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72AC3" w:rsidRDefault="008B08EF" w:rsidP="00072AC3">
      <w:pPr>
        <w:widowControl/>
        <w:shd w:val="clear" w:color="auto" w:fill="FFFFFF"/>
        <w:ind w:firstLine="420"/>
        <w:jc w:val="left"/>
        <w:textAlignment w:val="baseline"/>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目前音视频产业的信源编码标准有</w:t>
      </w:r>
      <w:r w:rsidR="00072AC3" w:rsidRPr="00BB133D">
        <w:rPr>
          <w:rFonts w:ascii="Times New Roman" w:hAnsi="Times New Roman" w:cs="Times New Roman" w:hint="eastAsia"/>
          <w:color w:val="000000" w:themeColor="text1"/>
          <w:kern w:val="0"/>
          <w:szCs w:val="21"/>
        </w:rPr>
        <w:t>：</w:t>
      </w:r>
      <w:r w:rsidR="00072AC3" w:rsidRPr="00BB133D">
        <w:rPr>
          <w:rFonts w:ascii="Times New Roman" w:hAnsi="Times New Roman" w:cs="Times New Roman"/>
          <w:color w:val="000000" w:themeColor="text1"/>
          <w:kern w:val="0"/>
          <w:szCs w:val="21"/>
        </w:rPr>
        <w:t>MPEG-2</w:t>
      </w:r>
      <w:r w:rsidR="00072AC3" w:rsidRPr="00BB133D">
        <w:rPr>
          <w:rFonts w:ascii="Times New Roman" w:hAnsi="Times New Roman" w:cs="Times New Roman"/>
          <w:color w:val="000000" w:themeColor="text1"/>
          <w:kern w:val="0"/>
          <w:szCs w:val="21"/>
        </w:rPr>
        <w:t>、</w:t>
      </w:r>
      <w:r w:rsidR="00072AC3" w:rsidRPr="00BB133D">
        <w:rPr>
          <w:rFonts w:ascii="Times New Roman" w:hAnsi="Times New Roman" w:cs="Times New Roman"/>
          <w:color w:val="000000" w:themeColor="text1"/>
          <w:kern w:val="0"/>
          <w:szCs w:val="21"/>
        </w:rPr>
        <w:t>MPEG-4 AVC</w:t>
      </w:r>
      <w:r w:rsidR="00072AC3" w:rsidRPr="00BB133D">
        <w:rPr>
          <w:rFonts w:ascii="Times New Roman" w:hAnsi="Times New Roman" w:cs="Times New Roman"/>
          <w:color w:val="000000" w:themeColor="text1"/>
          <w:kern w:val="0"/>
          <w:szCs w:val="21"/>
        </w:rPr>
        <w:t>（简称</w:t>
      </w:r>
      <w:r w:rsidR="00072AC3" w:rsidRPr="00BB133D">
        <w:rPr>
          <w:rFonts w:ascii="Times New Roman" w:hAnsi="Times New Roman" w:cs="Times New Roman"/>
          <w:color w:val="000000" w:themeColor="text1"/>
          <w:kern w:val="0"/>
          <w:szCs w:val="21"/>
        </w:rPr>
        <w:t>AVC</w:t>
      </w:r>
      <w:r w:rsidR="00072AC3" w:rsidRPr="00BB133D">
        <w:rPr>
          <w:rFonts w:ascii="Times New Roman" w:hAnsi="Times New Roman" w:cs="Times New Roman"/>
          <w:color w:val="000000" w:themeColor="text1"/>
          <w:kern w:val="0"/>
          <w:szCs w:val="21"/>
        </w:rPr>
        <w:t>，也称</w:t>
      </w:r>
      <w:r w:rsidR="00072AC3" w:rsidRPr="00BB133D">
        <w:rPr>
          <w:rFonts w:ascii="Times New Roman" w:hAnsi="Times New Roman" w:cs="Times New Roman"/>
          <w:color w:val="000000" w:themeColor="text1"/>
          <w:kern w:val="0"/>
          <w:szCs w:val="21"/>
        </w:rPr>
        <w:t>JVT</w:t>
      </w:r>
      <w:r w:rsidR="00072AC3" w:rsidRPr="00BB133D">
        <w:rPr>
          <w:rFonts w:ascii="Times New Roman" w:hAnsi="Times New Roman" w:cs="Times New Roman"/>
          <w:color w:val="000000" w:themeColor="text1"/>
          <w:kern w:val="0"/>
          <w:szCs w:val="21"/>
        </w:rPr>
        <w:t>、</w:t>
      </w:r>
      <w:r w:rsidR="00072AC3" w:rsidRPr="00BB133D">
        <w:rPr>
          <w:rFonts w:ascii="Times New Roman" w:hAnsi="Times New Roman" w:cs="Times New Roman"/>
          <w:color w:val="000000" w:themeColor="text1"/>
          <w:kern w:val="0"/>
          <w:szCs w:val="21"/>
        </w:rPr>
        <w:t>H.264</w:t>
      </w:r>
      <w:r w:rsidR="00072AC3" w:rsidRPr="00BB133D">
        <w:rPr>
          <w:rFonts w:ascii="Times New Roman" w:hAnsi="Times New Roman" w:cs="Times New Roman"/>
          <w:color w:val="000000" w:themeColor="text1"/>
          <w:kern w:val="0"/>
          <w:szCs w:val="21"/>
        </w:rPr>
        <w:t>）、</w:t>
      </w:r>
      <w:r w:rsidR="00072AC3" w:rsidRPr="00BB133D">
        <w:rPr>
          <w:rFonts w:ascii="Times New Roman" w:hAnsi="Times New Roman" w:cs="Times New Roman"/>
          <w:color w:val="000000" w:themeColor="text1"/>
          <w:kern w:val="0"/>
          <w:szCs w:val="21"/>
        </w:rPr>
        <w:t>HEVC</w:t>
      </w:r>
      <w:r w:rsidR="0017044F">
        <w:rPr>
          <w:rFonts w:ascii="Times New Roman" w:hAnsi="Times New Roman" w:cs="Times New Roman" w:hint="eastAsia"/>
          <w:color w:val="000000" w:themeColor="text1"/>
          <w:kern w:val="0"/>
          <w:szCs w:val="21"/>
        </w:rPr>
        <w:t>（也称</w:t>
      </w:r>
      <w:r w:rsidR="0017044F">
        <w:rPr>
          <w:rFonts w:ascii="Times New Roman" w:hAnsi="Times New Roman" w:cs="Times New Roman" w:hint="eastAsia"/>
          <w:color w:val="000000" w:themeColor="text1"/>
          <w:kern w:val="0"/>
          <w:szCs w:val="21"/>
        </w:rPr>
        <w:t>H.</w:t>
      </w:r>
      <w:r w:rsidR="0017044F">
        <w:rPr>
          <w:rFonts w:ascii="Times New Roman" w:hAnsi="Times New Roman" w:cs="Times New Roman"/>
          <w:color w:val="000000" w:themeColor="text1"/>
          <w:kern w:val="0"/>
          <w:szCs w:val="21"/>
        </w:rPr>
        <w:t>265</w:t>
      </w:r>
      <w:r w:rsidR="0017044F">
        <w:rPr>
          <w:rFonts w:ascii="Times New Roman" w:hAnsi="Times New Roman" w:cs="Times New Roman" w:hint="eastAsia"/>
          <w:color w:val="000000" w:themeColor="text1"/>
          <w:kern w:val="0"/>
          <w:szCs w:val="21"/>
        </w:rPr>
        <w:t>）</w:t>
      </w:r>
      <w:r w:rsidR="00072AC3" w:rsidRPr="00BB133D">
        <w:rPr>
          <w:rFonts w:ascii="Times New Roman" w:hAnsi="Times New Roman" w:cs="Times New Roman"/>
          <w:color w:val="000000" w:themeColor="text1"/>
          <w:kern w:val="0"/>
          <w:szCs w:val="21"/>
        </w:rPr>
        <w:t>、</w:t>
      </w:r>
      <w:r w:rsidR="00072AC3" w:rsidRPr="00BB133D">
        <w:rPr>
          <w:rFonts w:ascii="Times New Roman" w:hAnsi="Times New Roman" w:cs="Times New Roman"/>
          <w:color w:val="000000" w:themeColor="text1"/>
          <w:kern w:val="0"/>
          <w:szCs w:val="21"/>
        </w:rPr>
        <w:t>AVS</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VS+</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VS2</w:t>
      </w:r>
    </w:p>
    <w:p w:rsidR="000E63E8" w:rsidRDefault="000E63E8" w:rsidP="000E63E8">
      <w:pPr>
        <w:widowControl/>
        <w:shd w:val="clear" w:color="auto" w:fill="FFFFFF"/>
        <w:ind w:firstLine="420"/>
        <w:jc w:val="left"/>
        <w:textAlignment w:val="baseline"/>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AVS</w:t>
      </w:r>
      <w:r>
        <w:rPr>
          <w:rFonts w:ascii="Times New Roman" w:hAnsi="Times New Roman" w:cs="Times New Roman" w:hint="eastAsia"/>
          <w:color w:val="000000" w:themeColor="text1"/>
          <w:kern w:val="0"/>
          <w:szCs w:val="21"/>
        </w:rPr>
        <w:t>即</w:t>
      </w:r>
      <w:r w:rsidRPr="000E63E8">
        <w:rPr>
          <w:rFonts w:ascii="Times New Roman" w:hAnsi="Times New Roman" w:cs="Times New Roman"/>
          <w:color w:val="000000" w:themeColor="text1"/>
          <w:kern w:val="0"/>
          <w:szCs w:val="21"/>
        </w:rPr>
        <w:t>Audio Video coding Standard</w:t>
      </w:r>
    </w:p>
    <w:p w:rsidR="000E63E8" w:rsidRPr="000E63E8" w:rsidRDefault="000E63E8" w:rsidP="000E63E8">
      <w:pPr>
        <w:widowControl/>
        <w:shd w:val="clear" w:color="auto" w:fill="FFFFFF"/>
        <w:ind w:firstLine="420"/>
        <w:jc w:val="left"/>
        <w:textAlignment w:val="baseline"/>
        <w:rPr>
          <w:rFonts w:ascii="Times New Roman" w:hAnsi="Times New Roman" w:cs="Times New Roman"/>
          <w:color w:val="000000" w:themeColor="text1"/>
          <w:kern w:val="0"/>
          <w:szCs w:val="21"/>
        </w:rPr>
      </w:pPr>
      <w:r w:rsidRPr="000E63E8">
        <w:rPr>
          <w:rFonts w:ascii="Times New Roman" w:hAnsi="Times New Roman" w:cs="Times New Roman" w:hint="eastAsia"/>
          <w:color w:val="000000" w:themeColor="text1"/>
          <w:kern w:val="0"/>
          <w:szCs w:val="21"/>
        </w:rPr>
        <w:t>第一代</w:t>
      </w:r>
      <w:r w:rsidRPr="000E63E8">
        <w:rPr>
          <w:rFonts w:ascii="Times New Roman" w:hAnsi="Times New Roman" w:cs="Times New Roman"/>
          <w:color w:val="000000" w:themeColor="text1"/>
          <w:kern w:val="0"/>
          <w:szCs w:val="21"/>
        </w:rPr>
        <w:t>AVS</w:t>
      </w:r>
      <w:r w:rsidRPr="000E63E8">
        <w:rPr>
          <w:rFonts w:ascii="Times New Roman" w:hAnsi="Times New Roman" w:cs="Times New Roman"/>
          <w:color w:val="000000" w:themeColor="text1"/>
          <w:kern w:val="0"/>
          <w:szCs w:val="21"/>
        </w:rPr>
        <w:t>标准指系列国家标准《信息技术先进音视频编码》（简称</w:t>
      </w:r>
      <w:r w:rsidRPr="000E63E8">
        <w:rPr>
          <w:rFonts w:ascii="Times New Roman" w:hAnsi="Times New Roman" w:cs="Times New Roman"/>
          <w:color w:val="000000" w:themeColor="text1"/>
          <w:kern w:val="0"/>
          <w:szCs w:val="21"/>
        </w:rPr>
        <w:t>AVS1</w:t>
      </w:r>
      <w:r w:rsidRPr="000E63E8">
        <w:rPr>
          <w:rFonts w:ascii="Times New Roman" w:hAnsi="Times New Roman" w:cs="Times New Roman"/>
          <w:color w:val="000000" w:themeColor="text1"/>
          <w:kern w:val="0"/>
          <w:szCs w:val="21"/>
        </w:rPr>
        <w:t>）和广电系列标准《广播电视先进音视频编解码》（简称</w:t>
      </w:r>
      <w:r w:rsidRPr="000E63E8">
        <w:rPr>
          <w:rFonts w:ascii="Times New Roman" w:hAnsi="Times New Roman" w:cs="Times New Roman"/>
          <w:color w:val="000000" w:themeColor="text1"/>
          <w:kern w:val="0"/>
          <w:szCs w:val="21"/>
        </w:rPr>
        <w:t>AVS+</w:t>
      </w:r>
      <w:r w:rsidRPr="000E63E8">
        <w:rPr>
          <w:rFonts w:ascii="Times New Roman" w:hAnsi="Times New Roman" w:cs="Times New Roman"/>
          <w:color w:val="000000" w:themeColor="text1"/>
          <w:kern w:val="0"/>
          <w:szCs w:val="21"/>
        </w:rPr>
        <w:t>）。</w:t>
      </w:r>
      <w:r w:rsidRPr="000E63E8">
        <w:rPr>
          <w:rFonts w:ascii="Times New Roman" w:hAnsi="Times New Roman" w:cs="Times New Roman"/>
          <w:color w:val="000000" w:themeColor="text1"/>
          <w:kern w:val="0"/>
          <w:szCs w:val="21"/>
        </w:rPr>
        <w:t>AVS1</w:t>
      </w:r>
      <w:r w:rsidRPr="000E63E8">
        <w:rPr>
          <w:rFonts w:ascii="Times New Roman" w:hAnsi="Times New Roman" w:cs="Times New Roman"/>
          <w:color w:val="000000" w:themeColor="text1"/>
          <w:kern w:val="0"/>
          <w:szCs w:val="21"/>
        </w:rPr>
        <w:t>视频标准于</w:t>
      </w:r>
      <w:r w:rsidRPr="000E63E8">
        <w:rPr>
          <w:rFonts w:ascii="Times New Roman" w:hAnsi="Times New Roman" w:cs="Times New Roman"/>
          <w:color w:val="000000" w:themeColor="text1"/>
          <w:kern w:val="0"/>
          <w:szCs w:val="21"/>
        </w:rPr>
        <w:t>2006</w:t>
      </w:r>
      <w:r w:rsidRPr="000E63E8">
        <w:rPr>
          <w:rFonts w:ascii="Times New Roman" w:hAnsi="Times New Roman" w:cs="Times New Roman"/>
          <w:color w:val="000000" w:themeColor="text1"/>
          <w:kern w:val="0"/>
          <w:szCs w:val="21"/>
        </w:rPr>
        <w:t>年颁布。</w:t>
      </w:r>
      <w:r w:rsidRPr="000E63E8">
        <w:rPr>
          <w:rFonts w:ascii="Times New Roman" w:hAnsi="Times New Roman" w:cs="Times New Roman"/>
          <w:color w:val="000000" w:themeColor="text1"/>
          <w:kern w:val="0"/>
          <w:szCs w:val="21"/>
        </w:rPr>
        <w:t>AVS+</w:t>
      </w:r>
      <w:r w:rsidRPr="000E63E8">
        <w:rPr>
          <w:rFonts w:ascii="Times New Roman" w:hAnsi="Times New Roman" w:cs="Times New Roman"/>
          <w:color w:val="000000" w:themeColor="text1"/>
          <w:kern w:val="0"/>
          <w:szCs w:val="21"/>
        </w:rPr>
        <w:t>于</w:t>
      </w:r>
      <w:r w:rsidRPr="000E63E8">
        <w:rPr>
          <w:rFonts w:ascii="Times New Roman" w:hAnsi="Times New Roman" w:cs="Times New Roman"/>
          <w:color w:val="000000" w:themeColor="text1"/>
          <w:kern w:val="0"/>
          <w:szCs w:val="21"/>
        </w:rPr>
        <w:t>2012</w:t>
      </w:r>
      <w:r w:rsidRPr="000E63E8">
        <w:rPr>
          <w:rFonts w:ascii="Times New Roman" w:hAnsi="Times New Roman" w:cs="Times New Roman"/>
          <w:color w:val="000000" w:themeColor="text1"/>
          <w:kern w:val="0"/>
          <w:szCs w:val="21"/>
        </w:rPr>
        <w:t>年获批为行业标准。</w:t>
      </w:r>
    </w:p>
    <w:p w:rsidR="003A6673" w:rsidRPr="003A6673" w:rsidRDefault="000E63E8" w:rsidP="00BE33CD">
      <w:pPr>
        <w:widowControl/>
        <w:shd w:val="clear" w:color="auto" w:fill="FFFFFF"/>
        <w:ind w:firstLine="420"/>
        <w:jc w:val="left"/>
        <w:textAlignment w:val="baseline"/>
        <w:rPr>
          <w:rFonts w:ascii="Times New Roman" w:hAnsi="Times New Roman" w:cs="Times New Roman"/>
          <w:color w:val="000000" w:themeColor="text1"/>
          <w:szCs w:val="21"/>
        </w:rPr>
      </w:pPr>
      <w:r w:rsidRPr="000E63E8">
        <w:rPr>
          <w:rFonts w:ascii="Times New Roman" w:hAnsi="Times New Roman" w:cs="Times New Roman" w:hint="eastAsia"/>
          <w:color w:val="000000" w:themeColor="text1"/>
          <w:kern w:val="0"/>
          <w:szCs w:val="21"/>
        </w:rPr>
        <w:t>第二代</w:t>
      </w:r>
      <w:r w:rsidRPr="000E63E8">
        <w:rPr>
          <w:rFonts w:ascii="Times New Roman" w:hAnsi="Times New Roman" w:cs="Times New Roman"/>
          <w:color w:val="000000" w:themeColor="text1"/>
          <w:kern w:val="0"/>
          <w:szCs w:val="21"/>
        </w:rPr>
        <w:t>AVS</w:t>
      </w:r>
      <w:r w:rsidRPr="000E63E8">
        <w:rPr>
          <w:rFonts w:ascii="Times New Roman" w:hAnsi="Times New Roman" w:cs="Times New Roman"/>
          <w:color w:val="000000" w:themeColor="text1"/>
          <w:kern w:val="0"/>
          <w:szCs w:val="21"/>
        </w:rPr>
        <w:t>标准包括系列国家标准《信息技术</w:t>
      </w:r>
      <w:r w:rsidRPr="000E63E8">
        <w:rPr>
          <w:rFonts w:ascii="Times New Roman" w:hAnsi="Times New Roman" w:cs="Times New Roman"/>
          <w:color w:val="000000" w:themeColor="text1"/>
          <w:kern w:val="0"/>
          <w:szCs w:val="21"/>
        </w:rPr>
        <w:t xml:space="preserve"> </w:t>
      </w:r>
      <w:r w:rsidRPr="000E63E8">
        <w:rPr>
          <w:rFonts w:ascii="Times New Roman" w:hAnsi="Times New Roman" w:cs="Times New Roman"/>
          <w:color w:val="000000" w:themeColor="text1"/>
          <w:kern w:val="0"/>
          <w:szCs w:val="21"/>
        </w:rPr>
        <w:t>高效多媒体编码》</w:t>
      </w:r>
      <w:r w:rsidRPr="000E63E8">
        <w:rPr>
          <w:rFonts w:ascii="Times New Roman" w:hAnsi="Times New Roman" w:cs="Times New Roman"/>
          <w:color w:val="000000" w:themeColor="text1"/>
          <w:kern w:val="0"/>
          <w:szCs w:val="21"/>
        </w:rPr>
        <w:t>(</w:t>
      </w:r>
      <w:r w:rsidRPr="000E63E8">
        <w:rPr>
          <w:rFonts w:ascii="Times New Roman" w:hAnsi="Times New Roman" w:cs="Times New Roman"/>
          <w:color w:val="000000" w:themeColor="text1"/>
          <w:kern w:val="0"/>
          <w:szCs w:val="21"/>
        </w:rPr>
        <w:t>简称</w:t>
      </w:r>
      <w:r w:rsidRPr="000E63E8">
        <w:rPr>
          <w:rFonts w:ascii="Times New Roman" w:hAnsi="Times New Roman" w:cs="Times New Roman"/>
          <w:color w:val="000000" w:themeColor="text1"/>
          <w:kern w:val="0"/>
          <w:szCs w:val="21"/>
        </w:rPr>
        <w:t>AVS2)</w:t>
      </w:r>
      <w:r w:rsidRPr="000E63E8">
        <w:rPr>
          <w:rFonts w:ascii="Times New Roman" w:hAnsi="Times New Roman" w:cs="Times New Roman"/>
          <w:color w:val="000000" w:themeColor="text1"/>
          <w:kern w:val="0"/>
          <w:szCs w:val="21"/>
        </w:rPr>
        <w:t>，</w:t>
      </w:r>
      <w:r w:rsidRPr="000E63E8">
        <w:rPr>
          <w:rFonts w:ascii="Times New Roman" w:hAnsi="Times New Roman" w:cs="Times New Roman"/>
          <w:color w:val="000000" w:themeColor="text1"/>
          <w:kern w:val="0"/>
          <w:szCs w:val="21"/>
        </w:rPr>
        <w:t>2016</w:t>
      </w:r>
      <w:r w:rsidRPr="000E63E8">
        <w:rPr>
          <w:rFonts w:ascii="Times New Roman" w:hAnsi="Times New Roman" w:cs="Times New Roman"/>
          <w:color w:val="000000" w:themeColor="text1"/>
          <w:kern w:val="0"/>
          <w:szCs w:val="21"/>
        </w:rPr>
        <w:t>获批为国家标准。</w:t>
      </w:r>
    </w:p>
    <w:p w:rsidR="00777A1C" w:rsidRPr="00C31A3F" w:rsidRDefault="00777A1C" w:rsidP="00777A1C">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C31A3F">
        <w:rPr>
          <w:rFonts w:ascii="Times New Roman" w:eastAsiaTheme="minorEastAsia" w:hAnsi="Times New Roman" w:cs="Times New Roman" w:hint="eastAsia"/>
          <w:b/>
          <w:bCs/>
        </w:rPr>
        <w:t>数字电视与模拟电视：</w:t>
      </w:r>
    </w:p>
    <w:p w:rsidR="00777A1C" w:rsidRPr="00C31A3F" w:rsidRDefault="00777A1C" w:rsidP="00E978A6">
      <w:pPr>
        <w:pStyle w:val="a9"/>
        <w:numPr>
          <w:ilvl w:val="0"/>
          <w:numId w:val="2"/>
        </w:numPr>
        <w:autoSpaceDE w:val="0"/>
        <w:autoSpaceDN w:val="0"/>
        <w:adjustRightInd w:val="0"/>
        <w:ind w:firstLineChars="0"/>
        <w:jc w:val="left"/>
        <w:rPr>
          <w:rFonts w:ascii="Times New Roman" w:hAnsi="Times New Roman" w:cs="Times New Roman"/>
          <w:color w:val="000000"/>
          <w:kern w:val="0"/>
          <w:szCs w:val="21"/>
        </w:rPr>
      </w:pPr>
      <w:r w:rsidRPr="00C31A3F">
        <w:rPr>
          <w:rFonts w:ascii="Times New Roman" w:hAnsi="Times New Roman" w:cs="Times New Roman" w:hint="eastAsia"/>
          <w:color w:val="000000"/>
          <w:kern w:val="0"/>
          <w:szCs w:val="21"/>
        </w:rPr>
        <w:t>模拟通信系统</w:t>
      </w:r>
    </w:p>
    <w:p w:rsidR="00777A1C" w:rsidRDefault="00777A1C" w:rsidP="00777A1C">
      <w:pPr>
        <w:autoSpaceDE w:val="0"/>
        <w:autoSpaceDN w:val="0"/>
        <w:adjustRightInd w:val="0"/>
        <w:jc w:val="left"/>
        <w:rPr>
          <w:rFonts w:ascii="Times New Roman" w:hAnsi="Times New Roman" w:cs="Times New Roman"/>
          <w:color w:val="000000"/>
          <w:kern w:val="0"/>
          <w:szCs w:val="21"/>
        </w:rPr>
      </w:pPr>
      <w:r w:rsidRPr="00C31A3F">
        <w:rPr>
          <w:rFonts w:ascii="Times New Roman" w:hAnsi="Times New Roman" w:cs="Times New Roman"/>
          <w:color w:val="000000"/>
          <w:kern w:val="0"/>
          <w:szCs w:val="21"/>
        </w:rPr>
        <w:object w:dxaOrig="5805" w:dyaOrig="177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08.05pt;height:65pt" o:ole="">
            <v:imagedata r:id="rId8" o:title=""/>
          </v:shape>
          <o:OLEObject Type="Embed" ProgID="PBrush" ShapeID="_x0000_i1025" DrawAspect="Content" ObjectID="_1783841156" r:id="rId9"/>
        </w:object>
      </w:r>
    </w:p>
    <w:p w:rsidR="00777A1C" w:rsidRPr="008A61FE" w:rsidRDefault="00777A1C" w:rsidP="00777A1C">
      <w:pPr>
        <w:autoSpaceDE w:val="0"/>
        <w:autoSpaceDN w:val="0"/>
        <w:adjustRightInd w:val="0"/>
        <w:jc w:val="left"/>
        <w:rPr>
          <w:rFonts w:ascii="Times New Roman" w:hAnsi="Times New Roman" w:cs="Times New Roman"/>
          <w:color w:val="000000"/>
          <w:kern w:val="0"/>
          <w:szCs w:val="21"/>
        </w:rPr>
      </w:pPr>
      <w:r w:rsidRPr="008A61FE">
        <w:rPr>
          <w:rFonts w:ascii="Times New Roman" w:hAnsi="Times New Roman" w:cs="Times New Roman" w:hint="eastAsia"/>
          <w:color w:val="000000"/>
          <w:kern w:val="0"/>
          <w:szCs w:val="21"/>
        </w:rPr>
        <w:t>调制方式有调幅、调频等。调幅：用模拟基带信号</w:t>
      </w:r>
      <w:r w:rsidRPr="008A61FE">
        <w:rPr>
          <w:rFonts w:ascii="Times New Roman" w:hAnsi="Times New Roman" w:cs="Times New Roman"/>
          <w:color w:val="000000"/>
          <w:kern w:val="0"/>
          <w:szCs w:val="21"/>
        </w:rPr>
        <w:t>m(t)</w:t>
      </w:r>
      <w:r w:rsidRPr="008A61FE">
        <w:rPr>
          <w:rFonts w:ascii="Times New Roman" w:hAnsi="Times New Roman" w:cs="Times New Roman" w:hint="eastAsia"/>
          <w:color w:val="000000"/>
          <w:kern w:val="0"/>
          <w:szCs w:val="21"/>
        </w:rPr>
        <w:t>来控制</w:t>
      </w:r>
      <w:r w:rsidRPr="008A61FE">
        <w:rPr>
          <w:rFonts w:ascii="Times New Roman" w:hAnsi="Times New Roman" w:cs="Times New Roman" w:hint="eastAsia"/>
          <w:color w:val="FF0000"/>
          <w:kern w:val="0"/>
          <w:szCs w:val="21"/>
        </w:rPr>
        <w:t>正弦载波</w:t>
      </w:r>
      <w:r w:rsidRPr="008A61FE">
        <w:rPr>
          <w:rFonts w:ascii="Times New Roman" w:hAnsi="Times New Roman" w:cs="Times New Roman" w:hint="eastAsia"/>
          <w:color w:val="000000"/>
          <w:kern w:val="0"/>
          <w:szCs w:val="21"/>
        </w:rPr>
        <w:t>的幅度，如</w:t>
      </w:r>
    </w:p>
    <w:p w:rsidR="00777A1C" w:rsidRDefault="00777A1C" w:rsidP="00777A1C">
      <w:pPr>
        <w:autoSpaceDE w:val="0"/>
        <w:autoSpaceDN w:val="0"/>
        <w:adjustRightInd w:val="0"/>
        <w:jc w:val="left"/>
        <w:rPr>
          <w:rFonts w:ascii="Times New Roman" w:hAnsi="Times New Roman" w:cs="Times New Roman"/>
          <w:color w:val="000000"/>
          <w:kern w:val="0"/>
          <w:szCs w:val="21"/>
        </w:rPr>
      </w:pPr>
      <w:r w:rsidRPr="00C31A3F">
        <w:rPr>
          <w:rFonts w:ascii="Times New Roman" w:hAnsi="Times New Roman" w:cs="Times New Roman"/>
          <w:color w:val="000000"/>
          <w:kern w:val="0"/>
          <w:szCs w:val="21"/>
        </w:rPr>
        <w:object w:dxaOrig="12675" w:dyaOrig="1215">
          <v:shape id="_x0000_i1026" type="#_x0000_t75" style="width:273.95pt;height:28.5pt" o:ole="">
            <v:imagedata r:id="rId10" o:title=""/>
          </v:shape>
          <o:OLEObject Type="Embed" ProgID="Unknown" ShapeID="_x0000_i1026" DrawAspect="Content" ObjectID="_1783841157" r:id="rId11"/>
        </w:object>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对应的频域变化：</w:t>
      </w:r>
    </w:p>
    <w:p w:rsidR="00777A1C" w:rsidRDefault="00777A1C" w:rsidP="00777A1C">
      <w:pPr>
        <w:autoSpaceDE w:val="0"/>
        <w:autoSpaceDN w:val="0"/>
        <w:adjustRightInd w:val="0"/>
        <w:spacing w:afterLines="50" w:after="156"/>
        <w:jc w:val="left"/>
        <w:rPr>
          <w:rFonts w:ascii="Times New Roman" w:hAnsi="Times New Roman" w:cs="Times New Roman"/>
          <w:color w:val="000000"/>
          <w:kern w:val="0"/>
          <w:szCs w:val="21"/>
        </w:rPr>
      </w:pPr>
      <w:r w:rsidRPr="00C31A3F">
        <w:rPr>
          <w:rFonts w:ascii="Times New Roman" w:hAnsi="Times New Roman" w:cs="Times New Roman"/>
          <w:color w:val="000000"/>
          <w:kern w:val="0"/>
          <w:szCs w:val="21"/>
        </w:rPr>
        <w:object w:dxaOrig="7410" w:dyaOrig="5610">
          <v:shape id="_x0000_i1027" type="#_x0000_t75" style="width:165.95pt;height:129.05pt" o:ole="">
            <v:imagedata r:id="rId12" o:title=""/>
          </v:shape>
          <o:OLEObject Type="Embed" ProgID="PBrush" ShapeID="_x0000_i1027" DrawAspect="Content" ObjectID="_1783841158" r:id="rId13"/>
        </w:object>
      </w:r>
    </w:p>
    <w:p w:rsidR="00777A1C" w:rsidRPr="008A61FE" w:rsidRDefault="00777A1C" w:rsidP="00E978A6">
      <w:pPr>
        <w:pStyle w:val="a9"/>
        <w:numPr>
          <w:ilvl w:val="0"/>
          <w:numId w:val="2"/>
        </w:numPr>
        <w:autoSpaceDE w:val="0"/>
        <w:autoSpaceDN w:val="0"/>
        <w:adjustRightInd w:val="0"/>
        <w:spacing w:beforeLines="100" w:before="312"/>
        <w:ind w:firstLineChars="0"/>
        <w:jc w:val="left"/>
        <w:rPr>
          <w:rFonts w:ascii="Times New Roman" w:hAnsi="Times New Roman" w:cs="Times New Roman"/>
          <w:color w:val="000000"/>
          <w:kern w:val="0"/>
          <w:szCs w:val="21"/>
        </w:rPr>
      </w:pPr>
      <w:r w:rsidRPr="008A61FE">
        <w:rPr>
          <w:rFonts w:ascii="Times New Roman" w:hAnsi="Times New Roman" w:cs="Times New Roman" w:hint="eastAsia"/>
          <w:color w:val="000000"/>
          <w:kern w:val="0"/>
          <w:szCs w:val="21"/>
        </w:rPr>
        <w:t>数字通信系统</w:t>
      </w:r>
    </w:p>
    <w:p w:rsidR="00777A1C" w:rsidRDefault="00777A1C" w:rsidP="00777A1C">
      <w:pPr>
        <w:autoSpaceDE w:val="0"/>
        <w:autoSpaceDN w:val="0"/>
        <w:adjustRightInd w:val="0"/>
        <w:jc w:val="left"/>
        <w:rPr>
          <w:rFonts w:ascii="Times New Roman" w:hAnsi="Times New Roman" w:cs="Times New Roman"/>
          <w:color w:val="000000"/>
          <w:kern w:val="0"/>
          <w:szCs w:val="21"/>
        </w:rPr>
      </w:pPr>
      <w:r w:rsidRPr="008A61FE">
        <w:rPr>
          <w:rFonts w:ascii="Times New Roman" w:hAnsi="Times New Roman" w:cs="Times New Roman"/>
          <w:color w:val="000000"/>
          <w:kern w:val="0"/>
          <w:szCs w:val="21"/>
        </w:rPr>
        <w:object w:dxaOrig="6840" w:dyaOrig="2130">
          <v:shape id="_x0000_i1028" type="#_x0000_t75" style="width:237.5pt;height:1in" o:ole="">
            <v:imagedata r:id="rId14" o:title=""/>
          </v:shape>
          <o:OLEObject Type="Embed" ProgID="PBrush" ShapeID="_x0000_i1028" DrawAspect="Content" ObjectID="_1783841159" r:id="rId15"/>
        </w:object>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基带调制，如</w:t>
      </w:r>
      <w:r w:rsidRPr="008A61FE">
        <w:rPr>
          <w:rFonts w:ascii="Times New Roman" w:hAnsi="Times New Roman" w:cs="Times New Roman" w:hint="eastAsia"/>
          <w:color w:val="000000"/>
          <w:kern w:val="0"/>
          <w:szCs w:val="21"/>
        </w:rPr>
        <w:t>数字脉冲幅度调制</w:t>
      </w:r>
      <w:r w:rsidRPr="008A61FE">
        <w:rPr>
          <w:rFonts w:ascii="Times New Roman" w:hAnsi="Times New Roman" w:cs="Times New Roman"/>
          <w:color w:val="000000"/>
          <w:kern w:val="0"/>
          <w:szCs w:val="21"/>
        </w:rPr>
        <w:t>(PAM)</w:t>
      </w:r>
      <w:r>
        <w:rPr>
          <w:rFonts w:ascii="Times New Roman" w:hAnsi="Times New Roman" w:cs="Times New Roman" w:hint="eastAsia"/>
          <w:color w:val="000000"/>
          <w:kern w:val="0"/>
          <w:szCs w:val="21"/>
        </w:rPr>
        <w:t>：</w:t>
      </w:r>
      <w:r w:rsidRPr="008A61FE">
        <w:rPr>
          <w:rFonts w:ascii="Times New Roman" w:hAnsi="Times New Roman" w:cs="Times New Roman" w:hint="eastAsia"/>
          <w:color w:val="000000"/>
          <w:kern w:val="0"/>
          <w:szCs w:val="21"/>
        </w:rPr>
        <w:t>用数字序列控制幅度</w:t>
      </w:r>
    </w:p>
    <w:p w:rsidR="00777A1C" w:rsidRDefault="00777A1C" w:rsidP="00777A1C">
      <w:pPr>
        <w:autoSpaceDE w:val="0"/>
        <w:autoSpaceDN w:val="0"/>
        <w:adjustRightInd w:val="0"/>
        <w:jc w:val="left"/>
        <w:rPr>
          <w:rFonts w:ascii="Times New Roman" w:hAnsi="Times New Roman" w:cs="Times New Roman"/>
          <w:color w:val="000000"/>
          <w:kern w:val="0"/>
          <w:szCs w:val="21"/>
        </w:rPr>
      </w:pPr>
      <w:r w:rsidRPr="008A61FE">
        <w:rPr>
          <w:rFonts w:ascii="Times New Roman" w:hAnsi="Times New Roman" w:cs="Times New Roman"/>
          <w:color w:val="000000"/>
          <w:kern w:val="0"/>
          <w:szCs w:val="21"/>
        </w:rPr>
        <w:object w:dxaOrig="9135" w:dyaOrig="1725">
          <v:shape id="_x0000_i1029" type="#_x0000_t75" style="width:453.5pt;height:86.95pt" o:ole="">
            <v:imagedata r:id="rId16" o:title=""/>
          </v:shape>
          <o:OLEObject Type="Embed" ProgID="PBrush" ShapeID="_x0000_i1029" DrawAspect="Content" ObjectID="_1783841160" r:id="rId17"/>
        </w:object>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lastRenderedPageBreak/>
        <w:t>调制后时域信号为</w:t>
      </w:r>
      <w:r>
        <w:rPr>
          <w:rFonts w:ascii="Times New Roman" w:hAnsi="Times New Roman" w:cs="Times New Roman" w:hint="eastAsia"/>
          <w:color w:val="000000"/>
          <w:kern w:val="0"/>
          <w:szCs w:val="21"/>
        </w:rPr>
        <w:t>s</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t)</w:t>
      </w:r>
      <w:r>
        <w:rPr>
          <w:rFonts w:ascii="Times New Roman" w:hAnsi="Times New Roman" w:cs="Times New Roman" w:hint="eastAsia"/>
          <w:color w:val="000000"/>
          <w:kern w:val="0"/>
          <w:szCs w:val="21"/>
        </w:rPr>
        <w:t>，如</w:t>
      </w:r>
    </w:p>
    <w:p w:rsidR="00777A1C" w:rsidRDefault="00777A1C" w:rsidP="00777A1C">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7BF00B48" wp14:editId="42EDC131">
            <wp:extent cx="4144945" cy="544941"/>
            <wp:effectExtent l="0" t="0" r="8255" b="762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200368" cy="552227"/>
                    </a:xfrm>
                    <a:prstGeom prst="rect">
                      <a:avLst/>
                    </a:prstGeom>
                  </pic:spPr>
                </pic:pic>
              </a:graphicData>
            </a:graphic>
          </wp:inline>
        </w:drawing>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带通调制，如</w:t>
      </w:r>
      <w:r>
        <w:rPr>
          <w:rFonts w:ascii="Times New Roman" w:hAnsi="Times New Roman" w:cs="Times New Roman" w:hint="eastAsia"/>
          <w:color w:val="000000"/>
          <w:kern w:val="0"/>
          <w:szCs w:val="21"/>
        </w:rPr>
        <w:t>Q</w:t>
      </w:r>
      <w:r>
        <w:rPr>
          <w:rFonts w:ascii="Times New Roman" w:hAnsi="Times New Roman" w:cs="Times New Roman"/>
          <w:color w:val="000000"/>
          <w:kern w:val="0"/>
          <w:szCs w:val="21"/>
        </w:rPr>
        <w:t>AM</w:t>
      </w:r>
    </w:p>
    <w:p w:rsidR="00777A1C" w:rsidRDefault="00777A1C" w:rsidP="00777A1C">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36194E57" wp14:editId="03DF3BC5">
            <wp:extent cx="3014385" cy="2220686"/>
            <wp:effectExtent l="0" t="0" r="0" b="825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023466" cy="2227376"/>
                    </a:xfrm>
                    <a:prstGeom prst="rect">
                      <a:avLst/>
                    </a:prstGeom>
                  </pic:spPr>
                </pic:pic>
              </a:graphicData>
            </a:graphic>
          </wp:inline>
        </w:drawing>
      </w:r>
    </w:p>
    <w:p w:rsidR="00777A1C" w:rsidRDefault="00777A1C" w:rsidP="00777A1C">
      <w:pPr>
        <w:autoSpaceDE w:val="0"/>
        <w:autoSpaceDN w:val="0"/>
        <w:adjustRightInd w:val="0"/>
        <w:jc w:val="left"/>
        <w:rPr>
          <w:rFonts w:ascii="Times New Roman" w:hAnsi="Times New Roman" w:cs="Times New Roman"/>
          <w:color w:val="000000"/>
          <w:kern w:val="0"/>
          <w:szCs w:val="21"/>
        </w:rPr>
      </w:pP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模拟电视，一个频道</w:t>
      </w:r>
      <w:r>
        <w:rPr>
          <w:rFonts w:ascii="Times New Roman" w:hAnsi="Times New Roman" w:cs="Times New Roman" w:hint="eastAsia"/>
          <w:color w:val="000000"/>
          <w:kern w:val="0"/>
          <w:szCs w:val="21"/>
        </w:rPr>
        <w:t>8</w:t>
      </w:r>
      <w:r>
        <w:rPr>
          <w:rFonts w:ascii="Times New Roman" w:hAnsi="Times New Roman" w:cs="Times New Roman"/>
          <w:color w:val="000000"/>
          <w:kern w:val="0"/>
          <w:szCs w:val="21"/>
        </w:rPr>
        <w:t>M</w:t>
      </w:r>
      <w:r w:rsidR="002F0751">
        <w:rPr>
          <w:rFonts w:ascii="Times New Roman" w:hAnsi="Times New Roman" w:cs="Times New Roman" w:hint="eastAsia"/>
          <w:color w:val="000000"/>
          <w:kern w:val="0"/>
          <w:szCs w:val="21"/>
        </w:rPr>
        <w:t>，只能传送</w:t>
      </w:r>
      <w:r>
        <w:rPr>
          <w:rFonts w:ascii="Times New Roman" w:hAnsi="Times New Roman" w:cs="Times New Roman" w:hint="eastAsia"/>
          <w:color w:val="000000"/>
          <w:kern w:val="0"/>
          <w:szCs w:val="21"/>
        </w:rPr>
        <w:t>一套普通模拟电视节目</w:t>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数字电视，一个频道能传送多套数字电视节目</w:t>
      </w:r>
    </w:p>
    <w:p w:rsidR="00777A1C" w:rsidRPr="008D4073" w:rsidRDefault="00777A1C" w:rsidP="00777A1C">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8D4073">
        <w:rPr>
          <w:rFonts w:ascii="Times New Roman" w:eastAsiaTheme="minorEastAsia" w:hAnsi="Times New Roman" w:cs="Times New Roman" w:hint="eastAsia"/>
          <w:b/>
          <w:bCs/>
        </w:rPr>
        <w:t>D</w:t>
      </w:r>
      <w:r w:rsidRPr="008D4073">
        <w:rPr>
          <w:rFonts w:ascii="Times New Roman" w:eastAsiaTheme="minorEastAsia" w:hAnsi="Times New Roman" w:cs="Times New Roman"/>
          <w:b/>
          <w:bCs/>
        </w:rPr>
        <w:t>TFT</w:t>
      </w:r>
      <w:r w:rsidRPr="008D4073">
        <w:rPr>
          <w:rFonts w:ascii="Times New Roman" w:eastAsiaTheme="minorEastAsia" w:hAnsi="Times New Roman" w:cs="Times New Roman" w:hint="eastAsia"/>
          <w:b/>
          <w:bCs/>
        </w:rPr>
        <w:t>与傅立叶变换</w:t>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傅里叶变换</w:t>
      </w:r>
      <w:r>
        <w:rPr>
          <w:rFonts w:ascii="Times New Roman" w:hAnsi="Times New Roman" w:cs="Times New Roman" w:hint="eastAsia"/>
          <w:color w:val="000000"/>
          <w:kern w:val="0"/>
          <w:szCs w:val="21"/>
        </w:rPr>
        <w:t>F</w:t>
      </w:r>
      <w:r>
        <w:rPr>
          <w:rFonts w:ascii="Times New Roman" w:hAnsi="Times New Roman" w:cs="Times New Roman"/>
          <w:color w:val="000000"/>
          <w:kern w:val="0"/>
          <w:szCs w:val="21"/>
        </w:rPr>
        <w:t>T</w:t>
      </w:r>
      <w:r>
        <w:rPr>
          <w:rFonts w:ascii="Times New Roman" w:hAnsi="Times New Roman" w:cs="Times New Roman" w:hint="eastAsia"/>
          <w:color w:val="000000"/>
          <w:kern w:val="0"/>
          <w:szCs w:val="21"/>
        </w:rPr>
        <w:t>：</w:t>
      </w:r>
    </w:p>
    <w:p w:rsidR="00777A1C" w:rsidRDefault="00777A1C" w:rsidP="00777A1C">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2604B814" wp14:editId="1E16A3FF">
            <wp:extent cx="4260501" cy="465752"/>
            <wp:effectExtent l="0" t="0" r="698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341774" cy="474637"/>
                    </a:xfrm>
                    <a:prstGeom prst="rect">
                      <a:avLst/>
                    </a:prstGeom>
                  </pic:spPr>
                </pic:pic>
              </a:graphicData>
            </a:graphic>
          </wp:inline>
        </w:drawing>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离散时间傅里叶变换</w:t>
      </w:r>
      <w:r>
        <w:rPr>
          <w:rFonts w:ascii="Times New Roman" w:hAnsi="Times New Roman" w:cs="Times New Roman" w:hint="eastAsia"/>
          <w:color w:val="000000"/>
          <w:kern w:val="0"/>
          <w:szCs w:val="21"/>
        </w:rPr>
        <w:t>D</w:t>
      </w:r>
      <w:r>
        <w:rPr>
          <w:rFonts w:ascii="Times New Roman" w:hAnsi="Times New Roman" w:cs="Times New Roman"/>
          <w:color w:val="000000"/>
          <w:kern w:val="0"/>
          <w:szCs w:val="21"/>
        </w:rPr>
        <w:t>TFT</w:t>
      </w:r>
      <w:r>
        <w:rPr>
          <w:rFonts w:ascii="Times New Roman" w:hAnsi="Times New Roman" w:cs="Times New Roman" w:hint="eastAsia"/>
          <w:color w:val="000000"/>
          <w:kern w:val="0"/>
          <w:szCs w:val="21"/>
        </w:rPr>
        <w:t>：</w:t>
      </w:r>
    </w:p>
    <w:p w:rsidR="00777A1C" w:rsidRDefault="00777A1C" w:rsidP="00777A1C">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659E211C" wp14:editId="7E692734">
            <wp:extent cx="4260215" cy="485724"/>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343700" cy="495242"/>
                    </a:xfrm>
                    <a:prstGeom prst="rect">
                      <a:avLst/>
                    </a:prstGeom>
                  </pic:spPr>
                </pic:pic>
              </a:graphicData>
            </a:graphic>
          </wp:inline>
        </w:drawing>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对下图黑色实线（各矩形）所示函数</w:t>
      </w:r>
      <w:r>
        <w:rPr>
          <w:rFonts w:ascii="Times New Roman" w:hAnsi="Times New Roman" w:cs="Times New Roman" w:hint="eastAsia"/>
          <w:color w:val="000000"/>
          <w:kern w:val="0"/>
          <w:szCs w:val="21"/>
        </w:rPr>
        <w:t>f</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，可求傅立叶变换</w:t>
      </w:r>
      <w:r>
        <w:rPr>
          <w:rFonts w:ascii="Times New Roman" w:hAnsi="Times New Roman" w:cs="Times New Roman" w:hint="eastAsia"/>
          <w:color w:val="000000"/>
          <w:kern w:val="0"/>
          <w:szCs w:val="21"/>
        </w:rPr>
        <w:t>F</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Ω</w:t>
      </w:r>
      <w:r>
        <w:rPr>
          <w:rFonts w:ascii="Times New Roman" w:hAnsi="Times New Roman" w:cs="Times New Roman"/>
          <w:color w:val="000000"/>
          <w:kern w:val="0"/>
          <w:szCs w:val="21"/>
        </w:rPr>
        <w:t>)</w:t>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noProof/>
          <w:color w:val="000000"/>
          <w:kern w:val="0"/>
          <w:szCs w:val="21"/>
        </w:rPr>
        <w:drawing>
          <wp:inline distT="0" distB="0" distL="0" distR="0" wp14:anchorId="2311F5A5" wp14:editId="0309893F">
            <wp:extent cx="2728128" cy="1036884"/>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752334" cy="1046084"/>
                    </a:xfrm>
                    <a:prstGeom prst="rect">
                      <a:avLst/>
                    </a:prstGeom>
                    <a:noFill/>
                    <a:ln>
                      <a:noFill/>
                    </a:ln>
                  </pic:spPr>
                </pic:pic>
              </a:graphicData>
            </a:graphic>
          </wp:inline>
        </w:drawing>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以各黑色矩形高度为值的离散序列</w:t>
      </w:r>
      <w:r>
        <w:rPr>
          <w:rFonts w:ascii="Times New Roman" w:hAnsi="Times New Roman" w:cs="Times New Roman" w:hint="eastAsia"/>
          <w:color w:val="000000"/>
          <w:kern w:val="0"/>
          <w:szCs w:val="21"/>
        </w:rPr>
        <w:t>x</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n</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，可求</w:t>
      </w:r>
      <w:r>
        <w:rPr>
          <w:rFonts w:ascii="Times New Roman" w:hAnsi="Times New Roman" w:cs="Times New Roman" w:hint="eastAsia"/>
          <w:color w:val="000000"/>
          <w:kern w:val="0"/>
          <w:szCs w:val="21"/>
        </w:rPr>
        <w:t>D</w:t>
      </w:r>
      <w:r>
        <w:rPr>
          <w:rFonts w:ascii="Times New Roman" w:hAnsi="Times New Roman" w:cs="Times New Roman"/>
          <w:color w:val="000000"/>
          <w:kern w:val="0"/>
          <w:szCs w:val="21"/>
        </w:rPr>
        <w:t>TFT</w:t>
      </w:r>
      <w:r>
        <w:rPr>
          <w:rFonts w:ascii="Times New Roman" w:hAnsi="Times New Roman" w:cs="Times New Roman" w:hint="eastAsia"/>
          <w:color w:val="000000"/>
          <w:kern w:val="0"/>
          <w:szCs w:val="21"/>
        </w:rPr>
        <w:t>变换</w:t>
      </w:r>
      <w:r>
        <w:rPr>
          <w:rFonts w:ascii="Times New Roman" w:hAnsi="Times New Roman" w:cs="Times New Roman"/>
          <w:color w:val="000000"/>
          <w:kern w:val="0"/>
          <w:szCs w:val="21"/>
        </w:rPr>
        <w:t>X(</w:t>
      </w:r>
      <w:r>
        <w:rPr>
          <w:rFonts w:ascii="Times New Roman" w:hAnsi="Times New Roman" w:cs="Times New Roman" w:hint="eastAsia"/>
          <w:color w:val="000000"/>
          <w:kern w:val="0"/>
          <w:szCs w:val="21"/>
        </w:rPr>
        <w:t>w</w:t>
      </w:r>
      <w:r>
        <w:rPr>
          <w:rFonts w:ascii="Times New Roman" w:hAnsi="Times New Roman" w:cs="Times New Roman"/>
          <w:color w:val="000000"/>
          <w:kern w:val="0"/>
          <w:szCs w:val="21"/>
        </w:rPr>
        <w:t>)</w:t>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离散序列的</w:t>
      </w:r>
      <w:r>
        <w:rPr>
          <w:rFonts w:ascii="Times New Roman" w:hAnsi="Times New Roman" w:cs="Times New Roman" w:hint="eastAsia"/>
          <w:color w:val="000000"/>
          <w:kern w:val="0"/>
          <w:szCs w:val="21"/>
        </w:rPr>
        <w:t>D</w:t>
      </w:r>
      <w:r>
        <w:rPr>
          <w:rFonts w:ascii="Times New Roman" w:hAnsi="Times New Roman" w:cs="Times New Roman"/>
          <w:color w:val="000000"/>
          <w:kern w:val="0"/>
          <w:szCs w:val="21"/>
        </w:rPr>
        <w:t>TFT</w:t>
      </w:r>
      <w:r>
        <w:rPr>
          <w:rFonts w:ascii="Times New Roman" w:hAnsi="Times New Roman" w:cs="Times New Roman" w:hint="eastAsia"/>
          <w:color w:val="000000"/>
          <w:kern w:val="0"/>
          <w:szCs w:val="21"/>
        </w:rPr>
        <w:t>与傅立叶变化的关系为：</w:t>
      </w:r>
    </w:p>
    <w:p w:rsidR="00777A1C" w:rsidRDefault="00777A1C" w:rsidP="00777A1C">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1FE2E23F" wp14:editId="5E0E52BE">
            <wp:extent cx="2306097" cy="1821548"/>
            <wp:effectExtent l="0" t="0" r="0" b="762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327322" cy="1838313"/>
                    </a:xfrm>
                    <a:prstGeom prst="rect">
                      <a:avLst/>
                    </a:prstGeom>
                  </pic:spPr>
                </pic:pic>
              </a:graphicData>
            </a:graphic>
          </wp:inline>
        </w:drawing>
      </w:r>
    </w:p>
    <w:p w:rsidR="008F550C" w:rsidRPr="008F550C" w:rsidRDefault="008F550C" w:rsidP="008F550C">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8F550C">
        <w:rPr>
          <w:rFonts w:ascii="Times New Roman" w:eastAsiaTheme="minorEastAsia" w:hAnsi="Times New Roman" w:cs="Times New Roman" w:hint="eastAsia"/>
          <w:b/>
          <w:bCs/>
        </w:rPr>
        <w:t>P</w:t>
      </w:r>
      <w:r w:rsidRPr="008F550C">
        <w:rPr>
          <w:rFonts w:ascii="Times New Roman" w:eastAsiaTheme="minorEastAsia" w:hAnsi="Times New Roman" w:cs="Times New Roman"/>
          <w:b/>
          <w:bCs/>
        </w:rPr>
        <w:t>CM</w:t>
      </w:r>
    </w:p>
    <w:p w:rsidR="008F550C" w:rsidRPr="008F550C" w:rsidRDefault="008F550C" w:rsidP="008F550C">
      <w:pPr>
        <w:rPr>
          <w:rFonts w:ascii="Times New Roman" w:hAnsi="Times New Roman" w:cs="Times New Roman"/>
          <w:szCs w:val="21"/>
        </w:rPr>
      </w:pPr>
      <w:r>
        <w:rPr>
          <w:rFonts w:ascii="Times New Roman" w:hAnsi="Times New Roman" w:cs="Times New Roman" w:hint="eastAsia"/>
          <w:color w:val="000000" w:themeColor="text1"/>
          <w:szCs w:val="21"/>
        </w:rPr>
        <w:t>P</w:t>
      </w:r>
      <w:r>
        <w:rPr>
          <w:rFonts w:ascii="Times New Roman" w:hAnsi="Times New Roman" w:cs="Times New Roman"/>
          <w:color w:val="000000" w:themeColor="text1"/>
          <w:szCs w:val="21"/>
        </w:rPr>
        <w:t>CM</w:t>
      </w:r>
      <w:r>
        <w:rPr>
          <w:rFonts w:ascii="Times New Roman" w:hAnsi="Times New Roman" w:cs="Times New Roman" w:hint="eastAsia"/>
          <w:color w:val="000000" w:themeColor="text1"/>
          <w:szCs w:val="21"/>
        </w:rPr>
        <w:t>格式有两大类</w:t>
      </w:r>
      <w:r w:rsidRPr="009E4907">
        <w:rPr>
          <w:rFonts w:ascii="Times New Roman" w:hAnsi="Times New Roman" w:cs="Times New Roman"/>
          <w:szCs w:val="21"/>
        </w:rPr>
        <w:t>：</w:t>
      </w:r>
      <w:r w:rsidRPr="009E4907">
        <w:rPr>
          <w:rFonts w:ascii="Times New Roman" w:hAnsi="Times New Roman" w:cs="Times New Roman"/>
          <w:szCs w:val="21"/>
        </w:rPr>
        <w:t>planar</w:t>
      </w:r>
      <w:r w:rsidRPr="009E4907">
        <w:rPr>
          <w:rFonts w:ascii="Times New Roman" w:hAnsi="Times New Roman" w:cs="Times New Roman"/>
          <w:szCs w:val="21"/>
        </w:rPr>
        <w:t>和</w:t>
      </w:r>
      <w:r w:rsidRPr="009E4907">
        <w:rPr>
          <w:rFonts w:ascii="Times New Roman" w:hAnsi="Times New Roman" w:cs="Times New Roman"/>
          <w:szCs w:val="21"/>
        </w:rPr>
        <w:t>packed</w:t>
      </w:r>
    </w:p>
    <w:p w:rsidR="008F550C" w:rsidRDefault="008F550C" w:rsidP="008F550C">
      <w:pP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ffmpeg</w:t>
      </w:r>
      <w:r>
        <w:rPr>
          <w:rFonts w:ascii="Times New Roman" w:hAnsi="Times New Roman" w:cs="Times New Roman" w:hint="eastAsia"/>
          <w:color w:val="000000" w:themeColor="text1"/>
          <w:szCs w:val="21"/>
        </w:rPr>
        <w:t>中</w:t>
      </w:r>
      <w:r w:rsidRPr="008F550C">
        <w:rPr>
          <w:rFonts w:ascii="Times New Roman" w:hAnsi="Times New Roman" w:cs="Times New Roman"/>
          <w:color w:val="000000" w:themeColor="text1"/>
          <w:szCs w:val="21"/>
        </w:rPr>
        <w:t>AVSampleFormat</w:t>
      </w:r>
      <w:r>
        <w:rPr>
          <w:rFonts w:ascii="Times New Roman" w:hAnsi="Times New Roman" w:cs="Times New Roman" w:hint="eastAsia"/>
          <w:color w:val="000000" w:themeColor="text1"/>
          <w:szCs w:val="21"/>
        </w:rPr>
        <w:t>为</w:t>
      </w:r>
      <w:r w:rsidRPr="008F550C">
        <w:rPr>
          <w:rFonts w:ascii="Times New Roman" w:hAnsi="Times New Roman" w:cs="Times New Roman"/>
          <w:color w:val="000000" w:themeColor="text1"/>
          <w:szCs w:val="21"/>
        </w:rPr>
        <w:t>AV_SAMPLE_FMT_S16</w:t>
      </w:r>
      <w:r>
        <w:rPr>
          <w:rFonts w:ascii="Times New Roman" w:hAnsi="Times New Roman" w:cs="Times New Roman" w:hint="eastAsia"/>
          <w:color w:val="000000" w:themeColor="text1"/>
          <w:szCs w:val="21"/>
        </w:rPr>
        <w:t>，则</w:t>
      </w:r>
      <w:r>
        <w:rPr>
          <w:rFonts w:ascii="Times New Roman" w:hAnsi="Times New Roman" w:cs="Times New Roman" w:hint="eastAsia"/>
          <w:color w:val="000000" w:themeColor="text1"/>
          <w:szCs w:val="21"/>
        </w:rPr>
        <w:t>packed</w:t>
      </w:r>
      <w:r>
        <w:rPr>
          <w:rFonts w:ascii="Times New Roman" w:hAnsi="Times New Roman" w:cs="Times New Roman" w:hint="eastAsia"/>
          <w:color w:val="000000" w:themeColor="text1"/>
          <w:szCs w:val="21"/>
        </w:rPr>
        <w:t>方式，左、右、左、右交错；</w:t>
      </w:r>
    </w:p>
    <w:p w:rsidR="008F550C" w:rsidRPr="008F550C" w:rsidRDefault="008F550C" w:rsidP="008F550C">
      <w:pPr>
        <w:rPr>
          <w:rFonts w:ascii="Times New Roman" w:hAnsi="Times New Roman" w:cs="Times New Roman"/>
          <w:color w:val="000000" w:themeColor="text1"/>
          <w:szCs w:val="21"/>
        </w:rPr>
      </w:pPr>
      <w:r w:rsidRPr="008F550C">
        <w:rPr>
          <w:rFonts w:ascii="Times New Roman" w:hAnsi="Times New Roman" w:cs="Times New Roman"/>
          <w:color w:val="000000" w:themeColor="text1"/>
          <w:szCs w:val="21"/>
        </w:rPr>
        <w:t>AVSampleFormat</w:t>
      </w:r>
      <w:r>
        <w:rPr>
          <w:rFonts w:ascii="Times New Roman" w:hAnsi="Times New Roman" w:cs="Times New Roman" w:hint="eastAsia"/>
          <w:color w:val="000000" w:themeColor="text1"/>
          <w:szCs w:val="21"/>
        </w:rPr>
        <w:t>为</w:t>
      </w:r>
      <w:r w:rsidRPr="008F550C">
        <w:rPr>
          <w:rFonts w:ascii="Times New Roman" w:hAnsi="Times New Roman" w:cs="Times New Roman"/>
          <w:color w:val="000000" w:themeColor="text1"/>
          <w:szCs w:val="21"/>
        </w:rPr>
        <w:t>AV_SAMPLE_FMT_FLTP</w:t>
      </w:r>
      <w:r>
        <w:rPr>
          <w:rFonts w:ascii="Times New Roman" w:hAnsi="Times New Roman" w:cs="Times New Roman" w:hint="eastAsia"/>
          <w:color w:val="000000" w:themeColor="text1"/>
          <w:szCs w:val="21"/>
        </w:rPr>
        <w:t>，则</w:t>
      </w:r>
      <w:r>
        <w:rPr>
          <w:rFonts w:ascii="Times New Roman" w:hAnsi="Times New Roman" w:cs="Times New Roman" w:hint="eastAsia"/>
          <w:color w:val="000000" w:themeColor="text1"/>
          <w:szCs w:val="21"/>
        </w:rPr>
        <w:t>planar</w:t>
      </w:r>
      <w:r>
        <w:rPr>
          <w:rFonts w:ascii="Times New Roman" w:hAnsi="Times New Roman" w:cs="Times New Roman" w:hint="eastAsia"/>
          <w:color w:val="000000" w:themeColor="text1"/>
          <w:szCs w:val="21"/>
        </w:rPr>
        <w:t>方式，所有采样点的左声道存储完毕，再存储右声道</w:t>
      </w:r>
    </w:p>
    <w:p w:rsidR="008F550C" w:rsidRPr="00F67FBC" w:rsidRDefault="008F550C" w:rsidP="008F550C">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F67FBC">
        <w:rPr>
          <w:rFonts w:ascii="Times New Roman" w:eastAsiaTheme="minorEastAsia" w:hAnsi="Times New Roman" w:cs="Times New Roman" w:hint="eastAsia"/>
          <w:b/>
          <w:bCs/>
        </w:rPr>
        <w:t>P</w:t>
      </w:r>
      <w:r w:rsidRPr="00F67FBC">
        <w:rPr>
          <w:rFonts w:ascii="Times New Roman" w:eastAsiaTheme="minorEastAsia" w:hAnsi="Times New Roman" w:cs="Times New Roman"/>
          <w:b/>
          <w:bCs/>
        </w:rPr>
        <w:t>CM</w:t>
      </w:r>
      <w:r>
        <w:rPr>
          <w:rFonts w:ascii="Times New Roman" w:eastAsiaTheme="minorEastAsia" w:hAnsi="Times New Roman" w:cs="Times New Roman"/>
          <w:b/>
          <w:bCs/>
        </w:rPr>
        <w:t>16LE</w:t>
      </w:r>
      <w:r w:rsidRPr="00F67FBC">
        <w:rPr>
          <w:rFonts w:ascii="Times New Roman" w:eastAsiaTheme="minorEastAsia" w:hAnsi="Times New Roman" w:cs="Times New Roman" w:hint="eastAsia"/>
          <w:b/>
          <w:bCs/>
        </w:rPr>
        <w:t>：</w:t>
      </w:r>
    </w:p>
    <w:p w:rsidR="008F550C" w:rsidRPr="00487DDA" w:rsidRDefault="008F550C" w:rsidP="008F550C">
      <w:pPr>
        <w:ind w:firstLine="420"/>
        <w:rPr>
          <w:rFonts w:ascii="Times New Roman" w:hAnsi="Times New Roman" w:cs="Times New Roman"/>
          <w:color w:val="000000" w:themeColor="text1"/>
          <w:szCs w:val="21"/>
        </w:rPr>
      </w:pPr>
      <w:r w:rsidRPr="00487DDA">
        <w:rPr>
          <w:rFonts w:ascii="Times New Roman" w:hAnsi="Times New Roman" w:cs="Times New Roman"/>
          <w:color w:val="000000" w:themeColor="text1"/>
          <w:szCs w:val="21"/>
        </w:rPr>
        <w:t>PCM16LE</w:t>
      </w:r>
      <w:r w:rsidRPr="00487DDA">
        <w:rPr>
          <w:rFonts w:ascii="Times New Roman" w:hAnsi="Times New Roman" w:cs="Times New Roman" w:hint="eastAsia"/>
          <w:color w:val="000000" w:themeColor="text1"/>
          <w:szCs w:val="21"/>
        </w:rPr>
        <w:t>，</w:t>
      </w:r>
      <w:r w:rsidRPr="00487DDA">
        <w:rPr>
          <w:rFonts w:ascii="Times New Roman" w:hAnsi="Times New Roman" w:cs="Times New Roman" w:hint="eastAsia"/>
          <w:color w:val="000000" w:themeColor="text1"/>
          <w:szCs w:val="21"/>
        </w:rPr>
        <w:t xml:space="preserve"> int</w:t>
      </w:r>
      <w:r w:rsidRPr="00487DDA">
        <w:rPr>
          <w:rFonts w:ascii="Times New Roman" w:hAnsi="Times New Roman" w:cs="Times New Roman"/>
          <w:color w:val="000000" w:themeColor="text1"/>
          <w:szCs w:val="21"/>
        </w:rPr>
        <w:t>16_</w:t>
      </w:r>
      <w:r w:rsidRPr="00487DDA">
        <w:rPr>
          <w:rFonts w:ascii="Times New Roman" w:hAnsi="Times New Roman" w:cs="Times New Roman" w:hint="eastAsia"/>
          <w:color w:val="000000" w:themeColor="text1"/>
          <w:szCs w:val="21"/>
        </w:rPr>
        <w:t>t</w:t>
      </w:r>
      <w:r w:rsidRPr="00487DDA">
        <w:rPr>
          <w:rFonts w:ascii="Times New Roman" w:hAnsi="Times New Roman" w:cs="Times New Roman" w:hint="eastAsia"/>
          <w:color w:val="000000" w:themeColor="text1"/>
          <w:szCs w:val="21"/>
        </w:rPr>
        <w:t>，</w:t>
      </w:r>
      <w:r w:rsidRPr="00487DDA">
        <w:rPr>
          <w:rFonts w:ascii="Times New Roman" w:hAnsi="Times New Roman" w:cs="Times New Roman"/>
          <w:color w:val="000000" w:themeColor="text1"/>
          <w:szCs w:val="21"/>
        </w:rPr>
        <w:t>-32768</w:t>
      </w:r>
      <w:r w:rsidRPr="00487DDA">
        <w:rPr>
          <w:rFonts w:ascii="Times New Roman" w:hAnsi="Times New Roman" w:cs="Times New Roman"/>
          <w:color w:val="000000" w:themeColor="text1"/>
          <w:szCs w:val="21"/>
        </w:rPr>
        <w:t>到</w:t>
      </w:r>
      <w:r w:rsidRPr="00487DDA">
        <w:rPr>
          <w:rFonts w:ascii="Times New Roman" w:hAnsi="Times New Roman" w:cs="Times New Roman"/>
          <w:color w:val="000000" w:themeColor="text1"/>
          <w:szCs w:val="21"/>
        </w:rPr>
        <w:t>32767</w:t>
      </w:r>
      <w:r w:rsidRPr="00487DDA">
        <w:rPr>
          <w:rFonts w:ascii="Times New Roman" w:hAnsi="Times New Roman" w:cs="Times New Roman" w:hint="eastAsia"/>
          <w:color w:val="000000" w:themeColor="text1"/>
          <w:szCs w:val="21"/>
        </w:rPr>
        <w:t>，</w:t>
      </w:r>
      <w:r w:rsidRPr="00487DDA">
        <w:rPr>
          <w:rFonts w:ascii="Times New Roman" w:hAnsi="Times New Roman" w:cs="Times New Roman"/>
          <w:color w:val="000000" w:themeColor="text1"/>
          <w:szCs w:val="21"/>
        </w:rPr>
        <w:t>双声道数据中左声道和右声道的采样值是间隔存储的</w:t>
      </w:r>
      <w:r>
        <w:rPr>
          <w:rFonts w:ascii="Times New Roman" w:hAnsi="Times New Roman" w:cs="Times New Roman" w:hint="eastAsia"/>
          <w:color w:val="000000" w:themeColor="text1"/>
          <w:szCs w:val="21"/>
        </w:rPr>
        <w:t>，即</w:t>
      </w:r>
      <w:r>
        <w:rPr>
          <w:rFonts w:ascii="Times New Roman" w:hAnsi="Times New Roman" w:cs="Times New Roman" w:hint="eastAsia"/>
          <w:color w:val="000000" w:themeColor="text1"/>
          <w:szCs w:val="21"/>
        </w:rPr>
        <w:t>packed</w:t>
      </w:r>
      <w:r>
        <w:rPr>
          <w:rFonts w:ascii="Times New Roman" w:hAnsi="Times New Roman" w:cs="Times New Roman" w:hint="eastAsia"/>
          <w:color w:val="000000" w:themeColor="text1"/>
          <w:szCs w:val="21"/>
        </w:rPr>
        <w:t>方式</w:t>
      </w:r>
      <w:r w:rsidRPr="00487DDA">
        <w:rPr>
          <w:rFonts w:ascii="Times New Roman" w:hAnsi="Times New Roman" w:cs="Times New Roman"/>
          <w:color w:val="000000" w:themeColor="text1"/>
          <w:szCs w:val="21"/>
        </w:rPr>
        <w:t>。每个采样值占用</w:t>
      </w:r>
      <w:r w:rsidRPr="00487DDA">
        <w:rPr>
          <w:rFonts w:ascii="Times New Roman" w:hAnsi="Times New Roman" w:cs="Times New Roman"/>
          <w:color w:val="000000" w:themeColor="text1"/>
          <w:szCs w:val="21"/>
        </w:rPr>
        <w:t>2Byte</w:t>
      </w:r>
      <w:r w:rsidRPr="00487DDA">
        <w:rPr>
          <w:rFonts w:ascii="Times New Roman" w:hAnsi="Times New Roman" w:cs="Times New Roman"/>
          <w:color w:val="000000" w:themeColor="text1"/>
          <w:szCs w:val="21"/>
        </w:rPr>
        <w:t>空间</w:t>
      </w:r>
      <w:r w:rsidRPr="00487DDA">
        <w:rPr>
          <w:rFonts w:ascii="Times New Roman" w:hAnsi="Times New Roman" w:cs="Times New Roman" w:hint="eastAsia"/>
          <w:color w:val="000000" w:themeColor="text1"/>
          <w:szCs w:val="21"/>
        </w:rPr>
        <w:t>.</w:t>
      </w:r>
      <w:r w:rsidRPr="00487DDA">
        <w:rPr>
          <w:rFonts w:hint="eastAsia"/>
          <w:color w:val="000000" w:themeColor="text1"/>
        </w:rPr>
        <w:t xml:space="preserve"> </w:t>
      </w:r>
      <w:r w:rsidRPr="00487DDA">
        <w:rPr>
          <w:rFonts w:ascii="Times New Roman" w:hAnsi="Times New Roman" w:cs="Times New Roman" w:hint="eastAsia"/>
          <w:color w:val="000000" w:themeColor="text1"/>
          <w:szCs w:val="21"/>
        </w:rPr>
        <w:t>“</w:t>
      </w:r>
      <w:r w:rsidRPr="00487DDA">
        <w:rPr>
          <w:rFonts w:ascii="Times New Roman" w:hAnsi="Times New Roman" w:cs="Times New Roman"/>
          <w:color w:val="000000" w:themeColor="text1"/>
          <w:szCs w:val="21"/>
        </w:rPr>
        <w:t>16”</w:t>
      </w:r>
      <w:r w:rsidRPr="00487DDA">
        <w:rPr>
          <w:rFonts w:ascii="Times New Roman" w:hAnsi="Times New Roman" w:cs="Times New Roman"/>
          <w:color w:val="000000" w:themeColor="text1"/>
          <w:szCs w:val="21"/>
        </w:rPr>
        <w:t>代表采样位数是</w:t>
      </w:r>
      <w:r w:rsidRPr="00487DDA">
        <w:rPr>
          <w:rFonts w:ascii="Times New Roman" w:hAnsi="Times New Roman" w:cs="Times New Roman"/>
          <w:color w:val="000000" w:themeColor="text1"/>
          <w:szCs w:val="21"/>
        </w:rPr>
        <w:t>16bit</w:t>
      </w:r>
      <w:r w:rsidRPr="00487DDA">
        <w:rPr>
          <w:rFonts w:ascii="Times New Roman" w:hAnsi="Times New Roman" w:cs="Times New Roman"/>
          <w:color w:val="000000" w:themeColor="text1"/>
          <w:szCs w:val="21"/>
        </w:rPr>
        <w:t>。</w:t>
      </w:r>
      <w:r w:rsidRPr="00487DDA">
        <w:rPr>
          <w:rFonts w:ascii="Times New Roman" w:hAnsi="Times New Roman" w:cs="Times New Roman"/>
          <w:color w:val="000000" w:themeColor="text1"/>
          <w:szCs w:val="21"/>
        </w:rPr>
        <w:t>“LE”</w:t>
      </w:r>
      <w:r w:rsidRPr="00487DDA">
        <w:rPr>
          <w:rFonts w:ascii="Times New Roman" w:hAnsi="Times New Roman" w:cs="Times New Roman"/>
          <w:color w:val="000000" w:themeColor="text1"/>
          <w:szCs w:val="21"/>
        </w:rPr>
        <w:t>代表</w:t>
      </w:r>
      <w:r w:rsidRPr="00487DDA">
        <w:rPr>
          <w:rFonts w:ascii="Times New Roman" w:hAnsi="Times New Roman" w:cs="Times New Roman"/>
          <w:color w:val="000000" w:themeColor="text1"/>
          <w:szCs w:val="21"/>
        </w:rPr>
        <w:t>Little Endian</w:t>
      </w:r>
      <w:r w:rsidRPr="00487DDA">
        <w:rPr>
          <w:rFonts w:ascii="Times New Roman" w:hAnsi="Times New Roman" w:cs="Times New Roman"/>
          <w:color w:val="000000" w:themeColor="text1"/>
          <w:szCs w:val="21"/>
        </w:rPr>
        <w:t>，代表</w:t>
      </w:r>
      <w:r w:rsidRPr="00487DDA">
        <w:rPr>
          <w:rFonts w:ascii="Times New Roman" w:hAnsi="Times New Roman" w:cs="Times New Roman"/>
          <w:color w:val="000000" w:themeColor="text1"/>
          <w:szCs w:val="21"/>
        </w:rPr>
        <w:t>2 Byte</w:t>
      </w:r>
      <w:r w:rsidRPr="00487DDA">
        <w:rPr>
          <w:rFonts w:ascii="Times New Roman" w:hAnsi="Times New Roman" w:cs="Times New Roman"/>
          <w:color w:val="000000" w:themeColor="text1"/>
          <w:szCs w:val="21"/>
        </w:rPr>
        <w:t>采样值的存储方式为高位存在高地址中</w:t>
      </w:r>
      <w:r w:rsidRPr="00487DDA">
        <w:rPr>
          <w:rFonts w:ascii="Times New Roman" w:hAnsi="Times New Roman" w:cs="Times New Roman" w:hint="eastAsia"/>
          <w:color w:val="000000" w:themeColor="text1"/>
          <w:szCs w:val="21"/>
        </w:rPr>
        <w:t>。采样值即波形幅度。</w:t>
      </w:r>
    </w:p>
    <w:p w:rsidR="008F550C" w:rsidRDefault="008F550C" w:rsidP="008F550C">
      <w:pPr>
        <w:ind w:firstLine="420"/>
        <w:rPr>
          <w:rFonts w:ascii="Times New Roman" w:hAnsi="Times New Roman" w:cs="Times New Roman"/>
          <w:color w:val="000000" w:themeColor="text1"/>
          <w:szCs w:val="21"/>
        </w:rPr>
      </w:pPr>
      <w:r w:rsidRPr="00487DDA">
        <w:rPr>
          <w:rFonts w:ascii="Times New Roman" w:hAnsi="Times New Roman" w:cs="Times New Roman"/>
          <w:color w:val="000000" w:themeColor="text1"/>
          <w:szCs w:val="21"/>
        </w:rPr>
        <w:t>PCM8</w:t>
      </w:r>
      <w:r w:rsidRPr="00487DDA">
        <w:rPr>
          <w:rFonts w:ascii="Times New Roman" w:hAnsi="Times New Roman" w:cs="Times New Roman"/>
          <w:color w:val="000000" w:themeColor="text1"/>
          <w:szCs w:val="21"/>
        </w:rPr>
        <w:t>格式的采样数据的取值范围是</w:t>
      </w:r>
      <w:r w:rsidRPr="00487DDA">
        <w:rPr>
          <w:rFonts w:ascii="Times New Roman" w:hAnsi="Times New Roman" w:cs="Times New Roman"/>
          <w:color w:val="000000" w:themeColor="text1"/>
          <w:szCs w:val="21"/>
        </w:rPr>
        <w:t>0</w:t>
      </w:r>
      <w:r w:rsidRPr="00487DDA">
        <w:rPr>
          <w:rFonts w:ascii="Times New Roman" w:hAnsi="Times New Roman" w:cs="Times New Roman"/>
          <w:color w:val="000000" w:themeColor="text1"/>
          <w:szCs w:val="21"/>
        </w:rPr>
        <w:t>到</w:t>
      </w:r>
      <w:r w:rsidRPr="00487DDA">
        <w:rPr>
          <w:rFonts w:ascii="Times New Roman" w:hAnsi="Times New Roman" w:cs="Times New Roman"/>
          <w:color w:val="000000" w:themeColor="text1"/>
          <w:szCs w:val="21"/>
        </w:rPr>
        <w:t>255</w:t>
      </w:r>
      <w:r w:rsidRPr="00487DDA">
        <w:rPr>
          <w:rFonts w:ascii="Times New Roman" w:hAnsi="Times New Roman" w:cs="Times New Roman"/>
          <w:color w:val="000000" w:themeColor="text1"/>
          <w:szCs w:val="21"/>
        </w:rPr>
        <w:t>。所以</w:t>
      </w:r>
      <w:r w:rsidRPr="00487DDA">
        <w:rPr>
          <w:rFonts w:ascii="Times New Roman" w:hAnsi="Times New Roman" w:cs="Times New Roman"/>
          <w:color w:val="000000" w:themeColor="text1"/>
          <w:szCs w:val="21"/>
        </w:rPr>
        <w:t>PCM16LE</w:t>
      </w:r>
      <w:r w:rsidRPr="00487DDA">
        <w:rPr>
          <w:rFonts w:ascii="Times New Roman" w:hAnsi="Times New Roman" w:cs="Times New Roman"/>
          <w:color w:val="000000" w:themeColor="text1"/>
          <w:szCs w:val="21"/>
        </w:rPr>
        <w:t>转换到</w:t>
      </w:r>
      <w:r w:rsidRPr="00487DDA">
        <w:rPr>
          <w:rFonts w:ascii="Times New Roman" w:hAnsi="Times New Roman" w:cs="Times New Roman"/>
          <w:color w:val="000000" w:themeColor="text1"/>
          <w:szCs w:val="21"/>
        </w:rPr>
        <w:t>PCM8</w:t>
      </w:r>
      <w:r w:rsidRPr="00487DDA">
        <w:rPr>
          <w:rFonts w:ascii="Times New Roman" w:hAnsi="Times New Roman" w:cs="Times New Roman"/>
          <w:color w:val="000000" w:themeColor="text1"/>
          <w:szCs w:val="21"/>
        </w:rPr>
        <w:t>需要经过两个步骤：第一步是将</w:t>
      </w:r>
      <w:r w:rsidRPr="00487DDA">
        <w:rPr>
          <w:rFonts w:ascii="Times New Roman" w:hAnsi="Times New Roman" w:cs="Times New Roman"/>
          <w:color w:val="000000" w:themeColor="text1"/>
          <w:szCs w:val="21"/>
        </w:rPr>
        <w:t>-32768</w:t>
      </w:r>
      <w:r w:rsidRPr="00487DDA">
        <w:rPr>
          <w:rFonts w:ascii="Times New Roman" w:hAnsi="Times New Roman" w:cs="Times New Roman"/>
          <w:color w:val="000000" w:themeColor="text1"/>
          <w:szCs w:val="21"/>
        </w:rPr>
        <w:t>到</w:t>
      </w:r>
      <w:r w:rsidRPr="00487DDA">
        <w:rPr>
          <w:rFonts w:ascii="Times New Roman" w:hAnsi="Times New Roman" w:cs="Times New Roman"/>
          <w:color w:val="000000" w:themeColor="text1"/>
          <w:szCs w:val="21"/>
        </w:rPr>
        <w:t>32767</w:t>
      </w:r>
      <w:r w:rsidRPr="00487DDA">
        <w:rPr>
          <w:rFonts w:ascii="Times New Roman" w:hAnsi="Times New Roman" w:cs="Times New Roman"/>
          <w:color w:val="000000" w:themeColor="text1"/>
          <w:szCs w:val="21"/>
        </w:rPr>
        <w:t>的</w:t>
      </w:r>
      <w:r w:rsidRPr="00487DDA">
        <w:rPr>
          <w:rFonts w:ascii="Times New Roman" w:hAnsi="Times New Roman" w:cs="Times New Roman"/>
          <w:color w:val="000000" w:themeColor="text1"/>
          <w:szCs w:val="21"/>
        </w:rPr>
        <w:t>16bit</w:t>
      </w:r>
      <w:r w:rsidRPr="00487DDA">
        <w:rPr>
          <w:rFonts w:ascii="Times New Roman" w:hAnsi="Times New Roman" w:cs="Times New Roman"/>
          <w:color w:val="000000" w:themeColor="text1"/>
          <w:szCs w:val="21"/>
        </w:rPr>
        <w:t>有符号数值转换为</w:t>
      </w:r>
      <w:r w:rsidRPr="00487DDA">
        <w:rPr>
          <w:rFonts w:ascii="Times New Roman" w:hAnsi="Times New Roman" w:cs="Times New Roman"/>
          <w:color w:val="000000" w:themeColor="text1"/>
          <w:szCs w:val="21"/>
        </w:rPr>
        <w:t>-128</w:t>
      </w:r>
      <w:r w:rsidRPr="00487DDA">
        <w:rPr>
          <w:rFonts w:ascii="Times New Roman" w:hAnsi="Times New Roman" w:cs="Times New Roman"/>
          <w:color w:val="000000" w:themeColor="text1"/>
          <w:szCs w:val="21"/>
        </w:rPr>
        <w:t>到</w:t>
      </w:r>
      <w:r w:rsidRPr="00487DDA">
        <w:rPr>
          <w:rFonts w:ascii="Times New Roman" w:hAnsi="Times New Roman" w:cs="Times New Roman"/>
          <w:color w:val="000000" w:themeColor="text1"/>
          <w:szCs w:val="21"/>
        </w:rPr>
        <w:t>127</w:t>
      </w:r>
      <w:r w:rsidRPr="00487DDA">
        <w:rPr>
          <w:rFonts w:ascii="Times New Roman" w:hAnsi="Times New Roman" w:cs="Times New Roman"/>
          <w:color w:val="000000" w:themeColor="text1"/>
          <w:szCs w:val="21"/>
        </w:rPr>
        <w:t>的</w:t>
      </w:r>
      <w:r w:rsidRPr="00487DDA">
        <w:rPr>
          <w:rFonts w:ascii="Times New Roman" w:hAnsi="Times New Roman" w:cs="Times New Roman"/>
          <w:color w:val="000000" w:themeColor="text1"/>
          <w:szCs w:val="21"/>
        </w:rPr>
        <w:t>8bit</w:t>
      </w:r>
      <w:r w:rsidRPr="00487DDA">
        <w:rPr>
          <w:rFonts w:ascii="Times New Roman" w:hAnsi="Times New Roman" w:cs="Times New Roman"/>
          <w:color w:val="000000" w:themeColor="text1"/>
          <w:szCs w:val="21"/>
        </w:rPr>
        <w:t>有符号数值，第二步是将</w:t>
      </w:r>
      <w:r w:rsidRPr="00487DDA">
        <w:rPr>
          <w:rFonts w:ascii="Times New Roman" w:hAnsi="Times New Roman" w:cs="Times New Roman"/>
          <w:color w:val="000000" w:themeColor="text1"/>
          <w:szCs w:val="21"/>
        </w:rPr>
        <w:t>-128</w:t>
      </w:r>
      <w:r w:rsidRPr="00487DDA">
        <w:rPr>
          <w:rFonts w:ascii="Times New Roman" w:hAnsi="Times New Roman" w:cs="Times New Roman"/>
          <w:color w:val="000000" w:themeColor="text1"/>
          <w:szCs w:val="21"/>
        </w:rPr>
        <w:t>到</w:t>
      </w:r>
      <w:r w:rsidRPr="00487DDA">
        <w:rPr>
          <w:rFonts w:ascii="Times New Roman" w:hAnsi="Times New Roman" w:cs="Times New Roman"/>
          <w:color w:val="000000" w:themeColor="text1"/>
          <w:szCs w:val="21"/>
        </w:rPr>
        <w:t>127</w:t>
      </w:r>
      <w:r w:rsidRPr="00487DDA">
        <w:rPr>
          <w:rFonts w:ascii="Times New Roman" w:hAnsi="Times New Roman" w:cs="Times New Roman"/>
          <w:color w:val="000000" w:themeColor="text1"/>
          <w:szCs w:val="21"/>
        </w:rPr>
        <w:t>的</w:t>
      </w:r>
      <w:r w:rsidRPr="00487DDA">
        <w:rPr>
          <w:rFonts w:ascii="Times New Roman" w:hAnsi="Times New Roman" w:cs="Times New Roman"/>
          <w:color w:val="000000" w:themeColor="text1"/>
          <w:szCs w:val="21"/>
        </w:rPr>
        <w:t>8bit</w:t>
      </w:r>
      <w:r w:rsidRPr="00487DDA">
        <w:rPr>
          <w:rFonts w:ascii="Times New Roman" w:hAnsi="Times New Roman" w:cs="Times New Roman"/>
          <w:color w:val="000000" w:themeColor="text1"/>
          <w:szCs w:val="21"/>
        </w:rPr>
        <w:t>有符号数值转换为</w:t>
      </w:r>
      <w:r w:rsidRPr="00487DDA">
        <w:rPr>
          <w:rFonts w:ascii="Times New Roman" w:hAnsi="Times New Roman" w:cs="Times New Roman"/>
          <w:color w:val="000000" w:themeColor="text1"/>
          <w:szCs w:val="21"/>
        </w:rPr>
        <w:t>0</w:t>
      </w:r>
      <w:r w:rsidRPr="00487DDA">
        <w:rPr>
          <w:rFonts w:ascii="Times New Roman" w:hAnsi="Times New Roman" w:cs="Times New Roman"/>
          <w:color w:val="000000" w:themeColor="text1"/>
          <w:szCs w:val="21"/>
        </w:rPr>
        <w:t>到</w:t>
      </w:r>
      <w:r w:rsidRPr="00487DDA">
        <w:rPr>
          <w:rFonts w:ascii="Times New Roman" w:hAnsi="Times New Roman" w:cs="Times New Roman"/>
          <w:color w:val="000000" w:themeColor="text1"/>
          <w:szCs w:val="21"/>
        </w:rPr>
        <w:t>255</w:t>
      </w:r>
      <w:r w:rsidRPr="00487DDA">
        <w:rPr>
          <w:rFonts w:ascii="Times New Roman" w:hAnsi="Times New Roman" w:cs="Times New Roman"/>
          <w:color w:val="000000" w:themeColor="text1"/>
          <w:szCs w:val="21"/>
        </w:rPr>
        <w:t>的</w:t>
      </w:r>
      <w:r w:rsidRPr="00487DDA">
        <w:rPr>
          <w:rFonts w:ascii="Times New Roman" w:hAnsi="Times New Roman" w:cs="Times New Roman"/>
          <w:color w:val="000000" w:themeColor="text1"/>
          <w:szCs w:val="21"/>
        </w:rPr>
        <w:t>8bit</w:t>
      </w:r>
      <w:r w:rsidRPr="00487DDA">
        <w:rPr>
          <w:rFonts w:ascii="Times New Roman" w:hAnsi="Times New Roman" w:cs="Times New Roman"/>
          <w:color w:val="000000" w:themeColor="text1"/>
          <w:szCs w:val="21"/>
        </w:rPr>
        <w:t>无符号数值</w:t>
      </w:r>
    </w:p>
    <w:p w:rsidR="00C27865" w:rsidRPr="00034A79" w:rsidRDefault="00C27865" w:rsidP="00C27865">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034A79">
        <w:rPr>
          <w:rFonts w:asciiTheme="minorEastAsia" w:eastAsiaTheme="minorEastAsia" w:hAnsiTheme="minorEastAsia" w:cs="Times New Roman" w:hint="eastAsia"/>
          <w:b/>
          <w:bCs/>
        </w:rPr>
        <w:t>像素格式：</w:t>
      </w:r>
    </w:p>
    <w:p w:rsidR="00C27865" w:rsidRPr="00C27865" w:rsidRDefault="00C27865" w:rsidP="00C27865">
      <w:pPr>
        <w:pStyle w:val="a3"/>
        <w:shd w:val="clear" w:color="auto" w:fill="FFFFFF"/>
        <w:spacing w:beforeLines="50" w:before="156" w:beforeAutospacing="0" w:after="0" w:afterAutospacing="0"/>
        <w:outlineLvl w:val="1"/>
        <w:rPr>
          <w:rFonts w:asciiTheme="minorEastAsia" w:eastAsiaTheme="minorEastAsia" w:hAnsiTheme="minorEastAsia" w:cs="新宋体"/>
          <w:color w:val="000000"/>
        </w:rPr>
      </w:pPr>
      <w:r w:rsidRPr="00C27865">
        <w:rPr>
          <w:rFonts w:asciiTheme="minorEastAsia" w:eastAsiaTheme="minorEastAsia" w:hAnsiTheme="minorEastAsia" w:cs="新宋体" w:hint="eastAsia"/>
          <w:color w:val="000000"/>
        </w:rPr>
        <w:t>Y</w:t>
      </w:r>
      <w:r w:rsidRPr="00C27865">
        <w:rPr>
          <w:rFonts w:asciiTheme="minorEastAsia" w:eastAsiaTheme="minorEastAsia" w:hAnsiTheme="minorEastAsia" w:cs="新宋体"/>
          <w:color w:val="000000"/>
        </w:rPr>
        <w:t>UV420</w:t>
      </w:r>
      <w:r w:rsidRPr="00C27865">
        <w:rPr>
          <w:rFonts w:asciiTheme="minorEastAsia" w:eastAsiaTheme="minorEastAsia" w:hAnsiTheme="minorEastAsia" w:cs="新宋体" w:hint="eastAsia"/>
          <w:color w:val="000000"/>
        </w:rPr>
        <w:t>：</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Y</w:t>
      </w:r>
      <w:r>
        <w:rPr>
          <w:rFonts w:asciiTheme="minorEastAsia" w:eastAsiaTheme="minorEastAsia" w:hAnsiTheme="minorEastAsia" w:cs="新宋体"/>
          <w:color w:val="000000"/>
          <w:sz w:val="21"/>
          <w:szCs w:val="21"/>
        </w:rPr>
        <w:t>UV420</w:t>
      </w:r>
      <w:r>
        <w:rPr>
          <w:rFonts w:asciiTheme="minorEastAsia" w:eastAsiaTheme="minorEastAsia" w:hAnsiTheme="minorEastAsia" w:cs="新宋体" w:hint="eastAsia"/>
          <w:color w:val="000000"/>
          <w:sz w:val="21"/>
          <w:szCs w:val="21"/>
        </w:rPr>
        <w:t>，</w:t>
      </w:r>
      <w:r w:rsidRPr="00970AC1">
        <w:rPr>
          <w:rFonts w:asciiTheme="minorEastAsia" w:eastAsiaTheme="minorEastAsia" w:hAnsiTheme="minorEastAsia" w:cs="新宋体" w:hint="eastAsia"/>
          <w:color w:val="000000"/>
          <w:sz w:val="21"/>
          <w:szCs w:val="21"/>
        </w:rPr>
        <w:t>根据存储顺序不同分为</w:t>
      </w:r>
      <w:r>
        <w:rPr>
          <w:rFonts w:asciiTheme="minorEastAsia" w:eastAsiaTheme="minorEastAsia" w:hAnsiTheme="minorEastAsia" w:cs="新宋体" w:hint="eastAsia"/>
          <w:color w:val="000000"/>
          <w:sz w:val="21"/>
          <w:szCs w:val="21"/>
        </w:rPr>
        <w:t>以下</w:t>
      </w:r>
      <w:r w:rsidRPr="00970AC1">
        <w:rPr>
          <w:rFonts w:asciiTheme="minorEastAsia" w:eastAsiaTheme="minorEastAsia" w:hAnsiTheme="minorEastAsia" w:cs="新宋体" w:hint="eastAsia"/>
          <w:color w:val="000000"/>
          <w:sz w:val="21"/>
          <w:szCs w:val="21"/>
        </w:rPr>
        <w:t>格式</w:t>
      </w:r>
      <w:r>
        <w:rPr>
          <w:rFonts w:asciiTheme="minorEastAsia" w:eastAsiaTheme="minorEastAsia" w:hAnsiTheme="minorEastAsia" w:cs="新宋体" w:hint="eastAsia"/>
          <w:color w:val="000000"/>
          <w:sz w:val="21"/>
          <w:szCs w:val="21"/>
        </w:rPr>
        <w:t>：</w:t>
      </w:r>
    </w:p>
    <w:p w:rsidR="00C27865" w:rsidRDefault="00C27865" w:rsidP="0006659C">
      <w:pPr>
        <w:pStyle w:val="a3"/>
        <w:numPr>
          <w:ilvl w:val="0"/>
          <w:numId w:val="108"/>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034A79">
        <w:rPr>
          <w:rFonts w:asciiTheme="minorEastAsia" w:eastAsiaTheme="minorEastAsia" w:hAnsiTheme="minorEastAsia" w:cs="新宋体"/>
          <w:color w:val="000000"/>
          <w:sz w:val="21"/>
          <w:szCs w:val="21"/>
        </w:rPr>
        <w:t>NV12</w:t>
      </w:r>
      <w:r>
        <w:rPr>
          <w:rFonts w:asciiTheme="minorEastAsia" w:eastAsiaTheme="minorEastAsia" w:hAnsiTheme="minorEastAsia" w:cs="新宋体" w:hint="eastAsia"/>
          <w:color w:val="000000"/>
          <w:sz w:val="21"/>
          <w:szCs w:val="21"/>
        </w:rPr>
        <w:t>，</w:t>
      </w:r>
      <w:r w:rsidRPr="00034A79">
        <w:rPr>
          <w:rFonts w:asciiTheme="minorEastAsia" w:eastAsiaTheme="minorEastAsia" w:hAnsiTheme="minorEastAsia" w:cs="新宋体"/>
          <w:color w:val="000000"/>
          <w:sz w:val="21"/>
          <w:szCs w:val="21"/>
        </w:rPr>
        <w:t>属于YUV420SP格式。</w:t>
      </w:r>
      <w:r>
        <w:rPr>
          <w:rFonts w:asciiTheme="minorEastAsia" w:eastAsiaTheme="minorEastAsia" w:hAnsiTheme="minorEastAsia" w:cs="新宋体" w:hint="eastAsia"/>
          <w:color w:val="000000"/>
          <w:sz w:val="21"/>
          <w:szCs w:val="21"/>
        </w:rPr>
        <w:t>即</w:t>
      </w:r>
      <w:r w:rsidRPr="00AB632D">
        <w:rPr>
          <w:rFonts w:asciiTheme="minorEastAsia" w:eastAsiaTheme="minorEastAsia" w:hAnsiTheme="minorEastAsia" w:cs="新宋体" w:hint="eastAsia"/>
          <w:color w:val="000000"/>
          <w:sz w:val="21"/>
          <w:szCs w:val="21"/>
        </w:rPr>
        <w:t>先放</w:t>
      </w:r>
      <w:r w:rsidRPr="00AB632D">
        <w:rPr>
          <w:rFonts w:asciiTheme="minorEastAsia" w:eastAsiaTheme="minorEastAsia" w:hAnsiTheme="minorEastAsia" w:cs="新宋体"/>
          <w:color w:val="000000"/>
          <w:sz w:val="21"/>
          <w:szCs w:val="21"/>
        </w:rPr>
        <w:t>Y，然后UV、UV这样交替存放</w:t>
      </w:r>
      <w:r>
        <w:rPr>
          <w:rFonts w:asciiTheme="minorEastAsia" w:eastAsiaTheme="minorEastAsia" w:hAnsiTheme="minorEastAsia" w:cs="新宋体" w:hint="eastAsia"/>
          <w:color w:val="000000"/>
          <w:sz w:val="21"/>
          <w:szCs w:val="21"/>
        </w:rPr>
        <w:t>。总共即</w:t>
      </w:r>
      <w:r w:rsidRPr="00034A79">
        <w:rPr>
          <w:rFonts w:asciiTheme="minorEastAsia" w:eastAsiaTheme="minorEastAsia" w:hAnsiTheme="minorEastAsia" w:cs="新宋体"/>
          <w:color w:val="000000"/>
          <w:sz w:val="21"/>
          <w:szCs w:val="21"/>
        </w:rPr>
        <w:t>两个平面</w:t>
      </w:r>
      <w:r>
        <w:rPr>
          <w:rFonts w:asciiTheme="minorEastAsia" w:eastAsiaTheme="minorEastAsia" w:hAnsiTheme="minorEastAsia" w:cs="新宋体" w:hint="eastAsia"/>
          <w:color w:val="000000"/>
          <w:sz w:val="21"/>
          <w:szCs w:val="21"/>
        </w:rPr>
        <w:t>，Y平面和U</w:t>
      </w:r>
      <w:r>
        <w:rPr>
          <w:rFonts w:asciiTheme="minorEastAsia" w:eastAsiaTheme="minorEastAsia" w:hAnsiTheme="minorEastAsia" w:cs="新宋体"/>
          <w:color w:val="000000"/>
          <w:sz w:val="21"/>
          <w:szCs w:val="21"/>
        </w:rPr>
        <w:t>V</w:t>
      </w:r>
      <w:r>
        <w:rPr>
          <w:rFonts w:asciiTheme="minorEastAsia" w:eastAsiaTheme="minorEastAsia" w:hAnsiTheme="minorEastAsia" w:cs="新宋体" w:hint="eastAsia"/>
          <w:color w:val="000000"/>
          <w:sz w:val="21"/>
          <w:szCs w:val="21"/>
        </w:rPr>
        <w:t>平面。</w:t>
      </w:r>
      <w:r w:rsidRPr="00784E3B">
        <w:rPr>
          <w:rFonts w:asciiTheme="minorEastAsia" w:eastAsiaTheme="minorEastAsia" w:hAnsiTheme="minorEastAsia" w:cs="新宋体"/>
          <w:color w:val="000000"/>
          <w:sz w:val="21"/>
          <w:szCs w:val="21"/>
        </w:rPr>
        <w:t>UV平面的</w:t>
      </w:r>
      <w:r w:rsidR="00FF29C3">
        <w:rPr>
          <w:rFonts w:asciiTheme="minorEastAsia" w:eastAsiaTheme="minorEastAsia" w:hAnsiTheme="minorEastAsia" w:cs="新宋体"/>
          <w:color w:val="000000"/>
          <w:sz w:val="21"/>
          <w:szCs w:val="21"/>
        </w:rPr>
        <w:t>strides</w:t>
      </w:r>
      <w:r w:rsidR="00FF29C3">
        <w:rPr>
          <w:rFonts w:asciiTheme="minorEastAsia" w:eastAsiaTheme="minorEastAsia" w:hAnsiTheme="minorEastAsia" w:cs="新宋体" w:hint="eastAsia"/>
          <w:color w:val="000000"/>
          <w:sz w:val="21"/>
          <w:szCs w:val="21"/>
        </w:rPr>
        <w:t>、</w:t>
      </w:r>
      <w:r w:rsidRPr="00784E3B">
        <w:rPr>
          <w:rFonts w:asciiTheme="minorEastAsia" w:eastAsiaTheme="minorEastAsia" w:hAnsiTheme="minorEastAsia" w:cs="新宋体"/>
          <w:color w:val="000000"/>
          <w:sz w:val="21"/>
          <w:szCs w:val="21"/>
        </w:rPr>
        <w:t>width与Y平面一样长，但height仅为Y平面的一半。</w:t>
      </w:r>
    </w:p>
    <w:p w:rsidR="00C27865" w:rsidRDefault="00C27865" w:rsidP="0006659C">
      <w:pPr>
        <w:pStyle w:val="a3"/>
        <w:numPr>
          <w:ilvl w:val="0"/>
          <w:numId w:val="108"/>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034A79">
        <w:rPr>
          <w:rFonts w:asciiTheme="minorEastAsia" w:eastAsiaTheme="minorEastAsia" w:hAnsiTheme="minorEastAsia" w:cs="新宋体"/>
          <w:color w:val="000000"/>
          <w:sz w:val="21"/>
          <w:szCs w:val="21"/>
        </w:rPr>
        <w:t>NV</w:t>
      </w:r>
      <w:r>
        <w:rPr>
          <w:rFonts w:asciiTheme="minorEastAsia" w:eastAsiaTheme="minorEastAsia" w:hAnsiTheme="minorEastAsia" w:cs="新宋体"/>
          <w:color w:val="000000"/>
          <w:sz w:val="21"/>
          <w:szCs w:val="21"/>
        </w:rPr>
        <w:t>21</w:t>
      </w:r>
      <w:r>
        <w:rPr>
          <w:rFonts w:asciiTheme="minorEastAsia" w:eastAsiaTheme="minorEastAsia" w:hAnsiTheme="minorEastAsia" w:cs="新宋体" w:hint="eastAsia"/>
          <w:color w:val="000000"/>
          <w:sz w:val="21"/>
          <w:szCs w:val="21"/>
        </w:rPr>
        <w:t>，</w:t>
      </w:r>
      <w:r w:rsidRPr="00034A79">
        <w:rPr>
          <w:rFonts w:asciiTheme="minorEastAsia" w:eastAsiaTheme="minorEastAsia" w:hAnsiTheme="minorEastAsia" w:cs="新宋体"/>
          <w:color w:val="000000"/>
          <w:sz w:val="21"/>
          <w:szCs w:val="21"/>
        </w:rPr>
        <w:t>属于YUV420SP格式。</w:t>
      </w:r>
      <w:r>
        <w:rPr>
          <w:rFonts w:asciiTheme="minorEastAsia" w:eastAsiaTheme="minorEastAsia" w:hAnsiTheme="minorEastAsia" w:cs="新宋体" w:hint="eastAsia"/>
          <w:color w:val="000000"/>
          <w:sz w:val="21"/>
          <w:szCs w:val="21"/>
        </w:rPr>
        <w:t>即</w:t>
      </w:r>
      <w:r w:rsidRPr="00AB632D">
        <w:rPr>
          <w:rFonts w:asciiTheme="minorEastAsia" w:eastAsiaTheme="minorEastAsia" w:hAnsiTheme="minorEastAsia" w:cs="新宋体" w:hint="eastAsia"/>
          <w:color w:val="000000"/>
          <w:sz w:val="21"/>
          <w:szCs w:val="21"/>
        </w:rPr>
        <w:t>先放</w:t>
      </w:r>
      <w:r w:rsidRPr="00AB632D">
        <w:rPr>
          <w:rFonts w:asciiTheme="minorEastAsia" w:eastAsiaTheme="minorEastAsia" w:hAnsiTheme="minorEastAsia" w:cs="新宋体"/>
          <w:color w:val="000000"/>
          <w:sz w:val="21"/>
          <w:szCs w:val="21"/>
        </w:rPr>
        <w:t>Y，然后V</w:t>
      </w:r>
      <w:r>
        <w:rPr>
          <w:rFonts w:asciiTheme="minorEastAsia" w:eastAsiaTheme="minorEastAsia" w:hAnsiTheme="minorEastAsia" w:cs="新宋体"/>
          <w:color w:val="000000"/>
          <w:sz w:val="21"/>
          <w:szCs w:val="21"/>
        </w:rPr>
        <w:t>U</w:t>
      </w:r>
      <w:r w:rsidRPr="00AB632D">
        <w:rPr>
          <w:rFonts w:asciiTheme="minorEastAsia" w:eastAsiaTheme="minorEastAsia" w:hAnsiTheme="minorEastAsia" w:cs="新宋体"/>
          <w:color w:val="000000"/>
          <w:sz w:val="21"/>
          <w:szCs w:val="21"/>
        </w:rPr>
        <w:t>、V</w:t>
      </w:r>
      <w:r>
        <w:rPr>
          <w:rFonts w:asciiTheme="minorEastAsia" w:eastAsiaTheme="minorEastAsia" w:hAnsiTheme="minorEastAsia" w:cs="新宋体"/>
          <w:color w:val="000000"/>
          <w:sz w:val="21"/>
          <w:szCs w:val="21"/>
        </w:rPr>
        <w:t>U</w:t>
      </w:r>
      <w:r w:rsidRPr="00AB632D">
        <w:rPr>
          <w:rFonts w:asciiTheme="minorEastAsia" w:eastAsiaTheme="minorEastAsia" w:hAnsiTheme="minorEastAsia" w:cs="新宋体"/>
          <w:color w:val="000000"/>
          <w:sz w:val="21"/>
          <w:szCs w:val="21"/>
        </w:rPr>
        <w:t>这样交替存放</w:t>
      </w:r>
    </w:p>
    <w:p w:rsidR="00C27865" w:rsidRDefault="00C27865" w:rsidP="0006659C">
      <w:pPr>
        <w:pStyle w:val="a3"/>
        <w:numPr>
          <w:ilvl w:val="0"/>
          <w:numId w:val="108"/>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Y</w:t>
      </w:r>
      <w:r>
        <w:rPr>
          <w:rFonts w:asciiTheme="minorEastAsia" w:eastAsiaTheme="minorEastAsia" w:hAnsiTheme="minorEastAsia" w:cs="新宋体"/>
          <w:color w:val="000000"/>
          <w:sz w:val="21"/>
          <w:szCs w:val="21"/>
        </w:rPr>
        <w:t>U12</w:t>
      </w:r>
      <w:r>
        <w:rPr>
          <w:rFonts w:asciiTheme="minorEastAsia" w:eastAsiaTheme="minorEastAsia" w:hAnsiTheme="minorEastAsia" w:cs="新宋体" w:hint="eastAsia"/>
          <w:color w:val="000000"/>
          <w:sz w:val="21"/>
          <w:szCs w:val="21"/>
        </w:rPr>
        <w:t>，也叫I</w:t>
      </w:r>
      <w:r>
        <w:rPr>
          <w:rFonts w:asciiTheme="minorEastAsia" w:eastAsiaTheme="minorEastAsia" w:hAnsiTheme="minorEastAsia" w:cs="新宋体"/>
          <w:color w:val="000000"/>
          <w:sz w:val="21"/>
          <w:szCs w:val="21"/>
        </w:rPr>
        <w:t>420</w:t>
      </w:r>
      <w:r>
        <w:rPr>
          <w:rFonts w:asciiTheme="minorEastAsia" w:eastAsiaTheme="minorEastAsia" w:hAnsiTheme="minorEastAsia" w:cs="新宋体" w:hint="eastAsia"/>
          <w:color w:val="000000"/>
          <w:sz w:val="21"/>
          <w:szCs w:val="21"/>
        </w:rPr>
        <w:t>，属于Y</w:t>
      </w:r>
      <w:r>
        <w:rPr>
          <w:rFonts w:asciiTheme="minorEastAsia" w:eastAsiaTheme="minorEastAsia" w:hAnsiTheme="minorEastAsia" w:cs="新宋体"/>
          <w:color w:val="000000"/>
          <w:sz w:val="21"/>
          <w:szCs w:val="21"/>
        </w:rPr>
        <w:t>UV420P</w:t>
      </w:r>
      <w:r>
        <w:rPr>
          <w:rFonts w:asciiTheme="minorEastAsia" w:eastAsiaTheme="minorEastAsia" w:hAnsiTheme="minorEastAsia" w:cs="新宋体" w:hint="eastAsia"/>
          <w:color w:val="000000"/>
          <w:sz w:val="21"/>
          <w:szCs w:val="21"/>
        </w:rPr>
        <w:t>格式，即</w:t>
      </w:r>
      <w:r w:rsidRPr="00AB632D">
        <w:rPr>
          <w:rFonts w:asciiTheme="minorEastAsia" w:eastAsiaTheme="minorEastAsia" w:hAnsiTheme="minorEastAsia" w:cs="新宋体" w:hint="eastAsia"/>
          <w:color w:val="000000"/>
          <w:sz w:val="21"/>
          <w:szCs w:val="21"/>
        </w:rPr>
        <w:t>先放</w:t>
      </w:r>
      <w:r w:rsidRPr="00AB632D">
        <w:rPr>
          <w:rFonts w:asciiTheme="minorEastAsia" w:eastAsiaTheme="minorEastAsia" w:hAnsiTheme="minorEastAsia" w:cs="新宋体"/>
          <w:color w:val="000000"/>
          <w:sz w:val="21"/>
          <w:szCs w:val="21"/>
        </w:rPr>
        <w:t>Y，再存放U，U放完后再存放V</w:t>
      </w:r>
    </w:p>
    <w:p w:rsidR="00C27865" w:rsidRPr="00784E3B" w:rsidRDefault="00C27865" w:rsidP="0006659C">
      <w:pPr>
        <w:pStyle w:val="a3"/>
        <w:numPr>
          <w:ilvl w:val="0"/>
          <w:numId w:val="108"/>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Y</w:t>
      </w:r>
      <w:r>
        <w:rPr>
          <w:rFonts w:asciiTheme="minorEastAsia" w:eastAsiaTheme="minorEastAsia" w:hAnsiTheme="minorEastAsia" w:cs="新宋体"/>
          <w:color w:val="000000"/>
          <w:sz w:val="21"/>
          <w:szCs w:val="21"/>
        </w:rPr>
        <w:t>V12</w:t>
      </w:r>
      <w:r>
        <w:rPr>
          <w:rFonts w:asciiTheme="minorEastAsia" w:eastAsiaTheme="minorEastAsia" w:hAnsiTheme="minorEastAsia" w:cs="新宋体" w:hint="eastAsia"/>
          <w:color w:val="000000"/>
          <w:sz w:val="21"/>
          <w:szCs w:val="21"/>
        </w:rPr>
        <w:t>，属于Y</w:t>
      </w:r>
      <w:r>
        <w:rPr>
          <w:rFonts w:asciiTheme="minorEastAsia" w:eastAsiaTheme="minorEastAsia" w:hAnsiTheme="minorEastAsia" w:cs="新宋体"/>
          <w:color w:val="000000"/>
          <w:sz w:val="21"/>
          <w:szCs w:val="21"/>
        </w:rPr>
        <w:t>UV420P</w:t>
      </w:r>
      <w:r>
        <w:rPr>
          <w:rFonts w:asciiTheme="minorEastAsia" w:eastAsiaTheme="minorEastAsia" w:hAnsiTheme="minorEastAsia" w:cs="新宋体" w:hint="eastAsia"/>
          <w:color w:val="000000"/>
          <w:sz w:val="21"/>
          <w:szCs w:val="21"/>
        </w:rPr>
        <w:t>格式，即</w:t>
      </w:r>
      <w:r w:rsidRPr="00AB632D">
        <w:rPr>
          <w:rFonts w:asciiTheme="minorEastAsia" w:eastAsiaTheme="minorEastAsia" w:hAnsiTheme="minorEastAsia" w:cs="新宋体" w:hint="eastAsia"/>
          <w:color w:val="000000"/>
          <w:sz w:val="21"/>
          <w:szCs w:val="21"/>
        </w:rPr>
        <w:t>先放</w:t>
      </w:r>
      <w:r w:rsidRPr="00AB632D">
        <w:rPr>
          <w:rFonts w:asciiTheme="minorEastAsia" w:eastAsiaTheme="minorEastAsia" w:hAnsiTheme="minorEastAsia" w:cs="新宋体"/>
          <w:color w:val="000000"/>
          <w:sz w:val="21"/>
          <w:szCs w:val="21"/>
        </w:rPr>
        <w:t>Y，再存放</w:t>
      </w:r>
      <w:r>
        <w:rPr>
          <w:rFonts w:asciiTheme="minorEastAsia" w:eastAsiaTheme="minorEastAsia" w:hAnsiTheme="minorEastAsia" w:cs="新宋体"/>
          <w:color w:val="000000"/>
          <w:sz w:val="21"/>
          <w:szCs w:val="21"/>
        </w:rPr>
        <w:t>V</w:t>
      </w:r>
      <w:r w:rsidRPr="00AB632D">
        <w:rPr>
          <w:rFonts w:asciiTheme="minorEastAsia" w:eastAsiaTheme="minorEastAsia" w:hAnsiTheme="minorEastAsia" w:cs="新宋体"/>
          <w:color w:val="000000"/>
          <w:sz w:val="21"/>
          <w:szCs w:val="21"/>
        </w:rPr>
        <w:t>，</w:t>
      </w:r>
      <w:r>
        <w:rPr>
          <w:rFonts w:asciiTheme="minorEastAsia" w:eastAsiaTheme="minorEastAsia" w:hAnsiTheme="minorEastAsia" w:cs="新宋体"/>
          <w:color w:val="000000"/>
          <w:sz w:val="21"/>
          <w:szCs w:val="21"/>
        </w:rPr>
        <w:t>V</w:t>
      </w:r>
      <w:r w:rsidRPr="00AB632D">
        <w:rPr>
          <w:rFonts w:asciiTheme="minorEastAsia" w:eastAsiaTheme="minorEastAsia" w:hAnsiTheme="minorEastAsia" w:cs="新宋体"/>
          <w:color w:val="000000"/>
          <w:sz w:val="21"/>
          <w:szCs w:val="21"/>
        </w:rPr>
        <w:t>放完后再存放</w:t>
      </w:r>
      <w:r>
        <w:rPr>
          <w:rFonts w:asciiTheme="minorEastAsia" w:eastAsiaTheme="minorEastAsia" w:hAnsiTheme="minorEastAsia" w:cs="新宋体" w:hint="eastAsia"/>
          <w:color w:val="000000"/>
          <w:sz w:val="21"/>
          <w:szCs w:val="21"/>
        </w:rPr>
        <w:t>U</w:t>
      </w:r>
    </w:p>
    <w:p w:rsidR="00C27865" w:rsidRPr="00C27865" w:rsidRDefault="00C27865" w:rsidP="00C27865">
      <w:pPr>
        <w:pStyle w:val="a3"/>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C27865">
        <w:rPr>
          <w:rFonts w:asciiTheme="minorEastAsia" w:eastAsiaTheme="minorEastAsia" w:hAnsiTheme="minorEastAsia" w:cs="新宋体" w:hint="eastAsia"/>
          <w:color w:val="000000"/>
          <w:sz w:val="21"/>
          <w:szCs w:val="21"/>
        </w:rPr>
        <w:t>yuv</w:t>
      </w:r>
      <w:r w:rsidRPr="00C27865">
        <w:rPr>
          <w:rFonts w:asciiTheme="minorEastAsia" w:eastAsiaTheme="minorEastAsia" w:hAnsiTheme="minorEastAsia" w:cs="新宋体"/>
          <w:color w:val="000000"/>
          <w:sz w:val="21"/>
          <w:szCs w:val="21"/>
        </w:rPr>
        <w:t>420</w:t>
      </w:r>
      <w:r w:rsidRPr="00C27865">
        <w:rPr>
          <w:rFonts w:asciiTheme="minorEastAsia" w:eastAsiaTheme="minorEastAsia" w:hAnsiTheme="minorEastAsia" w:cs="新宋体" w:hint="eastAsia"/>
          <w:color w:val="000000"/>
          <w:sz w:val="21"/>
          <w:szCs w:val="21"/>
        </w:rPr>
        <w:t>采样说明：</w:t>
      </w:r>
    </w:p>
    <w:p w:rsidR="00C27865" w:rsidRPr="00CF5481" w:rsidRDefault="00C27865" w:rsidP="00C27865">
      <w:pPr>
        <w:pStyle w:val="a3"/>
        <w:shd w:val="clear" w:color="auto" w:fill="FFFFFF"/>
        <w:spacing w:before="0" w:beforeAutospacing="0" w:after="0" w:afterAutospacing="0"/>
        <w:rPr>
          <w:rFonts w:ascii="Times New Roman" w:eastAsiaTheme="minorEastAsia" w:hAnsi="Times New Roman" w:cs="Times New Roman"/>
          <w:color w:val="555555"/>
          <w:sz w:val="21"/>
          <w:szCs w:val="21"/>
        </w:rPr>
      </w:pPr>
      <w:r w:rsidRPr="00CF5481">
        <w:rPr>
          <w:rFonts w:ascii="Times New Roman" w:eastAsiaTheme="minorEastAsia" w:hAnsi="Times New Roman" w:cs="Times New Roman"/>
          <w:color w:val="555555"/>
          <w:sz w:val="21"/>
          <w:szCs w:val="21"/>
        </w:rPr>
        <w:t>4:2:0</w:t>
      </w:r>
      <w:r w:rsidRPr="00CF5481">
        <w:rPr>
          <w:rFonts w:ascii="Times New Roman" w:eastAsiaTheme="minorEastAsia" w:hAnsi="Times New Roman" w:cs="Times New Roman"/>
          <w:color w:val="555555"/>
          <w:sz w:val="21"/>
          <w:szCs w:val="21"/>
        </w:rPr>
        <w:t>并不意味着只有</w:t>
      </w:r>
      <w:r w:rsidRPr="00CF5481">
        <w:rPr>
          <w:rFonts w:ascii="Times New Roman" w:eastAsiaTheme="minorEastAsia" w:hAnsi="Times New Roman" w:cs="Times New Roman"/>
          <w:color w:val="555555"/>
          <w:sz w:val="21"/>
          <w:szCs w:val="21"/>
        </w:rPr>
        <w:t>Y,Cb</w:t>
      </w:r>
      <w:r w:rsidRPr="00CF5481">
        <w:rPr>
          <w:rFonts w:ascii="Times New Roman" w:eastAsiaTheme="minorEastAsia" w:hAnsi="Times New Roman" w:cs="Times New Roman"/>
          <w:color w:val="555555"/>
          <w:sz w:val="21"/>
          <w:szCs w:val="21"/>
        </w:rPr>
        <w:t>而没有</w:t>
      </w:r>
      <w:r w:rsidRPr="00CF5481">
        <w:rPr>
          <w:rFonts w:ascii="Times New Roman" w:eastAsiaTheme="minorEastAsia" w:hAnsi="Times New Roman" w:cs="Times New Roman"/>
          <w:color w:val="555555"/>
          <w:sz w:val="21"/>
          <w:szCs w:val="21"/>
        </w:rPr>
        <w:t>Cr</w:t>
      </w:r>
      <w:r w:rsidRPr="00CF5481">
        <w:rPr>
          <w:rFonts w:ascii="Times New Roman" w:eastAsiaTheme="minorEastAsia" w:hAnsi="Times New Roman" w:cs="Times New Roman"/>
          <w:color w:val="555555"/>
          <w:sz w:val="21"/>
          <w:szCs w:val="21"/>
        </w:rPr>
        <w:t>分量。</w:t>
      </w:r>
      <w:r w:rsidRPr="00CF5481">
        <w:rPr>
          <w:rStyle w:val="a4"/>
          <w:rFonts w:ascii="Times New Roman" w:eastAsiaTheme="minorEastAsia" w:hAnsi="Times New Roman" w:cs="Times New Roman"/>
          <w:b w:val="0"/>
          <w:color w:val="555555"/>
          <w:sz w:val="21"/>
          <w:szCs w:val="21"/>
        </w:rPr>
        <w:t>它指得是对每行扫描线来说，只有一种色度分量以</w:t>
      </w:r>
      <w:r w:rsidRPr="00CF5481">
        <w:rPr>
          <w:rStyle w:val="a4"/>
          <w:rFonts w:ascii="Times New Roman" w:eastAsiaTheme="minorEastAsia" w:hAnsi="Times New Roman" w:cs="Times New Roman"/>
          <w:b w:val="0"/>
          <w:color w:val="555555"/>
          <w:sz w:val="21"/>
          <w:szCs w:val="21"/>
        </w:rPr>
        <w:t>2:1</w:t>
      </w:r>
      <w:r w:rsidRPr="00CF5481">
        <w:rPr>
          <w:rStyle w:val="a4"/>
          <w:rFonts w:ascii="Times New Roman" w:eastAsiaTheme="minorEastAsia" w:hAnsi="Times New Roman" w:cs="Times New Roman"/>
          <w:b w:val="0"/>
          <w:color w:val="555555"/>
          <w:sz w:val="21"/>
          <w:szCs w:val="21"/>
        </w:rPr>
        <w:t>的抽样率存储。相邻的扫描行存储不同的色度分量</w:t>
      </w:r>
      <w:r w:rsidRPr="00CF5481">
        <w:rPr>
          <w:rFonts w:ascii="Times New Roman" w:eastAsiaTheme="minorEastAsia" w:hAnsi="Times New Roman" w:cs="Times New Roman"/>
          <w:color w:val="555555"/>
          <w:sz w:val="21"/>
          <w:szCs w:val="21"/>
        </w:rPr>
        <w:t>，</w:t>
      </w:r>
      <w:r w:rsidRPr="00CF5481">
        <w:rPr>
          <w:rFonts w:ascii="Times New Roman" w:eastAsiaTheme="minorEastAsia" w:hAnsi="Times New Roman" w:cs="Times New Roman"/>
          <w:color w:val="555555"/>
          <w:sz w:val="21"/>
          <w:szCs w:val="21"/>
        </w:rPr>
        <w:t xml:space="preserve"> </w:t>
      </w:r>
      <w:r w:rsidRPr="00CF5481">
        <w:rPr>
          <w:rFonts w:ascii="Times New Roman" w:eastAsiaTheme="minorEastAsia" w:hAnsi="Times New Roman" w:cs="Times New Roman"/>
          <w:color w:val="555555"/>
          <w:sz w:val="21"/>
          <w:szCs w:val="21"/>
        </w:rPr>
        <w:t>也就是说，如果一行是</w:t>
      </w:r>
      <w:r w:rsidRPr="00CF5481">
        <w:rPr>
          <w:rFonts w:ascii="Times New Roman" w:eastAsiaTheme="minorEastAsia" w:hAnsi="Times New Roman" w:cs="Times New Roman"/>
          <w:color w:val="555555"/>
          <w:sz w:val="21"/>
          <w:szCs w:val="21"/>
        </w:rPr>
        <w:t>4:2:0</w:t>
      </w:r>
      <w:r w:rsidRPr="00CF5481">
        <w:rPr>
          <w:rFonts w:ascii="Times New Roman" w:eastAsiaTheme="minorEastAsia" w:hAnsi="Times New Roman" w:cs="Times New Roman"/>
          <w:color w:val="555555"/>
          <w:sz w:val="21"/>
          <w:szCs w:val="21"/>
        </w:rPr>
        <w:t>的话，下一行就是</w:t>
      </w:r>
      <w:r w:rsidRPr="00CF5481">
        <w:rPr>
          <w:rFonts w:ascii="Times New Roman" w:eastAsiaTheme="minorEastAsia" w:hAnsi="Times New Roman" w:cs="Times New Roman"/>
          <w:color w:val="555555"/>
          <w:sz w:val="21"/>
          <w:szCs w:val="21"/>
        </w:rPr>
        <w:t>4:0:2</w:t>
      </w:r>
      <w:r w:rsidRPr="00CF5481">
        <w:rPr>
          <w:rFonts w:ascii="Times New Roman" w:eastAsiaTheme="minorEastAsia" w:hAnsi="Times New Roman" w:cs="Times New Roman"/>
          <w:color w:val="555555"/>
          <w:sz w:val="21"/>
          <w:szCs w:val="21"/>
        </w:rPr>
        <w:t>，再下一行是</w:t>
      </w:r>
      <w:r w:rsidRPr="00CF5481">
        <w:rPr>
          <w:rFonts w:ascii="Times New Roman" w:eastAsiaTheme="minorEastAsia" w:hAnsi="Times New Roman" w:cs="Times New Roman"/>
          <w:color w:val="555555"/>
          <w:sz w:val="21"/>
          <w:szCs w:val="21"/>
        </w:rPr>
        <w:t>4:2:0...</w:t>
      </w:r>
      <w:r w:rsidRPr="00CF5481">
        <w:rPr>
          <w:rFonts w:ascii="Times New Roman" w:eastAsiaTheme="minorEastAsia" w:hAnsi="Times New Roman" w:cs="Times New Roman"/>
          <w:color w:val="555555"/>
          <w:sz w:val="21"/>
          <w:szCs w:val="21"/>
        </w:rPr>
        <w:t>以此类推。</w:t>
      </w:r>
      <w:r w:rsidRPr="00CF5481">
        <w:rPr>
          <w:rFonts w:ascii="Times New Roman" w:eastAsiaTheme="minorEastAsia" w:hAnsi="Times New Roman" w:cs="Times New Roman"/>
          <w:color w:val="3333FF"/>
          <w:sz w:val="21"/>
          <w:szCs w:val="21"/>
        </w:rPr>
        <w:t>对每个色度分量来说，水平方向和竖直方向的抽样率都是</w:t>
      </w:r>
      <w:r w:rsidRPr="00CF5481">
        <w:rPr>
          <w:rFonts w:ascii="Times New Roman" w:eastAsiaTheme="minorEastAsia" w:hAnsi="Times New Roman" w:cs="Times New Roman"/>
          <w:color w:val="3333FF"/>
          <w:sz w:val="21"/>
          <w:szCs w:val="21"/>
        </w:rPr>
        <w:t xml:space="preserve"> 2:1</w:t>
      </w:r>
      <w:r w:rsidRPr="00CF5481">
        <w:rPr>
          <w:rFonts w:ascii="Times New Roman" w:eastAsiaTheme="minorEastAsia" w:hAnsi="Times New Roman" w:cs="Times New Roman"/>
          <w:color w:val="555555"/>
          <w:sz w:val="21"/>
          <w:szCs w:val="21"/>
        </w:rPr>
        <w:t>，所以可以说色度的抽样率是</w:t>
      </w:r>
      <w:r w:rsidRPr="00CF5481">
        <w:rPr>
          <w:rFonts w:ascii="Times New Roman" w:eastAsiaTheme="minorEastAsia" w:hAnsi="Times New Roman" w:cs="Times New Roman"/>
          <w:color w:val="555555"/>
          <w:sz w:val="21"/>
          <w:szCs w:val="21"/>
        </w:rPr>
        <w:t>4:1</w:t>
      </w:r>
      <w:r w:rsidRPr="00CF5481">
        <w:rPr>
          <w:rFonts w:ascii="Times New Roman" w:eastAsiaTheme="minorEastAsia" w:hAnsi="Times New Roman" w:cs="Times New Roman"/>
          <w:color w:val="555555"/>
          <w:sz w:val="21"/>
          <w:szCs w:val="21"/>
        </w:rPr>
        <w:t>。</w:t>
      </w:r>
    </w:p>
    <w:p w:rsidR="00C27865" w:rsidRPr="00CF5481" w:rsidRDefault="00C27865" w:rsidP="00C27865">
      <w:pPr>
        <w:pStyle w:val="a3"/>
        <w:shd w:val="clear" w:color="auto" w:fill="FFFFFF"/>
        <w:spacing w:before="0" w:beforeAutospacing="0" w:after="0" w:afterAutospacing="0"/>
        <w:rPr>
          <w:rFonts w:ascii="Times New Roman" w:eastAsiaTheme="minorEastAsia" w:hAnsi="Times New Roman" w:cs="Times New Roman"/>
          <w:color w:val="555555"/>
          <w:sz w:val="21"/>
          <w:szCs w:val="21"/>
        </w:rPr>
      </w:pPr>
      <w:r w:rsidRPr="00CF5481">
        <w:rPr>
          <w:rFonts w:ascii="Times New Roman" w:eastAsiaTheme="minorEastAsia" w:hAnsi="Times New Roman" w:cs="Times New Roman"/>
          <w:color w:val="555555"/>
          <w:sz w:val="21"/>
          <w:szCs w:val="21"/>
        </w:rPr>
        <w:lastRenderedPageBreak/>
        <w:t>下面八个像素为：</w:t>
      </w:r>
      <w:r w:rsidRPr="00CF5481">
        <w:rPr>
          <w:rFonts w:ascii="Times New Roman" w:eastAsiaTheme="minorEastAsia" w:hAnsi="Times New Roman" w:cs="Times New Roman"/>
          <w:color w:val="555555"/>
          <w:sz w:val="21"/>
          <w:szCs w:val="21"/>
        </w:rPr>
        <w:t>[Y0 U0 V0] [Y1 U1 V1] [Y2 U2 V2] [Y3 U3 V3]</w:t>
      </w:r>
    </w:p>
    <w:p w:rsidR="00C27865" w:rsidRPr="00CF5481" w:rsidRDefault="00C27865" w:rsidP="00C27865">
      <w:pPr>
        <w:pStyle w:val="a3"/>
        <w:shd w:val="clear" w:color="auto" w:fill="FFFFFF"/>
        <w:spacing w:before="0" w:beforeAutospacing="0" w:after="0" w:afterAutospacing="0"/>
        <w:ind w:firstLineChars="800" w:firstLine="1680"/>
        <w:rPr>
          <w:rFonts w:ascii="Times New Roman" w:eastAsiaTheme="minorEastAsia" w:hAnsi="Times New Roman" w:cs="Times New Roman"/>
          <w:color w:val="555555"/>
          <w:sz w:val="21"/>
          <w:szCs w:val="21"/>
        </w:rPr>
      </w:pPr>
      <w:r w:rsidRPr="00CF5481">
        <w:rPr>
          <w:rFonts w:ascii="Times New Roman" w:eastAsiaTheme="minorEastAsia" w:hAnsi="Times New Roman" w:cs="Times New Roman"/>
          <w:color w:val="555555"/>
          <w:sz w:val="21"/>
          <w:szCs w:val="21"/>
        </w:rPr>
        <w:t>[Y5 U5 V5] [Y6 U6 V6] [Y7U7 V7] [Y8 U8 V8]</w:t>
      </w:r>
    </w:p>
    <w:p w:rsidR="00C27865" w:rsidRPr="00CF5481" w:rsidRDefault="00C27865" w:rsidP="00C27865">
      <w:pPr>
        <w:pStyle w:val="a3"/>
        <w:shd w:val="clear" w:color="auto" w:fill="FFFFFF"/>
        <w:spacing w:before="0" w:beforeAutospacing="0" w:after="0" w:afterAutospacing="0"/>
        <w:rPr>
          <w:rFonts w:ascii="Times New Roman" w:eastAsiaTheme="minorEastAsia" w:hAnsi="Times New Roman" w:cs="Times New Roman"/>
          <w:color w:val="555555"/>
          <w:sz w:val="21"/>
          <w:szCs w:val="21"/>
        </w:rPr>
      </w:pPr>
      <w:r>
        <w:rPr>
          <w:rFonts w:ascii="Times New Roman" w:eastAsiaTheme="minorEastAsia" w:hAnsi="Times New Roman" w:cs="Times New Roman" w:hint="eastAsia"/>
          <w:color w:val="555555"/>
          <w:sz w:val="21"/>
          <w:szCs w:val="21"/>
        </w:rPr>
        <w:t>抽样结果</w:t>
      </w:r>
      <w:r w:rsidRPr="00CF5481">
        <w:rPr>
          <w:rFonts w:ascii="Times New Roman" w:eastAsiaTheme="minorEastAsia" w:hAnsi="Times New Roman" w:cs="Times New Roman"/>
          <w:color w:val="555555"/>
          <w:sz w:val="21"/>
          <w:szCs w:val="21"/>
        </w:rPr>
        <w:t>为：</w:t>
      </w:r>
      <w:r w:rsidRPr="00CF5481">
        <w:rPr>
          <w:rFonts w:ascii="Times New Roman" w:eastAsiaTheme="minorEastAsia" w:hAnsi="Times New Roman" w:cs="Times New Roman"/>
          <w:color w:val="555555"/>
          <w:sz w:val="21"/>
          <w:szCs w:val="21"/>
        </w:rPr>
        <w:t>Y0 </w:t>
      </w:r>
      <w:r w:rsidRPr="00CF5481">
        <w:rPr>
          <w:rFonts w:ascii="Times New Roman" w:eastAsiaTheme="minorEastAsia" w:hAnsi="Times New Roman" w:cs="Times New Roman"/>
          <w:color w:val="3333FF"/>
          <w:sz w:val="21"/>
          <w:szCs w:val="21"/>
        </w:rPr>
        <w:t>U0</w:t>
      </w:r>
      <w:r w:rsidRPr="00CF5481">
        <w:rPr>
          <w:rFonts w:ascii="Times New Roman" w:eastAsiaTheme="minorEastAsia" w:hAnsi="Times New Roman" w:cs="Times New Roman"/>
          <w:color w:val="555555"/>
          <w:sz w:val="21"/>
          <w:szCs w:val="21"/>
        </w:rPr>
        <w:t> Y1 Y2</w:t>
      </w:r>
      <w:r w:rsidRPr="00CF5481">
        <w:rPr>
          <w:rFonts w:ascii="Times New Roman" w:eastAsiaTheme="minorEastAsia" w:hAnsi="Times New Roman" w:cs="Times New Roman"/>
          <w:color w:val="3333FF"/>
          <w:sz w:val="21"/>
          <w:szCs w:val="21"/>
        </w:rPr>
        <w:t> U2</w:t>
      </w:r>
      <w:r w:rsidRPr="00CF5481">
        <w:rPr>
          <w:rFonts w:ascii="Times New Roman" w:eastAsiaTheme="minorEastAsia" w:hAnsi="Times New Roman" w:cs="Times New Roman"/>
          <w:color w:val="555555"/>
          <w:sz w:val="21"/>
          <w:szCs w:val="21"/>
        </w:rPr>
        <w:t>Y3</w:t>
      </w:r>
    </w:p>
    <w:p w:rsidR="00C27865" w:rsidRPr="00CF5481" w:rsidRDefault="00C27865" w:rsidP="00C27865">
      <w:pPr>
        <w:pStyle w:val="a3"/>
        <w:shd w:val="clear" w:color="auto" w:fill="FFFFFF"/>
        <w:spacing w:before="0" w:beforeAutospacing="0" w:after="0" w:afterAutospacing="0"/>
        <w:rPr>
          <w:rFonts w:ascii="Times New Roman" w:eastAsiaTheme="minorEastAsia" w:hAnsi="Times New Roman" w:cs="Times New Roman"/>
          <w:color w:val="555555"/>
          <w:sz w:val="21"/>
          <w:szCs w:val="21"/>
        </w:rPr>
      </w:pPr>
      <w:r>
        <w:rPr>
          <w:rFonts w:ascii="Times New Roman" w:eastAsiaTheme="minorEastAsia" w:hAnsi="Times New Roman" w:cs="Times New Roman"/>
          <w:color w:val="555555"/>
          <w:sz w:val="21"/>
          <w:szCs w:val="21"/>
        </w:rPr>
        <w:t xml:space="preserve">                </w:t>
      </w:r>
      <w:r w:rsidRPr="00CF5481">
        <w:rPr>
          <w:rFonts w:ascii="Times New Roman" w:eastAsiaTheme="minorEastAsia" w:hAnsi="Times New Roman" w:cs="Times New Roman"/>
          <w:color w:val="555555"/>
          <w:sz w:val="21"/>
          <w:szCs w:val="21"/>
        </w:rPr>
        <w:t>Y5</w:t>
      </w:r>
      <w:r w:rsidRPr="00CF5481">
        <w:rPr>
          <w:rFonts w:ascii="Times New Roman" w:eastAsiaTheme="minorEastAsia" w:hAnsi="Times New Roman" w:cs="Times New Roman"/>
          <w:color w:val="3333FF"/>
          <w:sz w:val="21"/>
          <w:szCs w:val="21"/>
        </w:rPr>
        <w:t> V5 </w:t>
      </w:r>
      <w:r w:rsidRPr="00CF5481">
        <w:rPr>
          <w:rFonts w:ascii="Times New Roman" w:eastAsiaTheme="minorEastAsia" w:hAnsi="Times New Roman" w:cs="Times New Roman"/>
          <w:color w:val="555555"/>
          <w:sz w:val="21"/>
          <w:szCs w:val="21"/>
        </w:rPr>
        <w:t>Y6 Y7 </w:t>
      </w:r>
      <w:r w:rsidRPr="00CF5481">
        <w:rPr>
          <w:rFonts w:ascii="Times New Roman" w:eastAsiaTheme="minorEastAsia" w:hAnsi="Times New Roman" w:cs="Times New Roman"/>
          <w:color w:val="3333FF"/>
          <w:sz w:val="21"/>
          <w:szCs w:val="21"/>
        </w:rPr>
        <w:t>V7</w:t>
      </w:r>
      <w:r w:rsidRPr="00CF5481">
        <w:rPr>
          <w:rFonts w:ascii="Times New Roman" w:eastAsiaTheme="minorEastAsia" w:hAnsi="Times New Roman" w:cs="Times New Roman"/>
          <w:color w:val="555555"/>
          <w:sz w:val="21"/>
          <w:szCs w:val="21"/>
        </w:rPr>
        <w:t> Y8</w:t>
      </w:r>
    </w:p>
    <w:p w:rsidR="00C27865" w:rsidRPr="00CF5481" w:rsidRDefault="00C27865" w:rsidP="00C27865">
      <w:pPr>
        <w:pStyle w:val="a3"/>
        <w:shd w:val="clear" w:color="auto" w:fill="FFFFFF"/>
        <w:spacing w:before="0" w:beforeAutospacing="0" w:after="0" w:afterAutospacing="0"/>
        <w:rPr>
          <w:rFonts w:ascii="Times New Roman" w:eastAsiaTheme="minorEastAsia" w:hAnsi="Times New Roman" w:cs="Times New Roman"/>
          <w:color w:val="555555"/>
          <w:sz w:val="21"/>
          <w:szCs w:val="21"/>
        </w:rPr>
      </w:pPr>
      <w:r w:rsidRPr="00CF5481">
        <w:rPr>
          <w:rFonts w:ascii="Times New Roman" w:eastAsiaTheme="minorEastAsia" w:hAnsi="Times New Roman" w:cs="Times New Roman"/>
          <w:color w:val="555555"/>
          <w:sz w:val="21"/>
          <w:szCs w:val="21"/>
        </w:rPr>
        <w:t>映射出的像素点为：</w:t>
      </w:r>
      <w:r w:rsidRPr="00CF5481">
        <w:rPr>
          <w:rFonts w:ascii="Times New Roman" w:eastAsiaTheme="minorEastAsia" w:hAnsi="Times New Roman" w:cs="Times New Roman"/>
          <w:color w:val="555555"/>
          <w:sz w:val="21"/>
          <w:szCs w:val="21"/>
        </w:rPr>
        <w:t>[Y0</w:t>
      </w:r>
      <w:r w:rsidRPr="00CF5481">
        <w:rPr>
          <w:rFonts w:ascii="Times New Roman" w:eastAsiaTheme="minorEastAsia" w:hAnsi="Times New Roman" w:cs="Times New Roman"/>
          <w:color w:val="3333FF"/>
          <w:sz w:val="21"/>
          <w:szCs w:val="21"/>
        </w:rPr>
        <w:t> U0 V5</w:t>
      </w:r>
      <w:r w:rsidRPr="00CF5481">
        <w:rPr>
          <w:rFonts w:ascii="Times New Roman" w:eastAsiaTheme="minorEastAsia" w:hAnsi="Times New Roman" w:cs="Times New Roman"/>
          <w:color w:val="555555"/>
          <w:sz w:val="21"/>
          <w:szCs w:val="21"/>
        </w:rPr>
        <w:t>] [Y1</w:t>
      </w:r>
      <w:r w:rsidRPr="00CF5481">
        <w:rPr>
          <w:rFonts w:ascii="Times New Roman" w:eastAsiaTheme="minorEastAsia" w:hAnsi="Times New Roman" w:cs="Times New Roman"/>
          <w:color w:val="3333FF"/>
          <w:sz w:val="21"/>
          <w:szCs w:val="21"/>
        </w:rPr>
        <w:t> U0 V5</w:t>
      </w:r>
      <w:r w:rsidRPr="00CF5481">
        <w:rPr>
          <w:rFonts w:ascii="Times New Roman" w:eastAsiaTheme="minorEastAsia" w:hAnsi="Times New Roman" w:cs="Times New Roman"/>
          <w:color w:val="555555"/>
          <w:sz w:val="21"/>
          <w:szCs w:val="21"/>
        </w:rPr>
        <w:t>] [Y2</w:t>
      </w:r>
      <w:r w:rsidRPr="00CF5481">
        <w:rPr>
          <w:rFonts w:ascii="Times New Roman" w:eastAsiaTheme="minorEastAsia" w:hAnsi="Times New Roman" w:cs="Times New Roman"/>
          <w:color w:val="3333FF"/>
          <w:sz w:val="21"/>
          <w:szCs w:val="21"/>
        </w:rPr>
        <w:t>U2 V7</w:t>
      </w:r>
      <w:r w:rsidRPr="00CF5481">
        <w:rPr>
          <w:rFonts w:ascii="Times New Roman" w:eastAsiaTheme="minorEastAsia" w:hAnsi="Times New Roman" w:cs="Times New Roman"/>
          <w:color w:val="555555"/>
          <w:sz w:val="21"/>
          <w:szCs w:val="21"/>
        </w:rPr>
        <w:t>] [Y3</w:t>
      </w:r>
      <w:r w:rsidRPr="00CF5481">
        <w:rPr>
          <w:rFonts w:ascii="Times New Roman" w:eastAsiaTheme="minorEastAsia" w:hAnsi="Times New Roman" w:cs="Times New Roman"/>
          <w:color w:val="3333FF"/>
          <w:sz w:val="21"/>
          <w:szCs w:val="21"/>
        </w:rPr>
        <w:t>U2 V7</w:t>
      </w:r>
      <w:r w:rsidRPr="00CF5481">
        <w:rPr>
          <w:rFonts w:ascii="Times New Roman" w:eastAsiaTheme="minorEastAsia" w:hAnsi="Times New Roman" w:cs="Times New Roman"/>
          <w:color w:val="555555"/>
          <w:sz w:val="21"/>
          <w:szCs w:val="21"/>
        </w:rPr>
        <w:t>]</w:t>
      </w:r>
    </w:p>
    <w:p w:rsidR="00C27865" w:rsidRPr="00CF5481" w:rsidRDefault="00C27865" w:rsidP="00C27865">
      <w:pPr>
        <w:pStyle w:val="a3"/>
        <w:shd w:val="clear" w:color="auto" w:fill="FFFFFF"/>
        <w:spacing w:before="0" w:beforeAutospacing="0" w:after="0" w:afterAutospacing="0"/>
        <w:ind w:left="1680" w:firstLineChars="100" w:firstLine="210"/>
        <w:rPr>
          <w:rFonts w:ascii="Times New Roman" w:eastAsiaTheme="minorEastAsia" w:hAnsi="Times New Roman" w:cs="Times New Roman"/>
          <w:color w:val="555555"/>
          <w:sz w:val="21"/>
          <w:szCs w:val="21"/>
        </w:rPr>
      </w:pPr>
      <w:r w:rsidRPr="00CF5481">
        <w:rPr>
          <w:rFonts w:ascii="Times New Roman" w:eastAsiaTheme="minorEastAsia" w:hAnsi="Times New Roman" w:cs="Times New Roman"/>
          <w:color w:val="555555"/>
          <w:sz w:val="21"/>
          <w:szCs w:val="21"/>
        </w:rPr>
        <w:t>[Y5 </w:t>
      </w:r>
      <w:r w:rsidRPr="00CF5481">
        <w:rPr>
          <w:rFonts w:ascii="Times New Roman" w:eastAsiaTheme="minorEastAsia" w:hAnsi="Times New Roman" w:cs="Times New Roman"/>
          <w:color w:val="3333FF"/>
          <w:sz w:val="21"/>
          <w:szCs w:val="21"/>
        </w:rPr>
        <w:t>U0 V5</w:t>
      </w:r>
      <w:r w:rsidRPr="00CF5481">
        <w:rPr>
          <w:rFonts w:ascii="Times New Roman" w:eastAsiaTheme="minorEastAsia" w:hAnsi="Times New Roman" w:cs="Times New Roman"/>
          <w:color w:val="555555"/>
          <w:sz w:val="21"/>
          <w:szCs w:val="21"/>
        </w:rPr>
        <w:t>] [Y6</w:t>
      </w:r>
      <w:r w:rsidRPr="00CF5481">
        <w:rPr>
          <w:rFonts w:ascii="Times New Roman" w:eastAsiaTheme="minorEastAsia" w:hAnsi="Times New Roman" w:cs="Times New Roman"/>
          <w:color w:val="3333FF"/>
          <w:sz w:val="21"/>
          <w:szCs w:val="21"/>
        </w:rPr>
        <w:t> U0 V5</w:t>
      </w:r>
      <w:r w:rsidRPr="00CF5481">
        <w:rPr>
          <w:rFonts w:ascii="Times New Roman" w:eastAsiaTheme="minorEastAsia" w:hAnsi="Times New Roman" w:cs="Times New Roman"/>
          <w:color w:val="555555"/>
          <w:sz w:val="21"/>
          <w:szCs w:val="21"/>
        </w:rPr>
        <w:t>] [Y7</w:t>
      </w:r>
      <w:r w:rsidRPr="00CF5481">
        <w:rPr>
          <w:rFonts w:ascii="Times New Roman" w:eastAsiaTheme="minorEastAsia" w:hAnsi="Times New Roman" w:cs="Times New Roman"/>
          <w:color w:val="3333FF"/>
          <w:sz w:val="21"/>
          <w:szCs w:val="21"/>
        </w:rPr>
        <w:t>U2 V7</w:t>
      </w:r>
      <w:r w:rsidRPr="00CF5481">
        <w:rPr>
          <w:rFonts w:ascii="Times New Roman" w:eastAsiaTheme="minorEastAsia" w:hAnsi="Times New Roman" w:cs="Times New Roman"/>
          <w:color w:val="555555"/>
          <w:sz w:val="21"/>
          <w:szCs w:val="21"/>
        </w:rPr>
        <w:t>] [Y8</w:t>
      </w:r>
      <w:r w:rsidRPr="00CF5481">
        <w:rPr>
          <w:rFonts w:ascii="Times New Roman" w:eastAsiaTheme="minorEastAsia" w:hAnsi="Times New Roman" w:cs="Times New Roman"/>
          <w:color w:val="3333FF"/>
          <w:sz w:val="21"/>
          <w:szCs w:val="21"/>
        </w:rPr>
        <w:t>U2 V7</w:t>
      </w:r>
      <w:r w:rsidRPr="00CF5481">
        <w:rPr>
          <w:rFonts w:ascii="Times New Roman" w:eastAsiaTheme="minorEastAsia" w:hAnsi="Times New Roman" w:cs="Times New Roman"/>
          <w:color w:val="555555"/>
          <w:sz w:val="21"/>
          <w:szCs w:val="21"/>
        </w:rPr>
        <w:t>] </w:t>
      </w:r>
    </w:p>
    <w:p w:rsidR="00C27865" w:rsidRDefault="00C27865" w:rsidP="00C27865">
      <w:pPr>
        <w:rPr>
          <w:rFonts w:ascii="Times New Roman" w:hAnsi="Times New Roman" w:cs="Times New Roman"/>
          <w:szCs w:val="21"/>
        </w:rPr>
      </w:pPr>
      <w:r w:rsidRPr="00CF5481">
        <w:rPr>
          <w:rFonts w:ascii="Times New Roman" w:hAnsi="Times New Roman" w:cs="Times New Roman" w:hint="eastAsia"/>
          <w:szCs w:val="21"/>
        </w:rPr>
        <w:t>如果视频帧的宽和高分别为</w:t>
      </w:r>
      <w:r w:rsidRPr="00CF5481">
        <w:rPr>
          <w:rFonts w:ascii="Times New Roman" w:hAnsi="Times New Roman" w:cs="Times New Roman"/>
          <w:szCs w:val="21"/>
        </w:rPr>
        <w:t>w</w:t>
      </w:r>
      <w:r w:rsidRPr="00CF5481">
        <w:rPr>
          <w:rFonts w:ascii="Times New Roman" w:hAnsi="Times New Roman" w:cs="Times New Roman"/>
          <w:szCs w:val="21"/>
        </w:rPr>
        <w:t>和</w:t>
      </w:r>
      <w:r w:rsidRPr="00CF5481">
        <w:rPr>
          <w:rFonts w:ascii="Times New Roman" w:hAnsi="Times New Roman" w:cs="Times New Roman"/>
          <w:szCs w:val="21"/>
        </w:rPr>
        <w:t>h</w:t>
      </w:r>
      <w:r w:rsidRPr="00CF5481">
        <w:rPr>
          <w:rFonts w:ascii="Times New Roman" w:hAnsi="Times New Roman" w:cs="Times New Roman"/>
          <w:szCs w:val="21"/>
        </w:rPr>
        <w:t>，那么一帧</w:t>
      </w:r>
      <w:r w:rsidRPr="00CF5481">
        <w:rPr>
          <w:rFonts w:ascii="Times New Roman" w:hAnsi="Times New Roman" w:cs="Times New Roman"/>
          <w:szCs w:val="21"/>
        </w:rPr>
        <w:t>YUV420P</w:t>
      </w:r>
      <w:r>
        <w:rPr>
          <w:rFonts w:ascii="Times New Roman" w:hAnsi="Times New Roman" w:cs="Times New Roman" w:hint="eastAsia"/>
          <w:szCs w:val="21"/>
        </w:rPr>
        <w:t>（具体为</w:t>
      </w:r>
      <w:r w:rsidRPr="00C27865">
        <w:rPr>
          <w:rFonts w:ascii="Times New Roman" w:hAnsi="Times New Roman" w:cs="Times New Roman"/>
          <w:szCs w:val="21"/>
        </w:rPr>
        <w:t>I420</w:t>
      </w:r>
      <w:r>
        <w:rPr>
          <w:rFonts w:ascii="Times New Roman" w:hAnsi="Times New Roman" w:cs="Times New Roman" w:hint="eastAsia"/>
          <w:szCs w:val="21"/>
        </w:rPr>
        <w:t>）</w:t>
      </w:r>
      <w:r w:rsidRPr="00CF5481">
        <w:rPr>
          <w:rFonts w:ascii="Times New Roman" w:hAnsi="Times New Roman" w:cs="Times New Roman"/>
          <w:szCs w:val="21"/>
        </w:rPr>
        <w:t>像素数据一共占用</w:t>
      </w:r>
      <w:r w:rsidRPr="00CF5481">
        <w:rPr>
          <w:rFonts w:ascii="Times New Roman" w:hAnsi="Times New Roman" w:cs="Times New Roman"/>
          <w:szCs w:val="21"/>
        </w:rPr>
        <w:t>w*h*</w:t>
      </w:r>
      <w:r>
        <w:rPr>
          <w:rFonts w:ascii="Times New Roman" w:hAnsi="Times New Roman" w:cs="Times New Roman"/>
          <w:szCs w:val="21"/>
        </w:rPr>
        <w:t>1</w:t>
      </w:r>
      <w:r>
        <w:rPr>
          <w:rFonts w:ascii="Times New Roman" w:hAnsi="Times New Roman" w:cs="Times New Roman" w:hint="eastAsia"/>
          <w:szCs w:val="21"/>
        </w:rPr>
        <w:t>.</w:t>
      </w:r>
      <w:r>
        <w:rPr>
          <w:rFonts w:ascii="Times New Roman" w:hAnsi="Times New Roman" w:cs="Times New Roman"/>
          <w:szCs w:val="21"/>
        </w:rPr>
        <w:t>5</w:t>
      </w:r>
      <w:r w:rsidRPr="00CF5481">
        <w:rPr>
          <w:rFonts w:ascii="Times New Roman" w:hAnsi="Times New Roman" w:cs="Times New Roman"/>
          <w:szCs w:val="21"/>
        </w:rPr>
        <w:t xml:space="preserve"> Byte</w:t>
      </w:r>
      <w:r w:rsidRPr="00CF5481">
        <w:rPr>
          <w:rFonts w:ascii="Times New Roman" w:hAnsi="Times New Roman" w:cs="Times New Roman"/>
          <w:szCs w:val="21"/>
        </w:rPr>
        <w:t>的数据。其中前</w:t>
      </w:r>
      <w:r w:rsidRPr="00CF5481">
        <w:rPr>
          <w:rFonts w:ascii="Times New Roman" w:hAnsi="Times New Roman" w:cs="Times New Roman"/>
          <w:szCs w:val="21"/>
        </w:rPr>
        <w:t>w*h Byte</w:t>
      </w:r>
      <w:r w:rsidRPr="00CF5481">
        <w:rPr>
          <w:rFonts w:ascii="Times New Roman" w:hAnsi="Times New Roman" w:cs="Times New Roman"/>
          <w:szCs w:val="21"/>
        </w:rPr>
        <w:t>存储</w:t>
      </w:r>
      <w:r w:rsidRPr="00CF5481">
        <w:rPr>
          <w:rFonts w:ascii="Times New Roman" w:hAnsi="Times New Roman" w:cs="Times New Roman"/>
          <w:szCs w:val="21"/>
        </w:rPr>
        <w:t>Y</w:t>
      </w:r>
      <w:r w:rsidRPr="00CF5481">
        <w:rPr>
          <w:rFonts w:ascii="Times New Roman" w:hAnsi="Times New Roman" w:cs="Times New Roman"/>
          <w:szCs w:val="21"/>
        </w:rPr>
        <w:t>，接着的</w:t>
      </w:r>
      <w:r w:rsidRPr="00CF5481">
        <w:rPr>
          <w:rFonts w:ascii="Times New Roman" w:hAnsi="Times New Roman" w:cs="Times New Roman"/>
          <w:szCs w:val="21"/>
        </w:rPr>
        <w:t>w*h*1/4 Byte</w:t>
      </w:r>
      <w:r w:rsidRPr="00CF5481">
        <w:rPr>
          <w:rFonts w:ascii="Times New Roman" w:hAnsi="Times New Roman" w:cs="Times New Roman"/>
          <w:szCs w:val="21"/>
        </w:rPr>
        <w:t>存储</w:t>
      </w:r>
      <w:r w:rsidRPr="00CF5481">
        <w:rPr>
          <w:rFonts w:ascii="Times New Roman" w:hAnsi="Times New Roman" w:cs="Times New Roman"/>
          <w:szCs w:val="21"/>
        </w:rPr>
        <w:t>U</w:t>
      </w:r>
      <w:r w:rsidRPr="00CF5481">
        <w:rPr>
          <w:rFonts w:ascii="Times New Roman" w:hAnsi="Times New Roman" w:cs="Times New Roman"/>
          <w:szCs w:val="21"/>
        </w:rPr>
        <w:t>，最后</w:t>
      </w:r>
      <w:r w:rsidRPr="00CF5481">
        <w:rPr>
          <w:rFonts w:ascii="Times New Roman" w:hAnsi="Times New Roman" w:cs="Times New Roman"/>
          <w:szCs w:val="21"/>
        </w:rPr>
        <w:t>w*h*1/4 Byte</w:t>
      </w:r>
      <w:r w:rsidRPr="00CF5481">
        <w:rPr>
          <w:rFonts w:ascii="Times New Roman" w:hAnsi="Times New Roman" w:cs="Times New Roman"/>
          <w:szCs w:val="21"/>
        </w:rPr>
        <w:t>存储</w:t>
      </w:r>
      <w:r w:rsidRPr="00CF5481">
        <w:rPr>
          <w:rFonts w:ascii="Times New Roman" w:hAnsi="Times New Roman" w:cs="Times New Roman"/>
          <w:szCs w:val="21"/>
        </w:rPr>
        <w:t>V</w:t>
      </w:r>
      <w:r>
        <w:rPr>
          <w:rFonts w:ascii="Times New Roman" w:hAnsi="Times New Roman" w:cs="Times New Roman" w:hint="eastAsia"/>
          <w:szCs w:val="21"/>
        </w:rPr>
        <w:t>。</w:t>
      </w:r>
    </w:p>
    <w:p w:rsidR="00C27865" w:rsidRDefault="00C27865" w:rsidP="00C27865">
      <w:pPr>
        <w:rPr>
          <w:rFonts w:ascii="Times New Roman" w:hAnsi="Times New Roman" w:cs="Times New Roman"/>
          <w:i/>
          <w:szCs w:val="21"/>
        </w:rPr>
      </w:pPr>
    </w:p>
    <w:p w:rsidR="00C27865" w:rsidRDefault="00C27865" w:rsidP="00C27865">
      <w:pPr>
        <w:rPr>
          <w:rFonts w:ascii="Times New Roman" w:hAnsi="Times New Roman" w:cs="Times New Roman"/>
          <w:szCs w:val="21"/>
        </w:rPr>
      </w:pPr>
      <w:r w:rsidRPr="0020457B">
        <w:rPr>
          <w:rFonts w:ascii="Times New Roman" w:hAnsi="Times New Roman" w:cs="Times New Roman" w:hint="eastAsia"/>
          <w:szCs w:val="21"/>
        </w:rPr>
        <w:t>如果想把</w:t>
      </w:r>
      <w:r w:rsidRPr="0020457B">
        <w:rPr>
          <w:rFonts w:ascii="Times New Roman" w:hAnsi="Times New Roman" w:cs="Times New Roman"/>
          <w:szCs w:val="21"/>
        </w:rPr>
        <w:t>YUV</w:t>
      </w:r>
      <w:r w:rsidRPr="0020457B">
        <w:rPr>
          <w:rFonts w:ascii="Times New Roman" w:hAnsi="Times New Roman" w:cs="Times New Roman"/>
          <w:szCs w:val="21"/>
        </w:rPr>
        <w:t>格式像素数据变成灰度图像，只需要将</w:t>
      </w:r>
      <w:r w:rsidRPr="0020457B">
        <w:rPr>
          <w:rFonts w:ascii="Times New Roman" w:hAnsi="Times New Roman" w:cs="Times New Roman"/>
          <w:szCs w:val="21"/>
        </w:rPr>
        <w:t>U</w:t>
      </w:r>
      <w:r w:rsidRPr="0020457B">
        <w:rPr>
          <w:rFonts w:ascii="Times New Roman" w:hAnsi="Times New Roman" w:cs="Times New Roman"/>
          <w:szCs w:val="21"/>
        </w:rPr>
        <w:t>、</w:t>
      </w:r>
      <w:r w:rsidRPr="0020457B">
        <w:rPr>
          <w:rFonts w:ascii="Times New Roman" w:hAnsi="Times New Roman" w:cs="Times New Roman"/>
          <w:szCs w:val="21"/>
        </w:rPr>
        <w:t>V</w:t>
      </w:r>
      <w:r w:rsidRPr="0020457B">
        <w:rPr>
          <w:rFonts w:ascii="Times New Roman" w:hAnsi="Times New Roman" w:cs="Times New Roman"/>
          <w:szCs w:val="21"/>
        </w:rPr>
        <w:t>分量设置成</w:t>
      </w:r>
      <w:r w:rsidRPr="0020457B">
        <w:rPr>
          <w:rFonts w:ascii="Times New Roman" w:hAnsi="Times New Roman" w:cs="Times New Roman"/>
          <w:szCs w:val="21"/>
        </w:rPr>
        <w:t>128</w:t>
      </w:r>
      <w:r w:rsidRPr="0020457B">
        <w:rPr>
          <w:rFonts w:ascii="Times New Roman" w:hAnsi="Times New Roman" w:cs="Times New Roman"/>
          <w:szCs w:val="21"/>
        </w:rPr>
        <w:t>即可。这是因为</w:t>
      </w:r>
      <w:r w:rsidRPr="0020457B">
        <w:rPr>
          <w:rFonts w:ascii="Times New Roman" w:hAnsi="Times New Roman" w:cs="Times New Roman"/>
          <w:szCs w:val="21"/>
        </w:rPr>
        <w:t>U</w:t>
      </w:r>
      <w:r w:rsidRPr="0020457B">
        <w:rPr>
          <w:rFonts w:ascii="Times New Roman" w:hAnsi="Times New Roman" w:cs="Times New Roman"/>
          <w:szCs w:val="21"/>
        </w:rPr>
        <w:t>、</w:t>
      </w:r>
      <w:r w:rsidRPr="0020457B">
        <w:rPr>
          <w:rFonts w:ascii="Times New Roman" w:hAnsi="Times New Roman" w:cs="Times New Roman"/>
          <w:szCs w:val="21"/>
        </w:rPr>
        <w:t>V</w:t>
      </w:r>
      <w:r w:rsidRPr="0020457B">
        <w:rPr>
          <w:rFonts w:ascii="Times New Roman" w:hAnsi="Times New Roman" w:cs="Times New Roman"/>
          <w:szCs w:val="21"/>
        </w:rPr>
        <w:t>是图像中的经过偏置处理的色度分量。色度分量在偏置处理前的取值范围是</w:t>
      </w:r>
      <w:r w:rsidRPr="0020457B">
        <w:rPr>
          <w:rFonts w:ascii="Times New Roman" w:hAnsi="Times New Roman" w:cs="Times New Roman"/>
          <w:szCs w:val="21"/>
        </w:rPr>
        <w:t>-128</w:t>
      </w:r>
      <w:r w:rsidRPr="0020457B">
        <w:rPr>
          <w:rFonts w:ascii="Times New Roman" w:hAnsi="Times New Roman" w:cs="Times New Roman"/>
          <w:szCs w:val="21"/>
        </w:rPr>
        <w:t>至</w:t>
      </w:r>
      <w:r w:rsidRPr="0020457B">
        <w:rPr>
          <w:rFonts w:ascii="Times New Roman" w:hAnsi="Times New Roman" w:cs="Times New Roman"/>
          <w:szCs w:val="21"/>
        </w:rPr>
        <w:t>127</w:t>
      </w:r>
      <w:r w:rsidRPr="0020457B">
        <w:rPr>
          <w:rFonts w:ascii="Times New Roman" w:hAnsi="Times New Roman" w:cs="Times New Roman"/>
          <w:szCs w:val="21"/>
        </w:rPr>
        <w:t>，这时候的无色对应的是</w:t>
      </w:r>
      <w:r w:rsidRPr="0020457B">
        <w:rPr>
          <w:rFonts w:ascii="Times New Roman" w:hAnsi="Times New Roman" w:cs="Times New Roman"/>
          <w:szCs w:val="21"/>
        </w:rPr>
        <w:t>“0”</w:t>
      </w:r>
      <w:r w:rsidRPr="0020457B">
        <w:rPr>
          <w:rFonts w:ascii="Times New Roman" w:hAnsi="Times New Roman" w:cs="Times New Roman"/>
          <w:szCs w:val="21"/>
        </w:rPr>
        <w:t>值。经过偏置后色度分量取值变成了</w:t>
      </w:r>
      <w:r w:rsidRPr="0020457B">
        <w:rPr>
          <w:rFonts w:ascii="Times New Roman" w:hAnsi="Times New Roman" w:cs="Times New Roman"/>
          <w:szCs w:val="21"/>
        </w:rPr>
        <w:t>0</w:t>
      </w:r>
      <w:r w:rsidRPr="0020457B">
        <w:rPr>
          <w:rFonts w:ascii="Times New Roman" w:hAnsi="Times New Roman" w:cs="Times New Roman"/>
          <w:szCs w:val="21"/>
        </w:rPr>
        <w:t>至</w:t>
      </w:r>
      <w:r w:rsidRPr="0020457B">
        <w:rPr>
          <w:rFonts w:ascii="Times New Roman" w:hAnsi="Times New Roman" w:cs="Times New Roman"/>
          <w:szCs w:val="21"/>
        </w:rPr>
        <w:t>255</w:t>
      </w:r>
      <w:r w:rsidRPr="0020457B">
        <w:rPr>
          <w:rFonts w:ascii="Times New Roman" w:hAnsi="Times New Roman" w:cs="Times New Roman"/>
          <w:szCs w:val="21"/>
        </w:rPr>
        <w:t>，因而此时的无色对应的就是</w:t>
      </w:r>
      <w:r w:rsidRPr="0020457B">
        <w:rPr>
          <w:rFonts w:ascii="Times New Roman" w:hAnsi="Times New Roman" w:cs="Times New Roman"/>
          <w:szCs w:val="21"/>
        </w:rPr>
        <w:t>128</w:t>
      </w:r>
      <w:r w:rsidRPr="0020457B">
        <w:rPr>
          <w:rFonts w:ascii="Times New Roman" w:hAnsi="Times New Roman" w:cs="Times New Roman"/>
          <w:szCs w:val="21"/>
        </w:rPr>
        <w:t>了</w:t>
      </w:r>
    </w:p>
    <w:p w:rsidR="00C27865" w:rsidRPr="00C27865" w:rsidRDefault="00C27865" w:rsidP="00C27865">
      <w:pPr>
        <w:pStyle w:val="a3"/>
        <w:shd w:val="clear" w:color="auto" w:fill="FFFFFF"/>
        <w:spacing w:beforeLines="50" w:before="156" w:beforeAutospacing="0" w:after="0" w:afterAutospacing="0"/>
        <w:outlineLvl w:val="1"/>
        <w:rPr>
          <w:rFonts w:asciiTheme="minorEastAsia" w:eastAsiaTheme="minorEastAsia" w:hAnsiTheme="minorEastAsia" w:cs="新宋体"/>
          <w:color w:val="000000"/>
        </w:rPr>
      </w:pPr>
      <w:r w:rsidRPr="00C27865">
        <w:rPr>
          <w:rFonts w:asciiTheme="minorEastAsia" w:eastAsiaTheme="minorEastAsia" w:hAnsiTheme="minorEastAsia" w:cs="新宋体" w:hint="eastAsia"/>
          <w:color w:val="000000"/>
        </w:rPr>
        <w:t>Y</w:t>
      </w:r>
      <w:r w:rsidRPr="00C27865">
        <w:rPr>
          <w:rFonts w:asciiTheme="minorEastAsia" w:eastAsiaTheme="minorEastAsia" w:hAnsiTheme="minorEastAsia" w:cs="新宋体"/>
          <w:color w:val="000000"/>
        </w:rPr>
        <w:t>UV422</w:t>
      </w:r>
      <w:r w:rsidRPr="00C27865">
        <w:rPr>
          <w:rFonts w:asciiTheme="minorEastAsia" w:eastAsiaTheme="minorEastAsia" w:hAnsiTheme="minorEastAsia" w:cs="新宋体" w:hint="eastAsia"/>
          <w:color w:val="000000"/>
        </w:rPr>
        <w:t>：</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Y</w:t>
      </w:r>
      <w:r>
        <w:rPr>
          <w:rFonts w:asciiTheme="minorEastAsia" w:eastAsiaTheme="minorEastAsia" w:hAnsiTheme="minorEastAsia" w:cs="新宋体"/>
          <w:color w:val="000000"/>
          <w:sz w:val="21"/>
          <w:szCs w:val="21"/>
        </w:rPr>
        <w:t>UV422</w:t>
      </w:r>
      <w:r>
        <w:rPr>
          <w:rFonts w:asciiTheme="minorEastAsia" w:eastAsiaTheme="minorEastAsia" w:hAnsiTheme="minorEastAsia" w:cs="新宋体" w:hint="eastAsia"/>
          <w:color w:val="000000"/>
          <w:sz w:val="21"/>
          <w:szCs w:val="21"/>
        </w:rPr>
        <w:t>，</w:t>
      </w:r>
      <w:r w:rsidRPr="00970AC1">
        <w:rPr>
          <w:rFonts w:asciiTheme="minorEastAsia" w:eastAsiaTheme="minorEastAsia" w:hAnsiTheme="minorEastAsia" w:cs="新宋体" w:hint="eastAsia"/>
          <w:color w:val="000000"/>
          <w:sz w:val="21"/>
          <w:szCs w:val="21"/>
        </w:rPr>
        <w:t>根据存储顺序不同分为</w:t>
      </w:r>
      <w:r>
        <w:rPr>
          <w:rFonts w:asciiTheme="minorEastAsia" w:eastAsiaTheme="minorEastAsia" w:hAnsiTheme="minorEastAsia" w:cs="新宋体" w:hint="eastAsia"/>
          <w:color w:val="000000"/>
          <w:sz w:val="21"/>
          <w:szCs w:val="21"/>
        </w:rPr>
        <w:t>以下</w:t>
      </w:r>
      <w:r w:rsidRPr="00970AC1">
        <w:rPr>
          <w:rFonts w:asciiTheme="minorEastAsia" w:eastAsiaTheme="minorEastAsia" w:hAnsiTheme="minorEastAsia" w:cs="新宋体" w:hint="eastAsia"/>
          <w:color w:val="000000"/>
          <w:sz w:val="21"/>
          <w:szCs w:val="21"/>
        </w:rPr>
        <w:t>格式</w:t>
      </w:r>
      <w:r>
        <w:rPr>
          <w:rFonts w:asciiTheme="minorEastAsia" w:eastAsiaTheme="minorEastAsia" w:hAnsiTheme="minorEastAsia" w:cs="新宋体" w:hint="eastAsia"/>
          <w:color w:val="000000"/>
          <w:sz w:val="21"/>
          <w:szCs w:val="21"/>
        </w:rPr>
        <w:t>：</w:t>
      </w:r>
    </w:p>
    <w:p w:rsidR="00C27865" w:rsidRDefault="00C27865" w:rsidP="0006659C">
      <w:pPr>
        <w:pStyle w:val="a3"/>
        <w:numPr>
          <w:ilvl w:val="0"/>
          <w:numId w:val="107"/>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Y</w:t>
      </w:r>
      <w:r>
        <w:rPr>
          <w:rFonts w:asciiTheme="minorEastAsia" w:eastAsiaTheme="minorEastAsia" w:hAnsiTheme="minorEastAsia" w:cs="新宋体"/>
          <w:color w:val="000000"/>
          <w:sz w:val="21"/>
          <w:szCs w:val="21"/>
        </w:rPr>
        <w:t>UYV</w:t>
      </w:r>
      <w:r>
        <w:rPr>
          <w:rFonts w:asciiTheme="minorEastAsia" w:eastAsiaTheme="minorEastAsia" w:hAnsiTheme="minorEastAsia" w:cs="新宋体" w:hint="eastAsia"/>
          <w:color w:val="000000"/>
          <w:sz w:val="21"/>
          <w:szCs w:val="21"/>
        </w:rPr>
        <w:t>，属于Y</w:t>
      </w:r>
      <w:r>
        <w:rPr>
          <w:rFonts w:asciiTheme="minorEastAsia" w:eastAsiaTheme="minorEastAsia" w:hAnsiTheme="minorEastAsia" w:cs="新宋体"/>
          <w:color w:val="000000"/>
          <w:sz w:val="21"/>
          <w:szCs w:val="21"/>
        </w:rPr>
        <w:t>UV422</w:t>
      </w:r>
      <w:r>
        <w:rPr>
          <w:rFonts w:asciiTheme="minorEastAsia" w:eastAsiaTheme="minorEastAsia" w:hAnsiTheme="minorEastAsia" w:cs="新宋体" w:hint="eastAsia"/>
          <w:color w:val="000000"/>
          <w:sz w:val="21"/>
          <w:szCs w:val="21"/>
        </w:rPr>
        <w:t>格式，即Y</w:t>
      </w:r>
      <w:r>
        <w:rPr>
          <w:rFonts w:asciiTheme="minorEastAsia" w:eastAsiaTheme="minorEastAsia" w:hAnsiTheme="minorEastAsia" w:cs="新宋体"/>
          <w:color w:val="000000"/>
          <w:sz w:val="21"/>
          <w:szCs w:val="21"/>
        </w:rPr>
        <w:t>1 U1 Y2 V1 Y3 U2 Y4 V2</w:t>
      </w:r>
      <w:r>
        <w:rPr>
          <w:rFonts w:asciiTheme="minorEastAsia" w:eastAsiaTheme="minorEastAsia" w:hAnsiTheme="minorEastAsia" w:cs="新宋体" w:hint="eastAsia"/>
          <w:color w:val="000000"/>
          <w:sz w:val="21"/>
          <w:szCs w:val="21"/>
        </w:rPr>
        <w:t>……</w:t>
      </w:r>
    </w:p>
    <w:p w:rsidR="00C27865" w:rsidRDefault="00C27865" w:rsidP="0006659C">
      <w:pPr>
        <w:pStyle w:val="a3"/>
        <w:numPr>
          <w:ilvl w:val="0"/>
          <w:numId w:val="107"/>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U</w:t>
      </w:r>
      <w:r>
        <w:rPr>
          <w:rFonts w:asciiTheme="minorEastAsia" w:eastAsiaTheme="minorEastAsia" w:hAnsiTheme="minorEastAsia" w:cs="新宋体"/>
          <w:color w:val="000000"/>
          <w:sz w:val="21"/>
          <w:szCs w:val="21"/>
        </w:rPr>
        <w:t>YVY</w:t>
      </w:r>
      <w:r>
        <w:rPr>
          <w:rFonts w:asciiTheme="minorEastAsia" w:eastAsiaTheme="minorEastAsia" w:hAnsiTheme="minorEastAsia" w:cs="新宋体" w:hint="eastAsia"/>
          <w:color w:val="000000"/>
          <w:sz w:val="21"/>
          <w:szCs w:val="21"/>
        </w:rPr>
        <w:t>，属于Y</w:t>
      </w:r>
      <w:r>
        <w:rPr>
          <w:rFonts w:asciiTheme="minorEastAsia" w:eastAsiaTheme="minorEastAsia" w:hAnsiTheme="minorEastAsia" w:cs="新宋体"/>
          <w:color w:val="000000"/>
          <w:sz w:val="21"/>
          <w:szCs w:val="21"/>
        </w:rPr>
        <w:t>UV422</w:t>
      </w:r>
      <w:r>
        <w:rPr>
          <w:rFonts w:asciiTheme="minorEastAsia" w:eastAsiaTheme="minorEastAsia" w:hAnsiTheme="minorEastAsia" w:cs="新宋体" w:hint="eastAsia"/>
          <w:color w:val="000000"/>
          <w:sz w:val="21"/>
          <w:szCs w:val="21"/>
        </w:rPr>
        <w:t>格式，即U</w:t>
      </w:r>
      <w:r>
        <w:rPr>
          <w:rFonts w:asciiTheme="minorEastAsia" w:eastAsiaTheme="minorEastAsia" w:hAnsiTheme="minorEastAsia" w:cs="新宋体"/>
          <w:color w:val="000000"/>
          <w:sz w:val="21"/>
          <w:szCs w:val="21"/>
        </w:rPr>
        <w:t>1 Y1 V1 Y2 U2 Y3 V2 Y4</w:t>
      </w:r>
      <w:r>
        <w:rPr>
          <w:rFonts w:asciiTheme="minorEastAsia" w:eastAsiaTheme="minorEastAsia" w:hAnsiTheme="minorEastAsia" w:cs="新宋体" w:hint="eastAsia"/>
          <w:color w:val="000000"/>
          <w:sz w:val="21"/>
          <w:szCs w:val="21"/>
        </w:rPr>
        <w:t>……</w:t>
      </w:r>
    </w:p>
    <w:p w:rsidR="00C27865" w:rsidRDefault="00C27865" w:rsidP="0006659C">
      <w:pPr>
        <w:pStyle w:val="a3"/>
        <w:numPr>
          <w:ilvl w:val="0"/>
          <w:numId w:val="107"/>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Y</w:t>
      </w:r>
      <w:r>
        <w:rPr>
          <w:rFonts w:asciiTheme="minorEastAsia" w:eastAsiaTheme="minorEastAsia" w:hAnsiTheme="minorEastAsia" w:cs="新宋体"/>
          <w:color w:val="000000"/>
          <w:sz w:val="21"/>
          <w:szCs w:val="21"/>
        </w:rPr>
        <w:t>U16</w:t>
      </w:r>
      <w:r>
        <w:rPr>
          <w:rFonts w:asciiTheme="minorEastAsia" w:eastAsiaTheme="minorEastAsia" w:hAnsiTheme="minorEastAsia" w:cs="新宋体" w:hint="eastAsia"/>
          <w:color w:val="000000"/>
          <w:sz w:val="21"/>
          <w:szCs w:val="21"/>
        </w:rPr>
        <w:t>，也叫I</w:t>
      </w:r>
      <w:r>
        <w:rPr>
          <w:rFonts w:asciiTheme="minorEastAsia" w:eastAsiaTheme="minorEastAsia" w:hAnsiTheme="minorEastAsia" w:cs="新宋体"/>
          <w:color w:val="000000"/>
          <w:sz w:val="21"/>
          <w:szCs w:val="21"/>
        </w:rPr>
        <w:t>422</w:t>
      </w:r>
      <w:r>
        <w:rPr>
          <w:rFonts w:asciiTheme="minorEastAsia" w:eastAsiaTheme="minorEastAsia" w:hAnsiTheme="minorEastAsia" w:cs="新宋体" w:hint="eastAsia"/>
          <w:color w:val="000000"/>
          <w:sz w:val="21"/>
          <w:szCs w:val="21"/>
        </w:rPr>
        <w:t>，属于Y</w:t>
      </w:r>
      <w:r>
        <w:rPr>
          <w:rFonts w:asciiTheme="minorEastAsia" w:eastAsiaTheme="minorEastAsia" w:hAnsiTheme="minorEastAsia" w:cs="新宋体"/>
          <w:color w:val="000000"/>
          <w:sz w:val="21"/>
          <w:szCs w:val="21"/>
        </w:rPr>
        <w:t>UV422P</w:t>
      </w:r>
      <w:r>
        <w:rPr>
          <w:rFonts w:asciiTheme="minorEastAsia" w:eastAsiaTheme="minorEastAsia" w:hAnsiTheme="minorEastAsia" w:cs="新宋体" w:hint="eastAsia"/>
          <w:color w:val="000000"/>
          <w:sz w:val="21"/>
          <w:szCs w:val="21"/>
        </w:rPr>
        <w:t>格式，即</w:t>
      </w:r>
      <w:r w:rsidRPr="00AB632D">
        <w:rPr>
          <w:rFonts w:asciiTheme="minorEastAsia" w:eastAsiaTheme="minorEastAsia" w:hAnsiTheme="minorEastAsia" w:cs="新宋体" w:hint="eastAsia"/>
          <w:color w:val="000000"/>
          <w:sz w:val="21"/>
          <w:szCs w:val="21"/>
        </w:rPr>
        <w:t>先放</w:t>
      </w:r>
      <w:r w:rsidRPr="00AB632D">
        <w:rPr>
          <w:rFonts w:asciiTheme="minorEastAsia" w:eastAsiaTheme="minorEastAsia" w:hAnsiTheme="minorEastAsia" w:cs="新宋体"/>
          <w:color w:val="000000"/>
          <w:sz w:val="21"/>
          <w:szCs w:val="21"/>
        </w:rPr>
        <w:t>Y，再存放U，U放完后再存放V</w:t>
      </w:r>
    </w:p>
    <w:p w:rsidR="00C27865" w:rsidRDefault="00C27865" w:rsidP="0006659C">
      <w:pPr>
        <w:pStyle w:val="a3"/>
        <w:numPr>
          <w:ilvl w:val="0"/>
          <w:numId w:val="107"/>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Y</w:t>
      </w:r>
      <w:r>
        <w:rPr>
          <w:rFonts w:asciiTheme="minorEastAsia" w:eastAsiaTheme="minorEastAsia" w:hAnsiTheme="minorEastAsia" w:cs="新宋体"/>
          <w:color w:val="000000"/>
          <w:sz w:val="21"/>
          <w:szCs w:val="21"/>
        </w:rPr>
        <w:t>V16</w:t>
      </w:r>
      <w:r>
        <w:rPr>
          <w:rFonts w:asciiTheme="minorEastAsia" w:eastAsiaTheme="minorEastAsia" w:hAnsiTheme="minorEastAsia" w:cs="新宋体" w:hint="eastAsia"/>
          <w:color w:val="000000"/>
          <w:sz w:val="21"/>
          <w:szCs w:val="21"/>
        </w:rPr>
        <w:t>，属于Y</w:t>
      </w:r>
      <w:r>
        <w:rPr>
          <w:rFonts w:asciiTheme="minorEastAsia" w:eastAsiaTheme="minorEastAsia" w:hAnsiTheme="minorEastAsia" w:cs="新宋体"/>
          <w:color w:val="000000"/>
          <w:sz w:val="21"/>
          <w:szCs w:val="21"/>
        </w:rPr>
        <w:t>UV422P</w:t>
      </w:r>
      <w:r>
        <w:rPr>
          <w:rFonts w:asciiTheme="minorEastAsia" w:eastAsiaTheme="minorEastAsia" w:hAnsiTheme="minorEastAsia" w:cs="新宋体" w:hint="eastAsia"/>
          <w:color w:val="000000"/>
          <w:sz w:val="21"/>
          <w:szCs w:val="21"/>
        </w:rPr>
        <w:t>格式，即</w:t>
      </w:r>
      <w:r w:rsidRPr="00AB632D">
        <w:rPr>
          <w:rFonts w:asciiTheme="minorEastAsia" w:eastAsiaTheme="minorEastAsia" w:hAnsiTheme="minorEastAsia" w:cs="新宋体" w:hint="eastAsia"/>
          <w:color w:val="000000"/>
          <w:sz w:val="21"/>
          <w:szCs w:val="21"/>
        </w:rPr>
        <w:t>先放</w:t>
      </w:r>
      <w:r w:rsidRPr="00AB632D">
        <w:rPr>
          <w:rFonts w:asciiTheme="minorEastAsia" w:eastAsiaTheme="minorEastAsia" w:hAnsiTheme="minorEastAsia" w:cs="新宋体"/>
          <w:color w:val="000000"/>
          <w:sz w:val="21"/>
          <w:szCs w:val="21"/>
        </w:rPr>
        <w:t>Y，再存放</w:t>
      </w:r>
      <w:r>
        <w:rPr>
          <w:rFonts w:asciiTheme="minorEastAsia" w:eastAsiaTheme="minorEastAsia" w:hAnsiTheme="minorEastAsia" w:cs="新宋体"/>
          <w:color w:val="000000"/>
          <w:sz w:val="21"/>
          <w:szCs w:val="21"/>
        </w:rPr>
        <w:t>V</w:t>
      </w:r>
      <w:r w:rsidRPr="00AB632D">
        <w:rPr>
          <w:rFonts w:asciiTheme="minorEastAsia" w:eastAsiaTheme="minorEastAsia" w:hAnsiTheme="minorEastAsia" w:cs="新宋体"/>
          <w:color w:val="000000"/>
          <w:sz w:val="21"/>
          <w:szCs w:val="21"/>
        </w:rPr>
        <w:t>，</w:t>
      </w:r>
      <w:r>
        <w:rPr>
          <w:rFonts w:asciiTheme="minorEastAsia" w:eastAsiaTheme="minorEastAsia" w:hAnsiTheme="minorEastAsia" w:cs="新宋体"/>
          <w:color w:val="000000"/>
          <w:sz w:val="21"/>
          <w:szCs w:val="21"/>
        </w:rPr>
        <w:t>V</w:t>
      </w:r>
      <w:r w:rsidRPr="00AB632D">
        <w:rPr>
          <w:rFonts w:asciiTheme="minorEastAsia" w:eastAsiaTheme="minorEastAsia" w:hAnsiTheme="minorEastAsia" w:cs="新宋体"/>
          <w:color w:val="000000"/>
          <w:sz w:val="21"/>
          <w:szCs w:val="21"/>
        </w:rPr>
        <w:t>放完后再存放</w:t>
      </w:r>
      <w:r>
        <w:rPr>
          <w:rFonts w:asciiTheme="minorEastAsia" w:eastAsiaTheme="minorEastAsia" w:hAnsiTheme="minorEastAsia" w:cs="新宋体" w:hint="eastAsia"/>
          <w:color w:val="000000"/>
          <w:sz w:val="21"/>
          <w:szCs w:val="21"/>
        </w:rPr>
        <w:t>U</w:t>
      </w:r>
    </w:p>
    <w:p w:rsidR="00C27865" w:rsidRPr="00034A79" w:rsidRDefault="00C27865" w:rsidP="0006659C">
      <w:pPr>
        <w:pStyle w:val="a3"/>
        <w:numPr>
          <w:ilvl w:val="0"/>
          <w:numId w:val="107"/>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N</w:t>
      </w:r>
      <w:r>
        <w:rPr>
          <w:rFonts w:asciiTheme="minorEastAsia" w:eastAsiaTheme="minorEastAsia" w:hAnsiTheme="minorEastAsia" w:cs="新宋体"/>
          <w:color w:val="000000"/>
          <w:sz w:val="21"/>
          <w:szCs w:val="21"/>
        </w:rPr>
        <w:t>V16</w:t>
      </w:r>
      <w:r>
        <w:rPr>
          <w:rFonts w:asciiTheme="minorEastAsia" w:eastAsiaTheme="minorEastAsia" w:hAnsiTheme="minorEastAsia" w:cs="新宋体" w:hint="eastAsia"/>
          <w:color w:val="000000"/>
          <w:sz w:val="21"/>
          <w:szCs w:val="21"/>
        </w:rPr>
        <w:t>，属于Y</w:t>
      </w:r>
      <w:r>
        <w:rPr>
          <w:rFonts w:asciiTheme="minorEastAsia" w:eastAsiaTheme="minorEastAsia" w:hAnsiTheme="minorEastAsia" w:cs="新宋体"/>
          <w:color w:val="000000"/>
          <w:sz w:val="21"/>
          <w:szCs w:val="21"/>
        </w:rPr>
        <w:t>UV422SP</w:t>
      </w:r>
      <w:r>
        <w:rPr>
          <w:rFonts w:asciiTheme="minorEastAsia" w:eastAsiaTheme="minorEastAsia" w:hAnsiTheme="minorEastAsia" w:cs="新宋体" w:hint="eastAsia"/>
          <w:color w:val="000000"/>
          <w:sz w:val="21"/>
          <w:szCs w:val="21"/>
        </w:rPr>
        <w:t>格式，即</w:t>
      </w:r>
      <w:r w:rsidRPr="00AB632D">
        <w:rPr>
          <w:rFonts w:asciiTheme="minorEastAsia" w:eastAsiaTheme="minorEastAsia" w:hAnsiTheme="minorEastAsia" w:cs="新宋体" w:hint="eastAsia"/>
          <w:color w:val="000000"/>
          <w:sz w:val="21"/>
          <w:szCs w:val="21"/>
        </w:rPr>
        <w:t>先放</w:t>
      </w:r>
      <w:r w:rsidRPr="00AB632D">
        <w:rPr>
          <w:rFonts w:asciiTheme="minorEastAsia" w:eastAsiaTheme="minorEastAsia" w:hAnsiTheme="minorEastAsia" w:cs="新宋体"/>
          <w:color w:val="000000"/>
          <w:sz w:val="21"/>
          <w:szCs w:val="21"/>
        </w:rPr>
        <w:t>Y，然后UV、UV这样交替存放</w:t>
      </w:r>
    </w:p>
    <w:p w:rsidR="00C27865" w:rsidRDefault="00C27865" w:rsidP="0006659C">
      <w:pPr>
        <w:pStyle w:val="a3"/>
        <w:numPr>
          <w:ilvl w:val="0"/>
          <w:numId w:val="107"/>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N</w:t>
      </w:r>
      <w:r>
        <w:rPr>
          <w:rFonts w:asciiTheme="minorEastAsia" w:eastAsiaTheme="minorEastAsia" w:hAnsiTheme="minorEastAsia" w:cs="新宋体"/>
          <w:color w:val="000000"/>
          <w:sz w:val="21"/>
          <w:szCs w:val="21"/>
        </w:rPr>
        <w:t>V61</w:t>
      </w:r>
      <w:r>
        <w:rPr>
          <w:rFonts w:asciiTheme="minorEastAsia" w:eastAsiaTheme="minorEastAsia" w:hAnsiTheme="minorEastAsia" w:cs="新宋体" w:hint="eastAsia"/>
          <w:color w:val="000000"/>
          <w:sz w:val="21"/>
          <w:szCs w:val="21"/>
        </w:rPr>
        <w:t>，属于Y</w:t>
      </w:r>
      <w:r>
        <w:rPr>
          <w:rFonts w:asciiTheme="minorEastAsia" w:eastAsiaTheme="minorEastAsia" w:hAnsiTheme="minorEastAsia" w:cs="新宋体"/>
          <w:color w:val="000000"/>
          <w:sz w:val="21"/>
          <w:szCs w:val="21"/>
        </w:rPr>
        <w:t>UV422SP</w:t>
      </w:r>
      <w:r>
        <w:rPr>
          <w:rFonts w:asciiTheme="minorEastAsia" w:eastAsiaTheme="minorEastAsia" w:hAnsiTheme="minorEastAsia" w:cs="新宋体" w:hint="eastAsia"/>
          <w:color w:val="000000"/>
          <w:sz w:val="21"/>
          <w:szCs w:val="21"/>
        </w:rPr>
        <w:t>格式，即</w:t>
      </w:r>
      <w:r w:rsidRPr="00AB632D">
        <w:rPr>
          <w:rFonts w:asciiTheme="minorEastAsia" w:eastAsiaTheme="minorEastAsia" w:hAnsiTheme="minorEastAsia" w:cs="新宋体" w:hint="eastAsia"/>
          <w:color w:val="000000"/>
          <w:sz w:val="21"/>
          <w:szCs w:val="21"/>
        </w:rPr>
        <w:t>先放</w:t>
      </w:r>
      <w:r w:rsidRPr="00AB632D">
        <w:rPr>
          <w:rFonts w:asciiTheme="minorEastAsia" w:eastAsiaTheme="minorEastAsia" w:hAnsiTheme="minorEastAsia" w:cs="新宋体"/>
          <w:color w:val="000000"/>
          <w:sz w:val="21"/>
          <w:szCs w:val="21"/>
        </w:rPr>
        <w:t>Y，然后V</w:t>
      </w:r>
      <w:r>
        <w:rPr>
          <w:rFonts w:asciiTheme="minorEastAsia" w:eastAsiaTheme="minorEastAsia" w:hAnsiTheme="minorEastAsia" w:cs="新宋体"/>
          <w:color w:val="000000"/>
          <w:sz w:val="21"/>
          <w:szCs w:val="21"/>
        </w:rPr>
        <w:t>U</w:t>
      </w:r>
      <w:r w:rsidRPr="00AB632D">
        <w:rPr>
          <w:rFonts w:asciiTheme="minorEastAsia" w:eastAsiaTheme="minorEastAsia" w:hAnsiTheme="minorEastAsia" w:cs="新宋体"/>
          <w:color w:val="000000"/>
          <w:sz w:val="21"/>
          <w:szCs w:val="21"/>
        </w:rPr>
        <w:t>、V</w:t>
      </w:r>
      <w:r>
        <w:rPr>
          <w:rFonts w:asciiTheme="minorEastAsia" w:eastAsiaTheme="minorEastAsia" w:hAnsiTheme="minorEastAsia" w:cs="新宋体"/>
          <w:color w:val="000000"/>
          <w:sz w:val="21"/>
          <w:szCs w:val="21"/>
        </w:rPr>
        <w:t>U</w:t>
      </w:r>
      <w:r w:rsidRPr="00AB632D">
        <w:rPr>
          <w:rFonts w:asciiTheme="minorEastAsia" w:eastAsiaTheme="minorEastAsia" w:hAnsiTheme="minorEastAsia" w:cs="新宋体"/>
          <w:color w:val="000000"/>
          <w:sz w:val="21"/>
          <w:szCs w:val="21"/>
        </w:rPr>
        <w:t>这样交替存放</w:t>
      </w:r>
    </w:p>
    <w:p w:rsidR="00C27865" w:rsidRPr="00C27865" w:rsidRDefault="00C27865" w:rsidP="0006659C">
      <w:pPr>
        <w:pStyle w:val="a3"/>
        <w:numPr>
          <w:ilvl w:val="0"/>
          <w:numId w:val="107"/>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V</w:t>
      </w:r>
      <w:r>
        <w:rPr>
          <w:rFonts w:asciiTheme="minorEastAsia" w:eastAsiaTheme="minorEastAsia" w:hAnsiTheme="minorEastAsia" w:cs="新宋体"/>
          <w:color w:val="000000"/>
          <w:sz w:val="21"/>
          <w:szCs w:val="21"/>
        </w:rPr>
        <w:t>210</w:t>
      </w:r>
      <w:r>
        <w:rPr>
          <w:rFonts w:asciiTheme="minorEastAsia" w:eastAsiaTheme="minorEastAsia" w:hAnsiTheme="minorEastAsia" w:cs="新宋体" w:hint="eastAsia"/>
          <w:color w:val="000000"/>
          <w:sz w:val="21"/>
          <w:szCs w:val="21"/>
        </w:rPr>
        <w:t>，一种特殊的</w:t>
      </w:r>
      <w:r>
        <w:rPr>
          <w:rFonts w:asciiTheme="minorEastAsia" w:eastAsiaTheme="minorEastAsia" w:hAnsiTheme="minorEastAsia" w:cs="新宋体"/>
          <w:color w:val="000000"/>
          <w:sz w:val="21"/>
          <w:szCs w:val="21"/>
        </w:rPr>
        <w:t>UYVY</w:t>
      </w:r>
      <w:r>
        <w:rPr>
          <w:rFonts w:asciiTheme="minorEastAsia" w:eastAsiaTheme="minorEastAsia" w:hAnsiTheme="minorEastAsia" w:cs="新宋体" w:hint="eastAsia"/>
          <w:color w:val="000000"/>
          <w:sz w:val="21"/>
          <w:szCs w:val="21"/>
        </w:rPr>
        <w:t>格式，每个分量占1</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bit，每个字(</w:t>
      </w:r>
      <w:r>
        <w:rPr>
          <w:rFonts w:asciiTheme="minorEastAsia" w:eastAsiaTheme="minorEastAsia" w:hAnsiTheme="minorEastAsia" w:cs="新宋体"/>
          <w:color w:val="000000"/>
          <w:sz w:val="21"/>
          <w:szCs w:val="21"/>
        </w:rPr>
        <w:t>4</w:t>
      </w:r>
      <w:r>
        <w:rPr>
          <w:rFonts w:asciiTheme="minorEastAsia" w:eastAsiaTheme="minorEastAsia" w:hAnsiTheme="minorEastAsia" w:cs="新宋体" w:hint="eastAsia"/>
          <w:color w:val="000000"/>
          <w:sz w:val="21"/>
          <w:szCs w:val="21"/>
        </w:rPr>
        <w:t>字节</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中放3个分量，并空闲出2bit</w:t>
      </w:r>
    </w:p>
    <w:p w:rsidR="00C27865" w:rsidRPr="00C27865" w:rsidRDefault="00C27865" w:rsidP="00C27865">
      <w:pPr>
        <w:pStyle w:val="a3"/>
        <w:shd w:val="clear" w:color="auto" w:fill="FFFFFF"/>
        <w:spacing w:beforeLines="50" w:before="156" w:beforeAutospacing="0" w:after="0" w:afterAutospacing="0"/>
        <w:outlineLvl w:val="1"/>
        <w:rPr>
          <w:rFonts w:asciiTheme="minorEastAsia" w:eastAsiaTheme="minorEastAsia" w:hAnsiTheme="minorEastAsia" w:cs="新宋体"/>
          <w:color w:val="000000"/>
        </w:rPr>
      </w:pPr>
      <w:r w:rsidRPr="00C27865">
        <w:rPr>
          <w:rFonts w:asciiTheme="minorEastAsia" w:eastAsiaTheme="minorEastAsia" w:hAnsiTheme="minorEastAsia" w:cs="新宋体" w:hint="eastAsia"/>
          <w:color w:val="000000"/>
        </w:rPr>
        <w:t>V</w:t>
      </w:r>
      <w:r w:rsidRPr="00C27865">
        <w:rPr>
          <w:rFonts w:asciiTheme="minorEastAsia" w:eastAsiaTheme="minorEastAsia" w:hAnsiTheme="minorEastAsia" w:cs="新宋体"/>
          <w:color w:val="000000"/>
        </w:rPr>
        <w:t>210</w:t>
      </w:r>
      <w:r w:rsidRPr="00C27865">
        <w:rPr>
          <w:rFonts w:asciiTheme="minorEastAsia" w:eastAsiaTheme="minorEastAsia" w:hAnsiTheme="minorEastAsia" w:cs="新宋体" w:hint="eastAsia"/>
          <w:color w:val="000000"/>
        </w:rPr>
        <w:t>：</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61AF0">
        <w:rPr>
          <w:rFonts w:asciiTheme="minorEastAsia" w:eastAsiaTheme="minorEastAsia" w:hAnsiTheme="minorEastAsia" w:cs="新宋体"/>
          <w:color w:val="000000"/>
          <w:sz w:val="21"/>
          <w:szCs w:val="21"/>
        </w:rPr>
        <w:t>V210格式</w:t>
      </w:r>
      <w:r>
        <w:rPr>
          <w:rFonts w:asciiTheme="minorEastAsia" w:eastAsiaTheme="minorEastAsia" w:hAnsiTheme="minorEastAsia" w:cs="新宋体" w:hint="eastAsia"/>
          <w:color w:val="000000"/>
          <w:sz w:val="21"/>
          <w:szCs w:val="21"/>
        </w:rPr>
        <w:t>一种特殊的</w:t>
      </w:r>
      <w:r>
        <w:rPr>
          <w:rFonts w:asciiTheme="minorEastAsia" w:eastAsiaTheme="minorEastAsia" w:hAnsiTheme="minorEastAsia" w:cs="新宋体"/>
          <w:color w:val="000000"/>
          <w:sz w:val="21"/>
          <w:szCs w:val="21"/>
        </w:rPr>
        <w:t>UYVY</w:t>
      </w:r>
      <w:r>
        <w:rPr>
          <w:rFonts w:asciiTheme="minorEastAsia" w:eastAsiaTheme="minorEastAsia" w:hAnsiTheme="minorEastAsia" w:cs="新宋体" w:hint="eastAsia"/>
          <w:color w:val="000000"/>
          <w:sz w:val="21"/>
          <w:szCs w:val="21"/>
        </w:rPr>
        <w:t>格式，每个分量占1</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bit，每个字(</w:t>
      </w:r>
      <w:r>
        <w:rPr>
          <w:rFonts w:asciiTheme="minorEastAsia" w:eastAsiaTheme="minorEastAsia" w:hAnsiTheme="minorEastAsia" w:cs="新宋体"/>
          <w:color w:val="000000"/>
          <w:sz w:val="21"/>
          <w:szCs w:val="21"/>
        </w:rPr>
        <w:t>4</w:t>
      </w:r>
      <w:r>
        <w:rPr>
          <w:rFonts w:asciiTheme="minorEastAsia" w:eastAsiaTheme="minorEastAsia" w:hAnsiTheme="minorEastAsia" w:cs="新宋体" w:hint="eastAsia"/>
          <w:color w:val="000000"/>
          <w:sz w:val="21"/>
          <w:szCs w:val="21"/>
        </w:rPr>
        <w:t>字节</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中放3个分量，并空闲出2bit</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6743CF">
        <w:rPr>
          <w:rFonts w:asciiTheme="minorEastAsia" w:eastAsiaTheme="minorEastAsia" w:hAnsiTheme="minorEastAsia" w:cs="新宋体" w:hint="eastAsia"/>
          <w:color w:val="000000"/>
          <w:sz w:val="21"/>
          <w:szCs w:val="21"/>
        </w:rPr>
        <w:t>将</w:t>
      </w:r>
      <w:r w:rsidRPr="006743CF">
        <w:rPr>
          <w:rFonts w:asciiTheme="minorEastAsia" w:eastAsiaTheme="minorEastAsia" w:hAnsiTheme="minorEastAsia" w:cs="新宋体"/>
          <w:color w:val="000000"/>
          <w:sz w:val="21"/>
          <w:szCs w:val="21"/>
        </w:rPr>
        <w:t>6个像素点存到4个字（WORD）中</w:t>
      </w:r>
      <w:r>
        <w:rPr>
          <w:rFonts w:asciiTheme="minorEastAsia" w:eastAsiaTheme="minorEastAsia" w:hAnsiTheme="minorEastAsia" w:cs="新宋体" w:hint="eastAsia"/>
          <w:color w:val="000000"/>
          <w:sz w:val="21"/>
          <w:szCs w:val="21"/>
        </w:rPr>
        <w:t>，共占4个字，1</w:t>
      </w:r>
      <w:r>
        <w:rPr>
          <w:rFonts w:asciiTheme="minorEastAsia" w:eastAsiaTheme="minorEastAsia" w:hAnsiTheme="minorEastAsia" w:cs="新宋体"/>
          <w:color w:val="000000"/>
          <w:sz w:val="21"/>
          <w:szCs w:val="21"/>
        </w:rPr>
        <w:t>6</w:t>
      </w:r>
      <w:r>
        <w:rPr>
          <w:rFonts w:asciiTheme="minorEastAsia" w:eastAsiaTheme="minorEastAsia" w:hAnsiTheme="minorEastAsia" w:cs="新宋体" w:hint="eastAsia"/>
          <w:color w:val="000000"/>
          <w:sz w:val="21"/>
          <w:szCs w:val="21"/>
        </w:rPr>
        <w:t>字节</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像素分量排列为：U</w:t>
      </w:r>
      <w:r>
        <w:rPr>
          <w:rFonts w:asciiTheme="minorEastAsia" w:eastAsiaTheme="minorEastAsia" w:hAnsiTheme="minorEastAsia" w:cs="新宋体"/>
          <w:color w:val="000000"/>
          <w:sz w:val="21"/>
          <w:szCs w:val="21"/>
        </w:rPr>
        <w:t xml:space="preserve">1 Y1 V1 Y2  </w:t>
      </w:r>
      <w:r>
        <w:rPr>
          <w:rFonts w:asciiTheme="minorEastAsia" w:eastAsiaTheme="minorEastAsia" w:hAnsiTheme="minorEastAsia" w:cs="新宋体" w:hint="eastAsia"/>
          <w:color w:val="000000"/>
          <w:sz w:val="21"/>
          <w:szCs w:val="21"/>
        </w:rPr>
        <w:t>U</w:t>
      </w:r>
      <w:r w:rsidR="00CE6F15">
        <w:rPr>
          <w:rFonts w:asciiTheme="minorEastAsia" w:eastAsiaTheme="minorEastAsia" w:hAnsiTheme="minorEastAsia" w:cs="新宋体"/>
          <w:color w:val="000000"/>
          <w:sz w:val="21"/>
          <w:szCs w:val="21"/>
        </w:rPr>
        <w:t>2 Y3 V2 Y4</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 xml:space="preserve"> U</w:t>
      </w:r>
      <w:r w:rsidR="00CE6F15">
        <w:rPr>
          <w:rFonts w:asciiTheme="minorEastAsia" w:eastAsiaTheme="minorEastAsia" w:hAnsiTheme="minorEastAsia" w:cs="新宋体"/>
          <w:color w:val="000000"/>
          <w:sz w:val="21"/>
          <w:szCs w:val="21"/>
        </w:rPr>
        <w:t>3 Y5 V3 Y6</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共1</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个分量，每个1</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bit，共1</w:t>
      </w:r>
      <w:r>
        <w:rPr>
          <w:rFonts w:asciiTheme="minorEastAsia" w:eastAsiaTheme="minorEastAsia" w:hAnsiTheme="minorEastAsia" w:cs="新宋体"/>
          <w:color w:val="000000"/>
          <w:sz w:val="21"/>
          <w:szCs w:val="21"/>
        </w:rPr>
        <w:t>20</w:t>
      </w:r>
      <w:r>
        <w:rPr>
          <w:rFonts w:asciiTheme="minorEastAsia" w:eastAsiaTheme="minorEastAsia" w:hAnsiTheme="minorEastAsia" w:cs="新宋体" w:hint="eastAsia"/>
          <w:color w:val="000000"/>
          <w:sz w:val="21"/>
          <w:szCs w:val="21"/>
        </w:rPr>
        <w:t>个有效bit</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但由于每</w:t>
      </w:r>
      <w:r w:rsidRPr="006743CF">
        <w:rPr>
          <w:rFonts w:asciiTheme="minorEastAsia" w:eastAsiaTheme="minorEastAsia" w:hAnsiTheme="minorEastAsia" w:cs="新宋体"/>
          <w:color w:val="000000"/>
          <w:sz w:val="21"/>
          <w:szCs w:val="21"/>
        </w:rPr>
        <w:t>4个字</w:t>
      </w:r>
      <w:r>
        <w:rPr>
          <w:rFonts w:asciiTheme="minorEastAsia" w:eastAsiaTheme="minorEastAsia" w:hAnsiTheme="minorEastAsia" w:cs="新宋体" w:hint="eastAsia"/>
          <w:color w:val="000000"/>
          <w:sz w:val="21"/>
          <w:szCs w:val="21"/>
        </w:rPr>
        <w:t>节</w:t>
      </w:r>
      <w:r w:rsidRPr="006743CF">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即一个</w:t>
      </w:r>
      <w:r w:rsidRPr="006743CF">
        <w:rPr>
          <w:rFonts w:asciiTheme="minorEastAsia" w:eastAsiaTheme="minorEastAsia" w:hAnsiTheme="minorEastAsia" w:cs="新宋体"/>
          <w:color w:val="000000"/>
          <w:sz w:val="21"/>
          <w:szCs w:val="21"/>
        </w:rPr>
        <w:t>WORD）</w:t>
      </w:r>
      <w:r>
        <w:rPr>
          <w:rFonts w:asciiTheme="minorEastAsia" w:eastAsiaTheme="minorEastAsia" w:hAnsiTheme="minorEastAsia" w:cs="新宋体" w:hint="eastAsia"/>
          <w:color w:val="000000"/>
          <w:sz w:val="21"/>
          <w:szCs w:val="21"/>
        </w:rPr>
        <w:t>只存放3个分量，因此最终恰好4个字，即1</w:t>
      </w:r>
      <w:r>
        <w:rPr>
          <w:rFonts w:asciiTheme="minorEastAsia" w:eastAsiaTheme="minorEastAsia" w:hAnsiTheme="minorEastAsia" w:cs="新宋体"/>
          <w:color w:val="000000"/>
          <w:sz w:val="21"/>
          <w:szCs w:val="21"/>
        </w:rPr>
        <w:t>6</w:t>
      </w:r>
      <w:r>
        <w:rPr>
          <w:rFonts w:asciiTheme="minorEastAsia" w:eastAsiaTheme="minorEastAsia" w:hAnsiTheme="minorEastAsia" w:cs="新宋体" w:hint="eastAsia"/>
          <w:color w:val="000000"/>
          <w:sz w:val="21"/>
          <w:szCs w:val="21"/>
        </w:rPr>
        <w:t>个字节，即1</w:t>
      </w:r>
      <w:r>
        <w:rPr>
          <w:rFonts w:asciiTheme="minorEastAsia" w:eastAsiaTheme="minorEastAsia" w:hAnsiTheme="minorEastAsia" w:cs="新宋体"/>
          <w:color w:val="000000"/>
          <w:sz w:val="21"/>
          <w:szCs w:val="21"/>
        </w:rPr>
        <w:t>28</w:t>
      </w:r>
      <w:r>
        <w:rPr>
          <w:rFonts w:asciiTheme="minorEastAsia" w:eastAsiaTheme="minorEastAsia" w:hAnsiTheme="minorEastAsia" w:cs="新宋体" w:hint="eastAsia"/>
          <w:color w:val="000000"/>
          <w:sz w:val="21"/>
          <w:szCs w:val="21"/>
        </w:rPr>
        <w:t>个bit</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73A9FE78" wp14:editId="5B942FBD">
            <wp:extent cx="4440476" cy="1114680"/>
            <wp:effectExtent l="0" t="0" r="0" b="9525"/>
            <wp:docPr id="63602" name="图片 63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476022" cy="1123603"/>
                    </a:xfrm>
                    <a:prstGeom prst="rect">
                      <a:avLst/>
                    </a:prstGeom>
                    <a:noFill/>
                    <a:ln>
                      <a:noFill/>
                    </a:ln>
                  </pic:spPr>
                </pic:pic>
              </a:graphicData>
            </a:graphic>
          </wp:inline>
        </w:drawing>
      </w:r>
    </w:p>
    <w:p w:rsidR="00CE6F15" w:rsidRPr="00CE6F15" w:rsidRDefault="00CE6F1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V</w:t>
      </w:r>
      <w:r>
        <w:rPr>
          <w:rFonts w:asciiTheme="minorEastAsia" w:eastAsiaTheme="minorEastAsia" w:hAnsiTheme="minorEastAsia" w:cs="新宋体"/>
          <w:color w:val="000000"/>
          <w:sz w:val="21"/>
          <w:szCs w:val="21"/>
        </w:rPr>
        <w:t>210</w:t>
      </w:r>
      <w:r>
        <w:rPr>
          <w:rFonts w:asciiTheme="minorEastAsia" w:eastAsiaTheme="minorEastAsia" w:hAnsiTheme="minorEastAsia" w:cs="新宋体" w:hint="eastAsia"/>
          <w:color w:val="000000"/>
          <w:sz w:val="21"/>
          <w:szCs w:val="21"/>
        </w:rPr>
        <w:t>格式每行按照1</w:t>
      </w:r>
      <w:r>
        <w:rPr>
          <w:rFonts w:asciiTheme="minorEastAsia" w:eastAsiaTheme="minorEastAsia" w:hAnsiTheme="minorEastAsia" w:cs="新宋体"/>
          <w:color w:val="000000"/>
          <w:sz w:val="21"/>
          <w:szCs w:val="21"/>
        </w:rPr>
        <w:t>28</w:t>
      </w:r>
      <w:r>
        <w:rPr>
          <w:rFonts w:asciiTheme="minorEastAsia" w:eastAsiaTheme="minorEastAsia" w:hAnsiTheme="minorEastAsia" w:cs="新宋体" w:hint="eastAsia"/>
          <w:color w:val="000000"/>
          <w:sz w:val="21"/>
          <w:szCs w:val="21"/>
        </w:rPr>
        <w:t>字节对齐（对应4</w:t>
      </w:r>
      <w:r>
        <w:rPr>
          <w:rFonts w:asciiTheme="minorEastAsia" w:eastAsiaTheme="minorEastAsia" w:hAnsiTheme="minorEastAsia" w:cs="新宋体"/>
          <w:color w:val="000000"/>
          <w:sz w:val="21"/>
          <w:szCs w:val="21"/>
        </w:rPr>
        <w:t>8</w:t>
      </w:r>
      <w:r>
        <w:rPr>
          <w:rFonts w:asciiTheme="minorEastAsia" w:eastAsiaTheme="minorEastAsia" w:hAnsiTheme="minorEastAsia" w:cs="新宋体" w:hint="eastAsia"/>
          <w:color w:val="000000"/>
          <w:sz w:val="21"/>
          <w:szCs w:val="21"/>
        </w:rPr>
        <w:t>个像素点），即使一行不足4</w:t>
      </w:r>
      <w:r>
        <w:rPr>
          <w:rFonts w:asciiTheme="minorEastAsia" w:eastAsiaTheme="minorEastAsia" w:hAnsiTheme="minorEastAsia" w:cs="新宋体"/>
          <w:color w:val="000000"/>
          <w:sz w:val="21"/>
          <w:szCs w:val="21"/>
        </w:rPr>
        <w:t>8</w:t>
      </w:r>
      <w:r>
        <w:rPr>
          <w:rFonts w:asciiTheme="minorEastAsia" w:eastAsiaTheme="minorEastAsia" w:hAnsiTheme="minorEastAsia" w:cs="新宋体" w:hint="eastAsia"/>
          <w:color w:val="000000"/>
          <w:sz w:val="21"/>
          <w:szCs w:val="21"/>
        </w:rPr>
        <w:t>个像素点，实际一行占用的字节数也是1</w:t>
      </w:r>
      <w:r>
        <w:rPr>
          <w:rFonts w:asciiTheme="minorEastAsia" w:eastAsiaTheme="minorEastAsia" w:hAnsiTheme="minorEastAsia" w:cs="新宋体"/>
          <w:color w:val="000000"/>
          <w:sz w:val="21"/>
          <w:szCs w:val="21"/>
        </w:rPr>
        <w:t>28</w:t>
      </w:r>
      <w:r>
        <w:rPr>
          <w:rFonts w:asciiTheme="minorEastAsia" w:eastAsiaTheme="minorEastAsia" w:hAnsiTheme="minorEastAsia" w:cs="新宋体" w:hint="eastAsia"/>
          <w:color w:val="000000"/>
          <w:sz w:val="21"/>
          <w:szCs w:val="21"/>
        </w:rPr>
        <w:t>字节</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6743CF">
        <w:rPr>
          <w:rFonts w:asciiTheme="minorEastAsia" w:eastAsiaTheme="minorEastAsia" w:hAnsiTheme="minorEastAsia" w:cs="新宋体" w:hint="eastAsia"/>
          <w:color w:val="000000"/>
          <w:sz w:val="21"/>
          <w:szCs w:val="21"/>
        </w:rPr>
        <w:t>具体每个</w:t>
      </w:r>
      <w:r w:rsidRPr="006743CF">
        <w:rPr>
          <w:rFonts w:asciiTheme="minorEastAsia" w:eastAsiaTheme="minorEastAsia" w:hAnsiTheme="minorEastAsia" w:cs="新宋体"/>
          <w:color w:val="000000"/>
          <w:sz w:val="21"/>
          <w:szCs w:val="21"/>
        </w:rPr>
        <w:t>WORD的像素分量排布如下</w:t>
      </w:r>
      <w:r>
        <w:rPr>
          <w:rFonts w:asciiTheme="minorEastAsia" w:eastAsiaTheme="minorEastAsia" w:hAnsiTheme="minorEastAsia" w:cs="新宋体" w:hint="eastAsia"/>
          <w:color w:val="000000"/>
          <w:sz w:val="21"/>
          <w:szCs w:val="21"/>
        </w:rPr>
        <w:t>：</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5EF84019" wp14:editId="74BFE222">
            <wp:extent cx="6188710" cy="5747385"/>
            <wp:effectExtent l="0" t="0" r="2540" b="5715"/>
            <wp:docPr id="63604" name="图片 63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88710" cy="5747385"/>
                    </a:xfrm>
                    <a:prstGeom prst="rect">
                      <a:avLst/>
                    </a:prstGeom>
                    <a:noFill/>
                    <a:ln>
                      <a:noFill/>
                    </a:ln>
                  </pic:spPr>
                </pic:pic>
              </a:graphicData>
            </a:graphic>
          </wp:inline>
        </w:drawing>
      </w:r>
    </w:p>
    <w:p w:rsidR="00380E6D" w:rsidRPr="009754E8" w:rsidRDefault="00380E6D" w:rsidP="009754E8">
      <w:pPr>
        <w:pStyle w:val="a3"/>
        <w:shd w:val="clear" w:color="auto" w:fill="FFFFFF"/>
        <w:spacing w:beforeLines="50" w:before="156" w:beforeAutospacing="0" w:after="0" w:afterAutospacing="0"/>
        <w:outlineLvl w:val="1"/>
        <w:rPr>
          <w:rFonts w:asciiTheme="minorEastAsia" w:eastAsiaTheme="minorEastAsia" w:hAnsiTheme="minorEastAsia" w:cs="新宋体"/>
          <w:color w:val="000000"/>
        </w:rPr>
      </w:pPr>
      <w:r w:rsidRPr="009754E8">
        <w:rPr>
          <w:rFonts w:asciiTheme="minorEastAsia" w:eastAsiaTheme="minorEastAsia" w:hAnsiTheme="minorEastAsia" w:cs="新宋体" w:hint="eastAsia"/>
          <w:color w:val="000000"/>
        </w:rPr>
        <w:t>Y</w:t>
      </w:r>
      <w:r w:rsidRPr="009754E8">
        <w:rPr>
          <w:rFonts w:asciiTheme="minorEastAsia" w:eastAsiaTheme="minorEastAsia" w:hAnsiTheme="minorEastAsia" w:cs="新宋体"/>
          <w:color w:val="000000"/>
        </w:rPr>
        <w:t>UV420P</w:t>
      </w:r>
      <w:r w:rsidRPr="009754E8">
        <w:rPr>
          <w:rFonts w:asciiTheme="minorEastAsia" w:eastAsiaTheme="minorEastAsia" w:hAnsiTheme="minorEastAsia" w:cs="新宋体" w:hint="eastAsia"/>
          <w:color w:val="000000"/>
        </w:rPr>
        <w:t>和Y</w:t>
      </w:r>
      <w:r w:rsidRPr="009754E8">
        <w:rPr>
          <w:rFonts w:asciiTheme="minorEastAsia" w:eastAsiaTheme="minorEastAsia" w:hAnsiTheme="minorEastAsia" w:cs="新宋体"/>
          <w:color w:val="000000"/>
        </w:rPr>
        <w:t>UVJ420P</w:t>
      </w:r>
      <w:r w:rsidRPr="009754E8">
        <w:rPr>
          <w:rFonts w:asciiTheme="minorEastAsia" w:eastAsiaTheme="minorEastAsia" w:hAnsiTheme="minorEastAsia" w:cs="新宋体" w:hint="eastAsia"/>
          <w:color w:val="000000"/>
        </w:rPr>
        <w:t>：</w:t>
      </w:r>
    </w:p>
    <w:p w:rsidR="00380E6D" w:rsidRPr="00D25AAE" w:rsidRDefault="00380E6D" w:rsidP="00380E6D">
      <w:pPr>
        <w:widowControl/>
        <w:pBdr>
          <w:left w:val="single" w:sz="18" w:space="0" w:color="6CE26C"/>
        </w:pBdr>
        <w:shd w:val="clear" w:color="auto" w:fill="FFFFFF"/>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b/>
          <w:bCs/>
          <w:color w:val="006699"/>
          <w:kern w:val="0"/>
          <w:sz w:val="18"/>
          <w:szCs w:val="18"/>
          <w:bdr w:val="none" w:sz="0" w:space="0" w:color="auto" w:frame="1"/>
        </w:rPr>
        <w:t>enum</w:t>
      </w:r>
      <w:r w:rsidRPr="00D25AAE">
        <w:rPr>
          <w:rFonts w:asciiTheme="minorEastAsia" w:hAnsiTheme="minorEastAsia" w:cs="宋体"/>
          <w:color w:val="000000"/>
          <w:kern w:val="0"/>
          <w:sz w:val="18"/>
          <w:szCs w:val="18"/>
          <w:bdr w:val="none" w:sz="0" w:space="0" w:color="auto" w:frame="1"/>
        </w:rPr>
        <w:t> AVPixelFormat {  </w:t>
      </w:r>
    </w:p>
    <w:p w:rsidR="00380E6D" w:rsidRPr="00D25AAE" w:rsidRDefault="00380E6D" w:rsidP="00380E6D">
      <w:pPr>
        <w:widowControl/>
        <w:pBdr>
          <w:left w:val="single" w:sz="18" w:space="0" w:color="6CE26C"/>
        </w:pBdr>
        <w:shd w:val="clear" w:color="auto" w:fill="F8F8F8"/>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color w:val="000000"/>
          <w:kern w:val="0"/>
          <w:sz w:val="18"/>
          <w:szCs w:val="18"/>
          <w:bdr w:val="none" w:sz="0" w:space="0" w:color="auto" w:frame="1"/>
        </w:rPr>
        <w:t>    ……  </w:t>
      </w:r>
    </w:p>
    <w:p w:rsidR="00380E6D" w:rsidRPr="00D25AAE" w:rsidRDefault="00380E6D" w:rsidP="00380E6D">
      <w:pPr>
        <w:widowControl/>
        <w:pBdr>
          <w:left w:val="single" w:sz="18" w:space="0" w:color="6CE26C"/>
        </w:pBdr>
        <w:shd w:val="clear" w:color="auto" w:fill="FFFFFF"/>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color w:val="000000"/>
          <w:kern w:val="0"/>
          <w:sz w:val="18"/>
          <w:szCs w:val="18"/>
          <w:bdr w:val="none" w:sz="0" w:space="0" w:color="auto" w:frame="1"/>
        </w:rPr>
        <w:t>    AV_PIX_FMT_YUV420P,   </w:t>
      </w:r>
      <w:r w:rsidRPr="00D25AAE">
        <w:rPr>
          <w:rFonts w:asciiTheme="minorEastAsia" w:hAnsiTheme="minorEastAsia" w:cs="宋体"/>
          <w:color w:val="008200"/>
          <w:kern w:val="0"/>
          <w:sz w:val="18"/>
          <w:szCs w:val="18"/>
          <w:bdr w:val="none" w:sz="0" w:space="0" w:color="auto" w:frame="1"/>
        </w:rPr>
        <w:t>///&lt; planar YUV 4:2:0, 12bpp, (1 Cr &amp; Cb sample per 2x2 Y samples)</w:t>
      </w:r>
      <w:r w:rsidRPr="00D25AAE">
        <w:rPr>
          <w:rFonts w:asciiTheme="minorEastAsia" w:hAnsiTheme="minorEastAsia" w:cs="宋体"/>
          <w:color w:val="000000"/>
          <w:kern w:val="0"/>
          <w:sz w:val="18"/>
          <w:szCs w:val="18"/>
          <w:bdr w:val="none" w:sz="0" w:space="0" w:color="auto" w:frame="1"/>
        </w:rPr>
        <w:t>  </w:t>
      </w:r>
    </w:p>
    <w:p w:rsidR="00380E6D" w:rsidRPr="00D25AAE" w:rsidRDefault="00380E6D" w:rsidP="00380E6D">
      <w:pPr>
        <w:widowControl/>
        <w:pBdr>
          <w:left w:val="single" w:sz="18" w:space="0" w:color="6CE26C"/>
        </w:pBdr>
        <w:shd w:val="clear" w:color="auto" w:fill="F8F8F8"/>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color w:val="000000"/>
          <w:kern w:val="0"/>
          <w:sz w:val="18"/>
          <w:szCs w:val="18"/>
          <w:bdr w:val="none" w:sz="0" w:space="0" w:color="auto" w:frame="1"/>
        </w:rPr>
        <w:t>    AV_PIX_FMT_YUYV422,   </w:t>
      </w:r>
      <w:r w:rsidRPr="00D25AAE">
        <w:rPr>
          <w:rFonts w:asciiTheme="minorEastAsia" w:hAnsiTheme="minorEastAsia" w:cs="宋体"/>
          <w:color w:val="008200"/>
          <w:kern w:val="0"/>
          <w:sz w:val="18"/>
          <w:szCs w:val="18"/>
          <w:bdr w:val="none" w:sz="0" w:space="0" w:color="auto" w:frame="1"/>
        </w:rPr>
        <w:t>///&lt; packed YUV 4:2:2, 16bpp, Y0 Cb Y1 Cr</w:t>
      </w:r>
      <w:r w:rsidRPr="00D25AAE">
        <w:rPr>
          <w:rFonts w:asciiTheme="minorEastAsia" w:hAnsiTheme="minorEastAsia" w:cs="宋体"/>
          <w:color w:val="000000"/>
          <w:kern w:val="0"/>
          <w:sz w:val="18"/>
          <w:szCs w:val="18"/>
          <w:bdr w:val="none" w:sz="0" w:space="0" w:color="auto" w:frame="1"/>
        </w:rPr>
        <w:t>  </w:t>
      </w:r>
    </w:p>
    <w:p w:rsidR="00380E6D" w:rsidRPr="00D25AAE" w:rsidRDefault="00380E6D" w:rsidP="00380E6D">
      <w:pPr>
        <w:widowControl/>
        <w:pBdr>
          <w:left w:val="single" w:sz="18" w:space="0" w:color="6CE26C"/>
        </w:pBdr>
        <w:shd w:val="clear" w:color="auto" w:fill="FFFFFF"/>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color w:val="000000"/>
          <w:kern w:val="0"/>
          <w:sz w:val="18"/>
          <w:szCs w:val="18"/>
          <w:bdr w:val="none" w:sz="0" w:space="0" w:color="auto" w:frame="1"/>
        </w:rPr>
        <w:t>    AV_PIX_FMT_YUV444P,   </w:t>
      </w:r>
      <w:r w:rsidRPr="00D25AAE">
        <w:rPr>
          <w:rFonts w:asciiTheme="minorEastAsia" w:hAnsiTheme="minorEastAsia" w:cs="宋体"/>
          <w:color w:val="008200"/>
          <w:kern w:val="0"/>
          <w:sz w:val="18"/>
          <w:szCs w:val="18"/>
          <w:bdr w:val="none" w:sz="0" w:space="0" w:color="auto" w:frame="1"/>
        </w:rPr>
        <w:t>///&lt; planar YUV 4:4:4, 24bpp, (1 Cr &amp; Cb sample per 1x1 Y samples)</w:t>
      </w:r>
      <w:r w:rsidRPr="00D25AAE">
        <w:rPr>
          <w:rFonts w:asciiTheme="minorEastAsia" w:hAnsiTheme="minorEastAsia" w:cs="宋体"/>
          <w:color w:val="000000"/>
          <w:kern w:val="0"/>
          <w:sz w:val="18"/>
          <w:szCs w:val="18"/>
          <w:bdr w:val="none" w:sz="0" w:space="0" w:color="auto" w:frame="1"/>
        </w:rPr>
        <w:t>  </w:t>
      </w:r>
    </w:p>
    <w:p w:rsidR="00380E6D" w:rsidRPr="00D25AAE" w:rsidRDefault="00380E6D" w:rsidP="00380E6D">
      <w:pPr>
        <w:widowControl/>
        <w:pBdr>
          <w:left w:val="single" w:sz="18" w:space="0" w:color="6CE26C"/>
        </w:pBdr>
        <w:shd w:val="clear" w:color="auto" w:fill="F8F8F8"/>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color w:val="000000"/>
          <w:kern w:val="0"/>
          <w:sz w:val="18"/>
          <w:szCs w:val="18"/>
          <w:bdr w:val="none" w:sz="0" w:space="0" w:color="auto" w:frame="1"/>
        </w:rPr>
        <w:t>    ……  </w:t>
      </w:r>
    </w:p>
    <w:p w:rsidR="00380E6D" w:rsidRPr="00D25AAE" w:rsidRDefault="00380E6D" w:rsidP="00380E6D">
      <w:pPr>
        <w:widowControl/>
        <w:pBdr>
          <w:left w:val="single" w:sz="18" w:space="0" w:color="6CE26C"/>
        </w:pBdr>
        <w:shd w:val="clear" w:color="auto" w:fill="FFFFFF"/>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color w:val="000000"/>
          <w:kern w:val="0"/>
          <w:sz w:val="18"/>
          <w:szCs w:val="18"/>
          <w:bdr w:val="none" w:sz="0" w:space="0" w:color="auto" w:frame="1"/>
        </w:rPr>
        <w:t>    AV_PIX_FMT_YUVJ420P,  </w:t>
      </w:r>
      <w:r w:rsidRPr="00D25AAE">
        <w:rPr>
          <w:rFonts w:asciiTheme="minorEastAsia" w:hAnsiTheme="minorEastAsia" w:cs="宋体"/>
          <w:color w:val="008200"/>
          <w:kern w:val="0"/>
          <w:sz w:val="18"/>
          <w:szCs w:val="18"/>
          <w:bdr w:val="none" w:sz="0" w:space="0" w:color="auto" w:frame="1"/>
        </w:rPr>
        <w:t>///&lt; planar YUV 4:2:0, 12bpp, full scale (JPEG), deprecated in favor of AV_PIX_FMT_YUV420P and setting color_range</w:t>
      </w:r>
      <w:r w:rsidRPr="00D25AAE">
        <w:rPr>
          <w:rFonts w:asciiTheme="minorEastAsia" w:hAnsiTheme="minorEastAsia" w:cs="宋体"/>
          <w:color w:val="000000"/>
          <w:kern w:val="0"/>
          <w:sz w:val="18"/>
          <w:szCs w:val="18"/>
          <w:bdr w:val="none" w:sz="0" w:space="0" w:color="auto" w:frame="1"/>
        </w:rPr>
        <w:t>  </w:t>
      </w:r>
    </w:p>
    <w:p w:rsidR="00380E6D" w:rsidRPr="00D25AAE" w:rsidRDefault="00380E6D" w:rsidP="00380E6D">
      <w:pPr>
        <w:widowControl/>
        <w:pBdr>
          <w:left w:val="single" w:sz="18" w:space="0" w:color="6CE26C"/>
        </w:pBdr>
        <w:shd w:val="clear" w:color="auto" w:fill="F8F8F8"/>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color w:val="000000"/>
          <w:kern w:val="0"/>
          <w:sz w:val="18"/>
          <w:szCs w:val="18"/>
          <w:bdr w:val="none" w:sz="0" w:space="0" w:color="auto" w:frame="1"/>
        </w:rPr>
        <w:t>    AV_PIX_FMT_YUVJ422P,  </w:t>
      </w:r>
      <w:r w:rsidRPr="00D25AAE">
        <w:rPr>
          <w:rFonts w:asciiTheme="minorEastAsia" w:hAnsiTheme="minorEastAsia" w:cs="宋体"/>
          <w:color w:val="008200"/>
          <w:kern w:val="0"/>
          <w:sz w:val="18"/>
          <w:szCs w:val="18"/>
          <w:bdr w:val="none" w:sz="0" w:space="0" w:color="auto" w:frame="1"/>
        </w:rPr>
        <w:t>///&lt; planar YUV 4:2:2, 16bpp, full scale (JPEG), deprecated in favor of AV_PIX_FMT_YUV422P and setting color_range</w:t>
      </w:r>
      <w:r w:rsidRPr="00D25AAE">
        <w:rPr>
          <w:rFonts w:asciiTheme="minorEastAsia" w:hAnsiTheme="minorEastAsia" w:cs="宋体"/>
          <w:color w:val="000000"/>
          <w:kern w:val="0"/>
          <w:sz w:val="18"/>
          <w:szCs w:val="18"/>
          <w:bdr w:val="none" w:sz="0" w:space="0" w:color="auto" w:frame="1"/>
        </w:rPr>
        <w:t>  </w:t>
      </w:r>
    </w:p>
    <w:p w:rsidR="00380E6D" w:rsidRPr="00D25AAE" w:rsidRDefault="00380E6D" w:rsidP="00380E6D">
      <w:pPr>
        <w:widowControl/>
        <w:pBdr>
          <w:left w:val="single" w:sz="18" w:space="0" w:color="6CE26C"/>
        </w:pBdr>
        <w:shd w:val="clear" w:color="auto" w:fill="FFFFFF"/>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color w:val="000000"/>
          <w:kern w:val="0"/>
          <w:sz w:val="18"/>
          <w:szCs w:val="18"/>
          <w:bdr w:val="none" w:sz="0" w:space="0" w:color="auto" w:frame="1"/>
        </w:rPr>
        <w:t>    AV_PIX_FMT_YUVJ444P,  </w:t>
      </w:r>
      <w:r w:rsidRPr="00D25AAE">
        <w:rPr>
          <w:rFonts w:asciiTheme="minorEastAsia" w:hAnsiTheme="minorEastAsia" w:cs="宋体"/>
          <w:color w:val="008200"/>
          <w:kern w:val="0"/>
          <w:sz w:val="18"/>
          <w:szCs w:val="18"/>
          <w:bdr w:val="none" w:sz="0" w:space="0" w:color="auto" w:frame="1"/>
        </w:rPr>
        <w:t>///&lt; planar YUV 4:4:4, 24bpp, full scale (JPEG), deprecated in favor of AV_PIX_FMT_YUV444P and setting color_range</w:t>
      </w:r>
      <w:r w:rsidRPr="00D25AAE">
        <w:rPr>
          <w:rFonts w:asciiTheme="minorEastAsia" w:hAnsiTheme="minorEastAsia" w:cs="宋体"/>
          <w:color w:val="000000"/>
          <w:kern w:val="0"/>
          <w:sz w:val="18"/>
          <w:szCs w:val="18"/>
          <w:bdr w:val="none" w:sz="0" w:space="0" w:color="auto" w:frame="1"/>
        </w:rPr>
        <w:t>  </w:t>
      </w:r>
    </w:p>
    <w:p w:rsidR="00380E6D" w:rsidRPr="00D25AAE" w:rsidRDefault="00380E6D" w:rsidP="00380E6D">
      <w:pPr>
        <w:widowControl/>
        <w:pBdr>
          <w:left w:val="single" w:sz="18" w:space="0" w:color="6CE26C"/>
        </w:pBdr>
        <w:shd w:val="clear" w:color="auto" w:fill="F8F8F8"/>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color w:val="000000"/>
          <w:kern w:val="0"/>
          <w:sz w:val="18"/>
          <w:szCs w:val="18"/>
          <w:bdr w:val="none" w:sz="0" w:space="0" w:color="auto" w:frame="1"/>
        </w:rPr>
        <w:lastRenderedPageBreak/>
        <w:t>}  </w:t>
      </w:r>
    </w:p>
    <w:p w:rsidR="00380E6D" w:rsidRPr="00D25AAE" w:rsidRDefault="00380E6D" w:rsidP="0006659C">
      <w:pPr>
        <w:widowControl/>
        <w:numPr>
          <w:ilvl w:val="0"/>
          <w:numId w:val="94"/>
        </w:numPr>
        <w:pBdr>
          <w:left w:val="single" w:sz="18" w:space="0" w:color="6CE26C"/>
        </w:pBdr>
        <w:shd w:val="clear" w:color="auto" w:fill="F8F8F8"/>
        <w:spacing w:beforeAutospacing="1" w:afterAutospacing="1" w:line="270" w:lineRule="atLeast"/>
        <w:jc w:val="left"/>
        <w:rPr>
          <w:rFonts w:ascii="Consolas" w:eastAsia="宋体" w:hAnsi="Consolas" w:cs="宋体"/>
          <w:color w:val="5C5C5C"/>
          <w:kern w:val="0"/>
          <w:sz w:val="18"/>
          <w:szCs w:val="18"/>
        </w:rPr>
      </w:pPr>
      <w:r w:rsidRPr="00D25AAE">
        <w:rPr>
          <w:rFonts w:ascii="Consolas" w:eastAsia="宋体" w:hAnsi="Consolas" w:cs="宋体"/>
          <w:b/>
          <w:bCs/>
          <w:color w:val="006699"/>
          <w:kern w:val="0"/>
          <w:sz w:val="18"/>
          <w:szCs w:val="18"/>
          <w:bdr w:val="none" w:sz="0" w:space="0" w:color="auto" w:frame="1"/>
        </w:rPr>
        <w:t>enum</w:t>
      </w:r>
      <w:r w:rsidRPr="00D25AAE">
        <w:rPr>
          <w:rFonts w:ascii="Consolas" w:eastAsia="宋体" w:hAnsi="Consolas" w:cs="宋体"/>
          <w:color w:val="000000"/>
          <w:kern w:val="0"/>
          <w:sz w:val="18"/>
          <w:szCs w:val="18"/>
          <w:bdr w:val="none" w:sz="0" w:space="0" w:color="auto" w:frame="1"/>
        </w:rPr>
        <w:t> AVColorRange {  </w:t>
      </w:r>
    </w:p>
    <w:p w:rsidR="00380E6D" w:rsidRPr="00D25AAE" w:rsidRDefault="00380E6D" w:rsidP="0006659C">
      <w:pPr>
        <w:widowControl/>
        <w:numPr>
          <w:ilvl w:val="0"/>
          <w:numId w:val="94"/>
        </w:numPr>
        <w:pBdr>
          <w:left w:val="single" w:sz="18" w:space="0" w:color="6CE26C"/>
        </w:pBdr>
        <w:shd w:val="clear" w:color="auto" w:fill="FFFFFF"/>
        <w:spacing w:beforeAutospacing="1" w:afterAutospacing="1" w:line="27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bdr w:val="none" w:sz="0" w:space="0" w:color="auto" w:frame="1"/>
        </w:rPr>
        <w:t xml:space="preserve"> </w:t>
      </w:r>
      <w:r w:rsidRPr="00D25AAE">
        <w:rPr>
          <w:rFonts w:ascii="Consolas" w:eastAsia="宋体" w:hAnsi="Consolas" w:cs="宋体"/>
          <w:color w:val="000000"/>
          <w:kern w:val="0"/>
          <w:sz w:val="18"/>
          <w:szCs w:val="18"/>
          <w:bdr w:val="none" w:sz="0" w:space="0" w:color="auto" w:frame="1"/>
        </w:rPr>
        <w:t>AVCOL_RANGE_UNSPECIFIED = 0,  </w:t>
      </w:r>
    </w:p>
    <w:p w:rsidR="00380E6D" w:rsidRPr="00D25AAE" w:rsidRDefault="00380E6D" w:rsidP="0006659C">
      <w:pPr>
        <w:widowControl/>
        <w:numPr>
          <w:ilvl w:val="0"/>
          <w:numId w:val="94"/>
        </w:numPr>
        <w:pBdr>
          <w:left w:val="single" w:sz="18" w:space="0" w:color="6CE26C"/>
        </w:pBdr>
        <w:shd w:val="clear" w:color="auto" w:fill="F8F8F8"/>
        <w:spacing w:beforeAutospacing="1" w:afterAutospacing="1" w:line="27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bdr w:val="none" w:sz="0" w:space="0" w:color="auto" w:frame="1"/>
        </w:rPr>
        <w:t xml:space="preserve"> </w:t>
      </w:r>
      <w:r w:rsidRPr="00D25AAE">
        <w:rPr>
          <w:rFonts w:ascii="Consolas" w:eastAsia="宋体" w:hAnsi="Consolas" w:cs="宋体"/>
          <w:color w:val="000000"/>
          <w:kern w:val="0"/>
          <w:sz w:val="18"/>
          <w:szCs w:val="18"/>
          <w:bdr w:val="none" w:sz="0" w:space="0" w:color="auto" w:frame="1"/>
        </w:rPr>
        <w:t>AVCOL_RANGE_MPEG        = 1, </w:t>
      </w:r>
      <w:r w:rsidRPr="00D25AAE">
        <w:rPr>
          <w:rFonts w:ascii="Consolas" w:eastAsia="宋体" w:hAnsi="Consolas" w:cs="宋体"/>
          <w:color w:val="008200"/>
          <w:kern w:val="0"/>
          <w:sz w:val="18"/>
          <w:szCs w:val="18"/>
          <w:bdr w:val="none" w:sz="0" w:space="0" w:color="auto" w:frame="1"/>
        </w:rPr>
        <w:t>///&lt; the normal 219*2^(n-8) "MPEG" YUV ranges</w:t>
      </w:r>
      <w:r w:rsidRPr="00D25AAE">
        <w:rPr>
          <w:rFonts w:ascii="Consolas" w:eastAsia="宋体" w:hAnsi="Consolas" w:cs="宋体"/>
          <w:color w:val="000000"/>
          <w:kern w:val="0"/>
          <w:sz w:val="18"/>
          <w:szCs w:val="18"/>
          <w:bdr w:val="none" w:sz="0" w:space="0" w:color="auto" w:frame="1"/>
        </w:rPr>
        <w:t>  </w:t>
      </w:r>
    </w:p>
    <w:p w:rsidR="00380E6D" w:rsidRPr="00D25AAE" w:rsidRDefault="00380E6D" w:rsidP="0006659C">
      <w:pPr>
        <w:widowControl/>
        <w:numPr>
          <w:ilvl w:val="0"/>
          <w:numId w:val="94"/>
        </w:numPr>
        <w:pBdr>
          <w:left w:val="single" w:sz="18" w:space="0" w:color="6CE26C"/>
        </w:pBdr>
        <w:shd w:val="clear" w:color="auto" w:fill="FFFFFF"/>
        <w:spacing w:beforeAutospacing="1" w:afterAutospacing="1" w:line="27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bdr w:val="none" w:sz="0" w:space="0" w:color="auto" w:frame="1"/>
        </w:rPr>
        <w:t xml:space="preserve"> </w:t>
      </w:r>
      <w:r w:rsidRPr="00D25AAE">
        <w:rPr>
          <w:rFonts w:ascii="Consolas" w:eastAsia="宋体" w:hAnsi="Consolas" w:cs="宋体"/>
          <w:color w:val="000000"/>
          <w:kern w:val="0"/>
          <w:sz w:val="18"/>
          <w:szCs w:val="18"/>
          <w:bdr w:val="none" w:sz="0" w:space="0" w:color="auto" w:frame="1"/>
        </w:rPr>
        <w:t>AVCOL_RANGE_JPEG        = 2, </w:t>
      </w:r>
      <w:r w:rsidRPr="00D25AAE">
        <w:rPr>
          <w:rFonts w:ascii="Consolas" w:eastAsia="宋体" w:hAnsi="Consolas" w:cs="宋体"/>
          <w:color w:val="008200"/>
          <w:kern w:val="0"/>
          <w:sz w:val="18"/>
          <w:szCs w:val="18"/>
          <w:bdr w:val="none" w:sz="0" w:space="0" w:color="auto" w:frame="1"/>
        </w:rPr>
        <w:t>///&lt; the normal     2^n-1   "JPEG" YUV ranges</w:t>
      </w:r>
      <w:r w:rsidRPr="00D25AAE">
        <w:rPr>
          <w:rFonts w:ascii="Consolas" w:eastAsia="宋体" w:hAnsi="Consolas" w:cs="宋体"/>
          <w:color w:val="000000"/>
          <w:kern w:val="0"/>
          <w:sz w:val="18"/>
          <w:szCs w:val="18"/>
          <w:bdr w:val="none" w:sz="0" w:space="0" w:color="auto" w:frame="1"/>
        </w:rPr>
        <w:t>  </w:t>
      </w:r>
    </w:p>
    <w:p w:rsidR="00380E6D" w:rsidRPr="00D25AAE" w:rsidRDefault="00380E6D" w:rsidP="0006659C">
      <w:pPr>
        <w:widowControl/>
        <w:numPr>
          <w:ilvl w:val="0"/>
          <w:numId w:val="94"/>
        </w:numPr>
        <w:pBdr>
          <w:left w:val="single" w:sz="18" w:space="0" w:color="6CE26C"/>
        </w:pBdr>
        <w:shd w:val="clear" w:color="auto" w:fill="F8F8F8"/>
        <w:spacing w:beforeAutospacing="1" w:afterAutospacing="1" w:line="27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bdr w:val="none" w:sz="0" w:space="0" w:color="auto" w:frame="1"/>
        </w:rPr>
        <w:t xml:space="preserve"> </w:t>
      </w:r>
      <w:r w:rsidRPr="00D25AAE">
        <w:rPr>
          <w:rFonts w:ascii="Consolas" w:eastAsia="宋体" w:hAnsi="Consolas" w:cs="宋体"/>
          <w:color w:val="000000"/>
          <w:kern w:val="0"/>
          <w:sz w:val="18"/>
          <w:szCs w:val="18"/>
          <w:bdr w:val="none" w:sz="0" w:space="0" w:color="auto" w:frame="1"/>
        </w:rPr>
        <w:t>AVCOL_RANGE_NB,              </w:t>
      </w:r>
      <w:r w:rsidRPr="00D25AAE">
        <w:rPr>
          <w:rFonts w:ascii="Consolas" w:eastAsia="宋体" w:hAnsi="Consolas" w:cs="宋体"/>
          <w:color w:val="008200"/>
          <w:kern w:val="0"/>
          <w:sz w:val="18"/>
          <w:szCs w:val="18"/>
          <w:bdr w:val="none" w:sz="0" w:space="0" w:color="auto" w:frame="1"/>
        </w:rPr>
        <w:t>///&lt; Not part of ABI</w:t>
      </w:r>
      <w:r w:rsidRPr="00D25AAE">
        <w:rPr>
          <w:rFonts w:ascii="Consolas" w:eastAsia="宋体" w:hAnsi="Consolas" w:cs="宋体"/>
          <w:color w:val="000000"/>
          <w:kern w:val="0"/>
          <w:sz w:val="18"/>
          <w:szCs w:val="18"/>
          <w:bdr w:val="none" w:sz="0" w:space="0" w:color="auto" w:frame="1"/>
        </w:rPr>
        <w:t>  </w:t>
      </w:r>
    </w:p>
    <w:p w:rsidR="00380E6D" w:rsidRPr="00D25AAE" w:rsidRDefault="00380E6D" w:rsidP="0006659C">
      <w:pPr>
        <w:widowControl/>
        <w:numPr>
          <w:ilvl w:val="0"/>
          <w:numId w:val="94"/>
        </w:numPr>
        <w:pBdr>
          <w:left w:val="single" w:sz="18" w:space="0" w:color="6CE26C"/>
        </w:pBdr>
        <w:shd w:val="clear" w:color="auto" w:fill="FFFFFF"/>
        <w:spacing w:beforeAutospacing="1" w:afterAutospacing="1" w:line="270" w:lineRule="atLeast"/>
        <w:jc w:val="left"/>
        <w:rPr>
          <w:rFonts w:ascii="Consolas" w:eastAsia="宋体" w:hAnsi="Consolas" w:cs="宋体"/>
          <w:color w:val="5C5C5C"/>
          <w:kern w:val="0"/>
          <w:sz w:val="18"/>
          <w:szCs w:val="18"/>
        </w:rPr>
      </w:pPr>
      <w:r w:rsidRPr="00D25AAE">
        <w:rPr>
          <w:rFonts w:ascii="Consolas" w:eastAsia="宋体" w:hAnsi="Consolas" w:cs="宋体"/>
          <w:color w:val="000000"/>
          <w:kern w:val="0"/>
          <w:sz w:val="18"/>
          <w:szCs w:val="18"/>
          <w:bdr w:val="none" w:sz="0" w:space="0" w:color="auto" w:frame="1"/>
        </w:rPr>
        <w:t>};</w:t>
      </w:r>
    </w:p>
    <w:p w:rsidR="00380E6D" w:rsidRPr="00D25AAE" w:rsidRDefault="00380E6D" w:rsidP="00380E6D">
      <w:pPr>
        <w:widowControl/>
        <w:shd w:val="clear" w:color="auto" w:fill="FFFFFE"/>
        <w:spacing w:line="270" w:lineRule="atLeast"/>
        <w:jc w:val="left"/>
        <w:rPr>
          <w:rFonts w:asciiTheme="minorEastAsia" w:hAnsiTheme="minorEastAsia" w:cs="新宋体"/>
          <w:color w:val="000000"/>
          <w:kern w:val="0"/>
          <w:szCs w:val="21"/>
        </w:rPr>
      </w:pPr>
      <w:r w:rsidRPr="00D25AAE">
        <w:rPr>
          <w:rFonts w:asciiTheme="minorEastAsia" w:hAnsiTheme="minorEastAsia" w:cs="新宋体"/>
          <w:color w:val="000000"/>
          <w:kern w:val="0"/>
          <w:szCs w:val="21"/>
        </w:rPr>
        <w:t>YUVJ420P的字面含义是“使用了JPEG颜色范围的YUV420P</w:t>
      </w:r>
      <w:r>
        <w:rPr>
          <w:rFonts w:asciiTheme="minorEastAsia" w:hAnsiTheme="minorEastAsia" w:cs="新宋体"/>
          <w:color w:val="000000"/>
          <w:kern w:val="0"/>
          <w:szCs w:val="21"/>
        </w:rPr>
        <w:t>”</w:t>
      </w:r>
    </w:p>
    <w:p w:rsidR="00380E6D" w:rsidRPr="00D25AAE" w:rsidRDefault="00380E6D" w:rsidP="00380E6D">
      <w:pPr>
        <w:widowControl/>
        <w:shd w:val="clear" w:color="auto" w:fill="FFFFFE"/>
        <w:spacing w:line="270" w:lineRule="atLeast"/>
        <w:jc w:val="left"/>
        <w:rPr>
          <w:rFonts w:asciiTheme="minorEastAsia" w:hAnsiTheme="minorEastAsia" w:cs="新宋体"/>
          <w:color w:val="000000"/>
          <w:kern w:val="0"/>
          <w:szCs w:val="21"/>
        </w:rPr>
      </w:pPr>
      <w:r w:rsidRPr="00D25AAE">
        <w:rPr>
          <w:rFonts w:asciiTheme="minorEastAsia" w:hAnsiTheme="minorEastAsia" w:cs="新宋体"/>
          <w:color w:val="000000"/>
          <w:kern w:val="0"/>
          <w:szCs w:val="21"/>
        </w:rPr>
        <w:t>YUV420p的像素颜色范围是[16,235]，16表示黑色，235表示白色</w:t>
      </w:r>
    </w:p>
    <w:p w:rsidR="00380E6D" w:rsidRDefault="00380E6D" w:rsidP="00380E6D">
      <w:pPr>
        <w:widowControl/>
        <w:shd w:val="clear" w:color="auto" w:fill="FFFFFE"/>
        <w:spacing w:line="270" w:lineRule="atLeast"/>
        <w:jc w:val="left"/>
        <w:rPr>
          <w:rFonts w:asciiTheme="minorEastAsia" w:hAnsiTheme="minorEastAsia" w:cs="新宋体"/>
          <w:color w:val="000000"/>
          <w:kern w:val="0"/>
          <w:szCs w:val="21"/>
        </w:rPr>
      </w:pPr>
      <w:r w:rsidRPr="00D25AAE">
        <w:rPr>
          <w:rFonts w:asciiTheme="minorEastAsia" w:hAnsiTheme="minorEastAsia" w:cs="新宋体"/>
          <w:color w:val="000000"/>
          <w:kern w:val="0"/>
          <w:szCs w:val="21"/>
        </w:rPr>
        <w:t>YUVJ420P的像素颜色范围是[0,255]。0表示黑色，255表示白色</w:t>
      </w:r>
    </w:p>
    <w:p w:rsidR="00380E6D" w:rsidRDefault="00380E6D" w:rsidP="00380E6D">
      <w:pPr>
        <w:widowControl/>
        <w:shd w:val="clear" w:color="auto" w:fill="FFFFFE"/>
        <w:spacing w:line="270" w:lineRule="atLeast"/>
        <w:jc w:val="left"/>
        <w:rPr>
          <w:rFonts w:asciiTheme="minorEastAsia" w:hAnsiTheme="minorEastAsia" w:cs="新宋体"/>
          <w:color w:val="000000"/>
          <w:kern w:val="0"/>
          <w:szCs w:val="21"/>
        </w:rPr>
      </w:pPr>
    </w:p>
    <w:p w:rsidR="00380E6D" w:rsidRDefault="00380E6D" w:rsidP="00380E6D">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一副全黑jpg图像</w:t>
      </w:r>
    </w:p>
    <w:p w:rsidR="00380E6D" w:rsidRDefault="00380E6D" w:rsidP="00380E6D">
      <w:pPr>
        <w:widowControl/>
        <w:shd w:val="clear" w:color="auto" w:fill="FFFFFE"/>
        <w:spacing w:line="270" w:lineRule="atLeast"/>
        <w:jc w:val="left"/>
        <w:rPr>
          <w:rFonts w:asciiTheme="minorEastAsia" w:hAnsiTheme="minorEastAsia" w:cs="新宋体"/>
          <w:color w:val="000000"/>
          <w:kern w:val="0"/>
          <w:szCs w:val="21"/>
        </w:rPr>
      </w:pPr>
      <w:r w:rsidRPr="006D2A7C">
        <w:rPr>
          <w:rFonts w:asciiTheme="minorEastAsia" w:hAnsiTheme="minorEastAsia" w:cs="新宋体"/>
          <w:color w:val="000000"/>
          <w:kern w:val="0"/>
          <w:szCs w:val="21"/>
        </w:rPr>
        <w:t>ffmpeg -i 150x80.jpg -s 150x80 -pix_fmt yuv420p yuv420p_150x80.yuv</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提取出yuv</w:t>
      </w:r>
      <w:r>
        <w:rPr>
          <w:rFonts w:asciiTheme="minorEastAsia" w:hAnsiTheme="minorEastAsia" w:cs="新宋体"/>
          <w:color w:val="000000"/>
          <w:kern w:val="0"/>
          <w:szCs w:val="21"/>
        </w:rPr>
        <w:t>420</w:t>
      </w:r>
      <w:r>
        <w:rPr>
          <w:rFonts w:asciiTheme="minorEastAsia" w:hAnsiTheme="minorEastAsia" w:cs="新宋体" w:hint="eastAsia"/>
          <w:color w:val="000000"/>
          <w:kern w:val="0"/>
          <w:szCs w:val="21"/>
        </w:rPr>
        <w:t>p像素数据</w:t>
      </w:r>
    </w:p>
    <w:p w:rsidR="00380E6D" w:rsidRDefault="00380E6D" w:rsidP="00380E6D">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二进制查看像素值为(</w:t>
      </w:r>
      <w:r>
        <w:rPr>
          <w:rFonts w:asciiTheme="minorEastAsia" w:hAnsiTheme="minorEastAsia" w:cs="新宋体"/>
          <w:color w:val="000000"/>
          <w:kern w:val="0"/>
          <w:szCs w:val="21"/>
        </w:rPr>
        <w:t>16</w:t>
      </w:r>
      <w:r>
        <w:rPr>
          <w:rFonts w:asciiTheme="minorEastAsia" w:hAnsiTheme="minorEastAsia" w:cs="新宋体" w:hint="eastAsia"/>
          <w:color w:val="000000"/>
          <w:kern w:val="0"/>
          <w:szCs w:val="21"/>
        </w:rPr>
        <w:t>,1</w:t>
      </w:r>
      <w:r>
        <w:rPr>
          <w:rFonts w:asciiTheme="minorEastAsia" w:hAnsiTheme="minorEastAsia" w:cs="新宋体"/>
          <w:color w:val="000000"/>
          <w:kern w:val="0"/>
          <w:szCs w:val="21"/>
        </w:rPr>
        <w:t>28</w:t>
      </w:r>
      <w:r>
        <w:rPr>
          <w:rFonts w:asciiTheme="minorEastAsia" w:hAnsiTheme="minorEastAsia" w:cs="新宋体" w:hint="eastAsia"/>
          <w:color w:val="000000"/>
          <w:kern w:val="0"/>
          <w:szCs w:val="21"/>
        </w:rPr>
        <w:t>,1</w:t>
      </w:r>
      <w:r>
        <w:rPr>
          <w:rFonts w:asciiTheme="minorEastAsia" w:hAnsiTheme="minorEastAsia" w:cs="新宋体"/>
          <w:color w:val="000000"/>
          <w:kern w:val="0"/>
          <w:szCs w:val="21"/>
        </w:rPr>
        <w:t>28)</w:t>
      </w:r>
    </w:p>
    <w:p w:rsidR="00380E6D" w:rsidRDefault="00380E6D" w:rsidP="00380E6D">
      <w:pPr>
        <w:widowControl/>
        <w:shd w:val="clear" w:color="auto" w:fill="FFFFFE"/>
        <w:spacing w:line="270" w:lineRule="atLeast"/>
        <w:jc w:val="left"/>
        <w:rPr>
          <w:rFonts w:asciiTheme="minorEastAsia" w:hAnsiTheme="minorEastAsia" w:cs="新宋体"/>
          <w:color w:val="000000"/>
          <w:kern w:val="0"/>
          <w:szCs w:val="21"/>
        </w:rPr>
      </w:pPr>
      <w:r w:rsidRPr="006D2A7C">
        <w:rPr>
          <w:rFonts w:asciiTheme="minorEastAsia" w:hAnsiTheme="minorEastAsia" w:cs="新宋体"/>
          <w:color w:val="000000"/>
          <w:kern w:val="0"/>
          <w:szCs w:val="21"/>
        </w:rPr>
        <w:t>ffmpeg -i 150x80.jpg -s 150x80 -pix_fmt yuvj420p yuvj420p_150x80.yuv</w:t>
      </w:r>
      <w:r>
        <w:rPr>
          <w:rFonts w:asciiTheme="minorEastAsia" w:hAnsiTheme="minorEastAsia" w:cs="新宋体" w:hint="eastAsia"/>
          <w:color w:val="000000"/>
          <w:kern w:val="0"/>
          <w:szCs w:val="21"/>
        </w:rPr>
        <w:t>提取出yuvj</w:t>
      </w:r>
      <w:r>
        <w:rPr>
          <w:rFonts w:asciiTheme="minorEastAsia" w:hAnsiTheme="minorEastAsia" w:cs="新宋体"/>
          <w:color w:val="000000"/>
          <w:kern w:val="0"/>
          <w:szCs w:val="21"/>
        </w:rPr>
        <w:t>420</w:t>
      </w:r>
      <w:r>
        <w:rPr>
          <w:rFonts w:asciiTheme="minorEastAsia" w:hAnsiTheme="minorEastAsia" w:cs="新宋体" w:hint="eastAsia"/>
          <w:color w:val="000000"/>
          <w:kern w:val="0"/>
          <w:szCs w:val="21"/>
        </w:rPr>
        <w:t>p像素数据</w:t>
      </w:r>
    </w:p>
    <w:p w:rsidR="00380E6D" w:rsidRDefault="00380E6D" w:rsidP="00380E6D">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二进制查看像素值为(</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,1</w:t>
      </w:r>
      <w:r>
        <w:rPr>
          <w:rFonts w:asciiTheme="minorEastAsia" w:hAnsiTheme="minorEastAsia" w:cs="新宋体"/>
          <w:color w:val="000000"/>
          <w:kern w:val="0"/>
          <w:szCs w:val="21"/>
        </w:rPr>
        <w:t>28</w:t>
      </w:r>
      <w:r>
        <w:rPr>
          <w:rFonts w:asciiTheme="minorEastAsia" w:hAnsiTheme="minorEastAsia" w:cs="新宋体" w:hint="eastAsia"/>
          <w:color w:val="000000"/>
          <w:kern w:val="0"/>
          <w:szCs w:val="21"/>
        </w:rPr>
        <w:t>,1</w:t>
      </w:r>
      <w:r>
        <w:rPr>
          <w:rFonts w:asciiTheme="minorEastAsia" w:hAnsiTheme="minorEastAsia" w:cs="新宋体"/>
          <w:color w:val="000000"/>
          <w:kern w:val="0"/>
          <w:szCs w:val="21"/>
        </w:rPr>
        <w:t>28)</w:t>
      </w:r>
    </w:p>
    <w:p w:rsidR="00380E6D" w:rsidRPr="006D2A7C" w:rsidRDefault="00380E6D" w:rsidP="00380E6D">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fflay显示效果如下：</w:t>
      </w:r>
    </w:p>
    <w:p w:rsidR="00380E6D" w:rsidRDefault="00380E6D" w:rsidP="00380E6D">
      <w:pPr>
        <w:widowControl/>
        <w:shd w:val="clear" w:color="auto" w:fill="FFFFFE"/>
        <w:spacing w:line="270" w:lineRule="atLeast"/>
        <w:jc w:val="left"/>
        <w:rPr>
          <w:rFonts w:asciiTheme="minorEastAsia" w:hAnsiTheme="minorEastAsia" w:cs="新宋体"/>
          <w:color w:val="000000"/>
          <w:kern w:val="0"/>
          <w:szCs w:val="21"/>
        </w:rPr>
      </w:pPr>
      <w:r w:rsidRPr="005F4E80">
        <w:rPr>
          <w:rFonts w:asciiTheme="minorEastAsia" w:hAnsiTheme="minorEastAsia" w:cs="新宋体"/>
          <w:color w:val="000000"/>
          <w:kern w:val="0"/>
          <w:szCs w:val="21"/>
        </w:rPr>
        <w:t>ffplay -i yuv420p_150x80.yuv -pix_fmt yuv420p -s 150x80 黑色</w:t>
      </w:r>
    </w:p>
    <w:p w:rsidR="00380E6D" w:rsidRPr="00F05C45" w:rsidRDefault="00380E6D" w:rsidP="00380E6D">
      <w:pPr>
        <w:widowControl/>
        <w:shd w:val="clear" w:color="auto" w:fill="FFFFFE"/>
        <w:spacing w:line="270" w:lineRule="atLeast"/>
        <w:jc w:val="left"/>
        <w:rPr>
          <w:rFonts w:asciiTheme="minorEastAsia" w:hAnsiTheme="minorEastAsia" w:cs="新宋体"/>
          <w:color w:val="000000"/>
          <w:kern w:val="0"/>
          <w:szCs w:val="21"/>
        </w:rPr>
      </w:pPr>
      <w:r w:rsidRPr="005F4E80">
        <w:rPr>
          <w:rFonts w:asciiTheme="minorEastAsia" w:hAnsiTheme="minorEastAsia" w:cs="新宋体"/>
          <w:color w:val="000000"/>
          <w:kern w:val="0"/>
          <w:szCs w:val="21"/>
        </w:rPr>
        <w:t>ffplay -i yuvj420p_150x80.yuv -pix_fmt yuvj420p -s 150x80 黑色</w:t>
      </w:r>
    </w:p>
    <w:p w:rsidR="00380E6D" w:rsidRPr="005F4E80" w:rsidRDefault="00380E6D" w:rsidP="00380E6D">
      <w:pPr>
        <w:widowControl/>
        <w:shd w:val="clear" w:color="auto" w:fill="FFFFFE"/>
        <w:spacing w:line="270" w:lineRule="atLeast"/>
        <w:jc w:val="left"/>
        <w:rPr>
          <w:rFonts w:asciiTheme="minorEastAsia" w:hAnsiTheme="minorEastAsia" w:cs="新宋体"/>
          <w:color w:val="000000"/>
          <w:kern w:val="0"/>
          <w:szCs w:val="21"/>
        </w:rPr>
      </w:pPr>
      <w:r w:rsidRPr="005F4E80">
        <w:rPr>
          <w:rFonts w:asciiTheme="minorEastAsia" w:hAnsiTheme="minorEastAsia" w:cs="新宋体"/>
          <w:color w:val="000000"/>
          <w:kern w:val="0"/>
          <w:szCs w:val="21"/>
        </w:rPr>
        <w:t>ffplay -i yuv420p_150x80.yuv -pix_fmt yuvj420p -s 150x80 灰色</w:t>
      </w:r>
    </w:p>
    <w:p w:rsidR="00380E6D" w:rsidRDefault="00380E6D" w:rsidP="00380E6D">
      <w:pPr>
        <w:widowControl/>
        <w:shd w:val="clear" w:color="auto" w:fill="FFFFFE"/>
        <w:spacing w:line="270" w:lineRule="atLeast"/>
        <w:jc w:val="left"/>
        <w:rPr>
          <w:rFonts w:asciiTheme="minorEastAsia" w:hAnsiTheme="minorEastAsia" w:cs="新宋体"/>
          <w:color w:val="000000"/>
          <w:kern w:val="0"/>
          <w:szCs w:val="21"/>
        </w:rPr>
      </w:pPr>
      <w:r w:rsidRPr="005F4E80">
        <w:rPr>
          <w:rFonts w:asciiTheme="minorEastAsia" w:hAnsiTheme="minorEastAsia" w:cs="新宋体"/>
          <w:color w:val="000000"/>
          <w:kern w:val="0"/>
          <w:szCs w:val="21"/>
        </w:rPr>
        <w:t>ffplay -i yuvj420p_150x80.yuv -pix_fmt yuv420p -s 150x80 黑色</w:t>
      </w:r>
    </w:p>
    <w:p w:rsidR="00380E6D" w:rsidRPr="00380E6D" w:rsidRDefault="00380E6D" w:rsidP="00380E6D">
      <w:pPr>
        <w:autoSpaceDE w:val="0"/>
        <w:autoSpaceDN w:val="0"/>
        <w:adjustRightInd w:val="0"/>
        <w:jc w:val="left"/>
        <w:rPr>
          <w:rFonts w:asciiTheme="minorEastAsia" w:hAnsiTheme="minorEastAsia" w:cs="新宋体"/>
          <w:color w:val="000000"/>
          <w:kern w:val="0"/>
          <w:szCs w:val="21"/>
        </w:rPr>
      </w:pPr>
    </w:p>
    <w:p w:rsidR="00E26463" w:rsidRPr="009754E8" w:rsidRDefault="00E26463" w:rsidP="009754E8">
      <w:pPr>
        <w:pStyle w:val="a3"/>
        <w:shd w:val="clear" w:color="auto" w:fill="FFFFFF"/>
        <w:spacing w:beforeLines="50" w:before="156" w:beforeAutospacing="0" w:after="0" w:afterAutospacing="0"/>
        <w:outlineLvl w:val="1"/>
        <w:rPr>
          <w:rFonts w:asciiTheme="minorEastAsia" w:eastAsiaTheme="minorEastAsia" w:hAnsiTheme="minorEastAsia" w:cs="新宋体"/>
          <w:color w:val="000000"/>
        </w:rPr>
      </w:pPr>
      <w:r w:rsidRPr="009754E8">
        <w:rPr>
          <w:rFonts w:asciiTheme="minorEastAsia" w:eastAsiaTheme="minorEastAsia" w:hAnsiTheme="minorEastAsia" w:cs="新宋体"/>
          <w:color w:val="000000"/>
        </w:rPr>
        <w:t>YUV</w:t>
      </w:r>
      <w:r w:rsidRPr="009754E8">
        <w:rPr>
          <w:rFonts w:asciiTheme="minorEastAsia" w:eastAsiaTheme="minorEastAsia" w:hAnsiTheme="minorEastAsia" w:cs="新宋体" w:hint="eastAsia"/>
          <w:color w:val="000000"/>
        </w:rPr>
        <w:t>与R</w:t>
      </w:r>
      <w:r w:rsidRPr="009754E8">
        <w:rPr>
          <w:rFonts w:asciiTheme="minorEastAsia" w:eastAsiaTheme="minorEastAsia" w:hAnsiTheme="minorEastAsia" w:cs="新宋体"/>
          <w:color w:val="000000"/>
        </w:rPr>
        <w:t>GB</w:t>
      </w:r>
      <w:r w:rsidRPr="009754E8">
        <w:rPr>
          <w:rFonts w:asciiTheme="minorEastAsia" w:eastAsiaTheme="minorEastAsia" w:hAnsiTheme="minorEastAsia" w:cs="新宋体" w:hint="eastAsia"/>
          <w:color w:val="000000"/>
        </w:rPr>
        <w:t>之间的转换</w:t>
      </w:r>
    </w:p>
    <w:p w:rsidR="00E26463" w:rsidRPr="0012611B" w:rsidRDefault="00E26463" w:rsidP="00E26463">
      <w:pPr>
        <w:rPr>
          <w:rFonts w:ascii="Times New Roman" w:hAnsi="Times New Roman" w:cs="Times New Roman"/>
          <w:szCs w:val="21"/>
        </w:rPr>
      </w:pPr>
      <w:r w:rsidRPr="0012611B">
        <w:rPr>
          <w:rFonts w:ascii="Times New Roman" w:hAnsi="Times New Roman" w:cs="Times New Roman" w:hint="eastAsia"/>
          <w:szCs w:val="21"/>
        </w:rPr>
        <w:t>如果将</w:t>
      </w:r>
      <w:r w:rsidRPr="0012611B">
        <w:rPr>
          <w:rFonts w:ascii="Times New Roman" w:hAnsi="Times New Roman" w:cs="Times New Roman" w:hint="eastAsia"/>
          <w:szCs w:val="21"/>
        </w:rPr>
        <w:t>Y</w:t>
      </w:r>
      <w:r w:rsidRPr="0012611B">
        <w:rPr>
          <w:rFonts w:ascii="Times New Roman" w:hAnsi="Times New Roman" w:cs="Times New Roman"/>
          <w:szCs w:val="21"/>
        </w:rPr>
        <w:t>UV</w:t>
      </w:r>
      <w:r w:rsidRPr="0012611B">
        <w:rPr>
          <w:rFonts w:ascii="Times New Roman" w:hAnsi="Times New Roman" w:cs="Times New Roman" w:hint="eastAsia"/>
          <w:szCs w:val="21"/>
        </w:rPr>
        <w:t>和</w:t>
      </w:r>
      <w:r w:rsidRPr="0012611B">
        <w:rPr>
          <w:rFonts w:ascii="Times New Roman" w:hAnsi="Times New Roman" w:cs="Times New Roman" w:hint="eastAsia"/>
          <w:szCs w:val="21"/>
        </w:rPr>
        <w:t>R</w:t>
      </w:r>
      <w:r w:rsidRPr="0012611B">
        <w:rPr>
          <w:rFonts w:ascii="Times New Roman" w:hAnsi="Times New Roman" w:cs="Times New Roman"/>
          <w:szCs w:val="21"/>
        </w:rPr>
        <w:t>GB</w:t>
      </w:r>
      <w:r w:rsidRPr="0012611B">
        <w:rPr>
          <w:rFonts w:ascii="Times New Roman" w:hAnsi="Times New Roman" w:cs="Times New Roman" w:hint="eastAsia"/>
          <w:szCs w:val="21"/>
        </w:rPr>
        <w:t>各分量的取值范围都缩放到</w:t>
      </w:r>
      <w:r w:rsidRPr="0012611B">
        <w:rPr>
          <w:rFonts w:ascii="Times New Roman" w:hAnsi="Times New Roman" w:cs="Times New Roman" w:hint="eastAsia"/>
          <w:szCs w:val="21"/>
        </w:rPr>
        <w:t>[0</w:t>
      </w:r>
      <w:r w:rsidRPr="0012611B">
        <w:rPr>
          <w:rFonts w:ascii="Times New Roman" w:hAnsi="Times New Roman" w:cs="Times New Roman"/>
          <w:szCs w:val="21"/>
        </w:rPr>
        <w:t xml:space="preserve">, </w:t>
      </w:r>
      <w:r w:rsidRPr="0012611B">
        <w:rPr>
          <w:rFonts w:ascii="Times New Roman" w:hAnsi="Times New Roman" w:cs="Times New Roman" w:hint="eastAsia"/>
          <w:szCs w:val="21"/>
        </w:rPr>
        <w:t>255</w:t>
      </w:r>
      <w:r w:rsidRPr="0012611B">
        <w:rPr>
          <w:rFonts w:ascii="Times New Roman" w:hAnsi="Times New Roman" w:cs="Times New Roman"/>
          <w:szCs w:val="21"/>
        </w:rPr>
        <w:t>]</w:t>
      </w:r>
      <w:r w:rsidRPr="0012611B">
        <w:rPr>
          <w:rFonts w:ascii="Times New Roman" w:hAnsi="Times New Roman" w:cs="Times New Roman" w:hint="eastAsia"/>
          <w:szCs w:val="21"/>
        </w:rPr>
        <w:t>，则</w:t>
      </w:r>
      <w:r w:rsidRPr="0012611B">
        <w:rPr>
          <w:rFonts w:ascii="Times New Roman" w:hAnsi="Times New Roman" w:cs="Times New Roman" w:hint="eastAsia"/>
          <w:szCs w:val="21"/>
        </w:rPr>
        <w:t>R</w:t>
      </w:r>
      <w:r w:rsidRPr="0012611B">
        <w:rPr>
          <w:rFonts w:ascii="Times New Roman" w:hAnsi="Times New Roman" w:cs="Times New Roman"/>
          <w:szCs w:val="21"/>
        </w:rPr>
        <w:t>GB</w:t>
      </w:r>
      <w:r w:rsidRPr="0012611B">
        <w:rPr>
          <w:rFonts w:ascii="Times New Roman" w:hAnsi="Times New Roman" w:cs="Times New Roman" w:hint="eastAsia"/>
          <w:szCs w:val="21"/>
        </w:rPr>
        <w:t>到</w:t>
      </w:r>
      <w:r w:rsidRPr="0012611B">
        <w:rPr>
          <w:rFonts w:ascii="Times New Roman" w:hAnsi="Times New Roman" w:cs="Times New Roman" w:hint="eastAsia"/>
          <w:szCs w:val="21"/>
        </w:rPr>
        <w:t>Y</w:t>
      </w:r>
      <w:r w:rsidRPr="0012611B">
        <w:rPr>
          <w:rFonts w:ascii="Times New Roman" w:hAnsi="Times New Roman" w:cs="Times New Roman"/>
          <w:szCs w:val="21"/>
        </w:rPr>
        <w:t>UV</w:t>
      </w:r>
      <w:r w:rsidRPr="0012611B">
        <w:rPr>
          <w:rFonts w:ascii="Times New Roman" w:hAnsi="Times New Roman" w:cs="Times New Roman" w:hint="eastAsia"/>
          <w:szCs w:val="21"/>
        </w:rPr>
        <w:t>的转换公式为：</w:t>
      </w:r>
      <w:r w:rsidRPr="0012611B">
        <w:rPr>
          <w:rFonts w:ascii="Times New Roman" w:hAnsi="Times New Roman" w:cs="Times New Roman"/>
          <w:szCs w:val="21"/>
        </w:rPr>
        <w:t xml:space="preserve"> </w:t>
      </w:r>
    </w:p>
    <w:p w:rsidR="00E26463" w:rsidRDefault="00E26463" w:rsidP="00E26463">
      <w:pPr>
        <w:jc w:val="center"/>
        <w:rPr>
          <w:rFonts w:ascii="Times New Roman" w:hAnsi="Times New Roman" w:cs="Times New Roman"/>
          <w:szCs w:val="21"/>
        </w:rPr>
      </w:pPr>
      <w:r w:rsidRPr="0012611B">
        <w:rPr>
          <w:rFonts w:ascii="Times New Roman" w:hAnsi="Times New Roman" w:cs="Times New Roman"/>
          <w:szCs w:val="21"/>
        </w:rPr>
        <w:object w:dxaOrig="4720" w:dyaOrig="1280">
          <v:shape id="_x0000_i1030" type="#_x0000_t75" style="width:194.5pt;height:57.05pt" o:ole="">
            <v:imagedata r:id="rId26" o:title=""/>
          </v:shape>
          <o:OLEObject Type="Embed" ProgID="Equation.DSMT4" ShapeID="_x0000_i1030" DrawAspect="Content" ObjectID="_1783841161" r:id="rId27"/>
        </w:object>
      </w:r>
    </w:p>
    <w:p w:rsidR="00E26463" w:rsidRDefault="00E26463" w:rsidP="00E26463">
      <w:pPr>
        <w:jc w:val="center"/>
        <w:rPr>
          <w:rFonts w:ascii="Times New Roman" w:hAnsi="Times New Roman" w:cs="Times New Roman"/>
          <w:szCs w:val="21"/>
        </w:rPr>
      </w:pPr>
      <w:r>
        <w:rPr>
          <w:noProof/>
        </w:rPr>
        <w:drawing>
          <wp:inline distT="0" distB="0" distL="0" distR="0" wp14:anchorId="185D43EA" wp14:editId="4D03284C">
            <wp:extent cx="2497015" cy="519239"/>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535780" cy="527300"/>
                    </a:xfrm>
                    <a:prstGeom prst="rect">
                      <a:avLst/>
                    </a:prstGeom>
                  </pic:spPr>
                </pic:pic>
              </a:graphicData>
            </a:graphic>
          </wp:inline>
        </w:drawing>
      </w:r>
    </w:p>
    <w:p w:rsidR="00E26463" w:rsidRPr="00E874D7" w:rsidRDefault="00E26463" w:rsidP="00E26463">
      <w:pPr>
        <w:autoSpaceDE w:val="0"/>
        <w:autoSpaceDN w:val="0"/>
        <w:adjustRightInd w:val="0"/>
        <w:ind w:left="420" w:firstLine="420"/>
        <w:jc w:val="left"/>
        <w:rPr>
          <w:rFonts w:ascii="Times New Roman" w:hAnsi="Times New Roman" w:cs="Times New Roman"/>
          <w:color w:val="000000"/>
          <w:kern w:val="0"/>
          <w:szCs w:val="21"/>
        </w:rPr>
      </w:pPr>
      <w:r w:rsidRPr="00E874D7">
        <w:rPr>
          <w:rFonts w:ascii="Times New Roman" w:hAnsi="Times New Roman" w:cs="Times New Roman"/>
          <w:color w:val="0000FF"/>
          <w:kern w:val="0"/>
          <w:szCs w:val="21"/>
        </w:rPr>
        <w:t>unsigned</w:t>
      </w:r>
      <w:r w:rsidRPr="00E874D7">
        <w:rPr>
          <w:rFonts w:ascii="Times New Roman" w:hAnsi="Times New Roman" w:cs="Times New Roman"/>
          <w:color w:val="000000"/>
          <w:kern w:val="0"/>
          <w:szCs w:val="21"/>
        </w:rPr>
        <w:t xml:space="preserve"> </w:t>
      </w:r>
      <w:r w:rsidRPr="00E874D7">
        <w:rPr>
          <w:rFonts w:ascii="Times New Roman" w:hAnsi="Times New Roman" w:cs="Times New Roman"/>
          <w:color w:val="0000FF"/>
          <w:kern w:val="0"/>
          <w:szCs w:val="21"/>
        </w:rPr>
        <w:t>char</w:t>
      </w:r>
      <w:r w:rsidRPr="00E874D7">
        <w:rPr>
          <w:rFonts w:ascii="Times New Roman" w:hAnsi="Times New Roman" w:cs="Times New Roman"/>
          <w:color w:val="000000"/>
          <w:kern w:val="0"/>
          <w:szCs w:val="21"/>
        </w:rPr>
        <w:t xml:space="preserve"> r</w:t>
      </w:r>
      <w:r w:rsidRPr="00E874D7">
        <w:rPr>
          <w:rFonts w:ascii="Times New Roman" w:hAnsi="Times New Roman" w:cs="Times New Roman"/>
          <w:color w:val="000000"/>
          <w:kern w:val="0"/>
          <w:szCs w:val="21"/>
        </w:rPr>
        <w:t>、</w:t>
      </w:r>
      <w:r w:rsidRPr="00E874D7">
        <w:rPr>
          <w:rFonts w:ascii="Times New Roman" w:hAnsi="Times New Roman" w:cs="Times New Roman"/>
          <w:color w:val="000000"/>
          <w:kern w:val="0"/>
          <w:szCs w:val="21"/>
        </w:rPr>
        <w:t>g</w:t>
      </w:r>
      <w:r w:rsidRPr="00E874D7">
        <w:rPr>
          <w:rFonts w:ascii="Times New Roman" w:hAnsi="Times New Roman" w:cs="Times New Roman"/>
          <w:color w:val="000000"/>
          <w:kern w:val="0"/>
          <w:szCs w:val="21"/>
        </w:rPr>
        <w:t>、</w:t>
      </w:r>
      <w:r w:rsidRPr="00E874D7">
        <w:rPr>
          <w:rFonts w:ascii="Times New Roman" w:hAnsi="Times New Roman" w:cs="Times New Roman"/>
          <w:color w:val="000000"/>
          <w:kern w:val="0"/>
          <w:szCs w:val="21"/>
        </w:rPr>
        <w:t>b</w:t>
      </w:r>
      <w:r w:rsidRPr="00E874D7">
        <w:rPr>
          <w:rFonts w:ascii="Times New Roman" w:hAnsi="Times New Roman" w:cs="Times New Roman"/>
          <w:color w:val="000000"/>
          <w:kern w:val="0"/>
          <w:szCs w:val="21"/>
        </w:rPr>
        <w:tab/>
      </w:r>
      <w:r w:rsidRPr="00E874D7">
        <w:rPr>
          <w:rFonts w:ascii="Times New Roman" w:hAnsi="Times New Roman" w:cs="Times New Roman"/>
          <w:color w:val="000000"/>
          <w:kern w:val="0"/>
          <w:szCs w:val="21"/>
        </w:rPr>
        <w:tab/>
      </w:r>
    </w:p>
    <w:p w:rsidR="00E26463" w:rsidRPr="00E874D7" w:rsidRDefault="00E26463" w:rsidP="00E26463">
      <w:pPr>
        <w:autoSpaceDE w:val="0"/>
        <w:autoSpaceDN w:val="0"/>
        <w:adjustRightInd w:val="0"/>
        <w:ind w:left="420" w:firstLine="420"/>
        <w:jc w:val="left"/>
        <w:rPr>
          <w:rFonts w:ascii="Times New Roman" w:hAnsi="Times New Roman" w:cs="Times New Roman"/>
          <w:color w:val="000000"/>
          <w:kern w:val="0"/>
          <w:szCs w:val="21"/>
        </w:rPr>
      </w:pPr>
      <w:r w:rsidRPr="00E874D7">
        <w:rPr>
          <w:rFonts w:ascii="Times New Roman" w:hAnsi="Times New Roman" w:cs="Times New Roman"/>
          <w:color w:val="0000FF"/>
          <w:kern w:val="0"/>
          <w:szCs w:val="21"/>
        </w:rPr>
        <w:t>unsigned</w:t>
      </w:r>
      <w:r w:rsidRPr="00E874D7">
        <w:rPr>
          <w:rFonts w:ascii="Times New Roman" w:hAnsi="Times New Roman" w:cs="Times New Roman"/>
          <w:color w:val="000000"/>
          <w:kern w:val="0"/>
          <w:szCs w:val="21"/>
        </w:rPr>
        <w:t xml:space="preserve"> </w:t>
      </w:r>
      <w:r w:rsidRPr="00E874D7">
        <w:rPr>
          <w:rFonts w:ascii="Times New Roman" w:hAnsi="Times New Roman" w:cs="Times New Roman"/>
          <w:color w:val="0000FF"/>
          <w:kern w:val="0"/>
          <w:szCs w:val="21"/>
        </w:rPr>
        <w:t>char</w:t>
      </w:r>
      <w:r w:rsidRPr="00E874D7">
        <w:rPr>
          <w:rFonts w:ascii="Times New Roman" w:hAnsi="Times New Roman" w:cs="Times New Roman"/>
          <w:color w:val="000000"/>
          <w:kern w:val="0"/>
          <w:szCs w:val="21"/>
        </w:rPr>
        <w:t xml:space="preserve"> y = (</w:t>
      </w:r>
      <w:r w:rsidRPr="00E874D7">
        <w:rPr>
          <w:rFonts w:ascii="Times New Roman" w:hAnsi="Times New Roman" w:cs="Times New Roman"/>
          <w:color w:val="0000FF"/>
          <w:kern w:val="0"/>
          <w:szCs w:val="21"/>
        </w:rPr>
        <w:t>unsigned</w:t>
      </w:r>
      <w:r w:rsidRPr="00E874D7">
        <w:rPr>
          <w:rFonts w:ascii="Times New Roman" w:hAnsi="Times New Roman" w:cs="Times New Roman"/>
          <w:color w:val="000000"/>
          <w:kern w:val="0"/>
          <w:szCs w:val="21"/>
        </w:rPr>
        <w:t xml:space="preserve"> </w:t>
      </w:r>
      <w:r w:rsidRPr="00E874D7">
        <w:rPr>
          <w:rFonts w:ascii="Times New Roman" w:hAnsi="Times New Roman" w:cs="Times New Roman"/>
          <w:color w:val="0000FF"/>
          <w:kern w:val="0"/>
          <w:szCs w:val="21"/>
        </w:rPr>
        <w:t>char</w:t>
      </w:r>
      <w:r w:rsidRPr="00E874D7">
        <w:rPr>
          <w:rFonts w:ascii="Times New Roman" w:hAnsi="Times New Roman" w:cs="Times New Roman"/>
          <w:color w:val="000000"/>
          <w:kern w:val="0"/>
          <w:szCs w:val="21"/>
        </w:rPr>
        <w:t>)((66 * r + 129 * g + 25 * b + 128) &gt;&gt; 8) + 16;</w:t>
      </w:r>
    </w:p>
    <w:p w:rsidR="00E26463" w:rsidRPr="00E874D7" w:rsidRDefault="00E26463" w:rsidP="00E2646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ab/>
      </w:r>
      <w:r>
        <w:rPr>
          <w:rFonts w:ascii="Times New Roman" w:hAnsi="Times New Roman" w:cs="Times New Roman"/>
          <w:color w:val="000000"/>
          <w:kern w:val="0"/>
          <w:szCs w:val="21"/>
        </w:rPr>
        <w:tab/>
      </w:r>
      <w:r w:rsidRPr="00E874D7">
        <w:rPr>
          <w:rFonts w:ascii="Times New Roman" w:hAnsi="Times New Roman" w:cs="Times New Roman"/>
          <w:color w:val="0000FF"/>
          <w:kern w:val="0"/>
          <w:szCs w:val="21"/>
        </w:rPr>
        <w:t>unsigned</w:t>
      </w:r>
      <w:r w:rsidRPr="00E874D7">
        <w:rPr>
          <w:rFonts w:ascii="Times New Roman" w:hAnsi="Times New Roman" w:cs="Times New Roman"/>
          <w:color w:val="000000"/>
          <w:kern w:val="0"/>
          <w:szCs w:val="21"/>
        </w:rPr>
        <w:t xml:space="preserve"> </w:t>
      </w:r>
      <w:r w:rsidRPr="00E874D7">
        <w:rPr>
          <w:rFonts w:ascii="Times New Roman" w:hAnsi="Times New Roman" w:cs="Times New Roman"/>
          <w:color w:val="0000FF"/>
          <w:kern w:val="0"/>
          <w:szCs w:val="21"/>
        </w:rPr>
        <w:t>char</w:t>
      </w:r>
      <w:r w:rsidRPr="00E874D7">
        <w:rPr>
          <w:rFonts w:ascii="Times New Roman" w:hAnsi="Times New Roman" w:cs="Times New Roman"/>
          <w:color w:val="000000"/>
          <w:kern w:val="0"/>
          <w:szCs w:val="21"/>
        </w:rPr>
        <w:t xml:space="preserve"> u = (</w:t>
      </w:r>
      <w:r w:rsidRPr="00E874D7">
        <w:rPr>
          <w:rFonts w:ascii="Times New Roman" w:hAnsi="Times New Roman" w:cs="Times New Roman"/>
          <w:color w:val="0000FF"/>
          <w:kern w:val="0"/>
          <w:szCs w:val="21"/>
        </w:rPr>
        <w:t>unsigned</w:t>
      </w:r>
      <w:r w:rsidRPr="00E874D7">
        <w:rPr>
          <w:rFonts w:ascii="Times New Roman" w:hAnsi="Times New Roman" w:cs="Times New Roman"/>
          <w:color w:val="000000"/>
          <w:kern w:val="0"/>
          <w:szCs w:val="21"/>
        </w:rPr>
        <w:t xml:space="preserve"> </w:t>
      </w:r>
      <w:r w:rsidRPr="00E874D7">
        <w:rPr>
          <w:rFonts w:ascii="Times New Roman" w:hAnsi="Times New Roman" w:cs="Times New Roman"/>
          <w:color w:val="0000FF"/>
          <w:kern w:val="0"/>
          <w:szCs w:val="21"/>
        </w:rPr>
        <w:t>char</w:t>
      </w:r>
      <w:r w:rsidRPr="00E874D7">
        <w:rPr>
          <w:rFonts w:ascii="Times New Roman" w:hAnsi="Times New Roman" w:cs="Times New Roman"/>
          <w:color w:val="000000"/>
          <w:kern w:val="0"/>
          <w:szCs w:val="21"/>
        </w:rPr>
        <w:t>)((-38 * r - 74 * g + 112 * b + 128) &gt;&gt; 8) + 128;</w:t>
      </w:r>
    </w:p>
    <w:p w:rsidR="00E26463" w:rsidRPr="0012611B" w:rsidRDefault="00E26463" w:rsidP="00E26463">
      <w:pPr>
        <w:rPr>
          <w:rFonts w:ascii="Times New Roman" w:hAnsi="Times New Roman" w:cs="Times New Roman"/>
          <w:szCs w:val="21"/>
        </w:rPr>
      </w:pPr>
      <w:r>
        <w:rPr>
          <w:rFonts w:ascii="Times New Roman" w:hAnsi="Times New Roman" w:cs="Times New Roman"/>
          <w:color w:val="000000"/>
          <w:kern w:val="0"/>
          <w:szCs w:val="21"/>
        </w:rPr>
        <w:tab/>
      </w:r>
      <w:r w:rsidRPr="00E874D7">
        <w:rPr>
          <w:rFonts w:ascii="Times New Roman" w:hAnsi="Times New Roman" w:cs="Times New Roman"/>
          <w:color w:val="000000"/>
          <w:kern w:val="0"/>
          <w:szCs w:val="21"/>
        </w:rPr>
        <w:tab/>
      </w:r>
      <w:r w:rsidRPr="00E874D7">
        <w:rPr>
          <w:rFonts w:ascii="Times New Roman" w:hAnsi="Times New Roman" w:cs="Times New Roman"/>
          <w:color w:val="0000FF"/>
          <w:kern w:val="0"/>
          <w:szCs w:val="21"/>
        </w:rPr>
        <w:t>unsigned</w:t>
      </w:r>
      <w:r w:rsidRPr="00E874D7">
        <w:rPr>
          <w:rFonts w:ascii="Times New Roman" w:hAnsi="Times New Roman" w:cs="Times New Roman"/>
          <w:color w:val="000000"/>
          <w:kern w:val="0"/>
          <w:szCs w:val="21"/>
        </w:rPr>
        <w:t xml:space="preserve"> </w:t>
      </w:r>
      <w:r w:rsidRPr="00E874D7">
        <w:rPr>
          <w:rFonts w:ascii="Times New Roman" w:hAnsi="Times New Roman" w:cs="Times New Roman"/>
          <w:color w:val="0000FF"/>
          <w:kern w:val="0"/>
          <w:szCs w:val="21"/>
        </w:rPr>
        <w:t>char</w:t>
      </w:r>
      <w:r w:rsidRPr="00E874D7">
        <w:rPr>
          <w:rFonts w:ascii="Times New Roman" w:hAnsi="Times New Roman" w:cs="Times New Roman"/>
          <w:color w:val="000000"/>
          <w:kern w:val="0"/>
          <w:szCs w:val="21"/>
        </w:rPr>
        <w:t xml:space="preserve"> v = (</w:t>
      </w:r>
      <w:r w:rsidRPr="00E874D7">
        <w:rPr>
          <w:rFonts w:ascii="Times New Roman" w:hAnsi="Times New Roman" w:cs="Times New Roman"/>
          <w:color w:val="0000FF"/>
          <w:kern w:val="0"/>
          <w:szCs w:val="21"/>
        </w:rPr>
        <w:t>unsigned</w:t>
      </w:r>
      <w:r w:rsidRPr="00E874D7">
        <w:rPr>
          <w:rFonts w:ascii="Times New Roman" w:hAnsi="Times New Roman" w:cs="Times New Roman"/>
          <w:color w:val="000000"/>
          <w:kern w:val="0"/>
          <w:szCs w:val="21"/>
        </w:rPr>
        <w:t xml:space="preserve"> </w:t>
      </w:r>
      <w:r w:rsidRPr="00E874D7">
        <w:rPr>
          <w:rFonts w:ascii="Times New Roman" w:hAnsi="Times New Roman" w:cs="Times New Roman"/>
          <w:color w:val="0000FF"/>
          <w:kern w:val="0"/>
          <w:szCs w:val="21"/>
        </w:rPr>
        <w:t>char</w:t>
      </w:r>
      <w:r w:rsidRPr="00E874D7">
        <w:rPr>
          <w:rFonts w:ascii="Times New Roman" w:hAnsi="Times New Roman" w:cs="Times New Roman"/>
          <w:color w:val="000000"/>
          <w:kern w:val="0"/>
          <w:szCs w:val="21"/>
        </w:rPr>
        <w:t>)((112 * r - 94 * g - 18 * b + 128) &gt;&gt; 8) + 128;</w:t>
      </w:r>
      <w:r w:rsidRPr="00E874D7">
        <w:rPr>
          <w:rFonts w:ascii="Times New Roman" w:hAnsi="Times New Roman" w:cs="Times New Roman"/>
          <w:szCs w:val="21"/>
        </w:rPr>
        <w:t xml:space="preserve">   </w:t>
      </w:r>
      <w:r w:rsidRPr="0012611B">
        <w:rPr>
          <w:rFonts w:ascii="Times New Roman" w:hAnsi="Times New Roman" w:cs="Times New Roman"/>
          <w:szCs w:val="21"/>
        </w:rPr>
        <w:t xml:space="preserve">    </w:t>
      </w:r>
    </w:p>
    <w:p w:rsidR="00E26463" w:rsidRPr="0012611B" w:rsidRDefault="00E26463" w:rsidP="00E26463">
      <w:pPr>
        <w:rPr>
          <w:rFonts w:ascii="Times New Roman" w:hAnsi="Times New Roman" w:cs="Times New Roman"/>
          <w:szCs w:val="21"/>
        </w:rPr>
      </w:pPr>
      <w:r w:rsidRPr="0012611B">
        <w:rPr>
          <w:rFonts w:ascii="Times New Roman" w:hAnsi="Times New Roman" w:cs="Times New Roman" w:hint="eastAsia"/>
          <w:szCs w:val="21"/>
        </w:rPr>
        <w:t>Y</w:t>
      </w:r>
      <w:r w:rsidRPr="0012611B">
        <w:rPr>
          <w:rFonts w:ascii="Times New Roman" w:hAnsi="Times New Roman" w:cs="Times New Roman"/>
          <w:szCs w:val="21"/>
        </w:rPr>
        <w:t>UV</w:t>
      </w:r>
      <w:r w:rsidRPr="0012611B">
        <w:rPr>
          <w:rFonts w:ascii="Times New Roman" w:hAnsi="Times New Roman" w:cs="Times New Roman" w:hint="eastAsia"/>
          <w:szCs w:val="21"/>
        </w:rPr>
        <w:t>到</w:t>
      </w:r>
      <w:r w:rsidRPr="0012611B">
        <w:rPr>
          <w:rFonts w:ascii="Times New Roman" w:hAnsi="Times New Roman" w:cs="Times New Roman" w:hint="eastAsia"/>
          <w:szCs w:val="21"/>
        </w:rPr>
        <w:t>R</w:t>
      </w:r>
      <w:r w:rsidRPr="0012611B">
        <w:rPr>
          <w:rFonts w:ascii="Times New Roman" w:hAnsi="Times New Roman" w:cs="Times New Roman"/>
          <w:szCs w:val="21"/>
        </w:rPr>
        <w:t>GB</w:t>
      </w:r>
      <w:r w:rsidRPr="0012611B">
        <w:rPr>
          <w:rFonts w:ascii="Times New Roman" w:hAnsi="Times New Roman" w:cs="Times New Roman" w:hint="eastAsia"/>
          <w:szCs w:val="21"/>
        </w:rPr>
        <w:t>的转换公式为：</w:t>
      </w:r>
    </w:p>
    <w:p w:rsidR="00E26463" w:rsidRPr="0012611B" w:rsidRDefault="00E26463" w:rsidP="00E26463">
      <w:pPr>
        <w:rPr>
          <w:rFonts w:ascii="Times New Roman" w:hAnsi="Times New Roman" w:cs="Times New Roman"/>
          <w:szCs w:val="21"/>
        </w:rPr>
      </w:pPr>
      <w:r w:rsidRPr="0012611B">
        <w:rPr>
          <w:rFonts w:ascii="Times New Roman" w:hAnsi="Times New Roman" w:cs="Times New Roman"/>
          <w:szCs w:val="21"/>
        </w:rPr>
        <w:lastRenderedPageBreak/>
        <w:t xml:space="preserve">                </w:t>
      </w:r>
      <w:r w:rsidRPr="0012611B">
        <w:rPr>
          <w:rFonts w:ascii="Times New Roman" w:hAnsi="Times New Roman" w:cs="Times New Roman"/>
          <w:szCs w:val="21"/>
        </w:rPr>
        <w:object w:dxaOrig="4700" w:dyaOrig="2360">
          <v:shape id="_x0000_i1031" type="#_x0000_t75" style="width:197.3pt;height:93.05pt" o:ole="">
            <v:imagedata r:id="rId29" o:title=""/>
          </v:shape>
          <o:OLEObject Type="Embed" ProgID="Equation.DSMT4" ShapeID="_x0000_i1031" DrawAspect="Content" ObjectID="_1783841162" r:id="rId30"/>
        </w:object>
      </w:r>
    </w:p>
    <w:p w:rsidR="00E26463" w:rsidRDefault="00E26463" w:rsidP="00E26463">
      <w:pPr>
        <w:rPr>
          <w:rFonts w:ascii="Times New Roman" w:hAnsi="Times New Roman" w:cs="Times New Roman"/>
          <w:szCs w:val="21"/>
        </w:rPr>
      </w:pPr>
      <w:r w:rsidRPr="0012611B">
        <w:rPr>
          <w:rFonts w:ascii="Times New Roman" w:hAnsi="Times New Roman" w:cs="Times New Roman" w:hint="eastAsia"/>
          <w:szCs w:val="21"/>
        </w:rPr>
        <w:t>其中，</w:t>
      </w:r>
      <w:r w:rsidRPr="0012611B">
        <w:rPr>
          <w:rFonts w:ascii="Times New Roman" w:hAnsi="Times New Roman" w:cs="Times New Roman" w:hint="eastAsia"/>
          <w:szCs w:val="21"/>
        </w:rPr>
        <w:t>clip(</w:t>
      </w:r>
      <w:r w:rsidRPr="0012611B">
        <w:rPr>
          <w:rFonts w:ascii="Times New Roman" w:hAnsi="Times New Roman" w:cs="Times New Roman"/>
          <w:szCs w:val="21"/>
        </w:rPr>
        <w:t xml:space="preserve"> </w:t>
      </w:r>
      <w:r w:rsidRPr="0012611B">
        <w:rPr>
          <w:rFonts w:ascii="Times New Roman" w:hAnsi="Times New Roman" w:cs="Times New Roman" w:hint="eastAsia"/>
          <w:szCs w:val="21"/>
        </w:rPr>
        <w:t>)</w:t>
      </w:r>
      <w:r w:rsidRPr="0012611B">
        <w:rPr>
          <w:rFonts w:ascii="Times New Roman" w:hAnsi="Times New Roman" w:cs="Times New Roman" w:hint="eastAsia"/>
          <w:szCs w:val="21"/>
        </w:rPr>
        <w:t>为限制函数，将取值限制在</w:t>
      </w:r>
      <w:r w:rsidRPr="0012611B">
        <w:rPr>
          <w:rFonts w:ascii="Times New Roman" w:hAnsi="Times New Roman" w:cs="Times New Roman" w:hint="eastAsia"/>
          <w:szCs w:val="21"/>
        </w:rPr>
        <w:t>0~255</w:t>
      </w:r>
      <w:r w:rsidRPr="0012611B">
        <w:rPr>
          <w:rFonts w:ascii="Times New Roman" w:hAnsi="Times New Roman" w:cs="Times New Roman" w:hint="eastAsia"/>
          <w:szCs w:val="21"/>
        </w:rPr>
        <w:t>之间。计算机中，将浮点运算转为整数运算有利于加速，因此公式采用整数近似浮点运算，其中“</w:t>
      </w:r>
      <w:r w:rsidRPr="0012611B">
        <w:rPr>
          <w:rFonts w:ascii="Times New Roman" w:hAnsi="Times New Roman" w:cs="Times New Roman" w:hint="eastAsia"/>
          <w:szCs w:val="21"/>
        </w:rPr>
        <w:t>&gt;</w:t>
      </w:r>
      <w:r w:rsidRPr="0012611B">
        <w:rPr>
          <w:rFonts w:ascii="Times New Roman" w:hAnsi="Times New Roman" w:cs="Times New Roman"/>
          <w:szCs w:val="21"/>
        </w:rPr>
        <w:t>&gt;</w:t>
      </w:r>
      <w:r w:rsidRPr="0012611B">
        <w:rPr>
          <w:rFonts w:ascii="Times New Roman" w:hAnsi="Times New Roman" w:cs="Times New Roman" w:hint="eastAsia"/>
          <w:szCs w:val="21"/>
        </w:rPr>
        <w:t>”含义同</w:t>
      </w:r>
      <w:r w:rsidRPr="0012611B">
        <w:rPr>
          <w:rFonts w:ascii="Times New Roman" w:hAnsi="Times New Roman" w:cs="Times New Roman" w:hint="eastAsia"/>
          <w:szCs w:val="21"/>
        </w:rPr>
        <w:t>C</w:t>
      </w:r>
      <w:r w:rsidRPr="0012611B">
        <w:rPr>
          <w:rFonts w:ascii="Times New Roman" w:hAnsi="Times New Roman" w:cs="Times New Roman" w:hint="eastAsia"/>
          <w:szCs w:val="21"/>
        </w:rPr>
        <w:t>语言中右移位符号。</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FF"/>
          <w:kern w:val="0"/>
          <w:sz w:val="19"/>
          <w:szCs w:val="19"/>
        </w:rPr>
        <w:t>struct</w:t>
      </w:r>
      <w:r w:rsidRPr="00E874D7">
        <w:rPr>
          <w:rFonts w:ascii="Times New Roman" w:hAnsi="Times New Roman" w:cs="Times New Roman"/>
          <w:color w:val="000000"/>
          <w:kern w:val="0"/>
          <w:sz w:val="19"/>
          <w:szCs w:val="19"/>
        </w:rPr>
        <w:t xml:space="preserve"> </w:t>
      </w:r>
      <w:r w:rsidRPr="00E874D7">
        <w:rPr>
          <w:rFonts w:ascii="Times New Roman" w:hAnsi="Times New Roman" w:cs="Times New Roman"/>
          <w:color w:val="2B91AF"/>
          <w:kern w:val="0"/>
          <w:sz w:val="19"/>
          <w:szCs w:val="19"/>
        </w:rPr>
        <w:t>rgb_struct</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t>byte r;</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t>byte g;</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t>byte b;</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FF"/>
          <w:kern w:val="0"/>
          <w:sz w:val="19"/>
          <w:szCs w:val="19"/>
        </w:rPr>
        <w:t>auto</w:t>
      </w:r>
      <w:r w:rsidRPr="00E874D7">
        <w:rPr>
          <w:rFonts w:ascii="Times New Roman" w:hAnsi="Times New Roman" w:cs="Times New Roman"/>
          <w:color w:val="000000"/>
          <w:kern w:val="0"/>
          <w:sz w:val="19"/>
          <w:szCs w:val="19"/>
        </w:rPr>
        <w:t xml:space="preserve"> yuv2rgb = [](byte </w:t>
      </w:r>
      <w:r w:rsidRPr="00E874D7">
        <w:rPr>
          <w:rFonts w:ascii="Times New Roman" w:hAnsi="Times New Roman" w:cs="Times New Roman"/>
          <w:color w:val="808080"/>
          <w:kern w:val="0"/>
          <w:sz w:val="19"/>
          <w:szCs w:val="19"/>
        </w:rPr>
        <w:t>y</w:t>
      </w:r>
      <w:r w:rsidRPr="00E874D7">
        <w:rPr>
          <w:rFonts w:ascii="Times New Roman" w:hAnsi="Times New Roman" w:cs="Times New Roman"/>
          <w:color w:val="000000"/>
          <w:kern w:val="0"/>
          <w:sz w:val="19"/>
          <w:szCs w:val="19"/>
        </w:rPr>
        <w:t xml:space="preserve">, byte </w:t>
      </w:r>
      <w:r w:rsidRPr="00E874D7">
        <w:rPr>
          <w:rFonts w:ascii="Times New Roman" w:hAnsi="Times New Roman" w:cs="Times New Roman"/>
          <w:color w:val="808080"/>
          <w:kern w:val="0"/>
          <w:sz w:val="19"/>
          <w:szCs w:val="19"/>
        </w:rPr>
        <w:t>u</w:t>
      </w:r>
      <w:r w:rsidRPr="00E874D7">
        <w:rPr>
          <w:rFonts w:ascii="Times New Roman" w:hAnsi="Times New Roman" w:cs="Times New Roman"/>
          <w:color w:val="000000"/>
          <w:kern w:val="0"/>
          <w:sz w:val="19"/>
          <w:szCs w:val="19"/>
        </w:rPr>
        <w:t xml:space="preserve">, byte </w:t>
      </w:r>
      <w:r w:rsidRPr="00E874D7">
        <w:rPr>
          <w:rFonts w:ascii="Times New Roman" w:hAnsi="Times New Roman" w:cs="Times New Roman"/>
          <w:color w:val="808080"/>
          <w:kern w:val="0"/>
          <w:sz w:val="19"/>
          <w:szCs w:val="19"/>
        </w:rPr>
        <w:t>v</w:t>
      </w:r>
      <w:r w:rsidRPr="00E874D7">
        <w:rPr>
          <w:rFonts w:ascii="Times New Roman" w:hAnsi="Times New Roman" w:cs="Times New Roman"/>
          <w:color w:val="000000"/>
          <w:kern w:val="0"/>
          <w:sz w:val="19"/>
          <w:szCs w:val="19"/>
        </w:rPr>
        <w:t>)-&gt;</w:t>
      </w:r>
      <w:r w:rsidRPr="00E874D7">
        <w:rPr>
          <w:rFonts w:ascii="Times New Roman" w:hAnsi="Times New Roman" w:cs="Times New Roman"/>
          <w:color w:val="2B91AF"/>
          <w:kern w:val="0"/>
          <w:sz w:val="19"/>
          <w:szCs w:val="19"/>
        </w:rPr>
        <w:t>rgb_struct</w:t>
      </w:r>
    </w:p>
    <w:p w:rsidR="00E26463" w:rsidRDefault="00E26463" w:rsidP="00E26463">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w:t>
      </w:r>
    </w:p>
    <w:p w:rsidR="00E26463" w:rsidRPr="00443543" w:rsidRDefault="00E26463" w:rsidP="00E26463">
      <w:pPr>
        <w:autoSpaceDE w:val="0"/>
        <w:autoSpaceDN w:val="0"/>
        <w:adjustRightInd w:val="0"/>
        <w:ind w:firstLine="420"/>
        <w:jc w:val="left"/>
        <w:rPr>
          <w:rFonts w:ascii="Times New Roman" w:hAnsi="Times New Roman" w:cs="Times New Roman"/>
          <w:color w:val="000000"/>
          <w:kern w:val="0"/>
          <w:sz w:val="19"/>
          <w:szCs w:val="19"/>
        </w:rPr>
      </w:pPr>
      <w:r w:rsidRPr="00443543">
        <w:rPr>
          <w:rFonts w:ascii="Times New Roman" w:hAnsi="Times New Roman" w:cs="Times New Roman"/>
          <w:color w:val="008000"/>
          <w:kern w:val="0"/>
          <w:sz w:val="19"/>
          <w:szCs w:val="19"/>
        </w:rPr>
        <w:t>//double R = 1.164*(y - 16) + 1.596*(v - 128);</w:t>
      </w:r>
    </w:p>
    <w:p w:rsidR="00E26463" w:rsidRPr="00443543" w:rsidRDefault="00E26463" w:rsidP="00E26463">
      <w:pPr>
        <w:autoSpaceDE w:val="0"/>
        <w:autoSpaceDN w:val="0"/>
        <w:adjustRightInd w:val="0"/>
        <w:ind w:firstLine="420"/>
        <w:jc w:val="left"/>
        <w:rPr>
          <w:rFonts w:ascii="Times New Roman" w:hAnsi="Times New Roman" w:cs="Times New Roman"/>
          <w:color w:val="000000"/>
          <w:kern w:val="0"/>
          <w:sz w:val="19"/>
          <w:szCs w:val="19"/>
        </w:rPr>
      </w:pPr>
      <w:r w:rsidRPr="00443543">
        <w:rPr>
          <w:rFonts w:ascii="Times New Roman" w:hAnsi="Times New Roman" w:cs="Times New Roman"/>
          <w:color w:val="008000"/>
          <w:kern w:val="0"/>
          <w:sz w:val="19"/>
          <w:szCs w:val="19"/>
        </w:rPr>
        <w:t>//double G = 1.164*(y - 16) - 0.813*(v - 128) - 0.391*(u - 128);</w:t>
      </w:r>
    </w:p>
    <w:p w:rsidR="00E26463" w:rsidRPr="00443543" w:rsidRDefault="00E26463" w:rsidP="00E26463">
      <w:pPr>
        <w:autoSpaceDE w:val="0"/>
        <w:autoSpaceDN w:val="0"/>
        <w:adjustRightInd w:val="0"/>
        <w:ind w:firstLine="420"/>
        <w:jc w:val="left"/>
        <w:rPr>
          <w:rFonts w:ascii="Times New Roman" w:hAnsi="Times New Roman" w:cs="Times New Roman"/>
          <w:color w:val="000000"/>
          <w:kern w:val="0"/>
          <w:sz w:val="19"/>
          <w:szCs w:val="19"/>
        </w:rPr>
      </w:pPr>
      <w:r w:rsidRPr="00443543">
        <w:rPr>
          <w:rFonts w:ascii="Times New Roman" w:hAnsi="Times New Roman" w:cs="Times New Roman"/>
          <w:color w:val="008000"/>
          <w:kern w:val="0"/>
          <w:sz w:val="19"/>
          <w:szCs w:val="19"/>
        </w:rPr>
        <w:t>//double B = 1.164*(y - 16) + 2.018*(u - 128);</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int</w:t>
      </w:r>
      <w:r w:rsidRPr="00E874D7">
        <w:rPr>
          <w:rFonts w:ascii="Times New Roman" w:hAnsi="Times New Roman" w:cs="Times New Roman"/>
          <w:color w:val="000000"/>
          <w:kern w:val="0"/>
          <w:sz w:val="19"/>
          <w:szCs w:val="19"/>
        </w:rPr>
        <w:t xml:space="preserve"> C = </w:t>
      </w:r>
      <w:r w:rsidRPr="00E874D7">
        <w:rPr>
          <w:rFonts w:ascii="Times New Roman" w:hAnsi="Times New Roman" w:cs="Times New Roman"/>
          <w:color w:val="808080"/>
          <w:kern w:val="0"/>
          <w:sz w:val="19"/>
          <w:szCs w:val="19"/>
        </w:rPr>
        <w:t>y</w:t>
      </w:r>
      <w:r w:rsidRPr="00E874D7">
        <w:rPr>
          <w:rFonts w:ascii="Times New Roman" w:hAnsi="Times New Roman" w:cs="Times New Roman"/>
          <w:color w:val="000000"/>
          <w:kern w:val="0"/>
          <w:sz w:val="19"/>
          <w:szCs w:val="19"/>
        </w:rPr>
        <w:t xml:space="preserve"> - 16;</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int</w:t>
      </w:r>
      <w:r w:rsidRPr="00E874D7">
        <w:rPr>
          <w:rFonts w:ascii="Times New Roman" w:hAnsi="Times New Roman" w:cs="Times New Roman"/>
          <w:color w:val="000000"/>
          <w:kern w:val="0"/>
          <w:sz w:val="19"/>
          <w:szCs w:val="19"/>
        </w:rPr>
        <w:t xml:space="preserve"> D = </w:t>
      </w:r>
      <w:r w:rsidRPr="00E874D7">
        <w:rPr>
          <w:rFonts w:ascii="Times New Roman" w:hAnsi="Times New Roman" w:cs="Times New Roman"/>
          <w:color w:val="808080"/>
          <w:kern w:val="0"/>
          <w:sz w:val="19"/>
          <w:szCs w:val="19"/>
        </w:rPr>
        <w:t>u</w:t>
      </w:r>
      <w:r w:rsidRPr="00E874D7">
        <w:rPr>
          <w:rFonts w:ascii="Times New Roman" w:hAnsi="Times New Roman" w:cs="Times New Roman"/>
          <w:color w:val="000000"/>
          <w:kern w:val="0"/>
          <w:sz w:val="19"/>
          <w:szCs w:val="19"/>
        </w:rPr>
        <w:t xml:space="preserve"> - 128;</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int</w:t>
      </w:r>
      <w:r w:rsidRPr="00E874D7">
        <w:rPr>
          <w:rFonts w:ascii="Times New Roman" w:hAnsi="Times New Roman" w:cs="Times New Roman"/>
          <w:color w:val="000000"/>
          <w:kern w:val="0"/>
          <w:sz w:val="19"/>
          <w:szCs w:val="19"/>
        </w:rPr>
        <w:t xml:space="preserve"> E = </w:t>
      </w:r>
      <w:r w:rsidRPr="00E874D7">
        <w:rPr>
          <w:rFonts w:ascii="Times New Roman" w:hAnsi="Times New Roman" w:cs="Times New Roman"/>
          <w:color w:val="808080"/>
          <w:kern w:val="0"/>
          <w:sz w:val="19"/>
          <w:szCs w:val="19"/>
        </w:rPr>
        <w:t>v</w:t>
      </w:r>
      <w:r w:rsidRPr="00E874D7">
        <w:rPr>
          <w:rFonts w:ascii="Times New Roman" w:hAnsi="Times New Roman" w:cs="Times New Roman"/>
          <w:color w:val="000000"/>
          <w:kern w:val="0"/>
          <w:sz w:val="19"/>
          <w:szCs w:val="19"/>
        </w:rPr>
        <w:t xml:space="preserve"> - 128;</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int</w:t>
      </w:r>
      <w:r w:rsidRPr="00E874D7">
        <w:rPr>
          <w:rFonts w:ascii="Times New Roman" w:hAnsi="Times New Roman" w:cs="Times New Roman"/>
          <w:color w:val="000000"/>
          <w:kern w:val="0"/>
          <w:sz w:val="19"/>
          <w:szCs w:val="19"/>
        </w:rPr>
        <w:t xml:space="preserve"> R = (298 * C + 409 * E + 128) &gt;&gt; 8;</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int</w:t>
      </w:r>
      <w:r w:rsidRPr="00E874D7">
        <w:rPr>
          <w:rFonts w:ascii="Times New Roman" w:hAnsi="Times New Roman" w:cs="Times New Roman"/>
          <w:color w:val="000000"/>
          <w:kern w:val="0"/>
          <w:sz w:val="19"/>
          <w:szCs w:val="19"/>
        </w:rPr>
        <w:t xml:space="preserve"> G = (298 * C - 100 * D - 208 * E + 128) &gt;&gt; 8;</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int</w:t>
      </w:r>
      <w:r w:rsidRPr="00E874D7">
        <w:rPr>
          <w:rFonts w:ascii="Times New Roman" w:hAnsi="Times New Roman" w:cs="Times New Roman"/>
          <w:color w:val="000000"/>
          <w:kern w:val="0"/>
          <w:sz w:val="19"/>
          <w:szCs w:val="19"/>
        </w:rPr>
        <w:t xml:space="preserve"> B = </w:t>
      </w:r>
      <w:r>
        <w:rPr>
          <w:rFonts w:ascii="Times New Roman" w:hAnsi="Times New Roman" w:cs="Times New Roman"/>
          <w:color w:val="000000"/>
          <w:kern w:val="0"/>
          <w:sz w:val="19"/>
          <w:szCs w:val="19"/>
        </w:rPr>
        <w:t>(298 * C + 516 * D + 128) &gt;&gt; 8;</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t>byte r, g, b;</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if</w:t>
      </w:r>
      <w:r w:rsidRPr="00E874D7">
        <w:rPr>
          <w:rFonts w:ascii="Times New Roman" w:hAnsi="Times New Roman" w:cs="Times New Roman"/>
          <w:color w:val="000000"/>
          <w:kern w:val="0"/>
          <w:sz w:val="19"/>
          <w:szCs w:val="19"/>
        </w:rPr>
        <w:t xml:space="preserve"> (R &gt;= 0 &amp;&amp; R &lt;= 255) r = (byte)R;</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else</w:t>
      </w:r>
      <w:r w:rsidRPr="00E874D7">
        <w:rPr>
          <w:rFonts w:ascii="Times New Roman" w:hAnsi="Times New Roman" w:cs="Times New Roman"/>
          <w:color w:val="000000"/>
          <w:kern w:val="0"/>
          <w:sz w:val="19"/>
          <w:szCs w:val="19"/>
        </w:rPr>
        <w:t xml:space="preserve"> </w:t>
      </w:r>
      <w:r w:rsidRPr="00E874D7">
        <w:rPr>
          <w:rFonts w:ascii="Times New Roman" w:hAnsi="Times New Roman" w:cs="Times New Roman"/>
          <w:color w:val="0000FF"/>
          <w:kern w:val="0"/>
          <w:sz w:val="19"/>
          <w:szCs w:val="19"/>
        </w:rPr>
        <w:t>if</w:t>
      </w:r>
      <w:r w:rsidRPr="00E874D7">
        <w:rPr>
          <w:rFonts w:ascii="Times New Roman" w:hAnsi="Times New Roman" w:cs="Times New Roman"/>
          <w:color w:val="000000"/>
          <w:kern w:val="0"/>
          <w:sz w:val="19"/>
          <w:szCs w:val="19"/>
        </w:rPr>
        <w:t xml:space="preserve"> (R &lt; 0) r = 0;</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else</w:t>
      </w:r>
      <w:r>
        <w:rPr>
          <w:rFonts w:ascii="Times New Roman" w:hAnsi="Times New Roman" w:cs="Times New Roman"/>
          <w:color w:val="000000"/>
          <w:kern w:val="0"/>
          <w:sz w:val="19"/>
          <w:szCs w:val="19"/>
        </w:rPr>
        <w:t xml:space="preserve"> r = 255;</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if</w:t>
      </w:r>
      <w:r w:rsidRPr="00E874D7">
        <w:rPr>
          <w:rFonts w:ascii="Times New Roman" w:hAnsi="Times New Roman" w:cs="Times New Roman"/>
          <w:color w:val="000000"/>
          <w:kern w:val="0"/>
          <w:sz w:val="19"/>
          <w:szCs w:val="19"/>
        </w:rPr>
        <w:t xml:space="preserve"> (G &gt;= 0 &amp;&amp; G &lt;= 255) g = (byte)G;</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else</w:t>
      </w:r>
      <w:r w:rsidRPr="00E874D7">
        <w:rPr>
          <w:rFonts w:ascii="Times New Roman" w:hAnsi="Times New Roman" w:cs="Times New Roman"/>
          <w:color w:val="000000"/>
          <w:kern w:val="0"/>
          <w:sz w:val="19"/>
          <w:szCs w:val="19"/>
        </w:rPr>
        <w:t xml:space="preserve"> </w:t>
      </w:r>
      <w:r w:rsidRPr="00E874D7">
        <w:rPr>
          <w:rFonts w:ascii="Times New Roman" w:hAnsi="Times New Roman" w:cs="Times New Roman"/>
          <w:color w:val="0000FF"/>
          <w:kern w:val="0"/>
          <w:sz w:val="19"/>
          <w:szCs w:val="19"/>
        </w:rPr>
        <w:t>if</w:t>
      </w:r>
      <w:r w:rsidRPr="00E874D7">
        <w:rPr>
          <w:rFonts w:ascii="Times New Roman" w:hAnsi="Times New Roman" w:cs="Times New Roman"/>
          <w:color w:val="000000"/>
          <w:kern w:val="0"/>
          <w:sz w:val="19"/>
          <w:szCs w:val="19"/>
        </w:rPr>
        <w:t xml:space="preserve"> (G &lt; 0) g = 0;</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else</w:t>
      </w:r>
      <w:r>
        <w:rPr>
          <w:rFonts w:ascii="Times New Roman" w:hAnsi="Times New Roman" w:cs="Times New Roman"/>
          <w:color w:val="000000"/>
          <w:kern w:val="0"/>
          <w:sz w:val="19"/>
          <w:szCs w:val="19"/>
        </w:rPr>
        <w:t xml:space="preserve"> g = 255;</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if</w:t>
      </w:r>
      <w:r w:rsidRPr="00E874D7">
        <w:rPr>
          <w:rFonts w:ascii="Times New Roman" w:hAnsi="Times New Roman" w:cs="Times New Roman"/>
          <w:color w:val="000000"/>
          <w:kern w:val="0"/>
          <w:sz w:val="19"/>
          <w:szCs w:val="19"/>
        </w:rPr>
        <w:t xml:space="preserve"> (B &gt;= 0 &amp;&amp; B &lt;= 255) b = (byte)B;</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else</w:t>
      </w:r>
      <w:r w:rsidRPr="00E874D7">
        <w:rPr>
          <w:rFonts w:ascii="Times New Roman" w:hAnsi="Times New Roman" w:cs="Times New Roman"/>
          <w:color w:val="000000"/>
          <w:kern w:val="0"/>
          <w:sz w:val="19"/>
          <w:szCs w:val="19"/>
        </w:rPr>
        <w:t xml:space="preserve"> </w:t>
      </w:r>
      <w:r w:rsidRPr="00E874D7">
        <w:rPr>
          <w:rFonts w:ascii="Times New Roman" w:hAnsi="Times New Roman" w:cs="Times New Roman"/>
          <w:color w:val="0000FF"/>
          <w:kern w:val="0"/>
          <w:sz w:val="19"/>
          <w:szCs w:val="19"/>
        </w:rPr>
        <w:t>if</w:t>
      </w:r>
      <w:r w:rsidRPr="00E874D7">
        <w:rPr>
          <w:rFonts w:ascii="Times New Roman" w:hAnsi="Times New Roman" w:cs="Times New Roman"/>
          <w:color w:val="000000"/>
          <w:kern w:val="0"/>
          <w:sz w:val="19"/>
          <w:szCs w:val="19"/>
        </w:rPr>
        <w:t xml:space="preserve"> (B &lt;= 0) b = 0;</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else</w:t>
      </w:r>
      <w:r>
        <w:rPr>
          <w:rFonts w:ascii="Times New Roman" w:hAnsi="Times New Roman" w:cs="Times New Roman"/>
          <w:color w:val="000000"/>
          <w:kern w:val="0"/>
          <w:sz w:val="19"/>
          <w:szCs w:val="19"/>
        </w:rPr>
        <w:t xml:space="preserve"> b = 255;</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return</w:t>
      </w:r>
      <w:r w:rsidRPr="00E874D7">
        <w:rPr>
          <w:rFonts w:ascii="Times New Roman" w:hAnsi="Times New Roman" w:cs="Times New Roman"/>
          <w:color w:val="000000"/>
          <w:kern w:val="0"/>
          <w:sz w:val="19"/>
          <w:szCs w:val="19"/>
        </w:rPr>
        <w:t xml:space="preserve"> </w:t>
      </w:r>
      <w:r w:rsidRPr="00E874D7">
        <w:rPr>
          <w:rFonts w:ascii="Times New Roman" w:hAnsi="Times New Roman" w:cs="Times New Roman"/>
          <w:color w:val="2B91AF"/>
          <w:kern w:val="0"/>
          <w:sz w:val="19"/>
          <w:szCs w:val="19"/>
        </w:rPr>
        <w:t>rgb_struct</w:t>
      </w:r>
      <w:r w:rsidRPr="00E874D7">
        <w:rPr>
          <w:rFonts w:ascii="Times New Roman" w:hAnsi="Times New Roman" w:cs="Times New Roman"/>
          <w:color w:val="000000"/>
          <w:kern w:val="0"/>
          <w:sz w:val="19"/>
          <w:szCs w:val="19"/>
        </w:rPr>
        <w:t>{ r,g,b };</w:t>
      </w:r>
    </w:p>
    <w:p w:rsidR="00E26463" w:rsidRDefault="00E26463" w:rsidP="00E26463">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w:t>
      </w:r>
    </w:p>
    <w:p w:rsidR="00D10CC3" w:rsidRPr="00D10CC3" w:rsidRDefault="00D10CC3" w:rsidP="00D10CC3">
      <w:pPr>
        <w:pStyle w:val="a3"/>
        <w:shd w:val="clear" w:color="auto" w:fill="FFFFFF"/>
        <w:spacing w:beforeLines="50" w:before="156" w:beforeAutospacing="0" w:after="0" w:afterAutospacing="0"/>
        <w:outlineLvl w:val="1"/>
        <w:rPr>
          <w:rFonts w:asciiTheme="minorEastAsia" w:eastAsiaTheme="minorEastAsia" w:hAnsiTheme="minorEastAsia" w:cs="新宋体"/>
          <w:color w:val="000000"/>
        </w:rPr>
      </w:pPr>
      <w:r w:rsidRPr="00D10CC3">
        <w:rPr>
          <w:rFonts w:asciiTheme="minorEastAsia" w:eastAsiaTheme="minorEastAsia" w:hAnsiTheme="minorEastAsia" w:cs="新宋体"/>
          <w:color w:val="000000"/>
        </w:rPr>
        <w:t>YUV420P10LE</w:t>
      </w:r>
      <w:r w:rsidRPr="00D10CC3">
        <w:rPr>
          <w:rFonts w:asciiTheme="minorEastAsia" w:eastAsiaTheme="minorEastAsia" w:hAnsiTheme="minorEastAsia" w:cs="新宋体" w:hint="eastAsia"/>
          <w:color w:val="000000"/>
        </w:rPr>
        <w:t>和P</w:t>
      </w:r>
      <w:r w:rsidRPr="00D10CC3">
        <w:rPr>
          <w:rFonts w:asciiTheme="minorEastAsia" w:eastAsiaTheme="minorEastAsia" w:hAnsiTheme="minorEastAsia" w:cs="新宋体"/>
          <w:color w:val="000000"/>
        </w:rPr>
        <w:t>010LE</w:t>
      </w:r>
      <w:r w:rsidRPr="00D10CC3">
        <w:rPr>
          <w:rFonts w:asciiTheme="minorEastAsia" w:eastAsiaTheme="minorEastAsia" w:hAnsiTheme="minorEastAsia" w:cs="新宋体" w:hint="eastAsia"/>
          <w:color w:val="000000"/>
        </w:rPr>
        <w:t>：</w:t>
      </w:r>
    </w:p>
    <w:p w:rsidR="00D10CC3" w:rsidRPr="00955630" w:rsidRDefault="00D10CC3" w:rsidP="00E26463">
      <w:pPr>
        <w:autoSpaceDE w:val="0"/>
        <w:autoSpaceDN w:val="0"/>
        <w:adjustRightInd w:val="0"/>
        <w:jc w:val="left"/>
        <w:rPr>
          <w:rFonts w:ascii="仿宋" w:eastAsia="仿宋" w:hAnsi="仿宋" w:cs="Times New Roman"/>
          <w:color w:val="000000"/>
          <w:kern w:val="0"/>
          <w:szCs w:val="21"/>
        </w:rPr>
      </w:pPr>
      <w:r w:rsidRPr="00955630">
        <w:rPr>
          <w:rFonts w:ascii="仿宋" w:eastAsia="仿宋" w:hAnsi="仿宋" w:cs="宋体" w:hint="eastAsia"/>
          <w:color w:val="000000"/>
          <w:kern w:val="0"/>
          <w:szCs w:val="21"/>
        </w:rPr>
        <w:t>对于像素值</w:t>
      </w:r>
      <w:r w:rsidRPr="00955630">
        <w:rPr>
          <w:rFonts w:ascii="仿宋" w:eastAsia="仿宋" w:hAnsi="仿宋" w:cs="Times New Roman" w:hint="eastAsia"/>
          <w:color w:val="000000"/>
          <w:kern w:val="0"/>
          <w:szCs w:val="21"/>
        </w:rPr>
        <w:t>Y</w:t>
      </w:r>
      <w:r w:rsidRPr="00955630">
        <w:rPr>
          <w:rFonts w:ascii="仿宋" w:eastAsia="仿宋" w:hAnsi="仿宋" w:cs="宋体" w:hint="eastAsia"/>
          <w:color w:val="000000"/>
          <w:kern w:val="0"/>
          <w:szCs w:val="21"/>
        </w:rPr>
        <w:t>分量为</w:t>
      </w:r>
      <w:r w:rsidRPr="00955630">
        <w:rPr>
          <w:rFonts w:ascii="仿宋" w:eastAsia="仿宋" w:hAnsi="仿宋" w:cs="Times New Roman" w:hint="eastAsia"/>
          <w:color w:val="000000"/>
          <w:kern w:val="0"/>
          <w:szCs w:val="21"/>
        </w:rPr>
        <w:t>555</w:t>
      </w:r>
      <w:r w:rsidRPr="00955630">
        <w:rPr>
          <w:rFonts w:ascii="仿宋" w:eastAsia="仿宋" w:hAnsi="仿宋" w:cs="宋体" w:hint="eastAsia"/>
          <w:color w:val="000000"/>
          <w:kern w:val="0"/>
          <w:szCs w:val="21"/>
        </w:rPr>
        <w:t>，则</w:t>
      </w:r>
    </w:p>
    <w:p w:rsidR="00D10CC3" w:rsidRPr="00955630" w:rsidRDefault="00D10CC3" w:rsidP="00E26463">
      <w:pPr>
        <w:autoSpaceDE w:val="0"/>
        <w:autoSpaceDN w:val="0"/>
        <w:adjustRightInd w:val="0"/>
        <w:jc w:val="left"/>
        <w:rPr>
          <w:rFonts w:ascii="仿宋" w:eastAsia="仿宋" w:hAnsi="仿宋" w:cs="Lucida Sans Typewriter"/>
          <w:kern w:val="0"/>
          <w:szCs w:val="21"/>
        </w:rPr>
      </w:pPr>
      <w:r w:rsidRPr="00955630">
        <w:rPr>
          <w:rFonts w:ascii="仿宋" w:eastAsia="仿宋" w:hAnsi="仿宋" w:cs="宋体" w:hint="eastAsia"/>
          <w:color w:val="000000"/>
          <w:kern w:val="0"/>
          <w:szCs w:val="21"/>
        </w:rPr>
        <w:t>在</w:t>
      </w:r>
      <w:r w:rsidRPr="00955630">
        <w:rPr>
          <w:rFonts w:ascii="仿宋" w:eastAsia="仿宋" w:hAnsi="仿宋" w:cs="Times New Roman" w:hint="eastAsia"/>
          <w:color w:val="000000"/>
          <w:kern w:val="0"/>
          <w:szCs w:val="21"/>
        </w:rPr>
        <w:t>YUV420P10LE</w:t>
      </w:r>
      <w:r w:rsidRPr="00955630">
        <w:rPr>
          <w:rFonts w:ascii="仿宋" w:eastAsia="仿宋" w:hAnsi="仿宋" w:cs="宋体" w:hint="eastAsia"/>
          <w:color w:val="000000"/>
          <w:kern w:val="0"/>
          <w:szCs w:val="21"/>
        </w:rPr>
        <w:t>中，内存中的两个字节（由低地址到高地址）为：</w:t>
      </w:r>
      <w:r w:rsidRPr="00955630">
        <w:rPr>
          <w:rFonts w:ascii="仿宋" w:eastAsia="仿宋" w:hAnsi="仿宋" w:cs="Lucida Sans Typewriter" w:hint="eastAsia"/>
          <w:kern w:val="0"/>
          <w:szCs w:val="21"/>
        </w:rPr>
        <w:t>0010 1011  0000 0010</w:t>
      </w:r>
    </w:p>
    <w:p w:rsidR="00D10CC3" w:rsidRPr="00955630" w:rsidRDefault="00D10CC3" w:rsidP="00D10CC3">
      <w:pPr>
        <w:autoSpaceDE w:val="0"/>
        <w:autoSpaceDN w:val="0"/>
        <w:adjustRightInd w:val="0"/>
        <w:jc w:val="left"/>
        <w:rPr>
          <w:rFonts w:ascii="仿宋" w:eastAsia="仿宋" w:hAnsi="仿宋" w:cs="Times New Roman"/>
          <w:color w:val="000000"/>
          <w:kern w:val="0"/>
          <w:szCs w:val="21"/>
        </w:rPr>
      </w:pPr>
      <w:r w:rsidRPr="00955630">
        <w:rPr>
          <w:rFonts w:ascii="仿宋" w:eastAsia="仿宋" w:hAnsi="仿宋" w:cs="宋体" w:hint="eastAsia"/>
          <w:color w:val="000000"/>
          <w:kern w:val="0"/>
          <w:szCs w:val="21"/>
        </w:rPr>
        <w:t>在</w:t>
      </w:r>
      <w:r w:rsidRPr="00955630">
        <w:rPr>
          <w:rFonts w:ascii="仿宋" w:eastAsia="仿宋" w:hAnsi="仿宋" w:cs="Times New Roman" w:hint="eastAsia"/>
          <w:color w:val="000000"/>
          <w:kern w:val="0"/>
          <w:szCs w:val="21"/>
        </w:rPr>
        <w:t>P010LE</w:t>
      </w:r>
      <w:r w:rsidRPr="00955630">
        <w:rPr>
          <w:rFonts w:ascii="仿宋" w:eastAsia="仿宋" w:hAnsi="仿宋" w:cs="宋体" w:hint="eastAsia"/>
          <w:color w:val="000000"/>
          <w:kern w:val="0"/>
          <w:szCs w:val="21"/>
        </w:rPr>
        <w:t>中，</w:t>
      </w:r>
      <w:r w:rsidRPr="00955630">
        <w:rPr>
          <w:rFonts w:ascii="仿宋" w:eastAsia="仿宋" w:hAnsi="仿宋" w:cs="Times New Roman" w:hint="eastAsia"/>
          <w:color w:val="000000"/>
          <w:kern w:val="0"/>
          <w:szCs w:val="21"/>
        </w:rPr>
        <w:t xml:space="preserve">     </w:t>
      </w:r>
      <w:r w:rsidRPr="00955630">
        <w:rPr>
          <w:rFonts w:ascii="仿宋" w:eastAsia="仿宋" w:hAnsi="仿宋" w:cs="宋体" w:hint="eastAsia"/>
          <w:color w:val="000000"/>
          <w:kern w:val="0"/>
          <w:szCs w:val="21"/>
        </w:rPr>
        <w:t>内存中的两个字节（由低地址到高地址）为：</w:t>
      </w:r>
      <w:r w:rsidRPr="00955630">
        <w:rPr>
          <w:rFonts w:ascii="仿宋" w:eastAsia="仿宋" w:hAnsi="仿宋" w:cs="Lucida Sans Typewriter" w:hint="eastAsia"/>
          <w:kern w:val="0"/>
          <w:szCs w:val="21"/>
        </w:rPr>
        <w:t>1100 0000  1000 1010</w:t>
      </w:r>
    </w:p>
    <w:p w:rsidR="00D10CC3" w:rsidRPr="00D10CC3" w:rsidRDefault="00D10CC3" w:rsidP="00E26463">
      <w:pPr>
        <w:autoSpaceDE w:val="0"/>
        <w:autoSpaceDN w:val="0"/>
        <w:adjustRightInd w:val="0"/>
        <w:jc w:val="left"/>
        <w:rPr>
          <w:rFonts w:ascii="Times New Roman" w:hAnsi="Times New Roman" w:cs="Times New Roman"/>
          <w:color w:val="000000"/>
          <w:kern w:val="0"/>
          <w:sz w:val="19"/>
          <w:szCs w:val="19"/>
        </w:rPr>
      </w:pPr>
    </w:p>
    <w:p w:rsidR="00D10CC3" w:rsidRPr="00E26463" w:rsidRDefault="00D10CC3" w:rsidP="00E26463">
      <w:pPr>
        <w:autoSpaceDE w:val="0"/>
        <w:autoSpaceDN w:val="0"/>
        <w:adjustRightInd w:val="0"/>
        <w:jc w:val="left"/>
        <w:rPr>
          <w:rFonts w:ascii="Times New Roman" w:hAnsi="Times New Roman" w:cs="Times New Roman"/>
          <w:color w:val="000000"/>
          <w:kern w:val="0"/>
          <w:sz w:val="19"/>
          <w:szCs w:val="19"/>
        </w:rPr>
      </w:pPr>
    </w:p>
    <w:p w:rsidR="00F230F8" w:rsidRPr="003B536F" w:rsidRDefault="00F230F8" w:rsidP="00F230F8">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3B536F">
        <w:rPr>
          <w:rFonts w:ascii="Times New Roman" w:eastAsiaTheme="minorEastAsia" w:hAnsi="Times New Roman" w:cs="Times New Roman" w:hint="eastAsia"/>
          <w:b/>
          <w:bCs/>
        </w:rPr>
        <w:lastRenderedPageBreak/>
        <w:t>F</w:t>
      </w:r>
      <w:r w:rsidRPr="003B536F">
        <w:rPr>
          <w:rFonts w:ascii="Times New Roman" w:eastAsiaTheme="minorEastAsia" w:hAnsi="Times New Roman" w:cs="Times New Roman"/>
          <w:b/>
          <w:bCs/>
        </w:rPr>
        <w:t>LV</w:t>
      </w:r>
      <w:r w:rsidRPr="003B536F">
        <w:rPr>
          <w:rFonts w:ascii="Times New Roman" w:eastAsiaTheme="minorEastAsia" w:hAnsi="Times New Roman" w:cs="Times New Roman" w:hint="eastAsia"/>
          <w:b/>
          <w:bCs/>
        </w:rPr>
        <w:t>：</w:t>
      </w:r>
    </w:p>
    <w:p w:rsidR="00F230F8" w:rsidRPr="003B536F" w:rsidRDefault="00F230F8" w:rsidP="00F230F8">
      <w:pPr>
        <w:rPr>
          <w:rFonts w:ascii="黑体" w:eastAsia="黑体" w:hAnsi="黑体"/>
          <w:color w:val="438086"/>
          <w:sz w:val="28"/>
          <w:szCs w:val="28"/>
        </w:rPr>
      </w:pPr>
      <w:r w:rsidRPr="003B536F">
        <w:rPr>
          <w:rFonts w:ascii="黑体" w:eastAsia="黑体" w:hAnsi="黑体"/>
          <w:color w:val="438086"/>
          <w:sz w:val="28"/>
          <w:szCs w:val="28"/>
        </w:rPr>
        <w:t>FLV格式：包含文件头。数据由大小不固定的Tag构成。</w:t>
      </w:r>
    </w:p>
    <w:p w:rsidR="00F230F8" w:rsidRDefault="00F230F8" w:rsidP="00F230F8">
      <w:pPr>
        <w:rPr>
          <w:rFonts w:ascii="Times New Roman" w:hAnsi="Times New Roman" w:cs="Times New Roman"/>
          <w:szCs w:val="21"/>
        </w:rPr>
      </w:pPr>
      <w:r>
        <w:rPr>
          <w:noProof/>
        </w:rPr>
        <w:drawing>
          <wp:inline distT="0" distB="0" distL="0" distR="0" wp14:anchorId="6A9FDF30" wp14:editId="124227E8">
            <wp:extent cx="5274310" cy="416560"/>
            <wp:effectExtent l="0" t="0" r="2540" b="254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416560"/>
                    </a:xfrm>
                    <a:prstGeom prst="rect">
                      <a:avLst/>
                    </a:prstGeom>
                  </pic:spPr>
                </pic:pic>
              </a:graphicData>
            </a:graphic>
          </wp:inline>
        </w:drawing>
      </w:r>
    </w:p>
    <w:tbl>
      <w:tblPr>
        <w:tblStyle w:val="aa"/>
        <w:tblW w:w="7979" w:type="dxa"/>
        <w:tblLook w:val="04A0" w:firstRow="1" w:lastRow="0" w:firstColumn="1" w:lastColumn="0" w:noHBand="0" w:noVBand="1"/>
      </w:tblPr>
      <w:tblGrid>
        <w:gridCol w:w="811"/>
        <w:gridCol w:w="1088"/>
        <w:gridCol w:w="1088"/>
        <w:gridCol w:w="1767"/>
        <w:gridCol w:w="1895"/>
        <w:gridCol w:w="1330"/>
      </w:tblGrid>
      <w:tr w:rsidR="00F230F8" w:rsidRPr="00E36A8A" w:rsidTr="00380E6D">
        <w:trPr>
          <w:trHeight w:val="638"/>
        </w:trPr>
        <w:tc>
          <w:tcPr>
            <w:tcW w:w="811"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名称</w:t>
            </w:r>
          </w:p>
        </w:tc>
        <w:tc>
          <w:tcPr>
            <w:tcW w:w="1088"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推出机构</w:t>
            </w:r>
          </w:p>
        </w:tc>
        <w:tc>
          <w:tcPr>
            <w:tcW w:w="1088"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流媒体支持</w:t>
            </w:r>
          </w:p>
        </w:tc>
        <w:tc>
          <w:tcPr>
            <w:tcW w:w="1767"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支持的视频编码格式</w:t>
            </w:r>
          </w:p>
        </w:tc>
        <w:tc>
          <w:tcPr>
            <w:tcW w:w="1895"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支持的音频编码格式</w:t>
            </w:r>
          </w:p>
        </w:tc>
        <w:tc>
          <w:tcPr>
            <w:tcW w:w="1330"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使用领域</w:t>
            </w:r>
          </w:p>
        </w:tc>
      </w:tr>
      <w:tr w:rsidR="00F230F8" w:rsidRPr="00E36A8A" w:rsidTr="00380E6D">
        <w:trPr>
          <w:trHeight w:val="744"/>
        </w:trPr>
        <w:tc>
          <w:tcPr>
            <w:tcW w:w="811"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FLV</w:t>
            </w:r>
          </w:p>
        </w:tc>
        <w:tc>
          <w:tcPr>
            <w:tcW w:w="1088"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Adobe Inc</w:t>
            </w:r>
          </w:p>
        </w:tc>
        <w:tc>
          <w:tcPr>
            <w:tcW w:w="1088"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支持</w:t>
            </w:r>
          </w:p>
        </w:tc>
        <w:tc>
          <w:tcPr>
            <w:tcW w:w="1767" w:type="dxa"/>
          </w:tcPr>
          <w:p w:rsidR="00F230F8" w:rsidRPr="00380E6D" w:rsidRDefault="00F230F8" w:rsidP="00CC6090">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Sorenson</w:t>
            </w:r>
            <w:r w:rsidRPr="00380E6D">
              <w:rPr>
                <w:rFonts w:ascii="Times New Roman" w:eastAsiaTheme="minorEastAsia" w:hAnsi="Times New Roman" w:cs="Times New Roman"/>
                <w:color w:val="555555"/>
                <w:sz w:val="21"/>
                <w:szCs w:val="21"/>
              </w:rPr>
              <w:t>，</w:t>
            </w:r>
            <w:r w:rsidRPr="00380E6D">
              <w:rPr>
                <w:rFonts w:ascii="Times New Roman" w:eastAsiaTheme="minorEastAsia" w:hAnsi="Times New Roman" w:cs="Times New Roman"/>
                <w:color w:val="555555"/>
                <w:sz w:val="21"/>
                <w:szCs w:val="21"/>
              </w:rPr>
              <w:t>VP6</w:t>
            </w:r>
            <w:r w:rsidR="00CC6090" w:rsidRPr="00380E6D">
              <w:rPr>
                <w:rFonts w:ascii="Times New Roman" w:eastAsiaTheme="minorEastAsia" w:hAnsi="Times New Roman" w:cs="Times New Roman" w:hint="eastAsia"/>
                <w:color w:val="555555"/>
                <w:sz w:val="21"/>
                <w:szCs w:val="21"/>
              </w:rPr>
              <w:t>，</w:t>
            </w:r>
            <w:r w:rsidR="00CC6090" w:rsidRPr="00380E6D">
              <w:rPr>
                <w:rFonts w:ascii="Times New Roman" w:eastAsiaTheme="minorEastAsia" w:hAnsi="Times New Roman" w:cs="Times New Roman"/>
                <w:color w:val="555555"/>
                <w:sz w:val="21"/>
                <w:szCs w:val="21"/>
              </w:rPr>
              <w:t xml:space="preserve"> </w:t>
            </w:r>
            <w:r w:rsidRPr="00380E6D">
              <w:rPr>
                <w:rFonts w:ascii="Times New Roman" w:eastAsiaTheme="minorEastAsia" w:hAnsi="Times New Roman" w:cs="Times New Roman"/>
                <w:color w:val="555555"/>
                <w:sz w:val="21"/>
                <w:szCs w:val="21"/>
              </w:rPr>
              <w:t>H.264</w:t>
            </w:r>
            <w:r w:rsidR="00CC6090" w:rsidRPr="00380E6D">
              <w:rPr>
                <w:rFonts w:ascii="Times New Roman" w:eastAsiaTheme="minorEastAsia" w:hAnsi="Times New Roman" w:cs="Times New Roman" w:hint="eastAsia"/>
                <w:color w:val="555555"/>
                <w:sz w:val="21"/>
                <w:szCs w:val="21"/>
              </w:rPr>
              <w:t>（</w:t>
            </w:r>
            <w:r w:rsidR="00CC6090" w:rsidRPr="00380E6D">
              <w:rPr>
                <w:rFonts w:ascii="Times New Roman" w:eastAsiaTheme="minorEastAsia" w:hAnsi="Times New Roman" w:cs="Times New Roman"/>
                <w:color w:val="555555"/>
                <w:sz w:val="21"/>
                <w:szCs w:val="21"/>
              </w:rPr>
              <w:t>AVC</w:t>
            </w:r>
            <w:r w:rsidR="00CC6090" w:rsidRPr="00380E6D">
              <w:rPr>
                <w:rFonts w:ascii="Times New Roman" w:eastAsiaTheme="minorEastAsia" w:hAnsi="Times New Roman" w:cs="Times New Roman" w:hint="eastAsia"/>
                <w:color w:val="555555"/>
                <w:sz w:val="21"/>
                <w:szCs w:val="21"/>
              </w:rPr>
              <w:t>）</w:t>
            </w:r>
          </w:p>
        </w:tc>
        <w:tc>
          <w:tcPr>
            <w:tcW w:w="1895"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AAC</w:t>
            </w:r>
            <w:r w:rsidRPr="00380E6D">
              <w:rPr>
                <w:rFonts w:ascii="Times New Roman" w:eastAsiaTheme="minorEastAsia" w:hAnsi="Times New Roman" w:cs="Times New Roman"/>
                <w:color w:val="555555"/>
                <w:sz w:val="21"/>
                <w:szCs w:val="21"/>
              </w:rPr>
              <w:t>，</w:t>
            </w:r>
            <w:r w:rsidRPr="00380E6D">
              <w:rPr>
                <w:rFonts w:ascii="Times New Roman" w:eastAsiaTheme="minorEastAsia" w:hAnsi="Times New Roman" w:cs="Times New Roman"/>
                <w:color w:val="555555"/>
                <w:sz w:val="21"/>
                <w:szCs w:val="21"/>
              </w:rPr>
              <w:t>MP3</w:t>
            </w:r>
            <w:r w:rsidRPr="00380E6D">
              <w:rPr>
                <w:rFonts w:ascii="Times New Roman" w:eastAsiaTheme="minorEastAsia" w:hAnsi="Times New Roman" w:cs="Times New Roman"/>
                <w:color w:val="555555"/>
                <w:sz w:val="21"/>
                <w:szCs w:val="21"/>
              </w:rPr>
              <w:t>，</w:t>
            </w:r>
            <w:r w:rsidRPr="00380E6D">
              <w:rPr>
                <w:rFonts w:ascii="Times New Roman" w:eastAsiaTheme="minorEastAsia" w:hAnsi="Times New Roman" w:cs="Times New Roman"/>
                <w:color w:val="555555"/>
                <w:sz w:val="21"/>
                <w:szCs w:val="21"/>
              </w:rPr>
              <w:t>Linear PCM</w:t>
            </w:r>
            <w:r w:rsidRPr="00380E6D">
              <w:rPr>
                <w:rFonts w:ascii="Times New Roman" w:eastAsiaTheme="minorEastAsia" w:hAnsi="Times New Roman" w:cs="Times New Roman"/>
                <w:color w:val="555555"/>
                <w:sz w:val="21"/>
                <w:szCs w:val="21"/>
              </w:rPr>
              <w:t>，</w:t>
            </w:r>
            <w:r w:rsidRPr="00380E6D">
              <w:rPr>
                <w:rFonts w:ascii="Times New Roman" w:eastAsiaTheme="minorEastAsia" w:hAnsi="Times New Roman" w:cs="Times New Roman"/>
                <w:color w:val="555555"/>
                <w:sz w:val="21"/>
                <w:szCs w:val="21"/>
              </w:rPr>
              <w:t>ADPCM</w:t>
            </w:r>
            <w:r w:rsidRPr="00380E6D">
              <w:rPr>
                <w:rFonts w:ascii="Times New Roman" w:eastAsiaTheme="minorEastAsia" w:hAnsi="Times New Roman" w:cs="Times New Roman"/>
                <w:color w:val="555555"/>
                <w:sz w:val="21"/>
                <w:szCs w:val="21"/>
              </w:rPr>
              <w:t>等</w:t>
            </w:r>
          </w:p>
        </w:tc>
        <w:tc>
          <w:tcPr>
            <w:tcW w:w="1330"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互联网视频网站</w:t>
            </w:r>
          </w:p>
        </w:tc>
      </w:tr>
    </w:tbl>
    <w:p w:rsidR="00F230F8" w:rsidRDefault="00F230F8" w:rsidP="00F230F8">
      <w:pPr>
        <w:rPr>
          <w:rFonts w:ascii="Times New Roman" w:hAnsi="Times New Roman" w:cs="Times New Roman"/>
          <w:szCs w:val="21"/>
        </w:rPr>
      </w:pPr>
      <w:r w:rsidRPr="00623CF3">
        <w:rPr>
          <w:rFonts w:ascii="Times New Roman" w:hAnsi="Times New Roman" w:cs="Times New Roman"/>
          <w:szCs w:val="21"/>
        </w:rPr>
        <w:t>FLV</w:t>
      </w:r>
      <w:r w:rsidRPr="00623CF3">
        <w:rPr>
          <w:rFonts w:ascii="Times New Roman" w:hAnsi="Times New Roman" w:cs="Times New Roman"/>
          <w:szCs w:val="21"/>
        </w:rPr>
        <w:t>可以使用</w:t>
      </w:r>
      <w:r w:rsidRPr="00623CF3">
        <w:rPr>
          <w:rFonts w:ascii="Times New Roman" w:hAnsi="Times New Roman" w:cs="Times New Roman"/>
          <w:szCs w:val="21"/>
        </w:rPr>
        <w:t>Flash Player</w:t>
      </w:r>
      <w:r w:rsidRPr="00623CF3">
        <w:rPr>
          <w:rFonts w:ascii="Times New Roman" w:hAnsi="Times New Roman" w:cs="Times New Roman"/>
          <w:szCs w:val="21"/>
        </w:rPr>
        <w:t>进行播放</w:t>
      </w:r>
    </w:p>
    <w:p w:rsidR="00F230F8" w:rsidRDefault="00F230F8" w:rsidP="00F230F8">
      <w:pPr>
        <w:rPr>
          <w:rFonts w:ascii="Times New Roman" w:hAnsi="Times New Roman" w:cs="Times New Roman"/>
          <w:szCs w:val="21"/>
        </w:rPr>
      </w:pPr>
      <w:r>
        <w:rPr>
          <w:rFonts w:ascii="Times New Roman" w:hAnsi="Times New Roman" w:cs="Times New Roman"/>
          <w:szCs w:val="21"/>
        </w:rPr>
        <w:t>FLV</w:t>
      </w:r>
      <w:r>
        <w:rPr>
          <w:rFonts w:ascii="Times New Roman" w:hAnsi="Times New Roman" w:cs="Times New Roman" w:hint="eastAsia"/>
          <w:szCs w:val="21"/>
        </w:rPr>
        <w:t>有三种</w:t>
      </w:r>
      <w:r>
        <w:rPr>
          <w:rFonts w:ascii="Times New Roman" w:hAnsi="Times New Roman" w:cs="Times New Roman" w:hint="eastAsia"/>
          <w:szCs w:val="21"/>
        </w:rPr>
        <w:t>tag</w:t>
      </w:r>
      <w:r>
        <w:rPr>
          <w:rFonts w:ascii="Times New Roman" w:hAnsi="Times New Roman" w:cs="Times New Roman" w:hint="eastAsia"/>
          <w:szCs w:val="21"/>
        </w:rPr>
        <w:t>：</w:t>
      </w:r>
      <w:r>
        <w:rPr>
          <w:rFonts w:ascii="Times New Roman" w:hAnsi="Times New Roman" w:cs="Times New Roman"/>
          <w:szCs w:val="21"/>
        </w:rPr>
        <w:t>A</w:t>
      </w:r>
      <w:r>
        <w:rPr>
          <w:rFonts w:ascii="Times New Roman" w:hAnsi="Times New Roman" w:cs="Times New Roman" w:hint="eastAsia"/>
          <w:szCs w:val="21"/>
        </w:rPr>
        <w:t>udio</w:t>
      </w:r>
      <w:r>
        <w:rPr>
          <w:rFonts w:ascii="Times New Roman" w:hAnsi="Times New Roman" w:cs="Times New Roman"/>
          <w:szCs w:val="21"/>
        </w:rPr>
        <w:t xml:space="preserve"> T</w:t>
      </w:r>
      <w:r>
        <w:rPr>
          <w:rFonts w:ascii="Times New Roman" w:hAnsi="Times New Roman" w:cs="Times New Roman" w:hint="eastAsia"/>
          <w:szCs w:val="21"/>
        </w:rPr>
        <w:t>ag</w:t>
      </w:r>
      <w:r>
        <w:rPr>
          <w:rFonts w:ascii="Times New Roman" w:hAnsi="Times New Roman" w:cs="Times New Roman" w:hint="eastAsia"/>
          <w:szCs w:val="21"/>
        </w:rPr>
        <w:t>、</w:t>
      </w:r>
      <w:r>
        <w:rPr>
          <w:rFonts w:ascii="Times New Roman" w:hAnsi="Times New Roman" w:cs="Times New Roman"/>
          <w:szCs w:val="21"/>
        </w:rPr>
        <w:t>V</w:t>
      </w:r>
      <w:r>
        <w:rPr>
          <w:rFonts w:ascii="Times New Roman" w:hAnsi="Times New Roman" w:cs="Times New Roman" w:hint="eastAsia"/>
          <w:szCs w:val="21"/>
        </w:rPr>
        <w:t>ideo</w:t>
      </w:r>
      <w:r>
        <w:rPr>
          <w:rFonts w:ascii="Times New Roman" w:hAnsi="Times New Roman" w:cs="Times New Roman"/>
          <w:szCs w:val="21"/>
        </w:rPr>
        <w:t xml:space="preserve"> T</w:t>
      </w:r>
      <w:r>
        <w:rPr>
          <w:rFonts w:ascii="Times New Roman" w:hAnsi="Times New Roman" w:cs="Times New Roman" w:hint="eastAsia"/>
          <w:szCs w:val="21"/>
        </w:rPr>
        <w:t>ag</w:t>
      </w:r>
      <w:r>
        <w:rPr>
          <w:rFonts w:ascii="Times New Roman" w:hAnsi="Times New Roman" w:cs="Times New Roman" w:hint="eastAsia"/>
          <w:szCs w:val="21"/>
        </w:rPr>
        <w:t>、</w:t>
      </w:r>
      <w:r>
        <w:rPr>
          <w:rFonts w:ascii="Times New Roman" w:hAnsi="Times New Roman" w:cs="Times New Roman"/>
          <w:szCs w:val="21"/>
        </w:rPr>
        <w:t>S</w:t>
      </w:r>
      <w:r>
        <w:rPr>
          <w:rFonts w:ascii="Times New Roman" w:hAnsi="Times New Roman" w:cs="Times New Roman" w:hint="eastAsia"/>
          <w:szCs w:val="21"/>
        </w:rPr>
        <w:t>cript</w:t>
      </w:r>
      <w:r>
        <w:rPr>
          <w:rFonts w:ascii="Times New Roman" w:hAnsi="Times New Roman" w:cs="Times New Roman"/>
          <w:szCs w:val="21"/>
        </w:rPr>
        <w:t xml:space="preserve"> T</w:t>
      </w:r>
      <w:r>
        <w:rPr>
          <w:rFonts w:ascii="Times New Roman" w:hAnsi="Times New Roman" w:cs="Times New Roman" w:hint="eastAsia"/>
          <w:szCs w:val="21"/>
        </w:rPr>
        <w:t>ag</w:t>
      </w:r>
    </w:p>
    <w:p w:rsidR="00F230F8" w:rsidRDefault="00F230F8" w:rsidP="00F230F8">
      <w:pPr>
        <w:rPr>
          <w:rFonts w:ascii="Times New Roman" w:hAnsi="Times New Roman" w:cs="Times New Roman"/>
          <w:szCs w:val="21"/>
        </w:rPr>
      </w:pPr>
      <w:r>
        <w:rPr>
          <w:rFonts w:ascii="Times New Roman" w:hAnsi="Times New Roman" w:cs="Times New Roman"/>
          <w:szCs w:val="21"/>
        </w:rPr>
        <w:t>S</w:t>
      </w:r>
      <w:r>
        <w:rPr>
          <w:rFonts w:ascii="Times New Roman" w:hAnsi="Times New Roman" w:cs="Times New Roman" w:hint="eastAsia"/>
          <w:szCs w:val="21"/>
        </w:rPr>
        <w:t>cript</w:t>
      </w:r>
      <w:r>
        <w:rPr>
          <w:rFonts w:ascii="Times New Roman" w:hAnsi="Times New Roman" w:cs="Times New Roman"/>
          <w:szCs w:val="21"/>
        </w:rPr>
        <w:t xml:space="preserve"> </w:t>
      </w:r>
      <w:r w:rsidRPr="009E169D">
        <w:rPr>
          <w:rFonts w:ascii="Times New Roman" w:hAnsi="Times New Roman" w:cs="Times New Roman"/>
          <w:szCs w:val="21"/>
        </w:rPr>
        <w:t>Tag</w:t>
      </w:r>
      <w:r w:rsidRPr="009E169D">
        <w:rPr>
          <w:rFonts w:ascii="Times New Roman" w:hAnsi="Times New Roman" w:cs="Times New Roman"/>
          <w:szCs w:val="21"/>
        </w:rPr>
        <w:t>会跟在</w:t>
      </w:r>
      <w:r w:rsidRPr="009E169D">
        <w:rPr>
          <w:rFonts w:ascii="Times New Roman" w:hAnsi="Times New Roman" w:cs="Times New Roman"/>
          <w:szCs w:val="21"/>
        </w:rPr>
        <w:t>File Header</w:t>
      </w:r>
      <w:r w:rsidRPr="009E169D">
        <w:rPr>
          <w:rFonts w:ascii="Times New Roman" w:hAnsi="Times New Roman" w:cs="Times New Roman"/>
          <w:szCs w:val="21"/>
        </w:rPr>
        <w:t>后面作为第一个</w:t>
      </w:r>
      <w:r w:rsidRPr="009E169D">
        <w:rPr>
          <w:rFonts w:ascii="Times New Roman" w:hAnsi="Times New Roman" w:cs="Times New Roman"/>
          <w:szCs w:val="21"/>
        </w:rPr>
        <w:t>Tag</w:t>
      </w:r>
      <w:r w:rsidRPr="009E169D">
        <w:rPr>
          <w:rFonts w:ascii="Times New Roman" w:hAnsi="Times New Roman" w:cs="Times New Roman"/>
          <w:szCs w:val="21"/>
        </w:rPr>
        <w:t>出现，而且只有一个</w:t>
      </w:r>
      <w:r>
        <w:rPr>
          <w:rFonts w:ascii="Times New Roman" w:hAnsi="Times New Roman" w:cs="Times New Roman" w:hint="eastAsia"/>
          <w:szCs w:val="21"/>
        </w:rPr>
        <w:t>。</w:t>
      </w:r>
    </w:p>
    <w:p w:rsidR="00F230F8" w:rsidRDefault="00F230F8" w:rsidP="00F230F8">
      <w:pPr>
        <w:rPr>
          <w:rFonts w:ascii="Times New Roman" w:hAnsi="Times New Roman" w:cs="Times New Roman"/>
          <w:szCs w:val="21"/>
        </w:rPr>
      </w:pPr>
    </w:p>
    <w:p w:rsidR="00F230F8" w:rsidRDefault="00F230F8" w:rsidP="00F230F8">
      <w:pPr>
        <w:rPr>
          <w:rFonts w:ascii="Times New Roman" w:hAnsi="Times New Roman" w:cs="Times New Roman"/>
          <w:szCs w:val="21"/>
        </w:rPr>
      </w:pPr>
      <w:r w:rsidRPr="009E169D">
        <w:rPr>
          <w:rFonts w:ascii="Times New Roman" w:hAnsi="Times New Roman" w:cs="Times New Roman" w:hint="eastAsia"/>
          <w:szCs w:val="21"/>
        </w:rPr>
        <w:t>分离</w:t>
      </w:r>
      <w:r w:rsidRPr="009E169D">
        <w:rPr>
          <w:rFonts w:ascii="Times New Roman" w:hAnsi="Times New Roman" w:cs="Times New Roman"/>
          <w:szCs w:val="21"/>
        </w:rPr>
        <w:t>FLV</w:t>
      </w:r>
      <w:r w:rsidRPr="009E169D">
        <w:rPr>
          <w:rFonts w:ascii="Times New Roman" w:hAnsi="Times New Roman" w:cs="Times New Roman"/>
          <w:szCs w:val="21"/>
        </w:rPr>
        <w:t>中的视频码流和</w:t>
      </w:r>
      <w:r>
        <w:rPr>
          <w:rFonts w:ascii="Times New Roman" w:hAnsi="Times New Roman" w:cs="Times New Roman" w:hint="eastAsia"/>
          <w:szCs w:val="21"/>
        </w:rPr>
        <w:t>mp3</w:t>
      </w:r>
      <w:r w:rsidRPr="009E169D">
        <w:rPr>
          <w:rFonts w:ascii="Times New Roman" w:hAnsi="Times New Roman" w:cs="Times New Roman"/>
          <w:szCs w:val="21"/>
        </w:rPr>
        <w:t>音频码流</w:t>
      </w:r>
      <w:r>
        <w:rPr>
          <w:rFonts w:ascii="Times New Roman" w:hAnsi="Times New Roman" w:cs="Times New Roman" w:hint="eastAsia"/>
          <w:szCs w:val="21"/>
        </w:rPr>
        <w:t>：</w:t>
      </w:r>
    </w:p>
    <w:p w:rsidR="00F230F8" w:rsidRDefault="00F230F8" w:rsidP="00F230F8">
      <w:pPr>
        <w:ind w:firstLine="420"/>
        <w:rPr>
          <w:rFonts w:ascii="Times New Roman" w:hAnsi="Times New Roman" w:cs="Times New Roman"/>
          <w:szCs w:val="21"/>
        </w:rPr>
      </w:pPr>
      <w:r>
        <w:rPr>
          <w:rFonts w:ascii="Times New Roman" w:hAnsi="Times New Roman" w:cs="Times New Roman" w:hint="eastAsia"/>
          <w:szCs w:val="21"/>
        </w:rPr>
        <w:t>视频：</w:t>
      </w:r>
      <w:r>
        <w:rPr>
          <w:rFonts w:ascii="Times New Roman" w:hAnsi="Times New Roman" w:cs="Times New Roman"/>
          <w:szCs w:val="21"/>
        </w:rPr>
        <w:t>FLV H</w:t>
      </w:r>
      <w:r>
        <w:rPr>
          <w:rFonts w:ascii="Times New Roman" w:hAnsi="Times New Roman" w:cs="Times New Roman" w:hint="eastAsia"/>
          <w:szCs w:val="21"/>
        </w:rPr>
        <w:t>eader</w:t>
      </w:r>
      <w:r>
        <w:rPr>
          <w:rFonts w:ascii="Times New Roman" w:hAnsi="Times New Roman" w:cs="Times New Roman" w:hint="eastAsia"/>
          <w:szCs w:val="21"/>
        </w:rPr>
        <w:t>（将表示</w:t>
      </w:r>
      <w:r>
        <w:rPr>
          <w:rFonts w:ascii="Times New Roman" w:hAnsi="Times New Roman" w:cs="Times New Roman"/>
          <w:szCs w:val="21"/>
        </w:rPr>
        <w:t>audio</w:t>
      </w:r>
      <w:r w:rsidRPr="00746DA0">
        <w:rPr>
          <w:rFonts w:ascii="Times New Roman" w:hAnsi="Times New Roman" w:cs="Times New Roman"/>
          <w:szCs w:val="21"/>
        </w:rPr>
        <w:t>存在的</w:t>
      </w:r>
      <w:r>
        <w:rPr>
          <w:rFonts w:ascii="Times New Roman" w:hAnsi="Times New Roman" w:cs="Times New Roman" w:hint="eastAsia"/>
          <w:szCs w:val="21"/>
        </w:rPr>
        <w:t>1bit</w:t>
      </w:r>
      <w:r>
        <w:rPr>
          <w:rFonts w:ascii="Times New Roman" w:hAnsi="Times New Roman" w:cs="Times New Roman" w:hint="eastAsia"/>
          <w:szCs w:val="21"/>
        </w:rPr>
        <w:t>修改为</w:t>
      </w:r>
      <w:r>
        <w:rPr>
          <w:rFonts w:ascii="Times New Roman" w:hAnsi="Times New Roman" w:cs="Times New Roman" w:hint="eastAsia"/>
          <w:szCs w:val="21"/>
        </w:rPr>
        <w:t>0</w:t>
      </w:r>
      <w:r>
        <w:rPr>
          <w:rFonts w:ascii="Times New Roman" w:hAnsi="Times New Roman" w:cs="Times New Roman" w:hint="eastAsia"/>
          <w:szCs w:val="21"/>
        </w:rPr>
        <w:t>）</w:t>
      </w:r>
      <w:r>
        <w:rPr>
          <w:rFonts w:ascii="Times New Roman" w:hAnsi="Times New Roman" w:cs="Times New Roman" w:hint="eastAsia"/>
          <w:szCs w:val="21"/>
        </w:rPr>
        <w:t>+</w:t>
      </w:r>
      <w:r>
        <w:rPr>
          <w:rFonts w:ascii="Times New Roman" w:hAnsi="Times New Roman" w:cs="Times New Roman" w:hint="eastAsia"/>
          <w:szCs w:val="21"/>
        </w:rPr>
        <w:t>完整的</w:t>
      </w:r>
      <w:r>
        <w:rPr>
          <w:rFonts w:ascii="Times New Roman" w:hAnsi="Times New Roman" w:cs="Times New Roman" w:hint="eastAsia"/>
          <w:szCs w:val="21"/>
        </w:rPr>
        <w:t>S</w:t>
      </w:r>
      <w:r>
        <w:rPr>
          <w:rFonts w:ascii="Times New Roman" w:hAnsi="Times New Roman" w:cs="Times New Roman"/>
          <w:szCs w:val="21"/>
        </w:rPr>
        <w:t>cript T</w:t>
      </w:r>
      <w:r>
        <w:rPr>
          <w:rFonts w:ascii="Times New Roman" w:hAnsi="Times New Roman" w:cs="Times New Roman" w:hint="eastAsia"/>
          <w:szCs w:val="21"/>
        </w:rPr>
        <w:t>ag+</w:t>
      </w:r>
      <w:r>
        <w:rPr>
          <w:rFonts w:ascii="Times New Roman" w:hAnsi="Times New Roman" w:cs="Times New Roman" w:hint="eastAsia"/>
          <w:szCs w:val="21"/>
        </w:rPr>
        <w:t>完整的</w:t>
      </w:r>
      <w:r>
        <w:rPr>
          <w:rFonts w:ascii="Times New Roman" w:hAnsi="Times New Roman" w:cs="Times New Roman" w:hint="eastAsia"/>
          <w:szCs w:val="21"/>
        </w:rPr>
        <w:t>Video</w:t>
      </w:r>
      <w:r>
        <w:rPr>
          <w:rFonts w:ascii="Times New Roman" w:hAnsi="Times New Roman" w:cs="Times New Roman"/>
          <w:szCs w:val="21"/>
        </w:rPr>
        <w:t xml:space="preserve"> T</w:t>
      </w:r>
      <w:r>
        <w:rPr>
          <w:rFonts w:ascii="Times New Roman" w:hAnsi="Times New Roman" w:cs="Times New Roman" w:hint="eastAsia"/>
          <w:szCs w:val="21"/>
        </w:rPr>
        <w:t>ag+</w:t>
      </w:r>
      <w:r>
        <w:rPr>
          <w:rFonts w:ascii="Times New Roman" w:hAnsi="Times New Roman" w:cs="Times New Roman" w:hint="eastAsia"/>
          <w:szCs w:val="21"/>
        </w:rPr>
        <w:t>各个</w:t>
      </w:r>
      <w:r>
        <w:rPr>
          <w:rFonts w:ascii="Times New Roman" w:hAnsi="Times New Roman" w:cs="Times New Roman" w:hint="eastAsia"/>
          <w:szCs w:val="21"/>
        </w:rPr>
        <w:t>Tag</w:t>
      </w:r>
      <w:r>
        <w:rPr>
          <w:rFonts w:ascii="Times New Roman" w:hAnsi="Times New Roman" w:cs="Times New Roman" w:hint="eastAsia"/>
          <w:szCs w:val="21"/>
        </w:rPr>
        <w:t>后的</w:t>
      </w:r>
      <w:r>
        <w:rPr>
          <w:rFonts w:ascii="Times New Roman" w:hAnsi="Times New Roman" w:cs="Times New Roman" w:hint="eastAsia"/>
          <w:szCs w:val="21"/>
        </w:rPr>
        <w:t>Previous</w:t>
      </w:r>
      <w:r>
        <w:rPr>
          <w:rFonts w:ascii="Times New Roman" w:hAnsi="Times New Roman" w:cs="Times New Roman"/>
          <w:szCs w:val="21"/>
        </w:rPr>
        <w:t xml:space="preserve"> T</w:t>
      </w:r>
      <w:r>
        <w:rPr>
          <w:rFonts w:ascii="Times New Roman" w:hAnsi="Times New Roman" w:cs="Times New Roman" w:hint="eastAsia"/>
          <w:szCs w:val="21"/>
        </w:rPr>
        <w:t>ag</w:t>
      </w:r>
      <w:r>
        <w:rPr>
          <w:rFonts w:ascii="Times New Roman" w:hAnsi="Times New Roman" w:cs="Times New Roman"/>
          <w:szCs w:val="21"/>
        </w:rPr>
        <w:t xml:space="preserve"> Size</w:t>
      </w:r>
      <w:r>
        <w:rPr>
          <w:rFonts w:ascii="Times New Roman" w:hAnsi="Times New Roman" w:cs="Times New Roman" w:hint="eastAsia"/>
          <w:szCs w:val="21"/>
        </w:rPr>
        <w:t>字段</w:t>
      </w:r>
    </w:p>
    <w:p w:rsidR="00F230F8" w:rsidRDefault="00F230F8" w:rsidP="00F230F8">
      <w:pPr>
        <w:ind w:firstLine="420"/>
        <w:rPr>
          <w:rFonts w:ascii="Times New Roman" w:hAnsi="Times New Roman" w:cs="Times New Roman"/>
          <w:szCs w:val="21"/>
        </w:rPr>
      </w:pPr>
      <w:r>
        <w:rPr>
          <w:rFonts w:ascii="Times New Roman" w:hAnsi="Times New Roman" w:cs="Times New Roman" w:hint="eastAsia"/>
          <w:szCs w:val="21"/>
        </w:rPr>
        <w:t>音频：</w:t>
      </w:r>
      <w:r>
        <w:rPr>
          <w:rFonts w:ascii="Times New Roman" w:hAnsi="Times New Roman" w:cs="Times New Roman" w:hint="eastAsia"/>
          <w:szCs w:val="21"/>
        </w:rPr>
        <w:t>A</w:t>
      </w:r>
      <w:r>
        <w:rPr>
          <w:rFonts w:ascii="Times New Roman" w:hAnsi="Times New Roman" w:cs="Times New Roman"/>
          <w:szCs w:val="21"/>
        </w:rPr>
        <w:t>udio T</w:t>
      </w:r>
      <w:r>
        <w:rPr>
          <w:rFonts w:ascii="Times New Roman" w:hAnsi="Times New Roman" w:cs="Times New Roman" w:hint="eastAsia"/>
          <w:szCs w:val="21"/>
        </w:rPr>
        <w:t>ag</w:t>
      </w:r>
      <w:r>
        <w:rPr>
          <w:rFonts w:ascii="Times New Roman" w:hAnsi="Times New Roman" w:cs="Times New Roman" w:hint="eastAsia"/>
          <w:szCs w:val="21"/>
        </w:rPr>
        <w:t>的</w:t>
      </w:r>
      <w:r>
        <w:rPr>
          <w:rFonts w:ascii="Times New Roman" w:hAnsi="Times New Roman" w:cs="Times New Roman" w:hint="eastAsia"/>
          <w:szCs w:val="21"/>
        </w:rPr>
        <w:t>Tag</w:t>
      </w:r>
      <w:r>
        <w:rPr>
          <w:rFonts w:ascii="Times New Roman" w:hAnsi="Times New Roman" w:cs="Times New Roman"/>
          <w:szCs w:val="21"/>
        </w:rPr>
        <w:t xml:space="preserve"> D</w:t>
      </w:r>
      <w:r>
        <w:rPr>
          <w:rFonts w:ascii="Times New Roman" w:hAnsi="Times New Roman" w:cs="Times New Roman" w:hint="eastAsia"/>
          <w:szCs w:val="21"/>
        </w:rPr>
        <w:t>ata</w:t>
      </w:r>
      <w:r>
        <w:rPr>
          <w:rFonts w:ascii="Times New Roman" w:hAnsi="Times New Roman" w:cs="Times New Roman" w:hint="eastAsia"/>
          <w:szCs w:val="21"/>
        </w:rPr>
        <w:t>部分除第一个字节后的所有数据</w:t>
      </w:r>
    </w:p>
    <w:p w:rsidR="00F230F8" w:rsidRDefault="00F230F8" w:rsidP="00F230F8">
      <w:pPr>
        <w:rPr>
          <w:rFonts w:ascii="Times New Roman" w:hAnsi="Times New Roman" w:cs="Times New Roman"/>
          <w:szCs w:val="21"/>
        </w:rPr>
      </w:pPr>
      <w:r>
        <w:rPr>
          <w:rFonts w:ascii="Times New Roman" w:hAnsi="Times New Roman" w:cs="Times New Roman" w:hint="eastAsia"/>
          <w:szCs w:val="21"/>
        </w:rPr>
        <w:t>F</w:t>
      </w:r>
      <w:r>
        <w:rPr>
          <w:rFonts w:ascii="Times New Roman" w:hAnsi="Times New Roman" w:cs="Times New Roman"/>
          <w:szCs w:val="21"/>
        </w:rPr>
        <w:t>LV</w:t>
      </w:r>
      <w:r>
        <w:rPr>
          <w:rFonts w:ascii="Times New Roman" w:hAnsi="Times New Roman" w:cs="Times New Roman" w:hint="eastAsia"/>
          <w:szCs w:val="21"/>
        </w:rPr>
        <w:t>文件结构如下：</w:t>
      </w:r>
    </w:p>
    <w:p w:rsidR="00F230F8" w:rsidRDefault="00F230F8" w:rsidP="00F230F8">
      <w:pPr>
        <w:rPr>
          <w:rFonts w:ascii="Times New Roman" w:hAnsi="Times New Roman" w:cs="Times New Roman"/>
          <w:szCs w:val="21"/>
        </w:rPr>
      </w:pPr>
      <w:r>
        <w:rPr>
          <w:noProof/>
        </w:rPr>
        <w:lastRenderedPageBreak/>
        <w:drawing>
          <wp:inline distT="0" distB="0" distL="0" distR="0" wp14:anchorId="0F019F3D" wp14:editId="4C46A43A">
            <wp:extent cx="5067300" cy="4474305"/>
            <wp:effectExtent l="0" t="0" r="0" b="254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70771" cy="4477370"/>
                    </a:xfrm>
                    <a:prstGeom prst="rect">
                      <a:avLst/>
                    </a:prstGeom>
                  </pic:spPr>
                </pic:pic>
              </a:graphicData>
            </a:graphic>
          </wp:inline>
        </w:drawing>
      </w:r>
    </w:p>
    <w:p w:rsidR="00F230F8" w:rsidRDefault="00F230F8" w:rsidP="00F230F8">
      <w:pPr>
        <w:rPr>
          <w:rFonts w:ascii="Times New Roman" w:hAnsi="Times New Roman" w:cs="Times New Roman"/>
          <w:szCs w:val="21"/>
        </w:rPr>
      </w:pPr>
      <w:r>
        <w:rPr>
          <w:rFonts w:ascii="Times New Roman" w:hAnsi="Times New Roman" w:cs="Times New Roman"/>
          <w:szCs w:val="21"/>
        </w:rPr>
        <w:t>FLV H</w:t>
      </w:r>
      <w:r>
        <w:rPr>
          <w:rFonts w:ascii="Times New Roman" w:hAnsi="Times New Roman" w:cs="Times New Roman" w:hint="eastAsia"/>
          <w:szCs w:val="21"/>
        </w:rPr>
        <w:t>eader</w:t>
      </w:r>
      <w:r>
        <w:rPr>
          <w:rFonts w:ascii="Times New Roman" w:hAnsi="Times New Roman" w:cs="Times New Roman" w:hint="eastAsia"/>
          <w:szCs w:val="21"/>
        </w:rPr>
        <w:t>后的</w:t>
      </w:r>
      <w:r>
        <w:rPr>
          <w:rFonts w:ascii="Times New Roman" w:hAnsi="Times New Roman" w:cs="Times New Roman" w:hint="eastAsia"/>
          <w:szCs w:val="21"/>
        </w:rPr>
        <w:t>4</w:t>
      </w:r>
      <w:r>
        <w:rPr>
          <w:rFonts w:ascii="Times New Roman" w:hAnsi="Times New Roman" w:cs="Times New Roman" w:hint="eastAsia"/>
          <w:szCs w:val="21"/>
        </w:rPr>
        <w:t>字节</w:t>
      </w:r>
      <w:r>
        <w:rPr>
          <w:rFonts w:ascii="Times New Roman" w:hAnsi="Times New Roman" w:cs="Times New Roman" w:hint="eastAsia"/>
          <w:szCs w:val="21"/>
        </w:rPr>
        <w:t>Previous</w:t>
      </w:r>
      <w:r>
        <w:rPr>
          <w:rFonts w:ascii="Times New Roman" w:hAnsi="Times New Roman" w:cs="Times New Roman"/>
          <w:szCs w:val="21"/>
        </w:rPr>
        <w:t xml:space="preserve"> T</w:t>
      </w:r>
      <w:r>
        <w:rPr>
          <w:rFonts w:ascii="Times New Roman" w:hAnsi="Times New Roman" w:cs="Times New Roman" w:hint="eastAsia"/>
          <w:szCs w:val="21"/>
        </w:rPr>
        <w:t>ag</w:t>
      </w:r>
      <w:r>
        <w:rPr>
          <w:rFonts w:ascii="Times New Roman" w:hAnsi="Times New Roman" w:cs="Times New Roman"/>
          <w:szCs w:val="21"/>
        </w:rPr>
        <w:t xml:space="preserve"> S</w:t>
      </w:r>
      <w:r>
        <w:rPr>
          <w:rFonts w:ascii="Times New Roman" w:hAnsi="Times New Roman" w:cs="Times New Roman" w:hint="eastAsia"/>
          <w:szCs w:val="21"/>
        </w:rPr>
        <w:t>ize</w:t>
      </w:r>
      <w:r>
        <w:rPr>
          <w:rFonts w:ascii="Times New Roman" w:hAnsi="Times New Roman" w:cs="Times New Roman" w:hint="eastAsia"/>
          <w:szCs w:val="21"/>
        </w:rPr>
        <w:t>字段全为</w:t>
      </w:r>
      <w:r>
        <w:rPr>
          <w:rFonts w:ascii="Times New Roman" w:hAnsi="Times New Roman" w:cs="Times New Roman" w:hint="eastAsia"/>
          <w:szCs w:val="21"/>
        </w:rPr>
        <w:t>0</w:t>
      </w:r>
    </w:p>
    <w:p w:rsidR="00F230F8" w:rsidRDefault="00F230F8" w:rsidP="00F230F8">
      <w:pPr>
        <w:rPr>
          <w:rFonts w:ascii="Times New Roman" w:hAnsi="Times New Roman" w:cs="Times New Roman"/>
          <w:szCs w:val="21"/>
        </w:rPr>
      </w:pPr>
      <w:r w:rsidRPr="00850D44">
        <w:rPr>
          <w:rFonts w:ascii="Times New Roman" w:hAnsi="Times New Roman" w:cs="Times New Roman" w:hint="eastAsia"/>
          <w:szCs w:val="21"/>
        </w:rPr>
        <w:t>音频</w:t>
      </w:r>
      <w:r w:rsidRPr="00850D44">
        <w:rPr>
          <w:rFonts w:ascii="Times New Roman" w:hAnsi="Times New Roman" w:cs="Times New Roman"/>
          <w:szCs w:val="21"/>
        </w:rPr>
        <w:t>Tag</w:t>
      </w:r>
      <w:r w:rsidRPr="00850D44">
        <w:rPr>
          <w:rFonts w:ascii="Times New Roman" w:hAnsi="Times New Roman" w:cs="Times New Roman"/>
          <w:szCs w:val="21"/>
        </w:rPr>
        <w:t>开始的第</w:t>
      </w:r>
      <w:r w:rsidRPr="00850D44">
        <w:rPr>
          <w:rFonts w:ascii="Times New Roman" w:hAnsi="Times New Roman" w:cs="Times New Roman"/>
          <w:szCs w:val="21"/>
        </w:rPr>
        <w:t>1</w:t>
      </w:r>
      <w:r w:rsidRPr="00850D44">
        <w:rPr>
          <w:rFonts w:ascii="Times New Roman" w:hAnsi="Times New Roman" w:cs="Times New Roman"/>
          <w:szCs w:val="21"/>
        </w:rPr>
        <w:t>个字节包含了音频数据的参数信息，从第</w:t>
      </w:r>
      <w:r w:rsidRPr="00850D44">
        <w:rPr>
          <w:rFonts w:ascii="Times New Roman" w:hAnsi="Times New Roman" w:cs="Times New Roman"/>
          <w:szCs w:val="21"/>
        </w:rPr>
        <w:t>2</w:t>
      </w:r>
      <w:r w:rsidRPr="00850D44">
        <w:rPr>
          <w:rFonts w:ascii="Times New Roman" w:hAnsi="Times New Roman" w:cs="Times New Roman"/>
          <w:szCs w:val="21"/>
        </w:rPr>
        <w:t>个字节开始为音频流数据</w:t>
      </w:r>
      <w:r>
        <w:rPr>
          <w:rFonts w:ascii="Times New Roman" w:hAnsi="Times New Roman" w:cs="Times New Roman" w:hint="eastAsia"/>
          <w:szCs w:val="21"/>
        </w:rPr>
        <w:t>。结构如下：</w:t>
      </w:r>
    </w:p>
    <w:p w:rsidR="00F230F8" w:rsidRDefault="00F230F8" w:rsidP="00F230F8">
      <w:pPr>
        <w:rPr>
          <w:rFonts w:ascii="Times New Roman" w:hAnsi="Times New Roman" w:cs="Times New Roman"/>
          <w:szCs w:val="21"/>
        </w:rPr>
      </w:pPr>
      <w:r>
        <w:rPr>
          <w:noProof/>
        </w:rPr>
        <w:drawing>
          <wp:inline distT="0" distB="0" distL="0" distR="0" wp14:anchorId="4D172055" wp14:editId="0B403FDD">
            <wp:extent cx="5080000" cy="869950"/>
            <wp:effectExtent l="0" t="0" r="6350" b="6350"/>
            <wp:docPr id="12" name="图片 12" descr="https://img-blog.csdn.net/20140812104812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net/2014081210481206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80000" cy="869950"/>
                    </a:xfrm>
                    <a:prstGeom prst="rect">
                      <a:avLst/>
                    </a:prstGeom>
                    <a:noFill/>
                    <a:ln>
                      <a:noFill/>
                    </a:ln>
                  </pic:spPr>
                </pic:pic>
              </a:graphicData>
            </a:graphic>
          </wp:inline>
        </w:drawing>
      </w:r>
    </w:p>
    <w:p w:rsidR="00F230F8" w:rsidRDefault="00F230F8" w:rsidP="00F230F8">
      <w:pPr>
        <w:rPr>
          <w:rFonts w:ascii="Times New Roman" w:hAnsi="Times New Roman" w:cs="Times New Roman"/>
          <w:szCs w:val="21"/>
        </w:rPr>
      </w:pPr>
      <w:r w:rsidRPr="00850D44">
        <w:rPr>
          <w:rFonts w:ascii="Times New Roman" w:hAnsi="Times New Roman" w:cs="Times New Roman" w:hint="eastAsia"/>
          <w:szCs w:val="21"/>
        </w:rPr>
        <w:t>视频</w:t>
      </w:r>
      <w:r w:rsidRPr="00850D44">
        <w:rPr>
          <w:rFonts w:ascii="Times New Roman" w:hAnsi="Times New Roman" w:cs="Times New Roman"/>
          <w:szCs w:val="21"/>
        </w:rPr>
        <w:t>Tag</w:t>
      </w:r>
      <w:r w:rsidRPr="00850D44">
        <w:rPr>
          <w:rFonts w:ascii="Times New Roman" w:hAnsi="Times New Roman" w:cs="Times New Roman"/>
          <w:szCs w:val="21"/>
        </w:rPr>
        <w:t>也用开始的第</w:t>
      </w:r>
      <w:r w:rsidRPr="00850D44">
        <w:rPr>
          <w:rFonts w:ascii="Times New Roman" w:hAnsi="Times New Roman" w:cs="Times New Roman"/>
          <w:szCs w:val="21"/>
        </w:rPr>
        <w:t>1</w:t>
      </w:r>
      <w:r w:rsidRPr="00850D44">
        <w:rPr>
          <w:rFonts w:ascii="Times New Roman" w:hAnsi="Times New Roman" w:cs="Times New Roman"/>
          <w:szCs w:val="21"/>
        </w:rPr>
        <w:t>个字节包含视频数据的参数信息，从第</w:t>
      </w:r>
      <w:r w:rsidRPr="00850D44">
        <w:rPr>
          <w:rFonts w:ascii="Times New Roman" w:hAnsi="Times New Roman" w:cs="Times New Roman"/>
          <w:szCs w:val="21"/>
        </w:rPr>
        <w:t>2</w:t>
      </w:r>
      <w:r w:rsidRPr="00850D44">
        <w:rPr>
          <w:rFonts w:ascii="Times New Roman" w:hAnsi="Times New Roman" w:cs="Times New Roman"/>
          <w:szCs w:val="21"/>
        </w:rPr>
        <w:t>个字节为视频流数据</w:t>
      </w:r>
      <w:r>
        <w:rPr>
          <w:rFonts w:ascii="Times New Roman" w:hAnsi="Times New Roman" w:cs="Times New Roman" w:hint="eastAsia"/>
          <w:szCs w:val="21"/>
        </w:rPr>
        <w:t>。结构如下：</w:t>
      </w:r>
    </w:p>
    <w:p w:rsidR="00F230F8" w:rsidRDefault="00F230F8" w:rsidP="00F230F8">
      <w:pPr>
        <w:rPr>
          <w:rFonts w:ascii="Times New Roman" w:hAnsi="Times New Roman" w:cs="Times New Roman"/>
          <w:szCs w:val="21"/>
        </w:rPr>
      </w:pPr>
      <w:r>
        <w:rPr>
          <w:noProof/>
        </w:rPr>
        <w:drawing>
          <wp:inline distT="0" distB="0" distL="0" distR="0" wp14:anchorId="3ADEB2BD" wp14:editId="0C7BD202">
            <wp:extent cx="4864100" cy="838200"/>
            <wp:effectExtent l="0" t="0" r="0" b="0"/>
            <wp:docPr id="17" name="图片 17" descr="https://img-blog.csdn.net/20140812105200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blog.csdn.net/2014081210520052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864100" cy="838200"/>
                    </a:xfrm>
                    <a:prstGeom prst="rect">
                      <a:avLst/>
                    </a:prstGeom>
                    <a:noFill/>
                    <a:ln>
                      <a:noFill/>
                    </a:ln>
                  </pic:spPr>
                </pic:pic>
              </a:graphicData>
            </a:graphic>
          </wp:inline>
        </w:drawing>
      </w:r>
    </w:p>
    <w:p w:rsidR="000B2C8F" w:rsidRDefault="000B2C8F" w:rsidP="00F230F8">
      <w:pPr>
        <w:rPr>
          <w:rFonts w:ascii="Times New Roman" w:hAnsi="Times New Roman" w:cs="Times New Roman"/>
          <w:szCs w:val="21"/>
        </w:rPr>
      </w:pPr>
    </w:p>
    <w:p w:rsidR="000B2C8F" w:rsidRDefault="000B2C8F" w:rsidP="000B2C8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flv</w:t>
      </w:r>
      <w:r>
        <w:rPr>
          <w:rFonts w:hint="eastAsia"/>
        </w:rPr>
        <w:t>中</w:t>
      </w:r>
      <w:r w:rsidRPr="00C978E1">
        <w:rPr>
          <w:rFonts w:asciiTheme="minorEastAsia" w:hAnsiTheme="minorEastAsia" w:cs="新宋体"/>
          <w:color w:val="000000"/>
          <w:kern w:val="0"/>
          <w:szCs w:val="21"/>
        </w:rPr>
        <w:t>script（脚本）、video（视频）、audio（音频）的第一个tag的</w:t>
      </w:r>
      <w:r>
        <w:rPr>
          <w:rFonts w:asciiTheme="minorEastAsia" w:hAnsiTheme="minorEastAsia" w:cs="新宋体" w:hint="eastAsia"/>
          <w:color w:val="000000"/>
          <w:kern w:val="0"/>
          <w:szCs w:val="21"/>
        </w:rPr>
        <w:t>dts</w:t>
      </w:r>
      <w:r w:rsidRPr="00C978E1">
        <w:rPr>
          <w:rFonts w:asciiTheme="minorEastAsia" w:hAnsiTheme="minorEastAsia" w:cs="新宋体"/>
          <w:color w:val="000000"/>
          <w:kern w:val="0"/>
          <w:szCs w:val="21"/>
        </w:rPr>
        <w:t>时间戳值都为0</w:t>
      </w:r>
      <w:r>
        <w:rPr>
          <w:rFonts w:asciiTheme="minorEastAsia" w:hAnsiTheme="minorEastAsia" w:cs="新宋体"/>
          <w:color w:val="000000"/>
          <w:kern w:val="0"/>
          <w:szCs w:val="21"/>
        </w:rPr>
        <w:t xml:space="preserve"> </w:t>
      </w:r>
    </w:p>
    <w:p w:rsidR="000B2C8F" w:rsidRDefault="000B2C8F" w:rsidP="000B2C8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dts：</w:t>
      </w:r>
      <w:r w:rsidRPr="00C978E1">
        <w:rPr>
          <w:rFonts w:asciiTheme="minorEastAsia" w:hAnsiTheme="minorEastAsia" w:cs="新宋体"/>
          <w:color w:val="000000"/>
          <w:kern w:val="0"/>
          <w:szCs w:val="21"/>
        </w:rPr>
        <w:t>tag的第5~8字节</w:t>
      </w:r>
      <w:r>
        <w:rPr>
          <w:rFonts w:asciiTheme="minorEastAsia" w:hAnsiTheme="minorEastAsia" w:cs="新宋体" w:hint="eastAsia"/>
          <w:color w:val="000000"/>
          <w:kern w:val="0"/>
          <w:szCs w:val="21"/>
        </w:rPr>
        <w:t>，单位ms，在tag</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header中，无符号数</w:t>
      </w:r>
    </w:p>
    <w:p w:rsidR="000B2C8F" w:rsidRDefault="000B2C8F" w:rsidP="000B2C8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pts：对A</w:t>
      </w:r>
      <w:r>
        <w:rPr>
          <w:rFonts w:asciiTheme="minorEastAsia" w:hAnsiTheme="minorEastAsia" w:cs="新宋体"/>
          <w:color w:val="000000"/>
          <w:kern w:val="0"/>
          <w:szCs w:val="21"/>
        </w:rPr>
        <w:t>VC</w:t>
      </w:r>
      <w:r>
        <w:rPr>
          <w:rFonts w:asciiTheme="minorEastAsia" w:hAnsiTheme="minorEastAsia" w:cs="新宋体" w:hint="eastAsia"/>
          <w:color w:val="000000"/>
          <w:kern w:val="0"/>
          <w:szCs w:val="21"/>
        </w:rPr>
        <w:t>，</w:t>
      </w:r>
      <w:r w:rsidRPr="00C646E9">
        <w:rPr>
          <w:rFonts w:asciiTheme="minorEastAsia" w:hAnsiTheme="minorEastAsia" w:cs="新宋体"/>
          <w:color w:val="000000"/>
          <w:kern w:val="0"/>
          <w:szCs w:val="21"/>
        </w:rPr>
        <w:t>每个视频tag的第14~16字节</w:t>
      </w:r>
      <w:r>
        <w:rPr>
          <w:rFonts w:asciiTheme="minorEastAsia" w:hAnsiTheme="minorEastAsia" w:cs="新宋体" w:hint="eastAsia"/>
          <w:color w:val="000000"/>
          <w:kern w:val="0"/>
          <w:szCs w:val="21"/>
        </w:rPr>
        <w:t>是</w:t>
      </w:r>
      <w:r w:rsidRPr="00C646E9">
        <w:rPr>
          <w:rFonts w:asciiTheme="minorEastAsia" w:hAnsiTheme="minorEastAsia" w:cs="新宋体"/>
          <w:color w:val="000000"/>
          <w:kern w:val="0"/>
          <w:szCs w:val="21"/>
        </w:rPr>
        <w:t>CompositionTime</w:t>
      </w:r>
      <w:r>
        <w:rPr>
          <w:rFonts w:asciiTheme="minorEastAsia" w:hAnsiTheme="minorEastAsia" w:cs="新宋体" w:hint="eastAsia"/>
          <w:color w:val="000000"/>
          <w:kern w:val="0"/>
          <w:szCs w:val="21"/>
        </w:rPr>
        <w:t>，</w:t>
      </w:r>
      <w:r w:rsidRPr="00C646E9">
        <w:rPr>
          <w:rFonts w:asciiTheme="minorEastAsia" w:hAnsiTheme="minorEastAsia" w:cs="新宋体"/>
          <w:color w:val="000000"/>
          <w:kern w:val="0"/>
          <w:szCs w:val="21"/>
        </w:rPr>
        <w:t>表示</w:t>
      </w:r>
      <w:r>
        <w:rPr>
          <w:rFonts w:asciiTheme="minorEastAsia" w:hAnsiTheme="minorEastAsia" w:cs="新宋体" w:hint="eastAsia"/>
          <w:color w:val="000000"/>
          <w:kern w:val="0"/>
          <w:szCs w:val="21"/>
        </w:rPr>
        <w:t>pts</w:t>
      </w:r>
      <w:r w:rsidRPr="00C646E9">
        <w:rPr>
          <w:rFonts w:asciiTheme="minorEastAsia" w:hAnsiTheme="minorEastAsia" w:cs="新宋体"/>
          <w:color w:val="000000"/>
          <w:kern w:val="0"/>
          <w:szCs w:val="21"/>
        </w:rPr>
        <w:t>相对于</w:t>
      </w:r>
      <w:r>
        <w:rPr>
          <w:rFonts w:asciiTheme="minorEastAsia" w:hAnsiTheme="minorEastAsia" w:cs="新宋体" w:hint="eastAsia"/>
          <w:color w:val="000000"/>
          <w:kern w:val="0"/>
          <w:szCs w:val="21"/>
        </w:rPr>
        <w:t>dts</w:t>
      </w:r>
      <w:r w:rsidRPr="00C646E9">
        <w:rPr>
          <w:rFonts w:asciiTheme="minorEastAsia" w:hAnsiTheme="minorEastAsia" w:cs="新宋体"/>
          <w:color w:val="000000"/>
          <w:kern w:val="0"/>
          <w:szCs w:val="21"/>
        </w:rPr>
        <w:t>的偏移值</w:t>
      </w:r>
      <w:r>
        <w:rPr>
          <w:rFonts w:asciiTheme="minorEastAsia" w:hAnsiTheme="minorEastAsia" w:cs="新宋体" w:hint="eastAsia"/>
          <w:color w:val="000000"/>
          <w:kern w:val="0"/>
          <w:szCs w:val="21"/>
        </w:rPr>
        <w:t>，</w:t>
      </w:r>
      <w:r w:rsidRPr="00C646E9">
        <w:rPr>
          <w:rFonts w:asciiTheme="minorEastAsia" w:hAnsiTheme="minorEastAsia" w:cs="新宋体"/>
          <w:color w:val="000000"/>
          <w:kern w:val="0"/>
          <w:szCs w:val="21"/>
        </w:rPr>
        <w:t>单位为ms</w:t>
      </w:r>
      <w:r>
        <w:rPr>
          <w:rFonts w:asciiTheme="minorEastAsia" w:hAnsiTheme="minorEastAsia" w:cs="新宋体" w:hint="eastAsia"/>
          <w:color w:val="000000"/>
          <w:kern w:val="0"/>
          <w:szCs w:val="21"/>
        </w:rPr>
        <w:t>，在tag</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data中，有符号数；pts=dts</w:t>
      </w:r>
      <w:r>
        <w:rPr>
          <w:rFonts w:asciiTheme="minorEastAsia" w:hAnsiTheme="minorEastAsia" w:cs="新宋体"/>
          <w:color w:val="000000"/>
          <w:kern w:val="0"/>
          <w:szCs w:val="21"/>
        </w:rPr>
        <w:t>+</w:t>
      </w:r>
      <w:r w:rsidRPr="005E77F1">
        <w:rPr>
          <w:rFonts w:asciiTheme="minorEastAsia" w:hAnsiTheme="minorEastAsia" w:cs="新宋体"/>
          <w:color w:val="000000"/>
          <w:kern w:val="0"/>
          <w:szCs w:val="21"/>
        </w:rPr>
        <w:t xml:space="preserve"> </w:t>
      </w:r>
      <w:r w:rsidRPr="00C646E9">
        <w:rPr>
          <w:rFonts w:asciiTheme="minorEastAsia" w:hAnsiTheme="minorEastAsia" w:cs="新宋体"/>
          <w:color w:val="000000"/>
          <w:kern w:val="0"/>
          <w:szCs w:val="21"/>
        </w:rPr>
        <w:t>CompositionTime</w:t>
      </w:r>
    </w:p>
    <w:p w:rsidR="000B2C8F" w:rsidRPr="00EE064E" w:rsidRDefault="000B2C8F" w:rsidP="000B2C8F">
      <w:pPr>
        <w:autoSpaceDE w:val="0"/>
        <w:autoSpaceDN w:val="0"/>
        <w:adjustRightInd w:val="0"/>
        <w:jc w:val="left"/>
        <w:rPr>
          <w:rFonts w:asciiTheme="minorEastAsia" w:hAnsiTheme="minorEastAsia" w:cs="新宋体"/>
          <w:color w:val="000000"/>
          <w:kern w:val="0"/>
          <w:szCs w:val="21"/>
        </w:rPr>
      </w:pPr>
      <w:r w:rsidRPr="00EE064E">
        <w:rPr>
          <w:rFonts w:asciiTheme="minorEastAsia" w:hAnsiTheme="minorEastAsia" w:cs="新宋体"/>
          <w:color w:val="000000"/>
          <w:kern w:val="0"/>
          <w:szCs w:val="21"/>
        </w:rPr>
        <w:t xml:space="preserve">  </w:t>
      </w:r>
      <w:r>
        <w:rPr>
          <w:rFonts w:asciiTheme="minorEastAsia" w:hAnsiTheme="minorEastAsia" w:cs="新宋体"/>
          <w:color w:val="000000"/>
          <w:kern w:val="0"/>
          <w:szCs w:val="21"/>
        </w:rPr>
        <w:t xml:space="preserve">      dts </w:t>
      </w:r>
      <w:r w:rsidRPr="00EE064E">
        <w:rPr>
          <w:rFonts w:asciiTheme="minorEastAsia" w:hAnsiTheme="minorEastAsia" w:cs="新宋体"/>
          <w:color w:val="000000"/>
          <w:kern w:val="0"/>
          <w:szCs w:val="21"/>
        </w:rPr>
        <w:t>= avio_rb24(s-&gt;pb);</w:t>
      </w:r>
    </w:p>
    <w:p w:rsidR="000B2C8F" w:rsidRDefault="000B2C8F" w:rsidP="000B2C8F">
      <w:pPr>
        <w:autoSpaceDE w:val="0"/>
        <w:autoSpaceDN w:val="0"/>
        <w:adjustRightInd w:val="0"/>
        <w:jc w:val="left"/>
        <w:rPr>
          <w:rFonts w:asciiTheme="minorEastAsia" w:hAnsiTheme="minorEastAsia" w:cs="新宋体"/>
          <w:color w:val="000000"/>
          <w:kern w:val="0"/>
          <w:szCs w:val="21"/>
        </w:rPr>
      </w:pPr>
      <w:r w:rsidRPr="00EE064E">
        <w:rPr>
          <w:rFonts w:asciiTheme="minorEastAsia" w:hAnsiTheme="minorEastAsia" w:cs="新宋体"/>
          <w:color w:val="000000"/>
          <w:kern w:val="0"/>
          <w:szCs w:val="21"/>
        </w:rPr>
        <w:lastRenderedPageBreak/>
        <w:t xml:space="preserve">        dts |= avio_r8(s-&gt;pb) &lt;&lt; 24;</w:t>
      </w:r>
    </w:p>
    <w:p w:rsidR="000B2C8F" w:rsidRPr="00EE064E" w:rsidRDefault="000B2C8F" w:rsidP="000B2C8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 xml:space="preserve">        </w:t>
      </w:r>
      <w:r w:rsidRPr="00EE064E">
        <w:rPr>
          <w:rFonts w:asciiTheme="minorEastAsia" w:hAnsiTheme="minorEastAsia" w:cs="新宋体"/>
          <w:color w:val="000000"/>
          <w:kern w:val="0"/>
          <w:szCs w:val="21"/>
        </w:rPr>
        <w:t>// sign extension</w:t>
      </w:r>
    </w:p>
    <w:p w:rsidR="000B2C8F" w:rsidRPr="00EE064E" w:rsidRDefault="000B2C8F" w:rsidP="000B2C8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 xml:space="preserve">       </w:t>
      </w:r>
      <w:r w:rsidRPr="00EE064E">
        <w:rPr>
          <w:rFonts w:asciiTheme="minorEastAsia" w:hAnsiTheme="minorEastAsia" w:cs="新宋体"/>
          <w:color w:val="000000"/>
          <w:kern w:val="0"/>
          <w:szCs w:val="21"/>
        </w:rPr>
        <w:tab/>
        <w:t>//对应CompositionTime</w:t>
      </w:r>
    </w:p>
    <w:p w:rsidR="000B2C8F" w:rsidRDefault="000B2C8F" w:rsidP="000B2C8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 xml:space="preserve">        </w:t>
      </w:r>
      <w:r w:rsidRPr="00EE064E">
        <w:rPr>
          <w:rFonts w:asciiTheme="minorEastAsia" w:hAnsiTheme="minorEastAsia" w:cs="新宋体"/>
          <w:color w:val="000000"/>
          <w:kern w:val="0"/>
          <w:szCs w:val="21"/>
        </w:rPr>
        <w:t>int32_t cts = (avio_rb24(s-&gt;</w:t>
      </w:r>
      <w:r>
        <w:rPr>
          <w:rFonts w:asciiTheme="minorEastAsia" w:hAnsiTheme="minorEastAsia" w:cs="新宋体"/>
          <w:color w:val="000000"/>
          <w:kern w:val="0"/>
          <w:szCs w:val="21"/>
        </w:rPr>
        <w:t>pb) + 0xff800000) ^ 0xff800000</w:t>
      </w:r>
    </w:p>
    <w:p w:rsidR="000B2C8F" w:rsidRPr="00EE064E" w:rsidRDefault="000B2C8F" w:rsidP="000B2C8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 xml:space="preserve">        </w:t>
      </w:r>
      <w:r w:rsidRPr="00EE064E">
        <w:rPr>
          <w:rFonts w:asciiTheme="minorEastAsia" w:hAnsiTheme="minorEastAsia" w:cs="新宋体"/>
          <w:color w:val="000000"/>
          <w:kern w:val="0"/>
          <w:szCs w:val="21"/>
        </w:rPr>
        <w:t>//计算PTS</w:t>
      </w:r>
    </w:p>
    <w:p w:rsidR="000B2C8F" w:rsidRPr="000B2C8F" w:rsidRDefault="000B2C8F" w:rsidP="000B2C8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 xml:space="preserve"> </w:t>
      </w:r>
      <w:r w:rsidRPr="00EE064E">
        <w:rPr>
          <w:rFonts w:asciiTheme="minorEastAsia" w:hAnsiTheme="minorEastAsia" w:cs="新宋体"/>
          <w:color w:val="000000"/>
          <w:kern w:val="0"/>
          <w:szCs w:val="21"/>
        </w:rPr>
        <w:t xml:space="preserve">       pts = dts + cts;</w:t>
      </w:r>
    </w:p>
    <w:p w:rsidR="00F67FBC" w:rsidRPr="00F84F68" w:rsidRDefault="00F84F68" w:rsidP="00F84F68">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76780B">
        <w:rPr>
          <w:rFonts w:ascii="Times New Roman" w:eastAsiaTheme="minorEastAsia" w:hAnsi="Times New Roman" w:cs="Times New Roman" w:hint="eastAsia"/>
          <w:b/>
          <w:bCs/>
        </w:rPr>
        <w:t>解码</w:t>
      </w:r>
      <w:r>
        <w:rPr>
          <w:rFonts w:ascii="Times New Roman" w:eastAsiaTheme="minorEastAsia" w:hAnsi="Times New Roman" w:cs="Times New Roman" w:hint="eastAsia"/>
          <w:b/>
          <w:bCs/>
        </w:rPr>
        <w:t>视频</w:t>
      </w:r>
      <w:r w:rsidRPr="0076780B">
        <w:rPr>
          <w:rFonts w:ascii="Times New Roman" w:eastAsiaTheme="minorEastAsia" w:hAnsi="Times New Roman" w:cs="Times New Roman" w:hint="eastAsia"/>
          <w:b/>
          <w:bCs/>
        </w:rPr>
        <w:t>得到</w:t>
      </w:r>
      <w:r w:rsidRPr="0076780B">
        <w:rPr>
          <w:rFonts w:ascii="Times New Roman" w:eastAsiaTheme="minorEastAsia" w:hAnsi="Times New Roman" w:cs="Times New Roman" w:hint="eastAsia"/>
          <w:b/>
          <w:bCs/>
        </w:rPr>
        <w:t>Y</w:t>
      </w:r>
      <w:r w:rsidRPr="0076780B">
        <w:rPr>
          <w:rFonts w:ascii="Times New Roman" w:eastAsiaTheme="minorEastAsia" w:hAnsi="Times New Roman" w:cs="Times New Roman"/>
          <w:b/>
          <w:bCs/>
        </w:rPr>
        <w:t>UV</w:t>
      </w:r>
      <w:r w:rsidRPr="0076780B">
        <w:rPr>
          <w:rFonts w:ascii="Times New Roman" w:eastAsiaTheme="minorEastAsia" w:hAnsi="Times New Roman" w:cs="Times New Roman" w:hint="eastAsia"/>
          <w:b/>
          <w:bCs/>
        </w:rPr>
        <w:t>像素数据</w:t>
      </w:r>
    </w:p>
    <w:p w:rsidR="00F67FBC" w:rsidRPr="00331891" w:rsidRDefault="00F67FBC" w:rsidP="00E978A6">
      <w:pPr>
        <w:pStyle w:val="a9"/>
        <w:numPr>
          <w:ilvl w:val="0"/>
          <w:numId w:val="1"/>
        </w:numPr>
        <w:ind w:firstLineChars="0"/>
        <w:rPr>
          <w:rFonts w:ascii="Times New Roman" w:hAnsi="Times New Roman" w:cs="Times New Roman"/>
          <w:szCs w:val="21"/>
        </w:rPr>
      </w:pPr>
      <w:r w:rsidRPr="00331891">
        <w:rPr>
          <w:rFonts w:ascii="Times New Roman" w:hAnsi="Times New Roman" w:cs="Times New Roman"/>
          <w:szCs w:val="21"/>
        </w:rPr>
        <w:t>由音视频文件</w:t>
      </w:r>
      <w:r>
        <w:rPr>
          <w:rFonts w:ascii="Times New Roman" w:hAnsi="Times New Roman" w:cs="Times New Roman" w:hint="eastAsia"/>
          <w:szCs w:val="21"/>
        </w:rPr>
        <w:t>如</w:t>
      </w:r>
      <w:r w:rsidRPr="00331891">
        <w:rPr>
          <w:rFonts w:ascii="Times New Roman" w:hAnsi="Times New Roman" w:cs="Times New Roman"/>
          <w:szCs w:val="21"/>
        </w:rPr>
        <w:t>.ts</w:t>
      </w:r>
      <w:r w:rsidRPr="00331891">
        <w:rPr>
          <w:rFonts w:ascii="Times New Roman" w:hAnsi="Times New Roman" w:cs="Times New Roman"/>
          <w:szCs w:val="21"/>
        </w:rPr>
        <w:t>获取</w:t>
      </w:r>
      <w:r>
        <w:rPr>
          <w:rFonts w:ascii="Times New Roman" w:hAnsi="Times New Roman" w:cs="Times New Roman" w:hint="eastAsia"/>
          <w:szCs w:val="21"/>
        </w:rPr>
        <w:t>封装格式上下文</w:t>
      </w:r>
      <w:r w:rsidRPr="00331891">
        <w:rPr>
          <w:rFonts w:ascii="Times New Roman" w:hAnsi="Times New Roman" w:cs="Times New Roman"/>
          <w:color w:val="2B91AF"/>
          <w:kern w:val="0"/>
          <w:sz w:val="19"/>
          <w:szCs w:val="19"/>
        </w:rPr>
        <w:t>AVFormatContext</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2B91AF"/>
          <w:kern w:val="0"/>
          <w:sz w:val="19"/>
          <w:szCs w:val="19"/>
        </w:rPr>
        <w:t>AVFormatContext</w:t>
      </w:r>
      <w:r w:rsidRPr="00331891">
        <w:rPr>
          <w:rFonts w:ascii="Times New Roman" w:hAnsi="Times New Roman" w:cs="Times New Roman"/>
          <w:color w:val="000000"/>
          <w:kern w:val="0"/>
          <w:sz w:val="19"/>
          <w:szCs w:val="19"/>
        </w:rPr>
        <w:t>* formatctx = avformat_alloc_context();</w:t>
      </w:r>
    </w:p>
    <w:p w:rsidR="00F67FBC" w:rsidRPr="00331891" w:rsidRDefault="00F67FBC" w:rsidP="00F67FBC">
      <w:pPr>
        <w:rPr>
          <w:rFonts w:ascii="Times New Roman" w:hAnsi="Times New Roman" w:cs="Times New Roman"/>
          <w:szCs w:val="21"/>
        </w:rPr>
      </w:pPr>
      <w:r w:rsidRPr="00331891">
        <w:rPr>
          <w:rFonts w:ascii="Times New Roman" w:hAnsi="Times New Roman" w:cs="Times New Roman"/>
          <w:color w:val="000000"/>
          <w:kern w:val="0"/>
          <w:sz w:val="19"/>
          <w:szCs w:val="19"/>
        </w:rPr>
        <w:t>之后需要</w:t>
      </w:r>
      <w:r>
        <w:rPr>
          <w:rFonts w:ascii="Times New Roman" w:hAnsi="Times New Roman" w:cs="Times New Roman" w:hint="eastAsia"/>
          <w:color w:val="000000"/>
          <w:kern w:val="0"/>
          <w:sz w:val="19"/>
          <w:szCs w:val="19"/>
        </w:rPr>
        <w:t>关闭</w:t>
      </w:r>
      <w:r w:rsidRPr="00331891">
        <w:rPr>
          <w:rFonts w:ascii="Times New Roman" w:hAnsi="Times New Roman" w:cs="Times New Roman"/>
          <w:color w:val="000000"/>
          <w:kern w:val="0"/>
          <w:sz w:val="19"/>
          <w:szCs w:val="19"/>
        </w:rPr>
        <w:t>avformat_close_input(&amp;formatctx);</w:t>
      </w:r>
    </w:p>
    <w:p w:rsidR="00F67FBC" w:rsidRPr="0066676D" w:rsidRDefault="00F67FBC" w:rsidP="00F67FBC">
      <w:pPr>
        <w:rPr>
          <w:rFonts w:ascii="Times New Roman" w:hAnsi="Times New Roman" w:cs="Times New Roman"/>
          <w:color w:val="FF0000"/>
          <w:kern w:val="0"/>
          <w:sz w:val="19"/>
          <w:szCs w:val="19"/>
        </w:rPr>
      </w:pPr>
      <w:r w:rsidRPr="0066676D">
        <w:rPr>
          <w:rFonts w:ascii="Times New Roman" w:hAnsi="Times New Roman" w:cs="Times New Roman"/>
          <w:color w:val="FF0000"/>
          <w:kern w:val="0"/>
          <w:sz w:val="19"/>
          <w:szCs w:val="19"/>
        </w:rPr>
        <w:t>打开</w:t>
      </w:r>
      <w:r w:rsidRPr="0066676D">
        <w:rPr>
          <w:rFonts w:ascii="Times New Roman" w:hAnsi="Times New Roman" w:cs="Times New Roman" w:hint="eastAsia"/>
          <w:color w:val="FF0000"/>
          <w:kern w:val="0"/>
          <w:sz w:val="19"/>
          <w:szCs w:val="19"/>
        </w:rPr>
        <w:t>输入的音视频</w:t>
      </w:r>
      <w:r w:rsidRPr="0066676D">
        <w:rPr>
          <w:rFonts w:ascii="Times New Roman" w:hAnsi="Times New Roman" w:cs="Times New Roman"/>
          <w:color w:val="FF0000"/>
          <w:kern w:val="0"/>
          <w:sz w:val="19"/>
          <w:szCs w:val="19"/>
        </w:rPr>
        <w:t>流</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 xml:space="preserve">avformat_open_input(&amp;formatctx, filepath, </w:t>
      </w:r>
      <w:r w:rsidRPr="00331891">
        <w:rPr>
          <w:rFonts w:ascii="Times New Roman" w:hAnsi="Times New Roman" w:cs="Times New Roman"/>
          <w:color w:val="0000FF"/>
          <w:kern w:val="0"/>
          <w:sz w:val="19"/>
          <w:szCs w:val="19"/>
        </w:rPr>
        <w:t>nullptr</w:t>
      </w:r>
      <w:r w:rsidRPr="00331891">
        <w:rPr>
          <w:rFonts w:ascii="Times New Roman" w:hAnsi="Times New Roman" w:cs="Times New Roman"/>
          <w:color w:val="000000"/>
          <w:kern w:val="0"/>
          <w:sz w:val="19"/>
          <w:szCs w:val="19"/>
        </w:rPr>
        <w:t xml:space="preserve">, </w:t>
      </w:r>
      <w:r w:rsidRPr="00331891">
        <w:rPr>
          <w:rFonts w:ascii="Times New Roman" w:hAnsi="Times New Roman" w:cs="Times New Roman"/>
          <w:color w:val="0000FF"/>
          <w:kern w:val="0"/>
          <w:sz w:val="19"/>
          <w:szCs w:val="19"/>
        </w:rPr>
        <w:t>nullptr</w:t>
      </w:r>
      <w:r w:rsidRPr="00331891">
        <w:rPr>
          <w:rFonts w:ascii="Times New Roman" w:hAnsi="Times New Roman" w:cs="Times New Roman"/>
          <w:color w:val="000000"/>
          <w:kern w:val="0"/>
          <w:sz w:val="19"/>
          <w:szCs w:val="19"/>
        </w:rPr>
        <w:t xml:space="preserve">) </w:t>
      </w:r>
    </w:p>
    <w:p w:rsidR="00F67FBC" w:rsidRPr="0066676D" w:rsidRDefault="00F67FBC" w:rsidP="00F67FBC">
      <w:pPr>
        <w:rPr>
          <w:rFonts w:ascii="Times New Roman" w:hAnsi="Times New Roman" w:cs="Times New Roman"/>
          <w:color w:val="FF0000"/>
          <w:kern w:val="0"/>
          <w:sz w:val="19"/>
          <w:szCs w:val="19"/>
        </w:rPr>
      </w:pPr>
      <w:r w:rsidRPr="0066676D">
        <w:rPr>
          <w:rFonts w:ascii="Times New Roman" w:hAnsi="Times New Roman" w:cs="Times New Roman" w:hint="eastAsia"/>
          <w:color w:val="FF0000"/>
          <w:kern w:val="0"/>
          <w:sz w:val="19"/>
          <w:szCs w:val="19"/>
        </w:rPr>
        <w:t>获取音视频</w:t>
      </w:r>
      <w:r w:rsidRPr="0066676D">
        <w:rPr>
          <w:rFonts w:ascii="Times New Roman" w:hAnsi="Times New Roman" w:cs="Times New Roman"/>
          <w:color w:val="FF0000"/>
          <w:kern w:val="0"/>
          <w:sz w:val="19"/>
          <w:szCs w:val="19"/>
        </w:rPr>
        <w:t>流</w:t>
      </w:r>
      <w:r w:rsidRPr="0066676D">
        <w:rPr>
          <w:rFonts w:ascii="Times New Roman" w:hAnsi="Times New Roman" w:cs="Times New Roman" w:hint="eastAsia"/>
          <w:color w:val="FF0000"/>
          <w:kern w:val="0"/>
          <w:sz w:val="19"/>
          <w:szCs w:val="19"/>
        </w:rPr>
        <w:t>的基本</w:t>
      </w:r>
      <w:r w:rsidRPr="0066676D">
        <w:rPr>
          <w:rFonts w:ascii="Times New Roman" w:hAnsi="Times New Roman" w:cs="Times New Roman"/>
          <w:color w:val="FF0000"/>
          <w:kern w:val="0"/>
          <w:sz w:val="19"/>
          <w:szCs w:val="19"/>
        </w:rPr>
        <w:t>信息</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 xml:space="preserve">avformat_find_stream_info(formatctx, </w:t>
      </w:r>
      <w:r w:rsidRPr="00331891">
        <w:rPr>
          <w:rFonts w:ascii="Times New Roman" w:hAnsi="Times New Roman" w:cs="Times New Roman"/>
          <w:color w:val="0000FF"/>
          <w:kern w:val="0"/>
          <w:sz w:val="19"/>
          <w:szCs w:val="19"/>
        </w:rPr>
        <w:t>nullptr</w:t>
      </w:r>
      <w:r w:rsidRPr="00331891">
        <w:rPr>
          <w:rFonts w:ascii="Times New Roman" w:hAnsi="Times New Roman" w:cs="Times New Roman"/>
          <w:color w:val="000000"/>
          <w:kern w:val="0"/>
          <w:sz w:val="19"/>
          <w:szCs w:val="19"/>
        </w:rPr>
        <w:t>)</w:t>
      </w:r>
    </w:p>
    <w:p w:rsidR="00F67FBC" w:rsidRPr="0047126D" w:rsidRDefault="00F67FBC" w:rsidP="00E978A6">
      <w:pPr>
        <w:pStyle w:val="a9"/>
        <w:numPr>
          <w:ilvl w:val="0"/>
          <w:numId w:val="1"/>
        </w:numPr>
        <w:ind w:firstLineChars="0"/>
        <w:rPr>
          <w:rFonts w:ascii="Times New Roman" w:hAnsi="Times New Roman" w:cs="Times New Roman"/>
          <w:color w:val="000000"/>
          <w:kern w:val="0"/>
          <w:sz w:val="19"/>
          <w:szCs w:val="19"/>
        </w:rPr>
      </w:pPr>
      <w:r w:rsidRPr="0047126D">
        <w:rPr>
          <w:rFonts w:ascii="Times New Roman" w:hAnsi="Times New Roman" w:cs="Times New Roman"/>
          <w:color w:val="000000"/>
          <w:kern w:val="0"/>
          <w:sz w:val="19"/>
          <w:szCs w:val="19"/>
        </w:rPr>
        <w:t>从</w:t>
      </w:r>
      <w:r w:rsidRPr="0047126D">
        <w:rPr>
          <w:rFonts w:ascii="Times New Roman" w:hAnsi="Times New Roman" w:cs="Times New Roman"/>
          <w:color w:val="2B91AF"/>
          <w:kern w:val="0"/>
          <w:sz w:val="19"/>
          <w:szCs w:val="19"/>
        </w:rPr>
        <w:t>AVFormatContext</w:t>
      </w:r>
      <w:r w:rsidRPr="0047126D">
        <w:rPr>
          <w:rFonts w:ascii="Times New Roman" w:hAnsi="Times New Roman" w:cs="Times New Roman"/>
          <w:color w:val="000000"/>
          <w:kern w:val="0"/>
          <w:sz w:val="19"/>
          <w:szCs w:val="19"/>
        </w:rPr>
        <w:t>中找视频流的索引</w:t>
      </w:r>
    </w:p>
    <w:p w:rsidR="00F67FBC" w:rsidRPr="00331891" w:rsidRDefault="00F67FBC" w:rsidP="00F67FBC">
      <w:pPr>
        <w:autoSpaceDE w:val="0"/>
        <w:autoSpaceDN w:val="0"/>
        <w:adjustRightInd w:val="0"/>
        <w:jc w:val="left"/>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000000"/>
          <w:kern w:val="0"/>
          <w:sz w:val="19"/>
          <w:szCs w:val="19"/>
        </w:rPr>
        <w:tab/>
      </w:r>
      <w:r w:rsidRPr="00331891">
        <w:rPr>
          <w:rFonts w:ascii="Times New Roman" w:hAnsi="Times New Roman" w:cs="Times New Roman"/>
          <w:color w:val="0000FF"/>
          <w:kern w:val="0"/>
          <w:sz w:val="19"/>
          <w:szCs w:val="19"/>
        </w:rPr>
        <w:t>if</w:t>
      </w:r>
      <w:r w:rsidRPr="00331891">
        <w:rPr>
          <w:rFonts w:ascii="Times New Roman" w:hAnsi="Times New Roman" w:cs="Times New Roman"/>
          <w:color w:val="000000"/>
          <w:kern w:val="0"/>
          <w:sz w:val="19"/>
          <w:szCs w:val="19"/>
        </w:rPr>
        <w:t xml:space="preserve"> (formatctx-&gt;streams[i]-&gt;codecpar-&gt;codec_type </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000000"/>
          <w:kern w:val="0"/>
          <w:sz w:val="19"/>
          <w:szCs w:val="19"/>
        </w:rPr>
        <w:tab/>
      </w:r>
      <w:r w:rsidRPr="00331891">
        <w:rPr>
          <w:rFonts w:ascii="Times New Roman" w:hAnsi="Times New Roman" w:cs="Times New Roman"/>
          <w:color w:val="000000"/>
          <w:kern w:val="0"/>
          <w:sz w:val="19"/>
          <w:szCs w:val="19"/>
        </w:rPr>
        <w:tab/>
        <w:t xml:space="preserve">== </w:t>
      </w:r>
      <w:r w:rsidRPr="00331891">
        <w:rPr>
          <w:rFonts w:ascii="Times New Roman" w:hAnsi="Times New Roman" w:cs="Times New Roman"/>
          <w:color w:val="2F4F4F"/>
          <w:kern w:val="0"/>
          <w:sz w:val="19"/>
          <w:szCs w:val="19"/>
        </w:rPr>
        <w:t>AVMEDIA_TYPE_VIDEO</w:t>
      </w:r>
      <w:r w:rsidRPr="00331891">
        <w:rPr>
          <w:rFonts w:ascii="Times New Roman" w:hAnsi="Times New Roman" w:cs="Times New Roman"/>
          <w:color w:val="000000"/>
          <w:kern w:val="0"/>
          <w:sz w:val="19"/>
          <w:szCs w:val="19"/>
        </w:rPr>
        <w:t>)</w:t>
      </w:r>
    </w:p>
    <w:p w:rsidR="00F67FBC" w:rsidRPr="00331891" w:rsidRDefault="00F67FBC" w:rsidP="00E978A6">
      <w:pPr>
        <w:pStyle w:val="a9"/>
        <w:numPr>
          <w:ilvl w:val="0"/>
          <w:numId w:val="1"/>
        </w:numPr>
        <w:ind w:firstLineChars="0"/>
        <w:rPr>
          <w:rFonts w:ascii="Times New Roman" w:hAnsi="Times New Roman" w:cs="Times New Roman"/>
          <w:color w:val="2B91AF"/>
          <w:kern w:val="0"/>
          <w:sz w:val="19"/>
          <w:szCs w:val="19"/>
        </w:rPr>
      </w:pPr>
      <w:r w:rsidRPr="00331891">
        <w:rPr>
          <w:rFonts w:ascii="Times New Roman" w:hAnsi="Times New Roman" w:cs="Times New Roman"/>
          <w:color w:val="000000"/>
          <w:kern w:val="0"/>
          <w:sz w:val="19"/>
          <w:szCs w:val="19"/>
        </w:rPr>
        <w:t>获取视频流的</w:t>
      </w:r>
      <w:r w:rsidRPr="00331891">
        <w:rPr>
          <w:rFonts w:ascii="Times New Roman" w:hAnsi="Times New Roman" w:cs="Times New Roman"/>
          <w:color w:val="2B91AF"/>
          <w:kern w:val="0"/>
          <w:sz w:val="19"/>
          <w:szCs w:val="19"/>
        </w:rPr>
        <w:t xml:space="preserve">AVCodecContext </w:t>
      </w:r>
    </w:p>
    <w:p w:rsidR="00F67FBC" w:rsidRPr="00331891" w:rsidRDefault="00F67FBC" w:rsidP="00F67FBC">
      <w:pPr>
        <w:autoSpaceDE w:val="0"/>
        <w:autoSpaceDN w:val="0"/>
        <w:adjustRightInd w:val="0"/>
        <w:jc w:val="left"/>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2B91AF"/>
          <w:kern w:val="0"/>
          <w:sz w:val="19"/>
          <w:szCs w:val="19"/>
        </w:rPr>
        <w:t>AVCodecParameters</w:t>
      </w:r>
      <w:r w:rsidRPr="00331891">
        <w:rPr>
          <w:rFonts w:ascii="Times New Roman" w:hAnsi="Times New Roman" w:cs="Times New Roman"/>
          <w:color w:val="000000"/>
          <w:kern w:val="0"/>
          <w:sz w:val="19"/>
          <w:szCs w:val="19"/>
        </w:rPr>
        <w:t>* codecpar= formatctx-&gt;streams[videoidx]-&gt;codecpar;</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2B91AF"/>
          <w:kern w:val="0"/>
          <w:sz w:val="19"/>
          <w:szCs w:val="19"/>
        </w:rPr>
        <w:t>AVCodecContext</w:t>
      </w:r>
      <w:r w:rsidRPr="00331891">
        <w:rPr>
          <w:rFonts w:ascii="Times New Roman" w:hAnsi="Times New Roman" w:cs="Times New Roman"/>
          <w:color w:val="000000"/>
          <w:kern w:val="0"/>
          <w:sz w:val="19"/>
          <w:szCs w:val="19"/>
        </w:rPr>
        <w:t>* codecctx  = avcodec_alloc_context3(</w:t>
      </w:r>
      <w:r w:rsidRPr="00331891">
        <w:rPr>
          <w:rFonts w:ascii="Times New Roman" w:hAnsi="Times New Roman" w:cs="Times New Roman"/>
          <w:color w:val="0000FF"/>
          <w:kern w:val="0"/>
          <w:sz w:val="19"/>
          <w:szCs w:val="19"/>
        </w:rPr>
        <w:t>nullptr</w:t>
      </w:r>
      <w:r w:rsidRPr="00331891">
        <w:rPr>
          <w:rFonts w:ascii="Times New Roman" w:hAnsi="Times New Roman" w:cs="Times New Roman"/>
          <w:color w:val="000000"/>
          <w:kern w:val="0"/>
          <w:sz w:val="19"/>
          <w:szCs w:val="19"/>
        </w:rPr>
        <w:t>);</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之后需要</w:t>
      </w:r>
      <w:r>
        <w:rPr>
          <w:rFonts w:ascii="Times New Roman" w:hAnsi="Times New Roman" w:cs="Times New Roman" w:hint="eastAsia"/>
          <w:color w:val="000000"/>
          <w:kern w:val="0"/>
          <w:sz w:val="19"/>
          <w:szCs w:val="19"/>
        </w:rPr>
        <w:t>关闭</w:t>
      </w:r>
      <w:r w:rsidRPr="00331891">
        <w:rPr>
          <w:rFonts w:ascii="Times New Roman" w:hAnsi="Times New Roman" w:cs="Times New Roman"/>
          <w:color w:val="000000"/>
          <w:kern w:val="0"/>
          <w:sz w:val="19"/>
          <w:szCs w:val="19"/>
        </w:rPr>
        <w:t>avcodec_close(codecctx);</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avcodec_parameters_to_context(codecctx, codecpar)</w:t>
      </w:r>
    </w:p>
    <w:p w:rsidR="00F67FBC" w:rsidRPr="00E82F56" w:rsidRDefault="00F67FBC" w:rsidP="00E978A6">
      <w:pPr>
        <w:pStyle w:val="a9"/>
        <w:numPr>
          <w:ilvl w:val="0"/>
          <w:numId w:val="1"/>
        </w:numPr>
        <w:ind w:firstLineChars="0"/>
        <w:rPr>
          <w:rFonts w:ascii="Times New Roman" w:hAnsi="Times New Roman" w:cs="Times New Roman"/>
          <w:color w:val="000000"/>
          <w:kern w:val="0"/>
          <w:sz w:val="19"/>
          <w:szCs w:val="19"/>
        </w:rPr>
      </w:pPr>
      <w:r w:rsidRPr="00E82F56">
        <w:rPr>
          <w:rFonts w:ascii="Times New Roman" w:hAnsi="Times New Roman" w:cs="Times New Roman"/>
          <w:color w:val="FF0000"/>
          <w:kern w:val="0"/>
          <w:sz w:val="19"/>
          <w:szCs w:val="19"/>
        </w:rPr>
        <w:t>获取视频解码器</w:t>
      </w:r>
      <w:r w:rsidRPr="00E82F56">
        <w:rPr>
          <w:rFonts w:ascii="Times New Roman" w:hAnsi="Times New Roman" w:cs="Times New Roman"/>
          <w:color w:val="FF0000"/>
          <w:kern w:val="0"/>
          <w:sz w:val="19"/>
          <w:szCs w:val="19"/>
        </w:rPr>
        <w:t>AVCodec</w:t>
      </w:r>
    </w:p>
    <w:p w:rsidR="00F67FBC" w:rsidRPr="00E82F56" w:rsidRDefault="00F67FBC" w:rsidP="00F67FBC">
      <w:pPr>
        <w:pStyle w:val="a9"/>
        <w:ind w:left="420" w:firstLineChars="0" w:firstLine="0"/>
        <w:rPr>
          <w:rFonts w:ascii="Times New Roman" w:hAnsi="Times New Roman" w:cs="Times New Roman"/>
          <w:color w:val="000000"/>
          <w:kern w:val="0"/>
          <w:sz w:val="19"/>
          <w:szCs w:val="19"/>
        </w:rPr>
      </w:pPr>
      <w:r w:rsidRPr="00E82F56">
        <w:rPr>
          <w:rFonts w:ascii="Times New Roman" w:hAnsi="Times New Roman" w:cs="Times New Roman"/>
          <w:color w:val="2B91AF"/>
          <w:kern w:val="0"/>
          <w:sz w:val="19"/>
          <w:szCs w:val="19"/>
        </w:rPr>
        <w:t>AVCodec</w:t>
      </w:r>
      <w:r w:rsidRPr="00E82F56">
        <w:rPr>
          <w:rFonts w:ascii="Times New Roman" w:hAnsi="Times New Roman" w:cs="Times New Roman"/>
          <w:color w:val="000000"/>
          <w:kern w:val="0"/>
          <w:sz w:val="19"/>
          <w:szCs w:val="19"/>
        </w:rPr>
        <w:t>* codec = avcodec_find_decoder(codecctx-&gt;codec_id)</w:t>
      </w:r>
    </w:p>
    <w:p w:rsidR="00F67FBC" w:rsidRPr="00E82F56" w:rsidRDefault="00F67FBC" w:rsidP="00E978A6">
      <w:pPr>
        <w:pStyle w:val="a9"/>
        <w:numPr>
          <w:ilvl w:val="0"/>
          <w:numId w:val="1"/>
        </w:numPr>
        <w:ind w:firstLineChars="0"/>
        <w:rPr>
          <w:rFonts w:ascii="Times New Roman" w:hAnsi="Times New Roman" w:cs="Times New Roman"/>
          <w:color w:val="FF0000"/>
          <w:kern w:val="0"/>
          <w:sz w:val="19"/>
          <w:szCs w:val="19"/>
        </w:rPr>
      </w:pPr>
      <w:r w:rsidRPr="0066676D">
        <w:rPr>
          <w:rFonts w:ascii="Times New Roman" w:hAnsi="Times New Roman" w:cs="Times New Roman" w:hint="eastAsia"/>
          <w:color w:val="FF0000"/>
          <w:kern w:val="0"/>
          <w:sz w:val="19"/>
          <w:szCs w:val="19"/>
        </w:rPr>
        <w:t>打开</w:t>
      </w:r>
      <w:r w:rsidRPr="00E82F56">
        <w:rPr>
          <w:rFonts w:ascii="Times New Roman" w:hAnsi="Times New Roman" w:cs="Times New Roman"/>
          <w:color w:val="FF0000"/>
          <w:kern w:val="0"/>
          <w:sz w:val="19"/>
          <w:szCs w:val="19"/>
        </w:rPr>
        <w:t>视频解码器</w:t>
      </w:r>
    </w:p>
    <w:p w:rsidR="00F67FBC" w:rsidRPr="00987FD4" w:rsidRDefault="00F67FBC" w:rsidP="00F67FBC">
      <w:pPr>
        <w:rPr>
          <w:rFonts w:ascii="Times New Roman" w:hAnsi="Times New Roman" w:cs="Times New Roman"/>
          <w:color w:val="000000"/>
          <w:kern w:val="0"/>
          <w:sz w:val="19"/>
          <w:szCs w:val="19"/>
        </w:rPr>
      </w:pPr>
      <w:r w:rsidRPr="00987FD4">
        <w:rPr>
          <w:rFonts w:ascii="Times New Roman" w:hAnsi="Times New Roman" w:cs="Times New Roman"/>
          <w:color w:val="000000"/>
          <w:kern w:val="0"/>
          <w:sz w:val="19"/>
          <w:szCs w:val="19"/>
        </w:rPr>
        <w:t xml:space="preserve">avcodec_open2(codecctx, codec, </w:t>
      </w:r>
      <w:r w:rsidRPr="00987FD4">
        <w:rPr>
          <w:rFonts w:ascii="Times New Roman" w:hAnsi="Times New Roman" w:cs="Times New Roman"/>
          <w:color w:val="0000FF"/>
          <w:kern w:val="0"/>
          <w:sz w:val="19"/>
          <w:szCs w:val="19"/>
        </w:rPr>
        <w:t>nullptr</w:t>
      </w:r>
      <w:r w:rsidRPr="00987FD4">
        <w:rPr>
          <w:rFonts w:ascii="Times New Roman" w:hAnsi="Times New Roman" w:cs="Times New Roman"/>
          <w:color w:val="000000"/>
          <w:kern w:val="0"/>
          <w:sz w:val="19"/>
          <w:szCs w:val="19"/>
        </w:rPr>
        <w:t>)</w:t>
      </w:r>
    </w:p>
    <w:p w:rsidR="00F67FBC" w:rsidRPr="00331891" w:rsidRDefault="00F67FBC" w:rsidP="00E978A6">
      <w:pPr>
        <w:pStyle w:val="a9"/>
        <w:numPr>
          <w:ilvl w:val="0"/>
          <w:numId w:val="1"/>
        </w:numPr>
        <w:ind w:firstLineChars="0"/>
        <w:rPr>
          <w:rFonts w:ascii="Times New Roman" w:hAnsi="Times New Roman" w:cs="Times New Roman"/>
          <w:color w:val="000000"/>
          <w:kern w:val="0"/>
          <w:sz w:val="19"/>
          <w:szCs w:val="19"/>
        </w:rPr>
      </w:pPr>
      <w:r w:rsidRPr="00E82F56">
        <w:rPr>
          <w:rFonts w:ascii="Times New Roman" w:hAnsi="Times New Roman" w:cs="Times New Roman" w:hint="eastAsia"/>
          <w:color w:val="FF0000"/>
          <w:kern w:val="0"/>
          <w:sz w:val="19"/>
          <w:szCs w:val="19"/>
        </w:rPr>
        <w:t>从</w:t>
      </w:r>
      <w:r w:rsidRPr="00E82F56">
        <w:rPr>
          <w:rFonts w:ascii="Times New Roman" w:hAnsi="Times New Roman" w:cs="Times New Roman"/>
          <w:color w:val="FF0000"/>
          <w:kern w:val="0"/>
          <w:sz w:val="19"/>
          <w:szCs w:val="19"/>
        </w:rPr>
        <w:t>封装后的音视频文件中逐</w:t>
      </w:r>
      <w:r w:rsidRPr="00E82F56">
        <w:rPr>
          <w:rFonts w:ascii="Times New Roman" w:hAnsi="Times New Roman" w:cs="Times New Roman" w:hint="eastAsia"/>
          <w:color w:val="FF0000"/>
          <w:kern w:val="0"/>
          <w:sz w:val="19"/>
          <w:szCs w:val="19"/>
        </w:rPr>
        <w:t>帧读取数据</w:t>
      </w:r>
      <w:r>
        <w:rPr>
          <w:rFonts w:ascii="Times New Roman" w:hAnsi="Times New Roman" w:cs="Times New Roman" w:hint="eastAsia"/>
          <w:color w:val="000000"/>
          <w:kern w:val="0"/>
          <w:sz w:val="19"/>
          <w:szCs w:val="19"/>
        </w:rPr>
        <w:t>，即</w:t>
      </w:r>
      <w:r>
        <w:rPr>
          <w:rFonts w:ascii="Times New Roman" w:hAnsi="Times New Roman" w:cs="Times New Roman" w:hint="eastAsia"/>
          <w:color w:val="000000"/>
          <w:kern w:val="0"/>
          <w:sz w:val="19"/>
          <w:szCs w:val="19"/>
        </w:rPr>
        <w:t>H.264+M</w:t>
      </w:r>
      <w:r>
        <w:rPr>
          <w:rFonts w:ascii="Times New Roman" w:hAnsi="Times New Roman" w:cs="Times New Roman"/>
          <w:color w:val="000000"/>
          <w:kern w:val="0"/>
          <w:sz w:val="19"/>
          <w:szCs w:val="19"/>
        </w:rPr>
        <w:t>P3</w:t>
      </w:r>
      <w:r>
        <w:rPr>
          <w:rFonts w:ascii="Times New Roman" w:hAnsi="Times New Roman" w:cs="Times New Roman" w:hint="eastAsia"/>
          <w:color w:val="000000"/>
          <w:kern w:val="0"/>
          <w:sz w:val="19"/>
          <w:szCs w:val="19"/>
        </w:rPr>
        <w:t>视音频压缩</w:t>
      </w:r>
      <w:r w:rsidRPr="00331891">
        <w:rPr>
          <w:rFonts w:ascii="Times New Roman" w:hAnsi="Times New Roman" w:cs="Times New Roman"/>
          <w:color w:val="000000"/>
          <w:kern w:val="0"/>
          <w:sz w:val="19"/>
          <w:szCs w:val="19"/>
        </w:rPr>
        <w:t>数据</w:t>
      </w:r>
      <w:r>
        <w:rPr>
          <w:rFonts w:ascii="Times New Roman" w:hAnsi="Times New Roman" w:cs="Times New Roman" w:hint="eastAsia"/>
          <w:color w:val="000000"/>
          <w:kern w:val="0"/>
          <w:sz w:val="19"/>
          <w:szCs w:val="19"/>
        </w:rPr>
        <w:t>，“编码数据包”</w:t>
      </w:r>
      <w:r w:rsidRPr="00331891">
        <w:rPr>
          <w:rFonts w:ascii="Times New Roman" w:hAnsi="Times New Roman" w:cs="Times New Roman"/>
          <w:color w:val="000000"/>
          <w:kern w:val="0"/>
          <w:sz w:val="19"/>
          <w:szCs w:val="19"/>
        </w:rPr>
        <w:t xml:space="preserve"> </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2B91AF"/>
          <w:kern w:val="0"/>
          <w:sz w:val="19"/>
          <w:szCs w:val="19"/>
        </w:rPr>
        <w:t>AVPacket</w:t>
      </w:r>
      <w:r w:rsidRPr="00331891">
        <w:rPr>
          <w:rFonts w:ascii="Times New Roman" w:hAnsi="Times New Roman" w:cs="Times New Roman"/>
          <w:color w:val="000000"/>
          <w:kern w:val="0"/>
          <w:sz w:val="19"/>
          <w:szCs w:val="19"/>
        </w:rPr>
        <w:t xml:space="preserve">* packet = </w:t>
      </w:r>
      <w:r w:rsidR="00610963">
        <w:rPr>
          <w:rFonts w:ascii="Times New Roman" w:hAnsi="Times New Roman" w:cs="Times New Roman"/>
          <w:color w:val="000000"/>
          <w:kern w:val="0"/>
          <w:sz w:val="19"/>
          <w:szCs w:val="19"/>
        </w:rPr>
        <w:t>av_packet_</w:t>
      </w:r>
      <w:r w:rsidRPr="00331891">
        <w:rPr>
          <w:rFonts w:ascii="Times New Roman" w:hAnsi="Times New Roman" w:cs="Times New Roman"/>
          <w:color w:val="000000"/>
          <w:kern w:val="0"/>
          <w:sz w:val="19"/>
          <w:szCs w:val="19"/>
        </w:rPr>
        <w:t>alloc(</w:t>
      </w:r>
      <w:r w:rsidRPr="00331891">
        <w:rPr>
          <w:rFonts w:ascii="Times New Roman" w:hAnsi="Times New Roman" w:cs="Times New Roman"/>
          <w:color w:val="0000FF"/>
          <w:kern w:val="0"/>
          <w:sz w:val="19"/>
          <w:szCs w:val="19"/>
        </w:rPr>
        <w:t>sizeof</w:t>
      </w:r>
      <w:r w:rsidRPr="00331891">
        <w:rPr>
          <w:rFonts w:ascii="Times New Roman" w:hAnsi="Times New Roman" w:cs="Times New Roman"/>
          <w:color w:val="000000"/>
          <w:kern w:val="0"/>
          <w:sz w:val="19"/>
          <w:szCs w:val="19"/>
        </w:rPr>
        <w:t>();</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之后需要</w:t>
      </w:r>
      <w:r w:rsidRPr="00331891">
        <w:rPr>
          <w:rFonts w:ascii="Times New Roman" w:hAnsi="Times New Roman" w:cs="Times New Roman"/>
          <w:color w:val="000000"/>
          <w:kern w:val="0"/>
          <w:sz w:val="19"/>
          <w:szCs w:val="19"/>
        </w:rPr>
        <w:t>av_packet_unref(packet)</w:t>
      </w:r>
      <w:r w:rsidR="00180284">
        <w:rPr>
          <w:rFonts w:ascii="Times New Roman" w:hAnsi="Times New Roman" w:cs="Times New Roman" w:hint="eastAsia"/>
          <w:color w:val="000000"/>
          <w:kern w:val="0"/>
          <w:sz w:val="19"/>
          <w:szCs w:val="19"/>
        </w:rPr>
        <w:t>+</w:t>
      </w:r>
      <w:r w:rsidR="00180284" w:rsidRPr="00180284">
        <w:rPr>
          <w:rFonts w:ascii="Times New Roman" w:hAnsi="Times New Roman" w:cs="Times New Roman"/>
          <w:color w:val="000000"/>
          <w:kern w:val="0"/>
          <w:sz w:val="19"/>
          <w:szCs w:val="19"/>
        </w:rPr>
        <w:t>av_packet_free(&amp;packet)</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FF"/>
          <w:kern w:val="0"/>
          <w:sz w:val="19"/>
          <w:szCs w:val="19"/>
        </w:rPr>
        <w:t>while</w:t>
      </w:r>
      <w:r w:rsidRPr="00331891">
        <w:rPr>
          <w:rFonts w:ascii="Times New Roman" w:hAnsi="Times New Roman" w:cs="Times New Roman"/>
          <w:color w:val="000000"/>
          <w:kern w:val="0"/>
          <w:sz w:val="19"/>
          <w:szCs w:val="19"/>
        </w:rPr>
        <w:t xml:space="preserve"> (av_read_frame(formatctx, packet) &gt;= 0)</w:t>
      </w:r>
    </w:p>
    <w:p w:rsidR="00F67FBC" w:rsidRDefault="00F67FBC" w:rsidP="00E978A6">
      <w:pPr>
        <w:pStyle w:val="a9"/>
        <w:numPr>
          <w:ilvl w:val="0"/>
          <w:numId w:val="1"/>
        </w:numPr>
        <w:ind w:firstLineChars="0"/>
        <w:rPr>
          <w:rFonts w:ascii="Times New Roman" w:hAnsi="Times New Roman" w:cs="Times New Roman"/>
          <w:color w:val="000000"/>
          <w:kern w:val="0"/>
          <w:sz w:val="19"/>
          <w:szCs w:val="19"/>
        </w:rPr>
      </w:pPr>
      <w:r w:rsidRPr="00E82F56">
        <w:rPr>
          <w:rFonts w:ascii="Times New Roman" w:hAnsi="Times New Roman" w:cs="Times New Roman"/>
          <w:color w:val="FF0000"/>
          <w:kern w:val="0"/>
          <w:sz w:val="19"/>
          <w:szCs w:val="19"/>
        </w:rPr>
        <w:t>发送</w:t>
      </w:r>
      <w:r w:rsidRPr="00E82F56">
        <w:rPr>
          <w:rFonts w:ascii="Times New Roman" w:hAnsi="Times New Roman" w:cs="Times New Roman" w:hint="eastAsia"/>
          <w:color w:val="FF0000"/>
          <w:kern w:val="0"/>
          <w:sz w:val="19"/>
          <w:szCs w:val="19"/>
        </w:rPr>
        <w:t>视频</w:t>
      </w:r>
      <w:r w:rsidRPr="00E82F56">
        <w:rPr>
          <w:rFonts w:ascii="Times New Roman" w:hAnsi="Times New Roman" w:cs="Times New Roman"/>
          <w:color w:val="FF0000"/>
          <w:kern w:val="0"/>
          <w:sz w:val="19"/>
          <w:szCs w:val="19"/>
        </w:rPr>
        <w:t>编码数据包至解码器</w:t>
      </w:r>
    </w:p>
    <w:p w:rsidR="00F67FBC" w:rsidRPr="002671FB" w:rsidRDefault="00F67FBC" w:rsidP="00F67FBC">
      <w:pPr>
        <w:rPr>
          <w:rFonts w:ascii="Times New Roman" w:hAnsi="Times New Roman" w:cs="Times New Roman"/>
          <w:color w:val="000000"/>
          <w:kern w:val="0"/>
          <w:sz w:val="19"/>
          <w:szCs w:val="19"/>
        </w:rPr>
      </w:pPr>
      <w:r w:rsidRPr="002671FB">
        <w:rPr>
          <w:rFonts w:ascii="Times New Roman" w:hAnsi="Times New Roman" w:cs="Times New Roman"/>
          <w:color w:val="0000FF"/>
          <w:kern w:val="0"/>
          <w:sz w:val="19"/>
          <w:szCs w:val="19"/>
        </w:rPr>
        <w:t>if</w:t>
      </w:r>
      <w:r w:rsidRPr="002671FB">
        <w:rPr>
          <w:rFonts w:ascii="Times New Roman" w:hAnsi="Times New Roman" w:cs="Times New Roman"/>
          <w:color w:val="000000"/>
          <w:kern w:val="0"/>
          <w:sz w:val="19"/>
          <w:szCs w:val="19"/>
        </w:rPr>
        <w:t xml:space="preserve"> (packet-&gt;stream_index == videoidx)</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avcodec_send_packet(codecctx, packet)</w:t>
      </w:r>
      <w:r w:rsidR="00C422AC">
        <w:rPr>
          <w:rFonts w:ascii="Times New Roman" w:hAnsi="Times New Roman" w:cs="Times New Roman"/>
          <w:color w:val="000000"/>
          <w:kern w:val="0"/>
          <w:sz w:val="19"/>
          <w:szCs w:val="19"/>
        </w:rPr>
        <w:t xml:space="preserve">  //</w:t>
      </w:r>
      <w:r w:rsidR="00C422AC">
        <w:rPr>
          <w:rFonts w:ascii="Times New Roman" w:hAnsi="Times New Roman" w:cs="Times New Roman" w:hint="eastAsia"/>
          <w:color w:val="000000"/>
          <w:kern w:val="0"/>
          <w:sz w:val="19"/>
          <w:szCs w:val="19"/>
        </w:rPr>
        <w:t>注意这里的</w:t>
      </w:r>
      <w:r w:rsidR="00C422AC" w:rsidRPr="00331891">
        <w:rPr>
          <w:rFonts w:ascii="Times New Roman" w:hAnsi="Times New Roman" w:cs="Times New Roman"/>
          <w:color w:val="000000"/>
          <w:kern w:val="0"/>
          <w:sz w:val="19"/>
          <w:szCs w:val="19"/>
        </w:rPr>
        <w:t>codecctx</w:t>
      </w:r>
      <w:r w:rsidR="00C422AC">
        <w:rPr>
          <w:rFonts w:ascii="Times New Roman" w:hAnsi="Times New Roman" w:cs="Times New Roman" w:hint="eastAsia"/>
          <w:color w:val="000000"/>
          <w:kern w:val="0"/>
          <w:sz w:val="19"/>
          <w:szCs w:val="19"/>
        </w:rPr>
        <w:t>和</w:t>
      </w:r>
      <w:r w:rsidR="00C422AC" w:rsidRPr="00331891">
        <w:rPr>
          <w:rFonts w:ascii="Times New Roman" w:hAnsi="Times New Roman" w:cs="Times New Roman"/>
          <w:color w:val="000000"/>
          <w:kern w:val="0"/>
          <w:sz w:val="19"/>
          <w:szCs w:val="19"/>
        </w:rPr>
        <w:t>avcodec_receive_frame</w:t>
      </w:r>
      <w:r w:rsidR="00C422AC">
        <w:rPr>
          <w:rFonts w:ascii="Times New Roman" w:hAnsi="Times New Roman" w:cs="Times New Roman" w:hint="eastAsia"/>
          <w:color w:val="000000"/>
          <w:kern w:val="0"/>
          <w:sz w:val="19"/>
          <w:szCs w:val="19"/>
        </w:rPr>
        <w:t>中的</w:t>
      </w:r>
      <w:r w:rsidR="00C422AC">
        <w:rPr>
          <w:rFonts w:ascii="Times New Roman" w:hAnsi="Times New Roman" w:cs="Times New Roman" w:hint="eastAsia"/>
          <w:color w:val="000000"/>
          <w:kern w:val="0"/>
          <w:sz w:val="19"/>
          <w:szCs w:val="19"/>
        </w:rPr>
        <w:t>codecctx</w:t>
      </w:r>
      <w:r w:rsidR="00C422AC">
        <w:rPr>
          <w:rFonts w:ascii="Times New Roman" w:hAnsi="Times New Roman" w:cs="Times New Roman" w:hint="eastAsia"/>
          <w:color w:val="000000"/>
          <w:kern w:val="0"/>
          <w:sz w:val="19"/>
          <w:szCs w:val="19"/>
        </w:rPr>
        <w:t>可以是由</w:t>
      </w:r>
      <w:r w:rsidR="00C422AC">
        <w:rPr>
          <w:rFonts w:ascii="Times New Roman" w:hAnsi="Times New Roman" w:cs="Times New Roman" w:hint="eastAsia"/>
          <w:color w:val="000000"/>
          <w:kern w:val="0"/>
          <w:sz w:val="19"/>
          <w:szCs w:val="19"/>
        </w:rPr>
        <w:t>A</w:t>
      </w:r>
      <w:r w:rsidR="00C422AC">
        <w:rPr>
          <w:rFonts w:ascii="Times New Roman" w:hAnsi="Times New Roman" w:cs="Times New Roman"/>
          <w:color w:val="000000"/>
          <w:kern w:val="0"/>
          <w:sz w:val="19"/>
          <w:szCs w:val="19"/>
        </w:rPr>
        <w:t>VS</w:t>
      </w:r>
      <w:r w:rsidR="00C422AC">
        <w:rPr>
          <w:rFonts w:ascii="Times New Roman" w:hAnsi="Times New Roman" w:cs="Times New Roman" w:hint="eastAsia"/>
          <w:color w:val="000000"/>
          <w:kern w:val="0"/>
          <w:sz w:val="19"/>
          <w:szCs w:val="19"/>
        </w:rPr>
        <w:t>tream</w:t>
      </w:r>
      <w:r w:rsidR="00C422AC">
        <w:rPr>
          <w:rFonts w:ascii="Times New Roman" w:hAnsi="Times New Roman" w:cs="Times New Roman"/>
          <w:color w:val="000000"/>
          <w:kern w:val="0"/>
          <w:sz w:val="19"/>
          <w:szCs w:val="19"/>
        </w:rPr>
        <w:t>::</w:t>
      </w:r>
      <w:r w:rsidR="00C422AC" w:rsidRPr="00331891">
        <w:rPr>
          <w:rFonts w:ascii="Times New Roman" w:hAnsi="Times New Roman" w:cs="Times New Roman"/>
          <w:color w:val="000000"/>
          <w:kern w:val="0"/>
          <w:sz w:val="19"/>
          <w:szCs w:val="19"/>
        </w:rPr>
        <w:t>codecpar</w:t>
      </w:r>
      <w:r w:rsidR="00C422AC">
        <w:rPr>
          <w:rFonts w:ascii="Times New Roman" w:hAnsi="Times New Roman" w:cs="Times New Roman" w:hint="eastAsia"/>
          <w:color w:val="000000"/>
          <w:kern w:val="0"/>
          <w:sz w:val="19"/>
          <w:szCs w:val="19"/>
        </w:rPr>
        <w:t>而来，</w:t>
      </w:r>
      <w:r w:rsidR="00FD0BAD">
        <w:rPr>
          <w:rFonts w:ascii="Times New Roman" w:hAnsi="Times New Roman" w:cs="Times New Roman" w:hint="eastAsia"/>
          <w:color w:val="000000"/>
          <w:kern w:val="0"/>
          <w:sz w:val="19"/>
          <w:szCs w:val="19"/>
        </w:rPr>
        <w:t>也可以</w:t>
      </w:r>
      <w:r w:rsidR="00C422AC">
        <w:rPr>
          <w:rFonts w:ascii="Times New Roman" w:hAnsi="Times New Roman" w:cs="Times New Roman" w:hint="eastAsia"/>
          <w:color w:val="000000"/>
          <w:kern w:val="0"/>
          <w:sz w:val="19"/>
          <w:szCs w:val="19"/>
        </w:rPr>
        <w:t>直接</w:t>
      </w:r>
      <w:r w:rsidR="00FD0BAD">
        <w:rPr>
          <w:rFonts w:ascii="Times New Roman" w:hAnsi="Times New Roman" w:cs="Times New Roman" w:hint="eastAsia"/>
          <w:color w:val="000000"/>
          <w:kern w:val="0"/>
          <w:sz w:val="19"/>
          <w:szCs w:val="19"/>
        </w:rPr>
        <w:t>使用</w:t>
      </w:r>
      <w:r w:rsidR="00C422AC" w:rsidRPr="00331891">
        <w:rPr>
          <w:rFonts w:ascii="Times New Roman" w:hAnsi="Times New Roman" w:cs="Times New Roman"/>
          <w:color w:val="000000"/>
          <w:kern w:val="0"/>
          <w:sz w:val="19"/>
          <w:szCs w:val="19"/>
        </w:rPr>
        <w:t>avcodec_alloc_context3(</w:t>
      </w:r>
      <w:r w:rsidR="00C422AC" w:rsidRPr="00331891">
        <w:rPr>
          <w:rFonts w:ascii="Times New Roman" w:hAnsi="Times New Roman" w:cs="Times New Roman"/>
          <w:color w:val="0000FF"/>
          <w:kern w:val="0"/>
          <w:sz w:val="19"/>
          <w:szCs w:val="19"/>
        </w:rPr>
        <w:t>nullptr</w:t>
      </w:r>
      <w:r w:rsidR="00C422AC" w:rsidRPr="00331891">
        <w:rPr>
          <w:rFonts w:ascii="Times New Roman" w:hAnsi="Times New Roman" w:cs="Times New Roman"/>
          <w:color w:val="000000"/>
          <w:kern w:val="0"/>
          <w:sz w:val="19"/>
          <w:szCs w:val="19"/>
        </w:rPr>
        <w:t>)</w:t>
      </w:r>
      <w:r w:rsidR="00C422AC">
        <w:rPr>
          <w:rFonts w:ascii="Times New Roman" w:hAnsi="Times New Roman" w:cs="Times New Roman" w:hint="eastAsia"/>
          <w:color w:val="000000"/>
          <w:kern w:val="0"/>
          <w:sz w:val="19"/>
          <w:szCs w:val="19"/>
        </w:rPr>
        <w:t>而来</w:t>
      </w:r>
      <w:r w:rsidR="00FD0BAD">
        <w:rPr>
          <w:rFonts w:ascii="Times New Roman" w:hAnsi="Times New Roman" w:cs="Times New Roman" w:hint="eastAsia"/>
          <w:color w:val="000000"/>
          <w:kern w:val="0"/>
          <w:sz w:val="19"/>
          <w:szCs w:val="19"/>
        </w:rPr>
        <w:t>的初始值</w:t>
      </w:r>
      <w:r w:rsidR="00C422AC">
        <w:rPr>
          <w:rFonts w:ascii="Times New Roman" w:hAnsi="Times New Roman" w:cs="Times New Roman" w:hint="eastAsia"/>
          <w:color w:val="000000"/>
          <w:kern w:val="0"/>
          <w:sz w:val="19"/>
          <w:szCs w:val="19"/>
        </w:rPr>
        <w:t>。对于后者，</w:t>
      </w:r>
      <w:r w:rsidR="00C422AC">
        <w:rPr>
          <w:rFonts w:ascii="Times New Roman" w:hAnsi="Times New Roman" w:cs="Times New Roman" w:hint="eastAsia"/>
          <w:color w:val="000000"/>
          <w:kern w:val="0"/>
          <w:sz w:val="19"/>
          <w:szCs w:val="19"/>
        </w:rPr>
        <w:t>send</w:t>
      </w:r>
      <w:r w:rsidR="00C422AC">
        <w:rPr>
          <w:rFonts w:ascii="Times New Roman" w:hAnsi="Times New Roman" w:cs="Times New Roman" w:hint="eastAsia"/>
          <w:color w:val="000000"/>
          <w:kern w:val="0"/>
          <w:sz w:val="19"/>
          <w:szCs w:val="19"/>
        </w:rPr>
        <w:t>足够的</w:t>
      </w:r>
      <w:r w:rsidR="00C422AC">
        <w:rPr>
          <w:rFonts w:ascii="Times New Roman" w:hAnsi="Times New Roman" w:cs="Times New Roman" w:hint="eastAsia"/>
          <w:color w:val="000000"/>
          <w:kern w:val="0"/>
          <w:sz w:val="19"/>
          <w:szCs w:val="19"/>
        </w:rPr>
        <w:t>A</w:t>
      </w:r>
      <w:r w:rsidR="00C422AC">
        <w:rPr>
          <w:rFonts w:ascii="Times New Roman" w:hAnsi="Times New Roman" w:cs="Times New Roman"/>
          <w:color w:val="000000"/>
          <w:kern w:val="0"/>
          <w:sz w:val="19"/>
          <w:szCs w:val="19"/>
        </w:rPr>
        <w:t>VP</w:t>
      </w:r>
      <w:r w:rsidR="00C422AC">
        <w:rPr>
          <w:rFonts w:ascii="Times New Roman" w:hAnsi="Times New Roman" w:cs="Times New Roman" w:hint="eastAsia"/>
          <w:color w:val="000000"/>
          <w:kern w:val="0"/>
          <w:sz w:val="19"/>
          <w:szCs w:val="19"/>
        </w:rPr>
        <w:t>acket</w:t>
      </w:r>
      <w:r w:rsidR="00C422AC">
        <w:rPr>
          <w:rFonts w:ascii="Times New Roman" w:hAnsi="Times New Roman" w:cs="Times New Roman" w:hint="eastAsia"/>
          <w:color w:val="000000"/>
          <w:kern w:val="0"/>
          <w:sz w:val="19"/>
          <w:szCs w:val="19"/>
        </w:rPr>
        <w:t>后，解码器会解析得到相关的参数，从而给</w:t>
      </w:r>
      <w:r w:rsidR="00FD0BAD">
        <w:rPr>
          <w:rFonts w:ascii="Times New Roman" w:hAnsi="Times New Roman" w:cs="Times New Roman" w:hint="eastAsia"/>
          <w:color w:val="000000"/>
          <w:kern w:val="0"/>
          <w:sz w:val="19"/>
          <w:szCs w:val="19"/>
        </w:rPr>
        <w:t>传入的参数</w:t>
      </w:r>
      <w:r w:rsidR="00C422AC" w:rsidRPr="00331891">
        <w:rPr>
          <w:rFonts w:ascii="Times New Roman" w:hAnsi="Times New Roman" w:cs="Times New Roman"/>
          <w:color w:val="000000"/>
          <w:kern w:val="0"/>
          <w:sz w:val="19"/>
          <w:szCs w:val="19"/>
        </w:rPr>
        <w:t>codecctx</w:t>
      </w:r>
      <w:r w:rsidR="00C422AC">
        <w:rPr>
          <w:rFonts w:ascii="Times New Roman" w:hAnsi="Times New Roman" w:cs="Times New Roman" w:hint="eastAsia"/>
          <w:color w:val="000000"/>
          <w:kern w:val="0"/>
          <w:sz w:val="19"/>
          <w:szCs w:val="19"/>
        </w:rPr>
        <w:t>赋值</w:t>
      </w:r>
    </w:p>
    <w:p w:rsidR="00F67FBC" w:rsidRPr="00E82F56" w:rsidRDefault="00F67FBC" w:rsidP="00E978A6">
      <w:pPr>
        <w:pStyle w:val="a9"/>
        <w:numPr>
          <w:ilvl w:val="0"/>
          <w:numId w:val="1"/>
        </w:numPr>
        <w:ind w:firstLineChars="0"/>
        <w:rPr>
          <w:rFonts w:ascii="Times New Roman" w:hAnsi="Times New Roman" w:cs="Times New Roman"/>
          <w:color w:val="FF0000"/>
          <w:kern w:val="0"/>
          <w:sz w:val="19"/>
          <w:szCs w:val="19"/>
        </w:rPr>
      </w:pPr>
      <w:r w:rsidRPr="00E82F56">
        <w:rPr>
          <w:rFonts w:ascii="Times New Roman" w:hAnsi="Times New Roman" w:cs="Times New Roman"/>
          <w:color w:val="FF0000"/>
          <w:kern w:val="0"/>
          <w:sz w:val="19"/>
          <w:szCs w:val="19"/>
        </w:rPr>
        <w:t>由解码器接收解码后的</w:t>
      </w:r>
      <w:r w:rsidRPr="00E82F56">
        <w:rPr>
          <w:rFonts w:ascii="Times New Roman" w:hAnsi="Times New Roman" w:cs="Times New Roman"/>
          <w:color w:val="FF0000"/>
          <w:kern w:val="0"/>
          <w:sz w:val="19"/>
          <w:szCs w:val="19"/>
        </w:rPr>
        <w:t>AVFrame</w:t>
      </w:r>
      <w:r w:rsidRPr="00E82F56">
        <w:rPr>
          <w:rFonts w:ascii="Times New Roman" w:hAnsi="Times New Roman" w:cs="Times New Roman" w:hint="eastAsia"/>
          <w:color w:val="FF0000"/>
          <w:kern w:val="0"/>
          <w:sz w:val="19"/>
          <w:szCs w:val="19"/>
        </w:rPr>
        <w:t>，即视频像素数据，如</w:t>
      </w:r>
      <w:r w:rsidRPr="00E82F56">
        <w:rPr>
          <w:rFonts w:ascii="Times New Roman" w:hAnsi="Times New Roman" w:cs="Times New Roman" w:hint="eastAsia"/>
          <w:color w:val="FF0000"/>
          <w:kern w:val="0"/>
          <w:sz w:val="19"/>
          <w:szCs w:val="19"/>
        </w:rPr>
        <w:t>Y</w:t>
      </w:r>
      <w:r w:rsidRPr="00E82F56">
        <w:rPr>
          <w:rFonts w:ascii="Times New Roman" w:hAnsi="Times New Roman" w:cs="Times New Roman"/>
          <w:color w:val="FF0000"/>
          <w:kern w:val="0"/>
          <w:sz w:val="19"/>
          <w:szCs w:val="19"/>
        </w:rPr>
        <w:t>UV</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2B91AF"/>
          <w:kern w:val="0"/>
          <w:sz w:val="19"/>
          <w:szCs w:val="19"/>
        </w:rPr>
        <w:t>AVFrame</w:t>
      </w:r>
      <w:r w:rsidRPr="00331891">
        <w:rPr>
          <w:rFonts w:ascii="Times New Roman" w:hAnsi="Times New Roman" w:cs="Times New Roman"/>
          <w:color w:val="000000"/>
          <w:kern w:val="0"/>
          <w:sz w:val="19"/>
          <w:szCs w:val="19"/>
        </w:rPr>
        <w:t>* frame = av_frame_alloc();</w:t>
      </w:r>
    </w:p>
    <w:p w:rsidR="00F67FBC" w:rsidRPr="00331891" w:rsidRDefault="00F67FBC" w:rsidP="00F67FBC">
      <w:pPr>
        <w:rPr>
          <w:rFonts w:ascii="Times New Roman" w:hAnsi="Times New Roman" w:cs="Times New Roman"/>
          <w:color w:val="008000"/>
          <w:kern w:val="0"/>
          <w:sz w:val="19"/>
          <w:szCs w:val="19"/>
        </w:rPr>
      </w:pPr>
      <w:r w:rsidRPr="00331891">
        <w:rPr>
          <w:rFonts w:ascii="Times New Roman" w:hAnsi="Times New Roman" w:cs="Times New Roman"/>
          <w:color w:val="000000"/>
          <w:kern w:val="0"/>
          <w:sz w:val="19"/>
          <w:szCs w:val="19"/>
        </w:rPr>
        <w:t>之后需要</w:t>
      </w:r>
      <w:r w:rsidRPr="00331891">
        <w:rPr>
          <w:rFonts w:ascii="Times New Roman" w:hAnsi="Times New Roman" w:cs="Times New Roman"/>
          <w:color w:val="000000"/>
          <w:kern w:val="0"/>
          <w:sz w:val="19"/>
          <w:szCs w:val="19"/>
        </w:rPr>
        <w:t>av_frame_free(&amp;frame)</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FF"/>
          <w:kern w:val="0"/>
          <w:sz w:val="19"/>
          <w:szCs w:val="19"/>
        </w:rPr>
        <w:t>while</w:t>
      </w:r>
      <w:r w:rsidRPr="00331891">
        <w:rPr>
          <w:rFonts w:ascii="Times New Roman" w:hAnsi="Times New Roman" w:cs="Times New Roman"/>
          <w:color w:val="000000"/>
          <w:kern w:val="0"/>
          <w:sz w:val="19"/>
          <w:szCs w:val="19"/>
        </w:rPr>
        <w:t>(avcodec_receive_frame(codecctx, frame)==0)</w:t>
      </w:r>
    </w:p>
    <w:p w:rsidR="00F67FBC" w:rsidRPr="00E82F56" w:rsidRDefault="00F67FBC" w:rsidP="00E978A6">
      <w:pPr>
        <w:pStyle w:val="a9"/>
        <w:numPr>
          <w:ilvl w:val="0"/>
          <w:numId w:val="1"/>
        </w:numPr>
        <w:ind w:firstLineChars="0"/>
        <w:rPr>
          <w:rFonts w:ascii="Times New Roman" w:hAnsi="Times New Roman" w:cs="Times New Roman"/>
          <w:color w:val="FF0000"/>
          <w:kern w:val="0"/>
          <w:sz w:val="19"/>
          <w:szCs w:val="19"/>
        </w:rPr>
      </w:pPr>
      <w:r w:rsidRPr="00E82F56">
        <w:rPr>
          <w:rFonts w:ascii="Times New Roman" w:hAnsi="Times New Roman" w:cs="Times New Roman" w:hint="eastAsia"/>
          <w:color w:val="FF0000"/>
          <w:kern w:val="0"/>
          <w:sz w:val="19"/>
          <w:szCs w:val="19"/>
        </w:rPr>
        <w:t>对解码后的</w:t>
      </w:r>
      <w:r w:rsidRPr="00E82F56">
        <w:rPr>
          <w:rFonts w:ascii="Times New Roman" w:hAnsi="Times New Roman" w:cs="Times New Roman"/>
          <w:color w:val="FF0000"/>
          <w:kern w:val="0"/>
          <w:sz w:val="19"/>
          <w:szCs w:val="19"/>
        </w:rPr>
        <w:t>视频像素数据</w:t>
      </w:r>
      <w:r w:rsidRPr="00E82F56">
        <w:rPr>
          <w:rFonts w:ascii="Times New Roman" w:hAnsi="Times New Roman" w:cs="Times New Roman" w:hint="eastAsia"/>
          <w:color w:val="FF0000"/>
          <w:kern w:val="0"/>
          <w:sz w:val="19"/>
          <w:szCs w:val="19"/>
        </w:rPr>
        <w:t>进行一些变换</w:t>
      </w:r>
    </w:p>
    <w:p w:rsidR="00F67FBC" w:rsidRPr="00331891" w:rsidRDefault="00F67FBC" w:rsidP="00F67FBC">
      <w:pPr>
        <w:rPr>
          <w:rFonts w:ascii="Times New Roman" w:hAnsi="Times New Roman" w:cs="Times New Roman"/>
          <w:color w:val="2B91AF"/>
          <w:kern w:val="0"/>
          <w:sz w:val="19"/>
          <w:szCs w:val="19"/>
        </w:rPr>
      </w:pPr>
      <w:r w:rsidRPr="00331891">
        <w:rPr>
          <w:rFonts w:ascii="Times New Roman" w:hAnsi="Times New Roman" w:cs="Times New Roman"/>
          <w:color w:val="000000"/>
          <w:kern w:val="0"/>
          <w:sz w:val="19"/>
          <w:szCs w:val="19"/>
        </w:rPr>
        <w:t>获取</w:t>
      </w:r>
      <w:r w:rsidRPr="00331891">
        <w:rPr>
          <w:rFonts w:ascii="Times New Roman" w:hAnsi="Times New Roman" w:cs="Times New Roman"/>
          <w:color w:val="2B91AF"/>
          <w:kern w:val="0"/>
          <w:sz w:val="19"/>
          <w:szCs w:val="19"/>
        </w:rPr>
        <w:t>SwsContext</w:t>
      </w:r>
    </w:p>
    <w:p w:rsidR="00F67FBC" w:rsidRPr="00331891" w:rsidRDefault="00F67FBC" w:rsidP="00F67FBC">
      <w:pPr>
        <w:autoSpaceDE w:val="0"/>
        <w:autoSpaceDN w:val="0"/>
        <w:adjustRightInd w:val="0"/>
        <w:jc w:val="left"/>
        <w:rPr>
          <w:rFonts w:ascii="Times New Roman" w:hAnsi="Times New Roman" w:cs="Times New Roman"/>
          <w:color w:val="000000"/>
          <w:kern w:val="0"/>
          <w:sz w:val="19"/>
          <w:szCs w:val="19"/>
        </w:rPr>
      </w:pPr>
      <w:r w:rsidRPr="00331891">
        <w:rPr>
          <w:rFonts w:ascii="Times New Roman" w:hAnsi="Times New Roman" w:cs="Times New Roman"/>
          <w:color w:val="2B91AF"/>
          <w:kern w:val="0"/>
          <w:sz w:val="19"/>
          <w:szCs w:val="19"/>
        </w:rPr>
        <w:t>SwsContext</w:t>
      </w:r>
      <w:r w:rsidRPr="00331891">
        <w:rPr>
          <w:rFonts w:ascii="Times New Roman" w:hAnsi="Times New Roman" w:cs="Times New Roman"/>
          <w:color w:val="000000"/>
          <w:kern w:val="0"/>
          <w:sz w:val="19"/>
          <w:szCs w:val="19"/>
        </w:rPr>
        <w:t>* imgcvtctx =sws_getContext(codecctx-&gt;width, codecctx-&gt;height,</w:t>
      </w:r>
    </w:p>
    <w:p w:rsidR="00F67FBC" w:rsidRPr="00331891" w:rsidRDefault="00F67FBC" w:rsidP="00F67FBC">
      <w:pPr>
        <w:autoSpaceDE w:val="0"/>
        <w:autoSpaceDN w:val="0"/>
        <w:adjustRightInd w:val="0"/>
        <w:jc w:val="left"/>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lastRenderedPageBreak/>
        <w:tab/>
      </w:r>
      <w:r w:rsidRPr="00331891">
        <w:rPr>
          <w:rFonts w:ascii="Times New Roman" w:hAnsi="Times New Roman" w:cs="Times New Roman"/>
          <w:color w:val="000000"/>
          <w:kern w:val="0"/>
          <w:sz w:val="19"/>
          <w:szCs w:val="19"/>
        </w:rPr>
        <w:tab/>
        <w:t>codecctx-&gt;pix_fmt,codecctx-&gt;width,codecctx-&gt;height,</w:t>
      </w:r>
    </w:p>
    <w:p w:rsidR="00F67FBC"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000000"/>
          <w:kern w:val="0"/>
          <w:sz w:val="19"/>
          <w:szCs w:val="19"/>
        </w:rPr>
        <w:tab/>
      </w:r>
      <w:r w:rsidRPr="00331891">
        <w:rPr>
          <w:rFonts w:ascii="Times New Roman" w:hAnsi="Times New Roman" w:cs="Times New Roman"/>
          <w:color w:val="2F4F4F"/>
          <w:kern w:val="0"/>
          <w:sz w:val="19"/>
          <w:szCs w:val="19"/>
        </w:rPr>
        <w:t>AV_PIX_FMT_YUV420P</w:t>
      </w:r>
      <w:r w:rsidRPr="00331891">
        <w:rPr>
          <w:rFonts w:ascii="Times New Roman" w:hAnsi="Times New Roman" w:cs="Times New Roman"/>
          <w:color w:val="000000"/>
          <w:kern w:val="0"/>
          <w:sz w:val="19"/>
          <w:szCs w:val="19"/>
        </w:rPr>
        <w:t>,</w:t>
      </w:r>
      <w:r w:rsidRPr="00331891">
        <w:rPr>
          <w:rFonts w:ascii="Times New Roman" w:hAnsi="Times New Roman" w:cs="Times New Roman"/>
          <w:color w:val="6F008A"/>
          <w:kern w:val="0"/>
          <w:sz w:val="19"/>
          <w:szCs w:val="19"/>
        </w:rPr>
        <w:t>SWS_BICUBIC</w:t>
      </w:r>
      <w:r w:rsidRPr="00331891">
        <w:rPr>
          <w:rFonts w:ascii="Times New Roman" w:hAnsi="Times New Roman" w:cs="Times New Roman"/>
          <w:color w:val="000000"/>
          <w:kern w:val="0"/>
          <w:sz w:val="19"/>
          <w:szCs w:val="19"/>
        </w:rPr>
        <w:t>,</w:t>
      </w:r>
      <w:r w:rsidRPr="00331891">
        <w:rPr>
          <w:rFonts w:ascii="Times New Roman" w:hAnsi="Times New Roman" w:cs="Times New Roman"/>
          <w:color w:val="0000FF"/>
          <w:kern w:val="0"/>
          <w:sz w:val="19"/>
          <w:szCs w:val="19"/>
        </w:rPr>
        <w:t>nullptr</w:t>
      </w:r>
      <w:r w:rsidRPr="00331891">
        <w:rPr>
          <w:rFonts w:ascii="Times New Roman" w:hAnsi="Times New Roman" w:cs="Times New Roman"/>
          <w:color w:val="000000"/>
          <w:kern w:val="0"/>
          <w:sz w:val="19"/>
          <w:szCs w:val="19"/>
        </w:rPr>
        <w:t>,</w:t>
      </w:r>
      <w:r w:rsidRPr="00331891">
        <w:rPr>
          <w:rFonts w:ascii="Times New Roman" w:hAnsi="Times New Roman" w:cs="Times New Roman"/>
          <w:color w:val="0000FF"/>
          <w:kern w:val="0"/>
          <w:sz w:val="19"/>
          <w:szCs w:val="19"/>
        </w:rPr>
        <w:t>nullptr</w:t>
      </w:r>
      <w:r w:rsidRPr="00331891">
        <w:rPr>
          <w:rFonts w:ascii="Times New Roman" w:hAnsi="Times New Roman" w:cs="Times New Roman"/>
          <w:color w:val="000000"/>
          <w:kern w:val="0"/>
          <w:sz w:val="19"/>
          <w:szCs w:val="19"/>
        </w:rPr>
        <w:t>,</w:t>
      </w:r>
      <w:r w:rsidRPr="00331891">
        <w:rPr>
          <w:rFonts w:ascii="Times New Roman" w:hAnsi="Times New Roman" w:cs="Times New Roman"/>
          <w:color w:val="0000FF"/>
          <w:kern w:val="0"/>
          <w:sz w:val="19"/>
          <w:szCs w:val="19"/>
        </w:rPr>
        <w:t>nullptr</w:t>
      </w:r>
      <w:r w:rsidRPr="00331891">
        <w:rPr>
          <w:rFonts w:ascii="Times New Roman" w:hAnsi="Times New Roman" w:cs="Times New Roman"/>
          <w:color w:val="000000"/>
          <w:kern w:val="0"/>
          <w:sz w:val="19"/>
          <w:szCs w:val="19"/>
        </w:rPr>
        <w:t>)</w:t>
      </w:r>
    </w:p>
    <w:p w:rsidR="00F67FBC" w:rsidRPr="00331891" w:rsidRDefault="00F67FBC" w:rsidP="00F67FBC">
      <w:pPr>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之后需要</w:t>
      </w:r>
      <w:r w:rsidRPr="007E10B3">
        <w:rPr>
          <w:rFonts w:ascii="Times New Roman" w:hAnsi="Times New Roman" w:cs="Times New Roman"/>
          <w:color w:val="000000"/>
          <w:kern w:val="0"/>
          <w:sz w:val="19"/>
          <w:szCs w:val="19"/>
        </w:rPr>
        <w:t>sws_freeContext(imgcvtctx)</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申请存储输出结果的</w:t>
      </w:r>
      <w:r w:rsidRPr="00331891">
        <w:rPr>
          <w:rFonts w:ascii="Times New Roman" w:hAnsi="Times New Roman" w:cs="Times New Roman"/>
          <w:color w:val="2B91AF"/>
          <w:kern w:val="0"/>
          <w:sz w:val="19"/>
          <w:szCs w:val="19"/>
        </w:rPr>
        <w:t>AVFrame</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2B91AF"/>
          <w:kern w:val="0"/>
          <w:sz w:val="19"/>
          <w:szCs w:val="19"/>
        </w:rPr>
        <w:t>AVFrame</w:t>
      </w:r>
      <w:r w:rsidRPr="00331891">
        <w:rPr>
          <w:rFonts w:ascii="Times New Roman" w:hAnsi="Times New Roman" w:cs="Times New Roman"/>
          <w:color w:val="000000"/>
          <w:kern w:val="0"/>
          <w:sz w:val="19"/>
          <w:szCs w:val="19"/>
        </w:rPr>
        <w:t>* frameyuv = av_frame_alloc();</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之后需要</w:t>
      </w:r>
      <w:r w:rsidRPr="00331891">
        <w:rPr>
          <w:rFonts w:ascii="Times New Roman" w:hAnsi="Times New Roman" w:cs="Times New Roman"/>
          <w:color w:val="000000"/>
          <w:kern w:val="0"/>
          <w:sz w:val="19"/>
          <w:szCs w:val="19"/>
        </w:rPr>
        <w:t>av_frame_free(&amp;frameyuv);</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为</w:t>
      </w:r>
      <w:r w:rsidRPr="00331891">
        <w:rPr>
          <w:rFonts w:ascii="Times New Roman" w:hAnsi="Times New Roman" w:cs="Times New Roman"/>
          <w:color w:val="000000"/>
          <w:kern w:val="0"/>
          <w:sz w:val="19"/>
          <w:szCs w:val="19"/>
        </w:rPr>
        <w:t>AVFrame</w:t>
      </w:r>
      <w:r w:rsidRPr="00331891">
        <w:rPr>
          <w:rFonts w:ascii="Times New Roman" w:hAnsi="Times New Roman" w:cs="Times New Roman"/>
          <w:color w:val="000000"/>
          <w:kern w:val="0"/>
          <w:sz w:val="19"/>
          <w:szCs w:val="19"/>
        </w:rPr>
        <w:t>绑定保存像素数据的内存空间</w:t>
      </w:r>
    </w:p>
    <w:p w:rsidR="00F67FBC" w:rsidRPr="00331891" w:rsidRDefault="00F67FBC" w:rsidP="00F67FBC">
      <w:pPr>
        <w:autoSpaceDE w:val="0"/>
        <w:autoSpaceDN w:val="0"/>
        <w:adjustRightInd w:val="0"/>
        <w:jc w:val="left"/>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0000FF"/>
          <w:kern w:val="0"/>
          <w:sz w:val="19"/>
          <w:szCs w:val="19"/>
        </w:rPr>
        <w:t>int</w:t>
      </w:r>
      <w:r w:rsidRPr="00331891">
        <w:rPr>
          <w:rFonts w:ascii="Times New Roman" w:hAnsi="Times New Roman" w:cs="Times New Roman"/>
          <w:color w:val="000000"/>
          <w:kern w:val="0"/>
          <w:sz w:val="19"/>
          <w:szCs w:val="19"/>
        </w:rPr>
        <w:t xml:space="preserve"> buffesize = av_image_get_buffer_size(</w:t>
      </w:r>
      <w:r w:rsidRPr="00331891">
        <w:rPr>
          <w:rFonts w:ascii="Times New Roman" w:hAnsi="Times New Roman" w:cs="Times New Roman"/>
          <w:color w:val="2F4F4F"/>
          <w:kern w:val="0"/>
          <w:sz w:val="19"/>
          <w:szCs w:val="19"/>
        </w:rPr>
        <w:t>AV_PIX_FMT_YUV420P</w:t>
      </w:r>
      <w:r w:rsidRPr="00331891">
        <w:rPr>
          <w:rFonts w:ascii="Times New Roman" w:hAnsi="Times New Roman" w:cs="Times New Roman"/>
          <w:color w:val="000000"/>
          <w:kern w:val="0"/>
          <w:sz w:val="19"/>
          <w:szCs w:val="19"/>
        </w:rPr>
        <w:t>, codecctx-&gt;width,</w:t>
      </w:r>
    </w:p>
    <w:p w:rsidR="00F67FBC" w:rsidRPr="00331891" w:rsidRDefault="00F67FBC" w:rsidP="00F67FBC">
      <w:pPr>
        <w:autoSpaceDE w:val="0"/>
        <w:autoSpaceDN w:val="0"/>
        <w:adjustRightInd w:val="0"/>
        <w:jc w:val="left"/>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000000"/>
          <w:kern w:val="0"/>
          <w:sz w:val="19"/>
          <w:szCs w:val="19"/>
        </w:rPr>
        <w:tab/>
        <w:t>codecctx-&gt;height, 1);</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2B91AF"/>
          <w:kern w:val="0"/>
          <w:sz w:val="19"/>
          <w:szCs w:val="19"/>
        </w:rPr>
        <w:t>uint8_t</w:t>
      </w:r>
      <w:r w:rsidRPr="00331891">
        <w:rPr>
          <w:rFonts w:ascii="Times New Roman" w:hAnsi="Times New Roman" w:cs="Times New Roman"/>
          <w:color w:val="000000"/>
          <w:kern w:val="0"/>
          <w:sz w:val="19"/>
          <w:szCs w:val="19"/>
        </w:rPr>
        <w:t>* outbuffer = (</w:t>
      </w:r>
      <w:r w:rsidRPr="00331891">
        <w:rPr>
          <w:rFonts w:ascii="Times New Roman" w:hAnsi="Times New Roman" w:cs="Times New Roman"/>
          <w:color w:val="2B91AF"/>
          <w:kern w:val="0"/>
          <w:sz w:val="19"/>
          <w:szCs w:val="19"/>
        </w:rPr>
        <w:t>uint8_t</w:t>
      </w:r>
      <w:r w:rsidRPr="00331891">
        <w:rPr>
          <w:rFonts w:ascii="Times New Roman" w:hAnsi="Times New Roman" w:cs="Times New Roman"/>
          <w:color w:val="000000"/>
          <w:kern w:val="0"/>
          <w:sz w:val="19"/>
          <w:szCs w:val="19"/>
        </w:rPr>
        <w:t>*)av_malloc(buffesize);</w:t>
      </w:r>
    </w:p>
    <w:p w:rsidR="00F67FBC" w:rsidRPr="00331891" w:rsidRDefault="00F67FBC" w:rsidP="00F67FBC">
      <w:pPr>
        <w:autoSpaceDE w:val="0"/>
        <w:autoSpaceDN w:val="0"/>
        <w:adjustRightInd w:val="0"/>
        <w:jc w:val="left"/>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t>av_image_fill_arrays(frameyuv-&gt;data, frameyuv-&gt;linesize, outbuffer,</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000000"/>
          <w:kern w:val="0"/>
          <w:sz w:val="19"/>
          <w:szCs w:val="19"/>
        </w:rPr>
        <w:tab/>
      </w:r>
      <w:r w:rsidRPr="00331891">
        <w:rPr>
          <w:rFonts w:ascii="Times New Roman" w:hAnsi="Times New Roman" w:cs="Times New Roman"/>
          <w:color w:val="2F4F4F"/>
          <w:kern w:val="0"/>
          <w:sz w:val="19"/>
          <w:szCs w:val="19"/>
        </w:rPr>
        <w:t>AV_PIX_FMT_YUV420P</w:t>
      </w:r>
      <w:r w:rsidRPr="00331891">
        <w:rPr>
          <w:rFonts w:ascii="Times New Roman" w:hAnsi="Times New Roman" w:cs="Times New Roman"/>
          <w:color w:val="000000"/>
          <w:kern w:val="0"/>
          <w:sz w:val="19"/>
          <w:szCs w:val="19"/>
        </w:rPr>
        <w:t>, codecctx-&gt;width, codecctx-&gt;height,1);</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转换：</w:t>
      </w:r>
    </w:p>
    <w:p w:rsidR="00F67FBC" w:rsidRPr="00331891" w:rsidRDefault="0032529E" w:rsidP="00F67FBC">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ab/>
        <w:t xml:space="preserve">sws_scale(imgcvtctx, </w:t>
      </w:r>
      <w:r w:rsidR="00F67FBC" w:rsidRPr="00331891">
        <w:rPr>
          <w:rFonts w:ascii="Times New Roman" w:hAnsi="Times New Roman" w:cs="Times New Roman"/>
          <w:color w:val="000000"/>
          <w:kern w:val="0"/>
          <w:sz w:val="19"/>
          <w:szCs w:val="19"/>
        </w:rPr>
        <w:t>(</w:t>
      </w:r>
      <w:r w:rsidR="00F67FBC" w:rsidRPr="00331891">
        <w:rPr>
          <w:rFonts w:ascii="Times New Roman" w:hAnsi="Times New Roman" w:cs="Times New Roman"/>
          <w:color w:val="0000FF"/>
          <w:kern w:val="0"/>
          <w:sz w:val="19"/>
          <w:szCs w:val="19"/>
        </w:rPr>
        <w:t>const</w:t>
      </w:r>
      <w:r w:rsidR="00F67FBC" w:rsidRPr="00331891">
        <w:rPr>
          <w:rFonts w:ascii="Times New Roman" w:hAnsi="Times New Roman" w:cs="Times New Roman"/>
          <w:color w:val="000000"/>
          <w:kern w:val="0"/>
          <w:sz w:val="19"/>
          <w:szCs w:val="19"/>
        </w:rPr>
        <w:t xml:space="preserve"> </w:t>
      </w:r>
      <w:r w:rsidR="00F67FBC" w:rsidRPr="00331891">
        <w:rPr>
          <w:rFonts w:ascii="Times New Roman" w:hAnsi="Times New Roman" w:cs="Times New Roman"/>
          <w:color w:val="2B91AF"/>
          <w:kern w:val="0"/>
          <w:sz w:val="19"/>
          <w:szCs w:val="19"/>
        </w:rPr>
        <w:t>uint8_t</w:t>
      </w:r>
      <w:r w:rsidR="00F67FBC" w:rsidRPr="00331891">
        <w:rPr>
          <w:rFonts w:ascii="Times New Roman" w:hAnsi="Times New Roman" w:cs="Times New Roman"/>
          <w:color w:val="000000"/>
          <w:kern w:val="0"/>
          <w:sz w:val="19"/>
          <w:szCs w:val="19"/>
        </w:rPr>
        <w:t xml:space="preserve">* </w:t>
      </w:r>
      <w:r w:rsidR="00F67FBC" w:rsidRPr="00331891">
        <w:rPr>
          <w:rFonts w:ascii="Times New Roman" w:hAnsi="Times New Roman" w:cs="Times New Roman"/>
          <w:color w:val="0000FF"/>
          <w:kern w:val="0"/>
          <w:sz w:val="19"/>
          <w:szCs w:val="19"/>
        </w:rPr>
        <w:t>const</w:t>
      </w:r>
      <w:r w:rsidR="00F67FBC" w:rsidRPr="00331891">
        <w:rPr>
          <w:rFonts w:ascii="Times New Roman" w:hAnsi="Times New Roman" w:cs="Times New Roman"/>
          <w:color w:val="000000"/>
          <w:kern w:val="0"/>
          <w:sz w:val="19"/>
          <w:szCs w:val="19"/>
        </w:rPr>
        <w:t xml:space="preserve">*)frame-&gt;data,frame-&gt;linesize, </w:t>
      </w:r>
    </w:p>
    <w:p w:rsidR="00F67FBC" w:rsidRPr="00331891" w:rsidRDefault="0032529E" w:rsidP="00F67FBC">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ab/>
      </w:r>
      <w:r>
        <w:rPr>
          <w:rFonts w:ascii="Times New Roman" w:hAnsi="Times New Roman" w:cs="Times New Roman"/>
          <w:color w:val="000000"/>
          <w:kern w:val="0"/>
          <w:sz w:val="19"/>
          <w:szCs w:val="19"/>
        </w:rPr>
        <w:tab/>
      </w:r>
      <w:r>
        <w:rPr>
          <w:rFonts w:ascii="Times New Roman" w:hAnsi="Times New Roman" w:cs="Times New Roman"/>
          <w:color w:val="000000"/>
          <w:kern w:val="0"/>
          <w:sz w:val="19"/>
          <w:szCs w:val="19"/>
        </w:rPr>
        <w:tab/>
      </w:r>
      <w:r w:rsidR="00F67FBC" w:rsidRPr="00331891">
        <w:rPr>
          <w:rFonts w:ascii="Times New Roman" w:hAnsi="Times New Roman" w:cs="Times New Roman"/>
          <w:color w:val="000000"/>
          <w:kern w:val="0"/>
          <w:sz w:val="19"/>
          <w:szCs w:val="19"/>
        </w:rPr>
        <w:t>0, codecctx-&gt;height,</w:t>
      </w:r>
    </w:p>
    <w:p w:rsidR="00F67FBC" w:rsidRPr="00331891" w:rsidRDefault="0032529E" w:rsidP="00F67FBC">
      <w:pPr>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ab/>
      </w:r>
      <w:r>
        <w:rPr>
          <w:rFonts w:ascii="Times New Roman" w:hAnsi="Times New Roman" w:cs="Times New Roman"/>
          <w:color w:val="000000"/>
          <w:kern w:val="0"/>
          <w:sz w:val="19"/>
          <w:szCs w:val="19"/>
        </w:rPr>
        <w:tab/>
      </w:r>
      <w:r>
        <w:rPr>
          <w:rFonts w:ascii="Times New Roman" w:hAnsi="Times New Roman" w:cs="Times New Roman"/>
          <w:color w:val="000000"/>
          <w:kern w:val="0"/>
          <w:sz w:val="19"/>
          <w:szCs w:val="19"/>
        </w:rPr>
        <w:tab/>
      </w:r>
      <w:r w:rsidR="00F67FBC" w:rsidRPr="00331891">
        <w:rPr>
          <w:rFonts w:ascii="Times New Roman" w:hAnsi="Times New Roman" w:cs="Times New Roman"/>
          <w:color w:val="000000"/>
          <w:kern w:val="0"/>
          <w:sz w:val="19"/>
          <w:szCs w:val="19"/>
        </w:rPr>
        <w:t>frameyuv-&gt;data, frame</w:t>
      </w:r>
      <w:r w:rsidR="00F67FBC">
        <w:rPr>
          <w:rFonts w:ascii="Times New Roman" w:hAnsi="Times New Roman" w:cs="Times New Roman" w:hint="eastAsia"/>
          <w:color w:val="000000"/>
          <w:kern w:val="0"/>
          <w:sz w:val="19"/>
          <w:szCs w:val="19"/>
        </w:rPr>
        <w:t>yuv</w:t>
      </w:r>
      <w:r w:rsidR="00F67FBC" w:rsidRPr="00331891">
        <w:rPr>
          <w:rFonts w:ascii="Times New Roman" w:hAnsi="Times New Roman" w:cs="Times New Roman"/>
          <w:color w:val="000000"/>
          <w:kern w:val="0"/>
          <w:sz w:val="19"/>
          <w:szCs w:val="19"/>
        </w:rPr>
        <w:t>-&gt;linesize);</w:t>
      </w:r>
    </w:p>
    <w:p w:rsidR="00F67FBC" w:rsidRDefault="00F67FBC" w:rsidP="00F67FBC">
      <w:pPr>
        <w:rPr>
          <w:rFonts w:ascii="新宋体" w:eastAsia="新宋体" w:cs="新宋体"/>
          <w:color w:val="000000"/>
          <w:kern w:val="0"/>
          <w:sz w:val="19"/>
          <w:szCs w:val="19"/>
        </w:rPr>
      </w:pPr>
      <w:r>
        <w:rPr>
          <w:noProof/>
        </w:rPr>
        <w:drawing>
          <wp:inline distT="0" distB="0" distL="0" distR="0" wp14:anchorId="7F14BD42" wp14:editId="59AD8154">
            <wp:extent cx="3789738" cy="3956274"/>
            <wp:effectExtent l="0" t="0" r="1270" b="635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802507" cy="3969604"/>
                    </a:xfrm>
                    <a:prstGeom prst="rect">
                      <a:avLst/>
                    </a:prstGeom>
                  </pic:spPr>
                </pic:pic>
              </a:graphicData>
            </a:graphic>
          </wp:inline>
        </w:drawing>
      </w:r>
    </w:p>
    <w:p w:rsidR="00F67FBC" w:rsidRDefault="00F67FBC" w:rsidP="00F67FBC">
      <w:pPr>
        <w:rPr>
          <w:rFonts w:ascii="Times New Roman" w:hAnsi="Times New Roman" w:cs="Times New Roman"/>
          <w:color w:val="438086"/>
          <w:szCs w:val="21"/>
        </w:rPr>
      </w:pPr>
      <w:r w:rsidRPr="00B6295F">
        <w:rPr>
          <w:rFonts w:ascii="Times New Roman" w:hAnsi="Times New Roman" w:cs="Times New Roman"/>
          <w:color w:val="000000"/>
          <w:szCs w:val="21"/>
        </w:rPr>
        <w:t>FFmpeg</w:t>
      </w:r>
      <w:r w:rsidRPr="00B6295F">
        <w:rPr>
          <w:rFonts w:ascii="Times New Roman" w:hAnsi="Times New Roman" w:cs="Times New Roman"/>
          <w:color w:val="000000"/>
          <w:szCs w:val="21"/>
        </w:rPr>
        <w:t>解码函数简介</w:t>
      </w:r>
      <w:r w:rsidRPr="00B6295F">
        <w:rPr>
          <w:rFonts w:ascii="Times New Roman" w:hAnsi="Times New Roman" w:cs="Times New Roman"/>
          <w:color w:val="438086"/>
          <w:szCs w:val="21"/>
        </w:rPr>
        <w:br/>
      </w:r>
      <w:r w:rsidRPr="00B6295F">
        <w:rPr>
          <w:rFonts w:ascii="Times New Roman" w:eastAsia="微软雅黑" w:hAnsi="Times New Roman" w:cs="Times New Roman"/>
          <w:color w:val="438086"/>
          <w:szCs w:val="21"/>
        </w:rPr>
        <w:t>▫</w:t>
      </w:r>
      <w:r w:rsidRPr="00B6295F">
        <w:rPr>
          <w:rFonts w:ascii="Times New Roman" w:hAnsi="Times New Roman" w:cs="Times New Roman"/>
          <w:color w:val="438086"/>
          <w:szCs w:val="21"/>
        </w:rPr>
        <w:t xml:space="preserve"> avformat_open_input()</w:t>
      </w:r>
      <w:r w:rsidRPr="00B6295F">
        <w:rPr>
          <w:rFonts w:ascii="Times New Roman" w:hAnsi="Times New Roman" w:cs="Times New Roman"/>
          <w:color w:val="438086"/>
          <w:szCs w:val="21"/>
        </w:rPr>
        <w:t>：打开输入视频文件。</w:t>
      </w:r>
    </w:p>
    <w:p w:rsidR="00F67FBC" w:rsidRDefault="00F67FBC" w:rsidP="00F67FBC">
      <w:pPr>
        <w:rPr>
          <w:rFonts w:ascii="Times New Roman" w:hAnsi="Times New Roman" w:cs="Times New Roman"/>
          <w:color w:val="438086"/>
          <w:szCs w:val="21"/>
        </w:rPr>
      </w:pPr>
      <w:r w:rsidRPr="00B6295F">
        <w:rPr>
          <w:rFonts w:ascii="Times New Roman" w:eastAsia="微软雅黑" w:hAnsi="Times New Roman" w:cs="Times New Roman"/>
          <w:color w:val="438086"/>
          <w:szCs w:val="21"/>
        </w:rPr>
        <w:t>▫</w:t>
      </w:r>
      <w:r w:rsidRPr="00B6295F">
        <w:rPr>
          <w:rFonts w:ascii="Times New Roman" w:hAnsi="Times New Roman" w:cs="Times New Roman"/>
          <w:color w:val="438086"/>
          <w:szCs w:val="21"/>
        </w:rPr>
        <w:t xml:space="preserve"> avformat_find_stream_info()</w:t>
      </w:r>
      <w:r w:rsidRPr="00B6295F">
        <w:rPr>
          <w:rFonts w:ascii="Times New Roman" w:hAnsi="Times New Roman" w:cs="Times New Roman"/>
          <w:color w:val="438086"/>
          <w:szCs w:val="21"/>
        </w:rPr>
        <w:t>：获取视频文件信息。</w:t>
      </w:r>
    </w:p>
    <w:p w:rsidR="00F67FBC" w:rsidRDefault="00F67FBC" w:rsidP="00F67FBC">
      <w:pPr>
        <w:rPr>
          <w:rFonts w:ascii="Times New Roman" w:hAnsi="Times New Roman" w:cs="Times New Roman"/>
          <w:color w:val="438086"/>
          <w:szCs w:val="21"/>
        </w:rPr>
      </w:pPr>
      <w:r w:rsidRPr="00B6295F">
        <w:rPr>
          <w:rFonts w:ascii="Times New Roman" w:eastAsia="微软雅黑" w:hAnsi="Times New Roman" w:cs="Times New Roman"/>
          <w:color w:val="438086"/>
          <w:szCs w:val="21"/>
        </w:rPr>
        <w:t>▫</w:t>
      </w:r>
      <w:r w:rsidRPr="00B6295F">
        <w:rPr>
          <w:rFonts w:ascii="Times New Roman" w:hAnsi="Times New Roman" w:cs="Times New Roman"/>
          <w:color w:val="438086"/>
          <w:szCs w:val="21"/>
        </w:rPr>
        <w:t xml:space="preserve"> avcodec_find_decoder()</w:t>
      </w:r>
      <w:r w:rsidRPr="00B6295F">
        <w:rPr>
          <w:rFonts w:ascii="Times New Roman" w:hAnsi="Times New Roman" w:cs="Times New Roman"/>
          <w:color w:val="438086"/>
          <w:szCs w:val="21"/>
        </w:rPr>
        <w:t>：查找解码器。</w:t>
      </w:r>
    </w:p>
    <w:p w:rsidR="00F67FBC" w:rsidRDefault="00F67FBC" w:rsidP="00F67FBC">
      <w:pPr>
        <w:rPr>
          <w:rFonts w:ascii="Times New Roman" w:hAnsi="Times New Roman" w:cs="Times New Roman"/>
          <w:color w:val="438086"/>
          <w:szCs w:val="21"/>
        </w:rPr>
      </w:pPr>
      <w:r w:rsidRPr="00B6295F">
        <w:rPr>
          <w:rFonts w:ascii="Times New Roman" w:eastAsia="微软雅黑" w:hAnsi="Times New Roman" w:cs="Times New Roman"/>
          <w:color w:val="438086"/>
          <w:szCs w:val="21"/>
        </w:rPr>
        <w:t>▫</w:t>
      </w:r>
      <w:r w:rsidRPr="00B6295F">
        <w:rPr>
          <w:rFonts w:ascii="Times New Roman" w:hAnsi="Times New Roman" w:cs="Times New Roman"/>
          <w:color w:val="438086"/>
          <w:szCs w:val="21"/>
        </w:rPr>
        <w:t xml:space="preserve"> avcodec_open2()</w:t>
      </w:r>
      <w:r w:rsidRPr="00B6295F">
        <w:rPr>
          <w:rFonts w:ascii="Times New Roman" w:hAnsi="Times New Roman" w:cs="Times New Roman"/>
          <w:color w:val="438086"/>
          <w:szCs w:val="21"/>
        </w:rPr>
        <w:t>：打开解码器。</w:t>
      </w:r>
    </w:p>
    <w:p w:rsidR="00F67FBC" w:rsidRDefault="00F67FBC" w:rsidP="00F67FBC">
      <w:pPr>
        <w:rPr>
          <w:rFonts w:ascii="Times New Roman" w:hAnsi="Times New Roman" w:cs="Times New Roman"/>
          <w:color w:val="438086"/>
          <w:szCs w:val="21"/>
        </w:rPr>
      </w:pPr>
      <w:r w:rsidRPr="00B6295F">
        <w:rPr>
          <w:rFonts w:ascii="Times New Roman" w:eastAsia="微软雅黑" w:hAnsi="Times New Roman" w:cs="Times New Roman"/>
          <w:color w:val="438086"/>
          <w:szCs w:val="21"/>
        </w:rPr>
        <w:t>▫</w:t>
      </w:r>
      <w:r w:rsidRPr="00B6295F">
        <w:rPr>
          <w:rFonts w:ascii="Times New Roman" w:hAnsi="Times New Roman" w:cs="Times New Roman"/>
          <w:color w:val="438086"/>
          <w:szCs w:val="21"/>
        </w:rPr>
        <w:t xml:space="preserve"> av_read_frame()</w:t>
      </w:r>
      <w:r w:rsidRPr="00B6295F">
        <w:rPr>
          <w:rFonts w:ascii="Times New Roman" w:hAnsi="Times New Roman" w:cs="Times New Roman"/>
          <w:color w:val="438086"/>
          <w:szCs w:val="21"/>
        </w:rPr>
        <w:t>：从输入文件读取一帧压缩数据。</w:t>
      </w:r>
    </w:p>
    <w:p w:rsidR="00F67FBC" w:rsidRDefault="00F67FBC" w:rsidP="00F67FBC">
      <w:pPr>
        <w:rPr>
          <w:rFonts w:ascii="Times New Roman" w:hAnsi="Times New Roman" w:cs="Times New Roman"/>
          <w:color w:val="438086"/>
          <w:szCs w:val="21"/>
        </w:rPr>
      </w:pPr>
      <w:r w:rsidRPr="00B6295F">
        <w:rPr>
          <w:rFonts w:ascii="Times New Roman" w:eastAsia="微软雅黑" w:hAnsi="Times New Roman" w:cs="Times New Roman"/>
          <w:color w:val="438086"/>
          <w:szCs w:val="21"/>
        </w:rPr>
        <w:t>▫</w:t>
      </w:r>
      <w:r w:rsidRPr="00B6295F">
        <w:rPr>
          <w:rFonts w:ascii="Times New Roman" w:hAnsi="Times New Roman" w:cs="Times New Roman"/>
          <w:color w:val="438086"/>
          <w:szCs w:val="21"/>
        </w:rPr>
        <w:t xml:space="preserve"> avcodec_send_packet() </w:t>
      </w:r>
      <w:r>
        <w:rPr>
          <w:rFonts w:ascii="Times New Roman" w:hAnsi="Times New Roman" w:cs="Times New Roman" w:hint="eastAsia"/>
          <w:color w:val="438086"/>
          <w:szCs w:val="21"/>
        </w:rPr>
        <w:t>+</w:t>
      </w:r>
      <w:r>
        <w:rPr>
          <w:rFonts w:ascii="Times New Roman" w:hAnsi="Times New Roman" w:cs="Times New Roman"/>
          <w:color w:val="438086"/>
          <w:szCs w:val="21"/>
        </w:rPr>
        <w:t xml:space="preserve"> </w:t>
      </w:r>
      <w:r w:rsidRPr="00B6295F">
        <w:rPr>
          <w:rFonts w:ascii="Times New Roman" w:hAnsi="Times New Roman" w:cs="Times New Roman"/>
          <w:color w:val="438086"/>
          <w:szCs w:val="21"/>
        </w:rPr>
        <w:t>avcodec_receive_frame()</w:t>
      </w:r>
      <w:r w:rsidRPr="00B6295F">
        <w:rPr>
          <w:rFonts w:ascii="Times New Roman" w:hAnsi="Times New Roman" w:cs="Times New Roman"/>
          <w:color w:val="438086"/>
          <w:szCs w:val="21"/>
        </w:rPr>
        <w:t>：解码一帧压缩数据。</w:t>
      </w:r>
    </w:p>
    <w:p w:rsidR="00F67FBC" w:rsidRDefault="00F67FBC" w:rsidP="00F67FBC">
      <w:pPr>
        <w:rPr>
          <w:rFonts w:ascii="Times New Roman" w:hAnsi="Times New Roman" w:cs="Times New Roman"/>
          <w:color w:val="438086"/>
          <w:szCs w:val="21"/>
        </w:rPr>
      </w:pPr>
      <w:r w:rsidRPr="00B6295F">
        <w:rPr>
          <w:rFonts w:ascii="Times New Roman" w:eastAsia="微软雅黑" w:hAnsi="Times New Roman" w:cs="Times New Roman"/>
          <w:color w:val="438086"/>
          <w:szCs w:val="21"/>
        </w:rPr>
        <w:lastRenderedPageBreak/>
        <w:t>▫</w:t>
      </w:r>
      <w:r w:rsidRPr="00B6295F">
        <w:rPr>
          <w:rFonts w:ascii="Times New Roman" w:hAnsi="Times New Roman" w:cs="Times New Roman"/>
          <w:color w:val="438086"/>
          <w:szCs w:val="21"/>
        </w:rPr>
        <w:t xml:space="preserve"> avcodec_close()</w:t>
      </w:r>
      <w:r w:rsidRPr="00B6295F">
        <w:rPr>
          <w:rFonts w:ascii="Times New Roman" w:hAnsi="Times New Roman" w:cs="Times New Roman"/>
          <w:color w:val="438086"/>
          <w:szCs w:val="21"/>
        </w:rPr>
        <w:t>：关闭解码器。</w:t>
      </w:r>
    </w:p>
    <w:p w:rsidR="00F67FBC" w:rsidRDefault="00F67FBC" w:rsidP="00F67FBC">
      <w:pPr>
        <w:rPr>
          <w:rFonts w:ascii="Times New Roman" w:hAnsi="Times New Roman" w:cs="Times New Roman"/>
          <w:color w:val="438086"/>
          <w:szCs w:val="21"/>
        </w:rPr>
      </w:pPr>
      <w:r w:rsidRPr="00B6295F">
        <w:rPr>
          <w:rFonts w:ascii="Times New Roman" w:eastAsia="微软雅黑" w:hAnsi="Times New Roman" w:cs="Times New Roman"/>
          <w:color w:val="438086"/>
          <w:szCs w:val="21"/>
        </w:rPr>
        <w:t>▫</w:t>
      </w:r>
      <w:r w:rsidRPr="00B6295F">
        <w:rPr>
          <w:rFonts w:ascii="Times New Roman" w:hAnsi="Times New Roman" w:cs="Times New Roman"/>
          <w:color w:val="438086"/>
          <w:szCs w:val="21"/>
        </w:rPr>
        <w:t xml:space="preserve"> avformat_close_input()</w:t>
      </w:r>
      <w:r w:rsidRPr="00B6295F">
        <w:rPr>
          <w:rFonts w:ascii="Times New Roman" w:hAnsi="Times New Roman" w:cs="Times New Roman"/>
          <w:color w:val="438086"/>
          <w:szCs w:val="21"/>
        </w:rPr>
        <w:t>：关闭输入视频文件</w:t>
      </w:r>
    </w:p>
    <w:p w:rsidR="00F67FBC" w:rsidRDefault="00F67FBC" w:rsidP="00F67FBC">
      <w:pPr>
        <w:rPr>
          <w:rFonts w:ascii="Times New Roman" w:hAnsi="Times New Roman" w:cs="Times New Roman"/>
          <w:color w:val="000000"/>
          <w:kern w:val="0"/>
          <w:szCs w:val="21"/>
        </w:rPr>
      </w:pPr>
      <w:r>
        <w:rPr>
          <w:noProof/>
        </w:rPr>
        <w:drawing>
          <wp:inline distT="0" distB="0" distL="0" distR="0" wp14:anchorId="704767E0" wp14:editId="7E68FFF2">
            <wp:extent cx="4413433" cy="2507463"/>
            <wp:effectExtent l="0" t="0" r="6350"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432020" cy="2518023"/>
                    </a:xfrm>
                    <a:prstGeom prst="rect">
                      <a:avLst/>
                    </a:prstGeom>
                  </pic:spPr>
                </pic:pic>
              </a:graphicData>
            </a:graphic>
          </wp:inline>
        </w:drawing>
      </w:r>
    </w:p>
    <w:p w:rsidR="00F67FBC" w:rsidRPr="005F0013" w:rsidRDefault="00F67FBC" w:rsidP="00F67FBC">
      <w:pPr>
        <w:autoSpaceDE w:val="0"/>
        <w:autoSpaceDN w:val="0"/>
        <w:adjustRightInd w:val="0"/>
        <w:jc w:val="left"/>
        <w:rPr>
          <w:rFonts w:ascii="新宋体" w:eastAsia="新宋体" w:cs="新宋体"/>
          <w:color w:val="000000"/>
          <w:kern w:val="0"/>
          <w:sz w:val="19"/>
          <w:szCs w:val="19"/>
        </w:rPr>
      </w:pPr>
      <w:r>
        <w:rPr>
          <w:rFonts w:ascii="Times New Roman" w:hAnsi="Times New Roman" w:cs="Times New Roman" w:hint="eastAsia"/>
          <w:color w:val="000000"/>
          <w:kern w:val="0"/>
          <w:szCs w:val="21"/>
        </w:rPr>
        <w:t>可用</w:t>
      </w:r>
      <w:r w:rsidRPr="005F0013">
        <w:rPr>
          <w:rFonts w:ascii="Times New Roman" w:hAnsi="Times New Roman" w:cs="Times New Roman"/>
          <w:color w:val="000000"/>
          <w:kern w:val="0"/>
          <w:szCs w:val="21"/>
        </w:rPr>
        <w:t>formatctx-&gt;streams[i]-&gt;codecpar-&gt;codec_type == AVMEDIA_TYPE_VIDEO</w:t>
      </w:r>
      <w:r w:rsidR="00180284">
        <w:rPr>
          <w:rFonts w:ascii="Times New Roman" w:hAnsi="Times New Roman" w:cs="Times New Roman" w:hint="eastAsia"/>
          <w:color w:val="000000"/>
          <w:kern w:val="0"/>
          <w:szCs w:val="21"/>
        </w:rPr>
        <w:t>来</w:t>
      </w:r>
      <w:r>
        <w:rPr>
          <w:rFonts w:ascii="Times New Roman" w:hAnsi="Times New Roman" w:cs="Times New Roman" w:hint="eastAsia"/>
          <w:color w:val="000000"/>
          <w:kern w:val="0"/>
          <w:szCs w:val="21"/>
        </w:rPr>
        <w:t>判断</w:t>
      </w:r>
      <w:r w:rsidR="00180284">
        <w:rPr>
          <w:rFonts w:ascii="Times New Roman" w:hAnsi="Times New Roman" w:cs="Times New Roman" w:hint="eastAsia"/>
          <w:color w:val="000000"/>
          <w:kern w:val="0"/>
          <w:szCs w:val="21"/>
        </w:rPr>
        <w:t>是视频流还是为音频流、字幕流</w:t>
      </w:r>
    </w:p>
    <w:p w:rsidR="00F67FBC" w:rsidRPr="000715F5" w:rsidRDefault="00F67FBC" w:rsidP="00F67FBC">
      <w:pPr>
        <w:rPr>
          <w:rFonts w:ascii="Times New Roman" w:hAnsi="Times New Roman" w:cs="Times New Roman"/>
          <w:color w:val="438086"/>
          <w:sz w:val="24"/>
          <w:szCs w:val="40"/>
        </w:rPr>
      </w:pPr>
      <w:r w:rsidRPr="000715F5">
        <w:rPr>
          <w:rFonts w:ascii="Times New Roman" w:hAnsi="Times New Roman" w:cs="Times New Roman"/>
          <w:color w:val="438086"/>
          <w:sz w:val="24"/>
          <w:szCs w:val="40"/>
        </w:rPr>
        <w:t>AVInputFormat</w:t>
      </w:r>
    </w:p>
    <w:p w:rsidR="00F67FBC" w:rsidRDefault="00F67FBC" w:rsidP="00F67FBC">
      <w:pPr>
        <w:rPr>
          <w:rFonts w:ascii="Times New Roman" w:hAnsi="Times New Roman" w:cs="Times New Roman"/>
          <w:color w:val="53548A"/>
          <w:sz w:val="22"/>
          <w:szCs w:val="36"/>
        </w:rPr>
      </w:pPr>
      <w:r w:rsidRPr="000715F5">
        <w:rPr>
          <w:rFonts w:ascii="Times New Roman" w:hAnsi="Times New Roman" w:cs="Times New Roman"/>
          <w:color w:val="53548A"/>
          <w:sz w:val="22"/>
          <w:szCs w:val="36"/>
        </w:rPr>
        <w:sym w:font="Wingdings 2" w:char="F096"/>
      </w:r>
      <w:r w:rsidRPr="000715F5">
        <w:rPr>
          <w:rFonts w:ascii="Times New Roman" w:hAnsi="Times New Roman" w:cs="Times New Roman"/>
          <w:color w:val="53548A"/>
          <w:sz w:val="22"/>
          <w:szCs w:val="36"/>
        </w:rPr>
        <w:t xml:space="preserve"> </w:t>
      </w:r>
      <w:r w:rsidRPr="000715F5">
        <w:rPr>
          <w:rFonts w:ascii="Times New Roman" w:hAnsi="Times New Roman" w:cs="Times New Roman"/>
          <w:color w:val="53548A"/>
          <w:sz w:val="22"/>
          <w:szCs w:val="36"/>
        </w:rPr>
        <w:t>每种封装格式（例如</w:t>
      </w:r>
      <w:r w:rsidRPr="000715F5">
        <w:rPr>
          <w:rFonts w:ascii="Times New Roman" w:hAnsi="Times New Roman" w:cs="Times New Roman"/>
          <w:color w:val="53548A"/>
          <w:sz w:val="22"/>
          <w:szCs w:val="36"/>
        </w:rPr>
        <w:t>FLV, MKV, MP4, AVI</w:t>
      </w:r>
      <w:r w:rsidRPr="000715F5">
        <w:rPr>
          <w:rFonts w:ascii="Times New Roman" w:hAnsi="Times New Roman" w:cs="Times New Roman"/>
          <w:color w:val="53548A"/>
          <w:sz w:val="22"/>
          <w:szCs w:val="36"/>
        </w:rPr>
        <w:t>）对应一个该结构体。</w:t>
      </w:r>
    </w:p>
    <w:p w:rsidR="00F67FBC" w:rsidRPr="000715F5" w:rsidRDefault="00F67FBC" w:rsidP="00F67FBC">
      <w:pPr>
        <w:rPr>
          <w:rFonts w:ascii="Times New Roman" w:hAnsi="Times New Roman" w:cs="Times New Roman"/>
          <w:color w:val="438086"/>
          <w:sz w:val="24"/>
          <w:szCs w:val="40"/>
        </w:rPr>
      </w:pPr>
      <w:r w:rsidRPr="000715F5">
        <w:rPr>
          <w:rFonts w:ascii="Times New Roman" w:hAnsi="Times New Roman" w:cs="Times New Roman"/>
          <w:color w:val="438086"/>
          <w:sz w:val="24"/>
          <w:szCs w:val="40"/>
        </w:rPr>
        <w:t>AVCodec</w:t>
      </w:r>
    </w:p>
    <w:p w:rsidR="00F67FBC" w:rsidRDefault="00F67FBC" w:rsidP="00F67FBC">
      <w:pPr>
        <w:rPr>
          <w:rFonts w:ascii="Times New Roman" w:hAnsi="Times New Roman" w:cs="Times New Roman"/>
          <w:color w:val="53548A"/>
          <w:sz w:val="22"/>
          <w:szCs w:val="36"/>
        </w:rPr>
      </w:pPr>
      <w:r w:rsidRPr="000715F5">
        <w:rPr>
          <w:rFonts w:ascii="Times New Roman" w:hAnsi="Times New Roman" w:cs="Times New Roman"/>
          <w:color w:val="53548A"/>
          <w:sz w:val="22"/>
          <w:szCs w:val="36"/>
        </w:rPr>
        <w:sym w:font="Wingdings 2" w:char="F096"/>
      </w:r>
      <w:r w:rsidRPr="000715F5">
        <w:rPr>
          <w:rFonts w:ascii="Times New Roman" w:hAnsi="Times New Roman" w:cs="Times New Roman"/>
          <w:color w:val="53548A"/>
          <w:sz w:val="22"/>
          <w:szCs w:val="36"/>
        </w:rPr>
        <w:t xml:space="preserve"> </w:t>
      </w:r>
      <w:r w:rsidRPr="000715F5">
        <w:rPr>
          <w:rFonts w:ascii="Times New Roman" w:hAnsi="Times New Roman" w:cs="Times New Roman"/>
          <w:color w:val="53548A"/>
          <w:sz w:val="22"/>
          <w:szCs w:val="36"/>
        </w:rPr>
        <w:t>每种视频（音频）编解码器</w:t>
      </w:r>
      <w:r w:rsidRPr="000715F5">
        <w:rPr>
          <w:rFonts w:ascii="Times New Roman" w:hAnsi="Times New Roman" w:cs="Times New Roman"/>
          <w:color w:val="53548A"/>
          <w:sz w:val="22"/>
          <w:szCs w:val="36"/>
        </w:rPr>
        <w:t>(</w:t>
      </w:r>
      <w:r w:rsidRPr="000715F5">
        <w:rPr>
          <w:rFonts w:ascii="Times New Roman" w:hAnsi="Times New Roman" w:cs="Times New Roman"/>
          <w:color w:val="53548A"/>
          <w:sz w:val="22"/>
          <w:szCs w:val="36"/>
        </w:rPr>
        <w:t>例如</w:t>
      </w:r>
      <w:r w:rsidRPr="000715F5">
        <w:rPr>
          <w:rFonts w:ascii="Times New Roman" w:hAnsi="Times New Roman" w:cs="Times New Roman"/>
          <w:color w:val="53548A"/>
          <w:sz w:val="22"/>
          <w:szCs w:val="36"/>
        </w:rPr>
        <w:t>H.264</w:t>
      </w:r>
      <w:r w:rsidRPr="000715F5">
        <w:rPr>
          <w:rFonts w:ascii="Times New Roman" w:hAnsi="Times New Roman" w:cs="Times New Roman"/>
          <w:color w:val="53548A"/>
          <w:sz w:val="22"/>
          <w:szCs w:val="36"/>
        </w:rPr>
        <w:t>解码器</w:t>
      </w:r>
      <w:r w:rsidRPr="000715F5">
        <w:rPr>
          <w:rFonts w:ascii="Times New Roman" w:hAnsi="Times New Roman" w:cs="Times New Roman"/>
          <w:color w:val="53548A"/>
          <w:sz w:val="22"/>
          <w:szCs w:val="36"/>
        </w:rPr>
        <w:t>)</w:t>
      </w:r>
      <w:r w:rsidRPr="000715F5">
        <w:rPr>
          <w:rFonts w:ascii="Times New Roman" w:hAnsi="Times New Roman" w:cs="Times New Roman"/>
          <w:color w:val="53548A"/>
          <w:sz w:val="22"/>
          <w:szCs w:val="36"/>
        </w:rPr>
        <w:t>对应一个该结构体。</w:t>
      </w:r>
    </w:p>
    <w:p w:rsidR="00675D43" w:rsidRPr="004B6DFC" w:rsidRDefault="00675D43" w:rsidP="00F67FBC">
      <w:pPr>
        <w:rPr>
          <w:rFonts w:ascii="Times New Roman" w:hAnsi="Times New Roman" w:cs="Times New Roman"/>
          <w:color w:val="53548A"/>
          <w:sz w:val="22"/>
          <w:szCs w:val="36"/>
        </w:rPr>
      </w:pPr>
    </w:p>
    <w:p w:rsidR="00846C5E" w:rsidRPr="00846C5E" w:rsidRDefault="00846C5E" w:rsidP="00846C5E">
      <w:pPr>
        <w:autoSpaceDE w:val="0"/>
        <w:autoSpaceDN w:val="0"/>
        <w:adjustRightInd w:val="0"/>
        <w:jc w:val="left"/>
        <w:rPr>
          <w:rFonts w:ascii="Times New Roman" w:hAnsi="Times New Roman" w:cs="Times New Roman"/>
          <w:color w:val="438086"/>
          <w:sz w:val="24"/>
          <w:szCs w:val="24"/>
        </w:rPr>
      </w:pPr>
      <w:r w:rsidRPr="00846C5E">
        <w:rPr>
          <w:rFonts w:ascii="Times New Roman" w:hAnsi="Times New Roman" w:cs="Times New Roman"/>
          <w:color w:val="438086"/>
          <w:sz w:val="24"/>
          <w:szCs w:val="24"/>
        </w:rPr>
        <w:t>struct AVStream {</w:t>
      </w:r>
    </w:p>
    <w:p w:rsidR="00846C5E" w:rsidRPr="00A97120" w:rsidRDefault="00846C5E" w:rsidP="00A97120">
      <w:pPr>
        <w:autoSpaceDE w:val="0"/>
        <w:autoSpaceDN w:val="0"/>
        <w:adjustRightInd w:val="0"/>
        <w:ind w:firstLineChars="100" w:firstLine="210"/>
        <w:jc w:val="left"/>
        <w:rPr>
          <w:rFonts w:ascii="Times New Roman" w:hAnsi="Times New Roman" w:cs="Times New Roman"/>
          <w:color w:val="53548A"/>
          <w:szCs w:val="21"/>
        </w:rPr>
      </w:pPr>
      <w:r w:rsidRPr="00A97120">
        <w:rPr>
          <w:rFonts w:ascii="Times New Roman" w:hAnsi="Times New Roman" w:cs="Times New Roman"/>
          <w:color w:val="53548A"/>
          <w:szCs w:val="21"/>
        </w:rPr>
        <w:t>int index;    /</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在</w:t>
      </w:r>
      <w:r w:rsidRPr="00A97120">
        <w:rPr>
          <w:rFonts w:ascii="Times New Roman" w:hAnsi="Times New Roman" w:cs="Times New Roman"/>
          <w:color w:val="008000"/>
          <w:kern w:val="0"/>
          <w:szCs w:val="21"/>
        </w:rPr>
        <w:t>AVFormatContext</w:t>
      </w:r>
      <w:r w:rsidRPr="00A97120">
        <w:rPr>
          <w:rFonts w:ascii="Times New Roman" w:hAnsi="Times New Roman" w:cs="Times New Roman"/>
          <w:color w:val="008000"/>
          <w:kern w:val="0"/>
          <w:szCs w:val="21"/>
        </w:rPr>
        <w:t>的</w:t>
      </w:r>
      <w:r w:rsidRPr="00A97120">
        <w:rPr>
          <w:rFonts w:ascii="Times New Roman" w:hAnsi="Times New Roman" w:cs="Times New Roman"/>
          <w:color w:val="008000"/>
          <w:kern w:val="0"/>
          <w:szCs w:val="21"/>
        </w:rPr>
        <w:t>streams</w:t>
      </w:r>
      <w:r w:rsidRPr="00A97120">
        <w:rPr>
          <w:rFonts w:ascii="Times New Roman" w:hAnsi="Times New Roman" w:cs="Times New Roman"/>
          <w:color w:val="008000"/>
          <w:kern w:val="0"/>
          <w:szCs w:val="21"/>
        </w:rPr>
        <w:t>数组中的索引</w:t>
      </w:r>
    </w:p>
    <w:p w:rsidR="00846C5E" w:rsidRPr="00A97120" w:rsidRDefault="00A97120" w:rsidP="00675D43">
      <w:pPr>
        <w:autoSpaceDE w:val="0"/>
        <w:autoSpaceDN w:val="0"/>
        <w:adjustRightInd w:val="0"/>
        <w:jc w:val="left"/>
        <w:rPr>
          <w:rFonts w:ascii="Times New Roman" w:hAnsi="Times New Roman" w:cs="Times New Roman"/>
          <w:color w:val="53548A"/>
          <w:szCs w:val="21"/>
        </w:rPr>
      </w:pPr>
      <w:r>
        <w:rPr>
          <w:rFonts w:ascii="Times New Roman" w:hAnsi="Times New Roman" w:cs="Times New Roman"/>
          <w:color w:val="53548A"/>
          <w:szCs w:val="21"/>
        </w:rPr>
        <w:t xml:space="preserve">  </w:t>
      </w:r>
      <w:r w:rsidR="00846C5E" w:rsidRPr="00A97120">
        <w:rPr>
          <w:rFonts w:ascii="Times New Roman" w:hAnsi="Times New Roman" w:cs="Times New Roman"/>
          <w:color w:val="53548A"/>
          <w:szCs w:val="21"/>
        </w:rPr>
        <w:t xml:space="preserve">int id; </w:t>
      </w:r>
      <w:r w:rsidR="00846C5E" w:rsidRPr="00A97120">
        <w:rPr>
          <w:rFonts w:ascii="Times New Roman" w:hAnsi="Times New Roman" w:cs="Times New Roman"/>
          <w:color w:val="008000"/>
          <w:kern w:val="0"/>
          <w:szCs w:val="21"/>
        </w:rPr>
        <w:t>//AVStream</w:t>
      </w:r>
      <w:r w:rsidR="00846C5E" w:rsidRPr="00A97120">
        <w:rPr>
          <w:rFonts w:ascii="Times New Roman" w:hAnsi="Times New Roman" w:cs="Times New Roman"/>
          <w:color w:val="008000"/>
          <w:kern w:val="0"/>
          <w:szCs w:val="21"/>
        </w:rPr>
        <w:t>的</w:t>
      </w:r>
      <w:r w:rsidR="00846C5E" w:rsidRPr="00A97120">
        <w:rPr>
          <w:rFonts w:ascii="Times New Roman" w:hAnsi="Times New Roman" w:cs="Times New Roman"/>
          <w:color w:val="008000"/>
          <w:kern w:val="0"/>
          <w:szCs w:val="21"/>
        </w:rPr>
        <w:t>id</w:t>
      </w:r>
      <w:r w:rsidR="00846C5E" w:rsidRPr="00A97120">
        <w:rPr>
          <w:rFonts w:ascii="Times New Roman" w:hAnsi="Times New Roman" w:cs="Times New Roman"/>
          <w:color w:val="008000"/>
          <w:kern w:val="0"/>
          <w:szCs w:val="21"/>
        </w:rPr>
        <w:t>，含义与</w:t>
      </w:r>
      <w:r w:rsidR="00846C5E" w:rsidRPr="00A97120">
        <w:rPr>
          <w:rFonts w:ascii="Times New Roman" w:hAnsi="Times New Roman" w:cs="Times New Roman"/>
          <w:color w:val="008000"/>
          <w:kern w:val="0"/>
          <w:szCs w:val="21"/>
        </w:rPr>
        <w:t>AVFormatContext</w:t>
      </w:r>
      <w:r w:rsidR="00846C5E" w:rsidRPr="00A97120">
        <w:rPr>
          <w:rFonts w:ascii="Times New Roman" w:hAnsi="Times New Roman" w:cs="Times New Roman"/>
          <w:color w:val="008000"/>
          <w:kern w:val="0"/>
          <w:szCs w:val="21"/>
        </w:rPr>
        <w:t>的具体类型（如</w:t>
      </w:r>
      <w:r w:rsidR="00846C5E" w:rsidRPr="00A97120">
        <w:rPr>
          <w:rFonts w:ascii="Times New Roman" w:hAnsi="Times New Roman" w:cs="Times New Roman"/>
          <w:color w:val="008000"/>
          <w:kern w:val="0"/>
          <w:szCs w:val="21"/>
        </w:rPr>
        <w:t>flv</w:t>
      </w:r>
      <w:r w:rsidR="00846C5E" w:rsidRPr="00A97120">
        <w:rPr>
          <w:rFonts w:ascii="Times New Roman" w:hAnsi="Times New Roman" w:cs="Times New Roman"/>
          <w:color w:val="008000"/>
          <w:kern w:val="0"/>
          <w:szCs w:val="21"/>
        </w:rPr>
        <w:t>、</w:t>
      </w:r>
      <w:r w:rsidR="00846C5E" w:rsidRPr="00A97120">
        <w:rPr>
          <w:rFonts w:ascii="Times New Roman" w:hAnsi="Times New Roman" w:cs="Times New Roman"/>
          <w:color w:val="008000"/>
          <w:kern w:val="0"/>
          <w:szCs w:val="21"/>
        </w:rPr>
        <w:t>hls</w:t>
      </w:r>
      <w:r w:rsidR="00846C5E" w:rsidRPr="00A97120">
        <w:rPr>
          <w:rFonts w:ascii="Times New Roman" w:hAnsi="Times New Roman" w:cs="Times New Roman"/>
          <w:color w:val="008000"/>
          <w:kern w:val="0"/>
          <w:szCs w:val="21"/>
        </w:rPr>
        <w:t>等）相关</w:t>
      </w:r>
    </w:p>
    <w:p w:rsidR="00846C5E" w:rsidRPr="00A97120" w:rsidRDefault="00A97120" w:rsidP="00675D43">
      <w:pPr>
        <w:autoSpaceDE w:val="0"/>
        <w:autoSpaceDN w:val="0"/>
        <w:adjustRightInd w:val="0"/>
        <w:jc w:val="left"/>
        <w:rPr>
          <w:rFonts w:ascii="Times New Roman" w:hAnsi="Times New Roman" w:cs="Times New Roman"/>
          <w:color w:val="53548A"/>
          <w:szCs w:val="21"/>
        </w:rPr>
      </w:pPr>
      <w:r>
        <w:rPr>
          <w:rFonts w:ascii="Times New Roman" w:hAnsi="Times New Roman" w:cs="Times New Roman"/>
          <w:color w:val="53548A"/>
          <w:szCs w:val="21"/>
        </w:rPr>
        <w:t xml:space="preserve">  </w:t>
      </w:r>
      <w:r w:rsidR="00846C5E" w:rsidRPr="00A97120">
        <w:rPr>
          <w:rFonts w:ascii="Times New Roman" w:hAnsi="Times New Roman" w:cs="Times New Roman"/>
          <w:color w:val="53548A"/>
          <w:szCs w:val="21"/>
        </w:rPr>
        <w:t xml:space="preserve">AVCodecContext *codec; </w:t>
      </w:r>
      <w:r w:rsidR="00675D43" w:rsidRPr="00A97120">
        <w:rPr>
          <w:rFonts w:ascii="Times New Roman" w:hAnsi="Times New Roman" w:cs="Times New Roman"/>
          <w:color w:val="53548A"/>
          <w:szCs w:val="21"/>
        </w:rPr>
        <w:t xml:space="preserve"> </w:t>
      </w:r>
      <w:r w:rsidR="00846C5E" w:rsidRPr="00A97120">
        <w:rPr>
          <w:rFonts w:ascii="Times New Roman" w:hAnsi="Times New Roman" w:cs="Times New Roman"/>
          <w:color w:val="008000"/>
          <w:kern w:val="0"/>
          <w:szCs w:val="21"/>
        </w:rPr>
        <w:t>//</w:t>
      </w:r>
      <w:r w:rsidR="00846C5E" w:rsidRPr="00A97120">
        <w:rPr>
          <w:rFonts w:ascii="Times New Roman" w:hAnsi="Times New Roman" w:cs="Times New Roman"/>
          <w:color w:val="008000"/>
          <w:kern w:val="0"/>
          <w:szCs w:val="21"/>
        </w:rPr>
        <w:t>已被弃用</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void *priv_data;  </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对</w:t>
      </w:r>
      <w:r w:rsidRPr="00A97120">
        <w:rPr>
          <w:rFonts w:ascii="Times New Roman" w:hAnsi="Times New Roman" w:cs="Times New Roman"/>
          <w:color w:val="008000"/>
          <w:kern w:val="0"/>
          <w:szCs w:val="21"/>
        </w:rPr>
        <w:t>.m3u8</w:t>
      </w:r>
      <w:r w:rsidRPr="00A97120">
        <w:rPr>
          <w:rFonts w:ascii="Times New Roman" w:hAnsi="Times New Roman" w:cs="Times New Roman"/>
          <w:color w:val="008000"/>
          <w:kern w:val="0"/>
          <w:szCs w:val="21"/>
        </w:rPr>
        <w:t>则为</w:t>
      </w:r>
      <w:r w:rsidRPr="00A97120">
        <w:rPr>
          <w:rFonts w:ascii="Times New Roman" w:hAnsi="Times New Roman" w:cs="Times New Roman"/>
          <w:color w:val="008000"/>
          <w:kern w:val="0"/>
          <w:szCs w:val="21"/>
        </w:rPr>
        <w:t>HLSContext*</w:t>
      </w:r>
      <w:r w:rsidRPr="00A97120">
        <w:rPr>
          <w:rFonts w:ascii="Times New Roman" w:hAnsi="Times New Roman" w:cs="Times New Roman"/>
          <w:color w:val="008000"/>
          <w:kern w:val="0"/>
          <w:szCs w:val="21"/>
        </w:rPr>
        <w:t>类型，对</w:t>
      </w:r>
      <w:r w:rsidRPr="00A97120">
        <w:rPr>
          <w:rFonts w:ascii="Times New Roman" w:hAnsi="Times New Roman" w:cs="Times New Roman"/>
          <w:color w:val="008000"/>
          <w:kern w:val="0"/>
          <w:szCs w:val="21"/>
        </w:rPr>
        <w:t>.flv</w:t>
      </w:r>
      <w:r w:rsidRPr="00A97120">
        <w:rPr>
          <w:rFonts w:ascii="Times New Roman" w:hAnsi="Times New Roman" w:cs="Times New Roman"/>
          <w:color w:val="008000"/>
          <w:kern w:val="0"/>
          <w:szCs w:val="21"/>
        </w:rPr>
        <w:t>则为</w:t>
      </w:r>
      <w:r w:rsidRPr="00A97120">
        <w:rPr>
          <w:rFonts w:ascii="Times New Roman" w:hAnsi="Times New Roman" w:cs="Times New Roman"/>
          <w:color w:val="008000"/>
          <w:kern w:val="0"/>
          <w:szCs w:val="21"/>
        </w:rPr>
        <w:t>FLVContext</w:t>
      </w:r>
      <w:r w:rsidRPr="00A97120">
        <w:rPr>
          <w:rFonts w:ascii="Times New Roman" w:hAnsi="Times New Roman" w:cs="Times New Roman"/>
          <w:color w:val="008000"/>
          <w:kern w:val="0"/>
          <w:szCs w:val="21"/>
        </w:rPr>
        <w:t>类型</w:t>
      </w:r>
      <w:r w:rsidRPr="00A97120">
        <w:rPr>
          <w:rFonts w:ascii="Times New Roman" w:hAnsi="Times New Roman" w:cs="Times New Roman"/>
          <w:color w:val="008000"/>
          <w:kern w:val="0"/>
          <w:szCs w:val="21"/>
        </w:rPr>
        <w:t>……</w:t>
      </w:r>
    </w:p>
    <w:p w:rsidR="00846C5E" w:rsidRPr="00A97120" w:rsidRDefault="00846C5E" w:rsidP="00675D43">
      <w:pPr>
        <w:autoSpaceDE w:val="0"/>
        <w:autoSpaceDN w:val="0"/>
        <w:adjustRightInd w:val="0"/>
        <w:jc w:val="left"/>
        <w:rPr>
          <w:rFonts w:ascii="Times New Roman" w:hAnsi="Times New Roman" w:cs="Times New Roman"/>
          <w:color w:val="008000"/>
          <w:kern w:val="0"/>
          <w:szCs w:val="21"/>
        </w:rPr>
      </w:pPr>
      <w:r w:rsidRPr="00A97120">
        <w:rPr>
          <w:rFonts w:ascii="Times New Roman" w:hAnsi="Times New Roman" w:cs="Times New Roman"/>
          <w:color w:val="53548A"/>
          <w:szCs w:val="21"/>
        </w:rPr>
        <w:t xml:space="preserve">  AVRational time_base; </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该流</w:t>
      </w:r>
      <w:r w:rsidR="00675D43" w:rsidRPr="00A97120">
        <w:rPr>
          <w:rFonts w:ascii="Times New Roman" w:hAnsi="Times New Roman" w:cs="Times New Roman" w:hint="eastAsia"/>
          <w:color w:val="008000"/>
          <w:kern w:val="0"/>
          <w:szCs w:val="21"/>
        </w:rPr>
        <w:t>的</w:t>
      </w:r>
      <w:r w:rsidRPr="00A97120">
        <w:rPr>
          <w:rFonts w:ascii="Times New Roman" w:hAnsi="Times New Roman" w:cs="Times New Roman"/>
          <w:color w:val="008000"/>
          <w:kern w:val="0"/>
          <w:szCs w:val="21"/>
        </w:rPr>
        <w:t>时基，</w:t>
      </w:r>
      <w:r w:rsidRPr="00A97120">
        <w:rPr>
          <w:rFonts w:ascii="Times New Roman" w:hAnsi="Times New Roman" w:cs="Times New Roman"/>
          <w:color w:val="008000"/>
          <w:kern w:val="0"/>
          <w:szCs w:val="21"/>
        </w:rPr>
        <w:t>AVStream::duration</w:t>
      </w:r>
      <w:r w:rsidR="00675D43" w:rsidRPr="00A97120">
        <w:rPr>
          <w:rFonts w:ascii="Times New Roman" w:hAnsi="Times New Roman" w:cs="Times New Roman" w:hint="eastAsia"/>
          <w:color w:val="008000"/>
          <w:kern w:val="0"/>
          <w:szCs w:val="21"/>
        </w:rPr>
        <w:t>和</w:t>
      </w:r>
      <w:r w:rsidRPr="00A97120">
        <w:rPr>
          <w:rFonts w:ascii="Times New Roman" w:hAnsi="Times New Roman" w:cs="Times New Roman"/>
          <w:color w:val="008000"/>
          <w:kern w:val="0"/>
          <w:szCs w:val="21"/>
        </w:rPr>
        <w:t>start_time</w:t>
      </w:r>
      <w:r w:rsidRPr="00A97120">
        <w:rPr>
          <w:rFonts w:ascii="Times New Roman" w:hAnsi="Times New Roman" w:cs="Times New Roman"/>
          <w:color w:val="008000"/>
          <w:kern w:val="0"/>
          <w:szCs w:val="21"/>
        </w:rPr>
        <w:t>、所含帧的</w:t>
      </w:r>
      <w:r w:rsidRPr="00A97120">
        <w:rPr>
          <w:rFonts w:ascii="Times New Roman" w:hAnsi="Times New Roman" w:cs="Times New Roman"/>
          <w:color w:val="008000"/>
          <w:kern w:val="0"/>
          <w:szCs w:val="21"/>
        </w:rPr>
        <w:t>pts/dts</w:t>
      </w:r>
      <w:r w:rsidRPr="00A97120">
        <w:rPr>
          <w:rFonts w:ascii="Times New Roman" w:hAnsi="Times New Roman" w:cs="Times New Roman"/>
          <w:color w:val="008000"/>
          <w:kern w:val="0"/>
          <w:szCs w:val="21"/>
        </w:rPr>
        <w:t>都采用该时间基</w:t>
      </w:r>
    </w:p>
    <w:p w:rsidR="00846C5E" w:rsidRPr="00A97120" w:rsidRDefault="00846C5E" w:rsidP="00675D43">
      <w:pPr>
        <w:autoSpaceDE w:val="0"/>
        <w:autoSpaceDN w:val="0"/>
        <w:adjustRightInd w:val="0"/>
        <w:jc w:val="left"/>
        <w:rPr>
          <w:rFonts w:ascii="Times New Roman" w:hAnsi="Times New Roman" w:cs="Times New Roman"/>
          <w:color w:val="008000"/>
          <w:kern w:val="0"/>
          <w:szCs w:val="21"/>
        </w:rPr>
      </w:pPr>
      <w:r w:rsidRPr="00A97120">
        <w:rPr>
          <w:rFonts w:ascii="Times New Roman" w:hAnsi="Times New Roman" w:cs="Times New Roman"/>
          <w:color w:val="53548A"/>
          <w:szCs w:val="21"/>
        </w:rPr>
        <w:t xml:space="preserve">  int64_t</w:t>
      </w:r>
      <w:r w:rsidR="00A97120">
        <w:rPr>
          <w:rFonts w:ascii="Times New Roman" w:hAnsi="Times New Roman" w:cs="Times New Roman"/>
          <w:color w:val="53548A"/>
          <w:szCs w:val="21"/>
        </w:rPr>
        <w:t xml:space="preserve"> start_time;</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该流显示的</w:t>
      </w:r>
      <w:r w:rsidR="00A97120">
        <w:rPr>
          <w:rFonts w:ascii="Times New Roman" w:hAnsi="Times New Roman" w:cs="Times New Roman" w:hint="eastAsia"/>
          <w:color w:val="008000"/>
          <w:kern w:val="0"/>
          <w:szCs w:val="21"/>
        </w:rPr>
        <w:t>首</w:t>
      </w:r>
      <w:r w:rsidRPr="00A97120">
        <w:rPr>
          <w:rFonts w:ascii="Times New Roman" w:hAnsi="Times New Roman" w:cs="Times New Roman"/>
          <w:color w:val="008000"/>
          <w:kern w:val="0"/>
          <w:szCs w:val="21"/>
        </w:rPr>
        <w:t>帧的</w:t>
      </w:r>
      <w:r w:rsidRPr="00A97120">
        <w:rPr>
          <w:rFonts w:ascii="Times New Roman" w:hAnsi="Times New Roman" w:cs="Times New Roman"/>
          <w:color w:val="008000"/>
          <w:kern w:val="0"/>
          <w:szCs w:val="21"/>
        </w:rPr>
        <w:t>pts</w:t>
      </w:r>
      <w:r w:rsidRPr="00A97120">
        <w:rPr>
          <w:rFonts w:ascii="Times New Roman" w:hAnsi="Times New Roman" w:cs="Times New Roman"/>
          <w:color w:val="008000"/>
          <w:kern w:val="0"/>
          <w:szCs w:val="21"/>
        </w:rPr>
        <w:t>，对</w:t>
      </w:r>
      <w:r w:rsidRPr="00A97120">
        <w:rPr>
          <w:rFonts w:ascii="Times New Roman" w:hAnsi="Times New Roman" w:cs="Times New Roman"/>
          <w:color w:val="008000"/>
          <w:kern w:val="0"/>
          <w:szCs w:val="21"/>
        </w:rPr>
        <w:t>.wav</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.aac</w:t>
      </w:r>
      <w:r w:rsidR="00A97120">
        <w:rPr>
          <w:rFonts w:ascii="Times New Roman" w:hAnsi="Times New Roman" w:cs="Times New Roman"/>
          <w:color w:val="008000"/>
          <w:kern w:val="0"/>
          <w:szCs w:val="21"/>
        </w:rPr>
        <w:t>等文件</w:t>
      </w:r>
      <w:r w:rsidR="00A97120">
        <w:rPr>
          <w:rFonts w:ascii="Times New Roman" w:hAnsi="Times New Roman" w:cs="Times New Roman" w:hint="eastAsia"/>
          <w:color w:val="008000"/>
          <w:kern w:val="0"/>
          <w:szCs w:val="21"/>
        </w:rPr>
        <w:t>则为</w:t>
      </w:r>
      <w:r w:rsidRPr="00A97120">
        <w:rPr>
          <w:rFonts w:ascii="Times New Roman" w:hAnsi="Times New Roman" w:cs="Times New Roman"/>
          <w:color w:val="008000"/>
          <w:kern w:val="0"/>
          <w:szCs w:val="21"/>
        </w:rPr>
        <w:t>AV_NOPTS_VALUE</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int64_t duration;</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int64_t nb_frames;  </w:t>
      </w:r>
      <w:r w:rsidRPr="00A97120">
        <w:rPr>
          <w:rFonts w:ascii="Times New Roman" w:hAnsi="Times New Roman" w:cs="Times New Roman"/>
          <w:color w:val="008000"/>
          <w:kern w:val="0"/>
          <w:szCs w:val="21"/>
        </w:rPr>
        <w:t xml:space="preserve">// </w:t>
      </w:r>
      <w:r w:rsidRPr="00A97120">
        <w:rPr>
          <w:rFonts w:ascii="Times New Roman" w:hAnsi="Times New Roman" w:cs="Times New Roman"/>
          <w:color w:val="008000"/>
          <w:kern w:val="0"/>
          <w:szCs w:val="21"/>
        </w:rPr>
        <w:t>该流包含的帧数，如果未知则置为</w:t>
      </w:r>
      <w:r w:rsidRPr="00A97120">
        <w:rPr>
          <w:rFonts w:ascii="Times New Roman" w:hAnsi="Times New Roman" w:cs="Times New Roman"/>
          <w:color w:val="008000"/>
          <w:kern w:val="0"/>
          <w:szCs w:val="21"/>
        </w:rPr>
        <w:t>0</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 disposition; </w:t>
      </w:r>
      <w:r w:rsidR="00675D43" w:rsidRPr="00A97120">
        <w:rPr>
          <w:rFonts w:ascii="Times New Roman" w:hAnsi="Times New Roman" w:cs="Times New Roman"/>
          <w:color w:val="53548A"/>
          <w:szCs w:val="21"/>
        </w:rPr>
        <w:t xml:space="preserve"> </w:t>
      </w:r>
      <w:r w:rsidR="00675D43"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AV_DISPOSITION_* bit field</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AVRational sample_aspect_ratio;  </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视频像素点的宽高比，如果未知则为</w:t>
      </w:r>
      <w:r w:rsidRPr="00A97120">
        <w:rPr>
          <w:rFonts w:ascii="Times New Roman" w:hAnsi="Times New Roman" w:cs="Times New Roman"/>
          <w:color w:val="008000"/>
          <w:kern w:val="0"/>
          <w:szCs w:val="21"/>
        </w:rPr>
        <w:t>0</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AVDictionary *metadata;</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AVRational avg_frame_rate;  /</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该流的平均帧率</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AVRational r_frame_rate; </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该流的所有帧率的最小公倍数，是一个猜测值</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AVPacket attached_pic; </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音频文件封面帧的</w:t>
      </w:r>
      <w:r w:rsidRPr="00A97120">
        <w:rPr>
          <w:rFonts w:ascii="Times New Roman" w:hAnsi="Times New Roman" w:cs="Times New Roman"/>
          <w:color w:val="008000"/>
          <w:kern w:val="0"/>
          <w:szCs w:val="21"/>
        </w:rPr>
        <w:t>AVPacket</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AVCodecParameters *codecpar;</w:t>
      </w:r>
      <w:r w:rsidR="00675D43" w:rsidRPr="00A97120">
        <w:rPr>
          <w:rFonts w:ascii="Times New Roman" w:hAnsi="Times New Roman" w:cs="Times New Roman"/>
          <w:color w:val="53548A"/>
          <w:szCs w:val="21"/>
        </w:rPr>
        <w:t xml:space="preserve"> </w:t>
      </w:r>
      <w:r w:rsidR="00675D43" w:rsidRPr="00A97120">
        <w:rPr>
          <w:rFonts w:ascii="Times New Roman" w:hAnsi="Times New Roman" w:cs="Times New Roman"/>
          <w:color w:val="008000"/>
          <w:kern w:val="0"/>
          <w:szCs w:val="21"/>
        </w:rPr>
        <w:t xml:space="preserve"> //</w:t>
      </w:r>
      <w:r w:rsidR="00675D43" w:rsidRPr="00A97120">
        <w:rPr>
          <w:rFonts w:ascii="Times New Roman" w:hAnsi="Times New Roman" w:cs="Times New Roman" w:hint="eastAsia"/>
          <w:color w:val="008000"/>
          <w:kern w:val="0"/>
          <w:szCs w:val="21"/>
        </w:rPr>
        <w:t>解码参数</w:t>
      </w:r>
    </w:p>
    <w:p w:rsidR="00846C5E" w:rsidRPr="00A97120" w:rsidRDefault="00846C5E" w:rsidP="00675D43">
      <w:pPr>
        <w:autoSpaceDE w:val="0"/>
        <w:autoSpaceDN w:val="0"/>
        <w:adjustRightInd w:val="0"/>
        <w:jc w:val="left"/>
        <w:rPr>
          <w:rFonts w:ascii="Times New Roman" w:hAnsi="Times New Roman" w:cs="Times New Roman"/>
          <w:color w:val="008000"/>
          <w:kern w:val="0"/>
          <w:szCs w:val="21"/>
        </w:rPr>
      </w:pPr>
      <w:r w:rsidRPr="00A97120">
        <w:rPr>
          <w:rFonts w:ascii="Times New Roman" w:hAnsi="Times New Roman" w:cs="Times New Roman"/>
          <w:color w:val="008000"/>
          <w:kern w:val="0"/>
          <w:szCs w:val="21"/>
        </w:rPr>
        <w:t xml:space="preserve">  /*--------All fields below this line are not part of the public API.-------*/</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 pts_wrap_bits; </w:t>
      </w:r>
      <w:r w:rsidR="00675D43" w:rsidRPr="00A97120">
        <w:rPr>
          <w:rFonts w:ascii="Times New Roman" w:hAnsi="Times New Roman" w:cs="Times New Roman"/>
          <w:color w:val="53548A"/>
          <w:szCs w:val="21"/>
        </w:rPr>
        <w:t xml:space="preserve"> </w:t>
      </w:r>
      <w:r w:rsidRPr="00A97120">
        <w:rPr>
          <w:rFonts w:ascii="Times New Roman" w:hAnsi="Times New Roman" w:cs="Times New Roman"/>
          <w:color w:val="008000"/>
          <w:kern w:val="0"/>
          <w:szCs w:val="21"/>
        </w:rPr>
        <w:t>/</w:t>
      </w:r>
      <w:r w:rsidR="00675D43"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number of bits in pts (used for wrapping control)</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 probe_packets; </w:t>
      </w:r>
      <w:r w:rsidR="00675D43" w:rsidRPr="00A97120">
        <w:rPr>
          <w:rFonts w:ascii="Times New Roman" w:hAnsi="Times New Roman" w:cs="Times New Roman"/>
          <w:color w:val="53548A"/>
          <w:szCs w:val="21"/>
        </w:rPr>
        <w:t xml:space="preserve">   </w:t>
      </w:r>
      <w:r w:rsidRPr="00A97120">
        <w:rPr>
          <w:rFonts w:ascii="Times New Roman" w:hAnsi="Times New Roman" w:cs="Times New Roman"/>
          <w:color w:val="008000"/>
          <w:kern w:val="0"/>
          <w:szCs w:val="21"/>
        </w:rPr>
        <w:t>//Number of packets to buffer for codec probing</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 codec_info_nb_frames; </w:t>
      </w:r>
      <w:r w:rsidRPr="00A97120">
        <w:rPr>
          <w:rFonts w:ascii="Times New Roman" w:hAnsi="Times New Roman" w:cs="Times New Roman"/>
          <w:color w:val="008000"/>
          <w:kern w:val="0"/>
          <w:szCs w:val="21"/>
        </w:rPr>
        <w:t>//</w:t>
      </w:r>
      <w:r w:rsidR="00675D43" w:rsidRPr="00A97120">
        <w:rPr>
          <w:rFonts w:ascii="Times New Roman" w:hAnsi="Times New Roman" w:cs="Times New Roman" w:hint="eastAsia"/>
          <w:color w:val="008000"/>
          <w:kern w:val="0"/>
          <w:szCs w:val="21"/>
        </w:rPr>
        <w:t>调用</w:t>
      </w:r>
      <w:r w:rsidR="00675D43" w:rsidRPr="00A97120">
        <w:rPr>
          <w:rFonts w:ascii="Times New Roman" w:hAnsi="Times New Roman" w:cs="Times New Roman"/>
          <w:color w:val="008000"/>
          <w:kern w:val="0"/>
          <w:szCs w:val="21"/>
        </w:rPr>
        <w:t>avformat_find_stream_info()</w:t>
      </w:r>
      <w:r w:rsidR="00675D43" w:rsidRPr="00A97120">
        <w:rPr>
          <w:rFonts w:ascii="Times New Roman" w:hAnsi="Times New Roman" w:cs="Times New Roman" w:hint="eastAsia"/>
          <w:color w:val="008000"/>
          <w:kern w:val="0"/>
          <w:szCs w:val="21"/>
        </w:rPr>
        <w:t>时</w:t>
      </w:r>
      <w:r w:rsidR="00CB779E">
        <w:rPr>
          <w:rFonts w:ascii="Times New Roman" w:hAnsi="Times New Roman" w:cs="Times New Roman" w:hint="eastAsia"/>
          <w:color w:val="008000"/>
          <w:kern w:val="0"/>
          <w:szCs w:val="21"/>
        </w:rPr>
        <w:t>送入</w:t>
      </w:r>
      <w:r w:rsidR="00675D43" w:rsidRPr="00A97120">
        <w:rPr>
          <w:rFonts w:ascii="Times New Roman" w:hAnsi="Times New Roman" w:cs="Times New Roman" w:hint="eastAsia"/>
          <w:color w:val="008000"/>
          <w:kern w:val="0"/>
          <w:szCs w:val="21"/>
        </w:rPr>
        <w:t>解码</w:t>
      </w:r>
      <w:r w:rsidR="00CB779E">
        <w:rPr>
          <w:rFonts w:ascii="Times New Roman" w:hAnsi="Times New Roman" w:cs="Times New Roman" w:hint="eastAsia"/>
          <w:color w:val="008000"/>
          <w:kern w:val="0"/>
          <w:szCs w:val="21"/>
        </w:rPr>
        <w:t>器</w:t>
      </w:r>
      <w:r w:rsidR="00675D43" w:rsidRPr="00A97120">
        <w:rPr>
          <w:rFonts w:ascii="Times New Roman" w:hAnsi="Times New Roman" w:cs="Times New Roman" w:hint="eastAsia"/>
          <w:color w:val="008000"/>
          <w:kern w:val="0"/>
          <w:szCs w:val="21"/>
        </w:rPr>
        <w:t>的</w:t>
      </w:r>
      <w:r w:rsidR="00CB779E">
        <w:rPr>
          <w:rFonts w:ascii="Times New Roman" w:hAnsi="Times New Roman" w:cs="Times New Roman" w:hint="eastAsia"/>
          <w:color w:val="008000"/>
          <w:kern w:val="0"/>
          <w:szCs w:val="21"/>
        </w:rPr>
        <w:t>A</w:t>
      </w:r>
      <w:r w:rsidR="00CB779E">
        <w:rPr>
          <w:rFonts w:ascii="Times New Roman" w:hAnsi="Times New Roman" w:cs="Times New Roman"/>
          <w:color w:val="008000"/>
          <w:kern w:val="0"/>
          <w:szCs w:val="21"/>
        </w:rPr>
        <w:t>VP</w:t>
      </w:r>
      <w:r w:rsidR="00CB779E">
        <w:rPr>
          <w:rFonts w:ascii="Times New Roman" w:hAnsi="Times New Roman" w:cs="Times New Roman" w:hint="eastAsia"/>
          <w:color w:val="008000"/>
          <w:kern w:val="0"/>
          <w:szCs w:val="21"/>
        </w:rPr>
        <w:t>acket</w:t>
      </w:r>
      <w:r w:rsidR="00675D43" w:rsidRPr="00A97120">
        <w:rPr>
          <w:rFonts w:ascii="Times New Roman" w:hAnsi="Times New Roman" w:cs="Times New Roman" w:hint="eastAsia"/>
          <w:color w:val="008000"/>
          <w:kern w:val="0"/>
          <w:szCs w:val="21"/>
        </w:rPr>
        <w:t>数</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 nb_decoded_frames;</w:t>
      </w:r>
      <w:r w:rsidR="00CB779E">
        <w:rPr>
          <w:rFonts w:ascii="Times New Roman" w:hAnsi="Times New Roman" w:cs="Times New Roman"/>
          <w:color w:val="53548A"/>
          <w:szCs w:val="21"/>
        </w:rPr>
        <w:t xml:space="preserve"> </w:t>
      </w:r>
      <w:r w:rsidRPr="00A97120">
        <w:rPr>
          <w:rFonts w:ascii="Times New Roman" w:hAnsi="Times New Roman" w:cs="Times New Roman"/>
          <w:color w:val="008000"/>
          <w:kern w:val="0"/>
          <w:szCs w:val="21"/>
        </w:rPr>
        <w:t>//</w:t>
      </w:r>
      <w:r w:rsidR="00CB779E" w:rsidRPr="00A97120">
        <w:rPr>
          <w:rFonts w:ascii="Times New Roman" w:hAnsi="Times New Roman" w:cs="Times New Roman" w:hint="eastAsia"/>
          <w:color w:val="008000"/>
          <w:kern w:val="0"/>
          <w:szCs w:val="21"/>
        </w:rPr>
        <w:t>调用</w:t>
      </w:r>
      <w:r w:rsidR="00CB779E" w:rsidRPr="00A97120">
        <w:rPr>
          <w:rFonts w:ascii="Times New Roman" w:hAnsi="Times New Roman" w:cs="Times New Roman"/>
          <w:color w:val="008000"/>
          <w:kern w:val="0"/>
          <w:szCs w:val="21"/>
        </w:rPr>
        <w:t>avformat_find_stream_info()</w:t>
      </w:r>
      <w:r w:rsidR="00CB779E" w:rsidRPr="00A97120">
        <w:rPr>
          <w:rFonts w:ascii="Times New Roman" w:hAnsi="Times New Roman" w:cs="Times New Roman" w:hint="eastAsia"/>
          <w:color w:val="008000"/>
          <w:kern w:val="0"/>
          <w:szCs w:val="21"/>
        </w:rPr>
        <w:t>时解码</w:t>
      </w:r>
      <w:r w:rsidR="00CB779E">
        <w:rPr>
          <w:rFonts w:ascii="Times New Roman" w:hAnsi="Times New Roman" w:cs="Times New Roman" w:hint="eastAsia"/>
          <w:color w:val="008000"/>
          <w:kern w:val="0"/>
          <w:szCs w:val="21"/>
        </w:rPr>
        <w:t>器输出</w:t>
      </w:r>
      <w:r w:rsidR="00CB779E" w:rsidRPr="00A97120">
        <w:rPr>
          <w:rFonts w:ascii="Times New Roman" w:hAnsi="Times New Roman" w:cs="Times New Roman" w:hint="eastAsia"/>
          <w:color w:val="008000"/>
          <w:kern w:val="0"/>
          <w:szCs w:val="21"/>
        </w:rPr>
        <w:t>的</w:t>
      </w:r>
      <w:r w:rsidR="00CB779E">
        <w:rPr>
          <w:rFonts w:ascii="Times New Roman" w:hAnsi="Times New Roman" w:cs="Times New Roman" w:hint="eastAsia"/>
          <w:color w:val="008000"/>
          <w:kern w:val="0"/>
          <w:szCs w:val="21"/>
        </w:rPr>
        <w:t>A</w:t>
      </w:r>
      <w:r w:rsidR="00CB779E">
        <w:rPr>
          <w:rFonts w:ascii="Times New Roman" w:hAnsi="Times New Roman" w:cs="Times New Roman"/>
          <w:color w:val="008000"/>
          <w:kern w:val="0"/>
          <w:szCs w:val="21"/>
        </w:rPr>
        <w:t>VP</w:t>
      </w:r>
      <w:r w:rsidR="00CB779E">
        <w:rPr>
          <w:rFonts w:ascii="Times New Roman" w:hAnsi="Times New Roman" w:cs="Times New Roman" w:hint="eastAsia"/>
          <w:color w:val="008000"/>
          <w:kern w:val="0"/>
          <w:szCs w:val="21"/>
        </w:rPr>
        <w:t>acket</w:t>
      </w:r>
      <w:r w:rsidR="00CB779E" w:rsidRPr="00A97120">
        <w:rPr>
          <w:rFonts w:ascii="Times New Roman" w:hAnsi="Times New Roman" w:cs="Times New Roman" w:hint="eastAsia"/>
          <w:color w:val="008000"/>
          <w:kern w:val="0"/>
          <w:szCs w:val="21"/>
        </w:rPr>
        <w:t>数</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lastRenderedPageBreak/>
        <w:t xml:space="preserve">  int stream_identifier;</w:t>
      </w:r>
      <w:r w:rsidR="00675D43" w:rsidRPr="00A97120">
        <w:rPr>
          <w:rFonts w:ascii="Times New Roman" w:hAnsi="Times New Roman" w:cs="Times New Roman"/>
          <w:color w:val="53548A"/>
          <w:szCs w:val="21"/>
        </w:rPr>
        <w:t xml:space="preserve">    </w:t>
      </w:r>
      <w:r w:rsidRPr="00A97120">
        <w:rPr>
          <w:rFonts w:ascii="Times New Roman" w:hAnsi="Times New Roman" w:cs="Times New Roman"/>
          <w:color w:val="008000"/>
          <w:kern w:val="0"/>
          <w:szCs w:val="21"/>
        </w:rPr>
        <w:t>//This is the MPEG-TS stream identifier +1</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0</w:t>
      </w:r>
      <w:r w:rsidRPr="00A97120">
        <w:rPr>
          <w:rFonts w:ascii="Times New Roman" w:hAnsi="Times New Roman" w:cs="Times New Roman"/>
          <w:color w:val="008000"/>
          <w:kern w:val="0"/>
          <w:szCs w:val="21"/>
        </w:rPr>
        <w:t>表示未知</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 program_num; </w:t>
      </w:r>
      <w:r w:rsidR="00675D43" w:rsidRPr="00A97120">
        <w:rPr>
          <w:rFonts w:ascii="Times New Roman" w:hAnsi="Times New Roman" w:cs="Times New Roman"/>
          <w:color w:val="53548A"/>
          <w:szCs w:val="21"/>
        </w:rPr>
        <w:t xml:space="preserve">  </w:t>
      </w:r>
      <w:r w:rsidRPr="00A97120">
        <w:rPr>
          <w:rFonts w:ascii="Times New Roman" w:hAnsi="Times New Roman" w:cs="Times New Roman"/>
          <w:color w:val="008000"/>
          <w:kern w:val="0"/>
          <w:szCs w:val="21"/>
        </w:rPr>
        <w:t>//Details of the MPEG-TS program which created this stream.</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 pmt_version;</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 pmt_stream_idx;</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AVStreamInternal *internal;</w:t>
      </w:r>
      <w:r w:rsidR="00675D43" w:rsidRPr="00A97120">
        <w:rPr>
          <w:rFonts w:ascii="Times New Roman" w:hAnsi="Times New Roman" w:cs="Times New Roman"/>
          <w:color w:val="53548A"/>
          <w:szCs w:val="21"/>
        </w:rPr>
        <w:t xml:space="preserve">   </w:t>
      </w:r>
      <w:r w:rsidRPr="00A97120">
        <w:rPr>
          <w:rFonts w:ascii="Times New Roman" w:hAnsi="Times New Roman" w:cs="Times New Roman"/>
          <w:color w:val="008000"/>
          <w:kern w:val="0"/>
          <w:szCs w:val="21"/>
        </w:rPr>
        <w:t>//An opaque field for libavformat internal usage</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w:t>
      </w:r>
    </w:p>
    <w:p w:rsidR="00846C5E" w:rsidRPr="00846C5E" w:rsidRDefault="00846C5E" w:rsidP="00846C5E">
      <w:pPr>
        <w:autoSpaceDE w:val="0"/>
        <w:autoSpaceDN w:val="0"/>
        <w:adjustRightInd w:val="0"/>
        <w:jc w:val="left"/>
        <w:rPr>
          <w:rFonts w:ascii="Times New Roman" w:hAnsi="Times New Roman" w:cs="Times New Roman"/>
          <w:color w:val="438086"/>
          <w:sz w:val="24"/>
          <w:szCs w:val="24"/>
        </w:rPr>
      </w:pPr>
      <w:r w:rsidRPr="00846C5E">
        <w:rPr>
          <w:rFonts w:ascii="Times New Roman" w:hAnsi="Times New Roman" w:cs="Times New Roman"/>
          <w:color w:val="438086"/>
          <w:sz w:val="24"/>
          <w:szCs w:val="24"/>
        </w:rPr>
        <w:t>}</w:t>
      </w:r>
    </w:p>
    <w:p w:rsidR="00846C5E" w:rsidRDefault="00846C5E" w:rsidP="00F67FBC">
      <w:pPr>
        <w:autoSpaceDE w:val="0"/>
        <w:autoSpaceDN w:val="0"/>
        <w:adjustRightInd w:val="0"/>
        <w:jc w:val="left"/>
        <w:rPr>
          <w:rFonts w:ascii="Times New Roman" w:hAnsi="Times New Roman" w:cs="Times New Roman"/>
          <w:color w:val="438086"/>
          <w:szCs w:val="21"/>
        </w:rPr>
      </w:pPr>
    </w:p>
    <w:p w:rsidR="00DE0660" w:rsidRPr="00DE0660" w:rsidRDefault="00DE0660" w:rsidP="00DE0660">
      <w:pPr>
        <w:autoSpaceDE w:val="0"/>
        <w:autoSpaceDN w:val="0"/>
        <w:adjustRightInd w:val="0"/>
        <w:jc w:val="left"/>
        <w:rPr>
          <w:rFonts w:ascii="Times New Roman" w:hAnsi="Times New Roman" w:cs="Times New Roman"/>
          <w:color w:val="438086"/>
          <w:szCs w:val="21"/>
        </w:rPr>
      </w:pPr>
      <w:r w:rsidRPr="00DE0660">
        <w:rPr>
          <w:rFonts w:ascii="Times New Roman" w:hAnsi="Times New Roman" w:cs="Times New Roman"/>
          <w:color w:val="438086"/>
          <w:szCs w:val="21"/>
        </w:rPr>
        <w:t>.m3u8</w:t>
      </w:r>
      <w:r w:rsidRPr="00DE0660">
        <w:rPr>
          <w:rFonts w:ascii="Times New Roman" w:hAnsi="Times New Roman" w:cs="Times New Roman"/>
          <w:color w:val="438086"/>
          <w:szCs w:val="21"/>
        </w:rPr>
        <w:t>的</w:t>
      </w:r>
      <w:r w:rsidRPr="00DE0660">
        <w:rPr>
          <w:rFonts w:ascii="Times New Roman" w:hAnsi="Times New Roman" w:cs="Times New Roman"/>
          <w:color w:val="438086"/>
          <w:szCs w:val="21"/>
        </w:rPr>
        <w:t>AVFormatContext</w:t>
      </w:r>
      <w:r w:rsidRPr="00DE0660">
        <w:rPr>
          <w:rFonts w:ascii="Times New Roman" w:hAnsi="Times New Roman" w:cs="Times New Roman"/>
          <w:color w:val="438086"/>
          <w:szCs w:val="21"/>
        </w:rPr>
        <w:t>里的</w:t>
      </w:r>
      <w:r w:rsidRPr="00DE0660">
        <w:rPr>
          <w:rFonts w:ascii="Times New Roman" w:hAnsi="Times New Roman" w:cs="Times New Roman"/>
          <w:color w:val="438086"/>
          <w:szCs w:val="21"/>
        </w:rPr>
        <w:t>AVStream</w:t>
      </w:r>
      <w:r w:rsidRPr="00DE0660">
        <w:rPr>
          <w:rFonts w:ascii="Times New Roman" w:hAnsi="Times New Roman" w:cs="Times New Roman"/>
          <w:color w:val="438086"/>
          <w:szCs w:val="21"/>
        </w:rPr>
        <w:t>的</w:t>
      </w:r>
      <w:r w:rsidRPr="00DE0660">
        <w:rPr>
          <w:rFonts w:ascii="Times New Roman" w:hAnsi="Times New Roman" w:cs="Times New Roman"/>
          <w:color w:val="438086"/>
          <w:szCs w:val="21"/>
        </w:rPr>
        <w:t>index</w:t>
      </w:r>
      <w:r w:rsidRPr="00DE0660">
        <w:rPr>
          <w:rFonts w:ascii="Times New Roman" w:hAnsi="Times New Roman" w:cs="Times New Roman"/>
          <w:color w:val="438086"/>
          <w:szCs w:val="21"/>
        </w:rPr>
        <w:t>为该</w:t>
      </w:r>
      <w:r w:rsidRPr="00DE0660">
        <w:rPr>
          <w:rFonts w:ascii="Times New Roman" w:hAnsi="Times New Roman" w:cs="Times New Roman"/>
          <w:color w:val="438086"/>
          <w:szCs w:val="21"/>
        </w:rPr>
        <w:t>AVStream</w:t>
      </w:r>
      <w:r w:rsidRPr="00DE0660">
        <w:rPr>
          <w:rFonts w:ascii="Times New Roman" w:hAnsi="Times New Roman" w:cs="Times New Roman"/>
          <w:color w:val="438086"/>
          <w:szCs w:val="21"/>
        </w:rPr>
        <w:t>在</w:t>
      </w:r>
      <w:r w:rsidRPr="00DE0660">
        <w:rPr>
          <w:rFonts w:ascii="Times New Roman" w:hAnsi="Times New Roman" w:cs="Times New Roman"/>
          <w:color w:val="438086"/>
          <w:szCs w:val="21"/>
        </w:rPr>
        <w:t>AVFormatContext</w:t>
      </w:r>
      <w:r>
        <w:rPr>
          <w:rFonts w:ascii="Times New Roman" w:hAnsi="Times New Roman" w:cs="Times New Roman" w:hint="eastAsia"/>
          <w:color w:val="438086"/>
          <w:szCs w:val="21"/>
        </w:rPr>
        <w:t>:</w:t>
      </w:r>
      <w:r>
        <w:rPr>
          <w:rFonts w:ascii="Times New Roman" w:hAnsi="Times New Roman" w:cs="Times New Roman"/>
          <w:color w:val="438086"/>
          <w:szCs w:val="21"/>
        </w:rPr>
        <w:t>:</w:t>
      </w:r>
      <w:r w:rsidRPr="00DE0660">
        <w:rPr>
          <w:rFonts w:ascii="Times New Roman" w:hAnsi="Times New Roman" w:cs="Times New Roman"/>
          <w:color w:val="438086"/>
          <w:szCs w:val="21"/>
        </w:rPr>
        <w:t>streams</w:t>
      </w:r>
      <w:r w:rsidRPr="00DE0660">
        <w:rPr>
          <w:rFonts w:ascii="Times New Roman" w:hAnsi="Times New Roman" w:cs="Times New Roman"/>
          <w:color w:val="438086"/>
          <w:szCs w:val="21"/>
        </w:rPr>
        <w:t>数组中的索引</w:t>
      </w:r>
    </w:p>
    <w:p w:rsidR="00DE0660" w:rsidRDefault="00DE0660" w:rsidP="00DE0660">
      <w:pPr>
        <w:autoSpaceDE w:val="0"/>
        <w:autoSpaceDN w:val="0"/>
        <w:adjustRightInd w:val="0"/>
        <w:jc w:val="left"/>
        <w:rPr>
          <w:rFonts w:ascii="Times New Roman" w:hAnsi="Times New Roman" w:cs="Times New Roman"/>
          <w:color w:val="438086"/>
          <w:szCs w:val="21"/>
        </w:rPr>
      </w:pPr>
      <w:r w:rsidRPr="00DE0660">
        <w:rPr>
          <w:rFonts w:ascii="Times New Roman" w:hAnsi="Times New Roman" w:cs="Times New Roman"/>
          <w:color w:val="438086"/>
          <w:szCs w:val="21"/>
        </w:rPr>
        <w:t>.m3u8</w:t>
      </w:r>
      <w:r w:rsidRPr="00DE0660">
        <w:rPr>
          <w:rFonts w:ascii="Times New Roman" w:hAnsi="Times New Roman" w:cs="Times New Roman"/>
          <w:color w:val="438086"/>
          <w:szCs w:val="21"/>
        </w:rPr>
        <w:t>的</w:t>
      </w:r>
      <w:r w:rsidRPr="00DE0660">
        <w:rPr>
          <w:rFonts w:ascii="Times New Roman" w:hAnsi="Times New Roman" w:cs="Times New Roman"/>
          <w:color w:val="438086"/>
          <w:szCs w:val="21"/>
        </w:rPr>
        <w:t>AVFormatContext</w:t>
      </w:r>
      <w:r w:rsidRPr="00DE0660">
        <w:rPr>
          <w:rFonts w:ascii="Times New Roman" w:hAnsi="Times New Roman" w:cs="Times New Roman"/>
          <w:color w:val="438086"/>
          <w:szCs w:val="21"/>
        </w:rPr>
        <w:t>里的</w:t>
      </w:r>
      <w:r w:rsidRPr="00DE0660">
        <w:rPr>
          <w:rFonts w:ascii="Times New Roman" w:hAnsi="Times New Roman" w:cs="Times New Roman"/>
          <w:color w:val="438086"/>
          <w:szCs w:val="21"/>
        </w:rPr>
        <w:t>AVStream</w:t>
      </w:r>
      <w:r w:rsidRPr="00DE0660">
        <w:rPr>
          <w:rFonts w:ascii="Times New Roman" w:hAnsi="Times New Roman" w:cs="Times New Roman"/>
          <w:color w:val="438086"/>
          <w:szCs w:val="21"/>
        </w:rPr>
        <w:t>的</w:t>
      </w:r>
      <w:r w:rsidRPr="00DE0660">
        <w:rPr>
          <w:rFonts w:ascii="Times New Roman" w:hAnsi="Times New Roman" w:cs="Times New Roman"/>
          <w:color w:val="438086"/>
          <w:szCs w:val="21"/>
        </w:rPr>
        <w:t>id</w:t>
      </w:r>
      <w:r w:rsidRPr="00DE0660">
        <w:rPr>
          <w:rFonts w:ascii="Times New Roman" w:hAnsi="Times New Roman" w:cs="Times New Roman"/>
          <w:color w:val="438086"/>
          <w:szCs w:val="21"/>
        </w:rPr>
        <w:t>为该</w:t>
      </w:r>
      <w:r w:rsidRPr="00DE0660">
        <w:rPr>
          <w:rFonts w:ascii="Times New Roman" w:hAnsi="Times New Roman" w:cs="Times New Roman"/>
          <w:color w:val="438086"/>
          <w:szCs w:val="21"/>
        </w:rPr>
        <w:t>AVStream</w:t>
      </w:r>
      <w:r w:rsidRPr="00DE0660">
        <w:rPr>
          <w:rFonts w:ascii="Times New Roman" w:hAnsi="Times New Roman" w:cs="Times New Roman"/>
          <w:color w:val="438086"/>
          <w:szCs w:val="21"/>
        </w:rPr>
        <w:t>所属的</w:t>
      </w:r>
      <w:r w:rsidRPr="00DE0660">
        <w:rPr>
          <w:rFonts w:ascii="Times New Roman" w:hAnsi="Times New Roman" w:cs="Times New Roman"/>
          <w:color w:val="438086"/>
          <w:szCs w:val="21"/>
        </w:rPr>
        <w:t>playlist</w:t>
      </w:r>
      <w:r w:rsidRPr="00DE0660">
        <w:rPr>
          <w:rFonts w:ascii="Times New Roman" w:hAnsi="Times New Roman" w:cs="Times New Roman"/>
          <w:color w:val="438086"/>
          <w:szCs w:val="21"/>
        </w:rPr>
        <w:t>在</w:t>
      </w:r>
      <w:r w:rsidRPr="00DE0660">
        <w:rPr>
          <w:rFonts w:ascii="Times New Roman" w:hAnsi="Times New Roman" w:cs="Times New Roman"/>
          <w:color w:val="438086"/>
          <w:szCs w:val="21"/>
        </w:rPr>
        <w:t>HLSContext</w:t>
      </w:r>
      <w:r w:rsidRPr="00DE0660">
        <w:rPr>
          <w:rFonts w:ascii="Times New Roman" w:hAnsi="Times New Roman" w:cs="Times New Roman"/>
          <w:color w:val="438086"/>
          <w:szCs w:val="21"/>
        </w:rPr>
        <w:t>的</w:t>
      </w:r>
      <w:r w:rsidRPr="00DE0660">
        <w:rPr>
          <w:rFonts w:ascii="Times New Roman" w:hAnsi="Times New Roman" w:cs="Times New Roman"/>
          <w:color w:val="438086"/>
          <w:szCs w:val="21"/>
        </w:rPr>
        <w:t>playlists</w:t>
      </w:r>
      <w:r w:rsidRPr="00DE0660">
        <w:rPr>
          <w:rFonts w:ascii="Times New Roman" w:hAnsi="Times New Roman" w:cs="Times New Roman"/>
          <w:color w:val="438086"/>
          <w:szCs w:val="21"/>
        </w:rPr>
        <w:t>数组中的索引</w:t>
      </w:r>
    </w:p>
    <w:p w:rsidR="00DE0660" w:rsidRDefault="00DE0660" w:rsidP="00DE0660">
      <w:pPr>
        <w:autoSpaceDE w:val="0"/>
        <w:autoSpaceDN w:val="0"/>
        <w:adjustRightInd w:val="0"/>
        <w:jc w:val="left"/>
        <w:rPr>
          <w:rFonts w:ascii="Times New Roman" w:hAnsi="Times New Roman" w:cs="Times New Roman"/>
          <w:color w:val="438086"/>
          <w:szCs w:val="21"/>
        </w:rPr>
      </w:pPr>
    </w:p>
    <w:p w:rsidR="00F67FBC" w:rsidRDefault="00F67FBC" w:rsidP="00F67FBC">
      <w:pPr>
        <w:rPr>
          <w:rFonts w:ascii="Times New Roman" w:hAnsi="Times New Roman" w:cs="Times New Roman"/>
          <w:color w:val="000000"/>
          <w:szCs w:val="21"/>
        </w:rPr>
      </w:pPr>
      <w:r w:rsidRPr="000715F5">
        <w:rPr>
          <w:rFonts w:ascii="Times New Roman" w:hAnsi="Times New Roman" w:cs="Times New Roman"/>
          <w:color w:val="000000"/>
          <w:szCs w:val="21"/>
        </w:rPr>
        <w:t>AV</w:t>
      </w:r>
      <w:r>
        <w:rPr>
          <w:rFonts w:ascii="Times New Roman" w:hAnsi="Times New Roman" w:cs="Times New Roman"/>
          <w:color w:val="000000"/>
          <w:szCs w:val="21"/>
        </w:rPr>
        <w:t>Stream</w:t>
      </w:r>
      <w:r>
        <w:rPr>
          <w:rFonts w:ascii="Times New Roman" w:hAnsi="Times New Roman" w:cs="Times New Roman" w:hint="eastAsia"/>
          <w:color w:val="000000"/>
          <w:szCs w:val="21"/>
        </w:rPr>
        <w:t>结构体之前版本有</w:t>
      </w:r>
      <w:r w:rsidRPr="000715F5">
        <w:rPr>
          <w:rFonts w:ascii="Times New Roman" w:hAnsi="Times New Roman" w:cs="Times New Roman"/>
          <w:color w:val="000000"/>
          <w:szCs w:val="21"/>
        </w:rPr>
        <w:t>AVCodecContext *codec</w:t>
      </w:r>
      <w:r>
        <w:rPr>
          <w:rFonts w:ascii="Times New Roman" w:hAnsi="Times New Roman" w:cs="Times New Roman" w:hint="eastAsia"/>
          <w:color w:val="000000"/>
          <w:szCs w:val="21"/>
        </w:rPr>
        <w:t>，之后为</w:t>
      </w:r>
      <w:r w:rsidRPr="000715F5">
        <w:rPr>
          <w:rFonts w:ascii="Times New Roman" w:hAnsi="Times New Roman" w:cs="Times New Roman"/>
          <w:color w:val="000000"/>
          <w:szCs w:val="21"/>
        </w:rPr>
        <w:t>AVCodecParameters *codecpar</w:t>
      </w:r>
    </w:p>
    <w:p w:rsidR="00F67FBC" w:rsidRPr="002505C6" w:rsidRDefault="00F67FBC" w:rsidP="00F67FBC">
      <w:pPr>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struct</w:t>
      </w:r>
      <w:r w:rsidRPr="002505C6">
        <w:rPr>
          <w:rFonts w:ascii="Times New Roman" w:hAnsi="Times New Roman" w:cs="Times New Roman"/>
          <w:color w:val="000000"/>
          <w:kern w:val="0"/>
          <w:sz w:val="19"/>
          <w:szCs w:val="19"/>
        </w:rPr>
        <w:t xml:space="preserve"> </w:t>
      </w:r>
      <w:r w:rsidRPr="002505C6">
        <w:rPr>
          <w:rFonts w:ascii="Times New Roman" w:hAnsi="Times New Roman" w:cs="Times New Roman"/>
          <w:color w:val="2B91AF"/>
          <w:kern w:val="0"/>
          <w:sz w:val="19"/>
          <w:szCs w:val="19"/>
        </w:rPr>
        <w:t>AVCodecContext</w:t>
      </w:r>
      <w:r w:rsidRPr="002505C6">
        <w:rPr>
          <w:rFonts w:ascii="Times New Roman" w:hAnsi="Times New Roman" w:cs="Times New Roman"/>
          <w:color w:val="000000"/>
          <w:kern w:val="0"/>
          <w:sz w:val="19"/>
          <w:szCs w:val="19"/>
        </w:rPr>
        <w:t xml:space="preserve"> {</w:t>
      </w:r>
    </w:p>
    <w:p w:rsidR="00F67FBC" w:rsidRPr="002505C6" w:rsidRDefault="00F67FBC" w:rsidP="00F67FBC">
      <w:pPr>
        <w:ind w:leftChars="200" w:left="420"/>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const</w:t>
      </w:r>
      <w:r w:rsidRPr="002505C6">
        <w:rPr>
          <w:rFonts w:ascii="Times New Roman" w:hAnsi="Times New Roman" w:cs="Times New Roman"/>
          <w:color w:val="000000"/>
          <w:kern w:val="0"/>
          <w:sz w:val="19"/>
          <w:szCs w:val="19"/>
        </w:rPr>
        <w:t xml:space="preserve"> </w:t>
      </w:r>
      <w:r w:rsidRPr="002505C6">
        <w:rPr>
          <w:rFonts w:ascii="Times New Roman" w:hAnsi="Times New Roman" w:cs="Times New Roman"/>
          <w:color w:val="0000FF"/>
          <w:kern w:val="0"/>
          <w:sz w:val="19"/>
          <w:szCs w:val="19"/>
        </w:rPr>
        <w:t>struct</w:t>
      </w:r>
      <w:r w:rsidRPr="002505C6">
        <w:rPr>
          <w:rFonts w:ascii="Times New Roman" w:hAnsi="Times New Roman" w:cs="Times New Roman"/>
          <w:color w:val="000000"/>
          <w:kern w:val="0"/>
          <w:sz w:val="19"/>
          <w:szCs w:val="19"/>
        </w:rPr>
        <w:t xml:space="preserve"> </w:t>
      </w:r>
      <w:r w:rsidRPr="002505C6">
        <w:rPr>
          <w:rFonts w:ascii="Times New Roman" w:hAnsi="Times New Roman" w:cs="Times New Roman"/>
          <w:color w:val="2B91AF"/>
          <w:kern w:val="0"/>
          <w:sz w:val="19"/>
          <w:szCs w:val="19"/>
        </w:rPr>
        <w:t>AVCodec</w:t>
      </w:r>
      <w:r w:rsidRPr="002505C6">
        <w:rPr>
          <w:rFonts w:ascii="Times New Roman" w:hAnsi="Times New Roman" w:cs="Times New Roman"/>
          <w:color w:val="000000"/>
          <w:kern w:val="0"/>
          <w:sz w:val="19"/>
          <w:szCs w:val="19"/>
        </w:rPr>
        <w:t xml:space="preserve">  *codec;</w:t>
      </w:r>
    </w:p>
    <w:p w:rsidR="00F67FBC" w:rsidRPr="002505C6" w:rsidRDefault="00F67FBC" w:rsidP="00F67FBC">
      <w:pPr>
        <w:ind w:leftChars="200" w:left="420"/>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enum</w:t>
      </w:r>
      <w:r w:rsidRPr="002505C6">
        <w:rPr>
          <w:rFonts w:ascii="Times New Roman" w:hAnsi="Times New Roman" w:cs="Times New Roman"/>
          <w:color w:val="000000"/>
          <w:kern w:val="0"/>
          <w:sz w:val="19"/>
          <w:szCs w:val="19"/>
        </w:rPr>
        <w:t xml:space="preserve"> </w:t>
      </w:r>
      <w:r w:rsidRPr="002505C6">
        <w:rPr>
          <w:rFonts w:ascii="Times New Roman" w:hAnsi="Times New Roman" w:cs="Times New Roman"/>
          <w:color w:val="2B91AF"/>
          <w:kern w:val="0"/>
          <w:sz w:val="19"/>
          <w:szCs w:val="19"/>
        </w:rPr>
        <w:t>AVCodecID</w:t>
      </w:r>
      <w:r w:rsidRPr="002505C6">
        <w:rPr>
          <w:rFonts w:ascii="Times New Roman" w:hAnsi="Times New Roman" w:cs="Times New Roman"/>
          <w:color w:val="000000"/>
          <w:kern w:val="0"/>
          <w:sz w:val="19"/>
          <w:szCs w:val="19"/>
        </w:rPr>
        <w:t xml:space="preserve">     codec_id;</w:t>
      </w:r>
    </w:p>
    <w:p w:rsidR="00F67FBC" w:rsidRPr="002505C6" w:rsidRDefault="00F67FBC" w:rsidP="00F67FBC">
      <w:pPr>
        <w:ind w:leftChars="200" w:left="420"/>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int</w:t>
      </w:r>
      <w:r w:rsidRPr="002505C6">
        <w:rPr>
          <w:rFonts w:ascii="Times New Roman" w:hAnsi="Times New Roman" w:cs="Times New Roman"/>
          <w:color w:val="000000"/>
          <w:kern w:val="0"/>
          <w:sz w:val="19"/>
          <w:szCs w:val="19"/>
        </w:rPr>
        <w:t xml:space="preserve"> width, height;  //</w:t>
      </w:r>
      <w:r w:rsidRPr="002505C6">
        <w:rPr>
          <w:rFonts w:ascii="Times New Roman" w:hAnsi="Times New Roman" w:cs="Times New Roman"/>
          <w:color w:val="000000"/>
          <w:kern w:val="0"/>
          <w:sz w:val="19"/>
          <w:szCs w:val="19"/>
        </w:rPr>
        <w:t>图像的宽、高</w:t>
      </w:r>
    </w:p>
    <w:p w:rsidR="00F67FBC" w:rsidRPr="002505C6" w:rsidRDefault="00F67FBC" w:rsidP="00F67FBC">
      <w:pPr>
        <w:ind w:leftChars="200" w:left="420"/>
        <w:rPr>
          <w:rFonts w:ascii="Times New Roman" w:hAnsi="Times New Roman" w:cs="Times New Roman"/>
          <w:color w:val="008000"/>
          <w:kern w:val="0"/>
          <w:sz w:val="19"/>
          <w:szCs w:val="19"/>
        </w:rPr>
      </w:pPr>
      <w:r w:rsidRPr="002505C6">
        <w:rPr>
          <w:rFonts w:ascii="Times New Roman" w:hAnsi="Times New Roman" w:cs="Times New Roman"/>
          <w:color w:val="0000FF"/>
          <w:kern w:val="0"/>
          <w:sz w:val="19"/>
          <w:szCs w:val="19"/>
        </w:rPr>
        <w:t>int</w:t>
      </w:r>
      <w:r w:rsidRPr="002505C6">
        <w:rPr>
          <w:rFonts w:ascii="Times New Roman" w:hAnsi="Times New Roman" w:cs="Times New Roman"/>
          <w:color w:val="000000"/>
          <w:kern w:val="0"/>
          <w:sz w:val="19"/>
          <w:szCs w:val="19"/>
        </w:rPr>
        <w:t xml:space="preserve"> coded_width, coded_height; //</w:t>
      </w:r>
      <w:r w:rsidRPr="002505C6">
        <w:rPr>
          <w:rFonts w:ascii="Times New Roman" w:hAnsi="Times New Roman" w:cs="Times New Roman"/>
          <w:color w:val="008000"/>
          <w:kern w:val="0"/>
          <w:sz w:val="19"/>
          <w:szCs w:val="19"/>
        </w:rPr>
        <w:t xml:space="preserve"> Bitstream width </w:t>
      </w:r>
      <w:r w:rsidRPr="002505C6">
        <w:rPr>
          <w:rFonts w:ascii="Times New Roman" w:hAnsi="Times New Roman" w:cs="Times New Roman"/>
          <w:color w:val="008000"/>
          <w:kern w:val="0"/>
          <w:sz w:val="19"/>
          <w:szCs w:val="19"/>
        </w:rPr>
        <w:t>、</w:t>
      </w:r>
      <w:r w:rsidRPr="002505C6">
        <w:rPr>
          <w:rFonts w:ascii="Times New Roman" w:hAnsi="Times New Roman" w:cs="Times New Roman"/>
          <w:color w:val="008000"/>
          <w:kern w:val="0"/>
          <w:sz w:val="19"/>
          <w:szCs w:val="19"/>
        </w:rPr>
        <w:t xml:space="preserve"> height</w:t>
      </w:r>
    </w:p>
    <w:p w:rsidR="00F67FBC" w:rsidRPr="002505C6" w:rsidRDefault="00F67FBC" w:rsidP="00F67FBC">
      <w:pPr>
        <w:ind w:leftChars="200" w:left="420"/>
        <w:rPr>
          <w:rFonts w:ascii="Times New Roman" w:hAnsi="Times New Roman" w:cs="Times New Roman"/>
          <w:color w:val="000000"/>
          <w:kern w:val="0"/>
          <w:sz w:val="19"/>
          <w:szCs w:val="19"/>
        </w:rPr>
      </w:pPr>
      <w:r w:rsidRPr="002505C6">
        <w:rPr>
          <w:rFonts w:ascii="Times New Roman" w:hAnsi="Times New Roman" w:cs="Times New Roman"/>
          <w:color w:val="2B91AF"/>
          <w:kern w:val="0"/>
          <w:sz w:val="19"/>
          <w:szCs w:val="19"/>
        </w:rPr>
        <w:t>enum AVPixelFormat</w:t>
      </w:r>
      <w:r w:rsidRPr="002505C6">
        <w:rPr>
          <w:rFonts w:ascii="Times New Roman" w:hAnsi="Times New Roman" w:cs="Times New Roman"/>
          <w:color w:val="000000"/>
          <w:kern w:val="0"/>
          <w:sz w:val="19"/>
          <w:szCs w:val="19"/>
        </w:rPr>
        <w:t xml:space="preserve"> pix_fmt;</w:t>
      </w:r>
    </w:p>
    <w:p w:rsidR="00F67FBC" w:rsidRPr="002505C6" w:rsidRDefault="00F67FBC" w:rsidP="00F67FBC">
      <w:pPr>
        <w:ind w:leftChars="200" w:left="420"/>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enum</w:t>
      </w:r>
      <w:r w:rsidRPr="002505C6">
        <w:rPr>
          <w:rFonts w:ascii="Times New Roman" w:hAnsi="Times New Roman" w:cs="Times New Roman"/>
          <w:color w:val="000000"/>
          <w:kern w:val="0"/>
          <w:sz w:val="19"/>
          <w:szCs w:val="19"/>
        </w:rPr>
        <w:t xml:space="preserve"> </w:t>
      </w:r>
      <w:r w:rsidRPr="002505C6">
        <w:rPr>
          <w:rFonts w:ascii="Times New Roman" w:hAnsi="Times New Roman" w:cs="Times New Roman"/>
          <w:color w:val="2B91AF"/>
          <w:kern w:val="0"/>
          <w:sz w:val="19"/>
          <w:szCs w:val="19"/>
        </w:rPr>
        <w:t>AVSampleFormat</w:t>
      </w:r>
      <w:r w:rsidRPr="002505C6">
        <w:rPr>
          <w:rFonts w:ascii="Times New Roman" w:hAnsi="Times New Roman" w:cs="Times New Roman"/>
          <w:color w:val="000000"/>
          <w:kern w:val="0"/>
          <w:sz w:val="19"/>
          <w:szCs w:val="19"/>
        </w:rPr>
        <w:t xml:space="preserve"> sample_fmt;</w:t>
      </w:r>
    </w:p>
    <w:p w:rsidR="00F67FBC" w:rsidRPr="002505C6" w:rsidRDefault="00F67FBC" w:rsidP="00F67FBC">
      <w:pPr>
        <w:autoSpaceDE w:val="0"/>
        <w:autoSpaceDN w:val="0"/>
        <w:adjustRightInd w:val="0"/>
        <w:ind w:leftChars="200" w:left="420"/>
        <w:jc w:val="left"/>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int</w:t>
      </w:r>
      <w:r w:rsidRPr="002505C6">
        <w:rPr>
          <w:rFonts w:ascii="Times New Roman" w:hAnsi="Times New Roman" w:cs="Times New Roman"/>
          <w:color w:val="000000"/>
          <w:kern w:val="0"/>
          <w:sz w:val="19"/>
          <w:szCs w:val="19"/>
        </w:rPr>
        <w:t xml:space="preserve"> sample_rate; </w:t>
      </w:r>
      <w:r w:rsidRPr="002505C6">
        <w:rPr>
          <w:rFonts w:ascii="Times New Roman" w:hAnsi="Times New Roman" w:cs="Times New Roman"/>
          <w:color w:val="006400"/>
          <w:kern w:val="0"/>
          <w:sz w:val="19"/>
          <w:szCs w:val="19"/>
        </w:rPr>
        <w:t>///&lt; samples per second</w:t>
      </w:r>
    </w:p>
    <w:p w:rsidR="00F67FBC" w:rsidRPr="002505C6" w:rsidRDefault="00F67FBC" w:rsidP="00F67FBC">
      <w:pPr>
        <w:ind w:leftChars="200" w:left="420"/>
        <w:rPr>
          <w:rFonts w:ascii="Times New Roman" w:hAnsi="Times New Roman" w:cs="Times New Roman"/>
          <w:color w:val="006400"/>
          <w:kern w:val="0"/>
          <w:sz w:val="19"/>
          <w:szCs w:val="19"/>
        </w:rPr>
      </w:pPr>
      <w:r w:rsidRPr="002505C6">
        <w:rPr>
          <w:rFonts w:ascii="Times New Roman" w:hAnsi="Times New Roman" w:cs="Times New Roman"/>
          <w:color w:val="0000FF"/>
          <w:kern w:val="0"/>
          <w:sz w:val="19"/>
          <w:szCs w:val="19"/>
        </w:rPr>
        <w:t>int</w:t>
      </w:r>
      <w:r w:rsidRPr="002505C6">
        <w:rPr>
          <w:rFonts w:ascii="Times New Roman" w:hAnsi="Times New Roman" w:cs="Times New Roman"/>
          <w:color w:val="000000"/>
          <w:kern w:val="0"/>
          <w:sz w:val="19"/>
          <w:szCs w:val="19"/>
        </w:rPr>
        <w:t xml:space="preserve"> channels;    </w:t>
      </w:r>
      <w:r w:rsidRPr="002505C6">
        <w:rPr>
          <w:rFonts w:ascii="Times New Roman" w:hAnsi="Times New Roman" w:cs="Times New Roman"/>
          <w:color w:val="006400"/>
          <w:kern w:val="0"/>
          <w:sz w:val="19"/>
          <w:szCs w:val="19"/>
        </w:rPr>
        <w:t>///&lt; number of audio channels</w:t>
      </w:r>
    </w:p>
    <w:p w:rsidR="00F67FBC" w:rsidRPr="002505C6" w:rsidRDefault="00F67FBC" w:rsidP="00F67FBC">
      <w:pPr>
        <w:rPr>
          <w:rFonts w:ascii="Times New Roman" w:hAnsi="Times New Roman" w:cs="Times New Roman"/>
          <w:color w:val="000000"/>
          <w:kern w:val="0"/>
          <w:sz w:val="19"/>
          <w:szCs w:val="19"/>
        </w:rPr>
      </w:pPr>
      <w:r w:rsidRPr="002505C6">
        <w:rPr>
          <w:rFonts w:ascii="Times New Roman" w:hAnsi="Times New Roman" w:cs="Times New Roman"/>
          <w:color w:val="000000"/>
          <w:kern w:val="0"/>
          <w:sz w:val="19"/>
          <w:szCs w:val="19"/>
        </w:rPr>
        <w:t>}</w:t>
      </w:r>
    </w:p>
    <w:p w:rsidR="00F67FBC" w:rsidRPr="002505C6" w:rsidRDefault="00F67FBC" w:rsidP="00F67FBC">
      <w:pPr>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struct</w:t>
      </w:r>
      <w:r w:rsidRPr="002505C6">
        <w:rPr>
          <w:rFonts w:ascii="Times New Roman" w:hAnsi="Times New Roman" w:cs="Times New Roman"/>
          <w:color w:val="000000"/>
          <w:kern w:val="0"/>
          <w:sz w:val="19"/>
          <w:szCs w:val="19"/>
        </w:rPr>
        <w:t xml:space="preserve"> </w:t>
      </w:r>
      <w:r w:rsidRPr="002505C6">
        <w:rPr>
          <w:rFonts w:ascii="Times New Roman" w:hAnsi="Times New Roman" w:cs="Times New Roman"/>
          <w:color w:val="2B91AF"/>
          <w:kern w:val="0"/>
          <w:sz w:val="19"/>
          <w:szCs w:val="19"/>
        </w:rPr>
        <w:t>AVCodecParameters</w:t>
      </w:r>
      <w:r w:rsidRPr="002505C6">
        <w:rPr>
          <w:rFonts w:ascii="Times New Roman" w:hAnsi="Times New Roman" w:cs="Times New Roman"/>
          <w:color w:val="000000"/>
          <w:kern w:val="0"/>
          <w:sz w:val="19"/>
          <w:szCs w:val="19"/>
        </w:rPr>
        <w:t xml:space="preserve"> {</w:t>
      </w:r>
    </w:p>
    <w:p w:rsidR="00F67FBC" w:rsidRPr="002505C6" w:rsidRDefault="00F67FBC" w:rsidP="00F67FBC">
      <w:pPr>
        <w:autoSpaceDE w:val="0"/>
        <w:autoSpaceDN w:val="0"/>
        <w:adjustRightInd w:val="0"/>
        <w:ind w:firstLine="390"/>
        <w:jc w:val="left"/>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enum</w:t>
      </w:r>
      <w:r w:rsidRPr="002505C6">
        <w:rPr>
          <w:rFonts w:ascii="Times New Roman" w:hAnsi="Times New Roman" w:cs="Times New Roman"/>
          <w:color w:val="000000"/>
          <w:kern w:val="0"/>
          <w:sz w:val="19"/>
          <w:szCs w:val="19"/>
        </w:rPr>
        <w:t xml:space="preserve"> </w:t>
      </w:r>
      <w:r w:rsidRPr="002505C6">
        <w:rPr>
          <w:rFonts w:ascii="Times New Roman" w:hAnsi="Times New Roman" w:cs="Times New Roman"/>
          <w:color w:val="2B91AF"/>
          <w:kern w:val="0"/>
          <w:sz w:val="19"/>
          <w:szCs w:val="19"/>
        </w:rPr>
        <w:t>AVCodecID</w:t>
      </w:r>
      <w:r w:rsidRPr="002505C6">
        <w:rPr>
          <w:rFonts w:ascii="Times New Roman" w:hAnsi="Times New Roman" w:cs="Times New Roman"/>
          <w:color w:val="000000"/>
          <w:kern w:val="0"/>
          <w:sz w:val="19"/>
          <w:szCs w:val="19"/>
        </w:rPr>
        <w:t xml:space="preserve">   codec_id;</w:t>
      </w:r>
    </w:p>
    <w:p w:rsidR="00F67FBC" w:rsidRPr="002505C6" w:rsidRDefault="00F67FBC" w:rsidP="00F67FBC">
      <w:pPr>
        <w:autoSpaceDE w:val="0"/>
        <w:autoSpaceDN w:val="0"/>
        <w:adjustRightInd w:val="0"/>
        <w:ind w:firstLine="390"/>
        <w:jc w:val="left"/>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int</w:t>
      </w:r>
      <w:r w:rsidRPr="002505C6">
        <w:rPr>
          <w:rFonts w:ascii="Times New Roman" w:hAnsi="Times New Roman" w:cs="Times New Roman"/>
          <w:color w:val="000000"/>
          <w:kern w:val="0"/>
          <w:sz w:val="19"/>
          <w:szCs w:val="19"/>
        </w:rPr>
        <w:t xml:space="preserve"> width, </w:t>
      </w:r>
      <w:r w:rsidRPr="002505C6">
        <w:rPr>
          <w:rFonts w:ascii="Times New Roman" w:hAnsi="Times New Roman" w:cs="Times New Roman"/>
          <w:color w:val="0000FF"/>
          <w:kern w:val="0"/>
          <w:sz w:val="19"/>
          <w:szCs w:val="19"/>
        </w:rPr>
        <w:t>int</w:t>
      </w:r>
      <w:r w:rsidRPr="002505C6">
        <w:rPr>
          <w:rFonts w:ascii="Times New Roman" w:hAnsi="Times New Roman" w:cs="Times New Roman"/>
          <w:color w:val="000000"/>
          <w:kern w:val="0"/>
          <w:sz w:val="19"/>
          <w:szCs w:val="19"/>
        </w:rPr>
        <w:t xml:space="preserve"> height;</w:t>
      </w:r>
    </w:p>
    <w:p w:rsidR="00F67FBC" w:rsidRPr="002505C6" w:rsidRDefault="00F67FBC" w:rsidP="00F67FBC">
      <w:pPr>
        <w:autoSpaceDE w:val="0"/>
        <w:autoSpaceDN w:val="0"/>
        <w:adjustRightInd w:val="0"/>
        <w:ind w:firstLine="390"/>
        <w:jc w:val="left"/>
        <w:rPr>
          <w:rFonts w:ascii="Times New Roman" w:hAnsi="Times New Roman" w:cs="Times New Roman"/>
          <w:color w:val="000000"/>
          <w:szCs w:val="21"/>
        </w:rPr>
      </w:pPr>
      <w:r w:rsidRPr="002505C6">
        <w:rPr>
          <w:rFonts w:ascii="Times New Roman" w:hAnsi="Times New Roman" w:cs="Times New Roman"/>
          <w:color w:val="0000FF"/>
          <w:kern w:val="0"/>
          <w:sz w:val="19"/>
          <w:szCs w:val="19"/>
        </w:rPr>
        <w:t>int</w:t>
      </w:r>
      <w:r w:rsidRPr="002505C6">
        <w:rPr>
          <w:rFonts w:ascii="Times New Roman" w:hAnsi="Times New Roman" w:cs="Times New Roman"/>
          <w:color w:val="000000"/>
          <w:kern w:val="0"/>
          <w:sz w:val="19"/>
          <w:szCs w:val="19"/>
        </w:rPr>
        <w:t xml:space="preserve"> format; //</w:t>
      </w:r>
      <w:r w:rsidRPr="002505C6">
        <w:rPr>
          <w:rFonts w:ascii="Times New Roman" w:hAnsi="Times New Roman" w:cs="Times New Roman"/>
          <w:color w:val="000000"/>
          <w:kern w:val="0"/>
          <w:sz w:val="19"/>
          <w:szCs w:val="19"/>
        </w:rPr>
        <w:t>对视频，</w:t>
      </w:r>
      <w:r w:rsidRPr="002505C6">
        <w:rPr>
          <w:rFonts w:ascii="Times New Roman" w:hAnsi="Times New Roman" w:cs="Times New Roman"/>
          <w:color w:val="000000"/>
          <w:szCs w:val="21"/>
        </w:rPr>
        <w:t>即</w:t>
      </w:r>
      <w:r w:rsidRPr="002505C6">
        <w:rPr>
          <w:rFonts w:ascii="Times New Roman" w:hAnsi="Times New Roman" w:cs="Times New Roman"/>
          <w:color w:val="000000"/>
          <w:szCs w:val="21"/>
        </w:rPr>
        <w:t>AVPixelFormat</w:t>
      </w:r>
      <w:r w:rsidRPr="002505C6">
        <w:rPr>
          <w:rFonts w:ascii="Times New Roman" w:hAnsi="Times New Roman" w:cs="Times New Roman"/>
          <w:color w:val="000000"/>
          <w:szCs w:val="21"/>
        </w:rPr>
        <w:t>，对音频，即</w:t>
      </w:r>
      <w:r w:rsidRPr="002505C6">
        <w:rPr>
          <w:rFonts w:ascii="Times New Roman" w:hAnsi="Times New Roman" w:cs="Times New Roman"/>
          <w:color w:val="000000"/>
          <w:szCs w:val="21"/>
        </w:rPr>
        <w:t>AVSampleFormat</w:t>
      </w:r>
    </w:p>
    <w:p w:rsidR="00F67FBC" w:rsidRPr="002505C6" w:rsidRDefault="00F67FBC" w:rsidP="00F67FBC">
      <w:pPr>
        <w:autoSpaceDE w:val="0"/>
        <w:autoSpaceDN w:val="0"/>
        <w:adjustRightInd w:val="0"/>
        <w:ind w:firstLine="390"/>
        <w:jc w:val="left"/>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int</w:t>
      </w:r>
      <w:r w:rsidRPr="002505C6">
        <w:rPr>
          <w:rFonts w:ascii="Times New Roman" w:hAnsi="Times New Roman" w:cs="Times New Roman"/>
          <w:color w:val="000000"/>
          <w:kern w:val="0"/>
          <w:sz w:val="19"/>
          <w:szCs w:val="19"/>
        </w:rPr>
        <w:t xml:space="preserve">      channels; </w:t>
      </w:r>
    </w:p>
    <w:p w:rsidR="00F67FBC" w:rsidRPr="002505C6" w:rsidRDefault="00F67FBC" w:rsidP="00F67FBC">
      <w:pPr>
        <w:autoSpaceDE w:val="0"/>
        <w:autoSpaceDN w:val="0"/>
        <w:adjustRightInd w:val="0"/>
        <w:ind w:firstLine="390"/>
        <w:jc w:val="left"/>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int</w:t>
      </w:r>
      <w:r w:rsidRPr="002505C6">
        <w:rPr>
          <w:rFonts w:ascii="Times New Roman" w:hAnsi="Times New Roman" w:cs="Times New Roman"/>
          <w:color w:val="000000"/>
          <w:kern w:val="0"/>
          <w:sz w:val="19"/>
          <w:szCs w:val="19"/>
        </w:rPr>
        <w:t xml:space="preserve">      sample_rate; </w:t>
      </w:r>
    </w:p>
    <w:p w:rsidR="00F67FBC" w:rsidRDefault="00F67FBC" w:rsidP="00F67FBC">
      <w:pPr>
        <w:autoSpaceDE w:val="0"/>
        <w:autoSpaceDN w:val="0"/>
        <w:adjustRightInd w:val="0"/>
        <w:jc w:val="left"/>
        <w:rPr>
          <w:rFonts w:ascii="Times New Roman" w:hAnsi="Times New Roman" w:cs="Times New Roman"/>
          <w:color w:val="000000"/>
          <w:kern w:val="0"/>
          <w:sz w:val="19"/>
          <w:szCs w:val="19"/>
        </w:rPr>
      </w:pPr>
      <w:r w:rsidRPr="002505C6">
        <w:rPr>
          <w:rFonts w:ascii="Times New Roman" w:hAnsi="Times New Roman" w:cs="Times New Roman"/>
          <w:color w:val="000000"/>
          <w:kern w:val="0"/>
          <w:sz w:val="19"/>
          <w:szCs w:val="19"/>
        </w:rPr>
        <w:t>}</w:t>
      </w:r>
    </w:p>
    <w:p w:rsidR="00315780" w:rsidRPr="00315780" w:rsidRDefault="00315780" w:rsidP="00315780">
      <w:pPr>
        <w:pStyle w:val="a3"/>
        <w:shd w:val="clear" w:color="auto" w:fill="FFFFFF"/>
        <w:spacing w:beforeLines="100" w:before="312" w:beforeAutospacing="0" w:afterLines="50" w:after="156" w:afterAutospacing="0"/>
        <w:outlineLvl w:val="0"/>
        <w:rPr>
          <w:rFonts w:asciiTheme="minorEastAsia" w:eastAsiaTheme="minorEastAsia" w:hAnsiTheme="minorEastAsia" w:cs="Times New Roman"/>
          <w:b/>
          <w:bCs/>
        </w:rPr>
      </w:pPr>
      <w:r w:rsidRPr="00315780">
        <w:rPr>
          <w:rFonts w:asciiTheme="minorEastAsia" w:eastAsiaTheme="minorEastAsia" w:hAnsiTheme="minorEastAsia" w:cs="Times New Roman" w:hint="eastAsia"/>
          <w:b/>
          <w:bCs/>
        </w:rPr>
        <w:t>A</w:t>
      </w:r>
      <w:r w:rsidRPr="00315780">
        <w:rPr>
          <w:rFonts w:asciiTheme="minorEastAsia" w:eastAsiaTheme="minorEastAsia" w:hAnsiTheme="minorEastAsia" w:cs="Times New Roman"/>
          <w:b/>
          <w:bCs/>
        </w:rPr>
        <w:t>VF</w:t>
      </w:r>
      <w:r w:rsidRPr="00315780">
        <w:rPr>
          <w:rFonts w:asciiTheme="minorEastAsia" w:eastAsiaTheme="minorEastAsia" w:hAnsiTheme="minorEastAsia" w:cs="Times New Roman" w:hint="eastAsia"/>
          <w:b/>
          <w:bCs/>
        </w:rPr>
        <w:t>rame的linesize：</w:t>
      </w:r>
    </w:p>
    <w:p w:rsidR="00315780" w:rsidRPr="00315780" w:rsidRDefault="00C57C6A" w:rsidP="00315780">
      <w:pPr>
        <w:pStyle w:val="a3"/>
        <w:shd w:val="clear" w:color="auto" w:fill="FFFFFF"/>
        <w:spacing w:beforeLines="50" w:before="156" w:beforeAutospacing="0" w:after="0" w:afterAutospacing="0"/>
        <w:outlineLvl w:val="1"/>
        <w:rPr>
          <w:rFonts w:asciiTheme="minorEastAsia" w:eastAsiaTheme="minorEastAsia" w:hAnsiTheme="minorEastAsia" w:cs="新宋体"/>
          <w:color w:val="000000"/>
        </w:rPr>
      </w:pPr>
      <w:r w:rsidRPr="00905EB9">
        <w:rPr>
          <w:rFonts w:asciiTheme="minorEastAsia" w:hAnsiTheme="minorEastAsia" w:cs="Times New Roman"/>
          <w:color w:val="000000"/>
          <w:szCs w:val="21"/>
        </w:rPr>
        <w:t>avcodec_receive_frame</w:t>
      </w:r>
      <w:r w:rsidR="00315780" w:rsidRPr="00315780">
        <w:rPr>
          <w:rFonts w:asciiTheme="minorEastAsia" w:eastAsiaTheme="minorEastAsia" w:hAnsiTheme="minorEastAsia" w:cs="新宋体" w:hint="eastAsia"/>
          <w:color w:val="000000"/>
        </w:rPr>
        <w:t>：</w:t>
      </w:r>
    </w:p>
    <w:p w:rsidR="00315780" w:rsidRDefault="00C57C6A" w:rsidP="00315780">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ffmpeg解码</w:t>
      </w:r>
      <w:r w:rsidR="00315780">
        <w:rPr>
          <w:rFonts w:asciiTheme="minorEastAsia" w:hAnsiTheme="minorEastAsia" w:cs="Times New Roman" w:hint="eastAsia"/>
          <w:color w:val="000000"/>
          <w:kern w:val="0"/>
          <w:szCs w:val="21"/>
        </w:rPr>
        <w:t>输出的</w:t>
      </w:r>
      <w:r>
        <w:rPr>
          <w:rFonts w:asciiTheme="minorEastAsia" w:hAnsiTheme="minorEastAsia" w:cs="Times New Roman" w:hint="eastAsia"/>
          <w:color w:val="000000"/>
          <w:kern w:val="0"/>
          <w:szCs w:val="21"/>
        </w:rPr>
        <w:t>A</w:t>
      </w:r>
      <w:r>
        <w:rPr>
          <w:rFonts w:asciiTheme="minorEastAsia" w:hAnsiTheme="minorEastAsia" w:cs="Times New Roman"/>
          <w:color w:val="000000"/>
          <w:kern w:val="0"/>
          <w:szCs w:val="21"/>
        </w:rPr>
        <w:t>VF</w:t>
      </w:r>
      <w:r>
        <w:rPr>
          <w:rFonts w:asciiTheme="minorEastAsia" w:hAnsiTheme="minorEastAsia" w:cs="Times New Roman" w:hint="eastAsia"/>
          <w:color w:val="000000"/>
          <w:kern w:val="0"/>
          <w:szCs w:val="21"/>
        </w:rPr>
        <w:t>rame</w:t>
      </w:r>
      <w:r w:rsidR="00315780">
        <w:rPr>
          <w:rFonts w:asciiTheme="minorEastAsia" w:hAnsiTheme="minorEastAsia" w:cs="Times New Roman" w:hint="eastAsia"/>
          <w:color w:val="000000"/>
          <w:kern w:val="0"/>
          <w:szCs w:val="21"/>
        </w:rPr>
        <w:t>帧自带内存</w:t>
      </w:r>
    </w:p>
    <w:p w:rsidR="00315780" w:rsidRPr="00905EB9" w:rsidRDefault="00315780" w:rsidP="00315780">
      <w:pPr>
        <w:widowControl/>
        <w:shd w:val="clear" w:color="auto" w:fill="272822"/>
        <w:spacing w:line="360" w:lineRule="atLeast"/>
        <w:jc w:val="left"/>
        <w:rPr>
          <w:rFonts w:asciiTheme="minorEastAsia" w:hAnsiTheme="minorEastAsia" w:cs="宋体"/>
          <w:color w:val="F8F8F2"/>
          <w:kern w:val="0"/>
          <w:sz w:val="18"/>
          <w:szCs w:val="18"/>
        </w:rPr>
      </w:pPr>
      <w:r w:rsidRPr="00905EB9">
        <w:rPr>
          <w:rFonts w:asciiTheme="minorEastAsia" w:hAnsiTheme="minorEastAsia" w:cs="宋体"/>
          <w:color w:val="F8F8F2"/>
          <w:kern w:val="0"/>
          <w:sz w:val="18"/>
          <w:szCs w:val="18"/>
        </w:rPr>
        <w:t>AVFrame</w:t>
      </w:r>
      <w:r w:rsidRPr="00905EB9">
        <w:rPr>
          <w:rFonts w:asciiTheme="minorEastAsia" w:hAnsiTheme="minorEastAsia" w:cs="宋体"/>
          <w:color w:val="F92672"/>
          <w:kern w:val="0"/>
          <w:sz w:val="18"/>
          <w:szCs w:val="18"/>
        </w:rPr>
        <w:t>*</w:t>
      </w:r>
      <w:r w:rsidRPr="00905EB9">
        <w:rPr>
          <w:rFonts w:asciiTheme="minorEastAsia" w:hAnsiTheme="minorEastAsia" w:cs="宋体"/>
          <w:color w:val="F8F8F2"/>
          <w:kern w:val="0"/>
          <w:sz w:val="18"/>
          <w:szCs w:val="18"/>
        </w:rPr>
        <w:t xml:space="preserve"> frame </w:t>
      </w:r>
      <w:r w:rsidRPr="00905EB9">
        <w:rPr>
          <w:rFonts w:asciiTheme="minorEastAsia" w:hAnsiTheme="minorEastAsia" w:cs="宋体"/>
          <w:color w:val="F92672"/>
          <w:kern w:val="0"/>
          <w:sz w:val="18"/>
          <w:szCs w:val="18"/>
        </w:rPr>
        <w:t>=</w:t>
      </w:r>
      <w:r w:rsidRPr="00905EB9">
        <w:rPr>
          <w:rFonts w:asciiTheme="minorEastAsia" w:hAnsiTheme="minorEastAsia" w:cs="宋体"/>
          <w:color w:val="F8F8F2"/>
          <w:kern w:val="0"/>
          <w:sz w:val="18"/>
          <w:szCs w:val="18"/>
        </w:rPr>
        <w:t xml:space="preserve"> </w:t>
      </w:r>
      <w:r w:rsidRPr="00905EB9">
        <w:rPr>
          <w:rFonts w:asciiTheme="minorEastAsia" w:hAnsiTheme="minorEastAsia" w:cs="宋体"/>
          <w:color w:val="A6E22E"/>
          <w:kern w:val="0"/>
          <w:sz w:val="18"/>
          <w:szCs w:val="18"/>
        </w:rPr>
        <w:t>av_frame_alloc</w:t>
      </w:r>
      <w:r w:rsidRPr="00905EB9">
        <w:rPr>
          <w:rFonts w:asciiTheme="minorEastAsia" w:hAnsiTheme="minorEastAsia" w:cs="宋体"/>
          <w:color w:val="F8F8F2"/>
          <w:kern w:val="0"/>
          <w:sz w:val="18"/>
          <w:szCs w:val="18"/>
        </w:rPr>
        <w:t>();</w:t>
      </w:r>
    </w:p>
    <w:p w:rsidR="00315780" w:rsidRPr="00905EB9" w:rsidRDefault="00315780" w:rsidP="00315780">
      <w:pPr>
        <w:widowControl/>
        <w:shd w:val="clear" w:color="auto" w:fill="272822"/>
        <w:spacing w:line="360" w:lineRule="atLeast"/>
        <w:jc w:val="left"/>
        <w:rPr>
          <w:rFonts w:asciiTheme="minorEastAsia" w:hAnsiTheme="minorEastAsia" w:cs="宋体"/>
          <w:color w:val="F8F8F2"/>
          <w:kern w:val="0"/>
          <w:sz w:val="18"/>
          <w:szCs w:val="18"/>
        </w:rPr>
      </w:pPr>
      <w:r w:rsidRPr="00905EB9">
        <w:rPr>
          <w:rFonts w:asciiTheme="minorEastAsia" w:hAnsiTheme="minorEastAsia" w:cs="宋体"/>
          <w:color w:val="A6E22E"/>
          <w:kern w:val="0"/>
          <w:sz w:val="18"/>
          <w:szCs w:val="18"/>
        </w:rPr>
        <w:t>avcodec_send_packet</w:t>
      </w:r>
      <w:r w:rsidRPr="00905EB9">
        <w:rPr>
          <w:rFonts w:asciiTheme="minorEastAsia" w:hAnsiTheme="minorEastAsia" w:cs="宋体"/>
          <w:color w:val="F8F8F2"/>
          <w:kern w:val="0"/>
          <w:sz w:val="18"/>
          <w:szCs w:val="18"/>
        </w:rPr>
        <w:t>(codecctx, packet)</w:t>
      </w:r>
    </w:p>
    <w:p w:rsidR="00315780" w:rsidRPr="00905EB9" w:rsidRDefault="00315780" w:rsidP="00315780">
      <w:pPr>
        <w:widowControl/>
        <w:shd w:val="clear" w:color="auto" w:fill="272822"/>
        <w:spacing w:line="360" w:lineRule="atLeast"/>
        <w:jc w:val="left"/>
        <w:rPr>
          <w:rFonts w:asciiTheme="minorEastAsia" w:hAnsiTheme="minorEastAsia" w:cs="宋体"/>
          <w:color w:val="F8F8F2"/>
          <w:kern w:val="0"/>
          <w:sz w:val="18"/>
          <w:szCs w:val="18"/>
        </w:rPr>
      </w:pPr>
      <w:r w:rsidRPr="00905EB9">
        <w:rPr>
          <w:rFonts w:asciiTheme="minorEastAsia" w:hAnsiTheme="minorEastAsia" w:cs="宋体"/>
          <w:color w:val="A6E22E"/>
          <w:kern w:val="0"/>
          <w:sz w:val="18"/>
          <w:szCs w:val="18"/>
        </w:rPr>
        <w:t>avcodec_receive_frame</w:t>
      </w:r>
      <w:r w:rsidRPr="00905EB9">
        <w:rPr>
          <w:rFonts w:asciiTheme="minorEastAsia" w:hAnsiTheme="minorEastAsia" w:cs="宋体"/>
          <w:color w:val="F8F8F2"/>
          <w:kern w:val="0"/>
          <w:sz w:val="18"/>
          <w:szCs w:val="18"/>
        </w:rPr>
        <w:t>(codecctx, frame)</w:t>
      </w:r>
    </w:p>
    <w:p w:rsidR="00315780" w:rsidRDefault="00315780" w:rsidP="00315780">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一旦</w:t>
      </w:r>
      <w:r w:rsidRPr="00905EB9">
        <w:rPr>
          <w:rFonts w:asciiTheme="minorEastAsia" w:hAnsiTheme="minorEastAsia" w:cs="Times New Roman"/>
          <w:color w:val="000000"/>
          <w:kern w:val="0"/>
          <w:szCs w:val="21"/>
        </w:rPr>
        <w:t>avcodec_receive_frame</w:t>
      </w:r>
      <w:r>
        <w:rPr>
          <w:rFonts w:asciiTheme="minorEastAsia" w:hAnsiTheme="minorEastAsia" w:cs="Times New Roman" w:hint="eastAsia"/>
          <w:color w:val="000000"/>
          <w:kern w:val="0"/>
          <w:szCs w:val="21"/>
        </w:rPr>
        <w:t>返回0则表示成功得到一解码后的帧，</w:t>
      </w:r>
    </w:p>
    <w:p w:rsidR="00315780" w:rsidRDefault="00315780" w:rsidP="00315780">
      <w:pPr>
        <w:autoSpaceDE w:val="0"/>
        <w:autoSpaceDN w:val="0"/>
        <w:adjustRightInd w:val="0"/>
        <w:jc w:val="left"/>
        <w:rPr>
          <w:rFonts w:ascii="Times New Roman" w:hAnsi="Times New Roman" w:cs="Times New Roman"/>
          <w:color w:val="53548A"/>
          <w:szCs w:val="21"/>
        </w:rPr>
      </w:pPr>
    </w:p>
    <w:p w:rsidR="00315780" w:rsidRDefault="00315780" w:rsidP="00315780">
      <w:pPr>
        <w:autoSpaceDE w:val="0"/>
        <w:autoSpaceDN w:val="0"/>
        <w:adjustRightInd w:val="0"/>
        <w:jc w:val="left"/>
        <w:rPr>
          <w:rFonts w:ascii="Times New Roman" w:hAnsi="Times New Roman" w:cs="Times New Roman"/>
          <w:color w:val="53548A"/>
          <w:szCs w:val="21"/>
        </w:rPr>
      </w:pPr>
      <w:r>
        <w:rPr>
          <w:noProof/>
        </w:rPr>
        <w:lastRenderedPageBreak/>
        <w:drawing>
          <wp:inline distT="0" distB="0" distL="0" distR="0" wp14:anchorId="15C41B04" wp14:editId="1F4D2572">
            <wp:extent cx="4625439" cy="1859977"/>
            <wp:effectExtent l="0" t="0" r="3810" b="698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627003" cy="1860606"/>
                    </a:xfrm>
                    <a:prstGeom prst="rect">
                      <a:avLst/>
                    </a:prstGeom>
                  </pic:spPr>
                </pic:pic>
              </a:graphicData>
            </a:graphic>
          </wp:inline>
        </w:drawing>
      </w:r>
    </w:p>
    <w:p w:rsidR="00315780" w:rsidRDefault="00315780" w:rsidP="00315780">
      <w:pPr>
        <w:autoSpaceDE w:val="0"/>
        <w:autoSpaceDN w:val="0"/>
        <w:adjustRightInd w:val="0"/>
        <w:jc w:val="left"/>
        <w:rPr>
          <w:rFonts w:ascii="Times New Roman" w:hAnsi="Times New Roman" w:cs="Times New Roman"/>
          <w:color w:val="53548A"/>
          <w:szCs w:val="21"/>
        </w:rPr>
      </w:pPr>
      <w:r>
        <w:rPr>
          <w:rFonts w:ascii="Times New Roman" w:hAnsi="Times New Roman" w:cs="Times New Roman"/>
          <w:color w:val="53548A"/>
          <w:szCs w:val="21"/>
        </w:rPr>
        <w:t>FF</w:t>
      </w:r>
      <w:r>
        <w:rPr>
          <w:rFonts w:ascii="Times New Roman" w:hAnsi="Times New Roman" w:cs="Times New Roman" w:hint="eastAsia"/>
          <w:color w:val="53548A"/>
          <w:szCs w:val="21"/>
        </w:rPr>
        <w:t>mpeg</w:t>
      </w:r>
      <w:r w:rsidRPr="00CF4F3E">
        <w:rPr>
          <w:rFonts w:ascii="Times New Roman" w:hAnsi="Times New Roman" w:cs="Times New Roman"/>
          <w:color w:val="53548A"/>
          <w:szCs w:val="21"/>
        </w:rPr>
        <w:t>解码后</w:t>
      </w:r>
      <w:r w:rsidRPr="00CF4F3E">
        <w:rPr>
          <w:rFonts w:ascii="Times New Roman" w:hAnsi="Times New Roman" w:cs="Times New Roman"/>
          <w:color w:val="53548A"/>
          <w:szCs w:val="21"/>
        </w:rPr>
        <w:t>YUV</w:t>
      </w:r>
      <w:r w:rsidRPr="00CF4F3E">
        <w:rPr>
          <w:rFonts w:ascii="Times New Roman" w:hAnsi="Times New Roman" w:cs="Times New Roman"/>
          <w:color w:val="53548A"/>
          <w:szCs w:val="21"/>
        </w:rPr>
        <w:t>数据保存在</w:t>
      </w:r>
      <w:r w:rsidRPr="00CF4F3E">
        <w:rPr>
          <w:rFonts w:ascii="Times New Roman" w:hAnsi="Times New Roman" w:cs="Times New Roman"/>
          <w:color w:val="53548A"/>
          <w:szCs w:val="21"/>
        </w:rPr>
        <w:t>AVFrame</w:t>
      </w:r>
      <w:r w:rsidRPr="00CF4F3E">
        <w:rPr>
          <w:rFonts w:ascii="Times New Roman" w:hAnsi="Times New Roman" w:cs="Times New Roman"/>
          <w:color w:val="53548A"/>
          <w:szCs w:val="21"/>
        </w:rPr>
        <w:t>的</w:t>
      </w:r>
      <w:r w:rsidRPr="00CF4F3E">
        <w:rPr>
          <w:rFonts w:ascii="Times New Roman" w:hAnsi="Times New Roman" w:cs="Times New Roman"/>
          <w:color w:val="53548A"/>
          <w:szCs w:val="21"/>
        </w:rPr>
        <w:t>data[0]</w:t>
      </w:r>
      <w:r w:rsidRPr="00CF4F3E">
        <w:rPr>
          <w:rFonts w:ascii="Times New Roman" w:hAnsi="Times New Roman" w:cs="Times New Roman"/>
          <w:color w:val="53548A"/>
          <w:szCs w:val="21"/>
        </w:rPr>
        <w:t>、</w:t>
      </w:r>
      <w:r w:rsidRPr="00CF4F3E">
        <w:rPr>
          <w:rFonts w:ascii="Times New Roman" w:hAnsi="Times New Roman" w:cs="Times New Roman"/>
          <w:color w:val="53548A"/>
          <w:szCs w:val="21"/>
        </w:rPr>
        <w:t>data[1]data[2]</w:t>
      </w:r>
      <w:r w:rsidRPr="00CF4F3E">
        <w:rPr>
          <w:rFonts w:ascii="Times New Roman" w:hAnsi="Times New Roman" w:cs="Times New Roman"/>
          <w:color w:val="53548A"/>
          <w:szCs w:val="21"/>
        </w:rPr>
        <w:t>中。</w:t>
      </w:r>
      <w:r>
        <w:rPr>
          <w:rFonts w:ascii="Times New Roman" w:hAnsi="Times New Roman" w:cs="Times New Roman"/>
          <w:color w:val="53548A"/>
          <w:szCs w:val="21"/>
        </w:rPr>
        <w:t>但</w:t>
      </w:r>
      <w:r w:rsidRPr="00CF4F3E">
        <w:rPr>
          <w:rFonts w:ascii="Times New Roman" w:hAnsi="Times New Roman" w:cs="Times New Roman"/>
          <w:color w:val="53548A"/>
          <w:szCs w:val="21"/>
        </w:rPr>
        <w:t>像素值并不是连续存储的，每行有效像素之后存储了一些无效像素。以</w:t>
      </w:r>
      <w:r>
        <w:rPr>
          <w:rFonts w:ascii="Times New Roman" w:hAnsi="Times New Roman" w:cs="Times New Roman"/>
          <w:color w:val="53548A"/>
          <w:szCs w:val="21"/>
        </w:rPr>
        <w:t>YUV420P</w:t>
      </w:r>
      <w:r>
        <w:rPr>
          <w:rFonts w:ascii="Times New Roman" w:hAnsi="Times New Roman" w:cs="Times New Roman" w:hint="eastAsia"/>
          <w:color w:val="53548A"/>
          <w:szCs w:val="21"/>
        </w:rPr>
        <w:t>的</w:t>
      </w:r>
      <w:r>
        <w:rPr>
          <w:rFonts w:ascii="Times New Roman" w:hAnsi="Times New Roman" w:cs="Times New Roman" w:hint="eastAsia"/>
          <w:color w:val="53548A"/>
          <w:szCs w:val="21"/>
        </w:rPr>
        <w:t>Y</w:t>
      </w:r>
      <w:r>
        <w:rPr>
          <w:rFonts w:ascii="Times New Roman" w:hAnsi="Times New Roman" w:cs="Times New Roman" w:hint="eastAsia"/>
          <w:color w:val="53548A"/>
          <w:szCs w:val="21"/>
        </w:rPr>
        <w:t>分量</w:t>
      </w:r>
      <w:r w:rsidRPr="00CF4F3E">
        <w:rPr>
          <w:rFonts w:ascii="Times New Roman" w:hAnsi="Times New Roman" w:cs="Times New Roman"/>
          <w:color w:val="53548A"/>
          <w:szCs w:val="21"/>
        </w:rPr>
        <w:t>为例，</w:t>
      </w:r>
      <w:r>
        <w:rPr>
          <w:rFonts w:ascii="Times New Roman" w:hAnsi="Times New Roman" w:cs="Times New Roman"/>
          <w:color w:val="53548A"/>
          <w:szCs w:val="21"/>
        </w:rPr>
        <w:t>data[0]</w:t>
      </w:r>
      <w:r w:rsidRPr="00CF4F3E">
        <w:rPr>
          <w:rFonts w:ascii="Times New Roman" w:hAnsi="Times New Roman" w:cs="Times New Roman"/>
          <w:color w:val="53548A"/>
          <w:szCs w:val="21"/>
        </w:rPr>
        <w:t>中一共包含了</w:t>
      </w:r>
      <w:r w:rsidRPr="00CF4F3E">
        <w:rPr>
          <w:rFonts w:ascii="Times New Roman" w:hAnsi="Times New Roman" w:cs="Times New Roman"/>
          <w:color w:val="53548A"/>
          <w:szCs w:val="21"/>
        </w:rPr>
        <w:t>linesize[0]*height</w:t>
      </w:r>
      <w:r w:rsidRPr="00CF4F3E">
        <w:rPr>
          <w:rFonts w:ascii="Times New Roman" w:hAnsi="Times New Roman" w:cs="Times New Roman"/>
          <w:color w:val="53548A"/>
          <w:szCs w:val="21"/>
        </w:rPr>
        <w:t>个数据。但是出于优化等方面的考虑，</w:t>
      </w:r>
      <w:r w:rsidRPr="00CF4F3E">
        <w:rPr>
          <w:rFonts w:ascii="Times New Roman" w:hAnsi="Times New Roman" w:cs="Times New Roman"/>
          <w:color w:val="53548A"/>
          <w:szCs w:val="21"/>
        </w:rPr>
        <w:t>linesize[0]</w:t>
      </w:r>
      <w:r w:rsidRPr="00CF4F3E">
        <w:rPr>
          <w:rFonts w:ascii="Times New Roman" w:hAnsi="Times New Roman" w:cs="Times New Roman"/>
          <w:color w:val="53548A"/>
          <w:szCs w:val="21"/>
        </w:rPr>
        <w:t>实际上并不等于宽度</w:t>
      </w:r>
      <w:r w:rsidRPr="00CF4F3E">
        <w:rPr>
          <w:rFonts w:ascii="Times New Roman" w:hAnsi="Times New Roman" w:cs="Times New Roman"/>
          <w:color w:val="53548A"/>
          <w:szCs w:val="21"/>
        </w:rPr>
        <w:t>width</w:t>
      </w:r>
      <w:r w:rsidRPr="00CF4F3E">
        <w:rPr>
          <w:rFonts w:ascii="Times New Roman" w:hAnsi="Times New Roman" w:cs="Times New Roman"/>
          <w:color w:val="53548A"/>
          <w:szCs w:val="21"/>
        </w:rPr>
        <w:t>，而是一个比宽度大一些的值。</w:t>
      </w:r>
      <w:r>
        <w:rPr>
          <w:rFonts w:ascii="Times New Roman" w:hAnsi="Times New Roman" w:cs="Times New Roman" w:hint="eastAsia"/>
          <w:color w:val="53548A"/>
          <w:szCs w:val="21"/>
        </w:rPr>
        <w:t>此时可以通过</w:t>
      </w:r>
      <w:r w:rsidRPr="00CF4F3E">
        <w:rPr>
          <w:rFonts w:ascii="Times New Roman" w:hAnsi="Times New Roman" w:cs="Times New Roman"/>
          <w:color w:val="53548A"/>
          <w:szCs w:val="21"/>
        </w:rPr>
        <w:t>sws_scale()</w:t>
      </w:r>
      <w:r>
        <w:rPr>
          <w:rFonts w:ascii="Times New Roman" w:hAnsi="Times New Roman" w:cs="Times New Roman"/>
          <w:color w:val="53548A"/>
          <w:szCs w:val="21"/>
        </w:rPr>
        <w:t>进行转换</w:t>
      </w:r>
      <w:r>
        <w:rPr>
          <w:rFonts w:ascii="Times New Roman" w:hAnsi="Times New Roman" w:cs="Times New Roman" w:hint="eastAsia"/>
          <w:color w:val="53548A"/>
          <w:szCs w:val="21"/>
        </w:rPr>
        <w:t>，来</w:t>
      </w:r>
      <w:r>
        <w:rPr>
          <w:rFonts w:ascii="Times New Roman" w:hAnsi="Times New Roman" w:cs="Times New Roman"/>
          <w:color w:val="53548A"/>
          <w:szCs w:val="21"/>
        </w:rPr>
        <w:t>去除</w:t>
      </w:r>
      <w:r w:rsidRPr="00CF4F3E">
        <w:rPr>
          <w:rFonts w:ascii="Times New Roman" w:hAnsi="Times New Roman" w:cs="Times New Roman"/>
          <w:color w:val="53548A"/>
          <w:szCs w:val="21"/>
        </w:rPr>
        <w:t>无效数据，</w:t>
      </w:r>
      <w:r>
        <w:rPr>
          <w:rFonts w:ascii="Times New Roman" w:hAnsi="Times New Roman" w:cs="Times New Roman" w:hint="eastAsia"/>
          <w:color w:val="53548A"/>
          <w:szCs w:val="21"/>
        </w:rPr>
        <w:t>使得</w:t>
      </w:r>
      <w:r w:rsidRPr="00CF4F3E">
        <w:rPr>
          <w:rFonts w:ascii="Times New Roman" w:hAnsi="Times New Roman" w:cs="Times New Roman"/>
          <w:color w:val="53548A"/>
          <w:szCs w:val="21"/>
        </w:rPr>
        <w:t>width</w:t>
      </w:r>
      <w:r w:rsidRPr="00CF4F3E">
        <w:rPr>
          <w:rFonts w:ascii="Times New Roman" w:hAnsi="Times New Roman" w:cs="Times New Roman"/>
          <w:color w:val="53548A"/>
          <w:szCs w:val="21"/>
        </w:rPr>
        <w:t>和</w:t>
      </w:r>
      <w:r w:rsidRPr="00CF4F3E">
        <w:rPr>
          <w:rFonts w:ascii="Times New Roman" w:hAnsi="Times New Roman" w:cs="Times New Roman"/>
          <w:color w:val="53548A"/>
          <w:szCs w:val="21"/>
        </w:rPr>
        <w:t>linesize[0]</w:t>
      </w:r>
      <w:r w:rsidRPr="00CF4F3E">
        <w:rPr>
          <w:rFonts w:ascii="Times New Roman" w:hAnsi="Times New Roman" w:cs="Times New Roman"/>
          <w:color w:val="53548A"/>
          <w:szCs w:val="21"/>
        </w:rPr>
        <w:t>取值相等。</w:t>
      </w:r>
    </w:p>
    <w:p w:rsidR="00315780" w:rsidRPr="00CF4F3E" w:rsidRDefault="00315780" w:rsidP="00315780">
      <w:pPr>
        <w:autoSpaceDE w:val="0"/>
        <w:autoSpaceDN w:val="0"/>
        <w:adjustRightInd w:val="0"/>
        <w:jc w:val="left"/>
        <w:rPr>
          <w:rFonts w:ascii="Times New Roman" w:hAnsi="Times New Roman" w:cs="Times New Roman"/>
          <w:color w:val="53548A"/>
          <w:szCs w:val="21"/>
        </w:rPr>
      </w:pPr>
    </w:p>
    <w:p w:rsidR="00315780" w:rsidRDefault="00315780" w:rsidP="00315780">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data[</w:t>
      </w:r>
      <w:r>
        <w:rPr>
          <w:rFonts w:asciiTheme="minorEastAsia" w:hAnsiTheme="minorEastAsia" w:cs="Times New Roman"/>
          <w:color w:val="000000"/>
          <w:kern w:val="0"/>
          <w:szCs w:val="21"/>
        </w:rPr>
        <w:t>0]</w:t>
      </w:r>
      <w:r>
        <w:rPr>
          <w:rFonts w:asciiTheme="minorEastAsia" w:hAnsiTheme="minorEastAsia" w:cs="Times New Roman" w:hint="eastAsia"/>
          <w:color w:val="000000"/>
          <w:kern w:val="0"/>
          <w:szCs w:val="21"/>
        </w:rPr>
        <w:t>、data</w:t>
      </w:r>
      <w:r>
        <w:rPr>
          <w:rFonts w:asciiTheme="minorEastAsia" w:hAnsiTheme="minorEastAsia" w:cs="Times New Roman"/>
          <w:color w:val="000000"/>
          <w:kern w:val="0"/>
          <w:szCs w:val="21"/>
        </w:rPr>
        <w:t>[1]</w:t>
      </w:r>
      <w:r>
        <w:rPr>
          <w:rFonts w:asciiTheme="minorEastAsia" w:hAnsiTheme="minorEastAsia" w:cs="Times New Roman" w:hint="eastAsia"/>
          <w:color w:val="000000"/>
          <w:kern w:val="0"/>
          <w:szCs w:val="21"/>
        </w:rPr>
        <w:t>、data</w:t>
      </w:r>
      <w:r>
        <w:rPr>
          <w:rFonts w:asciiTheme="minorEastAsia" w:hAnsiTheme="minorEastAsia" w:cs="Times New Roman"/>
          <w:color w:val="000000"/>
          <w:kern w:val="0"/>
          <w:szCs w:val="21"/>
        </w:rPr>
        <w:t>[2]</w:t>
      </w:r>
      <w:r>
        <w:rPr>
          <w:rFonts w:asciiTheme="minorEastAsia" w:hAnsiTheme="minorEastAsia" w:cs="Times New Roman" w:hint="eastAsia"/>
          <w:color w:val="000000"/>
          <w:kern w:val="0"/>
          <w:szCs w:val="21"/>
        </w:rPr>
        <w:t>不连续，即使步长表明行与行之间无填充</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，以下为对某个源解码后的A</w:t>
      </w:r>
      <w:r>
        <w:rPr>
          <w:rFonts w:asciiTheme="minorEastAsia" w:hAnsiTheme="minorEastAsia" w:cs="Times New Roman"/>
          <w:color w:val="000000"/>
          <w:kern w:val="0"/>
          <w:szCs w:val="21"/>
        </w:rPr>
        <w:t>VF</w:t>
      </w:r>
      <w:r>
        <w:rPr>
          <w:rFonts w:asciiTheme="minorEastAsia" w:hAnsiTheme="minorEastAsia" w:cs="Times New Roman" w:hint="eastAsia"/>
          <w:color w:val="000000"/>
          <w:kern w:val="0"/>
          <w:szCs w:val="21"/>
        </w:rPr>
        <w:t>rame</w:t>
      </w:r>
    </w:p>
    <w:p w:rsidR="00315780" w:rsidRDefault="00315780" w:rsidP="00315780">
      <w:pPr>
        <w:rPr>
          <w:rFonts w:asciiTheme="minorEastAsia" w:hAnsiTheme="minorEastAsia" w:cs="Times New Roman"/>
          <w:color w:val="000000"/>
          <w:kern w:val="0"/>
          <w:szCs w:val="21"/>
        </w:rPr>
      </w:pPr>
      <w:r>
        <w:rPr>
          <w:noProof/>
        </w:rPr>
        <w:drawing>
          <wp:inline distT="0" distB="0" distL="0" distR="0" wp14:anchorId="6DA25AB5" wp14:editId="087EB8DC">
            <wp:extent cx="3364173" cy="1606317"/>
            <wp:effectExtent l="0" t="0" r="8255" b="0"/>
            <wp:docPr id="63500" name="图片 63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373235" cy="1610644"/>
                    </a:xfrm>
                    <a:prstGeom prst="rect">
                      <a:avLst/>
                    </a:prstGeom>
                  </pic:spPr>
                </pic:pic>
              </a:graphicData>
            </a:graphic>
          </wp:inline>
        </w:drawing>
      </w:r>
    </w:p>
    <w:p w:rsidR="00315780" w:rsidRPr="00315780" w:rsidRDefault="00315780" w:rsidP="00315780">
      <w:pPr>
        <w:pStyle w:val="a3"/>
        <w:shd w:val="clear" w:color="auto" w:fill="FFFFFF"/>
        <w:spacing w:beforeLines="50" w:before="156" w:beforeAutospacing="0" w:after="0" w:afterAutospacing="0"/>
        <w:outlineLvl w:val="1"/>
        <w:rPr>
          <w:rFonts w:asciiTheme="minorEastAsia" w:eastAsiaTheme="minorEastAsia" w:hAnsiTheme="minorEastAsia" w:cs="新宋体"/>
          <w:color w:val="000000"/>
        </w:rPr>
      </w:pPr>
      <w:r w:rsidRPr="00315780">
        <w:rPr>
          <w:rFonts w:asciiTheme="minorEastAsia" w:eastAsiaTheme="minorEastAsia" w:hAnsiTheme="minorEastAsia" w:cs="新宋体"/>
          <w:color w:val="000000"/>
        </w:rPr>
        <w:t>av_image_fill_arrays</w:t>
      </w:r>
    </w:p>
    <w:p w:rsidR="00C57C6A" w:rsidRDefault="00C57C6A" w:rsidP="000E6107">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借助</w:t>
      </w:r>
      <w:r w:rsidRPr="00C57C6A">
        <w:rPr>
          <w:rFonts w:asciiTheme="minorEastAsia" w:hAnsiTheme="minorEastAsia" w:cs="Times New Roman"/>
          <w:color w:val="000000"/>
          <w:kern w:val="0"/>
          <w:szCs w:val="21"/>
        </w:rPr>
        <w:t>av_image_fill_arrays</w:t>
      </w:r>
      <w:r w:rsidRPr="00C57C6A">
        <w:rPr>
          <w:rFonts w:asciiTheme="minorEastAsia" w:hAnsiTheme="minorEastAsia" w:cs="Times New Roman" w:hint="eastAsia"/>
          <w:color w:val="000000"/>
          <w:kern w:val="0"/>
          <w:szCs w:val="21"/>
        </w:rPr>
        <w:t>外挂内存</w:t>
      </w:r>
      <w:r>
        <w:rPr>
          <w:rFonts w:asciiTheme="minorEastAsia" w:hAnsiTheme="minorEastAsia" w:cs="Times New Roman" w:hint="eastAsia"/>
          <w:color w:val="000000"/>
          <w:kern w:val="0"/>
          <w:szCs w:val="21"/>
        </w:rPr>
        <w:t>到A</w:t>
      </w:r>
      <w:r>
        <w:rPr>
          <w:rFonts w:asciiTheme="minorEastAsia" w:hAnsiTheme="minorEastAsia" w:cs="Times New Roman"/>
          <w:color w:val="000000"/>
          <w:kern w:val="0"/>
          <w:szCs w:val="21"/>
        </w:rPr>
        <w:t>VF</w:t>
      </w:r>
      <w:r>
        <w:rPr>
          <w:rFonts w:asciiTheme="minorEastAsia" w:hAnsiTheme="minorEastAsia" w:cs="Times New Roman" w:hint="eastAsia"/>
          <w:color w:val="000000"/>
          <w:kern w:val="0"/>
          <w:szCs w:val="21"/>
        </w:rPr>
        <w:t>rame：</w:t>
      </w:r>
    </w:p>
    <w:p w:rsidR="000E6107" w:rsidRDefault="000E6107" w:rsidP="000E6107">
      <w:pPr>
        <w:widowControl/>
        <w:shd w:val="clear" w:color="auto" w:fill="272822"/>
        <w:spacing w:line="360" w:lineRule="atLeast"/>
        <w:jc w:val="left"/>
        <w:rPr>
          <w:rFonts w:asciiTheme="minorEastAsia" w:hAnsiTheme="minorEastAsia" w:cs="宋体"/>
          <w:color w:val="F8F8F2"/>
          <w:kern w:val="0"/>
          <w:sz w:val="18"/>
          <w:szCs w:val="18"/>
        </w:rPr>
      </w:pPr>
      <w:r w:rsidRPr="00700154">
        <w:rPr>
          <w:rFonts w:asciiTheme="minorEastAsia" w:hAnsiTheme="minorEastAsia" w:cs="宋体"/>
          <w:color w:val="F8F8F2"/>
          <w:kern w:val="0"/>
          <w:sz w:val="18"/>
          <w:szCs w:val="18"/>
        </w:rPr>
        <w:t>AVFrame</w:t>
      </w:r>
      <w:r w:rsidRPr="00700154">
        <w:rPr>
          <w:rFonts w:asciiTheme="minorEastAsia" w:hAnsiTheme="minorEastAsia" w:cs="宋体"/>
          <w:color w:val="F92672"/>
          <w:kern w:val="0"/>
          <w:sz w:val="18"/>
          <w:szCs w:val="18"/>
        </w:rPr>
        <w:t>*</w:t>
      </w:r>
      <w:r w:rsidRPr="00700154">
        <w:rPr>
          <w:rFonts w:asciiTheme="minorEastAsia" w:hAnsiTheme="minorEastAsia" w:cs="宋体"/>
          <w:color w:val="F8F8F2"/>
          <w:kern w:val="0"/>
          <w:sz w:val="18"/>
          <w:szCs w:val="18"/>
        </w:rPr>
        <w:t xml:space="preserve"> frameyuv </w:t>
      </w:r>
      <w:r w:rsidRPr="00700154">
        <w:rPr>
          <w:rFonts w:asciiTheme="minorEastAsia" w:hAnsiTheme="minorEastAsia" w:cs="宋体"/>
          <w:color w:val="F92672"/>
          <w:kern w:val="0"/>
          <w:sz w:val="18"/>
          <w:szCs w:val="18"/>
        </w:rPr>
        <w:t>=</w:t>
      </w:r>
      <w:r w:rsidRPr="00700154">
        <w:rPr>
          <w:rFonts w:asciiTheme="minorEastAsia" w:hAnsiTheme="minorEastAsia" w:cs="宋体"/>
          <w:color w:val="F8F8F2"/>
          <w:kern w:val="0"/>
          <w:sz w:val="18"/>
          <w:szCs w:val="18"/>
        </w:rPr>
        <w:t xml:space="preserve"> </w:t>
      </w:r>
      <w:r w:rsidRPr="00700154">
        <w:rPr>
          <w:rFonts w:asciiTheme="minorEastAsia" w:hAnsiTheme="minorEastAsia" w:cs="宋体"/>
          <w:color w:val="A6E22E"/>
          <w:kern w:val="0"/>
          <w:sz w:val="18"/>
          <w:szCs w:val="18"/>
        </w:rPr>
        <w:t>av_frame_alloc</w:t>
      </w:r>
      <w:r w:rsidRPr="00700154">
        <w:rPr>
          <w:rFonts w:asciiTheme="minorEastAsia" w:hAnsiTheme="minorEastAsia" w:cs="宋体"/>
          <w:color w:val="F8F8F2"/>
          <w:kern w:val="0"/>
          <w:sz w:val="18"/>
          <w:szCs w:val="18"/>
        </w:rPr>
        <w:t xml:space="preserve">();  </w:t>
      </w:r>
    </w:p>
    <w:p w:rsidR="000E6107" w:rsidRPr="00700154" w:rsidRDefault="000E6107" w:rsidP="000E6107">
      <w:pPr>
        <w:widowControl/>
        <w:shd w:val="clear" w:color="auto" w:fill="272822"/>
        <w:spacing w:line="360" w:lineRule="atLeast"/>
        <w:jc w:val="left"/>
        <w:rPr>
          <w:rFonts w:asciiTheme="minorEastAsia" w:hAnsiTheme="minorEastAsia" w:cs="宋体"/>
          <w:color w:val="F8F8F2"/>
          <w:kern w:val="0"/>
          <w:sz w:val="18"/>
          <w:szCs w:val="18"/>
        </w:rPr>
      </w:pPr>
      <w:r>
        <w:rPr>
          <w:rFonts w:asciiTheme="minorEastAsia" w:hAnsiTheme="minorEastAsia" w:cs="宋体" w:hint="eastAsia"/>
          <w:i/>
          <w:iCs/>
          <w:color w:val="66D9EF"/>
          <w:kern w:val="0"/>
          <w:sz w:val="18"/>
          <w:szCs w:val="18"/>
        </w:rPr>
        <w:t>const</w:t>
      </w:r>
      <w:r>
        <w:rPr>
          <w:rFonts w:asciiTheme="minorEastAsia" w:hAnsiTheme="minorEastAsia" w:cs="宋体"/>
          <w:i/>
          <w:iCs/>
          <w:color w:val="66D9EF"/>
          <w:kern w:val="0"/>
          <w:sz w:val="18"/>
          <w:szCs w:val="18"/>
        </w:rPr>
        <w:t xml:space="preserve"> </w:t>
      </w:r>
      <w:r w:rsidRPr="00700154">
        <w:rPr>
          <w:rFonts w:asciiTheme="minorEastAsia" w:hAnsiTheme="minorEastAsia" w:cs="宋体"/>
          <w:i/>
          <w:iCs/>
          <w:color w:val="66D9EF"/>
          <w:kern w:val="0"/>
          <w:sz w:val="18"/>
          <w:szCs w:val="18"/>
        </w:rPr>
        <w:t>int</w:t>
      </w:r>
      <w:r w:rsidRPr="000E6107">
        <w:rPr>
          <w:rFonts w:asciiTheme="minorEastAsia" w:hAnsiTheme="minorEastAsia" w:cs="宋体"/>
          <w:color w:val="F8F8F2"/>
          <w:kern w:val="0"/>
          <w:sz w:val="18"/>
          <w:szCs w:val="18"/>
        </w:rPr>
        <w:t xml:space="preserve"> align = 1;</w:t>
      </w:r>
      <w:r w:rsidRPr="00700154">
        <w:rPr>
          <w:rFonts w:asciiTheme="minorEastAsia" w:hAnsiTheme="minorEastAsia" w:cs="宋体"/>
          <w:color w:val="F8F8F2"/>
          <w:kern w:val="0"/>
          <w:sz w:val="18"/>
          <w:szCs w:val="18"/>
        </w:rPr>
        <w:t xml:space="preserve"> </w:t>
      </w:r>
    </w:p>
    <w:p w:rsidR="000E6107" w:rsidRPr="00700154" w:rsidRDefault="000E6107" w:rsidP="000E6107">
      <w:pPr>
        <w:widowControl/>
        <w:shd w:val="clear" w:color="auto" w:fill="272822"/>
        <w:spacing w:line="360" w:lineRule="atLeast"/>
        <w:jc w:val="left"/>
        <w:rPr>
          <w:rFonts w:asciiTheme="minorEastAsia" w:hAnsiTheme="minorEastAsia" w:cs="宋体"/>
          <w:color w:val="F8F8F2"/>
          <w:kern w:val="0"/>
          <w:sz w:val="18"/>
          <w:szCs w:val="18"/>
        </w:rPr>
      </w:pPr>
      <w:r>
        <w:rPr>
          <w:rFonts w:asciiTheme="minorEastAsia" w:hAnsiTheme="minorEastAsia" w:cs="宋体" w:hint="eastAsia"/>
          <w:i/>
          <w:iCs/>
          <w:color w:val="66D9EF"/>
          <w:kern w:val="0"/>
          <w:sz w:val="18"/>
          <w:szCs w:val="18"/>
        </w:rPr>
        <w:t>const</w:t>
      </w:r>
      <w:r>
        <w:rPr>
          <w:rFonts w:asciiTheme="minorEastAsia" w:hAnsiTheme="minorEastAsia" w:cs="宋体"/>
          <w:i/>
          <w:iCs/>
          <w:color w:val="66D9EF"/>
          <w:kern w:val="0"/>
          <w:sz w:val="18"/>
          <w:szCs w:val="18"/>
        </w:rPr>
        <w:t xml:space="preserve"> </w:t>
      </w:r>
      <w:r w:rsidRPr="00700154">
        <w:rPr>
          <w:rFonts w:asciiTheme="minorEastAsia" w:hAnsiTheme="minorEastAsia" w:cs="宋体"/>
          <w:i/>
          <w:iCs/>
          <w:color w:val="66D9EF"/>
          <w:kern w:val="0"/>
          <w:sz w:val="18"/>
          <w:szCs w:val="18"/>
        </w:rPr>
        <w:t>int</w:t>
      </w:r>
      <w:r w:rsidRPr="00700154">
        <w:rPr>
          <w:rFonts w:asciiTheme="minorEastAsia" w:hAnsiTheme="minorEastAsia" w:cs="宋体"/>
          <w:color w:val="F8F8F2"/>
          <w:kern w:val="0"/>
          <w:sz w:val="18"/>
          <w:szCs w:val="18"/>
        </w:rPr>
        <w:t xml:space="preserve"> buffesize </w:t>
      </w:r>
      <w:r w:rsidRPr="00700154">
        <w:rPr>
          <w:rFonts w:asciiTheme="minorEastAsia" w:hAnsiTheme="minorEastAsia" w:cs="宋体"/>
          <w:color w:val="F92672"/>
          <w:kern w:val="0"/>
          <w:sz w:val="18"/>
          <w:szCs w:val="18"/>
        </w:rPr>
        <w:t>=</w:t>
      </w:r>
      <w:r w:rsidRPr="00700154">
        <w:rPr>
          <w:rFonts w:asciiTheme="minorEastAsia" w:hAnsiTheme="minorEastAsia" w:cs="宋体"/>
          <w:color w:val="F8F8F2"/>
          <w:kern w:val="0"/>
          <w:sz w:val="18"/>
          <w:szCs w:val="18"/>
        </w:rPr>
        <w:t xml:space="preserve"> </w:t>
      </w:r>
      <w:r w:rsidRPr="00700154">
        <w:rPr>
          <w:rFonts w:asciiTheme="minorEastAsia" w:hAnsiTheme="minorEastAsia" w:cs="宋体"/>
          <w:color w:val="A6E22E"/>
          <w:kern w:val="0"/>
          <w:sz w:val="18"/>
          <w:szCs w:val="18"/>
        </w:rPr>
        <w:t>av_image_get_buffer_size</w:t>
      </w:r>
      <w:r w:rsidRPr="00700154">
        <w:rPr>
          <w:rFonts w:asciiTheme="minorEastAsia" w:hAnsiTheme="minorEastAsia" w:cs="宋体"/>
          <w:color w:val="F8F8F2"/>
          <w:kern w:val="0"/>
          <w:sz w:val="18"/>
          <w:szCs w:val="18"/>
        </w:rPr>
        <w:t xml:space="preserve">(AV_PIX_FMT_YUV420P, width, height, </w:t>
      </w:r>
      <w:r w:rsidR="00C57C6A">
        <w:rPr>
          <w:rFonts w:asciiTheme="minorEastAsia" w:hAnsiTheme="minorEastAsia" w:cs="宋体" w:hint="eastAsia"/>
          <w:color w:val="AE81FF"/>
          <w:kern w:val="0"/>
          <w:sz w:val="18"/>
          <w:szCs w:val="18"/>
        </w:rPr>
        <w:t>alig</w:t>
      </w:r>
      <w:r>
        <w:rPr>
          <w:rFonts w:asciiTheme="minorEastAsia" w:hAnsiTheme="minorEastAsia" w:cs="宋体" w:hint="eastAsia"/>
          <w:color w:val="AE81FF"/>
          <w:kern w:val="0"/>
          <w:sz w:val="18"/>
          <w:szCs w:val="18"/>
        </w:rPr>
        <w:t>n</w:t>
      </w:r>
      <w:r w:rsidRPr="00700154">
        <w:rPr>
          <w:rFonts w:asciiTheme="minorEastAsia" w:hAnsiTheme="minorEastAsia" w:cs="宋体"/>
          <w:color w:val="F8F8F2"/>
          <w:kern w:val="0"/>
          <w:sz w:val="18"/>
          <w:szCs w:val="18"/>
        </w:rPr>
        <w:t>);</w:t>
      </w:r>
      <w:r>
        <w:rPr>
          <w:rFonts w:asciiTheme="minorEastAsia" w:hAnsiTheme="minorEastAsia" w:cs="宋体"/>
          <w:color w:val="F8F8F2"/>
          <w:kern w:val="0"/>
          <w:sz w:val="18"/>
          <w:szCs w:val="18"/>
        </w:rPr>
        <w:t xml:space="preserve"> </w:t>
      </w:r>
      <w:r w:rsidR="00C57C6A" w:rsidRPr="00C57C6A">
        <w:rPr>
          <w:rFonts w:ascii="Calibri" w:hAnsi="Calibri" w:cs="Calibri"/>
          <w:color w:val="24E06C"/>
          <w:kern w:val="0"/>
          <w:szCs w:val="21"/>
        </w:rPr>
        <w:t>//</w:t>
      </w:r>
      <w:r w:rsidR="00C57C6A" w:rsidRPr="00C57C6A">
        <w:rPr>
          <w:rFonts w:ascii="Calibri" w:hAnsi="Calibri" w:cs="Calibri" w:hint="eastAsia"/>
          <w:color w:val="24E06C"/>
          <w:kern w:val="0"/>
          <w:szCs w:val="21"/>
        </w:rPr>
        <w:t>求</w:t>
      </w:r>
      <w:r w:rsidR="00C57C6A" w:rsidRPr="00C57C6A">
        <w:rPr>
          <w:rFonts w:ascii="Calibri" w:hAnsi="Calibri" w:cs="Calibri" w:hint="eastAsia"/>
          <w:color w:val="24E06C"/>
          <w:kern w:val="0"/>
          <w:szCs w:val="21"/>
        </w:rPr>
        <w:t>Y</w:t>
      </w:r>
      <w:r w:rsidR="00C57C6A" w:rsidRPr="00C57C6A">
        <w:rPr>
          <w:rFonts w:ascii="Calibri" w:hAnsi="Calibri" w:cs="Calibri"/>
          <w:color w:val="24E06C"/>
          <w:kern w:val="0"/>
          <w:szCs w:val="21"/>
        </w:rPr>
        <w:t>UV420P</w:t>
      </w:r>
      <w:r w:rsidR="00C57C6A" w:rsidRPr="00C57C6A">
        <w:rPr>
          <w:rFonts w:ascii="Calibri" w:hAnsi="Calibri" w:cs="Calibri" w:hint="eastAsia"/>
          <w:color w:val="24E06C"/>
          <w:kern w:val="0"/>
          <w:szCs w:val="21"/>
        </w:rPr>
        <w:t>格式一帧图像的像素数据的大小，最后一个参数</w:t>
      </w:r>
      <w:r w:rsidR="00C57C6A" w:rsidRPr="00C57C6A">
        <w:rPr>
          <w:rFonts w:ascii="Calibri" w:hAnsi="Calibri" w:cs="Calibri" w:hint="eastAsia"/>
          <w:color w:val="24E06C"/>
          <w:kern w:val="0"/>
          <w:szCs w:val="21"/>
        </w:rPr>
        <w:t>align</w:t>
      </w:r>
      <w:r w:rsidR="00C57C6A" w:rsidRPr="00C57C6A">
        <w:rPr>
          <w:rFonts w:ascii="Calibri" w:hAnsi="Calibri" w:cs="Calibri" w:hint="eastAsia"/>
          <w:color w:val="24E06C"/>
          <w:kern w:val="0"/>
          <w:szCs w:val="21"/>
        </w:rPr>
        <w:t>为对齐值，为</w:t>
      </w:r>
      <w:r w:rsidR="00C57C6A" w:rsidRPr="00C57C6A">
        <w:rPr>
          <w:rFonts w:ascii="Calibri" w:hAnsi="Calibri" w:cs="Calibri" w:hint="eastAsia"/>
          <w:color w:val="24E06C"/>
          <w:kern w:val="0"/>
          <w:szCs w:val="21"/>
        </w:rPr>
        <w:t>1</w:t>
      </w:r>
      <w:r w:rsidR="00C57C6A" w:rsidRPr="00C57C6A">
        <w:rPr>
          <w:rFonts w:ascii="Calibri" w:hAnsi="Calibri" w:cs="Calibri" w:hint="eastAsia"/>
          <w:color w:val="24E06C"/>
          <w:kern w:val="0"/>
          <w:szCs w:val="21"/>
        </w:rPr>
        <w:t>则表示</w:t>
      </w:r>
      <w:r w:rsidR="00C57C6A" w:rsidRPr="00C57C6A">
        <w:rPr>
          <w:rFonts w:ascii="Calibri" w:hAnsi="Calibri" w:cs="Calibri" w:hint="eastAsia"/>
          <w:color w:val="24E06C"/>
          <w:kern w:val="0"/>
          <w:szCs w:val="21"/>
        </w:rPr>
        <w:t>1</w:t>
      </w:r>
      <w:r w:rsidR="00C57C6A" w:rsidRPr="00C57C6A">
        <w:rPr>
          <w:rFonts w:ascii="Calibri" w:hAnsi="Calibri" w:cs="Calibri" w:hint="eastAsia"/>
          <w:color w:val="24E06C"/>
          <w:kern w:val="0"/>
          <w:szCs w:val="21"/>
        </w:rPr>
        <w:t>字节对齐，即无额外填充，此时该函数返回值即</w:t>
      </w:r>
      <w:r w:rsidR="00C57C6A" w:rsidRPr="00C57C6A">
        <w:rPr>
          <w:rFonts w:ascii="Calibri" w:hAnsi="Calibri" w:cs="Calibri" w:hint="eastAsia"/>
          <w:color w:val="24E06C"/>
          <w:kern w:val="0"/>
          <w:szCs w:val="21"/>
        </w:rPr>
        <w:t>1.5</w:t>
      </w:r>
      <w:r w:rsidR="00C57C6A" w:rsidRPr="00C57C6A">
        <w:rPr>
          <w:rFonts w:ascii="Calibri" w:hAnsi="Calibri" w:cs="Calibri"/>
          <w:color w:val="24E06C"/>
          <w:kern w:val="0"/>
          <w:szCs w:val="21"/>
        </w:rPr>
        <w:t>*width</w:t>
      </w:r>
      <w:r w:rsidR="00C57C6A" w:rsidRPr="00C57C6A">
        <w:rPr>
          <w:rFonts w:ascii="Calibri" w:hAnsi="Calibri" w:cs="Calibri" w:hint="eastAsia"/>
          <w:color w:val="24E06C"/>
          <w:kern w:val="0"/>
          <w:szCs w:val="21"/>
        </w:rPr>
        <w:t>*</w:t>
      </w:r>
      <w:r w:rsidR="00C57C6A" w:rsidRPr="00C57C6A">
        <w:rPr>
          <w:rFonts w:ascii="Calibri" w:hAnsi="Calibri" w:cs="Calibri"/>
          <w:color w:val="24E06C"/>
          <w:kern w:val="0"/>
          <w:szCs w:val="21"/>
        </w:rPr>
        <w:t>height</w:t>
      </w:r>
    </w:p>
    <w:p w:rsidR="000E6107" w:rsidRPr="00700154" w:rsidRDefault="000E6107" w:rsidP="000E6107">
      <w:pPr>
        <w:widowControl/>
        <w:shd w:val="clear" w:color="auto" w:fill="272822"/>
        <w:spacing w:line="360" w:lineRule="atLeast"/>
        <w:jc w:val="left"/>
        <w:rPr>
          <w:rFonts w:asciiTheme="minorEastAsia" w:hAnsiTheme="minorEastAsia" w:cs="宋体"/>
          <w:color w:val="F8F8F2"/>
          <w:kern w:val="0"/>
          <w:sz w:val="18"/>
          <w:szCs w:val="18"/>
        </w:rPr>
      </w:pPr>
      <w:r w:rsidRPr="00700154">
        <w:rPr>
          <w:rFonts w:asciiTheme="minorEastAsia" w:hAnsiTheme="minorEastAsia" w:cs="宋体"/>
          <w:i/>
          <w:iCs/>
          <w:color w:val="66D9EF"/>
          <w:kern w:val="0"/>
          <w:sz w:val="18"/>
          <w:szCs w:val="18"/>
        </w:rPr>
        <w:t>uint8_t</w:t>
      </w:r>
      <w:r w:rsidRPr="00700154">
        <w:rPr>
          <w:rFonts w:asciiTheme="minorEastAsia" w:hAnsiTheme="minorEastAsia" w:cs="宋体"/>
          <w:color w:val="F92672"/>
          <w:kern w:val="0"/>
          <w:sz w:val="18"/>
          <w:szCs w:val="18"/>
        </w:rPr>
        <w:t>*</w:t>
      </w:r>
      <w:r w:rsidRPr="00700154">
        <w:rPr>
          <w:rFonts w:asciiTheme="minorEastAsia" w:hAnsiTheme="minorEastAsia" w:cs="宋体"/>
          <w:color w:val="F8F8F2"/>
          <w:kern w:val="0"/>
          <w:sz w:val="18"/>
          <w:szCs w:val="18"/>
        </w:rPr>
        <w:t xml:space="preserve"> outbuffer </w:t>
      </w:r>
      <w:r w:rsidRPr="00700154">
        <w:rPr>
          <w:rFonts w:asciiTheme="minorEastAsia" w:hAnsiTheme="minorEastAsia" w:cs="宋体"/>
          <w:color w:val="F92672"/>
          <w:kern w:val="0"/>
          <w:sz w:val="18"/>
          <w:szCs w:val="18"/>
        </w:rPr>
        <w:t>=</w:t>
      </w:r>
      <w:r w:rsidRPr="00700154">
        <w:rPr>
          <w:rFonts w:asciiTheme="minorEastAsia" w:hAnsiTheme="minorEastAsia" w:cs="宋体"/>
          <w:color w:val="F8F8F2"/>
          <w:kern w:val="0"/>
          <w:sz w:val="18"/>
          <w:szCs w:val="18"/>
        </w:rPr>
        <w:t xml:space="preserve"> (</w:t>
      </w:r>
      <w:r w:rsidRPr="00700154">
        <w:rPr>
          <w:rFonts w:asciiTheme="minorEastAsia" w:hAnsiTheme="minorEastAsia" w:cs="宋体"/>
          <w:i/>
          <w:iCs/>
          <w:color w:val="66D9EF"/>
          <w:kern w:val="0"/>
          <w:sz w:val="18"/>
          <w:szCs w:val="18"/>
        </w:rPr>
        <w:t>uint8_t</w:t>
      </w:r>
      <w:r w:rsidRPr="00700154">
        <w:rPr>
          <w:rFonts w:asciiTheme="minorEastAsia" w:hAnsiTheme="minorEastAsia" w:cs="宋体"/>
          <w:color w:val="F92672"/>
          <w:kern w:val="0"/>
          <w:sz w:val="18"/>
          <w:szCs w:val="18"/>
        </w:rPr>
        <w:t>*</w:t>
      </w:r>
      <w:r w:rsidRPr="00700154">
        <w:rPr>
          <w:rFonts w:asciiTheme="minorEastAsia" w:hAnsiTheme="minorEastAsia" w:cs="宋体"/>
          <w:color w:val="F8F8F2"/>
          <w:kern w:val="0"/>
          <w:sz w:val="18"/>
          <w:szCs w:val="18"/>
        </w:rPr>
        <w:t>)av_malloc(buffesize);</w:t>
      </w:r>
    </w:p>
    <w:p w:rsidR="000E6107" w:rsidRPr="00700154" w:rsidRDefault="000E6107" w:rsidP="000E6107">
      <w:pPr>
        <w:widowControl/>
        <w:shd w:val="clear" w:color="auto" w:fill="272822"/>
        <w:spacing w:line="360" w:lineRule="atLeast"/>
        <w:jc w:val="left"/>
        <w:rPr>
          <w:rFonts w:asciiTheme="minorEastAsia" w:hAnsiTheme="minorEastAsia" w:cs="宋体"/>
          <w:color w:val="F8F8F2"/>
          <w:kern w:val="0"/>
          <w:sz w:val="18"/>
          <w:szCs w:val="18"/>
        </w:rPr>
      </w:pPr>
      <w:r w:rsidRPr="00700154">
        <w:rPr>
          <w:rFonts w:asciiTheme="minorEastAsia" w:hAnsiTheme="minorEastAsia" w:cs="宋体"/>
          <w:color w:val="A6E22E"/>
          <w:kern w:val="0"/>
          <w:sz w:val="18"/>
          <w:szCs w:val="18"/>
        </w:rPr>
        <w:t>av_image_fill_arrays</w:t>
      </w:r>
      <w:r w:rsidRPr="00700154">
        <w:rPr>
          <w:rFonts w:asciiTheme="minorEastAsia" w:hAnsiTheme="minorEastAsia" w:cs="宋体"/>
          <w:color w:val="F8F8F2"/>
          <w:kern w:val="0"/>
          <w:sz w:val="18"/>
          <w:szCs w:val="18"/>
        </w:rPr>
        <w:t>(frameyuv-&gt;data, frameyuv-&gt;linesize, outbuffer,AV_PIX_FMT_YUV420P, width, height,</w:t>
      </w:r>
      <w:r>
        <w:rPr>
          <w:rFonts w:asciiTheme="minorEastAsia" w:hAnsiTheme="minorEastAsia" w:cs="宋体" w:hint="eastAsia"/>
          <w:color w:val="AE81FF"/>
          <w:kern w:val="0"/>
          <w:sz w:val="18"/>
          <w:szCs w:val="18"/>
        </w:rPr>
        <w:t>align</w:t>
      </w:r>
      <w:r w:rsidRPr="00700154">
        <w:rPr>
          <w:rFonts w:asciiTheme="minorEastAsia" w:hAnsiTheme="minorEastAsia" w:cs="宋体"/>
          <w:color w:val="F8F8F2"/>
          <w:kern w:val="0"/>
          <w:sz w:val="18"/>
          <w:szCs w:val="18"/>
        </w:rPr>
        <w:t>);</w:t>
      </w:r>
    </w:p>
    <w:p w:rsidR="000E6107" w:rsidRPr="00700154" w:rsidRDefault="000E6107" w:rsidP="000E6107">
      <w:pPr>
        <w:widowControl/>
        <w:shd w:val="clear" w:color="auto" w:fill="272822"/>
        <w:spacing w:line="360" w:lineRule="atLeast"/>
        <w:jc w:val="left"/>
        <w:rPr>
          <w:rFonts w:asciiTheme="minorEastAsia" w:hAnsiTheme="minorEastAsia" w:cs="宋体"/>
          <w:color w:val="F8F8F2"/>
          <w:kern w:val="0"/>
          <w:sz w:val="18"/>
          <w:szCs w:val="18"/>
        </w:rPr>
      </w:pPr>
      <w:r w:rsidRPr="00700154">
        <w:rPr>
          <w:rFonts w:asciiTheme="minorEastAsia" w:hAnsiTheme="minorEastAsia" w:cs="宋体"/>
          <w:color w:val="F8F8F2"/>
          <w:kern w:val="0"/>
          <w:sz w:val="18"/>
          <w:szCs w:val="18"/>
        </w:rPr>
        <w:t>……</w:t>
      </w:r>
    </w:p>
    <w:p w:rsidR="000E6107" w:rsidRPr="00700154" w:rsidRDefault="000E6107" w:rsidP="000E6107">
      <w:pPr>
        <w:widowControl/>
        <w:shd w:val="clear" w:color="auto" w:fill="272822"/>
        <w:spacing w:line="360" w:lineRule="atLeast"/>
        <w:jc w:val="left"/>
        <w:rPr>
          <w:rFonts w:asciiTheme="minorEastAsia" w:hAnsiTheme="minorEastAsia" w:cs="宋体"/>
          <w:color w:val="F8F8F2"/>
          <w:kern w:val="0"/>
          <w:sz w:val="18"/>
          <w:szCs w:val="18"/>
        </w:rPr>
      </w:pPr>
      <w:r w:rsidRPr="00700154">
        <w:rPr>
          <w:rFonts w:asciiTheme="minorEastAsia" w:hAnsiTheme="minorEastAsia" w:cs="宋体"/>
          <w:color w:val="A6E22E"/>
          <w:kern w:val="0"/>
          <w:sz w:val="18"/>
          <w:szCs w:val="18"/>
        </w:rPr>
        <w:t>av_free</w:t>
      </w:r>
      <w:r w:rsidRPr="00700154">
        <w:rPr>
          <w:rFonts w:asciiTheme="minorEastAsia" w:hAnsiTheme="minorEastAsia" w:cs="宋体"/>
          <w:color w:val="F8F8F2"/>
          <w:kern w:val="0"/>
          <w:sz w:val="18"/>
          <w:szCs w:val="18"/>
        </w:rPr>
        <w:t>(outbuffer);</w:t>
      </w:r>
    </w:p>
    <w:p w:rsidR="000E6107" w:rsidRPr="00700154" w:rsidRDefault="000E6107" w:rsidP="000E6107">
      <w:pPr>
        <w:widowControl/>
        <w:shd w:val="clear" w:color="auto" w:fill="272822"/>
        <w:spacing w:line="360" w:lineRule="atLeast"/>
        <w:jc w:val="left"/>
        <w:rPr>
          <w:rFonts w:asciiTheme="minorEastAsia" w:hAnsiTheme="minorEastAsia" w:cs="宋体"/>
          <w:color w:val="F8F8F2"/>
          <w:kern w:val="0"/>
          <w:sz w:val="18"/>
          <w:szCs w:val="18"/>
        </w:rPr>
      </w:pPr>
      <w:r w:rsidRPr="00700154">
        <w:rPr>
          <w:rFonts w:asciiTheme="minorEastAsia" w:hAnsiTheme="minorEastAsia" w:cs="宋体"/>
          <w:color w:val="A6E22E"/>
          <w:kern w:val="0"/>
          <w:sz w:val="18"/>
          <w:szCs w:val="18"/>
        </w:rPr>
        <w:t>av_frame_free</w:t>
      </w:r>
      <w:r w:rsidRPr="00700154">
        <w:rPr>
          <w:rFonts w:asciiTheme="minorEastAsia" w:hAnsiTheme="minorEastAsia" w:cs="宋体"/>
          <w:color w:val="F8F8F2"/>
          <w:kern w:val="0"/>
          <w:sz w:val="18"/>
          <w:szCs w:val="18"/>
        </w:rPr>
        <w:t>(</w:t>
      </w:r>
      <w:r w:rsidRPr="00700154">
        <w:rPr>
          <w:rFonts w:asciiTheme="minorEastAsia" w:hAnsiTheme="minorEastAsia" w:cs="宋体"/>
          <w:color w:val="F92672"/>
          <w:kern w:val="0"/>
          <w:sz w:val="18"/>
          <w:szCs w:val="18"/>
        </w:rPr>
        <w:t>&amp;</w:t>
      </w:r>
      <w:r w:rsidRPr="00700154">
        <w:rPr>
          <w:rFonts w:asciiTheme="minorEastAsia" w:hAnsiTheme="minorEastAsia" w:cs="宋体"/>
          <w:i/>
          <w:iCs/>
          <w:color w:val="FD971F"/>
          <w:kern w:val="0"/>
          <w:sz w:val="18"/>
          <w:szCs w:val="18"/>
        </w:rPr>
        <w:t>frameyuv</w:t>
      </w:r>
      <w:r w:rsidRPr="00700154">
        <w:rPr>
          <w:rFonts w:asciiTheme="minorEastAsia" w:hAnsiTheme="minorEastAsia" w:cs="宋体"/>
          <w:color w:val="F8F8F2"/>
          <w:kern w:val="0"/>
          <w:sz w:val="18"/>
          <w:szCs w:val="18"/>
        </w:rPr>
        <w:t>);</w:t>
      </w:r>
    </w:p>
    <w:p w:rsidR="000E6107" w:rsidRDefault="000E6107" w:rsidP="000E6107">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假设6</w:t>
      </w:r>
      <w:r>
        <w:rPr>
          <w:rFonts w:asciiTheme="minorEastAsia" w:hAnsiTheme="minorEastAsia" w:cs="Times New Roman"/>
          <w:color w:val="000000"/>
          <w:kern w:val="0"/>
          <w:szCs w:val="21"/>
        </w:rPr>
        <w:t>40</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 xml:space="preserve">360 </w:t>
      </w:r>
      <w:r>
        <w:rPr>
          <w:rFonts w:asciiTheme="minorEastAsia" w:hAnsiTheme="minorEastAsia" w:cs="Times New Roman" w:hint="eastAsia"/>
          <w:color w:val="000000"/>
          <w:kern w:val="0"/>
          <w:szCs w:val="21"/>
        </w:rPr>
        <w:t>yuv</w:t>
      </w:r>
      <w:r>
        <w:rPr>
          <w:rFonts w:asciiTheme="minorEastAsia" w:hAnsiTheme="minorEastAsia" w:cs="Times New Roman"/>
          <w:color w:val="000000"/>
          <w:kern w:val="0"/>
          <w:szCs w:val="21"/>
        </w:rPr>
        <w:t>420</w:t>
      </w:r>
      <w:r>
        <w:rPr>
          <w:rFonts w:asciiTheme="minorEastAsia" w:hAnsiTheme="minorEastAsia" w:cs="Times New Roman" w:hint="eastAsia"/>
          <w:color w:val="000000"/>
          <w:kern w:val="0"/>
          <w:szCs w:val="21"/>
        </w:rPr>
        <w:t>p，则</w:t>
      </w:r>
      <w:r>
        <w:rPr>
          <w:rFonts w:ascii="Times New Roman" w:hAnsi="Times New Roman" w:cs="Times New Roman"/>
          <w:color w:val="000000"/>
          <w:kern w:val="0"/>
          <w:sz w:val="19"/>
          <w:szCs w:val="19"/>
        </w:rPr>
        <w:t>av_frame_alloc</w:t>
      </w:r>
      <w:r>
        <w:rPr>
          <w:rFonts w:asciiTheme="minorEastAsia" w:hAnsiTheme="minorEastAsia" w:cs="Times New Roman" w:hint="eastAsia"/>
          <w:color w:val="000000"/>
          <w:kern w:val="0"/>
          <w:szCs w:val="21"/>
        </w:rPr>
        <w:t>后：</w:t>
      </w:r>
    </w:p>
    <w:p w:rsidR="000E6107" w:rsidRDefault="000E6107" w:rsidP="000E6107">
      <w:pPr>
        <w:rPr>
          <w:rFonts w:asciiTheme="minorEastAsia" w:hAnsiTheme="minorEastAsia" w:cs="Times New Roman"/>
          <w:color w:val="000000"/>
          <w:kern w:val="0"/>
          <w:szCs w:val="21"/>
        </w:rPr>
      </w:pPr>
      <w:r>
        <w:rPr>
          <w:noProof/>
        </w:rPr>
        <w:lastRenderedPageBreak/>
        <w:drawing>
          <wp:inline distT="0" distB="0" distL="0" distR="0" wp14:anchorId="7D41C4E8" wp14:editId="5F2BE407">
            <wp:extent cx="5274310" cy="759812"/>
            <wp:effectExtent l="0" t="0" r="2540" b="2540"/>
            <wp:docPr id="63520" name="图片 63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759812"/>
                    </a:xfrm>
                    <a:prstGeom prst="rect">
                      <a:avLst/>
                    </a:prstGeom>
                  </pic:spPr>
                </pic:pic>
              </a:graphicData>
            </a:graphic>
          </wp:inline>
        </w:drawing>
      </w:r>
    </w:p>
    <w:p w:rsidR="000E6107" w:rsidRDefault="000E6107" w:rsidP="000E6107">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av_image_fill_arrays</w:t>
      </w:r>
      <w:r>
        <w:rPr>
          <w:rFonts w:ascii="Times New Roman" w:hAnsi="Times New Roman" w:cs="Times New Roman" w:hint="eastAsia"/>
          <w:color w:val="000000"/>
          <w:kern w:val="0"/>
          <w:sz w:val="19"/>
          <w:szCs w:val="19"/>
        </w:rPr>
        <w:t>将外部申请的一块内存挂在</w:t>
      </w:r>
      <w:r>
        <w:rPr>
          <w:rFonts w:ascii="Times New Roman" w:hAnsi="Times New Roman" w:cs="Times New Roman" w:hint="eastAsia"/>
          <w:color w:val="000000"/>
          <w:kern w:val="0"/>
          <w:sz w:val="19"/>
          <w:szCs w:val="19"/>
        </w:rPr>
        <w:t>A</w:t>
      </w:r>
      <w:r>
        <w:rPr>
          <w:rFonts w:ascii="Times New Roman" w:hAnsi="Times New Roman" w:cs="Times New Roman"/>
          <w:color w:val="000000"/>
          <w:kern w:val="0"/>
          <w:sz w:val="19"/>
          <w:szCs w:val="19"/>
        </w:rPr>
        <w:t>VF</w:t>
      </w:r>
      <w:r>
        <w:rPr>
          <w:rFonts w:ascii="Times New Roman" w:hAnsi="Times New Roman" w:cs="Times New Roman" w:hint="eastAsia"/>
          <w:color w:val="000000"/>
          <w:kern w:val="0"/>
          <w:sz w:val="19"/>
          <w:szCs w:val="19"/>
        </w:rPr>
        <w:t>rame</w:t>
      </w:r>
      <w:r>
        <w:rPr>
          <w:rFonts w:ascii="Times New Roman" w:hAnsi="Times New Roman" w:cs="Times New Roman" w:hint="eastAsia"/>
          <w:color w:val="000000"/>
          <w:kern w:val="0"/>
          <w:sz w:val="19"/>
          <w:szCs w:val="19"/>
        </w:rPr>
        <w:t>上，供</w:t>
      </w:r>
      <w:r>
        <w:rPr>
          <w:rFonts w:ascii="Times New Roman" w:hAnsi="Times New Roman" w:cs="Times New Roman" w:hint="eastAsia"/>
          <w:color w:val="000000"/>
          <w:kern w:val="0"/>
          <w:sz w:val="19"/>
          <w:szCs w:val="19"/>
        </w:rPr>
        <w:t>A</w:t>
      </w:r>
      <w:r>
        <w:rPr>
          <w:rFonts w:ascii="Times New Roman" w:hAnsi="Times New Roman" w:cs="Times New Roman"/>
          <w:color w:val="000000"/>
          <w:kern w:val="0"/>
          <w:sz w:val="19"/>
          <w:szCs w:val="19"/>
        </w:rPr>
        <w:t>VF</w:t>
      </w:r>
      <w:r>
        <w:rPr>
          <w:rFonts w:ascii="Times New Roman" w:hAnsi="Times New Roman" w:cs="Times New Roman" w:hint="eastAsia"/>
          <w:color w:val="000000"/>
          <w:kern w:val="0"/>
          <w:sz w:val="19"/>
          <w:szCs w:val="19"/>
        </w:rPr>
        <w:t>rame</w:t>
      </w:r>
      <w:r>
        <w:rPr>
          <w:rFonts w:ascii="Times New Roman" w:hAnsi="Times New Roman" w:cs="Times New Roman" w:hint="eastAsia"/>
          <w:color w:val="000000"/>
          <w:kern w:val="0"/>
          <w:sz w:val="19"/>
          <w:szCs w:val="19"/>
        </w:rPr>
        <w:t>使用：</w:t>
      </w:r>
    </w:p>
    <w:p w:rsidR="000E6107" w:rsidRDefault="000E6107" w:rsidP="000E6107">
      <w:pPr>
        <w:rPr>
          <w:rFonts w:asciiTheme="minorEastAsia" w:hAnsiTheme="minorEastAsia" w:cs="Times New Roman"/>
          <w:color w:val="000000"/>
          <w:kern w:val="0"/>
          <w:szCs w:val="21"/>
        </w:rPr>
      </w:pPr>
      <w:r>
        <w:rPr>
          <w:noProof/>
        </w:rPr>
        <w:drawing>
          <wp:inline distT="0" distB="0" distL="0" distR="0" wp14:anchorId="31D7C22D" wp14:editId="3D4105D3">
            <wp:extent cx="5274310" cy="1398270"/>
            <wp:effectExtent l="0" t="0" r="2540" b="0"/>
            <wp:docPr id="63511" name="图片 63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1398270"/>
                    </a:xfrm>
                    <a:prstGeom prst="rect">
                      <a:avLst/>
                    </a:prstGeom>
                  </pic:spPr>
                </pic:pic>
              </a:graphicData>
            </a:graphic>
          </wp:inline>
        </w:drawing>
      </w:r>
    </w:p>
    <w:p w:rsidR="000E6107" w:rsidRPr="00905EB9" w:rsidRDefault="000E6107" w:rsidP="000E6107">
      <w:pPr>
        <w:rPr>
          <w:rFonts w:asciiTheme="minorEastAsia" w:hAnsiTheme="minorEastAsia" w:cs="Times New Roman"/>
          <w:color w:val="000000"/>
          <w:kern w:val="0"/>
          <w:szCs w:val="21"/>
        </w:rPr>
      </w:pPr>
      <w:r w:rsidRPr="00905EB9">
        <w:rPr>
          <w:rFonts w:asciiTheme="minorEastAsia" w:hAnsiTheme="minorEastAsia" w:cs="Times New Roman"/>
          <w:color w:val="000000"/>
          <w:kern w:val="0"/>
          <w:szCs w:val="21"/>
        </w:rPr>
        <w:t>640*360=230400</w:t>
      </w:r>
    </w:p>
    <w:p w:rsidR="000E6107" w:rsidRPr="00905EB9" w:rsidRDefault="000E6107" w:rsidP="000E6107">
      <w:pPr>
        <w:rPr>
          <w:rFonts w:asciiTheme="minorEastAsia" w:hAnsiTheme="minorEastAsia" w:cs="Times New Roman"/>
          <w:color w:val="000000"/>
          <w:kern w:val="0"/>
          <w:szCs w:val="21"/>
        </w:rPr>
      </w:pPr>
      <w:r w:rsidRPr="00905EB9">
        <w:rPr>
          <w:rFonts w:asciiTheme="minorEastAsia" w:hAnsiTheme="minorEastAsia" w:cs="Times New Roman"/>
          <w:color w:val="000000"/>
          <w:kern w:val="0"/>
          <w:szCs w:val="21"/>
        </w:rPr>
        <w:t>data[0]：0x00000216a8a500c0</w:t>
      </w:r>
      <w:r>
        <w:rPr>
          <w:rFonts w:asciiTheme="minorEastAsia" w:hAnsiTheme="minorEastAsia" w:cs="Times New Roman" w:hint="eastAsia"/>
          <w:color w:val="000000"/>
          <w:kern w:val="0"/>
          <w:szCs w:val="21"/>
        </w:rPr>
        <w:t>即buffer的起始地址，存放y数据</w:t>
      </w:r>
    </w:p>
    <w:p w:rsidR="000E6107" w:rsidRPr="00905EB9" w:rsidRDefault="000E6107" w:rsidP="000E6107">
      <w:pPr>
        <w:rPr>
          <w:rFonts w:asciiTheme="minorEastAsia" w:hAnsiTheme="minorEastAsia" w:cs="Times New Roman"/>
          <w:color w:val="000000"/>
          <w:kern w:val="0"/>
          <w:szCs w:val="21"/>
        </w:rPr>
      </w:pPr>
      <w:r w:rsidRPr="00905EB9">
        <w:rPr>
          <w:rFonts w:asciiTheme="minorEastAsia" w:hAnsiTheme="minorEastAsia" w:cs="Times New Roman"/>
          <w:color w:val="000000"/>
          <w:kern w:val="0"/>
          <w:szCs w:val="21"/>
        </w:rPr>
        <w:t>data[1]：0x00000216a8a500c0+640*360=0x00000216a8a884c0</w:t>
      </w:r>
      <w:r>
        <w:rPr>
          <w:rFonts w:asciiTheme="minorEastAsia" w:hAnsiTheme="minorEastAsia" w:cs="Times New Roman" w:hint="eastAsia"/>
          <w:color w:val="000000"/>
          <w:kern w:val="0"/>
          <w:szCs w:val="21"/>
        </w:rPr>
        <w:t>，存放u数据</w:t>
      </w:r>
    </w:p>
    <w:p w:rsidR="00315780" w:rsidRPr="000E6107" w:rsidRDefault="000E6107" w:rsidP="000E6107">
      <w:pPr>
        <w:rPr>
          <w:rFonts w:asciiTheme="minorEastAsia" w:hAnsiTheme="minorEastAsia" w:cs="Times New Roman"/>
          <w:color w:val="000000"/>
          <w:kern w:val="0"/>
          <w:szCs w:val="21"/>
        </w:rPr>
      </w:pPr>
      <w:r w:rsidRPr="00905EB9">
        <w:rPr>
          <w:rFonts w:asciiTheme="minorEastAsia" w:hAnsiTheme="minorEastAsia" w:cs="Times New Roman"/>
          <w:color w:val="000000"/>
          <w:kern w:val="0"/>
          <w:szCs w:val="21"/>
        </w:rPr>
        <w:t>data[2]：0x00000216a8a500c0+640*360+320</w:t>
      </w:r>
      <w:r>
        <w:rPr>
          <w:rFonts w:asciiTheme="minorEastAsia" w:hAnsiTheme="minorEastAsia" w:cs="Times New Roman"/>
          <w:color w:val="000000"/>
          <w:kern w:val="0"/>
          <w:szCs w:val="21"/>
        </w:rPr>
        <w:t>*180</w:t>
      </w:r>
      <w:r w:rsidRPr="00905EB9">
        <w:rPr>
          <w:rFonts w:asciiTheme="minorEastAsia" w:hAnsiTheme="minorEastAsia" w:cs="Times New Roman"/>
          <w:color w:val="000000"/>
          <w:kern w:val="0"/>
          <w:szCs w:val="21"/>
        </w:rPr>
        <w:t>=0x00000216a8a965c0</w:t>
      </w:r>
      <w:r>
        <w:rPr>
          <w:rFonts w:asciiTheme="minorEastAsia" w:hAnsiTheme="minorEastAsia" w:cs="Times New Roman" w:hint="eastAsia"/>
          <w:color w:val="000000"/>
          <w:kern w:val="0"/>
          <w:szCs w:val="21"/>
        </w:rPr>
        <w:t>，存放v数据</w:t>
      </w:r>
    </w:p>
    <w:p w:rsidR="000E6107" w:rsidRDefault="000E6107" w:rsidP="00C57C6A">
      <w:pPr>
        <w:spacing w:beforeLines="50" w:before="156"/>
        <w:rPr>
          <w:rFonts w:asciiTheme="minorEastAsia" w:hAnsiTheme="minorEastAsia" w:cs="Times New Roman"/>
          <w:kern w:val="0"/>
          <w:szCs w:val="21"/>
        </w:rPr>
      </w:pPr>
      <w:r w:rsidRPr="00C57C6A">
        <w:rPr>
          <w:rFonts w:asciiTheme="minorEastAsia" w:hAnsiTheme="minorEastAsia" w:cs="Times New Roman"/>
          <w:color w:val="000000"/>
          <w:kern w:val="0"/>
          <w:szCs w:val="21"/>
        </w:rPr>
        <w:t>av_image_get_buffer_size</w:t>
      </w:r>
      <w:r w:rsidRPr="00C57C6A">
        <w:rPr>
          <w:rFonts w:asciiTheme="minorEastAsia" w:hAnsiTheme="minorEastAsia" w:cs="Times New Roman" w:hint="eastAsia"/>
          <w:color w:val="000000"/>
          <w:kern w:val="0"/>
          <w:szCs w:val="21"/>
        </w:rPr>
        <w:t>源码分析：</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i/>
          <w:iCs/>
          <w:color w:val="66D9EF"/>
          <w:kern w:val="0"/>
          <w:szCs w:val="21"/>
        </w:rPr>
        <w:t>int</w:t>
      </w:r>
      <w:r w:rsidRPr="003B0B62">
        <w:rPr>
          <w:rFonts w:ascii="Calibri" w:hAnsi="Calibri" w:cs="Calibri"/>
          <w:color w:val="F8F8F2"/>
          <w:kern w:val="0"/>
          <w:szCs w:val="21"/>
        </w:rPr>
        <w:t> </w:t>
      </w:r>
      <w:r w:rsidRPr="003B0B62">
        <w:rPr>
          <w:rFonts w:ascii="Calibri" w:hAnsi="Calibri" w:cs="Calibri"/>
          <w:color w:val="A6E22E"/>
          <w:kern w:val="0"/>
          <w:szCs w:val="21"/>
        </w:rPr>
        <w:t>av_image_get_buffer_size</w:t>
      </w:r>
      <w:r w:rsidRPr="003B0B62">
        <w:rPr>
          <w:rFonts w:ascii="Calibri" w:hAnsi="Calibri" w:cs="Calibri"/>
          <w:color w:val="F8F8F2"/>
          <w:kern w:val="0"/>
          <w:szCs w:val="21"/>
        </w:rPr>
        <w:t>(</w:t>
      </w:r>
      <w:r w:rsidRPr="003B0B62">
        <w:rPr>
          <w:rFonts w:ascii="Calibri" w:hAnsi="Calibri" w:cs="Calibri"/>
          <w:i/>
          <w:iCs/>
          <w:color w:val="66D9EF"/>
          <w:kern w:val="0"/>
          <w:szCs w:val="21"/>
        </w:rPr>
        <w:t>enum</w:t>
      </w:r>
      <w:r w:rsidRPr="003B0B62">
        <w:rPr>
          <w:rFonts w:ascii="Calibri" w:hAnsi="Calibri" w:cs="Calibri"/>
          <w:color w:val="F8F8F2"/>
          <w:kern w:val="0"/>
          <w:szCs w:val="21"/>
        </w:rPr>
        <w:t> </w:t>
      </w:r>
      <w:r w:rsidRPr="003B0B62">
        <w:rPr>
          <w:rFonts w:ascii="Calibri" w:hAnsi="Calibri" w:cs="Calibri"/>
          <w:color w:val="A6E22E"/>
          <w:kern w:val="0"/>
          <w:szCs w:val="21"/>
          <w:u w:val="single"/>
        </w:rPr>
        <w:t>AVPixelFormat</w:t>
      </w:r>
      <w:r w:rsidRPr="003B0B62">
        <w:rPr>
          <w:rFonts w:ascii="Calibri" w:hAnsi="Calibri" w:cs="Calibri"/>
          <w:color w:val="F8F8F2"/>
          <w:kern w:val="0"/>
          <w:szCs w:val="21"/>
        </w:rPr>
        <w:t> </w:t>
      </w:r>
      <w:r w:rsidRPr="003B0B62">
        <w:rPr>
          <w:rFonts w:ascii="Calibri" w:hAnsi="Calibri" w:cs="Calibri"/>
          <w:i/>
          <w:iCs/>
          <w:color w:val="FD971F"/>
          <w:kern w:val="0"/>
          <w:szCs w:val="21"/>
        </w:rPr>
        <w:t>pix_fmt</w:t>
      </w:r>
      <w:r w:rsidRPr="003B0B62">
        <w:rPr>
          <w:rFonts w:ascii="Calibri" w:hAnsi="Calibri" w:cs="Calibri"/>
          <w:color w:val="F8F8F2"/>
          <w:kern w:val="0"/>
          <w:szCs w:val="21"/>
        </w:rPr>
        <w:t>, </w:t>
      </w:r>
      <w:r w:rsidRPr="003B0B62">
        <w:rPr>
          <w:rFonts w:ascii="Calibri" w:hAnsi="Calibri" w:cs="Calibri"/>
          <w:i/>
          <w:iCs/>
          <w:color w:val="66D9EF"/>
          <w:kern w:val="0"/>
          <w:szCs w:val="21"/>
        </w:rPr>
        <w:t>int</w:t>
      </w:r>
      <w:r w:rsidRPr="003B0B62">
        <w:rPr>
          <w:rFonts w:ascii="Calibri" w:hAnsi="Calibri" w:cs="Calibri"/>
          <w:color w:val="F8F8F2"/>
          <w:kern w:val="0"/>
          <w:szCs w:val="21"/>
        </w:rPr>
        <w:t> </w:t>
      </w:r>
      <w:r w:rsidRPr="003B0B62">
        <w:rPr>
          <w:rFonts w:ascii="Calibri" w:hAnsi="Calibri" w:cs="Calibri"/>
          <w:i/>
          <w:iCs/>
          <w:color w:val="FD971F"/>
          <w:kern w:val="0"/>
          <w:szCs w:val="21"/>
        </w:rPr>
        <w:t>width</w:t>
      </w:r>
      <w:r w:rsidRPr="003B0B62">
        <w:rPr>
          <w:rFonts w:ascii="Calibri" w:hAnsi="Calibri" w:cs="Calibri"/>
          <w:color w:val="F8F8F2"/>
          <w:kern w:val="0"/>
          <w:szCs w:val="21"/>
        </w:rPr>
        <w:t>, </w:t>
      </w:r>
      <w:r w:rsidRPr="003B0B62">
        <w:rPr>
          <w:rFonts w:ascii="Calibri" w:hAnsi="Calibri" w:cs="Calibri"/>
          <w:i/>
          <w:iCs/>
          <w:color w:val="66D9EF"/>
          <w:kern w:val="0"/>
          <w:szCs w:val="21"/>
        </w:rPr>
        <w:t>int</w:t>
      </w:r>
      <w:r w:rsidRPr="003B0B62">
        <w:rPr>
          <w:rFonts w:ascii="Calibri" w:hAnsi="Calibri" w:cs="Calibri"/>
          <w:color w:val="F8F8F2"/>
          <w:kern w:val="0"/>
          <w:szCs w:val="21"/>
        </w:rPr>
        <w:t> </w:t>
      </w:r>
      <w:r w:rsidRPr="003B0B62">
        <w:rPr>
          <w:rFonts w:ascii="Calibri" w:hAnsi="Calibri" w:cs="Calibri"/>
          <w:i/>
          <w:iCs/>
          <w:color w:val="FD971F"/>
          <w:kern w:val="0"/>
          <w:szCs w:val="21"/>
        </w:rPr>
        <w:t>height</w:t>
      </w:r>
      <w:r w:rsidRPr="003B0B62">
        <w:rPr>
          <w:rFonts w:ascii="Calibri" w:hAnsi="Calibri" w:cs="Calibri"/>
          <w:color w:val="F8F8F2"/>
          <w:kern w:val="0"/>
          <w:szCs w:val="21"/>
        </w:rPr>
        <w:t>, </w:t>
      </w:r>
      <w:r w:rsidRPr="003B0B62">
        <w:rPr>
          <w:rFonts w:ascii="Calibri" w:hAnsi="Calibri" w:cs="Calibri"/>
          <w:i/>
          <w:iCs/>
          <w:color w:val="66D9EF"/>
          <w:kern w:val="0"/>
          <w:szCs w:val="21"/>
        </w:rPr>
        <w:t>int</w:t>
      </w:r>
      <w:r w:rsidRPr="003B0B62">
        <w:rPr>
          <w:rFonts w:ascii="Calibri" w:hAnsi="Calibri" w:cs="Calibri"/>
          <w:color w:val="F8F8F2"/>
          <w:kern w:val="0"/>
          <w:szCs w:val="21"/>
        </w:rPr>
        <w:t> </w:t>
      </w:r>
      <w:r w:rsidRPr="003B0B62">
        <w:rPr>
          <w:rFonts w:ascii="Calibri" w:hAnsi="Calibri" w:cs="Calibri"/>
          <w:i/>
          <w:iCs/>
          <w:color w:val="FD971F"/>
          <w:kern w:val="0"/>
          <w:szCs w:val="21"/>
        </w:rPr>
        <w:t>align</w:t>
      </w:r>
      <w:r w:rsidRPr="003B0B62">
        <w:rPr>
          <w:rFonts w:ascii="Calibri" w:hAnsi="Calibri" w:cs="Calibri"/>
          <w:color w:val="F8F8F2"/>
          <w:kern w:val="0"/>
          <w:szCs w:val="21"/>
        </w:rPr>
        <w:t>){</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    </w:t>
      </w:r>
      <w:r w:rsidRPr="003B0B62">
        <w:rPr>
          <w:rFonts w:ascii="Calibri" w:hAnsi="Calibri" w:cs="Calibri"/>
          <w:color w:val="F92672"/>
          <w:kern w:val="0"/>
          <w:szCs w:val="21"/>
        </w:rPr>
        <w:t>return</w:t>
      </w:r>
      <w:r w:rsidRPr="003B0B62">
        <w:rPr>
          <w:rFonts w:ascii="Calibri" w:hAnsi="Calibri" w:cs="Calibri"/>
          <w:color w:val="F8F8F2"/>
          <w:kern w:val="0"/>
          <w:szCs w:val="21"/>
        </w:rPr>
        <w:t> av_image_fill_arrays(data, linesize, </w:t>
      </w:r>
      <w:r w:rsidRPr="003B0B62">
        <w:rPr>
          <w:rFonts w:ascii="Calibri" w:hAnsi="Calibri" w:cs="Calibri"/>
          <w:color w:val="AE81FF"/>
          <w:kern w:val="0"/>
          <w:szCs w:val="21"/>
        </w:rPr>
        <w:t>NULL</w:t>
      </w:r>
      <w:r w:rsidRPr="003B0B62">
        <w:rPr>
          <w:rFonts w:ascii="Calibri" w:hAnsi="Calibri" w:cs="Calibri"/>
          <w:color w:val="F8F8F2"/>
          <w:kern w:val="0"/>
          <w:szCs w:val="21"/>
        </w:rPr>
        <w:t>, </w:t>
      </w:r>
      <w:r w:rsidRPr="003B0B62">
        <w:rPr>
          <w:rFonts w:ascii="Calibri" w:hAnsi="Calibri" w:cs="Calibri"/>
          <w:i/>
          <w:iCs/>
          <w:color w:val="FD971F"/>
          <w:kern w:val="0"/>
          <w:szCs w:val="21"/>
        </w:rPr>
        <w:t>pix_fmt</w:t>
      </w:r>
      <w:r w:rsidRPr="003B0B62">
        <w:rPr>
          <w:rFonts w:ascii="Calibri" w:hAnsi="Calibri" w:cs="Calibri"/>
          <w:color w:val="F8F8F2"/>
          <w:kern w:val="0"/>
          <w:szCs w:val="21"/>
        </w:rPr>
        <w:t>, </w:t>
      </w:r>
      <w:r w:rsidRPr="003B0B62">
        <w:rPr>
          <w:rFonts w:ascii="Calibri" w:hAnsi="Calibri" w:cs="Calibri"/>
          <w:i/>
          <w:iCs/>
          <w:color w:val="FD971F"/>
          <w:kern w:val="0"/>
          <w:szCs w:val="21"/>
        </w:rPr>
        <w:t>width</w:t>
      </w:r>
      <w:r w:rsidRPr="003B0B62">
        <w:rPr>
          <w:rFonts w:ascii="Calibri" w:hAnsi="Calibri" w:cs="Calibri"/>
          <w:color w:val="F8F8F2"/>
          <w:kern w:val="0"/>
          <w:szCs w:val="21"/>
        </w:rPr>
        <w:t>, </w:t>
      </w:r>
      <w:r w:rsidRPr="003B0B62">
        <w:rPr>
          <w:rFonts w:ascii="Calibri" w:hAnsi="Calibri" w:cs="Calibri"/>
          <w:i/>
          <w:iCs/>
          <w:color w:val="FD971F"/>
          <w:kern w:val="0"/>
          <w:szCs w:val="21"/>
        </w:rPr>
        <w:t>height</w:t>
      </w:r>
      <w:r w:rsidRPr="003B0B62">
        <w:rPr>
          <w:rFonts w:ascii="Calibri" w:hAnsi="Calibri" w:cs="Calibri"/>
          <w:color w:val="F8F8F2"/>
          <w:kern w:val="0"/>
          <w:szCs w:val="21"/>
        </w:rPr>
        <w:t>, </w:t>
      </w:r>
      <w:r w:rsidRPr="003B0B62">
        <w:rPr>
          <w:rFonts w:ascii="Calibri" w:hAnsi="Calibri" w:cs="Calibri"/>
          <w:i/>
          <w:iCs/>
          <w:color w:val="FD971F"/>
          <w:kern w:val="0"/>
          <w:szCs w:val="21"/>
        </w:rPr>
        <w:t>align</w:t>
      </w:r>
      <w:r w:rsidRPr="003B0B62">
        <w:rPr>
          <w:rFonts w:ascii="Calibri" w:hAnsi="Calibri" w:cs="Calibri"/>
          <w:color w:val="F8F8F2"/>
          <w:kern w:val="0"/>
          <w:szCs w:val="21"/>
        </w:rPr>
        <w:t>);</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i/>
          <w:iCs/>
          <w:color w:val="66D9EF"/>
          <w:kern w:val="0"/>
          <w:szCs w:val="21"/>
        </w:rPr>
        <w:t>int</w:t>
      </w:r>
      <w:r w:rsidRPr="003B0B62">
        <w:rPr>
          <w:rFonts w:ascii="Calibri" w:hAnsi="Calibri" w:cs="Calibri"/>
          <w:color w:val="F8F8F2"/>
          <w:kern w:val="0"/>
          <w:szCs w:val="21"/>
        </w:rPr>
        <w:t> av_image_fill_arrays(</w:t>
      </w:r>
      <w:r w:rsidRPr="003B0B62">
        <w:rPr>
          <w:rFonts w:ascii="Calibri" w:hAnsi="Calibri" w:cs="Calibri"/>
          <w:i/>
          <w:iCs/>
          <w:color w:val="66D9EF"/>
          <w:kern w:val="0"/>
          <w:szCs w:val="21"/>
        </w:rPr>
        <w:t>uint8_t</w:t>
      </w:r>
      <w:r w:rsidRPr="003B0B62">
        <w:rPr>
          <w:rFonts w:ascii="Calibri" w:hAnsi="Calibri" w:cs="Calibri"/>
          <w:color w:val="F8F8F2"/>
          <w:kern w:val="0"/>
          <w:szCs w:val="21"/>
        </w:rPr>
        <w:t> </w:t>
      </w:r>
      <w:r w:rsidRPr="003B0B62">
        <w:rPr>
          <w:rFonts w:ascii="Calibri" w:hAnsi="Calibri" w:cs="Calibri"/>
          <w:color w:val="F92672"/>
          <w:kern w:val="0"/>
          <w:szCs w:val="21"/>
        </w:rPr>
        <w:t>*</w:t>
      </w:r>
      <w:r w:rsidRPr="003B0B62">
        <w:rPr>
          <w:rFonts w:ascii="Calibri" w:hAnsi="Calibri" w:cs="Calibri"/>
          <w:i/>
          <w:iCs/>
          <w:color w:val="FD971F"/>
          <w:kern w:val="0"/>
          <w:szCs w:val="21"/>
        </w:rPr>
        <w:t>dst_data</w:t>
      </w:r>
      <w:r w:rsidRPr="003B0B62">
        <w:rPr>
          <w:rFonts w:ascii="Calibri" w:hAnsi="Calibri" w:cs="Calibri"/>
          <w:color w:val="F8F8F2"/>
          <w:kern w:val="0"/>
          <w:szCs w:val="21"/>
        </w:rPr>
        <w:t>[</w:t>
      </w:r>
      <w:r w:rsidRPr="003B0B62">
        <w:rPr>
          <w:rFonts w:ascii="Calibri" w:hAnsi="Calibri" w:cs="Calibri"/>
          <w:color w:val="AE81FF"/>
          <w:kern w:val="0"/>
          <w:szCs w:val="21"/>
        </w:rPr>
        <w:t>4</w:t>
      </w:r>
      <w:r w:rsidRPr="003B0B62">
        <w:rPr>
          <w:rFonts w:ascii="Calibri" w:hAnsi="Calibri" w:cs="Calibri"/>
          <w:color w:val="F8F8F2"/>
          <w:kern w:val="0"/>
          <w:szCs w:val="21"/>
        </w:rPr>
        <w:t>], </w:t>
      </w:r>
      <w:r w:rsidRPr="003B0B62">
        <w:rPr>
          <w:rFonts w:ascii="Calibri" w:hAnsi="Calibri" w:cs="Calibri"/>
          <w:i/>
          <w:iCs/>
          <w:color w:val="66D9EF"/>
          <w:kern w:val="0"/>
          <w:szCs w:val="21"/>
        </w:rPr>
        <w:t>int</w:t>
      </w:r>
      <w:r w:rsidRPr="003B0B62">
        <w:rPr>
          <w:rFonts w:ascii="Calibri" w:hAnsi="Calibri" w:cs="Calibri"/>
          <w:color w:val="F8F8F2"/>
          <w:kern w:val="0"/>
          <w:szCs w:val="21"/>
        </w:rPr>
        <w:t> </w:t>
      </w:r>
      <w:r w:rsidRPr="003B0B62">
        <w:rPr>
          <w:rFonts w:ascii="Calibri" w:hAnsi="Calibri" w:cs="Calibri"/>
          <w:i/>
          <w:iCs/>
          <w:color w:val="FD971F"/>
          <w:kern w:val="0"/>
          <w:szCs w:val="21"/>
        </w:rPr>
        <w:t>dst_linesize</w:t>
      </w:r>
      <w:r w:rsidRPr="003B0B62">
        <w:rPr>
          <w:rFonts w:ascii="Calibri" w:hAnsi="Calibri" w:cs="Calibri"/>
          <w:color w:val="F8F8F2"/>
          <w:kern w:val="0"/>
          <w:szCs w:val="21"/>
        </w:rPr>
        <w:t>[</w:t>
      </w:r>
      <w:r w:rsidRPr="003B0B62">
        <w:rPr>
          <w:rFonts w:ascii="Calibri" w:hAnsi="Calibri" w:cs="Calibri"/>
          <w:color w:val="AE81FF"/>
          <w:kern w:val="0"/>
          <w:szCs w:val="21"/>
        </w:rPr>
        <w:t>4</w:t>
      </w:r>
      <w:r w:rsidRPr="003B0B62">
        <w:rPr>
          <w:rFonts w:ascii="Calibri" w:hAnsi="Calibri" w:cs="Calibri"/>
          <w:color w:val="F8F8F2"/>
          <w:kern w:val="0"/>
          <w:szCs w:val="21"/>
        </w:rPr>
        <w:t>],</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                         </w:t>
      </w:r>
      <w:r w:rsidRPr="003B0B62">
        <w:rPr>
          <w:rFonts w:ascii="Calibri" w:hAnsi="Calibri" w:cs="Calibri"/>
          <w:color w:val="F92672"/>
          <w:kern w:val="0"/>
          <w:szCs w:val="21"/>
        </w:rPr>
        <w:t>const</w:t>
      </w:r>
      <w:r w:rsidRPr="003B0B62">
        <w:rPr>
          <w:rFonts w:ascii="Calibri" w:hAnsi="Calibri" w:cs="Calibri"/>
          <w:color w:val="F8F8F2"/>
          <w:kern w:val="0"/>
          <w:szCs w:val="21"/>
        </w:rPr>
        <w:t> </w:t>
      </w:r>
      <w:r w:rsidRPr="003B0B62">
        <w:rPr>
          <w:rFonts w:ascii="Calibri" w:hAnsi="Calibri" w:cs="Calibri"/>
          <w:i/>
          <w:iCs/>
          <w:color w:val="66D9EF"/>
          <w:kern w:val="0"/>
          <w:szCs w:val="21"/>
        </w:rPr>
        <w:t>uint8_t</w:t>
      </w:r>
      <w:r w:rsidRPr="003B0B62">
        <w:rPr>
          <w:rFonts w:ascii="Calibri" w:hAnsi="Calibri" w:cs="Calibri"/>
          <w:color w:val="F8F8F2"/>
          <w:kern w:val="0"/>
          <w:szCs w:val="21"/>
        </w:rPr>
        <w:t> </w:t>
      </w:r>
      <w:r w:rsidRPr="003B0B62">
        <w:rPr>
          <w:rFonts w:ascii="Calibri" w:hAnsi="Calibri" w:cs="Calibri"/>
          <w:color w:val="F92672"/>
          <w:kern w:val="0"/>
          <w:szCs w:val="21"/>
        </w:rPr>
        <w:t>*</w:t>
      </w:r>
      <w:r w:rsidRPr="003B0B62">
        <w:rPr>
          <w:rFonts w:ascii="Calibri" w:hAnsi="Calibri" w:cs="Calibri"/>
          <w:i/>
          <w:iCs/>
          <w:color w:val="FD971F"/>
          <w:kern w:val="0"/>
          <w:szCs w:val="21"/>
        </w:rPr>
        <w:t>src</w:t>
      </w:r>
      <w:r w:rsidRPr="003B0B62">
        <w:rPr>
          <w:rFonts w:ascii="Calibri" w:hAnsi="Calibri" w:cs="Calibri"/>
          <w:color w:val="F8F8F2"/>
          <w:kern w:val="0"/>
          <w:szCs w:val="21"/>
        </w:rPr>
        <w:t>, </w:t>
      </w:r>
      <w:r w:rsidRPr="003B0B62">
        <w:rPr>
          <w:rFonts w:ascii="Calibri" w:hAnsi="Calibri" w:cs="Calibri"/>
          <w:i/>
          <w:iCs/>
          <w:color w:val="66D9EF"/>
          <w:kern w:val="0"/>
          <w:szCs w:val="21"/>
        </w:rPr>
        <w:t>enum</w:t>
      </w:r>
      <w:r w:rsidRPr="003B0B62">
        <w:rPr>
          <w:rFonts w:ascii="Calibri" w:hAnsi="Calibri" w:cs="Calibri"/>
          <w:color w:val="F8F8F2"/>
          <w:kern w:val="0"/>
          <w:szCs w:val="21"/>
        </w:rPr>
        <w:t> </w:t>
      </w:r>
      <w:r w:rsidRPr="003B0B62">
        <w:rPr>
          <w:rFonts w:ascii="Calibri" w:hAnsi="Calibri" w:cs="Calibri"/>
          <w:color w:val="A6E22E"/>
          <w:kern w:val="0"/>
          <w:szCs w:val="21"/>
          <w:u w:val="single"/>
        </w:rPr>
        <w:t>AVPixelFormat</w:t>
      </w:r>
      <w:r w:rsidRPr="003B0B62">
        <w:rPr>
          <w:rFonts w:ascii="Calibri" w:hAnsi="Calibri" w:cs="Calibri"/>
          <w:color w:val="F8F8F2"/>
          <w:kern w:val="0"/>
          <w:szCs w:val="21"/>
        </w:rPr>
        <w:t> </w:t>
      </w:r>
      <w:r w:rsidRPr="003B0B62">
        <w:rPr>
          <w:rFonts w:ascii="Calibri" w:hAnsi="Calibri" w:cs="Calibri"/>
          <w:i/>
          <w:iCs/>
          <w:color w:val="FD971F"/>
          <w:kern w:val="0"/>
          <w:szCs w:val="21"/>
        </w:rPr>
        <w:t>pix_fmt</w:t>
      </w:r>
      <w:r w:rsidRPr="003B0B62">
        <w:rPr>
          <w:rFonts w:ascii="Calibri" w:hAnsi="Calibri" w:cs="Calibri"/>
          <w:color w:val="F8F8F2"/>
          <w:kern w:val="0"/>
          <w:szCs w:val="21"/>
        </w:rPr>
        <w:t>,</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                         </w:t>
      </w:r>
      <w:r w:rsidRPr="003B0B62">
        <w:rPr>
          <w:rFonts w:ascii="Calibri" w:hAnsi="Calibri" w:cs="Calibri"/>
          <w:i/>
          <w:iCs/>
          <w:color w:val="66D9EF"/>
          <w:kern w:val="0"/>
          <w:szCs w:val="21"/>
        </w:rPr>
        <w:t>int</w:t>
      </w:r>
      <w:r w:rsidRPr="003B0B62">
        <w:rPr>
          <w:rFonts w:ascii="Calibri" w:hAnsi="Calibri" w:cs="Calibri"/>
          <w:color w:val="F8F8F2"/>
          <w:kern w:val="0"/>
          <w:szCs w:val="21"/>
        </w:rPr>
        <w:t> </w:t>
      </w:r>
      <w:r w:rsidRPr="003B0B62">
        <w:rPr>
          <w:rFonts w:ascii="Calibri" w:hAnsi="Calibri" w:cs="Calibri"/>
          <w:i/>
          <w:iCs/>
          <w:color w:val="FD971F"/>
          <w:kern w:val="0"/>
          <w:szCs w:val="21"/>
        </w:rPr>
        <w:t>width</w:t>
      </w:r>
      <w:r w:rsidRPr="003B0B62">
        <w:rPr>
          <w:rFonts w:ascii="Calibri" w:hAnsi="Calibri" w:cs="Calibri"/>
          <w:color w:val="F8F8F2"/>
          <w:kern w:val="0"/>
          <w:szCs w:val="21"/>
        </w:rPr>
        <w:t>, </w:t>
      </w:r>
      <w:r w:rsidRPr="003B0B62">
        <w:rPr>
          <w:rFonts w:ascii="Calibri" w:hAnsi="Calibri" w:cs="Calibri"/>
          <w:i/>
          <w:iCs/>
          <w:color w:val="66D9EF"/>
          <w:kern w:val="0"/>
          <w:szCs w:val="21"/>
        </w:rPr>
        <w:t>int</w:t>
      </w:r>
      <w:r w:rsidRPr="003B0B62">
        <w:rPr>
          <w:rFonts w:ascii="Calibri" w:hAnsi="Calibri" w:cs="Calibri"/>
          <w:color w:val="F8F8F2"/>
          <w:kern w:val="0"/>
          <w:szCs w:val="21"/>
        </w:rPr>
        <w:t> </w:t>
      </w:r>
      <w:r w:rsidRPr="003B0B62">
        <w:rPr>
          <w:rFonts w:ascii="Calibri" w:hAnsi="Calibri" w:cs="Calibri"/>
          <w:i/>
          <w:iCs/>
          <w:color w:val="FD971F"/>
          <w:kern w:val="0"/>
          <w:szCs w:val="21"/>
        </w:rPr>
        <w:t>height</w:t>
      </w:r>
      <w:r w:rsidRPr="003B0B62">
        <w:rPr>
          <w:rFonts w:ascii="Calibri" w:hAnsi="Calibri" w:cs="Calibri"/>
          <w:color w:val="F8F8F2"/>
          <w:kern w:val="0"/>
          <w:szCs w:val="21"/>
        </w:rPr>
        <w:t>, </w:t>
      </w:r>
      <w:r w:rsidRPr="003B0B62">
        <w:rPr>
          <w:rFonts w:ascii="Calibri" w:hAnsi="Calibri" w:cs="Calibri"/>
          <w:i/>
          <w:iCs/>
          <w:color w:val="66D9EF"/>
          <w:kern w:val="0"/>
          <w:szCs w:val="21"/>
        </w:rPr>
        <w:t>int</w:t>
      </w:r>
      <w:r w:rsidRPr="003B0B62">
        <w:rPr>
          <w:rFonts w:ascii="Calibri" w:hAnsi="Calibri" w:cs="Calibri"/>
          <w:color w:val="F8F8F2"/>
          <w:kern w:val="0"/>
          <w:szCs w:val="21"/>
        </w:rPr>
        <w:t> </w:t>
      </w:r>
      <w:r w:rsidRPr="003B0B62">
        <w:rPr>
          <w:rFonts w:ascii="Calibri" w:hAnsi="Calibri" w:cs="Calibri"/>
          <w:i/>
          <w:iCs/>
          <w:color w:val="FD971F"/>
          <w:kern w:val="0"/>
          <w:szCs w:val="21"/>
        </w:rPr>
        <w:t>align</w:t>
      </w:r>
      <w:r w:rsidRPr="003B0B62">
        <w:rPr>
          <w:rFonts w:ascii="Calibri" w:hAnsi="Calibri" w:cs="Calibri"/>
          <w:color w:val="F8F8F2"/>
          <w:kern w:val="0"/>
          <w:szCs w:val="21"/>
        </w:rPr>
        <w:t>){</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24E06C"/>
          <w:kern w:val="0"/>
          <w:szCs w:val="21"/>
        </w:rPr>
        <w:t>    //</w:t>
      </w:r>
      <w:r w:rsidRPr="003B0B62">
        <w:rPr>
          <w:rFonts w:ascii="Calibri" w:hAnsi="Calibri" w:cs="Calibri"/>
          <w:color w:val="24E06C"/>
          <w:kern w:val="0"/>
          <w:szCs w:val="21"/>
        </w:rPr>
        <w:t>先假设不对齐计算</w:t>
      </w:r>
      <w:r w:rsidRPr="003B0B62">
        <w:rPr>
          <w:rFonts w:ascii="Calibri" w:hAnsi="Calibri" w:cs="Calibri"/>
          <w:color w:val="24E06C"/>
          <w:kern w:val="0"/>
          <w:szCs w:val="21"/>
        </w:rPr>
        <w:t>linesize</w:t>
      </w:r>
      <w:r w:rsidRPr="003B0B62">
        <w:rPr>
          <w:rFonts w:ascii="Calibri" w:hAnsi="Calibri" w:cs="Calibri"/>
          <w:color w:val="24E06C"/>
          <w:kern w:val="0"/>
          <w:szCs w:val="21"/>
        </w:rPr>
        <w:t>，即</w:t>
      </w:r>
      <w:r w:rsidRPr="003B0B62">
        <w:rPr>
          <w:rFonts w:ascii="Calibri" w:hAnsi="Calibri" w:cs="Calibri"/>
          <w:color w:val="24E06C"/>
          <w:kern w:val="0"/>
          <w:szCs w:val="21"/>
        </w:rPr>
        <w:t>linesize[0]=width</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    ret </w:t>
      </w:r>
      <w:r w:rsidRPr="003B0B62">
        <w:rPr>
          <w:rFonts w:ascii="Calibri" w:hAnsi="Calibri" w:cs="Calibri"/>
          <w:color w:val="F92672"/>
          <w:kern w:val="0"/>
          <w:szCs w:val="21"/>
        </w:rPr>
        <w:t>=</w:t>
      </w:r>
      <w:r w:rsidRPr="003B0B62">
        <w:rPr>
          <w:rFonts w:ascii="Calibri" w:hAnsi="Calibri" w:cs="Calibri"/>
          <w:color w:val="F8F8F2"/>
          <w:kern w:val="0"/>
          <w:szCs w:val="21"/>
        </w:rPr>
        <w:t> </w:t>
      </w:r>
      <w:r w:rsidRPr="003B0B62">
        <w:rPr>
          <w:rFonts w:ascii="Calibri" w:hAnsi="Calibri" w:cs="Calibri"/>
          <w:color w:val="A6E22E"/>
          <w:kern w:val="0"/>
          <w:szCs w:val="21"/>
        </w:rPr>
        <w:t>av_image_fill_linesizes</w:t>
      </w:r>
      <w:r w:rsidRPr="003B0B62">
        <w:rPr>
          <w:rFonts w:ascii="Calibri" w:hAnsi="Calibri" w:cs="Calibri"/>
          <w:color w:val="F8F8F2"/>
          <w:kern w:val="0"/>
          <w:szCs w:val="21"/>
        </w:rPr>
        <w:t>(dst_linesize, pix_fmt, width);</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24E06C"/>
          <w:kern w:val="0"/>
          <w:szCs w:val="21"/>
        </w:rPr>
        <w:t>    //</w:t>
      </w:r>
      <w:r w:rsidRPr="003B0B62">
        <w:rPr>
          <w:rFonts w:ascii="Calibri" w:hAnsi="Calibri" w:cs="Calibri"/>
          <w:color w:val="24E06C"/>
          <w:kern w:val="0"/>
          <w:szCs w:val="21"/>
        </w:rPr>
        <w:t>根据对齐值修改</w:t>
      </w:r>
      <w:r w:rsidRPr="003B0B62">
        <w:rPr>
          <w:rFonts w:ascii="Calibri" w:hAnsi="Calibri" w:cs="Calibri"/>
          <w:color w:val="24E06C"/>
          <w:kern w:val="0"/>
          <w:szCs w:val="21"/>
        </w:rPr>
        <w:t>linesize</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    </w:t>
      </w:r>
      <w:r w:rsidRPr="003B0B62">
        <w:rPr>
          <w:rFonts w:ascii="Calibri" w:hAnsi="Calibri" w:cs="Calibri"/>
          <w:color w:val="F92672"/>
          <w:kern w:val="0"/>
          <w:szCs w:val="21"/>
        </w:rPr>
        <w:t>for</w:t>
      </w:r>
      <w:r w:rsidRPr="003B0B62">
        <w:rPr>
          <w:rFonts w:ascii="Calibri" w:hAnsi="Calibri" w:cs="Calibri"/>
          <w:color w:val="F8F8F2"/>
          <w:kern w:val="0"/>
          <w:szCs w:val="21"/>
        </w:rPr>
        <w:t> (i </w:t>
      </w:r>
      <w:r w:rsidRPr="003B0B62">
        <w:rPr>
          <w:rFonts w:ascii="Calibri" w:hAnsi="Calibri" w:cs="Calibri"/>
          <w:color w:val="F92672"/>
          <w:kern w:val="0"/>
          <w:szCs w:val="21"/>
        </w:rPr>
        <w:t>=</w:t>
      </w:r>
      <w:r w:rsidRPr="003B0B62">
        <w:rPr>
          <w:rFonts w:ascii="Calibri" w:hAnsi="Calibri" w:cs="Calibri"/>
          <w:color w:val="F8F8F2"/>
          <w:kern w:val="0"/>
          <w:szCs w:val="21"/>
        </w:rPr>
        <w:t> </w:t>
      </w:r>
      <w:r w:rsidRPr="003B0B62">
        <w:rPr>
          <w:rFonts w:ascii="Calibri" w:hAnsi="Calibri" w:cs="Calibri"/>
          <w:color w:val="AE81FF"/>
          <w:kern w:val="0"/>
          <w:szCs w:val="21"/>
        </w:rPr>
        <w:t>0</w:t>
      </w:r>
      <w:r w:rsidRPr="003B0B62">
        <w:rPr>
          <w:rFonts w:ascii="Calibri" w:hAnsi="Calibri" w:cs="Calibri"/>
          <w:color w:val="F8F8F2"/>
          <w:kern w:val="0"/>
          <w:szCs w:val="21"/>
        </w:rPr>
        <w:t>; i </w:t>
      </w:r>
      <w:r w:rsidRPr="003B0B62">
        <w:rPr>
          <w:rFonts w:ascii="Calibri" w:hAnsi="Calibri" w:cs="Calibri"/>
          <w:color w:val="F92672"/>
          <w:kern w:val="0"/>
          <w:szCs w:val="21"/>
        </w:rPr>
        <w:t>&lt;</w:t>
      </w:r>
      <w:r w:rsidRPr="003B0B62">
        <w:rPr>
          <w:rFonts w:ascii="Calibri" w:hAnsi="Calibri" w:cs="Calibri"/>
          <w:color w:val="F8F8F2"/>
          <w:kern w:val="0"/>
          <w:szCs w:val="21"/>
        </w:rPr>
        <w:t> </w:t>
      </w:r>
      <w:r w:rsidRPr="003B0B62">
        <w:rPr>
          <w:rFonts w:ascii="Calibri" w:hAnsi="Calibri" w:cs="Calibri"/>
          <w:color w:val="AE81FF"/>
          <w:kern w:val="0"/>
          <w:szCs w:val="21"/>
        </w:rPr>
        <w:t>4</w:t>
      </w:r>
      <w:r w:rsidRPr="003B0B62">
        <w:rPr>
          <w:rFonts w:ascii="Calibri" w:hAnsi="Calibri" w:cs="Calibri"/>
          <w:color w:val="F8F8F2"/>
          <w:kern w:val="0"/>
          <w:szCs w:val="21"/>
        </w:rPr>
        <w:t>; i</w:t>
      </w:r>
      <w:r w:rsidRPr="003B0B62">
        <w:rPr>
          <w:rFonts w:ascii="Calibri" w:hAnsi="Calibri" w:cs="Calibri"/>
          <w:color w:val="F92672"/>
          <w:kern w:val="0"/>
          <w:szCs w:val="21"/>
        </w:rPr>
        <w:t>++</w:t>
      </w:r>
      <w:r w:rsidRPr="003B0B62">
        <w:rPr>
          <w:rFonts w:ascii="Calibri" w:hAnsi="Calibri" w:cs="Calibri"/>
          <w:color w:val="F8F8F2"/>
          <w:kern w:val="0"/>
          <w:szCs w:val="21"/>
        </w:rPr>
        <w:t>)</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    {</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        dst_linesize[i] </w:t>
      </w:r>
      <w:r w:rsidRPr="003B0B62">
        <w:rPr>
          <w:rFonts w:ascii="Calibri" w:hAnsi="Calibri" w:cs="Calibri"/>
          <w:color w:val="F92672"/>
          <w:kern w:val="0"/>
          <w:szCs w:val="21"/>
        </w:rPr>
        <w:t>=</w:t>
      </w:r>
      <w:r w:rsidRPr="003B0B62">
        <w:rPr>
          <w:rFonts w:ascii="Calibri" w:hAnsi="Calibri" w:cs="Calibri"/>
          <w:color w:val="F8F8F2"/>
          <w:kern w:val="0"/>
          <w:szCs w:val="21"/>
        </w:rPr>
        <w:t> </w:t>
      </w:r>
      <w:r w:rsidRPr="003B0B62">
        <w:rPr>
          <w:rFonts w:ascii="Calibri" w:hAnsi="Calibri" w:cs="Calibri"/>
          <w:color w:val="A6E22E"/>
          <w:kern w:val="0"/>
          <w:szCs w:val="21"/>
        </w:rPr>
        <w:t>FFALIGN</w:t>
      </w:r>
      <w:r w:rsidRPr="003B0B62">
        <w:rPr>
          <w:rFonts w:ascii="Calibri" w:hAnsi="Calibri" w:cs="Calibri"/>
          <w:color w:val="F8F8F2"/>
          <w:kern w:val="0"/>
          <w:szCs w:val="21"/>
        </w:rPr>
        <w:t>(dst_linesize[i], align);</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    }</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24E06C"/>
          <w:kern w:val="0"/>
          <w:szCs w:val="21"/>
        </w:rPr>
        <w:t>    //</w:t>
      </w:r>
      <w:r w:rsidRPr="003B0B62">
        <w:rPr>
          <w:rFonts w:ascii="Calibri" w:hAnsi="Calibri" w:cs="Calibri"/>
          <w:color w:val="24E06C"/>
          <w:kern w:val="0"/>
          <w:szCs w:val="21"/>
        </w:rPr>
        <w:t>根据</w:t>
      </w:r>
      <w:r w:rsidRPr="003B0B62">
        <w:rPr>
          <w:rFonts w:ascii="Calibri" w:hAnsi="Calibri" w:cs="Calibri"/>
          <w:color w:val="24E06C"/>
          <w:kern w:val="0"/>
          <w:szCs w:val="21"/>
        </w:rPr>
        <w:t>linesize</w:t>
      </w:r>
      <w:r w:rsidRPr="003B0B62">
        <w:rPr>
          <w:rFonts w:ascii="Calibri" w:hAnsi="Calibri" w:cs="Calibri"/>
          <w:color w:val="24E06C"/>
          <w:kern w:val="0"/>
          <w:szCs w:val="21"/>
        </w:rPr>
        <w:t>计算</w:t>
      </w:r>
      <w:r w:rsidRPr="003B0B62">
        <w:rPr>
          <w:rFonts w:ascii="Calibri" w:hAnsi="Calibri" w:cs="Calibri"/>
          <w:color w:val="24E06C"/>
          <w:kern w:val="0"/>
          <w:szCs w:val="21"/>
        </w:rPr>
        <w:t>data[]</w:t>
      </w:r>
      <w:r w:rsidRPr="003B0B62">
        <w:rPr>
          <w:rFonts w:ascii="Calibri" w:hAnsi="Calibri" w:cs="Calibri"/>
          <w:color w:val="24E06C"/>
          <w:kern w:val="0"/>
          <w:szCs w:val="21"/>
        </w:rPr>
        <w:t>以及带上填充后的帧大小</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    </w:t>
      </w:r>
      <w:r w:rsidRPr="003B0B62">
        <w:rPr>
          <w:rFonts w:ascii="Calibri" w:hAnsi="Calibri" w:cs="Calibri"/>
          <w:color w:val="F92672"/>
          <w:kern w:val="0"/>
          <w:szCs w:val="21"/>
        </w:rPr>
        <w:t>return</w:t>
      </w:r>
      <w:r w:rsidRPr="003B0B62">
        <w:rPr>
          <w:rFonts w:ascii="Calibri" w:hAnsi="Calibri" w:cs="Calibri"/>
          <w:color w:val="F8F8F2"/>
          <w:kern w:val="0"/>
          <w:szCs w:val="21"/>
        </w:rPr>
        <w:t> </w:t>
      </w:r>
      <w:r w:rsidRPr="003B0B62">
        <w:rPr>
          <w:rFonts w:ascii="Calibri" w:hAnsi="Calibri" w:cs="Calibri"/>
          <w:color w:val="A6E22E"/>
          <w:kern w:val="0"/>
          <w:szCs w:val="21"/>
        </w:rPr>
        <w:t>av_image_fill_pointers</w:t>
      </w:r>
      <w:r w:rsidRPr="003B0B62">
        <w:rPr>
          <w:rFonts w:ascii="Calibri" w:hAnsi="Calibri" w:cs="Calibri"/>
          <w:color w:val="F8F8F2"/>
          <w:kern w:val="0"/>
          <w:szCs w:val="21"/>
        </w:rPr>
        <w:t>(dst_data, pix_fmt, height, (</w:t>
      </w:r>
      <w:r w:rsidRPr="003B0B62">
        <w:rPr>
          <w:rFonts w:ascii="Calibri" w:hAnsi="Calibri" w:cs="Calibri"/>
          <w:i/>
          <w:iCs/>
          <w:color w:val="66D9EF"/>
          <w:kern w:val="0"/>
          <w:szCs w:val="21"/>
        </w:rPr>
        <w:t>uint8_t</w:t>
      </w:r>
      <w:r w:rsidRPr="003B0B62">
        <w:rPr>
          <w:rFonts w:ascii="Calibri" w:hAnsi="Calibri" w:cs="Calibri"/>
          <w:color w:val="F8F8F2"/>
          <w:kern w:val="0"/>
          <w:szCs w:val="21"/>
        </w:rPr>
        <w:t> </w:t>
      </w:r>
      <w:r w:rsidRPr="003B0B62">
        <w:rPr>
          <w:rFonts w:ascii="Calibri" w:hAnsi="Calibri" w:cs="Calibri"/>
          <w:color w:val="F92672"/>
          <w:kern w:val="0"/>
          <w:szCs w:val="21"/>
        </w:rPr>
        <w:t>*</w:t>
      </w:r>
      <w:r w:rsidRPr="003B0B62">
        <w:rPr>
          <w:rFonts w:ascii="Calibri" w:hAnsi="Calibri" w:cs="Calibri"/>
          <w:color w:val="F8F8F2"/>
          <w:kern w:val="0"/>
          <w:szCs w:val="21"/>
        </w:rPr>
        <w:t>)src, dst_linesize);</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FFALIGN的定义为：</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#define FFALIGN(x, a) (x+a-1)&amp;~(a-1)</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hint="eastAsia"/>
          <w:color w:val="000000"/>
          <w:kern w:val="0"/>
          <w:szCs w:val="21"/>
        </w:rPr>
        <w:t>即当对齐值</w:t>
      </w:r>
      <w:r w:rsidRPr="003B0B62">
        <w:rPr>
          <w:rFonts w:asciiTheme="minorEastAsia" w:hAnsiTheme="minorEastAsia" w:cs="Times New Roman"/>
          <w:color w:val="000000"/>
          <w:kern w:val="0"/>
          <w:szCs w:val="21"/>
        </w:rPr>
        <w:t>a取1、2、4、8、16、32、64、128……时，返回值y满足，y&gt;=x且y</w:t>
      </w:r>
      <w:r>
        <w:rPr>
          <w:rFonts w:asciiTheme="minorEastAsia" w:hAnsiTheme="minorEastAsia" w:cs="Times New Roman" w:hint="eastAsia"/>
          <w:color w:val="000000"/>
          <w:kern w:val="0"/>
          <w:szCs w:val="21"/>
        </w:rPr>
        <w:t>是</w:t>
      </w:r>
      <w:r w:rsidRPr="003B0B62">
        <w:rPr>
          <w:rFonts w:asciiTheme="minorEastAsia" w:hAnsiTheme="minorEastAsia" w:cs="Times New Roman"/>
          <w:color w:val="000000"/>
          <w:kern w:val="0"/>
          <w:szCs w:val="21"/>
        </w:rPr>
        <w:t>a的整数倍且y尽可能小</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hint="eastAsia"/>
          <w:color w:val="000000"/>
          <w:kern w:val="0"/>
          <w:szCs w:val="21"/>
        </w:rPr>
        <w:t>以为例：</w:t>
      </w:r>
      <w:r w:rsidRPr="003B0B62">
        <w:rPr>
          <w:rFonts w:asciiTheme="minorEastAsia" w:hAnsiTheme="minorEastAsia" w:cs="Times New Roman"/>
          <w:color w:val="000000"/>
          <w:kern w:val="0"/>
          <w:szCs w:val="21"/>
        </w:rPr>
        <w:t>dst=FFALIGN(src, 16)为例</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src=9, dst=16</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src=15, dst=16</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lastRenderedPageBreak/>
        <w:t>src=16, dst=16</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src=32, dst=32</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src=33, dst=48</w:t>
      </w:r>
    </w:p>
    <w:p w:rsidR="00315780"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src=64, dst=64</w:t>
      </w:r>
    </w:p>
    <w:p w:rsidR="00315780" w:rsidRDefault="00315780" w:rsidP="00315780">
      <w:pPr>
        <w:rPr>
          <w:rFonts w:asciiTheme="minorEastAsia" w:hAnsiTheme="minorEastAsia" w:cs="Times New Roman"/>
          <w:color w:val="000000"/>
          <w:kern w:val="0"/>
          <w:szCs w:val="21"/>
        </w:rPr>
      </w:pP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void *av_malloc(size_t size)调用_aligned_malloc(size, ALIGN);</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hint="eastAsia"/>
          <w:color w:val="000000"/>
          <w:kern w:val="0"/>
          <w:szCs w:val="21"/>
        </w:rPr>
        <w:t>因此</w:t>
      </w:r>
      <w:r w:rsidRPr="003B0B62">
        <w:rPr>
          <w:rFonts w:asciiTheme="minorEastAsia" w:hAnsiTheme="minorEastAsia" w:cs="Times New Roman"/>
          <w:color w:val="000000"/>
          <w:kern w:val="0"/>
          <w:szCs w:val="21"/>
        </w:rPr>
        <w:t>av_malloc返回的地址自身是对齐的，对齐值ffmpeg按照平台区分，用宏ALIGN表示</w:t>
      </w:r>
    </w:p>
    <w:p w:rsidR="00315780"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#define ALIGN (HAVE_AVX5</w:t>
      </w:r>
      <w:r>
        <w:rPr>
          <w:rFonts w:asciiTheme="minorEastAsia" w:hAnsiTheme="minorEastAsia" w:cs="Times New Roman"/>
          <w:color w:val="000000"/>
          <w:kern w:val="0"/>
          <w:szCs w:val="21"/>
        </w:rPr>
        <w:t>12 ? 64 : (HAVE_AVX ? 32 : 16))</w:t>
      </w:r>
    </w:p>
    <w:p w:rsidR="00C57C6A" w:rsidRDefault="00C57C6A" w:rsidP="00315780">
      <w:pPr>
        <w:rPr>
          <w:rFonts w:asciiTheme="minorEastAsia" w:hAnsiTheme="minorEastAsia" w:cs="Times New Roman"/>
          <w:color w:val="000000"/>
          <w:kern w:val="0"/>
          <w:szCs w:val="21"/>
        </w:rPr>
      </w:pPr>
    </w:p>
    <w:p w:rsidR="00C57C6A" w:rsidRPr="003B0B62" w:rsidRDefault="00C57C6A" w:rsidP="00315780">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考虑</w:t>
      </w:r>
      <w:r w:rsidRPr="003B0B62">
        <w:rPr>
          <w:rFonts w:asciiTheme="minorEastAsia" w:hAnsiTheme="minorEastAsia" w:cs="Times New Roman"/>
          <w:color w:val="000000"/>
          <w:kern w:val="0"/>
          <w:szCs w:val="21"/>
        </w:rPr>
        <w:t>yuv420, dst_width=360,dst_height=280</w:t>
      </w:r>
      <w:r>
        <w:rPr>
          <w:rFonts w:asciiTheme="minorEastAsia" w:hAnsiTheme="minorEastAsia" w:cs="Times New Roman" w:hint="eastAsia"/>
          <w:color w:val="000000"/>
          <w:kern w:val="0"/>
          <w:szCs w:val="21"/>
        </w:rPr>
        <w:t>：</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w:t>
      </w:r>
      <w:r w:rsidR="00C57C6A" w:rsidRPr="00C57C6A">
        <w:rPr>
          <w:rFonts w:asciiTheme="minorEastAsia" w:hAnsiTheme="minorEastAsia" w:cs="Times New Roman"/>
          <w:color w:val="000000"/>
          <w:kern w:val="0"/>
          <w:szCs w:val="21"/>
        </w:rPr>
        <w:t xml:space="preserve"> </w:t>
      </w:r>
      <w:r w:rsidR="00C57C6A">
        <w:rPr>
          <w:rFonts w:asciiTheme="minorEastAsia" w:hAnsiTheme="minorEastAsia" w:cs="Times New Roman"/>
          <w:color w:val="000000"/>
          <w:kern w:val="0"/>
          <w:szCs w:val="21"/>
        </w:rPr>
        <w:t>align</w:t>
      </w:r>
      <w:r w:rsidR="00C57C6A">
        <w:rPr>
          <w:rFonts w:asciiTheme="minorEastAsia" w:hAnsiTheme="minorEastAsia" w:cs="Times New Roman" w:hint="eastAsia"/>
          <w:color w:val="000000"/>
          <w:kern w:val="0"/>
          <w:szCs w:val="21"/>
        </w:rPr>
        <w:t>=</w:t>
      </w:r>
      <w:r w:rsidR="00C57C6A">
        <w:rPr>
          <w:rFonts w:asciiTheme="minorEastAsia" w:hAnsiTheme="minorEastAsia" w:cs="Times New Roman"/>
          <w:color w:val="000000"/>
          <w:kern w:val="0"/>
          <w:szCs w:val="21"/>
        </w:rPr>
        <w:t>1</w:t>
      </w:r>
      <w:r w:rsidR="00C57C6A">
        <w:rPr>
          <w:rFonts w:asciiTheme="minorEastAsia" w:hAnsiTheme="minorEastAsia" w:cs="Times New Roman" w:hint="eastAsia"/>
          <w:color w:val="000000"/>
          <w:kern w:val="0"/>
          <w:szCs w:val="21"/>
        </w:rPr>
        <w:t>时</w:t>
      </w:r>
      <w:r w:rsidRPr="003B0B62">
        <w:rPr>
          <w:rFonts w:asciiTheme="minorEastAsia" w:hAnsiTheme="minorEastAsia" w:cs="Times New Roman"/>
          <w:color w:val="000000"/>
          <w:kern w:val="0"/>
          <w:szCs w:val="21"/>
        </w:rPr>
        <w:t>--------------</w:t>
      </w:r>
      <w:r>
        <w:rPr>
          <w:rFonts w:asciiTheme="minorEastAsia" w:hAnsiTheme="minorEastAsia" w:cs="Times New Roman"/>
          <w:color w:val="000000"/>
          <w:kern w:val="0"/>
          <w:szCs w:val="21"/>
        </w:rPr>
        <w:t>--------------------</w:t>
      </w:r>
    </w:p>
    <w:p w:rsidR="00315780" w:rsidRPr="003B0B62" w:rsidRDefault="00C57C6A" w:rsidP="00315780">
      <w:pPr>
        <w:jc w:val="left"/>
        <w:rPr>
          <w:rFonts w:asciiTheme="minorEastAsia" w:hAnsiTheme="minorEastAsia" w:cs="Times New Roman"/>
          <w:color w:val="000000"/>
          <w:kern w:val="0"/>
          <w:szCs w:val="21"/>
        </w:rPr>
      </w:pPr>
      <w:r>
        <w:rPr>
          <w:rFonts w:asciiTheme="minorEastAsia" w:hAnsiTheme="minorEastAsia" w:cs="Times New Roman"/>
          <w:color w:val="000000"/>
          <w:kern w:val="0"/>
          <w:szCs w:val="21"/>
        </w:rPr>
        <w:t>align=1</w:t>
      </w:r>
      <w:r>
        <w:rPr>
          <w:rFonts w:asciiTheme="minorEastAsia" w:hAnsiTheme="minorEastAsia" w:cs="Times New Roman" w:hint="eastAsia"/>
          <w:color w:val="000000"/>
          <w:kern w:val="0"/>
          <w:szCs w:val="21"/>
        </w:rPr>
        <w:t>时，</w:t>
      </w:r>
      <w:r w:rsidR="00315780" w:rsidRPr="003B0B62">
        <w:rPr>
          <w:rFonts w:asciiTheme="minorEastAsia" w:hAnsiTheme="minorEastAsia" w:cs="Times New Roman"/>
          <w:kern w:val="0"/>
          <w:szCs w:val="21"/>
        </w:rPr>
        <w:t>av_image_get_buffer_size</w:t>
      </w:r>
      <w:r w:rsidR="00315780" w:rsidRPr="003B0B62">
        <w:rPr>
          <w:rFonts w:asciiTheme="minorEastAsia" w:hAnsiTheme="minorEastAsia" w:cs="Times New Roman"/>
          <w:color w:val="000000"/>
          <w:kern w:val="0"/>
          <w:szCs w:val="21"/>
        </w:rPr>
        <w:t xml:space="preserve"> </w:t>
      </w:r>
      <w:r w:rsidR="00315780">
        <w:rPr>
          <w:rFonts w:asciiTheme="minorEastAsia" w:hAnsiTheme="minorEastAsia" w:cs="Times New Roman" w:hint="eastAsia"/>
          <w:color w:val="000000"/>
          <w:kern w:val="0"/>
          <w:szCs w:val="21"/>
        </w:rPr>
        <w:t>返回的</w:t>
      </w:r>
      <w:r w:rsidR="00315780" w:rsidRPr="003B0B62">
        <w:rPr>
          <w:rFonts w:asciiTheme="minorEastAsia" w:hAnsiTheme="minorEastAsia" w:cs="Times New Roman"/>
          <w:color w:val="000000"/>
          <w:kern w:val="0"/>
          <w:szCs w:val="21"/>
        </w:rPr>
        <w:t>buffer_size=151200</w:t>
      </w:r>
    </w:p>
    <w:p w:rsidR="00315780"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av_malloc(buffesize) =1265323475136  //</w:t>
      </w:r>
      <w:r>
        <w:rPr>
          <w:rFonts w:asciiTheme="minorEastAsia" w:hAnsiTheme="minorEastAsia" w:cs="Times New Roman" w:hint="eastAsia"/>
          <w:color w:val="000000"/>
          <w:kern w:val="0"/>
          <w:szCs w:val="21"/>
        </w:rPr>
        <w:t>是1</w:t>
      </w:r>
      <w:r>
        <w:rPr>
          <w:rFonts w:asciiTheme="minorEastAsia" w:hAnsiTheme="minorEastAsia" w:cs="Times New Roman"/>
          <w:color w:val="000000"/>
          <w:kern w:val="0"/>
          <w:szCs w:val="21"/>
        </w:rPr>
        <w:t>6</w:t>
      </w:r>
      <w:r>
        <w:rPr>
          <w:rFonts w:asciiTheme="minorEastAsia" w:hAnsiTheme="minorEastAsia" w:cs="Times New Roman" w:hint="eastAsia"/>
          <w:color w:val="000000"/>
          <w:kern w:val="0"/>
          <w:szCs w:val="21"/>
        </w:rPr>
        <w:t>或3</w:t>
      </w:r>
      <w:r>
        <w:rPr>
          <w:rFonts w:asciiTheme="minorEastAsia" w:hAnsiTheme="minorEastAsia" w:cs="Times New Roman"/>
          <w:color w:val="000000"/>
          <w:kern w:val="0"/>
          <w:szCs w:val="21"/>
        </w:rPr>
        <w:t>2</w:t>
      </w:r>
      <w:r>
        <w:rPr>
          <w:rFonts w:asciiTheme="minorEastAsia" w:hAnsiTheme="minorEastAsia" w:cs="Times New Roman" w:hint="eastAsia"/>
          <w:color w:val="000000"/>
          <w:kern w:val="0"/>
          <w:szCs w:val="21"/>
        </w:rPr>
        <w:t>或</w:t>
      </w:r>
      <w:r w:rsidRPr="003B0B62">
        <w:rPr>
          <w:rFonts w:asciiTheme="minorEastAsia" w:hAnsiTheme="minorEastAsia" w:cs="Times New Roman"/>
          <w:color w:val="000000"/>
          <w:kern w:val="0"/>
          <w:szCs w:val="21"/>
        </w:rPr>
        <w:t>64的整数倍</w:t>
      </w:r>
      <w:r>
        <w:rPr>
          <w:rFonts w:asciiTheme="minorEastAsia" w:hAnsiTheme="minorEastAsia" w:cs="Times New Roman" w:hint="eastAsia"/>
          <w:color w:val="000000"/>
          <w:kern w:val="0"/>
          <w:szCs w:val="21"/>
        </w:rPr>
        <w:t>，与平台有关</w:t>
      </w:r>
    </w:p>
    <w:p w:rsidR="00315780" w:rsidRPr="005D7DC8" w:rsidRDefault="00315780" w:rsidP="00315780">
      <w:pPr>
        <w:rPr>
          <w:rFonts w:asciiTheme="minorEastAsia" w:hAnsiTheme="minorEastAsia" w:cs="Times New Roman"/>
          <w:color w:val="000000"/>
          <w:kern w:val="0"/>
          <w:szCs w:val="21"/>
        </w:rPr>
      </w:pPr>
      <w:r w:rsidRPr="005D7DC8">
        <w:rPr>
          <w:rFonts w:asciiTheme="minorEastAsia" w:hAnsiTheme="minorEastAsia" w:cs="Times New Roman"/>
          <w:color w:val="000000"/>
          <w:kern w:val="0"/>
          <w:szCs w:val="21"/>
        </w:rPr>
        <w:t>av_image_fill_arrays</w:t>
      </w:r>
      <w:r>
        <w:rPr>
          <w:rFonts w:asciiTheme="minorEastAsia" w:hAnsiTheme="minorEastAsia" w:cs="Times New Roman" w:hint="eastAsia"/>
          <w:color w:val="000000"/>
          <w:kern w:val="0"/>
          <w:szCs w:val="21"/>
        </w:rPr>
        <w:t>后的data</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、linesize</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为：</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data[0]=1265323475136,linesize[0]=360</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data[1]=1265323575936,linesize[1]=180</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data[2]=1265323601136,linesize[2]=180</w:t>
      </w:r>
    </w:p>
    <w:p w:rsidR="00315780" w:rsidRPr="003B0B62" w:rsidRDefault="00315780" w:rsidP="00315780">
      <w:pPr>
        <w:rPr>
          <w:rFonts w:asciiTheme="minorEastAsia" w:hAnsiTheme="minorEastAsia" w:cs="Times New Roman"/>
          <w:color w:val="000000"/>
          <w:kern w:val="0"/>
          <w:szCs w:val="21"/>
        </w:rPr>
      </w:pPr>
      <w:r>
        <w:rPr>
          <w:rFonts w:asciiTheme="minorEastAsia" w:hAnsiTheme="minorEastAsia" w:cs="Times New Roman"/>
          <w:color w:val="000000"/>
          <w:kern w:val="0"/>
          <w:szCs w:val="21"/>
        </w:rPr>
        <w:t>data[3]=0,linesize[3]=0</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w:t>
      </w:r>
      <w:r w:rsidR="00C57C6A" w:rsidRPr="00C57C6A">
        <w:rPr>
          <w:rFonts w:asciiTheme="minorEastAsia" w:hAnsiTheme="minorEastAsia" w:cs="Times New Roman"/>
          <w:color w:val="000000"/>
          <w:kern w:val="0"/>
          <w:szCs w:val="21"/>
        </w:rPr>
        <w:t xml:space="preserve"> </w:t>
      </w:r>
      <w:r w:rsidR="00C57C6A">
        <w:rPr>
          <w:rFonts w:asciiTheme="minorEastAsia" w:hAnsiTheme="minorEastAsia" w:cs="Times New Roman"/>
          <w:color w:val="000000"/>
          <w:kern w:val="0"/>
          <w:szCs w:val="21"/>
        </w:rPr>
        <w:t>align=16</w:t>
      </w:r>
      <w:r w:rsidR="00C57C6A">
        <w:rPr>
          <w:rFonts w:asciiTheme="minorEastAsia" w:hAnsiTheme="minorEastAsia" w:cs="Times New Roman" w:hint="eastAsia"/>
          <w:color w:val="000000"/>
          <w:kern w:val="0"/>
          <w:szCs w:val="21"/>
        </w:rPr>
        <w:t>时</w:t>
      </w:r>
      <w:r w:rsidRPr="003B0B62">
        <w:rPr>
          <w:rFonts w:asciiTheme="minorEastAsia" w:hAnsiTheme="minorEastAsia" w:cs="Times New Roman"/>
          <w:color w:val="000000"/>
          <w:kern w:val="0"/>
          <w:szCs w:val="21"/>
        </w:rPr>
        <w:t>--</w:t>
      </w:r>
      <w:r w:rsidR="00C57C6A">
        <w:rPr>
          <w:rFonts w:asciiTheme="minorEastAsia" w:hAnsiTheme="minorEastAsia" w:cs="Times New Roman"/>
          <w:color w:val="000000"/>
          <w:kern w:val="0"/>
          <w:szCs w:val="21"/>
        </w:rPr>
        <w:t>-------------------------------</w:t>
      </w:r>
    </w:p>
    <w:p w:rsidR="00315780" w:rsidRPr="003B0B62" w:rsidRDefault="00315780" w:rsidP="00315780">
      <w:pPr>
        <w:jc w:val="left"/>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align=16,则buffer_size=156800</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av_malloc(buffesize) =2135022207232</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data[0]=2135022207232,linesize[0]=368</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data[1]=2135022310272,linesize[1]=192</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data[2]=2135022337152,linesize[2]=192</w:t>
      </w:r>
    </w:p>
    <w:p w:rsidR="00315780" w:rsidRDefault="00F86A9B" w:rsidP="00315780">
      <w:pPr>
        <w:rPr>
          <w:rFonts w:asciiTheme="minorEastAsia" w:hAnsiTheme="minorEastAsia" w:cs="Times New Roman"/>
          <w:color w:val="000000"/>
          <w:kern w:val="0"/>
          <w:szCs w:val="21"/>
        </w:rPr>
      </w:pPr>
      <w:r>
        <w:rPr>
          <w:rFonts w:asciiTheme="minorEastAsia" w:hAnsiTheme="minorEastAsia" w:cs="Times New Roman"/>
          <w:color w:val="000000"/>
          <w:kern w:val="0"/>
          <w:szCs w:val="21"/>
        </w:rPr>
        <w:t>data[3]=0,linesize[3]=0</w:t>
      </w:r>
    </w:p>
    <w:p w:rsidR="00697B33" w:rsidRPr="00614DE7" w:rsidRDefault="00697B33" w:rsidP="00614DE7">
      <w:pPr>
        <w:pStyle w:val="a3"/>
        <w:shd w:val="clear" w:color="auto" w:fill="FFFFFF"/>
        <w:spacing w:beforeLines="100" w:before="312" w:beforeAutospacing="0" w:afterLines="50" w:after="156" w:afterAutospacing="0"/>
        <w:outlineLvl w:val="0"/>
        <w:rPr>
          <w:rFonts w:asciiTheme="minorEastAsia" w:eastAsiaTheme="minorEastAsia" w:hAnsiTheme="minorEastAsia" w:cs="Times New Roman"/>
          <w:b/>
          <w:bCs/>
          <w:color w:val="000000" w:themeColor="text1"/>
        </w:rPr>
      </w:pPr>
      <w:r w:rsidRPr="00614DE7">
        <w:rPr>
          <w:rFonts w:asciiTheme="minorEastAsia" w:eastAsiaTheme="minorEastAsia" w:hAnsiTheme="minorEastAsia" w:cs="Times New Roman"/>
          <w:b/>
          <w:bCs/>
          <w:color w:val="000000" w:themeColor="text1"/>
        </w:rPr>
        <w:t>av_malloc</w:t>
      </w:r>
      <w:r w:rsidRPr="00614DE7">
        <w:rPr>
          <w:rFonts w:asciiTheme="minorEastAsia" w:eastAsiaTheme="minorEastAsia" w:hAnsiTheme="minorEastAsia" w:cs="Times New Roman" w:hint="eastAsia"/>
          <w:b/>
          <w:bCs/>
          <w:color w:val="000000" w:themeColor="text1"/>
        </w:rPr>
        <w:t>、</w:t>
      </w:r>
      <w:r w:rsidRPr="00614DE7">
        <w:rPr>
          <w:rFonts w:asciiTheme="minorEastAsia" w:eastAsiaTheme="minorEastAsia" w:hAnsiTheme="minorEastAsia" w:cs="Times New Roman"/>
          <w:b/>
          <w:bCs/>
          <w:color w:val="000000" w:themeColor="text1"/>
        </w:rPr>
        <w:t>av_</w:t>
      </w:r>
      <w:r w:rsidRPr="00614DE7">
        <w:rPr>
          <w:rFonts w:asciiTheme="minorEastAsia" w:eastAsiaTheme="minorEastAsia" w:hAnsiTheme="minorEastAsia" w:cs="Times New Roman" w:hint="eastAsia"/>
          <w:b/>
          <w:bCs/>
          <w:color w:val="000000" w:themeColor="text1"/>
        </w:rPr>
        <w:t>free、</w:t>
      </w:r>
      <w:r w:rsidRPr="00614DE7">
        <w:rPr>
          <w:rFonts w:asciiTheme="minorEastAsia" w:eastAsiaTheme="minorEastAsia" w:hAnsiTheme="minorEastAsia" w:cs="Times New Roman"/>
          <w:b/>
          <w:bCs/>
          <w:color w:val="000000" w:themeColor="text1"/>
        </w:rPr>
        <w:t>av_</w:t>
      </w:r>
      <w:r w:rsidRPr="00614DE7">
        <w:rPr>
          <w:rFonts w:asciiTheme="minorEastAsia" w:eastAsiaTheme="minorEastAsia" w:hAnsiTheme="minorEastAsia" w:cs="Times New Roman" w:hint="eastAsia"/>
          <w:b/>
          <w:bCs/>
          <w:color w:val="000000" w:themeColor="text1"/>
        </w:rPr>
        <w:t>freep</w:t>
      </w:r>
      <w:r w:rsidRPr="00614DE7">
        <w:rPr>
          <w:rFonts w:asciiTheme="minorEastAsia" w:eastAsiaTheme="minorEastAsia" w:hAnsiTheme="minorEastAsia" w:cs="Times New Roman"/>
          <w:b/>
          <w:bCs/>
          <w:color w:val="000000" w:themeColor="text1"/>
        </w:rPr>
        <w:t>：</w:t>
      </w:r>
    </w:p>
    <w:p w:rsidR="00697B33" w:rsidRPr="00504997" w:rsidRDefault="00697B33" w:rsidP="00697B33">
      <w:pPr>
        <w:autoSpaceDE w:val="0"/>
        <w:autoSpaceDN w:val="0"/>
        <w:adjustRightInd w:val="0"/>
        <w:jc w:val="left"/>
        <w:rPr>
          <w:rFonts w:asciiTheme="minorEastAsia" w:hAnsiTheme="minorEastAsia" w:cs="Times New Roman"/>
          <w:color w:val="000000"/>
          <w:kern w:val="0"/>
          <w:szCs w:val="21"/>
        </w:rPr>
      </w:pPr>
      <w:r w:rsidRPr="00504997">
        <w:rPr>
          <w:rFonts w:asciiTheme="minorEastAsia" w:hAnsiTheme="minorEastAsia" w:cs="Times New Roman"/>
          <w:color w:val="2B91AF"/>
          <w:kern w:val="0"/>
          <w:szCs w:val="21"/>
        </w:rPr>
        <w:t>uint8_t</w:t>
      </w:r>
      <w:r w:rsidRPr="00504997">
        <w:rPr>
          <w:rFonts w:asciiTheme="minorEastAsia" w:hAnsiTheme="minorEastAsia" w:cs="Times New Roman"/>
          <w:color w:val="000000"/>
          <w:kern w:val="0"/>
          <w:szCs w:val="21"/>
        </w:rPr>
        <w:t xml:space="preserve">* </w:t>
      </w:r>
      <w:r w:rsidRPr="00504997">
        <w:rPr>
          <w:rFonts w:asciiTheme="minorEastAsia" w:hAnsiTheme="minorEastAsia" w:cs="Times New Roman" w:hint="eastAsia"/>
          <w:color w:val="000000"/>
          <w:kern w:val="0"/>
          <w:szCs w:val="21"/>
        </w:rPr>
        <w:t>ptr</w:t>
      </w:r>
      <w:r w:rsidRPr="00504997">
        <w:rPr>
          <w:rFonts w:asciiTheme="minorEastAsia" w:hAnsiTheme="minorEastAsia" w:cs="Times New Roman"/>
          <w:color w:val="000000"/>
          <w:kern w:val="0"/>
          <w:szCs w:val="21"/>
        </w:rPr>
        <w:t xml:space="preserve"> = (</w:t>
      </w:r>
      <w:r w:rsidRPr="00504997">
        <w:rPr>
          <w:rFonts w:asciiTheme="minorEastAsia" w:hAnsiTheme="minorEastAsia" w:cs="Times New Roman"/>
          <w:color w:val="2B91AF"/>
          <w:kern w:val="0"/>
          <w:szCs w:val="21"/>
        </w:rPr>
        <w:t>uint8_t</w:t>
      </w:r>
      <w:r w:rsidRPr="00504997">
        <w:rPr>
          <w:rFonts w:asciiTheme="minorEastAsia" w:hAnsiTheme="minorEastAsia" w:cs="Times New Roman"/>
          <w:color w:val="000000"/>
          <w:kern w:val="0"/>
          <w:szCs w:val="21"/>
        </w:rPr>
        <w:t>*)av_malloc(16);</w:t>
      </w:r>
    </w:p>
    <w:p w:rsidR="00697B33" w:rsidRPr="00504997" w:rsidRDefault="00697B33" w:rsidP="00697B33">
      <w:pPr>
        <w:autoSpaceDE w:val="0"/>
        <w:autoSpaceDN w:val="0"/>
        <w:adjustRightInd w:val="0"/>
        <w:jc w:val="left"/>
        <w:rPr>
          <w:rFonts w:asciiTheme="minorEastAsia" w:hAnsiTheme="minorEastAsia" w:cs="Times New Roman"/>
          <w:color w:val="000000"/>
          <w:kern w:val="0"/>
          <w:szCs w:val="21"/>
        </w:rPr>
      </w:pPr>
      <w:r w:rsidRPr="00504997">
        <w:rPr>
          <w:rFonts w:asciiTheme="minorEastAsia" w:hAnsiTheme="minorEastAsia" w:cs="Times New Roman"/>
          <w:color w:val="000000"/>
          <w:kern w:val="0"/>
          <w:szCs w:val="21"/>
        </w:rPr>
        <w:t>av_free(</w:t>
      </w:r>
      <w:r w:rsidRPr="00504997">
        <w:rPr>
          <w:rFonts w:asciiTheme="minorEastAsia" w:hAnsiTheme="minorEastAsia" w:cs="Times New Roman" w:hint="eastAsia"/>
          <w:color w:val="000000"/>
          <w:kern w:val="0"/>
          <w:szCs w:val="21"/>
        </w:rPr>
        <w:t>ptr</w:t>
      </w:r>
      <w:r w:rsidRPr="00504997">
        <w:rPr>
          <w:rFonts w:asciiTheme="minorEastAsia" w:hAnsiTheme="minorEastAsia" w:cs="Times New Roman"/>
          <w:color w:val="000000"/>
          <w:kern w:val="0"/>
          <w:szCs w:val="21"/>
        </w:rPr>
        <w:t>);</w:t>
      </w:r>
    </w:p>
    <w:p w:rsidR="00697B33" w:rsidRPr="00504997" w:rsidRDefault="00697B33" w:rsidP="00697B33">
      <w:pPr>
        <w:autoSpaceDE w:val="0"/>
        <w:autoSpaceDN w:val="0"/>
        <w:adjustRightInd w:val="0"/>
        <w:jc w:val="left"/>
        <w:rPr>
          <w:rFonts w:asciiTheme="minorEastAsia" w:hAnsiTheme="minorEastAsia" w:cs="Times New Roman"/>
          <w:color w:val="000000"/>
          <w:kern w:val="0"/>
          <w:szCs w:val="21"/>
        </w:rPr>
      </w:pPr>
      <w:r w:rsidRPr="00504997">
        <w:rPr>
          <w:rFonts w:asciiTheme="minorEastAsia" w:hAnsiTheme="minorEastAsia" w:cs="Times New Roman" w:hint="eastAsia"/>
          <w:color w:val="000000"/>
          <w:kern w:val="0"/>
          <w:szCs w:val="21"/>
        </w:rPr>
        <w:t>释放内存，ptr成为悬挂指针</w:t>
      </w:r>
    </w:p>
    <w:p w:rsidR="00697B33" w:rsidRPr="00504997" w:rsidRDefault="00697B33" w:rsidP="00697B33">
      <w:pPr>
        <w:autoSpaceDE w:val="0"/>
        <w:autoSpaceDN w:val="0"/>
        <w:adjustRightInd w:val="0"/>
        <w:jc w:val="left"/>
        <w:rPr>
          <w:rFonts w:asciiTheme="minorEastAsia" w:hAnsiTheme="minorEastAsia" w:cs="Times New Roman"/>
          <w:color w:val="000000"/>
          <w:kern w:val="0"/>
          <w:szCs w:val="21"/>
        </w:rPr>
      </w:pPr>
    </w:p>
    <w:p w:rsidR="00697B33" w:rsidRPr="00504997" w:rsidRDefault="00697B33" w:rsidP="00697B33">
      <w:pPr>
        <w:autoSpaceDE w:val="0"/>
        <w:autoSpaceDN w:val="0"/>
        <w:adjustRightInd w:val="0"/>
        <w:jc w:val="left"/>
        <w:rPr>
          <w:rFonts w:asciiTheme="minorEastAsia" w:hAnsiTheme="minorEastAsia" w:cs="Times New Roman"/>
          <w:color w:val="000000"/>
          <w:kern w:val="0"/>
          <w:szCs w:val="21"/>
        </w:rPr>
      </w:pPr>
      <w:r w:rsidRPr="00504997">
        <w:rPr>
          <w:rFonts w:asciiTheme="minorEastAsia" w:hAnsiTheme="minorEastAsia" w:cs="Times New Roman"/>
          <w:color w:val="2B91AF"/>
          <w:kern w:val="0"/>
          <w:szCs w:val="21"/>
        </w:rPr>
        <w:t>uint8_t</w:t>
      </w:r>
      <w:r w:rsidRPr="00504997">
        <w:rPr>
          <w:rFonts w:asciiTheme="minorEastAsia" w:hAnsiTheme="minorEastAsia" w:cs="Times New Roman"/>
          <w:color w:val="000000"/>
          <w:kern w:val="0"/>
          <w:szCs w:val="21"/>
        </w:rPr>
        <w:t xml:space="preserve">* </w:t>
      </w:r>
      <w:r w:rsidRPr="00504997">
        <w:rPr>
          <w:rFonts w:asciiTheme="minorEastAsia" w:hAnsiTheme="minorEastAsia" w:cs="Times New Roman" w:hint="eastAsia"/>
          <w:color w:val="000000"/>
          <w:kern w:val="0"/>
          <w:szCs w:val="21"/>
        </w:rPr>
        <w:t>ptr</w:t>
      </w:r>
      <w:r w:rsidRPr="00504997">
        <w:rPr>
          <w:rFonts w:asciiTheme="minorEastAsia" w:hAnsiTheme="minorEastAsia" w:cs="Times New Roman"/>
          <w:color w:val="000000"/>
          <w:kern w:val="0"/>
          <w:szCs w:val="21"/>
        </w:rPr>
        <w:t xml:space="preserve"> = (</w:t>
      </w:r>
      <w:r w:rsidRPr="00504997">
        <w:rPr>
          <w:rFonts w:asciiTheme="minorEastAsia" w:hAnsiTheme="minorEastAsia" w:cs="Times New Roman"/>
          <w:color w:val="2B91AF"/>
          <w:kern w:val="0"/>
          <w:szCs w:val="21"/>
        </w:rPr>
        <w:t>uint8_t</w:t>
      </w:r>
      <w:r w:rsidRPr="00504997">
        <w:rPr>
          <w:rFonts w:asciiTheme="minorEastAsia" w:hAnsiTheme="minorEastAsia" w:cs="Times New Roman"/>
          <w:color w:val="000000"/>
          <w:kern w:val="0"/>
          <w:szCs w:val="21"/>
        </w:rPr>
        <w:t>*)av_malloc(16);</w:t>
      </w:r>
    </w:p>
    <w:p w:rsidR="00697B33" w:rsidRPr="00504997" w:rsidRDefault="00697B33" w:rsidP="00697B33">
      <w:pPr>
        <w:autoSpaceDE w:val="0"/>
        <w:autoSpaceDN w:val="0"/>
        <w:adjustRightInd w:val="0"/>
        <w:jc w:val="left"/>
        <w:rPr>
          <w:rFonts w:asciiTheme="minorEastAsia" w:hAnsiTheme="minorEastAsia" w:cs="Times New Roman"/>
          <w:color w:val="000000"/>
          <w:kern w:val="0"/>
          <w:szCs w:val="21"/>
        </w:rPr>
      </w:pPr>
      <w:r w:rsidRPr="00504997">
        <w:rPr>
          <w:rFonts w:asciiTheme="minorEastAsia" w:hAnsiTheme="minorEastAsia" w:cs="Times New Roman"/>
          <w:color w:val="000000"/>
          <w:kern w:val="0"/>
          <w:szCs w:val="21"/>
        </w:rPr>
        <w:t>av_free</w:t>
      </w:r>
      <w:r w:rsidRPr="00504997">
        <w:rPr>
          <w:rFonts w:asciiTheme="minorEastAsia" w:hAnsiTheme="minorEastAsia" w:cs="Times New Roman" w:hint="eastAsia"/>
          <w:color w:val="000000"/>
          <w:kern w:val="0"/>
          <w:szCs w:val="21"/>
        </w:rPr>
        <w:t>p</w:t>
      </w:r>
      <w:r w:rsidRPr="00504997">
        <w:rPr>
          <w:rFonts w:asciiTheme="minorEastAsia" w:hAnsiTheme="minorEastAsia" w:cs="Times New Roman"/>
          <w:color w:val="000000"/>
          <w:kern w:val="0"/>
          <w:szCs w:val="21"/>
        </w:rPr>
        <w:t>(</w:t>
      </w:r>
      <w:r w:rsidRPr="00504997">
        <w:rPr>
          <w:rFonts w:asciiTheme="minorEastAsia" w:hAnsiTheme="minorEastAsia" w:cs="Times New Roman" w:hint="eastAsia"/>
          <w:color w:val="000000"/>
          <w:kern w:val="0"/>
          <w:szCs w:val="21"/>
        </w:rPr>
        <w:t>&amp;ptr</w:t>
      </w:r>
      <w:r w:rsidRPr="00504997">
        <w:rPr>
          <w:rFonts w:asciiTheme="minorEastAsia" w:hAnsiTheme="minorEastAsia" w:cs="Times New Roman"/>
          <w:color w:val="000000"/>
          <w:kern w:val="0"/>
          <w:szCs w:val="21"/>
        </w:rPr>
        <w:t xml:space="preserve">); </w:t>
      </w:r>
      <w:r w:rsidRPr="00504997">
        <w:rPr>
          <w:rFonts w:asciiTheme="minorEastAsia" w:hAnsiTheme="minorEastAsia" w:cs="Times New Roman" w:hint="eastAsia"/>
          <w:color w:val="000000"/>
          <w:kern w:val="0"/>
          <w:szCs w:val="21"/>
        </w:rPr>
        <w:t>/</w:t>
      </w:r>
      <w:r w:rsidRPr="00504997">
        <w:rPr>
          <w:rFonts w:asciiTheme="minorEastAsia" w:hAnsiTheme="minorEastAsia" w:cs="Times New Roman"/>
          <w:color w:val="000000"/>
          <w:kern w:val="0"/>
          <w:szCs w:val="21"/>
        </w:rPr>
        <w:t>/</w:t>
      </w:r>
      <w:r w:rsidRPr="00504997">
        <w:rPr>
          <w:rFonts w:asciiTheme="minorEastAsia" w:hAnsiTheme="minorEastAsia" w:cs="Times New Roman" w:hint="eastAsia"/>
          <w:color w:val="000000"/>
          <w:kern w:val="0"/>
          <w:szCs w:val="21"/>
        </w:rPr>
        <w:t>因为要修改ptr为nullptr，因此这里传递指针的指针</w:t>
      </w:r>
    </w:p>
    <w:p w:rsidR="00697B33" w:rsidRPr="00504997" w:rsidRDefault="00697B33" w:rsidP="00697B33">
      <w:pPr>
        <w:autoSpaceDE w:val="0"/>
        <w:autoSpaceDN w:val="0"/>
        <w:adjustRightInd w:val="0"/>
        <w:jc w:val="left"/>
        <w:rPr>
          <w:rFonts w:asciiTheme="minorEastAsia" w:hAnsiTheme="minorEastAsia" w:cs="Times New Roman"/>
          <w:color w:val="000000"/>
          <w:kern w:val="0"/>
          <w:szCs w:val="21"/>
        </w:rPr>
      </w:pPr>
      <w:r w:rsidRPr="00504997">
        <w:rPr>
          <w:rFonts w:asciiTheme="minorEastAsia" w:hAnsiTheme="minorEastAsia" w:cs="Times New Roman" w:hint="eastAsia"/>
          <w:color w:val="000000"/>
          <w:kern w:val="0"/>
          <w:szCs w:val="21"/>
        </w:rPr>
        <w:t>释放内存，置ptr为nullptr</w:t>
      </w:r>
    </w:p>
    <w:p w:rsidR="00504997" w:rsidRDefault="00504997" w:rsidP="00697B33">
      <w:pPr>
        <w:autoSpaceDE w:val="0"/>
        <w:autoSpaceDN w:val="0"/>
        <w:adjustRightInd w:val="0"/>
        <w:jc w:val="left"/>
        <w:rPr>
          <w:rFonts w:ascii="Times New Roman" w:hAnsi="Times New Roman" w:cs="Times New Roman"/>
          <w:color w:val="000000"/>
          <w:kern w:val="0"/>
          <w:szCs w:val="21"/>
        </w:rPr>
      </w:pPr>
    </w:p>
    <w:p w:rsidR="00504997" w:rsidRPr="00614DE7" w:rsidRDefault="00504997" w:rsidP="0006659C">
      <w:pPr>
        <w:pStyle w:val="a9"/>
        <w:numPr>
          <w:ilvl w:val="0"/>
          <w:numId w:val="110"/>
        </w:numPr>
        <w:spacing w:line="288" w:lineRule="auto"/>
        <w:ind w:firstLineChars="0"/>
        <w:rPr>
          <w:rFonts w:asciiTheme="minorEastAsia" w:hAnsiTheme="minorEastAsia" w:cs="Times New Roman"/>
          <w:color w:val="000000"/>
          <w:szCs w:val="21"/>
          <w:shd w:val="clear" w:color="auto" w:fill="FFFFFF"/>
        </w:rPr>
      </w:pPr>
      <w:r w:rsidRPr="00614DE7">
        <w:rPr>
          <w:rFonts w:asciiTheme="minorEastAsia" w:hAnsiTheme="minorEastAsia" w:cs="Times New Roman"/>
          <w:color w:val="000000"/>
          <w:szCs w:val="21"/>
          <w:shd w:val="clear" w:color="auto" w:fill="FFFFFF"/>
        </w:rPr>
        <w:t>malloc函数分配得到的内存空间是未初始化的</w:t>
      </w:r>
      <w:r>
        <w:rPr>
          <w:rFonts w:asciiTheme="minorEastAsia" w:hAnsiTheme="minorEastAsia" w:cs="Times New Roman" w:hint="eastAsia"/>
          <w:color w:val="000000"/>
          <w:szCs w:val="21"/>
          <w:shd w:val="clear" w:color="auto" w:fill="FFFFFF"/>
        </w:rPr>
        <w:t>。</w:t>
      </w:r>
      <w:r w:rsidRPr="00614DE7">
        <w:rPr>
          <w:rFonts w:asciiTheme="minorEastAsia" w:hAnsiTheme="minorEastAsia" w:cs="Times New Roman"/>
          <w:color w:val="000000"/>
          <w:szCs w:val="21"/>
          <w:shd w:val="clear" w:color="auto" w:fill="FFFFFF"/>
        </w:rPr>
        <w:t>void * malloc(int n);</w:t>
      </w:r>
    </w:p>
    <w:p w:rsidR="00504997" w:rsidRPr="00614DE7" w:rsidRDefault="00504997" w:rsidP="0006659C">
      <w:pPr>
        <w:pStyle w:val="a9"/>
        <w:numPr>
          <w:ilvl w:val="0"/>
          <w:numId w:val="110"/>
        </w:numPr>
        <w:spacing w:line="288" w:lineRule="auto"/>
        <w:ind w:firstLineChars="0"/>
        <w:rPr>
          <w:rFonts w:asciiTheme="minorEastAsia" w:hAnsiTheme="minorEastAsia" w:cs="Times New Roman"/>
          <w:color w:val="000000"/>
          <w:szCs w:val="21"/>
          <w:shd w:val="clear" w:color="auto" w:fill="FFFFFF"/>
        </w:rPr>
      </w:pPr>
      <w:r w:rsidRPr="00614DE7">
        <w:rPr>
          <w:rFonts w:asciiTheme="minorEastAsia" w:hAnsiTheme="minorEastAsia" w:cs="Times New Roman"/>
          <w:color w:val="000000"/>
          <w:szCs w:val="21"/>
          <w:shd w:val="clear" w:color="auto" w:fill="FFFFFF"/>
        </w:rPr>
        <w:t>calloc</w:t>
      </w:r>
      <w:r>
        <w:rPr>
          <w:rFonts w:asciiTheme="minorEastAsia" w:hAnsiTheme="minorEastAsia" w:cs="Times New Roman" w:hint="eastAsia"/>
          <w:color w:val="000000"/>
          <w:szCs w:val="21"/>
          <w:shd w:val="clear" w:color="auto" w:fill="FFFFFF"/>
        </w:rPr>
        <w:t>在</w:t>
      </w:r>
      <w:r w:rsidRPr="00614DE7">
        <w:rPr>
          <w:rFonts w:asciiTheme="minorEastAsia" w:hAnsiTheme="minorEastAsia" w:cs="Times New Roman"/>
          <w:color w:val="000000"/>
          <w:szCs w:val="21"/>
          <w:shd w:val="clear" w:color="auto" w:fill="FFFFFF"/>
        </w:rPr>
        <w:t>malloc</w:t>
      </w:r>
      <w:r>
        <w:rPr>
          <w:rFonts w:asciiTheme="minorEastAsia" w:hAnsiTheme="minorEastAsia" w:cs="Times New Roman" w:hint="eastAsia"/>
          <w:color w:val="000000"/>
          <w:szCs w:val="21"/>
          <w:shd w:val="clear" w:color="auto" w:fill="FFFFFF"/>
        </w:rPr>
        <w:t>的基础上将得到</w:t>
      </w:r>
      <w:r w:rsidRPr="00614DE7">
        <w:rPr>
          <w:rFonts w:asciiTheme="minorEastAsia" w:hAnsiTheme="minorEastAsia" w:cs="Times New Roman"/>
          <w:color w:val="000000"/>
          <w:szCs w:val="21"/>
          <w:shd w:val="clear" w:color="auto" w:fill="FFFFFF"/>
        </w:rPr>
        <w:t>的内存空间</w:t>
      </w:r>
      <w:r>
        <w:rPr>
          <w:rFonts w:asciiTheme="minorEastAsia" w:hAnsiTheme="minorEastAsia" w:cs="Times New Roman" w:hint="eastAsia"/>
          <w:color w:val="000000"/>
          <w:szCs w:val="21"/>
          <w:shd w:val="clear" w:color="auto" w:fill="FFFFFF"/>
        </w:rPr>
        <w:t>全初始化为0。</w:t>
      </w:r>
      <w:r>
        <w:rPr>
          <w:rFonts w:asciiTheme="minorEastAsia" w:hAnsiTheme="minorEastAsia" w:cs="Times New Roman"/>
          <w:szCs w:val="21"/>
        </w:rPr>
        <w:t>void</w:t>
      </w:r>
      <w:r w:rsidRPr="00614DE7">
        <w:rPr>
          <w:rFonts w:asciiTheme="minorEastAsia" w:hAnsiTheme="minorEastAsia" w:cs="Times New Roman"/>
          <w:szCs w:val="21"/>
        </w:rPr>
        <w:t>*</w:t>
      </w:r>
      <w:r>
        <w:rPr>
          <w:rFonts w:asciiTheme="minorEastAsia" w:hAnsiTheme="minorEastAsia" w:cs="Times New Roman"/>
          <w:szCs w:val="21"/>
        </w:rPr>
        <w:t xml:space="preserve"> </w:t>
      </w:r>
      <w:r w:rsidRPr="00614DE7">
        <w:rPr>
          <w:rFonts w:asciiTheme="minorEastAsia" w:hAnsiTheme="minorEastAsia" w:cs="Times New Roman"/>
          <w:szCs w:val="21"/>
        </w:rPr>
        <w:t>calloc(int n,int size);函</w:t>
      </w:r>
      <w:r>
        <w:rPr>
          <w:rFonts w:asciiTheme="minorEastAsia" w:hAnsiTheme="minorEastAsia" w:cs="Times New Roman" w:hint="eastAsia"/>
          <w:szCs w:val="21"/>
        </w:rPr>
        <w:t>分配</w:t>
      </w:r>
      <w:r w:rsidRPr="00614DE7">
        <w:rPr>
          <w:rFonts w:asciiTheme="minorEastAsia" w:hAnsiTheme="minorEastAsia" w:cs="Times New Roman"/>
          <w:szCs w:val="21"/>
        </w:rPr>
        <w:t>size</w:t>
      </w:r>
      <w:r w:rsidRPr="00614DE7">
        <w:rPr>
          <w:rFonts w:asciiTheme="minorEastAsia" w:hAnsiTheme="minorEastAsia" w:cs="Times New Roman" w:hint="eastAsia"/>
          <w:szCs w:val="21"/>
        </w:rPr>
        <w:t>×</w:t>
      </w:r>
      <w:r w:rsidRPr="00614DE7">
        <w:rPr>
          <w:rFonts w:asciiTheme="minorEastAsia" w:hAnsiTheme="minorEastAsia" w:cs="Times New Roman"/>
          <w:szCs w:val="21"/>
        </w:rPr>
        <w:t>n字节</w:t>
      </w:r>
      <w:r>
        <w:rPr>
          <w:rFonts w:asciiTheme="minorEastAsia" w:hAnsiTheme="minorEastAsia" w:cs="Times New Roman" w:hint="eastAsia"/>
          <w:szCs w:val="21"/>
        </w:rPr>
        <w:t>的堆上</w:t>
      </w:r>
      <w:r w:rsidRPr="00614DE7">
        <w:rPr>
          <w:rFonts w:asciiTheme="minorEastAsia" w:hAnsiTheme="minorEastAsia" w:cs="Times New Roman"/>
          <w:szCs w:val="21"/>
        </w:rPr>
        <w:t>空间</w:t>
      </w:r>
      <w:r>
        <w:rPr>
          <w:rFonts w:asciiTheme="minorEastAsia" w:hAnsiTheme="minorEastAsia" w:cs="Times New Roman" w:hint="eastAsia"/>
          <w:szCs w:val="21"/>
        </w:rPr>
        <w:t>，并初始化为</w:t>
      </w:r>
      <w:r>
        <w:rPr>
          <w:rFonts w:asciiTheme="minorEastAsia" w:hAnsiTheme="minorEastAsia" w:cs="Times New Roman"/>
          <w:szCs w:val="21"/>
        </w:rPr>
        <w:t>0</w:t>
      </w:r>
    </w:p>
    <w:p w:rsidR="00504997" w:rsidRPr="00504997" w:rsidRDefault="00504997" w:rsidP="0006659C">
      <w:pPr>
        <w:pStyle w:val="a3"/>
        <w:numPr>
          <w:ilvl w:val="0"/>
          <w:numId w:val="110"/>
        </w:numPr>
        <w:shd w:val="clear" w:color="auto" w:fill="FFFFFF"/>
        <w:spacing w:before="0" w:beforeAutospacing="0" w:after="0" w:afterAutospacing="0" w:line="288" w:lineRule="auto"/>
        <w:rPr>
          <w:rFonts w:asciiTheme="minorEastAsia" w:eastAsiaTheme="minorEastAsia" w:hAnsiTheme="minorEastAsia" w:cs="Times New Roman"/>
          <w:color w:val="000000"/>
          <w:sz w:val="21"/>
          <w:szCs w:val="21"/>
        </w:rPr>
      </w:pPr>
      <w:r w:rsidRPr="00614DE7">
        <w:rPr>
          <w:rFonts w:asciiTheme="minorEastAsia" w:eastAsiaTheme="minorEastAsia" w:hAnsiTheme="minorEastAsia" w:cs="Times New Roman"/>
          <w:color w:val="000000"/>
          <w:sz w:val="21"/>
          <w:szCs w:val="21"/>
        </w:rPr>
        <w:t>void * realloc(void * p,</w:t>
      </w:r>
      <w:r>
        <w:rPr>
          <w:rFonts w:asciiTheme="minorEastAsia" w:eastAsiaTheme="minorEastAsia" w:hAnsiTheme="minorEastAsia" w:cs="Times New Roman"/>
          <w:color w:val="000000"/>
          <w:sz w:val="21"/>
          <w:szCs w:val="21"/>
        </w:rPr>
        <w:t xml:space="preserve"> int n)</w:t>
      </w:r>
      <w:r>
        <w:rPr>
          <w:rFonts w:asciiTheme="minorEastAsia" w:eastAsiaTheme="minorEastAsia" w:hAnsiTheme="minorEastAsia" w:cs="Times New Roman" w:hint="eastAsia"/>
          <w:color w:val="000000"/>
          <w:sz w:val="21"/>
          <w:szCs w:val="21"/>
        </w:rPr>
        <w:t>;</w:t>
      </w:r>
      <w:r>
        <w:rPr>
          <w:rFonts w:asciiTheme="minorEastAsia" w:eastAsiaTheme="minorEastAsia" w:hAnsiTheme="minorEastAsia" w:cs="Times New Roman"/>
          <w:color w:val="000000"/>
          <w:sz w:val="21"/>
          <w:szCs w:val="21"/>
        </w:rPr>
        <w:t xml:space="preserve"> </w:t>
      </w:r>
      <w:r w:rsidRPr="00614DE7">
        <w:rPr>
          <w:rFonts w:asciiTheme="minorEastAsia" w:eastAsiaTheme="minorEastAsia" w:hAnsiTheme="minorEastAsia" w:cs="Times New Roman"/>
          <w:color w:val="000000"/>
          <w:sz w:val="21"/>
          <w:szCs w:val="21"/>
        </w:rPr>
        <w:t>其中，指针p必须为</w:t>
      </w:r>
      <w:r w:rsidRPr="00614DE7">
        <w:rPr>
          <w:rFonts w:asciiTheme="minorEastAsia" w:eastAsiaTheme="minorEastAsia" w:hAnsiTheme="minorEastAsia" w:cs="Times New Roman" w:hint="eastAsia"/>
          <w:color w:val="000000"/>
          <w:sz w:val="21"/>
          <w:szCs w:val="21"/>
        </w:rPr>
        <w:t>是</w:t>
      </w:r>
      <w:r w:rsidRPr="00614DE7">
        <w:rPr>
          <w:rFonts w:asciiTheme="minorEastAsia" w:eastAsiaTheme="minorEastAsia" w:hAnsiTheme="minorEastAsia" w:cs="Times New Roman"/>
          <w:color w:val="000000"/>
          <w:sz w:val="21"/>
          <w:szCs w:val="21"/>
        </w:rPr>
        <w:t>由malloc、calloc或realloc</w:t>
      </w:r>
      <w:r w:rsidRPr="00614DE7">
        <w:rPr>
          <w:rFonts w:asciiTheme="minorEastAsia" w:eastAsiaTheme="minorEastAsia" w:hAnsiTheme="minorEastAsia" w:cs="Times New Roman" w:hint="eastAsia"/>
          <w:color w:val="000000"/>
          <w:sz w:val="21"/>
          <w:szCs w:val="21"/>
        </w:rPr>
        <w:t>返回的堆空间</w:t>
      </w:r>
      <w:r w:rsidRPr="00614DE7">
        <w:rPr>
          <w:rFonts w:asciiTheme="minorEastAsia" w:eastAsiaTheme="minorEastAsia" w:hAnsiTheme="minorEastAsia" w:cs="Times New Roman"/>
          <w:color w:val="000000"/>
          <w:sz w:val="21"/>
          <w:szCs w:val="21"/>
        </w:rPr>
        <w:t>指针。realloc函数将指针p指向的内存块的大小改变为n字节。如果n小于或等于p</w:t>
      </w:r>
      <w:r>
        <w:rPr>
          <w:rFonts w:asciiTheme="minorEastAsia" w:eastAsiaTheme="minorEastAsia" w:hAnsiTheme="minorEastAsia" w:cs="Times New Roman"/>
          <w:color w:val="000000"/>
          <w:sz w:val="21"/>
          <w:szCs w:val="21"/>
        </w:rPr>
        <w:t>之前指向的空间大小，那么</w:t>
      </w:r>
      <w:r w:rsidRPr="00614DE7">
        <w:rPr>
          <w:rFonts w:asciiTheme="minorEastAsia" w:eastAsiaTheme="minorEastAsia" w:hAnsiTheme="minorEastAsia" w:cs="Times New Roman"/>
          <w:color w:val="000000"/>
          <w:sz w:val="21"/>
          <w:szCs w:val="21"/>
        </w:rPr>
        <w:t>保持原有状态不变。如果n大于原来p之前指向</w:t>
      </w:r>
      <w:r w:rsidRPr="00614DE7">
        <w:rPr>
          <w:rFonts w:asciiTheme="minorEastAsia" w:eastAsiaTheme="minorEastAsia" w:hAnsiTheme="minorEastAsia" w:cs="Times New Roman"/>
          <w:color w:val="000000"/>
          <w:sz w:val="21"/>
          <w:szCs w:val="21"/>
        </w:rPr>
        <w:lastRenderedPageBreak/>
        <w:t>的空间大小，那么，系统将重新为p从堆上分配一块大小为n的内存空间，同时，将原来指向空间的内容依次复制到新的内存空间上，p之前指向的空间被释放。relloc函数分配的空间也是未初始化的。</w:t>
      </w:r>
      <w:r w:rsidRPr="00614DE7">
        <w:rPr>
          <w:rFonts w:asciiTheme="minorEastAsia" w:eastAsiaTheme="minorEastAsia" w:hAnsiTheme="minorEastAsia" w:cs="Times New Roman" w:hint="eastAsia"/>
          <w:color w:val="000000"/>
          <w:sz w:val="21"/>
          <w:szCs w:val="21"/>
        </w:rPr>
        <w:t>p为nullptr，则realloc相当于malloc</w:t>
      </w:r>
    </w:p>
    <w:p w:rsidR="00697B33" w:rsidRPr="00614DE7" w:rsidRDefault="00697B33" w:rsidP="00697B33">
      <w:pPr>
        <w:pStyle w:val="a3"/>
        <w:shd w:val="clear" w:color="auto" w:fill="FFFFFF"/>
        <w:spacing w:beforeLines="100" w:before="312" w:beforeAutospacing="0" w:afterLines="50" w:after="156" w:afterAutospacing="0"/>
        <w:outlineLvl w:val="0"/>
        <w:rPr>
          <w:rFonts w:asciiTheme="minorEastAsia" w:eastAsiaTheme="minorEastAsia" w:hAnsiTheme="minorEastAsia" w:cs="Times New Roman"/>
          <w:b/>
          <w:bCs/>
          <w:color w:val="000000" w:themeColor="text1"/>
        </w:rPr>
      </w:pPr>
      <w:r w:rsidRPr="00614DE7">
        <w:rPr>
          <w:rFonts w:asciiTheme="minorEastAsia" w:eastAsiaTheme="minorEastAsia" w:hAnsiTheme="minorEastAsia" w:cs="Times New Roman"/>
          <w:b/>
          <w:bCs/>
          <w:color w:val="000000" w:themeColor="text1"/>
        </w:rPr>
        <w:t>av_strdup</w:t>
      </w:r>
      <w:r w:rsidRPr="00614DE7">
        <w:rPr>
          <w:rFonts w:asciiTheme="minorEastAsia" w:eastAsiaTheme="minorEastAsia" w:hAnsiTheme="minorEastAsia" w:cs="Times New Roman" w:hint="eastAsia"/>
          <w:b/>
          <w:bCs/>
          <w:color w:val="000000" w:themeColor="text1"/>
        </w:rPr>
        <w:t>字符串复制</w:t>
      </w:r>
    </w:p>
    <w:p w:rsidR="00697B33" w:rsidRDefault="00697B33" w:rsidP="00697B33">
      <w:pPr>
        <w:rPr>
          <w:rFonts w:ascii="Times New Roman" w:hAnsi="Times New Roman" w:cs="Times New Roman"/>
        </w:rPr>
      </w:pPr>
      <w:r>
        <w:rPr>
          <w:rFonts w:ascii="Times New Roman" w:hAnsi="Times New Roman" w:cs="Times New Roman" w:hint="eastAsia"/>
        </w:rPr>
        <w:t>提前分配好内存，使用</w:t>
      </w:r>
      <w:r>
        <w:rPr>
          <w:rFonts w:ascii="Times New Roman" w:hAnsi="Times New Roman" w:cs="Times New Roman" w:hint="eastAsia"/>
        </w:rPr>
        <w:t>strcpy</w:t>
      </w:r>
      <w:r>
        <w:rPr>
          <w:rFonts w:ascii="Times New Roman" w:hAnsi="Times New Roman" w:cs="Times New Roman"/>
        </w:rPr>
        <w:t>_</w:t>
      </w:r>
      <w:r>
        <w:rPr>
          <w:rFonts w:ascii="Times New Roman" w:hAnsi="Times New Roman" w:cs="Times New Roman" w:hint="eastAsia"/>
        </w:rPr>
        <w:t>s</w:t>
      </w:r>
      <w:r>
        <w:rPr>
          <w:rFonts w:ascii="Times New Roman" w:hAnsi="Times New Roman" w:cs="Times New Roman" w:hint="eastAsia"/>
        </w:rPr>
        <w:t>：</w:t>
      </w:r>
    </w:p>
    <w:p w:rsidR="00697B33" w:rsidRPr="00800158" w:rsidRDefault="00697B33" w:rsidP="00697B33">
      <w:pPr>
        <w:autoSpaceDE w:val="0"/>
        <w:autoSpaceDN w:val="0"/>
        <w:adjustRightInd w:val="0"/>
        <w:jc w:val="left"/>
        <w:rPr>
          <w:rFonts w:ascii="Times New Roman" w:hAnsi="Times New Roman" w:cs="Times New Roman"/>
          <w:color w:val="000000"/>
          <w:kern w:val="0"/>
          <w:sz w:val="19"/>
          <w:szCs w:val="19"/>
        </w:rPr>
      </w:pPr>
      <w:r w:rsidRPr="00800158">
        <w:rPr>
          <w:rFonts w:ascii="Times New Roman" w:hAnsi="Times New Roman" w:cs="Times New Roman"/>
          <w:color w:val="000000"/>
          <w:kern w:val="0"/>
          <w:sz w:val="19"/>
          <w:szCs w:val="19"/>
        </w:rPr>
        <w:tab/>
      </w:r>
      <w:r w:rsidRPr="00800158">
        <w:rPr>
          <w:rFonts w:ascii="Times New Roman" w:hAnsi="Times New Roman" w:cs="Times New Roman"/>
          <w:color w:val="0000FF"/>
          <w:kern w:val="0"/>
          <w:sz w:val="19"/>
          <w:szCs w:val="19"/>
        </w:rPr>
        <w:t>constexpr</w:t>
      </w:r>
      <w:r w:rsidRPr="00800158">
        <w:rPr>
          <w:rFonts w:ascii="Times New Roman" w:hAnsi="Times New Roman" w:cs="Times New Roman"/>
          <w:color w:val="000000"/>
          <w:kern w:val="0"/>
          <w:sz w:val="19"/>
          <w:szCs w:val="19"/>
        </w:rPr>
        <w:t xml:space="preserve"> </w:t>
      </w:r>
      <w:r w:rsidRPr="00800158">
        <w:rPr>
          <w:rFonts w:ascii="Times New Roman" w:hAnsi="Times New Roman" w:cs="Times New Roman"/>
          <w:color w:val="0000FF"/>
          <w:kern w:val="0"/>
          <w:sz w:val="19"/>
          <w:szCs w:val="19"/>
        </w:rPr>
        <w:t>int</w:t>
      </w:r>
      <w:r w:rsidRPr="00800158">
        <w:rPr>
          <w:rFonts w:ascii="Times New Roman" w:hAnsi="Times New Roman" w:cs="Times New Roman"/>
          <w:color w:val="000000"/>
          <w:kern w:val="0"/>
          <w:sz w:val="19"/>
          <w:szCs w:val="19"/>
        </w:rPr>
        <w:t xml:space="preserve"> size = 128;</w:t>
      </w:r>
    </w:p>
    <w:p w:rsidR="00697B33" w:rsidRPr="00800158" w:rsidRDefault="00697B33" w:rsidP="00697B33">
      <w:pPr>
        <w:autoSpaceDE w:val="0"/>
        <w:autoSpaceDN w:val="0"/>
        <w:adjustRightInd w:val="0"/>
        <w:jc w:val="left"/>
        <w:rPr>
          <w:rFonts w:ascii="Times New Roman" w:hAnsi="Times New Roman" w:cs="Times New Roman"/>
          <w:color w:val="000000"/>
          <w:kern w:val="0"/>
          <w:sz w:val="19"/>
          <w:szCs w:val="19"/>
        </w:rPr>
      </w:pPr>
      <w:r w:rsidRPr="00800158">
        <w:rPr>
          <w:rFonts w:ascii="Times New Roman" w:hAnsi="Times New Roman" w:cs="Times New Roman"/>
          <w:color w:val="000000"/>
          <w:kern w:val="0"/>
          <w:sz w:val="19"/>
          <w:szCs w:val="19"/>
        </w:rPr>
        <w:tab/>
      </w:r>
      <w:r w:rsidRPr="00800158">
        <w:rPr>
          <w:rFonts w:ascii="Times New Roman" w:hAnsi="Times New Roman" w:cs="Times New Roman"/>
          <w:color w:val="0000FF"/>
          <w:kern w:val="0"/>
          <w:sz w:val="19"/>
          <w:szCs w:val="19"/>
        </w:rPr>
        <w:t>char</w:t>
      </w:r>
      <w:r w:rsidRPr="00800158">
        <w:rPr>
          <w:rFonts w:ascii="Times New Roman" w:hAnsi="Times New Roman" w:cs="Times New Roman"/>
          <w:color w:val="000000"/>
          <w:kern w:val="0"/>
          <w:sz w:val="19"/>
          <w:szCs w:val="19"/>
        </w:rPr>
        <w:t xml:space="preserve"> p[size];</w:t>
      </w:r>
    </w:p>
    <w:p w:rsidR="00697B33" w:rsidRDefault="00697B33" w:rsidP="00697B33">
      <w:pPr>
        <w:rPr>
          <w:rFonts w:ascii="Times New Roman" w:hAnsi="Times New Roman" w:cs="Times New Roman"/>
          <w:color w:val="000000"/>
          <w:kern w:val="0"/>
          <w:sz w:val="19"/>
          <w:szCs w:val="19"/>
        </w:rPr>
      </w:pPr>
      <w:r w:rsidRPr="00800158">
        <w:rPr>
          <w:rFonts w:ascii="Times New Roman" w:hAnsi="Times New Roman" w:cs="Times New Roman"/>
          <w:color w:val="000000"/>
          <w:kern w:val="0"/>
          <w:sz w:val="19"/>
          <w:szCs w:val="19"/>
        </w:rPr>
        <w:tab/>
        <w:t xml:space="preserve">strcpy_s(p, size, </w:t>
      </w:r>
      <w:r w:rsidRPr="00800158">
        <w:rPr>
          <w:rFonts w:ascii="Times New Roman" w:hAnsi="Times New Roman" w:cs="Times New Roman"/>
          <w:color w:val="A31515"/>
          <w:kern w:val="0"/>
          <w:sz w:val="19"/>
          <w:szCs w:val="19"/>
        </w:rPr>
        <w:t>"hello"</w:t>
      </w:r>
      <w:r w:rsidRPr="00800158">
        <w:rPr>
          <w:rFonts w:ascii="Times New Roman" w:hAnsi="Times New Roman" w:cs="Times New Roman"/>
          <w:color w:val="000000"/>
          <w:kern w:val="0"/>
          <w:sz w:val="19"/>
          <w:szCs w:val="19"/>
        </w:rPr>
        <w:t>);</w:t>
      </w:r>
    </w:p>
    <w:p w:rsidR="00697B33" w:rsidRDefault="00697B33" w:rsidP="00697B33">
      <w:pPr>
        <w:rPr>
          <w:rFonts w:ascii="Times New Roman" w:hAnsi="Times New Roman" w:cs="Times New Roman"/>
        </w:rPr>
      </w:pPr>
      <w:r>
        <w:rPr>
          <w:rFonts w:ascii="Times New Roman" w:hAnsi="Times New Roman" w:cs="Times New Roman" w:hint="eastAsia"/>
        </w:rPr>
        <w:t>自动分配内存，需要手动释放，</w:t>
      </w:r>
      <w:r>
        <w:rPr>
          <w:rFonts w:ascii="Times New Roman" w:hAnsi="Times New Roman" w:cs="Times New Roman" w:hint="eastAsia"/>
        </w:rPr>
        <w:t>ffmpeg</w:t>
      </w:r>
      <w:r>
        <w:rPr>
          <w:rFonts w:ascii="Times New Roman" w:hAnsi="Times New Roman" w:cs="Times New Roman" w:hint="eastAsia"/>
        </w:rPr>
        <w:t>的</w:t>
      </w:r>
      <w:r w:rsidRPr="00800158">
        <w:rPr>
          <w:rFonts w:ascii="Times New Roman" w:hAnsi="Times New Roman" w:cs="Times New Roman"/>
        </w:rPr>
        <w:t>char *av_strdup(const char *s)</w:t>
      </w:r>
      <w:r>
        <w:rPr>
          <w:rFonts w:ascii="Times New Roman" w:hAnsi="Times New Roman" w:cs="Times New Roman" w:hint="eastAsia"/>
        </w:rPr>
        <w:t>：</w:t>
      </w:r>
    </w:p>
    <w:p w:rsidR="00697B33" w:rsidRPr="00800158" w:rsidRDefault="00697B33" w:rsidP="00697B33">
      <w:pPr>
        <w:autoSpaceDE w:val="0"/>
        <w:autoSpaceDN w:val="0"/>
        <w:adjustRightInd w:val="0"/>
        <w:jc w:val="left"/>
        <w:rPr>
          <w:rFonts w:ascii="Times New Roman" w:hAnsi="Times New Roman" w:cs="Times New Roman"/>
          <w:color w:val="000000"/>
          <w:kern w:val="0"/>
          <w:sz w:val="19"/>
          <w:szCs w:val="19"/>
        </w:rPr>
      </w:pPr>
      <w:r w:rsidRPr="00800158">
        <w:rPr>
          <w:rFonts w:ascii="Times New Roman" w:hAnsi="Times New Roman" w:cs="Times New Roman"/>
          <w:color w:val="000000"/>
          <w:kern w:val="0"/>
          <w:sz w:val="19"/>
          <w:szCs w:val="19"/>
        </w:rPr>
        <w:tab/>
      </w:r>
      <w:r w:rsidRPr="00800158">
        <w:rPr>
          <w:rFonts w:ascii="Times New Roman" w:hAnsi="Times New Roman" w:cs="Times New Roman"/>
          <w:color w:val="0000FF"/>
          <w:kern w:val="0"/>
          <w:sz w:val="19"/>
          <w:szCs w:val="19"/>
        </w:rPr>
        <w:t>const</w:t>
      </w:r>
      <w:r w:rsidRPr="00800158">
        <w:rPr>
          <w:rFonts w:ascii="Times New Roman" w:hAnsi="Times New Roman" w:cs="Times New Roman"/>
          <w:color w:val="000000"/>
          <w:kern w:val="0"/>
          <w:sz w:val="19"/>
          <w:szCs w:val="19"/>
        </w:rPr>
        <w:t xml:space="preserve"> </w:t>
      </w:r>
      <w:r w:rsidRPr="00800158">
        <w:rPr>
          <w:rFonts w:ascii="Times New Roman" w:hAnsi="Times New Roman" w:cs="Times New Roman"/>
          <w:color w:val="0000FF"/>
          <w:kern w:val="0"/>
          <w:sz w:val="19"/>
          <w:szCs w:val="19"/>
        </w:rPr>
        <w:t>char</w:t>
      </w:r>
      <w:r w:rsidRPr="00800158">
        <w:rPr>
          <w:rFonts w:ascii="Times New Roman" w:hAnsi="Times New Roman" w:cs="Times New Roman"/>
          <w:color w:val="000000"/>
          <w:kern w:val="0"/>
          <w:sz w:val="19"/>
          <w:szCs w:val="19"/>
        </w:rPr>
        <w:t xml:space="preserve">* greet = </w:t>
      </w:r>
      <w:r w:rsidRPr="00800158">
        <w:rPr>
          <w:rFonts w:ascii="Times New Roman" w:hAnsi="Times New Roman" w:cs="Times New Roman"/>
          <w:color w:val="A31515"/>
          <w:kern w:val="0"/>
          <w:sz w:val="19"/>
          <w:szCs w:val="19"/>
        </w:rPr>
        <w:t>"hello"</w:t>
      </w:r>
      <w:r w:rsidRPr="00800158">
        <w:rPr>
          <w:rFonts w:ascii="Times New Roman" w:hAnsi="Times New Roman" w:cs="Times New Roman"/>
          <w:color w:val="000000"/>
          <w:kern w:val="0"/>
          <w:sz w:val="19"/>
          <w:szCs w:val="19"/>
        </w:rPr>
        <w:t xml:space="preserve">; </w:t>
      </w:r>
      <w:r w:rsidRPr="00800158">
        <w:rPr>
          <w:rFonts w:ascii="Times New Roman" w:hAnsi="Times New Roman" w:cs="Times New Roman"/>
          <w:color w:val="008000"/>
          <w:kern w:val="0"/>
          <w:sz w:val="19"/>
          <w:szCs w:val="19"/>
        </w:rPr>
        <w:t>//</w:t>
      </w:r>
      <w:r w:rsidRPr="00800158">
        <w:rPr>
          <w:rFonts w:ascii="Times New Roman" w:hAnsi="Times New Roman" w:cs="Times New Roman"/>
          <w:color w:val="008000"/>
          <w:kern w:val="0"/>
          <w:sz w:val="19"/>
          <w:szCs w:val="19"/>
        </w:rPr>
        <w:t>地址是：</w:t>
      </w:r>
      <w:r w:rsidRPr="00800158">
        <w:rPr>
          <w:rFonts w:ascii="Times New Roman" w:hAnsi="Times New Roman" w:cs="Times New Roman"/>
          <w:color w:val="008000"/>
          <w:kern w:val="0"/>
          <w:sz w:val="19"/>
          <w:szCs w:val="19"/>
        </w:rPr>
        <w:t>00007FF670462D50</w:t>
      </w:r>
    </w:p>
    <w:p w:rsidR="00697B33" w:rsidRPr="00800158" w:rsidRDefault="00697B33" w:rsidP="00697B33">
      <w:pPr>
        <w:autoSpaceDE w:val="0"/>
        <w:autoSpaceDN w:val="0"/>
        <w:adjustRightInd w:val="0"/>
        <w:jc w:val="left"/>
        <w:rPr>
          <w:rFonts w:ascii="Times New Roman" w:hAnsi="Times New Roman" w:cs="Times New Roman"/>
          <w:color w:val="000000"/>
          <w:kern w:val="0"/>
          <w:sz w:val="19"/>
          <w:szCs w:val="19"/>
        </w:rPr>
      </w:pPr>
      <w:r w:rsidRPr="00800158">
        <w:rPr>
          <w:rFonts w:ascii="Times New Roman" w:hAnsi="Times New Roman" w:cs="Times New Roman"/>
          <w:color w:val="000000"/>
          <w:kern w:val="0"/>
          <w:sz w:val="19"/>
          <w:szCs w:val="19"/>
        </w:rPr>
        <w:tab/>
      </w:r>
      <w:r w:rsidRPr="00800158">
        <w:rPr>
          <w:rFonts w:ascii="Times New Roman" w:hAnsi="Times New Roman" w:cs="Times New Roman"/>
          <w:color w:val="0000FF"/>
          <w:kern w:val="0"/>
          <w:sz w:val="19"/>
          <w:szCs w:val="19"/>
        </w:rPr>
        <w:t>char</w:t>
      </w:r>
      <w:r w:rsidRPr="00800158">
        <w:rPr>
          <w:rFonts w:ascii="Times New Roman" w:hAnsi="Times New Roman" w:cs="Times New Roman"/>
          <w:color w:val="000000"/>
          <w:kern w:val="0"/>
          <w:sz w:val="19"/>
          <w:szCs w:val="19"/>
        </w:rPr>
        <w:t>* copystr = av_strdup(greet);</w:t>
      </w:r>
      <w:r w:rsidRPr="00800158">
        <w:rPr>
          <w:rFonts w:ascii="Times New Roman" w:hAnsi="Times New Roman" w:cs="Times New Roman"/>
          <w:color w:val="008000"/>
          <w:kern w:val="0"/>
          <w:sz w:val="19"/>
          <w:szCs w:val="19"/>
        </w:rPr>
        <w:t>//</w:t>
      </w:r>
      <w:r w:rsidRPr="00800158">
        <w:rPr>
          <w:rFonts w:ascii="Times New Roman" w:hAnsi="Times New Roman" w:cs="Times New Roman"/>
          <w:color w:val="008000"/>
          <w:kern w:val="0"/>
          <w:sz w:val="19"/>
          <w:szCs w:val="19"/>
        </w:rPr>
        <w:t>地址是：</w:t>
      </w:r>
      <w:r w:rsidRPr="00800158">
        <w:rPr>
          <w:rFonts w:ascii="Times New Roman" w:hAnsi="Times New Roman" w:cs="Times New Roman"/>
          <w:color w:val="008000"/>
          <w:kern w:val="0"/>
          <w:sz w:val="19"/>
          <w:szCs w:val="19"/>
        </w:rPr>
        <w:t>0000024894712500</w:t>
      </w:r>
    </w:p>
    <w:p w:rsidR="00697B33" w:rsidRDefault="00697B33" w:rsidP="00697B33">
      <w:pPr>
        <w:rPr>
          <w:rFonts w:ascii="Times New Roman" w:hAnsi="Times New Roman" w:cs="Times New Roman"/>
          <w:color w:val="008000"/>
          <w:kern w:val="0"/>
          <w:sz w:val="19"/>
          <w:szCs w:val="19"/>
        </w:rPr>
      </w:pPr>
      <w:r w:rsidRPr="00800158">
        <w:rPr>
          <w:rFonts w:ascii="Times New Roman" w:hAnsi="Times New Roman" w:cs="Times New Roman"/>
          <w:color w:val="000000"/>
          <w:kern w:val="0"/>
          <w:sz w:val="19"/>
          <w:szCs w:val="19"/>
        </w:rPr>
        <w:tab/>
        <w:t>av_freep(&amp;copystr);</w:t>
      </w:r>
      <w:r w:rsidRPr="00800158">
        <w:rPr>
          <w:rFonts w:ascii="Times New Roman" w:hAnsi="Times New Roman" w:cs="Times New Roman"/>
          <w:color w:val="008000"/>
          <w:kern w:val="0"/>
          <w:sz w:val="19"/>
          <w:szCs w:val="19"/>
        </w:rPr>
        <w:t>//</w:t>
      </w:r>
      <w:r w:rsidRPr="00800158">
        <w:rPr>
          <w:rFonts w:ascii="Times New Roman" w:hAnsi="Times New Roman" w:cs="Times New Roman"/>
          <w:color w:val="008000"/>
          <w:kern w:val="0"/>
          <w:sz w:val="19"/>
          <w:szCs w:val="19"/>
        </w:rPr>
        <w:t>或</w:t>
      </w:r>
      <w:r w:rsidRPr="00800158">
        <w:rPr>
          <w:rFonts w:ascii="Times New Roman" w:hAnsi="Times New Roman" w:cs="Times New Roman"/>
          <w:color w:val="008000"/>
          <w:kern w:val="0"/>
          <w:sz w:val="19"/>
          <w:szCs w:val="19"/>
        </w:rPr>
        <w:t>av_free(copystr)</w:t>
      </w:r>
    </w:p>
    <w:p w:rsidR="00697B33" w:rsidRPr="00B32AEE" w:rsidRDefault="00697B33" w:rsidP="00697B33">
      <w:pPr>
        <w:widowControl/>
        <w:shd w:val="clear" w:color="auto" w:fill="272822"/>
        <w:spacing w:line="360" w:lineRule="atLeast"/>
        <w:jc w:val="left"/>
        <w:rPr>
          <w:rFonts w:asciiTheme="minorEastAsia" w:hAnsiTheme="minorEastAsia" w:cs="宋体"/>
          <w:i/>
          <w:iCs/>
          <w:color w:val="66D9EF"/>
          <w:kern w:val="0"/>
          <w:szCs w:val="21"/>
        </w:rPr>
      </w:pPr>
      <w:r w:rsidRPr="00B32AEE">
        <w:rPr>
          <w:rFonts w:asciiTheme="minorEastAsia" w:hAnsiTheme="minorEastAsia" w:cs="宋体" w:hint="eastAsia"/>
          <w:i/>
          <w:iCs/>
          <w:color w:val="66D9EF"/>
          <w:kern w:val="0"/>
          <w:szCs w:val="21"/>
        </w:rPr>
        <w:t>/</w:t>
      </w:r>
      <w:r w:rsidRPr="00B32AEE">
        <w:rPr>
          <w:rFonts w:asciiTheme="minorEastAsia" w:hAnsiTheme="minorEastAsia" w:cs="宋体"/>
          <w:i/>
          <w:iCs/>
          <w:color w:val="66D9EF"/>
          <w:kern w:val="0"/>
          <w:szCs w:val="21"/>
        </w:rPr>
        <w:t>/</w:t>
      </w:r>
      <w:r w:rsidRPr="00B32AEE">
        <w:rPr>
          <w:rFonts w:asciiTheme="minorEastAsia" w:hAnsiTheme="minorEastAsia" w:cs="宋体" w:hint="eastAsia"/>
          <w:i/>
          <w:iCs/>
          <w:color w:val="66D9EF"/>
          <w:kern w:val="0"/>
          <w:szCs w:val="21"/>
        </w:rPr>
        <w:t>源码</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i/>
          <w:iCs/>
          <w:color w:val="66D9EF"/>
          <w:kern w:val="0"/>
          <w:szCs w:val="21"/>
        </w:rPr>
        <w:t>char</w:t>
      </w:r>
      <w:r w:rsidRPr="00B32AEE">
        <w:rPr>
          <w:rFonts w:asciiTheme="minorEastAsia" w:hAnsiTheme="minorEastAsia" w:cs="宋体"/>
          <w:color w:val="F8F8F2"/>
          <w:kern w:val="0"/>
          <w:szCs w:val="21"/>
        </w:rPr>
        <w:t xml:space="preserve"> </w:t>
      </w:r>
      <w:r w:rsidRPr="00B32AEE">
        <w:rPr>
          <w:rFonts w:asciiTheme="minorEastAsia" w:hAnsiTheme="minorEastAsia" w:cs="宋体"/>
          <w:color w:val="F92672"/>
          <w:kern w:val="0"/>
          <w:szCs w:val="21"/>
        </w:rPr>
        <w:t>*</w:t>
      </w:r>
      <w:r w:rsidRPr="00B32AEE">
        <w:rPr>
          <w:rFonts w:asciiTheme="minorEastAsia" w:hAnsiTheme="minorEastAsia" w:cs="宋体"/>
          <w:color w:val="A6E22E"/>
          <w:kern w:val="0"/>
          <w:szCs w:val="21"/>
        </w:rPr>
        <w:t>av_strdup</w:t>
      </w:r>
      <w:r w:rsidRPr="00B32AEE">
        <w:rPr>
          <w:rFonts w:asciiTheme="minorEastAsia" w:hAnsiTheme="minorEastAsia" w:cs="宋体"/>
          <w:color w:val="F8F8F2"/>
          <w:kern w:val="0"/>
          <w:szCs w:val="21"/>
        </w:rPr>
        <w:t>(</w:t>
      </w:r>
      <w:r w:rsidRPr="00B32AEE">
        <w:rPr>
          <w:rFonts w:asciiTheme="minorEastAsia" w:hAnsiTheme="minorEastAsia" w:cs="宋体"/>
          <w:color w:val="F92672"/>
          <w:kern w:val="0"/>
          <w:szCs w:val="21"/>
        </w:rPr>
        <w:t>const</w:t>
      </w:r>
      <w:r w:rsidRPr="00B32AEE">
        <w:rPr>
          <w:rFonts w:asciiTheme="minorEastAsia" w:hAnsiTheme="minorEastAsia" w:cs="宋体"/>
          <w:color w:val="F8F8F2"/>
          <w:kern w:val="0"/>
          <w:szCs w:val="21"/>
        </w:rPr>
        <w:t xml:space="preserve"> </w:t>
      </w:r>
      <w:r w:rsidRPr="00B32AEE">
        <w:rPr>
          <w:rFonts w:asciiTheme="minorEastAsia" w:hAnsiTheme="minorEastAsia" w:cs="宋体"/>
          <w:i/>
          <w:iCs/>
          <w:color w:val="66D9EF"/>
          <w:kern w:val="0"/>
          <w:szCs w:val="21"/>
        </w:rPr>
        <w:t>char</w:t>
      </w:r>
      <w:r w:rsidRPr="00B32AEE">
        <w:rPr>
          <w:rFonts w:asciiTheme="minorEastAsia" w:hAnsiTheme="minorEastAsia" w:cs="宋体"/>
          <w:color w:val="F8F8F2"/>
          <w:kern w:val="0"/>
          <w:szCs w:val="21"/>
        </w:rPr>
        <w:t xml:space="preserve"> </w:t>
      </w:r>
      <w:r w:rsidRPr="00B32AEE">
        <w:rPr>
          <w:rFonts w:asciiTheme="minorEastAsia" w:hAnsiTheme="minorEastAsia" w:cs="宋体"/>
          <w:color w:val="F92672"/>
          <w:kern w:val="0"/>
          <w:szCs w:val="21"/>
        </w:rPr>
        <w:t>*</w:t>
      </w:r>
      <w:r w:rsidRPr="00B32AEE">
        <w:rPr>
          <w:rFonts w:asciiTheme="minorEastAsia" w:hAnsiTheme="minorEastAsia" w:cs="宋体"/>
          <w:color w:val="F8F8F2"/>
          <w:kern w:val="0"/>
          <w:szCs w:val="21"/>
        </w:rPr>
        <w:t>s)</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 xml:space="preserve">    </w:t>
      </w:r>
      <w:r w:rsidRPr="00B32AEE">
        <w:rPr>
          <w:rFonts w:asciiTheme="minorEastAsia" w:hAnsiTheme="minorEastAsia" w:cs="宋体"/>
          <w:i/>
          <w:iCs/>
          <w:color w:val="66D9EF"/>
          <w:kern w:val="0"/>
          <w:szCs w:val="21"/>
        </w:rPr>
        <w:t>char</w:t>
      </w:r>
      <w:r w:rsidRPr="00B32AEE">
        <w:rPr>
          <w:rFonts w:asciiTheme="minorEastAsia" w:hAnsiTheme="minorEastAsia" w:cs="宋体"/>
          <w:color w:val="F8F8F2"/>
          <w:kern w:val="0"/>
          <w:szCs w:val="21"/>
        </w:rPr>
        <w:t xml:space="preserve"> </w:t>
      </w:r>
      <w:r w:rsidRPr="00B32AEE">
        <w:rPr>
          <w:rFonts w:asciiTheme="minorEastAsia" w:hAnsiTheme="minorEastAsia" w:cs="宋体"/>
          <w:color w:val="F92672"/>
          <w:kern w:val="0"/>
          <w:szCs w:val="21"/>
        </w:rPr>
        <w:t>*</w:t>
      </w:r>
      <w:r w:rsidRPr="00B32AEE">
        <w:rPr>
          <w:rFonts w:asciiTheme="minorEastAsia" w:hAnsiTheme="minorEastAsia" w:cs="宋体"/>
          <w:color w:val="F8F8F2"/>
          <w:kern w:val="0"/>
          <w:szCs w:val="21"/>
        </w:rPr>
        <w:t xml:space="preserve">ptr </w:t>
      </w:r>
      <w:r w:rsidRPr="00B32AEE">
        <w:rPr>
          <w:rFonts w:asciiTheme="minorEastAsia" w:hAnsiTheme="minorEastAsia" w:cs="宋体"/>
          <w:color w:val="F92672"/>
          <w:kern w:val="0"/>
          <w:szCs w:val="21"/>
        </w:rPr>
        <w:t>=</w:t>
      </w:r>
      <w:r w:rsidRPr="00B32AEE">
        <w:rPr>
          <w:rFonts w:asciiTheme="minorEastAsia" w:hAnsiTheme="minorEastAsia" w:cs="宋体"/>
          <w:color w:val="F8F8F2"/>
          <w:kern w:val="0"/>
          <w:szCs w:val="21"/>
        </w:rPr>
        <w:t xml:space="preserve"> </w:t>
      </w:r>
      <w:r w:rsidRPr="00B32AEE">
        <w:rPr>
          <w:rFonts w:asciiTheme="minorEastAsia" w:hAnsiTheme="minorEastAsia" w:cs="宋体"/>
          <w:color w:val="AE81FF"/>
          <w:kern w:val="0"/>
          <w:szCs w:val="21"/>
        </w:rPr>
        <w:t>NULL</w:t>
      </w:r>
      <w:r w:rsidRPr="00B32AEE">
        <w:rPr>
          <w:rFonts w:asciiTheme="minorEastAsia" w:hAnsiTheme="minorEastAsia" w:cs="宋体"/>
          <w:color w:val="F8F8F2"/>
          <w:kern w:val="0"/>
          <w:szCs w:val="21"/>
        </w:rPr>
        <w:t>;</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 xml:space="preserve">    </w:t>
      </w:r>
      <w:r w:rsidRPr="00B32AEE">
        <w:rPr>
          <w:rFonts w:asciiTheme="minorEastAsia" w:hAnsiTheme="minorEastAsia" w:cs="宋体"/>
          <w:color w:val="F92672"/>
          <w:kern w:val="0"/>
          <w:szCs w:val="21"/>
        </w:rPr>
        <w:t>if</w:t>
      </w:r>
      <w:r w:rsidRPr="00B32AEE">
        <w:rPr>
          <w:rFonts w:asciiTheme="minorEastAsia" w:hAnsiTheme="minorEastAsia" w:cs="宋体"/>
          <w:color w:val="F8F8F2"/>
          <w:kern w:val="0"/>
          <w:szCs w:val="21"/>
        </w:rPr>
        <w:t xml:space="preserve"> (s) {</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 xml:space="preserve">        </w:t>
      </w:r>
      <w:r w:rsidRPr="00B32AEE">
        <w:rPr>
          <w:rFonts w:asciiTheme="minorEastAsia" w:hAnsiTheme="minorEastAsia" w:cs="宋体"/>
          <w:i/>
          <w:iCs/>
          <w:color w:val="66D9EF"/>
          <w:kern w:val="0"/>
          <w:szCs w:val="21"/>
        </w:rPr>
        <w:t>size_t</w:t>
      </w:r>
      <w:r w:rsidRPr="00B32AEE">
        <w:rPr>
          <w:rFonts w:asciiTheme="minorEastAsia" w:hAnsiTheme="minorEastAsia" w:cs="宋体"/>
          <w:color w:val="F8F8F2"/>
          <w:kern w:val="0"/>
          <w:szCs w:val="21"/>
        </w:rPr>
        <w:t xml:space="preserve"> len </w:t>
      </w:r>
      <w:r w:rsidRPr="00B32AEE">
        <w:rPr>
          <w:rFonts w:asciiTheme="minorEastAsia" w:hAnsiTheme="minorEastAsia" w:cs="宋体"/>
          <w:color w:val="F92672"/>
          <w:kern w:val="0"/>
          <w:szCs w:val="21"/>
        </w:rPr>
        <w:t>=</w:t>
      </w:r>
      <w:r w:rsidRPr="00B32AEE">
        <w:rPr>
          <w:rFonts w:asciiTheme="minorEastAsia" w:hAnsiTheme="minorEastAsia" w:cs="宋体"/>
          <w:color w:val="F8F8F2"/>
          <w:kern w:val="0"/>
          <w:szCs w:val="21"/>
        </w:rPr>
        <w:t xml:space="preserve"> </w:t>
      </w:r>
      <w:r w:rsidRPr="00B32AEE">
        <w:rPr>
          <w:rFonts w:asciiTheme="minorEastAsia" w:hAnsiTheme="minorEastAsia" w:cs="宋体"/>
          <w:color w:val="66D9EF"/>
          <w:kern w:val="0"/>
          <w:szCs w:val="21"/>
        </w:rPr>
        <w:t>strlen</w:t>
      </w:r>
      <w:r w:rsidRPr="00B32AEE">
        <w:rPr>
          <w:rFonts w:asciiTheme="minorEastAsia" w:hAnsiTheme="minorEastAsia" w:cs="宋体"/>
          <w:color w:val="F8F8F2"/>
          <w:kern w:val="0"/>
          <w:szCs w:val="21"/>
        </w:rPr>
        <w:t xml:space="preserve">(s) </w:t>
      </w:r>
      <w:r w:rsidRPr="00B32AEE">
        <w:rPr>
          <w:rFonts w:asciiTheme="minorEastAsia" w:hAnsiTheme="minorEastAsia" w:cs="宋体"/>
          <w:color w:val="F92672"/>
          <w:kern w:val="0"/>
          <w:szCs w:val="21"/>
        </w:rPr>
        <w:t>+</w:t>
      </w:r>
      <w:r w:rsidRPr="00B32AEE">
        <w:rPr>
          <w:rFonts w:asciiTheme="minorEastAsia" w:hAnsiTheme="minorEastAsia" w:cs="宋体"/>
          <w:color w:val="F8F8F2"/>
          <w:kern w:val="0"/>
          <w:szCs w:val="21"/>
        </w:rPr>
        <w:t xml:space="preserve"> </w:t>
      </w:r>
      <w:r w:rsidRPr="00B32AEE">
        <w:rPr>
          <w:rFonts w:asciiTheme="minorEastAsia" w:hAnsiTheme="minorEastAsia" w:cs="宋体"/>
          <w:color w:val="AE81FF"/>
          <w:kern w:val="0"/>
          <w:szCs w:val="21"/>
        </w:rPr>
        <w:t>1</w:t>
      </w:r>
      <w:r w:rsidRPr="00B32AEE">
        <w:rPr>
          <w:rFonts w:asciiTheme="minorEastAsia" w:hAnsiTheme="minorEastAsia" w:cs="宋体"/>
          <w:color w:val="F8F8F2"/>
          <w:kern w:val="0"/>
          <w:szCs w:val="21"/>
        </w:rPr>
        <w:t>;</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 xml:space="preserve">        ptr </w:t>
      </w:r>
      <w:r w:rsidRPr="00B32AEE">
        <w:rPr>
          <w:rFonts w:asciiTheme="minorEastAsia" w:hAnsiTheme="minorEastAsia" w:cs="宋体"/>
          <w:color w:val="F92672"/>
          <w:kern w:val="0"/>
          <w:szCs w:val="21"/>
        </w:rPr>
        <w:t>=</w:t>
      </w:r>
      <w:r w:rsidRPr="00B32AEE">
        <w:rPr>
          <w:rFonts w:asciiTheme="minorEastAsia" w:hAnsiTheme="minorEastAsia" w:cs="宋体"/>
          <w:color w:val="F8F8F2"/>
          <w:kern w:val="0"/>
          <w:szCs w:val="21"/>
        </w:rPr>
        <w:t xml:space="preserve"> </w:t>
      </w:r>
      <w:r w:rsidRPr="00B32AEE">
        <w:rPr>
          <w:rFonts w:asciiTheme="minorEastAsia" w:hAnsiTheme="minorEastAsia" w:cs="宋体"/>
          <w:color w:val="A6E22E"/>
          <w:kern w:val="0"/>
          <w:szCs w:val="21"/>
        </w:rPr>
        <w:t>av_realloc</w:t>
      </w:r>
      <w:r w:rsidRPr="00B32AEE">
        <w:rPr>
          <w:rFonts w:asciiTheme="minorEastAsia" w:hAnsiTheme="minorEastAsia" w:cs="宋体"/>
          <w:color w:val="F8F8F2"/>
          <w:kern w:val="0"/>
          <w:szCs w:val="21"/>
        </w:rPr>
        <w:t>(</w:t>
      </w:r>
      <w:r w:rsidRPr="00B32AEE">
        <w:rPr>
          <w:rFonts w:asciiTheme="minorEastAsia" w:hAnsiTheme="minorEastAsia" w:cs="宋体"/>
          <w:color w:val="AE81FF"/>
          <w:kern w:val="0"/>
          <w:szCs w:val="21"/>
        </w:rPr>
        <w:t>NULL</w:t>
      </w:r>
      <w:r w:rsidRPr="00B32AEE">
        <w:rPr>
          <w:rFonts w:asciiTheme="minorEastAsia" w:hAnsiTheme="minorEastAsia" w:cs="宋体"/>
          <w:color w:val="F8F8F2"/>
          <w:kern w:val="0"/>
          <w:szCs w:val="21"/>
        </w:rPr>
        <w:t>, len);</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 xml:space="preserve">        </w:t>
      </w:r>
      <w:r w:rsidRPr="00B32AEE">
        <w:rPr>
          <w:rFonts w:asciiTheme="minorEastAsia" w:hAnsiTheme="minorEastAsia" w:cs="宋体"/>
          <w:color w:val="F92672"/>
          <w:kern w:val="0"/>
          <w:szCs w:val="21"/>
        </w:rPr>
        <w:t>if</w:t>
      </w:r>
      <w:r w:rsidRPr="00B32AEE">
        <w:rPr>
          <w:rFonts w:asciiTheme="minorEastAsia" w:hAnsiTheme="minorEastAsia" w:cs="宋体"/>
          <w:color w:val="F8F8F2"/>
          <w:kern w:val="0"/>
          <w:szCs w:val="21"/>
        </w:rPr>
        <w:t xml:space="preserve"> (ptr)</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 xml:space="preserve">            </w:t>
      </w:r>
      <w:r w:rsidRPr="00B32AEE">
        <w:rPr>
          <w:rFonts w:asciiTheme="minorEastAsia" w:hAnsiTheme="minorEastAsia" w:cs="宋体"/>
          <w:color w:val="66D9EF"/>
          <w:kern w:val="0"/>
          <w:szCs w:val="21"/>
        </w:rPr>
        <w:t>memcpy</w:t>
      </w:r>
      <w:r w:rsidRPr="00B32AEE">
        <w:rPr>
          <w:rFonts w:asciiTheme="minorEastAsia" w:hAnsiTheme="minorEastAsia" w:cs="宋体"/>
          <w:color w:val="F8F8F2"/>
          <w:kern w:val="0"/>
          <w:szCs w:val="21"/>
        </w:rPr>
        <w:t>(ptr, s, len);</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 xml:space="preserve">    }</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 xml:space="preserve">    </w:t>
      </w:r>
      <w:r w:rsidRPr="00B32AEE">
        <w:rPr>
          <w:rFonts w:asciiTheme="minorEastAsia" w:hAnsiTheme="minorEastAsia" w:cs="宋体"/>
          <w:color w:val="F92672"/>
          <w:kern w:val="0"/>
          <w:szCs w:val="21"/>
        </w:rPr>
        <w:t>return</w:t>
      </w:r>
      <w:r w:rsidRPr="00B32AEE">
        <w:rPr>
          <w:rFonts w:asciiTheme="minorEastAsia" w:hAnsiTheme="minorEastAsia" w:cs="宋体"/>
          <w:color w:val="F8F8F2"/>
          <w:kern w:val="0"/>
          <w:szCs w:val="21"/>
        </w:rPr>
        <w:t xml:space="preserve"> ptr;</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w:t>
      </w:r>
    </w:p>
    <w:p w:rsidR="00F86A9B" w:rsidRPr="00697B33" w:rsidRDefault="00F86A9B" w:rsidP="00697B33">
      <w:pPr>
        <w:pStyle w:val="a3"/>
        <w:shd w:val="clear" w:color="auto" w:fill="FFFFFF"/>
        <w:spacing w:beforeLines="50" w:before="156" w:beforeAutospacing="0" w:after="0" w:afterAutospacing="0"/>
        <w:outlineLvl w:val="0"/>
        <w:rPr>
          <w:rFonts w:ascii="Times New Roman" w:eastAsiaTheme="minorEastAsia" w:hAnsi="Times New Roman" w:cs="Times New Roman"/>
          <w:b/>
          <w:bCs/>
        </w:rPr>
      </w:pPr>
      <w:r w:rsidRPr="00AC26AC">
        <w:rPr>
          <w:rFonts w:ascii="Times New Roman" w:eastAsiaTheme="minorEastAsia" w:hAnsi="Times New Roman" w:cs="Times New Roman"/>
          <w:b/>
          <w:bCs/>
        </w:rPr>
        <w:t>AVPacket</w:t>
      </w:r>
      <w:r w:rsidRPr="00AC26AC">
        <w:rPr>
          <w:rFonts w:ascii="Times New Roman" w:eastAsiaTheme="minorEastAsia" w:hAnsi="Times New Roman" w:cs="Times New Roman"/>
          <w:b/>
          <w:bCs/>
        </w:rPr>
        <w:t>：</w:t>
      </w:r>
    </w:p>
    <w:p w:rsidR="00697B33" w:rsidRPr="00697B33" w:rsidRDefault="00697B33" w:rsidP="00697B33">
      <w:pPr>
        <w:autoSpaceDE w:val="0"/>
        <w:autoSpaceDN w:val="0"/>
        <w:adjustRightInd w:val="0"/>
        <w:jc w:val="left"/>
        <w:rPr>
          <w:rFonts w:asciiTheme="minorEastAsia" w:hAnsiTheme="minorEastAsia" w:cs="Times New Roman"/>
          <w:color w:val="438086"/>
          <w:szCs w:val="21"/>
        </w:rPr>
      </w:pPr>
      <w:r>
        <w:rPr>
          <w:rFonts w:asciiTheme="minorEastAsia" w:hAnsiTheme="minorEastAsia" w:cs="Times New Roman" w:hint="eastAsia"/>
          <w:color w:val="438086"/>
          <w:szCs w:val="21"/>
        </w:rPr>
        <w:t>struct</w:t>
      </w:r>
      <w:r>
        <w:rPr>
          <w:rFonts w:asciiTheme="minorEastAsia" w:hAnsiTheme="minorEastAsia" w:cs="Times New Roman"/>
          <w:color w:val="438086"/>
          <w:szCs w:val="21"/>
        </w:rPr>
        <w:t xml:space="preserve"> </w:t>
      </w:r>
      <w:r w:rsidRPr="00697B33">
        <w:rPr>
          <w:rFonts w:asciiTheme="minorEastAsia" w:hAnsiTheme="minorEastAsia" w:cs="Times New Roman"/>
          <w:color w:val="438086"/>
          <w:szCs w:val="21"/>
        </w:rPr>
        <w:t>AVPacket</w:t>
      </w:r>
    </w:p>
    <w:p w:rsidR="00697B33" w:rsidRPr="00697B33" w:rsidRDefault="00697B33" w:rsidP="00697B33">
      <w:pPr>
        <w:autoSpaceDE w:val="0"/>
        <w:autoSpaceDN w:val="0"/>
        <w:adjustRightInd w:val="0"/>
        <w:jc w:val="left"/>
        <w:rPr>
          <w:rFonts w:asciiTheme="minorEastAsia" w:hAnsiTheme="minorEastAsia" w:cs="Times New Roman"/>
          <w:color w:val="438086"/>
          <w:szCs w:val="21"/>
        </w:rPr>
      </w:pPr>
      <w:r w:rsidRPr="00697B33">
        <w:rPr>
          <w:rFonts w:asciiTheme="minorEastAsia" w:hAnsiTheme="minorEastAsia" w:cs="Times New Roman"/>
          <w:color w:val="438086"/>
          <w:szCs w:val="21"/>
        </w:rPr>
        <w:t>{</w:t>
      </w:r>
    </w:p>
    <w:p w:rsidR="00697B33" w:rsidRPr="00697B33" w:rsidRDefault="00697B33" w:rsidP="00697B33">
      <w:pPr>
        <w:autoSpaceDE w:val="0"/>
        <w:autoSpaceDN w:val="0"/>
        <w:adjustRightInd w:val="0"/>
        <w:ind w:firstLine="420"/>
        <w:jc w:val="left"/>
        <w:rPr>
          <w:rFonts w:asciiTheme="minorEastAsia" w:hAnsiTheme="minorEastAsia" w:cs="Times New Roman"/>
          <w:color w:val="53548A"/>
          <w:szCs w:val="21"/>
        </w:rPr>
      </w:pPr>
      <w:r w:rsidRPr="00697B33">
        <w:rPr>
          <w:rFonts w:asciiTheme="minorEastAsia" w:hAnsiTheme="minorEastAsia" w:cs="Times New Roman"/>
          <w:color w:val="53548A"/>
          <w:szCs w:val="21"/>
        </w:rPr>
        <w:sym w:font="Wingdings 2" w:char="F096"/>
      </w:r>
      <w:r w:rsidRPr="00697B33">
        <w:rPr>
          <w:rFonts w:asciiTheme="minorEastAsia" w:hAnsiTheme="minorEastAsia" w:cs="Times New Roman"/>
          <w:color w:val="53548A"/>
          <w:szCs w:val="21"/>
        </w:rPr>
        <w:t xml:space="preserve"> pts：显示时间戳</w:t>
      </w:r>
      <w:r w:rsidRPr="00697B33">
        <w:rPr>
          <w:rFonts w:asciiTheme="minorEastAsia" w:hAnsiTheme="minorEastAsia" w:cs="Times New Roman" w:hint="eastAsia"/>
          <w:color w:val="53548A"/>
          <w:szCs w:val="21"/>
        </w:rPr>
        <w:t xml:space="preserve"> </w:t>
      </w:r>
      <w:r w:rsidRPr="00697B33">
        <w:rPr>
          <w:rFonts w:asciiTheme="minorEastAsia" w:hAnsiTheme="minorEastAsia" w:cs="Times New Roman" w:hint="eastAsia"/>
          <w:color w:val="006400"/>
          <w:kern w:val="0"/>
          <w:szCs w:val="21"/>
        </w:rPr>
        <w:t>//以A</w:t>
      </w:r>
      <w:r w:rsidRPr="00697B33">
        <w:rPr>
          <w:rFonts w:asciiTheme="minorEastAsia" w:hAnsiTheme="minorEastAsia" w:cs="Times New Roman"/>
          <w:color w:val="006400"/>
          <w:kern w:val="0"/>
          <w:szCs w:val="21"/>
        </w:rPr>
        <w:t>VStream::time_base</w:t>
      </w:r>
      <w:r w:rsidRPr="00697B33">
        <w:rPr>
          <w:rFonts w:asciiTheme="minorEastAsia" w:hAnsiTheme="minorEastAsia" w:cs="Times New Roman" w:hint="eastAsia"/>
          <w:color w:val="006400"/>
          <w:kern w:val="0"/>
          <w:szCs w:val="21"/>
        </w:rPr>
        <w:t>为单位，即乘以A</w:t>
      </w:r>
      <w:r w:rsidRPr="00697B33">
        <w:rPr>
          <w:rFonts w:asciiTheme="minorEastAsia" w:hAnsiTheme="minorEastAsia" w:cs="Times New Roman"/>
          <w:color w:val="006400"/>
          <w:kern w:val="0"/>
          <w:szCs w:val="21"/>
        </w:rPr>
        <w:t>VStream::time_base</w:t>
      </w:r>
      <w:r w:rsidRPr="00697B33">
        <w:rPr>
          <w:rFonts w:asciiTheme="minorEastAsia" w:hAnsiTheme="minorEastAsia" w:cs="Times New Roman" w:hint="eastAsia"/>
          <w:color w:val="006400"/>
          <w:kern w:val="0"/>
          <w:szCs w:val="21"/>
        </w:rPr>
        <w:t>则为当前帧显示到屏幕上的时间</w:t>
      </w:r>
    </w:p>
    <w:p w:rsidR="00697B33" w:rsidRPr="00697B33" w:rsidRDefault="00697B33" w:rsidP="00697B33">
      <w:pPr>
        <w:autoSpaceDE w:val="0"/>
        <w:autoSpaceDN w:val="0"/>
        <w:adjustRightInd w:val="0"/>
        <w:ind w:leftChars="200" w:left="420"/>
        <w:jc w:val="left"/>
        <w:rPr>
          <w:rFonts w:asciiTheme="minorEastAsia" w:hAnsiTheme="minorEastAsia" w:cs="Times New Roman"/>
          <w:color w:val="53548A"/>
          <w:szCs w:val="21"/>
        </w:rPr>
      </w:pPr>
      <w:r w:rsidRPr="00697B33">
        <w:rPr>
          <w:rFonts w:asciiTheme="minorEastAsia" w:hAnsiTheme="minorEastAsia" w:cs="Times New Roman"/>
          <w:color w:val="53548A"/>
          <w:szCs w:val="21"/>
        </w:rPr>
        <w:sym w:font="Wingdings 2" w:char="F096"/>
      </w:r>
      <w:r w:rsidRPr="00697B33">
        <w:rPr>
          <w:rFonts w:asciiTheme="minorEastAsia" w:hAnsiTheme="minorEastAsia" w:cs="Times New Roman"/>
          <w:color w:val="53548A"/>
          <w:szCs w:val="21"/>
        </w:rPr>
        <w:t xml:space="preserve"> dts ：解码时间戳</w:t>
      </w:r>
      <w:r w:rsidRPr="00697B33">
        <w:rPr>
          <w:rFonts w:asciiTheme="minorEastAsia" w:hAnsiTheme="minorEastAsia" w:cs="Times New Roman" w:hint="eastAsia"/>
          <w:color w:val="53548A"/>
          <w:szCs w:val="21"/>
        </w:rPr>
        <w:t xml:space="preserve"> </w:t>
      </w:r>
      <w:r w:rsidRPr="00697B33">
        <w:rPr>
          <w:rFonts w:asciiTheme="minorEastAsia" w:hAnsiTheme="minorEastAsia" w:cs="Times New Roman"/>
          <w:color w:val="53548A"/>
          <w:szCs w:val="21"/>
        </w:rPr>
        <w:t>//</w:t>
      </w:r>
      <w:r w:rsidRPr="00697B33">
        <w:rPr>
          <w:rFonts w:asciiTheme="minorEastAsia" w:hAnsiTheme="minorEastAsia" w:cs="Times New Roman" w:hint="eastAsia"/>
          <w:color w:val="006400"/>
          <w:kern w:val="0"/>
          <w:szCs w:val="21"/>
        </w:rPr>
        <w:t>以A</w:t>
      </w:r>
      <w:r w:rsidRPr="00697B33">
        <w:rPr>
          <w:rFonts w:asciiTheme="minorEastAsia" w:hAnsiTheme="minorEastAsia" w:cs="Times New Roman"/>
          <w:color w:val="006400"/>
          <w:kern w:val="0"/>
          <w:szCs w:val="21"/>
        </w:rPr>
        <w:t>VStream::time_base</w:t>
      </w:r>
      <w:r w:rsidRPr="00697B33">
        <w:rPr>
          <w:rFonts w:asciiTheme="minorEastAsia" w:hAnsiTheme="minorEastAsia" w:cs="Times New Roman" w:hint="eastAsia"/>
          <w:color w:val="006400"/>
          <w:kern w:val="0"/>
          <w:szCs w:val="21"/>
        </w:rPr>
        <w:t>为单位</w:t>
      </w:r>
    </w:p>
    <w:p w:rsidR="00697B33" w:rsidRPr="00697B33" w:rsidRDefault="00697B33" w:rsidP="00697B33">
      <w:pPr>
        <w:autoSpaceDE w:val="0"/>
        <w:autoSpaceDN w:val="0"/>
        <w:adjustRightInd w:val="0"/>
        <w:ind w:leftChars="200" w:left="420"/>
        <w:jc w:val="left"/>
        <w:rPr>
          <w:rFonts w:asciiTheme="minorEastAsia" w:hAnsiTheme="minorEastAsia" w:cs="Times New Roman"/>
          <w:color w:val="53548A"/>
          <w:szCs w:val="21"/>
        </w:rPr>
      </w:pPr>
      <w:r w:rsidRPr="00697B33">
        <w:rPr>
          <w:rFonts w:asciiTheme="minorEastAsia" w:hAnsiTheme="minorEastAsia" w:cs="Times New Roman"/>
          <w:color w:val="53548A"/>
          <w:szCs w:val="21"/>
        </w:rPr>
        <w:sym w:font="Wingdings 2" w:char="F096"/>
      </w:r>
      <w:r w:rsidRPr="00697B33">
        <w:rPr>
          <w:rFonts w:asciiTheme="minorEastAsia" w:hAnsiTheme="minorEastAsia" w:cs="Times New Roman"/>
          <w:color w:val="53548A"/>
          <w:szCs w:val="21"/>
        </w:rPr>
        <w:t xml:space="preserve"> data ：压缩编码数据</w:t>
      </w:r>
    </w:p>
    <w:p w:rsidR="00697B33" w:rsidRPr="00697B33" w:rsidRDefault="00697B33" w:rsidP="00697B33">
      <w:pPr>
        <w:autoSpaceDE w:val="0"/>
        <w:autoSpaceDN w:val="0"/>
        <w:adjustRightInd w:val="0"/>
        <w:ind w:leftChars="200" w:left="420"/>
        <w:jc w:val="left"/>
        <w:rPr>
          <w:rFonts w:asciiTheme="minorEastAsia" w:hAnsiTheme="minorEastAsia" w:cs="Times New Roman"/>
          <w:color w:val="53548A"/>
          <w:szCs w:val="21"/>
        </w:rPr>
      </w:pPr>
      <w:r w:rsidRPr="00697B33">
        <w:rPr>
          <w:rFonts w:asciiTheme="minorEastAsia" w:hAnsiTheme="minorEastAsia" w:cs="Times New Roman"/>
          <w:color w:val="53548A"/>
          <w:szCs w:val="21"/>
        </w:rPr>
        <w:sym w:font="Wingdings 2" w:char="F096"/>
      </w:r>
      <w:r w:rsidRPr="00697B33">
        <w:rPr>
          <w:rFonts w:asciiTheme="minorEastAsia" w:hAnsiTheme="minorEastAsia" w:cs="Times New Roman"/>
          <w:color w:val="53548A"/>
          <w:szCs w:val="21"/>
        </w:rPr>
        <w:t xml:space="preserve"> size ：压缩编码数据大小</w:t>
      </w:r>
    </w:p>
    <w:p w:rsidR="00697B33" w:rsidRPr="00697B33" w:rsidRDefault="00697B33" w:rsidP="00697B33">
      <w:pPr>
        <w:autoSpaceDE w:val="0"/>
        <w:autoSpaceDN w:val="0"/>
        <w:adjustRightInd w:val="0"/>
        <w:ind w:leftChars="200" w:left="420"/>
        <w:jc w:val="left"/>
        <w:rPr>
          <w:rFonts w:asciiTheme="minorEastAsia" w:hAnsiTheme="minorEastAsia" w:cs="Times New Roman"/>
          <w:color w:val="53548A"/>
          <w:szCs w:val="21"/>
        </w:rPr>
      </w:pPr>
      <w:r w:rsidRPr="00697B33">
        <w:rPr>
          <w:rFonts w:asciiTheme="minorEastAsia" w:hAnsiTheme="minorEastAsia" w:cs="Times New Roman"/>
          <w:color w:val="53548A"/>
          <w:szCs w:val="21"/>
        </w:rPr>
        <w:sym w:font="Wingdings 2" w:char="F096"/>
      </w:r>
      <w:r w:rsidRPr="00697B33">
        <w:rPr>
          <w:rFonts w:asciiTheme="minorEastAsia" w:hAnsiTheme="minorEastAsia" w:cs="Times New Roman"/>
          <w:color w:val="53548A"/>
          <w:szCs w:val="21"/>
        </w:rPr>
        <w:t xml:space="preserve"> stream_index ：所属的AVStream</w:t>
      </w:r>
    </w:p>
    <w:p w:rsidR="00697B33" w:rsidRPr="00697B33" w:rsidRDefault="00697B33" w:rsidP="00697B33">
      <w:pPr>
        <w:autoSpaceDE w:val="0"/>
        <w:autoSpaceDN w:val="0"/>
        <w:adjustRightInd w:val="0"/>
        <w:ind w:firstLine="420"/>
        <w:jc w:val="left"/>
        <w:rPr>
          <w:rFonts w:asciiTheme="minorEastAsia" w:hAnsiTheme="minorEastAsia" w:cs="Times New Roman"/>
          <w:color w:val="006400"/>
          <w:kern w:val="0"/>
          <w:szCs w:val="21"/>
        </w:rPr>
      </w:pPr>
      <w:r w:rsidRPr="00697B33">
        <w:rPr>
          <w:rFonts w:asciiTheme="minorEastAsia" w:hAnsiTheme="minorEastAsia" w:cs="Times New Roman"/>
          <w:color w:val="53548A"/>
          <w:szCs w:val="21"/>
        </w:rPr>
        <w:sym w:font="Wingdings 2" w:char="F096"/>
      </w:r>
      <w:r w:rsidRPr="00697B33">
        <w:rPr>
          <w:rFonts w:asciiTheme="minorEastAsia" w:hAnsiTheme="minorEastAsia" w:cs="Times New Roman"/>
          <w:color w:val="53548A"/>
          <w:szCs w:val="21"/>
        </w:rPr>
        <w:t xml:space="preserve"> int duration</w:t>
      </w:r>
      <w:r w:rsidRPr="00697B33">
        <w:rPr>
          <w:rFonts w:asciiTheme="minorEastAsia" w:hAnsiTheme="minorEastAsia" w:cs="Times New Roman" w:hint="eastAsia"/>
          <w:color w:val="53548A"/>
          <w:szCs w:val="21"/>
        </w:rPr>
        <w:t>：等于</w:t>
      </w:r>
      <w:r w:rsidRPr="00697B33">
        <w:rPr>
          <w:rFonts w:asciiTheme="minorEastAsia" w:hAnsiTheme="minorEastAsia" w:cs="Times New Roman"/>
          <w:color w:val="53548A"/>
          <w:szCs w:val="21"/>
        </w:rPr>
        <w:t>next_pts - this_pts</w:t>
      </w:r>
      <w:r w:rsidRPr="00697B33">
        <w:rPr>
          <w:rFonts w:asciiTheme="minorEastAsia" w:hAnsiTheme="minorEastAsia" w:cs="Times New Roman" w:hint="eastAsia"/>
          <w:color w:val="53548A"/>
          <w:szCs w:val="21"/>
        </w:rPr>
        <w:t>，当前Packet的持续时间</w:t>
      </w:r>
      <w:r w:rsidRPr="00697B33">
        <w:rPr>
          <w:rFonts w:asciiTheme="minorEastAsia" w:hAnsiTheme="minorEastAsia" w:cs="Times New Roman" w:hint="eastAsia"/>
          <w:color w:val="006400"/>
          <w:kern w:val="0"/>
          <w:szCs w:val="21"/>
        </w:rPr>
        <w:t>，以A</w:t>
      </w:r>
      <w:r w:rsidRPr="00697B33">
        <w:rPr>
          <w:rFonts w:asciiTheme="minorEastAsia" w:hAnsiTheme="minorEastAsia" w:cs="Times New Roman"/>
          <w:color w:val="006400"/>
          <w:kern w:val="0"/>
          <w:szCs w:val="21"/>
        </w:rPr>
        <w:t>VStream::time_base</w:t>
      </w:r>
      <w:r w:rsidRPr="00697B33">
        <w:rPr>
          <w:rFonts w:asciiTheme="minorEastAsia" w:hAnsiTheme="minorEastAsia" w:cs="Times New Roman" w:hint="eastAsia"/>
          <w:color w:val="006400"/>
          <w:kern w:val="0"/>
          <w:szCs w:val="21"/>
        </w:rPr>
        <w:t>为单位，</w:t>
      </w:r>
      <w:r w:rsidRPr="00697B33">
        <w:rPr>
          <w:rFonts w:asciiTheme="minorEastAsia" w:hAnsiTheme="minorEastAsia" w:cs="Times New Roman"/>
          <w:color w:val="006400"/>
          <w:kern w:val="0"/>
          <w:szCs w:val="21"/>
        </w:rPr>
        <w:t xml:space="preserve">0 </w:t>
      </w:r>
      <w:r w:rsidRPr="00697B33">
        <w:rPr>
          <w:rFonts w:asciiTheme="minorEastAsia" w:hAnsiTheme="minorEastAsia" w:cs="Times New Roman" w:hint="eastAsia"/>
          <w:color w:val="006400"/>
          <w:kern w:val="0"/>
          <w:szCs w:val="21"/>
        </w:rPr>
        <w:t>表示未知</w:t>
      </w:r>
    </w:p>
    <w:p w:rsidR="00697B33" w:rsidRPr="00697B33" w:rsidRDefault="00697B33" w:rsidP="00697B33">
      <w:pPr>
        <w:autoSpaceDE w:val="0"/>
        <w:autoSpaceDN w:val="0"/>
        <w:adjustRightInd w:val="0"/>
        <w:ind w:leftChars="200" w:left="420"/>
        <w:jc w:val="left"/>
        <w:rPr>
          <w:rFonts w:asciiTheme="minorEastAsia" w:hAnsiTheme="minorEastAsia" w:cs="Times New Roman"/>
          <w:color w:val="53548A"/>
          <w:szCs w:val="21"/>
        </w:rPr>
      </w:pPr>
      <w:r w:rsidRPr="00697B33">
        <w:rPr>
          <w:rFonts w:asciiTheme="minorEastAsia" w:hAnsiTheme="minorEastAsia" w:cs="Times New Roman"/>
          <w:color w:val="53548A"/>
          <w:szCs w:val="21"/>
        </w:rPr>
        <w:sym w:font="Wingdings 2" w:char="F096"/>
      </w:r>
      <w:r w:rsidRPr="00697B33">
        <w:rPr>
          <w:rFonts w:asciiTheme="minorEastAsia" w:hAnsiTheme="minorEastAsia" w:cs="Times New Roman"/>
          <w:color w:val="53548A"/>
          <w:szCs w:val="21"/>
        </w:rPr>
        <w:t>int64_t pos</w:t>
      </w:r>
      <w:r w:rsidRPr="00697B33">
        <w:rPr>
          <w:rFonts w:asciiTheme="minorEastAsia" w:hAnsiTheme="minorEastAsia" w:cs="Times New Roman" w:hint="eastAsia"/>
          <w:color w:val="53548A"/>
          <w:szCs w:val="21"/>
        </w:rPr>
        <w:t>：</w:t>
      </w:r>
      <w:r w:rsidRPr="00697B33">
        <w:rPr>
          <w:rFonts w:asciiTheme="minorEastAsia" w:hAnsiTheme="minorEastAsia" w:cs="Times New Roman"/>
          <w:color w:val="53548A"/>
          <w:szCs w:val="21"/>
        </w:rPr>
        <w:t xml:space="preserve"> </w:t>
      </w:r>
      <w:r w:rsidRPr="00697B33">
        <w:rPr>
          <w:rFonts w:asciiTheme="minorEastAsia" w:hAnsiTheme="minorEastAsia" w:cs="Times New Roman" w:hint="eastAsia"/>
          <w:color w:val="53548A"/>
          <w:szCs w:val="21"/>
        </w:rPr>
        <w:t>在流</w:t>
      </w:r>
      <w:r w:rsidRPr="00697B33">
        <w:rPr>
          <w:rFonts w:asciiTheme="minorEastAsia" w:hAnsiTheme="minorEastAsia" w:cs="Times New Roman"/>
          <w:color w:val="53548A"/>
          <w:szCs w:val="21"/>
        </w:rPr>
        <w:t>AVStream</w:t>
      </w:r>
      <w:r w:rsidRPr="00697B33">
        <w:rPr>
          <w:rFonts w:asciiTheme="minorEastAsia" w:hAnsiTheme="minorEastAsia" w:cs="Times New Roman" w:hint="eastAsia"/>
          <w:color w:val="53548A"/>
          <w:szCs w:val="21"/>
        </w:rPr>
        <w:t>中的byte位置</w:t>
      </w:r>
      <w:r w:rsidRPr="00697B33">
        <w:rPr>
          <w:rFonts w:asciiTheme="minorEastAsia" w:hAnsiTheme="minorEastAsia" w:cs="Times New Roman"/>
          <w:color w:val="53548A"/>
          <w:szCs w:val="21"/>
        </w:rPr>
        <w:t>, -1</w:t>
      </w:r>
      <w:r w:rsidRPr="00697B33">
        <w:rPr>
          <w:rFonts w:asciiTheme="minorEastAsia" w:hAnsiTheme="minorEastAsia" w:cs="Times New Roman" w:hint="eastAsia"/>
          <w:color w:val="53548A"/>
          <w:szCs w:val="21"/>
        </w:rPr>
        <w:t>表示未知</w:t>
      </w:r>
    </w:p>
    <w:p w:rsidR="00697B33" w:rsidRPr="00697B33" w:rsidRDefault="00697B33" w:rsidP="00697B33">
      <w:pPr>
        <w:autoSpaceDE w:val="0"/>
        <w:autoSpaceDN w:val="0"/>
        <w:adjustRightInd w:val="0"/>
        <w:ind w:leftChars="200" w:left="420"/>
        <w:jc w:val="left"/>
        <w:rPr>
          <w:rFonts w:asciiTheme="minorEastAsia" w:hAnsiTheme="minorEastAsia" w:cs="Times New Roman"/>
          <w:color w:val="53548A"/>
          <w:szCs w:val="21"/>
        </w:rPr>
      </w:pPr>
      <w:r w:rsidRPr="00697B33">
        <w:rPr>
          <w:rFonts w:asciiTheme="minorEastAsia" w:hAnsiTheme="minorEastAsia" w:cs="Times New Roman"/>
          <w:color w:val="53548A"/>
          <w:szCs w:val="21"/>
        </w:rPr>
        <w:sym w:font="Wingdings 2" w:char="F096"/>
      </w:r>
      <w:r w:rsidRPr="00697B33">
        <w:rPr>
          <w:rFonts w:asciiTheme="minorEastAsia" w:hAnsiTheme="minorEastAsia" w:cs="Times New Roman"/>
          <w:color w:val="53548A"/>
          <w:szCs w:val="21"/>
        </w:rPr>
        <w:t>AVPacketSideData *side_data;</w:t>
      </w:r>
    </w:p>
    <w:p w:rsidR="00697B33" w:rsidRPr="00697B33" w:rsidRDefault="00697B33" w:rsidP="00697B33">
      <w:pPr>
        <w:autoSpaceDE w:val="0"/>
        <w:autoSpaceDN w:val="0"/>
        <w:adjustRightInd w:val="0"/>
        <w:ind w:leftChars="200" w:left="420"/>
        <w:jc w:val="left"/>
        <w:rPr>
          <w:rFonts w:asciiTheme="minorEastAsia" w:hAnsiTheme="minorEastAsia" w:cs="Times New Roman"/>
          <w:color w:val="53548A"/>
          <w:szCs w:val="21"/>
        </w:rPr>
      </w:pPr>
      <w:r w:rsidRPr="00697B33">
        <w:rPr>
          <w:rFonts w:asciiTheme="minorEastAsia" w:hAnsiTheme="minorEastAsia" w:cs="Times New Roman"/>
          <w:color w:val="53548A"/>
          <w:szCs w:val="21"/>
        </w:rPr>
        <w:sym w:font="Wingdings 2" w:char="F096"/>
      </w:r>
      <w:r w:rsidRPr="00697B33">
        <w:rPr>
          <w:rFonts w:asciiTheme="minorEastAsia" w:hAnsiTheme="minorEastAsia" w:cs="Times New Roman"/>
          <w:color w:val="53548A"/>
          <w:szCs w:val="21"/>
        </w:rPr>
        <w:t xml:space="preserve">int side_data_elems;  </w:t>
      </w:r>
      <w:r w:rsidRPr="00697B33">
        <w:rPr>
          <w:rFonts w:asciiTheme="minorEastAsia" w:hAnsiTheme="minorEastAsia" w:cs="Times New Roman" w:hint="eastAsia"/>
          <w:color w:val="53548A"/>
          <w:szCs w:val="21"/>
        </w:rPr>
        <w:t>side</w:t>
      </w:r>
      <w:r w:rsidRPr="00697B33">
        <w:rPr>
          <w:rFonts w:asciiTheme="minorEastAsia" w:hAnsiTheme="minorEastAsia" w:cs="Times New Roman"/>
          <w:color w:val="53548A"/>
          <w:szCs w:val="21"/>
        </w:rPr>
        <w:t>_</w:t>
      </w:r>
      <w:r w:rsidRPr="00697B33">
        <w:rPr>
          <w:rFonts w:asciiTheme="minorEastAsia" w:hAnsiTheme="minorEastAsia" w:cs="Times New Roman" w:hint="eastAsia"/>
          <w:color w:val="53548A"/>
          <w:szCs w:val="21"/>
        </w:rPr>
        <w:t>data</w:t>
      </w:r>
      <w:r w:rsidRPr="00697B33">
        <w:rPr>
          <w:rFonts w:asciiTheme="minorEastAsia" w:hAnsiTheme="minorEastAsia" w:cs="Times New Roman"/>
          <w:color w:val="53548A"/>
          <w:szCs w:val="21"/>
        </w:rPr>
        <w:t>[]</w:t>
      </w:r>
      <w:r w:rsidRPr="00697B33">
        <w:rPr>
          <w:rFonts w:asciiTheme="minorEastAsia" w:hAnsiTheme="minorEastAsia" w:cs="Times New Roman" w:hint="eastAsia"/>
          <w:color w:val="53548A"/>
          <w:szCs w:val="21"/>
        </w:rPr>
        <w:t>数组的元素个数</w:t>
      </w:r>
    </w:p>
    <w:p w:rsidR="00697B33" w:rsidRPr="00697B33" w:rsidRDefault="00697B33" w:rsidP="00697B33">
      <w:pPr>
        <w:autoSpaceDE w:val="0"/>
        <w:autoSpaceDN w:val="0"/>
        <w:adjustRightInd w:val="0"/>
        <w:ind w:leftChars="200" w:left="420"/>
        <w:jc w:val="left"/>
        <w:rPr>
          <w:rFonts w:asciiTheme="minorEastAsia" w:hAnsiTheme="minorEastAsia" w:cs="Times New Roman"/>
          <w:color w:val="53548A"/>
          <w:szCs w:val="21"/>
        </w:rPr>
      </w:pPr>
      <w:r w:rsidRPr="00697B33">
        <w:rPr>
          <w:rFonts w:asciiTheme="minorEastAsia" w:hAnsiTheme="minorEastAsia" w:cs="Times New Roman"/>
          <w:color w:val="2B91AF"/>
          <w:kern w:val="0"/>
          <w:szCs w:val="21"/>
        </w:rPr>
        <w:lastRenderedPageBreak/>
        <w:t>AVBufferRef</w:t>
      </w:r>
      <w:r w:rsidRPr="00697B33">
        <w:rPr>
          <w:rFonts w:asciiTheme="minorEastAsia" w:hAnsiTheme="minorEastAsia" w:cs="Times New Roman"/>
          <w:color w:val="000000"/>
          <w:kern w:val="0"/>
          <w:szCs w:val="21"/>
        </w:rPr>
        <w:t xml:space="preserve"> *buf; </w:t>
      </w:r>
      <w:r w:rsidRPr="00697B33">
        <w:rPr>
          <w:rFonts w:asciiTheme="minorEastAsia" w:hAnsiTheme="minorEastAsia" w:cs="Times New Roman"/>
          <w:color w:val="006400"/>
          <w:kern w:val="0"/>
          <w:szCs w:val="21"/>
        </w:rPr>
        <w:t xml:space="preserve"> </w:t>
      </w:r>
      <w:r w:rsidRPr="00697B33">
        <w:rPr>
          <w:rFonts w:asciiTheme="minorEastAsia" w:hAnsiTheme="minorEastAsia" w:cs="Times New Roman" w:hint="eastAsia"/>
          <w:color w:val="006400"/>
          <w:kern w:val="0"/>
          <w:szCs w:val="21"/>
        </w:rPr>
        <w:t>//A</w:t>
      </w:r>
      <w:r w:rsidRPr="00697B33">
        <w:rPr>
          <w:rFonts w:asciiTheme="minorEastAsia" w:hAnsiTheme="minorEastAsia" w:cs="Times New Roman"/>
          <w:color w:val="006400"/>
          <w:kern w:val="0"/>
          <w:szCs w:val="21"/>
        </w:rPr>
        <w:t>VB</w:t>
      </w:r>
      <w:r w:rsidRPr="00697B33">
        <w:rPr>
          <w:rFonts w:asciiTheme="minorEastAsia" w:hAnsiTheme="minorEastAsia" w:cs="Times New Roman" w:hint="eastAsia"/>
          <w:color w:val="006400"/>
          <w:kern w:val="0"/>
          <w:szCs w:val="21"/>
        </w:rPr>
        <w:t>uff</w:t>
      </w:r>
      <w:r w:rsidRPr="00697B33">
        <w:rPr>
          <w:rFonts w:asciiTheme="minorEastAsia" w:hAnsiTheme="minorEastAsia" w:cs="Times New Roman"/>
          <w:color w:val="006400"/>
          <w:kern w:val="0"/>
          <w:szCs w:val="21"/>
        </w:rPr>
        <w:t>er</w:t>
      </w:r>
      <w:r w:rsidRPr="00697B33">
        <w:rPr>
          <w:rFonts w:asciiTheme="minorEastAsia" w:hAnsiTheme="minorEastAsia" w:cs="Times New Roman" w:hint="eastAsia"/>
          <w:color w:val="006400"/>
          <w:kern w:val="0"/>
          <w:szCs w:val="21"/>
        </w:rPr>
        <w:t>R</w:t>
      </w:r>
      <w:r w:rsidRPr="00697B33">
        <w:rPr>
          <w:rFonts w:asciiTheme="minorEastAsia" w:hAnsiTheme="minorEastAsia" w:cs="Times New Roman"/>
          <w:color w:val="006400"/>
          <w:kern w:val="0"/>
          <w:szCs w:val="21"/>
        </w:rPr>
        <w:t>ef</w:t>
      </w:r>
      <w:r w:rsidRPr="00697B33">
        <w:rPr>
          <w:rFonts w:asciiTheme="minorEastAsia" w:hAnsiTheme="minorEastAsia" w:cs="Times New Roman" w:hint="eastAsia"/>
          <w:color w:val="006400"/>
          <w:kern w:val="0"/>
          <w:szCs w:val="21"/>
        </w:rPr>
        <w:t>结构体类似std</w:t>
      </w:r>
      <w:r w:rsidRPr="00697B33">
        <w:rPr>
          <w:rFonts w:asciiTheme="minorEastAsia" w:hAnsiTheme="minorEastAsia" w:cs="Times New Roman"/>
          <w:color w:val="006400"/>
          <w:kern w:val="0"/>
          <w:szCs w:val="21"/>
        </w:rPr>
        <w:t>::</w:t>
      </w:r>
      <w:r w:rsidRPr="00697B33">
        <w:rPr>
          <w:rFonts w:asciiTheme="minorEastAsia" w:hAnsiTheme="minorEastAsia" w:cs="Times New Roman" w:hint="eastAsia"/>
          <w:color w:val="006400"/>
          <w:kern w:val="0"/>
          <w:szCs w:val="21"/>
        </w:rPr>
        <w:t>shared</w:t>
      </w:r>
      <w:r w:rsidRPr="00697B33">
        <w:rPr>
          <w:rFonts w:asciiTheme="minorEastAsia" w:hAnsiTheme="minorEastAsia" w:cs="Times New Roman"/>
          <w:color w:val="006400"/>
          <w:kern w:val="0"/>
          <w:szCs w:val="21"/>
        </w:rPr>
        <w:t>_</w:t>
      </w:r>
      <w:r w:rsidRPr="00697B33">
        <w:rPr>
          <w:rFonts w:asciiTheme="minorEastAsia" w:hAnsiTheme="minorEastAsia" w:cs="Times New Roman" w:hint="eastAsia"/>
          <w:color w:val="006400"/>
          <w:kern w:val="0"/>
          <w:szCs w:val="21"/>
        </w:rPr>
        <w:t>ptr，是引用计数的智能指针</w:t>
      </w:r>
    </w:p>
    <w:p w:rsidR="00697B33" w:rsidRPr="00697B33" w:rsidRDefault="00697B33" w:rsidP="00697B33">
      <w:pPr>
        <w:autoSpaceDE w:val="0"/>
        <w:autoSpaceDN w:val="0"/>
        <w:adjustRightInd w:val="0"/>
        <w:jc w:val="left"/>
        <w:rPr>
          <w:rFonts w:asciiTheme="minorEastAsia" w:hAnsiTheme="minorEastAsia" w:cs="Times New Roman"/>
          <w:color w:val="438086"/>
          <w:szCs w:val="21"/>
        </w:rPr>
      </w:pPr>
      <w:r w:rsidRPr="00697B33">
        <w:rPr>
          <w:rFonts w:asciiTheme="minorEastAsia" w:hAnsiTheme="minorEastAsia" w:cs="Times New Roman"/>
          <w:color w:val="438086"/>
          <w:szCs w:val="21"/>
        </w:rPr>
        <w:t>}</w:t>
      </w:r>
      <w:r w:rsidRPr="00697B33">
        <w:rPr>
          <w:rFonts w:asciiTheme="minorEastAsia" w:hAnsiTheme="minorEastAsia" w:cs="Times New Roman"/>
          <w:color w:val="53548A"/>
          <w:szCs w:val="21"/>
        </w:rPr>
        <w:tab/>
      </w:r>
    </w:p>
    <w:p w:rsidR="00697B33" w:rsidRDefault="00697B33" w:rsidP="00697B33">
      <w:pPr>
        <w:autoSpaceDE w:val="0"/>
        <w:autoSpaceDN w:val="0"/>
        <w:adjustRightInd w:val="0"/>
        <w:jc w:val="left"/>
        <w:rPr>
          <w:rFonts w:asciiTheme="minorEastAsia" w:hAnsiTheme="minorEastAsia" w:cs="Times New Roman"/>
          <w:color w:val="0000FF"/>
          <w:kern w:val="0"/>
          <w:szCs w:val="21"/>
        </w:rPr>
      </w:pPr>
      <w:r w:rsidRPr="00697B33">
        <w:rPr>
          <w:rFonts w:asciiTheme="minorEastAsia" w:hAnsiTheme="minorEastAsia"/>
          <w:noProof/>
          <w:szCs w:val="21"/>
        </w:rPr>
        <w:drawing>
          <wp:inline distT="0" distB="0" distL="0" distR="0" wp14:anchorId="117EED25" wp14:editId="4D5C6182">
            <wp:extent cx="5274310" cy="2509520"/>
            <wp:effectExtent l="0" t="0" r="2540" b="508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509520"/>
                    </a:xfrm>
                    <a:prstGeom prst="rect">
                      <a:avLst/>
                    </a:prstGeom>
                  </pic:spPr>
                </pic:pic>
              </a:graphicData>
            </a:graphic>
          </wp:inline>
        </w:drawing>
      </w:r>
    </w:p>
    <w:p w:rsidR="00697B33" w:rsidRPr="00697B33" w:rsidRDefault="00697B33" w:rsidP="00697B33">
      <w:pPr>
        <w:autoSpaceDE w:val="0"/>
        <w:autoSpaceDN w:val="0"/>
        <w:adjustRightInd w:val="0"/>
        <w:jc w:val="left"/>
        <w:rPr>
          <w:rFonts w:asciiTheme="minorEastAsia" w:hAnsiTheme="minorEastAsia" w:cs="Times New Roman"/>
          <w:color w:val="438086"/>
          <w:sz w:val="18"/>
          <w:szCs w:val="18"/>
        </w:rPr>
      </w:pPr>
      <w:r w:rsidRPr="00697B33">
        <w:rPr>
          <w:rFonts w:asciiTheme="minorEastAsia" w:hAnsiTheme="minorEastAsia" w:cs="Times New Roman"/>
          <w:color w:val="438086"/>
          <w:sz w:val="18"/>
          <w:szCs w:val="18"/>
        </w:rPr>
        <w:t xml:space="preserve">struct AVPacketSideData </w:t>
      </w:r>
    </w:p>
    <w:p w:rsidR="00697B33" w:rsidRPr="00697B33" w:rsidRDefault="00697B33" w:rsidP="00697B33">
      <w:pPr>
        <w:autoSpaceDE w:val="0"/>
        <w:autoSpaceDN w:val="0"/>
        <w:adjustRightInd w:val="0"/>
        <w:jc w:val="left"/>
        <w:rPr>
          <w:rFonts w:asciiTheme="minorEastAsia" w:hAnsiTheme="minorEastAsia" w:cs="Times New Roman"/>
          <w:color w:val="53548A"/>
          <w:sz w:val="18"/>
          <w:szCs w:val="18"/>
        </w:rPr>
      </w:pPr>
      <w:r w:rsidRPr="00697B33">
        <w:rPr>
          <w:rFonts w:asciiTheme="minorEastAsia" w:hAnsiTheme="minorEastAsia" w:cs="Times New Roman"/>
          <w:color w:val="53548A"/>
          <w:sz w:val="18"/>
          <w:szCs w:val="18"/>
        </w:rPr>
        <w:t>{</w:t>
      </w:r>
    </w:p>
    <w:p w:rsidR="00697B33" w:rsidRPr="00697B33" w:rsidRDefault="00697B33" w:rsidP="00697B33">
      <w:pPr>
        <w:autoSpaceDE w:val="0"/>
        <w:autoSpaceDN w:val="0"/>
        <w:adjustRightInd w:val="0"/>
        <w:jc w:val="left"/>
        <w:rPr>
          <w:rFonts w:asciiTheme="minorEastAsia" w:hAnsiTheme="minorEastAsia" w:cs="Times New Roman"/>
          <w:color w:val="53548A"/>
          <w:sz w:val="18"/>
          <w:szCs w:val="18"/>
        </w:rPr>
      </w:pPr>
      <w:r w:rsidRPr="00697B33">
        <w:rPr>
          <w:rFonts w:asciiTheme="minorEastAsia" w:hAnsiTheme="minorEastAsia" w:cs="Times New Roman"/>
          <w:color w:val="53548A"/>
          <w:sz w:val="18"/>
          <w:szCs w:val="18"/>
        </w:rPr>
        <w:t xml:space="preserve">    uint8_t*  data;</w:t>
      </w:r>
    </w:p>
    <w:p w:rsidR="00697B33" w:rsidRPr="00697B33" w:rsidRDefault="00697B33" w:rsidP="00697B33">
      <w:pPr>
        <w:autoSpaceDE w:val="0"/>
        <w:autoSpaceDN w:val="0"/>
        <w:adjustRightInd w:val="0"/>
        <w:jc w:val="left"/>
        <w:rPr>
          <w:rFonts w:asciiTheme="minorEastAsia" w:hAnsiTheme="minorEastAsia" w:cs="Times New Roman"/>
          <w:color w:val="53548A"/>
          <w:sz w:val="18"/>
          <w:szCs w:val="18"/>
        </w:rPr>
      </w:pPr>
      <w:r w:rsidRPr="00697B33">
        <w:rPr>
          <w:rFonts w:asciiTheme="minorEastAsia" w:hAnsiTheme="minorEastAsia" w:cs="Times New Roman"/>
          <w:color w:val="53548A"/>
          <w:sz w:val="18"/>
          <w:szCs w:val="18"/>
        </w:rPr>
        <w:t xml:space="preserve">    int      size;</w:t>
      </w:r>
    </w:p>
    <w:p w:rsidR="00697B33" w:rsidRPr="00697B33" w:rsidRDefault="00697B33" w:rsidP="00697B33">
      <w:pPr>
        <w:autoSpaceDE w:val="0"/>
        <w:autoSpaceDN w:val="0"/>
        <w:adjustRightInd w:val="0"/>
        <w:jc w:val="left"/>
        <w:rPr>
          <w:rFonts w:asciiTheme="minorEastAsia" w:hAnsiTheme="minorEastAsia" w:cs="Times New Roman"/>
          <w:color w:val="53548A"/>
          <w:sz w:val="18"/>
          <w:szCs w:val="18"/>
        </w:rPr>
      </w:pPr>
      <w:r w:rsidRPr="00697B33">
        <w:rPr>
          <w:rFonts w:asciiTheme="minorEastAsia" w:hAnsiTheme="minorEastAsia" w:cs="Times New Roman"/>
          <w:color w:val="53548A"/>
          <w:sz w:val="18"/>
          <w:szCs w:val="18"/>
        </w:rPr>
        <w:t xml:space="preserve">    enum AVPacketSideDataType type;</w:t>
      </w:r>
    </w:p>
    <w:p w:rsidR="00697B33" w:rsidRPr="00697B33" w:rsidRDefault="00697B33" w:rsidP="00F86A9B">
      <w:pPr>
        <w:autoSpaceDE w:val="0"/>
        <w:autoSpaceDN w:val="0"/>
        <w:adjustRightInd w:val="0"/>
        <w:jc w:val="left"/>
        <w:rPr>
          <w:rFonts w:asciiTheme="minorEastAsia" w:hAnsiTheme="minorEastAsia" w:cs="Times New Roman"/>
          <w:color w:val="53548A"/>
          <w:sz w:val="18"/>
          <w:szCs w:val="18"/>
        </w:rPr>
      </w:pPr>
      <w:r w:rsidRPr="00697B33">
        <w:rPr>
          <w:rFonts w:asciiTheme="minorEastAsia" w:hAnsiTheme="minorEastAsia" w:cs="Times New Roman"/>
          <w:color w:val="53548A"/>
          <w:sz w:val="18"/>
          <w:szCs w:val="18"/>
        </w:rPr>
        <w:t>}</w:t>
      </w:r>
    </w:p>
    <w:p w:rsidR="006631E6" w:rsidRDefault="006631E6" w:rsidP="006631E6">
      <w:pPr>
        <w:pStyle w:val="a3"/>
        <w:shd w:val="clear" w:color="auto" w:fill="FFFFFF"/>
        <w:spacing w:beforeLines="50" w:before="156" w:beforeAutospacing="0" w:after="0" w:afterAutospacing="0"/>
        <w:outlineLvl w:val="1"/>
        <w:rPr>
          <w:rFonts w:asciiTheme="minorEastAsia" w:hAnsiTheme="minorEastAsia" w:cs="Times New Roman"/>
          <w:color w:val="000000"/>
          <w:szCs w:val="21"/>
        </w:rPr>
      </w:pPr>
      <w:r>
        <w:rPr>
          <w:rFonts w:asciiTheme="minorEastAsia" w:hAnsiTheme="minorEastAsia" w:cs="Times New Roman"/>
          <w:color w:val="000000"/>
          <w:szCs w:val="21"/>
        </w:rPr>
        <w:t>av_init_packe</w:t>
      </w:r>
      <w:r>
        <w:rPr>
          <w:rFonts w:asciiTheme="minorEastAsia" w:hAnsiTheme="minorEastAsia" w:cs="Times New Roman" w:hint="eastAsia"/>
          <w:color w:val="000000"/>
          <w:szCs w:val="21"/>
        </w:rPr>
        <w:t>t</w:t>
      </w:r>
    </w:p>
    <w:p w:rsidR="006631E6" w:rsidRPr="000E0F03" w:rsidRDefault="009D20EB" w:rsidP="006631E6">
      <w:pPr>
        <w:autoSpaceDE w:val="0"/>
        <w:autoSpaceDN w:val="0"/>
        <w:adjustRightInd w:val="0"/>
        <w:jc w:val="left"/>
        <w:rPr>
          <w:rFonts w:asciiTheme="minorEastAsia" w:hAnsiTheme="minorEastAsia" w:cs="Times New Roman"/>
          <w:color w:val="FF0000"/>
          <w:kern w:val="0"/>
          <w:szCs w:val="21"/>
        </w:rPr>
      </w:pPr>
      <w:r>
        <w:rPr>
          <w:rFonts w:asciiTheme="minorEastAsia" w:hAnsiTheme="minorEastAsia" w:cs="Times New Roman" w:hint="eastAsia"/>
          <w:color w:val="FF0000"/>
          <w:kern w:val="0"/>
          <w:szCs w:val="21"/>
        </w:rPr>
        <w:t>对</w:t>
      </w:r>
      <w:r w:rsidRPr="009D20EB">
        <w:rPr>
          <w:rFonts w:asciiTheme="minorEastAsia" w:hAnsiTheme="minorEastAsia" w:cs="Times New Roman"/>
          <w:color w:val="FF0000"/>
          <w:kern w:val="0"/>
          <w:szCs w:val="21"/>
        </w:rPr>
        <w:t>AVPacket packet</w:t>
      </w:r>
      <w:r>
        <w:rPr>
          <w:rFonts w:asciiTheme="minorEastAsia" w:hAnsiTheme="minorEastAsia" w:cs="Times New Roman"/>
          <w:color w:val="FF0000"/>
          <w:kern w:val="0"/>
          <w:szCs w:val="21"/>
        </w:rPr>
        <w:t>;</w:t>
      </w:r>
      <w:r>
        <w:rPr>
          <w:rFonts w:asciiTheme="minorEastAsia" w:hAnsiTheme="minorEastAsia" w:cs="Times New Roman" w:hint="eastAsia"/>
          <w:color w:val="FF0000"/>
          <w:kern w:val="0"/>
          <w:szCs w:val="21"/>
        </w:rPr>
        <w:t>语句定义的A</w:t>
      </w:r>
      <w:r>
        <w:rPr>
          <w:rFonts w:asciiTheme="minorEastAsia" w:hAnsiTheme="minorEastAsia" w:cs="Times New Roman"/>
          <w:color w:val="FF0000"/>
          <w:kern w:val="0"/>
          <w:szCs w:val="21"/>
        </w:rPr>
        <w:t>VP</w:t>
      </w:r>
      <w:r>
        <w:rPr>
          <w:rFonts w:asciiTheme="minorEastAsia" w:hAnsiTheme="minorEastAsia" w:cs="Times New Roman" w:hint="eastAsia"/>
          <w:color w:val="FF0000"/>
          <w:kern w:val="0"/>
          <w:szCs w:val="21"/>
        </w:rPr>
        <w:t>acket，</w:t>
      </w:r>
      <w:r w:rsidR="006631E6" w:rsidRPr="000E0F03">
        <w:rPr>
          <w:rFonts w:asciiTheme="minorEastAsia" w:hAnsiTheme="minorEastAsia" w:cs="Times New Roman"/>
          <w:color w:val="FF0000"/>
          <w:kern w:val="0"/>
          <w:szCs w:val="21"/>
        </w:rPr>
        <w:t>在调用 </w:t>
      </w:r>
      <w:r w:rsidR="006631E6" w:rsidRPr="00D1389E">
        <w:rPr>
          <w:rFonts w:asciiTheme="minorEastAsia" w:hAnsiTheme="minorEastAsia" w:cs="Times New Roman"/>
          <w:color w:val="FF0000"/>
          <w:kern w:val="0"/>
          <w:szCs w:val="21"/>
        </w:rPr>
        <w:t>av_read_frame</w:t>
      </w:r>
      <w:r w:rsidR="006631E6" w:rsidRPr="000E0F03">
        <w:rPr>
          <w:rFonts w:asciiTheme="minorEastAsia" w:hAnsiTheme="minorEastAsia" w:cs="Times New Roman"/>
          <w:color w:val="FF0000"/>
          <w:kern w:val="0"/>
          <w:szCs w:val="21"/>
        </w:rPr>
        <w:t>前</w:t>
      </w:r>
      <w:r w:rsidR="006631E6" w:rsidRPr="000E0F03">
        <w:rPr>
          <w:rFonts w:asciiTheme="minorEastAsia" w:hAnsiTheme="minorEastAsia" w:cs="Times New Roman" w:hint="eastAsia"/>
          <w:color w:val="FF0000"/>
          <w:kern w:val="0"/>
          <w:szCs w:val="21"/>
        </w:rPr>
        <w:t>需要</w:t>
      </w:r>
      <w:r w:rsidR="006631E6">
        <w:rPr>
          <w:rFonts w:asciiTheme="minorEastAsia" w:hAnsiTheme="minorEastAsia" w:cs="Times New Roman" w:hint="eastAsia"/>
          <w:color w:val="FF0000"/>
          <w:kern w:val="0"/>
          <w:szCs w:val="21"/>
        </w:rPr>
        <w:t>调用</w:t>
      </w:r>
      <w:r w:rsidR="006631E6" w:rsidRPr="006631E6">
        <w:rPr>
          <w:rFonts w:asciiTheme="minorEastAsia" w:hAnsiTheme="minorEastAsia" w:cs="Times New Roman"/>
          <w:color w:val="FF0000"/>
          <w:kern w:val="0"/>
          <w:szCs w:val="21"/>
        </w:rPr>
        <w:t>av_init_packet</w:t>
      </w:r>
      <w:r w:rsidR="006631E6" w:rsidRPr="000E0F03">
        <w:rPr>
          <w:rFonts w:asciiTheme="minorEastAsia" w:hAnsiTheme="minorEastAsia" w:cs="Times New Roman"/>
          <w:color w:val="FF0000"/>
          <w:kern w:val="0"/>
          <w:szCs w:val="21"/>
        </w:rPr>
        <w:t>初始化AVPacket</w:t>
      </w:r>
      <w:r w:rsidR="006631E6">
        <w:rPr>
          <w:rFonts w:asciiTheme="minorEastAsia" w:hAnsiTheme="minorEastAsia" w:cs="Times New Roman" w:hint="eastAsia"/>
          <w:color w:val="FF0000"/>
          <w:kern w:val="0"/>
          <w:szCs w:val="21"/>
        </w:rPr>
        <w:t>的</w:t>
      </w:r>
      <w:r w:rsidR="006631E6" w:rsidRPr="000E0F03">
        <w:rPr>
          <w:rFonts w:asciiTheme="minorEastAsia" w:hAnsiTheme="minorEastAsia" w:cs="Times New Roman"/>
          <w:color w:val="FF0000"/>
          <w:kern w:val="0"/>
          <w:szCs w:val="21"/>
        </w:rPr>
        <w:t>数据成员</w:t>
      </w:r>
      <w:r w:rsidR="006631E6" w:rsidRPr="000E0F03">
        <w:rPr>
          <w:rFonts w:asciiTheme="minorEastAsia" w:hAnsiTheme="minorEastAsia" w:cs="Times New Roman" w:hint="eastAsia"/>
          <w:color w:val="FF0000"/>
          <w:kern w:val="0"/>
          <w:szCs w:val="21"/>
        </w:rPr>
        <w:t>，并</w:t>
      </w:r>
      <w:r w:rsidR="006631E6" w:rsidRPr="000E0F03">
        <w:rPr>
          <w:rFonts w:asciiTheme="minorEastAsia" w:hAnsiTheme="minorEastAsia" w:cs="Times New Roman"/>
          <w:color w:val="FF0000"/>
          <w:kern w:val="0"/>
          <w:szCs w:val="21"/>
        </w:rPr>
        <w:t>手动设置data和size </w:t>
      </w:r>
      <w:r w:rsidR="006631E6" w:rsidRPr="000E0F03">
        <w:rPr>
          <w:rFonts w:asciiTheme="minorEastAsia" w:hAnsiTheme="minorEastAsia" w:cs="Times New Roman" w:hint="eastAsia"/>
          <w:color w:val="FF0000"/>
          <w:kern w:val="0"/>
          <w:szCs w:val="21"/>
        </w:rPr>
        <w:t>为0</w:t>
      </w:r>
      <w:r w:rsidR="006631E6" w:rsidRPr="000E0F03">
        <w:rPr>
          <w:rFonts w:asciiTheme="minorEastAsia" w:hAnsiTheme="minorEastAsia" w:cs="Times New Roman"/>
          <w:color w:val="FF0000"/>
          <w:kern w:val="0"/>
          <w:szCs w:val="21"/>
        </w:rPr>
        <w:t> </w:t>
      </w:r>
      <w:r w:rsidR="006631E6" w:rsidRPr="000E0F03">
        <w:rPr>
          <w:rFonts w:asciiTheme="minorEastAsia" w:hAnsiTheme="minorEastAsia" w:cs="Times New Roman"/>
          <w:color w:val="000000"/>
          <w:kern w:val="0"/>
          <w:szCs w:val="21"/>
        </w:rPr>
        <w:t xml:space="preserve">   </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color w:val="000000"/>
          <w:kern w:val="0"/>
          <w:sz w:val="18"/>
          <w:szCs w:val="18"/>
          <w:bdr w:val="none" w:sz="0" w:space="0" w:color="auto" w:frame="1"/>
        </w:rPr>
        <w:t>AVPacket packet;</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color w:val="000000"/>
          <w:kern w:val="0"/>
          <w:sz w:val="18"/>
          <w:szCs w:val="18"/>
          <w:bdr w:val="none" w:sz="0" w:space="0" w:color="auto" w:frame="1"/>
        </w:rPr>
        <w:t xml:space="preserve">av_init_packet(&amp;packet);   </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color w:val="000000"/>
          <w:kern w:val="0"/>
          <w:sz w:val="18"/>
          <w:szCs w:val="18"/>
          <w:bdr w:val="none" w:sz="0" w:space="0" w:color="auto" w:frame="1"/>
        </w:rPr>
        <w:t xml:space="preserve">packet.data = nullptr;  </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color w:val="000000"/>
          <w:kern w:val="0"/>
          <w:sz w:val="18"/>
          <w:szCs w:val="18"/>
          <w:bdr w:val="none" w:sz="0" w:space="0" w:color="auto" w:frame="1"/>
        </w:rPr>
        <w:t xml:space="preserve">packet.size = 0;  </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color w:val="000000"/>
          <w:kern w:val="0"/>
          <w:sz w:val="18"/>
          <w:szCs w:val="18"/>
          <w:bdr w:val="none" w:sz="0" w:space="0" w:color="auto" w:frame="1"/>
        </w:rPr>
        <w:t>av_read_frame(m_FormatContext, &amp;pkt);</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color w:val="000000"/>
          <w:kern w:val="0"/>
          <w:sz w:val="18"/>
          <w:szCs w:val="18"/>
          <w:bdr w:val="none" w:sz="0" w:space="0" w:color="auto" w:frame="1"/>
        </w:rPr>
        <w:t>av_packet_unref(&amp;pkt); //</w:t>
      </w:r>
      <w:r w:rsidRPr="000E0F03">
        <w:rPr>
          <w:rFonts w:asciiTheme="minorEastAsia" w:hAnsiTheme="minorEastAsia" w:cs="Times New Roman" w:hint="eastAsia"/>
          <w:color w:val="000000"/>
          <w:kern w:val="0"/>
          <w:sz w:val="18"/>
          <w:szCs w:val="18"/>
          <w:bdr w:val="none" w:sz="0" w:space="0" w:color="auto" w:frame="1"/>
        </w:rPr>
        <w:t>不能省略，否则内存泄漏</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hint="eastAsia"/>
          <w:color w:val="000000"/>
          <w:kern w:val="0"/>
          <w:sz w:val="18"/>
          <w:szCs w:val="18"/>
          <w:bdr w:val="none" w:sz="0" w:space="0" w:color="auto" w:frame="1"/>
        </w:rPr>
        <w:t>类似的，有</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color w:val="000000"/>
          <w:kern w:val="0"/>
          <w:sz w:val="18"/>
          <w:szCs w:val="18"/>
          <w:bdr w:val="none" w:sz="0" w:space="0" w:color="auto" w:frame="1"/>
        </w:rPr>
        <w:t>AVSubtitle subtitle;</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color w:val="000000"/>
          <w:kern w:val="0"/>
          <w:sz w:val="18"/>
          <w:szCs w:val="18"/>
          <w:bdr w:val="none" w:sz="0" w:space="0" w:color="auto" w:frame="1"/>
        </w:rPr>
        <w:t>avcodec_decode_subtitle2(codecContext, &amp;subtitle, &amp;gotSub, &amp;pkt);</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color w:val="000000"/>
          <w:kern w:val="0"/>
          <w:sz w:val="18"/>
          <w:szCs w:val="18"/>
          <w:bdr w:val="none" w:sz="0" w:space="0" w:color="auto" w:frame="1"/>
        </w:rPr>
        <w:t>avsubtitle_free(&amp;subtitle);//</w:t>
      </w:r>
      <w:r w:rsidRPr="000E0F03">
        <w:rPr>
          <w:rFonts w:asciiTheme="minorEastAsia" w:hAnsiTheme="minorEastAsia" w:cs="Times New Roman" w:hint="eastAsia"/>
          <w:color w:val="000000"/>
          <w:kern w:val="0"/>
          <w:sz w:val="18"/>
          <w:szCs w:val="18"/>
          <w:bdr w:val="none" w:sz="0" w:space="0" w:color="auto" w:frame="1"/>
        </w:rPr>
        <w:t>不能省略</w:t>
      </w:r>
    </w:p>
    <w:p w:rsidR="006631E6" w:rsidRPr="000E0F03" w:rsidRDefault="006631E6" w:rsidP="006631E6">
      <w:pPr>
        <w:autoSpaceDE w:val="0"/>
        <w:autoSpaceDN w:val="0"/>
        <w:adjustRightInd w:val="0"/>
        <w:jc w:val="left"/>
        <w:rPr>
          <w:rFonts w:asciiTheme="minorEastAsia" w:hAnsiTheme="minorEastAsia" w:cs="Times New Roman"/>
          <w:color w:val="000000" w:themeColor="text1"/>
          <w:kern w:val="0"/>
          <w:szCs w:val="21"/>
        </w:rPr>
      </w:pPr>
      <w:r w:rsidRPr="000E0F03">
        <w:rPr>
          <w:rFonts w:asciiTheme="minorEastAsia" w:hAnsiTheme="minorEastAsia" w:cs="Times New Roman"/>
          <w:color w:val="000000" w:themeColor="text1"/>
          <w:kern w:val="0"/>
          <w:szCs w:val="21"/>
        </w:rPr>
        <w:t xml:space="preserve">AVPacket packet; </w:t>
      </w:r>
      <w:r w:rsidRPr="000E0F03">
        <w:rPr>
          <w:rFonts w:asciiTheme="minorEastAsia" w:hAnsiTheme="minorEastAsia" w:cs="Times New Roman"/>
          <w:color w:val="008000"/>
          <w:kern w:val="0"/>
          <w:szCs w:val="21"/>
        </w:rPr>
        <w:t>// AVPacket无显式定义的无参构造函数</w:t>
      </w:r>
      <w:r w:rsidR="009D20EB">
        <w:rPr>
          <w:rFonts w:asciiTheme="minorEastAsia" w:hAnsiTheme="minorEastAsia" w:cs="Times New Roman" w:hint="eastAsia"/>
          <w:color w:val="008000"/>
          <w:kern w:val="0"/>
          <w:szCs w:val="21"/>
        </w:rPr>
        <w:t>，</w:t>
      </w:r>
      <w:r w:rsidRPr="000E0F03">
        <w:rPr>
          <w:rFonts w:asciiTheme="minorEastAsia" w:hAnsiTheme="minorEastAsia" w:cs="Times New Roman"/>
          <w:color w:val="008000"/>
          <w:kern w:val="0"/>
          <w:szCs w:val="21"/>
        </w:rPr>
        <w:t>因此数据成员是之前内存的遗留值</w:t>
      </w:r>
    </w:p>
    <w:p w:rsidR="006631E6" w:rsidRPr="000E0F03" w:rsidRDefault="006631E6" w:rsidP="006631E6">
      <w:pPr>
        <w:autoSpaceDE w:val="0"/>
        <w:autoSpaceDN w:val="0"/>
        <w:adjustRightInd w:val="0"/>
        <w:jc w:val="left"/>
        <w:rPr>
          <w:rFonts w:asciiTheme="minorEastAsia" w:hAnsiTheme="minorEastAsia" w:cs="Times New Roman"/>
          <w:color w:val="000000" w:themeColor="text1"/>
          <w:kern w:val="0"/>
          <w:szCs w:val="21"/>
        </w:rPr>
      </w:pPr>
      <w:r w:rsidRPr="000E0F03">
        <w:rPr>
          <w:rFonts w:asciiTheme="minorEastAsia" w:hAnsiTheme="minorEastAsia"/>
          <w:noProof/>
        </w:rPr>
        <w:lastRenderedPageBreak/>
        <w:drawing>
          <wp:inline distT="0" distB="0" distL="0" distR="0" wp14:anchorId="05E4F883" wp14:editId="3C1E7695">
            <wp:extent cx="4810514" cy="1633235"/>
            <wp:effectExtent l="0" t="0" r="9525" b="508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820113" cy="1636494"/>
                    </a:xfrm>
                    <a:prstGeom prst="rect">
                      <a:avLst/>
                    </a:prstGeom>
                  </pic:spPr>
                </pic:pic>
              </a:graphicData>
            </a:graphic>
          </wp:inline>
        </w:drawing>
      </w:r>
    </w:p>
    <w:p w:rsidR="006631E6" w:rsidRPr="000E0F03" w:rsidRDefault="006631E6" w:rsidP="006631E6">
      <w:pPr>
        <w:autoSpaceDE w:val="0"/>
        <w:autoSpaceDN w:val="0"/>
        <w:adjustRightInd w:val="0"/>
        <w:jc w:val="left"/>
        <w:rPr>
          <w:rFonts w:asciiTheme="minorEastAsia" w:hAnsiTheme="minorEastAsia" w:cs="Times New Roman"/>
          <w:color w:val="000000" w:themeColor="text1"/>
          <w:kern w:val="0"/>
          <w:szCs w:val="21"/>
        </w:rPr>
      </w:pPr>
      <w:r w:rsidRPr="000E0F03">
        <w:rPr>
          <w:rFonts w:asciiTheme="minorEastAsia" w:hAnsiTheme="minorEastAsia" w:cs="Times New Roman"/>
          <w:color w:val="000000" w:themeColor="text1"/>
          <w:kern w:val="0"/>
          <w:szCs w:val="21"/>
        </w:rPr>
        <w:t xml:space="preserve">av_init_packet(&amp;packet); </w:t>
      </w:r>
      <w:r w:rsidRPr="000E0F03">
        <w:rPr>
          <w:rFonts w:asciiTheme="minorEastAsia" w:hAnsiTheme="minorEastAsia" w:cs="Times New Roman"/>
          <w:color w:val="008000"/>
          <w:kern w:val="0"/>
          <w:szCs w:val="21"/>
        </w:rPr>
        <w:t>//初始化部分数据成员为默认值，但并不修改成员data和size</w:t>
      </w:r>
    </w:p>
    <w:p w:rsidR="006631E6" w:rsidRPr="000E0F03" w:rsidRDefault="006631E6" w:rsidP="006631E6">
      <w:pPr>
        <w:autoSpaceDE w:val="0"/>
        <w:autoSpaceDN w:val="0"/>
        <w:adjustRightInd w:val="0"/>
        <w:jc w:val="left"/>
        <w:rPr>
          <w:rFonts w:asciiTheme="minorEastAsia" w:hAnsiTheme="minorEastAsia" w:cs="Times New Roman"/>
          <w:color w:val="000000" w:themeColor="text1"/>
          <w:kern w:val="0"/>
          <w:szCs w:val="21"/>
        </w:rPr>
      </w:pPr>
      <w:r w:rsidRPr="000E0F03">
        <w:rPr>
          <w:rFonts w:asciiTheme="minorEastAsia" w:hAnsiTheme="minorEastAsia"/>
          <w:noProof/>
        </w:rPr>
        <w:drawing>
          <wp:inline distT="0" distB="0" distL="0" distR="0" wp14:anchorId="77B8066C" wp14:editId="69DB4455">
            <wp:extent cx="4915560" cy="1703224"/>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932462" cy="1709081"/>
                    </a:xfrm>
                    <a:prstGeom prst="rect">
                      <a:avLst/>
                    </a:prstGeom>
                  </pic:spPr>
                </pic:pic>
              </a:graphicData>
            </a:graphic>
          </wp:inline>
        </w:drawing>
      </w:r>
    </w:p>
    <w:p w:rsidR="006631E6" w:rsidRPr="00923895" w:rsidRDefault="006631E6" w:rsidP="006631E6">
      <w:pPr>
        <w:pStyle w:val="a3"/>
        <w:shd w:val="clear" w:color="auto" w:fill="FFFFFF"/>
        <w:spacing w:beforeLines="50" w:before="156" w:beforeAutospacing="0" w:after="0" w:afterAutospacing="0"/>
        <w:outlineLvl w:val="1"/>
        <w:rPr>
          <w:rFonts w:asciiTheme="minorEastAsia" w:hAnsiTheme="minorEastAsia" w:cs="Times New Roman"/>
          <w:color w:val="000000"/>
          <w:szCs w:val="21"/>
        </w:rPr>
      </w:pPr>
      <w:r w:rsidRPr="00D1389E">
        <w:rPr>
          <w:rFonts w:asciiTheme="minorEastAsia" w:hAnsiTheme="minorEastAsia" w:cs="Times New Roman"/>
          <w:color w:val="000000"/>
          <w:szCs w:val="21"/>
        </w:rPr>
        <w:t>av_malloc(sizeof(AVPacket))</w:t>
      </w:r>
    </w:p>
    <w:p w:rsidR="006631E6" w:rsidRDefault="006631E6" w:rsidP="006631E6">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AVPacket* packet = (AVPacket*)av_malloc(sizeof(AVPacket));</w:t>
      </w:r>
    </w:p>
    <w:p w:rsidR="006631E6" w:rsidRPr="00697B33" w:rsidRDefault="006631E6" w:rsidP="006631E6">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hint="eastAsia"/>
          <w:color w:val="000000"/>
          <w:kern w:val="0"/>
          <w:szCs w:val="21"/>
        </w:rPr>
        <w:t>只</w:t>
      </w:r>
      <w:r>
        <w:rPr>
          <w:rFonts w:asciiTheme="minorEastAsia" w:hAnsiTheme="minorEastAsia" w:cs="Times New Roman" w:hint="eastAsia"/>
          <w:color w:val="000000"/>
          <w:kern w:val="0"/>
          <w:szCs w:val="21"/>
        </w:rPr>
        <w:t>是</w:t>
      </w:r>
      <w:r w:rsidRPr="00697B33">
        <w:rPr>
          <w:rFonts w:asciiTheme="minorEastAsia" w:hAnsiTheme="minorEastAsia" w:cs="Times New Roman" w:hint="eastAsia"/>
          <w:color w:val="000000"/>
          <w:kern w:val="0"/>
          <w:szCs w:val="21"/>
        </w:rPr>
        <w:t>分配内存，</w:t>
      </w:r>
      <w:r>
        <w:rPr>
          <w:rFonts w:asciiTheme="minorEastAsia" w:hAnsiTheme="minorEastAsia" w:cs="Times New Roman" w:hint="eastAsia"/>
          <w:color w:val="000000"/>
          <w:kern w:val="0"/>
          <w:szCs w:val="21"/>
        </w:rPr>
        <w:t>成员</w:t>
      </w:r>
      <w:r w:rsidRPr="00697B33">
        <w:rPr>
          <w:rFonts w:asciiTheme="minorEastAsia" w:hAnsiTheme="minorEastAsia" w:cs="Times New Roman" w:hint="eastAsia"/>
          <w:color w:val="000000"/>
          <w:kern w:val="0"/>
          <w:szCs w:val="21"/>
        </w:rPr>
        <w:t>data、size、buf等可能仍保存着之前的垃圾值。</w:t>
      </w:r>
    </w:p>
    <w:p w:rsidR="006631E6" w:rsidRPr="00697B33" w:rsidRDefault="006631E6" w:rsidP="006631E6">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697B33">
        <w:rPr>
          <w:rFonts w:asciiTheme="minorEastAsia" w:hAnsiTheme="minorEastAsia" w:cs="宋体"/>
          <w:color w:val="000000"/>
          <w:kern w:val="0"/>
          <w:sz w:val="18"/>
          <w:szCs w:val="18"/>
          <w:bdr w:val="none" w:sz="0" w:space="0" w:color="auto" w:frame="1"/>
        </w:rPr>
        <w:t>AVPacket* packet = av_packet_alloc();  </w:t>
      </w:r>
    </w:p>
    <w:p w:rsidR="006631E6" w:rsidRPr="00697B3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697B33">
        <w:rPr>
          <w:rFonts w:asciiTheme="minorEastAsia" w:hAnsiTheme="minorEastAsia" w:cs="宋体"/>
          <w:color w:val="000000"/>
          <w:kern w:val="0"/>
          <w:sz w:val="18"/>
          <w:szCs w:val="18"/>
          <w:bdr w:val="none" w:sz="0" w:space="0" w:color="auto" w:frame="1"/>
        </w:rPr>
        <w:t>av_packet_unref(packet);  //</w:t>
      </w:r>
      <w:r w:rsidRPr="00697B33">
        <w:rPr>
          <w:rFonts w:asciiTheme="minorEastAsia" w:hAnsiTheme="minorEastAsia" w:cs="宋体" w:hint="eastAsia"/>
          <w:color w:val="000000"/>
          <w:kern w:val="0"/>
          <w:sz w:val="18"/>
          <w:szCs w:val="18"/>
          <w:bdr w:val="none" w:sz="0" w:space="0" w:color="auto" w:frame="1"/>
        </w:rPr>
        <w:t>不会报错</w:t>
      </w:r>
    </w:p>
    <w:p w:rsidR="006631E6" w:rsidRPr="00697B33" w:rsidRDefault="006631E6" w:rsidP="006631E6">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697B33">
        <w:rPr>
          <w:rFonts w:asciiTheme="minorEastAsia" w:hAnsiTheme="minorEastAsia" w:cs="宋体"/>
          <w:color w:val="000000"/>
          <w:kern w:val="0"/>
          <w:sz w:val="18"/>
          <w:szCs w:val="18"/>
          <w:bdr w:val="none" w:sz="0" w:space="0" w:color="auto" w:frame="1"/>
        </w:rPr>
        <w:t>av_packet_free(&amp;packet);  </w:t>
      </w:r>
    </w:p>
    <w:p w:rsidR="006631E6" w:rsidRPr="00697B3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697B33">
        <w:rPr>
          <w:rFonts w:asciiTheme="minorEastAsia" w:hAnsiTheme="minorEastAsia" w:cs="宋体"/>
          <w:color w:val="000000"/>
          <w:kern w:val="0"/>
          <w:sz w:val="18"/>
          <w:szCs w:val="18"/>
          <w:bdr w:val="none" w:sz="0" w:space="0" w:color="auto" w:frame="1"/>
        </w:rPr>
        <w:t>  </w:t>
      </w:r>
    </w:p>
    <w:p w:rsidR="006631E6" w:rsidRPr="00697B33" w:rsidRDefault="006631E6" w:rsidP="006631E6">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697B33">
        <w:rPr>
          <w:rFonts w:asciiTheme="minorEastAsia" w:hAnsiTheme="minorEastAsia" w:cs="宋体"/>
          <w:color w:val="000000"/>
          <w:kern w:val="0"/>
          <w:sz w:val="18"/>
          <w:szCs w:val="18"/>
          <w:bdr w:val="none" w:sz="0" w:space="0" w:color="auto" w:frame="1"/>
        </w:rPr>
        <w:t>AVPacket* packet = (AVPacket*)av_malloc(</w:t>
      </w:r>
      <w:r w:rsidRPr="00697B33">
        <w:rPr>
          <w:rFonts w:asciiTheme="minorEastAsia" w:hAnsiTheme="minorEastAsia" w:cs="宋体"/>
          <w:b/>
          <w:bCs/>
          <w:color w:val="006699"/>
          <w:kern w:val="0"/>
          <w:sz w:val="18"/>
          <w:szCs w:val="18"/>
          <w:bdr w:val="none" w:sz="0" w:space="0" w:color="auto" w:frame="1"/>
        </w:rPr>
        <w:t>sizeof</w:t>
      </w:r>
      <w:r w:rsidRPr="00697B33">
        <w:rPr>
          <w:rFonts w:asciiTheme="minorEastAsia" w:hAnsiTheme="minorEastAsia" w:cs="宋体"/>
          <w:color w:val="000000"/>
          <w:kern w:val="0"/>
          <w:sz w:val="18"/>
          <w:szCs w:val="18"/>
          <w:bdr w:val="none" w:sz="0" w:space="0" w:color="auto" w:frame="1"/>
        </w:rPr>
        <w:t>(AVPacket));  </w:t>
      </w:r>
    </w:p>
    <w:p w:rsidR="006631E6" w:rsidRPr="00697B3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697B33">
        <w:rPr>
          <w:rFonts w:asciiTheme="minorEastAsia" w:hAnsiTheme="minorEastAsia" w:cs="宋体"/>
          <w:color w:val="000000"/>
          <w:kern w:val="0"/>
          <w:sz w:val="18"/>
          <w:szCs w:val="18"/>
          <w:bdr w:val="none" w:sz="0" w:space="0" w:color="auto" w:frame="1"/>
        </w:rPr>
        <w:t>av_packet_unref(packet);   //</w:t>
      </w:r>
      <w:r w:rsidRPr="00697B33">
        <w:rPr>
          <w:rFonts w:asciiTheme="minorEastAsia" w:hAnsiTheme="minorEastAsia" w:cs="宋体" w:hint="eastAsia"/>
          <w:color w:val="000000"/>
          <w:kern w:val="0"/>
          <w:sz w:val="18"/>
          <w:szCs w:val="18"/>
          <w:bdr w:val="none" w:sz="0" w:space="0" w:color="auto" w:frame="1"/>
        </w:rPr>
        <w:t>可能引发异常，判断</w:t>
      </w:r>
      <w:r>
        <w:rPr>
          <w:rFonts w:asciiTheme="minorEastAsia" w:hAnsiTheme="minorEastAsia" w:cs="宋体" w:hint="eastAsia"/>
          <w:color w:val="000000"/>
          <w:kern w:val="0"/>
          <w:sz w:val="18"/>
          <w:szCs w:val="18"/>
          <w:bdr w:val="none" w:sz="0" w:space="0" w:color="auto" w:frame="1"/>
        </w:rPr>
        <w:t>pa</w:t>
      </w:r>
      <w:r w:rsidRPr="00697B33">
        <w:rPr>
          <w:rFonts w:asciiTheme="minorEastAsia" w:hAnsiTheme="minorEastAsia" w:cs="宋体" w:hint="eastAsia"/>
          <w:color w:val="000000"/>
          <w:kern w:val="0"/>
          <w:sz w:val="18"/>
          <w:szCs w:val="18"/>
          <w:bdr w:val="none" w:sz="0" w:space="0" w:color="auto" w:frame="1"/>
        </w:rPr>
        <w:t>c</w:t>
      </w:r>
      <w:r>
        <w:rPr>
          <w:rFonts w:asciiTheme="minorEastAsia" w:hAnsiTheme="minorEastAsia" w:cs="宋体" w:hint="eastAsia"/>
          <w:color w:val="000000"/>
          <w:kern w:val="0"/>
          <w:sz w:val="18"/>
          <w:szCs w:val="18"/>
          <w:bdr w:val="none" w:sz="0" w:space="0" w:color="auto" w:frame="1"/>
        </w:rPr>
        <w:t>k</w:t>
      </w:r>
      <w:r w:rsidRPr="00697B33">
        <w:rPr>
          <w:rFonts w:asciiTheme="minorEastAsia" w:hAnsiTheme="minorEastAsia" w:cs="宋体" w:hint="eastAsia"/>
          <w:color w:val="000000"/>
          <w:kern w:val="0"/>
          <w:sz w:val="18"/>
          <w:szCs w:val="18"/>
          <w:bdr w:val="none" w:sz="0" w:space="0" w:color="auto" w:frame="1"/>
        </w:rPr>
        <w:t>et</w:t>
      </w:r>
      <w:r w:rsidRPr="00697B33">
        <w:rPr>
          <w:rFonts w:asciiTheme="minorEastAsia" w:hAnsiTheme="minorEastAsia" w:cs="宋体"/>
          <w:color w:val="000000"/>
          <w:kern w:val="0"/>
          <w:sz w:val="18"/>
          <w:szCs w:val="18"/>
          <w:bdr w:val="none" w:sz="0" w:space="0" w:color="auto" w:frame="1"/>
        </w:rPr>
        <w:t>-&gt;</w:t>
      </w:r>
      <w:r w:rsidRPr="00697B33">
        <w:rPr>
          <w:rFonts w:asciiTheme="minorEastAsia" w:hAnsiTheme="minorEastAsia" w:cs="宋体" w:hint="eastAsia"/>
          <w:color w:val="000000"/>
          <w:kern w:val="0"/>
          <w:sz w:val="18"/>
          <w:szCs w:val="18"/>
          <w:bdr w:val="none" w:sz="0" w:space="0" w:color="auto" w:frame="1"/>
        </w:rPr>
        <w:t>buf不为0，释放内存，引发异常！其实pakcet</w:t>
      </w:r>
      <w:r w:rsidRPr="00697B33">
        <w:rPr>
          <w:rFonts w:asciiTheme="minorEastAsia" w:hAnsiTheme="minorEastAsia" w:cs="宋体"/>
          <w:color w:val="000000"/>
          <w:kern w:val="0"/>
          <w:sz w:val="18"/>
          <w:szCs w:val="18"/>
          <w:bdr w:val="none" w:sz="0" w:space="0" w:color="auto" w:frame="1"/>
        </w:rPr>
        <w:t>-&gt;</w:t>
      </w:r>
      <w:r w:rsidRPr="00697B33">
        <w:rPr>
          <w:rFonts w:asciiTheme="minorEastAsia" w:hAnsiTheme="minorEastAsia" w:cs="宋体" w:hint="eastAsia"/>
          <w:color w:val="000000"/>
          <w:kern w:val="0"/>
          <w:sz w:val="18"/>
          <w:szCs w:val="18"/>
          <w:bdr w:val="none" w:sz="0" w:space="0" w:color="auto" w:frame="1"/>
        </w:rPr>
        <w:t>buf</w:t>
      </w:r>
      <w:r>
        <w:rPr>
          <w:rFonts w:asciiTheme="minorEastAsia" w:hAnsiTheme="minorEastAsia" w:cs="宋体" w:hint="eastAsia"/>
          <w:color w:val="000000"/>
          <w:kern w:val="0"/>
          <w:sz w:val="18"/>
          <w:szCs w:val="18"/>
          <w:bdr w:val="none" w:sz="0" w:space="0" w:color="auto" w:frame="1"/>
        </w:rPr>
        <w:t>只是之前的垃圾值</w:t>
      </w:r>
      <w:r w:rsidRPr="00697B33">
        <w:rPr>
          <w:rFonts w:asciiTheme="minorEastAsia" w:hAnsiTheme="minorEastAsia" w:cs="宋体"/>
          <w:color w:val="5C5C5C"/>
          <w:kern w:val="0"/>
          <w:sz w:val="18"/>
          <w:szCs w:val="18"/>
        </w:rPr>
        <w:t xml:space="preserve"> </w:t>
      </w:r>
    </w:p>
    <w:p w:rsidR="006631E6" w:rsidRDefault="006631E6" w:rsidP="006631E6">
      <w:pPr>
        <w:widowControl/>
        <w:pBdr>
          <w:left w:val="single" w:sz="18" w:space="0" w:color="6CE26C"/>
        </w:pBdr>
        <w:shd w:val="clear" w:color="auto" w:fill="FFFFFF"/>
        <w:spacing w:line="210" w:lineRule="atLeast"/>
        <w:ind w:left="357"/>
        <w:jc w:val="left"/>
        <w:rPr>
          <w:rFonts w:asciiTheme="minorEastAsia" w:hAnsiTheme="minorEastAsia" w:cs="宋体"/>
          <w:color w:val="000000"/>
          <w:kern w:val="0"/>
          <w:sz w:val="18"/>
          <w:szCs w:val="18"/>
          <w:bdr w:val="none" w:sz="0" w:space="0" w:color="auto" w:frame="1"/>
        </w:rPr>
      </w:pPr>
      <w:r w:rsidRPr="00697B33">
        <w:rPr>
          <w:rFonts w:asciiTheme="minorEastAsia" w:hAnsiTheme="minorEastAsia" w:cs="宋体"/>
          <w:color w:val="000000"/>
          <w:kern w:val="0"/>
          <w:sz w:val="18"/>
          <w:szCs w:val="18"/>
          <w:bdr w:val="none" w:sz="0" w:space="0" w:color="auto" w:frame="1"/>
        </w:rPr>
        <w:t>av_packet_free(&amp;packet);  </w:t>
      </w:r>
    </w:p>
    <w:p w:rsidR="00697B33" w:rsidRPr="00697B33" w:rsidRDefault="00F86A9B" w:rsidP="000E0F03">
      <w:pPr>
        <w:pStyle w:val="a3"/>
        <w:shd w:val="clear" w:color="auto" w:fill="FFFFFF"/>
        <w:spacing w:beforeLines="50" w:before="156" w:beforeAutospacing="0" w:after="0" w:afterAutospacing="0"/>
        <w:outlineLvl w:val="1"/>
        <w:rPr>
          <w:rFonts w:asciiTheme="minorEastAsia" w:hAnsiTheme="minorEastAsia" w:cs="Times New Roman"/>
          <w:color w:val="000000"/>
          <w:szCs w:val="21"/>
        </w:rPr>
      </w:pPr>
      <w:r w:rsidRPr="00697B33">
        <w:rPr>
          <w:rFonts w:asciiTheme="minorEastAsia" w:hAnsiTheme="minorEastAsia" w:cs="Times New Roman"/>
          <w:color w:val="000000"/>
          <w:szCs w:val="21"/>
        </w:rPr>
        <w:t>av_packet_alloc</w:t>
      </w:r>
      <w:r w:rsidR="00697B33" w:rsidRPr="00697B33">
        <w:rPr>
          <w:rFonts w:asciiTheme="minorEastAsia" w:hAnsiTheme="minorEastAsia" w:cs="Times New Roman" w:hint="eastAsia"/>
          <w:color w:val="000000"/>
          <w:szCs w:val="21"/>
        </w:rPr>
        <w:t>：</w:t>
      </w:r>
    </w:p>
    <w:p w:rsidR="00F86A9B" w:rsidRDefault="00697B33" w:rsidP="00F86A9B">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av_packet_alloc</w:t>
      </w:r>
      <w:r w:rsidR="00F86A9B" w:rsidRPr="00697B33">
        <w:rPr>
          <w:rFonts w:asciiTheme="minorEastAsia" w:hAnsiTheme="minorEastAsia" w:cs="Times New Roman"/>
          <w:color w:val="000000"/>
          <w:kern w:val="0"/>
          <w:szCs w:val="21"/>
        </w:rPr>
        <w:t>创建一个AVPacket实例，</w:t>
      </w:r>
      <w:r w:rsidR="006631E6">
        <w:rPr>
          <w:rFonts w:asciiTheme="minorEastAsia" w:hAnsiTheme="minorEastAsia" w:cs="Times New Roman" w:hint="eastAsia"/>
          <w:color w:val="000000"/>
          <w:kern w:val="0"/>
          <w:szCs w:val="21"/>
        </w:rPr>
        <w:t>并赋值</w:t>
      </w:r>
      <w:r w:rsidR="00F86A9B" w:rsidRPr="00697B33">
        <w:rPr>
          <w:rFonts w:asciiTheme="minorEastAsia" w:hAnsiTheme="minorEastAsia" w:cs="Times New Roman"/>
          <w:color w:val="000000"/>
          <w:kern w:val="0"/>
          <w:szCs w:val="21"/>
        </w:rPr>
        <w:t>指向数据域的指针</w:t>
      </w:r>
      <w:r w:rsidR="00F86A9B" w:rsidRPr="00697B33">
        <w:rPr>
          <w:rFonts w:asciiTheme="minorEastAsia" w:hAnsiTheme="minorEastAsia" w:cs="Times New Roman" w:hint="eastAsia"/>
          <w:color w:val="000000"/>
          <w:kern w:val="0"/>
          <w:szCs w:val="21"/>
        </w:rPr>
        <w:t>data</w:t>
      </w:r>
      <w:r w:rsidR="006631E6">
        <w:rPr>
          <w:rFonts w:asciiTheme="minorEastAsia" w:hAnsiTheme="minorEastAsia" w:cs="Times New Roman" w:hint="eastAsia"/>
          <w:color w:val="000000"/>
          <w:kern w:val="0"/>
          <w:szCs w:val="21"/>
        </w:rPr>
        <w:t>、</w:t>
      </w:r>
      <w:r w:rsidR="00F86A9B" w:rsidRPr="00697B33">
        <w:rPr>
          <w:rFonts w:asciiTheme="minorEastAsia" w:hAnsiTheme="minorEastAsia" w:cs="Times New Roman" w:hint="eastAsia"/>
          <w:color w:val="000000"/>
          <w:kern w:val="0"/>
          <w:szCs w:val="21"/>
        </w:rPr>
        <w:t>size、buf为</w:t>
      </w:r>
      <w:r w:rsidR="00F86A9B" w:rsidRPr="00697B33">
        <w:rPr>
          <w:rFonts w:asciiTheme="minorEastAsia" w:hAnsiTheme="minorEastAsia" w:cs="Times New Roman"/>
          <w:color w:val="000000"/>
          <w:kern w:val="0"/>
          <w:szCs w:val="21"/>
        </w:rPr>
        <w:t>0</w:t>
      </w:r>
      <w:r w:rsidR="000E0F03">
        <w:rPr>
          <w:rFonts w:asciiTheme="minorEastAsia" w:hAnsiTheme="minorEastAsia" w:cs="Times New Roman" w:hint="eastAsia"/>
          <w:color w:val="000000"/>
          <w:kern w:val="0"/>
          <w:szCs w:val="21"/>
        </w:rPr>
        <w:t>。</w:t>
      </w:r>
    </w:p>
    <w:p w:rsidR="00D1389E" w:rsidRDefault="00D1389E" w:rsidP="00F86A9B">
      <w:pPr>
        <w:autoSpaceDE w:val="0"/>
        <w:autoSpaceDN w:val="0"/>
        <w:adjustRightInd w:val="0"/>
        <w:jc w:val="left"/>
        <w:rPr>
          <w:rFonts w:asciiTheme="minorEastAsia" w:hAnsiTheme="minorEastAsia" w:cs="Times New Roman"/>
          <w:color w:val="000000"/>
          <w:kern w:val="0"/>
          <w:szCs w:val="21"/>
        </w:rPr>
      </w:pPr>
      <w:r w:rsidRPr="000E0F03">
        <w:rPr>
          <w:rFonts w:asciiTheme="minorEastAsia" w:hAnsiTheme="minorEastAsia"/>
          <w:noProof/>
        </w:rPr>
        <w:drawing>
          <wp:inline distT="0" distB="0" distL="0" distR="0" wp14:anchorId="5C8BE647" wp14:editId="7E0E0FAD">
            <wp:extent cx="4055237" cy="1548666"/>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078749" cy="1557645"/>
                    </a:xfrm>
                    <a:prstGeom prst="rect">
                      <a:avLst/>
                    </a:prstGeom>
                  </pic:spPr>
                </pic:pic>
              </a:graphicData>
            </a:graphic>
          </wp:inline>
        </w:drawing>
      </w:r>
    </w:p>
    <w:p w:rsidR="00D1389E" w:rsidRPr="00B85A2E" w:rsidRDefault="00D1389E" w:rsidP="0006659C">
      <w:pPr>
        <w:pStyle w:val="a9"/>
        <w:numPr>
          <w:ilvl w:val="0"/>
          <w:numId w:val="109"/>
        </w:numPr>
        <w:autoSpaceDE w:val="0"/>
        <w:autoSpaceDN w:val="0"/>
        <w:adjustRightInd w:val="0"/>
        <w:ind w:firstLineChars="0"/>
        <w:jc w:val="left"/>
        <w:rPr>
          <w:rFonts w:asciiTheme="minorEastAsia" w:hAnsiTheme="minorEastAsia" w:cs="Times New Roman"/>
          <w:color w:val="000000"/>
          <w:kern w:val="0"/>
          <w:szCs w:val="21"/>
        </w:rPr>
      </w:pPr>
      <w:r w:rsidRPr="00B85A2E">
        <w:rPr>
          <w:rFonts w:asciiTheme="minorEastAsia" w:hAnsiTheme="minorEastAsia" w:cs="Times New Roman"/>
          <w:color w:val="000000"/>
          <w:kern w:val="0"/>
          <w:szCs w:val="21"/>
        </w:rPr>
        <w:t>av_packet_alloc</w:t>
      </w:r>
      <w:r w:rsidRPr="00B85A2E">
        <w:rPr>
          <w:rFonts w:asciiTheme="minorEastAsia" w:hAnsiTheme="minorEastAsia" w:cs="Times New Roman" w:hint="eastAsia"/>
          <w:color w:val="000000"/>
          <w:kern w:val="0"/>
          <w:szCs w:val="21"/>
        </w:rPr>
        <w:t>之后的状态，相当于</w:t>
      </w:r>
      <w:r w:rsidRPr="00B85A2E">
        <w:rPr>
          <w:rFonts w:asciiTheme="minorEastAsia" w:hAnsiTheme="minorEastAsia" w:cs="Times New Roman"/>
          <w:color w:val="000000" w:themeColor="text1"/>
          <w:kern w:val="0"/>
          <w:szCs w:val="21"/>
        </w:rPr>
        <w:t>av_packet_unref</w:t>
      </w:r>
      <w:r w:rsidRPr="00B85A2E">
        <w:rPr>
          <w:rFonts w:asciiTheme="minorEastAsia" w:hAnsiTheme="minorEastAsia" w:cs="Times New Roman" w:hint="eastAsia"/>
          <w:color w:val="000000" w:themeColor="text1"/>
          <w:kern w:val="0"/>
          <w:szCs w:val="21"/>
        </w:rPr>
        <w:t>(</w:t>
      </w:r>
      <w:r w:rsidRPr="00B85A2E">
        <w:rPr>
          <w:rFonts w:asciiTheme="minorEastAsia" w:hAnsiTheme="minorEastAsia" w:cs="Times New Roman"/>
          <w:color w:val="000000" w:themeColor="text1"/>
          <w:kern w:val="0"/>
          <w:szCs w:val="21"/>
        </w:rPr>
        <w:t>)</w:t>
      </w:r>
      <w:r w:rsidRPr="00B85A2E">
        <w:rPr>
          <w:rFonts w:asciiTheme="minorEastAsia" w:hAnsiTheme="minorEastAsia" w:cs="Times New Roman" w:hint="eastAsia"/>
          <w:color w:val="000000" w:themeColor="text1"/>
          <w:kern w:val="0"/>
          <w:szCs w:val="21"/>
        </w:rPr>
        <w:t>之后的状态，</w:t>
      </w:r>
      <w:r w:rsidRPr="00B85A2E">
        <w:rPr>
          <w:rFonts w:asciiTheme="minorEastAsia" w:hAnsiTheme="minorEastAsia" w:cs="Times New Roman" w:hint="eastAsia"/>
          <w:color w:val="000000"/>
          <w:kern w:val="0"/>
          <w:szCs w:val="21"/>
        </w:rPr>
        <w:t>相当于AV</w:t>
      </w:r>
      <w:r w:rsidRPr="00B85A2E">
        <w:rPr>
          <w:rFonts w:asciiTheme="minorEastAsia" w:hAnsiTheme="minorEastAsia" w:cs="Times New Roman"/>
          <w:color w:val="000000"/>
          <w:kern w:val="0"/>
          <w:szCs w:val="21"/>
        </w:rPr>
        <w:t>P</w:t>
      </w:r>
      <w:r w:rsidRPr="00B85A2E">
        <w:rPr>
          <w:rFonts w:asciiTheme="minorEastAsia" w:hAnsiTheme="minorEastAsia" w:cs="Times New Roman" w:hint="eastAsia"/>
          <w:color w:val="000000"/>
          <w:kern w:val="0"/>
          <w:szCs w:val="21"/>
        </w:rPr>
        <w:t>a</w:t>
      </w:r>
      <w:r w:rsidRPr="00B85A2E">
        <w:rPr>
          <w:rFonts w:asciiTheme="minorEastAsia" w:hAnsiTheme="minorEastAsia" w:cs="Times New Roman"/>
          <w:color w:val="000000"/>
          <w:kern w:val="0"/>
          <w:szCs w:val="21"/>
        </w:rPr>
        <w:t xml:space="preserve">cket </w:t>
      </w:r>
      <w:r w:rsidRPr="00B85A2E">
        <w:rPr>
          <w:rFonts w:asciiTheme="minorEastAsia" w:hAnsiTheme="minorEastAsia" w:cs="Times New Roman"/>
          <w:color w:val="000000"/>
          <w:kern w:val="0"/>
          <w:szCs w:val="21"/>
        </w:rPr>
        <w:lastRenderedPageBreak/>
        <w:t>packet、av_init_packet(&amp;packet)、packet.data = nullptr、packet.size =0</w:t>
      </w:r>
      <w:r w:rsidRPr="00B85A2E">
        <w:rPr>
          <w:rFonts w:asciiTheme="minorEastAsia" w:hAnsiTheme="minorEastAsia" w:cs="Times New Roman" w:hint="eastAsia"/>
          <w:color w:val="000000"/>
          <w:kern w:val="0"/>
          <w:szCs w:val="21"/>
        </w:rPr>
        <w:t>一系列处理后的状态</w:t>
      </w:r>
    </w:p>
    <w:p w:rsidR="00B85A2E" w:rsidRPr="00B85A2E" w:rsidRDefault="00B85A2E" w:rsidP="0006659C">
      <w:pPr>
        <w:pStyle w:val="a9"/>
        <w:numPr>
          <w:ilvl w:val="0"/>
          <w:numId w:val="109"/>
        </w:numPr>
        <w:autoSpaceDE w:val="0"/>
        <w:autoSpaceDN w:val="0"/>
        <w:adjustRightInd w:val="0"/>
        <w:ind w:firstLineChars="0"/>
        <w:jc w:val="left"/>
        <w:rPr>
          <w:rFonts w:asciiTheme="minorEastAsia" w:hAnsiTheme="minorEastAsia" w:cs="Times New Roman"/>
          <w:color w:val="000000"/>
          <w:kern w:val="0"/>
          <w:szCs w:val="21"/>
        </w:rPr>
      </w:pPr>
      <w:r w:rsidRPr="00B85A2E">
        <w:rPr>
          <w:rFonts w:asciiTheme="minorEastAsia" w:hAnsiTheme="minorEastAsia" w:cs="Times New Roman"/>
          <w:color w:val="000000"/>
          <w:kern w:val="0"/>
          <w:szCs w:val="21"/>
        </w:rPr>
        <w:t>av_packet_alloc</w:t>
      </w:r>
      <w:r>
        <w:rPr>
          <w:rFonts w:asciiTheme="minorEastAsia" w:hAnsiTheme="minorEastAsia" w:cs="Times New Roman" w:hint="eastAsia"/>
          <w:color w:val="000000"/>
          <w:kern w:val="0"/>
          <w:szCs w:val="21"/>
        </w:rPr>
        <w:t>创建一个空壳A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w:t>
      </w:r>
      <w:r w:rsidRPr="00B85A2E">
        <w:rPr>
          <w:rFonts w:asciiTheme="minorEastAsia" w:hAnsiTheme="minorEastAsia" w:cs="Times New Roman"/>
          <w:color w:val="000000"/>
          <w:kern w:val="0"/>
          <w:szCs w:val="21"/>
        </w:rPr>
        <w:t>av_packet_</w:t>
      </w:r>
      <w:r w:rsidRPr="00B85A2E">
        <w:rPr>
          <w:rFonts w:asciiTheme="minorEastAsia" w:hAnsiTheme="minorEastAsia" w:cs="Times New Roman" w:hint="eastAsia"/>
          <w:color w:val="000000"/>
          <w:kern w:val="0"/>
          <w:szCs w:val="21"/>
        </w:rPr>
        <w:t>free</w:t>
      </w:r>
      <w:r>
        <w:rPr>
          <w:rFonts w:asciiTheme="minorEastAsia" w:hAnsiTheme="minorEastAsia" w:cs="Times New Roman" w:hint="eastAsia"/>
          <w:color w:val="000000"/>
          <w:kern w:val="0"/>
          <w:szCs w:val="21"/>
        </w:rPr>
        <w:t>释放A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acket及其管理的内存</w:t>
      </w:r>
    </w:p>
    <w:p w:rsidR="00B85A2E" w:rsidRDefault="00B85A2E" w:rsidP="0006659C">
      <w:pPr>
        <w:pStyle w:val="a9"/>
        <w:numPr>
          <w:ilvl w:val="0"/>
          <w:numId w:val="109"/>
        </w:numPr>
        <w:autoSpaceDE w:val="0"/>
        <w:autoSpaceDN w:val="0"/>
        <w:adjustRightInd w:val="0"/>
        <w:ind w:firstLineChars="0"/>
        <w:jc w:val="left"/>
        <w:rPr>
          <w:rFonts w:asciiTheme="minorEastAsia" w:hAnsiTheme="minorEastAsia" w:cs="Times New Roman"/>
          <w:color w:val="000000"/>
          <w:kern w:val="0"/>
          <w:szCs w:val="21"/>
        </w:rPr>
      </w:pPr>
      <w:r w:rsidRPr="00B85A2E">
        <w:rPr>
          <w:rFonts w:asciiTheme="minorEastAsia" w:hAnsiTheme="minorEastAsia" w:cs="Times New Roman"/>
          <w:color w:val="000000"/>
          <w:kern w:val="0"/>
          <w:szCs w:val="21"/>
        </w:rPr>
        <w:t>av_free_packet()已被弃用，用av_packet_unref()代替</w:t>
      </w:r>
    </w:p>
    <w:p w:rsidR="00B85A2E" w:rsidRPr="00B85A2E" w:rsidRDefault="00B85A2E" w:rsidP="0006659C">
      <w:pPr>
        <w:pStyle w:val="a9"/>
        <w:numPr>
          <w:ilvl w:val="0"/>
          <w:numId w:val="109"/>
        </w:numPr>
        <w:autoSpaceDE w:val="0"/>
        <w:autoSpaceDN w:val="0"/>
        <w:adjustRightInd w:val="0"/>
        <w:ind w:firstLineChars="0"/>
        <w:jc w:val="left"/>
        <w:rPr>
          <w:rFonts w:asciiTheme="minorEastAsia" w:hAnsiTheme="minorEastAsia" w:cs="Times New Roman"/>
          <w:color w:val="000000"/>
          <w:kern w:val="0"/>
          <w:szCs w:val="21"/>
        </w:rPr>
      </w:pP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在</w:t>
      </w:r>
      <w:r w:rsidRPr="00697B33">
        <w:rPr>
          <w:rFonts w:asciiTheme="minorEastAsia" w:hAnsiTheme="minorEastAsia" w:cs="Times New Roman"/>
          <w:color w:val="000000"/>
          <w:kern w:val="0"/>
          <w:szCs w:val="21"/>
        </w:rPr>
        <w:t>av_read_frame(fmtctx, packet)</w:t>
      </w:r>
      <w:r w:rsidRPr="00697B33">
        <w:rPr>
          <w:rFonts w:asciiTheme="minorEastAsia" w:hAnsiTheme="minorEastAsia" w:cs="Times New Roman" w:hint="eastAsia"/>
          <w:color w:val="000000"/>
          <w:kern w:val="0"/>
          <w:szCs w:val="21"/>
        </w:rPr>
        <w:t>函数内为</w:t>
      </w:r>
      <w:r w:rsidR="00D1389E">
        <w:rPr>
          <w:rFonts w:asciiTheme="minorEastAsia" w:hAnsiTheme="minorEastAsia" w:cs="Times New Roman" w:hint="eastAsia"/>
          <w:color w:val="000000"/>
          <w:kern w:val="0"/>
          <w:szCs w:val="21"/>
        </w:rPr>
        <w:t>A</w:t>
      </w:r>
      <w:r w:rsidR="00D1389E">
        <w:rPr>
          <w:rFonts w:asciiTheme="minorEastAsia" w:hAnsiTheme="minorEastAsia" w:cs="Times New Roman"/>
          <w:color w:val="000000"/>
          <w:kern w:val="0"/>
          <w:szCs w:val="21"/>
        </w:rPr>
        <w:t>VP</w:t>
      </w:r>
      <w:r w:rsidR="00D1389E">
        <w:rPr>
          <w:rFonts w:asciiTheme="minorEastAsia" w:hAnsiTheme="minorEastAsia" w:cs="Times New Roman" w:hint="eastAsia"/>
          <w:color w:val="000000"/>
          <w:kern w:val="0"/>
          <w:szCs w:val="21"/>
        </w:rPr>
        <w:t>acket</w:t>
      </w:r>
      <w:r w:rsidRPr="00697B33">
        <w:rPr>
          <w:rFonts w:asciiTheme="minorEastAsia" w:hAnsiTheme="minorEastAsia" w:cs="Times New Roman" w:hint="eastAsia"/>
          <w:color w:val="000000"/>
          <w:kern w:val="0"/>
          <w:szCs w:val="21"/>
        </w:rPr>
        <w:t>分配</w:t>
      </w:r>
      <w:r w:rsidR="00D1389E">
        <w:rPr>
          <w:rFonts w:asciiTheme="minorEastAsia" w:hAnsiTheme="minorEastAsia" w:cs="Times New Roman" w:hint="eastAsia"/>
          <w:color w:val="000000"/>
          <w:kern w:val="0"/>
          <w:szCs w:val="21"/>
        </w:rPr>
        <w:t>实际存放音视频数据的空间</w:t>
      </w:r>
      <w:r w:rsidRPr="00697B33">
        <w:rPr>
          <w:rFonts w:asciiTheme="minorEastAsia" w:hAnsiTheme="minorEastAsia" w:cs="Times New Roman" w:hint="eastAsia"/>
          <w:color w:val="000000"/>
          <w:kern w:val="0"/>
          <w:szCs w:val="21"/>
        </w:rPr>
        <w:t>，赋值data、size、buf</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w:t>
      </w:r>
      <w:r w:rsidRPr="00697B33">
        <w:rPr>
          <w:rFonts w:asciiTheme="minorEastAsia" w:hAnsiTheme="minorEastAsia" w:cs="Times New Roman" w:hint="eastAsia"/>
          <w:color w:val="000000"/>
          <w:kern w:val="0"/>
          <w:szCs w:val="21"/>
        </w:rPr>
        <w:t>----------</w:t>
      </w:r>
      <w:r w:rsidRPr="00697B33">
        <w:rPr>
          <w:rFonts w:asciiTheme="minorEastAsia" w:hAnsiTheme="minorEastAsia" w:cs="Times New Roman"/>
          <w:color w:val="000000"/>
          <w:kern w:val="0"/>
          <w:szCs w:val="21"/>
        </w:rPr>
        <w:t>-------av_packet_alloc()</w:t>
      </w:r>
      <w:r w:rsidRPr="00697B33">
        <w:rPr>
          <w:rFonts w:asciiTheme="minorEastAsia" w:hAnsiTheme="minorEastAsia" w:cs="Times New Roman" w:hint="eastAsia"/>
          <w:color w:val="000000"/>
          <w:kern w:val="0"/>
          <w:szCs w:val="21"/>
        </w:rPr>
        <w:t>之后</w:t>
      </w:r>
      <w:r w:rsidRPr="00697B33">
        <w:rPr>
          <w:rFonts w:asciiTheme="minorEastAsia" w:hAnsiTheme="minorEastAsia" w:cs="Times New Roman"/>
          <w:color w:val="000000"/>
          <w:kern w:val="0"/>
          <w:szCs w:val="21"/>
        </w:rPr>
        <w:t>---------------</w:t>
      </w:r>
      <w:r w:rsidRPr="00697B33">
        <w:rPr>
          <w:rFonts w:asciiTheme="minorEastAsia" w:hAnsiTheme="minorEastAsia" w:cs="Times New Roman" w:hint="eastAsia"/>
          <w:color w:val="000000"/>
          <w:kern w:val="0"/>
          <w:szCs w:val="21"/>
        </w:rPr>
        <w:t>-----------</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packet-&gt;data:0000000000000000</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packet-&gt;size:0</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packet-&gt;buf:0000000000000000</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w:t>
      </w:r>
      <w:r w:rsidRPr="00697B33">
        <w:rPr>
          <w:rFonts w:asciiTheme="minorEastAsia" w:hAnsiTheme="minorEastAsia" w:cs="Times New Roman" w:hint="eastAsia"/>
          <w:color w:val="000000"/>
          <w:kern w:val="0"/>
          <w:szCs w:val="21"/>
        </w:rPr>
        <w:t>---------------</w:t>
      </w:r>
      <w:r w:rsidRPr="00697B33">
        <w:rPr>
          <w:rFonts w:asciiTheme="minorEastAsia" w:hAnsiTheme="minorEastAsia" w:cs="Times New Roman"/>
          <w:color w:val="000000"/>
          <w:kern w:val="0"/>
          <w:szCs w:val="21"/>
        </w:rPr>
        <w:t>-av_read_frame(fmtctx, packet)</w:t>
      </w:r>
      <w:r w:rsidRPr="00697B33">
        <w:rPr>
          <w:rFonts w:asciiTheme="minorEastAsia" w:hAnsiTheme="minorEastAsia" w:cs="Times New Roman" w:hint="eastAsia"/>
          <w:color w:val="000000"/>
          <w:kern w:val="0"/>
          <w:szCs w:val="21"/>
        </w:rPr>
        <w:t>之后</w:t>
      </w:r>
      <w:r w:rsidRPr="00697B33">
        <w:rPr>
          <w:rFonts w:asciiTheme="minorEastAsia" w:hAnsiTheme="minorEastAsia" w:cs="Times New Roman"/>
          <w:color w:val="000000"/>
          <w:kern w:val="0"/>
          <w:szCs w:val="21"/>
        </w:rPr>
        <w:t>-----</w:t>
      </w:r>
      <w:r w:rsidRPr="00697B33">
        <w:rPr>
          <w:rFonts w:asciiTheme="minorEastAsia" w:hAnsiTheme="minorEastAsia" w:cs="Times New Roman" w:hint="eastAsia"/>
          <w:color w:val="000000"/>
          <w:kern w:val="0"/>
          <w:szCs w:val="21"/>
        </w:rPr>
        <w:t>-------------</w:t>
      </w:r>
      <w:r w:rsidRPr="00697B33">
        <w:rPr>
          <w:rFonts w:asciiTheme="minorEastAsia" w:hAnsiTheme="minorEastAsia" w:cs="Times New Roman"/>
          <w:color w:val="000000"/>
          <w:kern w:val="0"/>
          <w:szCs w:val="21"/>
        </w:rPr>
        <w:t>---</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packet-&gt;data:00000160707FA600</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packet-&gt;size:417</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packet-&gt;buf:00000160707FAC40</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packet-&gt;buf-&gt;data:00000160707FA600</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packet-&gt;buf-&gt;size:1088</w:t>
      </w:r>
    </w:p>
    <w:p w:rsidR="00FD2D4A" w:rsidRPr="00D1389E"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packet-&gt;buf-&gt;buffer:00000160707F0D80</w:t>
      </w:r>
    </w:p>
    <w:p w:rsidR="00697B33" w:rsidRPr="00697B33" w:rsidRDefault="00E278FD" w:rsidP="00697B33">
      <w:pPr>
        <w:pStyle w:val="a3"/>
        <w:shd w:val="clear" w:color="auto" w:fill="FFFFFF"/>
        <w:spacing w:beforeLines="50" w:before="156" w:beforeAutospacing="0" w:after="0" w:afterAutospacing="0"/>
        <w:outlineLvl w:val="1"/>
        <w:rPr>
          <w:rFonts w:asciiTheme="minorEastAsia" w:hAnsiTheme="minorEastAsia" w:cs="Times New Roman"/>
          <w:color w:val="000000"/>
          <w:szCs w:val="21"/>
        </w:rPr>
      </w:pPr>
      <w:r w:rsidRPr="00E278FD">
        <w:rPr>
          <w:rFonts w:asciiTheme="minorEastAsia" w:hAnsiTheme="minorEastAsia" w:cs="Times New Roman"/>
          <w:color w:val="000000"/>
          <w:szCs w:val="21"/>
        </w:rPr>
        <w:t>av_packet_unref</w:t>
      </w:r>
      <w:r w:rsidRPr="00697B33">
        <w:rPr>
          <w:rFonts w:asciiTheme="minorEastAsia" w:hAnsiTheme="minorEastAsia" w:cs="Times New Roman"/>
          <w:color w:val="000000"/>
          <w:szCs w:val="21"/>
        </w:rPr>
        <w:t xml:space="preserve"> </w:t>
      </w:r>
      <w:r>
        <w:rPr>
          <w:rFonts w:asciiTheme="minorEastAsia" w:hAnsiTheme="minorEastAsia" w:cs="Times New Roman" w:hint="eastAsia"/>
          <w:color w:val="000000"/>
          <w:szCs w:val="21"/>
        </w:rPr>
        <w:t>、</w:t>
      </w:r>
      <w:r w:rsidR="00697B33" w:rsidRPr="00697B33">
        <w:rPr>
          <w:rFonts w:asciiTheme="minorEastAsia" w:hAnsiTheme="minorEastAsia" w:cs="Times New Roman"/>
          <w:color w:val="000000"/>
          <w:szCs w:val="21"/>
        </w:rPr>
        <w:t>av_packet_free</w:t>
      </w:r>
    </w:p>
    <w:p w:rsidR="00E278FD" w:rsidRDefault="00E278FD" w:rsidP="00F86A9B">
      <w:pPr>
        <w:autoSpaceDE w:val="0"/>
        <w:autoSpaceDN w:val="0"/>
        <w:adjustRightInd w:val="0"/>
        <w:jc w:val="left"/>
        <w:rPr>
          <w:rFonts w:asciiTheme="minorEastAsia" w:hAnsiTheme="minorEastAsia" w:cs="Times New Roman"/>
          <w:color w:val="0000FF"/>
          <w:kern w:val="0"/>
          <w:szCs w:val="21"/>
        </w:rPr>
      </w:pPr>
      <w:r w:rsidRPr="00E278FD">
        <w:rPr>
          <w:rFonts w:asciiTheme="minorEastAsia" w:hAnsiTheme="minorEastAsia" w:cs="Times New Roman"/>
          <w:color w:val="000000"/>
          <w:kern w:val="0"/>
          <w:szCs w:val="21"/>
        </w:rPr>
        <w:t>av_packet_free</w:t>
      </w:r>
      <w:r w:rsidRPr="00E278FD">
        <w:rPr>
          <w:rFonts w:asciiTheme="minorEastAsia" w:hAnsiTheme="minorEastAsia" w:cs="Times New Roman" w:hint="eastAsia"/>
          <w:color w:val="000000"/>
          <w:kern w:val="0"/>
          <w:szCs w:val="21"/>
        </w:rPr>
        <w:t>释放A</w:t>
      </w:r>
      <w:r w:rsidRPr="00E278FD">
        <w:rPr>
          <w:rFonts w:asciiTheme="minorEastAsia" w:hAnsiTheme="minorEastAsia" w:cs="Times New Roman"/>
          <w:color w:val="000000"/>
          <w:kern w:val="0"/>
          <w:szCs w:val="21"/>
        </w:rPr>
        <w:t>VP</w:t>
      </w:r>
      <w:r w:rsidRPr="00E278FD">
        <w:rPr>
          <w:rFonts w:asciiTheme="minorEastAsia" w:hAnsiTheme="minorEastAsia" w:cs="Times New Roman" w:hint="eastAsia"/>
          <w:color w:val="000000"/>
          <w:kern w:val="0"/>
          <w:szCs w:val="21"/>
        </w:rPr>
        <w:t>acket</w:t>
      </w:r>
      <w:r w:rsidR="00B85A2E">
        <w:rPr>
          <w:rFonts w:asciiTheme="minorEastAsia" w:hAnsiTheme="minorEastAsia" w:cs="Times New Roman" w:hint="eastAsia"/>
          <w:color w:val="000000"/>
          <w:kern w:val="0"/>
          <w:szCs w:val="21"/>
        </w:rPr>
        <w:t>对象，</w:t>
      </w:r>
      <w:r w:rsidRPr="00E278FD">
        <w:rPr>
          <w:rFonts w:asciiTheme="minorEastAsia" w:hAnsiTheme="minorEastAsia" w:cs="Times New Roman" w:hint="eastAsia"/>
          <w:color w:val="000000"/>
          <w:kern w:val="0"/>
          <w:szCs w:val="21"/>
        </w:rPr>
        <w:t>A</w:t>
      </w:r>
      <w:r w:rsidRPr="00E278FD">
        <w:rPr>
          <w:rFonts w:asciiTheme="minorEastAsia" w:hAnsiTheme="minorEastAsia" w:cs="Times New Roman"/>
          <w:color w:val="000000"/>
          <w:kern w:val="0"/>
          <w:szCs w:val="21"/>
        </w:rPr>
        <w:t>VP</w:t>
      </w:r>
      <w:r w:rsidRPr="00E278FD">
        <w:rPr>
          <w:rFonts w:asciiTheme="minorEastAsia" w:hAnsiTheme="minorEastAsia" w:cs="Times New Roman" w:hint="eastAsia"/>
          <w:color w:val="000000"/>
          <w:kern w:val="0"/>
          <w:szCs w:val="21"/>
        </w:rPr>
        <w:t>acket对象关联的所有内存该释放的释放、该引用计数减一的减一</w:t>
      </w:r>
      <w:r w:rsidR="00B85A2E">
        <w:rPr>
          <w:rFonts w:asciiTheme="minorEastAsia" w:hAnsiTheme="minorEastAsia" w:cs="Times New Roman" w:hint="eastAsia"/>
          <w:color w:val="000000"/>
          <w:kern w:val="0"/>
          <w:szCs w:val="21"/>
        </w:rPr>
        <w:t>，</w:t>
      </w:r>
      <w:r w:rsidR="00B85A2E" w:rsidRPr="00E278FD">
        <w:rPr>
          <w:rFonts w:asciiTheme="minorEastAsia" w:hAnsiTheme="minorEastAsia" w:cs="Times New Roman"/>
          <w:color w:val="000000"/>
          <w:kern w:val="0"/>
          <w:szCs w:val="21"/>
        </w:rPr>
        <w:t>*</w:t>
      </w:r>
      <w:r w:rsidR="00B85A2E" w:rsidRPr="00E278FD">
        <w:rPr>
          <w:rFonts w:asciiTheme="minorEastAsia" w:hAnsiTheme="minorEastAsia" w:cs="Times New Roman" w:hint="eastAsia"/>
          <w:color w:val="000000"/>
          <w:kern w:val="0"/>
          <w:szCs w:val="21"/>
        </w:rPr>
        <w:t>pkt置为nullptr</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FF"/>
          <w:kern w:val="0"/>
          <w:szCs w:val="21"/>
        </w:rPr>
        <w:t>void</w:t>
      </w:r>
      <w:r w:rsidRPr="00E278FD">
        <w:rPr>
          <w:rFonts w:asciiTheme="minorEastAsia" w:hAnsiTheme="minorEastAsia" w:cs="Times New Roman"/>
          <w:color w:val="000000"/>
          <w:kern w:val="0"/>
          <w:szCs w:val="21"/>
        </w:rPr>
        <w:t xml:space="preserve"> av_packet_free(AVPacket **pkt) </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ab/>
      </w:r>
      <w:r w:rsidRPr="00E278FD">
        <w:rPr>
          <w:rFonts w:asciiTheme="minorEastAsia" w:hAnsiTheme="minorEastAsia" w:cs="Times New Roman"/>
          <w:color w:val="0000FF"/>
          <w:kern w:val="0"/>
          <w:szCs w:val="21"/>
        </w:rPr>
        <w:t>if</w:t>
      </w:r>
      <w:r w:rsidRPr="00E278FD">
        <w:rPr>
          <w:rFonts w:asciiTheme="minorEastAsia" w:hAnsiTheme="minorEastAsia" w:cs="Times New Roman"/>
          <w:color w:val="000000"/>
          <w:kern w:val="0"/>
          <w:szCs w:val="21"/>
        </w:rPr>
        <w:t xml:space="preserve"> (!pkt || !*pkt)</w:t>
      </w:r>
      <w:r w:rsidRPr="00E278FD">
        <w:rPr>
          <w:rFonts w:asciiTheme="minorEastAsia" w:hAnsiTheme="minorEastAsia" w:cs="Times New Roman" w:hint="eastAsia"/>
          <w:color w:val="000000"/>
          <w:kern w:val="0"/>
          <w:szCs w:val="21"/>
        </w:rPr>
        <w:t xml:space="preserve"> </w:t>
      </w:r>
      <w:r w:rsidRPr="00E278FD">
        <w:rPr>
          <w:rFonts w:asciiTheme="minorEastAsia" w:hAnsiTheme="minorEastAsia" w:cs="Times New Roman"/>
          <w:color w:val="0000FF"/>
          <w:kern w:val="0"/>
          <w:szCs w:val="21"/>
        </w:rPr>
        <w:t>return</w:t>
      </w:r>
      <w:r w:rsidRPr="00E278FD">
        <w:rPr>
          <w:rFonts w:asciiTheme="minorEastAsia" w:hAnsiTheme="minorEastAsia" w:cs="Times New Roman"/>
          <w:color w:val="000000"/>
          <w:kern w:val="0"/>
          <w:szCs w:val="21"/>
        </w:rPr>
        <w:t>;</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ab/>
        <w:t>av_packet_unref(*pkt);</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ab/>
        <w:t xml:space="preserve">av_freep(pkt);  </w:t>
      </w:r>
      <w:r w:rsidRPr="00E278FD">
        <w:rPr>
          <w:rFonts w:asciiTheme="minorEastAsia" w:hAnsiTheme="minorEastAsia" w:cs="Times New Roman" w:hint="eastAsia"/>
          <w:color w:val="000000"/>
          <w:kern w:val="0"/>
          <w:szCs w:val="21"/>
        </w:rPr>
        <w:t>/</w:t>
      </w:r>
      <w:r w:rsidRPr="00E278FD">
        <w:rPr>
          <w:rFonts w:asciiTheme="minorEastAsia" w:hAnsiTheme="minorEastAsia" w:cs="Times New Roman"/>
          <w:color w:val="000000"/>
          <w:kern w:val="0"/>
          <w:szCs w:val="21"/>
        </w:rPr>
        <w:t>/</w:t>
      </w:r>
      <w:r w:rsidRPr="00E278FD">
        <w:rPr>
          <w:rFonts w:asciiTheme="minorEastAsia" w:hAnsiTheme="minorEastAsia" w:cs="Times New Roman" w:hint="eastAsia"/>
          <w:color w:val="000000"/>
          <w:kern w:val="0"/>
          <w:szCs w:val="21"/>
        </w:rPr>
        <w:t>delete</w:t>
      </w:r>
      <w:r w:rsidRPr="00E278FD">
        <w:rPr>
          <w:rFonts w:asciiTheme="minorEastAsia" w:hAnsiTheme="minorEastAsia" w:cs="Times New Roman"/>
          <w:color w:val="000000"/>
          <w:kern w:val="0"/>
          <w:szCs w:val="21"/>
        </w:rPr>
        <w:t>(*</w:t>
      </w:r>
      <w:r w:rsidRPr="00E278FD">
        <w:rPr>
          <w:rFonts w:asciiTheme="minorEastAsia" w:hAnsiTheme="minorEastAsia" w:cs="Times New Roman" w:hint="eastAsia"/>
          <w:color w:val="000000"/>
          <w:kern w:val="0"/>
          <w:szCs w:val="21"/>
        </w:rPr>
        <w:t>pkt</w:t>
      </w:r>
      <w:r w:rsidRPr="00E278FD">
        <w:rPr>
          <w:rFonts w:asciiTheme="minorEastAsia" w:hAnsiTheme="minorEastAsia" w:cs="Times New Roman"/>
          <w:color w:val="000000"/>
          <w:kern w:val="0"/>
          <w:szCs w:val="21"/>
        </w:rPr>
        <w:t>)</w:t>
      </w:r>
      <w:r w:rsidRPr="00E278FD">
        <w:rPr>
          <w:rFonts w:asciiTheme="minorEastAsia" w:hAnsiTheme="minorEastAsia" w:cs="Times New Roman" w:hint="eastAsia"/>
          <w:color w:val="000000"/>
          <w:kern w:val="0"/>
          <w:szCs w:val="21"/>
        </w:rPr>
        <w:t>，再将指针置为0</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w:t>
      </w:r>
    </w:p>
    <w:p w:rsidR="008658A5" w:rsidRPr="00E278FD" w:rsidRDefault="008658A5" w:rsidP="00F86A9B">
      <w:pPr>
        <w:autoSpaceDE w:val="0"/>
        <w:autoSpaceDN w:val="0"/>
        <w:adjustRightInd w:val="0"/>
        <w:jc w:val="left"/>
        <w:rPr>
          <w:rFonts w:asciiTheme="minorEastAsia" w:hAnsiTheme="minorEastAsia" w:cs="Times New Roman"/>
          <w:color w:val="000000"/>
          <w:kern w:val="0"/>
          <w:szCs w:val="21"/>
        </w:rPr>
      </w:pPr>
    </w:p>
    <w:p w:rsidR="00F86A9B" w:rsidRPr="00B85A2E"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 xml:space="preserve">av_packet_unref </w:t>
      </w:r>
      <w:r w:rsidR="00B85A2E">
        <w:rPr>
          <w:rFonts w:asciiTheme="minorEastAsia" w:hAnsiTheme="minorEastAsia" w:cs="Times New Roman" w:hint="eastAsia"/>
          <w:color w:val="000000"/>
          <w:kern w:val="0"/>
          <w:szCs w:val="21"/>
        </w:rPr>
        <w:t>将</w:t>
      </w:r>
      <w:r w:rsidRPr="00E278FD">
        <w:rPr>
          <w:rFonts w:asciiTheme="minorEastAsia" w:hAnsiTheme="minorEastAsia" w:cs="Times New Roman"/>
          <w:color w:val="000000"/>
          <w:kern w:val="0"/>
          <w:szCs w:val="21"/>
        </w:rPr>
        <w:t>side_data</w:t>
      </w:r>
      <w:r w:rsidRPr="00E278FD">
        <w:rPr>
          <w:rFonts w:asciiTheme="minorEastAsia" w:hAnsiTheme="minorEastAsia" w:cs="Times New Roman" w:hint="eastAsia"/>
          <w:color w:val="000000"/>
          <w:kern w:val="0"/>
          <w:szCs w:val="21"/>
        </w:rPr>
        <w:t>指针成员管理的内存释放，buf所指A</w:t>
      </w:r>
      <w:r w:rsidRPr="00E278FD">
        <w:rPr>
          <w:rFonts w:asciiTheme="minorEastAsia" w:hAnsiTheme="minorEastAsia" w:cs="Times New Roman"/>
          <w:color w:val="000000"/>
          <w:kern w:val="0"/>
          <w:szCs w:val="21"/>
        </w:rPr>
        <w:t>VB</w:t>
      </w:r>
      <w:r w:rsidRPr="00E278FD">
        <w:rPr>
          <w:rFonts w:asciiTheme="minorEastAsia" w:hAnsiTheme="minorEastAsia" w:cs="Times New Roman" w:hint="eastAsia"/>
          <w:color w:val="000000"/>
          <w:kern w:val="0"/>
          <w:szCs w:val="21"/>
        </w:rPr>
        <w:t>uffer</w:t>
      </w:r>
      <w:r w:rsidRPr="00E278FD">
        <w:rPr>
          <w:rFonts w:asciiTheme="minorEastAsia" w:hAnsiTheme="minorEastAsia" w:cs="Times New Roman"/>
          <w:color w:val="000000"/>
          <w:kern w:val="0"/>
          <w:szCs w:val="21"/>
        </w:rPr>
        <w:t>R</w:t>
      </w:r>
      <w:r w:rsidRPr="00E278FD">
        <w:rPr>
          <w:rFonts w:asciiTheme="minorEastAsia" w:hAnsiTheme="minorEastAsia" w:cs="Times New Roman" w:hint="eastAsia"/>
          <w:color w:val="000000"/>
          <w:kern w:val="0"/>
          <w:szCs w:val="21"/>
        </w:rPr>
        <w:t>ef释放，A</w:t>
      </w:r>
      <w:r w:rsidRPr="00E278FD">
        <w:rPr>
          <w:rFonts w:asciiTheme="minorEastAsia" w:hAnsiTheme="minorEastAsia" w:cs="Times New Roman"/>
          <w:color w:val="000000"/>
          <w:kern w:val="0"/>
          <w:szCs w:val="21"/>
        </w:rPr>
        <w:t>VB</w:t>
      </w:r>
      <w:r w:rsidRPr="00E278FD">
        <w:rPr>
          <w:rFonts w:asciiTheme="minorEastAsia" w:hAnsiTheme="minorEastAsia" w:cs="Times New Roman" w:hint="eastAsia"/>
          <w:color w:val="000000"/>
          <w:kern w:val="0"/>
          <w:szCs w:val="21"/>
        </w:rPr>
        <w:t>uffer</w:t>
      </w:r>
      <w:r w:rsidRPr="00E278FD">
        <w:rPr>
          <w:rFonts w:asciiTheme="minorEastAsia" w:hAnsiTheme="minorEastAsia" w:cs="Times New Roman"/>
          <w:color w:val="000000"/>
          <w:kern w:val="0"/>
          <w:szCs w:val="21"/>
        </w:rPr>
        <w:t>R</w:t>
      </w:r>
      <w:r w:rsidRPr="00E278FD">
        <w:rPr>
          <w:rFonts w:asciiTheme="minorEastAsia" w:hAnsiTheme="minorEastAsia" w:cs="Times New Roman" w:hint="eastAsia"/>
          <w:color w:val="000000"/>
          <w:kern w:val="0"/>
          <w:szCs w:val="21"/>
        </w:rPr>
        <w:t>ef关联的A</w:t>
      </w:r>
      <w:r w:rsidRPr="00E278FD">
        <w:rPr>
          <w:rFonts w:asciiTheme="minorEastAsia" w:hAnsiTheme="minorEastAsia" w:cs="Times New Roman"/>
          <w:color w:val="000000"/>
          <w:kern w:val="0"/>
          <w:szCs w:val="21"/>
        </w:rPr>
        <w:t>VB</w:t>
      </w:r>
      <w:r w:rsidRPr="00E278FD">
        <w:rPr>
          <w:rFonts w:asciiTheme="minorEastAsia" w:hAnsiTheme="minorEastAsia" w:cs="Times New Roman" w:hint="eastAsia"/>
          <w:color w:val="000000"/>
          <w:kern w:val="0"/>
          <w:szCs w:val="21"/>
        </w:rPr>
        <w:t>uffer引用计数减一</w:t>
      </w:r>
      <w:r w:rsidR="00E278FD">
        <w:rPr>
          <w:rFonts w:asciiTheme="minorEastAsia" w:hAnsiTheme="minorEastAsia" w:cs="Times New Roman" w:hint="eastAsia"/>
          <w:color w:val="000000"/>
          <w:kern w:val="0"/>
          <w:szCs w:val="21"/>
        </w:rPr>
        <w:t>，如果减到</w:t>
      </w:r>
      <w:r w:rsidRPr="00E278FD">
        <w:rPr>
          <w:rFonts w:asciiTheme="minorEastAsia" w:hAnsiTheme="minorEastAsia" w:cs="Times New Roman"/>
          <w:color w:val="000000"/>
          <w:kern w:val="0"/>
          <w:szCs w:val="21"/>
        </w:rPr>
        <w:t>0</w:t>
      </w:r>
      <w:r w:rsidRPr="00E278FD">
        <w:rPr>
          <w:rFonts w:asciiTheme="minorEastAsia" w:hAnsiTheme="minorEastAsia" w:cs="Times New Roman" w:hint="eastAsia"/>
          <w:color w:val="000000"/>
          <w:kern w:val="0"/>
          <w:szCs w:val="21"/>
        </w:rPr>
        <w:t>则</w:t>
      </w:r>
      <w:r w:rsidRPr="00E278FD">
        <w:rPr>
          <w:rFonts w:asciiTheme="minorEastAsia" w:hAnsiTheme="minorEastAsia" w:cs="Times New Roman"/>
          <w:color w:val="000000"/>
          <w:kern w:val="0"/>
          <w:szCs w:val="21"/>
        </w:rPr>
        <w:t>释放</w:t>
      </w:r>
      <w:r w:rsidR="00B85A2E">
        <w:rPr>
          <w:rFonts w:asciiTheme="minorEastAsia" w:hAnsiTheme="minorEastAsia" w:cs="Times New Roman" w:hint="eastAsia"/>
          <w:color w:val="000000"/>
          <w:kern w:val="0"/>
          <w:szCs w:val="21"/>
        </w:rPr>
        <w:t>。</w:t>
      </w:r>
      <w:r w:rsidR="00B85A2E" w:rsidRPr="00B85A2E">
        <w:rPr>
          <w:rFonts w:asciiTheme="minorEastAsia" w:hAnsiTheme="minorEastAsia" w:cs="Times New Roman"/>
          <w:color w:val="000000"/>
          <w:kern w:val="0"/>
          <w:szCs w:val="21"/>
        </w:rPr>
        <w:t>之后的状态，相当于av_packet_unref()之后的状态，相当于</w:t>
      </w:r>
      <w:r w:rsidR="009D20EB" w:rsidRPr="00B85A2E">
        <w:rPr>
          <w:rFonts w:asciiTheme="minorEastAsia" w:hAnsiTheme="minorEastAsia" w:cs="Times New Roman"/>
          <w:color w:val="000000"/>
          <w:kern w:val="0"/>
          <w:szCs w:val="21"/>
        </w:rPr>
        <w:t>av_packet_alloc</w:t>
      </w:r>
      <w:r w:rsidR="009D20EB">
        <w:rPr>
          <w:rFonts w:asciiTheme="minorEastAsia" w:hAnsiTheme="minorEastAsia" w:cs="Times New Roman" w:hint="eastAsia"/>
          <w:color w:val="000000"/>
          <w:kern w:val="0"/>
          <w:szCs w:val="21"/>
        </w:rPr>
        <w:t>之后的状态，相当于</w:t>
      </w:r>
      <w:r w:rsidR="00B85A2E" w:rsidRPr="00B85A2E">
        <w:rPr>
          <w:rFonts w:asciiTheme="minorEastAsia" w:hAnsiTheme="minorEastAsia" w:cs="Times New Roman"/>
          <w:color w:val="000000"/>
          <w:kern w:val="0"/>
          <w:szCs w:val="21"/>
        </w:rPr>
        <w:t>AVPacket packet、av_init_packet(&amp;packet)、packet.data = nullptr、packet.size =0一系列处理后的状态</w:t>
      </w:r>
    </w:p>
    <w:p w:rsidR="00DB682B" w:rsidRPr="00DB682B" w:rsidRDefault="00DB682B" w:rsidP="00DB682B">
      <w:pPr>
        <w:widowControl/>
        <w:shd w:val="clear" w:color="auto" w:fill="272822"/>
        <w:spacing w:line="360" w:lineRule="atLeast"/>
        <w:jc w:val="left"/>
        <w:rPr>
          <w:rFonts w:asciiTheme="minorEastAsia" w:hAnsiTheme="minorEastAsia" w:cs="宋体"/>
          <w:color w:val="F8F8F2"/>
          <w:kern w:val="0"/>
          <w:szCs w:val="21"/>
        </w:rPr>
      </w:pPr>
      <w:r w:rsidRPr="00DB682B">
        <w:rPr>
          <w:rFonts w:asciiTheme="minorEastAsia" w:hAnsiTheme="minorEastAsia" w:cs="宋体"/>
          <w:i/>
          <w:iCs/>
          <w:color w:val="66D9EF"/>
          <w:kern w:val="0"/>
          <w:szCs w:val="21"/>
        </w:rPr>
        <w:t>void</w:t>
      </w:r>
      <w:r w:rsidRPr="00DB682B">
        <w:rPr>
          <w:rFonts w:asciiTheme="minorEastAsia" w:hAnsiTheme="minorEastAsia" w:cs="宋体"/>
          <w:color w:val="F8F8F2"/>
          <w:kern w:val="0"/>
          <w:szCs w:val="21"/>
        </w:rPr>
        <w:t xml:space="preserve"> </w:t>
      </w:r>
      <w:r w:rsidRPr="00DB682B">
        <w:rPr>
          <w:rFonts w:asciiTheme="minorEastAsia" w:hAnsiTheme="minorEastAsia" w:cs="宋体"/>
          <w:color w:val="A6E22E"/>
          <w:kern w:val="0"/>
          <w:szCs w:val="21"/>
        </w:rPr>
        <w:t>av_packet_unref</w:t>
      </w:r>
      <w:r w:rsidRPr="00DB682B">
        <w:rPr>
          <w:rFonts w:asciiTheme="minorEastAsia" w:hAnsiTheme="minorEastAsia" w:cs="宋体"/>
          <w:color w:val="F8F8F2"/>
          <w:kern w:val="0"/>
          <w:szCs w:val="21"/>
        </w:rPr>
        <w:t xml:space="preserve">(AVPacket </w:t>
      </w:r>
      <w:r w:rsidRPr="00DB682B">
        <w:rPr>
          <w:rFonts w:asciiTheme="minorEastAsia" w:hAnsiTheme="minorEastAsia" w:cs="宋体"/>
          <w:color w:val="F92672"/>
          <w:kern w:val="0"/>
          <w:szCs w:val="21"/>
        </w:rPr>
        <w:t>*</w:t>
      </w:r>
      <w:r w:rsidRPr="00DB682B">
        <w:rPr>
          <w:rFonts w:asciiTheme="minorEastAsia" w:hAnsiTheme="minorEastAsia" w:cs="宋体"/>
          <w:color w:val="F8F8F2"/>
          <w:kern w:val="0"/>
          <w:szCs w:val="21"/>
        </w:rPr>
        <w:t>pkt)</w:t>
      </w:r>
    </w:p>
    <w:p w:rsidR="00DB682B" w:rsidRPr="00DB682B" w:rsidRDefault="00DB682B" w:rsidP="00DB682B">
      <w:pPr>
        <w:widowControl/>
        <w:shd w:val="clear" w:color="auto" w:fill="272822"/>
        <w:spacing w:line="360" w:lineRule="atLeast"/>
        <w:jc w:val="left"/>
        <w:rPr>
          <w:rFonts w:asciiTheme="minorEastAsia" w:hAnsiTheme="minorEastAsia" w:cs="宋体"/>
          <w:color w:val="F8F8F2"/>
          <w:kern w:val="0"/>
          <w:szCs w:val="21"/>
        </w:rPr>
      </w:pPr>
      <w:r w:rsidRPr="00DB682B">
        <w:rPr>
          <w:rFonts w:asciiTheme="minorEastAsia" w:hAnsiTheme="minorEastAsia" w:cs="宋体"/>
          <w:color w:val="F8F8F2"/>
          <w:kern w:val="0"/>
          <w:szCs w:val="21"/>
        </w:rPr>
        <w:t>{</w:t>
      </w:r>
    </w:p>
    <w:p w:rsidR="00DB682B" w:rsidRPr="00DB682B" w:rsidRDefault="00DB682B" w:rsidP="00DB682B">
      <w:pPr>
        <w:widowControl/>
        <w:shd w:val="clear" w:color="auto" w:fill="272822"/>
        <w:spacing w:line="360" w:lineRule="atLeast"/>
        <w:jc w:val="left"/>
        <w:rPr>
          <w:rFonts w:asciiTheme="minorEastAsia" w:hAnsiTheme="minorEastAsia" w:cs="宋体"/>
          <w:color w:val="F8F8F2"/>
          <w:kern w:val="0"/>
          <w:szCs w:val="21"/>
        </w:rPr>
      </w:pPr>
      <w:r w:rsidRPr="00DB682B">
        <w:rPr>
          <w:rFonts w:asciiTheme="minorEastAsia" w:hAnsiTheme="minorEastAsia" w:cs="宋体"/>
          <w:color w:val="F8F8F2"/>
          <w:kern w:val="0"/>
          <w:szCs w:val="21"/>
        </w:rPr>
        <w:t xml:space="preserve">    </w:t>
      </w:r>
      <w:r w:rsidRPr="00DB682B">
        <w:rPr>
          <w:rFonts w:asciiTheme="minorEastAsia" w:hAnsiTheme="minorEastAsia" w:cs="宋体"/>
          <w:color w:val="A6E22E"/>
          <w:kern w:val="0"/>
          <w:szCs w:val="21"/>
        </w:rPr>
        <w:t>av_packet_free_side_data</w:t>
      </w:r>
      <w:r w:rsidRPr="00DB682B">
        <w:rPr>
          <w:rFonts w:asciiTheme="minorEastAsia" w:hAnsiTheme="minorEastAsia" w:cs="宋体"/>
          <w:color w:val="F8F8F2"/>
          <w:kern w:val="0"/>
          <w:szCs w:val="21"/>
        </w:rPr>
        <w:t>(pkt); //</w:t>
      </w:r>
      <w:r w:rsidRPr="00DB682B">
        <w:rPr>
          <w:rFonts w:asciiTheme="minorEastAsia" w:hAnsiTheme="minorEastAsia" w:cs="宋体" w:hint="eastAsia"/>
          <w:color w:val="F8F8F2"/>
          <w:kern w:val="0"/>
          <w:szCs w:val="21"/>
        </w:rPr>
        <w:t>A</w:t>
      </w:r>
      <w:r w:rsidRPr="00DB682B">
        <w:rPr>
          <w:rFonts w:asciiTheme="minorEastAsia" w:hAnsiTheme="minorEastAsia" w:cs="宋体"/>
          <w:color w:val="F8F8F2"/>
          <w:kern w:val="0"/>
          <w:szCs w:val="21"/>
        </w:rPr>
        <w:t>VP</w:t>
      </w:r>
      <w:r w:rsidRPr="00DB682B">
        <w:rPr>
          <w:rFonts w:asciiTheme="minorEastAsia" w:hAnsiTheme="minorEastAsia" w:cs="宋体" w:hint="eastAsia"/>
          <w:color w:val="F8F8F2"/>
          <w:kern w:val="0"/>
          <w:szCs w:val="21"/>
        </w:rPr>
        <w:t>acket的成员</w:t>
      </w:r>
      <w:r w:rsidRPr="00DB682B">
        <w:rPr>
          <w:rFonts w:asciiTheme="minorEastAsia" w:hAnsiTheme="minorEastAsia" w:cs="宋体"/>
          <w:color w:val="F8F8F2"/>
          <w:kern w:val="0"/>
          <w:szCs w:val="21"/>
        </w:rPr>
        <w:t>AVPacketSideData</w:t>
      </w:r>
      <w:r w:rsidRPr="00DB682B">
        <w:rPr>
          <w:rFonts w:asciiTheme="minorEastAsia" w:hAnsiTheme="minorEastAsia" w:cs="宋体" w:hint="eastAsia"/>
          <w:color w:val="F8F8F2"/>
          <w:kern w:val="0"/>
          <w:szCs w:val="21"/>
        </w:rPr>
        <w:t>*</w:t>
      </w:r>
      <w:r w:rsidRPr="00DB682B">
        <w:rPr>
          <w:rFonts w:asciiTheme="minorEastAsia" w:hAnsiTheme="minorEastAsia" w:cs="宋体"/>
          <w:color w:val="F8F8F2"/>
          <w:kern w:val="0"/>
          <w:szCs w:val="21"/>
        </w:rPr>
        <w:t xml:space="preserve"> </w:t>
      </w:r>
      <w:r w:rsidRPr="00DB682B">
        <w:rPr>
          <w:rFonts w:asciiTheme="minorEastAsia" w:hAnsiTheme="minorEastAsia" w:cs="宋体" w:hint="eastAsia"/>
          <w:color w:val="F8F8F2"/>
          <w:kern w:val="0"/>
          <w:szCs w:val="21"/>
        </w:rPr>
        <w:t>side</w:t>
      </w:r>
      <w:r w:rsidRPr="00DB682B">
        <w:rPr>
          <w:rFonts w:asciiTheme="minorEastAsia" w:hAnsiTheme="minorEastAsia" w:cs="宋体"/>
          <w:color w:val="F8F8F2"/>
          <w:kern w:val="0"/>
          <w:szCs w:val="21"/>
        </w:rPr>
        <w:t>_</w:t>
      </w:r>
      <w:r w:rsidRPr="00DB682B">
        <w:rPr>
          <w:rFonts w:asciiTheme="minorEastAsia" w:hAnsiTheme="minorEastAsia" w:cs="宋体" w:hint="eastAsia"/>
          <w:color w:val="F8F8F2"/>
          <w:kern w:val="0"/>
          <w:szCs w:val="21"/>
        </w:rPr>
        <w:t>data是一个数组，delete（数组中每个元素的data指针成员），data设为nullptr，然后再delete</w:t>
      </w:r>
      <w:r w:rsidRPr="00DB682B">
        <w:rPr>
          <w:rFonts w:asciiTheme="minorEastAsia" w:hAnsiTheme="minorEastAsia" w:cs="宋体"/>
          <w:color w:val="F8F8F2"/>
          <w:kern w:val="0"/>
          <w:szCs w:val="21"/>
        </w:rPr>
        <w:t xml:space="preserve"> []</w:t>
      </w:r>
      <w:r w:rsidRPr="00DB682B">
        <w:rPr>
          <w:rFonts w:asciiTheme="minorEastAsia" w:hAnsiTheme="minorEastAsia" w:cs="宋体" w:hint="eastAsia"/>
          <w:color w:val="F8F8F2"/>
          <w:kern w:val="0"/>
          <w:szCs w:val="21"/>
        </w:rPr>
        <w:t>side</w:t>
      </w:r>
      <w:r w:rsidRPr="00DB682B">
        <w:rPr>
          <w:rFonts w:asciiTheme="minorEastAsia" w:hAnsiTheme="minorEastAsia" w:cs="宋体"/>
          <w:color w:val="F8F8F2"/>
          <w:kern w:val="0"/>
          <w:szCs w:val="21"/>
        </w:rPr>
        <w:t>_</w:t>
      </w:r>
      <w:r w:rsidRPr="00DB682B">
        <w:rPr>
          <w:rFonts w:asciiTheme="minorEastAsia" w:hAnsiTheme="minorEastAsia" w:cs="宋体" w:hint="eastAsia"/>
          <w:color w:val="F8F8F2"/>
          <w:kern w:val="0"/>
          <w:szCs w:val="21"/>
        </w:rPr>
        <w:t>data，side</w:t>
      </w:r>
      <w:r w:rsidRPr="00DB682B">
        <w:rPr>
          <w:rFonts w:asciiTheme="minorEastAsia" w:hAnsiTheme="minorEastAsia" w:cs="宋体"/>
          <w:color w:val="F8F8F2"/>
          <w:kern w:val="0"/>
          <w:szCs w:val="21"/>
        </w:rPr>
        <w:t>_</w:t>
      </w:r>
      <w:r w:rsidRPr="00DB682B">
        <w:rPr>
          <w:rFonts w:asciiTheme="minorEastAsia" w:hAnsiTheme="minorEastAsia" w:cs="宋体" w:hint="eastAsia"/>
          <w:color w:val="F8F8F2"/>
          <w:kern w:val="0"/>
          <w:szCs w:val="21"/>
        </w:rPr>
        <w:t>data设为nullptr，数组的元素个数A</w:t>
      </w:r>
      <w:r w:rsidRPr="00DB682B">
        <w:rPr>
          <w:rFonts w:asciiTheme="minorEastAsia" w:hAnsiTheme="minorEastAsia" w:cs="宋体"/>
          <w:color w:val="F8F8F2"/>
          <w:kern w:val="0"/>
          <w:szCs w:val="21"/>
        </w:rPr>
        <w:t>VP</w:t>
      </w:r>
      <w:r w:rsidRPr="00DB682B">
        <w:rPr>
          <w:rFonts w:asciiTheme="minorEastAsia" w:hAnsiTheme="minorEastAsia" w:cs="宋体" w:hint="eastAsia"/>
          <w:color w:val="F8F8F2"/>
          <w:kern w:val="0"/>
          <w:szCs w:val="21"/>
        </w:rPr>
        <w:t>acket</w:t>
      </w:r>
      <w:r w:rsidRPr="00DB682B">
        <w:rPr>
          <w:rFonts w:asciiTheme="minorEastAsia" w:hAnsiTheme="minorEastAsia" w:cs="宋体"/>
          <w:color w:val="F8F8F2"/>
          <w:kern w:val="0"/>
          <w:szCs w:val="21"/>
        </w:rPr>
        <w:t>:: side_data_elems</w:t>
      </w:r>
      <w:r w:rsidRPr="00DB682B">
        <w:rPr>
          <w:rFonts w:asciiTheme="minorEastAsia" w:hAnsiTheme="minorEastAsia" w:cs="宋体" w:hint="eastAsia"/>
          <w:color w:val="F8F8F2"/>
          <w:kern w:val="0"/>
          <w:szCs w:val="21"/>
        </w:rPr>
        <w:t>设为0</w:t>
      </w:r>
    </w:p>
    <w:p w:rsidR="00DB682B" w:rsidRPr="00DB682B" w:rsidRDefault="00DB682B" w:rsidP="00DB682B">
      <w:pPr>
        <w:widowControl/>
        <w:shd w:val="clear" w:color="auto" w:fill="272822"/>
        <w:spacing w:line="360" w:lineRule="atLeast"/>
        <w:jc w:val="left"/>
        <w:rPr>
          <w:rFonts w:asciiTheme="minorEastAsia" w:hAnsiTheme="minorEastAsia" w:cs="宋体"/>
          <w:color w:val="F8F8F2"/>
          <w:kern w:val="0"/>
          <w:szCs w:val="21"/>
        </w:rPr>
      </w:pPr>
      <w:r w:rsidRPr="00DB682B">
        <w:rPr>
          <w:rFonts w:asciiTheme="minorEastAsia" w:hAnsiTheme="minorEastAsia" w:cs="宋体"/>
          <w:color w:val="F8F8F2"/>
          <w:kern w:val="0"/>
          <w:szCs w:val="21"/>
        </w:rPr>
        <w:t xml:space="preserve">    </w:t>
      </w:r>
      <w:r w:rsidRPr="00DB682B">
        <w:rPr>
          <w:rFonts w:asciiTheme="minorEastAsia" w:hAnsiTheme="minorEastAsia" w:cs="宋体"/>
          <w:color w:val="A6E22E"/>
          <w:kern w:val="0"/>
          <w:szCs w:val="21"/>
        </w:rPr>
        <w:t>av_buffer_unref</w:t>
      </w:r>
      <w:r w:rsidRPr="00DB682B">
        <w:rPr>
          <w:rFonts w:asciiTheme="minorEastAsia" w:hAnsiTheme="minorEastAsia" w:cs="宋体"/>
          <w:color w:val="F8F8F2"/>
          <w:kern w:val="0"/>
          <w:szCs w:val="21"/>
        </w:rPr>
        <w:t>(</w:t>
      </w:r>
      <w:r w:rsidRPr="00DB682B">
        <w:rPr>
          <w:rFonts w:asciiTheme="minorEastAsia" w:hAnsiTheme="minorEastAsia" w:cs="宋体"/>
          <w:color w:val="F92672"/>
          <w:kern w:val="0"/>
          <w:szCs w:val="21"/>
        </w:rPr>
        <w:t>&amp;</w:t>
      </w:r>
      <w:r w:rsidRPr="00DB682B">
        <w:rPr>
          <w:rFonts w:asciiTheme="minorEastAsia" w:hAnsiTheme="minorEastAsia" w:cs="宋体"/>
          <w:color w:val="F8F8F2"/>
          <w:kern w:val="0"/>
          <w:szCs w:val="21"/>
        </w:rPr>
        <w:t>pkt-&gt;buf);//</w:t>
      </w:r>
      <w:r w:rsidRPr="00DB682B">
        <w:rPr>
          <w:rFonts w:asciiTheme="minorEastAsia" w:hAnsiTheme="minorEastAsia" w:cs="宋体" w:hint="eastAsia"/>
          <w:color w:val="F8F8F2"/>
          <w:kern w:val="0"/>
          <w:szCs w:val="21"/>
        </w:rPr>
        <w:t>buf为</w:t>
      </w:r>
      <w:r w:rsidRPr="00DB682B">
        <w:rPr>
          <w:rFonts w:asciiTheme="minorEastAsia" w:hAnsiTheme="minorEastAsia" w:cs="宋体"/>
          <w:color w:val="F8F8F2"/>
          <w:kern w:val="0"/>
          <w:szCs w:val="21"/>
        </w:rPr>
        <w:t>AVBufferRef*</w:t>
      </w:r>
      <w:r w:rsidRPr="00DB682B">
        <w:rPr>
          <w:rFonts w:asciiTheme="minorEastAsia" w:hAnsiTheme="minorEastAsia" w:cs="宋体" w:hint="eastAsia"/>
          <w:color w:val="F8F8F2"/>
          <w:kern w:val="0"/>
          <w:szCs w:val="21"/>
        </w:rPr>
        <w:t>类型。</w:t>
      </w:r>
      <w:r w:rsidRPr="00DB682B">
        <w:rPr>
          <w:rFonts w:asciiTheme="minorEastAsia" w:hAnsiTheme="minorEastAsia" w:cs="宋体"/>
          <w:color w:val="F8F8F2"/>
          <w:kern w:val="0"/>
          <w:szCs w:val="21"/>
        </w:rPr>
        <w:t>AVBufferRef *buf</w:t>
      </w:r>
      <w:r w:rsidRPr="00DB682B">
        <w:rPr>
          <w:rFonts w:asciiTheme="minorEastAsia" w:hAnsiTheme="minorEastAsia" w:cs="宋体" w:hint="eastAsia"/>
          <w:color w:val="F8F8F2"/>
          <w:kern w:val="0"/>
          <w:szCs w:val="21"/>
        </w:rPr>
        <w:t>有一个</w:t>
      </w:r>
      <w:r w:rsidRPr="00DB682B">
        <w:rPr>
          <w:rFonts w:asciiTheme="minorEastAsia" w:hAnsiTheme="minorEastAsia" w:cs="宋体"/>
          <w:color w:val="F8F8F2"/>
          <w:kern w:val="0"/>
          <w:szCs w:val="21"/>
        </w:rPr>
        <w:t>AVBuffer *buffer</w:t>
      </w:r>
      <w:r w:rsidRPr="00DB682B">
        <w:rPr>
          <w:rFonts w:asciiTheme="minorEastAsia" w:hAnsiTheme="minorEastAsia" w:cs="宋体" w:hint="eastAsia"/>
          <w:color w:val="F8F8F2"/>
          <w:kern w:val="0"/>
          <w:szCs w:val="21"/>
        </w:rPr>
        <w:t>成员，是引用计数的缓冲区，引用计数减一，如果引用计数减到0，则</w:t>
      </w:r>
      <w:r w:rsidRPr="00DB682B">
        <w:rPr>
          <w:rFonts w:asciiTheme="minorEastAsia" w:hAnsiTheme="minorEastAsia" w:cs="宋体"/>
          <w:color w:val="F8F8F2"/>
          <w:kern w:val="0"/>
          <w:szCs w:val="21"/>
        </w:rPr>
        <w:t>AVB</w:t>
      </w:r>
      <w:r w:rsidRPr="00DB682B">
        <w:rPr>
          <w:rFonts w:asciiTheme="minorEastAsia" w:hAnsiTheme="minorEastAsia" w:cs="宋体" w:hint="eastAsia"/>
          <w:color w:val="F8F8F2"/>
          <w:kern w:val="0"/>
          <w:szCs w:val="21"/>
        </w:rPr>
        <w:t>uffer自身及其管理的内存释放</w:t>
      </w:r>
    </w:p>
    <w:p w:rsidR="00DB682B" w:rsidRPr="00DB682B" w:rsidRDefault="00DB682B" w:rsidP="00DB682B">
      <w:pPr>
        <w:widowControl/>
        <w:shd w:val="clear" w:color="auto" w:fill="272822"/>
        <w:spacing w:line="360" w:lineRule="atLeast"/>
        <w:jc w:val="left"/>
        <w:rPr>
          <w:rFonts w:asciiTheme="minorEastAsia" w:hAnsiTheme="minorEastAsia" w:cs="宋体"/>
          <w:color w:val="F8F8F2"/>
          <w:kern w:val="0"/>
          <w:szCs w:val="21"/>
        </w:rPr>
      </w:pPr>
      <w:r w:rsidRPr="00DB682B">
        <w:rPr>
          <w:rFonts w:asciiTheme="minorEastAsia" w:hAnsiTheme="minorEastAsia" w:cs="宋体"/>
          <w:color w:val="F8F8F2"/>
          <w:kern w:val="0"/>
          <w:szCs w:val="21"/>
        </w:rPr>
        <w:lastRenderedPageBreak/>
        <w:t xml:space="preserve">    </w:t>
      </w:r>
      <w:r w:rsidRPr="00DB682B">
        <w:rPr>
          <w:rFonts w:asciiTheme="minorEastAsia" w:hAnsiTheme="minorEastAsia" w:cs="宋体"/>
          <w:color w:val="A6E22E"/>
          <w:kern w:val="0"/>
          <w:szCs w:val="21"/>
        </w:rPr>
        <w:t>av_init_packet</w:t>
      </w:r>
      <w:r w:rsidRPr="00DB682B">
        <w:rPr>
          <w:rFonts w:asciiTheme="minorEastAsia" w:hAnsiTheme="minorEastAsia" w:cs="宋体"/>
          <w:color w:val="F8F8F2"/>
          <w:kern w:val="0"/>
          <w:szCs w:val="21"/>
        </w:rPr>
        <w:t>(pkt); //所有成员恢复刚av_packet_alloc创建时的默认值，如指针为0</w:t>
      </w:r>
    </w:p>
    <w:p w:rsidR="00DB682B" w:rsidRPr="00DB682B" w:rsidRDefault="00DB682B" w:rsidP="00DB682B">
      <w:pPr>
        <w:widowControl/>
        <w:shd w:val="clear" w:color="auto" w:fill="272822"/>
        <w:spacing w:line="360" w:lineRule="atLeast"/>
        <w:jc w:val="left"/>
        <w:rPr>
          <w:rFonts w:asciiTheme="minorEastAsia" w:hAnsiTheme="minorEastAsia" w:cs="宋体"/>
          <w:color w:val="F8F8F2"/>
          <w:kern w:val="0"/>
          <w:szCs w:val="21"/>
        </w:rPr>
      </w:pPr>
      <w:r w:rsidRPr="00DB682B">
        <w:rPr>
          <w:rFonts w:asciiTheme="minorEastAsia" w:hAnsiTheme="minorEastAsia" w:cs="宋体"/>
          <w:color w:val="F8F8F2"/>
          <w:kern w:val="0"/>
          <w:szCs w:val="21"/>
        </w:rPr>
        <w:t xml:space="preserve">    pkt-&gt;data </w:t>
      </w:r>
      <w:r w:rsidRPr="00DB682B">
        <w:rPr>
          <w:rFonts w:asciiTheme="minorEastAsia" w:hAnsiTheme="minorEastAsia" w:cs="宋体"/>
          <w:color w:val="F92672"/>
          <w:kern w:val="0"/>
          <w:szCs w:val="21"/>
        </w:rPr>
        <w:t>=</w:t>
      </w:r>
      <w:r w:rsidRPr="00DB682B">
        <w:rPr>
          <w:rFonts w:asciiTheme="minorEastAsia" w:hAnsiTheme="minorEastAsia" w:cs="宋体"/>
          <w:color w:val="F8F8F2"/>
          <w:kern w:val="0"/>
          <w:szCs w:val="21"/>
        </w:rPr>
        <w:t xml:space="preserve"> </w:t>
      </w:r>
      <w:r w:rsidRPr="00DB682B">
        <w:rPr>
          <w:rFonts w:asciiTheme="minorEastAsia" w:hAnsiTheme="minorEastAsia" w:cs="宋体"/>
          <w:color w:val="AE81FF"/>
          <w:kern w:val="0"/>
          <w:szCs w:val="21"/>
        </w:rPr>
        <w:t>NULL</w:t>
      </w:r>
      <w:r w:rsidRPr="00DB682B">
        <w:rPr>
          <w:rFonts w:asciiTheme="minorEastAsia" w:hAnsiTheme="minorEastAsia" w:cs="宋体"/>
          <w:color w:val="F8F8F2"/>
          <w:kern w:val="0"/>
          <w:szCs w:val="21"/>
        </w:rPr>
        <w:t>;</w:t>
      </w:r>
    </w:p>
    <w:p w:rsidR="00DB682B" w:rsidRPr="00DB682B" w:rsidRDefault="00DB682B" w:rsidP="00DB682B">
      <w:pPr>
        <w:widowControl/>
        <w:shd w:val="clear" w:color="auto" w:fill="272822"/>
        <w:spacing w:line="360" w:lineRule="atLeast"/>
        <w:jc w:val="left"/>
        <w:rPr>
          <w:rFonts w:asciiTheme="minorEastAsia" w:hAnsiTheme="minorEastAsia" w:cs="宋体"/>
          <w:color w:val="F8F8F2"/>
          <w:kern w:val="0"/>
          <w:szCs w:val="21"/>
        </w:rPr>
      </w:pPr>
      <w:r w:rsidRPr="00DB682B">
        <w:rPr>
          <w:rFonts w:asciiTheme="minorEastAsia" w:hAnsiTheme="minorEastAsia" w:cs="宋体"/>
          <w:color w:val="F8F8F2"/>
          <w:kern w:val="0"/>
          <w:szCs w:val="21"/>
        </w:rPr>
        <w:t xml:space="preserve">    pkt-&gt;size </w:t>
      </w:r>
      <w:r w:rsidRPr="00DB682B">
        <w:rPr>
          <w:rFonts w:asciiTheme="minorEastAsia" w:hAnsiTheme="minorEastAsia" w:cs="宋体"/>
          <w:color w:val="F92672"/>
          <w:kern w:val="0"/>
          <w:szCs w:val="21"/>
        </w:rPr>
        <w:t>=</w:t>
      </w:r>
      <w:r w:rsidRPr="00DB682B">
        <w:rPr>
          <w:rFonts w:asciiTheme="minorEastAsia" w:hAnsiTheme="minorEastAsia" w:cs="宋体"/>
          <w:color w:val="F8F8F2"/>
          <w:kern w:val="0"/>
          <w:szCs w:val="21"/>
        </w:rPr>
        <w:t xml:space="preserve"> </w:t>
      </w:r>
      <w:r w:rsidRPr="00DB682B">
        <w:rPr>
          <w:rFonts w:asciiTheme="minorEastAsia" w:hAnsiTheme="minorEastAsia" w:cs="宋体"/>
          <w:color w:val="AE81FF"/>
          <w:kern w:val="0"/>
          <w:szCs w:val="21"/>
        </w:rPr>
        <w:t>0</w:t>
      </w:r>
      <w:r w:rsidRPr="00DB682B">
        <w:rPr>
          <w:rFonts w:asciiTheme="minorEastAsia" w:hAnsiTheme="minorEastAsia" w:cs="宋体"/>
          <w:color w:val="F8F8F2"/>
          <w:kern w:val="0"/>
          <w:szCs w:val="21"/>
        </w:rPr>
        <w:t>;</w:t>
      </w:r>
    </w:p>
    <w:p w:rsidR="00DB682B" w:rsidRPr="00DB682B" w:rsidRDefault="00DB682B" w:rsidP="00DB682B">
      <w:pPr>
        <w:widowControl/>
        <w:shd w:val="clear" w:color="auto" w:fill="272822"/>
        <w:spacing w:line="360" w:lineRule="atLeast"/>
        <w:jc w:val="left"/>
        <w:rPr>
          <w:rFonts w:asciiTheme="minorEastAsia" w:hAnsiTheme="minorEastAsia" w:cs="宋体"/>
          <w:color w:val="F8F8F2"/>
          <w:kern w:val="0"/>
          <w:szCs w:val="21"/>
        </w:rPr>
      </w:pPr>
      <w:r w:rsidRPr="00DB682B">
        <w:rPr>
          <w:rFonts w:asciiTheme="minorEastAsia" w:hAnsiTheme="minorEastAsia" w:cs="宋体"/>
          <w:color w:val="F8F8F2"/>
          <w:kern w:val="0"/>
          <w:szCs w:val="21"/>
        </w:rPr>
        <w:t>}</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FF"/>
          <w:kern w:val="0"/>
          <w:szCs w:val="21"/>
        </w:rPr>
        <w:t>void</w:t>
      </w:r>
      <w:r w:rsidRPr="00E278FD">
        <w:rPr>
          <w:rFonts w:asciiTheme="minorEastAsia" w:hAnsiTheme="minorEastAsia" w:cs="Times New Roman"/>
          <w:color w:val="000000"/>
          <w:kern w:val="0"/>
          <w:szCs w:val="21"/>
        </w:rPr>
        <w:t xml:space="preserve"> av_packet_free_side_data(AVPacket *pkt)</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ab/>
      </w:r>
      <w:r w:rsidRPr="00E278FD">
        <w:rPr>
          <w:rFonts w:asciiTheme="minorEastAsia" w:hAnsiTheme="minorEastAsia" w:cs="Times New Roman"/>
          <w:color w:val="0000FF"/>
          <w:kern w:val="0"/>
          <w:szCs w:val="21"/>
        </w:rPr>
        <w:t>int</w:t>
      </w:r>
      <w:r w:rsidRPr="00E278FD">
        <w:rPr>
          <w:rFonts w:asciiTheme="minorEastAsia" w:hAnsiTheme="minorEastAsia" w:cs="Times New Roman"/>
          <w:color w:val="000000"/>
          <w:kern w:val="0"/>
          <w:szCs w:val="21"/>
        </w:rPr>
        <w:t xml:space="preserve"> i;</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ab/>
      </w:r>
      <w:r w:rsidRPr="00E278FD">
        <w:rPr>
          <w:rFonts w:asciiTheme="minorEastAsia" w:hAnsiTheme="minorEastAsia" w:cs="Times New Roman"/>
          <w:color w:val="0000FF"/>
          <w:kern w:val="0"/>
          <w:szCs w:val="21"/>
        </w:rPr>
        <w:t>for</w:t>
      </w:r>
      <w:r w:rsidRPr="00E278FD">
        <w:rPr>
          <w:rFonts w:asciiTheme="minorEastAsia" w:hAnsiTheme="minorEastAsia" w:cs="Times New Roman"/>
          <w:color w:val="000000"/>
          <w:kern w:val="0"/>
          <w:szCs w:val="21"/>
        </w:rPr>
        <w:t xml:space="preserve"> (i = 0; i &lt; pkt-&gt;side_data_elems; i++)</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ab/>
      </w:r>
      <w:r w:rsidRPr="00E278FD">
        <w:rPr>
          <w:rFonts w:asciiTheme="minorEastAsia" w:hAnsiTheme="minorEastAsia" w:cs="Times New Roman"/>
          <w:color w:val="000000"/>
          <w:kern w:val="0"/>
          <w:szCs w:val="21"/>
        </w:rPr>
        <w:tab/>
        <w:t>av_freep(&amp;pkt-&gt;side_data[i].data);</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ab/>
        <w:t>av_freep(&amp;pkt-&gt;side_data);</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ab/>
        <w:t>pkt-&gt;side_data_elems = 0;</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w:t>
      </w:r>
    </w:p>
    <w:p w:rsidR="00F86A9B" w:rsidRPr="00E278FD" w:rsidRDefault="00F86A9B" w:rsidP="00F86A9B">
      <w:pPr>
        <w:autoSpaceDE w:val="0"/>
        <w:autoSpaceDN w:val="0"/>
        <w:adjustRightInd w:val="0"/>
        <w:jc w:val="left"/>
        <w:rPr>
          <w:rFonts w:asciiTheme="minorEastAsia" w:hAnsiTheme="minorEastAsia" w:cs="Times New Roman"/>
          <w:color w:val="008000"/>
          <w:kern w:val="0"/>
          <w:sz w:val="18"/>
          <w:szCs w:val="18"/>
        </w:rPr>
      </w:pPr>
      <w:r w:rsidRPr="00E278FD">
        <w:rPr>
          <w:rFonts w:asciiTheme="minorEastAsia" w:hAnsiTheme="minorEastAsia" w:cs="Times New Roman" w:hint="eastAsia"/>
          <w:color w:val="000000"/>
          <w:kern w:val="0"/>
          <w:szCs w:val="21"/>
        </w:rPr>
        <w:t>free</w:t>
      </w:r>
      <w:r w:rsidRPr="00E278FD">
        <w:rPr>
          <w:rFonts w:asciiTheme="minorEastAsia" w:hAnsiTheme="minorEastAsia" w:cs="Times New Roman"/>
          <w:color w:val="000000"/>
          <w:kern w:val="0"/>
          <w:szCs w:val="21"/>
        </w:rPr>
        <w:t>(</w:t>
      </w:r>
      <w:r w:rsidRPr="00E278FD">
        <w:rPr>
          <w:rFonts w:asciiTheme="minorEastAsia" w:hAnsiTheme="minorEastAsia" w:cs="Times New Roman" w:hint="eastAsia"/>
          <w:color w:val="000000"/>
          <w:kern w:val="0"/>
          <w:szCs w:val="21"/>
        </w:rPr>
        <w:t>nullptr</w:t>
      </w:r>
      <w:r w:rsidRPr="00E278FD">
        <w:rPr>
          <w:rFonts w:asciiTheme="minorEastAsia" w:hAnsiTheme="minorEastAsia" w:cs="Times New Roman"/>
          <w:color w:val="000000"/>
          <w:kern w:val="0"/>
          <w:szCs w:val="21"/>
        </w:rPr>
        <w:t>)</w:t>
      </w:r>
      <w:r w:rsidRPr="00E278FD">
        <w:rPr>
          <w:rFonts w:asciiTheme="minorEastAsia" w:hAnsiTheme="minorEastAsia" w:cs="Times New Roman" w:hint="eastAsia"/>
          <w:color w:val="000000"/>
          <w:kern w:val="0"/>
          <w:szCs w:val="21"/>
        </w:rPr>
        <w:t>和delete</w:t>
      </w:r>
      <w:r w:rsidRPr="00E278FD">
        <w:rPr>
          <w:rFonts w:asciiTheme="minorEastAsia" w:hAnsiTheme="minorEastAsia" w:cs="Times New Roman"/>
          <w:color w:val="000000"/>
          <w:kern w:val="0"/>
          <w:szCs w:val="21"/>
        </w:rPr>
        <w:t>(</w:t>
      </w:r>
      <w:r w:rsidRPr="00E278FD">
        <w:rPr>
          <w:rFonts w:asciiTheme="minorEastAsia" w:hAnsiTheme="minorEastAsia" w:cs="Times New Roman" w:hint="eastAsia"/>
          <w:color w:val="000000"/>
          <w:kern w:val="0"/>
          <w:szCs w:val="21"/>
        </w:rPr>
        <w:t>nullptr</w:t>
      </w:r>
      <w:r w:rsidRPr="00E278FD">
        <w:rPr>
          <w:rFonts w:asciiTheme="minorEastAsia" w:hAnsiTheme="minorEastAsia" w:cs="Times New Roman"/>
          <w:color w:val="000000"/>
          <w:kern w:val="0"/>
          <w:szCs w:val="21"/>
        </w:rPr>
        <w:t>)</w:t>
      </w:r>
      <w:r w:rsidRPr="00E278FD">
        <w:rPr>
          <w:rFonts w:asciiTheme="minorEastAsia" w:hAnsiTheme="minorEastAsia" w:cs="Times New Roman" w:hint="eastAsia"/>
          <w:color w:val="000000"/>
          <w:kern w:val="0"/>
          <w:szCs w:val="21"/>
        </w:rPr>
        <w:t>都是合法的语句，不做任何处理</w:t>
      </w:r>
    </w:p>
    <w:p w:rsidR="00F86A9B" w:rsidRPr="00D11DF2" w:rsidRDefault="00F86A9B" w:rsidP="00F86A9B">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D11DF2">
        <w:rPr>
          <w:rFonts w:ascii="Times New Roman" w:eastAsiaTheme="minorEastAsia" w:hAnsi="Times New Roman" w:cs="Times New Roman" w:hint="eastAsia"/>
          <w:b/>
          <w:bCs/>
          <w:color w:val="000000" w:themeColor="text1"/>
        </w:rPr>
        <w:t>A</w:t>
      </w:r>
      <w:r w:rsidRPr="00D11DF2">
        <w:rPr>
          <w:rFonts w:ascii="Times New Roman" w:eastAsiaTheme="minorEastAsia" w:hAnsi="Times New Roman" w:cs="Times New Roman"/>
          <w:b/>
          <w:bCs/>
          <w:color w:val="000000" w:themeColor="text1"/>
        </w:rPr>
        <w:t>VB</w:t>
      </w:r>
      <w:r w:rsidRPr="00D11DF2">
        <w:rPr>
          <w:rFonts w:ascii="Times New Roman" w:eastAsiaTheme="minorEastAsia" w:hAnsi="Times New Roman" w:cs="Times New Roman" w:hint="eastAsia"/>
          <w:b/>
          <w:bCs/>
          <w:color w:val="000000" w:themeColor="text1"/>
        </w:rPr>
        <w:t>uffer</w:t>
      </w:r>
      <w:r>
        <w:rPr>
          <w:rFonts w:ascii="Times New Roman" w:eastAsiaTheme="minorEastAsia" w:hAnsi="Times New Roman" w:cs="Times New Roman" w:hint="eastAsia"/>
          <w:b/>
          <w:bCs/>
          <w:color w:val="000000" w:themeColor="text1"/>
        </w:rPr>
        <w:t>和</w:t>
      </w:r>
      <w:r>
        <w:rPr>
          <w:rFonts w:ascii="Times New Roman" w:eastAsiaTheme="minorEastAsia" w:hAnsi="Times New Roman" w:cs="Times New Roman" w:hint="eastAsia"/>
          <w:b/>
          <w:bCs/>
          <w:color w:val="000000" w:themeColor="text1"/>
        </w:rPr>
        <w:t>A</w:t>
      </w:r>
      <w:r>
        <w:rPr>
          <w:rFonts w:ascii="Times New Roman" w:eastAsiaTheme="minorEastAsia" w:hAnsi="Times New Roman" w:cs="Times New Roman"/>
          <w:b/>
          <w:bCs/>
          <w:color w:val="000000" w:themeColor="text1"/>
        </w:rPr>
        <w:t>VB</w:t>
      </w:r>
      <w:r>
        <w:rPr>
          <w:rFonts w:ascii="Times New Roman" w:eastAsiaTheme="minorEastAsia" w:hAnsi="Times New Roman" w:cs="Times New Roman" w:hint="eastAsia"/>
          <w:b/>
          <w:bCs/>
          <w:color w:val="000000" w:themeColor="text1"/>
        </w:rPr>
        <w:t>uffer</w:t>
      </w:r>
      <w:r>
        <w:rPr>
          <w:rFonts w:ascii="Times New Roman" w:eastAsiaTheme="minorEastAsia" w:hAnsi="Times New Roman" w:cs="Times New Roman"/>
          <w:b/>
          <w:bCs/>
          <w:color w:val="000000" w:themeColor="text1"/>
        </w:rPr>
        <w:t>R</w:t>
      </w:r>
      <w:r>
        <w:rPr>
          <w:rFonts w:ascii="Times New Roman" w:eastAsiaTheme="minorEastAsia" w:hAnsi="Times New Roman" w:cs="Times New Roman" w:hint="eastAsia"/>
          <w:b/>
          <w:bCs/>
          <w:color w:val="000000" w:themeColor="text1"/>
        </w:rPr>
        <w:t>ef</w:t>
      </w:r>
      <w:r>
        <w:rPr>
          <w:rFonts w:ascii="Times New Roman" w:eastAsiaTheme="minorEastAsia" w:hAnsi="Times New Roman" w:cs="Times New Roman" w:hint="eastAsia"/>
          <w:b/>
          <w:bCs/>
          <w:color w:val="000000" w:themeColor="text1"/>
        </w:rPr>
        <w:t>：</w:t>
      </w:r>
    </w:p>
    <w:p w:rsidR="00F86A9B" w:rsidRDefault="00F86A9B" w:rsidP="00F86A9B">
      <w:pPr>
        <w:rPr>
          <w:rFonts w:ascii="Times New Roman" w:hAnsi="Times New Roman" w:cs="Times New Roman"/>
        </w:rPr>
      </w:pPr>
      <w:r>
        <w:rPr>
          <w:noProof/>
        </w:rPr>
        <w:drawing>
          <wp:inline distT="0" distB="0" distL="0" distR="0" wp14:anchorId="06042AA7" wp14:editId="68E4FA6B">
            <wp:extent cx="4329294" cy="2199048"/>
            <wp:effectExtent l="0" t="0" r="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44157" cy="2206597"/>
                    </a:xfrm>
                    <a:prstGeom prst="rect">
                      <a:avLst/>
                    </a:prstGeom>
                  </pic:spPr>
                </pic:pic>
              </a:graphicData>
            </a:graphic>
          </wp:inline>
        </w:drawing>
      </w:r>
    </w:p>
    <w:p w:rsidR="00F86A9B" w:rsidRPr="00B00C13" w:rsidRDefault="00F86A9B" w:rsidP="00F86A9B">
      <w:pPr>
        <w:rPr>
          <w:rFonts w:ascii="Times New Roman" w:hAnsi="Times New Roman" w:cs="Times New Roman"/>
        </w:rPr>
      </w:pPr>
      <w:r w:rsidRPr="00B00C13">
        <w:rPr>
          <w:rFonts w:ascii="Times New Roman" w:hAnsi="Times New Roman" w:cs="Times New Roman"/>
        </w:rPr>
        <w:t>AVBuffer</w:t>
      </w:r>
      <w:r w:rsidRPr="00B00C13">
        <w:rPr>
          <w:rFonts w:ascii="Times New Roman" w:hAnsi="Times New Roman" w:cs="Times New Roman"/>
        </w:rPr>
        <w:t>是一个具有引用计数的数据缓存</w:t>
      </w:r>
    </w:p>
    <w:p w:rsidR="00F86A9B" w:rsidRPr="00B00C13" w:rsidRDefault="00F86A9B" w:rsidP="00F86A9B">
      <w:pPr>
        <w:rPr>
          <w:rFonts w:ascii="Times New Roman" w:hAnsi="Times New Roman" w:cs="Times New Roman"/>
        </w:rPr>
      </w:pPr>
      <w:r w:rsidRPr="00B00C13">
        <w:rPr>
          <w:rFonts w:ascii="Times New Roman" w:hAnsi="Times New Roman" w:cs="Times New Roman" w:hint="eastAsia"/>
        </w:rPr>
        <w:t>调用者不应该直接</w:t>
      </w:r>
      <w:r>
        <w:rPr>
          <w:rFonts w:ascii="Times New Roman" w:hAnsi="Times New Roman" w:cs="Times New Roman" w:hint="eastAsia"/>
        </w:rPr>
        <w:t>调用</w:t>
      </w:r>
      <w:r w:rsidRPr="00B00C13">
        <w:rPr>
          <w:rFonts w:ascii="Times New Roman" w:hAnsi="Times New Roman" w:cs="Times New Roman"/>
        </w:rPr>
        <w:t>AVbuffer</w:t>
      </w:r>
      <w:r w:rsidRPr="00B00C13">
        <w:rPr>
          <w:rFonts w:ascii="Times New Roman" w:hAnsi="Times New Roman" w:cs="Times New Roman"/>
        </w:rPr>
        <w:t>，而是需要通过</w:t>
      </w:r>
      <w:r>
        <w:rPr>
          <w:rFonts w:ascii="Times New Roman" w:hAnsi="Times New Roman" w:cs="Times New Roman" w:hint="eastAsia"/>
        </w:rPr>
        <w:t>调用</w:t>
      </w:r>
      <w:r w:rsidRPr="00B00C13">
        <w:rPr>
          <w:rFonts w:ascii="Times New Roman" w:hAnsi="Times New Roman" w:cs="Times New Roman"/>
        </w:rPr>
        <w:t>AVBufferRef</w:t>
      </w:r>
      <w:r w:rsidRPr="00B00C13">
        <w:rPr>
          <w:rFonts w:ascii="Times New Roman" w:hAnsi="Times New Roman" w:cs="Times New Roman"/>
        </w:rPr>
        <w:t>，让</w:t>
      </w:r>
      <w:r w:rsidRPr="00B00C13">
        <w:rPr>
          <w:rFonts w:ascii="Times New Roman" w:hAnsi="Times New Roman" w:cs="Times New Roman"/>
        </w:rPr>
        <w:t>API</w:t>
      </w:r>
      <w:r w:rsidRPr="00B00C13">
        <w:rPr>
          <w:rFonts w:ascii="Times New Roman" w:hAnsi="Times New Roman" w:cs="Times New Roman"/>
        </w:rPr>
        <w:t>内部对</w:t>
      </w:r>
      <w:r w:rsidRPr="00B00C13">
        <w:rPr>
          <w:rFonts w:ascii="Times New Roman" w:hAnsi="Times New Roman" w:cs="Times New Roman"/>
        </w:rPr>
        <w:t>AVBuffer</w:t>
      </w:r>
      <w:r w:rsidRPr="00B00C13">
        <w:rPr>
          <w:rFonts w:ascii="Times New Roman" w:hAnsi="Times New Roman" w:cs="Times New Roman"/>
        </w:rPr>
        <w:t>进行操作。但调用者可以比较两个</w:t>
      </w:r>
      <w:r w:rsidRPr="00B00C13">
        <w:rPr>
          <w:rFonts w:ascii="Times New Roman" w:hAnsi="Times New Roman" w:cs="Times New Roman"/>
        </w:rPr>
        <w:t>AVBuffer</w:t>
      </w:r>
      <w:r w:rsidRPr="00B00C13">
        <w:rPr>
          <w:rFonts w:ascii="Times New Roman" w:hAnsi="Times New Roman" w:cs="Times New Roman"/>
        </w:rPr>
        <w:t>指针，对比其是否指向同一个</w:t>
      </w:r>
      <w:r w:rsidRPr="00B00C13">
        <w:rPr>
          <w:rFonts w:ascii="Times New Roman" w:hAnsi="Times New Roman" w:cs="Times New Roman"/>
        </w:rPr>
        <w:t>AVBuffer</w:t>
      </w:r>
      <w:r w:rsidRPr="00B00C13">
        <w:rPr>
          <w:rFonts w:ascii="Times New Roman" w:hAnsi="Times New Roman" w:cs="Times New Roman"/>
        </w:rPr>
        <w:t>对象</w:t>
      </w:r>
    </w:p>
    <w:p w:rsidR="00F86A9B" w:rsidRPr="00B00C13" w:rsidRDefault="00F86A9B" w:rsidP="00F86A9B">
      <w:pPr>
        <w:rPr>
          <w:rFonts w:ascii="Times New Roman" w:hAnsi="Times New Roman" w:cs="Times New Roman"/>
          <w:kern w:val="0"/>
          <w:szCs w:val="21"/>
        </w:rPr>
      </w:pPr>
      <w:r>
        <w:rPr>
          <w:rFonts w:ascii="Times New Roman" w:hAnsi="Times New Roman" w:cs="Times New Roman" w:hint="eastAsia"/>
        </w:rPr>
        <w:t>（</w:t>
      </w:r>
      <w:r>
        <w:rPr>
          <w:rFonts w:ascii="Times New Roman" w:hAnsi="Times New Roman" w:cs="Times New Roman" w:hint="eastAsia"/>
        </w:rPr>
        <w:t>1</w:t>
      </w:r>
      <w:r>
        <w:rPr>
          <w:rFonts w:ascii="Times New Roman" w:hAnsi="Times New Roman" w:cs="Times New Roman" w:hint="eastAsia"/>
        </w:rPr>
        <w:t>）</w:t>
      </w:r>
      <w:r w:rsidRPr="00B00C13">
        <w:rPr>
          <w:rFonts w:ascii="Times New Roman" w:hAnsi="Times New Roman" w:cs="Times New Roman"/>
        </w:rPr>
        <w:t>创建</w:t>
      </w:r>
      <w:r>
        <w:rPr>
          <w:rFonts w:ascii="Times New Roman" w:hAnsi="Times New Roman" w:cs="Times New Roman" w:hint="eastAsia"/>
        </w:rPr>
        <w:t>：</w:t>
      </w:r>
      <w:r w:rsidRPr="00B00C13">
        <w:rPr>
          <w:rFonts w:ascii="Times New Roman" w:hAnsi="Times New Roman" w:cs="Times New Roman"/>
          <w:kern w:val="0"/>
          <w:szCs w:val="21"/>
        </w:rPr>
        <w:t>av_buffer_alloc()</w:t>
      </w:r>
      <w:r w:rsidRPr="00B00C13">
        <w:rPr>
          <w:rFonts w:ascii="Times New Roman" w:hAnsi="Times New Roman" w:cs="Times New Roman"/>
          <w:kern w:val="0"/>
          <w:szCs w:val="21"/>
        </w:rPr>
        <w:t>、</w:t>
      </w:r>
      <w:r w:rsidRPr="00B00C13">
        <w:rPr>
          <w:rFonts w:ascii="Times New Roman" w:hAnsi="Times New Roman" w:cs="Times New Roman"/>
          <w:kern w:val="0"/>
          <w:szCs w:val="21"/>
        </w:rPr>
        <w:t>av_buffer_create()</w:t>
      </w:r>
    </w:p>
    <w:p w:rsidR="00F86A9B" w:rsidRDefault="00F86A9B" w:rsidP="00F86A9B">
      <w:pPr>
        <w:widowControl/>
        <w:shd w:val="clear" w:color="auto" w:fill="272822"/>
        <w:spacing w:line="285" w:lineRule="atLeast"/>
        <w:jc w:val="left"/>
        <w:rPr>
          <w:rFonts w:ascii="Consolas" w:hAnsi="Consolas"/>
          <w:color w:val="F8F8F2"/>
          <w:szCs w:val="21"/>
        </w:rPr>
      </w:pPr>
      <w:r>
        <w:rPr>
          <w:rFonts w:ascii="Consolas" w:hAnsi="Consolas"/>
          <w:color w:val="2DD33B"/>
          <w:szCs w:val="21"/>
        </w:rPr>
        <w:t>@note Two different references to the same buffer can point to different</w:t>
      </w:r>
      <w:r>
        <w:rPr>
          <w:rFonts w:ascii="Consolas" w:hAnsi="Consolas" w:hint="eastAsia"/>
          <w:color w:val="F8F8F2"/>
          <w:szCs w:val="21"/>
        </w:rPr>
        <w:t xml:space="preserve"> </w:t>
      </w:r>
      <w:r>
        <w:rPr>
          <w:rFonts w:ascii="Consolas" w:hAnsi="Consolas"/>
          <w:color w:val="2DD33B"/>
          <w:szCs w:val="21"/>
        </w:rPr>
        <w:t>parts of the buffer (i.e. their AVBufferRef.data will not be equal).</w:t>
      </w:r>
    </w:p>
    <w:p w:rsidR="00F86A9B" w:rsidRPr="00E77F13" w:rsidRDefault="00F86A9B" w:rsidP="00F86A9B">
      <w:pPr>
        <w:autoSpaceDE w:val="0"/>
        <w:autoSpaceDN w:val="0"/>
        <w:adjustRightInd w:val="0"/>
        <w:jc w:val="left"/>
        <w:rPr>
          <w:rFonts w:ascii="Times New Roman" w:hAnsi="Times New Roman" w:cs="Times New Roman"/>
        </w:rPr>
      </w:pPr>
      <w:r w:rsidRPr="00E77F13">
        <w:rPr>
          <w:rFonts w:ascii="Times New Roman" w:hAnsi="Times New Roman" w:cs="Times New Roman" w:hint="eastAsia"/>
        </w:rPr>
        <w:t>av</w:t>
      </w:r>
      <w:r w:rsidRPr="00E77F13">
        <w:rPr>
          <w:rFonts w:ascii="Times New Roman" w:hAnsi="Times New Roman" w:cs="Times New Roman"/>
        </w:rPr>
        <w:t>_</w:t>
      </w:r>
      <w:r w:rsidRPr="00E77F13">
        <w:rPr>
          <w:rFonts w:ascii="Times New Roman" w:hAnsi="Times New Roman" w:cs="Times New Roman" w:hint="eastAsia"/>
        </w:rPr>
        <w:t>buffer</w:t>
      </w:r>
      <w:r w:rsidRPr="00E77F13">
        <w:rPr>
          <w:rFonts w:ascii="Times New Roman" w:hAnsi="Times New Roman" w:cs="Times New Roman"/>
        </w:rPr>
        <w:t>_</w:t>
      </w:r>
      <w:r w:rsidRPr="00E77F13">
        <w:rPr>
          <w:rFonts w:ascii="Times New Roman" w:hAnsi="Times New Roman" w:cs="Times New Roman" w:hint="eastAsia"/>
        </w:rPr>
        <w:t>unref</w:t>
      </w:r>
      <w:r>
        <w:rPr>
          <w:rFonts w:ascii="Times New Roman" w:hAnsi="Times New Roman" w:cs="Times New Roman"/>
        </w:rPr>
        <w:t>(AVB</w:t>
      </w:r>
      <w:r>
        <w:rPr>
          <w:rFonts w:ascii="Times New Roman" w:hAnsi="Times New Roman" w:cs="Times New Roman" w:hint="eastAsia"/>
        </w:rPr>
        <w:t>uffer</w:t>
      </w:r>
      <w:r>
        <w:rPr>
          <w:rFonts w:ascii="Times New Roman" w:hAnsi="Times New Roman" w:cs="Times New Roman"/>
        </w:rPr>
        <w:t>R</w:t>
      </w:r>
      <w:r>
        <w:rPr>
          <w:rFonts w:ascii="Times New Roman" w:hAnsi="Times New Roman" w:cs="Times New Roman" w:hint="eastAsia"/>
        </w:rPr>
        <w:t>ef</w:t>
      </w:r>
      <w:r>
        <w:rPr>
          <w:rFonts w:ascii="Times New Roman" w:hAnsi="Times New Roman" w:cs="Times New Roman"/>
        </w:rPr>
        <w:t>**)</w:t>
      </w:r>
      <w:r w:rsidRPr="00E77F13">
        <w:rPr>
          <w:rFonts w:ascii="Times New Roman" w:hAnsi="Times New Roman" w:cs="Times New Roman" w:hint="eastAsia"/>
        </w:rPr>
        <w:t>时，</w:t>
      </w:r>
      <w:r w:rsidRPr="00E77F13">
        <w:rPr>
          <w:rFonts w:ascii="Times New Roman" w:hAnsi="Times New Roman" w:cs="Times New Roman" w:hint="eastAsia"/>
        </w:rPr>
        <w:t>A</w:t>
      </w:r>
      <w:r w:rsidRPr="00E77F13">
        <w:rPr>
          <w:rFonts w:ascii="Times New Roman" w:hAnsi="Times New Roman" w:cs="Times New Roman"/>
        </w:rPr>
        <w:t>VB</w:t>
      </w:r>
      <w:r w:rsidRPr="00E77F13">
        <w:rPr>
          <w:rFonts w:ascii="Times New Roman" w:hAnsi="Times New Roman" w:cs="Times New Roman" w:hint="eastAsia"/>
        </w:rPr>
        <w:t>uffer</w:t>
      </w:r>
      <w:r>
        <w:rPr>
          <w:rFonts w:ascii="Times New Roman" w:hAnsi="Times New Roman" w:cs="Times New Roman"/>
        </w:rPr>
        <w:t>R</w:t>
      </w:r>
      <w:r>
        <w:rPr>
          <w:rFonts w:ascii="Times New Roman" w:hAnsi="Times New Roman" w:cs="Times New Roman" w:hint="eastAsia"/>
        </w:rPr>
        <w:t>ef</w:t>
      </w:r>
      <w:r>
        <w:rPr>
          <w:rFonts w:ascii="Times New Roman" w:hAnsi="Times New Roman" w:cs="Times New Roman" w:hint="eastAsia"/>
        </w:rPr>
        <w:t>自身</w:t>
      </w:r>
      <w:r>
        <w:rPr>
          <w:rFonts w:ascii="Times New Roman" w:hAnsi="Times New Roman" w:cs="Times New Roman" w:hint="eastAsia"/>
        </w:rPr>
        <w:t>free</w:t>
      </w:r>
      <w:r>
        <w:rPr>
          <w:rFonts w:ascii="Times New Roman" w:hAnsi="Times New Roman" w:cs="Times New Roman" w:hint="eastAsia"/>
        </w:rPr>
        <w:t>，</w:t>
      </w:r>
      <w:r>
        <w:rPr>
          <w:rFonts w:ascii="Times New Roman" w:hAnsi="Times New Roman" w:cs="Times New Roman" w:hint="eastAsia"/>
        </w:rPr>
        <w:t>A</w:t>
      </w:r>
      <w:r>
        <w:rPr>
          <w:rFonts w:ascii="Times New Roman" w:hAnsi="Times New Roman" w:cs="Times New Roman"/>
        </w:rPr>
        <w:t>V</w:t>
      </w:r>
      <w:r>
        <w:rPr>
          <w:rFonts w:ascii="Times New Roman" w:hAnsi="Times New Roman" w:cs="Times New Roman" w:hint="eastAsia"/>
        </w:rPr>
        <w:t>buffer</w:t>
      </w:r>
      <w:r w:rsidRPr="00E77F13">
        <w:rPr>
          <w:rFonts w:ascii="Times New Roman" w:hAnsi="Times New Roman" w:cs="Times New Roman" w:hint="eastAsia"/>
        </w:rPr>
        <w:t>引用计数减一，减到</w:t>
      </w:r>
      <w:r w:rsidRPr="00E77F13">
        <w:rPr>
          <w:rFonts w:ascii="Times New Roman" w:hAnsi="Times New Roman" w:cs="Times New Roman" w:hint="eastAsia"/>
        </w:rPr>
        <w:t>0</w:t>
      </w:r>
      <w:r w:rsidRPr="00E77F13">
        <w:rPr>
          <w:rFonts w:ascii="Times New Roman" w:hAnsi="Times New Roman" w:cs="Times New Roman" w:hint="eastAsia"/>
        </w:rPr>
        <w:t>则</w:t>
      </w:r>
      <w:r>
        <w:rPr>
          <w:rFonts w:ascii="Times New Roman" w:hAnsi="Times New Roman" w:cs="Times New Roman" w:hint="eastAsia"/>
        </w:rPr>
        <w:t>free</w:t>
      </w:r>
      <w:r>
        <w:rPr>
          <w:rFonts w:ascii="Times New Roman" w:hAnsi="Times New Roman" w:cs="Times New Roman"/>
        </w:rPr>
        <w:t xml:space="preserve"> </w:t>
      </w:r>
      <w:r w:rsidRPr="00E77F13">
        <w:rPr>
          <w:rFonts w:ascii="Times New Roman" w:hAnsi="Times New Roman" w:cs="Times New Roman" w:hint="eastAsia"/>
        </w:rPr>
        <w:t>A</w:t>
      </w:r>
      <w:r w:rsidRPr="00E77F13">
        <w:rPr>
          <w:rFonts w:ascii="Times New Roman" w:hAnsi="Times New Roman" w:cs="Times New Roman"/>
        </w:rPr>
        <w:t>V</w:t>
      </w:r>
      <w:r w:rsidRPr="00E77F13">
        <w:rPr>
          <w:rFonts w:ascii="Times New Roman" w:hAnsi="Times New Roman" w:cs="Times New Roman" w:hint="eastAsia"/>
        </w:rPr>
        <w:t>buffer</w:t>
      </w:r>
      <w:r>
        <w:rPr>
          <w:rFonts w:ascii="Times New Roman" w:hAnsi="Times New Roman" w:cs="Times New Roman" w:hint="eastAsia"/>
        </w:rPr>
        <w:t>以及</w:t>
      </w:r>
      <w:r>
        <w:rPr>
          <w:rFonts w:ascii="Times New Roman" w:hAnsi="Times New Roman" w:cs="Times New Roman" w:hint="eastAsia"/>
        </w:rPr>
        <w:t>A</w:t>
      </w:r>
      <w:r>
        <w:rPr>
          <w:rFonts w:ascii="Times New Roman" w:hAnsi="Times New Roman" w:cs="Times New Roman"/>
        </w:rPr>
        <w:t>V</w:t>
      </w:r>
      <w:r>
        <w:rPr>
          <w:rFonts w:ascii="Times New Roman" w:hAnsi="Times New Roman" w:cs="Times New Roman" w:hint="eastAsia"/>
        </w:rPr>
        <w:t>buffer</w:t>
      </w:r>
      <w:r>
        <w:rPr>
          <w:rFonts w:ascii="Times New Roman" w:hAnsi="Times New Roman" w:cs="Times New Roman" w:hint="eastAsia"/>
        </w:rPr>
        <w:t>管理的内存（即</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r>
        <w:rPr>
          <w:rFonts w:ascii="Times New Roman" w:hAnsi="Times New Roman" w:cs="Times New Roman"/>
        </w:rPr>
        <w:t>::</w:t>
      </w:r>
      <w:r>
        <w:rPr>
          <w:rFonts w:ascii="Times New Roman" w:hAnsi="Times New Roman" w:cs="Times New Roman" w:hint="eastAsia"/>
        </w:rPr>
        <w:t>data</w:t>
      </w:r>
      <w:r>
        <w:rPr>
          <w:rFonts w:ascii="Times New Roman" w:hAnsi="Times New Roman" w:cs="Times New Roman" w:hint="eastAsia"/>
        </w:rPr>
        <w:t>指针）。即修改</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ufferRef</w:t>
      </w:r>
      <w:r>
        <w:rPr>
          <w:rFonts w:ascii="Times New Roman" w:hAnsi="Times New Roman" w:cs="Times New Roman" w:hint="eastAsia"/>
        </w:rPr>
        <w:t>的</w:t>
      </w:r>
      <w:r>
        <w:rPr>
          <w:rFonts w:ascii="Times New Roman" w:hAnsi="Times New Roman" w:cs="Times New Roman" w:hint="eastAsia"/>
        </w:rPr>
        <w:t>data</w:t>
      </w:r>
      <w:r>
        <w:rPr>
          <w:rFonts w:ascii="Times New Roman" w:hAnsi="Times New Roman" w:cs="Times New Roman" w:hint="eastAsia"/>
        </w:rPr>
        <w:t>、</w:t>
      </w:r>
      <w:r>
        <w:rPr>
          <w:rFonts w:ascii="Times New Roman" w:hAnsi="Times New Roman" w:cs="Times New Roman" w:hint="eastAsia"/>
        </w:rPr>
        <w:t>size</w:t>
      </w:r>
      <w:r>
        <w:rPr>
          <w:rFonts w:ascii="Times New Roman" w:hAnsi="Times New Roman" w:cs="Times New Roman" w:hint="eastAsia"/>
        </w:rPr>
        <w:t>实际并不影响</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p>
    <w:p w:rsidR="00F86A9B" w:rsidRPr="00B00C13" w:rsidRDefault="00F86A9B" w:rsidP="00F86A9B">
      <w:pPr>
        <w:autoSpaceDE w:val="0"/>
        <w:autoSpaceDN w:val="0"/>
        <w:adjustRightInd w:val="0"/>
        <w:jc w:val="left"/>
        <w:rPr>
          <w:rFonts w:ascii="Times New Roman" w:hAnsi="Times New Roman" w:cs="Times New Roman"/>
          <w:color w:val="000000"/>
          <w:kern w:val="0"/>
          <w:szCs w:val="21"/>
        </w:rPr>
      </w:pPr>
      <w:r w:rsidRPr="00B00C13">
        <w:rPr>
          <w:rFonts w:ascii="Times New Roman" w:hAnsi="Times New Roman" w:cs="Times New Roman"/>
          <w:color w:val="0000FF"/>
          <w:kern w:val="0"/>
          <w:szCs w:val="21"/>
        </w:rPr>
        <w:t>struct</w:t>
      </w:r>
      <w:r w:rsidRPr="00B00C13">
        <w:rPr>
          <w:rFonts w:ascii="Times New Roman" w:hAnsi="Times New Roman" w:cs="Times New Roman"/>
          <w:color w:val="000000"/>
          <w:kern w:val="0"/>
          <w:szCs w:val="21"/>
        </w:rPr>
        <w:t xml:space="preserve"> </w:t>
      </w:r>
      <w:r w:rsidRPr="00B00C13">
        <w:rPr>
          <w:rFonts w:ascii="Times New Roman" w:hAnsi="Times New Roman" w:cs="Times New Roman"/>
          <w:color w:val="2B91AF"/>
          <w:kern w:val="0"/>
          <w:szCs w:val="21"/>
        </w:rPr>
        <w:t>AVBuffer</w:t>
      </w:r>
      <w:r w:rsidRPr="00B00C13">
        <w:rPr>
          <w:rFonts w:ascii="Times New Roman" w:hAnsi="Times New Roman" w:cs="Times New Roman"/>
          <w:color w:val="000000"/>
          <w:kern w:val="0"/>
          <w:szCs w:val="21"/>
        </w:rPr>
        <w:t xml:space="preserve"> {</w:t>
      </w:r>
    </w:p>
    <w:p w:rsidR="00F86A9B" w:rsidRPr="00B00C13" w:rsidRDefault="00F86A9B" w:rsidP="00F86A9B">
      <w:pPr>
        <w:autoSpaceDE w:val="0"/>
        <w:autoSpaceDN w:val="0"/>
        <w:adjustRightInd w:val="0"/>
        <w:jc w:val="left"/>
        <w:rPr>
          <w:rFonts w:ascii="Times New Roman" w:hAnsi="Times New Roman" w:cs="Times New Roman"/>
          <w:color w:val="000000"/>
          <w:kern w:val="0"/>
          <w:szCs w:val="21"/>
        </w:rPr>
      </w:pPr>
      <w:r w:rsidRPr="00B00C13">
        <w:rPr>
          <w:rFonts w:ascii="Times New Roman" w:hAnsi="Times New Roman" w:cs="Times New Roman"/>
          <w:color w:val="000000"/>
          <w:kern w:val="0"/>
          <w:szCs w:val="21"/>
        </w:rPr>
        <w:tab/>
      </w:r>
      <w:r w:rsidRPr="00B00C13">
        <w:rPr>
          <w:rFonts w:ascii="Times New Roman" w:hAnsi="Times New Roman" w:cs="Times New Roman"/>
          <w:color w:val="2B91AF"/>
          <w:kern w:val="0"/>
          <w:szCs w:val="21"/>
        </w:rPr>
        <w:t>uint8_t</w:t>
      </w:r>
      <w:r w:rsidRPr="00B00C13">
        <w:rPr>
          <w:rFonts w:ascii="Times New Roman" w:hAnsi="Times New Roman" w:cs="Times New Roman"/>
          <w:color w:val="000000"/>
          <w:kern w:val="0"/>
          <w:szCs w:val="21"/>
        </w:rPr>
        <w:t xml:space="preserve"> *data; </w:t>
      </w:r>
      <w:r w:rsidRPr="00B00C13">
        <w:rPr>
          <w:rFonts w:ascii="Times New Roman" w:hAnsi="Times New Roman" w:cs="Times New Roman"/>
          <w:color w:val="008000"/>
          <w:kern w:val="0"/>
          <w:szCs w:val="21"/>
        </w:rPr>
        <w:t>//</w:t>
      </w:r>
      <w:r w:rsidRPr="00B00C13">
        <w:rPr>
          <w:rFonts w:ascii="Times New Roman" w:hAnsi="Times New Roman" w:cs="Times New Roman"/>
          <w:color w:val="008000"/>
          <w:kern w:val="0"/>
          <w:szCs w:val="21"/>
        </w:rPr>
        <w:t>指向缓存的指针</w:t>
      </w:r>
    </w:p>
    <w:p w:rsidR="00F86A9B" w:rsidRPr="00B00C13" w:rsidRDefault="00F86A9B" w:rsidP="00F86A9B">
      <w:pPr>
        <w:autoSpaceDE w:val="0"/>
        <w:autoSpaceDN w:val="0"/>
        <w:adjustRightInd w:val="0"/>
        <w:jc w:val="left"/>
        <w:rPr>
          <w:rFonts w:ascii="Times New Roman" w:hAnsi="Times New Roman" w:cs="Times New Roman"/>
          <w:color w:val="000000"/>
          <w:kern w:val="0"/>
          <w:szCs w:val="21"/>
        </w:rPr>
      </w:pPr>
      <w:r w:rsidRPr="00B00C13">
        <w:rPr>
          <w:rFonts w:ascii="Times New Roman" w:hAnsi="Times New Roman" w:cs="Times New Roman"/>
          <w:color w:val="000000"/>
          <w:kern w:val="0"/>
          <w:szCs w:val="21"/>
        </w:rPr>
        <w:tab/>
      </w:r>
      <w:r w:rsidRPr="00B00C13">
        <w:rPr>
          <w:rFonts w:ascii="Times New Roman" w:hAnsi="Times New Roman" w:cs="Times New Roman"/>
          <w:color w:val="0000FF"/>
          <w:kern w:val="0"/>
          <w:szCs w:val="21"/>
        </w:rPr>
        <w:t>int</w:t>
      </w:r>
      <w:r w:rsidRPr="00B00C13">
        <w:rPr>
          <w:rFonts w:ascii="Times New Roman" w:hAnsi="Times New Roman" w:cs="Times New Roman"/>
          <w:color w:val="000000"/>
          <w:kern w:val="0"/>
          <w:szCs w:val="21"/>
        </w:rPr>
        <w:t xml:space="preserve">      size;      </w:t>
      </w:r>
      <w:r w:rsidRPr="00B00C13">
        <w:rPr>
          <w:rFonts w:ascii="Times New Roman" w:hAnsi="Times New Roman" w:cs="Times New Roman"/>
          <w:color w:val="008000"/>
          <w:kern w:val="0"/>
          <w:szCs w:val="21"/>
        </w:rPr>
        <w:t>//</w:t>
      </w:r>
      <w:r w:rsidRPr="00B00C13">
        <w:rPr>
          <w:rFonts w:ascii="Times New Roman" w:hAnsi="Times New Roman" w:cs="Times New Roman"/>
          <w:color w:val="008000"/>
          <w:kern w:val="0"/>
          <w:szCs w:val="21"/>
        </w:rPr>
        <w:t>缓存区大小</w:t>
      </w:r>
      <w:r w:rsidRPr="00B00C13">
        <w:rPr>
          <w:rFonts w:ascii="Times New Roman" w:hAnsi="Times New Roman" w:cs="Times New Roman"/>
          <w:color w:val="008000"/>
          <w:kern w:val="0"/>
          <w:szCs w:val="21"/>
        </w:rPr>
        <w:t xml:space="preserve"> </w:t>
      </w:r>
    </w:p>
    <w:p w:rsidR="00F86A9B" w:rsidRPr="00B00C13" w:rsidRDefault="00F86A9B" w:rsidP="00F86A9B">
      <w:pPr>
        <w:autoSpaceDE w:val="0"/>
        <w:autoSpaceDN w:val="0"/>
        <w:adjustRightInd w:val="0"/>
        <w:jc w:val="left"/>
        <w:rPr>
          <w:rFonts w:ascii="Times New Roman" w:hAnsi="Times New Roman" w:cs="Times New Roman"/>
          <w:color w:val="000000"/>
          <w:kern w:val="0"/>
          <w:szCs w:val="21"/>
        </w:rPr>
      </w:pPr>
      <w:r w:rsidRPr="00B00C13">
        <w:rPr>
          <w:rFonts w:ascii="Times New Roman" w:hAnsi="Times New Roman" w:cs="Times New Roman"/>
          <w:color w:val="000000"/>
          <w:kern w:val="0"/>
          <w:szCs w:val="21"/>
        </w:rPr>
        <w:tab/>
        <w:t>atomic_uint refcount;</w:t>
      </w:r>
      <w:r w:rsidRPr="00B00C13">
        <w:rPr>
          <w:rFonts w:ascii="Times New Roman" w:hAnsi="Times New Roman" w:cs="Times New Roman"/>
          <w:color w:val="008000"/>
          <w:kern w:val="0"/>
          <w:szCs w:val="21"/>
        </w:rPr>
        <w:t>//</w:t>
      </w:r>
      <w:r w:rsidRPr="00B00C13">
        <w:rPr>
          <w:rFonts w:ascii="Times New Roman" w:hAnsi="Times New Roman" w:cs="Times New Roman"/>
          <w:color w:val="008000"/>
          <w:kern w:val="0"/>
          <w:szCs w:val="21"/>
        </w:rPr>
        <w:t>引用计数值，即现有的关联该</w:t>
      </w:r>
      <w:r w:rsidRPr="00B00C13">
        <w:rPr>
          <w:rFonts w:ascii="Times New Roman" w:hAnsi="Times New Roman" w:cs="Times New Roman"/>
          <w:color w:val="008000"/>
          <w:kern w:val="0"/>
          <w:szCs w:val="21"/>
        </w:rPr>
        <w:t>AVBuffer</w:t>
      </w:r>
      <w:r w:rsidRPr="00B00C13">
        <w:rPr>
          <w:rFonts w:ascii="Times New Roman" w:hAnsi="Times New Roman" w:cs="Times New Roman"/>
          <w:color w:val="008000"/>
          <w:kern w:val="0"/>
          <w:szCs w:val="21"/>
        </w:rPr>
        <w:t>的</w:t>
      </w:r>
      <w:r w:rsidRPr="00B00C13">
        <w:rPr>
          <w:rFonts w:ascii="Times New Roman" w:hAnsi="Times New Roman" w:cs="Times New Roman"/>
          <w:color w:val="008000"/>
          <w:kern w:val="0"/>
          <w:szCs w:val="21"/>
        </w:rPr>
        <w:t>AVBufferRef</w:t>
      </w:r>
      <w:r w:rsidRPr="00B00C13">
        <w:rPr>
          <w:rFonts w:ascii="Times New Roman" w:hAnsi="Times New Roman" w:cs="Times New Roman"/>
          <w:color w:val="008000"/>
          <w:kern w:val="0"/>
          <w:szCs w:val="21"/>
        </w:rPr>
        <w:t>的数量</w:t>
      </w:r>
    </w:p>
    <w:p w:rsidR="00F86A9B" w:rsidRPr="00B00C13" w:rsidRDefault="00F86A9B" w:rsidP="00F86A9B">
      <w:pPr>
        <w:autoSpaceDE w:val="0"/>
        <w:autoSpaceDN w:val="0"/>
        <w:adjustRightInd w:val="0"/>
        <w:jc w:val="left"/>
        <w:rPr>
          <w:rFonts w:ascii="Times New Roman" w:hAnsi="Times New Roman" w:cs="Times New Roman"/>
          <w:color w:val="000000"/>
          <w:kern w:val="0"/>
          <w:szCs w:val="21"/>
        </w:rPr>
      </w:pPr>
      <w:r w:rsidRPr="00B00C13">
        <w:rPr>
          <w:rFonts w:ascii="Times New Roman" w:hAnsi="Times New Roman" w:cs="Times New Roman"/>
          <w:color w:val="000000"/>
          <w:kern w:val="0"/>
          <w:szCs w:val="21"/>
        </w:rPr>
        <w:tab/>
      </w:r>
      <w:r w:rsidRPr="00B00C13">
        <w:rPr>
          <w:rFonts w:ascii="Times New Roman" w:hAnsi="Times New Roman" w:cs="Times New Roman"/>
          <w:color w:val="0000FF"/>
          <w:kern w:val="0"/>
          <w:szCs w:val="21"/>
        </w:rPr>
        <w:t>void</w:t>
      </w:r>
      <w:r w:rsidRPr="00B00C13">
        <w:rPr>
          <w:rFonts w:ascii="Times New Roman" w:hAnsi="Times New Roman" w:cs="Times New Roman"/>
          <w:color w:val="000000"/>
          <w:kern w:val="0"/>
          <w:szCs w:val="21"/>
        </w:rPr>
        <w:t>(*free)(</w:t>
      </w:r>
      <w:r w:rsidRPr="00B00C13">
        <w:rPr>
          <w:rFonts w:ascii="Times New Roman" w:hAnsi="Times New Roman" w:cs="Times New Roman"/>
          <w:color w:val="0000FF"/>
          <w:kern w:val="0"/>
          <w:szCs w:val="21"/>
        </w:rPr>
        <w:t>void</w:t>
      </w:r>
      <w:r w:rsidRPr="00B00C13">
        <w:rPr>
          <w:rFonts w:ascii="Times New Roman" w:hAnsi="Times New Roman" w:cs="Times New Roman"/>
          <w:color w:val="000000"/>
          <w:kern w:val="0"/>
          <w:szCs w:val="21"/>
        </w:rPr>
        <w:t xml:space="preserve"> *opaque, </w:t>
      </w:r>
      <w:r w:rsidRPr="00B00C13">
        <w:rPr>
          <w:rFonts w:ascii="Times New Roman" w:hAnsi="Times New Roman" w:cs="Times New Roman"/>
          <w:color w:val="2B91AF"/>
          <w:kern w:val="0"/>
          <w:szCs w:val="21"/>
        </w:rPr>
        <w:t>uint8_t</w:t>
      </w:r>
      <w:r w:rsidRPr="00B00C13">
        <w:rPr>
          <w:rFonts w:ascii="Times New Roman" w:hAnsi="Times New Roman" w:cs="Times New Roman"/>
          <w:color w:val="000000"/>
          <w:kern w:val="0"/>
          <w:szCs w:val="21"/>
        </w:rPr>
        <w:t xml:space="preserve"> *data);</w:t>
      </w:r>
      <w:r w:rsidRPr="00B00C13">
        <w:rPr>
          <w:rFonts w:ascii="Times New Roman" w:hAnsi="Times New Roman" w:cs="Times New Roman"/>
          <w:color w:val="008000"/>
          <w:kern w:val="0"/>
          <w:szCs w:val="21"/>
        </w:rPr>
        <w:t>//</w:t>
      </w:r>
      <w:r w:rsidRPr="00B00C13">
        <w:rPr>
          <w:rFonts w:ascii="Times New Roman" w:hAnsi="Times New Roman" w:cs="Times New Roman"/>
          <w:color w:val="008000"/>
          <w:kern w:val="0"/>
          <w:szCs w:val="21"/>
        </w:rPr>
        <w:t>释放</w:t>
      </w:r>
      <w:r w:rsidRPr="00B00C13">
        <w:rPr>
          <w:rFonts w:ascii="Times New Roman" w:hAnsi="Times New Roman" w:cs="Times New Roman"/>
          <w:color w:val="008000"/>
          <w:kern w:val="0"/>
          <w:szCs w:val="21"/>
        </w:rPr>
        <w:t>data</w:t>
      </w:r>
      <w:r w:rsidRPr="00B00C13">
        <w:rPr>
          <w:rFonts w:ascii="Times New Roman" w:hAnsi="Times New Roman" w:cs="Times New Roman"/>
          <w:color w:val="008000"/>
          <w:kern w:val="0"/>
          <w:szCs w:val="21"/>
        </w:rPr>
        <w:t>数据的回调函数，传入的参数</w:t>
      </w:r>
      <w:r w:rsidRPr="00B00C13">
        <w:rPr>
          <w:rFonts w:ascii="Times New Roman" w:hAnsi="Times New Roman" w:cs="Times New Roman"/>
          <w:color w:val="008000"/>
          <w:kern w:val="0"/>
          <w:szCs w:val="21"/>
        </w:rPr>
        <w:t>data</w:t>
      </w:r>
      <w:r w:rsidRPr="00B00C13">
        <w:rPr>
          <w:rFonts w:ascii="Times New Roman" w:hAnsi="Times New Roman" w:cs="Times New Roman"/>
          <w:color w:val="008000"/>
          <w:kern w:val="0"/>
          <w:szCs w:val="21"/>
        </w:rPr>
        <w:t>即</w:t>
      </w:r>
      <w:r w:rsidRPr="00B00C13">
        <w:rPr>
          <w:rFonts w:ascii="Times New Roman" w:hAnsi="Times New Roman" w:cs="Times New Roman"/>
          <w:color w:val="008000"/>
          <w:kern w:val="0"/>
          <w:szCs w:val="21"/>
        </w:rPr>
        <w:t>AVBuffer::data</w:t>
      </w:r>
      <w:r w:rsidRPr="00B00C13">
        <w:rPr>
          <w:rFonts w:ascii="Times New Roman" w:hAnsi="Times New Roman" w:cs="Times New Roman"/>
          <w:color w:val="008000"/>
          <w:kern w:val="0"/>
          <w:szCs w:val="21"/>
        </w:rPr>
        <w:t>，函数形如</w:t>
      </w:r>
      <w:r w:rsidRPr="00B00C13">
        <w:rPr>
          <w:rFonts w:ascii="Times New Roman" w:hAnsi="Times New Roman" w:cs="Times New Roman"/>
          <w:color w:val="008000"/>
          <w:kern w:val="0"/>
          <w:szCs w:val="21"/>
        </w:rPr>
        <w:t>av_free(data)</w:t>
      </w:r>
    </w:p>
    <w:p w:rsidR="00F86A9B" w:rsidRPr="00B00C13" w:rsidRDefault="00F86A9B" w:rsidP="00F86A9B">
      <w:pPr>
        <w:autoSpaceDE w:val="0"/>
        <w:autoSpaceDN w:val="0"/>
        <w:adjustRightInd w:val="0"/>
        <w:jc w:val="left"/>
        <w:rPr>
          <w:rFonts w:ascii="Times New Roman" w:hAnsi="Times New Roman" w:cs="Times New Roman"/>
          <w:color w:val="000000"/>
          <w:kern w:val="0"/>
          <w:szCs w:val="21"/>
        </w:rPr>
      </w:pPr>
      <w:r w:rsidRPr="00B00C13">
        <w:rPr>
          <w:rFonts w:ascii="Times New Roman" w:hAnsi="Times New Roman" w:cs="Times New Roman"/>
          <w:color w:val="000000"/>
          <w:kern w:val="0"/>
          <w:szCs w:val="21"/>
        </w:rPr>
        <w:lastRenderedPageBreak/>
        <w:tab/>
      </w:r>
      <w:r w:rsidRPr="00B00C13">
        <w:rPr>
          <w:rFonts w:ascii="Times New Roman" w:hAnsi="Times New Roman" w:cs="Times New Roman"/>
          <w:color w:val="0000FF"/>
          <w:kern w:val="0"/>
          <w:szCs w:val="21"/>
        </w:rPr>
        <w:t>void</w:t>
      </w:r>
      <w:r w:rsidRPr="00B00C13">
        <w:rPr>
          <w:rFonts w:ascii="Times New Roman" w:hAnsi="Times New Roman" w:cs="Times New Roman"/>
          <w:color w:val="000000"/>
          <w:kern w:val="0"/>
          <w:szCs w:val="21"/>
        </w:rPr>
        <w:t xml:space="preserve"> *opaque; </w:t>
      </w:r>
      <w:r w:rsidRPr="00B00C13">
        <w:rPr>
          <w:rFonts w:ascii="Times New Roman" w:hAnsi="Times New Roman" w:cs="Times New Roman"/>
          <w:color w:val="008000"/>
          <w:kern w:val="0"/>
          <w:szCs w:val="21"/>
        </w:rPr>
        <w:t>//</w:t>
      </w:r>
      <w:r w:rsidRPr="00B00C13">
        <w:rPr>
          <w:rFonts w:ascii="Times New Roman" w:hAnsi="Times New Roman" w:cs="Times New Roman"/>
          <w:color w:val="008000"/>
          <w:kern w:val="0"/>
          <w:szCs w:val="21"/>
        </w:rPr>
        <w:t>隐性指针，回调</w:t>
      </w:r>
      <w:r w:rsidRPr="00B00C13">
        <w:rPr>
          <w:rFonts w:ascii="Times New Roman" w:hAnsi="Times New Roman" w:cs="Times New Roman"/>
          <w:color w:val="008000"/>
          <w:kern w:val="0"/>
          <w:szCs w:val="21"/>
        </w:rPr>
        <w:t>free</w:t>
      </w:r>
      <w:r w:rsidRPr="00B00C13">
        <w:rPr>
          <w:rFonts w:ascii="Times New Roman" w:hAnsi="Times New Roman" w:cs="Times New Roman"/>
          <w:color w:val="008000"/>
          <w:kern w:val="0"/>
          <w:szCs w:val="21"/>
        </w:rPr>
        <w:t>函数时，作为第一个参数传入</w:t>
      </w:r>
      <w:r w:rsidRPr="00B00C13">
        <w:rPr>
          <w:rFonts w:ascii="Times New Roman" w:hAnsi="Times New Roman" w:cs="Times New Roman"/>
          <w:color w:val="008000"/>
          <w:kern w:val="0"/>
          <w:szCs w:val="21"/>
        </w:rPr>
        <w:t xml:space="preserve"> </w:t>
      </w:r>
    </w:p>
    <w:p w:rsidR="00F86A9B" w:rsidRPr="00B00C13" w:rsidRDefault="00F86A9B" w:rsidP="00F86A9B">
      <w:pPr>
        <w:autoSpaceDE w:val="0"/>
        <w:autoSpaceDN w:val="0"/>
        <w:adjustRightInd w:val="0"/>
        <w:jc w:val="left"/>
        <w:rPr>
          <w:rFonts w:ascii="Times New Roman" w:hAnsi="Times New Roman" w:cs="Times New Roman"/>
          <w:color w:val="000000"/>
          <w:kern w:val="0"/>
          <w:szCs w:val="21"/>
        </w:rPr>
      </w:pPr>
      <w:r w:rsidRPr="00B00C13">
        <w:rPr>
          <w:rFonts w:ascii="Times New Roman" w:hAnsi="Times New Roman" w:cs="Times New Roman"/>
          <w:color w:val="000000"/>
          <w:kern w:val="0"/>
          <w:szCs w:val="21"/>
        </w:rPr>
        <w:tab/>
      </w:r>
      <w:r w:rsidRPr="00B00C13">
        <w:rPr>
          <w:rFonts w:ascii="Times New Roman" w:hAnsi="Times New Roman" w:cs="Times New Roman"/>
          <w:color w:val="0000FF"/>
          <w:kern w:val="0"/>
          <w:szCs w:val="21"/>
        </w:rPr>
        <w:t>int</w:t>
      </w:r>
      <w:r w:rsidRPr="00B00C13">
        <w:rPr>
          <w:rFonts w:ascii="Times New Roman" w:hAnsi="Times New Roman" w:cs="Times New Roman"/>
          <w:color w:val="000000"/>
          <w:kern w:val="0"/>
          <w:szCs w:val="21"/>
        </w:rPr>
        <w:t xml:space="preserve"> flags; </w:t>
      </w:r>
      <w:r w:rsidRPr="00B00C13">
        <w:rPr>
          <w:rFonts w:ascii="Times New Roman" w:hAnsi="Times New Roman" w:cs="Times New Roman"/>
          <w:color w:val="008000"/>
          <w:kern w:val="0"/>
          <w:szCs w:val="21"/>
        </w:rPr>
        <w:t>// A combination of BUFFER_FLAG_</w:t>
      </w:r>
    </w:p>
    <w:p w:rsidR="00F86A9B" w:rsidRDefault="00F86A9B" w:rsidP="00F86A9B">
      <w:pPr>
        <w:autoSpaceDE w:val="0"/>
        <w:autoSpaceDN w:val="0"/>
        <w:adjustRightInd w:val="0"/>
        <w:jc w:val="left"/>
        <w:rPr>
          <w:rFonts w:ascii="Times New Roman" w:hAnsi="Times New Roman" w:cs="Times New Roman"/>
          <w:color w:val="000000"/>
          <w:kern w:val="0"/>
          <w:szCs w:val="21"/>
        </w:rPr>
      </w:pPr>
      <w:r w:rsidRPr="00B00C13">
        <w:rPr>
          <w:rFonts w:ascii="Times New Roman" w:hAnsi="Times New Roman" w:cs="Times New Roman"/>
          <w:color w:val="000000"/>
          <w:kern w:val="0"/>
          <w:szCs w:val="21"/>
        </w:rPr>
        <w:t>};</w:t>
      </w:r>
    </w:p>
    <w:p w:rsidR="00F86A9B" w:rsidRPr="00B00C13" w:rsidRDefault="00F86A9B" w:rsidP="00F86A9B">
      <w:pPr>
        <w:autoSpaceDE w:val="0"/>
        <w:autoSpaceDN w:val="0"/>
        <w:adjustRightInd w:val="0"/>
        <w:jc w:val="left"/>
        <w:rPr>
          <w:rFonts w:ascii="Times New Roman" w:hAnsi="Times New Roman" w:cs="Times New Roman"/>
          <w:color w:val="000000"/>
          <w:kern w:val="0"/>
          <w:szCs w:val="21"/>
        </w:rPr>
      </w:pPr>
    </w:p>
    <w:p w:rsidR="00F86A9B" w:rsidRPr="001E3CA3" w:rsidRDefault="00F86A9B" w:rsidP="00F86A9B">
      <w:pPr>
        <w:autoSpaceDE w:val="0"/>
        <w:autoSpaceDN w:val="0"/>
        <w:adjustRightInd w:val="0"/>
        <w:jc w:val="left"/>
        <w:rPr>
          <w:rFonts w:asciiTheme="minorEastAsia" w:hAnsiTheme="minorEastAsia" w:cs="Times New Roman"/>
          <w:color w:val="000000"/>
          <w:kern w:val="0"/>
          <w:szCs w:val="21"/>
        </w:rPr>
      </w:pPr>
      <w:r w:rsidRPr="001E3CA3">
        <w:rPr>
          <w:rFonts w:asciiTheme="minorEastAsia" w:hAnsiTheme="minorEastAsia" w:cs="Times New Roman"/>
          <w:color w:val="2B91AF"/>
          <w:kern w:val="0"/>
          <w:szCs w:val="21"/>
        </w:rPr>
        <w:t>AVBufferRef</w:t>
      </w:r>
      <w:r w:rsidRPr="001E3CA3">
        <w:rPr>
          <w:rFonts w:asciiTheme="minorEastAsia" w:hAnsiTheme="minorEastAsia" w:cs="Times New Roman"/>
          <w:color w:val="000000"/>
          <w:kern w:val="0"/>
          <w:szCs w:val="21"/>
        </w:rPr>
        <w:t>* bufref = av_buffer_alloc(1024);</w:t>
      </w:r>
      <w:r w:rsidRPr="001E3CA3">
        <w:rPr>
          <w:rFonts w:asciiTheme="minorEastAsia" w:hAnsiTheme="minorEastAsia" w:cs="Times New Roman"/>
          <w:color w:val="000000"/>
          <w:kern w:val="0"/>
          <w:szCs w:val="21"/>
        </w:rPr>
        <w:tab/>
      </w:r>
    </w:p>
    <w:p w:rsidR="00F86A9B" w:rsidRPr="001E3CA3" w:rsidRDefault="00F86A9B" w:rsidP="00F86A9B">
      <w:pPr>
        <w:autoSpaceDE w:val="0"/>
        <w:autoSpaceDN w:val="0"/>
        <w:adjustRightInd w:val="0"/>
        <w:jc w:val="left"/>
        <w:rPr>
          <w:rFonts w:asciiTheme="minorEastAsia" w:hAnsiTheme="minorEastAsia" w:cs="Times New Roman"/>
          <w:color w:val="000000"/>
          <w:kern w:val="0"/>
          <w:szCs w:val="21"/>
        </w:rPr>
      </w:pPr>
      <w:r w:rsidRPr="001E3CA3">
        <w:rPr>
          <w:rFonts w:asciiTheme="minorEastAsia" w:hAnsiTheme="minorEastAsia" w:cs="Times New Roman"/>
          <w:color w:val="008000"/>
          <w:kern w:val="0"/>
          <w:szCs w:val="21"/>
        </w:rPr>
        <w:t>// AVBufferRef::data指向存储数据的缓</w:t>
      </w:r>
      <w:r w:rsidRPr="001E3CA3">
        <w:rPr>
          <w:rFonts w:asciiTheme="minorEastAsia" w:hAnsiTheme="minorEastAsia" w:cs="Times New Roman" w:hint="eastAsia"/>
          <w:color w:val="008000"/>
          <w:kern w:val="0"/>
          <w:szCs w:val="21"/>
        </w:rPr>
        <w:t>存</w:t>
      </w:r>
      <w:r w:rsidRPr="001E3CA3">
        <w:rPr>
          <w:rFonts w:asciiTheme="minorEastAsia" w:hAnsiTheme="minorEastAsia" w:cs="Times New Roman"/>
          <w:color w:val="008000"/>
          <w:kern w:val="0"/>
          <w:szCs w:val="21"/>
        </w:rPr>
        <w:t>区</w:t>
      </w:r>
      <w:r w:rsidRPr="001E3CA3">
        <w:rPr>
          <w:rFonts w:asciiTheme="minorEastAsia" w:hAnsiTheme="minorEastAsia" w:cs="Times New Roman" w:hint="eastAsia"/>
          <w:color w:val="008000"/>
          <w:kern w:val="0"/>
          <w:szCs w:val="21"/>
        </w:rPr>
        <w:t>，</w:t>
      </w:r>
      <w:r w:rsidRPr="001E3CA3">
        <w:rPr>
          <w:rFonts w:asciiTheme="minorEastAsia" w:hAnsiTheme="minorEastAsia" w:cs="Times New Roman"/>
          <w:color w:val="008000"/>
          <w:kern w:val="0"/>
          <w:szCs w:val="21"/>
        </w:rPr>
        <w:t>AVBufferRef::size为1024</w:t>
      </w:r>
      <w:r w:rsidRPr="001E3CA3">
        <w:rPr>
          <w:rFonts w:asciiTheme="minorEastAsia" w:hAnsiTheme="minorEastAsia" w:cs="Times New Roman" w:hint="eastAsia"/>
          <w:color w:val="008000"/>
          <w:kern w:val="0"/>
          <w:szCs w:val="21"/>
        </w:rPr>
        <w:t>是数据缓存区的大小</w:t>
      </w:r>
    </w:p>
    <w:p w:rsidR="00F86A9B" w:rsidRPr="001E3CA3" w:rsidRDefault="00F86A9B" w:rsidP="00F86A9B">
      <w:pPr>
        <w:autoSpaceDE w:val="0"/>
        <w:autoSpaceDN w:val="0"/>
        <w:adjustRightInd w:val="0"/>
        <w:jc w:val="left"/>
        <w:rPr>
          <w:rFonts w:asciiTheme="minorEastAsia" w:hAnsiTheme="minorEastAsia" w:cs="Times New Roman"/>
          <w:color w:val="000000"/>
          <w:kern w:val="0"/>
          <w:szCs w:val="21"/>
        </w:rPr>
      </w:pPr>
      <w:r w:rsidRPr="001E3CA3">
        <w:rPr>
          <w:rFonts w:asciiTheme="minorEastAsia" w:hAnsiTheme="minorEastAsia" w:cs="Times New Roman"/>
          <w:color w:val="008000"/>
          <w:kern w:val="0"/>
          <w:szCs w:val="21"/>
        </w:rPr>
        <w:t>//AVBufferRef::buffer指向堆中分配的AVBuffer结构体</w:t>
      </w:r>
    </w:p>
    <w:p w:rsidR="00F86A9B" w:rsidRPr="001E3CA3" w:rsidRDefault="00F86A9B" w:rsidP="00F86A9B">
      <w:pPr>
        <w:autoSpaceDE w:val="0"/>
        <w:autoSpaceDN w:val="0"/>
        <w:adjustRightInd w:val="0"/>
        <w:jc w:val="left"/>
        <w:rPr>
          <w:rFonts w:asciiTheme="minorEastAsia" w:hAnsiTheme="minorEastAsia" w:cs="Times New Roman"/>
          <w:color w:val="000000"/>
          <w:kern w:val="0"/>
          <w:szCs w:val="21"/>
        </w:rPr>
      </w:pPr>
      <w:r w:rsidRPr="001E3CA3">
        <w:rPr>
          <w:rFonts w:asciiTheme="minorEastAsia" w:hAnsiTheme="minorEastAsia" w:cs="Times New Roman"/>
          <w:color w:val="008000"/>
          <w:kern w:val="0"/>
          <w:szCs w:val="21"/>
        </w:rPr>
        <w:t>//AVBuffer::size=AVBufferRef::size，AVBuffer::data=AVBufferRef::data，</w:t>
      </w:r>
    </w:p>
    <w:p w:rsidR="00F86A9B" w:rsidRPr="001E3CA3" w:rsidRDefault="00F86A9B" w:rsidP="00F86A9B">
      <w:pPr>
        <w:autoSpaceDE w:val="0"/>
        <w:autoSpaceDN w:val="0"/>
        <w:adjustRightInd w:val="0"/>
        <w:jc w:val="left"/>
        <w:rPr>
          <w:rFonts w:asciiTheme="minorEastAsia" w:hAnsiTheme="minorEastAsia" w:cs="Times New Roman"/>
          <w:color w:val="000000"/>
          <w:kern w:val="0"/>
          <w:szCs w:val="21"/>
        </w:rPr>
      </w:pPr>
      <w:r w:rsidRPr="001E3CA3">
        <w:rPr>
          <w:rFonts w:asciiTheme="minorEastAsia" w:hAnsiTheme="minorEastAsia" w:cs="Times New Roman"/>
          <w:color w:val="008000"/>
          <w:kern w:val="0"/>
          <w:szCs w:val="21"/>
        </w:rPr>
        <w:t>//AVBuffer::free=av_buffer_default_free，buf-&gt;opaque   = nullptr，</w:t>
      </w:r>
    </w:p>
    <w:p w:rsidR="00F86A9B" w:rsidRPr="001E3CA3" w:rsidRDefault="00F86A9B" w:rsidP="00F86A9B">
      <w:pPr>
        <w:tabs>
          <w:tab w:val="left" w:pos="3885"/>
        </w:tabs>
        <w:autoSpaceDE w:val="0"/>
        <w:autoSpaceDN w:val="0"/>
        <w:adjustRightInd w:val="0"/>
        <w:spacing w:line="240" w:lineRule="atLeast"/>
        <w:jc w:val="left"/>
        <w:rPr>
          <w:rFonts w:asciiTheme="minorEastAsia" w:hAnsiTheme="minorEastAsia" w:cs="Times New Roman"/>
          <w:color w:val="008000"/>
          <w:kern w:val="0"/>
          <w:szCs w:val="21"/>
        </w:rPr>
      </w:pPr>
      <w:r w:rsidRPr="001E3CA3">
        <w:rPr>
          <w:rFonts w:asciiTheme="minorEastAsia" w:hAnsiTheme="minorEastAsia" w:cs="Times New Roman"/>
          <w:color w:val="008000"/>
          <w:kern w:val="0"/>
          <w:szCs w:val="21"/>
        </w:rPr>
        <w:t>//AVBuffer::refcount=1</w:t>
      </w:r>
    </w:p>
    <w:p w:rsidR="00F86A9B" w:rsidRDefault="00F86A9B" w:rsidP="00F86A9B">
      <w:pPr>
        <w:rPr>
          <w:rFonts w:ascii="Times New Roman" w:hAnsi="Times New Roman" w:cs="Times New Roman"/>
        </w:rPr>
      </w:pPr>
    </w:p>
    <w:p w:rsidR="00F86A9B" w:rsidRPr="00FF4F73" w:rsidRDefault="00F86A9B" w:rsidP="00F86A9B">
      <w:r w:rsidRPr="00FF4F73">
        <w:t>AVBufferRef *av_buffer_alloc(int size)</w:t>
      </w:r>
    </w:p>
    <w:p w:rsidR="00F86A9B" w:rsidRPr="00FF4F73" w:rsidRDefault="00F86A9B" w:rsidP="00F86A9B">
      <w:r w:rsidRPr="00FF4F73">
        <w:t>{</w:t>
      </w:r>
    </w:p>
    <w:p w:rsidR="00F86A9B" w:rsidRPr="00FF4F73" w:rsidRDefault="00F86A9B" w:rsidP="00F86A9B">
      <w:r w:rsidRPr="00FF4F73">
        <w:t xml:space="preserve">    AVBufferRef *ret = NULL;</w:t>
      </w:r>
    </w:p>
    <w:p w:rsidR="00F86A9B" w:rsidRPr="00FF4F73" w:rsidRDefault="00F86A9B" w:rsidP="00F86A9B">
      <w:r w:rsidRPr="00FF4F73">
        <w:t xml:space="preserve">    uint8_t    *data = NULL;</w:t>
      </w:r>
    </w:p>
    <w:p w:rsidR="00F86A9B" w:rsidRPr="00FF4F73" w:rsidRDefault="00F86A9B" w:rsidP="00F86A9B">
      <w:r w:rsidRPr="00FF4F73">
        <w:t xml:space="preserve">    data = av_malloc(size);</w:t>
      </w:r>
    </w:p>
    <w:p w:rsidR="00F86A9B" w:rsidRPr="00FF4F73" w:rsidRDefault="00F86A9B" w:rsidP="00F86A9B">
      <w:r w:rsidRPr="00FF4F73">
        <w:t xml:space="preserve">    if (!data)</w:t>
      </w:r>
      <w:r>
        <w:rPr>
          <w:rFonts w:hint="eastAsia"/>
        </w:rPr>
        <w:t xml:space="preserve"> </w:t>
      </w:r>
      <w:r w:rsidRPr="00FF4F73">
        <w:t>return NULL;</w:t>
      </w:r>
    </w:p>
    <w:p w:rsidR="00F86A9B" w:rsidRPr="00FF4F73" w:rsidRDefault="00F86A9B" w:rsidP="00F86A9B">
      <w:r w:rsidRPr="00FF4F73">
        <w:t xml:space="preserve">    ret = av_buffer_create(data, size, av_buffer_default_free, NULL, 0);</w:t>
      </w:r>
    </w:p>
    <w:p w:rsidR="00F86A9B" w:rsidRPr="00FF4F73" w:rsidRDefault="00F86A9B" w:rsidP="00F86A9B">
      <w:r w:rsidRPr="00FF4F73">
        <w:t xml:space="preserve">    if (!ret)</w:t>
      </w:r>
      <w:r>
        <w:rPr>
          <w:rFonts w:hint="eastAsia"/>
        </w:rPr>
        <w:t xml:space="preserve"> </w:t>
      </w:r>
      <w:r>
        <w:t xml:space="preserve">  </w:t>
      </w:r>
      <w:r w:rsidRPr="00FF4F73">
        <w:t>av_freep(&amp;data);</w:t>
      </w:r>
    </w:p>
    <w:p w:rsidR="00F86A9B" w:rsidRPr="00FF4F73" w:rsidRDefault="00F86A9B" w:rsidP="00F86A9B">
      <w:r w:rsidRPr="00FF4F73">
        <w:t xml:space="preserve">    return ret;</w:t>
      </w:r>
    </w:p>
    <w:p w:rsidR="00F86A9B" w:rsidRPr="00FF4F73" w:rsidRDefault="00F86A9B" w:rsidP="00F86A9B">
      <w:r w:rsidRPr="00FF4F73">
        <w:t>}</w:t>
      </w:r>
    </w:p>
    <w:p w:rsidR="00F86A9B" w:rsidRPr="00FF4F73" w:rsidRDefault="00F86A9B" w:rsidP="00F86A9B">
      <w:pPr>
        <w:widowControl/>
        <w:shd w:val="clear" w:color="auto" w:fill="272822"/>
        <w:spacing w:line="285" w:lineRule="atLeast"/>
        <w:jc w:val="left"/>
        <w:rPr>
          <w:rFonts w:ascii="Consolas" w:eastAsia="宋体" w:hAnsi="Consolas" w:cs="宋体"/>
          <w:color w:val="F8F8F2"/>
          <w:kern w:val="0"/>
          <w:szCs w:val="21"/>
        </w:rPr>
      </w:pPr>
      <w:r w:rsidRPr="00FF4F73">
        <w:rPr>
          <w:rFonts w:ascii="Consolas" w:eastAsia="宋体" w:hAnsi="Consolas" w:cs="宋体"/>
          <w:color w:val="F8F8F2"/>
          <w:kern w:val="0"/>
          <w:szCs w:val="21"/>
        </w:rPr>
        <w:t xml:space="preserve">AVBufferRef </w:t>
      </w:r>
      <w:r w:rsidRPr="00FF4F73">
        <w:rPr>
          <w:rFonts w:ascii="Consolas" w:eastAsia="宋体" w:hAnsi="Consolas" w:cs="宋体"/>
          <w:color w:val="F92672"/>
          <w:kern w:val="0"/>
          <w:szCs w:val="21"/>
        </w:rPr>
        <w:t>*</w:t>
      </w:r>
      <w:r w:rsidRPr="00FF4F73">
        <w:rPr>
          <w:rFonts w:ascii="Consolas" w:eastAsia="宋体" w:hAnsi="Consolas" w:cs="宋体"/>
          <w:color w:val="A6E22E"/>
          <w:kern w:val="0"/>
          <w:szCs w:val="21"/>
        </w:rPr>
        <w:t>av_buffer_create</w:t>
      </w:r>
      <w:r w:rsidRPr="00FF4F73">
        <w:rPr>
          <w:rFonts w:ascii="Consolas" w:eastAsia="宋体" w:hAnsi="Consolas" w:cs="宋体"/>
          <w:color w:val="F8F8F2"/>
          <w:kern w:val="0"/>
          <w:szCs w:val="21"/>
        </w:rPr>
        <w:t>(</w:t>
      </w:r>
      <w:r w:rsidRPr="00FF4F73">
        <w:rPr>
          <w:rFonts w:ascii="Consolas" w:eastAsia="宋体" w:hAnsi="Consolas" w:cs="宋体"/>
          <w:i/>
          <w:iCs/>
          <w:color w:val="66D9EF"/>
          <w:kern w:val="0"/>
          <w:szCs w:val="21"/>
        </w:rPr>
        <w:t>uint8_t</w:t>
      </w:r>
      <w:r w:rsidRPr="00FF4F73">
        <w:rPr>
          <w:rFonts w:ascii="Consolas" w:eastAsia="宋体" w:hAnsi="Consolas" w:cs="宋体"/>
          <w:color w:val="F8F8F2"/>
          <w:kern w:val="0"/>
          <w:szCs w:val="21"/>
        </w:rPr>
        <w:t xml:space="preserve"> </w:t>
      </w:r>
      <w:r w:rsidRPr="00FF4F73">
        <w:rPr>
          <w:rFonts w:ascii="Consolas" w:eastAsia="宋体" w:hAnsi="Consolas" w:cs="宋体"/>
          <w:color w:val="F92672"/>
          <w:kern w:val="0"/>
          <w:szCs w:val="21"/>
        </w:rPr>
        <w:t>*</w:t>
      </w:r>
      <w:r w:rsidRPr="00FF4F73">
        <w:rPr>
          <w:rFonts w:ascii="Consolas" w:eastAsia="宋体" w:hAnsi="Consolas" w:cs="宋体"/>
          <w:i/>
          <w:iCs/>
          <w:color w:val="FD971F"/>
          <w:kern w:val="0"/>
          <w:szCs w:val="21"/>
        </w:rPr>
        <w:t>data</w:t>
      </w:r>
      <w:r w:rsidRPr="00FF4F73">
        <w:rPr>
          <w:rFonts w:ascii="Consolas" w:eastAsia="宋体" w:hAnsi="Consolas" w:cs="宋体"/>
          <w:color w:val="F8F8F2"/>
          <w:kern w:val="0"/>
          <w:szCs w:val="21"/>
        </w:rPr>
        <w:t xml:space="preserve">, </w:t>
      </w:r>
      <w:r w:rsidRPr="00FF4F73">
        <w:rPr>
          <w:rFonts w:ascii="Consolas" w:eastAsia="宋体" w:hAnsi="Consolas" w:cs="宋体"/>
          <w:i/>
          <w:iCs/>
          <w:color w:val="66D9EF"/>
          <w:kern w:val="0"/>
          <w:szCs w:val="21"/>
        </w:rPr>
        <w:t>int</w:t>
      </w:r>
      <w:r w:rsidRPr="00FF4F73">
        <w:rPr>
          <w:rFonts w:ascii="Consolas" w:eastAsia="宋体" w:hAnsi="Consolas" w:cs="宋体"/>
          <w:color w:val="F8F8F2"/>
          <w:kern w:val="0"/>
          <w:szCs w:val="21"/>
        </w:rPr>
        <w:t xml:space="preserve"> </w:t>
      </w:r>
      <w:r w:rsidRPr="00FF4F73">
        <w:rPr>
          <w:rFonts w:ascii="Consolas" w:eastAsia="宋体" w:hAnsi="Consolas" w:cs="宋体"/>
          <w:i/>
          <w:iCs/>
          <w:color w:val="FD971F"/>
          <w:kern w:val="0"/>
          <w:szCs w:val="21"/>
        </w:rPr>
        <w:t>size</w:t>
      </w:r>
      <w:r w:rsidRPr="00FF4F73">
        <w:rPr>
          <w:rFonts w:ascii="Consolas" w:eastAsia="宋体" w:hAnsi="Consolas" w:cs="宋体"/>
          <w:color w:val="F8F8F2"/>
          <w:kern w:val="0"/>
          <w:szCs w:val="21"/>
        </w:rPr>
        <w:t>,</w:t>
      </w:r>
    </w:p>
    <w:p w:rsidR="00F86A9B" w:rsidRPr="00FF4F73" w:rsidRDefault="00F86A9B" w:rsidP="00F86A9B">
      <w:pPr>
        <w:widowControl/>
        <w:shd w:val="clear" w:color="auto" w:fill="272822"/>
        <w:spacing w:line="285" w:lineRule="atLeast"/>
        <w:jc w:val="left"/>
        <w:rPr>
          <w:rFonts w:ascii="Consolas" w:eastAsia="宋体" w:hAnsi="Consolas" w:cs="宋体"/>
          <w:color w:val="F8F8F2"/>
          <w:kern w:val="0"/>
          <w:szCs w:val="21"/>
        </w:rPr>
      </w:pPr>
      <w:r w:rsidRPr="00FF4F73">
        <w:rPr>
          <w:rFonts w:ascii="Consolas" w:eastAsia="宋体" w:hAnsi="Consolas" w:cs="宋体"/>
          <w:color w:val="F8F8F2"/>
          <w:kern w:val="0"/>
          <w:szCs w:val="21"/>
        </w:rPr>
        <w:t xml:space="preserve">                              </w:t>
      </w:r>
      <w:r w:rsidRPr="00FF4F73">
        <w:rPr>
          <w:rFonts w:ascii="Consolas" w:eastAsia="宋体" w:hAnsi="Consolas" w:cs="宋体"/>
          <w:i/>
          <w:iCs/>
          <w:color w:val="66D9EF"/>
          <w:kern w:val="0"/>
          <w:szCs w:val="21"/>
        </w:rPr>
        <w:t>void</w:t>
      </w:r>
      <w:r w:rsidRPr="00FF4F73">
        <w:rPr>
          <w:rFonts w:ascii="Consolas" w:eastAsia="宋体" w:hAnsi="Consolas" w:cs="宋体"/>
          <w:color w:val="F8F8F2"/>
          <w:kern w:val="0"/>
          <w:szCs w:val="21"/>
        </w:rPr>
        <w:t xml:space="preserve"> (</w:t>
      </w:r>
      <w:r w:rsidRPr="00FF4F73">
        <w:rPr>
          <w:rFonts w:ascii="Consolas" w:eastAsia="宋体" w:hAnsi="Consolas" w:cs="宋体"/>
          <w:color w:val="F92672"/>
          <w:kern w:val="0"/>
          <w:szCs w:val="21"/>
        </w:rPr>
        <w:t>*</w:t>
      </w:r>
      <w:r w:rsidRPr="00FF4F73">
        <w:rPr>
          <w:rFonts w:ascii="Consolas" w:eastAsia="宋体" w:hAnsi="Consolas" w:cs="宋体"/>
          <w:color w:val="F8F8F2"/>
          <w:kern w:val="0"/>
          <w:szCs w:val="21"/>
        </w:rPr>
        <w:t>free)(</w:t>
      </w:r>
      <w:r w:rsidRPr="00FF4F73">
        <w:rPr>
          <w:rFonts w:ascii="Consolas" w:eastAsia="宋体" w:hAnsi="Consolas" w:cs="宋体"/>
          <w:i/>
          <w:iCs/>
          <w:color w:val="66D9EF"/>
          <w:kern w:val="0"/>
          <w:szCs w:val="21"/>
        </w:rPr>
        <w:t>void</w:t>
      </w:r>
      <w:r w:rsidRPr="00FF4F73">
        <w:rPr>
          <w:rFonts w:ascii="Consolas" w:eastAsia="宋体" w:hAnsi="Consolas" w:cs="宋体"/>
          <w:color w:val="F8F8F2"/>
          <w:kern w:val="0"/>
          <w:szCs w:val="21"/>
        </w:rPr>
        <w:t xml:space="preserve"> </w:t>
      </w:r>
      <w:r w:rsidRPr="00FF4F73">
        <w:rPr>
          <w:rFonts w:ascii="Consolas" w:eastAsia="宋体" w:hAnsi="Consolas" w:cs="宋体"/>
          <w:color w:val="F92672"/>
          <w:kern w:val="0"/>
          <w:szCs w:val="21"/>
        </w:rPr>
        <w:t>*</w:t>
      </w:r>
      <w:r w:rsidRPr="00FF4F73">
        <w:rPr>
          <w:rFonts w:ascii="Consolas" w:eastAsia="宋体" w:hAnsi="Consolas" w:cs="宋体"/>
          <w:color w:val="F8F8F2"/>
          <w:kern w:val="0"/>
          <w:szCs w:val="21"/>
        </w:rPr>
        <w:t xml:space="preserve">opaque, </w:t>
      </w:r>
      <w:r w:rsidRPr="00FF4F73">
        <w:rPr>
          <w:rFonts w:ascii="Consolas" w:eastAsia="宋体" w:hAnsi="Consolas" w:cs="宋体"/>
          <w:i/>
          <w:iCs/>
          <w:color w:val="66D9EF"/>
          <w:kern w:val="0"/>
          <w:szCs w:val="21"/>
        </w:rPr>
        <w:t>uint8_t</w:t>
      </w:r>
      <w:r w:rsidRPr="00FF4F73">
        <w:rPr>
          <w:rFonts w:ascii="Consolas" w:eastAsia="宋体" w:hAnsi="Consolas" w:cs="宋体"/>
          <w:color w:val="F8F8F2"/>
          <w:kern w:val="0"/>
          <w:szCs w:val="21"/>
        </w:rPr>
        <w:t xml:space="preserve"> </w:t>
      </w:r>
      <w:r w:rsidRPr="00FF4F73">
        <w:rPr>
          <w:rFonts w:ascii="Consolas" w:eastAsia="宋体" w:hAnsi="Consolas" w:cs="宋体"/>
          <w:color w:val="F92672"/>
          <w:kern w:val="0"/>
          <w:szCs w:val="21"/>
        </w:rPr>
        <w:t>*</w:t>
      </w:r>
      <w:r w:rsidRPr="00FF4F73">
        <w:rPr>
          <w:rFonts w:ascii="Consolas" w:eastAsia="宋体" w:hAnsi="Consolas" w:cs="宋体"/>
          <w:color w:val="F8F8F2"/>
          <w:kern w:val="0"/>
          <w:szCs w:val="21"/>
        </w:rPr>
        <w:t>data),</w:t>
      </w:r>
    </w:p>
    <w:p w:rsidR="00F86A9B" w:rsidRPr="00FF4F73" w:rsidRDefault="00F86A9B" w:rsidP="00F86A9B">
      <w:pPr>
        <w:widowControl/>
        <w:shd w:val="clear" w:color="auto" w:fill="272822"/>
        <w:spacing w:line="285" w:lineRule="atLeast"/>
        <w:jc w:val="left"/>
        <w:rPr>
          <w:rFonts w:ascii="Consolas" w:eastAsia="宋体" w:hAnsi="Consolas" w:cs="宋体"/>
          <w:color w:val="F8F8F2"/>
          <w:kern w:val="0"/>
          <w:szCs w:val="21"/>
        </w:rPr>
      </w:pPr>
      <w:r w:rsidRPr="00FF4F73">
        <w:rPr>
          <w:rFonts w:ascii="Consolas" w:eastAsia="宋体" w:hAnsi="Consolas" w:cs="宋体"/>
          <w:color w:val="F8F8F2"/>
          <w:kern w:val="0"/>
          <w:szCs w:val="21"/>
        </w:rPr>
        <w:t xml:space="preserve">                              </w:t>
      </w:r>
      <w:r w:rsidRPr="00FF4F73">
        <w:rPr>
          <w:rFonts w:ascii="Consolas" w:eastAsia="宋体" w:hAnsi="Consolas" w:cs="宋体"/>
          <w:i/>
          <w:iCs/>
          <w:color w:val="66D9EF"/>
          <w:kern w:val="0"/>
          <w:szCs w:val="21"/>
        </w:rPr>
        <w:t>void</w:t>
      </w:r>
      <w:r w:rsidRPr="00FF4F73">
        <w:rPr>
          <w:rFonts w:ascii="Consolas" w:eastAsia="宋体" w:hAnsi="Consolas" w:cs="宋体"/>
          <w:color w:val="F8F8F2"/>
          <w:kern w:val="0"/>
          <w:szCs w:val="21"/>
        </w:rPr>
        <w:t xml:space="preserve"> </w:t>
      </w:r>
      <w:r w:rsidRPr="00FF4F73">
        <w:rPr>
          <w:rFonts w:ascii="Consolas" w:eastAsia="宋体" w:hAnsi="Consolas" w:cs="宋体"/>
          <w:color w:val="F92672"/>
          <w:kern w:val="0"/>
          <w:szCs w:val="21"/>
        </w:rPr>
        <w:t>*</w:t>
      </w:r>
      <w:r w:rsidRPr="00FF4F73">
        <w:rPr>
          <w:rFonts w:ascii="Consolas" w:eastAsia="宋体" w:hAnsi="Consolas" w:cs="宋体"/>
          <w:i/>
          <w:iCs/>
          <w:color w:val="FD971F"/>
          <w:kern w:val="0"/>
          <w:szCs w:val="21"/>
        </w:rPr>
        <w:t>opaque</w:t>
      </w:r>
      <w:r w:rsidRPr="00FF4F73">
        <w:rPr>
          <w:rFonts w:ascii="Consolas" w:eastAsia="宋体" w:hAnsi="Consolas" w:cs="宋体"/>
          <w:color w:val="F8F8F2"/>
          <w:kern w:val="0"/>
          <w:szCs w:val="21"/>
        </w:rPr>
        <w:t xml:space="preserve">, </w:t>
      </w:r>
      <w:r w:rsidRPr="00FF4F73">
        <w:rPr>
          <w:rFonts w:ascii="Consolas" w:eastAsia="宋体" w:hAnsi="Consolas" w:cs="宋体"/>
          <w:i/>
          <w:iCs/>
          <w:color w:val="66D9EF"/>
          <w:kern w:val="0"/>
          <w:szCs w:val="21"/>
        </w:rPr>
        <w:t>int</w:t>
      </w:r>
      <w:r w:rsidRPr="00FF4F73">
        <w:rPr>
          <w:rFonts w:ascii="Consolas" w:eastAsia="宋体" w:hAnsi="Consolas" w:cs="宋体"/>
          <w:color w:val="F8F8F2"/>
          <w:kern w:val="0"/>
          <w:szCs w:val="21"/>
        </w:rPr>
        <w:t xml:space="preserve"> </w:t>
      </w:r>
      <w:r w:rsidRPr="00FF4F73">
        <w:rPr>
          <w:rFonts w:ascii="Consolas" w:eastAsia="宋体" w:hAnsi="Consolas" w:cs="宋体"/>
          <w:i/>
          <w:iCs/>
          <w:color w:val="FD971F"/>
          <w:kern w:val="0"/>
          <w:szCs w:val="21"/>
        </w:rPr>
        <w:t>flags</w:t>
      </w:r>
      <w:r w:rsidRPr="00FF4F73">
        <w:rPr>
          <w:rFonts w:ascii="Consolas" w:eastAsia="宋体" w:hAnsi="Consolas" w:cs="宋体"/>
          <w:color w:val="F8F8F2"/>
          <w:kern w:val="0"/>
          <w:szCs w:val="21"/>
        </w:rPr>
        <w:t>);</w:t>
      </w:r>
    </w:p>
    <w:p w:rsidR="00F86A9B" w:rsidRDefault="00F86A9B" w:rsidP="00F86A9B">
      <w:pPr>
        <w:rPr>
          <w:rFonts w:ascii="Times New Roman" w:hAnsi="Times New Roman" w:cs="Times New Roman"/>
        </w:rPr>
      </w:pPr>
    </w:p>
    <w:p w:rsidR="00F86A9B" w:rsidRPr="005B0633" w:rsidRDefault="00F86A9B" w:rsidP="00F86A9B">
      <w:pPr>
        <w:rPr>
          <w:rFonts w:ascii="Times New Roman" w:hAnsi="Times New Roman" w:cs="Times New Roman"/>
        </w:rPr>
      </w:pPr>
      <w:r>
        <w:rPr>
          <w:rFonts w:ascii="Times New Roman" w:hAnsi="Times New Roman" w:cs="Times New Roman" w:hint="eastAsia"/>
          <w:kern w:val="0"/>
          <w:szCs w:val="21"/>
        </w:rPr>
        <w:t>（</w:t>
      </w:r>
      <w:r>
        <w:rPr>
          <w:rFonts w:ascii="Times New Roman" w:hAnsi="Times New Roman" w:cs="Times New Roman" w:hint="eastAsia"/>
          <w:kern w:val="0"/>
          <w:szCs w:val="21"/>
        </w:rPr>
        <w:t>2</w:t>
      </w:r>
      <w:r>
        <w:rPr>
          <w:rFonts w:ascii="Times New Roman" w:hAnsi="Times New Roman" w:cs="Times New Roman" w:hint="eastAsia"/>
          <w:kern w:val="0"/>
          <w:szCs w:val="21"/>
        </w:rPr>
        <w:t>）</w:t>
      </w:r>
      <w:r w:rsidRPr="00B00C13">
        <w:rPr>
          <w:rFonts w:ascii="Times New Roman" w:hAnsi="Times New Roman" w:cs="Times New Roman"/>
          <w:kern w:val="0"/>
          <w:szCs w:val="21"/>
        </w:rPr>
        <w:t>av_buffer_ref()</w:t>
      </w:r>
      <w:r w:rsidRPr="00B00C13">
        <w:rPr>
          <w:rFonts w:ascii="Times New Roman" w:hAnsi="Times New Roman" w:cs="Times New Roman"/>
          <w:kern w:val="0"/>
          <w:szCs w:val="21"/>
        </w:rPr>
        <w:t>、</w:t>
      </w:r>
      <w:r w:rsidRPr="00B00C13">
        <w:rPr>
          <w:rFonts w:ascii="Times New Roman" w:hAnsi="Times New Roman" w:cs="Times New Roman"/>
          <w:kern w:val="0"/>
          <w:szCs w:val="21"/>
        </w:rPr>
        <w:t>av_buffer_unref()</w:t>
      </w:r>
      <w:r w:rsidRPr="00B00C13">
        <w:rPr>
          <w:rFonts w:ascii="Times New Roman" w:hAnsi="Times New Roman" w:cs="Times New Roman"/>
        </w:rPr>
        <w:t>线程安全</w:t>
      </w:r>
    </w:p>
    <w:p w:rsidR="00F86A9B" w:rsidRPr="00D5297F" w:rsidRDefault="00F86A9B" w:rsidP="00F86A9B">
      <w:pPr>
        <w:widowControl/>
        <w:shd w:val="clear" w:color="auto" w:fill="272822"/>
        <w:spacing w:line="360" w:lineRule="atLeast"/>
        <w:jc w:val="left"/>
        <w:rPr>
          <w:rFonts w:ascii="Consolas" w:eastAsia="宋体" w:hAnsi="Consolas" w:cs="宋体"/>
          <w:color w:val="F8F8F2"/>
          <w:kern w:val="0"/>
          <w:sz w:val="27"/>
          <w:szCs w:val="27"/>
        </w:rPr>
      </w:pPr>
      <w:r w:rsidRPr="00D5297F">
        <w:rPr>
          <w:rFonts w:ascii="Times New Roman" w:hAnsi="Times New Roman" w:cs="Times New Roman"/>
          <w:color w:val="F8F8F2"/>
          <w:kern w:val="0"/>
          <w:sz w:val="18"/>
          <w:szCs w:val="18"/>
        </w:rPr>
        <w:t xml:space="preserve">AVBufferRef </w:t>
      </w:r>
      <w:r w:rsidRPr="00D5297F">
        <w:rPr>
          <w:rFonts w:ascii="Times New Roman" w:hAnsi="Times New Roman" w:cs="Times New Roman"/>
          <w:color w:val="F92672"/>
          <w:kern w:val="0"/>
          <w:sz w:val="18"/>
          <w:szCs w:val="18"/>
        </w:rPr>
        <w:t>*</w:t>
      </w:r>
      <w:r w:rsidRPr="00D5297F">
        <w:rPr>
          <w:rFonts w:ascii="Times New Roman" w:hAnsi="Times New Roman" w:cs="Times New Roman"/>
          <w:color w:val="A6E22E"/>
          <w:kern w:val="0"/>
          <w:sz w:val="18"/>
          <w:szCs w:val="18"/>
        </w:rPr>
        <w:t>av_buffer_ref</w:t>
      </w:r>
      <w:r w:rsidRPr="00D5297F">
        <w:rPr>
          <w:rFonts w:ascii="Times New Roman" w:hAnsi="Times New Roman" w:cs="Times New Roman"/>
          <w:color w:val="F8F8F2"/>
          <w:kern w:val="0"/>
          <w:sz w:val="18"/>
          <w:szCs w:val="18"/>
        </w:rPr>
        <w:t xml:space="preserve">(AVBufferRef </w:t>
      </w:r>
      <w:r w:rsidRPr="00D5297F">
        <w:rPr>
          <w:rFonts w:ascii="Times New Roman" w:hAnsi="Times New Roman" w:cs="Times New Roman"/>
          <w:color w:val="F92672"/>
          <w:kern w:val="0"/>
          <w:sz w:val="18"/>
          <w:szCs w:val="18"/>
        </w:rPr>
        <w:t>*</w:t>
      </w:r>
      <w:r w:rsidRPr="00D5297F">
        <w:rPr>
          <w:rFonts w:ascii="Times New Roman" w:hAnsi="Times New Roman" w:cs="Times New Roman"/>
          <w:i/>
          <w:iCs/>
          <w:color w:val="FD971F"/>
          <w:kern w:val="0"/>
          <w:sz w:val="18"/>
          <w:szCs w:val="18"/>
        </w:rPr>
        <w:t>buf</w:t>
      </w:r>
      <w:r w:rsidRPr="00D5297F">
        <w:rPr>
          <w:rFonts w:ascii="Times New Roman" w:hAnsi="Times New Roman" w:cs="Times New Roman"/>
          <w:color w:val="F8F8F2"/>
          <w:kern w:val="0"/>
          <w:sz w:val="18"/>
          <w:szCs w:val="18"/>
        </w:rPr>
        <w:t>)</w:t>
      </w:r>
      <w:r>
        <w:rPr>
          <w:rFonts w:ascii="Times New Roman" w:hAnsi="Times New Roman" w:cs="Times New Roman"/>
          <w:color w:val="F8F8F2"/>
          <w:kern w:val="0"/>
          <w:sz w:val="18"/>
          <w:szCs w:val="18"/>
        </w:rPr>
        <w:t xml:space="preserve"> </w:t>
      </w:r>
      <w:r w:rsidRPr="00D5297F">
        <w:rPr>
          <w:rFonts w:ascii="Times New Roman" w:hAnsi="Times New Roman" w:cs="Times New Roman"/>
          <w:color w:val="00DD00"/>
          <w:kern w:val="0"/>
          <w:sz w:val="18"/>
          <w:szCs w:val="18"/>
        </w:rPr>
        <w:t xml:space="preserve"> //</w:t>
      </w:r>
      <w:r w:rsidRPr="00D5297F">
        <w:rPr>
          <w:rFonts w:ascii="Times New Roman" w:hAnsi="Times New Roman" w:cs="Times New Roman"/>
          <w:color w:val="00DD00"/>
          <w:kern w:val="0"/>
          <w:sz w:val="18"/>
          <w:szCs w:val="18"/>
        </w:rPr>
        <w:t>新</w:t>
      </w:r>
      <w:r w:rsidRPr="00D5297F">
        <w:rPr>
          <w:rFonts w:ascii="Times New Roman" w:hAnsi="Times New Roman" w:cs="Times New Roman"/>
          <w:color w:val="00DD00"/>
          <w:kern w:val="0"/>
          <w:sz w:val="18"/>
          <w:szCs w:val="18"/>
        </w:rPr>
        <w:t>new</w:t>
      </w:r>
      <w:r w:rsidRPr="00D5297F">
        <w:rPr>
          <w:rFonts w:ascii="Times New Roman" w:hAnsi="Times New Roman" w:cs="Times New Roman"/>
          <w:color w:val="00DD00"/>
          <w:kern w:val="0"/>
          <w:sz w:val="18"/>
          <w:szCs w:val="18"/>
        </w:rPr>
        <w:t>一个</w:t>
      </w:r>
      <w:r w:rsidRPr="00D5297F">
        <w:rPr>
          <w:rFonts w:ascii="Times New Roman" w:hAnsi="Times New Roman" w:cs="Times New Roman"/>
          <w:color w:val="00DD00"/>
          <w:kern w:val="0"/>
          <w:sz w:val="18"/>
          <w:szCs w:val="18"/>
        </w:rPr>
        <w:t>AVBufferRef</w:t>
      </w:r>
      <w:r w:rsidRPr="00D5297F">
        <w:rPr>
          <w:rFonts w:ascii="Times New Roman" w:hAnsi="Times New Roman" w:cs="Times New Roman"/>
          <w:color w:val="00DD00"/>
          <w:kern w:val="0"/>
          <w:sz w:val="18"/>
          <w:szCs w:val="18"/>
        </w:rPr>
        <w:t>并返回，新</w:t>
      </w:r>
      <w:r w:rsidRPr="00D5297F">
        <w:rPr>
          <w:rFonts w:ascii="Times New Roman" w:hAnsi="Times New Roman" w:cs="Times New Roman"/>
          <w:color w:val="00DD00"/>
          <w:kern w:val="0"/>
          <w:sz w:val="18"/>
          <w:szCs w:val="18"/>
        </w:rPr>
        <w:t>AVBufferRef</w:t>
      </w:r>
      <w:r w:rsidRPr="00D5297F">
        <w:rPr>
          <w:rFonts w:ascii="Times New Roman" w:hAnsi="Times New Roman" w:cs="Times New Roman"/>
          <w:color w:val="00DD00"/>
          <w:kern w:val="0"/>
          <w:sz w:val="18"/>
          <w:szCs w:val="18"/>
        </w:rPr>
        <w:t>是对</w:t>
      </w:r>
      <w:r w:rsidRPr="00D5297F">
        <w:rPr>
          <w:rFonts w:ascii="Times New Roman" w:hAnsi="Times New Roman" w:cs="Times New Roman" w:hint="eastAsia"/>
          <w:color w:val="00DD00"/>
          <w:kern w:val="0"/>
          <w:sz w:val="18"/>
          <w:szCs w:val="18"/>
        </w:rPr>
        <w:t>传入的</w:t>
      </w:r>
      <w:r w:rsidRPr="00D5297F">
        <w:rPr>
          <w:rFonts w:ascii="Times New Roman" w:hAnsi="Times New Roman" w:cs="Times New Roman"/>
          <w:color w:val="00DD00"/>
          <w:kern w:val="0"/>
          <w:sz w:val="18"/>
          <w:szCs w:val="18"/>
        </w:rPr>
        <w:t>buf</w:t>
      </w:r>
      <w:r w:rsidRPr="00D5297F">
        <w:rPr>
          <w:rFonts w:ascii="Times New Roman" w:hAnsi="Times New Roman" w:cs="Times New Roman"/>
          <w:color w:val="00DD00"/>
          <w:kern w:val="0"/>
          <w:sz w:val="18"/>
          <w:szCs w:val="18"/>
        </w:rPr>
        <w:t>的浅拷贝，但</w:t>
      </w:r>
      <w:r w:rsidRPr="00D5297F">
        <w:rPr>
          <w:rFonts w:ascii="Times New Roman" w:hAnsi="Times New Roman" w:cs="Times New Roman" w:hint="eastAsia"/>
          <w:color w:val="00DD00"/>
          <w:kern w:val="0"/>
          <w:sz w:val="18"/>
          <w:szCs w:val="18"/>
        </w:rPr>
        <w:t>关联的</w:t>
      </w:r>
      <w:r w:rsidRPr="00D5297F">
        <w:rPr>
          <w:rFonts w:ascii="Times New Roman" w:hAnsi="Times New Roman" w:cs="Times New Roman"/>
          <w:color w:val="00DD00"/>
          <w:kern w:val="0"/>
          <w:sz w:val="18"/>
          <w:szCs w:val="18"/>
        </w:rPr>
        <w:t>AVBuffer</w:t>
      </w:r>
      <w:r w:rsidRPr="00D5297F">
        <w:rPr>
          <w:rFonts w:ascii="Times New Roman" w:hAnsi="Times New Roman" w:cs="Times New Roman"/>
          <w:color w:val="00DD00"/>
          <w:kern w:val="0"/>
          <w:sz w:val="18"/>
          <w:szCs w:val="18"/>
        </w:rPr>
        <w:t>的引用计数加</w:t>
      </w:r>
      <w:r>
        <w:rPr>
          <w:rFonts w:ascii="Times New Roman" w:hAnsi="Times New Roman" w:cs="Times New Roman" w:hint="eastAsia"/>
          <w:color w:val="00DD00"/>
          <w:kern w:val="0"/>
          <w:sz w:val="18"/>
          <w:szCs w:val="18"/>
        </w:rPr>
        <w:t>1</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AVBufferRef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ret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6E22E"/>
          <w:kern w:val="0"/>
          <w:sz w:val="18"/>
          <w:szCs w:val="18"/>
        </w:rPr>
        <w:t>av_mallocz</w:t>
      </w:r>
      <w:r w:rsidRPr="00D5297F">
        <w:rPr>
          <w:rFonts w:ascii="Times New Roman" w:hAnsi="Times New Roman" w:cs="Times New Roman"/>
          <w:color w:val="F8F8F2"/>
          <w:kern w:val="0"/>
          <w:sz w:val="18"/>
          <w:szCs w:val="18"/>
        </w:rPr>
        <w:t>(</w:t>
      </w:r>
      <w:r w:rsidRPr="00D5297F">
        <w:rPr>
          <w:rFonts w:ascii="Times New Roman" w:hAnsi="Times New Roman" w:cs="Times New Roman"/>
          <w:color w:val="F92672"/>
          <w:kern w:val="0"/>
          <w:sz w:val="18"/>
          <w:szCs w:val="18"/>
        </w:rPr>
        <w:t>sizeof</w:t>
      </w:r>
      <w:r w:rsidRPr="00D5297F">
        <w:rPr>
          <w:rFonts w:ascii="Times New Roman" w:hAnsi="Times New Roman" w:cs="Times New Roman"/>
          <w:color w:val="F8F8F2"/>
          <w:kern w:val="0"/>
          <w:sz w:val="18"/>
          <w:szCs w:val="18"/>
        </w:rPr>
        <w:t>(</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ret));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if</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ret)</w:t>
      </w:r>
      <w:r>
        <w:rPr>
          <w:rFonts w:ascii="Times New Roman" w:hAnsi="Times New Roman" w:cs="Times New Roman" w:hint="eastAsia"/>
          <w:color w:val="F8F8F2"/>
          <w:kern w:val="0"/>
          <w:sz w:val="18"/>
          <w:szCs w:val="18"/>
        </w:rPr>
        <w:t xml:space="preserve"> </w:t>
      </w:r>
      <w:r w:rsidRPr="00D5297F">
        <w:rPr>
          <w:rFonts w:ascii="Times New Roman" w:hAnsi="Times New Roman" w:cs="Times New Roman"/>
          <w:color w:val="F92672"/>
          <w:kern w:val="0"/>
          <w:sz w:val="18"/>
          <w:szCs w:val="18"/>
        </w:rPr>
        <w:t>return</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E81FF"/>
          <w:kern w:val="0"/>
          <w:sz w:val="18"/>
          <w:szCs w:val="18"/>
        </w:rPr>
        <w:t>NULL</w:t>
      </w: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ret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buf;</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6E22E"/>
          <w:kern w:val="0"/>
          <w:sz w:val="18"/>
          <w:szCs w:val="18"/>
        </w:rPr>
        <w:t>atomic_fetch_add_explicit</w:t>
      </w:r>
      <w:r w:rsidRPr="00D5297F">
        <w:rPr>
          <w:rFonts w:ascii="Times New Roman" w:hAnsi="Times New Roman" w:cs="Times New Roman"/>
          <w:color w:val="F8F8F2"/>
          <w:kern w:val="0"/>
          <w:sz w:val="18"/>
          <w:szCs w:val="18"/>
        </w:rPr>
        <w:t>(</w:t>
      </w:r>
      <w:r w:rsidRPr="00D5297F">
        <w:rPr>
          <w:rFonts w:ascii="Times New Roman" w:hAnsi="Times New Roman" w:cs="Times New Roman"/>
          <w:color w:val="F92672"/>
          <w:kern w:val="0"/>
          <w:sz w:val="18"/>
          <w:szCs w:val="18"/>
        </w:rPr>
        <w:t>&amp;</w:t>
      </w:r>
      <w:r w:rsidRPr="00D5297F">
        <w:rPr>
          <w:rFonts w:ascii="Times New Roman" w:hAnsi="Times New Roman" w:cs="Times New Roman"/>
          <w:color w:val="F8F8F2"/>
          <w:kern w:val="0"/>
          <w:sz w:val="18"/>
          <w:szCs w:val="18"/>
        </w:rPr>
        <w:t xml:space="preserve">buf-&gt;buffer-&gt;refcount, </w:t>
      </w:r>
      <w:r w:rsidRPr="00D5297F">
        <w:rPr>
          <w:rFonts w:ascii="Times New Roman" w:hAnsi="Times New Roman" w:cs="Times New Roman"/>
          <w:color w:val="AE81FF"/>
          <w:kern w:val="0"/>
          <w:sz w:val="18"/>
          <w:szCs w:val="18"/>
        </w:rPr>
        <w:t>1</w:t>
      </w:r>
      <w:r w:rsidRPr="00D5297F">
        <w:rPr>
          <w:rFonts w:ascii="Times New Roman" w:hAnsi="Times New Roman" w:cs="Times New Roman"/>
          <w:color w:val="F8F8F2"/>
          <w:kern w:val="0"/>
          <w:sz w:val="18"/>
          <w:szCs w:val="18"/>
        </w:rPr>
        <w:t>, memory_order_relaxed);</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return</w:t>
      </w:r>
      <w:r w:rsidRPr="00D5297F">
        <w:rPr>
          <w:rFonts w:ascii="Times New Roman" w:hAnsi="Times New Roman" w:cs="Times New Roman"/>
          <w:color w:val="F8F8F2"/>
          <w:kern w:val="0"/>
          <w:sz w:val="18"/>
          <w:szCs w:val="18"/>
        </w:rPr>
        <w:t xml:space="preserve"> ret;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92672"/>
          <w:kern w:val="0"/>
          <w:sz w:val="18"/>
          <w:szCs w:val="18"/>
        </w:rPr>
        <w:t>static</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i/>
          <w:iCs/>
          <w:color w:val="66D9EF"/>
          <w:kern w:val="0"/>
          <w:sz w:val="18"/>
          <w:szCs w:val="18"/>
        </w:rPr>
        <w:t>void</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6E22E"/>
          <w:kern w:val="0"/>
          <w:sz w:val="18"/>
          <w:szCs w:val="18"/>
        </w:rPr>
        <w:t>buffer_replace</w:t>
      </w:r>
      <w:r w:rsidRPr="00D5297F">
        <w:rPr>
          <w:rFonts w:ascii="Times New Roman" w:hAnsi="Times New Roman" w:cs="Times New Roman"/>
          <w:color w:val="F8F8F2"/>
          <w:kern w:val="0"/>
          <w:sz w:val="18"/>
          <w:szCs w:val="18"/>
        </w:rPr>
        <w:t xml:space="preserve">(AVBufferRef </w:t>
      </w:r>
      <w:r w:rsidRPr="00D5297F">
        <w:rPr>
          <w:rFonts w:ascii="Times New Roman" w:hAnsi="Times New Roman" w:cs="Times New Roman"/>
          <w:color w:val="F92672"/>
          <w:kern w:val="0"/>
          <w:sz w:val="18"/>
          <w:szCs w:val="18"/>
        </w:rPr>
        <w:t>**</w:t>
      </w:r>
      <w:r w:rsidRPr="00D5297F">
        <w:rPr>
          <w:rFonts w:ascii="Times New Roman" w:hAnsi="Times New Roman" w:cs="Times New Roman"/>
          <w:i/>
          <w:iCs/>
          <w:color w:val="FD971F"/>
          <w:kern w:val="0"/>
          <w:sz w:val="18"/>
          <w:szCs w:val="18"/>
        </w:rPr>
        <w:t>dst</w:t>
      </w:r>
      <w:r w:rsidRPr="00D5297F">
        <w:rPr>
          <w:rFonts w:ascii="Times New Roman" w:hAnsi="Times New Roman" w:cs="Times New Roman"/>
          <w:color w:val="F8F8F2"/>
          <w:kern w:val="0"/>
          <w:sz w:val="18"/>
          <w:szCs w:val="18"/>
        </w:rPr>
        <w:t xml:space="preserve">, AVBufferRef </w:t>
      </w:r>
      <w:r w:rsidRPr="00D5297F">
        <w:rPr>
          <w:rFonts w:ascii="Times New Roman" w:hAnsi="Times New Roman" w:cs="Times New Roman"/>
          <w:color w:val="F92672"/>
          <w:kern w:val="0"/>
          <w:sz w:val="18"/>
          <w:szCs w:val="18"/>
        </w:rPr>
        <w:t>**</w:t>
      </w:r>
      <w:r w:rsidRPr="00D5297F">
        <w:rPr>
          <w:rFonts w:ascii="Times New Roman" w:hAnsi="Times New Roman" w:cs="Times New Roman"/>
          <w:i/>
          <w:iCs/>
          <w:color w:val="FD971F"/>
          <w:kern w:val="0"/>
          <w:sz w:val="18"/>
          <w:szCs w:val="18"/>
        </w:rPr>
        <w:t>src</w:t>
      </w: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AVBuffer </w:t>
      </w:r>
      <w:r w:rsidRPr="00D5297F">
        <w:rPr>
          <w:rFonts w:ascii="Times New Roman" w:hAnsi="Times New Roman" w:cs="Times New Roman"/>
          <w:color w:val="F92672"/>
          <w:kern w:val="0"/>
          <w:sz w:val="18"/>
          <w:szCs w:val="18"/>
        </w:rPr>
        <w:t>*</w:t>
      </w:r>
      <w:r>
        <w:rPr>
          <w:rFonts w:ascii="Times New Roman" w:hAnsi="Times New Roman" w:cs="Times New Roman"/>
          <w:color w:val="F8F8F2"/>
          <w:kern w:val="0"/>
          <w:sz w:val="18"/>
          <w:szCs w:val="18"/>
        </w:rPr>
        <w:t>b</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dst)-&gt;buffer;</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if</w:t>
      </w:r>
      <w:r w:rsidRPr="00D5297F">
        <w:rPr>
          <w:rFonts w:ascii="Times New Roman" w:hAnsi="Times New Roman" w:cs="Times New Roman"/>
          <w:color w:val="F8F8F2"/>
          <w:kern w:val="0"/>
          <w:sz w:val="18"/>
          <w:szCs w:val="18"/>
        </w:rPr>
        <w:t xml:space="preserve"> (src) {</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dst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src;</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6E22E"/>
          <w:kern w:val="0"/>
          <w:sz w:val="18"/>
          <w:szCs w:val="18"/>
        </w:rPr>
        <w:t>av_freep</w:t>
      </w:r>
      <w:r w:rsidRPr="00D5297F">
        <w:rPr>
          <w:rFonts w:ascii="Times New Roman" w:hAnsi="Times New Roman" w:cs="Times New Roman"/>
          <w:color w:val="F8F8F2"/>
          <w:kern w:val="0"/>
          <w:sz w:val="18"/>
          <w:szCs w:val="18"/>
        </w:rPr>
        <w:t>(src);</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 </w:t>
      </w:r>
      <w:r w:rsidRPr="00D5297F">
        <w:rPr>
          <w:rFonts w:ascii="Times New Roman" w:hAnsi="Times New Roman" w:cs="Times New Roman"/>
          <w:color w:val="F92672"/>
          <w:kern w:val="0"/>
          <w:sz w:val="18"/>
          <w:szCs w:val="18"/>
        </w:rPr>
        <w:t>else</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6E22E"/>
          <w:kern w:val="0"/>
          <w:sz w:val="18"/>
          <w:szCs w:val="18"/>
        </w:rPr>
        <w:t>av_freep</w:t>
      </w:r>
      <w:r w:rsidRPr="00D5297F">
        <w:rPr>
          <w:rFonts w:ascii="Times New Roman" w:hAnsi="Times New Roman" w:cs="Times New Roman"/>
          <w:color w:val="F8F8F2"/>
          <w:kern w:val="0"/>
          <w:sz w:val="18"/>
          <w:szCs w:val="18"/>
        </w:rPr>
        <w:t>(dst);</w:t>
      </w:r>
    </w:p>
    <w:p w:rsidR="00F86A9B" w:rsidRDefault="00F86A9B" w:rsidP="00F86A9B">
      <w:pPr>
        <w:widowControl/>
        <w:shd w:val="clear" w:color="auto" w:fill="272822"/>
        <w:ind w:firstLine="360"/>
        <w:jc w:val="left"/>
        <w:rPr>
          <w:rFonts w:ascii="Times New Roman" w:hAnsi="Times New Roman" w:cs="Times New Roman"/>
          <w:color w:val="F8F8F2"/>
          <w:kern w:val="0"/>
          <w:sz w:val="18"/>
          <w:szCs w:val="18"/>
        </w:rPr>
      </w:pPr>
      <w:r w:rsidRPr="00D5297F">
        <w:rPr>
          <w:rFonts w:ascii="Times New Roman" w:hAnsi="Times New Roman" w:cs="Times New Roman"/>
          <w:color w:val="F92672"/>
          <w:kern w:val="0"/>
          <w:sz w:val="18"/>
          <w:szCs w:val="18"/>
        </w:rPr>
        <w:lastRenderedPageBreak/>
        <w:t>if</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6E22E"/>
          <w:kern w:val="0"/>
          <w:sz w:val="18"/>
          <w:szCs w:val="18"/>
        </w:rPr>
        <w:t>atomic_fetch_add_explicit</w:t>
      </w:r>
      <w:r w:rsidRPr="00D5297F">
        <w:rPr>
          <w:rFonts w:ascii="Times New Roman" w:hAnsi="Times New Roman" w:cs="Times New Roman"/>
          <w:color w:val="F8F8F2"/>
          <w:kern w:val="0"/>
          <w:sz w:val="18"/>
          <w:szCs w:val="18"/>
        </w:rPr>
        <w:t>(</w:t>
      </w:r>
      <w:r w:rsidRPr="00D5297F">
        <w:rPr>
          <w:rFonts w:ascii="Times New Roman" w:hAnsi="Times New Roman" w:cs="Times New Roman"/>
          <w:color w:val="F92672"/>
          <w:kern w:val="0"/>
          <w:sz w:val="18"/>
          <w:szCs w:val="18"/>
        </w:rPr>
        <w:t>&amp;</w:t>
      </w:r>
      <w:r w:rsidRPr="00D5297F">
        <w:rPr>
          <w:rFonts w:ascii="Times New Roman" w:hAnsi="Times New Roman" w:cs="Times New Roman"/>
          <w:color w:val="F8F8F2"/>
          <w:kern w:val="0"/>
          <w:sz w:val="18"/>
          <w:szCs w:val="18"/>
        </w:rPr>
        <w:t xml:space="preserve">b-&gt;refcount, </w:t>
      </w:r>
      <w:r w:rsidRPr="00D5297F">
        <w:rPr>
          <w:rFonts w:ascii="Times New Roman" w:hAnsi="Times New Roman" w:cs="Times New Roman"/>
          <w:color w:val="F92672"/>
          <w:kern w:val="0"/>
          <w:sz w:val="18"/>
          <w:szCs w:val="18"/>
        </w:rPr>
        <w:t>-</w:t>
      </w:r>
      <w:r w:rsidRPr="00D5297F">
        <w:rPr>
          <w:rFonts w:ascii="Times New Roman" w:hAnsi="Times New Roman" w:cs="Times New Roman"/>
          <w:color w:val="AE81FF"/>
          <w:kern w:val="0"/>
          <w:sz w:val="18"/>
          <w:szCs w:val="18"/>
        </w:rPr>
        <w:t>1</w:t>
      </w:r>
      <w:r w:rsidRPr="00D5297F">
        <w:rPr>
          <w:rFonts w:ascii="Times New Roman" w:hAnsi="Times New Roman" w:cs="Times New Roman"/>
          <w:color w:val="F8F8F2"/>
          <w:kern w:val="0"/>
          <w:sz w:val="18"/>
          <w:szCs w:val="18"/>
        </w:rPr>
        <w:t xml:space="preserve">, memory_order_acq_rel)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E81FF"/>
          <w:kern w:val="0"/>
          <w:sz w:val="18"/>
          <w:szCs w:val="18"/>
        </w:rPr>
        <w:t>1</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00DD00"/>
          <w:kern w:val="0"/>
          <w:sz w:val="18"/>
          <w:szCs w:val="18"/>
        </w:rPr>
        <w:t>/</w:t>
      </w:r>
      <w:r>
        <w:rPr>
          <w:rFonts w:ascii="Times New Roman" w:hAnsi="Times New Roman" w:cs="Times New Roman" w:hint="eastAsia"/>
          <w:color w:val="00DD00"/>
          <w:kern w:val="0"/>
          <w:sz w:val="18"/>
          <w:szCs w:val="18"/>
        </w:rPr>
        <w:t>原</w:t>
      </w:r>
      <w:r>
        <w:rPr>
          <w:rFonts w:ascii="Times New Roman" w:hAnsi="Times New Roman" w:cs="Times New Roman" w:hint="eastAsia"/>
          <w:color w:val="00DD00"/>
          <w:kern w:val="0"/>
          <w:sz w:val="18"/>
          <w:szCs w:val="18"/>
        </w:rPr>
        <w:t>*</w:t>
      </w:r>
      <w:r>
        <w:rPr>
          <w:rFonts w:ascii="Times New Roman" w:hAnsi="Times New Roman" w:cs="Times New Roman"/>
          <w:color w:val="00DD00"/>
          <w:kern w:val="0"/>
          <w:sz w:val="18"/>
          <w:szCs w:val="18"/>
        </w:rPr>
        <w:t>*</w:t>
      </w:r>
      <w:r>
        <w:rPr>
          <w:rFonts w:ascii="Times New Roman" w:hAnsi="Times New Roman" w:cs="Times New Roman" w:hint="eastAsia"/>
          <w:color w:val="00DD00"/>
          <w:kern w:val="0"/>
          <w:sz w:val="18"/>
          <w:szCs w:val="18"/>
        </w:rPr>
        <w:t>dst</w:t>
      </w:r>
      <w:r>
        <w:rPr>
          <w:rFonts w:ascii="Times New Roman" w:hAnsi="Times New Roman" w:cs="Times New Roman" w:hint="eastAsia"/>
          <w:color w:val="00DD00"/>
          <w:kern w:val="0"/>
          <w:sz w:val="18"/>
          <w:szCs w:val="18"/>
        </w:rPr>
        <w:t>关联的</w:t>
      </w:r>
      <w:r>
        <w:rPr>
          <w:rFonts w:ascii="Times New Roman" w:hAnsi="Times New Roman" w:cs="Times New Roman" w:hint="eastAsia"/>
          <w:color w:val="00DD00"/>
          <w:kern w:val="0"/>
          <w:sz w:val="18"/>
          <w:szCs w:val="18"/>
        </w:rPr>
        <w:t>A</w:t>
      </w:r>
      <w:r>
        <w:rPr>
          <w:rFonts w:ascii="Times New Roman" w:hAnsi="Times New Roman" w:cs="Times New Roman"/>
          <w:color w:val="00DD00"/>
          <w:kern w:val="0"/>
          <w:sz w:val="18"/>
          <w:szCs w:val="18"/>
        </w:rPr>
        <w:t>VB</w:t>
      </w:r>
      <w:r>
        <w:rPr>
          <w:rFonts w:ascii="Times New Roman" w:hAnsi="Times New Roman" w:cs="Times New Roman" w:hint="eastAsia"/>
          <w:color w:val="00DD00"/>
          <w:kern w:val="0"/>
          <w:sz w:val="18"/>
          <w:szCs w:val="18"/>
        </w:rPr>
        <w:t>uffer</w:t>
      </w:r>
      <w:r>
        <w:rPr>
          <w:rFonts w:ascii="Times New Roman" w:hAnsi="Times New Roman" w:cs="Times New Roman" w:hint="eastAsia"/>
          <w:color w:val="00DD00"/>
          <w:kern w:val="0"/>
          <w:sz w:val="18"/>
          <w:szCs w:val="18"/>
        </w:rPr>
        <w:t>的引用计数减一，如果减到</w:t>
      </w:r>
      <w:r>
        <w:rPr>
          <w:rFonts w:ascii="Times New Roman" w:hAnsi="Times New Roman" w:cs="Times New Roman" w:hint="eastAsia"/>
          <w:color w:val="00DD00"/>
          <w:kern w:val="0"/>
          <w:sz w:val="18"/>
          <w:szCs w:val="18"/>
        </w:rPr>
        <w:t>0</w:t>
      </w:r>
      <w:r>
        <w:rPr>
          <w:rFonts w:ascii="Times New Roman" w:hAnsi="Times New Roman" w:cs="Times New Roman" w:hint="eastAsia"/>
          <w:color w:val="00DD00"/>
          <w:kern w:val="0"/>
          <w:sz w:val="18"/>
          <w:szCs w:val="18"/>
        </w:rPr>
        <w:t>，则释放</w:t>
      </w:r>
      <w:r>
        <w:rPr>
          <w:rFonts w:ascii="Times New Roman" w:hAnsi="Times New Roman" w:cs="Times New Roman" w:hint="eastAsia"/>
          <w:color w:val="00DD00"/>
          <w:kern w:val="0"/>
          <w:sz w:val="18"/>
          <w:szCs w:val="18"/>
        </w:rPr>
        <w:t>A</w:t>
      </w:r>
      <w:r>
        <w:rPr>
          <w:rFonts w:ascii="Times New Roman" w:hAnsi="Times New Roman" w:cs="Times New Roman"/>
          <w:color w:val="00DD00"/>
          <w:kern w:val="0"/>
          <w:sz w:val="18"/>
          <w:szCs w:val="18"/>
        </w:rPr>
        <w:t>VB</w:t>
      </w:r>
      <w:r>
        <w:rPr>
          <w:rFonts w:ascii="Times New Roman" w:hAnsi="Times New Roman" w:cs="Times New Roman" w:hint="eastAsia"/>
          <w:color w:val="00DD00"/>
          <w:kern w:val="0"/>
          <w:sz w:val="18"/>
          <w:szCs w:val="18"/>
        </w:rPr>
        <w:t>uffer</w:t>
      </w:r>
      <w:r>
        <w:rPr>
          <w:rFonts w:ascii="Times New Roman" w:hAnsi="Times New Roman" w:cs="Times New Roman" w:hint="eastAsia"/>
          <w:color w:val="00DD00"/>
          <w:kern w:val="0"/>
          <w:sz w:val="18"/>
          <w:szCs w:val="18"/>
        </w:rPr>
        <w:t>及管理的数据缓存区</w:t>
      </w:r>
    </w:p>
    <w:p w:rsidR="00F86A9B" w:rsidRPr="00D5297F" w:rsidRDefault="00F86A9B" w:rsidP="00F86A9B">
      <w:pPr>
        <w:widowControl/>
        <w:shd w:val="clear" w:color="auto" w:fill="272822"/>
        <w:ind w:firstLine="360"/>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b-&gt;</w:t>
      </w:r>
      <w:r w:rsidRPr="00D5297F">
        <w:rPr>
          <w:rFonts w:ascii="Times New Roman" w:hAnsi="Times New Roman" w:cs="Times New Roman"/>
          <w:color w:val="A6E22E"/>
          <w:kern w:val="0"/>
          <w:sz w:val="18"/>
          <w:szCs w:val="18"/>
        </w:rPr>
        <w:t>free</w:t>
      </w:r>
      <w:r w:rsidRPr="00D5297F">
        <w:rPr>
          <w:rFonts w:ascii="Times New Roman" w:hAnsi="Times New Roman" w:cs="Times New Roman"/>
          <w:color w:val="F8F8F2"/>
          <w:kern w:val="0"/>
          <w:sz w:val="18"/>
          <w:szCs w:val="18"/>
        </w:rPr>
        <w:t>(b-&gt;opaque, b-&gt;data);</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6E22E"/>
          <w:kern w:val="0"/>
          <w:sz w:val="18"/>
          <w:szCs w:val="18"/>
        </w:rPr>
        <w:t>av_freep</w:t>
      </w:r>
      <w:r w:rsidRPr="00D5297F">
        <w:rPr>
          <w:rFonts w:ascii="Times New Roman" w:hAnsi="Times New Roman" w:cs="Times New Roman"/>
          <w:color w:val="F8F8F2"/>
          <w:kern w:val="0"/>
          <w:sz w:val="18"/>
          <w:szCs w:val="18"/>
        </w:rPr>
        <w:t>(</w:t>
      </w:r>
      <w:r w:rsidRPr="00D5297F">
        <w:rPr>
          <w:rFonts w:ascii="Times New Roman" w:hAnsi="Times New Roman" w:cs="Times New Roman"/>
          <w:color w:val="F92672"/>
          <w:kern w:val="0"/>
          <w:sz w:val="18"/>
          <w:szCs w:val="18"/>
        </w:rPr>
        <w:t>&amp;</w:t>
      </w:r>
      <w:r w:rsidRPr="00D5297F">
        <w:rPr>
          <w:rFonts w:ascii="Times New Roman" w:hAnsi="Times New Roman" w:cs="Times New Roman"/>
          <w:color w:val="F8F8F2"/>
          <w:kern w:val="0"/>
          <w:sz w:val="18"/>
          <w:szCs w:val="18"/>
        </w:rPr>
        <w:t>b);</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i/>
          <w:iCs/>
          <w:color w:val="66D9EF"/>
          <w:kern w:val="0"/>
          <w:sz w:val="18"/>
          <w:szCs w:val="18"/>
        </w:rPr>
        <w:t>void</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6E22E"/>
          <w:kern w:val="0"/>
          <w:sz w:val="18"/>
          <w:szCs w:val="18"/>
        </w:rPr>
        <w:t>av_buffer_unref</w:t>
      </w:r>
      <w:r w:rsidRPr="00D5297F">
        <w:rPr>
          <w:rFonts w:ascii="Times New Roman" w:hAnsi="Times New Roman" w:cs="Times New Roman"/>
          <w:color w:val="F8F8F2"/>
          <w:kern w:val="0"/>
          <w:sz w:val="18"/>
          <w:szCs w:val="18"/>
        </w:rPr>
        <w:t xml:space="preserve">(AVBufferRef </w:t>
      </w:r>
      <w:r w:rsidRPr="00D5297F">
        <w:rPr>
          <w:rFonts w:ascii="Times New Roman" w:hAnsi="Times New Roman" w:cs="Times New Roman"/>
          <w:color w:val="F92672"/>
          <w:kern w:val="0"/>
          <w:sz w:val="18"/>
          <w:szCs w:val="18"/>
        </w:rPr>
        <w:t>**</w:t>
      </w:r>
      <w:r w:rsidRPr="00D5297F">
        <w:rPr>
          <w:rFonts w:ascii="Times New Roman" w:hAnsi="Times New Roman" w:cs="Times New Roman"/>
          <w:i/>
          <w:iCs/>
          <w:color w:val="FD971F"/>
          <w:kern w:val="0"/>
          <w:sz w:val="18"/>
          <w:szCs w:val="18"/>
        </w:rPr>
        <w:t>buf</w:t>
      </w: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if</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buf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buf)</w:t>
      </w:r>
      <w:r>
        <w:rPr>
          <w:rFonts w:ascii="Times New Roman" w:hAnsi="Times New Roman" w:cs="Times New Roman" w:hint="eastAsia"/>
          <w:color w:val="F8F8F2"/>
          <w:kern w:val="0"/>
          <w:sz w:val="18"/>
          <w:szCs w:val="18"/>
        </w:rPr>
        <w:t xml:space="preserve"> </w:t>
      </w:r>
      <w:r w:rsidRPr="00D5297F">
        <w:rPr>
          <w:rFonts w:ascii="Times New Roman" w:hAnsi="Times New Roman" w:cs="Times New Roman"/>
          <w:color w:val="F92672"/>
          <w:kern w:val="0"/>
          <w:sz w:val="18"/>
          <w:szCs w:val="18"/>
        </w:rPr>
        <w:t>return</w:t>
      </w: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6E22E"/>
          <w:kern w:val="0"/>
          <w:sz w:val="18"/>
          <w:szCs w:val="18"/>
        </w:rPr>
        <w:t>buffer_replace</w:t>
      </w:r>
      <w:r w:rsidRPr="00D5297F">
        <w:rPr>
          <w:rFonts w:ascii="Times New Roman" w:hAnsi="Times New Roman" w:cs="Times New Roman"/>
          <w:color w:val="F8F8F2"/>
          <w:kern w:val="0"/>
          <w:sz w:val="18"/>
          <w:szCs w:val="18"/>
        </w:rPr>
        <w:t xml:space="preserve">(buf, </w:t>
      </w:r>
      <w:r w:rsidRPr="00D5297F">
        <w:rPr>
          <w:rFonts w:ascii="Times New Roman" w:hAnsi="Times New Roman" w:cs="Times New Roman"/>
          <w:color w:val="AE81FF"/>
          <w:kern w:val="0"/>
          <w:sz w:val="18"/>
          <w:szCs w:val="18"/>
        </w:rPr>
        <w:t>NULL</w:t>
      </w: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w:t>
      </w:r>
    </w:p>
    <w:p w:rsidR="00F86A9B" w:rsidRPr="00D5297F"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b/>
          <w:bCs/>
          <w:color w:val="2E8B57"/>
          <w:kern w:val="0"/>
          <w:sz w:val="18"/>
          <w:szCs w:val="18"/>
          <w:bdr w:val="none" w:sz="0" w:space="0" w:color="auto" w:frame="1"/>
        </w:rPr>
        <w:t>int</w:t>
      </w:r>
      <w:r w:rsidRPr="00D5297F">
        <w:rPr>
          <w:rFonts w:ascii="Times New Roman" w:hAnsi="Times New Roman" w:cs="Times New Roman"/>
          <w:color w:val="000000"/>
          <w:kern w:val="0"/>
          <w:sz w:val="18"/>
          <w:szCs w:val="18"/>
          <w:bdr w:val="none" w:sz="0" w:space="0" w:color="auto" w:frame="1"/>
        </w:rPr>
        <w:t> size = 1024;  </w:t>
      </w:r>
    </w:p>
    <w:p w:rsidR="00F86A9B" w:rsidRPr="00D5297F"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uint8_t* data = (uint8_t*)av_malloc(size);  </w:t>
      </w:r>
    </w:p>
    <w:p w:rsidR="00F86A9B" w:rsidRPr="00D5297F"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cout &lt;&lt; </w:t>
      </w:r>
      <w:r w:rsidRPr="00D5297F">
        <w:rPr>
          <w:rFonts w:ascii="Times New Roman" w:hAnsi="Times New Roman" w:cs="Times New Roman"/>
          <w:color w:val="0000FF"/>
          <w:kern w:val="0"/>
          <w:sz w:val="18"/>
          <w:szCs w:val="18"/>
          <w:bdr w:val="none" w:sz="0" w:space="0" w:color="auto" w:frame="1"/>
        </w:rPr>
        <w:t>"</w:t>
      </w:r>
      <w:r w:rsidRPr="00D5297F">
        <w:rPr>
          <w:rFonts w:ascii="Times New Roman" w:hAnsi="Times New Roman" w:cs="Times New Roman"/>
          <w:color w:val="0000FF"/>
          <w:kern w:val="0"/>
          <w:sz w:val="18"/>
          <w:szCs w:val="18"/>
          <w:bdr w:val="none" w:sz="0" w:space="0" w:color="auto" w:frame="1"/>
        </w:rPr>
        <w:t>数据存储区：</w:t>
      </w:r>
      <w:r w:rsidRPr="00D5297F">
        <w:rPr>
          <w:rFonts w:ascii="Times New Roman" w:hAnsi="Times New Roman" w:cs="Times New Roman"/>
          <w:color w:val="0000FF"/>
          <w:kern w:val="0"/>
          <w:sz w:val="18"/>
          <w:szCs w:val="18"/>
          <w:bdr w:val="none" w:sz="0" w:space="0" w:color="auto" w:frame="1"/>
        </w:rPr>
        <w:t>"</w:t>
      </w:r>
      <w:r w:rsidRPr="00D5297F">
        <w:rPr>
          <w:rFonts w:ascii="Times New Roman" w:hAnsi="Times New Roman" w:cs="Times New Roman"/>
          <w:color w:val="000000"/>
          <w:kern w:val="0"/>
          <w:sz w:val="18"/>
          <w:szCs w:val="18"/>
          <w:bdr w:val="none" w:sz="0" w:space="0" w:color="auto" w:frame="1"/>
        </w:rPr>
        <w:t> &lt;&lt; (</w:t>
      </w:r>
      <w:r w:rsidRPr="00D5297F">
        <w:rPr>
          <w:rFonts w:ascii="Times New Roman" w:hAnsi="Times New Roman" w:cs="Times New Roman"/>
          <w:b/>
          <w:bCs/>
          <w:color w:val="006699"/>
          <w:kern w:val="0"/>
          <w:sz w:val="18"/>
          <w:szCs w:val="18"/>
          <w:bdr w:val="none" w:sz="0" w:space="0" w:color="auto" w:frame="1"/>
        </w:rPr>
        <w:t>void</w:t>
      </w:r>
      <w:r w:rsidRPr="00D5297F">
        <w:rPr>
          <w:rFonts w:ascii="Times New Roman" w:hAnsi="Times New Roman" w:cs="Times New Roman"/>
          <w:color w:val="000000"/>
          <w:kern w:val="0"/>
          <w:sz w:val="18"/>
          <w:szCs w:val="18"/>
          <w:bdr w:val="none" w:sz="0" w:space="0" w:color="auto" w:frame="1"/>
        </w:rPr>
        <w:t>*)data &lt;&lt; endl;</w:t>
      </w:r>
      <w:r w:rsidRPr="00D5297F">
        <w:rPr>
          <w:rFonts w:ascii="Times New Roman" w:hAnsi="Times New Roman" w:cs="Times New Roman"/>
          <w:color w:val="008200"/>
          <w:kern w:val="0"/>
          <w:sz w:val="18"/>
          <w:szCs w:val="18"/>
          <w:bdr w:val="none" w:sz="0" w:space="0" w:color="auto" w:frame="1"/>
        </w:rPr>
        <w:t>//0000019C681DDE40</w:t>
      </w:r>
      <w:r w:rsidRPr="00D5297F">
        <w:rPr>
          <w:rFonts w:ascii="Times New Roman" w:hAnsi="Times New Roman" w:cs="Times New Roman"/>
          <w:color w:val="000000"/>
          <w:kern w:val="0"/>
          <w:sz w:val="18"/>
          <w:szCs w:val="18"/>
          <w:bdr w:val="none" w:sz="0" w:space="0" w:color="auto" w:frame="1"/>
        </w:rPr>
        <w:t>  </w:t>
      </w:r>
    </w:p>
    <w:p w:rsidR="00F86A9B" w:rsidRPr="00D5297F"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auto myfree = [](</w:t>
      </w:r>
      <w:r w:rsidRPr="00D5297F">
        <w:rPr>
          <w:rFonts w:ascii="Times New Roman" w:hAnsi="Times New Roman" w:cs="Times New Roman"/>
          <w:b/>
          <w:bCs/>
          <w:color w:val="006699"/>
          <w:kern w:val="0"/>
          <w:sz w:val="18"/>
          <w:szCs w:val="18"/>
          <w:bdr w:val="none" w:sz="0" w:space="0" w:color="auto" w:frame="1"/>
        </w:rPr>
        <w:t>void</w:t>
      </w:r>
      <w:r w:rsidRPr="00D5297F">
        <w:rPr>
          <w:rFonts w:ascii="Times New Roman" w:hAnsi="Times New Roman" w:cs="Times New Roman"/>
          <w:color w:val="000000"/>
          <w:kern w:val="0"/>
          <w:sz w:val="18"/>
          <w:szCs w:val="18"/>
          <w:bdr w:val="none" w:sz="0" w:space="0" w:color="auto" w:frame="1"/>
        </w:rPr>
        <w:t> *opaque, uint8_t *data) {  </w:t>
      </w:r>
    </w:p>
    <w:p w:rsidR="00F86A9B" w:rsidRPr="00D5297F"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    cout &lt;&lt; </w:t>
      </w:r>
      <w:r w:rsidRPr="00D5297F">
        <w:rPr>
          <w:rFonts w:ascii="Times New Roman" w:hAnsi="Times New Roman" w:cs="Times New Roman"/>
          <w:color w:val="0000FF"/>
          <w:kern w:val="0"/>
          <w:sz w:val="18"/>
          <w:szCs w:val="18"/>
          <w:bdr w:val="none" w:sz="0" w:space="0" w:color="auto" w:frame="1"/>
        </w:rPr>
        <w:t>"</w:t>
      </w:r>
      <w:r w:rsidRPr="00D5297F">
        <w:rPr>
          <w:rFonts w:ascii="Times New Roman" w:hAnsi="Times New Roman" w:cs="Times New Roman"/>
          <w:color w:val="0000FF"/>
          <w:kern w:val="0"/>
          <w:sz w:val="18"/>
          <w:szCs w:val="18"/>
          <w:bdr w:val="none" w:sz="0" w:space="0" w:color="auto" w:frame="1"/>
        </w:rPr>
        <w:t>释放内存：</w:t>
      </w:r>
      <w:r w:rsidRPr="00D5297F">
        <w:rPr>
          <w:rFonts w:ascii="Times New Roman" w:hAnsi="Times New Roman" w:cs="Times New Roman"/>
          <w:color w:val="0000FF"/>
          <w:kern w:val="0"/>
          <w:sz w:val="18"/>
          <w:szCs w:val="18"/>
          <w:bdr w:val="none" w:sz="0" w:space="0" w:color="auto" w:frame="1"/>
        </w:rPr>
        <w:t>"</w:t>
      </w:r>
      <w:r w:rsidRPr="00D5297F">
        <w:rPr>
          <w:rFonts w:ascii="Times New Roman" w:hAnsi="Times New Roman" w:cs="Times New Roman"/>
          <w:color w:val="000000"/>
          <w:kern w:val="0"/>
          <w:sz w:val="18"/>
          <w:szCs w:val="18"/>
          <w:bdr w:val="none" w:sz="0" w:space="0" w:color="auto" w:frame="1"/>
        </w:rPr>
        <w:t> &lt;&lt; (</w:t>
      </w:r>
      <w:r w:rsidRPr="00D5297F">
        <w:rPr>
          <w:rFonts w:ascii="Times New Roman" w:hAnsi="Times New Roman" w:cs="Times New Roman"/>
          <w:b/>
          <w:bCs/>
          <w:color w:val="006699"/>
          <w:kern w:val="0"/>
          <w:sz w:val="18"/>
          <w:szCs w:val="18"/>
          <w:bdr w:val="none" w:sz="0" w:space="0" w:color="auto" w:frame="1"/>
        </w:rPr>
        <w:t>void</w:t>
      </w:r>
      <w:r w:rsidRPr="00D5297F">
        <w:rPr>
          <w:rFonts w:ascii="Times New Roman" w:hAnsi="Times New Roman" w:cs="Times New Roman"/>
          <w:color w:val="000000"/>
          <w:kern w:val="0"/>
          <w:sz w:val="18"/>
          <w:szCs w:val="18"/>
          <w:bdr w:val="none" w:sz="0" w:space="0" w:color="auto" w:frame="1"/>
        </w:rPr>
        <w:t>*)data &lt;&lt; endl;  </w:t>
      </w:r>
    </w:p>
    <w:p w:rsidR="00F86A9B" w:rsidRPr="00D5297F"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    av_free(data);  </w:t>
      </w:r>
    </w:p>
    <w:p w:rsidR="00F86A9B" w:rsidRPr="00D5297F"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  </w:t>
      </w:r>
    </w:p>
    <w:p w:rsidR="00F86A9B" w:rsidRPr="00D5297F"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AVBufferRef* ref = av_buffer_create(data,size,myfree,nullptr,0);  </w:t>
      </w:r>
    </w:p>
    <w:p w:rsidR="00F86A9B" w:rsidRPr="00D5297F"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AVBufferRef* ref2 = av_buffer_ref(ref);  </w:t>
      </w:r>
      <w:r>
        <w:rPr>
          <w:rFonts w:ascii="Times New Roman" w:hAnsi="Times New Roman" w:cs="Times New Roman"/>
          <w:color w:val="000000"/>
          <w:kern w:val="0"/>
          <w:sz w:val="18"/>
          <w:szCs w:val="18"/>
          <w:bdr w:val="none" w:sz="0" w:space="0" w:color="auto" w:frame="1"/>
        </w:rPr>
        <w:t xml:space="preserve"> </w:t>
      </w:r>
      <w:r w:rsidRPr="002D2FD3">
        <w:rPr>
          <w:rFonts w:ascii="Times New Roman" w:hAnsi="Times New Roman" w:cs="Times New Roman"/>
          <w:color w:val="008200"/>
          <w:kern w:val="0"/>
          <w:sz w:val="18"/>
          <w:szCs w:val="18"/>
          <w:bdr w:val="none" w:sz="0" w:space="0" w:color="auto" w:frame="1"/>
        </w:rPr>
        <w:t>//</w:t>
      </w:r>
      <w:r w:rsidRPr="002D2FD3">
        <w:rPr>
          <w:rFonts w:ascii="Times New Roman" w:hAnsi="Times New Roman" w:cs="Times New Roman" w:hint="eastAsia"/>
          <w:color w:val="008200"/>
          <w:kern w:val="0"/>
          <w:sz w:val="18"/>
          <w:szCs w:val="18"/>
          <w:bdr w:val="none" w:sz="0" w:space="0" w:color="auto" w:frame="1"/>
        </w:rPr>
        <w:t>此时</w:t>
      </w:r>
      <w:r w:rsidRPr="002D2FD3">
        <w:rPr>
          <w:rFonts w:ascii="Times New Roman" w:hAnsi="Times New Roman" w:cs="Times New Roman" w:hint="eastAsia"/>
          <w:color w:val="008200"/>
          <w:kern w:val="0"/>
          <w:sz w:val="18"/>
          <w:szCs w:val="18"/>
          <w:bdr w:val="none" w:sz="0" w:space="0" w:color="auto" w:frame="1"/>
        </w:rPr>
        <w:t>ref</w:t>
      </w:r>
      <w:r w:rsidRPr="002D2FD3">
        <w:rPr>
          <w:rFonts w:ascii="Times New Roman" w:hAnsi="Times New Roman" w:cs="Times New Roman"/>
          <w:color w:val="008200"/>
          <w:kern w:val="0"/>
          <w:sz w:val="18"/>
          <w:szCs w:val="18"/>
          <w:bdr w:val="none" w:sz="0" w:space="0" w:color="auto" w:frame="1"/>
        </w:rPr>
        <w:t>.</w:t>
      </w:r>
      <w:r w:rsidRPr="002D2FD3">
        <w:rPr>
          <w:rFonts w:ascii="Times New Roman" w:hAnsi="Times New Roman" w:cs="Times New Roman" w:hint="eastAsia"/>
          <w:color w:val="008200"/>
          <w:kern w:val="0"/>
          <w:sz w:val="18"/>
          <w:szCs w:val="18"/>
          <w:bdr w:val="none" w:sz="0" w:space="0" w:color="auto" w:frame="1"/>
        </w:rPr>
        <w:t>data</w:t>
      </w:r>
      <w:r w:rsidRPr="002D2FD3">
        <w:rPr>
          <w:rFonts w:ascii="Times New Roman" w:hAnsi="Times New Roman" w:cs="Times New Roman" w:hint="eastAsia"/>
          <w:color w:val="008200"/>
          <w:kern w:val="0"/>
          <w:sz w:val="18"/>
          <w:szCs w:val="18"/>
          <w:bdr w:val="none" w:sz="0" w:space="0" w:color="auto" w:frame="1"/>
        </w:rPr>
        <w:t>与</w:t>
      </w:r>
      <w:r w:rsidRPr="002D2FD3">
        <w:rPr>
          <w:rFonts w:ascii="Times New Roman" w:hAnsi="Times New Roman" w:cs="Times New Roman" w:hint="eastAsia"/>
          <w:color w:val="008200"/>
          <w:kern w:val="0"/>
          <w:sz w:val="18"/>
          <w:szCs w:val="18"/>
          <w:bdr w:val="none" w:sz="0" w:space="0" w:color="auto" w:frame="1"/>
        </w:rPr>
        <w:t>ref</w:t>
      </w:r>
      <w:r w:rsidRPr="002D2FD3">
        <w:rPr>
          <w:rFonts w:ascii="Times New Roman" w:hAnsi="Times New Roman" w:cs="Times New Roman"/>
          <w:color w:val="008200"/>
          <w:kern w:val="0"/>
          <w:sz w:val="18"/>
          <w:szCs w:val="18"/>
          <w:bdr w:val="none" w:sz="0" w:space="0" w:color="auto" w:frame="1"/>
        </w:rPr>
        <w:t>2.</w:t>
      </w:r>
      <w:r w:rsidRPr="002D2FD3">
        <w:rPr>
          <w:rFonts w:ascii="Times New Roman" w:hAnsi="Times New Roman" w:cs="Times New Roman" w:hint="eastAsia"/>
          <w:color w:val="008200"/>
          <w:kern w:val="0"/>
          <w:sz w:val="18"/>
          <w:szCs w:val="18"/>
          <w:bdr w:val="none" w:sz="0" w:space="0" w:color="auto" w:frame="1"/>
        </w:rPr>
        <w:t>data</w:t>
      </w:r>
      <w:r w:rsidRPr="002D2FD3">
        <w:rPr>
          <w:rFonts w:ascii="Times New Roman" w:hAnsi="Times New Roman" w:cs="Times New Roman" w:hint="eastAsia"/>
          <w:color w:val="008200"/>
          <w:kern w:val="0"/>
          <w:sz w:val="18"/>
          <w:szCs w:val="18"/>
          <w:bdr w:val="none" w:sz="0" w:space="0" w:color="auto" w:frame="1"/>
        </w:rPr>
        <w:t>相同，</w:t>
      </w:r>
      <w:r w:rsidRPr="002D2FD3">
        <w:rPr>
          <w:rFonts w:ascii="Times New Roman" w:hAnsi="Times New Roman" w:cs="Times New Roman" w:hint="eastAsia"/>
          <w:color w:val="008200"/>
          <w:kern w:val="0"/>
          <w:sz w:val="18"/>
          <w:szCs w:val="18"/>
          <w:bdr w:val="none" w:sz="0" w:space="0" w:color="auto" w:frame="1"/>
        </w:rPr>
        <w:t>ref</w:t>
      </w:r>
      <w:r w:rsidRPr="002D2FD3">
        <w:rPr>
          <w:rFonts w:ascii="Times New Roman" w:hAnsi="Times New Roman" w:cs="Times New Roman"/>
          <w:color w:val="008200"/>
          <w:kern w:val="0"/>
          <w:sz w:val="18"/>
          <w:szCs w:val="18"/>
          <w:bdr w:val="none" w:sz="0" w:space="0" w:color="auto" w:frame="1"/>
        </w:rPr>
        <w:t>.</w:t>
      </w:r>
      <w:r w:rsidRPr="002D2FD3">
        <w:rPr>
          <w:rFonts w:ascii="Times New Roman" w:hAnsi="Times New Roman" w:cs="Times New Roman" w:hint="eastAsia"/>
          <w:color w:val="008200"/>
          <w:kern w:val="0"/>
          <w:sz w:val="18"/>
          <w:szCs w:val="18"/>
          <w:bdr w:val="none" w:sz="0" w:space="0" w:color="auto" w:frame="1"/>
        </w:rPr>
        <w:t>size</w:t>
      </w:r>
      <w:r w:rsidRPr="002D2FD3">
        <w:rPr>
          <w:rFonts w:ascii="Times New Roman" w:hAnsi="Times New Roman" w:cs="Times New Roman" w:hint="eastAsia"/>
          <w:color w:val="008200"/>
          <w:kern w:val="0"/>
          <w:sz w:val="18"/>
          <w:szCs w:val="18"/>
          <w:bdr w:val="none" w:sz="0" w:space="0" w:color="auto" w:frame="1"/>
        </w:rPr>
        <w:t>与</w:t>
      </w:r>
      <w:r w:rsidRPr="002D2FD3">
        <w:rPr>
          <w:rFonts w:ascii="Times New Roman" w:hAnsi="Times New Roman" w:cs="Times New Roman" w:hint="eastAsia"/>
          <w:color w:val="008200"/>
          <w:kern w:val="0"/>
          <w:sz w:val="18"/>
          <w:szCs w:val="18"/>
          <w:bdr w:val="none" w:sz="0" w:space="0" w:color="auto" w:frame="1"/>
        </w:rPr>
        <w:t>ref</w:t>
      </w:r>
      <w:r w:rsidRPr="002D2FD3">
        <w:rPr>
          <w:rFonts w:ascii="Times New Roman" w:hAnsi="Times New Roman" w:cs="Times New Roman"/>
          <w:color w:val="008200"/>
          <w:kern w:val="0"/>
          <w:sz w:val="18"/>
          <w:szCs w:val="18"/>
          <w:bdr w:val="none" w:sz="0" w:space="0" w:color="auto" w:frame="1"/>
        </w:rPr>
        <w:t>2.</w:t>
      </w:r>
      <w:r w:rsidRPr="002D2FD3">
        <w:rPr>
          <w:rFonts w:ascii="Times New Roman" w:hAnsi="Times New Roman" w:cs="Times New Roman" w:hint="eastAsia"/>
          <w:color w:val="008200"/>
          <w:kern w:val="0"/>
          <w:sz w:val="18"/>
          <w:szCs w:val="18"/>
          <w:bdr w:val="none" w:sz="0" w:space="0" w:color="auto" w:frame="1"/>
        </w:rPr>
        <w:t>size</w:t>
      </w:r>
      <w:r w:rsidRPr="002D2FD3">
        <w:rPr>
          <w:rFonts w:ascii="Times New Roman" w:hAnsi="Times New Roman" w:cs="Times New Roman" w:hint="eastAsia"/>
          <w:color w:val="008200"/>
          <w:kern w:val="0"/>
          <w:sz w:val="18"/>
          <w:szCs w:val="18"/>
          <w:bdr w:val="none" w:sz="0" w:space="0" w:color="auto" w:frame="1"/>
        </w:rPr>
        <w:t>相同</w:t>
      </w:r>
    </w:p>
    <w:p w:rsidR="00F86A9B" w:rsidRPr="00D5297F"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av_buffer_unref(&amp;ref);  </w:t>
      </w:r>
      <w:r w:rsidRPr="00D5297F">
        <w:rPr>
          <w:rFonts w:ascii="Times New Roman" w:hAnsi="Times New Roman" w:cs="Times New Roman"/>
          <w:color w:val="008200"/>
          <w:kern w:val="0"/>
          <w:sz w:val="18"/>
          <w:szCs w:val="18"/>
          <w:bdr w:val="none" w:sz="0" w:space="0" w:color="auto" w:frame="1"/>
        </w:rPr>
        <w:t>//</w:t>
      </w:r>
      <w:r w:rsidRPr="00D5297F">
        <w:rPr>
          <w:rFonts w:ascii="Times New Roman" w:hAnsi="Times New Roman" w:cs="Times New Roman"/>
          <w:color w:val="008200"/>
          <w:kern w:val="0"/>
          <w:sz w:val="18"/>
          <w:szCs w:val="18"/>
          <w:bdr w:val="none" w:sz="0" w:space="0" w:color="auto" w:frame="1"/>
        </w:rPr>
        <w:t>无打印内容</w:t>
      </w:r>
      <w:r w:rsidRPr="00E00F05">
        <w:rPr>
          <w:rFonts w:ascii="Times New Roman" w:hAnsi="Times New Roman" w:cs="Times New Roman"/>
          <w:color w:val="008200"/>
          <w:kern w:val="0"/>
          <w:sz w:val="18"/>
          <w:szCs w:val="18"/>
          <w:bdr w:val="none" w:sz="0" w:space="0" w:color="auto" w:frame="1"/>
        </w:rPr>
        <w:t> </w:t>
      </w:r>
      <w:r w:rsidRPr="00E00F05">
        <w:rPr>
          <w:rFonts w:ascii="Times New Roman" w:hAnsi="Times New Roman" w:cs="Times New Roman" w:hint="eastAsia"/>
          <w:color w:val="008200"/>
          <w:kern w:val="0"/>
          <w:sz w:val="18"/>
          <w:szCs w:val="18"/>
          <w:bdr w:val="none" w:sz="0" w:space="0" w:color="auto" w:frame="1"/>
        </w:rPr>
        <w:t>，</w:t>
      </w:r>
      <w:r w:rsidRPr="00E00F05">
        <w:rPr>
          <w:rFonts w:ascii="Times New Roman" w:hAnsi="Times New Roman" w:cs="Times New Roman" w:hint="eastAsia"/>
          <w:color w:val="008200"/>
          <w:kern w:val="0"/>
          <w:sz w:val="18"/>
          <w:szCs w:val="18"/>
          <w:bdr w:val="none" w:sz="0" w:space="0" w:color="auto" w:frame="1"/>
        </w:rPr>
        <w:t>ref</w:t>
      </w:r>
      <w:r w:rsidRPr="00E00F05">
        <w:rPr>
          <w:rFonts w:ascii="Times New Roman" w:hAnsi="Times New Roman" w:cs="Times New Roman" w:hint="eastAsia"/>
          <w:color w:val="008200"/>
          <w:kern w:val="0"/>
          <w:sz w:val="18"/>
          <w:szCs w:val="18"/>
          <w:bdr w:val="none" w:sz="0" w:space="0" w:color="auto" w:frame="1"/>
        </w:rPr>
        <w:t>变为</w:t>
      </w:r>
      <w:r w:rsidRPr="00E00F05">
        <w:rPr>
          <w:rFonts w:ascii="Times New Roman" w:hAnsi="Times New Roman" w:cs="Times New Roman" w:hint="eastAsia"/>
          <w:color w:val="008200"/>
          <w:kern w:val="0"/>
          <w:sz w:val="18"/>
          <w:szCs w:val="18"/>
          <w:bdr w:val="none" w:sz="0" w:space="0" w:color="auto" w:frame="1"/>
        </w:rPr>
        <w:t>nullptr</w:t>
      </w:r>
    </w:p>
    <w:p w:rsidR="00F86A9B" w:rsidRPr="00D5297F"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av_buffer_unref(&amp;ref2); </w:t>
      </w:r>
      <w:r w:rsidRPr="00D5297F">
        <w:rPr>
          <w:rFonts w:ascii="Times New Roman" w:hAnsi="Times New Roman" w:cs="Times New Roman"/>
          <w:color w:val="008200"/>
          <w:kern w:val="0"/>
          <w:sz w:val="18"/>
          <w:szCs w:val="18"/>
          <w:bdr w:val="none" w:sz="0" w:space="0" w:color="auto" w:frame="1"/>
        </w:rPr>
        <w:t>//</w:t>
      </w:r>
      <w:r w:rsidRPr="00D5297F">
        <w:rPr>
          <w:rFonts w:ascii="Times New Roman" w:hAnsi="Times New Roman" w:cs="Times New Roman"/>
          <w:color w:val="008200"/>
          <w:kern w:val="0"/>
          <w:sz w:val="18"/>
          <w:szCs w:val="18"/>
          <w:bdr w:val="none" w:sz="0" w:space="0" w:color="auto" w:frame="1"/>
        </w:rPr>
        <w:t>打印</w:t>
      </w:r>
      <w:r w:rsidRPr="00D5297F">
        <w:rPr>
          <w:rFonts w:ascii="Times New Roman" w:hAnsi="Times New Roman" w:cs="Times New Roman"/>
          <w:color w:val="008200"/>
          <w:kern w:val="0"/>
          <w:sz w:val="18"/>
          <w:szCs w:val="18"/>
          <w:bdr w:val="none" w:sz="0" w:space="0" w:color="auto" w:frame="1"/>
        </w:rPr>
        <w:t>“</w:t>
      </w:r>
      <w:r w:rsidRPr="00D5297F">
        <w:rPr>
          <w:rFonts w:ascii="Times New Roman" w:hAnsi="Times New Roman" w:cs="Times New Roman"/>
          <w:color w:val="008200"/>
          <w:kern w:val="0"/>
          <w:sz w:val="18"/>
          <w:szCs w:val="18"/>
          <w:bdr w:val="none" w:sz="0" w:space="0" w:color="auto" w:frame="1"/>
        </w:rPr>
        <w:t>释放内存：</w:t>
      </w:r>
      <w:r w:rsidRPr="00D5297F">
        <w:rPr>
          <w:rFonts w:ascii="Times New Roman" w:hAnsi="Times New Roman" w:cs="Times New Roman"/>
          <w:color w:val="008200"/>
          <w:kern w:val="0"/>
          <w:sz w:val="18"/>
          <w:szCs w:val="18"/>
          <w:bdr w:val="none" w:sz="0" w:space="0" w:color="auto" w:frame="1"/>
        </w:rPr>
        <w:t>0000019C681DDE40”</w:t>
      </w:r>
      <w:r w:rsidRPr="00E00F05">
        <w:rPr>
          <w:rFonts w:ascii="Times New Roman" w:hAnsi="Times New Roman" w:cs="Times New Roman"/>
          <w:color w:val="008200"/>
          <w:kern w:val="0"/>
          <w:sz w:val="18"/>
          <w:szCs w:val="18"/>
          <w:bdr w:val="none" w:sz="0" w:space="0" w:color="auto" w:frame="1"/>
        </w:rPr>
        <w:t>  </w:t>
      </w:r>
      <w:r w:rsidRPr="00E00F05">
        <w:rPr>
          <w:rFonts w:ascii="Times New Roman" w:hAnsi="Times New Roman" w:cs="Times New Roman" w:hint="eastAsia"/>
          <w:color w:val="008200"/>
          <w:kern w:val="0"/>
          <w:sz w:val="18"/>
          <w:szCs w:val="18"/>
          <w:bdr w:val="none" w:sz="0" w:space="0" w:color="auto" w:frame="1"/>
        </w:rPr>
        <w:t>，</w:t>
      </w:r>
      <w:r w:rsidRPr="00E00F05">
        <w:rPr>
          <w:rFonts w:ascii="Times New Roman" w:hAnsi="Times New Roman" w:cs="Times New Roman" w:hint="eastAsia"/>
          <w:color w:val="008200"/>
          <w:kern w:val="0"/>
          <w:sz w:val="18"/>
          <w:szCs w:val="18"/>
          <w:bdr w:val="none" w:sz="0" w:space="0" w:color="auto" w:frame="1"/>
        </w:rPr>
        <w:t>ref</w:t>
      </w:r>
      <w:r w:rsidRPr="00E00F05">
        <w:rPr>
          <w:rFonts w:ascii="Times New Roman" w:hAnsi="Times New Roman" w:cs="Times New Roman"/>
          <w:color w:val="008200"/>
          <w:kern w:val="0"/>
          <w:sz w:val="18"/>
          <w:szCs w:val="18"/>
          <w:bdr w:val="none" w:sz="0" w:space="0" w:color="auto" w:frame="1"/>
        </w:rPr>
        <w:t>2</w:t>
      </w:r>
      <w:r w:rsidRPr="00E00F05">
        <w:rPr>
          <w:rFonts w:ascii="Times New Roman" w:hAnsi="Times New Roman" w:cs="Times New Roman" w:hint="eastAsia"/>
          <w:color w:val="008200"/>
          <w:kern w:val="0"/>
          <w:sz w:val="18"/>
          <w:szCs w:val="18"/>
          <w:bdr w:val="none" w:sz="0" w:space="0" w:color="auto" w:frame="1"/>
        </w:rPr>
        <w:t>变为</w:t>
      </w:r>
      <w:r w:rsidRPr="00E00F05">
        <w:rPr>
          <w:rFonts w:ascii="Times New Roman" w:hAnsi="Times New Roman" w:cs="Times New Roman" w:hint="eastAsia"/>
          <w:color w:val="008200"/>
          <w:kern w:val="0"/>
          <w:sz w:val="18"/>
          <w:szCs w:val="18"/>
          <w:bdr w:val="none" w:sz="0" w:space="0" w:color="auto" w:frame="1"/>
        </w:rPr>
        <w:t>nullptr</w:t>
      </w:r>
    </w:p>
    <w:p w:rsidR="00F86A9B" w:rsidRDefault="00F86A9B" w:rsidP="00F86A9B">
      <w:pPr>
        <w:tabs>
          <w:tab w:val="left" w:pos="3885"/>
        </w:tabs>
        <w:autoSpaceDE w:val="0"/>
        <w:autoSpaceDN w:val="0"/>
        <w:adjustRightInd w:val="0"/>
        <w:spacing w:line="240" w:lineRule="atLeast"/>
        <w:jc w:val="left"/>
        <w:rPr>
          <w:rFonts w:ascii="Times New Roman" w:hAnsi="Times New Roman" w:cs="Times New Roman"/>
          <w:color w:val="000000" w:themeColor="text1"/>
          <w:kern w:val="0"/>
          <w:sz w:val="22"/>
          <w:szCs w:val="19"/>
        </w:rPr>
      </w:pPr>
    </w:p>
    <w:p w:rsidR="00F86A9B" w:rsidRPr="009A4D62" w:rsidRDefault="00F86A9B" w:rsidP="0006659C">
      <w:pPr>
        <w:pStyle w:val="a9"/>
        <w:numPr>
          <w:ilvl w:val="0"/>
          <w:numId w:val="60"/>
        </w:numPr>
        <w:tabs>
          <w:tab w:val="left" w:pos="3885"/>
        </w:tabs>
        <w:autoSpaceDE w:val="0"/>
        <w:autoSpaceDN w:val="0"/>
        <w:adjustRightInd w:val="0"/>
        <w:spacing w:line="240" w:lineRule="atLeast"/>
        <w:ind w:firstLineChars="0"/>
        <w:jc w:val="left"/>
        <w:rPr>
          <w:rFonts w:ascii="Times New Roman" w:hAnsi="Times New Roman" w:cs="Times New Roman"/>
          <w:color w:val="000000" w:themeColor="text1"/>
          <w:kern w:val="0"/>
          <w:sz w:val="22"/>
          <w:szCs w:val="19"/>
        </w:rPr>
      </w:pPr>
      <w:r w:rsidRPr="009A4D62">
        <w:rPr>
          <w:rFonts w:ascii="Times New Roman" w:hAnsi="Times New Roman" w:cs="Times New Roman"/>
          <w:color w:val="000000" w:themeColor="text1"/>
          <w:kern w:val="0"/>
          <w:sz w:val="22"/>
          <w:szCs w:val="19"/>
        </w:rPr>
        <w:t>av_buffer_unref(AVBufferRef **buf)</w:t>
      </w:r>
      <w:r w:rsidRPr="00A46465">
        <w:rPr>
          <w:rFonts w:ascii="Times New Roman" w:hAnsi="Times New Roman" w:cs="Times New Roman" w:hint="eastAsia"/>
          <w:color w:val="000000" w:themeColor="text1"/>
          <w:kern w:val="0"/>
          <w:sz w:val="22"/>
          <w:szCs w:val="19"/>
        </w:rPr>
        <w:t xml:space="preserve"> </w:t>
      </w:r>
      <w:r w:rsidRPr="009A4D62">
        <w:rPr>
          <w:rFonts w:ascii="Times New Roman" w:hAnsi="Times New Roman" w:cs="Times New Roman" w:hint="eastAsia"/>
          <w:color w:val="000000" w:themeColor="text1"/>
          <w:kern w:val="0"/>
          <w:sz w:val="22"/>
          <w:szCs w:val="19"/>
        </w:rPr>
        <w:t>释放</w:t>
      </w:r>
      <w:r w:rsidRPr="009A4D62">
        <w:rPr>
          <w:rFonts w:ascii="Times New Roman" w:hAnsi="Times New Roman" w:cs="Times New Roman"/>
          <w:color w:val="000000" w:themeColor="text1"/>
          <w:kern w:val="0"/>
          <w:sz w:val="22"/>
          <w:szCs w:val="19"/>
        </w:rPr>
        <w:t>AVBufferRef</w:t>
      </w:r>
      <w:r w:rsidRPr="009A4D62">
        <w:rPr>
          <w:rFonts w:ascii="Times New Roman" w:hAnsi="Times New Roman" w:cs="Times New Roman" w:hint="eastAsia"/>
          <w:color w:val="000000" w:themeColor="text1"/>
          <w:kern w:val="0"/>
          <w:sz w:val="22"/>
          <w:szCs w:val="19"/>
        </w:rPr>
        <w:t>自身，</w:t>
      </w:r>
      <w:r w:rsidRPr="009A4D62">
        <w:rPr>
          <w:rFonts w:ascii="Times New Roman" w:hAnsi="Times New Roman" w:cs="Times New Roman"/>
          <w:color w:val="000000" w:themeColor="text1"/>
          <w:kern w:val="0"/>
          <w:sz w:val="22"/>
          <w:szCs w:val="19"/>
        </w:rPr>
        <w:t>AVBufferRef</w:t>
      </w:r>
      <w:r>
        <w:rPr>
          <w:rFonts w:ascii="Times New Roman" w:hAnsi="Times New Roman" w:cs="Times New Roman" w:hint="eastAsia"/>
          <w:color w:val="000000" w:themeColor="text1"/>
          <w:kern w:val="0"/>
          <w:sz w:val="22"/>
          <w:szCs w:val="19"/>
        </w:rPr>
        <w:t>的</w:t>
      </w:r>
      <w:r w:rsidRPr="009A4D62">
        <w:rPr>
          <w:rFonts w:ascii="Times New Roman" w:hAnsi="Times New Roman" w:cs="Times New Roman" w:hint="eastAsia"/>
          <w:color w:val="000000" w:themeColor="text1"/>
          <w:kern w:val="0"/>
          <w:sz w:val="22"/>
          <w:szCs w:val="19"/>
        </w:rPr>
        <w:t>A</w:t>
      </w:r>
      <w:r w:rsidRPr="009A4D62">
        <w:rPr>
          <w:rFonts w:ascii="Times New Roman" w:hAnsi="Times New Roman" w:cs="Times New Roman"/>
          <w:color w:val="000000" w:themeColor="text1"/>
          <w:kern w:val="0"/>
          <w:sz w:val="22"/>
          <w:szCs w:val="19"/>
        </w:rPr>
        <w:t>VB</w:t>
      </w:r>
      <w:r w:rsidRPr="009A4D62">
        <w:rPr>
          <w:rFonts w:ascii="Times New Roman" w:hAnsi="Times New Roman" w:cs="Times New Roman" w:hint="eastAsia"/>
          <w:color w:val="000000" w:themeColor="text1"/>
          <w:kern w:val="0"/>
          <w:sz w:val="22"/>
          <w:szCs w:val="19"/>
        </w:rPr>
        <w:t>uffer</w:t>
      </w:r>
      <w:r w:rsidRPr="009A4D62">
        <w:rPr>
          <w:rFonts w:ascii="Times New Roman" w:hAnsi="Times New Roman" w:cs="Times New Roman" w:hint="eastAsia"/>
          <w:color w:val="000000" w:themeColor="text1"/>
          <w:kern w:val="0"/>
          <w:sz w:val="22"/>
          <w:szCs w:val="19"/>
        </w:rPr>
        <w:t>引用计数减</w:t>
      </w:r>
      <w:r w:rsidRPr="009A4D62">
        <w:rPr>
          <w:rFonts w:ascii="Times New Roman" w:hAnsi="Times New Roman" w:cs="Times New Roman" w:hint="eastAsia"/>
          <w:color w:val="000000" w:themeColor="text1"/>
          <w:kern w:val="0"/>
          <w:sz w:val="22"/>
          <w:szCs w:val="19"/>
        </w:rPr>
        <w:t>1</w:t>
      </w:r>
      <w:r>
        <w:rPr>
          <w:rFonts w:ascii="Times New Roman" w:hAnsi="Times New Roman" w:cs="Times New Roman" w:hint="eastAsia"/>
          <w:color w:val="000000" w:themeColor="text1"/>
          <w:kern w:val="0"/>
          <w:sz w:val="22"/>
          <w:szCs w:val="19"/>
        </w:rPr>
        <w:t>，减到</w:t>
      </w:r>
      <w:r>
        <w:rPr>
          <w:rFonts w:ascii="Times New Roman" w:hAnsi="Times New Roman" w:cs="Times New Roman" w:hint="eastAsia"/>
          <w:color w:val="000000" w:themeColor="text1"/>
          <w:kern w:val="0"/>
          <w:sz w:val="22"/>
          <w:szCs w:val="19"/>
        </w:rPr>
        <w:t>0</w:t>
      </w:r>
      <w:r>
        <w:rPr>
          <w:rFonts w:ascii="Times New Roman" w:hAnsi="Times New Roman" w:cs="Times New Roman" w:hint="eastAsia"/>
          <w:color w:val="000000" w:themeColor="text1"/>
          <w:kern w:val="0"/>
          <w:sz w:val="22"/>
          <w:szCs w:val="19"/>
        </w:rPr>
        <w:t>则释放</w:t>
      </w:r>
      <w:r>
        <w:rPr>
          <w:rFonts w:ascii="Times New Roman" w:hAnsi="Times New Roman" w:cs="Times New Roman" w:hint="eastAsia"/>
          <w:color w:val="000000" w:themeColor="text1"/>
          <w:kern w:val="0"/>
          <w:sz w:val="22"/>
          <w:szCs w:val="19"/>
        </w:rPr>
        <w:t>A</w:t>
      </w:r>
      <w:r>
        <w:rPr>
          <w:rFonts w:ascii="Times New Roman" w:hAnsi="Times New Roman" w:cs="Times New Roman"/>
          <w:color w:val="000000" w:themeColor="text1"/>
          <w:kern w:val="0"/>
          <w:sz w:val="22"/>
          <w:szCs w:val="19"/>
        </w:rPr>
        <w:t>V</w:t>
      </w:r>
      <w:r>
        <w:rPr>
          <w:rFonts w:ascii="Times New Roman" w:hAnsi="Times New Roman" w:cs="Times New Roman" w:hint="eastAsia"/>
          <w:color w:val="000000" w:themeColor="text1"/>
          <w:kern w:val="0"/>
          <w:sz w:val="22"/>
          <w:szCs w:val="19"/>
        </w:rPr>
        <w:t>buffer</w:t>
      </w:r>
      <w:r>
        <w:rPr>
          <w:rFonts w:ascii="Times New Roman" w:hAnsi="Times New Roman" w:cs="Times New Roman" w:hint="eastAsia"/>
          <w:color w:val="000000" w:themeColor="text1"/>
          <w:kern w:val="0"/>
          <w:sz w:val="22"/>
          <w:szCs w:val="19"/>
        </w:rPr>
        <w:t>及其关联的内存</w:t>
      </w:r>
    </w:p>
    <w:p w:rsidR="00F86A9B" w:rsidRPr="00B93BC9" w:rsidRDefault="00F86A9B" w:rsidP="0006659C">
      <w:pPr>
        <w:pStyle w:val="a9"/>
        <w:numPr>
          <w:ilvl w:val="0"/>
          <w:numId w:val="60"/>
        </w:numPr>
        <w:ind w:firstLineChars="0"/>
        <w:rPr>
          <w:rFonts w:ascii="Times New Roman" w:hAnsi="Times New Roman" w:cs="Times New Roman"/>
        </w:rPr>
      </w:pPr>
      <w:r w:rsidRPr="009A4D62">
        <w:rPr>
          <w:rFonts w:ascii="Times New Roman" w:hAnsi="Times New Roman" w:cs="Times New Roman"/>
          <w:color w:val="000000" w:themeColor="text1"/>
          <w:kern w:val="0"/>
          <w:sz w:val="22"/>
          <w:szCs w:val="19"/>
        </w:rPr>
        <w:t>av_packet_unref(AVPacket *pkt)</w:t>
      </w:r>
      <w:r w:rsidRPr="009A4D62">
        <w:rPr>
          <w:rFonts w:ascii="Times New Roman" w:hAnsi="Times New Roman" w:cs="Times New Roman" w:hint="eastAsia"/>
          <w:color w:val="000000" w:themeColor="text1"/>
          <w:kern w:val="0"/>
          <w:sz w:val="22"/>
          <w:szCs w:val="19"/>
        </w:rPr>
        <w:t>不会将</w:t>
      </w:r>
      <w:r w:rsidRPr="009A4D62">
        <w:rPr>
          <w:rFonts w:ascii="Times New Roman" w:hAnsi="Times New Roman" w:cs="Times New Roman" w:hint="eastAsia"/>
          <w:color w:val="000000" w:themeColor="text1"/>
          <w:kern w:val="0"/>
          <w:sz w:val="22"/>
          <w:szCs w:val="19"/>
        </w:rPr>
        <w:t>A</w:t>
      </w:r>
      <w:r w:rsidRPr="009A4D62">
        <w:rPr>
          <w:rFonts w:ascii="Times New Roman" w:hAnsi="Times New Roman" w:cs="Times New Roman"/>
          <w:color w:val="000000" w:themeColor="text1"/>
          <w:kern w:val="0"/>
          <w:sz w:val="22"/>
          <w:szCs w:val="19"/>
        </w:rPr>
        <w:t>VP</w:t>
      </w:r>
      <w:r w:rsidRPr="009A4D62">
        <w:rPr>
          <w:rFonts w:ascii="Times New Roman" w:hAnsi="Times New Roman" w:cs="Times New Roman" w:hint="eastAsia"/>
          <w:color w:val="000000" w:themeColor="text1"/>
          <w:kern w:val="0"/>
          <w:sz w:val="22"/>
          <w:szCs w:val="19"/>
        </w:rPr>
        <w:t>acket</w:t>
      </w:r>
      <w:r w:rsidRPr="009A4D62">
        <w:rPr>
          <w:rFonts w:ascii="Times New Roman" w:hAnsi="Times New Roman" w:cs="Times New Roman" w:hint="eastAsia"/>
          <w:color w:val="000000" w:themeColor="text1"/>
          <w:kern w:val="0"/>
          <w:sz w:val="22"/>
          <w:szCs w:val="19"/>
        </w:rPr>
        <w:t>自身释放掉，会将关联的内存释放</w:t>
      </w:r>
      <w:r>
        <w:rPr>
          <w:rFonts w:ascii="Times New Roman" w:hAnsi="Times New Roman" w:cs="Times New Roman" w:hint="eastAsia"/>
        </w:rPr>
        <w:t>，所有成员置</w:t>
      </w:r>
      <w:r>
        <w:rPr>
          <w:rFonts w:ascii="Times New Roman" w:hAnsi="Times New Roman" w:cs="Times New Roman" w:hint="eastAsia"/>
        </w:rPr>
        <w:t>0</w:t>
      </w:r>
    </w:p>
    <w:p w:rsidR="00F86A9B" w:rsidRPr="009A4D62" w:rsidRDefault="00F86A9B" w:rsidP="0006659C">
      <w:pPr>
        <w:pStyle w:val="a9"/>
        <w:numPr>
          <w:ilvl w:val="0"/>
          <w:numId w:val="60"/>
        </w:numPr>
        <w:ind w:firstLineChars="0"/>
        <w:rPr>
          <w:rFonts w:ascii="Times New Roman" w:hAnsi="Times New Roman" w:cs="Times New Roman"/>
        </w:rPr>
      </w:pPr>
      <w:r w:rsidRPr="009A4D62">
        <w:rPr>
          <w:rFonts w:ascii="Times New Roman" w:hAnsi="Times New Roman" w:cs="Times New Roman" w:hint="eastAsia"/>
        </w:rPr>
        <w:t>av</w:t>
      </w:r>
      <w:r w:rsidRPr="009A4D62">
        <w:rPr>
          <w:rFonts w:ascii="Times New Roman" w:hAnsi="Times New Roman" w:cs="Times New Roman"/>
        </w:rPr>
        <w:t>_</w:t>
      </w:r>
      <w:r w:rsidRPr="009A4D62">
        <w:rPr>
          <w:rFonts w:ascii="Times New Roman" w:hAnsi="Times New Roman" w:cs="Times New Roman" w:hint="eastAsia"/>
        </w:rPr>
        <w:t>packet</w:t>
      </w:r>
      <w:r w:rsidRPr="009A4D62">
        <w:rPr>
          <w:rFonts w:ascii="Times New Roman" w:hAnsi="Times New Roman" w:cs="Times New Roman"/>
        </w:rPr>
        <w:t>_</w:t>
      </w:r>
      <w:r w:rsidRPr="009A4D62">
        <w:rPr>
          <w:rFonts w:ascii="Times New Roman" w:hAnsi="Times New Roman" w:cs="Times New Roman" w:hint="eastAsia"/>
        </w:rPr>
        <w:t>free</w:t>
      </w:r>
      <w:r w:rsidRPr="009A4D62">
        <w:rPr>
          <w:rFonts w:ascii="Times New Roman" w:hAnsi="Times New Roman" w:cs="Times New Roman"/>
        </w:rPr>
        <w:t>(</w:t>
      </w:r>
      <w:r w:rsidRPr="009A4D62">
        <w:rPr>
          <w:rFonts w:ascii="Times New Roman" w:hAnsi="Times New Roman" w:cs="Times New Roman"/>
          <w:color w:val="000000"/>
          <w:kern w:val="0"/>
          <w:szCs w:val="21"/>
        </w:rPr>
        <w:t>AVPacket **pkt</w:t>
      </w:r>
      <w:r w:rsidRPr="009A4D62">
        <w:rPr>
          <w:rFonts w:ascii="Times New Roman" w:hAnsi="Times New Roman" w:cs="Times New Roman"/>
        </w:rPr>
        <w:t>)</w:t>
      </w:r>
      <w:r w:rsidRPr="009A4D62">
        <w:rPr>
          <w:rFonts w:ascii="Times New Roman" w:hAnsi="Times New Roman" w:cs="Times New Roman" w:hint="eastAsia"/>
        </w:rPr>
        <w:t>先</w:t>
      </w:r>
      <w:r w:rsidRPr="009A4D62">
        <w:rPr>
          <w:rFonts w:ascii="Times New Roman" w:hAnsi="Times New Roman" w:cs="Times New Roman" w:hint="eastAsia"/>
        </w:rPr>
        <w:t>av</w:t>
      </w:r>
      <w:r w:rsidRPr="009A4D62">
        <w:rPr>
          <w:rFonts w:ascii="Times New Roman" w:hAnsi="Times New Roman" w:cs="Times New Roman"/>
        </w:rPr>
        <w:t>_</w:t>
      </w:r>
      <w:r w:rsidRPr="009A4D62">
        <w:rPr>
          <w:rFonts w:ascii="Times New Roman" w:hAnsi="Times New Roman" w:cs="Times New Roman" w:hint="eastAsia"/>
        </w:rPr>
        <w:t>packet</w:t>
      </w:r>
      <w:r w:rsidRPr="009A4D62">
        <w:rPr>
          <w:rFonts w:ascii="Times New Roman" w:hAnsi="Times New Roman" w:cs="Times New Roman"/>
        </w:rPr>
        <w:t>_</w:t>
      </w:r>
      <w:r w:rsidRPr="009A4D62">
        <w:rPr>
          <w:rFonts w:ascii="Times New Roman" w:hAnsi="Times New Roman" w:cs="Times New Roman" w:hint="eastAsia"/>
        </w:rPr>
        <w:t>unref</w:t>
      </w:r>
      <w:r w:rsidRPr="009A4D62">
        <w:rPr>
          <w:rFonts w:ascii="Times New Roman" w:hAnsi="Times New Roman" w:cs="Times New Roman" w:hint="eastAsia"/>
        </w:rPr>
        <w:t>，再将</w:t>
      </w:r>
      <w:r w:rsidRPr="009A4D62">
        <w:rPr>
          <w:rFonts w:ascii="Times New Roman" w:hAnsi="Times New Roman" w:cs="Times New Roman" w:hint="eastAsia"/>
        </w:rPr>
        <w:t>A</w:t>
      </w:r>
      <w:r w:rsidRPr="009A4D62">
        <w:rPr>
          <w:rFonts w:ascii="Times New Roman" w:hAnsi="Times New Roman" w:cs="Times New Roman"/>
        </w:rPr>
        <w:t>VP</w:t>
      </w:r>
      <w:r w:rsidRPr="009A4D62">
        <w:rPr>
          <w:rFonts w:ascii="Times New Roman" w:hAnsi="Times New Roman" w:cs="Times New Roman" w:hint="eastAsia"/>
        </w:rPr>
        <w:t>acket</w:t>
      </w:r>
      <w:r w:rsidRPr="009A4D62">
        <w:rPr>
          <w:rFonts w:ascii="Times New Roman" w:hAnsi="Times New Roman" w:cs="Times New Roman" w:hint="eastAsia"/>
        </w:rPr>
        <w:t>自身释放</w:t>
      </w:r>
    </w:p>
    <w:p w:rsidR="00F86A9B" w:rsidRDefault="00F86A9B" w:rsidP="0006659C">
      <w:pPr>
        <w:pStyle w:val="a9"/>
        <w:numPr>
          <w:ilvl w:val="0"/>
          <w:numId w:val="60"/>
        </w:numPr>
        <w:ind w:firstLineChars="0"/>
        <w:rPr>
          <w:rFonts w:ascii="Times New Roman" w:hAnsi="Times New Roman" w:cs="Times New Roman"/>
        </w:rPr>
      </w:pPr>
      <w:r w:rsidRPr="009A4D62">
        <w:rPr>
          <w:rFonts w:ascii="Times New Roman" w:hAnsi="Times New Roman" w:cs="Times New Roman" w:hint="eastAsia"/>
        </w:rPr>
        <w:t>av</w:t>
      </w:r>
      <w:r w:rsidRPr="009A4D62">
        <w:rPr>
          <w:rFonts w:ascii="Times New Roman" w:hAnsi="Times New Roman" w:cs="Times New Roman"/>
        </w:rPr>
        <w:t>_</w:t>
      </w:r>
      <w:r w:rsidRPr="009A4D62">
        <w:rPr>
          <w:rFonts w:ascii="Times New Roman" w:hAnsi="Times New Roman" w:cs="Times New Roman" w:hint="eastAsia"/>
        </w:rPr>
        <w:t>subtitle</w:t>
      </w:r>
      <w:r w:rsidRPr="009A4D62">
        <w:rPr>
          <w:rFonts w:ascii="Times New Roman" w:hAnsi="Times New Roman" w:cs="Times New Roman"/>
        </w:rPr>
        <w:t>_</w:t>
      </w:r>
      <w:r w:rsidRPr="009A4D62">
        <w:rPr>
          <w:rFonts w:ascii="Times New Roman" w:hAnsi="Times New Roman" w:cs="Times New Roman" w:hint="eastAsia"/>
        </w:rPr>
        <w:t>free</w:t>
      </w:r>
      <w:r w:rsidRPr="009A4D62">
        <w:rPr>
          <w:rFonts w:ascii="Times New Roman" w:hAnsi="Times New Roman" w:cs="Times New Roman"/>
        </w:rPr>
        <w:t>(AVSubtitle *sub)</w:t>
      </w:r>
      <w:r w:rsidRPr="009A4D62">
        <w:rPr>
          <w:rFonts w:ascii="Times New Roman" w:hAnsi="Times New Roman" w:cs="Times New Roman" w:hint="eastAsia"/>
        </w:rPr>
        <w:t>不会将</w:t>
      </w:r>
      <w:r w:rsidRPr="009A4D62">
        <w:rPr>
          <w:rFonts w:ascii="Times New Roman" w:hAnsi="Times New Roman" w:cs="Times New Roman"/>
        </w:rPr>
        <w:t>AVSubtitle</w:t>
      </w:r>
      <w:r w:rsidRPr="009A4D62">
        <w:rPr>
          <w:rFonts w:ascii="Times New Roman" w:hAnsi="Times New Roman" w:cs="Times New Roman" w:hint="eastAsia"/>
        </w:rPr>
        <w:t>自身释放，</w:t>
      </w:r>
      <w:r w:rsidRPr="009A4D62">
        <w:rPr>
          <w:rFonts w:ascii="Times New Roman" w:hAnsi="Times New Roman" w:cs="Times New Roman" w:hint="eastAsia"/>
          <w:color w:val="000000" w:themeColor="text1"/>
          <w:kern w:val="0"/>
          <w:sz w:val="22"/>
          <w:szCs w:val="19"/>
        </w:rPr>
        <w:t>会将</w:t>
      </w:r>
      <w:r w:rsidRPr="009A4D62">
        <w:rPr>
          <w:rFonts w:ascii="Times New Roman" w:hAnsi="Times New Roman" w:cs="Times New Roman" w:hint="eastAsia"/>
        </w:rPr>
        <w:t>关联的内存释放</w:t>
      </w:r>
      <w:r>
        <w:rPr>
          <w:rFonts w:ascii="Times New Roman" w:hAnsi="Times New Roman" w:cs="Times New Roman" w:hint="eastAsia"/>
        </w:rPr>
        <w:t>，所有成员置</w:t>
      </w:r>
      <w:r>
        <w:rPr>
          <w:rFonts w:ascii="Times New Roman" w:hAnsi="Times New Roman" w:cs="Times New Roman" w:hint="eastAsia"/>
        </w:rPr>
        <w:t>0</w:t>
      </w:r>
    </w:p>
    <w:p w:rsidR="00F86A9B" w:rsidRDefault="00F86A9B" w:rsidP="0006659C">
      <w:pPr>
        <w:pStyle w:val="a9"/>
        <w:numPr>
          <w:ilvl w:val="0"/>
          <w:numId w:val="60"/>
        </w:numPr>
        <w:ind w:firstLineChars="0"/>
        <w:rPr>
          <w:rFonts w:ascii="Times New Roman" w:hAnsi="Times New Roman" w:cs="Times New Roman"/>
        </w:rPr>
      </w:pPr>
      <w:r>
        <w:rPr>
          <w:rFonts w:ascii="Times New Roman" w:hAnsi="Times New Roman" w:cs="Times New Roman" w:hint="eastAsia"/>
        </w:rPr>
        <w:t>av</w:t>
      </w:r>
      <w:r>
        <w:rPr>
          <w:rFonts w:ascii="Times New Roman" w:hAnsi="Times New Roman" w:cs="Times New Roman"/>
        </w:rPr>
        <w:t>_</w:t>
      </w:r>
      <w:r>
        <w:rPr>
          <w:rFonts w:ascii="Times New Roman" w:hAnsi="Times New Roman" w:cs="Times New Roman" w:hint="eastAsia"/>
        </w:rPr>
        <w:t>frame</w:t>
      </w:r>
      <w:r>
        <w:rPr>
          <w:rFonts w:ascii="Times New Roman" w:hAnsi="Times New Roman" w:cs="Times New Roman"/>
        </w:rPr>
        <w:t>_</w:t>
      </w:r>
      <w:r>
        <w:rPr>
          <w:rFonts w:ascii="Times New Roman" w:hAnsi="Times New Roman" w:cs="Times New Roman" w:hint="eastAsia"/>
        </w:rPr>
        <w:t>unref</w:t>
      </w:r>
      <w:r>
        <w:rPr>
          <w:rFonts w:ascii="Times New Roman" w:hAnsi="Times New Roman" w:cs="Times New Roman" w:hint="eastAsia"/>
        </w:rPr>
        <w:t>不会释放</w:t>
      </w:r>
      <w:r>
        <w:rPr>
          <w:rFonts w:ascii="Times New Roman" w:hAnsi="Times New Roman" w:cs="Times New Roman" w:hint="eastAsia"/>
        </w:rPr>
        <w:t>A</w:t>
      </w:r>
      <w:r>
        <w:rPr>
          <w:rFonts w:ascii="Times New Roman" w:hAnsi="Times New Roman" w:cs="Times New Roman"/>
        </w:rPr>
        <w:t>VF</w:t>
      </w:r>
      <w:r>
        <w:rPr>
          <w:rFonts w:ascii="Times New Roman" w:hAnsi="Times New Roman" w:cs="Times New Roman" w:hint="eastAsia"/>
        </w:rPr>
        <w:t>rame</w:t>
      </w:r>
      <w:r>
        <w:rPr>
          <w:rFonts w:ascii="Times New Roman" w:hAnsi="Times New Roman" w:cs="Times New Roman" w:hint="eastAsia"/>
        </w:rPr>
        <w:t>自身，但</w:t>
      </w:r>
      <w:r>
        <w:rPr>
          <w:rFonts w:ascii="Times New Roman" w:hAnsi="Times New Roman" w:cs="Times New Roman" w:hint="eastAsia"/>
        </w:rPr>
        <w:t>A</w:t>
      </w:r>
      <w:r>
        <w:rPr>
          <w:rFonts w:ascii="Times New Roman" w:hAnsi="Times New Roman" w:cs="Times New Roman"/>
        </w:rPr>
        <w:t>VF</w:t>
      </w:r>
      <w:r>
        <w:rPr>
          <w:rFonts w:ascii="Times New Roman" w:hAnsi="Times New Roman" w:cs="Times New Roman" w:hint="eastAsia"/>
        </w:rPr>
        <w:t>rame</w:t>
      </w:r>
      <w:r>
        <w:rPr>
          <w:rFonts w:ascii="Times New Roman" w:hAnsi="Times New Roman" w:cs="Times New Roman" w:hint="eastAsia"/>
        </w:rPr>
        <w:t>的</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r>
        <w:rPr>
          <w:rFonts w:ascii="Times New Roman" w:hAnsi="Times New Roman" w:cs="Times New Roman"/>
        </w:rPr>
        <w:t>R</w:t>
      </w:r>
      <w:r>
        <w:rPr>
          <w:rFonts w:ascii="Times New Roman" w:hAnsi="Times New Roman" w:cs="Times New Roman" w:hint="eastAsia"/>
        </w:rPr>
        <w:t>ef</w:t>
      </w:r>
      <w:r>
        <w:rPr>
          <w:rFonts w:ascii="Times New Roman" w:hAnsi="Times New Roman" w:cs="Times New Roman" w:hint="eastAsia"/>
        </w:rPr>
        <w:t>释放，</w:t>
      </w:r>
      <w:r>
        <w:rPr>
          <w:rFonts w:ascii="Times New Roman" w:hAnsi="Times New Roman" w:cs="Times New Roman" w:hint="eastAsia"/>
        </w:rPr>
        <w:t>A</w:t>
      </w:r>
      <w:r>
        <w:rPr>
          <w:rFonts w:ascii="Times New Roman" w:hAnsi="Times New Roman" w:cs="Times New Roman"/>
        </w:rPr>
        <w:t>V</w:t>
      </w:r>
      <w:r>
        <w:rPr>
          <w:rFonts w:ascii="Times New Roman" w:hAnsi="Times New Roman" w:cs="Times New Roman" w:hint="eastAsia"/>
        </w:rPr>
        <w:t>buffer</w:t>
      </w:r>
      <w:r>
        <w:rPr>
          <w:rFonts w:ascii="Times New Roman" w:hAnsi="Times New Roman" w:cs="Times New Roman" w:hint="eastAsia"/>
        </w:rPr>
        <w:t>引用计数减一</w:t>
      </w:r>
    </w:p>
    <w:p w:rsidR="00F86A9B" w:rsidRPr="00EF4A9F" w:rsidRDefault="00F86A9B" w:rsidP="0006659C">
      <w:pPr>
        <w:pStyle w:val="a9"/>
        <w:numPr>
          <w:ilvl w:val="0"/>
          <w:numId w:val="60"/>
        </w:numPr>
        <w:ind w:firstLineChars="0"/>
        <w:rPr>
          <w:rFonts w:ascii="Times New Roman" w:hAnsi="Times New Roman" w:cs="Times New Roman"/>
        </w:rPr>
      </w:pPr>
      <w:r>
        <w:rPr>
          <w:rFonts w:ascii="Times New Roman" w:hAnsi="Times New Roman" w:cs="Times New Roman" w:hint="eastAsia"/>
        </w:rPr>
        <w:t>av</w:t>
      </w:r>
      <w:r>
        <w:rPr>
          <w:rFonts w:ascii="Times New Roman" w:hAnsi="Times New Roman" w:cs="Times New Roman"/>
        </w:rPr>
        <w:t>_</w:t>
      </w:r>
      <w:r>
        <w:rPr>
          <w:rFonts w:ascii="Times New Roman" w:hAnsi="Times New Roman" w:cs="Times New Roman" w:hint="eastAsia"/>
        </w:rPr>
        <w:t>frame</w:t>
      </w:r>
      <w:r>
        <w:rPr>
          <w:rFonts w:ascii="Times New Roman" w:hAnsi="Times New Roman" w:cs="Times New Roman"/>
        </w:rPr>
        <w:t>_</w:t>
      </w:r>
      <w:r>
        <w:rPr>
          <w:rFonts w:ascii="Times New Roman" w:hAnsi="Times New Roman" w:cs="Times New Roman" w:hint="eastAsia"/>
        </w:rPr>
        <w:t>unref</w:t>
      </w:r>
      <w:r>
        <w:rPr>
          <w:rFonts w:ascii="Times New Roman" w:hAnsi="Times New Roman" w:cs="Times New Roman" w:hint="eastAsia"/>
        </w:rPr>
        <w:t>与</w:t>
      </w:r>
      <w:r>
        <w:rPr>
          <w:rFonts w:ascii="Times New Roman" w:hAnsi="Times New Roman" w:cs="Times New Roman" w:hint="eastAsia"/>
        </w:rPr>
        <w:t>av</w:t>
      </w:r>
      <w:r>
        <w:rPr>
          <w:rFonts w:ascii="Times New Roman" w:hAnsi="Times New Roman" w:cs="Times New Roman"/>
        </w:rPr>
        <w:t>_</w:t>
      </w:r>
      <w:r>
        <w:rPr>
          <w:rFonts w:ascii="Times New Roman" w:hAnsi="Times New Roman" w:cs="Times New Roman" w:hint="eastAsia"/>
        </w:rPr>
        <w:t>frame</w:t>
      </w:r>
      <w:r>
        <w:rPr>
          <w:rFonts w:ascii="Times New Roman" w:hAnsi="Times New Roman" w:cs="Times New Roman"/>
        </w:rPr>
        <w:t>_</w:t>
      </w:r>
      <w:r>
        <w:rPr>
          <w:rFonts w:ascii="Times New Roman" w:hAnsi="Times New Roman" w:cs="Times New Roman" w:hint="eastAsia"/>
        </w:rPr>
        <w:t>free</w:t>
      </w:r>
      <w:r>
        <w:rPr>
          <w:rFonts w:ascii="Times New Roman" w:hAnsi="Times New Roman" w:cs="Times New Roman" w:hint="eastAsia"/>
        </w:rPr>
        <w:t>的关系同</w:t>
      </w:r>
      <w:r w:rsidRPr="009A4D62">
        <w:rPr>
          <w:rFonts w:ascii="Times New Roman" w:hAnsi="Times New Roman" w:cs="Times New Roman"/>
          <w:color w:val="000000" w:themeColor="text1"/>
          <w:kern w:val="0"/>
          <w:sz w:val="22"/>
          <w:szCs w:val="19"/>
        </w:rPr>
        <w:t>av_packet_unref</w:t>
      </w:r>
      <w:r>
        <w:rPr>
          <w:rFonts w:ascii="Times New Roman" w:hAnsi="Times New Roman" w:cs="Times New Roman" w:hint="eastAsia"/>
          <w:color w:val="000000" w:themeColor="text1"/>
          <w:kern w:val="0"/>
          <w:sz w:val="22"/>
          <w:szCs w:val="19"/>
        </w:rPr>
        <w:t>与</w:t>
      </w:r>
      <w:r>
        <w:rPr>
          <w:rFonts w:ascii="Times New Roman" w:hAnsi="Times New Roman" w:cs="Times New Roman"/>
          <w:color w:val="000000" w:themeColor="text1"/>
          <w:kern w:val="0"/>
          <w:sz w:val="22"/>
          <w:szCs w:val="19"/>
        </w:rPr>
        <w:t>av_packet_</w:t>
      </w:r>
      <w:r>
        <w:rPr>
          <w:rFonts w:ascii="Times New Roman" w:hAnsi="Times New Roman" w:cs="Times New Roman" w:hint="eastAsia"/>
          <w:color w:val="000000" w:themeColor="text1"/>
          <w:kern w:val="0"/>
          <w:sz w:val="22"/>
          <w:szCs w:val="19"/>
        </w:rPr>
        <w:t>free</w:t>
      </w:r>
    </w:p>
    <w:p w:rsidR="00F86A9B" w:rsidRDefault="00F86A9B" w:rsidP="00F86A9B">
      <w:pPr>
        <w:rPr>
          <w:rFonts w:ascii="Times New Roman" w:hAnsi="Times New Roman" w:cs="Times New Roman"/>
        </w:rPr>
      </w:pPr>
    </w:p>
    <w:p w:rsidR="00F86A9B" w:rsidRDefault="00F86A9B" w:rsidP="00F86A9B">
      <w:pPr>
        <w:rPr>
          <w:rFonts w:ascii="Times New Roman" w:hAnsi="Times New Roman" w:cs="Times New Roman"/>
        </w:rPr>
      </w:pPr>
      <w:r w:rsidRPr="00EF4A9F">
        <w:rPr>
          <w:rFonts w:ascii="Times New Roman" w:hAnsi="Times New Roman" w:cs="Times New Roman"/>
        </w:rPr>
        <w:t>int av_buffer_is_writable(const AVBufferRef *buf);</w:t>
      </w:r>
    </w:p>
    <w:p w:rsidR="00F86A9B" w:rsidRDefault="00F86A9B" w:rsidP="00F86A9B">
      <w:pPr>
        <w:rPr>
          <w:rFonts w:ascii="Times New Roman" w:hAnsi="Times New Roman" w:cs="Times New Roman"/>
        </w:rPr>
      </w:pPr>
      <w:r>
        <w:rPr>
          <w:rFonts w:ascii="Times New Roman" w:hAnsi="Times New Roman" w:cs="Times New Roman" w:hint="eastAsia"/>
        </w:rPr>
        <w:t>函数功能：判断</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r>
        <w:rPr>
          <w:rFonts w:ascii="Times New Roman" w:hAnsi="Times New Roman" w:cs="Times New Roman"/>
        </w:rPr>
        <w:t>R</w:t>
      </w:r>
      <w:r>
        <w:rPr>
          <w:rFonts w:ascii="Times New Roman" w:hAnsi="Times New Roman" w:cs="Times New Roman" w:hint="eastAsia"/>
        </w:rPr>
        <w:t>ef</w:t>
      </w:r>
      <w:r>
        <w:rPr>
          <w:rFonts w:ascii="Times New Roman" w:hAnsi="Times New Roman" w:cs="Times New Roman" w:hint="eastAsia"/>
        </w:rPr>
        <w:t>关联的</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r>
        <w:rPr>
          <w:rFonts w:ascii="Times New Roman" w:hAnsi="Times New Roman" w:cs="Times New Roman" w:hint="eastAsia"/>
        </w:rPr>
        <w:t>是否可写，</w:t>
      </w:r>
      <w:r>
        <w:rPr>
          <w:rFonts w:ascii="Times New Roman" w:hAnsi="Times New Roman" w:cs="Times New Roman" w:hint="eastAsia"/>
        </w:rPr>
        <w:t>F</w:t>
      </w:r>
      <w:r>
        <w:rPr>
          <w:rFonts w:ascii="Times New Roman" w:hAnsi="Times New Roman" w:cs="Times New Roman"/>
        </w:rPr>
        <w:t>F</w:t>
      </w:r>
      <w:r>
        <w:rPr>
          <w:rFonts w:ascii="Times New Roman" w:hAnsi="Times New Roman" w:cs="Times New Roman" w:hint="eastAsia"/>
        </w:rPr>
        <w:t>mpeg</w:t>
      </w:r>
      <w:r>
        <w:rPr>
          <w:rFonts w:ascii="Times New Roman" w:hAnsi="Times New Roman" w:cs="Times New Roman" w:hint="eastAsia"/>
        </w:rPr>
        <w:t>约定引用计数为</w:t>
      </w:r>
      <w:r>
        <w:rPr>
          <w:rFonts w:ascii="Times New Roman" w:hAnsi="Times New Roman" w:cs="Times New Roman" w:hint="eastAsia"/>
        </w:rPr>
        <w:t>1</w:t>
      </w:r>
      <w:r>
        <w:rPr>
          <w:rFonts w:ascii="Times New Roman" w:hAnsi="Times New Roman" w:cs="Times New Roman" w:hint="eastAsia"/>
        </w:rPr>
        <w:t>（且没有设置</w:t>
      </w:r>
      <w:r w:rsidRPr="008048DC">
        <w:rPr>
          <w:rFonts w:ascii="Times New Roman" w:hAnsi="Times New Roman" w:cs="Times New Roman"/>
        </w:rPr>
        <w:t>BUFFER_FLAG_ READONLY</w:t>
      </w:r>
      <w:r>
        <w:rPr>
          <w:rFonts w:ascii="Times New Roman" w:hAnsi="Times New Roman" w:cs="Times New Roman" w:hint="eastAsia"/>
        </w:rPr>
        <w:t>）则可写，否则不可写</w:t>
      </w:r>
    </w:p>
    <w:p w:rsidR="00F86A9B" w:rsidRDefault="00F86A9B" w:rsidP="00F86A9B">
      <w:pPr>
        <w:rPr>
          <w:rFonts w:ascii="Times New Roman" w:hAnsi="Times New Roman" w:cs="Times New Roman"/>
          <w:shd w:val="pct15" w:color="auto" w:fill="FFFFFF"/>
        </w:rPr>
      </w:pPr>
      <w:r w:rsidRPr="008048DC">
        <w:rPr>
          <w:rFonts w:ascii="Times New Roman" w:hAnsi="Times New Roman" w:cs="Times New Roman" w:hint="eastAsia"/>
          <w:shd w:val="pct15" w:color="auto" w:fill="FFFFFF"/>
        </w:rPr>
        <w:t>注：没有什么能阻止调用代码违反这个约定（指</w:t>
      </w:r>
      <w:r w:rsidRPr="008048DC">
        <w:rPr>
          <w:rFonts w:ascii="Times New Roman" w:hAnsi="Times New Roman" w:cs="Times New Roman"/>
          <w:shd w:val="pct15" w:color="auto" w:fill="FFFFFF"/>
        </w:rPr>
        <w:t>av_buffer_is_writable()</w:t>
      </w:r>
      <w:r w:rsidRPr="008048DC">
        <w:rPr>
          <w:rFonts w:ascii="Times New Roman" w:hAnsi="Times New Roman" w:cs="Times New Roman" w:hint="eastAsia"/>
          <w:shd w:val="pct15" w:color="auto" w:fill="FFFFFF"/>
        </w:rPr>
        <w:t>返回</w:t>
      </w:r>
      <w:r w:rsidRPr="008048DC">
        <w:rPr>
          <w:rFonts w:ascii="Times New Roman" w:hAnsi="Times New Roman" w:cs="Times New Roman" w:hint="eastAsia"/>
          <w:shd w:val="pct15" w:color="auto" w:fill="FFFFFF"/>
        </w:rPr>
        <w:t>false</w:t>
      </w:r>
      <w:r w:rsidRPr="008048DC">
        <w:rPr>
          <w:rFonts w:ascii="Times New Roman" w:hAnsi="Times New Roman" w:cs="Times New Roman" w:hint="eastAsia"/>
          <w:shd w:val="pct15" w:color="auto" w:fill="FFFFFF"/>
        </w:rPr>
        <w:t>不可写的时候，用户依然执行写操作，形如</w:t>
      </w:r>
      <w:r w:rsidRPr="008048DC">
        <w:rPr>
          <w:rFonts w:ascii="Times New Roman" w:hAnsi="Times New Roman" w:cs="Times New Roman"/>
          <w:color w:val="000000"/>
          <w:kern w:val="0"/>
          <w:szCs w:val="21"/>
          <w:shd w:val="pct15" w:color="auto" w:fill="FFFFFF"/>
        </w:rPr>
        <w:t>strcpy_s((</w:t>
      </w:r>
      <w:r w:rsidRPr="008048DC">
        <w:rPr>
          <w:rFonts w:ascii="Times New Roman" w:hAnsi="Times New Roman" w:cs="Times New Roman"/>
          <w:color w:val="0000FF"/>
          <w:kern w:val="0"/>
          <w:szCs w:val="21"/>
          <w:shd w:val="pct15" w:color="auto" w:fill="FFFFFF"/>
        </w:rPr>
        <w:t>char</w:t>
      </w:r>
      <w:r w:rsidRPr="008048DC">
        <w:rPr>
          <w:rFonts w:ascii="Times New Roman" w:hAnsi="Times New Roman" w:cs="Times New Roman"/>
          <w:color w:val="000000"/>
          <w:kern w:val="0"/>
          <w:szCs w:val="21"/>
          <w:shd w:val="pct15" w:color="auto" w:fill="FFFFFF"/>
        </w:rPr>
        <w:t xml:space="preserve">*)ref-&gt;data, ref-&gt;size, </w:t>
      </w:r>
      <w:r w:rsidRPr="008048DC">
        <w:rPr>
          <w:rFonts w:ascii="Times New Roman" w:hAnsi="Times New Roman" w:cs="Times New Roman"/>
          <w:color w:val="A31515"/>
          <w:kern w:val="0"/>
          <w:szCs w:val="21"/>
          <w:shd w:val="pct15" w:color="auto" w:fill="FFFFFF"/>
        </w:rPr>
        <w:t>"hello world"</w:t>
      </w:r>
      <w:r w:rsidRPr="008048DC">
        <w:rPr>
          <w:rFonts w:ascii="Times New Roman" w:hAnsi="Times New Roman" w:cs="Times New Roman"/>
          <w:color w:val="000000"/>
          <w:kern w:val="0"/>
          <w:szCs w:val="21"/>
          <w:shd w:val="pct15" w:color="auto" w:fill="FFFFFF"/>
        </w:rPr>
        <w:t>)</w:t>
      </w:r>
      <w:r w:rsidRPr="008048DC">
        <w:rPr>
          <w:rFonts w:ascii="Times New Roman" w:hAnsi="Times New Roman" w:cs="Times New Roman" w:hint="eastAsia"/>
          <w:shd w:val="pct15" w:color="auto" w:fill="FFFFFF"/>
        </w:rPr>
        <w:t>），但用户必须明白自己做了什么，保证所有现有引用都在其控制下，这才是安全的。</w:t>
      </w:r>
    </w:p>
    <w:p w:rsidR="00F86A9B" w:rsidRDefault="00F86A9B" w:rsidP="00F86A9B">
      <w:pPr>
        <w:rPr>
          <w:rFonts w:ascii="Times New Roman" w:hAnsi="Times New Roman" w:cs="Times New Roman"/>
          <w:shd w:val="pct15" w:color="auto" w:fill="FFFFFF"/>
        </w:rPr>
      </w:pPr>
    </w:p>
    <w:p w:rsidR="00F86A9B" w:rsidRDefault="00F86A9B" w:rsidP="00F86A9B">
      <w:pPr>
        <w:rPr>
          <w:rFonts w:ascii="Times New Roman" w:hAnsi="Times New Roman" w:cs="Times New Roman"/>
        </w:rPr>
      </w:pPr>
      <w:r w:rsidRPr="00E76CAF">
        <w:rPr>
          <w:rFonts w:ascii="Times New Roman" w:hAnsi="Times New Roman" w:cs="Times New Roman"/>
        </w:rPr>
        <w:t>av_buffer_get_ref_count</w:t>
      </w:r>
      <w:r w:rsidRPr="00E76CAF">
        <w:rPr>
          <w:rFonts w:ascii="Times New Roman" w:hAnsi="Times New Roman" w:cs="Times New Roman" w:hint="eastAsia"/>
        </w:rPr>
        <w:t>(const</w:t>
      </w:r>
      <w:r w:rsidRPr="00E76CAF">
        <w:rPr>
          <w:rFonts w:ascii="Times New Roman" w:hAnsi="Times New Roman" w:cs="Times New Roman"/>
        </w:rPr>
        <w:t xml:space="preserve"> </w:t>
      </w:r>
      <w:r w:rsidRPr="00EF4A9F">
        <w:rPr>
          <w:rFonts w:ascii="Times New Roman" w:hAnsi="Times New Roman" w:cs="Times New Roman"/>
        </w:rPr>
        <w:t>const AVBufferRef *buf</w:t>
      </w:r>
      <w:r w:rsidRPr="00E76CAF">
        <w:rPr>
          <w:rFonts w:ascii="Times New Roman" w:hAnsi="Times New Roman" w:cs="Times New Roman"/>
        </w:rPr>
        <w:t>)</w:t>
      </w:r>
    </w:p>
    <w:p w:rsidR="00F86A9B" w:rsidRDefault="00F86A9B" w:rsidP="00F86A9B">
      <w:pPr>
        <w:rPr>
          <w:rFonts w:ascii="Times New Roman" w:hAnsi="Times New Roman" w:cs="Times New Roman"/>
        </w:rPr>
      </w:pPr>
      <w:r>
        <w:rPr>
          <w:rFonts w:ascii="Times New Roman" w:hAnsi="Times New Roman" w:cs="Times New Roman" w:hint="eastAsia"/>
        </w:rPr>
        <w:t>函数功能：</w:t>
      </w:r>
      <w:r w:rsidRPr="00E76CAF">
        <w:rPr>
          <w:rFonts w:ascii="Times New Roman" w:hAnsi="Times New Roman" w:cs="Times New Roman" w:hint="eastAsia"/>
        </w:rPr>
        <w:t>返回引用计数值</w:t>
      </w:r>
    </w:p>
    <w:p w:rsidR="00F86A9B" w:rsidRDefault="00F86A9B" w:rsidP="00F86A9B">
      <w:pPr>
        <w:rPr>
          <w:rFonts w:ascii="Times New Roman" w:hAnsi="Times New Roman" w:cs="Times New Roman"/>
          <w:shd w:val="pct15" w:color="auto" w:fill="FFFFFF"/>
        </w:rPr>
      </w:pPr>
    </w:p>
    <w:p w:rsidR="00F86A9B" w:rsidRDefault="00F86A9B" w:rsidP="00F86A9B">
      <w:pPr>
        <w:rPr>
          <w:rFonts w:ascii="Times New Roman" w:hAnsi="Times New Roman" w:cs="Times New Roman"/>
        </w:rPr>
      </w:pPr>
      <w:r w:rsidRPr="002A392B">
        <w:rPr>
          <w:rFonts w:ascii="Times New Roman" w:hAnsi="Times New Roman" w:cs="Times New Roman"/>
        </w:rPr>
        <w:t>int av_buffer_make_writable(AVBufferRef **buf);</w:t>
      </w:r>
    </w:p>
    <w:p w:rsidR="00F86A9B" w:rsidRDefault="00F86A9B" w:rsidP="00F86A9B">
      <w:pPr>
        <w:rPr>
          <w:rFonts w:ascii="Times New Roman" w:hAnsi="Times New Roman" w:cs="Times New Roman"/>
        </w:rPr>
      </w:pPr>
      <w:r>
        <w:rPr>
          <w:rFonts w:ascii="Times New Roman" w:hAnsi="Times New Roman" w:cs="Times New Roman" w:hint="eastAsia"/>
        </w:rPr>
        <w:t>函数功能：如果</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r>
        <w:rPr>
          <w:rFonts w:ascii="Times New Roman" w:hAnsi="Times New Roman" w:cs="Times New Roman"/>
        </w:rPr>
        <w:t>R</w:t>
      </w:r>
      <w:r>
        <w:rPr>
          <w:rFonts w:ascii="Times New Roman" w:hAnsi="Times New Roman" w:cs="Times New Roman" w:hint="eastAsia"/>
        </w:rPr>
        <w:t>ef</w:t>
      </w:r>
      <w:r>
        <w:rPr>
          <w:rFonts w:ascii="Times New Roman" w:hAnsi="Times New Roman" w:cs="Times New Roman" w:hint="eastAsia"/>
        </w:rPr>
        <w:t>可写，即</w:t>
      </w:r>
      <w:r w:rsidRPr="00EF4A9F">
        <w:rPr>
          <w:rFonts w:ascii="Times New Roman" w:hAnsi="Times New Roman" w:cs="Times New Roman"/>
        </w:rPr>
        <w:t>av_buffer_is_writable</w:t>
      </w:r>
      <w:r>
        <w:rPr>
          <w:rFonts w:ascii="Times New Roman" w:hAnsi="Times New Roman" w:cs="Times New Roman"/>
        </w:rPr>
        <w:t>(*</w:t>
      </w:r>
      <w:r>
        <w:rPr>
          <w:rFonts w:ascii="Times New Roman" w:hAnsi="Times New Roman" w:cs="Times New Roman" w:hint="eastAsia"/>
        </w:rPr>
        <w:t>ref</w:t>
      </w:r>
      <w:r>
        <w:rPr>
          <w:rFonts w:ascii="Times New Roman" w:hAnsi="Times New Roman" w:cs="Times New Roman"/>
        </w:rPr>
        <w:t>)</w:t>
      </w:r>
      <w:r>
        <w:rPr>
          <w:rFonts w:ascii="Times New Roman" w:hAnsi="Times New Roman" w:cs="Times New Roman" w:hint="eastAsia"/>
        </w:rPr>
        <w:t>返回</w:t>
      </w:r>
      <w:r>
        <w:rPr>
          <w:rFonts w:ascii="Times New Roman" w:hAnsi="Times New Roman" w:cs="Times New Roman" w:hint="eastAsia"/>
        </w:rPr>
        <w:t>true</w:t>
      </w:r>
      <w:r>
        <w:rPr>
          <w:rFonts w:ascii="Times New Roman" w:hAnsi="Times New Roman" w:cs="Times New Roman" w:hint="eastAsia"/>
        </w:rPr>
        <w:t>，则什么也不做；如果</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r>
        <w:rPr>
          <w:rFonts w:ascii="Times New Roman" w:hAnsi="Times New Roman" w:cs="Times New Roman"/>
        </w:rPr>
        <w:t>R</w:t>
      </w:r>
      <w:r>
        <w:rPr>
          <w:rFonts w:ascii="Times New Roman" w:hAnsi="Times New Roman" w:cs="Times New Roman" w:hint="eastAsia"/>
        </w:rPr>
        <w:t>ef</w:t>
      </w:r>
      <w:r>
        <w:rPr>
          <w:rFonts w:ascii="Times New Roman" w:hAnsi="Times New Roman" w:cs="Times New Roman" w:hint="eastAsia"/>
        </w:rPr>
        <w:t>不可写，则新创建一个可写的</w:t>
      </w:r>
      <w:r>
        <w:rPr>
          <w:rFonts w:ascii="Times New Roman" w:hAnsi="Times New Roman" w:cs="Times New Roman"/>
        </w:rPr>
        <w:t>AVB</w:t>
      </w:r>
      <w:r>
        <w:rPr>
          <w:rFonts w:ascii="Times New Roman" w:hAnsi="Times New Roman" w:cs="Times New Roman" w:hint="eastAsia"/>
        </w:rPr>
        <w:t>uffer</w:t>
      </w:r>
      <w:r>
        <w:rPr>
          <w:rFonts w:ascii="Times New Roman" w:hAnsi="Times New Roman" w:cs="Times New Roman" w:hint="eastAsia"/>
        </w:rPr>
        <w:t>。具体地，</w:t>
      </w:r>
      <w:r>
        <w:rPr>
          <w:rFonts w:ascii="Times New Roman" w:hAnsi="Times New Roman" w:cs="Times New Roman" w:hint="eastAsia"/>
        </w:rPr>
        <w:t>av</w:t>
      </w:r>
      <w:r>
        <w:rPr>
          <w:rFonts w:ascii="Times New Roman" w:hAnsi="Times New Roman" w:cs="Times New Roman"/>
        </w:rPr>
        <w:t>_</w:t>
      </w:r>
      <w:r>
        <w:rPr>
          <w:rFonts w:ascii="Times New Roman" w:hAnsi="Times New Roman" w:cs="Times New Roman" w:hint="eastAsia"/>
        </w:rPr>
        <w:t>buffer</w:t>
      </w:r>
      <w:r>
        <w:rPr>
          <w:rFonts w:ascii="Times New Roman" w:hAnsi="Times New Roman" w:cs="Times New Roman"/>
        </w:rPr>
        <w:t>_</w:t>
      </w:r>
      <w:r>
        <w:rPr>
          <w:rFonts w:ascii="Times New Roman" w:hAnsi="Times New Roman" w:cs="Times New Roman" w:hint="eastAsia"/>
        </w:rPr>
        <w:t>alloc</w:t>
      </w:r>
      <w:r>
        <w:rPr>
          <w:rFonts w:ascii="Times New Roman" w:hAnsi="Times New Roman" w:cs="Times New Roman"/>
        </w:rPr>
        <w:t>()</w:t>
      </w:r>
      <w:r>
        <w:rPr>
          <w:rFonts w:ascii="Times New Roman" w:hAnsi="Times New Roman" w:cs="Times New Roman" w:hint="eastAsia"/>
        </w:rPr>
        <w:t>，原</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r>
        <w:rPr>
          <w:rFonts w:ascii="Times New Roman" w:hAnsi="Times New Roman" w:cs="Times New Roman" w:hint="eastAsia"/>
        </w:rPr>
        <w:t>引用计数减一，原</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r>
        <w:rPr>
          <w:rFonts w:ascii="Times New Roman" w:hAnsi="Times New Roman" w:cs="Times New Roman" w:hint="eastAsia"/>
        </w:rPr>
        <w:t>的内容拷贝到新的</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i/>
          <w:iCs/>
          <w:color w:val="66D9EF"/>
          <w:kern w:val="0"/>
          <w:sz w:val="18"/>
          <w:szCs w:val="18"/>
        </w:rPr>
        <w:t>int</w:t>
      </w: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A6E22E"/>
          <w:kern w:val="0"/>
          <w:sz w:val="18"/>
          <w:szCs w:val="18"/>
        </w:rPr>
        <w:t>av_buffer_make_writable</w:t>
      </w:r>
      <w:r w:rsidRPr="002A392B">
        <w:rPr>
          <w:rFonts w:ascii="Times New Roman" w:hAnsi="Times New Roman" w:cs="Times New Roman"/>
          <w:color w:val="F8F8F2"/>
          <w:kern w:val="0"/>
          <w:sz w:val="18"/>
          <w:szCs w:val="18"/>
        </w:rPr>
        <w:t xml:space="preserve">(AVBufferRef </w:t>
      </w:r>
      <w:r w:rsidRPr="002A392B">
        <w:rPr>
          <w:rFonts w:ascii="Times New Roman" w:hAnsi="Times New Roman" w:cs="Times New Roman"/>
          <w:color w:val="F92672"/>
          <w:kern w:val="0"/>
          <w:sz w:val="18"/>
          <w:szCs w:val="18"/>
        </w:rPr>
        <w:t>**</w:t>
      </w:r>
      <w:r w:rsidRPr="002A392B">
        <w:rPr>
          <w:rFonts w:ascii="Times New Roman" w:hAnsi="Times New Roman" w:cs="Times New Roman"/>
          <w:i/>
          <w:iCs/>
          <w:color w:val="FD971F"/>
          <w:kern w:val="0"/>
          <w:sz w:val="18"/>
          <w:szCs w:val="18"/>
        </w:rPr>
        <w:t>pbuf</w:t>
      </w:r>
      <w:r w:rsidRPr="002A392B">
        <w:rPr>
          <w:rFonts w:ascii="Times New Roman" w:hAnsi="Times New Roman" w:cs="Times New Roman"/>
          <w:color w:val="F8F8F2"/>
          <w:kern w:val="0"/>
          <w:sz w:val="18"/>
          <w:szCs w:val="18"/>
        </w:rPr>
        <w:t>)</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 xml:space="preserve">    AVBufferRef </w:t>
      </w:r>
      <w:r w:rsidRPr="002A392B">
        <w:rPr>
          <w:rFonts w:ascii="Times New Roman" w:hAnsi="Times New Roman" w:cs="Times New Roman"/>
          <w:color w:val="F92672"/>
          <w:kern w:val="0"/>
          <w:sz w:val="18"/>
          <w:szCs w:val="18"/>
        </w:rPr>
        <w:t>*</w:t>
      </w:r>
      <w:r w:rsidRPr="002A392B">
        <w:rPr>
          <w:rFonts w:ascii="Times New Roman" w:hAnsi="Times New Roman" w:cs="Times New Roman"/>
          <w:color w:val="F8F8F2"/>
          <w:kern w:val="0"/>
          <w:sz w:val="18"/>
          <w:szCs w:val="18"/>
        </w:rPr>
        <w:t xml:space="preserve">newbuf, </w:t>
      </w:r>
      <w:r w:rsidRPr="002A392B">
        <w:rPr>
          <w:rFonts w:ascii="Times New Roman" w:hAnsi="Times New Roman" w:cs="Times New Roman"/>
          <w:color w:val="F92672"/>
          <w:kern w:val="0"/>
          <w:sz w:val="18"/>
          <w:szCs w:val="18"/>
        </w:rPr>
        <w:t>*</w:t>
      </w:r>
      <w:r w:rsidRPr="002A392B">
        <w:rPr>
          <w:rFonts w:ascii="Times New Roman" w:hAnsi="Times New Roman" w:cs="Times New Roman"/>
          <w:color w:val="F8F8F2"/>
          <w:kern w:val="0"/>
          <w:sz w:val="18"/>
          <w:szCs w:val="18"/>
        </w:rPr>
        <w:t xml:space="preserve">buf </w:t>
      </w:r>
      <w:r w:rsidRPr="002A392B">
        <w:rPr>
          <w:rFonts w:ascii="Times New Roman" w:hAnsi="Times New Roman" w:cs="Times New Roman"/>
          <w:color w:val="F92672"/>
          <w:kern w:val="0"/>
          <w:sz w:val="18"/>
          <w:szCs w:val="18"/>
        </w:rPr>
        <w:t>=</w:t>
      </w: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F92672"/>
          <w:kern w:val="0"/>
          <w:sz w:val="18"/>
          <w:szCs w:val="18"/>
        </w:rPr>
        <w:t>*</w:t>
      </w:r>
      <w:r w:rsidRPr="002A392B">
        <w:rPr>
          <w:rFonts w:ascii="Times New Roman" w:hAnsi="Times New Roman" w:cs="Times New Roman"/>
          <w:color w:val="F8F8F2"/>
          <w:kern w:val="0"/>
          <w:sz w:val="18"/>
          <w:szCs w:val="18"/>
        </w:rPr>
        <w:t>pbuf;</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F92672"/>
          <w:kern w:val="0"/>
          <w:sz w:val="18"/>
          <w:szCs w:val="18"/>
        </w:rPr>
        <w:t>if</w:t>
      </w: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A6E22E"/>
          <w:kern w:val="0"/>
          <w:sz w:val="18"/>
          <w:szCs w:val="18"/>
        </w:rPr>
        <w:t>av_buffer_is_writable</w:t>
      </w:r>
      <w:r w:rsidRPr="002A392B">
        <w:rPr>
          <w:rFonts w:ascii="Times New Roman" w:hAnsi="Times New Roman" w:cs="Times New Roman"/>
          <w:color w:val="F8F8F2"/>
          <w:kern w:val="0"/>
          <w:sz w:val="18"/>
          <w:szCs w:val="18"/>
        </w:rPr>
        <w:t>(buf))</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F92672"/>
          <w:kern w:val="0"/>
          <w:sz w:val="18"/>
          <w:szCs w:val="18"/>
        </w:rPr>
        <w:t>return</w:t>
      </w: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AE81FF"/>
          <w:kern w:val="0"/>
          <w:sz w:val="18"/>
          <w:szCs w:val="18"/>
        </w:rPr>
        <w:t>0</w:t>
      </w:r>
      <w:r w:rsidRPr="002A392B">
        <w:rPr>
          <w:rFonts w:ascii="Times New Roman" w:hAnsi="Times New Roman" w:cs="Times New Roman"/>
          <w:color w:val="F8F8F2"/>
          <w:kern w:val="0"/>
          <w:sz w:val="18"/>
          <w:szCs w:val="18"/>
        </w:rPr>
        <w:t>;</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 xml:space="preserve">    newbuf </w:t>
      </w:r>
      <w:r w:rsidRPr="002A392B">
        <w:rPr>
          <w:rFonts w:ascii="Times New Roman" w:hAnsi="Times New Roman" w:cs="Times New Roman"/>
          <w:color w:val="F92672"/>
          <w:kern w:val="0"/>
          <w:sz w:val="18"/>
          <w:szCs w:val="18"/>
        </w:rPr>
        <w:t>=</w:t>
      </w: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A6E22E"/>
          <w:kern w:val="0"/>
          <w:sz w:val="18"/>
          <w:szCs w:val="18"/>
        </w:rPr>
        <w:t>av_buffer_alloc</w:t>
      </w:r>
      <w:r w:rsidRPr="002A392B">
        <w:rPr>
          <w:rFonts w:ascii="Times New Roman" w:hAnsi="Times New Roman" w:cs="Times New Roman"/>
          <w:color w:val="F8F8F2"/>
          <w:kern w:val="0"/>
          <w:sz w:val="18"/>
          <w:szCs w:val="18"/>
        </w:rPr>
        <w:t>(buf-&gt;size);</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F92672"/>
          <w:kern w:val="0"/>
          <w:sz w:val="18"/>
          <w:szCs w:val="18"/>
        </w:rPr>
        <w:t>if</w:t>
      </w: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F92672"/>
          <w:kern w:val="0"/>
          <w:sz w:val="18"/>
          <w:szCs w:val="18"/>
        </w:rPr>
        <w:t>!</w:t>
      </w:r>
      <w:r w:rsidRPr="002A392B">
        <w:rPr>
          <w:rFonts w:ascii="Times New Roman" w:hAnsi="Times New Roman" w:cs="Times New Roman"/>
          <w:color w:val="F8F8F2"/>
          <w:kern w:val="0"/>
          <w:sz w:val="18"/>
          <w:szCs w:val="18"/>
        </w:rPr>
        <w:t>newbuf)</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F92672"/>
          <w:kern w:val="0"/>
          <w:sz w:val="18"/>
          <w:szCs w:val="18"/>
        </w:rPr>
        <w:t>return</w:t>
      </w: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A6E22E"/>
          <w:kern w:val="0"/>
          <w:sz w:val="18"/>
          <w:szCs w:val="18"/>
        </w:rPr>
        <w:t>AVERROR</w:t>
      </w:r>
      <w:r w:rsidRPr="002A392B">
        <w:rPr>
          <w:rFonts w:ascii="Times New Roman" w:hAnsi="Times New Roman" w:cs="Times New Roman"/>
          <w:color w:val="F8F8F2"/>
          <w:kern w:val="0"/>
          <w:sz w:val="18"/>
          <w:szCs w:val="18"/>
        </w:rPr>
        <w:t>(ENOMEM);</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A6E22E"/>
          <w:kern w:val="0"/>
          <w:sz w:val="18"/>
          <w:szCs w:val="18"/>
        </w:rPr>
        <w:t>memcpy</w:t>
      </w:r>
      <w:r w:rsidRPr="002A392B">
        <w:rPr>
          <w:rFonts w:ascii="Times New Roman" w:hAnsi="Times New Roman" w:cs="Times New Roman"/>
          <w:color w:val="F8F8F2"/>
          <w:kern w:val="0"/>
          <w:sz w:val="18"/>
          <w:szCs w:val="18"/>
        </w:rPr>
        <w:t>(newbuf-&gt;data, buf-&gt;data, buf-&gt;size);</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A6E22E"/>
          <w:kern w:val="0"/>
          <w:sz w:val="18"/>
          <w:szCs w:val="18"/>
        </w:rPr>
        <w:t>buffer_replace</w:t>
      </w:r>
      <w:r w:rsidRPr="002A392B">
        <w:rPr>
          <w:rFonts w:ascii="Times New Roman" w:hAnsi="Times New Roman" w:cs="Times New Roman"/>
          <w:color w:val="F8F8F2"/>
          <w:kern w:val="0"/>
          <w:sz w:val="18"/>
          <w:szCs w:val="18"/>
        </w:rPr>
        <w:t xml:space="preserve">(pbuf, </w:t>
      </w:r>
      <w:r w:rsidRPr="002A392B">
        <w:rPr>
          <w:rFonts w:ascii="Times New Roman" w:hAnsi="Times New Roman" w:cs="Times New Roman"/>
          <w:color w:val="F92672"/>
          <w:kern w:val="0"/>
          <w:sz w:val="18"/>
          <w:szCs w:val="18"/>
        </w:rPr>
        <w:t>&amp;</w:t>
      </w:r>
      <w:r w:rsidRPr="002A392B">
        <w:rPr>
          <w:rFonts w:ascii="Times New Roman" w:hAnsi="Times New Roman" w:cs="Times New Roman"/>
          <w:color w:val="F8F8F2"/>
          <w:kern w:val="0"/>
          <w:sz w:val="18"/>
          <w:szCs w:val="18"/>
        </w:rPr>
        <w:t>newbuf);</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F92672"/>
          <w:kern w:val="0"/>
          <w:sz w:val="18"/>
          <w:szCs w:val="18"/>
        </w:rPr>
        <w:t>return</w:t>
      </w: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AE81FF"/>
          <w:kern w:val="0"/>
          <w:sz w:val="18"/>
          <w:szCs w:val="18"/>
        </w:rPr>
        <w:t>0</w:t>
      </w:r>
      <w:r w:rsidRPr="002A392B">
        <w:rPr>
          <w:rFonts w:ascii="Times New Roman" w:hAnsi="Times New Roman" w:cs="Times New Roman"/>
          <w:color w:val="F8F8F2"/>
          <w:kern w:val="0"/>
          <w:sz w:val="18"/>
          <w:szCs w:val="18"/>
        </w:rPr>
        <w:t>;</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w:t>
      </w:r>
    </w:p>
    <w:p w:rsidR="00F86A9B" w:rsidRDefault="00F86A9B" w:rsidP="00F86A9B">
      <w:pPr>
        <w:rPr>
          <w:rFonts w:ascii="Times New Roman" w:hAnsi="Times New Roman" w:cs="Times New Roman"/>
        </w:rPr>
      </w:pPr>
    </w:p>
    <w:p w:rsidR="00F86A9B" w:rsidRPr="00534658" w:rsidRDefault="00F86A9B" w:rsidP="00F86A9B">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AVBufferRef* tempref = av_buffer_alloc(200);  </w:t>
      </w:r>
    </w:p>
    <w:p w:rsidR="00F86A9B" w:rsidRPr="00534658"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b/>
          <w:bCs/>
          <w:color w:val="006699"/>
          <w:kern w:val="0"/>
          <w:sz w:val="18"/>
          <w:szCs w:val="18"/>
          <w:bdr w:val="none" w:sz="0" w:space="0" w:color="auto" w:frame="1"/>
        </w:rPr>
        <w:t>if</w:t>
      </w:r>
      <w:r w:rsidRPr="00534658">
        <w:rPr>
          <w:rFonts w:ascii="Times New Roman" w:hAnsi="Times New Roman" w:cs="Times New Roman"/>
          <w:color w:val="000000"/>
          <w:kern w:val="0"/>
          <w:sz w:val="18"/>
          <w:szCs w:val="18"/>
          <w:bdr w:val="none" w:sz="0" w:space="0" w:color="auto" w:frame="1"/>
        </w:rPr>
        <w:t> (av_buffer_is_writable(tempref))   {  strcpy_s((</w:t>
      </w:r>
      <w:r w:rsidRPr="00534658">
        <w:rPr>
          <w:rFonts w:ascii="Times New Roman" w:hAnsi="Times New Roman" w:cs="Times New Roman"/>
          <w:b/>
          <w:bCs/>
          <w:color w:val="2E8B57"/>
          <w:kern w:val="0"/>
          <w:sz w:val="18"/>
          <w:szCs w:val="18"/>
          <w:bdr w:val="none" w:sz="0" w:space="0" w:color="auto" w:frame="1"/>
        </w:rPr>
        <w:t>char</w:t>
      </w:r>
      <w:r w:rsidRPr="00534658">
        <w:rPr>
          <w:rFonts w:ascii="Times New Roman" w:hAnsi="Times New Roman" w:cs="Times New Roman"/>
          <w:color w:val="000000"/>
          <w:kern w:val="0"/>
          <w:sz w:val="18"/>
          <w:szCs w:val="18"/>
          <w:bdr w:val="none" w:sz="0" w:space="0" w:color="auto" w:frame="1"/>
        </w:rPr>
        <w:t>*)tempref-&gt;data, tempref-&gt;size, </w:t>
      </w:r>
      <w:r w:rsidRPr="00534658">
        <w:rPr>
          <w:rFonts w:ascii="Times New Roman" w:hAnsi="Times New Roman" w:cs="Times New Roman"/>
          <w:color w:val="0000FF"/>
          <w:kern w:val="0"/>
          <w:sz w:val="18"/>
          <w:szCs w:val="18"/>
          <w:bdr w:val="none" w:sz="0" w:space="0" w:color="auto" w:frame="1"/>
        </w:rPr>
        <w:t>"hello world"</w:t>
      </w:r>
      <w:r w:rsidRPr="00534658">
        <w:rPr>
          <w:rFonts w:ascii="Times New Roman" w:hAnsi="Times New Roman" w:cs="Times New Roman"/>
          <w:color w:val="000000"/>
          <w:kern w:val="0"/>
          <w:sz w:val="18"/>
          <w:szCs w:val="18"/>
          <w:bdr w:val="none" w:sz="0" w:space="0" w:color="auto" w:frame="1"/>
        </w:rPr>
        <w:t>);  }  </w:t>
      </w:r>
    </w:p>
    <w:p w:rsidR="00F86A9B" w:rsidRPr="00534658"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AVBufferRef* origref = av_buffer_ref(tempref);       </w:t>
      </w:r>
      <w:r w:rsidRPr="00534658">
        <w:rPr>
          <w:rFonts w:ascii="Times New Roman" w:hAnsi="Times New Roman" w:cs="Times New Roman"/>
          <w:color w:val="008200"/>
          <w:kern w:val="0"/>
          <w:sz w:val="18"/>
          <w:szCs w:val="18"/>
          <w:bdr w:val="none" w:sz="0" w:space="0" w:color="auto" w:frame="1"/>
        </w:rPr>
        <w:t>// </w:t>
      </w:r>
      <w:r w:rsidRPr="00534658">
        <w:rPr>
          <w:rFonts w:ascii="Times New Roman" w:hAnsi="Times New Roman" w:cs="Times New Roman"/>
          <w:color w:val="008200"/>
          <w:kern w:val="0"/>
          <w:sz w:val="18"/>
          <w:szCs w:val="18"/>
          <w:bdr w:val="none" w:sz="0" w:space="0" w:color="auto" w:frame="1"/>
        </w:rPr>
        <w:t>增加引用计数值</w:t>
      </w:r>
      <w:r>
        <w:rPr>
          <w:rFonts w:ascii="Times New Roman" w:hAnsi="Times New Roman" w:cs="Times New Roman" w:hint="eastAsia"/>
          <w:color w:val="008200"/>
          <w:kern w:val="0"/>
          <w:sz w:val="18"/>
          <w:szCs w:val="18"/>
          <w:bdr w:val="none" w:sz="0" w:space="0" w:color="auto" w:frame="1"/>
        </w:rPr>
        <w:t>至</w:t>
      </w:r>
      <w:r w:rsidRPr="00534658">
        <w:rPr>
          <w:rFonts w:ascii="Times New Roman" w:hAnsi="Times New Roman" w:cs="Times New Roman"/>
          <w:color w:val="008200"/>
          <w:kern w:val="0"/>
          <w:sz w:val="18"/>
          <w:szCs w:val="18"/>
          <w:bdr w:val="none" w:sz="0" w:space="0" w:color="auto" w:frame="1"/>
        </w:rPr>
        <w:t>2</w:t>
      </w: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AVBufferRef* backupref = av_buffer_ref(tempref);      </w:t>
      </w:r>
      <w:r w:rsidRPr="00534658">
        <w:rPr>
          <w:rFonts w:ascii="Times New Roman" w:hAnsi="Times New Roman" w:cs="Times New Roman"/>
          <w:color w:val="008200"/>
          <w:kern w:val="0"/>
          <w:sz w:val="18"/>
          <w:szCs w:val="18"/>
          <w:bdr w:val="none" w:sz="0" w:space="0" w:color="auto" w:frame="1"/>
        </w:rPr>
        <w:t>// </w:t>
      </w:r>
      <w:r w:rsidRPr="00534658">
        <w:rPr>
          <w:rFonts w:ascii="Times New Roman" w:hAnsi="Times New Roman" w:cs="Times New Roman"/>
          <w:color w:val="008200"/>
          <w:kern w:val="0"/>
          <w:sz w:val="18"/>
          <w:szCs w:val="18"/>
          <w:bdr w:val="none" w:sz="0" w:space="0" w:color="auto" w:frame="1"/>
        </w:rPr>
        <w:t>增加引用计数至</w:t>
      </w:r>
      <w:r w:rsidRPr="00534658">
        <w:rPr>
          <w:rFonts w:ascii="Times New Roman" w:hAnsi="Times New Roman" w:cs="Times New Roman"/>
          <w:color w:val="008200"/>
          <w:kern w:val="0"/>
          <w:sz w:val="18"/>
          <w:szCs w:val="18"/>
          <w:bdr w:val="none" w:sz="0" w:space="0" w:color="auto" w:frame="1"/>
        </w:rPr>
        <w:t>3</w:t>
      </w: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auto print = [](</w:t>
      </w:r>
      <w:r w:rsidRPr="00534658">
        <w:rPr>
          <w:rFonts w:ascii="Times New Roman" w:hAnsi="Times New Roman" w:cs="Times New Roman"/>
          <w:b/>
          <w:bCs/>
          <w:color w:val="006699"/>
          <w:kern w:val="0"/>
          <w:sz w:val="18"/>
          <w:szCs w:val="18"/>
          <w:bdr w:val="none" w:sz="0" w:space="0" w:color="auto" w:frame="1"/>
        </w:rPr>
        <w:t>const</w:t>
      </w:r>
      <w:r w:rsidRPr="00534658">
        <w:rPr>
          <w:rFonts w:ascii="Times New Roman" w:hAnsi="Times New Roman" w:cs="Times New Roman"/>
          <w:color w:val="000000"/>
          <w:kern w:val="0"/>
          <w:sz w:val="18"/>
          <w:szCs w:val="18"/>
          <w:bdr w:val="none" w:sz="0" w:space="0" w:color="auto" w:frame="1"/>
        </w:rPr>
        <w:t> </w:t>
      </w:r>
      <w:r w:rsidRPr="00534658">
        <w:rPr>
          <w:rFonts w:ascii="Times New Roman" w:hAnsi="Times New Roman" w:cs="Times New Roman"/>
          <w:b/>
          <w:bCs/>
          <w:color w:val="006699"/>
          <w:kern w:val="0"/>
          <w:sz w:val="18"/>
          <w:szCs w:val="18"/>
          <w:bdr w:val="none" w:sz="0" w:space="0" w:color="auto" w:frame="1"/>
        </w:rPr>
        <w:t>void</w:t>
      </w:r>
      <w:r w:rsidRPr="00534658">
        <w:rPr>
          <w:rFonts w:ascii="Times New Roman" w:hAnsi="Times New Roman" w:cs="Times New Roman"/>
          <w:color w:val="000000"/>
          <w:kern w:val="0"/>
          <w:sz w:val="18"/>
          <w:szCs w:val="18"/>
          <w:bdr w:val="none" w:sz="0" w:space="0" w:color="auto" w:frame="1"/>
        </w:rPr>
        <w:t>* p, </w:t>
      </w:r>
      <w:r w:rsidRPr="00534658">
        <w:rPr>
          <w:rFonts w:ascii="Times New Roman" w:hAnsi="Times New Roman" w:cs="Times New Roman"/>
          <w:b/>
          <w:bCs/>
          <w:color w:val="2E8B57"/>
          <w:kern w:val="0"/>
          <w:sz w:val="18"/>
          <w:szCs w:val="18"/>
          <w:bdr w:val="none" w:sz="0" w:space="0" w:color="auto" w:frame="1"/>
        </w:rPr>
        <w:t>int</w:t>
      </w:r>
      <w:r w:rsidRPr="00534658">
        <w:rPr>
          <w:rFonts w:ascii="Times New Roman" w:hAnsi="Times New Roman" w:cs="Times New Roman"/>
          <w:color w:val="000000"/>
          <w:kern w:val="0"/>
          <w:sz w:val="18"/>
          <w:szCs w:val="18"/>
          <w:bdr w:val="none" w:sz="0" w:space="0" w:color="auto" w:frame="1"/>
        </w:rPr>
        <w:t> size, </w:t>
      </w:r>
      <w:r w:rsidRPr="00534658">
        <w:rPr>
          <w:rFonts w:ascii="Times New Roman" w:hAnsi="Times New Roman" w:cs="Times New Roman"/>
          <w:b/>
          <w:bCs/>
          <w:color w:val="006699"/>
          <w:kern w:val="0"/>
          <w:sz w:val="18"/>
          <w:szCs w:val="18"/>
          <w:bdr w:val="none" w:sz="0" w:space="0" w:color="auto" w:frame="1"/>
        </w:rPr>
        <w:t>const</w:t>
      </w:r>
      <w:r w:rsidRPr="00534658">
        <w:rPr>
          <w:rFonts w:ascii="Times New Roman" w:hAnsi="Times New Roman" w:cs="Times New Roman"/>
          <w:color w:val="000000"/>
          <w:kern w:val="0"/>
          <w:sz w:val="18"/>
          <w:szCs w:val="18"/>
          <w:bdr w:val="none" w:sz="0" w:space="0" w:color="auto" w:frame="1"/>
        </w:rPr>
        <w:t> uint8_t* data) {  </w:t>
      </w:r>
    </w:p>
    <w:p w:rsidR="00F86A9B" w:rsidRPr="00534658" w:rsidRDefault="00F86A9B" w:rsidP="00F86A9B">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    cout &lt;&lt; std::hex &lt;&lt; </w:t>
      </w:r>
      <w:r w:rsidRPr="00534658">
        <w:rPr>
          <w:rFonts w:ascii="Times New Roman" w:hAnsi="Times New Roman" w:cs="Times New Roman"/>
          <w:color w:val="0000FF"/>
          <w:kern w:val="0"/>
          <w:sz w:val="18"/>
          <w:szCs w:val="18"/>
          <w:bdr w:val="none" w:sz="0" w:space="0" w:color="auto" w:frame="1"/>
        </w:rPr>
        <w:t>"0x"</w:t>
      </w:r>
      <w:r w:rsidRPr="00534658">
        <w:rPr>
          <w:rFonts w:ascii="Times New Roman" w:hAnsi="Times New Roman" w:cs="Times New Roman"/>
          <w:color w:val="000000"/>
          <w:kern w:val="0"/>
          <w:sz w:val="18"/>
          <w:szCs w:val="18"/>
          <w:bdr w:val="none" w:sz="0" w:space="0" w:color="auto" w:frame="1"/>
        </w:rPr>
        <w:t> &lt;&lt; p &lt;&lt; </w:t>
      </w:r>
      <w:r w:rsidRPr="00534658">
        <w:rPr>
          <w:rFonts w:ascii="Times New Roman" w:hAnsi="Times New Roman" w:cs="Times New Roman"/>
          <w:color w:val="0000FF"/>
          <w:kern w:val="0"/>
          <w:sz w:val="18"/>
          <w:szCs w:val="18"/>
          <w:bdr w:val="none" w:sz="0" w:space="0" w:color="auto" w:frame="1"/>
        </w:rPr>
        <w:t>" size="</w:t>
      </w:r>
      <w:r w:rsidRPr="00534658">
        <w:rPr>
          <w:rFonts w:ascii="Times New Roman" w:hAnsi="Times New Roman" w:cs="Times New Roman"/>
          <w:color w:val="000000"/>
          <w:kern w:val="0"/>
          <w:sz w:val="18"/>
          <w:szCs w:val="18"/>
          <w:bdr w:val="none" w:sz="0" w:space="0" w:color="auto" w:frame="1"/>
        </w:rPr>
        <w:t> &lt;&lt; std::dec &lt;&lt; size &lt;&lt; </w:t>
      </w:r>
      <w:r w:rsidRPr="00534658">
        <w:rPr>
          <w:rFonts w:ascii="Times New Roman" w:hAnsi="Times New Roman" w:cs="Times New Roman"/>
          <w:color w:val="0000FF"/>
          <w:kern w:val="0"/>
          <w:sz w:val="18"/>
          <w:szCs w:val="18"/>
          <w:bdr w:val="none" w:sz="0" w:space="0" w:color="auto" w:frame="1"/>
        </w:rPr>
        <w:t>"   "</w:t>
      </w:r>
      <w:r w:rsidRPr="00534658">
        <w:rPr>
          <w:rFonts w:ascii="Times New Roman" w:hAnsi="Times New Roman" w:cs="Times New Roman"/>
          <w:color w:val="000000"/>
          <w:kern w:val="0"/>
          <w:sz w:val="18"/>
          <w:szCs w:val="18"/>
          <w:bdr w:val="none" w:sz="0" w:space="0" w:color="auto" w:frame="1"/>
        </w:rPr>
        <w:t> &lt;&lt; data &lt;&lt; endl;  </w:t>
      </w:r>
    </w:p>
    <w:p w:rsidR="00F86A9B" w:rsidRPr="00534658"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print((</w:t>
      </w:r>
      <w:r w:rsidRPr="00534658">
        <w:rPr>
          <w:rFonts w:ascii="Times New Roman" w:hAnsi="Times New Roman" w:cs="Times New Roman"/>
          <w:b/>
          <w:bCs/>
          <w:color w:val="006699"/>
          <w:kern w:val="0"/>
          <w:sz w:val="18"/>
          <w:szCs w:val="18"/>
          <w:bdr w:val="none" w:sz="0" w:space="0" w:color="auto" w:frame="1"/>
        </w:rPr>
        <w:t>void</w:t>
      </w:r>
      <w:r w:rsidRPr="00534658">
        <w:rPr>
          <w:rFonts w:ascii="Times New Roman" w:hAnsi="Times New Roman" w:cs="Times New Roman"/>
          <w:color w:val="000000"/>
          <w:kern w:val="0"/>
          <w:sz w:val="18"/>
          <w:szCs w:val="18"/>
          <w:bdr w:val="none" w:sz="0" w:space="0" w:color="auto" w:frame="1"/>
        </w:rPr>
        <w:t>*)tempref-&gt;data, tempref-&gt;size, tempref-&gt;data);</w:t>
      </w:r>
      <w:r w:rsidRPr="00534658">
        <w:rPr>
          <w:rFonts w:ascii="Times New Roman" w:hAnsi="Times New Roman" w:cs="Times New Roman"/>
          <w:color w:val="008200"/>
          <w:kern w:val="0"/>
          <w:sz w:val="18"/>
          <w:szCs w:val="18"/>
          <w:bdr w:val="none" w:sz="0" w:space="0" w:color="auto" w:frame="1"/>
        </w:rPr>
        <w:t>//0x0000023C873E2C80 size=200   hello world</w:t>
      </w: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print((</w:t>
      </w:r>
      <w:r w:rsidRPr="00534658">
        <w:rPr>
          <w:rFonts w:ascii="Times New Roman" w:hAnsi="Times New Roman" w:cs="Times New Roman"/>
          <w:b/>
          <w:bCs/>
          <w:color w:val="006699"/>
          <w:kern w:val="0"/>
          <w:sz w:val="18"/>
          <w:szCs w:val="18"/>
          <w:bdr w:val="none" w:sz="0" w:space="0" w:color="auto" w:frame="1"/>
        </w:rPr>
        <w:t>void</w:t>
      </w:r>
      <w:r w:rsidRPr="00534658">
        <w:rPr>
          <w:rFonts w:ascii="Times New Roman" w:hAnsi="Times New Roman" w:cs="Times New Roman"/>
          <w:color w:val="000000"/>
          <w:kern w:val="0"/>
          <w:sz w:val="18"/>
          <w:szCs w:val="18"/>
          <w:bdr w:val="none" w:sz="0" w:space="0" w:color="auto" w:frame="1"/>
        </w:rPr>
        <w:t>*)origref-&gt;data, origref-&gt;size, origref-&gt;data); </w:t>
      </w:r>
      <w:r w:rsidRPr="00534658">
        <w:rPr>
          <w:rFonts w:ascii="Times New Roman" w:hAnsi="Times New Roman" w:cs="Times New Roman"/>
          <w:color w:val="008200"/>
          <w:kern w:val="0"/>
          <w:sz w:val="18"/>
          <w:szCs w:val="18"/>
          <w:bdr w:val="none" w:sz="0" w:space="0" w:color="auto" w:frame="1"/>
        </w:rPr>
        <w:t>//0x0000023C873E2C80 size=200   hello world</w:t>
      </w: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b/>
          <w:bCs/>
          <w:color w:val="006699"/>
          <w:kern w:val="0"/>
          <w:sz w:val="18"/>
          <w:szCs w:val="18"/>
          <w:bdr w:val="none" w:sz="0" w:space="0" w:color="auto" w:frame="1"/>
        </w:rPr>
        <w:t>if</w:t>
      </w:r>
      <w:r w:rsidRPr="00534658">
        <w:rPr>
          <w:rFonts w:ascii="Times New Roman" w:hAnsi="Times New Roman" w:cs="Times New Roman"/>
          <w:color w:val="000000"/>
          <w:kern w:val="0"/>
          <w:sz w:val="18"/>
          <w:szCs w:val="18"/>
          <w:bdr w:val="none" w:sz="0" w:space="0" w:color="auto" w:frame="1"/>
        </w:rPr>
        <w:t> (0 == av_buffer_make_writable(&amp;origref))  </w:t>
      </w:r>
    </w:p>
    <w:p w:rsidR="00F86A9B" w:rsidRPr="00534658"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    std::cout &lt;&lt; av_buffer_is_writable(origref) &lt;&lt; std::endl; </w:t>
      </w:r>
      <w:r w:rsidRPr="00534658">
        <w:rPr>
          <w:rFonts w:ascii="Times New Roman" w:hAnsi="Times New Roman" w:cs="Times New Roman"/>
          <w:color w:val="008200"/>
          <w:kern w:val="0"/>
          <w:sz w:val="18"/>
          <w:szCs w:val="18"/>
          <w:bdr w:val="none" w:sz="0" w:space="0" w:color="auto" w:frame="1"/>
        </w:rPr>
        <w:t>//1  </w:t>
      </w: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    print((</w:t>
      </w:r>
      <w:r w:rsidRPr="00534658">
        <w:rPr>
          <w:rFonts w:ascii="Times New Roman" w:hAnsi="Times New Roman" w:cs="Times New Roman"/>
          <w:b/>
          <w:bCs/>
          <w:color w:val="006699"/>
          <w:kern w:val="0"/>
          <w:sz w:val="18"/>
          <w:szCs w:val="18"/>
          <w:bdr w:val="none" w:sz="0" w:space="0" w:color="auto" w:frame="1"/>
        </w:rPr>
        <w:t>void</w:t>
      </w:r>
      <w:r w:rsidRPr="00534658">
        <w:rPr>
          <w:rFonts w:ascii="Times New Roman" w:hAnsi="Times New Roman" w:cs="Times New Roman"/>
          <w:color w:val="000000"/>
          <w:kern w:val="0"/>
          <w:sz w:val="18"/>
          <w:szCs w:val="18"/>
          <w:bdr w:val="none" w:sz="0" w:space="0" w:color="auto" w:frame="1"/>
        </w:rPr>
        <w:t>*)tempref-&gt;data, tempref-&gt;size, tempref-&gt;data); </w:t>
      </w:r>
      <w:r w:rsidRPr="00534658">
        <w:rPr>
          <w:rFonts w:ascii="Times New Roman" w:hAnsi="Times New Roman" w:cs="Times New Roman"/>
          <w:color w:val="008200"/>
          <w:kern w:val="0"/>
          <w:sz w:val="18"/>
          <w:szCs w:val="18"/>
          <w:bdr w:val="none" w:sz="0" w:space="0" w:color="auto" w:frame="1"/>
        </w:rPr>
        <w:t>//0x0000023C873E2C80 size=200   hello world</w:t>
      </w: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FFFFF"/>
        <w:spacing w:line="210" w:lineRule="atLeast"/>
        <w:ind w:leftChars="70" w:left="327" w:hangingChars="100" w:hanging="180"/>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    print((</w:t>
      </w:r>
      <w:r w:rsidRPr="00534658">
        <w:rPr>
          <w:rFonts w:ascii="Times New Roman" w:hAnsi="Times New Roman" w:cs="Times New Roman"/>
          <w:b/>
          <w:bCs/>
          <w:color w:val="006699"/>
          <w:kern w:val="0"/>
          <w:sz w:val="18"/>
          <w:szCs w:val="18"/>
          <w:bdr w:val="none" w:sz="0" w:space="0" w:color="auto" w:frame="1"/>
        </w:rPr>
        <w:t>void</w:t>
      </w:r>
      <w:r w:rsidRPr="00534658">
        <w:rPr>
          <w:rFonts w:ascii="Times New Roman" w:hAnsi="Times New Roman" w:cs="Times New Roman"/>
          <w:color w:val="000000"/>
          <w:kern w:val="0"/>
          <w:sz w:val="18"/>
          <w:szCs w:val="18"/>
          <w:bdr w:val="none" w:sz="0" w:space="0" w:color="auto" w:frame="1"/>
        </w:rPr>
        <w:t>*)origref-&gt;data, origref-&gt;size, origref-&gt;data);</w:t>
      </w:r>
      <w:r>
        <w:rPr>
          <w:rFonts w:ascii="Times New Roman" w:hAnsi="Times New Roman" w:cs="Times New Roman" w:hint="eastAsia"/>
          <w:color w:val="008200"/>
          <w:kern w:val="0"/>
          <w:sz w:val="18"/>
          <w:szCs w:val="18"/>
          <w:bdr w:val="none" w:sz="0" w:space="0" w:color="auto" w:frame="1"/>
        </w:rPr>
        <w:t>/</w:t>
      </w:r>
      <w:r>
        <w:rPr>
          <w:rFonts w:ascii="Times New Roman" w:hAnsi="Times New Roman" w:cs="Times New Roman"/>
          <w:color w:val="008200"/>
          <w:kern w:val="0"/>
          <w:sz w:val="18"/>
          <w:szCs w:val="18"/>
          <w:bdr w:val="none" w:sz="0" w:space="0" w:color="auto" w:frame="1"/>
        </w:rPr>
        <w:t xml:space="preserve">/ </w:t>
      </w:r>
      <w:r w:rsidRPr="00534658">
        <w:rPr>
          <w:rFonts w:ascii="Times New Roman" w:hAnsi="Times New Roman" w:cs="Times New Roman"/>
          <w:color w:val="008200"/>
          <w:kern w:val="0"/>
          <w:sz w:val="18"/>
          <w:szCs w:val="18"/>
          <w:bdr w:val="none" w:sz="0" w:space="0" w:color="auto" w:frame="1"/>
        </w:rPr>
        <w:t>0x0000023C873E3E00 size=200   hello world</w:t>
      </w:r>
      <w:r>
        <w:rPr>
          <w:rFonts w:ascii="Times New Roman" w:hAnsi="Times New Roman" w:cs="Times New Roman"/>
          <w:color w:val="008200"/>
          <w:kern w:val="0"/>
          <w:sz w:val="18"/>
          <w:szCs w:val="18"/>
          <w:bdr w:val="none" w:sz="0" w:space="0" w:color="auto" w:frame="1"/>
        </w:rPr>
        <w:t xml:space="preserve"> </w:t>
      </w:r>
      <w:r>
        <w:rPr>
          <w:rFonts w:ascii="Times New Roman" w:hAnsi="Times New Roman" w:cs="Times New Roman" w:hint="eastAsia"/>
          <w:color w:val="008200"/>
          <w:kern w:val="0"/>
          <w:sz w:val="18"/>
          <w:szCs w:val="18"/>
          <w:bdr w:val="none" w:sz="0" w:space="0" w:color="auto" w:frame="1"/>
        </w:rPr>
        <w:t>创建了新的</w:t>
      </w:r>
      <w:r>
        <w:rPr>
          <w:rFonts w:ascii="Times New Roman" w:hAnsi="Times New Roman" w:cs="Times New Roman" w:hint="eastAsia"/>
          <w:color w:val="008200"/>
          <w:kern w:val="0"/>
          <w:sz w:val="18"/>
          <w:szCs w:val="18"/>
          <w:bdr w:val="none" w:sz="0" w:space="0" w:color="auto" w:frame="1"/>
        </w:rPr>
        <w:t>A</w:t>
      </w:r>
      <w:r>
        <w:rPr>
          <w:rFonts w:ascii="Times New Roman" w:hAnsi="Times New Roman" w:cs="Times New Roman"/>
          <w:color w:val="008200"/>
          <w:kern w:val="0"/>
          <w:sz w:val="18"/>
          <w:szCs w:val="18"/>
          <w:bdr w:val="none" w:sz="0" w:space="0" w:color="auto" w:frame="1"/>
        </w:rPr>
        <w:t>VB</w:t>
      </w:r>
      <w:r>
        <w:rPr>
          <w:rFonts w:ascii="Times New Roman" w:hAnsi="Times New Roman" w:cs="Times New Roman" w:hint="eastAsia"/>
          <w:color w:val="008200"/>
          <w:kern w:val="0"/>
          <w:sz w:val="18"/>
          <w:szCs w:val="18"/>
          <w:bdr w:val="none" w:sz="0" w:space="0" w:color="auto" w:frame="1"/>
        </w:rPr>
        <w:t>uffer</w:t>
      </w: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    std::cout &lt;&lt; av_buffer_get_ref_count(tempref) &lt;&lt; std::endl; </w:t>
      </w:r>
      <w:r w:rsidRPr="00534658">
        <w:rPr>
          <w:rFonts w:ascii="Times New Roman" w:hAnsi="Times New Roman" w:cs="Times New Roman"/>
          <w:color w:val="008200"/>
          <w:kern w:val="0"/>
          <w:sz w:val="18"/>
          <w:szCs w:val="18"/>
          <w:bdr w:val="none" w:sz="0" w:space="0" w:color="auto" w:frame="1"/>
        </w:rPr>
        <w:t>//2</w:t>
      </w: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    std::cout &lt;&lt; av_buffer_get_ref_count(origref) &lt;&lt; std::endl; </w:t>
      </w:r>
      <w:r w:rsidRPr="00534658">
        <w:rPr>
          <w:rFonts w:ascii="Times New Roman" w:hAnsi="Times New Roman" w:cs="Times New Roman"/>
          <w:color w:val="008200"/>
          <w:kern w:val="0"/>
          <w:sz w:val="18"/>
          <w:szCs w:val="18"/>
          <w:bdr w:val="none" w:sz="0" w:space="0" w:color="auto" w:frame="1"/>
        </w:rPr>
        <w:t>//1</w:t>
      </w: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  </w:t>
      </w:r>
    </w:p>
    <w:p w:rsidR="00F86A9B"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000000"/>
          <w:kern w:val="0"/>
          <w:sz w:val="18"/>
          <w:szCs w:val="18"/>
          <w:bdr w:val="none" w:sz="0" w:space="0" w:color="auto" w:frame="1"/>
        </w:rPr>
      </w:pPr>
      <w:r w:rsidRPr="00534658">
        <w:rPr>
          <w:rFonts w:ascii="Times New Roman" w:hAnsi="Times New Roman" w:cs="Times New Roman"/>
          <w:color w:val="000000"/>
          <w:kern w:val="0"/>
          <w:sz w:val="18"/>
          <w:szCs w:val="18"/>
          <w:bdr w:val="none" w:sz="0" w:space="0" w:color="auto" w:frame="1"/>
        </w:rPr>
        <w:t>av</w:t>
      </w:r>
      <w:r>
        <w:rPr>
          <w:rFonts w:ascii="Times New Roman" w:hAnsi="Times New Roman" w:cs="Times New Roman"/>
          <w:color w:val="000000"/>
          <w:kern w:val="0"/>
          <w:sz w:val="18"/>
          <w:szCs w:val="18"/>
          <w:bdr w:val="none" w:sz="0" w:space="0" w:color="auto" w:frame="1"/>
        </w:rPr>
        <w:t>_buffer_unref(&amp;origref);    </w:t>
      </w:r>
      <w:r w:rsidRPr="00534658">
        <w:rPr>
          <w:rFonts w:ascii="Times New Roman" w:hAnsi="Times New Roman" w:cs="Times New Roman"/>
          <w:color w:val="000000"/>
          <w:kern w:val="0"/>
          <w:sz w:val="18"/>
          <w:szCs w:val="18"/>
          <w:bdr w:val="none" w:sz="0" w:space="0" w:color="auto" w:frame="1"/>
        </w:rPr>
        <w:t>av_buffer_unref(&amp;tempref);  </w:t>
      </w:r>
      <w:r>
        <w:rPr>
          <w:rFonts w:ascii="Times New Roman" w:hAnsi="Times New Roman" w:cs="Times New Roman"/>
          <w:color w:val="000000"/>
          <w:kern w:val="0"/>
          <w:sz w:val="18"/>
          <w:szCs w:val="18"/>
          <w:bdr w:val="none" w:sz="0" w:space="0" w:color="auto" w:frame="1"/>
        </w:rPr>
        <w:t xml:space="preserve"> </w:t>
      </w:r>
      <w:r w:rsidRPr="00534658">
        <w:rPr>
          <w:rFonts w:ascii="Times New Roman" w:hAnsi="Times New Roman" w:cs="Times New Roman"/>
          <w:color w:val="000000"/>
          <w:kern w:val="0"/>
          <w:sz w:val="18"/>
          <w:szCs w:val="18"/>
          <w:bdr w:val="none" w:sz="0" w:space="0" w:color="auto" w:frame="1"/>
        </w:rPr>
        <w:t>av_buffer_unref(&amp;backupref); </w:t>
      </w:r>
      <w:r w:rsidRPr="00534658">
        <w:rPr>
          <w:rFonts w:ascii="Times New Roman" w:hAnsi="Times New Roman" w:cs="Times New Roman"/>
          <w:color w:val="008200"/>
          <w:kern w:val="0"/>
          <w:sz w:val="18"/>
          <w:szCs w:val="18"/>
          <w:bdr w:val="none" w:sz="0" w:space="0" w:color="auto" w:frame="1"/>
        </w:rPr>
        <w:t>// </w:t>
      </w:r>
      <w:r w:rsidRPr="00534658">
        <w:rPr>
          <w:rFonts w:ascii="Times New Roman" w:hAnsi="Times New Roman" w:cs="Times New Roman"/>
          <w:color w:val="008200"/>
          <w:kern w:val="0"/>
          <w:sz w:val="18"/>
          <w:szCs w:val="18"/>
          <w:bdr w:val="none" w:sz="0" w:space="0" w:color="auto" w:frame="1"/>
        </w:rPr>
        <w:t>释放</w:t>
      </w:r>
      <w:r w:rsidRPr="00534658">
        <w:rPr>
          <w:rFonts w:ascii="Times New Roman" w:hAnsi="Times New Roman" w:cs="Times New Roman"/>
          <w:color w:val="000000"/>
          <w:kern w:val="0"/>
          <w:sz w:val="18"/>
          <w:szCs w:val="18"/>
          <w:bdr w:val="none" w:sz="0" w:space="0" w:color="auto" w:frame="1"/>
        </w:rPr>
        <w:t> </w:t>
      </w:r>
    </w:p>
    <w:p w:rsidR="00F86A9B" w:rsidRPr="00AF55B2" w:rsidRDefault="00F86A9B" w:rsidP="00F86A9B">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AF55B2">
        <w:rPr>
          <w:rFonts w:asciiTheme="minorEastAsia" w:eastAsiaTheme="minorEastAsia" w:hAnsiTheme="minorEastAsia" w:cs="Times New Roman" w:hint="eastAsia"/>
          <w:b/>
          <w:bCs/>
        </w:rPr>
        <w:t>A</w:t>
      </w:r>
      <w:r w:rsidRPr="00AF55B2">
        <w:rPr>
          <w:rFonts w:asciiTheme="minorEastAsia" w:eastAsiaTheme="minorEastAsia" w:hAnsiTheme="minorEastAsia" w:cs="Times New Roman"/>
          <w:b/>
          <w:bCs/>
        </w:rPr>
        <w:t>VF</w:t>
      </w:r>
      <w:r w:rsidRPr="00AF55B2">
        <w:rPr>
          <w:rFonts w:asciiTheme="minorEastAsia" w:eastAsiaTheme="minorEastAsia" w:hAnsiTheme="minorEastAsia" w:cs="Times New Roman" w:hint="eastAsia"/>
          <w:b/>
          <w:bCs/>
        </w:rPr>
        <w:t>rame的unref：</w:t>
      </w:r>
    </w:p>
    <w:p w:rsidR="00F86A9B" w:rsidRDefault="00F86A9B" w:rsidP="00F86A9B">
      <w:pPr>
        <w:autoSpaceDE w:val="0"/>
        <w:autoSpaceDN w:val="0"/>
        <w:adjustRightInd w:val="0"/>
        <w:spacing w:line="288" w:lineRule="auto"/>
        <w:jc w:val="left"/>
        <w:rPr>
          <w:rFonts w:asciiTheme="minorEastAsia" w:hAnsiTheme="minorEastAsia" w:cs="新宋体"/>
          <w:color w:val="000000"/>
          <w:kern w:val="0"/>
          <w:szCs w:val="21"/>
        </w:rPr>
      </w:pPr>
      <w:r>
        <w:rPr>
          <w:noProof/>
        </w:rPr>
        <w:lastRenderedPageBreak/>
        <w:drawing>
          <wp:inline distT="0" distB="0" distL="0" distR="0" wp14:anchorId="79C11E24" wp14:editId="00AE55A0">
            <wp:extent cx="4329294" cy="2199048"/>
            <wp:effectExtent l="0" t="0" r="0" b="0"/>
            <wp:docPr id="63552" name="图片 63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44157" cy="2206597"/>
                    </a:xfrm>
                    <a:prstGeom prst="rect">
                      <a:avLst/>
                    </a:prstGeom>
                  </pic:spPr>
                </pic:pic>
              </a:graphicData>
            </a:graphic>
          </wp:inline>
        </w:drawing>
      </w:r>
    </w:p>
    <w:p w:rsidR="00F86A9B" w:rsidRDefault="00F86A9B" w:rsidP="00F86A9B">
      <w:pPr>
        <w:rPr>
          <w:rFonts w:asciiTheme="minorEastAsia" w:hAnsiTheme="minorEastAsia" w:cs="新宋体"/>
          <w:color w:val="000000"/>
          <w:kern w:val="0"/>
          <w:szCs w:val="21"/>
        </w:rPr>
      </w:pPr>
      <w:r w:rsidRPr="006B4993">
        <w:rPr>
          <w:rFonts w:asciiTheme="minorEastAsia" w:hAnsiTheme="minorEastAsia" w:cs="新宋体"/>
          <w:color w:val="000000"/>
          <w:kern w:val="0"/>
          <w:szCs w:val="21"/>
        </w:rPr>
        <w:t>AVBufferRef</w:t>
      </w:r>
      <w:r>
        <w:rPr>
          <w:rFonts w:asciiTheme="minorEastAsia" w:hAnsiTheme="minorEastAsia" w:cs="新宋体"/>
          <w:color w:val="000000"/>
          <w:kern w:val="0"/>
          <w:szCs w:val="21"/>
        </w:rPr>
        <w:t xml:space="preserve"> </w:t>
      </w:r>
      <w:r w:rsidRPr="00A17717">
        <w:rPr>
          <w:rFonts w:asciiTheme="minorEastAsia" w:hAnsiTheme="minorEastAsia"/>
          <w:szCs w:val="21"/>
        </w:rPr>
        <w:t>reference</w:t>
      </w:r>
      <w:r>
        <w:rPr>
          <w:rFonts w:asciiTheme="minorEastAsia" w:hAnsiTheme="minorEastAsia" w:hint="eastAsia"/>
          <w:szCs w:val="21"/>
        </w:rPr>
        <w:t>的时候，新建</w:t>
      </w:r>
      <w:r w:rsidRPr="006B4993">
        <w:rPr>
          <w:rFonts w:asciiTheme="minorEastAsia" w:hAnsiTheme="minorEastAsia" w:cs="新宋体"/>
          <w:color w:val="000000"/>
          <w:kern w:val="0"/>
          <w:szCs w:val="21"/>
        </w:rPr>
        <w:t>AVBufferRef</w:t>
      </w:r>
      <w:r>
        <w:rPr>
          <w:rFonts w:asciiTheme="minorEastAsia" w:hAnsiTheme="minorEastAsia" w:cs="新宋体" w:hint="eastAsia"/>
          <w:color w:val="000000"/>
          <w:kern w:val="0"/>
          <w:szCs w:val="21"/>
        </w:rPr>
        <w:t>，但成员A</w:t>
      </w:r>
      <w:r>
        <w:rPr>
          <w:rFonts w:asciiTheme="minorEastAsia" w:hAnsiTheme="minorEastAsia" w:cs="新宋体"/>
          <w:color w:val="000000"/>
          <w:kern w:val="0"/>
          <w:szCs w:val="21"/>
        </w:rPr>
        <w:t>VB</w:t>
      </w:r>
      <w:r>
        <w:rPr>
          <w:rFonts w:asciiTheme="minorEastAsia" w:hAnsiTheme="minorEastAsia" w:cs="新宋体" w:hint="eastAsia"/>
          <w:color w:val="000000"/>
          <w:kern w:val="0"/>
          <w:szCs w:val="21"/>
        </w:rPr>
        <w:t>uffer</w:t>
      </w:r>
      <w:r>
        <w:rPr>
          <w:rFonts w:hint="eastAsia"/>
        </w:rPr>
        <w:t>和旧的一样</w:t>
      </w:r>
      <w:r>
        <w:rPr>
          <w:rFonts w:asciiTheme="minorEastAsia" w:hAnsiTheme="minorEastAsia" w:cs="新宋体" w:hint="eastAsia"/>
          <w:color w:val="000000"/>
          <w:kern w:val="0"/>
          <w:szCs w:val="21"/>
        </w:rPr>
        <w:t>，只是修改了A</w:t>
      </w:r>
      <w:r>
        <w:rPr>
          <w:rFonts w:asciiTheme="minorEastAsia" w:hAnsiTheme="minorEastAsia" w:cs="新宋体"/>
          <w:color w:val="000000"/>
          <w:kern w:val="0"/>
          <w:szCs w:val="21"/>
        </w:rPr>
        <w:t>VB</w:t>
      </w:r>
      <w:r>
        <w:rPr>
          <w:rFonts w:asciiTheme="minorEastAsia" w:hAnsiTheme="minorEastAsia" w:cs="新宋体" w:hint="eastAsia"/>
          <w:color w:val="000000"/>
          <w:kern w:val="0"/>
          <w:szCs w:val="21"/>
        </w:rPr>
        <w:t>uffer的</w:t>
      </w:r>
      <w:r w:rsidRPr="00361827">
        <w:rPr>
          <w:rFonts w:asciiTheme="minorEastAsia" w:hAnsiTheme="minorEastAsia" w:cs="新宋体"/>
          <w:color w:val="000000"/>
          <w:kern w:val="0"/>
          <w:szCs w:val="21"/>
        </w:rPr>
        <w:t>refcount</w:t>
      </w:r>
      <w:r>
        <w:rPr>
          <w:rFonts w:asciiTheme="minorEastAsia" w:hAnsiTheme="minorEastAsia" w:cs="新宋体" w:hint="eastAsia"/>
          <w:color w:val="000000"/>
          <w:kern w:val="0"/>
          <w:szCs w:val="21"/>
        </w:rPr>
        <w:t>（引用计数值）</w:t>
      </w:r>
    </w:p>
    <w:p w:rsidR="00F86A9B" w:rsidRDefault="00F86A9B" w:rsidP="00F86A9B">
      <w:pPr>
        <w:rPr>
          <w:rFonts w:asciiTheme="minorEastAsia" w:hAnsiTheme="minorEastAsia" w:cs="新宋体"/>
          <w:color w:val="000000"/>
          <w:kern w:val="0"/>
          <w:szCs w:val="21"/>
        </w:rPr>
      </w:pPr>
    </w:p>
    <w:p w:rsidR="00F86A9B" w:rsidRDefault="00F86A9B" w:rsidP="00F86A9B">
      <w:r w:rsidRPr="00A17717">
        <w:t>Antares_frame_handle</w:t>
      </w:r>
      <w:r>
        <w:rPr>
          <w:rFonts w:hint="eastAsia"/>
        </w:rPr>
        <w:t>即</w:t>
      </w:r>
      <w:r w:rsidRPr="00A17717">
        <w:t>IAntaresFrame</w:t>
      </w:r>
      <w:r>
        <w:t>*</w:t>
      </w:r>
      <w:r>
        <w:rPr>
          <w:rFonts w:hint="eastAsia"/>
        </w:rPr>
        <w:t>类型</w:t>
      </w:r>
    </w:p>
    <w:p w:rsidR="00F86A9B" w:rsidRPr="009F3E7B" w:rsidRDefault="00F86A9B" w:rsidP="00F86A9B">
      <w:r w:rsidRPr="00A17717">
        <w:t>IAntaresFrame</w:t>
      </w:r>
      <w:r>
        <w:rPr>
          <w:rFonts w:hint="eastAsia"/>
        </w:rPr>
        <w:t>有个成员为</w:t>
      </w:r>
      <w:r w:rsidRPr="00A17717">
        <w:rPr>
          <w:rFonts w:asciiTheme="minorEastAsia" w:hAnsiTheme="minorEastAsia" w:cs="新宋体"/>
          <w:color w:val="2B91AF"/>
          <w:kern w:val="0"/>
          <w:sz w:val="19"/>
          <w:szCs w:val="19"/>
        </w:rPr>
        <w:t>AntaresFrameData</w:t>
      </w:r>
      <w:r w:rsidRPr="00A17717">
        <w:rPr>
          <w:rFonts w:asciiTheme="minorEastAsia" w:hAnsiTheme="minorEastAsia" w:cs="新宋体"/>
          <w:color w:val="000000"/>
          <w:kern w:val="0"/>
          <w:sz w:val="19"/>
          <w:szCs w:val="19"/>
        </w:rPr>
        <w:t xml:space="preserve"> *data</w:t>
      </w:r>
      <w:r>
        <w:rPr>
          <w:rFonts w:asciiTheme="minorEastAsia" w:hAnsiTheme="minorEastAsia" w:cs="新宋体"/>
          <w:color w:val="000000"/>
          <w:kern w:val="0"/>
          <w:sz w:val="19"/>
          <w:szCs w:val="19"/>
        </w:rPr>
        <w:t>;</w:t>
      </w:r>
      <w:r w:rsidRPr="00A17717">
        <w:rPr>
          <w:rFonts w:asciiTheme="minorEastAsia" w:hAnsiTheme="minorEastAsia" w:cs="新宋体"/>
          <w:color w:val="008000"/>
          <w:kern w:val="0"/>
          <w:sz w:val="19"/>
          <w:szCs w:val="19"/>
        </w:rPr>
        <w:t xml:space="preserve">/* </w:t>
      </w:r>
      <w:r w:rsidRPr="00A17717">
        <w:rPr>
          <w:rFonts w:asciiTheme="minorEastAsia" w:hAnsiTheme="minorEastAsia" w:cs="新宋体" w:hint="eastAsia"/>
          <w:color w:val="008000"/>
          <w:kern w:val="0"/>
          <w:sz w:val="19"/>
          <w:szCs w:val="19"/>
        </w:rPr>
        <w:t>引用计数，析构不删除，由</w:t>
      </w:r>
      <w:r w:rsidRPr="00A17717">
        <w:rPr>
          <w:rFonts w:asciiTheme="minorEastAsia" w:hAnsiTheme="minorEastAsia" w:cs="新宋体"/>
          <w:color w:val="008000"/>
          <w:kern w:val="0"/>
          <w:sz w:val="19"/>
          <w:szCs w:val="19"/>
        </w:rPr>
        <w:t>put</w:t>
      </w:r>
      <w:r w:rsidRPr="00A17717">
        <w:rPr>
          <w:rFonts w:asciiTheme="minorEastAsia" w:hAnsiTheme="minorEastAsia" w:cs="新宋体" w:hint="eastAsia"/>
          <w:color w:val="008000"/>
          <w:kern w:val="0"/>
          <w:sz w:val="19"/>
          <w:szCs w:val="19"/>
        </w:rPr>
        <w:t>接口控制是否删除</w:t>
      </w:r>
      <w:r w:rsidRPr="00A17717">
        <w:rPr>
          <w:rFonts w:asciiTheme="minorEastAsia" w:hAnsiTheme="minorEastAsia" w:cs="新宋体"/>
          <w:color w:val="008000"/>
          <w:kern w:val="0"/>
          <w:sz w:val="19"/>
          <w:szCs w:val="19"/>
        </w:rPr>
        <w:t xml:space="preserve"> */</w:t>
      </w:r>
    </w:p>
    <w:p w:rsidR="00F86A9B" w:rsidRPr="00A17717" w:rsidRDefault="00F86A9B" w:rsidP="00F86A9B">
      <w:pPr>
        <w:autoSpaceDE w:val="0"/>
        <w:autoSpaceDN w:val="0"/>
        <w:adjustRightInd w:val="0"/>
        <w:jc w:val="left"/>
        <w:rPr>
          <w:rFonts w:asciiTheme="minorEastAsia" w:hAnsiTheme="minorEastAsia" w:cs="新宋体"/>
          <w:color w:val="000000"/>
          <w:kern w:val="0"/>
          <w:szCs w:val="21"/>
        </w:rPr>
      </w:pPr>
      <w:r w:rsidRPr="00A17717">
        <w:rPr>
          <w:rFonts w:asciiTheme="minorEastAsia" w:hAnsiTheme="minorEastAsia" w:cs="新宋体"/>
          <w:color w:val="0000FF"/>
          <w:kern w:val="0"/>
          <w:szCs w:val="21"/>
        </w:rPr>
        <w:t>class</w:t>
      </w:r>
      <w:r w:rsidRPr="00A17717">
        <w:rPr>
          <w:rFonts w:asciiTheme="minorEastAsia" w:hAnsiTheme="minorEastAsia" w:cs="新宋体"/>
          <w:color w:val="000000"/>
          <w:kern w:val="0"/>
          <w:szCs w:val="21"/>
        </w:rPr>
        <w:t xml:space="preserve"> </w:t>
      </w:r>
      <w:r w:rsidRPr="00A17717">
        <w:rPr>
          <w:rFonts w:asciiTheme="minorEastAsia" w:hAnsiTheme="minorEastAsia" w:cs="新宋体"/>
          <w:color w:val="2B91AF"/>
          <w:kern w:val="0"/>
          <w:szCs w:val="21"/>
        </w:rPr>
        <w:t>AntaresFrameData</w:t>
      </w:r>
    </w:p>
    <w:p w:rsidR="00F86A9B" w:rsidRPr="00A17717" w:rsidRDefault="00F86A9B" w:rsidP="00F86A9B">
      <w:pPr>
        <w:autoSpaceDE w:val="0"/>
        <w:autoSpaceDN w:val="0"/>
        <w:adjustRightInd w:val="0"/>
        <w:jc w:val="left"/>
        <w:rPr>
          <w:rFonts w:asciiTheme="minorEastAsia" w:hAnsiTheme="minorEastAsia" w:cs="新宋体"/>
          <w:color w:val="000000"/>
          <w:kern w:val="0"/>
          <w:szCs w:val="21"/>
        </w:rPr>
      </w:pPr>
      <w:r w:rsidRPr="00A17717">
        <w:rPr>
          <w:rFonts w:asciiTheme="minorEastAsia" w:hAnsiTheme="minorEastAsia" w:cs="新宋体"/>
          <w:color w:val="000000"/>
          <w:kern w:val="0"/>
          <w:szCs w:val="21"/>
        </w:rPr>
        <w:t>{</w:t>
      </w:r>
    </w:p>
    <w:p w:rsidR="00F86A9B" w:rsidRPr="00A17717" w:rsidRDefault="00F86A9B" w:rsidP="00F86A9B">
      <w:pPr>
        <w:autoSpaceDE w:val="0"/>
        <w:autoSpaceDN w:val="0"/>
        <w:adjustRightInd w:val="0"/>
        <w:jc w:val="left"/>
        <w:rPr>
          <w:rFonts w:asciiTheme="minorEastAsia" w:hAnsiTheme="minorEastAsia" w:cs="新宋体"/>
          <w:color w:val="000000"/>
          <w:kern w:val="0"/>
          <w:szCs w:val="21"/>
        </w:rPr>
      </w:pPr>
      <w:r w:rsidRPr="00A17717">
        <w:rPr>
          <w:rFonts w:asciiTheme="minorEastAsia" w:hAnsiTheme="minorEastAsia" w:cs="新宋体"/>
          <w:color w:val="000000"/>
          <w:kern w:val="0"/>
          <w:szCs w:val="21"/>
        </w:rPr>
        <w:tab/>
      </w:r>
      <w:r w:rsidRPr="00A17717">
        <w:rPr>
          <w:rFonts w:asciiTheme="minorEastAsia" w:hAnsiTheme="minorEastAsia" w:cs="新宋体"/>
          <w:color w:val="2B91AF"/>
          <w:kern w:val="0"/>
          <w:szCs w:val="21"/>
        </w:rPr>
        <w:t>int32_t</w:t>
      </w:r>
      <w:r w:rsidRPr="00A17717">
        <w:rPr>
          <w:rFonts w:asciiTheme="minorEastAsia" w:hAnsiTheme="minorEastAsia" w:cs="新宋体"/>
          <w:color w:val="000000"/>
          <w:kern w:val="0"/>
          <w:szCs w:val="21"/>
        </w:rPr>
        <w:t xml:space="preserve"> length;</w:t>
      </w:r>
    </w:p>
    <w:p w:rsidR="00F86A9B" w:rsidRPr="00A17717" w:rsidRDefault="00F86A9B" w:rsidP="00F86A9B">
      <w:pPr>
        <w:autoSpaceDE w:val="0"/>
        <w:autoSpaceDN w:val="0"/>
        <w:adjustRightInd w:val="0"/>
        <w:jc w:val="left"/>
        <w:rPr>
          <w:rFonts w:asciiTheme="minorEastAsia" w:hAnsiTheme="minorEastAsia" w:cs="新宋体"/>
          <w:color w:val="000000"/>
          <w:kern w:val="0"/>
          <w:szCs w:val="21"/>
        </w:rPr>
      </w:pPr>
      <w:r w:rsidRPr="00A17717">
        <w:rPr>
          <w:rFonts w:asciiTheme="minorEastAsia" w:hAnsiTheme="minorEastAsia" w:cs="新宋体"/>
          <w:color w:val="000000"/>
          <w:kern w:val="0"/>
          <w:szCs w:val="21"/>
        </w:rPr>
        <w:tab/>
      </w:r>
      <w:r w:rsidRPr="00A17717">
        <w:rPr>
          <w:rFonts w:asciiTheme="minorEastAsia" w:hAnsiTheme="minorEastAsia" w:cs="新宋体"/>
          <w:color w:val="2B91AF"/>
          <w:kern w:val="0"/>
          <w:szCs w:val="21"/>
        </w:rPr>
        <w:t>uint8_t</w:t>
      </w:r>
      <w:r w:rsidRPr="00A17717">
        <w:rPr>
          <w:rFonts w:asciiTheme="minorEastAsia" w:hAnsiTheme="minorEastAsia" w:cs="新宋体"/>
          <w:color w:val="000000"/>
          <w:kern w:val="0"/>
          <w:szCs w:val="21"/>
        </w:rPr>
        <w:t xml:space="preserve"> *payload;</w:t>
      </w:r>
    </w:p>
    <w:p w:rsidR="00F86A9B" w:rsidRPr="00A17717" w:rsidRDefault="00F86A9B" w:rsidP="00F86A9B">
      <w:pPr>
        <w:autoSpaceDE w:val="0"/>
        <w:autoSpaceDN w:val="0"/>
        <w:adjustRightInd w:val="0"/>
        <w:jc w:val="left"/>
        <w:rPr>
          <w:rFonts w:asciiTheme="minorEastAsia" w:hAnsiTheme="minorEastAsia" w:cs="新宋体"/>
          <w:color w:val="000000"/>
          <w:kern w:val="0"/>
          <w:szCs w:val="21"/>
        </w:rPr>
      </w:pPr>
      <w:r w:rsidRPr="00A17717">
        <w:rPr>
          <w:rFonts w:asciiTheme="minorEastAsia" w:hAnsiTheme="minorEastAsia" w:cs="新宋体"/>
          <w:color w:val="000000"/>
          <w:kern w:val="0"/>
          <w:szCs w:val="21"/>
        </w:rPr>
        <w:tab/>
        <w:t>std::</w:t>
      </w:r>
      <w:r w:rsidRPr="00A17717">
        <w:rPr>
          <w:rFonts w:asciiTheme="minorEastAsia" w:hAnsiTheme="minorEastAsia" w:cs="新宋体"/>
          <w:color w:val="2B91AF"/>
          <w:kern w:val="0"/>
          <w:szCs w:val="21"/>
        </w:rPr>
        <w:t>atomic</w:t>
      </w:r>
      <w:r w:rsidRPr="00A17717">
        <w:rPr>
          <w:rFonts w:asciiTheme="minorEastAsia" w:hAnsiTheme="minorEastAsia" w:cs="新宋体"/>
          <w:color w:val="000000"/>
          <w:kern w:val="0"/>
          <w:szCs w:val="21"/>
        </w:rPr>
        <w:t>&lt;</w:t>
      </w:r>
      <w:r w:rsidRPr="00A17717">
        <w:rPr>
          <w:rFonts w:asciiTheme="minorEastAsia" w:hAnsiTheme="minorEastAsia" w:cs="新宋体"/>
          <w:color w:val="2B91AF"/>
          <w:kern w:val="0"/>
          <w:szCs w:val="21"/>
        </w:rPr>
        <w:t>int64_t</w:t>
      </w:r>
      <w:r w:rsidRPr="00A17717">
        <w:rPr>
          <w:rFonts w:asciiTheme="minorEastAsia" w:hAnsiTheme="minorEastAsia" w:cs="新宋体"/>
          <w:color w:val="000000"/>
          <w:kern w:val="0"/>
          <w:szCs w:val="21"/>
        </w:rPr>
        <w:t>&gt; counter;</w:t>
      </w:r>
    </w:p>
    <w:p w:rsidR="00F86A9B" w:rsidRDefault="00F86A9B" w:rsidP="00F86A9B">
      <w:pPr>
        <w:rPr>
          <w:rFonts w:asciiTheme="minorEastAsia" w:hAnsiTheme="minorEastAsia" w:cs="新宋体"/>
          <w:color w:val="000000"/>
          <w:kern w:val="0"/>
          <w:szCs w:val="21"/>
        </w:rPr>
      </w:pPr>
      <w:r w:rsidRPr="00A17717">
        <w:rPr>
          <w:rFonts w:asciiTheme="minorEastAsia" w:hAnsiTheme="minorEastAsia" w:cs="新宋体"/>
          <w:color w:val="000000"/>
          <w:kern w:val="0"/>
          <w:szCs w:val="21"/>
        </w:rPr>
        <w:t>};</w:t>
      </w:r>
    </w:p>
    <w:p w:rsidR="00F86A9B" w:rsidRDefault="00F86A9B" w:rsidP="00F86A9B">
      <w:pPr>
        <w:rPr>
          <w:rFonts w:asciiTheme="minorEastAsia" w:hAnsiTheme="minorEastAsia" w:cs="新宋体"/>
          <w:color w:val="000000"/>
          <w:kern w:val="0"/>
          <w:szCs w:val="21"/>
        </w:rPr>
      </w:pPr>
      <w:r w:rsidRPr="00A17717">
        <w:t>IAntaresFrame</w:t>
      </w:r>
      <w:r>
        <w:t xml:space="preserve"> </w:t>
      </w:r>
      <w:r w:rsidRPr="00A17717">
        <w:rPr>
          <w:rFonts w:asciiTheme="minorEastAsia" w:hAnsiTheme="minorEastAsia"/>
          <w:szCs w:val="21"/>
        </w:rPr>
        <w:t>reference</w:t>
      </w:r>
      <w:r>
        <w:rPr>
          <w:rFonts w:asciiTheme="minorEastAsia" w:hAnsiTheme="minorEastAsia" w:hint="eastAsia"/>
          <w:szCs w:val="21"/>
        </w:rPr>
        <w:t>的时候，新建</w:t>
      </w:r>
      <w:r w:rsidRPr="00A17717">
        <w:t>IAntaresFrame</w:t>
      </w:r>
      <w:r>
        <w:rPr>
          <w:rFonts w:hint="eastAsia"/>
        </w:rPr>
        <w:t>，但成员</w:t>
      </w:r>
      <w:r w:rsidRPr="00A17717">
        <w:t>AntaresFrameData</w:t>
      </w:r>
      <w:r>
        <w:rPr>
          <w:rFonts w:hint="eastAsia"/>
        </w:rPr>
        <w:t>和旧的一样，只是修改了</w:t>
      </w:r>
      <w:r w:rsidRPr="00A17717">
        <w:t>AntaresFrameData</w:t>
      </w:r>
      <w:r>
        <w:rPr>
          <w:rFonts w:hint="eastAsia"/>
        </w:rPr>
        <w:t>的</w:t>
      </w:r>
      <w:r w:rsidRPr="00A17717">
        <w:rPr>
          <w:rFonts w:asciiTheme="minorEastAsia" w:hAnsiTheme="minorEastAsia" w:cs="新宋体"/>
          <w:color w:val="000000"/>
          <w:kern w:val="0"/>
          <w:szCs w:val="21"/>
        </w:rPr>
        <w:t>counter</w:t>
      </w:r>
      <w:r>
        <w:rPr>
          <w:rFonts w:asciiTheme="minorEastAsia" w:hAnsiTheme="minorEastAsia" w:cs="新宋体" w:hint="eastAsia"/>
          <w:color w:val="000000"/>
          <w:kern w:val="0"/>
          <w:szCs w:val="21"/>
        </w:rPr>
        <w:t>（引用计数值）</w:t>
      </w:r>
    </w:p>
    <w:p w:rsidR="00F86A9B" w:rsidRPr="0017715B" w:rsidRDefault="00F86A9B" w:rsidP="00F86A9B">
      <w:pPr>
        <w:rPr>
          <w:rFonts w:asciiTheme="minorEastAsia" w:hAnsiTheme="minorEastAsia" w:cs="新宋体"/>
          <w:color w:val="000000"/>
          <w:kern w:val="0"/>
          <w:szCs w:val="21"/>
        </w:rPr>
      </w:pPr>
    </w:p>
    <w:p w:rsidR="00F86A9B" w:rsidRDefault="00F86A9B" w:rsidP="00F86A9B">
      <w:pPr>
        <w:rPr>
          <w:rFonts w:asciiTheme="minorEastAsia" w:hAnsiTheme="minorEastAsia" w:cs="新宋体"/>
          <w:color w:val="000000"/>
          <w:kern w:val="0"/>
          <w:szCs w:val="21"/>
        </w:rPr>
      </w:pPr>
      <w:r>
        <w:rPr>
          <w:rFonts w:asciiTheme="minorEastAsia" w:hAnsiTheme="minorEastAsia" w:cs="新宋体" w:hint="eastAsia"/>
          <w:color w:val="000000"/>
          <w:kern w:val="0"/>
          <w:szCs w:val="21"/>
        </w:rPr>
        <w:t>struct</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A</w:t>
      </w:r>
      <w:r>
        <w:rPr>
          <w:rFonts w:asciiTheme="minorEastAsia" w:hAnsiTheme="minorEastAsia" w:cs="新宋体"/>
          <w:color w:val="000000"/>
          <w:kern w:val="0"/>
          <w:szCs w:val="21"/>
        </w:rPr>
        <w:t>VF</w:t>
      </w:r>
      <w:r>
        <w:rPr>
          <w:rFonts w:asciiTheme="minorEastAsia" w:hAnsiTheme="minorEastAsia" w:cs="新宋体" w:hint="eastAsia"/>
          <w:color w:val="000000"/>
          <w:kern w:val="0"/>
          <w:szCs w:val="21"/>
        </w:rPr>
        <w:t>rame</w:t>
      </w:r>
    </w:p>
    <w:p w:rsidR="00F86A9B" w:rsidRDefault="00F86A9B" w:rsidP="00F86A9B">
      <w:pPr>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p>
    <w:p w:rsidR="00F86A9B" w:rsidRPr="009F3E7B" w:rsidRDefault="00F86A9B" w:rsidP="00F86A9B">
      <w:pPr>
        <w:ind w:firstLine="420"/>
        <w:rPr>
          <w:rFonts w:asciiTheme="minorEastAsia" w:hAnsiTheme="minorEastAsia" w:cs="新宋体"/>
          <w:color w:val="000000"/>
          <w:kern w:val="0"/>
          <w:szCs w:val="21"/>
        </w:rPr>
      </w:pPr>
      <w:r w:rsidRPr="009F3E7B">
        <w:rPr>
          <w:rFonts w:asciiTheme="minorEastAsia" w:hAnsiTheme="minorEastAsia" w:cs="新宋体"/>
          <w:color w:val="000000"/>
          <w:kern w:val="0"/>
          <w:szCs w:val="21"/>
        </w:rPr>
        <w:t>AVBufferRef *buf[AV_NUM_DATA_POINTERS];</w:t>
      </w:r>
    </w:p>
    <w:p w:rsidR="00F86A9B" w:rsidRDefault="00F86A9B" w:rsidP="00F86A9B">
      <w:pPr>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p>
    <w:p w:rsidR="00F86A9B" w:rsidRDefault="00F86A9B" w:rsidP="00F86A9B">
      <w:pPr>
        <w:rPr>
          <w:rFonts w:asciiTheme="minorEastAsia" w:hAnsiTheme="minorEastAsia" w:cs="新宋体"/>
          <w:color w:val="000000"/>
          <w:kern w:val="0"/>
          <w:szCs w:val="21"/>
        </w:rPr>
      </w:pPr>
      <w:r>
        <w:rPr>
          <w:rFonts w:asciiTheme="minorEastAsia" w:hAnsiTheme="minorEastAsia" w:cs="新宋体" w:hint="eastAsia"/>
          <w:color w:val="000000"/>
          <w:kern w:val="0"/>
          <w:szCs w:val="21"/>
        </w:rPr>
        <w:t>对A</w:t>
      </w:r>
      <w:r>
        <w:rPr>
          <w:rFonts w:asciiTheme="minorEastAsia" w:hAnsiTheme="minorEastAsia" w:cs="新宋体"/>
          <w:color w:val="000000"/>
          <w:kern w:val="0"/>
          <w:szCs w:val="21"/>
        </w:rPr>
        <w:t>VF</w:t>
      </w:r>
      <w:r>
        <w:rPr>
          <w:rFonts w:asciiTheme="minorEastAsia" w:hAnsiTheme="minorEastAsia" w:cs="新宋体" w:hint="eastAsia"/>
          <w:color w:val="000000"/>
          <w:kern w:val="0"/>
          <w:szCs w:val="21"/>
        </w:rPr>
        <w:t>rame，如果A</w:t>
      </w:r>
      <w:r>
        <w:rPr>
          <w:rFonts w:asciiTheme="minorEastAsia" w:hAnsiTheme="minorEastAsia" w:cs="新宋体"/>
          <w:color w:val="000000"/>
          <w:kern w:val="0"/>
          <w:szCs w:val="21"/>
        </w:rPr>
        <w:t>VF</w:t>
      </w:r>
      <w:r>
        <w:rPr>
          <w:rFonts w:asciiTheme="minorEastAsia" w:hAnsiTheme="minorEastAsia" w:cs="新宋体" w:hint="eastAsia"/>
          <w:color w:val="000000"/>
          <w:kern w:val="0"/>
          <w:szCs w:val="21"/>
        </w:rPr>
        <w:t>rame</w:t>
      </w:r>
      <w:r>
        <w:rPr>
          <w:rFonts w:asciiTheme="minorEastAsia" w:hAnsiTheme="minorEastAsia" w:cs="新宋体"/>
          <w:color w:val="000000"/>
          <w:kern w:val="0"/>
          <w:szCs w:val="21"/>
        </w:rPr>
        <w:t>::</w:t>
      </w:r>
      <w:r w:rsidRPr="009F3E7B">
        <w:rPr>
          <w:rFonts w:asciiTheme="minorEastAsia" w:hAnsiTheme="minorEastAsia" w:cs="新宋体"/>
          <w:color w:val="000000"/>
          <w:kern w:val="0"/>
          <w:szCs w:val="21"/>
        </w:rPr>
        <w:t>buf</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不为nullptr，则称为引用计数帧，</w:t>
      </w:r>
      <w:r w:rsidRPr="009F3E7B">
        <w:rPr>
          <w:rFonts w:asciiTheme="minorEastAsia" w:hAnsiTheme="minorEastAsia"/>
          <w:szCs w:val="21"/>
        </w:rPr>
        <w:t>av_frame_ref</w:t>
      </w:r>
      <w:r>
        <w:rPr>
          <w:rFonts w:asciiTheme="minorEastAsia" w:hAnsiTheme="minorEastAsia" w:hint="eastAsia"/>
          <w:szCs w:val="21"/>
        </w:rPr>
        <w:t>的时候，实际是对</w:t>
      </w:r>
      <w:r w:rsidRPr="009F3E7B">
        <w:rPr>
          <w:rFonts w:asciiTheme="minorEastAsia" w:hAnsiTheme="minorEastAsia" w:cs="新宋体"/>
          <w:color w:val="000000"/>
          <w:kern w:val="0"/>
          <w:szCs w:val="21"/>
        </w:rPr>
        <w:t>AVBufferRef</w:t>
      </w:r>
      <w:r>
        <w:rPr>
          <w:rFonts w:asciiTheme="minorEastAsia" w:hAnsiTheme="minorEastAsia" w:cs="新宋体" w:hint="eastAsia"/>
          <w:color w:val="000000"/>
          <w:kern w:val="0"/>
          <w:szCs w:val="21"/>
        </w:rPr>
        <w:t>进行</w:t>
      </w:r>
      <w:r w:rsidRPr="009F3E7B">
        <w:rPr>
          <w:rFonts w:asciiTheme="minorEastAsia" w:hAnsiTheme="minorEastAsia" w:cs="新宋体"/>
          <w:color w:val="000000"/>
          <w:kern w:val="0"/>
          <w:szCs w:val="21"/>
        </w:rPr>
        <w:t>av_buffer_ref</w:t>
      </w:r>
    </w:p>
    <w:p w:rsidR="00F86A9B" w:rsidRPr="009F3E7B" w:rsidRDefault="00F86A9B" w:rsidP="00F86A9B">
      <w:pPr>
        <w:rPr>
          <w:rFonts w:asciiTheme="minorEastAsia" w:hAnsiTheme="minorEastAsia" w:cs="新宋体"/>
          <w:color w:val="000000"/>
          <w:kern w:val="0"/>
          <w:szCs w:val="21"/>
        </w:rPr>
      </w:pPr>
      <w:r>
        <w:rPr>
          <w:rFonts w:asciiTheme="minorEastAsia" w:hAnsiTheme="minorEastAsia" w:cs="新宋体" w:hint="eastAsia"/>
          <w:color w:val="000000"/>
          <w:kern w:val="0"/>
          <w:szCs w:val="21"/>
        </w:rPr>
        <w:t>对引用计数的A</w:t>
      </w:r>
      <w:r>
        <w:rPr>
          <w:rFonts w:asciiTheme="minorEastAsia" w:hAnsiTheme="minorEastAsia" w:cs="新宋体"/>
          <w:color w:val="000000"/>
          <w:kern w:val="0"/>
          <w:szCs w:val="21"/>
        </w:rPr>
        <w:t>VF</w:t>
      </w:r>
      <w:r>
        <w:rPr>
          <w:rFonts w:asciiTheme="minorEastAsia" w:hAnsiTheme="minorEastAsia" w:cs="新宋体" w:hint="eastAsia"/>
          <w:color w:val="000000"/>
          <w:kern w:val="0"/>
          <w:szCs w:val="21"/>
        </w:rPr>
        <w:t>rame</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unref的时候，</w:t>
      </w:r>
      <w:r w:rsidRPr="009F3E7B">
        <w:rPr>
          <w:rFonts w:asciiTheme="minorEastAsia" w:hAnsiTheme="minorEastAsia" w:cs="新宋体"/>
          <w:color w:val="000000"/>
          <w:kern w:val="0"/>
          <w:szCs w:val="21"/>
        </w:rPr>
        <w:t>AVBufferRef *buf[</w:t>
      </w:r>
      <w:r>
        <w:rPr>
          <w:rFonts w:asciiTheme="minorEastAsia" w:hAnsiTheme="minorEastAsia" w:cs="新宋体" w:hint="eastAsia"/>
          <w:color w:val="000000"/>
          <w:kern w:val="0"/>
          <w:szCs w:val="21"/>
        </w:rPr>
        <w:t>i</w:t>
      </w:r>
      <w:r w:rsidRPr="009F3E7B">
        <w:rPr>
          <w:rFonts w:asciiTheme="minorEastAsia" w:hAnsiTheme="minorEastAsia" w:cs="新宋体"/>
          <w:color w:val="000000"/>
          <w:kern w:val="0"/>
          <w:szCs w:val="21"/>
        </w:rPr>
        <w:t>]</w:t>
      </w:r>
      <w:r>
        <w:rPr>
          <w:rFonts w:asciiTheme="minorEastAsia" w:hAnsiTheme="minorEastAsia" w:cs="新宋体" w:hint="eastAsia"/>
          <w:color w:val="000000"/>
          <w:kern w:val="0"/>
          <w:szCs w:val="21"/>
        </w:rPr>
        <w:t>都恢复为nullptr，所指的A</w:t>
      </w:r>
      <w:r>
        <w:rPr>
          <w:rFonts w:asciiTheme="minorEastAsia" w:hAnsiTheme="minorEastAsia" w:cs="新宋体"/>
          <w:color w:val="000000"/>
          <w:kern w:val="0"/>
          <w:szCs w:val="21"/>
        </w:rPr>
        <w:t>VB</w:t>
      </w:r>
      <w:r>
        <w:rPr>
          <w:rFonts w:asciiTheme="minorEastAsia" w:hAnsiTheme="minorEastAsia" w:cs="新宋体" w:hint="eastAsia"/>
          <w:color w:val="000000"/>
          <w:kern w:val="0"/>
          <w:szCs w:val="21"/>
        </w:rPr>
        <w:t>uffer的引用计数减一</w:t>
      </w:r>
    </w:p>
    <w:p w:rsidR="00F86A9B" w:rsidRDefault="00F86A9B" w:rsidP="00F86A9B">
      <w:pPr>
        <w:autoSpaceDE w:val="0"/>
        <w:autoSpaceDN w:val="0"/>
        <w:adjustRightInd w:val="0"/>
        <w:spacing w:line="288" w:lineRule="auto"/>
        <w:jc w:val="left"/>
        <w:rPr>
          <w:rFonts w:asciiTheme="minorEastAsia" w:hAnsiTheme="minorEastAsia" w:cs="新宋体"/>
          <w:color w:val="000000"/>
          <w:kern w:val="0"/>
          <w:szCs w:val="21"/>
        </w:rPr>
      </w:pPr>
    </w:p>
    <w:p w:rsidR="00F86A9B" w:rsidRPr="00AF55B2" w:rsidRDefault="00F86A9B" w:rsidP="00F86A9B">
      <w:pPr>
        <w:autoSpaceDE w:val="0"/>
        <w:autoSpaceDN w:val="0"/>
        <w:adjustRightInd w:val="0"/>
        <w:jc w:val="left"/>
        <w:rPr>
          <w:rFonts w:asciiTheme="minorEastAsia" w:hAnsiTheme="minorEastAsia" w:cs="新宋体"/>
          <w:color w:val="000000"/>
          <w:kern w:val="0"/>
          <w:szCs w:val="21"/>
        </w:rPr>
      </w:pPr>
      <w:r w:rsidRPr="00AF55B2">
        <w:rPr>
          <w:rFonts w:asciiTheme="minorEastAsia" w:hAnsiTheme="minorEastAsia" w:cs="新宋体"/>
          <w:color w:val="2B91AF"/>
          <w:kern w:val="0"/>
          <w:szCs w:val="21"/>
        </w:rPr>
        <w:t>AVFrame</w:t>
      </w:r>
      <w:r w:rsidRPr="00AF55B2">
        <w:rPr>
          <w:rFonts w:asciiTheme="minorEastAsia" w:hAnsiTheme="minorEastAsia" w:cs="新宋体"/>
          <w:color w:val="000000"/>
          <w:kern w:val="0"/>
          <w:szCs w:val="21"/>
        </w:rPr>
        <w:t>* frame = av_frame_alloc();</w:t>
      </w:r>
    </w:p>
    <w:p w:rsidR="00F86A9B" w:rsidRPr="00AF55B2" w:rsidRDefault="00F86A9B" w:rsidP="00F86A9B">
      <w:pPr>
        <w:autoSpaceDE w:val="0"/>
        <w:autoSpaceDN w:val="0"/>
        <w:adjustRightInd w:val="0"/>
        <w:jc w:val="left"/>
        <w:rPr>
          <w:rFonts w:asciiTheme="minorEastAsia" w:hAnsiTheme="minorEastAsia" w:cs="新宋体"/>
          <w:color w:val="000000"/>
          <w:kern w:val="0"/>
          <w:szCs w:val="21"/>
        </w:rPr>
      </w:pPr>
      <w:r w:rsidRPr="00AF55B2">
        <w:rPr>
          <w:rFonts w:asciiTheme="minorEastAsia" w:hAnsiTheme="minorEastAsia" w:cs="新宋体"/>
          <w:color w:val="000000"/>
          <w:kern w:val="0"/>
          <w:szCs w:val="21"/>
        </w:rPr>
        <w:t>avcodec_receive_frame(codecctx, frame);</w:t>
      </w:r>
    </w:p>
    <w:p w:rsidR="00F86A9B" w:rsidRPr="00AF55B2" w:rsidRDefault="00F86A9B" w:rsidP="00F86A9B">
      <w:pPr>
        <w:autoSpaceDE w:val="0"/>
        <w:autoSpaceDN w:val="0"/>
        <w:adjustRightInd w:val="0"/>
        <w:jc w:val="left"/>
        <w:rPr>
          <w:rFonts w:asciiTheme="minorEastAsia" w:hAnsiTheme="minorEastAsia" w:cs="新宋体"/>
          <w:color w:val="000000"/>
          <w:kern w:val="0"/>
          <w:szCs w:val="21"/>
        </w:rPr>
      </w:pPr>
      <w:r w:rsidRPr="00AF55B2">
        <w:rPr>
          <w:rFonts w:asciiTheme="minorEastAsia" w:hAnsiTheme="minorEastAsia" w:cs="新宋体"/>
          <w:color w:val="2B91AF"/>
          <w:kern w:val="0"/>
          <w:szCs w:val="21"/>
        </w:rPr>
        <w:t>AVFrame</w:t>
      </w:r>
      <w:r w:rsidRPr="00AF55B2">
        <w:rPr>
          <w:rFonts w:asciiTheme="minorEastAsia" w:hAnsiTheme="minorEastAsia" w:cs="新宋体"/>
          <w:color w:val="000000"/>
          <w:kern w:val="0"/>
          <w:szCs w:val="21"/>
        </w:rPr>
        <w:t>* temp = av_frame_clone(frame);</w:t>
      </w:r>
    </w:p>
    <w:p w:rsidR="00F86A9B" w:rsidRPr="00AF55B2" w:rsidRDefault="00F86A9B" w:rsidP="00F86A9B">
      <w:pPr>
        <w:autoSpaceDE w:val="0"/>
        <w:autoSpaceDN w:val="0"/>
        <w:adjustRightInd w:val="0"/>
        <w:jc w:val="left"/>
        <w:rPr>
          <w:rFonts w:asciiTheme="minorEastAsia" w:hAnsiTheme="minorEastAsia" w:cs="新宋体"/>
          <w:color w:val="000000"/>
          <w:kern w:val="0"/>
          <w:szCs w:val="21"/>
        </w:rPr>
      </w:pPr>
      <w:r w:rsidRPr="00AF55B2">
        <w:rPr>
          <w:rFonts w:asciiTheme="minorEastAsia" w:hAnsiTheme="minorEastAsia" w:cs="新宋体"/>
          <w:color w:val="000000"/>
          <w:kern w:val="0"/>
          <w:szCs w:val="21"/>
        </w:rPr>
        <w:t>av_frame_unref(frame);</w:t>
      </w:r>
    </w:p>
    <w:p w:rsidR="00F86A9B" w:rsidRDefault="00F86A9B" w:rsidP="00F86A9B">
      <w:pPr>
        <w:autoSpaceDE w:val="0"/>
        <w:autoSpaceDN w:val="0"/>
        <w:adjustRightInd w:val="0"/>
        <w:spacing w:line="288" w:lineRule="auto"/>
        <w:jc w:val="left"/>
        <w:rPr>
          <w:rFonts w:asciiTheme="minorEastAsia" w:hAnsiTheme="minorEastAsia" w:cs="新宋体"/>
          <w:color w:val="000000"/>
          <w:kern w:val="0"/>
          <w:szCs w:val="21"/>
        </w:rPr>
      </w:pPr>
      <w:r w:rsidRPr="00AF55B2">
        <w:rPr>
          <w:rFonts w:asciiTheme="minorEastAsia" w:hAnsiTheme="minorEastAsia" w:cs="新宋体"/>
          <w:color w:val="000000"/>
          <w:kern w:val="0"/>
          <w:szCs w:val="21"/>
        </w:rPr>
        <w:t>av_frame_unref(frame);</w:t>
      </w:r>
    </w:p>
    <w:p w:rsidR="00F86A9B" w:rsidRDefault="00F86A9B" w:rsidP="00F86A9B">
      <w:r>
        <w:rPr>
          <w:rFonts w:hint="eastAsia"/>
        </w:rPr>
        <w:t>receive输出：</w:t>
      </w:r>
    </w:p>
    <w:p w:rsidR="00F86A9B" w:rsidRDefault="00F86A9B" w:rsidP="00F86A9B">
      <w:pPr>
        <w:autoSpaceDE w:val="0"/>
        <w:autoSpaceDN w:val="0"/>
        <w:adjustRightInd w:val="0"/>
        <w:spacing w:line="288" w:lineRule="auto"/>
        <w:jc w:val="left"/>
        <w:rPr>
          <w:rFonts w:asciiTheme="minorEastAsia" w:hAnsiTheme="minorEastAsia" w:cs="新宋体"/>
          <w:color w:val="000000"/>
          <w:kern w:val="0"/>
          <w:szCs w:val="21"/>
        </w:rPr>
      </w:pPr>
      <w:r>
        <w:rPr>
          <w:noProof/>
        </w:rPr>
        <w:lastRenderedPageBreak/>
        <w:drawing>
          <wp:inline distT="0" distB="0" distL="0" distR="0" wp14:anchorId="3B179498" wp14:editId="12AC7146">
            <wp:extent cx="6188710" cy="1895475"/>
            <wp:effectExtent l="0" t="0" r="2540" b="9525"/>
            <wp:docPr id="63553" name="图片 63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88710" cy="1895475"/>
                    </a:xfrm>
                    <a:prstGeom prst="rect">
                      <a:avLst/>
                    </a:prstGeom>
                  </pic:spPr>
                </pic:pic>
              </a:graphicData>
            </a:graphic>
          </wp:inline>
        </w:drawing>
      </w:r>
    </w:p>
    <w:p w:rsidR="00F86A9B" w:rsidRDefault="00F86A9B" w:rsidP="00F86A9B">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clone后的frame：</w:t>
      </w:r>
    </w:p>
    <w:p w:rsidR="00F86A9B" w:rsidRDefault="00F86A9B" w:rsidP="00F86A9B">
      <w:pPr>
        <w:autoSpaceDE w:val="0"/>
        <w:autoSpaceDN w:val="0"/>
        <w:adjustRightInd w:val="0"/>
        <w:spacing w:line="288" w:lineRule="auto"/>
        <w:jc w:val="left"/>
        <w:rPr>
          <w:rFonts w:asciiTheme="minorEastAsia" w:hAnsiTheme="minorEastAsia" w:cs="新宋体"/>
          <w:color w:val="000000"/>
          <w:kern w:val="0"/>
          <w:szCs w:val="21"/>
        </w:rPr>
      </w:pPr>
      <w:r>
        <w:rPr>
          <w:noProof/>
        </w:rPr>
        <w:drawing>
          <wp:inline distT="0" distB="0" distL="0" distR="0" wp14:anchorId="7C825880" wp14:editId="2F8A310B">
            <wp:extent cx="5274310" cy="1437640"/>
            <wp:effectExtent l="0" t="0" r="2540" b="0"/>
            <wp:docPr id="63554" name="图片 63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1437640"/>
                    </a:xfrm>
                    <a:prstGeom prst="rect">
                      <a:avLst/>
                    </a:prstGeom>
                  </pic:spPr>
                </pic:pic>
              </a:graphicData>
            </a:graphic>
          </wp:inline>
        </w:drawing>
      </w:r>
    </w:p>
    <w:p w:rsidR="00F86A9B" w:rsidRPr="00446B47" w:rsidRDefault="00F86A9B" w:rsidP="00F86A9B">
      <w:pPr>
        <w:autoSpaceDE w:val="0"/>
        <w:autoSpaceDN w:val="0"/>
        <w:adjustRightInd w:val="0"/>
        <w:spacing w:line="288" w:lineRule="auto"/>
        <w:jc w:val="left"/>
      </w:pPr>
      <w:r>
        <w:rPr>
          <w:rFonts w:hint="eastAsia"/>
        </w:rPr>
        <w:t>receive输出的是引用计数帧</w:t>
      </w:r>
    </w:p>
    <w:p w:rsidR="00F86A9B" w:rsidRDefault="00F86A9B" w:rsidP="00F86A9B">
      <w:pPr>
        <w:autoSpaceDE w:val="0"/>
        <w:autoSpaceDN w:val="0"/>
        <w:adjustRightInd w:val="0"/>
        <w:spacing w:line="288" w:lineRule="auto"/>
        <w:jc w:val="left"/>
      </w:pPr>
      <w:r>
        <w:rPr>
          <w:rFonts w:hint="eastAsia"/>
        </w:rPr>
        <w:t>clone生成的temp：</w:t>
      </w:r>
    </w:p>
    <w:p w:rsidR="00F86A9B" w:rsidRDefault="00F86A9B" w:rsidP="00F86A9B">
      <w:pPr>
        <w:autoSpaceDE w:val="0"/>
        <w:autoSpaceDN w:val="0"/>
        <w:adjustRightInd w:val="0"/>
        <w:spacing w:line="288" w:lineRule="auto"/>
        <w:jc w:val="left"/>
        <w:rPr>
          <w:rFonts w:asciiTheme="minorEastAsia" w:hAnsiTheme="minorEastAsia" w:cs="新宋体"/>
          <w:color w:val="000000"/>
          <w:kern w:val="0"/>
          <w:szCs w:val="21"/>
        </w:rPr>
      </w:pPr>
      <w:r>
        <w:rPr>
          <w:noProof/>
        </w:rPr>
        <w:drawing>
          <wp:inline distT="0" distB="0" distL="0" distR="0" wp14:anchorId="6388474A" wp14:editId="7E23C8FB">
            <wp:extent cx="5883088" cy="1711323"/>
            <wp:effectExtent l="0" t="0" r="3810" b="3810"/>
            <wp:docPr id="63555" name="图片 63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896593" cy="1715251"/>
                    </a:xfrm>
                    <a:prstGeom prst="rect">
                      <a:avLst/>
                    </a:prstGeom>
                  </pic:spPr>
                </pic:pic>
              </a:graphicData>
            </a:graphic>
          </wp:inline>
        </w:drawing>
      </w:r>
    </w:p>
    <w:p w:rsidR="00F86A9B" w:rsidRDefault="00F86A9B" w:rsidP="00F86A9B">
      <w:pPr>
        <w:autoSpaceDE w:val="0"/>
        <w:autoSpaceDN w:val="0"/>
        <w:adjustRightInd w:val="0"/>
        <w:spacing w:line="288" w:lineRule="auto"/>
        <w:jc w:val="left"/>
      </w:pPr>
      <w:r>
        <w:rPr>
          <w:rFonts w:hint="eastAsia"/>
        </w:rPr>
        <w:t>clone，malloc新的A</w:t>
      </w:r>
      <w:r>
        <w:t>VF</w:t>
      </w:r>
      <w:r>
        <w:rPr>
          <w:rFonts w:hint="eastAsia"/>
        </w:rPr>
        <w:t>rame，malloc新的A</w:t>
      </w:r>
      <w:r>
        <w:t>VB</w:t>
      </w:r>
      <w:r>
        <w:rPr>
          <w:rFonts w:hint="eastAsia"/>
        </w:rPr>
        <w:t>uffer</w:t>
      </w:r>
      <w:r>
        <w:t>R</w:t>
      </w:r>
      <w:r>
        <w:rPr>
          <w:rFonts w:hint="eastAsia"/>
        </w:rPr>
        <w:t>ef，但A</w:t>
      </w:r>
      <w:r>
        <w:t>VB</w:t>
      </w:r>
      <w:r>
        <w:rPr>
          <w:rFonts w:hint="eastAsia"/>
        </w:rPr>
        <w:t>uffer</w:t>
      </w:r>
      <w:r>
        <w:t>R</w:t>
      </w:r>
      <w:r>
        <w:rPr>
          <w:rFonts w:hint="eastAsia"/>
        </w:rPr>
        <w:t>ef的A</w:t>
      </w:r>
      <w:r>
        <w:t>VB</w:t>
      </w:r>
      <w:r>
        <w:rPr>
          <w:rFonts w:hint="eastAsia"/>
        </w:rPr>
        <w:t>uffer是共享的旧的</w:t>
      </w:r>
    </w:p>
    <w:p w:rsidR="00F86A9B" w:rsidRDefault="00F86A9B" w:rsidP="00F86A9B">
      <w:pPr>
        <w:autoSpaceDE w:val="0"/>
        <w:autoSpaceDN w:val="0"/>
        <w:adjustRightInd w:val="0"/>
        <w:spacing w:line="288" w:lineRule="auto"/>
        <w:jc w:val="left"/>
      </w:pPr>
      <w:r>
        <w:rPr>
          <w:rFonts w:hint="eastAsia"/>
        </w:rPr>
        <w:t>对frame</w:t>
      </w:r>
      <w:r>
        <w:t xml:space="preserve"> </w:t>
      </w:r>
      <w:r>
        <w:rPr>
          <w:rFonts w:hint="eastAsia"/>
        </w:rPr>
        <w:t>unref一次：</w:t>
      </w:r>
    </w:p>
    <w:p w:rsidR="00F86A9B" w:rsidRDefault="00F86A9B" w:rsidP="00F86A9B">
      <w:pPr>
        <w:autoSpaceDE w:val="0"/>
        <w:autoSpaceDN w:val="0"/>
        <w:adjustRightInd w:val="0"/>
        <w:spacing w:line="288" w:lineRule="auto"/>
        <w:jc w:val="left"/>
      </w:pPr>
      <w:r>
        <w:rPr>
          <w:noProof/>
        </w:rPr>
        <w:drawing>
          <wp:inline distT="0" distB="0" distL="0" distR="0" wp14:anchorId="3DE242FD" wp14:editId="2C30BCDA">
            <wp:extent cx="5274310" cy="1412875"/>
            <wp:effectExtent l="0" t="0" r="2540" b="0"/>
            <wp:docPr id="63556" name="图片 63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1412875"/>
                    </a:xfrm>
                    <a:prstGeom prst="rect">
                      <a:avLst/>
                    </a:prstGeom>
                  </pic:spPr>
                </pic:pic>
              </a:graphicData>
            </a:graphic>
          </wp:inline>
        </w:drawing>
      </w:r>
    </w:p>
    <w:p w:rsidR="00F86A9B" w:rsidRDefault="00F86A9B" w:rsidP="00F86A9B">
      <w:pPr>
        <w:autoSpaceDE w:val="0"/>
        <w:autoSpaceDN w:val="0"/>
        <w:adjustRightInd w:val="0"/>
        <w:spacing w:line="288" w:lineRule="auto"/>
        <w:jc w:val="left"/>
      </w:pPr>
      <w:r>
        <w:rPr>
          <w:rFonts w:hint="eastAsia"/>
        </w:rPr>
        <w:t>A</w:t>
      </w:r>
      <w:r>
        <w:t>VB</w:t>
      </w:r>
      <w:r>
        <w:rPr>
          <w:rFonts w:hint="eastAsia"/>
        </w:rPr>
        <w:t>uffer</w:t>
      </w:r>
      <w:r>
        <w:t>R</w:t>
      </w:r>
      <w:r>
        <w:rPr>
          <w:rFonts w:hint="eastAsia"/>
        </w:rPr>
        <w:t>ef</w:t>
      </w:r>
      <w:r>
        <w:t>*</w:t>
      </w:r>
      <w:r>
        <w:rPr>
          <w:rFonts w:hint="eastAsia"/>
        </w:rPr>
        <w:t>成员变为nullptr</w:t>
      </w:r>
    </w:p>
    <w:p w:rsidR="00F86A9B" w:rsidRPr="00D6066B" w:rsidRDefault="00F86A9B" w:rsidP="00F86A9B">
      <w:pPr>
        <w:autoSpaceDE w:val="0"/>
        <w:autoSpaceDN w:val="0"/>
        <w:adjustRightInd w:val="0"/>
        <w:spacing w:line="288" w:lineRule="auto"/>
        <w:jc w:val="left"/>
      </w:pPr>
      <w:r>
        <w:rPr>
          <w:rFonts w:hint="eastAsia"/>
        </w:rPr>
        <w:t>再对frame</w:t>
      </w:r>
      <w:r>
        <w:t xml:space="preserve"> </w:t>
      </w:r>
      <w:r>
        <w:rPr>
          <w:rFonts w:hint="eastAsia"/>
        </w:rPr>
        <w:t>unref一次，frame没有任何变化</w:t>
      </w:r>
    </w:p>
    <w:p w:rsidR="00F86A9B" w:rsidRPr="00D11DF2" w:rsidRDefault="00F86A9B" w:rsidP="00F86A9B">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hint="eastAsia"/>
          <w:b/>
          <w:bCs/>
          <w:color w:val="000000" w:themeColor="text1"/>
        </w:rPr>
        <w:lastRenderedPageBreak/>
        <w:t>A</w:t>
      </w:r>
      <w:r>
        <w:rPr>
          <w:rFonts w:ascii="Times New Roman" w:eastAsiaTheme="minorEastAsia" w:hAnsi="Times New Roman" w:cs="Times New Roman"/>
          <w:b/>
          <w:bCs/>
          <w:color w:val="000000" w:themeColor="text1"/>
        </w:rPr>
        <w:t>VB</w:t>
      </w:r>
      <w:r>
        <w:rPr>
          <w:rFonts w:ascii="Times New Roman" w:eastAsiaTheme="minorEastAsia" w:hAnsi="Times New Roman" w:cs="Times New Roman" w:hint="eastAsia"/>
          <w:b/>
          <w:bCs/>
          <w:color w:val="000000" w:themeColor="text1"/>
        </w:rPr>
        <w:t>uffer</w:t>
      </w:r>
      <w:r>
        <w:rPr>
          <w:rFonts w:ascii="Times New Roman" w:eastAsiaTheme="minorEastAsia" w:hAnsi="Times New Roman" w:cs="Times New Roman"/>
          <w:b/>
          <w:bCs/>
          <w:color w:val="000000" w:themeColor="text1"/>
        </w:rPr>
        <w:t>P</w:t>
      </w:r>
      <w:r>
        <w:rPr>
          <w:rFonts w:ascii="Times New Roman" w:eastAsiaTheme="minorEastAsia" w:hAnsi="Times New Roman" w:cs="Times New Roman" w:hint="eastAsia"/>
          <w:b/>
          <w:bCs/>
          <w:color w:val="000000" w:themeColor="text1"/>
        </w:rPr>
        <w:t>ool</w:t>
      </w:r>
      <w:r>
        <w:rPr>
          <w:rFonts w:ascii="Times New Roman" w:eastAsiaTheme="minorEastAsia" w:hAnsi="Times New Roman" w:cs="Times New Roman" w:hint="eastAsia"/>
          <w:b/>
          <w:bCs/>
          <w:color w:val="000000" w:themeColor="text1"/>
        </w:rPr>
        <w:t>：</w:t>
      </w:r>
    </w:p>
    <w:p w:rsidR="00F86A9B" w:rsidRPr="00117377" w:rsidRDefault="00F86A9B" w:rsidP="00F86A9B">
      <w:pPr>
        <w:rPr>
          <w:bdr w:val="none" w:sz="0" w:space="0" w:color="auto" w:frame="1"/>
        </w:rPr>
      </w:pPr>
      <w:r w:rsidRPr="00534658">
        <w:rPr>
          <w:bdr w:val="none" w:sz="0" w:space="0" w:color="auto" w:frame="1"/>
        </w:rPr>
        <w:t> </w:t>
      </w:r>
      <w:r w:rsidRPr="00117377">
        <w:rPr>
          <w:bdr w:val="none" w:sz="0" w:space="0" w:color="auto" w:frame="1"/>
        </w:rPr>
        <w:t>AVBufferPool* pool = av_buffer_pool_init(1 * 1024 * 1024, nullptr); //创建AVbufferPool，第一个参数为每个AVBuffer的size</w:t>
      </w:r>
    </w:p>
    <w:p w:rsidR="00F86A9B" w:rsidRPr="00117377" w:rsidRDefault="00F86A9B" w:rsidP="00F86A9B">
      <w:pPr>
        <w:rPr>
          <w:bdr w:val="none" w:sz="0" w:space="0" w:color="auto" w:frame="1"/>
        </w:rPr>
      </w:pPr>
      <w:r w:rsidRPr="00117377">
        <w:rPr>
          <w:bdr w:val="none" w:sz="0" w:space="0" w:color="auto" w:frame="1"/>
        </w:rPr>
        <w:t>AVBufferRef *ref0 = av_buffer_pool_get(pool);</w:t>
      </w:r>
    </w:p>
    <w:p w:rsidR="00F86A9B" w:rsidRPr="00117377" w:rsidRDefault="00F86A9B" w:rsidP="00F86A9B">
      <w:pPr>
        <w:rPr>
          <w:bdr w:val="none" w:sz="0" w:space="0" w:color="auto" w:frame="1"/>
        </w:rPr>
      </w:pPr>
      <w:r w:rsidRPr="00117377">
        <w:rPr>
          <w:bdr w:val="none" w:sz="0" w:space="0" w:color="auto" w:frame="1"/>
        </w:rPr>
        <w:t>//av_buffer_ref、av_buffer_is_writable等API调用</w:t>
      </w:r>
    </w:p>
    <w:p w:rsidR="00F86A9B" w:rsidRPr="00117377" w:rsidRDefault="00F86A9B" w:rsidP="00F86A9B">
      <w:pPr>
        <w:rPr>
          <w:bdr w:val="none" w:sz="0" w:space="0" w:color="auto" w:frame="1"/>
        </w:rPr>
      </w:pPr>
      <w:r w:rsidRPr="00117377">
        <w:rPr>
          <w:bdr w:val="none" w:sz="0" w:space="0" w:color="auto" w:frame="1"/>
        </w:rPr>
        <w:t xml:space="preserve">av_buffer_unref(&amp;ref0); </w:t>
      </w:r>
    </w:p>
    <w:p w:rsidR="00F86A9B" w:rsidRPr="00117377" w:rsidRDefault="00F86A9B" w:rsidP="00F86A9B">
      <w:pPr>
        <w:rPr>
          <w:bdr w:val="none" w:sz="0" w:space="0" w:color="auto" w:frame="1"/>
        </w:rPr>
      </w:pPr>
      <w:r w:rsidRPr="00117377">
        <w:rPr>
          <w:bdr w:val="none" w:sz="0" w:space="0" w:color="auto" w:frame="1"/>
        </w:rPr>
        <w:t>av_buffer_pool_uninit(&amp;pool);</w:t>
      </w:r>
    </w:p>
    <w:p w:rsidR="00F86A9B" w:rsidRDefault="00F86A9B" w:rsidP="00F86A9B">
      <w:pPr>
        <w:rPr>
          <w:bdr w:val="none" w:sz="0" w:space="0" w:color="auto" w:frame="1"/>
        </w:rPr>
      </w:pPr>
    </w:p>
    <w:p w:rsidR="00F86A9B" w:rsidRPr="001F37B9" w:rsidRDefault="00F86A9B" w:rsidP="00F86A9B">
      <w:pPr>
        <w:rPr>
          <w:bdr w:val="none" w:sz="0" w:space="0" w:color="auto" w:frame="1"/>
        </w:rPr>
      </w:pPr>
      <w:r>
        <w:rPr>
          <w:rFonts w:hint="eastAsia"/>
          <w:bdr w:val="none" w:sz="0" w:space="0" w:color="auto" w:frame="1"/>
        </w:rPr>
        <w:t>*</w:t>
      </w:r>
      <w:r w:rsidRPr="001F37B9">
        <w:rPr>
          <w:bdr w:val="none" w:sz="0" w:space="0" w:color="auto" w:frame="1"/>
        </w:rPr>
        <w:t xml:space="preserve"> AVBufferPool is an API for a lock-free thread-safe pool of AVBuffers.</w:t>
      </w:r>
    </w:p>
    <w:p w:rsidR="00F86A9B" w:rsidRPr="001F37B9" w:rsidRDefault="00F86A9B" w:rsidP="00F86A9B">
      <w:pPr>
        <w:rPr>
          <w:bdr w:val="none" w:sz="0" w:space="0" w:color="auto" w:frame="1"/>
        </w:rPr>
      </w:pPr>
      <w:r w:rsidRPr="001F37B9">
        <w:rPr>
          <w:bdr w:val="none" w:sz="0" w:space="0" w:color="auto" w:frame="1"/>
        </w:rPr>
        <w:t xml:space="preserve"> *</w:t>
      </w:r>
    </w:p>
    <w:p w:rsidR="00F86A9B" w:rsidRPr="001F37B9" w:rsidRDefault="00F86A9B" w:rsidP="00F86A9B">
      <w:pPr>
        <w:rPr>
          <w:bdr w:val="none" w:sz="0" w:space="0" w:color="auto" w:frame="1"/>
        </w:rPr>
      </w:pPr>
      <w:r w:rsidRPr="001F37B9">
        <w:rPr>
          <w:bdr w:val="none" w:sz="0" w:space="0" w:color="auto" w:frame="1"/>
        </w:rPr>
        <w:t xml:space="preserve"> * Frequently allocating and freeing large buffers may be slow. AVBufferPool is</w:t>
      </w:r>
    </w:p>
    <w:p w:rsidR="00F86A9B" w:rsidRPr="001F37B9" w:rsidRDefault="00F86A9B" w:rsidP="00F86A9B">
      <w:pPr>
        <w:rPr>
          <w:bdr w:val="none" w:sz="0" w:space="0" w:color="auto" w:frame="1"/>
        </w:rPr>
      </w:pPr>
      <w:r w:rsidRPr="001F37B9">
        <w:rPr>
          <w:bdr w:val="none" w:sz="0" w:space="0" w:color="auto" w:frame="1"/>
        </w:rPr>
        <w:t xml:space="preserve"> * meant to solve this in cases when the caller needs a set of buffers of the</w:t>
      </w:r>
    </w:p>
    <w:p w:rsidR="00F86A9B" w:rsidRPr="001F37B9" w:rsidRDefault="00F86A9B" w:rsidP="00F86A9B">
      <w:pPr>
        <w:rPr>
          <w:bdr w:val="none" w:sz="0" w:space="0" w:color="auto" w:frame="1"/>
        </w:rPr>
      </w:pPr>
      <w:r w:rsidRPr="001F37B9">
        <w:rPr>
          <w:bdr w:val="none" w:sz="0" w:space="0" w:color="auto" w:frame="1"/>
        </w:rPr>
        <w:t xml:space="preserve"> * same size (the most obvious use case being buffers for raw video or audio</w:t>
      </w:r>
    </w:p>
    <w:p w:rsidR="00F86A9B" w:rsidRPr="001F37B9" w:rsidRDefault="00F86A9B" w:rsidP="00F86A9B">
      <w:pPr>
        <w:rPr>
          <w:bdr w:val="none" w:sz="0" w:space="0" w:color="auto" w:frame="1"/>
        </w:rPr>
      </w:pPr>
      <w:r w:rsidRPr="001F37B9">
        <w:rPr>
          <w:bdr w:val="none" w:sz="0" w:space="0" w:color="auto" w:frame="1"/>
        </w:rPr>
        <w:t xml:space="preserve"> * frames).</w:t>
      </w:r>
    </w:p>
    <w:p w:rsidR="00F86A9B" w:rsidRDefault="00F86A9B" w:rsidP="00F86A9B">
      <w:pPr>
        <w:rPr>
          <w:bdr w:val="none" w:sz="0" w:space="0" w:color="auto" w:frame="1"/>
        </w:rPr>
      </w:pPr>
    </w:p>
    <w:p w:rsidR="00F86A9B" w:rsidRPr="00117377" w:rsidRDefault="00F86A9B" w:rsidP="00F86A9B">
      <w:pPr>
        <w:rPr>
          <w:bdr w:val="none" w:sz="0" w:space="0" w:color="auto" w:frame="1"/>
        </w:rPr>
      </w:pPr>
      <w:r w:rsidRPr="00117377">
        <w:rPr>
          <w:bdr w:val="none" w:sz="0" w:space="0" w:color="auto" w:frame="1"/>
        </w:rPr>
        <w:t xml:space="preserve"> * At the beginning, the user must call av_buffer_pool_init() to create the</w:t>
      </w:r>
    </w:p>
    <w:p w:rsidR="00F86A9B" w:rsidRPr="00117377" w:rsidRDefault="00F86A9B" w:rsidP="00F86A9B">
      <w:pPr>
        <w:rPr>
          <w:color w:val="FF0000"/>
          <w:bdr w:val="none" w:sz="0" w:space="0" w:color="auto" w:frame="1"/>
        </w:rPr>
      </w:pPr>
      <w:r w:rsidRPr="00117377">
        <w:rPr>
          <w:bdr w:val="none" w:sz="0" w:space="0" w:color="auto" w:frame="1"/>
        </w:rPr>
        <w:t xml:space="preserve"> * buffer pool. Then whenever a buffer is needed, call </w:t>
      </w:r>
      <w:r w:rsidRPr="00117377">
        <w:rPr>
          <w:color w:val="FF0000"/>
          <w:bdr w:val="none" w:sz="0" w:space="0" w:color="auto" w:frame="1"/>
        </w:rPr>
        <w:t>av_buffer_pool_get() to</w:t>
      </w:r>
    </w:p>
    <w:p w:rsidR="00F86A9B" w:rsidRPr="00117377" w:rsidRDefault="00F86A9B" w:rsidP="00F86A9B">
      <w:pPr>
        <w:rPr>
          <w:color w:val="FF0000"/>
          <w:bdr w:val="none" w:sz="0" w:space="0" w:color="auto" w:frame="1"/>
        </w:rPr>
      </w:pPr>
      <w:r w:rsidRPr="00117377">
        <w:rPr>
          <w:color w:val="FF0000"/>
          <w:bdr w:val="none" w:sz="0" w:space="0" w:color="auto" w:frame="1"/>
        </w:rPr>
        <w:t xml:space="preserve"> * get a reference to a new buffer, similar to av_buffer_alloc(). This new</w:t>
      </w:r>
    </w:p>
    <w:p w:rsidR="00F86A9B" w:rsidRPr="00117377" w:rsidRDefault="00F86A9B" w:rsidP="00F86A9B">
      <w:pPr>
        <w:rPr>
          <w:color w:val="FF0000"/>
          <w:bdr w:val="none" w:sz="0" w:space="0" w:color="auto" w:frame="1"/>
        </w:rPr>
      </w:pPr>
      <w:r w:rsidRPr="00117377">
        <w:rPr>
          <w:color w:val="FF0000"/>
          <w:bdr w:val="none" w:sz="0" w:space="0" w:color="auto" w:frame="1"/>
        </w:rPr>
        <w:t xml:space="preserve"> * reference works in all aspects the same way as the one created by</w:t>
      </w:r>
    </w:p>
    <w:p w:rsidR="00F86A9B" w:rsidRPr="00117377" w:rsidRDefault="00F86A9B" w:rsidP="00F86A9B">
      <w:pPr>
        <w:rPr>
          <w:color w:val="FF0000"/>
          <w:bdr w:val="none" w:sz="0" w:space="0" w:color="auto" w:frame="1"/>
        </w:rPr>
      </w:pPr>
      <w:r w:rsidRPr="00117377">
        <w:rPr>
          <w:color w:val="FF0000"/>
          <w:bdr w:val="none" w:sz="0" w:space="0" w:color="auto" w:frame="1"/>
        </w:rPr>
        <w:t xml:space="preserve"> * av_buffer_alloc(). However, when the last reference to this buffer is</w:t>
      </w:r>
    </w:p>
    <w:p w:rsidR="00F86A9B" w:rsidRPr="00117377" w:rsidRDefault="00F86A9B" w:rsidP="00F86A9B">
      <w:pPr>
        <w:rPr>
          <w:color w:val="FF0000"/>
          <w:bdr w:val="none" w:sz="0" w:space="0" w:color="auto" w:frame="1"/>
        </w:rPr>
      </w:pPr>
      <w:r w:rsidRPr="00117377">
        <w:rPr>
          <w:color w:val="FF0000"/>
          <w:bdr w:val="none" w:sz="0" w:space="0" w:color="auto" w:frame="1"/>
        </w:rPr>
        <w:t xml:space="preserve"> * unreferenced, it is returned to the pool instead of being freed and will be</w:t>
      </w:r>
    </w:p>
    <w:p w:rsidR="00F86A9B" w:rsidRPr="00117377" w:rsidRDefault="00F86A9B" w:rsidP="00F86A9B">
      <w:pPr>
        <w:rPr>
          <w:bdr w:val="none" w:sz="0" w:space="0" w:color="auto" w:frame="1"/>
        </w:rPr>
      </w:pPr>
      <w:r w:rsidRPr="00117377">
        <w:rPr>
          <w:color w:val="FF0000"/>
          <w:bdr w:val="none" w:sz="0" w:space="0" w:color="auto" w:frame="1"/>
        </w:rPr>
        <w:t xml:space="preserve"> * reused for subsequent av_buffer_pool_get() calls</w:t>
      </w:r>
      <w:r w:rsidRPr="00117377">
        <w:rPr>
          <w:bdr w:val="none" w:sz="0" w:space="0" w:color="auto" w:frame="1"/>
        </w:rPr>
        <w:t>.</w:t>
      </w:r>
    </w:p>
    <w:p w:rsidR="00F86A9B" w:rsidRPr="00117377" w:rsidRDefault="00F86A9B" w:rsidP="00F86A9B">
      <w:pPr>
        <w:rPr>
          <w:bdr w:val="none" w:sz="0" w:space="0" w:color="auto" w:frame="1"/>
        </w:rPr>
      </w:pPr>
    </w:p>
    <w:p w:rsidR="00F86A9B" w:rsidRPr="00117377" w:rsidRDefault="00F86A9B" w:rsidP="00F86A9B">
      <w:pPr>
        <w:rPr>
          <w:bdr w:val="none" w:sz="0" w:space="0" w:color="auto" w:frame="1"/>
        </w:rPr>
      </w:pPr>
      <w:r w:rsidRPr="00117377">
        <w:rPr>
          <w:bdr w:val="none" w:sz="0" w:space="0" w:color="auto" w:frame="1"/>
        </w:rPr>
        <w:t xml:space="preserve"> * When the caller is done with the pool and no longer needs to allocate any new</w:t>
      </w:r>
    </w:p>
    <w:p w:rsidR="00F86A9B" w:rsidRPr="00117377" w:rsidRDefault="00F86A9B" w:rsidP="00F86A9B">
      <w:pPr>
        <w:rPr>
          <w:bdr w:val="none" w:sz="0" w:space="0" w:color="auto" w:frame="1"/>
        </w:rPr>
      </w:pPr>
      <w:r w:rsidRPr="00117377">
        <w:rPr>
          <w:bdr w:val="none" w:sz="0" w:space="0" w:color="auto" w:frame="1"/>
        </w:rPr>
        <w:t xml:space="preserve"> * buffers, av_buffer_pool_uninit() must be called to mark the pool as freeable.</w:t>
      </w:r>
    </w:p>
    <w:p w:rsidR="00F86A9B" w:rsidRPr="00117377" w:rsidRDefault="00F86A9B" w:rsidP="00F86A9B">
      <w:pPr>
        <w:rPr>
          <w:bdr w:val="none" w:sz="0" w:space="0" w:color="auto" w:frame="1"/>
        </w:rPr>
      </w:pPr>
      <w:r w:rsidRPr="00117377">
        <w:rPr>
          <w:bdr w:val="none" w:sz="0" w:space="0" w:color="auto" w:frame="1"/>
        </w:rPr>
        <w:t xml:space="preserve"> * Once all the buffers are released, it will automatically be freed.</w:t>
      </w:r>
    </w:p>
    <w:p w:rsidR="00F86A9B" w:rsidRPr="00117377" w:rsidRDefault="00F86A9B" w:rsidP="00F86A9B">
      <w:pPr>
        <w:rPr>
          <w:bdr w:val="none" w:sz="0" w:space="0" w:color="auto" w:frame="1"/>
        </w:rPr>
      </w:pPr>
    </w:p>
    <w:p w:rsidR="00F86A9B" w:rsidRPr="00117377" w:rsidRDefault="00F86A9B" w:rsidP="00F86A9B">
      <w:pPr>
        <w:rPr>
          <w:bdr w:val="none" w:sz="0" w:space="0" w:color="auto" w:frame="1"/>
        </w:rPr>
      </w:pPr>
      <w:r w:rsidRPr="00117377">
        <w:rPr>
          <w:bdr w:val="none" w:sz="0" w:space="0" w:color="auto" w:frame="1"/>
        </w:rPr>
        <w:t xml:space="preserve"> * Allocating and releasing buffers with this API is thread-safe as long as</w:t>
      </w:r>
    </w:p>
    <w:p w:rsidR="00F86A9B" w:rsidRPr="00117377" w:rsidRDefault="00F86A9B" w:rsidP="00F86A9B">
      <w:pPr>
        <w:rPr>
          <w:bdr w:val="none" w:sz="0" w:space="0" w:color="auto" w:frame="1"/>
        </w:rPr>
      </w:pPr>
      <w:r w:rsidRPr="00117377">
        <w:rPr>
          <w:bdr w:val="none" w:sz="0" w:space="0" w:color="auto" w:frame="1"/>
        </w:rPr>
        <w:t xml:space="preserve"> * either the default alloc callback is used, or the user-supplied one is</w:t>
      </w:r>
    </w:p>
    <w:p w:rsidR="00F86A9B" w:rsidRDefault="00F86A9B" w:rsidP="00F86A9B">
      <w:pPr>
        <w:rPr>
          <w:rFonts w:ascii="Times New Roman" w:hAnsi="Times New Roman" w:cs="Times New Roman"/>
        </w:rPr>
      </w:pPr>
      <w:r w:rsidRPr="00117377">
        <w:rPr>
          <w:bdr w:val="none" w:sz="0" w:space="0" w:color="auto" w:frame="1"/>
        </w:rPr>
        <w:t xml:space="preserve"> * thread-safe.</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b/>
          <w:bCs/>
          <w:color w:val="006699"/>
          <w:kern w:val="0"/>
          <w:sz w:val="18"/>
          <w:szCs w:val="18"/>
          <w:bdr w:val="none" w:sz="0" w:space="0" w:color="auto" w:frame="1"/>
        </w:rPr>
        <w:t>void</w:t>
      </w:r>
      <w:r w:rsidRPr="00117377">
        <w:rPr>
          <w:rFonts w:ascii="Times New Roman" w:hAnsi="Times New Roman" w:cs="Times New Roman"/>
          <w:color w:val="000000"/>
          <w:kern w:val="0"/>
          <w:sz w:val="18"/>
          <w:szCs w:val="18"/>
          <w:bdr w:val="none" w:sz="0" w:space="0" w:color="auto" w:frame="1"/>
        </w:rPr>
        <w:t> test_avbufferpool()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AVBufferPool *pool;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AVBufferRef *tempref;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AVBufferRef *ref0;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AVBufferRef *ref1;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AVBufferRef *ref2;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pool = av_buffer_pool_init(1 * 1024 * 1024, nullptr);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ref0 = av_buffer_pool_get(pool);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std::cout &lt;&lt; </w:t>
      </w:r>
      <w:r w:rsidRPr="00117377">
        <w:rPr>
          <w:rFonts w:ascii="Times New Roman" w:hAnsi="Times New Roman" w:cs="Times New Roman"/>
          <w:color w:val="0000FF"/>
          <w:kern w:val="0"/>
          <w:sz w:val="18"/>
          <w:szCs w:val="18"/>
          <w:bdr w:val="none" w:sz="0" w:space="0" w:color="auto" w:frame="1"/>
        </w:rPr>
        <w:t>"ref0-hex:"</w:t>
      </w:r>
      <w:r w:rsidRPr="00117377">
        <w:rPr>
          <w:rFonts w:ascii="Times New Roman" w:hAnsi="Times New Roman" w:cs="Times New Roman"/>
          <w:color w:val="000000"/>
          <w:kern w:val="0"/>
          <w:sz w:val="18"/>
          <w:szCs w:val="18"/>
          <w:bdr w:val="none" w:sz="0" w:space="0" w:color="auto" w:frame="1"/>
        </w:rPr>
        <w:t> &lt;&lt; std::hex &lt;&lt; ref0 &lt;&lt; std::endl; </w:t>
      </w:r>
      <w:r w:rsidRPr="00117377">
        <w:rPr>
          <w:rFonts w:ascii="Times New Roman" w:hAnsi="Times New Roman" w:cs="Times New Roman"/>
          <w:color w:val="008200"/>
          <w:kern w:val="0"/>
          <w:sz w:val="18"/>
          <w:szCs w:val="18"/>
          <w:bdr w:val="none" w:sz="0" w:space="0" w:color="auto" w:frame="1"/>
        </w:rPr>
        <w:t>//00000159E67F6040</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std::cout &lt;&lt; </w:t>
      </w:r>
      <w:r w:rsidRPr="00117377">
        <w:rPr>
          <w:rFonts w:ascii="Times New Roman" w:hAnsi="Times New Roman" w:cs="Times New Roman"/>
          <w:color w:val="0000FF"/>
          <w:kern w:val="0"/>
          <w:sz w:val="18"/>
          <w:szCs w:val="18"/>
          <w:bdr w:val="none" w:sz="0" w:space="0" w:color="auto" w:frame="1"/>
        </w:rPr>
        <w:t>"ref0 size = "</w:t>
      </w:r>
      <w:r w:rsidRPr="00117377">
        <w:rPr>
          <w:rFonts w:ascii="Times New Roman" w:hAnsi="Times New Roman" w:cs="Times New Roman"/>
          <w:color w:val="000000"/>
          <w:kern w:val="0"/>
          <w:sz w:val="18"/>
          <w:szCs w:val="18"/>
          <w:bdr w:val="none" w:sz="0" w:space="0" w:color="auto" w:frame="1"/>
        </w:rPr>
        <w:t> &lt;&lt; std::dec &lt;&lt; ref0-&gt;size &lt;&lt; std::endl; </w:t>
      </w:r>
      <w:r w:rsidRPr="00117377">
        <w:rPr>
          <w:rFonts w:ascii="Times New Roman" w:hAnsi="Times New Roman" w:cs="Times New Roman"/>
          <w:color w:val="008200"/>
          <w:kern w:val="0"/>
          <w:sz w:val="18"/>
          <w:szCs w:val="18"/>
          <w:bdr w:val="none" w:sz="0" w:space="0" w:color="auto" w:frame="1"/>
        </w:rPr>
        <w:t>//1048576=1024*1024</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tempref = ref0;  </w:t>
      </w:r>
      <w:r w:rsidRPr="00117377">
        <w:rPr>
          <w:rFonts w:ascii="Times New Roman" w:hAnsi="Times New Roman" w:cs="Times New Roman"/>
          <w:color w:val="008200"/>
          <w:kern w:val="0"/>
          <w:sz w:val="18"/>
          <w:szCs w:val="18"/>
          <w:bdr w:val="none" w:sz="0" w:space="0" w:color="auto" w:frame="1"/>
        </w:rPr>
        <w:t>//</w:t>
      </w:r>
      <w:r w:rsidRPr="00117377">
        <w:rPr>
          <w:rFonts w:ascii="Times New Roman" w:hAnsi="Times New Roman" w:cs="Times New Roman"/>
          <w:color w:val="008200"/>
          <w:kern w:val="0"/>
          <w:sz w:val="18"/>
          <w:szCs w:val="18"/>
          <w:bdr w:val="none" w:sz="0" w:space="0" w:color="auto" w:frame="1"/>
        </w:rPr>
        <w:t>纯粹的浅拷贝</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lastRenderedPageBreak/>
        <w:t>    av_buffer_unref(&amp;ref0);   </w:t>
      </w:r>
      <w:r w:rsidRPr="00117377">
        <w:rPr>
          <w:rFonts w:ascii="Times New Roman" w:hAnsi="Times New Roman" w:cs="Times New Roman"/>
          <w:color w:val="008200"/>
          <w:kern w:val="0"/>
          <w:sz w:val="18"/>
          <w:szCs w:val="18"/>
          <w:bdr w:val="none" w:sz="0" w:space="0" w:color="auto" w:frame="1"/>
        </w:rPr>
        <w:t>// </w:t>
      </w:r>
      <w:r w:rsidRPr="00117377">
        <w:rPr>
          <w:rFonts w:ascii="Times New Roman" w:hAnsi="Times New Roman" w:cs="Times New Roman"/>
          <w:color w:val="008200"/>
          <w:kern w:val="0"/>
          <w:sz w:val="18"/>
          <w:szCs w:val="18"/>
          <w:bdr w:val="none" w:sz="0" w:space="0" w:color="auto" w:frame="1"/>
        </w:rPr>
        <w:t>释放</w:t>
      </w:r>
      <w:r w:rsidRPr="00117377">
        <w:rPr>
          <w:rFonts w:ascii="Times New Roman" w:hAnsi="Times New Roman" w:cs="Times New Roman"/>
          <w:color w:val="008200"/>
          <w:kern w:val="0"/>
          <w:sz w:val="18"/>
          <w:szCs w:val="18"/>
          <w:bdr w:val="none" w:sz="0" w:space="0" w:color="auto" w:frame="1"/>
        </w:rPr>
        <w:t> ref0</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std::cout &lt;&lt; </w:t>
      </w:r>
      <w:r w:rsidRPr="00117377">
        <w:rPr>
          <w:rFonts w:ascii="Times New Roman" w:hAnsi="Times New Roman" w:cs="Times New Roman"/>
          <w:color w:val="0000FF"/>
          <w:kern w:val="0"/>
          <w:sz w:val="18"/>
          <w:szCs w:val="18"/>
          <w:bdr w:val="none" w:sz="0" w:space="0" w:color="auto" w:frame="1"/>
        </w:rPr>
        <w:t>"tempref size = "</w:t>
      </w:r>
      <w:r w:rsidRPr="00117377">
        <w:rPr>
          <w:rFonts w:ascii="Times New Roman" w:hAnsi="Times New Roman" w:cs="Times New Roman"/>
          <w:color w:val="000000"/>
          <w:kern w:val="0"/>
          <w:sz w:val="18"/>
          <w:szCs w:val="18"/>
          <w:bdr w:val="none" w:sz="0" w:space="0" w:color="auto" w:frame="1"/>
        </w:rPr>
        <w:t> &lt;&lt; std::dec &lt;&lt; tempref-&gt;size &lt;&lt; std::endl; </w:t>
      </w:r>
      <w:r w:rsidRPr="00117377">
        <w:rPr>
          <w:rFonts w:ascii="Times New Roman" w:hAnsi="Times New Roman" w:cs="Times New Roman"/>
          <w:color w:val="008200"/>
          <w:kern w:val="0"/>
          <w:sz w:val="18"/>
          <w:szCs w:val="18"/>
          <w:bdr w:val="none" w:sz="0" w:space="0" w:color="auto" w:frame="1"/>
        </w:rPr>
        <w:t>//-572662307</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ref1 = av_buffer_pool_get(pool);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ref2 = av_buffer_pool_get(pool);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std::cout &lt;&lt; </w:t>
      </w:r>
      <w:r w:rsidRPr="00117377">
        <w:rPr>
          <w:rFonts w:ascii="Times New Roman" w:hAnsi="Times New Roman" w:cs="Times New Roman"/>
          <w:color w:val="0000FF"/>
          <w:kern w:val="0"/>
          <w:sz w:val="18"/>
          <w:szCs w:val="18"/>
          <w:bdr w:val="none" w:sz="0" w:space="0" w:color="auto" w:frame="1"/>
        </w:rPr>
        <w:t>"ref0-hex:"</w:t>
      </w:r>
      <w:r w:rsidRPr="00117377">
        <w:rPr>
          <w:rFonts w:ascii="Times New Roman" w:hAnsi="Times New Roman" w:cs="Times New Roman"/>
          <w:color w:val="000000"/>
          <w:kern w:val="0"/>
          <w:sz w:val="18"/>
          <w:szCs w:val="18"/>
          <w:bdr w:val="none" w:sz="0" w:space="0" w:color="auto" w:frame="1"/>
        </w:rPr>
        <w:t> &lt;&lt; std::hex &lt;&lt; ref0 &lt;&lt; std::endl; </w:t>
      </w:r>
      <w:r w:rsidRPr="00117377">
        <w:rPr>
          <w:rFonts w:ascii="Times New Roman" w:hAnsi="Times New Roman" w:cs="Times New Roman"/>
          <w:color w:val="008200"/>
          <w:kern w:val="0"/>
          <w:sz w:val="18"/>
          <w:szCs w:val="18"/>
          <w:bdr w:val="none" w:sz="0" w:space="0" w:color="auto" w:frame="1"/>
        </w:rPr>
        <w:t>//0000000000000000</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std::cout &lt;&lt; </w:t>
      </w:r>
      <w:r w:rsidRPr="00117377">
        <w:rPr>
          <w:rFonts w:ascii="Times New Roman" w:hAnsi="Times New Roman" w:cs="Times New Roman"/>
          <w:color w:val="0000FF"/>
          <w:kern w:val="0"/>
          <w:sz w:val="18"/>
          <w:szCs w:val="18"/>
          <w:bdr w:val="none" w:sz="0" w:space="0" w:color="auto" w:frame="1"/>
        </w:rPr>
        <w:t>"tempref-hex:"</w:t>
      </w:r>
      <w:r w:rsidRPr="00117377">
        <w:rPr>
          <w:rFonts w:ascii="Times New Roman" w:hAnsi="Times New Roman" w:cs="Times New Roman"/>
          <w:color w:val="000000"/>
          <w:kern w:val="0"/>
          <w:sz w:val="18"/>
          <w:szCs w:val="18"/>
          <w:bdr w:val="none" w:sz="0" w:space="0" w:color="auto" w:frame="1"/>
        </w:rPr>
        <w:t> &lt;&lt; std::hex &lt;&lt; tempref &lt;&lt; std::endl; </w:t>
      </w:r>
      <w:r w:rsidRPr="00117377">
        <w:rPr>
          <w:rFonts w:ascii="Times New Roman" w:hAnsi="Times New Roman" w:cs="Times New Roman"/>
          <w:color w:val="008200"/>
          <w:kern w:val="0"/>
          <w:sz w:val="18"/>
          <w:szCs w:val="18"/>
          <w:bdr w:val="none" w:sz="0" w:space="0" w:color="auto" w:frame="1"/>
        </w:rPr>
        <w:t>//00000159E67F6040</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std::cout &lt;&lt; </w:t>
      </w:r>
      <w:r w:rsidRPr="00117377">
        <w:rPr>
          <w:rFonts w:ascii="Times New Roman" w:hAnsi="Times New Roman" w:cs="Times New Roman"/>
          <w:color w:val="0000FF"/>
          <w:kern w:val="0"/>
          <w:sz w:val="18"/>
          <w:szCs w:val="18"/>
          <w:bdr w:val="none" w:sz="0" w:space="0" w:color="auto" w:frame="1"/>
        </w:rPr>
        <w:t>"ref1-hex:"</w:t>
      </w:r>
      <w:r w:rsidRPr="00117377">
        <w:rPr>
          <w:rFonts w:ascii="Times New Roman" w:hAnsi="Times New Roman" w:cs="Times New Roman"/>
          <w:color w:val="000000"/>
          <w:kern w:val="0"/>
          <w:sz w:val="18"/>
          <w:szCs w:val="18"/>
          <w:bdr w:val="none" w:sz="0" w:space="0" w:color="auto" w:frame="1"/>
        </w:rPr>
        <w:t> &lt;&lt; std::hex &lt;&lt; ref1 &lt;&lt; std::endl; </w:t>
      </w:r>
      <w:r w:rsidRPr="00117377">
        <w:rPr>
          <w:rFonts w:ascii="Times New Roman" w:hAnsi="Times New Roman" w:cs="Times New Roman"/>
          <w:color w:val="008200"/>
          <w:kern w:val="0"/>
          <w:sz w:val="18"/>
          <w:szCs w:val="18"/>
          <w:bdr w:val="none" w:sz="0" w:space="0" w:color="auto" w:frame="1"/>
        </w:rPr>
        <w:t>//00000159E67F6040</w:t>
      </w:r>
      <w:r w:rsidRPr="00117377">
        <w:rPr>
          <w:rFonts w:ascii="Times New Roman" w:hAnsi="Times New Roman" w:cs="Times New Roman"/>
          <w:color w:val="008200"/>
          <w:kern w:val="0"/>
          <w:sz w:val="18"/>
          <w:szCs w:val="18"/>
          <w:bdr w:val="none" w:sz="0" w:space="0" w:color="auto" w:frame="1"/>
        </w:rPr>
        <w:t>，和</w:t>
      </w:r>
      <w:r w:rsidRPr="00117377">
        <w:rPr>
          <w:rFonts w:ascii="Times New Roman" w:hAnsi="Times New Roman" w:cs="Times New Roman"/>
          <w:color w:val="008200"/>
          <w:kern w:val="0"/>
          <w:sz w:val="18"/>
          <w:szCs w:val="18"/>
          <w:bdr w:val="none" w:sz="0" w:space="0" w:color="auto" w:frame="1"/>
        </w:rPr>
        <w:t>ref0</w:t>
      </w:r>
      <w:r w:rsidRPr="00117377">
        <w:rPr>
          <w:rFonts w:ascii="Times New Roman" w:hAnsi="Times New Roman" w:cs="Times New Roman"/>
          <w:color w:val="008200"/>
          <w:kern w:val="0"/>
          <w:sz w:val="18"/>
          <w:szCs w:val="18"/>
          <w:bdr w:val="none" w:sz="0" w:space="0" w:color="auto" w:frame="1"/>
        </w:rPr>
        <w:t>未释放时打印的地址是一样的，说明</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w:t>
      </w:r>
      <w:r w:rsidRPr="00117377">
        <w:rPr>
          <w:rFonts w:ascii="Times New Roman" w:hAnsi="Times New Roman" w:cs="Times New Roman"/>
          <w:color w:val="008200"/>
          <w:kern w:val="0"/>
          <w:sz w:val="18"/>
          <w:szCs w:val="18"/>
          <w:bdr w:val="none" w:sz="0" w:space="0" w:color="auto" w:frame="1"/>
        </w:rPr>
        <w:t>//</w:t>
      </w:r>
      <w:r w:rsidRPr="00117377">
        <w:rPr>
          <w:rFonts w:ascii="Times New Roman" w:hAnsi="Times New Roman" w:cs="Times New Roman"/>
          <w:color w:val="008200"/>
          <w:kern w:val="0"/>
          <w:sz w:val="18"/>
          <w:szCs w:val="18"/>
          <w:bdr w:val="none" w:sz="0" w:space="0" w:color="auto" w:frame="1"/>
        </w:rPr>
        <w:t>从</w:t>
      </w:r>
      <w:r w:rsidRPr="00117377">
        <w:rPr>
          <w:rFonts w:ascii="Times New Roman" w:hAnsi="Times New Roman" w:cs="Times New Roman"/>
          <w:color w:val="008200"/>
          <w:kern w:val="0"/>
          <w:sz w:val="18"/>
          <w:szCs w:val="18"/>
          <w:bdr w:val="none" w:sz="0" w:space="0" w:color="auto" w:frame="1"/>
        </w:rPr>
        <w:t>AVBufferPool</w:t>
      </w:r>
      <w:r w:rsidRPr="00117377">
        <w:rPr>
          <w:rFonts w:ascii="Times New Roman" w:hAnsi="Times New Roman" w:cs="Times New Roman"/>
          <w:color w:val="008200"/>
          <w:kern w:val="0"/>
          <w:sz w:val="18"/>
          <w:szCs w:val="18"/>
          <w:bdr w:val="none" w:sz="0" w:space="0" w:color="auto" w:frame="1"/>
        </w:rPr>
        <w:t>中通过</w:t>
      </w:r>
      <w:r w:rsidRPr="00117377">
        <w:rPr>
          <w:rFonts w:ascii="Times New Roman" w:hAnsi="Times New Roman" w:cs="Times New Roman"/>
          <w:color w:val="008200"/>
          <w:kern w:val="0"/>
          <w:sz w:val="18"/>
          <w:szCs w:val="18"/>
          <w:bdr w:val="none" w:sz="0" w:space="0" w:color="auto" w:frame="1"/>
        </w:rPr>
        <w:t>av_buffer_pool_get()</w:t>
      </w:r>
      <w:r w:rsidRPr="00117377">
        <w:rPr>
          <w:rFonts w:ascii="Times New Roman" w:hAnsi="Times New Roman" w:cs="Times New Roman"/>
          <w:color w:val="008200"/>
          <w:kern w:val="0"/>
          <w:sz w:val="18"/>
          <w:szCs w:val="18"/>
          <w:bdr w:val="none" w:sz="0" w:space="0" w:color="auto" w:frame="1"/>
        </w:rPr>
        <w:t>获取的</w:t>
      </w:r>
      <w:r w:rsidRPr="00117377">
        <w:rPr>
          <w:rFonts w:ascii="Times New Roman" w:hAnsi="Times New Roman" w:cs="Times New Roman"/>
          <w:color w:val="008200"/>
          <w:kern w:val="0"/>
          <w:sz w:val="18"/>
          <w:szCs w:val="18"/>
          <w:bdr w:val="none" w:sz="0" w:space="0" w:color="auto" w:frame="1"/>
        </w:rPr>
        <w:t>AVBuffer</w:t>
      </w:r>
      <w:r w:rsidRPr="00117377">
        <w:rPr>
          <w:rFonts w:ascii="Times New Roman" w:hAnsi="Times New Roman" w:cs="Times New Roman"/>
          <w:color w:val="008200"/>
          <w:kern w:val="0"/>
          <w:sz w:val="18"/>
          <w:szCs w:val="18"/>
          <w:bdr w:val="none" w:sz="0" w:space="0" w:color="auto" w:frame="1"/>
        </w:rPr>
        <w:t>，由于调用</w:t>
      </w:r>
      <w:r w:rsidRPr="00117377">
        <w:rPr>
          <w:rFonts w:ascii="Times New Roman" w:hAnsi="Times New Roman" w:cs="Times New Roman"/>
          <w:color w:val="008200"/>
          <w:kern w:val="0"/>
          <w:sz w:val="18"/>
          <w:szCs w:val="18"/>
          <w:bdr w:val="none" w:sz="0" w:space="0" w:color="auto" w:frame="1"/>
        </w:rPr>
        <w:t>av_buffer_unref</w:t>
      </w:r>
      <w:r w:rsidRPr="00117377">
        <w:rPr>
          <w:rFonts w:ascii="Times New Roman" w:hAnsi="Times New Roman" w:cs="Times New Roman"/>
          <w:color w:val="008200"/>
          <w:kern w:val="0"/>
          <w:sz w:val="18"/>
          <w:szCs w:val="18"/>
          <w:bdr w:val="none" w:sz="0" w:space="0" w:color="auto" w:frame="1"/>
        </w:rPr>
        <w:t>等使引用计数为</w:t>
      </w:r>
      <w:r w:rsidRPr="00117377">
        <w:rPr>
          <w:rFonts w:ascii="Times New Roman" w:hAnsi="Times New Roman" w:cs="Times New Roman"/>
          <w:color w:val="008200"/>
          <w:kern w:val="0"/>
          <w:sz w:val="18"/>
          <w:szCs w:val="18"/>
          <w:bdr w:val="none" w:sz="0" w:space="0" w:color="auto" w:frame="1"/>
        </w:rPr>
        <w:t>0</w:t>
      </w:r>
      <w:r w:rsidRPr="00117377">
        <w:rPr>
          <w:rFonts w:ascii="Times New Roman" w:hAnsi="Times New Roman" w:cs="Times New Roman"/>
          <w:color w:val="008200"/>
          <w:kern w:val="0"/>
          <w:sz w:val="18"/>
          <w:szCs w:val="18"/>
          <w:bdr w:val="none" w:sz="0" w:space="0" w:color="auto" w:frame="1"/>
        </w:rPr>
        <w:t>时，并不会真正</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w:t>
      </w:r>
      <w:r w:rsidRPr="00117377">
        <w:rPr>
          <w:rFonts w:ascii="Times New Roman" w:hAnsi="Times New Roman" w:cs="Times New Roman"/>
          <w:color w:val="008200"/>
          <w:kern w:val="0"/>
          <w:sz w:val="18"/>
          <w:szCs w:val="18"/>
          <w:bdr w:val="none" w:sz="0" w:space="0" w:color="auto" w:frame="1"/>
        </w:rPr>
        <w:t>//</w:t>
      </w:r>
      <w:r w:rsidRPr="00117377">
        <w:rPr>
          <w:rFonts w:ascii="Times New Roman" w:hAnsi="Times New Roman" w:cs="Times New Roman"/>
          <w:color w:val="008200"/>
          <w:kern w:val="0"/>
          <w:sz w:val="18"/>
          <w:szCs w:val="18"/>
          <w:bdr w:val="none" w:sz="0" w:space="0" w:color="auto" w:frame="1"/>
        </w:rPr>
        <w:t>释放堆中内存</w:t>
      </w:r>
      <w:r w:rsidRPr="00117377">
        <w:rPr>
          <w:rFonts w:ascii="Times New Roman" w:hAnsi="Times New Roman" w:cs="Times New Roman"/>
          <w:color w:val="008200"/>
          <w:kern w:val="0"/>
          <w:sz w:val="18"/>
          <w:szCs w:val="18"/>
          <w:bdr w:val="none" w:sz="0" w:space="0" w:color="auto" w:frame="1"/>
        </w:rPr>
        <w:t>AVBuffer</w:t>
      </w:r>
      <w:r w:rsidRPr="00117377">
        <w:rPr>
          <w:rFonts w:ascii="Times New Roman" w:hAnsi="Times New Roman" w:cs="Times New Roman"/>
          <w:color w:val="008200"/>
          <w:kern w:val="0"/>
          <w:sz w:val="18"/>
          <w:szCs w:val="18"/>
          <w:bdr w:val="none" w:sz="0" w:space="0" w:color="auto" w:frame="1"/>
        </w:rPr>
        <w:t>，而是归还到</w:t>
      </w:r>
      <w:r w:rsidRPr="00117377">
        <w:rPr>
          <w:rFonts w:ascii="Times New Roman" w:hAnsi="Times New Roman" w:cs="Times New Roman"/>
          <w:color w:val="008200"/>
          <w:kern w:val="0"/>
          <w:sz w:val="18"/>
          <w:szCs w:val="18"/>
          <w:bdr w:val="none" w:sz="0" w:space="0" w:color="auto" w:frame="1"/>
        </w:rPr>
        <w:t>AVBufferPool</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std::cout &lt;&lt; </w:t>
      </w:r>
      <w:r w:rsidRPr="00117377">
        <w:rPr>
          <w:rFonts w:ascii="Times New Roman" w:hAnsi="Times New Roman" w:cs="Times New Roman"/>
          <w:color w:val="0000FF"/>
          <w:kern w:val="0"/>
          <w:sz w:val="18"/>
          <w:szCs w:val="18"/>
          <w:bdr w:val="none" w:sz="0" w:space="0" w:color="auto" w:frame="1"/>
        </w:rPr>
        <w:t>"ref2-hex:"</w:t>
      </w:r>
      <w:r w:rsidRPr="00117377">
        <w:rPr>
          <w:rFonts w:ascii="Times New Roman" w:hAnsi="Times New Roman" w:cs="Times New Roman"/>
          <w:color w:val="000000"/>
          <w:kern w:val="0"/>
          <w:sz w:val="18"/>
          <w:szCs w:val="18"/>
          <w:bdr w:val="none" w:sz="0" w:space="0" w:color="auto" w:frame="1"/>
        </w:rPr>
        <w:t> &lt;&lt; std::hex &lt;&lt; ref2 &lt;&lt; std::endl; </w:t>
      </w:r>
      <w:r w:rsidRPr="00117377">
        <w:rPr>
          <w:rFonts w:ascii="Times New Roman" w:hAnsi="Times New Roman" w:cs="Times New Roman"/>
          <w:color w:val="008200"/>
          <w:kern w:val="0"/>
          <w:sz w:val="18"/>
          <w:szCs w:val="18"/>
          <w:bdr w:val="none" w:sz="0" w:space="0" w:color="auto" w:frame="1"/>
        </w:rPr>
        <w:t>//00000159E6822E80</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std::cout &lt;&lt; </w:t>
      </w:r>
      <w:r w:rsidRPr="00117377">
        <w:rPr>
          <w:rFonts w:ascii="Times New Roman" w:hAnsi="Times New Roman" w:cs="Times New Roman"/>
          <w:color w:val="0000FF"/>
          <w:kern w:val="0"/>
          <w:sz w:val="18"/>
          <w:szCs w:val="18"/>
          <w:bdr w:val="none" w:sz="0" w:space="0" w:color="auto" w:frame="1"/>
        </w:rPr>
        <w:t>"av_buffer_get_ref_count(ref1) = "</w:t>
      </w:r>
      <w:r w:rsidRPr="00117377">
        <w:rPr>
          <w:rFonts w:ascii="Times New Roman" w:hAnsi="Times New Roman" w:cs="Times New Roman"/>
          <w:color w:val="000000"/>
          <w:kern w:val="0"/>
          <w:sz w:val="18"/>
          <w:szCs w:val="18"/>
          <w:bdr w:val="none" w:sz="0" w:space="0" w:color="auto" w:frame="1"/>
        </w:rPr>
        <w:t> &lt;&lt; av_buffer_get_ref_count(ref1) &lt;&lt; std::endl; </w:t>
      </w:r>
      <w:r w:rsidRPr="00117377">
        <w:rPr>
          <w:rFonts w:ascii="Times New Roman" w:hAnsi="Times New Roman" w:cs="Times New Roman"/>
          <w:color w:val="008200"/>
          <w:kern w:val="0"/>
          <w:sz w:val="18"/>
          <w:szCs w:val="18"/>
          <w:bdr w:val="none" w:sz="0" w:space="0" w:color="auto" w:frame="1"/>
        </w:rPr>
        <w:t>//1</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ref0 = av_buffer_pool_get(pool);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av_buffer_pool_uninit(&amp;pool);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av_buffer_unref(&amp;ref0);        </w:t>
      </w:r>
      <w:r w:rsidRPr="00117377">
        <w:rPr>
          <w:rFonts w:ascii="Times New Roman" w:hAnsi="Times New Roman" w:cs="Times New Roman"/>
          <w:color w:val="008200"/>
          <w:kern w:val="0"/>
          <w:sz w:val="18"/>
          <w:szCs w:val="18"/>
          <w:bdr w:val="none" w:sz="0" w:space="0" w:color="auto" w:frame="1"/>
        </w:rPr>
        <w:t>// </w:t>
      </w:r>
      <w:r w:rsidRPr="00117377">
        <w:rPr>
          <w:rFonts w:ascii="Times New Roman" w:hAnsi="Times New Roman" w:cs="Times New Roman"/>
          <w:color w:val="008200"/>
          <w:kern w:val="0"/>
          <w:sz w:val="18"/>
          <w:szCs w:val="18"/>
          <w:bdr w:val="none" w:sz="0" w:space="0" w:color="auto" w:frame="1"/>
        </w:rPr>
        <w:t>如果注释该部分，则会导致内存泄漏</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av_buffer_unref(&amp;ref1);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av_buffer_unref(&amp;ref2);  </w:t>
      </w:r>
    </w:p>
    <w:p w:rsidR="00F86A9B"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117377">
        <w:rPr>
          <w:rFonts w:ascii="Times New Roman" w:hAnsi="Times New Roman" w:cs="Times New Roman"/>
          <w:color w:val="000000"/>
          <w:kern w:val="0"/>
          <w:sz w:val="18"/>
          <w:szCs w:val="18"/>
          <w:bdr w:val="none" w:sz="0" w:space="0" w:color="auto" w:frame="1"/>
        </w:rPr>
        <w:t>}  </w:t>
      </w:r>
    </w:p>
    <w:p w:rsidR="000C6957" w:rsidRPr="008552AE" w:rsidRDefault="000C6957" w:rsidP="000C6957">
      <w:pPr>
        <w:pStyle w:val="a3"/>
        <w:shd w:val="clear" w:color="auto" w:fill="FFFFFF"/>
        <w:spacing w:beforeLines="100" w:before="312" w:beforeAutospacing="0" w:afterLines="50" w:after="156" w:afterAutospacing="0"/>
        <w:outlineLvl w:val="0"/>
        <w:rPr>
          <w:rFonts w:asciiTheme="minorEastAsia" w:eastAsiaTheme="minorEastAsia" w:hAnsiTheme="minorEastAsia" w:cs="Times New Roman"/>
          <w:b/>
          <w:bCs/>
        </w:rPr>
      </w:pPr>
      <w:r w:rsidRPr="008552AE">
        <w:rPr>
          <w:rFonts w:asciiTheme="minorEastAsia" w:eastAsiaTheme="minorEastAsia" w:hAnsiTheme="minorEastAsia" w:cs="Times New Roman" w:hint="eastAsia"/>
          <w:b/>
          <w:bCs/>
        </w:rPr>
        <w:t>A</w:t>
      </w:r>
      <w:r w:rsidRPr="008552AE">
        <w:rPr>
          <w:rFonts w:asciiTheme="minorEastAsia" w:eastAsiaTheme="minorEastAsia" w:hAnsiTheme="minorEastAsia" w:cs="Times New Roman"/>
          <w:b/>
          <w:bCs/>
        </w:rPr>
        <w:t>AC</w:t>
      </w:r>
      <w:r w:rsidR="008552AE">
        <w:rPr>
          <w:rFonts w:asciiTheme="minorEastAsia" w:eastAsiaTheme="minorEastAsia" w:hAnsiTheme="minorEastAsia" w:cs="Times New Roman" w:hint="eastAsia"/>
          <w:b/>
          <w:bCs/>
        </w:rPr>
        <w:t>音频</w:t>
      </w:r>
    </w:p>
    <w:p w:rsidR="00515030" w:rsidRPr="008552AE" w:rsidRDefault="008552AE" w:rsidP="008552AE">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Pr>
          <w:rFonts w:asciiTheme="minorEastAsia" w:eastAsiaTheme="minorEastAsia" w:hAnsiTheme="minorEastAsia" w:cs="Times New Roman"/>
          <w:bCs/>
        </w:rPr>
        <w:t>AAC</w:t>
      </w:r>
      <w:r>
        <w:rPr>
          <w:rFonts w:asciiTheme="minorEastAsia" w:eastAsiaTheme="minorEastAsia" w:hAnsiTheme="minorEastAsia" w:cs="Times New Roman" w:hint="eastAsia"/>
          <w:bCs/>
        </w:rPr>
        <w:t>简介</w:t>
      </w:r>
      <w:r w:rsidRPr="008552AE">
        <w:rPr>
          <w:rFonts w:asciiTheme="minorEastAsia" w:eastAsiaTheme="minorEastAsia" w:hAnsiTheme="minorEastAsia" w:cs="Times New Roman" w:hint="eastAsia"/>
          <w:bCs/>
        </w:rPr>
        <w:t>：</w:t>
      </w:r>
    </w:p>
    <w:p w:rsidR="000C6957" w:rsidRPr="008552AE" w:rsidRDefault="000C6957" w:rsidP="000C6957">
      <w:pPr>
        <w:autoSpaceDE w:val="0"/>
        <w:autoSpaceDN w:val="0"/>
        <w:adjustRightInd w:val="0"/>
        <w:rPr>
          <w:rFonts w:asciiTheme="minorEastAsia" w:hAnsiTheme="minorEastAsia" w:cs="Times New Roman"/>
          <w:szCs w:val="21"/>
        </w:rPr>
      </w:pPr>
      <w:r w:rsidRPr="008552AE">
        <w:rPr>
          <w:rFonts w:asciiTheme="minorEastAsia" w:hAnsiTheme="minorEastAsia" w:cs="Times New Roman"/>
          <w:szCs w:val="21"/>
        </w:rPr>
        <w:t>A</w:t>
      </w:r>
      <w:r w:rsidR="00336C74" w:rsidRPr="008552AE">
        <w:rPr>
          <w:rFonts w:asciiTheme="minorEastAsia" w:hAnsiTheme="minorEastAsia" w:cs="Times New Roman"/>
          <w:szCs w:val="21"/>
        </w:rPr>
        <w:t>A</w:t>
      </w:r>
      <w:r w:rsidRPr="008552AE">
        <w:rPr>
          <w:rFonts w:asciiTheme="minorEastAsia" w:hAnsiTheme="minorEastAsia" w:cs="Times New Roman"/>
          <w:szCs w:val="21"/>
        </w:rPr>
        <w:t>C</w:t>
      </w:r>
      <w:r w:rsidR="00336C74" w:rsidRPr="008552AE">
        <w:rPr>
          <w:rFonts w:asciiTheme="minorEastAsia" w:hAnsiTheme="minorEastAsia" w:cs="Times New Roman" w:hint="eastAsia"/>
          <w:szCs w:val="21"/>
        </w:rPr>
        <w:t>，</w:t>
      </w:r>
      <w:r w:rsidR="00336C74" w:rsidRPr="008552AE">
        <w:rPr>
          <w:rFonts w:asciiTheme="minorEastAsia" w:hAnsiTheme="minorEastAsia" w:cs="Times New Roman"/>
          <w:szCs w:val="21"/>
        </w:rPr>
        <w:t xml:space="preserve"> </w:t>
      </w:r>
      <w:r w:rsidRPr="008552AE">
        <w:rPr>
          <w:rFonts w:asciiTheme="minorEastAsia" w:hAnsiTheme="minorEastAsia" w:cs="Times New Roman"/>
          <w:szCs w:val="21"/>
        </w:rPr>
        <w:t>Advanced Audio Coding</w:t>
      </w:r>
      <w:r w:rsidR="00336C74" w:rsidRPr="008552AE">
        <w:rPr>
          <w:rFonts w:asciiTheme="minorEastAsia" w:hAnsiTheme="minorEastAsia" w:cs="Times New Roman" w:hint="eastAsia"/>
          <w:szCs w:val="21"/>
        </w:rPr>
        <w:t>，</w:t>
      </w:r>
      <w:r w:rsidR="00336C74" w:rsidRPr="008552AE">
        <w:rPr>
          <w:rFonts w:asciiTheme="minorEastAsia" w:hAnsiTheme="minorEastAsia" w:cs="Times New Roman"/>
          <w:szCs w:val="21"/>
        </w:rPr>
        <w:t>高级音频编码</w:t>
      </w:r>
    </w:p>
    <w:p w:rsidR="00336C74" w:rsidRPr="008552AE" w:rsidRDefault="00336C74" w:rsidP="000C6957">
      <w:pPr>
        <w:autoSpaceDE w:val="0"/>
        <w:autoSpaceDN w:val="0"/>
        <w:adjustRightInd w:val="0"/>
        <w:rPr>
          <w:rFonts w:asciiTheme="minorEastAsia" w:hAnsiTheme="minorEastAsia" w:cs="Times New Roman"/>
          <w:szCs w:val="21"/>
        </w:rPr>
      </w:pPr>
      <w:r w:rsidRPr="008552AE">
        <w:rPr>
          <w:rFonts w:asciiTheme="minorEastAsia" w:hAnsiTheme="minorEastAsia" w:cs="Times New Roman" w:hint="eastAsia"/>
          <w:szCs w:val="21"/>
        </w:rPr>
        <w:t>高压缩比，超过</w:t>
      </w:r>
      <w:r w:rsidRPr="008552AE">
        <w:rPr>
          <w:rFonts w:asciiTheme="minorEastAsia" w:hAnsiTheme="minorEastAsia" w:cs="Times New Roman"/>
          <w:szCs w:val="21"/>
        </w:rPr>
        <w:t>AC-3、MP3</w:t>
      </w:r>
      <w:r w:rsidRPr="008552AE">
        <w:rPr>
          <w:rFonts w:asciiTheme="minorEastAsia" w:hAnsiTheme="minorEastAsia" w:cs="Times New Roman" w:hint="eastAsia"/>
          <w:szCs w:val="21"/>
        </w:rPr>
        <w:t>，且音质同未压缩的</w:t>
      </w:r>
      <w:r w:rsidRPr="008552AE">
        <w:rPr>
          <w:rFonts w:asciiTheme="minorEastAsia" w:hAnsiTheme="minorEastAsia" w:cs="Times New Roman"/>
          <w:szCs w:val="21"/>
        </w:rPr>
        <w:t>CD音质媲美</w:t>
      </w:r>
    </w:p>
    <w:p w:rsidR="000C6957" w:rsidRPr="008552AE" w:rsidRDefault="00D77140" w:rsidP="000C6957">
      <w:pPr>
        <w:autoSpaceDE w:val="0"/>
        <w:autoSpaceDN w:val="0"/>
        <w:adjustRightInd w:val="0"/>
        <w:rPr>
          <w:rFonts w:asciiTheme="minorEastAsia" w:hAnsiTheme="minorEastAsia" w:cs="Times New Roman"/>
          <w:kern w:val="0"/>
          <w:szCs w:val="21"/>
        </w:rPr>
      </w:pPr>
      <w:r w:rsidRPr="008552AE">
        <w:rPr>
          <w:rFonts w:asciiTheme="minorEastAsia" w:hAnsiTheme="minorEastAsia" w:cs="Times New Roman"/>
          <w:kern w:val="0"/>
          <w:szCs w:val="21"/>
        </w:rPr>
        <w:t>MPEG-2 AAC</w:t>
      </w:r>
      <w:r w:rsidR="00520243" w:rsidRPr="008552AE">
        <w:rPr>
          <w:rFonts w:asciiTheme="minorEastAsia" w:hAnsiTheme="minorEastAsia" w:cs="Times New Roman" w:hint="eastAsia"/>
          <w:kern w:val="0"/>
          <w:szCs w:val="21"/>
        </w:rPr>
        <w:t>：A</w:t>
      </w:r>
      <w:r w:rsidR="00520243" w:rsidRPr="008552AE">
        <w:rPr>
          <w:rFonts w:asciiTheme="minorEastAsia" w:hAnsiTheme="minorEastAsia" w:cs="Times New Roman"/>
          <w:kern w:val="0"/>
          <w:szCs w:val="21"/>
        </w:rPr>
        <w:t>AC最初是基于MPEG-2的音频编码</w:t>
      </w:r>
      <w:r w:rsidR="00520243" w:rsidRPr="008552AE">
        <w:rPr>
          <w:rFonts w:asciiTheme="minorEastAsia" w:hAnsiTheme="minorEastAsia" w:cs="Times New Roman" w:hint="eastAsia"/>
          <w:kern w:val="0"/>
          <w:szCs w:val="21"/>
        </w:rPr>
        <w:t>，称为</w:t>
      </w:r>
      <w:r w:rsidR="00520243" w:rsidRPr="008552AE">
        <w:rPr>
          <w:rFonts w:asciiTheme="minorEastAsia" w:hAnsiTheme="minorEastAsia" w:cs="Times New Roman"/>
          <w:kern w:val="0"/>
          <w:szCs w:val="21"/>
        </w:rPr>
        <w:t>MPEG-2 AAC</w:t>
      </w:r>
    </w:p>
    <w:p w:rsidR="000C6957" w:rsidRPr="008552AE" w:rsidRDefault="00520243" w:rsidP="000C6957">
      <w:pPr>
        <w:autoSpaceDE w:val="0"/>
        <w:autoSpaceDN w:val="0"/>
        <w:adjustRightInd w:val="0"/>
        <w:rPr>
          <w:rFonts w:asciiTheme="minorEastAsia" w:hAnsiTheme="minorEastAsia" w:cs="Times New Roman"/>
          <w:kern w:val="0"/>
          <w:szCs w:val="21"/>
        </w:rPr>
      </w:pPr>
      <w:r w:rsidRPr="008552AE">
        <w:rPr>
          <w:rFonts w:asciiTheme="minorEastAsia" w:hAnsiTheme="minorEastAsia" w:cs="Times New Roman"/>
          <w:kern w:val="0"/>
          <w:szCs w:val="21"/>
        </w:rPr>
        <w:t>MPEG-4 AAC</w:t>
      </w:r>
      <w:r w:rsidRPr="008552AE">
        <w:rPr>
          <w:rFonts w:asciiTheme="minorEastAsia" w:hAnsiTheme="minorEastAsia" w:cs="Times New Roman" w:hint="eastAsia"/>
          <w:kern w:val="0"/>
          <w:szCs w:val="21"/>
        </w:rPr>
        <w:t>：</w:t>
      </w:r>
      <w:r w:rsidR="000C6957" w:rsidRPr="008552AE">
        <w:rPr>
          <w:rFonts w:asciiTheme="minorEastAsia" w:hAnsiTheme="minorEastAsia" w:cs="Times New Roman"/>
          <w:kern w:val="0"/>
          <w:szCs w:val="21"/>
        </w:rPr>
        <w:t>MPEG-4标准出台</w:t>
      </w:r>
      <w:r w:rsidR="000C6957" w:rsidRPr="008552AE">
        <w:rPr>
          <w:rFonts w:asciiTheme="minorEastAsia" w:hAnsiTheme="minorEastAsia" w:cs="Times New Roman" w:hint="eastAsia"/>
          <w:kern w:val="0"/>
          <w:szCs w:val="21"/>
        </w:rPr>
        <w:t>后，</w:t>
      </w:r>
      <w:r w:rsidR="000C6957" w:rsidRPr="008552AE">
        <w:rPr>
          <w:rFonts w:asciiTheme="minorEastAsia" w:hAnsiTheme="minorEastAsia" w:cs="Times New Roman"/>
          <w:kern w:val="0"/>
          <w:szCs w:val="21"/>
        </w:rPr>
        <w:t>AAC新集成了其它技术（</w:t>
      </w:r>
      <w:r w:rsidRPr="008552AE">
        <w:rPr>
          <w:rFonts w:asciiTheme="minorEastAsia" w:hAnsiTheme="minorEastAsia" w:cs="Times New Roman" w:hint="eastAsia"/>
          <w:kern w:val="0"/>
          <w:szCs w:val="21"/>
        </w:rPr>
        <w:t>如</w:t>
      </w:r>
      <w:r w:rsidR="000C6957" w:rsidRPr="008552AE">
        <w:rPr>
          <w:rFonts w:asciiTheme="minorEastAsia" w:hAnsiTheme="minorEastAsia" w:cs="Times New Roman"/>
          <w:kern w:val="0"/>
          <w:szCs w:val="21"/>
        </w:rPr>
        <w:t>SBR</w:t>
      </w:r>
      <w:r w:rsidRPr="008552AE">
        <w:rPr>
          <w:rFonts w:asciiTheme="minorEastAsia" w:hAnsiTheme="minorEastAsia" w:cs="Times New Roman" w:hint="eastAsia"/>
          <w:kern w:val="0"/>
          <w:szCs w:val="21"/>
        </w:rPr>
        <w:t>、P</w:t>
      </w:r>
      <w:r w:rsidRPr="008552AE">
        <w:rPr>
          <w:rFonts w:asciiTheme="minorEastAsia" w:hAnsiTheme="minorEastAsia" w:cs="Times New Roman"/>
          <w:kern w:val="0"/>
          <w:szCs w:val="21"/>
        </w:rPr>
        <w:t>S</w:t>
      </w:r>
      <w:r w:rsidR="000C6957" w:rsidRPr="008552AE">
        <w:rPr>
          <w:rFonts w:asciiTheme="minorEastAsia" w:hAnsiTheme="minorEastAsia" w:cs="Times New Roman"/>
          <w:kern w:val="0"/>
          <w:szCs w:val="21"/>
        </w:rPr>
        <w:t>）</w:t>
      </w:r>
      <w:r w:rsidR="000C6957" w:rsidRPr="008552AE">
        <w:rPr>
          <w:rFonts w:asciiTheme="minorEastAsia" w:hAnsiTheme="minorEastAsia" w:cs="Times New Roman" w:hint="eastAsia"/>
          <w:kern w:val="0"/>
          <w:szCs w:val="21"/>
        </w:rPr>
        <w:t>，</w:t>
      </w:r>
      <w:r w:rsidR="000C6957" w:rsidRPr="008552AE">
        <w:rPr>
          <w:rFonts w:asciiTheme="minorEastAsia" w:hAnsiTheme="minorEastAsia" w:cs="Times New Roman"/>
          <w:kern w:val="0"/>
          <w:szCs w:val="21"/>
        </w:rPr>
        <w:t>称为MPEG-4 AAC</w:t>
      </w:r>
    </w:p>
    <w:p w:rsidR="000C6957" w:rsidRPr="008552AE" w:rsidRDefault="000C6957" w:rsidP="000C6957">
      <w:pPr>
        <w:autoSpaceDE w:val="0"/>
        <w:autoSpaceDN w:val="0"/>
        <w:adjustRightInd w:val="0"/>
        <w:rPr>
          <w:rFonts w:asciiTheme="minorEastAsia" w:hAnsiTheme="minorEastAsia" w:cs="Times New Roman"/>
          <w:kern w:val="0"/>
          <w:szCs w:val="21"/>
        </w:rPr>
      </w:pPr>
      <w:r w:rsidRPr="008552AE">
        <w:rPr>
          <w:rFonts w:asciiTheme="minorEastAsia" w:hAnsiTheme="minorEastAsia" w:cs="Times New Roman"/>
          <w:kern w:val="0"/>
          <w:szCs w:val="21"/>
        </w:rPr>
        <w:t>AAC共有</w:t>
      </w:r>
      <w:r w:rsidR="00336C74" w:rsidRPr="008552AE">
        <w:rPr>
          <w:rFonts w:asciiTheme="minorEastAsia" w:hAnsiTheme="minorEastAsia" w:cs="Times New Roman" w:hint="eastAsia"/>
          <w:kern w:val="0"/>
          <w:szCs w:val="21"/>
        </w:rPr>
        <w:t>多种</w:t>
      </w:r>
      <w:r w:rsidRPr="008552AE">
        <w:rPr>
          <w:rFonts w:asciiTheme="minorEastAsia" w:hAnsiTheme="minorEastAsia" w:cs="Times New Roman"/>
          <w:kern w:val="0"/>
          <w:szCs w:val="21"/>
        </w:rPr>
        <w:t>规格</w:t>
      </w:r>
      <w:r w:rsidRPr="008552AE">
        <w:rPr>
          <w:rFonts w:asciiTheme="minorEastAsia" w:hAnsiTheme="minorEastAsia" w:cs="Times New Roman" w:hint="eastAsia"/>
          <w:kern w:val="0"/>
          <w:szCs w:val="21"/>
        </w:rPr>
        <w:t>，</w:t>
      </w:r>
      <w:r w:rsidR="00520243" w:rsidRPr="008552AE">
        <w:rPr>
          <w:rFonts w:asciiTheme="minorEastAsia" w:hAnsiTheme="minorEastAsia" w:cs="Times New Roman" w:hint="eastAsia"/>
          <w:kern w:val="0"/>
          <w:szCs w:val="21"/>
        </w:rPr>
        <w:t>如</w:t>
      </w:r>
    </w:p>
    <w:p w:rsidR="00520243" w:rsidRPr="008552AE" w:rsidRDefault="00520243" w:rsidP="000C6957">
      <w:pPr>
        <w:pStyle w:val="a9"/>
        <w:numPr>
          <w:ilvl w:val="0"/>
          <w:numId w:val="1"/>
        </w:numPr>
        <w:autoSpaceDE w:val="0"/>
        <w:autoSpaceDN w:val="0"/>
        <w:adjustRightInd w:val="0"/>
        <w:ind w:firstLineChars="0"/>
        <w:rPr>
          <w:rFonts w:asciiTheme="minorEastAsia" w:hAnsiTheme="minorEastAsia" w:cs="Times New Roman"/>
          <w:kern w:val="0"/>
          <w:szCs w:val="21"/>
        </w:rPr>
      </w:pPr>
      <w:r w:rsidRPr="008552AE">
        <w:rPr>
          <w:rFonts w:asciiTheme="minorEastAsia" w:hAnsiTheme="minorEastAsia" w:cs="Times New Roman"/>
          <w:kern w:val="0"/>
          <w:szCs w:val="21"/>
        </w:rPr>
        <w:t>MPEG-2 AAC Main 主规格</w:t>
      </w:r>
    </w:p>
    <w:p w:rsidR="000C6957" w:rsidRPr="008552AE" w:rsidRDefault="000C6957" w:rsidP="00E978A6">
      <w:pPr>
        <w:pStyle w:val="a9"/>
        <w:numPr>
          <w:ilvl w:val="0"/>
          <w:numId w:val="1"/>
        </w:numPr>
        <w:autoSpaceDE w:val="0"/>
        <w:autoSpaceDN w:val="0"/>
        <w:adjustRightInd w:val="0"/>
        <w:ind w:firstLineChars="0"/>
        <w:rPr>
          <w:rFonts w:asciiTheme="minorEastAsia" w:hAnsiTheme="minorEastAsia" w:cs="Times New Roman"/>
          <w:kern w:val="0"/>
          <w:szCs w:val="21"/>
        </w:rPr>
      </w:pPr>
      <w:r w:rsidRPr="008552AE">
        <w:rPr>
          <w:rFonts w:asciiTheme="minorEastAsia" w:hAnsiTheme="minorEastAsia" w:cs="Times New Roman"/>
          <w:kern w:val="0"/>
          <w:szCs w:val="21"/>
        </w:rPr>
        <w:t>MPEG-2 AAC LC 低复杂度（Low Complexity）</w:t>
      </w:r>
    </w:p>
    <w:p w:rsidR="00520243" w:rsidRPr="008552AE" w:rsidRDefault="00520243" w:rsidP="00520243">
      <w:pPr>
        <w:pStyle w:val="a9"/>
        <w:numPr>
          <w:ilvl w:val="0"/>
          <w:numId w:val="1"/>
        </w:numPr>
        <w:autoSpaceDE w:val="0"/>
        <w:autoSpaceDN w:val="0"/>
        <w:adjustRightInd w:val="0"/>
        <w:ind w:firstLineChars="0"/>
        <w:rPr>
          <w:rFonts w:asciiTheme="minorEastAsia" w:hAnsiTheme="minorEastAsia" w:cs="Times New Roman"/>
          <w:kern w:val="0"/>
          <w:szCs w:val="21"/>
        </w:rPr>
      </w:pPr>
      <w:r w:rsidRPr="008552AE">
        <w:rPr>
          <w:rFonts w:asciiTheme="minorEastAsia" w:hAnsiTheme="minorEastAsia" w:cs="Times New Roman"/>
          <w:kern w:val="0"/>
          <w:szCs w:val="21"/>
        </w:rPr>
        <w:t>MPEG-4 AAC Main 主规格</w:t>
      </w:r>
    </w:p>
    <w:p w:rsidR="000C6957" w:rsidRPr="008552AE" w:rsidRDefault="000C6957" w:rsidP="00E978A6">
      <w:pPr>
        <w:pStyle w:val="a9"/>
        <w:numPr>
          <w:ilvl w:val="0"/>
          <w:numId w:val="1"/>
        </w:numPr>
        <w:autoSpaceDE w:val="0"/>
        <w:autoSpaceDN w:val="0"/>
        <w:adjustRightInd w:val="0"/>
        <w:ind w:firstLineChars="0"/>
        <w:rPr>
          <w:rFonts w:asciiTheme="minorEastAsia" w:hAnsiTheme="minorEastAsia" w:cs="Times New Roman"/>
          <w:kern w:val="0"/>
          <w:szCs w:val="21"/>
        </w:rPr>
      </w:pPr>
      <w:r w:rsidRPr="008552AE">
        <w:rPr>
          <w:rFonts w:asciiTheme="minorEastAsia" w:hAnsiTheme="minorEastAsia" w:cs="Times New Roman"/>
          <w:kern w:val="0"/>
          <w:szCs w:val="21"/>
        </w:rPr>
        <w:t>MPEG-4 AAC LC 低复杂度（Low Complexity）</w:t>
      </w:r>
      <w:r w:rsidR="00336C74" w:rsidRPr="008552AE">
        <w:rPr>
          <w:rFonts w:asciiTheme="minorEastAsia" w:hAnsiTheme="minorEastAsia" w:cs="Times New Roman" w:hint="eastAsia"/>
          <w:kern w:val="0"/>
          <w:szCs w:val="21"/>
        </w:rPr>
        <w:t>，目前手机中mp</w:t>
      </w:r>
      <w:r w:rsidR="00336C74" w:rsidRPr="008552AE">
        <w:rPr>
          <w:rFonts w:asciiTheme="minorEastAsia" w:hAnsiTheme="minorEastAsia" w:cs="Times New Roman"/>
          <w:kern w:val="0"/>
          <w:szCs w:val="21"/>
        </w:rPr>
        <w:t>4</w:t>
      </w:r>
      <w:r w:rsidR="00336C74" w:rsidRPr="008552AE">
        <w:rPr>
          <w:rFonts w:asciiTheme="minorEastAsia" w:hAnsiTheme="minorEastAsia" w:cs="Times New Roman" w:hint="eastAsia"/>
          <w:kern w:val="0"/>
          <w:szCs w:val="21"/>
        </w:rPr>
        <w:t>中音频常用</w:t>
      </w:r>
    </w:p>
    <w:p w:rsidR="000C6957" w:rsidRPr="008552AE" w:rsidRDefault="000C6957" w:rsidP="00E978A6">
      <w:pPr>
        <w:pStyle w:val="a9"/>
        <w:numPr>
          <w:ilvl w:val="0"/>
          <w:numId w:val="1"/>
        </w:numPr>
        <w:autoSpaceDE w:val="0"/>
        <w:autoSpaceDN w:val="0"/>
        <w:adjustRightInd w:val="0"/>
        <w:ind w:firstLineChars="0"/>
        <w:rPr>
          <w:rFonts w:asciiTheme="minorEastAsia" w:hAnsiTheme="minorEastAsia" w:cs="Times New Roman"/>
          <w:kern w:val="0"/>
          <w:szCs w:val="21"/>
        </w:rPr>
      </w:pPr>
      <w:r w:rsidRPr="008552AE">
        <w:rPr>
          <w:rFonts w:asciiTheme="minorEastAsia" w:hAnsiTheme="minorEastAsia" w:cs="Times New Roman"/>
          <w:kern w:val="0"/>
          <w:szCs w:val="21"/>
        </w:rPr>
        <w:t>MPEG-4 AAC HE 高效率规格（High Efficiency）</w:t>
      </w:r>
      <w:r w:rsidRPr="008552AE">
        <w:rPr>
          <w:rFonts w:asciiTheme="minorEastAsia" w:hAnsiTheme="minorEastAsia" w:cs="Times New Roman" w:hint="eastAsia"/>
          <w:kern w:val="0"/>
          <w:szCs w:val="21"/>
        </w:rPr>
        <w:t>，</w:t>
      </w:r>
      <w:r w:rsidRPr="008552AE">
        <w:rPr>
          <w:rFonts w:asciiTheme="minorEastAsia" w:hAnsiTheme="minorEastAsia" w:cs="Times New Roman"/>
          <w:kern w:val="0"/>
          <w:szCs w:val="21"/>
        </w:rPr>
        <w:t>适合用于低码率编码</w:t>
      </w:r>
    </w:p>
    <w:p w:rsidR="00336C74" w:rsidRPr="008552AE" w:rsidRDefault="00336C74" w:rsidP="00E978A6">
      <w:pPr>
        <w:pStyle w:val="a9"/>
        <w:numPr>
          <w:ilvl w:val="0"/>
          <w:numId w:val="1"/>
        </w:numPr>
        <w:autoSpaceDE w:val="0"/>
        <w:autoSpaceDN w:val="0"/>
        <w:adjustRightInd w:val="0"/>
        <w:ind w:firstLineChars="0"/>
        <w:rPr>
          <w:rFonts w:asciiTheme="minorEastAsia" w:hAnsiTheme="minorEastAsia" w:cs="Times New Roman"/>
          <w:kern w:val="0"/>
          <w:szCs w:val="21"/>
        </w:rPr>
      </w:pPr>
      <w:r w:rsidRPr="008552AE">
        <w:rPr>
          <w:rFonts w:asciiTheme="minorEastAsia" w:hAnsiTheme="minorEastAsia" w:cs="Times New Roman" w:hint="eastAsia"/>
          <w:kern w:val="0"/>
          <w:szCs w:val="21"/>
        </w:rPr>
        <w:t>……</w:t>
      </w:r>
    </w:p>
    <w:p w:rsidR="00515030" w:rsidRPr="008552AE" w:rsidRDefault="008552AE" w:rsidP="00515030">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Pr>
          <w:rFonts w:asciiTheme="minorEastAsia" w:eastAsiaTheme="minorEastAsia" w:hAnsiTheme="minorEastAsia" w:cs="Times New Roman"/>
          <w:bCs/>
        </w:rPr>
        <w:t>ADTS AAC</w:t>
      </w:r>
      <w:r w:rsidR="00515030" w:rsidRPr="008552AE">
        <w:rPr>
          <w:rFonts w:asciiTheme="minorEastAsia" w:eastAsiaTheme="minorEastAsia" w:hAnsiTheme="minorEastAsia" w:cs="Times New Roman"/>
          <w:bCs/>
        </w:rPr>
        <w:t>：</w:t>
      </w:r>
    </w:p>
    <w:p w:rsidR="008552AE" w:rsidRPr="008552AE" w:rsidRDefault="008552AE" w:rsidP="008552AE">
      <w:pPr>
        <w:autoSpaceDE w:val="0"/>
        <w:autoSpaceDN w:val="0"/>
        <w:adjustRightInd w:val="0"/>
        <w:rPr>
          <w:rFonts w:asciiTheme="minorEastAsia" w:hAnsiTheme="minorEastAsia" w:cs="Times New Roman"/>
          <w:kern w:val="0"/>
          <w:szCs w:val="21"/>
        </w:rPr>
      </w:pPr>
      <w:r w:rsidRPr="008552AE">
        <w:rPr>
          <w:rFonts w:asciiTheme="minorEastAsia" w:hAnsiTheme="minorEastAsia" w:cs="Times New Roman"/>
          <w:kern w:val="0"/>
          <w:szCs w:val="21"/>
        </w:rPr>
        <w:t>AAC的音频文件格式有ADIF</w:t>
      </w:r>
      <w:r w:rsidRPr="008552AE">
        <w:rPr>
          <w:rFonts w:asciiTheme="minorEastAsia" w:hAnsiTheme="minorEastAsia" w:cs="Times New Roman" w:hint="eastAsia"/>
          <w:kern w:val="0"/>
          <w:szCs w:val="21"/>
        </w:rPr>
        <w:t>和</w:t>
      </w:r>
      <w:r w:rsidRPr="008552AE">
        <w:rPr>
          <w:rFonts w:asciiTheme="minorEastAsia" w:hAnsiTheme="minorEastAsia" w:cs="Times New Roman"/>
          <w:kern w:val="0"/>
          <w:szCs w:val="21"/>
        </w:rPr>
        <w:t>ADTS</w:t>
      </w:r>
    </w:p>
    <w:p w:rsidR="008552AE" w:rsidRPr="008552AE" w:rsidRDefault="008552AE" w:rsidP="0006659C">
      <w:pPr>
        <w:pStyle w:val="a9"/>
        <w:numPr>
          <w:ilvl w:val="0"/>
          <w:numId w:val="119"/>
        </w:numPr>
        <w:autoSpaceDE w:val="0"/>
        <w:autoSpaceDN w:val="0"/>
        <w:adjustRightInd w:val="0"/>
        <w:ind w:firstLineChars="0"/>
        <w:rPr>
          <w:rFonts w:asciiTheme="minorEastAsia" w:hAnsiTheme="minorEastAsia" w:cs="Times New Roman"/>
          <w:kern w:val="0"/>
          <w:szCs w:val="21"/>
        </w:rPr>
      </w:pPr>
      <w:r w:rsidRPr="008552AE">
        <w:rPr>
          <w:rFonts w:asciiTheme="minorEastAsia" w:hAnsiTheme="minorEastAsia" w:cs="Times New Roman"/>
          <w:kern w:val="0"/>
          <w:szCs w:val="21"/>
        </w:rPr>
        <w:lastRenderedPageBreak/>
        <w:t>ADIF只有一个统一的头，所以必须得到所有的数据后解码</w:t>
      </w:r>
    </w:p>
    <w:p w:rsidR="008552AE" w:rsidRPr="008552AE" w:rsidRDefault="008552AE" w:rsidP="0006659C">
      <w:pPr>
        <w:pStyle w:val="a9"/>
        <w:numPr>
          <w:ilvl w:val="0"/>
          <w:numId w:val="119"/>
        </w:numPr>
        <w:autoSpaceDE w:val="0"/>
        <w:autoSpaceDN w:val="0"/>
        <w:adjustRightInd w:val="0"/>
        <w:ind w:firstLineChars="0"/>
        <w:rPr>
          <w:rFonts w:asciiTheme="minorEastAsia" w:hAnsiTheme="minorEastAsia" w:cs="Times New Roman"/>
          <w:kern w:val="0"/>
          <w:szCs w:val="21"/>
        </w:rPr>
      </w:pPr>
      <w:r w:rsidRPr="008552AE">
        <w:rPr>
          <w:rFonts w:asciiTheme="minorEastAsia" w:hAnsiTheme="minorEastAsia" w:cs="Times New Roman"/>
          <w:kern w:val="0"/>
          <w:szCs w:val="21"/>
        </w:rPr>
        <w:t>ADTS</w:t>
      </w:r>
      <w:r w:rsidRPr="008552AE">
        <w:rPr>
          <w:rFonts w:asciiTheme="minorEastAsia" w:hAnsiTheme="minorEastAsia" w:cs="Times New Roman" w:hint="eastAsia"/>
          <w:kern w:val="0"/>
          <w:szCs w:val="21"/>
        </w:rPr>
        <w:t>每一帧都有头信息，所以可以在任意帧解码</w:t>
      </w:r>
    </w:p>
    <w:p w:rsidR="00D77140" w:rsidRPr="008552AE" w:rsidRDefault="00515030" w:rsidP="00D77140">
      <w:pPr>
        <w:autoSpaceDE w:val="0"/>
        <w:autoSpaceDN w:val="0"/>
        <w:adjustRightInd w:val="0"/>
        <w:rPr>
          <w:rFonts w:asciiTheme="minorEastAsia" w:hAnsiTheme="minorEastAsia" w:cs="Times New Roman"/>
          <w:kern w:val="0"/>
          <w:szCs w:val="21"/>
        </w:rPr>
      </w:pPr>
      <w:r w:rsidRPr="008552AE">
        <w:rPr>
          <w:rFonts w:asciiTheme="minorEastAsia" w:hAnsiTheme="minorEastAsia" w:cs="Times New Roman" w:hint="eastAsia"/>
          <w:kern w:val="0"/>
          <w:szCs w:val="21"/>
        </w:rPr>
        <w:t>adts</w:t>
      </w:r>
      <w:r w:rsidRPr="008552AE">
        <w:rPr>
          <w:rFonts w:asciiTheme="minorEastAsia" w:hAnsiTheme="minorEastAsia" w:cs="Times New Roman"/>
          <w:kern w:val="0"/>
          <w:szCs w:val="21"/>
        </w:rPr>
        <w:t xml:space="preserve"> </w:t>
      </w:r>
      <w:r w:rsidRPr="008552AE">
        <w:rPr>
          <w:rFonts w:asciiTheme="minorEastAsia" w:hAnsiTheme="minorEastAsia" w:cs="Times New Roman" w:hint="eastAsia"/>
          <w:kern w:val="0"/>
          <w:szCs w:val="21"/>
        </w:rPr>
        <w:t>aac码流结构如下：</w:t>
      </w:r>
    </w:p>
    <w:p w:rsidR="00D77140" w:rsidRPr="00515030" w:rsidRDefault="00D77140" w:rsidP="00D77140">
      <w:pPr>
        <w:autoSpaceDE w:val="0"/>
        <w:autoSpaceDN w:val="0"/>
        <w:adjustRightInd w:val="0"/>
        <w:rPr>
          <w:rFonts w:asciiTheme="minorEastAsia" w:hAnsiTheme="minorEastAsia" w:cs="Times New Roman"/>
          <w:kern w:val="0"/>
          <w:szCs w:val="21"/>
        </w:rPr>
      </w:pPr>
      <w:r w:rsidRPr="00515030">
        <w:rPr>
          <w:rFonts w:asciiTheme="minorEastAsia" w:hAnsiTheme="minorEastAsia"/>
          <w:noProof/>
        </w:rPr>
        <w:drawing>
          <wp:inline distT="0" distB="0" distL="0" distR="0" wp14:anchorId="10B30EFD" wp14:editId="19923B65">
            <wp:extent cx="5274310" cy="589280"/>
            <wp:effectExtent l="0" t="0" r="2540" b="127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589280"/>
                    </a:xfrm>
                    <a:prstGeom prst="rect">
                      <a:avLst/>
                    </a:prstGeom>
                  </pic:spPr>
                </pic:pic>
              </a:graphicData>
            </a:graphic>
          </wp:inline>
        </w:drawing>
      </w:r>
    </w:p>
    <w:p w:rsidR="003C1AD0" w:rsidRPr="00515030" w:rsidRDefault="003C1AD0" w:rsidP="003C1AD0">
      <w:pPr>
        <w:rPr>
          <w:rFonts w:asciiTheme="minorEastAsia" w:hAnsiTheme="minorEastAsia" w:cs="Times New Roman"/>
          <w:szCs w:val="21"/>
        </w:rPr>
      </w:pPr>
      <w:r w:rsidRPr="00515030">
        <w:rPr>
          <w:rFonts w:asciiTheme="minorEastAsia" w:hAnsiTheme="minorEastAsia" w:cs="Times New Roman"/>
          <w:szCs w:val="21"/>
        </w:rPr>
        <w:t>AAC编码器仅支持一种采样格式，即AV_SAMPLE_FMT_FLTP (8)</w:t>
      </w:r>
      <w:r w:rsidRPr="00515030">
        <w:rPr>
          <w:rFonts w:asciiTheme="minorEastAsia" w:hAnsiTheme="minorEastAsia" w:cs="Times New Roman" w:hint="eastAsia"/>
          <w:szCs w:val="21"/>
        </w:rPr>
        <w:t>，因此A</w:t>
      </w:r>
      <w:r w:rsidRPr="00515030">
        <w:rPr>
          <w:rFonts w:asciiTheme="minorEastAsia" w:hAnsiTheme="minorEastAsia" w:cs="Times New Roman"/>
          <w:szCs w:val="21"/>
        </w:rPr>
        <w:t>DTS</w:t>
      </w:r>
      <w:r w:rsidR="00515030" w:rsidRPr="00515030">
        <w:rPr>
          <w:rFonts w:asciiTheme="minorEastAsia" w:hAnsiTheme="minorEastAsia" w:cs="Times New Roman" w:hint="eastAsia"/>
          <w:szCs w:val="21"/>
        </w:rPr>
        <w:t xml:space="preserve"> header</w:t>
      </w:r>
      <w:r w:rsidRPr="00515030">
        <w:rPr>
          <w:rFonts w:asciiTheme="minorEastAsia" w:hAnsiTheme="minorEastAsia" w:cs="Times New Roman" w:hint="eastAsia"/>
          <w:szCs w:val="21"/>
        </w:rPr>
        <w:t>中没有采样格式信息</w:t>
      </w:r>
    </w:p>
    <w:p w:rsidR="00D77140" w:rsidRPr="00515030" w:rsidRDefault="00D77140" w:rsidP="00D77140">
      <w:pPr>
        <w:autoSpaceDE w:val="0"/>
        <w:autoSpaceDN w:val="0"/>
        <w:adjustRightInd w:val="0"/>
        <w:rPr>
          <w:rFonts w:asciiTheme="minorEastAsia" w:hAnsiTheme="minorEastAsia" w:cs="Times New Roman"/>
          <w:kern w:val="0"/>
          <w:szCs w:val="21"/>
        </w:rPr>
      </w:pPr>
      <w:r w:rsidRPr="00515030">
        <w:rPr>
          <w:rFonts w:asciiTheme="minorEastAsia" w:hAnsiTheme="minorEastAsia" w:cs="Times New Roman"/>
          <w:kern w:val="0"/>
          <w:szCs w:val="21"/>
        </w:rPr>
        <w:t>ADTS的头信息</w:t>
      </w:r>
      <w:r w:rsidR="00E61623" w:rsidRPr="00515030">
        <w:rPr>
          <w:rFonts w:asciiTheme="minorEastAsia" w:hAnsiTheme="minorEastAsia" w:cs="Times New Roman" w:hint="eastAsia"/>
          <w:kern w:val="0"/>
          <w:szCs w:val="21"/>
        </w:rPr>
        <w:t>共</w:t>
      </w:r>
      <w:r w:rsidRPr="00515030">
        <w:rPr>
          <w:rFonts w:asciiTheme="minorEastAsia" w:hAnsiTheme="minorEastAsia" w:cs="Times New Roman"/>
          <w:kern w:val="0"/>
          <w:szCs w:val="21"/>
        </w:rPr>
        <w:t>7个字节</w:t>
      </w:r>
      <w:r w:rsidR="004F5DA2" w:rsidRPr="00515030">
        <w:rPr>
          <w:rFonts w:asciiTheme="minorEastAsia" w:hAnsiTheme="minorEastAsia" w:cs="Times New Roman" w:hint="eastAsia"/>
          <w:kern w:val="0"/>
          <w:szCs w:val="21"/>
        </w:rPr>
        <w:t>（或9个字节，如果crc存在）</w:t>
      </w:r>
      <w:r w:rsidRPr="00515030">
        <w:rPr>
          <w:rFonts w:asciiTheme="minorEastAsia" w:hAnsiTheme="minorEastAsia" w:cs="Times New Roman"/>
          <w:kern w:val="0"/>
          <w:szCs w:val="21"/>
        </w:rPr>
        <w:t>，分为2部分：</w:t>
      </w:r>
    </w:p>
    <w:p w:rsidR="00D77140" w:rsidRPr="00515030" w:rsidRDefault="00520243" w:rsidP="00D77140">
      <w:pPr>
        <w:autoSpaceDE w:val="0"/>
        <w:autoSpaceDN w:val="0"/>
        <w:adjustRightInd w:val="0"/>
        <w:rPr>
          <w:rFonts w:asciiTheme="minorEastAsia" w:hAnsiTheme="minorEastAsia" w:cs="Times New Roman"/>
          <w:kern w:val="0"/>
          <w:szCs w:val="21"/>
        </w:rPr>
      </w:pPr>
      <w:r w:rsidRPr="00515030">
        <w:rPr>
          <w:rFonts w:asciiTheme="minorEastAsia" w:hAnsiTheme="minorEastAsia" w:cs="Times New Roman"/>
          <w:kern w:val="0"/>
          <w:szCs w:val="21"/>
        </w:rPr>
        <w:t>adts_fixed_header()</w:t>
      </w:r>
      <w:r w:rsidRPr="00515030">
        <w:rPr>
          <w:rFonts w:asciiTheme="minorEastAsia" w:hAnsiTheme="minorEastAsia" w:cs="Times New Roman" w:hint="eastAsia"/>
          <w:kern w:val="0"/>
          <w:szCs w:val="21"/>
        </w:rPr>
        <w:t>，</w:t>
      </w:r>
      <w:r w:rsidR="00D77140" w:rsidRPr="00515030">
        <w:rPr>
          <w:rFonts w:asciiTheme="minorEastAsia" w:hAnsiTheme="minorEastAsia" w:cs="Times New Roman" w:hint="eastAsia"/>
          <w:kern w:val="0"/>
          <w:szCs w:val="21"/>
        </w:rPr>
        <w:t>固定部分，每一帧都相同</w:t>
      </w:r>
    </w:p>
    <w:p w:rsidR="008552AE" w:rsidRPr="00515030" w:rsidRDefault="00520243" w:rsidP="00D77140">
      <w:pPr>
        <w:autoSpaceDE w:val="0"/>
        <w:autoSpaceDN w:val="0"/>
        <w:adjustRightInd w:val="0"/>
        <w:rPr>
          <w:rFonts w:asciiTheme="minorEastAsia" w:hAnsiTheme="minorEastAsia" w:cs="Times New Roman"/>
          <w:kern w:val="0"/>
          <w:szCs w:val="21"/>
        </w:rPr>
      </w:pPr>
      <w:r w:rsidRPr="00515030">
        <w:rPr>
          <w:rFonts w:asciiTheme="minorEastAsia" w:hAnsiTheme="minorEastAsia" w:cs="Times New Roman"/>
          <w:kern w:val="0"/>
          <w:szCs w:val="21"/>
        </w:rPr>
        <w:t>adts_variable_header()</w:t>
      </w:r>
      <w:r w:rsidRPr="00515030">
        <w:rPr>
          <w:rFonts w:asciiTheme="minorEastAsia" w:hAnsiTheme="minorEastAsia" w:cs="Times New Roman" w:hint="eastAsia"/>
          <w:kern w:val="0"/>
          <w:szCs w:val="21"/>
        </w:rPr>
        <w:t>，</w:t>
      </w:r>
      <w:r w:rsidR="00D77140" w:rsidRPr="00515030">
        <w:rPr>
          <w:rFonts w:asciiTheme="minorEastAsia" w:hAnsiTheme="minorEastAsia" w:cs="Times New Roman" w:hint="eastAsia"/>
          <w:kern w:val="0"/>
          <w:szCs w:val="21"/>
        </w:rPr>
        <w:t>每一帧不同</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adts_fixed_header</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syncword             </w:t>
      </w:r>
      <w:r w:rsidRPr="002D7C07">
        <w:rPr>
          <w:rFonts w:ascii="Consolas" w:eastAsia="宋体" w:hAnsi="Consolas" w:cs="宋体"/>
          <w:color w:val="AE81FF"/>
          <w:kern w:val="0"/>
          <w:sz w:val="18"/>
          <w:szCs w:val="18"/>
        </w:rPr>
        <w:t>12</w:t>
      </w:r>
      <w:r w:rsidRPr="002D7C07">
        <w:rPr>
          <w:rFonts w:ascii="Consolas" w:eastAsia="宋体" w:hAnsi="Consolas" w:cs="宋体"/>
          <w:color w:val="F92672"/>
          <w:kern w:val="0"/>
          <w:sz w:val="18"/>
          <w:szCs w:val="18"/>
        </w:rPr>
        <w:t>bit</w:t>
      </w:r>
      <w:r w:rsidRPr="002D7C07">
        <w:rPr>
          <w:rFonts w:ascii="Consolas" w:eastAsia="宋体" w:hAnsi="Consolas" w:cs="宋体"/>
          <w:color w:val="F8F8F2"/>
          <w:kern w:val="0"/>
          <w:sz w:val="18"/>
          <w:szCs w:val="18"/>
        </w:rPr>
        <w:t>   </w:t>
      </w:r>
      <w:r w:rsidRPr="002D7C07">
        <w:rPr>
          <w:rFonts w:ascii="Consolas" w:eastAsia="宋体" w:hAnsi="Consolas" w:cs="宋体"/>
          <w:color w:val="F8F8F2"/>
          <w:kern w:val="0"/>
          <w:sz w:val="18"/>
          <w:szCs w:val="18"/>
        </w:rPr>
        <w:t>同步头，总是</w:t>
      </w:r>
      <w:r w:rsidRPr="002D7C07">
        <w:rPr>
          <w:rFonts w:ascii="Consolas" w:eastAsia="宋体" w:hAnsi="Consolas" w:cs="宋体"/>
          <w:color w:val="F8F8F2"/>
          <w:kern w:val="0"/>
          <w:sz w:val="18"/>
          <w:szCs w:val="18"/>
        </w:rPr>
        <w:t>0xFFF</w:t>
      </w:r>
      <w:r w:rsidRPr="002D7C07">
        <w:rPr>
          <w:rFonts w:ascii="Consolas" w:eastAsia="宋体" w:hAnsi="Consolas" w:cs="宋体"/>
          <w:color w:val="F8F8F2"/>
          <w:kern w:val="0"/>
          <w:sz w:val="18"/>
          <w:szCs w:val="18"/>
        </w:rPr>
        <w:t>，代表着一个</w:t>
      </w:r>
      <w:r w:rsidRPr="002D7C07">
        <w:rPr>
          <w:rFonts w:ascii="Consolas" w:eastAsia="宋体" w:hAnsi="Consolas" w:cs="宋体"/>
          <w:color w:val="F8F8F2"/>
          <w:kern w:val="0"/>
          <w:sz w:val="18"/>
          <w:szCs w:val="18"/>
        </w:rPr>
        <w:t>ADTS</w:t>
      </w:r>
      <w:r w:rsidRPr="002D7C07">
        <w:rPr>
          <w:rFonts w:ascii="Consolas" w:eastAsia="宋体" w:hAnsi="Consolas" w:cs="宋体"/>
          <w:color w:val="F8F8F2"/>
          <w:kern w:val="0"/>
          <w:sz w:val="18"/>
          <w:szCs w:val="18"/>
        </w:rPr>
        <w:t>帧的开始</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ID                   </w:t>
      </w:r>
      <w:r w:rsidRPr="002D7C07">
        <w:rPr>
          <w:rFonts w:ascii="Consolas" w:eastAsia="宋体" w:hAnsi="Consolas" w:cs="宋体"/>
          <w:color w:val="AE81FF"/>
          <w:kern w:val="0"/>
          <w:sz w:val="18"/>
          <w:szCs w:val="18"/>
        </w:rPr>
        <w:t>1</w:t>
      </w:r>
      <w:r w:rsidRPr="002D7C07">
        <w:rPr>
          <w:rFonts w:ascii="Consolas" w:eastAsia="宋体" w:hAnsi="Consolas" w:cs="宋体"/>
          <w:color w:val="F92672"/>
          <w:kern w:val="0"/>
          <w:sz w:val="18"/>
          <w:szCs w:val="18"/>
        </w:rPr>
        <w:t>bit</w:t>
      </w:r>
      <w:r w:rsidRPr="002D7C07">
        <w:rPr>
          <w:rFonts w:ascii="Consolas" w:eastAsia="宋体" w:hAnsi="Consolas" w:cs="宋体"/>
          <w:color w:val="F8F8F2"/>
          <w:kern w:val="0"/>
          <w:sz w:val="18"/>
          <w:szCs w:val="18"/>
        </w:rPr>
        <w:t>    MPEG Version:  </w:t>
      </w:r>
      <w:r w:rsidRPr="002D7C07">
        <w:rPr>
          <w:rFonts w:ascii="Consolas" w:eastAsia="宋体" w:hAnsi="Consolas" w:cs="宋体"/>
          <w:color w:val="AE81FF"/>
          <w:kern w:val="0"/>
          <w:sz w:val="18"/>
          <w:szCs w:val="18"/>
        </w:rPr>
        <w:t>0</w:t>
      </w:r>
      <w:r w:rsidRPr="002D7C07">
        <w:rPr>
          <w:rFonts w:ascii="Consolas" w:eastAsia="宋体" w:hAnsi="Consolas" w:cs="宋体"/>
          <w:color w:val="F8F8F2"/>
          <w:kern w:val="0"/>
          <w:sz w:val="18"/>
          <w:szCs w:val="18"/>
        </w:rPr>
        <w:t> </w:t>
      </w:r>
      <w:r w:rsidRPr="002D7C07">
        <w:rPr>
          <w:rFonts w:ascii="Consolas" w:eastAsia="宋体" w:hAnsi="Consolas" w:cs="宋体"/>
          <w:color w:val="F92672"/>
          <w:kern w:val="0"/>
          <w:sz w:val="18"/>
          <w:szCs w:val="18"/>
        </w:rPr>
        <w:t>for</w:t>
      </w:r>
      <w:r w:rsidRPr="002D7C07">
        <w:rPr>
          <w:rFonts w:ascii="Consolas" w:eastAsia="宋体" w:hAnsi="Consolas" w:cs="宋体"/>
          <w:color w:val="F8F8F2"/>
          <w:kern w:val="0"/>
          <w:sz w:val="18"/>
          <w:szCs w:val="18"/>
        </w:rPr>
        <w:t> MPEG</w:t>
      </w:r>
      <w:r w:rsidRPr="002D7C07">
        <w:rPr>
          <w:rFonts w:ascii="Consolas" w:eastAsia="宋体" w:hAnsi="Consolas" w:cs="宋体"/>
          <w:color w:val="F92672"/>
          <w:kern w:val="0"/>
          <w:sz w:val="18"/>
          <w:szCs w:val="18"/>
        </w:rPr>
        <w:t>-</w:t>
      </w:r>
      <w:r w:rsidRPr="002D7C07">
        <w:rPr>
          <w:rFonts w:ascii="Consolas" w:eastAsia="宋体" w:hAnsi="Consolas" w:cs="宋体"/>
          <w:color w:val="AE81FF"/>
          <w:kern w:val="0"/>
          <w:sz w:val="18"/>
          <w:szCs w:val="18"/>
        </w:rPr>
        <w:t>4</w:t>
      </w:r>
      <w:r w:rsidRPr="002D7C07">
        <w:rPr>
          <w:rFonts w:ascii="Consolas" w:eastAsia="宋体" w:hAnsi="Consolas" w:cs="宋体"/>
          <w:color w:val="F8F8F2"/>
          <w:kern w:val="0"/>
          <w:sz w:val="18"/>
          <w:szCs w:val="18"/>
        </w:rPr>
        <w:t>，</w:t>
      </w:r>
      <w:r w:rsidRPr="002D7C07">
        <w:rPr>
          <w:rFonts w:ascii="Consolas" w:eastAsia="宋体" w:hAnsi="Consolas" w:cs="宋体"/>
          <w:color w:val="F8F8F2"/>
          <w:kern w:val="0"/>
          <w:sz w:val="18"/>
          <w:szCs w:val="18"/>
        </w:rPr>
        <w:t> </w:t>
      </w:r>
      <w:r w:rsidRPr="002D7C07">
        <w:rPr>
          <w:rFonts w:ascii="Consolas" w:eastAsia="宋体" w:hAnsi="Consolas" w:cs="宋体"/>
          <w:color w:val="AE81FF"/>
          <w:kern w:val="0"/>
          <w:sz w:val="18"/>
          <w:szCs w:val="18"/>
        </w:rPr>
        <w:t>1</w:t>
      </w:r>
      <w:r w:rsidRPr="002D7C07">
        <w:rPr>
          <w:rFonts w:ascii="Consolas" w:eastAsia="宋体" w:hAnsi="Consolas" w:cs="宋体"/>
          <w:color w:val="F8F8F2"/>
          <w:kern w:val="0"/>
          <w:sz w:val="18"/>
          <w:szCs w:val="18"/>
        </w:rPr>
        <w:t> </w:t>
      </w:r>
      <w:r w:rsidRPr="002D7C07">
        <w:rPr>
          <w:rFonts w:ascii="Consolas" w:eastAsia="宋体" w:hAnsi="Consolas" w:cs="宋体"/>
          <w:color w:val="F92672"/>
          <w:kern w:val="0"/>
          <w:sz w:val="18"/>
          <w:szCs w:val="18"/>
        </w:rPr>
        <w:t>for</w:t>
      </w:r>
      <w:r w:rsidRPr="002D7C07">
        <w:rPr>
          <w:rFonts w:ascii="Consolas" w:eastAsia="宋体" w:hAnsi="Consolas" w:cs="宋体"/>
          <w:color w:val="F8F8F2"/>
          <w:kern w:val="0"/>
          <w:sz w:val="18"/>
          <w:szCs w:val="18"/>
        </w:rPr>
        <w:t> MPEG</w:t>
      </w:r>
      <w:r w:rsidRPr="002D7C07">
        <w:rPr>
          <w:rFonts w:ascii="Consolas" w:eastAsia="宋体" w:hAnsi="Consolas" w:cs="宋体"/>
          <w:color w:val="F92672"/>
          <w:kern w:val="0"/>
          <w:sz w:val="18"/>
          <w:szCs w:val="18"/>
        </w:rPr>
        <w:t>-</w:t>
      </w:r>
      <w:r w:rsidRPr="002D7C07">
        <w:rPr>
          <w:rFonts w:ascii="Consolas" w:eastAsia="宋体" w:hAnsi="Consolas" w:cs="宋体"/>
          <w:color w:val="AE81FF"/>
          <w:kern w:val="0"/>
          <w:sz w:val="18"/>
          <w:szCs w:val="18"/>
        </w:rPr>
        <w:t>2</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layer                </w:t>
      </w:r>
      <w:r w:rsidRPr="002D7C07">
        <w:rPr>
          <w:rFonts w:ascii="Consolas" w:eastAsia="宋体" w:hAnsi="Consolas" w:cs="宋体"/>
          <w:color w:val="AE81FF"/>
          <w:kern w:val="0"/>
          <w:sz w:val="18"/>
          <w:szCs w:val="18"/>
        </w:rPr>
        <w:t>2</w:t>
      </w:r>
      <w:r w:rsidRPr="002D7C07">
        <w:rPr>
          <w:rFonts w:ascii="Consolas" w:eastAsia="宋体" w:hAnsi="Consolas" w:cs="宋体"/>
          <w:color w:val="F92672"/>
          <w:kern w:val="0"/>
          <w:sz w:val="18"/>
          <w:szCs w:val="18"/>
        </w:rPr>
        <w:t>bit</w:t>
      </w:r>
      <w:r w:rsidRPr="002D7C07">
        <w:rPr>
          <w:rFonts w:ascii="Consolas" w:eastAsia="宋体" w:hAnsi="Consolas" w:cs="宋体"/>
          <w:color w:val="F8F8F2"/>
          <w:kern w:val="0"/>
          <w:sz w:val="18"/>
          <w:szCs w:val="18"/>
        </w:rPr>
        <w:t>    always: </w:t>
      </w:r>
      <w:r w:rsidRPr="002D7C07">
        <w:rPr>
          <w:rFonts w:ascii="Consolas" w:eastAsia="宋体" w:hAnsi="Consolas" w:cs="宋体"/>
          <w:color w:val="E6DB74"/>
          <w:kern w:val="0"/>
          <w:sz w:val="18"/>
          <w:szCs w:val="18"/>
        </w:rPr>
        <w:t>'00'</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protection_absent    </w:t>
      </w:r>
      <w:r w:rsidRPr="002D7C07">
        <w:rPr>
          <w:rFonts w:ascii="Consolas" w:eastAsia="宋体" w:hAnsi="Consolas" w:cs="宋体"/>
          <w:color w:val="AE81FF"/>
          <w:kern w:val="0"/>
          <w:sz w:val="18"/>
          <w:szCs w:val="18"/>
        </w:rPr>
        <w:t>1</w:t>
      </w:r>
      <w:r w:rsidRPr="002D7C07">
        <w:rPr>
          <w:rFonts w:ascii="Consolas" w:eastAsia="宋体" w:hAnsi="Consolas" w:cs="宋体"/>
          <w:color w:val="F92672"/>
          <w:kern w:val="0"/>
          <w:sz w:val="18"/>
          <w:szCs w:val="18"/>
        </w:rPr>
        <w:t>bit</w:t>
      </w:r>
      <w:r w:rsidRPr="002D7C07">
        <w:rPr>
          <w:rFonts w:ascii="Consolas" w:eastAsia="宋体" w:hAnsi="Consolas" w:cs="宋体"/>
          <w:color w:val="F8F8F2"/>
          <w:kern w:val="0"/>
          <w:sz w:val="18"/>
          <w:szCs w:val="18"/>
        </w:rPr>
        <w:t>    </w:t>
      </w:r>
      <w:r w:rsidRPr="002D7C07">
        <w:rPr>
          <w:rFonts w:ascii="Consolas" w:eastAsia="宋体" w:hAnsi="Consolas" w:cs="宋体"/>
          <w:color w:val="AE81FF"/>
          <w:kern w:val="0"/>
          <w:sz w:val="18"/>
          <w:szCs w:val="18"/>
        </w:rPr>
        <w:t>0</w:t>
      </w:r>
      <w:r w:rsidRPr="002D7C07">
        <w:rPr>
          <w:rFonts w:ascii="Consolas" w:eastAsia="宋体" w:hAnsi="Consolas" w:cs="宋体"/>
          <w:color w:val="F8F8F2"/>
          <w:kern w:val="0"/>
          <w:sz w:val="18"/>
          <w:szCs w:val="18"/>
        </w:rPr>
        <w:t>表示存在</w:t>
      </w:r>
      <w:r w:rsidRPr="002D7C07">
        <w:rPr>
          <w:rFonts w:ascii="Consolas" w:eastAsia="宋体" w:hAnsi="Consolas" w:cs="宋体"/>
          <w:color w:val="F8F8F2"/>
          <w:kern w:val="0"/>
          <w:sz w:val="18"/>
          <w:szCs w:val="18"/>
        </w:rPr>
        <w:t>crc</w:t>
      </w:r>
      <w:r w:rsidRPr="002D7C07">
        <w:rPr>
          <w:rFonts w:ascii="Consolas" w:eastAsia="宋体" w:hAnsi="Consolas" w:cs="宋体"/>
          <w:color w:val="F8F8F2"/>
          <w:kern w:val="0"/>
          <w:sz w:val="18"/>
          <w:szCs w:val="18"/>
        </w:rPr>
        <w:t>字段，</w:t>
      </w:r>
      <w:r w:rsidRPr="002D7C07">
        <w:rPr>
          <w:rFonts w:ascii="Consolas" w:eastAsia="宋体" w:hAnsi="Consolas" w:cs="宋体"/>
          <w:color w:val="AE81FF"/>
          <w:kern w:val="0"/>
          <w:sz w:val="18"/>
          <w:szCs w:val="18"/>
        </w:rPr>
        <w:t>1</w:t>
      </w:r>
      <w:r w:rsidRPr="002D7C07">
        <w:rPr>
          <w:rFonts w:ascii="Consolas" w:eastAsia="宋体" w:hAnsi="Consolas" w:cs="宋体"/>
          <w:color w:val="F8F8F2"/>
          <w:kern w:val="0"/>
          <w:sz w:val="18"/>
          <w:szCs w:val="18"/>
        </w:rPr>
        <w:t>表示不存在</w:t>
      </w:r>
      <w:r w:rsidRPr="002D7C07">
        <w:rPr>
          <w:rFonts w:ascii="Consolas" w:eastAsia="宋体" w:hAnsi="Consolas" w:cs="宋体"/>
          <w:color w:val="F8F8F2"/>
          <w:kern w:val="0"/>
          <w:sz w:val="18"/>
          <w:szCs w:val="18"/>
        </w:rPr>
        <w:t>crc</w:t>
      </w:r>
      <w:r w:rsidRPr="002D7C07">
        <w:rPr>
          <w:rFonts w:ascii="Consolas" w:eastAsia="宋体" w:hAnsi="Consolas" w:cs="宋体"/>
          <w:color w:val="F8F8F2"/>
          <w:kern w:val="0"/>
          <w:sz w:val="18"/>
          <w:szCs w:val="18"/>
        </w:rPr>
        <w:t>字段</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Pr>
          <w:rFonts w:ascii="Consolas" w:eastAsia="宋体" w:hAnsi="Consolas" w:cs="宋体"/>
          <w:color w:val="F8F8F2"/>
          <w:kern w:val="0"/>
          <w:sz w:val="18"/>
          <w:szCs w:val="18"/>
        </w:rPr>
        <w:t xml:space="preserve">    profile               </w:t>
      </w:r>
      <w:r w:rsidRPr="002D7C07">
        <w:rPr>
          <w:rFonts w:ascii="Consolas" w:eastAsia="宋体" w:hAnsi="Consolas" w:cs="宋体"/>
          <w:color w:val="AE81FF"/>
          <w:kern w:val="0"/>
          <w:sz w:val="18"/>
          <w:szCs w:val="18"/>
        </w:rPr>
        <w:t>2</w:t>
      </w:r>
      <w:r w:rsidRPr="002D7C07">
        <w:rPr>
          <w:rFonts w:ascii="Consolas" w:eastAsia="宋体" w:hAnsi="Consolas" w:cs="宋体"/>
          <w:color w:val="F92672"/>
          <w:kern w:val="0"/>
          <w:sz w:val="18"/>
          <w:szCs w:val="18"/>
        </w:rPr>
        <w:t>bit</w:t>
      </w:r>
      <w:r w:rsidRPr="002D7C07">
        <w:rPr>
          <w:rFonts w:ascii="Consolas" w:eastAsia="宋体" w:hAnsi="Consolas" w:cs="宋体"/>
          <w:color w:val="F8F8F2"/>
          <w:kern w:val="0"/>
          <w:sz w:val="18"/>
          <w:szCs w:val="18"/>
        </w:rPr>
        <w:t>    </w:t>
      </w:r>
      <w:r w:rsidRPr="002D7C07">
        <w:rPr>
          <w:rFonts w:ascii="Consolas" w:eastAsia="宋体" w:hAnsi="Consolas" w:cs="宋体"/>
          <w:color w:val="AE81FF"/>
          <w:kern w:val="0"/>
          <w:sz w:val="18"/>
          <w:szCs w:val="18"/>
        </w:rPr>
        <w:t>0</w:t>
      </w:r>
      <w:r>
        <w:rPr>
          <w:rFonts w:ascii="Consolas" w:eastAsia="宋体" w:hAnsi="Consolas" w:cs="宋体" w:hint="eastAsia"/>
          <w:color w:val="AE81FF"/>
          <w:kern w:val="0"/>
          <w:sz w:val="18"/>
          <w:szCs w:val="18"/>
        </w:rPr>
        <w:t>表示</w:t>
      </w:r>
      <w:r w:rsidRPr="002D7C07">
        <w:rPr>
          <w:rFonts w:ascii="Consolas" w:eastAsia="宋体" w:hAnsi="Consolas" w:cs="宋体"/>
          <w:color w:val="F8F8F2"/>
          <w:kern w:val="0"/>
          <w:sz w:val="18"/>
          <w:szCs w:val="18"/>
        </w:rPr>
        <w:t>AAC main, </w:t>
      </w:r>
      <w:r w:rsidRPr="002D7C07">
        <w:rPr>
          <w:rFonts w:ascii="Consolas" w:eastAsia="宋体" w:hAnsi="Consolas" w:cs="宋体"/>
          <w:color w:val="AE81FF"/>
          <w:kern w:val="0"/>
          <w:sz w:val="18"/>
          <w:szCs w:val="18"/>
        </w:rPr>
        <w:t>1</w:t>
      </w:r>
      <w:r w:rsidRPr="002D7C07">
        <w:rPr>
          <w:rFonts w:ascii="Consolas" w:eastAsia="宋体" w:hAnsi="Consolas" w:cs="宋体"/>
          <w:color w:val="F8F8F2"/>
          <w:kern w:val="0"/>
          <w:sz w:val="18"/>
          <w:szCs w:val="18"/>
        </w:rPr>
        <w:t xml:space="preserve"> LC, </w:t>
      </w:r>
      <w:r w:rsidRPr="002D7C07">
        <w:rPr>
          <w:rFonts w:ascii="Consolas" w:eastAsia="宋体" w:hAnsi="Consolas" w:cs="宋体"/>
          <w:color w:val="AE81FF"/>
          <w:kern w:val="0"/>
          <w:sz w:val="18"/>
          <w:szCs w:val="18"/>
        </w:rPr>
        <w:t>2</w:t>
      </w:r>
      <w:r>
        <w:rPr>
          <w:rFonts w:ascii="Consolas" w:eastAsia="宋体" w:hAnsi="Consolas" w:cs="宋体" w:hint="eastAsia"/>
          <w:color w:val="AE81FF"/>
          <w:kern w:val="0"/>
          <w:sz w:val="18"/>
          <w:szCs w:val="18"/>
        </w:rPr>
        <w:t xml:space="preserve"> </w:t>
      </w:r>
      <w:r>
        <w:rPr>
          <w:rFonts w:ascii="Consolas" w:eastAsia="宋体" w:hAnsi="Consolas" w:cs="宋体"/>
          <w:color w:val="F8F8F2"/>
          <w:kern w:val="0"/>
          <w:sz w:val="18"/>
          <w:szCs w:val="18"/>
        </w:rPr>
        <w:t>AAC</w:t>
      </w:r>
      <w:r w:rsidRPr="002D7C07">
        <w:rPr>
          <w:rFonts w:ascii="Consolas" w:eastAsia="宋体" w:hAnsi="Consolas" w:cs="宋体"/>
          <w:color w:val="F8F8F2"/>
          <w:kern w:val="0"/>
          <w:sz w:val="18"/>
          <w:szCs w:val="18"/>
        </w:rPr>
        <w:t> Scalable Sampling Rate</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sampling_frequency_index    </w:t>
      </w:r>
      <w:r w:rsidRPr="002D7C07">
        <w:rPr>
          <w:rFonts w:ascii="Consolas" w:eastAsia="宋体" w:hAnsi="Consolas" w:cs="宋体"/>
          <w:color w:val="AE81FF"/>
          <w:kern w:val="0"/>
          <w:sz w:val="18"/>
          <w:szCs w:val="18"/>
        </w:rPr>
        <w:t>4</w:t>
      </w:r>
      <w:r w:rsidRPr="002D7C07">
        <w:rPr>
          <w:rFonts w:ascii="Consolas" w:eastAsia="宋体" w:hAnsi="Consolas" w:cs="宋体"/>
          <w:color w:val="F92672"/>
          <w:kern w:val="0"/>
          <w:sz w:val="18"/>
          <w:szCs w:val="18"/>
        </w:rPr>
        <w:t>bit</w:t>
      </w:r>
      <w:r w:rsidRPr="002D7C07">
        <w:rPr>
          <w:rFonts w:ascii="Consolas" w:eastAsia="宋体" w:hAnsi="Consolas" w:cs="宋体"/>
          <w:color w:val="F8F8F2"/>
          <w:kern w:val="0"/>
          <w:sz w:val="18"/>
          <w:szCs w:val="18"/>
        </w:rPr>
        <w:t>      </w:t>
      </w:r>
      <w:r w:rsidRPr="002D7C07">
        <w:rPr>
          <w:rFonts w:ascii="Consolas" w:eastAsia="宋体" w:hAnsi="Consolas" w:cs="宋体"/>
          <w:color w:val="F8F8F2"/>
          <w:kern w:val="0"/>
          <w:sz w:val="18"/>
          <w:szCs w:val="18"/>
        </w:rPr>
        <w:t>采样率下标，与采样率的值一一对应</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private_bit                 </w:t>
      </w:r>
      <w:r w:rsidRPr="002D7C07">
        <w:rPr>
          <w:rFonts w:ascii="Consolas" w:eastAsia="宋体" w:hAnsi="Consolas" w:cs="宋体"/>
          <w:color w:val="AE81FF"/>
          <w:kern w:val="0"/>
          <w:sz w:val="18"/>
          <w:szCs w:val="18"/>
        </w:rPr>
        <w:t>1</w:t>
      </w:r>
      <w:r w:rsidRPr="002D7C07">
        <w:rPr>
          <w:rFonts w:ascii="Consolas" w:eastAsia="宋体" w:hAnsi="Consolas" w:cs="宋体"/>
          <w:color w:val="F92672"/>
          <w:kern w:val="0"/>
          <w:sz w:val="18"/>
          <w:szCs w:val="18"/>
        </w:rPr>
        <w:t>bit</w:t>
      </w:r>
      <w:r w:rsidRPr="002D7C07">
        <w:rPr>
          <w:rFonts w:ascii="Consolas" w:eastAsia="宋体" w:hAnsi="Consolas" w:cs="宋体"/>
          <w:color w:val="F8F8F2"/>
          <w:kern w:val="0"/>
          <w:sz w:val="18"/>
          <w:szCs w:val="18"/>
        </w:rPr>
        <w:t>    </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channel_configuration       </w:t>
      </w:r>
      <w:r w:rsidRPr="002D7C07">
        <w:rPr>
          <w:rFonts w:ascii="Consolas" w:eastAsia="宋体" w:hAnsi="Consolas" w:cs="宋体"/>
          <w:color w:val="AE81FF"/>
          <w:kern w:val="0"/>
          <w:sz w:val="18"/>
          <w:szCs w:val="18"/>
        </w:rPr>
        <w:t>3</w:t>
      </w:r>
      <w:r w:rsidRPr="002D7C07">
        <w:rPr>
          <w:rFonts w:ascii="Consolas" w:eastAsia="宋体" w:hAnsi="Consolas" w:cs="宋体"/>
          <w:color w:val="F92672"/>
          <w:kern w:val="0"/>
          <w:sz w:val="18"/>
          <w:szCs w:val="18"/>
        </w:rPr>
        <w:t>bit</w:t>
      </w:r>
      <w:r w:rsidRPr="002D7C07">
        <w:rPr>
          <w:rFonts w:ascii="Consolas" w:eastAsia="宋体" w:hAnsi="Consolas" w:cs="宋体"/>
          <w:color w:val="F8F8F2"/>
          <w:kern w:val="0"/>
          <w:sz w:val="18"/>
          <w:szCs w:val="18"/>
        </w:rPr>
        <w:t> </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original_copy               </w:t>
      </w:r>
      <w:r w:rsidRPr="002D7C07">
        <w:rPr>
          <w:rFonts w:ascii="Consolas" w:eastAsia="宋体" w:hAnsi="Consolas" w:cs="宋体"/>
          <w:color w:val="AE81FF"/>
          <w:kern w:val="0"/>
          <w:sz w:val="18"/>
          <w:szCs w:val="18"/>
        </w:rPr>
        <w:t>1</w:t>
      </w:r>
      <w:r w:rsidRPr="002D7C07">
        <w:rPr>
          <w:rFonts w:ascii="Consolas" w:eastAsia="宋体" w:hAnsi="Consolas" w:cs="宋体"/>
          <w:color w:val="F92672"/>
          <w:kern w:val="0"/>
          <w:sz w:val="18"/>
          <w:szCs w:val="18"/>
        </w:rPr>
        <w:t>bit</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home                        </w:t>
      </w:r>
      <w:r w:rsidRPr="002D7C07">
        <w:rPr>
          <w:rFonts w:ascii="Consolas" w:eastAsia="宋体" w:hAnsi="Consolas" w:cs="宋体"/>
          <w:color w:val="AE81FF"/>
          <w:kern w:val="0"/>
          <w:sz w:val="18"/>
          <w:szCs w:val="18"/>
        </w:rPr>
        <w:t>1</w:t>
      </w:r>
      <w:r w:rsidRPr="002D7C07">
        <w:rPr>
          <w:rFonts w:ascii="Consolas" w:eastAsia="宋体" w:hAnsi="Consolas" w:cs="宋体"/>
          <w:color w:val="F92672"/>
          <w:kern w:val="0"/>
          <w:sz w:val="18"/>
          <w:szCs w:val="18"/>
        </w:rPr>
        <w:t>bit</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adts_variable_header</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copyright_identification_bit     </w:t>
      </w:r>
      <w:r w:rsidRPr="002D7C07">
        <w:rPr>
          <w:rFonts w:ascii="Consolas" w:eastAsia="宋体" w:hAnsi="Consolas" w:cs="宋体"/>
          <w:color w:val="AE81FF"/>
          <w:kern w:val="0"/>
          <w:sz w:val="18"/>
          <w:szCs w:val="18"/>
        </w:rPr>
        <w:t>1</w:t>
      </w:r>
      <w:r w:rsidRPr="002D7C07">
        <w:rPr>
          <w:rFonts w:ascii="Consolas" w:eastAsia="宋体" w:hAnsi="Consolas" w:cs="宋体"/>
          <w:color w:val="F92672"/>
          <w:kern w:val="0"/>
          <w:sz w:val="18"/>
          <w:szCs w:val="18"/>
        </w:rPr>
        <w:t>bit</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copyright_identification_start   </w:t>
      </w:r>
      <w:r w:rsidRPr="002D7C07">
        <w:rPr>
          <w:rFonts w:ascii="Consolas" w:eastAsia="宋体" w:hAnsi="Consolas" w:cs="宋体"/>
          <w:color w:val="AE81FF"/>
          <w:kern w:val="0"/>
          <w:sz w:val="18"/>
          <w:szCs w:val="18"/>
        </w:rPr>
        <w:t>1</w:t>
      </w:r>
      <w:r w:rsidRPr="002D7C07">
        <w:rPr>
          <w:rFonts w:ascii="Consolas" w:eastAsia="宋体" w:hAnsi="Consolas" w:cs="宋体"/>
          <w:color w:val="F92672"/>
          <w:kern w:val="0"/>
          <w:sz w:val="18"/>
          <w:szCs w:val="18"/>
        </w:rPr>
        <w:t>bit</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aac_frame_length                 </w:t>
      </w:r>
      <w:r w:rsidRPr="002D7C07">
        <w:rPr>
          <w:rFonts w:ascii="Consolas" w:eastAsia="宋体" w:hAnsi="Consolas" w:cs="宋体"/>
          <w:color w:val="AE81FF"/>
          <w:kern w:val="0"/>
          <w:sz w:val="18"/>
          <w:szCs w:val="18"/>
        </w:rPr>
        <w:t>13</w:t>
      </w:r>
      <w:r w:rsidRPr="002D7C07">
        <w:rPr>
          <w:rFonts w:ascii="Consolas" w:eastAsia="宋体" w:hAnsi="Consolas" w:cs="宋体"/>
          <w:color w:val="F92672"/>
          <w:kern w:val="0"/>
          <w:sz w:val="18"/>
          <w:szCs w:val="18"/>
        </w:rPr>
        <w:t>bit</w:t>
      </w:r>
      <w:r w:rsidRPr="002D7C07">
        <w:rPr>
          <w:rFonts w:ascii="Consolas" w:eastAsia="宋体" w:hAnsi="Consolas" w:cs="宋体"/>
          <w:color w:val="F8F8F2"/>
          <w:kern w:val="0"/>
          <w:sz w:val="18"/>
          <w:szCs w:val="18"/>
        </w:rPr>
        <w:t>  ADTS</w:t>
      </w:r>
      <w:r w:rsidRPr="002D7C07">
        <w:rPr>
          <w:rFonts w:ascii="Consolas" w:eastAsia="宋体" w:hAnsi="Consolas" w:cs="宋体"/>
          <w:color w:val="F8F8F2"/>
          <w:kern w:val="0"/>
          <w:sz w:val="18"/>
          <w:szCs w:val="18"/>
        </w:rPr>
        <w:t>顿的长度，包括</w:t>
      </w:r>
      <w:r w:rsidRPr="002D7C07">
        <w:rPr>
          <w:rFonts w:ascii="Consolas" w:eastAsia="宋体" w:hAnsi="Consolas" w:cs="宋体"/>
          <w:color w:val="F8F8F2"/>
          <w:kern w:val="0"/>
          <w:sz w:val="18"/>
          <w:szCs w:val="18"/>
        </w:rPr>
        <w:t>ADTS</w:t>
      </w:r>
      <w:r w:rsidRPr="002D7C07">
        <w:rPr>
          <w:rFonts w:ascii="Consolas" w:eastAsia="宋体" w:hAnsi="Consolas" w:cs="宋体"/>
          <w:color w:val="F8F8F2"/>
          <w:kern w:val="0"/>
          <w:sz w:val="18"/>
          <w:szCs w:val="18"/>
        </w:rPr>
        <w:t>头和</w:t>
      </w:r>
      <w:r w:rsidRPr="002D7C07">
        <w:rPr>
          <w:rFonts w:ascii="Consolas" w:eastAsia="宋体" w:hAnsi="Consolas" w:cs="宋体"/>
          <w:color w:val="F8F8F2"/>
          <w:kern w:val="0"/>
          <w:sz w:val="18"/>
          <w:szCs w:val="18"/>
        </w:rPr>
        <w:t>AAC</w:t>
      </w:r>
      <w:r w:rsidRPr="002D7C07">
        <w:rPr>
          <w:rFonts w:ascii="Consolas" w:eastAsia="宋体" w:hAnsi="Consolas" w:cs="宋体"/>
          <w:color w:val="F8F8F2"/>
          <w:kern w:val="0"/>
          <w:sz w:val="18"/>
          <w:szCs w:val="18"/>
        </w:rPr>
        <w:t>原始流</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adts_buffer_fullness             </w:t>
      </w:r>
      <w:r w:rsidRPr="002D7C07">
        <w:rPr>
          <w:rFonts w:ascii="Consolas" w:eastAsia="宋体" w:hAnsi="Consolas" w:cs="宋体"/>
          <w:color w:val="AE81FF"/>
          <w:kern w:val="0"/>
          <w:sz w:val="18"/>
          <w:szCs w:val="18"/>
        </w:rPr>
        <w:t>11</w:t>
      </w:r>
      <w:r w:rsidRPr="002D7C07">
        <w:rPr>
          <w:rFonts w:ascii="Consolas" w:eastAsia="宋体" w:hAnsi="Consolas" w:cs="宋体"/>
          <w:color w:val="F92672"/>
          <w:kern w:val="0"/>
          <w:sz w:val="18"/>
          <w:szCs w:val="18"/>
        </w:rPr>
        <w:t>bit</w:t>
      </w:r>
      <w:r w:rsidRPr="002D7C07">
        <w:rPr>
          <w:rFonts w:ascii="Consolas" w:eastAsia="宋体" w:hAnsi="Consolas" w:cs="宋体"/>
          <w:color w:val="F8F8F2"/>
          <w:kern w:val="0"/>
          <w:sz w:val="18"/>
          <w:szCs w:val="18"/>
        </w:rPr>
        <w:t>  </w:t>
      </w:r>
      <w:r w:rsidRPr="002D7C07">
        <w:rPr>
          <w:rFonts w:ascii="Consolas" w:eastAsia="宋体" w:hAnsi="Consolas" w:cs="宋体"/>
          <w:color w:val="F92672"/>
          <w:kern w:val="0"/>
          <w:sz w:val="18"/>
          <w:szCs w:val="18"/>
        </w:rPr>
        <w:t>0X</w:t>
      </w:r>
      <w:r w:rsidRPr="002D7C07">
        <w:rPr>
          <w:rFonts w:ascii="Consolas" w:eastAsia="宋体" w:hAnsi="Consolas" w:cs="宋体"/>
          <w:color w:val="AE81FF"/>
          <w:kern w:val="0"/>
          <w:sz w:val="18"/>
          <w:szCs w:val="18"/>
        </w:rPr>
        <w:t>7FF</w:t>
      </w:r>
      <w:r w:rsidRPr="002D7C07">
        <w:rPr>
          <w:rFonts w:ascii="Consolas" w:eastAsia="宋体" w:hAnsi="Consolas" w:cs="宋体"/>
          <w:color w:val="F8F8F2"/>
          <w:kern w:val="0"/>
          <w:sz w:val="18"/>
          <w:szCs w:val="18"/>
        </w:rPr>
        <w:t>表示码率可变的码流</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number_of_raw_data_blocks</w:t>
      </w:r>
      <w:r w:rsidR="00515030">
        <w:rPr>
          <w:rFonts w:ascii="Consolas" w:eastAsia="宋体" w:hAnsi="Consolas" w:cs="宋体"/>
          <w:color w:val="F8F8F2"/>
          <w:kern w:val="0"/>
          <w:sz w:val="18"/>
          <w:szCs w:val="18"/>
        </w:rPr>
        <w:t>_</w:t>
      </w:r>
      <w:r w:rsidR="00515030">
        <w:rPr>
          <w:rFonts w:ascii="Consolas" w:eastAsia="宋体" w:hAnsi="Consolas" w:cs="宋体" w:hint="eastAsia"/>
          <w:color w:val="F8F8F2"/>
          <w:kern w:val="0"/>
          <w:sz w:val="18"/>
          <w:szCs w:val="18"/>
        </w:rPr>
        <w:t>minus_one</w:t>
      </w:r>
      <w:r w:rsidRPr="002D7C07">
        <w:rPr>
          <w:rFonts w:ascii="Consolas" w:eastAsia="宋体" w:hAnsi="Consolas" w:cs="宋体"/>
          <w:color w:val="F8F8F2"/>
          <w:kern w:val="0"/>
          <w:sz w:val="18"/>
          <w:szCs w:val="18"/>
        </w:rPr>
        <w:t>  </w:t>
      </w:r>
      <w:r w:rsidRPr="002D7C07">
        <w:rPr>
          <w:rFonts w:ascii="Consolas" w:eastAsia="宋体" w:hAnsi="Consolas" w:cs="宋体"/>
          <w:color w:val="AE81FF"/>
          <w:kern w:val="0"/>
          <w:sz w:val="18"/>
          <w:szCs w:val="18"/>
        </w:rPr>
        <w:t>2</w:t>
      </w:r>
      <w:r w:rsidRPr="002D7C07">
        <w:rPr>
          <w:rFonts w:ascii="Consolas" w:eastAsia="宋体" w:hAnsi="Consolas" w:cs="宋体"/>
          <w:color w:val="F92672"/>
          <w:kern w:val="0"/>
          <w:sz w:val="18"/>
          <w:szCs w:val="18"/>
        </w:rPr>
        <w:t>bit</w:t>
      </w:r>
      <w:r w:rsidRPr="002D7C07">
        <w:rPr>
          <w:rFonts w:ascii="Consolas" w:eastAsia="宋体" w:hAnsi="Consolas" w:cs="宋体"/>
          <w:color w:val="F8F8F2"/>
          <w:kern w:val="0"/>
          <w:sz w:val="18"/>
          <w:szCs w:val="18"/>
        </w:rPr>
        <w:t>   AAC </w:t>
      </w:r>
      <w:r w:rsidRPr="002D7C07">
        <w:rPr>
          <w:rFonts w:ascii="Consolas" w:eastAsia="宋体" w:hAnsi="Consolas" w:cs="宋体"/>
          <w:color w:val="A6E22E"/>
          <w:kern w:val="0"/>
          <w:sz w:val="18"/>
          <w:szCs w:val="18"/>
        </w:rPr>
        <w:t>frame</w:t>
      </w:r>
      <w:r w:rsidRPr="002D7C07">
        <w:rPr>
          <w:rFonts w:ascii="Consolas" w:eastAsia="宋体" w:hAnsi="Consolas" w:cs="宋体"/>
          <w:color w:val="F8F8F2"/>
          <w:kern w:val="0"/>
          <w:sz w:val="18"/>
          <w:szCs w:val="18"/>
        </w:rPr>
        <w:t>(RDB</w:t>
      </w:r>
      <w:r w:rsidRPr="002D7C07">
        <w:rPr>
          <w:rFonts w:ascii="Consolas" w:eastAsia="宋体" w:hAnsi="Consolas" w:cs="宋体"/>
          <w:color w:val="F8F8F2"/>
          <w:kern w:val="0"/>
          <w:sz w:val="18"/>
          <w:szCs w:val="18"/>
        </w:rPr>
        <w:t>，</w:t>
      </w:r>
      <w:r w:rsidRPr="002D7C07">
        <w:rPr>
          <w:rFonts w:ascii="Consolas" w:eastAsia="宋体" w:hAnsi="Consolas" w:cs="宋体"/>
          <w:color w:val="F8F8F2"/>
          <w:kern w:val="0"/>
          <w:sz w:val="18"/>
          <w:szCs w:val="18"/>
        </w:rPr>
        <w:t>Raw Data Block)</w:t>
      </w:r>
      <w:r w:rsidRPr="002D7C07">
        <w:rPr>
          <w:rFonts w:ascii="Consolas" w:eastAsia="宋体" w:hAnsi="Consolas" w:cs="宋体"/>
          <w:color w:val="F8F8F2"/>
          <w:kern w:val="0"/>
          <w:sz w:val="18"/>
          <w:szCs w:val="18"/>
        </w:rPr>
        <w:t>数减</w:t>
      </w:r>
      <w:r w:rsidRPr="002D7C07">
        <w:rPr>
          <w:rFonts w:ascii="Consolas" w:eastAsia="宋体" w:hAnsi="Consolas" w:cs="宋体"/>
          <w:color w:val="F8F8F2"/>
          <w:kern w:val="0"/>
          <w:sz w:val="18"/>
          <w:szCs w:val="18"/>
        </w:rPr>
        <w:t>1</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crc                              </w:t>
      </w:r>
      <w:r w:rsidRPr="002D7C07">
        <w:rPr>
          <w:rFonts w:ascii="Consolas" w:eastAsia="宋体" w:hAnsi="Consolas" w:cs="宋体"/>
          <w:color w:val="AE81FF"/>
          <w:kern w:val="0"/>
          <w:sz w:val="18"/>
          <w:szCs w:val="18"/>
        </w:rPr>
        <w:t>16</w:t>
      </w:r>
      <w:r w:rsidRPr="002D7C07">
        <w:rPr>
          <w:rFonts w:ascii="Consolas" w:eastAsia="宋体" w:hAnsi="Consolas" w:cs="宋体"/>
          <w:color w:val="F92672"/>
          <w:kern w:val="0"/>
          <w:sz w:val="18"/>
          <w:szCs w:val="18"/>
        </w:rPr>
        <w:t>bit</w:t>
      </w:r>
      <w:r w:rsidRPr="002D7C07">
        <w:rPr>
          <w:rFonts w:ascii="Consolas" w:eastAsia="宋体" w:hAnsi="Consolas" w:cs="宋体"/>
          <w:color w:val="F8F8F2"/>
          <w:kern w:val="0"/>
          <w:sz w:val="18"/>
          <w:szCs w:val="18"/>
        </w:rPr>
        <w:t>  </w:t>
      </w:r>
      <w:r w:rsidRPr="002D7C07">
        <w:rPr>
          <w:rFonts w:ascii="Consolas" w:eastAsia="宋体" w:hAnsi="Consolas" w:cs="宋体"/>
          <w:color w:val="F8F8F2"/>
          <w:kern w:val="0"/>
          <w:sz w:val="18"/>
          <w:szCs w:val="18"/>
        </w:rPr>
        <w:t>可选字段，仅当</w:t>
      </w:r>
      <w:r w:rsidRPr="002D7C07">
        <w:rPr>
          <w:rFonts w:ascii="Consolas" w:eastAsia="宋体" w:hAnsi="Consolas" w:cs="宋体"/>
          <w:color w:val="F8F8F2"/>
          <w:kern w:val="0"/>
          <w:sz w:val="18"/>
          <w:szCs w:val="18"/>
        </w:rPr>
        <w:t>protection_absent</w:t>
      </w:r>
      <w:r w:rsidRPr="002D7C07">
        <w:rPr>
          <w:rFonts w:ascii="Consolas" w:eastAsia="宋体" w:hAnsi="Consolas" w:cs="宋体"/>
          <w:color w:val="F92672"/>
          <w:kern w:val="0"/>
          <w:sz w:val="18"/>
          <w:szCs w:val="18"/>
        </w:rPr>
        <w:t>=</w:t>
      </w:r>
      <w:r w:rsidRPr="002D7C07">
        <w:rPr>
          <w:rFonts w:ascii="Consolas" w:eastAsia="宋体" w:hAnsi="Consolas" w:cs="宋体"/>
          <w:color w:val="AE81FF"/>
          <w:kern w:val="0"/>
          <w:sz w:val="18"/>
          <w:szCs w:val="18"/>
        </w:rPr>
        <w:t>0</w:t>
      </w:r>
      <w:r w:rsidRPr="002D7C07">
        <w:rPr>
          <w:rFonts w:ascii="Consolas" w:eastAsia="宋体" w:hAnsi="Consolas" w:cs="宋体"/>
          <w:color w:val="F8F8F2"/>
          <w:kern w:val="0"/>
          <w:sz w:val="18"/>
          <w:szCs w:val="18"/>
        </w:rPr>
        <w:t>时存在</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w:t>
      </w:r>
    </w:p>
    <w:p w:rsidR="00515030" w:rsidRPr="00515030" w:rsidRDefault="00515030" w:rsidP="00515030">
      <w:pPr>
        <w:autoSpaceDE w:val="0"/>
        <w:autoSpaceDN w:val="0"/>
        <w:adjustRightInd w:val="0"/>
        <w:rPr>
          <w:rFonts w:asciiTheme="minorEastAsia" w:hAnsiTheme="minorEastAsia" w:cs="Times New Roman"/>
          <w:kern w:val="0"/>
          <w:szCs w:val="21"/>
        </w:rPr>
      </w:pPr>
      <w:r w:rsidRPr="00515030">
        <w:rPr>
          <w:rFonts w:asciiTheme="minorEastAsia" w:hAnsiTheme="minorEastAsia" w:cs="Times New Roman"/>
          <w:kern w:val="0"/>
          <w:szCs w:val="21"/>
        </w:rPr>
        <w:t>7字节adts头的最后2bit为ADTS帧中AAC frame (RDB，Raw Data Block)数减1，一般为兼容性，一个adts封装一个aac帧，此时这个字段传0</w:t>
      </w:r>
    </w:p>
    <w:p w:rsidR="00515030" w:rsidRPr="00515030" w:rsidRDefault="00515030" w:rsidP="00515030">
      <w:pPr>
        <w:widowControl/>
        <w:jc w:val="left"/>
        <w:rPr>
          <w:rFonts w:asciiTheme="minorEastAsia" w:hAnsiTheme="minorEastAsia"/>
          <w:color w:val="404040"/>
          <w:shd w:val="clear" w:color="auto" w:fill="FFFFFF"/>
        </w:rPr>
      </w:pPr>
      <w:r w:rsidRPr="00515030">
        <w:rPr>
          <w:rFonts w:asciiTheme="minorEastAsia" w:hAnsiTheme="minorEastAsia" w:cs="Times New Roman" w:hint="eastAsia"/>
          <w:kern w:val="0"/>
          <w:szCs w:val="21"/>
        </w:rPr>
        <w:t>adts一般为7字节，</w:t>
      </w:r>
      <w:r w:rsidRPr="00515030">
        <w:rPr>
          <w:rFonts w:asciiTheme="minorEastAsia" w:hAnsiTheme="minorEastAsia" w:hint="eastAsia"/>
          <w:color w:val="404040"/>
          <w:shd w:val="clear" w:color="auto" w:fill="FFFFFF"/>
        </w:rPr>
        <w:t>如果有</w:t>
      </w:r>
      <w:r w:rsidRPr="00515030">
        <w:rPr>
          <w:rFonts w:asciiTheme="minorEastAsia" w:hAnsiTheme="minorEastAsia"/>
          <w:color w:val="404040"/>
          <w:shd w:val="clear" w:color="auto" w:fill="FFFFFF"/>
        </w:rPr>
        <w:t>crc，则在7字节基础上再新增2字节，</w:t>
      </w:r>
      <w:r w:rsidRPr="00515030">
        <w:rPr>
          <w:rFonts w:asciiTheme="minorEastAsia" w:hAnsiTheme="minorEastAsia" w:hint="eastAsia"/>
          <w:color w:val="404040"/>
          <w:shd w:val="clear" w:color="auto" w:fill="FFFFFF"/>
        </w:rPr>
        <w:t>存放</w:t>
      </w:r>
      <w:r w:rsidRPr="00515030">
        <w:rPr>
          <w:rFonts w:asciiTheme="minorEastAsia" w:hAnsiTheme="minorEastAsia"/>
          <w:color w:val="404040"/>
          <w:shd w:val="clear" w:color="auto" w:fill="FFFFFF"/>
        </w:rPr>
        <w:t>crc check结果</w:t>
      </w:r>
    </w:p>
    <w:p w:rsidR="00E61623" w:rsidRPr="00515030" w:rsidRDefault="00E61623" w:rsidP="00515030">
      <w:pPr>
        <w:autoSpaceDE w:val="0"/>
        <w:autoSpaceDN w:val="0"/>
        <w:adjustRightInd w:val="0"/>
        <w:spacing w:beforeLines="50" w:before="156"/>
        <w:rPr>
          <w:rFonts w:asciiTheme="minorEastAsia" w:hAnsiTheme="minorEastAsia" w:cs="Times New Roman"/>
          <w:kern w:val="0"/>
          <w:szCs w:val="21"/>
        </w:rPr>
      </w:pPr>
      <w:r w:rsidRPr="00515030">
        <w:rPr>
          <w:rFonts w:asciiTheme="minorEastAsia" w:hAnsiTheme="minorEastAsia" w:cs="Times New Roman"/>
          <w:kern w:val="0"/>
          <w:szCs w:val="21"/>
        </w:rPr>
        <w:t>sampling_frequency_index：表示使用的采样率下标，通过这个下标在数组中查找</w:t>
      </w:r>
      <w:r w:rsidR="00515030" w:rsidRPr="00515030">
        <w:rPr>
          <w:rFonts w:asciiTheme="minorEastAsia" w:hAnsiTheme="minorEastAsia" w:cs="Times New Roman"/>
          <w:kern w:val="0"/>
          <w:szCs w:val="21"/>
        </w:rPr>
        <w:t>采样率的值</w:t>
      </w:r>
      <w:r w:rsidR="00515030" w:rsidRPr="00515030">
        <w:rPr>
          <w:rFonts w:asciiTheme="minorEastAsia" w:hAnsiTheme="minorEastAsia" w:cs="Times New Roman" w:hint="eastAsia"/>
          <w:kern w:val="0"/>
          <w:szCs w:val="21"/>
        </w:rPr>
        <w:t>。</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freq_index </w:t>
      </w:r>
      <w:r w:rsidRPr="00515030">
        <w:rPr>
          <w:rFonts w:asciiTheme="minorEastAsia" w:hAnsiTheme="minorEastAsia" w:cs="宋体"/>
          <w:color w:val="F92672"/>
          <w:kern w:val="0"/>
          <w:szCs w:val="21"/>
        </w:rPr>
        <w:t>=</w:t>
      </w:r>
      <w:r w:rsidRPr="00515030">
        <w:rPr>
          <w:rFonts w:asciiTheme="minorEastAsia" w:hAnsiTheme="minorEastAsia" w:cs="宋体"/>
          <w:color w:val="F8F8F2"/>
          <w:kern w:val="0"/>
          <w:szCs w:val="21"/>
        </w:rPr>
        <w:t> {</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96000</w:t>
      </w: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0</w:t>
      </w:r>
      <w:r w:rsidRPr="00515030">
        <w:rPr>
          <w:rFonts w:asciiTheme="minorEastAsia" w:hAnsiTheme="minorEastAsia" w:cs="宋体"/>
          <w:color w:val="F8F8F2"/>
          <w:kern w:val="0"/>
          <w:szCs w:val="21"/>
        </w:rPr>
        <w:t>,</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lastRenderedPageBreak/>
        <w:t>        </w:t>
      </w:r>
      <w:r w:rsidRPr="00515030">
        <w:rPr>
          <w:rFonts w:asciiTheme="minorEastAsia" w:hAnsiTheme="minorEastAsia" w:cs="宋体"/>
          <w:color w:val="AE81FF"/>
          <w:kern w:val="0"/>
          <w:szCs w:val="21"/>
        </w:rPr>
        <w:t>88200</w:t>
      </w: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1</w:t>
      </w:r>
      <w:r w:rsidRPr="00515030">
        <w:rPr>
          <w:rFonts w:asciiTheme="minorEastAsia" w:hAnsiTheme="minorEastAsia" w:cs="宋体"/>
          <w:color w:val="F8F8F2"/>
          <w:kern w:val="0"/>
          <w:szCs w:val="21"/>
        </w:rPr>
        <w:t>,</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64000</w:t>
      </w: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2</w:t>
      </w:r>
      <w:r w:rsidRPr="00515030">
        <w:rPr>
          <w:rFonts w:asciiTheme="minorEastAsia" w:hAnsiTheme="minorEastAsia" w:cs="宋体"/>
          <w:color w:val="F8F8F2"/>
          <w:kern w:val="0"/>
          <w:szCs w:val="21"/>
        </w:rPr>
        <w:t>,</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48000</w:t>
      </w: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3</w:t>
      </w:r>
      <w:r w:rsidRPr="00515030">
        <w:rPr>
          <w:rFonts w:asciiTheme="minorEastAsia" w:hAnsiTheme="minorEastAsia" w:cs="宋体"/>
          <w:color w:val="F8F8F2"/>
          <w:kern w:val="0"/>
          <w:szCs w:val="21"/>
        </w:rPr>
        <w:t>,</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44100</w:t>
      </w: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4</w:t>
      </w:r>
      <w:r w:rsidRPr="00515030">
        <w:rPr>
          <w:rFonts w:asciiTheme="minorEastAsia" w:hAnsiTheme="minorEastAsia" w:cs="宋体"/>
          <w:color w:val="F8F8F2"/>
          <w:kern w:val="0"/>
          <w:szCs w:val="21"/>
        </w:rPr>
        <w:t>,</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32000</w:t>
      </w: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5</w:t>
      </w:r>
      <w:r w:rsidRPr="00515030">
        <w:rPr>
          <w:rFonts w:asciiTheme="minorEastAsia" w:hAnsiTheme="minorEastAsia" w:cs="宋体"/>
          <w:color w:val="F8F8F2"/>
          <w:kern w:val="0"/>
          <w:szCs w:val="21"/>
        </w:rPr>
        <w:t>,</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24000</w:t>
      </w: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6</w:t>
      </w:r>
      <w:r w:rsidRPr="00515030">
        <w:rPr>
          <w:rFonts w:asciiTheme="minorEastAsia" w:hAnsiTheme="minorEastAsia" w:cs="宋体"/>
          <w:color w:val="F8F8F2"/>
          <w:kern w:val="0"/>
          <w:szCs w:val="21"/>
        </w:rPr>
        <w:t>,</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22050</w:t>
      </w: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7</w:t>
      </w:r>
      <w:r w:rsidRPr="00515030">
        <w:rPr>
          <w:rFonts w:asciiTheme="minorEastAsia" w:hAnsiTheme="minorEastAsia" w:cs="宋体"/>
          <w:color w:val="F8F8F2"/>
          <w:kern w:val="0"/>
          <w:szCs w:val="21"/>
        </w:rPr>
        <w:t>,</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16000</w:t>
      </w: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8</w:t>
      </w:r>
      <w:r w:rsidRPr="00515030">
        <w:rPr>
          <w:rFonts w:asciiTheme="minorEastAsia" w:hAnsiTheme="minorEastAsia" w:cs="宋体"/>
          <w:color w:val="F8F8F2"/>
          <w:kern w:val="0"/>
          <w:szCs w:val="21"/>
        </w:rPr>
        <w:t>,</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12000</w:t>
      </w: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9</w:t>
      </w:r>
      <w:r w:rsidRPr="00515030">
        <w:rPr>
          <w:rFonts w:asciiTheme="minorEastAsia" w:hAnsiTheme="minorEastAsia" w:cs="宋体"/>
          <w:color w:val="F8F8F2"/>
          <w:kern w:val="0"/>
          <w:szCs w:val="21"/>
        </w:rPr>
        <w:t>,</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11025</w:t>
      </w: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10</w:t>
      </w:r>
      <w:r w:rsidRPr="00515030">
        <w:rPr>
          <w:rFonts w:asciiTheme="minorEastAsia" w:hAnsiTheme="minorEastAsia" w:cs="宋体"/>
          <w:color w:val="F8F8F2"/>
          <w:kern w:val="0"/>
          <w:szCs w:val="21"/>
        </w:rPr>
        <w:t>,</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8000</w:t>
      </w: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11</w:t>
      </w:r>
      <w:r w:rsidRPr="00515030">
        <w:rPr>
          <w:rFonts w:asciiTheme="minorEastAsia" w:hAnsiTheme="minorEastAsia" w:cs="宋体"/>
          <w:color w:val="F8F8F2"/>
          <w:kern w:val="0"/>
          <w:szCs w:val="21"/>
        </w:rPr>
        <w:t>,</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7350</w:t>
      </w: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12</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i/>
          <w:iCs/>
          <w:color w:val="FD971F"/>
          <w:kern w:val="0"/>
          <w:szCs w:val="21"/>
        </w:rPr>
        <w:t>sampling_rate</w:t>
      </w:r>
      <w:r w:rsidRPr="00515030">
        <w:rPr>
          <w:rFonts w:asciiTheme="minorEastAsia" w:hAnsiTheme="minorEastAsia" w:cs="宋体"/>
          <w:color w:val="F8F8F2"/>
          <w:kern w:val="0"/>
          <w:szCs w:val="21"/>
        </w:rPr>
        <w:t>]</w:t>
      </w:r>
    </w:p>
    <w:p w:rsidR="00E61623" w:rsidRPr="00515030" w:rsidRDefault="00E61623" w:rsidP="00515030">
      <w:pPr>
        <w:autoSpaceDE w:val="0"/>
        <w:autoSpaceDN w:val="0"/>
        <w:adjustRightInd w:val="0"/>
        <w:spacing w:beforeLines="50" w:before="156"/>
        <w:rPr>
          <w:rFonts w:asciiTheme="minorEastAsia" w:hAnsiTheme="minorEastAsia" w:cs="Times New Roman"/>
          <w:kern w:val="0"/>
          <w:szCs w:val="21"/>
        </w:rPr>
      </w:pPr>
      <w:r w:rsidRPr="00515030">
        <w:rPr>
          <w:rFonts w:asciiTheme="minorEastAsia" w:hAnsiTheme="minorEastAsia" w:cs="Times New Roman"/>
          <w:kern w:val="0"/>
          <w:szCs w:val="21"/>
        </w:rPr>
        <w:t>channel_configuration</w:t>
      </w:r>
      <w:r w:rsidRPr="00515030">
        <w:rPr>
          <w:rFonts w:asciiTheme="minorEastAsia" w:hAnsiTheme="minorEastAsia" w:cs="Times New Roman" w:hint="eastAsia"/>
          <w:kern w:val="0"/>
          <w:szCs w:val="21"/>
        </w:rPr>
        <w:t>，</w:t>
      </w:r>
      <w:r w:rsidRPr="00515030">
        <w:rPr>
          <w:rFonts w:asciiTheme="minorEastAsia" w:hAnsiTheme="minorEastAsia" w:cs="Times New Roman"/>
          <w:kern w:val="0"/>
          <w:szCs w:val="21"/>
        </w:rPr>
        <w:t>声道</w:t>
      </w:r>
      <w:r w:rsidRPr="00515030">
        <w:rPr>
          <w:rFonts w:asciiTheme="minorEastAsia" w:hAnsiTheme="minorEastAsia" w:cs="Times New Roman" w:hint="eastAsia"/>
          <w:kern w:val="0"/>
          <w:szCs w:val="21"/>
        </w:rPr>
        <w:t>配置，常用值如下</w:t>
      </w:r>
      <w:r w:rsidRPr="00515030">
        <w:rPr>
          <w:rFonts w:asciiTheme="minorEastAsia" w:hAnsiTheme="minorEastAsia" w:cs="Times New Roman"/>
          <w:kern w:val="0"/>
          <w:szCs w:val="21"/>
        </w:rPr>
        <w:t> </w:t>
      </w:r>
    </w:p>
    <w:p w:rsidR="00E61623" w:rsidRPr="00515030" w:rsidRDefault="00E61623" w:rsidP="0006659C">
      <w:pPr>
        <w:pStyle w:val="a9"/>
        <w:numPr>
          <w:ilvl w:val="0"/>
          <w:numId w:val="118"/>
        </w:numPr>
        <w:autoSpaceDE w:val="0"/>
        <w:autoSpaceDN w:val="0"/>
        <w:adjustRightInd w:val="0"/>
        <w:ind w:firstLineChars="0"/>
        <w:rPr>
          <w:rFonts w:asciiTheme="minorEastAsia" w:hAnsiTheme="minorEastAsia" w:cs="Times New Roman"/>
          <w:kern w:val="0"/>
          <w:szCs w:val="21"/>
        </w:rPr>
      </w:pPr>
      <w:r w:rsidRPr="00515030">
        <w:rPr>
          <w:rFonts w:asciiTheme="minorEastAsia" w:hAnsiTheme="minorEastAsia" w:cs="Times New Roman"/>
          <w:kern w:val="0"/>
          <w:szCs w:val="21"/>
        </w:rPr>
        <w:t>0: Defined in AOT Specifc Config</w:t>
      </w:r>
    </w:p>
    <w:p w:rsidR="00E61623" w:rsidRPr="00515030" w:rsidRDefault="00E61623" w:rsidP="0006659C">
      <w:pPr>
        <w:pStyle w:val="a9"/>
        <w:numPr>
          <w:ilvl w:val="0"/>
          <w:numId w:val="118"/>
        </w:numPr>
        <w:autoSpaceDE w:val="0"/>
        <w:autoSpaceDN w:val="0"/>
        <w:adjustRightInd w:val="0"/>
        <w:ind w:firstLineChars="0"/>
        <w:rPr>
          <w:rFonts w:asciiTheme="minorEastAsia" w:hAnsiTheme="minorEastAsia" w:cs="Times New Roman"/>
          <w:kern w:val="0"/>
          <w:szCs w:val="21"/>
        </w:rPr>
      </w:pPr>
      <w:r w:rsidRPr="00515030">
        <w:rPr>
          <w:rFonts w:asciiTheme="minorEastAsia" w:hAnsiTheme="minorEastAsia" w:cs="Times New Roman"/>
          <w:kern w:val="0"/>
          <w:szCs w:val="21"/>
        </w:rPr>
        <w:t>1: 1 channel: front-center</w:t>
      </w:r>
    </w:p>
    <w:p w:rsidR="00E61623" w:rsidRPr="00515030" w:rsidRDefault="00E61623" w:rsidP="0006659C">
      <w:pPr>
        <w:pStyle w:val="a9"/>
        <w:numPr>
          <w:ilvl w:val="0"/>
          <w:numId w:val="118"/>
        </w:numPr>
        <w:autoSpaceDE w:val="0"/>
        <w:autoSpaceDN w:val="0"/>
        <w:adjustRightInd w:val="0"/>
        <w:ind w:firstLineChars="0"/>
        <w:rPr>
          <w:rFonts w:asciiTheme="minorEastAsia" w:hAnsiTheme="minorEastAsia" w:cs="Times New Roman"/>
          <w:kern w:val="0"/>
          <w:szCs w:val="21"/>
        </w:rPr>
      </w:pPr>
      <w:r w:rsidRPr="00515030">
        <w:rPr>
          <w:rFonts w:asciiTheme="minorEastAsia" w:hAnsiTheme="minorEastAsia" w:cs="Times New Roman"/>
          <w:kern w:val="0"/>
          <w:szCs w:val="21"/>
        </w:rPr>
        <w:t>2: 2 channels: front-left, front-right</w:t>
      </w:r>
    </w:p>
    <w:p w:rsidR="00E61623" w:rsidRPr="00515030" w:rsidRDefault="00E61623" w:rsidP="0006659C">
      <w:pPr>
        <w:pStyle w:val="a9"/>
        <w:numPr>
          <w:ilvl w:val="0"/>
          <w:numId w:val="118"/>
        </w:numPr>
        <w:autoSpaceDE w:val="0"/>
        <w:autoSpaceDN w:val="0"/>
        <w:adjustRightInd w:val="0"/>
        <w:ind w:firstLineChars="0"/>
        <w:rPr>
          <w:rFonts w:asciiTheme="minorEastAsia" w:hAnsiTheme="minorEastAsia" w:cs="Times New Roman"/>
          <w:kern w:val="0"/>
          <w:szCs w:val="21"/>
        </w:rPr>
      </w:pPr>
      <w:r w:rsidRPr="00515030">
        <w:rPr>
          <w:rFonts w:asciiTheme="minorEastAsia" w:hAnsiTheme="minorEastAsia" w:cs="Times New Roman"/>
          <w:kern w:val="0"/>
          <w:szCs w:val="21"/>
        </w:rPr>
        <w:t>3: 3 channels: front-center, front-left, front-right</w:t>
      </w:r>
    </w:p>
    <w:p w:rsidR="00E61623" w:rsidRPr="00515030" w:rsidRDefault="00E61623" w:rsidP="0006659C">
      <w:pPr>
        <w:pStyle w:val="a9"/>
        <w:numPr>
          <w:ilvl w:val="0"/>
          <w:numId w:val="118"/>
        </w:numPr>
        <w:autoSpaceDE w:val="0"/>
        <w:autoSpaceDN w:val="0"/>
        <w:adjustRightInd w:val="0"/>
        <w:ind w:firstLineChars="0"/>
        <w:rPr>
          <w:rFonts w:asciiTheme="minorEastAsia" w:hAnsiTheme="minorEastAsia" w:cs="Times New Roman"/>
          <w:kern w:val="0"/>
          <w:szCs w:val="21"/>
        </w:rPr>
      </w:pPr>
      <w:r w:rsidRPr="00515030">
        <w:rPr>
          <w:rFonts w:asciiTheme="minorEastAsia" w:hAnsiTheme="minorEastAsia" w:cs="Times New Roman"/>
          <w:kern w:val="0"/>
          <w:szCs w:val="21"/>
        </w:rPr>
        <w:t>4: 4 channels: front-center, front-left, front-right, back-center</w:t>
      </w:r>
    </w:p>
    <w:p w:rsidR="00E61623" w:rsidRPr="00515030" w:rsidRDefault="00E61623" w:rsidP="0006659C">
      <w:pPr>
        <w:pStyle w:val="a9"/>
        <w:numPr>
          <w:ilvl w:val="0"/>
          <w:numId w:val="118"/>
        </w:numPr>
        <w:autoSpaceDE w:val="0"/>
        <w:autoSpaceDN w:val="0"/>
        <w:adjustRightInd w:val="0"/>
        <w:ind w:firstLineChars="0"/>
        <w:rPr>
          <w:rFonts w:asciiTheme="minorEastAsia" w:hAnsiTheme="minorEastAsia" w:cs="Times New Roman"/>
          <w:kern w:val="0"/>
          <w:szCs w:val="21"/>
        </w:rPr>
      </w:pPr>
      <w:r w:rsidRPr="00515030">
        <w:rPr>
          <w:rFonts w:asciiTheme="minorEastAsia" w:hAnsiTheme="minorEastAsia" w:cs="Times New Roman"/>
          <w:kern w:val="0"/>
          <w:szCs w:val="21"/>
        </w:rPr>
        <w:t>5: 5 channels: front-center, front-left, front-right, back-left, back-right</w:t>
      </w:r>
    </w:p>
    <w:p w:rsidR="00515030" w:rsidRPr="00515030" w:rsidRDefault="00515030" w:rsidP="0006659C">
      <w:pPr>
        <w:pStyle w:val="a9"/>
        <w:numPr>
          <w:ilvl w:val="0"/>
          <w:numId w:val="118"/>
        </w:numPr>
        <w:autoSpaceDE w:val="0"/>
        <w:autoSpaceDN w:val="0"/>
        <w:adjustRightInd w:val="0"/>
        <w:ind w:firstLineChars="0"/>
        <w:rPr>
          <w:rFonts w:asciiTheme="minorEastAsia" w:hAnsiTheme="minorEastAsia" w:cs="Times New Roman"/>
          <w:kern w:val="0"/>
          <w:szCs w:val="21"/>
        </w:rPr>
      </w:pPr>
      <w:r w:rsidRPr="00515030">
        <w:rPr>
          <w:rFonts w:asciiTheme="minorEastAsia" w:hAnsiTheme="minorEastAsia" w:cs="Times New Roman" w:hint="eastAsia"/>
          <w:kern w:val="0"/>
          <w:szCs w:val="21"/>
        </w:rPr>
        <w:t>……</w:t>
      </w:r>
    </w:p>
    <w:p w:rsidR="00D51D73" w:rsidRPr="00515030" w:rsidRDefault="00D51D73" w:rsidP="00515030">
      <w:pPr>
        <w:autoSpaceDE w:val="0"/>
        <w:autoSpaceDN w:val="0"/>
        <w:adjustRightInd w:val="0"/>
        <w:spacing w:beforeLines="50" w:before="156"/>
        <w:rPr>
          <w:rFonts w:asciiTheme="minorEastAsia" w:hAnsiTheme="minorEastAsia" w:cs="Times New Roman"/>
          <w:kern w:val="0"/>
          <w:szCs w:val="21"/>
        </w:rPr>
      </w:pPr>
      <w:r w:rsidRPr="00515030">
        <w:rPr>
          <w:rFonts w:asciiTheme="minorEastAsia" w:hAnsiTheme="minorEastAsia" w:cs="Times New Roman" w:hint="eastAsia"/>
          <w:kern w:val="0"/>
          <w:szCs w:val="21"/>
        </w:rPr>
        <w:t>adts</w:t>
      </w:r>
      <w:r w:rsidRPr="00515030">
        <w:rPr>
          <w:rFonts w:asciiTheme="minorEastAsia" w:hAnsiTheme="minorEastAsia" w:cs="Times New Roman"/>
          <w:kern w:val="0"/>
          <w:szCs w:val="21"/>
        </w:rPr>
        <w:t xml:space="preserve"> </w:t>
      </w:r>
      <w:r w:rsidRPr="00515030">
        <w:rPr>
          <w:rFonts w:asciiTheme="minorEastAsia" w:hAnsiTheme="minorEastAsia" w:cs="Times New Roman" w:hint="eastAsia"/>
          <w:kern w:val="0"/>
          <w:szCs w:val="21"/>
        </w:rPr>
        <w:t>header中的其余参数可按如下代码设置：</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Cs w:val="21"/>
        </w:rPr>
        <w:t>    </w:t>
      </w:r>
      <w:r w:rsidRPr="00515030">
        <w:rPr>
          <w:rFonts w:asciiTheme="minorEastAsia" w:hAnsiTheme="minorEastAsia" w:cs="Times New Roman"/>
          <w:color w:val="F8F8F2"/>
          <w:kern w:val="0"/>
          <w:sz w:val="18"/>
          <w:szCs w:val="18"/>
        </w:rPr>
        <w:t xml:space="preserve">std::ifstream </w:t>
      </w:r>
      <w:r w:rsidRPr="00515030">
        <w:rPr>
          <w:rFonts w:asciiTheme="minorEastAsia" w:hAnsiTheme="minorEastAsia" w:cs="Times New Roman"/>
          <w:color w:val="A6E22E"/>
          <w:kern w:val="0"/>
          <w:sz w:val="18"/>
          <w:szCs w:val="18"/>
        </w:rPr>
        <w:t>ifs</w:t>
      </w:r>
      <w:r w:rsidRPr="00515030">
        <w:rPr>
          <w:rFonts w:asciiTheme="minorEastAsia" w:hAnsiTheme="minorEastAsia" w:cs="Times New Roman"/>
          <w:color w:val="F8F8F2"/>
          <w:kern w:val="0"/>
          <w:sz w:val="18"/>
          <w:szCs w:val="18"/>
        </w:rPr>
        <w:t>(filename_in, std::ios::binary);</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xml:space="preserve">    ofstream </w:t>
      </w:r>
      <w:r w:rsidRPr="00515030">
        <w:rPr>
          <w:rFonts w:asciiTheme="minorEastAsia" w:hAnsiTheme="minorEastAsia" w:cs="Times New Roman"/>
          <w:color w:val="A6E22E"/>
          <w:kern w:val="0"/>
          <w:sz w:val="18"/>
          <w:szCs w:val="18"/>
        </w:rPr>
        <w:t>ofs</w:t>
      </w:r>
      <w:r w:rsidRPr="00515030">
        <w:rPr>
          <w:rFonts w:asciiTheme="minorEastAsia" w:hAnsiTheme="minorEastAsia" w:cs="Times New Roman"/>
          <w:color w:val="F8F8F2"/>
          <w:kern w:val="0"/>
          <w:sz w:val="18"/>
          <w:szCs w:val="18"/>
        </w:rPr>
        <w:t>(filename_out,std::ios::binary);</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i/>
          <w:iCs/>
          <w:color w:val="66D9EF"/>
          <w:kern w:val="0"/>
          <w:sz w:val="18"/>
          <w:szCs w:val="18"/>
        </w:rPr>
        <w:t>uint8_t</w:t>
      </w:r>
      <w:r w:rsidRPr="00515030">
        <w:rPr>
          <w:rFonts w:asciiTheme="minorEastAsia" w:hAnsiTheme="minorEastAsia" w:cs="Times New Roman"/>
          <w:color w:val="F8F8F2"/>
          <w:kern w:val="0"/>
          <w:sz w:val="18"/>
          <w:szCs w:val="18"/>
        </w:rPr>
        <w:t xml:space="preserve"> luckybuf </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0</w:t>
      </w:r>
      <w:r w:rsidRPr="00515030">
        <w:rPr>
          <w:rFonts w:asciiTheme="minorEastAsia" w:hAnsiTheme="minorEastAsia" w:cs="Times New Roman"/>
          <w:color w:val="F8F8F2"/>
          <w:kern w:val="0"/>
          <w:sz w:val="18"/>
          <w:szCs w:val="18"/>
        </w:rPr>
        <w:t xml:space="preserve">, offset </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0</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75715E"/>
          <w:kern w:val="0"/>
          <w:sz w:val="18"/>
          <w:szCs w:val="18"/>
        </w:rPr>
        <w:t>//对一个字节，offset从最高位到最低位依次为0~7</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i/>
          <w:iCs/>
          <w:color w:val="66D9EF"/>
          <w:kern w:val="0"/>
          <w:sz w:val="18"/>
          <w:szCs w:val="18"/>
        </w:rPr>
        <w:t>auto</w:t>
      </w:r>
      <w:r w:rsidRPr="00515030">
        <w:rPr>
          <w:rFonts w:asciiTheme="minorEastAsia" w:hAnsiTheme="minorEastAsia" w:cs="Times New Roman"/>
          <w:color w:val="F8F8F2"/>
          <w:kern w:val="0"/>
          <w:sz w:val="18"/>
          <w:szCs w:val="18"/>
        </w:rPr>
        <w:t xml:space="preserve"> writebit </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F92672"/>
          <w:kern w:val="0"/>
          <w:sz w:val="18"/>
          <w:szCs w:val="18"/>
        </w:rPr>
        <w:t>&amp;</w:t>
      </w:r>
      <w:r w:rsidRPr="00515030">
        <w:rPr>
          <w:rFonts w:asciiTheme="minorEastAsia" w:hAnsiTheme="minorEastAsia" w:cs="Times New Roman"/>
          <w:color w:val="F8F8F2"/>
          <w:kern w:val="0"/>
          <w:sz w:val="18"/>
          <w:szCs w:val="18"/>
        </w:rPr>
        <w:t>ofs,</w:t>
      </w:r>
      <w:r w:rsidRPr="00515030">
        <w:rPr>
          <w:rFonts w:asciiTheme="minorEastAsia" w:hAnsiTheme="minorEastAsia" w:cs="Times New Roman"/>
          <w:color w:val="F92672"/>
          <w:kern w:val="0"/>
          <w:sz w:val="18"/>
          <w:szCs w:val="18"/>
        </w:rPr>
        <w:t>&amp;</w:t>
      </w:r>
      <w:r w:rsidRPr="00515030">
        <w:rPr>
          <w:rFonts w:asciiTheme="minorEastAsia" w:hAnsiTheme="minorEastAsia" w:cs="Times New Roman"/>
          <w:color w:val="F8F8F2"/>
          <w:kern w:val="0"/>
          <w:sz w:val="18"/>
          <w:szCs w:val="18"/>
        </w:rPr>
        <w:t xml:space="preserve">luckybuf, </w:t>
      </w:r>
      <w:r w:rsidRPr="00515030">
        <w:rPr>
          <w:rFonts w:asciiTheme="minorEastAsia" w:hAnsiTheme="minorEastAsia" w:cs="Times New Roman"/>
          <w:color w:val="F92672"/>
          <w:kern w:val="0"/>
          <w:sz w:val="18"/>
          <w:szCs w:val="18"/>
        </w:rPr>
        <w:t>&amp;</w:t>
      </w:r>
      <w:r w:rsidRPr="00515030">
        <w:rPr>
          <w:rFonts w:asciiTheme="minorEastAsia" w:hAnsiTheme="minorEastAsia" w:cs="Times New Roman"/>
          <w:color w:val="F8F8F2"/>
          <w:kern w:val="0"/>
          <w:sz w:val="18"/>
          <w:szCs w:val="18"/>
        </w:rPr>
        <w:t>offset](</w:t>
      </w:r>
      <w:r w:rsidRPr="00515030">
        <w:rPr>
          <w:rFonts w:asciiTheme="minorEastAsia" w:hAnsiTheme="minorEastAsia" w:cs="Times New Roman"/>
          <w:i/>
          <w:iCs/>
          <w:color w:val="66D9EF"/>
          <w:kern w:val="0"/>
          <w:sz w:val="18"/>
          <w:szCs w:val="18"/>
        </w:rPr>
        <w:t>bool</w:t>
      </w:r>
      <w:r w:rsidRPr="00515030">
        <w:rPr>
          <w:rFonts w:asciiTheme="minorEastAsia" w:hAnsiTheme="minorEastAsia" w:cs="Times New Roman"/>
          <w:color w:val="F8F8F2"/>
          <w:kern w:val="0"/>
          <w:sz w:val="18"/>
          <w:szCs w:val="18"/>
        </w:rPr>
        <w:t xml:space="preserve"> val)</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xml:space="preserve">        luckybuf </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 xml:space="preserve"> luckybuf </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i/>
          <w:iCs/>
          <w:color w:val="66D9EF"/>
          <w:kern w:val="0"/>
          <w:sz w:val="18"/>
          <w:szCs w:val="18"/>
        </w:rPr>
        <w:t>int</w:t>
      </w:r>
      <w:r w:rsidRPr="00515030">
        <w:rPr>
          <w:rFonts w:asciiTheme="minorEastAsia" w:hAnsiTheme="minorEastAsia" w:cs="Times New Roman"/>
          <w:color w:val="F8F8F2"/>
          <w:kern w:val="0"/>
          <w:sz w:val="18"/>
          <w:szCs w:val="18"/>
        </w:rPr>
        <w:t xml:space="preserve">)val) </w:t>
      </w:r>
      <w:r w:rsidRPr="00515030">
        <w:rPr>
          <w:rFonts w:asciiTheme="minorEastAsia" w:hAnsiTheme="minorEastAsia" w:cs="Times New Roman"/>
          <w:color w:val="F92672"/>
          <w:kern w:val="0"/>
          <w:sz w:val="18"/>
          <w:szCs w:val="18"/>
        </w:rPr>
        <w:t>&lt;&lt;</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7</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 xml:space="preserve"> offset));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offset</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F92672"/>
          <w:kern w:val="0"/>
          <w:sz w:val="18"/>
          <w:szCs w:val="18"/>
        </w:rPr>
        <w:t>if</w:t>
      </w:r>
      <w:r w:rsidRPr="00515030">
        <w:rPr>
          <w:rFonts w:asciiTheme="minorEastAsia" w:hAnsiTheme="minorEastAsia" w:cs="Times New Roman"/>
          <w:color w:val="F8F8F2"/>
          <w:kern w:val="0"/>
          <w:sz w:val="18"/>
          <w:szCs w:val="18"/>
        </w:rPr>
        <w:t xml:space="preserve"> (offset </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8</w:t>
      </w:r>
      <w:r w:rsidRPr="00515030">
        <w:rPr>
          <w:rFonts w:asciiTheme="minorEastAsia" w:hAnsiTheme="minorEastAsia" w:cs="Times New Roman"/>
          <w:color w:val="F8F8F2"/>
          <w:kern w:val="0"/>
          <w:sz w:val="18"/>
          <w:szCs w:val="18"/>
        </w:rPr>
        <w: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ofs.</w:t>
      </w:r>
      <w:r w:rsidRPr="00515030">
        <w:rPr>
          <w:rFonts w:asciiTheme="minorEastAsia" w:hAnsiTheme="minorEastAsia" w:cs="Times New Roman"/>
          <w:color w:val="A6E22E"/>
          <w:kern w:val="0"/>
          <w:sz w:val="18"/>
          <w:szCs w:val="18"/>
        </w:rPr>
        <w:t>write</w:t>
      </w:r>
      <w:r w:rsidRPr="00515030">
        <w:rPr>
          <w:rFonts w:asciiTheme="minorEastAsia" w:hAnsiTheme="minorEastAsia" w:cs="Times New Roman"/>
          <w:color w:val="F8F8F2"/>
          <w:kern w:val="0"/>
          <w:sz w:val="18"/>
          <w:szCs w:val="18"/>
        </w:rPr>
        <w:t>((</w:t>
      </w:r>
      <w:r w:rsidRPr="00515030">
        <w:rPr>
          <w:rFonts w:asciiTheme="minorEastAsia" w:hAnsiTheme="minorEastAsia" w:cs="Times New Roman"/>
          <w:i/>
          <w:iCs/>
          <w:color w:val="66D9EF"/>
          <w:kern w:val="0"/>
          <w:sz w:val="18"/>
          <w:szCs w:val="18"/>
        </w:rPr>
        <w:t>char</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F92672"/>
          <w:kern w:val="0"/>
          <w:sz w:val="18"/>
          <w:szCs w:val="18"/>
        </w:rPr>
        <w:t>&amp;</w:t>
      </w:r>
      <w:r w:rsidRPr="00515030">
        <w:rPr>
          <w:rFonts w:asciiTheme="minorEastAsia" w:hAnsiTheme="minorEastAsia" w:cs="Times New Roman"/>
          <w:color w:val="F8F8F2"/>
          <w:kern w:val="0"/>
          <w:sz w:val="18"/>
          <w:szCs w:val="18"/>
        </w:rPr>
        <w:t xml:space="preserve">luckybuf, </w:t>
      </w:r>
      <w:r w:rsidRPr="00515030">
        <w:rPr>
          <w:rFonts w:asciiTheme="minorEastAsia" w:hAnsiTheme="minorEastAsia" w:cs="Times New Roman"/>
          <w:color w:val="AE81FF"/>
          <w:kern w:val="0"/>
          <w:sz w:val="18"/>
          <w:szCs w:val="18"/>
        </w:rPr>
        <w:t>1</w:t>
      </w:r>
      <w:r w:rsidRPr="00515030">
        <w:rPr>
          <w:rFonts w:asciiTheme="minorEastAsia" w:hAnsiTheme="minorEastAsia" w:cs="Times New Roman"/>
          <w:color w:val="F8F8F2"/>
          <w:kern w:val="0"/>
          <w:sz w:val="18"/>
          <w:szCs w:val="18"/>
        </w:rPr>
        <w: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xml:space="preserve">            luckybuf </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0</w:t>
      </w:r>
      <w:r w:rsidRPr="00515030">
        <w:rPr>
          <w:rFonts w:asciiTheme="minorEastAsia" w:hAnsiTheme="minorEastAsia" w:cs="Times New Roman"/>
          <w:color w:val="F8F8F2"/>
          <w:kern w:val="0"/>
          <w:sz w:val="18"/>
          <w:szCs w:val="18"/>
        </w:rPr>
        <w: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xml:space="preserve">            offset </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0</w:t>
      </w:r>
      <w:r w:rsidRPr="00515030">
        <w:rPr>
          <w:rFonts w:asciiTheme="minorEastAsia" w:hAnsiTheme="minorEastAsia" w:cs="Times New Roman"/>
          <w:color w:val="F8F8F2"/>
          <w:kern w:val="0"/>
          <w:sz w:val="18"/>
          <w:szCs w:val="18"/>
        </w:rPr>
        <w: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i/>
          <w:iCs/>
          <w:color w:val="66D9EF"/>
          <w:kern w:val="0"/>
          <w:sz w:val="18"/>
          <w:szCs w:val="18"/>
        </w:rPr>
        <w:t>auto</w:t>
      </w:r>
      <w:r w:rsidRPr="00515030">
        <w:rPr>
          <w:rFonts w:asciiTheme="minorEastAsia" w:hAnsiTheme="minorEastAsia" w:cs="Times New Roman"/>
          <w:color w:val="F8F8F2"/>
          <w:kern w:val="0"/>
          <w:sz w:val="18"/>
          <w:szCs w:val="18"/>
        </w:rPr>
        <w:t xml:space="preserve"> writebits </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 xml:space="preserve"> [writebit](</w:t>
      </w:r>
      <w:r w:rsidRPr="00515030">
        <w:rPr>
          <w:rFonts w:asciiTheme="minorEastAsia" w:hAnsiTheme="minorEastAsia" w:cs="Times New Roman"/>
          <w:i/>
          <w:iCs/>
          <w:color w:val="66D9EF"/>
          <w:kern w:val="0"/>
          <w:sz w:val="18"/>
          <w:szCs w:val="18"/>
        </w:rPr>
        <w:t>uint16_t</w:t>
      </w:r>
      <w:r w:rsidRPr="00515030">
        <w:rPr>
          <w:rFonts w:asciiTheme="minorEastAsia" w:hAnsiTheme="minorEastAsia" w:cs="Times New Roman"/>
          <w:color w:val="F8F8F2"/>
          <w:kern w:val="0"/>
          <w:sz w:val="18"/>
          <w:szCs w:val="18"/>
        </w:rPr>
        <w:t xml:space="preserve"> val,</w:t>
      </w:r>
      <w:r w:rsidRPr="00515030">
        <w:rPr>
          <w:rFonts w:asciiTheme="minorEastAsia" w:hAnsiTheme="minorEastAsia" w:cs="Times New Roman"/>
          <w:i/>
          <w:iCs/>
          <w:color w:val="66D9EF"/>
          <w:kern w:val="0"/>
          <w:sz w:val="18"/>
          <w:szCs w:val="18"/>
        </w:rPr>
        <w:t>int</w:t>
      </w:r>
      <w:r w:rsidRPr="00515030">
        <w:rPr>
          <w:rFonts w:asciiTheme="minorEastAsia" w:hAnsiTheme="minorEastAsia" w:cs="Times New Roman"/>
          <w:color w:val="F8F8F2"/>
          <w:kern w:val="0"/>
          <w:sz w:val="18"/>
          <w:szCs w:val="18"/>
        </w:rPr>
        <w:t xml:space="preserve"> bitnum)</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F92672"/>
          <w:kern w:val="0"/>
          <w:sz w:val="18"/>
          <w:szCs w:val="18"/>
        </w:rPr>
        <w:t>for</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i/>
          <w:iCs/>
          <w:color w:val="66D9EF"/>
          <w:kern w:val="0"/>
          <w:sz w:val="18"/>
          <w:szCs w:val="18"/>
        </w:rPr>
        <w:t>int</w:t>
      </w:r>
      <w:r w:rsidRPr="00515030">
        <w:rPr>
          <w:rFonts w:asciiTheme="minorEastAsia" w:hAnsiTheme="minorEastAsia" w:cs="Times New Roman"/>
          <w:color w:val="F8F8F2"/>
          <w:kern w:val="0"/>
          <w:sz w:val="18"/>
          <w:szCs w:val="18"/>
        </w:rPr>
        <w:t xml:space="preserve"> i </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 xml:space="preserve"> bitnum</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AE81FF"/>
          <w:kern w:val="0"/>
          <w:sz w:val="18"/>
          <w:szCs w:val="18"/>
        </w:rPr>
        <w:t>1</w:t>
      </w:r>
      <w:r w:rsidRPr="00515030">
        <w:rPr>
          <w:rFonts w:asciiTheme="minorEastAsia" w:hAnsiTheme="minorEastAsia" w:cs="Times New Roman"/>
          <w:color w:val="F8F8F2"/>
          <w:kern w:val="0"/>
          <w:sz w:val="18"/>
          <w:szCs w:val="18"/>
        </w:rPr>
        <w:t xml:space="preserve">;i </w:t>
      </w:r>
      <w:r w:rsidRPr="00515030">
        <w:rPr>
          <w:rFonts w:asciiTheme="minorEastAsia" w:hAnsiTheme="minorEastAsia" w:cs="Times New Roman"/>
          <w:color w:val="F92672"/>
          <w:kern w:val="0"/>
          <w:sz w:val="18"/>
          <w:szCs w:val="18"/>
        </w:rPr>
        <w:t>&gt;=</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0</w:t>
      </w:r>
      <w:r w:rsidRPr="00515030">
        <w:rPr>
          <w:rFonts w:asciiTheme="minorEastAsia" w:hAnsiTheme="minorEastAsia" w:cs="Times New Roman"/>
          <w:color w:val="F8F8F2"/>
          <w:kern w:val="0"/>
          <w:sz w:val="18"/>
          <w:szCs w:val="18"/>
        </w:rPr>
        <w:t>;i</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F92672"/>
          <w:kern w:val="0"/>
          <w:sz w:val="18"/>
          <w:szCs w:val="18"/>
        </w:rPr>
        <w:t>static_cast&lt;</w:t>
      </w:r>
      <w:r w:rsidRPr="00515030">
        <w:rPr>
          <w:rFonts w:asciiTheme="minorEastAsia" w:hAnsiTheme="minorEastAsia" w:cs="Times New Roman"/>
          <w:i/>
          <w:iCs/>
          <w:color w:val="66D9EF"/>
          <w:kern w:val="0"/>
          <w:sz w:val="18"/>
          <w:szCs w:val="18"/>
        </w:rPr>
        <w:t>bool</w:t>
      </w:r>
      <w:r w:rsidRPr="00515030">
        <w:rPr>
          <w:rFonts w:asciiTheme="minorEastAsia" w:hAnsiTheme="minorEastAsia" w:cs="Times New Roman"/>
          <w:color w:val="F92672"/>
          <w:kern w:val="0"/>
          <w:sz w:val="18"/>
          <w:szCs w:val="18"/>
        </w:rPr>
        <w:t>&gt;</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1</w:t>
      </w:r>
      <w:r w:rsidRPr="00515030">
        <w:rPr>
          <w:rFonts w:asciiTheme="minorEastAsia" w:hAnsiTheme="minorEastAsia" w:cs="Times New Roman"/>
          <w:color w:val="F92672"/>
          <w:kern w:val="0"/>
          <w:sz w:val="18"/>
          <w:szCs w:val="18"/>
        </w:rPr>
        <w:t>&lt;&lt;</w:t>
      </w:r>
      <w:r w:rsidRPr="00515030">
        <w:rPr>
          <w:rFonts w:asciiTheme="minorEastAsia" w:hAnsiTheme="minorEastAsia" w:cs="Times New Roman"/>
          <w:color w:val="F8F8F2"/>
          <w:kern w:val="0"/>
          <w:sz w:val="18"/>
          <w:szCs w:val="18"/>
        </w:rPr>
        <w:t>i)</w:t>
      </w:r>
      <w:r w:rsidRPr="00515030">
        <w:rPr>
          <w:rFonts w:asciiTheme="minorEastAsia" w:hAnsiTheme="minorEastAsia" w:cs="Times New Roman"/>
          <w:color w:val="F92672"/>
          <w:kern w:val="0"/>
          <w:sz w:val="18"/>
          <w:szCs w:val="18"/>
        </w:rPr>
        <w:t>&amp;</w:t>
      </w:r>
      <w:r w:rsidRPr="00515030">
        <w:rPr>
          <w:rFonts w:asciiTheme="minorEastAsia" w:hAnsiTheme="minorEastAsia" w:cs="Times New Roman"/>
          <w:color w:val="F8F8F2"/>
          <w:kern w:val="0"/>
          <w:sz w:val="18"/>
          <w:szCs w:val="18"/>
        </w:rPr>
        <w:t>val));</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lastRenderedPageBreak/>
        <w:t>        }</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i/>
          <w:iCs/>
          <w:color w:val="66D9EF"/>
          <w:kern w:val="0"/>
          <w:sz w:val="18"/>
          <w:szCs w:val="18"/>
        </w:rPr>
        <w:t>auto</w:t>
      </w:r>
      <w:r w:rsidRPr="00515030">
        <w:rPr>
          <w:rFonts w:asciiTheme="minorEastAsia" w:hAnsiTheme="minorEastAsia" w:cs="Times New Roman"/>
          <w:color w:val="F8F8F2"/>
          <w:kern w:val="0"/>
          <w:sz w:val="18"/>
          <w:szCs w:val="18"/>
        </w:rPr>
        <w:t xml:space="preserve"> writeheader </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[writebit, writebits](</w:t>
      </w:r>
      <w:r w:rsidRPr="00515030">
        <w:rPr>
          <w:rFonts w:asciiTheme="minorEastAsia" w:hAnsiTheme="minorEastAsia" w:cs="Times New Roman"/>
          <w:i/>
          <w:iCs/>
          <w:color w:val="66D9EF"/>
          <w:kern w:val="0"/>
          <w:sz w:val="18"/>
          <w:szCs w:val="18"/>
        </w:rPr>
        <w:t>uint16_t</w:t>
      </w:r>
      <w:r w:rsidRPr="00515030">
        <w:rPr>
          <w:rFonts w:asciiTheme="minorEastAsia" w:hAnsiTheme="minorEastAsia" w:cs="Times New Roman"/>
          <w:color w:val="F8F8F2"/>
          <w:kern w:val="0"/>
          <w:sz w:val="18"/>
          <w:szCs w:val="18"/>
        </w:rPr>
        <w:t xml:space="preserve"> frame_length)  //</w:t>
      </w:r>
      <w:r w:rsidRPr="00515030">
        <w:rPr>
          <w:rFonts w:asciiTheme="minorEastAsia" w:hAnsiTheme="minorEastAsia" w:cs="Times New Roman" w:hint="eastAsia"/>
          <w:color w:val="F8F8F2"/>
          <w:kern w:val="0"/>
          <w:sz w:val="18"/>
          <w:szCs w:val="18"/>
        </w:rPr>
        <w:t>将帧头写入文件的函</w:t>
      </w:r>
      <w:r w:rsidR="00B50FCE" w:rsidRPr="00515030">
        <w:rPr>
          <w:rFonts w:asciiTheme="minorEastAsia" w:hAnsiTheme="minorEastAsia" w:cs="Times New Roman" w:hint="eastAsia"/>
          <w:color w:val="F8F8F2"/>
          <w:kern w:val="0"/>
          <w:sz w:val="18"/>
          <w:szCs w:val="18"/>
        </w:rPr>
        <w:t>数</w:t>
      </w:r>
      <w:r w:rsidRPr="00515030">
        <w:rPr>
          <w:rFonts w:asciiTheme="minorEastAsia" w:hAnsiTheme="minorEastAsia" w:cs="Times New Roman" w:hint="eastAsia"/>
          <w:color w:val="F8F8F2"/>
          <w:kern w:val="0"/>
          <w:sz w:val="18"/>
          <w:szCs w:val="18"/>
        </w:rPr>
        <w:t>，</w:t>
      </w:r>
      <w:r w:rsidRPr="00515030">
        <w:rPr>
          <w:rFonts w:asciiTheme="minorEastAsia" w:hAnsiTheme="minorEastAsia" w:cs="Times New Roman"/>
          <w:color w:val="F8F8F2"/>
          <w:kern w:val="0"/>
          <w:sz w:val="18"/>
          <w:szCs w:val="18"/>
        </w:rPr>
        <w:t>frame length,包括ADTS头和AAC原始流</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writebits</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0x0FFF</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12</w:t>
      </w:r>
      <w:r w:rsidRPr="00515030">
        <w:rPr>
          <w:rFonts w:asciiTheme="minorEastAsia" w:hAnsiTheme="minorEastAsia" w:cs="Times New Roman"/>
          <w:color w:val="F8F8F2"/>
          <w:kern w:val="0"/>
          <w:sz w:val="18"/>
          <w:szCs w:val="18"/>
        </w:rPr>
        <w: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0</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75715E"/>
          <w:kern w:val="0"/>
          <w:sz w:val="18"/>
          <w:szCs w:val="18"/>
        </w:rPr>
        <w:t>//MPEG-4</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writebits</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0x0000</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2</w:t>
      </w:r>
      <w:r w:rsidRPr="00515030">
        <w:rPr>
          <w:rFonts w:asciiTheme="minorEastAsia" w:hAnsiTheme="minorEastAsia" w:cs="Times New Roman"/>
          <w:color w:val="F8F8F2"/>
          <w:kern w:val="0"/>
          <w:sz w:val="18"/>
          <w:szCs w:val="18"/>
        </w:rPr>
        <w: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1</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75715E"/>
          <w:kern w:val="0"/>
          <w:sz w:val="18"/>
          <w:szCs w:val="18"/>
        </w:rPr>
        <w:t>//protection_absent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writebits</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0x0001</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2</w:t>
      </w:r>
      <w:r w:rsidRPr="00515030">
        <w:rPr>
          <w:rFonts w:asciiTheme="minorEastAsia" w:hAnsiTheme="minorEastAsia" w:cs="Times New Roman"/>
          <w:color w:val="F8F8F2"/>
          <w:kern w:val="0"/>
          <w:sz w:val="18"/>
          <w:szCs w:val="18"/>
        </w:rPr>
        <w: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writebits</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0x0004</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4</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75715E"/>
          <w:kern w:val="0"/>
          <w:sz w:val="18"/>
          <w:szCs w:val="18"/>
        </w:rPr>
        <w:t>//44.1khz</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0</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75715E"/>
          <w:kern w:val="0"/>
          <w:sz w:val="18"/>
          <w:szCs w:val="18"/>
        </w:rPr>
        <w:t>//private_bit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writebits</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0x0002</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3</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75715E"/>
          <w:kern w:val="0"/>
          <w:sz w:val="18"/>
          <w:szCs w:val="18"/>
        </w:rPr>
        <w:t>//channel_config</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0</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75715E"/>
          <w:kern w:val="0"/>
          <w:sz w:val="18"/>
          <w:szCs w:val="18"/>
        </w:rPr>
        <w:t>//origin_copy</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0</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75715E"/>
          <w:kern w:val="0"/>
          <w:sz w:val="18"/>
          <w:szCs w:val="18"/>
        </w:rPr>
        <w:t>//home</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0</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75715E"/>
          <w:kern w:val="0"/>
          <w:sz w:val="18"/>
          <w:szCs w:val="18"/>
        </w:rPr>
        <w:t>//copyright_identification_bit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0</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75715E"/>
          <w:kern w:val="0"/>
          <w:sz w:val="18"/>
          <w:szCs w:val="18"/>
        </w:rPr>
        <w:t>//copyright_identification_start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writebits</w:t>
      </w:r>
      <w:r w:rsidRPr="00515030">
        <w:rPr>
          <w:rFonts w:asciiTheme="minorEastAsia" w:hAnsiTheme="minorEastAsia" w:cs="Times New Roman"/>
          <w:color w:val="F8F8F2"/>
          <w:kern w:val="0"/>
          <w:sz w:val="18"/>
          <w:szCs w:val="18"/>
        </w:rPr>
        <w:t xml:space="preserve">(frame_length, </w:t>
      </w:r>
      <w:r w:rsidRPr="00515030">
        <w:rPr>
          <w:rFonts w:asciiTheme="minorEastAsia" w:hAnsiTheme="minorEastAsia" w:cs="Times New Roman"/>
          <w:color w:val="AE81FF"/>
          <w:kern w:val="0"/>
          <w:sz w:val="18"/>
          <w:szCs w:val="18"/>
        </w:rPr>
        <w:t>13</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75715E"/>
          <w:kern w:val="0"/>
          <w:sz w:val="18"/>
          <w:szCs w:val="18"/>
        </w:rPr>
        <w:t>//frame length,包括ADTS头和AAC原始流</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writebits</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0x07FF</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11</w:t>
      </w:r>
      <w:r w:rsidRPr="00515030">
        <w:rPr>
          <w:rFonts w:asciiTheme="minorEastAsia" w:hAnsiTheme="minorEastAsia" w:cs="Times New Roman"/>
          <w:color w:val="F8F8F2"/>
          <w:kern w:val="0"/>
          <w:sz w:val="18"/>
          <w:szCs w:val="18"/>
        </w:rPr>
        <w: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writebits</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0x00</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2</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75715E"/>
          <w:kern w:val="0"/>
          <w:sz w:val="18"/>
          <w:szCs w:val="18"/>
        </w:rPr>
        <w:t>//number_of_raw_data_blocks_in_frame</w:t>
      </w:r>
    </w:p>
    <w:p w:rsidR="00D51D73" w:rsidRPr="00515030" w:rsidRDefault="00D51D73" w:rsidP="00515030">
      <w:pPr>
        <w:widowControl/>
        <w:shd w:val="clear" w:color="auto" w:fill="272822"/>
        <w:spacing w:line="240" w:lineRule="atLeast"/>
        <w:ind w:firstLine="180"/>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w:t>
      </w:r>
    </w:p>
    <w:p w:rsidR="008552AE" w:rsidRPr="008552AE" w:rsidRDefault="008552AE" w:rsidP="008552AE">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Pr>
          <w:rFonts w:asciiTheme="minorEastAsia" w:eastAsiaTheme="minorEastAsia" w:hAnsiTheme="minorEastAsia" w:cs="Times New Roman"/>
          <w:bCs/>
        </w:rPr>
        <w:t>ADTS H</w:t>
      </w:r>
      <w:r w:rsidRPr="008552AE">
        <w:rPr>
          <w:rFonts w:asciiTheme="minorEastAsia" w:eastAsiaTheme="minorEastAsia" w:hAnsiTheme="minorEastAsia" w:cs="Times New Roman" w:hint="eastAsia"/>
          <w:bCs/>
        </w:rPr>
        <w:t>eader示例：</w:t>
      </w:r>
    </w:p>
    <w:p w:rsidR="008552AE" w:rsidRPr="00D61F0F" w:rsidRDefault="008552AE" w:rsidP="008552AE">
      <w:pPr>
        <w:widowControl/>
        <w:spacing w:beforeLines="50" w:before="156"/>
        <w:jc w:val="left"/>
        <w:rPr>
          <w:rFonts w:asciiTheme="minorEastAsia" w:hAnsiTheme="minorEastAsia"/>
          <w:color w:val="404040"/>
          <w:shd w:val="clear" w:color="auto" w:fill="FFFFFF"/>
        </w:rPr>
      </w:pPr>
      <w:r>
        <w:rPr>
          <w:rFonts w:asciiTheme="minorEastAsia" w:hAnsiTheme="minorEastAsia"/>
          <w:color w:val="404040"/>
          <w:shd w:val="clear" w:color="auto" w:fill="FFFFFF"/>
        </w:rPr>
        <w:t>一个典型的adts头</w:t>
      </w:r>
      <w:r>
        <w:rPr>
          <w:rFonts w:asciiTheme="minorEastAsia" w:hAnsiTheme="minorEastAsia" w:hint="eastAsia"/>
          <w:color w:val="404040"/>
          <w:shd w:val="clear" w:color="auto" w:fill="FFFFFF"/>
        </w:rPr>
        <w:t>示例</w:t>
      </w:r>
      <w:r>
        <w:rPr>
          <w:rFonts w:asciiTheme="minorEastAsia" w:hAnsiTheme="minorEastAsia"/>
          <w:color w:val="404040"/>
          <w:shd w:val="clear" w:color="auto" w:fill="FFFFFF"/>
        </w:rPr>
        <w:t>（</w:t>
      </w:r>
      <w:hyperlink r:id="rId51" w:history="1">
        <w:r w:rsidRPr="004B4E81">
          <w:rPr>
            <w:rStyle w:val="ab"/>
            <w:rFonts w:asciiTheme="minorEastAsia" w:hAnsiTheme="minorEastAsia"/>
            <w:shd w:val="clear" w:color="auto" w:fill="FFFFFF"/>
          </w:rPr>
          <w:t>https://www.p23.nl/projects/aac-header/</w:t>
        </w:r>
      </w:hyperlink>
      <w:r>
        <w:rPr>
          <w:rFonts w:asciiTheme="minorEastAsia" w:hAnsiTheme="minorEastAsia"/>
          <w:color w:val="404040"/>
          <w:shd w:val="clear" w:color="auto" w:fill="FFFFFF"/>
        </w:rPr>
        <w:t>）：</w:t>
      </w:r>
    </w:p>
    <w:p w:rsidR="008552AE" w:rsidRDefault="008552AE" w:rsidP="008552AE">
      <w:pPr>
        <w:widowControl/>
        <w:jc w:val="left"/>
        <w:rPr>
          <w:rFonts w:asciiTheme="minorEastAsia" w:hAnsiTheme="minorEastAsia"/>
          <w:color w:val="404040"/>
          <w:shd w:val="clear" w:color="auto" w:fill="FFFFFF"/>
        </w:rPr>
      </w:pPr>
      <w:r>
        <w:rPr>
          <w:noProof/>
        </w:rPr>
        <w:drawing>
          <wp:inline distT="0" distB="0" distL="0" distR="0" wp14:anchorId="5D3EDBF4" wp14:editId="4F890877">
            <wp:extent cx="4479027" cy="2870053"/>
            <wp:effectExtent l="0" t="0" r="0" b="6985"/>
            <wp:docPr id="63660" name="图片 63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491658" cy="2878146"/>
                    </a:xfrm>
                    <a:prstGeom prst="rect">
                      <a:avLst/>
                    </a:prstGeom>
                  </pic:spPr>
                </pic:pic>
              </a:graphicData>
            </a:graphic>
          </wp:inline>
        </w:drawing>
      </w:r>
    </w:p>
    <w:p w:rsidR="008552AE" w:rsidRPr="008552AE" w:rsidRDefault="008552AE" w:rsidP="008552AE">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8552AE">
        <w:rPr>
          <w:rFonts w:asciiTheme="minorEastAsia" w:eastAsiaTheme="minorEastAsia" w:hAnsiTheme="minorEastAsia" w:cs="Times New Roman"/>
          <w:bCs/>
        </w:rPr>
        <w:t>AAC-LC</w:t>
      </w:r>
      <w:r w:rsidRPr="008552AE">
        <w:rPr>
          <w:rFonts w:asciiTheme="minorEastAsia" w:eastAsiaTheme="minorEastAsia" w:hAnsiTheme="minorEastAsia" w:cs="Times New Roman" w:hint="eastAsia"/>
          <w:bCs/>
        </w:rPr>
        <w:t>和</w:t>
      </w:r>
      <w:r w:rsidRPr="008552AE">
        <w:rPr>
          <w:rFonts w:asciiTheme="minorEastAsia" w:eastAsiaTheme="minorEastAsia" w:hAnsiTheme="minorEastAsia" w:cs="Times New Roman"/>
          <w:bCs/>
        </w:rPr>
        <w:t>HE</w:t>
      </w:r>
      <w:r w:rsidRPr="008552AE">
        <w:rPr>
          <w:rFonts w:asciiTheme="minorEastAsia" w:eastAsiaTheme="minorEastAsia" w:hAnsiTheme="minorEastAsia" w:cs="Times New Roman" w:hint="eastAsia"/>
          <w:bCs/>
        </w:rPr>
        <w:t>-</w:t>
      </w:r>
      <w:r w:rsidRPr="008552AE">
        <w:rPr>
          <w:rFonts w:asciiTheme="minorEastAsia" w:eastAsiaTheme="minorEastAsia" w:hAnsiTheme="minorEastAsia" w:cs="Times New Roman"/>
          <w:bCs/>
        </w:rPr>
        <w:t>AAC</w:t>
      </w:r>
      <w:r w:rsidRPr="008552AE">
        <w:rPr>
          <w:rFonts w:asciiTheme="minorEastAsia" w:eastAsiaTheme="minorEastAsia" w:hAnsiTheme="minorEastAsia" w:cs="Times New Roman" w:hint="eastAsia"/>
          <w:bCs/>
        </w:rPr>
        <w:t>、</w:t>
      </w:r>
      <w:r w:rsidRPr="008552AE">
        <w:rPr>
          <w:rFonts w:asciiTheme="minorEastAsia" w:eastAsiaTheme="minorEastAsia" w:hAnsiTheme="minorEastAsia" w:cs="Times New Roman"/>
          <w:bCs/>
        </w:rPr>
        <w:t>HE</w:t>
      </w:r>
      <w:r w:rsidRPr="008552AE">
        <w:rPr>
          <w:rFonts w:asciiTheme="minorEastAsia" w:eastAsiaTheme="minorEastAsia" w:hAnsiTheme="minorEastAsia" w:cs="Times New Roman" w:hint="eastAsia"/>
          <w:bCs/>
        </w:rPr>
        <w:t>-</w:t>
      </w:r>
      <w:r w:rsidRPr="008552AE">
        <w:rPr>
          <w:rFonts w:asciiTheme="minorEastAsia" w:eastAsiaTheme="minorEastAsia" w:hAnsiTheme="minorEastAsia" w:cs="Times New Roman"/>
          <w:bCs/>
        </w:rPr>
        <w:t xml:space="preserve">AAC </w:t>
      </w:r>
      <w:r w:rsidRPr="008552AE">
        <w:rPr>
          <w:rFonts w:asciiTheme="minorEastAsia" w:eastAsiaTheme="minorEastAsia" w:hAnsiTheme="minorEastAsia" w:cs="Times New Roman" w:hint="eastAsia"/>
          <w:bCs/>
        </w:rPr>
        <w:t>v</w:t>
      </w:r>
      <w:r w:rsidRPr="008552AE">
        <w:rPr>
          <w:rFonts w:asciiTheme="minorEastAsia" w:eastAsiaTheme="minorEastAsia" w:hAnsiTheme="minorEastAsia" w:cs="Times New Roman"/>
          <w:bCs/>
        </w:rPr>
        <w:t>2</w:t>
      </w:r>
      <w:r w:rsidRPr="008552AE">
        <w:rPr>
          <w:rFonts w:asciiTheme="minorEastAsia" w:eastAsiaTheme="minorEastAsia" w:hAnsiTheme="minorEastAsia" w:cs="Times New Roman" w:hint="eastAsia"/>
          <w:bCs/>
        </w:rPr>
        <w:t>的区别：</w:t>
      </w:r>
    </w:p>
    <w:p w:rsidR="008552AE" w:rsidRPr="008A2BD4" w:rsidRDefault="008552AE" w:rsidP="008552AE">
      <w:pPr>
        <w:widowControl/>
        <w:jc w:val="left"/>
        <w:rPr>
          <w:rFonts w:asciiTheme="minorEastAsia" w:hAnsiTheme="minorEastAsia"/>
          <w:color w:val="404040"/>
          <w:shd w:val="clear" w:color="auto" w:fill="FFFFFF"/>
        </w:rPr>
      </w:pPr>
      <w:r w:rsidRPr="008A2BD4">
        <w:rPr>
          <w:rFonts w:asciiTheme="minorEastAsia" w:hAnsiTheme="minorEastAsia" w:hint="eastAsia"/>
          <w:color w:val="404040"/>
          <w:shd w:val="clear" w:color="auto" w:fill="FFFFFF"/>
        </w:rPr>
        <w:lastRenderedPageBreak/>
        <w:t>流行的</w:t>
      </w:r>
      <w:r w:rsidRPr="008A2BD4">
        <w:rPr>
          <w:rFonts w:asciiTheme="minorEastAsia" w:hAnsiTheme="minorEastAsia"/>
          <w:color w:val="404040"/>
          <w:shd w:val="clear" w:color="auto" w:fill="FFFFFF"/>
        </w:rPr>
        <w:t>Nero AAC编码程序支持</w:t>
      </w:r>
      <w:r>
        <w:rPr>
          <w:rFonts w:asciiTheme="minorEastAsia" w:hAnsiTheme="minorEastAsia" w:hint="eastAsia"/>
          <w:color w:val="404040"/>
          <w:shd w:val="clear" w:color="auto" w:fill="FFFFFF"/>
        </w:rPr>
        <w:t>aac</w:t>
      </w:r>
      <w:r>
        <w:rPr>
          <w:rFonts w:asciiTheme="minorEastAsia" w:hAnsiTheme="minorEastAsia"/>
          <w:color w:val="404040"/>
          <w:shd w:val="clear" w:color="auto" w:fill="FFFFFF"/>
        </w:rPr>
        <w:t xml:space="preserve"> </w:t>
      </w:r>
      <w:r w:rsidRPr="008A2BD4">
        <w:rPr>
          <w:rFonts w:asciiTheme="minorEastAsia" w:hAnsiTheme="minorEastAsia"/>
          <w:color w:val="404040"/>
          <w:shd w:val="clear" w:color="auto" w:fill="FFFFFF"/>
        </w:rPr>
        <w:t>LC、HE</w:t>
      </w:r>
      <w:r>
        <w:rPr>
          <w:rFonts w:asciiTheme="minorEastAsia" w:hAnsiTheme="minorEastAsia"/>
          <w:color w:val="404040"/>
          <w:shd w:val="clear" w:color="auto" w:fill="FFFFFF"/>
        </w:rPr>
        <w:t xml:space="preserve"> </w:t>
      </w:r>
      <w:r>
        <w:rPr>
          <w:rFonts w:asciiTheme="minorEastAsia" w:hAnsiTheme="minorEastAsia" w:hint="eastAsia"/>
          <w:color w:val="404040"/>
          <w:shd w:val="clear" w:color="auto" w:fill="FFFFFF"/>
        </w:rPr>
        <w:t>aac</w:t>
      </w:r>
      <w:r w:rsidRPr="008A2BD4">
        <w:rPr>
          <w:rFonts w:asciiTheme="minorEastAsia" w:hAnsiTheme="minorEastAsia"/>
          <w:color w:val="404040"/>
          <w:shd w:val="clear" w:color="auto" w:fill="FFFFFF"/>
        </w:rPr>
        <w:t>、HE</w:t>
      </w:r>
      <w:r>
        <w:rPr>
          <w:rFonts w:asciiTheme="minorEastAsia" w:hAnsiTheme="minorEastAsia"/>
          <w:color w:val="404040"/>
          <w:shd w:val="clear" w:color="auto" w:fill="FFFFFF"/>
        </w:rPr>
        <w:t xml:space="preserve"> </w:t>
      </w:r>
      <w:r>
        <w:rPr>
          <w:rFonts w:asciiTheme="minorEastAsia" w:hAnsiTheme="minorEastAsia" w:hint="eastAsia"/>
          <w:color w:val="404040"/>
          <w:shd w:val="clear" w:color="auto" w:fill="FFFFFF"/>
        </w:rPr>
        <w:t>aac</w:t>
      </w:r>
      <w:r>
        <w:rPr>
          <w:rFonts w:asciiTheme="minorEastAsia" w:hAnsiTheme="minorEastAsia"/>
          <w:color w:val="404040"/>
          <w:shd w:val="clear" w:color="auto" w:fill="FFFFFF"/>
        </w:rPr>
        <w:t xml:space="preserve"> </w:t>
      </w:r>
      <w:r w:rsidRPr="008A2BD4">
        <w:rPr>
          <w:rFonts w:asciiTheme="minorEastAsia" w:hAnsiTheme="minorEastAsia"/>
          <w:color w:val="404040"/>
          <w:shd w:val="clear" w:color="auto" w:fill="FFFFFF"/>
        </w:rPr>
        <w:t>v2三种规格，而且编码后的AAC音频，prfoile都显示LC。</w:t>
      </w:r>
    </w:p>
    <w:p w:rsidR="008552AE" w:rsidRPr="008A2BD4" w:rsidRDefault="008552AE" w:rsidP="008552AE">
      <w:pPr>
        <w:widowControl/>
        <w:jc w:val="left"/>
        <w:rPr>
          <w:rFonts w:asciiTheme="minorEastAsia" w:hAnsiTheme="minorEastAsia"/>
          <w:color w:val="404040"/>
          <w:shd w:val="clear" w:color="auto" w:fill="FFFFFF"/>
        </w:rPr>
      </w:pPr>
      <w:r w:rsidRPr="008A2BD4">
        <w:rPr>
          <w:rFonts w:asciiTheme="minorEastAsia" w:hAnsiTheme="minorEastAsia" w:hint="eastAsia"/>
          <w:color w:val="404040"/>
          <w:shd w:val="clear" w:color="auto" w:fill="FFFFFF"/>
        </w:rPr>
        <w:t>其中</w:t>
      </w:r>
      <w:r w:rsidRPr="008A2BD4">
        <w:rPr>
          <w:rFonts w:asciiTheme="minorEastAsia" w:hAnsiTheme="minorEastAsia"/>
          <w:color w:val="404040"/>
          <w:shd w:val="clear" w:color="auto" w:fill="FFFFFF"/>
        </w:rPr>
        <w:t>HE就是在AAC LC的基础上增加SBR技术，HEv2就是AAC LC的基础不但增加了SBR技术，还增加了PS技术</w:t>
      </w:r>
    </w:p>
    <w:p w:rsidR="008552AE" w:rsidRPr="008A2BD4" w:rsidRDefault="008552AE" w:rsidP="008552AE">
      <w:pPr>
        <w:widowControl/>
        <w:jc w:val="left"/>
        <w:rPr>
          <w:rFonts w:asciiTheme="minorEastAsia" w:hAnsiTheme="minorEastAsia"/>
          <w:color w:val="404040"/>
          <w:shd w:val="clear" w:color="auto" w:fill="FFFFFF"/>
        </w:rPr>
      </w:pPr>
      <w:r w:rsidRPr="008A2BD4">
        <w:rPr>
          <w:rFonts w:asciiTheme="minorEastAsia" w:hAnsiTheme="minorEastAsia"/>
          <w:color w:val="404040"/>
          <w:shd w:val="clear" w:color="auto" w:fill="FFFFFF"/>
        </w:rPr>
        <w:t>SBR技术即Spectral Band Replication（频</w:t>
      </w:r>
      <w:r>
        <w:rPr>
          <w:rFonts w:asciiTheme="minorEastAsia" w:hAnsiTheme="minorEastAsia" w:hint="eastAsia"/>
          <w:color w:val="404040"/>
          <w:shd w:val="clear" w:color="auto" w:fill="FFFFFF"/>
        </w:rPr>
        <w:t>带</w:t>
      </w:r>
      <w:r w:rsidRPr="008A2BD4">
        <w:rPr>
          <w:rFonts w:asciiTheme="minorEastAsia" w:hAnsiTheme="minorEastAsia"/>
          <w:color w:val="404040"/>
          <w:shd w:val="clear" w:color="auto" w:fill="FFFFFF"/>
        </w:rPr>
        <w:t>复制）：把频谱切割开来，低频单独编码保存主要成分，高频单独放大编码保存音质</w:t>
      </w:r>
    </w:p>
    <w:p w:rsidR="008552AE" w:rsidRDefault="008552AE" w:rsidP="008552AE">
      <w:pPr>
        <w:widowControl/>
        <w:jc w:val="left"/>
        <w:rPr>
          <w:rFonts w:asciiTheme="minorEastAsia" w:hAnsiTheme="minorEastAsia"/>
          <w:color w:val="404040"/>
          <w:shd w:val="clear" w:color="auto" w:fill="FFFFFF"/>
        </w:rPr>
      </w:pPr>
      <w:r w:rsidRPr="008A2BD4">
        <w:rPr>
          <w:rFonts w:asciiTheme="minorEastAsia" w:hAnsiTheme="minorEastAsia"/>
          <w:color w:val="404040"/>
          <w:shd w:val="clear" w:color="auto" w:fill="FFFFFF"/>
        </w:rPr>
        <w:t>PS即parametric stereo（参数立体声）：存储了一个声道的全部信息，然后，</w:t>
      </w:r>
      <w:r>
        <w:rPr>
          <w:rFonts w:asciiTheme="minorEastAsia" w:hAnsiTheme="minorEastAsia" w:hint="eastAsia"/>
          <w:color w:val="404040"/>
          <w:shd w:val="clear" w:color="auto" w:fill="FFFFFF"/>
        </w:rPr>
        <w:t>用</w:t>
      </w:r>
      <w:r w:rsidRPr="008A2BD4">
        <w:rPr>
          <w:rFonts w:asciiTheme="minorEastAsia" w:hAnsiTheme="minorEastAsia"/>
          <w:color w:val="404040"/>
          <w:shd w:val="clear" w:color="auto" w:fill="FFFFFF"/>
        </w:rPr>
        <w:t>很少的字节用参数描述另一个声道和它不同的地方</w:t>
      </w:r>
    </w:p>
    <w:p w:rsidR="008552AE" w:rsidRDefault="008552AE" w:rsidP="008552AE">
      <w:pPr>
        <w:widowControl/>
        <w:spacing w:beforeLines="50" w:before="156"/>
        <w:jc w:val="left"/>
      </w:pPr>
      <w:r>
        <w:rPr>
          <w:rFonts w:asciiTheme="minorEastAsia" w:hAnsiTheme="minorEastAsia" w:hint="eastAsia"/>
          <w:color w:val="404040"/>
          <w:shd w:val="clear" w:color="auto" w:fill="FFFFFF"/>
        </w:rPr>
        <w:t>aac标准中，为每种编码技术都分配了一个</w:t>
      </w:r>
      <w:r w:rsidRPr="008979D1">
        <w:t>Audio Object Type number</w:t>
      </w:r>
      <w:r>
        <w:rPr>
          <w:rFonts w:hint="eastAsia"/>
        </w:rPr>
        <w:t>，如下图：</w:t>
      </w:r>
    </w:p>
    <w:tbl>
      <w:tblPr>
        <w:tblW w:w="0" w:type="auto"/>
        <w:jc w:val="center"/>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CellMar>
          <w:top w:w="20" w:type="dxa"/>
          <w:left w:w="60" w:type="dxa"/>
          <w:bottom w:w="20" w:type="dxa"/>
          <w:right w:w="60" w:type="dxa"/>
        </w:tblCellMar>
        <w:tblLook w:val="01E0" w:firstRow="1" w:lastRow="1" w:firstColumn="1" w:lastColumn="1" w:noHBand="0" w:noVBand="0"/>
      </w:tblPr>
      <w:tblGrid>
        <w:gridCol w:w="2258"/>
        <w:gridCol w:w="2373"/>
      </w:tblGrid>
      <w:tr w:rsidR="008552AE" w:rsidRPr="00101882" w:rsidTr="00C30A59">
        <w:trPr>
          <w:cantSplit/>
          <w:jc w:val="center"/>
        </w:trPr>
        <w:tc>
          <w:tcPr>
            <w:tcW w:w="2258" w:type="dxa"/>
            <w:shd w:val="clear" w:color="auto" w:fill="D9D9D9"/>
            <w:vAlign w:val="center"/>
          </w:tcPr>
          <w:p w:rsidR="008552AE" w:rsidRPr="00101882" w:rsidRDefault="008552AE" w:rsidP="00C30A59">
            <w:pPr>
              <w:pStyle w:val="TableText"/>
              <w:keepNext/>
              <w:keepLines/>
              <w:spacing w:before="0" w:after="0" w:line="240" w:lineRule="auto"/>
              <w:jc w:val="center"/>
              <w:rPr>
                <w:rFonts w:asciiTheme="minorEastAsia" w:eastAsiaTheme="minorEastAsia" w:hAnsiTheme="minorEastAsia"/>
                <w:b/>
              </w:rPr>
            </w:pPr>
            <w:r w:rsidRPr="00101882">
              <w:rPr>
                <w:rFonts w:asciiTheme="minorEastAsia" w:eastAsiaTheme="minorEastAsia" w:hAnsiTheme="minorEastAsia"/>
                <w:b/>
              </w:rPr>
              <w:t>AOT ID</w:t>
            </w:r>
          </w:p>
        </w:tc>
        <w:tc>
          <w:tcPr>
            <w:tcW w:w="2373" w:type="dxa"/>
            <w:shd w:val="clear" w:color="auto" w:fill="D9D9D9"/>
            <w:vAlign w:val="center"/>
          </w:tcPr>
          <w:p w:rsidR="008552AE" w:rsidRPr="00101882" w:rsidRDefault="008552AE" w:rsidP="00C30A59">
            <w:pPr>
              <w:pStyle w:val="TableText"/>
              <w:keepNext/>
              <w:keepLines/>
              <w:spacing w:before="0" w:after="0" w:line="240" w:lineRule="auto"/>
              <w:jc w:val="center"/>
              <w:rPr>
                <w:rFonts w:asciiTheme="minorEastAsia" w:eastAsiaTheme="minorEastAsia" w:hAnsiTheme="minorEastAsia"/>
                <w:b/>
              </w:rPr>
            </w:pPr>
            <w:r w:rsidRPr="00101882">
              <w:rPr>
                <w:rFonts w:asciiTheme="minorEastAsia" w:eastAsiaTheme="minorEastAsia" w:hAnsiTheme="minorEastAsia"/>
                <w:b/>
              </w:rPr>
              <w:t>Audio Object Type</w:t>
            </w:r>
          </w:p>
        </w:tc>
      </w:tr>
      <w:tr w:rsidR="008552AE" w:rsidRPr="00101882" w:rsidTr="00C30A59">
        <w:trPr>
          <w:cantSplit/>
          <w:jc w:val="center"/>
        </w:trPr>
        <w:tc>
          <w:tcPr>
            <w:tcW w:w="2258" w:type="dxa"/>
            <w:shd w:val="clear" w:color="auto" w:fill="auto"/>
          </w:tcPr>
          <w:p w:rsidR="008552AE" w:rsidRPr="00101882" w:rsidRDefault="008552AE" w:rsidP="00C30A59">
            <w:pPr>
              <w:pStyle w:val="TableText"/>
              <w:keepNext/>
              <w:keepLines/>
              <w:spacing w:before="0" w:after="0" w:line="240" w:lineRule="auto"/>
              <w:rPr>
                <w:rFonts w:asciiTheme="minorEastAsia" w:eastAsiaTheme="minorEastAsia" w:hAnsiTheme="minorEastAsia"/>
              </w:rPr>
            </w:pPr>
            <w:r w:rsidRPr="00101882">
              <w:rPr>
                <w:rFonts w:asciiTheme="minorEastAsia" w:eastAsiaTheme="minorEastAsia" w:hAnsiTheme="minorEastAsia"/>
              </w:rPr>
              <w:t>AAC-LC</w:t>
            </w:r>
          </w:p>
        </w:tc>
        <w:tc>
          <w:tcPr>
            <w:tcW w:w="2373" w:type="dxa"/>
            <w:shd w:val="clear" w:color="auto" w:fill="auto"/>
          </w:tcPr>
          <w:p w:rsidR="008552AE" w:rsidRPr="00101882" w:rsidRDefault="008552AE" w:rsidP="00C30A59">
            <w:pPr>
              <w:pStyle w:val="TableText"/>
              <w:keepNext/>
              <w:keepLines/>
              <w:spacing w:before="0" w:after="0" w:line="240" w:lineRule="auto"/>
              <w:rPr>
                <w:rFonts w:asciiTheme="minorEastAsia" w:eastAsiaTheme="minorEastAsia" w:hAnsiTheme="minorEastAsia"/>
              </w:rPr>
            </w:pPr>
            <w:r w:rsidRPr="00101882">
              <w:rPr>
                <w:rFonts w:asciiTheme="minorEastAsia" w:eastAsiaTheme="minorEastAsia" w:hAnsiTheme="minorEastAsia"/>
              </w:rPr>
              <w:t>2</w:t>
            </w:r>
          </w:p>
        </w:tc>
      </w:tr>
      <w:tr w:rsidR="008552AE" w:rsidRPr="00101882" w:rsidTr="00C30A59">
        <w:trPr>
          <w:cantSplit/>
          <w:jc w:val="center"/>
        </w:trPr>
        <w:tc>
          <w:tcPr>
            <w:tcW w:w="2258" w:type="dxa"/>
            <w:shd w:val="clear" w:color="auto" w:fill="auto"/>
          </w:tcPr>
          <w:p w:rsidR="008552AE" w:rsidRPr="00101882" w:rsidRDefault="008552AE" w:rsidP="00C30A59">
            <w:pPr>
              <w:pStyle w:val="TableText"/>
              <w:keepNext/>
              <w:keepLines/>
              <w:spacing w:before="0" w:after="0" w:line="240" w:lineRule="auto"/>
              <w:rPr>
                <w:rFonts w:asciiTheme="minorEastAsia" w:eastAsiaTheme="minorEastAsia" w:hAnsiTheme="minorEastAsia"/>
              </w:rPr>
            </w:pPr>
            <w:r w:rsidRPr="00101882">
              <w:rPr>
                <w:rFonts w:asciiTheme="minorEastAsia" w:eastAsiaTheme="minorEastAsia" w:hAnsiTheme="minorEastAsia"/>
              </w:rPr>
              <w:t>SBR</w:t>
            </w:r>
          </w:p>
        </w:tc>
        <w:tc>
          <w:tcPr>
            <w:tcW w:w="2373" w:type="dxa"/>
            <w:shd w:val="clear" w:color="auto" w:fill="auto"/>
          </w:tcPr>
          <w:p w:rsidR="008552AE" w:rsidRPr="00101882" w:rsidRDefault="008552AE" w:rsidP="00C30A59">
            <w:pPr>
              <w:pStyle w:val="TableText"/>
              <w:keepNext/>
              <w:keepLines/>
              <w:spacing w:before="0" w:after="0" w:line="240" w:lineRule="auto"/>
              <w:rPr>
                <w:rFonts w:asciiTheme="minorEastAsia" w:eastAsiaTheme="minorEastAsia" w:hAnsiTheme="minorEastAsia"/>
              </w:rPr>
            </w:pPr>
            <w:r w:rsidRPr="00101882">
              <w:rPr>
                <w:rFonts w:asciiTheme="minorEastAsia" w:eastAsiaTheme="minorEastAsia" w:hAnsiTheme="minorEastAsia"/>
              </w:rPr>
              <w:t>5</w:t>
            </w:r>
          </w:p>
        </w:tc>
      </w:tr>
      <w:tr w:rsidR="008552AE" w:rsidRPr="00101882" w:rsidTr="00C30A59">
        <w:trPr>
          <w:cantSplit/>
          <w:jc w:val="center"/>
        </w:trPr>
        <w:tc>
          <w:tcPr>
            <w:tcW w:w="2258" w:type="dxa"/>
            <w:shd w:val="clear" w:color="auto" w:fill="auto"/>
          </w:tcPr>
          <w:p w:rsidR="008552AE" w:rsidRPr="00101882" w:rsidRDefault="008552AE" w:rsidP="00C30A59">
            <w:pPr>
              <w:pStyle w:val="TableText"/>
              <w:keepNext/>
              <w:keepLines/>
              <w:spacing w:before="0" w:after="0" w:line="240" w:lineRule="auto"/>
              <w:rPr>
                <w:rFonts w:asciiTheme="minorEastAsia" w:eastAsiaTheme="minorEastAsia" w:hAnsiTheme="minorEastAsia"/>
              </w:rPr>
            </w:pPr>
            <w:r w:rsidRPr="00101882">
              <w:rPr>
                <w:rFonts w:asciiTheme="minorEastAsia" w:eastAsiaTheme="minorEastAsia" w:hAnsiTheme="minorEastAsia"/>
              </w:rPr>
              <w:t>PS</w:t>
            </w:r>
          </w:p>
        </w:tc>
        <w:tc>
          <w:tcPr>
            <w:tcW w:w="2373" w:type="dxa"/>
            <w:shd w:val="clear" w:color="auto" w:fill="auto"/>
          </w:tcPr>
          <w:p w:rsidR="008552AE" w:rsidRPr="00101882" w:rsidRDefault="008552AE" w:rsidP="00C30A59">
            <w:pPr>
              <w:pStyle w:val="TableText"/>
              <w:keepNext/>
              <w:keepLines/>
              <w:spacing w:before="0" w:after="0" w:line="240" w:lineRule="auto"/>
              <w:rPr>
                <w:rFonts w:asciiTheme="minorEastAsia" w:eastAsiaTheme="minorEastAsia" w:hAnsiTheme="minorEastAsia"/>
              </w:rPr>
            </w:pPr>
            <w:r w:rsidRPr="00101882">
              <w:rPr>
                <w:rFonts w:asciiTheme="minorEastAsia" w:eastAsiaTheme="minorEastAsia" w:hAnsiTheme="minorEastAsia"/>
              </w:rPr>
              <w:t>29</w:t>
            </w:r>
          </w:p>
        </w:tc>
      </w:tr>
      <w:tr w:rsidR="008552AE" w:rsidRPr="00101882" w:rsidTr="00C30A59">
        <w:trPr>
          <w:cantSplit/>
          <w:jc w:val="center"/>
        </w:trPr>
        <w:tc>
          <w:tcPr>
            <w:tcW w:w="2258" w:type="dxa"/>
            <w:shd w:val="clear" w:color="auto" w:fill="auto"/>
          </w:tcPr>
          <w:p w:rsidR="008552AE" w:rsidRPr="00101882" w:rsidRDefault="008552AE" w:rsidP="00C30A59">
            <w:pPr>
              <w:pStyle w:val="TableText"/>
              <w:keepNext/>
              <w:keepLines/>
              <w:spacing w:before="0" w:after="0" w:line="240" w:lineRule="auto"/>
              <w:rPr>
                <w:rFonts w:asciiTheme="minorEastAsia" w:eastAsiaTheme="minorEastAsia" w:hAnsiTheme="minorEastAsia"/>
              </w:rPr>
            </w:pPr>
            <w:r w:rsidRPr="00101882">
              <w:rPr>
                <w:rFonts w:asciiTheme="minorEastAsia" w:eastAsiaTheme="minorEastAsia" w:hAnsiTheme="minorEastAsia"/>
              </w:rPr>
              <w:t>AAC-LD</w:t>
            </w:r>
          </w:p>
        </w:tc>
        <w:tc>
          <w:tcPr>
            <w:tcW w:w="2373" w:type="dxa"/>
            <w:shd w:val="clear" w:color="auto" w:fill="auto"/>
          </w:tcPr>
          <w:p w:rsidR="008552AE" w:rsidRPr="00101882" w:rsidRDefault="008552AE" w:rsidP="00C30A59">
            <w:pPr>
              <w:pStyle w:val="TableText"/>
              <w:keepNext/>
              <w:keepLines/>
              <w:spacing w:before="0" w:after="0" w:line="240" w:lineRule="auto"/>
              <w:rPr>
                <w:rFonts w:asciiTheme="minorEastAsia" w:eastAsiaTheme="minorEastAsia" w:hAnsiTheme="minorEastAsia"/>
              </w:rPr>
            </w:pPr>
            <w:r w:rsidRPr="00101882">
              <w:rPr>
                <w:rFonts w:asciiTheme="minorEastAsia" w:eastAsiaTheme="minorEastAsia" w:hAnsiTheme="minorEastAsia"/>
              </w:rPr>
              <w:t>23</w:t>
            </w:r>
          </w:p>
        </w:tc>
      </w:tr>
      <w:tr w:rsidR="008552AE" w:rsidRPr="00101882" w:rsidTr="00C30A59">
        <w:trPr>
          <w:cantSplit/>
          <w:jc w:val="center"/>
        </w:trPr>
        <w:tc>
          <w:tcPr>
            <w:tcW w:w="2258" w:type="dxa"/>
            <w:shd w:val="clear" w:color="auto" w:fill="auto"/>
          </w:tcPr>
          <w:p w:rsidR="008552AE" w:rsidRPr="00101882" w:rsidRDefault="008552AE" w:rsidP="00C30A59">
            <w:pPr>
              <w:pStyle w:val="TableText"/>
              <w:keepNext/>
              <w:keepLines/>
              <w:spacing w:before="0" w:after="0" w:line="240" w:lineRule="auto"/>
              <w:rPr>
                <w:rFonts w:asciiTheme="minorEastAsia" w:eastAsiaTheme="minorEastAsia" w:hAnsiTheme="minorEastAsia"/>
              </w:rPr>
            </w:pPr>
            <w:r w:rsidRPr="00101882">
              <w:rPr>
                <w:rFonts w:asciiTheme="minorEastAsia" w:eastAsiaTheme="minorEastAsia" w:hAnsiTheme="minorEastAsia"/>
              </w:rPr>
              <w:t>AAC-ELD</w:t>
            </w:r>
          </w:p>
        </w:tc>
        <w:tc>
          <w:tcPr>
            <w:tcW w:w="2373" w:type="dxa"/>
            <w:shd w:val="clear" w:color="auto" w:fill="auto"/>
          </w:tcPr>
          <w:p w:rsidR="008552AE" w:rsidRPr="00101882" w:rsidRDefault="008552AE" w:rsidP="00C30A59">
            <w:pPr>
              <w:pStyle w:val="TableText"/>
              <w:keepNext/>
              <w:keepLines/>
              <w:spacing w:before="0" w:after="0" w:line="240" w:lineRule="auto"/>
              <w:rPr>
                <w:rFonts w:asciiTheme="minorEastAsia" w:eastAsiaTheme="minorEastAsia" w:hAnsiTheme="minorEastAsia"/>
              </w:rPr>
            </w:pPr>
            <w:r w:rsidRPr="00101882">
              <w:rPr>
                <w:rFonts w:asciiTheme="minorEastAsia" w:eastAsiaTheme="minorEastAsia" w:hAnsiTheme="minorEastAsia"/>
              </w:rPr>
              <w:t>39</w:t>
            </w:r>
          </w:p>
        </w:tc>
      </w:tr>
      <w:tr w:rsidR="008552AE" w:rsidRPr="00101882" w:rsidTr="00C30A59">
        <w:trPr>
          <w:cantSplit/>
          <w:jc w:val="center"/>
        </w:trPr>
        <w:tc>
          <w:tcPr>
            <w:tcW w:w="2258" w:type="dxa"/>
            <w:shd w:val="clear" w:color="auto" w:fill="auto"/>
          </w:tcPr>
          <w:p w:rsidR="008552AE" w:rsidRPr="00101882" w:rsidRDefault="008552AE" w:rsidP="00C30A59">
            <w:pPr>
              <w:pStyle w:val="TableText"/>
              <w:keepNext/>
              <w:keepLines/>
              <w:spacing w:before="0" w:after="0" w:line="240" w:lineRule="auto"/>
              <w:rPr>
                <w:rFonts w:asciiTheme="minorEastAsia" w:eastAsiaTheme="minorEastAsia" w:hAnsiTheme="minorEastAsia"/>
              </w:rPr>
            </w:pPr>
            <w:r>
              <w:rPr>
                <w:rFonts w:asciiTheme="minorEastAsia" w:eastAsiaTheme="minorEastAsia" w:hAnsiTheme="minorEastAsia" w:hint="eastAsia"/>
                <w:lang w:eastAsia="zh-CN"/>
              </w:rPr>
              <w:t>……</w:t>
            </w:r>
          </w:p>
        </w:tc>
        <w:tc>
          <w:tcPr>
            <w:tcW w:w="2373" w:type="dxa"/>
            <w:shd w:val="clear" w:color="auto" w:fill="auto"/>
          </w:tcPr>
          <w:p w:rsidR="008552AE" w:rsidRPr="00101882" w:rsidRDefault="008552AE" w:rsidP="00C30A59">
            <w:pPr>
              <w:pStyle w:val="TableText"/>
              <w:keepNext/>
              <w:keepLines/>
              <w:spacing w:before="0" w:after="0" w:line="240" w:lineRule="auto"/>
              <w:rPr>
                <w:rFonts w:asciiTheme="minorEastAsia" w:eastAsiaTheme="minorEastAsia" w:hAnsiTheme="minorEastAsia"/>
              </w:rPr>
            </w:pPr>
            <w:r>
              <w:rPr>
                <w:rFonts w:asciiTheme="minorEastAsia" w:eastAsiaTheme="minorEastAsia" w:hAnsiTheme="minorEastAsia" w:hint="eastAsia"/>
                <w:lang w:eastAsia="zh-CN"/>
              </w:rPr>
              <w:t>……</w:t>
            </w:r>
          </w:p>
        </w:tc>
      </w:tr>
    </w:tbl>
    <w:p w:rsidR="00901A51" w:rsidRPr="00901A51" w:rsidRDefault="00901A51" w:rsidP="00901A51">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901A51">
        <w:rPr>
          <w:rFonts w:asciiTheme="minorEastAsia" w:eastAsiaTheme="minorEastAsia" w:hAnsiTheme="minorEastAsia" w:cs="Times New Roman" w:hint="eastAsia"/>
          <w:bCs/>
        </w:rPr>
        <w:t>S</w:t>
      </w:r>
      <w:r w:rsidRPr="00901A51">
        <w:rPr>
          <w:rFonts w:asciiTheme="minorEastAsia" w:eastAsiaTheme="minorEastAsia" w:hAnsiTheme="minorEastAsia" w:cs="Times New Roman"/>
          <w:bCs/>
        </w:rPr>
        <w:t>BR</w:t>
      </w:r>
      <w:r w:rsidR="002037F3">
        <w:rPr>
          <w:rFonts w:asciiTheme="minorEastAsia" w:eastAsiaTheme="minorEastAsia" w:hAnsiTheme="minorEastAsia" w:cs="Times New Roman" w:hint="eastAsia"/>
          <w:bCs/>
        </w:rPr>
        <w:t>\</w:t>
      </w:r>
      <w:r w:rsidRPr="00901A51">
        <w:rPr>
          <w:rFonts w:asciiTheme="minorEastAsia" w:eastAsiaTheme="minorEastAsia" w:hAnsiTheme="minorEastAsia" w:cs="Times New Roman" w:hint="eastAsia"/>
          <w:bCs/>
        </w:rPr>
        <w:t>P</w:t>
      </w:r>
      <w:r w:rsidRPr="00901A51">
        <w:rPr>
          <w:rFonts w:asciiTheme="minorEastAsia" w:eastAsiaTheme="minorEastAsia" w:hAnsiTheme="minorEastAsia" w:cs="Times New Roman"/>
          <w:bCs/>
        </w:rPr>
        <w:t>S</w:t>
      </w:r>
      <w:r w:rsidR="002037F3">
        <w:rPr>
          <w:rFonts w:asciiTheme="minorEastAsia" w:eastAsiaTheme="minorEastAsia" w:hAnsiTheme="minorEastAsia" w:cs="Times New Roman" w:hint="eastAsia"/>
          <w:bCs/>
        </w:rPr>
        <w:t>对</w:t>
      </w:r>
      <w:r w:rsidRPr="00901A51">
        <w:rPr>
          <w:rFonts w:asciiTheme="minorEastAsia" w:eastAsiaTheme="minorEastAsia" w:hAnsiTheme="minorEastAsia" w:cs="Times New Roman" w:hint="eastAsia"/>
          <w:bCs/>
        </w:rPr>
        <w:t>adts</w:t>
      </w:r>
      <w:r w:rsidRPr="00901A51">
        <w:rPr>
          <w:rFonts w:asciiTheme="minorEastAsia" w:eastAsiaTheme="minorEastAsia" w:hAnsiTheme="minorEastAsia" w:cs="Times New Roman"/>
          <w:bCs/>
        </w:rPr>
        <w:t xml:space="preserve"> </w:t>
      </w:r>
      <w:r w:rsidRPr="00901A51">
        <w:rPr>
          <w:rFonts w:asciiTheme="minorEastAsia" w:eastAsiaTheme="minorEastAsia" w:hAnsiTheme="minorEastAsia" w:cs="Times New Roman" w:hint="eastAsia"/>
          <w:bCs/>
        </w:rPr>
        <w:t>header中的采样率</w:t>
      </w:r>
      <w:r w:rsidR="002037F3">
        <w:rPr>
          <w:rFonts w:asciiTheme="minorEastAsia" w:eastAsiaTheme="minorEastAsia" w:hAnsiTheme="minorEastAsia" w:cs="Times New Roman" w:hint="eastAsia"/>
          <w:bCs/>
        </w:rPr>
        <w:t>\</w:t>
      </w:r>
      <w:r w:rsidRPr="00901A51">
        <w:rPr>
          <w:rFonts w:asciiTheme="minorEastAsia" w:eastAsiaTheme="minorEastAsia" w:hAnsiTheme="minorEastAsia" w:cs="Times New Roman" w:hint="eastAsia"/>
          <w:bCs/>
        </w:rPr>
        <w:t>通道</w:t>
      </w:r>
      <w:r w:rsidR="002037F3">
        <w:rPr>
          <w:rFonts w:asciiTheme="minorEastAsia" w:eastAsiaTheme="minorEastAsia" w:hAnsiTheme="minorEastAsia" w:cs="Times New Roman" w:hint="eastAsia"/>
          <w:bCs/>
        </w:rPr>
        <w:t>数的影响</w:t>
      </w:r>
      <w:r w:rsidRPr="00901A51">
        <w:rPr>
          <w:rFonts w:asciiTheme="minorEastAsia" w:eastAsiaTheme="minorEastAsia" w:hAnsiTheme="minorEastAsia" w:cs="Times New Roman" w:hint="eastAsia"/>
          <w:bCs/>
        </w:rPr>
        <w:t>：</w:t>
      </w:r>
    </w:p>
    <w:p w:rsidR="00901A51" w:rsidRDefault="00901A51" w:rsidP="00901A51">
      <w:pPr>
        <w:widowControl/>
        <w:jc w:val="left"/>
        <w:rPr>
          <w:rFonts w:asciiTheme="minorEastAsia" w:hAnsiTheme="minorEastAsia"/>
          <w:color w:val="404040"/>
          <w:shd w:val="clear" w:color="auto" w:fill="FFFFFF"/>
        </w:rPr>
      </w:pPr>
      <w:r w:rsidRPr="00B232A5">
        <w:rPr>
          <w:rFonts w:asciiTheme="minorEastAsia" w:hAnsiTheme="minorEastAsia"/>
          <w:color w:val="404040"/>
          <w:shd w:val="clear" w:color="auto" w:fill="FFFFFF"/>
        </w:rPr>
        <w:t>An HE-AAC stream contains an AAC-LC stream that uses a given sampling frequency combined with an AAC-SBR enhancement layer that is used to double the sampling frequency of the AAC-LC layer.</w:t>
      </w:r>
    </w:p>
    <w:p w:rsidR="00DC4555" w:rsidRPr="00DC4555" w:rsidRDefault="00DC4555" w:rsidP="00DC4555">
      <w:pPr>
        <w:widowControl/>
        <w:jc w:val="left"/>
        <w:rPr>
          <w:rFonts w:asciiTheme="minorEastAsia" w:hAnsiTheme="minorEastAsia"/>
          <w:color w:val="404040"/>
          <w:shd w:val="clear" w:color="auto" w:fill="FFFFFF"/>
        </w:rPr>
      </w:pPr>
      <w:r w:rsidRPr="00DC4555">
        <w:rPr>
          <w:rFonts w:asciiTheme="minorEastAsia" w:hAnsiTheme="minorEastAsia"/>
          <w:color w:val="404040"/>
          <w:shd w:val="clear" w:color="auto" w:fill="FFFFFF"/>
        </w:rPr>
        <w:t>When generating ADTS headers, the sampling frequency of the AAC-LC stream should be used, so that AAC decoders that only understand the LC layer can correctly decode them.</w:t>
      </w:r>
    </w:p>
    <w:p w:rsidR="00DC4555" w:rsidRPr="00DC4555" w:rsidRDefault="00DC4555" w:rsidP="00DC4555">
      <w:pPr>
        <w:widowControl/>
        <w:jc w:val="left"/>
        <w:rPr>
          <w:rFonts w:asciiTheme="minorEastAsia" w:hAnsiTheme="minorEastAsia"/>
          <w:color w:val="404040"/>
          <w:shd w:val="clear" w:color="auto" w:fill="FFFFFF"/>
        </w:rPr>
      </w:pPr>
      <w:r w:rsidRPr="00DC4555">
        <w:rPr>
          <w:rFonts w:asciiTheme="minorEastAsia" w:hAnsiTheme="minorEastAsia"/>
          <w:color w:val="404040"/>
          <w:shd w:val="clear" w:color="auto" w:fill="FFFFFF"/>
        </w:rPr>
        <w:t>For example an HE-AAC stream that contains a 24kHz AAC-LC stream plus SBR data to convert it to 48KHz should have the sampling frequency index field of the ADTS header set to 24KHz (to match the AAC-LC stream). If the sampling frequency index field of the ADTS header is set to the extended sampling rate (48HZ)，decode the stream will fail.</w:t>
      </w:r>
    </w:p>
    <w:p w:rsidR="00DC4555" w:rsidRPr="00DC4555" w:rsidRDefault="00DC4555" w:rsidP="00DC4555">
      <w:pPr>
        <w:widowControl/>
        <w:jc w:val="left"/>
        <w:rPr>
          <w:rFonts w:asciiTheme="minorEastAsia" w:hAnsiTheme="minorEastAsia"/>
          <w:color w:val="404040"/>
          <w:shd w:val="clear" w:color="auto" w:fill="FFFFFF"/>
        </w:rPr>
      </w:pPr>
    </w:p>
    <w:p w:rsidR="00DC4555" w:rsidRPr="00DC4555" w:rsidRDefault="00DC4555" w:rsidP="00DC4555">
      <w:pPr>
        <w:widowControl/>
        <w:jc w:val="left"/>
        <w:rPr>
          <w:rFonts w:asciiTheme="minorEastAsia" w:hAnsiTheme="minorEastAsia"/>
          <w:color w:val="404040"/>
          <w:shd w:val="clear" w:color="auto" w:fill="FFFFFF"/>
        </w:rPr>
      </w:pPr>
      <w:r w:rsidRPr="00DC4555">
        <w:rPr>
          <w:rFonts w:asciiTheme="minorEastAsia" w:hAnsiTheme="minorEastAsia"/>
          <w:color w:val="404040"/>
          <w:shd w:val="clear" w:color="auto" w:fill="FFFFFF"/>
        </w:rPr>
        <w:t>HE-AAC will report half the sample rate and HE-AACv2 will report a mono stream. This is because HE-AAC adds SBR which double the sample rate and HE-AACv2 adds parametric stereo to SBR and PS turning a mono stream into a stereo stream. The SBR payload lives inside an AAC fill element which is ignored by an LC only decoder and the PS payload lives inside the SBR payload.</w:t>
      </w:r>
    </w:p>
    <w:p w:rsidR="00DC4555" w:rsidRPr="00B232A5" w:rsidRDefault="00DC4555" w:rsidP="00DC4555">
      <w:pPr>
        <w:widowControl/>
        <w:jc w:val="left"/>
        <w:rPr>
          <w:rFonts w:asciiTheme="minorEastAsia" w:hAnsiTheme="minorEastAsia"/>
          <w:color w:val="404040"/>
          <w:shd w:val="clear" w:color="auto" w:fill="FFFFFF"/>
        </w:rPr>
      </w:pPr>
      <w:r w:rsidRPr="00DC4555">
        <w:rPr>
          <w:rFonts w:asciiTheme="minorEastAsia" w:hAnsiTheme="minorEastAsia"/>
          <w:color w:val="404040"/>
          <w:shd w:val="clear" w:color="auto" w:fill="FFFFFF"/>
        </w:rPr>
        <w:t>Some decoders assume SBR if the sample rate &lt;= 24kHz and always decode mono streams to stereo to avoid detecting these features up front. In that case the SBR decoder can be run in a pure upsampling mode if SBR data is not found.</w:t>
      </w:r>
    </w:p>
    <w:p w:rsidR="008552AE" w:rsidRPr="008552AE" w:rsidRDefault="008552AE" w:rsidP="008552AE">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Pr>
          <w:rFonts w:asciiTheme="minorEastAsia" w:eastAsiaTheme="minorEastAsia" w:hAnsiTheme="minorEastAsia" w:cs="Times New Roman"/>
          <w:bCs/>
        </w:rPr>
        <w:t>AAC</w:t>
      </w:r>
      <w:r w:rsidRPr="008552AE">
        <w:rPr>
          <w:rFonts w:asciiTheme="minorEastAsia" w:eastAsiaTheme="minorEastAsia" w:hAnsiTheme="minorEastAsia" w:cs="Times New Roman" w:hint="eastAsia"/>
          <w:bCs/>
        </w:rPr>
        <w:t>原始数据块的元素类型：</w:t>
      </w:r>
    </w:p>
    <w:p w:rsidR="008552AE" w:rsidRDefault="008552AE" w:rsidP="008552AE">
      <w:pPr>
        <w:widowControl/>
        <w:jc w:val="left"/>
        <w:rPr>
          <w:rFonts w:asciiTheme="minorEastAsia" w:hAnsiTheme="minorEastAsia"/>
          <w:color w:val="404040"/>
          <w:shd w:val="clear" w:color="auto" w:fill="FFFFFF"/>
        </w:rPr>
      </w:pPr>
      <w:r>
        <w:rPr>
          <w:rFonts w:asciiTheme="minorEastAsia" w:hAnsiTheme="minorEastAsia" w:hint="eastAsia"/>
          <w:color w:val="404040"/>
          <w:shd w:val="clear" w:color="auto" w:fill="FFFFFF"/>
        </w:rPr>
        <w:t>aac的</w:t>
      </w:r>
      <w:r w:rsidRPr="004878F3">
        <w:rPr>
          <w:rFonts w:asciiTheme="minorEastAsia" w:hAnsiTheme="minorEastAsia" w:hint="eastAsia"/>
          <w:color w:val="404040"/>
          <w:shd w:val="clear" w:color="auto" w:fill="FFFFFF"/>
        </w:rPr>
        <w:t>原始数据块</w:t>
      </w:r>
      <w:r>
        <w:rPr>
          <w:rFonts w:asciiTheme="minorEastAsia" w:hAnsiTheme="minorEastAsia" w:hint="eastAsia"/>
          <w:color w:val="404040"/>
          <w:shd w:val="clear" w:color="auto" w:fill="FFFFFF"/>
        </w:rPr>
        <w:t>（r</w:t>
      </w:r>
      <w:r w:rsidRPr="004878F3">
        <w:rPr>
          <w:rFonts w:asciiTheme="minorEastAsia" w:hAnsiTheme="minorEastAsia"/>
          <w:color w:val="404040"/>
          <w:shd w:val="clear" w:color="auto" w:fill="FFFFFF"/>
        </w:rPr>
        <w:t xml:space="preserve">aw </w:t>
      </w:r>
      <w:r>
        <w:rPr>
          <w:rFonts w:asciiTheme="minorEastAsia" w:hAnsiTheme="minorEastAsia" w:hint="eastAsia"/>
          <w:color w:val="404040"/>
          <w:shd w:val="clear" w:color="auto" w:fill="FFFFFF"/>
        </w:rPr>
        <w:t>d</w:t>
      </w:r>
      <w:r w:rsidRPr="004878F3">
        <w:rPr>
          <w:rFonts w:asciiTheme="minorEastAsia" w:hAnsiTheme="minorEastAsia"/>
          <w:color w:val="404040"/>
          <w:shd w:val="clear" w:color="auto" w:fill="FFFFFF"/>
        </w:rPr>
        <w:t xml:space="preserve">ata </w:t>
      </w:r>
      <w:r>
        <w:rPr>
          <w:rFonts w:asciiTheme="minorEastAsia" w:hAnsiTheme="minorEastAsia" w:hint="eastAsia"/>
          <w:color w:val="404040"/>
          <w:shd w:val="clear" w:color="auto" w:fill="FFFFFF"/>
        </w:rPr>
        <w:t>b</w:t>
      </w:r>
      <w:r w:rsidRPr="004878F3">
        <w:rPr>
          <w:rFonts w:asciiTheme="minorEastAsia" w:hAnsiTheme="minorEastAsia"/>
          <w:color w:val="404040"/>
          <w:shd w:val="clear" w:color="auto" w:fill="FFFFFF"/>
        </w:rPr>
        <w:t>lock</w:t>
      </w:r>
      <w:r>
        <w:rPr>
          <w:rFonts w:asciiTheme="minorEastAsia" w:hAnsiTheme="minorEastAsia" w:hint="eastAsia"/>
          <w:color w:val="404040"/>
          <w:shd w:val="clear" w:color="auto" w:fill="FFFFFF"/>
        </w:rPr>
        <w:t>）中包含的</w:t>
      </w:r>
      <w:r w:rsidRPr="004878F3">
        <w:rPr>
          <w:rFonts w:asciiTheme="minorEastAsia" w:hAnsiTheme="minorEastAsia" w:hint="eastAsia"/>
          <w:color w:val="404040"/>
          <w:shd w:val="clear" w:color="auto" w:fill="FFFFFF"/>
        </w:rPr>
        <w:t>元素</w:t>
      </w:r>
      <w:r>
        <w:rPr>
          <w:rFonts w:asciiTheme="minorEastAsia" w:hAnsiTheme="minorEastAsia" w:hint="eastAsia"/>
          <w:color w:val="404040"/>
          <w:shd w:val="clear" w:color="auto" w:fill="FFFFFF"/>
        </w:rPr>
        <w:t>类型可能有：</w:t>
      </w:r>
    </w:p>
    <w:p w:rsidR="008552AE" w:rsidRPr="004878F3" w:rsidRDefault="008552AE" w:rsidP="008552AE">
      <w:pPr>
        <w:widowControl/>
        <w:jc w:val="left"/>
        <w:rPr>
          <w:rFonts w:asciiTheme="minorEastAsia" w:hAnsiTheme="minorEastAsia"/>
          <w:color w:val="404040"/>
          <w:shd w:val="clear" w:color="auto" w:fill="FFFFFF"/>
        </w:rPr>
      </w:pPr>
      <w:r w:rsidRPr="004878F3">
        <w:rPr>
          <w:rFonts w:asciiTheme="minorEastAsia" w:hAnsiTheme="minorEastAsia"/>
          <w:color w:val="404040"/>
          <w:shd w:val="clear" w:color="auto" w:fill="FFFFFF"/>
        </w:rPr>
        <w:t>SCE</w:t>
      </w:r>
      <w:r>
        <w:rPr>
          <w:rFonts w:asciiTheme="minorEastAsia" w:hAnsiTheme="minorEastAsia" w:hint="eastAsia"/>
          <w:color w:val="404040"/>
          <w:shd w:val="clear" w:color="auto" w:fill="FFFFFF"/>
        </w:rPr>
        <w:t>：s</w:t>
      </w:r>
      <w:r w:rsidRPr="004878F3">
        <w:rPr>
          <w:rFonts w:asciiTheme="minorEastAsia" w:hAnsiTheme="minorEastAsia"/>
          <w:color w:val="404040"/>
          <w:shd w:val="clear" w:color="auto" w:fill="FFFFFF"/>
        </w:rPr>
        <w:t>ingle</w:t>
      </w:r>
      <w:r>
        <w:rPr>
          <w:rFonts w:asciiTheme="minorEastAsia" w:hAnsiTheme="minorEastAsia"/>
          <w:color w:val="404040"/>
          <w:shd w:val="clear" w:color="auto" w:fill="FFFFFF"/>
        </w:rPr>
        <w:t xml:space="preserve"> </w:t>
      </w:r>
      <w:r>
        <w:rPr>
          <w:rFonts w:asciiTheme="minorEastAsia" w:hAnsiTheme="minorEastAsia" w:hint="eastAsia"/>
          <w:color w:val="404040"/>
          <w:shd w:val="clear" w:color="auto" w:fill="FFFFFF"/>
        </w:rPr>
        <w:t>c</w:t>
      </w:r>
      <w:r w:rsidRPr="004878F3">
        <w:rPr>
          <w:rFonts w:asciiTheme="minorEastAsia" w:hAnsiTheme="minorEastAsia"/>
          <w:color w:val="404040"/>
          <w:shd w:val="clear" w:color="auto" w:fill="FFFFFF"/>
        </w:rPr>
        <w:t>hannel</w:t>
      </w:r>
      <w:r>
        <w:rPr>
          <w:rFonts w:asciiTheme="minorEastAsia" w:hAnsiTheme="minorEastAsia"/>
          <w:color w:val="404040"/>
          <w:shd w:val="clear" w:color="auto" w:fill="FFFFFF"/>
        </w:rPr>
        <w:t xml:space="preserve"> </w:t>
      </w:r>
      <w:r>
        <w:rPr>
          <w:rFonts w:asciiTheme="minorEastAsia" w:hAnsiTheme="minorEastAsia" w:hint="eastAsia"/>
          <w:color w:val="404040"/>
          <w:shd w:val="clear" w:color="auto" w:fill="FFFFFF"/>
        </w:rPr>
        <w:t>e</w:t>
      </w:r>
      <w:r w:rsidRPr="004878F3">
        <w:rPr>
          <w:rFonts w:asciiTheme="minorEastAsia" w:hAnsiTheme="minorEastAsia"/>
          <w:color w:val="404040"/>
          <w:shd w:val="clear" w:color="auto" w:fill="FFFFFF"/>
        </w:rPr>
        <w:t>lement</w:t>
      </w:r>
      <w:r>
        <w:rPr>
          <w:rFonts w:asciiTheme="minorEastAsia" w:hAnsiTheme="minorEastAsia" w:hint="eastAsia"/>
          <w:color w:val="404040"/>
          <w:shd w:val="clear" w:color="auto" w:fill="FFFFFF"/>
        </w:rPr>
        <w:t>，</w:t>
      </w:r>
      <w:r w:rsidRPr="004878F3">
        <w:rPr>
          <w:rFonts w:asciiTheme="minorEastAsia" w:hAnsiTheme="minorEastAsia"/>
          <w:color w:val="404040"/>
          <w:shd w:val="clear" w:color="auto" w:fill="FFFFFF"/>
        </w:rPr>
        <w:t>单通道元素</w:t>
      </w:r>
    </w:p>
    <w:p w:rsidR="008552AE" w:rsidRPr="004878F3" w:rsidRDefault="008552AE" w:rsidP="008552AE">
      <w:pPr>
        <w:widowControl/>
        <w:jc w:val="left"/>
        <w:rPr>
          <w:rFonts w:asciiTheme="minorEastAsia" w:hAnsiTheme="minorEastAsia"/>
          <w:color w:val="404040"/>
          <w:shd w:val="clear" w:color="auto" w:fill="FFFFFF"/>
        </w:rPr>
      </w:pPr>
      <w:r w:rsidRPr="004878F3">
        <w:rPr>
          <w:rFonts w:asciiTheme="minorEastAsia" w:hAnsiTheme="minorEastAsia"/>
          <w:color w:val="404040"/>
          <w:shd w:val="clear" w:color="auto" w:fill="FFFFFF"/>
        </w:rPr>
        <w:t>CPE</w:t>
      </w:r>
      <w:r>
        <w:rPr>
          <w:rFonts w:asciiTheme="minorEastAsia" w:hAnsiTheme="minorEastAsia" w:hint="eastAsia"/>
          <w:color w:val="404040"/>
          <w:shd w:val="clear" w:color="auto" w:fill="FFFFFF"/>
        </w:rPr>
        <w:t>：c</w:t>
      </w:r>
      <w:r w:rsidRPr="004878F3">
        <w:rPr>
          <w:rFonts w:asciiTheme="minorEastAsia" w:hAnsiTheme="minorEastAsia"/>
          <w:color w:val="404040"/>
          <w:shd w:val="clear" w:color="auto" w:fill="FFFFFF"/>
        </w:rPr>
        <w:t>hannel</w:t>
      </w:r>
      <w:r>
        <w:rPr>
          <w:rFonts w:asciiTheme="minorEastAsia" w:hAnsiTheme="minorEastAsia"/>
          <w:color w:val="404040"/>
          <w:shd w:val="clear" w:color="auto" w:fill="FFFFFF"/>
        </w:rPr>
        <w:t xml:space="preserve"> p</w:t>
      </w:r>
      <w:r w:rsidRPr="004878F3">
        <w:rPr>
          <w:rFonts w:asciiTheme="minorEastAsia" w:hAnsiTheme="minorEastAsia"/>
          <w:color w:val="404040"/>
          <w:shd w:val="clear" w:color="auto" w:fill="FFFFFF"/>
        </w:rPr>
        <w:t>air</w:t>
      </w:r>
      <w:r>
        <w:rPr>
          <w:rFonts w:asciiTheme="minorEastAsia" w:hAnsiTheme="minorEastAsia"/>
          <w:color w:val="404040"/>
          <w:shd w:val="clear" w:color="auto" w:fill="FFFFFF"/>
        </w:rPr>
        <w:t xml:space="preserve"> e</w:t>
      </w:r>
      <w:r w:rsidRPr="004878F3">
        <w:rPr>
          <w:rFonts w:asciiTheme="minorEastAsia" w:hAnsiTheme="minorEastAsia"/>
          <w:color w:val="404040"/>
          <w:shd w:val="clear" w:color="auto" w:fill="FFFFFF"/>
        </w:rPr>
        <w:t>lement</w:t>
      </w:r>
      <w:r>
        <w:rPr>
          <w:rFonts w:asciiTheme="minorEastAsia" w:hAnsiTheme="minorEastAsia" w:hint="eastAsia"/>
          <w:color w:val="404040"/>
          <w:shd w:val="clear" w:color="auto" w:fill="FFFFFF"/>
        </w:rPr>
        <w:t>，</w:t>
      </w:r>
      <w:r w:rsidRPr="004878F3">
        <w:rPr>
          <w:rFonts w:asciiTheme="minorEastAsia" w:hAnsiTheme="minorEastAsia"/>
          <w:color w:val="404040"/>
          <w:shd w:val="clear" w:color="auto" w:fill="FFFFFF"/>
        </w:rPr>
        <w:t>双通道元素</w:t>
      </w:r>
    </w:p>
    <w:p w:rsidR="008552AE" w:rsidRPr="004878F3" w:rsidRDefault="008552AE" w:rsidP="008552AE">
      <w:pPr>
        <w:widowControl/>
        <w:jc w:val="left"/>
        <w:rPr>
          <w:rFonts w:asciiTheme="minorEastAsia" w:hAnsiTheme="minorEastAsia"/>
          <w:color w:val="404040"/>
          <w:shd w:val="clear" w:color="auto" w:fill="FFFFFF"/>
        </w:rPr>
      </w:pPr>
      <w:r w:rsidRPr="004878F3">
        <w:rPr>
          <w:rFonts w:asciiTheme="minorEastAsia" w:hAnsiTheme="minorEastAsia"/>
          <w:color w:val="404040"/>
          <w:shd w:val="clear" w:color="auto" w:fill="FFFFFF"/>
        </w:rPr>
        <w:t>CCE</w:t>
      </w:r>
      <w:r>
        <w:rPr>
          <w:rFonts w:asciiTheme="minorEastAsia" w:hAnsiTheme="minorEastAsia" w:hint="eastAsia"/>
          <w:color w:val="404040"/>
          <w:shd w:val="clear" w:color="auto" w:fill="FFFFFF"/>
        </w:rPr>
        <w:t>：</w:t>
      </w:r>
      <w:r>
        <w:rPr>
          <w:rFonts w:asciiTheme="minorEastAsia" w:hAnsiTheme="minorEastAsia"/>
          <w:color w:val="404040"/>
          <w:shd w:val="clear" w:color="auto" w:fill="FFFFFF"/>
        </w:rPr>
        <w:t>c</w:t>
      </w:r>
      <w:r w:rsidRPr="004878F3">
        <w:rPr>
          <w:rFonts w:asciiTheme="minorEastAsia" w:hAnsiTheme="minorEastAsia"/>
          <w:color w:val="404040"/>
          <w:shd w:val="clear" w:color="auto" w:fill="FFFFFF"/>
        </w:rPr>
        <w:t>oupling</w:t>
      </w:r>
      <w:r>
        <w:rPr>
          <w:rFonts w:asciiTheme="minorEastAsia" w:hAnsiTheme="minorEastAsia"/>
          <w:color w:val="404040"/>
          <w:shd w:val="clear" w:color="auto" w:fill="FFFFFF"/>
        </w:rPr>
        <w:t xml:space="preserve"> c</w:t>
      </w:r>
      <w:r w:rsidRPr="004878F3">
        <w:rPr>
          <w:rFonts w:asciiTheme="minorEastAsia" w:hAnsiTheme="minorEastAsia"/>
          <w:color w:val="404040"/>
          <w:shd w:val="clear" w:color="auto" w:fill="FFFFFF"/>
        </w:rPr>
        <w:t>hannel</w:t>
      </w:r>
      <w:r>
        <w:rPr>
          <w:rFonts w:asciiTheme="minorEastAsia" w:hAnsiTheme="minorEastAsia"/>
          <w:color w:val="404040"/>
          <w:shd w:val="clear" w:color="auto" w:fill="FFFFFF"/>
        </w:rPr>
        <w:t xml:space="preserve"> e</w:t>
      </w:r>
      <w:r w:rsidRPr="004878F3">
        <w:rPr>
          <w:rFonts w:asciiTheme="minorEastAsia" w:hAnsiTheme="minorEastAsia"/>
          <w:color w:val="404040"/>
          <w:shd w:val="clear" w:color="auto" w:fill="FFFFFF"/>
        </w:rPr>
        <w:t>lement</w:t>
      </w:r>
      <w:r>
        <w:rPr>
          <w:rFonts w:asciiTheme="minorEastAsia" w:hAnsiTheme="minorEastAsia" w:hint="eastAsia"/>
          <w:color w:val="404040"/>
          <w:shd w:val="clear" w:color="auto" w:fill="FFFFFF"/>
        </w:rPr>
        <w:t>，</w:t>
      </w:r>
      <w:r w:rsidRPr="004878F3">
        <w:rPr>
          <w:rFonts w:asciiTheme="minorEastAsia" w:hAnsiTheme="minorEastAsia"/>
          <w:color w:val="404040"/>
          <w:shd w:val="clear" w:color="auto" w:fill="FFFFFF"/>
        </w:rPr>
        <w:t>藕合通道元素</w:t>
      </w:r>
    </w:p>
    <w:p w:rsidR="008552AE" w:rsidRPr="004878F3" w:rsidRDefault="008552AE" w:rsidP="008552AE">
      <w:pPr>
        <w:widowControl/>
        <w:jc w:val="left"/>
        <w:rPr>
          <w:rFonts w:asciiTheme="minorEastAsia" w:hAnsiTheme="minorEastAsia"/>
          <w:color w:val="404040"/>
          <w:shd w:val="clear" w:color="auto" w:fill="FFFFFF"/>
        </w:rPr>
      </w:pPr>
      <w:r w:rsidRPr="004878F3">
        <w:rPr>
          <w:rFonts w:asciiTheme="minorEastAsia" w:hAnsiTheme="minorEastAsia"/>
          <w:color w:val="404040"/>
          <w:shd w:val="clear" w:color="auto" w:fill="FFFFFF"/>
        </w:rPr>
        <w:lastRenderedPageBreak/>
        <w:t>LFE</w:t>
      </w:r>
      <w:r>
        <w:rPr>
          <w:rFonts w:asciiTheme="minorEastAsia" w:hAnsiTheme="minorEastAsia" w:hint="eastAsia"/>
          <w:color w:val="404040"/>
          <w:shd w:val="clear" w:color="auto" w:fill="FFFFFF"/>
        </w:rPr>
        <w:t>：</w:t>
      </w:r>
      <w:r>
        <w:rPr>
          <w:rFonts w:asciiTheme="minorEastAsia" w:hAnsiTheme="minorEastAsia"/>
          <w:color w:val="404040"/>
          <w:shd w:val="clear" w:color="auto" w:fill="FFFFFF"/>
        </w:rPr>
        <w:t>l</w:t>
      </w:r>
      <w:r w:rsidRPr="004878F3">
        <w:rPr>
          <w:rFonts w:asciiTheme="minorEastAsia" w:hAnsiTheme="minorEastAsia"/>
          <w:color w:val="404040"/>
          <w:shd w:val="clear" w:color="auto" w:fill="FFFFFF"/>
        </w:rPr>
        <w:t>ow</w:t>
      </w:r>
      <w:r>
        <w:rPr>
          <w:rFonts w:asciiTheme="minorEastAsia" w:hAnsiTheme="minorEastAsia"/>
          <w:color w:val="404040"/>
          <w:shd w:val="clear" w:color="auto" w:fill="FFFFFF"/>
        </w:rPr>
        <w:t xml:space="preserve"> f</w:t>
      </w:r>
      <w:r w:rsidRPr="004878F3">
        <w:rPr>
          <w:rFonts w:asciiTheme="minorEastAsia" w:hAnsiTheme="minorEastAsia"/>
          <w:color w:val="404040"/>
          <w:shd w:val="clear" w:color="auto" w:fill="FFFFFF"/>
        </w:rPr>
        <w:t>requency</w:t>
      </w:r>
      <w:r>
        <w:rPr>
          <w:rFonts w:asciiTheme="minorEastAsia" w:hAnsiTheme="minorEastAsia"/>
          <w:color w:val="404040"/>
          <w:shd w:val="clear" w:color="auto" w:fill="FFFFFF"/>
        </w:rPr>
        <w:t xml:space="preserve"> e</w:t>
      </w:r>
      <w:r w:rsidRPr="004878F3">
        <w:rPr>
          <w:rFonts w:asciiTheme="minorEastAsia" w:hAnsiTheme="minorEastAsia"/>
          <w:color w:val="404040"/>
          <w:shd w:val="clear" w:color="auto" w:fill="FFFFFF"/>
        </w:rPr>
        <w:t>lement低频元素</w:t>
      </w:r>
      <w:r>
        <w:rPr>
          <w:rFonts w:asciiTheme="minorEastAsia" w:hAnsiTheme="minorEastAsia" w:hint="eastAsia"/>
          <w:color w:val="404040"/>
          <w:shd w:val="clear" w:color="auto" w:fill="FFFFFF"/>
        </w:rPr>
        <w:t>，</w:t>
      </w:r>
      <w:r w:rsidRPr="004878F3">
        <w:rPr>
          <w:rFonts w:asciiTheme="minorEastAsia" w:hAnsiTheme="minorEastAsia"/>
          <w:color w:val="404040"/>
          <w:shd w:val="clear" w:color="auto" w:fill="FFFFFF"/>
        </w:rPr>
        <w:t>包含了一个加强低采样频率的通道。</w:t>
      </w:r>
    </w:p>
    <w:p w:rsidR="008552AE" w:rsidRPr="004878F3" w:rsidRDefault="008552AE" w:rsidP="008552AE">
      <w:pPr>
        <w:widowControl/>
        <w:jc w:val="left"/>
        <w:rPr>
          <w:rFonts w:asciiTheme="minorEastAsia" w:hAnsiTheme="minorEastAsia"/>
          <w:color w:val="404040"/>
          <w:shd w:val="clear" w:color="auto" w:fill="FFFFFF"/>
        </w:rPr>
      </w:pPr>
      <w:r w:rsidRPr="004878F3">
        <w:rPr>
          <w:rFonts w:asciiTheme="minorEastAsia" w:hAnsiTheme="minorEastAsia"/>
          <w:color w:val="404040"/>
          <w:shd w:val="clear" w:color="auto" w:fill="FFFFFF"/>
        </w:rPr>
        <w:t>DSE</w:t>
      </w:r>
      <w:r>
        <w:rPr>
          <w:rFonts w:asciiTheme="minorEastAsia" w:hAnsiTheme="minorEastAsia" w:hint="eastAsia"/>
          <w:color w:val="404040"/>
          <w:shd w:val="clear" w:color="auto" w:fill="FFFFFF"/>
        </w:rPr>
        <w:t>：</w:t>
      </w:r>
      <w:r>
        <w:rPr>
          <w:rFonts w:asciiTheme="minorEastAsia" w:hAnsiTheme="minorEastAsia"/>
          <w:color w:val="404040"/>
          <w:shd w:val="clear" w:color="auto" w:fill="FFFFFF"/>
        </w:rPr>
        <w:t>d</w:t>
      </w:r>
      <w:r w:rsidRPr="004878F3">
        <w:rPr>
          <w:rFonts w:asciiTheme="minorEastAsia" w:hAnsiTheme="minorEastAsia"/>
          <w:color w:val="404040"/>
          <w:shd w:val="clear" w:color="auto" w:fill="FFFFFF"/>
        </w:rPr>
        <w:t>ata</w:t>
      </w:r>
      <w:r>
        <w:rPr>
          <w:rFonts w:asciiTheme="minorEastAsia" w:hAnsiTheme="minorEastAsia"/>
          <w:color w:val="404040"/>
          <w:shd w:val="clear" w:color="auto" w:fill="FFFFFF"/>
        </w:rPr>
        <w:t xml:space="preserve"> s</w:t>
      </w:r>
      <w:r w:rsidRPr="004878F3">
        <w:rPr>
          <w:rFonts w:asciiTheme="minorEastAsia" w:hAnsiTheme="minorEastAsia"/>
          <w:color w:val="404040"/>
          <w:shd w:val="clear" w:color="auto" w:fill="FFFFFF"/>
        </w:rPr>
        <w:t>tream</w:t>
      </w:r>
      <w:r>
        <w:rPr>
          <w:rFonts w:asciiTheme="minorEastAsia" w:hAnsiTheme="minorEastAsia"/>
          <w:color w:val="404040"/>
          <w:shd w:val="clear" w:color="auto" w:fill="FFFFFF"/>
        </w:rPr>
        <w:t xml:space="preserve"> e</w:t>
      </w:r>
      <w:r w:rsidRPr="004878F3">
        <w:rPr>
          <w:rFonts w:asciiTheme="minorEastAsia" w:hAnsiTheme="minorEastAsia"/>
          <w:color w:val="404040"/>
          <w:shd w:val="clear" w:color="auto" w:fill="FFFFFF"/>
        </w:rPr>
        <w:t>lement数据流元素，包含了一些并不属于音频的附加信息。</w:t>
      </w:r>
    </w:p>
    <w:p w:rsidR="008552AE" w:rsidRPr="004878F3" w:rsidRDefault="008552AE" w:rsidP="008552AE">
      <w:pPr>
        <w:widowControl/>
        <w:jc w:val="left"/>
        <w:rPr>
          <w:rFonts w:asciiTheme="minorEastAsia" w:hAnsiTheme="minorEastAsia"/>
          <w:color w:val="404040"/>
          <w:shd w:val="clear" w:color="auto" w:fill="FFFFFF"/>
        </w:rPr>
      </w:pPr>
      <w:r w:rsidRPr="004878F3">
        <w:rPr>
          <w:rFonts w:asciiTheme="minorEastAsia" w:hAnsiTheme="minorEastAsia"/>
          <w:color w:val="404040"/>
          <w:shd w:val="clear" w:color="auto" w:fill="FFFFFF"/>
        </w:rPr>
        <w:t>PCE</w:t>
      </w:r>
      <w:r>
        <w:rPr>
          <w:rFonts w:asciiTheme="minorEastAsia" w:hAnsiTheme="minorEastAsia" w:hint="eastAsia"/>
          <w:color w:val="404040"/>
          <w:shd w:val="clear" w:color="auto" w:fill="FFFFFF"/>
        </w:rPr>
        <w:t>：</w:t>
      </w:r>
      <w:r>
        <w:rPr>
          <w:rFonts w:asciiTheme="minorEastAsia" w:hAnsiTheme="minorEastAsia"/>
          <w:color w:val="404040"/>
          <w:shd w:val="clear" w:color="auto" w:fill="FFFFFF"/>
        </w:rPr>
        <w:t>p</w:t>
      </w:r>
      <w:r w:rsidRPr="004878F3">
        <w:rPr>
          <w:rFonts w:asciiTheme="minorEastAsia" w:hAnsiTheme="minorEastAsia"/>
          <w:color w:val="404040"/>
          <w:shd w:val="clear" w:color="auto" w:fill="FFFFFF"/>
        </w:rPr>
        <w:t>rogram</w:t>
      </w:r>
      <w:r>
        <w:rPr>
          <w:rFonts w:asciiTheme="minorEastAsia" w:hAnsiTheme="minorEastAsia"/>
          <w:color w:val="404040"/>
          <w:shd w:val="clear" w:color="auto" w:fill="FFFFFF"/>
        </w:rPr>
        <w:t xml:space="preserve"> c</w:t>
      </w:r>
      <w:r w:rsidRPr="004878F3">
        <w:rPr>
          <w:rFonts w:asciiTheme="minorEastAsia" w:hAnsiTheme="minorEastAsia"/>
          <w:color w:val="404040"/>
          <w:shd w:val="clear" w:color="auto" w:fill="FFFFFF"/>
        </w:rPr>
        <w:t>onfig</w:t>
      </w:r>
      <w:r>
        <w:rPr>
          <w:rFonts w:asciiTheme="minorEastAsia" w:hAnsiTheme="minorEastAsia"/>
          <w:color w:val="404040"/>
          <w:shd w:val="clear" w:color="auto" w:fill="FFFFFF"/>
        </w:rPr>
        <w:t xml:space="preserve"> e</w:t>
      </w:r>
      <w:r w:rsidRPr="004878F3">
        <w:rPr>
          <w:rFonts w:asciiTheme="minorEastAsia" w:hAnsiTheme="minorEastAsia"/>
          <w:color w:val="404040"/>
          <w:shd w:val="clear" w:color="auto" w:fill="FFFFFF"/>
        </w:rPr>
        <w:t>lement程序配置元素</w:t>
      </w:r>
      <w:r>
        <w:rPr>
          <w:rFonts w:asciiTheme="minorEastAsia" w:hAnsiTheme="minorEastAsia" w:hint="eastAsia"/>
          <w:color w:val="404040"/>
          <w:shd w:val="clear" w:color="auto" w:fill="FFFFFF"/>
        </w:rPr>
        <w:t>，</w:t>
      </w:r>
      <w:r w:rsidRPr="004878F3">
        <w:rPr>
          <w:rFonts w:asciiTheme="minorEastAsia" w:hAnsiTheme="minorEastAsia"/>
          <w:color w:val="404040"/>
          <w:shd w:val="clear" w:color="auto" w:fill="FFFFFF"/>
        </w:rPr>
        <w:t>包含了声道的配置信息</w:t>
      </w:r>
      <w:r>
        <w:rPr>
          <w:rFonts w:asciiTheme="minorEastAsia" w:hAnsiTheme="minorEastAsia" w:hint="eastAsia"/>
          <w:color w:val="404040"/>
          <w:shd w:val="clear" w:color="auto" w:fill="FFFFFF"/>
        </w:rPr>
        <w:t>，常</w:t>
      </w:r>
      <w:r w:rsidRPr="004878F3">
        <w:rPr>
          <w:rFonts w:asciiTheme="minorEastAsia" w:hAnsiTheme="minorEastAsia"/>
          <w:color w:val="404040"/>
          <w:shd w:val="clear" w:color="auto" w:fill="FFFFFF"/>
        </w:rPr>
        <w:t>出现在ADIF头部中。</w:t>
      </w:r>
    </w:p>
    <w:p w:rsidR="008552AE" w:rsidRDefault="008552AE" w:rsidP="008552AE">
      <w:pPr>
        <w:widowControl/>
        <w:jc w:val="left"/>
        <w:rPr>
          <w:rFonts w:asciiTheme="minorEastAsia" w:hAnsiTheme="minorEastAsia"/>
          <w:color w:val="404040"/>
          <w:shd w:val="clear" w:color="auto" w:fill="FFFFFF"/>
        </w:rPr>
      </w:pPr>
      <w:r w:rsidRPr="004878F3">
        <w:rPr>
          <w:rFonts w:asciiTheme="minorEastAsia" w:hAnsiTheme="minorEastAsia"/>
          <w:color w:val="404040"/>
          <w:shd w:val="clear" w:color="auto" w:fill="FFFFFF"/>
        </w:rPr>
        <w:t>FIL</w:t>
      </w:r>
      <w:r>
        <w:rPr>
          <w:rFonts w:asciiTheme="minorEastAsia" w:hAnsiTheme="minorEastAsia" w:hint="eastAsia"/>
          <w:color w:val="404040"/>
          <w:shd w:val="clear" w:color="auto" w:fill="FFFFFF"/>
        </w:rPr>
        <w:t>：</w:t>
      </w:r>
      <w:r>
        <w:rPr>
          <w:rFonts w:asciiTheme="minorEastAsia" w:hAnsiTheme="minorEastAsia"/>
          <w:color w:val="404040"/>
          <w:shd w:val="clear" w:color="auto" w:fill="FFFFFF"/>
        </w:rPr>
        <w:t>f</w:t>
      </w:r>
      <w:r w:rsidRPr="004878F3">
        <w:rPr>
          <w:rFonts w:asciiTheme="minorEastAsia" w:hAnsiTheme="minorEastAsia"/>
          <w:color w:val="404040"/>
          <w:shd w:val="clear" w:color="auto" w:fill="FFFFFF"/>
        </w:rPr>
        <w:t>ill</w:t>
      </w:r>
      <w:r>
        <w:rPr>
          <w:rFonts w:asciiTheme="minorEastAsia" w:hAnsiTheme="minorEastAsia"/>
          <w:color w:val="404040"/>
          <w:shd w:val="clear" w:color="auto" w:fill="FFFFFF"/>
        </w:rPr>
        <w:t xml:space="preserve"> e</w:t>
      </w:r>
      <w:r w:rsidRPr="004878F3">
        <w:rPr>
          <w:rFonts w:asciiTheme="minorEastAsia" w:hAnsiTheme="minorEastAsia"/>
          <w:color w:val="404040"/>
          <w:shd w:val="clear" w:color="auto" w:fill="FFFFFF"/>
        </w:rPr>
        <w:t>lement填充元素</w:t>
      </w:r>
      <w:r>
        <w:rPr>
          <w:rFonts w:asciiTheme="minorEastAsia" w:hAnsiTheme="minorEastAsia" w:hint="eastAsia"/>
          <w:color w:val="404040"/>
          <w:shd w:val="clear" w:color="auto" w:fill="FFFFFF"/>
        </w:rPr>
        <w:t>，</w:t>
      </w:r>
      <w:r w:rsidRPr="004878F3">
        <w:rPr>
          <w:rFonts w:asciiTheme="minorEastAsia" w:hAnsiTheme="minorEastAsia"/>
          <w:color w:val="404040"/>
          <w:shd w:val="clear" w:color="auto" w:fill="FFFFFF"/>
        </w:rPr>
        <w:t>包含了一些扩展信息</w:t>
      </w:r>
      <w:r>
        <w:rPr>
          <w:rFonts w:asciiTheme="minorEastAsia" w:hAnsiTheme="minorEastAsia" w:hint="eastAsia"/>
          <w:color w:val="404040"/>
          <w:shd w:val="clear" w:color="auto" w:fill="FFFFFF"/>
        </w:rPr>
        <w:t>，</w:t>
      </w:r>
      <w:r w:rsidRPr="004878F3">
        <w:rPr>
          <w:rFonts w:asciiTheme="minorEastAsia" w:hAnsiTheme="minorEastAsia"/>
          <w:color w:val="404040"/>
          <w:shd w:val="clear" w:color="auto" w:fill="FFFFFF"/>
        </w:rPr>
        <w:t>如SBR</w:t>
      </w:r>
      <w:r>
        <w:rPr>
          <w:rFonts w:asciiTheme="minorEastAsia" w:hAnsiTheme="minorEastAsia" w:hint="eastAsia"/>
          <w:color w:val="404040"/>
          <w:shd w:val="clear" w:color="auto" w:fill="FFFFFF"/>
        </w:rPr>
        <w:t>、</w:t>
      </w:r>
      <w:r w:rsidRPr="004878F3">
        <w:rPr>
          <w:rFonts w:asciiTheme="minorEastAsia" w:hAnsiTheme="minorEastAsia"/>
          <w:color w:val="404040"/>
          <w:shd w:val="clear" w:color="auto" w:fill="FFFFFF"/>
        </w:rPr>
        <w:t>动态范围控制信息等。</w:t>
      </w:r>
    </w:p>
    <w:p w:rsidR="008552AE" w:rsidRDefault="008552AE" w:rsidP="008552AE">
      <w:pPr>
        <w:widowControl/>
        <w:spacing w:beforeLines="50" w:before="156"/>
        <w:jc w:val="left"/>
        <w:rPr>
          <w:rFonts w:asciiTheme="minorEastAsia" w:hAnsiTheme="minorEastAsia"/>
          <w:color w:val="404040"/>
          <w:shd w:val="clear" w:color="auto" w:fill="FFFFFF"/>
        </w:rPr>
      </w:pPr>
      <w:r>
        <w:rPr>
          <w:rFonts w:asciiTheme="minorEastAsia" w:hAnsiTheme="minorEastAsia" w:hint="eastAsia"/>
          <w:color w:val="404040"/>
          <w:shd w:val="clear" w:color="auto" w:fill="FFFFFF"/>
        </w:rPr>
        <w:t>元素使用示例：</w:t>
      </w:r>
    </w:p>
    <w:p w:rsidR="008552AE" w:rsidRDefault="008552AE" w:rsidP="008552AE">
      <w:pPr>
        <w:widowControl/>
        <w:jc w:val="left"/>
        <w:rPr>
          <w:rFonts w:asciiTheme="minorEastAsia" w:hAnsiTheme="minorEastAsia"/>
          <w:color w:val="404040"/>
          <w:shd w:val="clear" w:color="auto" w:fill="FFFFFF"/>
        </w:rPr>
      </w:pPr>
      <w:r w:rsidRPr="004878F3">
        <w:rPr>
          <w:rFonts w:asciiTheme="minorEastAsia" w:hAnsiTheme="minorEastAsia" w:hint="eastAsia"/>
          <w:color w:val="404040"/>
          <w:shd w:val="clear" w:color="auto" w:fill="FFFFFF"/>
        </w:rPr>
        <w:t>单通道</w:t>
      </w:r>
      <w:r>
        <w:rPr>
          <w:rFonts w:asciiTheme="minorEastAsia" w:hAnsiTheme="minorEastAsia" w:hint="eastAsia"/>
          <w:color w:val="404040"/>
          <w:shd w:val="clear" w:color="auto" w:fill="FFFFFF"/>
        </w:rPr>
        <w:t>aac，码流</w:t>
      </w:r>
      <w:r w:rsidRPr="004878F3">
        <w:rPr>
          <w:rFonts w:asciiTheme="minorEastAsia" w:hAnsiTheme="minorEastAsia" w:hint="eastAsia"/>
          <w:color w:val="404040"/>
          <w:shd w:val="clear" w:color="auto" w:fill="FFFFFF"/>
        </w:rPr>
        <w:t>数据</w:t>
      </w:r>
      <w:r>
        <w:rPr>
          <w:rFonts w:asciiTheme="minorEastAsia" w:hAnsiTheme="minorEastAsia" w:hint="eastAsia"/>
          <w:color w:val="404040"/>
          <w:shd w:val="clear" w:color="auto" w:fill="FFFFFF"/>
        </w:rPr>
        <w:t>存储在S</w:t>
      </w:r>
      <w:r>
        <w:rPr>
          <w:rFonts w:asciiTheme="minorEastAsia" w:hAnsiTheme="minorEastAsia"/>
          <w:color w:val="404040"/>
          <w:shd w:val="clear" w:color="auto" w:fill="FFFFFF"/>
        </w:rPr>
        <w:t>CE</w:t>
      </w:r>
      <w:r>
        <w:rPr>
          <w:rFonts w:asciiTheme="minorEastAsia" w:hAnsiTheme="minorEastAsia" w:hint="eastAsia"/>
          <w:color w:val="404040"/>
          <w:shd w:val="clear" w:color="auto" w:fill="FFFFFF"/>
        </w:rPr>
        <w:t>中；</w:t>
      </w:r>
    </w:p>
    <w:p w:rsidR="008552AE" w:rsidRDefault="008552AE" w:rsidP="008552AE">
      <w:pPr>
        <w:widowControl/>
        <w:jc w:val="left"/>
        <w:rPr>
          <w:rFonts w:asciiTheme="minorEastAsia" w:hAnsiTheme="minorEastAsia"/>
          <w:color w:val="404040"/>
          <w:shd w:val="clear" w:color="auto" w:fill="FFFFFF"/>
        </w:rPr>
      </w:pPr>
      <w:r>
        <w:rPr>
          <w:rFonts w:asciiTheme="minorEastAsia" w:hAnsiTheme="minorEastAsia" w:hint="eastAsia"/>
          <w:color w:val="404040"/>
          <w:shd w:val="clear" w:color="auto" w:fill="FFFFFF"/>
        </w:rPr>
        <w:t>双声道aac，码流数据存储在C</w:t>
      </w:r>
      <w:r>
        <w:rPr>
          <w:rFonts w:asciiTheme="minorEastAsia" w:hAnsiTheme="minorEastAsia"/>
          <w:color w:val="404040"/>
          <w:shd w:val="clear" w:color="auto" w:fill="FFFFFF"/>
        </w:rPr>
        <w:t>PE</w:t>
      </w:r>
      <w:r>
        <w:rPr>
          <w:rFonts w:asciiTheme="minorEastAsia" w:hAnsiTheme="minorEastAsia" w:hint="eastAsia"/>
          <w:color w:val="404040"/>
          <w:shd w:val="clear" w:color="auto" w:fill="FFFFFF"/>
        </w:rPr>
        <w:t>中；</w:t>
      </w:r>
      <w:r>
        <w:rPr>
          <w:rFonts w:asciiTheme="minorEastAsia" w:hAnsiTheme="minorEastAsia"/>
          <w:color w:val="404040"/>
          <w:shd w:val="clear" w:color="auto" w:fill="FFFFFF"/>
        </w:rPr>
        <w:t xml:space="preserve"> </w:t>
      </w:r>
    </w:p>
    <w:p w:rsidR="008552AE" w:rsidRPr="000B2D5A" w:rsidRDefault="008552AE" w:rsidP="008552AE">
      <w:pPr>
        <w:widowControl/>
        <w:jc w:val="left"/>
        <w:rPr>
          <w:rFonts w:asciiTheme="minorEastAsia" w:hAnsiTheme="minorEastAsia"/>
          <w:color w:val="404040"/>
          <w:shd w:val="clear" w:color="auto" w:fill="FFFFFF"/>
        </w:rPr>
      </w:pPr>
      <w:r w:rsidRPr="004878F3">
        <w:rPr>
          <w:rFonts w:asciiTheme="minorEastAsia" w:hAnsiTheme="minorEastAsia"/>
          <w:color w:val="404040"/>
          <w:shd w:val="clear" w:color="auto" w:fill="FFFFFF"/>
        </w:rPr>
        <w:t>5.1</w:t>
      </w:r>
      <w:r>
        <w:rPr>
          <w:rFonts w:asciiTheme="minorEastAsia" w:hAnsiTheme="minorEastAsia" w:hint="eastAsia"/>
          <w:color w:val="404040"/>
          <w:shd w:val="clear" w:color="auto" w:fill="FFFFFF"/>
        </w:rPr>
        <w:t>通道的aac，</w:t>
      </w:r>
      <w:r w:rsidRPr="004878F3">
        <w:rPr>
          <w:rFonts w:asciiTheme="minorEastAsia" w:hAnsiTheme="minorEastAsia"/>
          <w:color w:val="404040"/>
          <w:shd w:val="clear" w:color="auto" w:fill="FFFFFF"/>
        </w:rPr>
        <w:t>包含用于</w:t>
      </w:r>
      <w:r>
        <w:rPr>
          <w:rFonts w:asciiTheme="minorEastAsia" w:hAnsiTheme="minorEastAsia" w:hint="eastAsia"/>
          <w:color w:val="404040"/>
          <w:shd w:val="clear" w:color="auto" w:fill="FFFFFF"/>
        </w:rPr>
        <w:t>中心通道</w:t>
      </w:r>
      <w:r w:rsidRPr="004878F3">
        <w:rPr>
          <w:rFonts w:asciiTheme="minorEastAsia" w:hAnsiTheme="minorEastAsia"/>
          <w:color w:val="404040"/>
          <w:shd w:val="clear" w:color="auto" w:fill="FFFFFF"/>
        </w:rPr>
        <w:t>的SCE、用于前立体声对和后立体声对的两个CPE</w:t>
      </w:r>
      <w:r>
        <w:rPr>
          <w:rFonts w:asciiTheme="minorEastAsia" w:hAnsiTheme="minorEastAsia" w:hint="eastAsia"/>
          <w:color w:val="404040"/>
          <w:shd w:val="clear" w:color="auto" w:fill="FFFFFF"/>
        </w:rPr>
        <w:t>，</w:t>
      </w:r>
      <w:r w:rsidRPr="004878F3">
        <w:rPr>
          <w:rFonts w:asciiTheme="minorEastAsia" w:hAnsiTheme="minorEastAsia"/>
          <w:color w:val="404040"/>
          <w:shd w:val="clear" w:color="auto" w:fill="FFFFFF"/>
        </w:rPr>
        <w:t>以及用于LFE</w:t>
      </w:r>
      <w:r>
        <w:rPr>
          <w:rFonts w:asciiTheme="minorEastAsia" w:hAnsiTheme="minorEastAsia" w:hint="eastAsia"/>
          <w:color w:val="404040"/>
          <w:shd w:val="clear" w:color="auto" w:fill="FFFFFF"/>
        </w:rPr>
        <w:t>通道</w:t>
      </w:r>
      <w:r w:rsidRPr="004878F3">
        <w:rPr>
          <w:rFonts w:asciiTheme="minorEastAsia" w:hAnsiTheme="minorEastAsia"/>
          <w:color w:val="404040"/>
          <w:shd w:val="clear" w:color="auto" w:fill="FFFFFF"/>
        </w:rPr>
        <w:t>的LFE元素</w:t>
      </w:r>
    </w:p>
    <w:tbl>
      <w:tblPr>
        <w:tblW w:w="0" w:type="auto"/>
        <w:jc w:val="center"/>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CellMar>
          <w:top w:w="20" w:type="dxa"/>
          <w:left w:w="60" w:type="dxa"/>
          <w:bottom w:w="20" w:type="dxa"/>
          <w:right w:w="60" w:type="dxa"/>
        </w:tblCellMar>
        <w:tblLook w:val="01E0" w:firstRow="1" w:lastRow="1" w:firstColumn="1" w:lastColumn="1" w:noHBand="0" w:noVBand="0"/>
      </w:tblPr>
      <w:tblGrid>
        <w:gridCol w:w="2229"/>
        <w:gridCol w:w="2918"/>
        <w:gridCol w:w="3139"/>
      </w:tblGrid>
      <w:tr w:rsidR="008552AE" w:rsidRPr="000B2D5A" w:rsidTr="008552AE">
        <w:trPr>
          <w:cantSplit/>
          <w:tblHeader/>
          <w:jc w:val="center"/>
        </w:trPr>
        <w:tc>
          <w:tcPr>
            <w:tcW w:w="2229" w:type="dxa"/>
            <w:shd w:val="clear" w:color="auto" w:fill="D9D9D9"/>
          </w:tcPr>
          <w:p w:rsidR="008552AE" w:rsidRPr="000B2D5A" w:rsidRDefault="008552AE" w:rsidP="00C30A59">
            <w:pPr>
              <w:pStyle w:val="TableText"/>
              <w:keepNext/>
              <w:keepLines/>
              <w:spacing w:line="240" w:lineRule="auto"/>
              <w:jc w:val="center"/>
              <w:rPr>
                <w:rFonts w:asciiTheme="minorEastAsia" w:eastAsiaTheme="minorEastAsia" w:hAnsiTheme="minorEastAsia"/>
                <w:b/>
                <w:szCs w:val="18"/>
              </w:rPr>
            </w:pPr>
            <w:r w:rsidRPr="000B2D5A">
              <w:rPr>
                <w:rFonts w:asciiTheme="minorEastAsia" w:eastAsiaTheme="minorEastAsia" w:hAnsiTheme="minorEastAsia"/>
                <w:b/>
                <w:szCs w:val="18"/>
              </w:rPr>
              <w:t>Channel configuration</w:t>
            </w:r>
          </w:p>
        </w:tc>
        <w:tc>
          <w:tcPr>
            <w:tcW w:w="2918" w:type="dxa"/>
            <w:shd w:val="clear" w:color="auto" w:fill="D9D9D9"/>
          </w:tcPr>
          <w:p w:rsidR="008552AE" w:rsidRPr="000B2D5A" w:rsidRDefault="008552AE" w:rsidP="00C30A59">
            <w:pPr>
              <w:pStyle w:val="TableText"/>
              <w:keepNext/>
              <w:keepLines/>
              <w:spacing w:line="240" w:lineRule="auto"/>
              <w:jc w:val="center"/>
              <w:rPr>
                <w:rFonts w:asciiTheme="minorEastAsia" w:eastAsiaTheme="minorEastAsia" w:hAnsiTheme="minorEastAsia"/>
                <w:b/>
                <w:szCs w:val="18"/>
              </w:rPr>
            </w:pPr>
            <w:r w:rsidRPr="000B2D5A">
              <w:rPr>
                <w:rFonts w:asciiTheme="minorEastAsia" w:eastAsiaTheme="minorEastAsia" w:hAnsiTheme="minorEastAsia"/>
                <w:b/>
                <w:szCs w:val="18"/>
              </w:rPr>
              <w:t>included channel elements</w:t>
            </w:r>
          </w:p>
        </w:tc>
        <w:tc>
          <w:tcPr>
            <w:tcW w:w="3139" w:type="dxa"/>
            <w:shd w:val="clear" w:color="auto" w:fill="D9D9D9"/>
          </w:tcPr>
          <w:p w:rsidR="008552AE" w:rsidRPr="000B2D5A" w:rsidRDefault="008552AE" w:rsidP="00C30A59">
            <w:pPr>
              <w:pStyle w:val="TableText"/>
              <w:keepNext/>
              <w:keepLines/>
              <w:spacing w:line="240" w:lineRule="auto"/>
              <w:jc w:val="center"/>
              <w:rPr>
                <w:rFonts w:asciiTheme="minorEastAsia" w:eastAsiaTheme="minorEastAsia" w:hAnsiTheme="minorEastAsia"/>
                <w:b/>
                <w:szCs w:val="18"/>
              </w:rPr>
            </w:pPr>
            <w:r w:rsidRPr="000B2D5A">
              <w:rPr>
                <w:rFonts w:asciiTheme="minorEastAsia" w:eastAsiaTheme="minorEastAsia" w:hAnsiTheme="minorEastAsia"/>
                <w:b/>
                <w:szCs w:val="18"/>
              </w:rPr>
              <w:t>channel to speaker mapping</w:t>
            </w:r>
          </w:p>
        </w:tc>
      </w:tr>
      <w:tr w:rsidR="008552AE" w:rsidRPr="000B2D5A" w:rsidTr="008552AE">
        <w:trPr>
          <w:cantSplit/>
          <w:jc w:val="center"/>
        </w:trPr>
        <w:tc>
          <w:tcPr>
            <w:tcW w:w="2229" w:type="dxa"/>
            <w:shd w:val="clear" w:color="auto" w:fill="auto"/>
          </w:tcPr>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rPr>
              <w:t>0</w:t>
            </w:r>
          </w:p>
        </w:tc>
        <w:tc>
          <w:tcPr>
            <w:tcW w:w="2918" w:type="dxa"/>
            <w:shd w:val="clear" w:color="auto" w:fill="auto"/>
          </w:tcPr>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rPr>
              <w:t>-</w:t>
            </w:r>
          </w:p>
        </w:tc>
        <w:tc>
          <w:tcPr>
            <w:tcW w:w="3139" w:type="dxa"/>
            <w:shd w:val="clear" w:color="auto" w:fill="auto"/>
          </w:tcPr>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lang w:eastAsia="de-DE"/>
              </w:rPr>
              <w:t>defined in AOT related SpecificConfig</w:t>
            </w:r>
            <w:r w:rsidRPr="000B2D5A">
              <w:rPr>
                <w:rFonts w:asciiTheme="minorEastAsia" w:eastAsiaTheme="minorEastAsia" w:hAnsiTheme="minorEastAsia"/>
                <w:szCs w:val="18"/>
              </w:rPr>
              <w:t xml:space="preserve"> (not available in ER bitstream syntax)</w:t>
            </w:r>
          </w:p>
        </w:tc>
      </w:tr>
      <w:tr w:rsidR="008552AE" w:rsidRPr="000B2D5A" w:rsidTr="008552AE">
        <w:trPr>
          <w:cantSplit/>
          <w:jc w:val="center"/>
        </w:trPr>
        <w:tc>
          <w:tcPr>
            <w:tcW w:w="2229" w:type="dxa"/>
            <w:shd w:val="clear" w:color="auto" w:fill="auto"/>
          </w:tcPr>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rPr>
              <w:t>1</w:t>
            </w:r>
          </w:p>
        </w:tc>
        <w:tc>
          <w:tcPr>
            <w:tcW w:w="2918" w:type="dxa"/>
            <w:shd w:val="clear" w:color="auto" w:fill="auto"/>
          </w:tcPr>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rPr>
              <w:t>single_channel_element()</w:t>
            </w:r>
          </w:p>
        </w:tc>
        <w:tc>
          <w:tcPr>
            <w:tcW w:w="3139" w:type="dxa"/>
            <w:shd w:val="clear" w:color="auto" w:fill="auto"/>
          </w:tcPr>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lang w:val="de-DE" w:eastAsia="de-DE"/>
              </w:rPr>
              <w:t>center front speaker</w:t>
            </w:r>
          </w:p>
        </w:tc>
      </w:tr>
      <w:tr w:rsidR="008552AE" w:rsidRPr="000B2D5A" w:rsidTr="008552AE">
        <w:trPr>
          <w:cantSplit/>
          <w:jc w:val="center"/>
        </w:trPr>
        <w:tc>
          <w:tcPr>
            <w:tcW w:w="2229" w:type="dxa"/>
            <w:shd w:val="clear" w:color="auto" w:fill="auto"/>
          </w:tcPr>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rPr>
              <w:t>2</w:t>
            </w:r>
          </w:p>
        </w:tc>
        <w:tc>
          <w:tcPr>
            <w:tcW w:w="2918" w:type="dxa"/>
            <w:shd w:val="clear" w:color="auto" w:fill="auto"/>
          </w:tcPr>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rPr>
              <w:t>channel_pair_element()</w:t>
            </w:r>
          </w:p>
        </w:tc>
        <w:tc>
          <w:tcPr>
            <w:tcW w:w="3139" w:type="dxa"/>
            <w:shd w:val="clear" w:color="auto" w:fill="auto"/>
          </w:tcPr>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lang w:val="de-DE" w:eastAsia="de-DE"/>
              </w:rPr>
              <w:t>left, right front speakers</w:t>
            </w:r>
          </w:p>
        </w:tc>
      </w:tr>
      <w:tr w:rsidR="008552AE" w:rsidRPr="000B2D5A" w:rsidTr="008552AE">
        <w:trPr>
          <w:cantSplit/>
          <w:jc w:val="center"/>
        </w:trPr>
        <w:tc>
          <w:tcPr>
            <w:tcW w:w="2229" w:type="dxa"/>
            <w:shd w:val="clear" w:color="auto" w:fill="auto"/>
          </w:tcPr>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rPr>
              <w:t>3</w:t>
            </w:r>
          </w:p>
        </w:tc>
        <w:tc>
          <w:tcPr>
            <w:tcW w:w="2918" w:type="dxa"/>
            <w:shd w:val="clear" w:color="auto" w:fill="auto"/>
          </w:tcPr>
          <w:p w:rsidR="008552AE" w:rsidRPr="000B2D5A" w:rsidRDefault="008552AE" w:rsidP="00C30A59">
            <w:pPr>
              <w:rPr>
                <w:rFonts w:asciiTheme="minorEastAsia" w:hAnsiTheme="minorEastAsia"/>
                <w:sz w:val="18"/>
                <w:szCs w:val="18"/>
              </w:rPr>
            </w:pPr>
            <w:r w:rsidRPr="000B2D5A">
              <w:rPr>
                <w:rFonts w:asciiTheme="minorEastAsia" w:hAnsiTheme="minorEastAsia"/>
                <w:sz w:val="18"/>
                <w:szCs w:val="18"/>
              </w:rPr>
              <w:t>single_channel_element()</w:t>
            </w:r>
          </w:p>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rPr>
              <w:t>channel_pair_element()</w:t>
            </w:r>
          </w:p>
        </w:tc>
        <w:tc>
          <w:tcPr>
            <w:tcW w:w="3139" w:type="dxa"/>
            <w:shd w:val="clear" w:color="auto" w:fill="auto"/>
          </w:tcPr>
          <w:p w:rsidR="008552AE" w:rsidRPr="000B2D5A" w:rsidRDefault="008552AE" w:rsidP="00C30A59">
            <w:pPr>
              <w:rPr>
                <w:rFonts w:asciiTheme="minorEastAsia" w:hAnsiTheme="minorEastAsia"/>
                <w:sz w:val="18"/>
                <w:szCs w:val="18"/>
                <w:lang w:eastAsia="de-DE"/>
              </w:rPr>
            </w:pPr>
            <w:r w:rsidRPr="000B2D5A">
              <w:rPr>
                <w:rFonts w:asciiTheme="minorEastAsia" w:hAnsiTheme="minorEastAsia"/>
                <w:sz w:val="18"/>
                <w:szCs w:val="18"/>
                <w:lang w:eastAsia="de-DE"/>
              </w:rPr>
              <w:t>center front speaker,</w:t>
            </w:r>
          </w:p>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lang w:eastAsia="de-DE"/>
              </w:rPr>
              <w:t>left, right front speakers</w:t>
            </w:r>
          </w:p>
        </w:tc>
      </w:tr>
      <w:tr w:rsidR="008552AE" w:rsidRPr="000B2D5A" w:rsidTr="008552AE">
        <w:trPr>
          <w:cantSplit/>
          <w:jc w:val="center"/>
        </w:trPr>
        <w:tc>
          <w:tcPr>
            <w:tcW w:w="2229" w:type="dxa"/>
            <w:shd w:val="clear" w:color="auto" w:fill="auto"/>
          </w:tcPr>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rPr>
              <w:t>4</w:t>
            </w:r>
          </w:p>
        </w:tc>
        <w:tc>
          <w:tcPr>
            <w:tcW w:w="2918" w:type="dxa"/>
            <w:shd w:val="clear" w:color="auto" w:fill="auto"/>
          </w:tcPr>
          <w:p w:rsidR="008552AE" w:rsidRPr="000B2D5A" w:rsidRDefault="008552AE" w:rsidP="00C30A59">
            <w:pPr>
              <w:rPr>
                <w:rFonts w:asciiTheme="minorEastAsia" w:hAnsiTheme="minorEastAsia"/>
                <w:sz w:val="18"/>
                <w:szCs w:val="18"/>
              </w:rPr>
            </w:pPr>
            <w:r w:rsidRPr="000B2D5A">
              <w:rPr>
                <w:rFonts w:asciiTheme="minorEastAsia" w:hAnsiTheme="minorEastAsia"/>
                <w:sz w:val="18"/>
                <w:szCs w:val="18"/>
              </w:rPr>
              <w:t>single_channel_element()</w:t>
            </w:r>
          </w:p>
          <w:p w:rsidR="008552AE" w:rsidRPr="000B2D5A" w:rsidRDefault="008552AE" w:rsidP="00C30A59">
            <w:pPr>
              <w:rPr>
                <w:rFonts w:asciiTheme="minorEastAsia" w:hAnsiTheme="minorEastAsia"/>
                <w:sz w:val="18"/>
                <w:szCs w:val="18"/>
              </w:rPr>
            </w:pPr>
            <w:r w:rsidRPr="000B2D5A">
              <w:rPr>
                <w:rFonts w:asciiTheme="minorEastAsia" w:hAnsiTheme="minorEastAsia"/>
                <w:sz w:val="18"/>
                <w:szCs w:val="18"/>
              </w:rPr>
              <w:t>channel_pair_element()</w:t>
            </w:r>
          </w:p>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rPr>
              <w:t>single_channel_element()</w:t>
            </w:r>
          </w:p>
        </w:tc>
        <w:tc>
          <w:tcPr>
            <w:tcW w:w="3139" w:type="dxa"/>
            <w:shd w:val="clear" w:color="auto" w:fill="auto"/>
          </w:tcPr>
          <w:p w:rsidR="008552AE" w:rsidRPr="000B2D5A" w:rsidRDefault="008552AE" w:rsidP="00C30A59">
            <w:pPr>
              <w:rPr>
                <w:rFonts w:asciiTheme="minorEastAsia" w:hAnsiTheme="minorEastAsia"/>
                <w:sz w:val="18"/>
                <w:szCs w:val="18"/>
                <w:lang w:eastAsia="de-DE"/>
              </w:rPr>
            </w:pPr>
            <w:r w:rsidRPr="000B2D5A">
              <w:rPr>
                <w:rFonts w:asciiTheme="minorEastAsia" w:hAnsiTheme="minorEastAsia"/>
                <w:sz w:val="18"/>
                <w:szCs w:val="18"/>
                <w:lang w:eastAsia="de-DE"/>
              </w:rPr>
              <w:t>center front speaker,</w:t>
            </w:r>
          </w:p>
          <w:p w:rsidR="008552AE" w:rsidRPr="000B2D5A" w:rsidRDefault="008552AE" w:rsidP="00C30A59">
            <w:pPr>
              <w:rPr>
                <w:rFonts w:asciiTheme="minorEastAsia" w:hAnsiTheme="minorEastAsia"/>
                <w:sz w:val="18"/>
                <w:szCs w:val="18"/>
                <w:lang w:eastAsia="de-DE"/>
              </w:rPr>
            </w:pPr>
            <w:r w:rsidRPr="000B2D5A">
              <w:rPr>
                <w:rFonts w:asciiTheme="minorEastAsia" w:hAnsiTheme="minorEastAsia"/>
                <w:sz w:val="18"/>
                <w:szCs w:val="18"/>
                <w:lang w:eastAsia="de-DE"/>
              </w:rPr>
              <w:t>left, right center front speakers,</w:t>
            </w:r>
          </w:p>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lang w:val="de-DE" w:eastAsia="de-DE"/>
              </w:rPr>
              <w:t>rear surround speakers</w:t>
            </w:r>
          </w:p>
        </w:tc>
      </w:tr>
      <w:tr w:rsidR="008552AE" w:rsidRPr="000B2D5A" w:rsidTr="008552AE">
        <w:trPr>
          <w:cantSplit/>
          <w:jc w:val="center"/>
        </w:trPr>
        <w:tc>
          <w:tcPr>
            <w:tcW w:w="2229" w:type="dxa"/>
            <w:shd w:val="clear" w:color="auto" w:fill="auto"/>
          </w:tcPr>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rPr>
              <w:t>5</w:t>
            </w:r>
          </w:p>
        </w:tc>
        <w:tc>
          <w:tcPr>
            <w:tcW w:w="2918" w:type="dxa"/>
            <w:shd w:val="clear" w:color="auto" w:fill="auto"/>
          </w:tcPr>
          <w:p w:rsidR="008552AE" w:rsidRPr="000B2D5A" w:rsidRDefault="008552AE" w:rsidP="00C30A59">
            <w:pPr>
              <w:rPr>
                <w:rFonts w:asciiTheme="minorEastAsia" w:hAnsiTheme="minorEastAsia"/>
                <w:sz w:val="18"/>
                <w:szCs w:val="18"/>
              </w:rPr>
            </w:pPr>
            <w:r w:rsidRPr="000B2D5A">
              <w:rPr>
                <w:rFonts w:asciiTheme="minorEastAsia" w:hAnsiTheme="minorEastAsia"/>
                <w:sz w:val="18"/>
                <w:szCs w:val="18"/>
              </w:rPr>
              <w:t>single_channel_element()</w:t>
            </w:r>
          </w:p>
          <w:p w:rsidR="008552AE" w:rsidRPr="000B2D5A" w:rsidRDefault="008552AE" w:rsidP="00C30A59">
            <w:pPr>
              <w:rPr>
                <w:rFonts w:asciiTheme="minorEastAsia" w:hAnsiTheme="minorEastAsia"/>
                <w:sz w:val="18"/>
                <w:szCs w:val="18"/>
              </w:rPr>
            </w:pPr>
            <w:r w:rsidRPr="000B2D5A">
              <w:rPr>
                <w:rFonts w:asciiTheme="minorEastAsia" w:hAnsiTheme="minorEastAsia"/>
                <w:sz w:val="18"/>
                <w:szCs w:val="18"/>
              </w:rPr>
              <w:t>channel_pair_element()</w:t>
            </w:r>
          </w:p>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rPr>
              <w:t>channel_pair_element()</w:t>
            </w:r>
          </w:p>
        </w:tc>
        <w:tc>
          <w:tcPr>
            <w:tcW w:w="3139" w:type="dxa"/>
            <w:shd w:val="clear" w:color="auto" w:fill="auto"/>
          </w:tcPr>
          <w:p w:rsidR="008552AE" w:rsidRPr="000B2D5A" w:rsidRDefault="008552AE" w:rsidP="00C30A59">
            <w:pPr>
              <w:rPr>
                <w:rFonts w:asciiTheme="minorEastAsia" w:hAnsiTheme="minorEastAsia"/>
                <w:sz w:val="18"/>
                <w:szCs w:val="18"/>
                <w:lang w:eastAsia="de-DE"/>
              </w:rPr>
            </w:pPr>
            <w:r w:rsidRPr="000B2D5A">
              <w:rPr>
                <w:rFonts w:asciiTheme="minorEastAsia" w:hAnsiTheme="minorEastAsia"/>
                <w:sz w:val="18"/>
                <w:szCs w:val="18"/>
                <w:lang w:eastAsia="de-DE"/>
              </w:rPr>
              <w:t>center front speaker,</w:t>
            </w:r>
          </w:p>
          <w:p w:rsidR="008552AE" w:rsidRPr="000B2D5A" w:rsidRDefault="008552AE" w:rsidP="00C30A59">
            <w:pPr>
              <w:rPr>
                <w:rFonts w:asciiTheme="minorEastAsia" w:hAnsiTheme="minorEastAsia"/>
                <w:sz w:val="18"/>
                <w:szCs w:val="18"/>
                <w:lang w:eastAsia="de-DE"/>
              </w:rPr>
            </w:pPr>
            <w:r w:rsidRPr="000B2D5A">
              <w:rPr>
                <w:rFonts w:asciiTheme="minorEastAsia" w:hAnsiTheme="minorEastAsia"/>
                <w:sz w:val="18"/>
                <w:szCs w:val="18"/>
                <w:lang w:eastAsia="de-DE"/>
              </w:rPr>
              <w:t>left, right front speakers,</w:t>
            </w:r>
          </w:p>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lang w:eastAsia="de-DE"/>
              </w:rPr>
              <w:t>left surround, right surround speakers</w:t>
            </w:r>
          </w:p>
        </w:tc>
      </w:tr>
      <w:tr w:rsidR="008552AE" w:rsidRPr="000B2D5A" w:rsidTr="008552AE">
        <w:trPr>
          <w:cantSplit/>
          <w:jc w:val="center"/>
        </w:trPr>
        <w:tc>
          <w:tcPr>
            <w:tcW w:w="2229" w:type="dxa"/>
            <w:shd w:val="clear" w:color="auto" w:fill="auto"/>
          </w:tcPr>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hint="eastAsia"/>
                <w:szCs w:val="18"/>
                <w:lang w:eastAsia="zh-CN"/>
              </w:rPr>
              <w:t>……</w:t>
            </w:r>
          </w:p>
        </w:tc>
        <w:tc>
          <w:tcPr>
            <w:tcW w:w="2918" w:type="dxa"/>
            <w:shd w:val="clear" w:color="auto" w:fill="auto"/>
          </w:tcPr>
          <w:p w:rsidR="008552AE" w:rsidRPr="000B2D5A" w:rsidRDefault="008552AE" w:rsidP="00C30A59">
            <w:pPr>
              <w:rPr>
                <w:rFonts w:asciiTheme="minorEastAsia" w:hAnsiTheme="minorEastAsia"/>
                <w:sz w:val="18"/>
                <w:szCs w:val="18"/>
              </w:rPr>
            </w:pPr>
            <w:r w:rsidRPr="000B2D5A">
              <w:rPr>
                <w:rFonts w:asciiTheme="minorEastAsia" w:hAnsiTheme="minorEastAsia" w:hint="eastAsia"/>
                <w:sz w:val="18"/>
                <w:szCs w:val="18"/>
              </w:rPr>
              <w:t>……</w:t>
            </w:r>
          </w:p>
        </w:tc>
        <w:tc>
          <w:tcPr>
            <w:tcW w:w="3139" w:type="dxa"/>
            <w:shd w:val="clear" w:color="auto" w:fill="auto"/>
          </w:tcPr>
          <w:p w:rsidR="008552AE" w:rsidRPr="000B2D5A" w:rsidRDefault="008552AE" w:rsidP="00C30A59">
            <w:pPr>
              <w:rPr>
                <w:rFonts w:asciiTheme="minorEastAsia" w:hAnsiTheme="minorEastAsia"/>
                <w:sz w:val="18"/>
                <w:szCs w:val="18"/>
                <w:lang w:eastAsia="de-DE"/>
              </w:rPr>
            </w:pPr>
            <w:r w:rsidRPr="000B2D5A">
              <w:rPr>
                <w:rFonts w:asciiTheme="minorEastAsia" w:hAnsiTheme="minorEastAsia" w:hint="eastAsia"/>
                <w:sz w:val="18"/>
                <w:szCs w:val="18"/>
              </w:rPr>
              <w:t>……</w:t>
            </w:r>
          </w:p>
        </w:tc>
      </w:tr>
    </w:tbl>
    <w:p w:rsidR="008552AE" w:rsidRPr="00901A51" w:rsidRDefault="00901A51" w:rsidP="00901A51">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901A51">
        <w:rPr>
          <w:rFonts w:asciiTheme="minorEastAsia" w:eastAsiaTheme="minorEastAsia" w:hAnsiTheme="minorEastAsia" w:cs="Times New Roman"/>
          <w:bCs/>
        </w:rPr>
        <w:t>AudioSpecificConfig</w:t>
      </w:r>
      <w:r w:rsidRPr="00901A51">
        <w:rPr>
          <w:rFonts w:asciiTheme="minorEastAsia" w:eastAsiaTheme="minorEastAsia" w:hAnsiTheme="minorEastAsia" w:cs="Times New Roman" w:hint="eastAsia"/>
          <w:bCs/>
        </w:rPr>
        <w:t>：</w:t>
      </w:r>
    </w:p>
    <w:p w:rsidR="008552AE" w:rsidRDefault="008552AE" w:rsidP="008552AE">
      <w:pPr>
        <w:widowControl/>
        <w:jc w:val="left"/>
        <w:rPr>
          <w:rFonts w:asciiTheme="minorEastAsia" w:hAnsiTheme="minorEastAsia"/>
          <w:color w:val="404040"/>
          <w:shd w:val="clear" w:color="auto" w:fill="FFFFFF"/>
        </w:rPr>
      </w:pPr>
      <w:r>
        <w:rPr>
          <w:rFonts w:asciiTheme="minorEastAsia" w:hAnsiTheme="minorEastAsia" w:hint="eastAsia"/>
          <w:color w:val="404040"/>
          <w:shd w:val="clear" w:color="auto" w:fill="FFFFFF"/>
        </w:rPr>
        <w:t>mpeg</w:t>
      </w:r>
      <w:r>
        <w:rPr>
          <w:rFonts w:asciiTheme="minorEastAsia" w:hAnsiTheme="minorEastAsia"/>
          <w:color w:val="404040"/>
          <w:shd w:val="clear" w:color="auto" w:fill="FFFFFF"/>
        </w:rPr>
        <w:t xml:space="preserve">-4 </w:t>
      </w:r>
      <w:r>
        <w:rPr>
          <w:rFonts w:asciiTheme="minorEastAsia" w:hAnsiTheme="minorEastAsia" w:hint="eastAsia"/>
          <w:color w:val="404040"/>
          <w:shd w:val="clear" w:color="auto" w:fill="FFFFFF"/>
        </w:rPr>
        <w:t>aac包含</w:t>
      </w:r>
      <w:r w:rsidRPr="00F5547F">
        <w:rPr>
          <w:rFonts w:asciiTheme="minorEastAsia" w:hAnsiTheme="minorEastAsia"/>
          <w:color w:val="404040"/>
          <w:shd w:val="clear" w:color="auto" w:fill="FFFFFF"/>
        </w:rPr>
        <w:t>AudioSpecificConfig</w:t>
      </w:r>
      <w:r>
        <w:rPr>
          <w:rFonts w:asciiTheme="minorEastAsia" w:hAnsiTheme="minorEastAsia" w:hint="eastAsia"/>
          <w:color w:val="404040"/>
          <w:shd w:val="clear" w:color="auto" w:fill="FFFFFF"/>
        </w:rPr>
        <w:t>（A</w:t>
      </w:r>
      <w:r>
        <w:rPr>
          <w:rFonts w:asciiTheme="minorEastAsia" w:hAnsiTheme="minorEastAsia"/>
          <w:color w:val="404040"/>
          <w:shd w:val="clear" w:color="auto" w:fill="FFFFFF"/>
        </w:rPr>
        <w:t>SC</w:t>
      </w:r>
      <w:r>
        <w:rPr>
          <w:rFonts w:asciiTheme="minorEastAsia" w:hAnsiTheme="minorEastAsia" w:hint="eastAsia"/>
          <w:color w:val="404040"/>
          <w:shd w:val="clear" w:color="auto" w:fill="FFFFFF"/>
        </w:rPr>
        <w:t>）结构，A</w:t>
      </w:r>
      <w:r>
        <w:rPr>
          <w:rFonts w:asciiTheme="minorEastAsia" w:hAnsiTheme="minorEastAsia"/>
          <w:color w:val="404040"/>
          <w:shd w:val="clear" w:color="auto" w:fill="FFFFFF"/>
        </w:rPr>
        <w:t>SC</w:t>
      </w:r>
      <w:r>
        <w:rPr>
          <w:rFonts w:asciiTheme="minorEastAsia" w:hAnsiTheme="minorEastAsia" w:hint="eastAsia"/>
          <w:color w:val="404040"/>
          <w:shd w:val="clear" w:color="auto" w:fill="FFFFFF"/>
        </w:rPr>
        <w:t>中包含采样率、帧长、通道布局等信息，这样可以直接从A</w:t>
      </w:r>
      <w:r>
        <w:rPr>
          <w:rFonts w:asciiTheme="minorEastAsia" w:hAnsiTheme="minorEastAsia"/>
          <w:color w:val="404040"/>
          <w:shd w:val="clear" w:color="auto" w:fill="FFFFFF"/>
        </w:rPr>
        <w:t>SC</w:t>
      </w:r>
      <w:r>
        <w:rPr>
          <w:rFonts w:asciiTheme="minorEastAsia" w:hAnsiTheme="minorEastAsia" w:hint="eastAsia"/>
          <w:color w:val="404040"/>
          <w:shd w:val="clear" w:color="auto" w:fill="FFFFFF"/>
        </w:rPr>
        <w:t>中获取到这些参数，而不必解析aac比特流。</w:t>
      </w:r>
    </w:p>
    <w:p w:rsidR="008552AE" w:rsidRDefault="008552AE" w:rsidP="008552AE">
      <w:pPr>
        <w:widowControl/>
        <w:jc w:val="left"/>
      </w:pPr>
      <w:r w:rsidRPr="00F5547F">
        <w:rPr>
          <w:rFonts w:asciiTheme="minorEastAsia" w:hAnsiTheme="minorEastAsia"/>
          <w:color w:val="404040"/>
          <w:shd w:val="clear" w:color="auto" w:fill="FFFFFF"/>
        </w:rPr>
        <w:t>AudioSpecificConfig</w:t>
      </w:r>
      <w:r>
        <w:rPr>
          <w:rFonts w:asciiTheme="minorEastAsia" w:hAnsiTheme="minorEastAsia" w:hint="eastAsia"/>
          <w:color w:val="404040"/>
          <w:shd w:val="clear" w:color="auto" w:fill="FFFFFF"/>
        </w:rPr>
        <w:t>包含两部分，一部分是各种</w:t>
      </w:r>
      <w:r w:rsidRPr="008979D1">
        <w:t>audio object type</w:t>
      </w:r>
      <w:r>
        <w:rPr>
          <w:rFonts w:hint="eastAsia"/>
        </w:rPr>
        <w:t>通用的信息，另一部分是各个</w:t>
      </w:r>
      <w:r w:rsidRPr="008979D1">
        <w:t>audio object type</w:t>
      </w:r>
      <w:r>
        <w:rPr>
          <w:rFonts w:hint="eastAsia"/>
        </w:rPr>
        <w:t>特有的信息。对</w:t>
      </w:r>
      <w:r w:rsidRPr="008979D1">
        <w:t>AAC-LC</w:t>
      </w:r>
      <w:r>
        <w:rPr>
          <w:rFonts w:hint="eastAsia"/>
        </w:rPr>
        <w:t>、</w:t>
      </w:r>
      <w:r w:rsidRPr="008979D1">
        <w:t>HE-AAC</w:t>
      </w:r>
      <w:r>
        <w:rPr>
          <w:rFonts w:hint="eastAsia"/>
        </w:rPr>
        <w:t>和</w:t>
      </w:r>
      <w:r>
        <w:t>AAC-LD</w:t>
      </w:r>
      <w:r>
        <w:rPr>
          <w:rFonts w:hint="eastAsia"/>
        </w:rPr>
        <w:t>，第二部分叫做</w:t>
      </w:r>
      <w:r w:rsidRPr="008979D1">
        <w:t>GASpecificConfig</w:t>
      </w:r>
      <w:r>
        <w:rPr>
          <w:rFonts w:hint="eastAsia"/>
        </w:rPr>
        <w:t>（G</w:t>
      </w:r>
      <w:r>
        <w:t>ASC</w:t>
      </w:r>
      <w:r>
        <w:rPr>
          <w:rFonts w:hint="eastAsia"/>
        </w:rPr>
        <w:t>）</w:t>
      </w:r>
    </w:p>
    <w:p w:rsidR="008552AE" w:rsidRDefault="008552AE" w:rsidP="008552AE">
      <w:pPr>
        <w:widowControl/>
        <w:jc w:val="left"/>
        <w:rPr>
          <w:rFonts w:asciiTheme="minorEastAsia" w:hAnsiTheme="minorEastAsia"/>
          <w:color w:val="404040"/>
          <w:shd w:val="clear" w:color="auto" w:fill="FFFFFF"/>
        </w:rPr>
      </w:pPr>
      <w:r w:rsidRPr="008979D1">
        <w:rPr>
          <w:noProof/>
        </w:rPr>
        <w:lastRenderedPageBreak/>
        <w:drawing>
          <wp:inline distT="0" distB="0" distL="0" distR="0" wp14:anchorId="3E67172D" wp14:editId="13F0FD28">
            <wp:extent cx="5486400" cy="1841500"/>
            <wp:effectExtent l="0" t="0" r="0" b="6350"/>
            <wp:docPr id="63663" name="图片 63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486400" cy="1841500"/>
                    </a:xfrm>
                    <a:prstGeom prst="rect">
                      <a:avLst/>
                    </a:prstGeom>
                    <a:noFill/>
                    <a:ln>
                      <a:noFill/>
                    </a:ln>
                  </pic:spPr>
                </pic:pic>
              </a:graphicData>
            </a:graphic>
          </wp:inline>
        </w:drawing>
      </w:r>
    </w:p>
    <w:p w:rsidR="008552AE" w:rsidRPr="00901A51" w:rsidRDefault="008552AE" w:rsidP="00901A51">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901A51">
        <w:rPr>
          <w:rFonts w:asciiTheme="minorEastAsia" w:eastAsiaTheme="minorEastAsia" w:hAnsiTheme="minorEastAsia" w:cs="Times New Roman"/>
          <w:bCs/>
        </w:rPr>
        <w:t>ADIF格式的aac码</w:t>
      </w:r>
      <w:r w:rsidRPr="00901A51">
        <w:rPr>
          <w:rFonts w:asciiTheme="minorEastAsia" w:eastAsiaTheme="minorEastAsia" w:hAnsiTheme="minorEastAsia" w:cs="Times New Roman" w:hint="eastAsia"/>
          <w:bCs/>
        </w:rPr>
        <w:t>流：</w:t>
      </w:r>
    </w:p>
    <w:p w:rsidR="008552AE" w:rsidRDefault="008552AE" w:rsidP="008552AE">
      <w:pPr>
        <w:widowControl/>
        <w:jc w:val="left"/>
        <w:rPr>
          <w:rFonts w:asciiTheme="minorEastAsia" w:hAnsiTheme="minorEastAsia"/>
          <w:color w:val="404040"/>
          <w:shd w:val="clear" w:color="auto" w:fill="FFFFFF"/>
        </w:rPr>
      </w:pPr>
      <w:r w:rsidRPr="008979D1">
        <w:rPr>
          <w:noProof/>
        </w:rPr>
        <w:drawing>
          <wp:inline distT="0" distB="0" distL="0" distR="0" wp14:anchorId="7418091B" wp14:editId="592249D1">
            <wp:extent cx="5486400" cy="3251200"/>
            <wp:effectExtent l="0" t="0" r="0" b="6350"/>
            <wp:docPr id="63662" name="图片 63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486400" cy="3251200"/>
                    </a:xfrm>
                    <a:prstGeom prst="rect">
                      <a:avLst/>
                    </a:prstGeom>
                    <a:noFill/>
                    <a:ln>
                      <a:noFill/>
                    </a:ln>
                  </pic:spPr>
                </pic:pic>
              </a:graphicData>
            </a:graphic>
          </wp:inline>
        </w:drawing>
      </w:r>
    </w:p>
    <w:p w:rsidR="009F2563" w:rsidRPr="009F2563" w:rsidRDefault="009F2563" w:rsidP="009F2563">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9F2563">
        <w:rPr>
          <w:rFonts w:asciiTheme="minorEastAsia" w:eastAsiaTheme="minorEastAsia" w:hAnsiTheme="minorEastAsia" w:cs="Times New Roman" w:hint="eastAsia"/>
          <w:bCs/>
        </w:rPr>
        <w:t>aac解码后数据播放：</w:t>
      </w:r>
    </w:p>
    <w:p w:rsidR="009F2563" w:rsidRPr="00BA5E3D" w:rsidRDefault="009F2563" w:rsidP="009F2563">
      <w:pPr>
        <w:widowControl/>
        <w:spacing w:line="288" w:lineRule="auto"/>
        <w:jc w:val="left"/>
        <w:rPr>
          <w:rFonts w:asciiTheme="minorEastAsia" w:hAnsiTheme="minorEastAsia"/>
          <w:color w:val="000000"/>
          <w:szCs w:val="21"/>
        </w:rPr>
      </w:pPr>
      <w:r w:rsidRPr="00BA5E3D">
        <w:rPr>
          <w:rFonts w:asciiTheme="minorEastAsia" w:hAnsiTheme="minorEastAsia" w:hint="eastAsia"/>
          <w:color w:val="000000"/>
          <w:szCs w:val="21"/>
        </w:rPr>
        <w:t>对aac文件，用ffprobe探测，显示</w:t>
      </w:r>
      <w:r w:rsidRPr="00BA5E3D">
        <w:rPr>
          <w:rFonts w:asciiTheme="minorEastAsia" w:hAnsiTheme="minorEastAsia"/>
          <w:color w:val="000000"/>
          <w:szCs w:val="21"/>
        </w:rPr>
        <w:t>aac (LC), 48000 Hz, stereo, fltp</w:t>
      </w:r>
    </w:p>
    <w:p w:rsidR="009F2563" w:rsidRPr="00BA5E3D" w:rsidRDefault="009F2563" w:rsidP="009F2563">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那么</w:t>
      </w:r>
      <w:r w:rsidRPr="00BA5E3D">
        <w:rPr>
          <w:rFonts w:asciiTheme="minorEastAsia" w:hAnsiTheme="minorEastAsia" w:hint="eastAsia"/>
          <w:color w:val="000000"/>
          <w:szCs w:val="21"/>
        </w:rPr>
        <w:t>ffmpeg解码后raw数据格式也是</w:t>
      </w:r>
      <w:r w:rsidRPr="00BA5E3D">
        <w:rPr>
          <w:rFonts w:asciiTheme="minorEastAsia" w:hAnsiTheme="minorEastAsia"/>
          <w:color w:val="000000"/>
          <w:szCs w:val="21"/>
        </w:rPr>
        <w:t>48000</w:t>
      </w:r>
      <w:r w:rsidRPr="00BA5E3D">
        <w:rPr>
          <w:rFonts w:asciiTheme="minorEastAsia" w:hAnsiTheme="minorEastAsia" w:hint="eastAsia"/>
          <w:color w:val="000000"/>
          <w:szCs w:val="21"/>
        </w:rPr>
        <w:t>、stereo、fltp</w:t>
      </w:r>
    </w:p>
    <w:p w:rsidR="009F2563" w:rsidRPr="00BA5E3D" w:rsidRDefault="009F2563" w:rsidP="009F2563">
      <w:pPr>
        <w:widowControl/>
        <w:spacing w:line="288" w:lineRule="auto"/>
        <w:jc w:val="left"/>
        <w:rPr>
          <w:rFonts w:asciiTheme="minorEastAsia" w:hAnsiTheme="minorEastAsia"/>
          <w:color w:val="000000"/>
          <w:szCs w:val="21"/>
        </w:rPr>
      </w:pPr>
      <w:r w:rsidRPr="00BA5E3D">
        <w:rPr>
          <w:rFonts w:asciiTheme="minorEastAsia" w:hAnsiTheme="minorEastAsia" w:hint="eastAsia"/>
          <w:color w:val="000000"/>
          <w:szCs w:val="21"/>
        </w:rPr>
        <w:t>fltp即</w:t>
      </w:r>
      <w:r w:rsidRPr="00BA5E3D">
        <w:rPr>
          <w:rFonts w:asciiTheme="minorEastAsia" w:hAnsiTheme="minorEastAsia"/>
          <w:color w:val="000000"/>
          <w:szCs w:val="21"/>
        </w:rPr>
        <w:t>AV_SAMPLE_FMT_FLTP</w:t>
      </w:r>
      <w:r w:rsidRPr="00BA5E3D">
        <w:rPr>
          <w:rFonts w:asciiTheme="minorEastAsia" w:hAnsiTheme="minorEastAsia" w:hint="eastAsia"/>
          <w:color w:val="000000"/>
          <w:szCs w:val="21"/>
        </w:rPr>
        <w:t>，float</w:t>
      </w:r>
      <w:r w:rsidRPr="00BA5E3D">
        <w:rPr>
          <w:rFonts w:asciiTheme="minorEastAsia" w:hAnsiTheme="minorEastAsia"/>
          <w:color w:val="000000"/>
          <w:szCs w:val="21"/>
        </w:rPr>
        <w:t xml:space="preserve"> </w:t>
      </w:r>
      <w:r w:rsidRPr="00BA5E3D">
        <w:rPr>
          <w:rFonts w:asciiTheme="minorEastAsia" w:hAnsiTheme="minorEastAsia" w:hint="eastAsia"/>
          <w:color w:val="000000"/>
          <w:szCs w:val="21"/>
        </w:rPr>
        <w:t>planar</w:t>
      </w:r>
    </w:p>
    <w:p w:rsidR="009F2563" w:rsidRPr="00BA5E3D" w:rsidRDefault="009F2563" w:rsidP="009F2563">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Audacity和ffplay都无法直接播放</w:t>
      </w:r>
      <w:r w:rsidRPr="00BA5E3D">
        <w:rPr>
          <w:rFonts w:asciiTheme="minorEastAsia" w:hAnsiTheme="minorEastAsia" w:hint="eastAsia"/>
          <w:color w:val="000000"/>
          <w:szCs w:val="21"/>
        </w:rPr>
        <w:t>fltp格式的pcm</w:t>
      </w:r>
      <w:r>
        <w:rPr>
          <w:rFonts w:asciiTheme="minorEastAsia" w:hAnsiTheme="minorEastAsia" w:hint="eastAsia"/>
          <w:color w:val="000000"/>
          <w:szCs w:val="21"/>
        </w:rPr>
        <w:t>，因此</w:t>
      </w:r>
      <w:r w:rsidRPr="00BA5E3D">
        <w:rPr>
          <w:rFonts w:asciiTheme="minorEastAsia" w:hAnsiTheme="minorEastAsia" w:hint="eastAsia"/>
          <w:color w:val="000000"/>
          <w:szCs w:val="21"/>
        </w:rPr>
        <w:t>必须先转为packed</w:t>
      </w:r>
      <w:r>
        <w:rPr>
          <w:rFonts w:asciiTheme="minorEastAsia" w:hAnsiTheme="minorEastAsia" w:hint="eastAsia"/>
          <w:color w:val="000000"/>
          <w:szCs w:val="21"/>
        </w:rPr>
        <w:t>模式：</w:t>
      </w:r>
    </w:p>
    <w:p w:rsidR="009F2563" w:rsidRPr="00BA5E3D" w:rsidRDefault="009F2563" w:rsidP="009F2563">
      <w:pPr>
        <w:widowControl/>
        <w:spacing w:line="288" w:lineRule="auto"/>
        <w:jc w:val="left"/>
        <w:rPr>
          <w:rFonts w:asciiTheme="minorEastAsia" w:hAnsiTheme="minorEastAsia"/>
          <w:color w:val="000000"/>
          <w:szCs w:val="21"/>
        </w:rPr>
      </w:pPr>
      <w:r w:rsidRPr="00BA5E3D">
        <w:rPr>
          <w:rFonts w:asciiTheme="minorEastAsia" w:hAnsiTheme="minorEastAsia"/>
          <w:color w:val="000000"/>
          <w:szCs w:val="21"/>
        </w:rPr>
        <w:t>python3 cvt_planar_pcm_to_packed.py  -i dec_out.pcm --ac=2  --sample_byte=4 --frame_size=8192</w:t>
      </w:r>
    </w:p>
    <w:p w:rsidR="009F2563" w:rsidRDefault="009F2563" w:rsidP="009F2563">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其中frame</w:t>
      </w:r>
      <w:r>
        <w:rPr>
          <w:rFonts w:asciiTheme="minorEastAsia" w:hAnsiTheme="minorEastAsia"/>
          <w:color w:val="000000"/>
          <w:szCs w:val="21"/>
        </w:rPr>
        <w:t>_</w:t>
      </w:r>
      <w:r>
        <w:rPr>
          <w:rFonts w:asciiTheme="minorEastAsia" w:hAnsiTheme="minorEastAsia" w:hint="eastAsia"/>
          <w:color w:val="000000"/>
          <w:szCs w:val="21"/>
        </w:rPr>
        <w:t>size是指解码器输出的帧的大小</w:t>
      </w:r>
    </w:p>
    <w:p w:rsidR="009F2563" w:rsidRDefault="009F2563" w:rsidP="009F2563">
      <w:pPr>
        <w:widowControl/>
        <w:spacing w:line="288" w:lineRule="auto"/>
        <w:jc w:val="left"/>
        <w:rPr>
          <w:rFonts w:asciiTheme="minorEastAsia" w:hAnsiTheme="minorEastAsia"/>
          <w:color w:val="000000"/>
          <w:szCs w:val="21"/>
        </w:rPr>
      </w:pPr>
      <w:r w:rsidRPr="00BA5E3D">
        <w:rPr>
          <w:rFonts w:asciiTheme="minorEastAsia" w:hAnsiTheme="minorEastAsia" w:hint="eastAsia"/>
          <w:color w:val="000000"/>
          <w:szCs w:val="21"/>
        </w:rPr>
        <w:t>然后</w:t>
      </w:r>
      <w:r>
        <w:rPr>
          <w:rFonts w:asciiTheme="minorEastAsia" w:hAnsiTheme="minorEastAsia" w:hint="eastAsia"/>
          <w:color w:val="000000"/>
          <w:szCs w:val="21"/>
        </w:rPr>
        <w:t>播放packed</w:t>
      </w:r>
      <w:r>
        <w:rPr>
          <w:rFonts w:asciiTheme="minorEastAsia" w:hAnsiTheme="minorEastAsia"/>
          <w:color w:val="000000"/>
          <w:szCs w:val="21"/>
        </w:rPr>
        <w:t xml:space="preserve"> </w:t>
      </w:r>
      <w:r>
        <w:rPr>
          <w:rFonts w:asciiTheme="minorEastAsia" w:hAnsiTheme="minorEastAsia" w:hint="eastAsia"/>
          <w:color w:val="000000"/>
          <w:szCs w:val="21"/>
        </w:rPr>
        <w:t>pcm：</w:t>
      </w:r>
    </w:p>
    <w:p w:rsidR="009F2563" w:rsidRPr="00BA5E3D" w:rsidRDefault="009F2563" w:rsidP="009F2563">
      <w:pPr>
        <w:widowControl/>
        <w:spacing w:line="288" w:lineRule="auto"/>
        <w:jc w:val="left"/>
        <w:rPr>
          <w:rFonts w:asciiTheme="minorEastAsia" w:hAnsiTheme="minorEastAsia" w:cs="Lucida Sans Typewriter"/>
          <w:kern w:val="0"/>
          <w:szCs w:val="21"/>
        </w:rPr>
      </w:pPr>
      <w:r w:rsidRPr="00BA5E3D">
        <w:rPr>
          <w:rFonts w:asciiTheme="minorEastAsia" w:hAnsiTheme="minorEastAsia" w:cs="Lucida Sans Typewriter"/>
          <w:kern w:val="0"/>
          <w:szCs w:val="21"/>
        </w:rPr>
        <w:t xml:space="preserve">ffplay -ac 2 -ar 48000 -f f32le </w:t>
      </w:r>
      <w:r w:rsidR="006A7075">
        <w:rPr>
          <w:rFonts w:asciiTheme="minorEastAsia" w:hAnsiTheme="minorEastAsia" w:cs="Lucida Sans Typewriter" w:hint="eastAsia"/>
          <w:kern w:val="0"/>
          <w:szCs w:val="21"/>
        </w:rPr>
        <w:t>dec</w:t>
      </w:r>
      <w:r w:rsidR="006A7075">
        <w:rPr>
          <w:rFonts w:asciiTheme="minorEastAsia" w:hAnsiTheme="minorEastAsia" w:cs="Lucida Sans Typewriter"/>
          <w:kern w:val="0"/>
          <w:szCs w:val="21"/>
        </w:rPr>
        <w:t>_</w:t>
      </w:r>
      <w:r w:rsidRPr="00BA5E3D">
        <w:rPr>
          <w:rFonts w:asciiTheme="minorEastAsia" w:hAnsiTheme="minorEastAsia" w:cs="Lucida Sans Typewriter"/>
          <w:kern w:val="0"/>
          <w:szCs w:val="21"/>
        </w:rPr>
        <w:t>out.pcm.packed</w:t>
      </w:r>
    </w:p>
    <w:p w:rsidR="009F2563" w:rsidRPr="00BA5E3D" w:rsidRDefault="009F2563" w:rsidP="009F2563">
      <w:pPr>
        <w:widowControl/>
        <w:spacing w:line="288" w:lineRule="auto"/>
        <w:jc w:val="left"/>
        <w:rPr>
          <w:rFonts w:asciiTheme="minorEastAsia" w:hAnsiTheme="minorEastAsia" w:cs="Lucida Sans Typewriter"/>
          <w:kern w:val="0"/>
          <w:szCs w:val="21"/>
        </w:rPr>
      </w:pPr>
      <w:r w:rsidRPr="00BA5E3D">
        <w:rPr>
          <w:rFonts w:asciiTheme="minorEastAsia" w:hAnsiTheme="minorEastAsia" w:cs="Lucida Sans Typewriter" w:hint="eastAsia"/>
          <w:kern w:val="0"/>
          <w:szCs w:val="21"/>
        </w:rPr>
        <w:t>或者用Audacity播放</w:t>
      </w:r>
    </w:p>
    <w:p w:rsidR="009F2563" w:rsidRPr="009F2563" w:rsidRDefault="009F2563" w:rsidP="009F2563">
      <w:pPr>
        <w:widowControl/>
        <w:spacing w:line="288" w:lineRule="auto"/>
        <w:jc w:val="left"/>
        <w:rPr>
          <w:rFonts w:asciiTheme="minorEastAsia" w:hAnsiTheme="minorEastAsia" w:cs="Lucida Sans Typewriter"/>
          <w:kern w:val="0"/>
          <w:szCs w:val="21"/>
        </w:rPr>
      </w:pPr>
      <w:r w:rsidRPr="00BA5E3D">
        <w:rPr>
          <w:rFonts w:asciiTheme="minorEastAsia" w:hAnsiTheme="minorEastAsia"/>
          <w:noProof/>
          <w:szCs w:val="21"/>
        </w:rPr>
        <w:lastRenderedPageBreak/>
        <w:drawing>
          <wp:inline distT="0" distB="0" distL="0" distR="0" wp14:anchorId="43DC550E" wp14:editId="76B7D75E">
            <wp:extent cx="2463800" cy="2252980"/>
            <wp:effectExtent l="0" t="0" r="0" b="0"/>
            <wp:docPr id="63672" name="图片 63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2464267" cy="2253407"/>
                    </a:xfrm>
                    <a:prstGeom prst="rect">
                      <a:avLst/>
                    </a:prstGeom>
                  </pic:spPr>
                </pic:pic>
              </a:graphicData>
            </a:graphic>
          </wp:inline>
        </w:drawing>
      </w:r>
    </w:p>
    <w:p w:rsidR="00034F89" w:rsidRDefault="00034F89" w:rsidP="00034F89">
      <w:pPr>
        <w:pStyle w:val="a3"/>
        <w:shd w:val="clear" w:color="auto" w:fill="FFFFFF"/>
        <w:spacing w:beforeLines="50" w:before="156" w:beforeAutospacing="0" w:after="0" w:afterAutospacing="0"/>
        <w:outlineLvl w:val="0"/>
        <w:rPr>
          <w:rFonts w:asciiTheme="minorEastAsia" w:eastAsiaTheme="minorEastAsia" w:hAnsiTheme="minorEastAsia" w:cs="Open Sans"/>
          <w:b/>
          <w:bCs/>
        </w:rPr>
      </w:pPr>
      <w:r>
        <w:rPr>
          <w:rFonts w:asciiTheme="minorEastAsia" w:eastAsiaTheme="minorEastAsia" w:hAnsiTheme="minorEastAsia" w:cs="Open Sans" w:hint="eastAsia"/>
          <w:b/>
          <w:bCs/>
        </w:rPr>
        <w:t>ffmpeg对aac刷源：</w:t>
      </w:r>
    </w:p>
    <w:p w:rsidR="00034F89" w:rsidRDefault="00034F89" w:rsidP="00034F89">
      <w:pPr>
        <w:widowControl/>
        <w:jc w:val="left"/>
        <w:rPr>
          <w:rFonts w:asciiTheme="minorEastAsia" w:hAnsiTheme="minorEastAsia"/>
          <w:color w:val="404040"/>
          <w:shd w:val="clear" w:color="auto" w:fill="FFFFFF"/>
        </w:rPr>
      </w:pPr>
      <w:r>
        <w:rPr>
          <w:rFonts w:asciiTheme="minorEastAsia" w:hAnsiTheme="minorEastAsia" w:hint="eastAsia"/>
          <w:color w:val="404040"/>
          <w:shd w:val="clear" w:color="auto" w:fill="FFFFFF"/>
        </w:rPr>
        <w:t>mkv中封装aac，刷源时如果-analyzeduration设置的不够大，会刷出错误的profile，同时ff没有任何提示</w:t>
      </w:r>
    </w:p>
    <w:p w:rsidR="00034F89" w:rsidRDefault="00034F89" w:rsidP="00034F89">
      <w:pPr>
        <w:widowControl/>
        <w:jc w:val="left"/>
        <w:rPr>
          <w:rFonts w:asciiTheme="minorEastAsia" w:hAnsiTheme="minorEastAsia"/>
          <w:color w:val="404040"/>
          <w:shd w:val="clear" w:color="auto" w:fill="FFFFFF"/>
        </w:rPr>
      </w:pPr>
      <w:r>
        <w:rPr>
          <w:rFonts w:asciiTheme="minorEastAsia" w:hAnsiTheme="minorEastAsia" w:hint="eastAsia"/>
          <w:color w:val="404040"/>
          <w:shd w:val="clear" w:color="auto" w:fill="FFFFFF"/>
        </w:rPr>
        <w:t>但用mediainfo会给出正确的profile信息</w:t>
      </w:r>
    </w:p>
    <w:p w:rsidR="00034F89" w:rsidRDefault="00034F89" w:rsidP="00034F89">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codecpar-&gt;codec_id==</w:t>
      </w:r>
      <w:r>
        <w:rPr>
          <w:rFonts w:asciiTheme="minorEastAsia" w:hAnsiTheme="minorEastAsia" w:cs="新宋体" w:hint="eastAsia"/>
          <w:color w:val="2F4F4F"/>
          <w:kern w:val="0"/>
          <w:szCs w:val="21"/>
        </w:rPr>
        <w:t>AV_CODEC_ID_AAC</w:t>
      </w:r>
    </w:p>
    <w:p w:rsidR="00034F89" w:rsidRDefault="00034F89" w:rsidP="00034F89">
      <w:pPr>
        <w:widowControl/>
        <w:jc w:val="left"/>
        <w:rPr>
          <w:rFonts w:asciiTheme="minorEastAsia" w:hAnsiTheme="minorEastAsia" w:cs="新宋体"/>
          <w:color w:val="6F008A"/>
          <w:kern w:val="0"/>
          <w:szCs w:val="21"/>
        </w:rPr>
      </w:pPr>
      <w:r>
        <w:rPr>
          <w:rFonts w:asciiTheme="minorEastAsia" w:hAnsiTheme="minorEastAsia" w:cs="新宋体" w:hint="eastAsia"/>
          <w:color w:val="000000"/>
          <w:kern w:val="0"/>
          <w:szCs w:val="21"/>
        </w:rPr>
        <w:t>codecpar-&gt;profile==</w:t>
      </w:r>
      <w:r>
        <w:rPr>
          <w:rFonts w:asciiTheme="minorEastAsia" w:hAnsiTheme="minorEastAsia" w:cs="新宋体" w:hint="eastAsia"/>
          <w:color w:val="6F008A"/>
          <w:kern w:val="0"/>
          <w:szCs w:val="21"/>
        </w:rPr>
        <w:t>FF_PROFILE_AAC_HE</w:t>
      </w:r>
      <w:r>
        <w:rPr>
          <w:rFonts w:asciiTheme="minorEastAsia" w:hAnsiTheme="minorEastAsia" w:hint="eastAsia"/>
          <w:color w:val="404040"/>
          <w:shd w:val="clear" w:color="auto" w:fill="FFFFFF"/>
        </w:rPr>
        <w:t>或</w:t>
      </w:r>
      <w:r>
        <w:rPr>
          <w:rFonts w:asciiTheme="minorEastAsia" w:hAnsiTheme="minorEastAsia" w:cs="新宋体" w:hint="eastAsia"/>
          <w:color w:val="000000"/>
          <w:kern w:val="0"/>
          <w:szCs w:val="21"/>
        </w:rPr>
        <w:t>codecpar-&gt;profile==</w:t>
      </w:r>
      <w:r>
        <w:rPr>
          <w:rFonts w:asciiTheme="minorEastAsia" w:hAnsiTheme="minorEastAsia" w:cs="新宋体" w:hint="eastAsia"/>
          <w:color w:val="6F008A"/>
          <w:kern w:val="0"/>
          <w:szCs w:val="21"/>
        </w:rPr>
        <w:t>FF_PROFILE_AAC_HE_V2</w:t>
      </w:r>
    </w:p>
    <w:p w:rsidR="00034F89" w:rsidRDefault="00034F89" w:rsidP="00034F89">
      <w:pPr>
        <w:widowControl/>
        <w:jc w:val="left"/>
        <w:rPr>
          <w:rFonts w:asciiTheme="minorEastAsia" w:hAnsiTheme="minorEastAsia"/>
          <w:color w:val="404040"/>
          <w:szCs w:val="21"/>
          <w:shd w:val="clear" w:color="auto" w:fill="FFFFFF"/>
        </w:rPr>
      </w:pPr>
      <w:r>
        <w:rPr>
          <w:rFonts w:asciiTheme="minorEastAsia" w:hAnsiTheme="minorEastAsia" w:cs="新宋体" w:hint="eastAsia"/>
          <w:color w:val="6F008A"/>
          <w:kern w:val="0"/>
          <w:szCs w:val="21"/>
        </w:rPr>
        <w:t>如：</w:t>
      </w:r>
    </w:p>
    <w:p w:rsidR="00034F89" w:rsidRDefault="00034F89" w:rsidP="00034F89">
      <w:pPr>
        <w:widowControl/>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&gt;ffprobe "H264(768x432-High@L4.1)_HE-AAC(48kHz-2声道)_多音轨_多字幕轨.mkv"</w:t>
      </w:r>
    </w:p>
    <w:p w:rsidR="00034F89" w:rsidRDefault="00034F89" w:rsidP="00034F89">
      <w:pPr>
        <w:widowControl/>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 xml:space="preserve">  Stream #0:0(eng): Video: h264 (High), yuv420p(progressive), 768x432 [SAR 1:1 DAR 16:9], 23.98 fps, 23.98 tbr, 1k tbn</w:t>
      </w:r>
    </w:p>
    <w:p w:rsidR="00034F89" w:rsidRDefault="00034F89" w:rsidP="00034F89">
      <w:pPr>
        <w:widowControl/>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 xml:space="preserve">  Stream #0:1(jpn): Audio: aac, 48000 Hz, stereo, fltp (default)</w:t>
      </w:r>
    </w:p>
    <w:p w:rsidR="00034F89" w:rsidRDefault="00034F89" w:rsidP="00034F89">
      <w:pPr>
        <w:widowControl/>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 xml:space="preserve">  Stream #0:2(chi): Audio: aac, 48000 Hz, stereo, fltp</w:t>
      </w:r>
    </w:p>
    <w:p w:rsidR="00034F89" w:rsidRDefault="00034F89" w:rsidP="00034F89">
      <w:pPr>
        <w:widowControl/>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 xml:space="preserve">  Stream #0:3(eng): Audio: aac (HE-AACv2), 48000 Hz, stereo, fltp</w:t>
      </w:r>
    </w:p>
    <w:p w:rsidR="00034F89" w:rsidRDefault="00034F89" w:rsidP="00034F89">
      <w:pPr>
        <w:widowControl/>
        <w:spacing w:beforeLines="50" w:before="156"/>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&gt;ffprobe "H264(768x432-High@L4.1)_HE-AAC(48kHz-2声道)_多音轨_多字幕轨.mkv" -probesize 80M -analyzeduration 10M</w:t>
      </w:r>
    </w:p>
    <w:p w:rsidR="00034F89" w:rsidRDefault="00034F89" w:rsidP="00034F89">
      <w:pPr>
        <w:widowControl/>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 xml:space="preserve">  Stream #0:0(eng): Video: h264 (High), yuv420p(progressive), 768x432 [SAR 1:1 DAR 16:9], 23.98 fps, 23.98 tbr, 1k tbn</w:t>
      </w:r>
    </w:p>
    <w:p w:rsidR="00034F89" w:rsidRDefault="00034F89" w:rsidP="00034F89">
      <w:pPr>
        <w:widowControl/>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 xml:space="preserve">  Stream #0:1(jpn): Audio: aac, 48000 Hz, stereo, fltp (default)</w:t>
      </w:r>
    </w:p>
    <w:p w:rsidR="00034F89" w:rsidRDefault="00034F89" w:rsidP="00034F89">
      <w:pPr>
        <w:widowControl/>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 xml:space="preserve">  Stream #0:2(chi): Audio: aac, 48000 Hz, stereo, fltp</w:t>
      </w:r>
    </w:p>
    <w:p w:rsidR="00034F89" w:rsidRDefault="00034F89" w:rsidP="00034F89">
      <w:pPr>
        <w:widowControl/>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 xml:space="preserve">  Stream #0:3(eng): Audio: aac (HE-AACv2), 48000 Hz, stereo, fltp</w:t>
      </w:r>
    </w:p>
    <w:p w:rsidR="00034F89" w:rsidRDefault="00034F89" w:rsidP="00034F89">
      <w:pPr>
        <w:widowControl/>
        <w:spacing w:beforeLines="50" w:before="156"/>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&gt;ffprobe "H264(768x432-High@L4.1)_HE-AAC(48kHz-2声道)_多音轨_多字幕轨.mkv" -probesize 80M -analyzeduration 15M</w:t>
      </w:r>
    </w:p>
    <w:p w:rsidR="00034F89" w:rsidRDefault="00034F89" w:rsidP="00034F89">
      <w:pPr>
        <w:widowControl/>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 xml:space="preserve">  Stream #0:0(eng): Video: h264 (High), yuv420p(progressive), 768x432 [SAR 1:1 DAR 16:9], 23.98 fps, 23.98 tbr, 1k tbn</w:t>
      </w:r>
    </w:p>
    <w:p w:rsidR="00034F89" w:rsidRDefault="00034F89" w:rsidP="00034F89">
      <w:pPr>
        <w:widowControl/>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 xml:space="preserve">  Stream #0:1(jpn): Audio: aac (HE-AACv2), 48000 Hz, stereo, fltp (default)</w:t>
      </w:r>
    </w:p>
    <w:p w:rsidR="00034F89" w:rsidRDefault="00034F89" w:rsidP="00034F89">
      <w:pPr>
        <w:widowControl/>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 xml:space="preserve">  Stream #0:2(chi): Audio: aac (HE-AACv2), 48000 Hz, stereo, fltp</w:t>
      </w:r>
    </w:p>
    <w:p w:rsidR="00034F89" w:rsidRPr="00034F89" w:rsidRDefault="00034F89" w:rsidP="008552AE">
      <w:pPr>
        <w:widowControl/>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 xml:space="preserve">  Stream #0:3(eng): Audio: aac (HE-AACv2), 48000 Hz, stereo, fltp</w:t>
      </w:r>
    </w:p>
    <w:p w:rsidR="0053599D" w:rsidRPr="0053599D" w:rsidRDefault="0009507B" w:rsidP="005F556F">
      <w:pPr>
        <w:pStyle w:val="a3"/>
        <w:shd w:val="clear" w:color="auto" w:fill="FFFFFF"/>
        <w:spacing w:beforeLines="100" w:before="312" w:beforeAutospacing="0" w:afterLines="50" w:after="156"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b/>
          <w:bCs/>
        </w:rPr>
        <w:t>PES</w:t>
      </w:r>
      <w:r w:rsidR="0053599D" w:rsidRPr="0053599D">
        <w:rPr>
          <w:rFonts w:asciiTheme="minorEastAsia" w:eastAsiaTheme="minorEastAsia" w:hAnsiTheme="minorEastAsia" w:cs="Times New Roman" w:hint="eastAsia"/>
          <w:b/>
          <w:bCs/>
        </w:rPr>
        <w:t>打包aac</w:t>
      </w:r>
      <w:r>
        <w:rPr>
          <w:rFonts w:asciiTheme="minorEastAsia" w:eastAsiaTheme="minorEastAsia" w:hAnsiTheme="minorEastAsia" w:cs="Times New Roman" w:hint="eastAsia"/>
          <w:b/>
          <w:bCs/>
        </w:rPr>
        <w:t>码流</w:t>
      </w:r>
    </w:p>
    <w:p w:rsidR="0053599D" w:rsidRDefault="0053599D" w:rsidP="0053599D">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lastRenderedPageBreak/>
        <w:t>pcap抓包，检测ts包头，</w:t>
      </w:r>
      <w:r w:rsidRPr="00B45795">
        <w:rPr>
          <w:rFonts w:asciiTheme="minorEastAsia" w:hAnsiTheme="minorEastAsia" w:cs="新宋体"/>
          <w:color w:val="000000"/>
          <w:kern w:val="0"/>
          <w:szCs w:val="21"/>
        </w:rPr>
        <w:t>payload_unit_start_indicator=1</w:t>
      </w:r>
      <w:r>
        <w:rPr>
          <w:rFonts w:asciiTheme="minorEastAsia" w:hAnsiTheme="minorEastAsia" w:cs="新宋体" w:hint="eastAsia"/>
          <w:color w:val="000000"/>
          <w:kern w:val="0"/>
          <w:szCs w:val="21"/>
        </w:rPr>
        <w:t>，解析pes头，解析出pts，相邻两帧pes的pts差值为1</w:t>
      </w:r>
      <w:r>
        <w:rPr>
          <w:rFonts w:asciiTheme="minorEastAsia" w:hAnsiTheme="minorEastAsia" w:cs="新宋体"/>
          <w:color w:val="000000"/>
          <w:kern w:val="0"/>
          <w:szCs w:val="21"/>
        </w:rPr>
        <w:t>7820</w:t>
      </w:r>
    </w:p>
    <w:p w:rsidR="0053599D" w:rsidRPr="0053599D" w:rsidRDefault="0053599D" w:rsidP="0053599D">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使用ffmpeg解封装，相邻帧差值为1</w:t>
      </w:r>
      <w:r>
        <w:rPr>
          <w:rFonts w:asciiTheme="minorEastAsia" w:hAnsiTheme="minorEastAsia" w:cs="新宋体"/>
          <w:color w:val="000000"/>
          <w:kern w:val="0"/>
          <w:szCs w:val="21"/>
        </w:rPr>
        <w:t>920</w:t>
      </w:r>
      <w:r>
        <w:rPr>
          <w:rFonts w:asciiTheme="minorEastAsia" w:hAnsiTheme="minorEastAsia" w:cs="新宋体" w:hint="eastAsia"/>
          <w:color w:val="000000"/>
          <w:kern w:val="0"/>
          <w:szCs w:val="21"/>
        </w:rPr>
        <w:t>，即上述一个pes帧对应到解封装后有9帧A</w:t>
      </w:r>
      <w:r>
        <w:rPr>
          <w:rFonts w:asciiTheme="minorEastAsia" w:hAnsiTheme="minorEastAsia" w:cs="新宋体"/>
          <w:color w:val="000000"/>
          <w:kern w:val="0"/>
          <w:szCs w:val="21"/>
        </w:rPr>
        <w:t>VP</w:t>
      </w:r>
      <w:r>
        <w:rPr>
          <w:rFonts w:asciiTheme="minorEastAsia" w:hAnsiTheme="minorEastAsia" w:cs="新宋体" w:hint="eastAsia"/>
          <w:color w:val="000000"/>
          <w:kern w:val="0"/>
          <w:szCs w:val="21"/>
        </w:rPr>
        <w:t>acket</w:t>
      </w:r>
    </w:p>
    <w:p w:rsidR="005F556F" w:rsidRDefault="005F556F" w:rsidP="005F556F">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Pr>
          <w:rFonts w:ascii="Times New Roman" w:eastAsiaTheme="minorEastAsia" w:hAnsi="Times New Roman" w:cs="Times New Roman" w:hint="eastAsia"/>
          <w:b/>
          <w:bCs/>
        </w:rPr>
        <w:t>编码</w:t>
      </w:r>
      <w:r>
        <w:rPr>
          <w:rFonts w:ascii="Times New Roman" w:eastAsiaTheme="minorEastAsia" w:hAnsi="Times New Roman" w:cs="Times New Roman" w:hint="eastAsia"/>
          <w:b/>
          <w:bCs/>
        </w:rPr>
        <w:t>pcm</w:t>
      </w:r>
      <w:r>
        <w:rPr>
          <w:rFonts w:ascii="Times New Roman" w:eastAsiaTheme="minorEastAsia" w:hAnsi="Times New Roman" w:cs="Times New Roman" w:hint="eastAsia"/>
          <w:b/>
          <w:bCs/>
        </w:rPr>
        <w:t>数据为</w:t>
      </w:r>
      <w:r>
        <w:rPr>
          <w:rFonts w:ascii="Times New Roman" w:eastAsiaTheme="minorEastAsia" w:hAnsi="Times New Roman" w:cs="Times New Roman" w:hint="eastAsia"/>
          <w:b/>
          <w:bCs/>
        </w:rPr>
        <w:t>A</w:t>
      </w:r>
      <w:r>
        <w:rPr>
          <w:rFonts w:ascii="Times New Roman" w:eastAsiaTheme="minorEastAsia" w:hAnsi="Times New Roman" w:cs="Times New Roman"/>
          <w:b/>
          <w:bCs/>
        </w:rPr>
        <w:t>DTS AAC</w:t>
      </w:r>
      <w:r>
        <w:rPr>
          <w:rFonts w:ascii="Times New Roman" w:eastAsiaTheme="minorEastAsia" w:hAnsi="Times New Roman" w:cs="Times New Roman" w:hint="eastAsia"/>
          <w:b/>
          <w:bCs/>
        </w:rPr>
        <w:t>音频格式</w:t>
      </w:r>
    </w:p>
    <w:p w:rsidR="005F556F" w:rsidRPr="00E6399B" w:rsidRDefault="005F556F" w:rsidP="00E978A6">
      <w:pPr>
        <w:pStyle w:val="a9"/>
        <w:numPr>
          <w:ilvl w:val="0"/>
          <w:numId w:val="1"/>
        </w:numPr>
        <w:ind w:firstLineChars="0"/>
        <w:rPr>
          <w:rFonts w:ascii="Times New Roman" w:hAnsi="Times New Roman" w:cs="Times New Roman"/>
          <w:szCs w:val="21"/>
        </w:rPr>
      </w:pPr>
      <w:r w:rsidRPr="00E6399B">
        <w:rPr>
          <w:rFonts w:ascii="Times New Roman" w:hAnsi="Times New Roman" w:cs="Times New Roman" w:hint="eastAsia"/>
          <w:szCs w:val="21"/>
        </w:rPr>
        <w:t>首先</w:t>
      </w:r>
      <w:r w:rsidRPr="00E6399B">
        <w:rPr>
          <w:rFonts w:ascii="Times New Roman" w:hAnsi="Times New Roman" w:cs="Times New Roman" w:hint="eastAsia"/>
          <w:szCs w:val="21"/>
        </w:rPr>
        <w:t>pcm</w:t>
      </w:r>
      <w:r w:rsidRPr="00E6399B">
        <w:rPr>
          <w:rFonts w:ascii="Times New Roman" w:hAnsi="Times New Roman" w:cs="Times New Roman" w:hint="eastAsia"/>
          <w:szCs w:val="21"/>
        </w:rPr>
        <w:t>数据的信息必须已知，如</w:t>
      </w:r>
    </w:p>
    <w:p w:rsidR="005F556F" w:rsidRPr="0076780B" w:rsidRDefault="005F556F" w:rsidP="005F556F">
      <w:pPr>
        <w:autoSpaceDE w:val="0"/>
        <w:autoSpaceDN w:val="0"/>
        <w:adjustRightInd w:val="0"/>
        <w:jc w:val="left"/>
        <w:rPr>
          <w:rFonts w:ascii="Times New Roman" w:hAnsi="Times New Roman" w:cs="Times New Roman"/>
          <w:color w:val="000000"/>
          <w:kern w:val="0"/>
          <w:sz w:val="18"/>
          <w:szCs w:val="18"/>
        </w:rPr>
      </w:pPr>
      <w:r w:rsidRPr="0076780B">
        <w:rPr>
          <w:rFonts w:ascii="Times New Roman" w:hAnsi="Times New Roman" w:cs="Times New Roman"/>
          <w:color w:val="000000"/>
          <w:kern w:val="0"/>
          <w:sz w:val="18"/>
          <w:szCs w:val="18"/>
        </w:rPr>
        <w:tab/>
      </w:r>
      <w:r w:rsidRPr="0076780B">
        <w:rPr>
          <w:rFonts w:ascii="Times New Roman" w:hAnsi="Times New Roman" w:cs="Times New Roman"/>
          <w:color w:val="0000FF"/>
          <w:kern w:val="0"/>
          <w:sz w:val="18"/>
          <w:szCs w:val="18"/>
        </w:rPr>
        <w:t>int</w:t>
      </w:r>
      <w:r w:rsidRPr="0076780B">
        <w:rPr>
          <w:rFonts w:ascii="Times New Roman" w:hAnsi="Times New Roman" w:cs="Times New Roman"/>
          <w:color w:val="000000"/>
          <w:kern w:val="0"/>
          <w:sz w:val="18"/>
          <w:szCs w:val="18"/>
        </w:rPr>
        <w:t xml:space="preserve"> input_sample_rate = 44100;</w:t>
      </w:r>
    </w:p>
    <w:p w:rsidR="005F556F" w:rsidRPr="0076780B" w:rsidRDefault="005F556F" w:rsidP="005F556F">
      <w:pPr>
        <w:autoSpaceDE w:val="0"/>
        <w:autoSpaceDN w:val="0"/>
        <w:adjustRightInd w:val="0"/>
        <w:jc w:val="left"/>
        <w:rPr>
          <w:rFonts w:ascii="Times New Roman" w:hAnsi="Times New Roman" w:cs="Times New Roman"/>
          <w:color w:val="000000"/>
          <w:kern w:val="0"/>
          <w:sz w:val="18"/>
          <w:szCs w:val="18"/>
        </w:rPr>
      </w:pPr>
      <w:r w:rsidRPr="0076780B">
        <w:rPr>
          <w:rFonts w:ascii="Times New Roman" w:hAnsi="Times New Roman" w:cs="Times New Roman"/>
          <w:color w:val="000000"/>
          <w:kern w:val="0"/>
          <w:sz w:val="18"/>
          <w:szCs w:val="18"/>
        </w:rPr>
        <w:tab/>
      </w:r>
      <w:r w:rsidRPr="0076780B">
        <w:rPr>
          <w:rFonts w:ascii="Times New Roman" w:hAnsi="Times New Roman" w:cs="Times New Roman"/>
          <w:color w:val="2B91AF"/>
          <w:kern w:val="0"/>
          <w:sz w:val="18"/>
          <w:szCs w:val="18"/>
        </w:rPr>
        <w:t>uint64_t</w:t>
      </w:r>
      <w:r w:rsidRPr="0076780B">
        <w:rPr>
          <w:rFonts w:ascii="Times New Roman" w:hAnsi="Times New Roman" w:cs="Times New Roman"/>
          <w:color w:val="000000"/>
          <w:kern w:val="0"/>
          <w:sz w:val="18"/>
          <w:szCs w:val="18"/>
        </w:rPr>
        <w:t xml:space="preserve"> input_channel_layout = </w:t>
      </w:r>
      <w:r w:rsidRPr="0076780B">
        <w:rPr>
          <w:rFonts w:ascii="Times New Roman" w:hAnsi="Times New Roman" w:cs="Times New Roman"/>
          <w:color w:val="6F008A"/>
          <w:kern w:val="0"/>
          <w:sz w:val="18"/>
          <w:szCs w:val="18"/>
        </w:rPr>
        <w:t>AV_CH_LAYOUT_STEREO</w:t>
      </w:r>
      <w:r w:rsidRPr="0076780B">
        <w:rPr>
          <w:rFonts w:ascii="Times New Roman" w:hAnsi="Times New Roman" w:cs="Times New Roman"/>
          <w:color w:val="000000"/>
          <w:kern w:val="0"/>
          <w:sz w:val="18"/>
          <w:szCs w:val="18"/>
        </w:rPr>
        <w:t>;</w:t>
      </w:r>
    </w:p>
    <w:p w:rsidR="005F556F" w:rsidRPr="0076780B" w:rsidRDefault="005F556F" w:rsidP="005F556F">
      <w:pPr>
        <w:autoSpaceDE w:val="0"/>
        <w:autoSpaceDN w:val="0"/>
        <w:adjustRightInd w:val="0"/>
        <w:jc w:val="left"/>
        <w:rPr>
          <w:rFonts w:ascii="Times New Roman" w:hAnsi="Times New Roman" w:cs="Times New Roman"/>
          <w:color w:val="000000"/>
          <w:kern w:val="0"/>
          <w:sz w:val="18"/>
          <w:szCs w:val="18"/>
        </w:rPr>
      </w:pPr>
      <w:r w:rsidRPr="0076780B">
        <w:rPr>
          <w:rFonts w:ascii="Times New Roman" w:hAnsi="Times New Roman" w:cs="Times New Roman"/>
          <w:color w:val="000000"/>
          <w:kern w:val="0"/>
          <w:sz w:val="18"/>
          <w:szCs w:val="18"/>
        </w:rPr>
        <w:tab/>
      </w:r>
      <w:r w:rsidRPr="0076780B">
        <w:rPr>
          <w:rFonts w:ascii="Times New Roman" w:hAnsi="Times New Roman" w:cs="Times New Roman"/>
          <w:color w:val="2B91AF"/>
          <w:kern w:val="0"/>
          <w:sz w:val="18"/>
          <w:szCs w:val="18"/>
        </w:rPr>
        <w:t>AVSampleFormat</w:t>
      </w:r>
      <w:r w:rsidRPr="0076780B">
        <w:rPr>
          <w:rFonts w:ascii="Times New Roman" w:hAnsi="Times New Roman" w:cs="Times New Roman"/>
          <w:color w:val="000000"/>
          <w:kern w:val="0"/>
          <w:sz w:val="18"/>
          <w:szCs w:val="18"/>
        </w:rPr>
        <w:t xml:space="preserve"> input_sample_fmt = </w:t>
      </w:r>
      <w:r w:rsidRPr="0076780B">
        <w:rPr>
          <w:rFonts w:ascii="Times New Roman" w:hAnsi="Times New Roman" w:cs="Times New Roman"/>
          <w:color w:val="2F4F4F"/>
          <w:kern w:val="0"/>
          <w:sz w:val="18"/>
          <w:szCs w:val="18"/>
        </w:rPr>
        <w:t>AV_SAMPLE_FMT_S16</w:t>
      </w:r>
      <w:r w:rsidRPr="0076780B">
        <w:rPr>
          <w:rFonts w:ascii="Times New Roman" w:hAnsi="Times New Roman" w:cs="Times New Roman"/>
          <w:color w:val="000000"/>
          <w:kern w:val="0"/>
          <w:sz w:val="18"/>
          <w:szCs w:val="18"/>
        </w:rPr>
        <w:t>;</w:t>
      </w:r>
    </w:p>
    <w:p w:rsidR="005F556F" w:rsidRDefault="005F556F" w:rsidP="005F556F">
      <w:pPr>
        <w:rPr>
          <w:rFonts w:ascii="Times New Roman" w:hAnsi="Times New Roman" w:cs="Times New Roman"/>
          <w:color w:val="000000"/>
          <w:kern w:val="0"/>
          <w:sz w:val="18"/>
          <w:szCs w:val="18"/>
        </w:rPr>
      </w:pPr>
      <w:r w:rsidRPr="0076780B">
        <w:rPr>
          <w:rFonts w:ascii="Times New Roman" w:hAnsi="Times New Roman" w:cs="Times New Roman"/>
          <w:color w:val="000000"/>
          <w:kern w:val="0"/>
          <w:sz w:val="18"/>
          <w:szCs w:val="18"/>
        </w:rPr>
        <w:tab/>
      </w:r>
      <w:r w:rsidRPr="0076780B">
        <w:rPr>
          <w:rFonts w:ascii="Times New Roman" w:hAnsi="Times New Roman" w:cs="Times New Roman"/>
          <w:color w:val="0000FF"/>
          <w:kern w:val="0"/>
          <w:sz w:val="18"/>
          <w:szCs w:val="18"/>
        </w:rPr>
        <w:t>int</w:t>
      </w:r>
      <w:r w:rsidRPr="0076780B">
        <w:rPr>
          <w:rFonts w:ascii="Times New Roman" w:hAnsi="Times New Roman" w:cs="Times New Roman"/>
          <w:color w:val="000000"/>
          <w:kern w:val="0"/>
          <w:sz w:val="18"/>
          <w:szCs w:val="18"/>
        </w:rPr>
        <w:t xml:space="preserve"> input_channels = av_get_channel_layout_nb_channels(input_channel_layout);</w:t>
      </w:r>
    </w:p>
    <w:p w:rsidR="005F556F" w:rsidRPr="00E6399B" w:rsidRDefault="005F556F" w:rsidP="00E978A6">
      <w:pPr>
        <w:pStyle w:val="a9"/>
        <w:numPr>
          <w:ilvl w:val="0"/>
          <w:numId w:val="1"/>
        </w:numPr>
        <w:ind w:firstLineChars="0"/>
        <w:rPr>
          <w:rFonts w:ascii="Times New Roman" w:hAnsi="Times New Roman" w:cs="Times New Roman"/>
          <w:szCs w:val="21"/>
        </w:rPr>
      </w:pPr>
      <w:r w:rsidRPr="00E6399B">
        <w:rPr>
          <w:rFonts w:ascii="Times New Roman" w:hAnsi="Times New Roman" w:cs="Times New Roman" w:hint="eastAsia"/>
          <w:szCs w:val="21"/>
        </w:rPr>
        <w:t>根据期望的编码方式得到</w:t>
      </w:r>
      <w:r w:rsidRPr="00E6399B">
        <w:rPr>
          <w:rFonts w:ascii="Times New Roman" w:hAnsi="Times New Roman" w:cs="Times New Roman" w:hint="eastAsia"/>
          <w:szCs w:val="21"/>
        </w:rPr>
        <w:t>A</w:t>
      </w:r>
      <w:r w:rsidRPr="00E6399B">
        <w:rPr>
          <w:rFonts w:ascii="Times New Roman" w:hAnsi="Times New Roman" w:cs="Times New Roman"/>
          <w:szCs w:val="21"/>
        </w:rPr>
        <w:t>VC</w:t>
      </w:r>
      <w:r w:rsidRPr="00E6399B">
        <w:rPr>
          <w:rFonts w:ascii="Times New Roman" w:hAnsi="Times New Roman" w:cs="Times New Roman" w:hint="eastAsia"/>
          <w:szCs w:val="21"/>
        </w:rPr>
        <w:t>odec</w:t>
      </w:r>
      <w:r w:rsidRPr="00E6399B">
        <w:rPr>
          <w:rFonts w:ascii="Times New Roman" w:hAnsi="Times New Roman" w:cs="Times New Roman" w:hint="eastAsia"/>
          <w:szCs w:val="21"/>
        </w:rPr>
        <w:t>：</w:t>
      </w:r>
    </w:p>
    <w:p w:rsidR="005F556F" w:rsidRPr="0076780B" w:rsidRDefault="005F556F" w:rsidP="005F556F">
      <w:pPr>
        <w:autoSpaceDE w:val="0"/>
        <w:autoSpaceDN w:val="0"/>
        <w:adjustRightInd w:val="0"/>
        <w:jc w:val="left"/>
        <w:rPr>
          <w:rFonts w:ascii="Times New Roman" w:hAnsi="Times New Roman" w:cs="Times New Roman"/>
          <w:color w:val="000000"/>
          <w:kern w:val="0"/>
          <w:sz w:val="18"/>
          <w:szCs w:val="18"/>
        </w:rPr>
      </w:pPr>
      <w:r w:rsidRPr="0076780B">
        <w:rPr>
          <w:rFonts w:ascii="Times New Roman" w:hAnsi="Times New Roman" w:cs="Times New Roman"/>
          <w:color w:val="000000"/>
          <w:kern w:val="0"/>
          <w:sz w:val="18"/>
          <w:szCs w:val="18"/>
        </w:rPr>
        <w:tab/>
      </w:r>
      <w:r w:rsidRPr="0076780B">
        <w:rPr>
          <w:rFonts w:ascii="Times New Roman" w:hAnsi="Times New Roman" w:cs="Times New Roman"/>
          <w:color w:val="2B91AF"/>
          <w:kern w:val="0"/>
          <w:sz w:val="18"/>
          <w:szCs w:val="18"/>
        </w:rPr>
        <w:t>AVCodecID</w:t>
      </w:r>
      <w:r w:rsidRPr="0076780B">
        <w:rPr>
          <w:rFonts w:ascii="Times New Roman" w:hAnsi="Times New Roman" w:cs="Times New Roman"/>
          <w:color w:val="000000"/>
          <w:kern w:val="0"/>
          <w:sz w:val="18"/>
          <w:szCs w:val="18"/>
        </w:rPr>
        <w:t xml:space="preserve"> codec_id = </w:t>
      </w:r>
      <w:r w:rsidRPr="0076780B">
        <w:rPr>
          <w:rFonts w:ascii="Times New Roman" w:hAnsi="Times New Roman" w:cs="Times New Roman"/>
          <w:color w:val="2F4F4F"/>
          <w:kern w:val="0"/>
          <w:sz w:val="18"/>
          <w:szCs w:val="18"/>
        </w:rPr>
        <w:t>AV_CODEC_ID_AAC</w:t>
      </w:r>
      <w:r w:rsidRPr="0076780B">
        <w:rPr>
          <w:rFonts w:ascii="Times New Roman" w:hAnsi="Times New Roman" w:cs="Times New Roman"/>
          <w:color w:val="000000"/>
          <w:kern w:val="0"/>
          <w:sz w:val="18"/>
          <w:szCs w:val="18"/>
        </w:rPr>
        <w:t>;</w:t>
      </w:r>
      <w:r w:rsidRPr="0076780B">
        <w:rPr>
          <w:rFonts w:ascii="Times New Roman" w:hAnsi="Times New Roman" w:cs="Times New Roman"/>
          <w:color w:val="008000"/>
          <w:kern w:val="0"/>
          <w:sz w:val="18"/>
          <w:szCs w:val="18"/>
        </w:rPr>
        <w:t xml:space="preserve"> //</w:t>
      </w:r>
      <w:r w:rsidRPr="0076780B">
        <w:rPr>
          <w:rFonts w:ascii="Times New Roman" w:hAnsi="Times New Roman" w:cs="Times New Roman"/>
          <w:color w:val="008000"/>
          <w:kern w:val="0"/>
          <w:sz w:val="18"/>
          <w:szCs w:val="18"/>
        </w:rPr>
        <w:t>期望的编码格式</w:t>
      </w:r>
    </w:p>
    <w:p w:rsidR="005F556F" w:rsidRDefault="005F556F" w:rsidP="005F556F">
      <w:pPr>
        <w:rPr>
          <w:rFonts w:ascii="Times New Roman" w:hAnsi="Times New Roman" w:cs="Times New Roman"/>
          <w:color w:val="000000"/>
          <w:kern w:val="0"/>
          <w:sz w:val="18"/>
          <w:szCs w:val="18"/>
        </w:rPr>
      </w:pPr>
      <w:r w:rsidRPr="0076780B">
        <w:rPr>
          <w:rFonts w:ascii="Times New Roman" w:hAnsi="Times New Roman" w:cs="Times New Roman"/>
          <w:color w:val="000000"/>
          <w:kern w:val="0"/>
          <w:sz w:val="18"/>
          <w:szCs w:val="18"/>
        </w:rPr>
        <w:tab/>
      </w:r>
      <w:r w:rsidRPr="0076780B">
        <w:rPr>
          <w:rFonts w:ascii="Times New Roman" w:hAnsi="Times New Roman" w:cs="Times New Roman"/>
          <w:color w:val="2B91AF"/>
          <w:kern w:val="0"/>
          <w:sz w:val="18"/>
          <w:szCs w:val="18"/>
        </w:rPr>
        <w:t>AVCodec</w:t>
      </w:r>
      <w:r w:rsidRPr="0076780B">
        <w:rPr>
          <w:rFonts w:ascii="Times New Roman" w:hAnsi="Times New Roman" w:cs="Times New Roman"/>
          <w:color w:val="000000"/>
          <w:kern w:val="0"/>
          <w:sz w:val="18"/>
          <w:szCs w:val="18"/>
        </w:rPr>
        <w:t>* pcodec = avcodec_find_encoder(codec_id);</w:t>
      </w:r>
    </w:p>
    <w:p w:rsidR="005F556F" w:rsidRPr="00E6399B" w:rsidRDefault="005F556F" w:rsidP="00E978A6">
      <w:pPr>
        <w:pStyle w:val="a9"/>
        <w:numPr>
          <w:ilvl w:val="0"/>
          <w:numId w:val="1"/>
        </w:numPr>
        <w:ind w:firstLineChars="0"/>
        <w:rPr>
          <w:rFonts w:ascii="Times New Roman" w:hAnsi="Times New Roman" w:cs="Times New Roman"/>
          <w:szCs w:val="21"/>
        </w:rPr>
      </w:pPr>
      <w:r w:rsidRPr="00E6399B">
        <w:rPr>
          <w:rFonts w:ascii="Times New Roman" w:hAnsi="Times New Roman" w:cs="Times New Roman" w:hint="eastAsia"/>
          <w:szCs w:val="21"/>
        </w:rPr>
        <w:t>设置</w:t>
      </w:r>
      <w:r w:rsidRPr="00E6399B">
        <w:rPr>
          <w:rFonts w:ascii="Times New Roman" w:hAnsi="Times New Roman" w:cs="Times New Roman" w:hint="eastAsia"/>
          <w:szCs w:val="21"/>
        </w:rPr>
        <w:t>A</w:t>
      </w:r>
      <w:r w:rsidRPr="00E6399B">
        <w:rPr>
          <w:rFonts w:ascii="Times New Roman" w:hAnsi="Times New Roman" w:cs="Times New Roman"/>
          <w:szCs w:val="21"/>
        </w:rPr>
        <w:t>VC</w:t>
      </w:r>
      <w:r w:rsidRPr="00E6399B">
        <w:rPr>
          <w:rFonts w:ascii="Times New Roman" w:hAnsi="Times New Roman" w:cs="Times New Roman" w:hint="eastAsia"/>
          <w:szCs w:val="21"/>
        </w:rPr>
        <w:t>odec</w:t>
      </w:r>
      <w:r w:rsidRPr="00E6399B">
        <w:rPr>
          <w:rFonts w:ascii="Times New Roman" w:hAnsi="Times New Roman" w:cs="Times New Roman"/>
          <w:szCs w:val="21"/>
        </w:rPr>
        <w:t>C</w:t>
      </w:r>
      <w:r w:rsidRPr="00E6399B">
        <w:rPr>
          <w:rFonts w:ascii="Times New Roman" w:hAnsi="Times New Roman" w:cs="Times New Roman" w:hint="eastAsia"/>
          <w:szCs w:val="21"/>
        </w:rPr>
        <w:t>ontext</w:t>
      </w:r>
      <w:r w:rsidRPr="00E6399B">
        <w:rPr>
          <w:rFonts w:ascii="Times New Roman" w:hAnsi="Times New Roman" w:cs="Times New Roman" w:hint="eastAsia"/>
          <w:szCs w:val="21"/>
        </w:rPr>
        <w:t>：</w:t>
      </w:r>
    </w:p>
    <w:p w:rsidR="005F556F" w:rsidRPr="003A6B41" w:rsidRDefault="005F556F" w:rsidP="005F556F">
      <w:pPr>
        <w:ind w:firstLine="420"/>
        <w:rPr>
          <w:rFonts w:ascii="Times New Roman" w:hAnsi="Times New Roman" w:cs="Times New Roman"/>
          <w:color w:val="000000"/>
          <w:kern w:val="0"/>
          <w:sz w:val="18"/>
          <w:szCs w:val="18"/>
        </w:rPr>
      </w:pPr>
      <w:r w:rsidRPr="003A6B41">
        <w:rPr>
          <w:rFonts w:ascii="Times New Roman" w:hAnsi="Times New Roman" w:cs="Times New Roman"/>
          <w:color w:val="2B91AF"/>
          <w:kern w:val="0"/>
          <w:sz w:val="18"/>
          <w:szCs w:val="18"/>
        </w:rPr>
        <w:t>AVCodecContext</w:t>
      </w:r>
      <w:r w:rsidRPr="003A6B41">
        <w:rPr>
          <w:rFonts w:ascii="Times New Roman" w:hAnsi="Times New Roman" w:cs="Times New Roman"/>
          <w:color w:val="000000"/>
          <w:kern w:val="0"/>
          <w:sz w:val="18"/>
          <w:szCs w:val="18"/>
        </w:rPr>
        <w:t>* pcodecctx = avcodec_alloc_context3(pcodec);</w:t>
      </w:r>
    </w:p>
    <w:p w:rsidR="005F556F" w:rsidRPr="003A6B41" w:rsidRDefault="005F556F" w:rsidP="005F556F">
      <w:pPr>
        <w:ind w:firstLine="420"/>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之后需要释放</w:t>
      </w:r>
      <w:r w:rsidRPr="003A6B41">
        <w:rPr>
          <w:rFonts w:ascii="Times New Roman" w:hAnsi="Times New Roman" w:cs="Times New Roman"/>
          <w:color w:val="000000"/>
          <w:kern w:val="0"/>
          <w:sz w:val="18"/>
          <w:szCs w:val="18"/>
        </w:rPr>
        <w:t>av_free(pcodecctx);</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t>pcodecctx-&gt;codec_id = codec_id;</w:t>
      </w:r>
      <w:r w:rsidRPr="003A6B41">
        <w:rPr>
          <w:rFonts w:ascii="Times New Roman" w:hAnsi="Times New Roman" w:cs="Times New Roman"/>
          <w:color w:val="008000"/>
          <w:kern w:val="0"/>
          <w:sz w:val="18"/>
          <w:szCs w:val="18"/>
        </w:rPr>
        <w:t>//</w:t>
      </w:r>
      <w:r w:rsidRPr="003A6B41">
        <w:rPr>
          <w:rFonts w:ascii="Times New Roman" w:hAnsi="Times New Roman" w:cs="Times New Roman"/>
          <w:color w:val="008000"/>
          <w:kern w:val="0"/>
          <w:sz w:val="18"/>
          <w:szCs w:val="18"/>
        </w:rPr>
        <w:t>设置用于编码的</w:t>
      </w:r>
      <w:r w:rsidRPr="003A6B41">
        <w:rPr>
          <w:rFonts w:ascii="Times New Roman" w:hAnsi="Times New Roman" w:cs="Times New Roman"/>
          <w:color w:val="008000"/>
          <w:kern w:val="0"/>
          <w:sz w:val="18"/>
          <w:szCs w:val="18"/>
        </w:rPr>
        <w:t>avcodec</w:t>
      </w:r>
      <w:r w:rsidRPr="003A6B41">
        <w:rPr>
          <w:rFonts w:ascii="Times New Roman" w:hAnsi="Times New Roman" w:cs="Times New Roman"/>
          <w:color w:val="008000"/>
          <w:kern w:val="0"/>
          <w:sz w:val="18"/>
          <w:szCs w:val="18"/>
        </w:rPr>
        <w:t>的一些参数</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t xml:space="preserve">pcodecctx-&gt;codec_type = </w:t>
      </w:r>
      <w:r w:rsidRPr="003A6B41">
        <w:rPr>
          <w:rFonts w:ascii="Times New Roman" w:hAnsi="Times New Roman" w:cs="Times New Roman"/>
          <w:color w:val="2F4F4F"/>
          <w:kern w:val="0"/>
          <w:sz w:val="18"/>
          <w:szCs w:val="18"/>
        </w:rPr>
        <w:t>AVMEDIA_TYPE_AUDIO</w:t>
      </w:r>
      <w:r w:rsidRPr="003A6B41">
        <w:rPr>
          <w:rFonts w:ascii="Times New Roman" w:hAnsi="Times New Roman" w:cs="Times New Roman"/>
          <w:color w:val="000000"/>
          <w:kern w:val="0"/>
          <w:sz w:val="18"/>
          <w:szCs w:val="18"/>
        </w:rPr>
        <w:t>;</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t>pcodecctx-&gt;sample_fmt = pcodec-&gt;sample_fmts[0];</w:t>
      </w:r>
    </w:p>
    <w:p w:rsidR="005F556F" w:rsidRPr="00E6399B" w:rsidRDefault="005F556F" w:rsidP="005F556F">
      <w:pPr>
        <w:autoSpaceDE w:val="0"/>
        <w:autoSpaceDN w:val="0"/>
        <w:adjustRightInd w:val="0"/>
        <w:jc w:val="left"/>
        <w:rPr>
          <w:rFonts w:ascii="Times New Roman" w:hAnsi="Times New Roman" w:cs="Times New Roman"/>
          <w:color w:val="FF0000"/>
          <w:kern w:val="0"/>
          <w:sz w:val="18"/>
          <w:szCs w:val="18"/>
        </w:rPr>
      </w:pPr>
      <w:r w:rsidRPr="00E6399B">
        <w:rPr>
          <w:rFonts w:ascii="Times New Roman" w:hAnsi="Times New Roman" w:cs="Times New Roman"/>
          <w:color w:val="FF0000"/>
          <w:kern w:val="0"/>
          <w:sz w:val="18"/>
          <w:szCs w:val="18"/>
        </w:rPr>
        <w:tab/>
        <w:t>//AVCodec</w:t>
      </w:r>
      <w:r w:rsidRPr="00E6399B">
        <w:rPr>
          <w:rFonts w:ascii="Times New Roman" w:hAnsi="Times New Roman" w:cs="Times New Roman"/>
          <w:color w:val="FF0000"/>
          <w:kern w:val="0"/>
          <w:sz w:val="18"/>
          <w:szCs w:val="18"/>
        </w:rPr>
        <w:t>的</w:t>
      </w:r>
      <w:r w:rsidRPr="00E6399B">
        <w:rPr>
          <w:rFonts w:ascii="Times New Roman" w:hAnsi="Times New Roman" w:cs="Times New Roman"/>
          <w:color w:val="FF0000"/>
          <w:kern w:val="0"/>
          <w:sz w:val="18"/>
          <w:szCs w:val="18"/>
        </w:rPr>
        <w:t>sample_fmts</w:t>
      </w:r>
      <w:r w:rsidRPr="00E6399B">
        <w:rPr>
          <w:rFonts w:ascii="Times New Roman" w:hAnsi="Times New Roman" w:cs="Times New Roman"/>
          <w:color w:val="FF0000"/>
          <w:kern w:val="0"/>
          <w:sz w:val="18"/>
          <w:szCs w:val="18"/>
        </w:rPr>
        <w:t>成员是</w:t>
      </w:r>
      <w:r w:rsidRPr="00E6399B">
        <w:rPr>
          <w:rFonts w:ascii="Times New Roman" w:hAnsi="Times New Roman" w:cs="Times New Roman"/>
          <w:color w:val="FF0000"/>
          <w:kern w:val="0"/>
          <w:sz w:val="18"/>
          <w:szCs w:val="18"/>
        </w:rPr>
        <w:t xml:space="preserve">array of supported sample formats, </w:t>
      </w:r>
    </w:p>
    <w:p w:rsidR="005F556F" w:rsidRPr="00E6399B" w:rsidRDefault="005F556F" w:rsidP="005F556F">
      <w:pPr>
        <w:autoSpaceDE w:val="0"/>
        <w:autoSpaceDN w:val="0"/>
        <w:adjustRightInd w:val="0"/>
        <w:jc w:val="left"/>
        <w:rPr>
          <w:rFonts w:ascii="Times New Roman" w:hAnsi="Times New Roman" w:cs="Times New Roman"/>
          <w:color w:val="FF0000"/>
          <w:kern w:val="0"/>
          <w:sz w:val="18"/>
          <w:szCs w:val="18"/>
        </w:rPr>
      </w:pPr>
      <w:r w:rsidRPr="00E6399B">
        <w:rPr>
          <w:rFonts w:ascii="Times New Roman" w:hAnsi="Times New Roman" w:cs="Times New Roman"/>
          <w:color w:val="FF0000"/>
          <w:kern w:val="0"/>
          <w:sz w:val="18"/>
          <w:szCs w:val="18"/>
        </w:rPr>
        <w:tab/>
        <w:t>//or NULL if unknown, array is terminated by -1</w:t>
      </w:r>
    </w:p>
    <w:p w:rsidR="005F556F" w:rsidRPr="00E6399B" w:rsidRDefault="005F556F" w:rsidP="005F556F">
      <w:pPr>
        <w:autoSpaceDE w:val="0"/>
        <w:autoSpaceDN w:val="0"/>
        <w:adjustRightInd w:val="0"/>
        <w:jc w:val="left"/>
        <w:rPr>
          <w:rFonts w:ascii="Times New Roman" w:hAnsi="Times New Roman" w:cs="Times New Roman"/>
          <w:color w:val="FF0000"/>
          <w:kern w:val="0"/>
          <w:sz w:val="18"/>
          <w:szCs w:val="18"/>
        </w:rPr>
      </w:pPr>
      <w:r w:rsidRPr="00E6399B">
        <w:rPr>
          <w:rFonts w:ascii="Times New Roman" w:hAnsi="Times New Roman" w:cs="Times New Roman"/>
          <w:color w:val="FF0000"/>
          <w:kern w:val="0"/>
          <w:sz w:val="18"/>
          <w:szCs w:val="18"/>
        </w:rPr>
        <w:tab/>
        <w:t>//</w:t>
      </w:r>
      <w:r w:rsidRPr="00E6399B">
        <w:rPr>
          <w:rFonts w:ascii="Times New Roman" w:hAnsi="Times New Roman" w:cs="Times New Roman"/>
          <w:color w:val="FF0000"/>
          <w:kern w:val="0"/>
          <w:sz w:val="18"/>
          <w:szCs w:val="18"/>
        </w:rPr>
        <w:t>实际上</w:t>
      </w:r>
      <w:r w:rsidRPr="00E6399B">
        <w:rPr>
          <w:rFonts w:ascii="Times New Roman" w:hAnsi="Times New Roman" w:cs="Times New Roman"/>
          <w:color w:val="FF0000"/>
          <w:kern w:val="0"/>
          <w:sz w:val="18"/>
          <w:szCs w:val="18"/>
        </w:rPr>
        <w:t>AAC</w:t>
      </w:r>
      <w:r w:rsidRPr="00E6399B">
        <w:rPr>
          <w:rFonts w:ascii="Times New Roman" w:hAnsi="Times New Roman" w:cs="Times New Roman"/>
          <w:color w:val="FF0000"/>
          <w:kern w:val="0"/>
          <w:sz w:val="18"/>
          <w:szCs w:val="18"/>
        </w:rPr>
        <w:t>编码器仅支持一种采样格式，即</w:t>
      </w:r>
      <w:r w:rsidRPr="00E6399B">
        <w:rPr>
          <w:rFonts w:ascii="Times New Roman" w:hAnsi="Times New Roman" w:cs="Times New Roman"/>
          <w:color w:val="FF0000"/>
          <w:kern w:val="0"/>
          <w:sz w:val="18"/>
          <w:szCs w:val="18"/>
        </w:rPr>
        <w:t>AV_SAMPLE_FMT_FLTP (8)</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t>pcodecctx-&gt;sample_rate = input_sample_rate;</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t>pcodecctx-&gt;channel_layout = input_channel_layout;</w:t>
      </w:r>
    </w:p>
    <w:p w:rsidR="005F556F" w:rsidRPr="003A6B41" w:rsidRDefault="005F556F" w:rsidP="005F556F">
      <w:pPr>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t>pcodecctx-&gt;channels =input_channels;</w:t>
      </w:r>
    </w:p>
    <w:p w:rsidR="005F556F" w:rsidRPr="00E6399B" w:rsidRDefault="005F556F" w:rsidP="00E978A6">
      <w:pPr>
        <w:pStyle w:val="a9"/>
        <w:numPr>
          <w:ilvl w:val="0"/>
          <w:numId w:val="1"/>
        </w:numPr>
        <w:ind w:firstLineChars="0"/>
        <w:rPr>
          <w:rFonts w:ascii="Times New Roman" w:hAnsi="Times New Roman" w:cs="Times New Roman"/>
          <w:szCs w:val="21"/>
        </w:rPr>
      </w:pPr>
      <w:r w:rsidRPr="00E6399B">
        <w:rPr>
          <w:rFonts w:ascii="Times New Roman" w:hAnsi="Times New Roman" w:cs="Times New Roman" w:hint="eastAsia"/>
          <w:szCs w:val="21"/>
        </w:rPr>
        <w:t>以</w:t>
      </w:r>
      <w:r>
        <w:rPr>
          <w:rFonts w:ascii="Times New Roman" w:hAnsi="Times New Roman" w:cs="Times New Roman" w:hint="eastAsia"/>
          <w:szCs w:val="21"/>
        </w:rPr>
        <w:t>设置好的</w:t>
      </w:r>
      <w:r w:rsidRPr="00E6399B">
        <w:rPr>
          <w:rFonts w:ascii="Times New Roman" w:hAnsi="Times New Roman" w:cs="Times New Roman" w:hint="eastAsia"/>
          <w:szCs w:val="21"/>
        </w:rPr>
        <w:t>A</w:t>
      </w:r>
      <w:r w:rsidRPr="00E6399B">
        <w:rPr>
          <w:rFonts w:ascii="Times New Roman" w:hAnsi="Times New Roman" w:cs="Times New Roman"/>
          <w:szCs w:val="21"/>
        </w:rPr>
        <w:t>VC</w:t>
      </w:r>
      <w:r w:rsidRPr="00E6399B">
        <w:rPr>
          <w:rFonts w:ascii="Times New Roman" w:hAnsi="Times New Roman" w:cs="Times New Roman" w:hint="eastAsia"/>
          <w:szCs w:val="21"/>
        </w:rPr>
        <w:t>odec</w:t>
      </w:r>
      <w:r w:rsidRPr="00E6399B">
        <w:rPr>
          <w:rFonts w:ascii="Times New Roman" w:hAnsi="Times New Roman" w:cs="Times New Roman"/>
          <w:szCs w:val="21"/>
        </w:rPr>
        <w:t>C</w:t>
      </w:r>
      <w:r w:rsidRPr="00E6399B">
        <w:rPr>
          <w:rFonts w:ascii="Times New Roman" w:hAnsi="Times New Roman" w:cs="Times New Roman" w:hint="eastAsia"/>
          <w:szCs w:val="21"/>
        </w:rPr>
        <w:t>ontext</w:t>
      </w:r>
      <w:r w:rsidRPr="00E6399B">
        <w:rPr>
          <w:rFonts w:ascii="Times New Roman" w:hAnsi="Times New Roman" w:cs="Times New Roman" w:hint="eastAsia"/>
          <w:szCs w:val="21"/>
        </w:rPr>
        <w:t>为参数打开编码器</w:t>
      </w:r>
    </w:p>
    <w:p w:rsidR="005F556F" w:rsidRPr="003A6B41" w:rsidRDefault="005F556F" w:rsidP="005F556F">
      <w:pPr>
        <w:ind w:firstLine="420"/>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 xml:space="preserve">avcodec_open2(pcodecctx, pcodec, </w:t>
      </w:r>
      <w:r w:rsidRPr="003A6B41">
        <w:rPr>
          <w:rFonts w:ascii="Times New Roman" w:hAnsi="Times New Roman" w:cs="Times New Roman"/>
          <w:color w:val="0000FF"/>
          <w:kern w:val="0"/>
          <w:sz w:val="18"/>
          <w:szCs w:val="18"/>
        </w:rPr>
        <w:t>nullptr</w:t>
      </w:r>
      <w:r w:rsidRPr="003A6B41">
        <w:rPr>
          <w:rFonts w:ascii="Times New Roman" w:hAnsi="Times New Roman" w:cs="Times New Roman"/>
          <w:color w:val="000000"/>
          <w:kern w:val="0"/>
          <w:sz w:val="18"/>
          <w:szCs w:val="18"/>
        </w:rPr>
        <w:t>)</w:t>
      </w:r>
    </w:p>
    <w:p w:rsidR="005F556F" w:rsidRDefault="005F556F" w:rsidP="005F556F">
      <w:pPr>
        <w:ind w:firstLine="420"/>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之后需要关闭</w:t>
      </w:r>
      <w:r w:rsidRPr="003A6B41">
        <w:rPr>
          <w:rFonts w:ascii="Times New Roman" w:hAnsi="Times New Roman" w:cs="Times New Roman"/>
          <w:color w:val="000000"/>
          <w:kern w:val="0"/>
          <w:sz w:val="18"/>
          <w:szCs w:val="18"/>
        </w:rPr>
        <w:t>avcodec_close(pcodecctx);</w:t>
      </w:r>
    </w:p>
    <w:p w:rsidR="005F556F" w:rsidRPr="003A6B41" w:rsidRDefault="005F556F" w:rsidP="005F556F">
      <w:pPr>
        <w:ind w:firstLine="420"/>
        <w:rPr>
          <w:rFonts w:ascii="Times New Roman" w:hAnsi="Times New Roman" w:cs="Times New Roman"/>
          <w:color w:val="FF0000"/>
          <w:kern w:val="0"/>
          <w:sz w:val="18"/>
          <w:szCs w:val="18"/>
        </w:rPr>
      </w:pPr>
      <w:r w:rsidRPr="003A6B41">
        <w:rPr>
          <w:rFonts w:ascii="Times New Roman" w:hAnsi="Times New Roman" w:cs="Times New Roman"/>
          <w:color w:val="FF0000"/>
          <w:kern w:val="0"/>
          <w:sz w:val="18"/>
          <w:szCs w:val="18"/>
        </w:rPr>
        <w:t>打开编码器后，</w:t>
      </w:r>
      <w:r w:rsidRPr="003A6B41">
        <w:rPr>
          <w:rFonts w:ascii="Times New Roman" w:hAnsi="Times New Roman" w:cs="Times New Roman"/>
          <w:color w:val="FF0000"/>
          <w:kern w:val="0"/>
          <w:sz w:val="19"/>
          <w:szCs w:val="19"/>
        </w:rPr>
        <w:t>avcodec_open2</w:t>
      </w:r>
      <w:r w:rsidRPr="003A6B41">
        <w:rPr>
          <w:rFonts w:ascii="Times New Roman" w:hAnsi="Times New Roman" w:cs="Times New Roman"/>
          <w:color w:val="FF0000"/>
          <w:kern w:val="0"/>
          <w:sz w:val="19"/>
          <w:szCs w:val="19"/>
        </w:rPr>
        <w:t>会赋值</w:t>
      </w:r>
      <w:r w:rsidRPr="003A6B41">
        <w:rPr>
          <w:rFonts w:ascii="Times New Roman" w:hAnsi="Times New Roman" w:cs="Times New Roman"/>
          <w:color w:val="FF0000"/>
          <w:kern w:val="0"/>
          <w:sz w:val="19"/>
          <w:szCs w:val="19"/>
        </w:rPr>
        <w:t>pcodecctx-&gt;frame_size</w:t>
      </w:r>
      <w:r w:rsidRPr="003A6B41">
        <w:rPr>
          <w:rFonts w:ascii="Times New Roman" w:hAnsi="Times New Roman" w:cs="Times New Roman"/>
          <w:color w:val="FF0000"/>
          <w:kern w:val="0"/>
          <w:sz w:val="19"/>
          <w:szCs w:val="19"/>
        </w:rPr>
        <w:t>，除最后一帧外，提交给编码器的大小必须与该值相同</w:t>
      </w:r>
    </w:p>
    <w:p w:rsidR="005F556F" w:rsidRPr="00E6399B" w:rsidRDefault="005F556F" w:rsidP="00E978A6">
      <w:pPr>
        <w:pStyle w:val="a9"/>
        <w:numPr>
          <w:ilvl w:val="0"/>
          <w:numId w:val="1"/>
        </w:numPr>
        <w:ind w:firstLineChars="0"/>
        <w:rPr>
          <w:rFonts w:ascii="Times New Roman" w:hAnsi="Times New Roman" w:cs="Times New Roman"/>
          <w:szCs w:val="21"/>
        </w:rPr>
      </w:pPr>
      <w:r w:rsidRPr="00E6399B">
        <w:rPr>
          <w:rFonts w:ascii="Times New Roman" w:hAnsi="Times New Roman" w:cs="Times New Roman" w:hint="eastAsia"/>
          <w:szCs w:val="21"/>
        </w:rPr>
        <w:t>设置</w:t>
      </w:r>
      <w:r w:rsidRPr="00E6399B">
        <w:rPr>
          <w:rFonts w:ascii="Times New Roman" w:hAnsi="Times New Roman" w:cs="Times New Roman"/>
          <w:szCs w:val="21"/>
        </w:rPr>
        <w:t>SwrContext</w:t>
      </w:r>
    </w:p>
    <w:p w:rsidR="005F556F" w:rsidRPr="00E6399B" w:rsidRDefault="005F556F" w:rsidP="005F556F">
      <w:pPr>
        <w:autoSpaceDE w:val="0"/>
        <w:autoSpaceDN w:val="0"/>
        <w:adjustRightInd w:val="0"/>
        <w:jc w:val="left"/>
        <w:rPr>
          <w:rFonts w:ascii="Times New Roman" w:hAnsi="Times New Roman" w:cs="Times New Roman"/>
          <w:color w:val="FF0000"/>
          <w:kern w:val="0"/>
          <w:sz w:val="18"/>
          <w:szCs w:val="18"/>
        </w:rPr>
      </w:pPr>
      <w:r w:rsidRPr="00E6399B">
        <w:rPr>
          <w:rFonts w:ascii="Times New Roman" w:hAnsi="Times New Roman" w:cs="Times New Roman"/>
          <w:color w:val="FF0000"/>
          <w:kern w:val="0"/>
          <w:sz w:val="18"/>
          <w:szCs w:val="18"/>
        </w:rPr>
        <w:tab/>
        <w:t>//</w:t>
      </w:r>
      <w:r w:rsidRPr="00E6399B">
        <w:rPr>
          <w:rFonts w:ascii="Times New Roman" w:hAnsi="Times New Roman" w:cs="Times New Roman"/>
          <w:color w:val="FF0000"/>
          <w:kern w:val="0"/>
          <w:sz w:val="18"/>
          <w:szCs w:val="18"/>
        </w:rPr>
        <w:t>读原始</w:t>
      </w:r>
      <w:r w:rsidRPr="00E6399B">
        <w:rPr>
          <w:rFonts w:ascii="Times New Roman" w:hAnsi="Times New Roman" w:cs="Times New Roman"/>
          <w:color w:val="FF0000"/>
          <w:kern w:val="0"/>
          <w:sz w:val="18"/>
          <w:szCs w:val="18"/>
        </w:rPr>
        <w:t>pcm</w:t>
      </w:r>
      <w:r w:rsidRPr="00E6399B">
        <w:rPr>
          <w:rFonts w:ascii="Times New Roman" w:hAnsi="Times New Roman" w:cs="Times New Roman"/>
          <w:color w:val="FF0000"/>
          <w:kern w:val="0"/>
          <w:sz w:val="18"/>
          <w:szCs w:val="18"/>
        </w:rPr>
        <w:t>数据至</w:t>
      </w:r>
      <w:r w:rsidRPr="00E6399B">
        <w:rPr>
          <w:rFonts w:ascii="Times New Roman" w:hAnsi="Times New Roman" w:cs="Times New Roman"/>
          <w:color w:val="FF0000"/>
          <w:kern w:val="0"/>
          <w:sz w:val="18"/>
          <w:szCs w:val="18"/>
        </w:rPr>
        <w:t>vector&lt;uint8_t&gt; input_buf</w:t>
      </w:r>
      <w:r w:rsidRPr="00E6399B">
        <w:rPr>
          <w:rFonts w:ascii="Times New Roman" w:hAnsi="Times New Roman" w:cs="Times New Roman"/>
          <w:color w:val="FF0000"/>
          <w:kern w:val="0"/>
          <w:sz w:val="18"/>
          <w:szCs w:val="18"/>
        </w:rPr>
        <w:t>，再用</w:t>
      </w:r>
      <w:r w:rsidRPr="00E6399B">
        <w:rPr>
          <w:rFonts w:ascii="Times New Roman" w:hAnsi="Times New Roman" w:cs="Times New Roman"/>
          <w:color w:val="FF0000"/>
          <w:kern w:val="0"/>
          <w:sz w:val="18"/>
          <w:szCs w:val="18"/>
        </w:rPr>
        <w:t>swr_convert</w:t>
      </w:r>
      <w:r w:rsidRPr="00E6399B">
        <w:rPr>
          <w:rFonts w:ascii="Times New Roman" w:hAnsi="Times New Roman" w:cs="Times New Roman"/>
          <w:color w:val="FF0000"/>
          <w:kern w:val="0"/>
          <w:sz w:val="18"/>
          <w:szCs w:val="18"/>
        </w:rPr>
        <w:t>转换</w:t>
      </w:r>
    </w:p>
    <w:p w:rsidR="005F556F" w:rsidRPr="00E6399B" w:rsidRDefault="005F556F" w:rsidP="005F556F">
      <w:pPr>
        <w:autoSpaceDE w:val="0"/>
        <w:autoSpaceDN w:val="0"/>
        <w:adjustRightInd w:val="0"/>
        <w:jc w:val="left"/>
        <w:rPr>
          <w:rFonts w:ascii="Times New Roman" w:hAnsi="Times New Roman" w:cs="Times New Roman"/>
          <w:color w:val="FF0000"/>
          <w:kern w:val="0"/>
          <w:sz w:val="18"/>
          <w:szCs w:val="18"/>
        </w:rPr>
      </w:pPr>
      <w:r w:rsidRPr="00E6399B">
        <w:rPr>
          <w:rFonts w:ascii="Times New Roman" w:hAnsi="Times New Roman" w:cs="Times New Roman"/>
          <w:color w:val="FF0000"/>
          <w:kern w:val="0"/>
          <w:sz w:val="18"/>
          <w:szCs w:val="18"/>
        </w:rPr>
        <w:tab/>
        <w:t>//</w:t>
      </w:r>
      <w:r w:rsidRPr="00E6399B">
        <w:rPr>
          <w:rFonts w:ascii="Times New Roman" w:hAnsi="Times New Roman" w:cs="Times New Roman"/>
          <w:color w:val="FF0000"/>
          <w:kern w:val="0"/>
          <w:sz w:val="18"/>
          <w:szCs w:val="18"/>
        </w:rPr>
        <w:t>转换后的数据拷贝到</w:t>
      </w:r>
      <w:r w:rsidRPr="00E6399B">
        <w:rPr>
          <w:rFonts w:ascii="Times New Roman" w:hAnsi="Times New Roman" w:cs="Times New Roman"/>
          <w:color w:val="FF0000"/>
          <w:kern w:val="0"/>
          <w:sz w:val="18"/>
          <w:szCs w:val="18"/>
        </w:rPr>
        <w:t>AVFrame</w:t>
      </w:r>
      <w:r w:rsidRPr="00E6399B">
        <w:rPr>
          <w:rFonts w:ascii="Times New Roman" w:hAnsi="Times New Roman" w:cs="Times New Roman"/>
          <w:color w:val="FF0000"/>
          <w:kern w:val="0"/>
          <w:sz w:val="18"/>
          <w:szCs w:val="18"/>
        </w:rPr>
        <w:t>的缓冲区，最后然后用</w:t>
      </w:r>
      <w:r w:rsidRPr="00E6399B">
        <w:rPr>
          <w:rFonts w:ascii="Times New Roman" w:hAnsi="Times New Roman" w:cs="Times New Roman"/>
          <w:color w:val="FF0000"/>
          <w:kern w:val="0"/>
          <w:sz w:val="18"/>
          <w:szCs w:val="18"/>
        </w:rPr>
        <w:t>AAC</w:t>
      </w:r>
      <w:r w:rsidRPr="00E6399B">
        <w:rPr>
          <w:rFonts w:ascii="Times New Roman" w:hAnsi="Times New Roman" w:cs="Times New Roman"/>
          <w:color w:val="FF0000"/>
          <w:kern w:val="0"/>
          <w:sz w:val="18"/>
          <w:szCs w:val="18"/>
        </w:rPr>
        <w:t>编码器编码为</w:t>
      </w:r>
      <w:r w:rsidRPr="00E6399B">
        <w:rPr>
          <w:rFonts w:ascii="Times New Roman" w:hAnsi="Times New Roman" w:cs="Times New Roman"/>
          <w:color w:val="FF0000"/>
          <w:kern w:val="0"/>
          <w:sz w:val="18"/>
          <w:szCs w:val="18"/>
        </w:rPr>
        <w:t>pakcet</w:t>
      </w:r>
    </w:p>
    <w:p w:rsidR="005F556F" w:rsidRPr="00E6399B" w:rsidRDefault="005F556F" w:rsidP="005F556F">
      <w:pPr>
        <w:autoSpaceDE w:val="0"/>
        <w:autoSpaceDN w:val="0"/>
        <w:adjustRightInd w:val="0"/>
        <w:jc w:val="left"/>
        <w:rPr>
          <w:rFonts w:ascii="Times New Roman" w:hAnsi="Times New Roman" w:cs="Times New Roman"/>
          <w:color w:val="FF0000"/>
          <w:kern w:val="0"/>
          <w:sz w:val="18"/>
          <w:szCs w:val="18"/>
        </w:rPr>
      </w:pPr>
      <w:r w:rsidRPr="00E6399B">
        <w:rPr>
          <w:rFonts w:ascii="Times New Roman" w:hAnsi="Times New Roman" w:cs="Times New Roman"/>
          <w:color w:val="FF0000"/>
          <w:kern w:val="0"/>
          <w:sz w:val="18"/>
          <w:szCs w:val="18"/>
        </w:rPr>
        <w:tab/>
        <w:t>//</w:t>
      </w:r>
      <w:r w:rsidRPr="00E6399B">
        <w:rPr>
          <w:rFonts w:ascii="Times New Roman" w:hAnsi="Times New Roman" w:cs="Times New Roman"/>
          <w:color w:val="FF0000"/>
          <w:kern w:val="0"/>
          <w:sz w:val="18"/>
          <w:szCs w:val="18"/>
        </w:rPr>
        <w:t>因此设定完</w:t>
      </w:r>
      <w:r w:rsidRPr="00E6399B">
        <w:rPr>
          <w:rFonts w:ascii="Times New Roman" w:hAnsi="Times New Roman" w:cs="Times New Roman"/>
          <w:color w:val="FF0000"/>
          <w:kern w:val="0"/>
          <w:sz w:val="18"/>
          <w:szCs w:val="18"/>
        </w:rPr>
        <w:t>AVCodecContext</w:t>
      </w:r>
      <w:r w:rsidRPr="00E6399B">
        <w:rPr>
          <w:rFonts w:ascii="Times New Roman" w:hAnsi="Times New Roman" w:cs="Times New Roman"/>
          <w:color w:val="FF0000"/>
          <w:kern w:val="0"/>
          <w:sz w:val="18"/>
          <w:szCs w:val="18"/>
        </w:rPr>
        <w:t>参数后，</w:t>
      </w:r>
      <w:r w:rsidRPr="00E6399B">
        <w:rPr>
          <w:rFonts w:ascii="Times New Roman" w:hAnsi="Times New Roman" w:cs="Times New Roman"/>
          <w:color w:val="FF0000"/>
          <w:kern w:val="0"/>
          <w:sz w:val="18"/>
          <w:szCs w:val="18"/>
        </w:rPr>
        <w:t>swr_convert</w:t>
      </w:r>
      <w:r w:rsidRPr="00E6399B">
        <w:rPr>
          <w:rFonts w:ascii="Times New Roman" w:hAnsi="Times New Roman" w:cs="Times New Roman"/>
          <w:color w:val="FF0000"/>
          <w:kern w:val="0"/>
          <w:sz w:val="18"/>
          <w:szCs w:val="18"/>
        </w:rPr>
        <w:t>的转换参数也就确定了</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FF"/>
          <w:kern w:val="0"/>
          <w:sz w:val="18"/>
          <w:szCs w:val="18"/>
        </w:rPr>
        <w:t>int</w:t>
      </w:r>
      <w:r w:rsidRPr="003A6B41">
        <w:rPr>
          <w:rFonts w:ascii="Times New Roman" w:hAnsi="Times New Roman" w:cs="Times New Roman"/>
          <w:color w:val="000000"/>
          <w:kern w:val="0"/>
          <w:sz w:val="18"/>
          <w:szCs w:val="18"/>
        </w:rPr>
        <w:t xml:space="preserve"> swr_cvted_sample_rate = pcodecctx-&gt;sample_rate;</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2B91AF"/>
          <w:kern w:val="0"/>
          <w:sz w:val="18"/>
          <w:szCs w:val="18"/>
        </w:rPr>
        <w:t>uint64_t</w:t>
      </w:r>
      <w:r w:rsidRPr="003A6B41">
        <w:rPr>
          <w:rFonts w:ascii="Times New Roman" w:hAnsi="Times New Roman" w:cs="Times New Roman"/>
          <w:color w:val="000000"/>
          <w:kern w:val="0"/>
          <w:sz w:val="18"/>
          <w:szCs w:val="18"/>
        </w:rPr>
        <w:t xml:space="preserve"> swr_cvted_channel_layout = pcodecctx-&gt;channel_layout;</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FF"/>
          <w:kern w:val="0"/>
          <w:sz w:val="18"/>
          <w:szCs w:val="18"/>
        </w:rPr>
        <w:t>int</w:t>
      </w:r>
      <w:r w:rsidRPr="003A6B41">
        <w:rPr>
          <w:rFonts w:ascii="Times New Roman" w:hAnsi="Times New Roman" w:cs="Times New Roman"/>
          <w:color w:val="000000"/>
          <w:kern w:val="0"/>
          <w:sz w:val="18"/>
          <w:szCs w:val="18"/>
        </w:rPr>
        <w:t xml:space="preserve"> swr_cvted_channels = av_get_channel_layout_nb_channels(swr_cvted_channel_layout);</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2B91AF"/>
          <w:kern w:val="0"/>
          <w:sz w:val="18"/>
          <w:szCs w:val="18"/>
        </w:rPr>
        <w:t>AVSampleFormat</w:t>
      </w:r>
      <w:r w:rsidRPr="003A6B41">
        <w:rPr>
          <w:rFonts w:ascii="Times New Roman" w:hAnsi="Times New Roman" w:cs="Times New Roman"/>
          <w:color w:val="000000"/>
          <w:kern w:val="0"/>
          <w:sz w:val="18"/>
          <w:szCs w:val="18"/>
        </w:rPr>
        <w:t xml:space="preserve"> swr_cvted_sample_fmt = pcodecctx-&gt;sample_fmt;</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2B91AF"/>
          <w:kern w:val="0"/>
          <w:sz w:val="18"/>
          <w:szCs w:val="18"/>
        </w:rPr>
        <w:t>SwrContext</w:t>
      </w:r>
      <w:r w:rsidRPr="003A6B41">
        <w:rPr>
          <w:rFonts w:ascii="Times New Roman" w:hAnsi="Times New Roman" w:cs="Times New Roman"/>
          <w:color w:val="000000"/>
          <w:kern w:val="0"/>
          <w:sz w:val="18"/>
          <w:szCs w:val="18"/>
        </w:rPr>
        <w:t>* pswrctx = swr_alloc_set_opts(</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00"/>
          <w:kern w:val="0"/>
          <w:sz w:val="18"/>
          <w:szCs w:val="18"/>
        </w:rPr>
        <w:tab/>
      </w:r>
      <w:r w:rsidRPr="003A6B41">
        <w:rPr>
          <w:rFonts w:ascii="Times New Roman" w:hAnsi="Times New Roman" w:cs="Times New Roman"/>
          <w:color w:val="0000FF"/>
          <w:kern w:val="0"/>
          <w:sz w:val="18"/>
          <w:szCs w:val="18"/>
        </w:rPr>
        <w:t>nullptr</w:t>
      </w:r>
      <w:r w:rsidRPr="003A6B41">
        <w:rPr>
          <w:rFonts w:ascii="Times New Roman" w:hAnsi="Times New Roman" w:cs="Times New Roman"/>
          <w:color w:val="000000"/>
          <w:kern w:val="0"/>
          <w:sz w:val="18"/>
          <w:szCs w:val="18"/>
        </w:rPr>
        <w:t>,</w:t>
      </w:r>
      <w:r w:rsidRPr="003A6B41">
        <w:rPr>
          <w:rFonts w:ascii="Times New Roman" w:hAnsi="Times New Roman" w:cs="Times New Roman"/>
          <w:color w:val="008000"/>
          <w:kern w:val="0"/>
          <w:sz w:val="18"/>
          <w:szCs w:val="18"/>
        </w:rPr>
        <w:t>//SwrContext *s,</w:t>
      </w:r>
      <w:r w:rsidRPr="003A6B41">
        <w:rPr>
          <w:rFonts w:ascii="Times New Roman" w:hAnsi="Times New Roman" w:cs="Times New Roman"/>
          <w:color w:val="008000"/>
          <w:kern w:val="0"/>
          <w:sz w:val="18"/>
          <w:szCs w:val="18"/>
        </w:rPr>
        <w:t>已有则只设置参数，</w:t>
      </w:r>
      <w:r w:rsidRPr="003A6B41">
        <w:rPr>
          <w:rFonts w:ascii="Times New Roman" w:hAnsi="Times New Roman" w:cs="Times New Roman"/>
          <w:color w:val="008000"/>
          <w:kern w:val="0"/>
          <w:sz w:val="18"/>
          <w:szCs w:val="18"/>
        </w:rPr>
        <w:t>nullptr</w:t>
      </w:r>
      <w:r w:rsidRPr="003A6B41">
        <w:rPr>
          <w:rFonts w:ascii="Times New Roman" w:hAnsi="Times New Roman" w:cs="Times New Roman"/>
          <w:color w:val="008000"/>
          <w:kern w:val="0"/>
          <w:sz w:val="18"/>
          <w:szCs w:val="18"/>
        </w:rPr>
        <w:t>则先</w:t>
      </w:r>
      <w:r w:rsidRPr="003A6B41">
        <w:rPr>
          <w:rFonts w:ascii="Times New Roman" w:hAnsi="Times New Roman" w:cs="Times New Roman"/>
          <w:color w:val="008000"/>
          <w:kern w:val="0"/>
          <w:sz w:val="18"/>
          <w:szCs w:val="18"/>
        </w:rPr>
        <w:t>alloc</w:t>
      </w:r>
      <w:r w:rsidRPr="003A6B41">
        <w:rPr>
          <w:rFonts w:ascii="Times New Roman" w:hAnsi="Times New Roman" w:cs="Times New Roman"/>
          <w:color w:val="008000"/>
          <w:kern w:val="0"/>
          <w:sz w:val="18"/>
          <w:szCs w:val="18"/>
        </w:rPr>
        <w:t>再设置参数</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00"/>
          <w:kern w:val="0"/>
          <w:sz w:val="18"/>
          <w:szCs w:val="18"/>
        </w:rPr>
        <w:tab/>
        <w:t xml:space="preserve">swr_cvted_channel_layout, </w:t>
      </w:r>
      <w:r w:rsidRPr="003A6B41">
        <w:rPr>
          <w:rFonts w:ascii="Times New Roman" w:hAnsi="Times New Roman" w:cs="Times New Roman"/>
          <w:color w:val="008000"/>
          <w:kern w:val="0"/>
          <w:sz w:val="18"/>
          <w:szCs w:val="18"/>
        </w:rPr>
        <w:t>//int64_t out_ch_layout</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00"/>
          <w:kern w:val="0"/>
          <w:sz w:val="18"/>
          <w:szCs w:val="18"/>
        </w:rPr>
        <w:tab/>
        <w:t xml:space="preserve">swr_cvted_sample_fmt, </w:t>
      </w:r>
      <w:r w:rsidRPr="003A6B41">
        <w:rPr>
          <w:rFonts w:ascii="Times New Roman" w:hAnsi="Times New Roman" w:cs="Times New Roman"/>
          <w:color w:val="008000"/>
          <w:kern w:val="0"/>
          <w:sz w:val="18"/>
          <w:szCs w:val="18"/>
        </w:rPr>
        <w:t>//enum AVSampleFormat out_sample_fmt</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lastRenderedPageBreak/>
        <w:tab/>
      </w:r>
      <w:r w:rsidRPr="003A6B41">
        <w:rPr>
          <w:rFonts w:ascii="Times New Roman" w:hAnsi="Times New Roman" w:cs="Times New Roman"/>
          <w:color w:val="000000"/>
          <w:kern w:val="0"/>
          <w:sz w:val="18"/>
          <w:szCs w:val="18"/>
        </w:rPr>
        <w:tab/>
        <w:t xml:space="preserve">swr_cvted_sample_rate, </w:t>
      </w:r>
      <w:r w:rsidRPr="003A6B41">
        <w:rPr>
          <w:rFonts w:ascii="Times New Roman" w:hAnsi="Times New Roman" w:cs="Times New Roman"/>
          <w:color w:val="008000"/>
          <w:kern w:val="0"/>
          <w:sz w:val="18"/>
          <w:szCs w:val="18"/>
        </w:rPr>
        <w:t>//int out_sample_rate</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00"/>
          <w:kern w:val="0"/>
          <w:sz w:val="18"/>
          <w:szCs w:val="18"/>
        </w:rPr>
        <w:tab/>
        <w:t xml:space="preserve">input_channel_layout,  </w:t>
      </w:r>
      <w:r w:rsidRPr="003A6B41">
        <w:rPr>
          <w:rFonts w:ascii="Times New Roman" w:hAnsi="Times New Roman" w:cs="Times New Roman"/>
          <w:color w:val="008000"/>
          <w:kern w:val="0"/>
          <w:sz w:val="18"/>
          <w:szCs w:val="18"/>
        </w:rPr>
        <w:t>//int64_t  in_ch_layout</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00"/>
          <w:kern w:val="0"/>
          <w:sz w:val="18"/>
          <w:szCs w:val="18"/>
        </w:rPr>
        <w:tab/>
        <w:t xml:space="preserve">input_sample_fmt, </w:t>
      </w:r>
      <w:r w:rsidRPr="003A6B41">
        <w:rPr>
          <w:rFonts w:ascii="Times New Roman" w:hAnsi="Times New Roman" w:cs="Times New Roman"/>
          <w:color w:val="008000"/>
          <w:kern w:val="0"/>
          <w:sz w:val="18"/>
          <w:szCs w:val="18"/>
        </w:rPr>
        <w:t>//enum AVSampleFormat  in_sample_fmt</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00"/>
          <w:kern w:val="0"/>
          <w:sz w:val="18"/>
          <w:szCs w:val="18"/>
        </w:rPr>
        <w:tab/>
        <w:t>input_sample_rate,</w:t>
      </w:r>
      <w:r w:rsidRPr="003A6B41">
        <w:rPr>
          <w:rFonts w:ascii="Times New Roman" w:hAnsi="Times New Roman" w:cs="Times New Roman"/>
          <w:color w:val="008000"/>
          <w:kern w:val="0"/>
          <w:sz w:val="18"/>
          <w:szCs w:val="18"/>
        </w:rPr>
        <w:t>// int  in_sample_rate</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00"/>
          <w:kern w:val="0"/>
          <w:sz w:val="18"/>
          <w:szCs w:val="18"/>
        </w:rPr>
        <w:tab/>
        <w:t>0,</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00"/>
          <w:kern w:val="0"/>
          <w:sz w:val="18"/>
          <w:szCs w:val="18"/>
        </w:rPr>
        <w:tab/>
      </w:r>
      <w:r w:rsidRPr="003A6B41">
        <w:rPr>
          <w:rFonts w:ascii="Times New Roman" w:hAnsi="Times New Roman" w:cs="Times New Roman"/>
          <w:color w:val="0000FF"/>
          <w:kern w:val="0"/>
          <w:sz w:val="18"/>
          <w:szCs w:val="18"/>
        </w:rPr>
        <w:t>nullptr</w:t>
      </w:r>
      <w:r w:rsidRPr="003A6B41">
        <w:rPr>
          <w:rFonts w:ascii="Times New Roman" w:hAnsi="Times New Roman" w:cs="Times New Roman"/>
          <w:color w:val="000000"/>
          <w:kern w:val="0"/>
          <w:sz w:val="18"/>
          <w:szCs w:val="18"/>
        </w:rPr>
        <w:t>);</w:t>
      </w:r>
      <w:r w:rsidRPr="006F683C">
        <w:rPr>
          <w:rFonts w:ascii="Times New Roman" w:hAnsi="Times New Roman" w:cs="Times New Roman" w:hint="eastAsia"/>
          <w:color w:val="000000"/>
          <w:kern w:val="0"/>
          <w:sz w:val="18"/>
          <w:szCs w:val="18"/>
        </w:rPr>
        <w:t xml:space="preserve"> </w:t>
      </w:r>
      <w:r>
        <w:rPr>
          <w:rFonts w:ascii="Times New Roman" w:hAnsi="Times New Roman" w:cs="Times New Roman" w:hint="eastAsia"/>
          <w:color w:val="000000"/>
          <w:kern w:val="0"/>
          <w:sz w:val="18"/>
          <w:szCs w:val="18"/>
        </w:rPr>
        <w:t>之后需要释放</w:t>
      </w:r>
      <w:r>
        <w:rPr>
          <w:rFonts w:ascii="Times New Roman" w:hAnsi="Times New Roman" w:cs="Times New Roman"/>
          <w:color w:val="000000"/>
          <w:kern w:val="0"/>
          <w:sz w:val="18"/>
          <w:szCs w:val="18"/>
        </w:rPr>
        <w:t>swr_free(&amp;pswrctx)</w:t>
      </w:r>
    </w:p>
    <w:p w:rsidR="005F556F" w:rsidRDefault="005F556F" w:rsidP="005F556F">
      <w:pPr>
        <w:ind w:firstLine="420"/>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t>swr_init(pswrctx);</w:t>
      </w:r>
      <w:r w:rsidRPr="006F683C">
        <w:rPr>
          <w:rFonts w:ascii="Times New Roman" w:hAnsi="Times New Roman" w:cs="Times New Roman" w:hint="eastAsia"/>
          <w:color w:val="000000"/>
          <w:kern w:val="0"/>
          <w:sz w:val="18"/>
          <w:szCs w:val="18"/>
        </w:rPr>
        <w:t xml:space="preserve"> </w:t>
      </w:r>
    </w:p>
    <w:p w:rsidR="005F556F" w:rsidRPr="00E6399B" w:rsidRDefault="005F556F" w:rsidP="00E978A6">
      <w:pPr>
        <w:pStyle w:val="a9"/>
        <w:numPr>
          <w:ilvl w:val="0"/>
          <w:numId w:val="1"/>
        </w:numPr>
        <w:ind w:firstLineChars="0"/>
        <w:rPr>
          <w:rFonts w:ascii="Times New Roman" w:hAnsi="Times New Roman" w:cs="Times New Roman"/>
          <w:szCs w:val="21"/>
        </w:rPr>
      </w:pPr>
      <w:r w:rsidRPr="00E6399B">
        <w:rPr>
          <w:rFonts w:ascii="Times New Roman" w:hAnsi="Times New Roman" w:cs="Times New Roman" w:hint="eastAsia"/>
          <w:szCs w:val="21"/>
        </w:rPr>
        <w:t>输入给编码器的</w:t>
      </w:r>
      <w:r w:rsidRPr="00E6399B">
        <w:rPr>
          <w:rFonts w:ascii="Times New Roman" w:hAnsi="Times New Roman" w:cs="Times New Roman"/>
          <w:szCs w:val="21"/>
        </w:rPr>
        <w:t>AVF</w:t>
      </w:r>
      <w:r w:rsidRPr="00E6399B">
        <w:rPr>
          <w:rFonts w:ascii="Times New Roman" w:hAnsi="Times New Roman" w:cs="Times New Roman" w:hint="eastAsia"/>
          <w:szCs w:val="21"/>
        </w:rPr>
        <w:t>rame</w:t>
      </w:r>
      <w:r w:rsidRPr="00E6399B">
        <w:rPr>
          <w:rFonts w:ascii="Times New Roman" w:hAnsi="Times New Roman" w:cs="Times New Roman" w:hint="eastAsia"/>
          <w:szCs w:val="21"/>
        </w:rPr>
        <w:t>：</w:t>
      </w:r>
    </w:p>
    <w:p w:rsidR="005F556F" w:rsidRPr="006F683C" w:rsidRDefault="005F556F" w:rsidP="005F556F">
      <w:pPr>
        <w:ind w:firstLine="420"/>
        <w:rPr>
          <w:rFonts w:ascii="Times New Roman" w:hAnsi="Times New Roman" w:cs="Times New Roman"/>
          <w:color w:val="FF0000"/>
          <w:szCs w:val="21"/>
        </w:rPr>
      </w:pPr>
      <w:r w:rsidRPr="006F683C">
        <w:rPr>
          <w:rFonts w:ascii="Times New Roman" w:hAnsi="Times New Roman" w:cs="Times New Roman" w:hint="eastAsia"/>
          <w:color w:val="FF0000"/>
          <w:szCs w:val="21"/>
        </w:rPr>
        <w:t>编码器类型决定了输入的</w:t>
      </w:r>
      <w:r w:rsidRPr="006F683C">
        <w:rPr>
          <w:rFonts w:ascii="Times New Roman" w:hAnsi="Times New Roman" w:cs="Times New Roman" w:hint="eastAsia"/>
          <w:color w:val="FF0000"/>
          <w:szCs w:val="21"/>
        </w:rPr>
        <w:t>A</w:t>
      </w:r>
      <w:r w:rsidRPr="006F683C">
        <w:rPr>
          <w:rFonts w:ascii="Times New Roman" w:hAnsi="Times New Roman" w:cs="Times New Roman"/>
          <w:color w:val="FF0000"/>
          <w:szCs w:val="21"/>
        </w:rPr>
        <w:t>VF</w:t>
      </w:r>
      <w:r w:rsidRPr="006F683C">
        <w:rPr>
          <w:rFonts w:ascii="Times New Roman" w:hAnsi="Times New Roman" w:cs="Times New Roman" w:hint="eastAsia"/>
          <w:color w:val="FF0000"/>
          <w:szCs w:val="21"/>
        </w:rPr>
        <w:t>rame</w:t>
      </w:r>
      <w:r w:rsidRPr="006F683C">
        <w:rPr>
          <w:rFonts w:ascii="Times New Roman" w:hAnsi="Times New Roman" w:cs="Times New Roman" w:hint="eastAsia"/>
          <w:color w:val="FF0000"/>
          <w:szCs w:val="21"/>
        </w:rPr>
        <w:t>的大小，</w:t>
      </w:r>
      <w:r w:rsidRPr="006F683C">
        <w:rPr>
          <w:rFonts w:ascii="Times New Roman" w:hAnsi="Times New Roman" w:cs="Times New Roman" w:hint="eastAsia"/>
          <w:color w:val="FF0000"/>
          <w:szCs w:val="21"/>
        </w:rPr>
        <w:t>A</w:t>
      </w:r>
      <w:r w:rsidRPr="006F683C">
        <w:rPr>
          <w:rFonts w:ascii="Times New Roman" w:hAnsi="Times New Roman" w:cs="Times New Roman"/>
          <w:color w:val="FF0000"/>
          <w:szCs w:val="21"/>
        </w:rPr>
        <w:t>VC</w:t>
      </w:r>
      <w:r w:rsidRPr="006F683C">
        <w:rPr>
          <w:rFonts w:ascii="Times New Roman" w:hAnsi="Times New Roman" w:cs="Times New Roman" w:hint="eastAsia"/>
          <w:color w:val="FF0000"/>
          <w:szCs w:val="21"/>
        </w:rPr>
        <w:t>odec</w:t>
      </w:r>
      <w:r w:rsidRPr="006F683C">
        <w:rPr>
          <w:rFonts w:ascii="Times New Roman" w:hAnsi="Times New Roman" w:cs="Times New Roman"/>
          <w:color w:val="FF0000"/>
          <w:szCs w:val="21"/>
        </w:rPr>
        <w:t>C</w:t>
      </w:r>
      <w:r w:rsidRPr="006F683C">
        <w:rPr>
          <w:rFonts w:ascii="Times New Roman" w:hAnsi="Times New Roman" w:cs="Times New Roman" w:hint="eastAsia"/>
          <w:color w:val="FF0000"/>
          <w:szCs w:val="21"/>
        </w:rPr>
        <w:t>ontext</w:t>
      </w:r>
      <w:r w:rsidRPr="006F683C">
        <w:rPr>
          <w:rFonts w:ascii="Times New Roman" w:hAnsi="Times New Roman" w:cs="Times New Roman" w:hint="eastAsia"/>
          <w:color w:val="FF0000"/>
          <w:szCs w:val="21"/>
        </w:rPr>
        <w:t>的参数要与</w:t>
      </w:r>
      <w:r w:rsidRPr="006F683C">
        <w:rPr>
          <w:rFonts w:ascii="Times New Roman" w:hAnsi="Times New Roman" w:cs="Times New Roman" w:hint="eastAsia"/>
          <w:color w:val="FF0000"/>
          <w:szCs w:val="21"/>
        </w:rPr>
        <w:t>A</w:t>
      </w:r>
      <w:r w:rsidRPr="006F683C">
        <w:rPr>
          <w:rFonts w:ascii="Times New Roman" w:hAnsi="Times New Roman" w:cs="Times New Roman"/>
          <w:color w:val="FF0000"/>
          <w:szCs w:val="21"/>
        </w:rPr>
        <w:t>VF</w:t>
      </w:r>
      <w:r w:rsidRPr="006F683C">
        <w:rPr>
          <w:rFonts w:ascii="Times New Roman" w:hAnsi="Times New Roman" w:cs="Times New Roman" w:hint="eastAsia"/>
          <w:color w:val="FF0000"/>
          <w:szCs w:val="21"/>
        </w:rPr>
        <w:t>rame</w:t>
      </w:r>
      <w:r w:rsidRPr="006F683C">
        <w:rPr>
          <w:rFonts w:ascii="Times New Roman" w:hAnsi="Times New Roman" w:cs="Times New Roman" w:hint="eastAsia"/>
          <w:color w:val="FF0000"/>
          <w:szCs w:val="21"/>
        </w:rPr>
        <w:t>实际情况一致</w:t>
      </w:r>
    </w:p>
    <w:p w:rsidR="005F556F" w:rsidRPr="006F683C" w:rsidRDefault="005F556F" w:rsidP="005F556F">
      <w:pPr>
        <w:autoSpaceDE w:val="0"/>
        <w:autoSpaceDN w:val="0"/>
        <w:adjustRightInd w:val="0"/>
        <w:jc w:val="left"/>
        <w:rPr>
          <w:rFonts w:ascii="Times New Roman" w:hAnsi="Times New Roman" w:cs="Times New Roman"/>
          <w:color w:val="008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2B91AF"/>
          <w:kern w:val="0"/>
          <w:sz w:val="18"/>
          <w:szCs w:val="18"/>
        </w:rPr>
        <w:t>AVFrame</w:t>
      </w:r>
      <w:r w:rsidRPr="006F683C">
        <w:rPr>
          <w:rFonts w:ascii="Times New Roman" w:hAnsi="Times New Roman" w:cs="Times New Roman"/>
          <w:color w:val="000000"/>
          <w:kern w:val="0"/>
          <w:sz w:val="18"/>
          <w:szCs w:val="18"/>
        </w:rPr>
        <w:t xml:space="preserve">* pframe = av_frame_alloc();  </w:t>
      </w:r>
      <w:r w:rsidRPr="006F683C">
        <w:rPr>
          <w:rFonts w:ascii="Times New Roman" w:hAnsi="Times New Roman" w:cs="Times New Roman"/>
          <w:color w:val="008000"/>
          <w:kern w:val="0"/>
          <w:sz w:val="18"/>
          <w:szCs w:val="18"/>
        </w:rPr>
        <w:t>//</w:t>
      </w:r>
      <w:r w:rsidRPr="006F683C">
        <w:rPr>
          <w:rFonts w:ascii="Times New Roman" w:hAnsi="Times New Roman" w:cs="Times New Roman"/>
          <w:color w:val="008000"/>
          <w:kern w:val="0"/>
          <w:sz w:val="18"/>
          <w:szCs w:val="18"/>
        </w:rPr>
        <w:t>存储原始</w:t>
      </w:r>
      <w:r w:rsidRPr="006F683C">
        <w:rPr>
          <w:rFonts w:ascii="Times New Roman" w:hAnsi="Times New Roman" w:cs="Times New Roman"/>
          <w:color w:val="008000"/>
          <w:kern w:val="0"/>
          <w:sz w:val="18"/>
          <w:szCs w:val="18"/>
        </w:rPr>
        <w:t>pcm</w:t>
      </w:r>
      <w:r w:rsidRPr="006F683C">
        <w:rPr>
          <w:rFonts w:ascii="Times New Roman" w:hAnsi="Times New Roman" w:cs="Times New Roman"/>
          <w:color w:val="008000"/>
          <w:kern w:val="0"/>
          <w:sz w:val="18"/>
          <w:szCs w:val="18"/>
        </w:rPr>
        <w:t>数据</w:t>
      </w:r>
      <w:r>
        <w:rPr>
          <w:rFonts w:ascii="Times New Roman" w:hAnsi="Times New Roman" w:cs="Times New Roman" w:hint="eastAsia"/>
          <w:color w:val="008000"/>
          <w:kern w:val="0"/>
          <w:sz w:val="18"/>
          <w:szCs w:val="18"/>
        </w:rPr>
        <w:t>，之后需要释放</w:t>
      </w:r>
      <w:r w:rsidRPr="006F683C">
        <w:rPr>
          <w:rFonts w:ascii="Times New Roman" w:hAnsi="Times New Roman" w:cs="Times New Roman"/>
          <w:color w:val="008000"/>
          <w:kern w:val="0"/>
          <w:sz w:val="18"/>
          <w:szCs w:val="18"/>
        </w:rPr>
        <w:t>av_frame_free(&amp;pframe)</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t>pframe-&gt;format = pcodecctx-&gt;sample_fmt;</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t xml:space="preserve">pframe-&gt;nb_samples = pcodecctx-&gt;frame_size; </w:t>
      </w:r>
      <w:r w:rsidRPr="006F683C">
        <w:rPr>
          <w:rFonts w:ascii="Times New Roman" w:hAnsi="Times New Roman" w:cs="Times New Roman"/>
          <w:color w:val="008000"/>
          <w:kern w:val="0"/>
          <w:sz w:val="18"/>
          <w:szCs w:val="18"/>
        </w:rPr>
        <w:t>//important</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t>pframe-&gt;channels = pcodecctx-&gt;channels;</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008000"/>
          <w:kern w:val="0"/>
          <w:sz w:val="18"/>
          <w:szCs w:val="18"/>
        </w:rPr>
        <w:t>//</w:t>
      </w:r>
      <w:r w:rsidRPr="006F683C">
        <w:rPr>
          <w:rFonts w:ascii="Times New Roman" w:hAnsi="Times New Roman" w:cs="Times New Roman"/>
          <w:color w:val="008000"/>
          <w:kern w:val="0"/>
          <w:sz w:val="18"/>
          <w:szCs w:val="18"/>
        </w:rPr>
        <w:t>根据</w:t>
      </w:r>
      <w:r w:rsidRPr="006F683C">
        <w:rPr>
          <w:rFonts w:ascii="Times New Roman" w:hAnsi="Times New Roman" w:cs="Times New Roman"/>
          <w:color w:val="008000"/>
          <w:kern w:val="0"/>
          <w:sz w:val="18"/>
          <w:szCs w:val="18"/>
        </w:rPr>
        <w:t>AVFframe</w:t>
      </w:r>
      <w:r w:rsidRPr="006F683C">
        <w:rPr>
          <w:rFonts w:ascii="Times New Roman" w:hAnsi="Times New Roman" w:cs="Times New Roman"/>
          <w:color w:val="008000"/>
          <w:kern w:val="0"/>
          <w:sz w:val="18"/>
          <w:szCs w:val="18"/>
        </w:rPr>
        <w:t>将保存的数据量计算需要的缓冲区</w:t>
      </w:r>
      <w:r w:rsidRPr="006F683C">
        <w:rPr>
          <w:rFonts w:ascii="Times New Roman" w:hAnsi="Times New Roman" w:cs="Times New Roman"/>
          <w:color w:val="008000"/>
          <w:kern w:val="0"/>
          <w:sz w:val="18"/>
          <w:szCs w:val="18"/>
        </w:rPr>
        <w:t>size</w:t>
      </w:r>
      <w:r w:rsidRPr="006F683C">
        <w:rPr>
          <w:rFonts w:ascii="Times New Roman" w:hAnsi="Times New Roman" w:cs="Times New Roman"/>
          <w:color w:val="008000"/>
          <w:kern w:val="0"/>
          <w:sz w:val="18"/>
          <w:szCs w:val="18"/>
        </w:rPr>
        <w:t>，</w:t>
      </w:r>
      <w:r w:rsidRPr="006F683C">
        <w:rPr>
          <w:rFonts w:ascii="Times New Roman" w:hAnsi="Times New Roman" w:cs="Times New Roman"/>
          <w:color w:val="008000"/>
          <w:kern w:val="0"/>
          <w:sz w:val="18"/>
          <w:szCs w:val="18"/>
        </w:rPr>
        <w:t>size</w:t>
      </w:r>
      <w:r w:rsidRPr="006F683C">
        <w:rPr>
          <w:rFonts w:ascii="Times New Roman" w:hAnsi="Times New Roman" w:cs="Times New Roman"/>
          <w:color w:val="008000"/>
          <w:kern w:val="0"/>
          <w:sz w:val="18"/>
          <w:szCs w:val="18"/>
        </w:rPr>
        <w:t>太小，</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008000"/>
          <w:kern w:val="0"/>
          <w:sz w:val="18"/>
          <w:szCs w:val="18"/>
        </w:rPr>
        <w:t>//</w:t>
      </w:r>
      <w:r w:rsidRPr="006F683C">
        <w:rPr>
          <w:rFonts w:ascii="Times New Roman" w:hAnsi="Times New Roman" w:cs="Times New Roman"/>
          <w:color w:val="008000"/>
          <w:kern w:val="0"/>
          <w:sz w:val="18"/>
          <w:szCs w:val="18"/>
        </w:rPr>
        <w:t>则后文</w:t>
      </w:r>
      <w:r w:rsidRPr="006F683C">
        <w:rPr>
          <w:rFonts w:ascii="Times New Roman" w:hAnsi="Times New Roman" w:cs="Times New Roman"/>
          <w:color w:val="008000"/>
          <w:kern w:val="0"/>
          <w:sz w:val="18"/>
          <w:szCs w:val="18"/>
        </w:rPr>
        <w:t>avcodec_fill_audio_frame</w:t>
      </w:r>
      <w:r w:rsidRPr="006F683C">
        <w:rPr>
          <w:rFonts w:ascii="Times New Roman" w:hAnsi="Times New Roman" w:cs="Times New Roman"/>
          <w:color w:val="008000"/>
          <w:kern w:val="0"/>
          <w:sz w:val="18"/>
          <w:szCs w:val="18"/>
        </w:rPr>
        <w:t>失败</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0000FF"/>
          <w:kern w:val="0"/>
          <w:sz w:val="18"/>
          <w:szCs w:val="18"/>
        </w:rPr>
        <w:t>int</w:t>
      </w:r>
      <w:r w:rsidRPr="006F683C">
        <w:rPr>
          <w:rFonts w:ascii="Times New Roman" w:hAnsi="Times New Roman" w:cs="Times New Roman"/>
          <w:color w:val="000000"/>
          <w:kern w:val="0"/>
          <w:sz w:val="18"/>
          <w:szCs w:val="18"/>
        </w:rPr>
        <w:t xml:space="preserve"> buffer_size = av_samples_get_buffer_size(</w:t>
      </w:r>
      <w:r w:rsidRPr="006F683C">
        <w:rPr>
          <w:rFonts w:ascii="Times New Roman" w:hAnsi="Times New Roman" w:cs="Times New Roman"/>
          <w:color w:val="0000FF"/>
          <w:kern w:val="0"/>
          <w:sz w:val="18"/>
          <w:szCs w:val="18"/>
        </w:rPr>
        <w:t>nullptr</w:t>
      </w:r>
      <w:r w:rsidRPr="006F683C">
        <w:rPr>
          <w:rFonts w:ascii="Times New Roman" w:hAnsi="Times New Roman" w:cs="Times New Roman"/>
          <w:color w:val="000000"/>
          <w:kern w:val="0"/>
          <w:sz w:val="18"/>
          <w:szCs w:val="18"/>
        </w:rPr>
        <w:t>, pframe-&gt;channels, pframe-&gt;nb_samples,</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000000"/>
          <w:kern w:val="0"/>
          <w:sz w:val="18"/>
          <w:szCs w:val="18"/>
        </w:rPr>
        <w:tab/>
        <w:t>(</w:t>
      </w:r>
      <w:r w:rsidRPr="006F683C">
        <w:rPr>
          <w:rFonts w:ascii="Times New Roman" w:hAnsi="Times New Roman" w:cs="Times New Roman"/>
          <w:color w:val="2B91AF"/>
          <w:kern w:val="0"/>
          <w:sz w:val="18"/>
          <w:szCs w:val="18"/>
        </w:rPr>
        <w:t>AVSampleFormat</w:t>
      </w:r>
      <w:r w:rsidRPr="006F683C">
        <w:rPr>
          <w:rFonts w:ascii="Times New Roman" w:hAnsi="Times New Roman" w:cs="Times New Roman"/>
          <w:color w:val="000000"/>
          <w:kern w:val="0"/>
          <w:sz w:val="18"/>
          <w:szCs w:val="18"/>
        </w:rPr>
        <w:t>)pframe-&gt;format, 0);</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2B91AF"/>
          <w:kern w:val="0"/>
          <w:sz w:val="18"/>
          <w:szCs w:val="18"/>
        </w:rPr>
        <w:t>uint8_t</w:t>
      </w:r>
      <w:r w:rsidRPr="006F683C">
        <w:rPr>
          <w:rFonts w:ascii="Times New Roman" w:hAnsi="Times New Roman" w:cs="Times New Roman"/>
          <w:color w:val="000000"/>
          <w:kern w:val="0"/>
          <w:sz w:val="18"/>
          <w:szCs w:val="18"/>
        </w:rPr>
        <w:t>* frame_buf = (</w:t>
      </w:r>
      <w:r w:rsidRPr="006F683C">
        <w:rPr>
          <w:rFonts w:ascii="Times New Roman" w:hAnsi="Times New Roman" w:cs="Times New Roman"/>
          <w:color w:val="2B91AF"/>
          <w:kern w:val="0"/>
          <w:sz w:val="18"/>
          <w:szCs w:val="18"/>
        </w:rPr>
        <w:t>uint8_t</w:t>
      </w:r>
      <w:r w:rsidRPr="006F683C">
        <w:rPr>
          <w:rFonts w:ascii="Times New Roman" w:hAnsi="Times New Roman" w:cs="Times New Roman"/>
          <w:color w:val="000000"/>
          <w:kern w:val="0"/>
          <w:sz w:val="18"/>
          <w:szCs w:val="18"/>
        </w:rPr>
        <w:t>*)av_malloc(buffer_size);</w:t>
      </w:r>
      <w:r>
        <w:rPr>
          <w:rFonts w:ascii="Times New Roman" w:hAnsi="Times New Roman" w:cs="Times New Roman"/>
          <w:color w:val="000000"/>
          <w:kern w:val="0"/>
          <w:sz w:val="18"/>
          <w:szCs w:val="18"/>
        </w:rPr>
        <w:t xml:space="preserve">  </w:t>
      </w:r>
      <w:r w:rsidRPr="0087336B">
        <w:rPr>
          <w:rFonts w:ascii="Times New Roman" w:hAnsi="Times New Roman" w:cs="Times New Roman"/>
          <w:color w:val="008000"/>
          <w:kern w:val="0"/>
          <w:sz w:val="18"/>
          <w:szCs w:val="18"/>
        </w:rPr>
        <w:t>//</w:t>
      </w:r>
      <w:r>
        <w:rPr>
          <w:rFonts w:ascii="Times New Roman" w:hAnsi="Times New Roman" w:cs="Times New Roman" w:hint="eastAsia"/>
          <w:color w:val="008000"/>
          <w:kern w:val="0"/>
          <w:sz w:val="18"/>
          <w:szCs w:val="18"/>
        </w:rPr>
        <w:t>之后需要释放</w:t>
      </w:r>
      <w:r w:rsidRPr="0087336B">
        <w:rPr>
          <w:rFonts w:ascii="Times New Roman" w:hAnsi="Times New Roman" w:cs="Times New Roman"/>
          <w:color w:val="008000"/>
          <w:kern w:val="0"/>
          <w:sz w:val="18"/>
          <w:szCs w:val="18"/>
        </w:rPr>
        <w:t xml:space="preserve"> av_free(frame_buf)</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0000FF"/>
          <w:kern w:val="0"/>
          <w:sz w:val="18"/>
          <w:szCs w:val="18"/>
        </w:rPr>
        <w:t>int</w:t>
      </w:r>
      <w:r w:rsidRPr="006F683C">
        <w:rPr>
          <w:rFonts w:ascii="Times New Roman" w:hAnsi="Times New Roman" w:cs="Times New Roman"/>
          <w:color w:val="000000"/>
          <w:kern w:val="0"/>
          <w:sz w:val="18"/>
          <w:szCs w:val="18"/>
        </w:rPr>
        <w:t xml:space="preserve"> ret = avcodec_fill_audio_frame(pframe, pframe-&gt;channels, (</w:t>
      </w:r>
      <w:r w:rsidRPr="006F683C">
        <w:rPr>
          <w:rFonts w:ascii="Times New Roman" w:hAnsi="Times New Roman" w:cs="Times New Roman"/>
          <w:color w:val="2B91AF"/>
          <w:kern w:val="0"/>
          <w:sz w:val="18"/>
          <w:szCs w:val="18"/>
        </w:rPr>
        <w:t>AVSampleFormat</w:t>
      </w:r>
      <w:r w:rsidRPr="006F683C">
        <w:rPr>
          <w:rFonts w:ascii="Times New Roman" w:hAnsi="Times New Roman" w:cs="Times New Roman"/>
          <w:color w:val="000000"/>
          <w:kern w:val="0"/>
          <w:sz w:val="18"/>
          <w:szCs w:val="18"/>
        </w:rPr>
        <w:t>)pframe-&gt;format,</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000000"/>
          <w:kern w:val="0"/>
          <w:sz w:val="18"/>
          <w:szCs w:val="18"/>
        </w:rPr>
        <w:tab/>
        <w:t xml:space="preserve">frame_buf, </w:t>
      </w:r>
      <w:r w:rsidRPr="006F683C">
        <w:rPr>
          <w:rFonts w:ascii="Times New Roman" w:hAnsi="Times New Roman" w:cs="Times New Roman"/>
          <w:color w:val="008000"/>
          <w:kern w:val="0"/>
          <w:sz w:val="18"/>
          <w:szCs w:val="18"/>
        </w:rPr>
        <w:t>//</w:t>
      </w:r>
      <w:r w:rsidRPr="006F683C">
        <w:rPr>
          <w:rFonts w:ascii="Times New Roman" w:hAnsi="Times New Roman" w:cs="Times New Roman"/>
          <w:color w:val="008000"/>
          <w:kern w:val="0"/>
          <w:sz w:val="18"/>
          <w:szCs w:val="18"/>
        </w:rPr>
        <w:t>要绑定给</w:t>
      </w:r>
      <w:r w:rsidRPr="006F683C">
        <w:rPr>
          <w:rFonts w:ascii="Times New Roman" w:hAnsi="Times New Roman" w:cs="Times New Roman"/>
          <w:color w:val="008000"/>
          <w:kern w:val="0"/>
          <w:sz w:val="18"/>
          <w:szCs w:val="18"/>
        </w:rPr>
        <w:t>pframe</w:t>
      </w:r>
      <w:r w:rsidRPr="006F683C">
        <w:rPr>
          <w:rFonts w:ascii="Times New Roman" w:hAnsi="Times New Roman" w:cs="Times New Roman"/>
          <w:color w:val="008000"/>
          <w:kern w:val="0"/>
          <w:sz w:val="18"/>
          <w:szCs w:val="18"/>
        </w:rPr>
        <w:t>的缓冲区</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000000"/>
          <w:kern w:val="0"/>
          <w:sz w:val="18"/>
          <w:szCs w:val="18"/>
        </w:rPr>
        <w:tab/>
        <w:t xml:space="preserve">buffer_size,     </w:t>
      </w:r>
      <w:r w:rsidRPr="006F683C">
        <w:rPr>
          <w:rFonts w:ascii="Times New Roman" w:hAnsi="Times New Roman" w:cs="Times New Roman"/>
          <w:color w:val="008000"/>
          <w:kern w:val="0"/>
          <w:sz w:val="18"/>
          <w:szCs w:val="18"/>
        </w:rPr>
        <w:t>//</w:t>
      </w:r>
      <w:r w:rsidRPr="006F683C">
        <w:rPr>
          <w:rFonts w:ascii="Times New Roman" w:hAnsi="Times New Roman" w:cs="Times New Roman"/>
          <w:color w:val="008000"/>
          <w:kern w:val="0"/>
          <w:sz w:val="18"/>
          <w:szCs w:val="18"/>
        </w:rPr>
        <w:t>缓冲区大小</w:t>
      </w:r>
    </w:p>
    <w:p w:rsidR="005F556F" w:rsidRDefault="005F556F" w:rsidP="005F556F">
      <w:pPr>
        <w:rPr>
          <w:rFonts w:ascii="Times New Roman" w:hAnsi="Times New Roman" w:cs="Times New Roman"/>
          <w:color w:val="008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000000"/>
          <w:kern w:val="0"/>
          <w:sz w:val="18"/>
          <w:szCs w:val="18"/>
        </w:rPr>
        <w:tab/>
        <w:t>0);</w:t>
      </w:r>
      <w:r w:rsidRPr="006F683C">
        <w:rPr>
          <w:rFonts w:ascii="Times New Roman" w:hAnsi="Times New Roman" w:cs="Times New Roman"/>
          <w:color w:val="008000"/>
          <w:kern w:val="0"/>
          <w:sz w:val="18"/>
          <w:szCs w:val="18"/>
        </w:rPr>
        <w:t>//8192</w:t>
      </w:r>
    </w:p>
    <w:p w:rsidR="005F556F" w:rsidRPr="00E6399B" w:rsidRDefault="005F556F" w:rsidP="00E978A6">
      <w:pPr>
        <w:pStyle w:val="a9"/>
        <w:numPr>
          <w:ilvl w:val="0"/>
          <w:numId w:val="1"/>
        </w:numPr>
        <w:ind w:firstLineChars="0"/>
        <w:rPr>
          <w:rFonts w:ascii="Times New Roman" w:hAnsi="Times New Roman" w:cs="Times New Roman"/>
          <w:szCs w:val="21"/>
        </w:rPr>
      </w:pPr>
      <w:r w:rsidRPr="00E6399B">
        <w:rPr>
          <w:rFonts w:ascii="Times New Roman" w:hAnsi="Times New Roman" w:cs="Times New Roman"/>
          <w:szCs w:val="21"/>
        </w:rPr>
        <w:t>swr_convert()</w:t>
      </w:r>
      <w:r w:rsidRPr="00E6399B">
        <w:rPr>
          <w:rFonts w:ascii="Times New Roman" w:hAnsi="Times New Roman" w:cs="Times New Roman" w:hint="eastAsia"/>
          <w:szCs w:val="21"/>
        </w:rPr>
        <w:t>的输出：</w:t>
      </w:r>
    </w:p>
    <w:p w:rsidR="005F556F" w:rsidRPr="0087336B" w:rsidRDefault="005F556F" w:rsidP="005F556F">
      <w:pPr>
        <w:autoSpaceDE w:val="0"/>
        <w:autoSpaceDN w:val="0"/>
        <w:adjustRightInd w:val="0"/>
        <w:jc w:val="left"/>
        <w:rPr>
          <w:rFonts w:asciiTheme="minorEastAsia" w:hAnsiTheme="minorEastAsia" w:cs="新宋体"/>
          <w:color w:val="000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2B91AF"/>
          <w:kern w:val="0"/>
          <w:sz w:val="18"/>
          <w:szCs w:val="18"/>
        </w:rPr>
        <w:t>vector</w:t>
      </w:r>
      <w:r w:rsidRPr="0087336B">
        <w:rPr>
          <w:rFonts w:asciiTheme="minorEastAsia" w:hAnsiTheme="minorEastAsia" w:cs="新宋体"/>
          <w:color w:val="000000"/>
          <w:kern w:val="0"/>
          <w:sz w:val="18"/>
          <w:szCs w:val="18"/>
        </w:rPr>
        <w:t>&lt;</w:t>
      </w:r>
      <w:r w:rsidRPr="0087336B">
        <w:rPr>
          <w:rFonts w:asciiTheme="minorEastAsia" w:hAnsiTheme="minorEastAsia" w:cs="新宋体"/>
          <w:color w:val="2B91AF"/>
          <w:kern w:val="0"/>
          <w:sz w:val="18"/>
          <w:szCs w:val="18"/>
        </w:rPr>
        <w:t>uint8_t</w:t>
      </w:r>
      <w:r w:rsidRPr="0087336B">
        <w:rPr>
          <w:rFonts w:asciiTheme="minorEastAsia" w:hAnsiTheme="minorEastAsia" w:cs="新宋体"/>
          <w:color w:val="000000"/>
          <w:kern w:val="0"/>
          <w:sz w:val="18"/>
          <w:szCs w:val="18"/>
        </w:rPr>
        <w:t>*&gt; convert_data(swr_cvted_channels);</w:t>
      </w:r>
      <w:r w:rsidRPr="0087336B">
        <w:rPr>
          <w:rFonts w:asciiTheme="minorEastAsia" w:hAnsiTheme="minorEastAsia" w:cs="新宋体"/>
          <w:color w:val="008000"/>
          <w:kern w:val="0"/>
          <w:sz w:val="18"/>
          <w:szCs w:val="18"/>
        </w:rPr>
        <w:t>//</w:t>
      </w:r>
      <w:r w:rsidRPr="0087336B">
        <w:rPr>
          <w:rFonts w:asciiTheme="minorEastAsia" w:hAnsiTheme="minorEastAsia" w:cs="新宋体" w:hint="eastAsia"/>
          <w:color w:val="008000"/>
          <w:kern w:val="0"/>
          <w:sz w:val="18"/>
          <w:szCs w:val="18"/>
        </w:rPr>
        <w:t>保存</w:t>
      </w:r>
      <w:r w:rsidRPr="0087336B">
        <w:rPr>
          <w:rFonts w:asciiTheme="minorEastAsia" w:hAnsiTheme="minorEastAsia" w:cs="新宋体"/>
          <w:color w:val="008000"/>
          <w:kern w:val="0"/>
          <w:sz w:val="18"/>
          <w:szCs w:val="18"/>
        </w:rPr>
        <w:t>swr_convert()</w:t>
      </w:r>
      <w:r w:rsidRPr="0087336B">
        <w:rPr>
          <w:rFonts w:asciiTheme="minorEastAsia" w:hAnsiTheme="minorEastAsia" w:cs="新宋体" w:hint="eastAsia"/>
          <w:color w:val="008000"/>
          <w:kern w:val="0"/>
          <w:sz w:val="18"/>
          <w:szCs w:val="18"/>
        </w:rPr>
        <w:t>的输出</w:t>
      </w:r>
    </w:p>
    <w:p w:rsidR="005F556F" w:rsidRPr="0087336B" w:rsidRDefault="005F556F" w:rsidP="005F556F">
      <w:pPr>
        <w:autoSpaceDE w:val="0"/>
        <w:autoSpaceDN w:val="0"/>
        <w:adjustRightInd w:val="0"/>
        <w:jc w:val="left"/>
        <w:rPr>
          <w:rFonts w:asciiTheme="minorEastAsia" w:hAnsiTheme="minorEastAsia" w:cs="新宋体"/>
          <w:color w:val="000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00FF"/>
          <w:kern w:val="0"/>
          <w:sz w:val="18"/>
          <w:szCs w:val="18"/>
        </w:rPr>
        <w:t>int</w:t>
      </w:r>
      <w:r w:rsidRPr="0087336B">
        <w:rPr>
          <w:rFonts w:asciiTheme="minorEastAsia" w:hAnsiTheme="minorEastAsia" w:cs="新宋体"/>
          <w:color w:val="000000"/>
          <w:kern w:val="0"/>
          <w:sz w:val="18"/>
          <w:szCs w:val="18"/>
        </w:rPr>
        <w:t xml:space="preserve"> alloc_size=av_samples_alloc(&amp;convert_data</w:t>
      </w:r>
      <w:r w:rsidRPr="0087336B">
        <w:rPr>
          <w:rFonts w:asciiTheme="minorEastAsia" w:hAnsiTheme="minorEastAsia" w:cs="新宋体"/>
          <w:color w:val="008080"/>
          <w:kern w:val="0"/>
          <w:sz w:val="18"/>
          <w:szCs w:val="18"/>
        </w:rPr>
        <w:t>[</w:t>
      </w:r>
      <w:r w:rsidRPr="0087336B">
        <w:rPr>
          <w:rFonts w:asciiTheme="minorEastAsia" w:hAnsiTheme="minorEastAsia" w:cs="新宋体"/>
          <w:color w:val="000000"/>
          <w:kern w:val="0"/>
          <w:sz w:val="18"/>
          <w:szCs w:val="18"/>
        </w:rPr>
        <w:t>0</w:t>
      </w:r>
      <w:r w:rsidRPr="0087336B">
        <w:rPr>
          <w:rFonts w:asciiTheme="minorEastAsia" w:hAnsiTheme="minorEastAsia" w:cs="新宋体"/>
          <w:color w:val="008080"/>
          <w:kern w:val="0"/>
          <w:sz w:val="18"/>
          <w:szCs w:val="18"/>
        </w:rPr>
        <w:t>]</w:t>
      </w:r>
      <w:r w:rsidRPr="0087336B">
        <w:rPr>
          <w:rFonts w:asciiTheme="minorEastAsia" w:hAnsiTheme="minorEastAsia" w:cs="新宋体"/>
          <w:color w:val="000000"/>
          <w:kern w:val="0"/>
          <w:sz w:val="18"/>
          <w:szCs w:val="18"/>
        </w:rPr>
        <w:t xml:space="preserve">, </w:t>
      </w:r>
    </w:p>
    <w:p w:rsidR="005F556F" w:rsidRPr="0087336B" w:rsidRDefault="005F556F" w:rsidP="005F556F">
      <w:pPr>
        <w:autoSpaceDE w:val="0"/>
        <w:autoSpaceDN w:val="0"/>
        <w:adjustRightInd w:val="0"/>
        <w:jc w:val="left"/>
        <w:rPr>
          <w:rFonts w:asciiTheme="minorEastAsia" w:hAnsiTheme="minorEastAsia" w:cs="新宋体"/>
          <w:color w:val="000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0000"/>
          <w:kern w:val="0"/>
          <w:sz w:val="18"/>
          <w:szCs w:val="18"/>
        </w:rPr>
        <w:tab/>
      </w:r>
      <w:r w:rsidRPr="0087336B">
        <w:rPr>
          <w:rFonts w:asciiTheme="minorEastAsia" w:hAnsiTheme="minorEastAsia" w:cs="新宋体"/>
          <w:color w:val="0000FF"/>
          <w:kern w:val="0"/>
          <w:sz w:val="18"/>
          <w:szCs w:val="18"/>
        </w:rPr>
        <w:t>nullptr</w:t>
      </w:r>
      <w:r w:rsidRPr="0087336B">
        <w:rPr>
          <w:rFonts w:asciiTheme="minorEastAsia" w:hAnsiTheme="minorEastAsia" w:cs="新宋体"/>
          <w:color w:val="000000"/>
          <w:kern w:val="0"/>
          <w:sz w:val="18"/>
          <w:szCs w:val="18"/>
        </w:rPr>
        <w:t xml:space="preserve">, </w:t>
      </w:r>
    </w:p>
    <w:p w:rsidR="005F556F" w:rsidRPr="0087336B" w:rsidRDefault="005F556F" w:rsidP="005F556F">
      <w:pPr>
        <w:autoSpaceDE w:val="0"/>
        <w:autoSpaceDN w:val="0"/>
        <w:adjustRightInd w:val="0"/>
        <w:jc w:val="left"/>
        <w:rPr>
          <w:rFonts w:asciiTheme="minorEastAsia" w:hAnsiTheme="minorEastAsia" w:cs="新宋体"/>
          <w:color w:val="000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0000"/>
          <w:kern w:val="0"/>
          <w:sz w:val="18"/>
          <w:szCs w:val="18"/>
        </w:rPr>
        <w:tab/>
        <w:t>swr_cvted_channels,</w:t>
      </w:r>
    </w:p>
    <w:p w:rsidR="005F556F" w:rsidRPr="0087336B" w:rsidRDefault="005F556F" w:rsidP="005F556F">
      <w:pPr>
        <w:autoSpaceDE w:val="0"/>
        <w:autoSpaceDN w:val="0"/>
        <w:adjustRightInd w:val="0"/>
        <w:jc w:val="left"/>
        <w:rPr>
          <w:rFonts w:asciiTheme="minorEastAsia" w:hAnsiTheme="minorEastAsia" w:cs="新宋体"/>
          <w:color w:val="000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0000"/>
          <w:kern w:val="0"/>
          <w:sz w:val="18"/>
          <w:szCs w:val="18"/>
        </w:rPr>
        <w:tab/>
        <w:t xml:space="preserve">pframe-&gt;nb_samples, </w:t>
      </w:r>
    </w:p>
    <w:p w:rsidR="005F556F" w:rsidRPr="0087336B" w:rsidRDefault="005F556F" w:rsidP="005F556F">
      <w:pPr>
        <w:autoSpaceDE w:val="0"/>
        <w:autoSpaceDN w:val="0"/>
        <w:adjustRightInd w:val="0"/>
        <w:jc w:val="left"/>
        <w:rPr>
          <w:rFonts w:asciiTheme="minorEastAsia" w:hAnsiTheme="minorEastAsia" w:cs="新宋体"/>
          <w:color w:val="000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0000"/>
          <w:kern w:val="0"/>
          <w:sz w:val="18"/>
          <w:szCs w:val="18"/>
        </w:rPr>
        <w:tab/>
        <w:t>(</w:t>
      </w:r>
      <w:r w:rsidRPr="0087336B">
        <w:rPr>
          <w:rFonts w:asciiTheme="minorEastAsia" w:hAnsiTheme="minorEastAsia" w:cs="新宋体"/>
          <w:color w:val="2B91AF"/>
          <w:kern w:val="0"/>
          <w:sz w:val="18"/>
          <w:szCs w:val="18"/>
        </w:rPr>
        <w:t>AVSampleFormat</w:t>
      </w:r>
      <w:r w:rsidRPr="0087336B">
        <w:rPr>
          <w:rFonts w:asciiTheme="minorEastAsia" w:hAnsiTheme="minorEastAsia" w:cs="新宋体"/>
          <w:color w:val="000000"/>
          <w:kern w:val="0"/>
          <w:sz w:val="18"/>
          <w:szCs w:val="18"/>
        </w:rPr>
        <w:t xml:space="preserve">)pframe-&gt;format, </w:t>
      </w:r>
    </w:p>
    <w:p w:rsidR="005F556F" w:rsidRDefault="005F556F" w:rsidP="005F556F">
      <w:pPr>
        <w:autoSpaceDE w:val="0"/>
        <w:autoSpaceDN w:val="0"/>
        <w:adjustRightInd w:val="0"/>
        <w:jc w:val="left"/>
        <w:rPr>
          <w:rFonts w:ascii="Times New Roman" w:hAnsi="Times New Roman" w:cs="Times New Roman"/>
          <w:color w:val="008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0000"/>
          <w:kern w:val="0"/>
          <w:sz w:val="18"/>
          <w:szCs w:val="18"/>
        </w:rPr>
        <w:tab/>
        <w:t>0);</w:t>
      </w:r>
      <w:r>
        <w:rPr>
          <w:rFonts w:asciiTheme="minorEastAsia" w:hAnsiTheme="minorEastAsia" w:cs="新宋体"/>
          <w:color w:val="000000"/>
          <w:kern w:val="0"/>
          <w:sz w:val="18"/>
          <w:szCs w:val="18"/>
        </w:rPr>
        <w:tab/>
      </w:r>
      <w:r w:rsidRPr="0087336B">
        <w:rPr>
          <w:rFonts w:ascii="Times New Roman" w:hAnsi="Times New Roman" w:cs="Times New Roman"/>
          <w:color w:val="008000"/>
          <w:kern w:val="0"/>
          <w:sz w:val="18"/>
          <w:szCs w:val="18"/>
        </w:rPr>
        <w:t>//</w:t>
      </w:r>
      <w:r>
        <w:rPr>
          <w:rFonts w:ascii="Times New Roman" w:hAnsi="Times New Roman" w:cs="Times New Roman" w:hint="eastAsia"/>
          <w:color w:val="008000"/>
          <w:kern w:val="0"/>
          <w:sz w:val="18"/>
          <w:szCs w:val="18"/>
        </w:rPr>
        <w:t>之后需要释放</w:t>
      </w:r>
      <w:r w:rsidRPr="0087336B">
        <w:rPr>
          <w:rFonts w:ascii="Times New Roman" w:hAnsi="Times New Roman" w:cs="Times New Roman"/>
          <w:color w:val="008000"/>
          <w:kern w:val="0"/>
          <w:sz w:val="18"/>
          <w:szCs w:val="18"/>
        </w:rPr>
        <w:t>av_freep(&amp;convert_data[0])</w:t>
      </w:r>
    </w:p>
    <w:p w:rsidR="005F556F" w:rsidRPr="0087336B" w:rsidRDefault="005F556F" w:rsidP="005F556F">
      <w:pPr>
        <w:autoSpaceDE w:val="0"/>
        <w:autoSpaceDN w:val="0"/>
        <w:adjustRightInd w:val="0"/>
        <w:jc w:val="left"/>
        <w:rPr>
          <w:rFonts w:asciiTheme="minorEastAsia" w:hAnsiTheme="minorEastAsia" w:cs="新宋体"/>
          <w:color w:val="000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8000"/>
          <w:kern w:val="0"/>
          <w:sz w:val="18"/>
          <w:szCs w:val="18"/>
        </w:rPr>
        <w:t>//swr_cvted_sample_fmt</w:t>
      </w:r>
      <w:r w:rsidRPr="0087336B">
        <w:rPr>
          <w:rFonts w:asciiTheme="minorEastAsia" w:hAnsiTheme="minorEastAsia" w:cs="新宋体" w:hint="eastAsia"/>
          <w:color w:val="008000"/>
          <w:kern w:val="0"/>
          <w:sz w:val="18"/>
          <w:szCs w:val="18"/>
        </w:rPr>
        <w:t>为</w:t>
      </w:r>
      <w:r w:rsidRPr="0087336B">
        <w:rPr>
          <w:rFonts w:asciiTheme="minorEastAsia" w:hAnsiTheme="minorEastAsia" w:cs="新宋体"/>
          <w:color w:val="008000"/>
          <w:kern w:val="0"/>
          <w:sz w:val="18"/>
          <w:szCs w:val="18"/>
        </w:rPr>
        <w:t>AV_SAMPLE_FMT_FLTP</w:t>
      </w:r>
      <w:r w:rsidRPr="0087336B">
        <w:rPr>
          <w:rFonts w:asciiTheme="minorEastAsia" w:hAnsiTheme="minorEastAsia" w:cs="新宋体" w:hint="eastAsia"/>
          <w:color w:val="008000"/>
          <w:kern w:val="0"/>
          <w:sz w:val="18"/>
          <w:szCs w:val="18"/>
        </w:rPr>
        <w:t>，</w:t>
      </w:r>
      <w:r w:rsidRPr="0087336B">
        <w:rPr>
          <w:rFonts w:asciiTheme="minorEastAsia" w:hAnsiTheme="minorEastAsia" w:cs="新宋体"/>
          <w:color w:val="008000"/>
          <w:kern w:val="0"/>
          <w:sz w:val="18"/>
          <w:szCs w:val="18"/>
        </w:rPr>
        <w:t>planar</w:t>
      </w:r>
      <w:r w:rsidRPr="0087336B">
        <w:rPr>
          <w:rFonts w:asciiTheme="minorEastAsia" w:hAnsiTheme="minorEastAsia" w:cs="新宋体" w:hint="eastAsia"/>
          <w:color w:val="008000"/>
          <w:kern w:val="0"/>
          <w:sz w:val="18"/>
          <w:szCs w:val="18"/>
        </w:rPr>
        <w:t>方式</w:t>
      </w:r>
    </w:p>
    <w:p w:rsidR="005F556F" w:rsidRPr="0087336B" w:rsidRDefault="005F556F" w:rsidP="005F556F">
      <w:pPr>
        <w:autoSpaceDE w:val="0"/>
        <w:autoSpaceDN w:val="0"/>
        <w:adjustRightInd w:val="0"/>
        <w:jc w:val="left"/>
        <w:rPr>
          <w:rFonts w:asciiTheme="minorEastAsia" w:hAnsiTheme="minorEastAsia" w:cs="新宋体"/>
          <w:color w:val="000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8000"/>
          <w:kern w:val="0"/>
          <w:sz w:val="18"/>
          <w:szCs w:val="18"/>
        </w:rPr>
        <w:t>//</w:t>
      </w:r>
      <w:r w:rsidRPr="0087336B">
        <w:rPr>
          <w:rFonts w:asciiTheme="minorEastAsia" w:hAnsiTheme="minorEastAsia" w:cs="新宋体" w:hint="eastAsia"/>
          <w:color w:val="008000"/>
          <w:kern w:val="0"/>
          <w:sz w:val="18"/>
          <w:szCs w:val="18"/>
        </w:rPr>
        <w:t>因此给</w:t>
      </w:r>
      <w:r w:rsidRPr="0087336B">
        <w:rPr>
          <w:rFonts w:asciiTheme="minorEastAsia" w:hAnsiTheme="minorEastAsia" w:cs="新宋体"/>
          <w:color w:val="008000"/>
          <w:kern w:val="0"/>
          <w:sz w:val="18"/>
          <w:szCs w:val="18"/>
        </w:rPr>
        <w:t>convert_data[0]</w:t>
      </w:r>
      <w:r w:rsidRPr="0087336B">
        <w:rPr>
          <w:rFonts w:asciiTheme="minorEastAsia" w:hAnsiTheme="minorEastAsia" w:cs="新宋体" w:hint="eastAsia"/>
          <w:color w:val="008000"/>
          <w:kern w:val="0"/>
          <w:sz w:val="18"/>
          <w:szCs w:val="18"/>
        </w:rPr>
        <w:t>、</w:t>
      </w:r>
      <w:r w:rsidRPr="0087336B">
        <w:rPr>
          <w:rFonts w:asciiTheme="minorEastAsia" w:hAnsiTheme="minorEastAsia" w:cs="新宋体"/>
          <w:color w:val="008000"/>
          <w:kern w:val="0"/>
          <w:sz w:val="18"/>
          <w:szCs w:val="18"/>
        </w:rPr>
        <w:t>convert_data[1]</w:t>
      </w:r>
      <w:r w:rsidRPr="0087336B">
        <w:rPr>
          <w:rFonts w:asciiTheme="minorEastAsia" w:hAnsiTheme="minorEastAsia" w:cs="新宋体" w:hint="eastAsia"/>
          <w:color w:val="008000"/>
          <w:kern w:val="0"/>
          <w:sz w:val="18"/>
          <w:szCs w:val="18"/>
        </w:rPr>
        <w:t>指针赋值，分别为左、右声道</w:t>
      </w:r>
    </w:p>
    <w:p w:rsidR="005F556F" w:rsidRPr="0087336B" w:rsidRDefault="005F556F" w:rsidP="005F556F">
      <w:pPr>
        <w:autoSpaceDE w:val="0"/>
        <w:autoSpaceDN w:val="0"/>
        <w:adjustRightInd w:val="0"/>
        <w:jc w:val="left"/>
        <w:rPr>
          <w:rFonts w:asciiTheme="minorEastAsia" w:hAnsiTheme="minorEastAsia" w:cs="新宋体"/>
          <w:color w:val="000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8000"/>
          <w:kern w:val="0"/>
          <w:sz w:val="18"/>
          <w:szCs w:val="18"/>
        </w:rPr>
        <w:t>//</w:t>
      </w:r>
      <w:r w:rsidRPr="0087336B">
        <w:rPr>
          <w:rFonts w:asciiTheme="minorEastAsia" w:hAnsiTheme="minorEastAsia" w:cs="新宋体" w:hint="eastAsia"/>
          <w:color w:val="008000"/>
          <w:kern w:val="0"/>
          <w:sz w:val="18"/>
          <w:szCs w:val="18"/>
        </w:rPr>
        <w:t>申请的内存大小即返回值为</w:t>
      </w:r>
      <w:r w:rsidRPr="0087336B">
        <w:rPr>
          <w:rFonts w:asciiTheme="minorEastAsia" w:hAnsiTheme="minorEastAsia" w:cs="新宋体"/>
          <w:color w:val="008000"/>
          <w:kern w:val="0"/>
          <w:sz w:val="18"/>
          <w:szCs w:val="18"/>
        </w:rPr>
        <w:t>=</w:t>
      </w:r>
      <w:r w:rsidRPr="0087336B">
        <w:rPr>
          <w:rFonts w:asciiTheme="minorEastAsia" w:hAnsiTheme="minorEastAsia" w:cs="新宋体" w:hint="eastAsia"/>
          <w:color w:val="008000"/>
          <w:kern w:val="0"/>
          <w:sz w:val="18"/>
          <w:szCs w:val="18"/>
        </w:rPr>
        <w:t>每通道样点数</w:t>
      </w:r>
      <w:r w:rsidRPr="0087336B">
        <w:rPr>
          <w:rFonts w:asciiTheme="minorEastAsia" w:hAnsiTheme="minorEastAsia" w:cs="新宋体"/>
          <w:color w:val="008000"/>
          <w:kern w:val="0"/>
          <w:sz w:val="18"/>
          <w:szCs w:val="18"/>
        </w:rPr>
        <w:t>nb_samples*</w:t>
      </w:r>
    </w:p>
    <w:p w:rsidR="005F556F" w:rsidRDefault="005F556F" w:rsidP="005F556F">
      <w:pPr>
        <w:autoSpaceDE w:val="0"/>
        <w:autoSpaceDN w:val="0"/>
        <w:adjustRightInd w:val="0"/>
        <w:jc w:val="left"/>
        <w:rPr>
          <w:rFonts w:asciiTheme="minorEastAsia" w:hAnsiTheme="minorEastAsia" w:cs="新宋体"/>
          <w:color w:val="008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8000"/>
          <w:kern w:val="0"/>
          <w:sz w:val="18"/>
          <w:szCs w:val="18"/>
        </w:rPr>
        <w:t>//</w:t>
      </w:r>
      <w:r w:rsidRPr="0087336B">
        <w:rPr>
          <w:rFonts w:asciiTheme="minorEastAsia" w:hAnsiTheme="minorEastAsia" w:cs="新宋体" w:hint="eastAsia"/>
          <w:color w:val="008000"/>
          <w:kern w:val="0"/>
          <w:sz w:val="18"/>
          <w:szCs w:val="18"/>
        </w:rPr>
        <w:t>每样点字节数</w:t>
      </w:r>
      <w:r w:rsidRPr="0087336B">
        <w:rPr>
          <w:rFonts w:asciiTheme="minorEastAsia" w:hAnsiTheme="minorEastAsia" w:cs="新宋体"/>
          <w:color w:val="008000"/>
          <w:kern w:val="0"/>
          <w:sz w:val="18"/>
          <w:szCs w:val="18"/>
        </w:rPr>
        <w:t>av_get_bytes_per_sample(swr_cvted_sample_fmt)*</w:t>
      </w:r>
      <w:r w:rsidRPr="0087336B">
        <w:rPr>
          <w:rFonts w:asciiTheme="minorEastAsia" w:hAnsiTheme="minorEastAsia" w:cs="新宋体" w:hint="eastAsia"/>
          <w:color w:val="008000"/>
          <w:kern w:val="0"/>
          <w:sz w:val="18"/>
          <w:szCs w:val="18"/>
        </w:rPr>
        <w:t>通道数</w:t>
      </w:r>
      <w:r w:rsidRPr="0087336B">
        <w:rPr>
          <w:rFonts w:asciiTheme="minorEastAsia" w:hAnsiTheme="minorEastAsia" w:cs="新宋体"/>
          <w:color w:val="008000"/>
          <w:kern w:val="0"/>
          <w:sz w:val="18"/>
          <w:szCs w:val="18"/>
        </w:rPr>
        <w:t>swr_cvted_channels</w:t>
      </w:r>
    </w:p>
    <w:p w:rsidR="005F556F" w:rsidRDefault="005F556F" w:rsidP="005F556F">
      <w:pPr>
        <w:autoSpaceDE w:val="0"/>
        <w:autoSpaceDN w:val="0"/>
        <w:adjustRightInd w:val="0"/>
        <w:ind w:firstLine="420"/>
        <w:jc w:val="left"/>
        <w:rPr>
          <w:rFonts w:asciiTheme="minorEastAsia" w:hAnsiTheme="minorEastAsia" w:cs="新宋体"/>
          <w:color w:val="FF0000"/>
          <w:kern w:val="0"/>
          <w:sz w:val="18"/>
          <w:szCs w:val="18"/>
        </w:rPr>
      </w:pPr>
      <w:r w:rsidRPr="0087336B">
        <w:rPr>
          <w:rFonts w:asciiTheme="minorEastAsia" w:hAnsiTheme="minorEastAsia" w:cs="新宋体"/>
          <w:color w:val="FF0000"/>
          <w:kern w:val="0"/>
          <w:sz w:val="18"/>
          <w:szCs w:val="18"/>
        </w:rPr>
        <w:t>//</w:t>
      </w:r>
      <w:r w:rsidRPr="0087336B">
        <w:rPr>
          <w:rFonts w:asciiTheme="minorEastAsia" w:hAnsiTheme="minorEastAsia" w:cs="新宋体" w:hint="eastAsia"/>
          <w:color w:val="FF0000"/>
          <w:kern w:val="0"/>
          <w:sz w:val="18"/>
          <w:szCs w:val="18"/>
        </w:rPr>
        <w:t>如果是planar方式，则虽然多个通道，但仅</w:t>
      </w:r>
      <w:r w:rsidRPr="0087336B">
        <w:rPr>
          <w:rFonts w:asciiTheme="minorEastAsia" w:hAnsiTheme="minorEastAsia" w:cs="新宋体"/>
          <w:color w:val="FF0000"/>
          <w:kern w:val="0"/>
          <w:sz w:val="18"/>
          <w:szCs w:val="18"/>
        </w:rPr>
        <w:t>convert_data[0]</w:t>
      </w:r>
      <w:r w:rsidRPr="0087336B">
        <w:rPr>
          <w:rFonts w:asciiTheme="minorEastAsia" w:hAnsiTheme="minorEastAsia" w:cs="新宋体" w:hint="eastAsia"/>
          <w:color w:val="FF0000"/>
          <w:kern w:val="0"/>
          <w:sz w:val="18"/>
          <w:szCs w:val="18"/>
        </w:rPr>
        <w:t>指向实际存储数据的内存，其余</w:t>
      </w:r>
      <w:r w:rsidRPr="0087336B">
        <w:rPr>
          <w:rFonts w:asciiTheme="minorEastAsia" w:hAnsiTheme="minorEastAsia" w:cs="新宋体"/>
          <w:color w:val="FF0000"/>
          <w:kern w:val="0"/>
          <w:sz w:val="18"/>
          <w:szCs w:val="18"/>
        </w:rPr>
        <w:t>convert_data[1]</w:t>
      </w:r>
      <w:r w:rsidRPr="0087336B">
        <w:rPr>
          <w:rFonts w:asciiTheme="minorEastAsia" w:hAnsiTheme="minorEastAsia" w:cs="新宋体" w:hint="eastAsia"/>
          <w:color w:val="FF0000"/>
          <w:kern w:val="0"/>
          <w:sz w:val="18"/>
          <w:szCs w:val="18"/>
        </w:rPr>
        <w:t>、</w:t>
      </w:r>
      <w:r w:rsidRPr="0087336B">
        <w:rPr>
          <w:rFonts w:asciiTheme="minorEastAsia" w:hAnsiTheme="minorEastAsia" w:cs="新宋体"/>
          <w:color w:val="FF0000"/>
          <w:kern w:val="0"/>
          <w:sz w:val="18"/>
          <w:szCs w:val="18"/>
        </w:rPr>
        <w:t>convert_data[2]</w:t>
      </w:r>
      <w:r w:rsidRPr="0087336B">
        <w:rPr>
          <w:rFonts w:asciiTheme="minorEastAsia" w:hAnsiTheme="minorEastAsia" w:cs="新宋体" w:hint="eastAsia"/>
          <w:color w:val="FF0000"/>
          <w:kern w:val="0"/>
          <w:sz w:val="18"/>
          <w:szCs w:val="18"/>
        </w:rPr>
        <w:t>……都为nullptr</w:t>
      </w:r>
    </w:p>
    <w:p w:rsidR="005F556F" w:rsidRPr="00E6399B" w:rsidRDefault="005F556F" w:rsidP="00E978A6">
      <w:pPr>
        <w:pStyle w:val="a9"/>
        <w:numPr>
          <w:ilvl w:val="0"/>
          <w:numId w:val="1"/>
        </w:numPr>
        <w:ind w:firstLineChars="0"/>
        <w:rPr>
          <w:rFonts w:ascii="Times New Roman" w:hAnsi="Times New Roman" w:cs="Times New Roman"/>
          <w:szCs w:val="21"/>
        </w:rPr>
      </w:pPr>
      <w:r w:rsidRPr="00E6399B">
        <w:rPr>
          <w:rFonts w:ascii="Times New Roman" w:hAnsi="Times New Roman" w:cs="Times New Roman"/>
          <w:szCs w:val="21"/>
        </w:rPr>
        <w:t>swr_convert()</w:t>
      </w:r>
      <w:r w:rsidRPr="00E6399B">
        <w:rPr>
          <w:rFonts w:ascii="Times New Roman" w:hAnsi="Times New Roman" w:cs="Times New Roman" w:hint="eastAsia"/>
          <w:szCs w:val="21"/>
        </w:rPr>
        <w:t>的输入：</w:t>
      </w:r>
    </w:p>
    <w:p w:rsidR="005F556F" w:rsidRPr="00E2056C" w:rsidRDefault="005F556F" w:rsidP="005F556F">
      <w:pPr>
        <w:autoSpaceDE w:val="0"/>
        <w:autoSpaceDN w:val="0"/>
        <w:adjustRightInd w:val="0"/>
        <w:jc w:val="left"/>
        <w:rPr>
          <w:rFonts w:ascii="Times New Roman" w:hAnsi="Times New Roman" w:cs="Times New Roman"/>
          <w:color w:val="FF0000"/>
          <w:kern w:val="0"/>
          <w:szCs w:val="21"/>
        </w:rPr>
      </w:pPr>
      <w:r w:rsidRPr="0087336B">
        <w:rPr>
          <w:rFonts w:ascii="Times New Roman" w:hAnsi="Times New Roman" w:cs="Times New Roman"/>
          <w:color w:val="000000"/>
          <w:kern w:val="0"/>
          <w:sz w:val="18"/>
          <w:szCs w:val="18"/>
        </w:rPr>
        <w:tab/>
      </w:r>
      <w:r w:rsidRPr="00E2056C">
        <w:rPr>
          <w:rFonts w:ascii="Times New Roman" w:hAnsi="Times New Roman" w:cs="Times New Roman"/>
          <w:color w:val="FF0000"/>
          <w:kern w:val="0"/>
          <w:szCs w:val="21"/>
        </w:rPr>
        <w:t>由于</w:t>
      </w:r>
      <w:r w:rsidRPr="00E2056C">
        <w:rPr>
          <w:rFonts w:ascii="Times New Roman" w:hAnsi="Times New Roman" w:cs="Times New Roman"/>
          <w:color w:val="FF0000"/>
          <w:kern w:val="0"/>
          <w:szCs w:val="21"/>
        </w:rPr>
        <w:t>swr_convert</w:t>
      </w:r>
      <w:r w:rsidRPr="00E2056C">
        <w:rPr>
          <w:rFonts w:ascii="Times New Roman" w:hAnsi="Times New Roman" w:cs="Times New Roman"/>
          <w:color w:val="FF0000"/>
          <w:kern w:val="0"/>
          <w:szCs w:val="21"/>
        </w:rPr>
        <w:t>具有缓冲功能，因此输入缓冲区的大小可随意设置</w:t>
      </w:r>
      <w:r>
        <w:rPr>
          <w:rFonts w:ascii="Times New Roman" w:hAnsi="Times New Roman" w:cs="Times New Roman" w:hint="eastAsia"/>
          <w:color w:val="FF0000"/>
          <w:kern w:val="0"/>
          <w:szCs w:val="21"/>
        </w:rPr>
        <w:t>，但转换处理程序必须合理设置</w:t>
      </w:r>
    </w:p>
    <w:p w:rsidR="005F556F" w:rsidRPr="0087336B" w:rsidRDefault="005F556F" w:rsidP="005F556F">
      <w:pPr>
        <w:autoSpaceDE w:val="0"/>
        <w:autoSpaceDN w:val="0"/>
        <w:adjustRightInd w:val="0"/>
        <w:jc w:val="left"/>
        <w:rPr>
          <w:rFonts w:ascii="Times New Roman" w:hAnsi="Times New Roman" w:cs="Times New Roman"/>
          <w:color w:val="000000"/>
          <w:kern w:val="0"/>
          <w:sz w:val="18"/>
          <w:szCs w:val="18"/>
        </w:rPr>
      </w:pPr>
      <w:r w:rsidRPr="0087336B">
        <w:rPr>
          <w:rFonts w:ascii="Times New Roman" w:hAnsi="Times New Roman" w:cs="Times New Roman"/>
          <w:color w:val="000000"/>
          <w:kern w:val="0"/>
          <w:sz w:val="18"/>
          <w:szCs w:val="18"/>
        </w:rPr>
        <w:tab/>
      </w:r>
      <w:r w:rsidRPr="0087336B">
        <w:rPr>
          <w:rFonts w:ascii="Times New Roman" w:hAnsi="Times New Roman" w:cs="Times New Roman"/>
          <w:color w:val="2B91AF"/>
          <w:kern w:val="0"/>
          <w:sz w:val="18"/>
          <w:szCs w:val="18"/>
        </w:rPr>
        <w:t>vector</w:t>
      </w:r>
      <w:r w:rsidRPr="0087336B">
        <w:rPr>
          <w:rFonts w:ascii="Times New Roman" w:hAnsi="Times New Roman" w:cs="Times New Roman"/>
          <w:color w:val="000000"/>
          <w:kern w:val="0"/>
          <w:sz w:val="18"/>
          <w:szCs w:val="18"/>
        </w:rPr>
        <w:t>&lt;</w:t>
      </w:r>
      <w:r w:rsidRPr="0087336B">
        <w:rPr>
          <w:rFonts w:ascii="Times New Roman" w:hAnsi="Times New Roman" w:cs="Times New Roman"/>
          <w:color w:val="2B91AF"/>
          <w:kern w:val="0"/>
          <w:sz w:val="18"/>
          <w:szCs w:val="18"/>
        </w:rPr>
        <w:t>uint8_t</w:t>
      </w:r>
      <w:r w:rsidRPr="0087336B">
        <w:rPr>
          <w:rFonts w:ascii="Times New Roman" w:hAnsi="Times New Roman" w:cs="Times New Roman"/>
          <w:color w:val="000000"/>
          <w:kern w:val="0"/>
          <w:sz w:val="18"/>
          <w:szCs w:val="18"/>
        </w:rPr>
        <w:t xml:space="preserve">&gt; input_buf(1024); </w:t>
      </w:r>
      <w:r w:rsidRPr="0087336B">
        <w:rPr>
          <w:rFonts w:ascii="Times New Roman" w:hAnsi="Times New Roman" w:cs="Times New Roman"/>
          <w:color w:val="008000"/>
          <w:kern w:val="0"/>
          <w:sz w:val="18"/>
          <w:szCs w:val="18"/>
        </w:rPr>
        <w:t>//</w:t>
      </w:r>
      <w:r w:rsidRPr="0087336B">
        <w:rPr>
          <w:rFonts w:ascii="Times New Roman" w:hAnsi="Times New Roman" w:cs="Times New Roman"/>
          <w:color w:val="008000"/>
          <w:kern w:val="0"/>
          <w:sz w:val="18"/>
          <w:szCs w:val="18"/>
        </w:rPr>
        <w:t>读</w:t>
      </w:r>
      <w:r w:rsidRPr="0087336B">
        <w:rPr>
          <w:rFonts w:ascii="Times New Roman" w:hAnsi="Times New Roman" w:cs="Times New Roman"/>
          <w:color w:val="008000"/>
          <w:kern w:val="0"/>
          <w:sz w:val="18"/>
          <w:szCs w:val="18"/>
        </w:rPr>
        <w:t>pcm</w:t>
      </w:r>
      <w:r w:rsidRPr="0087336B">
        <w:rPr>
          <w:rFonts w:ascii="Times New Roman" w:hAnsi="Times New Roman" w:cs="Times New Roman"/>
          <w:color w:val="008000"/>
          <w:kern w:val="0"/>
          <w:sz w:val="18"/>
          <w:szCs w:val="18"/>
        </w:rPr>
        <w:t>文件数据至此处，也即</w:t>
      </w:r>
      <w:r w:rsidRPr="0087336B">
        <w:rPr>
          <w:rFonts w:ascii="Times New Roman" w:hAnsi="Times New Roman" w:cs="Times New Roman"/>
          <w:color w:val="008000"/>
          <w:kern w:val="0"/>
          <w:sz w:val="18"/>
          <w:szCs w:val="18"/>
        </w:rPr>
        <w:t>swr_convert()</w:t>
      </w:r>
      <w:r w:rsidRPr="0087336B">
        <w:rPr>
          <w:rFonts w:ascii="Times New Roman" w:hAnsi="Times New Roman" w:cs="Times New Roman"/>
          <w:color w:val="008000"/>
          <w:kern w:val="0"/>
          <w:sz w:val="18"/>
          <w:szCs w:val="18"/>
        </w:rPr>
        <w:t>的输入</w:t>
      </w:r>
    </w:p>
    <w:p w:rsidR="005F556F" w:rsidRPr="0087336B" w:rsidRDefault="005F556F" w:rsidP="005F556F">
      <w:pPr>
        <w:autoSpaceDE w:val="0"/>
        <w:autoSpaceDN w:val="0"/>
        <w:adjustRightInd w:val="0"/>
        <w:jc w:val="left"/>
        <w:rPr>
          <w:rFonts w:ascii="Times New Roman" w:hAnsi="Times New Roman" w:cs="Times New Roman"/>
          <w:color w:val="000000"/>
          <w:kern w:val="0"/>
          <w:sz w:val="18"/>
          <w:szCs w:val="18"/>
        </w:rPr>
      </w:pPr>
      <w:r w:rsidRPr="0087336B">
        <w:rPr>
          <w:rFonts w:ascii="Times New Roman" w:hAnsi="Times New Roman" w:cs="Times New Roman"/>
          <w:color w:val="000000"/>
          <w:kern w:val="0"/>
          <w:sz w:val="18"/>
          <w:szCs w:val="18"/>
        </w:rPr>
        <w:tab/>
      </w:r>
      <w:r w:rsidRPr="0087336B">
        <w:rPr>
          <w:rFonts w:ascii="Times New Roman" w:hAnsi="Times New Roman" w:cs="Times New Roman"/>
          <w:color w:val="0000FF"/>
          <w:kern w:val="0"/>
          <w:sz w:val="18"/>
          <w:szCs w:val="18"/>
        </w:rPr>
        <w:t>int</w:t>
      </w:r>
      <w:r w:rsidRPr="0087336B">
        <w:rPr>
          <w:rFonts w:ascii="Times New Roman" w:hAnsi="Times New Roman" w:cs="Times New Roman"/>
          <w:color w:val="000000"/>
          <w:kern w:val="0"/>
          <w:sz w:val="18"/>
          <w:szCs w:val="18"/>
        </w:rPr>
        <w:t xml:space="preserve"> in_samples = (</w:t>
      </w:r>
      <w:r w:rsidRPr="0087336B">
        <w:rPr>
          <w:rFonts w:ascii="Times New Roman" w:hAnsi="Times New Roman" w:cs="Times New Roman"/>
          <w:color w:val="0000FF"/>
          <w:kern w:val="0"/>
          <w:sz w:val="18"/>
          <w:szCs w:val="18"/>
        </w:rPr>
        <w:t>int</w:t>
      </w:r>
      <w:r w:rsidRPr="0087336B">
        <w:rPr>
          <w:rFonts w:ascii="Times New Roman" w:hAnsi="Times New Roman" w:cs="Times New Roman"/>
          <w:color w:val="000000"/>
          <w:kern w:val="0"/>
          <w:sz w:val="18"/>
          <w:szCs w:val="18"/>
        </w:rPr>
        <w:t>)input_buf.size() / av_get_bytes_per_sample(input_sample_fmt) /</w:t>
      </w:r>
    </w:p>
    <w:p w:rsidR="005F556F" w:rsidRDefault="005F556F" w:rsidP="005F556F">
      <w:pPr>
        <w:autoSpaceDE w:val="0"/>
        <w:autoSpaceDN w:val="0"/>
        <w:adjustRightInd w:val="0"/>
        <w:ind w:firstLine="420"/>
        <w:jc w:val="left"/>
        <w:rPr>
          <w:rFonts w:ascii="Times New Roman" w:hAnsi="Times New Roman" w:cs="Times New Roman"/>
          <w:color w:val="008000"/>
          <w:kern w:val="0"/>
          <w:sz w:val="18"/>
          <w:szCs w:val="18"/>
        </w:rPr>
      </w:pPr>
      <w:r w:rsidRPr="0087336B">
        <w:rPr>
          <w:rFonts w:ascii="Times New Roman" w:hAnsi="Times New Roman" w:cs="Times New Roman"/>
          <w:color w:val="000000"/>
          <w:kern w:val="0"/>
          <w:sz w:val="18"/>
          <w:szCs w:val="18"/>
        </w:rPr>
        <w:tab/>
      </w:r>
      <w:r w:rsidRPr="0087336B">
        <w:rPr>
          <w:rFonts w:ascii="Times New Roman" w:hAnsi="Times New Roman" w:cs="Times New Roman"/>
          <w:color w:val="000000"/>
          <w:kern w:val="0"/>
          <w:sz w:val="18"/>
          <w:szCs w:val="18"/>
        </w:rPr>
        <w:tab/>
        <w:t>input_channels;</w:t>
      </w:r>
      <w:r w:rsidRPr="0087336B">
        <w:rPr>
          <w:rFonts w:ascii="Times New Roman" w:hAnsi="Times New Roman" w:cs="Times New Roman"/>
          <w:color w:val="008000"/>
          <w:kern w:val="0"/>
          <w:sz w:val="18"/>
          <w:szCs w:val="18"/>
        </w:rPr>
        <w:t>// input_buf</w:t>
      </w:r>
      <w:r w:rsidRPr="0087336B">
        <w:rPr>
          <w:rFonts w:ascii="Times New Roman" w:hAnsi="Times New Roman" w:cs="Times New Roman"/>
          <w:color w:val="008000"/>
          <w:kern w:val="0"/>
          <w:sz w:val="18"/>
          <w:szCs w:val="18"/>
        </w:rPr>
        <w:t>缓冲区能容纳每个信道的采样点数</w:t>
      </w:r>
    </w:p>
    <w:p w:rsidR="005F556F" w:rsidRPr="00E6399B" w:rsidRDefault="005F556F" w:rsidP="00E978A6">
      <w:pPr>
        <w:pStyle w:val="a9"/>
        <w:numPr>
          <w:ilvl w:val="0"/>
          <w:numId w:val="1"/>
        </w:numPr>
        <w:ind w:firstLineChars="0"/>
        <w:rPr>
          <w:rFonts w:ascii="Times New Roman" w:hAnsi="Times New Roman" w:cs="Times New Roman"/>
          <w:szCs w:val="21"/>
        </w:rPr>
      </w:pPr>
      <w:r w:rsidRPr="00E6399B">
        <w:rPr>
          <w:rFonts w:ascii="Times New Roman" w:hAnsi="Times New Roman" w:cs="Times New Roman"/>
          <w:szCs w:val="21"/>
        </w:rPr>
        <w:t>swr_convert</w:t>
      </w:r>
      <w:r>
        <w:rPr>
          <w:rFonts w:ascii="Times New Roman" w:hAnsi="Times New Roman" w:cs="Times New Roman" w:hint="eastAsia"/>
          <w:szCs w:val="21"/>
        </w:rPr>
        <w:t>进行采样率、通道布局等转换</w:t>
      </w:r>
      <w:r w:rsidRPr="00E6399B">
        <w:rPr>
          <w:rFonts w:ascii="Times New Roman" w:hAnsi="Times New Roman" w:cs="Times New Roman"/>
          <w:szCs w:val="21"/>
        </w:rPr>
        <w:t xml:space="preserve"> </w:t>
      </w:r>
    </w:p>
    <w:p w:rsidR="005F556F"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lastRenderedPageBreak/>
        <w:tab/>
      </w:r>
      <w:r w:rsidRPr="001006C3">
        <w:rPr>
          <w:rFonts w:ascii="Times New Roman" w:hAnsi="Times New Roman" w:cs="Times New Roman"/>
          <w:color w:val="000000"/>
          <w:kern w:val="0"/>
          <w:sz w:val="18"/>
          <w:szCs w:val="18"/>
        </w:rPr>
        <w:t>ifs.read((</w:t>
      </w:r>
      <w:r w:rsidRPr="001006C3">
        <w:rPr>
          <w:rFonts w:ascii="Times New Roman" w:hAnsi="Times New Roman" w:cs="Times New Roman"/>
          <w:color w:val="0000FF"/>
          <w:kern w:val="0"/>
          <w:sz w:val="18"/>
          <w:szCs w:val="18"/>
        </w:rPr>
        <w:t>char</w:t>
      </w:r>
      <w:r w:rsidRPr="001006C3">
        <w:rPr>
          <w:rFonts w:ascii="Times New Roman" w:hAnsi="Times New Roman" w:cs="Times New Roman"/>
          <w:color w:val="000000"/>
          <w:kern w:val="0"/>
          <w:sz w:val="18"/>
          <w:szCs w:val="18"/>
        </w:rPr>
        <w:t>*)&amp;input_buf</w:t>
      </w:r>
      <w:r w:rsidRPr="001006C3">
        <w:rPr>
          <w:rFonts w:ascii="Times New Roman" w:hAnsi="Times New Roman" w:cs="Times New Roman"/>
          <w:color w:val="008080"/>
          <w:kern w:val="0"/>
          <w:sz w:val="18"/>
          <w:szCs w:val="18"/>
        </w:rPr>
        <w:t>[</w:t>
      </w:r>
      <w:r w:rsidRPr="001006C3">
        <w:rPr>
          <w:rFonts w:ascii="Times New Roman" w:hAnsi="Times New Roman" w:cs="Times New Roman"/>
          <w:color w:val="000000"/>
          <w:kern w:val="0"/>
          <w:sz w:val="18"/>
          <w:szCs w:val="18"/>
        </w:rPr>
        <w:t>0</w:t>
      </w:r>
      <w:r w:rsidRPr="001006C3">
        <w:rPr>
          <w:rFonts w:ascii="Times New Roman" w:hAnsi="Times New Roman" w:cs="Times New Roman"/>
          <w:color w:val="008080"/>
          <w:kern w:val="0"/>
          <w:sz w:val="18"/>
          <w:szCs w:val="18"/>
        </w:rPr>
        <w:t>]</w:t>
      </w:r>
      <w:r w:rsidRPr="001006C3">
        <w:rPr>
          <w:rFonts w:ascii="Times New Roman" w:hAnsi="Times New Roman" w:cs="Times New Roman"/>
          <w:color w:val="000000"/>
          <w:kern w:val="0"/>
          <w:sz w:val="18"/>
          <w:szCs w:val="18"/>
        </w:rPr>
        <w:t>, input_buf.size());</w:t>
      </w:r>
    </w:p>
    <w:p w:rsidR="005F556F" w:rsidRPr="00E6399B" w:rsidRDefault="005F556F" w:rsidP="005F556F">
      <w:pPr>
        <w:autoSpaceDE w:val="0"/>
        <w:autoSpaceDN w:val="0"/>
        <w:adjustRightInd w:val="0"/>
        <w:ind w:firstLine="420"/>
        <w:jc w:val="left"/>
        <w:rPr>
          <w:rFonts w:ascii="Times New Roman" w:hAnsi="Times New Roman" w:cs="Times New Roman"/>
          <w:color w:val="000000"/>
          <w:kern w:val="0"/>
          <w:sz w:val="18"/>
          <w:szCs w:val="18"/>
        </w:rPr>
      </w:pPr>
      <w:r w:rsidRPr="00E6399B">
        <w:rPr>
          <w:rFonts w:ascii="Times New Roman" w:hAnsi="Times New Roman" w:cs="Times New Roman"/>
          <w:color w:val="0000FF"/>
          <w:kern w:val="0"/>
          <w:sz w:val="18"/>
          <w:szCs w:val="18"/>
        </w:rPr>
        <w:t>const</w:t>
      </w:r>
      <w:r w:rsidRPr="00E6399B">
        <w:rPr>
          <w:rFonts w:ascii="Times New Roman" w:hAnsi="Times New Roman" w:cs="Times New Roman"/>
          <w:color w:val="000000"/>
          <w:kern w:val="0"/>
          <w:sz w:val="18"/>
          <w:szCs w:val="18"/>
        </w:rPr>
        <w:t xml:space="preserve"> </w:t>
      </w:r>
      <w:r w:rsidRPr="00E6399B">
        <w:rPr>
          <w:rFonts w:ascii="Times New Roman" w:hAnsi="Times New Roman" w:cs="Times New Roman"/>
          <w:color w:val="2B91AF"/>
          <w:kern w:val="0"/>
          <w:sz w:val="18"/>
          <w:szCs w:val="18"/>
        </w:rPr>
        <w:t>uint8_t</w:t>
      </w:r>
      <w:r w:rsidRPr="00E6399B">
        <w:rPr>
          <w:rFonts w:ascii="Times New Roman" w:hAnsi="Times New Roman" w:cs="Times New Roman"/>
          <w:color w:val="000000"/>
          <w:kern w:val="0"/>
          <w:sz w:val="18"/>
          <w:szCs w:val="18"/>
        </w:rPr>
        <w:t>* in = &amp;input_buf</w:t>
      </w:r>
      <w:r w:rsidRPr="00E6399B">
        <w:rPr>
          <w:rFonts w:ascii="Times New Roman" w:hAnsi="Times New Roman" w:cs="Times New Roman"/>
          <w:color w:val="008080"/>
          <w:kern w:val="0"/>
          <w:sz w:val="18"/>
          <w:szCs w:val="18"/>
        </w:rPr>
        <w:t>[</w:t>
      </w:r>
      <w:r w:rsidRPr="00E6399B">
        <w:rPr>
          <w:rFonts w:ascii="Times New Roman" w:hAnsi="Times New Roman" w:cs="Times New Roman"/>
          <w:color w:val="000000"/>
          <w:kern w:val="0"/>
          <w:sz w:val="18"/>
          <w:szCs w:val="18"/>
        </w:rPr>
        <w:t>0</w:t>
      </w:r>
      <w:r w:rsidRPr="00E6399B">
        <w:rPr>
          <w:rFonts w:ascii="Times New Roman" w:hAnsi="Times New Roman" w:cs="Times New Roman"/>
          <w:color w:val="008080"/>
          <w:kern w:val="0"/>
          <w:sz w:val="18"/>
          <w:szCs w:val="18"/>
        </w:rPr>
        <w:t>]</w:t>
      </w:r>
      <w:r w:rsidRPr="00E6399B">
        <w:rPr>
          <w:rFonts w:ascii="Times New Roman" w:hAnsi="Times New Roman" w:cs="Times New Roman"/>
          <w:color w:val="000000"/>
          <w:kern w:val="0"/>
          <w:sz w:val="18"/>
          <w:szCs w:val="18"/>
        </w:rPr>
        <w:t xml:space="preserve">;  </w:t>
      </w:r>
    </w:p>
    <w:p w:rsidR="005F556F" w:rsidRPr="001006C3"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1006C3">
        <w:rPr>
          <w:rFonts w:ascii="Times New Roman" w:hAnsi="Times New Roman" w:cs="Times New Roman"/>
          <w:color w:val="0000FF"/>
          <w:kern w:val="0"/>
          <w:sz w:val="18"/>
          <w:szCs w:val="18"/>
        </w:rPr>
        <w:t>if</w:t>
      </w:r>
      <w:r w:rsidRPr="001006C3">
        <w:rPr>
          <w:rFonts w:ascii="Times New Roman" w:hAnsi="Times New Roman" w:cs="Times New Roman"/>
          <w:color w:val="000000"/>
          <w:kern w:val="0"/>
          <w:sz w:val="18"/>
          <w:szCs w:val="18"/>
        </w:rPr>
        <w:t xml:space="preserve"> ((</w:t>
      </w:r>
      <w:r w:rsidRPr="001006C3">
        <w:rPr>
          <w:rFonts w:ascii="Times New Roman" w:hAnsi="Times New Roman" w:cs="Times New Roman"/>
          <w:color w:val="0000FF"/>
          <w:kern w:val="0"/>
          <w:sz w:val="18"/>
          <w:szCs w:val="18"/>
        </w:rPr>
        <w:t>int</w:t>
      </w:r>
      <w:r w:rsidRPr="001006C3">
        <w:rPr>
          <w:rFonts w:ascii="Times New Roman" w:hAnsi="Times New Roman" w:cs="Times New Roman"/>
          <w:color w:val="000000"/>
          <w:kern w:val="0"/>
          <w:sz w:val="18"/>
          <w:szCs w:val="18"/>
        </w:rPr>
        <w:t>)ifs.gcount() &lt; input_buf.size())</w:t>
      </w:r>
    </w:p>
    <w:p w:rsidR="005F556F" w:rsidRPr="001006C3"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w:t>
      </w:r>
    </w:p>
    <w:p w:rsidR="005F556F" w:rsidRPr="001006C3"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in_samples = (</w:t>
      </w:r>
      <w:r w:rsidRPr="001006C3">
        <w:rPr>
          <w:rFonts w:ascii="Times New Roman" w:hAnsi="Times New Roman" w:cs="Times New Roman"/>
          <w:color w:val="0000FF"/>
          <w:kern w:val="0"/>
          <w:sz w:val="18"/>
          <w:szCs w:val="18"/>
        </w:rPr>
        <w:t>int</w:t>
      </w:r>
      <w:r w:rsidRPr="001006C3">
        <w:rPr>
          <w:rFonts w:ascii="Times New Roman" w:hAnsi="Times New Roman" w:cs="Times New Roman"/>
          <w:color w:val="000000"/>
          <w:kern w:val="0"/>
          <w:sz w:val="18"/>
          <w:szCs w:val="18"/>
        </w:rPr>
        <w:t>)input_buf.size() / av_get_bytes</w:t>
      </w:r>
      <w:r>
        <w:rPr>
          <w:rFonts w:ascii="Times New Roman" w:hAnsi="Times New Roman" w:cs="Times New Roman"/>
          <w:color w:val="000000"/>
          <w:kern w:val="0"/>
          <w:sz w:val="18"/>
          <w:szCs w:val="18"/>
        </w:rPr>
        <w:t>_per_sample(input_sample_fmt) /</w:t>
      </w:r>
      <w:r w:rsidRPr="001006C3">
        <w:rPr>
          <w:rFonts w:ascii="Times New Roman" w:hAnsi="Times New Roman" w:cs="Times New Roman"/>
          <w:color w:val="000000"/>
          <w:kern w:val="0"/>
          <w:sz w:val="18"/>
          <w:szCs w:val="18"/>
        </w:rPr>
        <w:t xml:space="preserve">input_channels; </w:t>
      </w:r>
    </w:p>
    <w:p w:rsidR="005F556F"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w:t>
      </w:r>
    </w:p>
    <w:p w:rsidR="005F556F" w:rsidRPr="001006C3" w:rsidRDefault="005F556F" w:rsidP="005F556F">
      <w:pPr>
        <w:autoSpaceDE w:val="0"/>
        <w:autoSpaceDN w:val="0"/>
        <w:adjustRightInd w:val="0"/>
        <w:ind w:firstLine="420"/>
        <w:jc w:val="left"/>
        <w:rPr>
          <w:rFonts w:ascii="Times New Roman" w:hAnsi="Times New Roman" w:cs="Times New Roman"/>
          <w:color w:val="000000"/>
          <w:kern w:val="0"/>
          <w:sz w:val="18"/>
          <w:szCs w:val="18"/>
        </w:rPr>
      </w:pPr>
      <w:r w:rsidRPr="001006C3">
        <w:rPr>
          <w:rFonts w:ascii="Times New Roman" w:hAnsi="Times New Roman" w:cs="Times New Roman"/>
          <w:color w:val="0000FF"/>
          <w:kern w:val="0"/>
          <w:sz w:val="18"/>
          <w:szCs w:val="18"/>
        </w:rPr>
        <w:t>int</w:t>
      </w:r>
      <w:r w:rsidRPr="001006C3">
        <w:rPr>
          <w:rFonts w:ascii="Times New Roman" w:hAnsi="Times New Roman" w:cs="Times New Roman"/>
          <w:color w:val="000000"/>
          <w:kern w:val="0"/>
          <w:sz w:val="18"/>
          <w:szCs w:val="18"/>
        </w:rPr>
        <w:t xml:space="preserve"> num=swr_convert(pswrctx,</w:t>
      </w:r>
    </w:p>
    <w:p w:rsidR="005F556F" w:rsidRPr="001006C3" w:rsidRDefault="005F556F" w:rsidP="005F556F">
      <w:pPr>
        <w:autoSpaceDE w:val="0"/>
        <w:autoSpaceDN w:val="0"/>
        <w:adjustRightInd w:val="0"/>
        <w:jc w:val="left"/>
        <w:rPr>
          <w:rFonts w:ascii="Times New Roman" w:hAnsi="Times New Roman" w:cs="Times New Roman"/>
          <w:color w:val="000000"/>
          <w:kern w:val="0"/>
          <w:sz w:val="18"/>
          <w:szCs w:val="18"/>
        </w:rPr>
      </w:pPr>
      <w:r w:rsidRPr="001006C3">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ab/>
        <w:t>&amp;cur_convert_data_pos</w:t>
      </w:r>
      <w:r w:rsidRPr="001006C3">
        <w:rPr>
          <w:rFonts w:ascii="Times New Roman" w:hAnsi="Times New Roman" w:cs="Times New Roman"/>
          <w:color w:val="008080"/>
          <w:kern w:val="0"/>
          <w:sz w:val="18"/>
          <w:szCs w:val="18"/>
        </w:rPr>
        <w:t>[</w:t>
      </w:r>
      <w:r w:rsidRPr="001006C3">
        <w:rPr>
          <w:rFonts w:ascii="Times New Roman" w:hAnsi="Times New Roman" w:cs="Times New Roman"/>
          <w:color w:val="000000"/>
          <w:kern w:val="0"/>
          <w:sz w:val="18"/>
          <w:szCs w:val="18"/>
        </w:rPr>
        <w:t>0</w:t>
      </w:r>
      <w:r w:rsidRPr="001006C3">
        <w:rPr>
          <w:rFonts w:ascii="Times New Roman" w:hAnsi="Times New Roman" w:cs="Times New Roman"/>
          <w:color w:val="008080"/>
          <w:kern w:val="0"/>
          <w:sz w:val="18"/>
          <w:szCs w:val="18"/>
        </w:rPr>
        <w:t>]</w:t>
      </w:r>
      <w:r w:rsidRPr="001006C3">
        <w:rPr>
          <w:rFonts w:ascii="Times New Roman" w:hAnsi="Times New Roman" w:cs="Times New Roman"/>
          <w:color w:val="000000"/>
          <w:kern w:val="0"/>
          <w:sz w:val="18"/>
          <w:szCs w:val="18"/>
        </w:rPr>
        <w:t>,</w:t>
      </w:r>
      <w:r w:rsidRPr="001006C3">
        <w:rPr>
          <w:rFonts w:ascii="Times New Roman" w:hAnsi="Times New Roman" w:cs="Times New Roman"/>
          <w:color w:val="008000"/>
          <w:kern w:val="0"/>
          <w:sz w:val="18"/>
          <w:szCs w:val="18"/>
        </w:rPr>
        <w:t xml:space="preserve">// </w:t>
      </w:r>
      <w:r>
        <w:rPr>
          <w:rFonts w:ascii="Times New Roman" w:hAnsi="Times New Roman" w:cs="Times New Roman" w:hint="eastAsia"/>
          <w:color w:val="008000"/>
          <w:kern w:val="0"/>
          <w:sz w:val="18"/>
          <w:szCs w:val="18"/>
        </w:rPr>
        <w:t>初始值为</w:t>
      </w:r>
      <w:r>
        <w:rPr>
          <w:rFonts w:ascii="Times New Roman" w:hAnsi="Times New Roman" w:cs="Times New Roman" w:hint="eastAsia"/>
          <w:color w:val="008000"/>
          <w:kern w:val="0"/>
          <w:sz w:val="18"/>
          <w:szCs w:val="18"/>
        </w:rPr>
        <w:t>&amp;convert</w:t>
      </w:r>
      <w:r>
        <w:rPr>
          <w:rFonts w:ascii="Times New Roman" w:hAnsi="Times New Roman" w:cs="Times New Roman"/>
          <w:color w:val="008000"/>
          <w:kern w:val="0"/>
          <w:sz w:val="18"/>
          <w:szCs w:val="18"/>
        </w:rPr>
        <w:t>_</w:t>
      </w:r>
      <w:r>
        <w:rPr>
          <w:rFonts w:ascii="Times New Roman" w:hAnsi="Times New Roman" w:cs="Times New Roman" w:hint="eastAsia"/>
          <w:color w:val="008000"/>
          <w:kern w:val="0"/>
          <w:sz w:val="18"/>
          <w:szCs w:val="18"/>
        </w:rPr>
        <w:t>data</w:t>
      </w:r>
      <w:r>
        <w:rPr>
          <w:rFonts w:ascii="Times New Roman" w:hAnsi="Times New Roman" w:cs="Times New Roman"/>
          <w:color w:val="008000"/>
          <w:kern w:val="0"/>
          <w:sz w:val="18"/>
          <w:szCs w:val="18"/>
        </w:rPr>
        <w:t>[0]</w:t>
      </w:r>
    </w:p>
    <w:p w:rsidR="005F556F" w:rsidRPr="001006C3" w:rsidRDefault="005F556F" w:rsidP="005F556F">
      <w:pPr>
        <w:autoSpaceDE w:val="0"/>
        <w:autoSpaceDN w:val="0"/>
        <w:adjustRightInd w:val="0"/>
        <w:jc w:val="left"/>
        <w:rPr>
          <w:rFonts w:ascii="Times New Roman" w:hAnsi="Times New Roman" w:cs="Times New Roman"/>
          <w:color w:val="000000"/>
          <w:kern w:val="0"/>
          <w:sz w:val="18"/>
          <w:szCs w:val="18"/>
        </w:rPr>
      </w:pPr>
      <w:r w:rsidRPr="001006C3">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ab/>
        <w:t>available_output_space,</w:t>
      </w:r>
      <w:r w:rsidRPr="001006C3">
        <w:rPr>
          <w:rFonts w:ascii="Times New Roman" w:hAnsi="Times New Roman" w:cs="Times New Roman"/>
          <w:color w:val="008000"/>
          <w:kern w:val="0"/>
          <w:sz w:val="18"/>
          <w:szCs w:val="18"/>
        </w:rPr>
        <w:t>//</w:t>
      </w:r>
      <w:r>
        <w:rPr>
          <w:rFonts w:ascii="Times New Roman" w:hAnsi="Times New Roman" w:cs="Times New Roman" w:hint="eastAsia"/>
          <w:color w:val="008000"/>
          <w:kern w:val="0"/>
          <w:sz w:val="18"/>
          <w:szCs w:val="18"/>
        </w:rPr>
        <w:t>初始值为申请</w:t>
      </w:r>
      <w:r>
        <w:rPr>
          <w:rFonts w:ascii="Times New Roman" w:hAnsi="Times New Roman" w:cs="Times New Roman" w:hint="eastAsia"/>
          <w:color w:val="008000"/>
          <w:kern w:val="0"/>
          <w:sz w:val="18"/>
          <w:szCs w:val="18"/>
        </w:rPr>
        <w:t>convert</w:t>
      </w:r>
      <w:r>
        <w:rPr>
          <w:rFonts w:ascii="Times New Roman" w:hAnsi="Times New Roman" w:cs="Times New Roman"/>
          <w:color w:val="008000"/>
          <w:kern w:val="0"/>
          <w:sz w:val="18"/>
          <w:szCs w:val="18"/>
        </w:rPr>
        <w:t>_</w:t>
      </w:r>
      <w:r>
        <w:rPr>
          <w:rFonts w:ascii="Times New Roman" w:hAnsi="Times New Roman" w:cs="Times New Roman" w:hint="eastAsia"/>
          <w:color w:val="008000"/>
          <w:kern w:val="0"/>
          <w:sz w:val="18"/>
          <w:szCs w:val="18"/>
        </w:rPr>
        <w:t>data</w:t>
      </w:r>
      <w:r>
        <w:rPr>
          <w:rFonts w:ascii="Times New Roman" w:hAnsi="Times New Roman" w:cs="Times New Roman" w:hint="eastAsia"/>
          <w:color w:val="008000"/>
          <w:kern w:val="0"/>
          <w:sz w:val="18"/>
          <w:szCs w:val="18"/>
        </w:rPr>
        <w:t>时传入的参数</w:t>
      </w:r>
      <w:r w:rsidRPr="00865F58">
        <w:rPr>
          <w:rFonts w:ascii="Times New Roman" w:hAnsi="Times New Roman" w:cs="Times New Roman"/>
          <w:color w:val="008000"/>
          <w:kern w:val="0"/>
          <w:sz w:val="18"/>
          <w:szCs w:val="18"/>
        </w:rPr>
        <w:t>pframe-&gt;nb_samples</w:t>
      </w:r>
    </w:p>
    <w:p w:rsidR="005F556F" w:rsidRPr="001006C3" w:rsidRDefault="005F556F" w:rsidP="005F556F">
      <w:pPr>
        <w:autoSpaceDE w:val="0"/>
        <w:autoSpaceDN w:val="0"/>
        <w:adjustRightInd w:val="0"/>
        <w:jc w:val="left"/>
        <w:rPr>
          <w:rFonts w:ascii="Times New Roman" w:hAnsi="Times New Roman" w:cs="Times New Roman"/>
          <w:color w:val="000000"/>
          <w:kern w:val="0"/>
          <w:sz w:val="18"/>
          <w:szCs w:val="18"/>
        </w:rPr>
      </w:pPr>
      <w:r w:rsidRPr="001006C3">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ab/>
        <w:t>&amp;in,</w:t>
      </w:r>
    </w:p>
    <w:p w:rsidR="005F556F" w:rsidRPr="001006C3" w:rsidRDefault="005F556F" w:rsidP="005F556F">
      <w:pPr>
        <w:autoSpaceDE w:val="0"/>
        <w:autoSpaceDN w:val="0"/>
        <w:adjustRightInd w:val="0"/>
        <w:jc w:val="left"/>
        <w:rPr>
          <w:rFonts w:ascii="Times New Roman" w:hAnsi="Times New Roman" w:cs="Times New Roman"/>
          <w:color w:val="000000"/>
          <w:kern w:val="0"/>
          <w:sz w:val="18"/>
          <w:szCs w:val="18"/>
        </w:rPr>
      </w:pPr>
      <w:r w:rsidRPr="001006C3">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ab/>
        <w:t xml:space="preserve">in_samples </w:t>
      </w:r>
      <w:r w:rsidRPr="001006C3">
        <w:rPr>
          <w:rFonts w:ascii="Times New Roman" w:hAnsi="Times New Roman" w:cs="Times New Roman"/>
          <w:color w:val="008000"/>
          <w:kern w:val="0"/>
          <w:sz w:val="18"/>
          <w:szCs w:val="18"/>
        </w:rPr>
        <w:t>//number of input samples available in one channel</w:t>
      </w:r>
    </w:p>
    <w:p w:rsidR="005F556F" w:rsidRPr="001006C3"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w:t>
      </w:r>
      <w:r w:rsidRPr="001006C3">
        <w:rPr>
          <w:rFonts w:ascii="Times New Roman" w:hAnsi="Times New Roman" w:cs="Times New Roman"/>
          <w:color w:val="008000"/>
          <w:kern w:val="0"/>
          <w:sz w:val="18"/>
          <w:szCs w:val="18"/>
        </w:rPr>
        <w:t>//</w:t>
      </w:r>
      <w:r w:rsidRPr="001006C3">
        <w:rPr>
          <w:rFonts w:ascii="Times New Roman" w:hAnsi="Times New Roman" w:cs="Times New Roman"/>
          <w:color w:val="008000"/>
          <w:kern w:val="0"/>
          <w:sz w:val="18"/>
          <w:szCs w:val="18"/>
        </w:rPr>
        <w:t>返回输出的数据量，用单通道采样数衡量</w:t>
      </w:r>
    </w:p>
    <w:p w:rsidR="005F556F" w:rsidRPr="008C37A5" w:rsidRDefault="005F556F" w:rsidP="00E978A6">
      <w:pPr>
        <w:pStyle w:val="a9"/>
        <w:numPr>
          <w:ilvl w:val="0"/>
          <w:numId w:val="1"/>
        </w:numPr>
        <w:autoSpaceDE w:val="0"/>
        <w:autoSpaceDN w:val="0"/>
        <w:adjustRightInd w:val="0"/>
        <w:ind w:firstLineChars="0"/>
        <w:jc w:val="left"/>
        <w:rPr>
          <w:rFonts w:ascii="Times New Roman" w:hAnsi="Times New Roman" w:cs="Times New Roman"/>
          <w:szCs w:val="21"/>
        </w:rPr>
      </w:pPr>
      <w:r w:rsidRPr="008C37A5">
        <w:rPr>
          <w:rFonts w:ascii="Times New Roman" w:hAnsi="Times New Roman" w:cs="Times New Roman" w:hint="eastAsia"/>
          <w:szCs w:val="21"/>
        </w:rPr>
        <w:t>如果</w:t>
      </w:r>
      <w:r w:rsidRPr="00E6399B">
        <w:rPr>
          <w:rFonts w:ascii="Times New Roman" w:hAnsi="Times New Roman" w:cs="Times New Roman"/>
          <w:szCs w:val="21"/>
        </w:rPr>
        <w:t>swr_convert</w:t>
      </w:r>
      <w:r w:rsidRPr="008C37A5">
        <w:rPr>
          <w:rFonts w:ascii="Times New Roman" w:hAnsi="Times New Roman" w:cs="Times New Roman" w:hint="eastAsia"/>
          <w:szCs w:val="21"/>
        </w:rPr>
        <w:t>输出的数据量不能凑够编码器要求的一帧，更新</w:t>
      </w:r>
      <w:r w:rsidRPr="008C37A5">
        <w:rPr>
          <w:rFonts w:ascii="Times New Roman" w:hAnsi="Times New Roman" w:cs="Times New Roman"/>
          <w:szCs w:val="21"/>
        </w:rPr>
        <w:t>in</w:t>
      </w:r>
      <w:r w:rsidRPr="008C37A5">
        <w:rPr>
          <w:rFonts w:ascii="Times New Roman" w:hAnsi="Times New Roman" w:cs="Times New Roman" w:hint="eastAsia"/>
          <w:szCs w:val="21"/>
        </w:rPr>
        <w:t>和</w:t>
      </w:r>
      <w:r w:rsidRPr="008C37A5">
        <w:rPr>
          <w:rFonts w:ascii="Times New Roman" w:hAnsi="Times New Roman" w:cs="Times New Roman"/>
          <w:szCs w:val="21"/>
        </w:rPr>
        <w:t>in_samples</w:t>
      </w:r>
      <w:r w:rsidRPr="008C37A5">
        <w:rPr>
          <w:rFonts w:ascii="Times New Roman" w:hAnsi="Times New Roman" w:cs="Times New Roman" w:hint="eastAsia"/>
          <w:szCs w:val="21"/>
        </w:rPr>
        <w:t>、更新</w:t>
      </w:r>
      <w:r w:rsidRPr="008C37A5">
        <w:rPr>
          <w:rFonts w:ascii="Times New Roman" w:hAnsi="Times New Roman" w:cs="Times New Roman"/>
          <w:szCs w:val="21"/>
        </w:rPr>
        <w:t>cur_convert_data_pos</w:t>
      </w:r>
      <w:r w:rsidRPr="008C37A5">
        <w:rPr>
          <w:rFonts w:ascii="Times New Roman" w:hAnsi="Times New Roman" w:cs="Times New Roman" w:hint="eastAsia"/>
          <w:szCs w:val="21"/>
        </w:rPr>
        <w:t>和</w:t>
      </w:r>
      <w:r w:rsidRPr="008C37A5">
        <w:rPr>
          <w:rFonts w:ascii="Times New Roman" w:hAnsi="Times New Roman" w:cs="Times New Roman"/>
          <w:szCs w:val="21"/>
        </w:rPr>
        <w:t>available_output_space</w:t>
      </w:r>
      <w:r w:rsidRPr="008C37A5">
        <w:rPr>
          <w:rFonts w:ascii="Times New Roman" w:hAnsi="Times New Roman" w:cs="Times New Roman" w:hint="eastAsia"/>
          <w:szCs w:val="21"/>
        </w:rPr>
        <w:t>，从文件读取新的数据至输入缓冲区。未凑够一帧指</w:t>
      </w:r>
      <w:r w:rsidRPr="008C37A5">
        <w:rPr>
          <w:rFonts w:ascii="Times New Roman" w:hAnsi="Times New Roman" w:cs="Times New Roman"/>
          <w:szCs w:val="21"/>
        </w:rPr>
        <w:t>num &lt; available_output_space</w:t>
      </w:r>
    </w:p>
    <w:p w:rsidR="005F556F" w:rsidRPr="00785052" w:rsidRDefault="005F556F" w:rsidP="005F556F">
      <w:pPr>
        <w:autoSpaceDE w:val="0"/>
        <w:autoSpaceDN w:val="0"/>
        <w:adjustRightInd w:val="0"/>
        <w:jc w:val="left"/>
        <w:rPr>
          <w:rFonts w:ascii="Times New Roman" w:hAnsi="Times New Roman" w:cs="Times New Roman"/>
          <w:color w:val="FF0000"/>
          <w:kern w:val="0"/>
          <w:szCs w:val="21"/>
        </w:rPr>
      </w:pPr>
      <w:r w:rsidRPr="00785052">
        <w:rPr>
          <w:rFonts w:ascii="Times New Roman" w:hAnsi="Times New Roman" w:cs="Times New Roman"/>
          <w:color w:val="FF0000"/>
          <w:kern w:val="0"/>
          <w:szCs w:val="21"/>
        </w:rPr>
        <w:tab/>
        <w:t>convert_data</w:t>
      </w:r>
      <w:r w:rsidRPr="00785052">
        <w:rPr>
          <w:rFonts w:ascii="Times New Roman" w:hAnsi="Times New Roman" w:cs="Times New Roman"/>
          <w:color w:val="FF0000"/>
          <w:kern w:val="0"/>
          <w:szCs w:val="21"/>
        </w:rPr>
        <w:t>关联的缓冲区的大小为</w:t>
      </w:r>
      <w:r w:rsidRPr="00785052">
        <w:rPr>
          <w:rFonts w:ascii="Times New Roman" w:hAnsi="Times New Roman" w:cs="Times New Roman"/>
          <w:color w:val="FF0000"/>
          <w:kern w:val="0"/>
          <w:szCs w:val="21"/>
        </w:rPr>
        <w:t>alloc_size</w:t>
      </w:r>
      <w:r w:rsidRPr="00785052">
        <w:rPr>
          <w:rFonts w:ascii="Times New Roman" w:hAnsi="Times New Roman" w:cs="Times New Roman"/>
          <w:color w:val="FF0000"/>
          <w:kern w:val="0"/>
          <w:szCs w:val="21"/>
        </w:rPr>
        <w:t>，对应的单通道采样点数为</w:t>
      </w:r>
    </w:p>
    <w:p w:rsidR="005F556F" w:rsidRPr="00785052" w:rsidRDefault="005F556F" w:rsidP="005F556F">
      <w:pPr>
        <w:autoSpaceDE w:val="0"/>
        <w:autoSpaceDN w:val="0"/>
        <w:adjustRightInd w:val="0"/>
        <w:jc w:val="left"/>
        <w:rPr>
          <w:rFonts w:ascii="Times New Roman" w:hAnsi="Times New Roman" w:cs="Times New Roman"/>
          <w:color w:val="FF0000"/>
          <w:kern w:val="0"/>
          <w:szCs w:val="21"/>
        </w:rPr>
      </w:pPr>
      <w:r w:rsidRPr="00785052">
        <w:rPr>
          <w:rFonts w:ascii="Times New Roman" w:hAnsi="Times New Roman" w:cs="Times New Roman"/>
          <w:color w:val="FF0000"/>
          <w:kern w:val="0"/>
          <w:szCs w:val="21"/>
        </w:rPr>
        <w:tab/>
      </w:r>
      <w:r w:rsidRPr="00785052">
        <w:rPr>
          <w:rFonts w:ascii="Times New Roman" w:hAnsi="Times New Roman" w:cs="Times New Roman"/>
          <w:color w:val="FF0000"/>
          <w:kern w:val="0"/>
          <w:szCs w:val="21"/>
        </w:rPr>
        <w:t>数为</w:t>
      </w:r>
      <w:r w:rsidRPr="00785052">
        <w:rPr>
          <w:rFonts w:ascii="Times New Roman" w:hAnsi="Times New Roman" w:cs="Times New Roman"/>
          <w:color w:val="FF0000"/>
          <w:kern w:val="0"/>
          <w:szCs w:val="21"/>
        </w:rPr>
        <w:t>pframe-&gt;nb_samples</w:t>
      </w:r>
      <w:r w:rsidRPr="00785052">
        <w:rPr>
          <w:rFonts w:ascii="Times New Roman" w:hAnsi="Times New Roman" w:cs="Times New Roman"/>
          <w:color w:val="FF0000"/>
          <w:kern w:val="0"/>
          <w:szCs w:val="21"/>
        </w:rPr>
        <w:t>，通道数为</w:t>
      </w:r>
      <w:r w:rsidRPr="00785052">
        <w:rPr>
          <w:rFonts w:ascii="Times New Roman" w:hAnsi="Times New Roman" w:cs="Times New Roman"/>
          <w:color w:val="FF0000"/>
          <w:kern w:val="0"/>
          <w:szCs w:val="21"/>
        </w:rPr>
        <w:t>swr_cvted_channels</w:t>
      </w:r>
      <w:r w:rsidRPr="00785052">
        <w:rPr>
          <w:rFonts w:ascii="Times New Roman" w:hAnsi="Times New Roman" w:cs="Times New Roman"/>
          <w:color w:val="FF0000"/>
          <w:kern w:val="0"/>
          <w:szCs w:val="21"/>
        </w:rPr>
        <w:t>。即使是双通道，如果</w:t>
      </w:r>
    </w:p>
    <w:p w:rsidR="005F556F" w:rsidRPr="00785052" w:rsidRDefault="005F556F" w:rsidP="005F556F">
      <w:pPr>
        <w:autoSpaceDE w:val="0"/>
        <w:autoSpaceDN w:val="0"/>
        <w:adjustRightInd w:val="0"/>
        <w:jc w:val="left"/>
        <w:rPr>
          <w:rFonts w:ascii="Times New Roman" w:hAnsi="Times New Roman" w:cs="Times New Roman"/>
          <w:color w:val="FF0000"/>
          <w:kern w:val="0"/>
          <w:szCs w:val="21"/>
        </w:rPr>
      </w:pPr>
      <w:r w:rsidRPr="00785052">
        <w:rPr>
          <w:rFonts w:ascii="Times New Roman" w:hAnsi="Times New Roman" w:cs="Times New Roman"/>
          <w:color w:val="FF0000"/>
          <w:kern w:val="0"/>
          <w:szCs w:val="21"/>
        </w:rPr>
        <w:tab/>
      </w:r>
      <w:r w:rsidRPr="00785052">
        <w:rPr>
          <w:rFonts w:ascii="Times New Roman" w:hAnsi="Times New Roman" w:cs="Times New Roman"/>
          <w:color w:val="FF0000"/>
          <w:kern w:val="0"/>
          <w:szCs w:val="21"/>
        </w:rPr>
        <w:t>为</w:t>
      </w:r>
      <w:r w:rsidRPr="00785052">
        <w:rPr>
          <w:rFonts w:ascii="Times New Roman" w:hAnsi="Times New Roman" w:cs="Times New Roman"/>
          <w:color w:val="FF0000"/>
          <w:kern w:val="0"/>
          <w:szCs w:val="21"/>
        </w:rPr>
        <w:t>pack</w:t>
      </w:r>
      <w:r w:rsidRPr="00785052">
        <w:rPr>
          <w:rFonts w:ascii="Times New Roman" w:hAnsi="Times New Roman" w:cs="Times New Roman"/>
          <w:color w:val="FF0000"/>
          <w:kern w:val="0"/>
          <w:szCs w:val="21"/>
        </w:rPr>
        <w:t>方式，则也仅仅</w:t>
      </w:r>
      <w:r w:rsidRPr="00785052">
        <w:rPr>
          <w:rFonts w:ascii="Times New Roman" w:hAnsi="Times New Roman" w:cs="Times New Roman"/>
          <w:color w:val="FF0000"/>
          <w:kern w:val="0"/>
          <w:szCs w:val="21"/>
        </w:rPr>
        <w:t>convert_data[0]</w:t>
      </w:r>
      <w:r w:rsidRPr="00785052">
        <w:rPr>
          <w:rFonts w:ascii="Times New Roman" w:hAnsi="Times New Roman" w:cs="Times New Roman"/>
          <w:color w:val="FF0000"/>
          <w:kern w:val="0"/>
          <w:szCs w:val="21"/>
        </w:rPr>
        <w:t>指向的内存存储数据，</w:t>
      </w:r>
      <w:r w:rsidRPr="00785052">
        <w:rPr>
          <w:rFonts w:ascii="Times New Roman" w:hAnsi="Times New Roman" w:cs="Times New Roman"/>
          <w:color w:val="FF0000"/>
          <w:kern w:val="0"/>
          <w:szCs w:val="21"/>
        </w:rPr>
        <w:t>convert_data[1]</w:t>
      </w:r>
      <w:r w:rsidRPr="00785052">
        <w:rPr>
          <w:rFonts w:ascii="Times New Roman" w:hAnsi="Times New Roman" w:cs="Times New Roman"/>
          <w:color w:val="FF0000"/>
          <w:kern w:val="0"/>
          <w:szCs w:val="21"/>
        </w:rPr>
        <w:t>、</w:t>
      </w:r>
    </w:p>
    <w:p w:rsidR="005F556F" w:rsidRPr="00785052" w:rsidRDefault="005F556F" w:rsidP="005F556F">
      <w:pPr>
        <w:autoSpaceDE w:val="0"/>
        <w:autoSpaceDN w:val="0"/>
        <w:adjustRightInd w:val="0"/>
        <w:jc w:val="left"/>
        <w:rPr>
          <w:rFonts w:ascii="Times New Roman" w:hAnsi="Times New Roman" w:cs="Times New Roman"/>
          <w:color w:val="FF0000"/>
          <w:kern w:val="0"/>
          <w:szCs w:val="21"/>
        </w:rPr>
      </w:pPr>
      <w:r w:rsidRPr="00785052">
        <w:rPr>
          <w:rFonts w:ascii="Times New Roman" w:hAnsi="Times New Roman" w:cs="Times New Roman"/>
          <w:color w:val="FF0000"/>
          <w:kern w:val="0"/>
          <w:szCs w:val="21"/>
        </w:rPr>
        <w:tab/>
        <w:t>convert_data[2]……</w:t>
      </w:r>
      <w:r w:rsidRPr="00785052">
        <w:rPr>
          <w:rFonts w:ascii="Times New Roman" w:hAnsi="Times New Roman" w:cs="Times New Roman"/>
          <w:color w:val="FF0000"/>
          <w:kern w:val="0"/>
          <w:szCs w:val="21"/>
        </w:rPr>
        <w:t>全为</w:t>
      </w:r>
      <w:r w:rsidRPr="00785052">
        <w:rPr>
          <w:rFonts w:ascii="Times New Roman" w:hAnsi="Times New Roman" w:cs="Times New Roman"/>
          <w:color w:val="FF0000"/>
          <w:kern w:val="0"/>
          <w:szCs w:val="21"/>
        </w:rPr>
        <w:t>nullptr</w:t>
      </w:r>
      <w:r w:rsidRPr="00785052">
        <w:rPr>
          <w:rFonts w:ascii="Times New Roman" w:hAnsi="Times New Roman" w:cs="Times New Roman"/>
          <w:color w:val="FF0000"/>
          <w:kern w:val="0"/>
          <w:szCs w:val="21"/>
        </w:rPr>
        <w:t>，也就是说通道数不等于</w:t>
      </w:r>
      <w:r w:rsidRPr="00785052">
        <w:rPr>
          <w:rFonts w:ascii="Times New Roman" w:hAnsi="Times New Roman" w:cs="Times New Roman"/>
          <w:color w:val="FF0000"/>
          <w:kern w:val="0"/>
          <w:szCs w:val="21"/>
        </w:rPr>
        <w:t>swr_convert</w:t>
      </w:r>
      <w:r w:rsidRPr="00785052">
        <w:rPr>
          <w:rFonts w:ascii="Times New Roman" w:hAnsi="Times New Roman" w:cs="Times New Roman"/>
          <w:color w:val="FF0000"/>
          <w:kern w:val="0"/>
          <w:szCs w:val="21"/>
        </w:rPr>
        <w:t>后的缓冲区数。</w:t>
      </w:r>
    </w:p>
    <w:p w:rsidR="005F556F" w:rsidRPr="00785052" w:rsidRDefault="005F556F" w:rsidP="005F556F">
      <w:pPr>
        <w:autoSpaceDE w:val="0"/>
        <w:autoSpaceDN w:val="0"/>
        <w:adjustRightInd w:val="0"/>
        <w:jc w:val="left"/>
        <w:rPr>
          <w:rFonts w:ascii="Times New Roman" w:hAnsi="Times New Roman" w:cs="Times New Roman"/>
          <w:color w:val="FF0000"/>
          <w:szCs w:val="21"/>
        </w:rPr>
      </w:pPr>
      <w:r w:rsidRPr="00785052">
        <w:rPr>
          <w:rFonts w:ascii="Times New Roman" w:hAnsi="Times New Roman" w:cs="Times New Roman"/>
          <w:color w:val="FF0000"/>
          <w:kern w:val="0"/>
          <w:szCs w:val="21"/>
        </w:rPr>
        <w:tab/>
      </w:r>
      <w:r w:rsidRPr="00785052">
        <w:rPr>
          <w:rFonts w:ascii="Times New Roman" w:hAnsi="Times New Roman" w:cs="Times New Roman"/>
          <w:color w:val="FF0000"/>
          <w:kern w:val="0"/>
          <w:szCs w:val="21"/>
        </w:rPr>
        <w:t>这里用</w:t>
      </w:r>
      <w:r w:rsidRPr="00785052">
        <w:rPr>
          <w:rFonts w:ascii="Times New Roman" w:hAnsi="Times New Roman" w:cs="Times New Roman"/>
          <w:color w:val="FF0000"/>
          <w:kern w:val="0"/>
          <w:szCs w:val="21"/>
        </w:rPr>
        <w:t>group_num</w:t>
      </w:r>
      <w:r w:rsidRPr="00785052">
        <w:rPr>
          <w:rFonts w:ascii="Times New Roman" w:hAnsi="Times New Roman" w:cs="Times New Roman"/>
          <w:color w:val="FF0000"/>
          <w:kern w:val="0"/>
          <w:szCs w:val="21"/>
        </w:rPr>
        <w:t>记录哪些</w:t>
      </w:r>
      <w:r w:rsidRPr="00785052">
        <w:rPr>
          <w:rFonts w:ascii="Times New Roman" w:hAnsi="Times New Roman" w:cs="Times New Roman"/>
          <w:color w:val="FF0000"/>
          <w:kern w:val="0"/>
          <w:szCs w:val="21"/>
        </w:rPr>
        <w:t>convert_data[i]</w:t>
      </w:r>
      <w:r w:rsidRPr="00785052">
        <w:rPr>
          <w:rFonts w:ascii="Times New Roman" w:hAnsi="Times New Roman" w:cs="Times New Roman"/>
          <w:color w:val="FF0000"/>
          <w:kern w:val="0"/>
          <w:szCs w:val="21"/>
        </w:rPr>
        <w:t>将指向实际数据，其余的全为</w:t>
      </w:r>
      <w:r w:rsidRPr="00785052">
        <w:rPr>
          <w:rFonts w:ascii="Times New Roman" w:hAnsi="Times New Roman" w:cs="Times New Roman"/>
          <w:color w:val="FF0000"/>
          <w:kern w:val="0"/>
          <w:szCs w:val="21"/>
        </w:rPr>
        <w:t>nullptr</w:t>
      </w:r>
    </w:p>
    <w:p w:rsidR="005F556F" w:rsidRPr="00785052" w:rsidRDefault="005F556F" w:rsidP="005F556F">
      <w:pPr>
        <w:autoSpaceDE w:val="0"/>
        <w:autoSpaceDN w:val="0"/>
        <w:adjustRightInd w:val="0"/>
        <w:ind w:firstLine="420"/>
        <w:jc w:val="left"/>
        <w:rPr>
          <w:rFonts w:ascii="Times New Roman" w:hAnsi="Times New Roman" w:cs="Times New Roman"/>
          <w:color w:val="000000"/>
          <w:kern w:val="0"/>
          <w:sz w:val="18"/>
          <w:szCs w:val="18"/>
        </w:rPr>
      </w:pPr>
      <w:r w:rsidRPr="00785052">
        <w:rPr>
          <w:rFonts w:ascii="Times New Roman" w:hAnsi="Times New Roman" w:cs="Times New Roman"/>
          <w:color w:val="000000"/>
          <w:kern w:val="0"/>
          <w:sz w:val="18"/>
          <w:szCs w:val="18"/>
        </w:rPr>
        <w:t>output_space_offset += num;</w:t>
      </w:r>
    </w:p>
    <w:p w:rsidR="005F556F" w:rsidRPr="00785052" w:rsidRDefault="005F556F" w:rsidP="005F556F">
      <w:pPr>
        <w:autoSpaceDE w:val="0"/>
        <w:autoSpaceDN w:val="0"/>
        <w:adjustRightInd w:val="0"/>
        <w:ind w:firstLine="420"/>
        <w:jc w:val="left"/>
        <w:rPr>
          <w:rFonts w:ascii="Times New Roman" w:hAnsi="Times New Roman" w:cs="Times New Roman"/>
          <w:color w:val="000000"/>
          <w:kern w:val="0"/>
          <w:sz w:val="18"/>
          <w:szCs w:val="18"/>
        </w:rPr>
      </w:pPr>
      <w:r w:rsidRPr="00785052">
        <w:rPr>
          <w:rFonts w:ascii="Times New Roman" w:hAnsi="Times New Roman" w:cs="Times New Roman"/>
          <w:color w:val="0000FF"/>
          <w:kern w:val="0"/>
          <w:sz w:val="18"/>
          <w:szCs w:val="18"/>
        </w:rPr>
        <w:t>int</w:t>
      </w:r>
      <w:r w:rsidRPr="00785052">
        <w:rPr>
          <w:rFonts w:ascii="Times New Roman" w:hAnsi="Times New Roman" w:cs="Times New Roman"/>
          <w:color w:val="000000"/>
          <w:kern w:val="0"/>
          <w:sz w:val="18"/>
          <w:szCs w:val="18"/>
        </w:rPr>
        <w:t xml:space="preserve"> available_output_space = pframe-&gt;nb_samples - output_space_offset;</w:t>
      </w:r>
    </w:p>
    <w:p w:rsidR="005F556F" w:rsidRPr="00785052"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785052">
        <w:rPr>
          <w:rFonts w:ascii="Times New Roman" w:hAnsi="Times New Roman" w:cs="Times New Roman"/>
          <w:color w:val="0000FF"/>
          <w:kern w:val="0"/>
          <w:sz w:val="18"/>
          <w:szCs w:val="18"/>
        </w:rPr>
        <w:t>for</w:t>
      </w:r>
      <w:r w:rsidRPr="00785052">
        <w:rPr>
          <w:rFonts w:ascii="Times New Roman" w:hAnsi="Times New Roman" w:cs="Times New Roman"/>
          <w:color w:val="000000"/>
          <w:kern w:val="0"/>
          <w:sz w:val="18"/>
          <w:szCs w:val="18"/>
        </w:rPr>
        <w:t xml:space="preserve"> (</w:t>
      </w:r>
      <w:r w:rsidRPr="00785052">
        <w:rPr>
          <w:rFonts w:ascii="Times New Roman" w:hAnsi="Times New Roman" w:cs="Times New Roman"/>
          <w:color w:val="0000FF"/>
          <w:kern w:val="0"/>
          <w:sz w:val="18"/>
          <w:szCs w:val="18"/>
        </w:rPr>
        <w:t>int</w:t>
      </w:r>
      <w:r w:rsidRPr="00785052">
        <w:rPr>
          <w:rFonts w:ascii="Times New Roman" w:hAnsi="Times New Roman" w:cs="Times New Roman"/>
          <w:color w:val="000000"/>
          <w:kern w:val="0"/>
          <w:sz w:val="18"/>
          <w:szCs w:val="18"/>
        </w:rPr>
        <w:t xml:space="preserve"> i = 0; i &lt;  group_num; i++)</w:t>
      </w:r>
    </w:p>
    <w:p w:rsidR="005F556F" w:rsidRPr="00785052"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785052">
        <w:rPr>
          <w:rFonts w:ascii="Times New Roman" w:hAnsi="Times New Roman" w:cs="Times New Roman"/>
          <w:color w:val="000000"/>
          <w:kern w:val="0"/>
          <w:sz w:val="18"/>
          <w:szCs w:val="18"/>
        </w:rPr>
        <w:t>{</w:t>
      </w:r>
    </w:p>
    <w:p w:rsidR="005F556F" w:rsidRPr="00785052"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785052">
        <w:rPr>
          <w:rFonts w:ascii="Times New Roman" w:hAnsi="Times New Roman" w:cs="Times New Roman"/>
          <w:color w:val="000000"/>
          <w:kern w:val="0"/>
          <w:sz w:val="18"/>
          <w:szCs w:val="18"/>
        </w:rPr>
        <w:tab/>
        <w:t>cur_convert_data_pos</w:t>
      </w:r>
      <w:r w:rsidRPr="00785052">
        <w:rPr>
          <w:rFonts w:ascii="Times New Roman" w:hAnsi="Times New Roman" w:cs="Times New Roman"/>
          <w:color w:val="008080"/>
          <w:kern w:val="0"/>
          <w:sz w:val="18"/>
          <w:szCs w:val="18"/>
        </w:rPr>
        <w:t>[</w:t>
      </w:r>
      <w:r w:rsidRPr="00785052">
        <w:rPr>
          <w:rFonts w:ascii="Times New Roman" w:hAnsi="Times New Roman" w:cs="Times New Roman"/>
          <w:color w:val="000000"/>
          <w:kern w:val="0"/>
          <w:sz w:val="18"/>
          <w:szCs w:val="18"/>
        </w:rPr>
        <w:t>i</w:t>
      </w:r>
      <w:r w:rsidRPr="00785052">
        <w:rPr>
          <w:rFonts w:ascii="Times New Roman" w:hAnsi="Times New Roman" w:cs="Times New Roman"/>
          <w:color w:val="008080"/>
          <w:kern w:val="0"/>
          <w:sz w:val="18"/>
          <w:szCs w:val="18"/>
        </w:rPr>
        <w:t>]</w:t>
      </w:r>
      <w:r w:rsidRPr="00785052">
        <w:rPr>
          <w:rFonts w:ascii="Times New Roman" w:hAnsi="Times New Roman" w:cs="Times New Roman"/>
          <w:color w:val="000000"/>
          <w:kern w:val="0"/>
          <w:sz w:val="18"/>
          <w:szCs w:val="18"/>
        </w:rPr>
        <w:t xml:space="preserve"> = convert_data</w:t>
      </w:r>
      <w:r w:rsidRPr="00785052">
        <w:rPr>
          <w:rFonts w:ascii="Times New Roman" w:hAnsi="Times New Roman" w:cs="Times New Roman"/>
          <w:color w:val="008080"/>
          <w:kern w:val="0"/>
          <w:sz w:val="18"/>
          <w:szCs w:val="18"/>
        </w:rPr>
        <w:t>[</w:t>
      </w:r>
      <w:r w:rsidRPr="00785052">
        <w:rPr>
          <w:rFonts w:ascii="Times New Roman" w:hAnsi="Times New Roman" w:cs="Times New Roman"/>
          <w:color w:val="000000"/>
          <w:kern w:val="0"/>
          <w:sz w:val="18"/>
          <w:szCs w:val="18"/>
        </w:rPr>
        <w:t>i</w:t>
      </w:r>
      <w:r w:rsidRPr="00785052">
        <w:rPr>
          <w:rFonts w:ascii="Times New Roman" w:hAnsi="Times New Roman" w:cs="Times New Roman"/>
          <w:color w:val="008080"/>
          <w:kern w:val="0"/>
          <w:sz w:val="18"/>
          <w:szCs w:val="18"/>
        </w:rPr>
        <w:t>]</w:t>
      </w:r>
      <w:r>
        <w:rPr>
          <w:rFonts w:ascii="Times New Roman" w:hAnsi="Times New Roman" w:cs="Times New Roman"/>
          <w:color w:val="000000"/>
          <w:kern w:val="0"/>
          <w:sz w:val="18"/>
          <w:szCs w:val="18"/>
        </w:rPr>
        <w:t xml:space="preserve"> + </w:t>
      </w:r>
      <w:r w:rsidRPr="00785052">
        <w:rPr>
          <w:rFonts w:ascii="Times New Roman" w:hAnsi="Times New Roman" w:cs="Times New Roman"/>
          <w:color w:val="000000"/>
          <w:kern w:val="0"/>
          <w:sz w:val="18"/>
          <w:szCs w:val="18"/>
        </w:rPr>
        <w:t>(</w:t>
      </w:r>
      <w:r w:rsidRPr="00785052">
        <w:rPr>
          <w:rFonts w:ascii="Times New Roman" w:hAnsi="Times New Roman" w:cs="Times New Roman"/>
          <w:color w:val="0000FF"/>
          <w:kern w:val="0"/>
          <w:sz w:val="18"/>
          <w:szCs w:val="18"/>
        </w:rPr>
        <w:t>int</w:t>
      </w:r>
      <w:r w:rsidRPr="00785052">
        <w:rPr>
          <w:rFonts w:ascii="Times New Roman" w:hAnsi="Times New Roman" w:cs="Times New Roman"/>
          <w:color w:val="000000"/>
          <w:kern w:val="0"/>
          <w:sz w:val="18"/>
          <w:szCs w:val="18"/>
        </w:rPr>
        <w:t>)(output_space_offset / (</w:t>
      </w:r>
      <w:r w:rsidRPr="00785052">
        <w:rPr>
          <w:rFonts w:ascii="Times New Roman" w:hAnsi="Times New Roman" w:cs="Times New Roman"/>
          <w:color w:val="0000FF"/>
          <w:kern w:val="0"/>
          <w:sz w:val="18"/>
          <w:szCs w:val="18"/>
        </w:rPr>
        <w:t>double</w:t>
      </w:r>
      <w:r w:rsidRPr="00785052">
        <w:rPr>
          <w:rFonts w:ascii="Times New Roman" w:hAnsi="Times New Roman" w:cs="Times New Roman"/>
          <w:color w:val="000000"/>
          <w:kern w:val="0"/>
          <w:sz w:val="18"/>
          <w:szCs w:val="18"/>
        </w:rPr>
        <w:t>)pframe-&gt;nb_samples*</w:t>
      </w:r>
    </w:p>
    <w:p w:rsidR="005F556F" w:rsidRPr="00785052"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785052">
        <w:rPr>
          <w:rFonts w:ascii="Times New Roman" w:hAnsi="Times New Roman" w:cs="Times New Roman"/>
          <w:color w:val="000000"/>
          <w:kern w:val="0"/>
          <w:sz w:val="18"/>
          <w:szCs w:val="18"/>
        </w:rPr>
        <w:tab/>
      </w:r>
      <w:r w:rsidRPr="00785052">
        <w:rPr>
          <w:rFonts w:ascii="Times New Roman" w:hAnsi="Times New Roman" w:cs="Times New Roman"/>
          <w:color w:val="000000"/>
          <w:kern w:val="0"/>
          <w:sz w:val="18"/>
          <w:szCs w:val="18"/>
        </w:rPr>
        <w:tab/>
        <w:t>(alloc_size / (</w:t>
      </w:r>
      <w:r w:rsidRPr="00785052">
        <w:rPr>
          <w:rFonts w:ascii="Times New Roman" w:hAnsi="Times New Roman" w:cs="Times New Roman"/>
          <w:color w:val="0000FF"/>
          <w:kern w:val="0"/>
          <w:sz w:val="18"/>
          <w:szCs w:val="18"/>
        </w:rPr>
        <w:t>double</w:t>
      </w:r>
      <w:r w:rsidRPr="00785052">
        <w:rPr>
          <w:rFonts w:ascii="Times New Roman" w:hAnsi="Times New Roman" w:cs="Times New Roman"/>
          <w:color w:val="000000"/>
          <w:kern w:val="0"/>
          <w:sz w:val="18"/>
          <w:szCs w:val="18"/>
        </w:rPr>
        <w:t>)group_num));</w:t>
      </w:r>
    </w:p>
    <w:p w:rsidR="005F556F" w:rsidRPr="00785052"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785052">
        <w:rPr>
          <w:rFonts w:ascii="Times New Roman" w:hAnsi="Times New Roman" w:cs="Times New Roman"/>
          <w:color w:val="000000"/>
          <w:kern w:val="0"/>
          <w:sz w:val="18"/>
          <w:szCs w:val="18"/>
        </w:rPr>
        <w:t>}</w:t>
      </w:r>
    </w:p>
    <w:p w:rsidR="005F556F" w:rsidRDefault="005F556F" w:rsidP="00E978A6">
      <w:pPr>
        <w:pStyle w:val="a9"/>
        <w:numPr>
          <w:ilvl w:val="0"/>
          <w:numId w:val="1"/>
        </w:numPr>
        <w:autoSpaceDE w:val="0"/>
        <w:autoSpaceDN w:val="0"/>
        <w:adjustRightInd w:val="0"/>
        <w:ind w:firstLineChars="0"/>
        <w:jc w:val="left"/>
        <w:rPr>
          <w:rFonts w:ascii="Times New Roman" w:hAnsi="Times New Roman" w:cs="Times New Roman"/>
          <w:szCs w:val="21"/>
        </w:rPr>
      </w:pPr>
      <w:r w:rsidRPr="008C37A5">
        <w:rPr>
          <w:rFonts w:ascii="Times New Roman" w:hAnsi="Times New Roman" w:cs="Times New Roman" w:hint="eastAsia"/>
          <w:szCs w:val="21"/>
        </w:rPr>
        <w:t>当</w:t>
      </w:r>
      <w:r w:rsidRPr="008C37A5">
        <w:rPr>
          <w:rFonts w:ascii="Times New Roman" w:hAnsi="Times New Roman" w:cs="Times New Roman"/>
          <w:szCs w:val="21"/>
        </w:rPr>
        <w:t>swr_convert</w:t>
      </w:r>
      <w:r w:rsidRPr="008C37A5">
        <w:rPr>
          <w:rFonts w:ascii="Times New Roman" w:hAnsi="Times New Roman" w:cs="Times New Roman" w:hint="eastAsia"/>
          <w:szCs w:val="21"/>
        </w:rPr>
        <w:t>输出的数据凑够一帧后，将转换后的数据复制给</w:t>
      </w:r>
      <w:r w:rsidRPr="008C37A5">
        <w:rPr>
          <w:rFonts w:ascii="Times New Roman" w:hAnsi="Times New Roman" w:cs="Times New Roman"/>
          <w:szCs w:val="21"/>
        </w:rPr>
        <w:t>AVFrame</w:t>
      </w:r>
      <w:r w:rsidRPr="008C37A5">
        <w:rPr>
          <w:rFonts w:ascii="Times New Roman" w:hAnsi="Times New Roman" w:cs="Times New Roman"/>
          <w:szCs w:val="21"/>
        </w:rPr>
        <w:t>的缓冲区</w:t>
      </w:r>
      <w:r w:rsidRPr="008C37A5">
        <w:rPr>
          <w:rFonts w:ascii="Times New Roman" w:hAnsi="Times New Roman" w:cs="Times New Roman" w:hint="eastAsia"/>
          <w:szCs w:val="21"/>
        </w:rPr>
        <w:t>。</w:t>
      </w:r>
    </w:p>
    <w:p w:rsidR="005F556F" w:rsidRPr="008C37A5" w:rsidRDefault="005F556F" w:rsidP="005F556F">
      <w:pPr>
        <w:pStyle w:val="a9"/>
        <w:autoSpaceDE w:val="0"/>
        <w:autoSpaceDN w:val="0"/>
        <w:adjustRightInd w:val="0"/>
        <w:ind w:left="420" w:firstLineChars="0" w:firstLine="0"/>
        <w:jc w:val="left"/>
        <w:rPr>
          <w:rFonts w:ascii="Times New Roman" w:hAnsi="Times New Roman" w:cs="Times New Roman"/>
          <w:szCs w:val="21"/>
        </w:rPr>
      </w:pPr>
      <w:r w:rsidRPr="008C37A5">
        <w:rPr>
          <w:rFonts w:ascii="Times New Roman" w:hAnsi="Times New Roman" w:cs="Times New Roman" w:hint="eastAsia"/>
          <w:szCs w:val="21"/>
        </w:rPr>
        <w:t>凑够一帧，即</w:t>
      </w:r>
      <w:r w:rsidRPr="008C37A5">
        <w:rPr>
          <w:rFonts w:ascii="Times New Roman" w:hAnsi="Times New Roman" w:cs="Times New Roman"/>
          <w:szCs w:val="21"/>
        </w:rPr>
        <w:t xml:space="preserve">num </w:t>
      </w:r>
      <w:r w:rsidRPr="008C37A5">
        <w:rPr>
          <w:rFonts w:ascii="Times New Roman" w:hAnsi="Times New Roman" w:cs="Times New Roman" w:hint="eastAsia"/>
          <w:szCs w:val="21"/>
        </w:rPr>
        <w:t>==</w:t>
      </w:r>
      <w:r w:rsidRPr="008C37A5">
        <w:rPr>
          <w:rFonts w:ascii="Times New Roman" w:hAnsi="Times New Roman" w:cs="Times New Roman"/>
          <w:szCs w:val="21"/>
        </w:rPr>
        <w:t xml:space="preserve"> available_output_space</w:t>
      </w:r>
      <w:r w:rsidRPr="008C37A5">
        <w:rPr>
          <w:rFonts w:ascii="Times New Roman" w:hAnsi="Times New Roman" w:cs="Times New Roman" w:hint="eastAsia"/>
          <w:szCs w:val="21"/>
        </w:rPr>
        <w:t>。</w:t>
      </w:r>
      <w:r w:rsidRPr="008C37A5">
        <w:rPr>
          <w:rFonts w:ascii="Times New Roman" w:hAnsi="Times New Roman" w:cs="Times New Roman" w:hint="eastAsia"/>
          <w:szCs w:val="21"/>
        </w:rPr>
        <w:t>num</w:t>
      </w:r>
      <w:r w:rsidRPr="008C37A5">
        <w:rPr>
          <w:rFonts w:ascii="Times New Roman" w:hAnsi="Times New Roman" w:cs="Times New Roman" w:hint="eastAsia"/>
          <w:szCs w:val="21"/>
        </w:rPr>
        <w:t>永远不可能</w:t>
      </w:r>
      <w:r w:rsidRPr="008C37A5">
        <w:rPr>
          <w:rFonts w:ascii="Times New Roman" w:hAnsi="Times New Roman" w:cs="Times New Roman" w:hint="eastAsia"/>
          <w:szCs w:val="21"/>
        </w:rPr>
        <w:t>&gt;</w:t>
      </w:r>
      <w:r w:rsidRPr="008C37A5">
        <w:rPr>
          <w:rFonts w:ascii="Times New Roman" w:hAnsi="Times New Roman" w:cs="Times New Roman"/>
          <w:szCs w:val="21"/>
        </w:rPr>
        <w:t xml:space="preserve"> available_output_space</w:t>
      </w:r>
      <w:r w:rsidRPr="008C37A5">
        <w:rPr>
          <w:rFonts w:ascii="Times New Roman" w:hAnsi="Times New Roman" w:cs="Times New Roman" w:hint="eastAsia"/>
          <w:szCs w:val="21"/>
        </w:rPr>
        <w:t>，因为输入给</w:t>
      </w:r>
      <w:r w:rsidRPr="008C37A5">
        <w:rPr>
          <w:rFonts w:ascii="Times New Roman" w:hAnsi="Times New Roman" w:cs="Times New Roman"/>
          <w:szCs w:val="21"/>
        </w:rPr>
        <w:t>swr_convert()</w:t>
      </w:r>
      <w:r w:rsidRPr="008C37A5">
        <w:rPr>
          <w:rFonts w:ascii="Times New Roman" w:hAnsi="Times New Roman" w:cs="Times New Roman" w:hint="eastAsia"/>
          <w:szCs w:val="21"/>
        </w:rPr>
        <w:t>的数据量太多时，</w:t>
      </w:r>
      <w:r w:rsidRPr="008C37A5">
        <w:rPr>
          <w:rFonts w:ascii="Times New Roman" w:hAnsi="Times New Roman" w:cs="Times New Roman" w:hint="eastAsia"/>
          <w:szCs w:val="21"/>
        </w:rPr>
        <w:t>swr</w:t>
      </w:r>
      <w:r w:rsidRPr="008C37A5">
        <w:rPr>
          <w:rFonts w:ascii="Times New Roman" w:hAnsi="Times New Roman" w:cs="Times New Roman" w:hint="eastAsia"/>
          <w:szCs w:val="21"/>
        </w:rPr>
        <w:t>会缓冲输入数据，保证输出数据量不超过输出缓冲区的大小，即</w:t>
      </w:r>
      <w:r w:rsidRPr="008C37A5">
        <w:rPr>
          <w:rFonts w:ascii="Times New Roman" w:hAnsi="Times New Roman" w:cs="Times New Roman"/>
          <w:szCs w:val="21"/>
        </w:rPr>
        <w:t>available_output_space</w:t>
      </w:r>
      <w:r w:rsidRPr="008C37A5">
        <w:rPr>
          <w:rFonts w:ascii="Times New Roman" w:hAnsi="Times New Roman" w:cs="Times New Roman" w:hint="eastAsia"/>
          <w:szCs w:val="21"/>
        </w:rPr>
        <w:t>，用单通道采样点数衡量大小</w:t>
      </w:r>
    </w:p>
    <w:p w:rsidR="005F556F" w:rsidRPr="00785052"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785052">
        <w:rPr>
          <w:rFonts w:ascii="Times New Roman" w:hAnsi="Times New Roman" w:cs="Times New Roman"/>
          <w:color w:val="008000"/>
          <w:kern w:val="0"/>
          <w:sz w:val="18"/>
          <w:szCs w:val="18"/>
        </w:rPr>
        <w:t>//</w:t>
      </w:r>
      <w:r w:rsidRPr="00785052">
        <w:rPr>
          <w:rFonts w:ascii="Times New Roman" w:hAnsi="Times New Roman" w:cs="Times New Roman"/>
          <w:color w:val="008000"/>
          <w:kern w:val="0"/>
          <w:sz w:val="18"/>
          <w:szCs w:val="18"/>
        </w:rPr>
        <w:t>认为每个有效</w:t>
      </w:r>
      <w:r w:rsidRPr="00785052">
        <w:rPr>
          <w:rFonts w:ascii="Times New Roman" w:hAnsi="Times New Roman" w:cs="Times New Roman"/>
          <w:color w:val="008000"/>
          <w:kern w:val="0"/>
          <w:sz w:val="18"/>
          <w:szCs w:val="18"/>
        </w:rPr>
        <w:t>convert_data[i]</w:t>
      </w:r>
      <w:r w:rsidRPr="00785052">
        <w:rPr>
          <w:rFonts w:ascii="Times New Roman" w:hAnsi="Times New Roman" w:cs="Times New Roman"/>
          <w:color w:val="008000"/>
          <w:kern w:val="0"/>
          <w:sz w:val="18"/>
          <w:szCs w:val="18"/>
        </w:rPr>
        <w:t>指向的内存的大小一致</w:t>
      </w:r>
    </w:p>
    <w:p w:rsidR="005F556F"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785052">
        <w:rPr>
          <w:rFonts w:ascii="Times New Roman" w:hAnsi="Times New Roman" w:cs="Times New Roman"/>
          <w:color w:val="0000FF"/>
          <w:kern w:val="0"/>
          <w:sz w:val="18"/>
          <w:szCs w:val="18"/>
        </w:rPr>
        <w:t>for</w:t>
      </w:r>
      <w:r w:rsidRPr="00785052">
        <w:rPr>
          <w:rFonts w:ascii="Times New Roman" w:hAnsi="Times New Roman" w:cs="Times New Roman"/>
          <w:color w:val="000000"/>
          <w:kern w:val="0"/>
          <w:sz w:val="18"/>
          <w:szCs w:val="18"/>
        </w:rPr>
        <w:t xml:space="preserve"> (</w:t>
      </w:r>
      <w:r w:rsidRPr="00785052">
        <w:rPr>
          <w:rFonts w:ascii="Times New Roman" w:hAnsi="Times New Roman" w:cs="Times New Roman"/>
          <w:color w:val="0000FF"/>
          <w:kern w:val="0"/>
          <w:sz w:val="18"/>
          <w:szCs w:val="18"/>
        </w:rPr>
        <w:t>int</w:t>
      </w:r>
      <w:r w:rsidRPr="00785052">
        <w:rPr>
          <w:rFonts w:ascii="Times New Roman" w:hAnsi="Times New Roman" w:cs="Times New Roman"/>
          <w:color w:val="000000"/>
          <w:kern w:val="0"/>
          <w:sz w:val="18"/>
          <w:szCs w:val="18"/>
        </w:rPr>
        <w:t xml:space="preserve"> i = 0; i &lt;group_num; i++) memcpy(pframe-&gt;data[i], convert_data</w:t>
      </w:r>
      <w:r w:rsidRPr="00785052">
        <w:rPr>
          <w:rFonts w:ascii="Times New Roman" w:hAnsi="Times New Roman" w:cs="Times New Roman"/>
          <w:color w:val="008080"/>
          <w:kern w:val="0"/>
          <w:sz w:val="18"/>
          <w:szCs w:val="18"/>
        </w:rPr>
        <w:t>[</w:t>
      </w:r>
      <w:r w:rsidRPr="00785052">
        <w:rPr>
          <w:rFonts w:ascii="Times New Roman" w:hAnsi="Times New Roman" w:cs="Times New Roman"/>
          <w:color w:val="000000"/>
          <w:kern w:val="0"/>
          <w:sz w:val="18"/>
          <w:szCs w:val="18"/>
        </w:rPr>
        <w:t>i</w:t>
      </w:r>
      <w:r w:rsidRPr="00785052">
        <w:rPr>
          <w:rFonts w:ascii="Times New Roman" w:hAnsi="Times New Roman" w:cs="Times New Roman"/>
          <w:color w:val="008080"/>
          <w:kern w:val="0"/>
          <w:sz w:val="18"/>
          <w:szCs w:val="18"/>
        </w:rPr>
        <w:t>]</w:t>
      </w:r>
      <w:r w:rsidRPr="00785052">
        <w:rPr>
          <w:rFonts w:ascii="Times New Roman" w:hAnsi="Times New Roman" w:cs="Times New Roman"/>
          <w:color w:val="000000"/>
          <w:kern w:val="0"/>
          <w:sz w:val="18"/>
          <w:szCs w:val="18"/>
        </w:rPr>
        <w:t>, alloc_size / group_num);</w:t>
      </w:r>
    </w:p>
    <w:p w:rsidR="005F556F" w:rsidRPr="008C37A5" w:rsidRDefault="005F556F" w:rsidP="00E978A6">
      <w:pPr>
        <w:pStyle w:val="a9"/>
        <w:numPr>
          <w:ilvl w:val="0"/>
          <w:numId w:val="1"/>
        </w:numPr>
        <w:autoSpaceDE w:val="0"/>
        <w:autoSpaceDN w:val="0"/>
        <w:adjustRightInd w:val="0"/>
        <w:ind w:firstLineChars="0"/>
        <w:jc w:val="left"/>
        <w:rPr>
          <w:rFonts w:ascii="Times New Roman" w:hAnsi="Times New Roman" w:cs="Times New Roman"/>
          <w:szCs w:val="21"/>
        </w:rPr>
      </w:pPr>
      <w:r w:rsidRPr="008C37A5">
        <w:rPr>
          <w:rFonts w:ascii="Times New Roman" w:hAnsi="Times New Roman" w:cs="Times New Roman" w:hint="eastAsia"/>
          <w:szCs w:val="21"/>
        </w:rPr>
        <w:t>发送</w:t>
      </w:r>
      <w:r>
        <w:rPr>
          <w:rFonts w:ascii="Times New Roman" w:hAnsi="Times New Roman" w:cs="Times New Roman" w:hint="eastAsia"/>
          <w:szCs w:val="21"/>
        </w:rPr>
        <w:t>一</w:t>
      </w:r>
      <w:r w:rsidRPr="008C37A5">
        <w:rPr>
          <w:rFonts w:ascii="Times New Roman" w:hAnsi="Times New Roman" w:cs="Times New Roman" w:hint="eastAsia"/>
          <w:szCs w:val="21"/>
        </w:rPr>
        <w:t>帧至编码器</w:t>
      </w:r>
    </w:p>
    <w:p w:rsidR="005F556F" w:rsidRDefault="005F556F" w:rsidP="005F556F">
      <w:pPr>
        <w:autoSpaceDE w:val="0"/>
        <w:autoSpaceDN w:val="0"/>
        <w:adjustRightInd w:val="0"/>
        <w:ind w:firstLine="420"/>
        <w:jc w:val="left"/>
        <w:rPr>
          <w:rFonts w:ascii="Times New Roman" w:hAnsi="Times New Roman" w:cs="Times New Roman"/>
          <w:color w:val="000000"/>
          <w:kern w:val="0"/>
          <w:szCs w:val="21"/>
        </w:rPr>
      </w:pPr>
      <w:r w:rsidRPr="00785052">
        <w:rPr>
          <w:rFonts w:ascii="Times New Roman" w:hAnsi="Times New Roman" w:cs="Times New Roman"/>
          <w:color w:val="000000"/>
          <w:kern w:val="0"/>
          <w:szCs w:val="21"/>
        </w:rPr>
        <w:t>avcodec_send_frame(pcodecctx, pframe)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如果返回</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，则成功</w:t>
      </w:r>
    </w:p>
    <w:p w:rsidR="005F556F" w:rsidRPr="008C37A5" w:rsidRDefault="005F556F" w:rsidP="00E978A6">
      <w:pPr>
        <w:pStyle w:val="a9"/>
        <w:numPr>
          <w:ilvl w:val="0"/>
          <w:numId w:val="1"/>
        </w:numPr>
        <w:autoSpaceDE w:val="0"/>
        <w:autoSpaceDN w:val="0"/>
        <w:adjustRightInd w:val="0"/>
        <w:ind w:firstLineChars="0"/>
        <w:jc w:val="left"/>
        <w:rPr>
          <w:rFonts w:ascii="Times New Roman" w:hAnsi="Times New Roman" w:cs="Times New Roman"/>
          <w:color w:val="000000"/>
          <w:kern w:val="0"/>
          <w:szCs w:val="21"/>
        </w:rPr>
      </w:pPr>
      <w:r w:rsidRPr="008C37A5">
        <w:rPr>
          <w:rFonts w:ascii="Times New Roman" w:hAnsi="Times New Roman" w:cs="Times New Roman" w:hint="eastAsia"/>
          <w:color w:val="000000"/>
          <w:kern w:val="0"/>
          <w:szCs w:val="21"/>
        </w:rPr>
        <w:t>从编码器循环读</w:t>
      </w:r>
      <w:r w:rsidRPr="008C37A5">
        <w:rPr>
          <w:rFonts w:ascii="Times New Roman" w:hAnsi="Times New Roman" w:cs="Times New Roman" w:hint="eastAsia"/>
          <w:color w:val="000000"/>
          <w:kern w:val="0"/>
          <w:szCs w:val="21"/>
        </w:rPr>
        <w:t>A</w:t>
      </w:r>
      <w:r w:rsidRPr="008C37A5">
        <w:rPr>
          <w:rFonts w:ascii="Times New Roman" w:hAnsi="Times New Roman" w:cs="Times New Roman"/>
          <w:color w:val="000000"/>
          <w:kern w:val="0"/>
          <w:szCs w:val="21"/>
        </w:rPr>
        <w:t>VP</w:t>
      </w:r>
      <w:r w:rsidRPr="008C37A5">
        <w:rPr>
          <w:rFonts w:ascii="Times New Roman" w:hAnsi="Times New Roman" w:cs="Times New Roman" w:hint="eastAsia"/>
          <w:color w:val="000000"/>
          <w:kern w:val="0"/>
          <w:szCs w:val="21"/>
        </w:rPr>
        <w:t>acket</w:t>
      </w:r>
    </w:p>
    <w:p w:rsidR="005F556F" w:rsidRDefault="005F556F" w:rsidP="005F556F">
      <w:pPr>
        <w:autoSpaceDE w:val="0"/>
        <w:autoSpaceDN w:val="0"/>
        <w:adjustRightInd w:val="0"/>
        <w:ind w:firstLine="420"/>
        <w:jc w:val="left"/>
        <w:rPr>
          <w:rFonts w:ascii="Times New Roman" w:hAnsi="Times New Roman" w:cs="Times New Roman"/>
          <w:color w:val="000000"/>
          <w:kern w:val="0"/>
          <w:szCs w:val="21"/>
        </w:rPr>
      </w:pPr>
      <w:r w:rsidRPr="00785052">
        <w:rPr>
          <w:rFonts w:ascii="Times New Roman" w:hAnsi="Times New Roman" w:cs="Times New Roman"/>
          <w:color w:val="000000"/>
          <w:kern w:val="0"/>
          <w:szCs w:val="21"/>
        </w:rPr>
        <w:t>int ret_recv = avcodec_receive_packet(pcodecctx, &amp;pkt)</w:t>
      </w:r>
    </w:p>
    <w:p w:rsidR="005F556F" w:rsidRDefault="005F556F" w:rsidP="005F556F">
      <w:pPr>
        <w:autoSpaceDE w:val="0"/>
        <w:autoSpaceDN w:val="0"/>
        <w:adjustRightInd w:val="0"/>
        <w:ind w:firstLine="42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返回</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则成功，</w:t>
      </w:r>
      <w:r w:rsidRPr="00F621A0">
        <w:rPr>
          <w:rFonts w:ascii="Times New Roman" w:hAnsi="Times New Roman" w:cs="Times New Roman"/>
          <w:color w:val="000000"/>
          <w:kern w:val="0"/>
          <w:szCs w:val="21"/>
        </w:rPr>
        <w:t xml:space="preserve"> writehead</w:t>
      </w:r>
      <w:r>
        <w:rPr>
          <w:rFonts w:ascii="Times New Roman" w:hAnsi="Times New Roman" w:cs="Times New Roman"/>
          <w:color w:val="000000"/>
          <w:kern w:val="0"/>
          <w:szCs w:val="21"/>
        </w:rPr>
        <w:t>er(pkt.size + 7)</w:t>
      </w:r>
      <w:r>
        <w:rPr>
          <w:rFonts w:ascii="Times New Roman" w:hAnsi="Times New Roman" w:cs="Times New Roman" w:hint="eastAsia"/>
          <w:color w:val="000000"/>
          <w:kern w:val="0"/>
          <w:szCs w:val="21"/>
        </w:rPr>
        <w:t>、</w:t>
      </w:r>
      <w:r w:rsidRPr="00F621A0">
        <w:rPr>
          <w:rFonts w:ascii="Times New Roman" w:hAnsi="Times New Roman" w:cs="Times New Roman"/>
          <w:color w:val="000000"/>
          <w:kern w:val="0"/>
          <w:szCs w:val="21"/>
        </w:rPr>
        <w:t>ofs.write((char*)pkt.data, pkt.size)</w:t>
      </w:r>
      <w:r>
        <w:rPr>
          <w:rFonts w:ascii="Times New Roman" w:hAnsi="Times New Roman" w:cs="Times New Roman" w:hint="eastAsia"/>
          <w:color w:val="000000"/>
          <w:kern w:val="0"/>
          <w:szCs w:val="21"/>
        </w:rPr>
        <w:t>写入文件，继续</w:t>
      </w:r>
      <w:r w:rsidRPr="00785052">
        <w:rPr>
          <w:rFonts w:ascii="Times New Roman" w:hAnsi="Times New Roman" w:cs="Times New Roman"/>
          <w:color w:val="000000"/>
          <w:kern w:val="0"/>
          <w:szCs w:val="21"/>
        </w:rPr>
        <w:t>avcodec_receive_packet</w:t>
      </w:r>
      <w:r>
        <w:rPr>
          <w:rFonts w:ascii="Times New Roman" w:hAnsi="Times New Roman" w:cs="Times New Roman" w:hint="eastAsia"/>
          <w:color w:val="000000"/>
          <w:kern w:val="0"/>
          <w:szCs w:val="21"/>
        </w:rPr>
        <w:t>直至编码器要求新的输入</w:t>
      </w:r>
    </w:p>
    <w:p w:rsidR="005F556F" w:rsidRDefault="005F556F" w:rsidP="005F556F">
      <w:pPr>
        <w:autoSpaceDE w:val="0"/>
        <w:autoSpaceDN w:val="0"/>
        <w:adjustRightInd w:val="0"/>
        <w:ind w:firstLine="42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返回</w:t>
      </w:r>
      <w:r w:rsidRPr="00785052">
        <w:rPr>
          <w:rFonts w:ascii="Times New Roman" w:hAnsi="Times New Roman" w:cs="Times New Roman"/>
          <w:color w:val="000000"/>
          <w:kern w:val="0"/>
          <w:szCs w:val="21"/>
        </w:rPr>
        <w:t>AVERROR(EAGAIN)</w:t>
      </w:r>
      <w:r>
        <w:rPr>
          <w:rFonts w:ascii="Times New Roman" w:hAnsi="Times New Roman" w:cs="Times New Roman" w:hint="eastAsia"/>
          <w:color w:val="000000"/>
          <w:kern w:val="0"/>
          <w:szCs w:val="21"/>
        </w:rPr>
        <w:t>，则</w:t>
      </w:r>
      <w:r w:rsidRPr="00785052">
        <w:rPr>
          <w:rFonts w:ascii="Times New Roman" w:hAnsi="Times New Roman" w:cs="Times New Roman" w:hint="eastAsia"/>
          <w:color w:val="000000"/>
          <w:kern w:val="0"/>
          <w:szCs w:val="21"/>
        </w:rPr>
        <w:t>必须再给编码器输入新的</w:t>
      </w:r>
      <w:r w:rsidRPr="00785052">
        <w:rPr>
          <w:rFonts w:ascii="Times New Roman" w:hAnsi="Times New Roman" w:cs="Times New Roman"/>
          <w:color w:val="000000"/>
          <w:kern w:val="0"/>
          <w:szCs w:val="21"/>
        </w:rPr>
        <w:t>frame</w:t>
      </w:r>
      <w:r w:rsidRPr="00785052">
        <w:rPr>
          <w:rFonts w:ascii="Times New Roman" w:hAnsi="Times New Roman" w:cs="Times New Roman"/>
          <w:color w:val="000000"/>
          <w:kern w:val="0"/>
          <w:szCs w:val="21"/>
        </w:rPr>
        <w:t>，编码器才可以输出</w:t>
      </w:r>
      <w:r w:rsidRPr="00785052">
        <w:rPr>
          <w:rFonts w:ascii="Times New Roman" w:hAnsi="Times New Roman" w:cs="Times New Roman"/>
          <w:color w:val="000000"/>
          <w:kern w:val="0"/>
          <w:szCs w:val="21"/>
        </w:rPr>
        <w:t>packet</w:t>
      </w:r>
    </w:p>
    <w:p w:rsidR="005F556F" w:rsidRPr="008C37A5" w:rsidRDefault="005F556F" w:rsidP="00E978A6">
      <w:pPr>
        <w:pStyle w:val="a9"/>
        <w:numPr>
          <w:ilvl w:val="0"/>
          <w:numId w:val="1"/>
        </w:numPr>
        <w:autoSpaceDE w:val="0"/>
        <w:autoSpaceDN w:val="0"/>
        <w:adjustRightInd w:val="0"/>
        <w:ind w:firstLineChars="0"/>
        <w:jc w:val="left"/>
        <w:rPr>
          <w:rFonts w:ascii="Times New Roman" w:hAnsi="Times New Roman" w:cs="Times New Roman"/>
          <w:szCs w:val="21"/>
        </w:rPr>
      </w:pPr>
      <w:r>
        <w:rPr>
          <w:rFonts w:ascii="Times New Roman" w:hAnsi="Times New Roman" w:cs="Times New Roman" w:hint="eastAsia"/>
          <w:szCs w:val="21"/>
        </w:rPr>
        <w:t>此外，</w:t>
      </w:r>
      <w:r w:rsidRPr="008C37A5">
        <w:rPr>
          <w:rFonts w:ascii="Times New Roman" w:hAnsi="Times New Roman" w:cs="Times New Roman" w:hint="eastAsia"/>
          <w:szCs w:val="21"/>
        </w:rPr>
        <w:t>当</w:t>
      </w:r>
      <w:r w:rsidRPr="008C37A5">
        <w:rPr>
          <w:rFonts w:ascii="Times New Roman" w:hAnsi="Times New Roman" w:cs="Times New Roman"/>
          <w:szCs w:val="21"/>
        </w:rPr>
        <w:t>swr_convert</w:t>
      </w:r>
      <w:r w:rsidRPr="008C37A5">
        <w:rPr>
          <w:rFonts w:ascii="Times New Roman" w:hAnsi="Times New Roman" w:cs="Times New Roman" w:hint="eastAsia"/>
          <w:szCs w:val="21"/>
        </w:rPr>
        <w:t>输出的数据凑够一帧</w:t>
      </w:r>
      <w:r>
        <w:rPr>
          <w:rFonts w:ascii="Times New Roman" w:hAnsi="Times New Roman" w:cs="Times New Roman" w:hint="eastAsia"/>
          <w:szCs w:val="21"/>
        </w:rPr>
        <w:t>，也即</w:t>
      </w:r>
      <w:r w:rsidRPr="008C37A5">
        <w:rPr>
          <w:rFonts w:ascii="Times New Roman" w:hAnsi="Times New Roman" w:cs="Times New Roman" w:hint="eastAsia"/>
          <w:szCs w:val="21"/>
        </w:rPr>
        <w:t>当</w:t>
      </w:r>
      <w:r w:rsidRPr="008C37A5">
        <w:rPr>
          <w:rFonts w:ascii="Times New Roman" w:hAnsi="Times New Roman" w:cs="Times New Roman"/>
          <w:szCs w:val="21"/>
        </w:rPr>
        <w:t xml:space="preserve">num </w:t>
      </w:r>
      <w:r w:rsidRPr="008C37A5">
        <w:rPr>
          <w:rFonts w:ascii="Times New Roman" w:hAnsi="Times New Roman" w:cs="Times New Roman" w:hint="eastAsia"/>
          <w:szCs w:val="21"/>
        </w:rPr>
        <w:t>==</w:t>
      </w:r>
      <w:r w:rsidRPr="008C37A5">
        <w:rPr>
          <w:rFonts w:ascii="Times New Roman" w:hAnsi="Times New Roman" w:cs="Times New Roman"/>
          <w:szCs w:val="21"/>
        </w:rPr>
        <w:t xml:space="preserve"> available_output_space</w:t>
      </w:r>
      <w:r>
        <w:rPr>
          <w:rFonts w:ascii="Times New Roman" w:hAnsi="Times New Roman" w:cs="Times New Roman" w:hint="eastAsia"/>
          <w:szCs w:val="21"/>
        </w:rPr>
        <w:t>时</w:t>
      </w:r>
      <w:r w:rsidRPr="008C37A5">
        <w:rPr>
          <w:rFonts w:ascii="Times New Roman" w:hAnsi="Times New Roman" w:cs="Times New Roman" w:hint="eastAsia"/>
          <w:szCs w:val="21"/>
        </w:rPr>
        <w:t>，可能</w:t>
      </w:r>
      <w:r w:rsidRPr="008C37A5">
        <w:rPr>
          <w:rFonts w:ascii="Times New Roman" w:hAnsi="Times New Roman" w:cs="Times New Roman" w:hint="eastAsia"/>
          <w:szCs w:val="21"/>
        </w:rPr>
        <w:t>swr</w:t>
      </w:r>
      <w:r w:rsidRPr="008C37A5">
        <w:rPr>
          <w:rFonts w:ascii="Times New Roman" w:hAnsi="Times New Roman" w:cs="Times New Roman" w:hint="eastAsia"/>
          <w:szCs w:val="21"/>
        </w:rPr>
        <w:t>中仍缓冲着输入数据，此时循环地</w:t>
      </w:r>
    </w:p>
    <w:p w:rsidR="005F556F" w:rsidRPr="000D454A"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lastRenderedPageBreak/>
        <w:tab/>
      </w:r>
      <w:r w:rsidRPr="000D454A">
        <w:rPr>
          <w:rFonts w:ascii="Times New Roman" w:hAnsi="Times New Roman" w:cs="Times New Roman"/>
          <w:color w:val="000000"/>
          <w:kern w:val="0"/>
          <w:sz w:val="18"/>
          <w:szCs w:val="18"/>
        </w:rPr>
        <w:t>output_space_offset = 0;</w:t>
      </w:r>
    </w:p>
    <w:p w:rsidR="005F556F" w:rsidRPr="000D454A"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0D454A">
        <w:rPr>
          <w:rFonts w:ascii="Times New Roman" w:hAnsi="Times New Roman" w:cs="Times New Roman"/>
          <w:color w:val="000000"/>
          <w:kern w:val="0"/>
          <w:sz w:val="18"/>
          <w:szCs w:val="18"/>
        </w:rPr>
        <w:t>available_output_space = pframe-&gt;nb_samples - output_space_offset;</w:t>
      </w:r>
    </w:p>
    <w:p w:rsidR="005F556F" w:rsidRPr="000D454A"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0D454A">
        <w:rPr>
          <w:rFonts w:ascii="Times New Roman" w:hAnsi="Times New Roman" w:cs="Times New Roman"/>
          <w:color w:val="0000FF"/>
          <w:kern w:val="0"/>
          <w:sz w:val="18"/>
          <w:szCs w:val="18"/>
        </w:rPr>
        <w:t>for</w:t>
      </w:r>
      <w:r w:rsidRPr="000D454A">
        <w:rPr>
          <w:rFonts w:ascii="Times New Roman" w:hAnsi="Times New Roman" w:cs="Times New Roman"/>
          <w:color w:val="000000"/>
          <w:kern w:val="0"/>
          <w:sz w:val="18"/>
          <w:szCs w:val="18"/>
        </w:rPr>
        <w:t xml:space="preserve"> (</w:t>
      </w:r>
      <w:r w:rsidRPr="000D454A">
        <w:rPr>
          <w:rFonts w:ascii="Times New Roman" w:hAnsi="Times New Roman" w:cs="Times New Roman"/>
          <w:color w:val="0000FF"/>
          <w:kern w:val="0"/>
          <w:sz w:val="18"/>
          <w:szCs w:val="18"/>
        </w:rPr>
        <w:t>int</w:t>
      </w:r>
      <w:r w:rsidRPr="000D454A">
        <w:rPr>
          <w:rFonts w:ascii="Times New Roman" w:hAnsi="Times New Roman" w:cs="Times New Roman"/>
          <w:color w:val="000000"/>
          <w:kern w:val="0"/>
          <w:sz w:val="18"/>
          <w:szCs w:val="18"/>
        </w:rPr>
        <w:t xml:space="preserve"> i = 0; i &lt; group_num; i++)</w:t>
      </w:r>
    </w:p>
    <w:p w:rsidR="005F556F" w:rsidRPr="000D454A"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0D454A">
        <w:rPr>
          <w:rFonts w:ascii="Times New Roman" w:hAnsi="Times New Roman" w:cs="Times New Roman"/>
          <w:color w:val="000000"/>
          <w:kern w:val="0"/>
          <w:sz w:val="18"/>
          <w:szCs w:val="18"/>
        </w:rPr>
        <w:t>{</w:t>
      </w:r>
    </w:p>
    <w:p w:rsidR="005F556F" w:rsidRPr="000D454A"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Pr>
          <w:rFonts w:ascii="Times New Roman" w:hAnsi="Times New Roman" w:cs="Times New Roman"/>
          <w:color w:val="000000"/>
          <w:kern w:val="0"/>
          <w:sz w:val="18"/>
          <w:szCs w:val="18"/>
        </w:rPr>
        <w:tab/>
      </w:r>
      <w:r w:rsidRPr="000D454A">
        <w:rPr>
          <w:rFonts w:ascii="Times New Roman" w:hAnsi="Times New Roman" w:cs="Times New Roman"/>
          <w:color w:val="000000"/>
          <w:kern w:val="0"/>
          <w:sz w:val="18"/>
          <w:szCs w:val="18"/>
        </w:rPr>
        <w:t>cur_convert_data_pos</w:t>
      </w:r>
      <w:r w:rsidRPr="000D454A">
        <w:rPr>
          <w:rFonts w:ascii="Times New Roman" w:hAnsi="Times New Roman" w:cs="Times New Roman"/>
          <w:color w:val="008080"/>
          <w:kern w:val="0"/>
          <w:sz w:val="18"/>
          <w:szCs w:val="18"/>
        </w:rPr>
        <w:t>[</w:t>
      </w:r>
      <w:r w:rsidRPr="000D454A">
        <w:rPr>
          <w:rFonts w:ascii="Times New Roman" w:hAnsi="Times New Roman" w:cs="Times New Roman"/>
          <w:color w:val="000000"/>
          <w:kern w:val="0"/>
          <w:sz w:val="18"/>
          <w:szCs w:val="18"/>
        </w:rPr>
        <w:t>i</w:t>
      </w:r>
      <w:r w:rsidRPr="000D454A">
        <w:rPr>
          <w:rFonts w:ascii="Times New Roman" w:hAnsi="Times New Roman" w:cs="Times New Roman"/>
          <w:color w:val="008080"/>
          <w:kern w:val="0"/>
          <w:sz w:val="18"/>
          <w:szCs w:val="18"/>
        </w:rPr>
        <w:t>]</w:t>
      </w:r>
      <w:r w:rsidRPr="000D454A">
        <w:rPr>
          <w:rFonts w:ascii="Times New Roman" w:hAnsi="Times New Roman" w:cs="Times New Roman"/>
          <w:color w:val="000000"/>
          <w:kern w:val="0"/>
          <w:sz w:val="18"/>
          <w:szCs w:val="18"/>
        </w:rPr>
        <w:t xml:space="preserve"> = convert_data</w:t>
      </w:r>
      <w:r w:rsidRPr="000D454A">
        <w:rPr>
          <w:rFonts w:ascii="Times New Roman" w:hAnsi="Times New Roman" w:cs="Times New Roman"/>
          <w:color w:val="008080"/>
          <w:kern w:val="0"/>
          <w:sz w:val="18"/>
          <w:szCs w:val="18"/>
        </w:rPr>
        <w:t>[</w:t>
      </w:r>
      <w:r w:rsidRPr="000D454A">
        <w:rPr>
          <w:rFonts w:ascii="Times New Roman" w:hAnsi="Times New Roman" w:cs="Times New Roman"/>
          <w:color w:val="000000"/>
          <w:kern w:val="0"/>
          <w:sz w:val="18"/>
          <w:szCs w:val="18"/>
        </w:rPr>
        <w:t>i</w:t>
      </w:r>
      <w:r w:rsidRPr="000D454A">
        <w:rPr>
          <w:rFonts w:ascii="Times New Roman" w:hAnsi="Times New Roman" w:cs="Times New Roman"/>
          <w:color w:val="008080"/>
          <w:kern w:val="0"/>
          <w:sz w:val="18"/>
          <w:szCs w:val="18"/>
        </w:rPr>
        <w:t>]</w:t>
      </w:r>
      <w:r>
        <w:rPr>
          <w:rFonts w:ascii="Times New Roman" w:hAnsi="Times New Roman" w:cs="Times New Roman"/>
          <w:color w:val="000000"/>
          <w:kern w:val="0"/>
          <w:sz w:val="18"/>
          <w:szCs w:val="18"/>
        </w:rPr>
        <w:t xml:space="preserve"> +</w:t>
      </w:r>
      <w:r w:rsidRPr="000D454A">
        <w:rPr>
          <w:rFonts w:ascii="Times New Roman" w:hAnsi="Times New Roman" w:cs="Times New Roman"/>
          <w:color w:val="000000"/>
          <w:kern w:val="0"/>
          <w:sz w:val="18"/>
          <w:szCs w:val="18"/>
        </w:rPr>
        <w:t xml:space="preserve"> (</w:t>
      </w:r>
      <w:r w:rsidRPr="000D454A">
        <w:rPr>
          <w:rFonts w:ascii="Times New Roman" w:hAnsi="Times New Roman" w:cs="Times New Roman"/>
          <w:color w:val="0000FF"/>
          <w:kern w:val="0"/>
          <w:sz w:val="18"/>
          <w:szCs w:val="18"/>
        </w:rPr>
        <w:t>int</w:t>
      </w:r>
      <w:r w:rsidRPr="000D454A">
        <w:rPr>
          <w:rFonts w:ascii="Times New Roman" w:hAnsi="Times New Roman" w:cs="Times New Roman"/>
          <w:color w:val="000000"/>
          <w:kern w:val="0"/>
          <w:sz w:val="18"/>
          <w:szCs w:val="18"/>
        </w:rPr>
        <w:t>)(output_space_offset / (</w:t>
      </w:r>
      <w:r w:rsidRPr="000D454A">
        <w:rPr>
          <w:rFonts w:ascii="Times New Roman" w:hAnsi="Times New Roman" w:cs="Times New Roman"/>
          <w:color w:val="0000FF"/>
          <w:kern w:val="0"/>
          <w:sz w:val="18"/>
          <w:szCs w:val="18"/>
        </w:rPr>
        <w:t>double</w:t>
      </w:r>
      <w:r w:rsidRPr="000D454A">
        <w:rPr>
          <w:rFonts w:ascii="Times New Roman" w:hAnsi="Times New Roman" w:cs="Times New Roman"/>
          <w:color w:val="000000"/>
          <w:kern w:val="0"/>
          <w:sz w:val="18"/>
          <w:szCs w:val="18"/>
        </w:rPr>
        <w:t>)pframe-&gt;nb_samples*</w:t>
      </w:r>
    </w:p>
    <w:p w:rsidR="005F556F" w:rsidRPr="000D454A"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Pr>
          <w:rFonts w:ascii="Times New Roman" w:hAnsi="Times New Roman" w:cs="Times New Roman"/>
          <w:color w:val="000000"/>
          <w:kern w:val="0"/>
          <w:sz w:val="18"/>
          <w:szCs w:val="18"/>
        </w:rPr>
        <w:tab/>
      </w:r>
      <w:r w:rsidRPr="000D454A">
        <w:rPr>
          <w:rFonts w:ascii="Times New Roman" w:hAnsi="Times New Roman" w:cs="Times New Roman"/>
          <w:color w:val="000000"/>
          <w:kern w:val="0"/>
          <w:sz w:val="18"/>
          <w:szCs w:val="18"/>
        </w:rPr>
        <w:t>(alloc_size / (</w:t>
      </w:r>
      <w:r w:rsidRPr="000D454A">
        <w:rPr>
          <w:rFonts w:ascii="Times New Roman" w:hAnsi="Times New Roman" w:cs="Times New Roman"/>
          <w:color w:val="0000FF"/>
          <w:kern w:val="0"/>
          <w:sz w:val="18"/>
          <w:szCs w:val="18"/>
        </w:rPr>
        <w:t>double</w:t>
      </w:r>
      <w:r w:rsidRPr="000D454A">
        <w:rPr>
          <w:rFonts w:ascii="Times New Roman" w:hAnsi="Times New Roman" w:cs="Times New Roman"/>
          <w:color w:val="000000"/>
          <w:kern w:val="0"/>
          <w:sz w:val="18"/>
          <w:szCs w:val="18"/>
        </w:rPr>
        <w:t>)group_num));</w:t>
      </w:r>
    </w:p>
    <w:p w:rsidR="005F556F" w:rsidRPr="000D454A"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0D454A">
        <w:rPr>
          <w:rFonts w:ascii="Times New Roman" w:hAnsi="Times New Roman" w:cs="Times New Roman"/>
          <w:color w:val="000000"/>
          <w:kern w:val="0"/>
          <w:sz w:val="18"/>
          <w:szCs w:val="18"/>
        </w:rPr>
        <w:t>}</w:t>
      </w:r>
    </w:p>
    <w:p w:rsidR="005F556F" w:rsidRPr="000D454A"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0D454A">
        <w:rPr>
          <w:rFonts w:ascii="Times New Roman" w:hAnsi="Times New Roman" w:cs="Times New Roman"/>
          <w:color w:val="000000"/>
          <w:kern w:val="0"/>
          <w:sz w:val="18"/>
          <w:szCs w:val="18"/>
        </w:rPr>
        <w:t>num = swr_convert(pswrctx, &amp;cur_convert_data_pos</w:t>
      </w:r>
      <w:r w:rsidRPr="000D454A">
        <w:rPr>
          <w:rFonts w:ascii="Times New Roman" w:hAnsi="Times New Roman" w:cs="Times New Roman"/>
          <w:color w:val="008080"/>
          <w:kern w:val="0"/>
          <w:sz w:val="18"/>
          <w:szCs w:val="18"/>
        </w:rPr>
        <w:t>[</w:t>
      </w:r>
      <w:r w:rsidRPr="000D454A">
        <w:rPr>
          <w:rFonts w:ascii="Times New Roman" w:hAnsi="Times New Roman" w:cs="Times New Roman"/>
          <w:color w:val="000000"/>
          <w:kern w:val="0"/>
          <w:sz w:val="18"/>
          <w:szCs w:val="18"/>
        </w:rPr>
        <w:t>0</w:t>
      </w:r>
      <w:r w:rsidRPr="000D454A">
        <w:rPr>
          <w:rFonts w:ascii="Times New Roman" w:hAnsi="Times New Roman" w:cs="Times New Roman"/>
          <w:color w:val="008080"/>
          <w:kern w:val="0"/>
          <w:sz w:val="18"/>
          <w:szCs w:val="18"/>
        </w:rPr>
        <w:t>]</w:t>
      </w:r>
      <w:r w:rsidRPr="000D454A">
        <w:rPr>
          <w:rFonts w:ascii="Times New Roman" w:hAnsi="Times New Roman" w:cs="Times New Roman"/>
          <w:color w:val="000000"/>
          <w:kern w:val="0"/>
          <w:sz w:val="18"/>
          <w:szCs w:val="18"/>
        </w:rPr>
        <w:t xml:space="preserve">, available_output_space, </w:t>
      </w:r>
      <w:r w:rsidRPr="000D454A">
        <w:rPr>
          <w:rFonts w:ascii="Times New Roman" w:hAnsi="Times New Roman" w:cs="Times New Roman"/>
          <w:color w:val="0000FF"/>
          <w:kern w:val="0"/>
          <w:sz w:val="18"/>
          <w:szCs w:val="18"/>
        </w:rPr>
        <w:t>nullptr</w:t>
      </w:r>
      <w:r w:rsidRPr="000D454A">
        <w:rPr>
          <w:rFonts w:ascii="Times New Roman" w:hAnsi="Times New Roman" w:cs="Times New Roman"/>
          <w:color w:val="000000"/>
          <w:kern w:val="0"/>
          <w:sz w:val="18"/>
          <w:szCs w:val="18"/>
        </w:rPr>
        <w:t>, 0);</w:t>
      </w:r>
    </w:p>
    <w:p w:rsidR="005F556F" w:rsidRPr="008C37A5" w:rsidRDefault="005F556F" w:rsidP="00E978A6">
      <w:pPr>
        <w:pStyle w:val="a9"/>
        <w:numPr>
          <w:ilvl w:val="0"/>
          <w:numId w:val="1"/>
        </w:numPr>
        <w:autoSpaceDE w:val="0"/>
        <w:autoSpaceDN w:val="0"/>
        <w:adjustRightInd w:val="0"/>
        <w:ind w:firstLineChars="0"/>
        <w:jc w:val="left"/>
        <w:rPr>
          <w:rFonts w:ascii="Times New Roman" w:hAnsi="Times New Roman" w:cs="Times New Roman"/>
          <w:color w:val="000000"/>
          <w:kern w:val="0"/>
          <w:szCs w:val="21"/>
        </w:rPr>
      </w:pPr>
      <w:r w:rsidRPr="008C37A5">
        <w:rPr>
          <w:rFonts w:ascii="Times New Roman" w:hAnsi="Times New Roman" w:cs="Times New Roman"/>
          <w:color w:val="000000"/>
          <w:kern w:val="0"/>
          <w:szCs w:val="21"/>
        </w:rPr>
        <w:t>刷新编码器</w:t>
      </w:r>
      <w:r w:rsidRPr="008C37A5">
        <w:rPr>
          <w:rFonts w:ascii="Times New Roman" w:hAnsi="Times New Roman" w:cs="Times New Roman" w:hint="eastAsia"/>
          <w:color w:val="000000"/>
          <w:kern w:val="0"/>
          <w:szCs w:val="21"/>
        </w:rPr>
        <w:t>，在跳出</w:t>
      </w:r>
      <w:r w:rsidRPr="008C37A5">
        <w:rPr>
          <w:rFonts w:ascii="Times New Roman" w:hAnsi="Times New Roman" w:cs="Times New Roman"/>
          <w:color w:val="000000"/>
          <w:kern w:val="0"/>
          <w:szCs w:val="21"/>
        </w:rPr>
        <w:t>while ((!ifs.fail())&amp;&amp;(ifs.peek()!=EOF))</w:t>
      </w:r>
      <w:r w:rsidRPr="008C37A5">
        <w:rPr>
          <w:rFonts w:ascii="Times New Roman" w:hAnsi="Times New Roman" w:cs="Times New Roman" w:hint="eastAsia"/>
          <w:color w:val="000000"/>
          <w:kern w:val="0"/>
          <w:szCs w:val="21"/>
        </w:rPr>
        <w:t>循环后进行</w:t>
      </w:r>
    </w:p>
    <w:p w:rsidR="005F556F" w:rsidRPr="008C37A5" w:rsidRDefault="005F556F" w:rsidP="005F556F">
      <w:pPr>
        <w:autoSpaceDE w:val="0"/>
        <w:autoSpaceDN w:val="0"/>
        <w:adjustRightInd w:val="0"/>
        <w:jc w:val="left"/>
        <w:rPr>
          <w:rFonts w:ascii="Times New Roman" w:hAnsi="Times New Roman" w:cs="Times New Roman"/>
          <w:color w:val="FF0000"/>
          <w:kern w:val="0"/>
          <w:sz w:val="18"/>
          <w:szCs w:val="18"/>
        </w:rPr>
      </w:pPr>
      <w:r w:rsidRPr="008C37A5">
        <w:rPr>
          <w:rFonts w:ascii="Times New Roman" w:hAnsi="Times New Roman" w:cs="Times New Roman"/>
          <w:color w:val="FF0000"/>
          <w:kern w:val="0"/>
          <w:sz w:val="18"/>
          <w:szCs w:val="18"/>
        </w:rPr>
        <w:tab/>
        <w:t>//</w:t>
      </w:r>
      <w:r w:rsidRPr="008C37A5">
        <w:rPr>
          <w:rFonts w:ascii="Times New Roman" w:hAnsi="Times New Roman" w:cs="Times New Roman"/>
          <w:color w:val="FF0000"/>
          <w:kern w:val="0"/>
          <w:sz w:val="18"/>
          <w:szCs w:val="18"/>
        </w:rPr>
        <w:t>必须发送刷新</w:t>
      </w:r>
      <w:r w:rsidRPr="008C37A5">
        <w:rPr>
          <w:rFonts w:ascii="Times New Roman" w:hAnsi="Times New Roman" w:cs="Times New Roman"/>
          <w:color w:val="FF0000"/>
          <w:kern w:val="0"/>
          <w:sz w:val="18"/>
          <w:szCs w:val="18"/>
        </w:rPr>
        <w:t>avcodec_send_frame(pcodecctx, nullptr)</w:t>
      </w:r>
      <w:r w:rsidRPr="008C37A5">
        <w:rPr>
          <w:rFonts w:ascii="Times New Roman" w:hAnsi="Times New Roman" w:cs="Times New Roman"/>
          <w:color w:val="FF0000"/>
          <w:kern w:val="0"/>
          <w:sz w:val="18"/>
          <w:szCs w:val="18"/>
        </w:rPr>
        <w:t>编码器</w:t>
      </w:r>
    </w:p>
    <w:p w:rsidR="005F556F" w:rsidRPr="008C37A5" w:rsidRDefault="005F556F" w:rsidP="005F556F">
      <w:pPr>
        <w:autoSpaceDE w:val="0"/>
        <w:autoSpaceDN w:val="0"/>
        <w:adjustRightInd w:val="0"/>
        <w:jc w:val="left"/>
        <w:rPr>
          <w:rFonts w:ascii="Times New Roman" w:hAnsi="Times New Roman" w:cs="Times New Roman"/>
          <w:color w:val="FF0000"/>
          <w:kern w:val="0"/>
          <w:sz w:val="18"/>
          <w:szCs w:val="18"/>
        </w:rPr>
      </w:pPr>
      <w:r w:rsidRPr="008C37A5">
        <w:rPr>
          <w:rFonts w:ascii="Times New Roman" w:hAnsi="Times New Roman" w:cs="Times New Roman"/>
          <w:color w:val="FF0000"/>
          <w:kern w:val="0"/>
          <w:sz w:val="18"/>
          <w:szCs w:val="18"/>
        </w:rPr>
        <w:tab/>
        <w:t>//</w:t>
      </w:r>
      <w:r w:rsidRPr="008C37A5">
        <w:rPr>
          <w:rFonts w:ascii="Times New Roman" w:hAnsi="Times New Roman" w:cs="Times New Roman"/>
          <w:color w:val="FF0000"/>
          <w:kern w:val="0"/>
          <w:sz w:val="18"/>
          <w:szCs w:val="18"/>
        </w:rPr>
        <w:t>不发送</w:t>
      </w:r>
      <w:r w:rsidRPr="008C37A5">
        <w:rPr>
          <w:rFonts w:ascii="Times New Roman" w:hAnsi="Times New Roman" w:cs="Times New Roman"/>
          <w:color w:val="FF0000"/>
          <w:kern w:val="0"/>
          <w:sz w:val="18"/>
          <w:szCs w:val="18"/>
        </w:rPr>
        <w:t xml:space="preserve"> avcodec_send_frame(pcodecctx, nullptr)</w:t>
      </w:r>
      <w:r w:rsidRPr="008C37A5">
        <w:rPr>
          <w:rFonts w:ascii="Times New Roman" w:hAnsi="Times New Roman" w:cs="Times New Roman"/>
          <w:color w:val="FF0000"/>
          <w:kern w:val="0"/>
          <w:sz w:val="18"/>
          <w:szCs w:val="18"/>
        </w:rPr>
        <w:t>，即使一直</w:t>
      </w:r>
      <w:r w:rsidRPr="008C37A5">
        <w:rPr>
          <w:rFonts w:ascii="Times New Roman" w:hAnsi="Times New Roman" w:cs="Times New Roman"/>
          <w:color w:val="FF0000"/>
          <w:kern w:val="0"/>
          <w:sz w:val="18"/>
          <w:szCs w:val="18"/>
        </w:rPr>
        <w:t>avcodec_receive_packet()</w:t>
      </w:r>
      <w:r w:rsidRPr="008C37A5">
        <w:rPr>
          <w:rFonts w:ascii="Times New Roman" w:hAnsi="Times New Roman" w:cs="Times New Roman"/>
          <w:color w:val="FF0000"/>
          <w:kern w:val="0"/>
          <w:sz w:val="18"/>
          <w:szCs w:val="18"/>
        </w:rPr>
        <w:t>，</w:t>
      </w:r>
    </w:p>
    <w:p w:rsidR="005F556F" w:rsidRPr="008C37A5" w:rsidRDefault="005F556F" w:rsidP="005F556F">
      <w:pPr>
        <w:autoSpaceDE w:val="0"/>
        <w:autoSpaceDN w:val="0"/>
        <w:adjustRightInd w:val="0"/>
        <w:jc w:val="left"/>
        <w:rPr>
          <w:rFonts w:ascii="Times New Roman" w:hAnsi="Times New Roman" w:cs="Times New Roman"/>
          <w:color w:val="FF0000"/>
          <w:kern w:val="0"/>
          <w:sz w:val="18"/>
          <w:szCs w:val="18"/>
        </w:rPr>
      </w:pPr>
      <w:r w:rsidRPr="008C37A5">
        <w:rPr>
          <w:rFonts w:ascii="Times New Roman" w:hAnsi="Times New Roman" w:cs="Times New Roman"/>
          <w:color w:val="FF0000"/>
          <w:kern w:val="0"/>
          <w:sz w:val="18"/>
          <w:szCs w:val="18"/>
        </w:rPr>
        <w:tab/>
        <w:t>//</w:t>
      </w:r>
      <w:r w:rsidRPr="008C37A5">
        <w:rPr>
          <w:rFonts w:ascii="Times New Roman" w:hAnsi="Times New Roman" w:cs="Times New Roman"/>
          <w:color w:val="FF0000"/>
          <w:kern w:val="0"/>
          <w:sz w:val="18"/>
          <w:szCs w:val="18"/>
        </w:rPr>
        <w:t>会提示要求新的输入，但队列中仍有缓冲的</w:t>
      </w:r>
      <w:r w:rsidRPr="008C37A5">
        <w:rPr>
          <w:rFonts w:ascii="Times New Roman" w:hAnsi="Times New Roman" w:cs="Times New Roman"/>
          <w:color w:val="FF0000"/>
          <w:kern w:val="0"/>
          <w:sz w:val="18"/>
          <w:szCs w:val="18"/>
        </w:rPr>
        <w:t>packet</w:t>
      </w:r>
    </w:p>
    <w:p w:rsidR="005F556F" w:rsidRPr="001006C3" w:rsidRDefault="005F556F" w:rsidP="005F556F">
      <w:pPr>
        <w:autoSpaceDE w:val="0"/>
        <w:autoSpaceDN w:val="0"/>
        <w:adjustRightInd w:val="0"/>
        <w:jc w:val="left"/>
        <w:rPr>
          <w:rFonts w:ascii="Times New Roman" w:hAnsi="Times New Roman" w:cs="Times New Roman"/>
          <w:color w:val="000000"/>
          <w:kern w:val="0"/>
          <w:sz w:val="18"/>
          <w:szCs w:val="18"/>
        </w:rPr>
      </w:pPr>
      <w:r w:rsidRPr="001006C3">
        <w:rPr>
          <w:rFonts w:ascii="Times New Roman" w:hAnsi="Times New Roman" w:cs="Times New Roman"/>
          <w:color w:val="000000"/>
          <w:kern w:val="0"/>
          <w:sz w:val="18"/>
          <w:szCs w:val="18"/>
        </w:rPr>
        <w:tab/>
      </w:r>
      <w:r w:rsidRPr="001006C3">
        <w:rPr>
          <w:rFonts w:ascii="Times New Roman" w:hAnsi="Times New Roman" w:cs="Times New Roman"/>
          <w:color w:val="0000FF"/>
          <w:kern w:val="0"/>
          <w:sz w:val="18"/>
          <w:szCs w:val="18"/>
        </w:rPr>
        <w:t>int</w:t>
      </w:r>
      <w:r w:rsidRPr="001006C3">
        <w:rPr>
          <w:rFonts w:ascii="Times New Roman" w:hAnsi="Times New Roman" w:cs="Times New Roman"/>
          <w:color w:val="000000"/>
          <w:kern w:val="0"/>
          <w:sz w:val="18"/>
          <w:szCs w:val="18"/>
        </w:rPr>
        <w:t xml:space="preserve"> ret_send = avcodec_send_frame(pcodecctx, </w:t>
      </w:r>
      <w:r w:rsidRPr="001006C3">
        <w:rPr>
          <w:rFonts w:ascii="Times New Roman" w:hAnsi="Times New Roman" w:cs="Times New Roman"/>
          <w:color w:val="0000FF"/>
          <w:kern w:val="0"/>
          <w:sz w:val="18"/>
          <w:szCs w:val="18"/>
        </w:rPr>
        <w:t>nullptr</w:t>
      </w:r>
      <w:r w:rsidRPr="001006C3">
        <w:rPr>
          <w:rFonts w:ascii="Times New Roman" w:hAnsi="Times New Roman" w:cs="Times New Roman"/>
          <w:color w:val="000000"/>
          <w:kern w:val="0"/>
          <w:sz w:val="18"/>
          <w:szCs w:val="18"/>
        </w:rPr>
        <w:t>);</w:t>
      </w:r>
    </w:p>
    <w:p w:rsidR="005F556F" w:rsidRPr="00F84F68" w:rsidRDefault="005F556F" w:rsidP="005F556F">
      <w:pPr>
        <w:autoSpaceDE w:val="0"/>
        <w:autoSpaceDN w:val="0"/>
        <w:adjustRightInd w:val="0"/>
        <w:jc w:val="left"/>
        <w:rPr>
          <w:rFonts w:ascii="Times New Roman" w:hAnsi="Times New Roman" w:cs="Times New Roman"/>
          <w:color w:val="000000"/>
          <w:kern w:val="0"/>
          <w:sz w:val="18"/>
          <w:szCs w:val="18"/>
        </w:rPr>
      </w:pPr>
      <w:r w:rsidRPr="001006C3">
        <w:rPr>
          <w:rFonts w:ascii="Times New Roman" w:hAnsi="Times New Roman" w:cs="Times New Roman"/>
          <w:color w:val="000000"/>
          <w:kern w:val="0"/>
          <w:sz w:val="18"/>
          <w:szCs w:val="18"/>
        </w:rPr>
        <w:tab/>
      </w:r>
      <w:r w:rsidRPr="001006C3">
        <w:rPr>
          <w:rFonts w:ascii="Times New Roman" w:hAnsi="Times New Roman" w:cs="Times New Roman"/>
          <w:color w:val="008000"/>
          <w:kern w:val="0"/>
          <w:sz w:val="18"/>
          <w:szCs w:val="18"/>
        </w:rPr>
        <w:t>//</w:t>
      </w:r>
      <w:r w:rsidRPr="001006C3">
        <w:rPr>
          <w:rFonts w:ascii="Times New Roman" w:hAnsi="Times New Roman" w:cs="Times New Roman"/>
          <w:color w:val="008000"/>
          <w:kern w:val="0"/>
          <w:sz w:val="18"/>
          <w:szCs w:val="18"/>
        </w:rPr>
        <w:t>循环</w:t>
      </w:r>
      <w:r>
        <w:rPr>
          <w:rFonts w:ascii="Times New Roman" w:hAnsi="Times New Roman" w:cs="Times New Roman" w:hint="eastAsia"/>
          <w:color w:val="008000"/>
          <w:kern w:val="0"/>
          <w:sz w:val="18"/>
          <w:szCs w:val="18"/>
        </w:rPr>
        <w:t>地</w:t>
      </w:r>
      <w:r w:rsidRPr="001006C3">
        <w:rPr>
          <w:rFonts w:ascii="Times New Roman" w:hAnsi="Times New Roman" w:cs="Times New Roman"/>
          <w:color w:val="008000"/>
          <w:kern w:val="0"/>
          <w:sz w:val="18"/>
          <w:szCs w:val="18"/>
        </w:rPr>
        <w:t>avcodec_receive_packet</w:t>
      </w:r>
      <w:r>
        <w:rPr>
          <w:rFonts w:ascii="Times New Roman" w:hAnsi="Times New Roman" w:cs="Times New Roman"/>
          <w:color w:val="008000"/>
          <w:kern w:val="0"/>
          <w:sz w:val="18"/>
          <w:szCs w:val="18"/>
        </w:rPr>
        <w:t>()</w:t>
      </w:r>
      <w:r w:rsidRPr="001006C3">
        <w:rPr>
          <w:rFonts w:ascii="Times New Roman" w:hAnsi="Times New Roman" w:cs="Times New Roman"/>
          <w:color w:val="008000"/>
          <w:kern w:val="0"/>
          <w:sz w:val="18"/>
          <w:szCs w:val="18"/>
        </w:rPr>
        <w:t>直至</w:t>
      </w:r>
      <w:r>
        <w:rPr>
          <w:rFonts w:ascii="Times New Roman" w:hAnsi="Times New Roman" w:cs="Times New Roman" w:hint="eastAsia"/>
          <w:color w:val="008000"/>
          <w:kern w:val="0"/>
          <w:sz w:val="18"/>
          <w:szCs w:val="18"/>
        </w:rPr>
        <w:t>函数返回</w:t>
      </w:r>
      <w:r w:rsidRPr="001006C3">
        <w:rPr>
          <w:rFonts w:ascii="Times New Roman" w:hAnsi="Times New Roman" w:cs="Times New Roman"/>
          <w:color w:val="6F008A"/>
          <w:kern w:val="0"/>
          <w:sz w:val="18"/>
          <w:szCs w:val="18"/>
        </w:rPr>
        <w:t>AVERROR_EOF</w:t>
      </w:r>
      <w:r>
        <w:rPr>
          <w:rFonts w:ascii="Times New Roman" w:hAnsi="Times New Roman" w:cs="Times New Roman" w:hint="eastAsia"/>
          <w:color w:val="6F008A"/>
          <w:kern w:val="0"/>
          <w:sz w:val="18"/>
          <w:szCs w:val="18"/>
        </w:rPr>
        <w:t>，</w:t>
      </w:r>
      <w:r w:rsidRPr="008C37A5">
        <w:rPr>
          <w:rFonts w:ascii="Times New Roman" w:hAnsi="Times New Roman" w:cs="Times New Roman" w:hint="eastAsia"/>
          <w:color w:val="008000"/>
          <w:kern w:val="0"/>
          <w:sz w:val="18"/>
          <w:szCs w:val="18"/>
        </w:rPr>
        <w:t>表明</w:t>
      </w:r>
      <w:r w:rsidRPr="001006C3">
        <w:rPr>
          <w:rFonts w:ascii="Times New Roman" w:hAnsi="Times New Roman" w:cs="Times New Roman"/>
          <w:color w:val="008000"/>
          <w:kern w:val="0"/>
          <w:sz w:val="18"/>
          <w:szCs w:val="18"/>
        </w:rPr>
        <w:t>编码器被完全刷新，没有更多输出了</w:t>
      </w:r>
    </w:p>
    <w:p w:rsidR="00F84F68" w:rsidRPr="00F84F68" w:rsidRDefault="00F84F68" w:rsidP="00F84F68">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76780B">
        <w:rPr>
          <w:rFonts w:ascii="Times New Roman" w:eastAsiaTheme="minorEastAsia" w:hAnsi="Times New Roman" w:cs="Times New Roman" w:hint="eastAsia"/>
          <w:b/>
          <w:bCs/>
        </w:rPr>
        <w:t>S</w:t>
      </w:r>
      <w:r w:rsidRPr="0076780B">
        <w:rPr>
          <w:rFonts w:ascii="Times New Roman" w:eastAsiaTheme="minorEastAsia" w:hAnsi="Times New Roman" w:cs="Times New Roman"/>
          <w:b/>
          <w:bCs/>
        </w:rPr>
        <w:t>DL</w:t>
      </w:r>
      <w:r w:rsidRPr="0076780B">
        <w:rPr>
          <w:rFonts w:ascii="Times New Roman" w:eastAsiaTheme="minorEastAsia" w:hAnsi="Times New Roman" w:cs="Times New Roman" w:hint="eastAsia"/>
          <w:b/>
          <w:bCs/>
        </w:rPr>
        <w:t>播放</w:t>
      </w:r>
      <w:r w:rsidRPr="0076780B">
        <w:rPr>
          <w:rFonts w:ascii="Times New Roman" w:eastAsiaTheme="minorEastAsia" w:hAnsi="Times New Roman" w:cs="Times New Roman" w:hint="eastAsia"/>
          <w:b/>
          <w:bCs/>
        </w:rPr>
        <w:t>Y</w:t>
      </w:r>
      <w:r w:rsidRPr="0076780B">
        <w:rPr>
          <w:rFonts w:ascii="Times New Roman" w:eastAsiaTheme="minorEastAsia" w:hAnsi="Times New Roman" w:cs="Times New Roman"/>
          <w:b/>
          <w:bCs/>
        </w:rPr>
        <w:t>UV</w:t>
      </w:r>
      <w:r w:rsidRPr="0076780B">
        <w:rPr>
          <w:rFonts w:ascii="Times New Roman" w:eastAsiaTheme="minorEastAsia" w:hAnsi="Times New Roman" w:cs="Times New Roman" w:hint="eastAsia"/>
          <w:b/>
          <w:bCs/>
        </w:rPr>
        <w:t>像素数据</w:t>
      </w:r>
    </w:p>
    <w:p w:rsidR="00F67FBC" w:rsidRDefault="00F67FBC" w:rsidP="00F67FBC">
      <w:pPr>
        <w:rPr>
          <w:rFonts w:ascii="Times New Roman" w:hAnsi="Times New Roman" w:cs="Times New Roman"/>
          <w:szCs w:val="21"/>
        </w:rPr>
      </w:pPr>
      <w:r>
        <w:rPr>
          <w:rFonts w:ascii="Times New Roman" w:hAnsi="Times New Roman" w:cs="Times New Roman"/>
          <w:szCs w:val="21"/>
        </w:rPr>
        <w:t>SDL</w:t>
      </w:r>
      <w:r>
        <w:rPr>
          <w:rFonts w:ascii="Times New Roman" w:hAnsi="Times New Roman" w:cs="Times New Roman" w:hint="eastAsia"/>
          <w:szCs w:val="21"/>
        </w:rPr>
        <w:t>，</w:t>
      </w:r>
      <w:r w:rsidRPr="00D85E98">
        <w:rPr>
          <w:rFonts w:ascii="Times New Roman" w:hAnsi="Times New Roman" w:cs="Times New Roman"/>
          <w:szCs w:val="21"/>
        </w:rPr>
        <w:t>Simple DirectMedia Layer</w:t>
      </w:r>
      <w:r>
        <w:rPr>
          <w:rFonts w:ascii="Times New Roman" w:hAnsi="Times New Roman" w:cs="Times New Roman" w:hint="eastAsia"/>
          <w:szCs w:val="21"/>
        </w:rPr>
        <w:t>，</w:t>
      </w:r>
      <w:r w:rsidRPr="00D85E98">
        <w:rPr>
          <w:rFonts w:ascii="Times New Roman" w:hAnsi="Times New Roman" w:cs="Times New Roman" w:hint="eastAsia"/>
          <w:szCs w:val="21"/>
        </w:rPr>
        <w:t>跨平台多媒体应用编程接口</w:t>
      </w:r>
      <w:r>
        <w:rPr>
          <w:rFonts w:ascii="Times New Roman" w:hAnsi="Times New Roman" w:cs="Times New Roman" w:hint="eastAsia"/>
          <w:szCs w:val="21"/>
        </w:rPr>
        <w:t>。</w:t>
      </w:r>
    </w:p>
    <w:p w:rsidR="00F67FBC" w:rsidRDefault="00F67FBC" w:rsidP="00F67FBC">
      <w:pPr>
        <w:rPr>
          <w:rFonts w:ascii="Times New Roman" w:hAnsi="Times New Roman" w:cs="Times New Roman"/>
          <w:szCs w:val="21"/>
        </w:rPr>
      </w:pPr>
      <w:r>
        <w:rPr>
          <w:rFonts w:ascii="Times New Roman" w:hAnsi="Times New Roman" w:cs="Times New Roman" w:hint="eastAsia"/>
          <w:szCs w:val="21"/>
        </w:rPr>
        <w:t>底层调用</w:t>
      </w:r>
      <w:r w:rsidRPr="003D1B90">
        <w:rPr>
          <w:rFonts w:ascii="Times New Roman" w:hAnsi="Times New Roman" w:cs="Times New Roman"/>
          <w:szCs w:val="21"/>
        </w:rPr>
        <w:t>DirectX</w:t>
      </w:r>
      <w:r w:rsidRPr="003D1B90">
        <w:rPr>
          <w:rFonts w:ascii="Times New Roman" w:hAnsi="Times New Roman" w:cs="Times New Roman"/>
          <w:szCs w:val="21"/>
        </w:rPr>
        <w:t>等底层</w:t>
      </w:r>
      <w:r>
        <w:rPr>
          <w:rFonts w:ascii="Times New Roman" w:hAnsi="Times New Roman" w:cs="Times New Roman" w:hint="eastAsia"/>
          <w:szCs w:val="21"/>
        </w:rPr>
        <w:t>A</w:t>
      </w:r>
      <w:r>
        <w:rPr>
          <w:rFonts w:ascii="Times New Roman" w:hAnsi="Times New Roman" w:cs="Times New Roman"/>
          <w:szCs w:val="21"/>
        </w:rPr>
        <w:t>PI</w:t>
      </w:r>
    </w:p>
    <w:p w:rsidR="00F67FBC" w:rsidRDefault="00F67FBC" w:rsidP="00F67FBC">
      <w:pPr>
        <w:rPr>
          <w:rFonts w:ascii="Times New Roman" w:hAnsi="Times New Roman" w:cs="Times New Roman"/>
          <w:szCs w:val="21"/>
        </w:rPr>
      </w:pPr>
      <w:r>
        <w:rPr>
          <w:noProof/>
        </w:rPr>
        <w:drawing>
          <wp:inline distT="0" distB="0" distL="0" distR="0" wp14:anchorId="05F6C37D" wp14:editId="66B65505">
            <wp:extent cx="2080669" cy="173973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100965" cy="1756706"/>
                    </a:xfrm>
                    <a:prstGeom prst="rect">
                      <a:avLst/>
                    </a:prstGeom>
                  </pic:spPr>
                </pic:pic>
              </a:graphicData>
            </a:graphic>
          </wp:inline>
        </w:drawing>
      </w:r>
    </w:p>
    <w:p w:rsidR="00F67FBC" w:rsidRDefault="00F67FBC" w:rsidP="00F67FBC">
      <w:pPr>
        <w:rPr>
          <w:rFonts w:ascii="Times New Roman" w:hAnsi="Times New Roman" w:cs="Times New Roman"/>
          <w:szCs w:val="21"/>
        </w:rPr>
      </w:pPr>
    </w:p>
    <w:p w:rsidR="00F67FBC" w:rsidRDefault="00F67FBC" w:rsidP="00F67FBC">
      <w:pPr>
        <w:rPr>
          <w:rFonts w:ascii="Times New Roman" w:hAnsi="Times New Roman" w:cs="Times New Roman"/>
          <w:szCs w:val="21"/>
        </w:rPr>
      </w:pPr>
      <w:r>
        <w:rPr>
          <w:rFonts w:ascii="Times New Roman" w:hAnsi="Times New Roman" w:cs="Times New Roman" w:hint="eastAsia"/>
          <w:szCs w:val="21"/>
        </w:rPr>
        <w:t>渲染器将纹理数据“画“到窗口上</w:t>
      </w:r>
    </w:p>
    <w:p w:rsidR="00F67FBC" w:rsidRDefault="00F67FBC" w:rsidP="00F67FBC">
      <w:pPr>
        <w:rPr>
          <w:rFonts w:ascii="Times New Roman" w:hAnsi="Times New Roman" w:cs="Times New Roman"/>
          <w:szCs w:val="21"/>
        </w:rPr>
      </w:pPr>
      <w:r>
        <w:rPr>
          <w:rFonts w:ascii="Times New Roman" w:hAnsi="Times New Roman" w:cs="Times New Roman" w:hint="eastAsia"/>
          <w:szCs w:val="21"/>
        </w:rPr>
        <w:t>一个窗口可以有画多个纹理，如</w:t>
      </w:r>
      <w:r>
        <w:rPr>
          <w:rFonts w:ascii="Times New Roman" w:hAnsi="Times New Roman" w:cs="Times New Roman" w:hint="eastAsia"/>
          <w:szCs w:val="21"/>
        </w:rPr>
        <w:t>2</w:t>
      </w:r>
      <w:r w:rsidRPr="00EE46C4">
        <w:rPr>
          <w:rFonts w:ascii="Times New Roman" w:hAnsi="Times New Roman" w:cs="Times New Roman" w:hint="eastAsia"/>
          <w:szCs w:val="21"/>
        </w:rPr>
        <w:t>×</w:t>
      </w:r>
      <w:r>
        <w:rPr>
          <w:rFonts w:ascii="Times New Roman" w:hAnsi="Times New Roman" w:cs="Times New Roman" w:hint="eastAsia"/>
          <w:szCs w:val="21"/>
        </w:rPr>
        <w:t>1</w:t>
      </w:r>
      <w:r>
        <w:rPr>
          <w:rFonts w:ascii="Times New Roman" w:hAnsi="Times New Roman" w:cs="Times New Roman" w:hint="eastAsia"/>
          <w:szCs w:val="21"/>
        </w:rPr>
        <w:t>显示</w:t>
      </w:r>
      <w:r>
        <w:rPr>
          <w:rFonts w:ascii="Times New Roman" w:hAnsi="Times New Roman" w:cs="Times New Roman" w:hint="eastAsia"/>
          <w:szCs w:val="21"/>
        </w:rPr>
        <w:t>2</w:t>
      </w:r>
      <w:r>
        <w:rPr>
          <w:rFonts w:ascii="Times New Roman" w:hAnsi="Times New Roman" w:cs="Times New Roman" w:hint="eastAsia"/>
          <w:szCs w:val="21"/>
        </w:rPr>
        <w:t>个不同的视频</w:t>
      </w:r>
    </w:p>
    <w:p w:rsidR="00F67FBC" w:rsidRDefault="00F67FBC" w:rsidP="00F67FBC">
      <w:pPr>
        <w:rPr>
          <w:rFonts w:ascii="Times New Roman" w:hAnsi="Times New Roman" w:cs="Times New Roman"/>
          <w:szCs w:val="21"/>
        </w:rPr>
      </w:pPr>
      <w:r>
        <w:rPr>
          <w:rFonts w:ascii="Times New Roman" w:hAnsi="Times New Roman" w:cs="Times New Roman" w:hint="eastAsia"/>
          <w:szCs w:val="21"/>
        </w:rPr>
        <w:t>一个纹理也可以画多份到窗口上，借助多个</w:t>
      </w:r>
      <w:r>
        <w:rPr>
          <w:rFonts w:ascii="Times New Roman" w:hAnsi="Times New Roman" w:cs="Times New Roman" w:hint="eastAsia"/>
          <w:szCs w:val="21"/>
        </w:rPr>
        <w:t>S</w:t>
      </w:r>
      <w:r>
        <w:rPr>
          <w:rFonts w:ascii="Times New Roman" w:hAnsi="Times New Roman" w:cs="Times New Roman"/>
          <w:szCs w:val="21"/>
        </w:rPr>
        <w:t>DL_R</w:t>
      </w:r>
      <w:r>
        <w:rPr>
          <w:rFonts w:ascii="Times New Roman" w:hAnsi="Times New Roman" w:cs="Times New Roman" w:hint="eastAsia"/>
          <w:szCs w:val="21"/>
        </w:rPr>
        <w:t>ect</w:t>
      </w:r>
    </w:p>
    <w:p w:rsidR="00F67FBC" w:rsidRDefault="00F67FBC" w:rsidP="00F67FBC">
      <w:pPr>
        <w:rPr>
          <w:rFonts w:ascii="Times New Roman" w:hAnsi="Times New Roman" w:cs="Times New Roman"/>
          <w:szCs w:val="21"/>
        </w:rPr>
      </w:pPr>
      <w:r>
        <w:rPr>
          <w:rFonts w:ascii="Times New Roman" w:hAnsi="Times New Roman" w:cs="Times New Roman" w:hint="eastAsia"/>
          <w:szCs w:val="21"/>
        </w:rPr>
        <w:t>S</w:t>
      </w:r>
      <w:r>
        <w:rPr>
          <w:rFonts w:ascii="Times New Roman" w:hAnsi="Times New Roman" w:cs="Times New Roman"/>
          <w:szCs w:val="21"/>
        </w:rPr>
        <w:t>DL_R</w:t>
      </w:r>
      <w:r>
        <w:rPr>
          <w:rFonts w:ascii="Times New Roman" w:hAnsi="Times New Roman" w:cs="Times New Roman" w:hint="eastAsia"/>
          <w:szCs w:val="21"/>
        </w:rPr>
        <w:t>ect</w:t>
      </w:r>
      <w:r>
        <w:rPr>
          <w:rFonts w:ascii="Times New Roman" w:hAnsi="Times New Roman" w:cs="Times New Roman" w:hint="eastAsia"/>
          <w:szCs w:val="21"/>
        </w:rPr>
        <w:t>指示纹理画到窗口的什么位置</w:t>
      </w:r>
    </w:p>
    <w:p w:rsidR="00F67FBC" w:rsidRPr="00EE46C4" w:rsidRDefault="00F67FBC" w:rsidP="00F67FBC">
      <w:pPr>
        <w:rPr>
          <w:rFonts w:ascii="Times New Roman" w:hAnsi="Times New Roman" w:cs="Times New Roman"/>
          <w:szCs w:val="21"/>
        </w:rPr>
      </w:pPr>
      <w:r>
        <w:rPr>
          <w:rFonts w:ascii="Times New Roman" w:hAnsi="Times New Roman" w:cs="Times New Roman" w:hint="eastAsia"/>
          <w:szCs w:val="21"/>
        </w:rPr>
        <w:t>原视频像素数据被送入纹理</w:t>
      </w:r>
    </w:p>
    <w:p w:rsidR="00F67FBC" w:rsidRPr="006618B8" w:rsidRDefault="00F67FBC" w:rsidP="00F67FBC">
      <w:pPr>
        <w:rPr>
          <w:rFonts w:ascii="Times New Roman" w:hAnsi="Times New Roman" w:cs="Times New Roman"/>
          <w:szCs w:val="21"/>
        </w:rPr>
      </w:pPr>
      <w:r>
        <w:rPr>
          <w:noProof/>
        </w:rPr>
        <w:lastRenderedPageBreak/>
        <w:drawing>
          <wp:inline distT="0" distB="0" distL="0" distR="0" wp14:anchorId="7BE88D02" wp14:editId="23769105">
            <wp:extent cx="3366645" cy="1911927"/>
            <wp:effectExtent l="0" t="0" r="571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384100" cy="1921840"/>
                    </a:xfrm>
                    <a:prstGeom prst="rect">
                      <a:avLst/>
                    </a:prstGeom>
                  </pic:spPr>
                </pic:pic>
              </a:graphicData>
            </a:graphic>
          </wp:inline>
        </w:drawing>
      </w:r>
    </w:p>
    <w:p w:rsidR="00F67FBC" w:rsidRDefault="00F67FBC" w:rsidP="00F67FBC">
      <w:pPr>
        <w:autoSpaceDE w:val="0"/>
        <w:autoSpaceDN w:val="0"/>
        <w:adjustRightInd w:val="0"/>
        <w:jc w:val="left"/>
        <w:rPr>
          <w:rFonts w:ascii="Times New Roman" w:hAnsi="Times New Roman" w:cs="Times New Roman"/>
          <w:kern w:val="0"/>
          <w:szCs w:val="21"/>
        </w:rPr>
      </w:pPr>
      <w:r w:rsidRPr="006618B8">
        <w:rPr>
          <w:rFonts w:ascii="Times New Roman" w:hAnsi="Times New Roman" w:cs="Times New Roman" w:hint="eastAsia"/>
          <w:kern w:val="0"/>
          <w:szCs w:val="21"/>
        </w:rPr>
        <w:t>SDL</w:t>
      </w:r>
      <w:r w:rsidRPr="006618B8">
        <w:rPr>
          <w:rFonts w:ascii="Times New Roman" w:hAnsi="Times New Roman" w:cs="Times New Roman" w:hint="eastAsia"/>
          <w:kern w:val="0"/>
          <w:szCs w:val="21"/>
        </w:rPr>
        <w:t>视频显示的流程图</w:t>
      </w:r>
      <w:r>
        <w:rPr>
          <w:rFonts w:ascii="Times New Roman" w:hAnsi="Times New Roman" w:cs="Times New Roman" w:hint="eastAsia"/>
          <w:kern w:val="0"/>
          <w:szCs w:val="21"/>
        </w:rPr>
        <w:t>：</w:t>
      </w:r>
    </w:p>
    <w:p w:rsidR="00F67FBC" w:rsidRPr="00EE46C4" w:rsidRDefault="00F67FBC" w:rsidP="00F67FBC">
      <w:pPr>
        <w:autoSpaceDE w:val="0"/>
        <w:autoSpaceDN w:val="0"/>
        <w:adjustRightInd w:val="0"/>
        <w:jc w:val="left"/>
        <w:rPr>
          <w:rFonts w:ascii="Times New Roman" w:hAnsi="Times New Roman" w:cs="Times New Roman"/>
          <w:color w:val="2B91AF"/>
          <w:kern w:val="0"/>
          <w:szCs w:val="21"/>
        </w:rPr>
      </w:pPr>
      <w:r w:rsidRPr="00EE46C4">
        <w:rPr>
          <w:rFonts w:ascii="Times New Roman" w:hAnsi="Times New Roman" w:cs="Times New Roman"/>
          <w:color w:val="2B91AF"/>
          <w:kern w:val="0"/>
          <w:szCs w:val="21"/>
        </w:rPr>
        <w:t>SDL_RenderCopy()</w:t>
      </w:r>
      <w:r w:rsidRPr="00EE46C4">
        <w:rPr>
          <w:rFonts w:ascii="Times New Roman" w:hAnsi="Times New Roman" w:cs="Times New Roman"/>
          <w:color w:val="2B91AF"/>
          <w:kern w:val="0"/>
          <w:szCs w:val="21"/>
        </w:rPr>
        <w:t>：将纹理的数据拷贝给渲染器</w:t>
      </w:r>
    </w:p>
    <w:p w:rsidR="00F67FBC" w:rsidRDefault="00F67FBC" w:rsidP="00F67FBC">
      <w:pPr>
        <w:autoSpaceDE w:val="0"/>
        <w:autoSpaceDN w:val="0"/>
        <w:adjustRightInd w:val="0"/>
        <w:jc w:val="left"/>
        <w:rPr>
          <w:rFonts w:ascii="Times New Roman" w:hAnsi="Times New Roman" w:cs="Times New Roman"/>
          <w:kern w:val="0"/>
          <w:szCs w:val="21"/>
        </w:rPr>
      </w:pPr>
      <w:r>
        <w:rPr>
          <w:noProof/>
        </w:rPr>
        <w:drawing>
          <wp:inline distT="0" distB="0" distL="0" distR="0" wp14:anchorId="16A63A12" wp14:editId="020E826F">
            <wp:extent cx="3315438" cy="3966358"/>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331733" cy="3985852"/>
                    </a:xfrm>
                    <a:prstGeom prst="rect">
                      <a:avLst/>
                    </a:prstGeom>
                  </pic:spPr>
                </pic:pic>
              </a:graphicData>
            </a:graphic>
          </wp:inline>
        </w:drawing>
      </w:r>
    </w:p>
    <w:p w:rsidR="00F67FBC" w:rsidRPr="000B4C00" w:rsidRDefault="00F67FBC" w:rsidP="00F67FBC">
      <w:pPr>
        <w:autoSpaceDE w:val="0"/>
        <w:autoSpaceDN w:val="0"/>
        <w:adjustRightInd w:val="0"/>
        <w:jc w:val="left"/>
        <w:rPr>
          <w:rFonts w:ascii="Times New Roman" w:hAnsi="Times New Roman" w:cs="Times New Roman"/>
          <w:color w:val="000000"/>
          <w:kern w:val="0"/>
          <w:szCs w:val="21"/>
        </w:rPr>
      </w:pPr>
      <w:r w:rsidRPr="000B4C00">
        <w:rPr>
          <w:rFonts w:ascii="Times New Roman" w:hAnsi="Times New Roman" w:cs="Times New Roman"/>
          <w:color w:val="000000"/>
          <w:kern w:val="0"/>
          <w:szCs w:val="21"/>
        </w:rPr>
        <w:t>SDL_RenderCopy(sdlrenderer,sdltexture,0,&amp;sdlrect1);</w:t>
      </w:r>
    </w:p>
    <w:p w:rsidR="00F67FBC" w:rsidRPr="000B4C00" w:rsidRDefault="00F67FBC" w:rsidP="00F67FBC">
      <w:pPr>
        <w:autoSpaceDE w:val="0"/>
        <w:autoSpaceDN w:val="0"/>
        <w:adjustRightInd w:val="0"/>
        <w:jc w:val="left"/>
        <w:rPr>
          <w:rFonts w:ascii="Times New Roman" w:hAnsi="Times New Roman" w:cs="Times New Roman"/>
          <w:kern w:val="0"/>
          <w:szCs w:val="21"/>
        </w:rPr>
      </w:pPr>
      <w:r w:rsidRPr="000B4C00">
        <w:rPr>
          <w:rFonts w:ascii="Times New Roman" w:hAnsi="Times New Roman" w:cs="Times New Roman"/>
          <w:color w:val="000000"/>
          <w:kern w:val="0"/>
          <w:szCs w:val="21"/>
        </w:rPr>
        <w:t>SDL_RenderCopy(sdlrenderer, sdltexture, 0, &amp;sdlrect2);</w:t>
      </w:r>
    </w:p>
    <w:p w:rsidR="00F67FBC" w:rsidRDefault="00F67FBC" w:rsidP="00F67FBC">
      <w:pPr>
        <w:autoSpaceDE w:val="0"/>
        <w:autoSpaceDN w:val="0"/>
        <w:adjustRightInd w:val="0"/>
        <w:jc w:val="left"/>
        <w:rPr>
          <w:rFonts w:ascii="Times New Roman" w:hAnsi="Times New Roman" w:cs="Times New Roman"/>
          <w:kern w:val="0"/>
          <w:szCs w:val="21"/>
        </w:rPr>
      </w:pPr>
      <w:r>
        <w:rPr>
          <w:noProof/>
        </w:rPr>
        <w:drawing>
          <wp:inline distT="0" distB="0" distL="0" distR="0" wp14:anchorId="01AE9127" wp14:editId="21033AD2">
            <wp:extent cx="5274310" cy="1610360"/>
            <wp:effectExtent l="0" t="0" r="2540" b="889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1610360"/>
                    </a:xfrm>
                    <a:prstGeom prst="rect">
                      <a:avLst/>
                    </a:prstGeom>
                  </pic:spPr>
                </pic:pic>
              </a:graphicData>
            </a:graphic>
          </wp:inline>
        </w:drawing>
      </w:r>
    </w:p>
    <w:p w:rsidR="00F67FBC" w:rsidRPr="00D61057" w:rsidRDefault="00F67FBC" w:rsidP="00F67FBC">
      <w:pPr>
        <w:autoSpaceDE w:val="0"/>
        <w:autoSpaceDN w:val="0"/>
        <w:adjustRightInd w:val="0"/>
        <w:jc w:val="left"/>
        <w:rPr>
          <w:rFonts w:ascii="Times New Roman" w:hAnsi="Times New Roman" w:cs="Times New Roman"/>
          <w:color w:val="000000"/>
          <w:kern w:val="0"/>
          <w:szCs w:val="21"/>
        </w:rPr>
      </w:pPr>
      <w:r w:rsidRPr="00D61057">
        <w:rPr>
          <w:rFonts w:ascii="Times New Roman" w:hAnsi="Times New Roman" w:cs="Times New Roman"/>
          <w:color w:val="2B91AF"/>
          <w:kern w:val="0"/>
          <w:szCs w:val="21"/>
        </w:rPr>
        <w:lastRenderedPageBreak/>
        <w:t>SDL_Texture</w:t>
      </w:r>
      <w:r w:rsidRPr="00D61057">
        <w:rPr>
          <w:rFonts w:ascii="Times New Roman" w:hAnsi="Times New Roman" w:cs="Times New Roman"/>
          <w:color w:val="000000"/>
          <w:kern w:val="0"/>
          <w:szCs w:val="21"/>
        </w:rPr>
        <w:t>* sdltexture = SDL_CreateTexture(sdlrenderer,pixelfmt,</w:t>
      </w:r>
    </w:p>
    <w:p w:rsidR="00F67FBC" w:rsidRDefault="00F67FBC" w:rsidP="00F67FBC">
      <w:pPr>
        <w:autoSpaceDE w:val="0"/>
        <w:autoSpaceDN w:val="0"/>
        <w:adjustRightInd w:val="0"/>
        <w:jc w:val="left"/>
        <w:rPr>
          <w:rFonts w:ascii="Times New Roman" w:hAnsi="Times New Roman" w:cs="Times New Roman"/>
          <w:color w:val="000000"/>
          <w:kern w:val="0"/>
          <w:szCs w:val="21"/>
        </w:rPr>
      </w:pPr>
      <w:r w:rsidRPr="00D61057">
        <w:rPr>
          <w:rFonts w:ascii="Times New Roman" w:hAnsi="Times New Roman" w:cs="Times New Roman"/>
          <w:color w:val="000000"/>
          <w:kern w:val="0"/>
          <w:szCs w:val="21"/>
        </w:rPr>
        <w:tab/>
      </w:r>
      <w:r w:rsidRPr="00D61057">
        <w:rPr>
          <w:rFonts w:ascii="Times New Roman" w:hAnsi="Times New Roman" w:cs="Times New Roman"/>
          <w:color w:val="000000"/>
          <w:kern w:val="0"/>
          <w:szCs w:val="21"/>
        </w:rPr>
        <w:tab/>
      </w:r>
      <w:r w:rsidRPr="00D61057">
        <w:rPr>
          <w:rFonts w:ascii="Times New Roman" w:hAnsi="Times New Roman" w:cs="Times New Roman"/>
          <w:color w:val="2F4F4F"/>
          <w:kern w:val="0"/>
          <w:szCs w:val="21"/>
        </w:rPr>
        <w:t>SDL_TEXTUREACCESS_STREAMING</w:t>
      </w:r>
      <w:r w:rsidRPr="00D61057">
        <w:rPr>
          <w:rFonts w:ascii="Times New Roman" w:hAnsi="Times New Roman" w:cs="Times New Roman"/>
          <w:color w:val="000000"/>
          <w:kern w:val="0"/>
          <w:szCs w:val="21"/>
        </w:rPr>
        <w:t>,texture_w,texture_h);</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纹理的宽高和图像的宽高一致</w:t>
      </w:r>
    </w:p>
    <w:p w:rsidR="00F67FBC" w:rsidRDefault="00F67FBC" w:rsidP="00F67FBC">
      <w:pPr>
        <w:autoSpaceDE w:val="0"/>
        <w:autoSpaceDN w:val="0"/>
        <w:adjustRightInd w:val="0"/>
        <w:jc w:val="left"/>
        <w:rPr>
          <w:rFonts w:ascii="Times New Roman" w:hAnsi="Times New Roman" w:cs="Times New Roman"/>
          <w:color w:val="000000"/>
          <w:kern w:val="0"/>
          <w:szCs w:val="21"/>
        </w:rPr>
      </w:pP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hint="eastAsia"/>
          <w:color w:val="000000"/>
          <w:kern w:val="0"/>
          <w:szCs w:val="21"/>
        </w:rPr>
        <w:t>使用</w:t>
      </w:r>
      <w:r w:rsidRPr="00AC3146">
        <w:rPr>
          <w:rFonts w:ascii="Times New Roman" w:hAnsi="Times New Roman" w:cs="Times New Roman" w:hint="eastAsia"/>
          <w:color w:val="000000"/>
          <w:kern w:val="0"/>
          <w:szCs w:val="21"/>
        </w:rPr>
        <w:t>S</w:t>
      </w:r>
      <w:r w:rsidRPr="00AC3146">
        <w:rPr>
          <w:rFonts w:ascii="Times New Roman" w:hAnsi="Times New Roman" w:cs="Times New Roman"/>
          <w:color w:val="000000"/>
          <w:kern w:val="0"/>
          <w:szCs w:val="21"/>
        </w:rPr>
        <w:t>DL</w:t>
      </w:r>
      <w:r w:rsidRPr="00AC3146">
        <w:rPr>
          <w:rFonts w:ascii="Times New Roman" w:hAnsi="Times New Roman" w:cs="Times New Roman" w:hint="eastAsia"/>
          <w:color w:val="000000"/>
          <w:kern w:val="0"/>
          <w:szCs w:val="21"/>
        </w:rPr>
        <w:t>循环读取</w:t>
      </w:r>
      <w:r w:rsidRPr="00AC3146">
        <w:rPr>
          <w:rFonts w:ascii="Times New Roman" w:hAnsi="Times New Roman" w:cs="Times New Roman"/>
          <w:color w:val="000000"/>
          <w:kern w:val="0"/>
          <w:szCs w:val="21"/>
        </w:rPr>
        <w:t>YUV</w:t>
      </w:r>
      <w:r w:rsidRPr="00AC3146">
        <w:rPr>
          <w:rFonts w:ascii="Times New Roman" w:hAnsi="Times New Roman" w:cs="Times New Roman" w:hint="eastAsia"/>
          <w:color w:val="000000"/>
          <w:kern w:val="0"/>
          <w:szCs w:val="21"/>
        </w:rPr>
        <w:t>像素数据播放视频时，在循环中延迟：</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0000"/>
          <w:kern w:val="0"/>
          <w:szCs w:val="21"/>
        </w:rPr>
        <w:tab/>
      </w:r>
      <w:r w:rsidRPr="00AC3146">
        <w:rPr>
          <w:rFonts w:ascii="Times New Roman" w:hAnsi="Times New Roman" w:cs="Times New Roman"/>
          <w:color w:val="000000"/>
          <w:kern w:val="0"/>
          <w:szCs w:val="21"/>
        </w:rPr>
        <w:tab/>
      </w:r>
      <w:r w:rsidRPr="00AC3146">
        <w:rPr>
          <w:rFonts w:ascii="Times New Roman" w:hAnsi="Times New Roman" w:cs="Times New Roman"/>
          <w:color w:val="008000"/>
          <w:kern w:val="0"/>
          <w:szCs w:val="21"/>
        </w:rPr>
        <w:t>//Delay 40ms</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0000"/>
          <w:kern w:val="0"/>
          <w:szCs w:val="21"/>
        </w:rPr>
        <w:tab/>
      </w:r>
      <w:r w:rsidRPr="00AC3146">
        <w:rPr>
          <w:rFonts w:ascii="Times New Roman" w:hAnsi="Times New Roman" w:cs="Times New Roman"/>
          <w:color w:val="000000"/>
          <w:kern w:val="0"/>
          <w:szCs w:val="21"/>
        </w:rPr>
        <w:tab/>
      </w:r>
      <w:r w:rsidRPr="00AC3146">
        <w:rPr>
          <w:rFonts w:ascii="Times New Roman" w:hAnsi="Times New Roman" w:cs="Times New Roman"/>
          <w:color w:val="0000FF"/>
          <w:kern w:val="0"/>
          <w:szCs w:val="21"/>
        </w:rPr>
        <w:t>for</w:t>
      </w:r>
      <w:r w:rsidRPr="00AC3146">
        <w:rPr>
          <w:rFonts w:ascii="Times New Roman" w:hAnsi="Times New Roman" w:cs="Times New Roman"/>
          <w:color w:val="000000"/>
          <w:kern w:val="0"/>
          <w:szCs w:val="21"/>
        </w:rPr>
        <w:t xml:space="preserve"> (</w:t>
      </w:r>
      <w:r w:rsidRPr="00AC3146">
        <w:rPr>
          <w:rFonts w:ascii="Times New Roman" w:hAnsi="Times New Roman" w:cs="Times New Roman"/>
          <w:color w:val="0000FF"/>
          <w:kern w:val="0"/>
          <w:szCs w:val="21"/>
        </w:rPr>
        <w:t>int</w:t>
      </w:r>
      <w:r w:rsidRPr="00AC3146">
        <w:rPr>
          <w:rFonts w:ascii="Times New Roman" w:hAnsi="Times New Roman" w:cs="Times New Roman"/>
          <w:color w:val="000000"/>
          <w:kern w:val="0"/>
          <w:szCs w:val="21"/>
        </w:rPr>
        <w:t xml:space="preserve"> i = 0; i &lt; 40; i++) {</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0000"/>
          <w:kern w:val="0"/>
          <w:szCs w:val="21"/>
        </w:rPr>
        <w:tab/>
      </w:r>
      <w:r w:rsidRPr="00AC3146">
        <w:rPr>
          <w:rFonts w:ascii="Times New Roman" w:hAnsi="Times New Roman" w:cs="Times New Roman"/>
          <w:color w:val="000000"/>
          <w:kern w:val="0"/>
          <w:szCs w:val="21"/>
        </w:rPr>
        <w:tab/>
      </w:r>
      <w:r w:rsidRPr="00AC3146">
        <w:rPr>
          <w:rFonts w:ascii="Times New Roman" w:hAnsi="Times New Roman" w:cs="Times New Roman"/>
          <w:color w:val="000000"/>
          <w:kern w:val="0"/>
          <w:szCs w:val="21"/>
        </w:rPr>
        <w:tab/>
        <w:t>SDL_PumpEvents();</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0000"/>
          <w:kern w:val="0"/>
          <w:szCs w:val="21"/>
        </w:rPr>
        <w:tab/>
      </w:r>
      <w:r w:rsidRPr="00AC3146">
        <w:rPr>
          <w:rFonts w:ascii="Times New Roman" w:hAnsi="Times New Roman" w:cs="Times New Roman"/>
          <w:color w:val="000000"/>
          <w:kern w:val="0"/>
          <w:szCs w:val="21"/>
        </w:rPr>
        <w:tab/>
      </w:r>
      <w:r w:rsidRPr="00AC3146">
        <w:rPr>
          <w:rFonts w:ascii="Times New Roman" w:hAnsi="Times New Roman" w:cs="Times New Roman"/>
          <w:color w:val="000000"/>
          <w:kern w:val="0"/>
          <w:szCs w:val="21"/>
        </w:rPr>
        <w:tab/>
        <w:t>SDL_Delay(1);</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0000"/>
          <w:kern w:val="0"/>
          <w:szCs w:val="21"/>
        </w:rPr>
        <w:tab/>
      </w:r>
      <w:r w:rsidRPr="00AC3146">
        <w:rPr>
          <w:rFonts w:ascii="Times New Roman" w:hAnsi="Times New Roman" w:cs="Times New Roman"/>
          <w:color w:val="000000"/>
          <w:kern w:val="0"/>
          <w:szCs w:val="21"/>
        </w:rPr>
        <w:tab/>
        <w:t>}</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0000"/>
          <w:kern w:val="0"/>
          <w:szCs w:val="21"/>
        </w:rPr>
        <w:tab/>
      </w:r>
      <w:r w:rsidRPr="00AC3146">
        <w:rPr>
          <w:rFonts w:ascii="Times New Roman" w:hAnsi="Times New Roman" w:cs="Times New Roman"/>
          <w:color w:val="000000"/>
          <w:kern w:val="0"/>
          <w:szCs w:val="21"/>
        </w:rPr>
        <w:tab/>
      </w:r>
      <w:r w:rsidRPr="00AC3146">
        <w:rPr>
          <w:rFonts w:ascii="Times New Roman" w:hAnsi="Times New Roman" w:cs="Times New Roman"/>
          <w:color w:val="008000"/>
          <w:kern w:val="0"/>
          <w:szCs w:val="21"/>
        </w:rPr>
        <w:t>//</w:t>
      </w:r>
      <w:r w:rsidRPr="00AC3146">
        <w:rPr>
          <w:rFonts w:ascii="Times New Roman" w:hAnsi="Times New Roman" w:cs="Times New Roman"/>
          <w:color w:val="008000"/>
          <w:kern w:val="0"/>
          <w:szCs w:val="21"/>
        </w:rPr>
        <w:t>为什么不能使用</w:t>
      </w:r>
      <w:r w:rsidRPr="00AC3146">
        <w:rPr>
          <w:rFonts w:ascii="Times New Roman" w:hAnsi="Times New Roman" w:cs="Times New Roman"/>
          <w:color w:val="008000"/>
          <w:kern w:val="0"/>
          <w:szCs w:val="21"/>
        </w:rPr>
        <w:t>SDL_Delay(1000)</w:t>
      </w:r>
      <w:r w:rsidRPr="00AC3146">
        <w:rPr>
          <w:rFonts w:ascii="Times New Roman" w:hAnsi="Times New Roman" w:cs="Times New Roman"/>
          <w:color w:val="008000"/>
          <w:kern w:val="0"/>
          <w:szCs w:val="21"/>
        </w:rPr>
        <w:t>？</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0000"/>
          <w:kern w:val="0"/>
          <w:szCs w:val="21"/>
        </w:rPr>
        <w:tab/>
      </w:r>
      <w:r w:rsidRPr="00AC3146">
        <w:rPr>
          <w:rFonts w:ascii="Times New Roman" w:hAnsi="Times New Roman" w:cs="Times New Roman"/>
          <w:color w:val="000000"/>
          <w:kern w:val="0"/>
          <w:szCs w:val="21"/>
        </w:rPr>
        <w:tab/>
      </w:r>
      <w:r w:rsidRPr="00AC3146">
        <w:rPr>
          <w:rFonts w:ascii="Times New Roman" w:hAnsi="Times New Roman" w:cs="Times New Roman"/>
          <w:color w:val="008000"/>
          <w:kern w:val="0"/>
          <w:szCs w:val="21"/>
        </w:rPr>
        <w:t>/*</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8000"/>
          <w:kern w:val="0"/>
          <w:szCs w:val="21"/>
        </w:rPr>
        <w:tab/>
      </w:r>
      <w:r w:rsidRPr="00AC3146">
        <w:rPr>
          <w:rFonts w:ascii="Times New Roman" w:hAnsi="Times New Roman" w:cs="Times New Roman"/>
          <w:color w:val="008000"/>
          <w:kern w:val="0"/>
          <w:szCs w:val="21"/>
        </w:rPr>
        <w:tab/>
        <w:t>SDL_PumpEvents</w:t>
      </w:r>
      <w:r w:rsidRPr="00AC3146">
        <w:rPr>
          <w:rFonts w:ascii="Times New Roman" w:hAnsi="Times New Roman" w:cs="Times New Roman"/>
          <w:color w:val="008000"/>
          <w:kern w:val="0"/>
          <w:szCs w:val="21"/>
        </w:rPr>
        <w:t>如其名称，主要的功能是推动</w:t>
      </w:r>
      <w:r w:rsidRPr="00AC3146">
        <w:rPr>
          <w:rFonts w:ascii="Times New Roman" w:hAnsi="Times New Roman" w:cs="Times New Roman"/>
          <w:color w:val="008000"/>
          <w:kern w:val="0"/>
          <w:szCs w:val="21"/>
        </w:rPr>
        <w:t>event</w:t>
      </w:r>
      <w:r w:rsidRPr="00AC3146">
        <w:rPr>
          <w:rFonts w:ascii="Times New Roman" w:hAnsi="Times New Roman" w:cs="Times New Roman"/>
          <w:color w:val="008000"/>
          <w:kern w:val="0"/>
          <w:szCs w:val="21"/>
        </w:rPr>
        <w:t>队列以进行队列状态的</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8000"/>
          <w:kern w:val="0"/>
          <w:szCs w:val="21"/>
        </w:rPr>
        <w:tab/>
      </w:r>
      <w:r w:rsidRPr="00AC3146">
        <w:rPr>
          <w:rFonts w:ascii="Times New Roman" w:hAnsi="Times New Roman" w:cs="Times New Roman"/>
          <w:color w:val="008000"/>
          <w:kern w:val="0"/>
          <w:szCs w:val="21"/>
        </w:rPr>
        <w:tab/>
      </w:r>
      <w:r w:rsidRPr="00AC3146">
        <w:rPr>
          <w:rFonts w:ascii="Times New Roman" w:hAnsi="Times New Roman" w:cs="Times New Roman"/>
          <w:color w:val="008000"/>
          <w:kern w:val="0"/>
          <w:szCs w:val="21"/>
        </w:rPr>
        <w:t>更新，不过它还有一个作用是进行视频子系统的设备状态更新，如果不调用</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8000"/>
          <w:kern w:val="0"/>
          <w:szCs w:val="21"/>
        </w:rPr>
        <w:tab/>
      </w:r>
      <w:r w:rsidRPr="00AC3146">
        <w:rPr>
          <w:rFonts w:ascii="Times New Roman" w:hAnsi="Times New Roman" w:cs="Times New Roman"/>
          <w:color w:val="008000"/>
          <w:kern w:val="0"/>
          <w:szCs w:val="21"/>
        </w:rPr>
        <w:tab/>
      </w:r>
      <w:r w:rsidRPr="00AC3146">
        <w:rPr>
          <w:rFonts w:ascii="Times New Roman" w:hAnsi="Times New Roman" w:cs="Times New Roman"/>
          <w:color w:val="008000"/>
          <w:kern w:val="0"/>
          <w:szCs w:val="21"/>
        </w:rPr>
        <w:t>这个函数，所显示的视频会在大约</w:t>
      </w:r>
      <w:r w:rsidRPr="00AC3146">
        <w:rPr>
          <w:rFonts w:ascii="Times New Roman" w:hAnsi="Times New Roman" w:cs="Times New Roman"/>
          <w:color w:val="008000"/>
          <w:kern w:val="0"/>
          <w:szCs w:val="21"/>
        </w:rPr>
        <w:t>10</w:t>
      </w:r>
      <w:r w:rsidRPr="00AC3146">
        <w:rPr>
          <w:rFonts w:ascii="Times New Roman" w:hAnsi="Times New Roman" w:cs="Times New Roman"/>
          <w:color w:val="008000"/>
          <w:kern w:val="0"/>
          <w:szCs w:val="21"/>
        </w:rPr>
        <w:t>秒后卡住</w:t>
      </w:r>
    </w:p>
    <w:p w:rsidR="00F67FBC" w:rsidRDefault="00F67FBC" w:rsidP="00F67FBC">
      <w:pPr>
        <w:autoSpaceDE w:val="0"/>
        <w:autoSpaceDN w:val="0"/>
        <w:adjustRightInd w:val="0"/>
        <w:jc w:val="left"/>
        <w:rPr>
          <w:rFonts w:ascii="Times New Roman" w:hAnsi="Times New Roman" w:cs="Times New Roman"/>
          <w:color w:val="008000"/>
          <w:kern w:val="0"/>
          <w:szCs w:val="21"/>
        </w:rPr>
      </w:pPr>
      <w:r w:rsidRPr="00AC3146">
        <w:rPr>
          <w:rFonts w:ascii="Times New Roman" w:hAnsi="Times New Roman" w:cs="Times New Roman"/>
          <w:color w:val="008000"/>
          <w:kern w:val="0"/>
          <w:szCs w:val="21"/>
        </w:rPr>
        <w:tab/>
      </w:r>
      <w:r w:rsidRPr="00AC3146">
        <w:rPr>
          <w:rFonts w:ascii="Times New Roman" w:hAnsi="Times New Roman" w:cs="Times New Roman"/>
          <w:color w:val="008000"/>
          <w:kern w:val="0"/>
          <w:szCs w:val="21"/>
        </w:rPr>
        <w:tab/>
        <w:t>*/</w:t>
      </w:r>
    </w:p>
    <w:p w:rsidR="00F67FBC"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hint="eastAsia"/>
          <w:color w:val="000000"/>
          <w:kern w:val="0"/>
          <w:szCs w:val="21"/>
        </w:rPr>
        <w:t>S</w:t>
      </w:r>
      <w:r w:rsidRPr="00AC3146">
        <w:rPr>
          <w:rFonts w:ascii="Times New Roman" w:hAnsi="Times New Roman" w:cs="Times New Roman"/>
          <w:color w:val="000000"/>
          <w:kern w:val="0"/>
          <w:szCs w:val="21"/>
        </w:rPr>
        <w:t>DL</w:t>
      </w:r>
      <w:r w:rsidRPr="00AC3146">
        <w:rPr>
          <w:rFonts w:ascii="Times New Roman" w:hAnsi="Times New Roman" w:cs="Times New Roman" w:hint="eastAsia"/>
          <w:color w:val="000000"/>
          <w:kern w:val="0"/>
          <w:szCs w:val="21"/>
        </w:rPr>
        <w:t>多线程：</w:t>
      </w:r>
    </w:p>
    <w:p w:rsidR="00F67FBC"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函数</w:t>
      </w:r>
      <w:r>
        <w:rPr>
          <w:rFonts w:ascii="Times New Roman" w:hAnsi="Times New Roman" w:cs="Times New Roman" w:hint="eastAsia"/>
          <w:color w:val="000000"/>
          <w:kern w:val="0"/>
          <w:szCs w:val="21"/>
        </w:rPr>
        <w:t>S</w:t>
      </w:r>
      <w:r>
        <w:rPr>
          <w:rFonts w:ascii="Times New Roman" w:hAnsi="Times New Roman" w:cs="Times New Roman"/>
          <w:color w:val="000000"/>
          <w:kern w:val="0"/>
          <w:szCs w:val="21"/>
        </w:rPr>
        <w:t>DL_C</w:t>
      </w:r>
      <w:r>
        <w:rPr>
          <w:rFonts w:ascii="Times New Roman" w:hAnsi="Times New Roman" w:cs="Times New Roman" w:hint="eastAsia"/>
          <w:color w:val="000000"/>
          <w:kern w:val="0"/>
          <w:szCs w:val="21"/>
        </w:rPr>
        <w:t>reateThread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创建一个线程</w:t>
      </w:r>
    </w:p>
    <w:p w:rsidR="00F67FBC"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数据结构</w:t>
      </w:r>
      <w:r>
        <w:rPr>
          <w:rFonts w:ascii="Times New Roman" w:hAnsi="Times New Roman" w:cs="Times New Roman"/>
          <w:color w:val="000000"/>
          <w:kern w:val="0"/>
          <w:szCs w:val="21"/>
        </w:rPr>
        <w:t>SDL_T</w:t>
      </w:r>
      <w:r>
        <w:rPr>
          <w:rFonts w:ascii="Times New Roman" w:hAnsi="Times New Roman" w:cs="Times New Roman" w:hint="eastAsia"/>
          <w:color w:val="000000"/>
          <w:kern w:val="0"/>
          <w:szCs w:val="21"/>
        </w:rPr>
        <w:t>hread</w:t>
      </w:r>
      <w:r>
        <w:rPr>
          <w:rFonts w:ascii="Times New Roman" w:hAnsi="Times New Roman" w:cs="Times New Roman" w:hint="eastAsia"/>
          <w:color w:val="000000"/>
          <w:kern w:val="0"/>
          <w:szCs w:val="21"/>
        </w:rPr>
        <w:t>：线程的句柄</w:t>
      </w:r>
    </w:p>
    <w:p w:rsidR="00F67FBC"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S</w:t>
      </w:r>
      <w:r>
        <w:rPr>
          <w:rFonts w:ascii="Times New Roman" w:hAnsi="Times New Roman" w:cs="Times New Roman"/>
          <w:color w:val="000000"/>
          <w:kern w:val="0"/>
          <w:szCs w:val="21"/>
        </w:rPr>
        <w:t>DL</w:t>
      </w:r>
      <w:r>
        <w:rPr>
          <w:rFonts w:ascii="Times New Roman" w:hAnsi="Times New Roman" w:cs="Times New Roman" w:hint="eastAsia"/>
          <w:color w:val="000000"/>
          <w:kern w:val="0"/>
          <w:szCs w:val="21"/>
        </w:rPr>
        <w:t>事件：</w:t>
      </w:r>
    </w:p>
    <w:p w:rsidR="00F67FBC"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函数</w:t>
      </w:r>
      <w:r>
        <w:rPr>
          <w:rFonts w:ascii="Times New Roman" w:hAnsi="Times New Roman" w:cs="Times New Roman" w:hint="eastAsia"/>
          <w:color w:val="000000"/>
          <w:kern w:val="0"/>
          <w:szCs w:val="21"/>
        </w:rPr>
        <w:t>S</w:t>
      </w:r>
      <w:r>
        <w:rPr>
          <w:rFonts w:ascii="Times New Roman" w:hAnsi="Times New Roman" w:cs="Times New Roman"/>
          <w:color w:val="000000"/>
          <w:kern w:val="0"/>
          <w:szCs w:val="21"/>
        </w:rPr>
        <w:t>DL_WaitE</w:t>
      </w:r>
      <w:r>
        <w:rPr>
          <w:rFonts w:ascii="Times New Roman" w:hAnsi="Times New Roman" w:cs="Times New Roman" w:hint="eastAsia"/>
          <w:color w:val="000000"/>
          <w:kern w:val="0"/>
          <w:szCs w:val="21"/>
        </w:rPr>
        <w:t>vent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等待一个事件、</w:t>
      </w:r>
      <w:r>
        <w:rPr>
          <w:rFonts w:ascii="Times New Roman" w:hAnsi="Times New Roman" w:cs="Times New Roman" w:hint="eastAsia"/>
          <w:color w:val="000000"/>
          <w:kern w:val="0"/>
          <w:szCs w:val="21"/>
        </w:rPr>
        <w:t>S</w:t>
      </w:r>
      <w:r>
        <w:rPr>
          <w:rFonts w:ascii="Times New Roman" w:hAnsi="Times New Roman" w:cs="Times New Roman"/>
          <w:color w:val="000000"/>
          <w:kern w:val="0"/>
          <w:szCs w:val="21"/>
        </w:rPr>
        <w:t>DL_P</w:t>
      </w:r>
      <w:r>
        <w:rPr>
          <w:rFonts w:ascii="Times New Roman" w:hAnsi="Times New Roman" w:cs="Times New Roman" w:hint="eastAsia"/>
          <w:color w:val="000000"/>
          <w:kern w:val="0"/>
          <w:szCs w:val="21"/>
        </w:rPr>
        <w:t>ush</w:t>
      </w:r>
      <w:r>
        <w:rPr>
          <w:rFonts w:ascii="Times New Roman" w:hAnsi="Times New Roman" w:cs="Times New Roman"/>
          <w:color w:val="000000"/>
          <w:kern w:val="0"/>
          <w:szCs w:val="21"/>
        </w:rPr>
        <w:t>E</w:t>
      </w:r>
      <w:r>
        <w:rPr>
          <w:rFonts w:ascii="Times New Roman" w:hAnsi="Times New Roman" w:cs="Times New Roman" w:hint="eastAsia"/>
          <w:color w:val="000000"/>
          <w:kern w:val="0"/>
          <w:szCs w:val="21"/>
        </w:rPr>
        <w:t>vent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发送一个事件</w:t>
      </w:r>
    </w:p>
    <w:p w:rsidR="00F67FBC"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数据结构</w:t>
      </w:r>
      <w:r>
        <w:rPr>
          <w:rFonts w:ascii="Times New Roman" w:hAnsi="Times New Roman" w:cs="Times New Roman" w:hint="eastAsia"/>
          <w:color w:val="000000"/>
          <w:kern w:val="0"/>
          <w:szCs w:val="21"/>
        </w:rPr>
        <w:t>S</w:t>
      </w:r>
      <w:r>
        <w:rPr>
          <w:rFonts w:ascii="Times New Roman" w:hAnsi="Times New Roman" w:cs="Times New Roman"/>
          <w:color w:val="000000"/>
          <w:kern w:val="0"/>
          <w:szCs w:val="21"/>
        </w:rPr>
        <w:t>DL_E</w:t>
      </w:r>
      <w:r>
        <w:rPr>
          <w:rFonts w:ascii="Times New Roman" w:hAnsi="Times New Roman" w:cs="Times New Roman" w:hint="eastAsia"/>
          <w:color w:val="000000"/>
          <w:kern w:val="0"/>
          <w:szCs w:val="21"/>
        </w:rPr>
        <w:t>vent</w:t>
      </w:r>
      <w:r>
        <w:rPr>
          <w:rFonts w:ascii="Times New Roman" w:hAnsi="Times New Roman" w:cs="Times New Roman" w:hint="eastAsia"/>
          <w:color w:val="000000"/>
          <w:kern w:val="0"/>
          <w:szCs w:val="21"/>
        </w:rPr>
        <w:t>：代表一个事件</w:t>
      </w:r>
    </w:p>
    <w:p w:rsidR="00F67FBC" w:rsidRDefault="00F67FBC" w:rsidP="00F67FBC">
      <w:pPr>
        <w:autoSpaceDE w:val="0"/>
        <w:autoSpaceDN w:val="0"/>
        <w:adjustRightInd w:val="0"/>
        <w:jc w:val="left"/>
        <w:rPr>
          <w:rFonts w:ascii="Times New Roman" w:hAnsi="Times New Roman" w:cs="Times New Roman"/>
          <w:color w:val="000000"/>
          <w:kern w:val="0"/>
          <w:szCs w:val="21"/>
        </w:rPr>
      </w:pPr>
    </w:p>
    <w:p w:rsidR="00F67FBC" w:rsidRDefault="00F67FBC" w:rsidP="00F67FBC">
      <w:pPr>
        <w:autoSpaceDE w:val="0"/>
        <w:autoSpaceDN w:val="0"/>
        <w:adjustRightInd w:val="0"/>
        <w:jc w:val="left"/>
        <w:rPr>
          <w:rFonts w:ascii="Times New Roman" w:hAnsi="Times New Roman" w:cs="Times New Roman"/>
          <w:color w:val="000000"/>
          <w:kern w:val="0"/>
          <w:szCs w:val="21"/>
        </w:rPr>
      </w:pPr>
      <w:r w:rsidRPr="004B2BAC">
        <w:rPr>
          <w:rFonts w:ascii="Times New Roman" w:hAnsi="Times New Roman" w:cs="Times New Roman"/>
          <w:color w:val="000000"/>
          <w:kern w:val="0"/>
          <w:szCs w:val="21"/>
        </w:rPr>
        <w:t>SDL_Window</w:t>
      </w:r>
      <w:r w:rsidRPr="004B2BAC">
        <w:rPr>
          <w:rFonts w:ascii="Times New Roman" w:hAnsi="Times New Roman" w:cs="Times New Roman"/>
          <w:color w:val="000000"/>
          <w:kern w:val="0"/>
          <w:szCs w:val="21"/>
        </w:rPr>
        <w:t>结构体定义了一个</w:t>
      </w:r>
      <w:r w:rsidRPr="004B2BAC">
        <w:rPr>
          <w:rFonts w:ascii="Times New Roman" w:hAnsi="Times New Roman" w:cs="Times New Roman"/>
          <w:color w:val="000000"/>
          <w:kern w:val="0"/>
          <w:szCs w:val="21"/>
        </w:rPr>
        <w:t>SDL2</w:t>
      </w:r>
      <w:r w:rsidRPr="004B2BAC">
        <w:rPr>
          <w:rFonts w:ascii="Times New Roman" w:hAnsi="Times New Roman" w:cs="Times New Roman"/>
          <w:color w:val="000000"/>
          <w:kern w:val="0"/>
          <w:szCs w:val="21"/>
        </w:rPr>
        <w:t>中的窗口。如果直接使用</w:t>
      </w:r>
      <w:r w:rsidRPr="004B2BAC">
        <w:rPr>
          <w:rFonts w:ascii="Times New Roman" w:hAnsi="Times New Roman" w:cs="Times New Roman"/>
          <w:color w:val="000000"/>
          <w:kern w:val="0"/>
          <w:szCs w:val="21"/>
        </w:rPr>
        <w:t>SDL2</w:t>
      </w:r>
      <w:r w:rsidRPr="004B2BAC">
        <w:rPr>
          <w:rFonts w:ascii="Times New Roman" w:hAnsi="Times New Roman" w:cs="Times New Roman"/>
          <w:color w:val="000000"/>
          <w:kern w:val="0"/>
          <w:szCs w:val="21"/>
        </w:rPr>
        <w:t>编译好的</w:t>
      </w:r>
      <w:r w:rsidRPr="004B2BAC">
        <w:rPr>
          <w:rFonts w:ascii="Times New Roman" w:hAnsi="Times New Roman" w:cs="Times New Roman"/>
          <w:color w:val="000000"/>
          <w:kern w:val="0"/>
          <w:szCs w:val="21"/>
        </w:rPr>
        <w:t>SDK</w:t>
      </w:r>
      <w:r w:rsidRPr="004B2BAC">
        <w:rPr>
          <w:rFonts w:ascii="Times New Roman" w:hAnsi="Times New Roman" w:cs="Times New Roman"/>
          <w:color w:val="000000"/>
          <w:kern w:val="0"/>
          <w:szCs w:val="21"/>
        </w:rPr>
        <w:t>的话，是看不到它的内部结构的。有关它的定义在头文件中只有一行代码</w:t>
      </w:r>
    </w:p>
    <w:p w:rsidR="00F67FBC" w:rsidRDefault="00F67FBC" w:rsidP="00F67FBC">
      <w:pPr>
        <w:autoSpaceDE w:val="0"/>
        <w:autoSpaceDN w:val="0"/>
        <w:adjustRightInd w:val="0"/>
        <w:jc w:val="left"/>
        <w:rPr>
          <w:rFonts w:ascii="Times New Roman" w:hAnsi="Times New Roman" w:cs="Times New Roman"/>
          <w:color w:val="000000"/>
          <w:kern w:val="0"/>
          <w:szCs w:val="21"/>
        </w:rPr>
      </w:pPr>
    </w:p>
    <w:p w:rsidR="00F67FBC" w:rsidRPr="004B2BAC" w:rsidRDefault="00F67FBC" w:rsidP="00F67FBC">
      <w:pPr>
        <w:autoSpaceDE w:val="0"/>
        <w:autoSpaceDN w:val="0"/>
        <w:adjustRightInd w:val="0"/>
        <w:jc w:val="left"/>
        <w:rPr>
          <w:rFonts w:ascii="Times New Roman" w:hAnsi="Times New Roman" w:cs="Times New Roman"/>
          <w:color w:val="000000"/>
          <w:kern w:val="0"/>
          <w:szCs w:val="21"/>
        </w:rPr>
      </w:pPr>
      <w:r w:rsidRPr="004B2BAC">
        <w:rPr>
          <w:rFonts w:ascii="Times New Roman" w:hAnsi="Times New Roman" w:cs="Times New Roman"/>
          <w:color w:val="000000"/>
          <w:kern w:val="0"/>
          <w:szCs w:val="21"/>
        </w:rPr>
        <w:tab/>
      </w:r>
      <w:r w:rsidRPr="004B2BAC">
        <w:rPr>
          <w:rFonts w:ascii="Times New Roman" w:hAnsi="Times New Roman" w:cs="Times New Roman"/>
          <w:color w:val="2B91AF"/>
          <w:kern w:val="0"/>
          <w:szCs w:val="21"/>
        </w:rPr>
        <w:t>SDL_Window</w:t>
      </w:r>
      <w:r w:rsidRPr="004B2BAC">
        <w:rPr>
          <w:rFonts w:ascii="Times New Roman" w:hAnsi="Times New Roman" w:cs="Times New Roman"/>
          <w:color w:val="000000"/>
          <w:kern w:val="0"/>
          <w:szCs w:val="21"/>
        </w:rPr>
        <w:t>* wind = SDL_CreateWindow(</w:t>
      </w:r>
      <w:r w:rsidRPr="004B2BAC">
        <w:rPr>
          <w:rFonts w:ascii="Times New Roman" w:hAnsi="Times New Roman" w:cs="Times New Roman"/>
          <w:color w:val="A31515"/>
          <w:kern w:val="0"/>
          <w:szCs w:val="21"/>
        </w:rPr>
        <w:t>"Simplest video play sdl2"</w:t>
      </w:r>
      <w:r w:rsidRPr="004B2BAC">
        <w:rPr>
          <w:rFonts w:ascii="Times New Roman" w:hAnsi="Times New Roman" w:cs="Times New Roman"/>
          <w:color w:val="000000"/>
          <w:kern w:val="0"/>
          <w:szCs w:val="21"/>
        </w:rPr>
        <w:t>,</w:t>
      </w:r>
    </w:p>
    <w:p w:rsidR="00F67FBC" w:rsidRPr="004B2BAC" w:rsidRDefault="00F67FBC" w:rsidP="00F67FBC">
      <w:pPr>
        <w:autoSpaceDE w:val="0"/>
        <w:autoSpaceDN w:val="0"/>
        <w:adjustRightInd w:val="0"/>
        <w:jc w:val="left"/>
        <w:rPr>
          <w:rFonts w:ascii="Times New Roman" w:hAnsi="Times New Roman" w:cs="Times New Roman"/>
          <w:color w:val="000000"/>
          <w:kern w:val="0"/>
          <w:szCs w:val="21"/>
        </w:rPr>
      </w:pPr>
      <w:r w:rsidRPr="004B2BAC">
        <w:rPr>
          <w:rFonts w:ascii="Times New Roman" w:hAnsi="Times New Roman" w:cs="Times New Roman"/>
          <w:color w:val="000000"/>
          <w:kern w:val="0"/>
          <w:szCs w:val="21"/>
        </w:rPr>
        <w:tab/>
      </w:r>
      <w:r w:rsidRPr="004B2BAC">
        <w:rPr>
          <w:rFonts w:ascii="Times New Roman" w:hAnsi="Times New Roman" w:cs="Times New Roman"/>
          <w:color w:val="000000"/>
          <w:kern w:val="0"/>
          <w:szCs w:val="21"/>
        </w:rPr>
        <w:tab/>
      </w:r>
      <w:r w:rsidRPr="004B2BAC">
        <w:rPr>
          <w:rFonts w:ascii="Times New Roman" w:hAnsi="Times New Roman" w:cs="Times New Roman"/>
          <w:color w:val="6F008A"/>
          <w:kern w:val="0"/>
          <w:szCs w:val="21"/>
        </w:rPr>
        <w:t>SDL_WINDOWPOS_CENTERED</w:t>
      </w:r>
      <w:r w:rsidRPr="004B2BAC">
        <w:rPr>
          <w:rFonts w:ascii="Times New Roman" w:hAnsi="Times New Roman" w:cs="Times New Roman"/>
          <w:color w:val="000000"/>
          <w:kern w:val="0"/>
          <w:szCs w:val="21"/>
        </w:rPr>
        <w:t xml:space="preserve">, </w:t>
      </w:r>
      <w:r w:rsidRPr="004B2BAC">
        <w:rPr>
          <w:rFonts w:ascii="Times New Roman" w:hAnsi="Times New Roman" w:cs="Times New Roman"/>
          <w:color w:val="6F008A"/>
          <w:kern w:val="0"/>
          <w:szCs w:val="21"/>
        </w:rPr>
        <w:t>SDL_WINDOWPOS_CENTERED</w:t>
      </w:r>
      <w:r w:rsidRPr="004B2BAC">
        <w:rPr>
          <w:rFonts w:ascii="Times New Roman" w:hAnsi="Times New Roman" w:cs="Times New Roman"/>
          <w:color w:val="000000"/>
          <w:kern w:val="0"/>
          <w:szCs w:val="21"/>
        </w:rPr>
        <w:t xml:space="preserve">,  </w:t>
      </w:r>
    </w:p>
    <w:p w:rsidR="00F67FBC" w:rsidRDefault="00F67FBC" w:rsidP="00F67FBC">
      <w:pPr>
        <w:autoSpaceDE w:val="0"/>
        <w:autoSpaceDN w:val="0"/>
        <w:adjustRightInd w:val="0"/>
        <w:jc w:val="left"/>
        <w:rPr>
          <w:rFonts w:ascii="Times New Roman" w:hAnsi="Times New Roman" w:cs="Times New Roman"/>
          <w:color w:val="000000"/>
          <w:kern w:val="0"/>
          <w:szCs w:val="21"/>
        </w:rPr>
      </w:pPr>
      <w:r w:rsidRPr="004B2BAC">
        <w:rPr>
          <w:rFonts w:ascii="Times New Roman" w:hAnsi="Times New Roman" w:cs="Times New Roman"/>
          <w:color w:val="000000"/>
          <w:kern w:val="0"/>
          <w:szCs w:val="21"/>
        </w:rPr>
        <w:tab/>
      </w:r>
      <w:r w:rsidRPr="004B2BAC">
        <w:rPr>
          <w:rFonts w:ascii="Times New Roman" w:hAnsi="Times New Roman" w:cs="Times New Roman"/>
          <w:color w:val="000000"/>
          <w:kern w:val="0"/>
          <w:szCs w:val="21"/>
        </w:rPr>
        <w:tab/>
        <w:t xml:space="preserve">wind_w, wind_h, </w:t>
      </w:r>
      <w:r w:rsidRPr="004B2BAC">
        <w:rPr>
          <w:rFonts w:ascii="Times New Roman" w:hAnsi="Times New Roman" w:cs="Times New Roman"/>
          <w:color w:val="2F4F4F"/>
          <w:kern w:val="0"/>
          <w:szCs w:val="21"/>
        </w:rPr>
        <w:t>SDL_WINDOW_OPENGL</w:t>
      </w:r>
      <w:r w:rsidRPr="004B2BAC">
        <w:rPr>
          <w:rFonts w:ascii="Times New Roman" w:hAnsi="Times New Roman" w:cs="Times New Roman"/>
          <w:color w:val="000000"/>
          <w:kern w:val="0"/>
          <w:szCs w:val="21"/>
        </w:rPr>
        <w:t xml:space="preserve"> | </w:t>
      </w:r>
      <w:r w:rsidRPr="004B2BAC">
        <w:rPr>
          <w:rFonts w:ascii="Times New Roman" w:hAnsi="Times New Roman" w:cs="Times New Roman"/>
          <w:color w:val="2F4F4F"/>
          <w:kern w:val="0"/>
          <w:szCs w:val="21"/>
        </w:rPr>
        <w:t>SDL_WINDOW_RESIZABLE</w:t>
      </w:r>
      <w:r w:rsidRPr="004B2BAC">
        <w:rPr>
          <w:rFonts w:ascii="Times New Roman" w:hAnsi="Times New Roman" w:cs="Times New Roman"/>
          <w:color w:val="000000"/>
          <w:kern w:val="0"/>
          <w:szCs w:val="21"/>
        </w:rPr>
        <w:t>);</w:t>
      </w:r>
    </w:p>
    <w:p w:rsidR="00F67FBC" w:rsidRDefault="00F67FBC" w:rsidP="00F67FBC">
      <w:pPr>
        <w:autoSpaceDE w:val="0"/>
        <w:autoSpaceDN w:val="0"/>
        <w:adjustRightInd w:val="0"/>
        <w:jc w:val="left"/>
        <w:rPr>
          <w:rFonts w:ascii="Times New Roman" w:hAnsi="Times New Roman" w:cs="Times New Roman"/>
          <w:color w:val="000000" w:themeColor="text1"/>
          <w:kern w:val="0"/>
          <w:szCs w:val="21"/>
        </w:rPr>
      </w:pPr>
      <w:r w:rsidRPr="0097610C">
        <w:rPr>
          <w:rFonts w:ascii="Times New Roman" w:hAnsi="Times New Roman" w:cs="Times New Roman"/>
          <w:color w:val="000000" w:themeColor="text1"/>
          <w:kern w:val="0"/>
          <w:szCs w:val="21"/>
        </w:rPr>
        <w:t>SDL_CreateWindow</w:t>
      </w:r>
      <w:r w:rsidRPr="0097610C">
        <w:rPr>
          <w:rFonts w:ascii="Times New Roman" w:hAnsi="Times New Roman" w:cs="Times New Roman" w:hint="eastAsia"/>
          <w:color w:val="000000" w:themeColor="text1"/>
          <w:kern w:val="0"/>
          <w:szCs w:val="21"/>
        </w:rPr>
        <w:t>的第二三个参数为窗口在电脑屏幕上的位置，如</w:t>
      </w:r>
      <w:r w:rsidRPr="0097610C">
        <w:rPr>
          <w:rFonts w:ascii="Times New Roman" w:hAnsi="Times New Roman" w:cs="Times New Roman"/>
          <w:color w:val="000000" w:themeColor="text1"/>
          <w:kern w:val="0"/>
          <w:szCs w:val="21"/>
        </w:rPr>
        <w:t>(0, 0)</w:t>
      </w:r>
      <w:r w:rsidRPr="0097610C">
        <w:rPr>
          <w:rFonts w:ascii="Times New Roman" w:hAnsi="Times New Roman" w:cs="Times New Roman" w:hint="eastAsia"/>
          <w:color w:val="000000" w:themeColor="text1"/>
          <w:kern w:val="0"/>
          <w:szCs w:val="21"/>
        </w:rPr>
        <w:t>表示位于左上角</w:t>
      </w:r>
      <w:r>
        <w:rPr>
          <w:rFonts w:ascii="Times New Roman" w:hAnsi="Times New Roman" w:cs="Times New Roman" w:hint="eastAsia"/>
          <w:color w:val="000000" w:themeColor="text1"/>
          <w:kern w:val="0"/>
          <w:szCs w:val="21"/>
        </w:rPr>
        <w:t>，</w:t>
      </w:r>
      <w:r w:rsidRPr="00926D2B">
        <w:rPr>
          <w:rFonts w:ascii="Times New Roman" w:hAnsi="Times New Roman" w:cs="Times New Roman"/>
          <w:color w:val="000000" w:themeColor="text1"/>
          <w:kern w:val="0"/>
          <w:szCs w:val="21"/>
        </w:rPr>
        <w:t>SDL_WINDOWPOS_CENTERED, SDL_WINDOWPOS_CENTERED</w:t>
      </w:r>
      <w:r w:rsidRPr="00926D2B">
        <w:rPr>
          <w:rFonts w:ascii="Times New Roman" w:hAnsi="Times New Roman" w:cs="Times New Roman" w:hint="eastAsia"/>
          <w:color w:val="000000" w:themeColor="text1"/>
          <w:kern w:val="0"/>
          <w:szCs w:val="21"/>
        </w:rPr>
        <w:t>表示位于屏幕中心</w:t>
      </w:r>
    </w:p>
    <w:p w:rsidR="00F67FBC" w:rsidRPr="0097610C" w:rsidRDefault="00F67FBC" w:rsidP="00F67FBC">
      <w:pPr>
        <w:autoSpaceDE w:val="0"/>
        <w:autoSpaceDN w:val="0"/>
        <w:adjustRightInd w:val="0"/>
        <w:jc w:val="left"/>
        <w:rPr>
          <w:rFonts w:ascii="Times New Roman" w:hAnsi="Times New Roman" w:cs="Times New Roman"/>
          <w:color w:val="000000" w:themeColor="text1"/>
          <w:kern w:val="0"/>
          <w:szCs w:val="21"/>
        </w:rPr>
      </w:pPr>
      <w:r w:rsidRPr="004B2BAC">
        <w:rPr>
          <w:rFonts w:ascii="Times New Roman" w:hAnsi="Times New Roman" w:cs="Times New Roman"/>
          <w:color w:val="2F4F4F"/>
          <w:kern w:val="0"/>
          <w:szCs w:val="21"/>
        </w:rPr>
        <w:t>SDL_WINDOW_OPENGL</w:t>
      </w:r>
      <w:r>
        <w:rPr>
          <w:rFonts w:ascii="Times New Roman" w:hAnsi="Times New Roman" w:cs="Times New Roman" w:hint="eastAsia"/>
          <w:color w:val="2F4F4F"/>
          <w:kern w:val="0"/>
          <w:szCs w:val="21"/>
        </w:rPr>
        <w:t>指示底层调用</w:t>
      </w:r>
      <w:r>
        <w:rPr>
          <w:rFonts w:ascii="Times New Roman" w:hAnsi="Times New Roman" w:cs="Times New Roman" w:hint="eastAsia"/>
          <w:color w:val="2F4F4F"/>
          <w:kern w:val="0"/>
          <w:szCs w:val="21"/>
        </w:rPr>
        <w:t>OpenGL</w:t>
      </w:r>
      <w:r>
        <w:rPr>
          <w:rFonts w:ascii="Times New Roman" w:hAnsi="Times New Roman" w:cs="Times New Roman" w:hint="eastAsia"/>
          <w:color w:val="2F4F4F"/>
          <w:kern w:val="0"/>
          <w:szCs w:val="21"/>
        </w:rPr>
        <w:t>函数</w:t>
      </w:r>
    </w:p>
    <w:p w:rsidR="00F67FBC" w:rsidRPr="0097610C" w:rsidRDefault="00F67FBC" w:rsidP="00F67FBC">
      <w:pPr>
        <w:autoSpaceDE w:val="0"/>
        <w:autoSpaceDN w:val="0"/>
        <w:adjustRightInd w:val="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没有</w:t>
      </w:r>
      <w:r w:rsidRPr="0097610C">
        <w:rPr>
          <w:rFonts w:ascii="Times New Roman" w:hAnsi="Times New Roman" w:cs="Times New Roman"/>
          <w:color w:val="000000" w:themeColor="text1"/>
          <w:kern w:val="0"/>
          <w:szCs w:val="21"/>
        </w:rPr>
        <w:t>SDL_WINDOW_RESIZABLE</w:t>
      </w:r>
      <w:r>
        <w:rPr>
          <w:rFonts w:ascii="Times New Roman" w:hAnsi="Times New Roman" w:cs="Times New Roman" w:hint="eastAsia"/>
          <w:color w:val="000000" w:themeColor="text1"/>
          <w:kern w:val="0"/>
          <w:szCs w:val="21"/>
        </w:rPr>
        <w:t>，</w:t>
      </w:r>
      <w:r w:rsidRPr="0097610C">
        <w:rPr>
          <w:rFonts w:ascii="Times New Roman" w:hAnsi="Times New Roman" w:cs="Times New Roman" w:hint="eastAsia"/>
          <w:color w:val="000000" w:themeColor="text1"/>
          <w:kern w:val="0"/>
          <w:szCs w:val="21"/>
        </w:rPr>
        <w:t>则窗口</w:t>
      </w:r>
      <w:r>
        <w:rPr>
          <w:rFonts w:ascii="Times New Roman" w:hAnsi="Times New Roman" w:cs="Times New Roman" w:hint="eastAsia"/>
          <w:color w:val="000000" w:themeColor="text1"/>
          <w:kern w:val="0"/>
          <w:szCs w:val="21"/>
        </w:rPr>
        <w:t>不可调整大小，不能最大化</w:t>
      </w:r>
    </w:p>
    <w:p w:rsidR="00F67FBC" w:rsidRPr="004B2BAC" w:rsidRDefault="00F67FBC" w:rsidP="00F67FBC">
      <w:pPr>
        <w:autoSpaceDE w:val="0"/>
        <w:autoSpaceDN w:val="0"/>
        <w:adjustRightInd w:val="0"/>
        <w:jc w:val="left"/>
        <w:rPr>
          <w:rFonts w:ascii="Times New Roman" w:hAnsi="Times New Roman" w:cs="Times New Roman"/>
          <w:color w:val="000000"/>
          <w:kern w:val="0"/>
          <w:szCs w:val="21"/>
        </w:rPr>
      </w:pPr>
    </w:p>
    <w:p w:rsidR="00F67FBC" w:rsidRDefault="00F67FBC" w:rsidP="00F67FBC">
      <w:pPr>
        <w:autoSpaceDE w:val="0"/>
        <w:autoSpaceDN w:val="0"/>
        <w:adjustRightInd w:val="0"/>
        <w:jc w:val="left"/>
        <w:rPr>
          <w:rFonts w:ascii="Times New Roman" w:hAnsi="Times New Roman" w:cs="Times New Roman"/>
          <w:color w:val="000000"/>
          <w:kern w:val="0"/>
          <w:szCs w:val="21"/>
        </w:rPr>
      </w:pPr>
      <w:r w:rsidRPr="00D61CB0">
        <w:rPr>
          <w:rFonts w:ascii="Times New Roman" w:hAnsi="Times New Roman" w:cs="Times New Roman"/>
          <w:color w:val="2B91AF"/>
          <w:kern w:val="0"/>
          <w:szCs w:val="21"/>
        </w:rPr>
        <w:t>SDL_Renderer</w:t>
      </w:r>
      <w:r w:rsidRPr="00D61CB0">
        <w:rPr>
          <w:rFonts w:ascii="Times New Roman" w:hAnsi="Times New Roman" w:cs="Times New Roman"/>
          <w:color w:val="000000"/>
          <w:kern w:val="0"/>
          <w:szCs w:val="21"/>
        </w:rPr>
        <w:t>* render = SDL_CreateRenderer(wind,-1,0);</w:t>
      </w:r>
    </w:p>
    <w:p w:rsidR="00F67FBC" w:rsidRDefault="00F67FBC" w:rsidP="00F67FBC">
      <w:pPr>
        <w:autoSpaceDE w:val="0"/>
        <w:autoSpaceDN w:val="0"/>
        <w:adjustRightInd w:val="0"/>
        <w:jc w:val="left"/>
        <w:rPr>
          <w:rFonts w:ascii="Times New Roman" w:hAnsi="Times New Roman" w:cs="Times New Roman"/>
          <w:color w:val="000000" w:themeColor="text1"/>
          <w:kern w:val="0"/>
          <w:szCs w:val="21"/>
        </w:rPr>
      </w:pPr>
      <w:r w:rsidRPr="00D61CB0">
        <w:rPr>
          <w:rFonts w:ascii="Times New Roman" w:hAnsi="Times New Roman" w:cs="Times New Roman"/>
          <w:color w:val="000000"/>
          <w:kern w:val="0"/>
          <w:szCs w:val="21"/>
        </w:rPr>
        <w:t>SDL_CreateRenderer</w:t>
      </w:r>
      <w:r>
        <w:rPr>
          <w:rFonts w:ascii="Times New Roman" w:hAnsi="Times New Roman" w:cs="Times New Roman" w:hint="eastAsia"/>
          <w:color w:val="000000"/>
          <w:kern w:val="0"/>
          <w:szCs w:val="21"/>
        </w:rPr>
        <w:t>第三个参数为</w:t>
      </w:r>
      <w:r w:rsidRPr="00C64E2C">
        <w:rPr>
          <w:rFonts w:ascii="Times New Roman" w:hAnsi="Times New Roman" w:cs="Times New Roman"/>
          <w:color w:val="008000"/>
          <w:kern w:val="0"/>
          <w:szCs w:val="21"/>
        </w:rPr>
        <w:t>SDL_RendererFlags</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 xml:space="preserve"> </w:t>
      </w:r>
      <w:r>
        <w:rPr>
          <w:rFonts w:ascii="Times New Roman" w:hAnsi="Times New Roman" w:cs="Times New Roman" w:hint="eastAsia"/>
          <w:color w:val="000000" w:themeColor="text1"/>
          <w:kern w:val="0"/>
          <w:szCs w:val="21"/>
        </w:rPr>
        <w:t>表示</w:t>
      </w:r>
      <w:r w:rsidRPr="00C64E2C">
        <w:rPr>
          <w:rFonts w:ascii="Times New Roman" w:hAnsi="Times New Roman" w:cs="Times New Roman"/>
          <w:color w:val="000000" w:themeColor="text1"/>
          <w:kern w:val="0"/>
          <w:szCs w:val="21"/>
        </w:rPr>
        <w:t>The renderer is a software fallback</w:t>
      </w:r>
      <w:r>
        <w:rPr>
          <w:rFonts w:ascii="Times New Roman" w:hAnsi="Times New Roman" w:cs="Times New Roman" w:hint="eastAsia"/>
          <w:color w:val="000000" w:themeColor="text1"/>
          <w:kern w:val="0"/>
          <w:szCs w:val="21"/>
        </w:rPr>
        <w:t>，或者使用硬件加速等</w:t>
      </w:r>
    </w:p>
    <w:p w:rsidR="00F67FBC" w:rsidRDefault="00F67FBC" w:rsidP="00F67FBC">
      <w:pPr>
        <w:autoSpaceDE w:val="0"/>
        <w:autoSpaceDN w:val="0"/>
        <w:adjustRightInd w:val="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第二个参数为</w:t>
      </w:r>
      <w:r w:rsidRPr="00C64E2C">
        <w:rPr>
          <w:rFonts w:ascii="Times New Roman" w:hAnsi="Times New Roman" w:cs="Times New Roman"/>
          <w:color w:val="000000" w:themeColor="text1"/>
          <w:kern w:val="0"/>
          <w:szCs w:val="21"/>
        </w:rPr>
        <w:t>The index of the rendering driver to initialize, or -1 to</w:t>
      </w:r>
      <w:r w:rsidRPr="00C64E2C">
        <w:rPr>
          <w:rFonts w:ascii="Times New Roman" w:hAnsi="Times New Roman" w:cs="Times New Roman" w:hint="eastAsia"/>
          <w:color w:val="000000" w:themeColor="text1"/>
          <w:kern w:val="0"/>
          <w:szCs w:val="21"/>
        </w:rPr>
        <w:t xml:space="preserve"> </w:t>
      </w:r>
      <w:r w:rsidRPr="00C64E2C">
        <w:rPr>
          <w:rFonts w:ascii="Times New Roman" w:hAnsi="Times New Roman" w:cs="Times New Roman"/>
          <w:color w:val="000000" w:themeColor="text1"/>
          <w:kern w:val="0"/>
          <w:szCs w:val="21"/>
        </w:rPr>
        <w:t>initialize the first one supporting the requested flags.</w:t>
      </w:r>
    </w:p>
    <w:p w:rsidR="00F67FBC" w:rsidRDefault="00F67FBC" w:rsidP="00F67FBC">
      <w:pPr>
        <w:autoSpaceDE w:val="0"/>
        <w:autoSpaceDN w:val="0"/>
        <w:adjustRightInd w:val="0"/>
        <w:jc w:val="left"/>
        <w:rPr>
          <w:rFonts w:ascii="Times New Roman" w:hAnsi="Times New Roman" w:cs="Times New Roman"/>
          <w:color w:val="000000" w:themeColor="text1"/>
          <w:kern w:val="0"/>
          <w:szCs w:val="21"/>
        </w:rPr>
      </w:pPr>
    </w:p>
    <w:p w:rsidR="00F67FBC" w:rsidRPr="009B1A33" w:rsidRDefault="00F67FBC" w:rsidP="00B32AEE">
      <w:pPr>
        <w:autoSpaceDE w:val="0"/>
        <w:autoSpaceDN w:val="0"/>
        <w:adjustRightInd w:val="0"/>
        <w:ind w:firstLine="270"/>
        <w:jc w:val="left"/>
        <w:rPr>
          <w:rFonts w:ascii="Times New Roman" w:hAnsi="Times New Roman" w:cs="Times New Roman"/>
          <w:color w:val="000000" w:themeColor="text1"/>
          <w:kern w:val="0"/>
          <w:szCs w:val="21"/>
        </w:rPr>
      </w:pPr>
      <w:r w:rsidRPr="009B1A33">
        <w:rPr>
          <w:rFonts w:ascii="Times New Roman" w:hAnsi="Times New Roman" w:cs="Times New Roman" w:hint="eastAsia"/>
          <w:color w:val="000000" w:themeColor="text1"/>
          <w:kern w:val="0"/>
          <w:szCs w:val="21"/>
        </w:rPr>
        <w:t>键盘扫描码是</w:t>
      </w:r>
      <w:r w:rsidR="00B32AEE">
        <w:rPr>
          <w:rFonts w:ascii="Times New Roman" w:hAnsi="Times New Roman" w:cs="Times New Roman" w:hint="eastAsia"/>
          <w:color w:val="000000" w:themeColor="text1"/>
          <w:kern w:val="0"/>
          <w:szCs w:val="21"/>
        </w:rPr>
        <w:t>跟具体的硬件相关的，同一个键在不同键盘上的扫描码</w:t>
      </w:r>
      <w:r w:rsidRPr="009B1A33">
        <w:rPr>
          <w:rFonts w:ascii="Times New Roman" w:hAnsi="Times New Roman" w:cs="Times New Roman" w:hint="eastAsia"/>
          <w:color w:val="000000" w:themeColor="text1"/>
          <w:kern w:val="0"/>
          <w:szCs w:val="21"/>
        </w:rPr>
        <w:t>可能不同。键盘驱动程序</w:t>
      </w:r>
      <w:r>
        <w:rPr>
          <w:rFonts w:ascii="Times New Roman" w:hAnsi="Times New Roman" w:cs="Times New Roman" w:hint="eastAsia"/>
          <w:color w:val="000000" w:themeColor="text1"/>
          <w:kern w:val="0"/>
          <w:szCs w:val="21"/>
        </w:rPr>
        <w:t>将</w:t>
      </w:r>
      <w:r w:rsidRPr="009B1A33">
        <w:rPr>
          <w:rFonts w:ascii="Times New Roman" w:hAnsi="Times New Roman" w:cs="Times New Roman" w:hint="eastAsia"/>
          <w:color w:val="000000" w:themeColor="text1"/>
          <w:kern w:val="0"/>
          <w:szCs w:val="21"/>
        </w:rPr>
        <w:t>扫描码转换为键盘虚拟码</w:t>
      </w:r>
      <w:r w:rsidR="00B32AEE">
        <w:rPr>
          <w:rFonts w:ascii="Times New Roman" w:hAnsi="Times New Roman" w:cs="Times New Roman" w:hint="eastAsia"/>
          <w:color w:val="000000" w:themeColor="text1"/>
          <w:kern w:val="0"/>
          <w:szCs w:val="21"/>
        </w:rPr>
        <w:t>，</w:t>
      </w:r>
      <w:r w:rsidRPr="009B1A33">
        <w:rPr>
          <w:rFonts w:ascii="Times New Roman" w:hAnsi="Times New Roman" w:cs="Times New Roman" w:hint="eastAsia"/>
          <w:color w:val="000000" w:themeColor="text1"/>
          <w:kern w:val="0"/>
          <w:szCs w:val="21"/>
        </w:rPr>
        <w:t>同一个按键的虚拟码总是相同的</w:t>
      </w:r>
      <w:r>
        <w:rPr>
          <w:rFonts w:ascii="Times New Roman" w:hAnsi="Times New Roman" w:cs="Times New Roman" w:hint="eastAsia"/>
          <w:color w:val="000000" w:themeColor="text1"/>
          <w:kern w:val="0"/>
          <w:szCs w:val="21"/>
        </w:rPr>
        <w:t>。</w:t>
      </w:r>
      <w:r w:rsidRPr="009B1A33">
        <w:rPr>
          <w:rFonts w:ascii="Times New Roman" w:hAnsi="Times New Roman" w:cs="Times New Roman" w:hint="eastAsia"/>
          <w:color w:val="000000" w:themeColor="text1"/>
          <w:kern w:val="0"/>
          <w:szCs w:val="21"/>
        </w:rPr>
        <w:t>当键盘驱动程序把扫描码转换为虚拟码后，会把这个键盘操作的扫描码和虚拟码还有其它信息一起传递给操作系统。</w:t>
      </w:r>
    </w:p>
    <w:p w:rsidR="00F67FBC" w:rsidRDefault="00F67FBC" w:rsidP="00F67FBC">
      <w:pPr>
        <w:autoSpaceDE w:val="0"/>
        <w:autoSpaceDN w:val="0"/>
        <w:adjustRightInd w:val="0"/>
        <w:ind w:firstLine="270"/>
        <w:jc w:val="left"/>
        <w:rPr>
          <w:rFonts w:ascii="Times New Roman" w:hAnsi="Times New Roman" w:cs="Times New Roman"/>
          <w:color w:val="000000" w:themeColor="text1"/>
          <w:kern w:val="0"/>
          <w:szCs w:val="21"/>
        </w:rPr>
      </w:pPr>
      <w:r w:rsidRPr="009B1A33">
        <w:rPr>
          <w:rFonts w:ascii="Times New Roman" w:hAnsi="Times New Roman" w:cs="Times New Roman"/>
          <w:color w:val="000000" w:themeColor="text1"/>
          <w:kern w:val="0"/>
          <w:szCs w:val="21"/>
        </w:rPr>
        <w:lastRenderedPageBreak/>
        <w:t>操作系统在得到这个信息后，会对消息进行封装，封装之后，就成了一个包含完整信息的事件，然后把这个键盘事件消息插入到事件消息队列。最后，这个键盘消息最终会被送到当前的活动窗口那里，活动窗口会使用事件监听函数从事件队列中提取事件，所在的应用程序接收到这个事件消息后，就知道键盘上哪个键被按下，也就可以根据按键决定该作出什么响应返回给用户。</w:t>
      </w:r>
    </w:p>
    <w:p w:rsidR="00F67FBC" w:rsidRDefault="00F67FBC" w:rsidP="00F67FBC">
      <w:pPr>
        <w:autoSpaceDE w:val="0"/>
        <w:autoSpaceDN w:val="0"/>
        <w:adjustRightInd w:val="0"/>
        <w:jc w:val="left"/>
        <w:rPr>
          <w:rFonts w:ascii="Times New Roman" w:hAnsi="Times New Roman" w:cs="Times New Roman"/>
          <w:color w:val="438086"/>
          <w:szCs w:val="21"/>
        </w:rPr>
      </w:pPr>
    </w:p>
    <w:p w:rsidR="00F67FBC" w:rsidRPr="005B6286" w:rsidRDefault="00F67FBC" w:rsidP="00F67FBC">
      <w:pPr>
        <w:autoSpaceDE w:val="0"/>
        <w:autoSpaceDN w:val="0"/>
        <w:adjustRightInd w:val="0"/>
        <w:jc w:val="left"/>
        <w:rPr>
          <w:rFonts w:ascii="Times New Roman" w:hAnsi="Times New Roman" w:cs="Times New Roman"/>
          <w:color w:val="008000"/>
          <w:kern w:val="0"/>
          <w:szCs w:val="21"/>
        </w:rPr>
      </w:pPr>
      <w:r w:rsidRPr="005B6286">
        <w:rPr>
          <w:rFonts w:ascii="Times New Roman" w:hAnsi="Times New Roman" w:cs="Times New Roman"/>
          <w:color w:val="000000"/>
          <w:kern w:val="0"/>
          <w:szCs w:val="21"/>
        </w:rPr>
        <w:t xml:space="preserve">SDL_WaitEvent(&amp;event); </w:t>
      </w:r>
      <w:r w:rsidRPr="005B6286">
        <w:rPr>
          <w:rFonts w:ascii="Times New Roman" w:hAnsi="Times New Roman" w:cs="Times New Roman"/>
          <w:color w:val="008000"/>
          <w:kern w:val="0"/>
          <w:szCs w:val="21"/>
        </w:rPr>
        <w:t>//</w:t>
      </w:r>
      <w:r w:rsidRPr="005B6286">
        <w:rPr>
          <w:rFonts w:ascii="Times New Roman" w:hAnsi="Times New Roman" w:cs="Times New Roman"/>
          <w:color w:val="008000"/>
          <w:kern w:val="0"/>
          <w:szCs w:val="21"/>
        </w:rPr>
        <w:t>未等到，则引起阻塞</w:t>
      </w:r>
    </w:p>
    <w:p w:rsidR="00F67FBC" w:rsidRPr="005B6286" w:rsidRDefault="00F67FBC" w:rsidP="00F67FBC">
      <w:pPr>
        <w:autoSpaceDE w:val="0"/>
        <w:autoSpaceDN w:val="0"/>
        <w:adjustRightInd w:val="0"/>
        <w:jc w:val="left"/>
        <w:rPr>
          <w:rFonts w:ascii="Times New Roman" w:hAnsi="Times New Roman" w:cs="Times New Roman"/>
          <w:color w:val="000000"/>
          <w:kern w:val="0"/>
          <w:szCs w:val="21"/>
        </w:rPr>
      </w:pPr>
      <w:r w:rsidRPr="005B6286">
        <w:rPr>
          <w:rFonts w:ascii="Times New Roman" w:hAnsi="Times New Roman" w:cs="Times New Roman"/>
          <w:color w:val="0000FF"/>
          <w:kern w:val="0"/>
          <w:szCs w:val="21"/>
        </w:rPr>
        <w:t>else</w:t>
      </w:r>
      <w:r w:rsidRPr="005B6286">
        <w:rPr>
          <w:rFonts w:ascii="Times New Roman" w:hAnsi="Times New Roman" w:cs="Times New Roman"/>
          <w:color w:val="000000"/>
          <w:kern w:val="0"/>
          <w:szCs w:val="21"/>
        </w:rPr>
        <w:t xml:space="preserve"> </w:t>
      </w:r>
      <w:r w:rsidRPr="005B6286">
        <w:rPr>
          <w:rFonts w:ascii="Times New Roman" w:hAnsi="Times New Roman" w:cs="Times New Roman"/>
          <w:color w:val="0000FF"/>
          <w:kern w:val="0"/>
          <w:szCs w:val="21"/>
        </w:rPr>
        <w:t>if</w:t>
      </w:r>
      <w:r w:rsidRPr="005B6286">
        <w:rPr>
          <w:rFonts w:ascii="Times New Roman" w:hAnsi="Times New Roman" w:cs="Times New Roman"/>
          <w:color w:val="000000"/>
          <w:kern w:val="0"/>
          <w:szCs w:val="21"/>
        </w:rPr>
        <w:t xml:space="preserve"> (event.type == </w:t>
      </w:r>
      <w:r w:rsidRPr="005B6286">
        <w:rPr>
          <w:rFonts w:ascii="Times New Roman" w:hAnsi="Times New Roman" w:cs="Times New Roman"/>
          <w:color w:val="2F4F4F"/>
          <w:kern w:val="0"/>
          <w:szCs w:val="21"/>
        </w:rPr>
        <w:t>SDL_KEYUP</w:t>
      </w:r>
      <w:r w:rsidRPr="005B6286">
        <w:rPr>
          <w:rFonts w:ascii="Times New Roman" w:hAnsi="Times New Roman" w:cs="Times New Roman"/>
          <w:color w:val="000000"/>
          <w:kern w:val="0"/>
          <w:szCs w:val="21"/>
        </w:rPr>
        <w:t>)</w:t>
      </w:r>
    </w:p>
    <w:p w:rsidR="00F67FBC" w:rsidRPr="005B6286" w:rsidRDefault="00F67FBC" w:rsidP="00F67FBC">
      <w:pPr>
        <w:autoSpaceDE w:val="0"/>
        <w:autoSpaceDN w:val="0"/>
        <w:adjustRightInd w:val="0"/>
        <w:jc w:val="left"/>
        <w:rPr>
          <w:rFonts w:ascii="Times New Roman" w:hAnsi="Times New Roman" w:cs="Times New Roman"/>
          <w:color w:val="000000"/>
          <w:kern w:val="0"/>
          <w:szCs w:val="21"/>
        </w:rPr>
      </w:pPr>
      <w:r w:rsidRPr="005B6286">
        <w:rPr>
          <w:rFonts w:ascii="Times New Roman" w:hAnsi="Times New Roman" w:cs="Times New Roman"/>
          <w:color w:val="000000"/>
          <w:kern w:val="0"/>
          <w:szCs w:val="21"/>
        </w:rPr>
        <w:t>{</w:t>
      </w:r>
    </w:p>
    <w:p w:rsidR="00F67FBC" w:rsidRDefault="00F67FBC" w:rsidP="00F67FBC">
      <w:pPr>
        <w:autoSpaceDE w:val="0"/>
        <w:autoSpaceDN w:val="0"/>
        <w:adjustRightInd w:val="0"/>
        <w:ind w:firstLine="420"/>
        <w:jc w:val="left"/>
        <w:rPr>
          <w:rFonts w:ascii="Times New Roman" w:hAnsi="Times New Roman" w:cs="Times New Roman"/>
          <w:color w:val="000000"/>
          <w:kern w:val="0"/>
          <w:szCs w:val="21"/>
        </w:rPr>
      </w:pPr>
      <w:r w:rsidRPr="005B6286">
        <w:rPr>
          <w:rFonts w:ascii="Times New Roman" w:hAnsi="Times New Roman" w:cs="Times New Roman"/>
          <w:color w:val="0000FF"/>
          <w:kern w:val="0"/>
          <w:szCs w:val="21"/>
        </w:rPr>
        <w:t>if</w:t>
      </w:r>
      <w:r w:rsidRPr="005B6286">
        <w:rPr>
          <w:rFonts w:ascii="Times New Roman" w:hAnsi="Times New Roman" w:cs="Times New Roman"/>
          <w:color w:val="000000"/>
          <w:kern w:val="0"/>
          <w:szCs w:val="21"/>
        </w:rPr>
        <w:t xml:space="preserve"> (event.key.keysym.sym == SDLK_ESCAPE)</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w:t>
      </w:r>
    </w:p>
    <w:p w:rsidR="00F67FBC" w:rsidRDefault="00F67FBC" w:rsidP="00F67FBC">
      <w:pPr>
        <w:autoSpaceDE w:val="0"/>
        <w:autoSpaceDN w:val="0"/>
        <w:adjustRightInd w:val="0"/>
        <w:ind w:firstLine="42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else</w:t>
      </w:r>
      <w:r>
        <w:rPr>
          <w:rFonts w:ascii="Times New Roman" w:hAnsi="Times New Roman" w:cs="Times New Roman"/>
          <w:color w:val="000000"/>
          <w:kern w:val="0"/>
          <w:szCs w:val="21"/>
        </w:rPr>
        <w:t xml:space="preserve"> </w:t>
      </w:r>
      <w:r w:rsidRPr="005B6286">
        <w:rPr>
          <w:rFonts w:ascii="Times New Roman" w:hAnsi="Times New Roman" w:cs="Times New Roman"/>
          <w:color w:val="0000FF"/>
          <w:kern w:val="0"/>
          <w:szCs w:val="21"/>
        </w:rPr>
        <w:t>if</w:t>
      </w:r>
      <w:r w:rsidRPr="005B6286">
        <w:rPr>
          <w:rFonts w:ascii="Times New Roman" w:hAnsi="Times New Roman" w:cs="Times New Roman"/>
          <w:color w:val="000000"/>
          <w:kern w:val="0"/>
          <w:szCs w:val="21"/>
        </w:rPr>
        <w:t xml:space="preserve"> (event.key.keysym.sym == </w:t>
      </w:r>
      <w:r w:rsidRPr="005B6286">
        <w:rPr>
          <w:rFonts w:ascii="Times New Roman" w:hAnsi="Times New Roman" w:cs="Times New Roman"/>
          <w:color w:val="A31515"/>
          <w:kern w:val="0"/>
          <w:szCs w:val="21"/>
        </w:rPr>
        <w:t>' '</w:t>
      </w:r>
      <w:r w:rsidRPr="005B6286">
        <w:rPr>
          <w:rFonts w:ascii="Times New Roman" w:hAnsi="Times New Roman" w:cs="Times New Roman"/>
          <w:color w:val="000000"/>
          <w:kern w:val="0"/>
          <w:szCs w:val="21"/>
        </w:rPr>
        <w:t>)</w:t>
      </w:r>
      <w:r>
        <w:rPr>
          <w:rFonts w:ascii="Times New Roman" w:hAnsi="Times New Roman" w:cs="Times New Roman"/>
          <w:color w:val="000000"/>
          <w:kern w:val="0"/>
          <w:szCs w:val="21"/>
        </w:rPr>
        <w:t>{}</w:t>
      </w:r>
    </w:p>
    <w:p w:rsidR="00F67FBC" w:rsidRDefault="005F556F"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w:t>
      </w:r>
    </w:p>
    <w:p w:rsidR="005F556F" w:rsidRDefault="005F556F" w:rsidP="00F67FBC">
      <w:pPr>
        <w:autoSpaceDE w:val="0"/>
        <w:autoSpaceDN w:val="0"/>
        <w:adjustRightInd w:val="0"/>
        <w:jc w:val="left"/>
        <w:rPr>
          <w:rFonts w:ascii="Times New Roman" w:hAnsi="Times New Roman" w:cs="Times New Roman"/>
          <w:color w:val="000000"/>
          <w:kern w:val="0"/>
          <w:szCs w:val="21"/>
        </w:rPr>
      </w:pPr>
    </w:p>
    <w:p w:rsidR="00F67FBC" w:rsidRPr="00467EDE" w:rsidRDefault="00F67FBC" w:rsidP="00F67FBC">
      <w:pPr>
        <w:autoSpaceDE w:val="0"/>
        <w:autoSpaceDN w:val="0"/>
        <w:adjustRightInd w:val="0"/>
        <w:jc w:val="left"/>
        <w:rPr>
          <w:rFonts w:ascii="Times New Roman" w:hAnsi="Times New Roman" w:cs="Times New Roman"/>
          <w:color w:val="000000"/>
          <w:kern w:val="0"/>
          <w:sz w:val="18"/>
          <w:szCs w:val="18"/>
        </w:rPr>
      </w:pPr>
      <w:r w:rsidRPr="00467EDE">
        <w:rPr>
          <w:rFonts w:ascii="Times New Roman" w:hAnsi="Times New Roman" w:cs="Times New Roman"/>
          <w:color w:val="000000"/>
          <w:kern w:val="0"/>
          <w:sz w:val="18"/>
          <w:szCs w:val="18"/>
        </w:rPr>
        <w:t>cv::</w:t>
      </w:r>
      <w:r w:rsidRPr="00467EDE">
        <w:rPr>
          <w:rFonts w:ascii="Times New Roman" w:hAnsi="Times New Roman" w:cs="Times New Roman"/>
          <w:color w:val="2B91AF"/>
          <w:kern w:val="0"/>
          <w:sz w:val="18"/>
          <w:szCs w:val="18"/>
        </w:rPr>
        <w:t>Mat</w:t>
      </w:r>
      <w:r w:rsidRPr="00467EDE">
        <w:rPr>
          <w:rFonts w:ascii="Times New Roman" w:hAnsi="Times New Roman" w:cs="Times New Roman"/>
          <w:color w:val="000000"/>
          <w:kern w:val="0"/>
          <w:sz w:val="18"/>
          <w:szCs w:val="18"/>
        </w:rPr>
        <w:t xml:space="preserve"> src = cv::imread(</w:t>
      </w:r>
      <w:r w:rsidRPr="00467EDE">
        <w:rPr>
          <w:rFonts w:ascii="Times New Roman" w:hAnsi="Times New Roman" w:cs="Times New Roman"/>
          <w:color w:val="A31515"/>
          <w:kern w:val="0"/>
          <w:sz w:val="18"/>
          <w:szCs w:val="18"/>
        </w:rPr>
        <w:t>"bv.jpg"</w:t>
      </w:r>
      <w:r w:rsidRPr="00467EDE">
        <w:rPr>
          <w:rFonts w:ascii="Times New Roman" w:hAnsi="Times New Roman" w:cs="Times New Roman"/>
          <w:color w:val="000000"/>
          <w:kern w:val="0"/>
          <w:sz w:val="18"/>
          <w:szCs w:val="18"/>
        </w:rPr>
        <w:t>);</w:t>
      </w:r>
    </w:p>
    <w:p w:rsidR="00F67FBC" w:rsidRPr="00467EDE" w:rsidRDefault="00F67FBC" w:rsidP="00F67FBC">
      <w:pPr>
        <w:autoSpaceDE w:val="0"/>
        <w:autoSpaceDN w:val="0"/>
        <w:adjustRightInd w:val="0"/>
        <w:jc w:val="left"/>
        <w:rPr>
          <w:rFonts w:ascii="Times New Roman" w:hAnsi="Times New Roman" w:cs="Times New Roman"/>
          <w:color w:val="000000"/>
          <w:kern w:val="0"/>
          <w:sz w:val="18"/>
          <w:szCs w:val="18"/>
        </w:rPr>
      </w:pPr>
      <w:r w:rsidRPr="00467EDE">
        <w:rPr>
          <w:rFonts w:ascii="Times New Roman" w:hAnsi="Times New Roman" w:cs="Times New Roman"/>
          <w:color w:val="2B91AF"/>
          <w:kern w:val="0"/>
          <w:sz w:val="18"/>
          <w:szCs w:val="18"/>
        </w:rPr>
        <w:t>uint32_t</w:t>
      </w:r>
      <w:r w:rsidRPr="00467EDE">
        <w:rPr>
          <w:rFonts w:ascii="Times New Roman" w:hAnsi="Times New Roman" w:cs="Times New Roman"/>
          <w:color w:val="000000"/>
          <w:kern w:val="0"/>
          <w:sz w:val="18"/>
          <w:szCs w:val="18"/>
        </w:rPr>
        <w:t xml:space="preserve"> format = </w:t>
      </w:r>
      <w:r w:rsidRPr="00467EDE">
        <w:rPr>
          <w:rFonts w:ascii="Times New Roman" w:hAnsi="Times New Roman" w:cs="Times New Roman"/>
          <w:color w:val="2F4F4F"/>
          <w:kern w:val="0"/>
          <w:sz w:val="18"/>
          <w:szCs w:val="18"/>
        </w:rPr>
        <w:t>SDL_PIXELFORMAT_BGR24</w:t>
      </w:r>
      <w:r w:rsidRPr="00467EDE">
        <w:rPr>
          <w:rFonts w:ascii="Times New Roman" w:hAnsi="Times New Roman" w:cs="Times New Roman"/>
          <w:color w:val="000000"/>
          <w:kern w:val="0"/>
          <w:sz w:val="18"/>
          <w:szCs w:val="18"/>
        </w:rPr>
        <w:t>;</w:t>
      </w:r>
    </w:p>
    <w:p w:rsidR="00F67FBC" w:rsidRPr="00467EDE" w:rsidRDefault="00F67FBC" w:rsidP="00F67FBC">
      <w:pPr>
        <w:autoSpaceDE w:val="0"/>
        <w:autoSpaceDN w:val="0"/>
        <w:adjustRightInd w:val="0"/>
        <w:jc w:val="left"/>
        <w:rPr>
          <w:rFonts w:ascii="Times New Roman" w:hAnsi="Times New Roman" w:cs="Times New Roman"/>
          <w:color w:val="000000"/>
          <w:kern w:val="0"/>
          <w:sz w:val="18"/>
          <w:szCs w:val="18"/>
        </w:rPr>
      </w:pPr>
      <w:r w:rsidRPr="00467EDE">
        <w:rPr>
          <w:rFonts w:ascii="Times New Roman" w:hAnsi="Times New Roman" w:cs="Times New Roman"/>
          <w:color w:val="2B91AF"/>
          <w:kern w:val="0"/>
          <w:sz w:val="18"/>
          <w:szCs w:val="18"/>
        </w:rPr>
        <w:t>SDL_Texture</w:t>
      </w:r>
      <w:r w:rsidRPr="00467EDE">
        <w:rPr>
          <w:rFonts w:ascii="Times New Roman" w:hAnsi="Times New Roman" w:cs="Times New Roman"/>
          <w:color w:val="000000"/>
          <w:kern w:val="0"/>
          <w:sz w:val="18"/>
          <w:szCs w:val="18"/>
        </w:rPr>
        <w:t xml:space="preserve">* texture = SDL_CreateTexture(render, format, </w:t>
      </w:r>
    </w:p>
    <w:p w:rsidR="00F67FBC" w:rsidRPr="00467EDE" w:rsidRDefault="00F67FBC" w:rsidP="00F67FBC">
      <w:pPr>
        <w:autoSpaceDE w:val="0"/>
        <w:autoSpaceDN w:val="0"/>
        <w:adjustRightInd w:val="0"/>
        <w:jc w:val="left"/>
        <w:rPr>
          <w:rFonts w:ascii="Times New Roman" w:hAnsi="Times New Roman" w:cs="Times New Roman"/>
          <w:color w:val="000000"/>
          <w:kern w:val="0"/>
          <w:sz w:val="18"/>
          <w:szCs w:val="18"/>
        </w:rPr>
      </w:pPr>
      <w:r w:rsidRPr="00467EDE">
        <w:rPr>
          <w:rFonts w:ascii="Times New Roman" w:hAnsi="Times New Roman" w:cs="Times New Roman"/>
          <w:color w:val="000000"/>
          <w:kern w:val="0"/>
          <w:sz w:val="18"/>
          <w:szCs w:val="18"/>
        </w:rPr>
        <w:tab/>
      </w:r>
      <w:r w:rsidRPr="00467EDE">
        <w:rPr>
          <w:rFonts w:ascii="Times New Roman" w:hAnsi="Times New Roman" w:cs="Times New Roman"/>
          <w:color w:val="000000"/>
          <w:kern w:val="0"/>
          <w:sz w:val="18"/>
          <w:szCs w:val="18"/>
        </w:rPr>
        <w:tab/>
      </w:r>
      <w:r w:rsidRPr="00467EDE">
        <w:rPr>
          <w:rFonts w:ascii="Times New Roman" w:hAnsi="Times New Roman" w:cs="Times New Roman"/>
          <w:color w:val="2F4F4F"/>
          <w:kern w:val="0"/>
          <w:sz w:val="18"/>
          <w:szCs w:val="18"/>
        </w:rPr>
        <w:t>SDL_TEXTUREACCESS_STATIC</w:t>
      </w:r>
      <w:r w:rsidRPr="00467EDE">
        <w:rPr>
          <w:rFonts w:ascii="Times New Roman" w:hAnsi="Times New Roman" w:cs="Times New Roman"/>
          <w:color w:val="000000"/>
          <w:kern w:val="0"/>
          <w:sz w:val="18"/>
          <w:szCs w:val="18"/>
        </w:rPr>
        <w:t>,</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sidRPr="00467EDE">
        <w:rPr>
          <w:rFonts w:ascii="Times New Roman" w:hAnsi="Times New Roman" w:cs="Times New Roman"/>
          <w:color w:val="000000"/>
          <w:kern w:val="0"/>
          <w:sz w:val="18"/>
          <w:szCs w:val="18"/>
        </w:rPr>
        <w:tab/>
      </w:r>
      <w:r w:rsidRPr="00467EDE">
        <w:rPr>
          <w:rFonts w:ascii="Times New Roman" w:hAnsi="Times New Roman" w:cs="Times New Roman"/>
          <w:color w:val="000000"/>
          <w:kern w:val="0"/>
          <w:sz w:val="18"/>
          <w:szCs w:val="18"/>
        </w:rPr>
        <w:tab/>
        <w:t>src.cols, src.rows);</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sidRPr="00467EDE">
        <w:rPr>
          <w:rFonts w:ascii="Times New Roman" w:hAnsi="Times New Roman" w:cs="Times New Roman"/>
          <w:color w:val="000000"/>
          <w:kern w:val="0"/>
          <w:sz w:val="18"/>
          <w:szCs w:val="18"/>
        </w:rPr>
        <w:t xml:space="preserve"> SDL_UpdateTexture(texture, </w:t>
      </w:r>
      <w:r w:rsidRPr="00467EDE">
        <w:rPr>
          <w:rFonts w:ascii="Times New Roman" w:hAnsi="Times New Roman" w:cs="Times New Roman"/>
          <w:color w:val="0000FF"/>
          <w:kern w:val="0"/>
          <w:sz w:val="18"/>
          <w:szCs w:val="18"/>
        </w:rPr>
        <w:t>nullptr</w:t>
      </w:r>
      <w:r w:rsidRPr="00467EDE">
        <w:rPr>
          <w:rFonts w:ascii="Times New Roman" w:hAnsi="Times New Roman" w:cs="Times New Roman"/>
          <w:color w:val="000000"/>
          <w:kern w:val="0"/>
          <w:sz w:val="18"/>
          <w:szCs w:val="18"/>
        </w:rPr>
        <w:t>, src.data, src.cols*3)</w:t>
      </w:r>
    </w:p>
    <w:p w:rsidR="00F67FBC" w:rsidRPr="00467EDE" w:rsidRDefault="00F67FBC" w:rsidP="00F67FBC">
      <w:pPr>
        <w:autoSpaceDE w:val="0"/>
        <w:autoSpaceDN w:val="0"/>
        <w:adjustRightInd w:val="0"/>
        <w:jc w:val="left"/>
        <w:rPr>
          <w:rFonts w:ascii="Times New Roman" w:hAnsi="Times New Roman" w:cs="Times New Roman"/>
          <w:color w:val="000000"/>
          <w:kern w:val="0"/>
          <w:sz w:val="18"/>
          <w:szCs w:val="18"/>
        </w:rPr>
      </w:pPr>
      <w:r w:rsidRPr="00467EDE">
        <w:rPr>
          <w:rFonts w:ascii="Times New Roman" w:hAnsi="Times New Roman" w:cs="Times New Roman"/>
          <w:color w:val="000000"/>
          <w:kern w:val="0"/>
          <w:sz w:val="18"/>
          <w:szCs w:val="18"/>
        </w:rPr>
        <w:tab/>
      </w:r>
      <w:r w:rsidRPr="00467EDE">
        <w:rPr>
          <w:rFonts w:ascii="Times New Roman" w:hAnsi="Times New Roman" w:cs="Times New Roman"/>
          <w:color w:val="008000"/>
          <w:kern w:val="0"/>
          <w:sz w:val="18"/>
          <w:szCs w:val="18"/>
        </w:rPr>
        <w:t>//</w:t>
      </w:r>
      <w:r w:rsidRPr="00467EDE">
        <w:rPr>
          <w:rFonts w:ascii="Times New Roman" w:hAnsi="Times New Roman" w:cs="Times New Roman"/>
          <w:color w:val="008000"/>
          <w:kern w:val="0"/>
          <w:sz w:val="18"/>
          <w:szCs w:val="18"/>
        </w:rPr>
        <w:t>参数</w:t>
      </w:r>
      <w:r w:rsidRPr="00467EDE">
        <w:rPr>
          <w:rFonts w:ascii="Times New Roman" w:hAnsi="Times New Roman" w:cs="Times New Roman"/>
          <w:color w:val="008000"/>
          <w:kern w:val="0"/>
          <w:sz w:val="18"/>
          <w:szCs w:val="18"/>
        </w:rPr>
        <w:t>pitch</w:t>
      </w:r>
      <w:r w:rsidRPr="00467EDE">
        <w:rPr>
          <w:rFonts w:ascii="Times New Roman" w:hAnsi="Times New Roman" w:cs="Times New Roman"/>
          <w:color w:val="008000"/>
          <w:kern w:val="0"/>
          <w:sz w:val="18"/>
          <w:szCs w:val="18"/>
        </w:rPr>
        <w:t>为</w:t>
      </w:r>
      <w:r w:rsidRPr="00467EDE">
        <w:rPr>
          <w:rFonts w:ascii="Times New Roman" w:hAnsi="Times New Roman" w:cs="Times New Roman"/>
          <w:color w:val="008000"/>
          <w:kern w:val="0"/>
          <w:sz w:val="18"/>
          <w:szCs w:val="18"/>
        </w:rPr>
        <w:t xml:space="preserve">The number of bytes in a row of pixel data, </w:t>
      </w:r>
    </w:p>
    <w:p w:rsidR="00F67FBC" w:rsidRPr="00467EDE" w:rsidRDefault="00F67FBC" w:rsidP="00F67FBC">
      <w:pPr>
        <w:autoSpaceDE w:val="0"/>
        <w:autoSpaceDN w:val="0"/>
        <w:adjustRightInd w:val="0"/>
        <w:jc w:val="left"/>
        <w:rPr>
          <w:rFonts w:ascii="Times New Roman" w:hAnsi="Times New Roman" w:cs="Times New Roman"/>
          <w:color w:val="000000"/>
          <w:kern w:val="0"/>
          <w:sz w:val="18"/>
          <w:szCs w:val="18"/>
        </w:rPr>
      </w:pPr>
      <w:r w:rsidRPr="00467EDE">
        <w:rPr>
          <w:rFonts w:ascii="Times New Roman" w:hAnsi="Times New Roman" w:cs="Times New Roman"/>
          <w:color w:val="000000"/>
          <w:kern w:val="0"/>
          <w:sz w:val="18"/>
          <w:szCs w:val="18"/>
        </w:rPr>
        <w:tab/>
      </w:r>
      <w:r w:rsidRPr="00467EDE">
        <w:rPr>
          <w:rFonts w:ascii="Times New Roman" w:hAnsi="Times New Roman" w:cs="Times New Roman"/>
          <w:color w:val="008000"/>
          <w:kern w:val="0"/>
          <w:sz w:val="18"/>
          <w:szCs w:val="18"/>
        </w:rPr>
        <w:t>//including padding between lines</w:t>
      </w:r>
      <w:r w:rsidRPr="00467EDE">
        <w:rPr>
          <w:rFonts w:ascii="Times New Roman" w:hAnsi="Times New Roman" w:cs="Times New Roman"/>
          <w:color w:val="008000"/>
          <w:kern w:val="0"/>
          <w:sz w:val="18"/>
          <w:szCs w:val="18"/>
        </w:rPr>
        <w:t>，对</w:t>
      </w:r>
      <w:r w:rsidRPr="00467EDE">
        <w:rPr>
          <w:rFonts w:ascii="Times New Roman" w:hAnsi="Times New Roman" w:cs="Times New Roman"/>
          <w:color w:val="008000"/>
          <w:kern w:val="0"/>
          <w:sz w:val="18"/>
          <w:szCs w:val="18"/>
        </w:rPr>
        <w:t>SDL_PIXELFORMAT_BGR24</w:t>
      </w:r>
      <w:r w:rsidRPr="00467EDE">
        <w:rPr>
          <w:rFonts w:ascii="Times New Roman" w:hAnsi="Times New Roman" w:cs="Times New Roman"/>
          <w:color w:val="008000"/>
          <w:kern w:val="0"/>
          <w:sz w:val="18"/>
          <w:szCs w:val="18"/>
        </w:rPr>
        <w:t>，</w:t>
      </w:r>
    </w:p>
    <w:p w:rsidR="00F67FBC" w:rsidRPr="00467EDE" w:rsidRDefault="00F67FBC" w:rsidP="00F67FBC">
      <w:pPr>
        <w:autoSpaceDE w:val="0"/>
        <w:autoSpaceDN w:val="0"/>
        <w:adjustRightInd w:val="0"/>
        <w:jc w:val="left"/>
        <w:rPr>
          <w:rFonts w:ascii="Times New Roman" w:hAnsi="Times New Roman" w:cs="Times New Roman"/>
          <w:color w:val="000000"/>
          <w:kern w:val="0"/>
          <w:sz w:val="18"/>
          <w:szCs w:val="18"/>
        </w:rPr>
      </w:pPr>
      <w:r w:rsidRPr="00467EDE">
        <w:rPr>
          <w:rFonts w:ascii="Times New Roman" w:hAnsi="Times New Roman" w:cs="Times New Roman"/>
          <w:color w:val="000000"/>
          <w:kern w:val="0"/>
          <w:sz w:val="18"/>
          <w:szCs w:val="18"/>
        </w:rPr>
        <w:tab/>
      </w:r>
      <w:r w:rsidRPr="00467EDE">
        <w:rPr>
          <w:rFonts w:ascii="Times New Roman" w:hAnsi="Times New Roman" w:cs="Times New Roman"/>
          <w:color w:val="008000"/>
          <w:kern w:val="0"/>
          <w:sz w:val="18"/>
          <w:szCs w:val="18"/>
        </w:rPr>
        <w:t>//</w:t>
      </w:r>
      <w:r w:rsidRPr="00467EDE">
        <w:rPr>
          <w:rFonts w:ascii="Times New Roman" w:hAnsi="Times New Roman" w:cs="Times New Roman"/>
          <w:color w:val="008000"/>
          <w:kern w:val="0"/>
          <w:sz w:val="18"/>
          <w:szCs w:val="18"/>
        </w:rPr>
        <w:t>为图像宽乘以</w:t>
      </w:r>
      <w:r w:rsidRPr="00467EDE">
        <w:rPr>
          <w:rFonts w:ascii="Times New Roman" w:hAnsi="Times New Roman" w:cs="Times New Roman"/>
          <w:color w:val="008000"/>
          <w:kern w:val="0"/>
          <w:sz w:val="18"/>
          <w:szCs w:val="18"/>
        </w:rPr>
        <w:t>3</w:t>
      </w:r>
      <w:r w:rsidRPr="00467EDE">
        <w:rPr>
          <w:rFonts w:ascii="Times New Roman" w:hAnsi="Times New Roman" w:cs="Times New Roman"/>
          <w:color w:val="008000"/>
          <w:kern w:val="0"/>
          <w:sz w:val="18"/>
          <w:szCs w:val="18"/>
        </w:rPr>
        <w:t>，对</w:t>
      </w:r>
      <w:r w:rsidRPr="00467EDE">
        <w:rPr>
          <w:rFonts w:ascii="Times New Roman" w:hAnsi="Times New Roman" w:cs="Times New Roman"/>
          <w:color w:val="008000"/>
          <w:kern w:val="0"/>
          <w:sz w:val="18"/>
          <w:szCs w:val="18"/>
        </w:rPr>
        <w:t>SDL_PIXELFORMAT_IYUV</w:t>
      </w:r>
      <w:r w:rsidRPr="00467EDE">
        <w:rPr>
          <w:rFonts w:ascii="Times New Roman" w:hAnsi="Times New Roman" w:cs="Times New Roman"/>
          <w:color w:val="008000"/>
          <w:kern w:val="0"/>
          <w:sz w:val="18"/>
          <w:szCs w:val="18"/>
        </w:rPr>
        <w:t>为图像宽</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hint="eastAsia"/>
          <w:color w:val="000000"/>
          <w:kern w:val="0"/>
          <w:sz w:val="18"/>
          <w:szCs w:val="18"/>
        </w:rPr>
        <w:t>S</w:t>
      </w:r>
      <w:r>
        <w:rPr>
          <w:rFonts w:ascii="Times New Roman" w:hAnsi="Times New Roman" w:cs="Times New Roman"/>
          <w:color w:val="000000"/>
          <w:kern w:val="0"/>
          <w:sz w:val="18"/>
          <w:szCs w:val="18"/>
        </w:rPr>
        <w:t>DL</w:t>
      </w:r>
      <w:r>
        <w:rPr>
          <w:rFonts w:ascii="Times New Roman" w:hAnsi="Times New Roman" w:cs="Times New Roman" w:hint="eastAsia"/>
          <w:color w:val="000000"/>
          <w:kern w:val="0"/>
          <w:sz w:val="18"/>
          <w:szCs w:val="18"/>
        </w:rPr>
        <w:t>中，窗口是否可以接受鼠标、键盘等事件响应，与线程有关：</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hint="eastAsia"/>
          <w:color w:val="000000"/>
          <w:kern w:val="0"/>
          <w:sz w:val="18"/>
          <w:szCs w:val="18"/>
        </w:rPr>
        <w:t>主线程</w:t>
      </w:r>
      <w:r w:rsidRPr="007A5E9A">
        <w:rPr>
          <w:rFonts w:ascii="Times New Roman" w:hAnsi="Times New Roman" w:cs="Times New Roman"/>
          <w:color w:val="000000"/>
          <w:kern w:val="0"/>
          <w:sz w:val="18"/>
          <w:szCs w:val="18"/>
        </w:rPr>
        <w:t>SDL_CreateTexture</w:t>
      </w:r>
      <w:r>
        <w:rPr>
          <w:rFonts w:ascii="Times New Roman" w:hAnsi="Times New Roman" w:cs="Times New Roman"/>
          <w:color w:val="000000"/>
          <w:kern w:val="0"/>
          <w:sz w:val="18"/>
          <w:szCs w:val="18"/>
        </w:rPr>
        <w:t>()</w:t>
      </w:r>
      <w:r>
        <w:rPr>
          <w:rFonts w:ascii="Times New Roman" w:hAnsi="Times New Roman" w:cs="Times New Roman" w:hint="eastAsia"/>
          <w:color w:val="000000"/>
          <w:kern w:val="0"/>
          <w:sz w:val="18"/>
          <w:szCs w:val="18"/>
        </w:rPr>
        <w:t>，并启动子线程</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sidRPr="007A5E9A">
        <w:rPr>
          <w:rFonts w:ascii="Times New Roman" w:hAnsi="Times New Roman" w:cs="Times New Roman"/>
          <w:color w:val="000000"/>
          <w:kern w:val="0"/>
          <w:sz w:val="18"/>
          <w:szCs w:val="18"/>
        </w:rPr>
        <w:t>thread t(&amp;SdlVideoPlayer::refresh_video,this)</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sidRPr="007A5E9A">
        <w:rPr>
          <w:rFonts w:ascii="Times New Roman" w:hAnsi="Times New Roman" w:cs="Times New Roman"/>
          <w:color w:val="000000"/>
          <w:kern w:val="0"/>
          <w:sz w:val="18"/>
          <w:szCs w:val="18"/>
        </w:rPr>
        <w:t>t.detach();</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hint="eastAsia"/>
          <w:color w:val="000000"/>
          <w:kern w:val="0"/>
          <w:sz w:val="18"/>
          <w:szCs w:val="18"/>
        </w:rPr>
        <w:t>此时必须在主线程中绘制，</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hint="eastAsia"/>
          <w:color w:val="000000"/>
          <w:kern w:val="0"/>
          <w:sz w:val="18"/>
          <w:szCs w:val="18"/>
        </w:rPr>
        <w:t>while</w:t>
      </w:r>
      <w:r>
        <w:rPr>
          <w:rFonts w:ascii="Times New Roman" w:hAnsi="Times New Roman" w:cs="Times New Roman"/>
          <w:color w:val="000000"/>
          <w:kern w:val="0"/>
          <w:sz w:val="18"/>
          <w:szCs w:val="18"/>
        </w:rPr>
        <w:t>()</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hint="eastAsia"/>
          <w:color w:val="000000"/>
          <w:kern w:val="0"/>
          <w:sz w:val="18"/>
          <w:szCs w:val="18"/>
        </w:rPr>
        <w:t>{</w:t>
      </w:r>
    </w:p>
    <w:p w:rsidR="00F67FBC" w:rsidRPr="009D68BF"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9D68BF">
        <w:rPr>
          <w:rFonts w:ascii="Times New Roman" w:hAnsi="Times New Roman" w:cs="Times New Roman"/>
          <w:color w:val="2B91AF"/>
          <w:kern w:val="0"/>
          <w:sz w:val="18"/>
          <w:szCs w:val="18"/>
        </w:rPr>
        <w:t>SDL_Event</w:t>
      </w:r>
      <w:r w:rsidRPr="009D68BF">
        <w:rPr>
          <w:rFonts w:ascii="Times New Roman" w:hAnsi="Times New Roman" w:cs="Times New Roman"/>
          <w:color w:val="000000"/>
          <w:kern w:val="0"/>
          <w:sz w:val="18"/>
          <w:szCs w:val="18"/>
        </w:rPr>
        <w:t xml:space="preserve"> event;</w:t>
      </w:r>
    </w:p>
    <w:p w:rsidR="00F67FBC" w:rsidRPr="009D68BF"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9D68BF">
        <w:rPr>
          <w:rFonts w:ascii="Times New Roman" w:hAnsi="Times New Roman" w:cs="Times New Roman"/>
          <w:color w:val="000000"/>
          <w:kern w:val="0"/>
          <w:sz w:val="18"/>
          <w:szCs w:val="18"/>
        </w:rPr>
        <w:t xml:space="preserve">SDL_WaitEvent(&amp;event); </w:t>
      </w:r>
      <w:r w:rsidRPr="009D68BF">
        <w:rPr>
          <w:rFonts w:ascii="Times New Roman" w:hAnsi="Times New Roman" w:cs="Times New Roman"/>
          <w:color w:val="008000"/>
          <w:kern w:val="0"/>
          <w:sz w:val="18"/>
          <w:szCs w:val="18"/>
        </w:rPr>
        <w:t>//</w:t>
      </w:r>
      <w:r>
        <w:rPr>
          <w:rFonts w:ascii="Times New Roman" w:hAnsi="Times New Roman" w:cs="Times New Roman" w:hint="eastAsia"/>
          <w:color w:val="008000"/>
          <w:kern w:val="0"/>
          <w:sz w:val="18"/>
          <w:szCs w:val="18"/>
        </w:rPr>
        <w:t>如果事件队列无事件</w:t>
      </w:r>
      <w:r w:rsidRPr="009D68BF">
        <w:rPr>
          <w:rFonts w:ascii="Times New Roman" w:hAnsi="Times New Roman" w:cs="Times New Roman"/>
          <w:color w:val="008000"/>
          <w:kern w:val="0"/>
          <w:sz w:val="18"/>
          <w:szCs w:val="18"/>
        </w:rPr>
        <w:t>，则引起阻塞</w:t>
      </w:r>
      <w:r>
        <w:rPr>
          <w:rFonts w:ascii="Times New Roman" w:hAnsi="Times New Roman" w:cs="Times New Roman" w:hint="eastAsia"/>
          <w:color w:val="008000"/>
          <w:kern w:val="0"/>
          <w:sz w:val="18"/>
          <w:szCs w:val="18"/>
        </w:rPr>
        <w:t>，一直等待</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Pr>
          <w:rFonts w:ascii="Times New Roman" w:hAnsi="Times New Roman" w:cs="Times New Roman" w:hint="eastAsia"/>
          <w:color w:val="000000"/>
          <w:kern w:val="0"/>
          <w:sz w:val="18"/>
          <w:szCs w:val="18"/>
        </w:rPr>
        <w:t>…………………………</w:t>
      </w:r>
    </w:p>
    <w:p w:rsidR="00F67FBC" w:rsidRPr="007A5E9A" w:rsidRDefault="00F67FBC" w:rsidP="00F67FBC">
      <w:pPr>
        <w:autoSpaceDE w:val="0"/>
        <w:autoSpaceDN w:val="0"/>
        <w:adjustRightInd w:val="0"/>
        <w:ind w:firstLine="420"/>
        <w:jc w:val="left"/>
        <w:rPr>
          <w:rFonts w:ascii="Times New Roman" w:hAnsi="Times New Roman" w:cs="Times New Roman"/>
          <w:color w:val="000000"/>
          <w:kern w:val="0"/>
          <w:sz w:val="18"/>
          <w:szCs w:val="18"/>
        </w:rPr>
      </w:pPr>
      <w:r w:rsidRPr="007A5E9A">
        <w:rPr>
          <w:rFonts w:ascii="Times New Roman" w:hAnsi="Times New Roman" w:cs="Times New Roman"/>
          <w:color w:val="000000"/>
          <w:kern w:val="0"/>
          <w:sz w:val="18"/>
          <w:szCs w:val="18"/>
        </w:rPr>
        <w:t>SDL_UpdateTexture(texture, 0, &amp;buffer[0], frame_width);</w:t>
      </w:r>
    </w:p>
    <w:p w:rsidR="00F67FBC" w:rsidRPr="007A5E9A"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7A5E9A">
        <w:rPr>
          <w:rFonts w:ascii="Times New Roman" w:hAnsi="Times New Roman" w:cs="Times New Roman"/>
          <w:color w:val="000000"/>
          <w:kern w:val="0"/>
          <w:sz w:val="18"/>
          <w:szCs w:val="18"/>
        </w:rPr>
        <w:t>SDL_RenderClear(render);</w:t>
      </w:r>
    </w:p>
    <w:p w:rsidR="00F67FBC" w:rsidRPr="007A5E9A" w:rsidRDefault="00F67FBC" w:rsidP="00F67FBC">
      <w:pPr>
        <w:autoSpaceDE w:val="0"/>
        <w:autoSpaceDN w:val="0"/>
        <w:adjustRightInd w:val="0"/>
        <w:jc w:val="left"/>
        <w:rPr>
          <w:rFonts w:ascii="Times New Roman" w:hAnsi="Times New Roman" w:cs="Times New Roman"/>
          <w:color w:val="000000"/>
          <w:kern w:val="0"/>
          <w:sz w:val="18"/>
          <w:szCs w:val="18"/>
        </w:rPr>
      </w:pPr>
      <w:r w:rsidRPr="007A5E9A">
        <w:rPr>
          <w:rFonts w:ascii="Times New Roman" w:hAnsi="Times New Roman" w:cs="Times New Roman"/>
          <w:color w:val="000000"/>
          <w:kern w:val="0"/>
          <w:sz w:val="18"/>
          <w:szCs w:val="18"/>
        </w:rPr>
        <w:tab/>
        <w:t>SDL_RenderCopy(render, texture, 0, &amp;rect);</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sidRPr="007A5E9A">
        <w:rPr>
          <w:rFonts w:ascii="Times New Roman" w:hAnsi="Times New Roman" w:cs="Times New Roman"/>
          <w:color w:val="000000"/>
          <w:kern w:val="0"/>
          <w:sz w:val="18"/>
          <w:szCs w:val="18"/>
        </w:rPr>
        <w:tab/>
        <w:t>SDL_RenderPresent(render);</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hint="eastAsia"/>
          <w:color w:val="000000"/>
          <w:kern w:val="0"/>
          <w:sz w:val="18"/>
          <w:szCs w:val="18"/>
        </w:rPr>
        <w:t>如果在主线程中另启动一个子线程，执行以上语句，则窗口一直繁忙，无法进行最大化、最小化、关闭、响应鼠标键盘事件。</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sidRPr="007A5E9A">
        <w:rPr>
          <w:rFonts w:ascii="Times New Roman" w:hAnsi="Times New Roman" w:cs="Times New Roman"/>
          <w:color w:val="000000"/>
          <w:kern w:val="0"/>
          <w:sz w:val="18"/>
          <w:szCs w:val="18"/>
        </w:rPr>
        <w:t>refresh_video</w:t>
      </w:r>
      <w:r>
        <w:rPr>
          <w:rFonts w:ascii="Times New Roman" w:hAnsi="Times New Roman" w:cs="Times New Roman" w:hint="eastAsia"/>
          <w:color w:val="000000"/>
          <w:kern w:val="0"/>
          <w:sz w:val="18"/>
          <w:szCs w:val="18"/>
        </w:rPr>
        <w:t>线程负责刷新</w:t>
      </w:r>
    </w:p>
    <w:p w:rsidR="00F67FBC" w:rsidRPr="00C934BA" w:rsidRDefault="00F67FBC" w:rsidP="00F67FB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b/>
          <w:bCs/>
          <w:color w:val="006699"/>
          <w:kern w:val="0"/>
          <w:sz w:val="18"/>
          <w:szCs w:val="18"/>
          <w:bdr w:val="none" w:sz="0" w:space="0" w:color="auto" w:frame="1"/>
        </w:rPr>
        <w:t>void</w:t>
      </w:r>
      <w:r w:rsidRPr="00C934BA">
        <w:rPr>
          <w:rFonts w:ascii="Times New Roman" w:hAnsi="Times New Roman" w:cs="Times New Roman"/>
          <w:color w:val="000000"/>
          <w:kern w:val="0"/>
          <w:sz w:val="18"/>
          <w:szCs w:val="18"/>
          <w:bdr w:val="none" w:sz="0" w:space="0" w:color="auto" w:frame="1"/>
        </w:rPr>
        <w:t> refresh_video()</w:t>
      </w:r>
      <w:r w:rsidRPr="00C934BA">
        <w:rPr>
          <w:rFonts w:ascii="Times New Roman" w:hAnsi="Times New Roman" w:cs="Times New Roman"/>
          <w:color w:val="008200"/>
          <w:kern w:val="0"/>
          <w:sz w:val="18"/>
          <w:szCs w:val="18"/>
          <w:bdr w:val="none" w:sz="0" w:space="0" w:color="auto" w:frame="1"/>
        </w:rPr>
        <w:t>//</w:t>
      </w:r>
      <w:r w:rsidRPr="00C934BA">
        <w:rPr>
          <w:rFonts w:ascii="Times New Roman" w:hAnsi="Times New Roman" w:cs="Times New Roman"/>
          <w:color w:val="008200"/>
          <w:kern w:val="0"/>
          <w:sz w:val="18"/>
          <w:szCs w:val="18"/>
          <w:bdr w:val="none" w:sz="0" w:space="0" w:color="auto" w:frame="1"/>
        </w:rPr>
        <w:t>线程的入口函数，必须是</w:t>
      </w:r>
      <w:r w:rsidRPr="00C934BA">
        <w:rPr>
          <w:rFonts w:ascii="Times New Roman" w:hAnsi="Times New Roman" w:cs="Times New Roman"/>
          <w:color w:val="008200"/>
          <w:kern w:val="0"/>
          <w:sz w:val="18"/>
          <w:szCs w:val="18"/>
          <w:bdr w:val="none" w:sz="0" w:space="0" w:color="auto" w:frame="1"/>
        </w:rPr>
        <w:t>int(void*)</w:t>
      </w:r>
      <w:r w:rsidRPr="00C934BA">
        <w:rPr>
          <w:rFonts w:ascii="Times New Roman" w:hAnsi="Times New Roman" w:cs="Times New Roman"/>
          <w:color w:val="008200"/>
          <w:kern w:val="0"/>
          <w:sz w:val="18"/>
          <w:szCs w:val="18"/>
          <w:bdr w:val="none" w:sz="0" w:space="0" w:color="auto" w:frame="1"/>
        </w:rPr>
        <w:t>类型</w:t>
      </w:r>
      <w:r w:rsidRPr="00C934BA">
        <w:rPr>
          <w:rFonts w:ascii="Times New Roman" w:hAnsi="Times New Roman" w:cs="Times New Roman"/>
          <w:color w:val="000000"/>
          <w:kern w:val="0"/>
          <w:sz w:val="18"/>
          <w:szCs w:val="18"/>
          <w:bdr w:val="none" w:sz="0" w:space="0" w:color="auto" w:frame="1"/>
        </w:rPr>
        <w:t>  </w:t>
      </w:r>
    </w:p>
    <w:p w:rsidR="00F67FBC" w:rsidRPr="00C934BA" w:rsidRDefault="00F67FBC" w:rsidP="00F67FB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color w:val="000000"/>
          <w:kern w:val="0"/>
          <w:sz w:val="18"/>
          <w:szCs w:val="18"/>
          <w:bdr w:val="none" w:sz="0" w:space="0" w:color="auto" w:frame="1"/>
        </w:rPr>
        <w:t>{  </w:t>
      </w:r>
    </w:p>
    <w:p w:rsidR="00F67FBC" w:rsidRPr="00C934BA" w:rsidRDefault="00F67FBC" w:rsidP="00F67FB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color w:val="000000"/>
          <w:kern w:val="0"/>
          <w:sz w:val="18"/>
          <w:szCs w:val="18"/>
          <w:bdr w:val="none" w:sz="0" w:space="0" w:color="auto" w:frame="1"/>
        </w:rPr>
        <w:lastRenderedPageBreak/>
        <w:t>    </w:t>
      </w:r>
      <w:r w:rsidRPr="00C934BA">
        <w:rPr>
          <w:rFonts w:ascii="Times New Roman" w:hAnsi="Times New Roman" w:cs="Times New Roman"/>
          <w:b/>
          <w:bCs/>
          <w:color w:val="006699"/>
          <w:kern w:val="0"/>
          <w:sz w:val="18"/>
          <w:szCs w:val="18"/>
          <w:bdr w:val="none" w:sz="0" w:space="0" w:color="auto" w:frame="1"/>
        </w:rPr>
        <w:t>while</w:t>
      </w:r>
      <w:r w:rsidRPr="00C934BA">
        <w:rPr>
          <w:rFonts w:ascii="Times New Roman" w:hAnsi="Times New Roman" w:cs="Times New Roman"/>
          <w:color w:val="000000"/>
          <w:kern w:val="0"/>
          <w:sz w:val="18"/>
          <w:szCs w:val="18"/>
          <w:bdr w:val="none" w:sz="0" w:space="0" w:color="auto" w:frame="1"/>
        </w:rPr>
        <w:t> (close_wind == </w:t>
      </w:r>
      <w:r w:rsidRPr="00C934BA">
        <w:rPr>
          <w:rFonts w:ascii="Times New Roman" w:hAnsi="Times New Roman" w:cs="Times New Roman"/>
          <w:b/>
          <w:bCs/>
          <w:color w:val="006699"/>
          <w:kern w:val="0"/>
          <w:sz w:val="18"/>
          <w:szCs w:val="18"/>
          <w:bdr w:val="none" w:sz="0" w:space="0" w:color="auto" w:frame="1"/>
        </w:rPr>
        <w:t>false</w:t>
      </w:r>
      <w:r w:rsidRPr="00C934BA">
        <w:rPr>
          <w:rFonts w:ascii="Times New Roman" w:hAnsi="Times New Roman" w:cs="Times New Roman"/>
          <w:color w:val="000000"/>
          <w:kern w:val="0"/>
          <w:sz w:val="18"/>
          <w:szCs w:val="18"/>
          <w:bdr w:val="none" w:sz="0" w:space="0" w:color="auto" w:frame="1"/>
        </w:rPr>
        <w:t>)  </w:t>
      </w:r>
    </w:p>
    <w:p w:rsidR="00F67FBC" w:rsidRPr="00C934BA" w:rsidRDefault="00F67FBC" w:rsidP="00F67FB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color w:val="000000"/>
          <w:kern w:val="0"/>
          <w:sz w:val="18"/>
          <w:szCs w:val="18"/>
          <w:bdr w:val="none" w:sz="0" w:space="0" w:color="auto" w:frame="1"/>
        </w:rPr>
        <w:t>    {  </w:t>
      </w:r>
    </w:p>
    <w:p w:rsidR="00F67FBC" w:rsidRPr="00C934BA" w:rsidRDefault="00F67FBC" w:rsidP="00F67FB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color w:val="000000"/>
          <w:kern w:val="0"/>
          <w:sz w:val="18"/>
          <w:szCs w:val="18"/>
          <w:bdr w:val="none" w:sz="0" w:space="0" w:color="auto" w:frame="1"/>
        </w:rPr>
        <w:t>        SDL_Event event;  </w:t>
      </w:r>
    </w:p>
    <w:p w:rsidR="00F67FBC" w:rsidRPr="00C934BA" w:rsidRDefault="00F67FBC" w:rsidP="00F67FB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color w:val="000000"/>
          <w:kern w:val="0"/>
          <w:sz w:val="18"/>
          <w:szCs w:val="18"/>
          <w:bdr w:val="none" w:sz="0" w:space="0" w:color="auto" w:frame="1"/>
        </w:rPr>
        <w:t>        event.type = REFRESH_USEREVENT;  </w:t>
      </w:r>
    </w:p>
    <w:p w:rsidR="00F67FBC" w:rsidRPr="00C934BA" w:rsidRDefault="00F67FBC" w:rsidP="00F67FB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color w:val="000000"/>
          <w:kern w:val="0"/>
          <w:sz w:val="18"/>
          <w:szCs w:val="18"/>
          <w:bdr w:val="none" w:sz="0" w:space="0" w:color="auto" w:frame="1"/>
        </w:rPr>
        <w:t>        SDL_PushEvent(&amp;event); </w:t>
      </w:r>
      <w:r w:rsidRPr="00C934BA">
        <w:rPr>
          <w:rFonts w:ascii="Times New Roman" w:hAnsi="Times New Roman" w:cs="Times New Roman"/>
          <w:color w:val="008200"/>
          <w:kern w:val="0"/>
          <w:sz w:val="18"/>
          <w:szCs w:val="18"/>
          <w:bdr w:val="none" w:sz="0" w:space="0" w:color="auto" w:frame="1"/>
        </w:rPr>
        <w:t>//</w:t>
      </w:r>
      <w:r w:rsidRPr="00C934BA">
        <w:rPr>
          <w:rFonts w:ascii="Times New Roman" w:hAnsi="Times New Roman" w:cs="Times New Roman"/>
          <w:color w:val="008200"/>
          <w:kern w:val="0"/>
          <w:sz w:val="18"/>
          <w:szCs w:val="18"/>
          <w:bdr w:val="none" w:sz="0" w:space="0" w:color="auto" w:frame="1"/>
        </w:rPr>
        <w:t>向事件队列添加新事件</w:t>
      </w:r>
      <w:r w:rsidRPr="00C934BA">
        <w:rPr>
          <w:rFonts w:ascii="Times New Roman" w:hAnsi="Times New Roman" w:cs="Times New Roman"/>
          <w:color w:val="000000"/>
          <w:kern w:val="0"/>
          <w:sz w:val="18"/>
          <w:szCs w:val="18"/>
          <w:bdr w:val="none" w:sz="0" w:space="0" w:color="auto" w:frame="1"/>
        </w:rPr>
        <w:t>  </w:t>
      </w:r>
    </w:p>
    <w:p w:rsidR="00F67FBC" w:rsidRPr="00C934BA" w:rsidRDefault="00F67FBC" w:rsidP="00F67FB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color w:val="000000"/>
          <w:kern w:val="0"/>
          <w:sz w:val="18"/>
          <w:szCs w:val="18"/>
          <w:bdr w:val="none" w:sz="0" w:space="0" w:color="auto" w:frame="1"/>
        </w:rPr>
        <w:t>        SDL_Delay(delaytime);  </w:t>
      </w:r>
    </w:p>
    <w:p w:rsidR="00F67FBC" w:rsidRPr="00C934BA" w:rsidRDefault="00F67FBC" w:rsidP="00F67FB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color w:val="000000"/>
          <w:kern w:val="0"/>
          <w:sz w:val="18"/>
          <w:szCs w:val="18"/>
          <w:bdr w:val="none" w:sz="0" w:space="0" w:color="auto" w:frame="1"/>
        </w:rPr>
        <w:t>    }  </w:t>
      </w:r>
    </w:p>
    <w:p w:rsidR="00F67FBC" w:rsidRPr="00C934BA" w:rsidRDefault="00F67FBC" w:rsidP="00F67FB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color w:val="000000"/>
          <w:kern w:val="0"/>
          <w:sz w:val="18"/>
          <w:szCs w:val="18"/>
          <w:bdr w:val="none" w:sz="0" w:space="0" w:color="auto" w:frame="1"/>
        </w:rPr>
        <w:t>}  </w:t>
      </w:r>
    </w:p>
    <w:p w:rsidR="00F67FBC" w:rsidRDefault="00F67FBC" w:rsidP="00F67FBC">
      <w:pPr>
        <w:autoSpaceDE w:val="0"/>
        <w:autoSpaceDN w:val="0"/>
        <w:adjustRightInd w:val="0"/>
        <w:jc w:val="left"/>
        <w:rPr>
          <w:rFonts w:ascii="Times New Roman" w:hAnsi="Times New Roman" w:cs="Times New Roman"/>
          <w:color w:val="000000"/>
          <w:kern w:val="0"/>
          <w:szCs w:val="21"/>
          <w:bdr w:val="none" w:sz="0" w:space="0" w:color="auto" w:frame="1"/>
        </w:rPr>
      </w:pPr>
      <w:r w:rsidRPr="009D68BF">
        <w:rPr>
          <w:rFonts w:ascii="Times New Roman" w:hAnsi="Times New Roman" w:cs="Times New Roman" w:hint="eastAsia"/>
          <w:color w:val="000000"/>
          <w:kern w:val="0"/>
          <w:szCs w:val="21"/>
        </w:rPr>
        <w:t>如果</w:t>
      </w:r>
      <w:r w:rsidRPr="009D68BF">
        <w:rPr>
          <w:rFonts w:ascii="Times New Roman" w:hAnsi="Times New Roman" w:cs="Times New Roman"/>
          <w:color w:val="000000"/>
          <w:kern w:val="0"/>
          <w:szCs w:val="21"/>
        </w:rPr>
        <w:t>refresh_video</w:t>
      </w:r>
      <w:r w:rsidRPr="009D68BF">
        <w:rPr>
          <w:rFonts w:ascii="Times New Roman" w:hAnsi="Times New Roman" w:cs="Times New Roman" w:hint="eastAsia"/>
          <w:color w:val="000000"/>
          <w:kern w:val="0"/>
          <w:szCs w:val="21"/>
        </w:rPr>
        <w:t>线程先启动，在</w:t>
      </w:r>
      <w:r w:rsidRPr="009D68BF">
        <w:rPr>
          <w:rFonts w:ascii="Times New Roman" w:hAnsi="Times New Roman" w:cs="Times New Roman" w:hint="eastAsia"/>
          <w:color w:val="000000"/>
          <w:kern w:val="0"/>
          <w:szCs w:val="21"/>
          <w:bdr w:val="none" w:sz="0" w:space="0" w:color="auto" w:frame="1"/>
        </w:rPr>
        <w:t>事件处理程序尚未启动之前，没有</w:t>
      </w:r>
      <w:r w:rsidRPr="009D68BF">
        <w:rPr>
          <w:rFonts w:ascii="Times New Roman" w:hAnsi="Times New Roman" w:cs="Times New Roman"/>
          <w:color w:val="000000"/>
          <w:kern w:val="0"/>
          <w:szCs w:val="21"/>
          <w:bdr w:val="none" w:sz="0" w:space="0" w:color="auto" w:frame="1"/>
        </w:rPr>
        <w:t>SDL_WaitEvent()</w:t>
      </w:r>
      <w:r w:rsidRPr="009D68BF">
        <w:rPr>
          <w:rFonts w:ascii="Times New Roman" w:hAnsi="Times New Roman" w:cs="Times New Roman" w:hint="eastAsia"/>
          <w:color w:val="000000"/>
          <w:kern w:val="0"/>
          <w:szCs w:val="21"/>
          <w:bdr w:val="none" w:sz="0" w:space="0" w:color="auto" w:frame="1"/>
        </w:rPr>
        <w:t>取事件，这样每过</w:t>
      </w:r>
      <w:r w:rsidRPr="00C934BA">
        <w:rPr>
          <w:rFonts w:ascii="Times New Roman" w:hAnsi="Times New Roman" w:cs="Times New Roman"/>
          <w:color w:val="000000"/>
          <w:kern w:val="0"/>
          <w:szCs w:val="21"/>
          <w:bdr w:val="none" w:sz="0" w:space="0" w:color="auto" w:frame="1"/>
        </w:rPr>
        <w:t>delaytime</w:t>
      </w:r>
      <w:r w:rsidRPr="009D68BF">
        <w:rPr>
          <w:rFonts w:ascii="Times New Roman" w:hAnsi="Times New Roman" w:cs="Times New Roman" w:hint="eastAsia"/>
          <w:color w:val="000000"/>
          <w:kern w:val="0"/>
          <w:szCs w:val="21"/>
          <w:bdr w:val="none" w:sz="0" w:space="0" w:color="auto" w:frame="1"/>
        </w:rPr>
        <w:t>时间就添加一个事件，一直累加，当事件处理程序启动之后，</w:t>
      </w:r>
      <w:r w:rsidRPr="009D68BF">
        <w:rPr>
          <w:rFonts w:ascii="Times New Roman" w:hAnsi="Times New Roman" w:cs="Times New Roman" w:hint="eastAsia"/>
          <w:color w:val="000000"/>
          <w:kern w:val="0"/>
          <w:szCs w:val="21"/>
          <w:bdr w:val="none" w:sz="0" w:space="0" w:color="auto" w:frame="1"/>
        </w:rPr>
        <w:t>while</w:t>
      </w:r>
      <w:r w:rsidRPr="009D68BF">
        <w:rPr>
          <w:rFonts w:ascii="Times New Roman" w:hAnsi="Times New Roman" w:cs="Times New Roman"/>
          <w:color w:val="000000"/>
          <w:kern w:val="0"/>
          <w:szCs w:val="21"/>
          <w:bdr w:val="none" w:sz="0" w:space="0" w:color="auto" w:frame="1"/>
        </w:rPr>
        <w:t>()</w:t>
      </w:r>
      <w:r w:rsidRPr="009D68BF">
        <w:rPr>
          <w:rFonts w:ascii="Times New Roman" w:hAnsi="Times New Roman" w:cs="Times New Roman" w:hint="eastAsia"/>
          <w:color w:val="000000"/>
          <w:kern w:val="0"/>
          <w:szCs w:val="21"/>
          <w:bdr w:val="none" w:sz="0" w:space="0" w:color="auto" w:frame="1"/>
        </w:rPr>
        <w:t>{</w:t>
      </w:r>
      <w:r w:rsidRPr="009D68BF">
        <w:rPr>
          <w:rFonts w:ascii="Times New Roman" w:hAnsi="Times New Roman" w:cs="Times New Roman"/>
          <w:color w:val="000000"/>
          <w:kern w:val="0"/>
          <w:szCs w:val="21"/>
          <w:bdr w:val="none" w:sz="0" w:space="0" w:color="auto" w:frame="1"/>
        </w:rPr>
        <w:t>SDL_WaitEvent()}</w:t>
      </w:r>
      <w:r w:rsidRPr="009D68BF">
        <w:rPr>
          <w:rFonts w:ascii="Times New Roman" w:hAnsi="Times New Roman" w:cs="Times New Roman" w:hint="eastAsia"/>
          <w:color w:val="000000"/>
          <w:kern w:val="0"/>
          <w:szCs w:val="21"/>
          <w:bdr w:val="none" w:sz="0" w:space="0" w:color="auto" w:frame="1"/>
        </w:rPr>
        <w:t>，此时会连续不断地取到</w:t>
      </w:r>
      <w:r w:rsidRPr="00C934BA">
        <w:rPr>
          <w:rFonts w:ascii="Times New Roman" w:hAnsi="Times New Roman" w:cs="Times New Roman"/>
          <w:color w:val="000000"/>
          <w:kern w:val="0"/>
          <w:szCs w:val="21"/>
          <w:bdr w:val="none" w:sz="0" w:space="0" w:color="auto" w:frame="1"/>
        </w:rPr>
        <w:t>REFRESH_USEREVENT</w:t>
      </w:r>
      <w:r w:rsidRPr="009D68BF">
        <w:rPr>
          <w:rFonts w:ascii="Times New Roman" w:hAnsi="Times New Roman" w:cs="Times New Roman" w:hint="eastAsia"/>
          <w:color w:val="000000"/>
          <w:kern w:val="0"/>
          <w:szCs w:val="21"/>
          <w:bdr w:val="none" w:sz="0" w:space="0" w:color="auto" w:frame="1"/>
        </w:rPr>
        <w:t>事件，播放视频，帧之间的间隔几乎为</w:t>
      </w:r>
      <w:r w:rsidRPr="009D68BF">
        <w:rPr>
          <w:rFonts w:ascii="Times New Roman" w:hAnsi="Times New Roman" w:cs="Times New Roman" w:hint="eastAsia"/>
          <w:color w:val="000000"/>
          <w:kern w:val="0"/>
          <w:szCs w:val="21"/>
          <w:bdr w:val="none" w:sz="0" w:space="0" w:color="auto" w:frame="1"/>
        </w:rPr>
        <w:t>0</w:t>
      </w:r>
      <w:r w:rsidRPr="009D68BF">
        <w:rPr>
          <w:rFonts w:ascii="Times New Roman" w:hAnsi="Times New Roman" w:cs="Times New Roman" w:hint="eastAsia"/>
          <w:color w:val="000000"/>
          <w:kern w:val="0"/>
          <w:szCs w:val="21"/>
          <w:bdr w:val="none" w:sz="0" w:space="0" w:color="auto" w:frame="1"/>
        </w:rPr>
        <w:t>，仅当累计的</w:t>
      </w:r>
      <w:r w:rsidRPr="00C934BA">
        <w:rPr>
          <w:rFonts w:ascii="Times New Roman" w:hAnsi="Times New Roman" w:cs="Times New Roman"/>
          <w:color w:val="000000"/>
          <w:kern w:val="0"/>
          <w:szCs w:val="21"/>
          <w:bdr w:val="none" w:sz="0" w:space="0" w:color="auto" w:frame="1"/>
        </w:rPr>
        <w:t>REFRESH_USEREVENT</w:t>
      </w:r>
      <w:r w:rsidRPr="009D68BF">
        <w:rPr>
          <w:rFonts w:ascii="Times New Roman" w:hAnsi="Times New Roman" w:cs="Times New Roman" w:hint="eastAsia"/>
          <w:color w:val="000000"/>
          <w:kern w:val="0"/>
          <w:szCs w:val="21"/>
          <w:bdr w:val="none" w:sz="0" w:space="0" w:color="auto" w:frame="1"/>
        </w:rPr>
        <w:t>事件被取完后，才会进入，等待事件、阻塞、添加事件、取出事件、显示一帧画面的模式，此时帧之间的间隔才是设定的</w:t>
      </w:r>
      <w:r w:rsidRPr="00C934BA">
        <w:rPr>
          <w:rFonts w:ascii="Times New Roman" w:hAnsi="Times New Roman" w:cs="Times New Roman"/>
          <w:color w:val="000000"/>
          <w:kern w:val="0"/>
          <w:szCs w:val="21"/>
          <w:bdr w:val="none" w:sz="0" w:space="0" w:color="auto" w:frame="1"/>
        </w:rPr>
        <w:t>delaytime</w:t>
      </w:r>
    </w:p>
    <w:p w:rsidR="00F67FBC" w:rsidRDefault="00F67FBC" w:rsidP="00F67FBC">
      <w:pPr>
        <w:autoSpaceDE w:val="0"/>
        <w:autoSpaceDN w:val="0"/>
        <w:adjustRightInd w:val="0"/>
        <w:jc w:val="left"/>
        <w:rPr>
          <w:rFonts w:ascii="Times New Roman" w:hAnsi="Times New Roman" w:cs="Times New Roman"/>
          <w:color w:val="000000"/>
          <w:kern w:val="0"/>
          <w:szCs w:val="21"/>
          <w:bdr w:val="none" w:sz="0" w:space="0" w:color="auto" w:frame="1"/>
        </w:rPr>
      </w:pPr>
    </w:p>
    <w:p w:rsidR="00F67FBC" w:rsidRPr="00841573" w:rsidRDefault="00F67FBC" w:rsidP="00F67FBC">
      <w:pPr>
        <w:autoSpaceDE w:val="0"/>
        <w:autoSpaceDN w:val="0"/>
        <w:adjustRightInd w:val="0"/>
        <w:jc w:val="left"/>
        <w:rPr>
          <w:rFonts w:ascii="Times New Roman" w:hAnsi="Times New Roman" w:cs="Times New Roman"/>
          <w:color w:val="000000"/>
          <w:kern w:val="0"/>
          <w:szCs w:val="21"/>
        </w:rPr>
      </w:pPr>
      <w:r w:rsidRPr="00841573">
        <w:rPr>
          <w:rFonts w:ascii="Times New Roman" w:hAnsi="Times New Roman" w:cs="Times New Roman"/>
          <w:color w:val="000000"/>
          <w:kern w:val="0"/>
          <w:szCs w:val="21"/>
        </w:rPr>
        <w:tab/>
      </w:r>
      <w:r w:rsidRPr="00841573">
        <w:rPr>
          <w:rFonts w:ascii="Times New Roman" w:hAnsi="Times New Roman" w:cs="Times New Roman"/>
          <w:color w:val="2B91AF"/>
          <w:kern w:val="0"/>
          <w:szCs w:val="21"/>
        </w:rPr>
        <w:t>CString</w:t>
      </w:r>
      <w:r w:rsidRPr="00841573">
        <w:rPr>
          <w:rFonts w:ascii="Times New Roman" w:hAnsi="Times New Roman" w:cs="Times New Roman"/>
          <w:color w:val="000000"/>
          <w:kern w:val="0"/>
          <w:szCs w:val="21"/>
        </w:rPr>
        <w:t xml:space="preserve"> str;</w:t>
      </w:r>
    </w:p>
    <w:p w:rsidR="00F67FBC" w:rsidRPr="00841573" w:rsidRDefault="00F67FBC" w:rsidP="00F67FBC">
      <w:pPr>
        <w:autoSpaceDE w:val="0"/>
        <w:autoSpaceDN w:val="0"/>
        <w:adjustRightInd w:val="0"/>
        <w:jc w:val="left"/>
        <w:rPr>
          <w:rFonts w:ascii="Times New Roman" w:hAnsi="Times New Roman" w:cs="Times New Roman"/>
          <w:color w:val="000000"/>
          <w:kern w:val="0"/>
          <w:szCs w:val="21"/>
        </w:rPr>
      </w:pPr>
      <w:r w:rsidRPr="00841573">
        <w:rPr>
          <w:rFonts w:ascii="Times New Roman" w:hAnsi="Times New Roman" w:cs="Times New Roman"/>
          <w:color w:val="000000"/>
          <w:kern w:val="0"/>
          <w:szCs w:val="21"/>
        </w:rPr>
        <w:tab/>
        <w:t>str.Format(</w:t>
      </w:r>
      <w:r w:rsidRPr="00841573">
        <w:rPr>
          <w:rFonts w:ascii="Times New Roman" w:hAnsi="Times New Roman" w:cs="Times New Roman"/>
          <w:color w:val="6F008A"/>
          <w:kern w:val="0"/>
          <w:szCs w:val="21"/>
        </w:rPr>
        <w:t>_T</w:t>
      </w:r>
      <w:r w:rsidRPr="00841573">
        <w:rPr>
          <w:rFonts w:ascii="Times New Roman" w:hAnsi="Times New Roman" w:cs="Times New Roman"/>
          <w:color w:val="000000"/>
          <w:kern w:val="0"/>
          <w:szCs w:val="21"/>
        </w:rPr>
        <w:t>(</w:t>
      </w:r>
      <w:r w:rsidRPr="00841573">
        <w:rPr>
          <w:rFonts w:ascii="Times New Roman" w:hAnsi="Times New Roman" w:cs="Times New Roman"/>
          <w:color w:val="A31515"/>
          <w:kern w:val="0"/>
          <w:szCs w:val="21"/>
        </w:rPr>
        <w:t>"%s"</w:t>
      </w:r>
      <w:r w:rsidRPr="00841573">
        <w:rPr>
          <w:rFonts w:ascii="Times New Roman" w:hAnsi="Times New Roman" w:cs="Times New Roman"/>
          <w:color w:val="000000"/>
          <w:kern w:val="0"/>
          <w:szCs w:val="21"/>
        </w:rPr>
        <w:t>), avcodec_configuration());</w:t>
      </w:r>
    </w:p>
    <w:p w:rsidR="00F67FBC" w:rsidRPr="00841573" w:rsidRDefault="00F67FBC" w:rsidP="00F67FBC">
      <w:pPr>
        <w:autoSpaceDE w:val="0"/>
        <w:autoSpaceDN w:val="0"/>
        <w:adjustRightInd w:val="0"/>
        <w:jc w:val="left"/>
        <w:rPr>
          <w:rFonts w:ascii="Times New Roman" w:hAnsi="Times New Roman" w:cs="Times New Roman"/>
          <w:color w:val="000000"/>
          <w:kern w:val="0"/>
          <w:szCs w:val="21"/>
        </w:rPr>
      </w:pPr>
      <w:r w:rsidRPr="00841573">
        <w:rPr>
          <w:rFonts w:ascii="Times New Roman" w:hAnsi="Times New Roman" w:cs="Times New Roman"/>
          <w:color w:val="000000"/>
          <w:kern w:val="0"/>
          <w:szCs w:val="21"/>
        </w:rPr>
        <w:tab/>
        <w:t>AfxMessageBox(str);</w:t>
      </w:r>
      <w:r w:rsidRPr="00841573">
        <w:rPr>
          <w:rFonts w:ascii="Times New Roman" w:hAnsi="Times New Roman" w:cs="Times New Roman" w:hint="eastAsia"/>
          <w:color w:val="000000"/>
          <w:kern w:val="0"/>
          <w:szCs w:val="21"/>
        </w:rPr>
        <w:t xml:space="preserve"> </w:t>
      </w:r>
      <w:r w:rsidRPr="00841573">
        <w:rPr>
          <w:rFonts w:ascii="Times New Roman" w:hAnsi="Times New Roman" w:cs="Times New Roman"/>
          <w:color w:val="000000"/>
          <w:kern w:val="0"/>
          <w:szCs w:val="21"/>
        </w:rPr>
        <w:t xml:space="preserve"> </w:t>
      </w:r>
    </w:p>
    <w:p w:rsidR="00F67FBC" w:rsidRDefault="00F67FBC" w:rsidP="00F67FBC">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显示乱码，</w:t>
      </w:r>
      <w:r w:rsidRPr="00841573">
        <w:rPr>
          <w:rFonts w:ascii="Times New Roman" w:hAnsi="Times New Roman" w:cs="Times New Roman"/>
          <w:color w:val="000000"/>
          <w:kern w:val="0"/>
          <w:szCs w:val="21"/>
        </w:rPr>
        <w:t>avcodec_configuration()</w:t>
      </w:r>
      <w:r>
        <w:rPr>
          <w:rFonts w:ascii="Times New Roman" w:hAnsi="Times New Roman" w:cs="Times New Roman" w:hint="eastAsia"/>
          <w:color w:val="000000"/>
          <w:kern w:val="0"/>
          <w:szCs w:val="21"/>
        </w:rPr>
        <w:t>返回的是</w:t>
      </w:r>
      <w:r>
        <w:rPr>
          <w:rFonts w:ascii="Times New Roman" w:hAnsi="Times New Roman" w:cs="Times New Roman" w:hint="eastAsia"/>
          <w:color w:val="000000"/>
          <w:kern w:val="0"/>
          <w:szCs w:val="21"/>
        </w:rPr>
        <w:t>const</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char</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 w:val="19"/>
          <w:szCs w:val="19"/>
        </w:rPr>
        <w:t>应该改为：</w:t>
      </w:r>
    </w:p>
    <w:p w:rsidR="00F67FBC" w:rsidRPr="00841573" w:rsidRDefault="00F67FBC" w:rsidP="00F67FBC">
      <w:pPr>
        <w:autoSpaceDE w:val="0"/>
        <w:autoSpaceDN w:val="0"/>
        <w:adjustRightInd w:val="0"/>
        <w:jc w:val="left"/>
        <w:rPr>
          <w:rFonts w:ascii="Times New Roman" w:hAnsi="Times New Roman" w:cs="Times New Roman"/>
          <w:color w:val="000000"/>
          <w:kern w:val="0"/>
          <w:szCs w:val="21"/>
        </w:rPr>
      </w:pPr>
      <w:r w:rsidRPr="00841573">
        <w:rPr>
          <w:rFonts w:ascii="Times New Roman" w:hAnsi="Times New Roman" w:cs="Times New Roman"/>
          <w:color w:val="000000"/>
          <w:kern w:val="0"/>
          <w:szCs w:val="21"/>
        </w:rPr>
        <w:tab/>
      </w:r>
      <w:r w:rsidRPr="00841573">
        <w:rPr>
          <w:rFonts w:ascii="Times New Roman" w:hAnsi="Times New Roman" w:cs="Times New Roman"/>
          <w:color w:val="2B91AF"/>
          <w:kern w:val="0"/>
          <w:szCs w:val="21"/>
        </w:rPr>
        <w:t>CString</w:t>
      </w:r>
      <w:r w:rsidRPr="00841573">
        <w:rPr>
          <w:rFonts w:ascii="Times New Roman" w:hAnsi="Times New Roman" w:cs="Times New Roman"/>
          <w:color w:val="000000"/>
          <w:kern w:val="0"/>
          <w:szCs w:val="21"/>
        </w:rPr>
        <w:t xml:space="preserve"> str;</w:t>
      </w:r>
    </w:p>
    <w:p w:rsidR="00F67FBC" w:rsidRPr="00841573" w:rsidRDefault="00F67FBC" w:rsidP="00F67FBC">
      <w:pPr>
        <w:autoSpaceDE w:val="0"/>
        <w:autoSpaceDN w:val="0"/>
        <w:adjustRightInd w:val="0"/>
        <w:jc w:val="left"/>
        <w:rPr>
          <w:rFonts w:ascii="Times New Roman" w:hAnsi="Times New Roman" w:cs="Times New Roman"/>
          <w:color w:val="000000"/>
          <w:kern w:val="0"/>
          <w:szCs w:val="21"/>
        </w:rPr>
      </w:pPr>
      <w:r w:rsidRPr="00841573">
        <w:rPr>
          <w:rFonts w:ascii="Times New Roman" w:hAnsi="Times New Roman" w:cs="Times New Roman"/>
          <w:color w:val="000000"/>
          <w:kern w:val="0"/>
          <w:szCs w:val="21"/>
        </w:rPr>
        <w:tab/>
        <w:t>str.Format(</w:t>
      </w:r>
      <w:r w:rsidRPr="00841573">
        <w:rPr>
          <w:rFonts w:ascii="Times New Roman" w:hAnsi="Times New Roman" w:cs="Times New Roman"/>
          <w:color w:val="6F008A"/>
          <w:kern w:val="0"/>
          <w:szCs w:val="21"/>
        </w:rPr>
        <w:t>_T</w:t>
      </w:r>
      <w:r w:rsidRPr="00841573">
        <w:rPr>
          <w:rFonts w:ascii="Times New Roman" w:hAnsi="Times New Roman" w:cs="Times New Roman"/>
          <w:color w:val="000000"/>
          <w:kern w:val="0"/>
          <w:szCs w:val="21"/>
        </w:rPr>
        <w:t>(</w:t>
      </w:r>
      <w:r w:rsidRPr="00841573">
        <w:rPr>
          <w:rFonts w:ascii="Times New Roman" w:hAnsi="Times New Roman" w:cs="Times New Roman"/>
          <w:color w:val="A31515"/>
          <w:kern w:val="0"/>
          <w:szCs w:val="21"/>
        </w:rPr>
        <w:t>"%s"</w:t>
      </w:r>
      <w:r w:rsidRPr="00841573">
        <w:rPr>
          <w:rFonts w:ascii="Times New Roman" w:hAnsi="Times New Roman" w:cs="Times New Roman"/>
          <w:color w:val="000000"/>
          <w:kern w:val="0"/>
          <w:szCs w:val="21"/>
        </w:rPr>
        <w:t xml:space="preserve">), </w:t>
      </w:r>
      <w:r w:rsidRPr="00841573">
        <w:rPr>
          <w:rFonts w:ascii="Times New Roman" w:hAnsi="Times New Roman" w:cs="Times New Roman"/>
          <w:color w:val="2B91AF"/>
          <w:kern w:val="0"/>
          <w:szCs w:val="21"/>
        </w:rPr>
        <w:t>CStringW</w:t>
      </w:r>
      <w:r w:rsidRPr="00841573">
        <w:rPr>
          <w:rFonts w:ascii="Times New Roman" w:hAnsi="Times New Roman" w:cs="Times New Roman"/>
          <w:color w:val="000000"/>
          <w:kern w:val="0"/>
          <w:szCs w:val="21"/>
        </w:rPr>
        <w:t>(avcodec_configuration()));</w:t>
      </w:r>
    </w:p>
    <w:p w:rsidR="00F67FBC" w:rsidRPr="00841573" w:rsidRDefault="00F67FBC" w:rsidP="00F67FBC">
      <w:pPr>
        <w:autoSpaceDE w:val="0"/>
        <w:autoSpaceDN w:val="0"/>
        <w:adjustRightInd w:val="0"/>
        <w:jc w:val="left"/>
        <w:rPr>
          <w:rFonts w:ascii="Times New Roman" w:hAnsi="Times New Roman" w:cs="Times New Roman"/>
          <w:color w:val="000000"/>
          <w:kern w:val="0"/>
          <w:szCs w:val="21"/>
        </w:rPr>
      </w:pPr>
      <w:r w:rsidRPr="00841573">
        <w:rPr>
          <w:rFonts w:ascii="Times New Roman" w:hAnsi="Times New Roman" w:cs="Times New Roman"/>
          <w:color w:val="000000"/>
          <w:kern w:val="0"/>
          <w:szCs w:val="21"/>
        </w:rPr>
        <w:tab/>
        <w:t>AfxMessageBox(str);</w:t>
      </w:r>
    </w:p>
    <w:p w:rsidR="00F67FBC" w:rsidRPr="00841573" w:rsidRDefault="00F67FBC" w:rsidP="00F67FBC">
      <w:pPr>
        <w:autoSpaceDE w:val="0"/>
        <w:autoSpaceDN w:val="0"/>
        <w:adjustRightInd w:val="0"/>
        <w:jc w:val="left"/>
        <w:rPr>
          <w:rFonts w:ascii="Times New Roman" w:hAnsi="Times New Roman" w:cs="Times New Roman"/>
          <w:color w:val="000000"/>
          <w:kern w:val="0"/>
          <w:sz w:val="19"/>
          <w:szCs w:val="19"/>
        </w:rPr>
      </w:pPr>
    </w:p>
    <w:p w:rsidR="00F67FBC" w:rsidRDefault="00F67FBC" w:rsidP="00F67FBC">
      <w:pPr>
        <w:autoSpaceDE w:val="0"/>
        <w:autoSpaceDN w:val="0"/>
        <w:adjustRightInd w:val="0"/>
        <w:jc w:val="left"/>
        <w:rPr>
          <w:rFonts w:ascii="Times New Roman" w:hAnsi="Times New Roman" w:cs="Times New Roman"/>
          <w:color w:val="000000"/>
          <w:kern w:val="0"/>
          <w:szCs w:val="21"/>
        </w:rPr>
      </w:pPr>
      <w:r w:rsidRPr="00841573">
        <w:rPr>
          <w:rFonts w:ascii="Times New Roman" w:hAnsi="Times New Roman" w:cs="Times New Roman"/>
          <w:color w:val="000000"/>
          <w:kern w:val="0"/>
          <w:szCs w:val="21"/>
        </w:rPr>
        <w:t>AfxMessageBox(</w:t>
      </w:r>
      <w:r w:rsidRPr="00841573">
        <w:rPr>
          <w:rFonts w:ascii="Times New Roman" w:hAnsi="Times New Roman" w:cs="Times New Roman"/>
          <w:color w:val="A31515"/>
          <w:kern w:val="0"/>
          <w:szCs w:val="21"/>
        </w:rPr>
        <w:t>L"hello world"</w:t>
      </w:r>
      <w:r w:rsidRPr="00841573">
        <w:rPr>
          <w:rFonts w:ascii="Times New Roman" w:hAnsi="Times New Roman" w:cs="Times New Roman"/>
          <w:color w:val="000000"/>
          <w:kern w:val="0"/>
          <w:szCs w:val="21"/>
        </w:rPr>
        <w:t>);</w:t>
      </w:r>
    </w:p>
    <w:p w:rsidR="00F67FBC" w:rsidRDefault="00F67FBC" w:rsidP="00F67FBC">
      <w:pPr>
        <w:autoSpaceDE w:val="0"/>
        <w:autoSpaceDN w:val="0"/>
        <w:adjustRightInd w:val="0"/>
        <w:jc w:val="left"/>
        <w:rPr>
          <w:rFonts w:ascii="Times New Roman" w:hAnsi="Times New Roman" w:cs="Times New Roman"/>
          <w:color w:val="000000"/>
          <w:kern w:val="0"/>
          <w:szCs w:val="21"/>
        </w:rPr>
      </w:pPr>
    </w:p>
    <w:p w:rsidR="00F67FBC" w:rsidRPr="00A90291" w:rsidRDefault="00F67FBC" w:rsidP="00F67FBC">
      <w:pPr>
        <w:autoSpaceDE w:val="0"/>
        <w:autoSpaceDN w:val="0"/>
        <w:adjustRightInd w:val="0"/>
        <w:jc w:val="left"/>
        <w:rPr>
          <w:rFonts w:ascii="Times New Roman" w:hAnsi="Times New Roman" w:cs="Times New Roman"/>
          <w:color w:val="000000"/>
          <w:kern w:val="0"/>
          <w:szCs w:val="21"/>
        </w:rPr>
      </w:pPr>
      <w:r w:rsidRPr="00A90291">
        <w:rPr>
          <w:rFonts w:ascii="Times New Roman" w:hAnsi="Times New Roman" w:cs="Times New Roman" w:hint="eastAsia"/>
          <w:color w:val="000000"/>
          <w:kern w:val="0"/>
          <w:szCs w:val="21"/>
        </w:rPr>
        <w:t>CString</w:t>
      </w:r>
      <w:r w:rsidRPr="00A90291">
        <w:rPr>
          <w:rFonts w:ascii="Times New Roman" w:hAnsi="Times New Roman" w:cs="Times New Roman" w:hint="eastAsia"/>
          <w:color w:val="000000"/>
          <w:kern w:val="0"/>
          <w:szCs w:val="21"/>
        </w:rPr>
        <w:t>转</w:t>
      </w:r>
      <w:r w:rsidRPr="00A90291">
        <w:rPr>
          <w:rFonts w:ascii="Times New Roman" w:hAnsi="Times New Roman" w:cs="Times New Roman" w:hint="eastAsia"/>
          <w:color w:val="000000"/>
          <w:kern w:val="0"/>
          <w:szCs w:val="21"/>
        </w:rPr>
        <w:t>std::string</w:t>
      </w:r>
    </w:p>
    <w:p w:rsidR="00F67FBC" w:rsidRPr="00A90291"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s</w:t>
      </w:r>
      <w:r>
        <w:rPr>
          <w:rFonts w:ascii="Times New Roman" w:hAnsi="Times New Roman" w:cs="Times New Roman" w:hint="eastAsia"/>
          <w:color w:val="000000"/>
          <w:kern w:val="0"/>
          <w:szCs w:val="21"/>
        </w:rPr>
        <w:t>tring</w:t>
      </w:r>
      <w:r>
        <w:rPr>
          <w:rFonts w:ascii="Times New Roman" w:hAnsi="Times New Roman" w:cs="Times New Roman"/>
          <w:color w:val="000000"/>
          <w:kern w:val="0"/>
          <w:szCs w:val="21"/>
        </w:rPr>
        <w:t xml:space="preserve"> </w:t>
      </w:r>
      <w:r w:rsidRPr="00A90291">
        <w:rPr>
          <w:rFonts w:ascii="Times New Roman" w:hAnsi="Times New Roman" w:cs="Times New Roman" w:hint="eastAsia"/>
          <w:color w:val="000000"/>
          <w:kern w:val="0"/>
          <w:szCs w:val="21"/>
        </w:rPr>
        <w:t>str</w:t>
      </w:r>
      <w:r w:rsidRPr="00A90291">
        <w:rPr>
          <w:rFonts w:ascii="Times New Roman" w:hAnsi="Times New Roman" w:cs="Times New Roman"/>
          <w:color w:val="000000"/>
          <w:kern w:val="0"/>
          <w:szCs w:val="21"/>
        </w:rPr>
        <w:t>=</w:t>
      </w:r>
      <w:r w:rsidRPr="00A90291">
        <w:rPr>
          <w:rFonts w:ascii="Times New Roman" w:hAnsi="Times New Roman" w:cs="Times New Roman" w:hint="eastAsia"/>
          <w:color w:val="000000"/>
          <w:kern w:val="0"/>
          <w:szCs w:val="21"/>
        </w:rPr>
        <w:t>CW2A(cStr.GetString());</w:t>
      </w:r>
    </w:p>
    <w:p w:rsidR="00F67FBC" w:rsidRDefault="00F67FBC" w:rsidP="00F67FBC">
      <w:pPr>
        <w:autoSpaceDE w:val="0"/>
        <w:autoSpaceDN w:val="0"/>
        <w:adjustRightInd w:val="0"/>
        <w:jc w:val="left"/>
        <w:rPr>
          <w:rFonts w:ascii="Times New Roman" w:hAnsi="Times New Roman" w:cs="Times New Roman"/>
          <w:color w:val="000000"/>
          <w:kern w:val="0"/>
          <w:szCs w:val="21"/>
        </w:rPr>
      </w:pPr>
    </w:p>
    <w:p w:rsidR="00F67FBC" w:rsidRPr="00C6094A"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ab/>
      </w:r>
      <w:r w:rsidRPr="00C6094A">
        <w:rPr>
          <w:rFonts w:ascii="Times New Roman" w:hAnsi="Times New Roman" w:cs="Times New Roman"/>
          <w:color w:val="008000"/>
          <w:kern w:val="0"/>
          <w:szCs w:val="21"/>
        </w:rPr>
        <w:t>//</w:t>
      </w:r>
      <w:r w:rsidRPr="00C6094A">
        <w:rPr>
          <w:rFonts w:ascii="Times New Roman" w:hAnsi="Times New Roman" w:cs="Times New Roman"/>
          <w:color w:val="008000"/>
          <w:kern w:val="0"/>
          <w:szCs w:val="21"/>
        </w:rPr>
        <w:t>解决</w:t>
      </w:r>
      <w:r w:rsidRPr="00C6094A">
        <w:rPr>
          <w:rFonts w:ascii="Times New Roman" w:hAnsi="Times New Roman" w:cs="Times New Roman"/>
          <w:color w:val="008000"/>
          <w:kern w:val="0"/>
          <w:szCs w:val="21"/>
        </w:rPr>
        <w:t>SDL_Quit</w:t>
      </w:r>
      <w:r w:rsidRPr="00C6094A">
        <w:rPr>
          <w:rFonts w:ascii="Times New Roman" w:hAnsi="Times New Roman" w:cs="Times New Roman"/>
          <w:color w:val="008000"/>
          <w:kern w:val="0"/>
          <w:szCs w:val="21"/>
        </w:rPr>
        <w:t>后再次启动</w:t>
      </w:r>
      <w:r w:rsidRPr="00C6094A">
        <w:rPr>
          <w:rFonts w:ascii="Times New Roman" w:hAnsi="Times New Roman" w:cs="Times New Roman"/>
          <w:color w:val="008000"/>
          <w:kern w:val="0"/>
          <w:szCs w:val="21"/>
        </w:rPr>
        <w:t>SDL</w:t>
      </w:r>
      <w:r w:rsidRPr="00C6094A">
        <w:rPr>
          <w:rFonts w:ascii="Times New Roman" w:hAnsi="Times New Roman" w:cs="Times New Roman"/>
          <w:color w:val="008000"/>
          <w:kern w:val="0"/>
          <w:szCs w:val="21"/>
        </w:rPr>
        <w:t>视频渲染无画面问题</w:t>
      </w:r>
    </w:p>
    <w:p w:rsidR="00F67FBC" w:rsidRPr="00C6094A"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ab/>
      </w:r>
      <w:r w:rsidRPr="00C6094A">
        <w:rPr>
          <w:rFonts w:ascii="Times New Roman" w:hAnsi="Times New Roman" w:cs="Times New Roman"/>
          <w:color w:val="000000"/>
          <w:kern w:val="0"/>
          <w:szCs w:val="21"/>
        </w:rPr>
        <w:t>SDL_DestroyWindow(wind);</w:t>
      </w:r>
    </w:p>
    <w:p w:rsidR="00F67FBC" w:rsidRPr="00C6094A"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ab/>
      </w:r>
      <w:r w:rsidRPr="00C6094A">
        <w:rPr>
          <w:rFonts w:ascii="Times New Roman" w:hAnsi="Times New Roman" w:cs="Times New Roman"/>
          <w:color w:val="000000"/>
          <w:kern w:val="0"/>
          <w:szCs w:val="21"/>
        </w:rPr>
        <w:t>SDL_Quit();</w:t>
      </w:r>
    </w:p>
    <w:p w:rsidR="00F67FBC"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ab/>
      </w:r>
      <w:r w:rsidRPr="00C6094A">
        <w:rPr>
          <w:rFonts w:ascii="Times New Roman" w:hAnsi="Times New Roman" w:cs="Times New Roman"/>
          <w:color w:val="000000"/>
          <w:kern w:val="0"/>
          <w:szCs w:val="21"/>
        </w:rPr>
        <w:t>dlg-&gt;GetDlgItem(</w:t>
      </w:r>
      <w:r w:rsidRPr="00C6094A">
        <w:rPr>
          <w:rFonts w:ascii="Times New Roman" w:hAnsi="Times New Roman" w:cs="Times New Roman"/>
          <w:color w:val="6F008A"/>
          <w:kern w:val="0"/>
          <w:szCs w:val="21"/>
        </w:rPr>
        <w:t>IDC_SCREEN</w:t>
      </w:r>
      <w:r w:rsidRPr="00C6094A">
        <w:rPr>
          <w:rFonts w:ascii="Times New Roman" w:hAnsi="Times New Roman" w:cs="Times New Roman"/>
          <w:color w:val="000000"/>
          <w:kern w:val="0"/>
          <w:szCs w:val="21"/>
        </w:rPr>
        <w:t>)-&gt;ShowWindow(</w:t>
      </w:r>
      <w:r w:rsidRPr="00C6094A">
        <w:rPr>
          <w:rFonts w:ascii="Times New Roman" w:hAnsi="Times New Roman" w:cs="Times New Roman"/>
          <w:color w:val="6F008A"/>
          <w:kern w:val="0"/>
          <w:szCs w:val="21"/>
        </w:rPr>
        <w:t>SW_SHOWNORMAL</w:t>
      </w:r>
      <w:r w:rsidRPr="00C6094A">
        <w:rPr>
          <w:rFonts w:ascii="Times New Roman" w:hAnsi="Times New Roman" w:cs="Times New Roman"/>
          <w:color w:val="000000"/>
          <w:kern w:val="0"/>
          <w:szCs w:val="21"/>
        </w:rPr>
        <w:t>);</w:t>
      </w:r>
    </w:p>
    <w:p w:rsidR="00F67FBC" w:rsidRDefault="00F67FBC" w:rsidP="00F67FBC">
      <w:pPr>
        <w:autoSpaceDE w:val="0"/>
        <w:autoSpaceDN w:val="0"/>
        <w:adjustRightInd w:val="0"/>
        <w:jc w:val="left"/>
        <w:rPr>
          <w:rFonts w:ascii="Times New Roman" w:hAnsi="Times New Roman" w:cs="Times New Roman"/>
          <w:color w:val="000000"/>
          <w:kern w:val="0"/>
          <w:szCs w:val="21"/>
        </w:rPr>
      </w:pPr>
    </w:p>
    <w:p w:rsidR="00F67FBC" w:rsidRPr="00F83930" w:rsidRDefault="00F67FBC" w:rsidP="00F67FBC">
      <w:pPr>
        <w:autoSpaceDE w:val="0"/>
        <w:autoSpaceDN w:val="0"/>
        <w:adjustRightInd w:val="0"/>
        <w:jc w:val="left"/>
        <w:rPr>
          <w:rFonts w:ascii="Times New Roman" w:hAnsi="Times New Roman" w:cs="Times New Roman"/>
          <w:color w:val="000000"/>
          <w:kern w:val="0"/>
          <w:szCs w:val="21"/>
        </w:rPr>
      </w:pPr>
      <w:r w:rsidRPr="00F83930">
        <w:rPr>
          <w:rFonts w:ascii="Times New Roman" w:hAnsi="Times New Roman" w:cs="Times New Roman"/>
          <w:color w:val="000000"/>
          <w:kern w:val="0"/>
          <w:szCs w:val="21"/>
        </w:rPr>
        <w:tab/>
      </w:r>
      <w:r w:rsidRPr="00F83930">
        <w:rPr>
          <w:rFonts w:ascii="Times New Roman" w:hAnsi="Times New Roman" w:cs="Times New Roman"/>
          <w:color w:val="000000"/>
          <w:kern w:val="0"/>
          <w:szCs w:val="21"/>
        </w:rPr>
        <w:tab/>
      </w:r>
      <w:r w:rsidRPr="00F83930">
        <w:rPr>
          <w:rFonts w:ascii="Times New Roman" w:hAnsi="Times New Roman" w:cs="Times New Roman"/>
          <w:color w:val="008000"/>
          <w:kern w:val="0"/>
          <w:szCs w:val="21"/>
        </w:rPr>
        <w:t>//</w:t>
      </w:r>
      <w:r w:rsidRPr="00F83930">
        <w:rPr>
          <w:rFonts w:ascii="Times New Roman" w:hAnsi="Times New Roman" w:cs="Times New Roman"/>
          <w:color w:val="008000"/>
          <w:kern w:val="0"/>
          <w:szCs w:val="21"/>
        </w:rPr>
        <w:t>清空事件队列中的所有消息</w:t>
      </w:r>
    </w:p>
    <w:p w:rsidR="00F67FBC" w:rsidRPr="00F83930" w:rsidRDefault="00F67FBC" w:rsidP="00F67FBC">
      <w:pPr>
        <w:autoSpaceDE w:val="0"/>
        <w:autoSpaceDN w:val="0"/>
        <w:adjustRightInd w:val="0"/>
        <w:jc w:val="left"/>
        <w:rPr>
          <w:rFonts w:ascii="Times New Roman" w:hAnsi="Times New Roman" w:cs="Times New Roman"/>
          <w:color w:val="000000"/>
          <w:kern w:val="0"/>
          <w:szCs w:val="21"/>
        </w:rPr>
      </w:pPr>
      <w:r w:rsidRPr="00F83930">
        <w:rPr>
          <w:rFonts w:ascii="Times New Roman" w:hAnsi="Times New Roman" w:cs="Times New Roman"/>
          <w:color w:val="000000"/>
          <w:kern w:val="0"/>
          <w:szCs w:val="21"/>
        </w:rPr>
        <w:tab/>
      </w:r>
      <w:r w:rsidRPr="00F83930">
        <w:rPr>
          <w:rFonts w:ascii="Times New Roman" w:hAnsi="Times New Roman" w:cs="Times New Roman"/>
          <w:color w:val="000000"/>
          <w:kern w:val="0"/>
          <w:szCs w:val="21"/>
        </w:rPr>
        <w:tab/>
      </w:r>
      <w:r w:rsidRPr="00F83930">
        <w:rPr>
          <w:rFonts w:ascii="Times New Roman" w:hAnsi="Times New Roman" w:cs="Times New Roman"/>
          <w:color w:val="008000"/>
          <w:kern w:val="0"/>
          <w:szCs w:val="21"/>
        </w:rPr>
        <w:t>//</w:t>
      </w:r>
      <w:r w:rsidRPr="00F83930">
        <w:rPr>
          <w:rFonts w:ascii="Times New Roman" w:hAnsi="Times New Roman" w:cs="Times New Roman"/>
          <w:color w:val="008000"/>
          <w:kern w:val="0"/>
          <w:szCs w:val="21"/>
        </w:rPr>
        <w:t>可能在之前点击了暂停按钮，不清空事件队列的话，点击播放按钮后不会</w:t>
      </w:r>
    </w:p>
    <w:p w:rsidR="00F67FBC" w:rsidRPr="00F83930" w:rsidRDefault="00F67FBC" w:rsidP="00F67FBC">
      <w:pPr>
        <w:autoSpaceDE w:val="0"/>
        <w:autoSpaceDN w:val="0"/>
        <w:adjustRightInd w:val="0"/>
        <w:jc w:val="left"/>
        <w:rPr>
          <w:rFonts w:ascii="Times New Roman" w:hAnsi="Times New Roman" w:cs="Times New Roman"/>
          <w:color w:val="000000"/>
          <w:kern w:val="0"/>
          <w:szCs w:val="21"/>
        </w:rPr>
      </w:pPr>
      <w:r w:rsidRPr="00F83930">
        <w:rPr>
          <w:rFonts w:ascii="Times New Roman" w:hAnsi="Times New Roman" w:cs="Times New Roman"/>
          <w:color w:val="000000"/>
          <w:kern w:val="0"/>
          <w:szCs w:val="21"/>
        </w:rPr>
        <w:tab/>
      </w:r>
      <w:r w:rsidRPr="00F83930">
        <w:rPr>
          <w:rFonts w:ascii="Times New Roman" w:hAnsi="Times New Roman" w:cs="Times New Roman"/>
          <w:color w:val="000000"/>
          <w:kern w:val="0"/>
          <w:szCs w:val="21"/>
        </w:rPr>
        <w:tab/>
      </w:r>
      <w:r w:rsidRPr="00F83930">
        <w:rPr>
          <w:rFonts w:ascii="Times New Roman" w:hAnsi="Times New Roman" w:cs="Times New Roman"/>
          <w:color w:val="008000"/>
          <w:kern w:val="0"/>
          <w:szCs w:val="21"/>
        </w:rPr>
        <w:t>//</w:t>
      </w:r>
      <w:r w:rsidRPr="00F83930">
        <w:rPr>
          <w:rFonts w:ascii="Times New Roman" w:hAnsi="Times New Roman" w:cs="Times New Roman"/>
          <w:color w:val="008000"/>
          <w:kern w:val="0"/>
          <w:szCs w:val="21"/>
        </w:rPr>
        <w:t>立即播放，而是暂停</w:t>
      </w:r>
    </w:p>
    <w:p w:rsidR="00F67FBC" w:rsidRPr="00F83930" w:rsidRDefault="00F67FBC" w:rsidP="00F67FBC">
      <w:pPr>
        <w:autoSpaceDE w:val="0"/>
        <w:autoSpaceDN w:val="0"/>
        <w:adjustRightInd w:val="0"/>
        <w:jc w:val="left"/>
        <w:rPr>
          <w:rFonts w:ascii="Times New Roman" w:hAnsi="Times New Roman" w:cs="Times New Roman"/>
          <w:color w:val="000000"/>
          <w:kern w:val="0"/>
          <w:szCs w:val="21"/>
        </w:rPr>
      </w:pPr>
      <w:r w:rsidRPr="00F83930">
        <w:rPr>
          <w:rFonts w:ascii="Times New Roman" w:hAnsi="Times New Roman" w:cs="Times New Roman"/>
          <w:color w:val="000000"/>
          <w:kern w:val="0"/>
          <w:szCs w:val="21"/>
        </w:rPr>
        <w:tab/>
      </w:r>
      <w:r w:rsidRPr="00F83930">
        <w:rPr>
          <w:rFonts w:ascii="Times New Roman" w:hAnsi="Times New Roman" w:cs="Times New Roman"/>
          <w:color w:val="000000"/>
          <w:kern w:val="0"/>
          <w:szCs w:val="21"/>
        </w:rPr>
        <w:tab/>
      </w:r>
      <w:r w:rsidRPr="00F83930">
        <w:rPr>
          <w:rFonts w:ascii="Times New Roman" w:hAnsi="Times New Roman" w:cs="Times New Roman"/>
          <w:color w:val="2B91AF"/>
          <w:kern w:val="0"/>
          <w:szCs w:val="21"/>
        </w:rPr>
        <w:t>SDL_Event</w:t>
      </w:r>
      <w:r w:rsidRPr="00F83930">
        <w:rPr>
          <w:rFonts w:ascii="Times New Roman" w:hAnsi="Times New Roman" w:cs="Times New Roman"/>
          <w:color w:val="000000"/>
          <w:kern w:val="0"/>
          <w:szCs w:val="21"/>
        </w:rPr>
        <w:t xml:space="preserve"> event;</w:t>
      </w:r>
    </w:p>
    <w:p w:rsidR="00F67FBC" w:rsidRDefault="00F67FBC" w:rsidP="00F67FBC">
      <w:pPr>
        <w:autoSpaceDE w:val="0"/>
        <w:autoSpaceDN w:val="0"/>
        <w:adjustRightInd w:val="0"/>
        <w:jc w:val="left"/>
        <w:rPr>
          <w:rFonts w:ascii="Times New Roman" w:hAnsi="Times New Roman" w:cs="Times New Roman"/>
          <w:color w:val="000000"/>
          <w:kern w:val="0"/>
          <w:szCs w:val="21"/>
        </w:rPr>
      </w:pPr>
      <w:r w:rsidRPr="00F83930">
        <w:rPr>
          <w:rFonts w:ascii="Times New Roman" w:hAnsi="Times New Roman" w:cs="Times New Roman"/>
          <w:color w:val="000000"/>
          <w:kern w:val="0"/>
          <w:szCs w:val="21"/>
        </w:rPr>
        <w:tab/>
      </w:r>
      <w:r w:rsidRPr="00F83930">
        <w:rPr>
          <w:rFonts w:ascii="Times New Roman" w:hAnsi="Times New Roman" w:cs="Times New Roman"/>
          <w:color w:val="000000"/>
          <w:kern w:val="0"/>
          <w:szCs w:val="21"/>
        </w:rPr>
        <w:tab/>
      </w:r>
      <w:r w:rsidRPr="00F83930">
        <w:rPr>
          <w:rFonts w:ascii="Times New Roman" w:hAnsi="Times New Roman" w:cs="Times New Roman"/>
          <w:color w:val="0000FF"/>
          <w:kern w:val="0"/>
          <w:szCs w:val="21"/>
        </w:rPr>
        <w:t>while</w:t>
      </w:r>
      <w:r w:rsidRPr="00F83930">
        <w:rPr>
          <w:rFonts w:ascii="Times New Roman" w:hAnsi="Times New Roman" w:cs="Times New Roman"/>
          <w:color w:val="000000"/>
          <w:kern w:val="0"/>
          <w:szCs w:val="21"/>
        </w:rPr>
        <w:t xml:space="preserve"> (SDL_PollEvent(&amp;event));</w:t>
      </w:r>
    </w:p>
    <w:p w:rsidR="00E62F24" w:rsidRDefault="00E62F24" w:rsidP="00E62F24">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EC2D5D">
        <w:rPr>
          <w:rFonts w:ascii="Times New Roman" w:eastAsiaTheme="minorEastAsia" w:hAnsi="Times New Roman" w:cs="Times New Roman"/>
          <w:b/>
          <w:bCs/>
        </w:rPr>
        <w:t>Ffmpeg</w:t>
      </w:r>
      <w:r w:rsidRPr="00EC2D5D">
        <w:rPr>
          <w:rFonts w:ascii="Times New Roman" w:eastAsiaTheme="minorEastAsia" w:hAnsi="Times New Roman" w:cs="Times New Roman"/>
          <w:b/>
          <w:bCs/>
        </w:rPr>
        <w:t>命令：</w:t>
      </w:r>
    </w:p>
    <w:p w:rsidR="006A0F82" w:rsidRPr="00EC44AC" w:rsidRDefault="006A0F82" w:rsidP="006A0F82">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EC44AC">
        <w:rPr>
          <w:rFonts w:asciiTheme="minorEastAsia" w:eastAsiaTheme="minorEastAsia" w:hAnsiTheme="minorEastAsia" w:cs="Times New Roman" w:hint="eastAsia"/>
          <w:sz w:val="21"/>
          <w:szCs w:val="21"/>
        </w:rPr>
        <w:t>ffmpeg</w:t>
      </w:r>
      <w:r w:rsidRPr="00EC44AC">
        <w:rPr>
          <w:rFonts w:asciiTheme="minorEastAsia" w:eastAsiaTheme="minorEastAsia" w:hAnsiTheme="minorEastAsia" w:cs="Times New Roman"/>
          <w:sz w:val="21"/>
          <w:szCs w:val="21"/>
        </w:rPr>
        <w:t xml:space="preserve"> </w:t>
      </w:r>
      <w:r w:rsidRPr="00EC44AC">
        <w:rPr>
          <w:rFonts w:asciiTheme="minorEastAsia" w:eastAsiaTheme="minorEastAsia" w:hAnsiTheme="minorEastAsia" w:cs="Times New Roman" w:hint="eastAsia"/>
          <w:sz w:val="21"/>
          <w:szCs w:val="21"/>
        </w:rPr>
        <w:t>help命令：</w:t>
      </w:r>
    </w:p>
    <w:p w:rsidR="006A0F82" w:rsidRPr="00F23022" w:rsidRDefault="006A0F82" w:rsidP="006A0F82">
      <w:pPr>
        <w:widowControl/>
        <w:jc w:val="left"/>
        <w:rPr>
          <w:rFonts w:asciiTheme="minorEastAsia" w:hAnsiTheme="minorEastAsia" w:cs="宋体"/>
          <w:color w:val="383A42"/>
          <w:kern w:val="0"/>
          <w:szCs w:val="21"/>
        </w:rPr>
      </w:pPr>
      <w:r w:rsidRPr="00F23022">
        <w:rPr>
          <w:rFonts w:asciiTheme="minorEastAsia" w:hAnsiTheme="minorEastAsia" w:cs="宋体"/>
          <w:color w:val="383A42"/>
          <w:kern w:val="0"/>
          <w:szCs w:val="21"/>
        </w:rPr>
        <w:t xml:space="preserve">    -h      -- print basic options</w:t>
      </w:r>
    </w:p>
    <w:p w:rsidR="006A0F82" w:rsidRPr="00F23022" w:rsidRDefault="006A0F82" w:rsidP="006A0F82">
      <w:pPr>
        <w:widowControl/>
        <w:jc w:val="left"/>
        <w:rPr>
          <w:rFonts w:asciiTheme="minorEastAsia" w:hAnsiTheme="minorEastAsia" w:cs="宋体"/>
          <w:color w:val="383A42"/>
          <w:kern w:val="0"/>
          <w:szCs w:val="21"/>
        </w:rPr>
      </w:pPr>
      <w:r w:rsidRPr="00F23022">
        <w:rPr>
          <w:rFonts w:asciiTheme="minorEastAsia" w:hAnsiTheme="minorEastAsia" w:cs="宋体"/>
          <w:color w:val="383A42"/>
          <w:kern w:val="0"/>
          <w:szCs w:val="21"/>
        </w:rPr>
        <w:t xml:space="preserve">    -h long  -- print more options</w:t>
      </w:r>
    </w:p>
    <w:p w:rsidR="006A0F82" w:rsidRPr="00F23022" w:rsidRDefault="006A0F82" w:rsidP="006A0F82">
      <w:pPr>
        <w:widowControl/>
        <w:jc w:val="left"/>
        <w:rPr>
          <w:rFonts w:asciiTheme="minorEastAsia" w:hAnsiTheme="minorEastAsia" w:cs="宋体"/>
          <w:color w:val="383A42"/>
          <w:kern w:val="0"/>
          <w:szCs w:val="21"/>
        </w:rPr>
      </w:pPr>
      <w:r w:rsidRPr="00F23022">
        <w:rPr>
          <w:rFonts w:asciiTheme="minorEastAsia" w:hAnsiTheme="minorEastAsia" w:cs="宋体"/>
          <w:color w:val="383A42"/>
          <w:kern w:val="0"/>
          <w:szCs w:val="21"/>
        </w:rPr>
        <w:lastRenderedPageBreak/>
        <w:t xml:space="preserve">-pix_fmts  show available pixel formats </w:t>
      </w:r>
    </w:p>
    <w:p w:rsidR="00F23022" w:rsidRDefault="006A0F82" w:rsidP="006A0F82">
      <w:pPr>
        <w:widowControl/>
        <w:jc w:val="left"/>
        <w:rPr>
          <w:rFonts w:asciiTheme="minorEastAsia" w:hAnsiTheme="minorEastAsia" w:cs="宋体"/>
          <w:color w:val="383A42"/>
          <w:kern w:val="0"/>
          <w:szCs w:val="21"/>
        </w:rPr>
      </w:pPr>
      <w:r w:rsidRPr="00F23022">
        <w:rPr>
          <w:rFonts w:asciiTheme="minorEastAsia" w:hAnsiTheme="minorEastAsia" w:cs="宋体"/>
          <w:color w:val="383A42"/>
          <w:kern w:val="0"/>
          <w:szCs w:val="21"/>
        </w:rPr>
        <w:t>-codecs   show available codecs</w:t>
      </w:r>
    </w:p>
    <w:p w:rsidR="006A0F82" w:rsidRPr="00F23022" w:rsidRDefault="006A0F82" w:rsidP="006A0F82">
      <w:pPr>
        <w:widowControl/>
        <w:jc w:val="left"/>
        <w:rPr>
          <w:rFonts w:asciiTheme="minorEastAsia" w:hAnsiTheme="minorEastAsia" w:cs="宋体"/>
          <w:color w:val="383A42"/>
          <w:kern w:val="0"/>
          <w:szCs w:val="21"/>
        </w:rPr>
      </w:pPr>
      <w:r w:rsidRPr="00F23022">
        <w:rPr>
          <w:rFonts w:asciiTheme="minorEastAsia" w:hAnsiTheme="minorEastAsia" w:cs="宋体" w:hint="eastAsia"/>
          <w:color w:val="383A42"/>
          <w:kern w:val="0"/>
          <w:szCs w:val="21"/>
        </w:rPr>
        <w:t>ffmpeg</w:t>
      </w:r>
      <w:r w:rsidRPr="00F23022">
        <w:rPr>
          <w:rFonts w:asciiTheme="minorEastAsia" w:hAnsiTheme="minorEastAsia" w:cs="宋体"/>
          <w:color w:val="383A42"/>
          <w:kern w:val="0"/>
          <w:szCs w:val="21"/>
        </w:rPr>
        <w:t xml:space="preserve"> –</w:t>
      </w:r>
      <w:r w:rsidRPr="00F23022">
        <w:rPr>
          <w:rFonts w:asciiTheme="minorEastAsia" w:hAnsiTheme="minorEastAsia" w:cs="宋体" w:hint="eastAsia"/>
          <w:color w:val="383A42"/>
          <w:kern w:val="0"/>
          <w:szCs w:val="21"/>
        </w:rPr>
        <w:t>codecs输出截选：</w:t>
      </w:r>
    </w:p>
    <w:p w:rsidR="006A0F82" w:rsidRPr="00F23022" w:rsidRDefault="006A0F82" w:rsidP="006A0F82">
      <w:pPr>
        <w:pStyle w:val="a3"/>
        <w:shd w:val="clear" w:color="auto" w:fill="FFFFFF"/>
        <w:spacing w:before="0" w:beforeAutospacing="0" w:after="0" w:afterAutospacing="0"/>
        <w:rPr>
          <w:rFonts w:asciiTheme="minorEastAsia" w:eastAsiaTheme="minorEastAsia" w:hAnsiTheme="minorEastAsia" w:cs="Times New Roman"/>
          <w:sz w:val="21"/>
          <w:szCs w:val="21"/>
        </w:rPr>
      </w:pPr>
      <w:r w:rsidRPr="00F23022">
        <w:rPr>
          <w:rFonts w:asciiTheme="minorEastAsia" w:eastAsiaTheme="minorEastAsia" w:hAnsiTheme="minorEastAsia"/>
          <w:noProof/>
        </w:rPr>
        <w:drawing>
          <wp:inline distT="0" distB="0" distL="0" distR="0" wp14:anchorId="2CB50977" wp14:editId="3838F1AC">
            <wp:extent cx="5274310" cy="981710"/>
            <wp:effectExtent l="0" t="0" r="2540" b="8890"/>
            <wp:docPr id="63516" name="图片 63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981710"/>
                    </a:xfrm>
                    <a:prstGeom prst="rect">
                      <a:avLst/>
                    </a:prstGeom>
                  </pic:spPr>
                </pic:pic>
              </a:graphicData>
            </a:graphic>
          </wp:inline>
        </w:drawing>
      </w:r>
    </w:p>
    <w:p w:rsidR="00F23022" w:rsidRPr="00F23022" w:rsidRDefault="00F23022" w:rsidP="00F23022">
      <w:pPr>
        <w:widowControl/>
        <w:jc w:val="left"/>
        <w:rPr>
          <w:rFonts w:asciiTheme="minorEastAsia" w:hAnsiTheme="minorEastAsia" w:cs="宋体"/>
          <w:color w:val="383A42"/>
          <w:kern w:val="0"/>
          <w:szCs w:val="21"/>
        </w:rPr>
      </w:pPr>
      <w:r>
        <w:rPr>
          <w:rFonts w:asciiTheme="minorEastAsia" w:hAnsiTheme="minorEastAsia" w:cs="Times New Roman" w:hint="eastAsia"/>
          <w:szCs w:val="21"/>
        </w:rPr>
        <w:t>查看支持的封装格式：</w:t>
      </w:r>
      <w:r w:rsidRPr="00F23022">
        <w:rPr>
          <w:rFonts w:asciiTheme="minorEastAsia" w:hAnsiTheme="minorEastAsia" w:cs="宋体"/>
          <w:color w:val="383A42"/>
          <w:kern w:val="0"/>
          <w:szCs w:val="21"/>
        </w:rPr>
        <w:t>ffmpeg -formats</w:t>
      </w:r>
    </w:p>
    <w:p w:rsidR="006A0F82" w:rsidRPr="00F23022" w:rsidRDefault="006A0F82" w:rsidP="006A0F82">
      <w:pPr>
        <w:pStyle w:val="a3"/>
        <w:shd w:val="clear" w:color="auto" w:fill="FFFFFF"/>
        <w:spacing w:before="0" w:beforeAutospacing="0" w:after="0" w:afterAutospacing="0"/>
        <w:rPr>
          <w:rFonts w:asciiTheme="minorEastAsia" w:eastAsiaTheme="minorEastAsia" w:hAnsiTheme="minorEastAsia" w:cs="Times New Roman"/>
          <w:kern w:val="2"/>
          <w:sz w:val="21"/>
          <w:szCs w:val="21"/>
        </w:rPr>
      </w:pPr>
      <w:r w:rsidRPr="00F23022">
        <w:rPr>
          <w:rFonts w:asciiTheme="minorEastAsia" w:eastAsiaTheme="minorEastAsia" w:hAnsiTheme="minorEastAsia" w:cs="Times New Roman" w:hint="eastAsia"/>
          <w:kern w:val="2"/>
          <w:sz w:val="21"/>
          <w:szCs w:val="21"/>
        </w:rPr>
        <w:t>查看支持哪些编码器：</w:t>
      </w:r>
      <w:r w:rsidRPr="00F23022">
        <w:rPr>
          <w:rFonts w:asciiTheme="minorEastAsia" w:eastAsiaTheme="minorEastAsia" w:hAnsiTheme="minorEastAsia" w:cs="Times New Roman"/>
          <w:kern w:val="2"/>
          <w:sz w:val="21"/>
          <w:szCs w:val="21"/>
        </w:rPr>
        <w:t>ffmpeg –encoders</w:t>
      </w:r>
    </w:p>
    <w:p w:rsidR="006A0F82" w:rsidRDefault="006A0F82" w:rsidP="006A0F82">
      <w:pPr>
        <w:pStyle w:val="a3"/>
        <w:shd w:val="clear" w:color="auto" w:fill="FFFFFF"/>
        <w:spacing w:before="0" w:beforeAutospacing="0" w:after="0" w:afterAutospacing="0"/>
        <w:rPr>
          <w:rFonts w:asciiTheme="minorEastAsia" w:eastAsiaTheme="minorEastAsia" w:hAnsiTheme="minorEastAsia" w:cs="Times New Roman"/>
          <w:kern w:val="2"/>
          <w:sz w:val="21"/>
          <w:szCs w:val="21"/>
        </w:rPr>
      </w:pPr>
      <w:r w:rsidRPr="00F23022">
        <w:rPr>
          <w:rFonts w:asciiTheme="minorEastAsia" w:eastAsiaTheme="minorEastAsia" w:hAnsiTheme="minorEastAsia" w:cs="Times New Roman" w:hint="eastAsia"/>
          <w:kern w:val="2"/>
          <w:sz w:val="21"/>
          <w:szCs w:val="21"/>
        </w:rPr>
        <w:t>查看libx</w:t>
      </w:r>
      <w:r w:rsidRPr="00F23022">
        <w:rPr>
          <w:rFonts w:asciiTheme="minorEastAsia" w:eastAsiaTheme="minorEastAsia" w:hAnsiTheme="minorEastAsia" w:cs="Times New Roman"/>
          <w:kern w:val="2"/>
          <w:sz w:val="21"/>
          <w:szCs w:val="21"/>
        </w:rPr>
        <w:t>264</w:t>
      </w:r>
      <w:r w:rsidRPr="00F23022">
        <w:rPr>
          <w:rFonts w:asciiTheme="minorEastAsia" w:eastAsiaTheme="minorEastAsia" w:hAnsiTheme="minorEastAsia" w:cs="Times New Roman" w:hint="eastAsia"/>
          <w:kern w:val="2"/>
          <w:sz w:val="21"/>
          <w:szCs w:val="21"/>
        </w:rPr>
        <w:t>编码器支持哪些参数：</w:t>
      </w:r>
      <w:r w:rsidRPr="00F23022">
        <w:rPr>
          <w:rFonts w:asciiTheme="minorEastAsia" w:eastAsiaTheme="minorEastAsia" w:hAnsiTheme="minorEastAsia" w:cs="Times New Roman"/>
          <w:kern w:val="2"/>
          <w:sz w:val="21"/>
          <w:szCs w:val="21"/>
        </w:rPr>
        <w:t>ffmpeg -h encoder=libx264</w:t>
      </w:r>
    </w:p>
    <w:p w:rsidR="00F23022" w:rsidRDefault="00F23022" w:rsidP="006A0F82">
      <w:pPr>
        <w:pStyle w:val="a3"/>
        <w:shd w:val="clear" w:color="auto" w:fill="FFFFFF"/>
        <w:spacing w:before="0" w:beforeAutospacing="0" w:after="0" w:afterAutospacing="0"/>
        <w:rPr>
          <w:rFonts w:asciiTheme="minorEastAsia" w:eastAsiaTheme="minorEastAsia" w:hAnsiTheme="minorEastAsia" w:cs="Times New Roman"/>
          <w:kern w:val="2"/>
          <w:sz w:val="21"/>
          <w:szCs w:val="21"/>
        </w:rPr>
      </w:pPr>
      <w:r>
        <w:rPr>
          <w:rFonts w:asciiTheme="minorEastAsia" w:eastAsiaTheme="minorEastAsia" w:hAnsiTheme="minorEastAsia" w:cs="Times New Roman" w:hint="eastAsia"/>
          <w:kern w:val="2"/>
          <w:sz w:val="21"/>
          <w:szCs w:val="21"/>
        </w:rPr>
        <w:t>查看支持的yuv格式：</w:t>
      </w:r>
      <w:r w:rsidRPr="00F23022">
        <w:rPr>
          <w:rFonts w:asciiTheme="minorEastAsia" w:eastAsiaTheme="minorEastAsia" w:hAnsiTheme="minorEastAsia" w:cs="Times New Roman"/>
          <w:kern w:val="2"/>
          <w:sz w:val="21"/>
          <w:szCs w:val="21"/>
        </w:rPr>
        <w:t>ffmpeg -pix_fmt</w:t>
      </w:r>
    </w:p>
    <w:p w:rsidR="00F23022" w:rsidRDefault="00F23022" w:rsidP="006A0F82">
      <w:pPr>
        <w:pStyle w:val="a3"/>
        <w:shd w:val="clear" w:color="auto" w:fill="FFFFFF"/>
        <w:spacing w:before="0" w:beforeAutospacing="0" w:after="0" w:afterAutospacing="0"/>
        <w:rPr>
          <w:rFonts w:asciiTheme="minorEastAsia" w:eastAsiaTheme="minorEastAsia" w:hAnsiTheme="minorEastAsia" w:cs="Times New Roman"/>
          <w:kern w:val="2"/>
          <w:sz w:val="21"/>
          <w:szCs w:val="21"/>
        </w:rPr>
      </w:pPr>
      <w:r>
        <w:rPr>
          <w:rFonts w:asciiTheme="minorEastAsia" w:eastAsiaTheme="minorEastAsia" w:hAnsiTheme="minorEastAsia" w:cs="Times New Roman" w:hint="eastAsia"/>
          <w:kern w:val="2"/>
          <w:sz w:val="21"/>
          <w:szCs w:val="21"/>
        </w:rPr>
        <w:t>查看支持的采样点格式：</w:t>
      </w:r>
      <w:r w:rsidRPr="00A42906">
        <w:rPr>
          <w:rFonts w:asciiTheme="minorEastAsia" w:eastAsiaTheme="minorEastAsia" w:hAnsiTheme="minorEastAsia" w:cs="Times New Roman"/>
          <w:color w:val="000000" w:themeColor="text1"/>
          <w:kern w:val="2"/>
          <w:sz w:val="21"/>
          <w:szCs w:val="21"/>
        </w:rPr>
        <w:t>ffmpeg -sample_fmts</w:t>
      </w:r>
    </w:p>
    <w:p w:rsidR="00F23022" w:rsidRDefault="00F23022" w:rsidP="006A0F82">
      <w:pPr>
        <w:pStyle w:val="a3"/>
        <w:shd w:val="clear" w:color="auto" w:fill="FFFFFF"/>
        <w:spacing w:before="0" w:beforeAutospacing="0" w:after="0" w:afterAutospacing="0"/>
        <w:rPr>
          <w:rFonts w:asciiTheme="minorEastAsia" w:eastAsiaTheme="minorEastAsia" w:hAnsiTheme="minorEastAsia" w:cs="Times New Roman"/>
          <w:kern w:val="2"/>
          <w:sz w:val="21"/>
          <w:szCs w:val="21"/>
        </w:rPr>
      </w:pPr>
      <w:r>
        <w:rPr>
          <w:rFonts w:asciiTheme="minorEastAsia" w:eastAsiaTheme="minorEastAsia" w:hAnsiTheme="minorEastAsia" w:cs="Times New Roman" w:hint="eastAsia"/>
          <w:kern w:val="2"/>
          <w:sz w:val="21"/>
          <w:szCs w:val="21"/>
        </w:rPr>
        <w:t>查看支持的声道布局：</w:t>
      </w:r>
      <w:r w:rsidRPr="00F23022">
        <w:rPr>
          <w:rFonts w:asciiTheme="minorEastAsia" w:eastAsiaTheme="minorEastAsia" w:hAnsiTheme="minorEastAsia" w:cs="Times New Roman"/>
          <w:kern w:val="2"/>
          <w:sz w:val="21"/>
          <w:szCs w:val="21"/>
        </w:rPr>
        <w:t xml:space="preserve">ffmpeg </w:t>
      </w:r>
      <w:r>
        <w:rPr>
          <w:rFonts w:asciiTheme="minorEastAsia" w:eastAsiaTheme="minorEastAsia" w:hAnsiTheme="minorEastAsia" w:cs="Times New Roman"/>
          <w:kern w:val="2"/>
          <w:sz w:val="21"/>
          <w:szCs w:val="21"/>
        </w:rPr>
        <w:t>–</w:t>
      </w:r>
      <w:r w:rsidRPr="00F23022">
        <w:rPr>
          <w:rFonts w:asciiTheme="minorEastAsia" w:eastAsiaTheme="minorEastAsia" w:hAnsiTheme="minorEastAsia" w:cs="Times New Roman"/>
          <w:kern w:val="2"/>
          <w:sz w:val="21"/>
          <w:szCs w:val="21"/>
        </w:rPr>
        <w:t>layouts</w:t>
      </w:r>
    </w:p>
    <w:p w:rsidR="00A92C33" w:rsidRPr="00EC44AC" w:rsidRDefault="00A92C33" w:rsidP="00A92C33">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EC44AC">
        <w:rPr>
          <w:rFonts w:asciiTheme="minorEastAsia" w:eastAsiaTheme="minorEastAsia" w:hAnsiTheme="minorEastAsia" w:cs="Times New Roman"/>
          <w:sz w:val="21"/>
          <w:szCs w:val="21"/>
        </w:rPr>
        <w:t>ffplay</w:t>
      </w:r>
      <w:r>
        <w:rPr>
          <w:rFonts w:asciiTheme="minorEastAsia" w:eastAsiaTheme="minorEastAsia" w:hAnsiTheme="minorEastAsia" w:cs="Times New Roman" w:hint="eastAsia"/>
          <w:sz w:val="21"/>
          <w:szCs w:val="21"/>
        </w:rPr>
        <w:t>常用</w:t>
      </w:r>
      <w:r w:rsidRPr="00EC44AC">
        <w:rPr>
          <w:rFonts w:asciiTheme="minorEastAsia" w:eastAsiaTheme="minorEastAsia" w:hAnsiTheme="minorEastAsia" w:cs="Times New Roman" w:hint="eastAsia"/>
          <w:sz w:val="21"/>
          <w:szCs w:val="21"/>
        </w:rPr>
        <w:t>命令</w:t>
      </w:r>
      <w:r>
        <w:rPr>
          <w:rFonts w:asciiTheme="minorEastAsia" w:eastAsiaTheme="minorEastAsia" w:hAnsiTheme="minorEastAsia" w:cs="Times New Roman" w:hint="eastAsia"/>
          <w:sz w:val="21"/>
          <w:szCs w:val="21"/>
        </w:rPr>
        <w:t>：</w:t>
      </w:r>
    </w:p>
    <w:tbl>
      <w:tblPr>
        <w:tblStyle w:val="aa"/>
        <w:tblW w:w="5000" w:type="pct"/>
        <w:tblLook w:val="04A0" w:firstRow="1" w:lastRow="0" w:firstColumn="1" w:lastColumn="0" w:noHBand="0" w:noVBand="1"/>
      </w:tblPr>
      <w:tblGrid>
        <w:gridCol w:w="1555"/>
        <w:gridCol w:w="6741"/>
      </w:tblGrid>
      <w:tr w:rsidR="00A92C33" w:rsidRPr="000A5786" w:rsidTr="00FF4451">
        <w:tc>
          <w:tcPr>
            <w:tcW w:w="937" w:type="pct"/>
            <w:hideMark/>
          </w:tcPr>
          <w:p w:rsidR="00A92C33" w:rsidRPr="000A5786" w:rsidRDefault="00A92C33" w:rsidP="00FF4451">
            <w:pPr>
              <w:widowControl/>
              <w:spacing w:line="288" w:lineRule="auto"/>
              <w:jc w:val="center"/>
              <w:rPr>
                <w:rFonts w:asciiTheme="minorEastAsia" w:hAnsiTheme="minorEastAsia" w:cs="Times New Roman"/>
                <w:b/>
                <w:bCs/>
                <w:color w:val="333333"/>
                <w:kern w:val="0"/>
                <w:szCs w:val="21"/>
              </w:rPr>
            </w:pPr>
            <w:r w:rsidRPr="000A5786">
              <w:rPr>
                <w:rFonts w:asciiTheme="minorEastAsia" w:hAnsiTheme="minorEastAsia" w:cs="Times New Roman"/>
                <w:b/>
                <w:bCs/>
                <w:color w:val="333333"/>
                <w:kern w:val="0"/>
                <w:szCs w:val="21"/>
              </w:rPr>
              <w:t>选项</w:t>
            </w:r>
          </w:p>
        </w:tc>
        <w:tc>
          <w:tcPr>
            <w:tcW w:w="4063" w:type="pct"/>
            <w:hideMark/>
          </w:tcPr>
          <w:p w:rsidR="00A92C33" w:rsidRPr="000A5786" w:rsidRDefault="00A92C33" w:rsidP="00FF4451">
            <w:pPr>
              <w:widowControl/>
              <w:spacing w:line="288" w:lineRule="auto"/>
              <w:jc w:val="center"/>
              <w:rPr>
                <w:rFonts w:asciiTheme="minorEastAsia" w:hAnsiTheme="minorEastAsia" w:cs="Times New Roman"/>
                <w:b/>
                <w:bCs/>
                <w:color w:val="333333"/>
                <w:kern w:val="0"/>
                <w:szCs w:val="21"/>
              </w:rPr>
            </w:pPr>
            <w:r w:rsidRPr="000A5786">
              <w:rPr>
                <w:rFonts w:asciiTheme="minorEastAsia" w:hAnsiTheme="minorEastAsia" w:cs="Times New Roman"/>
                <w:b/>
                <w:bCs/>
                <w:color w:val="333333"/>
                <w:kern w:val="0"/>
                <w:szCs w:val="21"/>
              </w:rPr>
              <w:t>说明</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-x width</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强制显示宽带。</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-y height</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强制显示高度。</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-s size</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帧尺寸 设置显示帧存储(WxH格式)，仅适用于类似原始YUV等没有包含帧大小(WxH)的视频。该参数已经被废弃，请尝试用-video_size代替</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-fs</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以全屏模式启动。</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-an</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禁用音频（不播放声音）</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-vn</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禁用视频（不播放视频）</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-sn</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禁用字幕（不显示字幕）</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-bytes</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按字节进行定位拖动。</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-nodisp</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关闭图形化显示窗口，视频将不显示</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-noborder</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无边框窗口</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-f fmt</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强制使用设置的格式进行解析。比如-f s16le</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 xml:space="preserve">-window_title </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设置窗口标题（默认为输入文件名）</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-vf filtergraph</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设置视频滤镜</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-af filtergraph</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设置音频滤镜</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-i input_url</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input_url</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-ss pos</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 xml:space="preserve">根据设置的秒进行定位拖动，注意时间单位：比如'55' </w:t>
            </w:r>
            <w:r>
              <w:rPr>
                <w:rFonts w:asciiTheme="minorEastAsia" w:hAnsiTheme="minorEastAsia" w:cs="Times New Roman" w:hint="eastAsia"/>
                <w:color w:val="333333"/>
                <w:kern w:val="0"/>
                <w:szCs w:val="21"/>
              </w:rPr>
              <w:t>表示从</w:t>
            </w:r>
            <w:r w:rsidRPr="000A5786">
              <w:rPr>
                <w:rFonts w:asciiTheme="minorEastAsia" w:hAnsiTheme="minorEastAsia" w:cs="Times New Roman"/>
                <w:color w:val="333333"/>
                <w:kern w:val="0"/>
                <w:szCs w:val="21"/>
              </w:rPr>
              <w:t xml:space="preserve">55 </w:t>
            </w:r>
            <w:r>
              <w:rPr>
                <w:rFonts w:asciiTheme="minorEastAsia" w:hAnsiTheme="minorEastAsia" w:cs="Times New Roman" w:hint="eastAsia"/>
                <w:color w:val="333333"/>
                <w:kern w:val="0"/>
                <w:szCs w:val="21"/>
              </w:rPr>
              <w:t>秒</w:t>
            </w:r>
            <w:r w:rsidRPr="000A5786">
              <w:rPr>
                <w:rFonts w:asciiTheme="minorEastAsia" w:hAnsiTheme="minorEastAsia" w:cs="Times New Roman"/>
                <w:color w:val="333333"/>
                <w:kern w:val="0"/>
                <w:szCs w:val="21"/>
              </w:rPr>
              <w:t xml:space="preserve">, '12:03:45' </w:t>
            </w:r>
            <w:r>
              <w:rPr>
                <w:rFonts w:asciiTheme="minorEastAsia" w:hAnsiTheme="minorEastAsia" w:cs="Times New Roman" w:hint="eastAsia"/>
                <w:color w:val="333333"/>
                <w:kern w:val="0"/>
                <w:szCs w:val="21"/>
              </w:rPr>
              <w:t>表示1</w:t>
            </w:r>
            <w:r>
              <w:rPr>
                <w:rFonts w:asciiTheme="minorEastAsia" w:hAnsiTheme="minorEastAsia" w:cs="Times New Roman"/>
                <w:color w:val="333333"/>
                <w:kern w:val="0"/>
                <w:szCs w:val="21"/>
              </w:rPr>
              <w:t>2</w:t>
            </w:r>
            <w:r>
              <w:rPr>
                <w:rFonts w:asciiTheme="minorEastAsia" w:hAnsiTheme="minorEastAsia" w:cs="Times New Roman" w:hint="eastAsia"/>
                <w:color w:val="333333"/>
                <w:kern w:val="0"/>
                <w:szCs w:val="21"/>
              </w:rPr>
              <w:t>时3分4</w:t>
            </w:r>
            <w:r>
              <w:rPr>
                <w:rFonts w:asciiTheme="minorEastAsia" w:hAnsiTheme="minorEastAsia" w:cs="Times New Roman"/>
                <w:color w:val="333333"/>
                <w:kern w:val="0"/>
                <w:szCs w:val="21"/>
              </w:rPr>
              <w:t>5</w:t>
            </w:r>
            <w:r>
              <w:rPr>
                <w:rFonts w:asciiTheme="minorEastAsia" w:hAnsiTheme="minorEastAsia" w:cs="Times New Roman" w:hint="eastAsia"/>
                <w:color w:val="333333"/>
                <w:kern w:val="0"/>
                <w:szCs w:val="21"/>
              </w:rPr>
              <w:t>秒</w:t>
            </w:r>
            <w:r w:rsidRPr="000A5786">
              <w:rPr>
                <w:rFonts w:asciiTheme="minorEastAsia" w:hAnsiTheme="minorEastAsia" w:cs="Times New Roman"/>
                <w:color w:val="333333"/>
                <w:kern w:val="0"/>
                <w:szCs w:val="21"/>
              </w:rPr>
              <w:t xml:space="preserve"> , '23.189' </w:t>
            </w:r>
            <w:r>
              <w:rPr>
                <w:rFonts w:asciiTheme="minorEastAsia" w:hAnsiTheme="minorEastAsia" w:cs="Times New Roman" w:hint="eastAsia"/>
                <w:color w:val="333333"/>
                <w:kern w:val="0"/>
                <w:szCs w:val="21"/>
              </w:rPr>
              <w:t>表示</w:t>
            </w:r>
            <w:r w:rsidRPr="000A5786">
              <w:rPr>
                <w:rFonts w:asciiTheme="minorEastAsia" w:hAnsiTheme="minorEastAsia" w:cs="Times New Roman"/>
                <w:color w:val="333333"/>
                <w:kern w:val="0"/>
                <w:szCs w:val="21"/>
              </w:rPr>
              <w:t>23.189</w:t>
            </w:r>
            <w:r>
              <w:rPr>
                <w:rFonts w:asciiTheme="minorEastAsia" w:hAnsiTheme="minorEastAsia" w:cs="Times New Roman" w:hint="eastAsia"/>
                <w:color w:val="333333"/>
                <w:kern w:val="0"/>
                <w:szCs w:val="21"/>
              </w:rPr>
              <w:t>秒</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-t duration</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设置播放视频/音频长度，时间单位如 -ss选项</w:t>
            </w:r>
          </w:p>
        </w:tc>
      </w:tr>
      <w:tr w:rsidR="00A92C33" w:rsidRPr="000A5786" w:rsidTr="00FF4451">
        <w:tc>
          <w:tcPr>
            <w:tcW w:w="937" w:type="pct"/>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hint="eastAsia"/>
                <w:color w:val="333333"/>
                <w:kern w:val="0"/>
                <w:szCs w:val="21"/>
              </w:rPr>
              <w:t>-</w:t>
            </w:r>
            <w:r>
              <w:rPr>
                <w:rFonts w:asciiTheme="minorEastAsia" w:hAnsiTheme="minorEastAsia" w:cs="Times New Roman"/>
                <w:color w:val="333333"/>
                <w:kern w:val="0"/>
                <w:szCs w:val="21"/>
              </w:rPr>
              <w:t>ast -</w:t>
            </w:r>
            <w:r>
              <w:rPr>
                <w:rFonts w:asciiTheme="minorEastAsia" w:hAnsiTheme="minorEastAsia" w:cs="Times New Roman" w:hint="eastAsia"/>
                <w:color w:val="333333"/>
                <w:kern w:val="0"/>
                <w:szCs w:val="21"/>
              </w:rPr>
              <w:t>n</w:t>
            </w:r>
          </w:p>
        </w:tc>
        <w:tc>
          <w:tcPr>
            <w:tcW w:w="4063" w:type="pct"/>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hint="eastAsia"/>
                <w:color w:val="333333"/>
                <w:kern w:val="0"/>
                <w:szCs w:val="21"/>
              </w:rPr>
              <w:t>指定音频，n为</w:t>
            </w:r>
            <w:r w:rsidRPr="00AD6691">
              <w:rPr>
                <w:rFonts w:asciiTheme="minorEastAsia" w:hAnsiTheme="minorEastAsia" w:cs="Times New Roman"/>
                <w:color w:val="333333"/>
                <w:kern w:val="0"/>
                <w:szCs w:val="21"/>
              </w:rPr>
              <w:t>AVFormatContext::</w:t>
            </w:r>
            <w:r w:rsidRPr="00AD6691">
              <w:rPr>
                <w:rFonts w:asciiTheme="minorEastAsia" w:hAnsiTheme="minorEastAsia" w:cs="Times New Roman" w:hint="eastAsia"/>
                <w:color w:val="333333"/>
                <w:kern w:val="0"/>
                <w:szCs w:val="21"/>
              </w:rPr>
              <w:t>stream</w:t>
            </w:r>
            <w:r>
              <w:rPr>
                <w:rFonts w:asciiTheme="minorEastAsia" w:hAnsiTheme="minorEastAsia" w:cs="Times New Roman" w:hint="eastAsia"/>
                <w:color w:val="333333"/>
                <w:kern w:val="0"/>
                <w:szCs w:val="21"/>
              </w:rPr>
              <w:t>s数组元素的索引</w:t>
            </w:r>
          </w:p>
        </w:tc>
      </w:tr>
      <w:tr w:rsidR="00A92C33" w:rsidRPr="000A5786" w:rsidTr="00FF4451">
        <w:tc>
          <w:tcPr>
            <w:tcW w:w="937" w:type="pct"/>
          </w:tcPr>
          <w:p w:rsidR="00A92C33" w:rsidRDefault="00A92C33" w:rsidP="00FF4451">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hint="eastAsia"/>
                <w:color w:val="333333"/>
                <w:kern w:val="0"/>
                <w:szCs w:val="21"/>
              </w:rPr>
              <w:t>-vst</w:t>
            </w:r>
            <w:r>
              <w:rPr>
                <w:rFonts w:asciiTheme="minorEastAsia" w:hAnsiTheme="minorEastAsia" w:cs="Times New Roman"/>
                <w:color w:val="333333"/>
                <w:kern w:val="0"/>
                <w:szCs w:val="21"/>
              </w:rPr>
              <w:t xml:space="preserve"> -</w:t>
            </w:r>
            <w:r>
              <w:rPr>
                <w:rFonts w:asciiTheme="minorEastAsia" w:hAnsiTheme="minorEastAsia" w:cs="Times New Roman" w:hint="eastAsia"/>
                <w:color w:val="333333"/>
                <w:kern w:val="0"/>
                <w:szCs w:val="21"/>
              </w:rPr>
              <w:t>n</w:t>
            </w:r>
          </w:p>
        </w:tc>
        <w:tc>
          <w:tcPr>
            <w:tcW w:w="4063" w:type="pct"/>
          </w:tcPr>
          <w:p w:rsidR="00A92C33" w:rsidRDefault="00A92C33" w:rsidP="00FF4451">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hint="eastAsia"/>
                <w:color w:val="333333"/>
                <w:kern w:val="0"/>
                <w:szCs w:val="21"/>
              </w:rPr>
              <w:t>指定视频，n为</w:t>
            </w:r>
            <w:r w:rsidRPr="00AD6691">
              <w:rPr>
                <w:rFonts w:asciiTheme="minorEastAsia" w:hAnsiTheme="minorEastAsia" w:cs="Times New Roman"/>
                <w:color w:val="333333"/>
                <w:kern w:val="0"/>
                <w:szCs w:val="21"/>
              </w:rPr>
              <w:t>AVFormatContext::</w:t>
            </w:r>
            <w:r w:rsidRPr="00AD6691">
              <w:rPr>
                <w:rFonts w:asciiTheme="minorEastAsia" w:hAnsiTheme="minorEastAsia" w:cs="Times New Roman" w:hint="eastAsia"/>
                <w:color w:val="333333"/>
                <w:kern w:val="0"/>
                <w:szCs w:val="21"/>
              </w:rPr>
              <w:t>stream</w:t>
            </w:r>
            <w:r>
              <w:rPr>
                <w:rFonts w:asciiTheme="minorEastAsia" w:hAnsiTheme="minorEastAsia" w:cs="Times New Roman" w:hint="eastAsia"/>
                <w:color w:val="333333"/>
                <w:kern w:val="0"/>
                <w:szCs w:val="21"/>
              </w:rPr>
              <w:t>s数组元素的索引</w:t>
            </w:r>
          </w:p>
        </w:tc>
      </w:tr>
      <w:tr w:rsidR="00A92C33" w:rsidRPr="000A5786" w:rsidTr="00FF4451">
        <w:tc>
          <w:tcPr>
            <w:tcW w:w="937" w:type="pct"/>
          </w:tcPr>
          <w:p w:rsidR="00A92C33" w:rsidRDefault="00A92C33" w:rsidP="00FF4451">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color w:val="333333"/>
                <w:kern w:val="0"/>
                <w:szCs w:val="21"/>
              </w:rPr>
              <w:lastRenderedPageBreak/>
              <w:t>-</w:t>
            </w:r>
            <w:r>
              <w:rPr>
                <w:rFonts w:asciiTheme="minorEastAsia" w:hAnsiTheme="minorEastAsia" w:cs="Times New Roman" w:hint="eastAsia"/>
                <w:color w:val="333333"/>
                <w:kern w:val="0"/>
                <w:szCs w:val="21"/>
              </w:rPr>
              <w:t>ast</w:t>
            </w:r>
            <w:r>
              <w:rPr>
                <w:rFonts w:asciiTheme="minorEastAsia" w:hAnsiTheme="minorEastAsia" w:cs="Times New Roman"/>
                <w:color w:val="333333"/>
                <w:kern w:val="0"/>
                <w:szCs w:val="21"/>
              </w:rPr>
              <w:t xml:space="preserve"> </w:t>
            </w:r>
            <w:r>
              <w:rPr>
                <w:rFonts w:asciiTheme="minorEastAsia" w:hAnsiTheme="minorEastAsia" w:cs="Times New Roman" w:hint="eastAsia"/>
                <w:color w:val="333333"/>
                <w:kern w:val="0"/>
                <w:szCs w:val="21"/>
              </w:rPr>
              <w:t>a</w:t>
            </w:r>
            <w:r>
              <w:rPr>
                <w:rFonts w:asciiTheme="minorEastAsia" w:hAnsiTheme="minorEastAsia" w:cs="Times New Roman"/>
                <w:color w:val="333333"/>
                <w:kern w:val="0"/>
                <w:szCs w:val="21"/>
              </w:rPr>
              <w:t>:</w:t>
            </w:r>
            <w:r>
              <w:rPr>
                <w:rFonts w:asciiTheme="minorEastAsia" w:hAnsiTheme="minorEastAsia" w:cs="Times New Roman" w:hint="eastAsia"/>
                <w:color w:val="333333"/>
                <w:kern w:val="0"/>
                <w:szCs w:val="21"/>
              </w:rPr>
              <w:t>n</w:t>
            </w:r>
          </w:p>
        </w:tc>
        <w:tc>
          <w:tcPr>
            <w:tcW w:w="4063" w:type="pct"/>
          </w:tcPr>
          <w:p w:rsidR="00A92C33" w:rsidRDefault="00A92C33" w:rsidP="00FF4451">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hint="eastAsia"/>
                <w:color w:val="333333"/>
                <w:kern w:val="0"/>
                <w:szCs w:val="21"/>
              </w:rPr>
              <w:t>指定音频，</w:t>
            </w:r>
            <w:r w:rsidRPr="00AD6691">
              <w:rPr>
                <w:rFonts w:asciiTheme="minorEastAsia" w:hAnsiTheme="minorEastAsia" w:cs="Times New Roman"/>
                <w:color w:val="333333"/>
                <w:kern w:val="0"/>
                <w:szCs w:val="21"/>
              </w:rPr>
              <w:t>AVFormatContext::</w:t>
            </w:r>
            <w:r w:rsidRPr="00AD6691">
              <w:rPr>
                <w:rFonts w:asciiTheme="minorEastAsia" w:hAnsiTheme="minorEastAsia" w:cs="Times New Roman" w:hint="eastAsia"/>
                <w:color w:val="333333"/>
                <w:kern w:val="0"/>
                <w:szCs w:val="21"/>
              </w:rPr>
              <w:t>stream</w:t>
            </w:r>
            <w:r>
              <w:rPr>
                <w:rFonts w:asciiTheme="minorEastAsia" w:hAnsiTheme="minorEastAsia" w:cs="Times New Roman" w:hint="eastAsia"/>
                <w:color w:val="333333"/>
                <w:kern w:val="0"/>
                <w:szCs w:val="21"/>
              </w:rPr>
              <w:t>s中第n个音频</w:t>
            </w:r>
          </w:p>
          <w:p w:rsidR="00A92C33" w:rsidRDefault="00A92C33" w:rsidP="00FF4451">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hint="eastAsia"/>
                <w:color w:val="333333"/>
                <w:kern w:val="0"/>
                <w:szCs w:val="21"/>
              </w:rPr>
              <w:t>或者播放时按</w:t>
            </w:r>
            <w:r>
              <w:rPr>
                <w:rFonts w:asciiTheme="minorEastAsia" w:hAnsiTheme="minorEastAsia" w:cs="Times New Roman"/>
                <w:color w:val="333333"/>
                <w:kern w:val="0"/>
                <w:szCs w:val="21"/>
              </w:rPr>
              <w:t>’</w:t>
            </w:r>
            <w:r>
              <w:rPr>
                <w:rFonts w:asciiTheme="minorEastAsia" w:hAnsiTheme="minorEastAsia" w:cs="Times New Roman" w:hint="eastAsia"/>
                <w:color w:val="333333"/>
                <w:kern w:val="0"/>
                <w:szCs w:val="21"/>
              </w:rPr>
              <w:t>a</w:t>
            </w:r>
            <w:r>
              <w:rPr>
                <w:rFonts w:asciiTheme="minorEastAsia" w:hAnsiTheme="minorEastAsia" w:cs="Times New Roman"/>
                <w:color w:val="333333"/>
                <w:kern w:val="0"/>
                <w:szCs w:val="21"/>
              </w:rPr>
              <w:t>’</w:t>
            </w:r>
            <w:r>
              <w:rPr>
                <w:rFonts w:asciiTheme="minorEastAsia" w:hAnsiTheme="minorEastAsia" w:cs="Times New Roman" w:hint="eastAsia"/>
                <w:color w:val="333333"/>
                <w:kern w:val="0"/>
                <w:szCs w:val="21"/>
              </w:rPr>
              <w:t>切换音频</w:t>
            </w:r>
          </w:p>
        </w:tc>
      </w:tr>
      <w:tr w:rsidR="00A92C33" w:rsidRPr="000A5786" w:rsidTr="00FF4451">
        <w:tc>
          <w:tcPr>
            <w:tcW w:w="937" w:type="pct"/>
          </w:tcPr>
          <w:p w:rsidR="00A92C33" w:rsidRDefault="00A92C33" w:rsidP="00FF4451">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color w:val="333333"/>
                <w:kern w:val="0"/>
                <w:szCs w:val="21"/>
              </w:rPr>
              <w:t>-</w:t>
            </w:r>
            <w:r>
              <w:rPr>
                <w:rFonts w:asciiTheme="minorEastAsia" w:hAnsiTheme="minorEastAsia" w:cs="Times New Roman" w:hint="eastAsia"/>
                <w:color w:val="333333"/>
                <w:kern w:val="0"/>
                <w:szCs w:val="21"/>
              </w:rPr>
              <w:t>vst</w:t>
            </w:r>
            <w:r>
              <w:rPr>
                <w:rFonts w:asciiTheme="minorEastAsia" w:hAnsiTheme="minorEastAsia" w:cs="Times New Roman"/>
                <w:color w:val="333333"/>
                <w:kern w:val="0"/>
                <w:szCs w:val="21"/>
              </w:rPr>
              <w:t xml:space="preserve"> </w:t>
            </w:r>
            <w:r>
              <w:rPr>
                <w:rFonts w:asciiTheme="minorEastAsia" w:hAnsiTheme="minorEastAsia" w:cs="Times New Roman" w:hint="eastAsia"/>
                <w:color w:val="333333"/>
                <w:kern w:val="0"/>
                <w:szCs w:val="21"/>
              </w:rPr>
              <w:t>v</w:t>
            </w:r>
            <w:r>
              <w:rPr>
                <w:rFonts w:asciiTheme="minorEastAsia" w:hAnsiTheme="minorEastAsia" w:cs="Times New Roman"/>
                <w:color w:val="333333"/>
                <w:kern w:val="0"/>
                <w:szCs w:val="21"/>
              </w:rPr>
              <w:t>:</w:t>
            </w:r>
            <w:r>
              <w:rPr>
                <w:rFonts w:asciiTheme="minorEastAsia" w:hAnsiTheme="minorEastAsia" w:cs="Times New Roman" w:hint="eastAsia"/>
                <w:color w:val="333333"/>
                <w:kern w:val="0"/>
                <w:szCs w:val="21"/>
              </w:rPr>
              <w:t>n</w:t>
            </w:r>
          </w:p>
        </w:tc>
        <w:tc>
          <w:tcPr>
            <w:tcW w:w="4063" w:type="pct"/>
          </w:tcPr>
          <w:p w:rsidR="00A92C33" w:rsidRDefault="00A92C33" w:rsidP="00FF4451">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hint="eastAsia"/>
                <w:color w:val="333333"/>
                <w:kern w:val="0"/>
                <w:szCs w:val="21"/>
              </w:rPr>
              <w:t>指定视频，</w:t>
            </w:r>
            <w:r w:rsidRPr="00AD6691">
              <w:rPr>
                <w:rFonts w:asciiTheme="minorEastAsia" w:hAnsiTheme="minorEastAsia" w:cs="Times New Roman"/>
                <w:color w:val="333333"/>
                <w:kern w:val="0"/>
                <w:szCs w:val="21"/>
              </w:rPr>
              <w:t>AVFormatContext::</w:t>
            </w:r>
            <w:r w:rsidRPr="00AD6691">
              <w:rPr>
                <w:rFonts w:asciiTheme="minorEastAsia" w:hAnsiTheme="minorEastAsia" w:cs="Times New Roman" w:hint="eastAsia"/>
                <w:color w:val="333333"/>
                <w:kern w:val="0"/>
                <w:szCs w:val="21"/>
              </w:rPr>
              <w:t>stream</w:t>
            </w:r>
            <w:r>
              <w:rPr>
                <w:rFonts w:asciiTheme="minorEastAsia" w:hAnsiTheme="minorEastAsia" w:cs="Times New Roman" w:hint="eastAsia"/>
                <w:color w:val="333333"/>
                <w:kern w:val="0"/>
                <w:szCs w:val="21"/>
              </w:rPr>
              <w:t>s中第n个视频</w:t>
            </w:r>
          </w:p>
          <w:p w:rsidR="00A92C33" w:rsidRDefault="00A92C33" w:rsidP="00FF4451">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hint="eastAsia"/>
                <w:color w:val="333333"/>
                <w:kern w:val="0"/>
                <w:szCs w:val="21"/>
              </w:rPr>
              <w:t>或者播放时按</w:t>
            </w:r>
            <w:r>
              <w:rPr>
                <w:rFonts w:asciiTheme="minorEastAsia" w:hAnsiTheme="minorEastAsia" w:cs="Times New Roman"/>
                <w:color w:val="333333"/>
                <w:kern w:val="0"/>
                <w:szCs w:val="21"/>
              </w:rPr>
              <w:t>’</w:t>
            </w:r>
            <w:r>
              <w:rPr>
                <w:rFonts w:asciiTheme="minorEastAsia" w:hAnsiTheme="minorEastAsia" w:cs="Times New Roman" w:hint="eastAsia"/>
                <w:color w:val="333333"/>
                <w:kern w:val="0"/>
                <w:szCs w:val="21"/>
              </w:rPr>
              <w:t>v</w:t>
            </w:r>
            <w:r>
              <w:rPr>
                <w:rFonts w:asciiTheme="minorEastAsia" w:hAnsiTheme="minorEastAsia" w:cs="Times New Roman"/>
                <w:color w:val="333333"/>
                <w:kern w:val="0"/>
                <w:szCs w:val="21"/>
              </w:rPr>
              <w:t>’</w:t>
            </w:r>
            <w:r>
              <w:rPr>
                <w:rFonts w:asciiTheme="minorEastAsia" w:hAnsiTheme="minorEastAsia" w:cs="Times New Roman" w:hint="eastAsia"/>
                <w:color w:val="333333"/>
                <w:kern w:val="0"/>
                <w:szCs w:val="21"/>
              </w:rPr>
              <w:t>切换视频</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-showmode</w:t>
            </w:r>
          </w:p>
        </w:tc>
        <w:tc>
          <w:tcPr>
            <w:tcW w:w="4063" w:type="pct"/>
            <w:hideMark/>
          </w:tcPr>
          <w:p w:rsidR="00A92C33"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设置显示模式，可用的模式值：0 显示视频，1 显示音频波形，2 显示音频频谱。缺省为0，如果视频不存在则自动选择2</w:t>
            </w:r>
            <w:r>
              <w:rPr>
                <w:rFonts w:asciiTheme="minorEastAsia" w:hAnsiTheme="minorEastAsia" w:cs="Times New Roman" w:hint="eastAsia"/>
                <w:color w:val="333333"/>
                <w:kern w:val="0"/>
                <w:szCs w:val="21"/>
              </w:rPr>
              <w:t>。</w:t>
            </w:r>
          </w:p>
          <w:p w:rsidR="00A92C33" w:rsidRPr="000A5786" w:rsidRDefault="00A92C33" w:rsidP="00FF4451">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hint="eastAsia"/>
                <w:color w:val="333333"/>
                <w:kern w:val="0"/>
                <w:szCs w:val="21"/>
              </w:rPr>
              <w:t>或者在播放时按</w:t>
            </w:r>
            <w:r w:rsidRPr="00AB7320">
              <w:rPr>
                <w:rFonts w:asciiTheme="minorEastAsia" w:hAnsiTheme="minorEastAsia" w:cs="宋体"/>
                <w:color w:val="24292F"/>
                <w:kern w:val="0"/>
                <w:szCs w:val="21"/>
              </w:rPr>
              <w:t>'w'切换显示模式(视频/音频波形/音频频带)</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-volume vol</w:t>
            </w:r>
          </w:p>
        </w:tc>
        <w:tc>
          <w:tcPr>
            <w:tcW w:w="4063" w:type="pct"/>
            <w:hideMark/>
          </w:tcPr>
          <w:p w:rsidR="00A92C33" w:rsidRDefault="00A92C33" w:rsidP="00FF4451">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color w:val="333333"/>
                <w:kern w:val="0"/>
                <w:szCs w:val="21"/>
              </w:rPr>
              <w:t>设置起始音量</w:t>
            </w:r>
            <w:r>
              <w:rPr>
                <w:rFonts w:asciiTheme="minorEastAsia" w:hAnsiTheme="minorEastAsia" w:cs="Times New Roman" w:hint="eastAsia"/>
                <w:color w:val="333333"/>
                <w:kern w:val="0"/>
                <w:szCs w:val="21"/>
              </w:rPr>
              <w:t>，</w:t>
            </w:r>
            <w:r w:rsidRPr="000A5786">
              <w:rPr>
                <w:rFonts w:asciiTheme="minorEastAsia" w:hAnsiTheme="minorEastAsia" w:cs="Times New Roman"/>
                <w:color w:val="333333"/>
                <w:kern w:val="0"/>
                <w:szCs w:val="21"/>
              </w:rPr>
              <w:t>音量范围[0 ~100]</w:t>
            </w:r>
            <w:r>
              <w:rPr>
                <w:rFonts w:asciiTheme="minorEastAsia" w:hAnsiTheme="minorEastAsia" w:cs="Times New Roman" w:hint="eastAsia"/>
                <w:color w:val="333333"/>
                <w:kern w:val="0"/>
                <w:szCs w:val="21"/>
              </w:rPr>
              <w:t>。</w:t>
            </w:r>
          </w:p>
          <w:p w:rsidR="00A92C33" w:rsidRPr="000A5786" w:rsidRDefault="00A92C33" w:rsidP="00FF4451">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hint="eastAsia"/>
                <w:color w:val="333333"/>
                <w:kern w:val="0"/>
                <w:szCs w:val="21"/>
              </w:rPr>
              <w:t>或者播放时</w:t>
            </w:r>
            <w:r w:rsidRPr="00AB7320">
              <w:rPr>
                <w:rFonts w:asciiTheme="minorEastAsia" w:hAnsiTheme="minorEastAsia" w:cs="新宋体" w:hint="eastAsia"/>
                <w:color w:val="000000"/>
                <w:szCs w:val="21"/>
              </w:rPr>
              <w:t>按m静音，按0增加</w:t>
            </w:r>
            <w:r>
              <w:rPr>
                <w:rFonts w:asciiTheme="minorEastAsia" w:hAnsiTheme="minorEastAsia" w:cs="新宋体" w:hint="eastAsia"/>
                <w:color w:val="000000"/>
                <w:szCs w:val="21"/>
              </w:rPr>
              <w:t>，按</w:t>
            </w:r>
            <w:r w:rsidRPr="00AB7320">
              <w:rPr>
                <w:rFonts w:asciiTheme="minorEastAsia" w:hAnsiTheme="minorEastAsia" w:cs="新宋体" w:hint="eastAsia"/>
                <w:color w:val="000000"/>
                <w:szCs w:val="21"/>
              </w:rPr>
              <w:t>9减少音量</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-seek_interval</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自定义左/右键定位拖动间隔（以秒为单位），默认值为10秒</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 xml:space="preserve">-loop </w:t>
            </w:r>
            <w:r>
              <w:rPr>
                <w:rFonts w:asciiTheme="minorEastAsia" w:hAnsiTheme="minorEastAsia" w:cs="Times New Roman" w:hint="eastAsia"/>
                <w:color w:val="333333"/>
                <w:kern w:val="0"/>
                <w:szCs w:val="21"/>
              </w:rPr>
              <w:t>n</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color w:val="333333"/>
                <w:kern w:val="0"/>
                <w:szCs w:val="21"/>
              </w:rPr>
              <w:t>设置</w:t>
            </w:r>
            <w:r w:rsidRPr="000A5786">
              <w:rPr>
                <w:rFonts w:asciiTheme="minorEastAsia" w:hAnsiTheme="minorEastAsia" w:cs="Times New Roman"/>
                <w:color w:val="333333"/>
                <w:kern w:val="0"/>
                <w:szCs w:val="21"/>
              </w:rPr>
              <w:t>循环次数</w:t>
            </w:r>
            <w:r>
              <w:rPr>
                <w:rFonts w:asciiTheme="minorEastAsia" w:hAnsiTheme="minorEastAsia" w:cs="Times New Roman" w:hint="eastAsia"/>
                <w:color w:val="333333"/>
                <w:kern w:val="0"/>
                <w:szCs w:val="21"/>
              </w:rPr>
              <w:t>，n为0表示无限循环</w:t>
            </w:r>
          </w:p>
        </w:tc>
      </w:tr>
    </w:tbl>
    <w:p w:rsidR="00A92C33" w:rsidRDefault="00A92C33" w:rsidP="00A92C33">
      <w:pPr>
        <w:tabs>
          <w:tab w:val="left" w:pos="588"/>
        </w:tabs>
        <w:rPr>
          <w:rFonts w:ascii="Times New Roman" w:hAnsi="Times New Roman" w:cs="Times New Roman"/>
          <w:szCs w:val="21"/>
        </w:rPr>
      </w:pPr>
    </w:p>
    <w:p w:rsidR="00A92C33" w:rsidRDefault="00A92C33" w:rsidP="00A92C33">
      <w:pPr>
        <w:tabs>
          <w:tab w:val="left" w:pos="588"/>
        </w:tabs>
        <w:rPr>
          <w:rFonts w:asciiTheme="minorEastAsia" w:hAnsiTheme="minorEastAsia" w:cs="新宋体"/>
          <w:color w:val="000000"/>
          <w:szCs w:val="21"/>
        </w:rPr>
      </w:pPr>
      <w:r>
        <w:rPr>
          <w:rFonts w:asciiTheme="minorEastAsia" w:hAnsiTheme="minorEastAsia" w:cs="新宋体" w:hint="eastAsia"/>
          <w:color w:val="000000"/>
          <w:szCs w:val="21"/>
        </w:rPr>
        <w:t>示例</w:t>
      </w:r>
      <w:r>
        <w:rPr>
          <w:rFonts w:asciiTheme="minorEastAsia" w:hAnsiTheme="minorEastAsia" w:cs="新宋体"/>
          <w:color w:val="000000"/>
          <w:szCs w:val="21"/>
        </w:rPr>
        <w:t>”</w:t>
      </w:r>
      <w:r w:rsidRPr="000E1E8E">
        <w:t xml:space="preserve"> </w:t>
      </w:r>
      <w:r w:rsidRPr="000E1E8E">
        <w:rPr>
          <w:rFonts w:asciiTheme="minorEastAsia" w:hAnsiTheme="minorEastAsia" w:cs="新宋体"/>
          <w:color w:val="000000"/>
          <w:szCs w:val="21"/>
        </w:rPr>
        <w:t>4节目(1726_1743_1745_1747)_5音频.ts</w:t>
      </w:r>
      <w:r>
        <w:rPr>
          <w:rFonts w:asciiTheme="minorEastAsia" w:hAnsiTheme="minorEastAsia" w:cs="新宋体"/>
          <w:color w:val="000000"/>
          <w:szCs w:val="21"/>
        </w:rPr>
        <w:t>”</w:t>
      </w:r>
      <w:r>
        <w:rPr>
          <w:rFonts w:asciiTheme="minorEastAsia" w:hAnsiTheme="minorEastAsia" w:cs="新宋体" w:hint="eastAsia"/>
          <w:color w:val="000000"/>
          <w:szCs w:val="21"/>
        </w:rPr>
        <w:t>，媒体信息如下：</w:t>
      </w:r>
    </w:p>
    <w:p w:rsidR="00A92C33" w:rsidRPr="00356E09"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Program 1726</w:t>
      </w:r>
    </w:p>
    <w:p w:rsidR="00A92C33" w:rsidRPr="00356E09"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 xml:space="preserve">    Stream #0:0[0x209]: Video: mpeg2video, yuv420p, 544x576</w:t>
      </w:r>
    </w:p>
    <w:p w:rsidR="00A92C33" w:rsidRPr="00356E09"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 xml:space="preserve">    Stream #0:1[0x2a4](goh): Audio: mp2, 48000 Hz, stereo, s16p</w:t>
      </w:r>
    </w:p>
    <w:p w:rsidR="00A92C33" w:rsidRPr="00356E09"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Program 1743</w:t>
      </w:r>
    </w:p>
    <w:p w:rsidR="00A92C33" w:rsidRPr="00356E09"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 xml:space="preserve">    Stream #0:4[0x205]: Video: mpeg2video, yuv420p, 544x576</w:t>
      </w:r>
    </w:p>
    <w:p w:rsidR="00A92C33" w:rsidRPr="00356E09"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 xml:space="preserve">    Stream #0:2[0x294](goh): Audio: mp2, 48000 Hz, stereo, s16p</w:t>
      </w:r>
    </w:p>
    <w:p w:rsidR="00A92C33" w:rsidRPr="00356E09"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Program 1745</w:t>
      </w:r>
    </w:p>
    <w:p w:rsidR="00A92C33" w:rsidRPr="00356E09"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 xml:space="preserve">    Stream #0:5[0x202]: Video: mpeg2video, yuv420p, 544x576</w:t>
      </w:r>
    </w:p>
    <w:p w:rsidR="00A92C33" w:rsidRPr="00356E09"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 xml:space="preserve">    Stream #0:6[0x288](goh): Audio: mp2, 48000 Hz, stereo, s16p</w:t>
      </w:r>
    </w:p>
    <w:p w:rsidR="00A92C33" w:rsidRPr="00356E09"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Program 1747</w:t>
      </w:r>
    </w:p>
    <w:p w:rsidR="00A92C33" w:rsidRPr="00356E09"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 xml:space="preserve">    Stream #0:7[0x203]: Video: mpeg2video, yuv420p, 544x576</w:t>
      </w:r>
    </w:p>
    <w:p w:rsidR="00A92C33" w:rsidRPr="00356E09"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 xml:space="preserve">    Stream #0:8[0x28c](goh): Audio: mp2, 48000 Hz, stereo, s16p</w:t>
      </w:r>
    </w:p>
    <w:p w:rsidR="00A92C33" w:rsidRDefault="00A92C33" w:rsidP="00A92C33">
      <w:pPr>
        <w:tabs>
          <w:tab w:val="left" w:pos="588"/>
        </w:tabs>
        <w:ind w:firstLine="420"/>
        <w:rPr>
          <w:rFonts w:asciiTheme="minorEastAsia" w:hAnsiTheme="minorEastAsia" w:cs="新宋体"/>
          <w:color w:val="000000"/>
          <w:szCs w:val="21"/>
        </w:rPr>
      </w:pPr>
      <w:r w:rsidRPr="00356E09">
        <w:rPr>
          <w:rFonts w:asciiTheme="minorEastAsia" w:hAnsiTheme="minorEastAsia" w:cs="新宋体"/>
          <w:color w:val="000000"/>
          <w:szCs w:val="21"/>
        </w:rPr>
        <w:t>Stream #0:3[0x28d](efi): Audio: mp2, 48000 Hz, mono, s16p</w:t>
      </w:r>
    </w:p>
    <w:p w:rsidR="00A92C33" w:rsidRDefault="00A92C33" w:rsidP="00A92C33">
      <w:pPr>
        <w:tabs>
          <w:tab w:val="left" w:pos="588"/>
        </w:tabs>
        <w:rPr>
          <w:rFonts w:asciiTheme="minorEastAsia" w:hAnsiTheme="minorEastAsia" w:cs="新宋体"/>
          <w:color w:val="000000"/>
          <w:szCs w:val="21"/>
        </w:rPr>
      </w:pPr>
      <w:r>
        <w:rPr>
          <w:rFonts w:asciiTheme="minorEastAsia" w:hAnsiTheme="minorEastAsia" w:cs="新宋体" w:hint="eastAsia"/>
          <w:color w:val="000000"/>
          <w:szCs w:val="21"/>
        </w:rPr>
        <w:t>则共有5路音视频流可供播放：</w:t>
      </w:r>
    </w:p>
    <w:p w:rsidR="00A92C33"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ffplay "4节目(1726_1743_1745_1747)_5音频.ts" -vst 0 -ast 1</w:t>
      </w:r>
    </w:p>
    <w:p w:rsidR="00A92C33"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ffplay "4节目(1726_1743_1745_1747)_5音频</w:t>
      </w:r>
      <w:r>
        <w:rPr>
          <w:rFonts w:asciiTheme="minorEastAsia" w:hAnsiTheme="minorEastAsia" w:cs="新宋体"/>
          <w:color w:val="000000"/>
          <w:szCs w:val="21"/>
        </w:rPr>
        <w:t>.ts" -vst 4 -ast 2</w:t>
      </w:r>
    </w:p>
    <w:p w:rsidR="00A92C33"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ffplay "4节目(1726_1743_1745_1747)_5音频</w:t>
      </w:r>
      <w:r>
        <w:rPr>
          <w:rFonts w:asciiTheme="minorEastAsia" w:hAnsiTheme="minorEastAsia" w:cs="新宋体"/>
          <w:color w:val="000000"/>
          <w:szCs w:val="21"/>
        </w:rPr>
        <w:t>.ts" -vst 5 -ast 6</w:t>
      </w:r>
    </w:p>
    <w:p w:rsidR="00A92C33"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ffplay "4节目(1726_1743_1745_1747)_5音频</w:t>
      </w:r>
      <w:r>
        <w:rPr>
          <w:rFonts w:asciiTheme="minorEastAsia" w:hAnsiTheme="minorEastAsia" w:cs="新宋体"/>
          <w:color w:val="000000"/>
          <w:szCs w:val="21"/>
        </w:rPr>
        <w:t>.ts" -vst 7 -ast 8</w:t>
      </w:r>
    </w:p>
    <w:p w:rsidR="00A92C33"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ffplay "4节目(1726_1743_1745_1747)_5音频</w:t>
      </w:r>
      <w:r>
        <w:rPr>
          <w:rFonts w:asciiTheme="minorEastAsia" w:hAnsiTheme="minorEastAsia" w:cs="新宋体"/>
          <w:color w:val="000000"/>
          <w:szCs w:val="21"/>
        </w:rPr>
        <w:t>.ts" -vst 7 -ast 3</w:t>
      </w:r>
    </w:p>
    <w:p w:rsidR="00A92C33" w:rsidRDefault="00A92C33" w:rsidP="00A92C33">
      <w:pPr>
        <w:tabs>
          <w:tab w:val="left" w:pos="588"/>
        </w:tabs>
        <w:rPr>
          <w:rFonts w:asciiTheme="minorEastAsia" w:hAnsiTheme="minorEastAsia" w:cs="新宋体"/>
          <w:color w:val="000000"/>
          <w:szCs w:val="21"/>
        </w:rPr>
      </w:pPr>
      <w:r>
        <w:rPr>
          <w:rFonts w:asciiTheme="minorEastAsia" w:hAnsiTheme="minorEastAsia" w:cs="新宋体" w:hint="eastAsia"/>
          <w:color w:val="000000"/>
          <w:szCs w:val="21"/>
        </w:rPr>
        <w:t>上述5个命令也即：</w:t>
      </w:r>
    </w:p>
    <w:p w:rsidR="00A92C33"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 xml:space="preserve">ffplay "4节目(1726_1743_1745_1747)_5音频.ts" -vst </w:t>
      </w:r>
      <w:r>
        <w:rPr>
          <w:rFonts w:asciiTheme="minorEastAsia" w:hAnsiTheme="minorEastAsia" w:cs="新宋体" w:hint="eastAsia"/>
          <w:color w:val="000000"/>
          <w:szCs w:val="21"/>
        </w:rPr>
        <w:t>v</w:t>
      </w:r>
      <w:r>
        <w:rPr>
          <w:rFonts w:asciiTheme="minorEastAsia" w:hAnsiTheme="minorEastAsia" w:cs="新宋体"/>
          <w:color w:val="000000"/>
          <w:szCs w:val="21"/>
        </w:rPr>
        <w:t>:</w:t>
      </w:r>
      <w:r w:rsidRPr="00356E09">
        <w:rPr>
          <w:rFonts w:asciiTheme="minorEastAsia" w:hAnsiTheme="minorEastAsia" w:cs="新宋体"/>
          <w:color w:val="000000"/>
          <w:szCs w:val="21"/>
        </w:rPr>
        <w:t xml:space="preserve">0 -ast </w:t>
      </w:r>
      <w:r>
        <w:rPr>
          <w:rFonts w:asciiTheme="minorEastAsia" w:hAnsiTheme="minorEastAsia" w:cs="新宋体" w:hint="eastAsia"/>
          <w:color w:val="000000"/>
          <w:szCs w:val="21"/>
        </w:rPr>
        <w:t>a</w:t>
      </w:r>
      <w:r>
        <w:rPr>
          <w:rFonts w:asciiTheme="minorEastAsia" w:hAnsiTheme="minorEastAsia" w:cs="新宋体"/>
          <w:color w:val="000000"/>
          <w:szCs w:val="21"/>
        </w:rPr>
        <w:t>:0</w:t>
      </w:r>
    </w:p>
    <w:p w:rsidR="00A92C33"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 xml:space="preserve">ffplay "4节目(1726_1743_1745_1747)_5音频.ts" -vst </w:t>
      </w:r>
      <w:r>
        <w:rPr>
          <w:rFonts w:asciiTheme="minorEastAsia" w:hAnsiTheme="minorEastAsia" w:cs="新宋体" w:hint="eastAsia"/>
          <w:color w:val="000000"/>
          <w:szCs w:val="21"/>
        </w:rPr>
        <w:t>v</w:t>
      </w:r>
      <w:r>
        <w:rPr>
          <w:rFonts w:asciiTheme="minorEastAsia" w:hAnsiTheme="minorEastAsia" w:cs="新宋体"/>
          <w:color w:val="000000"/>
          <w:szCs w:val="21"/>
        </w:rPr>
        <w:t>:1</w:t>
      </w:r>
      <w:r w:rsidRPr="00356E09">
        <w:rPr>
          <w:rFonts w:asciiTheme="minorEastAsia" w:hAnsiTheme="minorEastAsia" w:cs="新宋体"/>
          <w:color w:val="000000"/>
          <w:szCs w:val="21"/>
        </w:rPr>
        <w:t xml:space="preserve"> -ast </w:t>
      </w:r>
      <w:r>
        <w:rPr>
          <w:rFonts w:asciiTheme="minorEastAsia" w:hAnsiTheme="minorEastAsia" w:cs="新宋体" w:hint="eastAsia"/>
          <w:color w:val="000000"/>
          <w:szCs w:val="21"/>
        </w:rPr>
        <w:t>a</w:t>
      </w:r>
      <w:r>
        <w:rPr>
          <w:rFonts w:asciiTheme="minorEastAsia" w:hAnsiTheme="minorEastAsia" w:cs="新宋体"/>
          <w:color w:val="000000"/>
          <w:szCs w:val="21"/>
        </w:rPr>
        <w:t>:1</w:t>
      </w:r>
    </w:p>
    <w:p w:rsidR="00A92C33"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 xml:space="preserve">ffplay "4节目(1726_1743_1745_1747)_5音频.ts" -vst </w:t>
      </w:r>
      <w:r>
        <w:rPr>
          <w:rFonts w:asciiTheme="minorEastAsia" w:hAnsiTheme="minorEastAsia" w:cs="新宋体" w:hint="eastAsia"/>
          <w:color w:val="000000"/>
          <w:szCs w:val="21"/>
        </w:rPr>
        <w:t>v</w:t>
      </w:r>
      <w:r>
        <w:rPr>
          <w:rFonts w:asciiTheme="minorEastAsia" w:hAnsiTheme="minorEastAsia" w:cs="新宋体"/>
          <w:color w:val="000000"/>
          <w:szCs w:val="21"/>
        </w:rPr>
        <w:t>:2</w:t>
      </w:r>
      <w:r w:rsidRPr="00356E09">
        <w:rPr>
          <w:rFonts w:asciiTheme="minorEastAsia" w:hAnsiTheme="minorEastAsia" w:cs="新宋体"/>
          <w:color w:val="000000"/>
          <w:szCs w:val="21"/>
        </w:rPr>
        <w:t xml:space="preserve"> -ast </w:t>
      </w:r>
      <w:r>
        <w:rPr>
          <w:rFonts w:asciiTheme="minorEastAsia" w:hAnsiTheme="minorEastAsia" w:cs="新宋体" w:hint="eastAsia"/>
          <w:color w:val="000000"/>
          <w:szCs w:val="21"/>
        </w:rPr>
        <w:t>a</w:t>
      </w:r>
      <w:r>
        <w:rPr>
          <w:rFonts w:asciiTheme="minorEastAsia" w:hAnsiTheme="minorEastAsia" w:cs="新宋体"/>
          <w:color w:val="000000"/>
          <w:szCs w:val="21"/>
        </w:rPr>
        <w:t>:3</w:t>
      </w:r>
    </w:p>
    <w:p w:rsidR="00A92C33"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 xml:space="preserve">ffplay "4节目(1726_1743_1745_1747)_5音频.ts" -vst </w:t>
      </w:r>
      <w:r>
        <w:rPr>
          <w:rFonts w:asciiTheme="minorEastAsia" w:hAnsiTheme="minorEastAsia" w:cs="新宋体" w:hint="eastAsia"/>
          <w:color w:val="000000"/>
          <w:szCs w:val="21"/>
        </w:rPr>
        <w:t>v</w:t>
      </w:r>
      <w:r>
        <w:rPr>
          <w:rFonts w:asciiTheme="minorEastAsia" w:hAnsiTheme="minorEastAsia" w:cs="新宋体"/>
          <w:color w:val="000000"/>
          <w:szCs w:val="21"/>
        </w:rPr>
        <w:t>:3</w:t>
      </w:r>
      <w:r w:rsidRPr="00356E09">
        <w:rPr>
          <w:rFonts w:asciiTheme="minorEastAsia" w:hAnsiTheme="minorEastAsia" w:cs="新宋体"/>
          <w:color w:val="000000"/>
          <w:szCs w:val="21"/>
        </w:rPr>
        <w:t xml:space="preserve"> -ast </w:t>
      </w:r>
      <w:r>
        <w:rPr>
          <w:rFonts w:asciiTheme="minorEastAsia" w:hAnsiTheme="minorEastAsia" w:cs="新宋体" w:hint="eastAsia"/>
          <w:color w:val="000000"/>
          <w:szCs w:val="21"/>
        </w:rPr>
        <w:t>a</w:t>
      </w:r>
      <w:r>
        <w:rPr>
          <w:rFonts w:asciiTheme="minorEastAsia" w:hAnsiTheme="minorEastAsia" w:cs="新宋体"/>
          <w:color w:val="000000"/>
          <w:szCs w:val="21"/>
        </w:rPr>
        <w:t>:4</w:t>
      </w:r>
    </w:p>
    <w:p w:rsidR="00A92C33"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 xml:space="preserve">ffplay "4节目(1726_1743_1745_1747)_5音频.ts" -vst </w:t>
      </w:r>
      <w:r>
        <w:rPr>
          <w:rFonts w:asciiTheme="minorEastAsia" w:hAnsiTheme="minorEastAsia" w:cs="新宋体" w:hint="eastAsia"/>
          <w:color w:val="000000"/>
          <w:szCs w:val="21"/>
        </w:rPr>
        <w:t>v</w:t>
      </w:r>
      <w:r>
        <w:rPr>
          <w:rFonts w:asciiTheme="minorEastAsia" w:hAnsiTheme="minorEastAsia" w:cs="新宋体"/>
          <w:color w:val="000000"/>
          <w:szCs w:val="21"/>
        </w:rPr>
        <w:t>:3</w:t>
      </w:r>
      <w:r w:rsidRPr="00356E09">
        <w:rPr>
          <w:rFonts w:asciiTheme="minorEastAsia" w:hAnsiTheme="minorEastAsia" w:cs="新宋体"/>
          <w:color w:val="000000"/>
          <w:szCs w:val="21"/>
        </w:rPr>
        <w:t xml:space="preserve"> -ast </w:t>
      </w:r>
      <w:r>
        <w:rPr>
          <w:rFonts w:asciiTheme="minorEastAsia" w:hAnsiTheme="minorEastAsia" w:cs="新宋体" w:hint="eastAsia"/>
          <w:color w:val="000000"/>
          <w:szCs w:val="21"/>
        </w:rPr>
        <w:t>a</w:t>
      </w:r>
      <w:r>
        <w:rPr>
          <w:rFonts w:asciiTheme="minorEastAsia" w:hAnsiTheme="minorEastAsia" w:cs="新宋体"/>
          <w:color w:val="000000"/>
          <w:szCs w:val="21"/>
        </w:rPr>
        <w:t>:2</w:t>
      </w:r>
    </w:p>
    <w:p w:rsidR="00F23022" w:rsidRPr="00573142" w:rsidRDefault="001F7F60" w:rsidP="00F23022">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Pr>
          <w:rFonts w:asciiTheme="minorEastAsia" w:eastAsiaTheme="minorEastAsia" w:hAnsiTheme="minorEastAsia" w:cs="Times New Roman" w:hint="eastAsia"/>
          <w:sz w:val="21"/>
          <w:szCs w:val="21"/>
        </w:rPr>
        <w:t>ffmpeg</w:t>
      </w:r>
      <w:r w:rsidR="00F23022" w:rsidRPr="00573142">
        <w:rPr>
          <w:rFonts w:asciiTheme="minorEastAsia" w:eastAsiaTheme="minorEastAsia" w:hAnsiTheme="minorEastAsia" w:cs="Times New Roman" w:hint="eastAsia"/>
          <w:sz w:val="21"/>
          <w:szCs w:val="21"/>
        </w:rPr>
        <w:t>常用命令：</w:t>
      </w:r>
    </w:p>
    <w:p w:rsidR="00F23022" w:rsidRPr="0094369F" w:rsidRDefault="00F23022" w:rsidP="00F23022">
      <w:pPr>
        <w:rPr>
          <w:rFonts w:asciiTheme="minorEastAsia" w:hAnsiTheme="minorEastAsia" w:cs="Times New Roman"/>
          <w:szCs w:val="21"/>
        </w:rPr>
      </w:pPr>
      <w:r w:rsidRPr="0094369F">
        <w:rPr>
          <w:rFonts w:asciiTheme="minorEastAsia" w:hAnsiTheme="minorEastAsia" w:cs="Times New Roman" w:hint="eastAsia"/>
          <w:szCs w:val="21"/>
        </w:rPr>
        <w:t>播放视频：</w:t>
      </w:r>
      <w:r w:rsidRPr="0094369F">
        <w:rPr>
          <w:rFonts w:asciiTheme="minorEastAsia" w:hAnsiTheme="minorEastAsia" w:cs="Times New Roman"/>
          <w:szCs w:val="21"/>
        </w:rPr>
        <w:t>ffplay 端木蓉.mp4</w:t>
      </w:r>
    </w:p>
    <w:p w:rsidR="00F23022" w:rsidRDefault="00F23022" w:rsidP="00F23022">
      <w:pPr>
        <w:rPr>
          <w:rFonts w:asciiTheme="minorEastAsia" w:hAnsiTheme="minorEastAsia" w:cs="Times New Roman"/>
          <w:szCs w:val="21"/>
        </w:rPr>
      </w:pPr>
      <w:r w:rsidRPr="0094369F">
        <w:rPr>
          <w:rFonts w:asciiTheme="minorEastAsia" w:hAnsiTheme="minorEastAsia" w:cs="Times New Roman" w:hint="eastAsia"/>
          <w:szCs w:val="21"/>
        </w:rPr>
        <w:t>显示图片：ffplay</w:t>
      </w:r>
      <w:r w:rsidRPr="0094369F">
        <w:rPr>
          <w:rFonts w:asciiTheme="minorEastAsia" w:hAnsiTheme="minorEastAsia" w:cs="Times New Roman"/>
          <w:szCs w:val="21"/>
        </w:rPr>
        <w:t xml:space="preserve"> </w:t>
      </w:r>
      <w:r w:rsidRPr="0094369F">
        <w:rPr>
          <w:rFonts w:asciiTheme="minorEastAsia" w:hAnsiTheme="minorEastAsia" w:cs="Times New Roman" w:hint="eastAsia"/>
          <w:szCs w:val="21"/>
        </w:rPr>
        <w:t>c</w:t>
      </w:r>
      <w:r w:rsidRPr="0094369F">
        <w:rPr>
          <w:rFonts w:asciiTheme="minorEastAsia" w:hAnsiTheme="minorEastAsia" w:cs="Times New Roman"/>
          <w:szCs w:val="21"/>
        </w:rPr>
        <w:t>.</w:t>
      </w:r>
      <w:r w:rsidRPr="0094369F">
        <w:rPr>
          <w:rFonts w:asciiTheme="minorEastAsia" w:hAnsiTheme="minorEastAsia" w:cs="Times New Roman" w:hint="eastAsia"/>
          <w:szCs w:val="21"/>
        </w:rPr>
        <w:t>jpg</w:t>
      </w:r>
    </w:p>
    <w:p w:rsidR="00F23022" w:rsidRPr="0094369F" w:rsidRDefault="00F23022" w:rsidP="00F23022">
      <w:pPr>
        <w:rPr>
          <w:rFonts w:asciiTheme="minorEastAsia" w:hAnsiTheme="minorEastAsia" w:cs="Times New Roman"/>
          <w:szCs w:val="21"/>
        </w:rPr>
      </w:pPr>
      <w:r w:rsidRPr="0094369F">
        <w:rPr>
          <w:rFonts w:asciiTheme="minorEastAsia" w:hAnsiTheme="minorEastAsia" w:cs="Times New Roman" w:hint="eastAsia"/>
          <w:szCs w:val="21"/>
        </w:rPr>
        <w:lastRenderedPageBreak/>
        <w:t>视频区域裁剪：crop=w</w:t>
      </w:r>
      <w:r w:rsidRPr="0094369F">
        <w:rPr>
          <w:rFonts w:asciiTheme="minorEastAsia" w:hAnsiTheme="minorEastAsia" w:cs="Times New Roman"/>
          <w:szCs w:val="21"/>
        </w:rPr>
        <w:t>:</w:t>
      </w:r>
      <w:r w:rsidRPr="0094369F">
        <w:rPr>
          <w:rFonts w:asciiTheme="minorEastAsia" w:hAnsiTheme="minorEastAsia" w:cs="Times New Roman" w:hint="eastAsia"/>
          <w:szCs w:val="21"/>
        </w:rPr>
        <w:t>h</w:t>
      </w:r>
      <w:r w:rsidRPr="0094369F">
        <w:rPr>
          <w:rFonts w:asciiTheme="minorEastAsia" w:hAnsiTheme="minorEastAsia" w:cs="Times New Roman"/>
          <w:szCs w:val="21"/>
        </w:rPr>
        <w:t>:</w:t>
      </w:r>
      <w:r w:rsidRPr="0094369F">
        <w:rPr>
          <w:rFonts w:asciiTheme="minorEastAsia" w:hAnsiTheme="minorEastAsia" w:cs="Times New Roman" w:hint="eastAsia"/>
          <w:szCs w:val="21"/>
        </w:rPr>
        <w:t>x</w:t>
      </w:r>
      <w:r w:rsidRPr="0094369F">
        <w:rPr>
          <w:rFonts w:asciiTheme="minorEastAsia" w:hAnsiTheme="minorEastAsia" w:cs="Times New Roman"/>
          <w:szCs w:val="21"/>
        </w:rPr>
        <w:t>:</w:t>
      </w:r>
      <w:r w:rsidRPr="0094369F">
        <w:rPr>
          <w:rFonts w:asciiTheme="minorEastAsia" w:hAnsiTheme="minorEastAsia" w:cs="Times New Roman" w:hint="eastAsia"/>
          <w:szCs w:val="21"/>
        </w:rPr>
        <w:t>y</w:t>
      </w:r>
    </w:p>
    <w:p w:rsidR="00F23022" w:rsidRDefault="00F23022" w:rsidP="00F23022">
      <w:pPr>
        <w:rPr>
          <w:rFonts w:asciiTheme="minorEastAsia" w:hAnsiTheme="minorEastAsia" w:cs="Times New Roman"/>
          <w:szCs w:val="21"/>
        </w:rPr>
      </w:pPr>
      <w:r w:rsidRPr="0094369F">
        <w:rPr>
          <w:rFonts w:asciiTheme="minorEastAsia" w:hAnsiTheme="minorEastAsia" w:cs="Times New Roman"/>
          <w:szCs w:val="21"/>
        </w:rPr>
        <w:t>ffmpeg -i b.mp4 -filter:v crop=720:1000:0:280 out.mp4</w:t>
      </w:r>
    </w:p>
    <w:p w:rsidR="00F23022" w:rsidRPr="00F23022" w:rsidRDefault="00F23022" w:rsidP="00F23022">
      <w:pPr>
        <w:rPr>
          <w:rFonts w:asciiTheme="minorEastAsia" w:hAnsiTheme="minorEastAsia" w:cs="Times New Roman"/>
          <w:szCs w:val="21"/>
        </w:rPr>
      </w:pPr>
      <w:r w:rsidRPr="00F23022">
        <w:rPr>
          <w:rFonts w:asciiTheme="minorEastAsia" w:hAnsiTheme="minorEastAsia" w:cs="Times New Roman" w:hint="eastAsia"/>
          <w:szCs w:val="21"/>
        </w:rPr>
        <w:t>将input.avi转码成output.ts，并设置视频的码率为640kbps</w:t>
      </w:r>
      <w:r>
        <w:rPr>
          <w:rFonts w:asciiTheme="minorEastAsia" w:hAnsiTheme="minorEastAsia" w:cs="Times New Roman" w:hint="eastAsia"/>
          <w:szCs w:val="21"/>
        </w:rPr>
        <w:t>：</w:t>
      </w:r>
    </w:p>
    <w:p w:rsidR="00F23022" w:rsidRPr="00F23022" w:rsidRDefault="00F23022" w:rsidP="00F23022">
      <w:pPr>
        <w:rPr>
          <w:rFonts w:asciiTheme="minorEastAsia" w:hAnsiTheme="minorEastAsia" w:cs="Times New Roman"/>
          <w:szCs w:val="21"/>
        </w:rPr>
      </w:pPr>
      <w:r w:rsidRPr="00F23022">
        <w:rPr>
          <w:rFonts w:asciiTheme="minorEastAsia" w:hAnsiTheme="minorEastAsia" w:cs="Times New Roman" w:hint="eastAsia"/>
          <w:szCs w:val="21"/>
        </w:rPr>
        <w:t>ffmpeg</w:t>
      </w:r>
      <w:r w:rsidRPr="00F23022">
        <w:rPr>
          <w:rFonts w:asciiTheme="minorEastAsia" w:hAnsiTheme="minorEastAsia" w:cs="Times New Roman"/>
          <w:szCs w:val="21"/>
        </w:rPr>
        <w:t xml:space="preserve"> </w:t>
      </w:r>
      <w:r w:rsidRPr="00F23022">
        <w:rPr>
          <w:rFonts w:asciiTheme="minorEastAsia" w:hAnsiTheme="minorEastAsia" w:cs="Times New Roman" w:hint="eastAsia"/>
          <w:szCs w:val="21"/>
        </w:rPr>
        <w:t>-i</w:t>
      </w:r>
      <w:r w:rsidRPr="00F23022">
        <w:rPr>
          <w:rFonts w:asciiTheme="minorEastAsia" w:hAnsiTheme="minorEastAsia" w:cs="Times New Roman"/>
          <w:szCs w:val="21"/>
        </w:rPr>
        <w:t xml:space="preserve"> </w:t>
      </w:r>
      <w:r w:rsidRPr="00F23022">
        <w:rPr>
          <w:rFonts w:asciiTheme="minorEastAsia" w:hAnsiTheme="minorEastAsia" w:cs="Times New Roman" w:hint="eastAsia"/>
          <w:szCs w:val="21"/>
        </w:rPr>
        <w:t>input.avi</w:t>
      </w:r>
      <w:r w:rsidRPr="00F23022">
        <w:rPr>
          <w:rFonts w:asciiTheme="minorEastAsia" w:hAnsiTheme="minorEastAsia" w:cs="Times New Roman"/>
          <w:szCs w:val="21"/>
        </w:rPr>
        <w:t xml:space="preserve"> </w:t>
      </w:r>
      <w:r w:rsidRPr="00F23022">
        <w:rPr>
          <w:rFonts w:asciiTheme="minorEastAsia" w:hAnsiTheme="minorEastAsia" w:cs="Times New Roman" w:hint="eastAsia"/>
          <w:szCs w:val="21"/>
        </w:rPr>
        <w:t>-b:v</w:t>
      </w:r>
      <w:r w:rsidRPr="00F23022">
        <w:rPr>
          <w:rFonts w:asciiTheme="minorEastAsia" w:hAnsiTheme="minorEastAsia" w:cs="Times New Roman"/>
          <w:szCs w:val="21"/>
        </w:rPr>
        <w:t xml:space="preserve"> 640</w:t>
      </w:r>
      <w:r w:rsidRPr="00F23022">
        <w:rPr>
          <w:rFonts w:asciiTheme="minorEastAsia" w:hAnsiTheme="minorEastAsia" w:cs="Times New Roman" w:hint="eastAsia"/>
          <w:szCs w:val="21"/>
        </w:rPr>
        <w:t>k</w:t>
      </w:r>
      <w:r w:rsidRPr="00F23022">
        <w:rPr>
          <w:rFonts w:asciiTheme="minorEastAsia" w:hAnsiTheme="minorEastAsia" w:cs="Times New Roman"/>
          <w:szCs w:val="21"/>
        </w:rPr>
        <w:t xml:space="preserve"> </w:t>
      </w:r>
      <w:r w:rsidRPr="00F23022">
        <w:rPr>
          <w:rFonts w:asciiTheme="minorEastAsia" w:hAnsiTheme="minorEastAsia" w:cs="Times New Roman" w:hint="eastAsia"/>
          <w:szCs w:val="21"/>
        </w:rPr>
        <w:t>output.ts</w:t>
      </w:r>
    </w:p>
    <w:p w:rsidR="00F23022" w:rsidRPr="00D679C4" w:rsidRDefault="00F23022" w:rsidP="00F23022">
      <w:pPr>
        <w:rPr>
          <w:rFonts w:ascii="Times New Roman" w:hAnsi="Times New Roman" w:cs="Times New Roman"/>
          <w:szCs w:val="21"/>
        </w:rPr>
      </w:pPr>
      <w:r>
        <w:rPr>
          <w:noProof/>
        </w:rPr>
        <w:drawing>
          <wp:inline distT="0" distB="0" distL="0" distR="0" wp14:anchorId="752DFB76" wp14:editId="0014E079">
            <wp:extent cx="4067299" cy="2705984"/>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079147" cy="2713867"/>
                    </a:xfrm>
                    <a:prstGeom prst="rect">
                      <a:avLst/>
                    </a:prstGeom>
                  </pic:spPr>
                </pic:pic>
              </a:graphicData>
            </a:graphic>
          </wp:inline>
        </w:drawing>
      </w:r>
    </w:p>
    <w:p w:rsidR="00A92C33" w:rsidRPr="00F23022" w:rsidRDefault="00A92C33" w:rsidP="00A92C33">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F23022">
        <w:rPr>
          <w:rFonts w:asciiTheme="minorEastAsia" w:eastAsiaTheme="minorEastAsia" w:hAnsiTheme="minorEastAsia" w:cs="Times New Roman" w:hint="eastAsia"/>
          <w:sz w:val="21"/>
          <w:szCs w:val="21"/>
        </w:rPr>
        <w:t>按时间截取：</w:t>
      </w:r>
    </w:p>
    <w:p w:rsidR="00A92C33" w:rsidRDefault="00A92C33" w:rsidP="00A92C33">
      <w:pPr>
        <w:rPr>
          <w:rFonts w:asciiTheme="minorEastAsia" w:hAnsiTheme="minorEastAsia" w:cs="Times New Roman"/>
          <w:szCs w:val="21"/>
        </w:rPr>
      </w:pPr>
      <w:r w:rsidRPr="00F23022">
        <w:rPr>
          <w:rFonts w:asciiTheme="minorEastAsia" w:hAnsiTheme="minorEastAsia" w:cs="Times New Roman"/>
          <w:szCs w:val="21"/>
        </w:rPr>
        <w:t>（1）</w:t>
      </w:r>
      <w:r w:rsidRPr="0094369F">
        <w:rPr>
          <w:rFonts w:asciiTheme="minorEastAsia" w:hAnsiTheme="minorEastAsia" w:cs="Times New Roman"/>
          <w:szCs w:val="21"/>
        </w:rPr>
        <w:t>ffmpeg -ss 00:00:10 -t 00:00:30 -i test.mp4 -vcodec copy -acodec copy output.mp4</w:t>
      </w:r>
    </w:p>
    <w:p w:rsidR="00A92C33" w:rsidRDefault="00A92C33" w:rsidP="00A92C33">
      <w:pPr>
        <w:rPr>
          <w:rFonts w:asciiTheme="minorEastAsia" w:hAnsiTheme="minorEastAsia" w:cs="Times New Roman"/>
          <w:szCs w:val="21"/>
        </w:rPr>
      </w:pPr>
      <w:r>
        <w:rPr>
          <w:rFonts w:asciiTheme="minorEastAsia" w:hAnsiTheme="minorEastAsia" w:cs="Times New Roman" w:hint="eastAsia"/>
          <w:szCs w:val="21"/>
        </w:rPr>
        <w:t>或者</w:t>
      </w:r>
    </w:p>
    <w:p w:rsidR="00A92C33" w:rsidRDefault="00A92C33" w:rsidP="00A92C33">
      <w:pPr>
        <w:rPr>
          <w:rFonts w:asciiTheme="minorEastAsia" w:hAnsiTheme="minorEastAsia" w:cs="Times New Roman"/>
          <w:szCs w:val="21"/>
        </w:rPr>
      </w:pPr>
      <w:r>
        <w:rPr>
          <w:rFonts w:asciiTheme="minorEastAsia" w:hAnsiTheme="minorEastAsia" w:cs="Times New Roman"/>
          <w:szCs w:val="21"/>
        </w:rPr>
        <w:t>ffmpeg -ss 00:00:10 -to 00:00:40 -i video.mp4 -c copy cut.mp4</w:t>
      </w:r>
    </w:p>
    <w:p w:rsidR="00A92C33" w:rsidRPr="003965C2" w:rsidRDefault="00A92C33" w:rsidP="00A92C33">
      <w:pPr>
        <w:rPr>
          <w:rFonts w:asciiTheme="minorEastAsia" w:hAnsiTheme="minorEastAsia" w:cs="Times New Roman"/>
          <w:color w:val="000000" w:themeColor="text1"/>
          <w:szCs w:val="21"/>
        </w:rPr>
      </w:pPr>
      <w:r w:rsidRPr="003965C2">
        <w:rPr>
          <w:rFonts w:asciiTheme="minorEastAsia" w:hAnsiTheme="minorEastAsia" w:cs="Times New Roman" w:hint="eastAsia"/>
          <w:color w:val="000000" w:themeColor="text1"/>
          <w:szCs w:val="21"/>
        </w:rPr>
        <w:t>-c</w:t>
      </w:r>
      <w:r w:rsidRPr="003965C2">
        <w:rPr>
          <w:rFonts w:asciiTheme="minorEastAsia" w:hAnsiTheme="minorEastAsia" w:cs="Times New Roman"/>
          <w:color w:val="000000" w:themeColor="text1"/>
          <w:szCs w:val="21"/>
        </w:rPr>
        <w:t xml:space="preserve"> </w:t>
      </w:r>
      <w:r w:rsidRPr="003965C2">
        <w:rPr>
          <w:rFonts w:asciiTheme="minorEastAsia" w:hAnsiTheme="minorEastAsia" w:cs="Times New Roman" w:hint="eastAsia"/>
          <w:color w:val="000000" w:themeColor="text1"/>
          <w:szCs w:val="21"/>
        </w:rPr>
        <w:t>copy等价于-acodec</w:t>
      </w:r>
      <w:r w:rsidRPr="003965C2">
        <w:rPr>
          <w:rFonts w:asciiTheme="minorEastAsia" w:hAnsiTheme="minorEastAsia" w:cs="Times New Roman"/>
          <w:color w:val="000000" w:themeColor="text1"/>
          <w:szCs w:val="21"/>
        </w:rPr>
        <w:t xml:space="preserve"> </w:t>
      </w:r>
      <w:r w:rsidRPr="003965C2">
        <w:rPr>
          <w:rFonts w:asciiTheme="minorEastAsia" w:hAnsiTheme="minorEastAsia" w:cs="Times New Roman" w:hint="eastAsia"/>
          <w:color w:val="000000" w:themeColor="text1"/>
          <w:szCs w:val="21"/>
        </w:rPr>
        <w:t>copy</w:t>
      </w:r>
      <w:r w:rsidRPr="003965C2">
        <w:rPr>
          <w:rFonts w:asciiTheme="minorEastAsia" w:hAnsiTheme="minorEastAsia" w:cs="Times New Roman"/>
          <w:color w:val="000000" w:themeColor="text1"/>
          <w:szCs w:val="21"/>
        </w:rPr>
        <w:t xml:space="preserve"> –</w:t>
      </w:r>
      <w:r w:rsidRPr="003965C2">
        <w:rPr>
          <w:rFonts w:asciiTheme="minorEastAsia" w:hAnsiTheme="minorEastAsia" w:cs="Times New Roman" w:hint="eastAsia"/>
          <w:color w:val="000000" w:themeColor="text1"/>
          <w:szCs w:val="21"/>
        </w:rPr>
        <w:t>vcodec</w:t>
      </w:r>
      <w:r w:rsidRPr="003965C2">
        <w:rPr>
          <w:rFonts w:asciiTheme="minorEastAsia" w:hAnsiTheme="minorEastAsia" w:cs="Times New Roman"/>
          <w:color w:val="000000" w:themeColor="text1"/>
          <w:szCs w:val="21"/>
        </w:rPr>
        <w:t xml:space="preserve"> </w:t>
      </w:r>
      <w:r w:rsidRPr="003965C2">
        <w:rPr>
          <w:rFonts w:asciiTheme="minorEastAsia" w:hAnsiTheme="minorEastAsia" w:cs="Times New Roman" w:hint="eastAsia"/>
          <w:color w:val="000000" w:themeColor="text1"/>
          <w:szCs w:val="21"/>
        </w:rPr>
        <w:t>copy</w:t>
      </w:r>
    </w:p>
    <w:p w:rsidR="00A92C33" w:rsidRDefault="00A92C33" w:rsidP="00A92C33">
      <w:pPr>
        <w:rPr>
          <w:rFonts w:asciiTheme="minorEastAsia" w:hAnsiTheme="minorEastAsia" w:cs="Times New Roman"/>
          <w:color w:val="000000" w:themeColor="text1"/>
          <w:szCs w:val="21"/>
        </w:rPr>
      </w:pPr>
      <w:r>
        <w:rPr>
          <w:rFonts w:asciiTheme="minorEastAsia" w:hAnsiTheme="minorEastAsia" w:cs="Times New Roman"/>
          <w:color w:val="000000" w:themeColor="text1"/>
          <w:szCs w:val="21"/>
        </w:rPr>
        <w:t>-</w:t>
      </w:r>
      <w:r>
        <w:rPr>
          <w:rFonts w:asciiTheme="minorEastAsia" w:hAnsiTheme="minorEastAsia" w:cs="Times New Roman" w:hint="eastAsia"/>
          <w:color w:val="000000" w:themeColor="text1"/>
          <w:szCs w:val="21"/>
        </w:rPr>
        <w:t>ss</w:t>
      </w:r>
      <w:r w:rsidRPr="003965C2">
        <w:rPr>
          <w:rFonts w:asciiTheme="minorEastAsia" w:hAnsiTheme="minorEastAsia" w:cs="Times New Roman"/>
          <w:color w:val="000000" w:themeColor="text1"/>
          <w:szCs w:val="21"/>
        </w:rPr>
        <w:t>：代表</w:t>
      </w:r>
      <w:r w:rsidRPr="00F23022">
        <w:rPr>
          <w:rFonts w:asciiTheme="minorEastAsia" w:hAnsiTheme="minorEastAsia" w:cs="Times New Roman" w:hint="eastAsia"/>
          <w:szCs w:val="21"/>
        </w:rPr>
        <w:t>截取</w:t>
      </w:r>
      <w:r>
        <w:rPr>
          <w:rFonts w:asciiTheme="minorEastAsia" w:hAnsiTheme="minorEastAsia" w:cs="Times New Roman" w:hint="eastAsia"/>
          <w:color w:val="000000" w:themeColor="text1"/>
          <w:szCs w:val="21"/>
        </w:rPr>
        <w:t>开始时间</w:t>
      </w:r>
    </w:p>
    <w:p w:rsidR="00A92C33" w:rsidRPr="00A92C33" w:rsidRDefault="00A92C33" w:rsidP="00A92C33">
      <w:pPr>
        <w:rPr>
          <w:rFonts w:asciiTheme="minorEastAsia" w:hAnsiTheme="minorEastAsia" w:cs="Times New Roman"/>
          <w:color w:val="000000" w:themeColor="text1"/>
          <w:szCs w:val="21"/>
        </w:rPr>
      </w:pPr>
      <w:r>
        <w:rPr>
          <w:rFonts w:asciiTheme="minorEastAsia" w:hAnsiTheme="minorEastAsia" w:cs="Times New Roman"/>
          <w:color w:val="000000" w:themeColor="text1"/>
          <w:szCs w:val="21"/>
        </w:rPr>
        <w:t>-</w:t>
      </w:r>
      <w:r>
        <w:rPr>
          <w:rFonts w:asciiTheme="minorEastAsia" w:hAnsiTheme="minorEastAsia" w:cs="Times New Roman" w:hint="eastAsia"/>
          <w:color w:val="000000" w:themeColor="text1"/>
          <w:szCs w:val="21"/>
        </w:rPr>
        <w:t>t：</w:t>
      </w:r>
      <w:r w:rsidRPr="003965C2">
        <w:rPr>
          <w:rFonts w:asciiTheme="minorEastAsia" w:hAnsiTheme="minorEastAsia" w:cs="Times New Roman"/>
          <w:color w:val="000000" w:themeColor="text1"/>
          <w:szCs w:val="21"/>
        </w:rPr>
        <w:t>代表</w:t>
      </w:r>
      <w:r w:rsidRPr="00F23022">
        <w:rPr>
          <w:rFonts w:asciiTheme="minorEastAsia" w:hAnsiTheme="minorEastAsia" w:cs="Times New Roman" w:hint="eastAsia"/>
          <w:szCs w:val="21"/>
        </w:rPr>
        <w:t>截取</w:t>
      </w:r>
      <w:r w:rsidRPr="003965C2">
        <w:rPr>
          <w:rFonts w:asciiTheme="minorEastAsia" w:hAnsiTheme="minorEastAsia" w:cs="Times New Roman"/>
          <w:color w:val="000000" w:themeColor="text1"/>
          <w:szCs w:val="21"/>
        </w:rPr>
        <w:t>的持续时间</w:t>
      </w:r>
    </w:p>
    <w:p w:rsidR="00A92C33" w:rsidRDefault="00A92C33" w:rsidP="00A92C33">
      <w:pPr>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-to：代表</w:t>
      </w:r>
      <w:r w:rsidRPr="00F23022">
        <w:rPr>
          <w:rFonts w:asciiTheme="minorEastAsia" w:hAnsiTheme="minorEastAsia" w:cs="Times New Roman" w:hint="eastAsia"/>
          <w:szCs w:val="21"/>
        </w:rPr>
        <w:t>截取</w:t>
      </w:r>
      <w:r>
        <w:rPr>
          <w:rFonts w:asciiTheme="minorEastAsia" w:hAnsiTheme="minorEastAsia" w:cs="Times New Roman"/>
          <w:color w:val="000000" w:themeColor="text1"/>
          <w:szCs w:val="21"/>
        </w:rPr>
        <w:t>的结束时间</w:t>
      </w:r>
    </w:p>
    <w:p w:rsidR="00A92C33" w:rsidRDefault="00A92C33" w:rsidP="00A92C33">
      <w:pPr>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上述三个参数的</w:t>
      </w:r>
      <w:r w:rsidRPr="003965C2">
        <w:rPr>
          <w:rFonts w:asciiTheme="minorEastAsia" w:hAnsiTheme="minorEastAsia" w:cs="Times New Roman"/>
          <w:color w:val="000000" w:themeColor="text1"/>
          <w:szCs w:val="21"/>
        </w:rPr>
        <w:t>时间格式</w:t>
      </w:r>
      <w:r>
        <w:rPr>
          <w:rFonts w:asciiTheme="minorEastAsia" w:hAnsiTheme="minorEastAsia" w:cs="Times New Roman" w:hint="eastAsia"/>
          <w:color w:val="000000" w:themeColor="text1"/>
          <w:szCs w:val="21"/>
        </w:rPr>
        <w:t>都</w:t>
      </w:r>
      <w:r w:rsidRPr="003965C2">
        <w:rPr>
          <w:rFonts w:asciiTheme="minorEastAsia" w:hAnsiTheme="minorEastAsia" w:cs="Times New Roman"/>
          <w:color w:val="000000" w:themeColor="text1"/>
          <w:szCs w:val="21"/>
        </w:rPr>
        <w:t>有两种写法：</w:t>
      </w:r>
    </w:p>
    <w:p w:rsidR="00A92C33" w:rsidRPr="00A92C33" w:rsidRDefault="00A92C33" w:rsidP="0006659C">
      <w:pPr>
        <w:pStyle w:val="a9"/>
        <w:numPr>
          <w:ilvl w:val="0"/>
          <w:numId w:val="121"/>
        </w:numPr>
        <w:ind w:firstLineChars="0"/>
        <w:rPr>
          <w:rFonts w:asciiTheme="minorEastAsia" w:hAnsiTheme="minorEastAsia" w:cs="Times New Roman"/>
          <w:color w:val="000000" w:themeColor="text1"/>
          <w:szCs w:val="21"/>
        </w:rPr>
      </w:pPr>
      <w:r w:rsidRPr="00A92C33">
        <w:rPr>
          <w:rFonts w:asciiTheme="minorEastAsia" w:hAnsiTheme="minorEastAsia" w:cs="Times New Roman"/>
          <w:color w:val="000000" w:themeColor="text1"/>
          <w:szCs w:val="21"/>
        </w:rPr>
        <w:t>纯数字格式，以秒为单位（</w:t>
      </w:r>
      <w:r w:rsidRPr="00A92C33">
        <w:rPr>
          <w:rFonts w:asciiTheme="minorEastAsia" w:hAnsiTheme="minorEastAsia" w:cs="Times New Roman" w:hint="eastAsia"/>
          <w:color w:val="000000" w:themeColor="text1"/>
          <w:szCs w:val="21"/>
        </w:rPr>
        <w:t>如</w:t>
      </w:r>
      <w:r w:rsidRPr="00A92C33">
        <w:rPr>
          <w:rFonts w:asciiTheme="minorEastAsia" w:hAnsiTheme="minorEastAsia" w:cs="Times New Roman"/>
          <w:color w:val="000000" w:themeColor="text1"/>
          <w:szCs w:val="21"/>
        </w:rPr>
        <w:t>-to 180，代表第180秒结束</w:t>
      </w:r>
      <w:r w:rsidRPr="00A92C33">
        <w:rPr>
          <w:rFonts w:asciiTheme="minorEastAsia" w:hAnsiTheme="minorEastAsia" w:cs="Times New Roman" w:hint="eastAsia"/>
          <w:szCs w:val="21"/>
        </w:rPr>
        <w:t>截取</w:t>
      </w:r>
      <w:r w:rsidRPr="00A92C33">
        <w:rPr>
          <w:rFonts w:asciiTheme="minorEastAsia" w:hAnsiTheme="minorEastAsia" w:cs="Times New Roman"/>
          <w:color w:val="000000" w:themeColor="text1"/>
          <w:szCs w:val="21"/>
        </w:rPr>
        <w:t>）；</w:t>
      </w:r>
    </w:p>
    <w:p w:rsidR="00A92C33" w:rsidRPr="00A92C33" w:rsidRDefault="00A92C33" w:rsidP="0006659C">
      <w:pPr>
        <w:pStyle w:val="a9"/>
        <w:numPr>
          <w:ilvl w:val="0"/>
          <w:numId w:val="121"/>
        </w:numPr>
        <w:ind w:firstLineChars="0"/>
        <w:rPr>
          <w:rFonts w:asciiTheme="minorEastAsia" w:hAnsiTheme="minorEastAsia" w:cs="Times New Roman"/>
          <w:color w:val="000000" w:themeColor="text1"/>
          <w:szCs w:val="21"/>
        </w:rPr>
      </w:pPr>
      <w:r w:rsidRPr="00A92C33">
        <w:rPr>
          <w:rFonts w:asciiTheme="minorEastAsia" w:hAnsiTheme="minorEastAsia" w:cs="Times New Roman"/>
          <w:color w:val="000000" w:themeColor="text1"/>
          <w:szCs w:val="21"/>
        </w:rPr>
        <w:t>时:分:秒格式（</w:t>
      </w:r>
      <w:r w:rsidRPr="00A92C33">
        <w:rPr>
          <w:rFonts w:asciiTheme="minorEastAsia" w:hAnsiTheme="minorEastAsia" w:cs="Times New Roman" w:hint="eastAsia"/>
          <w:color w:val="000000" w:themeColor="text1"/>
          <w:szCs w:val="21"/>
        </w:rPr>
        <w:t>如</w:t>
      </w:r>
      <w:r w:rsidRPr="00A92C33">
        <w:rPr>
          <w:rFonts w:asciiTheme="minorEastAsia" w:hAnsiTheme="minorEastAsia" w:cs="Times New Roman"/>
          <w:color w:val="000000" w:themeColor="text1"/>
          <w:szCs w:val="21"/>
        </w:rPr>
        <w:t>: -to 00:03:00，代表 0 时 3 分 00 秒结束</w:t>
      </w:r>
      <w:r w:rsidRPr="00A92C33">
        <w:rPr>
          <w:rFonts w:asciiTheme="minorEastAsia" w:hAnsiTheme="minorEastAsia" w:cs="Times New Roman" w:hint="eastAsia"/>
          <w:szCs w:val="21"/>
        </w:rPr>
        <w:t>截取</w:t>
      </w:r>
      <w:r w:rsidRPr="00A92C33">
        <w:rPr>
          <w:rFonts w:asciiTheme="minorEastAsia" w:hAnsiTheme="minorEastAsia" w:cs="Times New Roman"/>
          <w:color w:val="000000" w:themeColor="text1"/>
          <w:szCs w:val="21"/>
        </w:rPr>
        <w:t>）</w:t>
      </w:r>
    </w:p>
    <w:p w:rsidR="00A92C33" w:rsidRPr="0094369F" w:rsidRDefault="00A92C33" w:rsidP="00A92C33">
      <w:pPr>
        <w:rPr>
          <w:rFonts w:asciiTheme="minorEastAsia" w:hAnsiTheme="minorEastAsia" w:cs="Times New Roman"/>
          <w:szCs w:val="21"/>
        </w:rPr>
      </w:pPr>
      <w:r w:rsidRPr="0094369F">
        <w:rPr>
          <w:rFonts w:asciiTheme="minorEastAsia" w:hAnsiTheme="minorEastAsia" w:cs="Times New Roman"/>
          <w:szCs w:val="21"/>
        </w:rPr>
        <w:t>有些视频</w:t>
      </w:r>
      <w:r w:rsidRPr="0094369F">
        <w:rPr>
          <w:rFonts w:asciiTheme="minorEastAsia" w:hAnsiTheme="minorEastAsia" w:cs="Times New Roman" w:hint="eastAsia"/>
          <w:szCs w:val="21"/>
        </w:rPr>
        <w:t>截取</w:t>
      </w:r>
      <w:r w:rsidRPr="0094369F">
        <w:rPr>
          <w:rFonts w:asciiTheme="minorEastAsia" w:hAnsiTheme="minorEastAsia" w:cs="Times New Roman"/>
          <w:szCs w:val="21"/>
        </w:rPr>
        <w:t>后的效果</w:t>
      </w:r>
      <w:r w:rsidRPr="0094369F">
        <w:rPr>
          <w:rFonts w:asciiTheme="minorEastAsia" w:hAnsiTheme="minorEastAsia" w:cs="Times New Roman" w:hint="eastAsia"/>
          <w:szCs w:val="21"/>
        </w:rPr>
        <w:t>和</w:t>
      </w:r>
      <w:r w:rsidRPr="0094369F">
        <w:rPr>
          <w:rFonts w:asciiTheme="minorEastAsia" w:hAnsiTheme="minorEastAsia" w:cs="Times New Roman"/>
          <w:szCs w:val="21"/>
        </w:rPr>
        <w:t>期望一致，10秒开始，40秒结束，总共</w:t>
      </w:r>
      <w:r w:rsidRPr="0094369F">
        <w:rPr>
          <w:rFonts w:asciiTheme="minorEastAsia" w:hAnsiTheme="minorEastAsia" w:cs="Times New Roman" w:hint="eastAsia"/>
          <w:szCs w:val="21"/>
        </w:rPr>
        <w:t>输出</w:t>
      </w:r>
      <w:r w:rsidRPr="0094369F">
        <w:rPr>
          <w:rFonts w:asciiTheme="minorEastAsia" w:hAnsiTheme="minorEastAsia" w:cs="Times New Roman"/>
          <w:szCs w:val="21"/>
        </w:rPr>
        <w:t>30秒的视频，但是有些视频</w:t>
      </w:r>
      <w:r w:rsidRPr="0094369F">
        <w:rPr>
          <w:rFonts w:asciiTheme="minorEastAsia" w:hAnsiTheme="minorEastAsia" w:cs="Times New Roman" w:hint="eastAsia"/>
          <w:szCs w:val="21"/>
        </w:rPr>
        <w:t>截取</w:t>
      </w:r>
      <w:r w:rsidRPr="0094369F">
        <w:rPr>
          <w:rFonts w:asciiTheme="minorEastAsia" w:hAnsiTheme="minorEastAsia" w:cs="Times New Roman"/>
          <w:szCs w:val="21"/>
        </w:rPr>
        <w:t>后可能开始和结束</w:t>
      </w:r>
      <w:r w:rsidRPr="0094369F">
        <w:rPr>
          <w:rFonts w:asciiTheme="minorEastAsia" w:hAnsiTheme="minorEastAsia" w:cs="Times New Roman" w:hint="eastAsia"/>
          <w:szCs w:val="21"/>
        </w:rPr>
        <w:t>时间</w:t>
      </w:r>
      <w:r w:rsidRPr="0094369F">
        <w:rPr>
          <w:rFonts w:asciiTheme="minorEastAsia" w:hAnsiTheme="minorEastAsia" w:cs="Times New Roman"/>
          <w:szCs w:val="21"/>
        </w:rPr>
        <w:t>都不是很准确，有可能是从</w:t>
      </w:r>
      <w:r w:rsidRPr="0094369F">
        <w:rPr>
          <w:rFonts w:asciiTheme="minorEastAsia" w:hAnsiTheme="minorEastAsia" w:cs="Times New Roman" w:hint="eastAsia"/>
          <w:szCs w:val="21"/>
        </w:rPr>
        <w:t>9</w:t>
      </w:r>
      <w:r w:rsidRPr="0094369F">
        <w:rPr>
          <w:rFonts w:asciiTheme="minorEastAsia" w:hAnsiTheme="minorEastAsia" w:cs="Times New Roman"/>
          <w:szCs w:val="21"/>
        </w:rPr>
        <w:t>秒开始，</w:t>
      </w:r>
      <w:r w:rsidRPr="0094369F">
        <w:rPr>
          <w:rFonts w:asciiTheme="minorEastAsia" w:hAnsiTheme="minorEastAsia" w:cs="Times New Roman" w:hint="eastAsia"/>
          <w:szCs w:val="21"/>
        </w:rPr>
        <w:t>4</w:t>
      </w:r>
      <w:r w:rsidRPr="0094369F">
        <w:rPr>
          <w:rFonts w:asciiTheme="minorEastAsia" w:hAnsiTheme="minorEastAsia" w:cs="Times New Roman"/>
          <w:szCs w:val="21"/>
        </w:rPr>
        <w:t>3秒结束。这是因为这些视频里</w:t>
      </w:r>
      <w:r w:rsidRPr="0094369F">
        <w:rPr>
          <w:rFonts w:asciiTheme="minorEastAsia" w:hAnsiTheme="minorEastAsia" w:cs="Times New Roman" w:hint="eastAsia"/>
          <w:szCs w:val="21"/>
        </w:rPr>
        <w:t>1</w:t>
      </w:r>
      <w:r w:rsidRPr="0094369F">
        <w:rPr>
          <w:rFonts w:asciiTheme="minorEastAsia" w:hAnsiTheme="minorEastAsia" w:cs="Times New Roman"/>
          <w:szCs w:val="21"/>
        </w:rPr>
        <w:t>0</w:t>
      </w:r>
      <w:r w:rsidRPr="0094369F">
        <w:rPr>
          <w:rFonts w:asciiTheme="minorEastAsia" w:hAnsiTheme="minorEastAsia" w:cs="Times New Roman" w:hint="eastAsia"/>
          <w:szCs w:val="21"/>
        </w:rPr>
        <w:t>秒、</w:t>
      </w:r>
      <w:r w:rsidRPr="0094369F">
        <w:rPr>
          <w:rFonts w:asciiTheme="minorEastAsia" w:hAnsiTheme="minorEastAsia" w:cs="Times New Roman"/>
          <w:szCs w:val="21"/>
        </w:rPr>
        <w:t>40秒处地方刚好不是关键帧，而ffmpeg会在你输入的时间点附近圆整到最接近的关键帧处</w:t>
      </w:r>
    </w:p>
    <w:p w:rsidR="00A92C33" w:rsidRPr="00F23022" w:rsidRDefault="00A92C33" w:rsidP="00A92C33">
      <w:pPr>
        <w:rPr>
          <w:rFonts w:asciiTheme="minorEastAsia" w:hAnsiTheme="minorEastAsia" w:cs="Times New Roman"/>
          <w:szCs w:val="21"/>
        </w:rPr>
      </w:pPr>
      <w:r w:rsidRPr="00F23022">
        <w:rPr>
          <w:rFonts w:asciiTheme="minorEastAsia" w:hAnsiTheme="minorEastAsia" w:cs="Times New Roman"/>
          <w:szCs w:val="21"/>
        </w:rPr>
        <w:t>（2）截取视频开始的5秒，并将图像大小设置为320*240：</w:t>
      </w:r>
    </w:p>
    <w:p w:rsidR="00A92C33" w:rsidRPr="00F23022" w:rsidRDefault="00A92C33" w:rsidP="00A92C33">
      <w:pPr>
        <w:autoSpaceDE w:val="0"/>
        <w:autoSpaceDN w:val="0"/>
        <w:adjustRightInd w:val="0"/>
        <w:jc w:val="left"/>
        <w:rPr>
          <w:rFonts w:asciiTheme="minorEastAsia" w:hAnsiTheme="minorEastAsia" w:cs="Times New Roman"/>
          <w:kern w:val="0"/>
          <w:szCs w:val="21"/>
        </w:rPr>
      </w:pPr>
      <w:r w:rsidRPr="00F23022">
        <w:rPr>
          <w:rFonts w:asciiTheme="minorEastAsia" w:hAnsiTheme="minorEastAsia" w:cs="Times New Roman"/>
          <w:kern w:val="0"/>
          <w:szCs w:val="21"/>
        </w:rPr>
        <w:t>ffmpeg -i cut.mp4 -s 320*240 -t 00:00:5 cut_cut.mp4</w:t>
      </w:r>
    </w:p>
    <w:p w:rsidR="00A92C33" w:rsidRPr="00F23022" w:rsidRDefault="00A92C33" w:rsidP="00A92C33">
      <w:pPr>
        <w:rPr>
          <w:rFonts w:asciiTheme="minorEastAsia" w:hAnsiTheme="minorEastAsia" w:cs="Times New Roman"/>
          <w:szCs w:val="21"/>
        </w:rPr>
      </w:pPr>
      <w:r w:rsidRPr="00F23022">
        <w:rPr>
          <w:rFonts w:asciiTheme="minorEastAsia" w:hAnsiTheme="minorEastAsia" w:cs="Times New Roman" w:hint="eastAsia"/>
          <w:szCs w:val="21"/>
        </w:rPr>
        <w:t>注意：用-s参数resize时，不能再</w:t>
      </w:r>
      <w:r w:rsidRPr="00F23022">
        <w:rPr>
          <w:rFonts w:asciiTheme="minorEastAsia" w:hAnsiTheme="minorEastAsia" w:cs="Times New Roman"/>
          <w:szCs w:val="21"/>
        </w:rPr>
        <w:t>-vcodec copy –acodec copy</w:t>
      </w:r>
      <w:r w:rsidRPr="00F23022">
        <w:rPr>
          <w:rFonts w:asciiTheme="minorEastAsia" w:hAnsiTheme="minorEastAsia" w:cs="Times New Roman" w:hint="eastAsia"/>
          <w:szCs w:val="21"/>
        </w:rPr>
        <w:t>，否则resize不成功</w:t>
      </w:r>
    </w:p>
    <w:p w:rsidR="00A92C33" w:rsidRPr="00F23022" w:rsidRDefault="00A92C33" w:rsidP="00A92C33">
      <w:pPr>
        <w:rPr>
          <w:rFonts w:asciiTheme="minorEastAsia" w:hAnsiTheme="minorEastAsia" w:cs="Times New Roman"/>
          <w:color w:val="FF0000"/>
          <w:szCs w:val="21"/>
        </w:rPr>
      </w:pPr>
      <w:r w:rsidRPr="00F23022">
        <w:rPr>
          <w:rFonts w:asciiTheme="minorEastAsia" w:hAnsiTheme="minorEastAsia" w:cs="Times New Roman"/>
          <w:color w:val="FF0000"/>
          <w:szCs w:val="21"/>
        </w:rPr>
        <w:t>转换封装格式时或用-ss –t参数截取片段时，视频音频的编码格式可能会发生改变，若不想改变，需要-vcodec copy –acodec copy</w:t>
      </w:r>
    </w:p>
    <w:p w:rsidR="00A92C33" w:rsidRPr="00F23022" w:rsidRDefault="00A92C33" w:rsidP="00A92C33">
      <w:pPr>
        <w:rPr>
          <w:rFonts w:asciiTheme="minorEastAsia" w:hAnsiTheme="minorEastAsia" w:cs="Times New Roman"/>
          <w:szCs w:val="21"/>
        </w:rPr>
      </w:pPr>
      <w:r w:rsidRPr="00F23022">
        <w:rPr>
          <w:rFonts w:asciiTheme="minorEastAsia" w:hAnsiTheme="minorEastAsia" w:cs="Times New Roman" w:hint="eastAsia"/>
          <w:szCs w:val="21"/>
        </w:rPr>
        <w:t>（3）</w:t>
      </w:r>
      <w:r w:rsidRPr="00F23022">
        <w:rPr>
          <w:rFonts w:asciiTheme="minorEastAsia" w:hAnsiTheme="minorEastAsia" w:cs="Times New Roman"/>
          <w:szCs w:val="21"/>
        </w:rPr>
        <w:t>原视频H.264编码格式，</w:t>
      </w:r>
    </w:p>
    <w:p w:rsidR="00A92C33" w:rsidRPr="00F23022" w:rsidRDefault="00A92C33" w:rsidP="00A92C33">
      <w:pPr>
        <w:rPr>
          <w:rFonts w:asciiTheme="minorEastAsia" w:hAnsiTheme="minorEastAsia" w:cs="Times New Roman"/>
          <w:szCs w:val="21"/>
        </w:rPr>
      </w:pPr>
      <w:r w:rsidRPr="00F23022">
        <w:rPr>
          <w:rFonts w:asciiTheme="minorEastAsia" w:hAnsiTheme="minorEastAsia" w:cs="Times New Roman"/>
          <w:kern w:val="0"/>
          <w:szCs w:val="21"/>
        </w:rPr>
        <w:t>ffmpeg -i Titanic.ts -ss 00:00:20 -t 00:00:10 Titanic_10s.ts</w:t>
      </w:r>
    </w:p>
    <w:p w:rsidR="00A92C33" w:rsidRPr="00F23022" w:rsidRDefault="00A92C33" w:rsidP="00A92C33">
      <w:pPr>
        <w:rPr>
          <w:rFonts w:asciiTheme="minorEastAsia" w:hAnsiTheme="minorEastAsia" w:cs="Times New Roman"/>
          <w:szCs w:val="21"/>
        </w:rPr>
      </w:pPr>
      <w:r>
        <w:rPr>
          <w:rFonts w:asciiTheme="minorEastAsia" w:hAnsiTheme="minorEastAsia" w:cs="Times New Roman" w:hint="eastAsia"/>
          <w:szCs w:val="21"/>
        </w:rPr>
        <w:t>输出</w:t>
      </w:r>
      <w:r w:rsidRPr="00F23022">
        <w:rPr>
          <w:rFonts w:asciiTheme="minorEastAsia" w:hAnsiTheme="minorEastAsia" w:cs="Times New Roman"/>
          <w:szCs w:val="21"/>
        </w:rPr>
        <w:t>视频格式发生改变，变为MPEG2</w:t>
      </w:r>
    </w:p>
    <w:p w:rsidR="00A92C33" w:rsidRPr="00F23022" w:rsidRDefault="00A92C33" w:rsidP="00A92C33">
      <w:pPr>
        <w:rPr>
          <w:rFonts w:asciiTheme="minorEastAsia" w:hAnsiTheme="minorEastAsia" w:cs="Times New Roman"/>
          <w:szCs w:val="21"/>
        </w:rPr>
      </w:pPr>
      <w:r w:rsidRPr="00F23022">
        <w:rPr>
          <w:rFonts w:asciiTheme="minorEastAsia" w:hAnsiTheme="minorEastAsia" w:cs="Times New Roman"/>
          <w:szCs w:val="21"/>
        </w:rPr>
        <w:t>要保持视频、音频</w:t>
      </w:r>
      <w:r>
        <w:rPr>
          <w:rFonts w:asciiTheme="minorEastAsia" w:hAnsiTheme="minorEastAsia" w:cs="Times New Roman" w:hint="eastAsia"/>
          <w:szCs w:val="21"/>
        </w:rPr>
        <w:t>E</w:t>
      </w:r>
      <w:r>
        <w:rPr>
          <w:rFonts w:asciiTheme="minorEastAsia" w:hAnsiTheme="minorEastAsia" w:cs="Times New Roman"/>
          <w:szCs w:val="21"/>
        </w:rPr>
        <w:t>S</w:t>
      </w:r>
      <w:r w:rsidRPr="00F23022">
        <w:rPr>
          <w:rFonts w:asciiTheme="minorEastAsia" w:hAnsiTheme="minorEastAsia" w:cs="Times New Roman"/>
          <w:szCs w:val="21"/>
        </w:rPr>
        <w:t>不变，则</w:t>
      </w:r>
    </w:p>
    <w:p w:rsidR="00A92C33" w:rsidRPr="00A92C33" w:rsidRDefault="00A92C33" w:rsidP="00A92C33">
      <w:pPr>
        <w:rPr>
          <w:rFonts w:asciiTheme="minorEastAsia" w:hAnsiTheme="minorEastAsia" w:cs="Times New Roman"/>
          <w:kern w:val="0"/>
          <w:szCs w:val="21"/>
        </w:rPr>
      </w:pPr>
      <w:r w:rsidRPr="00F23022">
        <w:rPr>
          <w:rFonts w:asciiTheme="minorEastAsia" w:hAnsiTheme="minorEastAsia" w:cs="Times New Roman"/>
          <w:kern w:val="0"/>
          <w:szCs w:val="21"/>
        </w:rPr>
        <w:t>ffmpeg -i Titanic.ts -ss 00:00:20 -t 00:00:10 -vcodec copy –acodec copy Titanic_10s_h264.ts</w:t>
      </w:r>
    </w:p>
    <w:p w:rsidR="00EC44AC" w:rsidRPr="00EC44AC" w:rsidRDefault="00F400A6" w:rsidP="00EC44AC">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Pr>
          <w:rFonts w:asciiTheme="minorEastAsia" w:eastAsiaTheme="minorEastAsia" w:hAnsiTheme="minorEastAsia" w:cs="Times New Roman" w:hint="eastAsia"/>
          <w:sz w:val="21"/>
          <w:szCs w:val="21"/>
        </w:rPr>
        <w:lastRenderedPageBreak/>
        <w:t>发送播放udpts</w:t>
      </w:r>
      <w:r w:rsidR="00EC44AC" w:rsidRPr="00EC44AC">
        <w:rPr>
          <w:rFonts w:asciiTheme="minorEastAsia" w:eastAsiaTheme="minorEastAsia" w:hAnsiTheme="minorEastAsia" w:cs="Times New Roman" w:hint="eastAsia"/>
          <w:sz w:val="21"/>
          <w:szCs w:val="21"/>
        </w:rPr>
        <w:t>：</w:t>
      </w:r>
    </w:p>
    <w:p w:rsidR="004D3AEE" w:rsidRDefault="004D3AEE" w:rsidP="004D3AE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机器一</w:t>
      </w:r>
      <w:r w:rsidRPr="002F56A4">
        <w:rPr>
          <w:rFonts w:asciiTheme="minorEastAsia" w:eastAsiaTheme="minorEastAsia" w:hAnsiTheme="minorEastAsia" w:cs="新宋体" w:hint="eastAsia"/>
          <w:color w:val="000000"/>
          <w:sz w:val="21"/>
          <w:szCs w:val="21"/>
        </w:rPr>
        <w:t>双网卡，</w:t>
      </w:r>
      <w:r w:rsidRPr="002F56A4">
        <w:rPr>
          <w:rFonts w:asciiTheme="minorEastAsia" w:eastAsiaTheme="minorEastAsia" w:hAnsiTheme="minorEastAsia" w:cs="新宋体"/>
          <w:color w:val="000000"/>
          <w:sz w:val="21"/>
          <w:szCs w:val="21"/>
        </w:rPr>
        <w:t>192.165.15</w:t>
      </w:r>
      <w:r>
        <w:rPr>
          <w:rFonts w:asciiTheme="minorEastAsia" w:eastAsiaTheme="minorEastAsia" w:hAnsiTheme="minorEastAsia" w:cs="新宋体"/>
          <w:color w:val="000000"/>
          <w:sz w:val="21"/>
          <w:szCs w:val="21"/>
        </w:rPr>
        <w:t>3</w:t>
      </w:r>
      <w:r w:rsidRPr="002F56A4">
        <w:rPr>
          <w:rFonts w:asciiTheme="minorEastAsia" w:eastAsiaTheme="minorEastAsia" w:hAnsiTheme="minorEastAsia" w:cs="新宋体"/>
          <w:color w:val="000000"/>
          <w:sz w:val="21"/>
          <w:szCs w:val="21"/>
        </w:rPr>
        <w:t>.186</w:t>
      </w:r>
      <w:r>
        <w:rPr>
          <w:rFonts w:asciiTheme="minorEastAsia" w:eastAsiaTheme="minorEastAsia" w:hAnsiTheme="minorEastAsia" w:cs="新宋体" w:hint="eastAsia"/>
          <w:color w:val="000000"/>
          <w:sz w:val="21"/>
          <w:szCs w:val="21"/>
        </w:rPr>
        <w:t>和</w:t>
      </w:r>
      <w:r w:rsidRPr="002F56A4">
        <w:rPr>
          <w:rFonts w:asciiTheme="minorEastAsia" w:eastAsiaTheme="minorEastAsia" w:hAnsiTheme="minorEastAsia" w:cs="新宋体"/>
          <w:color w:val="000000"/>
          <w:sz w:val="21"/>
          <w:szCs w:val="21"/>
        </w:rPr>
        <w:t>192.165.157.186</w:t>
      </w:r>
    </w:p>
    <w:p w:rsidR="004D3AEE" w:rsidRDefault="004D3AEE" w:rsidP="004D3AE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机器二</w:t>
      </w:r>
      <w:r w:rsidRPr="002F56A4">
        <w:rPr>
          <w:rFonts w:asciiTheme="minorEastAsia" w:eastAsiaTheme="minorEastAsia" w:hAnsiTheme="minorEastAsia" w:cs="新宋体" w:hint="eastAsia"/>
          <w:color w:val="000000"/>
          <w:sz w:val="21"/>
          <w:szCs w:val="21"/>
        </w:rPr>
        <w:t>双网卡，</w:t>
      </w:r>
      <w:r w:rsidRPr="002F56A4">
        <w:rPr>
          <w:rFonts w:asciiTheme="minorEastAsia" w:eastAsiaTheme="minorEastAsia" w:hAnsiTheme="minorEastAsia" w:cs="新宋体"/>
          <w:color w:val="000000"/>
          <w:sz w:val="21"/>
          <w:szCs w:val="21"/>
        </w:rPr>
        <w:t>192.165.153.18</w:t>
      </w:r>
      <w:r>
        <w:rPr>
          <w:rFonts w:asciiTheme="minorEastAsia" w:eastAsiaTheme="minorEastAsia" w:hAnsiTheme="minorEastAsia" w:cs="新宋体"/>
          <w:color w:val="000000"/>
          <w:sz w:val="21"/>
          <w:szCs w:val="21"/>
        </w:rPr>
        <w:t>3</w:t>
      </w:r>
      <w:r>
        <w:rPr>
          <w:rFonts w:asciiTheme="minorEastAsia" w:eastAsiaTheme="minorEastAsia" w:hAnsiTheme="minorEastAsia" w:cs="新宋体" w:hint="eastAsia"/>
          <w:color w:val="000000"/>
          <w:sz w:val="21"/>
          <w:szCs w:val="21"/>
        </w:rPr>
        <w:t>和</w:t>
      </w:r>
      <w:r w:rsidRPr="002F56A4">
        <w:rPr>
          <w:rFonts w:asciiTheme="minorEastAsia" w:eastAsiaTheme="minorEastAsia" w:hAnsiTheme="minorEastAsia" w:cs="新宋体"/>
          <w:color w:val="000000"/>
          <w:sz w:val="21"/>
          <w:szCs w:val="21"/>
        </w:rPr>
        <w:t>192.165.157.18</w:t>
      </w:r>
      <w:r>
        <w:rPr>
          <w:rFonts w:asciiTheme="minorEastAsia" w:eastAsiaTheme="minorEastAsia" w:hAnsiTheme="minorEastAsia" w:cs="新宋体"/>
          <w:color w:val="000000"/>
          <w:sz w:val="21"/>
          <w:szCs w:val="21"/>
        </w:rPr>
        <w:t>3</w:t>
      </w:r>
    </w:p>
    <w:p w:rsidR="004D3AEE" w:rsidRDefault="004D3AEE" w:rsidP="004D3AE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从</w:t>
      </w:r>
      <w:r w:rsidRPr="004B39CB">
        <w:rPr>
          <w:rFonts w:asciiTheme="minorEastAsia" w:eastAsiaTheme="minorEastAsia" w:hAnsiTheme="minorEastAsia" w:cs="新宋体"/>
          <w:color w:val="000000"/>
          <w:sz w:val="21"/>
          <w:szCs w:val="21"/>
        </w:rPr>
        <w:t>192.165.157.186</w:t>
      </w:r>
      <w:r>
        <w:rPr>
          <w:rFonts w:asciiTheme="minorEastAsia" w:eastAsiaTheme="minorEastAsia" w:hAnsiTheme="minorEastAsia" w:cs="新宋体"/>
          <w:color w:val="000000"/>
          <w:sz w:val="21"/>
          <w:szCs w:val="21"/>
        </w:rPr>
        <w:t>:6666</w:t>
      </w:r>
      <w:r>
        <w:rPr>
          <w:rFonts w:asciiTheme="minorEastAsia" w:eastAsiaTheme="minorEastAsia" w:hAnsiTheme="minorEastAsia" w:cs="新宋体" w:hint="eastAsia"/>
          <w:color w:val="000000"/>
          <w:sz w:val="21"/>
          <w:szCs w:val="21"/>
        </w:rPr>
        <w:t>到</w:t>
      </w:r>
      <w:r w:rsidRPr="004B39CB">
        <w:rPr>
          <w:rFonts w:asciiTheme="minorEastAsia" w:eastAsiaTheme="minorEastAsia" w:hAnsiTheme="minorEastAsia" w:cs="新宋体"/>
          <w:color w:val="000000"/>
          <w:sz w:val="21"/>
          <w:szCs w:val="21"/>
        </w:rPr>
        <w:t>192.165.153.183:5555</w:t>
      </w:r>
      <w:r>
        <w:rPr>
          <w:rFonts w:asciiTheme="minorEastAsia" w:eastAsiaTheme="minorEastAsia" w:hAnsiTheme="minorEastAsia" w:cs="新宋体" w:hint="eastAsia"/>
          <w:color w:val="000000"/>
          <w:sz w:val="21"/>
          <w:szCs w:val="21"/>
        </w:rPr>
        <w:t>的socket是可以连通的</w:t>
      </w:r>
    </w:p>
    <w:p w:rsidR="004D3AEE" w:rsidRPr="002F56A4" w:rsidRDefault="004D3AEE" w:rsidP="004D3AE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4D3AEE" w:rsidRDefault="004D3AEE" w:rsidP="00EC44AC">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机器一</w:t>
      </w:r>
      <w:r w:rsidRPr="002F56A4">
        <w:rPr>
          <w:rFonts w:asciiTheme="minorEastAsia" w:eastAsiaTheme="minorEastAsia" w:hAnsiTheme="minorEastAsia" w:cs="新宋体"/>
          <w:color w:val="000000"/>
          <w:sz w:val="21"/>
          <w:szCs w:val="21"/>
        </w:rPr>
        <w:t>udp send地址无论是192.165.153.186、192.165.157.186还是127.0.0.1，都</w:t>
      </w:r>
      <w:r>
        <w:rPr>
          <w:rFonts w:asciiTheme="minorEastAsia" w:eastAsiaTheme="minorEastAsia" w:hAnsiTheme="minorEastAsia" w:cs="新宋体" w:hint="eastAsia"/>
          <w:color w:val="000000"/>
          <w:sz w:val="21"/>
          <w:szCs w:val="21"/>
        </w:rPr>
        <w:t>只能用</w:t>
      </w:r>
      <w:r w:rsidRPr="002F56A4">
        <w:rPr>
          <w:rFonts w:asciiTheme="minorEastAsia" w:eastAsiaTheme="minorEastAsia" w:hAnsiTheme="minorEastAsia" w:cs="新宋体"/>
          <w:color w:val="000000"/>
          <w:sz w:val="21"/>
          <w:szCs w:val="21"/>
        </w:rPr>
        <w:t>tcpdump -i lo抓包</w:t>
      </w:r>
    </w:p>
    <w:p w:rsidR="00EC44AC" w:rsidRDefault="00EC44AC" w:rsidP="004D3AEE">
      <w:pPr>
        <w:pStyle w:val="a3"/>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udp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send时的命令如下：</w:t>
      </w:r>
    </w:p>
    <w:p w:rsidR="00EC44AC" w:rsidRDefault="00EC44AC" w:rsidP="00EC44AC">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4B39CB">
        <w:rPr>
          <w:rFonts w:asciiTheme="minorEastAsia" w:eastAsiaTheme="minorEastAsia" w:hAnsiTheme="minorEastAsia" w:cs="新宋体"/>
          <w:color w:val="000000"/>
          <w:sz w:val="21"/>
          <w:szCs w:val="21"/>
        </w:rPr>
        <w:t>ffmpeg -re -i 焰灵姬_178s_640x360.mp4 -c copy -f mpegts "udp://192.165.153.183:5555? localaddr=192.165.157.186</w:t>
      </w:r>
      <w:r>
        <w:rPr>
          <w:rFonts w:asciiTheme="minorEastAsia" w:eastAsiaTheme="minorEastAsia" w:hAnsiTheme="minorEastAsia" w:cs="新宋体"/>
          <w:color w:val="000000"/>
          <w:sz w:val="21"/>
          <w:szCs w:val="21"/>
        </w:rPr>
        <w:t>&amp;</w:t>
      </w:r>
      <w:r w:rsidRPr="004B39CB">
        <w:rPr>
          <w:rFonts w:asciiTheme="minorEastAsia" w:eastAsiaTheme="minorEastAsia" w:hAnsiTheme="minorEastAsia" w:cs="新宋体"/>
          <w:color w:val="000000"/>
          <w:sz w:val="21"/>
          <w:szCs w:val="21"/>
        </w:rPr>
        <w:t>localport=6666"</w:t>
      </w:r>
    </w:p>
    <w:p w:rsidR="00EC44AC" w:rsidRDefault="00EC44AC" w:rsidP="00EC44AC">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上述url记作udp</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hostname</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port</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localaddr&amp;localport</w:t>
      </w:r>
    </w:p>
    <w:p w:rsidR="00EC44AC" w:rsidRDefault="00EC44AC" w:rsidP="00EC44AC">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即描述</w:t>
      </w:r>
      <w:r w:rsidR="00F400A6">
        <w:rPr>
          <w:rFonts w:asciiTheme="minorEastAsia" w:eastAsiaTheme="minorEastAsia" w:hAnsiTheme="minorEastAsia" w:cs="新宋体" w:hint="eastAsia"/>
          <w:color w:val="000000"/>
          <w:sz w:val="21"/>
          <w:szCs w:val="21"/>
        </w:rPr>
        <w:t>了</w:t>
      </w:r>
      <w:r>
        <w:rPr>
          <w:rFonts w:asciiTheme="minorEastAsia" w:eastAsiaTheme="minorEastAsia" w:hAnsiTheme="minorEastAsia" w:cs="新宋体" w:hint="eastAsia"/>
          <w:color w:val="000000"/>
          <w:sz w:val="21"/>
          <w:szCs w:val="21"/>
        </w:rPr>
        <w:t>本机</w:t>
      </w:r>
      <w:r w:rsidRPr="004B39CB">
        <w:rPr>
          <w:rFonts w:asciiTheme="minorEastAsia" w:eastAsiaTheme="minorEastAsia" w:hAnsiTheme="minorEastAsia" w:cs="新宋体"/>
          <w:color w:val="000000"/>
          <w:sz w:val="21"/>
          <w:szCs w:val="21"/>
        </w:rPr>
        <w:t>192.165.157.186</w:t>
      </w:r>
      <w:r>
        <w:rPr>
          <w:rFonts w:asciiTheme="minorEastAsia" w:eastAsiaTheme="minorEastAsia" w:hAnsiTheme="minorEastAsia" w:cs="新宋体"/>
          <w:color w:val="000000"/>
          <w:sz w:val="21"/>
          <w:szCs w:val="21"/>
        </w:rPr>
        <w:t>:6666</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&gt;</w:t>
      </w:r>
      <w:r>
        <w:rPr>
          <w:rFonts w:asciiTheme="minorEastAsia" w:eastAsiaTheme="minorEastAsia" w:hAnsiTheme="minorEastAsia" w:cs="新宋体" w:hint="eastAsia"/>
          <w:color w:val="000000"/>
          <w:sz w:val="21"/>
          <w:szCs w:val="21"/>
        </w:rPr>
        <w:t>对端</w:t>
      </w:r>
      <w:r w:rsidRPr="004B39CB">
        <w:rPr>
          <w:rFonts w:asciiTheme="minorEastAsia" w:eastAsiaTheme="minorEastAsia" w:hAnsiTheme="minorEastAsia" w:cs="新宋体"/>
          <w:color w:val="000000"/>
          <w:sz w:val="21"/>
          <w:szCs w:val="21"/>
        </w:rPr>
        <w:t>192.165.153.183:5555</w:t>
      </w:r>
    </w:p>
    <w:p w:rsidR="00EC44AC" w:rsidRDefault="00EC44AC" w:rsidP="00F400A6">
      <w:pPr>
        <w:pStyle w:val="a3"/>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udp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recv时的命令如下：</w:t>
      </w:r>
    </w:p>
    <w:p w:rsidR="00EC44AC" w:rsidRDefault="00EC44AC" w:rsidP="00EC44AC">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4B39CB">
        <w:rPr>
          <w:rFonts w:asciiTheme="minorEastAsia" w:eastAsiaTheme="minorEastAsia" w:hAnsiTheme="minorEastAsia" w:cs="新宋体"/>
          <w:color w:val="000000"/>
          <w:sz w:val="21"/>
          <w:szCs w:val="21"/>
        </w:rPr>
        <w:t>ffprobe "udp://?localaddr=192.165.153.183&amp;localport=5555"</w:t>
      </w:r>
    </w:p>
    <w:p w:rsidR="00EC44AC" w:rsidRDefault="00EC44AC" w:rsidP="00EC44AC">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即描述</w:t>
      </w:r>
      <w:r w:rsidR="00F400A6">
        <w:rPr>
          <w:rFonts w:asciiTheme="minorEastAsia" w:eastAsiaTheme="minorEastAsia" w:hAnsiTheme="minorEastAsia" w:cs="新宋体" w:hint="eastAsia"/>
          <w:color w:val="000000"/>
          <w:sz w:val="21"/>
          <w:szCs w:val="21"/>
        </w:rPr>
        <w:t>了</w:t>
      </w:r>
      <w:r>
        <w:rPr>
          <w:rFonts w:asciiTheme="minorEastAsia" w:eastAsiaTheme="minorEastAsia" w:hAnsiTheme="minorEastAsia" w:cs="新宋体" w:hint="eastAsia"/>
          <w:color w:val="000000"/>
          <w:sz w:val="21"/>
          <w:szCs w:val="21"/>
        </w:rPr>
        <w:t>从本机</w:t>
      </w:r>
      <w:r w:rsidRPr="004B39CB">
        <w:rPr>
          <w:rFonts w:asciiTheme="minorEastAsia" w:eastAsiaTheme="minorEastAsia" w:hAnsiTheme="minorEastAsia" w:cs="新宋体"/>
          <w:color w:val="000000"/>
          <w:sz w:val="21"/>
          <w:szCs w:val="21"/>
        </w:rPr>
        <w:t>192.165.153.183</w:t>
      </w:r>
      <w:r>
        <w:rPr>
          <w:rFonts w:asciiTheme="minorEastAsia" w:eastAsiaTheme="minorEastAsia" w:hAnsiTheme="minorEastAsia" w:cs="新宋体" w:hint="eastAsia"/>
          <w:color w:val="000000"/>
          <w:sz w:val="21"/>
          <w:szCs w:val="21"/>
        </w:rPr>
        <w:t>网卡的5</w:t>
      </w:r>
      <w:r>
        <w:rPr>
          <w:rFonts w:asciiTheme="minorEastAsia" w:eastAsiaTheme="minorEastAsia" w:hAnsiTheme="minorEastAsia" w:cs="新宋体"/>
          <w:color w:val="000000"/>
          <w:sz w:val="21"/>
          <w:szCs w:val="21"/>
        </w:rPr>
        <w:t>555</w:t>
      </w:r>
      <w:r>
        <w:rPr>
          <w:rFonts w:asciiTheme="minorEastAsia" w:eastAsiaTheme="minorEastAsia" w:hAnsiTheme="minorEastAsia" w:cs="新宋体" w:hint="eastAsia"/>
          <w:color w:val="000000"/>
          <w:sz w:val="21"/>
          <w:szCs w:val="21"/>
        </w:rPr>
        <w:t>端口收数据</w:t>
      </w:r>
    </w:p>
    <w:p w:rsidR="00F400A6" w:rsidRDefault="00EC44AC" w:rsidP="00EC44AC">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有时候写作</w:t>
      </w:r>
      <w:r w:rsidRPr="004B39CB">
        <w:rPr>
          <w:rFonts w:asciiTheme="minorEastAsia" w:eastAsiaTheme="minorEastAsia" w:hAnsiTheme="minorEastAsia" w:cs="新宋体"/>
          <w:color w:val="000000"/>
          <w:sz w:val="21"/>
          <w:szCs w:val="21"/>
        </w:rPr>
        <w:t>ffprobe udp://192.165.153.183</w:t>
      </w:r>
      <w:r>
        <w:rPr>
          <w:rFonts w:asciiTheme="minorEastAsia" w:eastAsiaTheme="minorEastAsia" w:hAnsiTheme="minorEastAsia" w:cs="新宋体"/>
          <w:color w:val="000000"/>
          <w:sz w:val="21"/>
          <w:szCs w:val="21"/>
        </w:rPr>
        <w:t>:5555</w:t>
      </w:r>
      <w:r>
        <w:rPr>
          <w:rFonts w:asciiTheme="minorEastAsia" w:eastAsiaTheme="minorEastAsia" w:hAnsiTheme="minorEastAsia" w:cs="新宋体" w:hint="eastAsia"/>
          <w:color w:val="000000"/>
          <w:sz w:val="21"/>
          <w:szCs w:val="21"/>
        </w:rPr>
        <w:t>，也可以。此时由于没找到localport，就用port（5</w:t>
      </w:r>
      <w:r>
        <w:rPr>
          <w:rFonts w:asciiTheme="minorEastAsia" w:eastAsiaTheme="minorEastAsia" w:hAnsiTheme="minorEastAsia" w:cs="新宋体"/>
          <w:color w:val="000000"/>
          <w:sz w:val="21"/>
          <w:szCs w:val="21"/>
        </w:rPr>
        <w:t>555</w:t>
      </w:r>
      <w:r>
        <w:rPr>
          <w:rFonts w:asciiTheme="minorEastAsia" w:eastAsiaTheme="minorEastAsia" w:hAnsiTheme="minorEastAsia" w:cs="新宋体" w:hint="eastAsia"/>
          <w:color w:val="000000"/>
          <w:sz w:val="21"/>
          <w:szCs w:val="21"/>
        </w:rPr>
        <w:t>）作为localport；没找到localaddr，所以bind时的ip未指定。在这个url中hostname</w:t>
      </w:r>
      <w:r w:rsidR="00F400A6">
        <w:rPr>
          <w:rFonts w:asciiTheme="minorEastAsia" w:eastAsiaTheme="minorEastAsia" w:hAnsiTheme="minorEastAsia" w:cs="新宋体" w:hint="eastAsia"/>
          <w:color w:val="000000"/>
          <w:sz w:val="21"/>
          <w:szCs w:val="21"/>
        </w:rPr>
        <w:t>实际上无用；</w:t>
      </w:r>
    </w:p>
    <w:p w:rsidR="00EC44AC" w:rsidRPr="00F400A6" w:rsidRDefault="00EC44AC" w:rsidP="00F400A6">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有时候写作</w:t>
      </w:r>
      <w:r w:rsidRPr="004B39CB">
        <w:rPr>
          <w:rFonts w:asciiTheme="minorEastAsia" w:eastAsiaTheme="minorEastAsia" w:hAnsiTheme="minorEastAsia" w:cs="新宋体"/>
          <w:color w:val="000000"/>
          <w:sz w:val="21"/>
          <w:szCs w:val="21"/>
        </w:rPr>
        <w:t>ffprobe udp://</w:t>
      </w:r>
      <w:r>
        <w:rPr>
          <w:rFonts w:asciiTheme="minorEastAsia" w:eastAsiaTheme="minorEastAsia" w:hAnsiTheme="minorEastAsia" w:cs="新宋体"/>
          <w:color w:val="000000"/>
          <w:sz w:val="21"/>
          <w:szCs w:val="21"/>
        </w:rPr>
        <w:t>:5555?</w:t>
      </w:r>
      <w:r>
        <w:rPr>
          <w:rFonts w:asciiTheme="minorEastAsia" w:eastAsiaTheme="minorEastAsia" w:hAnsiTheme="minorEastAsia" w:cs="新宋体" w:hint="eastAsia"/>
          <w:color w:val="000000"/>
          <w:sz w:val="21"/>
          <w:szCs w:val="21"/>
        </w:rPr>
        <w:t>localaddr=</w:t>
      </w:r>
      <w:r w:rsidRPr="004B39CB">
        <w:rPr>
          <w:rFonts w:asciiTheme="minorEastAsia" w:eastAsiaTheme="minorEastAsia" w:hAnsiTheme="minorEastAsia" w:cs="新宋体"/>
          <w:color w:val="000000"/>
          <w:sz w:val="21"/>
          <w:szCs w:val="21"/>
        </w:rPr>
        <w:t>192.165.153.183</w:t>
      </w:r>
      <w:r>
        <w:rPr>
          <w:rFonts w:asciiTheme="minorEastAsia" w:eastAsiaTheme="minorEastAsia" w:hAnsiTheme="minorEastAsia" w:cs="新宋体" w:hint="eastAsia"/>
          <w:color w:val="000000"/>
          <w:sz w:val="21"/>
          <w:szCs w:val="21"/>
        </w:rPr>
        <w:t>，也可以，此时指定了localaddr，未指定localport，就用port作为localport，所以bind时的ip、port都是确定的，为</w:t>
      </w:r>
      <w:r w:rsidRPr="004B39CB">
        <w:rPr>
          <w:rFonts w:asciiTheme="minorEastAsia" w:eastAsiaTheme="minorEastAsia" w:hAnsiTheme="minorEastAsia" w:cs="新宋体"/>
          <w:color w:val="000000"/>
          <w:sz w:val="21"/>
          <w:szCs w:val="21"/>
        </w:rPr>
        <w:t>192.165.153.183</w:t>
      </w:r>
      <w:r>
        <w:rPr>
          <w:rFonts w:asciiTheme="minorEastAsia" w:eastAsiaTheme="minorEastAsia" w:hAnsiTheme="minorEastAsia" w:cs="新宋体"/>
          <w:color w:val="000000"/>
          <w:sz w:val="21"/>
          <w:szCs w:val="21"/>
        </w:rPr>
        <w:t>:5555</w:t>
      </w:r>
    </w:p>
    <w:p w:rsidR="00356E09" w:rsidRDefault="00356E09" w:rsidP="00356E09">
      <w:pPr>
        <w:tabs>
          <w:tab w:val="left" w:pos="588"/>
        </w:tabs>
        <w:rPr>
          <w:rFonts w:asciiTheme="minorEastAsia" w:hAnsiTheme="minorEastAsia" w:cs="新宋体"/>
          <w:color w:val="000000"/>
          <w:szCs w:val="21"/>
        </w:rPr>
      </w:pPr>
    </w:p>
    <w:p w:rsidR="004D3AEE" w:rsidRDefault="004D3AEE" w:rsidP="004D3AE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75663D">
        <w:rPr>
          <w:rFonts w:asciiTheme="minorEastAsia" w:eastAsiaTheme="minorEastAsia" w:hAnsiTheme="minorEastAsia" w:cs="新宋体"/>
          <w:color w:val="000000"/>
          <w:sz w:val="21"/>
          <w:szCs w:val="21"/>
        </w:rPr>
        <w:t>ffprobe -i udp://:5678?localaddr=192.165.157.186</w:t>
      </w:r>
      <w:r>
        <w:rPr>
          <w:rFonts w:asciiTheme="minorEastAsia" w:eastAsiaTheme="minorEastAsia" w:hAnsiTheme="minorEastAsia" w:cs="新宋体" w:hint="eastAsia"/>
          <w:color w:val="000000"/>
          <w:sz w:val="21"/>
          <w:szCs w:val="21"/>
        </w:rPr>
        <w:t xml:space="preserve">即表示bind了 </w:t>
      </w:r>
      <w:r w:rsidRPr="0075663D">
        <w:rPr>
          <w:rFonts w:asciiTheme="minorEastAsia" w:eastAsiaTheme="minorEastAsia" w:hAnsiTheme="minorEastAsia" w:cs="新宋体"/>
          <w:color w:val="000000"/>
          <w:sz w:val="21"/>
          <w:szCs w:val="21"/>
        </w:rPr>
        <w:t>192.165.157.186</w:t>
      </w:r>
      <w:r>
        <w:rPr>
          <w:rFonts w:asciiTheme="minorEastAsia" w:eastAsiaTheme="minorEastAsia" w:hAnsiTheme="minorEastAsia" w:cs="新宋体"/>
          <w:color w:val="000000"/>
          <w:sz w:val="21"/>
          <w:szCs w:val="21"/>
        </w:rPr>
        <w:t>:5678</w:t>
      </w:r>
    </w:p>
    <w:p w:rsidR="004D3AEE" w:rsidRDefault="004D3AEE" w:rsidP="004D3AE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机器一发往本机，</w:t>
      </w:r>
      <w:r w:rsidRPr="002F56A4">
        <w:rPr>
          <w:rFonts w:asciiTheme="minorEastAsia" w:eastAsiaTheme="minorEastAsia" w:hAnsiTheme="minorEastAsia" w:cs="新宋体"/>
          <w:color w:val="000000"/>
          <w:sz w:val="21"/>
          <w:szCs w:val="21"/>
        </w:rPr>
        <w:t>udp send</w:t>
      </w:r>
      <w:r>
        <w:rPr>
          <w:rFonts w:asciiTheme="minorEastAsia" w:eastAsiaTheme="minorEastAsia" w:hAnsiTheme="minorEastAsia" w:cs="新宋体" w:hint="eastAsia"/>
          <w:color w:val="000000"/>
          <w:sz w:val="21"/>
          <w:szCs w:val="21"/>
        </w:rPr>
        <w:t>目标</w:t>
      </w:r>
      <w:r w:rsidRPr="002F56A4">
        <w:rPr>
          <w:rFonts w:asciiTheme="minorEastAsia" w:eastAsiaTheme="minorEastAsia" w:hAnsiTheme="minorEastAsia" w:cs="新宋体"/>
          <w:color w:val="000000"/>
          <w:sz w:val="21"/>
          <w:szCs w:val="21"/>
        </w:rPr>
        <w:t>地址</w:t>
      </w:r>
      <w:r>
        <w:rPr>
          <w:rFonts w:asciiTheme="minorEastAsia" w:eastAsiaTheme="minorEastAsia" w:hAnsiTheme="minorEastAsia" w:cs="新宋体" w:hint="eastAsia"/>
          <w:color w:val="000000"/>
          <w:sz w:val="21"/>
          <w:szCs w:val="21"/>
        </w:rPr>
        <w:t>填写的</w:t>
      </w:r>
      <w:r w:rsidRPr="002F56A4">
        <w:rPr>
          <w:rFonts w:asciiTheme="minorEastAsia" w:eastAsiaTheme="minorEastAsia" w:hAnsiTheme="minorEastAsia" w:cs="新宋体"/>
          <w:color w:val="000000"/>
          <w:sz w:val="21"/>
          <w:szCs w:val="21"/>
        </w:rPr>
        <w:t>是192.165.153.186:9999，用ffprobe播放udp://:9999</w:t>
      </w:r>
      <w:r>
        <w:rPr>
          <w:rFonts w:asciiTheme="minorEastAsia" w:eastAsiaTheme="minorEastAsia" w:hAnsiTheme="minorEastAsia" w:cs="新宋体" w:hint="eastAsia"/>
          <w:color w:val="000000"/>
          <w:sz w:val="21"/>
          <w:szCs w:val="21"/>
        </w:rPr>
        <w:t>可以，</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w:t>
      </w:r>
      <w:r w:rsidRPr="002F56A4">
        <w:rPr>
          <w:rFonts w:asciiTheme="minorEastAsia" w:eastAsiaTheme="minorEastAsia" w:hAnsiTheme="minorEastAsia" w:cs="新宋体"/>
          <w:color w:val="000000"/>
          <w:sz w:val="21"/>
          <w:szCs w:val="21"/>
        </w:rPr>
        <w:t>192.165.153.186</w:t>
      </w:r>
      <w:r>
        <w:rPr>
          <w:rFonts w:asciiTheme="minorEastAsia" w:eastAsiaTheme="minorEastAsia" w:hAnsiTheme="minorEastAsia" w:cs="新宋体" w:hint="eastAsia"/>
          <w:color w:val="000000"/>
          <w:sz w:val="21"/>
          <w:szCs w:val="21"/>
        </w:rPr>
        <w:t>也可以，但不能是</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w:t>
      </w:r>
      <w:r w:rsidRPr="002F56A4">
        <w:rPr>
          <w:rFonts w:asciiTheme="minorEastAsia" w:eastAsiaTheme="minorEastAsia" w:hAnsiTheme="minorEastAsia" w:cs="新宋体"/>
          <w:color w:val="000000"/>
          <w:sz w:val="21"/>
          <w:szCs w:val="21"/>
        </w:rPr>
        <w:t>192.165.15</w:t>
      </w:r>
      <w:r>
        <w:rPr>
          <w:rFonts w:asciiTheme="minorEastAsia" w:eastAsiaTheme="minorEastAsia" w:hAnsiTheme="minorEastAsia" w:cs="新宋体"/>
          <w:color w:val="000000"/>
          <w:sz w:val="21"/>
          <w:szCs w:val="21"/>
        </w:rPr>
        <w:t>7</w:t>
      </w:r>
      <w:r w:rsidRPr="002F56A4">
        <w:rPr>
          <w:rFonts w:asciiTheme="minorEastAsia" w:eastAsiaTheme="minorEastAsia" w:hAnsiTheme="minorEastAsia" w:cs="新宋体"/>
          <w:color w:val="000000"/>
          <w:sz w:val="21"/>
          <w:szCs w:val="21"/>
        </w:rPr>
        <w:t>.186</w:t>
      </w:r>
    </w:p>
    <w:p w:rsidR="004D3AEE" w:rsidRDefault="004D3AEE" w:rsidP="004D3AE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机器一发往本机，</w:t>
      </w:r>
      <w:r w:rsidRPr="002F56A4">
        <w:rPr>
          <w:rFonts w:asciiTheme="minorEastAsia" w:eastAsiaTheme="minorEastAsia" w:hAnsiTheme="minorEastAsia" w:cs="新宋体"/>
          <w:color w:val="000000"/>
          <w:sz w:val="21"/>
          <w:szCs w:val="21"/>
        </w:rPr>
        <w:t>udp send</w:t>
      </w:r>
      <w:r>
        <w:rPr>
          <w:rFonts w:asciiTheme="minorEastAsia" w:eastAsiaTheme="minorEastAsia" w:hAnsiTheme="minorEastAsia" w:cs="新宋体" w:hint="eastAsia"/>
          <w:color w:val="000000"/>
          <w:sz w:val="21"/>
          <w:szCs w:val="21"/>
        </w:rPr>
        <w:t>目标</w:t>
      </w:r>
      <w:r w:rsidRPr="002F56A4">
        <w:rPr>
          <w:rFonts w:asciiTheme="minorEastAsia" w:eastAsiaTheme="minorEastAsia" w:hAnsiTheme="minorEastAsia" w:cs="新宋体"/>
          <w:color w:val="000000"/>
          <w:sz w:val="21"/>
          <w:szCs w:val="21"/>
        </w:rPr>
        <w:t>地址</w:t>
      </w:r>
      <w:r>
        <w:rPr>
          <w:rFonts w:asciiTheme="minorEastAsia" w:eastAsiaTheme="minorEastAsia" w:hAnsiTheme="minorEastAsia" w:cs="新宋体" w:hint="eastAsia"/>
          <w:color w:val="000000"/>
          <w:sz w:val="21"/>
          <w:szCs w:val="21"/>
        </w:rPr>
        <w:t>填写的</w:t>
      </w:r>
      <w:r w:rsidRPr="002F56A4">
        <w:rPr>
          <w:rFonts w:asciiTheme="minorEastAsia" w:eastAsiaTheme="minorEastAsia" w:hAnsiTheme="minorEastAsia" w:cs="新宋体"/>
          <w:color w:val="000000"/>
          <w:sz w:val="21"/>
          <w:szCs w:val="21"/>
        </w:rPr>
        <w:t>是</w:t>
      </w:r>
      <w:r>
        <w:rPr>
          <w:rFonts w:asciiTheme="minorEastAsia" w:eastAsiaTheme="minorEastAsia" w:hAnsiTheme="minorEastAsia" w:cs="新宋体"/>
          <w:color w:val="000000"/>
          <w:sz w:val="21"/>
          <w:szCs w:val="21"/>
        </w:rPr>
        <w:t>127.0.0.1</w:t>
      </w:r>
      <w:r w:rsidRPr="002F56A4">
        <w:rPr>
          <w:rFonts w:asciiTheme="minorEastAsia" w:eastAsiaTheme="minorEastAsia" w:hAnsiTheme="minorEastAsia" w:cs="新宋体"/>
          <w:color w:val="000000"/>
          <w:sz w:val="21"/>
          <w:szCs w:val="21"/>
        </w:rPr>
        <w:t>:9999，用ffprobe播放udp://:9999</w:t>
      </w:r>
      <w:r>
        <w:rPr>
          <w:rFonts w:asciiTheme="minorEastAsia" w:eastAsiaTheme="minorEastAsia" w:hAnsiTheme="minorEastAsia" w:cs="新宋体" w:hint="eastAsia"/>
          <w:color w:val="000000"/>
          <w:sz w:val="21"/>
          <w:szCs w:val="21"/>
        </w:rPr>
        <w:t>可以，</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=127</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0.1</w:t>
      </w:r>
      <w:r>
        <w:rPr>
          <w:rFonts w:asciiTheme="minorEastAsia" w:eastAsiaTheme="minorEastAsia" w:hAnsiTheme="minorEastAsia" w:cs="新宋体" w:hint="eastAsia"/>
          <w:color w:val="000000"/>
          <w:sz w:val="21"/>
          <w:szCs w:val="21"/>
        </w:rPr>
        <w:t>可以，但不能是</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w:t>
      </w:r>
      <w:r w:rsidRPr="002F56A4">
        <w:rPr>
          <w:rFonts w:asciiTheme="minorEastAsia" w:eastAsiaTheme="minorEastAsia" w:hAnsiTheme="minorEastAsia" w:cs="新宋体"/>
          <w:color w:val="000000"/>
          <w:sz w:val="21"/>
          <w:szCs w:val="21"/>
        </w:rPr>
        <w:t>192.165.15</w:t>
      </w:r>
      <w:r>
        <w:rPr>
          <w:rFonts w:asciiTheme="minorEastAsia" w:eastAsiaTheme="minorEastAsia" w:hAnsiTheme="minorEastAsia" w:cs="新宋体"/>
          <w:color w:val="000000"/>
          <w:sz w:val="21"/>
          <w:szCs w:val="21"/>
        </w:rPr>
        <w:t>3</w:t>
      </w:r>
      <w:r w:rsidRPr="002F56A4">
        <w:rPr>
          <w:rFonts w:asciiTheme="minorEastAsia" w:eastAsiaTheme="minorEastAsia" w:hAnsiTheme="minorEastAsia" w:cs="新宋体"/>
          <w:color w:val="000000"/>
          <w:sz w:val="21"/>
          <w:szCs w:val="21"/>
        </w:rPr>
        <w:t>.186</w:t>
      </w:r>
      <w:r>
        <w:rPr>
          <w:rFonts w:asciiTheme="minorEastAsia" w:eastAsiaTheme="minorEastAsia" w:hAnsiTheme="minorEastAsia" w:cs="新宋体" w:hint="eastAsia"/>
          <w:color w:val="000000"/>
          <w:sz w:val="21"/>
          <w:szCs w:val="21"/>
        </w:rPr>
        <w:t>或</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=127</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0.2</w:t>
      </w:r>
      <w:r>
        <w:rPr>
          <w:rFonts w:asciiTheme="minorEastAsia" w:eastAsiaTheme="minorEastAsia" w:hAnsiTheme="minorEastAsia" w:cs="新宋体" w:hint="eastAsia"/>
          <w:color w:val="000000"/>
          <w:sz w:val="21"/>
          <w:szCs w:val="21"/>
        </w:rPr>
        <w:t>或</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w:t>
      </w:r>
      <w:r w:rsidRPr="002F56A4">
        <w:rPr>
          <w:rFonts w:asciiTheme="minorEastAsia" w:eastAsiaTheme="minorEastAsia" w:hAnsiTheme="minorEastAsia" w:cs="新宋体"/>
          <w:color w:val="000000"/>
          <w:sz w:val="21"/>
          <w:szCs w:val="21"/>
        </w:rPr>
        <w:t>192.165.15</w:t>
      </w:r>
      <w:r>
        <w:rPr>
          <w:rFonts w:asciiTheme="minorEastAsia" w:eastAsiaTheme="minorEastAsia" w:hAnsiTheme="minorEastAsia" w:cs="新宋体"/>
          <w:color w:val="000000"/>
          <w:sz w:val="21"/>
          <w:szCs w:val="21"/>
        </w:rPr>
        <w:t>7</w:t>
      </w:r>
      <w:r w:rsidRPr="002F56A4">
        <w:rPr>
          <w:rFonts w:asciiTheme="minorEastAsia" w:eastAsiaTheme="minorEastAsia" w:hAnsiTheme="minorEastAsia" w:cs="新宋体"/>
          <w:color w:val="000000"/>
          <w:sz w:val="21"/>
          <w:szCs w:val="21"/>
        </w:rPr>
        <w:t>.186</w:t>
      </w:r>
    </w:p>
    <w:p w:rsidR="004D3AEE" w:rsidRPr="00573142" w:rsidRDefault="00573142" w:rsidP="00573142">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573142">
        <w:rPr>
          <w:rFonts w:asciiTheme="minorEastAsia" w:eastAsiaTheme="minorEastAsia" w:hAnsiTheme="minorEastAsia" w:cs="Times New Roman" w:hint="eastAsia"/>
          <w:sz w:val="21"/>
          <w:szCs w:val="21"/>
        </w:rPr>
        <w:t>f</w:t>
      </w:r>
      <w:r w:rsidR="00BE7D55">
        <w:rPr>
          <w:rFonts w:asciiTheme="minorEastAsia" w:eastAsiaTheme="minorEastAsia" w:hAnsiTheme="minorEastAsia" w:cs="Times New Roman" w:hint="eastAsia"/>
          <w:sz w:val="21"/>
          <w:szCs w:val="21"/>
        </w:rPr>
        <w:t>fplay</w:t>
      </w:r>
      <w:r w:rsidRPr="00573142">
        <w:rPr>
          <w:rFonts w:asciiTheme="minorEastAsia" w:eastAsiaTheme="minorEastAsia" w:hAnsiTheme="minorEastAsia" w:cs="Times New Roman" w:hint="eastAsia"/>
          <w:sz w:val="21"/>
          <w:szCs w:val="21"/>
        </w:rPr>
        <w:t>播放组播：</w:t>
      </w:r>
    </w:p>
    <w:p w:rsidR="00573142" w:rsidRDefault="00573142" w:rsidP="00573142">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34857">
        <w:rPr>
          <w:rFonts w:asciiTheme="minorEastAsia" w:eastAsiaTheme="minorEastAsia" w:hAnsiTheme="minorEastAsia" w:cs="新宋体"/>
          <w:color w:val="000000"/>
          <w:sz w:val="21"/>
          <w:szCs w:val="21"/>
        </w:rPr>
        <w:t>./ffprobe udp://224.0.2.0:8899?localaddr=192.165.157.183&amp;localport=8899</w:t>
      </w:r>
    </w:p>
    <w:p w:rsidR="00573142" w:rsidRDefault="00573142" w:rsidP="00573142">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其中2</w:t>
      </w:r>
      <w:r>
        <w:rPr>
          <w:rFonts w:asciiTheme="minorEastAsia" w:eastAsiaTheme="minorEastAsia" w:hAnsiTheme="minorEastAsia" w:cs="新宋体"/>
          <w:color w:val="000000"/>
          <w:sz w:val="21"/>
          <w:szCs w:val="21"/>
        </w:rPr>
        <w:t>24</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为组播地址，</w:t>
      </w:r>
      <w:r w:rsidRPr="00334857">
        <w:rPr>
          <w:rFonts w:asciiTheme="minorEastAsia" w:eastAsiaTheme="minorEastAsia" w:hAnsiTheme="minorEastAsia" w:cs="新宋体"/>
          <w:color w:val="000000"/>
          <w:sz w:val="21"/>
          <w:szCs w:val="21"/>
        </w:rPr>
        <w:t>192.165.157.183</w:t>
      </w:r>
      <w:r>
        <w:rPr>
          <w:rFonts w:asciiTheme="minorEastAsia" w:eastAsiaTheme="minorEastAsia" w:hAnsiTheme="minorEastAsia" w:cs="新宋体" w:hint="eastAsia"/>
          <w:color w:val="000000"/>
          <w:sz w:val="21"/>
          <w:szCs w:val="21"/>
        </w:rPr>
        <w:t>为本机收流网卡I</w:t>
      </w:r>
      <w:r>
        <w:rPr>
          <w:rFonts w:asciiTheme="minorEastAsia" w:eastAsiaTheme="minorEastAsia" w:hAnsiTheme="minorEastAsia" w:cs="新宋体"/>
          <w:color w:val="000000"/>
          <w:sz w:val="21"/>
          <w:szCs w:val="21"/>
        </w:rPr>
        <w:t>P</w:t>
      </w:r>
    </w:p>
    <w:p w:rsidR="00573142" w:rsidRPr="00573142" w:rsidRDefault="00573142" w:rsidP="00573142">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本机抓包情况为：</w:t>
      </w:r>
      <w:r w:rsidRPr="00334857">
        <w:rPr>
          <w:rFonts w:asciiTheme="minorEastAsia" w:eastAsiaTheme="minorEastAsia" w:hAnsiTheme="minorEastAsia" w:cs="新宋体"/>
          <w:color w:val="000000"/>
          <w:sz w:val="21"/>
          <w:szCs w:val="21"/>
        </w:rPr>
        <w:t>192.165.157.183.60010 &gt; 224.0.2.0.8899</w:t>
      </w:r>
    </w:p>
    <w:p w:rsidR="00BE7D55" w:rsidRPr="000B162D" w:rsidRDefault="00DF0D13" w:rsidP="00BE7D55">
      <w:pPr>
        <w:pStyle w:val="a3"/>
        <w:shd w:val="clear" w:color="auto" w:fill="FFFFFF"/>
        <w:spacing w:beforeLines="50" w:before="156" w:beforeAutospacing="0" w:after="0" w:afterAutospacing="0"/>
        <w:outlineLvl w:val="1"/>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音频</w:t>
      </w:r>
      <w:r w:rsidR="00BE7D55" w:rsidRPr="000B162D">
        <w:rPr>
          <w:rFonts w:asciiTheme="minorEastAsia" w:eastAsiaTheme="minorEastAsia" w:hAnsiTheme="minorEastAsia" w:cs="新宋体" w:hint="eastAsia"/>
          <w:color w:val="000000"/>
          <w:sz w:val="21"/>
          <w:szCs w:val="21"/>
        </w:rPr>
        <w:t>转码：</w:t>
      </w:r>
    </w:p>
    <w:p w:rsidR="0083280A" w:rsidRPr="00DF0D13" w:rsidRDefault="0083280A" w:rsidP="0083280A">
      <w:pPr>
        <w:pStyle w:val="a3"/>
        <w:shd w:val="clear" w:color="auto" w:fill="FFFFFF"/>
        <w:snapToGrid w:val="0"/>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转为</w:t>
      </w:r>
      <w:r w:rsidRPr="00DF0D13">
        <w:rPr>
          <w:rFonts w:asciiTheme="minorEastAsia" w:eastAsiaTheme="minorEastAsia" w:hAnsiTheme="minorEastAsia" w:cs="新宋体" w:hint="eastAsia"/>
          <w:color w:val="000000"/>
          <w:sz w:val="21"/>
          <w:szCs w:val="21"/>
        </w:rPr>
        <w:t>mp</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（指定了码率、采样率、通道数、采样格式）：</w:t>
      </w:r>
    </w:p>
    <w:p w:rsidR="0083280A" w:rsidRDefault="0083280A" w:rsidP="0083280A">
      <w:pPr>
        <w:snapToGrid w:val="0"/>
        <w:rPr>
          <w:rFonts w:asciiTheme="minorEastAsia" w:hAnsiTheme="minorEastAsia"/>
          <w:szCs w:val="21"/>
        </w:rPr>
      </w:pPr>
      <w:r w:rsidRPr="00DF0D13">
        <w:rPr>
          <w:rFonts w:asciiTheme="minorEastAsia" w:hAnsiTheme="minorEastAsia"/>
          <w:szCs w:val="21"/>
        </w:rPr>
        <w:t xml:space="preserve">ffmpeg -i aac.aac </w:t>
      </w:r>
      <w:r>
        <w:rPr>
          <w:rFonts w:asciiTheme="minorEastAsia" w:hAnsiTheme="minorEastAsia"/>
          <w:szCs w:val="21"/>
        </w:rPr>
        <w:t>-</w:t>
      </w:r>
      <w:r>
        <w:rPr>
          <w:rFonts w:asciiTheme="minorEastAsia" w:hAnsiTheme="minorEastAsia" w:hint="eastAsia"/>
          <w:szCs w:val="21"/>
        </w:rPr>
        <w:t>a</w:t>
      </w:r>
      <w:r w:rsidRPr="00DF0D13">
        <w:rPr>
          <w:rFonts w:asciiTheme="minorEastAsia" w:hAnsiTheme="minorEastAsia"/>
          <w:szCs w:val="21"/>
        </w:rPr>
        <w:t>codec</w:t>
      </w:r>
      <w:r>
        <w:rPr>
          <w:rFonts w:asciiTheme="minorEastAsia" w:hAnsiTheme="minorEastAsia"/>
          <w:szCs w:val="21"/>
        </w:rPr>
        <w:t xml:space="preserve"> mp2</w:t>
      </w:r>
      <w:r w:rsidRPr="00DF0D13">
        <w:rPr>
          <w:rFonts w:asciiTheme="minorEastAsia" w:hAnsiTheme="minorEastAsia"/>
          <w:szCs w:val="21"/>
        </w:rPr>
        <w:t xml:space="preserve"> -</w:t>
      </w:r>
      <w:r>
        <w:rPr>
          <w:rFonts w:asciiTheme="minorEastAsia" w:hAnsiTheme="minorEastAsia"/>
          <w:szCs w:val="21"/>
        </w:rPr>
        <w:t xml:space="preserve">b:a 128k -ar 48000 -ac 2 </w:t>
      </w:r>
      <w:r w:rsidRPr="00243D48">
        <w:rPr>
          <w:rFonts w:asciiTheme="minorEastAsia" w:hAnsiTheme="minorEastAsia"/>
          <w:szCs w:val="21"/>
        </w:rPr>
        <w:t>-sample_fmt s16</w:t>
      </w:r>
      <w:r>
        <w:rPr>
          <w:rFonts w:asciiTheme="minorEastAsia" w:hAnsiTheme="minorEastAsia"/>
          <w:szCs w:val="21"/>
        </w:rPr>
        <w:t xml:space="preserve"> out.mp2</w:t>
      </w:r>
    </w:p>
    <w:p w:rsidR="0083280A" w:rsidRDefault="0083280A" w:rsidP="00C028E0">
      <w:pPr>
        <w:pStyle w:val="a3"/>
        <w:shd w:val="clear" w:color="auto" w:fill="FFFFFF"/>
        <w:snapToGrid w:val="0"/>
        <w:spacing w:before="0" w:beforeAutospacing="0" w:after="0" w:afterAutospacing="0"/>
        <w:rPr>
          <w:rFonts w:asciiTheme="minorEastAsia" w:eastAsiaTheme="minorEastAsia" w:hAnsiTheme="minorEastAsia" w:cs="新宋体"/>
          <w:color w:val="000000"/>
          <w:sz w:val="21"/>
          <w:szCs w:val="21"/>
        </w:rPr>
      </w:pPr>
    </w:p>
    <w:p w:rsidR="00DF0D13" w:rsidRPr="00DF0D13" w:rsidRDefault="00DF0D13" w:rsidP="00C028E0">
      <w:pPr>
        <w:pStyle w:val="a3"/>
        <w:shd w:val="clear" w:color="auto" w:fill="FFFFFF"/>
        <w:snapToGrid w:val="0"/>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转为</w:t>
      </w:r>
      <w:r w:rsidRPr="00DF0D13">
        <w:rPr>
          <w:rFonts w:asciiTheme="minorEastAsia" w:eastAsiaTheme="minorEastAsia" w:hAnsiTheme="minorEastAsia" w:cs="新宋体" w:hint="eastAsia"/>
          <w:color w:val="000000"/>
          <w:sz w:val="21"/>
          <w:szCs w:val="21"/>
        </w:rPr>
        <w:t>mp</w:t>
      </w:r>
      <w:r>
        <w:rPr>
          <w:rFonts w:asciiTheme="minorEastAsia" w:eastAsiaTheme="minorEastAsia" w:hAnsiTheme="minorEastAsia" w:cs="新宋体"/>
          <w:color w:val="000000"/>
          <w:sz w:val="21"/>
          <w:szCs w:val="21"/>
        </w:rPr>
        <w:t>3</w:t>
      </w:r>
      <w:r w:rsidRPr="00DF0D13">
        <w:rPr>
          <w:rFonts w:asciiTheme="minorEastAsia" w:eastAsiaTheme="minorEastAsia" w:hAnsiTheme="minorEastAsia" w:cs="新宋体" w:hint="eastAsia"/>
          <w:color w:val="000000"/>
          <w:sz w:val="21"/>
          <w:szCs w:val="21"/>
        </w:rPr>
        <w:t>：</w:t>
      </w:r>
    </w:p>
    <w:p w:rsidR="00DF0D13" w:rsidRDefault="00DF0D13" w:rsidP="00C028E0">
      <w:pPr>
        <w:snapToGrid w:val="0"/>
        <w:rPr>
          <w:rFonts w:asciiTheme="minorEastAsia" w:hAnsiTheme="minorEastAsia"/>
          <w:szCs w:val="21"/>
        </w:rPr>
      </w:pPr>
      <w:r w:rsidRPr="00DF0D13">
        <w:rPr>
          <w:rFonts w:asciiTheme="minorEastAsia" w:hAnsiTheme="minorEastAsia"/>
          <w:szCs w:val="21"/>
        </w:rPr>
        <w:t>ffmpeg -i aac.aac -codec:a libmp3lame -b:a 128k -ar 44100 -ac 2 out.mp3</w:t>
      </w:r>
    </w:p>
    <w:p w:rsidR="0083280A" w:rsidRDefault="0083280A" w:rsidP="00C028E0">
      <w:pPr>
        <w:pStyle w:val="a3"/>
        <w:shd w:val="clear" w:color="auto" w:fill="FFFFFF"/>
        <w:snapToGrid w:val="0"/>
        <w:spacing w:before="0" w:beforeAutospacing="0" w:after="0" w:afterAutospacing="0"/>
        <w:rPr>
          <w:rFonts w:asciiTheme="minorEastAsia" w:eastAsiaTheme="minorEastAsia" w:hAnsiTheme="minorEastAsia" w:cs="新宋体"/>
          <w:color w:val="000000"/>
          <w:sz w:val="21"/>
          <w:szCs w:val="21"/>
        </w:rPr>
      </w:pPr>
    </w:p>
    <w:p w:rsidR="0083280A" w:rsidRDefault="0083280A" w:rsidP="0083280A">
      <w:pPr>
        <w:pStyle w:val="a3"/>
        <w:shd w:val="clear" w:color="auto" w:fill="FFFFFF"/>
        <w:snapToGrid w:val="0"/>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转为aac：</w:t>
      </w:r>
    </w:p>
    <w:p w:rsidR="0083280A" w:rsidRDefault="0083280A" w:rsidP="0083280A">
      <w:pPr>
        <w:pStyle w:val="a3"/>
        <w:shd w:val="clear" w:color="auto" w:fill="FFFFFF"/>
        <w:snapToGrid w:val="0"/>
        <w:spacing w:before="0" w:beforeAutospacing="0" w:after="0" w:afterAutospacing="0"/>
        <w:rPr>
          <w:rFonts w:asciiTheme="minorEastAsia" w:eastAsiaTheme="minorEastAsia" w:hAnsiTheme="minorEastAsia" w:cs="新宋体"/>
          <w:color w:val="000000"/>
          <w:sz w:val="21"/>
          <w:szCs w:val="21"/>
        </w:rPr>
      </w:pPr>
      <w:r w:rsidRPr="00050001">
        <w:rPr>
          <w:rFonts w:asciiTheme="minorEastAsia" w:eastAsiaTheme="minorEastAsia" w:hAnsiTheme="minorEastAsia" w:cs="新宋体"/>
          <w:color w:val="000000"/>
          <w:sz w:val="21"/>
          <w:szCs w:val="21"/>
        </w:rPr>
        <w:lastRenderedPageBreak/>
        <w:t>ffmpeg -re -stream_loop -1 -i 何以家为.mp4 -vn -acodec aac -b:a 256k -ar 44100 -ac 2 aac.aac</w:t>
      </w:r>
    </w:p>
    <w:p w:rsidR="0083280A" w:rsidRDefault="0083280A" w:rsidP="0083280A">
      <w:pPr>
        <w:pStyle w:val="a3"/>
        <w:shd w:val="clear" w:color="auto" w:fill="FFFFFF"/>
        <w:snapToGrid w:val="0"/>
        <w:spacing w:before="0" w:beforeAutospacing="0" w:after="0" w:afterAutospacing="0"/>
        <w:rPr>
          <w:rFonts w:asciiTheme="minorEastAsia" w:eastAsiaTheme="minorEastAsia" w:hAnsiTheme="minorEastAsia" w:cs="新宋体"/>
          <w:color w:val="000000"/>
          <w:sz w:val="21"/>
          <w:szCs w:val="21"/>
        </w:rPr>
      </w:pPr>
      <w:r w:rsidRPr="00303EF6">
        <w:rPr>
          <w:rFonts w:asciiTheme="minorEastAsia" w:eastAsiaTheme="minorEastAsia" w:hAnsiTheme="minorEastAsia" w:cs="新宋体"/>
          <w:color w:val="000000"/>
          <w:sz w:val="21"/>
          <w:szCs w:val="21"/>
        </w:rPr>
        <w:t>ffmpeg -re -stream_loop -1 -i 何以家为.mp4 -vn -acodec aac -b:a 48k -ar 8000 -ac 1 -f rtp rtp://10.10.40.70:6666 &gt; aac.sdp</w:t>
      </w:r>
    </w:p>
    <w:p w:rsidR="0083280A" w:rsidRDefault="0083280A" w:rsidP="0083280A">
      <w:pPr>
        <w:pStyle w:val="a3"/>
        <w:shd w:val="clear" w:color="auto" w:fill="FFFFFF"/>
        <w:snapToGrid w:val="0"/>
        <w:spacing w:before="0" w:beforeAutospacing="0" w:after="0" w:afterAutospacing="0"/>
        <w:rPr>
          <w:rFonts w:asciiTheme="minorEastAsia" w:eastAsiaTheme="minorEastAsia" w:hAnsiTheme="minorEastAsia" w:cs="新宋体"/>
          <w:color w:val="000000"/>
          <w:sz w:val="21"/>
          <w:szCs w:val="21"/>
        </w:rPr>
      </w:pPr>
    </w:p>
    <w:p w:rsidR="0083280A" w:rsidRDefault="0083280A" w:rsidP="0083280A">
      <w:pPr>
        <w:pStyle w:val="a3"/>
        <w:shd w:val="clear" w:color="auto" w:fill="FFFFFF"/>
        <w:snapToGrid w:val="0"/>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转为opus：</w:t>
      </w:r>
    </w:p>
    <w:p w:rsidR="0083280A" w:rsidRDefault="0083280A" w:rsidP="0083280A">
      <w:pPr>
        <w:snapToGrid w:val="0"/>
        <w:rPr>
          <w:rFonts w:asciiTheme="minorEastAsia" w:hAnsiTheme="minorEastAsia"/>
          <w:szCs w:val="21"/>
        </w:rPr>
      </w:pPr>
      <w:r w:rsidRPr="00FF34D3">
        <w:rPr>
          <w:rFonts w:asciiTheme="minorEastAsia" w:hAnsiTheme="minorEastAsia"/>
          <w:szCs w:val="21"/>
        </w:rPr>
        <w:t xml:space="preserve">ffmpeg </w:t>
      </w:r>
      <w:r w:rsidRPr="00243D48">
        <w:rPr>
          <w:rFonts w:asciiTheme="minorEastAsia" w:hAnsiTheme="minorEastAsia"/>
          <w:szCs w:val="21"/>
        </w:rPr>
        <w:t>-re -stream_loop -1 -i C:/Users/myth/Desktop/earth_sync_test.ts -vn -acodec libopus -ar 48000 -ac 2 -sample_fmt s16 -f rtsp rtsp://10.10.40.70/</w:t>
      </w:r>
      <w:r>
        <w:rPr>
          <w:rFonts w:asciiTheme="minorEastAsia" w:hAnsiTheme="minorEastAsia" w:hint="eastAsia"/>
          <w:szCs w:val="21"/>
        </w:rPr>
        <w:t>opus</w:t>
      </w:r>
      <w:r>
        <w:rPr>
          <w:rFonts w:asciiTheme="minorEastAsia" w:hAnsiTheme="minorEastAsia"/>
          <w:szCs w:val="21"/>
        </w:rPr>
        <w:t>.</w:t>
      </w:r>
      <w:r>
        <w:rPr>
          <w:rFonts w:asciiTheme="minorEastAsia" w:hAnsiTheme="minorEastAsia" w:hint="eastAsia"/>
          <w:szCs w:val="21"/>
        </w:rPr>
        <w:t>sdp</w:t>
      </w:r>
    </w:p>
    <w:p w:rsidR="00C028E0" w:rsidRPr="0083280A" w:rsidRDefault="00C028E0" w:rsidP="00C028E0">
      <w:pPr>
        <w:snapToGrid w:val="0"/>
        <w:rPr>
          <w:rFonts w:asciiTheme="minorEastAsia" w:hAnsiTheme="minorEastAsia"/>
          <w:szCs w:val="21"/>
        </w:rPr>
      </w:pPr>
    </w:p>
    <w:p w:rsidR="00736ACF" w:rsidRPr="00736ACF" w:rsidRDefault="00736ACF" w:rsidP="00736ACF">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736ACF">
        <w:rPr>
          <w:rFonts w:asciiTheme="minorEastAsia" w:eastAsiaTheme="minorEastAsia" w:hAnsiTheme="minorEastAsia" w:cs="Times New Roman" w:hint="eastAsia"/>
          <w:sz w:val="21"/>
          <w:szCs w:val="21"/>
        </w:rPr>
        <w:t>提取pcm：</w:t>
      </w:r>
    </w:p>
    <w:p w:rsidR="00736ACF" w:rsidRPr="00736ACF" w:rsidRDefault="00736ACF" w:rsidP="00736ACF">
      <w:pPr>
        <w:pStyle w:val="a3"/>
        <w:shd w:val="clear" w:color="auto" w:fill="FFFFFF"/>
        <w:spacing w:before="0" w:beforeAutospacing="0" w:after="0" w:afterAutospacing="0"/>
        <w:rPr>
          <w:rFonts w:asciiTheme="minorEastAsia" w:eastAsiaTheme="minorEastAsia" w:hAnsiTheme="minorEastAsia" w:cs="Times New Roman"/>
          <w:color w:val="000000" w:themeColor="text1"/>
          <w:kern w:val="2"/>
          <w:sz w:val="21"/>
          <w:szCs w:val="21"/>
        </w:rPr>
      </w:pPr>
      <w:r w:rsidRPr="00736ACF">
        <w:rPr>
          <w:rFonts w:asciiTheme="minorEastAsia" w:eastAsiaTheme="minorEastAsia" w:hAnsiTheme="minorEastAsia" w:cs="Times New Roman"/>
          <w:color w:val="000000" w:themeColor="text1"/>
          <w:kern w:val="2"/>
          <w:sz w:val="21"/>
          <w:szCs w:val="21"/>
        </w:rPr>
        <w:t>ffmpeg -i 1.mp4 -vn -ar 44100 -ac 2 -f s16le out.pcm</w:t>
      </w:r>
    </w:p>
    <w:p w:rsidR="00736ACF" w:rsidRPr="00736ACF" w:rsidRDefault="00A42906" w:rsidP="00736ACF">
      <w:pPr>
        <w:pStyle w:val="a3"/>
        <w:shd w:val="clear" w:color="auto" w:fill="FFFFFF"/>
        <w:spacing w:before="0" w:beforeAutospacing="0" w:after="0" w:afterAutospacing="0"/>
        <w:rPr>
          <w:rFonts w:asciiTheme="minorEastAsia" w:eastAsiaTheme="minorEastAsia" w:hAnsiTheme="minorEastAsia" w:cs="Times New Roman"/>
          <w:color w:val="000000" w:themeColor="text1"/>
          <w:kern w:val="2"/>
          <w:sz w:val="21"/>
          <w:szCs w:val="21"/>
        </w:rPr>
      </w:pPr>
      <w:r>
        <w:rPr>
          <w:rFonts w:asciiTheme="minorEastAsia" w:eastAsiaTheme="minorEastAsia" w:hAnsiTheme="minorEastAsia" w:cs="Times New Roman"/>
          <w:color w:val="000000" w:themeColor="text1"/>
          <w:kern w:val="2"/>
          <w:sz w:val="21"/>
          <w:szCs w:val="21"/>
        </w:rPr>
        <w:t>-ar</w:t>
      </w:r>
      <w:r>
        <w:rPr>
          <w:rFonts w:asciiTheme="minorEastAsia" w:eastAsiaTheme="minorEastAsia" w:hAnsiTheme="minorEastAsia" w:cs="Times New Roman" w:hint="eastAsia"/>
          <w:color w:val="000000" w:themeColor="text1"/>
          <w:kern w:val="2"/>
          <w:sz w:val="21"/>
          <w:szCs w:val="21"/>
        </w:rPr>
        <w:t>：</w:t>
      </w:r>
      <w:r w:rsidR="00736ACF" w:rsidRPr="00736ACF">
        <w:rPr>
          <w:rFonts w:asciiTheme="minorEastAsia" w:eastAsiaTheme="minorEastAsia" w:hAnsiTheme="minorEastAsia" w:cs="Times New Roman"/>
          <w:color w:val="000000" w:themeColor="text1"/>
          <w:kern w:val="2"/>
          <w:sz w:val="21"/>
          <w:szCs w:val="21"/>
        </w:rPr>
        <w:t>音频的采样率 44100</w:t>
      </w:r>
    </w:p>
    <w:p w:rsidR="00736ACF" w:rsidRPr="00736ACF" w:rsidRDefault="00A42906" w:rsidP="00736ACF">
      <w:pPr>
        <w:pStyle w:val="a3"/>
        <w:shd w:val="clear" w:color="auto" w:fill="FFFFFF"/>
        <w:spacing w:before="0" w:beforeAutospacing="0" w:after="0" w:afterAutospacing="0"/>
        <w:rPr>
          <w:rFonts w:asciiTheme="minorEastAsia" w:eastAsiaTheme="minorEastAsia" w:hAnsiTheme="minorEastAsia" w:cs="Times New Roman"/>
          <w:color w:val="000000" w:themeColor="text1"/>
          <w:kern w:val="2"/>
          <w:sz w:val="21"/>
          <w:szCs w:val="21"/>
        </w:rPr>
      </w:pPr>
      <w:r>
        <w:rPr>
          <w:rFonts w:asciiTheme="minorEastAsia" w:eastAsiaTheme="minorEastAsia" w:hAnsiTheme="minorEastAsia" w:cs="Times New Roman"/>
          <w:color w:val="000000" w:themeColor="text1"/>
          <w:kern w:val="2"/>
          <w:sz w:val="21"/>
          <w:szCs w:val="21"/>
        </w:rPr>
        <w:t>-ac 2</w:t>
      </w:r>
      <w:r>
        <w:rPr>
          <w:rFonts w:asciiTheme="minorEastAsia" w:eastAsiaTheme="minorEastAsia" w:hAnsiTheme="minorEastAsia" w:cs="Times New Roman" w:hint="eastAsia"/>
          <w:color w:val="000000" w:themeColor="text1"/>
          <w:kern w:val="2"/>
          <w:sz w:val="21"/>
          <w:szCs w:val="21"/>
        </w:rPr>
        <w:t>：</w:t>
      </w:r>
      <w:r w:rsidR="00736ACF" w:rsidRPr="00736ACF">
        <w:rPr>
          <w:rFonts w:asciiTheme="minorEastAsia" w:eastAsiaTheme="minorEastAsia" w:hAnsiTheme="minorEastAsia" w:cs="Times New Roman"/>
          <w:color w:val="000000" w:themeColor="text1"/>
          <w:kern w:val="2"/>
          <w:sz w:val="21"/>
          <w:szCs w:val="21"/>
        </w:rPr>
        <w:t>双声道</w:t>
      </w:r>
    </w:p>
    <w:p w:rsidR="00A42906" w:rsidRDefault="00A42906" w:rsidP="00736ACF">
      <w:pPr>
        <w:pStyle w:val="a3"/>
        <w:shd w:val="clear" w:color="auto" w:fill="FFFFFF"/>
        <w:spacing w:before="0" w:beforeAutospacing="0" w:after="0" w:afterAutospacing="0"/>
        <w:rPr>
          <w:rFonts w:asciiTheme="minorEastAsia" w:eastAsiaTheme="minorEastAsia" w:hAnsiTheme="minorEastAsia" w:cs="Times New Roman"/>
          <w:color w:val="000000" w:themeColor="text1"/>
          <w:kern w:val="2"/>
          <w:sz w:val="21"/>
          <w:szCs w:val="21"/>
        </w:rPr>
      </w:pPr>
      <w:r>
        <w:rPr>
          <w:rFonts w:asciiTheme="minorEastAsia" w:eastAsiaTheme="minorEastAsia" w:hAnsiTheme="minorEastAsia" w:cs="Times New Roman"/>
          <w:color w:val="000000" w:themeColor="text1"/>
          <w:kern w:val="2"/>
          <w:sz w:val="21"/>
          <w:szCs w:val="21"/>
        </w:rPr>
        <w:t>-f</w:t>
      </w:r>
      <w:r>
        <w:rPr>
          <w:rFonts w:asciiTheme="minorEastAsia" w:eastAsiaTheme="minorEastAsia" w:hAnsiTheme="minorEastAsia" w:cs="Times New Roman" w:hint="eastAsia"/>
          <w:color w:val="000000" w:themeColor="text1"/>
          <w:kern w:val="2"/>
          <w:sz w:val="21"/>
          <w:szCs w:val="21"/>
        </w:rPr>
        <w:t>：</w:t>
      </w:r>
      <w:r w:rsidR="00736ACF" w:rsidRPr="00736ACF">
        <w:rPr>
          <w:rFonts w:asciiTheme="minorEastAsia" w:eastAsiaTheme="minorEastAsia" w:hAnsiTheme="minorEastAsia" w:cs="Times New Roman"/>
          <w:color w:val="000000" w:themeColor="text1"/>
          <w:kern w:val="2"/>
          <w:sz w:val="21"/>
          <w:szCs w:val="21"/>
        </w:rPr>
        <w:t xml:space="preserve">音频的数据存储格式 s16le </w:t>
      </w:r>
    </w:p>
    <w:p w:rsidR="00A42906" w:rsidRDefault="00A42906" w:rsidP="00A42906">
      <w:pPr>
        <w:pStyle w:val="a3"/>
        <w:shd w:val="clear" w:color="auto" w:fill="FFFFFF"/>
        <w:spacing w:before="0" w:beforeAutospacing="0" w:after="0" w:afterAutospacing="0"/>
        <w:rPr>
          <w:rFonts w:asciiTheme="minorEastAsia" w:eastAsiaTheme="minorEastAsia" w:hAnsiTheme="minorEastAsia" w:cs="Times New Roman"/>
          <w:color w:val="000000" w:themeColor="text1"/>
          <w:kern w:val="2"/>
          <w:sz w:val="21"/>
          <w:szCs w:val="21"/>
        </w:rPr>
      </w:pPr>
      <w:r>
        <w:rPr>
          <w:rFonts w:asciiTheme="minorEastAsia" w:eastAsiaTheme="minorEastAsia" w:hAnsiTheme="minorEastAsia" w:cs="Times New Roman" w:hint="eastAsia"/>
          <w:color w:val="000000" w:themeColor="text1"/>
          <w:kern w:val="2"/>
          <w:sz w:val="21"/>
          <w:szCs w:val="21"/>
        </w:rPr>
        <w:t>查看所有采样点格式：</w:t>
      </w:r>
      <w:r w:rsidRPr="00A42906">
        <w:rPr>
          <w:rFonts w:asciiTheme="minorEastAsia" w:eastAsiaTheme="minorEastAsia" w:hAnsiTheme="minorEastAsia" w:cs="Times New Roman"/>
          <w:color w:val="000000" w:themeColor="text1"/>
          <w:kern w:val="2"/>
          <w:sz w:val="21"/>
          <w:szCs w:val="21"/>
        </w:rPr>
        <w:t>ffmpeg -sample_fmts</w:t>
      </w:r>
    </w:p>
    <w:p w:rsidR="00A30B43" w:rsidRPr="00C26B07" w:rsidRDefault="00C26B07" w:rsidP="00020637">
      <w:pPr>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查看所有声道布局：</w:t>
      </w:r>
      <w:r w:rsidR="00020637">
        <w:rPr>
          <w:rFonts w:asciiTheme="minorEastAsia" w:hAnsiTheme="minorEastAsia" w:cs="Times New Roman"/>
          <w:color w:val="000000" w:themeColor="text1"/>
          <w:szCs w:val="21"/>
        </w:rPr>
        <w:t xml:space="preserve">ffmpeg </w:t>
      </w:r>
      <w:r w:rsidR="00A30B43">
        <w:rPr>
          <w:rFonts w:asciiTheme="minorEastAsia" w:hAnsiTheme="minorEastAsia" w:cs="Times New Roman"/>
          <w:color w:val="000000" w:themeColor="text1"/>
          <w:szCs w:val="21"/>
        </w:rPr>
        <w:t>–</w:t>
      </w:r>
      <w:r w:rsidR="00020637">
        <w:rPr>
          <w:rFonts w:asciiTheme="minorEastAsia" w:hAnsiTheme="minorEastAsia" w:cs="Times New Roman"/>
          <w:color w:val="000000" w:themeColor="text1"/>
          <w:szCs w:val="21"/>
        </w:rPr>
        <w:t>layouts</w:t>
      </w:r>
    </w:p>
    <w:p w:rsidR="00BE7D55" w:rsidRPr="00BE7D55" w:rsidRDefault="00BE7D55" w:rsidP="00BE7D55">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BE7D55">
        <w:rPr>
          <w:rFonts w:asciiTheme="minorEastAsia" w:eastAsiaTheme="minorEastAsia" w:hAnsiTheme="minorEastAsia" w:cs="Times New Roman" w:hint="eastAsia"/>
          <w:sz w:val="21"/>
          <w:szCs w:val="21"/>
        </w:rPr>
        <w:t>播pcm：</w:t>
      </w:r>
    </w:p>
    <w:p w:rsidR="00BE7D55" w:rsidRDefault="00BE7D55" w:rsidP="00BE7D55">
      <w:pPr>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播文件：</w:t>
      </w:r>
      <w:r w:rsidRPr="00BE7D55">
        <w:rPr>
          <w:rFonts w:asciiTheme="minorEastAsia" w:hAnsiTheme="minorEastAsia" w:cs="Times New Roman"/>
          <w:color w:val="000000" w:themeColor="text1"/>
          <w:szCs w:val="21"/>
        </w:rPr>
        <w:t>ffplay -ar 44100 -ac 1 -f s16le -i test.pcm</w:t>
      </w:r>
    </w:p>
    <w:p w:rsidR="00BE7D55" w:rsidRPr="00BE7D55" w:rsidRDefault="00BE7D55" w:rsidP="00BE7D55">
      <w:pPr>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播udp：</w:t>
      </w:r>
      <w:r w:rsidR="00736ACF">
        <w:rPr>
          <w:rFonts w:asciiTheme="minorEastAsia" w:hAnsiTheme="minorEastAsia" w:cs="Times New Roman"/>
          <w:color w:val="000000" w:themeColor="text1"/>
          <w:szCs w:val="21"/>
        </w:rPr>
        <w:t xml:space="preserve">ffplay -ar </w:t>
      </w:r>
      <w:r w:rsidR="00736ACF" w:rsidRPr="00BE7D55">
        <w:rPr>
          <w:rFonts w:asciiTheme="minorEastAsia" w:hAnsiTheme="minorEastAsia" w:cs="Times New Roman"/>
          <w:color w:val="000000" w:themeColor="text1"/>
          <w:szCs w:val="21"/>
        </w:rPr>
        <w:t>44100</w:t>
      </w:r>
      <w:r w:rsidRPr="00BE7D55">
        <w:rPr>
          <w:rFonts w:asciiTheme="minorEastAsia" w:hAnsiTheme="minorEastAsia" w:cs="Times New Roman"/>
          <w:color w:val="000000" w:themeColor="text1"/>
          <w:szCs w:val="21"/>
        </w:rPr>
        <w:t xml:space="preserve"> -ac 1 -f s16le udp://192.168.68.137:9999</w:t>
      </w:r>
    </w:p>
    <w:p w:rsidR="00BE7D55" w:rsidRPr="00BE7D55" w:rsidRDefault="00BE7D55" w:rsidP="00BE7D55">
      <w:pPr>
        <w:ind w:leftChars="200" w:left="420"/>
        <w:rPr>
          <w:rFonts w:asciiTheme="minorEastAsia" w:hAnsiTheme="minorEastAsia" w:cs="Times New Roman"/>
          <w:color w:val="000000" w:themeColor="text1"/>
          <w:szCs w:val="21"/>
        </w:rPr>
      </w:pPr>
      <w:r w:rsidRPr="00BE7D55">
        <w:rPr>
          <w:rFonts w:asciiTheme="minorEastAsia" w:hAnsiTheme="minorEastAsia" w:cs="Times New Roman"/>
          <w:color w:val="000000" w:themeColor="text1"/>
          <w:szCs w:val="21"/>
        </w:rPr>
        <w:t>-ar 表示采样率</w:t>
      </w:r>
    </w:p>
    <w:p w:rsidR="00BE7D55" w:rsidRPr="00BE7D55" w:rsidRDefault="00BE7D55" w:rsidP="00BE7D55">
      <w:pPr>
        <w:ind w:leftChars="200" w:left="420"/>
        <w:rPr>
          <w:rFonts w:asciiTheme="minorEastAsia" w:hAnsiTheme="minorEastAsia" w:cs="Times New Roman"/>
          <w:color w:val="000000" w:themeColor="text1"/>
          <w:szCs w:val="21"/>
        </w:rPr>
      </w:pPr>
      <w:r w:rsidRPr="00BE7D55">
        <w:rPr>
          <w:rFonts w:asciiTheme="minorEastAsia" w:hAnsiTheme="minorEastAsia" w:cs="Times New Roman"/>
          <w:color w:val="000000" w:themeColor="text1"/>
          <w:szCs w:val="21"/>
        </w:rPr>
        <w:t>-ac 表示音频通道数</w:t>
      </w:r>
    </w:p>
    <w:p w:rsidR="00BE7D55" w:rsidRPr="00BE7D55" w:rsidRDefault="00BE7D55" w:rsidP="00BE7D55">
      <w:pPr>
        <w:ind w:leftChars="200" w:left="420"/>
        <w:rPr>
          <w:rFonts w:asciiTheme="minorEastAsia" w:hAnsiTheme="minorEastAsia" w:cs="Times New Roman"/>
          <w:color w:val="000000" w:themeColor="text1"/>
          <w:szCs w:val="21"/>
        </w:rPr>
      </w:pPr>
      <w:r w:rsidRPr="00BE7D55">
        <w:rPr>
          <w:rFonts w:asciiTheme="minorEastAsia" w:hAnsiTheme="minorEastAsia" w:cs="Times New Roman"/>
          <w:color w:val="000000" w:themeColor="text1"/>
          <w:szCs w:val="21"/>
        </w:rPr>
        <w:tab/>
        <w:t>单声道是 1，Android 中为 AudioFormat.CHANNEL_IN_MONO</w:t>
      </w:r>
    </w:p>
    <w:p w:rsidR="00BE7D55" w:rsidRPr="00BE7D55" w:rsidRDefault="00BE7D55" w:rsidP="00BE7D55">
      <w:pPr>
        <w:ind w:leftChars="200" w:left="420"/>
        <w:rPr>
          <w:rFonts w:asciiTheme="minorEastAsia" w:hAnsiTheme="minorEastAsia" w:cs="Times New Roman"/>
          <w:color w:val="000000" w:themeColor="text1"/>
          <w:szCs w:val="21"/>
        </w:rPr>
      </w:pPr>
      <w:r w:rsidRPr="00BE7D55">
        <w:rPr>
          <w:rFonts w:asciiTheme="minorEastAsia" w:hAnsiTheme="minorEastAsia" w:cs="Times New Roman"/>
          <w:color w:val="000000" w:themeColor="text1"/>
          <w:szCs w:val="21"/>
        </w:rPr>
        <w:tab/>
        <w:t>双声道是 2，Android 中为 AudioFormat.CHANNEL_IN_STEREO</w:t>
      </w:r>
    </w:p>
    <w:p w:rsidR="00BE7D55" w:rsidRPr="00BE7D55" w:rsidRDefault="00BE7D55" w:rsidP="00BE7D55">
      <w:pPr>
        <w:ind w:leftChars="200" w:left="420"/>
        <w:rPr>
          <w:rFonts w:asciiTheme="minorEastAsia" w:hAnsiTheme="minorEastAsia" w:cs="Times New Roman"/>
          <w:color w:val="000000" w:themeColor="text1"/>
          <w:szCs w:val="21"/>
        </w:rPr>
      </w:pPr>
      <w:r w:rsidRPr="00BE7D55">
        <w:rPr>
          <w:rFonts w:asciiTheme="minorEastAsia" w:hAnsiTheme="minorEastAsia" w:cs="Times New Roman"/>
          <w:color w:val="000000" w:themeColor="text1"/>
          <w:szCs w:val="21"/>
        </w:rPr>
        <w:t>-f 表示 pcm 格式，sample_fmts + le(小端)或者 be(大端)</w:t>
      </w:r>
    </w:p>
    <w:p w:rsidR="00BE7D55" w:rsidRPr="00BE7D55" w:rsidRDefault="00BE7D55" w:rsidP="00BE7D55">
      <w:pPr>
        <w:ind w:leftChars="200" w:left="420"/>
        <w:rPr>
          <w:rFonts w:asciiTheme="minorEastAsia" w:hAnsiTheme="minorEastAsia" w:cs="Times New Roman"/>
          <w:color w:val="000000" w:themeColor="text1"/>
          <w:szCs w:val="21"/>
        </w:rPr>
      </w:pPr>
      <w:r w:rsidRPr="00BE7D55">
        <w:rPr>
          <w:rFonts w:asciiTheme="minorEastAsia" w:hAnsiTheme="minorEastAsia" w:cs="Times New Roman"/>
          <w:color w:val="000000" w:themeColor="text1"/>
          <w:szCs w:val="21"/>
        </w:rPr>
        <w:tab/>
        <w:t>sample_fmts可以通过ffplay -sample_fmts来查询</w:t>
      </w:r>
    </w:p>
    <w:p w:rsidR="00BE7D55" w:rsidRDefault="00BE7D55" w:rsidP="00BE7D55">
      <w:pPr>
        <w:ind w:leftChars="200" w:left="420"/>
        <w:rPr>
          <w:rFonts w:asciiTheme="minorEastAsia" w:hAnsiTheme="minorEastAsia" w:cs="Times New Roman"/>
          <w:color w:val="000000" w:themeColor="text1"/>
          <w:szCs w:val="21"/>
        </w:rPr>
      </w:pPr>
      <w:r w:rsidRPr="00BE7D55">
        <w:rPr>
          <w:rFonts w:asciiTheme="minorEastAsia" w:hAnsiTheme="minorEastAsia" w:cs="Times New Roman"/>
          <w:color w:val="000000" w:themeColor="text1"/>
          <w:szCs w:val="21"/>
        </w:rPr>
        <w:t>-i 表示输入文件，这里就是 pcm 文件</w:t>
      </w:r>
    </w:p>
    <w:p w:rsidR="00807BC7" w:rsidRPr="00494841" w:rsidRDefault="00807BC7" w:rsidP="00807BC7">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494841">
        <w:rPr>
          <w:rFonts w:asciiTheme="minorEastAsia" w:eastAsiaTheme="minorEastAsia" w:hAnsiTheme="minorEastAsia" w:cs="Times New Roman" w:hint="eastAsia"/>
          <w:sz w:val="21"/>
          <w:szCs w:val="21"/>
        </w:rPr>
        <w:t>提取</w:t>
      </w:r>
      <w:r>
        <w:rPr>
          <w:rFonts w:asciiTheme="minorEastAsia" w:eastAsiaTheme="minorEastAsia" w:hAnsiTheme="minorEastAsia" w:cs="Times New Roman" w:hint="eastAsia"/>
          <w:sz w:val="21"/>
          <w:szCs w:val="21"/>
        </w:rPr>
        <w:t>yuv</w:t>
      </w:r>
      <w:r w:rsidRPr="00494841">
        <w:rPr>
          <w:rFonts w:asciiTheme="minorEastAsia" w:eastAsiaTheme="minorEastAsia" w:hAnsiTheme="minorEastAsia" w:cs="Times New Roman" w:hint="eastAsia"/>
          <w:sz w:val="21"/>
          <w:szCs w:val="21"/>
        </w:rPr>
        <w:t>：</w:t>
      </w:r>
    </w:p>
    <w:p w:rsidR="00807BC7" w:rsidRPr="00807BC7" w:rsidRDefault="00807BC7" w:rsidP="00807BC7">
      <w:pPr>
        <w:spacing w:line="180" w:lineRule="atLeast"/>
        <w:rPr>
          <w:rFonts w:asciiTheme="minorEastAsia" w:hAnsiTheme="minorEastAsia" w:cs="Times New Roman"/>
          <w:color w:val="000000" w:themeColor="text1"/>
          <w:szCs w:val="21"/>
        </w:rPr>
      </w:pPr>
      <w:r w:rsidRPr="00807BC7">
        <w:rPr>
          <w:rFonts w:asciiTheme="minorEastAsia" w:hAnsiTheme="minorEastAsia" w:cs="Times New Roman"/>
          <w:color w:val="000000" w:themeColor="text1"/>
          <w:szCs w:val="21"/>
        </w:rPr>
        <w:t xml:space="preserve">ffmpeg -i cut_5s.mp4 -s 640*360 -an -c:v rawvideo -pix_fmt yuv420p </w:t>
      </w:r>
      <w:r w:rsidRPr="00807BC7">
        <w:rPr>
          <w:rFonts w:asciiTheme="minorEastAsia" w:hAnsiTheme="minorEastAsia" w:cs="Times New Roman" w:hint="eastAsia"/>
          <w:color w:val="000000" w:themeColor="text1"/>
          <w:szCs w:val="21"/>
        </w:rPr>
        <w:t>out</w:t>
      </w:r>
      <w:r w:rsidRPr="00807BC7">
        <w:rPr>
          <w:rFonts w:asciiTheme="minorEastAsia" w:hAnsiTheme="minorEastAsia" w:cs="Times New Roman"/>
          <w:color w:val="000000" w:themeColor="text1"/>
          <w:szCs w:val="21"/>
        </w:rPr>
        <w:t>.yuv</w:t>
      </w:r>
    </w:p>
    <w:p w:rsidR="00807BC7" w:rsidRPr="00807BC7" w:rsidRDefault="00807BC7" w:rsidP="00807BC7">
      <w:pPr>
        <w:rPr>
          <w:rFonts w:asciiTheme="minorEastAsia" w:hAnsiTheme="minorEastAsia" w:cs="Times New Roman"/>
          <w:szCs w:val="21"/>
        </w:rPr>
      </w:pPr>
      <w:r w:rsidRPr="00807BC7">
        <w:rPr>
          <w:rFonts w:asciiTheme="minorEastAsia" w:hAnsiTheme="minorEastAsia" w:cs="Times New Roman" w:hint="eastAsia"/>
          <w:szCs w:val="21"/>
        </w:rPr>
        <w:t>-</w:t>
      </w:r>
      <w:r w:rsidRPr="00807BC7">
        <w:rPr>
          <w:rFonts w:asciiTheme="minorEastAsia" w:hAnsiTheme="minorEastAsia" w:cs="Times New Roman"/>
          <w:szCs w:val="21"/>
        </w:rPr>
        <w:t>an: a 代表视频，n代表</w:t>
      </w:r>
      <w:r>
        <w:rPr>
          <w:rFonts w:asciiTheme="minorEastAsia" w:hAnsiTheme="minorEastAsia" w:cs="Times New Roman"/>
          <w:szCs w:val="21"/>
        </w:rPr>
        <w:t>no</w:t>
      </w:r>
      <w:r>
        <w:rPr>
          <w:rFonts w:asciiTheme="minorEastAsia" w:hAnsiTheme="minorEastAsia" w:cs="Times New Roman" w:hint="eastAsia"/>
          <w:szCs w:val="21"/>
        </w:rPr>
        <w:t>，故-an</w:t>
      </w:r>
      <w:r w:rsidRPr="00807BC7">
        <w:rPr>
          <w:rFonts w:asciiTheme="minorEastAsia" w:hAnsiTheme="minorEastAsia" w:cs="Times New Roman"/>
          <w:szCs w:val="21"/>
        </w:rPr>
        <w:t>是无音频的意思</w:t>
      </w:r>
    </w:p>
    <w:p w:rsidR="00807BC7" w:rsidRPr="00807BC7" w:rsidRDefault="00807BC7" w:rsidP="00807BC7">
      <w:pPr>
        <w:rPr>
          <w:rFonts w:asciiTheme="minorEastAsia" w:hAnsiTheme="minorEastAsia" w:cs="Times New Roman"/>
          <w:szCs w:val="21"/>
        </w:rPr>
      </w:pPr>
      <w:r w:rsidRPr="00807BC7">
        <w:rPr>
          <w:rFonts w:asciiTheme="minorEastAsia" w:hAnsiTheme="minorEastAsia" w:cs="Times New Roman"/>
          <w:szCs w:val="21"/>
        </w:rPr>
        <w:t xml:space="preserve">-c:v rawvideo </w:t>
      </w:r>
      <w:r>
        <w:rPr>
          <w:rFonts w:asciiTheme="minorEastAsia" w:hAnsiTheme="minorEastAsia" w:cs="Times New Roman" w:hint="eastAsia"/>
          <w:szCs w:val="21"/>
        </w:rPr>
        <w:t>：</w:t>
      </w:r>
      <w:r w:rsidRPr="00807BC7">
        <w:rPr>
          <w:rFonts w:asciiTheme="minorEastAsia" w:hAnsiTheme="minorEastAsia" w:cs="Times New Roman"/>
          <w:szCs w:val="21"/>
        </w:rPr>
        <w:t>指定将视频转成原始数据</w:t>
      </w:r>
    </w:p>
    <w:p w:rsidR="000D1536" w:rsidRPr="000D1536" w:rsidRDefault="00807BC7" w:rsidP="000D1536">
      <w:pPr>
        <w:rPr>
          <w:rFonts w:asciiTheme="minorEastAsia" w:hAnsiTheme="minorEastAsia" w:cs="Times New Roman"/>
          <w:szCs w:val="21"/>
        </w:rPr>
      </w:pPr>
      <w:r w:rsidRPr="00807BC7">
        <w:rPr>
          <w:rFonts w:asciiTheme="minorEastAsia" w:hAnsiTheme="minorEastAsia" w:cs="Times New Roman"/>
          <w:szCs w:val="21"/>
        </w:rPr>
        <w:t>-pix</w:t>
      </w:r>
      <w:r>
        <w:rPr>
          <w:rFonts w:asciiTheme="minorEastAsia" w:hAnsiTheme="minorEastAsia" w:cs="Times New Roman"/>
          <w:szCs w:val="21"/>
        </w:rPr>
        <w:t>el_format yuv420p</w:t>
      </w:r>
      <w:r>
        <w:rPr>
          <w:rFonts w:asciiTheme="minorEastAsia" w:hAnsiTheme="minorEastAsia" w:cs="Times New Roman" w:hint="eastAsia"/>
          <w:szCs w:val="21"/>
        </w:rPr>
        <w:t>：</w:t>
      </w:r>
      <w:r w:rsidRPr="00807BC7">
        <w:rPr>
          <w:rFonts w:asciiTheme="minorEastAsia" w:hAnsiTheme="minorEastAsia" w:cs="Times New Roman"/>
          <w:szCs w:val="21"/>
        </w:rPr>
        <w:t>指定</w:t>
      </w:r>
      <w:r>
        <w:rPr>
          <w:rFonts w:asciiTheme="minorEastAsia" w:hAnsiTheme="minorEastAsia" w:cs="Times New Roman" w:hint="eastAsia"/>
          <w:szCs w:val="21"/>
        </w:rPr>
        <w:t>将</w:t>
      </w:r>
      <w:r w:rsidRPr="00807BC7">
        <w:rPr>
          <w:rFonts w:asciiTheme="minorEastAsia" w:hAnsiTheme="minorEastAsia" w:cs="Times New Roman"/>
          <w:szCs w:val="21"/>
        </w:rPr>
        <w:t>转换</w:t>
      </w:r>
      <w:r>
        <w:rPr>
          <w:rFonts w:asciiTheme="minorEastAsia" w:hAnsiTheme="minorEastAsia" w:cs="Times New Roman" w:hint="eastAsia"/>
          <w:szCs w:val="21"/>
        </w:rPr>
        <w:t>像素</w:t>
      </w:r>
      <w:r w:rsidRPr="00807BC7">
        <w:rPr>
          <w:rFonts w:asciiTheme="minorEastAsia" w:hAnsiTheme="minorEastAsia" w:cs="Times New Roman"/>
          <w:szCs w:val="21"/>
        </w:rPr>
        <w:t>格式为yuv420p</w:t>
      </w:r>
    </w:p>
    <w:p w:rsidR="00456EAC" w:rsidRPr="002A21E7" w:rsidRDefault="00456EAC" w:rsidP="002A21E7">
      <w:pPr>
        <w:spacing w:beforeLines="50" w:before="156"/>
        <w:rPr>
          <w:rFonts w:asciiTheme="minorEastAsia" w:hAnsiTheme="minorEastAsia" w:cs="Times New Roman"/>
          <w:color w:val="000000" w:themeColor="text1"/>
          <w:szCs w:val="21"/>
        </w:rPr>
      </w:pPr>
      <w:r w:rsidRPr="002A21E7">
        <w:rPr>
          <w:rFonts w:asciiTheme="minorEastAsia" w:hAnsiTheme="minorEastAsia" w:cs="Times New Roman" w:hint="eastAsia"/>
          <w:color w:val="000000" w:themeColor="text1"/>
          <w:szCs w:val="21"/>
        </w:rPr>
        <w:t>从</w:t>
      </w:r>
      <w:r w:rsidR="002A21E7" w:rsidRPr="002A21E7">
        <w:rPr>
          <w:rFonts w:asciiTheme="minorEastAsia" w:hAnsiTheme="minorEastAsia" w:cs="Times New Roman" w:hint="eastAsia"/>
          <w:color w:val="000000" w:themeColor="text1"/>
          <w:szCs w:val="21"/>
        </w:rPr>
        <w:t>.</w:t>
      </w:r>
      <w:r w:rsidRPr="002A21E7">
        <w:rPr>
          <w:rFonts w:asciiTheme="minorEastAsia" w:hAnsiTheme="minorEastAsia" w:cs="Times New Roman" w:hint="eastAsia"/>
          <w:color w:val="000000" w:themeColor="text1"/>
          <w:szCs w:val="21"/>
        </w:rPr>
        <w:t>jpg中提取</w:t>
      </w:r>
      <w:r w:rsidR="00446496" w:rsidRPr="002A21E7">
        <w:rPr>
          <w:rFonts w:asciiTheme="minorEastAsia" w:hAnsiTheme="minorEastAsia" w:cs="Times New Roman" w:hint="eastAsia"/>
          <w:color w:val="000000" w:themeColor="text1"/>
          <w:szCs w:val="21"/>
        </w:rPr>
        <w:t>yuv：</w:t>
      </w:r>
    </w:p>
    <w:p w:rsidR="00456EAC" w:rsidRPr="002A21E7" w:rsidRDefault="00456EAC" w:rsidP="00456EAC">
      <w:pPr>
        <w:rPr>
          <w:rFonts w:asciiTheme="minorEastAsia" w:hAnsiTheme="minorEastAsia" w:cs="Times New Roman"/>
          <w:color w:val="000000" w:themeColor="text1"/>
          <w:szCs w:val="21"/>
        </w:rPr>
      </w:pPr>
      <w:r w:rsidRPr="002A21E7">
        <w:rPr>
          <w:rFonts w:asciiTheme="minorEastAsia" w:hAnsiTheme="minorEastAsia" w:cs="Times New Roman" w:hint="eastAsia"/>
          <w:color w:val="000000" w:themeColor="text1"/>
          <w:szCs w:val="21"/>
        </w:rPr>
        <w:t>ff</w:t>
      </w:r>
      <w:r w:rsidRPr="002A21E7">
        <w:rPr>
          <w:rFonts w:asciiTheme="minorEastAsia" w:hAnsiTheme="minorEastAsia" w:cs="Times New Roman"/>
          <w:color w:val="000000" w:themeColor="text1"/>
          <w:szCs w:val="21"/>
        </w:rPr>
        <w:t>mpeg -i girl_350540.jpg -pix_fmt yuvj4</w:t>
      </w:r>
      <w:r w:rsidRPr="002A21E7">
        <w:rPr>
          <w:rFonts w:asciiTheme="minorEastAsia" w:hAnsiTheme="minorEastAsia" w:cs="Times New Roman" w:hint="eastAsia"/>
          <w:color w:val="000000" w:themeColor="text1"/>
          <w:szCs w:val="21"/>
        </w:rPr>
        <w:t>20</w:t>
      </w:r>
      <w:r w:rsidRPr="002A21E7">
        <w:rPr>
          <w:rFonts w:asciiTheme="minorEastAsia" w:hAnsiTheme="minorEastAsia" w:cs="Times New Roman"/>
          <w:color w:val="000000" w:themeColor="text1"/>
          <w:szCs w:val="21"/>
        </w:rPr>
        <w:t xml:space="preserve">p </w:t>
      </w:r>
      <w:r w:rsidRPr="002A21E7">
        <w:rPr>
          <w:rFonts w:asciiTheme="minorEastAsia" w:hAnsiTheme="minorEastAsia" w:cs="Times New Roman" w:hint="eastAsia"/>
          <w:color w:val="000000" w:themeColor="text1"/>
          <w:szCs w:val="21"/>
        </w:rPr>
        <w:t>out</w:t>
      </w:r>
      <w:r w:rsidRPr="002A21E7">
        <w:rPr>
          <w:rFonts w:asciiTheme="minorEastAsia" w:hAnsiTheme="minorEastAsia" w:cs="Times New Roman"/>
          <w:color w:val="000000" w:themeColor="text1"/>
          <w:szCs w:val="21"/>
        </w:rPr>
        <w:t>.yuv</w:t>
      </w:r>
    </w:p>
    <w:p w:rsidR="00456EAC" w:rsidRPr="002A21E7" w:rsidRDefault="00456EAC" w:rsidP="00456EAC">
      <w:pPr>
        <w:rPr>
          <w:rFonts w:asciiTheme="minorEastAsia" w:hAnsiTheme="minorEastAsia" w:cs="Times New Roman"/>
          <w:color w:val="000000" w:themeColor="text1"/>
          <w:szCs w:val="21"/>
        </w:rPr>
      </w:pPr>
      <w:r w:rsidRPr="002A21E7">
        <w:rPr>
          <w:rFonts w:asciiTheme="minorEastAsia" w:hAnsiTheme="minorEastAsia" w:cs="Times New Roman" w:hint="eastAsia"/>
          <w:color w:val="000000" w:themeColor="text1"/>
          <w:szCs w:val="21"/>
        </w:rPr>
        <w:t>ff</w:t>
      </w:r>
      <w:r w:rsidRPr="002A21E7">
        <w:rPr>
          <w:rFonts w:asciiTheme="minorEastAsia" w:hAnsiTheme="minorEastAsia" w:cs="Times New Roman"/>
          <w:color w:val="000000" w:themeColor="text1"/>
          <w:szCs w:val="21"/>
        </w:rPr>
        <w:t>mpeg -i girl_350540.jpg -pix_fmt yuvj4</w:t>
      </w:r>
      <w:r w:rsidRPr="002A21E7">
        <w:rPr>
          <w:rFonts w:asciiTheme="minorEastAsia" w:hAnsiTheme="minorEastAsia" w:cs="Times New Roman" w:hint="eastAsia"/>
          <w:color w:val="000000" w:themeColor="text1"/>
          <w:szCs w:val="21"/>
        </w:rPr>
        <w:t>44</w:t>
      </w:r>
      <w:r w:rsidRPr="002A21E7">
        <w:rPr>
          <w:rFonts w:asciiTheme="minorEastAsia" w:hAnsiTheme="minorEastAsia" w:cs="Times New Roman"/>
          <w:color w:val="000000" w:themeColor="text1"/>
          <w:szCs w:val="21"/>
        </w:rPr>
        <w:t xml:space="preserve">p </w:t>
      </w:r>
      <w:r w:rsidRPr="002A21E7">
        <w:rPr>
          <w:rFonts w:asciiTheme="minorEastAsia" w:hAnsiTheme="minorEastAsia" w:cs="Times New Roman" w:hint="eastAsia"/>
          <w:color w:val="000000" w:themeColor="text1"/>
          <w:szCs w:val="21"/>
        </w:rPr>
        <w:t>out</w:t>
      </w:r>
      <w:r w:rsidRPr="002A21E7">
        <w:rPr>
          <w:rFonts w:asciiTheme="minorEastAsia" w:hAnsiTheme="minorEastAsia" w:cs="Times New Roman"/>
          <w:color w:val="000000" w:themeColor="text1"/>
          <w:szCs w:val="21"/>
        </w:rPr>
        <w:t>.yuv</w:t>
      </w:r>
    </w:p>
    <w:p w:rsidR="00456EAC" w:rsidRPr="002A21E7" w:rsidRDefault="002A21E7" w:rsidP="002A21E7">
      <w:pPr>
        <w:spacing w:beforeLines="50" w:before="156"/>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缩放</w:t>
      </w:r>
      <w:r w:rsidRPr="002A21E7">
        <w:rPr>
          <w:rFonts w:asciiTheme="minorEastAsia" w:hAnsiTheme="minorEastAsia" w:cs="Times New Roman"/>
          <w:color w:val="000000" w:themeColor="text1"/>
          <w:szCs w:val="21"/>
        </w:rPr>
        <w:t>.</w:t>
      </w:r>
      <w:r w:rsidRPr="002A21E7">
        <w:rPr>
          <w:rFonts w:asciiTheme="minorEastAsia" w:hAnsiTheme="minorEastAsia" w:cs="Times New Roman" w:hint="eastAsia"/>
          <w:color w:val="000000" w:themeColor="text1"/>
          <w:szCs w:val="21"/>
        </w:rPr>
        <w:t>jpg</w:t>
      </w:r>
      <w:r w:rsidR="00456EAC" w:rsidRPr="002A21E7">
        <w:rPr>
          <w:rFonts w:asciiTheme="minorEastAsia" w:hAnsiTheme="minorEastAsia" w:cs="Times New Roman" w:hint="eastAsia"/>
          <w:color w:val="000000" w:themeColor="text1"/>
          <w:szCs w:val="21"/>
        </w:rPr>
        <w:t>至</w:t>
      </w:r>
      <w:r w:rsidR="00456EAC" w:rsidRPr="002A21E7">
        <w:rPr>
          <w:rFonts w:asciiTheme="minorEastAsia" w:hAnsiTheme="minorEastAsia" w:cs="Times New Roman"/>
          <w:color w:val="000000" w:themeColor="text1"/>
          <w:szCs w:val="21"/>
        </w:rPr>
        <w:t>320*240</w:t>
      </w:r>
      <w:r w:rsidR="00456EAC" w:rsidRPr="002A21E7">
        <w:rPr>
          <w:rFonts w:asciiTheme="minorEastAsia" w:hAnsiTheme="minorEastAsia" w:cs="Times New Roman" w:hint="eastAsia"/>
          <w:color w:val="000000" w:themeColor="text1"/>
          <w:szCs w:val="21"/>
        </w:rPr>
        <w:t>：</w:t>
      </w:r>
    </w:p>
    <w:p w:rsidR="002A21E7" w:rsidRPr="002A21E7" w:rsidRDefault="00456EAC" w:rsidP="00807BC7">
      <w:pPr>
        <w:rPr>
          <w:rFonts w:asciiTheme="minorEastAsia" w:hAnsiTheme="minorEastAsia" w:cs="Times New Roman"/>
          <w:i/>
          <w:color w:val="000000" w:themeColor="text1"/>
          <w:szCs w:val="21"/>
        </w:rPr>
      </w:pPr>
      <w:r w:rsidRPr="002A21E7">
        <w:rPr>
          <w:rFonts w:asciiTheme="minorEastAsia" w:hAnsiTheme="minorEastAsia" w:cs="Times New Roman"/>
          <w:color w:val="000000" w:themeColor="text1"/>
          <w:szCs w:val="21"/>
        </w:rPr>
        <w:t xml:space="preserve">ffmpeg -i </w:t>
      </w:r>
      <w:r w:rsidRPr="002A21E7">
        <w:rPr>
          <w:rFonts w:asciiTheme="minorEastAsia" w:hAnsiTheme="minorEastAsia" w:cs="Times New Roman"/>
          <w:i/>
          <w:color w:val="000000" w:themeColor="text1"/>
          <w:szCs w:val="21"/>
        </w:rPr>
        <w:t>input_file</w:t>
      </w:r>
      <w:r w:rsidRPr="002A21E7">
        <w:rPr>
          <w:rFonts w:asciiTheme="minorEastAsia" w:hAnsiTheme="minorEastAsia" w:cs="Times New Roman" w:hint="eastAsia"/>
          <w:i/>
          <w:color w:val="000000" w:themeColor="text1"/>
          <w:szCs w:val="21"/>
        </w:rPr>
        <w:t>.jpg</w:t>
      </w:r>
      <w:r w:rsidRPr="002A21E7">
        <w:rPr>
          <w:rFonts w:asciiTheme="minorEastAsia" w:hAnsiTheme="minorEastAsia" w:cs="Times New Roman"/>
          <w:color w:val="000000" w:themeColor="text1"/>
          <w:szCs w:val="21"/>
        </w:rPr>
        <w:t xml:space="preserve"> -s 320*240 </w:t>
      </w:r>
      <w:r w:rsidRPr="002A21E7">
        <w:rPr>
          <w:rFonts w:asciiTheme="minorEastAsia" w:hAnsiTheme="minorEastAsia" w:cs="Times New Roman" w:hint="eastAsia"/>
          <w:color w:val="000000" w:themeColor="text1"/>
          <w:szCs w:val="21"/>
        </w:rPr>
        <w:t>out</w:t>
      </w:r>
      <w:r w:rsidRPr="002A21E7">
        <w:rPr>
          <w:rFonts w:asciiTheme="minorEastAsia" w:hAnsiTheme="minorEastAsia" w:cs="Times New Roman"/>
          <w:i/>
          <w:color w:val="000000" w:themeColor="text1"/>
          <w:szCs w:val="21"/>
        </w:rPr>
        <w:t>.</w:t>
      </w:r>
      <w:r w:rsidRPr="002A21E7">
        <w:rPr>
          <w:rFonts w:asciiTheme="minorEastAsia" w:hAnsiTheme="minorEastAsia" w:cs="Times New Roman" w:hint="eastAsia"/>
          <w:i/>
          <w:color w:val="000000" w:themeColor="text1"/>
          <w:szCs w:val="21"/>
        </w:rPr>
        <w:t>jpg</w:t>
      </w:r>
    </w:p>
    <w:p w:rsidR="002A21E7" w:rsidRPr="002A21E7" w:rsidRDefault="002A21E7" w:rsidP="002A21E7">
      <w:pPr>
        <w:spacing w:beforeLines="50" w:before="156"/>
        <w:rPr>
          <w:rFonts w:asciiTheme="minorEastAsia" w:hAnsiTheme="minorEastAsia" w:cs="Times New Roman"/>
          <w:szCs w:val="21"/>
        </w:rPr>
      </w:pPr>
      <w:r w:rsidRPr="002A21E7">
        <w:rPr>
          <w:rFonts w:asciiTheme="minorEastAsia" w:hAnsiTheme="minorEastAsia" w:cs="Times New Roman" w:hint="eastAsia"/>
          <w:szCs w:val="21"/>
        </w:rPr>
        <w:t>将jpg转为R</w:t>
      </w:r>
      <w:r w:rsidRPr="002A21E7">
        <w:rPr>
          <w:rFonts w:asciiTheme="minorEastAsia" w:hAnsiTheme="minorEastAsia" w:cs="Times New Roman"/>
          <w:szCs w:val="21"/>
        </w:rPr>
        <w:t>GB24</w:t>
      </w:r>
      <w:r w:rsidRPr="002A21E7">
        <w:rPr>
          <w:rFonts w:asciiTheme="minorEastAsia" w:hAnsiTheme="minorEastAsia" w:cs="Times New Roman" w:hint="eastAsia"/>
          <w:szCs w:val="21"/>
        </w:rPr>
        <w:t>二进制流：</w:t>
      </w:r>
    </w:p>
    <w:p w:rsidR="002A21E7" w:rsidRPr="002A21E7" w:rsidRDefault="002A21E7" w:rsidP="002A21E7">
      <w:pPr>
        <w:rPr>
          <w:rFonts w:asciiTheme="minorEastAsia" w:hAnsiTheme="minorEastAsia" w:cs="Times New Roman"/>
          <w:szCs w:val="21"/>
        </w:rPr>
      </w:pPr>
      <w:r w:rsidRPr="002A21E7">
        <w:rPr>
          <w:rFonts w:asciiTheme="minorEastAsia" w:hAnsiTheme="minorEastAsia" w:cs="Times New Roman"/>
          <w:szCs w:val="21"/>
        </w:rPr>
        <w:t xml:space="preserve">ffmpeg -i </w:t>
      </w:r>
      <w:r>
        <w:rPr>
          <w:rFonts w:asciiTheme="minorEastAsia" w:hAnsiTheme="minorEastAsia" w:cs="Times New Roman"/>
          <w:szCs w:val="21"/>
        </w:rPr>
        <w:t xml:space="preserve"> </w:t>
      </w:r>
      <w:r w:rsidRPr="002A21E7">
        <w:rPr>
          <w:rFonts w:asciiTheme="minorEastAsia" w:hAnsiTheme="minorEastAsia" w:cs="Times New Roman"/>
          <w:szCs w:val="21"/>
        </w:rPr>
        <w:t xml:space="preserve">CIE1931色度图.jpg </w:t>
      </w:r>
      <w:r>
        <w:rPr>
          <w:rFonts w:asciiTheme="minorEastAsia" w:hAnsiTheme="minorEastAsia" w:cs="Times New Roman"/>
          <w:szCs w:val="21"/>
        </w:rPr>
        <w:t xml:space="preserve"> </w:t>
      </w:r>
      <w:r w:rsidRPr="002A21E7">
        <w:rPr>
          <w:rFonts w:asciiTheme="minorEastAsia" w:hAnsiTheme="minorEastAsia" w:cs="Times New Roman"/>
          <w:szCs w:val="21"/>
        </w:rPr>
        <w:t xml:space="preserve">-pix_fmt rgb24 </w:t>
      </w:r>
      <w:r>
        <w:rPr>
          <w:rFonts w:asciiTheme="minorEastAsia" w:hAnsiTheme="minorEastAsia" w:cs="Times New Roman"/>
          <w:szCs w:val="21"/>
        </w:rPr>
        <w:t xml:space="preserve"> </w:t>
      </w:r>
      <w:r w:rsidRPr="002A21E7">
        <w:rPr>
          <w:rFonts w:asciiTheme="minorEastAsia" w:hAnsiTheme="minorEastAsia" w:cs="Times New Roman"/>
          <w:szCs w:val="21"/>
        </w:rPr>
        <w:t>CIE1931色度图_rgb24.rgb</w:t>
      </w:r>
    </w:p>
    <w:p w:rsidR="003965C2" w:rsidRPr="003965C2" w:rsidRDefault="002A21E7" w:rsidP="00807BC7">
      <w:pPr>
        <w:rPr>
          <w:rFonts w:asciiTheme="minorEastAsia" w:hAnsiTheme="minorEastAsia" w:cs="Times New Roman"/>
          <w:szCs w:val="21"/>
        </w:rPr>
      </w:pPr>
      <w:r w:rsidRPr="002A21E7">
        <w:rPr>
          <w:rFonts w:asciiTheme="minorEastAsia" w:hAnsiTheme="minorEastAsia" w:cs="Times New Roman"/>
          <w:szCs w:val="21"/>
        </w:rPr>
        <w:t>RGB24格式的每个像素的三个分量是连续存储的。一帧宽高分别为w、h的RGB24图像一共占用w*h*3Byte的存储空间。RGB24格式规定首先存储第一个像素的R、G、B，然后存储第二个像素的R、G、B…以此类推</w:t>
      </w:r>
    </w:p>
    <w:p w:rsidR="00807BC7" w:rsidRPr="00494841" w:rsidRDefault="00807BC7" w:rsidP="00807BC7">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Pr>
          <w:rFonts w:asciiTheme="minorEastAsia" w:eastAsiaTheme="minorEastAsia" w:hAnsiTheme="minorEastAsia" w:cs="Times New Roman" w:hint="eastAsia"/>
          <w:sz w:val="21"/>
          <w:szCs w:val="21"/>
        </w:rPr>
        <w:t>变换</w:t>
      </w:r>
      <w:r w:rsidRPr="00494841">
        <w:rPr>
          <w:rFonts w:asciiTheme="minorEastAsia" w:eastAsiaTheme="minorEastAsia" w:hAnsiTheme="minorEastAsia" w:cs="Times New Roman" w:hint="eastAsia"/>
          <w:sz w:val="21"/>
          <w:szCs w:val="21"/>
        </w:rPr>
        <w:t>yuv：</w:t>
      </w:r>
    </w:p>
    <w:p w:rsidR="00807BC7" w:rsidRPr="005431ED" w:rsidRDefault="00807BC7" w:rsidP="00807BC7">
      <w:pPr>
        <w:spacing w:line="180" w:lineRule="atLeast"/>
        <w:rPr>
          <w:rFonts w:asciiTheme="minorEastAsia" w:hAnsiTheme="minorEastAsia" w:cs="Times New Roman"/>
          <w:color w:val="000000" w:themeColor="text1"/>
          <w:szCs w:val="21"/>
        </w:rPr>
      </w:pPr>
      <w:r w:rsidRPr="005431ED">
        <w:rPr>
          <w:rFonts w:asciiTheme="minorEastAsia" w:hAnsiTheme="minorEastAsia" w:cs="Times New Roman"/>
          <w:color w:val="000000" w:themeColor="text1"/>
          <w:szCs w:val="21"/>
        </w:rPr>
        <w:lastRenderedPageBreak/>
        <w:t xml:space="preserve">ffmpeg -s 640x360 -pix_fmt yuv420p -i </w:t>
      </w:r>
      <w:r w:rsidR="000D1536">
        <w:rPr>
          <w:rFonts w:asciiTheme="minorEastAsia" w:hAnsiTheme="minorEastAsia" w:cs="Times New Roman" w:hint="eastAsia"/>
          <w:color w:val="000000" w:themeColor="text1"/>
          <w:szCs w:val="21"/>
        </w:rPr>
        <w:t>in</w:t>
      </w:r>
      <w:r w:rsidRPr="005431ED">
        <w:rPr>
          <w:rFonts w:asciiTheme="minorEastAsia" w:hAnsiTheme="minorEastAsia" w:cs="Times New Roman"/>
          <w:color w:val="000000" w:themeColor="text1"/>
          <w:szCs w:val="21"/>
        </w:rPr>
        <w:t xml:space="preserve">.yuv -pix_fmt yuv420p10le </w:t>
      </w:r>
      <w:r w:rsidR="000D1536">
        <w:rPr>
          <w:rFonts w:asciiTheme="minorEastAsia" w:hAnsiTheme="minorEastAsia" w:cs="Times New Roman" w:hint="eastAsia"/>
          <w:color w:val="000000" w:themeColor="text1"/>
          <w:szCs w:val="21"/>
        </w:rPr>
        <w:t>out</w:t>
      </w:r>
      <w:r w:rsidRPr="005431ED">
        <w:rPr>
          <w:rFonts w:asciiTheme="minorEastAsia" w:hAnsiTheme="minorEastAsia" w:cs="Times New Roman"/>
          <w:color w:val="000000" w:themeColor="text1"/>
          <w:szCs w:val="21"/>
        </w:rPr>
        <w:t>.yuv</w:t>
      </w:r>
    </w:p>
    <w:p w:rsidR="00887392" w:rsidRDefault="00887392" w:rsidP="00887392">
      <w:pPr>
        <w:spacing w:line="180" w:lineRule="atLeast"/>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v</w:t>
      </w:r>
      <w:r>
        <w:rPr>
          <w:rFonts w:asciiTheme="minorEastAsia" w:hAnsiTheme="minorEastAsia" w:cs="Times New Roman"/>
          <w:color w:val="000000" w:themeColor="text1"/>
          <w:szCs w:val="21"/>
        </w:rPr>
        <w:t>210</w:t>
      </w:r>
      <w:r>
        <w:rPr>
          <w:rFonts w:asciiTheme="minorEastAsia" w:hAnsiTheme="minorEastAsia" w:cs="Times New Roman" w:hint="eastAsia"/>
          <w:color w:val="000000" w:themeColor="text1"/>
          <w:szCs w:val="21"/>
        </w:rPr>
        <w:t>变换为yuv</w:t>
      </w:r>
      <w:r>
        <w:rPr>
          <w:rFonts w:asciiTheme="minorEastAsia" w:hAnsiTheme="minorEastAsia" w:cs="Times New Roman"/>
          <w:color w:val="000000" w:themeColor="text1"/>
          <w:szCs w:val="21"/>
        </w:rPr>
        <w:t>422</w:t>
      </w:r>
      <w:r>
        <w:rPr>
          <w:rFonts w:asciiTheme="minorEastAsia" w:hAnsiTheme="minorEastAsia" w:cs="Times New Roman" w:hint="eastAsia"/>
          <w:color w:val="000000" w:themeColor="text1"/>
          <w:szCs w:val="21"/>
        </w:rPr>
        <w:t>p</w:t>
      </w:r>
      <w:r>
        <w:rPr>
          <w:rFonts w:asciiTheme="minorEastAsia" w:hAnsiTheme="minorEastAsia" w:cs="Times New Roman"/>
          <w:color w:val="000000" w:themeColor="text1"/>
          <w:szCs w:val="21"/>
        </w:rPr>
        <w:t>10</w:t>
      </w:r>
      <w:r>
        <w:rPr>
          <w:rFonts w:asciiTheme="minorEastAsia" w:hAnsiTheme="minorEastAsia" w:cs="Times New Roman" w:hint="eastAsia"/>
          <w:color w:val="000000" w:themeColor="text1"/>
          <w:szCs w:val="21"/>
        </w:rPr>
        <w:t>le：</w:t>
      </w:r>
      <w:r w:rsidRPr="00887392">
        <w:rPr>
          <w:rFonts w:asciiTheme="minorEastAsia" w:hAnsiTheme="minorEastAsia" w:cs="Times New Roman"/>
          <w:color w:val="000000" w:themeColor="text1"/>
          <w:szCs w:val="21"/>
        </w:rPr>
        <w:t xml:space="preserve">ffmpeg -video_size 1280x720 </w:t>
      </w:r>
      <w:r>
        <w:rPr>
          <w:rFonts w:asciiTheme="minorEastAsia" w:hAnsiTheme="minorEastAsia" w:cs="Times New Roman" w:hint="eastAsia"/>
          <w:color w:val="000000" w:themeColor="text1"/>
          <w:szCs w:val="21"/>
        </w:rPr>
        <w:t>device</w:t>
      </w:r>
      <w:r w:rsidRPr="00887392">
        <w:rPr>
          <w:rFonts w:asciiTheme="minorEastAsia" w:hAnsiTheme="minorEastAsia" w:cs="Times New Roman"/>
          <w:color w:val="000000" w:themeColor="text1"/>
          <w:szCs w:val="21"/>
        </w:rPr>
        <w:t>.v210 -pix_fmt yuv422p10le out.yuv</w:t>
      </w:r>
    </w:p>
    <w:p w:rsidR="00BE7D55" w:rsidRPr="00BE7D55" w:rsidRDefault="00BE7D55" w:rsidP="00887392">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BE7D55">
        <w:rPr>
          <w:rFonts w:asciiTheme="minorEastAsia" w:eastAsiaTheme="minorEastAsia" w:hAnsiTheme="minorEastAsia" w:cs="Times New Roman" w:hint="eastAsia"/>
          <w:sz w:val="21"/>
          <w:szCs w:val="21"/>
        </w:rPr>
        <w:t>播yuv：</w:t>
      </w:r>
    </w:p>
    <w:p w:rsidR="000D1536" w:rsidRDefault="00207D67" w:rsidP="00207D67">
      <w:pPr>
        <w:spacing w:line="180" w:lineRule="atLeast"/>
      </w:pPr>
      <w:r>
        <w:rPr>
          <w:rFonts w:asciiTheme="minorEastAsia" w:hAnsiTheme="minorEastAsia" w:cs="Times New Roman" w:hint="eastAsia"/>
          <w:color w:val="000000" w:themeColor="text1"/>
          <w:szCs w:val="21"/>
        </w:rPr>
        <w:t>播放uyvy</w:t>
      </w:r>
      <w:r>
        <w:rPr>
          <w:rFonts w:asciiTheme="minorEastAsia" w:hAnsiTheme="minorEastAsia" w:cs="Times New Roman"/>
          <w:color w:val="000000" w:themeColor="text1"/>
          <w:szCs w:val="21"/>
        </w:rPr>
        <w:t>422</w:t>
      </w:r>
      <w:r>
        <w:rPr>
          <w:rFonts w:asciiTheme="minorEastAsia" w:hAnsiTheme="minorEastAsia" w:cs="Times New Roman" w:hint="eastAsia"/>
          <w:color w:val="000000" w:themeColor="text1"/>
          <w:szCs w:val="21"/>
        </w:rPr>
        <w:t>：</w:t>
      </w:r>
      <w:r w:rsidR="000D1536" w:rsidRPr="00DB4D48">
        <w:t xml:space="preserve">ffplay -f rawvideo -video_size 1920x1080 </w:t>
      </w:r>
      <w:r w:rsidR="00B47068" w:rsidRPr="00B47068">
        <w:t>-pixel_format</w:t>
      </w:r>
      <w:r w:rsidR="000D1536" w:rsidRPr="00B47068">
        <w:t xml:space="preserve"> </w:t>
      </w:r>
      <w:r w:rsidR="000D1536" w:rsidRPr="000D1536">
        <w:rPr>
          <w:rFonts w:asciiTheme="minorEastAsia" w:hAnsiTheme="minorEastAsia" w:cs="Times New Roman"/>
          <w:color w:val="000000" w:themeColor="text1"/>
          <w:szCs w:val="21"/>
        </w:rPr>
        <w:t>uyvy422</w:t>
      </w:r>
      <w:r w:rsidR="000D1536">
        <w:t xml:space="preserve"> sdi</w:t>
      </w:r>
      <w:r w:rsidR="000D1536" w:rsidRPr="00DB4D48">
        <w:t>.raw</w:t>
      </w:r>
    </w:p>
    <w:p w:rsidR="00207D67" w:rsidRDefault="00207D67" w:rsidP="00207D67">
      <w:pPr>
        <w:spacing w:line="180" w:lineRule="atLeast"/>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播放v</w:t>
      </w:r>
      <w:r>
        <w:rPr>
          <w:rFonts w:asciiTheme="minorEastAsia" w:hAnsiTheme="minorEastAsia" w:cs="Times New Roman"/>
          <w:color w:val="000000" w:themeColor="text1"/>
          <w:szCs w:val="21"/>
        </w:rPr>
        <w:t>210</w:t>
      </w:r>
      <w:r>
        <w:rPr>
          <w:rFonts w:asciiTheme="minorEastAsia" w:hAnsiTheme="minorEastAsia" w:cs="Times New Roman" w:hint="eastAsia"/>
          <w:color w:val="000000" w:themeColor="text1"/>
          <w:szCs w:val="21"/>
        </w:rPr>
        <w:t>：</w:t>
      </w:r>
      <w:r w:rsidRPr="00207D67">
        <w:rPr>
          <w:rFonts w:asciiTheme="minorEastAsia" w:hAnsiTheme="minorEastAsia" w:cs="Times New Roman"/>
          <w:color w:val="000000" w:themeColor="text1"/>
          <w:szCs w:val="21"/>
        </w:rPr>
        <w:t xml:space="preserve">ffplay -video_size 1280x720 </w:t>
      </w:r>
      <w:r w:rsidR="00887392">
        <w:rPr>
          <w:rFonts w:asciiTheme="minorEastAsia" w:hAnsiTheme="minorEastAsia" w:cs="Times New Roman" w:hint="eastAsia"/>
          <w:color w:val="000000" w:themeColor="text1"/>
          <w:szCs w:val="21"/>
        </w:rPr>
        <w:t>device</w:t>
      </w:r>
      <w:r w:rsidRPr="00207D67">
        <w:rPr>
          <w:rFonts w:asciiTheme="minorEastAsia" w:hAnsiTheme="minorEastAsia" w:cs="Times New Roman"/>
          <w:color w:val="000000" w:themeColor="text1"/>
          <w:szCs w:val="21"/>
        </w:rPr>
        <w:t>.v210</w:t>
      </w:r>
    </w:p>
    <w:p w:rsidR="00207D67" w:rsidRPr="00207D67" w:rsidRDefault="00207D67" w:rsidP="00207D67">
      <w:pPr>
        <w:spacing w:line="180" w:lineRule="atLeast"/>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播放p</w:t>
      </w:r>
      <w:r>
        <w:rPr>
          <w:rFonts w:asciiTheme="minorEastAsia" w:hAnsiTheme="minorEastAsia" w:cs="Times New Roman"/>
          <w:color w:val="000000" w:themeColor="text1"/>
          <w:szCs w:val="21"/>
        </w:rPr>
        <w:t>010le</w:t>
      </w:r>
      <w:r>
        <w:rPr>
          <w:rFonts w:asciiTheme="minorEastAsia" w:hAnsiTheme="minorEastAsia" w:cs="Times New Roman" w:hint="eastAsia"/>
          <w:color w:val="000000" w:themeColor="text1"/>
          <w:szCs w:val="21"/>
        </w:rPr>
        <w:t>：</w:t>
      </w:r>
      <w:r w:rsidRPr="00207D67">
        <w:rPr>
          <w:rFonts w:asciiTheme="minorEastAsia" w:hAnsiTheme="minorEastAsia" w:cs="Times New Roman"/>
          <w:color w:val="000000" w:themeColor="text1"/>
          <w:szCs w:val="21"/>
        </w:rPr>
        <w:t xml:space="preserve">ffplay -f rawvideo -pixel_format p010le -video_size 1920x1080 </w:t>
      </w:r>
      <w:r>
        <w:rPr>
          <w:rFonts w:asciiTheme="minorEastAsia" w:hAnsiTheme="minorEastAsia" w:cs="Times New Roman" w:hint="eastAsia"/>
          <w:color w:val="000000" w:themeColor="text1"/>
          <w:szCs w:val="21"/>
        </w:rPr>
        <w:t>p</w:t>
      </w:r>
      <w:r>
        <w:rPr>
          <w:rFonts w:asciiTheme="minorEastAsia" w:hAnsiTheme="minorEastAsia" w:cs="Times New Roman"/>
          <w:color w:val="000000" w:themeColor="text1"/>
          <w:szCs w:val="21"/>
        </w:rPr>
        <w:t>01</w:t>
      </w:r>
      <w:r>
        <w:rPr>
          <w:rFonts w:asciiTheme="minorEastAsia" w:hAnsiTheme="minorEastAsia" w:cs="Times New Roman" w:hint="eastAsia"/>
          <w:color w:val="000000" w:themeColor="text1"/>
          <w:szCs w:val="21"/>
        </w:rPr>
        <w:t>0le</w:t>
      </w:r>
      <w:r w:rsidRPr="00207D67">
        <w:rPr>
          <w:rFonts w:asciiTheme="minorEastAsia" w:hAnsiTheme="minorEastAsia" w:cs="Times New Roman"/>
          <w:color w:val="000000" w:themeColor="text1"/>
          <w:szCs w:val="21"/>
        </w:rPr>
        <w:t>.yuv</w:t>
      </w:r>
    </w:p>
    <w:p w:rsidR="00207D67" w:rsidRPr="00207D67" w:rsidRDefault="00207D67" w:rsidP="00207D67">
      <w:pPr>
        <w:spacing w:line="180" w:lineRule="atLeast"/>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播放p</w:t>
      </w:r>
      <w:r>
        <w:rPr>
          <w:rFonts w:asciiTheme="minorEastAsia" w:hAnsiTheme="minorEastAsia" w:cs="Times New Roman"/>
          <w:color w:val="000000" w:themeColor="text1"/>
          <w:szCs w:val="21"/>
        </w:rPr>
        <w:t>010</w:t>
      </w:r>
      <w:r>
        <w:rPr>
          <w:rFonts w:asciiTheme="minorEastAsia" w:hAnsiTheme="minorEastAsia" w:cs="Times New Roman" w:hint="eastAsia"/>
          <w:color w:val="000000" w:themeColor="text1"/>
          <w:szCs w:val="21"/>
        </w:rPr>
        <w:t>b</w:t>
      </w:r>
      <w:r>
        <w:rPr>
          <w:rFonts w:asciiTheme="minorEastAsia" w:hAnsiTheme="minorEastAsia" w:cs="Times New Roman"/>
          <w:color w:val="000000" w:themeColor="text1"/>
          <w:szCs w:val="21"/>
        </w:rPr>
        <w:t>e</w:t>
      </w:r>
      <w:r>
        <w:rPr>
          <w:rFonts w:asciiTheme="minorEastAsia" w:hAnsiTheme="minorEastAsia" w:cs="Times New Roman" w:hint="eastAsia"/>
          <w:color w:val="000000" w:themeColor="text1"/>
          <w:szCs w:val="21"/>
        </w:rPr>
        <w:t>：</w:t>
      </w:r>
      <w:r w:rsidRPr="00207D67">
        <w:rPr>
          <w:rFonts w:asciiTheme="minorEastAsia" w:hAnsiTheme="minorEastAsia" w:cs="Times New Roman"/>
          <w:color w:val="000000" w:themeColor="text1"/>
          <w:szCs w:val="21"/>
        </w:rPr>
        <w:t>ffplay</w:t>
      </w:r>
      <w:r>
        <w:rPr>
          <w:rFonts w:asciiTheme="minorEastAsia" w:hAnsiTheme="minorEastAsia" w:cs="Times New Roman"/>
          <w:color w:val="000000" w:themeColor="text1"/>
          <w:szCs w:val="21"/>
        </w:rPr>
        <w:t xml:space="preserve"> -f rawvideo -pixel_format p010</w:t>
      </w:r>
      <w:r>
        <w:rPr>
          <w:rFonts w:asciiTheme="minorEastAsia" w:hAnsiTheme="minorEastAsia" w:cs="Times New Roman" w:hint="eastAsia"/>
          <w:color w:val="000000" w:themeColor="text1"/>
          <w:szCs w:val="21"/>
        </w:rPr>
        <w:t>b</w:t>
      </w:r>
      <w:r w:rsidRPr="00207D67">
        <w:rPr>
          <w:rFonts w:asciiTheme="minorEastAsia" w:hAnsiTheme="minorEastAsia" w:cs="Times New Roman"/>
          <w:color w:val="000000" w:themeColor="text1"/>
          <w:szCs w:val="21"/>
        </w:rPr>
        <w:t xml:space="preserve">e -video_size 1920x1080 </w:t>
      </w:r>
      <w:r>
        <w:rPr>
          <w:rFonts w:asciiTheme="minorEastAsia" w:hAnsiTheme="minorEastAsia" w:cs="Times New Roman" w:hint="eastAsia"/>
          <w:color w:val="000000" w:themeColor="text1"/>
          <w:szCs w:val="21"/>
        </w:rPr>
        <w:t>p</w:t>
      </w:r>
      <w:r>
        <w:rPr>
          <w:rFonts w:asciiTheme="minorEastAsia" w:hAnsiTheme="minorEastAsia" w:cs="Times New Roman"/>
          <w:color w:val="000000" w:themeColor="text1"/>
          <w:szCs w:val="21"/>
        </w:rPr>
        <w:t>01</w:t>
      </w:r>
      <w:r>
        <w:rPr>
          <w:rFonts w:asciiTheme="minorEastAsia" w:hAnsiTheme="minorEastAsia" w:cs="Times New Roman" w:hint="eastAsia"/>
          <w:color w:val="000000" w:themeColor="text1"/>
          <w:szCs w:val="21"/>
        </w:rPr>
        <w:t>0be</w:t>
      </w:r>
      <w:r w:rsidRPr="00207D67">
        <w:rPr>
          <w:rFonts w:asciiTheme="minorEastAsia" w:hAnsiTheme="minorEastAsia" w:cs="Times New Roman"/>
          <w:color w:val="000000" w:themeColor="text1"/>
          <w:szCs w:val="21"/>
        </w:rPr>
        <w:t>.yuv</w:t>
      </w:r>
    </w:p>
    <w:p w:rsidR="00207D67" w:rsidRPr="00207D67" w:rsidRDefault="00207D67" w:rsidP="00207D67">
      <w:pPr>
        <w:spacing w:line="180" w:lineRule="atLeast"/>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播放yuv</w:t>
      </w:r>
      <w:r>
        <w:rPr>
          <w:rFonts w:asciiTheme="minorEastAsia" w:hAnsiTheme="minorEastAsia" w:cs="Times New Roman"/>
          <w:color w:val="000000" w:themeColor="text1"/>
          <w:szCs w:val="21"/>
        </w:rPr>
        <w:t>420</w:t>
      </w:r>
      <w:r>
        <w:rPr>
          <w:rFonts w:asciiTheme="minorEastAsia" w:hAnsiTheme="minorEastAsia" w:cs="Times New Roman" w:hint="eastAsia"/>
          <w:color w:val="000000" w:themeColor="text1"/>
          <w:szCs w:val="21"/>
        </w:rPr>
        <w:t>p</w:t>
      </w:r>
      <w:r>
        <w:rPr>
          <w:rFonts w:asciiTheme="minorEastAsia" w:hAnsiTheme="minorEastAsia" w:cs="Times New Roman"/>
          <w:color w:val="000000" w:themeColor="text1"/>
          <w:szCs w:val="21"/>
        </w:rPr>
        <w:t>10</w:t>
      </w:r>
      <w:r>
        <w:rPr>
          <w:rFonts w:asciiTheme="minorEastAsia" w:hAnsiTheme="minorEastAsia" w:cs="Times New Roman" w:hint="eastAsia"/>
          <w:color w:val="000000" w:themeColor="text1"/>
          <w:szCs w:val="21"/>
        </w:rPr>
        <w:t>le：</w:t>
      </w:r>
      <w:r w:rsidRPr="00207D67">
        <w:rPr>
          <w:rFonts w:asciiTheme="minorEastAsia" w:hAnsiTheme="minorEastAsia" w:cs="Times New Roman"/>
          <w:color w:val="000000" w:themeColor="text1"/>
          <w:szCs w:val="21"/>
        </w:rPr>
        <w:t>ffplay -f rawvideo -pixel_format yuv420p10le -video_size 1920x1080 420p10le.yuv</w:t>
      </w:r>
    </w:p>
    <w:p w:rsidR="00B47068" w:rsidRPr="00BE7D55" w:rsidRDefault="00B47068" w:rsidP="00B47068">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Pr>
          <w:rFonts w:asciiTheme="minorEastAsia" w:eastAsiaTheme="minorEastAsia" w:hAnsiTheme="minorEastAsia" w:cs="Times New Roman" w:hint="eastAsia"/>
          <w:sz w:val="21"/>
          <w:szCs w:val="21"/>
        </w:rPr>
        <w:t>vlc播</w:t>
      </w:r>
      <w:r w:rsidRPr="00B47068">
        <w:rPr>
          <w:rFonts w:asciiTheme="minorEastAsia" w:eastAsiaTheme="minorEastAsia" w:hAnsiTheme="minorEastAsia" w:cs="Times New Roman"/>
          <w:sz w:val="21"/>
          <w:szCs w:val="21"/>
        </w:rPr>
        <w:t xml:space="preserve">8bit </w:t>
      </w:r>
      <w:r>
        <w:rPr>
          <w:rFonts w:asciiTheme="minorEastAsia" w:eastAsiaTheme="minorEastAsia" w:hAnsiTheme="minorEastAsia" w:cs="Times New Roman" w:hint="eastAsia"/>
          <w:sz w:val="21"/>
          <w:szCs w:val="21"/>
        </w:rPr>
        <w:t>y</w:t>
      </w:r>
      <w:r w:rsidRPr="00B47068">
        <w:rPr>
          <w:rFonts w:asciiTheme="minorEastAsia" w:eastAsiaTheme="minorEastAsia" w:hAnsiTheme="minorEastAsia" w:cs="Times New Roman"/>
          <w:sz w:val="21"/>
          <w:szCs w:val="21"/>
        </w:rPr>
        <w:t>uv420</w:t>
      </w:r>
      <w:r>
        <w:rPr>
          <w:rFonts w:asciiTheme="minorEastAsia" w:eastAsiaTheme="minorEastAsia" w:hAnsiTheme="minorEastAsia" w:cs="Times New Roman" w:hint="eastAsia"/>
          <w:sz w:val="21"/>
          <w:szCs w:val="21"/>
        </w:rPr>
        <w:t>文件</w:t>
      </w:r>
      <w:r w:rsidRPr="00BE7D55">
        <w:rPr>
          <w:rFonts w:asciiTheme="minorEastAsia" w:eastAsiaTheme="minorEastAsia" w:hAnsiTheme="minorEastAsia" w:cs="Times New Roman" w:hint="eastAsia"/>
          <w:sz w:val="21"/>
          <w:szCs w:val="21"/>
        </w:rPr>
        <w:t>：</w:t>
      </w:r>
    </w:p>
    <w:p w:rsidR="00B47068" w:rsidRPr="00B47068" w:rsidRDefault="00B47068" w:rsidP="00B47068">
      <w:pPr>
        <w:spacing w:line="180" w:lineRule="atLeast"/>
      </w:pPr>
      <w:r w:rsidRPr="00B47068">
        <w:t>D:\VLC\vlc.exe --demux rawvideo --rawvid-fps 25 --rawvid-width 1920 --rawvid-height 1080 --rawvid-chroma I420_10LE --file-logging --logfile=vlc.log video.yuv</w:t>
      </w:r>
    </w:p>
    <w:p w:rsidR="000D1536" w:rsidRPr="000D1536" w:rsidRDefault="000D1536" w:rsidP="000D1536">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0D1536">
        <w:rPr>
          <w:rFonts w:asciiTheme="minorEastAsia" w:eastAsiaTheme="minorEastAsia" w:hAnsiTheme="minorEastAsia" w:cs="Times New Roman"/>
          <w:sz w:val="21"/>
          <w:szCs w:val="21"/>
        </w:rPr>
        <w:t>H264</w:t>
      </w:r>
      <w:r w:rsidRPr="000D1536">
        <w:rPr>
          <w:rFonts w:asciiTheme="minorEastAsia" w:eastAsiaTheme="minorEastAsia" w:hAnsiTheme="minorEastAsia" w:cs="Times New Roman" w:hint="eastAsia"/>
          <w:sz w:val="21"/>
          <w:szCs w:val="21"/>
        </w:rPr>
        <w:t>转码时指定yuv：</w:t>
      </w:r>
    </w:p>
    <w:p w:rsidR="000D1536" w:rsidRPr="00217145" w:rsidRDefault="000D1536" w:rsidP="000D1536">
      <w:pPr>
        <w:spacing w:line="180" w:lineRule="atLeast"/>
        <w:rPr>
          <w:rFonts w:asciiTheme="minorEastAsia" w:hAnsiTheme="minorEastAsia" w:cs="Times New Roman"/>
          <w:color w:val="000000" w:themeColor="text1"/>
          <w:szCs w:val="21"/>
        </w:rPr>
      </w:pPr>
      <w:r w:rsidRPr="00217145">
        <w:rPr>
          <w:rFonts w:asciiTheme="minorEastAsia" w:hAnsiTheme="minorEastAsia" w:cs="Times New Roman"/>
          <w:color w:val="000000" w:themeColor="text1"/>
          <w:szCs w:val="21"/>
        </w:rPr>
        <w:t>ffmpeg -h encoder=libx264</w:t>
      </w:r>
    </w:p>
    <w:p w:rsidR="000D1536" w:rsidRPr="000D1536" w:rsidRDefault="000D1536" w:rsidP="000D1536">
      <w:pPr>
        <w:spacing w:line="180" w:lineRule="atLeast"/>
        <w:rPr>
          <w:rFonts w:asciiTheme="minorEastAsia" w:hAnsiTheme="minorEastAsia" w:cs="Times New Roman"/>
          <w:color w:val="000000" w:themeColor="text1"/>
          <w:szCs w:val="21"/>
        </w:rPr>
      </w:pPr>
      <w:r w:rsidRPr="00217145">
        <w:rPr>
          <w:rFonts w:asciiTheme="minorEastAsia" w:hAnsiTheme="minorEastAsia" w:cs="Times New Roman"/>
          <w:color w:val="000000" w:themeColor="text1"/>
          <w:szCs w:val="21"/>
        </w:rPr>
        <w:t>ffmpeg -i "H264(420-10bit)_cbr.ts" -acodec copy -vcodec libx264 -pix_fmt yuv422p10le h264_cbr_422p10le.ts</w:t>
      </w:r>
    </w:p>
    <w:p w:rsidR="003C3106" w:rsidRPr="008C6D8C" w:rsidRDefault="003C3106" w:rsidP="003C3106">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8C6D8C">
        <w:rPr>
          <w:rFonts w:asciiTheme="minorEastAsia" w:eastAsiaTheme="minorEastAsia" w:hAnsiTheme="minorEastAsia" w:cs="Times New Roman" w:hint="eastAsia"/>
          <w:sz w:val="21"/>
          <w:szCs w:val="21"/>
        </w:rPr>
        <w:t>录屏：</w:t>
      </w:r>
    </w:p>
    <w:p w:rsidR="00ED1871" w:rsidRPr="008C6D8C" w:rsidRDefault="003C3106" w:rsidP="00E62F24">
      <w:pPr>
        <w:rPr>
          <w:rFonts w:asciiTheme="minorEastAsia" w:hAnsiTheme="minorEastAsia" w:cs="Times New Roman"/>
          <w:szCs w:val="21"/>
        </w:rPr>
      </w:pPr>
      <w:r w:rsidRPr="008C6D8C">
        <w:rPr>
          <w:rFonts w:asciiTheme="minorEastAsia" w:hAnsiTheme="minorEastAsia" w:cs="Times New Roman"/>
          <w:szCs w:val="21"/>
        </w:rPr>
        <w:t>ffmpeg -s 1920x1080 -framerate 20 -f gdigrab -i desktop -c:v libx264 -crf 0 -preset ultrafast  screen.mkv</w:t>
      </w:r>
      <w:r w:rsidR="00E62F24" w:rsidRPr="008C6D8C">
        <w:rPr>
          <w:rFonts w:asciiTheme="minorEastAsia" w:hAnsiTheme="minorEastAsia" w:cs="Times New Roman"/>
          <w:szCs w:val="21"/>
        </w:rPr>
        <w:t xml:space="preserve">  </w:t>
      </w:r>
    </w:p>
    <w:p w:rsidR="00044F3A" w:rsidRPr="008C6D8C" w:rsidRDefault="00044F3A" w:rsidP="00044F3A">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8C6D8C">
        <w:rPr>
          <w:rFonts w:asciiTheme="minorEastAsia" w:eastAsiaTheme="minorEastAsia" w:hAnsiTheme="minorEastAsia" w:cs="Times New Roman" w:hint="eastAsia"/>
          <w:sz w:val="21"/>
          <w:szCs w:val="21"/>
        </w:rPr>
        <w:t>录音：</w:t>
      </w:r>
    </w:p>
    <w:p w:rsidR="00044F3A" w:rsidRPr="008C6D8C" w:rsidRDefault="00044F3A" w:rsidP="00044F3A">
      <w:pPr>
        <w:rPr>
          <w:rFonts w:asciiTheme="minorEastAsia" w:hAnsiTheme="minorEastAsia" w:cs="Times New Roman"/>
          <w:szCs w:val="21"/>
        </w:rPr>
      </w:pPr>
      <w:r w:rsidRPr="008C6D8C">
        <w:rPr>
          <w:rFonts w:asciiTheme="minorEastAsia" w:hAnsiTheme="minorEastAsia" w:cs="Times New Roman"/>
          <w:szCs w:val="21"/>
        </w:rPr>
        <w:t xml:space="preserve">ffmpeg -s 1920x1080 -framerate 20 -f gdigrab -i desktop -c:v libx264 -crf 0 -preset ultrafast  screen.mkv   </w:t>
      </w:r>
    </w:p>
    <w:p w:rsidR="00044F3A" w:rsidRPr="008C6D8C" w:rsidRDefault="00044F3A" w:rsidP="00044F3A">
      <w:pPr>
        <w:pStyle w:val="a3"/>
        <w:shd w:val="clear" w:color="auto" w:fill="FFFFFF"/>
        <w:spacing w:before="0" w:beforeAutospacing="0" w:after="0" w:afterAutospacing="0"/>
        <w:rPr>
          <w:rFonts w:asciiTheme="minorEastAsia" w:eastAsiaTheme="minorEastAsia" w:hAnsiTheme="minorEastAsia" w:cs="新宋体"/>
          <w:sz w:val="21"/>
          <w:szCs w:val="21"/>
        </w:rPr>
      </w:pPr>
      <w:r w:rsidRPr="008C6D8C">
        <w:rPr>
          <w:rFonts w:asciiTheme="minorEastAsia" w:eastAsiaTheme="minorEastAsia" w:hAnsiTheme="minorEastAsia" w:cs="新宋体"/>
          <w:sz w:val="21"/>
          <w:szCs w:val="21"/>
        </w:rPr>
        <w:t>ffmpeg -list_devices true -f dshow -i dummy</w:t>
      </w:r>
    </w:p>
    <w:p w:rsidR="00044F3A" w:rsidRPr="008C6D8C" w:rsidRDefault="00044F3A" w:rsidP="00044F3A">
      <w:pPr>
        <w:pStyle w:val="a3"/>
        <w:shd w:val="clear" w:color="auto" w:fill="FFFFFF"/>
        <w:spacing w:before="0" w:beforeAutospacing="0" w:after="0" w:afterAutospacing="0"/>
        <w:rPr>
          <w:rFonts w:asciiTheme="minorEastAsia" w:eastAsiaTheme="minorEastAsia" w:hAnsiTheme="minorEastAsia" w:cs="新宋体"/>
          <w:sz w:val="21"/>
          <w:szCs w:val="21"/>
        </w:rPr>
      </w:pPr>
      <w:r w:rsidRPr="008C6D8C">
        <w:rPr>
          <w:rFonts w:asciiTheme="minorEastAsia" w:eastAsiaTheme="minorEastAsia" w:hAnsiTheme="minorEastAsia" w:cs="新宋体"/>
          <w:sz w:val="21"/>
          <w:szCs w:val="21"/>
        </w:rPr>
        <w:t>此命令将返回可以录制或输出音频的设备列表。这将包括扬声器、麦克风和网络摄像头</w:t>
      </w:r>
    </w:p>
    <w:p w:rsidR="00044F3A" w:rsidRPr="008C6D8C" w:rsidRDefault="00044F3A" w:rsidP="00044F3A">
      <w:pPr>
        <w:pStyle w:val="a3"/>
        <w:shd w:val="clear" w:color="auto" w:fill="FFFFFF"/>
        <w:spacing w:before="0" w:beforeAutospacing="0" w:after="0" w:afterAutospacing="0"/>
        <w:rPr>
          <w:rFonts w:asciiTheme="minorEastAsia" w:eastAsiaTheme="minorEastAsia" w:hAnsiTheme="minorEastAsia" w:cs="新宋体"/>
          <w:sz w:val="21"/>
          <w:szCs w:val="21"/>
        </w:rPr>
      </w:pPr>
      <w:r w:rsidRPr="008C6D8C">
        <w:rPr>
          <w:rFonts w:asciiTheme="minorEastAsia" w:eastAsiaTheme="minorEastAsia" w:hAnsiTheme="minorEastAsia" w:cs="新宋体" w:hint="eastAsia"/>
          <w:sz w:val="21"/>
          <w:szCs w:val="21"/>
        </w:rPr>
        <w:t>输出如果乱码，则先</w:t>
      </w:r>
      <w:r w:rsidRPr="008C6D8C">
        <w:rPr>
          <w:rFonts w:asciiTheme="minorEastAsia" w:eastAsiaTheme="minorEastAsia" w:hAnsiTheme="minorEastAsia" w:cs="新宋体"/>
          <w:sz w:val="21"/>
          <w:szCs w:val="21"/>
        </w:rPr>
        <w:t>chcp 65001</w:t>
      </w:r>
    </w:p>
    <w:p w:rsidR="00044F3A" w:rsidRDefault="00044F3A" w:rsidP="00044F3A">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63FD78C0" wp14:editId="0E0E4561">
            <wp:extent cx="4953000" cy="1193274"/>
            <wp:effectExtent l="0" t="0" r="0" b="6985"/>
            <wp:docPr id="63651" name="图片 63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971091" cy="1197632"/>
                    </a:xfrm>
                    <a:prstGeom prst="rect">
                      <a:avLst/>
                    </a:prstGeom>
                  </pic:spPr>
                </pic:pic>
              </a:graphicData>
            </a:graphic>
          </wp:inline>
        </w:drawing>
      </w:r>
    </w:p>
    <w:p w:rsidR="00044F3A" w:rsidRDefault="00044F3A" w:rsidP="00044F3A">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录音：</w:t>
      </w:r>
      <w:r w:rsidRPr="00706E31">
        <w:rPr>
          <w:rFonts w:asciiTheme="minorEastAsia" w:eastAsiaTheme="minorEastAsia" w:hAnsiTheme="minorEastAsia" w:cs="新宋体"/>
          <w:color w:val="000000"/>
          <w:sz w:val="21"/>
          <w:szCs w:val="21"/>
        </w:rPr>
        <w:t>ffmpeg -f dshow -i audio="立体声混音 (Realtek High Definition Audio)" audio.mp3</w:t>
      </w:r>
    </w:p>
    <w:p w:rsidR="00044F3A" w:rsidRPr="00044F3A" w:rsidRDefault="00044F3A" w:rsidP="00044F3A">
      <w:pPr>
        <w:pStyle w:val="a3"/>
        <w:shd w:val="clear" w:color="auto" w:fill="FFFFFF"/>
        <w:spacing w:before="0" w:beforeAutospacing="0" w:after="0" w:afterAutospacing="0"/>
        <w:rPr>
          <w:noProof/>
        </w:rPr>
      </w:pPr>
      <w:r>
        <w:rPr>
          <w:noProof/>
        </w:rPr>
        <w:lastRenderedPageBreak/>
        <w:drawing>
          <wp:inline distT="0" distB="0" distL="0" distR="0" wp14:anchorId="548855BB" wp14:editId="0D4DC951">
            <wp:extent cx="2898296" cy="3632200"/>
            <wp:effectExtent l="0" t="0" r="0" b="6350"/>
            <wp:docPr id="63652" name="图片 63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901308" cy="3635975"/>
                    </a:xfrm>
                    <a:prstGeom prst="rect">
                      <a:avLst/>
                    </a:prstGeom>
                  </pic:spPr>
                </pic:pic>
              </a:graphicData>
            </a:graphic>
          </wp:inline>
        </w:drawing>
      </w:r>
      <w:r w:rsidRPr="00706E31">
        <w:rPr>
          <w:noProof/>
        </w:rPr>
        <w:t xml:space="preserve"> </w:t>
      </w:r>
    </w:p>
    <w:p w:rsidR="00ED1871" w:rsidRPr="003965C2" w:rsidRDefault="003965C2" w:rsidP="00ED1871">
      <w:pPr>
        <w:pStyle w:val="a3"/>
        <w:shd w:val="clear" w:color="auto" w:fill="FFFFFF"/>
        <w:spacing w:beforeLines="50" w:before="156" w:beforeAutospacing="0" w:after="0" w:afterAutospacing="0"/>
        <w:outlineLvl w:val="1"/>
        <w:rPr>
          <w:rFonts w:asciiTheme="minorEastAsia" w:eastAsiaTheme="minorEastAsia" w:hAnsiTheme="minorEastAsia" w:cs="Times New Roman"/>
          <w:kern w:val="2"/>
          <w:sz w:val="21"/>
          <w:szCs w:val="21"/>
        </w:rPr>
      </w:pPr>
      <w:r>
        <w:rPr>
          <w:rFonts w:asciiTheme="minorEastAsia" w:eastAsiaTheme="minorEastAsia" w:hAnsiTheme="minorEastAsia" w:cs="Times New Roman" w:hint="eastAsia"/>
          <w:kern w:val="2"/>
          <w:sz w:val="21"/>
          <w:szCs w:val="21"/>
        </w:rPr>
        <w:t>提取E</w:t>
      </w:r>
      <w:r>
        <w:rPr>
          <w:rFonts w:asciiTheme="minorEastAsia" w:eastAsiaTheme="minorEastAsia" w:hAnsiTheme="minorEastAsia" w:cs="Times New Roman"/>
          <w:kern w:val="2"/>
          <w:sz w:val="21"/>
          <w:szCs w:val="21"/>
        </w:rPr>
        <w:t>S</w:t>
      </w:r>
      <w:r>
        <w:rPr>
          <w:rFonts w:asciiTheme="minorEastAsia" w:eastAsiaTheme="minorEastAsia" w:hAnsiTheme="minorEastAsia" w:cs="Times New Roman" w:hint="eastAsia"/>
          <w:kern w:val="2"/>
          <w:sz w:val="21"/>
          <w:szCs w:val="21"/>
        </w:rPr>
        <w:t>、比特流滤波器</w:t>
      </w:r>
      <w:r w:rsidR="00ED1871" w:rsidRPr="003965C2">
        <w:rPr>
          <w:rFonts w:asciiTheme="minorEastAsia" w:eastAsiaTheme="minorEastAsia" w:hAnsiTheme="minorEastAsia" w:cs="Times New Roman" w:hint="eastAsia"/>
          <w:kern w:val="2"/>
          <w:sz w:val="21"/>
          <w:szCs w:val="21"/>
        </w:rPr>
        <w:t>：</w:t>
      </w:r>
    </w:p>
    <w:p w:rsidR="003965C2" w:rsidRDefault="003965C2" w:rsidP="003965C2">
      <w:pPr>
        <w:widowControl/>
        <w:jc w:val="left"/>
        <w:rPr>
          <w:rFonts w:asciiTheme="minorEastAsia" w:hAnsiTheme="minorEastAsia" w:cs="宋体"/>
          <w:color w:val="383A42"/>
          <w:kern w:val="0"/>
          <w:szCs w:val="21"/>
        </w:rPr>
      </w:pPr>
      <w:r>
        <w:rPr>
          <w:rFonts w:asciiTheme="minorEastAsia" w:hAnsiTheme="minorEastAsia" w:cs="宋体" w:hint="eastAsia"/>
          <w:color w:val="383A42"/>
          <w:kern w:val="0"/>
          <w:szCs w:val="21"/>
        </w:rPr>
        <w:t>从</w:t>
      </w:r>
      <w:r w:rsidRPr="003965C2">
        <w:rPr>
          <w:rFonts w:asciiTheme="minorEastAsia" w:hAnsiTheme="minorEastAsia" w:cs="宋体" w:hint="eastAsia"/>
          <w:color w:val="383A42"/>
          <w:kern w:val="0"/>
          <w:szCs w:val="21"/>
        </w:rPr>
        <w:t>mp</w:t>
      </w:r>
      <w:r w:rsidRPr="003965C2">
        <w:rPr>
          <w:rFonts w:asciiTheme="minorEastAsia" w:hAnsiTheme="minorEastAsia" w:cs="宋体"/>
          <w:color w:val="383A42"/>
          <w:kern w:val="0"/>
          <w:szCs w:val="21"/>
        </w:rPr>
        <w:t>4</w:t>
      </w:r>
      <w:r w:rsidRPr="003965C2">
        <w:rPr>
          <w:rFonts w:asciiTheme="minorEastAsia" w:hAnsiTheme="minorEastAsia" w:cs="宋体" w:hint="eastAsia"/>
          <w:color w:val="383A42"/>
          <w:kern w:val="0"/>
          <w:szCs w:val="21"/>
        </w:rPr>
        <w:t>中提取h</w:t>
      </w:r>
      <w:r w:rsidRPr="003965C2">
        <w:rPr>
          <w:rFonts w:asciiTheme="minorEastAsia" w:hAnsiTheme="minorEastAsia" w:cs="宋体"/>
          <w:color w:val="383A42"/>
          <w:kern w:val="0"/>
          <w:szCs w:val="21"/>
        </w:rPr>
        <w:t>264</w:t>
      </w:r>
      <w:r w:rsidRPr="003965C2">
        <w:rPr>
          <w:rFonts w:asciiTheme="minorEastAsia" w:hAnsiTheme="minorEastAsia" w:cs="宋体" w:hint="eastAsia"/>
          <w:color w:val="383A42"/>
          <w:kern w:val="0"/>
          <w:szCs w:val="21"/>
        </w:rPr>
        <w:t>裸流：</w:t>
      </w:r>
    </w:p>
    <w:p w:rsidR="003965C2" w:rsidRPr="003965C2" w:rsidRDefault="00ED1871" w:rsidP="003965C2">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ffmpeg -i 何以家为.mp4 -an -vcodec copy -bsf:v h264_mp4toannexb 何以家为.h264</w:t>
      </w:r>
    </w:p>
    <w:p w:rsidR="003965C2" w:rsidRDefault="003965C2" w:rsidP="003965C2">
      <w:pPr>
        <w:widowControl/>
        <w:jc w:val="left"/>
        <w:rPr>
          <w:rFonts w:asciiTheme="minorEastAsia" w:hAnsiTheme="minorEastAsia" w:cs="宋体"/>
          <w:color w:val="383A42"/>
          <w:kern w:val="0"/>
          <w:szCs w:val="21"/>
        </w:rPr>
      </w:pPr>
      <w:r>
        <w:rPr>
          <w:rFonts w:asciiTheme="minorEastAsia" w:hAnsiTheme="minorEastAsia" w:cs="宋体" w:hint="eastAsia"/>
          <w:color w:val="383A42"/>
          <w:kern w:val="0"/>
          <w:szCs w:val="21"/>
        </w:rPr>
        <w:t>从</w:t>
      </w:r>
      <w:r w:rsidR="00C81B63" w:rsidRPr="003965C2">
        <w:rPr>
          <w:rFonts w:asciiTheme="minorEastAsia" w:hAnsiTheme="minorEastAsia" w:cs="宋体" w:hint="eastAsia"/>
          <w:color w:val="383A42"/>
          <w:kern w:val="0"/>
          <w:szCs w:val="21"/>
        </w:rPr>
        <w:t>ts中提取h2</w:t>
      </w:r>
      <w:r w:rsidR="00C81B63" w:rsidRPr="003965C2">
        <w:rPr>
          <w:rFonts w:asciiTheme="minorEastAsia" w:hAnsiTheme="minorEastAsia" w:cs="宋体"/>
          <w:color w:val="383A42"/>
          <w:kern w:val="0"/>
          <w:szCs w:val="21"/>
        </w:rPr>
        <w:t>65</w:t>
      </w:r>
      <w:r w:rsidR="00CF2D49" w:rsidRPr="003965C2">
        <w:rPr>
          <w:rFonts w:asciiTheme="minorEastAsia" w:hAnsiTheme="minorEastAsia" w:cs="宋体" w:hint="eastAsia"/>
          <w:color w:val="383A42"/>
          <w:kern w:val="0"/>
          <w:szCs w:val="21"/>
        </w:rPr>
        <w:t>裸流</w:t>
      </w:r>
      <w:r w:rsidR="00C81B63" w:rsidRPr="003965C2">
        <w:rPr>
          <w:rFonts w:asciiTheme="minorEastAsia" w:hAnsiTheme="minorEastAsia" w:cs="宋体" w:hint="eastAsia"/>
          <w:color w:val="383A42"/>
          <w:kern w:val="0"/>
          <w:szCs w:val="21"/>
        </w:rPr>
        <w:t>：</w:t>
      </w:r>
    </w:p>
    <w:p w:rsidR="00C81B63" w:rsidRPr="003965C2" w:rsidRDefault="00C81B63" w:rsidP="003965C2">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 xml:space="preserve">ffmpeg -i '420-10bit-916-9(seg2).ts' -an -vcodec copy -bsf hevc_mp4toannexb </w:t>
      </w:r>
      <w:r w:rsidRPr="003965C2">
        <w:rPr>
          <w:rFonts w:asciiTheme="minorEastAsia" w:hAnsiTheme="minorEastAsia" w:cs="宋体" w:hint="eastAsia"/>
          <w:color w:val="383A42"/>
          <w:kern w:val="0"/>
          <w:szCs w:val="21"/>
        </w:rPr>
        <w:t>sam</w:t>
      </w:r>
      <w:r w:rsidRPr="003965C2">
        <w:rPr>
          <w:rFonts w:asciiTheme="minorEastAsia" w:hAnsiTheme="minorEastAsia" w:cs="宋体"/>
          <w:color w:val="383A42"/>
          <w:kern w:val="0"/>
          <w:szCs w:val="21"/>
        </w:rPr>
        <w:t>.h265</w:t>
      </w:r>
    </w:p>
    <w:p w:rsidR="00217145" w:rsidRPr="00BC14BB" w:rsidRDefault="00217145" w:rsidP="00217145">
      <w:pPr>
        <w:pStyle w:val="a3"/>
        <w:shd w:val="clear" w:color="auto" w:fill="FFFFFF"/>
        <w:spacing w:beforeLines="50" w:before="156" w:beforeAutospacing="0" w:after="0" w:afterAutospacing="0"/>
        <w:outlineLvl w:val="1"/>
        <w:rPr>
          <w:rFonts w:ascii="Times New Roman" w:eastAsiaTheme="minorEastAsia" w:hAnsi="Times New Roman" w:cs="Times New Roman"/>
          <w:sz w:val="21"/>
          <w:szCs w:val="21"/>
        </w:rPr>
      </w:pPr>
      <w:r>
        <w:rPr>
          <w:rFonts w:ascii="Times New Roman" w:eastAsiaTheme="minorEastAsia" w:hAnsi="Times New Roman" w:cs="Times New Roman" w:hint="eastAsia"/>
          <w:sz w:val="21"/>
          <w:szCs w:val="21"/>
        </w:rPr>
        <w:t>查看总帧数</w:t>
      </w:r>
    </w:p>
    <w:p w:rsidR="00217145" w:rsidRPr="003965C2" w:rsidRDefault="00217145" w:rsidP="00217145">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ffprobe -v error -count_frames -select_streams v:0 -show_entries stream=nb_read_frames -of default=nokey=1:noprint_wrappers=1 input.mp4</w:t>
      </w:r>
    </w:p>
    <w:p w:rsidR="00217145" w:rsidRPr="003965C2" w:rsidRDefault="00217145" w:rsidP="00217145">
      <w:pPr>
        <w:widowControl/>
        <w:jc w:val="left"/>
        <w:rPr>
          <w:rFonts w:asciiTheme="minorEastAsia" w:hAnsiTheme="minorEastAsia" w:cs="宋体"/>
          <w:color w:val="383A42"/>
          <w:kern w:val="0"/>
          <w:szCs w:val="21"/>
        </w:rPr>
      </w:pPr>
      <w:r w:rsidRPr="003965C2">
        <w:rPr>
          <w:rFonts w:asciiTheme="minorEastAsia" w:hAnsiTheme="minorEastAsia" w:cs="宋体" w:hint="eastAsia"/>
          <w:color w:val="383A42"/>
          <w:kern w:val="0"/>
          <w:szCs w:val="21"/>
        </w:rPr>
        <w:t>输出</w:t>
      </w:r>
      <w:r w:rsidRPr="003965C2">
        <w:rPr>
          <w:rFonts w:asciiTheme="minorEastAsia" w:hAnsiTheme="minorEastAsia" w:cs="宋体"/>
          <w:color w:val="383A42"/>
          <w:kern w:val="0"/>
          <w:szCs w:val="21"/>
        </w:rPr>
        <w:t>:6000</w:t>
      </w:r>
    </w:p>
    <w:p w:rsidR="00217145" w:rsidRPr="003965C2" w:rsidRDefault="00217145" w:rsidP="00217145">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&gt;在本例中，6000的输出是指读取帧的数量。</w:t>
      </w:r>
    </w:p>
    <w:p w:rsidR="00217145" w:rsidRPr="003965C2" w:rsidRDefault="00217145" w:rsidP="00217145">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&gt;因为整个文件必须解码，命令可能需要一段时间才能完成</w:t>
      </w:r>
    </w:p>
    <w:p w:rsidR="00217145" w:rsidRPr="003965C2" w:rsidRDefault="00217145" w:rsidP="00217145">
      <w:pPr>
        <w:widowControl/>
        <w:jc w:val="left"/>
        <w:rPr>
          <w:rFonts w:asciiTheme="minorEastAsia" w:hAnsiTheme="minorEastAsia" w:cs="宋体"/>
          <w:color w:val="383A42"/>
          <w:kern w:val="0"/>
          <w:szCs w:val="21"/>
        </w:rPr>
      </w:pPr>
      <w:r w:rsidRPr="003965C2">
        <w:rPr>
          <w:rFonts w:asciiTheme="minorEastAsia" w:hAnsiTheme="minorEastAsia" w:cs="宋体" w:hint="eastAsia"/>
          <w:color w:val="383A42"/>
          <w:kern w:val="0"/>
          <w:szCs w:val="21"/>
        </w:rPr>
        <w:t>选项的含义</w:t>
      </w:r>
    </w:p>
    <w:p w:rsidR="00217145" w:rsidRPr="003965C2" w:rsidRDefault="00217145" w:rsidP="00217145">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&gt; -v error：这隐藏了“info”输出(版本信息等)，使解析更容易。</w:t>
      </w:r>
    </w:p>
    <w:p w:rsidR="00217145" w:rsidRPr="003965C2" w:rsidRDefault="00217145" w:rsidP="00217145">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&gt; -count_frames：计算每个流的帧数，并在相应的流部分中报告。</w:t>
      </w:r>
    </w:p>
    <w:p w:rsidR="00217145" w:rsidRPr="003965C2" w:rsidRDefault="00217145" w:rsidP="00217145">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&gt; -select_streams v:0 ：仅选择视频流。</w:t>
      </w:r>
    </w:p>
    <w:p w:rsidR="00217145" w:rsidRPr="003965C2" w:rsidRDefault="00217145" w:rsidP="00217145">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&gt; -show_entries stream = nb_read_frames ：只显示读取的帧数。</w:t>
      </w:r>
    </w:p>
    <w:p w:rsidR="00217145" w:rsidRPr="003965C2" w:rsidRDefault="00217145" w:rsidP="00217145">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&gt; -of default = nokey = 1：noprint_wrappers = 1 ：将输出格式设置为默认，不打印每个字段的键(nokey = 1)，不打印节头和页脚(noprint_wrappers = 1)。</w:t>
      </w:r>
    </w:p>
    <w:p w:rsidR="00217145" w:rsidRPr="003965C2" w:rsidRDefault="00217145" w:rsidP="00217145">
      <w:pPr>
        <w:widowControl/>
        <w:jc w:val="left"/>
        <w:rPr>
          <w:rFonts w:asciiTheme="minorEastAsia" w:hAnsiTheme="minorEastAsia" w:cs="宋体"/>
          <w:color w:val="383A42"/>
          <w:kern w:val="0"/>
          <w:szCs w:val="21"/>
        </w:rPr>
      </w:pPr>
      <w:r w:rsidRPr="003965C2">
        <w:rPr>
          <w:rFonts w:asciiTheme="minorEastAsia" w:hAnsiTheme="minorEastAsia" w:cs="宋体" w:hint="eastAsia"/>
          <w:color w:val="383A42"/>
          <w:kern w:val="0"/>
          <w:szCs w:val="21"/>
        </w:rPr>
        <w:t>如果去掉</w:t>
      </w:r>
      <w:r w:rsidRPr="003965C2">
        <w:rPr>
          <w:rFonts w:asciiTheme="minorEastAsia" w:hAnsiTheme="minorEastAsia" w:cs="宋体"/>
          <w:color w:val="383A42"/>
          <w:kern w:val="0"/>
          <w:szCs w:val="21"/>
        </w:rPr>
        <w:t>-of default = nokey = 1：noprint_wrappers = 1</w:t>
      </w:r>
      <w:r w:rsidRPr="003965C2">
        <w:rPr>
          <w:rFonts w:asciiTheme="minorEastAsia" w:hAnsiTheme="minorEastAsia" w:cs="宋体" w:hint="eastAsia"/>
          <w:color w:val="383A42"/>
          <w:kern w:val="0"/>
          <w:szCs w:val="21"/>
        </w:rPr>
        <w:t>，则输出：</w:t>
      </w:r>
    </w:p>
    <w:p w:rsidR="00217145" w:rsidRPr="003965C2" w:rsidRDefault="00217145" w:rsidP="00217145">
      <w:pPr>
        <w:widowControl/>
        <w:jc w:val="left"/>
        <w:rPr>
          <w:rFonts w:asciiTheme="minorEastAsia" w:hAnsiTheme="minorEastAsia" w:cs="宋体"/>
          <w:color w:val="383A42"/>
          <w:kern w:val="0"/>
          <w:szCs w:val="21"/>
        </w:rPr>
      </w:pPr>
      <w:r w:rsidRPr="003965C2">
        <w:rPr>
          <w:rFonts w:asciiTheme="minorEastAsia" w:hAnsiTheme="minorEastAsia"/>
          <w:noProof/>
        </w:rPr>
        <w:drawing>
          <wp:inline distT="0" distB="0" distL="0" distR="0" wp14:anchorId="6A30848D" wp14:editId="6259F56E">
            <wp:extent cx="5274310" cy="808355"/>
            <wp:effectExtent l="0" t="0" r="2540" b="0"/>
            <wp:docPr id="63508" name="图片 63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808355"/>
                    </a:xfrm>
                    <a:prstGeom prst="rect">
                      <a:avLst/>
                    </a:prstGeom>
                  </pic:spPr>
                </pic:pic>
              </a:graphicData>
            </a:graphic>
          </wp:inline>
        </w:drawing>
      </w:r>
    </w:p>
    <w:p w:rsidR="003965C2" w:rsidRPr="003965C2" w:rsidRDefault="003965C2" w:rsidP="003965C2">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3965C2">
        <w:rPr>
          <w:rFonts w:asciiTheme="minorEastAsia" w:eastAsiaTheme="minorEastAsia" w:hAnsiTheme="minorEastAsia" w:cs="Times New Roman" w:hint="eastAsia"/>
          <w:sz w:val="21"/>
          <w:szCs w:val="21"/>
        </w:rPr>
        <w:lastRenderedPageBreak/>
        <w:t>生成jpg并设置质量：</w:t>
      </w:r>
    </w:p>
    <w:p w:rsidR="003965C2" w:rsidRPr="003965C2" w:rsidRDefault="003965C2" w:rsidP="003965C2">
      <w:pPr>
        <w:spacing w:line="180" w:lineRule="atLeast"/>
        <w:rPr>
          <w:rFonts w:asciiTheme="minorEastAsia" w:hAnsiTheme="minorEastAsia" w:cs="Consolas"/>
          <w:kern w:val="0"/>
          <w:szCs w:val="21"/>
        </w:rPr>
      </w:pPr>
      <w:r w:rsidRPr="003965C2">
        <w:rPr>
          <w:rFonts w:asciiTheme="minorEastAsia" w:hAnsiTheme="minorEastAsia" w:cs="Consolas"/>
          <w:kern w:val="0"/>
          <w:szCs w:val="21"/>
        </w:rPr>
        <w:t>ffmpeg -i 640.webp -qscale:v 2 640_2.jpg</w:t>
      </w:r>
    </w:p>
    <w:p w:rsidR="003965C2" w:rsidRPr="003965C2" w:rsidRDefault="003965C2" w:rsidP="003965C2">
      <w:pPr>
        <w:spacing w:line="180" w:lineRule="atLeast"/>
        <w:rPr>
          <w:rFonts w:asciiTheme="minorEastAsia" w:hAnsiTheme="minorEastAsia" w:cs="Consolas"/>
          <w:kern w:val="0"/>
          <w:szCs w:val="21"/>
        </w:rPr>
      </w:pPr>
      <w:r w:rsidRPr="003965C2">
        <w:rPr>
          <w:rFonts w:asciiTheme="minorEastAsia" w:hAnsiTheme="minorEastAsia" w:cs="Consolas"/>
          <w:kern w:val="0"/>
          <w:szCs w:val="21"/>
        </w:rPr>
        <w:t>-qscale:v</w:t>
      </w:r>
      <w:r w:rsidRPr="003965C2">
        <w:rPr>
          <w:rFonts w:asciiTheme="minorEastAsia" w:hAnsiTheme="minorEastAsia" w:cs="Consolas" w:hint="eastAsia"/>
          <w:kern w:val="0"/>
          <w:szCs w:val="21"/>
        </w:rPr>
        <w:t>取值2~</w:t>
      </w:r>
      <w:r w:rsidRPr="003965C2">
        <w:rPr>
          <w:rFonts w:asciiTheme="minorEastAsia" w:hAnsiTheme="minorEastAsia" w:cs="Consolas"/>
          <w:kern w:val="0"/>
          <w:szCs w:val="21"/>
        </w:rPr>
        <w:t>31</w:t>
      </w:r>
      <w:r w:rsidRPr="003965C2">
        <w:rPr>
          <w:rFonts w:asciiTheme="minorEastAsia" w:hAnsiTheme="minorEastAsia" w:cs="Consolas" w:hint="eastAsia"/>
          <w:kern w:val="0"/>
          <w:szCs w:val="21"/>
        </w:rPr>
        <w:t>，2质量最高，</w:t>
      </w:r>
      <w:r w:rsidRPr="003965C2">
        <w:rPr>
          <w:rFonts w:asciiTheme="minorEastAsia" w:hAnsiTheme="minorEastAsia" w:cs="Consolas"/>
          <w:kern w:val="0"/>
          <w:szCs w:val="21"/>
        </w:rPr>
        <w:t>31</w:t>
      </w:r>
      <w:r w:rsidRPr="003965C2">
        <w:rPr>
          <w:rFonts w:asciiTheme="minorEastAsia" w:hAnsiTheme="minorEastAsia" w:cs="Consolas" w:hint="eastAsia"/>
          <w:kern w:val="0"/>
          <w:szCs w:val="21"/>
        </w:rPr>
        <w:t>质量最差</w:t>
      </w:r>
    </w:p>
    <w:p w:rsidR="003965C2" w:rsidRPr="003965C2" w:rsidRDefault="00CF2D49" w:rsidP="003965C2">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3965C2">
        <w:rPr>
          <w:rFonts w:asciiTheme="minorEastAsia" w:eastAsiaTheme="minorEastAsia" w:hAnsiTheme="minorEastAsia" w:cs="Times New Roman" w:hint="eastAsia"/>
          <w:sz w:val="21"/>
          <w:szCs w:val="21"/>
        </w:rPr>
        <w:t>保存每一帧为图片</w:t>
      </w:r>
      <w:r w:rsidR="005431ED" w:rsidRPr="003965C2">
        <w:rPr>
          <w:rFonts w:asciiTheme="minorEastAsia" w:eastAsiaTheme="minorEastAsia" w:hAnsiTheme="minorEastAsia" w:cs="Times New Roman" w:hint="eastAsia"/>
          <w:sz w:val="21"/>
          <w:szCs w:val="21"/>
        </w:rPr>
        <w:t>：</w:t>
      </w:r>
    </w:p>
    <w:p w:rsidR="005431ED" w:rsidRPr="003965C2" w:rsidRDefault="005431ED" w:rsidP="005431ED">
      <w:pPr>
        <w:spacing w:line="180" w:lineRule="atLeast"/>
        <w:rPr>
          <w:rFonts w:asciiTheme="minorEastAsia" w:hAnsiTheme="minorEastAsia" w:cs="Consolas"/>
          <w:kern w:val="0"/>
          <w:szCs w:val="21"/>
        </w:rPr>
      </w:pPr>
      <w:r w:rsidRPr="003965C2">
        <w:rPr>
          <w:rFonts w:asciiTheme="minorEastAsia" w:hAnsiTheme="minorEastAsia" w:cs="Consolas"/>
          <w:kern w:val="0"/>
          <w:szCs w:val="21"/>
        </w:rPr>
        <w:t>ffmpeg -i cut_5s.mp4 %d.jpg</w:t>
      </w:r>
    </w:p>
    <w:p w:rsidR="005431ED" w:rsidRPr="003965C2" w:rsidRDefault="005431ED" w:rsidP="005431ED">
      <w:pPr>
        <w:spacing w:line="180" w:lineRule="atLeast"/>
        <w:rPr>
          <w:rFonts w:asciiTheme="minorEastAsia" w:hAnsiTheme="minorEastAsia" w:cs="Consolas"/>
          <w:kern w:val="0"/>
          <w:szCs w:val="21"/>
        </w:rPr>
      </w:pPr>
      <w:r w:rsidRPr="003965C2">
        <w:rPr>
          <w:rFonts w:asciiTheme="minorEastAsia" w:hAnsiTheme="minorEastAsia" w:cs="Consolas"/>
          <w:kern w:val="0"/>
          <w:szCs w:val="21"/>
        </w:rPr>
        <w:t>ffmpeg -i cut_5s.mp4 -ss 00:00:02 -to 00:00:04 %d.jpg</w:t>
      </w:r>
      <w:r w:rsidRPr="003965C2">
        <w:rPr>
          <w:rFonts w:asciiTheme="minorEastAsia" w:hAnsiTheme="minorEastAsia" w:cs="Consolas" w:hint="eastAsia"/>
          <w:kern w:val="0"/>
          <w:szCs w:val="21"/>
        </w:rPr>
        <w:t>截取2秒到4秒的视频</w:t>
      </w:r>
      <w:r w:rsidR="000C3152" w:rsidRPr="003965C2">
        <w:rPr>
          <w:rFonts w:asciiTheme="minorEastAsia" w:hAnsiTheme="minorEastAsia" w:cs="Consolas" w:hint="eastAsia"/>
          <w:kern w:val="0"/>
          <w:szCs w:val="21"/>
        </w:rPr>
        <w:t>逐帧</w:t>
      </w:r>
      <w:r w:rsidRPr="003965C2">
        <w:rPr>
          <w:rFonts w:asciiTheme="minorEastAsia" w:hAnsiTheme="minorEastAsia" w:cs="Consolas" w:hint="eastAsia"/>
          <w:kern w:val="0"/>
          <w:szCs w:val="21"/>
        </w:rPr>
        <w:t>保存为</w:t>
      </w:r>
      <w:r w:rsidR="000C3152" w:rsidRPr="003965C2">
        <w:rPr>
          <w:rFonts w:asciiTheme="minorEastAsia" w:hAnsiTheme="minorEastAsia" w:cs="Consolas" w:hint="eastAsia"/>
          <w:kern w:val="0"/>
          <w:szCs w:val="21"/>
        </w:rPr>
        <w:t>jpg</w:t>
      </w:r>
    </w:p>
    <w:p w:rsidR="000C3152" w:rsidRPr="003965C2" w:rsidRDefault="000C3152" w:rsidP="005431ED">
      <w:pPr>
        <w:spacing w:line="180" w:lineRule="atLeast"/>
        <w:rPr>
          <w:rFonts w:asciiTheme="minorEastAsia" w:hAnsiTheme="minorEastAsia" w:cs="Consolas"/>
          <w:kern w:val="0"/>
          <w:szCs w:val="21"/>
        </w:rPr>
      </w:pPr>
      <w:r w:rsidRPr="003965C2">
        <w:rPr>
          <w:rFonts w:asciiTheme="minorEastAsia" w:hAnsiTheme="minorEastAsia" w:cs="Consolas"/>
          <w:kern w:val="0"/>
          <w:szCs w:val="21"/>
        </w:rPr>
        <w:t>ffmpeg -i cut_5s.mp4 -ss 00:00:03 -t 00:00:01 %d.jpg</w:t>
      </w:r>
      <w:r w:rsidRPr="003965C2">
        <w:rPr>
          <w:rFonts w:asciiTheme="minorEastAsia" w:hAnsiTheme="minorEastAsia" w:cs="Consolas" w:hint="eastAsia"/>
          <w:kern w:val="0"/>
          <w:szCs w:val="21"/>
        </w:rPr>
        <w:t>从第3秒开始，持续时间为1s</w:t>
      </w:r>
    </w:p>
    <w:p w:rsidR="003B2A76" w:rsidRPr="003965C2" w:rsidRDefault="000C3152" w:rsidP="000C3152">
      <w:pPr>
        <w:spacing w:line="180" w:lineRule="atLeast"/>
        <w:rPr>
          <w:rFonts w:asciiTheme="minorEastAsia" w:hAnsiTheme="minorEastAsia" w:cs="Consolas"/>
          <w:kern w:val="0"/>
          <w:szCs w:val="21"/>
        </w:rPr>
      </w:pPr>
      <w:r w:rsidRPr="003965C2">
        <w:rPr>
          <w:rFonts w:asciiTheme="minorEastAsia" w:hAnsiTheme="minorEastAsia" w:cs="Consolas"/>
          <w:kern w:val="0"/>
          <w:szCs w:val="21"/>
        </w:rPr>
        <w:t>ffmpeg -i cut_5s.mp4 -ss 00:00:03 -t 00:00:01 -s 640*360 %d.jpg</w:t>
      </w:r>
      <w:r w:rsidRPr="003965C2">
        <w:rPr>
          <w:rFonts w:asciiTheme="minorEastAsia" w:hAnsiTheme="minorEastAsia" w:cs="Consolas" w:hint="eastAsia"/>
          <w:kern w:val="0"/>
          <w:szCs w:val="21"/>
        </w:rPr>
        <w:t>从第3秒开始，持续时间为1s，并设置size</w:t>
      </w:r>
    </w:p>
    <w:p w:rsidR="006B0A4B" w:rsidRPr="003965C2" w:rsidRDefault="006B0A4B" w:rsidP="0011611D">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3965C2">
        <w:rPr>
          <w:rFonts w:asciiTheme="minorEastAsia" w:eastAsiaTheme="minorEastAsia" w:hAnsiTheme="minorEastAsia" w:cs="Times New Roman" w:hint="eastAsia"/>
          <w:sz w:val="21"/>
          <w:szCs w:val="21"/>
        </w:rPr>
        <w:t>查看帧类型</w:t>
      </w:r>
    </w:p>
    <w:p w:rsidR="00CF2D49" w:rsidRPr="003965C2" w:rsidRDefault="00CF2D49" w:rsidP="00CF2D49">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 ffprobe -v error -i shootingstar_h265.mp4 -select_streams v:0 -show_frames -show_entries frame=pict_type -of default=noprint_wrappers=1 | grep -n pict_type=I</w:t>
      </w:r>
    </w:p>
    <w:p w:rsidR="00CF2D49" w:rsidRPr="003965C2" w:rsidRDefault="00CF2D49" w:rsidP="00CF2D49">
      <w:pPr>
        <w:widowControl/>
        <w:jc w:val="left"/>
        <w:rPr>
          <w:rFonts w:asciiTheme="minorEastAsia" w:hAnsiTheme="minorEastAsia" w:cs="宋体"/>
          <w:color w:val="383A42"/>
          <w:kern w:val="0"/>
          <w:szCs w:val="21"/>
        </w:rPr>
      </w:pPr>
      <w:r w:rsidRPr="003965C2">
        <w:rPr>
          <w:rFonts w:asciiTheme="minorEastAsia" w:hAnsiTheme="minorEastAsia" w:cs="宋体" w:hint="eastAsia"/>
          <w:color w:val="383A42"/>
          <w:kern w:val="0"/>
          <w:szCs w:val="21"/>
        </w:rPr>
        <w:t>输出</w:t>
      </w:r>
    </w:p>
    <w:p w:rsidR="00CF2D49" w:rsidRPr="003965C2" w:rsidRDefault="00CF2D49" w:rsidP="00CF2D49">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1:pict_type=I</w:t>
      </w:r>
    </w:p>
    <w:p w:rsidR="00CF2D49" w:rsidRPr="003965C2" w:rsidRDefault="00CF2D49" w:rsidP="006B0A4B">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251:pict_type=I</w:t>
      </w:r>
    </w:p>
    <w:p w:rsidR="006B0A4B" w:rsidRDefault="006B0A4B" w:rsidP="006B0A4B">
      <w:pPr>
        <w:widowControl/>
        <w:jc w:val="left"/>
        <w:rPr>
          <w:rFonts w:asciiTheme="minorEastAsia" w:hAnsiTheme="minorEastAsia" w:cs="宋体"/>
          <w:color w:val="383A42"/>
          <w:kern w:val="0"/>
          <w:szCs w:val="21"/>
        </w:rPr>
      </w:pPr>
      <w:r w:rsidRPr="003965C2">
        <w:rPr>
          <w:rFonts w:asciiTheme="minorEastAsia" w:hAnsiTheme="minorEastAsia"/>
          <w:noProof/>
        </w:rPr>
        <w:drawing>
          <wp:inline distT="0" distB="0" distL="0" distR="0" wp14:anchorId="5A22E0A4" wp14:editId="0710EADE">
            <wp:extent cx="5274310" cy="4811395"/>
            <wp:effectExtent l="0" t="0" r="2540" b="8255"/>
            <wp:docPr id="63509" name="图片 63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4811395"/>
                    </a:xfrm>
                    <a:prstGeom prst="rect">
                      <a:avLst/>
                    </a:prstGeom>
                  </pic:spPr>
                </pic:pic>
              </a:graphicData>
            </a:graphic>
          </wp:inline>
        </w:drawing>
      </w:r>
    </w:p>
    <w:p w:rsidR="00761A10" w:rsidRPr="003965C2" w:rsidRDefault="00761A10" w:rsidP="00761A10">
      <w:pPr>
        <w:widowControl/>
        <w:jc w:val="left"/>
        <w:rPr>
          <w:rFonts w:asciiTheme="minorEastAsia" w:hAnsiTheme="minorEastAsia" w:cs="宋体"/>
          <w:color w:val="383A42"/>
          <w:kern w:val="0"/>
          <w:szCs w:val="21"/>
        </w:rPr>
      </w:pPr>
      <w:r w:rsidRPr="003965C2">
        <w:rPr>
          <w:rFonts w:asciiTheme="minorEastAsia" w:hAnsiTheme="minorEastAsia" w:cs="宋体" w:hint="eastAsia"/>
          <w:color w:val="383A42"/>
          <w:kern w:val="0"/>
          <w:szCs w:val="21"/>
        </w:rPr>
        <w:t>或者：</w:t>
      </w:r>
    </w:p>
    <w:p w:rsidR="00761A10" w:rsidRPr="003965C2" w:rsidRDefault="00761A10" w:rsidP="00761A10">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Pr>
          <w:rFonts w:asciiTheme="minorEastAsia" w:eastAsiaTheme="minorEastAsia" w:hAnsiTheme="minorEastAsia" w:cs="Times New Roman" w:hint="eastAsia"/>
          <w:sz w:val="21"/>
          <w:szCs w:val="21"/>
        </w:rPr>
        <w:t>查看每一帧的指定</w:t>
      </w:r>
      <w:r w:rsidRPr="003965C2">
        <w:rPr>
          <w:rFonts w:asciiTheme="minorEastAsia" w:eastAsiaTheme="minorEastAsia" w:hAnsiTheme="minorEastAsia" w:cs="Times New Roman" w:hint="eastAsia"/>
          <w:sz w:val="21"/>
          <w:szCs w:val="21"/>
        </w:rPr>
        <w:t>信息</w:t>
      </w:r>
      <w:r>
        <w:rPr>
          <w:rFonts w:asciiTheme="minorEastAsia" w:eastAsiaTheme="minorEastAsia" w:hAnsiTheme="minorEastAsia" w:cs="Times New Roman" w:hint="eastAsia"/>
          <w:sz w:val="21"/>
          <w:szCs w:val="21"/>
        </w:rPr>
        <w:t>保存于csv文件</w:t>
      </w:r>
      <w:r w:rsidRPr="003965C2">
        <w:rPr>
          <w:rFonts w:asciiTheme="minorEastAsia" w:eastAsiaTheme="minorEastAsia" w:hAnsiTheme="minorEastAsia" w:cs="Times New Roman" w:hint="eastAsia"/>
          <w:sz w:val="21"/>
          <w:szCs w:val="21"/>
        </w:rPr>
        <w:t>：</w:t>
      </w:r>
    </w:p>
    <w:p w:rsidR="00761A10" w:rsidRPr="00F14526" w:rsidRDefault="00761A10" w:rsidP="00761A10">
      <w:pPr>
        <w:jc w:val="left"/>
        <w:rPr>
          <w:rFonts w:asciiTheme="minorEastAsia" w:hAnsiTheme="minorEastAsia"/>
          <w:szCs w:val="21"/>
        </w:rPr>
      </w:pPr>
      <w:r w:rsidRPr="00F14526">
        <w:rPr>
          <w:rFonts w:asciiTheme="minorEastAsia" w:hAnsiTheme="minorEastAsia"/>
          <w:szCs w:val="21"/>
        </w:rPr>
        <w:t xml:space="preserve">echo </w:t>
      </w:r>
      <w:r w:rsidRPr="00F14526">
        <w:rPr>
          <w:rFonts w:asciiTheme="minorEastAsia" w:hAnsiTheme="minorEastAsia" w:hint="eastAsia"/>
          <w:szCs w:val="21"/>
        </w:rPr>
        <w:lastRenderedPageBreak/>
        <w:t>entry</w:t>
      </w:r>
      <w:r w:rsidRPr="00F14526">
        <w:rPr>
          <w:rFonts w:asciiTheme="minorEastAsia" w:hAnsiTheme="minorEastAsia"/>
          <w:szCs w:val="21"/>
        </w:rPr>
        <w:t>,key_frame,pts,pkt_dts,best_effort_timestamp,pict_type,coded_picture_number,interlaced_frame,top_field_first &gt; "</w:t>
      </w:r>
      <w:r w:rsidRPr="00F14526">
        <w:rPr>
          <w:rFonts w:asciiTheme="minorEastAsia" w:hAnsiTheme="minorEastAsia" w:hint="eastAsia"/>
          <w:szCs w:val="21"/>
        </w:rPr>
        <w:t>frame</w:t>
      </w:r>
      <w:r w:rsidRPr="00F14526">
        <w:rPr>
          <w:rFonts w:asciiTheme="minorEastAsia" w:hAnsiTheme="minorEastAsia"/>
          <w:szCs w:val="21"/>
        </w:rPr>
        <w:t>.csv"</w:t>
      </w:r>
      <w:r w:rsidRPr="00F14526">
        <w:rPr>
          <w:rFonts w:asciiTheme="minorEastAsia" w:hAnsiTheme="minorEastAsia" w:hint="eastAsia"/>
          <w:szCs w:val="21"/>
        </w:rPr>
        <w:t>;</w:t>
      </w:r>
      <w:r w:rsidRPr="00F14526">
        <w:rPr>
          <w:rFonts w:asciiTheme="minorEastAsia" w:hAnsiTheme="minorEastAsia"/>
          <w:szCs w:val="21"/>
        </w:rPr>
        <w:t xml:space="preserve"> </w:t>
      </w:r>
      <w:r w:rsidRPr="00F14526">
        <w:rPr>
          <w:rFonts w:asciiTheme="minorEastAsia" w:hAnsiTheme="minorEastAsia" w:cs="Lucida Sans Typewriter"/>
          <w:kern w:val="0"/>
          <w:szCs w:val="21"/>
        </w:rPr>
        <w:t xml:space="preserve">ffprobe -v error -hide_banner -i year_1_1614580875.ts -select_streams v:0 -print_format csv -of csv  -show_entries "frame=key_frame,pts,pkt_dts,best_effort_timestamp,pict_type,coded_picture_number,interlaced_frame,top_field_first" &gt;&gt; </w:t>
      </w:r>
      <w:r w:rsidRPr="00F14526">
        <w:rPr>
          <w:rFonts w:asciiTheme="minorEastAsia" w:hAnsiTheme="minorEastAsia" w:hint="eastAsia"/>
          <w:szCs w:val="21"/>
        </w:rPr>
        <w:t>frame.csv</w:t>
      </w:r>
    </w:p>
    <w:p w:rsidR="00761A10" w:rsidRDefault="00761A10" w:rsidP="00761A10">
      <w:pPr>
        <w:widowControl/>
        <w:jc w:val="left"/>
        <w:rPr>
          <w:rFonts w:asciiTheme="minorEastAsia" w:hAnsiTheme="minorEastAsia" w:cs="宋体"/>
          <w:color w:val="383A42"/>
          <w:kern w:val="0"/>
          <w:szCs w:val="21"/>
        </w:rPr>
      </w:pPr>
      <w:r>
        <w:rPr>
          <w:rFonts w:asciiTheme="minorEastAsia" w:hAnsiTheme="minorEastAsia" w:cs="宋体" w:hint="eastAsia"/>
          <w:color w:val="383A42"/>
          <w:kern w:val="0"/>
          <w:szCs w:val="21"/>
        </w:rPr>
        <w:t>其中，</w:t>
      </w:r>
    </w:p>
    <w:p w:rsidR="00761A10" w:rsidRDefault="00761A10" w:rsidP="00761A10">
      <w:pPr>
        <w:widowControl/>
        <w:jc w:val="left"/>
        <w:rPr>
          <w:rFonts w:asciiTheme="minorEastAsia" w:hAnsiTheme="minorEastAsia" w:cs="宋体"/>
          <w:color w:val="383A42"/>
          <w:kern w:val="0"/>
          <w:szCs w:val="21"/>
        </w:rPr>
      </w:pPr>
      <w:r>
        <w:rPr>
          <w:rFonts w:asciiTheme="minorEastAsia" w:hAnsiTheme="minorEastAsia" w:cs="宋体" w:hint="eastAsia"/>
          <w:color w:val="383A42"/>
          <w:kern w:val="0"/>
          <w:szCs w:val="21"/>
        </w:rPr>
        <w:t>-v</w:t>
      </w:r>
      <w:r>
        <w:rPr>
          <w:rFonts w:asciiTheme="minorEastAsia" w:hAnsiTheme="minorEastAsia" w:cs="宋体"/>
          <w:color w:val="383A42"/>
          <w:kern w:val="0"/>
          <w:szCs w:val="21"/>
        </w:rPr>
        <w:t xml:space="preserve"> </w:t>
      </w:r>
      <w:r>
        <w:rPr>
          <w:rFonts w:asciiTheme="minorEastAsia" w:hAnsiTheme="minorEastAsia" w:cs="宋体" w:hint="eastAsia"/>
          <w:color w:val="383A42"/>
          <w:kern w:val="0"/>
          <w:szCs w:val="21"/>
        </w:rPr>
        <w:t>error指定日志等级</w:t>
      </w:r>
    </w:p>
    <w:p w:rsidR="00761A10" w:rsidRPr="00761A10" w:rsidRDefault="00761A10" w:rsidP="006B0A4B">
      <w:pPr>
        <w:widowControl/>
        <w:jc w:val="left"/>
        <w:rPr>
          <w:rFonts w:asciiTheme="minorEastAsia" w:hAnsiTheme="minorEastAsia" w:cs="宋体"/>
          <w:color w:val="383A42"/>
          <w:kern w:val="0"/>
          <w:szCs w:val="21"/>
        </w:rPr>
      </w:pPr>
      <w:r>
        <w:rPr>
          <w:rFonts w:asciiTheme="minorEastAsia" w:hAnsiTheme="minorEastAsia" w:cs="宋体" w:hint="eastAsia"/>
          <w:color w:val="383A42"/>
          <w:kern w:val="0"/>
          <w:szCs w:val="21"/>
        </w:rPr>
        <w:t>-hide</w:t>
      </w:r>
      <w:r>
        <w:rPr>
          <w:rFonts w:asciiTheme="minorEastAsia" w:hAnsiTheme="minorEastAsia" w:cs="宋体"/>
          <w:color w:val="383A42"/>
          <w:kern w:val="0"/>
          <w:szCs w:val="21"/>
        </w:rPr>
        <w:t>_</w:t>
      </w:r>
      <w:r>
        <w:rPr>
          <w:rFonts w:asciiTheme="minorEastAsia" w:hAnsiTheme="minorEastAsia" w:cs="宋体" w:hint="eastAsia"/>
          <w:color w:val="383A42"/>
          <w:kern w:val="0"/>
          <w:szCs w:val="21"/>
        </w:rPr>
        <w:t>banner</w:t>
      </w:r>
      <w:r w:rsidRPr="00761A10">
        <w:rPr>
          <w:rFonts w:asciiTheme="minorEastAsia" w:hAnsiTheme="minorEastAsia" w:cs="宋体" w:hint="eastAsia"/>
          <w:color w:val="383A42"/>
          <w:kern w:val="0"/>
          <w:szCs w:val="21"/>
        </w:rPr>
        <w:t>用于在运行</w:t>
      </w:r>
      <w:r>
        <w:rPr>
          <w:rFonts w:asciiTheme="minorEastAsia" w:hAnsiTheme="minorEastAsia" w:cs="宋体"/>
          <w:color w:val="383A42"/>
          <w:kern w:val="0"/>
          <w:szCs w:val="21"/>
        </w:rPr>
        <w:t>ffprobe</w:t>
      </w:r>
      <w:r w:rsidRPr="00761A10">
        <w:rPr>
          <w:rFonts w:asciiTheme="minorEastAsia" w:hAnsiTheme="minorEastAsia" w:cs="宋体"/>
          <w:color w:val="383A42"/>
          <w:kern w:val="0"/>
          <w:szCs w:val="21"/>
        </w:rPr>
        <w:t>命令时不显示程序的启动横幅</w:t>
      </w:r>
      <w:r>
        <w:rPr>
          <w:rFonts w:asciiTheme="minorEastAsia" w:hAnsiTheme="minorEastAsia" w:cs="宋体" w:hint="eastAsia"/>
          <w:color w:val="383A42"/>
          <w:kern w:val="0"/>
          <w:szCs w:val="21"/>
        </w:rPr>
        <w:t>，即</w:t>
      </w:r>
      <w:r w:rsidRPr="00761A10">
        <w:rPr>
          <w:rFonts w:asciiTheme="minorEastAsia" w:hAnsiTheme="minorEastAsia" w:cs="宋体"/>
          <w:color w:val="383A42"/>
          <w:kern w:val="0"/>
          <w:szCs w:val="21"/>
        </w:rPr>
        <w:t>版本信息和一些库的版权信息。</w:t>
      </w:r>
    </w:p>
    <w:p w:rsidR="00435A90" w:rsidRPr="003965C2" w:rsidRDefault="00435A90" w:rsidP="006B0A4B">
      <w:pPr>
        <w:widowControl/>
        <w:jc w:val="left"/>
        <w:rPr>
          <w:rFonts w:asciiTheme="minorEastAsia" w:hAnsiTheme="minorEastAsia" w:cs="宋体"/>
          <w:color w:val="383A42"/>
          <w:kern w:val="0"/>
          <w:szCs w:val="21"/>
        </w:rPr>
      </w:pPr>
      <w:r w:rsidRPr="003965C2">
        <w:rPr>
          <w:rFonts w:asciiTheme="minorEastAsia" w:hAnsiTheme="minorEastAsia" w:cs="宋体" w:hint="eastAsia"/>
          <w:color w:val="383A42"/>
          <w:kern w:val="0"/>
          <w:szCs w:val="21"/>
        </w:rPr>
        <w:t>或者：</w:t>
      </w:r>
    </w:p>
    <w:p w:rsidR="006B0A4B" w:rsidRPr="003965C2" w:rsidRDefault="006B0A4B" w:rsidP="006B0A4B">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3965C2">
        <w:rPr>
          <w:rFonts w:asciiTheme="minorEastAsia" w:eastAsiaTheme="minorEastAsia" w:hAnsiTheme="minorEastAsia" w:cs="Times New Roman" w:hint="eastAsia"/>
          <w:sz w:val="21"/>
          <w:szCs w:val="21"/>
        </w:rPr>
        <w:t>查看每一帧的详细信息：</w:t>
      </w:r>
    </w:p>
    <w:p w:rsidR="006B0A4B" w:rsidRPr="003965C2" w:rsidRDefault="006B0A4B" w:rsidP="006B0A4B">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ffprobe -i doctor.mp4 -select_streams v:0 -show_frames -of xml &gt;a.xml</w:t>
      </w:r>
    </w:p>
    <w:p w:rsidR="006B0A4B" w:rsidRPr="003965C2" w:rsidRDefault="00C81B63" w:rsidP="006B0A4B">
      <w:pPr>
        <w:widowControl/>
        <w:jc w:val="left"/>
        <w:rPr>
          <w:rFonts w:asciiTheme="minorEastAsia" w:hAnsiTheme="minorEastAsia" w:cs="宋体"/>
          <w:color w:val="383A42"/>
          <w:kern w:val="0"/>
          <w:szCs w:val="21"/>
        </w:rPr>
      </w:pPr>
      <w:r w:rsidRPr="003965C2">
        <w:rPr>
          <w:rFonts w:asciiTheme="minorEastAsia" w:hAnsiTheme="minorEastAsia"/>
          <w:noProof/>
        </w:rPr>
        <w:drawing>
          <wp:inline distT="0" distB="0" distL="0" distR="0" wp14:anchorId="7F7831F1" wp14:editId="4120F8D7">
            <wp:extent cx="5274310" cy="773883"/>
            <wp:effectExtent l="0" t="0" r="2540" b="762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773883"/>
                    </a:xfrm>
                    <a:prstGeom prst="rect">
                      <a:avLst/>
                    </a:prstGeom>
                  </pic:spPr>
                </pic:pic>
              </a:graphicData>
            </a:graphic>
          </wp:inline>
        </w:drawing>
      </w:r>
    </w:p>
    <w:p w:rsidR="006B0A4B" w:rsidRPr="003965C2" w:rsidRDefault="006B0A4B" w:rsidP="006B0A4B">
      <w:pPr>
        <w:widowControl/>
        <w:jc w:val="left"/>
        <w:rPr>
          <w:rFonts w:asciiTheme="minorEastAsia" w:hAnsiTheme="minorEastAsia" w:cs="宋体"/>
          <w:color w:val="383A42"/>
          <w:kern w:val="0"/>
          <w:szCs w:val="21"/>
        </w:rPr>
      </w:pPr>
      <w:r w:rsidRPr="003965C2">
        <w:rPr>
          <w:rFonts w:asciiTheme="minorEastAsia" w:hAnsiTheme="minorEastAsia" w:cs="宋体" w:hint="eastAsia"/>
          <w:color w:val="383A42"/>
          <w:kern w:val="0"/>
          <w:szCs w:val="21"/>
        </w:rPr>
        <w:t>-of</w:t>
      </w:r>
      <w:r w:rsidRPr="003965C2">
        <w:rPr>
          <w:rFonts w:asciiTheme="minorEastAsia" w:hAnsiTheme="minorEastAsia" w:cs="宋体"/>
          <w:color w:val="383A42"/>
          <w:kern w:val="0"/>
          <w:szCs w:val="21"/>
        </w:rPr>
        <w:t xml:space="preserve"> </w:t>
      </w:r>
      <w:r w:rsidRPr="003965C2">
        <w:rPr>
          <w:rFonts w:asciiTheme="minorEastAsia" w:hAnsiTheme="minorEastAsia" w:cs="宋体" w:hint="eastAsia"/>
          <w:color w:val="383A42"/>
          <w:kern w:val="0"/>
          <w:szCs w:val="21"/>
        </w:rPr>
        <w:t>xml：以xml格式输出</w:t>
      </w:r>
    </w:p>
    <w:p w:rsidR="006B0A4B" w:rsidRPr="003965C2" w:rsidRDefault="006B0A4B" w:rsidP="006B0A4B">
      <w:pPr>
        <w:widowControl/>
        <w:jc w:val="left"/>
        <w:rPr>
          <w:rFonts w:asciiTheme="minorEastAsia" w:hAnsiTheme="minorEastAsia" w:cs="宋体"/>
          <w:color w:val="383A42"/>
          <w:kern w:val="0"/>
          <w:szCs w:val="21"/>
        </w:rPr>
      </w:pPr>
      <w:r w:rsidRPr="003965C2">
        <w:rPr>
          <w:rFonts w:asciiTheme="minorEastAsia" w:hAnsiTheme="minorEastAsia" w:cs="宋体" w:hint="eastAsia"/>
          <w:color w:val="383A42"/>
          <w:kern w:val="0"/>
          <w:szCs w:val="21"/>
        </w:rPr>
        <w:t>-of</w:t>
      </w:r>
      <w:r w:rsidRPr="003965C2">
        <w:rPr>
          <w:rFonts w:asciiTheme="minorEastAsia" w:hAnsiTheme="minorEastAsia" w:cs="宋体"/>
          <w:color w:val="383A42"/>
          <w:kern w:val="0"/>
          <w:szCs w:val="21"/>
        </w:rPr>
        <w:t xml:space="preserve"> </w:t>
      </w:r>
      <w:r w:rsidRPr="003965C2">
        <w:rPr>
          <w:rFonts w:asciiTheme="minorEastAsia" w:hAnsiTheme="minorEastAsia" w:cs="宋体" w:hint="eastAsia"/>
          <w:color w:val="383A42"/>
          <w:kern w:val="0"/>
          <w:szCs w:val="21"/>
        </w:rPr>
        <w:t>json：以json格式输出</w:t>
      </w:r>
    </w:p>
    <w:p w:rsidR="006B0A4B" w:rsidRPr="003965C2" w:rsidRDefault="006B0A4B" w:rsidP="006B0A4B">
      <w:pPr>
        <w:widowControl/>
        <w:jc w:val="left"/>
        <w:rPr>
          <w:rFonts w:asciiTheme="minorEastAsia" w:hAnsiTheme="minorEastAsia" w:cs="宋体"/>
          <w:color w:val="383A42"/>
          <w:kern w:val="0"/>
          <w:szCs w:val="21"/>
        </w:rPr>
      </w:pPr>
      <w:r w:rsidRPr="003965C2">
        <w:rPr>
          <w:rFonts w:asciiTheme="minorEastAsia" w:hAnsiTheme="minorEastAsia" w:cs="宋体" w:hint="eastAsia"/>
          <w:color w:val="383A42"/>
          <w:kern w:val="0"/>
          <w:szCs w:val="21"/>
        </w:rPr>
        <w:t>-show</w:t>
      </w:r>
      <w:r w:rsidRPr="003965C2">
        <w:rPr>
          <w:rFonts w:asciiTheme="minorEastAsia" w:hAnsiTheme="minorEastAsia" w:cs="宋体"/>
          <w:color w:val="383A42"/>
          <w:kern w:val="0"/>
          <w:szCs w:val="21"/>
        </w:rPr>
        <w:t>_</w:t>
      </w:r>
      <w:r w:rsidRPr="003965C2">
        <w:rPr>
          <w:rFonts w:asciiTheme="minorEastAsia" w:hAnsiTheme="minorEastAsia" w:cs="宋体" w:hint="eastAsia"/>
          <w:color w:val="383A42"/>
          <w:kern w:val="0"/>
          <w:szCs w:val="21"/>
        </w:rPr>
        <w:t>frames：查看帧信息</w:t>
      </w:r>
    </w:p>
    <w:p w:rsidR="006B0A4B" w:rsidRPr="003965C2" w:rsidRDefault="006B0A4B" w:rsidP="006B0A4B">
      <w:pPr>
        <w:widowControl/>
        <w:jc w:val="left"/>
        <w:rPr>
          <w:rFonts w:asciiTheme="minorEastAsia" w:hAnsiTheme="minorEastAsia" w:cs="宋体"/>
          <w:color w:val="383A42"/>
          <w:kern w:val="0"/>
          <w:szCs w:val="21"/>
        </w:rPr>
      </w:pPr>
      <w:r w:rsidRPr="003965C2">
        <w:rPr>
          <w:rFonts w:asciiTheme="minorEastAsia" w:hAnsiTheme="minorEastAsia" w:cs="宋体" w:hint="eastAsia"/>
          <w:color w:val="383A42"/>
          <w:kern w:val="0"/>
          <w:szCs w:val="21"/>
        </w:rPr>
        <w:t>使用</w:t>
      </w:r>
      <w:r w:rsidRPr="003965C2">
        <w:rPr>
          <w:rFonts w:asciiTheme="minorEastAsia" w:hAnsiTheme="minorEastAsia" w:cs="宋体"/>
          <w:color w:val="383A42"/>
          <w:kern w:val="0"/>
          <w:szCs w:val="21"/>
        </w:rPr>
        <w:t xml:space="preserve"> -show_streams 参数查看视频中的流信息</w:t>
      </w:r>
    </w:p>
    <w:p w:rsidR="006B0A4B" w:rsidRPr="003965C2" w:rsidRDefault="006B0A4B" w:rsidP="006B0A4B">
      <w:pPr>
        <w:widowControl/>
        <w:jc w:val="left"/>
        <w:rPr>
          <w:rFonts w:asciiTheme="minorEastAsia" w:hAnsiTheme="minorEastAsia" w:cs="宋体"/>
          <w:color w:val="383A42"/>
          <w:kern w:val="0"/>
          <w:szCs w:val="21"/>
        </w:rPr>
      </w:pPr>
      <w:r w:rsidRPr="003965C2">
        <w:rPr>
          <w:rFonts w:asciiTheme="minorEastAsia" w:hAnsiTheme="minorEastAsia" w:cs="宋体" w:hint="eastAsia"/>
          <w:color w:val="383A42"/>
          <w:kern w:val="0"/>
          <w:szCs w:val="21"/>
        </w:rPr>
        <w:t>使用</w:t>
      </w:r>
      <w:r w:rsidRPr="003965C2">
        <w:rPr>
          <w:rFonts w:asciiTheme="minorEastAsia" w:hAnsiTheme="minorEastAsia" w:cs="宋体"/>
          <w:color w:val="383A42"/>
          <w:kern w:val="0"/>
          <w:szCs w:val="21"/>
        </w:rPr>
        <w:t xml:space="preserve"> -show_packets 参数查看包信息</w:t>
      </w:r>
    </w:p>
    <w:p w:rsidR="0054431C" w:rsidRPr="00641E8C" w:rsidRDefault="0054431C" w:rsidP="0054431C">
      <w:pPr>
        <w:pStyle w:val="a3"/>
        <w:shd w:val="clear" w:color="auto" w:fill="FFFFFF"/>
        <w:spacing w:beforeLines="50" w:before="156" w:beforeAutospacing="0" w:after="0" w:afterAutospacing="0"/>
        <w:outlineLvl w:val="1"/>
        <w:rPr>
          <w:rFonts w:ascii="Times New Roman" w:eastAsiaTheme="minorEastAsia" w:hAnsi="Times New Roman" w:cs="Times New Roman"/>
          <w:kern w:val="2"/>
          <w:sz w:val="21"/>
          <w:szCs w:val="21"/>
        </w:rPr>
      </w:pPr>
      <w:r w:rsidRPr="00641E8C">
        <w:rPr>
          <w:rFonts w:ascii="Times New Roman" w:eastAsiaTheme="minorEastAsia" w:hAnsi="Times New Roman" w:cs="Times New Roman" w:hint="eastAsia"/>
          <w:kern w:val="2"/>
          <w:sz w:val="21"/>
          <w:szCs w:val="21"/>
        </w:rPr>
        <w:t>截图</w:t>
      </w:r>
      <w:r>
        <w:rPr>
          <w:rFonts w:ascii="Times New Roman" w:eastAsiaTheme="minorEastAsia" w:hAnsi="Times New Roman" w:cs="Times New Roman" w:hint="eastAsia"/>
          <w:kern w:val="2"/>
          <w:sz w:val="21"/>
          <w:szCs w:val="21"/>
        </w:rPr>
        <w:t>、</w:t>
      </w:r>
      <w:r w:rsidRPr="00641E8C">
        <w:rPr>
          <w:rFonts w:ascii="Times New Roman" w:eastAsiaTheme="minorEastAsia" w:hAnsi="Times New Roman" w:cs="Times New Roman" w:hint="eastAsia"/>
          <w:kern w:val="2"/>
          <w:sz w:val="21"/>
          <w:szCs w:val="21"/>
        </w:rPr>
        <w:t>截取关键帧：</w:t>
      </w:r>
    </w:p>
    <w:p w:rsidR="0054431C" w:rsidRPr="00641E8C" w:rsidRDefault="0054431C" w:rsidP="0054431C">
      <w:pPr>
        <w:rPr>
          <w:rFonts w:asciiTheme="minorEastAsia" w:hAnsiTheme="minorEastAsia" w:cs="Times New Roman"/>
          <w:szCs w:val="21"/>
        </w:rPr>
      </w:pPr>
      <w:r w:rsidRPr="00641E8C">
        <w:rPr>
          <w:rFonts w:asciiTheme="minorEastAsia" w:hAnsiTheme="minorEastAsia" w:cs="Times New Roman"/>
          <w:szCs w:val="21"/>
        </w:rPr>
        <w:t>从3.2s开始截图10张，转为png格式，命名为out1.png、out2.png……out10.png</w:t>
      </w:r>
      <w:r w:rsidRPr="00641E8C">
        <w:rPr>
          <w:rFonts w:asciiTheme="minorEastAsia" w:hAnsiTheme="minorEastAsia" w:cs="Times New Roman" w:hint="eastAsia"/>
          <w:szCs w:val="21"/>
        </w:rPr>
        <w:t>：</w:t>
      </w:r>
    </w:p>
    <w:p w:rsidR="0054431C" w:rsidRPr="00641E8C" w:rsidRDefault="0054431C" w:rsidP="0054431C">
      <w:pPr>
        <w:rPr>
          <w:rFonts w:asciiTheme="minorEastAsia" w:hAnsiTheme="minorEastAsia" w:cs="Times New Roman"/>
          <w:szCs w:val="21"/>
        </w:rPr>
      </w:pPr>
      <w:r w:rsidRPr="00641E8C">
        <w:rPr>
          <w:rFonts w:asciiTheme="minorEastAsia" w:hAnsiTheme="minorEastAsia" w:cs="Times New Roman"/>
          <w:szCs w:val="21"/>
        </w:rPr>
        <w:t>ffmpeg -i girl.mp4 -ss 00:00:3.2 -vframes 10 out%d.png</w:t>
      </w:r>
    </w:p>
    <w:p w:rsidR="0054431C" w:rsidRPr="00641E8C" w:rsidRDefault="0054431C" w:rsidP="0054431C">
      <w:pPr>
        <w:rPr>
          <w:rFonts w:asciiTheme="minorEastAsia" w:hAnsiTheme="minorEastAsia" w:cs="Times New Roman"/>
          <w:szCs w:val="21"/>
        </w:rPr>
      </w:pPr>
      <w:r w:rsidRPr="00641E8C">
        <w:rPr>
          <w:rFonts w:asciiTheme="minorEastAsia" w:hAnsiTheme="minorEastAsia" w:cs="Times New Roman"/>
          <w:szCs w:val="21"/>
        </w:rPr>
        <w:t>从3.2s开始截图1张</w:t>
      </w:r>
      <w:r w:rsidRPr="00641E8C">
        <w:rPr>
          <w:rFonts w:asciiTheme="minorEastAsia" w:hAnsiTheme="minorEastAsia" w:cs="Times New Roman" w:hint="eastAsia"/>
          <w:szCs w:val="21"/>
        </w:rPr>
        <w:t>：</w:t>
      </w:r>
      <w:r w:rsidRPr="00641E8C">
        <w:rPr>
          <w:rFonts w:asciiTheme="minorEastAsia" w:hAnsiTheme="minorEastAsia" w:cs="Times New Roman"/>
          <w:szCs w:val="21"/>
        </w:rPr>
        <w:t>ffmpeg -i girl.mp4 -ss 00:00:3.2 -vframes 1 out.png</w:t>
      </w:r>
    </w:p>
    <w:p w:rsidR="0054431C" w:rsidRPr="00641E8C" w:rsidRDefault="0054431C" w:rsidP="0054431C">
      <w:pPr>
        <w:rPr>
          <w:rFonts w:asciiTheme="minorEastAsia" w:hAnsiTheme="minorEastAsia" w:cs="Times New Roman"/>
          <w:szCs w:val="21"/>
        </w:rPr>
      </w:pPr>
      <w:r w:rsidRPr="00641E8C">
        <w:rPr>
          <w:rFonts w:asciiTheme="minorEastAsia" w:hAnsiTheme="minorEastAsia" w:cs="Times New Roman"/>
          <w:szCs w:val="21"/>
        </w:rPr>
        <w:t>1秒钟截图一张：ffmpeg -i doctor.mp4 -vf fps=1 out%d.jpg</w:t>
      </w:r>
    </w:p>
    <w:p w:rsidR="0054431C" w:rsidRPr="00641E8C" w:rsidRDefault="0054431C" w:rsidP="0054431C">
      <w:pPr>
        <w:rPr>
          <w:rFonts w:asciiTheme="minorEastAsia" w:hAnsiTheme="minorEastAsia" w:cs="Times New Roman"/>
          <w:szCs w:val="21"/>
        </w:rPr>
      </w:pPr>
      <w:r w:rsidRPr="00641E8C">
        <w:rPr>
          <w:rFonts w:asciiTheme="minorEastAsia" w:hAnsiTheme="minorEastAsia" w:cs="Times New Roman"/>
          <w:szCs w:val="21"/>
        </w:rPr>
        <w:t>1分钟截图一张：ffmpeg -i input.flv -vf fps=l/60 img%03d.jpg</w:t>
      </w:r>
    </w:p>
    <w:p w:rsidR="0054431C" w:rsidRPr="00641E8C" w:rsidRDefault="0054431C" w:rsidP="0054431C">
      <w:pPr>
        <w:rPr>
          <w:rFonts w:asciiTheme="minorEastAsia" w:hAnsiTheme="minorEastAsia" w:cs="Times New Roman"/>
          <w:szCs w:val="21"/>
        </w:rPr>
      </w:pPr>
      <w:r w:rsidRPr="00641E8C">
        <w:rPr>
          <w:rFonts w:asciiTheme="minorEastAsia" w:hAnsiTheme="minorEastAsia" w:cs="Times New Roman"/>
          <w:szCs w:val="21"/>
        </w:rPr>
        <w:t>1小时截图一张：ffrnpeg -i input.flv -vf fps=l/600 hurnb%04d.brnp</w:t>
      </w:r>
    </w:p>
    <w:p w:rsidR="0054431C" w:rsidRPr="00641E8C" w:rsidRDefault="0054431C" w:rsidP="0054431C">
      <w:pPr>
        <w:rPr>
          <w:rFonts w:asciiTheme="minorEastAsia" w:hAnsiTheme="minorEastAsia" w:cs="Times New Roman"/>
          <w:szCs w:val="21"/>
        </w:rPr>
      </w:pPr>
      <w:r w:rsidRPr="00641E8C">
        <w:rPr>
          <w:rFonts w:asciiTheme="minorEastAsia" w:hAnsiTheme="minorEastAsia" w:cs="Times New Roman"/>
          <w:szCs w:val="21"/>
        </w:rPr>
        <w:t>截取关键帧</w:t>
      </w:r>
      <w:r>
        <w:rPr>
          <w:rFonts w:asciiTheme="minorEastAsia" w:hAnsiTheme="minorEastAsia" w:cs="Times New Roman" w:hint="eastAsia"/>
          <w:szCs w:val="21"/>
        </w:rPr>
        <w:t>：</w:t>
      </w:r>
      <w:r w:rsidRPr="00641E8C">
        <w:rPr>
          <w:rFonts w:asciiTheme="minorEastAsia" w:hAnsiTheme="minorEastAsia" w:cs="Times New Roman"/>
          <w:szCs w:val="21"/>
        </w:rPr>
        <w:t>ffmpeg -i doctor.mp4  -vf "select='eq(pict_type,PICT_TYPE_I)'" -vsy</w:t>
      </w:r>
      <w:r>
        <w:rPr>
          <w:rFonts w:asciiTheme="minorEastAsia" w:hAnsiTheme="minorEastAsia" w:cs="Times New Roman"/>
          <w:szCs w:val="21"/>
        </w:rPr>
        <w:t>nc -1 out%d.png</w:t>
      </w:r>
    </w:p>
    <w:p w:rsidR="0054431C" w:rsidRPr="003965C2" w:rsidRDefault="0054431C" w:rsidP="0054431C">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3965C2">
        <w:rPr>
          <w:rFonts w:asciiTheme="minorEastAsia" w:eastAsiaTheme="minorEastAsia" w:hAnsiTheme="minorEastAsia" w:cs="Times New Roman" w:hint="eastAsia"/>
          <w:sz w:val="21"/>
          <w:szCs w:val="21"/>
        </w:rPr>
        <w:t>拼接视频：</w:t>
      </w:r>
    </w:p>
    <w:p w:rsidR="0054431C" w:rsidRPr="003965C2" w:rsidRDefault="0054431C" w:rsidP="0054431C">
      <w:pPr>
        <w:pStyle w:val="a9"/>
        <w:numPr>
          <w:ilvl w:val="0"/>
          <w:numId w:val="1"/>
        </w:numPr>
        <w:ind w:firstLineChars="0"/>
        <w:rPr>
          <w:rFonts w:asciiTheme="minorEastAsia" w:hAnsiTheme="minorEastAsia" w:cs="Times New Roman"/>
          <w:color w:val="000000" w:themeColor="text1"/>
          <w:szCs w:val="21"/>
        </w:rPr>
      </w:pPr>
      <w:r w:rsidRPr="003965C2">
        <w:rPr>
          <w:rFonts w:asciiTheme="minorEastAsia" w:hAnsiTheme="minorEastAsia" w:cs="Times New Roman" w:hint="eastAsia"/>
          <w:color w:val="000000" w:themeColor="text1"/>
          <w:szCs w:val="21"/>
        </w:rPr>
        <w:t>对于</w:t>
      </w:r>
      <w:r w:rsidRPr="003965C2">
        <w:rPr>
          <w:rFonts w:asciiTheme="minorEastAsia" w:hAnsiTheme="minorEastAsia" w:cs="Times New Roman"/>
          <w:color w:val="000000" w:themeColor="text1"/>
          <w:szCs w:val="21"/>
        </w:rPr>
        <w:t xml:space="preserve"> MPEG 格式的视频，可以直接连接：</w:t>
      </w:r>
    </w:p>
    <w:p w:rsidR="0054431C" w:rsidRPr="003965C2" w:rsidRDefault="0054431C" w:rsidP="0054431C">
      <w:pPr>
        <w:ind w:firstLine="420"/>
        <w:rPr>
          <w:rFonts w:asciiTheme="minorEastAsia" w:hAnsiTheme="minorEastAsia" w:cs="Times New Roman"/>
          <w:color w:val="000000" w:themeColor="text1"/>
          <w:szCs w:val="21"/>
        </w:rPr>
      </w:pPr>
      <w:r w:rsidRPr="003965C2">
        <w:rPr>
          <w:rFonts w:asciiTheme="minorEastAsia" w:hAnsiTheme="minorEastAsia" w:cs="Times New Roman"/>
          <w:color w:val="000000" w:themeColor="text1"/>
          <w:szCs w:val="21"/>
        </w:rPr>
        <w:t>ffmpeg -i concat:"1.ts|2.ts|3.ts|3.ts|3.ts" -c copy all.ts</w:t>
      </w:r>
    </w:p>
    <w:p w:rsidR="0054431C" w:rsidRPr="003965C2" w:rsidRDefault="0054431C" w:rsidP="0054431C">
      <w:pPr>
        <w:pStyle w:val="a9"/>
        <w:numPr>
          <w:ilvl w:val="0"/>
          <w:numId w:val="1"/>
        </w:numPr>
        <w:ind w:firstLineChars="0"/>
        <w:rPr>
          <w:rFonts w:asciiTheme="minorEastAsia" w:hAnsiTheme="minorEastAsia" w:cs="Times New Roman"/>
          <w:color w:val="000000" w:themeColor="text1"/>
          <w:szCs w:val="21"/>
        </w:rPr>
      </w:pPr>
      <w:r w:rsidRPr="003965C2">
        <w:rPr>
          <w:rFonts w:asciiTheme="minorEastAsia" w:hAnsiTheme="minorEastAsia" w:cs="Times New Roman" w:hint="eastAsia"/>
          <w:color w:val="000000" w:themeColor="text1"/>
          <w:szCs w:val="21"/>
        </w:rPr>
        <w:t>对于非</w:t>
      </w:r>
      <w:r w:rsidRPr="003965C2">
        <w:rPr>
          <w:rFonts w:asciiTheme="minorEastAsia" w:hAnsiTheme="minorEastAsia" w:cs="Times New Roman"/>
          <w:color w:val="000000" w:themeColor="text1"/>
          <w:szCs w:val="21"/>
        </w:rPr>
        <w:t xml:space="preserve"> MPEG 格式容器，但是是 MPEG 编码器（H.264、DivX、XviD、MPEG4、MPEG2、AAC、MP2、MP3 等），可以包装进 TS 格式的容器再合并</w:t>
      </w:r>
      <w:r w:rsidRPr="003965C2">
        <w:rPr>
          <w:rFonts w:asciiTheme="minorEastAsia" w:hAnsiTheme="minorEastAsia" w:cs="Times New Roman" w:hint="eastAsia"/>
          <w:color w:val="000000" w:themeColor="text1"/>
          <w:szCs w:val="21"/>
        </w:rPr>
        <w:t>：</w:t>
      </w:r>
    </w:p>
    <w:p w:rsidR="0054431C" w:rsidRPr="003965C2" w:rsidRDefault="0054431C" w:rsidP="0054431C">
      <w:pPr>
        <w:ind w:firstLine="420"/>
        <w:rPr>
          <w:rFonts w:asciiTheme="minorEastAsia" w:hAnsiTheme="minorEastAsia" w:cs="Times New Roman"/>
          <w:color w:val="000000" w:themeColor="text1"/>
          <w:szCs w:val="21"/>
        </w:rPr>
      </w:pPr>
      <w:r w:rsidRPr="003965C2">
        <w:rPr>
          <w:rFonts w:asciiTheme="minorEastAsia" w:hAnsiTheme="minorEastAsia" w:cs="Times New Roman"/>
          <w:color w:val="000000" w:themeColor="text1"/>
          <w:szCs w:val="21"/>
        </w:rPr>
        <w:t xml:space="preserve">ffmpeg -i AI图像修复.mp4 -c copy </w:t>
      </w:r>
      <w:r w:rsidRPr="003965C2">
        <w:rPr>
          <w:rFonts w:asciiTheme="minorEastAsia" w:hAnsiTheme="minorEastAsia" w:cs="Times New Roman" w:hint="eastAsia"/>
          <w:color w:val="000000" w:themeColor="text1"/>
          <w:szCs w:val="21"/>
        </w:rPr>
        <w:t>temp</w:t>
      </w:r>
      <w:r w:rsidRPr="003965C2">
        <w:rPr>
          <w:rFonts w:asciiTheme="minorEastAsia" w:hAnsiTheme="minorEastAsia" w:cs="Times New Roman"/>
          <w:color w:val="000000" w:themeColor="text1"/>
          <w:szCs w:val="21"/>
        </w:rPr>
        <w:t>.ts</w:t>
      </w:r>
    </w:p>
    <w:p w:rsidR="0054431C" w:rsidRPr="003965C2" w:rsidRDefault="0054431C" w:rsidP="0054431C">
      <w:pPr>
        <w:ind w:firstLine="420"/>
        <w:rPr>
          <w:rFonts w:asciiTheme="minorEastAsia" w:hAnsiTheme="minorEastAsia" w:cs="Times New Roman"/>
          <w:color w:val="000000" w:themeColor="text1"/>
          <w:szCs w:val="21"/>
        </w:rPr>
      </w:pPr>
      <w:r w:rsidRPr="003965C2">
        <w:rPr>
          <w:rFonts w:asciiTheme="minorEastAsia" w:hAnsiTheme="minorEastAsia" w:cs="Times New Roman"/>
          <w:color w:val="000000" w:themeColor="text1"/>
          <w:szCs w:val="21"/>
        </w:rPr>
        <w:t>ffmpeg -i concat:</w:t>
      </w:r>
      <w:r w:rsidRPr="003965C2">
        <w:rPr>
          <w:rFonts w:asciiTheme="minorEastAsia" w:hAnsiTheme="minorEastAsia" w:cs="Times New Roman" w:hint="eastAsia"/>
          <w:color w:val="000000" w:themeColor="text1"/>
          <w:szCs w:val="21"/>
        </w:rPr>
        <w:t xml:space="preserve"> </w:t>
      </w:r>
      <w:r w:rsidRPr="003965C2">
        <w:rPr>
          <w:rFonts w:asciiTheme="minorEastAsia" w:hAnsiTheme="minorEastAsia" w:cs="Times New Roman"/>
          <w:color w:val="000000" w:themeColor="text1"/>
          <w:szCs w:val="21"/>
        </w:rPr>
        <w:t>"</w:t>
      </w:r>
      <w:r w:rsidRPr="003965C2">
        <w:rPr>
          <w:rFonts w:asciiTheme="minorEastAsia" w:hAnsiTheme="minorEastAsia" w:cs="Times New Roman" w:hint="eastAsia"/>
          <w:color w:val="000000" w:themeColor="text1"/>
          <w:szCs w:val="21"/>
        </w:rPr>
        <w:t>temp</w:t>
      </w:r>
      <w:r w:rsidRPr="003965C2">
        <w:rPr>
          <w:rFonts w:asciiTheme="minorEastAsia" w:hAnsiTheme="minorEastAsia" w:cs="Times New Roman"/>
          <w:color w:val="000000" w:themeColor="text1"/>
          <w:szCs w:val="21"/>
        </w:rPr>
        <w:t>.ts |</w:t>
      </w:r>
      <w:r w:rsidRPr="003965C2">
        <w:rPr>
          <w:rFonts w:asciiTheme="minorEastAsia" w:hAnsiTheme="minorEastAsia" w:cs="Times New Roman" w:hint="eastAsia"/>
          <w:color w:val="000000" w:themeColor="text1"/>
          <w:szCs w:val="21"/>
        </w:rPr>
        <w:t xml:space="preserve"> temp</w:t>
      </w:r>
      <w:r w:rsidRPr="003965C2">
        <w:rPr>
          <w:rFonts w:asciiTheme="minorEastAsia" w:hAnsiTheme="minorEastAsia" w:cs="Times New Roman"/>
          <w:color w:val="000000" w:themeColor="text1"/>
          <w:szCs w:val="21"/>
        </w:rPr>
        <w:t xml:space="preserve">.ts " -c copy merge.ts </w:t>
      </w:r>
    </w:p>
    <w:p w:rsidR="0054431C" w:rsidRPr="003965C2" w:rsidRDefault="0054431C" w:rsidP="0054431C">
      <w:pPr>
        <w:ind w:firstLine="420"/>
        <w:rPr>
          <w:rFonts w:asciiTheme="minorEastAsia" w:hAnsiTheme="minorEastAsia" w:cs="Times New Roman"/>
          <w:color w:val="000000" w:themeColor="text1"/>
          <w:szCs w:val="21"/>
        </w:rPr>
      </w:pPr>
      <w:r w:rsidRPr="003965C2">
        <w:rPr>
          <w:rFonts w:asciiTheme="minorEastAsia" w:hAnsiTheme="minorEastAsia" w:cs="Times New Roman"/>
          <w:color w:val="000000" w:themeColor="text1"/>
          <w:szCs w:val="21"/>
        </w:rPr>
        <w:t>ffmpeg -i merge.ts -c copy res.mp4</w:t>
      </w:r>
    </w:p>
    <w:p w:rsidR="0054431C" w:rsidRPr="00A92C33" w:rsidRDefault="0054431C" w:rsidP="0054431C">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A92C33">
        <w:rPr>
          <w:rFonts w:asciiTheme="minorEastAsia" w:eastAsiaTheme="minorEastAsia" w:hAnsiTheme="minorEastAsia" w:cs="Times New Roman" w:hint="eastAsia"/>
          <w:sz w:val="21"/>
          <w:szCs w:val="21"/>
        </w:rPr>
        <w:t>声道拆分合并：</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将任意两个单声道音频合并为一个双声道（stereo布局）的音频，输出的out.mka播放时，左耳机和右耳机分别播放一音乐</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但单独播放单声道某个音频时，左耳机和右耳机都有声音，声音相同</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lastRenderedPageBreak/>
        <w:t>整个mka文件的时长和较短音频的时长一致</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ffmpeg -i left.aac -i right.aac -filter_complex "[0:a][1:a]amerge=inpu</w:t>
      </w:r>
      <w:r>
        <w:rPr>
          <w:rFonts w:asciiTheme="minorEastAsia" w:hAnsiTheme="minorEastAsia" w:cs="Times New Roman"/>
          <w:szCs w:val="21"/>
        </w:rPr>
        <w:t>ts=2[out]" -map "[out]" out.mka</w:t>
      </w:r>
    </w:p>
    <w:p w:rsidR="0054431C" w:rsidRPr="00A92C33" w:rsidRDefault="0054431C" w:rsidP="0054431C">
      <w:pPr>
        <w:spacing w:beforeLines="50" w:before="156"/>
        <w:rPr>
          <w:rFonts w:asciiTheme="minorEastAsia" w:hAnsiTheme="minorEastAsia" w:cs="Times New Roman"/>
          <w:szCs w:val="21"/>
        </w:rPr>
      </w:pPr>
      <w:r w:rsidRPr="00A92C33">
        <w:rPr>
          <w:rFonts w:asciiTheme="minorEastAsia" w:hAnsiTheme="minorEastAsia" w:cs="Times New Roman"/>
          <w:szCs w:val="21"/>
        </w:rPr>
        <w:t>将双声道音频拆为2个音频流，每个音频流单声道：</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ffmpeg -i out.mka -filter_complex channelsplit=channel_layout=stereo temp.mka</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ffplay temp.out 播放过程中可用a键盘切换音频流</w:t>
      </w:r>
    </w:p>
    <w:p w:rsidR="0054431C" w:rsidRPr="00A92C33" w:rsidRDefault="0054431C" w:rsidP="0054431C">
      <w:pPr>
        <w:spacing w:beforeLines="50" w:before="156"/>
        <w:rPr>
          <w:rFonts w:asciiTheme="minorEastAsia" w:hAnsiTheme="minorEastAsia" w:cs="Times New Roman"/>
          <w:szCs w:val="21"/>
        </w:rPr>
      </w:pPr>
      <w:r w:rsidRPr="00A92C33">
        <w:rPr>
          <w:rFonts w:asciiTheme="minorEastAsia" w:hAnsiTheme="minorEastAsia" w:cs="Times New Roman"/>
          <w:szCs w:val="21"/>
        </w:rPr>
        <w:t>合并多个音频文件为一个音频，输出的音频一个流，适合背景音乐+录音</w:t>
      </w:r>
      <w:r>
        <w:rPr>
          <w:rFonts w:asciiTheme="minorEastAsia" w:hAnsiTheme="minorEastAsia" w:cs="Times New Roman" w:hint="eastAsia"/>
          <w:szCs w:val="21"/>
        </w:rPr>
        <w:t>：</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ffmpeg64.exe -i 124.mp3 -i 123.mp3 -filter_complex amix=inputs=2:duration=first:dropout_transition=2 -f mp3 remix.mp3</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解释：-i代表输入参数</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    -filter_complex ffmpeg滤镜功能</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    amix是混合多个音频到单个音频输出</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    inputs=2代表是2个音频文件，如果更多则代表对应数字</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    duration 确定最终输出文件的长度 longest(最长)|shortest（最短）|first（第一个文件）</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    dropout_transition</w:t>
      </w:r>
    </w:p>
    <w:p w:rsidR="0054431C" w:rsidRPr="0054431C" w:rsidRDefault="0054431C" w:rsidP="0054431C">
      <w:pPr>
        <w:rPr>
          <w:rFonts w:asciiTheme="minorEastAsia" w:hAnsiTheme="minorEastAsia" w:cs="Times New Roman"/>
          <w:szCs w:val="21"/>
        </w:rPr>
      </w:pPr>
      <w:r w:rsidRPr="00A92C33">
        <w:rPr>
          <w:rFonts w:asciiTheme="minorEastAsia" w:hAnsiTheme="minorEastAsia" w:cs="Times New Roman"/>
          <w:szCs w:val="21"/>
        </w:rPr>
        <w:t>The transition time, in seconds, for volume renormalization when an input stream ends. The default value</w:t>
      </w:r>
      <w:r>
        <w:rPr>
          <w:rFonts w:asciiTheme="minorEastAsia" w:hAnsiTheme="minorEastAsia" w:cs="Times New Roman"/>
          <w:szCs w:val="21"/>
        </w:rPr>
        <w:t xml:space="preserve"> is 2 seconds.</w:t>
      </w:r>
    </w:p>
    <w:p w:rsidR="0054431C" w:rsidRPr="00A92C33" w:rsidRDefault="0054431C" w:rsidP="0054431C">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A92C33">
        <w:rPr>
          <w:rFonts w:asciiTheme="minorEastAsia" w:eastAsiaTheme="minorEastAsia" w:hAnsiTheme="minorEastAsia" w:cs="Times New Roman" w:hint="eastAsia"/>
          <w:sz w:val="21"/>
          <w:szCs w:val="21"/>
        </w:rPr>
        <w:t>滤镜：</w:t>
      </w:r>
    </w:p>
    <w:p w:rsidR="0054431C" w:rsidRPr="00A92C33" w:rsidRDefault="0054431C" w:rsidP="0054431C">
      <w:pPr>
        <w:pStyle w:val="a9"/>
        <w:numPr>
          <w:ilvl w:val="0"/>
          <w:numId w:val="1"/>
        </w:numPr>
        <w:ind w:firstLineChars="0"/>
        <w:rPr>
          <w:rFonts w:asciiTheme="minorEastAsia" w:hAnsiTheme="minorEastAsia" w:cs="Times New Roman"/>
          <w:szCs w:val="21"/>
        </w:rPr>
      </w:pPr>
      <w:r w:rsidRPr="00A92C33">
        <w:rPr>
          <w:rFonts w:asciiTheme="minorEastAsia" w:hAnsiTheme="minorEastAsia" w:cs="Times New Roman"/>
          <w:szCs w:val="21"/>
        </w:rPr>
        <w:t>播放内置字幕轨的视频，显示字幕：</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ffplay -vf subtitles=filename=input.mkv input.mkv</w:t>
      </w:r>
    </w:p>
    <w:p w:rsidR="0054431C" w:rsidRPr="00A92C33" w:rsidRDefault="0054431C" w:rsidP="0054431C">
      <w:pPr>
        <w:rPr>
          <w:rFonts w:asciiTheme="minorEastAsia" w:hAnsiTheme="minorEastAsia" w:cs="Times New Roman"/>
          <w:szCs w:val="21"/>
        </w:rPr>
      </w:pPr>
    </w:p>
    <w:p w:rsidR="0054431C" w:rsidRPr="00A92C33" w:rsidRDefault="0054431C" w:rsidP="0054431C">
      <w:pPr>
        <w:pStyle w:val="a9"/>
        <w:numPr>
          <w:ilvl w:val="0"/>
          <w:numId w:val="1"/>
        </w:numPr>
        <w:ind w:firstLineChars="0"/>
        <w:rPr>
          <w:rFonts w:asciiTheme="minorEastAsia" w:hAnsiTheme="minorEastAsia" w:cs="Times New Roman"/>
          <w:szCs w:val="21"/>
        </w:rPr>
      </w:pPr>
      <w:r w:rsidRPr="00A92C33">
        <w:rPr>
          <w:rFonts w:asciiTheme="minorEastAsia" w:hAnsiTheme="minorEastAsia" w:cs="Times New Roman"/>
          <w:szCs w:val="21"/>
        </w:rPr>
        <w:t>预选择第三个视频轨播放：</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ffplay video.mp4 -vst v:2</w:t>
      </w:r>
    </w:p>
    <w:p w:rsidR="0054431C" w:rsidRPr="00A92C33" w:rsidRDefault="0054431C" w:rsidP="0054431C">
      <w:pPr>
        <w:rPr>
          <w:rFonts w:asciiTheme="minorEastAsia" w:hAnsiTheme="minorEastAsia" w:cs="Times New Roman"/>
          <w:szCs w:val="21"/>
        </w:rPr>
      </w:pPr>
    </w:p>
    <w:p w:rsidR="0054431C" w:rsidRPr="00A92C33" w:rsidRDefault="0054431C" w:rsidP="0054431C">
      <w:pPr>
        <w:pStyle w:val="a9"/>
        <w:numPr>
          <w:ilvl w:val="0"/>
          <w:numId w:val="1"/>
        </w:numPr>
        <w:ind w:firstLineChars="0"/>
        <w:rPr>
          <w:rFonts w:asciiTheme="minorEastAsia" w:hAnsiTheme="minorEastAsia" w:cs="Times New Roman"/>
          <w:szCs w:val="21"/>
        </w:rPr>
      </w:pPr>
      <w:r w:rsidRPr="00A92C33">
        <w:rPr>
          <w:rFonts w:asciiTheme="minorEastAsia" w:hAnsiTheme="minorEastAsia" w:cs="Times New Roman" w:hint="eastAsia"/>
          <w:szCs w:val="21"/>
        </w:rPr>
        <w:t>叠加文本：</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ffmpeg -i input.mp4 -vf drawtext="fontfile=/path/to/font.ttf: \</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text='Stack Overflow': fontcolor=white: fontsize=24: box=1: boxcolor=black@0.5: \</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boxborderw=5: x=(w-text_w)/2: y=(h-text_h)/2" -codec:a copy output.mp4</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box=1：显示文本框</w:t>
      </w:r>
      <w:r w:rsidRPr="00A92C33">
        <w:rPr>
          <w:rFonts w:asciiTheme="minorEastAsia" w:hAnsiTheme="minorEastAsia" w:cs="Times New Roman" w:hint="eastAsia"/>
          <w:szCs w:val="21"/>
        </w:rPr>
        <w:t>，也可写作box</w:t>
      </w:r>
      <w:r w:rsidRPr="00A92C33">
        <w:rPr>
          <w:rFonts w:asciiTheme="minorEastAsia" w:hAnsiTheme="minorEastAsia" w:cs="Times New Roman"/>
          <w:szCs w:val="21"/>
        </w:rPr>
        <w:t>=</w:t>
      </w:r>
      <w:r w:rsidRPr="00A92C33">
        <w:rPr>
          <w:rFonts w:asciiTheme="minorEastAsia" w:hAnsiTheme="minorEastAsia" w:cs="Times New Roman" w:hint="eastAsia"/>
          <w:szCs w:val="21"/>
        </w:rPr>
        <w:t>true</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@0.5：文本框的透明度，0</w:t>
      </w:r>
      <w:r w:rsidRPr="00A92C33">
        <w:rPr>
          <w:rFonts w:asciiTheme="minorEastAsia" w:hAnsiTheme="minorEastAsia" w:cs="Times New Roman" w:hint="eastAsia"/>
          <w:szCs w:val="21"/>
        </w:rPr>
        <w:t>透明，1不透明</w:t>
      </w:r>
      <w:r w:rsidRPr="00A92C33">
        <w:rPr>
          <w:rFonts w:asciiTheme="minorEastAsia" w:hAnsiTheme="minorEastAsia" w:cs="Times New Roman"/>
          <w:szCs w:val="21"/>
        </w:rPr>
        <w:t>.</w:t>
      </w:r>
    </w:p>
    <w:p w:rsidR="0054431C" w:rsidRPr="00A92C33" w:rsidRDefault="0054431C" w:rsidP="0054431C">
      <w:pPr>
        <w:rPr>
          <w:rFonts w:asciiTheme="minorEastAsia" w:hAnsiTheme="minorEastAsia" w:cs="Times New Roman"/>
          <w:szCs w:val="21"/>
        </w:rPr>
      </w:pPr>
    </w:p>
    <w:p w:rsidR="0054431C" w:rsidRPr="00A92C33" w:rsidRDefault="0054431C" w:rsidP="0054431C">
      <w:pPr>
        <w:pStyle w:val="a9"/>
        <w:numPr>
          <w:ilvl w:val="0"/>
          <w:numId w:val="1"/>
        </w:numPr>
        <w:ind w:firstLineChars="0"/>
        <w:rPr>
          <w:rFonts w:asciiTheme="minorEastAsia" w:hAnsiTheme="minorEastAsia" w:cs="Times New Roman"/>
          <w:szCs w:val="21"/>
        </w:rPr>
      </w:pPr>
      <w:r w:rsidRPr="00A92C33">
        <w:rPr>
          <w:rFonts w:asciiTheme="minorEastAsia" w:hAnsiTheme="minorEastAsia" w:cs="Times New Roman"/>
          <w:szCs w:val="21"/>
        </w:rPr>
        <w:t>叠加文本，文本是本地时间：</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ffmpeg -re -i doctor.mp4 -vf "drawtext=fontsize=60:fontfile=FreeSerif.ttf:text='%{localtime\:%Y\-%m\-%d %H-%M-%S}':fontcolor=red:box=1:boxcolor=yellow" temp.mp4</w:t>
      </w:r>
    </w:p>
    <w:p w:rsidR="0054431C" w:rsidRPr="00A92C33" w:rsidRDefault="0054431C" w:rsidP="0054431C">
      <w:pPr>
        <w:rPr>
          <w:rFonts w:asciiTheme="minorEastAsia" w:hAnsiTheme="minorEastAsia" w:cs="Times New Roman"/>
          <w:szCs w:val="21"/>
        </w:rPr>
      </w:pPr>
    </w:p>
    <w:p w:rsidR="0054431C" w:rsidRPr="00A92C33" w:rsidRDefault="0054431C" w:rsidP="0054431C">
      <w:pPr>
        <w:pStyle w:val="a9"/>
        <w:numPr>
          <w:ilvl w:val="0"/>
          <w:numId w:val="1"/>
        </w:numPr>
        <w:ind w:firstLineChars="0"/>
        <w:rPr>
          <w:rFonts w:asciiTheme="minorEastAsia" w:hAnsiTheme="minorEastAsia" w:cs="Times New Roman"/>
          <w:szCs w:val="21"/>
        </w:rPr>
      </w:pPr>
      <w:r w:rsidRPr="00A92C33">
        <w:rPr>
          <w:rFonts w:asciiTheme="minorEastAsia" w:hAnsiTheme="minorEastAsia" w:cs="Times New Roman"/>
          <w:szCs w:val="21"/>
        </w:rPr>
        <w:t>每5秒显示一次本地时间：</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ffmpeg -re -i girl_640x360.mp4 -vf "drawtext=fontsize=60:fontcolor=red:box=1:boxcolor=yellow:fontfile=FreeSerif.ttf:text='%{localtime\:%Y\-%m\-%d %H-%M-%S}':enable=lt(mod(t\,5)\,1)" temp.mp4</w:t>
      </w:r>
    </w:p>
    <w:p w:rsidR="0054431C" w:rsidRPr="00A92C33" w:rsidRDefault="0054431C" w:rsidP="0054431C">
      <w:pPr>
        <w:rPr>
          <w:rFonts w:asciiTheme="minorEastAsia" w:hAnsiTheme="minorEastAsia" w:cs="Times New Roman"/>
          <w:szCs w:val="21"/>
        </w:rPr>
      </w:pPr>
      <w:r w:rsidRPr="00A92C33">
        <w:rPr>
          <w:rFonts w:asciiTheme="minorEastAsia" w:hAnsiTheme="minorEastAsia"/>
          <w:noProof/>
        </w:rPr>
        <w:lastRenderedPageBreak/>
        <w:drawing>
          <wp:inline distT="0" distB="0" distL="0" distR="0" wp14:anchorId="34AA9ACC" wp14:editId="10014E71">
            <wp:extent cx="3236864" cy="1955134"/>
            <wp:effectExtent l="0" t="0" r="1905" b="762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257548" cy="1967628"/>
                    </a:xfrm>
                    <a:prstGeom prst="rect">
                      <a:avLst/>
                    </a:prstGeom>
                  </pic:spPr>
                </pic:pic>
              </a:graphicData>
            </a:graphic>
          </wp:inline>
        </w:drawing>
      </w:r>
    </w:p>
    <w:p w:rsidR="0054431C" w:rsidRPr="00A92C33" w:rsidRDefault="0054431C" w:rsidP="0054431C">
      <w:pPr>
        <w:rPr>
          <w:rFonts w:asciiTheme="minorEastAsia" w:hAnsiTheme="minorEastAsia" w:cs="Times New Roman"/>
          <w:szCs w:val="21"/>
        </w:rPr>
      </w:pPr>
    </w:p>
    <w:p w:rsidR="0054431C" w:rsidRPr="00A92C33" w:rsidRDefault="0054431C" w:rsidP="0054431C">
      <w:pPr>
        <w:pStyle w:val="a9"/>
        <w:numPr>
          <w:ilvl w:val="0"/>
          <w:numId w:val="1"/>
        </w:numPr>
        <w:ind w:firstLineChars="0"/>
        <w:rPr>
          <w:rFonts w:asciiTheme="minorEastAsia" w:hAnsiTheme="minorEastAsia" w:cs="Times New Roman"/>
          <w:szCs w:val="21"/>
        </w:rPr>
      </w:pPr>
      <w:r w:rsidRPr="00A92C33">
        <w:rPr>
          <w:rFonts w:asciiTheme="minorEastAsia" w:hAnsiTheme="minorEastAsia" w:cs="Times New Roman" w:hint="eastAsia"/>
          <w:szCs w:val="21"/>
        </w:rPr>
        <w:t>添加水印：</w:t>
      </w:r>
    </w:p>
    <w:p w:rsidR="0054431C" w:rsidRPr="00A92C33" w:rsidRDefault="0054431C" w:rsidP="0054431C">
      <w:pPr>
        <w:jc w:val="left"/>
        <w:rPr>
          <w:rFonts w:asciiTheme="minorEastAsia" w:hAnsiTheme="minorEastAsia" w:cs="Times New Roman"/>
          <w:szCs w:val="21"/>
        </w:rPr>
      </w:pPr>
      <w:r w:rsidRPr="00A92C33">
        <w:rPr>
          <w:rFonts w:asciiTheme="minorEastAsia" w:hAnsiTheme="minorEastAsia" w:cs="Times New Roman"/>
          <w:szCs w:val="21"/>
        </w:rPr>
        <w:t>logo.png水印将会打入到 input.mp4 视频中，显示在x坐标50、y坐标30的位置</w:t>
      </w:r>
    </w:p>
    <w:p w:rsidR="0054431C" w:rsidRPr="00A92C33" w:rsidRDefault="0054431C" w:rsidP="0054431C">
      <w:pPr>
        <w:jc w:val="left"/>
        <w:rPr>
          <w:rFonts w:asciiTheme="minorEastAsia" w:hAnsiTheme="minorEastAsia" w:cs="Times New Roman"/>
          <w:szCs w:val="21"/>
        </w:rPr>
      </w:pPr>
      <w:r w:rsidRPr="00A92C33">
        <w:rPr>
          <w:rFonts w:asciiTheme="minorEastAsia" w:hAnsiTheme="minorEastAsia" w:cs="Times New Roman"/>
          <w:szCs w:val="21"/>
        </w:rPr>
        <w:t>ffmpegd -i doctor.mp4 -acodec copy -b:v 744k -vf "movie=logo.png[tag]; [in][tag]overlay=50:30[out]" temp.mp4</w:t>
      </w:r>
    </w:p>
    <w:p w:rsidR="0054431C" w:rsidRPr="00A92C33" w:rsidRDefault="0054431C" w:rsidP="0054431C">
      <w:pPr>
        <w:jc w:val="left"/>
        <w:rPr>
          <w:rFonts w:asciiTheme="minorEastAsia" w:hAnsiTheme="minorEastAsia" w:cs="Times New Roman"/>
          <w:szCs w:val="21"/>
        </w:rPr>
      </w:pPr>
      <w:r w:rsidRPr="00A92C33">
        <w:rPr>
          <w:rFonts w:asciiTheme="minorEastAsia" w:hAnsiTheme="minorEastAsia" w:cs="Times New Roman" w:hint="eastAsia"/>
          <w:szCs w:val="21"/>
        </w:rPr>
        <w:t>其中，[out</w:t>
      </w:r>
      <w:r w:rsidRPr="00A92C33">
        <w:rPr>
          <w:rFonts w:asciiTheme="minorEastAsia" w:hAnsiTheme="minorEastAsia" w:cs="Times New Roman"/>
          <w:szCs w:val="21"/>
        </w:rPr>
        <w:t>]</w:t>
      </w:r>
      <w:r w:rsidRPr="00A92C33">
        <w:rPr>
          <w:rFonts w:asciiTheme="minorEastAsia" w:hAnsiTheme="minorEastAsia" w:cs="Times New Roman" w:hint="eastAsia"/>
          <w:szCs w:val="21"/>
        </w:rPr>
        <w:t>可以省略，</w:t>
      </w:r>
      <w:r w:rsidRPr="00A92C33">
        <w:rPr>
          <w:rFonts w:asciiTheme="minorEastAsia" w:hAnsiTheme="minorEastAsia" w:cs="Times New Roman"/>
          <w:szCs w:val="21"/>
        </w:rPr>
        <w:t>overlay=50:30</w:t>
      </w:r>
      <w:r w:rsidRPr="00A92C33">
        <w:rPr>
          <w:rFonts w:asciiTheme="minorEastAsia" w:hAnsiTheme="minorEastAsia" w:cs="Times New Roman" w:hint="eastAsia"/>
          <w:szCs w:val="21"/>
        </w:rPr>
        <w:t>也可以写作overlay</w:t>
      </w:r>
      <w:r w:rsidRPr="00A92C33">
        <w:rPr>
          <w:rFonts w:asciiTheme="minorEastAsia" w:hAnsiTheme="minorEastAsia" w:cs="Times New Roman"/>
          <w:szCs w:val="21"/>
        </w:rPr>
        <w:t>=x=50:y=30</w:t>
      </w:r>
    </w:p>
    <w:p w:rsidR="0054431C" w:rsidRPr="00A92C33" w:rsidRDefault="0054431C" w:rsidP="0054431C">
      <w:pPr>
        <w:jc w:val="left"/>
        <w:rPr>
          <w:rFonts w:asciiTheme="minorEastAsia" w:hAnsiTheme="minorEastAsia" w:cs="Times New Roman"/>
          <w:szCs w:val="21"/>
        </w:rPr>
      </w:pPr>
      <w:r w:rsidRPr="00A92C33">
        <w:rPr>
          <w:rFonts w:asciiTheme="minorEastAsia" w:hAnsiTheme="minorEastAsia"/>
          <w:noProof/>
        </w:rPr>
        <w:drawing>
          <wp:inline distT="0" distB="0" distL="0" distR="0" wp14:anchorId="1D2AFFB9" wp14:editId="15A1184D">
            <wp:extent cx="2395120" cy="1469772"/>
            <wp:effectExtent l="0" t="0" r="5715"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404978" cy="1475822"/>
                    </a:xfrm>
                    <a:prstGeom prst="rect">
                      <a:avLst/>
                    </a:prstGeom>
                  </pic:spPr>
                </pic:pic>
              </a:graphicData>
            </a:graphic>
          </wp:inline>
        </w:drawing>
      </w:r>
    </w:p>
    <w:p w:rsidR="0054431C" w:rsidRPr="00A92C33" w:rsidRDefault="0054431C" w:rsidP="0054431C">
      <w:pPr>
        <w:jc w:val="left"/>
        <w:rPr>
          <w:rFonts w:asciiTheme="minorEastAsia" w:hAnsiTheme="minorEastAsia" w:cs="Times New Roman"/>
          <w:szCs w:val="21"/>
        </w:rPr>
      </w:pPr>
      <w:r w:rsidRPr="00A92C33">
        <w:rPr>
          <w:rFonts w:asciiTheme="minorEastAsia" w:hAnsiTheme="minorEastAsia" w:cs="Times New Roman" w:hint="eastAsia"/>
          <w:szCs w:val="21"/>
        </w:rPr>
        <w:t>要对logo</w:t>
      </w:r>
      <w:r w:rsidRPr="00A92C33">
        <w:rPr>
          <w:rFonts w:asciiTheme="minorEastAsia" w:hAnsiTheme="minorEastAsia" w:cs="Times New Roman"/>
          <w:szCs w:val="21"/>
        </w:rPr>
        <w:t>.</w:t>
      </w:r>
      <w:r w:rsidRPr="00A92C33">
        <w:rPr>
          <w:rFonts w:asciiTheme="minorEastAsia" w:hAnsiTheme="minorEastAsia" w:cs="Times New Roman" w:hint="eastAsia"/>
          <w:szCs w:val="21"/>
        </w:rPr>
        <w:t>png进行缩放，则</w:t>
      </w:r>
      <w:r w:rsidRPr="00A92C33">
        <w:rPr>
          <w:rFonts w:asciiTheme="minorEastAsia" w:hAnsiTheme="minorEastAsia" w:cs="Times New Roman"/>
          <w:szCs w:val="21"/>
        </w:rPr>
        <w:t>movie=girl.mp4,scale=320x180</w:t>
      </w:r>
    </w:p>
    <w:p w:rsidR="0054431C" w:rsidRPr="00A92C33" w:rsidRDefault="0054431C" w:rsidP="0054431C">
      <w:pPr>
        <w:jc w:val="left"/>
        <w:rPr>
          <w:rFonts w:asciiTheme="minorEastAsia" w:hAnsiTheme="minorEastAsia" w:cs="Times New Roman"/>
          <w:szCs w:val="21"/>
        </w:rPr>
      </w:pPr>
      <w:r w:rsidRPr="00A92C33">
        <w:rPr>
          <w:rFonts w:asciiTheme="minorEastAsia" w:hAnsiTheme="minorEastAsia" w:cs="Times New Roman" w:hint="eastAsia"/>
          <w:szCs w:val="21"/>
        </w:rPr>
        <w:t>要实现透明度设置，可以借助colorkey滤镜先对作为logo的图片进行处理，再用overlay叠加</w:t>
      </w:r>
    </w:p>
    <w:p w:rsidR="0054431C" w:rsidRPr="00A92C33" w:rsidRDefault="0054431C" w:rsidP="0054431C">
      <w:pPr>
        <w:jc w:val="left"/>
        <w:rPr>
          <w:rFonts w:asciiTheme="minorEastAsia" w:hAnsiTheme="minorEastAsia" w:cs="Times New Roman"/>
          <w:szCs w:val="21"/>
        </w:rPr>
      </w:pPr>
      <w:r w:rsidRPr="00A92C33">
        <w:rPr>
          <w:rFonts w:asciiTheme="minorEastAsia" w:hAnsiTheme="minorEastAsia" w:cs="Times New Roman"/>
          <w:szCs w:val="21"/>
        </w:rPr>
        <w:t>ffmpeg -i doctor.mp4 -acodec copy -b:v 744k -vf "movie=logo.png[tag];[tag]colorkey=white:0.5:1[alpha];[in][alpha]overlay=x=50:y=30" temp.mp4</w:t>
      </w:r>
    </w:p>
    <w:p w:rsidR="0054431C" w:rsidRPr="00A92C33" w:rsidRDefault="0054431C" w:rsidP="0054431C">
      <w:pPr>
        <w:jc w:val="left"/>
        <w:rPr>
          <w:rFonts w:asciiTheme="minorEastAsia" w:hAnsiTheme="minorEastAsia" w:cs="Times New Roman"/>
          <w:szCs w:val="21"/>
        </w:rPr>
      </w:pPr>
      <w:r w:rsidRPr="00A92C33">
        <w:rPr>
          <w:rFonts w:asciiTheme="minorEastAsia" w:hAnsiTheme="minorEastAsia" w:cs="Times New Roman" w:hint="eastAsia"/>
          <w:szCs w:val="21"/>
        </w:rPr>
        <w:t>其中，</w:t>
      </w:r>
      <w:r w:rsidRPr="00A92C33">
        <w:rPr>
          <w:rFonts w:asciiTheme="minorEastAsia" w:hAnsiTheme="minorEastAsia" w:cs="Times New Roman"/>
          <w:szCs w:val="21"/>
        </w:rPr>
        <w:t>colorkey</w:t>
      </w:r>
      <w:r w:rsidRPr="00A92C33">
        <w:rPr>
          <w:rFonts w:asciiTheme="minorEastAsia" w:hAnsiTheme="minorEastAsia" w:cs="Times New Roman" w:hint="eastAsia"/>
          <w:szCs w:val="21"/>
        </w:rPr>
        <w:t>有三个参数，第一个为要抠掉的颜色，第二个为相似度，与第一个参数相似的颜色也会被抠掉，第三个参数为混合度，值为1，则混合更强烈，更“透明”，如下左图，值为0，则不混合，直接覆盖，如下右图</w:t>
      </w:r>
    </w:p>
    <w:p w:rsidR="0054431C" w:rsidRDefault="0054431C" w:rsidP="0054431C">
      <w:pPr>
        <w:rPr>
          <w:rFonts w:asciiTheme="minorEastAsia" w:hAnsiTheme="minorEastAsia" w:cs="Times New Roman"/>
          <w:szCs w:val="21"/>
        </w:rPr>
      </w:pPr>
      <w:r w:rsidRPr="00A92C33">
        <w:rPr>
          <w:rFonts w:asciiTheme="minorEastAsia" w:hAnsiTheme="minorEastAsia"/>
          <w:noProof/>
        </w:rPr>
        <w:drawing>
          <wp:inline distT="0" distB="0" distL="0" distR="0" wp14:anchorId="602E0F5F" wp14:editId="6210A1B3">
            <wp:extent cx="2642224" cy="1614092"/>
            <wp:effectExtent l="0" t="0" r="6350" b="5715"/>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668978" cy="1630436"/>
                    </a:xfrm>
                    <a:prstGeom prst="rect">
                      <a:avLst/>
                    </a:prstGeom>
                  </pic:spPr>
                </pic:pic>
              </a:graphicData>
            </a:graphic>
          </wp:inline>
        </w:drawing>
      </w:r>
      <w:r w:rsidRPr="00A92C33">
        <w:rPr>
          <w:rFonts w:asciiTheme="minorEastAsia" w:hAnsiTheme="minorEastAsia"/>
          <w:noProof/>
        </w:rPr>
        <w:drawing>
          <wp:inline distT="0" distB="0" distL="0" distR="0" wp14:anchorId="33184956" wp14:editId="45C24501">
            <wp:extent cx="2602954" cy="1591669"/>
            <wp:effectExtent l="0" t="0" r="6985" b="889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619892" cy="1602026"/>
                    </a:xfrm>
                    <a:prstGeom prst="rect">
                      <a:avLst/>
                    </a:prstGeom>
                  </pic:spPr>
                </pic:pic>
              </a:graphicData>
            </a:graphic>
          </wp:inline>
        </w:drawing>
      </w:r>
    </w:p>
    <w:p w:rsidR="0054431C" w:rsidRPr="00A92C33" w:rsidRDefault="0054431C" w:rsidP="0054431C">
      <w:pPr>
        <w:rPr>
          <w:rFonts w:asciiTheme="minorEastAsia" w:hAnsiTheme="minorEastAsia" w:cs="Times New Roman"/>
          <w:szCs w:val="21"/>
        </w:rPr>
      </w:pPr>
    </w:p>
    <w:p w:rsidR="0054431C" w:rsidRPr="00A92C33" w:rsidRDefault="0054431C" w:rsidP="0054431C">
      <w:pPr>
        <w:pStyle w:val="a9"/>
        <w:numPr>
          <w:ilvl w:val="0"/>
          <w:numId w:val="1"/>
        </w:numPr>
        <w:ind w:firstLineChars="0"/>
        <w:rPr>
          <w:rFonts w:asciiTheme="minorEastAsia" w:hAnsiTheme="minorEastAsia" w:cs="Times New Roman"/>
          <w:szCs w:val="21"/>
        </w:rPr>
      </w:pPr>
      <w:r w:rsidRPr="00A92C33">
        <w:rPr>
          <w:rFonts w:asciiTheme="minorEastAsia" w:hAnsiTheme="minorEastAsia" w:cs="Times New Roman" w:hint="eastAsia"/>
          <w:szCs w:val="21"/>
        </w:rPr>
        <w:t>delogo去水印：</w:t>
      </w:r>
    </w:p>
    <w:p w:rsidR="0054431C" w:rsidRPr="00A92C33" w:rsidRDefault="0054431C" w:rsidP="0054431C">
      <w:pPr>
        <w:rPr>
          <w:rFonts w:asciiTheme="minorEastAsia" w:hAnsiTheme="minorEastAsia" w:cs="Times New Roman"/>
          <w:kern w:val="0"/>
          <w:szCs w:val="21"/>
        </w:rPr>
      </w:pPr>
      <w:r w:rsidRPr="00A92C33">
        <w:rPr>
          <w:rFonts w:asciiTheme="minorEastAsia" w:hAnsiTheme="minorEastAsia" w:cs="Times New Roman"/>
          <w:kern w:val="0"/>
          <w:szCs w:val="21"/>
        </w:rPr>
        <w:lastRenderedPageBreak/>
        <w:t>ffmpeg -i testfilter.mp4 -acodec copy -b:v 744k -vf delogo=x=50:y=30:w=225:h=225 delogo.mp4</w:t>
      </w:r>
    </w:p>
    <w:p w:rsidR="0054431C" w:rsidRPr="00A92C33" w:rsidRDefault="0054431C" w:rsidP="0054431C">
      <w:pPr>
        <w:rPr>
          <w:rFonts w:asciiTheme="minorEastAsia" w:hAnsiTheme="minorEastAsia" w:cs="Times New Roman"/>
          <w:kern w:val="0"/>
          <w:szCs w:val="21"/>
        </w:rPr>
      </w:pPr>
      <w:r w:rsidRPr="00A92C33">
        <w:rPr>
          <w:rFonts w:asciiTheme="minorEastAsia" w:hAnsiTheme="minorEastAsia" w:cs="Times New Roman" w:hint="eastAsia"/>
          <w:kern w:val="0"/>
          <w:szCs w:val="21"/>
        </w:rPr>
        <w:t>实际是对(x</w:t>
      </w:r>
      <w:r w:rsidRPr="00A92C33">
        <w:rPr>
          <w:rFonts w:asciiTheme="minorEastAsia" w:hAnsiTheme="minorEastAsia" w:cs="Times New Roman"/>
          <w:kern w:val="0"/>
          <w:szCs w:val="21"/>
        </w:rPr>
        <w:t>,</w:t>
      </w:r>
      <w:r w:rsidRPr="00A92C33">
        <w:rPr>
          <w:rFonts w:asciiTheme="minorEastAsia" w:hAnsiTheme="minorEastAsia" w:cs="Times New Roman" w:hint="eastAsia"/>
          <w:kern w:val="0"/>
          <w:szCs w:val="21"/>
        </w:rPr>
        <w:t>y,w</w:t>
      </w:r>
      <w:r w:rsidRPr="00A92C33">
        <w:rPr>
          <w:rFonts w:asciiTheme="minorEastAsia" w:hAnsiTheme="minorEastAsia" w:cs="Times New Roman"/>
          <w:kern w:val="0"/>
          <w:szCs w:val="21"/>
        </w:rPr>
        <w:t>,</w:t>
      </w:r>
      <w:r w:rsidRPr="00A92C33">
        <w:rPr>
          <w:rFonts w:asciiTheme="minorEastAsia" w:hAnsiTheme="minorEastAsia" w:cs="Times New Roman" w:hint="eastAsia"/>
          <w:kern w:val="0"/>
          <w:szCs w:val="21"/>
        </w:rPr>
        <w:t>h</w:t>
      </w:r>
      <w:r w:rsidRPr="00A92C33">
        <w:rPr>
          <w:rFonts w:asciiTheme="minorEastAsia" w:hAnsiTheme="minorEastAsia" w:cs="Times New Roman"/>
          <w:kern w:val="0"/>
          <w:szCs w:val="21"/>
        </w:rPr>
        <w:t>)</w:t>
      </w:r>
      <w:r w:rsidRPr="00A92C33">
        <w:rPr>
          <w:rFonts w:asciiTheme="minorEastAsia" w:hAnsiTheme="minorEastAsia" w:cs="Times New Roman" w:hint="eastAsia"/>
          <w:kern w:val="0"/>
          <w:szCs w:val="21"/>
        </w:rPr>
        <w:t>的矩形区域进行模糊处理</w:t>
      </w:r>
    </w:p>
    <w:p w:rsidR="0054431C" w:rsidRDefault="0054431C" w:rsidP="0054431C">
      <w:pPr>
        <w:rPr>
          <w:rFonts w:asciiTheme="minorEastAsia" w:hAnsiTheme="minorEastAsia" w:cs="Times New Roman"/>
          <w:kern w:val="0"/>
          <w:szCs w:val="21"/>
        </w:rPr>
      </w:pPr>
      <w:r w:rsidRPr="00A92C33">
        <w:rPr>
          <w:rFonts w:asciiTheme="minorEastAsia" w:hAnsiTheme="minorEastAsia"/>
          <w:noProof/>
        </w:rPr>
        <w:drawing>
          <wp:inline distT="0" distB="0" distL="0" distR="0" wp14:anchorId="48DE0C42" wp14:editId="0989121A">
            <wp:extent cx="3004354" cy="1828800"/>
            <wp:effectExtent l="0" t="0" r="5715"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016975" cy="1836482"/>
                    </a:xfrm>
                    <a:prstGeom prst="rect">
                      <a:avLst/>
                    </a:prstGeom>
                  </pic:spPr>
                </pic:pic>
              </a:graphicData>
            </a:graphic>
          </wp:inline>
        </w:drawing>
      </w:r>
    </w:p>
    <w:p w:rsidR="0054431C" w:rsidRPr="00A92C33" w:rsidRDefault="0054431C" w:rsidP="0054431C">
      <w:pPr>
        <w:rPr>
          <w:rFonts w:asciiTheme="minorEastAsia" w:hAnsiTheme="minorEastAsia" w:cs="Times New Roman"/>
          <w:kern w:val="0"/>
          <w:szCs w:val="21"/>
        </w:rPr>
      </w:pPr>
    </w:p>
    <w:p w:rsidR="0054431C" w:rsidRPr="00A92C33" w:rsidRDefault="0054431C" w:rsidP="0054431C">
      <w:pPr>
        <w:pStyle w:val="a9"/>
        <w:numPr>
          <w:ilvl w:val="0"/>
          <w:numId w:val="1"/>
        </w:numPr>
        <w:ind w:firstLineChars="0"/>
        <w:rPr>
          <w:rFonts w:asciiTheme="minorEastAsia" w:hAnsiTheme="minorEastAsia" w:cs="Times New Roman"/>
          <w:szCs w:val="21"/>
        </w:rPr>
      </w:pPr>
      <w:r w:rsidRPr="00A92C33">
        <w:rPr>
          <w:rFonts w:asciiTheme="minorEastAsia" w:hAnsiTheme="minorEastAsia" w:cs="Times New Roman"/>
          <w:szCs w:val="21"/>
        </w:rPr>
        <w:t>overla</w:t>
      </w:r>
      <w:r w:rsidRPr="00A92C33">
        <w:rPr>
          <w:rFonts w:asciiTheme="minorEastAsia" w:hAnsiTheme="minorEastAsia" w:cs="Times New Roman" w:hint="eastAsia"/>
          <w:szCs w:val="21"/>
        </w:rPr>
        <w:t>y</w:t>
      </w:r>
      <w:r w:rsidRPr="00A92C33">
        <w:rPr>
          <w:rFonts w:asciiTheme="minorEastAsia" w:hAnsiTheme="minorEastAsia" w:cs="Times New Roman"/>
          <w:szCs w:val="21"/>
        </w:rPr>
        <w:t>实现画中画效果：</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hint="eastAsia"/>
          <w:szCs w:val="21"/>
        </w:rPr>
        <w:t>叠加图片为水印效果，叠加视频则为画中画效果</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scale对movie所指视频</w:t>
      </w:r>
      <w:r w:rsidRPr="00A92C33">
        <w:rPr>
          <w:rFonts w:asciiTheme="minorEastAsia" w:hAnsiTheme="minorEastAsia" w:cs="Times New Roman" w:hint="eastAsia"/>
          <w:szCs w:val="21"/>
        </w:rPr>
        <w:t>进行</w:t>
      </w:r>
      <w:r w:rsidRPr="00A92C33">
        <w:rPr>
          <w:rFonts w:asciiTheme="minorEastAsia" w:hAnsiTheme="minorEastAsia" w:cs="Times New Roman"/>
          <w:szCs w:val="21"/>
        </w:rPr>
        <w:t>缩放、overlay=x=160:y=90为图层[temp]在输入视频中的位置</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时长短的视频播放结束后，显示最后一帧的画面，时长长的视频继续播放</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ffmpeg -i girl_640x360.mp4 -vf "movie=green_screen.mp4,scale=320*180[log];[in][log]overlay=160:90" testfilter.mp4</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hint="eastAsia"/>
          <w:szCs w:val="21"/>
        </w:rPr>
        <w:t>也可以写作：</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ffmpeg -i girl_640x360.mp4 -vf "movie=green_screen.mp4[up];[up]scale=320*180[log];[in][log]overlay=160:90" testfilter.mp4</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hint="eastAsia"/>
          <w:szCs w:val="21"/>
        </w:rPr>
        <w:t>还可以不使用-vf，而是类似以下写法</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ffmpeg -i girl.mp4 -i 嘉峪关.bmp -filter_complex  "[1:v]scale=100:100[logo];[0:v][logo]overlay=x=0:y=0" out.mp4</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 xml:space="preserve">ffmpeg -i doctor.mp4 -vf </w:t>
      </w:r>
    </w:p>
    <w:p w:rsidR="0054431C" w:rsidRPr="00A92C33" w:rsidRDefault="0054431C" w:rsidP="0054431C">
      <w:pPr>
        <w:rPr>
          <w:rFonts w:asciiTheme="minorEastAsia" w:hAnsiTheme="minorEastAsia" w:cs="Times New Roman"/>
          <w:szCs w:val="21"/>
        </w:rPr>
      </w:pPr>
      <w:r w:rsidRPr="00A92C33">
        <w:rPr>
          <w:rFonts w:asciiTheme="minorEastAsia" w:hAnsiTheme="minorEastAsia"/>
          <w:noProof/>
        </w:rPr>
        <w:drawing>
          <wp:inline distT="0" distB="0" distL="0" distR="0" wp14:anchorId="6A8825EA" wp14:editId="0423843D">
            <wp:extent cx="3247175" cy="1974655"/>
            <wp:effectExtent l="0" t="0" r="0" b="6985"/>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261261" cy="1983221"/>
                    </a:xfrm>
                    <a:prstGeom prst="rect">
                      <a:avLst/>
                    </a:prstGeom>
                  </pic:spPr>
                </pic:pic>
              </a:graphicData>
            </a:graphic>
          </wp:inline>
        </w:drawing>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hint="eastAsia"/>
          <w:szCs w:val="21"/>
        </w:rPr>
        <w:t>叠加的视频为绿色背景，再配合colorkey实现抠像，</w:t>
      </w:r>
      <w:r w:rsidRPr="00A92C33">
        <w:rPr>
          <w:rFonts w:asciiTheme="minorEastAsia" w:hAnsiTheme="minorEastAsia" w:cs="Times New Roman"/>
          <w:szCs w:val="21"/>
        </w:rPr>
        <w:t>ffmpeg -i girl_640x360.mp4 -vf "movie=green_screen.mp4,scale=320*180[log];[log]colorkey=green:0.5:0.5[degreen];[in][degreen]overlay=160:90" testfilter.mp4</w:t>
      </w:r>
      <w:r w:rsidRPr="00A92C33">
        <w:rPr>
          <w:rFonts w:asciiTheme="minorEastAsia" w:hAnsiTheme="minorEastAsia" w:cs="Times New Roman" w:hint="eastAsia"/>
          <w:szCs w:val="21"/>
        </w:rPr>
        <w:t>，效果如下</w:t>
      </w:r>
    </w:p>
    <w:p w:rsidR="0054431C" w:rsidRPr="00A92C33" w:rsidRDefault="0054431C" w:rsidP="0054431C">
      <w:pPr>
        <w:rPr>
          <w:rFonts w:asciiTheme="minorEastAsia" w:hAnsiTheme="minorEastAsia" w:cs="Times New Roman"/>
          <w:szCs w:val="21"/>
        </w:rPr>
      </w:pPr>
      <w:r w:rsidRPr="00A92C33">
        <w:rPr>
          <w:rFonts w:asciiTheme="minorEastAsia" w:hAnsiTheme="minorEastAsia"/>
          <w:noProof/>
        </w:rPr>
        <w:lastRenderedPageBreak/>
        <w:drawing>
          <wp:inline distT="0" distB="0" distL="0" distR="0" wp14:anchorId="6194BFCC" wp14:editId="228ED253">
            <wp:extent cx="3137626" cy="1912947"/>
            <wp:effectExtent l="0" t="0" r="5715"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144946" cy="1917410"/>
                    </a:xfrm>
                    <a:prstGeom prst="rect">
                      <a:avLst/>
                    </a:prstGeom>
                  </pic:spPr>
                </pic:pic>
              </a:graphicData>
            </a:graphic>
          </wp:inline>
        </w:drawing>
      </w:r>
    </w:p>
    <w:p w:rsidR="0054431C" w:rsidRDefault="0054431C" w:rsidP="0054431C">
      <w:pPr>
        <w:rPr>
          <w:rFonts w:asciiTheme="minorEastAsia" w:hAnsiTheme="minorEastAsia" w:cs="Times New Roman"/>
          <w:szCs w:val="21"/>
        </w:rPr>
      </w:pP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“抠像”一词是从早期电视制作中得来的。英文“Key”，意思是吸取画面中的某一种颜色作为透明色，将它从画面中抠去，从而使背景透出来，形成二层画面的叠加合成</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绿幕或者蓝幕抠像属于色键抠像(Chroma key)</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Chromakey滤镜有三个参数：</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第一个（color）用于指定要抠掉的颜色；16进制的rgb颜色(ex: 0x000000 for black, 0x00FF00 for green)</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第二个（similarity）是相似度，意思是“差不多”的像素也会被抠掉，取值范围 [0.01 - 1]，数值越小，颜色匹配时越严格，极端情况下比如取值为0.01就是只抠除第一个参数指定颜色的像素；</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虽然背景是绿色，但可能背景色彩并不纯，因此需要将相似度设的大点，让背景色都被滤掉</w:t>
      </w:r>
    </w:p>
    <w:p w:rsidR="0054431C" w:rsidRDefault="0054431C" w:rsidP="0054431C">
      <w:pPr>
        <w:rPr>
          <w:rFonts w:asciiTheme="minorEastAsia" w:hAnsiTheme="minorEastAsia" w:cs="Times New Roman"/>
          <w:szCs w:val="21"/>
        </w:rPr>
      </w:pPr>
      <w:r w:rsidRPr="00A92C33">
        <w:rPr>
          <w:rFonts w:asciiTheme="minorEastAsia" w:hAnsiTheme="minorEastAsia" w:cs="Times New Roman"/>
          <w:szCs w:val="21"/>
        </w:rPr>
        <w:t>ffmpeg -i girl.mp4  -i green_screen.mp4  -filter_complex "[1:v]colorkey=Green:0.6:0.1[ckout];[0:v][ckout]overlay=x=80:y=40[out]" -map "[out]" -map 0:a temp.mp4</w:t>
      </w:r>
    </w:p>
    <w:p w:rsidR="0054431C" w:rsidRPr="00A92C33" w:rsidRDefault="0054431C" w:rsidP="0054431C">
      <w:pPr>
        <w:rPr>
          <w:rFonts w:asciiTheme="minorEastAsia" w:hAnsiTheme="minorEastAsia" w:cs="Times New Roman"/>
          <w:szCs w:val="21"/>
        </w:rPr>
      </w:pPr>
    </w:p>
    <w:p w:rsidR="0054431C" w:rsidRPr="00A92C33" w:rsidRDefault="0054431C" w:rsidP="0006659C">
      <w:pPr>
        <w:pStyle w:val="a9"/>
        <w:numPr>
          <w:ilvl w:val="0"/>
          <w:numId w:val="61"/>
        </w:numPr>
        <w:ind w:firstLineChars="0"/>
        <w:rPr>
          <w:rFonts w:asciiTheme="minorEastAsia" w:hAnsiTheme="minorEastAsia" w:cs="Times New Roman"/>
          <w:szCs w:val="21"/>
        </w:rPr>
      </w:pPr>
      <w:r w:rsidRPr="00A92C33">
        <w:rPr>
          <w:rFonts w:asciiTheme="minorEastAsia" w:hAnsiTheme="minorEastAsia" w:cs="Times New Roman" w:hint="eastAsia"/>
          <w:szCs w:val="21"/>
        </w:rPr>
        <w:t>其它</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color w:val="000000"/>
          <w:kern w:val="0"/>
          <w:szCs w:val="21"/>
        </w:rPr>
        <w:t>avfilter_graph_parse_ptr(filter_graph,filter_descr,&amp;input,&amp;output,</w:t>
      </w:r>
      <w:r w:rsidRPr="00A92C33">
        <w:rPr>
          <w:rFonts w:asciiTheme="minorEastAsia" w:hAnsiTheme="minorEastAsia" w:cs="Times New Roman"/>
          <w:color w:val="0000FF"/>
          <w:kern w:val="0"/>
          <w:szCs w:val="21"/>
        </w:rPr>
        <w:t>nullptr</w:t>
      </w:r>
      <w:r w:rsidRPr="00A92C33">
        <w:rPr>
          <w:rFonts w:asciiTheme="minorEastAsia" w:hAnsiTheme="minorEastAsia" w:cs="Times New Roman"/>
          <w:color w:val="000000"/>
          <w:kern w:val="0"/>
          <w:szCs w:val="21"/>
        </w:rPr>
        <w:t>)</w:t>
      </w:r>
      <w:r w:rsidRPr="00A92C33">
        <w:rPr>
          <w:rFonts w:asciiTheme="minorEastAsia" w:hAnsiTheme="minorEastAsia" w:cs="Times New Roman" w:hint="eastAsia"/>
          <w:color w:val="000000"/>
          <w:kern w:val="0"/>
          <w:szCs w:val="21"/>
        </w:rPr>
        <w:t>中的</w:t>
      </w:r>
      <w:r w:rsidRPr="00A92C33">
        <w:rPr>
          <w:rFonts w:asciiTheme="minorEastAsia" w:hAnsiTheme="minorEastAsia" w:cs="Times New Roman"/>
          <w:color w:val="000000"/>
          <w:kern w:val="0"/>
          <w:szCs w:val="21"/>
        </w:rPr>
        <w:t>filter_descr</w:t>
      </w:r>
      <w:r w:rsidRPr="00A92C33">
        <w:rPr>
          <w:rFonts w:asciiTheme="minorEastAsia" w:hAnsiTheme="minorEastAsia" w:cs="Times New Roman" w:hint="eastAsia"/>
          <w:color w:val="000000"/>
          <w:kern w:val="0"/>
          <w:szCs w:val="21"/>
        </w:rPr>
        <w:t>参数：</w:t>
      </w:r>
    </w:p>
    <w:p w:rsidR="0054431C" w:rsidRPr="00A92C33" w:rsidRDefault="0054431C" w:rsidP="0054431C">
      <w:pPr>
        <w:autoSpaceDE w:val="0"/>
        <w:autoSpaceDN w:val="0"/>
        <w:adjustRightInd w:val="0"/>
        <w:jc w:val="left"/>
        <w:rPr>
          <w:rFonts w:asciiTheme="minorEastAsia" w:hAnsiTheme="minorEastAsia" w:cs="Times New Roman"/>
          <w:color w:val="000000"/>
          <w:kern w:val="0"/>
          <w:sz w:val="19"/>
          <w:szCs w:val="19"/>
        </w:rPr>
      </w:pPr>
      <w:r w:rsidRPr="00A92C33">
        <w:rPr>
          <w:rFonts w:asciiTheme="minorEastAsia" w:hAnsiTheme="minorEastAsia" w:cs="Times New Roman"/>
          <w:color w:val="000000"/>
          <w:kern w:val="0"/>
          <w:sz w:val="19"/>
          <w:szCs w:val="19"/>
        </w:rPr>
        <w:tab/>
      </w:r>
      <w:r w:rsidRPr="00A92C33">
        <w:rPr>
          <w:rFonts w:asciiTheme="minorEastAsia" w:hAnsiTheme="minorEastAsia" w:cs="Times New Roman"/>
          <w:color w:val="0000FF"/>
          <w:kern w:val="0"/>
          <w:sz w:val="19"/>
          <w:szCs w:val="19"/>
        </w:rPr>
        <w:t>const</w:t>
      </w:r>
      <w:r w:rsidRPr="00A92C33">
        <w:rPr>
          <w:rFonts w:asciiTheme="minorEastAsia" w:hAnsiTheme="minorEastAsia" w:cs="Times New Roman"/>
          <w:color w:val="000000"/>
          <w:kern w:val="0"/>
          <w:sz w:val="19"/>
          <w:szCs w:val="19"/>
        </w:rPr>
        <w:t xml:space="preserve"> </w:t>
      </w:r>
      <w:r w:rsidRPr="00A92C33">
        <w:rPr>
          <w:rFonts w:asciiTheme="minorEastAsia" w:hAnsiTheme="minorEastAsia" w:cs="Times New Roman"/>
          <w:color w:val="0000FF"/>
          <w:kern w:val="0"/>
          <w:sz w:val="19"/>
          <w:szCs w:val="19"/>
        </w:rPr>
        <w:t>char</w:t>
      </w:r>
      <w:r w:rsidRPr="00A92C33">
        <w:rPr>
          <w:rFonts w:asciiTheme="minorEastAsia" w:hAnsiTheme="minorEastAsia" w:cs="Times New Roman"/>
          <w:color w:val="000000"/>
          <w:kern w:val="0"/>
          <w:sz w:val="19"/>
          <w:szCs w:val="19"/>
        </w:rPr>
        <w:t xml:space="preserve"> *filter_descr = </w:t>
      </w:r>
      <w:r w:rsidRPr="00A92C33">
        <w:rPr>
          <w:rFonts w:asciiTheme="minorEastAsia" w:hAnsiTheme="minorEastAsia" w:cs="Times New Roman"/>
          <w:color w:val="A31515"/>
          <w:kern w:val="0"/>
          <w:sz w:val="19"/>
          <w:szCs w:val="19"/>
        </w:rPr>
        <w:t>"lutyuv='u=128:v=128'"</w:t>
      </w:r>
      <w:r w:rsidRPr="00A92C33">
        <w:rPr>
          <w:rFonts w:asciiTheme="minorEastAsia" w:hAnsiTheme="minorEastAsia" w:cs="Times New Roman"/>
          <w:color w:val="000000"/>
          <w:kern w:val="0"/>
          <w:sz w:val="19"/>
          <w:szCs w:val="19"/>
        </w:rPr>
        <w:t xml:space="preserve">; </w:t>
      </w:r>
      <w:r w:rsidRPr="00A92C33">
        <w:rPr>
          <w:rFonts w:asciiTheme="minorEastAsia" w:hAnsiTheme="minorEastAsia" w:cs="Times New Roman"/>
          <w:color w:val="008000"/>
          <w:kern w:val="0"/>
          <w:sz w:val="19"/>
          <w:szCs w:val="19"/>
        </w:rPr>
        <w:t>//变为黑白</w:t>
      </w:r>
    </w:p>
    <w:p w:rsidR="0054431C" w:rsidRPr="00A92C33" w:rsidRDefault="0054431C" w:rsidP="0054431C">
      <w:pPr>
        <w:autoSpaceDE w:val="0"/>
        <w:autoSpaceDN w:val="0"/>
        <w:adjustRightInd w:val="0"/>
        <w:jc w:val="left"/>
        <w:rPr>
          <w:rFonts w:asciiTheme="minorEastAsia" w:hAnsiTheme="minorEastAsia" w:cs="Times New Roman"/>
          <w:color w:val="000000"/>
          <w:kern w:val="0"/>
          <w:sz w:val="19"/>
          <w:szCs w:val="19"/>
        </w:rPr>
      </w:pPr>
      <w:r w:rsidRPr="00A92C33">
        <w:rPr>
          <w:rFonts w:asciiTheme="minorEastAsia" w:hAnsiTheme="minorEastAsia" w:cs="Times New Roman"/>
          <w:color w:val="000000"/>
          <w:kern w:val="0"/>
          <w:sz w:val="19"/>
          <w:szCs w:val="19"/>
        </w:rPr>
        <w:tab/>
      </w:r>
      <w:r w:rsidRPr="00A92C33">
        <w:rPr>
          <w:rFonts w:asciiTheme="minorEastAsia" w:hAnsiTheme="minorEastAsia" w:cs="Times New Roman"/>
          <w:color w:val="008000"/>
          <w:kern w:val="0"/>
          <w:sz w:val="19"/>
          <w:szCs w:val="19"/>
        </w:rPr>
        <w:t>//const char *filter_descr = "boxblur";  //模糊处理</w:t>
      </w:r>
    </w:p>
    <w:p w:rsidR="0054431C" w:rsidRPr="00A92C33" w:rsidRDefault="0054431C" w:rsidP="0054431C">
      <w:pPr>
        <w:autoSpaceDE w:val="0"/>
        <w:autoSpaceDN w:val="0"/>
        <w:adjustRightInd w:val="0"/>
        <w:jc w:val="left"/>
        <w:rPr>
          <w:rFonts w:asciiTheme="minorEastAsia" w:hAnsiTheme="minorEastAsia" w:cs="Times New Roman"/>
          <w:color w:val="000000"/>
          <w:kern w:val="0"/>
          <w:sz w:val="19"/>
          <w:szCs w:val="19"/>
        </w:rPr>
      </w:pPr>
      <w:r w:rsidRPr="00A92C33">
        <w:rPr>
          <w:rFonts w:asciiTheme="minorEastAsia" w:hAnsiTheme="minorEastAsia" w:cs="Times New Roman"/>
          <w:color w:val="000000"/>
          <w:kern w:val="0"/>
          <w:sz w:val="19"/>
          <w:szCs w:val="19"/>
        </w:rPr>
        <w:tab/>
      </w:r>
      <w:r w:rsidRPr="00A92C33">
        <w:rPr>
          <w:rFonts w:asciiTheme="minorEastAsia" w:hAnsiTheme="minorEastAsia" w:cs="Times New Roman"/>
          <w:color w:val="008000"/>
          <w:kern w:val="0"/>
          <w:sz w:val="19"/>
          <w:szCs w:val="19"/>
        </w:rPr>
        <w:t>//const char *filter_descr = "hflip";       //水平翻转</w:t>
      </w:r>
    </w:p>
    <w:p w:rsidR="0054431C" w:rsidRPr="00A92C33" w:rsidRDefault="0054431C" w:rsidP="0054431C">
      <w:pPr>
        <w:autoSpaceDE w:val="0"/>
        <w:autoSpaceDN w:val="0"/>
        <w:adjustRightInd w:val="0"/>
        <w:jc w:val="left"/>
        <w:rPr>
          <w:rFonts w:asciiTheme="minorEastAsia" w:hAnsiTheme="minorEastAsia" w:cs="Times New Roman"/>
          <w:color w:val="000000"/>
          <w:kern w:val="0"/>
          <w:sz w:val="19"/>
          <w:szCs w:val="19"/>
        </w:rPr>
      </w:pPr>
      <w:r w:rsidRPr="00A92C33">
        <w:rPr>
          <w:rFonts w:asciiTheme="minorEastAsia" w:hAnsiTheme="minorEastAsia" w:cs="Times New Roman"/>
          <w:color w:val="000000"/>
          <w:kern w:val="0"/>
          <w:sz w:val="19"/>
          <w:szCs w:val="19"/>
        </w:rPr>
        <w:tab/>
      </w:r>
      <w:r w:rsidRPr="00A92C33">
        <w:rPr>
          <w:rFonts w:asciiTheme="minorEastAsia" w:hAnsiTheme="minorEastAsia" w:cs="Times New Roman"/>
          <w:color w:val="008000"/>
          <w:kern w:val="0"/>
          <w:sz w:val="19"/>
          <w:szCs w:val="19"/>
        </w:rPr>
        <w:t>//const char *filter_descr = "vflip";       //竖直方向翻转</w:t>
      </w:r>
    </w:p>
    <w:p w:rsidR="0054431C" w:rsidRPr="00A92C33" w:rsidRDefault="0054431C" w:rsidP="0054431C">
      <w:pPr>
        <w:autoSpaceDE w:val="0"/>
        <w:autoSpaceDN w:val="0"/>
        <w:adjustRightInd w:val="0"/>
        <w:jc w:val="left"/>
        <w:rPr>
          <w:rFonts w:asciiTheme="minorEastAsia" w:hAnsiTheme="minorEastAsia" w:cs="Times New Roman"/>
          <w:color w:val="000000"/>
          <w:kern w:val="0"/>
          <w:sz w:val="19"/>
          <w:szCs w:val="19"/>
        </w:rPr>
      </w:pPr>
      <w:r w:rsidRPr="00A92C33">
        <w:rPr>
          <w:rFonts w:asciiTheme="minorEastAsia" w:hAnsiTheme="minorEastAsia" w:cs="Times New Roman"/>
          <w:color w:val="000000"/>
          <w:kern w:val="0"/>
          <w:sz w:val="19"/>
          <w:szCs w:val="19"/>
        </w:rPr>
        <w:tab/>
      </w:r>
      <w:r w:rsidRPr="00A92C33">
        <w:rPr>
          <w:rFonts w:asciiTheme="minorEastAsia" w:hAnsiTheme="minorEastAsia" w:cs="Times New Roman"/>
          <w:color w:val="008000"/>
          <w:kern w:val="0"/>
          <w:sz w:val="19"/>
          <w:szCs w:val="19"/>
        </w:rPr>
        <w:t>//const char *filter_descr = "hue='h=60:s=-3'";  //变颜色</w:t>
      </w:r>
    </w:p>
    <w:p w:rsidR="0054431C" w:rsidRPr="00A92C33" w:rsidRDefault="0054431C" w:rsidP="0054431C">
      <w:pPr>
        <w:autoSpaceDE w:val="0"/>
        <w:autoSpaceDN w:val="0"/>
        <w:adjustRightInd w:val="0"/>
        <w:jc w:val="left"/>
        <w:rPr>
          <w:rFonts w:asciiTheme="minorEastAsia" w:hAnsiTheme="minorEastAsia" w:cs="Times New Roman"/>
          <w:color w:val="000000"/>
          <w:kern w:val="0"/>
          <w:sz w:val="19"/>
          <w:szCs w:val="19"/>
        </w:rPr>
      </w:pPr>
      <w:r w:rsidRPr="00A92C33">
        <w:rPr>
          <w:rFonts w:asciiTheme="minorEastAsia" w:hAnsiTheme="minorEastAsia" w:cs="Times New Roman"/>
          <w:color w:val="000000"/>
          <w:kern w:val="0"/>
          <w:sz w:val="19"/>
          <w:szCs w:val="19"/>
        </w:rPr>
        <w:tab/>
      </w:r>
      <w:r w:rsidRPr="00A92C33">
        <w:rPr>
          <w:rFonts w:asciiTheme="minorEastAsia" w:hAnsiTheme="minorEastAsia" w:cs="Times New Roman"/>
          <w:color w:val="008000"/>
          <w:kern w:val="0"/>
          <w:sz w:val="19"/>
          <w:szCs w:val="19"/>
        </w:rPr>
        <w:t>//const char *filter_descr = "crop=2/3*in_w:2/3*in_h";  //resize为2/3</w:t>
      </w:r>
    </w:p>
    <w:p w:rsidR="0054431C" w:rsidRPr="00A92C33" w:rsidRDefault="0054431C" w:rsidP="0054431C">
      <w:pPr>
        <w:autoSpaceDE w:val="0"/>
        <w:autoSpaceDN w:val="0"/>
        <w:adjustRightInd w:val="0"/>
        <w:jc w:val="left"/>
        <w:rPr>
          <w:rFonts w:asciiTheme="minorEastAsia" w:hAnsiTheme="minorEastAsia" w:cs="Times New Roman"/>
          <w:color w:val="000000"/>
          <w:kern w:val="0"/>
          <w:sz w:val="19"/>
          <w:szCs w:val="19"/>
        </w:rPr>
      </w:pPr>
      <w:r w:rsidRPr="00A92C33">
        <w:rPr>
          <w:rFonts w:asciiTheme="minorEastAsia" w:hAnsiTheme="minorEastAsia" w:cs="Times New Roman"/>
          <w:color w:val="000000"/>
          <w:kern w:val="0"/>
          <w:sz w:val="19"/>
          <w:szCs w:val="19"/>
        </w:rPr>
        <w:tab/>
      </w:r>
      <w:r w:rsidRPr="00A92C33">
        <w:rPr>
          <w:rFonts w:asciiTheme="minorEastAsia" w:hAnsiTheme="minorEastAsia" w:cs="Times New Roman"/>
          <w:color w:val="008000"/>
          <w:kern w:val="0"/>
          <w:sz w:val="19"/>
          <w:szCs w:val="19"/>
        </w:rPr>
        <w:t>//const char *filter_descr = "drawbox=x=100:y=100:w=100:h=100:color=pink@0.5";  //绘制粉红色矩形框</w:t>
      </w:r>
    </w:p>
    <w:p w:rsidR="0054431C" w:rsidRPr="00A92C33" w:rsidRDefault="0054431C" w:rsidP="0054431C">
      <w:pPr>
        <w:rPr>
          <w:rFonts w:asciiTheme="minorEastAsia" w:hAnsiTheme="minorEastAsia" w:cs="Times New Roman"/>
          <w:color w:val="008000"/>
          <w:kern w:val="0"/>
          <w:sz w:val="19"/>
          <w:szCs w:val="19"/>
        </w:rPr>
      </w:pPr>
      <w:r w:rsidRPr="00A92C33">
        <w:rPr>
          <w:rFonts w:asciiTheme="minorEastAsia" w:hAnsiTheme="minorEastAsia" w:cs="Times New Roman"/>
          <w:color w:val="000000"/>
          <w:kern w:val="0"/>
          <w:sz w:val="19"/>
          <w:szCs w:val="19"/>
        </w:rPr>
        <w:tab/>
      </w:r>
      <w:r w:rsidRPr="00A92C33">
        <w:rPr>
          <w:rFonts w:asciiTheme="minorEastAsia" w:hAnsiTheme="minorEastAsia" w:cs="Times New Roman"/>
          <w:color w:val="008000"/>
          <w:kern w:val="0"/>
          <w:sz w:val="19"/>
          <w:szCs w:val="19"/>
        </w:rPr>
        <w:t xml:space="preserve">//const char *filter_descr = "drawtext=fontfile=arial.ttf:fontcolor=green:fontsize=30:text='HELLO WORLD'"; </w:t>
      </w:r>
    </w:p>
    <w:p w:rsidR="0054431C" w:rsidRPr="00A92C33" w:rsidRDefault="0054431C" w:rsidP="0054431C">
      <w:pPr>
        <w:rPr>
          <w:rFonts w:asciiTheme="minorEastAsia" w:hAnsiTheme="minorEastAsia" w:cs="Consolas"/>
          <w:kern w:val="0"/>
          <w:szCs w:val="21"/>
        </w:rPr>
      </w:pPr>
      <w:r w:rsidRPr="00A92C33">
        <w:rPr>
          <w:rFonts w:asciiTheme="minorEastAsia" w:hAnsiTheme="minorEastAsia" w:cs="Consolas" w:hint="eastAsia"/>
          <w:kern w:val="0"/>
          <w:szCs w:val="21"/>
        </w:rPr>
        <w:t>对应的ffmpeg命令为：</w:t>
      </w:r>
    </w:p>
    <w:p w:rsidR="0054431C" w:rsidRPr="00A92C33" w:rsidRDefault="0054431C" w:rsidP="0054431C">
      <w:pPr>
        <w:rPr>
          <w:rFonts w:asciiTheme="minorEastAsia" w:hAnsiTheme="minorEastAsia" w:cs="Times New Roman"/>
          <w:color w:val="008000"/>
          <w:kern w:val="0"/>
          <w:szCs w:val="21"/>
        </w:rPr>
      </w:pPr>
      <w:r w:rsidRPr="00A92C33">
        <w:rPr>
          <w:rFonts w:asciiTheme="minorEastAsia" w:hAnsiTheme="minorEastAsia" w:cs="Consolas"/>
          <w:kern w:val="0"/>
          <w:szCs w:val="21"/>
        </w:rPr>
        <w:t>ffmpeg -i doctor.mp4 -vf "[in]lutyuv='u=128:v=128'" temp.mp4</w:t>
      </w:r>
    </w:p>
    <w:p w:rsidR="0054431C" w:rsidRPr="00A92C33" w:rsidRDefault="0054431C" w:rsidP="0054431C">
      <w:pPr>
        <w:rPr>
          <w:rFonts w:asciiTheme="minorEastAsia" w:hAnsiTheme="minorEastAsia" w:cs="Consolas"/>
          <w:kern w:val="0"/>
          <w:szCs w:val="21"/>
        </w:rPr>
      </w:pPr>
      <w:r w:rsidRPr="00A92C33">
        <w:rPr>
          <w:rFonts w:asciiTheme="minorEastAsia" w:hAnsiTheme="minorEastAsia" w:cs="Consolas"/>
          <w:kern w:val="0"/>
          <w:szCs w:val="21"/>
        </w:rPr>
        <w:t>ffmpeg -i doctor.mp4 -vf "[in]vflip" temp.mp4</w:t>
      </w:r>
    </w:p>
    <w:p w:rsidR="0054431C" w:rsidRPr="00A92C33" w:rsidRDefault="0054431C" w:rsidP="0054431C">
      <w:pPr>
        <w:rPr>
          <w:rFonts w:asciiTheme="minorEastAsia" w:hAnsiTheme="minorEastAsia" w:cs="Consolas"/>
          <w:kern w:val="0"/>
          <w:szCs w:val="21"/>
        </w:rPr>
      </w:pPr>
      <w:r w:rsidRPr="00A92C33">
        <w:rPr>
          <w:rFonts w:asciiTheme="minorEastAsia" w:hAnsiTheme="minorEastAsia" w:cs="Consolas"/>
          <w:kern w:val="0"/>
          <w:szCs w:val="21"/>
        </w:rPr>
        <w:t>ffmpeg -i girl_640x360.mp4 -vf "[in]crop=320:180" temp.mp4</w:t>
      </w:r>
    </w:p>
    <w:p w:rsidR="0054431C" w:rsidRPr="00A92C33" w:rsidRDefault="0054431C" w:rsidP="0054431C">
      <w:pPr>
        <w:rPr>
          <w:rFonts w:asciiTheme="minorEastAsia" w:hAnsiTheme="minorEastAsia" w:cs="Times New Roman"/>
          <w:szCs w:val="21"/>
        </w:rPr>
      </w:pPr>
    </w:p>
    <w:p w:rsidR="0054431C" w:rsidRPr="00A92C33" w:rsidRDefault="0054431C" w:rsidP="0054431C">
      <w:pPr>
        <w:pStyle w:val="a9"/>
        <w:numPr>
          <w:ilvl w:val="0"/>
          <w:numId w:val="1"/>
        </w:numPr>
        <w:ind w:firstLineChars="0"/>
        <w:rPr>
          <w:rFonts w:asciiTheme="minorEastAsia" w:hAnsiTheme="minorEastAsia" w:cs="Times New Roman"/>
          <w:szCs w:val="21"/>
        </w:rPr>
      </w:pPr>
      <w:r w:rsidRPr="00A92C33">
        <w:rPr>
          <w:rFonts w:asciiTheme="minorEastAsia" w:hAnsiTheme="minorEastAsia" w:cs="Times New Roman"/>
          <w:szCs w:val="21"/>
        </w:rPr>
        <w:t>2秒后（因为gte(t,2)语句）子视频将会从主视频的左侧（因为x有-w所以初始时子视频只漏出半边）开始渐入视频从左向右游动：</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lastRenderedPageBreak/>
        <w:t>-w+(t-2)*20，乘以20决定了子视频移动的速度</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ffmpeg -re -i doctor.mp4 -vf "movie=girl.mp4,scale=320*160[tp];[in][tp]overlay=x='if(gte(t,2),-w+(t-2)*20,NAN)':y=0[out]" temp.mp4</w:t>
      </w:r>
    </w:p>
    <w:p w:rsidR="0054431C" w:rsidRPr="00A92C33" w:rsidRDefault="0054431C" w:rsidP="0054431C">
      <w:pPr>
        <w:rPr>
          <w:rFonts w:asciiTheme="minorEastAsia" w:hAnsiTheme="minorEastAsia" w:cs="Times New Roman"/>
          <w:szCs w:val="21"/>
        </w:rPr>
      </w:pPr>
    </w:p>
    <w:p w:rsidR="0054431C" w:rsidRPr="00A92C33" w:rsidRDefault="0054431C" w:rsidP="0054431C">
      <w:pPr>
        <w:pStyle w:val="a9"/>
        <w:numPr>
          <w:ilvl w:val="0"/>
          <w:numId w:val="1"/>
        </w:numPr>
        <w:ind w:firstLineChars="0"/>
        <w:rPr>
          <w:rFonts w:asciiTheme="minorEastAsia" w:hAnsiTheme="minorEastAsia" w:cs="Times New Roman"/>
          <w:szCs w:val="21"/>
        </w:rPr>
      </w:pPr>
      <w:r w:rsidRPr="00A92C33">
        <w:rPr>
          <w:rFonts w:asciiTheme="minorEastAsia" w:hAnsiTheme="minorEastAsia" w:cs="Times New Roman"/>
          <w:szCs w:val="21"/>
        </w:rPr>
        <w:t>实现九宫格布局，这里是4宫格</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ffmpeg -re -i doctor.mp4 -i girl.mp4 -i girl.mp4 -i doctor.mp4 -filter_complex "nullsrc=size=960*480[base];[0:v] scale=480*240[upleft];[1:v]scale=480*240[upright];[2:v] scale=480*240[lowleft];[3:v]scale=480*240[lowright];[base][upleft] overlay=x=0:y=0:shortest=1[temp1];[temp1][upright]overlay=x=480:y=0:shortest=1[temp2];[temp2][lowleft]overlay=x=0:y=240:shortest=1[temp3];[temp3][lowright]overlay=x=480:y=240:shortest=1" 九宫格.mp4</w:t>
      </w:r>
    </w:p>
    <w:p w:rsidR="0054431C" w:rsidRPr="00641E8C" w:rsidRDefault="0054431C" w:rsidP="0054431C">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641E8C">
        <w:rPr>
          <w:rFonts w:asciiTheme="minorEastAsia" w:eastAsiaTheme="minorEastAsia" w:hAnsiTheme="minorEastAsia" w:cs="Times New Roman" w:hint="eastAsia"/>
          <w:sz w:val="21"/>
          <w:szCs w:val="21"/>
        </w:rPr>
        <w:t>-map：</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将3个音频文件合并为一个mka文件，m每个输入音频作为mka的一个流</w:t>
      </w:r>
      <w:r>
        <w:rPr>
          <w:rFonts w:asciiTheme="minorEastAsia" w:hAnsiTheme="minorEastAsia" w:cs="Times New Roman" w:hint="eastAsia"/>
          <w:szCs w:val="21"/>
        </w:rPr>
        <w:t>：</w:t>
      </w:r>
      <w:r w:rsidRPr="003C0189">
        <w:rPr>
          <w:rFonts w:asciiTheme="minorEastAsia" w:hAnsiTheme="minorEastAsia" w:cs="Times New Roman"/>
          <w:szCs w:val="21"/>
        </w:rPr>
        <w:t xml:space="preserve"> </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ffmpeg -i fate_memoria.mp3 -i tiktok.aac  -i 河西走廊之梦.mp3 -map 0 -map 1 -map 2 threestream.mka</w:t>
      </w:r>
      <w:r>
        <w:rPr>
          <w:rFonts w:asciiTheme="minorEastAsia" w:hAnsiTheme="minorEastAsia" w:cs="Times New Roman" w:hint="eastAsia"/>
          <w:szCs w:val="21"/>
        </w:rPr>
        <w:t>（</w:t>
      </w:r>
      <w:r w:rsidRPr="003C0189">
        <w:rPr>
          <w:rFonts w:asciiTheme="minorEastAsia" w:hAnsiTheme="minorEastAsia" w:cs="Times New Roman"/>
          <w:szCs w:val="21"/>
        </w:rPr>
        <w:t>ffplay播放时可以用a键切换</w:t>
      </w:r>
      <w:r>
        <w:rPr>
          <w:rFonts w:asciiTheme="minorEastAsia" w:hAnsiTheme="minorEastAsia" w:cs="Times New Roman" w:hint="eastAsia"/>
          <w:szCs w:val="21"/>
        </w:rPr>
        <w:t>音频）</w:t>
      </w:r>
    </w:p>
    <w:p w:rsidR="0054431C" w:rsidRPr="003C0189" w:rsidRDefault="0054431C" w:rsidP="0054431C">
      <w:pPr>
        <w:rPr>
          <w:rFonts w:asciiTheme="minorEastAsia" w:hAnsiTheme="minorEastAsia" w:cs="Times New Roman"/>
          <w:szCs w:val="21"/>
        </w:rPr>
      </w:pP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hint="eastAsia"/>
          <w:szCs w:val="21"/>
        </w:rPr>
        <w:t>在包含6个流的mka文件中新添一个mp</w:t>
      </w:r>
      <w:r w:rsidRPr="003C0189">
        <w:rPr>
          <w:rFonts w:asciiTheme="minorEastAsia" w:hAnsiTheme="minorEastAsia" w:cs="Times New Roman"/>
          <w:szCs w:val="21"/>
        </w:rPr>
        <w:t>3</w:t>
      </w:r>
      <w:r w:rsidRPr="003C0189">
        <w:rPr>
          <w:rFonts w:asciiTheme="minorEastAsia" w:hAnsiTheme="minorEastAsia" w:cs="Times New Roman" w:hint="eastAsia"/>
          <w:szCs w:val="21"/>
        </w:rPr>
        <w:t>作为一路流</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 xml:space="preserve">$ ffmpeg -i </w:t>
      </w:r>
      <w:r w:rsidRPr="003C0189">
        <w:rPr>
          <w:rFonts w:asciiTheme="minorEastAsia" w:hAnsiTheme="minorEastAsia" w:cs="Times New Roman" w:hint="eastAsia"/>
          <w:szCs w:val="21"/>
        </w:rPr>
        <w:t>six</w:t>
      </w:r>
      <w:r w:rsidRPr="003C0189">
        <w:rPr>
          <w:rFonts w:asciiTheme="minorEastAsia" w:hAnsiTheme="minorEastAsia" w:cs="Times New Roman"/>
          <w:szCs w:val="21"/>
        </w:rPr>
        <w:t xml:space="preserve">.mka -i 是非题.mp3 -map 0:0 -map 0:1 -map 0:2 -map 0:3 -map 0:4 -map 0:5 -map 1:0 -codec copy </w:t>
      </w:r>
      <w:r w:rsidRPr="003C0189">
        <w:rPr>
          <w:rFonts w:asciiTheme="minorEastAsia" w:hAnsiTheme="minorEastAsia" w:cs="Times New Roman" w:hint="eastAsia"/>
          <w:szCs w:val="21"/>
        </w:rPr>
        <w:t>all</w:t>
      </w:r>
      <w:r w:rsidRPr="003C0189">
        <w:rPr>
          <w:rFonts w:asciiTheme="minorEastAsia" w:hAnsiTheme="minorEastAsia" w:cs="Times New Roman"/>
          <w:szCs w:val="21"/>
        </w:rPr>
        <w:t>.mka</w:t>
      </w:r>
    </w:p>
    <w:p w:rsidR="0054431C" w:rsidRPr="003C0189" w:rsidRDefault="0054431C" w:rsidP="0054431C">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C0189">
        <w:rPr>
          <w:rFonts w:asciiTheme="minorEastAsia" w:eastAsiaTheme="minorEastAsia" w:hAnsiTheme="minorEastAsia" w:cs="新宋体"/>
          <w:color w:val="000000"/>
          <w:sz w:val="21"/>
          <w:szCs w:val="21"/>
        </w:rPr>
        <w:t>-map 0:0  第一个输入文件的第一个流</w:t>
      </w:r>
    </w:p>
    <w:p w:rsidR="0054431C" w:rsidRPr="003C0189" w:rsidRDefault="0054431C" w:rsidP="0054431C">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C0189">
        <w:rPr>
          <w:rFonts w:asciiTheme="minorEastAsia" w:eastAsiaTheme="minorEastAsia" w:hAnsiTheme="minorEastAsia" w:cs="新宋体"/>
          <w:color w:val="000000"/>
          <w:sz w:val="21"/>
          <w:szCs w:val="21"/>
        </w:rPr>
        <w:t>-map 1:3  第二个输入文件的第四个流</w:t>
      </w:r>
    </w:p>
    <w:p w:rsidR="0054431C" w:rsidRPr="003C0189" w:rsidRDefault="0054431C" w:rsidP="0054431C">
      <w:pPr>
        <w:rPr>
          <w:rFonts w:asciiTheme="minorEastAsia" w:hAnsiTheme="minorEastAsia" w:cs="Times New Roman"/>
          <w:szCs w:val="21"/>
        </w:rPr>
      </w:pP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输入mkv文件含4个流，依次为：视频流、德语音频流、英语音频流、字幕流</w:t>
      </w:r>
    </w:p>
    <w:p w:rsidR="0054431C" w:rsidRPr="003C0189" w:rsidRDefault="0054431C" w:rsidP="0054431C">
      <w:pPr>
        <w:rPr>
          <w:rFonts w:asciiTheme="minorEastAsia" w:hAnsiTheme="minorEastAsia" w:cs="Times New Roman"/>
          <w:szCs w:val="21"/>
        </w:rPr>
      </w:pPr>
      <w:r>
        <w:rPr>
          <w:rFonts w:asciiTheme="minorEastAsia" w:hAnsiTheme="minorEastAsia" w:cs="Times New Roman" w:hint="eastAsia"/>
          <w:szCs w:val="21"/>
        </w:rPr>
        <w:t>如果</w:t>
      </w:r>
      <w:r w:rsidRPr="003C0189">
        <w:rPr>
          <w:rFonts w:asciiTheme="minorEastAsia" w:hAnsiTheme="minorEastAsia" w:cs="Times New Roman"/>
          <w:szCs w:val="21"/>
        </w:rPr>
        <w:t>现在，想要：</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将视频流复制</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将德语音频流编码为MP3（128kbps）和AAC（96kbps）（在输出中创建两个音频流）</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将英语音频流删除</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将字幕流复制</w:t>
      </w:r>
    </w:p>
    <w:p w:rsidR="0054431C" w:rsidRPr="003C0189" w:rsidRDefault="0054431C" w:rsidP="0054431C">
      <w:pPr>
        <w:rPr>
          <w:rFonts w:asciiTheme="minorEastAsia" w:hAnsiTheme="minorEastAsia" w:cs="Times New Roman"/>
          <w:szCs w:val="21"/>
        </w:rPr>
      </w:pPr>
      <w:r>
        <w:rPr>
          <w:rFonts w:asciiTheme="minorEastAsia" w:hAnsiTheme="minorEastAsia" w:cs="Times New Roman" w:hint="eastAsia"/>
          <w:szCs w:val="21"/>
        </w:rPr>
        <w:t>则</w:t>
      </w:r>
      <w:r w:rsidRPr="003C0189">
        <w:rPr>
          <w:rFonts w:asciiTheme="minorEastAsia" w:hAnsiTheme="minorEastAsia" w:cs="Times New Roman"/>
          <w:szCs w:val="21"/>
        </w:rPr>
        <w:t>可以用</w:t>
      </w:r>
      <w:r>
        <w:rPr>
          <w:rFonts w:asciiTheme="minorEastAsia" w:hAnsiTheme="minorEastAsia" w:cs="Times New Roman" w:hint="eastAsia"/>
          <w:szCs w:val="21"/>
        </w:rPr>
        <w:t>这样</w:t>
      </w:r>
      <w:r w:rsidRPr="003C0189">
        <w:rPr>
          <w:rFonts w:asciiTheme="minorEastAsia" w:hAnsiTheme="minorEastAsia" w:cs="Times New Roman"/>
          <w:szCs w:val="21"/>
        </w:rPr>
        <w:t>的ffmpeg命令来完成：</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ffmpeg -i input.mkv \</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 xml:space="preserve">    -map 0:0 -map 0:1 -map 0:1 -map 0:3 \</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 xml:space="preserve">    -c:v copy \</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 xml:space="preserve">    -c:a:0 libmp3lame -b:a:0 128k \</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 xml:space="preserve">    -c:a:1 libfaac -b:a:1 96k \</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 xml:space="preserve">    -c:s copy \</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 xml:space="preserve">    output.mkv</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使用“-c:a:0”来指定输出的第一路音频流编解码器（codec），且用“-c:a:1”来指定输出的第二路音频流编解码器（codec）。</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注意，“a:0”指的是输出的第一路音频流（本例中为0:1）,“a:1”指的是输出的第二路音频流（也映射到输入流0:1），等</w:t>
      </w:r>
    </w:p>
    <w:p w:rsidR="0054431C" w:rsidRPr="003C0189" w:rsidRDefault="0054431C" w:rsidP="0054431C">
      <w:pPr>
        <w:spacing w:beforeLines="50" w:before="156"/>
        <w:rPr>
          <w:rFonts w:asciiTheme="minorEastAsia" w:hAnsiTheme="minorEastAsia" w:cs="Times New Roman"/>
          <w:szCs w:val="21"/>
        </w:rPr>
      </w:pPr>
      <w:r>
        <w:rPr>
          <w:rFonts w:asciiTheme="minorEastAsia" w:hAnsiTheme="minorEastAsia" w:cs="Times New Roman"/>
          <w:szCs w:val="21"/>
        </w:rPr>
        <w:t>对同一个文件，</w:t>
      </w:r>
      <w:r w:rsidRPr="003C0189">
        <w:rPr>
          <w:rFonts w:asciiTheme="minorEastAsia" w:hAnsiTheme="minorEastAsia" w:cs="Times New Roman"/>
          <w:szCs w:val="21"/>
        </w:rPr>
        <w:t>倒序排列输入流</w:t>
      </w:r>
      <w:r>
        <w:rPr>
          <w:rFonts w:asciiTheme="minorEastAsia" w:hAnsiTheme="minorEastAsia" w:cs="Times New Roman" w:hint="eastAsia"/>
          <w:szCs w:val="21"/>
        </w:rPr>
        <w:t>：</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ffmpeg -i input.mkv -map 0:3 -map 0:2 -map 0:1 -map 0:0 -c copy output.mkv</w:t>
      </w:r>
    </w:p>
    <w:p w:rsidR="0054431C" w:rsidRPr="003C0189" w:rsidRDefault="0054431C" w:rsidP="0054431C">
      <w:pPr>
        <w:spacing w:beforeLines="50" w:before="156"/>
        <w:rPr>
          <w:rFonts w:asciiTheme="minorEastAsia" w:hAnsiTheme="minorEastAsia" w:cs="Times New Roman"/>
          <w:szCs w:val="21"/>
        </w:rPr>
      </w:pPr>
      <w:r>
        <w:rPr>
          <w:rFonts w:asciiTheme="minorEastAsia" w:hAnsiTheme="minorEastAsia" w:cs="Times New Roman"/>
          <w:szCs w:val="21"/>
        </w:rPr>
        <w:lastRenderedPageBreak/>
        <w:t>从同一个输入文件中仅提取音频流</w:t>
      </w:r>
      <w:r w:rsidRPr="003C0189">
        <w:rPr>
          <w:rFonts w:asciiTheme="minorEastAsia" w:hAnsiTheme="minorEastAsia" w:cs="Times New Roman"/>
          <w:szCs w:val="21"/>
        </w:rPr>
        <w:t>：</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 xml:space="preserve">ffmpeg -i input.mkv -map </w:t>
      </w:r>
      <w:r>
        <w:rPr>
          <w:rFonts w:asciiTheme="minorEastAsia" w:hAnsiTheme="minorEastAsia" w:cs="Times New Roman"/>
          <w:szCs w:val="21"/>
        </w:rPr>
        <w:t>0:1 -map 0:2 -c copy output.mkv</w:t>
      </w:r>
    </w:p>
    <w:p w:rsidR="0054431C" w:rsidRPr="003C0189" w:rsidRDefault="0054431C" w:rsidP="0054431C">
      <w:pPr>
        <w:spacing w:beforeLines="50" w:before="156"/>
        <w:rPr>
          <w:rFonts w:asciiTheme="minorEastAsia" w:hAnsiTheme="minorEastAsia" w:cs="Times New Roman"/>
          <w:szCs w:val="21"/>
        </w:rPr>
      </w:pPr>
      <w:r w:rsidRPr="003C0189">
        <w:rPr>
          <w:rFonts w:asciiTheme="minorEastAsia" w:hAnsiTheme="minorEastAsia" w:cs="Times New Roman"/>
          <w:szCs w:val="21"/>
        </w:rPr>
        <w:t>将字幕写入封装容器作为一个轨道</w:t>
      </w:r>
      <w:r>
        <w:rPr>
          <w:rFonts w:asciiTheme="minorEastAsia" w:hAnsiTheme="minorEastAsia" w:cs="Times New Roman" w:hint="eastAsia"/>
          <w:szCs w:val="21"/>
        </w:rPr>
        <w:t>：</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ffmpeg -i girl.mp4 -i sub.srt -vcodec cop</w:t>
      </w:r>
      <w:r>
        <w:rPr>
          <w:rFonts w:asciiTheme="minorEastAsia" w:hAnsiTheme="minorEastAsia" w:cs="Times New Roman"/>
          <w:szCs w:val="21"/>
        </w:rPr>
        <w:t>y -scodec copy add_subtitle.mkv</w:t>
      </w:r>
    </w:p>
    <w:p w:rsidR="0054431C" w:rsidRPr="003C0189" w:rsidRDefault="0054431C" w:rsidP="0054431C">
      <w:pPr>
        <w:spacing w:beforeLines="50" w:before="156"/>
        <w:rPr>
          <w:rFonts w:asciiTheme="minorEastAsia" w:hAnsiTheme="minorEastAsia" w:cs="Times New Roman"/>
          <w:szCs w:val="21"/>
        </w:rPr>
      </w:pPr>
      <w:r w:rsidRPr="003C0189">
        <w:rPr>
          <w:rFonts w:asciiTheme="minorEastAsia" w:hAnsiTheme="minorEastAsia" w:cs="Times New Roman"/>
          <w:szCs w:val="21"/>
        </w:rPr>
        <w:t>srt字幕转为ass字幕</w:t>
      </w:r>
      <w:r>
        <w:rPr>
          <w:rFonts w:asciiTheme="minorEastAsia" w:hAnsiTheme="minorEastAsia" w:cs="Times New Roman" w:hint="eastAsia"/>
          <w:szCs w:val="21"/>
        </w:rPr>
        <w:t>：</w:t>
      </w:r>
    </w:p>
    <w:p w:rsidR="0054431C" w:rsidRPr="003C0189" w:rsidRDefault="0054431C" w:rsidP="0054431C">
      <w:pPr>
        <w:rPr>
          <w:rFonts w:asciiTheme="minorEastAsia" w:hAnsiTheme="minorEastAsia" w:cs="Times New Roman"/>
          <w:szCs w:val="21"/>
        </w:rPr>
      </w:pPr>
      <w:r>
        <w:rPr>
          <w:rFonts w:asciiTheme="minorEastAsia" w:hAnsiTheme="minorEastAsia" w:cs="Times New Roman"/>
          <w:szCs w:val="21"/>
        </w:rPr>
        <w:t>ffmpeg -i sub.srt sub.ass</w:t>
      </w:r>
    </w:p>
    <w:p w:rsidR="0054431C" w:rsidRPr="003C0189" w:rsidRDefault="0054431C" w:rsidP="0054431C">
      <w:pPr>
        <w:spacing w:beforeLines="50" w:before="156"/>
        <w:rPr>
          <w:rFonts w:asciiTheme="minorEastAsia" w:hAnsiTheme="minorEastAsia" w:cs="Times New Roman"/>
          <w:szCs w:val="21"/>
        </w:rPr>
      </w:pPr>
      <w:r w:rsidRPr="003C0189">
        <w:rPr>
          <w:rFonts w:asciiTheme="minorEastAsia" w:hAnsiTheme="minorEastAsia" w:cs="Times New Roman"/>
          <w:szCs w:val="21"/>
        </w:rPr>
        <w:t>ass字幕烧进视频中</w:t>
      </w:r>
      <w:r>
        <w:rPr>
          <w:rFonts w:asciiTheme="minorEastAsia" w:hAnsiTheme="minorEastAsia" w:cs="Times New Roman" w:hint="eastAsia"/>
          <w:szCs w:val="21"/>
        </w:rPr>
        <w:t>：</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ffmpeg -i girl.mp4 -vf ass=sub.ass -f mp4 addsutitle.mp4</w:t>
      </w:r>
    </w:p>
    <w:p w:rsidR="0054431C" w:rsidRPr="002F4CAB" w:rsidRDefault="0054431C" w:rsidP="0054431C">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Pr>
          <w:rFonts w:asciiTheme="minorEastAsia" w:eastAsiaTheme="minorEastAsia" w:hAnsiTheme="minorEastAsia" w:cs="Times New Roman" w:hint="eastAsia"/>
          <w:sz w:val="21"/>
          <w:szCs w:val="21"/>
        </w:rPr>
        <w:t>倍速</w:t>
      </w:r>
      <w:r w:rsidRPr="002F4CAB">
        <w:rPr>
          <w:rFonts w:asciiTheme="minorEastAsia" w:eastAsiaTheme="minorEastAsia" w:hAnsiTheme="minorEastAsia" w:cs="Times New Roman" w:hint="eastAsia"/>
          <w:sz w:val="21"/>
          <w:szCs w:val="21"/>
        </w:rPr>
        <w:t>：</w:t>
      </w:r>
    </w:p>
    <w:p w:rsidR="0054431C" w:rsidRPr="002F4CAB" w:rsidRDefault="0054431C" w:rsidP="0054431C">
      <w:pPr>
        <w:rPr>
          <w:rFonts w:asciiTheme="minorEastAsia" w:hAnsiTheme="minorEastAsia" w:cs="Times New Roman"/>
          <w:szCs w:val="21"/>
        </w:rPr>
      </w:pPr>
      <w:r w:rsidRPr="002F4CAB">
        <w:rPr>
          <w:rFonts w:asciiTheme="minorEastAsia" w:hAnsiTheme="minorEastAsia" w:cs="Times New Roman"/>
          <w:szCs w:val="21"/>
        </w:rPr>
        <w:t>音频倍速，atempo滤镜，滤镜仅一个参数，即tempo，取值0.5~2，0.5则是原来速度的一半，调整为2则是原来速度的2倍速</w:t>
      </w:r>
    </w:p>
    <w:p w:rsidR="0054431C" w:rsidRPr="002F4CAB" w:rsidRDefault="0054431C" w:rsidP="0054431C">
      <w:pPr>
        <w:rPr>
          <w:rFonts w:asciiTheme="minorEastAsia" w:hAnsiTheme="minorEastAsia" w:cs="Times New Roman"/>
          <w:szCs w:val="21"/>
        </w:rPr>
      </w:pPr>
      <w:r w:rsidRPr="002F4CAB">
        <w:rPr>
          <w:rFonts w:asciiTheme="minorEastAsia" w:hAnsiTheme="minorEastAsia" w:cs="Times New Roman"/>
          <w:szCs w:val="21"/>
        </w:rPr>
        <w:t>ffmpeg -i tiktok.aac -filter_complex "atempo=tempo=2" out.aac</w:t>
      </w:r>
    </w:p>
    <w:p w:rsidR="0054431C" w:rsidRPr="002F4CAB" w:rsidRDefault="0054431C" w:rsidP="0054431C">
      <w:pPr>
        <w:spacing w:beforeLines="50" w:before="156"/>
        <w:rPr>
          <w:rFonts w:asciiTheme="minorEastAsia" w:hAnsiTheme="minorEastAsia" w:cs="Times New Roman"/>
          <w:szCs w:val="21"/>
        </w:rPr>
      </w:pPr>
      <w:r>
        <w:rPr>
          <w:rFonts w:asciiTheme="minorEastAsia" w:hAnsiTheme="minorEastAsia" w:cs="Times New Roman"/>
          <w:szCs w:val="21"/>
        </w:rPr>
        <w:t>视频倍速</w:t>
      </w:r>
      <w:r w:rsidRPr="002F4CAB">
        <w:rPr>
          <w:rFonts w:asciiTheme="minorEastAsia" w:hAnsiTheme="minorEastAsia" w:cs="Times New Roman"/>
          <w:szCs w:val="21"/>
        </w:rPr>
        <w:t>setpts滤镜，这个滤镜只有一个参数expr，取值</w:t>
      </w:r>
    </w:p>
    <w:p w:rsidR="0054431C" w:rsidRPr="002F4CAB" w:rsidRDefault="0054431C" w:rsidP="0054431C">
      <w:pPr>
        <w:rPr>
          <w:rFonts w:asciiTheme="minorEastAsia" w:hAnsiTheme="minorEastAsia" w:cs="Times New Roman"/>
          <w:szCs w:val="21"/>
        </w:rPr>
      </w:pPr>
      <w:r>
        <w:rPr>
          <w:rFonts w:asciiTheme="minorEastAsia" w:hAnsiTheme="minorEastAsia" w:cs="Times New Roman"/>
          <w:szCs w:val="21"/>
        </w:rPr>
        <w:t>FRAME_RATE</w:t>
      </w:r>
      <w:r>
        <w:rPr>
          <w:rFonts w:asciiTheme="minorEastAsia" w:hAnsiTheme="minorEastAsia" w:cs="Times New Roman" w:hint="eastAsia"/>
          <w:szCs w:val="21"/>
        </w:rPr>
        <w:t>：</w:t>
      </w:r>
      <w:r w:rsidRPr="002F4CAB">
        <w:rPr>
          <w:rFonts w:asciiTheme="minorEastAsia" w:hAnsiTheme="minorEastAsia" w:cs="Times New Roman"/>
          <w:szCs w:val="21"/>
        </w:rPr>
        <w:t>根据帧率设置帧率值，只用于固定帧率</w:t>
      </w:r>
    </w:p>
    <w:p w:rsidR="0054431C" w:rsidRPr="002F4CAB" w:rsidRDefault="0054431C" w:rsidP="0054431C">
      <w:pPr>
        <w:rPr>
          <w:rFonts w:asciiTheme="minorEastAsia" w:hAnsiTheme="minorEastAsia" w:cs="Times New Roman"/>
          <w:szCs w:val="21"/>
        </w:rPr>
      </w:pPr>
      <w:r w:rsidRPr="002F4CAB">
        <w:rPr>
          <w:rFonts w:asciiTheme="minorEastAsia" w:hAnsiTheme="minorEastAsia" w:cs="Times New Roman"/>
          <w:szCs w:val="21"/>
        </w:rPr>
        <w:t>PTS：输入视频的pts</w:t>
      </w:r>
    </w:p>
    <w:p w:rsidR="0054431C" w:rsidRPr="002F4CAB" w:rsidRDefault="0054431C" w:rsidP="0054431C">
      <w:pPr>
        <w:rPr>
          <w:rFonts w:asciiTheme="minorEastAsia" w:hAnsiTheme="minorEastAsia" w:cs="Times New Roman"/>
          <w:szCs w:val="21"/>
        </w:rPr>
      </w:pPr>
      <w:r w:rsidRPr="002F4CAB">
        <w:rPr>
          <w:rFonts w:asciiTheme="minorEastAsia" w:hAnsiTheme="minorEastAsia" w:cs="Times New Roman"/>
          <w:szCs w:val="21"/>
        </w:rPr>
        <w:t>TB：输入的时间戳的时间基</w:t>
      </w:r>
    </w:p>
    <w:p w:rsidR="0054431C" w:rsidRPr="002F4CAB" w:rsidRDefault="0054431C" w:rsidP="0054431C">
      <w:pPr>
        <w:rPr>
          <w:rFonts w:asciiTheme="minorEastAsia" w:hAnsiTheme="minorEastAsia" w:cs="Times New Roman"/>
          <w:szCs w:val="21"/>
        </w:rPr>
      </w:pPr>
      <w:r w:rsidRPr="002F4CAB">
        <w:rPr>
          <w:rFonts w:asciiTheme="minorEastAsia" w:hAnsiTheme="minorEastAsia" w:cs="Times New Roman"/>
          <w:szCs w:val="21"/>
        </w:rPr>
        <w:t>ffmpeg -re -i doctor.mp4 -filter_complex "setpts=PTS*2" out.mp4  0.5倍速，视频慢了一倍，但音频未变</w:t>
      </w:r>
    </w:p>
    <w:p w:rsidR="0054431C" w:rsidRPr="002F4CAB" w:rsidRDefault="0054431C" w:rsidP="0054431C">
      <w:pPr>
        <w:rPr>
          <w:rFonts w:asciiTheme="minorEastAsia" w:hAnsiTheme="minorEastAsia" w:cs="Times New Roman"/>
          <w:szCs w:val="21"/>
        </w:rPr>
      </w:pPr>
      <w:r w:rsidRPr="002F4CAB">
        <w:rPr>
          <w:rFonts w:asciiTheme="minorEastAsia" w:hAnsiTheme="minorEastAsia" w:cs="Times New Roman"/>
          <w:szCs w:val="21"/>
        </w:rPr>
        <w:t>ffmpeg -re -i doctor.mp4 -filter_complex "setpts=PTS/2" out.mp4  2.0倍速</w:t>
      </w:r>
    </w:p>
    <w:p w:rsidR="0054431C" w:rsidRPr="002F4CAB" w:rsidRDefault="0054431C" w:rsidP="0054431C">
      <w:pPr>
        <w:spacing w:beforeLines="50" w:before="156"/>
        <w:rPr>
          <w:rFonts w:asciiTheme="minorEastAsia" w:hAnsiTheme="minorEastAsia" w:cs="Times New Roman"/>
          <w:szCs w:val="21"/>
        </w:rPr>
      </w:pPr>
      <w:r w:rsidRPr="002F4CAB">
        <w:rPr>
          <w:rFonts w:asciiTheme="minorEastAsia" w:hAnsiTheme="minorEastAsia" w:cs="Times New Roman"/>
          <w:szCs w:val="21"/>
        </w:rPr>
        <w:t>视频和音频同时2倍速播放：</w:t>
      </w:r>
    </w:p>
    <w:p w:rsidR="0054431C" w:rsidRPr="002F4CAB" w:rsidRDefault="0054431C" w:rsidP="0054431C">
      <w:pPr>
        <w:rPr>
          <w:rFonts w:asciiTheme="minorEastAsia" w:hAnsiTheme="minorEastAsia" w:cs="Times New Roman"/>
          <w:szCs w:val="21"/>
        </w:rPr>
      </w:pPr>
      <w:r w:rsidRPr="002F4CAB">
        <w:rPr>
          <w:rFonts w:asciiTheme="minorEastAsia" w:hAnsiTheme="minorEastAsia" w:cs="Times New Roman"/>
          <w:szCs w:val="21"/>
        </w:rPr>
        <w:t>ffmpeg -i doctor.mp4 -filter_complex "[0:v]setpts=0.5*PTS[v];[0:a]atempo=2.0[a]" -map "[v]" -map "[a]" output.mp4</w:t>
      </w:r>
    </w:p>
    <w:p w:rsidR="00BC14BB" w:rsidRPr="003965C2" w:rsidRDefault="00BC14BB" w:rsidP="00641E8C">
      <w:pPr>
        <w:pStyle w:val="a3"/>
        <w:shd w:val="clear" w:color="auto" w:fill="FFFFFF"/>
        <w:spacing w:beforeLines="50" w:before="156" w:beforeAutospacing="0" w:after="0" w:afterAutospacing="0"/>
        <w:outlineLvl w:val="1"/>
        <w:rPr>
          <w:rFonts w:asciiTheme="minorEastAsia" w:eastAsiaTheme="minorEastAsia" w:hAnsiTheme="minorEastAsia" w:cs="Times New Roman"/>
          <w:kern w:val="2"/>
          <w:sz w:val="21"/>
          <w:szCs w:val="21"/>
        </w:rPr>
      </w:pPr>
      <w:r w:rsidRPr="003965C2">
        <w:rPr>
          <w:rFonts w:asciiTheme="minorEastAsia" w:eastAsiaTheme="minorEastAsia" w:hAnsiTheme="minorEastAsia" w:cs="Times New Roman" w:hint="eastAsia"/>
          <w:kern w:val="2"/>
          <w:sz w:val="21"/>
          <w:szCs w:val="21"/>
        </w:rPr>
        <w:t>R</w:t>
      </w:r>
      <w:r w:rsidRPr="003965C2">
        <w:rPr>
          <w:rFonts w:asciiTheme="minorEastAsia" w:eastAsiaTheme="minorEastAsia" w:hAnsiTheme="minorEastAsia" w:cs="Times New Roman"/>
          <w:kern w:val="2"/>
          <w:sz w:val="21"/>
          <w:szCs w:val="21"/>
        </w:rPr>
        <w:t>TP</w:t>
      </w:r>
      <w:r w:rsidRPr="003965C2">
        <w:rPr>
          <w:rFonts w:asciiTheme="minorEastAsia" w:eastAsiaTheme="minorEastAsia" w:hAnsiTheme="minorEastAsia" w:cs="Times New Roman" w:hint="eastAsia"/>
          <w:kern w:val="2"/>
          <w:sz w:val="21"/>
          <w:szCs w:val="21"/>
        </w:rPr>
        <w:t>推流：</w:t>
      </w:r>
    </w:p>
    <w:p w:rsidR="0072227D" w:rsidRPr="003965C2" w:rsidRDefault="0072227D" w:rsidP="00E978A6">
      <w:pPr>
        <w:pStyle w:val="a9"/>
        <w:numPr>
          <w:ilvl w:val="0"/>
          <w:numId w:val="1"/>
        </w:numPr>
        <w:ind w:firstLineChars="0"/>
        <w:rPr>
          <w:rFonts w:asciiTheme="minorEastAsia" w:hAnsiTheme="minorEastAsia" w:cs="Times New Roman"/>
          <w:szCs w:val="21"/>
        </w:rPr>
      </w:pPr>
      <w:r w:rsidRPr="003965C2">
        <w:rPr>
          <w:rFonts w:asciiTheme="minorEastAsia" w:hAnsiTheme="minorEastAsia" w:cs="Times New Roman"/>
          <w:szCs w:val="21"/>
        </w:rPr>
        <w:t>RTP推送mpegts流</w:t>
      </w:r>
    </w:p>
    <w:p w:rsidR="0072227D" w:rsidRPr="003965C2" w:rsidRDefault="0072227D" w:rsidP="0072227D">
      <w:pPr>
        <w:pStyle w:val="a9"/>
        <w:ind w:left="420" w:firstLineChars="0" w:firstLine="0"/>
        <w:rPr>
          <w:rFonts w:asciiTheme="minorEastAsia" w:hAnsiTheme="minorEastAsia" w:cs="Times New Roman"/>
          <w:szCs w:val="21"/>
        </w:rPr>
      </w:pPr>
      <w:r w:rsidRPr="003965C2">
        <w:rPr>
          <w:rFonts w:asciiTheme="minorEastAsia" w:hAnsiTheme="minorEastAsia" w:cs="Times New Roman" w:hint="eastAsia"/>
          <w:szCs w:val="21"/>
        </w:rPr>
        <w:t>推：</w:t>
      </w:r>
      <w:r w:rsidRPr="003965C2">
        <w:rPr>
          <w:rFonts w:asciiTheme="minorEastAsia" w:hAnsiTheme="minorEastAsia" w:cs="Times New Roman"/>
          <w:szCs w:val="21"/>
        </w:rPr>
        <w:t>ffmpeg -re -stream_loop -1 -i 何以家为.mp4 -codec copy -f rtp_mpegts rtp://10.210.63.11:6666</w:t>
      </w:r>
    </w:p>
    <w:p w:rsidR="0072227D" w:rsidRPr="003965C2" w:rsidRDefault="0072227D" w:rsidP="0072227D">
      <w:pPr>
        <w:pStyle w:val="a9"/>
        <w:ind w:left="420" w:firstLineChars="0" w:firstLine="0"/>
        <w:rPr>
          <w:rFonts w:asciiTheme="minorEastAsia" w:hAnsiTheme="minorEastAsia" w:cs="Times New Roman"/>
          <w:szCs w:val="21"/>
        </w:rPr>
      </w:pPr>
      <w:r w:rsidRPr="003965C2">
        <w:rPr>
          <w:rFonts w:asciiTheme="minorEastAsia" w:hAnsiTheme="minorEastAsia" w:cs="Times New Roman" w:hint="eastAsia"/>
          <w:szCs w:val="21"/>
        </w:rPr>
        <w:t>播：</w:t>
      </w:r>
      <w:r w:rsidRPr="003965C2">
        <w:rPr>
          <w:rFonts w:asciiTheme="minorEastAsia" w:hAnsiTheme="minorEastAsia" w:cs="Times New Roman"/>
          <w:szCs w:val="21"/>
        </w:rPr>
        <w:t xml:space="preserve">ffplay rtp://10.210.63.11:6666 </w:t>
      </w:r>
      <w:r w:rsidRPr="003965C2">
        <w:rPr>
          <w:rFonts w:asciiTheme="minorEastAsia" w:hAnsiTheme="minorEastAsia" w:cs="Times New Roman" w:hint="eastAsia"/>
          <w:szCs w:val="21"/>
        </w:rPr>
        <w:t>（既有声音又有画面）</w:t>
      </w:r>
    </w:p>
    <w:p w:rsidR="0072227D" w:rsidRPr="003965C2" w:rsidRDefault="00CD31DC" w:rsidP="00E978A6">
      <w:pPr>
        <w:pStyle w:val="a9"/>
        <w:numPr>
          <w:ilvl w:val="0"/>
          <w:numId w:val="1"/>
        </w:numPr>
        <w:ind w:firstLineChars="0"/>
        <w:rPr>
          <w:rFonts w:asciiTheme="minorEastAsia" w:hAnsiTheme="minorEastAsia" w:cs="Times New Roman"/>
          <w:szCs w:val="21"/>
        </w:rPr>
      </w:pPr>
      <w:r w:rsidRPr="003965C2">
        <w:rPr>
          <w:rFonts w:asciiTheme="minorEastAsia" w:hAnsiTheme="minorEastAsia" w:cs="Times New Roman" w:hint="eastAsia"/>
          <w:szCs w:val="21"/>
        </w:rPr>
        <w:t>R</w:t>
      </w:r>
      <w:r w:rsidRPr="003965C2">
        <w:rPr>
          <w:rFonts w:asciiTheme="minorEastAsia" w:hAnsiTheme="minorEastAsia" w:cs="Times New Roman"/>
          <w:szCs w:val="21"/>
        </w:rPr>
        <w:t>TP</w:t>
      </w:r>
      <w:r w:rsidRPr="003965C2">
        <w:rPr>
          <w:rFonts w:asciiTheme="minorEastAsia" w:hAnsiTheme="minorEastAsia" w:cs="Times New Roman" w:hint="eastAsia"/>
          <w:szCs w:val="21"/>
        </w:rPr>
        <w:t>推aac音频流</w:t>
      </w:r>
    </w:p>
    <w:p w:rsidR="0072227D" w:rsidRPr="003965C2" w:rsidRDefault="00CD31DC" w:rsidP="0072227D">
      <w:pPr>
        <w:pStyle w:val="a9"/>
        <w:ind w:left="420" w:firstLineChars="0" w:firstLine="0"/>
        <w:rPr>
          <w:rFonts w:asciiTheme="minorEastAsia" w:hAnsiTheme="minorEastAsia" w:cs="Times New Roman"/>
          <w:szCs w:val="21"/>
        </w:rPr>
      </w:pPr>
      <w:r w:rsidRPr="003965C2">
        <w:rPr>
          <w:rFonts w:asciiTheme="minorEastAsia" w:hAnsiTheme="minorEastAsia" w:cs="Times New Roman" w:hint="eastAsia"/>
          <w:szCs w:val="21"/>
        </w:rPr>
        <w:t>推：</w:t>
      </w:r>
      <w:r w:rsidRPr="003965C2">
        <w:rPr>
          <w:rFonts w:asciiTheme="minorEastAsia" w:hAnsiTheme="minorEastAsia" w:cs="Times New Roman"/>
          <w:szCs w:val="21"/>
        </w:rPr>
        <w:t>ffmpeg -re -stream_loop -1 -i 何以家为.mp4 -vn -codec copy -f rtp rtp://10.210.63.11:6666 &gt; aac.sdp</w:t>
      </w:r>
    </w:p>
    <w:p w:rsidR="00CD31DC" w:rsidRPr="003965C2" w:rsidRDefault="00CD31DC" w:rsidP="0072227D">
      <w:pPr>
        <w:pStyle w:val="a9"/>
        <w:ind w:left="420" w:firstLineChars="0" w:firstLine="0"/>
        <w:rPr>
          <w:rFonts w:asciiTheme="minorEastAsia" w:hAnsiTheme="minorEastAsia" w:cs="Times New Roman"/>
          <w:szCs w:val="21"/>
        </w:rPr>
      </w:pPr>
      <w:r w:rsidRPr="003965C2">
        <w:rPr>
          <w:rFonts w:asciiTheme="minorEastAsia" w:hAnsiTheme="minorEastAsia" w:cs="Times New Roman" w:hint="eastAsia"/>
          <w:szCs w:val="21"/>
        </w:rPr>
        <w:t>播：</w:t>
      </w:r>
      <w:r w:rsidRPr="003965C2">
        <w:rPr>
          <w:rFonts w:asciiTheme="minorEastAsia" w:hAnsiTheme="minorEastAsia" w:cs="Times New Roman"/>
          <w:szCs w:val="21"/>
        </w:rPr>
        <w:t>ffplay -protocol_whitelist "file,rtp,udp" aac.sdp</w:t>
      </w:r>
    </w:p>
    <w:p w:rsidR="0072227D" w:rsidRPr="003965C2" w:rsidRDefault="00CD31DC" w:rsidP="00E978A6">
      <w:pPr>
        <w:pStyle w:val="a9"/>
        <w:numPr>
          <w:ilvl w:val="0"/>
          <w:numId w:val="1"/>
        </w:numPr>
        <w:ind w:firstLineChars="0"/>
        <w:rPr>
          <w:rFonts w:asciiTheme="minorEastAsia" w:hAnsiTheme="minorEastAsia" w:cs="Times New Roman"/>
          <w:szCs w:val="21"/>
        </w:rPr>
      </w:pPr>
      <w:r w:rsidRPr="003965C2">
        <w:rPr>
          <w:rFonts w:asciiTheme="minorEastAsia" w:hAnsiTheme="minorEastAsia" w:cs="Times New Roman" w:hint="eastAsia"/>
          <w:szCs w:val="21"/>
        </w:rPr>
        <w:t>R</w:t>
      </w:r>
      <w:r w:rsidRPr="003965C2">
        <w:rPr>
          <w:rFonts w:asciiTheme="minorEastAsia" w:hAnsiTheme="minorEastAsia" w:cs="Times New Roman"/>
          <w:szCs w:val="21"/>
        </w:rPr>
        <w:t>TP</w:t>
      </w:r>
      <w:r w:rsidRPr="003965C2">
        <w:rPr>
          <w:rFonts w:asciiTheme="minorEastAsia" w:hAnsiTheme="minorEastAsia" w:cs="Times New Roman" w:hint="eastAsia"/>
          <w:szCs w:val="21"/>
        </w:rPr>
        <w:t>推H</w:t>
      </w:r>
      <w:r w:rsidRPr="003965C2">
        <w:rPr>
          <w:rFonts w:asciiTheme="minorEastAsia" w:hAnsiTheme="minorEastAsia" w:cs="Times New Roman"/>
          <w:szCs w:val="21"/>
        </w:rPr>
        <w:t>264</w:t>
      </w:r>
      <w:r w:rsidRPr="003965C2">
        <w:rPr>
          <w:rFonts w:asciiTheme="minorEastAsia" w:hAnsiTheme="minorEastAsia" w:cs="Times New Roman" w:hint="eastAsia"/>
          <w:szCs w:val="21"/>
        </w:rPr>
        <w:t>流</w:t>
      </w:r>
    </w:p>
    <w:p w:rsidR="0072227D" w:rsidRPr="003965C2" w:rsidRDefault="00CD31DC" w:rsidP="0072227D">
      <w:pPr>
        <w:pStyle w:val="a9"/>
        <w:ind w:left="420" w:firstLineChars="0" w:firstLine="0"/>
        <w:rPr>
          <w:rFonts w:asciiTheme="minorEastAsia" w:hAnsiTheme="minorEastAsia" w:cs="Times New Roman"/>
          <w:szCs w:val="21"/>
        </w:rPr>
      </w:pPr>
      <w:r w:rsidRPr="003965C2">
        <w:rPr>
          <w:rFonts w:asciiTheme="minorEastAsia" w:hAnsiTheme="minorEastAsia" w:cs="Times New Roman" w:hint="eastAsia"/>
          <w:szCs w:val="21"/>
        </w:rPr>
        <w:t>推：</w:t>
      </w:r>
      <w:r w:rsidR="00BC14BB" w:rsidRPr="003965C2">
        <w:rPr>
          <w:rFonts w:asciiTheme="minorEastAsia" w:hAnsiTheme="minorEastAsia" w:cs="Times New Roman"/>
          <w:szCs w:val="21"/>
        </w:rPr>
        <w:t xml:space="preserve">ffmpeg -re -stream_loop -1 -i </w:t>
      </w:r>
      <w:r w:rsidRPr="003965C2">
        <w:rPr>
          <w:rFonts w:asciiTheme="minorEastAsia" w:hAnsiTheme="minorEastAsia" w:cs="Times New Roman"/>
          <w:szCs w:val="21"/>
        </w:rPr>
        <w:t>何以家为.mp4</w:t>
      </w:r>
      <w:r w:rsidR="00BC14BB" w:rsidRPr="003965C2">
        <w:rPr>
          <w:rFonts w:asciiTheme="minorEastAsia" w:hAnsiTheme="minorEastAsia" w:cs="Times New Roman"/>
          <w:szCs w:val="21"/>
        </w:rPr>
        <w:t xml:space="preserve"> -an -codec copy -f rtp rtp://10.210.63.11:6666 &gt; h264.sdp</w:t>
      </w:r>
    </w:p>
    <w:p w:rsidR="00BC14BB" w:rsidRPr="003965C2" w:rsidRDefault="00BC14BB" w:rsidP="0072227D">
      <w:pPr>
        <w:pStyle w:val="a9"/>
        <w:ind w:left="420" w:firstLineChars="0" w:firstLine="0"/>
        <w:rPr>
          <w:rFonts w:asciiTheme="minorEastAsia" w:hAnsiTheme="minorEastAsia" w:cs="Times New Roman"/>
          <w:szCs w:val="21"/>
        </w:rPr>
      </w:pPr>
      <w:r w:rsidRPr="003965C2">
        <w:rPr>
          <w:rFonts w:asciiTheme="minorEastAsia" w:hAnsiTheme="minorEastAsia" w:cs="Times New Roman" w:hint="eastAsia"/>
          <w:szCs w:val="21"/>
        </w:rPr>
        <w:t>播：</w:t>
      </w:r>
      <w:r w:rsidRPr="003965C2">
        <w:rPr>
          <w:rFonts w:asciiTheme="minorEastAsia" w:hAnsiTheme="minorEastAsia" w:cs="Times New Roman"/>
          <w:szCs w:val="21"/>
        </w:rPr>
        <w:t>ffplay -protocol_whitelist "file,rtp,udp" h264.sdp</w:t>
      </w:r>
    </w:p>
    <w:p w:rsidR="0014278C" w:rsidRPr="003965C2" w:rsidRDefault="0014278C" w:rsidP="00BC14BB">
      <w:pPr>
        <w:rPr>
          <w:rFonts w:asciiTheme="minorEastAsia" w:hAnsiTheme="minorEastAsia" w:cs="Arial"/>
          <w:color w:val="494949"/>
          <w:szCs w:val="21"/>
          <w:shd w:val="clear" w:color="auto" w:fill="F4EDE3"/>
        </w:rPr>
      </w:pPr>
      <w:r w:rsidRPr="003965C2">
        <w:rPr>
          <w:rFonts w:asciiTheme="minorEastAsia" w:hAnsiTheme="minorEastAsia" w:cs="Arial"/>
          <w:color w:val="494949"/>
          <w:szCs w:val="21"/>
          <w:shd w:val="clear" w:color="auto" w:fill="F4EDE3"/>
        </w:rPr>
        <w:t>实际上ffmpeg内部RTP默认使用UDP协议发送数据，所以可以指定单播或者组播地址</w:t>
      </w:r>
    </w:p>
    <w:p w:rsidR="0014278C" w:rsidRPr="003965C2" w:rsidRDefault="0072227D" w:rsidP="00BC14BB">
      <w:pPr>
        <w:rPr>
          <w:rFonts w:asciiTheme="minorEastAsia" w:hAnsiTheme="minorEastAsia" w:cs="Arial"/>
          <w:color w:val="494949"/>
          <w:szCs w:val="21"/>
          <w:shd w:val="clear" w:color="auto" w:fill="F4EDE3"/>
        </w:rPr>
      </w:pPr>
      <w:r w:rsidRPr="003965C2">
        <w:rPr>
          <w:rFonts w:asciiTheme="minorEastAsia" w:hAnsiTheme="minorEastAsia" w:cs="Arial" w:hint="eastAsia"/>
          <w:color w:val="494949"/>
          <w:szCs w:val="21"/>
          <w:shd w:val="clear" w:color="auto" w:fill="F4EDE3"/>
        </w:rPr>
        <w:t>R</w:t>
      </w:r>
      <w:r w:rsidRPr="003965C2">
        <w:rPr>
          <w:rFonts w:asciiTheme="minorEastAsia" w:hAnsiTheme="minorEastAsia" w:cs="Arial"/>
          <w:color w:val="494949"/>
          <w:szCs w:val="21"/>
          <w:shd w:val="clear" w:color="auto" w:fill="F4EDE3"/>
        </w:rPr>
        <w:t>TP</w:t>
      </w:r>
      <w:r w:rsidRPr="003965C2">
        <w:rPr>
          <w:rFonts w:asciiTheme="minorEastAsia" w:hAnsiTheme="minorEastAsia" w:cs="Arial" w:hint="eastAsia"/>
          <w:color w:val="494949"/>
          <w:szCs w:val="21"/>
          <w:shd w:val="clear" w:color="auto" w:fill="F4EDE3"/>
        </w:rPr>
        <w:t>推视频、音频流时</w:t>
      </w:r>
      <w:r w:rsidR="0014278C" w:rsidRPr="003965C2">
        <w:rPr>
          <w:rFonts w:asciiTheme="minorEastAsia" w:hAnsiTheme="minorEastAsia" w:cs="Arial"/>
          <w:color w:val="494949"/>
          <w:szCs w:val="21"/>
          <w:shd w:val="clear" w:color="auto" w:fill="F4EDE3"/>
        </w:rPr>
        <w:t>，sdp作为重要的流描述信息，是必须存在的</w:t>
      </w:r>
    </w:p>
    <w:p w:rsidR="0014278C" w:rsidRPr="003965C2" w:rsidRDefault="0014278C" w:rsidP="0014278C">
      <w:pPr>
        <w:rPr>
          <w:rFonts w:asciiTheme="minorEastAsia" w:hAnsiTheme="minorEastAsia" w:cs="Arial"/>
          <w:color w:val="494949"/>
          <w:szCs w:val="21"/>
          <w:shd w:val="clear" w:color="auto" w:fill="F4EDE3"/>
        </w:rPr>
      </w:pPr>
      <w:r w:rsidRPr="003965C2">
        <w:rPr>
          <w:rFonts w:asciiTheme="minorEastAsia" w:hAnsiTheme="minorEastAsia" w:cs="Arial"/>
          <w:color w:val="494949"/>
          <w:szCs w:val="21"/>
          <w:shd w:val="clear" w:color="auto" w:fill="F4EDE3"/>
        </w:rPr>
        <w:t>-re 该参数表示按照实际帧率发送，否则按照最快速度发送数据（视具体主机性能而定）</w:t>
      </w:r>
    </w:p>
    <w:p w:rsidR="006D045F" w:rsidRPr="003965C2" w:rsidRDefault="006D045F" w:rsidP="006D045F">
      <w:pPr>
        <w:rPr>
          <w:rFonts w:asciiTheme="minorEastAsia" w:hAnsiTheme="minorEastAsia" w:cs="Arial"/>
          <w:color w:val="494949"/>
          <w:szCs w:val="21"/>
          <w:shd w:val="clear" w:color="auto" w:fill="F4EDE3"/>
        </w:rPr>
      </w:pPr>
      <w:r w:rsidRPr="003965C2">
        <w:rPr>
          <w:rFonts w:asciiTheme="minorEastAsia" w:hAnsiTheme="minorEastAsia" w:cs="Arial"/>
          <w:color w:val="494949"/>
          <w:szCs w:val="21"/>
          <w:shd w:val="clear" w:color="auto" w:fill="F4EDE3"/>
        </w:rPr>
        <w:t>-protocol_whitelist</w:t>
      </w:r>
      <w:r w:rsidRPr="003965C2">
        <w:rPr>
          <w:rFonts w:asciiTheme="minorEastAsia" w:hAnsiTheme="minorEastAsia" w:cs="Arial" w:hint="eastAsia"/>
          <w:color w:val="494949"/>
          <w:szCs w:val="21"/>
          <w:shd w:val="clear" w:color="auto" w:fill="F4EDE3"/>
        </w:rPr>
        <w:t>，添加file、</w:t>
      </w:r>
      <w:r w:rsidR="009942E6" w:rsidRPr="003965C2">
        <w:rPr>
          <w:rFonts w:asciiTheme="minorEastAsia" w:hAnsiTheme="minorEastAsia" w:cs="Arial" w:hint="eastAsia"/>
          <w:color w:val="494949"/>
          <w:szCs w:val="21"/>
          <w:shd w:val="clear" w:color="auto" w:fill="F4EDE3"/>
        </w:rPr>
        <w:t>rtp、udp到白名单，处理</w:t>
      </w:r>
      <w:r w:rsidR="009942E6" w:rsidRPr="003965C2">
        <w:rPr>
          <w:rFonts w:asciiTheme="minorEastAsia" w:hAnsiTheme="minorEastAsia" w:cs="Arial"/>
          <w:color w:val="494949"/>
          <w:szCs w:val="21"/>
          <w:shd w:val="clear" w:color="auto" w:fill="F4EDE3"/>
        </w:rPr>
        <w:t>rtp码流默认是不在白名单中的</w:t>
      </w:r>
    </w:p>
    <w:p w:rsidR="00641020" w:rsidRPr="003965C2" w:rsidRDefault="00641020" w:rsidP="00BC14BB">
      <w:pPr>
        <w:rPr>
          <w:rFonts w:asciiTheme="minorEastAsia" w:hAnsiTheme="minorEastAsia" w:cs="Times New Roman"/>
          <w:szCs w:val="21"/>
        </w:rPr>
      </w:pPr>
      <w:r w:rsidRPr="003965C2">
        <w:rPr>
          <w:rFonts w:asciiTheme="minorEastAsia" w:hAnsiTheme="minorEastAsia" w:cs="Times New Roman" w:hint="eastAsia"/>
          <w:szCs w:val="21"/>
        </w:rPr>
        <w:t>h</w:t>
      </w:r>
      <w:r w:rsidRPr="003965C2">
        <w:rPr>
          <w:rFonts w:asciiTheme="minorEastAsia" w:hAnsiTheme="minorEastAsia" w:cs="Times New Roman"/>
          <w:szCs w:val="21"/>
        </w:rPr>
        <w:t>264.</w:t>
      </w:r>
      <w:r w:rsidRPr="003965C2">
        <w:rPr>
          <w:rFonts w:asciiTheme="minorEastAsia" w:hAnsiTheme="minorEastAsia" w:cs="Times New Roman" w:hint="eastAsia"/>
          <w:szCs w:val="21"/>
        </w:rPr>
        <w:t>sdp文件内容如下：</w:t>
      </w:r>
    </w:p>
    <w:p w:rsidR="00641020" w:rsidRPr="003965C2" w:rsidRDefault="00641020" w:rsidP="0064102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3965C2">
        <w:rPr>
          <w:rFonts w:asciiTheme="minorEastAsia" w:hAnsiTheme="minorEastAsia" w:cs="Times New Roman"/>
          <w:color w:val="000000"/>
          <w:kern w:val="0"/>
          <w:sz w:val="18"/>
          <w:szCs w:val="18"/>
          <w:bdr w:val="none" w:sz="0" w:space="0" w:color="auto" w:frame="1"/>
        </w:rPr>
        <w:t>SDP:  </w:t>
      </w:r>
    </w:p>
    <w:p w:rsidR="00641020" w:rsidRPr="003965C2" w:rsidRDefault="00641020" w:rsidP="00641020">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3965C2">
        <w:rPr>
          <w:rFonts w:asciiTheme="minorEastAsia" w:hAnsiTheme="minorEastAsia" w:cs="Times New Roman"/>
          <w:color w:val="000000"/>
          <w:kern w:val="0"/>
          <w:sz w:val="18"/>
          <w:szCs w:val="18"/>
          <w:bdr w:val="none" w:sz="0" w:space="0" w:color="auto" w:frame="1"/>
        </w:rPr>
        <w:lastRenderedPageBreak/>
        <w:t>v=0  </w:t>
      </w:r>
    </w:p>
    <w:p w:rsidR="00641020" w:rsidRPr="003965C2" w:rsidRDefault="00641020" w:rsidP="0064102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3965C2">
        <w:rPr>
          <w:rFonts w:asciiTheme="minorEastAsia" w:hAnsiTheme="minorEastAsia" w:cs="Times New Roman"/>
          <w:color w:val="000000"/>
          <w:kern w:val="0"/>
          <w:sz w:val="18"/>
          <w:szCs w:val="18"/>
          <w:bdr w:val="none" w:sz="0" w:space="0" w:color="auto" w:frame="1"/>
        </w:rPr>
        <w:t>o=- 0 0 IN IP4 127.0.0.1  </w:t>
      </w:r>
    </w:p>
    <w:p w:rsidR="00641020" w:rsidRPr="003965C2" w:rsidRDefault="00641020" w:rsidP="00641020">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3965C2">
        <w:rPr>
          <w:rFonts w:asciiTheme="minorEastAsia" w:hAnsiTheme="minorEastAsia" w:cs="Times New Roman"/>
          <w:color w:val="000000"/>
          <w:kern w:val="0"/>
          <w:sz w:val="18"/>
          <w:szCs w:val="18"/>
          <w:bdr w:val="none" w:sz="0" w:space="0" w:color="auto" w:frame="1"/>
        </w:rPr>
        <w:t>s=No Name  </w:t>
      </w:r>
    </w:p>
    <w:p w:rsidR="00641020" w:rsidRPr="003965C2" w:rsidRDefault="00641020" w:rsidP="0064102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3965C2">
        <w:rPr>
          <w:rFonts w:asciiTheme="minorEastAsia" w:hAnsiTheme="minorEastAsia" w:cs="Times New Roman"/>
          <w:color w:val="000000"/>
          <w:kern w:val="0"/>
          <w:sz w:val="18"/>
          <w:szCs w:val="18"/>
          <w:bdr w:val="none" w:sz="0" w:space="0" w:color="auto" w:frame="1"/>
        </w:rPr>
        <w:t>c=IN IP4 10.210.63.11  </w:t>
      </w:r>
    </w:p>
    <w:p w:rsidR="00641020" w:rsidRPr="003965C2" w:rsidRDefault="00641020" w:rsidP="00641020">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3965C2">
        <w:rPr>
          <w:rFonts w:asciiTheme="minorEastAsia" w:hAnsiTheme="minorEastAsia" w:cs="Times New Roman"/>
          <w:color w:val="000000"/>
          <w:kern w:val="0"/>
          <w:sz w:val="18"/>
          <w:szCs w:val="18"/>
          <w:bdr w:val="none" w:sz="0" w:space="0" w:color="auto" w:frame="1"/>
        </w:rPr>
        <w:t>t=0 0  </w:t>
      </w:r>
    </w:p>
    <w:p w:rsidR="00641020" w:rsidRPr="003965C2" w:rsidRDefault="00641020" w:rsidP="0064102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3965C2">
        <w:rPr>
          <w:rFonts w:asciiTheme="minorEastAsia" w:hAnsiTheme="minorEastAsia" w:cs="Times New Roman"/>
          <w:color w:val="000000"/>
          <w:kern w:val="0"/>
          <w:sz w:val="18"/>
          <w:szCs w:val="18"/>
          <w:bdr w:val="none" w:sz="0" w:space="0" w:color="auto" w:frame="1"/>
        </w:rPr>
        <w:t>a=tool:libavformat 58.25.100  </w:t>
      </w:r>
    </w:p>
    <w:p w:rsidR="00641020" w:rsidRPr="003965C2" w:rsidRDefault="00641020" w:rsidP="00641020">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3965C2">
        <w:rPr>
          <w:rFonts w:asciiTheme="minorEastAsia" w:hAnsiTheme="minorEastAsia" w:cs="Times New Roman"/>
          <w:color w:val="000000"/>
          <w:kern w:val="0"/>
          <w:sz w:val="18"/>
          <w:szCs w:val="18"/>
          <w:bdr w:val="none" w:sz="0" w:space="0" w:color="auto" w:frame="1"/>
        </w:rPr>
        <w:t>m=video 6666 RTP/AVP 96  </w:t>
      </w:r>
    </w:p>
    <w:p w:rsidR="00641020" w:rsidRPr="003965C2" w:rsidRDefault="00641020" w:rsidP="0064102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3965C2">
        <w:rPr>
          <w:rFonts w:asciiTheme="minorEastAsia" w:hAnsiTheme="minorEastAsia" w:cs="Times New Roman"/>
          <w:color w:val="000000"/>
          <w:kern w:val="0"/>
          <w:sz w:val="18"/>
          <w:szCs w:val="18"/>
          <w:bdr w:val="none" w:sz="0" w:space="0" w:color="auto" w:frame="1"/>
        </w:rPr>
        <w:t>b=AS:1480  </w:t>
      </w:r>
    </w:p>
    <w:p w:rsidR="00641020" w:rsidRPr="003965C2" w:rsidRDefault="00641020" w:rsidP="00641020">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3965C2">
        <w:rPr>
          <w:rFonts w:asciiTheme="minorEastAsia" w:hAnsiTheme="minorEastAsia" w:cs="Times New Roman"/>
          <w:color w:val="000000"/>
          <w:kern w:val="0"/>
          <w:sz w:val="18"/>
          <w:szCs w:val="18"/>
          <w:bdr w:val="none" w:sz="0" w:space="0" w:color="auto" w:frame="1"/>
        </w:rPr>
        <w:t>a=rtpmap:96 H264/90000  </w:t>
      </w:r>
    </w:p>
    <w:p w:rsidR="00641020" w:rsidRPr="003965C2" w:rsidRDefault="00641020" w:rsidP="0064102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3965C2">
        <w:rPr>
          <w:rFonts w:asciiTheme="minorEastAsia" w:hAnsiTheme="minorEastAsia" w:cs="Times New Roman"/>
          <w:color w:val="000000"/>
          <w:kern w:val="0"/>
          <w:sz w:val="18"/>
          <w:szCs w:val="18"/>
          <w:bdr w:val="none" w:sz="0" w:space="0" w:color="auto" w:frame="1"/>
        </w:rPr>
        <w:t>a=fmtp:96 packetization-mode=1;   </w:t>
      </w:r>
    </w:p>
    <w:p w:rsidR="00641020" w:rsidRPr="003965C2" w:rsidRDefault="00641020" w:rsidP="00641020">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3965C2">
        <w:rPr>
          <w:rFonts w:asciiTheme="minorEastAsia" w:hAnsiTheme="minorEastAsia" w:cs="Times New Roman"/>
          <w:color w:val="000000"/>
          <w:kern w:val="0"/>
          <w:sz w:val="18"/>
          <w:szCs w:val="18"/>
          <w:bdr w:val="none" w:sz="0" w:space="0" w:color="auto" w:frame="1"/>
        </w:rPr>
        <w:t>  sprop-parameter-sets=Z2QAKKzZQHgCJ+XAWoEBAKAAAAMAIABX5AHjBjLA,aOk4ksiw;   </w:t>
      </w:r>
    </w:p>
    <w:p w:rsidR="00E62F24" w:rsidRPr="00C40AA9" w:rsidRDefault="00641020" w:rsidP="00C40AA9">
      <w:pPr>
        <w:widowControl/>
        <w:pBdr>
          <w:left w:val="single" w:sz="18" w:space="0" w:color="6CE26C"/>
        </w:pBdr>
        <w:shd w:val="clear" w:color="auto" w:fill="FFFFFF"/>
        <w:spacing w:line="210" w:lineRule="atLeast"/>
        <w:ind w:left="357"/>
        <w:jc w:val="left"/>
        <w:rPr>
          <w:rFonts w:asciiTheme="minorEastAsia" w:hAnsiTheme="minorEastAsia" w:cs="宋体"/>
          <w:color w:val="BFBFBF"/>
          <w:kern w:val="0"/>
          <w:sz w:val="24"/>
          <w:szCs w:val="24"/>
        </w:rPr>
      </w:pPr>
      <w:r w:rsidRPr="003965C2">
        <w:rPr>
          <w:rFonts w:asciiTheme="minorEastAsia" w:hAnsiTheme="minorEastAsia" w:cs="Times New Roman"/>
          <w:color w:val="000000"/>
          <w:kern w:val="0"/>
          <w:sz w:val="18"/>
          <w:szCs w:val="18"/>
          <w:bdr w:val="none" w:sz="0" w:space="0" w:color="auto" w:frame="1"/>
        </w:rPr>
        <w:t>  profile-level-id=640028 </w:t>
      </w:r>
      <w:r w:rsidR="00E62F24" w:rsidRPr="003965C2">
        <w:rPr>
          <w:rFonts w:asciiTheme="minorEastAsia" w:hAnsiTheme="minorEastAsia" w:cs="宋体"/>
          <w:color w:val="BFBFBF"/>
          <w:kern w:val="0"/>
          <w:sz w:val="24"/>
          <w:szCs w:val="24"/>
        </w:rPr>
        <w:t xml:space="preserve">           </w:t>
      </w:r>
    </w:p>
    <w:p w:rsidR="0036265A" w:rsidRPr="003965C2" w:rsidRDefault="00315F21" w:rsidP="00BC14BB">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3965C2">
        <w:rPr>
          <w:rFonts w:asciiTheme="minorEastAsia" w:eastAsiaTheme="minorEastAsia" w:hAnsiTheme="minorEastAsia" w:cs="Times New Roman" w:hint="eastAsia"/>
          <w:sz w:val="21"/>
          <w:szCs w:val="21"/>
        </w:rPr>
        <w:t>udp</w:t>
      </w:r>
      <w:r w:rsidR="0036265A" w:rsidRPr="003965C2">
        <w:rPr>
          <w:rFonts w:asciiTheme="minorEastAsia" w:eastAsiaTheme="minorEastAsia" w:hAnsiTheme="minorEastAsia" w:cs="Times New Roman"/>
          <w:sz w:val="21"/>
          <w:szCs w:val="21"/>
        </w:rPr>
        <w:t>推流</w:t>
      </w:r>
      <w:r w:rsidR="0036265A" w:rsidRPr="003965C2">
        <w:rPr>
          <w:rFonts w:asciiTheme="minorEastAsia" w:eastAsiaTheme="minorEastAsia" w:hAnsiTheme="minorEastAsia" w:cs="Times New Roman" w:hint="eastAsia"/>
          <w:sz w:val="21"/>
          <w:szCs w:val="21"/>
        </w:rPr>
        <w:t>ts、mp</w:t>
      </w:r>
      <w:r w:rsidR="0036265A" w:rsidRPr="003965C2">
        <w:rPr>
          <w:rFonts w:asciiTheme="minorEastAsia" w:eastAsiaTheme="minorEastAsia" w:hAnsiTheme="minorEastAsia" w:cs="Times New Roman"/>
          <w:sz w:val="21"/>
          <w:szCs w:val="21"/>
        </w:rPr>
        <w:t>4</w:t>
      </w:r>
    </w:p>
    <w:p w:rsidR="0036265A" w:rsidRPr="003965C2" w:rsidRDefault="0036265A" w:rsidP="0036265A">
      <w:pPr>
        <w:widowControl/>
        <w:shd w:val="clear" w:color="auto" w:fill="FFFFFF"/>
        <w:jc w:val="left"/>
        <w:textAlignment w:val="baseline"/>
        <w:rPr>
          <w:rFonts w:asciiTheme="minorEastAsia" w:hAnsiTheme="minorEastAsia" w:cs="Times New Roman"/>
          <w:color w:val="000000"/>
          <w:kern w:val="0"/>
          <w:szCs w:val="21"/>
          <w:shd w:val="clear" w:color="auto" w:fill="F0F0F0"/>
        </w:rPr>
      </w:pPr>
      <w:r w:rsidRPr="003965C2">
        <w:rPr>
          <w:rFonts w:asciiTheme="minorEastAsia" w:hAnsiTheme="minorEastAsia" w:cs="Times New Roman"/>
          <w:color w:val="000000"/>
          <w:kern w:val="0"/>
          <w:szCs w:val="21"/>
          <w:shd w:val="clear" w:color="auto" w:fill="F0F0F0"/>
        </w:rPr>
        <w:t>ffmpeg -re -i CCTV5+.ts -vcodec copy -acodec copy  -f mpegts  udp://192.165.56.101:6666</w:t>
      </w:r>
    </w:p>
    <w:p w:rsidR="0036265A" w:rsidRPr="003965C2" w:rsidRDefault="0036265A" w:rsidP="0036265A">
      <w:pPr>
        <w:widowControl/>
        <w:shd w:val="clear" w:color="auto" w:fill="FFFFFF"/>
        <w:jc w:val="left"/>
        <w:textAlignment w:val="baseline"/>
        <w:rPr>
          <w:rFonts w:asciiTheme="minorEastAsia" w:hAnsiTheme="minorEastAsia" w:cs="Times New Roman"/>
          <w:color w:val="3D3D3D"/>
          <w:kern w:val="0"/>
          <w:szCs w:val="21"/>
        </w:rPr>
      </w:pPr>
      <w:r w:rsidRPr="003965C2">
        <w:rPr>
          <w:rFonts w:asciiTheme="minorEastAsia" w:hAnsiTheme="minorEastAsia" w:cs="Times New Roman"/>
          <w:color w:val="3D3D3D"/>
          <w:kern w:val="0"/>
          <w:szCs w:val="21"/>
        </w:rPr>
        <w:t>ffplay的接收命令：</w:t>
      </w:r>
    </w:p>
    <w:p w:rsidR="0036265A" w:rsidRPr="003965C2" w:rsidRDefault="0036265A" w:rsidP="0036265A">
      <w:pPr>
        <w:rPr>
          <w:rFonts w:asciiTheme="minorEastAsia" w:hAnsiTheme="minorEastAsia" w:cs="Times New Roman"/>
          <w:color w:val="000000"/>
          <w:kern w:val="0"/>
          <w:szCs w:val="21"/>
          <w:shd w:val="clear" w:color="auto" w:fill="F0F0F0"/>
        </w:rPr>
      </w:pPr>
      <w:r w:rsidRPr="003965C2">
        <w:rPr>
          <w:rFonts w:asciiTheme="minorEastAsia" w:hAnsiTheme="minorEastAsia" w:cs="Times New Roman"/>
          <w:color w:val="000000"/>
          <w:kern w:val="0"/>
          <w:szCs w:val="21"/>
          <w:shd w:val="clear" w:color="auto" w:fill="F0F0F0"/>
        </w:rPr>
        <w:t>ffplay udp://192.165.56.101:6666 -fflags nobuffer</w:t>
      </w:r>
    </w:p>
    <w:p w:rsidR="0054431C" w:rsidRDefault="0036265A" w:rsidP="0036265A">
      <w:pPr>
        <w:rPr>
          <w:rFonts w:asciiTheme="minorEastAsia" w:hAnsiTheme="minorEastAsia" w:cs="Times New Roman"/>
          <w:color w:val="000000"/>
          <w:kern w:val="0"/>
          <w:szCs w:val="21"/>
          <w:shd w:val="clear" w:color="auto" w:fill="F0F0F0"/>
        </w:rPr>
      </w:pPr>
      <w:r w:rsidRPr="003965C2">
        <w:rPr>
          <w:rFonts w:asciiTheme="minorEastAsia" w:hAnsiTheme="minorEastAsia" w:cs="Times New Roman" w:hint="eastAsia"/>
          <w:color w:val="000000"/>
          <w:kern w:val="0"/>
          <w:szCs w:val="21"/>
          <w:shd w:val="clear" w:color="auto" w:fill="F0F0F0"/>
        </w:rPr>
        <w:t>其中</w:t>
      </w:r>
      <w:r w:rsidRPr="003965C2">
        <w:rPr>
          <w:rFonts w:asciiTheme="minorEastAsia" w:hAnsiTheme="minorEastAsia" w:cs="Times New Roman"/>
          <w:color w:val="000000"/>
          <w:kern w:val="0"/>
          <w:szCs w:val="21"/>
          <w:shd w:val="clear" w:color="auto" w:fill="F0F0F0"/>
        </w:rPr>
        <w:t>/192.165.56.101</w:t>
      </w:r>
      <w:r w:rsidRPr="003965C2">
        <w:rPr>
          <w:rFonts w:asciiTheme="minorEastAsia" w:hAnsiTheme="minorEastAsia" w:cs="Times New Roman" w:hint="eastAsia"/>
          <w:color w:val="000000"/>
          <w:kern w:val="0"/>
          <w:szCs w:val="21"/>
          <w:shd w:val="clear" w:color="auto" w:fill="F0F0F0"/>
        </w:rPr>
        <w:t>为本机I</w:t>
      </w:r>
      <w:r w:rsidRPr="003965C2">
        <w:rPr>
          <w:rFonts w:asciiTheme="minorEastAsia" w:hAnsiTheme="minorEastAsia" w:cs="Times New Roman"/>
          <w:color w:val="000000"/>
          <w:kern w:val="0"/>
          <w:szCs w:val="21"/>
          <w:shd w:val="clear" w:color="auto" w:fill="F0F0F0"/>
        </w:rPr>
        <w:t>P</w:t>
      </w:r>
      <w:r w:rsidRPr="003965C2">
        <w:rPr>
          <w:rFonts w:asciiTheme="minorEastAsia" w:hAnsiTheme="minorEastAsia" w:cs="Times New Roman" w:hint="eastAsia"/>
          <w:color w:val="000000"/>
          <w:kern w:val="0"/>
          <w:szCs w:val="21"/>
          <w:shd w:val="clear" w:color="auto" w:fill="F0F0F0"/>
        </w:rPr>
        <w:t>，6</w:t>
      </w:r>
      <w:r w:rsidRPr="003965C2">
        <w:rPr>
          <w:rFonts w:asciiTheme="minorEastAsia" w:hAnsiTheme="minorEastAsia" w:cs="Times New Roman"/>
          <w:color w:val="000000"/>
          <w:kern w:val="0"/>
          <w:szCs w:val="21"/>
          <w:shd w:val="clear" w:color="auto" w:fill="F0F0F0"/>
        </w:rPr>
        <w:t>666</w:t>
      </w:r>
      <w:r w:rsidRPr="003965C2">
        <w:rPr>
          <w:rFonts w:asciiTheme="minorEastAsia" w:hAnsiTheme="minorEastAsia" w:cs="Times New Roman" w:hint="eastAsia"/>
          <w:color w:val="000000"/>
          <w:kern w:val="0"/>
          <w:szCs w:val="21"/>
          <w:shd w:val="clear" w:color="auto" w:fill="F0F0F0"/>
        </w:rPr>
        <w:t>为端口</w:t>
      </w:r>
    </w:p>
    <w:p w:rsidR="0054431C" w:rsidRPr="0054431C" w:rsidRDefault="0054431C" w:rsidP="0054431C">
      <w:pPr>
        <w:spacing w:beforeLines="50" w:before="156"/>
        <w:rPr>
          <w:rFonts w:asciiTheme="minorEastAsia" w:hAnsiTheme="minorEastAsia" w:cs="Times New Roman"/>
          <w:color w:val="000000" w:themeColor="text1"/>
          <w:szCs w:val="21"/>
        </w:rPr>
      </w:pPr>
      <w:r w:rsidRPr="0054431C">
        <w:rPr>
          <w:rFonts w:asciiTheme="minorEastAsia" w:hAnsiTheme="minorEastAsia" w:cs="Times New Roman"/>
          <w:color w:val="000000" w:themeColor="text1"/>
          <w:szCs w:val="21"/>
        </w:rPr>
        <w:t>发送mp4</w:t>
      </w:r>
      <w:r w:rsidRPr="0054431C">
        <w:rPr>
          <w:rFonts w:asciiTheme="minorEastAsia" w:hAnsiTheme="minorEastAsia" w:cs="Times New Roman" w:hint="eastAsia"/>
          <w:color w:val="000000" w:themeColor="text1"/>
          <w:szCs w:val="21"/>
        </w:rPr>
        <w:t>转成的ts</w:t>
      </w:r>
      <w:r w:rsidRPr="0054431C">
        <w:rPr>
          <w:rFonts w:asciiTheme="minorEastAsia" w:hAnsiTheme="minorEastAsia" w:cs="Times New Roman"/>
          <w:color w:val="000000" w:themeColor="text1"/>
          <w:szCs w:val="21"/>
        </w:rPr>
        <w:t>流：</w:t>
      </w:r>
    </w:p>
    <w:tbl>
      <w:tblPr>
        <w:tblW w:w="0" w:type="auto"/>
        <w:tblCellSpacing w:w="0" w:type="dxa"/>
        <w:tblCellMar>
          <w:left w:w="0" w:type="dxa"/>
          <w:right w:w="0" w:type="dxa"/>
        </w:tblCellMar>
        <w:tblLook w:val="04A0" w:firstRow="1" w:lastRow="0" w:firstColumn="1" w:lastColumn="0" w:noHBand="0" w:noVBand="1"/>
      </w:tblPr>
      <w:tblGrid>
        <w:gridCol w:w="8306"/>
      </w:tblGrid>
      <w:tr w:rsidR="0054431C" w:rsidRPr="0054431C" w:rsidTr="00FF4451">
        <w:trPr>
          <w:tblCellSpacing w:w="0" w:type="dxa"/>
        </w:trPr>
        <w:tc>
          <w:tcPr>
            <w:tcW w:w="0" w:type="auto"/>
            <w:vAlign w:val="center"/>
            <w:hideMark/>
          </w:tcPr>
          <w:p w:rsidR="0054431C" w:rsidRPr="0054431C" w:rsidRDefault="0054431C" w:rsidP="00FF445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Times New Roman"/>
                <w:color w:val="000000" w:themeColor="text1"/>
                <w:kern w:val="0"/>
                <w:szCs w:val="21"/>
                <w:shd w:val="clear" w:color="auto" w:fill="F0F0F0"/>
              </w:rPr>
            </w:pPr>
            <w:r w:rsidRPr="0054431C">
              <w:rPr>
                <w:rFonts w:asciiTheme="minorEastAsia" w:hAnsiTheme="minorEastAsia" w:cs="Times New Roman"/>
                <w:color w:val="000000" w:themeColor="text1"/>
                <w:kern w:val="0"/>
                <w:szCs w:val="21"/>
                <w:shd w:val="clear" w:color="auto" w:fill="F0F0F0"/>
              </w:rPr>
              <w:t xml:space="preserve">ffmpeg -re -i test.mp4 -c copy -f mpegts udp://192.165.56.101:6666    </w:t>
            </w:r>
          </w:p>
          <w:p w:rsidR="0054431C" w:rsidRPr="0054431C" w:rsidRDefault="0054431C" w:rsidP="00FF445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Times New Roman"/>
                <w:color w:val="000000" w:themeColor="text1"/>
                <w:kern w:val="0"/>
                <w:szCs w:val="21"/>
                <w:shd w:val="clear" w:color="auto" w:fill="F0F0F0"/>
              </w:rPr>
            </w:pPr>
            <w:r w:rsidRPr="0054431C">
              <w:rPr>
                <w:rFonts w:asciiTheme="minorEastAsia" w:hAnsiTheme="minorEastAsia" w:cs="Times New Roman"/>
                <w:color w:val="000000" w:themeColor="text1"/>
                <w:szCs w:val="21"/>
                <w:shd w:val="clear" w:color="auto" w:fill="FFFFFF"/>
              </w:rPr>
              <w:t>stream_loop -1  中 -1 表示无限循环</w:t>
            </w:r>
          </w:p>
          <w:p w:rsidR="0054431C" w:rsidRPr="0054431C" w:rsidRDefault="0054431C" w:rsidP="00FF445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Style w:val="ev"/>
                <w:rFonts w:asciiTheme="minorEastAsia" w:hAnsiTheme="minorEastAsia" w:cs="Times New Roman"/>
                <w:color w:val="000000" w:themeColor="text1"/>
                <w:szCs w:val="21"/>
              </w:rPr>
            </w:pPr>
            <w:r w:rsidRPr="0054431C">
              <w:rPr>
                <w:rFonts w:asciiTheme="minorEastAsia" w:hAnsiTheme="minorEastAsia" w:cs="Times New Roman"/>
                <w:color w:val="000000" w:themeColor="text1"/>
                <w:kern w:val="0"/>
                <w:szCs w:val="21"/>
                <w:shd w:val="clear" w:color="auto" w:fill="F0F0F0"/>
              </w:rPr>
              <w:t xml:space="preserve">ffmpeg -re -stream_loop -1 -i 端木蓉_17s.mp4 -c copy -f mpegts udp://192.165.56.101:6666 </w:t>
            </w:r>
            <w:r w:rsidRPr="0054431C">
              <w:rPr>
                <w:rStyle w:val="ev"/>
                <w:rFonts w:asciiTheme="minorEastAsia" w:hAnsiTheme="minorEastAsia" w:cs="Times New Roman"/>
                <w:color w:val="000000" w:themeColor="text1"/>
                <w:szCs w:val="21"/>
              </w:rPr>
              <w:t xml:space="preserve">       </w:t>
            </w:r>
          </w:p>
          <w:p w:rsidR="0054431C" w:rsidRPr="0054431C" w:rsidRDefault="0054431C" w:rsidP="00FF4451">
            <w:pPr>
              <w:rPr>
                <w:rFonts w:asciiTheme="minorEastAsia" w:hAnsiTheme="minorEastAsia" w:cs="Times New Roman"/>
                <w:color w:val="000000" w:themeColor="text1"/>
                <w:szCs w:val="21"/>
              </w:rPr>
            </w:pPr>
            <w:r w:rsidRPr="0054431C">
              <w:rPr>
                <w:rFonts w:asciiTheme="minorEastAsia" w:hAnsiTheme="minorEastAsia" w:cs="Times New Roman" w:hint="eastAsia"/>
                <w:color w:val="000000" w:themeColor="text1"/>
                <w:szCs w:val="21"/>
              </w:rPr>
              <w:t>接收</w:t>
            </w:r>
            <w:r w:rsidRPr="0054431C">
              <w:rPr>
                <w:rFonts w:asciiTheme="minorEastAsia" w:hAnsiTheme="minorEastAsia" w:cs="Times New Roman"/>
                <w:color w:val="000000" w:themeColor="text1"/>
                <w:szCs w:val="21"/>
              </w:rPr>
              <w:t>mp4</w:t>
            </w:r>
            <w:r w:rsidRPr="0054431C">
              <w:rPr>
                <w:rFonts w:asciiTheme="minorEastAsia" w:hAnsiTheme="minorEastAsia" w:cs="Times New Roman" w:hint="eastAsia"/>
                <w:color w:val="000000" w:themeColor="text1"/>
                <w:szCs w:val="21"/>
              </w:rPr>
              <w:t>转成的ts</w:t>
            </w:r>
            <w:r w:rsidRPr="0054431C">
              <w:rPr>
                <w:rFonts w:asciiTheme="minorEastAsia" w:hAnsiTheme="minorEastAsia" w:cs="Times New Roman"/>
                <w:color w:val="000000" w:themeColor="text1"/>
                <w:szCs w:val="21"/>
              </w:rPr>
              <w:t>流：</w:t>
            </w:r>
            <w:r w:rsidRPr="0054431C">
              <w:rPr>
                <w:rStyle w:val="ev"/>
                <w:rFonts w:asciiTheme="minorEastAsia" w:hAnsiTheme="minorEastAsia" w:cs="Times New Roman"/>
                <w:color w:val="000000" w:themeColor="text1"/>
                <w:szCs w:val="21"/>
              </w:rPr>
              <w:t xml:space="preserve">                                                             </w:t>
            </w:r>
          </w:p>
        </w:tc>
      </w:tr>
      <w:tr w:rsidR="0054431C" w:rsidRPr="0054431C" w:rsidTr="00FF4451">
        <w:trPr>
          <w:tblCellSpacing w:w="0" w:type="dxa"/>
        </w:trPr>
        <w:tc>
          <w:tcPr>
            <w:tcW w:w="0" w:type="auto"/>
            <w:vAlign w:val="center"/>
            <w:hideMark/>
          </w:tcPr>
          <w:p w:rsidR="0054431C" w:rsidRPr="0054431C" w:rsidRDefault="0054431C" w:rsidP="00FF445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Times New Roman"/>
                <w:color w:val="000000" w:themeColor="text1"/>
                <w:kern w:val="0"/>
                <w:szCs w:val="21"/>
                <w:shd w:val="clear" w:color="auto" w:fill="F0F0F0"/>
              </w:rPr>
            </w:pPr>
            <w:r w:rsidRPr="0054431C">
              <w:rPr>
                <w:rFonts w:asciiTheme="minorEastAsia" w:hAnsiTheme="minorEastAsia" w:cs="Times New Roman"/>
                <w:color w:val="000000" w:themeColor="text1"/>
                <w:kern w:val="0"/>
                <w:szCs w:val="21"/>
                <w:shd w:val="clear" w:color="auto" w:fill="F0F0F0"/>
              </w:rPr>
              <w:t xml:space="preserve">ffplay udp://192.165.56.101:6666 -fflags nobuffer                             </w:t>
            </w:r>
          </w:p>
        </w:tc>
      </w:tr>
    </w:tbl>
    <w:p w:rsidR="0054431C" w:rsidRDefault="0054431C" w:rsidP="0054431C">
      <w:pPr>
        <w:spacing w:beforeLines="50" w:before="156"/>
        <w:rPr>
          <w:rFonts w:asciiTheme="minorEastAsia" w:hAnsiTheme="minorEastAsia" w:cs="Times New Roman"/>
          <w:color w:val="000000" w:themeColor="text1"/>
          <w:szCs w:val="21"/>
        </w:rPr>
      </w:pPr>
      <w:r w:rsidRPr="0054431C">
        <w:rPr>
          <w:rFonts w:asciiTheme="minorEastAsia" w:hAnsiTheme="minorEastAsia" w:cs="Times New Roman"/>
          <w:color w:val="000000" w:themeColor="text1"/>
          <w:szCs w:val="21"/>
        </w:rPr>
        <w:t>ffmpeg推送</w:t>
      </w:r>
      <w:r w:rsidRPr="0054431C">
        <w:rPr>
          <w:rFonts w:asciiTheme="minorEastAsia" w:hAnsiTheme="minorEastAsia" w:cs="Times New Roman" w:hint="eastAsia"/>
          <w:color w:val="000000" w:themeColor="text1"/>
          <w:szCs w:val="21"/>
        </w:rPr>
        <w:t>u</w:t>
      </w:r>
      <w:r w:rsidRPr="0054431C">
        <w:rPr>
          <w:rFonts w:asciiTheme="minorEastAsia" w:hAnsiTheme="minorEastAsia" w:cs="Times New Roman"/>
          <w:color w:val="000000" w:themeColor="text1"/>
          <w:szCs w:val="21"/>
        </w:rPr>
        <w:t>dp-pcm</w:t>
      </w:r>
      <w:r w:rsidRPr="0054431C">
        <w:rPr>
          <w:rFonts w:asciiTheme="minorEastAsia" w:hAnsiTheme="minorEastAsia" w:cs="Times New Roman" w:hint="eastAsia"/>
          <w:color w:val="000000" w:themeColor="text1"/>
          <w:szCs w:val="21"/>
        </w:rPr>
        <w:t>流</w:t>
      </w:r>
      <w:r w:rsidRPr="0054431C">
        <w:rPr>
          <w:rFonts w:asciiTheme="minorEastAsia" w:hAnsiTheme="minorEastAsia" w:cs="Times New Roman"/>
          <w:color w:val="000000" w:themeColor="text1"/>
          <w:szCs w:val="21"/>
        </w:rPr>
        <w:t>：</w:t>
      </w:r>
    </w:p>
    <w:p w:rsidR="0054431C" w:rsidRPr="0054431C" w:rsidRDefault="0054431C" w:rsidP="0054431C">
      <w:pPr>
        <w:rPr>
          <w:rFonts w:asciiTheme="minorEastAsia" w:hAnsiTheme="minorEastAsia" w:cs="Times New Roman"/>
          <w:color w:val="000000" w:themeColor="text1"/>
          <w:szCs w:val="21"/>
        </w:rPr>
      </w:pPr>
      <w:r w:rsidRPr="0054431C">
        <w:rPr>
          <w:rFonts w:asciiTheme="minorEastAsia" w:hAnsiTheme="minorEastAsia" w:cs="Times New Roman"/>
          <w:color w:val="000000" w:themeColor="text1"/>
          <w:szCs w:val="21"/>
        </w:rPr>
        <w:t>ffmpeg -re -stream_loop -1 -ar 8000 -ac 1 -f s16le -i yichangwangxu.pcm -f s16le -acodec pcm_s16le udp://192.168.68.137:9999</w:t>
      </w:r>
    </w:p>
    <w:p w:rsidR="0054431C" w:rsidRDefault="0054431C" w:rsidP="0036265A">
      <w:pPr>
        <w:rPr>
          <w:rFonts w:asciiTheme="minorEastAsia" w:hAnsiTheme="minorEastAsia" w:cs="Times New Roman"/>
          <w:color w:val="000000" w:themeColor="text1"/>
          <w:szCs w:val="21"/>
        </w:rPr>
      </w:pPr>
      <w:r w:rsidRPr="0054431C">
        <w:rPr>
          <w:rFonts w:asciiTheme="minorEastAsia" w:hAnsiTheme="minorEastAsia" w:cs="Times New Roman" w:hint="eastAsia"/>
          <w:color w:val="000000" w:themeColor="text1"/>
          <w:szCs w:val="21"/>
        </w:rPr>
        <w:t>ffplay</w:t>
      </w:r>
      <w:r w:rsidRPr="0054431C">
        <w:rPr>
          <w:rFonts w:asciiTheme="minorEastAsia" w:hAnsiTheme="minorEastAsia" w:cs="Times New Roman"/>
          <w:color w:val="000000" w:themeColor="text1"/>
          <w:szCs w:val="21"/>
        </w:rPr>
        <w:t>播放udp-pcm</w:t>
      </w:r>
      <w:r w:rsidRPr="0054431C">
        <w:rPr>
          <w:rFonts w:asciiTheme="minorEastAsia" w:hAnsiTheme="minorEastAsia" w:cs="Times New Roman" w:hint="eastAsia"/>
          <w:color w:val="000000" w:themeColor="text1"/>
          <w:szCs w:val="21"/>
        </w:rPr>
        <w:t>流</w:t>
      </w:r>
      <w:r w:rsidRPr="0054431C">
        <w:rPr>
          <w:rFonts w:asciiTheme="minorEastAsia" w:hAnsiTheme="minorEastAsia" w:cs="Times New Roman"/>
          <w:color w:val="000000" w:themeColor="text1"/>
          <w:szCs w:val="21"/>
        </w:rPr>
        <w:t>：</w:t>
      </w:r>
    </w:p>
    <w:p w:rsidR="0054431C" w:rsidRPr="0054431C" w:rsidRDefault="0054431C" w:rsidP="0036265A">
      <w:pPr>
        <w:rPr>
          <w:rFonts w:asciiTheme="minorEastAsia" w:hAnsiTheme="minorEastAsia" w:cs="Times New Roman"/>
          <w:color w:val="000000" w:themeColor="text1"/>
          <w:szCs w:val="21"/>
        </w:rPr>
      </w:pPr>
      <w:r w:rsidRPr="0054431C">
        <w:rPr>
          <w:rFonts w:asciiTheme="minorEastAsia" w:hAnsiTheme="minorEastAsia" w:cs="Times New Roman"/>
          <w:color w:val="000000" w:themeColor="text1"/>
          <w:szCs w:val="21"/>
        </w:rPr>
        <w:t>ffplay -ar 8000 -ac 1 -f s16le udp://192.168.68.137:9999</w:t>
      </w:r>
    </w:p>
    <w:p w:rsidR="00AE5E9F" w:rsidRPr="0054431C" w:rsidRDefault="00AE5E9F" w:rsidP="0054431C">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54431C">
        <w:rPr>
          <w:rFonts w:asciiTheme="minorEastAsia" w:eastAsiaTheme="minorEastAsia" w:hAnsiTheme="minorEastAsia" w:cs="Times New Roman" w:hint="eastAsia"/>
          <w:sz w:val="21"/>
          <w:szCs w:val="21"/>
        </w:rPr>
        <w:t>推</w:t>
      </w:r>
      <w:r w:rsidR="0054431C" w:rsidRPr="0054431C">
        <w:rPr>
          <w:rFonts w:asciiTheme="minorEastAsia" w:eastAsiaTheme="minorEastAsia" w:hAnsiTheme="minorEastAsia" w:cs="Times New Roman" w:hint="eastAsia"/>
          <w:sz w:val="21"/>
          <w:szCs w:val="21"/>
        </w:rPr>
        <w:t>udp组播</w:t>
      </w:r>
      <w:r w:rsidRPr="0054431C">
        <w:rPr>
          <w:rFonts w:asciiTheme="minorEastAsia" w:eastAsiaTheme="minorEastAsia" w:hAnsiTheme="minorEastAsia" w:cs="Times New Roman" w:hint="eastAsia"/>
          <w:sz w:val="21"/>
          <w:szCs w:val="21"/>
        </w:rPr>
        <w:t>流：</w:t>
      </w:r>
    </w:p>
    <w:p w:rsidR="00AE5E9F" w:rsidRPr="0054431C" w:rsidRDefault="00AE5E9F" w:rsidP="00AE5E9F">
      <w:pPr>
        <w:autoSpaceDE w:val="0"/>
        <w:autoSpaceDN w:val="0"/>
        <w:adjustRightInd w:val="0"/>
        <w:jc w:val="left"/>
        <w:rPr>
          <w:rFonts w:asciiTheme="minorEastAsia" w:hAnsiTheme="minorEastAsia" w:cs="Consolas"/>
          <w:kern w:val="0"/>
          <w:szCs w:val="21"/>
        </w:rPr>
      </w:pPr>
      <w:r w:rsidRPr="0054431C">
        <w:rPr>
          <w:rFonts w:asciiTheme="minorEastAsia" w:hAnsiTheme="minorEastAsia" w:cs="Consolas"/>
          <w:kern w:val="0"/>
          <w:szCs w:val="21"/>
        </w:rPr>
        <w:t>ffmpeg -re -stream_loop -1 -i 九宫格.mp4 -c copy -f mpegts udp://224.0.2.0:6666</w:t>
      </w:r>
    </w:p>
    <w:p w:rsidR="00AE5E9F" w:rsidRPr="0054431C" w:rsidRDefault="00AE5E9F" w:rsidP="0036265A">
      <w:pPr>
        <w:rPr>
          <w:rFonts w:asciiTheme="minorEastAsia" w:hAnsiTheme="minorEastAsia" w:cs="Times New Roman"/>
          <w:color w:val="000000" w:themeColor="text1"/>
          <w:szCs w:val="21"/>
        </w:rPr>
      </w:pPr>
      <w:r w:rsidRPr="0054431C">
        <w:rPr>
          <w:rFonts w:asciiTheme="minorEastAsia" w:hAnsiTheme="minorEastAsia" w:cs="Times New Roman" w:hint="eastAsia"/>
          <w:color w:val="000000" w:themeColor="text1"/>
          <w:szCs w:val="21"/>
        </w:rPr>
        <w:t>ffplay接收：</w:t>
      </w:r>
    </w:p>
    <w:p w:rsidR="00AE5E9F" w:rsidRPr="0054431C" w:rsidRDefault="00AE5E9F" w:rsidP="0036265A">
      <w:pPr>
        <w:rPr>
          <w:rFonts w:asciiTheme="minorEastAsia" w:hAnsiTheme="minorEastAsia" w:cs="Consolas"/>
          <w:kern w:val="0"/>
          <w:szCs w:val="21"/>
        </w:rPr>
      </w:pPr>
      <w:r w:rsidRPr="0054431C">
        <w:rPr>
          <w:rFonts w:asciiTheme="minorEastAsia" w:hAnsiTheme="minorEastAsia" w:cs="Consolas"/>
          <w:kern w:val="0"/>
          <w:szCs w:val="21"/>
        </w:rPr>
        <w:t>ffplay udp://224.0.2.0:6666</w:t>
      </w:r>
    </w:p>
    <w:p w:rsidR="00AE5E9F" w:rsidRPr="0054431C" w:rsidRDefault="00AE5E9F" w:rsidP="0036265A">
      <w:pPr>
        <w:rPr>
          <w:rFonts w:asciiTheme="minorEastAsia" w:hAnsiTheme="minorEastAsia" w:cs="Consolas"/>
          <w:kern w:val="0"/>
          <w:szCs w:val="21"/>
        </w:rPr>
      </w:pPr>
      <w:r w:rsidRPr="0054431C">
        <w:rPr>
          <w:rFonts w:asciiTheme="minorEastAsia" w:hAnsiTheme="minorEastAsia" w:cs="Consolas"/>
          <w:kern w:val="0"/>
          <w:szCs w:val="21"/>
        </w:rPr>
        <w:t>IPV4</w:t>
      </w:r>
      <w:r w:rsidRPr="0054431C">
        <w:rPr>
          <w:rFonts w:asciiTheme="minorEastAsia" w:hAnsiTheme="minorEastAsia" w:cs="Consolas" w:hint="eastAsia"/>
          <w:kern w:val="0"/>
          <w:szCs w:val="21"/>
        </w:rPr>
        <w:t>的D类地址为组播地址，范围2</w:t>
      </w:r>
      <w:r w:rsidRPr="0054431C">
        <w:rPr>
          <w:rFonts w:asciiTheme="minorEastAsia" w:hAnsiTheme="minorEastAsia" w:cs="Consolas"/>
          <w:kern w:val="0"/>
          <w:szCs w:val="21"/>
        </w:rPr>
        <w:t>24.0.0.0</w:t>
      </w:r>
      <w:r w:rsidRPr="0054431C">
        <w:rPr>
          <w:rFonts w:asciiTheme="minorEastAsia" w:hAnsiTheme="minorEastAsia" w:cs="Consolas" w:hint="eastAsia"/>
          <w:kern w:val="0"/>
          <w:szCs w:val="21"/>
        </w:rPr>
        <w:t>（含）</w:t>
      </w:r>
      <w:r w:rsidRPr="0054431C">
        <w:rPr>
          <w:rFonts w:asciiTheme="minorEastAsia" w:hAnsiTheme="minorEastAsia" w:cs="Consolas"/>
          <w:kern w:val="0"/>
          <w:szCs w:val="21"/>
        </w:rPr>
        <w:t>~239.255.255.255</w:t>
      </w:r>
      <w:r w:rsidRPr="0054431C">
        <w:rPr>
          <w:rFonts w:asciiTheme="minorEastAsia" w:hAnsiTheme="minorEastAsia" w:cs="Consolas" w:hint="eastAsia"/>
          <w:kern w:val="0"/>
          <w:szCs w:val="21"/>
        </w:rPr>
        <w:t>（含）。其中部分地址有特定用途，因此可用于这里推流的组播I</w:t>
      </w:r>
      <w:r w:rsidRPr="0054431C">
        <w:rPr>
          <w:rFonts w:asciiTheme="minorEastAsia" w:hAnsiTheme="minorEastAsia" w:cs="Consolas"/>
          <w:kern w:val="0"/>
          <w:szCs w:val="21"/>
        </w:rPr>
        <w:t>P</w:t>
      </w:r>
      <w:r w:rsidRPr="0054431C">
        <w:rPr>
          <w:rFonts w:asciiTheme="minorEastAsia" w:hAnsiTheme="minorEastAsia" w:cs="Consolas" w:hint="eastAsia"/>
          <w:kern w:val="0"/>
          <w:szCs w:val="21"/>
        </w:rPr>
        <w:t>可设为</w:t>
      </w:r>
      <w:r w:rsidRPr="0054431C">
        <w:rPr>
          <w:rFonts w:asciiTheme="minorEastAsia" w:hAnsiTheme="minorEastAsia" w:cs="Consolas"/>
          <w:kern w:val="0"/>
          <w:szCs w:val="21"/>
        </w:rPr>
        <w:t>224</w:t>
      </w:r>
      <w:r w:rsidRPr="0054431C">
        <w:rPr>
          <w:rFonts w:asciiTheme="minorEastAsia" w:hAnsiTheme="minorEastAsia" w:cs="Consolas" w:hint="eastAsia"/>
          <w:kern w:val="0"/>
          <w:szCs w:val="21"/>
        </w:rPr>
        <w:t>.</w:t>
      </w:r>
      <w:r w:rsidRPr="0054431C">
        <w:rPr>
          <w:rFonts w:asciiTheme="minorEastAsia" w:hAnsiTheme="minorEastAsia" w:cs="Consolas"/>
          <w:kern w:val="0"/>
          <w:szCs w:val="21"/>
        </w:rPr>
        <w:t>0.2.0</w:t>
      </w:r>
      <w:r w:rsidRPr="0054431C">
        <w:rPr>
          <w:rFonts w:asciiTheme="minorEastAsia" w:hAnsiTheme="minorEastAsia" w:cs="Consolas" w:hint="eastAsia"/>
          <w:kern w:val="0"/>
          <w:szCs w:val="21"/>
        </w:rPr>
        <w:t>（含）</w:t>
      </w:r>
      <w:r w:rsidRPr="0054431C">
        <w:rPr>
          <w:rFonts w:asciiTheme="minorEastAsia" w:hAnsiTheme="minorEastAsia" w:cs="Consolas"/>
          <w:kern w:val="0"/>
          <w:szCs w:val="21"/>
        </w:rPr>
        <w:t>~238.255.255.255</w:t>
      </w:r>
      <w:r w:rsidRPr="0054431C">
        <w:rPr>
          <w:rFonts w:asciiTheme="minorEastAsia" w:hAnsiTheme="minorEastAsia" w:cs="Consolas" w:hint="eastAsia"/>
          <w:kern w:val="0"/>
          <w:szCs w:val="21"/>
        </w:rPr>
        <w:t>（含）之间的值</w:t>
      </w:r>
    </w:p>
    <w:p w:rsidR="0054431C" w:rsidRPr="0054431C" w:rsidRDefault="0054431C" w:rsidP="0054431C">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54431C">
        <w:rPr>
          <w:rFonts w:asciiTheme="minorEastAsia" w:eastAsiaTheme="minorEastAsia" w:hAnsiTheme="minorEastAsia" w:cs="Times New Roman"/>
          <w:sz w:val="21"/>
          <w:szCs w:val="21"/>
        </w:rPr>
        <w:t>推cbr的流</w:t>
      </w:r>
      <w:r>
        <w:rPr>
          <w:rFonts w:asciiTheme="minorEastAsia" w:eastAsiaTheme="minorEastAsia" w:hAnsiTheme="minorEastAsia" w:cs="Times New Roman" w:hint="eastAsia"/>
          <w:sz w:val="21"/>
          <w:szCs w:val="21"/>
        </w:rPr>
        <w:t>（vbr文件）</w:t>
      </w:r>
      <w:r w:rsidRPr="0054431C">
        <w:rPr>
          <w:rFonts w:asciiTheme="minorEastAsia" w:eastAsiaTheme="minorEastAsia" w:hAnsiTheme="minorEastAsia" w:cs="Times New Roman" w:hint="eastAsia"/>
          <w:sz w:val="21"/>
          <w:szCs w:val="21"/>
        </w:rPr>
        <w:t>：</w:t>
      </w:r>
    </w:p>
    <w:p w:rsidR="0054431C" w:rsidRPr="0054431C" w:rsidRDefault="0054431C" w:rsidP="0054431C">
      <w:pPr>
        <w:autoSpaceDE w:val="0"/>
        <w:autoSpaceDN w:val="0"/>
        <w:adjustRightInd w:val="0"/>
        <w:jc w:val="left"/>
        <w:rPr>
          <w:rFonts w:asciiTheme="minorEastAsia" w:hAnsiTheme="minorEastAsia" w:cs="新宋体"/>
          <w:color w:val="000000"/>
          <w:kern w:val="0"/>
          <w:szCs w:val="21"/>
        </w:rPr>
      </w:pPr>
      <w:r w:rsidRPr="0054431C">
        <w:rPr>
          <w:rFonts w:asciiTheme="minorEastAsia" w:hAnsiTheme="minorEastAsia" w:cs="新宋体"/>
          <w:color w:val="000000"/>
          <w:kern w:val="0"/>
          <w:szCs w:val="21"/>
        </w:rPr>
        <w:t>ffmpeg -re -i 云霄勾玉_vbr.ts -flush_packets 0 -f mpegts -flush_packets 0 -f mpegts "udp://192.165.56.223:8888?pkt_size=1316&amp;bitrate=30000000"</w:t>
      </w:r>
    </w:p>
    <w:p w:rsidR="00CB0FA1" w:rsidRPr="00A92C33" w:rsidRDefault="00CB0FA1" w:rsidP="00CB0FA1">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A92C33">
        <w:rPr>
          <w:rFonts w:asciiTheme="minorEastAsia" w:eastAsiaTheme="minorEastAsia" w:hAnsiTheme="minorEastAsia" w:cs="Times New Roman" w:hint="eastAsia"/>
          <w:sz w:val="21"/>
          <w:szCs w:val="21"/>
        </w:rPr>
        <w:t>rtsp推流：</w:t>
      </w:r>
    </w:p>
    <w:p w:rsidR="00CB0FA1" w:rsidRPr="00A92C33" w:rsidRDefault="00CB0FA1" w:rsidP="00CB0FA1">
      <w:pPr>
        <w:autoSpaceDE w:val="0"/>
        <w:autoSpaceDN w:val="0"/>
        <w:adjustRightInd w:val="0"/>
        <w:jc w:val="left"/>
        <w:rPr>
          <w:rFonts w:asciiTheme="minorEastAsia" w:hAnsiTheme="minorEastAsia" w:cs="Times New Roman"/>
        </w:rPr>
      </w:pPr>
      <w:r w:rsidRPr="00A92C33">
        <w:rPr>
          <w:rFonts w:asciiTheme="minorEastAsia" w:hAnsiTheme="minorEastAsia" w:cs="Times New Roman" w:hint="eastAsia"/>
        </w:rPr>
        <w:lastRenderedPageBreak/>
        <w:t>配置</w:t>
      </w:r>
      <w:r w:rsidRPr="00A92C33">
        <w:rPr>
          <w:rFonts w:asciiTheme="minorEastAsia" w:hAnsiTheme="minorEastAsia" w:cs="Times New Roman"/>
        </w:rPr>
        <w:t>rtsp服务器EasyDarwin</w:t>
      </w:r>
    </w:p>
    <w:p w:rsidR="00CB0FA1" w:rsidRPr="00A92C33" w:rsidRDefault="00CB0FA1" w:rsidP="00CB0FA1">
      <w:pPr>
        <w:autoSpaceDE w:val="0"/>
        <w:autoSpaceDN w:val="0"/>
        <w:adjustRightInd w:val="0"/>
        <w:jc w:val="left"/>
        <w:rPr>
          <w:rFonts w:asciiTheme="minorEastAsia" w:hAnsiTheme="minorEastAsia" w:cs="Times New Roman"/>
        </w:rPr>
      </w:pPr>
      <w:r w:rsidRPr="00A92C33">
        <w:rPr>
          <w:rFonts w:asciiTheme="minorEastAsia" w:hAnsiTheme="minorEastAsia" w:cs="Times New Roman" w:hint="eastAsia"/>
        </w:rPr>
        <w:t>服务器主机</w:t>
      </w:r>
      <w:r w:rsidRPr="00A92C33">
        <w:rPr>
          <w:rFonts w:asciiTheme="minorEastAsia" w:hAnsiTheme="minorEastAsia" w:cs="Times New Roman"/>
        </w:rPr>
        <w:t>IP为10.210.63.11</w:t>
      </w:r>
    </w:p>
    <w:p w:rsidR="00CB0FA1" w:rsidRPr="00A92C33" w:rsidRDefault="00CB0FA1" w:rsidP="00CB0FA1">
      <w:pPr>
        <w:autoSpaceDE w:val="0"/>
        <w:autoSpaceDN w:val="0"/>
        <w:adjustRightInd w:val="0"/>
        <w:jc w:val="left"/>
        <w:rPr>
          <w:rFonts w:asciiTheme="minorEastAsia" w:hAnsiTheme="minorEastAsia" w:cs="Times New Roman"/>
        </w:rPr>
      </w:pPr>
      <w:r w:rsidRPr="00A92C33">
        <w:rPr>
          <w:rFonts w:asciiTheme="minorEastAsia" w:hAnsiTheme="minorEastAsia" w:cs="Times New Roman" w:hint="eastAsia"/>
        </w:rPr>
        <w:t>测试推流</w:t>
      </w:r>
    </w:p>
    <w:p w:rsidR="00CB0FA1" w:rsidRPr="00A92C33" w:rsidRDefault="00CB0FA1" w:rsidP="00CB0FA1">
      <w:pPr>
        <w:autoSpaceDE w:val="0"/>
        <w:autoSpaceDN w:val="0"/>
        <w:adjustRightInd w:val="0"/>
        <w:jc w:val="left"/>
        <w:rPr>
          <w:rFonts w:asciiTheme="minorEastAsia" w:hAnsiTheme="minorEastAsia" w:cs="Times New Roman"/>
        </w:rPr>
      </w:pPr>
      <w:r w:rsidRPr="00A92C33">
        <w:rPr>
          <w:rFonts w:asciiTheme="minorEastAsia" w:hAnsiTheme="minorEastAsia" w:cs="Times New Roman"/>
        </w:rPr>
        <w:t>ffmpeg -re -i girl.mp4 -rtsp_transport tcp -vcodec h264 -f rtsp rtsp://10.210.63.11/test</w:t>
      </w:r>
    </w:p>
    <w:p w:rsidR="00CB0FA1" w:rsidRPr="00A92C33" w:rsidRDefault="00CB0FA1" w:rsidP="00CB0FA1">
      <w:pPr>
        <w:autoSpaceDE w:val="0"/>
        <w:autoSpaceDN w:val="0"/>
        <w:adjustRightInd w:val="0"/>
        <w:jc w:val="left"/>
        <w:rPr>
          <w:rFonts w:asciiTheme="minorEastAsia" w:hAnsiTheme="minorEastAsia" w:cs="Times New Roman"/>
        </w:rPr>
      </w:pPr>
      <w:r w:rsidRPr="00A92C33">
        <w:rPr>
          <w:rFonts w:asciiTheme="minorEastAsia" w:hAnsiTheme="minorEastAsia" w:cs="Times New Roman"/>
        </w:rPr>
        <w:t>ffmpeg -re -i girl.mp4 -rtsp_transport udp -vcodec h264 -f rtsp rtsp://10.210.63.11/test</w:t>
      </w:r>
    </w:p>
    <w:p w:rsidR="00CB0FA1" w:rsidRPr="00A92C33" w:rsidRDefault="00CB0FA1" w:rsidP="00CB0FA1">
      <w:pPr>
        <w:autoSpaceDE w:val="0"/>
        <w:autoSpaceDN w:val="0"/>
        <w:adjustRightInd w:val="0"/>
        <w:jc w:val="left"/>
        <w:rPr>
          <w:rFonts w:asciiTheme="minorEastAsia" w:hAnsiTheme="minorEastAsia" w:cs="Times New Roman"/>
        </w:rPr>
      </w:pPr>
      <w:r w:rsidRPr="00A92C33">
        <w:rPr>
          <w:rFonts w:asciiTheme="minorEastAsia" w:hAnsiTheme="minorEastAsia" w:cs="Times New Roman" w:hint="eastAsia"/>
        </w:rPr>
        <w:t>测试播放</w:t>
      </w:r>
    </w:p>
    <w:p w:rsidR="00CB0FA1" w:rsidRPr="00A92C33" w:rsidRDefault="00CB0FA1" w:rsidP="00CB0FA1">
      <w:pPr>
        <w:autoSpaceDE w:val="0"/>
        <w:autoSpaceDN w:val="0"/>
        <w:adjustRightInd w:val="0"/>
        <w:jc w:val="left"/>
        <w:rPr>
          <w:rFonts w:asciiTheme="minorEastAsia" w:hAnsiTheme="minorEastAsia" w:cs="Times New Roman"/>
        </w:rPr>
      </w:pPr>
      <w:r w:rsidRPr="00A92C33">
        <w:rPr>
          <w:rFonts w:asciiTheme="minorEastAsia" w:hAnsiTheme="minorEastAsia" w:cs="Times New Roman"/>
        </w:rPr>
        <w:t>ffplay -rtsp_transport tcp rtsp://10.210.63.11/test</w:t>
      </w:r>
    </w:p>
    <w:p w:rsidR="00CB0FA1" w:rsidRPr="00A92C33" w:rsidRDefault="00CB0FA1" w:rsidP="00CB0FA1">
      <w:pPr>
        <w:autoSpaceDE w:val="0"/>
        <w:autoSpaceDN w:val="0"/>
        <w:adjustRightInd w:val="0"/>
        <w:jc w:val="left"/>
        <w:rPr>
          <w:rFonts w:asciiTheme="minorEastAsia" w:hAnsiTheme="minorEastAsia" w:cs="Times New Roman"/>
        </w:rPr>
      </w:pPr>
      <w:r w:rsidRPr="00A92C33">
        <w:rPr>
          <w:rFonts w:asciiTheme="minorEastAsia" w:hAnsiTheme="minorEastAsia" w:cs="Times New Roman"/>
        </w:rPr>
        <w:t>ffplay rtsp://10.210.63.11/test</w:t>
      </w:r>
    </w:p>
    <w:p w:rsidR="00CB0FA1" w:rsidRPr="00A92C33" w:rsidRDefault="00CB0FA1" w:rsidP="00CB0FA1">
      <w:pPr>
        <w:autoSpaceDE w:val="0"/>
        <w:autoSpaceDN w:val="0"/>
        <w:adjustRightInd w:val="0"/>
        <w:jc w:val="left"/>
        <w:rPr>
          <w:rFonts w:asciiTheme="minorEastAsia" w:hAnsiTheme="minorEastAsia" w:cs="Times New Roman"/>
        </w:rPr>
      </w:pPr>
      <w:r w:rsidRPr="00A92C33">
        <w:rPr>
          <w:rFonts w:asciiTheme="minorEastAsia" w:hAnsiTheme="minorEastAsia" w:cs="Times New Roman" w:hint="eastAsia"/>
        </w:rPr>
        <w:t>此外，</w:t>
      </w:r>
    </w:p>
    <w:p w:rsidR="00CB0FA1" w:rsidRPr="00A92C33" w:rsidRDefault="00CB0FA1" w:rsidP="00CB0FA1">
      <w:pPr>
        <w:autoSpaceDE w:val="0"/>
        <w:autoSpaceDN w:val="0"/>
        <w:adjustRightInd w:val="0"/>
        <w:jc w:val="left"/>
        <w:rPr>
          <w:rFonts w:asciiTheme="minorEastAsia" w:hAnsiTheme="minorEastAsia" w:cs="Times New Roman"/>
        </w:rPr>
      </w:pPr>
      <w:r w:rsidRPr="00A92C33">
        <w:rPr>
          <w:rFonts w:asciiTheme="minorEastAsia" w:hAnsiTheme="minorEastAsia" w:cs="Times New Roman" w:hint="eastAsia"/>
        </w:rPr>
        <w:t>在</w:t>
      </w:r>
      <w:r w:rsidRPr="00A92C33">
        <w:rPr>
          <w:rFonts w:asciiTheme="minorEastAsia" w:hAnsiTheme="minorEastAsia" w:cs="Times New Roman"/>
        </w:rPr>
        <w:t>easydarwin.ini中配置port、default_username、default_password</w:t>
      </w:r>
    </w:p>
    <w:p w:rsidR="00CB0FA1" w:rsidRPr="00A92C33" w:rsidRDefault="00CB0FA1" w:rsidP="00CB0FA1">
      <w:pPr>
        <w:autoSpaceDE w:val="0"/>
        <w:autoSpaceDN w:val="0"/>
        <w:adjustRightInd w:val="0"/>
        <w:jc w:val="left"/>
        <w:rPr>
          <w:rFonts w:asciiTheme="minorEastAsia" w:hAnsiTheme="minorEastAsia" w:cs="Times New Roman"/>
        </w:rPr>
      </w:pPr>
      <w:r w:rsidRPr="00A92C33">
        <w:rPr>
          <w:rFonts w:asciiTheme="minorEastAsia" w:hAnsiTheme="minorEastAsia" w:cs="Times New Roman" w:hint="eastAsia"/>
        </w:rPr>
        <w:t>在浏览器地址栏输入</w:t>
      </w:r>
      <w:r w:rsidRPr="00A92C33">
        <w:rPr>
          <w:rFonts w:asciiTheme="minorEastAsia" w:hAnsiTheme="minorEastAsia" w:cs="Times New Roman"/>
        </w:rPr>
        <w:t>http://10.210.63.11:8888，查看控制界面</w:t>
      </w:r>
    </w:p>
    <w:p w:rsidR="001177DC" w:rsidRPr="00A92C33" w:rsidRDefault="001177DC" w:rsidP="001177DC">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A92C33">
        <w:rPr>
          <w:rFonts w:asciiTheme="minorEastAsia" w:eastAsiaTheme="minorEastAsia" w:hAnsiTheme="minorEastAsia" w:cs="Times New Roman" w:hint="eastAsia"/>
          <w:sz w:val="21"/>
          <w:szCs w:val="21"/>
        </w:rPr>
        <w:t>n</w:t>
      </w:r>
      <w:r w:rsidRPr="00A92C33">
        <w:rPr>
          <w:rFonts w:asciiTheme="minorEastAsia" w:eastAsiaTheme="minorEastAsia" w:hAnsiTheme="minorEastAsia" w:cs="Times New Roman"/>
          <w:sz w:val="21"/>
          <w:szCs w:val="21"/>
        </w:rPr>
        <w:t>ginx</w:t>
      </w:r>
      <w:r w:rsidRPr="00A92C33">
        <w:rPr>
          <w:rFonts w:asciiTheme="minorEastAsia" w:eastAsiaTheme="minorEastAsia" w:hAnsiTheme="minorEastAsia" w:cs="Times New Roman" w:hint="eastAsia"/>
          <w:sz w:val="21"/>
          <w:szCs w:val="21"/>
        </w:rPr>
        <w:t>：</w:t>
      </w:r>
    </w:p>
    <w:p w:rsidR="001177DC" w:rsidRPr="00A92C33" w:rsidRDefault="001177DC" w:rsidP="001177DC">
      <w:pPr>
        <w:rPr>
          <w:rFonts w:asciiTheme="minorEastAsia" w:hAnsiTheme="minorEastAsia" w:cs="Times New Roman"/>
          <w:szCs w:val="21"/>
        </w:rPr>
      </w:pPr>
      <w:r w:rsidRPr="00A92C33">
        <w:rPr>
          <w:rFonts w:asciiTheme="minorEastAsia" w:hAnsiTheme="minorEastAsia" w:cs="Times New Roman"/>
          <w:szCs w:val="21"/>
        </w:rPr>
        <w:t>start nginx.exe</w:t>
      </w:r>
    </w:p>
    <w:p w:rsidR="001177DC" w:rsidRPr="00A92C33" w:rsidRDefault="001177DC" w:rsidP="001177DC">
      <w:pPr>
        <w:rPr>
          <w:rFonts w:asciiTheme="minorEastAsia" w:hAnsiTheme="minorEastAsia" w:cs="Times New Roman"/>
          <w:szCs w:val="21"/>
        </w:rPr>
      </w:pPr>
      <w:r w:rsidRPr="00A92C33">
        <w:rPr>
          <w:rFonts w:asciiTheme="minorEastAsia" w:hAnsiTheme="minorEastAsia" w:cs="Times New Roman"/>
          <w:szCs w:val="21"/>
        </w:rPr>
        <w:t>tasklist | findstr nginx</w:t>
      </w:r>
    </w:p>
    <w:p w:rsidR="001177DC" w:rsidRPr="00A92C33" w:rsidRDefault="001177DC" w:rsidP="001177DC">
      <w:pPr>
        <w:rPr>
          <w:rFonts w:asciiTheme="minorEastAsia" w:hAnsiTheme="minorEastAsia" w:cs="Times New Roman"/>
          <w:szCs w:val="21"/>
        </w:rPr>
      </w:pPr>
      <w:r w:rsidRPr="00A92C33">
        <w:rPr>
          <w:rFonts w:asciiTheme="minorEastAsia" w:hAnsiTheme="minorEastAsia" w:cs="Times New Roman"/>
          <w:szCs w:val="21"/>
        </w:rPr>
        <w:t>nginx -s reload</w:t>
      </w:r>
    </w:p>
    <w:p w:rsidR="001177DC" w:rsidRPr="00A92C33" w:rsidRDefault="00CF2D49" w:rsidP="00CF2D49">
      <w:pPr>
        <w:rPr>
          <w:rFonts w:asciiTheme="minorEastAsia" w:hAnsiTheme="minorEastAsia" w:cs="Times New Roman"/>
          <w:szCs w:val="21"/>
        </w:rPr>
      </w:pPr>
      <w:r w:rsidRPr="00A92C33">
        <w:rPr>
          <w:rFonts w:asciiTheme="minorEastAsia" w:hAnsiTheme="minorEastAsia" w:cs="Times New Roman"/>
          <w:szCs w:val="21"/>
        </w:rPr>
        <w:t>nginx -s quit</w:t>
      </w:r>
    </w:p>
    <w:p w:rsidR="00DA58CD" w:rsidRPr="00C725B0" w:rsidRDefault="00DA58CD" w:rsidP="00DA58CD">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C725B0">
        <w:rPr>
          <w:rFonts w:asciiTheme="minorEastAsia" w:eastAsiaTheme="minorEastAsia" w:hAnsiTheme="minorEastAsia" w:cs="Times New Roman" w:hint="eastAsia"/>
          <w:b/>
          <w:bCs/>
        </w:rPr>
        <w:t>So</w:t>
      </w:r>
      <w:r w:rsidRPr="00C725B0">
        <w:rPr>
          <w:rFonts w:asciiTheme="minorEastAsia" w:eastAsiaTheme="minorEastAsia" w:hAnsiTheme="minorEastAsia" w:cs="Times New Roman"/>
          <w:b/>
          <w:bCs/>
        </w:rPr>
        <w:t>X</w:t>
      </w:r>
      <w:r>
        <w:rPr>
          <w:rFonts w:asciiTheme="minorEastAsia" w:eastAsiaTheme="minorEastAsia" w:hAnsiTheme="minorEastAsia" w:cs="Times New Roman" w:hint="eastAsia"/>
          <w:b/>
          <w:bCs/>
        </w:rPr>
        <w:t>命令：</w:t>
      </w:r>
    </w:p>
    <w:p w:rsidR="00DA58CD" w:rsidRPr="00A35AD2" w:rsidRDefault="00DA58CD" w:rsidP="00DA58CD">
      <w:pPr>
        <w:rPr>
          <w:rFonts w:asciiTheme="minorEastAsia" w:hAnsiTheme="minorEastAsia"/>
          <w:szCs w:val="21"/>
        </w:rPr>
      </w:pPr>
      <w:r w:rsidRPr="00A35AD2">
        <w:rPr>
          <w:rFonts w:asciiTheme="minorEastAsia" w:hAnsiTheme="minorEastAsia"/>
          <w:szCs w:val="21"/>
        </w:rPr>
        <w:t>SoX，即 Sound eXchange，是一个跨平台（Windows，Linux等）的命令行实用程序，用于音频处理</w:t>
      </w:r>
    </w:p>
    <w:p w:rsidR="00DA58CD" w:rsidRPr="00A35AD2" w:rsidRDefault="00DA58CD" w:rsidP="00DA58CD">
      <w:pPr>
        <w:rPr>
          <w:rFonts w:asciiTheme="minorEastAsia" w:hAnsiTheme="minorEastAsia"/>
          <w:szCs w:val="21"/>
        </w:rPr>
      </w:pPr>
      <w:r w:rsidRPr="00A35AD2">
        <w:rPr>
          <w:rFonts w:asciiTheme="minorEastAsia" w:hAnsiTheme="minorEastAsia" w:hint="eastAsia"/>
          <w:szCs w:val="21"/>
        </w:rPr>
        <w:t>刷源：</w:t>
      </w:r>
      <w:r w:rsidRPr="00A35AD2">
        <w:rPr>
          <w:rFonts w:asciiTheme="minorEastAsia" w:hAnsiTheme="minorEastAsia"/>
          <w:szCs w:val="21"/>
        </w:rPr>
        <w:t xml:space="preserve">sox --i Faded.wav </w:t>
      </w:r>
    </w:p>
    <w:p w:rsidR="00DA58CD" w:rsidRPr="00C725B0" w:rsidRDefault="00DA58CD" w:rsidP="00DA58CD">
      <w:pPr>
        <w:rPr>
          <w:rFonts w:asciiTheme="minorEastAsia" w:hAnsiTheme="minorEastAsia"/>
          <w:szCs w:val="21"/>
        </w:rPr>
      </w:pPr>
      <w:r w:rsidRPr="00A35AD2">
        <w:rPr>
          <w:rFonts w:asciiTheme="minorEastAsia" w:hAnsiTheme="minorEastAsia" w:hint="eastAsia"/>
          <w:szCs w:val="21"/>
        </w:rPr>
        <w:t>转码：</w:t>
      </w:r>
      <w:r w:rsidRPr="00C725B0">
        <w:rPr>
          <w:rFonts w:asciiTheme="minorEastAsia" w:hAnsiTheme="minorEastAsia"/>
          <w:szCs w:val="21"/>
        </w:rPr>
        <w:t>sox Faded.wav Faded.mp3</w:t>
      </w:r>
      <w:r w:rsidRPr="00A35AD2">
        <w:rPr>
          <w:rFonts w:asciiTheme="minorEastAsia" w:hAnsiTheme="minorEastAsia"/>
          <w:szCs w:val="21"/>
        </w:rPr>
        <w:t xml:space="preserve"> </w:t>
      </w:r>
      <w:r w:rsidRPr="00A35AD2">
        <w:rPr>
          <w:rFonts w:asciiTheme="minorEastAsia" w:hAnsiTheme="minorEastAsia" w:hint="eastAsia"/>
          <w:szCs w:val="21"/>
        </w:rPr>
        <w:t>#</w:t>
      </w:r>
      <w:r w:rsidRPr="00C725B0">
        <w:rPr>
          <w:rFonts w:asciiTheme="minorEastAsia" w:hAnsiTheme="minorEastAsia"/>
          <w:szCs w:val="21"/>
        </w:rPr>
        <w:t>将wav文件转换成mp3</w:t>
      </w:r>
    </w:p>
    <w:p w:rsidR="00DA58CD" w:rsidRPr="00A35AD2" w:rsidRDefault="00DA58CD" w:rsidP="00DA58CD">
      <w:pPr>
        <w:widowControl/>
        <w:shd w:val="clear" w:color="auto" w:fill="FFFD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ourier New"/>
          <w:color w:val="000000"/>
          <w:kern w:val="0"/>
          <w:szCs w:val="21"/>
        </w:rPr>
      </w:pPr>
      <w:r w:rsidRPr="00A35AD2">
        <w:rPr>
          <w:rFonts w:asciiTheme="minorEastAsia" w:hAnsiTheme="minorEastAsia" w:cs="Courier New"/>
          <w:color w:val="008000"/>
          <w:kern w:val="0"/>
          <w:szCs w:val="21"/>
        </w:rPr>
        <w:t># 提取双声道音频文件中单个声道的数据并作为单声道音频输出</w:t>
      </w:r>
    </w:p>
    <w:p w:rsidR="00DA58CD" w:rsidRPr="00A35AD2" w:rsidRDefault="00DA58CD" w:rsidP="00DA58CD">
      <w:pPr>
        <w:widowControl/>
        <w:shd w:val="clear" w:color="auto" w:fill="FFFD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ourier New"/>
          <w:color w:val="000000"/>
          <w:kern w:val="0"/>
          <w:szCs w:val="21"/>
        </w:rPr>
      </w:pPr>
      <w:r w:rsidRPr="00A35AD2">
        <w:rPr>
          <w:rFonts w:asciiTheme="minorEastAsia" w:hAnsiTheme="minorEastAsia" w:cs="Courier New"/>
          <w:color w:val="000000"/>
          <w:kern w:val="0"/>
          <w:szCs w:val="21"/>
        </w:rPr>
        <w:t xml:space="preserve">sox stereo.wav left.wav remix 1 </w:t>
      </w:r>
      <w:r w:rsidRPr="00A35AD2">
        <w:rPr>
          <w:rFonts w:asciiTheme="minorEastAsia" w:hAnsiTheme="minorEastAsia" w:cs="Courier New"/>
          <w:color w:val="008000"/>
          <w:kern w:val="0"/>
          <w:szCs w:val="21"/>
        </w:rPr>
        <w:t># 提取左声道音频</w:t>
      </w:r>
    </w:p>
    <w:p w:rsidR="00DA58CD" w:rsidRPr="00A35AD2" w:rsidRDefault="00DA58CD" w:rsidP="00DA58CD">
      <w:pPr>
        <w:widowControl/>
        <w:shd w:val="clear" w:color="auto" w:fill="FFFD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ourier New"/>
          <w:color w:val="000000"/>
          <w:kern w:val="0"/>
          <w:szCs w:val="21"/>
        </w:rPr>
      </w:pPr>
      <w:r w:rsidRPr="00A35AD2">
        <w:rPr>
          <w:rFonts w:asciiTheme="minorEastAsia" w:hAnsiTheme="minorEastAsia" w:cs="Courier New"/>
          <w:color w:val="000000"/>
          <w:kern w:val="0"/>
          <w:szCs w:val="21"/>
        </w:rPr>
        <w:t xml:space="preserve">sox stereo.wav right.wav remix 2 </w:t>
      </w:r>
      <w:r w:rsidRPr="00A35AD2">
        <w:rPr>
          <w:rFonts w:asciiTheme="minorEastAsia" w:hAnsiTheme="minorEastAsia" w:cs="Courier New"/>
          <w:color w:val="008000"/>
          <w:kern w:val="0"/>
          <w:szCs w:val="21"/>
        </w:rPr>
        <w:t># 提取右声道音频</w:t>
      </w:r>
    </w:p>
    <w:p w:rsidR="00DA58CD" w:rsidRPr="00A35AD2" w:rsidRDefault="00DA58CD" w:rsidP="00DA58CD">
      <w:pPr>
        <w:widowControl/>
        <w:shd w:val="clear" w:color="auto" w:fill="FFFD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ourier New"/>
          <w:color w:val="000000"/>
          <w:kern w:val="0"/>
          <w:szCs w:val="21"/>
        </w:rPr>
      </w:pPr>
      <w:r w:rsidRPr="00A35AD2">
        <w:rPr>
          <w:rFonts w:asciiTheme="minorEastAsia" w:hAnsiTheme="minorEastAsia" w:cs="Courier New"/>
          <w:color w:val="008000"/>
          <w:kern w:val="0"/>
          <w:szCs w:val="21"/>
        </w:rPr>
        <w:t># 融合双声道文件中两个声道的音频数据并作为单声道音频输出</w:t>
      </w:r>
    </w:p>
    <w:p w:rsidR="00DA58CD" w:rsidRPr="00A35AD2" w:rsidRDefault="00DA58CD" w:rsidP="00DA58CD">
      <w:pPr>
        <w:widowControl/>
        <w:shd w:val="clear" w:color="auto" w:fill="FFFD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ourier New"/>
          <w:color w:val="000000"/>
          <w:kern w:val="0"/>
          <w:szCs w:val="21"/>
        </w:rPr>
      </w:pPr>
      <w:r w:rsidRPr="00A35AD2">
        <w:rPr>
          <w:rFonts w:asciiTheme="minorEastAsia" w:hAnsiTheme="minorEastAsia" w:cs="Courier New"/>
          <w:color w:val="000000"/>
          <w:kern w:val="0"/>
          <w:szCs w:val="21"/>
        </w:rPr>
        <w:t xml:space="preserve">sox stereo.wav mono.wav remix 1,2 </w:t>
      </w:r>
    </w:p>
    <w:p w:rsidR="00DA58CD" w:rsidRDefault="00DA58CD" w:rsidP="00DA58CD">
      <w:pPr>
        <w:rPr>
          <w:rFonts w:asciiTheme="minorEastAsia" w:hAnsiTheme="minorEastAsia"/>
          <w:szCs w:val="21"/>
        </w:rPr>
      </w:pPr>
    </w:p>
    <w:p w:rsidR="00DA58CD" w:rsidRPr="00A35AD2" w:rsidRDefault="00DA58CD" w:rsidP="00DA58CD">
      <w:pPr>
        <w:rPr>
          <w:rFonts w:asciiTheme="minorEastAsia" w:hAnsiTheme="minorEastAsia"/>
          <w:szCs w:val="21"/>
        </w:rPr>
      </w:pPr>
      <w:r w:rsidRPr="00A35AD2">
        <w:rPr>
          <w:rFonts w:asciiTheme="minorEastAsia" w:hAnsiTheme="minorEastAsia"/>
          <w:szCs w:val="21"/>
        </w:rPr>
        <w:t>sox -n -r 48k sine.wav synth 0.002 sine 500 gain -n vol 0.8</w:t>
      </w:r>
    </w:p>
    <w:p w:rsidR="00DA58CD" w:rsidRPr="00FC209A" w:rsidRDefault="00DA58CD" w:rsidP="00DA58CD">
      <w:pPr>
        <w:rPr>
          <w:rFonts w:asciiTheme="minorEastAsia" w:hAnsiTheme="minorEastAsia"/>
          <w:szCs w:val="21"/>
        </w:rPr>
      </w:pPr>
      <w:r w:rsidRPr="00FC209A">
        <w:rPr>
          <w:rFonts w:asciiTheme="minorEastAsia" w:hAnsiTheme="minorEastAsia"/>
          <w:szCs w:val="21"/>
        </w:rPr>
        <w:t xml:space="preserve"> -n </w:t>
      </w:r>
      <w:r w:rsidRPr="00FC209A">
        <w:rPr>
          <w:rFonts w:asciiTheme="minorEastAsia" w:hAnsiTheme="minorEastAsia" w:hint="eastAsia"/>
          <w:szCs w:val="21"/>
        </w:rPr>
        <w:t>：</w:t>
      </w:r>
      <w:r w:rsidRPr="00FC209A">
        <w:rPr>
          <w:rFonts w:asciiTheme="minorEastAsia" w:hAnsiTheme="minorEastAsia"/>
          <w:szCs w:val="21"/>
        </w:rPr>
        <w:t>没有输入</w:t>
      </w:r>
    </w:p>
    <w:p w:rsidR="00DA58CD" w:rsidRPr="00FC209A" w:rsidRDefault="00DA58CD" w:rsidP="00DA58CD">
      <w:pPr>
        <w:rPr>
          <w:rFonts w:asciiTheme="minorEastAsia" w:hAnsiTheme="minorEastAsia"/>
          <w:szCs w:val="21"/>
        </w:rPr>
      </w:pPr>
      <w:r w:rsidRPr="00FC209A">
        <w:rPr>
          <w:rFonts w:asciiTheme="minorEastAsia" w:hAnsiTheme="minorEastAsia" w:hint="eastAsia"/>
          <w:szCs w:val="21"/>
        </w:rPr>
        <w:t>-r</w:t>
      </w:r>
      <w:r w:rsidRPr="00FC209A">
        <w:rPr>
          <w:rFonts w:asciiTheme="minorEastAsia" w:hAnsiTheme="minorEastAsia"/>
          <w:szCs w:val="21"/>
        </w:rPr>
        <w:t xml:space="preserve"> 48</w:t>
      </w:r>
      <w:r w:rsidRPr="00FC209A">
        <w:rPr>
          <w:rFonts w:asciiTheme="minorEastAsia" w:hAnsiTheme="minorEastAsia" w:hint="eastAsia"/>
          <w:szCs w:val="21"/>
        </w:rPr>
        <w:t>k：采样率为4</w:t>
      </w:r>
      <w:r w:rsidRPr="00FC209A">
        <w:rPr>
          <w:rFonts w:asciiTheme="minorEastAsia" w:hAnsiTheme="minorEastAsia"/>
          <w:szCs w:val="21"/>
        </w:rPr>
        <w:t>8</w:t>
      </w:r>
      <w:r w:rsidRPr="00FC209A">
        <w:rPr>
          <w:rFonts w:asciiTheme="minorEastAsia" w:hAnsiTheme="minorEastAsia" w:hint="eastAsia"/>
          <w:szCs w:val="21"/>
        </w:rPr>
        <w:t>k</w:t>
      </w:r>
    </w:p>
    <w:p w:rsidR="00DA58CD" w:rsidRPr="00FC209A" w:rsidRDefault="00DA58CD" w:rsidP="00DA58CD">
      <w:pPr>
        <w:rPr>
          <w:rFonts w:asciiTheme="minorEastAsia" w:hAnsiTheme="minorEastAsia"/>
          <w:szCs w:val="21"/>
        </w:rPr>
      </w:pPr>
      <w:r w:rsidRPr="00A35AD2">
        <w:rPr>
          <w:rFonts w:asciiTheme="minorEastAsia" w:hAnsiTheme="minorEastAsia"/>
          <w:szCs w:val="21"/>
        </w:rPr>
        <w:t>sine.wav</w:t>
      </w:r>
      <w:r w:rsidRPr="00FC209A">
        <w:rPr>
          <w:rFonts w:asciiTheme="minorEastAsia" w:hAnsiTheme="minorEastAsia" w:hint="eastAsia"/>
          <w:szCs w:val="21"/>
        </w:rPr>
        <w:t>：</w:t>
      </w:r>
      <w:r>
        <w:rPr>
          <w:rFonts w:asciiTheme="minorEastAsia" w:hAnsiTheme="minorEastAsia" w:hint="eastAsia"/>
          <w:szCs w:val="21"/>
        </w:rPr>
        <w:t>输出文件名，存储合成的音频</w:t>
      </w:r>
    </w:p>
    <w:p w:rsidR="00DA58CD" w:rsidRPr="00FC209A" w:rsidRDefault="00DA58CD" w:rsidP="00DA58CD">
      <w:pPr>
        <w:rPr>
          <w:rFonts w:asciiTheme="minorEastAsia" w:hAnsiTheme="minorEastAsia"/>
          <w:szCs w:val="21"/>
        </w:rPr>
      </w:pPr>
      <w:r w:rsidRPr="00FC209A">
        <w:rPr>
          <w:rFonts w:asciiTheme="minorEastAsia" w:hAnsiTheme="minorEastAsia" w:hint="eastAsia"/>
          <w:szCs w:val="21"/>
        </w:rPr>
        <w:t>synth：用于合成</w:t>
      </w:r>
      <w:r w:rsidRPr="00FC209A">
        <w:rPr>
          <w:rFonts w:asciiTheme="minorEastAsia" w:hAnsiTheme="minorEastAsia"/>
          <w:szCs w:val="21"/>
        </w:rPr>
        <w:t>多</w:t>
      </w:r>
      <w:r w:rsidRPr="00FC209A">
        <w:rPr>
          <w:rFonts w:asciiTheme="minorEastAsia" w:hAnsiTheme="minorEastAsia" w:hint="eastAsia"/>
          <w:szCs w:val="21"/>
        </w:rPr>
        <w:t>种</w:t>
      </w:r>
      <w:r w:rsidRPr="00FC209A">
        <w:rPr>
          <w:rFonts w:asciiTheme="minorEastAsia" w:hAnsiTheme="minorEastAsia"/>
          <w:szCs w:val="21"/>
        </w:rPr>
        <w:t>标准波形和噪声类型</w:t>
      </w:r>
      <w:r w:rsidRPr="00FC209A">
        <w:rPr>
          <w:rFonts w:asciiTheme="minorEastAsia" w:hAnsiTheme="minorEastAsia" w:hint="eastAsia"/>
          <w:szCs w:val="21"/>
        </w:rPr>
        <w:t>，如</w:t>
      </w:r>
      <w:r w:rsidRPr="00FC209A">
        <w:rPr>
          <w:rFonts w:asciiTheme="minorEastAsia" w:hAnsiTheme="minorEastAsia"/>
          <w:szCs w:val="21"/>
        </w:rPr>
        <w:t>sine、square、triangle、sawtooth</w:t>
      </w:r>
      <w:r>
        <w:rPr>
          <w:rFonts w:asciiTheme="minorEastAsia" w:hAnsiTheme="minorEastAsia" w:hint="eastAsia"/>
          <w:szCs w:val="21"/>
        </w:rPr>
        <w:t>等</w:t>
      </w:r>
    </w:p>
    <w:p w:rsidR="00DA58CD" w:rsidRDefault="00DA58CD" w:rsidP="00DA58CD">
      <w:pPr>
        <w:rPr>
          <w:rFonts w:asciiTheme="minorEastAsia" w:hAnsiTheme="minorEastAsia"/>
          <w:szCs w:val="21"/>
        </w:rPr>
      </w:pPr>
      <w:r w:rsidRPr="00FC209A">
        <w:rPr>
          <w:rFonts w:asciiTheme="minorEastAsia" w:hAnsiTheme="minorEastAsia" w:hint="eastAsia"/>
          <w:szCs w:val="21"/>
        </w:rPr>
        <w:t>0</w:t>
      </w:r>
      <w:r w:rsidRPr="00FC209A">
        <w:rPr>
          <w:rFonts w:asciiTheme="minorEastAsia" w:hAnsiTheme="minorEastAsia"/>
          <w:szCs w:val="21"/>
        </w:rPr>
        <w:t>.002</w:t>
      </w:r>
      <w:r>
        <w:rPr>
          <w:rFonts w:asciiTheme="minorEastAsia" w:hAnsiTheme="minorEastAsia" w:hint="eastAsia"/>
          <w:szCs w:val="21"/>
        </w:rPr>
        <w:t>：</w:t>
      </w:r>
      <w:r w:rsidRPr="00FC209A">
        <w:rPr>
          <w:rFonts w:asciiTheme="minorEastAsia" w:hAnsiTheme="minorEastAsia" w:hint="eastAsia"/>
          <w:szCs w:val="21"/>
        </w:rPr>
        <w:t>要合成的音频长度</w:t>
      </w:r>
      <w:r>
        <w:rPr>
          <w:rFonts w:asciiTheme="minorEastAsia" w:hAnsiTheme="minorEastAsia" w:hint="eastAsia"/>
          <w:szCs w:val="21"/>
        </w:rPr>
        <w:t>，2ms</w:t>
      </w:r>
      <w:r w:rsidRPr="00FC209A">
        <w:rPr>
          <w:rFonts w:asciiTheme="minorEastAsia" w:hAnsiTheme="minorEastAsia" w:hint="eastAsia"/>
          <w:szCs w:val="21"/>
        </w:rPr>
        <w:t>。指定时间长度的格式为</w:t>
      </w:r>
      <w:r w:rsidRPr="00FC209A">
        <w:rPr>
          <w:rFonts w:asciiTheme="minorEastAsia" w:hAnsiTheme="minorEastAsia"/>
          <w:szCs w:val="21"/>
        </w:rPr>
        <w:t xml:space="preserve"> ((hh:)mm:)ss(.fs)</w:t>
      </w:r>
    </w:p>
    <w:p w:rsidR="00DA58CD" w:rsidRDefault="00DA58CD" w:rsidP="00DA58CD">
      <w:pPr>
        <w:rPr>
          <w:rFonts w:asciiTheme="minorEastAsia" w:hAnsiTheme="minorEastAsia"/>
          <w:szCs w:val="21"/>
        </w:rPr>
      </w:pPr>
      <w:r>
        <w:rPr>
          <w:rFonts w:asciiTheme="minorEastAsia" w:hAnsiTheme="minorEastAsia" w:hint="eastAsia"/>
          <w:szCs w:val="21"/>
        </w:rPr>
        <w:t>sine：要合成的波形为正弦波</w:t>
      </w:r>
    </w:p>
    <w:p w:rsidR="00DA58CD" w:rsidRDefault="00DA58CD" w:rsidP="00DA58CD">
      <w:pPr>
        <w:rPr>
          <w:rFonts w:asciiTheme="minorEastAsia" w:hAnsiTheme="minorEastAsia"/>
          <w:szCs w:val="21"/>
        </w:rPr>
      </w:pPr>
      <w:r>
        <w:rPr>
          <w:rFonts w:asciiTheme="minorEastAsia" w:hAnsiTheme="minorEastAsia" w:hint="eastAsia"/>
          <w:szCs w:val="21"/>
        </w:rPr>
        <w:t>5</w:t>
      </w:r>
      <w:r>
        <w:rPr>
          <w:rFonts w:asciiTheme="minorEastAsia" w:hAnsiTheme="minorEastAsia"/>
          <w:szCs w:val="21"/>
        </w:rPr>
        <w:t>00</w:t>
      </w:r>
      <w:r>
        <w:rPr>
          <w:rFonts w:asciiTheme="minorEastAsia" w:hAnsiTheme="minorEastAsia" w:hint="eastAsia"/>
          <w:szCs w:val="21"/>
        </w:rPr>
        <w:t>：正弦波的频率5</w:t>
      </w:r>
      <w:r>
        <w:rPr>
          <w:rFonts w:asciiTheme="minorEastAsia" w:hAnsiTheme="minorEastAsia"/>
          <w:szCs w:val="21"/>
        </w:rPr>
        <w:t>00</w:t>
      </w:r>
      <w:r>
        <w:rPr>
          <w:rFonts w:asciiTheme="minorEastAsia" w:hAnsiTheme="minorEastAsia" w:hint="eastAsia"/>
          <w:szCs w:val="21"/>
        </w:rPr>
        <w:t>hz，由于时长为2ms，所以合成的正弦波时长为一个周期</w:t>
      </w:r>
    </w:p>
    <w:p w:rsidR="00DA58CD" w:rsidRDefault="00DA58CD" w:rsidP="00DA58CD">
      <w:pPr>
        <w:rPr>
          <w:rFonts w:asciiTheme="minorEastAsia" w:hAnsiTheme="minorEastAsia"/>
          <w:szCs w:val="21"/>
        </w:rPr>
      </w:pPr>
      <w:r w:rsidRPr="00A35AD2">
        <w:rPr>
          <w:rFonts w:asciiTheme="minorEastAsia" w:hAnsiTheme="minorEastAsia"/>
          <w:szCs w:val="21"/>
        </w:rPr>
        <w:t>gain -n vol 0.8</w:t>
      </w:r>
      <w:r>
        <w:rPr>
          <w:rFonts w:asciiTheme="minorEastAsia" w:hAnsiTheme="minorEastAsia" w:hint="eastAsia"/>
          <w:szCs w:val="21"/>
        </w:rPr>
        <w:t>：</w:t>
      </w:r>
      <w:r w:rsidRPr="00FC209A">
        <w:rPr>
          <w:rFonts w:asciiTheme="minorEastAsia" w:hAnsiTheme="minorEastAsia" w:hint="eastAsia"/>
          <w:szCs w:val="21"/>
        </w:rPr>
        <w:t>幅度</w:t>
      </w:r>
      <w:r>
        <w:rPr>
          <w:rFonts w:asciiTheme="minorEastAsia" w:hAnsiTheme="minorEastAsia" w:hint="eastAsia"/>
          <w:szCs w:val="21"/>
        </w:rPr>
        <w:t>为0</w:t>
      </w:r>
      <w:r>
        <w:rPr>
          <w:rFonts w:asciiTheme="minorEastAsia" w:hAnsiTheme="minorEastAsia"/>
          <w:szCs w:val="21"/>
        </w:rPr>
        <w:t>.8</w:t>
      </w:r>
    </w:p>
    <w:p w:rsidR="00DA58CD" w:rsidRDefault="00DA58CD" w:rsidP="00DA58CD">
      <w:pPr>
        <w:rPr>
          <w:rFonts w:asciiTheme="minorEastAsia" w:hAnsiTheme="minorEastAsia"/>
          <w:szCs w:val="21"/>
        </w:rPr>
      </w:pPr>
    </w:p>
    <w:p w:rsidR="00DA58CD" w:rsidRDefault="00DA58CD" w:rsidP="00DA58CD">
      <w:pPr>
        <w:widowControl/>
        <w:shd w:val="clear" w:color="auto" w:fill="FFFFFF"/>
        <w:jc w:val="left"/>
        <w:rPr>
          <w:rFonts w:asciiTheme="minorEastAsia" w:hAnsiTheme="minorEastAsia" w:cs="Segoe UI"/>
          <w:color w:val="24292F"/>
          <w:kern w:val="0"/>
          <w:szCs w:val="21"/>
        </w:rPr>
      </w:pPr>
      <w:r w:rsidRPr="003F7D3D">
        <w:rPr>
          <w:rFonts w:asciiTheme="minorEastAsia" w:hAnsiTheme="minorEastAsia" w:cs="Segoe UI"/>
          <w:color w:val="24292F"/>
          <w:kern w:val="0"/>
          <w:szCs w:val="21"/>
        </w:rPr>
        <w:t>以下</w:t>
      </w:r>
      <w:r>
        <w:rPr>
          <w:rFonts w:asciiTheme="minorEastAsia" w:hAnsiTheme="minorEastAsia" w:cs="Segoe UI" w:hint="eastAsia"/>
          <w:color w:val="24292F"/>
          <w:kern w:val="0"/>
          <w:szCs w:val="21"/>
        </w:rPr>
        <w:t>三条</w:t>
      </w:r>
      <w:r w:rsidRPr="003F7D3D">
        <w:rPr>
          <w:rFonts w:asciiTheme="minorEastAsia" w:hAnsiTheme="minorEastAsia" w:cs="Segoe UI"/>
          <w:color w:val="24292F"/>
          <w:kern w:val="0"/>
          <w:szCs w:val="21"/>
        </w:rPr>
        <w:t xml:space="preserve"> SoX 命令生成具有</w:t>
      </w:r>
      <w:r>
        <w:rPr>
          <w:rFonts w:asciiTheme="minorEastAsia" w:hAnsiTheme="minorEastAsia" w:cs="Segoe UI" w:hint="eastAsia"/>
          <w:color w:val="24292F"/>
          <w:kern w:val="0"/>
          <w:szCs w:val="21"/>
        </w:rPr>
        <w:t>如下</w:t>
      </w:r>
      <w:r w:rsidRPr="003F7D3D">
        <w:rPr>
          <w:rFonts w:asciiTheme="minorEastAsia" w:hAnsiTheme="minorEastAsia" w:cs="Segoe UI"/>
          <w:color w:val="24292F"/>
          <w:kern w:val="0"/>
          <w:szCs w:val="21"/>
        </w:rPr>
        <w:t>属性的音频文件</w:t>
      </w:r>
      <w:r>
        <w:rPr>
          <w:rFonts w:asciiTheme="minorEastAsia" w:hAnsiTheme="minorEastAsia" w:cs="Segoe UI" w:hint="eastAsia"/>
          <w:color w:val="24292F"/>
          <w:kern w:val="0"/>
          <w:szCs w:val="21"/>
        </w:rPr>
        <w:t>：</w:t>
      </w:r>
    </w:p>
    <w:p w:rsidR="00DA58CD" w:rsidRPr="003F7D3D" w:rsidRDefault="00DA58CD" w:rsidP="00DA58CD">
      <w:pPr>
        <w:widowControl/>
        <w:shd w:val="clear" w:color="auto" w:fill="FFFFFF"/>
        <w:jc w:val="left"/>
        <w:rPr>
          <w:rFonts w:asciiTheme="minorEastAsia" w:hAnsiTheme="minorEastAsia" w:cs="Segoe UI"/>
          <w:color w:val="24292F"/>
          <w:kern w:val="0"/>
          <w:szCs w:val="21"/>
        </w:rPr>
      </w:pPr>
      <w:r w:rsidRPr="003F7D3D">
        <w:rPr>
          <w:rFonts w:asciiTheme="minorEastAsia" w:hAnsiTheme="minorEastAsia" w:cs="Segoe UI" w:hint="eastAsia"/>
          <w:color w:val="24292F"/>
          <w:kern w:val="0"/>
          <w:szCs w:val="21"/>
        </w:rPr>
        <w:t>•</w:t>
      </w:r>
      <w:r w:rsidRPr="003F7D3D">
        <w:rPr>
          <w:rFonts w:asciiTheme="minorEastAsia" w:hAnsiTheme="minorEastAsia" w:cs="Segoe UI"/>
          <w:color w:val="24292F"/>
          <w:kern w:val="0"/>
          <w:szCs w:val="21"/>
        </w:rPr>
        <w:tab/>
        <w:t>时长：1 分钟</w:t>
      </w:r>
    </w:p>
    <w:p w:rsidR="00DA58CD" w:rsidRPr="003F7D3D" w:rsidRDefault="00DA58CD" w:rsidP="00DA58CD">
      <w:pPr>
        <w:widowControl/>
        <w:shd w:val="clear" w:color="auto" w:fill="FFFFFF"/>
        <w:jc w:val="left"/>
        <w:rPr>
          <w:rFonts w:asciiTheme="minorEastAsia" w:hAnsiTheme="minorEastAsia" w:cs="Segoe UI"/>
          <w:color w:val="24292F"/>
          <w:kern w:val="0"/>
          <w:szCs w:val="21"/>
        </w:rPr>
      </w:pPr>
      <w:r w:rsidRPr="003F7D3D">
        <w:rPr>
          <w:rFonts w:asciiTheme="minorEastAsia" w:hAnsiTheme="minorEastAsia" w:cs="Segoe UI" w:hint="eastAsia"/>
          <w:color w:val="24292F"/>
          <w:kern w:val="0"/>
          <w:szCs w:val="21"/>
        </w:rPr>
        <w:t>•</w:t>
      </w:r>
      <w:r w:rsidRPr="003F7D3D">
        <w:rPr>
          <w:rFonts w:asciiTheme="minorEastAsia" w:hAnsiTheme="minorEastAsia" w:cs="Segoe UI"/>
          <w:color w:val="24292F"/>
          <w:kern w:val="0"/>
          <w:szCs w:val="21"/>
        </w:rPr>
        <w:tab/>
        <w:t>周期：100 毫秒</w:t>
      </w:r>
    </w:p>
    <w:p w:rsidR="00DA58CD" w:rsidRPr="003F7D3D" w:rsidRDefault="00DA58CD" w:rsidP="00DA58CD">
      <w:pPr>
        <w:widowControl/>
        <w:shd w:val="clear" w:color="auto" w:fill="FFFFFF"/>
        <w:jc w:val="left"/>
        <w:rPr>
          <w:rFonts w:asciiTheme="minorEastAsia" w:hAnsiTheme="minorEastAsia" w:cs="Segoe UI"/>
          <w:color w:val="24292F"/>
          <w:kern w:val="0"/>
          <w:szCs w:val="21"/>
        </w:rPr>
      </w:pPr>
      <w:r w:rsidRPr="003F7D3D">
        <w:rPr>
          <w:rFonts w:asciiTheme="minorEastAsia" w:hAnsiTheme="minorEastAsia" w:cs="Segoe UI" w:hint="eastAsia"/>
          <w:color w:val="24292F"/>
          <w:kern w:val="0"/>
          <w:szCs w:val="21"/>
        </w:rPr>
        <w:t>•</w:t>
      </w:r>
      <w:r w:rsidRPr="003F7D3D">
        <w:rPr>
          <w:rFonts w:asciiTheme="minorEastAsia" w:hAnsiTheme="minorEastAsia" w:cs="Segoe UI"/>
          <w:color w:val="24292F"/>
          <w:kern w:val="0"/>
          <w:szCs w:val="21"/>
        </w:rPr>
        <w:tab/>
        <w:t>最大正弦脉冲幅度：0.8</w:t>
      </w:r>
    </w:p>
    <w:p w:rsidR="00DA58CD" w:rsidRPr="003F7D3D" w:rsidRDefault="00DA58CD" w:rsidP="00DA58CD">
      <w:pPr>
        <w:widowControl/>
        <w:shd w:val="clear" w:color="auto" w:fill="FFFFFF"/>
        <w:jc w:val="left"/>
        <w:rPr>
          <w:rFonts w:asciiTheme="minorEastAsia" w:hAnsiTheme="minorEastAsia" w:cs="Segoe UI"/>
          <w:color w:val="24292F"/>
          <w:kern w:val="0"/>
          <w:szCs w:val="21"/>
        </w:rPr>
      </w:pPr>
      <w:r w:rsidRPr="003F7D3D">
        <w:rPr>
          <w:rFonts w:asciiTheme="minorEastAsia" w:hAnsiTheme="minorEastAsia" w:cs="Segoe UI" w:hint="eastAsia"/>
          <w:color w:val="24292F"/>
          <w:kern w:val="0"/>
          <w:szCs w:val="21"/>
        </w:rPr>
        <w:t>•</w:t>
      </w:r>
      <w:r w:rsidRPr="003F7D3D">
        <w:rPr>
          <w:rFonts w:asciiTheme="minorEastAsia" w:hAnsiTheme="minorEastAsia" w:cs="Segoe UI"/>
          <w:color w:val="24292F"/>
          <w:kern w:val="0"/>
          <w:szCs w:val="21"/>
        </w:rPr>
        <w:tab/>
        <w:t>最大噪声幅度：0.2</w:t>
      </w:r>
    </w:p>
    <w:p w:rsidR="00DA58CD" w:rsidRPr="003F7D3D" w:rsidRDefault="00DA58CD" w:rsidP="00DA58CD">
      <w:pPr>
        <w:widowControl/>
        <w:shd w:val="clear" w:color="auto" w:fill="FFFFFF"/>
        <w:jc w:val="left"/>
        <w:rPr>
          <w:rFonts w:asciiTheme="minorEastAsia" w:hAnsiTheme="minorEastAsia" w:cs="Segoe UI"/>
          <w:color w:val="24292F"/>
          <w:kern w:val="0"/>
          <w:szCs w:val="21"/>
        </w:rPr>
      </w:pPr>
      <w:r w:rsidRPr="003F7D3D">
        <w:rPr>
          <w:rFonts w:asciiTheme="minorEastAsia" w:hAnsiTheme="minorEastAsia" w:cs="Segoe UI" w:hint="eastAsia"/>
          <w:color w:val="24292F"/>
          <w:kern w:val="0"/>
          <w:szCs w:val="21"/>
        </w:rPr>
        <w:lastRenderedPageBreak/>
        <w:t>•</w:t>
      </w:r>
      <w:r w:rsidRPr="003F7D3D">
        <w:rPr>
          <w:rFonts w:asciiTheme="minorEastAsia" w:hAnsiTheme="minorEastAsia" w:cs="Segoe UI"/>
          <w:color w:val="24292F"/>
          <w:kern w:val="0"/>
          <w:szCs w:val="21"/>
        </w:rPr>
        <w:tab/>
        <w:t>采样率：48 kHz</w:t>
      </w:r>
    </w:p>
    <w:p w:rsidR="00DA58CD" w:rsidRPr="003F7D3D" w:rsidRDefault="00DA58CD" w:rsidP="00DA58CD">
      <w:pPr>
        <w:widowControl/>
        <w:shd w:val="clear" w:color="auto" w:fill="FFFFFF"/>
        <w:jc w:val="left"/>
        <w:rPr>
          <w:rFonts w:asciiTheme="minorEastAsia" w:hAnsiTheme="minorEastAsia" w:cs="Segoe UI"/>
          <w:color w:val="24292F"/>
          <w:kern w:val="0"/>
          <w:szCs w:val="21"/>
        </w:rPr>
      </w:pPr>
      <w:r w:rsidRPr="003F7D3D">
        <w:rPr>
          <w:rFonts w:asciiTheme="minorEastAsia" w:hAnsiTheme="minorEastAsia" w:cs="Segoe UI" w:hint="eastAsia"/>
          <w:color w:val="24292F"/>
          <w:kern w:val="0"/>
          <w:szCs w:val="21"/>
        </w:rPr>
        <w:t>•</w:t>
      </w:r>
      <w:r w:rsidRPr="003F7D3D">
        <w:rPr>
          <w:rFonts w:asciiTheme="minorEastAsia" w:hAnsiTheme="minorEastAsia" w:cs="Segoe UI"/>
          <w:color w:val="24292F"/>
          <w:kern w:val="0"/>
          <w:szCs w:val="21"/>
        </w:rPr>
        <w:tab/>
        <w:t>编码：有符号整数，低端</w:t>
      </w:r>
    </w:p>
    <w:p w:rsidR="00DA58CD" w:rsidRPr="003F7D3D" w:rsidRDefault="00DA58CD" w:rsidP="00DA58C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bdr w:val="none" w:sz="0" w:space="0" w:color="auto" w:frame="1"/>
        </w:rPr>
      </w:pPr>
      <w:r w:rsidRPr="003F7D3D">
        <w:rPr>
          <w:rFonts w:asciiTheme="minorEastAsia" w:hAnsiTheme="minorEastAsia" w:cs="宋体"/>
          <w:color w:val="24292F"/>
          <w:kern w:val="0"/>
          <w:szCs w:val="21"/>
          <w:bdr w:val="none" w:sz="0" w:space="0" w:color="auto" w:frame="1"/>
        </w:rPr>
        <w:t>sox -n -r 48k sine.wav synth 0.002 sine 500 gain -n vol 0.8</w:t>
      </w:r>
    </w:p>
    <w:p w:rsidR="00DA58CD" w:rsidRPr="003F7D3D" w:rsidRDefault="00DA58CD" w:rsidP="00DA58C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bdr w:val="none" w:sz="0" w:space="0" w:color="auto" w:frame="1"/>
        </w:rPr>
      </w:pPr>
      <w:r w:rsidRPr="003F7D3D">
        <w:rPr>
          <w:rFonts w:asciiTheme="minorEastAsia" w:hAnsiTheme="minorEastAsia" w:cs="宋体"/>
          <w:color w:val="24292F"/>
          <w:kern w:val="0"/>
          <w:szCs w:val="21"/>
          <w:bdr w:val="none" w:sz="0" w:space="0" w:color="auto" w:frame="1"/>
        </w:rPr>
        <w:t>sox -n -r 48k noise.wav synth 0.098 pinknoise gain -n vol 0.2</w:t>
      </w:r>
    </w:p>
    <w:p w:rsidR="00DA58CD" w:rsidRDefault="00DA58CD" w:rsidP="00DA58C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bdr w:val="none" w:sz="0" w:space="0" w:color="auto" w:frame="1"/>
        </w:rPr>
      </w:pPr>
      <w:r w:rsidRPr="003F7D3D">
        <w:rPr>
          <w:rFonts w:asciiTheme="minorEastAsia" w:hAnsiTheme="minorEastAsia" w:cs="宋体"/>
          <w:color w:val="24292F"/>
          <w:kern w:val="0"/>
          <w:szCs w:val="21"/>
          <w:bdr w:val="none" w:sz="0" w:space="0" w:color="auto" w:frame="1"/>
        </w:rPr>
        <w:t>sox sine.wav noise.wav sine_noise_f48k_p100msecs_d60sec.wav repeat 599</w:t>
      </w:r>
    </w:p>
    <w:p w:rsidR="00DA58CD" w:rsidRPr="00DA58CD" w:rsidRDefault="00DA58CD" w:rsidP="00DA58C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rPr>
      </w:pPr>
      <w:r>
        <w:rPr>
          <w:rFonts w:asciiTheme="minorEastAsia" w:hAnsiTheme="minorEastAsia" w:cs="宋体" w:hint="eastAsia"/>
          <w:color w:val="24292F"/>
          <w:kern w:val="0"/>
          <w:szCs w:val="21"/>
        </w:rPr>
        <w:t>ffplay播放时候：</w:t>
      </w:r>
      <w:r w:rsidR="00AB5679">
        <w:rPr>
          <w:rFonts w:asciiTheme="minorEastAsia" w:hAnsiTheme="minorEastAsia" w:cs="宋体"/>
          <w:color w:val="24292F"/>
          <w:kern w:val="0"/>
          <w:szCs w:val="21"/>
        </w:rPr>
        <w:t>'w'</w:t>
      </w:r>
      <w:r w:rsidRPr="003F7D3D">
        <w:rPr>
          <w:rFonts w:asciiTheme="minorEastAsia" w:hAnsiTheme="minorEastAsia" w:cs="宋体"/>
          <w:color w:val="24292F"/>
          <w:kern w:val="0"/>
          <w:szCs w:val="21"/>
        </w:rPr>
        <w:t>切换显示模式(视频/音频波形/音频频带)</w:t>
      </w:r>
    </w:p>
    <w:p w:rsidR="00E72BA3" w:rsidRPr="00655E22" w:rsidRDefault="00E72BA3" w:rsidP="00E72BA3">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655E22">
        <w:rPr>
          <w:rFonts w:ascii="Times New Roman" w:eastAsiaTheme="minorEastAsia" w:hAnsi="Times New Roman" w:cs="Times New Roman"/>
          <w:b/>
          <w:bCs/>
        </w:rPr>
        <w:t>JPEG</w:t>
      </w:r>
      <w:r w:rsidRPr="00655E22">
        <w:rPr>
          <w:rFonts w:ascii="Times New Roman" w:eastAsiaTheme="minorEastAsia" w:hAnsi="Times New Roman" w:cs="Times New Roman" w:hint="eastAsia"/>
          <w:b/>
          <w:bCs/>
        </w:rPr>
        <w:t>编码：</w:t>
      </w:r>
    </w:p>
    <w:p w:rsidR="00E72BA3" w:rsidRPr="008C73C0"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前缀编码，即任一符号的编码不会是其它符号编码的前缀，即在二叉树中，所有符号都是叶节点。</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对</w:t>
      </w:r>
      <w:r w:rsidRPr="008C73C0">
        <w:rPr>
          <w:rFonts w:ascii="Times New Roman" w:hAnsi="Times New Roman" w:cs="Times New Roman"/>
          <w:color w:val="000000"/>
          <w:kern w:val="0"/>
          <w:szCs w:val="21"/>
        </w:rPr>
        <w:t>c</w:t>
      </w:r>
      <w:r>
        <w:rPr>
          <w:rFonts w:ascii="Times New Roman" w:hAnsi="Times New Roman" w:cs="Times New Roman"/>
          <w:color w:val="000000"/>
          <w:kern w:val="0"/>
          <w:szCs w:val="21"/>
        </w:rPr>
        <w:t>har1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char2</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char3</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char4</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char5</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char6</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char7</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char8</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char9</w:t>
      </w:r>
      <w:r>
        <w:rPr>
          <w:rFonts w:ascii="Times New Roman" w:hAnsi="Times New Roman" w:cs="Times New Roman" w:hint="eastAsia"/>
          <w:color w:val="000000"/>
          <w:kern w:val="0"/>
          <w:szCs w:val="21"/>
        </w:rPr>
        <w:t>共</w:t>
      </w:r>
      <w:r>
        <w:rPr>
          <w:rFonts w:ascii="Times New Roman" w:hAnsi="Times New Roman" w:cs="Times New Roman" w:hint="eastAsia"/>
          <w:color w:val="000000"/>
          <w:kern w:val="0"/>
          <w:szCs w:val="21"/>
        </w:rPr>
        <w:t>9</w:t>
      </w:r>
      <w:r>
        <w:rPr>
          <w:rFonts w:ascii="Times New Roman" w:hAnsi="Times New Roman" w:cs="Times New Roman" w:hint="eastAsia"/>
          <w:color w:val="000000"/>
          <w:kern w:val="0"/>
          <w:szCs w:val="21"/>
        </w:rPr>
        <w:t>个字符编码，要求：</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1)</w:t>
      </w:r>
      <w:r>
        <w:rPr>
          <w:rFonts w:ascii="Times New Roman" w:hAnsi="Times New Roman" w:cs="Times New Roman" w:hint="eastAsia"/>
          <w:color w:val="000000"/>
          <w:kern w:val="0"/>
          <w:szCs w:val="21"/>
        </w:rPr>
        <w:t>编码长度分别为</w:t>
      </w:r>
      <w:r w:rsidRPr="008C73C0">
        <w:rPr>
          <w:rFonts w:ascii="Times New Roman" w:hAnsi="Times New Roman" w:cs="Times New Roman"/>
          <w:color w:val="000000"/>
          <w:kern w:val="0"/>
          <w:szCs w:val="21"/>
        </w:rPr>
        <w:t>5</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5</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4</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4</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4</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3</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3</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2</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2</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2)</w:t>
      </w:r>
      <w:r>
        <w:rPr>
          <w:rFonts w:ascii="Times New Roman" w:hAnsi="Times New Roman" w:cs="Times New Roman" w:hint="eastAsia"/>
          <w:color w:val="000000"/>
          <w:kern w:val="0"/>
          <w:szCs w:val="21"/>
        </w:rPr>
        <w:t>且为前缀编码。求一种符合要求的编码方案。</w:t>
      </w:r>
    </w:p>
    <w:p w:rsidR="00E72BA3" w:rsidRDefault="00E72BA3" w:rsidP="00E72BA3">
      <w:pPr>
        <w:autoSpaceDE w:val="0"/>
        <w:autoSpaceDN w:val="0"/>
        <w:adjustRightInd w:val="0"/>
        <w:jc w:val="left"/>
        <w:rPr>
          <w:rFonts w:ascii="Times New Roman" w:hAnsi="Times New Roman" w:cs="Times New Roman"/>
          <w:color w:val="000000"/>
          <w:kern w:val="0"/>
          <w:szCs w:val="21"/>
        </w:rPr>
      </w:pPr>
      <w:r w:rsidRPr="008C73C0">
        <w:rPr>
          <w:rFonts w:ascii="Times New Roman" w:hAnsi="Times New Roman" w:cs="Times New Roman"/>
          <w:color w:val="000000"/>
          <w:kern w:val="0"/>
          <w:szCs w:val="21"/>
        </w:rPr>
        <w:t xml:space="preserve">char1 </w:t>
      </w:r>
      <w:r w:rsidRPr="008C73C0">
        <w:rPr>
          <w:rFonts w:ascii="Times New Roman" w:hAnsi="Times New Roman" w:cs="Times New Roman"/>
          <w:color w:val="000000"/>
          <w:kern w:val="0"/>
          <w:szCs w:val="21"/>
        </w:rPr>
        <w:t>的编码为</w:t>
      </w:r>
      <w:r w:rsidRPr="008C73C0">
        <w:rPr>
          <w:rFonts w:ascii="Times New Roman" w:hAnsi="Times New Roman" w:cs="Times New Roman"/>
          <w:color w:val="000000"/>
          <w:kern w:val="0"/>
          <w:szCs w:val="21"/>
        </w:rPr>
        <w:t>00000,</w:t>
      </w:r>
      <w:r w:rsidRPr="008C73C0">
        <w:rPr>
          <w:rFonts w:ascii="Times New Roman" w:hAnsi="Times New Roman" w:cs="Times New Roman"/>
          <w:color w:val="000000"/>
          <w:kern w:val="0"/>
          <w:szCs w:val="21"/>
        </w:rPr>
        <w:t>长度为</w:t>
      </w:r>
      <w:r w:rsidRPr="008C73C0">
        <w:rPr>
          <w:rFonts w:ascii="Times New Roman" w:hAnsi="Times New Roman" w:cs="Times New Roman"/>
          <w:color w:val="000000"/>
          <w:kern w:val="0"/>
          <w:szCs w:val="21"/>
        </w:rPr>
        <w:t>5</w:t>
      </w:r>
      <w:r w:rsidRPr="008C73C0">
        <w:rPr>
          <w:rFonts w:ascii="Times New Roman" w:hAnsi="Times New Roman" w:cs="Times New Roman"/>
          <w:color w:val="000000"/>
          <w:kern w:val="0"/>
          <w:szCs w:val="21"/>
        </w:rPr>
        <w:t>；</w:t>
      </w:r>
      <w:r w:rsidRPr="008C73C0">
        <w:rPr>
          <w:rFonts w:ascii="Times New Roman" w:hAnsi="Times New Roman" w:cs="Times New Roman"/>
          <w:color w:val="000000"/>
          <w:kern w:val="0"/>
          <w:szCs w:val="21"/>
        </w:rPr>
        <w:t>char2</w:t>
      </w:r>
      <w:r w:rsidRPr="008C73C0">
        <w:rPr>
          <w:rFonts w:ascii="Times New Roman" w:hAnsi="Times New Roman" w:cs="Times New Roman"/>
          <w:color w:val="000000"/>
          <w:kern w:val="0"/>
          <w:szCs w:val="21"/>
        </w:rPr>
        <w:t>的编码为</w:t>
      </w:r>
      <w:r w:rsidRPr="008C73C0">
        <w:rPr>
          <w:rFonts w:ascii="Times New Roman" w:hAnsi="Times New Roman" w:cs="Times New Roman"/>
          <w:color w:val="000000"/>
          <w:kern w:val="0"/>
          <w:szCs w:val="21"/>
        </w:rPr>
        <w:t xml:space="preserve"> char1</w:t>
      </w:r>
      <w:r w:rsidRPr="008C73C0">
        <w:rPr>
          <w:rFonts w:ascii="Times New Roman" w:hAnsi="Times New Roman" w:cs="Times New Roman"/>
          <w:color w:val="000000"/>
          <w:kern w:val="0"/>
          <w:szCs w:val="21"/>
        </w:rPr>
        <w:t>的编码加</w:t>
      </w:r>
      <w:r w:rsidRPr="008C73C0">
        <w:rPr>
          <w:rFonts w:ascii="Times New Roman" w:hAnsi="Times New Roman" w:cs="Times New Roman"/>
          <w:color w:val="000000"/>
          <w:kern w:val="0"/>
          <w:szCs w:val="21"/>
        </w:rPr>
        <w:t>1,</w:t>
      </w:r>
      <w:r w:rsidRPr="008C73C0">
        <w:rPr>
          <w:rFonts w:ascii="Times New Roman" w:hAnsi="Times New Roman" w:cs="Times New Roman"/>
          <w:color w:val="000000"/>
          <w:kern w:val="0"/>
          <w:szCs w:val="21"/>
        </w:rPr>
        <w:t>再右移</w:t>
      </w:r>
      <w:r w:rsidRPr="008C73C0">
        <w:rPr>
          <w:rFonts w:ascii="Times New Roman" w:hAnsi="Times New Roman" w:cs="Times New Roman"/>
          <w:color w:val="000000"/>
          <w:kern w:val="0"/>
          <w:szCs w:val="21"/>
        </w:rPr>
        <w:t>(char1</w:t>
      </w:r>
      <w:r w:rsidRPr="008C73C0">
        <w:rPr>
          <w:rFonts w:ascii="Times New Roman" w:hAnsi="Times New Roman" w:cs="Times New Roman"/>
          <w:color w:val="000000"/>
          <w:kern w:val="0"/>
          <w:szCs w:val="21"/>
        </w:rPr>
        <w:t>长度减</w:t>
      </w:r>
      <w:r w:rsidRPr="008C73C0">
        <w:rPr>
          <w:rFonts w:ascii="Times New Roman" w:hAnsi="Times New Roman" w:cs="Times New Roman"/>
          <w:color w:val="000000"/>
          <w:kern w:val="0"/>
          <w:szCs w:val="21"/>
        </w:rPr>
        <w:t>char2</w:t>
      </w:r>
      <w:r w:rsidRPr="008C73C0">
        <w:rPr>
          <w:rFonts w:ascii="Times New Roman" w:hAnsi="Times New Roman" w:cs="Times New Roman"/>
          <w:color w:val="000000"/>
          <w:kern w:val="0"/>
          <w:szCs w:val="21"/>
        </w:rPr>
        <w:t>长度</w:t>
      </w:r>
      <w:r w:rsidRPr="008C73C0">
        <w:rPr>
          <w:rFonts w:ascii="Times New Roman" w:hAnsi="Times New Roman" w:cs="Times New Roman"/>
          <w:color w:val="000000"/>
          <w:kern w:val="0"/>
          <w:szCs w:val="21"/>
        </w:rPr>
        <w:t>)</w:t>
      </w:r>
      <w:r w:rsidRPr="008C73C0">
        <w:rPr>
          <w:rFonts w:ascii="Times New Roman" w:hAnsi="Times New Roman" w:cs="Times New Roman"/>
          <w:color w:val="000000"/>
          <w:kern w:val="0"/>
          <w:szCs w:val="21"/>
        </w:rPr>
        <w:t>位</w:t>
      </w:r>
      <w:r w:rsidRPr="008C73C0">
        <w:rPr>
          <w:rFonts w:ascii="Times New Roman" w:hAnsi="Times New Roman" w:cs="Times New Roman"/>
          <w:color w:val="000000"/>
          <w:kern w:val="0"/>
          <w:szCs w:val="21"/>
        </w:rPr>
        <w:t>,</w:t>
      </w:r>
      <w:r w:rsidRPr="008C73C0">
        <w:rPr>
          <w:rFonts w:ascii="Times New Roman" w:hAnsi="Times New Roman" w:cs="Times New Roman"/>
          <w:color w:val="000000"/>
          <w:kern w:val="0"/>
          <w:szCs w:val="21"/>
        </w:rPr>
        <w:t>即</w:t>
      </w:r>
      <w:r w:rsidRPr="008C73C0">
        <w:rPr>
          <w:rFonts w:ascii="Times New Roman" w:hAnsi="Times New Roman" w:cs="Times New Roman"/>
          <w:color w:val="000000"/>
          <w:kern w:val="0"/>
          <w:szCs w:val="21"/>
        </w:rPr>
        <w:t>00001</w:t>
      </w:r>
      <w:r w:rsidRPr="008C73C0">
        <w:rPr>
          <w:rFonts w:ascii="Times New Roman" w:hAnsi="Times New Roman" w:cs="Times New Roman"/>
          <w:color w:val="000000"/>
          <w:kern w:val="0"/>
          <w:szCs w:val="21"/>
        </w:rPr>
        <w:t>；同理</w:t>
      </w:r>
      <w:r w:rsidRPr="008C73C0">
        <w:rPr>
          <w:rFonts w:ascii="Times New Roman" w:hAnsi="Times New Roman" w:cs="Times New Roman"/>
          <w:color w:val="000000"/>
          <w:kern w:val="0"/>
          <w:szCs w:val="21"/>
        </w:rPr>
        <w:t>char3,char4,char5</w:t>
      </w:r>
      <w:r w:rsidRPr="008C73C0">
        <w:rPr>
          <w:rFonts w:ascii="Times New Roman" w:hAnsi="Times New Roman" w:cs="Times New Roman"/>
          <w:color w:val="000000"/>
          <w:kern w:val="0"/>
          <w:szCs w:val="21"/>
        </w:rPr>
        <w:t>的编码为</w:t>
      </w:r>
      <w:r w:rsidRPr="008C73C0">
        <w:rPr>
          <w:rFonts w:ascii="Times New Roman" w:hAnsi="Times New Roman" w:cs="Times New Roman"/>
          <w:color w:val="000000"/>
          <w:kern w:val="0"/>
          <w:szCs w:val="21"/>
        </w:rPr>
        <w:t>0001,0010,0011</w:t>
      </w:r>
      <w:r w:rsidRPr="008C73C0">
        <w:rPr>
          <w:rFonts w:ascii="Times New Roman" w:hAnsi="Times New Roman" w:cs="Times New Roman"/>
          <w:color w:val="000000"/>
          <w:kern w:val="0"/>
          <w:szCs w:val="21"/>
        </w:rPr>
        <w:t>；到</w:t>
      </w:r>
      <w:r w:rsidRPr="008C73C0">
        <w:rPr>
          <w:rFonts w:ascii="Times New Roman" w:hAnsi="Times New Roman" w:cs="Times New Roman"/>
          <w:color w:val="000000"/>
          <w:kern w:val="0"/>
          <w:szCs w:val="21"/>
        </w:rPr>
        <w:t>char6</w:t>
      </w:r>
      <w:r w:rsidRPr="008C73C0">
        <w:rPr>
          <w:rFonts w:ascii="Times New Roman" w:hAnsi="Times New Roman" w:cs="Times New Roman"/>
          <w:color w:val="000000"/>
          <w:kern w:val="0"/>
          <w:szCs w:val="21"/>
        </w:rPr>
        <w:t>时为</w:t>
      </w:r>
      <w:r w:rsidRPr="008C73C0">
        <w:rPr>
          <w:rFonts w:ascii="Times New Roman" w:hAnsi="Times New Roman" w:cs="Times New Roman"/>
          <w:color w:val="000000"/>
          <w:kern w:val="0"/>
          <w:szCs w:val="21"/>
        </w:rPr>
        <w:t>0100</w:t>
      </w:r>
      <w:r w:rsidRPr="008C73C0">
        <w:rPr>
          <w:rFonts w:ascii="Times New Roman" w:hAnsi="Times New Roman" w:cs="Times New Roman"/>
          <w:color w:val="000000"/>
          <w:kern w:val="0"/>
          <w:szCs w:val="21"/>
        </w:rPr>
        <w:t>右移</w:t>
      </w:r>
      <w:r>
        <w:rPr>
          <w:rFonts w:ascii="Times New Roman" w:hAnsi="Times New Roman" w:cs="Times New Roman"/>
          <w:color w:val="000000"/>
          <w:kern w:val="0"/>
          <w:szCs w:val="21"/>
        </w:rPr>
        <w:t>4(char5</w:t>
      </w:r>
      <w:r w:rsidRPr="008C73C0">
        <w:rPr>
          <w:rFonts w:ascii="Times New Roman" w:hAnsi="Times New Roman" w:cs="Times New Roman"/>
          <w:color w:val="000000"/>
          <w:kern w:val="0"/>
          <w:szCs w:val="21"/>
        </w:rPr>
        <w:t>的长度</w:t>
      </w:r>
      <w:r w:rsidRPr="008C73C0">
        <w:rPr>
          <w:rFonts w:ascii="Times New Roman" w:hAnsi="Times New Roman" w:cs="Times New Roman"/>
          <w:color w:val="000000"/>
          <w:kern w:val="0"/>
          <w:szCs w:val="21"/>
        </w:rPr>
        <w:t>)</w:t>
      </w:r>
      <w:r w:rsidRPr="008C73C0">
        <w:rPr>
          <w:rFonts w:ascii="Times New Roman" w:hAnsi="Times New Roman" w:cs="Times New Roman"/>
          <w:color w:val="000000"/>
          <w:kern w:val="0"/>
          <w:szCs w:val="21"/>
        </w:rPr>
        <w:t>减去</w:t>
      </w:r>
      <w:r>
        <w:rPr>
          <w:rFonts w:ascii="Times New Roman" w:hAnsi="Times New Roman" w:cs="Times New Roman"/>
          <w:color w:val="000000"/>
          <w:kern w:val="0"/>
          <w:szCs w:val="21"/>
        </w:rPr>
        <w:t>3(char6</w:t>
      </w:r>
      <w:r w:rsidRPr="008C73C0">
        <w:rPr>
          <w:rFonts w:ascii="Times New Roman" w:hAnsi="Times New Roman" w:cs="Times New Roman"/>
          <w:color w:val="000000"/>
          <w:kern w:val="0"/>
          <w:szCs w:val="21"/>
        </w:rPr>
        <w:t>的长度</w:t>
      </w:r>
      <w:r w:rsidRPr="008C73C0">
        <w:rPr>
          <w:rFonts w:ascii="Times New Roman" w:hAnsi="Times New Roman" w:cs="Times New Roman"/>
          <w:color w:val="000000"/>
          <w:kern w:val="0"/>
          <w:szCs w:val="21"/>
        </w:rPr>
        <w:t>),</w:t>
      </w:r>
      <w:r w:rsidRPr="008C73C0">
        <w:rPr>
          <w:rFonts w:ascii="Times New Roman" w:hAnsi="Times New Roman" w:cs="Times New Roman"/>
          <w:color w:val="000000"/>
          <w:kern w:val="0"/>
          <w:szCs w:val="21"/>
        </w:rPr>
        <w:t>即</w:t>
      </w:r>
      <w:r w:rsidRPr="008C73C0">
        <w:rPr>
          <w:rFonts w:ascii="Times New Roman" w:hAnsi="Times New Roman" w:cs="Times New Roman"/>
          <w:color w:val="000000"/>
          <w:kern w:val="0"/>
          <w:szCs w:val="21"/>
        </w:rPr>
        <w:t>010</w:t>
      </w:r>
      <w:r w:rsidRPr="008C73C0">
        <w:rPr>
          <w:rFonts w:ascii="Times New Roman" w:hAnsi="Times New Roman" w:cs="Times New Roman"/>
          <w:color w:val="000000"/>
          <w:kern w:val="0"/>
          <w:szCs w:val="21"/>
        </w:rPr>
        <w:t>；</w:t>
      </w:r>
      <w:r w:rsidRPr="008C73C0">
        <w:rPr>
          <w:rFonts w:ascii="Times New Roman" w:hAnsi="Times New Roman" w:cs="Times New Roman"/>
          <w:color w:val="000000"/>
          <w:kern w:val="0"/>
          <w:szCs w:val="21"/>
        </w:rPr>
        <w:t>char7</w:t>
      </w:r>
      <w:r w:rsidRPr="008C73C0">
        <w:rPr>
          <w:rFonts w:ascii="Times New Roman" w:hAnsi="Times New Roman" w:cs="Times New Roman"/>
          <w:color w:val="000000"/>
          <w:kern w:val="0"/>
          <w:szCs w:val="21"/>
        </w:rPr>
        <w:t>则为</w:t>
      </w:r>
      <w:r w:rsidRPr="008C73C0">
        <w:rPr>
          <w:rFonts w:ascii="Times New Roman" w:hAnsi="Times New Roman" w:cs="Times New Roman"/>
          <w:color w:val="000000"/>
          <w:kern w:val="0"/>
          <w:szCs w:val="21"/>
        </w:rPr>
        <w:t>011;char8,char9</w:t>
      </w:r>
      <w:r w:rsidRPr="008C73C0">
        <w:rPr>
          <w:rFonts w:ascii="Times New Roman" w:hAnsi="Times New Roman" w:cs="Times New Roman"/>
          <w:color w:val="000000"/>
          <w:kern w:val="0"/>
          <w:szCs w:val="21"/>
        </w:rPr>
        <w:t>的编码为</w:t>
      </w:r>
      <w:r w:rsidRPr="008C73C0">
        <w:rPr>
          <w:rFonts w:ascii="Times New Roman" w:hAnsi="Times New Roman" w:cs="Times New Roman"/>
          <w:color w:val="000000"/>
          <w:kern w:val="0"/>
          <w:szCs w:val="21"/>
        </w:rPr>
        <w:t>10</w:t>
      </w:r>
      <w:r w:rsidRPr="008C73C0">
        <w:rPr>
          <w:rFonts w:ascii="Times New Roman" w:hAnsi="Times New Roman" w:cs="Times New Roman"/>
          <w:color w:val="000000"/>
          <w:kern w:val="0"/>
          <w:szCs w:val="21"/>
        </w:rPr>
        <w:t>，</w:t>
      </w:r>
      <w:r w:rsidRPr="008C73C0">
        <w:rPr>
          <w:rFonts w:ascii="Times New Roman" w:hAnsi="Times New Roman" w:cs="Times New Roman"/>
          <w:color w:val="000000"/>
          <w:kern w:val="0"/>
          <w:szCs w:val="21"/>
        </w:rPr>
        <w:t>11</w:t>
      </w:r>
      <w:r>
        <w:rPr>
          <w:rFonts w:ascii="Times New Roman" w:hAnsi="Times New Roman" w:cs="Times New Roman" w:hint="eastAsia"/>
          <w:color w:val="000000"/>
          <w:kern w:val="0"/>
          <w:szCs w:val="21"/>
        </w:rPr>
        <w:t>。</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因为最大编码长度为</w:t>
      </w:r>
      <w:r>
        <w:rPr>
          <w:rFonts w:ascii="Times New Roman" w:hAnsi="Times New Roman" w:cs="Times New Roman" w:hint="eastAsia"/>
          <w:color w:val="000000"/>
          <w:kern w:val="0"/>
          <w:szCs w:val="21"/>
        </w:rPr>
        <w:t>5</w:t>
      </w:r>
      <w:r>
        <w:rPr>
          <w:rFonts w:ascii="Times New Roman" w:hAnsi="Times New Roman" w:cs="Times New Roman" w:hint="eastAsia"/>
          <w:color w:val="000000"/>
          <w:kern w:val="0"/>
          <w:szCs w:val="21"/>
        </w:rPr>
        <w:t>，因此先画深度为</w:t>
      </w:r>
      <w:r>
        <w:rPr>
          <w:rFonts w:ascii="Times New Roman" w:hAnsi="Times New Roman" w:cs="Times New Roman" w:hint="eastAsia"/>
          <w:color w:val="000000"/>
          <w:kern w:val="0"/>
          <w:szCs w:val="21"/>
        </w:rPr>
        <w:t>5</w:t>
      </w:r>
      <w:r>
        <w:rPr>
          <w:rFonts w:ascii="Times New Roman" w:hAnsi="Times New Roman" w:cs="Times New Roman" w:hint="eastAsia"/>
          <w:color w:val="000000"/>
          <w:kern w:val="0"/>
          <w:szCs w:val="21"/>
        </w:rPr>
        <w:t>的一颗满二叉树</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即第</w:t>
      </w:r>
      <w:r>
        <w:rPr>
          <w:rFonts w:ascii="Times New Roman" w:hAnsi="Times New Roman" w:cs="Times New Roman"/>
          <w:color w:val="000000"/>
          <w:kern w:val="0"/>
          <w:szCs w:val="21"/>
        </w:rPr>
        <w:t>6</w:t>
      </w:r>
      <w:r>
        <w:rPr>
          <w:rFonts w:ascii="Times New Roman" w:hAnsi="Times New Roman" w:cs="Times New Roman" w:hint="eastAsia"/>
          <w:color w:val="000000"/>
          <w:kern w:val="0"/>
          <w:szCs w:val="21"/>
        </w:rPr>
        <w:t>层有</w:t>
      </w:r>
      <w:r>
        <w:rPr>
          <w:rFonts w:ascii="Times New Roman" w:hAnsi="Times New Roman" w:cs="Times New Roman" w:hint="eastAsia"/>
          <w:color w:val="000000"/>
          <w:kern w:val="0"/>
          <w:szCs w:val="21"/>
        </w:rPr>
        <w:t>2</w:t>
      </w:r>
      <w:r>
        <w:rPr>
          <w:rFonts w:ascii="Times New Roman" w:hAnsi="Times New Roman" w:cs="Times New Roman"/>
          <w:color w:val="000000"/>
          <w:kern w:val="0"/>
          <w:szCs w:val="21"/>
        </w:rPr>
        <w:t>^5</w:t>
      </w:r>
      <w:r>
        <w:rPr>
          <w:rFonts w:ascii="Times New Roman" w:hAnsi="Times New Roman" w:cs="Times New Roman" w:hint="eastAsia"/>
          <w:color w:val="000000"/>
          <w:kern w:val="0"/>
          <w:szCs w:val="21"/>
        </w:rPr>
        <w:t>个节点</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。然后在深度为</w:t>
      </w:r>
      <w:r>
        <w:rPr>
          <w:rFonts w:ascii="Times New Roman" w:hAnsi="Times New Roman" w:cs="Times New Roman" w:hint="eastAsia"/>
          <w:color w:val="000000"/>
          <w:kern w:val="0"/>
          <w:szCs w:val="21"/>
        </w:rPr>
        <w:t>5</w:t>
      </w:r>
      <w:r>
        <w:rPr>
          <w:rFonts w:ascii="Times New Roman" w:hAnsi="Times New Roman" w:cs="Times New Roman" w:hint="eastAsia"/>
          <w:color w:val="000000"/>
          <w:kern w:val="0"/>
          <w:szCs w:val="21"/>
        </w:rPr>
        <w:t>的层从左到右找</w:t>
      </w:r>
      <w:r>
        <w:rPr>
          <w:rFonts w:ascii="Times New Roman" w:hAnsi="Times New Roman" w:cs="Times New Roman" w:hint="eastAsia"/>
          <w:color w:val="000000"/>
          <w:kern w:val="0"/>
          <w:szCs w:val="21"/>
        </w:rPr>
        <w:t>2</w:t>
      </w:r>
      <w:r>
        <w:rPr>
          <w:rFonts w:ascii="Times New Roman" w:hAnsi="Times New Roman" w:cs="Times New Roman" w:hint="eastAsia"/>
          <w:color w:val="000000"/>
          <w:kern w:val="0"/>
          <w:szCs w:val="21"/>
        </w:rPr>
        <w:t>个，接下来需要在深度为</w:t>
      </w:r>
      <w:r>
        <w:rPr>
          <w:rFonts w:ascii="Times New Roman" w:hAnsi="Times New Roman" w:cs="Times New Roman"/>
          <w:color w:val="000000"/>
          <w:kern w:val="0"/>
          <w:szCs w:val="21"/>
        </w:rPr>
        <w:t>4</w:t>
      </w:r>
      <w:r>
        <w:rPr>
          <w:rFonts w:ascii="Times New Roman" w:hAnsi="Times New Roman" w:cs="Times New Roman" w:hint="eastAsia"/>
          <w:color w:val="000000"/>
          <w:kern w:val="0"/>
          <w:szCs w:val="21"/>
        </w:rPr>
        <w:t>的层找</w:t>
      </w:r>
      <w:r>
        <w:rPr>
          <w:rFonts w:ascii="Times New Roman" w:hAnsi="Times New Roman" w:cs="Times New Roman"/>
          <w:color w:val="000000"/>
          <w:kern w:val="0"/>
          <w:szCs w:val="21"/>
        </w:rPr>
        <w:t>3</w:t>
      </w:r>
      <w:r>
        <w:rPr>
          <w:rFonts w:ascii="Times New Roman" w:hAnsi="Times New Roman" w:cs="Times New Roman" w:hint="eastAsia"/>
          <w:color w:val="000000"/>
          <w:kern w:val="0"/>
          <w:szCs w:val="21"/>
        </w:rPr>
        <w:t>个，因为不能是前缀，所以可以是第二个红框内的节点，即前一个编码加</w:t>
      </w:r>
      <w:r>
        <w:rPr>
          <w:rFonts w:ascii="Times New Roman" w:hAnsi="Times New Roman" w:cs="Times New Roman" w:hint="eastAsia"/>
          <w:color w:val="000000"/>
          <w:kern w:val="0"/>
          <w:szCs w:val="21"/>
        </w:rPr>
        <w:t>1</w:t>
      </w:r>
      <w:r>
        <w:rPr>
          <w:rFonts w:ascii="Times New Roman" w:hAnsi="Times New Roman" w:cs="Times New Roman" w:hint="eastAsia"/>
          <w:color w:val="000000"/>
          <w:kern w:val="0"/>
          <w:szCs w:val="21"/>
        </w:rPr>
        <w:t>再右移（</w:t>
      </w:r>
      <w:r>
        <w:rPr>
          <w:rFonts w:ascii="Times New Roman" w:hAnsi="Times New Roman" w:cs="Times New Roman"/>
          <w:color w:val="000000"/>
          <w:kern w:val="0"/>
          <w:szCs w:val="21"/>
        </w:rPr>
        <w:t>char2</w:t>
      </w:r>
      <w:r w:rsidRPr="008C73C0">
        <w:rPr>
          <w:rFonts w:ascii="Times New Roman" w:hAnsi="Times New Roman" w:cs="Times New Roman"/>
          <w:color w:val="000000"/>
          <w:kern w:val="0"/>
          <w:szCs w:val="21"/>
        </w:rPr>
        <w:t>长度减</w:t>
      </w:r>
      <w:r>
        <w:rPr>
          <w:rFonts w:ascii="Times New Roman" w:hAnsi="Times New Roman" w:cs="Times New Roman"/>
          <w:color w:val="000000"/>
          <w:kern w:val="0"/>
          <w:szCs w:val="21"/>
        </w:rPr>
        <w:t>char3</w:t>
      </w:r>
      <w:r w:rsidRPr="008C73C0">
        <w:rPr>
          <w:rFonts w:ascii="Times New Roman" w:hAnsi="Times New Roman" w:cs="Times New Roman"/>
          <w:color w:val="000000"/>
          <w:kern w:val="0"/>
          <w:szCs w:val="21"/>
        </w:rPr>
        <w:t>长度</w:t>
      </w:r>
      <w:r>
        <w:rPr>
          <w:rFonts w:ascii="Times New Roman" w:hAnsi="Times New Roman" w:cs="Times New Roman" w:hint="eastAsia"/>
          <w:color w:val="000000"/>
          <w:kern w:val="0"/>
          <w:szCs w:val="21"/>
        </w:rPr>
        <w:t>），也就是</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38B580A1" wp14:editId="26146FF4">
            <wp:extent cx="5274310" cy="2304415"/>
            <wp:effectExtent l="0" t="0" r="2540" b="63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2304415"/>
                    </a:xfrm>
                    <a:prstGeom prst="rect">
                      <a:avLst/>
                    </a:prstGeom>
                  </pic:spPr>
                </pic:pic>
              </a:graphicData>
            </a:graphic>
          </wp:inline>
        </w:drawing>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水平采样因子和垂直采样因子的设置：</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例</w:t>
      </w:r>
      <w:r>
        <w:rPr>
          <w:rFonts w:ascii="Times New Roman" w:hAnsi="Times New Roman" w:cs="Times New Roman" w:hint="eastAsia"/>
          <w:color w:val="000000"/>
          <w:kern w:val="0"/>
          <w:szCs w:val="21"/>
        </w:rPr>
        <w:t>1</w:t>
      </w:r>
      <w:r>
        <w:rPr>
          <w:rFonts w:ascii="Times New Roman" w:hAnsi="Times New Roman" w:cs="Times New Roman" w:hint="eastAsia"/>
          <w:color w:val="000000"/>
          <w:kern w:val="0"/>
          <w:szCs w:val="21"/>
        </w:rPr>
        <w:t>：</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7917B310" wp14:editId="1D3D5B56">
            <wp:extent cx="3702818" cy="302698"/>
            <wp:effectExtent l="0" t="0" r="0" b="254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820447" cy="312314"/>
                    </a:xfrm>
                    <a:prstGeom prst="rect">
                      <a:avLst/>
                    </a:prstGeom>
                  </pic:spPr>
                </pic:pic>
              </a:graphicData>
            </a:graphic>
          </wp:inline>
        </w:drawing>
      </w:r>
    </w:p>
    <w:p w:rsidR="00E72BA3" w:rsidRPr="00AF3C29" w:rsidRDefault="00E72BA3" w:rsidP="00E72BA3">
      <w:pPr>
        <w:autoSpaceDE w:val="0"/>
        <w:autoSpaceDN w:val="0"/>
        <w:adjustRightInd w:val="0"/>
        <w:jc w:val="left"/>
        <w:rPr>
          <w:rFonts w:ascii="Times New Roman" w:hAnsi="Times New Roman" w:cs="Times New Roman"/>
          <w:color w:val="000000"/>
          <w:kern w:val="0"/>
          <w:szCs w:val="21"/>
        </w:rPr>
      </w:pPr>
      <w:r w:rsidRPr="00AF3C29">
        <w:rPr>
          <w:rFonts w:ascii="Times New Roman" w:hAnsi="Times New Roman" w:cs="Times New Roman"/>
          <w:color w:val="000000"/>
          <w:kern w:val="0"/>
          <w:szCs w:val="21"/>
        </w:rPr>
        <w:t>01 22</w:t>
      </w:r>
      <w:r>
        <w:rPr>
          <w:rFonts w:ascii="Times New Roman" w:hAnsi="Times New Roman" w:cs="Times New Roman"/>
          <w:color w:val="000000"/>
          <w:kern w:val="0"/>
          <w:szCs w:val="21"/>
        </w:rPr>
        <w:t xml:space="preserve"> 00</w:t>
      </w:r>
      <w:r w:rsidRPr="00AF3C29">
        <w:rPr>
          <w:rFonts w:ascii="Times New Roman" w:hAnsi="Times New Roman" w:cs="Times New Roman"/>
          <w:color w:val="000000"/>
          <w:kern w:val="0"/>
          <w:szCs w:val="21"/>
        </w:rPr>
        <w:t xml:space="preserve">   01</w:t>
      </w:r>
      <w:r w:rsidRPr="00AF3C29">
        <w:rPr>
          <w:rFonts w:ascii="Times New Roman" w:hAnsi="Times New Roman" w:cs="Times New Roman"/>
          <w:color w:val="000000"/>
          <w:kern w:val="0"/>
          <w:szCs w:val="21"/>
        </w:rPr>
        <w:t>表示</w:t>
      </w:r>
      <w:r w:rsidRPr="00AF3C29">
        <w:rPr>
          <w:rFonts w:ascii="Times New Roman" w:hAnsi="Times New Roman" w:cs="Times New Roman"/>
          <w:color w:val="000000"/>
          <w:kern w:val="0"/>
          <w:szCs w:val="21"/>
        </w:rPr>
        <w:t xml:space="preserve"> Y </w:t>
      </w:r>
      <w:r w:rsidRPr="00AF3C29">
        <w:rPr>
          <w:rFonts w:ascii="Times New Roman" w:hAnsi="Times New Roman" w:cs="Times New Roman"/>
          <w:color w:val="000000"/>
          <w:kern w:val="0"/>
          <w:szCs w:val="21"/>
        </w:rPr>
        <w:t>分量，</w:t>
      </w:r>
      <w:r w:rsidRPr="00AF3C29">
        <w:rPr>
          <w:rFonts w:ascii="Times New Roman" w:hAnsi="Times New Roman" w:cs="Times New Roman"/>
          <w:color w:val="000000"/>
          <w:kern w:val="0"/>
          <w:szCs w:val="21"/>
        </w:rPr>
        <w:t>22</w:t>
      </w:r>
      <w:r w:rsidRPr="00AF3C29">
        <w:rPr>
          <w:rFonts w:ascii="Times New Roman" w:hAnsi="Times New Roman" w:cs="Times New Roman"/>
          <w:color w:val="000000"/>
          <w:kern w:val="0"/>
          <w:szCs w:val="21"/>
        </w:rPr>
        <w:t>表示</w:t>
      </w:r>
      <w:r w:rsidRPr="00AF3C29">
        <w:rPr>
          <w:rFonts w:ascii="Times New Roman" w:hAnsi="Times New Roman" w:cs="Times New Roman"/>
          <w:color w:val="000000"/>
          <w:kern w:val="0"/>
          <w:szCs w:val="21"/>
        </w:rPr>
        <w:t xml:space="preserve"> </w:t>
      </w:r>
      <w:r w:rsidRPr="00AF3C29">
        <w:rPr>
          <w:rFonts w:ascii="Times New Roman" w:hAnsi="Times New Roman" w:cs="Times New Roman"/>
          <w:color w:val="000000"/>
          <w:kern w:val="0"/>
          <w:szCs w:val="21"/>
        </w:rPr>
        <w:t>水平和垂直的采样因子都是</w:t>
      </w:r>
      <w:r w:rsidRPr="00AF3C29">
        <w:rPr>
          <w:rFonts w:ascii="Times New Roman" w:hAnsi="Times New Roman" w:cs="Times New Roman"/>
          <w:color w:val="000000"/>
          <w:kern w:val="0"/>
          <w:szCs w:val="21"/>
        </w:rPr>
        <w:t>2</w:t>
      </w:r>
      <w:r w:rsidRPr="00AF3C29">
        <w:rPr>
          <w:rFonts w:ascii="Times New Roman" w:hAnsi="Times New Roman" w:cs="Times New Roman"/>
          <w:color w:val="000000"/>
          <w:kern w:val="0"/>
          <w:szCs w:val="21"/>
        </w:rPr>
        <w:t>，</w:t>
      </w:r>
      <w:r>
        <w:rPr>
          <w:rFonts w:ascii="Times New Roman" w:hAnsi="Times New Roman" w:cs="Times New Roman"/>
          <w:color w:val="000000"/>
          <w:kern w:val="0"/>
          <w:szCs w:val="21"/>
        </w:rPr>
        <w:t xml:space="preserve"> 2*2=4</w:t>
      </w:r>
    </w:p>
    <w:p w:rsidR="00E72BA3" w:rsidRPr="00AF3C29" w:rsidRDefault="00E72BA3" w:rsidP="00E72BA3">
      <w:pPr>
        <w:autoSpaceDE w:val="0"/>
        <w:autoSpaceDN w:val="0"/>
        <w:adjustRightInd w:val="0"/>
        <w:jc w:val="left"/>
        <w:rPr>
          <w:rFonts w:ascii="Times New Roman" w:hAnsi="Times New Roman" w:cs="Times New Roman"/>
          <w:color w:val="000000"/>
          <w:kern w:val="0"/>
          <w:szCs w:val="21"/>
        </w:rPr>
      </w:pPr>
      <w:r w:rsidRPr="00AF3C29">
        <w:rPr>
          <w:rFonts w:ascii="Times New Roman" w:hAnsi="Times New Roman" w:cs="Times New Roman"/>
          <w:color w:val="000000"/>
          <w:kern w:val="0"/>
          <w:szCs w:val="21"/>
        </w:rPr>
        <w:t>02 11</w:t>
      </w:r>
      <w:r>
        <w:rPr>
          <w:rFonts w:ascii="Times New Roman" w:hAnsi="Times New Roman" w:cs="Times New Roman"/>
          <w:color w:val="000000"/>
          <w:kern w:val="0"/>
          <w:szCs w:val="21"/>
        </w:rPr>
        <w:t xml:space="preserve"> 01</w:t>
      </w:r>
      <w:r w:rsidRPr="00AF3C29">
        <w:rPr>
          <w:rFonts w:ascii="Times New Roman" w:hAnsi="Times New Roman" w:cs="Times New Roman"/>
          <w:color w:val="000000"/>
          <w:kern w:val="0"/>
          <w:szCs w:val="21"/>
        </w:rPr>
        <w:t xml:space="preserve">   02</w:t>
      </w:r>
      <w:r w:rsidRPr="00AF3C29">
        <w:rPr>
          <w:rFonts w:ascii="Times New Roman" w:hAnsi="Times New Roman" w:cs="Times New Roman"/>
          <w:color w:val="000000"/>
          <w:kern w:val="0"/>
          <w:szCs w:val="21"/>
        </w:rPr>
        <w:t>表示</w:t>
      </w:r>
      <w:r w:rsidRPr="00AF3C29">
        <w:rPr>
          <w:rFonts w:ascii="Times New Roman" w:hAnsi="Times New Roman" w:cs="Times New Roman"/>
          <w:color w:val="000000"/>
          <w:kern w:val="0"/>
          <w:szCs w:val="21"/>
        </w:rPr>
        <w:t xml:space="preserve"> Cb</w:t>
      </w:r>
      <w:r w:rsidRPr="00AF3C29">
        <w:rPr>
          <w:rFonts w:ascii="Times New Roman" w:hAnsi="Times New Roman" w:cs="Times New Roman"/>
          <w:color w:val="000000"/>
          <w:kern w:val="0"/>
          <w:szCs w:val="21"/>
        </w:rPr>
        <w:t>分量，</w:t>
      </w:r>
      <w:r w:rsidRPr="00AF3C29">
        <w:rPr>
          <w:rFonts w:ascii="Times New Roman" w:hAnsi="Times New Roman" w:cs="Times New Roman"/>
          <w:color w:val="000000"/>
          <w:kern w:val="0"/>
          <w:szCs w:val="21"/>
        </w:rPr>
        <w:t>11</w:t>
      </w:r>
      <w:r w:rsidRPr="00AF3C29">
        <w:rPr>
          <w:rFonts w:ascii="Times New Roman" w:hAnsi="Times New Roman" w:cs="Times New Roman"/>
          <w:color w:val="000000"/>
          <w:kern w:val="0"/>
          <w:szCs w:val="21"/>
        </w:rPr>
        <w:t>表示</w:t>
      </w:r>
      <w:r w:rsidRPr="00AF3C29">
        <w:rPr>
          <w:rFonts w:ascii="Times New Roman" w:hAnsi="Times New Roman" w:cs="Times New Roman"/>
          <w:color w:val="000000"/>
          <w:kern w:val="0"/>
          <w:szCs w:val="21"/>
        </w:rPr>
        <w:t xml:space="preserve"> </w:t>
      </w:r>
      <w:r w:rsidRPr="00AF3C29">
        <w:rPr>
          <w:rFonts w:ascii="Times New Roman" w:hAnsi="Times New Roman" w:cs="Times New Roman"/>
          <w:color w:val="000000"/>
          <w:kern w:val="0"/>
          <w:szCs w:val="21"/>
        </w:rPr>
        <w:t>水平和垂直的采样因子都是</w:t>
      </w:r>
      <w:r>
        <w:rPr>
          <w:rFonts w:ascii="Times New Roman" w:hAnsi="Times New Roman" w:cs="Times New Roman"/>
          <w:color w:val="000000"/>
          <w:kern w:val="0"/>
          <w:szCs w:val="21"/>
        </w:rPr>
        <w:t>1     1*1=1</w:t>
      </w:r>
    </w:p>
    <w:p w:rsidR="00E72BA3" w:rsidRDefault="00E72BA3" w:rsidP="00E72BA3">
      <w:pPr>
        <w:autoSpaceDE w:val="0"/>
        <w:autoSpaceDN w:val="0"/>
        <w:adjustRightInd w:val="0"/>
        <w:jc w:val="left"/>
        <w:rPr>
          <w:rFonts w:ascii="Times New Roman" w:hAnsi="Times New Roman" w:cs="Times New Roman"/>
          <w:color w:val="000000"/>
          <w:kern w:val="0"/>
          <w:szCs w:val="21"/>
        </w:rPr>
      </w:pPr>
      <w:r w:rsidRPr="00AF3C29">
        <w:rPr>
          <w:rFonts w:ascii="Times New Roman" w:hAnsi="Times New Roman" w:cs="Times New Roman"/>
          <w:color w:val="000000"/>
          <w:kern w:val="0"/>
          <w:szCs w:val="21"/>
        </w:rPr>
        <w:t xml:space="preserve">03 11 </w:t>
      </w:r>
      <w:r>
        <w:rPr>
          <w:rFonts w:ascii="Times New Roman" w:hAnsi="Times New Roman" w:cs="Times New Roman"/>
          <w:color w:val="000000"/>
          <w:kern w:val="0"/>
          <w:szCs w:val="21"/>
        </w:rPr>
        <w:t>01</w:t>
      </w:r>
      <w:r w:rsidRPr="00AF3C29">
        <w:rPr>
          <w:rFonts w:ascii="Times New Roman" w:hAnsi="Times New Roman" w:cs="Times New Roman"/>
          <w:color w:val="000000"/>
          <w:kern w:val="0"/>
          <w:szCs w:val="21"/>
        </w:rPr>
        <w:t xml:space="preserve">  03 </w:t>
      </w:r>
      <w:r w:rsidRPr="00AF3C29">
        <w:rPr>
          <w:rFonts w:ascii="Times New Roman" w:hAnsi="Times New Roman" w:cs="Times New Roman"/>
          <w:color w:val="000000"/>
          <w:kern w:val="0"/>
          <w:szCs w:val="21"/>
        </w:rPr>
        <w:t>表示</w:t>
      </w:r>
      <w:r w:rsidRPr="00AF3C29">
        <w:rPr>
          <w:rFonts w:ascii="Times New Roman" w:hAnsi="Times New Roman" w:cs="Times New Roman"/>
          <w:color w:val="000000"/>
          <w:kern w:val="0"/>
          <w:szCs w:val="21"/>
        </w:rPr>
        <w:t xml:space="preserve"> Cr</w:t>
      </w:r>
      <w:r w:rsidRPr="00AF3C29">
        <w:rPr>
          <w:rFonts w:ascii="Times New Roman" w:hAnsi="Times New Roman" w:cs="Times New Roman"/>
          <w:color w:val="000000"/>
          <w:kern w:val="0"/>
          <w:szCs w:val="21"/>
        </w:rPr>
        <w:t>分量，</w:t>
      </w:r>
      <w:r w:rsidRPr="00AF3C29">
        <w:rPr>
          <w:rFonts w:ascii="Times New Roman" w:hAnsi="Times New Roman" w:cs="Times New Roman"/>
          <w:color w:val="000000"/>
          <w:kern w:val="0"/>
          <w:szCs w:val="21"/>
        </w:rPr>
        <w:t>11</w:t>
      </w:r>
      <w:r w:rsidRPr="00AF3C29">
        <w:rPr>
          <w:rFonts w:ascii="Times New Roman" w:hAnsi="Times New Roman" w:cs="Times New Roman"/>
          <w:color w:val="000000"/>
          <w:kern w:val="0"/>
          <w:szCs w:val="21"/>
        </w:rPr>
        <w:t>表示</w:t>
      </w:r>
      <w:r w:rsidRPr="00AF3C29">
        <w:rPr>
          <w:rFonts w:ascii="Times New Roman" w:hAnsi="Times New Roman" w:cs="Times New Roman"/>
          <w:color w:val="000000"/>
          <w:kern w:val="0"/>
          <w:szCs w:val="21"/>
        </w:rPr>
        <w:t xml:space="preserve"> </w:t>
      </w:r>
      <w:r w:rsidRPr="00AF3C29">
        <w:rPr>
          <w:rFonts w:ascii="Times New Roman" w:hAnsi="Times New Roman" w:cs="Times New Roman"/>
          <w:color w:val="000000"/>
          <w:kern w:val="0"/>
          <w:szCs w:val="21"/>
        </w:rPr>
        <w:t>水平和垂直的采样因子都是</w:t>
      </w:r>
      <w:r w:rsidRPr="00AF3C29">
        <w:rPr>
          <w:rFonts w:ascii="Times New Roman" w:hAnsi="Times New Roman" w:cs="Times New Roman"/>
          <w:color w:val="000000"/>
          <w:kern w:val="0"/>
          <w:szCs w:val="21"/>
        </w:rPr>
        <w:t>1     1*1=1</w:t>
      </w:r>
    </w:p>
    <w:p w:rsidR="00E72BA3" w:rsidRDefault="00E72BA3" w:rsidP="00E72BA3">
      <w:pPr>
        <w:autoSpaceDE w:val="0"/>
        <w:autoSpaceDN w:val="0"/>
        <w:adjustRightInd w:val="0"/>
        <w:jc w:val="left"/>
        <w:rPr>
          <w:rFonts w:ascii="Times New Roman" w:hAnsi="Times New Roman" w:cs="Times New Roman"/>
          <w:color w:val="000000"/>
          <w:kern w:val="0"/>
          <w:szCs w:val="21"/>
        </w:rPr>
      </w:pPr>
      <w:r w:rsidRPr="00AF3C29">
        <w:rPr>
          <w:rFonts w:ascii="Times New Roman" w:hAnsi="Times New Roman" w:cs="Times New Roman" w:hint="eastAsia"/>
          <w:color w:val="000000"/>
          <w:kern w:val="0"/>
          <w:szCs w:val="21"/>
        </w:rPr>
        <w:t>表示这个</w:t>
      </w:r>
      <w:r w:rsidRPr="00AF3C29">
        <w:rPr>
          <w:rFonts w:ascii="Times New Roman" w:hAnsi="Times New Roman" w:cs="Times New Roman"/>
          <w:color w:val="000000"/>
          <w:kern w:val="0"/>
          <w:szCs w:val="21"/>
        </w:rPr>
        <w:t xml:space="preserve">JPEG </w:t>
      </w:r>
      <w:r w:rsidRPr="00AF3C29">
        <w:rPr>
          <w:rFonts w:ascii="Times New Roman" w:hAnsi="Times New Roman" w:cs="Times New Roman"/>
          <w:color w:val="000000"/>
          <w:kern w:val="0"/>
          <w:szCs w:val="21"/>
        </w:rPr>
        <w:t>的</w:t>
      </w:r>
      <w:r w:rsidRPr="00AF3C29">
        <w:rPr>
          <w:rFonts w:ascii="Times New Roman" w:hAnsi="Times New Roman" w:cs="Times New Roman"/>
          <w:color w:val="000000"/>
          <w:kern w:val="0"/>
          <w:szCs w:val="21"/>
        </w:rPr>
        <w:t>YUV</w:t>
      </w:r>
      <w:r w:rsidRPr="00AF3C29">
        <w:rPr>
          <w:rFonts w:ascii="Times New Roman" w:hAnsi="Times New Roman" w:cs="Times New Roman"/>
          <w:color w:val="000000"/>
          <w:kern w:val="0"/>
          <w:szCs w:val="21"/>
        </w:rPr>
        <w:t>格式是</w:t>
      </w:r>
      <w:r w:rsidRPr="00AF3C29">
        <w:rPr>
          <w:rFonts w:ascii="Times New Roman" w:hAnsi="Times New Roman" w:cs="Times New Roman"/>
          <w:color w:val="000000"/>
          <w:kern w:val="0"/>
          <w:szCs w:val="21"/>
        </w:rPr>
        <w:t xml:space="preserve"> 4</w:t>
      </w:r>
      <w:r w:rsidRPr="00AF3C29">
        <w:rPr>
          <w:rFonts w:ascii="Times New Roman" w:hAnsi="Times New Roman" w:cs="Times New Roman"/>
          <w:color w:val="000000"/>
          <w:kern w:val="0"/>
          <w:szCs w:val="21"/>
        </w:rPr>
        <w:t>：</w:t>
      </w:r>
      <w:r w:rsidRPr="00AF3C29">
        <w:rPr>
          <w:rFonts w:ascii="Times New Roman" w:hAnsi="Times New Roman" w:cs="Times New Roman"/>
          <w:color w:val="000000"/>
          <w:kern w:val="0"/>
          <w:szCs w:val="21"/>
        </w:rPr>
        <w:t>1</w:t>
      </w:r>
      <w:r w:rsidRPr="00AF3C29">
        <w:rPr>
          <w:rFonts w:ascii="Times New Roman" w:hAnsi="Times New Roman" w:cs="Times New Roman"/>
          <w:color w:val="000000"/>
          <w:kern w:val="0"/>
          <w:szCs w:val="21"/>
        </w:rPr>
        <w:t>：</w:t>
      </w:r>
      <w:r w:rsidRPr="00AF3C29">
        <w:rPr>
          <w:rFonts w:ascii="Times New Roman" w:hAnsi="Times New Roman" w:cs="Times New Roman"/>
          <w:color w:val="000000"/>
          <w:kern w:val="0"/>
          <w:szCs w:val="21"/>
        </w:rPr>
        <w:t>1</w:t>
      </w:r>
      <w:r w:rsidRPr="00AF3C29">
        <w:rPr>
          <w:rFonts w:ascii="Times New Roman" w:hAnsi="Times New Roman" w:cs="Times New Roman"/>
          <w:color w:val="000000"/>
          <w:kern w:val="0"/>
          <w:szCs w:val="21"/>
        </w:rPr>
        <w:t>的。</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例</w:t>
      </w:r>
      <w:r>
        <w:rPr>
          <w:rFonts w:ascii="Times New Roman" w:hAnsi="Times New Roman" w:cs="Times New Roman" w:hint="eastAsia"/>
          <w:color w:val="000000"/>
          <w:kern w:val="0"/>
          <w:szCs w:val="21"/>
        </w:rPr>
        <w:t>2</w:t>
      </w:r>
      <w:r>
        <w:rPr>
          <w:rFonts w:ascii="Times New Roman" w:hAnsi="Times New Roman" w:cs="Times New Roman" w:hint="eastAsia"/>
          <w:color w:val="000000"/>
          <w:kern w:val="0"/>
          <w:szCs w:val="21"/>
        </w:rPr>
        <w:t>：如果不采样，即保存每个像素点的</w:t>
      </w:r>
      <w:r>
        <w:rPr>
          <w:rFonts w:ascii="Times New Roman" w:hAnsi="Times New Roman" w:cs="Times New Roman" w:hint="eastAsia"/>
          <w:color w:val="000000"/>
          <w:kern w:val="0"/>
          <w:szCs w:val="21"/>
        </w:rPr>
        <w:t>Y</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Cb</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Cr</w:t>
      </w:r>
      <w:r>
        <w:rPr>
          <w:rFonts w:ascii="Times New Roman" w:hAnsi="Times New Roman" w:cs="Times New Roman" w:hint="eastAsia"/>
          <w:color w:val="000000"/>
          <w:kern w:val="0"/>
          <w:szCs w:val="21"/>
        </w:rPr>
        <w:t>分量，则</w:t>
      </w:r>
      <w:r>
        <w:rPr>
          <w:rFonts w:ascii="Times New Roman" w:hAnsi="Times New Roman" w:cs="Times New Roman"/>
          <w:color w:val="000000"/>
          <w:kern w:val="0"/>
          <w:szCs w:val="21"/>
        </w:rPr>
        <w:t>01 11 00 02 11 01 03 11 01</w:t>
      </w:r>
    </w:p>
    <w:p w:rsidR="00E72BA3" w:rsidRDefault="00E72BA3" w:rsidP="00E72BA3">
      <w:pPr>
        <w:autoSpaceDE w:val="0"/>
        <w:autoSpaceDN w:val="0"/>
        <w:adjustRightInd w:val="0"/>
        <w:jc w:val="left"/>
        <w:rPr>
          <w:rFonts w:ascii="Arial" w:hAnsi="Arial" w:cs="Arial"/>
          <w:color w:val="2F2F2F"/>
          <w:shd w:val="clear" w:color="auto" w:fill="FFFFFF"/>
        </w:rPr>
      </w:pPr>
    </w:p>
    <w:p w:rsidR="00E72BA3" w:rsidRPr="0036277A" w:rsidRDefault="00E72BA3" w:rsidP="00E72BA3">
      <w:pPr>
        <w:autoSpaceDE w:val="0"/>
        <w:autoSpaceDN w:val="0"/>
        <w:adjustRightInd w:val="0"/>
        <w:jc w:val="left"/>
        <w:rPr>
          <w:rFonts w:ascii="Arial" w:hAnsi="Arial" w:cs="Arial"/>
          <w:color w:val="2F2F2F"/>
          <w:shd w:val="clear" w:color="auto" w:fill="FFFFFF"/>
        </w:rPr>
      </w:pPr>
      <w:r>
        <w:rPr>
          <w:rFonts w:ascii="Arial" w:hAnsi="Arial" w:cs="Arial"/>
          <w:color w:val="2F2F2F"/>
          <w:shd w:val="clear" w:color="auto" w:fill="FFFFFF"/>
        </w:rPr>
        <w:t>比如有一张采样比为</w:t>
      </w:r>
      <w:r>
        <w:rPr>
          <w:rFonts w:ascii="Arial" w:hAnsi="Arial" w:cs="Arial"/>
          <w:color w:val="2F2F2F"/>
          <w:shd w:val="clear" w:color="auto" w:fill="FFFFFF"/>
        </w:rPr>
        <w:t>4</w:t>
      </w:r>
      <w:r>
        <w:rPr>
          <w:rFonts w:ascii="Arial" w:hAnsi="Arial" w:cs="Arial"/>
          <w:color w:val="2F2F2F"/>
          <w:shd w:val="clear" w:color="auto" w:fill="FFFFFF"/>
        </w:rPr>
        <w:t>：</w:t>
      </w:r>
      <w:r>
        <w:rPr>
          <w:rFonts w:ascii="Arial" w:hAnsi="Arial" w:cs="Arial"/>
          <w:color w:val="2F2F2F"/>
          <w:shd w:val="clear" w:color="auto" w:fill="FFFFFF"/>
        </w:rPr>
        <w:t>1</w:t>
      </w:r>
      <w:r>
        <w:rPr>
          <w:rFonts w:ascii="Arial" w:hAnsi="Arial" w:cs="Arial"/>
          <w:color w:val="2F2F2F"/>
          <w:shd w:val="clear" w:color="auto" w:fill="FFFFFF"/>
        </w:rPr>
        <w:t>：</w:t>
      </w:r>
      <w:r>
        <w:rPr>
          <w:rFonts w:ascii="Arial" w:hAnsi="Arial" w:cs="Arial"/>
          <w:color w:val="2F2F2F"/>
          <w:shd w:val="clear" w:color="auto" w:fill="FFFFFF"/>
        </w:rPr>
        <w:t>1</w:t>
      </w:r>
      <w:r>
        <w:rPr>
          <w:rFonts w:ascii="Arial" w:hAnsi="Arial" w:cs="Arial"/>
          <w:color w:val="2F2F2F"/>
          <w:shd w:val="clear" w:color="auto" w:fill="FFFFFF"/>
        </w:rPr>
        <w:t>的图像，他的每个</w:t>
      </w:r>
      <w:r>
        <w:rPr>
          <w:rFonts w:ascii="Arial" w:hAnsi="Arial" w:cs="Arial"/>
          <w:color w:val="2F2F2F"/>
          <w:shd w:val="clear" w:color="auto" w:fill="FFFFFF"/>
        </w:rPr>
        <w:t>MCU</w:t>
      </w:r>
      <w:r>
        <w:rPr>
          <w:rFonts w:ascii="Arial" w:hAnsi="Arial" w:cs="Arial"/>
          <w:color w:val="2F2F2F"/>
          <w:shd w:val="clear" w:color="auto" w:fill="FFFFFF"/>
        </w:rPr>
        <w:t>内部是</w:t>
      </w:r>
      <w:r>
        <w:rPr>
          <w:rFonts w:ascii="Arial" w:hAnsi="Arial" w:cs="Arial"/>
          <w:color w:val="2F2F2F"/>
          <w:shd w:val="clear" w:color="auto" w:fill="FFFFFF"/>
        </w:rPr>
        <w:t>[Y1,Y2,Y3,Cb,Cr],</w:t>
      </w:r>
      <w:r>
        <w:rPr>
          <w:rFonts w:ascii="Arial" w:hAnsi="Arial" w:cs="Arial"/>
          <w:color w:val="2F2F2F"/>
          <w:shd w:val="clear" w:color="auto" w:fill="FFFFFF"/>
        </w:rPr>
        <w:t>那么每个</w:t>
      </w:r>
      <w:r>
        <w:rPr>
          <w:rFonts w:ascii="Arial" w:hAnsi="Arial" w:cs="Arial"/>
          <w:color w:val="2F2F2F"/>
          <w:shd w:val="clear" w:color="auto" w:fill="FFFFFF"/>
        </w:rPr>
        <w:t>mcu</w:t>
      </w:r>
      <w:r>
        <w:rPr>
          <w:rFonts w:ascii="Arial" w:hAnsi="Arial" w:cs="Arial"/>
          <w:color w:val="2F2F2F"/>
          <w:shd w:val="clear" w:color="auto" w:fill="FFFFFF"/>
        </w:rPr>
        <w:t>的的</w:t>
      </w:r>
      <w:r>
        <w:rPr>
          <w:rFonts w:ascii="Arial" w:hAnsi="Arial" w:cs="Arial"/>
          <w:color w:val="2F2F2F"/>
          <w:shd w:val="clear" w:color="auto" w:fill="FFFFFF"/>
        </w:rPr>
        <w:t>Y2</w:t>
      </w:r>
      <w:r>
        <w:rPr>
          <w:rFonts w:ascii="Arial" w:hAnsi="Arial" w:cs="Arial"/>
          <w:color w:val="2F2F2F"/>
          <w:shd w:val="clear" w:color="auto" w:fill="FFFFFF"/>
        </w:rPr>
        <w:t>实际值为</w:t>
      </w:r>
      <w:r>
        <w:rPr>
          <w:rFonts w:ascii="Arial" w:hAnsi="Arial" w:cs="Arial"/>
          <w:color w:val="2F2F2F"/>
          <w:shd w:val="clear" w:color="auto" w:fill="FFFFFF"/>
        </w:rPr>
        <w:t>Y1+Diff</w:t>
      </w:r>
      <w:r>
        <w:rPr>
          <w:rFonts w:ascii="Arial" w:hAnsi="Arial" w:cs="Arial"/>
          <w:color w:val="2F2F2F"/>
          <w:shd w:val="clear" w:color="auto" w:fill="FFFFFF"/>
        </w:rPr>
        <w:t>，它的</w:t>
      </w:r>
      <w:r>
        <w:rPr>
          <w:rFonts w:ascii="Arial" w:hAnsi="Arial" w:cs="Arial"/>
          <w:color w:val="2F2F2F"/>
          <w:shd w:val="clear" w:color="auto" w:fill="FFFFFF"/>
        </w:rPr>
        <w:t>Y1</w:t>
      </w:r>
      <w:r>
        <w:rPr>
          <w:rFonts w:ascii="Arial" w:hAnsi="Arial" w:cs="Arial"/>
          <w:color w:val="2F2F2F"/>
          <w:shd w:val="clear" w:color="auto" w:fill="FFFFFF"/>
        </w:rPr>
        <w:t>为上一个</w:t>
      </w:r>
      <w:r>
        <w:rPr>
          <w:rFonts w:ascii="Arial" w:hAnsi="Arial" w:cs="Arial"/>
          <w:color w:val="2F2F2F"/>
          <w:shd w:val="clear" w:color="auto" w:fill="FFFFFF"/>
        </w:rPr>
        <w:t>mcu</w:t>
      </w:r>
      <w:r>
        <w:rPr>
          <w:rFonts w:ascii="Arial" w:hAnsi="Arial" w:cs="Arial"/>
          <w:color w:val="2F2F2F"/>
          <w:shd w:val="clear" w:color="auto" w:fill="FFFFFF"/>
        </w:rPr>
        <w:t>的</w:t>
      </w:r>
      <w:r>
        <w:rPr>
          <w:rFonts w:ascii="Arial" w:hAnsi="Arial" w:cs="Arial"/>
          <w:color w:val="2F2F2F"/>
          <w:shd w:val="clear" w:color="auto" w:fill="FFFFFF"/>
        </w:rPr>
        <w:t>Y3+Diff</w:t>
      </w:r>
      <w:r>
        <w:rPr>
          <w:rFonts w:ascii="Arial" w:hAnsi="Arial" w:cs="Arial"/>
          <w:color w:val="2F2F2F"/>
          <w:shd w:val="clear" w:color="auto" w:fill="FFFFFF"/>
        </w:rPr>
        <w:t>。</w:t>
      </w:r>
    </w:p>
    <w:p w:rsidR="00E72BA3" w:rsidRPr="0036277A" w:rsidRDefault="00E72BA3" w:rsidP="00E72BA3">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36277A">
        <w:rPr>
          <w:rFonts w:ascii="Times New Roman" w:eastAsiaTheme="minorEastAsia" w:hAnsi="Times New Roman" w:cs="Times New Roman" w:hint="eastAsia"/>
          <w:b/>
          <w:bCs/>
        </w:rPr>
        <w:lastRenderedPageBreak/>
        <w:t>为什么生成的</w:t>
      </w:r>
      <w:r w:rsidRPr="0036277A">
        <w:rPr>
          <w:rFonts w:ascii="Times New Roman" w:eastAsiaTheme="minorEastAsia" w:hAnsi="Times New Roman" w:cs="Times New Roman"/>
          <w:b/>
          <w:bCs/>
        </w:rPr>
        <w:t>jpeg</w:t>
      </w:r>
      <w:r w:rsidRPr="0036277A">
        <w:rPr>
          <w:rFonts w:ascii="Times New Roman" w:eastAsiaTheme="minorEastAsia" w:hAnsi="Times New Roman" w:cs="Times New Roman"/>
          <w:b/>
          <w:bCs/>
        </w:rPr>
        <w:t>打不开</w:t>
      </w:r>
      <w:r w:rsidRPr="0036277A">
        <w:rPr>
          <w:rFonts w:ascii="Times New Roman" w:eastAsiaTheme="minorEastAsia" w:hAnsi="Times New Roman" w:cs="Times New Roman" w:hint="eastAsia"/>
          <w:b/>
          <w:bCs/>
        </w:rPr>
        <w:t>？</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自己编码生成的</w:t>
      </w:r>
      <w:r>
        <w:rPr>
          <w:rFonts w:ascii="Times New Roman" w:hAnsi="Times New Roman" w:cs="Times New Roman" w:hint="eastAsia"/>
          <w:color w:val="000000"/>
          <w:kern w:val="0"/>
          <w:szCs w:val="21"/>
        </w:rPr>
        <w:t>jpeg</w:t>
      </w:r>
      <w:r>
        <w:rPr>
          <w:rFonts w:ascii="Times New Roman" w:hAnsi="Times New Roman" w:cs="Times New Roman" w:hint="eastAsia"/>
          <w:color w:val="000000"/>
          <w:kern w:val="0"/>
          <w:szCs w:val="21"/>
        </w:rPr>
        <w:t>文件无法被识别，提示如下：</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55E5A2B8" wp14:editId="65A05AB0">
            <wp:extent cx="1569808" cy="561674"/>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581011" cy="565682"/>
                    </a:xfrm>
                    <a:prstGeom prst="rect">
                      <a:avLst/>
                    </a:prstGeom>
                  </pic:spPr>
                </pic:pic>
              </a:graphicData>
            </a:graphic>
          </wp:inline>
        </w:drawing>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但用</w:t>
      </w:r>
      <w:r>
        <w:rPr>
          <w:rFonts w:ascii="Times New Roman" w:hAnsi="Times New Roman" w:cs="Times New Roman" w:hint="eastAsia"/>
          <w:color w:val="000000"/>
          <w:kern w:val="0"/>
          <w:szCs w:val="21"/>
        </w:rPr>
        <w:t>jpeg</w:t>
      </w:r>
      <w:r>
        <w:rPr>
          <w:rFonts w:ascii="Times New Roman" w:hAnsi="Times New Roman" w:cs="Times New Roman" w:hint="eastAsia"/>
          <w:color w:val="000000"/>
          <w:kern w:val="0"/>
          <w:szCs w:val="21"/>
        </w:rPr>
        <w:t>分析软件</w:t>
      </w:r>
      <w:r>
        <w:rPr>
          <w:rFonts w:ascii="Times New Roman" w:hAnsi="Times New Roman" w:cs="Times New Roman"/>
          <w:color w:val="000000"/>
          <w:kern w:val="0"/>
          <w:szCs w:val="21"/>
        </w:rPr>
        <w:t>JPEG</w:t>
      </w:r>
      <w:r>
        <w:rPr>
          <w:rFonts w:ascii="Times New Roman" w:hAnsi="Times New Roman" w:cs="Times New Roman" w:hint="eastAsia"/>
          <w:color w:val="000000"/>
          <w:kern w:val="0"/>
          <w:szCs w:val="21"/>
        </w:rPr>
        <w:t>snoop</w:t>
      </w:r>
      <w:r>
        <w:rPr>
          <w:rFonts w:ascii="Times New Roman" w:hAnsi="Times New Roman" w:cs="Times New Roman" w:hint="eastAsia"/>
          <w:color w:val="000000"/>
          <w:kern w:val="0"/>
          <w:szCs w:val="21"/>
        </w:rPr>
        <w:t>可以得到量化表、</w:t>
      </w:r>
      <w:r>
        <w:rPr>
          <w:rFonts w:ascii="Times New Roman" w:hAnsi="Times New Roman" w:cs="Times New Roman" w:hint="eastAsia"/>
          <w:color w:val="000000"/>
          <w:kern w:val="0"/>
          <w:szCs w:val="21"/>
        </w:rPr>
        <w:t>huffman</w:t>
      </w:r>
      <w:r>
        <w:rPr>
          <w:rFonts w:ascii="Times New Roman" w:hAnsi="Times New Roman" w:cs="Times New Roman" w:hint="eastAsia"/>
          <w:color w:val="000000"/>
          <w:kern w:val="0"/>
          <w:szCs w:val="21"/>
        </w:rPr>
        <w:t>表等信息，且能正确还原出</w:t>
      </w:r>
      <w:r>
        <w:rPr>
          <w:rFonts w:ascii="Times New Roman" w:hAnsi="Times New Roman" w:cs="Times New Roman" w:hint="eastAsia"/>
          <w:color w:val="000000"/>
          <w:kern w:val="0"/>
          <w:szCs w:val="21"/>
        </w:rPr>
        <w:t>R</w:t>
      </w:r>
      <w:r>
        <w:rPr>
          <w:rFonts w:ascii="Times New Roman" w:hAnsi="Times New Roman" w:cs="Times New Roman"/>
          <w:color w:val="000000"/>
          <w:kern w:val="0"/>
          <w:szCs w:val="21"/>
        </w:rPr>
        <w:t>GB</w:t>
      </w:r>
      <w:r>
        <w:rPr>
          <w:rFonts w:ascii="Times New Roman" w:hAnsi="Times New Roman" w:cs="Times New Roman" w:hint="eastAsia"/>
          <w:color w:val="000000"/>
          <w:kern w:val="0"/>
          <w:szCs w:val="21"/>
        </w:rPr>
        <w:t>图像。</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JPEG</w:t>
      </w:r>
      <w:r>
        <w:rPr>
          <w:rFonts w:ascii="Times New Roman" w:hAnsi="Times New Roman" w:cs="Times New Roman" w:hint="eastAsia"/>
          <w:color w:val="000000"/>
          <w:kern w:val="0"/>
          <w:szCs w:val="21"/>
        </w:rPr>
        <w:t>snoop</w:t>
      </w:r>
      <w:r>
        <w:rPr>
          <w:rFonts w:ascii="Times New Roman" w:hAnsi="Times New Roman" w:cs="Times New Roman" w:hint="eastAsia"/>
          <w:color w:val="000000"/>
          <w:kern w:val="0"/>
          <w:szCs w:val="21"/>
        </w:rPr>
        <w:t>显示的部分信息如下图，可以看到最下方有解码出</w:t>
      </w:r>
      <w:r>
        <w:rPr>
          <w:rFonts w:ascii="Times New Roman" w:hAnsi="Times New Roman" w:cs="Times New Roman" w:hint="eastAsia"/>
          <w:color w:val="000000"/>
          <w:kern w:val="0"/>
          <w:szCs w:val="21"/>
        </w:rPr>
        <w:t>R</w:t>
      </w:r>
      <w:r>
        <w:rPr>
          <w:rFonts w:ascii="Times New Roman" w:hAnsi="Times New Roman" w:cs="Times New Roman"/>
          <w:color w:val="000000"/>
          <w:kern w:val="0"/>
          <w:szCs w:val="21"/>
        </w:rPr>
        <w:t>GB</w:t>
      </w:r>
      <w:r>
        <w:rPr>
          <w:rFonts w:ascii="Times New Roman" w:hAnsi="Times New Roman" w:cs="Times New Roman" w:hint="eastAsia"/>
          <w:color w:val="000000"/>
          <w:kern w:val="0"/>
          <w:szCs w:val="21"/>
        </w:rPr>
        <w:t>图像：</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53C3F6B7" wp14:editId="1FDCB016">
            <wp:extent cx="2754697" cy="5502257"/>
            <wp:effectExtent l="0" t="0" r="7620" b="381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762694" cy="5518230"/>
                    </a:xfrm>
                    <a:prstGeom prst="rect">
                      <a:avLst/>
                    </a:prstGeom>
                  </pic:spPr>
                </pic:pic>
              </a:graphicData>
            </a:graphic>
          </wp:inline>
        </w:drawing>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编码过程中生成了</w:t>
      </w:r>
      <w:r>
        <w:rPr>
          <w:rFonts w:ascii="Times New Roman" w:hAnsi="Times New Roman" w:cs="Times New Roman" w:hint="eastAsia"/>
          <w:color w:val="000000"/>
          <w:kern w:val="0"/>
          <w:szCs w:val="21"/>
        </w:rPr>
        <w:t>4</w:t>
      </w:r>
      <w:r>
        <w:rPr>
          <w:rFonts w:ascii="Times New Roman" w:hAnsi="Times New Roman" w:cs="Times New Roman" w:hint="eastAsia"/>
          <w:color w:val="000000"/>
          <w:kern w:val="0"/>
          <w:szCs w:val="21"/>
        </w:rPr>
        <w:t>个</w:t>
      </w:r>
      <w:r>
        <w:rPr>
          <w:rFonts w:ascii="Times New Roman" w:hAnsi="Times New Roman" w:cs="Times New Roman" w:hint="eastAsia"/>
          <w:color w:val="000000"/>
          <w:kern w:val="0"/>
          <w:szCs w:val="21"/>
        </w:rPr>
        <w:t>huffman</w:t>
      </w:r>
      <w:r>
        <w:rPr>
          <w:rFonts w:ascii="Times New Roman" w:hAnsi="Times New Roman" w:cs="Times New Roman" w:hint="eastAsia"/>
          <w:color w:val="000000"/>
          <w:kern w:val="0"/>
          <w:szCs w:val="21"/>
        </w:rPr>
        <w:t>表，分别是直流</w:t>
      </w:r>
      <w:r>
        <w:rPr>
          <w:rFonts w:ascii="Times New Roman" w:hAnsi="Times New Roman" w:cs="Times New Roman" w:hint="eastAsia"/>
          <w:color w:val="000000"/>
          <w:kern w:val="0"/>
          <w:szCs w:val="21"/>
        </w:rPr>
        <w:t>Y</w:t>
      </w:r>
      <w:r>
        <w:rPr>
          <w:rFonts w:ascii="Times New Roman" w:hAnsi="Times New Roman" w:cs="Times New Roman" w:hint="eastAsia"/>
          <w:color w:val="000000"/>
          <w:kern w:val="0"/>
          <w:szCs w:val="21"/>
        </w:rPr>
        <w:t>分量、交流</w:t>
      </w:r>
      <w:r>
        <w:rPr>
          <w:rFonts w:ascii="Times New Roman" w:hAnsi="Times New Roman" w:cs="Times New Roman" w:hint="eastAsia"/>
          <w:color w:val="000000"/>
          <w:kern w:val="0"/>
          <w:szCs w:val="21"/>
        </w:rPr>
        <w:t>Y</w:t>
      </w:r>
      <w:r>
        <w:rPr>
          <w:rFonts w:ascii="Times New Roman" w:hAnsi="Times New Roman" w:cs="Times New Roman" w:hint="eastAsia"/>
          <w:color w:val="000000"/>
          <w:kern w:val="0"/>
          <w:szCs w:val="21"/>
        </w:rPr>
        <w:t>分量、直流</w:t>
      </w:r>
      <w:r>
        <w:rPr>
          <w:rFonts w:ascii="Times New Roman" w:hAnsi="Times New Roman" w:cs="Times New Roman"/>
          <w:color w:val="000000"/>
          <w:kern w:val="0"/>
          <w:szCs w:val="21"/>
        </w:rPr>
        <w:t>UV</w:t>
      </w:r>
      <w:r>
        <w:rPr>
          <w:rFonts w:ascii="Times New Roman" w:hAnsi="Times New Roman" w:cs="Times New Roman" w:hint="eastAsia"/>
          <w:color w:val="000000"/>
          <w:kern w:val="0"/>
          <w:szCs w:val="21"/>
        </w:rPr>
        <w:t>分量、交流</w:t>
      </w:r>
      <w:r>
        <w:rPr>
          <w:rFonts w:ascii="Times New Roman" w:hAnsi="Times New Roman" w:cs="Times New Roman" w:hint="eastAsia"/>
          <w:color w:val="000000"/>
          <w:kern w:val="0"/>
          <w:szCs w:val="21"/>
        </w:rPr>
        <w:t>U</w:t>
      </w:r>
      <w:r>
        <w:rPr>
          <w:rFonts w:ascii="Times New Roman" w:hAnsi="Times New Roman" w:cs="Times New Roman"/>
          <w:color w:val="000000"/>
          <w:kern w:val="0"/>
          <w:szCs w:val="21"/>
        </w:rPr>
        <w:t>V</w:t>
      </w:r>
      <w:r>
        <w:rPr>
          <w:rFonts w:ascii="Times New Roman" w:hAnsi="Times New Roman" w:cs="Times New Roman" w:hint="eastAsia"/>
          <w:color w:val="000000"/>
          <w:kern w:val="0"/>
          <w:szCs w:val="21"/>
        </w:rPr>
        <w:t>分量的</w:t>
      </w:r>
      <w:r>
        <w:rPr>
          <w:rFonts w:ascii="Times New Roman" w:hAnsi="Times New Roman" w:cs="Times New Roman" w:hint="eastAsia"/>
          <w:color w:val="000000"/>
          <w:kern w:val="0"/>
          <w:szCs w:val="21"/>
        </w:rPr>
        <w:t>huffman</w:t>
      </w:r>
      <w:r>
        <w:rPr>
          <w:rFonts w:ascii="Times New Roman" w:hAnsi="Times New Roman" w:cs="Times New Roman" w:hint="eastAsia"/>
          <w:color w:val="000000"/>
          <w:kern w:val="0"/>
          <w:szCs w:val="21"/>
        </w:rPr>
        <w:t>表。如下：</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705BFB27" wp14:editId="13BF0C18">
            <wp:extent cx="3213704" cy="3303468"/>
            <wp:effectExtent l="0" t="0" r="635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222976" cy="3312999"/>
                    </a:xfrm>
                    <a:prstGeom prst="rect">
                      <a:avLst/>
                    </a:prstGeom>
                  </pic:spPr>
                </pic:pic>
              </a:graphicData>
            </a:graphic>
          </wp:inline>
        </w:drawing>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具体的编码过程如下：</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6</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16</w:t>
      </w:r>
      <w:r>
        <w:rPr>
          <w:rFonts w:ascii="Times New Roman" w:hAnsi="Times New Roman" w:cs="Times New Roman" w:hint="eastAsia"/>
          <w:color w:val="000000"/>
          <w:kern w:val="0"/>
          <w:szCs w:val="21"/>
        </w:rPr>
        <w:t>的像素，</w:t>
      </w:r>
      <w:r>
        <w:rPr>
          <w:rFonts w:ascii="Times New Roman" w:hAnsi="Times New Roman" w:cs="Times New Roman" w:hint="eastAsia"/>
          <w:color w:val="000000"/>
          <w:kern w:val="0"/>
          <w:szCs w:val="21"/>
        </w:rPr>
        <w:t>R</w:t>
      </w:r>
      <w:r>
        <w:rPr>
          <w:rFonts w:ascii="Times New Roman" w:hAnsi="Times New Roman" w:cs="Times New Roman"/>
          <w:color w:val="000000"/>
          <w:kern w:val="0"/>
          <w:szCs w:val="21"/>
        </w:rPr>
        <w:t>GB</w:t>
      </w:r>
      <w:r>
        <w:rPr>
          <w:rFonts w:ascii="Times New Roman" w:hAnsi="Times New Roman" w:cs="Times New Roman" w:hint="eastAsia"/>
          <w:color w:val="000000"/>
          <w:kern w:val="0"/>
          <w:szCs w:val="21"/>
        </w:rPr>
        <w:t>转为</w:t>
      </w:r>
      <w:r>
        <w:rPr>
          <w:rFonts w:ascii="Times New Roman" w:hAnsi="Times New Roman" w:cs="Times New Roman" w:hint="eastAsia"/>
          <w:color w:val="000000"/>
          <w:kern w:val="0"/>
          <w:szCs w:val="21"/>
        </w:rPr>
        <w:t>Y</w:t>
      </w:r>
      <w:r>
        <w:rPr>
          <w:rFonts w:ascii="Times New Roman" w:hAnsi="Times New Roman" w:cs="Times New Roman"/>
          <w:color w:val="000000"/>
          <w:kern w:val="0"/>
          <w:szCs w:val="21"/>
        </w:rPr>
        <w:t>UV</w:t>
      </w:r>
      <w:r>
        <w:rPr>
          <w:rFonts w:ascii="Times New Roman" w:hAnsi="Times New Roman" w:cs="Times New Roman" w:hint="eastAsia"/>
          <w:color w:val="000000"/>
          <w:kern w:val="0"/>
          <w:szCs w:val="21"/>
        </w:rPr>
        <w:t>，每</w:t>
      </w:r>
      <w:r>
        <w:rPr>
          <w:rFonts w:ascii="Times New Roman" w:hAnsi="Times New Roman" w:cs="Times New Roman"/>
          <w:color w:val="000000"/>
          <w:kern w:val="0"/>
          <w:szCs w:val="21"/>
        </w:rPr>
        <w:t>2</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2</w:t>
      </w:r>
      <w:r>
        <w:rPr>
          <w:rFonts w:ascii="Times New Roman" w:hAnsi="Times New Roman" w:cs="Times New Roman" w:hint="eastAsia"/>
          <w:color w:val="000000"/>
          <w:kern w:val="0"/>
          <w:szCs w:val="21"/>
        </w:rPr>
        <w:t>个像素采样一个</w:t>
      </w:r>
      <w:r>
        <w:rPr>
          <w:rFonts w:ascii="Times New Roman" w:hAnsi="Times New Roman" w:cs="Times New Roman" w:hint="eastAsia"/>
          <w:color w:val="000000"/>
          <w:kern w:val="0"/>
          <w:szCs w:val="21"/>
        </w:rPr>
        <w:t>U</w:t>
      </w:r>
      <w:r>
        <w:rPr>
          <w:rFonts w:ascii="Times New Roman" w:hAnsi="Times New Roman" w:cs="Times New Roman" w:hint="eastAsia"/>
          <w:color w:val="000000"/>
          <w:kern w:val="0"/>
          <w:szCs w:val="21"/>
        </w:rPr>
        <w:t>和</w:t>
      </w:r>
      <w:r>
        <w:rPr>
          <w:rFonts w:ascii="Times New Roman" w:hAnsi="Times New Roman" w:cs="Times New Roman" w:hint="eastAsia"/>
          <w:color w:val="000000"/>
          <w:kern w:val="0"/>
          <w:szCs w:val="21"/>
        </w:rPr>
        <w:t>V</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经过</w:t>
      </w:r>
      <w:r>
        <w:rPr>
          <w:rFonts w:ascii="Times New Roman" w:hAnsi="Times New Roman" w:cs="Times New Roman" w:hint="eastAsia"/>
          <w:color w:val="000000"/>
          <w:kern w:val="0"/>
          <w:szCs w:val="21"/>
        </w:rPr>
        <w:t>dct</w:t>
      </w:r>
      <w:r>
        <w:rPr>
          <w:rFonts w:ascii="Times New Roman" w:hAnsi="Times New Roman" w:cs="Times New Roman" w:hint="eastAsia"/>
          <w:color w:val="000000"/>
          <w:kern w:val="0"/>
          <w:szCs w:val="21"/>
        </w:rPr>
        <w:t>变换、</w:t>
      </w:r>
      <w:r>
        <w:rPr>
          <w:rFonts w:ascii="Times New Roman" w:hAnsi="Times New Roman" w:cs="Times New Roman" w:hint="eastAsia"/>
          <w:color w:val="000000"/>
          <w:kern w:val="0"/>
          <w:szCs w:val="21"/>
        </w:rPr>
        <w:t>zigzag</w:t>
      </w:r>
      <w:r>
        <w:rPr>
          <w:rFonts w:ascii="Times New Roman" w:hAnsi="Times New Roman" w:cs="Times New Roman" w:hint="eastAsia"/>
          <w:color w:val="000000"/>
          <w:kern w:val="0"/>
          <w:szCs w:val="21"/>
        </w:rPr>
        <w:t>排序、量化后，</w:t>
      </w:r>
      <w:r>
        <w:rPr>
          <w:rFonts w:ascii="Times New Roman" w:hAnsi="Times New Roman" w:cs="Times New Roman"/>
          <w:color w:val="000000"/>
          <w:kern w:val="0"/>
          <w:szCs w:val="21"/>
        </w:rPr>
        <w:t>Y</w:t>
      </w:r>
      <w:r>
        <w:rPr>
          <w:rFonts w:ascii="Times New Roman" w:hAnsi="Times New Roman" w:cs="Times New Roman" w:hint="eastAsia"/>
          <w:color w:val="000000"/>
          <w:kern w:val="0"/>
          <w:szCs w:val="21"/>
        </w:rPr>
        <w:t>分量有</w:t>
      </w:r>
      <w:r>
        <w:rPr>
          <w:rFonts w:ascii="Times New Roman" w:hAnsi="Times New Roman" w:cs="Times New Roman" w:hint="eastAsia"/>
          <w:color w:val="000000"/>
          <w:kern w:val="0"/>
          <w:szCs w:val="21"/>
        </w:rPr>
        <w:t>4</w:t>
      </w:r>
      <w:r>
        <w:rPr>
          <w:rFonts w:ascii="Times New Roman" w:hAnsi="Times New Roman" w:cs="Times New Roman" w:hint="eastAsia"/>
          <w:color w:val="000000"/>
          <w:kern w:val="0"/>
          <w:szCs w:val="21"/>
        </w:rPr>
        <w:t>个</w:t>
      </w:r>
      <w:r>
        <w:rPr>
          <w:rFonts w:ascii="Times New Roman" w:hAnsi="Times New Roman" w:cs="Times New Roman" w:hint="eastAsia"/>
          <w:color w:val="000000"/>
          <w:kern w:val="0"/>
          <w:szCs w:val="21"/>
        </w:rPr>
        <w:t>8*</w:t>
      </w:r>
      <w:r>
        <w:rPr>
          <w:rFonts w:ascii="Times New Roman" w:hAnsi="Times New Roman" w:cs="Times New Roman"/>
          <w:color w:val="000000"/>
          <w:kern w:val="0"/>
          <w:szCs w:val="21"/>
        </w:rPr>
        <w:t>8</w:t>
      </w:r>
      <w:r>
        <w:rPr>
          <w:rFonts w:ascii="Times New Roman" w:hAnsi="Times New Roman" w:cs="Times New Roman" w:hint="eastAsia"/>
          <w:color w:val="000000"/>
          <w:kern w:val="0"/>
          <w:szCs w:val="21"/>
        </w:rPr>
        <w:t>的块，</w:t>
      </w:r>
      <w:r>
        <w:rPr>
          <w:rFonts w:ascii="Times New Roman" w:hAnsi="Times New Roman" w:cs="Times New Roman" w:hint="eastAsia"/>
          <w:color w:val="000000"/>
          <w:kern w:val="0"/>
          <w:szCs w:val="21"/>
        </w:rPr>
        <w:t>U</w:t>
      </w:r>
      <w:r>
        <w:rPr>
          <w:rFonts w:ascii="Times New Roman" w:hAnsi="Times New Roman" w:cs="Times New Roman" w:hint="eastAsia"/>
          <w:color w:val="000000"/>
          <w:kern w:val="0"/>
          <w:szCs w:val="21"/>
        </w:rPr>
        <w:t>分量有一个</w:t>
      </w:r>
      <w:r>
        <w:rPr>
          <w:rFonts w:ascii="Times New Roman" w:hAnsi="Times New Roman" w:cs="Times New Roman" w:hint="eastAsia"/>
          <w:color w:val="000000"/>
          <w:kern w:val="0"/>
          <w:szCs w:val="21"/>
        </w:rPr>
        <w:t>8*</w:t>
      </w:r>
      <w:r>
        <w:rPr>
          <w:rFonts w:ascii="Times New Roman" w:hAnsi="Times New Roman" w:cs="Times New Roman"/>
          <w:color w:val="000000"/>
          <w:kern w:val="0"/>
          <w:szCs w:val="21"/>
        </w:rPr>
        <w:t>8</w:t>
      </w:r>
      <w:r>
        <w:rPr>
          <w:rFonts w:ascii="Times New Roman" w:hAnsi="Times New Roman" w:cs="Times New Roman" w:hint="eastAsia"/>
          <w:color w:val="000000"/>
          <w:kern w:val="0"/>
          <w:szCs w:val="21"/>
        </w:rPr>
        <w:t>的块，</w:t>
      </w:r>
      <w:r>
        <w:rPr>
          <w:rFonts w:ascii="Times New Roman" w:hAnsi="Times New Roman" w:cs="Times New Roman" w:hint="eastAsia"/>
          <w:color w:val="000000"/>
          <w:kern w:val="0"/>
          <w:szCs w:val="21"/>
        </w:rPr>
        <w:t>V</w:t>
      </w:r>
      <w:r>
        <w:rPr>
          <w:rFonts w:ascii="Times New Roman" w:hAnsi="Times New Roman" w:cs="Times New Roman" w:hint="eastAsia"/>
          <w:color w:val="000000"/>
          <w:kern w:val="0"/>
          <w:szCs w:val="21"/>
        </w:rPr>
        <w:t>分量有一个</w:t>
      </w:r>
      <w:r>
        <w:rPr>
          <w:rFonts w:ascii="Times New Roman" w:hAnsi="Times New Roman" w:cs="Times New Roman" w:hint="eastAsia"/>
          <w:color w:val="000000"/>
          <w:kern w:val="0"/>
          <w:szCs w:val="21"/>
        </w:rPr>
        <w:t>8*</w:t>
      </w:r>
      <w:r>
        <w:rPr>
          <w:rFonts w:ascii="Times New Roman" w:hAnsi="Times New Roman" w:cs="Times New Roman"/>
          <w:color w:val="000000"/>
          <w:kern w:val="0"/>
          <w:szCs w:val="21"/>
        </w:rPr>
        <w:t>8</w:t>
      </w:r>
      <w:r>
        <w:rPr>
          <w:rFonts w:ascii="Times New Roman" w:hAnsi="Times New Roman" w:cs="Times New Roman" w:hint="eastAsia"/>
          <w:color w:val="000000"/>
          <w:kern w:val="0"/>
          <w:szCs w:val="21"/>
        </w:rPr>
        <w:t>的块，共</w:t>
      </w:r>
      <w:r>
        <w:rPr>
          <w:rFonts w:ascii="Times New Roman" w:hAnsi="Times New Roman" w:cs="Times New Roman" w:hint="eastAsia"/>
          <w:color w:val="000000"/>
          <w:kern w:val="0"/>
          <w:szCs w:val="21"/>
        </w:rPr>
        <w:t>6</w:t>
      </w:r>
      <w:r>
        <w:rPr>
          <w:rFonts w:ascii="Times New Roman" w:hAnsi="Times New Roman" w:cs="Times New Roman" w:hint="eastAsia"/>
          <w:color w:val="000000"/>
          <w:kern w:val="0"/>
          <w:szCs w:val="21"/>
        </w:rPr>
        <w:t>个</w:t>
      </w:r>
      <w:r>
        <w:rPr>
          <w:rFonts w:ascii="Times New Roman" w:hAnsi="Times New Roman" w:cs="Times New Roman" w:hint="eastAsia"/>
          <w:color w:val="000000"/>
          <w:kern w:val="0"/>
          <w:szCs w:val="21"/>
        </w:rPr>
        <w:t>8*</w:t>
      </w:r>
      <w:r>
        <w:rPr>
          <w:rFonts w:ascii="Times New Roman" w:hAnsi="Times New Roman" w:cs="Times New Roman"/>
          <w:color w:val="000000"/>
          <w:kern w:val="0"/>
          <w:szCs w:val="21"/>
        </w:rPr>
        <w:t>8</w:t>
      </w:r>
      <w:r>
        <w:rPr>
          <w:rFonts w:ascii="Times New Roman" w:hAnsi="Times New Roman" w:cs="Times New Roman" w:hint="eastAsia"/>
          <w:color w:val="000000"/>
          <w:kern w:val="0"/>
          <w:szCs w:val="21"/>
        </w:rPr>
        <w:t>块，如下图所示</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233FB130" wp14:editId="5D7D4851">
            <wp:extent cx="4170298" cy="3568803"/>
            <wp:effectExtent l="0" t="0" r="1905"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192243" cy="3587583"/>
                    </a:xfrm>
                    <a:prstGeom prst="rect">
                      <a:avLst/>
                    </a:prstGeom>
                  </pic:spPr>
                </pic:pic>
              </a:graphicData>
            </a:graphic>
          </wp:inline>
        </w:drawing>
      </w:r>
    </w:p>
    <w:p w:rsidR="00E72BA3" w:rsidRDefault="00E72BA3" w:rsidP="00E72BA3">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2A4C2903" wp14:editId="46CE2CE9">
            <wp:extent cx="4233869" cy="1818229"/>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241363" cy="1821447"/>
                    </a:xfrm>
                    <a:prstGeom prst="rect">
                      <a:avLst/>
                    </a:prstGeom>
                  </pic:spPr>
                </pic:pic>
              </a:graphicData>
            </a:graphic>
          </wp:inline>
        </w:drawing>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识别</w:t>
      </w:r>
      <w:r>
        <w:rPr>
          <w:rFonts w:ascii="Times New Roman" w:hAnsi="Times New Roman" w:cs="Times New Roman" w:hint="eastAsia"/>
          <w:color w:val="000000"/>
          <w:kern w:val="0"/>
          <w:szCs w:val="21"/>
        </w:rPr>
        <w:t>vav</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对</w:t>
      </w:r>
      <w:r>
        <w:rPr>
          <w:rFonts w:ascii="Times New Roman" w:hAnsi="Times New Roman" w:cs="Times New Roman" w:hint="eastAsia"/>
          <w:color w:val="000000"/>
          <w:kern w:val="0"/>
          <w:szCs w:val="21"/>
        </w:rPr>
        <w:t>Y</w:t>
      </w:r>
      <w:r>
        <w:rPr>
          <w:rFonts w:ascii="Times New Roman" w:hAnsi="Times New Roman" w:cs="Times New Roman" w:hint="eastAsia"/>
          <w:color w:val="000000"/>
          <w:kern w:val="0"/>
          <w:szCs w:val="21"/>
        </w:rPr>
        <w:t>分量的直流，四个数为</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30</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27</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2</w:t>
      </w:r>
      <w:r>
        <w:rPr>
          <w:rFonts w:ascii="Times New Roman" w:hAnsi="Times New Roman" w:cs="Times New Roman"/>
          <w:color w:val="000000"/>
          <w:kern w:val="0"/>
          <w:szCs w:val="21"/>
        </w:rPr>
        <w:t>5</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2</w:t>
      </w:r>
      <w:r>
        <w:rPr>
          <w:rFonts w:ascii="Times New Roman" w:hAnsi="Times New Roman" w:cs="Times New Roman"/>
          <w:color w:val="000000"/>
          <w:kern w:val="0"/>
          <w:szCs w:val="21"/>
        </w:rPr>
        <w:t>8</w:t>
      </w:r>
      <w:r>
        <w:rPr>
          <w:rFonts w:ascii="Times New Roman" w:hAnsi="Times New Roman" w:cs="Times New Roman" w:hint="eastAsia"/>
          <w:color w:val="000000"/>
          <w:kern w:val="0"/>
          <w:szCs w:val="21"/>
        </w:rPr>
        <w:t>，差分结果为</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30</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3</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52</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3</w:t>
      </w:r>
      <w:r>
        <w:rPr>
          <w:rFonts w:ascii="Times New Roman" w:hAnsi="Times New Roman" w:cs="Times New Roman" w:hint="eastAsia"/>
          <w:color w:val="000000"/>
          <w:kern w:val="0"/>
          <w:szCs w:val="21"/>
        </w:rPr>
        <w:t>，变长整数编码结果为</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5,</w:t>
      </w:r>
      <w:r w:rsidRPr="00BC39F9">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00001)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(2,11)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(6,</w:t>
      </w:r>
      <w:r w:rsidRPr="00BC39F9">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110100)</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(2,11)</w:t>
      </w:r>
      <w:r>
        <w:rPr>
          <w:rFonts w:ascii="Times New Roman" w:hAnsi="Times New Roman" w:cs="Times New Roman" w:hint="eastAsia"/>
          <w:color w:val="000000"/>
          <w:kern w:val="0"/>
          <w:szCs w:val="21"/>
        </w:rPr>
        <w:t>，每个</w:t>
      </w:r>
      <w:r>
        <w:rPr>
          <w:rFonts w:ascii="Times New Roman" w:hAnsi="Times New Roman" w:cs="Times New Roman" w:hint="eastAsia"/>
          <w:color w:val="000000"/>
          <w:kern w:val="0"/>
          <w:szCs w:val="21"/>
        </w:rPr>
        <w:t>pair</w:t>
      </w:r>
      <w:r>
        <w:rPr>
          <w:rFonts w:ascii="Times New Roman" w:hAnsi="Times New Roman" w:cs="Times New Roman" w:hint="eastAsia"/>
          <w:color w:val="000000"/>
          <w:kern w:val="0"/>
          <w:szCs w:val="21"/>
        </w:rPr>
        <w:t>的第一个元素为</w:t>
      </w:r>
      <w:r>
        <w:rPr>
          <w:rFonts w:ascii="Times New Roman" w:hAnsi="Times New Roman" w:cs="Times New Roman" w:hint="eastAsia"/>
          <w:color w:val="000000"/>
          <w:kern w:val="0"/>
          <w:szCs w:val="21"/>
        </w:rPr>
        <w:t>bit</w:t>
      </w:r>
      <w:r>
        <w:rPr>
          <w:rFonts w:ascii="Times New Roman" w:hAnsi="Times New Roman" w:cs="Times New Roman" w:hint="eastAsia"/>
          <w:color w:val="000000"/>
          <w:kern w:val="0"/>
          <w:szCs w:val="21"/>
        </w:rPr>
        <w:t>长度、第二个元素为二进制的码字。查直流</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号</w:t>
      </w:r>
      <w:r>
        <w:rPr>
          <w:rFonts w:ascii="Times New Roman" w:hAnsi="Times New Roman" w:cs="Times New Roman" w:hint="eastAsia"/>
          <w:color w:val="000000"/>
          <w:kern w:val="0"/>
          <w:szCs w:val="21"/>
        </w:rPr>
        <w:t>huffman</w:t>
      </w:r>
      <w:r>
        <w:rPr>
          <w:rFonts w:ascii="Times New Roman" w:hAnsi="Times New Roman" w:cs="Times New Roman" w:hint="eastAsia"/>
          <w:color w:val="000000"/>
          <w:kern w:val="0"/>
          <w:szCs w:val="21"/>
        </w:rPr>
        <w:t>表得</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5</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2</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6</w:t>
      </w:r>
      <w:r>
        <w:rPr>
          <w:rFonts w:ascii="Times New Roman" w:hAnsi="Times New Roman" w:cs="Times New Roman" w:hint="eastAsia"/>
          <w:color w:val="000000"/>
          <w:kern w:val="0"/>
          <w:szCs w:val="21"/>
        </w:rPr>
        <w:t>的</w:t>
      </w:r>
      <w:r>
        <w:rPr>
          <w:rFonts w:ascii="Times New Roman" w:hAnsi="Times New Roman" w:cs="Times New Roman" w:hint="eastAsia"/>
          <w:color w:val="000000"/>
          <w:kern w:val="0"/>
          <w:szCs w:val="21"/>
        </w:rPr>
        <w:t>huffman</w:t>
      </w:r>
      <w:r>
        <w:rPr>
          <w:rFonts w:ascii="Times New Roman" w:hAnsi="Times New Roman" w:cs="Times New Roman" w:hint="eastAsia"/>
          <w:color w:val="000000"/>
          <w:kern w:val="0"/>
          <w:szCs w:val="21"/>
        </w:rPr>
        <w:t>码字分别是为</w:t>
      </w: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0</w:t>
      </w:r>
      <w:r>
        <w:rPr>
          <w:rFonts w:ascii="Times New Roman" w:hAnsi="Times New Roman" w:cs="Times New Roman" w:hint="eastAsia"/>
          <w:color w:val="000000"/>
          <w:kern w:val="0"/>
          <w:szCs w:val="21"/>
        </w:rPr>
        <w:t>（二进制）、</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（二进制），</w:t>
      </w:r>
      <w:r>
        <w:rPr>
          <w:rFonts w:ascii="Times New Roman" w:hAnsi="Times New Roman" w:cs="Times New Roman" w:hint="eastAsia"/>
          <w:color w:val="000000"/>
          <w:kern w:val="0"/>
          <w:szCs w:val="21"/>
        </w:rPr>
        <w:t xml:space="preserve"> 1</w:t>
      </w:r>
      <w:r>
        <w:rPr>
          <w:rFonts w:ascii="Times New Roman" w:hAnsi="Times New Roman" w:cs="Times New Roman"/>
          <w:color w:val="000000"/>
          <w:kern w:val="0"/>
          <w:szCs w:val="21"/>
        </w:rPr>
        <w:t>1</w:t>
      </w:r>
      <w:r>
        <w:rPr>
          <w:rFonts w:ascii="Times New Roman" w:hAnsi="Times New Roman" w:cs="Times New Roman" w:hint="eastAsia"/>
          <w:color w:val="000000"/>
          <w:kern w:val="0"/>
          <w:szCs w:val="21"/>
        </w:rPr>
        <w:t>（二进制）。因此</w:t>
      </w:r>
      <w:r>
        <w:rPr>
          <w:rFonts w:ascii="Times New Roman" w:hAnsi="Times New Roman" w:cs="Times New Roman"/>
          <w:color w:val="000000"/>
          <w:kern w:val="0"/>
          <w:szCs w:val="21"/>
        </w:rPr>
        <w:t>5,</w:t>
      </w:r>
      <w:r w:rsidRPr="00BC39F9">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00001)</w:t>
      </w:r>
      <w:r>
        <w:rPr>
          <w:rFonts w:ascii="Times New Roman" w:hAnsi="Times New Roman" w:cs="Times New Roman" w:hint="eastAsia"/>
          <w:color w:val="000000"/>
          <w:kern w:val="0"/>
          <w:szCs w:val="21"/>
        </w:rPr>
        <w:t>写入文件的</w:t>
      </w:r>
      <w:r>
        <w:rPr>
          <w:rFonts w:ascii="Times New Roman" w:hAnsi="Times New Roman" w:cs="Times New Roman" w:hint="eastAsia"/>
          <w:color w:val="000000"/>
          <w:kern w:val="0"/>
          <w:szCs w:val="21"/>
        </w:rPr>
        <w:t>bits</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000001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(2,11)</w:t>
      </w:r>
      <w:r>
        <w:rPr>
          <w:rFonts w:ascii="Times New Roman" w:hAnsi="Times New Roman" w:cs="Times New Roman" w:hint="eastAsia"/>
          <w:color w:val="000000"/>
          <w:kern w:val="0"/>
          <w:szCs w:val="21"/>
        </w:rPr>
        <w:t>写入文件的</w:t>
      </w:r>
      <w:r>
        <w:rPr>
          <w:rFonts w:ascii="Times New Roman" w:hAnsi="Times New Roman" w:cs="Times New Roman" w:hint="eastAsia"/>
          <w:color w:val="000000"/>
          <w:kern w:val="0"/>
          <w:szCs w:val="21"/>
        </w:rPr>
        <w:t>bits</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11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(6,</w:t>
      </w:r>
      <w:r w:rsidRPr="00906ED4">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110100)</w:t>
      </w:r>
      <w:r>
        <w:rPr>
          <w:rFonts w:ascii="Times New Roman" w:hAnsi="Times New Roman" w:cs="Times New Roman" w:hint="eastAsia"/>
          <w:color w:val="000000"/>
          <w:kern w:val="0"/>
          <w:szCs w:val="21"/>
        </w:rPr>
        <w:t>写入文件的</w:t>
      </w:r>
      <w:r>
        <w:rPr>
          <w:rFonts w:ascii="Times New Roman" w:hAnsi="Times New Roman" w:cs="Times New Roman" w:hint="eastAsia"/>
          <w:color w:val="000000"/>
          <w:kern w:val="0"/>
          <w:szCs w:val="21"/>
        </w:rPr>
        <w:t>bits</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1110100</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对</w:t>
      </w:r>
      <w:r>
        <w:rPr>
          <w:rFonts w:ascii="Times New Roman" w:hAnsi="Times New Roman" w:cs="Times New Roman" w:hint="eastAsia"/>
          <w:color w:val="000000"/>
          <w:kern w:val="0"/>
          <w:szCs w:val="21"/>
        </w:rPr>
        <w:t>Y</w:t>
      </w:r>
      <w:r>
        <w:rPr>
          <w:rFonts w:ascii="Times New Roman" w:hAnsi="Times New Roman" w:cs="Times New Roman" w:hint="eastAsia"/>
          <w:color w:val="000000"/>
          <w:kern w:val="0"/>
          <w:szCs w:val="21"/>
        </w:rPr>
        <w:t>分量的交流，</w:t>
      </w:r>
      <w:r>
        <w:rPr>
          <w:rFonts w:ascii="Times New Roman" w:hAnsi="Times New Roman" w:cs="Times New Roman" w:hint="eastAsia"/>
          <w:color w:val="000000"/>
          <w:kern w:val="0"/>
          <w:szCs w:val="21"/>
        </w:rPr>
        <w:t>4</w:t>
      </w:r>
      <w:r>
        <w:rPr>
          <w:rFonts w:ascii="Times New Roman" w:hAnsi="Times New Roman" w:cs="Times New Roman" w:hint="eastAsia"/>
          <w:color w:val="000000"/>
          <w:kern w:val="0"/>
          <w:szCs w:val="21"/>
        </w:rPr>
        <w:t>个</w:t>
      </w:r>
      <w:r>
        <w:rPr>
          <w:rFonts w:ascii="Times New Roman" w:hAnsi="Times New Roman" w:cs="Times New Roman" w:hint="eastAsia"/>
          <w:color w:val="000000"/>
          <w:kern w:val="0"/>
          <w:szCs w:val="21"/>
        </w:rPr>
        <w:t>block</w:t>
      </w:r>
      <w:r>
        <w:rPr>
          <w:rFonts w:ascii="Times New Roman" w:hAnsi="Times New Roman" w:cs="Times New Roman" w:hint="eastAsia"/>
          <w:color w:val="000000"/>
          <w:kern w:val="0"/>
          <w:szCs w:val="21"/>
        </w:rPr>
        <w:t>相同。每个</w:t>
      </w:r>
      <w:r>
        <w:rPr>
          <w:rFonts w:ascii="Times New Roman" w:hAnsi="Times New Roman" w:cs="Times New Roman" w:hint="eastAsia"/>
          <w:color w:val="000000"/>
          <w:kern w:val="0"/>
          <w:szCs w:val="21"/>
        </w:rPr>
        <w:t>block</w:t>
      </w:r>
      <w:r>
        <w:rPr>
          <w:rFonts w:ascii="Times New Roman" w:hAnsi="Times New Roman" w:cs="Times New Roman" w:hint="eastAsia"/>
          <w:color w:val="000000"/>
          <w:kern w:val="0"/>
          <w:szCs w:val="21"/>
        </w:rPr>
        <w:t>有</w:t>
      </w:r>
      <w:r>
        <w:rPr>
          <w:rFonts w:ascii="Times New Roman" w:hAnsi="Times New Roman" w:cs="Times New Roman"/>
          <w:color w:val="000000"/>
          <w:kern w:val="0"/>
          <w:szCs w:val="21"/>
        </w:rPr>
        <w:t>63</w:t>
      </w:r>
      <w:r>
        <w:rPr>
          <w:rFonts w:ascii="Times New Roman" w:hAnsi="Times New Roman" w:cs="Times New Roman" w:hint="eastAsia"/>
          <w:color w:val="000000"/>
          <w:kern w:val="0"/>
          <w:szCs w:val="21"/>
        </w:rPr>
        <w:t>个交流量，行程编码结果为</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0,-1)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(0,-25)</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(6,-2)</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(0,0)</w:t>
      </w:r>
      <w:r>
        <w:rPr>
          <w:rFonts w:ascii="Times New Roman" w:hAnsi="Times New Roman" w:cs="Times New Roman" w:hint="eastAsia"/>
          <w:color w:val="000000"/>
          <w:kern w:val="0"/>
          <w:szCs w:val="21"/>
        </w:rPr>
        <w:t>，每个二元组的第一个元素为前续</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数、第二个元素为幅度。对幅度变长整数编码结果为</w:t>
      </w:r>
      <w:r>
        <w:rPr>
          <w:rFonts w:ascii="Times New Roman" w:hAnsi="Times New Roman" w:cs="Times New Roman"/>
          <w:color w:val="000000"/>
          <w:kern w:val="0"/>
          <w:szCs w:val="21"/>
        </w:rPr>
        <w:t>(0</w:t>
      </w:r>
      <w:r>
        <w:rPr>
          <w:rFonts w:ascii="Times New Roman" w:hAnsi="Times New Roman" w:cs="Times New Roman" w:hint="eastAsia"/>
          <w:color w:val="000000"/>
          <w:kern w:val="0"/>
          <w:szCs w:val="21"/>
        </w:rPr>
        <w:t>,1,0</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(0</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5</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00110)</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(6,2,01)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(0,0,</w:t>
      </w:r>
      <w:r>
        <w:rPr>
          <w:rFonts w:ascii="Times New Roman" w:hAnsi="Times New Roman" w:cs="Times New Roman" w:hint="eastAsia"/>
          <w:color w:val="000000"/>
          <w:kern w:val="0"/>
          <w:szCs w:val="21"/>
        </w:rPr>
        <w:t>空</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，每个三元组的第一个元素为前续</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数，第二个元素为变长整数编码的</w:t>
      </w:r>
      <w:r>
        <w:rPr>
          <w:rFonts w:ascii="Times New Roman" w:hAnsi="Times New Roman" w:cs="Times New Roman" w:hint="eastAsia"/>
          <w:color w:val="000000"/>
          <w:kern w:val="0"/>
          <w:szCs w:val="21"/>
        </w:rPr>
        <w:t>bit</w:t>
      </w:r>
      <w:r>
        <w:rPr>
          <w:rFonts w:ascii="Times New Roman" w:hAnsi="Times New Roman" w:cs="Times New Roman" w:hint="eastAsia"/>
          <w:color w:val="000000"/>
          <w:kern w:val="0"/>
          <w:szCs w:val="21"/>
        </w:rPr>
        <w:t>长度，第三个元素为变长整数编码的码字二进制。</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将前续</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数和变长整数编码的</w:t>
      </w:r>
      <w:r>
        <w:rPr>
          <w:rFonts w:ascii="Times New Roman" w:hAnsi="Times New Roman" w:cs="Times New Roman" w:hint="eastAsia"/>
          <w:color w:val="000000"/>
          <w:kern w:val="0"/>
          <w:szCs w:val="21"/>
        </w:rPr>
        <w:t>bit</w:t>
      </w:r>
      <w:r>
        <w:rPr>
          <w:rFonts w:ascii="Times New Roman" w:hAnsi="Times New Roman" w:cs="Times New Roman" w:hint="eastAsia"/>
          <w:color w:val="000000"/>
          <w:kern w:val="0"/>
          <w:szCs w:val="21"/>
        </w:rPr>
        <w:t>长度合并，结果为</w:t>
      </w:r>
      <w:r>
        <w:rPr>
          <w:rFonts w:ascii="Times New Roman" w:hAnsi="Times New Roman" w:cs="Times New Roman"/>
          <w:color w:val="000000"/>
          <w:kern w:val="0"/>
          <w:szCs w:val="21"/>
        </w:rPr>
        <w:t>(1</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(5</w:t>
      </w:r>
      <w:r>
        <w:rPr>
          <w:rFonts w:ascii="Times New Roman" w:hAnsi="Times New Roman" w:cs="Times New Roman" w:hint="eastAsia"/>
          <w:color w:val="000000"/>
          <w:kern w:val="0"/>
          <w:szCs w:val="21"/>
        </w:rPr>
        <w:t>,</w:t>
      </w:r>
      <w:r w:rsidRPr="00AD3299">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00110)</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(0</w:t>
      </w:r>
      <w:r>
        <w:rPr>
          <w:rFonts w:ascii="Times New Roman" w:hAnsi="Times New Roman" w:cs="Times New Roman" w:hint="eastAsia"/>
          <w:color w:val="000000"/>
          <w:kern w:val="0"/>
          <w:szCs w:val="21"/>
        </w:rPr>
        <w:t>x</w:t>
      </w:r>
      <w:r>
        <w:rPr>
          <w:rFonts w:ascii="Times New Roman" w:hAnsi="Times New Roman" w:cs="Times New Roman"/>
          <w:color w:val="000000"/>
          <w:kern w:val="0"/>
          <w:szCs w:val="21"/>
        </w:rPr>
        <w:t>62,01)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(0,</w:t>
      </w:r>
      <w:r>
        <w:rPr>
          <w:rFonts w:ascii="Times New Roman" w:hAnsi="Times New Roman" w:cs="Times New Roman" w:hint="eastAsia"/>
          <w:color w:val="000000"/>
          <w:kern w:val="0"/>
          <w:szCs w:val="21"/>
        </w:rPr>
        <w:t>空</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，对第一个元素</w:t>
      </w:r>
      <w:r>
        <w:rPr>
          <w:rFonts w:ascii="Times New Roman" w:hAnsi="Times New Roman" w:cs="Times New Roman" w:hint="eastAsia"/>
          <w:color w:val="000000"/>
          <w:kern w:val="0"/>
          <w:szCs w:val="21"/>
        </w:rPr>
        <w:t>huffman</w:t>
      </w:r>
      <w:r>
        <w:rPr>
          <w:rFonts w:ascii="Times New Roman" w:hAnsi="Times New Roman" w:cs="Times New Roman" w:hint="eastAsia"/>
          <w:color w:val="000000"/>
          <w:kern w:val="0"/>
          <w:szCs w:val="21"/>
        </w:rPr>
        <w:t>编码，查交流</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号</w:t>
      </w:r>
      <w:r>
        <w:rPr>
          <w:rFonts w:ascii="Times New Roman" w:hAnsi="Times New Roman" w:cs="Times New Roman" w:hint="eastAsia"/>
          <w:color w:val="000000"/>
          <w:kern w:val="0"/>
          <w:szCs w:val="21"/>
        </w:rPr>
        <w:t>huffman</w:t>
      </w:r>
      <w:r>
        <w:rPr>
          <w:rFonts w:ascii="Times New Roman" w:hAnsi="Times New Roman" w:cs="Times New Roman" w:hint="eastAsia"/>
          <w:color w:val="000000"/>
          <w:kern w:val="0"/>
          <w:szCs w:val="21"/>
        </w:rPr>
        <w:t>表得</w:t>
      </w:r>
      <w:r>
        <w:rPr>
          <w:rFonts w:ascii="Times New Roman" w:hAnsi="Times New Roman" w:cs="Times New Roman" w:hint="eastAsia"/>
          <w:color w:val="000000"/>
          <w:kern w:val="0"/>
          <w:szCs w:val="21"/>
        </w:rPr>
        <w:t>1</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5</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0x</w:t>
      </w:r>
      <w:r>
        <w:rPr>
          <w:rFonts w:ascii="Times New Roman" w:hAnsi="Times New Roman" w:cs="Times New Roman"/>
          <w:color w:val="000000"/>
          <w:kern w:val="0"/>
          <w:szCs w:val="21"/>
        </w:rPr>
        <w:t>62</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的</w:t>
      </w:r>
      <w:r>
        <w:rPr>
          <w:rFonts w:ascii="Times New Roman" w:hAnsi="Times New Roman" w:cs="Times New Roman" w:hint="eastAsia"/>
          <w:color w:val="000000"/>
          <w:kern w:val="0"/>
          <w:szCs w:val="21"/>
        </w:rPr>
        <w:t>huffman</w:t>
      </w:r>
      <w:r>
        <w:rPr>
          <w:rFonts w:ascii="Times New Roman" w:hAnsi="Times New Roman" w:cs="Times New Roman" w:hint="eastAsia"/>
          <w:color w:val="000000"/>
          <w:kern w:val="0"/>
          <w:szCs w:val="21"/>
        </w:rPr>
        <w:t>码字分别为</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10</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1</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0</w:t>
      </w:r>
      <w:r>
        <w:rPr>
          <w:rFonts w:ascii="Times New Roman" w:hAnsi="Times New Roman" w:cs="Times New Roman" w:hint="eastAsia"/>
          <w:color w:val="000000"/>
          <w:kern w:val="0"/>
          <w:szCs w:val="21"/>
        </w:rPr>
        <w:t>（二进制表示）。结果为</w:t>
      </w:r>
      <w:r>
        <w:rPr>
          <w:rFonts w:ascii="Times New Roman" w:hAnsi="Times New Roman" w:cs="Times New Roman"/>
          <w:color w:val="000000"/>
          <w:kern w:val="0"/>
          <w:szCs w:val="21"/>
        </w:rPr>
        <w:t>(01</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(10</w:t>
      </w:r>
      <w:r>
        <w:rPr>
          <w:rFonts w:ascii="Times New Roman" w:hAnsi="Times New Roman" w:cs="Times New Roman" w:hint="eastAsia"/>
          <w:color w:val="000000"/>
          <w:kern w:val="0"/>
          <w:szCs w:val="21"/>
        </w:rPr>
        <w:t>,</w:t>
      </w:r>
      <w:r w:rsidRPr="00AD3299">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00110)</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(11,01)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(00,</w:t>
      </w:r>
      <w:r>
        <w:rPr>
          <w:rFonts w:ascii="Times New Roman" w:hAnsi="Times New Roman" w:cs="Times New Roman" w:hint="eastAsia"/>
          <w:color w:val="000000"/>
          <w:kern w:val="0"/>
          <w:szCs w:val="21"/>
        </w:rPr>
        <w:t>空</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，此时每个二元组的第一个码字为</w:t>
      </w:r>
      <w:r>
        <w:rPr>
          <w:rFonts w:ascii="Times New Roman" w:hAnsi="Times New Roman" w:cs="Times New Roman" w:hint="eastAsia"/>
          <w:color w:val="000000"/>
          <w:kern w:val="0"/>
          <w:szCs w:val="21"/>
        </w:rPr>
        <w:t>huffman</w:t>
      </w:r>
      <w:r>
        <w:rPr>
          <w:rFonts w:ascii="Times New Roman" w:hAnsi="Times New Roman" w:cs="Times New Roman" w:hint="eastAsia"/>
          <w:color w:val="000000"/>
          <w:kern w:val="0"/>
          <w:szCs w:val="21"/>
        </w:rPr>
        <w:t>编码的二进制码字，第二个元素为变长整数编码的二进制码字。故每个</w:t>
      </w:r>
      <w:r>
        <w:rPr>
          <w:rFonts w:ascii="Times New Roman" w:hAnsi="Times New Roman" w:cs="Times New Roman" w:hint="eastAsia"/>
          <w:color w:val="000000"/>
          <w:kern w:val="0"/>
          <w:szCs w:val="21"/>
        </w:rPr>
        <w:t>block</w:t>
      </w:r>
      <w:r>
        <w:rPr>
          <w:rFonts w:ascii="Times New Roman" w:hAnsi="Times New Roman" w:cs="Times New Roman" w:hint="eastAsia"/>
          <w:color w:val="000000"/>
          <w:kern w:val="0"/>
          <w:szCs w:val="21"/>
        </w:rPr>
        <w:t>最终写入文件的</w:t>
      </w:r>
      <w:r>
        <w:rPr>
          <w:rFonts w:ascii="Times New Roman" w:hAnsi="Times New Roman" w:cs="Times New Roman" w:hint="eastAsia"/>
          <w:color w:val="000000"/>
          <w:kern w:val="0"/>
          <w:szCs w:val="21"/>
        </w:rPr>
        <w:t>bits</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101000110110100</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因此对于</w:t>
      </w:r>
      <w:r>
        <w:rPr>
          <w:rFonts w:ascii="Times New Roman" w:hAnsi="Times New Roman" w:cs="Times New Roman" w:hint="eastAsia"/>
          <w:color w:val="000000"/>
          <w:kern w:val="0"/>
          <w:szCs w:val="21"/>
        </w:rPr>
        <w:t>Y</w:t>
      </w:r>
      <w:r>
        <w:rPr>
          <w:rFonts w:ascii="Times New Roman" w:hAnsi="Times New Roman" w:cs="Times New Roman" w:hint="eastAsia"/>
          <w:color w:val="000000"/>
          <w:kern w:val="0"/>
          <w:szCs w:val="21"/>
        </w:rPr>
        <w:t>分量的</w:t>
      </w:r>
      <w:r>
        <w:rPr>
          <w:rFonts w:ascii="Times New Roman" w:hAnsi="Times New Roman" w:cs="Times New Roman" w:hint="eastAsia"/>
          <w:color w:val="000000"/>
          <w:kern w:val="0"/>
          <w:szCs w:val="21"/>
        </w:rPr>
        <w:t>4</w:t>
      </w:r>
      <w:r>
        <w:rPr>
          <w:rFonts w:ascii="Times New Roman" w:hAnsi="Times New Roman" w:cs="Times New Roman" w:hint="eastAsia"/>
          <w:color w:val="000000"/>
          <w:kern w:val="0"/>
          <w:szCs w:val="21"/>
        </w:rPr>
        <w:t>个</w:t>
      </w:r>
      <w:r>
        <w:rPr>
          <w:rFonts w:ascii="Times New Roman" w:hAnsi="Times New Roman" w:cs="Times New Roman" w:hint="eastAsia"/>
          <w:color w:val="000000"/>
          <w:kern w:val="0"/>
          <w:szCs w:val="21"/>
        </w:rPr>
        <w:t>block</w:t>
      </w:r>
      <w:r>
        <w:rPr>
          <w:rFonts w:ascii="Times New Roman" w:hAnsi="Times New Roman" w:cs="Times New Roman" w:hint="eastAsia"/>
          <w:color w:val="000000"/>
          <w:kern w:val="0"/>
          <w:szCs w:val="21"/>
        </w:rPr>
        <w:t>写入文件的</w:t>
      </w:r>
      <w:r>
        <w:rPr>
          <w:rFonts w:ascii="Times New Roman" w:hAnsi="Times New Roman" w:cs="Times New Roman" w:hint="eastAsia"/>
          <w:color w:val="000000"/>
          <w:kern w:val="0"/>
          <w:szCs w:val="21"/>
        </w:rPr>
        <w:t>bit</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 xml:space="preserve">000001  </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 xml:space="preserve">101000110110100   </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 xml:space="preserve">11 </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 xml:space="preserve">101000110110100   </w:t>
      </w: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 xml:space="preserve">1110100  </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 xml:space="preserve">101000110110100   </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 xml:space="preserve">11  </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101000110110100</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对</w:t>
      </w:r>
      <w:r>
        <w:rPr>
          <w:rFonts w:ascii="Times New Roman" w:hAnsi="Times New Roman" w:cs="Times New Roman" w:hint="eastAsia"/>
          <w:color w:val="000000"/>
          <w:kern w:val="0"/>
          <w:szCs w:val="21"/>
        </w:rPr>
        <w:t>U</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V</w:t>
      </w:r>
      <w:r>
        <w:rPr>
          <w:rFonts w:ascii="Times New Roman" w:hAnsi="Times New Roman" w:cs="Times New Roman" w:hint="eastAsia"/>
          <w:color w:val="000000"/>
          <w:kern w:val="0"/>
          <w:szCs w:val="21"/>
        </w:rPr>
        <w:t>分量由于所有元素为</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，因此较简单，</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U</w:t>
      </w:r>
      <w:r>
        <w:rPr>
          <w:rFonts w:ascii="Times New Roman" w:hAnsi="Times New Roman" w:cs="Times New Roman" w:hint="eastAsia"/>
          <w:color w:val="000000"/>
          <w:kern w:val="0"/>
          <w:szCs w:val="21"/>
        </w:rPr>
        <w:t>分量的直流写入文件仅一个</w:t>
      </w:r>
      <w:r>
        <w:rPr>
          <w:rFonts w:ascii="Times New Roman" w:hAnsi="Times New Roman" w:cs="Times New Roman" w:hint="eastAsia"/>
          <w:color w:val="000000"/>
          <w:kern w:val="0"/>
          <w:szCs w:val="21"/>
        </w:rPr>
        <w:t>0bit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U</w:t>
      </w:r>
      <w:r>
        <w:rPr>
          <w:rFonts w:ascii="Times New Roman" w:hAnsi="Times New Roman" w:cs="Times New Roman" w:hint="eastAsia"/>
          <w:color w:val="000000"/>
          <w:kern w:val="0"/>
          <w:szCs w:val="21"/>
        </w:rPr>
        <w:t>分量的交流写入文件仅一个</w:t>
      </w:r>
      <w:r>
        <w:rPr>
          <w:rFonts w:ascii="Times New Roman" w:hAnsi="Times New Roman" w:cs="Times New Roman" w:hint="eastAsia"/>
          <w:color w:val="000000"/>
          <w:kern w:val="0"/>
          <w:szCs w:val="21"/>
        </w:rPr>
        <w:t>0bit</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V</w:t>
      </w:r>
      <w:r>
        <w:rPr>
          <w:rFonts w:ascii="Times New Roman" w:hAnsi="Times New Roman" w:cs="Times New Roman" w:hint="eastAsia"/>
          <w:color w:val="000000"/>
          <w:kern w:val="0"/>
          <w:szCs w:val="21"/>
        </w:rPr>
        <w:t>分量的直流写入文件仅一个</w:t>
      </w:r>
      <w:r>
        <w:rPr>
          <w:rFonts w:ascii="Times New Roman" w:hAnsi="Times New Roman" w:cs="Times New Roman" w:hint="eastAsia"/>
          <w:color w:val="000000"/>
          <w:kern w:val="0"/>
          <w:szCs w:val="21"/>
        </w:rPr>
        <w:t>0bit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V</w:t>
      </w:r>
      <w:r>
        <w:rPr>
          <w:rFonts w:ascii="Times New Roman" w:hAnsi="Times New Roman" w:cs="Times New Roman" w:hint="eastAsia"/>
          <w:color w:val="000000"/>
          <w:kern w:val="0"/>
          <w:szCs w:val="21"/>
        </w:rPr>
        <w:t>分量的交流写入文件仅一个</w:t>
      </w:r>
      <w:r>
        <w:rPr>
          <w:rFonts w:ascii="Times New Roman" w:hAnsi="Times New Roman" w:cs="Times New Roman" w:hint="eastAsia"/>
          <w:color w:val="000000"/>
          <w:kern w:val="0"/>
          <w:szCs w:val="21"/>
        </w:rPr>
        <w:t>0bit</w:t>
      </w:r>
    </w:p>
    <w:p w:rsidR="00E72BA3" w:rsidRPr="00AD3299"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将所有</w:t>
      </w:r>
      <w:r>
        <w:rPr>
          <w:rFonts w:ascii="Times New Roman" w:hAnsi="Times New Roman" w:cs="Times New Roman" w:hint="eastAsia"/>
          <w:color w:val="000000"/>
          <w:kern w:val="0"/>
          <w:szCs w:val="21"/>
        </w:rPr>
        <w:t>Y</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U</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V</w:t>
      </w:r>
      <w:r>
        <w:rPr>
          <w:rFonts w:ascii="Times New Roman" w:hAnsi="Times New Roman" w:cs="Times New Roman" w:hint="eastAsia"/>
          <w:color w:val="000000"/>
          <w:kern w:val="0"/>
          <w:szCs w:val="21"/>
        </w:rPr>
        <w:t>的</w:t>
      </w:r>
      <w:r>
        <w:rPr>
          <w:rFonts w:ascii="Times New Roman" w:hAnsi="Times New Roman" w:cs="Times New Roman"/>
          <w:color w:val="000000"/>
          <w:kern w:val="0"/>
          <w:szCs w:val="21"/>
        </w:rPr>
        <w:t>8</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8</w:t>
      </w:r>
      <w:r>
        <w:rPr>
          <w:rFonts w:ascii="Times New Roman" w:hAnsi="Times New Roman" w:cs="Times New Roman" w:hint="eastAsia"/>
          <w:color w:val="000000"/>
          <w:kern w:val="0"/>
          <w:szCs w:val="21"/>
        </w:rPr>
        <w:t>块的</w:t>
      </w:r>
      <w:r>
        <w:rPr>
          <w:rFonts w:ascii="Times New Roman" w:hAnsi="Times New Roman" w:cs="Times New Roman" w:hint="eastAsia"/>
          <w:color w:val="000000"/>
          <w:kern w:val="0"/>
          <w:szCs w:val="21"/>
        </w:rPr>
        <w:t>bits</w:t>
      </w:r>
      <w:r>
        <w:rPr>
          <w:rFonts w:ascii="Times New Roman" w:hAnsi="Times New Roman" w:cs="Times New Roman" w:hint="eastAsia"/>
          <w:color w:val="000000"/>
          <w:kern w:val="0"/>
          <w:szCs w:val="21"/>
        </w:rPr>
        <w:t>都写入文件后，发现最后一个字节未凑满，因此补</w:t>
      </w:r>
      <w:r>
        <w:rPr>
          <w:rFonts w:ascii="Times New Roman" w:hAnsi="Times New Roman" w:cs="Times New Roman" w:hint="eastAsia"/>
          <w:color w:val="000000"/>
          <w:kern w:val="0"/>
          <w:szCs w:val="21"/>
        </w:rPr>
        <w:t>3</w:t>
      </w:r>
      <w:r>
        <w:rPr>
          <w:rFonts w:ascii="Times New Roman" w:hAnsi="Times New Roman" w:cs="Times New Roman" w:hint="eastAsia"/>
          <w:color w:val="000000"/>
          <w:kern w:val="0"/>
          <w:szCs w:val="21"/>
        </w:rPr>
        <w:t>个</w:t>
      </w: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bit</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附最终最终生成的</w:t>
      </w:r>
      <w:r>
        <w:rPr>
          <w:rFonts w:ascii="Times New Roman" w:hAnsi="Times New Roman" w:cs="Times New Roman" w:hint="eastAsia"/>
          <w:color w:val="000000"/>
          <w:kern w:val="0"/>
          <w:szCs w:val="21"/>
        </w:rPr>
        <w:t>jpeg</w:t>
      </w:r>
      <w:r>
        <w:rPr>
          <w:rFonts w:ascii="Times New Roman" w:hAnsi="Times New Roman" w:cs="Times New Roman" w:hint="eastAsia"/>
          <w:color w:val="000000"/>
          <w:kern w:val="0"/>
          <w:szCs w:val="21"/>
        </w:rPr>
        <w:t>文件的二进制内容：</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6E9DB1CC" wp14:editId="32BAC011">
            <wp:extent cx="4984272" cy="2990803"/>
            <wp:effectExtent l="0" t="0" r="6985" b="63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994493" cy="2996936"/>
                    </a:xfrm>
                    <a:prstGeom prst="rect">
                      <a:avLst/>
                    </a:prstGeom>
                  </pic:spPr>
                </pic:pic>
              </a:graphicData>
            </a:graphic>
          </wp:inline>
        </w:drawing>
      </w:r>
    </w:p>
    <w:p w:rsidR="00E72BA3" w:rsidRPr="00AA37EB" w:rsidRDefault="00E72BA3" w:rsidP="00E72BA3">
      <w:pPr>
        <w:pStyle w:val="a3"/>
        <w:shd w:val="clear" w:color="auto" w:fill="FFFFFF"/>
        <w:spacing w:beforeLines="100" w:before="312" w:beforeAutospacing="0" w:afterLines="50" w:after="156" w:afterAutospacing="0"/>
        <w:outlineLvl w:val="0"/>
        <w:rPr>
          <w:rFonts w:asciiTheme="minorEastAsia" w:eastAsiaTheme="minorEastAsia" w:hAnsiTheme="minorEastAsia" w:cs="Times New Roman"/>
          <w:b/>
          <w:bCs/>
        </w:rPr>
      </w:pPr>
      <w:r w:rsidRPr="00AA37EB">
        <w:rPr>
          <w:rFonts w:asciiTheme="minorEastAsia" w:eastAsiaTheme="minorEastAsia" w:hAnsiTheme="minorEastAsia" w:cs="Times New Roman" w:hint="eastAsia"/>
          <w:b/>
          <w:bCs/>
        </w:rPr>
        <w:t>channel</w:t>
      </w:r>
      <w:r w:rsidRPr="00AA37EB">
        <w:rPr>
          <w:rFonts w:asciiTheme="minorEastAsia" w:eastAsiaTheme="minorEastAsia" w:hAnsiTheme="minorEastAsia" w:cs="Times New Roman"/>
          <w:b/>
          <w:bCs/>
        </w:rPr>
        <w:t xml:space="preserve"> </w:t>
      </w:r>
      <w:r w:rsidRPr="00AA37EB">
        <w:rPr>
          <w:rFonts w:asciiTheme="minorEastAsia" w:eastAsiaTheme="minorEastAsia" w:hAnsiTheme="minorEastAsia" w:cs="Times New Roman" w:hint="eastAsia"/>
          <w:b/>
          <w:bCs/>
        </w:rPr>
        <w:t>layout、</w:t>
      </w:r>
      <w:r w:rsidRPr="00AA37EB">
        <w:rPr>
          <w:rFonts w:asciiTheme="minorEastAsia" w:eastAsiaTheme="minorEastAsia" w:hAnsiTheme="minorEastAsia" w:cs="Times New Roman"/>
          <w:b/>
          <w:bCs/>
        </w:rPr>
        <w:t>AVSampleFormat</w:t>
      </w:r>
      <w:r w:rsidRPr="00AA37EB">
        <w:rPr>
          <w:rFonts w:asciiTheme="minorEastAsia" w:eastAsiaTheme="minorEastAsia" w:hAnsiTheme="minorEastAsia" w:cs="Times New Roman" w:hint="eastAsia"/>
          <w:b/>
          <w:bCs/>
        </w:rPr>
        <w:t>：</w:t>
      </w:r>
    </w:p>
    <w:p w:rsidR="00E72BA3" w:rsidRPr="00AA37EB" w:rsidRDefault="00E72BA3" w:rsidP="00E72BA3">
      <w:pPr>
        <w:autoSpaceDE w:val="0"/>
        <w:autoSpaceDN w:val="0"/>
        <w:adjustRightInd w:val="0"/>
        <w:jc w:val="left"/>
        <w:rPr>
          <w:rFonts w:asciiTheme="minorEastAsia" w:hAnsiTheme="minorEastAsia" w:cs="Times New Roman"/>
          <w:color w:val="000000"/>
          <w:kern w:val="0"/>
          <w:szCs w:val="21"/>
        </w:rPr>
      </w:pPr>
      <w:r w:rsidRPr="00AA37EB">
        <w:rPr>
          <w:rFonts w:asciiTheme="minorEastAsia" w:hAnsiTheme="minorEastAsia" w:cs="Times New Roman" w:hint="eastAsia"/>
          <w:color w:val="000000"/>
          <w:kern w:val="0"/>
          <w:szCs w:val="21"/>
        </w:rPr>
        <w:t>由通道布局计算通道数：</w:t>
      </w:r>
    </w:p>
    <w:p w:rsidR="00E72BA3" w:rsidRPr="00AA37EB" w:rsidRDefault="00E72BA3" w:rsidP="00E72BA3">
      <w:pPr>
        <w:autoSpaceDE w:val="0"/>
        <w:autoSpaceDN w:val="0"/>
        <w:adjustRightInd w:val="0"/>
        <w:jc w:val="left"/>
        <w:rPr>
          <w:rFonts w:asciiTheme="minorEastAsia" w:hAnsiTheme="minorEastAsia" w:cs="Times New Roman"/>
          <w:color w:val="000000"/>
          <w:kern w:val="0"/>
          <w:szCs w:val="21"/>
        </w:rPr>
      </w:pPr>
      <w:r w:rsidRPr="00AA37EB">
        <w:rPr>
          <w:rFonts w:asciiTheme="minorEastAsia" w:hAnsiTheme="minorEastAsia" w:cs="Times New Roman"/>
          <w:color w:val="000000"/>
          <w:kern w:val="0"/>
          <w:szCs w:val="21"/>
        </w:rPr>
        <w:t>int av_get_channel_layout_nb_channels(uint64_t channel_layout)</w:t>
      </w:r>
    </w:p>
    <w:p w:rsidR="00E72BA3" w:rsidRPr="00AA37EB" w:rsidRDefault="00E72BA3" w:rsidP="00E72BA3">
      <w:pPr>
        <w:autoSpaceDE w:val="0"/>
        <w:autoSpaceDN w:val="0"/>
        <w:adjustRightInd w:val="0"/>
        <w:jc w:val="left"/>
        <w:rPr>
          <w:rFonts w:asciiTheme="minorEastAsia" w:hAnsiTheme="minorEastAsia" w:cs="Times New Roman"/>
          <w:color w:val="000000"/>
          <w:kern w:val="0"/>
          <w:szCs w:val="21"/>
        </w:rPr>
      </w:pPr>
      <w:r w:rsidRPr="00AA37EB">
        <w:rPr>
          <w:rFonts w:asciiTheme="minorEastAsia" w:hAnsiTheme="minorEastAsia" w:cs="Times New Roman" w:hint="eastAsia"/>
          <w:color w:val="000000"/>
          <w:kern w:val="0"/>
          <w:szCs w:val="21"/>
        </w:rPr>
        <w:t>由通道数计算默认的通道布局：</w:t>
      </w:r>
    </w:p>
    <w:p w:rsidR="00E72BA3" w:rsidRPr="00AA37EB" w:rsidRDefault="00E72BA3" w:rsidP="00E72BA3">
      <w:pPr>
        <w:autoSpaceDE w:val="0"/>
        <w:autoSpaceDN w:val="0"/>
        <w:adjustRightInd w:val="0"/>
        <w:jc w:val="left"/>
        <w:rPr>
          <w:rFonts w:asciiTheme="minorEastAsia" w:hAnsiTheme="minorEastAsia" w:cs="Times New Roman"/>
          <w:color w:val="000000"/>
          <w:kern w:val="0"/>
          <w:szCs w:val="21"/>
        </w:rPr>
      </w:pPr>
      <w:r w:rsidRPr="00AA37EB">
        <w:rPr>
          <w:rFonts w:asciiTheme="minorEastAsia" w:hAnsiTheme="minorEastAsia" w:cs="Times New Roman"/>
          <w:color w:val="000000"/>
          <w:kern w:val="0"/>
          <w:szCs w:val="21"/>
        </w:rPr>
        <w:t>int64_t av_get_default_channel_layout(int nb_channels);</w:t>
      </w:r>
    </w:p>
    <w:p w:rsidR="00E72BA3" w:rsidRPr="00AA37EB" w:rsidRDefault="00E72BA3" w:rsidP="00E72BA3">
      <w:pPr>
        <w:autoSpaceDE w:val="0"/>
        <w:autoSpaceDN w:val="0"/>
        <w:adjustRightInd w:val="0"/>
        <w:jc w:val="left"/>
        <w:rPr>
          <w:rFonts w:asciiTheme="minorEastAsia" w:hAnsiTheme="minorEastAsia" w:cs="Times New Roman"/>
          <w:color w:val="000000"/>
          <w:kern w:val="0"/>
          <w:szCs w:val="21"/>
        </w:rPr>
      </w:pPr>
      <w:r w:rsidRPr="00AA37EB">
        <w:rPr>
          <w:rFonts w:asciiTheme="minorEastAsia" w:hAnsiTheme="minorEastAsia" w:cs="Times New Roman" w:hint="eastAsia"/>
          <w:color w:val="000000"/>
          <w:kern w:val="0"/>
          <w:szCs w:val="21"/>
        </w:rPr>
        <w:t>由采样格式计算每个采样点的字节数</w:t>
      </w:r>
    </w:p>
    <w:p w:rsidR="00E72BA3" w:rsidRPr="00AA37EB" w:rsidRDefault="00E72BA3" w:rsidP="00E72BA3">
      <w:pPr>
        <w:autoSpaceDE w:val="0"/>
        <w:autoSpaceDN w:val="0"/>
        <w:adjustRightInd w:val="0"/>
        <w:jc w:val="left"/>
        <w:rPr>
          <w:rFonts w:asciiTheme="minorEastAsia" w:hAnsiTheme="minorEastAsia" w:cs="Times New Roman"/>
          <w:color w:val="000000"/>
          <w:kern w:val="0"/>
          <w:szCs w:val="21"/>
        </w:rPr>
      </w:pPr>
      <w:r w:rsidRPr="00AA37EB">
        <w:rPr>
          <w:rFonts w:asciiTheme="minorEastAsia" w:hAnsiTheme="minorEastAsia" w:cs="Times New Roman"/>
          <w:color w:val="000000"/>
          <w:kern w:val="0"/>
          <w:szCs w:val="21"/>
        </w:rPr>
        <w:t>int av_get_bytes_per_sample(enum AVSampleFormat sample_fmt)</w:t>
      </w:r>
    </w:p>
    <w:p w:rsidR="00E72BA3" w:rsidRPr="00AA37EB" w:rsidRDefault="00E72BA3" w:rsidP="00E72BA3">
      <w:pPr>
        <w:autoSpaceDE w:val="0"/>
        <w:autoSpaceDN w:val="0"/>
        <w:adjustRightInd w:val="0"/>
        <w:jc w:val="left"/>
        <w:rPr>
          <w:rFonts w:asciiTheme="minorEastAsia" w:hAnsiTheme="minorEastAsia" w:cs="Times New Roman"/>
          <w:color w:val="000000"/>
          <w:kern w:val="0"/>
          <w:szCs w:val="21"/>
        </w:rPr>
      </w:pPr>
      <w:r w:rsidRPr="00AA37EB">
        <w:rPr>
          <w:rFonts w:asciiTheme="minorEastAsia" w:hAnsiTheme="minorEastAsia" w:cs="Times New Roman"/>
          <w:color w:val="000000"/>
          <w:kern w:val="0"/>
          <w:szCs w:val="21"/>
        </w:rPr>
        <w:t>av_get_bytes_per_sample(swr_cvted_sample_fmt); //4</w:t>
      </w:r>
    </w:p>
    <w:p w:rsidR="0003271A" w:rsidRPr="00BB133D" w:rsidRDefault="003D7491" w:rsidP="0003271A">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hint="eastAsia"/>
          <w:b/>
          <w:bCs/>
          <w:color w:val="000000" w:themeColor="text1"/>
        </w:rPr>
        <w:t>帧编码</w:t>
      </w:r>
      <w:r w:rsidR="0003271A" w:rsidRPr="00BB133D">
        <w:rPr>
          <w:rFonts w:ascii="Times New Roman" w:eastAsiaTheme="minorEastAsia" w:hAnsi="Times New Roman" w:cs="Times New Roman" w:hint="eastAsia"/>
          <w:b/>
          <w:bCs/>
          <w:color w:val="000000" w:themeColor="text1"/>
        </w:rPr>
        <w:t>、</w:t>
      </w:r>
      <w:r>
        <w:rPr>
          <w:rFonts w:ascii="Times New Roman" w:eastAsiaTheme="minorEastAsia" w:hAnsi="Times New Roman" w:cs="Times New Roman" w:hint="eastAsia"/>
          <w:b/>
          <w:bCs/>
          <w:color w:val="000000" w:themeColor="text1"/>
        </w:rPr>
        <w:t>场编码</w:t>
      </w:r>
    </w:p>
    <w:p w:rsidR="0003271A" w:rsidRPr="00BB133D" w:rsidRDefault="0003271A" w:rsidP="0003271A">
      <w:pPr>
        <w:widowControl/>
        <w:shd w:val="clear" w:color="auto" w:fill="FFFFFF"/>
        <w:jc w:val="left"/>
        <w:textAlignment w:val="baseline"/>
        <w:rPr>
          <w:rFonts w:ascii="Times New Roman" w:hAnsi="Times New Roman" w:cs="Times New Roman"/>
          <w:color w:val="000000" w:themeColor="text1"/>
          <w:kern w:val="0"/>
          <w:szCs w:val="21"/>
        </w:rPr>
      </w:pPr>
      <w:r w:rsidRPr="00BB133D">
        <w:rPr>
          <w:rFonts w:ascii="Times New Roman" w:hAnsi="Times New Roman" w:cs="Times New Roman" w:hint="eastAsia"/>
          <w:color w:val="000000" w:themeColor="text1"/>
          <w:kern w:val="0"/>
          <w:szCs w:val="21"/>
        </w:rPr>
        <w:t>模拟电视时代，电子束打到屏幕上，出现画面</w:t>
      </w:r>
    </w:p>
    <w:p w:rsidR="0003271A" w:rsidRPr="00BB133D" w:rsidRDefault="0003271A" w:rsidP="0003271A">
      <w:pPr>
        <w:widowControl/>
        <w:shd w:val="clear" w:color="auto" w:fill="FFFFFF"/>
        <w:jc w:val="left"/>
        <w:textAlignment w:val="baseline"/>
        <w:rPr>
          <w:rFonts w:ascii="Arial" w:hAnsi="Arial" w:cs="Arial"/>
          <w:color w:val="000000" w:themeColor="text1"/>
          <w:szCs w:val="21"/>
          <w:shd w:val="clear" w:color="auto" w:fill="FFFFFF"/>
        </w:rPr>
      </w:pPr>
      <w:r w:rsidRPr="00BB133D">
        <w:rPr>
          <w:rFonts w:ascii="Arial" w:hAnsi="Arial" w:cs="Arial"/>
          <w:color w:val="000000" w:themeColor="text1"/>
          <w:szCs w:val="21"/>
          <w:shd w:val="clear" w:color="auto" w:fill="FFFFFF"/>
        </w:rPr>
        <w:t>逐行扫描</w:t>
      </w:r>
      <w:r w:rsidRPr="00BB133D">
        <w:rPr>
          <w:rFonts w:ascii="Arial" w:hAnsi="Arial" w:cs="Arial" w:hint="eastAsia"/>
          <w:color w:val="000000" w:themeColor="text1"/>
          <w:szCs w:val="21"/>
          <w:shd w:val="clear" w:color="auto" w:fill="FFFFFF"/>
        </w:rPr>
        <w:t>：</w:t>
      </w:r>
      <w:r w:rsidRPr="00BB133D">
        <w:rPr>
          <w:rFonts w:ascii="Arial" w:hAnsi="Arial" w:cs="Arial"/>
          <w:color w:val="000000" w:themeColor="text1"/>
          <w:szCs w:val="21"/>
          <w:shd w:val="clear" w:color="auto" w:fill="FFFFFF"/>
        </w:rPr>
        <w:t>每一帧图像由电子束顺序地</w:t>
      </w:r>
      <w:r w:rsidRPr="00BB133D">
        <w:rPr>
          <w:rFonts w:ascii="Arial" w:hAnsi="Arial" w:cs="Arial" w:hint="eastAsia"/>
          <w:color w:val="000000" w:themeColor="text1"/>
          <w:szCs w:val="21"/>
          <w:shd w:val="clear" w:color="auto" w:fill="FFFFFF"/>
        </w:rPr>
        <w:t>由上到下</w:t>
      </w:r>
      <w:r w:rsidRPr="00BB133D">
        <w:rPr>
          <w:rFonts w:ascii="Arial" w:hAnsi="Arial" w:cs="Arial"/>
          <w:color w:val="000000" w:themeColor="text1"/>
          <w:szCs w:val="21"/>
          <w:shd w:val="clear" w:color="auto" w:fill="FFFFFF"/>
        </w:rPr>
        <w:t>一行接着一行连续扫描而成</w:t>
      </w:r>
    </w:p>
    <w:p w:rsidR="0003271A" w:rsidRPr="00BB133D" w:rsidRDefault="0003271A" w:rsidP="0003271A">
      <w:pPr>
        <w:widowControl/>
        <w:shd w:val="clear" w:color="auto" w:fill="FFFFFF"/>
        <w:jc w:val="left"/>
        <w:textAlignment w:val="baseline"/>
        <w:rPr>
          <w:rFonts w:ascii="Arial" w:hAnsi="Arial" w:cs="Arial"/>
          <w:color w:val="000000" w:themeColor="text1"/>
          <w:szCs w:val="21"/>
          <w:shd w:val="clear" w:color="auto" w:fill="FFFFFF"/>
        </w:rPr>
      </w:pPr>
      <w:r w:rsidRPr="00BB133D">
        <w:rPr>
          <w:rFonts w:ascii="Arial" w:hAnsi="Arial" w:cs="Arial" w:hint="eastAsia"/>
          <w:color w:val="000000" w:themeColor="text1"/>
          <w:szCs w:val="21"/>
          <w:shd w:val="clear" w:color="auto" w:fill="FFFFFF"/>
        </w:rPr>
        <w:t>隔行扫描：先</w:t>
      </w:r>
      <w:r w:rsidRPr="00BB133D">
        <w:rPr>
          <w:rFonts w:ascii="Arial" w:hAnsi="Arial" w:cs="Arial"/>
          <w:color w:val="000000" w:themeColor="text1"/>
          <w:szCs w:val="21"/>
          <w:shd w:val="clear" w:color="auto" w:fill="FFFFFF"/>
        </w:rPr>
        <w:t>扫描奇数行，</w:t>
      </w:r>
      <w:r w:rsidRPr="00BB133D">
        <w:rPr>
          <w:rFonts w:ascii="Arial" w:hAnsi="Arial" w:cs="Arial" w:hint="eastAsia"/>
          <w:color w:val="000000" w:themeColor="text1"/>
          <w:szCs w:val="21"/>
          <w:shd w:val="clear" w:color="auto" w:fill="FFFFFF"/>
        </w:rPr>
        <w:t>产生奇数场</w:t>
      </w:r>
      <w:r w:rsidRPr="00BB133D">
        <w:rPr>
          <w:rFonts w:ascii="Arial" w:hAnsi="Arial" w:cs="Arial"/>
          <w:color w:val="000000" w:themeColor="text1"/>
          <w:szCs w:val="21"/>
          <w:shd w:val="clear" w:color="auto" w:fill="FFFFFF"/>
        </w:rPr>
        <w:t>，</w:t>
      </w:r>
      <w:r w:rsidRPr="00BB133D">
        <w:rPr>
          <w:rFonts w:ascii="Arial" w:hAnsi="Arial" w:cs="Arial" w:hint="eastAsia"/>
          <w:color w:val="000000" w:themeColor="text1"/>
          <w:szCs w:val="21"/>
          <w:shd w:val="clear" w:color="auto" w:fill="FFFFFF"/>
        </w:rPr>
        <w:t>再</w:t>
      </w:r>
      <w:r w:rsidRPr="00BB133D">
        <w:rPr>
          <w:rFonts w:ascii="Arial" w:hAnsi="Arial" w:cs="Arial"/>
          <w:color w:val="000000" w:themeColor="text1"/>
          <w:szCs w:val="21"/>
          <w:shd w:val="clear" w:color="auto" w:fill="FFFFFF"/>
        </w:rPr>
        <w:t>扫描偶数行，</w:t>
      </w:r>
      <w:r w:rsidRPr="00BB133D">
        <w:rPr>
          <w:rFonts w:ascii="Arial" w:hAnsi="Arial" w:cs="Arial" w:hint="eastAsia"/>
          <w:color w:val="000000" w:themeColor="text1"/>
          <w:szCs w:val="21"/>
          <w:shd w:val="clear" w:color="auto" w:fill="FFFFFF"/>
        </w:rPr>
        <w:t>产生偶数场</w:t>
      </w:r>
    </w:p>
    <w:p w:rsidR="0003271A" w:rsidRPr="00BB133D" w:rsidRDefault="0003271A" w:rsidP="0003271A">
      <w:pPr>
        <w:widowControl/>
        <w:shd w:val="clear" w:color="auto" w:fill="FFFFFF"/>
        <w:jc w:val="left"/>
        <w:textAlignment w:val="baseline"/>
        <w:rPr>
          <w:rFonts w:ascii="微软雅黑" w:eastAsia="微软雅黑" w:hAnsi="微软雅黑"/>
          <w:color w:val="000000" w:themeColor="text1"/>
          <w:szCs w:val="21"/>
          <w:shd w:val="clear" w:color="auto" w:fill="FFFFFF"/>
        </w:rPr>
      </w:pPr>
      <w:r w:rsidRPr="00BB133D">
        <w:rPr>
          <w:rFonts w:ascii="微软雅黑" w:eastAsia="微软雅黑" w:hAnsi="微软雅黑" w:hint="eastAsia"/>
          <w:color w:val="000000" w:themeColor="text1"/>
          <w:szCs w:val="21"/>
          <w:shd w:val="clear" w:color="auto" w:fill="FFFFFF"/>
        </w:rPr>
        <w:t>「帧」和「场」的概念又带来了不同的编码方式：帧编码、场编码。</w:t>
      </w:r>
    </w:p>
    <w:p w:rsidR="00F63E3F" w:rsidRPr="00BB133D" w:rsidRDefault="00F63E3F" w:rsidP="0003271A">
      <w:pPr>
        <w:widowControl/>
        <w:shd w:val="clear" w:color="auto" w:fill="FFFFFF"/>
        <w:jc w:val="left"/>
        <w:textAlignment w:val="baseline"/>
        <w:rPr>
          <w:rFonts w:ascii="Arial" w:hAnsi="Arial" w:cs="Arial"/>
          <w:color w:val="000000" w:themeColor="text1"/>
          <w:szCs w:val="21"/>
          <w:shd w:val="clear" w:color="auto" w:fill="FFFFFF"/>
        </w:rPr>
      </w:pPr>
      <w:r w:rsidRPr="00BB133D">
        <w:rPr>
          <w:noProof/>
          <w:color w:val="000000" w:themeColor="text1"/>
        </w:rPr>
        <w:drawing>
          <wp:inline distT="0" distB="0" distL="0" distR="0" wp14:anchorId="19686891" wp14:editId="55804BE1">
            <wp:extent cx="3016250" cy="1799364"/>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037042" cy="1811768"/>
                    </a:xfrm>
                    <a:prstGeom prst="rect">
                      <a:avLst/>
                    </a:prstGeom>
                  </pic:spPr>
                </pic:pic>
              </a:graphicData>
            </a:graphic>
          </wp:inline>
        </w:drawing>
      </w:r>
    </w:p>
    <w:p w:rsidR="008D6B68" w:rsidRPr="00BB133D" w:rsidRDefault="00D64A89" w:rsidP="00D64A89">
      <w:pPr>
        <w:pStyle w:val="a3"/>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BB133D">
        <w:rPr>
          <w:rFonts w:ascii="Times New Roman" w:eastAsiaTheme="minorEastAsia" w:hAnsi="Times New Roman" w:cs="Times New Roman"/>
          <w:color w:val="000000" w:themeColor="text1"/>
          <w:sz w:val="21"/>
          <w:szCs w:val="21"/>
        </w:rPr>
        <w:lastRenderedPageBreak/>
        <w:t>人眼的视觉残留特性，每秒钟</w:t>
      </w:r>
      <w:r w:rsidR="008D6B68" w:rsidRPr="00BB133D">
        <w:rPr>
          <w:rFonts w:ascii="Times New Roman" w:eastAsiaTheme="minorEastAsia" w:hAnsi="Times New Roman" w:cs="Times New Roman" w:hint="eastAsia"/>
          <w:color w:val="000000" w:themeColor="text1"/>
          <w:sz w:val="21"/>
          <w:szCs w:val="21"/>
        </w:rPr>
        <w:t>显示</w:t>
      </w:r>
      <w:r w:rsidRPr="00BB133D">
        <w:rPr>
          <w:rFonts w:ascii="Times New Roman" w:eastAsiaTheme="minorEastAsia" w:hAnsi="Times New Roman" w:cs="Times New Roman"/>
          <w:color w:val="000000" w:themeColor="text1"/>
          <w:sz w:val="21"/>
          <w:szCs w:val="21"/>
        </w:rPr>
        <w:t>24</w:t>
      </w:r>
      <w:r w:rsidRPr="00BB133D">
        <w:rPr>
          <w:rFonts w:ascii="Times New Roman" w:eastAsiaTheme="minorEastAsia" w:hAnsi="Times New Roman" w:cs="Times New Roman"/>
          <w:color w:val="000000" w:themeColor="text1"/>
          <w:sz w:val="21"/>
          <w:szCs w:val="21"/>
        </w:rPr>
        <w:t>幅以上的不同静止画面时</w:t>
      </w:r>
      <w:r w:rsidR="008D6B68" w:rsidRPr="00BB133D">
        <w:rPr>
          <w:rFonts w:ascii="Times New Roman" w:eastAsiaTheme="minorEastAsia" w:hAnsi="Times New Roman" w:cs="Times New Roman" w:hint="eastAsia"/>
          <w:color w:val="000000" w:themeColor="text1"/>
          <w:sz w:val="21"/>
          <w:szCs w:val="21"/>
        </w:rPr>
        <w:t>，</w:t>
      </w:r>
      <w:r w:rsidRPr="00BB133D">
        <w:rPr>
          <w:rFonts w:ascii="Times New Roman" w:eastAsiaTheme="minorEastAsia" w:hAnsi="Times New Roman" w:cs="Times New Roman"/>
          <w:color w:val="000000" w:themeColor="text1"/>
          <w:sz w:val="21"/>
          <w:szCs w:val="21"/>
        </w:rPr>
        <w:t>人眼就会感觉图像是连续运动的</w:t>
      </w:r>
    </w:p>
    <w:p w:rsidR="00D64A89" w:rsidRPr="00BB133D" w:rsidRDefault="00D64A89" w:rsidP="00D64A89">
      <w:pPr>
        <w:pStyle w:val="a3"/>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BB133D">
        <w:rPr>
          <w:rFonts w:ascii="Times New Roman" w:eastAsiaTheme="minorEastAsia" w:hAnsi="Times New Roman" w:cs="Times New Roman"/>
          <w:color w:val="000000" w:themeColor="text1"/>
          <w:sz w:val="21"/>
          <w:szCs w:val="21"/>
        </w:rPr>
        <w:t>人眼的视觉残留特性另一个重要特性是对光源闪烁的敏感性，人眼闪烁感的阈值大约是</w:t>
      </w:r>
      <w:r w:rsidRPr="00BB133D">
        <w:rPr>
          <w:rFonts w:ascii="Times New Roman" w:eastAsiaTheme="minorEastAsia" w:hAnsi="Times New Roman" w:cs="Times New Roman"/>
          <w:color w:val="000000" w:themeColor="text1"/>
          <w:sz w:val="21"/>
          <w:szCs w:val="21"/>
        </w:rPr>
        <w:t>50Hz</w:t>
      </w:r>
      <w:r w:rsidRPr="00BB133D">
        <w:rPr>
          <w:rFonts w:ascii="Times New Roman" w:eastAsiaTheme="minorEastAsia" w:hAnsi="Times New Roman" w:cs="Times New Roman"/>
          <w:color w:val="000000" w:themeColor="text1"/>
          <w:sz w:val="21"/>
          <w:szCs w:val="21"/>
        </w:rPr>
        <w:t>左右</w:t>
      </w:r>
      <w:r w:rsidRPr="00D64A89">
        <w:rPr>
          <w:rFonts w:ascii="Times New Roman" w:eastAsiaTheme="minorEastAsia" w:hAnsi="Times New Roman" w:cs="Times New Roman"/>
          <w:color w:val="555555"/>
          <w:sz w:val="21"/>
          <w:szCs w:val="21"/>
        </w:rPr>
        <w:t>，</w:t>
      </w:r>
      <w:r w:rsidRPr="00D64A89">
        <w:rPr>
          <w:rFonts w:ascii="Times New Roman" w:eastAsiaTheme="minorEastAsia" w:hAnsi="Times New Roman" w:cs="Times New Roman"/>
          <w:color w:val="FF0000"/>
          <w:sz w:val="21"/>
          <w:szCs w:val="21"/>
        </w:rPr>
        <w:t>即非连续发光的光源闪烁频率高于每秒钟</w:t>
      </w:r>
      <w:r w:rsidRPr="00D64A89">
        <w:rPr>
          <w:rFonts w:ascii="Times New Roman" w:eastAsiaTheme="minorEastAsia" w:hAnsi="Times New Roman" w:cs="Times New Roman"/>
          <w:color w:val="FF0000"/>
          <w:sz w:val="21"/>
          <w:szCs w:val="21"/>
        </w:rPr>
        <w:t>50</w:t>
      </w:r>
      <w:r w:rsidRPr="00D64A89">
        <w:rPr>
          <w:rFonts w:ascii="Times New Roman" w:eastAsiaTheme="minorEastAsia" w:hAnsi="Times New Roman" w:cs="Times New Roman"/>
          <w:color w:val="FF0000"/>
          <w:sz w:val="21"/>
          <w:szCs w:val="21"/>
        </w:rPr>
        <w:t>次时人眼就会感觉该光源是连续发光而不是间断闪烁的</w:t>
      </w:r>
      <w:r w:rsidRPr="00D64A89">
        <w:rPr>
          <w:rFonts w:ascii="Times New Roman" w:eastAsiaTheme="minorEastAsia" w:hAnsi="Times New Roman" w:cs="Times New Roman"/>
          <w:color w:val="555555"/>
          <w:sz w:val="21"/>
          <w:szCs w:val="21"/>
        </w:rPr>
        <w:t>。</w:t>
      </w:r>
      <w:r w:rsidRPr="00BB133D">
        <w:rPr>
          <w:rFonts w:ascii="Times New Roman" w:eastAsiaTheme="minorEastAsia" w:hAnsi="Times New Roman" w:cs="Times New Roman"/>
          <w:color w:val="000000" w:themeColor="text1"/>
          <w:sz w:val="21"/>
          <w:szCs w:val="21"/>
        </w:rPr>
        <w:t>因此从消除图像闪烁的角度来看图像的刷新（闪烁）频率必须达到</w:t>
      </w:r>
      <w:r w:rsidRPr="00BB133D">
        <w:rPr>
          <w:rFonts w:ascii="Times New Roman" w:eastAsiaTheme="minorEastAsia" w:hAnsi="Times New Roman" w:cs="Times New Roman"/>
          <w:color w:val="000000" w:themeColor="text1"/>
          <w:sz w:val="21"/>
          <w:szCs w:val="21"/>
        </w:rPr>
        <w:t>50Hz</w:t>
      </w:r>
      <w:r w:rsidRPr="00BB133D">
        <w:rPr>
          <w:rFonts w:ascii="Times New Roman" w:eastAsiaTheme="minorEastAsia" w:hAnsi="Times New Roman" w:cs="Times New Roman"/>
          <w:color w:val="000000" w:themeColor="text1"/>
          <w:sz w:val="21"/>
          <w:szCs w:val="21"/>
        </w:rPr>
        <w:t>以上。</w:t>
      </w:r>
    </w:p>
    <w:p w:rsidR="00D64A89" w:rsidRPr="00D64A89" w:rsidRDefault="00D64A89" w:rsidP="00D64A89">
      <w:pPr>
        <w:pStyle w:val="a3"/>
        <w:shd w:val="clear" w:color="auto" w:fill="FFFFFF"/>
        <w:spacing w:before="0" w:beforeAutospacing="0" w:after="0" w:afterAutospacing="0"/>
        <w:ind w:firstLine="420"/>
        <w:rPr>
          <w:rFonts w:ascii="Times New Roman" w:eastAsiaTheme="minorEastAsia" w:hAnsi="Times New Roman" w:cs="Times New Roman"/>
          <w:color w:val="555555"/>
          <w:sz w:val="21"/>
          <w:szCs w:val="21"/>
        </w:rPr>
      </w:pPr>
      <w:r w:rsidRPr="00BB133D">
        <w:rPr>
          <w:rFonts w:ascii="Times New Roman" w:eastAsiaTheme="minorEastAsia" w:hAnsi="Times New Roman" w:cs="Times New Roman"/>
          <w:color w:val="000000" w:themeColor="text1"/>
          <w:sz w:val="21"/>
          <w:szCs w:val="21"/>
        </w:rPr>
        <w:t>为了满足传输活动画面的要求每秒钟必须再现</w:t>
      </w:r>
      <w:r w:rsidRPr="00BB133D">
        <w:rPr>
          <w:rFonts w:ascii="Times New Roman" w:eastAsiaTheme="minorEastAsia" w:hAnsi="Times New Roman" w:cs="Times New Roman"/>
          <w:color w:val="000000" w:themeColor="text1"/>
          <w:sz w:val="21"/>
          <w:szCs w:val="21"/>
        </w:rPr>
        <w:t>24</w:t>
      </w:r>
      <w:r w:rsidRPr="00BB133D">
        <w:rPr>
          <w:rFonts w:ascii="Times New Roman" w:eastAsiaTheme="minorEastAsia" w:hAnsi="Times New Roman" w:cs="Times New Roman"/>
          <w:color w:val="000000" w:themeColor="text1"/>
          <w:sz w:val="21"/>
          <w:szCs w:val="21"/>
        </w:rPr>
        <w:t>帧以上的电视画面。</w:t>
      </w:r>
      <w:r w:rsidRPr="00D64A89">
        <w:rPr>
          <w:rFonts w:ascii="Times New Roman" w:eastAsiaTheme="minorEastAsia" w:hAnsi="Times New Roman" w:cs="Times New Roman"/>
          <w:color w:val="FF0000"/>
          <w:sz w:val="21"/>
          <w:szCs w:val="21"/>
        </w:rPr>
        <w:t>不过</w:t>
      </w:r>
      <w:r w:rsidRPr="00D64A89">
        <w:rPr>
          <w:rFonts w:ascii="Times New Roman" w:eastAsiaTheme="minorEastAsia" w:hAnsi="Times New Roman" w:cs="Times New Roman"/>
          <w:color w:val="FF0000"/>
          <w:sz w:val="21"/>
          <w:szCs w:val="21"/>
        </w:rPr>
        <w:t>24Hz</w:t>
      </w:r>
      <w:r w:rsidRPr="00D64A89">
        <w:rPr>
          <w:rFonts w:ascii="Times New Roman" w:eastAsiaTheme="minorEastAsia" w:hAnsi="Times New Roman" w:cs="Times New Roman"/>
          <w:color w:val="FF0000"/>
          <w:sz w:val="21"/>
          <w:szCs w:val="21"/>
        </w:rPr>
        <w:t>以上的帧频只能满足电视传输活动画面的要求，如上所述只有使刷新频率达到</w:t>
      </w:r>
      <w:r w:rsidRPr="00D64A89">
        <w:rPr>
          <w:rFonts w:ascii="Times New Roman" w:eastAsiaTheme="minorEastAsia" w:hAnsi="Times New Roman" w:cs="Times New Roman"/>
          <w:color w:val="FF0000"/>
          <w:sz w:val="21"/>
          <w:szCs w:val="21"/>
        </w:rPr>
        <w:t>50Hz</w:t>
      </w:r>
      <w:r w:rsidRPr="00D64A89">
        <w:rPr>
          <w:rFonts w:ascii="Times New Roman" w:eastAsiaTheme="minorEastAsia" w:hAnsi="Times New Roman" w:cs="Times New Roman"/>
          <w:color w:val="FF0000"/>
          <w:sz w:val="21"/>
          <w:szCs w:val="21"/>
        </w:rPr>
        <w:t>以上才能消除图像的闪烁感，但如果把帧频提高到</w:t>
      </w:r>
      <w:r w:rsidRPr="00D64A89">
        <w:rPr>
          <w:rFonts w:ascii="Times New Roman" w:eastAsiaTheme="minorEastAsia" w:hAnsi="Times New Roman" w:cs="Times New Roman"/>
          <w:color w:val="FF0000"/>
          <w:sz w:val="21"/>
          <w:szCs w:val="21"/>
        </w:rPr>
        <w:t>50Hz</w:t>
      </w:r>
      <w:r w:rsidRPr="00D64A89">
        <w:rPr>
          <w:rFonts w:ascii="Times New Roman" w:eastAsiaTheme="minorEastAsia" w:hAnsi="Times New Roman" w:cs="Times New Roman"/>
          <w:color w:val="FF0000"/>
          <w:sz w:val="21"/>
          <w:szCs w:val="21"/>
        </w:rPr>
        <w:t>以上则传输电视信号需要的信道就太宽了</w:t>
      </w:r>
      <w:r w:rsidRPr="00D64A89">
        <w:rPr>
          <w:rFonts w:ascii="Times New Roman" w:eastAsiaTheme="minorEastAsia" w:hAnsi="Times New Roman" w:cs="Times New Roman"/>
          <w:color w:val="555555"/>
          <w:sz w:val="21"/>
          <w:szCs w:val="21"/>
        </w:rPr>
        <w:t>。</w:t>
      </w:r>
    </w:p>
    <w:p w:rsidR="00D64A89" w:rsidRPr="00BB133D" w:rsidRDefault="00D64A89" w:rsidP="00D64A89">
      <w:pPr>
        <w:pStyle w:val="a3"/>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BB133D">
        <w:rPr>
          <w:rFonts w:ascii="Times New Roman" w:eastAsiaTheme="minorEastAsia" w:hAnsi="Times New Roman" w:cs="Times New Roman"/>
          <w:color w:val="000000" w:themeColor="text1"/>
          <w:sz w:val="21"/>
          <w:szCs w:val="21"/>
        </w:rPr>
        <w:t>为了在有限的带宽资源条件下提高图像刷新率，模拟电视时代采用了隔行扫描技术</w:t>
      </w:r>
      <w:r w:rsidRPr="00BB133D">
        <w:rPr>
          <w:rFonts w:ascii="Times New Roman" w:eastAsiaTheme="minorEastAsia" w:hAnsi="Times New Roman" w:cs="Times New Roman" w:hint="eastAsia"/>
          <w:color w:val="000000" w:themeColor="text1"/>
          <w:sz w:val="21"/>
          <w:szCs w:val="21"/>
        </w:rPr>
        <w:t>。</w:t>
      </w:r>
      <w:r w:rsidR="006F226B">
        <w:rPr>
          <w:rFonts w:ascii="Times New Roman" w:eastAsiaTheme="minorEastAsia" w:hAnsi="Times New Roman" w:cs="Times New Roman"/>
          <w:color w:val="000000" w:themeColor="text1"/>
          <w:sz w:val="21"/>
          <w:szCs w:val="21"/>
        </w:rPr>
        <w:t>24</w:t>
      </w:r>
      <w:r w:rsidR="006F226B">
        <w:rPr>
          <w:rFonts w:ascii="Times New Roman" w:eastAsiaTheme="minorEastAsia" w:hAnsi="Times New Roman" w:cs="Times New Roman" w:hint="eastAsia"/>
          <w:color w:val="000000" w:themeColor="text1"/>
          <w:sz w:val="21"/>
          <w:szCs w:val="21"/>
        </w:rPr>
        <w:t>fps</w:t>
      </w:r>
      <w:r w:rsidR="006F226B">
        <w:rPr>
          <w:rFonts w:ascii="Times New Roman" w:eastAsiaTheme="minorEastAsia" w:hAnsi="Times New Roman" w:cs="Times New Roman" w:hint="eastAsia"/>
          <w:color w:val="000000" w:themeColor="text1"/>
          <w:sz w:val="21"/>
          <w:szCs w:val="21"/>
        </w:rPr>
        <w:t>对应的</w:t>
      </w:r>
      <w:r w:rsidRPr="00BB133D">
        <w:rPr>
          <w:rFonts w:ascii="Times New Roman" w:eastAsiaTheme="minorEastAsia" w:hAnsi="Times New Roman" w:cs="Times New Roman"/>
          <w:color w:val="000000" w:themeColor="text1"/>
          <w:sz w:val="21"/>
          <w:szCs w:val="21"/>
        </w:rPr>
        <w:t>隔行扫描的图像刷新率</w:t>
      </w:r>
      <w:r w:rsidR="00A0674E" w:rsidRPr="00BB133D">
        <w:rPr>
          <w:rFonts w:ascii="Times New Roman" w:eastAsiaTheme="minorEastAsia" w:hAnsi="Times New Roman" w:cs="Times New Roman" w:hint="eastAsia"/>
          <w:color w:val="000000" w:themeColor="text1"/>
          <w:sz w:val="21"/>
          <w:szCs w:val="21"/>
        </w:rPr>
        <w:t>即</w:t>
      </w:r>
      <w:r w:rsidRPr="00BB133D">
        <w:rPr>
          <w:rFonts w:ascii="Times New Roman" w:eastAsiaTheme="minorEastAsia" w:hAnsi="Times New Roman" w:cs="Times New Roman" w:hint="eastAsia"/>
          <w:color w:val="000000" w:themeColor="text1"/>
          <w:sz w:val="21"/>
          <w:szCs w:val="21"/>
        </w:rPr>
        <w:t>为</w:t>
      </w:r>
      <w:r w:rsidRPr="00BB133D">
        <w:rPr>
          <w:rFonts w:ascii="Times New Roman" w:eastAsiaTheme="minorEastAsia" w:hAnsi="Times New Roman" w:cs="Times New Roman" w:hint="eastAsia"/>
          <w:color w:val="000000" w:themeColor="text1"/>
          <w:sz w:val="21"/>
          <w:szCs w:val="21"/>
        </w:rPr>
        <w:t>5</w:t>
      </w:r>
      <w:r w:rsidRPr="00BB133D">
        <w:rPr>
          <w:rFonts w:ascii="Times New Roman" w:eastAsiaTheme="minorEastAsia" w:hAnsi="Times New Roman" w:cs="Times New Roman"/>
          <w:color w:val="000000" w:themeColor="text1"/>
          <w:sz w:val="21"/>
          <w:szCs w:val="21"/>
        </w:rPr>
        <w:t>0HZ</w:t>
      </w:r>
    </w:p>
    <w:p w:rsidR="00641490" w:rsidRPr="000E63E8" w:rsidRDefault="00D64A89" w:rsidP="000E63E8">
      <w:pPr>
        <w:widowControl/>
        <w:shd w:val="clear" w:color="auto" w:fill="FFFFFF"/>
        <w:ind w:firstLine="420"/>
        <w:jc w:val="left"/>
        <w:textAlignment w:val="baseline"/>
        <w:rPr>
          <w:rFonts w:ascii="Times New Roman" w:hAnsi="Times New Roman" w:cs="Times New Roman"/>
          <w:color w:val="000000" w:themeColor="text1"/>
          <w:kern w:val="0"/>
          <w:szCs w:val="21"/>
        </w:rPr>
      </w:pPr>
      <w:r w:rsidRPr="00BB133D">
        <w:rPr>
          <w:rFonts w:ascii="Times New Roman" w:hAnsi="Times New Roman" w:cs="Times New Roman" w:hint="eastAsia"/>
          <w:color w:val="000000" w:themeColor="text1"/>
          <w:kern w:val="0"/>
          <w:szCs w:val="21"/>
        </w:rPr>
        <w:t>另一方满，</w:t>
      </w:r>
      <w:r w:rsidR="0003271A" w:rsidRPr="00BB133D">
        <w:rPr>
          <w:rFonts w:ascii="Times New Roman" w:hAnsi="Times New Roman" w:cs="Times New Roman"/>
          <w:color w:val="000000" w:themeColor="text1"/>
          <w:kern w:val="0"/>
          <w:szCs w:val="21"/>
        </w:rPr>
        <w:t>传统技术使得电视机来不及一次将五六百行的内容都刷新一遍，电子枪扫描到屏幕下面时，上面的内容已经衰减了。于是采用了奇偶行交替的补救办法。第一遍先刷新奇数行，第二遍再刷新偶数行，第三遍在奇数行刚开始衰减时电子枪又杀回来。</w:t>
      </w:r>
    </w:p>
    <w:p w:rsidR="00E46FDE" w:rsidRPr="00E46FDE" w:rsidRDefault="00E46FDE" w:rsidP="00E46FDE">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hint="eastAsia"/>
          <w:b/>
          <w:bCs/>
          <w:color w:val="000000" w:themeColor="text1"/>
        </w:rPr>
        <w:t>帧内</w:t>
      </w:r>
      <w:r w:rsidRPr="00E46FDE">
        <w:rPr>
          <w:rFonts w:ascii="Times New Roman" w:eastAsiaTheme="minorEastAsia" w:hAnsi="Times New Roman" w:cs="Times New Roman" w:hint="eastAsia"/>
          <w:b/>
          <w:bCs/>
          <w:color w:val="000000" w:themeColor="text1"/>
        </w:rPr>
        <w:t>预测编码</w:t>
      </w:r>
      <w:r w:rsidR="00007228">
        <w:rPr>
          <w:rFonts w:ascii="Times New Roman" w:eastAsiaTheme="minorEastAsia" w:hAnsi="Times New Roman" w:cs="Times New Roman" w:hint="eastAsia"/>
          <w:b/>
          <w:bCs/>
          <w:color w:val="000000" w:themeColor="text1"/>
        </w:rPr>
        <w:t>：</w:t>
      </w:r>
    </w:p>
    <w:p w:rsidR="00E46FDE" w:rsidRDefault="00B507AE" w:rsidP="00E46FDE">
      <w:pP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预测编码：</w:t>
      </w:r>
      <w:r w:rsidR="00E46FDE" w:rsidRPr="00E46FDE">
        <w:rPr>
          <w:rFonts w:ascii="Times New Roman" w:hAnsi="Times New Roman" w:cs="Times New Roman" w:hint="eastAsia"/>
          <w:color w:val="000000" w:themeColor="text1"/>
          <w:szCs w:val="21"/>
        </w:rPr>
        <w:t>压缩编码后传输的并不是像素本身的取样幅值，而是实际值</w:t>
      </w:r>
      <w:r w:rsidR="00E46FDE">
        <w:rPr>
          <w:rFonts w:ascii="Times New Roman" w:hAnsi="Times New Roman" w:cs="Times New Roman" w:hint="eastAsia"/>
          <w:color w:val="000000" w:themeColor="text1"/>
          <w:szCs w:val="21"/>
        </w:rPr>
        <w:t>和该取样的预测值</w:t>
      </w:r>
      <w:r w:rsidR="00E46FDE" w:rsidRPr="00E46FDE">
        <w:rPr>
          <w:rFonts w:ascii="Times New Roman" w:hAnsi="Times New Roman" w:cs="Times New Roman" w:hint="eastAsia"/>
          <w:color w:val="000000" w:themeColor="text1"/>
          <w:szCs w:val="21"/>
        </w:rPr>
        <w:t>之差</w:t>
      </w:r>
    </w:p>
    <w:p w:rsidR="00E46FDE" w:rsidRDefault="00E46FDE" w:rsidP="00E46FDE">
      <w:pP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取样的预测值，由邻近几个像素的实际值估计得到</w:t>
      </w:r>
    </w:p>
    <w:p w:rsidR="00E46FDE" w:rsidRDefault="00E46FDE" w:rsidP="00E853F3">
      <w:pP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由于图像局部性</w:t>
      </w:r>
      <w:r w:rsidR="00E853F3">
        <w:rPr>
          <w:rFonts w:ascii="Times New Roman" w:hAnsi="Times New Roman" w:cs="Times New Roman" w:hint="eastAsia"/>
          <w:color w:val="000000" w:themeColor="text1"/>
          <w:szCs w:val="21"/>
        </w:rPr>
        <w:t>（即</w:t>
      </w:r>
      <w:r w:rsidR="00E853F3" w:rsidRPr="00E853F3">
        <w:rPr>
          <w:rFonts w:ascii="Times New Roman" w:hAnsi="Times New Roman" w:cs="Times New Roman" w:hint="eastAsia"/>
          <w:color w:val="000000" w:themeColor="text1"/>
          <w:szCs w:val="21"/>
        </w:rPr>
        <w:t>同一幅图像的邻近像素值相似</w:t>
      </w:r>
      <w:r w:rsidR="00E853F3">
        <w:rPr>
          <w:rFonts w:ascii="Times New Roman" w:hAnsi="Times New Roman" w:cs="Times New Roman" w:hint="eastAsia"/>
          <w:color w:val="000000" w:themeColor="text1"/>
          <w:szCs w:val="21"/>
        </w:rPr>
        <w:t>）</w:t>
      </w:r>
      <w:r>
        <w:rPr>
          <w:rFonts w:ascii="Times New Roman" w:hAnsi="Times New Roman" w:cs="Times New Roman" w:hint="eastAsia"/>
          <w:color w:val="000000" w:themeColor="text1"/>
          <w:szCs w:val="21"/>
        </w:rPr>
        <w:t>，</w:t>
      </w:r>
      <w:r w:rsidRPr="00E46FDE">
        <w:rPr>
          <w:rFonts w:ascii="Times New Roman" w:hAnsi="Times New Roman" w:cs="Times New Roman" w:hint="eastAsia"/>
          <w:color w:val="000000" w:themeColor="text1"/>
          <w:szCs w:val="21"/>
        </w:rPr>
        <w:t>实际值</w:t>
      </w:r>
      <w:r w:rsidR="00B507AE">
        <w:rPr>
          <w:rFonts w:ascii="Times New Roman" w:hAnsi="Times New Roman" w:cs="Times New Roman" w:hint="eastAsia"/>
          <w:color w:val="000000" w:themeColor="text1"/>
          <w:szCs w:val="21"/>
        </w:rPr>
        <w:t>与</w:t>
      </w:r>
      <w:r>
        <w:rPr>
          <w:rFonts w:ascii="Times New Roman" w:hAnsi="Times New Roman" w:cs="Times New Roman" w:hint="eastAsia"/>
          <w:color w:val="000000" w:themeColor="text1"/>
          <w:szCs w:val="21"/>
        </w:rPr>
        <w:t>预测值</w:t>
      </w:r>
      <w:r w:rsidRPr="00E46FDE">
        <w:rPr>
          <w:rFonts w:ascii="Times New Roman" w:hAnsi="Times New Roman" w:cs="Times New Roman" w:hint="eastAsia"/>
          <w:color w:val="000000" w:themeColor="text1"/>
          <w:szCs w:val="21"/>
        </w:rPr>
        <w:t>之差</w:t>
      </w:r>
      <w:r>
        <w:rPr>
          <w:rFonts w:ascii="Times New Roman" w:hAnsi="Times New Roman" w:cs="Times New Roman" w:hint="eastAsia"/>
          <w:color w:val="000000" w:themeColor="text1"/>
          <w:szCs w:val="21"/>
        </w:rPr>
        <w:t>，这些差的方差比起</w:t>
      </w:r>
      <w:r w:rsidRPr="00E46FDE">
        <w:rPr>
          <w:rFonts w:ascii="Times New Roman" w:hAnsi="Times New Roman" w:cs="Times New Roman" w:hint="eastAsia"/>
          <w:color w:val="000000" w:themeColor="text1"/>
          <w:szCs w:val="21"/>
        </w:rPr>
        <w:t>图像信号本身</w:t>
      </w:r>
      <w:r>
        <w:rPr>
          <w:rFonts w:ascii="Times New Roman" w:hAnsi="Times New Roman" w:cs="Times New Roman" w:hint="eastAsia"/>
          <w:color w:val="000000" w:themeColor="text1"/>
          <w:szCs w:val="21"/>
        </w:rPr>
        <w:t>的方差更小，利于熵编码</w:t>
      </w:r>
    </w:p>
    <w:p w:rsidR="00E46FDE" w:rsidRDefault="00E46FDE" w:rsidP="00E46FDE">
      <w:pPr>
        <w:rPr>
          <w:rFonts w:ascii="Times New Roman" w:hAnsi="Times New Roman" w:cs="Times New Roman"/>
          <w:color w:val="000000" w:themeColor="text1"/>
          <w:szCs w:val="21"/>
        </w:rPr>
      </w:pPr>
      <w:r>
        <w:rPr>
          <w:rFonts w:ascii="Times New Roman" w:hAnsi="Times New Roman" w:cs="Times New Roman" w:hint="eastAsia"/>
          <w:noProof/>
          <w:color w:val="000000" w:themeColor="text1"/>
          <w:szCs w:val="21"/>
        </w:rPr>
        <w:drawing>
          <wp:inline distT="0" distB="0" distL="0" distR="0">
            <wp:extent cx="5303520" cy="137160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303520" cy="1371600"/>
                    </a:xfrm>
                    <a:prstGeom prst="rect">
                      <a:avLst/>
                    </a:prstGeom>
                    <a:noFill/>
                    <a:ln>
                      <a:noFill/>
                    </a:ln>
                  </pic:spPr>
                </pic:pic>
              </a:graphicData>
            </a:graphic>
          </wp:inline>
        </w:drawing>
      </w:r>
    </w:p>
    <w:p w:rsidR="00E46FDE" w:rsidRDefault="00E46FDE" w:rsidP="00E46FDE">
      <w:pP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预测编码可以是一维的，也可以是二维的，可以是线性，也可以非线性。</w:t>
      </w:r>
    </w:p>
    <w:p w:rsidR="00E853F3" w:rsidRDefault="00E853F3" w:rsidP="00E46FDE">
      <w:pP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预测值</w:t>
      </w:r>
      <w:r w:rsidR="00B72BA4" w:rsidRPr="00B72BA4">
        <w:rPr>
          <w:rFonts w:ascii="Times New Roman" w:hAnsi="Times New Roman" w:cs="Times New Roman" w:hint="eastAsia"/>
          <w:i/>
          <w:color w:val="000000" w:themeColor="text1"/>
          <w:szCs w:val="21"/>
        </w:rPr>
        <w:t>f</w:t>
      </w:r>
      <w:r w:rsidR="00B72BA4" w:rsidRPr="00B72BA4">
        <w:rPr>
          <w:rFonts w:ascii="微软雅黑" w:eastAsia="微软雅黑" w:hAnsi="微软雅黑" w:cs="微软雅黑" w:hint="eastAsia"/>
          <w:i/>
          <w:color w:val="545454"/>
          <w:shd w:val="clear" w:color="auto" w:fill="FFFFFF"/>
        </w:rPr>
        <w:t>∧</w:t>
      </w:r>
      <w:r w:rsidRPr="00B72BA4">
        <w:rPr>
          <w:rFonts w:ascii="Times New Roman" w:hAnsi="Times New Roman" w:cs="Times New Roman"/>
          <w:i/>
          <w:color w:val="000000" w:themeColor="text1"/>
          <w:szCs w:val="21"/>
        </w:rPr>
        <w:t>(</w:t>
      </w:r>
      <w:r w:rsidRPr="00B72BA4">
        <w:rPr>
          <w:rFonts w:ascii="Times New Roman" w:hAnsi="Times New Roman" w:cs="Times New Roman" w:hint="eastAsia"/>
          <w:i/>
          <w:color w:val="000000" w:themeColor="text1"/>
          <w:szCs w:val="21"/>
        </w:rPr>
        <w:t>x</w:t>
      </w:r>
      <w:r w:rsidRPr="00B72BA4">
        <w:rPr>
          <w:rFonts w:ascii="Times New Roman" w:hAnsi="Times New Roman" w:cs="Times New Roman"/>
          <w:i/>
          <w:color w:val="000000" w:themeColor="text1"/>
          <w:szCs w:val="21"/>
        </w:rPr>
        <w:t>)</w:t>
      </w:r>
      <w:r>
        <w:rPr>
          <w:rFonts w:ascii="Times New Roman" w:hAnsi="Times New Roman" w:cs="Times New Roman" w:hint="eastAsia"/>
          <w:color w:val="000000" w:themeColor="text1"/>
          <w:szCs w:val="21"/>
        </w:rPr>
        <w:t>与</w:t>
      </w:r>
      <w:r w:rsidRPr="00E853F3">
        <w:rPr>
          <w:rFonts w:ascii="Times New Roman" w:hAnsi="Times New Roman" w:cs="Times New Roman" w:hint="eastAsia"/>
          <w:i/>
          <w:color w:val="000000" w:themeColor="text1"/>
          <w:szCs w:val="21"/>
        </w:rPr>
        <w:t>e</w:t>
      </w:r>
      <w:r>
        <w:rPr>
          <w:rFonts w:ascii="Times New Roman" w:hAnsi="Times New Roman" w:cs="Times New Roman"/>
          <w:i/>
          <w:color w:val="000000" w:themeColor="text1"/>
          <w:szCs w:val="21"/>
        </w:rPr>
        <w:t>’</w:t>
      </w:r>
      <w:r w:rsidRPr="00E853F3">
        <w:rPr>
          <w:rFonts w:ascii="Times New Roman" w:hAnsi="Times New Roman" w:cs="Times New Roman"/>
          <w:i/>
          <w:color w:val="000000" w:themeColor="text1"/>
          <w:szCs w:val="21"/>
        </w:rPr>
        <w:t>(</w:t>
      </w:r>
      <w:r w:rsidRPr="00E853F3">
        <w:rPr>
          <w:rFonts w:ascii="Times New Roman" w:hAnsi="Times New Roman" w:cs="Times New Roman" w:hint="eastAsia"/>
          <w:i/>
          <w:color w:val="000000" w:themeColor="text1"/>
          <w:szCs w:val="21"/>
        </w:rPr>
        <w:t>x</w:t>
      </w:r>
      <w:r w:rsidRPr="00E853F3">
        <w:rPr>
          <w:rFonts w:ascii="Times New Roman" w:hAnsi="Times New Roman" w:cs="Times New Roman"/>
          <w:i/>
          <w:color w:val="000000" w:themeColor="text1"/>
          <w:szCs w:val="21"/>
        </w:rPr>
        <w:t>)</w:t>
      </w:r>
      <w:r>
        <w:rPr>
          <w:rFonts w:ascii="Times New Roman" w:hAnsi="Times New Roman" w:cs="Times New Roman" w:hint="eastAsia"/>
          <w:color w:val="000000" w:themeColor="text1"/>
          <w:szCs w:val="21"/>
        </w:rPr>
        <w:t>相加，得到</w:t>
      </w:r>
      <w:r w:rsidRPr="00E853F3">
        <w:rPr>
          <w:rFonts w:ascii="Times New Roman" w:hAnsi="Times New Roman" w:cs="Times New Roman" w:hint="eastAsia"/>
          <w:i/>
          <w:color w:val="000000" w:themeColor="text1"/>
          <w:szCs w:val="21"/>
        </w:rPr>
        <w:t>f</w:t>
      </w:r>
      <w:r>
        <w:rPr>
          <w:rFonts w:ascii="Times New Roman" w:hAnsi="Times New Roman" w:cs="Times New Roman"/>
          <w:i/>
          <w:color w:val="000000" w:themeColor="text1"/>
          <w:szCs w:val="21"/>
        </w:rPr>
        <w:t>’</w:t>
      </w:r>
      <w:r w:rsidRPr="00E853F3">
        <w:rPr>
          <w:rFonts w:ascii="Times New Roman" w:hAnsi="Times New Roman" w:cs="Times New Roman"/>
          <w:i/>
          <w:color w:val="000000" w:themeColor="text1"/>
          <w:szCs w:val="21"/>
        </w:rPr>
        <w:t>(</w:t>
      </w:r>
      <w:r w:rsidRPr="00E853F3">
        <w:rPr>
          <w:rFonts w:ascii="Times New Roman" w:hAnsi="Times New Roman" w:cs="Times New Roman" w:hint="eastAsia"/>
          <w:i/>
          <w:color w:val="000000" w:themeColor="text1"/>
          <w:szCs w:val="21"/>
        </w:rPr>
        <w:t>x</w:t>
      </w:r>
      <w:r w:rsidRPr="00E853F3">
        <w:rPr>
          <w:rFonts w:ascii="Times New Roman" w:hAnsi="Times New Roman" w:cs="Times New Roman"/>
          <w:i/>
          <w:color w:val="000000" w:themeColor="text1"/>
          <w:szCs w:val="21"/>
        </w:rPr>
        <w:t>)</w:t>
      </w:r>
      <w:r>
        <w:rPr>
          <w:rFonts w:ascii="Times New Roman" w:hAnsi="Times New Roman" w:cs="Times New Roman" w:hint="eastAsia"/>
          <w:color w:val="000000" w:themeColor="text1"/>
          <w:szCs w:val="21"/>
        </w:rPr>
        <w:t>，如果不计量化误差，则</w:t>
      </w:r>
      <w:r w:rsidRPr="00E853F3">
        <w:rPr>
          <w:rFonts w:ascii="Times New Roman" w:hAnsi="Times New Roman" w:cs="Times New Roman" w:hint="eastAsia"/>
          <w:i/>
          <w:color w:val="000000" w:themeColor="text1"/>
          <w:szCs w:val="21"/>
        </w:rPr>
        <w:t>f</w:t>
      </w:r>
      <w:r>
        <w:rPr>
          <w:rFonts w:ascii="Times New Roman" w:hAnsi="Times New Roman" w:cs="Times New Roman" w:hint="eastAsia"/>
          <w:i/>
          <w:color w:val="000000" w:themeColor="text1"/>
          <w:szCs w:val="21"/>
        </w:rPr>
        <w:t>‘</w:t>
      </w:r>
      <w:r w:rsidRPr="00E853F3">
        <w:rPr>
          <w:rFonts w:ascii="Times New Roman" w:hAnsi="Times New Roman" w:cs="Times New Roman"/>
          <w:i/>
          <w:color w:val="000000" w:themeColor="text1"/>
          <w:szCs w:val="21"/>
        </w:rPr>
        <w:t>(</w:t>
      </w:r>
      <w:r w:rsidRPr="00E853F3">
        <w:rPr>
          <w:rFonts w:ascii="Times New Roman" w:hAnsi="Times New Roman" w:cs="Times New Roman" w:hint="eastAsia"/>
          <w:i/>
          <w:color w:val="000000" w:themeColor="text1"/>
          <w:szCs w:val="21"/>
        </w:rPr>
        <w:t>x</w:t>
      </w:r>
      <w:r w:rsidRPr="00E853F3">
        <w:rPr>
          <w:rFonts w:ascii="Times New Roman" w:hAnsi="Times New Roman" w:cs="Times New Roman"/>
          <w:i/>
          <w:color w:val="000000" w:themeColor="text1"/>
          <w:szCs w:val="21"/>
        </w:rPr>
        <w:t>)</w:t>
      </w:r>
      <w:r>
        <w:rPr>
          <w:rFonts w:ascii="Times New Roman" w:hAnsi="Times New Roman" w:cs="Times New Roman" w:hint="eastAsia"/>
          <w:color w:val="000000" w:themeColor="text1"/>
          <w:szCs w:val="21"/>
        </w:rPr>
        <w:t>即相当于实际值</w:t>
      </w:r>
      <w:r w:rsidRPr="00E853F3">
        <w:rPr>
          <w:rFonts w:ascii="Times New Roman" w:hAnsi="Times New Roman" w:cs="Times New Roman" w:hint="eastAsia"/>
          <w:i/>
          <w:color w:val="000000" w:themeColor="text1"/>
          <w:szCs w:val="21"/>
        </w:rPr>
        <w:t>f</w:t>
      </w:r>
      <w:r w:rsidRPr="00E853F3">
        <w:rPr>
          <w:rFonts w:ascii="Times New Roman" w:hAnsi="Times New Roman" w:cs="Times New Roman"/>
          <w:i/>
          <w:color w:val="000000" w:themeColor="text1"/>
          <w:szCs w:val="21"/>
        </w:rPr>
        <w:t>(</w:t>
      </w:r>
      <w:r w:rsidRPr="00E853F3">
        <w:rPr>
          <w:rFonts w:ascii="Times New Roman" w:hAnsi="Times New Roman" w:cs="Times New Roman" w:hint="eastAsia"/>
          <w:i/>
          <w:color w:val="000000" w:themeColor="text1"/>
          <w:szCs w:val="21"/>
        </w:rPr>
        <w:t>x</w:t>
      </w:r>
      <w:r w:rsidRPr="00E853F3">
        <w:rPr>
          <w:rFonts w:ascii="Times New Roman" w:hAnsi="Times New Roman" w:cs="Times New Roman"/>
          <w:i/>
          <w:color w:val="000000" w:themeColor="text1"/>
          <w:szCs w:val="21"/>
        </w:rPr>
        <w:t>)</w:t>
      </w:r>
    </w:p>
    <w:p w:rsidR="00E46FDE" w:rsidRDefault="00E46FDE" w:rsidP="00E46FDE">
      <w:pP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线性一维预测编码的预测值为：</w:t>
      </w:r>
    </w:p>
    <w:p w:rsidR="00E46FDE" w:rsidRDefault="00E46FDE" w:rsidP="00E46FDE">
      <w:pPr>
        <w:rPr>
          <w:rFonts w:ascii="Times New Roman" w:hAnsi="Times New Roman" w:cs="Times New Roman"/>
          <w:color w:val="000000" w:themeColor="text1"/>
          <w:szCs w:val="21"/>
        </w:rPr>
      </w:pPr>
      <w:r>
        <w:rPr>
          <w:noProof/>
        </w:rPr>
        <w:drawing>
          <wp:inline distT="0" distB="0" distL="0" distR="0" wp14:anchorId="657C57B4" wp14:editId="4A130D0E">
            <wp:extent cx="1469032" cy="423081"/>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568944" cy="451856"/>
                    </a:xfrm>
                    <a:prstGeom prst="rect">
                      <a:avLst/>
                    </a:prstGeom>
                  </pic:spPr>
                </pic:pic>
              </a:graphicData>
            </a:graphic>
          </wp:inline>
        </w:drawing>
      </w:r>
    </w:p>
    <w:p w:rsidR="00E46FDE" w:rsidRDefault="00E46FDE" w:rsidP="00E46FDE">
      <w:pPr>
        <w:rPr>
          <w:rFonts w:ascii="Times New Roman" w:hAnsi="Times New Roman" w:cs="Times New Roman"/>
          <w:color w:val="000000"/>
          <w:szCs w:val="21"/>
        </w:rPr>
      </w:pPr>
      <w:r w:rsidRPr="00B507AE">
        <w:rPr>
          <w:rFonts w:ascii="Times New Roman" w:hAnsi="Times New Roman" w:cs="Times New Roman"/>
          <w:color w:val="000000"/>
          <w:szCs w:val="21"/>
        </w:rPr>
        <w:t>其中</w:t>
      </w:r>
      <w:r w:rsidRPr="00B507AE">
        <w:rPr>
          <w:rFonts w:ascii="Times New Roman" w:hAnsi="Times New Roman" w:cs="Times New Roman"/>
          <w:color w:val="000000"/>
          <w:szCs w:val="21"/>
        </w:rPr>
        <w:t xml:space="preserve"> </w:t>
      </w:r>
      <w:r w:rsidRPr="00B507AE">
        <w:rPr>
          <w:rFonts w:ascii="Times New Roman" w:hAnsi="Times New Roman" w:cs="Times New Roman"/>
          <w:i/>
          <w:iCs/>
          <w:color w:val="000000"/>
          <w:szCs w:val="21"/>
        </w:rPr>
        <w:t>f(x)</w:t>
      </w:r>
      <w:r w:rsidRPr="00B507AE">
        <w:rPr>
          <w:rFonts w:ascii="Times New Roman" w:hAnsi="Times New Roman" w:cs="Times New Roman"/>
          <w:color w:val="000000"/>
          <w:szCs w:val="21"/>
        </w:rPr>
        <w:t>为当前像素值，</w:t>
      </w:r>
      <w:r w:rsidRPr="00B507AE">
        <w:rPr>
          <w:rFonts w:ascii="Times New Roman" w:hAnsi="Times New Roman" w:cs="Times New Roman"/>
          <w:color w:val="000000"/>
          <w:szCs w:val="21"/>
        </w:rPr>
        <w:t>f(x-1)</w:t>
      </w:r>
      <w:r w:rsidRPr="00B507AE">
        <w:rPr>
          <w:rFonts w:ascii="Times New Roman" w:hAnsi="Times New Roman" w:cs="Times New Roman"/>
          <w:color w:val="000000"/>
          <w:szCs w:val="21"/>
        </w:rPr>
        <w:t>为前一个像素值，</w:t>
      </w:r>
      <w:r w:rsidRPr="00B507AE">
        <w:rPr>
          <w:rFonts w:ascii="Times New Roman" w:hAnsi="Times New Roman" w:cs="Times New Roman"/>
          <w:color w:val="000000"/>
          <w:szCs w:val="21"/>
        </w:rPr>
        <w:t xml:space="preserve"> f(x-2)</w:t>
      </w:r>
      <w:r w:rsidRPr="00B507AE">
        <w:rPr>
          <w:rFonts w:ascii="Times New Roman" w:hAnsi="Times New Roman" w:cs="Times New Roman"/>
          <w:color w:val="000000"/>
          <w:szCs w:val="21"/>
        </w:rPr>
        <w:t>为前两个像素值。把前</w:t>
      </w:r>
      <w:r w:rsidR="00B507AE" w:rsidRPr="00B507AE">
        <w:rPr>
          <w:rFonts w:ascii="Times New Roman" w:hAnsi="Times New Roman" w:cs="Times New Roman"/>
          <w:color w:val="000000"/>
          <w:szCs w:val="21"/>
        </w:rPr>
        <w:t>m</w:t>
      </w:r>
      <w:r w:rsidRPr="00B507AE">
        <w:rPr>
          <w:rFonts w:ascii="Times New Roman" w:hAnsi="Times New Roman" w:cs="Times New Roman"/>
          <w:color w:val="000000"/>
          <w:szCs w:val="21"/>
        </w:rPr>
        <w:t>个像素值的加权和作为</w:t>
      </w:r>
      <w:r w:rsidRPr="00B507AE">
        <w:rPr>
          <w:rFonts w:ascii="Times New Roman" w:hAnsi="Times New Roman" w:cs="Times New Roman"/>
          <w:color w:val="000000"/>
          <w:szCs w:val="21"/>
        </w:rPr>
        <w:t>f(x)</w:t>
      </w:r>
      <w:r w:rsidRPr="00B507AE">
        <w:rPr>
          <w:rFonts w:ascii="Times New Roman" w:hAnsi="Times New Roman" w:cs="Times New Roman"/>
          <w:color w:val="000000"/>
          <w:szCs w:val="21"/>
        </w:rPr>
        <w:t>的预测值</w:t>
      </w:r>
    </w:p>
    <w:p w:rsidR="00B46E53" w:rsidRPr="00E46FDE" w:rsidRDefault="00B46E53" w:rsidP="00B46E53">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hint="eastAsia"/>
          <w:b/>
          <w:bCs/>
          <w:color w:val="000000" w:themeColor="text1"/>
        </w:rPr>
        <w:t>帧间</w:t>
      </w:r>
      <w:r w:rsidRPr="00E46FDE">
        <w:rPr>
          <w:rFonts w:ascii="Times New Roman" w:eastAsiaTheme="minorEastAsia" w:hAnsi="Times New Roman" w:cs="Times New Roman" w:hint="eastAsia"/>
          <w:b/>
          <w:bCs/>
          <w:color w:val="000000" w:themeColor="text1"/>
        </w:rPr>
        <w:t>预测编码</w:t>
      </w:r>
      <w:r>
        <w:rPr>
          <w:rFonts w:ascii="Times New Roman" w:eastAsiaTheme="minorEastAsia" w:hAnsi="Times New Roman" w:cs="Times New Roman" w:hint="eastAsia"/>
          <w:b/>
          <w:bCs/>
          <w:color w:val="000000" w:themeColor="text1"/>
        </w:rPr>
        <w:t>：</w:t>
      </w:r>
    </w:p>
    <w:p w:rsidR="00B46E53" w:rsidRDefault="00B46E53" w:rsidP="00E46FDE">
      <w:pPr>
        <w:rPr>
          <w:rFonts w:ascii="Times New Roman" w:hAnsi="Times New Roman" w:cs="Times New Roman"/>
          <w:color w:val="000000" w:themeColor="text1"/>
          <w:szCs w:val="21"/>
        </w:rPr>
      </w:pPr>
      <w:r>
        <w:rPr>
          <w:noProof/>
        </w:rPr>
        <w:lastRenderedPageBreak/>
        <w:drawing>
          <wp:inline distT="0" distB="0" distL="0" distR="0" wp14:anchorId="134005BB" wp14:editId="2BA1D8F1">
            <wp:extent cx="4319516" cy="2710488"/>
            <wp:effectExtent l="0" t="0" r="508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348893" cy="2728922"/>
                    </a:xfrm>
                    <a:prstGeom prst="rect">
                      <a:avLst/>
                    </a:prstGeom>
                  </pic:spPr>
                </pic:pic>
              </a:graphicData>
            </a:graphic>
          </wp:inline>
        </w:drawing>
      </w:r>
    </w:p>
    <w:p w:rsidR="00B46E53" w:rsidRDefault="00B46E53" w:rsidP="00E46FDE">
      <w:pPr>
        <w:rPr>
          <w:color w:val="000000"/>
          <w:sz w:val="22"/>
        </w:rPr>
      </w:pPr>
      <w:r>
        <w:rPr>
          <w:rFonts w:hint="eastAsia"/>
          <w:color w:val="000000"/>
          <w:sz w:val="22"/>
        </w:rPr>
        <w:t>利用上一帧的图像经运动矢量位移作为预测值的方法称为单向预测</w:t>
      </w:r>
    </w:p>
    <w:p w:rsidR="00B46E53" w:rsidRDefault="00B46E53" w:rsidP="00E46FDE">
      <w:pPr>
        <w:rPr>
          <w:rFonts w:ascii="Times New Roman" w:hAnsi="Times New Roman" w:cs="Times New Roman"/>
          <w:color w:val="000000" w:themeColor="text1"/>
          <w:szCs w:val="21"/>
        </w:rPr>
      </w:pPr>
      <w:r>
        <w:rPr>
          <w:noProof/>
        </w:rPr>
        <w:drawing>
          <wp:inline distT="0" distB="0" distL="0" distR="0" wp14:anchorId="16E149F1" wp14:editId="39B746D4">
            <wp:extent cx="1705970" cy="386257"/>
            <wp:effectExtent l="0" t="0" r="889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732120" cy="392178"/>
                    </a:xfrm>
                    <a:prstGeom prst="rect">
                      <a:avLst/>
                    </a:prstGeom>
                  </pic:spPr>
                </pic:pic>
              </a:graphicData>
            </a:graphic>
          </wp:inline>
        </w:drawing>
      </w:r>
      <w:r>
        <w:rPr>
          <w:rFonts w:ascii="Times New Roman" w:hAnsi="Times New Roman" w:cs="Times New Roman" w:hint="eastAsia"/>
          <w:color w:val="000000" w:themeColor="text1"/>
          <w:szCs w:val="21"/>
        </w:rPr>
        <w:t>，</w:t>
      </w:r>
      <w:r>
        <w:rPr>
          <w:rFonts w:hint="eastAsia"/>
          <w:color w:val="000000"/>
          <w:sz w:val="22"/>
        </w:rPr>
        <w:t>其中，(i，j</w:t>
      </w:r>
      <w:r>
        <w:rPr>
          <w:color w:val="000000"/>
          <w:sz w:val="22"/>
        </w:rPr>
        <w:t>)</w:t>
      </w:r>
      <w:r>
        <w:rPr>
          <w:rFonts w:hint="eastAsia"/>
          <w:color w:val="000000"/>
          <w:sz w:val="22"/>
        </w:rPr>
        <w:t>即运动矢量</w:t>
      </w:r>
    </w:p>
    <w:p w:rsidR="00B46E53" w:rsidRPr="00B46E53" w:rsidRDefault="00B46E53" w:rsidP="00B46E53">
      <w:pPr>
        <w:rPr>
          <w:rFonts w:ascii="Times New Roman" w:hAnsi="Times New Roman" w:cs="Times New Roman"/>
          <w:color w:val="000000" w:themeColor="text1"/>
          <w:szCs w:val="21"/>
        </w:rPr>
      </w:pPr>
      <w:r w:rsidRPr="00B46E53">
        <w:rPr>
          <w:rFonts w:ascii="Times New Roman" w:hAnsi="Times New Roman" w:cs="Times New Roman" w:hint="eastAsia"/>
          <w:color w:val="000000" w:themeColor="text1"/>
          <w:szCs w:val="21"/>
        </w:rPr>
        <w:t>上述原理以像素为单位进行预测，除了传送帧差外，还增加了每个像素的运动矢量，编码效率显著下降</w:t>
      </w:r>
    </w:p>
    <w:p w:rsidR="00B46E53" w:rsidRPr="00B46E53" w:rsidRDefault="00B46E53" w:rsidP="00B46E53">
      <w:pPr>
        <w:rPr>
          <w:rFonts w:ascii="Times New Roman" w:hAnsi="Times New Roman" w:cs="Times New Roman"/>
          <w:color w:val="000000" w:themeColor="text1"/>
          <w:szCs w:val="21"/>
        </w:rPr>
      </w:pPr>
      <w:r w:rsidRPr="00B46E53">
        <w:rPr>
          <w:rFonts w:ascii="Times New Roman" w:hAnsi="Times New Roman" w:cs="Times New Roman" w:hint="eastAsia"/>
          <w:color w:val="000000" w:themeColor="text1"/>
          <w:szCs w:val="21"/>
        </w:rPr>
        <w:t>把一帧图像分成若干</w:t>
      </w:r>
      <w:r w:rsidRPr="00B46E53">
        <w:rPr>
          <w:rFonts w:ascii="Times New Roman" w:hAnsi="Times New Roman" w:cs="Times New Roman"/>
          <w:color w:val="000000" w:themeColor="text1"/>
          <w:szCs w:val="21"/>
        </w:rPr>
        <w:t xml:space="preserve"> M×N </w:t>
      </w:r>
      <w:r w:rsidRPr="00B46E53">
        <w:rPr>
          <w:rFonts w:ascii="Times New Roman" w:hAnsi="Times New Roman" w:cs="Times New Roman"/>
          <w:color w:val="000000" w:themeColor="text1"/>
          <w:szCs w:val="21"/>
        </w:rPr>
        <w:t>块，以块为单位分配运动矢量，大大降低总码率</w:t>
      </w:r>
    </w:p>
    <w:p w:rsidR="00B46E53" w:rsidRPr="00B46E53" w:rsidRDefault="00B46E53" w:rsidP="00B46E53">
      <w:pPr>
        <w:rPr>
          <w:rFonts w:ascii="Times New Roman" w:hAnsi="Times New Roman" w:cs="Times New Roman"/>
          <w:color w:val="000000" w:themeColor="text1"/>
          <w:szCs w:val="21"/>
        </w:rPr>
      </w:pPr>
      <w:r w:rsidRPr="00B46E53">
        <w:rPr>
          <w:rFonts w:ascii="Times New Roman" w:hAnsi="Times New Roman" w:cs="Times New Roman" w:hint="eastAsia"/>
          <w:color w:val="000000" w:themeColor="text1"/>
          <w:szCs w:val="21"/>
        </w:rPr>
        <w:t>前向参考帧预测当前帧称为前向运动补偿，利用后向参考帧预测当前帧称为后向运动补偿</w:t>
      </w:r>
    </w:p>
    <w:p w:rsidR="00B46E53" w:rsidRPr="00B46E53" w:rsidRDefault="00B46E53" w:rsidP="00B46E53">
      <w:pPr>
        <w:rPr>
          <w:rFonts w:ascii="Times New Roman" w:hAnsi="Times New Roman" w:cs="Times New Roman"/>
          <w:color w:val="000000" w:themeColor="text1"/>
          <w:szCs w:val="21"/>
        </w:rPr>
      </w:pPr>
      <w:r w:rsidRPr="00B46E53">
        <w:rPr>
          <w:rFonts w:ascii="Times New Roman" w:hAnsi="Times New Roman" w:cs="Times New Roman" w:hint="eastAsia"/>
          <w:color w:val="000000" w:themeColor="text1"/>
          <w:szCs w:val="21"/>
        </w:rPr>
        <w:t>运动估计：得到运动矢量的过程。设法搜索出每个块或宏块在邻近帧图像中的位置，并得出两者之间的空间位置的相对偏移量，运动矢量即该相对偏移量。</w:t>
      </w:r>
    </w:p>
    <w:p w:rsidR="00B46E53" w:rsidRDefault="00B46E53" w:rsidP="00B46E53">
      <w:pPr>
        <w:rPr>
          <w:rFonts w:ascii="Times New Roman" w:hAnsi="Times New Roman" w:cs="Times New Roman"/>
          <w:color w:val="000000" w:themeColor="text1"/>
          <w:szCs w:val="21"/>
        </w:rPr>
      </w:pPr>
      <w:r w:rsidRPr="00B46E53">
        <w:rPr>
          <w:rFonts w:ascii="Times New Roman" w:hAnsi="Times New Roman" w:cs="Times New Roman" w:hint="eastAsia"/>
          <w:color w:val="000000" w:themeColor="text1"/>
          <w:szCs w:val="21"/>
        </w:rPr>
        <w:t>运动矢量和经过运动匹配后得到的预测误差共同发送到解码端，在解码端按照运动矢量指明的位置，从已经解码的邻近参考帧图像中找到相应的块或宏块</w:t>
      </w:r>
    </w:p>
    <w:p w:rsidR="002A3DF3" w:rsidRDefault="002A3DF3" w:rsidP="00B46E53">
      <w:pPr>
        <w:rPr>
          <w:rFonts w:ascii="Times New Roman" w:hAnsi="Times New Roman" w:cs="Times New Roman"/>
          <w:color w:val="000000" w:themeColor="text1"/>
          <w:szCs w:val="21"/>
        </w:rPr>
      </w:pPr>
    </w:p>
    <w:p w:rsidR="002A3DF3" w:rsidRPr="002A3DF3" w:rsidRDefault="002A3DF3" w:rsidP="002A3DF3">
      <w:pPr>
        <w:rPr>
          <w:rFonts w:ascii="Times New Roman" w:hAnsi="Times New Roman" w:cs="Times New Roman"/>
          <w:color w:val="000000" w:themeColor="text1"/>
          <w:szCs w:val="21"/>
        </w:rPr>
      </w:pPr>
      <w:r w:rsidRPr="002A3DF3">
        <w:rPr>
          <w:rFonts w:ascii="Times New Roman" w:hAnsi="Times New Roman" w:cs="Times New Roman" w:hint="eastAsia"/>
          <w:color w:val="000000" w:themeColor="text1"/>
          <w:szCs w:val="21"/>
        </w:rPr>
        <w:t>帧内预测编码，解码时，由已经解码的前几帧推断出预测帧</w:t>
      </w:r>
    </w:p>
    <w:p w:rsidR="00674ABA" w:rsidRDefault="002A3DF3" w:rsidP="002A3DF3">
      <w:pPr>
        <w:rPr>
          <w:rFonts w:ascii="Times New Roman" w:hAnsi="Times New Roman" w:cs="Times New Roman"/>
          <w:color w:val="000000" w:themeColor="text1"/>
          <w:szCs w:val="21"/>
        </w:rPr>
      </w:pPr>
      <w:r w:rsidRPr="002A3DF3">
        <w:rPr>
          <w:rFonts w:ascii="Times New Roman" w:hAnsi="Times New Roman" w:cs="Times New Roman" w:hint="eastAsia"/>
          <w:color w:val="000000" w:themeColor="text1"/>
          <w:szCs w:val="21"/>
        </w:rPr>
        <w:t>帧间预测编码，解码时，由运动矢量和已经解码的前几帧才能推断出预测帧</w:t>
      </w:r>
    </w:p>
    <w:p w:rsidR="001936FE" w:rsidRPr="009465CE" w:rsidRDefault="001936FE" w:rsidP="001936FE">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9465CE">
        <w:rPr>
          <w:rFonts w:asciiTheme="minorEastAsia" w:eastAsiaTheme="minorEastAsia" w:hAnsiTheme="minorEastAsia" w:cs="Times New Roman" w:hint="eastAsia"/>
          <w:b/>
          <w:bCs/>
        </w:rPr>
        <w:t>声道5</w:t>
      </w:r>
      <w:r w:rsidRPr="009465CE">
        <w:rPr>
          <w:rFonts w:asciiTheme="minorEastAsia" w:eastAsiaTheme="minorEastAsia" w:hAnsiTheme="minorEastAsia" w:cs="Times New Roman"/>
          <w:b/>
          <w:bCs/>
        </w:rPr>
        <w:t>.1</w:t>
      </w:r>
      <w:r w:rsidRPr="009465CE">
        <w:rPr>
          <w:rFonts w:asciiTheme="minorEastAsia" w:eastAsiaTheme="minorEastAsia" w:hAnsiTheme="minorEastAsia" w:cs="Times New Roman" w:hint="eastAsia"/>
          <w:b/>
          <w:bCs/>
        </w:rPr>
        <w:t>和5</w:t>
      </w:r>
      <w:r w:rsidRPr="009465CE">
        <w:rPr>
          <w:rFonts w:asciiTheme="minorEastAsia" w:eastAsiaTheme="minorEastAsia" w:hAnsiTheme="minorEastAsia" w:cs="Times New Roman"/>
          <w:b/>
          <w:bCs/>
        </w:rPr>
        <w:t>.1</w:t>
      </w:r>
      <w:r w:rsidRPr="009465CE">
        <w:rPr>
          <w:rFonts w:asciiTheme="minorEastAsia" w:eastAsiaTheme="minorEastAsia" w:hAnsiTheme="minorEastAsia" w:cs="Times New Roman" w:hint="eastAsia"/>
          <w:b/>
          <w:bCs/>
        </w:rPr>
        <w:t>side：</w:t>
      </w:r>
    </w:p>
    <w:p w:rsidR="00901A51" w:rsidRPr="008A2BD4" w:rsidRDefault="00901A51" w:rsidP="00901A51">
      <w:pPr>
        <w:widowControl/>
        <w:spacing w:beforeLines="50" w:before="156"/>
        <w:jc w:val="left"/>
        <w:rPr>
          <w:rFonts w:asciiTheme="minorEastAsia" w:hAnsiTheme="minorEastAsia"/>
          <w:color w:val="404040"/>
          <w:shd w:val="clear" w:color="auto" w:fill="FFFFFF"/>
        </w:rPr>
      </w:pPr>
      <w:r>
        <w:rPr>
          <w:rFonts w:asciiTheme="minorEastAsia" w:hAnsiTheme="minorEastAsia" w:hint="eastAsia"/>
          <w:color w:val="404040"/>
          <w:shd w:val="clear" w:color="auto" w:fill="FFFFFF"/>
        </w:rPr>
        <w:t>5</w:t>
      </w:r>
      <w:r>
        <w:rPr>
          <w:rFonts w:asciiTheme="minorEastAsia" w:hAnsiTheme="minorEastAsia"/>
          <w:color w:val="404040"/>
          <w:shd w:val="clear" w:color="auto" w:fill="FFFFFF"/>
        </w:rPr>
        <w:t>.1</w:t>
      </w:r>
      <w:r>
        <w:rPr>
          <w:rFonts w:asciiTheme="minorEastAsia" w:hAnsiTheme="minorEastAsia" w:hint="eastAsia"/>
          <w:color w:val="404040"/>
          <w:shd w:val="clear" w:color="auto" w:fill="FFFFFF"/>
        </w:rPr>
        <w:t>声道包括前左、前右、中间、左环绕、右环绕，以及一个</w:t>
      </w:r>
      <w:r w:rsidRPr="008A2BD4">
        <w:rPr>
          <w:rFonts w:asciiTheme="minorEastAsia" w:hAnsiTheme="minorEastAsia" w:hint="eastAsia"/>
          <w:color w:val="404040"/>
          <w:shd w:val="clear" w:color="auto" w:fill="FFFFFF"/>
        </w:rPr>
        <w:t>低频效果声道</w:t>
      </w:r>
      <w:r>
        <w:rPr>
          <w:rFonts w:asciiTheme="minorEastAsia" w:hAnsiTheme="minorEastAsia" w:hint="eastAsia"/>
          <w:color w:val="404040"/>
          <w:shd w:val="clear" w:color="auto" w:fill="FFFFFF"/>
        </w:rPr>
        <w:t>（L</w:t>
      </w:r>
      <w:r>
        <w:rPr>
          <w:rFonts w:asciiTheme="minorEastAsia" w:hAnsiTheme="minorEastAsia"/>
          <w:color w:val="404040"/>
          <w:shd w:val="clear" w:color="auto" w:fill="FFFFFF"/>
        </w:rPr>
        <w:t>FE,</w:t>
      </w:r>
      <w:r w:rsidRPr="004878F3">
        <w:rPr>
          <w:rFonts w:asciiTheme="minorEastAsia" w:hAnsiTheme="minorEastAsia"/>
          <w:color w:val="404040"/>
          <w:shd w:val="clear" w:color="auto" w:fill="FFFFFF"/>
        </w:rPr>
        <w:t xml:space="preserve"> low-frequency effects channel</w:t>
      </w:r>
      <w:r>
        <w:rPr>
          <w:rFonts w:asciiTheme="minorEastAsia" w:hAnsiTheme="minorEastAsia" w:hint="eastAsia"/>
          <w:color w:val="404040"/>
          <w:shd w:val="clear" w:color="auto" w:fill="FFFFFF"/>
        </w:rPr>
        <w:t>），如下图：</w:t>
      </w:r>
    </w:p>
    <w:p w:rsidR="00901A51" w:rsidRDefault="00901A51" w:rsidP="00901A51">
      <w:pPr>
        <w:widowControl/>
        <w:jc w:val="left"/>
        <w:rPr>
          <w:rFonts w:asciiTheme="minorEastAsia" w:hAnsiTheme="minorEastAsia"/>
          <w:color w:val="404040"/>
          <w:shd w:val="clear" w:color="auto" w:fill="FFFFFF"/>
        </w:rPr>
      </w:pPr>
      <w:r>
        <w:rPr>
          <w:noProof/>
        </w:rPr>
        <w:drawing>
          <wp:inline distT="0" distB="0" distL="0" distR="0" wp14:anchorId="468DA8CB" wp14:editId="43916124">
            <wp:extent cx="2876550" cy="1513974"/>
            <wp:effectExtent l="0" t="0" r="0" b="0"/>
            <wp:docPr id="63661" name="图片 63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887782" cy="1519886"/>
                    </a:xfrm>
                    <a:prstGeom prst="rect">
                      <a:avLst/>
                    </a:prstGeom>
                  </pic:spPr>
                </pic:pic>
              </a:graphicData>
            </a:graphic>
          </wp:inline>
        </w:drawing>
      </w:r>
    </w:p>
    <w:p w:rsidR="00901A51" w:rsidRPr="00901A51" w:rsidRDefault="00901A51" w:rsidP="00901A51">
      <w:pPr>
        <w:widowControl/>
        <w:jc w:val="left"/>
        <w:rPr>
          <w:rFonts w:asciiTheme="minorEastAsia" w:hAnsiTheme="minorEastAsia"/>
          <w:color w:val="404040"/>
          <w:shd w:val="clear" w:color="auto" w:fill="FFFFFF"/>
        </w:rPr>
      </w:pPr>
    </w:p>
    <w:p w:rsidR="001936FE" w:rsidRPr="00342AAB" w:rsidRDefault="001936FE" w:rsidP="001936FE">
      <w:pPr>
        <w:pStyle w:val="a3"/>
        <w:shd w:val="clear" w:color="auto" w:fill="FFFFFF"/>
        <w:spacing w:before="0" w:beforeAutospacing="0" w:after="0" w:afterAutospacing="0"/>
        <w:rPr>
          <w:rFonts w:asciiTheme="minorEastAsia" w:eastAsiaTheme="minorEastAsia" w:hAnsiTheme="minorEastAsia" w:cs="新宋体"/>
          <w:color w:val="000000"/>
          <w:sz w:val="15"/>
          <w:szCs w:val="15"/>
        </w:rPr>
      </w:pPr>
      <w:r w:rsidRPr="00342AAB">
        <w:rPr>
          <w:rFonts w:asciiTheme="minorEastAsia" w:eastAsiaTheme="minorEastAsia" w:hAnsiTheme="minorEastAsia" w:cs="新宋体"/>
          <w:color w:val="000000"/>
          <w:sz w:val="15"/>
          <w:szCs w:val="15"/>
        </w:rPr>
        <w:t>#define AV_CH_LAYOUT_SURROUND          (AV_CH_LAYOUT_STEREO|AV_CH_FRONT_CENTER)</w:t>
      </w:r>
    </w:p>
    <w:p w:rsidR="001936FE" w:rsidRPr="00342AAB" w:rsidRDefault="001936FE" w:rsidP="001936FE">
      <w:pPr>
        <w:pStyle w:val="a3"/>
        <w:shd w:val="clear" w:color="auto" w:fill="FFFFFF"/>
        <w:spacing w:before="0" w:beforeAutospacing="0" w:after="0" w:afterAutospacing="0"/>
        <w:rPr>
          <w:rFonts w:asciiTheme="minorEastAsia" w:eastAsiaTheme="minorEastAsia" w:hAnsiTheme="minorEastAsia" w:cs="新宋体"/>
          <w:color w:val="000000"/>
          <w:sz w:val="15"/>
          <w:szCs w:val="15"/>
        </w:rPr>
      </w:pPr>
      <w:r w:rsidRPr="00342AAB">
        <w:rPr>
          <w:rFonts w:asciiTheme="minorEastAsia" w:eastAsiaTheme="minorEastAsia" w:hAnsiTheme="minorEastAsia" w:cs="新宋体"/>
          <w:color w:val="000000"/>
          <w:sz w:val="15"/>
          <w:szCs w:val="15"/>
        </w:rPr>
        <w:lastRenderedPageBreak/>
        <w:t>#define AV_CH_LAYOUT_5POINT0           (AV_CH_LAYOUT_SURROUND|AV_CH_SIDE_LEFT|AV_CH_SIDE_RIGHT)</w:t>
      </w:r>
    </w:p>
    <w:p w:rsidR="001936FE" w:rsidRPr="00342AAB" w:rsidRDefault="001936FE" w:rsidP="001936FE">
      <w:pPr>
        <w:pStyle w:val="a3"/>
        <w:shd w:val="clear" w:color="auto" w:fill="FFFFFF"/>
        <w:spacing w:before="0" w:beforeAutospacing="0" w:after="0" w:afterAutospacing="0"/>
        <w:rPr>
          <w:rFonts w:asciiTheme="minorEastAsia" w:eastAsiaTheme="minorEastAsia" w:hAnsiTheme="minorEastAsia" w:cs="新宋体"/>
          <w:color w:val="000000"/>
          <w:sz w:val="15"/>
          <w:szCs w:val="15"/>
        </w:rPr>
      </w:pPr>
      <w:r w:rsidRPr="00342AAB">
        <w:rPr>
          <w:rFonts w:asciiTheme="minorEastAsia" w:eastAsiaTheme="minorEastAsia" w:hAnsiTheme="minorEastAsia" w:cs="新宋体"/>
          <w:color w:val="000000"/>
          <w:sz w:val="15"/>
          <w:szCs w:val="15"/>
        </w:rPr>
        <w:t>#define AV_CH_LAYOUT_5POINT1           (AV_CH_LAYOUT_5POINT0|AV_CH_LOW_FREQUENCY)</w:t>
      </w:r>
    </w:p>
    <w:p w:rsidR="001936FE" w:rsidRPr="00342AAB" w:rsidRDefault="001936FE" w:rsidP="001936FE">
      <w:pPr>
        <w:pStyle w:val="a3"/>
        <w:shd w:val="clear" w:color="auto" w:fill="FFFFFF"/>
        <w:spacing w:before="0" w:beforeAutospacing="0" w:after="0" w:afterAutospacing="0"/>
        <w:rPr>
          <w:rFonts w:asciiTheme="minorEastAsia" w:eastAsiaTheme="minorEastAsia" w:hAnsiTheme="minorEastAsia" w:cs="新宋体"/>
          <w:color w:val="000000"/>
          <w:sz w:val="15"/>
          <w:szCs w:val="15"/>
        </w:rPr>
      </w:pPr>
      <w:r w:rsidRPr="00342AAB">
        <w:rPr>
          <w:rFonts w:asciiTheme="minorEastAsia" w:eastAsiaTheme="minorEastAsia" w:hAnsiTheme="minorEastAsia" w:cs="新宋体"/>
          <w:color w:val="000000"/>
          <w:sz w:val="15"/>
          <w:szCs w:val="15"/>
        </w:rPr>
        <w:t>#define AV_CH_LAYOUT_5POINT0_BACK      (AV_CH_LAYOUT_SURROUND|AV_CH_BACK_LEFT|AV_CH_BACK_RIGHT)</w:t>
      </w:r>
    </w:p>
    <w:p w:rsidR="001936FE" w:rsidRPr="00342AAB" w:rsidRDefault="001936FE" w:rsidP="001936FE">
      <w:pPr>
        <w:pStyle w:val="a3"/>
        <w:shd w:val="clear" w:color="auto" w:fill="FFFFFF"/>
        <w:spacing w:before="0" w:beforeAutospacing="0" w:after="0" w:afterAutospacing="0"/>
        <w:rPr>
          <w:rFonts w:asciiTheme="minorEastAsia" w:eastAsiaTheme="minorEastAsia" w:hAnsiTheme="minorEastAsia" w:cs="新宋体"/>
          <w:color w:val="000000"/>
          <w:sz w:val="15"/>
          <w:szCs w:val="15"/>
        </w:rPr>
      </w:pPr>
      <w:r w:rsidRPr="00342AAB">
        <w:rPr>
          <w:rFonts w:asciiTheme="minorEastAsia" w:eastAsiaTheme="minorEastAsia" w:hAnsiTheme="minorEastAsia" w:cs="新宋体"/>
          <w:color w:val="000000"/>
          <w:sz w:val="15"/>
          <w:szCs w:val="15"/>
        </w:rPr>
        <w:t>#define AV_CH_LAYOUT_5POINT1_BACK      (AV_CH_LAYOUT_5POINT0_BACK|AV_CH_LOW_FREQUENCY)</w:t>
      </w:r>
    </w:p>
    <w:p w:rsidR="001936FE" w:rsidRPr="009465CE" w:rsidRDefault="001936FE" w:rsidP="001936F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9465CE">
        <w:rPr>
          <w:rFonts w:asciiTheme="minorEastAsia" w:eastAsiaTheme="minorEastAsia" w:hAnsiTheme="minorEastAsia" w:cs="新宋体"/>
          <w:color w:val="000000"/>
          <w:sz w:val="21"/>
          <w:szCs w:val="21"/>
        </w:rPr>
        <w:t>libavutil\channel_layout.c里定义</w:t>
      </w:r>
    </w:p>
    <w:p w:rsidR="001936FE" w:rsidRPr="009465CE" w:rsidRDefault="001936FE" w:rsidP="001936F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9465CE">
        <w:rPr>
          <w:rFonts w:asciiTheme="minorEastAsia" w:eastAsiaTheme="minorEastAsia" w:hAnsiTheme="minorEastAsia" w:cs="新宋体"/>
          <w:color w:val="000000"/>
          <w:sz w:val="21"/>
          <w:szCs w:val="21"/>
        </w:rPr>
        <w:t xml:space="preserve">    { "5.1",         6,  AV_CH_LAYOUT_5POINT1_BACK },</w:t>
      </w:r>
    </w:p>
    <w:p w:rsidR="001936FE" w:rsidRPr="009465CE" w:rsidRDefault="001936FE" w:rsidP="001936FE">
      <w:pPr>
        <w:pStyle w:val="a3"/>
        <w:shd w:val="clear" w:color="auto" w:fill="FFFFFF"/>
        <w:spacing w:before="0" w:beforeAutospacing="0" w:after="0" w:afterAutospacing="0"/>
        <w:ind w:firstLineChars="200" w:firstLine="420"/>
        <w:rPr>
          <w:rFonts w:asciiTheme="minorEastAsia" w:eastAsiaTheme="minorEastAsia" w:hAnsiTheme="minorEastAsia" w:cs="新宋体"/>
          <w:color w:val="000000"/>
          <w:sz w:val="21"/>
          <w:szCs w:val="21"/>
        </w:rPr>
      </w:pPr>
      <w:r w:rsidRPr="009465CE">
        <w:rPr>
          <w:rFonts w:asciiTheme="minorEastAsia" w:eastAsiaTheme="minorEastAsia" w:hAnsiTheme="minorEastAsia" w:cs="新宋体"/>
          <w:color w:val="000000"/>
          <w:sz w:val="21"/>
          <w:szCs w:val="21"/>
        </w:rPr>
        <w:t>{ "5.1(side)",   6,  AV_CH_LAYOUT_5POINT1 },</w:t>
      </w:r>
    </w:p>
    <w:p w:rsidR="001936FE" w:rsidRPr="009465CE" w:rsidRDefault="001936FE" w:rsidP="0006659C">
      <w:pPr>
        <w:pStyle w:val="a3"/>
        <w:numPr>
          <w:ilvl w:val="0"/>
          <w:numId w:val="114"/>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9465CE">
        <w:rPr>
          <w:rFonts w:asciiTheme="minorEastAsia" w:eastAsiaTheme="minorEastAsia" w:hAnsiTheme="minorEastAsia" w:cs="新宋体"/>
          <w:color w:val="000000"/>
          <w:sz w:val="21"/>
          <w:szCs w:val="21"/>
        </w:rPr>
        <w:t xml:space="preserve">5.1 即 5.1(back) </w:t>
      </w:r>
      <w:r>
        <w:rPr>
          <w:rFonts w:asciiTheme="minorEastAsia" w:eastAsiaTheme="minorEastAsia" w:hAnsiTheme="minorEastAsia" w:cs="新宋体"/>
          <w:color w:val="000000"/>
          <w:sz w:val="21"/>
          <w:szCs w:val="21"/>
        </w:rPr>
        <w:t>,</w:t>
      </w:r>
      <w:r w:rsidRPr="009465CE">
        <w:rPr>
          <w:rFonts w:asciiTheme="minorEastAsia" w:eastAsiaTheme="minorEastAsia" w:hAnsiTheme="minorEastAsia" w:cs="新宋体"/>
          <w:color w:val="000000"/>
          <w:sz w:val="21"/>
          <w:szCs w:val="21"/>
        </w:rPr>
        <w:t>AV_CH_LAYOUT_5POINT1_BACK，即 FL（front左）+FR</w:t>
      </w:r>
      <w:r w:rsidR="00901A51">
        <w:rPr>
          <w:rFonts w:asciiTheme="minorEastAsia" w:eastAsiaTheme="minorEastAsia" w:hAnsiTheme="minorEastAsia" w:cs="新宋体"/>
          <w:color w:val="000000"/>
          <w:sz w:val="21"/>
          <w:szCs w:val="21"/>
        </w:rPr>
        <w:t>（</w:t>
      </w:r>
      <w:r w:rsidR="00901A51">
        <w:rPr>
          <w:rFonts w:asciiTheme="minorEastAsia" w:eastAsiaTheme="minorEastAsia" w:hAnsiTheme="minorEastAsia" w:cs="新宋体" w:hint="eastAsia"/>
          <w:color w:val="000000"/>
          <w:sz w:val="21"/>
          <w:szCs w:val="21"/>
        </w:rPr>
        <w:t>front</w:t>
      </w:r>
      <w:r w:rsidRPr="009465CE">
        <w:rPr>
          <w:rFonts w:asciiTheme="minorEastAsia" w:eastAsiaTheme="minorEastAsia" w:hAnsiTheme="minorEastAsia" w:cs="新宋体"/>
          <w:color w:val="000000"/>
          <w:sz w:val="21"/>
          <w:szCs w:val="21"/>
        </w:rPr>
        <w:t>右）+FC（</w:t>
      </w:r>
      <w:r>
        <w:rPr>
          <w:rFonts w:asciiTheme="minorEastAsia" w:eastAsiaTheme="minorEastAsia" w:hAnsiTheme="minorEastAsia" w:cs="新宋体" w:hint="eastAsia"/>
          <w:color w:val="000000"/>
          <w:sz w:val="21"/>
          <w:szCs w:val="21"/>
        </w:rPr>
        <w:t>前</w:t>
      </w:r>
      <w:r>
        <w:rPr>
          <w:rFonts w:asciiTheme="minorEastAsia" w:eastAsiaTheme="minorEastAsia" w:hAnsiTheme="minorEastAsia" w:cs="新宋体"/>
          <w:color w:val="000000"/>
          <w:sz w:val="21"/>
          <w:szCs w:val="21"/>
        </w:rPr>
        <w:t>中</w:t>
      </w:r>
      <w:r w:rsidRPr="009465CE">
        <w:rPr>
          <w:rFonts w:asciiTheme="minorEastAsia" w:eastAsiaTheme="minorEastAsia" w:hAnsiTheme="minorEastAsia" w:cs="新宋体"/>
          <w:color w:val="000000"/>
          <w:sz w:val="21"/>
          <w:szCs w:val="21"/>
        </w:rPr>
        <w:t>）+LFE（low-frequency effects ）+BL（后左）+BR（后右）</w:t>
      </w:r>
    </w:p>
    <w:p w:rsidR="001936FE" w:rsidRDefault="001936FE" w:rsidP="0006659C">
      <w:pPr>
        <w:pStyle w:val="a3"/>
        <w:numPr>
          <w:ilvl w:val="0"/>
          <w:numId w:val="114"/>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9465CE">
        <w:rPr>
          <w:rFonts w:asciiTheme="minorEastAsia" w:eastAsiaTheme="minorEastAsia" w:hAnsiTheme="minorEastAsia" w:cs="新宋体"/>
          <w:color w:val="000000"/>
          <w:sz w:val="21"/>
          <w:szCs w:val="21"/>
        </w:rPr>
        <w:t xml:space="preserve">5.1(side) </w:t>
      </w:r>
      <w:r>
        <w:rPr>
          <w:rFonts w:asciiTheme="minorEastAsia" w:eastAsiaTheme="minorEastAsia" w:hAnsiTheme="minorEastAsia" w:cs="新宋体" w:hint="eastAsia"/>
          <w:color w:val="000000"/>
          <w:sz w:val="21"/>
          <w:szCs w:val="21"/>
        </w:rPr>
        <w:t>即</w:t>
      </w:r>
      <w:r w:rsidRPr="009465CE">
        <w:rPr>
          <w:rFonts w:asciiTheme="minorEastAsia" w:eastAsiaTheme="minorEastAsia" w:hAnsiTheme="minorEastAsia" w:cs="新宋体"/>
          <w:color w:val="000000"/>
          <w:sz w:val="21"/>
          <w:szCs w:val="21"/>
        </w:rPr>
        <w:t>AV_CH_LAYOUT_5POINT1</w:t>
      </w:r>
      <w:r>
        <w:rPr>
          <w:rFonts w:asciiTheme="minorEastAsia" w:eastAsiaTheme="minorEastAsia" w:hAnsiTheme="minorEastAsia" w:cs="新宋体" w:hint="eastAsia"/>
          <w:color w:val="000000"/>
          <w:sz w:val="21"/>
          <w:szCs w:val="21"/>
        </w:rPr>
        <w:t>，</w:t>
      </w:r>
      <w:r w:rsidRPr="009465CE">
        <w:rPr>
          <w:rFonts w:asciiTheme="minorEastAsia" w:eastAsiaTheme="minorEastAsia" w:hAnsiTheme="minorEastAsia" w:cs="新宋体"/>
          <w:color w:val="000000"/>
          <w:sz w:val="21"/>
          <w:szCs w:val="21"/>
        </w:rPr>
        <w:t>FL（front左）+FR（前右）+FC（</w:t>
      </w:r>
      <w:r>
        <w:rPr>
          <w:rFonts w:asciiTheme="minorEastAsia" w:eastAsiaTheme="minorEastAsia" w:hAnsiTheme="minorEastAsia" w:cs="新宋体" w:hint="eastAsia"/>
          <w:color w:val="000000"/>
          <w:sz w:val="21"/>
          <w:szCs w:val="21"/>
        </w:rPr>
        <w:t>前</w:t>
      </w:r>
      <w:r>
        <w:rPr>
          <w:rFonts w:asciiTheme="minorEastAsia" w:eastAsiaTheme="minorEastAsia" w:hAnsiTheme="minorEastAsia" w:cs="新宋体"/>
          <w:color w:val="000000"/>
          <w:sz w:val="21"/>
          <w:szCs w:val="21"/>
        </w:rPr>
        <w:t>中</w:t>
      </w:r>
      <w:r w:rsidRPr="009465CE">
        <w:rPr>
          <w:rFonts w:asciiTheme="minorEastAsia" w:eastAsiaTheme="minorEastAsia" w:hAnsiTheme="minorEastAsia" w:cs="新宋体"/>
          <w:color w:val="000000"/>
          <w:sz w:val="21"/>
          <w:szCs w:val="21"/>
        </w:rPr>
        <w:t>）+LFE（low-frequency effects ）+SL（side left）+SR（side right）</w:t>
      </w:r>
    </w:p>
    <w:p w:rsidR="00674ABA" w:rsidRPr="00674ABA" w:rsidRDefault="00DB430B" w:rsidP="00674ABA">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hint="eastAsia"/>
          <w:b/>
          <w:bCs/>
          <w:color w:val="000000" w:themeColor="text1"/>
        </w:rPr>
        <w:t>多</w:t>
      </w:r>
      <w:r w:rsidR="00674ABA" w:rsidRPr="00674ABA">
        <w:rPr>
          <w:rFonts w:ascii="Times New Roman" w:eastAsiaTheme="minorEastAsia" w:hAnsi="Times New Roman" w:cs="Times New Roman" w:hint="eastAsia"/>
          <w:b/>
          <w:bCs/>
          <w:color w:val="000000" w:themeColor="text1"/>
        </w:rPr>
        <w:t>音轨</w:t>
      </w:r>
      <w:r>
        <w:rPr>
          <w:rFonts w:ascii="Times New Roman" w:eastAsiaTheme="minorEastAsia" w:hAnsi="Times New Roman" w:cs="Times New Roman" w:hint="eastAsia"/>
          <w:b/>
          <w:bCs/>
          <w:color w:val="000000" w:themeColor="text1"/>
        </w:rPr>
        <w:t>录音</w:t>
      </w:r>
      <w:r w:rsidR="00674ABA" w:rsidRPr="00674ABA">
        <w:rPr>
          <w:rFonts w:ascii="Times New Roman" w:eastAsiaTheme="minorEastAsia" w:hAnsi="Times New Roman" w:cs="Times New Roman" w:hint="eastAsia"/>
          <w:b/>
          <w:bCs/>
          <w:color w:val="000000" w:themeColor="text1"/>
        </w:rPr>
        <w:t>与</w:t>
      </w:r>
      <w:r>
        <w:rPr>
          <w:rFonts w:ascii="Times New Roman" w:eastAsiaTheme="minorEastAsia" w:hAnsi="Times New Roman" w:cs="Times New Roman" w:hint="eastAsia"/>
          <w:b/>
          <w:bCs/>
          <w:color w:val="000000" w:themeColor="text1"/>
        </w:rPr>
        <w:t>多</w:t>
      </w:r>
      <w:r w:rsidR="00674ABA" w:rsidRPr="00674ABA">
        <w:rPr>
          <w:rFonts w:ascii="Times New Roman" w:eastAsiaTheme="minorEastAsia" w:hAnsi="Times New Roman" w:cs="Times New Roman" w:hint="eastAsia"/>
          <w:b/>
          <w:bCs/>
          <w:color w:val="000000" w:themeColor="text1"/>
        </w:rPr>
        <w:t>声道</w:t>
      </w:r>
      <w:r>
        <w:rPr>
          <w:rFonts w:ascii="Times New Roman" w:eastAsiaTheme="minorEastAsia" w:hAnsi="Times New Roman" w:cs="Times New Roman" w:hint="eastAsia"/>
          <w:b/>
          <w:bCs/>
          <w:color w:val="000000" w:themeColor="text1"/>
        </w:rPr>
        <w:t>录音</w:t>
      </w:r>
      <w:r w:rsidR="00674ABA" w:rsidRPr="00674ABA">
        <w:rPr>
          <w:rFonts w:ascii="Times New Roman" w:eastAsiaTheme="minorEastAsia" w:hAnsi="Times New Roman" w:cs="Times New Roman" w:hint="eastAsia"/>
          <w:b/>
          <w:bCs/>
          <w:color w:val="000000" w:themeColor="text1"/>
        </w:rPr>
        <w:t>：</w:t>
      </w:r>
    </w:p>
    <w:p w:rsidR="00674ABA" w:rsidRPr="00B12BD7" w:rsidRDefault="00B12BD7" w:rsidP="00674ABA">
      <w:pPr>
        <w:rPr>
          <w:rFonts w:asciiTheme="minorEastAsia" w:hAnsiTheme="minorEastAsia" w:cs="Times New Roman"/>
          <w:color w:val="000000"/>
          <w:szCs w:val="21"/>
          <w:shd w:val="clear" w:color="auto" w:fill="FFFFFF"/>
        </w:rPr>
      </w:pPr>
      <w:r w:rsidRPr="00B12BD7">
        <w:rPr>
          <w:rFonts w:asciiTheme="minorEastAsia" w:hAnsiTheme="minorEastAsia" w:cs="Times New Roman" w:hint="eastAsia"/>
          <w:color w:val="000000"/>
          <w:szCs w:val="21"/>
          <w:shd w:val="clear" w:color="auto" w:fill="FFFFFF"/>
        </w:rPr>
        <w:t>多音轨视频文件，</w:t>
      </w:r>
      <w:r w:rsidR="00674ABA" w:rsidRPr="00B12BD7">
        <w:rPr>
          <w:rFonts w:asciiTheme="minorEastAsia" w:hAnsiTheme="minorEastAsia" w:cs="Times New Roman"/>
          <w:color w:val="000000"/>
          <w:szCs w:val="21"/>
          <w:shd w:val="clear" w:color="auto" w:fill="FFFFFF"/>
        </w:rPr>
        <w:t>音轨之间一般是独立的</w:t>
      </w:r>
      <w:r w:rsidRPr="00B12BD7">
        <w:rPr>
          <w:rFonts w:asciiTheme="minorEastAsia" w:hAnsiTheme="minorEastAsia" w:cs="Times New Roman" w:hint="eastAsia"/>
          <w:color w:val="000000"/>
          <w:szCs w:val="21"/>
          <w:shd w:val="clear" w:color="auto" w:fill="FFFFFF"/>
        </w:rPr>
        <w:t>，</w:t>
      </w:r>
      <w:r w:rsidRPr="00B12BD7">
        <w:rPr>
          <w:rFonts w:asciiTheme="minorEastAsia" w:hAnsiTheme="minorEastAsia" w:cs="Times New Roman"/>
          <w:color w:val="000000"/>
          <w:szCs w:val="21"/>
          <w:shd w:val="clear" w:color="auto" w:fill="FFFFFF"/>
        </w:rPr>
        <w:t>最常见</w:t>
      </w:r>
      <w:r w:rsidR="00674ABA" w:rsidRPr="00B12BD7">
        <w:rPr>
          <w:rFonts w:asciiTheme="minorEastAsia" w:hAnsiTheme="minorEastAsia" w:cs="Times New Roman"/>
          <w:color w:val="000000"/>
          <w:szCs w:val="21"/>
          <w:shd w:val="clear" w:color="auto" w:fill="FFFFFF"/>
        </w:rPr>
        <w:t>应用场景</w:t>
      </w:r>
      <w:r w:rsidRPr="00B12BD7">
        <w:rPr>
          <w:rFonts w:asciiTheme="minorEastAsia" w:hAnsiTheme="minorEastAsia" w:cs="Times New Roman" w:hint="eastAsia"/>
          <w:color w:val="000000"/>
          <w:szCs w:val="21"/>
          <w:shd w:val="clear" w:color="auto" w:fill="FFFFFF"/>
        </w:rPr>
        <w:t>如</w:t>
      </w:r>
      <w:r w:rsidR="00DB430B">
        <w:rPr>
          <w:rFonts w:asciiTheme="minorEastAsia" w:hAnsiTheme="minorEastAsia" w:cs="Times New Roman"/>
          <w:color w:val="000000"/>
          <w:szCs w:val="21"/>
          <w:shd w:val="clear" w:color="auto" w:fill="FFFFFF"/>
        </w:rPr>
        <w:t>影片的语言</w:t>
      </w:r>
      <w:r w:rsidR="00DB430B">
        <w:rPr>
          <w:rFonts w:asciiTheme="minorEastAsia" w:hAnsiTheme="minorEastAsia" w:cs="Times New Roman" w:hint="eastAsia"/>
          <w:color w:val="000000"/>
          <w:szCs w:val="21"/>
          <w:shd w:val="clear" w:color="auto" w:fill="FFFFFF"/>
        </w:rPr>
        <w:t>，</w:t>
      </w:r>
      <w:r w:rsidR="00DB430B">
        <w:rPr>
          <w:rFonts w:asciiTheme="minorEastAsia" w:hAnsiTheme="minorEastAsia" w:cs="Times New Roman"/>
          <w:color w:val="000000"/>
          <w:szCs w:val="21"/>
          <w:shd w:val="clear" w:color="auto" w:fill="FFFFFF"/>
        </w:rPr>
        <w:t>国语、英语</w:t>
      </w:r>
      <w:r w:rsidR="00DB430B">
        <w:rPr>
          <w:rFonts w:asciiTheme="minorEastAsia" w:hAnsiTheme="minorEastAsia" w:cs="Times New Roman" w:hint="eastAsia"/>
          <w:color w:val="000000"/>
          <w:szCs w:val="21"/>
          <w:shd w:val="clear" w:color="auto" w:fill="FFFFFF"/>
        </w:rPr>
        <w:t>等。</w:t>
      </w:r>
    </w:p>
    <w:p w:rsidR="00B12BD7" w:rsidRPr="00B12BD7" w:rsidRDefault="00B12BD7" w:rsidP="00674ABA">
      <w:pPr>
        <w:rPr>
          <w:rFonts w:asciiTheme="minorEastAsia" w:hAnsiTheme="minorEastAsia" w:cs="Times New Roman"/>
          <w:color w:val="000000"/>
          <w:szCs w:val="21"/>
          <w:shd w:val="clear" w:color="auto" w:fill="FFFFFF"/>
        </w:rPr>
      </w:pPr>
    </w:p>
    <w:p w:rsidR="00B12BD7" w:rsidRPr="00B12BD7" w:rsidRDefault="00674ABA" w:rsidP="00674ABA">
      <w:pPr>
        <w:rPr>
          <w:rFonts w:asciiTheme="minorEastAsia" w:hAnsiTheme="minorEastAsia" w:cs="Times New Roman"/>
        </w:rPr>
      </w:pPr>
      <w:r w:rsidRPr="00B12BD7">
        <w:rPr>
          <w:rFonts w:asciiTheme="minorEastAsia" w:hAnsiTheme="minorEastAsia" w:cs="Times New Roman" w:hint="eastAsia"/>
        </w:rPr>
        <w:t>为</w:t>
      </w:r>
      <w:r w:rsidRPr="00B12BD7">
        <w:rPr>
          <w:rFonts w:asciiTheme="minorEastAsia" w:hAnsiTheme="minorEastAsia" w:cs="Times New Roman"/>
        </w:rPr>
        <w:t>什么播放器还要区分左右声道呢？</w:t>
      </w:r>
    </w:p>
    <w:p w:rsidR="00674ABA" w:rsidRPr="00B12BD7" w:rsidRDefault="00674ABA" w:rsidP="00674ABA">
      <w:pPr>
        <w:rPr>
          <w:rFonts w:asciiTheme="minorEastAsia" w:hAnsiTheme="minorEastAsia" w:cs="Times New Roman"/>
        </w:rPr>
      </w:pPr>
      <w:r w:rsidRPr="00B12BD7">
        <w:rPr>
          <w:rFonts w:asciiTheme="minorEastAsia" w:hAnsiTheme="minorEastAsia" w:cs="Times New Roman"/>
        </w:rPr>
        <w:t>因为VCD时代不支持多音轨，这时声道代替了音轨的功能，可以用每个声道记录一种语言的声音，然后选择左右声道就可以</w:t>
      </w:r>
      <w:r w:rsidRPr="00B12BD7">
        <w:rPr>
          <w:rFonts w:asciiTheme="minorEastAsia" w:hAnsiTheme="minorEastAsia" w:cs="Times New Roman" w:hint="eastAsia"/>
        </w:rPr>
        <w:t>更换</w:t>
      </w:r>
      <w:r w:rsidRPr="00B12BD7">
        <w:rPr>
          <w:rFonts w:asciiTheme="minorEastAsia" w:hAnsiTheme="minorEastAsia" w:cs="Times New Roman"/>
        </w:rPr>
        <w:t>国语</w:t>
      </w:r>
      <w:r w:rsidR="00B12BD7">
        <w:rPr>
          <w:rFonts w:asciiTheme="minorEastAsia" w:hAnsiTheme="minorEastAsia" w:cs="Times New Roman" w:hint="eastAsia"/>
        </w:rPr>
        <w:t>、</w:t>
      </w:r>
      <w:r w:rsidRPr="00B12BD7">
        <w:rPr>
          <w:rFonts w:asciiTheme="minorEastAsia" w:hAnsiTheme="minorEastAsia" w:cs="Times New Roman" w:hint="eastAsia"/>
        </w:rPr>
        <w:t>英</w:t>
      </w:r>
      <w:r w:rsidRPr="00B12BD7">
        <w:rPr>
          <w:rFonts w:asciiTheme="minorEastAsia" w:hAnsiTheme="minorEastAsia" w:cs="Times New Roman"/>
        </w:rPr>
        <w:t>语。</w:t>
      </w:r>
    </w:p>
    <w:p w:rsidR="00674ABA" w:rsidRPr="00B12BD7" w:rsidRDefault="00674ABA" w:rsidP="00674ABA">
      <w:pPr>
        <w:rPr>
          <w:rFonts w:asciiTheme="minorEastAsia" w:hAnsiTheme="minorEastAsia" w:cs="Times New Roman"/>
        </w:rPr>
      </w:pPr>
    </w:p>
    <w:p w:rsidR="00B12BD7" w:rsidRPr="001E35E2" w:rsidRDefault="00B12BD7" w:rsidP="00674ABA">
      <w:pPr>
        <w:rPr>
          <w:rFonts w:asciiTheme="minorEastAsia" w:hAnsiTheme="minorEastAsia" w:cs="Times New Roman"/>
          <w:szCs w:val="21"/>
        </w:rPr>
      </w:pPr>
      <w:r w:rsidRPr="001E35E2">
        <w:rPr>
          <w:rFonts w:asciiTheme="minorEastAsia" w:hAnsiTheme="minorEastAsia" w:cs="Times New Roman" w:hint="eastAsia"/>
          <w:szCs w:val="21"/>
        </w:rPr>
        <w:t>自然界声音，即使点音源，人听到后，都是立体声。原因如下：</w:t>
      </w:r>
    </w:p>
    <w:p w:rsidR="00B12BD7" w:rsidRPr="001E35E2" w:rsidRDefault="00B12BD7" w:rsidP="00674ABA">
      <w:pPr>
        <w:rPr>
          <w:rFonts w:asciiTheme="minorEastAsia" w:hAnsiTheme="minorEastAsia" w:cs="Times New Roman"/>
          <w:szCs w:val="21"/>
        </w:rPr>
      </w:pPr>
      <w:r w:rsidRPr="001E35E2">
        <w:rPr>
          <w:rFonts w:asciiTheme="minorEastAsia" w:hAnsiTheme="minorEastAsia" w:cs="Times New Roman" w:hint="eastAsia"/>
          <w:szCs w:val="21"/>
        </w:rPr>
        <w:t>（1）</w:t>
      </w:r>
      <w:r w:rsidR="00DB430B">
        <w:rPr>
          <w:rFonts w:asciiTheme="minorEastAsia" w:hAnsiTheme="minorEastAsia" w:cs="Times New Roman" w:hint="eastAsia"/>
          <w:szCs w:val="21"/>
        </w:rPr>
        <w:t>两耳听到声音的音量和时间不同。如有人</w:t>
      </w:r>
      <w:r w:rsidR="00674ABA" w:rsidRPr="001E35E2">
        <w:rPr>
          <w:rFonts w:asciiTheme="minorEastAsia" w:hAnsiTheme="minorEastAsia" w:cs="Times New Roman" w:hint="eastAsia"/>
          <w:szCs w:val="21"/>
        </w:rPr>
        <w:t>在听众左边唱歌，则</w:t>
      </w:r>
      <w:r w:rsidRPr="001E35E2">
        <w:rPr>
          <w:rFonts w:asciiTheme="minorEastAsia" w:hAnsiTheme="minorEastAsia" w:cs="Times New Roman" w:hint="eastAsia"/>
          <w:szCs w:val="21"/>
        </w:rPr>
        <w:t>听众</w:t>
      </w:r>
      <w:r w:rsidR="00DB430B">
        <w:rPr>
          <w:rFonts w:asciiTheme="minorEastAsia" w:hAnsiTheme="minorEastAsia" w:cs="Times New Roman" w:hint="eastAsia"/>
          <w:szCs w:val="21"/>
        </w:rPr>
        <w:t>左耳采集到的声音大并且频率饱满，右耳采集到的声音</w:t>
      </w:r>
      <w:r w:rsidR="00674ABA" w:rsidRPr="001E35E2">
        <w:rPr>
          <w:rFonts w:asciiTheme="minorEastAsia" w:hAnsiTheme="minorEastAsia" w:cs="Times New Roman" w:hint="eastAsia"/>
          <w:szCs w:val="21"/>
        </w:rPr>
        <w:t>小并且很闷，因此听众判断出音源在左方</w:t>
      </w:r>
      <w:r w:rsidRPr="001E35E2">
        <w:rPr>
          <w:rFonts w:asciiTheme="minorEastAsia" w:hAnsiTheme="minorEastAsia" w:cs="Times New Roman" w:hint="eastAsia"/>
          <w:szCs w:val="21"/>
        </w:rPr>
        <w:t>。</w:t>
      </w:r>
    </w:p>
    <w:p w:rsidR="00B12BD7" w:rsidRPr="001E35E2" w:rsidRDefault="00B12BD7" w:rsidP="00674ABA">
      <w:pPr>
        <w:rPr>
          <w:rFonts w:asciiTheme="minorEastAsia" w:hAnsiTheme="minorEastAsia" w:cs="Times New Roman"/>
          <w:szCs w:val="21"/>
        </w:rPr>
      </w:pPr>
      <w:r w:rsidRPr="001E35E2">
        <w:rPr>
          <w:rFonts w:asciiTheme="minorEastAsia" w:hAnsiTheme="minorEastAsia" w:cs="Times New Roman" w:hint="eastAsia"/>
          <w:szCs w:val="21"/>
        </w:rPr>
        <w:t>（2）</w:t>
      </w:r>
      <w:r w:rsidR="00DB430B">
        <w:rPr>
          <w:rFonts w:asciiTheme="minorEastAsia" w:hAnsiTheme="minorEastAsia" w:cs="Times New Roman" w:hint="eastAsia"/>
          <w:szCs w:val="21"/>
        </w:rPr>
        <w:t>空间</w:t>
      </w:r>
      <w:r w:rsidRPr="001E35E2">
        <w:rPr>
          <w:rFonts w:asciiTheme="minorEastAsia" w:hAnsiTheme="minorEastAsia" w:cs="Times New Roman" w:hint="eastAsia"/>
          <w:szCs w:val="21"/>
        </w:rPr>
        <w:t>环境对声音的</w:t>
      </w:r>
      <w:r w:rsidR="00DB430B">
        <w:rPr>
          <w:rFonts w:asciiTheme="minorEastAsia" w:hAnsiTheme="minorEastAsia" w:cs="Times New Roman" w:hint="eastAsia"/>
          <w:szCs w:val="21"/>
        </w:rPr>
        <w:t>复杂反射折射</w:t>
      </w:r>
      <w:r w:rsidRPr="001E35E2">
        <w:rPr>
          <w:rFonts w:asciiTheme="minorEastAsia" w:hAnsiTheme="minorEastAsia" w:cs="Times New Roman" w:hint="eastAsia"/>
          <w:szCs w:val="21"/>
        </w:rPr>
        <w:t>。比</w:t>
      </w:r>
      <w:r w:rsidR="00DB430B">
        <w:rPr>
          <w:rFonts w:asciiTheme="minorEastAsia" w:hAnsiTheme="minorEastAsia" w:cs="Times New Roman" w:hint="eastAsia"/>
          <w:szCs w:val="21"/>
        </w:rPr>
        <w:t>如在一个山洞里</w:t>
      </w:r>
      <w:r w:rsidRPr="001E35E2">
        <w:rPr>
          <w:rFonts w:asciiTheme="minorEastAsia" w:hAnsiTheme="minorEastAsia" w:cs="Times New Roman" w:hint="eastAsia"/>
          <w:szCs w:val="21"/>
        </w:rPr>
        <w:t>传</w:t>
      </w:r>
      <w:r w:rsidR="00DB430B">
        <w:rPr>
          <w:rFonts w:asciiTheme="minorEastAsia" w:hAnsiTheme="minorEastAsia" w:cs="Times New Roman" w:hint="eastAsia"/>
          <w:szCs w:val="21"/>
        </w:rPr>
        <w:t>过</w:t>
      </w:r>
      <w:r w:rsidRPr="001E35E2">
        <w:rPr>
          <w:rFonts w:asciiTheme="minorEastAsia" w:hAnsiTheme="minorEastAsia" w:cs="Times New Roman" w:hint="eastAsia"/>
          <w:szCs w:val="21"/>
        </w:rPr>
        <w:t>来一个声音，</w:t>
      </w:r>
      <w:r w:rsidR="00DB430B">
        <w:rPr>
          <w:rFonts w:asciiTheme="minorEastAsia" w:hAnsiTheme="minorEastAsia" w:cs="Times New Roman" w:hint="eastAsia"/>
          <w:szCs w:val="21"/>
        </w:rPr>
        <w:t>除了能听</w:t>
      </w:r>
      <w:r w:rsidRPr="001E35E2">
        <w:rPr>
          <w:rFonts w:asciiTheme="minorEastAsia" w:hAnsiTheme="minorEastAsia" w:cs="Times New Roman" w:hint="eastAsia"/>
          <w:szCs w:val="21"/>
        </w:rPr>
        <w:t>清楚声音内容外，还伴随着大量的轰隆隆声，那么</w:t>
      </w:r>
      <w:r w:rsidR="00DB430B">
        <w:rPr>
          <w:rFonts w:asciiTheme="minorEastAsia" w:hAnsiTheme="minorEastAsia" w:cs="Times New Roman" w:hint="eastAsia"/>
          <w:szCs w:val="21"/>
        </w:rPr>
        <w:t>听众</w:t>
      </w:r>
      <w:r w:rsidRPr="001E35E2">
        <w:rPr>
          <w:rFonts w:asciiTheme="minorEastAsia" w:hAnsiTheme="minorEastAsia" w:cs="Times New Roman" w:hint="eastAsia"/>
          <w:szCs w:val="21"/>
        </w:rPr>
        <w:t>即使没有睁开眼睛，也会判断出，嗯，这是在一个山洞里。声波在墙壁上不停的反射</w:t>
      </w:r>
      <w:r w:rsidR="00DB430B">
        <w:rPr>
          <w:rFonts w:asciiTheme="minorEastAsia" w:hAnsiTheme="minorEastAsia" w:cs="Times New Roman" w:hint="eastAsia"/>
          <w:szCs w:val="21"/>
        </w:rPr>
        <w:t>折射后</w:t>
      </w:r>
      <w:r w:rsidRPr="001E35E2">
        <w:rPr>
          <w:rFonts w:asciiTheme="minorEastAsia" w:hAnsiTheme="minorEastAsia" w:cs="Times New Roman" w:hint="eastAsia"/>
          <w:szCs w:val="21"/>
        </w:rPr>
        <w:t>传递到耳朵里，反射的频率高低、频率速度、叠加的层次</w:t>
      </w:r>
      <w:r w:rsidR="006D5EEE" w:rsidRPr="001E35E2">
        <w:rPr>
          <w:rFonts w:asciiTheme="minorEastAsia" w:hAnsiTheme="minorEastAsia" w:cs="Times New Roman" w:hint="eastAsia"/>
          <w:szCs w:val="21"/>
        </w:rPr>
        <w:t>等</w:t>
      </w:r>
      <w:r w:rsidR="00DB430B">
        <w:rPr>
          <w:rFonts w:asciiTheme="minorEastAsia" w:hAnsiTheme="minorEastAsia" w:cs="Times New Roman" w:hint="eastAsia"/>
          <w:szCs w:val="21"/>
        </w:rPr>
        <w:t>会</w:t>
      </w:r>
      <w:r w:rsidRPr="001E35E2">
        <w:rPr>
          <w:rFonts w:asciiTheme="minorEastAsia" w:hAnsiTheme="minorEastAsia" w:cs="Times New Roman" w:hint="eastAsia"/>
          <w:szCs w:val="21"/>
        </w:rPr>
        <w:t>让听众</w:t>
      </w:r>
      <w:r w:rsidR="00DB430B">
        <w:rPr>
          <w:rFonts w:asciiTheme="minorEastAsia" w:hAnsiTheme="minorEastAsia" w:cs="Times New Roman" w:hint="eastAsia"/>
          <w:szCs w:val="21"/>
        </w:rPr>
        <w:t>感觉身处在房间里或者音乐大厅或者</w:t>
      </w:r>
      <w:r w:rsidRPr="001E35E2">
        <w:rPr>
          <w:rFonts w:asciiTheme="minorEastAsia" w:hAnsiTheme="minorEastAsia" w:cs="Times New Roman" w:hint="eastAsia"/>
          <w:szCs w:val="21"/>
        </w:rPr>
        <w:t>山洞或者旷野中。</w:t>
      </w:r>
    </w:p>
    <w:p w:rsidR="00674ABA" w:rsidRPr="001E35E2" w:rsidRDefault="00674ABA" w:rsidP="00674ABA">
      <w:pPr>
        <w:rPr>
          <w:rFonts w:asciiTheme="minorEastAsia" w:hAnsiTheme="minorEastAsia" w:cs="Times New Roman"/>
          <w:szCs w:val="21"/>
        </w:rPr>
      </w:pPr>
    </w:p>
    <w:p w:rsidR="007F01CB" w:rsidRPr="001E35E2" w:rsidRDefault="002A44A5" w:rsidP="002A44A5">
      <w:pPr>
        <w:rPr>
          <w:rFonts w:asciiTheme="minorEastAsia" w:hAnsiTheme="minorEastAsia" w:cs="Times New Roman"/>
          <w:szCs w:val="21"/>
        </w:rPr>
      </w:pPr>
      <w:r w:rsidRPr="001E35E2">
        <w:rPr>
          <w:rFonts w:asciiTheme="minorEastAsia" w:hAnsiTheme="minorEastAsia" w:cs="Times New Roman" w:hint="eastAsia"/>
          <w:szCs w:val="21"/>
        </w:rPr>
        <w:t>音乐创作者</w:t>
      </w:r>
      <w:r w:rsidR="001E35E2" w:rsidRPr="001E35E2">
        <w:rPr>
          <w:rFonts w:asciiTheme="minorEastAsia" w:hAnsiTheme="minorEastAsia" w:cs="Times New Roman" w:hint="eastAsia"/>
          <w:szCs w:val="21"/>
        </w:rPr>
        <w:t>如何将</w:t>
      </w:r>
      <w:r w:rsidRPr="001E35E2">
        <w:rPr>
          <w:rFonts w:asciiTheme="minorEastAsia" w:hAnsiTheme="minorEastAsia" w:cs="Times New Roman" w:hint="eastAsia"/>
          <w:szCs w:val="21"/>
        </w:rPr>
        <w:t>采集到的单声道</w:t>
      </w:r>
      <w:r w:rsidR="007F01CB" w:rsidRPr="001E35E2">
        <w:rPr>
          <w:rFonts w:asciiTheme="minorEastAsia" w:hAnsiTheme="minorEastAsia" w:cs="Times New Roman" w:hint="eastAsia"/>
          <w:szCs w:val="21"/>
        </w:rPr>
        <w:t>制作为多声道</w:t>
      </w:r>
      <w:r w:rsidR="001E35E2" w:rsidRPr="001E35E2">
        <w:rPr>
          <w:rFonts w:asciiTheme="minorEastAsia" w:hAnsiTheme="minorEastAsia" w:cs="Times New Roman" w:hint="eastAsia"/>
          <w:szCs w:val="21"/>
        </w:rPr>
        <w:t>音频？</w:t>
      </w:r>
    </w:p>
    <w:p w:rsidR="002A44A5" w:rsidRPr="001E35E2" w:rsidRDefault="001E35E2" w:rsidP="0006659C">
      <w:pPr>
        <w:pStyle w:val="a9"/>
        <w:numPr>
          <w:ilvl w:val="0"/>
          <w:numId w:val="115"/>
        </w:numPr>
        <w:ind w:firstLineChars="0"/>
        <w:rPr>
          <w:rFonts w:asciiTheme="minorEastAsia" w:hAnsiTheme="minorEastAsia" w:cs="Times New Roman"/>
          <w:szCs w:val="21"/>
        </w:rPr>
      </w:pPr>
      <w:r w:rsidRPr="001E35E2">
        <w:rPr>
          <w:rFonts w:asciiTheme="minorEastAsia" w:hAnsiTheme="minorEastAsia" w:cs="Times New Roman" w:hint="eastAsia"/>
          <w:szCs w:val="21"/>
        </w:rPr>
        <w:t>摆位。模拟现实中单一声音因为与听者相对位置不同</w:t>
      </w:r>
      <w:r w:rsidR="00DB430B">
        <w:rPr>
          <w:rFonts w:asciiTheme="minorEastAsia" w:hAnsiTheme="minorEastAsia" w:cs="Times New Roman" w:hint="eastAsia"/>
          <w:szCs w:val="21"/>
        </w:rPr>
        <w:t>而</w:t>
      </w:r>
      <w:r w:rsidRPr="001E35E2">
        <w:rPr>
          <w:rFonts w:asciiTheme="minorEastAsia" w:hAnsiTheme="minorEastAsia" w:cs="Times New Roman" w:hint="eastAsia"/>
          <w:szCs w:val="21"/>
        </w:rPr>
        <w:t>形成双耳立体声的过程。创作者</w:t>
      </w:r>
      <w:r w:rsidR="007F01CB" w:rsidRPr="001E35E2">
        <w:rPr>
          <w:rFonts w:asciiTheme="minorEastAsia" w:hAnsiTheme="minorEastAsia" w:cs="Times New Roman" w:hint="eastAsia"/>
          <w:szCs w:val="21"/>
        </w:rPr>
        <w:t>设定</w:t>
      </w:r>
      <w:r w:rsidR="002A44A5" w:rsidRPr="001E35E2">
        <w:rPr>
          <w:rFonts w:asciiTheme="minorEastAsia" w:hAnsiTheme="minorEastAsia" w:cs="Times New Roman"/>
          <w:szCs w:val="21"/>
        </w:rPr>
        <w:t>歌手相对</w:t>
      </w:r>
      <w:r w:rsidRPr="001E35E2">
        <w:rPr>
          <w:rFonts w:asciiTheme="minorEastAsia" w:hAnsiTheme="minorEastAsia" w:cs="Times New Roman" w:hint="eastAsia"/>
          <w:szCs w:val="21"/>
        </w:rPr>
        <w:t>听者</w:t>
      </w:r>
      <w:r w:rsidR="007F01CB" w:rsidRPr="001E35E2">
        <w:rPr>
          <w:rFonts w:asciiTheme="minorEastAsia" w:hAnsiTheme="minorEastAsia" w:cs="Times New Roman" w:hint="eastAsia"/>
          <w:szCs w:val="21"/>
        </w:rPr>
        <w:t>的位置</w:t>
      </w:r>
      <w:r w:rsidRPr="001E35E2">
        <w:rPr>
          <w:rFonts w:asciiTheme="minorEastAsia" w:hAnsiTheme="minorEastAsia" w:cs="Times New Roman" w:hint="eastAsia"/>
          <w:szCs w:val="21"/>
        </w:rPr>
        <w:t>，是在听者左边</w:t>
      </w:r>
      <w:r w:rsidR="00DB430B">
        <w:rPr>
          <w:rFonts w:asciiTheme="minorEastAsia" w:hAnsiTheme="minorEastAsia" w:cs="Times New Roman" w:hint="eastAsia"/>
          <w:szCs w:val="21"/>
        </w:rPr>
        <w:t>，</w:t>
      </w:r>
      <w:r w:rsidRPr="001E35E2">
        <w:rPr>
          <w:rFonts w:asciiTheme="minorEastAsia" w:hAnsiTheme="minorEastAsia" w:cs="Times New Roman" w:hint="eastAsia"/>
          <w:szCs w:val="21"/>
        </w:rPr>
        <w:t>还是</w:t>
      </w:r>
      <w:r w:rsidR="00DB430B">
        <w:rPr>
          <w:rFonts w:asciiTheme="minorEastAsia" w:hAnsiTheme="minorEastAsia" w:cs="Times New Roman" w:hint="eastAsia"/>
          <w:szCs w:val="21"/>
        </w:rPr>
        <w:t>在听者</w:t>
      </w:r>
      <w:r w:rsidRPr="001E35E2">
        <w:rPr>
          <w:rFonts w:asciiTheme="minorEastAsia" w:hAnsiTheme="minorEastAsia" w:cs="Times New Roman" w:hint="eastAsia"/>
          <w:szCs w:val="21"/>
        </w:rPr>
        <w:t>右边</w:t>
      </w:r>
      <w:r w:rsidR="00DB430B">
        <w:rPr>
          <w:rFonts w:asciiTheme="minorEastAsia" w:hAnsiTheme="minorEastAsia" w:cs="Times New Roman" w:hint="eastAsia"/>
          <w:szCs w:val="21"/>
        </w:rPr>
        <w:t>？</w:t>
      </w:r>
      <w:r w:rsidRPr="001E35E2">
        <w:rPr>
          <w:rFonts w:asciiTheme="minorEastAsia" w:hAnsiTheme="minorEastAsia" w:cs="Times New Roman" w:hint="eastAsia"/>
          <w:szCs w:val="21"/>
        </w:rPr>
        <w:t>然后</w:t>
      </w:r>
      <w:r w:rsidR="002A44A5" w:rsidRPr="001E35E2">
        <w:rPr>
          <w:rFonts w:asciiTheme="minorEastAsia" w:hAnsiTheme="minorEastAsia" w:cs="Times New Roman"/>
          <w:szCs w:val="21"/>
        </w:rPr>
        <w:t>通过软件</w:t>
      </w:r>
      <w:r w:rsidR="007F01CB" w:rsidRPr="001E35E2">
        <w:rPr>
          <w:rFonts w:asciiTheme="minorEastAsia" w:hAnsiTheme="minorEastAsia" w:cs="Times New Roman" w:hint="eastAsia"/>
          <w:szCs w:val="21"/>
        </w:rPr>
        <w:t>复制单声道为左右</w:t>
      </w:r>
      <w:r w:rsidR="00DB430B">
        <w:rPr>
          <w:rFonts w:asciiTheme="minorEastAsia" w:hAnsiTheme="minorEastAsia" w:cs="Times New Roman" w:hint="eastAsia"/>
          <w:szCs w:val="21"/>
        </w:rPr>
        <w:t>两个</w:t>
      </w:r>
      <w:r w:rsidR="007F01CB" w:rsidRPr="001E35E2">
        <w:rPr>
          <w:rFonts w:asciiTheme="minorEastAsia" w:hAnsiTheme="minorEastAsia" w:cs="Times New Roman" w:hint="eastAsia"/>
          <w:szCs w:val="21"/>
        </w:rPr>
        <w:t>声道</w:t>
      </w:r>
      <w:r w:rsidR="002A44A5" w:rsidRPr="001E35E2">
        <w:rPr>
          <w:rFonts w:asciiTheme="minorEastAsia" w:hAnsiTheme="minorEastAsia" w:cs="Times New Roman"/>
          <w:szCs w:val="21"/>
        </w:rPr>
        <w:t>，左声道加强，右声道减弱，</w:t>
      </w:r>
      <w:r w:rsidRPr="001E35E2">
        <w:rPr>
          <w:rFonts w:asciiTheme="minorEastAsia" w:hAnsiTheme="minorEastAsia" w:cs="Times New Roman" w:hint="eastAsia"/>
          <w:szCs w:val="21"/>
        </w:rPr>
        <w:t>则</w:t>
      </w:r>
      <w:r w:rsidR="002A44A5" w:rsidRPr="001E35E2">
        <w:rPr>
          <w:rFonts w:asciiTheme="minorEastAsia" w:hAnsiTheme="minorEastAsia" w:cs="Times New Roman"/>
          <w:szCs w:val="21"/>
        </w:rPr>
        <w:t>听着</w:t>
      </w:r>
      <w:r w:rsidR="007F01CB" w:rsidRPr="001E35E2">
        <w:rPr>
          <w:rFonts w:asciiTheme="minorEastAsia" w:hAnsiTheme="minorEastAsia" w:cs="Times New Roman" w:hint="eastAsia"/>
          <w:szCs w:val="21"/>
        </w:rPr>
        <w:t>歌手在左边，</w:t>
      </w:r>
      <w:r w:rsidR="007F01CB" w:rsidRPr="001E35E2">
        <w:rPr>
          <w:rFonts w:asciiTheme="minorEastAsia" w:hAnsiTheme="minorEastAsia" w:cs="Times New Roman"/>
          <w:szCs w:val="21"/>
        </w:rPr>
        <w:t>反过来</w:t>
      </w:r>
      <w:r w:rsidR="007F01CB" w:rsidRPr="001E35E2">
        <w:rPr>
          <w:rFonts w:asciiTheme="minorEastAsia" w:hAnsiTheme="minorEastAsia" w:cs="Times New Roman" w:hint="eastAsia"/>
          <w:szCs w:val="21"/>
        </w:rPr>
        <w:t>则</w:t>
      </w:r>
      <w:r w:rsidR="007F01CB" w:rsidRPr="001E35E2">
        <w:rPr>
          <w:rFonts w:asciiTheme="minorEastAsia" w:hAnsiTheme="minorEastAsia" w:cs="Times New Roman"/>
          <w:szCs w:val="21"/>
        </w:rPr>
        <w:t>听着</w:t>
      </w:r>
      <w:r w:rsidR="007F01CB" w:rsidRPr="001E35E2">
        <w:rPr>
          <w:rFonts w:asciiTheme="minorEastAsia" w:hAnsiTheme="minorEastAsia" w:cs="Times New Roman" w:hint="eastAsia"/>
          <w:szCs w:val="21"/>
        </w:rPr>
        <w:t>歌手在</w:t>
      </w:r>
      <w:r w:rsidR="007F01CB" w:rsidRPr="001E35E2">
        <w:rPr>
          <w:rFonts w:asciiTheme="minorEastAsia" w:hAnsiTheme="minorEastAsia" w:cs="Times New Roman"/>
          <w:szCs w:val="21"/>
        </w:rPr>
        <w:t>右</w:t>
      </w:r>
      <w:r w:rsidR="007F01CB" w:rsidRPr="001E35E2">
        <w:rPr>
          <w:rFonts w:asciiTheme="minorEastAsia" w:hAnsiTheme="minorEastAsia" w:cs="Times New Roman" w:hint="eastAsia"/>
          <w:szCs w:val="21"/>
        </w:rPr>
        <w:t>边，</w:t>
      </w:r>
      <w:r w:rsidR="002A44A5" w:rsidRPr="001E35E2">
        <w:rPr>
          <w:rFonts w:asciiTheme="minorEastAsia" w:hAnsiTheme="minorEastAsia" w:cs="Times New Roman"/>
          <w:szCs w:val="21"/>
        </w:rPr>
        <w:t>如果</w:t>
      </w:r>
      <w:r w:rsidR="00DB430B">
        <w:rPr>
          <w:rFonts w:asciiTheme="minorEastAsia" w:hAnsiTheme="minorEastAsia" w:cs="Times New Roman" w:hint="eastAsia"/>
          <w:szCs w:val="21"/>
        </w:rPr>
        <w:t>两个</w:t>
      </w:r>
      <w:r w:rsidR="002A44A5" w:rsidRPr="001E35E2">
        <w:rPr>
          <w:rFonts w:asciiTheme="minorEastAsia" w:hAnsiTheme="minorEastAsia" w:cs="Times New Roman"/>
          <w:szCs w:val="21"/>
        </w:rPr>
        <w:t>声道一样，</w:t>
      </w:r>
      <w:r w:rsidR="007F01CB" w:rsidRPr="001E35E2">
        <w:rPr>
          <w:rFonts w:asciiTheme="minorEastAsia" w:hAnsiTheme="minorEastAsia" w:cs="Times New Roman" w:hint="eastAsia"/>
          <w:szCs w:val="21"/>
        </w:rPr>
        <w:t>则</w:t>
      </w:r>
      <w:r w:rsidR="00DB430B">
        <w:rPr>
          <w:rFonts w:asciiTheme="minorEastAsia" w:hAnsiTheme="minorEastAsia" w:cs="Times New Roman" w:hint="eastAsia"/>
          <w:szCs w:val="21"/>
        </w:rPr>
        <w:t>听着</w:t>
      </w:r>
      <w:r w:rsidR="00DB430B" w:rsidRPr="001E35E2">
        <w:rPr>
          <w:rFonts w:asciiTheme="minorEastAsia" w:hAnsiTheme="minorEastAsia" w:cs="Times New Roman" w:hint="eastAsia"/>
          <w:szCs w:val="21"/>
        </w:rPr>
        <w:t>歌手</w:t>
      </w:r>
      <w:r w:rsidR="007F01CB" w:rsidRPr="001E35E2">
        <w:rPr>
          <w:rFonts w:asciiTheme="minorEastAsia" w:hAnsiTheme="minorEastAsia" w:cs="Times New Roman" w:hint="eastAsia"/>
          <w:szCs w:val="21"/>
        </w:rPr>
        <w:t>位于</w:t>
      </w:r>
      <w:r w:rsidR="002A44A5" w:rsidRPr="001E35E2">
        <w:rPr>
          <w:rFonts w:asciiTheme="minorEastAsia" w:hAnsiTheme="minorEastAsia" w:cs="Times New Roman"/>
          <w:szCs w:val="21"/>
        </w:rPr>
        <w:t>中间。</w:t>
      </w:r>
    </w:p>
    <w:p w:rsidR="002A44A5" w:rsidRPr="001E35E2" w:rsidRDefault="001E35E2" w:rsidP="0006659C">
      <w:pPr>
        <w:pStyle w:val="a9"/>
        <w:numPr>
          <w:ilvl w:val="0"/>
          <w:numId w:val="115"/>
        </w:numPr>
        <w:ind w:firstLineChars="0"/>
        <w:rPr>
          <w:rFonts w:asciiTheme="minorEastAsia" w:hAnsiTheme="minorEastAsia" w:cs="Times New Roman"/>
          <w:szCs w:val="21"/>
        </w:rPr>
      </w:pPr>
      <w:r w:rsidRPr="001E35E2">
        <w:rPr>
          <w:rFonts w:asciiTheme="minorEastAsia" w:hAnsiTheme="minorEastAsia" w:cs="Times New Roman" w:hint="eastAsia"/>
          <w:szCs w:val="21"/>
        </w:rPr>
        <w:t>混响。</w:t>
      </w:r>
      <w:r w:rsidRPr="001E35E2">
        <w:rPr>
          <w:rFonts w:asciiTheme="minorEastAsia" w:hAnsiTheme="minorEastAsia" w:cs="Times New Roman"/>
          <w:szCs w:val="21"/>
        </w:rPr>
        <w:t>模拟现实中单一声音通过环境</w:t>
      </w:r>
      <w:r w:rsidR="00DB430B">
        <w:rPr>
          <w:rFonts w:asciiTheme="minorEastAsia" w:hAnsiTheme="minorEastAsia" w:cs="Times New Roman" w:hint="eastAsia"/>
          <w:szCs w:val="21"/>
        </w:rPr>
        <w:t>反射</w:t>
      </w:r>
      <w:r w:rsidRPr="001E35E2">
        <w:rPr>
          <w:rFonts w:asciiTheme="minorEastAsia" w:hAnsiTheme="minorEastAsia" w:cs="Times New Roman"/>
          <w:szCs w:val="21"/>
        </w:rPr>
        <w:t>折射变成复杂立体声的过程</w:t>
      </w:r>
      <w:r w:rsidRPr="001E35E2">
        <w:rPr>
          <w:rFonts w:asciiTheme="minorEastAsia" w:hAnsiTheme="minorEastAsia" w:cs="Times New Roman" w:hint="eastAsia"/>
          <w:szCs w:val="21"/>
        </w:rPr>
        <w:t>。创作者</w:t>
      </w:r>
      <w:r w:rsidR="007F01CB" w:rsidRPr="001E35E2">
        <w:rPr>
          <w:rFonts w:asciiTheme="minorEastAsia" w:hAnsiTheme="minorEastAsia" w:cs="Times New Roman" w:hint="eastAsia"/>
          <w:szCs w:val="21"/>
        </w:rPr>
        <w:t>设定歌手演唱环境，</w:t>
      </w:r>
      <w:r w:rsidR="00DB430B">
        <w:rPr>
          <w:rFonts w:asciiTheme="minorEastAsia" w:hAnsiTheme="minorEastAsia" w:cs="Times New Roman"/>
          <w:szCs w:val="21"/>
        </w:rPr>
        <w:t>是在一个小房间里</w:t>
      </w:r>
      <w:r w:rsidR="00DB430B">
        <w:rPr>
          <w:rFonts w:asciiTheme="minorEastAsia" w:hAnsiTheme="minorEastAsia" w:cs="Times New Roman" w:hint="eastAsia"/>
          <w:szCs w:val="21"/>
        </w:rPr>
        <w:t>，</w:t>
      </w:r>
      <w:r w:rsidR="002A44A5" w:rsidRPr="001E35E2">
        <w:rPr>
          <w:rFonts w:asciiTheme="minorEastAsia" w:hAnsiTheme="minorEastAsia" w:cs="Times New Roman"/>
          <w:szCs w:val="21"/>
        </w:rPr>
        <w:t>—</w:t>
      </w:r>
      <w:r w:rsidR="00DB430B">
        <w:rPr>
          <w:rFonts w:asciiTheme="minorEastAsia" w:hAnsiTheme="minorEastAsia" w:cs="Times New Roman"/>
          <w:szCs w:val="21"/>
        </w:rPr>
        <w:t>个山洞里</w:t>
      </w:r>
      <w:r w:rsidR="00DB430B">
        <w:rPr>
          <w:rFonts w:asciiTheme="minorEastAsia" w:hAnsiTheme="minorEastAsia" w:cs="Times New Roman" w:hint="eastAsia"/>
          <w:szCs w:val="21"/>
        </w:rPr>
        <w:t>，</w:t>
      </w:r>
      <w:r w:rsidR="002A44A5" w:rsidRPr="001E35E2">
        <w:rPr>
          <w:rFonts w:asciiTheme="minorEastAsia" w:hAnsiTheme="minorEastAsia" w:cs="Times New Roman"/>
          <w:szCs w:val="21"/>
        </w:rPr>
        <w:t>一个大旷野上？然后再根据这个环境，制造一个混响效果，这混响效果就如同山洞里的轰隆隆一样</w:t>
      </w:r>
    </w:p>
    <w:p w:rsidR="002A44A5" w:rsidRPr="001E35E2" w:rsidRDefault="002A44A5" w:rsidP="00674ABA">
      <w:pPr>
        <w:rPr>
          <w:rFonts w:asciiTheme="minorEastAsia" w:hAnsiTheme="minorEastAsia" w:cs="Times New Roman"/>
          <w:szCs w:val="21"/>
        </w:rPr>
      </w:pPr>
    </w:p>
    <w:p w:rsidR="00674ABA" w:rsidRPr="001E35E2" w:rsidRDefault="00674ABA" w:rsidP="00674ABA">
      <w:pPr>
        <w:rPr>
          <w:rFonts w:asciiTheme="minorEastAsia" w:hAnsiTheme="minorEastAsia" w:cs="Times New Roman"/>
          <w:szCs w:val="21"/>
        </w:rPr>
      </w:pPr>
      <w:r w:rsidRPr="001E35E2">
        <w:rPr>
          <w:rFonts w:asciiTheme="minorEastAsia" w:hAnsiTheme="minorEastAsia" w:cs="Times New Roman" w:hint="eastAsia"/>
          <w:szCs w:val="21"/>
        </w:rPr>
        <w:t>单声道</w:t>
      </w:r>
      <w:r w:rsidR="001E35E2" w:rsidRPr="001E35E2">
        <w:rPr>
          <w:rFonts w:asciiTheme="minorEastAsia" w:hAnsiTheme="minorEastAsia" w:cs="Times New Roman" w:hint="eastAsia"/>
          <w:szCs w:val="21"/>
        </w:rPr>
        <w:t>音频</w:t>
      </w:r>
      <w:r w:rsidRPr="001E35E2">
        <w:rPr>
          <w:rFonts w:asciiTheme="minorEastAsia" w:hAnsiTheme="minorEastAsia" w:cs="Times New Roman" w:hint="eastAsia"/>
          <w:szCs w:val="21"/>
        </w:rPr>
        <w:t>与立体声音频</w:t>
      </w:r>
    </w:p>
    <w:p w:rsidR="00674ABA" w:rsidRPr="001E35E2" w:rsidRDefault="00674ABA" w:rsidP="00674ABA">
      <w:pPr>
        <w:rPr>
          <w:rFonts w:asciiTheme="minorEastAsia" w:hAnsiTheme="minorEastAsia" w:cs="Times New Roman"/>
          <w:szCs w:val="21"/>
        </w:rPr>
      </w:pPr>
      <w:r w:rsidRPr="001E35E2">
        <w:rPr>
          <w:rFonts w:asciiTheme="minorEastAsia" w:hAnsiTheme="minorEastAsia" w:cs="Times New Roman" w:hint="eastAsia"/>
          <w:szCs w:val="21"/>
        </w:rPr>
        <w:t>单声道：人双耳听到后，无法定位音源</w:t>
      </w:r>
    </w:p>
    <w:p w:rsidR="00674ABA" w:rsidRPr="001E35E2" w:rsidRDefault="001E35E2" w:rsidP="00674ABA">
      <w:pPr>
        <w:rPr>
          <w:rFonts w:asciiTheme="minorEastAsia" w:hAnsiTheme="minorEastAsia" w:cs="Times New Roman"/>
          <w:szCs w:val="21"/>
        </w:rPr>
      </w:pPr>
      <w:r w:rsidRPr="001E35E2">
        <w:rPr>
          <w:rFonts w:asciiTheme="minorEastAsia" w:hAnsiTheme="minorEastAsia" w:cs="Times New Roman" w:hint="eastAsia"/>
          <w:szCs w:val="21"/>
        </w:rPr>
        <w:t>立体声：人双耳听到后，可以定位出音源位置，如是</w:t>
      </w:r>
      <w:r w:rsidR="00674ABA" w:rsidRPr="001E35E2">
        <w:rPr>
          <w:rFonts w:asciiTheme="minorEastAsia" w:hAnsiTheme="minorEastAsia" w:cs="Times New Roman" w:hint="eastAsia"/>
          <w:szCs w:val="21"/>
        </w:rPr>
        <w:t>在人的左方、还是右方……</w:t>
      </w:r>
    </w:p>
    <w:p w:rsidR="00674ABA" w:rsidRPr="001E35E2" w:rsidRDefault="00674ABA" w:rsidP="00674ABA">
      <w:pPr>
        <w:rPr>
          <w:rFonts w:asciiTheme="minorEastAsia" w:hAnsiTheme="minorEastAsia" w:cs="Times New Roman"/>
          <w:szCs w:val="21"/>
        </w:rPr>
      </w:pPr>
    </w:p>
    <w:p w:rsidR="000D3957" w:rsidRPr="001E35E2" w:rsidRDefault="000D3957" w:rsidP="00674ABA">
      <w:pPr>
        <w:rPr>
          <w:rFonts w:asciiTheme="minorEastAsia" w:hAnsiTheme="minorEastAsia"/>
          <w:color w:val="4B4B4B"/>
          <w:szCs w:val="21"/>
          <w:shd w:val="clear" w:color="auto" w:fill="FFFFFF"/>
        </w:rPr>
      </w:pPr>
      <w:r w:rsidRPr="001E35E2">
        <w:rPr>
          <w:rFonts w:asciiTheme="minorEastAsia" w:hAnsiTheme="minorEastAsia" w:cs="Times New Roman"/>
          <w:szCs w:val="21"/>
        </w:rPr>
        <w:t>单声道多轨录音</w:t>
      </w:r>
      <w:r>
        <w:rPr>
          <w:rFonts w:asciiTheme="minorEastAsia" w:hAnsiTheme="minorEastAsia" w:cs="Times New Roman" w:hint="eastAsia"/>
          <w:szCs w:val="21"/>
        </w:rPr>
        <w:t>：</w:t>
      </w:r>
    </w:p>
    <w:p w:rsidR="00674ABA" w:rsidRPr="000D3957" w:rsidRDefault="00674ABA" w:rsidP="00674ABA">
      <w:pPr>
        <w:rPr>
          <w:rFonts w:asciiTheme="minorEastAsia" w:hAnsiTheme="minorEastAsia" w:cs="Times New Roman"/>
          <w:szCs w:val="21"/>
        </w:rPr>
      </w:pPr>
      <w:r w:rsidRPr="001E35E2">
        <w:rPr>
          <w:rFonts w:asciiTheme="minorEastAsia" w:hAnsiTheme="minorEastAsia" w:cs="Times New Roman" w:hint="eastAsia"/>
          <w:szCs w:val="21"/>
        </w:rPr>
        <w:t>多个话筒对着</w:t>
      </w:r>
      <w:r w:rsidR="000D3957">
        <w:rPr>
          <w:rFonts w:asciiTheme="minorEastAsia" w:hAnsiTheme="minorEastAsia" w:cs="Times New Roman" w:hint="eastAsia"/>
          <w:szCs w:val="21"/>
        </w:rPr>
        <w:t>单一</w:t>
      </w:r>
      <w:r w:rsidRPr="001E35E2">
        <w:rPr>
          <w:rFonts w:asciiTheme="minorEastAsia" w:hAnsiTheme="minorEastAsia" w:cs="Times New Roman" w:hint="eastAsia"/>
          <w:szCs w:val="21"/>
        </w:rPr>
        <w:t>乐器</w:t>
      </w:r>
      <w:r w:rsidR="000D3957">
        <w:rPr>
          <w:rFonts w:asciiTheme="minorEastAsia" w:hAnsiTheme="minorEastAsia" w:cs="Times New Roman" w:hint="eastAsia"/>
          <w:szCs w:val="21"/>
        </w:rPr>
        <w:t>或者</w:t>
      </w:r>
      <w:r w:rsidRPr="001E35E2">
        <w:rPr>
          <w:rFonts w:asciiTheme="minorEastAsia" w:hAnsiTheme="minorEastAsia" w:cs="Times New Roman" w:hint="eastAsia"/>
          <w:szCs w:val="21"/>
        </w:rPr>
        <w:t>人声</w:t>
      </w:r>
      <w:r w:rsidR="000D3957">
        <w:rPr>
          <w:rFonts w:asciiTheme="minorEastAsia" w:hAnsiTheme="minorEastAsia" w:cs="Times New Roman" w:hint="eastAsia"/>
          <w:szCs w:val="21"/>
        </w:rPr>
        <w:t>录音时</w:t>
      </w:r>
      <w:r w:rsidRPr="001E35E2">
        <w:rPr>
          <w:rFonts w:asciiTheme="minorEastAsia" w:hAnsiTheme="minorEastAsia" w:cs="Times New Roman" w:hint="eastAsia"/>
          <w:szCs w:val="21"/>
        </w:rPr>
        <w:t>，</w:t>
      </w:r>
      <w:r w:rsidR="000D3957">
        <w:rPr>
          <w:rFonts w:asciiTheme="minorEastAsia" w:hAnsiTheme="minorEastAsia" w:cs="Times New Roman" w:hint="eastAsia"/>
          <w:szCs w:val="21"/>
        </w:rPr>
        <w:t>不一定是</w:t>
      </w:r>
      <w:r w:rsidRPr="001E35E2">
        <w:rPr>
          <w:rFonts w:asciiTheme="minorEastAsia" w:hAnsiTheme="minorEastAsia" w:cs="Times New Roman" w:hint="eastAsia"/>
          <w:szCs w:val="21"/>
        </w:rPr>
        <w:t>为了录立体声，</w:t>
      </w:r>
      <w:r w:rsidR="000D3957">
        <w:rPr>
          <w:rFonts w:asciiTheme="minorEastAsia" w:hAnsiTheme="minorEastAsia" w:cs="Times New Roman" w:hint="eastAsia"/>
          <w:szCs w:val="21"/>
        </w:rPr>
        <w:t>一般更常见的</w:t>
      </w:r>
      <w:r w:rsidR="000D3957">
        <w:rPr>
          <w:rFonts w:asciiTheme="minorEastAsia" w:hAnsiTheme="minorEastAsia" w:cs="Times New Roman"/>
          <w:szCs w:val="21"/>
        </w:rPr>
        <w:t>是为了收集不同的音色进行叠加</w:t>
      </w:r>
      <w:r w:rsidRPr="001E35E2">
        <w:rPr>
          <w:rFonts w:asciiTheme="minorEastAsia" w:hAnsiTheme="minorEastAsia" w:cs="Times New Roman" w:hint="eastAsia"/>
          <w:szCs w:val="21"/>
        </w:rPr>
        <w:t>。比如</w:t>
      </w:r>
      <w:r w:rsidR="000D3957">
        <w:rPr>
          <w:rFonts w:asciiTheme="minorEastAsia" w:hAnsiTheme="minorEastAsia" w:cs="Times New Roman" w:hint="eastAsia"/>
          <w:szCs w:val="21"/>
        </w:rPr>
        <w:t>对一架钢琴录音</w:t>
      </w:r>
      <w:r w:rsidR="00DB430B">
        <w:rPr>
          <w:rFonts w:asciiTheme="minorEastAsia" w:hAnsiTheme="minorEastAsia" w:cs="Times New Roman" w:hint="eastAsia"/>
          <w:szCs w:val="21"/>
        </w:rPr>
        <w:t>时，录音师觉得</w:t>
      </w:r>
      <w:r w:rsidR="000D3957" w:rsidRPr="000D3957">
        <w:rPr>
          <w:rFonts w:asciiTheme="minorEastAsia" w:hAnsiTheme="minorEastAsia" w:cs="Times New Roman" w:hint="eastAsia"/>
          <w:szCs w:val="21"/>
        </w:rPr>
        <w:t>一支话筒录出来的音色</w:t>
      </w:r>
      <w:r w:rsidR="000D3957">
        <w:rPr>
          <w:rFonts w:asciiTheme="minorEastAsia" w:hAnsiTheme="minorEastAsia" w:cs="Times New Roman" w:hint="eastAsia"/>
          <w:szCs w:val="21"/>
        </w:rPr>
        <w:t>不够好</w:t>
      </w:r>
      <w:r w:rsidR="000D3957" w:rsidRPr="000D3957">
        <w:rPr>
          <w:rFonts w:asciiTheme="minorEastAsia" w:hAnsiTheme="minorEastAsia" w:cs="Times New Roman" w:hint="eastAsia"/>
          <w:szCs w:val="21"/>
        </w:rPr>
        <w:t>，</w:t>
      </w:r>
      <w:r w:rsidR="000D3957">
        <w:rPr>
          <w:rFonts w:asciiTheme="minorEastAsia" w:hAnsiTheme="minorEastAsia" w:cs="Times New Roman" w:hint="eastAsia"/>
          <w:szCs w:val="21"/>
        </w:rPr>
        <w:t>因此用</w:t>
      </w:r>
      <w:r w:rsidRPr="001E35E2">
        <w:rPr>
          <w:rFonts w:asciiTheme="minorEastAsia" w:hAnsiTheme="minorEastAsia" w:cs="Times New Roman"/>
          <w:szCs w:val="21"/>
        </w:rPr>
        <w:t>5只话筒</w:t>
      </w:r>
      <w:r w:rsidR="000D3957">
        <w:rPr>
          <w:rFonts w:asciiTheme="minorEastAsia" w:hAnsiTheme="minorEastAsia" w:cs="Times New Roman" w:hint="eastAsia"/>
          <w:szCs w:val="21"/>
        </w:rPr>
        <w:t>分别</w:t>
      </w:r>
      <w:r w:rsidR="000D3957">
        <w:rPr>
          <w:rFonts w:asciiTheme="minorEastAsia" w:hAnsiTheme="minorEastAsia" w:cs="Times New Roman"/>
          <w:szCs w:val="21"/>
        </w:rPr>
        <w:t>对着</w:t>
      </w:r>
      <w:r w:rsidR="000D3957">
        <w:rPr>
          <w:rFonts w:asciiTheme="minorEastAsia" w:hAnsiTheme="minorEastAsia" w:cs="Times New Roman" w:hint="eastAsia"/>
          <w:szCs w:val="21"/>
        </w:rPr>
        <w:t>低音区、高音区、</w:t>
      </w:r>
      <w:r w:rsidR="000D3957" w:rsidRPr="000D3957">
        <w:rPr>
          <w:rFonts w:asciiTheme="minorEastAsia" w:hAnsiTheme="minorEastAsia" w:cs="Times New Roman" w:hint="eastAsia"/>
          <w:szCs w:val="21"/>
        </w:rPr>
        <w:t>共振箱</w:t>
      </w:r>
      <w:r w:rsidR="000D3957">
        <w:rPr>
          <w:rFonts w:asciiTheme="minorEastAsia" w:hAnsiTheme="minorEastAsia" w:cs="Times New Roman" w:hint="eastAsia"/>
          <w:szCs w:val="21"/>
        </w:rPr>
        <w:t>等不同位置进行录音</w:t>
      </w:r>
      <w:r w:rsidR="00DB430B">
        <w:rPr>
          <w:rFonts w:asciiTheme="minorEastAsia" w:hAnsiTheme="minorEastAsia" w:cs="Times New Roman" w:hint="eastAsia"/>
          <w:szCs w:val="21"/>
        </w:rPr>
        <w:t>。</w:t>
      </w:r>
      <w:r w:rsidRPr="001E35E2">
        <w:rPr>
          <w:rFonts w:asciiTheme="minorEastAsia" w:hAnsiTheme="minorEastAsia" w:cs="Times New Roman"/>
          <w:szCs w:val="21"/>
        </w:rPr>
        <w:t>这5只话筒</w:t>
      </w:r>
      <w:r w:rsidRPr="001E35E2">
        <w:rPr>
          <w:rFonts w:asciiTheme="minorEastAsia" w:hAnsiTheme="minorEastAsia" w:cs="Times New Roman" w:hint="eastAsia"/>
          <w:szCs w:val="21"/>
        </w:rPr>
        <w:t>同时进</w:t>
      </w:r>
      <w:r w:rsidRPr="001E35E2">
        <w:rPr>
          <w:rFonts w:asciiTheme="minorEastAsia" w:hAnsiTheme="minorEastAsia" w:cs="Times New Roman" w:hint="eastAsia"/>
          <w:szCs w:val="21"/>
        </w:rPr>
        <w:lastRenderedPageBreak/>
        <w:t>行了</w:t>
      </w:r>
      <w:r w:rsidRPr="001E35E2">
        <w:rPr>
          <w:rFonts w:asciiTheme="minorEastAsia" w:hAnsiTheme="minorEastAsia" w:cs="Times New Roman"/>
          <w:szCs w:val="21"/>
        </w:rPr>
        <w:t>5次单声道录音，轨道1清脆些，轨道2闷一些，轨道3整体感强，轨道4高音键穿透好</w:t>
      </w:r>
      <w:r w:rsidR="000D3957">
        <w:rPr>
          <w:rFonts w:asciiTheme="minorEastAsia" w:hAnsiTheme="minorEastAsia" w:cs="Times New Roman" w:hint="eastAsia"/>
          <w:szCs w:val="21"/>
        </w:rPr>
        <w:t>……</w:t>
      </w:r>
      <w:r w:rsidR="000D3957" w:rsidRPr="000D3957">
        <w:rPr>
          <w:rFonts w:asciiTheme="minorEastAsia" w:hAnsiTheme="minorEastAsia" w:cs="Times New Roman" w:hint="eastAsia"/>
          <w:szCs w:val="21"/>
        </w:rPr>
        <w:t>录音师</w:t>
      </w:r>
      <w:r w:rsidR="000D3957">
        <w:rPr>
          <w:rFonts w:asciiTheme="minorEastAsia" w:hAnsiTheme="minorEastAsia" w:cs="Times New Roman" w:hint="eastAsia"/>
          <w:szCs w:val="21"/>
        </w:rPr>
        <w:t>从</w:t>
      </w:r>
      <w:r w:rsidRPr="001E35E2">
        <w:rPr>
          <w:rFonts w:asciiTheme="minorEastAsia" w:hAnsiTheme="minorEastAsia" w:cs="Times New Roman"/>
          <w:szCs w:val="21"/>
        </w:rPr>
        <w:t>录出来的</w:t>
      </w:r>
      <w:r w:rsidR="00444D4B">
        <w:rPr>
          <w:rFonts w:asciiTheme="minorEastAsia" w:hAnsiTheme="minorEastAsia" w:cs="Times New Roman" w:hint="eastAsia"/>
          <w:szCs w:val="21"/>
        </w:rPr>
        <w:t>音轨中</w:t>
      </w:r>
      <w:r w:rsidRPr="001E35E2">
        <w:rPr>
          <w:rFonts w:asciiTheme="minorEastAsia" w:hAnsiTheme="minorEastAsia" w:cs="Times New Roman"/>
          <w:szCs w:val="21"/>
        </w:rPr>
        <w:t>可以挑选哪个位置</w:t>
      </w:r>
      <w:r w:rsidR="000D3957">
        <w:rPr>
          <w:rFonts w:asciiTheme="minorEastAsia" w:hAnsiTheme="minorEastAsia" w:cs="Times New Roman" w:hint="eastAsia"/>
          <w:szCs w:val="21"/>
        </w:rPr>
        <w:t>的</w:t>
      </w:r>
      <w:r w:rsidR="00444D4B">
        <w:rPr>
          <w:rFonts w:asciiTheme="minorEastAsia" w:hAnsiTheme="minorEastAsia" w:cs="Times New Roman" w:hint="eastAsia"/>
          <w:szCs w:val="21"/>
        </w:rPr>
        <w:t>音色</w:t>
      </w:r>
      <w:r w:rsidRPr="001E35E2">
        <w:rPr>
          <w:rFonts w:asciiTheme="minorEastAsia" w:hAnsiTheme="minorEastAsia" w:cs="Times New Roman"/>
          <w:szCs w:val="21"/>
        </w:rPr>
        <w:t>最好，</w:t>
      </w:r>
      <w:r w:rsidR="000D3957">
        <w:rPr>
          <w:rFonts w:asciiTheme="minorEastAsia" w:hAnsiTheme="minorEastAsia" w:cs="Times New Roman" w:hint="eastAsia"/>
          <w:szCs w:val="21"/>
        </w:rPr>
        <w:t>或者</w:t>
      </w:r>
      <w:r w:rsidR="000D3957">
        <w:rPr>
          <w:rFonts w:asciiTheme="minorEastAsia" w:hAnsiTheme="minorEastAsia" w:cs="Times New Roman"/>
          <w:szCs w:val="21"/>
        </w:rPr>
        <w:t>混合下</w:t>
      </w:r>
      <w:r w:rsidRPr="001E35E2">
        <w:rPr>
          <w:rFonts w:asciiTheme="minorEastAsia" w:hAnsiTheme="minorEastAsia" w:cs="Times New Roman"/>
          <w:szCs w:val="21"/>
        </w:rPr>
        <w:t>取长补短</w:t>
      </w:r>
      <w:r w:rsidR="000D3957">
        <w:rPr>
          <w:rFonts w:asciiTheme="minorEastAsia" w:hAnsiTheme="minorEastAsia" w:cs="Times New Roman" w:hint="eastAsia"/>
          <w:szCs w:val="21"/>
        </w:rPr>
        <w:t>。</w:t>
      </w:r>
    </w:p>
    <w:p w:rsidR="00674ABA" w:rsidRPr="00B12BD7" w:rsidRDefault="00674ABA" w:rsidP="00674ABA">
      <w:pPr>
        <w:rPr>
          <w:rFonts w:asciiTheme="minorEastAsia" w:hAnsiTheme="minorEastAsia" w:cs="Times New Roman"/>
        </w:rPr>
      </w:pPr>
    </w:p>
    <w:p w:rsidR="00DB430B" w:rsidRDefault="00DB430B" w:rsidP="002A3DF3">
      <w:pPr>
        <w:rPr>
          <w:rFonts w:asciiTheme="minorEastAsia" w:hAnsiTheme="minorEastAsia" w:cs="Times New Roman"/>
        </w:rPr>
      </w:pPr>
      <w:r>
        <w:rPr>
          <w:rFonts w:asciiTheme="minorEastAsia" w:hAnsiTheme="minorEastAsia" w:cs="Times New Roman" w:hint="eastAsia"/>
        </w:rPr>
        <w:t>多</w:t>
      </w:r>
      <w:r w:rsidR="00674ABA" w:rsidRPr="00B12BD7">
        <w:rPr>
          <w:rFonts w:asciiTheme="minorEastAsia" w:hAnsiTheme="minorEastAsia" w:cs="Times New Roman"/>
        </w:rPr>
        <w:t>声道录音</w:t>
      </w:r>
      <w:r w:rsidR="00674ABA" w:rsidRPr="00B12BD7">
        <w:rPr>
          <w:rFonts w:asciiTheme="minorEastAsia" w:hAnsiTheme="minorEastAsia" w:cs="Times New Roman" w:hint="eastAsia"/>
        </w:rPr>
        <w:t>：</w:t>
      </w:r>
    </w:p>
    <w:p w:rsidR="00562BB0" w:rsidRPr="00B12BD7" w:rsidRDefault="00674ABA" w:rsidP="002A3DF3">
      <w:pPr>
        <w:rPr>
          <w:rFonts w:asciiTheme="minorEastAsia" w:hAnsiTheme="minorEastAsia" w:cs="Times New Roman"/>
        </w:rPr>
      </w:pPr>
      <w:r w:rsidRPr="00B12BD7">
        <w:rPr>
          <w:rFonts w:asciiTheme="minorEastAsia" w:hAnsiTheme="minorEastAsia" w:cs="Times New Roman"/>
        </w:rPr>
        <w:t>话筒1收取东北方向的声音，话筒2收取西北方向的声音，话筒3收取西南方向，话筒4收取东南方向，话筒5收取正前方声音</w:t>
      </w:r>
      <w:r w:rsidRPr="00B12BD7">
        <w:rPr>
          <w:rFonts w:asciiTheme="minorEastAsia" w:hAnsiTheme="minorEastAsia" w:cs="Times New Roman" w:hint="eastAsia"/>
        </w:rPr>
        <w:t>。</w:t>
      </w:r>
      <w:r w:rsidR="00DB430B">
        <w:rPr>
          <w:rFonts w:asciiTheme="minorEastAsia" w:hAnsiTheme="minorEastAsia" w:cs="Times New Roman"/>
        </w:rPr>
        <w:t>这样的录音常见于对整个环境无数个发声源同时进行录音的过程，比如一个片场，</w:t>
      </w:r>
      <w:r w:rsidRPr="00B12BD7">
        <w:rPr>
          <w:rFonts w:asciiTheme="minorEastAsia" w:hAnsiTheme="minorEastAsia" w:cs="Times New Roman"/>
        </w:rPr>
        <w:t>用5只话筒这样进行录音，</w:t>
      </w:r>
      <w:r w:rsidR="00DB430B">
        <w:rPr>
          <w:rFonts w:asciiTheme="minorEastAsia" w:hAnsiTheme="minorEastAsia" w:cs="Times New Roman" w:hint="eastAsia"/>
        </w:rPr>
        <w:t>可以</w:t>
      </w:r>
      <w:r w:rsidRPr="00B12BD7">
        <w:rPr>
          <w:rFonts w:asciiTheme="minorEastAsia" w:hAnsiTheme="minorEastAsia" w:cs="Times New Roman"/>
        </w:rPr>
        <w:t>收下360度全景声场并</w:t>
      </w:r>
      <w:r w:rsidR="00DB430B">
        <w:rPr>
          <w:rFonts w:asciiTheme="minorEastAsia" w:hAnsiTheme="minorEastAsia" w:cs="Times New Roman" w:hint="eastAsia"/>
        </w:rPr>
        <w:t>且</w:t>
      </w:r>
      <w:r w:rsidRPr="00B12BD7">
        <w:rPr>
          <w:rFonts w:asciiTheme="minorEastAsia" w:hAnsiTheme="minorEastAsia" w:cs="Times New Roman"/>
        </w:rPr>
        <w:t>不需要后期就能锁定所有音源的位置和位移。</w:t>
      </w:r>
      <w:r w:rsidR="00444D4B">
        <w:rPr>
          <w:rFonts w:asciiTheme="minorEastAsia" w:hAnsiTheme="minorEastAsia" w:cs="Times New Roman" w:hint="eastAsia"/>
        </w:rPr>
        <w:t>比如</w:t>
      </w:r>
      <w:r w:rsidRPr="00B12BD7">
        <w:rPr>
          <w:rFonts w:asciiTheme="minorEastAsia" w:hAnsiTheme="minorEastAsia" w:cs="Times New Roman"/>
        </w:rPr>
        <w:t>一辆车从前方呼啸而过开往身后并</w:t>
      </w:r>
      <w:r w:rsidRPr="00B12BD7">
        <w:rPr>
          <w:rFonts w:asciiTheme="minorEastAsia" w:hAnsiTheme="minorEastAsia" w:cs="Times New Roman" w:hint="eastAsia"/>
        </w:rPr>
        <w:t>绕</w:t>
      </w:r>
      <w:r w:rsidRPr="00B12BD7">
        <w:rPr>
          <w:rFonts w:asciiTheme="minorEastAsia" w:hAnsiTheme="minorEastAsia" w:cs="Times New Roman"/>
        </w:rPr>
        <w:t>了半个圈，如果靠后期处理车单声道的空间移动（车上绑麦克</w:t>
      </w:r>
      <w:r w:rsidR="00444D4B">
        <w:rPr>
          <w:rFonts w:asciiTheme="minorEastAsia" w:hAnsiTheme="minorEastAsia" w:cs="Times New Roman"/>
        </w:rPr>
        <w:t>风录音），可能后期制作比较麻烦，</w:t>
      </w:r>
      <w:r w:rsidR="00444D4B">
        <w:rPr>
          <w:rFonts w:asciiTheme="minorEastAsia" w:hAnsiTheme="minorEastAsia" w:cs="Times New Roman" w:hint="eastAsia"/>
        </w:rPr>
        <w:t>但</w:t>
      </w:r>
      <w:r w:rsidR="00444D4B">
        <w:rPr>
          <w:rFonts w:asciiTheme="minorEastAsia" w:hAnsiTheme="minorEastAsia" w:cs="Times New Roman"/>
        </w:rPr>
        <w:t>如果</w:t>
      </w:r>
      <w:r w:rsidRPr="00B12BD7">
        <w:rPr>
          <w:rFonts w:asciiTheme="minorEastAsia" w:hAnsiTheme="minorEastAsia" w:cs="Times New Roman"/>
        </w:rPr>
        <w:t>前期使用了5</w:t>
      </w:r>
      <w:r w:rsidR="00DB430B">
        <w:rPr>
          <w:rFonts w:asciiTheme="minorEastAsia" w:hAnsiTheme="minorEastAsia" w:cs="Times New Roman"/>
        </w:rPr>
        <w:t>声道录音，那么后期</w:t>
      </w:r>
      <w:r w:rsidRPr="00B12BD7">
        <w:rPr>
          <w:rFonts w:asciiTheme="minorEastAsia" w:hAnsiTheme="minorEastAsia" w:cs="Times New Roman"/>
        </w:rPr>
        <w:t>不用做</w:t>
      </w:r>
      <w:r w:rsidRPr="00B12BD7">
        <w:rPr>
          <w:rFonts w:asciiTheme="minorEastAsia" w:hAnsiTheme="minorEastAsia" w:cs="Times New Roman" w:hint="eastAsia"/>
        </w:rPr>
        <w:t>任何空间调整，整个复杂的空间位移就会被</w:t>
      </w:r>
      <w:r w:rsidRPr="00B12BD7">
        <w:rPr>
          <w:rFonts w:asciiTheme="minorEastAsia" w:hAnsiTheme="minorEastAsia" w:cs="Times New Roman"/>
        </w:rPr>
        <w:t>5只符合5声道录音要求摆放的话筒一次性录音锁定下来。</w:t>
      </w:r>
    </w:p>
    <w:p w:rsidR="00914859" w:rsidRPr="00914859" w:rsidRDefault="00914859" w:rsidP="00914859">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color w:val="000000" w:themeColor="text1"/>
        </w:rPr>
      </w:pPr>
      <w:r w:rsidRPr="00914859">
        <w:rPr>
          <w:rFonts w:ascii="Times New Roman" w:eastAsiaTheme="minorEastAsia" w:hAnsi="Times New Roman" w:cs="Times New Roman" w:hint="eastAsia"/>
          <w:b/>
          <w:bCs/>
          <w:color w:val="000000" w:themeColor="text1"/>
        </w:rPr>
        <w:t>struct</w:t>
      </w:r>
      <w:r w:rsidRPr="00914859">
        <w:rPr>
          <w:rFonts w:ascii="Times New Roman" w:eastAsiaTheme="minorEastAsia" w:hAnsi="Times New Roman" w:cs="Times New Roman" w:hint="eastAsia"/>
          <w:b/>
          <w:bCs/>
          <w:color w:val="000000" w:themeColor="text1"/>
        </w:rPr>
        <w:t>和</w:t>
      </w:r>
      <w:r w:rsidRPr="00914859">
        <w:rPr>
          <w:rFonts w:ascii="Times New Roman" w:eastAsiaTheme="minorEastAsia" w:hAnsi="Times New Roman" w:cs="Times New Roman" w:hint="eastAsia"/>
          <w:b/>
          <w:bCs/>
          <w:color w:val="000000" w:themeColor="text1"/>
        </w:rPr>
        <w:t>union</w:t>
      </w:r>
      <w:r w:rsidRPr="00914859">
        <w:rPr>
          <w:rFonts w:ascii="Times New Roman" w:eastAsiaTheme="minorEastAsia" w:hAnsi="Times New Roman" w:cs="Times New Roman" w:hint="eastAsia"/>
          <w:b/>
          <w:bCs/>
          <w:color w:val="000000" w:themeColor="text1"/>
        </w:rPr>
        <w:t>用初始化列表初始化</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00FF"/>
          <w:kern w:val="0"/>
          <w:szCs w:val="21"/>
        </w:rPr>
        <w:t>union</w:t>
      </w:r>
      <w:r w:rsidRPr="00914859">
        <w:rPr>
          <w:rFonts w:ascii="Times New Roman" w:hAnsi="Times New Roman" w:cs="Times New Roman"/>
          <w:color w:val="000000"/>
          <w:kern w:val="0"/>
          <w:szCs w:val="21"/>
        </w:rPr>
        <w:t xml:space="preserve"> </w:t>
      </w:r>
      <w:r w:rsidRPr="00914859">
        <w:rPr>
          <w:rFonts w:ascii="Times New Roman" w:hAnsi="Times New Roman" w:cs="Times New Roman"/>
          <w:color w:val="2B91AF"/>
          <w:kern w:val="0"/>
          <w:szCs w:val="21"/>
        </w:rPr>
        <w:t>Un</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t>{</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0000"/>
          <w:kern w:val="0"/>
          <w:szCs w:val="21"/>
        </w:rPr>
        <w:tab/>
      </w:r>
      <w:r w:rsidRPr="00914859">
        <w:rPr>
          <w:rFonts w:ascii="Times New Roman" w:hAnsi="Times New Roman" w:cs="Times New Roman"/>
          <w:color w:val="2B91AF"/>
          <w:kern w:val="0"/>
          <w:szCs w:val="21"/>
        </w:rPr>
        <w:t>int64_t</w:t>
      </w:r>
      <w:r w:rsidRPr="00914859">
        <w:rPr>
          <w:rFonts w:ascii="Times New Roman" w:hAnsi="Times New Roman" w:cs="Times New Roman"/>
          <w:color w:val="000000"/>
          <w:kern w:val="0"/>
          <w:szCs w:val="21"/>
        </w:rPr>
        <w:t xml:space="preserve"> i64;</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0000"/>
          <w:kern w:val="0"/>
          <w:szCs w:val="21"/>
        </w:rPr>
        <w:tab/>
      </w:r>
      <w:r w:rsidRPr="00914859">
        <w:rPr>
          <w:rFonts w:ascii="Times New Roman" w:hAnsi="Times New Roman" w:cs="Times New Roman"/>
          <w:color w:val="0000FF"/>
          <w:kern w:val="0"/>
          <w:szCs w:val="21"/>
        </w:rPr>
        <w:t>double</w:t>
      </w:r>
      <w:r w:rsidRPr="00914859">
        <w:rPr>
          <w:rFonts w:ascii="Times New Roman" w:hAnsi="Times New Roman" w:cs="Times New Roman"/>
          <w:color w:val="000000"/>
          <w:kern w:val="0"/>
          <w:szCs w:val="21"/>
        </w:rPr>
        <w:t xml:space="preserve"> dbl;</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0000"/>
          <w:kern w:val="0"/>
          <w:szCs w:val="21"/>
        </w:rPr>
        <w:tab/>
      </w:r>
      <w:r w:rsidRPr="00914859">
        <w:rPr>
          <w:rFonts w:ascii="Times New Roman" w:hAnsi="Times New Roman" w:cs="Times New Roman"/>
          <w:color w:val="0000FF"/>
          <w:kern w:val="0"/>
          <w:szCs w:val="21"/>
        </w:rPr>
        <w:t>const</w:t>
      </w:r>
      <w:r w:rsidRPr="00914859">
        <w:rPr>
          <w:rFonts w:ascii="Times New Roman" w:hAnsi="Times New Roman" w:cs="Times New Roman"/>
          <w:color w:val="000000"/>
          <w:kern w:val="0"/>
          <w:szCs w:val="21"/>
        </w:rPr>
        <w:t xml:space="preserve"> </w:t>
      </w:r>
      <w:r w:rsidRPr="00914859">
        <w:rPr>
          <w:rFonts w:ascii="Times New Roman" w:hAnsi="Times New Roman" w:cs="Times New Roman"/>
          <w:color w:val="0000FF"/>
          <w:kern w:val="0"/>
          <w:szCs w:val="21"/>
        </w:rPr>
        <w:t>char</w:t>
      </w:r>
      <w:r w:rsidRPr="00914859">
        <w:rPr>
          <w:rFonts w:ascii="Times New Roman" w:hAnsi="Times New Roman" w:cs="Times New Roman"/>
          <w:color w:val="000000"/>
          <w:kern w:val="0"/>
          <w:szCs w:val="21"/>
        </w:rPr>
        <w:t>* str;</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t>};</w:t>
      </w:r>
    </w:p>
    <w:p w:rsidR="00914859" w:rsidRPr="00914859" w:rsidRDefault="00914859" w:rsidP="00914859">
      <w:pPr>
        <w:autoSpaceDE w:val="0"/>
        <w:autoSpaceDN w:val="0"/>
        <w:adjustRightInd w:val="0"/>
        <w:jc w:val="left"/>
        <w:rPr>
          <w:rFonts w:ascii="Times New Roman" w:hAnsi="Times New Roman" w:cs="Times New Roman"/>
          <w:color w:val="FF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FF0000"/>
          <w:kern w:val="0"/>
          <w:szCs w:val="21"/>
        </w:rPr>
        <w:t>//</w:t>
      </w:r>
      <w:r w:rsidRPr="00914859">
        <w:rPr>
          <w:rFonts w:ascii="Times New Roman" w:hAnsi="Times New Roman" w:cs="Times New Roman"/>
          <w:color w:val="FF0000"/>
          <w:kern w:val="0"/>
          <w:szCs w:val="21"/>
        </w:rPr>
        <w:t>初始化</w:t>
      </w:r>
      <w:r w:rsidRPr="00914859">
        <w:rPr>
          <w:rFonts w:ascii="Times New Roman" w:hAnsi="Times New Roman" w:cs="Times New Roman"/>
          <w:color w:val="FF0000"/>
          <w:kern w:val="0"/>
          <w:szCs w:val="21"/>
        </w:rPr>
        <w:t xml:space="preserve"> union </w:t>
      </w:r>
      <w:r w:rsidRPr="00914859">
        <w:rPr>
          <w:rFonts w:ascii="Times New Roman" w:hAnsi="Times New Roman" w:cs="Times New Roman"/>
          <w:color w:val="FF0000"/>
          <w:kern w:val="0"/>
          <w:szCs w:val="21"/>
        </w:rPr>
        <w:t>时，初始化器列表必须只有一个成员，</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FF0000"/>
          <w:kern w:val="0"/>
          <w:szCs w:val="21"/>
        </w:rPr>
        <w:tab/>
        <w:t>//</w:t>
      </w:r>
      <w:r w:rsidRPr="00914859">
        <w:rPr>
          <w:rFonts w:ascii="Times New Roman" w:hAnsi="Times New Roman" w:cs="Times New Roman"/>
          <w:color w:val="FF0000"/>
          <w:kern w:val="0"/>
          <w:szCs w:val="21"/>
        </w:rPr>
        <w:t>它初始化联合体的首个成员</w:t>
      </w:r>
      <w:r w:rsidRPr="00914859">
        <w:rPr>
          <w:rFonts w:ascii="Times New Roman" w:hAnsi="Times New Roman" w:cs="Times New Roman"/>
          <w:color w:val="008000"/>
          <w:kern w:val="0"/>
          <w:szCs w:val="21"/>
        </w:rPr>
        <w:t>，除非使用指定初始化器</w:t>
      </w:r>
      <w:r w:rsidRPr="00914859">
        <w:rPr>
          <w:rFonts w:ascii="Times New Roman" w:hAnsi="Times New Roman" w:cs="Times New Roman"/>
          <w:color w:val="008000"/>
          <w:kern w:val="0"/>
          <w:szCs w:val="21"/>
        </w:rPr>
        <w:t xml:space="preserve"> (C</w:t>
      </w:r>
      <w:r w:rsidRPr="00914859">
        <w:rPr>
          <w:rFonts w:ascii="Times New Roman" w:hAnsi="Times New Roman" w:cs="Times New Roman"/>
          <w:color w:val="008000"/>
          <w:kern w:val="0"/>
          <w:szCs w:val="21"/>
        </w:rPr>
        <w:t>标准，</w:t>
      </w:r>
      <w:r w:rsidRPr="00914859">
        <w:rPr>
          <w:rFonts w:ascii="Times New Roman" w:hAnsi="Times New Roman" w:cs="Times New Roman"/>
          <w:color w:val="008000"/>
          <w:kern w:val="0"/>
          <w:szCs w:val="21"/>
        </w:rPr>
        <w:t>C++</w:t>
      </w:r>
      <w:r w:rsidRPr="00914859">
        <w:rPr>
          <w:rFonts w:ascii="Times New Roman" w:hAnsi="Times New Roman" w:cs="Times New Roman"/>
          <w:color w:val="008000"/>
          <w:kern w:val="0"/>
          <w:szCs w:val="21"/>
        </w:rPr>
        <w:t>中无指定初始化器</w:t>
      </w:r>
      <w:r w:rsidRPr="00914859">
        <w:rPr>
          <w:rFonts w:ascii="Times New Roman" w:hAnsi="Times New Roman" w:cs="Times New Roman"/>
          <w:color w:val="008000"/>
          <w:kern w:val="0"/>
          <w:szCs w:val="21"/>
        </w:rPr>
        <w:t>)</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8000"/>
          <w:kern w:val="0"/>
          <w:szCs w:val="21"/>
        </w:rPr>
        <w:t>//</w:t>
      </w:r>
      <w:r w:rsidRPr="00914859">
        <w:rPr>
          <w:rFonts w:ascii="Times New Roman" w:hAnsi="Times New Roman" w:cs="Times New Roman"/>
          <w:color w:val="008000"/>
          <w:kern w:val="0"/>
          <w:szCs w:val="21"/>
        </w:rPr>
        <w:t>如在</w:t>
      </w:r>
      <w:r w:rsidRPr="00914859">
        <w:rPr>
          <w:rFonts w:ascii="Times New Roman" w:hAnsi="Times New Roman" w:cs="Times New Roman"/>
          <w:color w:val="008000"/>
          <w:kern w:val="0"/>
          <w:szCs w:val="21"/>
        </w:rPr>
        <w:t>C99</w:t>
      </w:r>
      <w:r w:rsidRPr="00914859">
        <w:rPr>
          <w:rFonts w:ascii="Times New Roman" w:hAnsi="Times New Roman" w:cs="Times New Roman"/>
          <w:color w:val="008000"/>
          <w:kern w:val="0"/>
          <w:szCs w:val="21"/>
        </w:rPr>
        <w:t>中，可以</w:t>
      </w:r>
      <w:r w:rsidRPr="00914859">
        <w:rPr>
          <w:rFonts w:ascii="Times New Roman" w:hAnsi="Times New Roman" w:cs="Times New Roman"/>
          <w:color w:val="008000"/>
          <w:kern w:val="0"/>
          <w:szCs w:val="21"/>
        </w:rPr>
        <w:t>Un x={.dbl=43.96};</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2B91AF"/>
          <w:kern w:val="0"/>
          <w:szCs w:val="21"/>
        </w:rPr>
        <w:t>Un</w:t>
      </w:r>
      <w:r w:rsidRPr="00914859">
        <w:rPr>
          <w:rFonts w:ascii="Times New Roman" w:hAnsi="Times New Roman" w:cs="Times New Roman"/>
          <w:color w:val="000000"/>
          <w:kern w:val="0"/>
          <w:szCs w:val="21"/>
        </w:rPr>
        <w:t xml:space="preserve"> x = { 97 };</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t xml:space="preserve">cout </w:t>
      </w:r>
      <w:r w:rsidRPr="00914859">
        <w:rPr>
          <w:rFonts w:ascii="Times New Roman" w:hAnsi="Times New Roman" w:cs="Times New Roman"/>
          <w:color w:val="008080"/>
          <w:kern w:val="0"/>
          <w:szCs w:val="21"/>
        </w:rPr>
        <w:t>&lt;&lt;</w:t>
      </w:r>
      <w:r w:rsidRPr="00914859">
        <w:rPr>
          <w:rFonts w:ascii="Times New Roman" w:hAnsi="Times New Roman" w:cs="Times New Roman"/>
          <w:color w:val="000000"/>
          <w:kern w:val="0"/>
          <w:szCs w:val="21"/>
        </w:rPr>
        <w:t xml:space="preserve"> x.i64 </w:t>
      </w:r>
      <w:r w:rsidRPr="00914859">
        <w:rPr>
          <w:rFonts w:ascii="Times New Roman" w:hAnsi="Times New Roman" w:cs="Times New Roman"/>
          <w:color w:val="008080"/>
          <w:kern w:val="0"/>
          <w:szCs w:val="21"/>
        </w:rPr>
        <w:t>&lt;&lt;</w:t>
      </w:r>
      <w:r w:rsidRPr="00914859">
        <w:rPr>
          <w:rFonts w:ascii="Times New Roman" w:hAnsi="Times New Roman" w:cs="Times New Roman"/>
          <w:color w:val="000000"/>
          <w:kern w:val="0"/>
          <w:szCs w:val="21"/>
        </w:rPr>
        <w:t xml:space="preserve"> endl;</w:t>
      </w:r>
      <w:r w:rsidRPr="00914859">
        <w:rPr>
          <w:rFonts w:ascii="Times New Roman" w:hAnsi="Times New Roman" w:cs="Times New Roman"/>
          <w:color w:val="008000"/>
          <w:kern w:val="0"/>
          <w:szCs w:val="21"/>
        </w:rPr>
        <w:t>//97</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00FF"/>
          <w:kern w:val="0"/>
          <w:szCs w:val="21"/>
        </w:rPr>
        <w:t>struct</w:t>
      </w:r>
      <w:r w:rsidRPr="00914859">
        <w:rPr>
          <w:rFonts w:ascii="Times New Roman" w:hAnsi="Times New Roman" w:cs="Times New Roman"/>
          <w:color w:val="000000"/>
          <w:kern w:val="0"/>
          <w:szCs w:val="21"/>
        </w:rPr>
        <w:t xml:space="preserve"> </w:t>
      </w:r>
      <w:r w:rsidRPr="00914859">
        <w:rPr>
          <w:rFonts w:ascii="Times New Roman" w:hAnsi="Times New Roman" w:cs="Times New Roman"/>
          <w:color w:val="2B91AF"/>
          <w:kern w:val="0"/>
          <w:szCs w:val="21"/>
        </w:rPr>
        <w:t>St</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t>{</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0000"/>
          <w:kern w:val="0"/>
          <w:szCs w:val="21"/>
        </w:rPr>
        <w:tab/>
      </w:r>
      <w:r w:rsidRPr="00914859">
        <w:rPr>
          <w:rFonts w:ascii="Times New Roman" w:hAnsi="Times New Roman" w:cs="Times New Roman"/>
          <w:color w:val="2B91AF"/>
          <w:kern w:val="0"/>
          <w:szCs w:val="21"/>
        </w:rPr>
        <w:t>int64_t</w:t>
      </w:r>
      <w:r w:rsidRPr="00914859">
        <w:rPr>
          <w:rFonts w:ascii="Times New Roman" w:hAnsi="Times New Roman" w:cs="Times New Roman"/>
          <w:color w:val="000000"/>
          <w:kern w:val="0"/>
          <w:szCs w:val="21"/>
        </w:rPr>
        <w:t xml:space="preserve"> i64;</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0000"/>
          <w:kern w:val="0"/>
          <w:szCs w:val="21"/>
        </w:rPr>
        <w:tab/>
      </w:r>
      <w:r w:rsidRPr="00914859">
        <w:rPr>
          <w:rFonts w:ascii="Times New Roman" w:hAnsi="Times New Roman" w:cs="Times New Roman"/>
          <w:color w:val="0000FF"/>
          <w:kern w:val="0"/>
          <w:szCs w:val="21"/>
        </w:rPr>
        <w:t>double</w:t>
      </w:r>
      <w:r w:rsidRPr="00914859">
        <w:rPr>
          <w:rFonts w:ascii="Times New Roman" w:hAnsi="Times New Roman" w:cs="Times New Roman"/>
          <w:color w:val="000000"/>
          <w:kern w:val="0"/>
          <w:szCs w:val="21"/>
        </w:rPr>
        <w:t xml:space="preserve"> dbl;</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0000"/>
          <w:kern w:val="0"/>
          <w:szCs w:val="21"/>
        </w:rPr>
        <w:tab/>
      </w:r>
      <w:r w:rsidRPr="00914859">
        <w:rPr>
          <w:rFonts w:ascii="Times New Roman" w:hAnsi="Times New Roman" w:cs="Times New Roman"/>
          <w:color w:val="0000FF"/>
          <w:kern w:val="0"/>
          <w:szCs w:val="21"/>
        </w:rPr>
        <w:t>const</w:t>
      </w:r>
      <w:r w:rsidRPr="00914859">
        <w:rPr>
          <w:rFonts w:ascii="Times New Roman" w:hAnsi="Times New Roman" w:cs="Times New Roman"/>
          <w:color w:val="000000"/>
          <w:kern w:val="0"/>
          <w:szCs w:val="21"/>
        </w:rPr>
        <w:t xml:space="preserve"> </w:t>
      </w:r>
      <w:r w:rsidRPr="00914859">
        <w:rPr>
          <w:rFonts w:ascii="Times New Roman" w:hAnsi="Times New Roman" w:cs="Times New Roman"/>
          <w:color w:val="0000FF"/>
          <w:kern w:val="0"/>
          <w:szCs w:val="21"/>
        </w:rPr>
        <w:t>char</w:t>
      </w:r>
      <w:r w:rsidRPr="00914859">
        <w:rPr>
          <w:rFonts w:ascii="Times New Roman" w:hAnsi="Times New Roman" w:cs="Times New Roman"/>
          <w:color w:val="000000"/>
          <w:kern w:val="0"/>
          <w:szCs w:val="21"/>
        </w:rPr>
        <w:t>* str;</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t>};</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2B91AF"/>
          <w:kern w:val="0"/>
          <w:szCs w:val="21"/>
        </w:rPr>
        <w:t>St</w:t>
      </w:r>
      <w:r w:rsidRPr="00914859">
        <w:rPr>
          <w:rFonts w:ascii="Times New Roman" w:hAnsi="Times New Roman" w:cs="Times New Roman"/>
          <w:color w:val="000000"/>
          <w:kern w:val="0"/>
          <w:szCs w:val="21"/>
        </w:rPr>
        <w:t xml:space="preserve"> s = { 24 }; </w:t>
      </w:r>
      <w:r w:rsidRPr="00914859">
        <w:rPr>
          <w:rFonts w:ascii="Times New Roman" w:hAnsi="Times New Roman" w:cs="Times New Roman"/>
          <w:color w:val="FF0000"/>
          <w:kern w:val="0"/>
          <w:szCs w:val="21"/>
        </w:rPr>
        <w:t>//</w:t>
      </w:r>
      <w:r w:rsidRPr="00914859">
        <w:rPr>
          <w:rFonts w:ascii="Times New Roman" w:hAnsi="Times New Roman" w:cs="Times New Roman"/>
          <w:color w:val="FF0000"/>
          <w:kern w:val="0"/>
          <w:szCs w:val="21"/>
        </w:rPr>
        <w:t>未指定的其余值为</w:t>
      </w:r>
      <w:r w:rsidRPr="00914859">
        <w:rPr>
          <w:rFonts w:ascii="Times New Roman" w:hAnsi="Times New Roman" w:cs="Times New Roman"/>
          <w:color w:val="FF0000"/>
          <w:kern w:val="0"/>
          <w:szCs w:val="21"/>
        </w:rPr>
        <w:t>0</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t xml:space="preserve">cout </w:t>
      </w:r>
      <w:r w:rsidRPr="00914859">
        <w:rPr>
          <w:rFonts w:ascii="Times New Roman" w:hAnsi="Times New Roman" w:cs="Times New Roman"/>
          <w:color w:val="008080"/>
          <w:kern w:val="0"/>
          <w:szCs w:val="21"/>
        </w:rPr>
        <w:t>&lt;&lt;</w:t>
      </w:r>
      <w:r w:rsidRPr="00914859">
        <w:rPr>
          <w:rFonts w:ascii="Times New Roman" w:hAnsi="Times New Roman" w:cs="Times New Roman"/>
          <w:color w:val="000000"/>
          <w:kern w:val="0"/>
          <w:szCs w:val="21"/>
        </w:rPr>
        <w:t xml:space="preserve"> s.i64 </w:t>
      </w:r>
      <w:r w:rsidRPr="00914859">
        <w:rPr>
          <w:rFonts w:ascii="Times New Roman" w:hAnsi="Times New Roman" w:cs="Times New Roman"/>
          <w:color w:val="008080"/>
          <w:kern w:val="0"/>
          <w:szCs w:val="21"/>
        </w:rPr>
        <w:t>&lt;&lt;</w:t>
      </w:r>
      <w:r w:rsidRPr="00914859">
        <w:rPr>
          <w:rFonts w:ascii="Times New Roman" w:hAnsi="Times New Roman" w:cs="Times New Roman"/>
          <w:color w:val="000000"/>
          <w:kern w:val="0"/>
          <w:szCs w:val="21"/>
        </w:rPr>
        <w:t xml:space="preserve"> </w:t>
      </w:r>
      <w:r w:rsidRPr="00914859">
        <w:rPr>
          <w:rFonts w:ascii="Times New Roman" w:hAnsi="Times New Roman" w:cs="Times New Roman"/>
          <w:color w:val="A31515"/>
          <w:kern w:val="0"/>
          <w:szCs w:val="21"/>
        </w:rPr>
        <w:t>" "</w:t>
      </w:r>
      <w:r w:rsidRPr="00914859">
        <w:rPr>
          <w:rFonts w:ascii="Times New Roman" w:hAnsi="Times New Roman" w:cs="Times New Roman"/>
          <w:color w:val="000000"/>
          <w:kern w:val="0"/>
          <w:szCs w:val="21"/>
        </w:rPr>
        <w:t xml:space="preserve"> </w:t>
      </w:r>
      <w:r w:rsidRPr="00914859">
        <w:rPr>
          <w:rFonts w:ascii="Times New Roman" w:hAnsi="Times New Roman" w:cs="Times New Roman"/>
          <w:color w:val="008080"/>
          <w:kern w:val="0"/>
          <w:szCs w:val="21"/>
        </w:rPr>
        <w:t>&lt;&lt;</w:t>
      </w:r>
      <w:r w:rsidRPr="00914859">
        <w:rPr>
          <w:rFonts w:ascii="Times New Roman" w:hAnsi="Times New Roman" w:cs="Times New Roman"/>
          <w:color w:val="000000"/>
          <w:kern w:val="0"/>
          <w:szCs w:val="21"/>
        </w:rPr>
        <w:t xml:space="preserve"> s.dbl </w:t>
      </w:r>
      <w:r w:rsidRPr="00914859">
        <w:rPr>
          <w:rFonts w:ascii="Times New Roman" w:hAnsi="Times New Roman" w:cs="Times New Roman"/>
          <w:color w:val="008080"/>
          <w:kern w:val="0"/>
          <w:szCs w:val="21"/>
        </w:rPr>
        <w:t>&lt;&lt;</w:t>
      </w:r>
      <w:r w:rsidRPr="00914859">
        <w:rPr>
          <w:rFonts w:ascii="Times New Roman" w:hAnsi="Times New Roman" w:cs="Times New Roman"/>
          <w:color w:val="000000"/>
          <w:kern w:val="0"/>
          <w:szCs w:val="21"/>
        </w:rPr>
        <w:t xml:space="preserve"> </w:t>
      </w:r>
      <w:r w:rsidRPr="00914859">
        <w:rPr>
          <w:rFonts w:ascii="Times New Roman" w:hAnsi="Times New Roman" w:cs="Times New Roman"/>
          <w:color w:val="A31515"/>
          <w:kern w:val="0"/>
          <w:szCs w:val="21"/>
        </w:rPr>
        <w:t>" "</w:t>
      </w:r>
      <w:r w:rsidRPr="00914859">
        <w:rPr>
          <w:rFonts w:ascii="Times New Roman" w:hAnsi="Times New Roman" w:cs="Times New Roman"/>
          <w:color w:val="000000"/>
          <w:kern w:val="0"/>
          <w:szCs w:val="21"/>
        </w:rPr>
        <w:t xml:space="preserve"> </w:t>
      </w:r>
      <w:r w:rsidRPr="00914859">
        <w:rPr>
          <w:rFonts w:ascii="Times New Roman" w:hAnsi="Times New Roman" w:cs="Times New Roman"/>
          <w:color w:val="008080"/>
          <w:kern w:val="0"/>
          <w:szCs w:val="21"/>
        </w:rPr>
        <w:t>&lt;&lt;</w:t>
      </w:r>
      <w:r w:rsidRPr="00914859">
        <w:rPr>
          <w:rFonts w:ascii="Times New Roman" w:hAnsi="Times New Roman" w:cs="Times New Roman"/>
          <w:color w:val="000000"/>
          <w:kern w:val="0"/>
          <w:szCs w:val="21"/>
        </w:rPr>
        <w:t xml:space="preserve"> (</w:t>
      </w:r>
      <w:r w:rsidRPr="00914859">
        <w:rPr>
          <w:rFonts w:ascii="Times New Roman" w:hAnsi="Times New Roman" w:cs="Times New Roman"/>
          <w:color w:val="0000FF"/>
          <w:kern w:val="0"/>
          <w:szCs w:val="21"/>
        </w:rPr>
        <w:t>void</w:t>
      </w:r>
      <w:r w:rsidRPr="00914859">
        <w:rPr>
          <w:rFonts w:ascii="Times New Roman" w:hAnsi="Times New Roman" w:cs="Times New Roman"/>
          <w:color w:val="000000"/>
          <w:kern w:val="0"/>
          <w:szCs w:val="21"/>
        </w:rPr>
        <w:t xml:space="preserve">*)s.str </w:t>
      </w:r>
      <w:r w:rsidRPr="00914859">
        <w:rPr>
          <w:rFonts w:ascii="Times New Roman" w:hAnsi="Times New Roman" w:cs="Times New Roman"/>
          <w:color w:val="008080"/>
          <w:kern w:val="0"/>
          <w:szCs w:val="21"/>
        </w:rPr>
        <w:t>&lt;&lt;</w:t>
      </w:r>
      <w:r w:rsidRPr="00914859">
        <w:rPr>
          <w:rFonts w:ascii="Times New Roman" w:hAnsi="Times New Roman" w:cs="Times New Roman"/>
          <w:color w:val="000000"/>
          <w:kern w:val="0"/>
          <w:szCs w:val="21"/>
        </w:rPr>
        <w:t xml:space="preserve"> endl;</w:t>
      </w:r>
    </w:p>
    <w:p w:rsidR="00914859" w:rsidRPr="00914859" w:rsidRDefault="00914859" w:rsidP="00914859">
      <w:pPr>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8000"/>
          <w:kern w:val="0"/>
          <w:szCs w:val="21"/>
        </w:rPr>
        <w:t>//24 0 0000000000000000</w:t>
      </w:r>
    </w:p>
    <w:p w:rsidR="000C59F7" w:rsidRPr="000C59F7" w:rsidRDefault="00914859" w:rsidP="000C59F7">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hint="eastAsia"/>
          <w:b/>
          <w:bCs/>
          <w:color w:val="000000" w:themeColor="text1"/>
        </w:rPr>
        <w:t>ffmpeg</w:t>
      </w:r>
      <w:r>
        <w:rPr>
          <w:rFonts w:ascii="Times New Roman" w:eastAsiaTheme="minorEastAsia" w:hAnsi="Times New Roman" w:cs="Times New Roman" w:hint="eastAsia"/>
          <w:b/>
          <w:bCs/>
          <w:color w:val="000000" w:themeColor="text1"/>
        </w:rPr>
        <w:t>中的</w:t>
      </w:r>
      <w:r>
        <w:rPr>
          <w:rFonts w:ascii="Times New Roman" w:eastAsiaTheme="minorEastAsia" w:hAnsi="Times New Roman" w:cs="Times New Roman" w:hint="eastAsia"/>
          <w:b/>
          <w:bCs/>
          <w:color w:val="000000" w:themeColor="text1"/>
        </w:rPr>
        <w:t>A</w:t>
      </w:r>
      <w:r>
        <w:rPr>
          <w:rFonts w:ascii="Times New Roman" w:eastAsiaTheme="minorEastAsia" w:hAnsi="Times New Roman" w:cs="Times New Roman"/>
          <w:b/>
          <w:bCs/>
          <w:color w:val="000000" w:themeColor="text1"/>
        </w:rPr>
        <w:t>VC</w:t>
      </w:r>
      <w:r>
        <w:rPr>
          <w:rFonts w:ascii="Times New Roman" w:eastAsiaTheme="minorEastAsia" w:hAnsi="Times New Roman" w:cs="Times New Roman" w:hint="eastAsia"/>
          <w:b/>
          <w:bCs/>
          <w:color w:val="000000" w:themeColor="text1"/>
        </w:rPr>
        <w:t>lass</w:t>
      </w:r>
      <w:r w:rsidR="000C59F7" w:rsidRPr="000C59F7">
        <w:rPr>
          <w:rFonts w:ascii="Times New Roman" w:eastAsiaTheme="minorEastAsia" w:hAnsi="Times New Roman" w:cs="Times New Roman" w:hint="eastAsia"/>
          <w:b/>
          <w:bCs/>
          <w:color w:val="000000" w:themeColor="text1"/>
        </w:rPr>
        <w:t>：</w:t>
      </w:r>
    </w:p>
    <w:p w:rsidR="00203A9D" w:rsidRDefault="00914859" w:rsidP="002A3DF3">
      <w:pPr>
        <w:rPr>
          <w:rFonts w:ascii="Arial" w:hAnsi="Arial" w:cs="Arial"/>
          <w:color w:val="333333"/>
          <w:szCs w:val="21"/>
          <w:shd w:val="clear" w:color="auto" w:fill="FFFFFF"/>
        </w:rPr>
      </w:pPr>
      <w:r>
        <w:rPr>
          <w:rFonts w:ascii="Times New Roman" w:hAnsi="Times New Roman" w:cs="Times New Roman" w:hint="eastAsia"/>
        </w:rPr>
        <w:t>结构体</w:t>
      </w:r>
      <w:r>
        <w:rPr>
          <w:rFonts w:ascii="Times New Roman" w:hAnsi="Times New Roman" w:cs="Times New Roman"/>
        </w:rPr>
        <w:t>AVC</w:t>
      </w:r>
      <w:r>
        <w:rPr>
          <w:rFonts w:ascii="Times New Roman" w:hAnsi="Times New Roman" w:cs="Times New Roman" w:hint="eastAsia"/>
        </w:rPr>
        <w:t>lass</w:t>
      </w:r>
      <w:r>
        <w:rPr>
          <w:rFonts w:ascii="Times New Roman" w:hAnsi="Times New Roman" w:cs="Times New Roman" w:hint="eastAsia"/>
        </w:rPr>
        <w:t>与</w:t>
      </w:r>
      <w:r>
        <w:rPr>
          <w:rFonts w:ascii="Times New Roman" w:hAnsi="Times New Roman" w:cs="Times New Roman" w:hint="eastAsia"/>
        </w:rPr>
        <w:t>A</w:t>
      </w:r>
      <w:r>
        <w:rPr>
          <w:rFonts w:ascii="Times New Roman" w:hAnsi="Times New Roman" w:cs="Times New Roman"/>
        </w:rPr>
        <w:t>VO</w:t>
      </w:r>
      <w:r>
        <w:rPr>
          <w:rFonts w:ascii="Times New Roman" w:hAnsi="Times New Roman" w:cs="Times New Roman" w:hint="eastAsia"/>
        </w:rPr>
        <w:t>ption</w:t>
      </w:r>
      <w:r>
        <w:rPr>
          <w:rFonts w:ascii="Times New Roman" w:hAnsi="Times New Roman" w:cs="Times New Roman" w:hint="eastAsia"/>
        </w:rPr>
        <w:t>以及</w:t>
      </w:r>
      <w:r>
        <w:rPr>
          <w:rFonts w:ascii="Times New Roman" w:hAnsi="Times New Roman" w:cs="Times New Roman" w:hint="eastAsia"/>
        </w:rPr>
        <w:t>av</w:t>
      </w:r>
      <w:r>
        <w:rPr>
          <w:rFonts w:ascii="Times New Roman" w:hAnsi="Times New Roman" w:cs="Times New Roman"/>
        </w:rPr>
        <w:t>_</w:t>
      </w:r>
      <w:r>
        <w:rPr>
          <w:rFonts w:ascii="Times New Roman" w:hAnsi="Times New Roman" w:cs="Times New Roman" w:hint="eastAsia"/>
        </w:rPr>
        <w:t>opt</w:t>
      </w:r>
      <w:r>
        <w:rPr>
          <w:rFonts w:ascii="Times New Roman" w:hAnsi="Times New Roman" w:cs="Times New Roman"/>
        </w:rPr>
        <w:t>_</w:t>
      </w:r>
      <w:r>
        <w:rPr>
          <w:rFonts w:ascii="Times New Roman" w:hAnsi="Times New Roman" w:cs="Times New Roman" w:hint="eastAsia"/>
        </w:rPr>
        <w:t>set</w:t>
      </w:r>
      <w:r>
        <w:rPr>
          <w:rFonts w:ascii="Times New Roman" w:hAnsi="Times New Roman" w:cs="Times New Roman"/>
        </w:rPr>
        <w:t>()</w:t>
      </w:r>
      <w:r>
        <w:rPr>
          <w:rFonts w:ascii="Times New Roman" w:hAnsi="Times New Roman" w:cs="Times New Roman" w:hint="eastAsia"/>
        </w:rPr>
        <w:t>、</w:t>
      </w:r>
      <w:r>
        <w:rPr>
          <w:rFonts w:ascii="Times New Roman" w:hAnsi="Times New Roman" w:cs="Times New Roman" w:hint="eastAsia"/>
        </w:rPr>
        <w:t>av</w:t>
      </w:r>
      <w:r>
        <w:rPr>
          <w:rFonts w:ascii="Times New Roman" w:hAnsi="Times New Roman" w:cs="Times New Roman"/>
        </w:rPr>
        <w:t>_</w:t>
      </w:r>
      <w:r>
        <w:rPr>
          <w:rFonts w:ascii="Times New Roman" w:hAnsi="Times New Roman" w:cs="Times New Roman" w:hint="eastAsia"/>
        </w:rPr>
        <w:t>opt</w:t>
      </w:r>
      <w:r>
        <w:rPr>
          <w:rFonts w:ascii="Times New Roman" w:hAnsi="Times New Roman" w:cs="Times New Roman"/>
        </w:rPr>
        <w:t>_</w:t>
      </w:r>
      <w:r>
        <w:rPr>
          <w:rFonts w:ascii="Times New Roman" w:hAnsi="Times New Roman" w:cs="Times New Roman" w:hint="eastAsia"/>
        </w:rPr>
        <w:t>get</w:t>
      </w:r>
      <w:r>
        <w:rPr>
          <w:rFonts w:ascii="Times New Roman" w:hAnsi="Times New Roman" w:cs="Times New Roman"/>
        </w:rPr>
        <w:t>()</w:t>
      </w:r>
      <w:r>
        <w:rPr>
          <w:rFonts w:ascii="Times New Roman" w:hAnsi="Times New Roman" w:cs="Times New Roman" w:hint="eastAsia"/>
        </w:rPr>
        <w:t>等函数互相配合，用于任意结构体的成员变量的读写。以字符串的方式读写，如</w:t>
      </w:r>
      <w:r>
        <w:rPr>
          <w:rFonts w:ascii="Arial" w:hAnsi="Arial" w:cs="Arial"/>
          <w:color w:val="333333"/>
          <w:szCs w:val="21"/>
          <w:shd w:val="clear" w:color="auto" w:fill="FFFFFF"/>
        </w:rPr>
        <w:t>传递两个字符串（一个是变量的名称，一个是变量的值）就可以改变</w:t>
      </w:r>
      <w:r>
        <w:rPr>
          <w:rFonts w:ascii="Arial" w:hAnsi="Arial" w:cs="Arial" w:hint="eastAsia"/>
          <w:color w:val="333333"/>
          <w:szCs w:val="21"/>
          <w:shd w:val="clear" w:color="auto" w:fill="FFFFFF"/>
        </w:rPr>
        <w:t>结构体</w:t>
      </w:r>
      <w:r>
        <w:rPr>
          <w:rFonts w:ascii="Arial" w:hAnsi="Arial" w:cs="Arial"/>
          <w:color w:val="333333"/>
          <w:szCs w:val="21"/>
          <w:shd w:val="clear" w:color="auto" w:fill="FFFFFF"/>
        </w:rPr>
        <w:t>中变量的值</w:t>
      </w:r>
    </w:p>
    <w:p w:rsidR="00BB57A8" w:rsidRPr="00BB57A8" w:rsidRDefault="00BB57A8" w:rsidP="00BB57A8">
      <w:pPr>
        <w:widowControl/>
        <w:shd w:val="clear" w:color="auto" w:fill="272822"/>
        <w:spacing w:line="360" w:lineRule="atLeast"/>
        <w:ind w:leftChars="100" w:left="210"/>
        <w:jc w:val="left"/>
        <w:rPr>
          <w:rFonts w:asciiTheme="minorEastAsia" w:hAnsiTheme="minorEastAsia"/>
          <w:color w:val="F8F8F2"/>
          <w:sz w:val="18"/>
          <w:szCs w:val="18"/>
        </w:rPr>
      </w:pPr>
      <w:r w:rsidRPr="00BB57A8">
        <w:rPr>
          <w:rFonts w:asciiTheme="minorEastAsia" w:hAnsiTheme="minorEastAsia"/>
          <w:color w:val="F92672"/>
          <w:sz w:val="18"/>
          <w:szCs w:val="18"/>
        </w:rPr>
        <w:t>typedef</w:t>
      </w: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struct</w:t>
      </w:r>
      <w:r w:rsidRPr="00BB57A8">
        <w:rPr>
          <w:rFonts w:asciiTheme="minorEastAsia" w:hAnsiTheme="minorEastAsia"/>
          <w:color w:val="F8F8F2"/>
          <w:sz w:val="18"/>
          <w:szCs w:val="18"/>
        </w:rPr>
        <w:t xml:space="preserve"> </w:t>
      </w:r>
      <w:r w:rsidRPr="00BB57A8">
        <w:rPr>
          <w:rFonts w:asciiTheme="minorEastAsia" w:hAnsiTheme="minorEastAsia"/>
          <w:color w:val="A6E22E"/>
          <w:sz w:val="18"/>
          <w:szCs w:val="18"/>
          <w:u w:val="single"/>
        </w:rPr>
        <w:t>AVOption</w:t>
      </w:r>
      <w:r w:rsidRPr="00BB57A8">
        <w:rPr>
          <w:rFonts w:asciiTheme="minorEastAsia" w:hAnsiTheme="minorEastAsia"/>
          <w:color w:val="F8F8F2"/>
          <w:sz w:val="18"/>
          <w:szCs w:val="18"/>
        </w:rPr>
        <w:t xml:space="preserve"> {</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lastRenderedPageBreak/>
        <w:t xml:space="preserve">    </w:t>
      </w:r>
      <w:r w:rsidRPr="00BB57A8">
        <w:rPr>
          <w:rFonts w:asciiTheme="minorEastAsia" w:hAnsiTheme="minorEastAsia"/>
          <w:color w:val="F92672"/>
          <w:sz w:val="18"/>
          <w:szCs w:val="18"/>
        </w:rPr>
        <w:t>const</w:t>
      </w: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char</w:t>
      </w:r>
      <w:r w:rsidRPr="00BB57A8">
        <w:rPr>
          <w:rFonts w:asciiTheme="minorEastAsia" w:hAnsiTheme="minorEastAsia"/>
          <w:color w:val="F8F8F2"/>
          <w:sz w:val="18"/>
          <w:szCs w:val="18"/>
        </w:rPr>
        <w:t xml:space="preserve"> </w:t>
      </w:r>
      <w:r w:rsidRPr="00BB57A8">
        <w:rPr>
          <w:rFonts w:asciiTheme="minorEastAsia" w:hAnsiTheme="minorEastAsia"/>
          <w:color w:val="F92672"/>
          <w:sz w:val="18"/>
          <w:szCs w:val="18"/>
        </w:rPr>
        <w:t>*</w:t>
      </w:r>
      <w:r w:rsidRPr="00BB57A8">
        <w:rPr>
          <w:rFonts w:asciiTheme="minorEastAsia" w:hAnsiTheme="minorEastAsia"/>
          <w:color w:val="F8F8F2"/>
          <w:sz w:val="18"/>
          <w:szCs w:val="18"/>
        </w:rPr>
        <w:t>name;</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color w:val="F92672"/>
          <w:sz w:val="18"/>
          <w:szCs w:val="18"/>
        </w:rPr>
        <w:t>const</w:t>
      </w: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char</w:t>
      </w:r>
      <w:r w:rsidRPr="00BB57A8">
        <w:rPr>
          <w:rFonts w:asciiTheme="minorEastAsia" w:hAnsiTheme="minorEastAsia"/>
          <w:color w:val="F8F8F2"/>
          <w:sz w:val="18"/>
          <w:szCs w:val="18"/>
        </w:rPr>
        <w:t xml:space="preserve"> </w:t>
      </w:r>
      <w:r w:rsidRPr="00BB57A8">
        <w:rPr>
          <w:rFonts w:asciiTheme="minorEastAsia" w:hAnsiTheme="minorEastAsia"/>
          <w:color w:val="F92672"/>
          <w:sz w:val="18"/>
          <w:szCs w:val="18"/>
        </w:rPr>
        <w:t>*</w:t>
      </w:r>
      <w:r w:rsidRPr="00BB57A8">
        <w:rPr>
          <w:rFonts w:asciiTheme="minorEastAsia" w:hAnsiTheme="minorEastAsia"/>
          <w:color w:val="F8F8F2"/>
          <w:sz w:val="18"/>
          <w:szCs w:val="18"/>
        </w:rPr>
        <w:t>help;</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int</w:t>
      </w:r>
      <w:r w:rsidRPr="00BB57A8">
        <w:rPr>
          <w:rFonts w:asciiTheme="minorEastAsia" w:hAnsiTheme="minorEastAsia"/>
          <w:color w:val="F8F8F2"/>
          <w:sz w:val="18"/>
          <w:szCs w:val="18"/>
        </w:rPr>
        <w:t xml:space="preserve"> offset;</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enum</w:t>
      </w:r>
      <w:r w:rsidRPr="00BB57A8">
        <w:rPr>
          <w:rFonts w:asciiTheme="minorEastAsia" w:hAnsiTheme="minorEastAsia"/>
          <w:color w:val="F8F8F2"/>
          <w:sz w:val="18"/>
          <w:szCs w:val="18"/>
        </w:rPr>
        <w:t xml:space="preserve"> </w:t>
      </w:r>
      <w:r w:rsidRPr="00BB57A8">
        <w:rPr>
          <w:rFonts w:asciiTheme="minorEastAsia" w:hAnsiTheme="minorEastAsia"/>
          <w:color w:val="A6E22E"/>
          <w:sz w:val="18"/>
          <w:szCs w:val="18"/>
          <w:u w:val="single"/>
        </w:rPr>
        <w:t>AVOptionType</w:t>
      </w:r>
      <w:r w:rsidRPr="00BB57A8">
        <w:rPr>
          <w:rFonts w:asciiTheme="minorEastAsia" w:hAnsiTheme="minorEastAsia"/>
          <w:color w:val="F8F8F2"/>
          <w:sz w:val="18"/>
          <w:szCs w:val="18"/>
        </w:rPr>
        <w:t xml:space="preserve"> type;</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union</w:t>
      </w:r>
      <w:r w:rsidRPr="00BB57A8">
        <w:rPr>
          <w:rFonts w:asciiTheme="minorEastAsia" w:hAnsiTheme="minorEastAsia"/>
          <w:color w:val="F8F8F2"/>
          <w:sz w:val="18"/>
          <w:szCs w:val="18"/>
        </w:rPr>
        <w:t xml:space="preserve"> {</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int64_t</w:t>
      </w:r>
      <w:r w:rsidRPr="00BB57A8">
        <w:rPr>
          <w:rFonts w:asciiTheme="minorEastAsia" w:hAnsiTheme="minorEastAsia"/>
          <w:color w:val="F8F8F2"/>
          <w:sz w:val="18"/>
          <w:szCs w:val="18"/>
        </w:rPr>
        <w:t xml:space="preserve"> i64;</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double</w:t>
      </w:r>
      <w:r w:rsidRPr="00BB57A8">
        <w:rPr>
          <w:rFonts w:asciiTheme="minorEastAsia" w:hAnsiTheme="minorEastAsia"/>
          <w:color w:val="F8F8F2"/>
          <w:sz w:val="18"/>
          <w:szCs w:val="18"/>
        </w:rPr>
        <w:t xml:space="preserve"> dbl;</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color w:val="F92672"/>
          <w:sz w:val="18"/>
          <w:szCs w:val="18"/>
        </w:rPr>
        <w:t>const</w:t>
      </w: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char</w:t>
      </w:r>
      <w:r w:rsidRPr="00BB57A8">
        <w:rPr>
          <w:rFonts w:asciiTheme="minorEastAsia" w:hAnsiTheme="minorEastAsia"/>
          <w:color w:val="F8F8F2"/>
          <w:sz w:val="18"/>
          <w:szCs w:val="18"/>
        </w:rPr>
        <w:t xml:space="preserve"> </w:t>
      </w:r>
      <w:r w:rsidRPr="00BB57A8">
        <w:rPr>
          <w:rFonts w:asciiTheme="minorEastAsia" w:hAnsiTheme="minorEastAsia"/>
          <w:color w:val="F92672"/>
          <w:sz w:val="18"/>
          <w:szCs w:val="18"/>
        </w:rPr>
        <w:t>*</w:t>
      </w:r>
      <w:r w:rsidRPr="00BB57A8">
        <w:rPr>
          <w:rFonts w:asciiTheme="minorEastAsia" w:hAnsiTheme="minorEastAsia"/>
          <w:color w:val="F8F8F2"/>
          <w:sz w:val="18"/>
          <w:szCs w:val="18"/>
        </w:rPr>
        <w:t>str;</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AVRational q;</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 default_val;</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double</w:t>
      </w:r>
      <w:r w:rsidRPr="00BB57A8">
        <w:rPr>
          <w:rFonts w:asciiTheme="minorEastAsia" w:hAnsiTheme="minorEastAsia"/>
          <w:color w:val="F8F8F2"/>
          <w:sz w:val="18"/>
          <w:szCs w:val="18"/>
        </w:rPr>
        <w:t xml:space="preserve"> min;</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double</w:t>
      </w:r>
      <w:r w:rsidRPr="00BB57A8">
        <w:rPr>
          <w:rFonts w:asciiTheme="minorEastAsia" w:hAnsiTheme="minorEastAsia"/>
          <w:color w:val="F8F8F2"/>
          <w:sz w:val="18"/>
          <w:szCs w:val="18"/>
        </w:rPr>
        <w:t xml:space="preserve"> max;</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w:t>
      </w:r>
    </w:p>
    <w:p w:rsidR="00877368" w:rsidRPr="00BB57A8" w:rsidRDefault="00BB57A8" w:rsidP="002A3DF3">
      <w:pPr>
        <w:rPr>
          <w:rFonts w:asciiTheme="minorEastAsia" w:hAnsiTheme="minorEastAsia" w:cs="Arial"/>
          <w:color w:val="333333"/>
          <w:szCs w:val="21"/>
          <w:shd w:val="clear" w:color="auto" w:fill="FFFFFF"/>
        </w:rPr>
      </w:pPr>
      <w:r w:rsidRPr="00BB57A8">
        <w:rPr>
          <w:rFonts w:asciiTheme="minorEastAsia" w:hAnsiTheme="minorEastAsia" w:cs="Arial" w:hint="eastAsia"/>
          <w:color w:val="333333"/>
          <w:szCs w:val="21"/>
          <w:shd w:val="clear" w:color="auto" w:fill="FFFFFF"/>
        </w:rPr>
        <w:t>C</w:t>
      </w:r>
      <w:r w:rsidRPr="00BB57A8">
        <w:rPr>
          <w:rFonts w:asciiTheme="minorEastAsia" w:hAnsiTheme="minorEastAsia" w:cs="Arial"/>
          <w:color w:val="333333"/>
          <w:szCs w:val="21"/>
          <w:shd w:val="clear" w:color="auto" w:fill="FFFFFF"/>
        </w:rPr>
        <w:t>++/C</w:t>
      </w:r>
      <w:r w:rsidRPr="00BB57A8">
        <w:rPr>
          <w:rFonts w:asciiTheme="minorEastAsia" w:hAnsiTheme="minorEastAsia" w:cs="Arial" w:hint="eastAsia"/>
          <w:color w:val="333333"/>
          <w:szCs w:val="21"/>
          <w:shd w:val="clear" w:color="auto" w:fill="FFFFFF"/>
        </w:rPr>
        <w:t>中</w:t>
      </w:r>
      <w:r w:rsidR="00877368" w:rsidRPr="00BB57A8">
        <w:rPr>
          <w:rFonts w:asciiTheme="minorEastAsia" w:hAnsiTheme="minorEastAsia" w:cs="Arial" w:hint="eastAsia"/>
          <w:color w:val="333333"/>
          <w:szCs w:val="21"/>
          <w:shd w:val="clear" w:color="auto" w:fill="FFFFFF"/>
        </w:rPr>
        <w:t>计算结构体的某个成员的偏移：</w:t>
      </w:r>
    </w:p>
    <w:p w:rsidR="00877368" w:rsidRPr="00877368" w:rsidRDefault="00877368" w:rsidP="00877368">
      <w:pPr>
        <w:autoSpaceDE w:val="0"/>
        <w:autoSpaceDN w:val="0"/>
        <w:adjustRightInd w:val="0"/>
        <w:jc w:val="left"/>
        <w:rPr>
          <w:rFonts w:asciiTheme="minorEastAsia" w:hAnsiTheme="minorEastAsia" w:cs="新宋体"/>
          <w:color w:val="000000"/>
          <w:kern w:val="0"/>
          <w:sz w:val="18"/>
          <w:szCs w:val="18"/>
        </w:rPr>
      </w:pPr>
      <w:r w:rsidRPr="00877368">
        <w:rPr>
          <w:rFonts w:asciiTheme="minorEastAsia" w:hAnsiTheme="minorEastAsia" w:cs="新宋体"/>
          <w:color w:val="000000"/>
          <w:kern w:val="0"/>
          <w:sz w:val="18"/>
          <w:szCs w:val="18"/>
        </w:rPr>
        <w:tab/>
      </w:r>
      <w:r w:rsidRPr="00877368">
        <w:rPr>
          <w:rFonts w:asciiTheme="minorEastAsia" w:hAnsiTheme="minorEastAsia" w:cs="新宋体"/>
          <w:color w:val="0000FF"/>
          <w:kern w:val="0"/>
          <w:sz w:val="18"/>
          <w:szCs w:val="18"/>
        </w:rPr>
        <w:t>struct</w:t>
      </w:r>
      <w:r w:rsidRPr="00877368">
        <w:rPr>
          <w:rFonts w:asciiTheme="minorEastAsia" w:hAnsiTheme="minorEastAsia" w:cs="新宋体"/>
          <w:color w:val="000000"/>
          <w:kern w:val="0"/>
          <w:sz w:val="18"/>
          <w:szCs w:val="18"/>
        </w:rPr>
        <w:t xml:space="preserve"> </w:t>
      </w:r>
      <w:r w:rsidRPr="00877368">
        <w:rPr>
          <w:rFonts w:asciiTheme="minorEastAsia" w:hAnsiTheme="minorEastAsia" w:cs="新宋体"/>
          <w:color w:val="2B91AF"/>
          <w:kern w:val="0"/>
          <w:sz w:val="18"/>
          <w:szCs w:val="18"/>
        </w:rPr>
        <w:t>Clock</w:t>
      </w:r>
    </w:p>
    <w:p w:rsidR="00877368" w:rsidRPr="00877368" w:rsidRDefault="00877368" w:rsidP="00877368">
      <w:pPr>
        <w:autoSpaceDE w:val="0"/>
        <w:autoSpaceDN w:val="0"/>
        <w:adjustRightInd w:val="0"/>
        <w:jc w:val="left"/>
        <w:rPr>
          <w:rFonts w:asciiTheme="minorEastAsia" w:hAnsiTheme="minorEastAsia" w:cs="新宋体"/>
          <w:color w:val="000000"/>
          <w:kern w:val="0"/>
          <w:sz w:val="18"/>
          <w:szCs w:val="18"/>
        </w:rPr>
      </w:pPr>
      <w:r w:rsidRPr="00877368">
        <w:rPr>
          <w:rFonts w:asciiTheme="minorEastAsia" w:hAnsiTheme="minorEastAsia" w:cs="新宋体"/>
          <w:color w:val="000000"/>
          <w:kern w:val="0"/>
          <w:sz w:val="18"/>
          <w:szCs w:val="18"/>
        </w:rPr>
        <w:tab/>
        <w:t>{</w:t>
      </w:r>
    </w:p>
    <w:p w:rsidR="00877368" w:rsidRPr="00877368" w:rsidRDefault="00877368" w:rsidP="00877368">
      <w:pPr>
        <w:autoSpaceDE w:val="0"/>
        <w:autoSpaceDN w:val="0"/>
        <w:adjustRightInd w:val="0"/>
        <w:jc w:val="left"/>
        <w:rPr>
          <w:rFonts w:asciiTheme="minorEastAsia" w:hAnsiTheme="minorEastAsia" w:cs="新宋体"/>
          <w:color w:val="000000"/>
          <w:kern w:val="0"/>
          <w:sz w:val="18"/>
          <w:szCs w:val="18"/>
        </w:rPr>
      </w:pPr>
      <w:r w:rsidRPr="00877368">
        <w:rPr>
          <w:rFonts w:asciiTheme="minorEastAsia" w:hAnsiTheme="minorEastAsia" w:cs="新宋体"/>
          <w:color w:val="000000"/>
          <w:kern w:val="0"/>
          <w:sz w:val="18"/>
          <w:szCs w:val="18"/>
        </w:rPr>
        <w:tab/>
      </w:r>
      <w:r w:rsidRPr="00877368">
        <w:rPr>
          <w:rFonts w:asciiTheme="minorEastAsia" w:hAnsiTheme="minorEastAsia" w:cs="新宋体"/>
          <w:color w:val="000000"/>
          <w:kern w:val="0"/>
          <w:sz w:val="18"/>
          <w:szCs w:val="18"/>
        </w:rPr>
        <w:tab/>
      </w:r>
      <w:r w:rsidRPr="00877368">
        <w:rPr>
          <w:rFonts w:asciiTheme="minorEastAsia" w:hAnsiTheme="minorEastAsia" w:cs="新宋体"/>
          <w:color w:val="2B91AF"/>
          <w:kern w:val="0"/>
          <w:sz w:val="18"/>
          <w:szCs w:val="18"/>
        </w:rPr>
        <w:t>AVClass</w:t>
      </w:r>
      <w:r w:rsidRPr="00877368">
        <w:rPr>
          <w:rFonts w:asciiTheme="minorEastAsia" w:hAnsiTheme="minorEastAsia" w:cs="新宋体"/>
          <w:color w:val="000000"/>
          <w:kern w:val="0"/>
          <w:sz w:val="18"/>
          <w:szCs w:val="18"/>
        </w:rPr>
        <w:t>* avclass;</w:t>
      </w:r>
    </w:p>
    <w:p w:rsidR="00877368" w:rsidRPr="00877368" w:rsidRDefault="00877368" w:rsidP="00877368">
      <w:pPr>
        <w:autoSpaceDE w:val="0"/>
        <w:autoSpaceDN w:val="0"/>
        <w:adjustRightInd w:val="0"/>
        <w:jc w:val="left"/>
        <w:rPr>
          <w:rFonts w:asciiTheme="minorEastAsia" w:hAnsiTheme="minorEastAsia" w:cs="新宋体"/>
          <w:color w:val="000000"/>
          <w:kern w:val="0"/>
          <w:sz w:val="18"/>
          <w:szCs w:val="18"/>
        </w:rPr>
      </w:pPr>
      <w:r w:rsidRPr="00877368">
        <w:rPr>
          <w:rFonts w:asciiTheme="minorEastAsia" w:hAnsiTheme="minorEastAsia" w:cs="新宋体"/>
          <w:color w:val="000000"/>
          <w:kern w:val="0"/>
          <w:sz w:val="18"/>
          <w:szCs w:val="18"/>
        </w:rPr>
        <w:tab/>
      </w:r>
      <w:r w:rsidRPr="00877368">
        <w:rPr>
          <w:rFonts w:asciiTheme="minorEastAsia" w:hAnsiTheme="minorEastAsia" w:cs="新宋体"/>
          <w:color w:val="000000"/>
          <w:kern w:val="0"/>
          <w:sz w:val="18"/>
          <w:szCs w:val="18"/>
        </w:rPr>
        <w:tab/>
      </w:r>
      <w:r w:rsidRPr="00877368">
        <w:rPr>
          <w:rFonts w:asciiTheme="minorEastAsia" w:hAnsiTheme="minorEastAsia" w:cs="新宋体"/>
          <w:color w:val="0000FF"/>
          <w:kern w:val="0"/>
          <w:sz w:val="18"/>
          <w:szCs w:val="18"/>
        </w:rPr>
        <w:t>int</w:t>
      </w:r>
      <w:r w:rsidRPr="00877368">
        <w:rPr>
          <w:rFonts w:asciiTheme="minorEastAsia" w:hAnsiTheme="minorEastAsia" w:cs="新宋体"/>
          <w:color w:val="000000"/>
          <w:kern w:val="0"/>
          <w:sz w:val="18"/>
          <w:szCs w:val="18"/>
        </w:rPr>
        <w:t xml:space="preserve"> int_opt;</w:t>
      </w:r>
    </w:p>
    <w:p w:rsidR="00877368" w:rsidRPr="00877368" w:rsidRDefault="00877368" w:rsidP="00877368">
      <w:pPr>
        <w:autoSpaceDE w:val="0"/>
        <w:autoSpaceDN w:val="0"/>
        <w:adjustRightInd w:val="0"/>
        <w:jc w:val="left"/>
        <w:rPr>
          <w:rFonts w:asciiTheme="minorEastAsia" w:hAnsiTheme="minorEastAsia" w:cs="新宋体"/>
          <w:color w:val="000000"/>
          <w:kern w:val="0"/>
          <w:sz w:val="18"/>
          <w:szCs w:val="18"/>
        </w:rPr>
      </w:pPr>
      <w:r w:rsidRPr="00877368">
        <w:rPr>
          <w:rFonts w:asciiTheme="minorEastAsia" w:hAnsiTheme="minorEastAsia" w:cs="新宋体"/>
          <w:color w:val="000000"/>
          <w:kern w:val="0"/>
          <w:sz w:val="18"/>
          <w:szCs w:val="18"/>
        </w:rPr>
        <w:tab/>
      </w:r>
      <w:r w:rsidRPr="00877368">
        <w:rPr>
          <w:rFonts w:asciiTheme="minorEastAsia" w:hAnsiTheme="minorEastAsia" w:cs="新宋体"/>
          <w:color w:val="000000"/>
          <w:kern w:val="0"/>
          <w:sz w:val="18"/>
          <w:szCs w:val="18"/>
        </w:rPr>
        <w:tab/>
      </w:r>
      <w:r w:rsidRPr="00877368">
        <w:rPr>
          <w:rFonts w:asciiTheme="minorEastAsia" w:hAnsiTheme="minorEastAsia" w:cs="新宋体"/>
          <w:color w:val="0000FF"/>
          <w:kern w:val="0"/>
          <w:sz w:val="18"/>
          <w:szCs w:val="18"/>
        </w:rPr>
        <w:t>char</w:t>
      </w:r>
      <w:r w:rsidRPr="00877368">
        <w:rPr>
          <w:rFonts w:asciiTheme="minorEastAsia" w:hAnsiTheme="minorEastAsia" w:cs="新宋体"/>
          <w:color w:val="000000"/>
          <w:kern w:val="0"/>
          <w:sz w:val="18"/>
          <w:szCs w:val="18"/>
        </w:rPr>
        <w:t>* str_opt;</w:t>
      </w:r>
    </w:p>
    <w:p w:rsidR="00877368" w:rsidRPr="00877368" w:rsidRDefault="00877368" w:rsidP="00877368">
      <w:pPr>
        <w:autoSpaceDE w:val="0"/>
        <w:autoSpaceDN w:val="0"/>
        <w:adjustRightInd w:val="0"/>
        <w:jc w:val="left"/>
        <w:rPr>
          <w:rFonts w:asciiTheme="minorEastAsia" w:hAnsiTheme="minorEastAsia" w:cs="新宋体"/>
          <w:color w:val="000000"/>
          <w:kern w:val="0"/>
          <w:sz w:val="18"/>
          <w:szCs w:val="18"/>
        </w:rPr>
      </w:pPr>
      <w:r w:rsidRPr="00877368">
        <w:rPr>
          <w:rFonts w:asciiTheme="minorEastAsia" w:hAnsiTheme="minorEastAsia" w:cs="新宋体"/>
          <w:color w:val="000000"/>
          <w:kern w:val="0"/>
          <w:sz w:val="18"/>
          <w:szCs w:val="18"/>
        </w:rPr>
        <w:tab/>
      </w:r>
      <w:r w:rsidRPr="00877368">
        <w:rPr>
          <w:rFonts w:asciiTheme="minorEastAsia" w:hAnsiTheme="minorEastAsia" w:cs="新宋体"/>
          <w:color w:val="000000"/>
          <w:kern w:val="0"/>
          <w:sz w:val="18"/>
          <w:szCs w:val="18"/>
        </w:rPr>
        <w:tab/>
      </w:r>
      <w:r w:rsidRPr="00877368">
        <w:rPr>
          <w:rFonts w:asciiTheme="minorEastAsia" w:hAnsiTheme="minorEastAsia" w:cs="新宋体"/>
          <w:color w:val="0000FF"/>
          <w:kern w:val="0"/>
          <w:sz w:val="18"/>
          <w:szCs w:val="18"/>
        </w:rPr>
        <w:t>double</w:t>
      </w:r>
      <w:r w:rsidRPr="00877368">
        <w:rPr>
          <w:rFonts w:asciiTheme="minorEastAsia" w:hAnsiTheme="minorEastAsia" w:cs="新宋体"/>
          <w:color w:val="000000"/>
          <w:kern w:val="0"/>
          <w:sz w:val="18"/>
          <w:szCs w:val="18"/>
        </w:rPr>
        <w:t xml:space="preserve"> dbl_opt;</w:t>
      </w:r>
    </w:p>
    <w:p w:rsidR="00877368" w:rsidRPr="00877368" w:rsidRDefault="00877368" w:rsidP="00877368">
      <w:pPr>
        <w:autoSpaceDE w:val="0"/>
        <w:autoSpaceDN w:val="0"/>
        <w:adjustRightInd w:val="0"/>
        <w:jc w:val="left"/>
        <w:rPr>
          <w:rFonts w:asciiTheme="minorEastAsia" w:hAnsiTheme="minorEastAsia" w:cs="新宋体"/>
          <w:color w:val="000000"/>
          <w:kern w:val="0"/>
          <w:sz w:val="18"/>
          <w:szCs w:val="18"/>
        </w:rPr>
      </w:pPr>
      <w:r w:rsidRPr="00877368">
        <w:rPr>
          <w:rFonts w:asciiTheme="minorEastAsia" w:hAnsiTheme="minorEastAsia" w:cs="新宋体"/>
          <w:color w:val="000000"/>
          <w:kern w:val="0"/>
          <w:sz w:val="18"/>
          <w:szCs w:val="18"/>
        </w:rPr>
        <w:tab/>
        <w:t>};</w:t>
      </w:r>
    </w:p>
    <w:p w:rsidR="00877368" w:rsidRPr="00877368" w:rsidRDefault="00877368" w:rsidP="00877368">
      <w:pPr>
        <w:autoSpaceDE w:val="0"/>
        <w:autoSpaceDN w:val="0"/>
        <w:adjustRightInd w:val="0"/>
        <w:jc w:val="left"/>
        <w:rPr>
          <w:rFonts w:asciiTheme="minorEastAsia" w:hAnsiTheme="minorEastAsia" w:cs="新宋体"/>
          <w:color w:val="000000"/>
          <w:kern w:val="0"/>
          <w:sz w:val="18"/>
          <w:szCs w:val="18"/>
        </w:rPr>
      </w:pPr>
      <w:r w:rsidRPr="00877368">
        <w:rPr>
          <w:rFonts w:asciiTheme="minorEastAsia" w:hAnsiTheme="minorEastAsia" w:cs="新宋体"/>
          <w:color w:val="000000"/>
          <w:kern w:val="0"/>
          <w:sz w:val="18"/>
          <w:szCs w:val="18"/>
        </w:rPr>
        <w:tab/>
      </w:r>
      <w:r w:rsidRPr="00877368">
        <w:rPr>
          <w:rFonts w:asciiTheme="minorEastAsia" w:hAnsiTheme="minorEastAsia" w:cs="新宋体"/>
          <w:color w:val="2B91AF"/>
          <w:kern w:val="0"/>
          <w:sz w:val="18"/>
          <w:szCs w:val="18"/>
        </w:rPr>
        <w:t>Clock</w:t>
      </w:r>
      <w:r w:rsidRPr="00877368">
        <w:rPr>
          <w:rFonts w:asciiTheme="minorEastAsia" w:hAnsiTheme="minorEastAsia" w:cs="新宋体"/>
          <w:color w:val="000000"/>
          <w:kern w:val="0"/>
          <w:sz w:val="18"/>
          <w:szCs w:val="18"/>
        </w:rPr>
        <w:t>* ptr = (</w:t>
      </w:r>
      <w:r w:rsidRPr="00877368">
        <w:rPr>
          <w:rFonts w:asciiTheme="minorEastAsia" w:hAnsiTheme="minorEastAsia" w:cs="新宋体"/>
          <w:color w:val="2B91AF"/>
          <w:kern w:val="0"/>
          <w:sz w:val="18"/>
          <w:szCs w:val="18"/>
        </w:rPr>
        <w:t>Clock</w:t>
      </w:r>
      <w:r w:rsidRPr="00877368">
        <w:rPr>
          <w:rFonts w:asciiTheme="minorEastAsia" w:hAnsiTheme="minorEastAsia" w:cs="新宋体"/>
          <w:color w:val="000000"/>
          <w:kern w:val="0"/>
          <w:sz w:val="18"/>
          <w:szCs w:val="18"/>
        </w:rPr>
        <w:t>*)0;</w:t>
      </w:r>
    </w:p>
    <w:p w:rsidR="00BB57A8" w:rsidRPr="00BB57A8" w:rsidRDefault="00877368" w:rsidP="00BB57A8">
      <w:pPr>
        <w:rPr>
          <w:rFonts w:asciiTheme="minorEastAsia" w:hAnsiTheme="minorEastAsia" w:cs="新宋体"/>
          <w:color w:val="000000"/>
          <w:kern w:val="0"/>
          <w:sz w:val="18"/>
          <w:szCs w:val="18"/>
        </w:rPr>
      </w:pPr>
      <w:r w:rsidRPr="00877368">
        <w:rPr>
          <w:rFonts w:asciiTheme="minorEastAsia" w:hAnsiTheme="minorEastAsia" w:cs="新宋体"/>
          <w:color w:val="000000"/>
          <w:kern w:val="0"/>
          <w:sz w:val="18"/>
          <w:szCs w:val="18"/>
        </w:rPr>
        <w:tab/>
      </w:r>
      <w:r w:rsidRPr="00877368">
        <w:rPr>
          <w:rFonts w:asciiTheme="minorEastAsia" w:hAnsiTheme="minorEastAsia" w:cs="新宋体"/>
          <w:color w:val="2B91AF"/>
          <w:kern w:val="0"/>
          <w:sz w:val="18"/>
          <w:szCs w:val="18"/>
        </w:rPr>
        <w:t>size_t</w:t>
      </w:r>
      <w:r w:rsidRPr="00877368">
        <w:rPr>
          <w:rFonts w:asciiTheme="minorEastAsia" w:hAnsiTheme="minorEastAsia" w:cs="新宋体"/>
          <w:color w:val="000000"/>
          <w:kern w:val="0"/>
          <w:sz w:val="18"/>
          <w:szCs w:val="18"/>
        </w:rPr>
        <w:t xml:space="preserve"> ret = (</w:t>
      </w:r>
      <w:r w:rsidRPr="00877368">
        <w:rPr>
          <w:rFonts w:asciiTheme="minorEastAsia" w:hAnsiTheme="minorEastAsia" w:cs="新宋体"/>
          <w:color w:val="2B91AF"/>
          <w:kern w:val="0"/>
          <w:sz w:val="18"/>
          <w:szCs w:val="18"/>
        </w:rPr>
        <w:t>size_t</w:t>
      </w:r>
      <w:r w:rsidRPr="00877368">
        <w:rPr>
          <w:rFonts w:asciiTheme="minorEastAsia" w:hAnsiTheme="minorEastAsia" w:cs="新宋体"/>
          <w:color w:val="000000"/>
          <w:kern w:val="0"/>
          <w:sz w:val="18"/>
          <w:szCs w:val="18"/>
        </w:rPr>
        <w:t>)&amp;(ptr-&gt;int_opt);</w:t>
      </w:r>
      <w:r w:rsidR="00BB57A8">
        <w:rPr>
          <w:rFonts w:asciiTheme="minorEastAsia" w:hAnsiTheme="minorEastAsia" w:cs="新宋体" w:hint="eastAsia"/>
          <w:color w:val="000000"/>
          <w:kern w:val="0"/>
          <w:sz w:val="18"/>
          <w:szCs w:val="18"/>
        </w:rPr>
        <w:t xml:space="preserve"> </w:t>
      </w:r>
      <w:r w:rsidR="00BB57A8">
        <w:rPr>
          <w:rFonts w:asciiTheme="minorEastAsia" w:hAnsiTheme="minorEastAsia" w:cs="新宋体"/>
          <w:color w:val="000000"/>
          <w:kern w:val="0"/>
          <w:sz w:val="18"/>
          <w:szCs w:val="18"/>
        </w:rPr>
        <w:t xml:space="preserve"> //</w:t>
      </w:r>
      <w:r w:rsidR="00BB57A8">
        <w:rPr>
          <w:rFonts w:asciiTheme="minorEastAsia" w:hAnsiTheme="minorEastAsia" w:cs="新宋体" w:hint="eastAsia"/>
          <w:color w:val="000000"/>
          <w:kern w:val="0"/>
          <w:sz w:val="18"/>
          <w:szCs w:val="18"/>
        </w:rPr>
        <w:t>x</w:t>
      </w:r>
      <w:r w:rsidR="00BB57A8">
        <w:rPr>
          <w:rFonts w:asciiTheme="minorEastAsia" w:hAnsiTheme="minorEastAsia" w:cs="新宋体"/>
          <w:color w:val="000000"/>
          <w:kern w:val="0"/>
          <w:sz w:val="18"/>
          <w:szCs w:val="18"/>
        </w:rPr>
        <w:t>64</w:t>
      </w:r>
      <w:r w:rsidR="00BB57A8">
        <w:rPr>
          <w:rFonts w:asciiTheme="minorEastAsia" w:hAnsiTheme="minorEastAsia" w:cs="新宋体" w:hint="eastAsia"/>
          <w:color w:val="000000"/>
          <w:kern w:val="0"/>
          <w:sz w:val="18"/>
          <w:szCs w:val="18"/>
        </w:rPr>
        <w:t>编译下返回</w:t>
      </w:r>
      <w:r w:rsidR="00BB57A8">
        <w:rPr>
          <w:rFonts w:asciiTheme="minorEastAsia" w:hAnsiTheme="minorEastAsia" w:cs="新宋体"/>
          <w:color w:val="000000"/>
          <w:kern w:val="0"/>
          <w:sz w:val="18"/>
          <w:szCs w:val="18"/>
        </w:rPr>
        <w:t>8</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b/>
          <w:bCs/>
          <w:color w:val="006699"/>
          <w:kern w:val="0"/>
          <w:sz w:val="18"/>
          <w:szCs w:val="18"/>
          <w:bdr w:val="none" w:sz="0" w:space="0" w:color="auto" w:frame="1"/>
        </w:rPr>
        <w:t>static</w:t>
      </w: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b/>
          <w:bCs/>
          <w:color w:val="006699"/>
          <w:kern w:val="0"/>
          <w:sz w:val="18"/>
          <w:szCs w:val="18"/>
          <w:bdr w:val="none" w:sz="0" w:space="0" w:color="auto" w:frame="1"/>
        </w:rPr>
        <w:t>const</w:t>
      </w:r>
      <w:r w:rsidRPr="00B8091B">
        <w:rPr>
          <w:rFonts w:ascii="Times New Roman" w:hAnsi="Times New Roman" w:cs="Times New Roman"/>
          <w:color w:val="000000"/>
          <w:kern w:val="0"/>
          <w:sz w:val="18"/>
          <w:szCs w:val="18"/>
          <w:bdr w:val="none" w:sz="0" w:space="0" w:color="auto" w:frame="1"/>
        </w:rPr>
        <w:t> AVOption clock_options[] =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 </w:t>
      </w:r>
      <w:r w:rsidRPr="00B8091B">
        <w:rPr>
          <w:rFonts w:ascii="Times New Roman" w:hAnsi="Times New Roman" w:cs="Times New Roman"/>
          <w:color w:val="0000FF"/>
          <w:kern w:val="0"/>
          <w:sz w:val="18"/>
          <w:szCs w:val="18"/>
          <w:bdr w:val="none" w:sz="0" w:space="0" w:color="auto" w:frame="1"/>
        </w:rPr>
        <w:t>"int_opt"</w:t>
      </w:r>
      <w:r w:rsidRPr="00B8091B">
        <w:rPr>
          <w:rFonts w:ascii="Times New Roman" w:hAnsi="Times New Roman" w:cs="Times New Roman"/>
          <w:color w:val="000000"/>
          <w:kern w:val="0"/>
          <w:sz w:val="18"/>
          <w:szCs w:val="18"/>
          <w:bdr w:val="none" w:sz="0" w:space="0" w:color="auto" w:frame="1"/>
        </w:rPr>
        <w:t>,</w:t>
      </w:r>
      <w:r w:rsidRPr="00B8091B">
        <w:rPr>
          <w:rFonts w:ascii="Times New Roman" w:hAnsi="Times New Roman" w:cs="Times New Roman"/>
          <w:color w:val="0000FF"/>
          <w:kern w:val="0"/>
          <w:sz w:val="18"/>
          <w:szCs w:val="18"/>
          <w:bdr w:val="none" w:sz="0" w:space="0" w:color="auto" w:frame="1"/>
        </w:rPr>
        <w:t>"This is a clock option of int type"</w:t>
      </w:r>
      <w:r w:rsidRPr="00B8091B">
        <w:rPr>
          <w:rFonts w:ascii="Times New Roman" w:hAnsi="Times New Roman" w:cs="Times New Roman"/>
          <w:color w:val="000000"/>
          <w:kern w:val="0"/>
          <w:sz w:val="18"/>
          <w:szCs w:val="18"/>
          <w:bdr w:val="none" w:sz="0" w:space="0" w:color="auto" w:frame="1"/>
        </w:rPr>
        <w:t>,  offsetof(Clock,int_opt),AV_OPT_TYPE_INT,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 -1 },INT_MIN,INT_MAX },</w:t>
      </w:r>
      <w:r w:rsidRPr="00B8091B">
        <w:rPr>
          <w:rFonts w:ascii="Times New Roman" w:hAnsi="Times New Roman" w:cs="Times New Roman"/>
          <w:color w:val="008200"/>
          <w:kern w:val="0"/>
          <w:sz w:val="18"/>
          <w:szCs w:val="18"/>
          <w:bdr w:val="none" w:sz="0" w:space="0" w:color="auto" w:frame="1"/>
        </w:rPr>
        <w:t>//C99</w:t>
      </w:r>
      <w:r w:rsidRPr="00B8091B">
        <w:rPr>
          <w:rFonts w:ascii="Times New Roman" w:hAnsi="Times New Roman" w:cs="Times New Roman"/>
          <w:color w:val="008200"/>
          <w:kern w:val="0"/>
          <w:sz w:val="18"/>
          <w:szCs w:val="18"/>
          <w:bdr w:val="none" w:sz="0" w:space="0" w:color="auto" w:frame="1"/>
        </w:rPr>
        <w:t>中</w:t>
      </w:r>
      <w:r w:rsidRPr="00B8091B">
        <w:rPr>
          <w:rFonts w:ascii="Times New Roman" w:hAnsi="Times New Roman" w:cs="Times New Roman"/>
          <w:color w:val="008200"/>
          <w:kern w:val="0"/>
          <w:sz w:val="18"/>
          <w:szCs w:val="18"/>
          <w:bdr w:val="none" w:sz="0" w:space="0" w:color="auto" w:frame="1"/>
        </w:rPr>
        <w:t>{.i64=-1},</w:t>
      </w:r>
      <w:r w:rsidRPr="00B8091B">
        <w:rPr>
          <w:rFonts w:ascii="Times New Roman" w:hAnsi="Times New Roman" w:cs="Times New Roman"/>
          <w:color w:val="008200"/>
          <w:kern w:val="0"/>
          <w:sz w:val="18"/>
          <w:szCs w:val="18"/>
          <w:bdr w:val="none" w:sz="0" w:space="0" w:color="auto" w:frame="1"/>
        </w:rPr>
        <w:t>由于</w:t>
      </w:r>
      <w:r w:rsidRPr="00B8091B">
        <w:rPr>
          <w:rFonts w:ascii="Times New Roman" w:hAnsi="Times New Roman" w:cs="Times New Roman"/>
          <w:color w:val="008200"/>
          <w:kern w:val="0"/>
          <w:sz w:val="18"/>
          <w:szCs w:val="18"/>
          <w:bdr w:val="none" w:sz="0" w:space="0" w:color="auto" w:frame="1"/>
        </w:rPr>
        <w:t>i64</w:t>
      </w:r>
      <w:r w:rsidRPr="00B8091B">
        <w:rPr>
          <w:rFonts w:ascii="Times New Roman" w:hAnsi="Times New Roman" w:cs="Times New Roman"/>
          <w:color w:val="008200"/>
          <w:kern w:val="0"/>
          <w:sz w:val="18"/>
          <w:szCs w:val="18"/>
          <w:bdr w:val="none" w:sz="0" w:space="0" w:color="auto" w:frame="1"/>
        </w:rPr>
        <w:t>恰好是</w:t>
      </w:r>
      <w:r w:rsidRPr="00B8091B">
        <w:rPr>
          <w:rFonts w:ascii="Times New Roman" w:hAnsi="Times New Roman" w:cs="Times New Roman"/>
          <w:color w:val="008200"/>
          <w:kern w:val="0"/>
          <w:sz w:val="18"/>
          <w:szCs w:val="18"/>
          <w:bdr w:val="none" w:sz="0" w:space="0" w:color="auto" w:frame="1"/>
        </w:rPr>
        <w:t>union</w:t>
      </w:r>
      <w:r w:rsidRPr="00B8091B">
        <w:rPr>
          <w:rFonts w:ascii="Times New Roman" w:hAnsi="Times New Roman" w:cs="Times New Roman"/>
          <w:color w:val="008200"/>
          <w:kern w:val="0"/>
          <w:sz w:val="18"/>
          <w:szCs w:val="18"/>
          <w:bdr w:val="none" w:sz="0" w:space="0" w:color="auto" w:frame="1"/>
        </w:rPr>
        <w:t>的第一个成员，</w:t>
      </w:r>
      <w:r>
        <w:rPr>
          <w:rFonts w:ascii="Times New Roman" w:hAnsi="Times New Roman" w:cs="Times New Roman" w:hint="eastAsia"/>
          <w:color w:val="008200"/>
          <w:kern w:val="0"/>
          <w:sz w:val="18"/>
          <w:szCs w:val="18"/>
          <w:bdr w:val="none" w:sz="0" w:space="0" w:color="auto" w:frame="1"/>
        </w:rPr>
        <w:t>故</w:t>
      </w:r>
      <w:r w:rsidRPr="00B8091B">
        <w:rPr>
          <w:rFonts w:ascii="Times New Roman" w:hAnsi="Times New Roman" w:cs="Times New Roman"/>
          <w:color w:val="008200"/>
          <w:kern w:val="0"/>
          <w:sz w:val="18"/>
          <w:szCs w:val="18"/>
          <w:bdr w:val="none" w:sz="0" w:space="0" w:color="auto" w:frame="1"/>
        </w:rPr>
        <w:t>也可以</w:t>
      </w:r>
      <w:r w:rsidRPr="00B8091B">
        <w:rPr>
          <w:rFonts w:ascii="Times New Roman" w:hAnsi="Times New Roman" w:cs="Times New Roman"/>
          <w:color w:val="008200"/>
          <w:kern w:val="0"/>
          <w:sz w:val="18"/>
          <w:szCs w:val="18"/>
          <w:bdr w:val="none" w:sz="0" w:space="0" w:color="auto" w:frame="1"/>
        </w:rPr>
        <w:t>{-1}</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 </w:t>
      </w:r>
      <w:r w:rsidRPr="00B8091B">
        <w:rPr>
          <w:rFonts w:ascii="Times New Roman" w:hAnsi="Times New Roman" w:cs="Times New Roman"/>
          <w:color w:val="0000FF"/>
          <w:kern w:val="0"/>
          <w:sz w:val="18"/>
          <w:szCs w:val="18"/>
          <w:bdr w:val="none" w:sz="0" w:space="0" w:color="auto" w:frame="1"/>
        </w:rPr>
        <w:t>"str_opt"</w:t>
      </w:r>
      <w:r w:rsidRPr="00B8091B">
        <w:rPr>
          <w:rFonts w:ascii="Times New Roman" w:hAnsi="Times New Roman" w:cs="Times New Roman"/>
          <w:color w:val="000000"/>
          <w:kern w:val="0"/>
          <w:sz w:val="18"/>
          <w:szCs w:val="18"/>
          <w:bdr w:val="none" w:sz="0" w:space="0" w:color="auto" w:frame="1"/>
        </w:rPr>
        <w:t>,</w:t>
      </w:r>
      <w:r w:rsidRPr="00B8091B">
        <w:rPr>
          <w:rFonts w:ascii="Times New Roman" w:hAnsi="Times New Roman" w:cs="Times New Roman"/>
          <w:color w:val="0000FF"/>
          <w:kern w:val="0"/>
          <w:sz w:val="18"/>
          <w:szCs w:val="18"/>
          <w:bdr w:val="none" w:sz="0" w:space="0" w:color="auto" w:frame="1"/>
        </w:rPr>
        <w:t>"This is a clock option of string type"</w:t>
      </w:r>
      <w:r w:rsidRPr="00B8091B">
        <w:rPr>
          <w:rFonts w:ascii="Times New Roman" w:hAnsi="Times New Roman" w:cs="Times New Roman"/>
          <w:color w:val="000000"/>
          <w:kern w:val="0"/>
          <w:sz w:val="18"/>
          <w:szCs w:val="18"/>
          <w:bdr w:val="none" w:sz="0" w:space="0" w:color="auto" w:frame="1"/>
        </w:rPr>
        <w:t>,  offsetof(Clock,str_opt),AV_OPT_TYPE_STRING },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 NULL }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AVClass clock_class =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color w:val="0000FF"/>
          <w:kern w:val="0"/>
          <w:sz w:val="18"/>
          <w:szCs w:val="18"/>
          <w:bdr w:val="none" w:sz="0" w:space="0" w:color="auto" w:frame="1"/>
        </w:rPr>
        <w:t>"Clock"</w:t>
      </w: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color w:val="008200"/>
          <w:kern w:val="0"/>
          <w:sz w:val="18"/>
          <w:szCs w:val="18"/>
          <w:bdr w:val="none" w:sz="0" w:space="0" w:color="auto" w:frame="1"/>
        </w:rPr>
        <w:t>//AVClass</w:t>
      </w:r>
      <w:r w:rsidRPr="00B8091B">
        <w:rPr>
          <w:rFonts w:ascii="Times New Roman" w:hAnsi="Times New Roman" w:cs="Times New Roman"/>
          <w:color w:val="008200"/>
          <w:kern w:val="0"/>
          <w:sz w:val="18"/>
          <w:szCs w:val="18"/>
          <w:bdr w:val="none" w:sz="0" w:space="0" w:color="auto" w:frame="1"/>
        </w:rPr>
        <w:t>的成员</w:t>
      </w:r>
      <w:r w:rsidRPr="00B8091B">
        <w:rPr>
          <w:rFonts w:ascii="Times New Roman" w:hAnsi="Times New Roman" w:cs="Times New Roman"/>
          <w:color w:val="008200"/>
          <w:kern w:val="0"/>
          <w:sz w:val="18"/>
          <w:szCs w:val="18"/>
          <w:bdr w:val="none" w:sz="0" w:space="0" w:color="auto" w:frame="1"/>
        </w:rPr>
        <w:t>class_name</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av_default_item_name, </w:t>
      </w:r>
      <w:r w:rsidRPr="00B8091B">
        <w:rPr>
          <w:rFonts w:ascii="Times New Roman" w:hAnsi="Times New Roman" w:cs="Times New Roman"/>
          <w:color w:val="008200"/>
          <w:kern w:val="0"/>
          <w:sz w:val="18"/>
          <w:szCs w:val="18"/>
          <w:bdr w:val="none" w:sz="0" w:space="0" w:color="auto" w:frame="1"/>
        </w:rPr>
        <w:t>//AVClass</w:t>
      </w:r>
      <w:r w:rsidRPr="00B8091B">
        <w:rPr>
          <w:rFonts w:ascii="Times New Roman" w:hAnsi="Times New Roman" w:cs="Times New Roman"/>
          <w:color w:val="008200"/>
          <w:kern w:val="0"/>
          <w:sz w:val="18"/>
          <w:szCs w:val="18"/>
          <w:bdr w:val="none" w:sz="0" w:space="0" w:color="auto" w:frame="1"/>
        </w:rPr>
        <w:t>的成员</w:t>
      </w:r>
      <w:r w:rsidRPr="00B8091B">
        <w:rPr>
          <w:rFonts w:ascii="Times New Roman" w:hAnsi="Times New Roman" w:cs="Times New Roman"/>
          <w:color w:val="008200"/>
          <w:kern w:val="0"/>
          <w:sz w:val="18"/>
          <w:szCs w:val="18"/>
          <w:bdr w:val="none" w:sz="0" w:space="0" w:color="auto" w:frame="1"/>
        </w:rPr>
        <w:t>item_name</w:t>
      </w:r>
      <w:r>
        <w:rPr>
          <w:rFonts w:ascii="Times New Roman" w:hAnsi="Times New Roman" w:cs="Times New Roman"/>
          <w:color w:val="000000"/>
          <w:kern w:val="0"/>
          <w:sz w:val="18"/>
          <w:szCs w:val="18"/>
          <w:bdr w:val="none" w:sz="0" w:space="0" w:color="auto" w:frame="1"/>
        </w:rPr>
        <w:t> </w:t>
      </w:r>
      <w:r>
        <w:rPr>
          <w:rFonts w:ascii="Times New Roman" w:hAnsi="Times New Roman" w:cs="Times New Roman" w:hint="eastAsia"/>
          <w:color w:val="000000"/>
          <w:kern w:val="0"/>
          <w:sz w:val="18"/>
          <w:szCs w:val="18"/>
          <w:bdr w:val="none" w:sz="0" w:space="0" w:color="auto" w:frame="1"/>
        </w:rPr>
        <w:t>，</w:t>
      </w:r>
      <w:r w:rsidRPr="00B8091B">
        <w:rPr>
          <w:rFonts w:ascii="Times New Roman" w:hAnsi="Times New Roman" w:cs="Times New Roman"/>
          <w:color w:val="000000"/>
          <w:kern w:val="0"/>
          <w:sz w:val="18"/>
          <w:szCs w:val="18"/>
          <w:bdr w:val="none" w:sz="0" w:space="0" w:color="auto" w:frame="1"/>
        </w:rPr>
        <w:t> av_default_item_name</w:t>
      </w:r>
      <w:r>
        <w:rPr>
          <w:rFonts w:ascii="Times New Roman" w:hAnsi="Times New Roman" w:cs="Times New Roman" w:hint="eastAsia"/>
          <w:color w:val="000000"/>
          <w:kern w:val="0"/>
          <w:sz w:val="18"/>
          <w:szCs w:val="18"/>
          <w:bdr w:val="none" w:sz="0" w:space="0" w:color="auto" w:frame="1"/>
        </w:rPr>
        <w:t>由</w:t>
      </w:r>
      <w:r>
        <w:rPr>
          <w:rFonts w:ascii="Times New Roman" w:hAnsi="Times New Roman" w:cs="Times New Roman" w:hint="eastAsia"/>
          <w:color w:val="000000"/>
          <w:kern w:val="0"/>
          <w:sz w:val="18"/>
          <w:szCs w:val="18"/>
          <w:bdr w:val="none" w:sz="0" w:space="0" w:color="auto" w:frame="1"/>
        </w:rPr>
        <w:t>ffmpeg</w:t>
      </w:r>
      <w:r>
        <w:rPr>
          <w:rFonts w:ascii="Times New Roman" w:hAnsi="Times New Roman" w:cs="Times New Roman" w:hint="eastAsia"/>
          <w:color w:val="000000"/>
          <w:kern w:val="0"/>
          <w:sz w:val="18"/>
          <w:szCs w:val="18"/>
          <w:bdr w:val="none" w:sz="0" w:space="0" w:color="auto" w:frame="1"/>
        </w:rPr>
        <w:t>提供</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clock_options,  </w:t>
      </w:r>
      <w:r w:rsidRPr="00B8091B">
        <w:rPr>
          <w:rFonts w:ascii="Times New Roman" w:hAnsi="Times New Roman" w:cs="Times New Roman"/>
          <w:color w:val="008200"/>
          <w:kern w:val="0"/>
          <w:sz w:val="18"/>
          <w:szCs w:val="18"/>
          <w:bdr w:val="none" w:sz="0" w:space="0" w:color="auto" w:frame="1"/>
        </w:rPr>
        <w:t>//AVClass</w:t>
      </w:r>
      <w:r w:rsidRPr="00B8091B">
        <w:rPr>
          <w:rFonts w:ascii="Times New Roman" w:hAnsi="Times New Roman" w:cs="Times New Roman"/>
          <w:color w:val="008200"/>
          <w:kern w:val="0"/>
          <w:sz w:val="18"/>
          <w:szCs w:val="18"/>
          <w:bdr w:val="none" w:sz="0" w:space="0" w:color="auto" w:frame="1"/>
        </w:rPr>
        <w:t>的成员</w:t>
      </w:r>
      <w:r w:rsidRPr="00B8091B">
        <w:rPr>
          <w:rFonts w:ascii="Times New Roman" w:hAnsi="Times New Roman" w:cs="Times New Roman"/>
          <w:color w:val="008200"/>
          <w:kern w:val="0"/>
          <w:sz w:val="18"/>
          <w:szCs w:val="18"/>
          <w:bdr w:val="none" w:sz="0" w:space="0" w:color="auto" w:frame="1"/>
        </w:rPr>
        <w:t>option</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LIBAVUTIL_VERSION_INT </w:t>
      </w:r>
      <w:r w:rsidRPr="00B8091B">
        <w:rPr>
          <w:rFonts w:ascii="Times New Roman" w:hAnsi="Times New Roman" w:cs="Times New Roman"/>
          <w:color w:val="008200"/>
          <w:kern w:val="0"/>
          <w:sz w:val="18"/>
          <w:szCs w:val="18"/>
          <w:bdr w:val="none" w:sz="0" w:space="0" w:color="auto" w:frame="1"/>
        </w:rPr>
        <w:t>//AVClass</w:t>
      </w:r>
      <w:r w:rsidRPr="00B8091B">
        <w:rPr>
          <w:rFonts w:ascii="Times New Roman" w:hAnsi="Times New Roman" w:cs="Times New Roman"/>
          <w:color w:val="008200"/>
          <w:kern w:val="0"/>
          <w:sz w:val="18"/>
          <w:szCs w:val="18"/>
          <w:bdr w:val="none" w:sz="0" w:space="0" w:color="auto" w:frame="1"/>
        </w:rPr>
        <w:t>的成员</w:t>
      </w:r>
      <w:r w:rsidRPr="00B8091B">
        <w:rPr>
          <w:rFonts w:ascii="Times New Roman" w:hAnsi="Times New Roman" w:cs="Times New Roman"/>
          <w:color w:val="008200"/>
          <w:kern w:val="0"/>
          <w:sz w:val="18"/>
          <w:szCs w:val="18"/>
          <w:bdr w:val="none" w:sz="0" w:space="0" w:color="auto" w:frame="1"/>
        </w:rPr>
        <w:t>version</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b/>
          <w:bCs/>
          <w:color w:val="2E8B57"/>
          <w:kern w:val="0"/>
          <w:sz w:val="18"/>
          <w:szCs w:val="18"/>
          <w:bdr w:val="none" w:sz="0" w:space="0" w:color="auto" w:frame="1"/>
        </w:rPr>
        <w:t>int</w:t>
      </w:r>
      <w:r w:rsidRPr="00B8091B">
        <w:rPr>
          <w:rFonts w:ascii="Times New Roman" w:hAnsi="Times New Roman" w:cs="Times New Roman"/>
          <w:color w:val="000000"/>
          <w:kern w:val="0"/>
          <w:sz w:val="18"/>
          <w:szCs w:val="18"/>
          <w:bdr w:val="none" w:sz="0" w:space="0" w:color="auto" w:frame="1"/>
        </w:rPr>
        <w:t> main()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b/>
          <w:bCs/>
          <w:color w:val="006699"/>
          <w:kern w:val="0"/>
          <w:sz w:val="18"/>
          <w:szCs w:val="18"/>
          <w:bdr w:val="none" w:sz="0" w:space="0" w:color="auto" w:frame="1"/>
        </w:rPr>
        <w:t>const</w:t>
      </w:r>
      <w:r w:rsidRPr="00B8091B">
        <w:rPr>
          <w:rFonts w:ascii="Times New Roman" w:hAnsi="Times New Roman" w:cs="Times New Roman"/>
          <w:color w:val="000000"/>
          <w:kern w:val="0"/>
          <w:sz w:val="18"/>
          <w:szCs w:val="18"/>
          <w:bdr w:val="none" w:sz="0" w:space="0" w:color="auto" w:frame="1"/>
        </w:rPr>
        <w:t> AVClass* pc = &amp;clock_class;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color w:val="008200"/>
          <w:kern w:val="0"/>
          <w:sz w:val="18"/>
          <w:szCs w:val="18"/>
          <w:bdr w:val="none" w:sz="0" w:space="0" w:color="auto" w:frame="1"/>
        </w:rPr>
        <w:t>//av_default_item_name</w:t>
      </w:r>
      <w:r w:rsidRPr="00B8091B">
        <w:rPr>
          <w:rFonts w:ascii="Times New Roman" w:hAnsi="Times New Roman" w:cs="Times New Roman"/>
          <w:color w:val="008200"/>
          <w:kern w:val="0"/>
          <w:sz w:val="18"/>
          <w:szCs w:val="18"/>
          <w:bdr w:val="none" w:sz="0" w:space="0" w:color="auto" w:frame="1"/>
        </w:rPr>
        <w:t>参数为</w:t>
      </w:r>
      <w:r w:rsidRPr="00B8091B">
        <w:rPr>
          <w:rFonts w:ascii="Times New Roman" w:hAnsi="Times New Roman" w:cs="Times New Roman"/>
          <w:color w:val="008200"/>
          <w:kern w:val="0"/>
          <w:sz w:val="18"/>
          <w:szCs w:val="18"/>
          <w:bdr w:val="none" w:sz="0" w:space="0" w:color="auto" w:frame="1"/>
        </w:rPr>
        <w:t>AVClass**</w:t>
      </w:r>
      <w:r w:rsidRPr="00B8091B">
        <w:rPr>
          <w:rFonts w:ascii="Times New Roman" w:hAnsi="Times New Roman" w:cs="Times New Roman"/>
          <w:color w:val="008200"/>
          <w:kern w:val="0"/>
          <w:sz w:val="18"/>
          <w:szCs w:val="18"/>
          <w:bdr w:val="none" w:sz="0" w:space="0" w:color="auto" w:frame="1"/>
        </w:rPr>
        <w:t>，返回该</w:t>
      </w:r>
      <w:r w:rsidRPr="00B8091B">
        <w:rPr>
          <w:rFonts w:ascii="Times New Roman" w:hAnsi="Times New Roman" w:cs="Times New Roman"/>
          <w:color w:val="008200"/>
          <w:kern w:val="0"/>
          <w:sz w:val="18"/>
          <w:szCs w:val="18"/>
          <w:bdr w:val="none" w:sz="0" w:space="0" w:color="auto" w:frame="1"/>
        </w:rPr>
        <w:t>AVClass</w:t>
      </w:r>
      <w:r w:rsidRPr="00B8091B">
        <w:rPr>
          <w:rFonts w:ascii="Times New Roman" w:hAnsi="Times New Roman" w:cs="Times New Roman"/>
          <w:color w:val="008200"/>
          <w:kern w:val="0"/>
          <w:sz w:val="18"/>
          <w:szCs w:val="18"/>
          <w:bdr w:val="none" w:sz="0" w:space="0" w:color="auto" w:frame="1"/>
        </w:rPr>
        <w:t>的</w:t>
      </w:r>
      <w:r w:rsidRPr="00B8091B">
        <w:rPr>
          <w:rFonts w:ascii="Times New Roman" w:hAnsi="Times New Roman" w:cs="Times New Roman"/>
          <w:color w:val="008200"/>
          <w:kern w:val="0"/>
          <w:sz w:val="18"/>
          <w:szCs w:val="18"/>
          <w:bdr w:val="none" w:sz="0" w:space="0" w:color="auto" w:frame="1"/>
        </w:rPr>
        <w:t>class_name</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lastRenderedPageBreak/>
        <w:t>    </w:t>
      </w:r>
      <w:r w:rsidRPr="00B8091B">
        <w:rPr>
          <w:rFonts w:ascii="Times New Roman" w:hAnsi="Times New Roman" w:cs="Times New Roman"/>
          <w:b/>
          <w:bCs/>
          <w:color w:val="006699"/>
          <w:kern w:val="0"/>
          <w:sz w:val="18"/>
          <w:szCs w:val="18"/>
          <w:bdr w:val="none" w:sz="0" w:space="0" w:color="auto" w:frame="1"/>
        </w:rPr>
        <w:t>const</w:t>
      </w: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b/>
          <w:bCs/>
          <w:color w:val="2E8B57"/>
          <w:kern w:val="0"/>
          <w:sz w:val="18"/>
          <w:szCs w:val="18"/>
          <w:bdr w:val="none" w:sz="0" w:space="0" w:color="auto" w:frame="1"/>
        </w:rPr>
        <w:t>char</w:t>
      </w:r>
      <w:r w:rsidRPr="00B8091B">
        <w:rPr>
          <w:rFonts w:ascii="Times New Roman" w:hAnsi="Times New Roman" w:cs="Times New Roman"/>
          <w:color w:val="000000"/>
          <w:kern w:val="0"/>
          <w:sz w:val="18"/>
          <w:szCs w:val="18"/>
          <w:bdr w:val="none" w:sz="0" w:space="0" w:color="auto" w:frame="1"/>
        </w:rPr>
        <w:t>* res = clock_class.item_name(&amp;p</w:t>
      </w:r>
      <w:r w:rsidR="00C9012A">
        <w:rPr>
          <w:rFonts w:ascii="Times New Roman" w:hAnsi="Times New Roman" w:cs="Times New Roman"/>
          <w:color w:val="000000"/>
          <w:kern w:val="0"/>
          <w:sz w:val="18"/>
          <w:szCs w:val="18"/>
          <w:bdr w:val="none" w:sz="0" w:space="0" w:color="auto" w:frame="1"/>
        </w:rPr>
        <w:t xml:space="preserve"> </w:t>
      </w:r>
      <w:r w:rsidRPr="00B8091B">
        <w:rPr>
          <w:rFonts w:ascii="Times New Roman" w:hAnsi="Times New Roman" w:cs="Times New Roman"/>
          <w:color w:val="000000"/>
          <w:kern w:val="0"/>
          <w:sz w:val="18"/>
          <w:szCs w:val="18"/>
          <w:bdr w:val="none" w:sz="0" w:space="0" w:color="auto" w:frame="1"/>
        </w:rPr>
        <w:t>c);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cout &lt;&lt; res &lt;&lt; endl; </w:t>
      </w:r>
      <w:r w:rsidRPr="00B8091B">
        <w:rPr>
          <w:rFonts w:ascii="Times New Roman" w:hAnsi="Times New Roman" w:cs="Times New Roman"/>
          <w:color w:val="008200"/>
          <w:kern w:val="0"/>
          <w:sz w:val="18"/>
          <w:szCs w:val="18"/>
          <w:bdr w:val="none" w:sz="0" w:space="0" w:color="auto" w:frame="1"/>
        </w:rPr>
        <w:t>//Clock</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Clock cock = { </w:t>
      </w:r>
      <w:r w:rsidR="00795829">
        <w:rPr>
          <w:rFonts w:ascii="Times New Roman" w:hAnsi="Times New Roman" w:cs="Times New Roman"/>
          <w:color w:val="000000"/>
          <w:kern w:val="0"/>
          <w:sz w:val="18"/>
          <w:szCs w:val="18"/>
          <w:bdr w:val="none" w:sz="0" w:space="0" w:color="auto" w:frame="1"/>
        </w:rPr>
        <w:t>&amp;clock_class</w:t>
      </w:r>
      <w:r w:rsidRPr="00B8091B">
        <w:rPr>
          <w:rFonts w:ascii="Times New Roman" w:hAnsi="Times New Roman" w:cs="Times New Roman"/>
          <w:color w:val="000000"/>
          <w:kern w:val="0"/>
          <w:sz w:val="18"/>
          <w:szCs w:val="18"/>
          <w:bdr w:val="none" w:sz="0" w:space="0" w:color="auto" w:frame="1"/>
        </w:rPr>
        <w:t>,   23,</w:t>
      </w:r>
      <w:r w:rsidRPr="00B8091B">
        <w:rPr>
          <w:rFonts w:ascii="Times New Roman" w:hAnsi="Times New Roman" w:cs="Times New Roman"/>
          <w:color w:val="0000FF"/>
          <w:kern w:val="0"/>
          <w:sz w:val="18"/>
          <w:szCs w:val="18"/>
          <w:bdr w:val="none" w:sz="0" w:space="0" w:color="auto" w:frame="1"/>
        </w:rPr>
        <w:t>"boy"</w:t>
      </w:r>
      <w:r w:rsidRPr="00B8091B">
        <w:rPr>
          <w:rFonts w:ascii="Times New Roman" w:hAnsi="Times New Roman" w:cs="Times New Roman"/>
          <w:color w:val="000000"/>
          <w:kern w:val="0"/>
          <w:sz w:val="18"/>
          <w:szCs w:val="18"/>
          <w:bdr w:val="none" w:sz="0" w:space="0" w:color="auto" w:frame="1"/>
        </w:rPr>
        <w:t>,43.96 };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008200"/>
          <w:kern w:val="0"/>
          <w:sz w:val="18"/>
          <w:szCs w:val="18"/>
          <w:bdr w:val="none" w:sz="0" w:space="0" w:color="auto" w:frame="1"/>
        </w:rPr>
      </w:pPr>
      <w:r w:rsidRPr="00B8091B">
        <w:rPr>
          <w:rFonts w:ascii="Times New Roman" w:hAnsi="Times New Roman" w:cs="Times New Roman"/>
          <w:color w:val="008200"/>
          <w:kern w:val="0"/>
          <w:sz w:val="18"/>
          <w:szCs w:val="18"/>
          <w:bdr w:val="none" w:sz="0" w:space="0" w:color="auto" w:frame="1"/>
        </w:rPr>
        <w:t>    //</w:t>
      </w:r>
      <w:r w:rsidRPr="00B8091B">
        <w:rPr>
          <w:rFonts w:ascii="Times New Roman" w:hAnsi="Times New Roman" w:cs="Times New Roman" w:hint="eastAsia"/>
          <w:color w:val="008200"/>
          <w:kern w:val="0"/>
          <w:sz w:val="18"/>
          <w:szCs w:val="18"/>
          <w:bdr w:val="none" w:sz="0" w:space="0" w:color="auto" w:frame="1"/>
        </w:rPr>
        <w:t>获取</w:t>
      </w:r>
      <w:r w:rsidRPr="00B8091B">
        <w:rPr>
          <w:rFonts w:ascii="Times New Roman" w:hAnsi="Times New Roman" w:cs="Times New Roman" w:hint="eastAsia"/>
          <w:color w:val="008200"/>
          <w:kern w:val="0"/>
          <w:sz w:val="18"/>
          <w:szCs w:val="18"/>
          <w:bdr w:val="none" w:sz="0" w:space="0" w:color="auto" w:frame="1"/>
        </w:rPr>
        <w:t>char</w:t>
      </w:r>
      <w:r w:rsidRPr="00B8091B">
        <w:rPr>
          <w:rFonts w:ascii="Times New Roman" w:hAnsi="Times New Roman" w:cs="Times New Roman"/>
          <w:color w:val="008200"/>
          <w:kern w:val="0"/>
          <w:sz w:val="18"/>
          <w:szCs w:val="18"/>
          <w:bdr w:val="none" w:sz="0" w:space="0" w:color="auto" w:frame="1"/>
        </w:rPr>
        <w:t>*</w:t>
      </w:r>
      <w:r w:rsidRPr="00B8091B">
        <w:rPr>
          <w:rFonts w:ascii="Times New Roman" w:hAnsi="Times New Roman" w:cs="Times New Roman" w:hint="eastAsia"/>
          <w:color w:val="008200"/>
          <w:kern w:val="0"/>
          <w:sz w:val="18"/>
          <w:szCs w:val="18"/>
          <w:bdr w:val="none" w:sz="0" w:space="0" w:color="auto" w:frame="1"/>
        </w:rPr>
        <w:t>成员的方法</w:t>
      </w:r>
    </w:p>
    <w:p w:rsidR="00B8091B" w:rsidRPr="00B8091B" w:rsidRDefault="00B8091B" w:rsidP="00B8091B">
      <w:pPr>
        <w:widowControl/>
        <w:pBdr>
          <w:left w:val="single" w:sz="18" w:space="0" w:color="6CE26C"/>
        </w:pBdr>
        <w:shd w:val="clear" w:color="auto" w:fill="FFFFFF"/>
        <w:adjustRightInd w:val="0"/>
        <w:spacing w:line="210" w:lineRule="atLeast"/>
        <w:ind w:left="357" w:firstLineChars="100" w:firstLine="180"/>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uint8_t* buf = nullptr;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av_opt_get(&amp;cock, </w:t>
      </w:r>
      <w:r w:rsidRPr="00B8091B">
        <w:rPr>
          <w:rFonts w:ascii="Times New Roman" w:hAnsi="Times New Roman" w:cs="Times New Roman"/>
          <w:color w:val="0000FF"/>
          <w:kern w:val="0"/>
          <w:sz w:val="18"/>
          <w:szCs w:val="18"/>
          <w:bdr w:val="none" w:sz="0" w:space="0" w:color="auto" w:frame="1"/>
        </w:rPr>
        <w:t>"str_opt"</w:t>
      </w:r>
      <w:r w:rsidRPr="00B8091B">
        <w:rPr>
          <w:rFonts w:ascii="Times New Roman" w:hAnsi="Times New Roman" w:cs="Times New Roman"/>
          <w:color w:val="000000"/>
          <w:kern w:val="0"/>
          <w:sz w:val="18"/>
          <w:szCs w:val="18"/>
          <w:bdr w:val="none" w:sz="0" w:space="0" w:color="auto" w:frame="1"/>
        </w:rPr>
        <w:t>, 0, &amp;buf);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cout &lt;&lt; buf &lt;&lt; endl; </w:t>
      </w:r>
      <w:r w:rsidRPr="00B8091B">
        <w:rPr>
          <w:rFonts w:ascii="Times New Roman" w:hAnsi="Times New Roman" w:cs="Times New Roman"/>
          <w:color w:val="008200"/>
          <w:kern w:val="0"/>
          <w:sz w:val="18"/>
          <w:szCs w:val="18"/>
          <w:bdr w:val="none" w:sz="0" w:space="0" w:color="auto" w:frame="1"/>
        </w:rPr>
        <w:t>//boy</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008200"/>
          <w:kern w:val="0"/>
          <w:sz w:val="18"/>
          <w:szCs w:val="18"/>
          <w:bdr w:val="none" w:sz="0" w:space="0" w:color="auto" w:frame="1"/>
        </w:rPr>
      </w:pPr>
      <w:r w:rsidRPr="00B8091B">
        <w:rPr>
          <w:rFonts w:ascii="Times New Roman" w:hAnsi="Times New Roman" w:cs="Times New Roman"/>
          <w:color w:val="008200"/>
          <w:kern w:val="0"/>
          <w:sz w:val="18"/>
          <w:szCs w:val="18"/>
          <w:bdr w:val="none" w:sz="0" w:space="0" w:color="auto" w:frame="1"/>
        </w:rPr>
        <w:t>  //</w:t>
      </w:r>
      <w:r w:rsidRPr="00B8091B">
        <w:rPr>
          <w:rFonts w:ascii="Times New Roman" w:hAnsi="Times New Roman" w:cs="Times New Roman" w:hint="eastAsia"/>
          <w:color w:val="008200"/>
          <w:kern w:val="0"/>
          <w:sz w:val="18"/>
          <w:szCs w:val="18"/>
          <w:bdr w:val="none" w:sz="0" w:space="0" w:color="auto" w:frame="1"/>
        </w:rPr>
        <w:t>设置</w:t>
      </w:r>
      <w:r w:rsidRPr="00B8091B">
        <w:rPr>
          <w:rFonts w:ascii="Times New Roman" w:hAnsi="Times New Roman" w:cs="Times New Roman" w:hint="eastAsia"/>
          <w:color w:val="008200"/>
          <w:kern w:val="0"/>
          <w:sz w:val="18"/>
          <w:szCs w:val="18"/>
          <w:bdr w:val="none" w:sz="0" w:space="0" w:color="auto" w:frame="1"/>
        </w:rPr>
        <w:t>int</w:t>
      </w:r>
      <w:r w:rsidRPr="00B8091B">
        <w:rPr>
          <w:rFonts w:ascii="Times New Roman" w:hAnsi="Times New Roman" w:cs="Times New Roman" w:hint="eastAsia"/>
          <w:color w:val="008200"/>
          <w:kern w:val="0"/>
          <w:sz w:val="18"/>
          <w:szCs w:val="18"/>
          <w:bdr w:val="none" w:sz="0" w:space="0" w:color="auto" w:frame="1"/>
        </w:rPr>
        <w:t>成员的两种方法</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av_opt_set_int(&amp;cock, </w:t>
      </w:r>
      <w:r w:rsidRPr="00B8091B">
        <w:rPr>
          <w:rFonts w:ascii="Times New Roman" w:hAnsi="Times New Roman" w:cs="Times New Roman"/>
          <w:color w:val="0000FF"/>
          <w:kern w:val="0"/>
          <w:sz w:val="18"/>
          <w:szCs w:val="18"/>
          <w:bdr w:val="none" w:sz="0" w:space="0" w:color="auto" w:frame="1"/>
        </w:rPr>
        <w:t>"int_opt"</w:t>
      </w:r>
      <w:r w:rsidRPr="00B8091B">
        <w:rPr>
          <w:rFonts w:ascii="Times New Roman" w:hAnsi="Times New Roman" w:cs="Times New Roman"/>
          <w:color w:val="000000"/>
          <w:kern w:val="0"/>
          <w:sz w:val="18"/>
          <w:szCs w:val="18"/>
          <w:bdr w:val="none" w:sz="0" w:space="0" w:color="auto" w:frame="1"/>
        </w:rPr>
        <w:t>, 9, 0);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cout &lt;&lt; </w:t>
      </w:r>
      <w:r w:rsidRPr="00B8091B">
        <w:rPr>
          <w:rFonts w:ascii="Times New Roman" w:hAnsi="Times New Roman" w:cs="Times New Roman"/>
          <w:color w:val="0000FF"/>
          <w:kern w:val="0"/>
          <w:sz w:val="18"/>
          <w:szCs w:val="18"/>
          <w:bdr w:val="none" w:sz="0" w:space="0" w:color="auto" w:frame="1"/>
        </w:rPr>
        <w:t>"cock.int_opt:"</w:t>
      </w:r>
      <w:r w:rsidRPr="00B8091B">
        <w:rPr>
          <w:rFonts w:ascii="Times New Roman" w:hAnsi="Times New Roman" w:cs="Times New Roman"/>
          <w:color w:val="000000"/>
          <w:kern w:val="0"/>
          <w:sz w:val="18"/>
          <w:szCs w:val="18"/>
          <w:bdr w:val="none" w:sz="0" w:space="0" w:color="auto" w:frame="1"/>
        </w:rPr>
        <w:t> &lt;&lt; cock.int_opt &lt;&lt; endl;</w:t>
      </w:r>
      <w:r w:rsidRPr="00B8091B">
        <w:rPr>
          <w:rFonts w:ascii="Times New Roman" w:hAnsi="Times New Roman" w:cs="Times New Roman"/>
          <w:color w:val="008200"/>
          <w:kern w:val="0"/>
          <w:sz w:val="18"/>
          <w:szCs w:val="18"/>
          <w:bdr w:val="none" w:sz="0" w:space="0" w:color="auto" w:frame="1"/>
        </w:rPr>
        <w:t>//9</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av_opt_set(&amp;cock, </w:t>
      </w:r>
      <w:r w:rsidRPr="00B8091B">
        <w:rPr>
          <w:rFonts w:ascii="Times New Roman" w:hAnsi="Times New Roman" w:cs="Times New Roman"/>
          <w:color w:val="0000FF"/>
          <w:kern w:val="0"/>
          <w:sz w:val="18"/>
          <w:szCs w:val="18"/>
          <w:bdr w:val="none" w:sz="0" w:space="0" w:color="auto" w:frame="1"/>
        </w:rPr>
        <w:t>"int_opt"</w:t>
      </w: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color w:val="0000FF"/>
          <w:kern w:val="0"/>
          <w:sz w:val="18"/>
          <w:szCs w:val="18"/>
          <w:bdr w:val="none" w:sz="0" w:space="0" w:color="auto" w:frame="1"/>
        </w:rPr>
        <w:t>"233"</w:t>
      </w:r>
      <w:r w:rsidRPr="00B8091B">
        <w:rPr>
          <w:rFonts w:ascii="Times New Roman" w:hAnsi="Times New Roman" w:cs="Times New Roman"/>
          <w:color w:val="000000"/>
          <w:kern w:val="0"/>
          <w:sz w:val="18"/>
          <w:szCs w:val="18"/>
          <w:bdr w:val="none" w:sz="0" w:space="0" w:color="auto" w:frame="1"/>
        </w:rPr>
        <w:t>, 0);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cout &lt;&lt; </w:t>
      </w:r>
      <w:r w:rsidRPr="00B8091B">
        <w:rPr>
          <w:rFonts w:ascii="Times New Roman" w:hAnsi="Times New Roman" w:cs="Times New Roman"/>
          <w:color w:val="0000FF"/>
          <w:kern w:val="0"/>
          <w:sz w:val="18"/>
          <w:szCs w:val="18"/>
          <w:bdr w:val="none" w:sz="0" w:space="0" w:color="auto" w:frame="1"/>
        </w:rPr>
        <w:t>"cock.int_opt:"</w:t>
      </w:r>
      <w:r w:rsidRPr="00B8091B">
        <w:rPr>
          <w:rFonts w:ascii="Times New Roman" w:hAnsi="Times New Roman" w:cs="Times New Roman"/>
          <w:color w:val="000000"/>
          <w:kern w:val="0"/>
          <w:sz w:val="18"/>
          <w:szCs w:val="18"/>
          <w:bdr w:val="none" w:sz="0" w:space="0" w:color="auto" w:frame="1"/>
        </w:rPr>
        <w:t> &lt;&lt; cock.int_opt &lt;&lt; endl;</w:t>
      </w:r>
      <w:r w:rsidRPr="00B8091B">
        <w:rPr>
          <w:rFonts w:ascii="Times New Roman" w:hAnsi="Times New Roman" w:cs="Times New Roman"/>
          <w:color w:val="008200"/>
          <w:kern w:val="0"/>
          <w:sz w:val="18"/>
          <w:szCs w:val="18"/>
          <w:bdr w:val="none" w:sz="0" w:space="0" w:color="auto" w:frame="1"/>
        </w:rPr>
        <w:t>//233</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Default="00B8091B" w:rsidP="00346709">
      <w:pPr>
        <w:widowControl/>
        <w:pBdr>
          <w:left w:val="single" w:sz="18" w:space="0" w:color="6CE26C"/>
        </w:pBdr>
        <w:shd w:val="clear" w:color="auto" w:fill="FFFFFF"/>
        <w:adjustRightInd w:val="0"/>
        <w:spacing w:line="210" w:lineRule="atLeast"/>
        <w:ind w:left="357" w:firstLine="180"/>
        <w:jc w:val="left"/>
        <w:rPr>
          <w:rFonts w:ascii="Times New Roman" w:hAnsi="Times New Roman" w:cs="Times New Roman"/>
          <w:color w:val="000000"/>
          <w:kern w:val="0"/>
          <w:sz w:val="18"/>
          <w:szCs w:val="18"/>
          <w:bdr w:val="none" w:sz="0" w:space="0" w:color="auto" w:frame="1"/>
        </w:rPr>
      </w:pPr>
      <w:r w:rsidRPr="00B8091B">
        <w:rPr>
          <w:rFonts w:ascii="Times New Roman" w:hAnsi="Times New Roman" w:cs="Times New Roman"/>
          <w:color w:val="008200"/>
          <w:kern w:val="0"/>
          <w:sz w:val="18"/>
          <w:szCs w:val="18"/>
          <w:bdr w:val="none" w:sz="0" w:space="0" w:color="auto" w:frame="1"/>
        </w:rPr>
        <w:t>//av_opt_set(&amp;cock, "str_opt", "girl", 0);  //</w:t>
      </w:r>
      <w:r w:rsidRPr="00B8091B">
        <w:rPr>
          <w:rFonts w:ascii="Times New Roman" w:hAnsi="Times New Roman" w:cs="Times New Roman"/>
          <w:color w:val="008200"/>
          <w:kern w:val="0"/>
          <w:sz w:val="18"/>
          <w:szCs w:val="18"/>
          <w:bdr w:val="none" w:sz="0" w:space="0" w:color="auto" w:frame="1"/>
        </w:rPr>
        <w:t>崩溃</w:t>
      </w:r>
      <w:r w:rsidR="00346709">
        <w:rPr>
          <w:rFonts w:ascii="Times New Roman" w:hAnsi="Times New Roman" w:cs="Times New Roman"/>
          <w:color w:val="000000"/>
          <w:kern w:val="0"/>
          <w:sz w:val="18"/>
          <w:szCs w:val="18"/>
          <w:bdr w:val="none" w:sz="0" w:space="0" w:color="auto" w:frame="1"/>
        </w:rPr>
        <w:t> </w:t>
      </w:r>
    </w:p>
    <w:p w:rsidR="00346709" w:rsidRPr="00B8091B" w:rsidRDefault="00346709" w:rsidP="00346709">
      <w:pPr>
        <w:widowControl/>
        <w:pBdr>
          <w:left w:val="single" w:sz="18" w:space="0" w:color="6CE26C"/>
        </w:pBdr>
        <w:shd w:val="clear" w:color="auto" w:fill="FFFFFF"/>
        <w:adjustRightInd w:val="0"/>
        <w:spacing w:line="210" w:lineRule="atLeast"/>
        <w:ind w:left="357" w:firstLine="180"/>
        <w:jc w:val="left"/>
        <w:rPr>
          <w:rFonts w:ascii="Times New Roman" w:hAnsi="Times New Roman" w:cs="Times New Roman"/>
          <w:color w:val="5C5C5C"/>
          <w:kern w:val="0"/>
          <w:sz w:val="18"/>
          <w:szCs w:val="18"/>
        </w:rPr>
      </w:pPr>
      <w:r>
        <w:rPr>
          <w:rFonts w:ascii="Times New Roman" w:hAnsi="Times New Roman" w:cs="Times New Roman" w:hint="eastAsia"/>
          <w:color w:val="000000"/>
          <w:kern w:val="0"/>
          <w:sz w:val="18"/>
          <w:szCs w:val="18"/>
          <w:bdr w:val="none" w:sz="0" w:space="0" w:color="auto" w:frame="1"/>
        </w:rPr>
        <w:t>要使用</w:t>
      </w:r>
      <w:r>
        <w:rPr>
          <w:rFonts w:ascii="Times New Roman" w:hAnsi="Times New Roman" w:cs="Times New Roman" w:hint="eastAsia"/>
          <w:color w:val="000000"/>
          <w:kern w:val="0"/>
          <w:sz w:val="18"/>
          <w:szCs w:val="18"/>
          <w:bdr w:val="none" w:sz="0" w:space="0" w:color="auto" w:frame="1"/>
        </w:rPr>
        <w:t>av</w:t>
      </w:r>
      <w:r>
        <w:rPr>
          <w:rFonts w:ascii="Times New Roman" w:hAnsi="Times New Roman" w:cs="Times New Roman"/>
          <w:color w:val="000000"/>
          <w:kern w:val="0"/>
          <w:sz w:val="18"/>
          <w:szCs w:val="18"/>
          <w:bdr w:val="none" w:sz="0" w:space="0" w:color="auto" w:frame="1"/>
        </w:rPr>
        <w:t>_</w:t>
      </w:r>
      <w:r>
        <w:rPr>
          <w:rFonts w:ascii="Times New Roman" w:hAnsi="Times New Roman" w:cs="Times New Roman" w:hint="eastAsia"/>
          <w:color w:val="000000"/>
          <w:kern w:val="0"/>
          <w:sz w:val="18"/>
          <w:szCs w:val="18"/>
          <w:bdr w:val="none" w:sz="0" w:space="0" w:color="auto" w:frame="1"/>
        </w:rPr>
        <w:t>opt</w:t>
      </w:r>
      <w:r>
        <w:rPr>
          <w:rFonts w:ascii="Times New Roman" w:hAnsi="Times New Roman" w:cs="Times New Roman"/>
          <w:color w:val="000000"/>
          <w:kern w:val="0"/>
          <w:sz w:val="18"/>
          <w:szCs w:val="18"/>
          <w:bdr w:val="none" w:sz="0" w:space="0" w:color="auto" w:frame="1"/>
        </w:rPr>
        <w:t>_</w:t>
      </w:r>
      <w:r>
        <w:rPr>
          <w:rFonts w:ascii="Times New Roman" w:hAnsi="Times New Roman" w:cs="Times New Roman" w:hint="eastAsia"/>
          <w:color w:val="000000"/>
          <w:kern w:val="0"/>
          <w:sz w:val="18"/>
          <w:szCs w:val="18"/>
          <w:bdr w:val="none" w:sz="0" w:space="0" w:color="auto" w:frame="1"/>
        </w:rPr>
        <w:t>set</w:t>
      </w:r>
      <w:r>
        <w:rPr>
          <w:rFonts w:ascii="Times New Roman" w:hAnsi="Times New Roman" w:cs="Times New Roman" w:hint="eastAsia"/>
          <w:color w:val="000000"/>
          <w:kern w:val="0"/>
          <w:sz w:val="18"/>
          <w:szCs w:val="18"/>
          <w:bdr w:val="none" w:sz="0" w:space="0" w:color="auto" w:frame="1"/>
        </w:rPr>
        <w:t>设置结构体的字符串</w:t>
      </w:r>
      <w:r w:rsidRPr="00B8091B">
        <w:rPr>
          <w:rFonts w:ascii="Times New Roman" w:hAnsi="Times New Roman" w:cs="Times New Roman"/>
          <w:color w:val="000000"/>
          <w:kern w:val="0"/>
          <w:sz w:val="18"/>
          <w:szCs w:val="18"/>
          <w:bdr w:val="none" w:sz="0" w:space="0" w:color="auto" w:frame="1"/>
        </w:rPr>
        <w:t>AV_OPT_TYPE_STRING</w:t>
      </w:r>
      <w:r>
        <w:rPr>
          <w:rFonts w:ascii="Times New Roman" w:hAnsi="Times New Roman" w:cs="Times New Roman" w:hint="eastAsia"/>
          <w:color w:val="000000"/>
          <w:kern w:val="0"/>
          <w:sz w:val="18"/>
          <w:szCs w:val="18"/>
          <w:bdr w:val="none" w:sz="0" w:space="0" w:color="auto" w:frame="1"/>
        </w:rPr>
        <w:t>类型的成员，则成员</w:t>
      </w:r>
      <w:r>
        <w:rPr>
          <w:rFonts w:ascii="Times New Roman" w:hAnsi="Times New Roman" w:cs="Times New Roman" w:hint="eastAsia"/>
          <w:color w:val="000000"/>
          <w:kern w:val="0"/>
          <w:sz w:val="18"/>
          <w:szCs w:val="18"/>
          <w:bdr w:val="none" w:sz="0" w:space="0" w:color="auto" w:frame="1"/>
        </w:rPr>
        <w:t>char</w:t>
      </w:r>
      <w:r>
        <w:rPr>
          <w:rFonts w:ascii="Times New Roman" w:hAnsi="Times New Roman" w:cs="Times New Roman"/>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必须指向堆内存</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constexpr </w:t>
      </w:r>
      <w:r w:rsidRPr="00B8091B">
        <w:rPr>
          <w:rFonts w:ascii="Times New Roman" w:hAnsi="Times New Roman" w:cs="Times New Roman"/>
          <w:b/>
          <w:bCs/>
          <w:color w:val="2E8B57"/>
          <w:kern w:val="0"/>
          <w:sz w:val="18"/>
          <w:szCs w:val="18"/>
          <w:bdr w:val="none" w:sz="0" w:space="0" w:color="auto" w:frame="1"/>
        </w:rPr>
        <w:t>int</w:t>
      </w:r>
      <w:r w:rsidRPr="00B8091B">
        <w:rPr>
          <w:rFonts w:ascii="Times New Roman" w:hAnsi="Times New Roman" w:cs="Times New Roman"/>
          <w:color w:val="000000"/>
          <w:kern w:val="0"/>
          <w:sz w:val="18"/>
          <w:szCs w:val="18"/>
          <w:bdr w:val="none" w:sz="0" w:space="0" w:color="auto" w:frame="1"/>
        </w:rPr>
        <w:t> size = 128;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b/>
          <w:bCs/>
          <w:color w:val="2E8B57"/>
          <w:kern w:val="0"/>
          <w:sz w:val="18"/>
          <w:szCs w:val="18"/>
          <w:bdr w:val="none" w:sz="0" w:space="0" w:color="auto" w:frame="1"/>
        </w:rPr>
        <w:t>char</w:t>
      </w:r>
      <w:r w:rsidRPr="00B8091B">
        <w:rPr>
          <w:rFonts w:ascii="Times New Roman" w:hAnsi="Times New Roman" w:cs="Times New Roman"/>
          <w:color w:val="000000"/>
          <w:kern w:val="0"/>
          <w:sz w:val="18"/>
          <w:szCs w:val="18"/>
          <w:bdr w:val="none" w:sz="0" w:space="0" w:color="auto" w:frame="1"/>
        </w:rPr>
        <w:t>* sex = (</w:t>
      </w:r>
      <w:r w:rsidRPr="00B8091B">
        <w:rPr>
          <w:rFonts w:ascii="Times New Roman" w:hAnsi="Times New Roman" w:cs="Times New Roman"/>
          <w:b/>
          <w:bCs/>
          <w:color w:val="2E8B57"/>
          <w:kern w:val="0"/>
          <w:sz w:val="18"/>
          <w:szCs w:val="18"/>
          <w:bdr w:val="none" w:sz="0" w:space="0" w:color="auto" w:frame="1"/>
        </w:rPr>
        <w:t>char</w:t>
      </w:r>
      <w:r w:rsidRPr="00B8091B">
        <w:rPr>
          <w:rFonts w:ascii="Times New Roman" w:hAnsi="Times New Roman" w:cs="Times New Roman"/>
          <w:color w:val="000000"/>
          <w:kern w:val="0"/>
          <w:sz w:val="18"/>
          <w:szCs w:val="18"/>
          <w:bdr w:val="none" w:sz="0" w:space="0" w:color="auto" w:frame="1"/>
        </w:rPr>
        <w:t>*)av_malloc(size);  </w:t>
      </w:r>
    </w:p>
    <w:p w:rsidR="00B8091B" w:rsidRPr="00B8091B" w:rsidRDefault="00B8091B" w:rsidP="00346709">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strcpy_s(sex, size, </w:t>
      </w:r>
      <w:r w:rsidRPr="00B8091B">
        <w:rPr>
          <w:rFonts w:ascii="Times New Roman" w:hAnsi="Times New Roman" w:cs="Times New Roman"/>
          <w:color w:val="0000FF"/>
          <w:kern w:val="0"/>
          <w:sz w:val="18"/>
          <w:szCs w:val="18"/>
          <w:bdr w:val="none" w:sz="0" w:space="0" w:color="auto" w:frame="1"/>
        </w:rPr>
        <w:t>"boy"</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346709">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Clock sun = { </w:t>
      </w:r>
      <w:r w:rsidR="00346709">
        <w:rPr>
          <w:rFonts w:ascii="Times New Roman" w:hAnsi="Times New Roman" w:cs="Times New Roman"/>
          <w:color w:val="000000"/>
          <w:kern w:val="0"/>
          <w:sz w:val="18"/>
          <w:szCs w:val="18"/>
          <w:bdr w:val="none" w:sz="0" w:space="0" w:color="auto" w:frame="1"/>
        </w:rPr>
        <w:t>&amp;clock_class</w:t>
      </w:r>
      <w:r w:rsidRPr="00B8091B">
        <w:rPr>
          <w:rFonts w:ascii="Times New Roman" w:hAnsi="Times New Roman" w:cs="Times New Roman"/>
          <w:color w:val="000000"/>
          <w:kern w:val="0"/>
          <w:sz w:val="18"/>
          <w:szCs w:val="18"/>
          <w:bdr w:val="none" w:sz="0" w:space="0" w:color="auto" w:frame="1"/>
        </w:rPr>
        <w:t>,  23,sex,4396 };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cout &lt;&lt; </w:t>
      </w:r>
      <w:r w:rsidRPr="00B8091B">
        <w:rPr>
          <w:rFonts w:ascii="Times New Roman" w:hAnsi="Times New Roman" w:cs="Times New Roman"/>
          <w:color w:val="0000FF"/>
          <w:kern w:val="0"/>
          <w:sz w:val="18"/>
          <w:szCs w:val="18"/>
          <w:bdr w:val="none" w:sz="0" w:space="0" w:color="auto" w:frame="1"/>
        </w:rPr>
        <w:t>"(void*)sex:"</w:t>
      </w:r>
      <w:r w:rsidRPr="00B8091B">
        <w:rPr>
          <w:rFonts w:ascii="Times New Roman" w:hAnsi="Times New Roman" w:cs="Times New Roman"/>
          <w:color w:val="000000"/>
          <w:kern w:val="0"/>
          <w:sz w:val="18"/>
          <w:szCs w:val="18"/>
          <w:bdr w:val="none" w:sz="0" w:space="0" w:color="auto" w:frame="1"/>
        </w:rPr>
        <w:t> &lt;&lt; (</w:t>
      </w:r>
      <w:r w:rsidRPr="00B8091B">
        <w:rPr>
          <w:rFonts w:ascii="Times New Roman" w:hAnsi="Times New Roman" w:cs="Times New Roman"/>
          <w:b/>
          <w:bCs/>
          <w:color w:val="006699"/>
          <w:kern w:val="0"/>
          <w:sz w:val="18"/>
          <w:szCs w:val="18"/>
          <w:bdr w:val="none" w:sz="0" w:space="0" w:color="auto" w:frame="1"/>
        </w:rPr>
        <w:t>void</w:t>
      </w:r>
      <w:r w:rsidRPr="00B8091B">
        <w:rPr>
          <w:rFonts w:ascii="Times New Roman" w:hAnsi="Times New Roman" w:cs="Times New Roman"/>
          <w:color w:val="000000"/>
          <w:kern w:val="0"/>
          <w:sz w:val="18"/>
          <w:szCs w:val="18"/>
          <w:bdr w:val="none" w:sz="0" w:space="0" w:color="auto" w:frame="1"/>
        </w:rPr>
        <w:t>*)sex &lt;&lt; endl;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color w:val="008200"/>
          <w:kern w:val="0"/>
          <w:sz w:val="18"/>
          <w:szCs w:val="18"/>
          <w:bdr w:val="none" w:sz="0" w:space="0" w:color="auto" w:frame="1"/>
        </w:rPr>
        <w:t>//(void*)sex:000001729CF12500</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346709">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cout &lt;&lt; </w:t>
      </w:r>
      <w:r w:rsidRPr="00B8091B">
        <w:rPr>
          <w:rFonts w:ascii="Times New Roman" w:hAnsi="Times New Roman" w:cs="Times New Roman"/>
          <w:color w:val="0000FF"/>
          <w:kern w:val="0"/>
          <w:sz w:val="18"/>
          <w:szCs w:val="18"/>
          <w:bdr w:val="none" w:sz="0" w:space="0" w:color="auto" w:frame="1"/>
        </w:rPr>
        <w:t>"(void*)sun.str_opt: "</w:t>
      </w:r>
      <w:r w:rsidRPr="00B8091B">
        <w:rPr>
          <w:rFonts w:ascii="Times New Roman" w:hAnsi="Times New Roman" w:cs="Times New Roman"/>
          <w:color w:val="000000"/>
          <w:kern w:val="0"/>
          <w:sz w:val="18"/>
          <w:szCs w:val="18"/>
          <w:bdr w:val="none" w:sz="0" w:space="0" w:color="auto" w:frame="1"/>
        </w:rPr>
        <w:t> &lt;&lt; (</w:t>
      </w:r>
      <w:r w:rsidRPr="00B8091B">
        <w:rPr>
          <w:rFonts w:ascii="Times New Roman" w:hAnsi="Times New Roman" w:cs="Times New Roman"/>
          <w:b/>
          <w:bCs/>
          <w:color w:val="006699"/>
          <w:kern w:val="0"/>
          <w:sz w:val="18"/>
          <w:szCs w:val="18"/>
          <w:bdr w:val="none" w:sz="0" w:space="0" w:color="auto" w:frame="1"/>
        </w:rPr>
        <w:t>void</w:t>
      </w:r>
      <w:r w:rsidRPr="00B8091B">
        <w:rPr>
          <w:rFonts w:ascii="Times New Roman" w:hAnsi="Times New Roman" w:cs="Times New Roman"/>
          <w:color w:val="000000"/>
          <w:kern w:val="0"/>
          <w:sz w:val="18"/>
          <w:szCs w:val="18"/>
          <w:bdr w:val="none" w:sz="0" w:space="0" w:color="auto" w:frame="1"/>
        </w:rPr>
        <w:t>*)sun.str_opt  &lt;&lt; </w:t>
      </w:r>
      <w:r w:rsidRPr="00B8091B">
        <w:rPr>
          <w:rFonts w:ascii="Times New Roman" w:hAnsi="Times New Roman" w:cs="Times New Roman"/>
          <w:color w:val="0000FF"/>
          <w:kern w:val="0"/>
          <w:sz w:val="18"/>
          <w:szCs w:val="18"/>
          <w:bdr w:val="none" w:sz="0" w:space="0" w:color="auto" w:frame="1"/>
        </w:rPr>
        <w:t>",</w:t>
      </w:r>
      <w:r w:rsidRPr="00B8091B">
        <w:rPr>
          <w:rFonts w:ascii="Times New Roman" w:hAnsi="Times New Roman" w:cs="Times New Roman"/>
          <w:color w:val="0000FF"/>
          <w:kern w:val="0"/>
          <w:sz w:val="18"/>
          <w:szCs w:val="18"/>
          <w:bdr w:val="none" w:sz="0" w:space="0" w:color="auto" w:frame="1"/>
        </w:rPr>
        <w:t>字符串为</w:t>
      </w:r>
      <w:r w:rsidRPr="00B8091B">
        <w:rPr>
          <w:rFonts w:ascii="Times New Roman" w:hAnsi="Times New Roman" w:cs="Times New Roman"/>
          <w:color w:val="0000FF"/>
          <w:kern w:val="0"/>
          <w:sz w:val="18"/>
          <w:szCs w:val="18"/>
          <w:bdr w:val="none" w:sz="0" w:space="0" w:color="auto" w:frame="1"/>
        </w:rPr>
        <w:t>"</w:t>
      </w:r>
      <w:r w:rsidRPr="00B8091B">
        <w:rPr>
          <w:rFonts w:ascii="Times New Roman" w:hAnsi="Times New Roman" w:cs="Times New Roman"/>
          <w:color w:val="000000"/>
          <w:kern w:val="0"/>
          <w:sz w:val="18"/>
          <w:szCs w:val="18"/>
          <w:bdr w:val="none" w:sz="0" w:space="0" w:color="auto" w:frame="1"/>
        </w:rPr>
        <w:t> &lt;&lt; sun.str_opt &lt;&lt; endl;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color w:val="008200"/>
          <w:kern w:val="0"/>
          <w:sz w:val="18"/>
          <w:szCs w:val="18"/>
          <w:bdr w:val="none" w:sz="0" w:space="0" w:color="auto" w:frame="1"/>
        </w:rPr>
        <w:t>//(void*)sun.str_opt: 000001729CF12500, </w:t>
      </w:r>
      <w:r w:rsidRPr="00B8091B">
        <w:rPr>
          <w:rFonts w:ascii="Times New Roman" w:hAnsi="Times New Roman" w:cs="Times New Roman"/>
          <w:color w:val="008200"/>
          <w:kern w:val="0"/>
          <w:sz w:val="18"/>
          <w:szCs w:val="18"/>
          <w:bdr w:val="none" w:sz="0" w:space="0" w:color="auto" w:frame="1"/>
        </w:rPr>
        <w:t>字符串为</w:t>
      </w:r>
      <w:r w:rsidRPr="00B8091B">
        <w:rPr>
          <w:rFonts w:ascii="Times New Roman" w:hAnsi="Times New Roman" w:cs="Times New Roman"/>
          <w:color w:val="008200"/>
          <w:kern w:val="0"/>
          <w:sz w:val="18"/>
          <w:szCs w:val="18"/>
          <w:bdr w:val="none" w:sz="0" w:space="0" w:color="auto" w:frame="1"/>
        </w:rPr>
        <w:t>boy</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av_opt_set(&amp;sun, </w:t>
      </w:r>
      <w:r w:rsidRPr="00B8091B">
        <w:rPr>
          <w:rFonts w:ascii="Times New Roman" w:hAnsi="Times New Roman" w:cs="Times New Roman"/>
          <w:color w:val="0000FF"/>
          <w:kern w:val="0"/>
          <w:sz w:val="18"/>
          <w:szCs w:val="18"/>
          <w:bdr w:val="none" w:sz="0" w:space="0" w:color="auto" w:frame="1"/>
        </w:rPr>
        <w:t>"str_opt"</w:t>
      </w: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color w:val="0000FF"/>
          <w:kern w:val="0"/>
          <w:sz w:val="18"/>
          <w:szCs w:val="18"/>
          <w:bdr w:val="none" w:sz="0" w:space="0" w:color="auto" w:frame="1"/>
        </w:rPr>
        <w:t>"girl"</w:t>
      </w:r>
      <w:r w:rsidRPr="00B8091B">
        <w:rPr>
          <w:rFonts w:ascii="Times New Roman" w:hAnsi="Times New Roman" w:cs="Times New Roman"/>
          <w:color w:val="000000"/>
          <w:kern w:val="0"/>
          <w:sz w:val="18"/>
          <w:szCs w:val="18"/>
          <w:bdr w:val="none" w:sz="0" w:space="0" w:color="auto" w:frame="1"/>
        </w:rPr>
        <w:t>, 0);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cout &lt;&lt; </w:t>
      </w:r>
      <w:r w:rsidRPr="00B8091B">
        <w:rPr>
          <w:rFonts w:ascii="Times New Roman" w:hAnsi="Times New Roman" w:cs="Times New Roman"/>
          <w:color w:val="0000FF"/>
          <w:kern w:val="0"/>
          <w:sz w:val="18"/>
          <w:szCs w:val="18"/>
          <w:bdr w:val="none" w:sz="0" w:space="0" w:color="auto" w:frame="1"/>
        </w:rPr>
        <w:t>"(void*)sex:"</w:t>
      </w:r>
      <w:r w:rsidRPr="00B8091B">
        <w:rPr>
          <w:rFonts w:ascii="Times New Roman" w:hAnsi="Times New Roman" w:cs="Times New Roman"/>
          <w:color w:val="000000"/>
          <w:kern w:val="0"/>
          <w:sz w:val="18"/>
          <w:szCs w:val="18"/>
          <w:bdr w:val="none" w:sz="0" w:space="0" w:color="auto" w:frame="1"/>
        </w:rPr>
        <w:t> &lt;&lt; (</w:t>
      </w:r>
      <w:r w:rsidRPr="00B8091B">
        <w:rPr>
          <w:rFonts w:ascii="Times New Roman" w:hAnsi="Times New Roman" w:cs="Times New Roman"/>
          <w:b/>
          <w:bCs/>
          <w:color w:val="006699"/>
          <w:kern w:val="0"/>
          <w:sz w:val="18"/>
          <w:szCs w:val="18"/>
          <w:bdr w:val="none" w:sz="0" w:space="0" w:color="auto" w:frame="1"/>
        </w:rPr>
        <w:t>void</w:t>
      </w:r>
      <w:r w:rsidRPr="00B8091B">
        <w:rPr>
          <w:rFonts w:ascii="Times New Roman" w:hAnsi="Times New Roman" w:cs="Times New Roman"/>
          <w:color w:val="000000"/>
          <w:kern w:val="0"/>
          <w:sz w:val="18"/>
          <w:szCs w:val="18"/>
          <w:bdr w:val="none" w:sz="0" w:space="0" w:color="auto" w:frame="1"/>
        </w:rPr>
        <w:t>*)sex &lt;&lt; endl;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color w:val="008200"/>
          <w:kern w:val="0"/>
          <w:sz w:val="18"/>
          <w:szCs w:val="18"/>
          <w:bdr w:val="none" w:sz="0" w:space="0" w:color="auto" w:frame="1"/>
        </w:rPr>
        <w:t>//(void*)sex:000001729CF12500</w:t>
      </w:r>
      <w:r w:rsidR="00346709">
        <w:rPr>
          <w:rFonts w:ascii="Times New Roman" w:hAnsi="Times New Roman" w:cs="Times New Roman"/>
          <w:color w:val="000000"/>
          <w:kern w:val="0"/>
          <w:sz w:val="18"/>
          <w:szCs w:val="18"/>
          <w:bdr w:val="none" w:sz="0" w:space="0" w:color="auto" w:frame="1"/>
        </w:rPr>
        <w:t> </w:t>
      </w:r>
      <w:r w:rsidR="00346709">
        <w:rPr>
          <w:rFonts w:ascii="Times New Roman" w:hAnsi="Times New Roman" w:cs="Times New Roman" w:hint="eastAsia"/>
          <w:color w:val="000000"/>
          <w:kern w:val="0"/>
          <w:sz w:val="18"/>
          <w:szCs w:val="18"/>
          <w:bdr w:val="none" w:sz="0" w:space="0" w:color="auto" w:frame="1"/>
        </w:rPr>
        <w:t>，内存已经被释放</w:t>
      </w:r>
    </w:p>
    <w:p w:rsidR="00B8091B" w:rsidRPr="00B8091B" w:rsidRDefault="00B8091B" w:rsidP="00346709">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cout &lt;&lt; </w:t>
      </w:r>
      <w:r w:rsidRPr="00B8091B">
        <w:rPr>
          <w:rFonts w:ascii="Times New Roman" w:hAnsi="Times New Roman" w:cs="Times New Roman"/>
          <w:color w:val="0000FF"/>
          <w:kern w:val="0"/>
          <w:sz w:val="18"/>
          <w:szCs w:val="18"/>
          <w:bdr w:val="none" w:sz="0" w:space="0" w:color="auto" w:frame="1"/>
        </w:rPr>
        <w:t>"(void*)sun.str_opt: "</w:t>
      </w:r>
      <w:r w:rsidRPr="00B8091B">
        <w:rPr>
          <w:rFonts w:ascii="Times New Roman" w:hAnsi="Times New Roman" w:cs="Times New Roman"/>
          <w:color w:val="000000"/>
          <w:kern w:val="0"/>
          <w:sz w:val="18"/>
          <w:szCs w:val="18"/>
          <w:bdr w:val="none" w:sz="0" w:space="0" w:color="auto" w:frame="1"/>
        </w:rPr>
        <w:t> &lt;&lt; (</w:t>
      </w:r>
      <w:r w:rsidRPr="00B8091B">
        <w:rPr>
          <w:rFonts w:ascii="Times New Roman" w:hAnsi="Times New Roman" w:cs="Times New Roman"/>
          <w:b/>
          <w:bCs/>
          <w:color w:val="006699"/>
          <w:kern w:val="0"/>
          <w:sz w:val="18"/>
          <w:szCs w:val="18"/>
          <w:bdr w:val="none" w:sz="0" w:space="0" w:color="auto" w:frame="1"/>
        </w:rPr>
        <w:t>void</w:t>
      </w:r>
      <w:r w:rsidRPr="00B8091B">
        <w:rPr>
          <w:rFonts w:ascii="Times New Roman" w:hAnsi="Times New Roman" w:cs="Times New Roman"/>
          <w:color w:val="000000"/>
          <w:kern w:val="0"/>
          <w:sz w:val="18"/>
          <w:szCs w:val="18"/>
          <w:bdr w:val="none" w:sz="0" w:space="0" w:color="auto" w:frame="1"/>
        </w:rPr>
        <w:t>*)sun.str_opt   &lt;&lt; </w:t>
      </w:r>
      <w:r w:rsidRPr="00B8091B">
        <w:rPr>
          <w:rFonts w:ascii="Times New Roman" w:hAnsi="Times New Roman" w:cs="Times New Roman"/>
          <w:color w:val="0000FF"/>
          <w:kern w:val="0"/>
          <w:sz w:val="18"/>
          <w:szCs w:val="18"/>
          <w:bdr w:val="none" w:sz="0" w:space="0" w:color="auto" w:frame="1"/>
        </w:rPr>
        <w:t>",</w:t>
      </w:r>
      <w:r w:rsidRPr="00B8091B">
        <w:rPr>
          <w:rFonts w:ascii="Times New Roman" w:hAnsi="Times New Roman" w:cs="Times New Roman"/>
          <w:color w:val="0000FF"/>
          <w:kern w:val="0"/>
          <w:sz w:val="18"/>
          <w:szCs w:val="18"/>
          <w:bdr w:val="none" w:sz="0" w:space="0" w:color="auto" w:frame="1"/>
        </w:rPr>
        <w:t>字符串为</w:t>
      </w:r>
      <w:r w:rsidRPr="00B8091B">
        <w:rPr>
          <w:rFonts w:ascii="Times New Roman" w:hAnsi="Times New Roman" w:cs="Times New Roman"/>
          <w:color w:val="0000FF"/>
          <w:kern w:val="0"/>
          <w:sz w:val="18"/>
          <w:szCs w:val="18"/>
          <w:bdr w:val="none" w:sz="0" w:space="0" w:color="auto" w:frame="1"/>
        </w:rPr>
        <w:t>"</w:t>
      </w:r>
      <w:r w:rsidRPr="00B8091B">
        <w:rPr>
          <w:rFonts w:ascii="Times New Roman" w:hAnsi="Times New Roman" w:cs="Times New Roman"/>
          <w:color w:val="000000"/>
          <w:kern w:val="0"/>
          <w:sz w:val="18"/>
          <w:szCs w:val="18"/>
          <w:bdr w:val="none" w:sz="0" w:space="0" w:color="auto" w:frame="1"/>
        </w:rPr>
        <w:t> &lt;&lt; sun.str_opt &lt;&lt; endl;  </w:t>
      </w:r>
    </w:p>
    <w:p w:rsidR="00B8091B" w:rsidRPr="00B8091B" w:rsidRDefault="00B8091B" w:rsidP="00346709">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000000"/>
          <w:kern w:val="0"/>
          <w:sz w:val="18"/>
          <w:szCs w:val="18"/>
          <w:bdr w:val="none" w:sz="0" w:space="0" w:color="auto" w:frame="1"/>
        </w:rPr>
      </w:pP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color w:val="008200"/>
          <w:kern w:val="0"/>
          <w:sz w:val="18"/>
          <w:szCs w:val="18"/>
          <w:bdr w:val="none" w:sz="0" w:space="0" w:color="auto" w:frame="1"/>
        </w:rPr>
        <w:t>//(void*)sun.str_opt: 000001729CF12500, </w:t>
      </w:r>
      <w:r w:rsidRPr="00B8091B">
        <w:rPr>
          <w:rFonts w:ascii="Times New Roman" w:hAnsi="Times New Roman" w:cs="Times New Roman"/>
          <w:color w:val="008200"/>
          <w:kern w:val="0"/>
          <w:sz w:val="18"/>
          <w:szCs w:val="18"/>
          <w:bdr w:val="none" w:sz="0" w:space="0" w:color="auto" w:frame="1"/>
        </w:rPr>
        <w:t>字符串为</w:t>
      </w:r>
      <w:r w:rsidRPr="00B8091B">
        <w:rPr>
          <w:rFonts w:ascii="Times New Roman" w:hAnsi="Times New Roman" w:cs="Times New Roman"/>
          <w:color w:val="008200"/>
          <w:kern w:val="0"/>
          <w:sz w:val="18"/>
          <w:szCs w:val="18"/>
          <w:bdr w:val="none" w:sz="0" w:space="0" w:color="auto" w:frame="1"/>
        </w:rPr>
        <w:t>girl</w:t>
      </w:r>
      <w:r w:rsidR="00346709">
        <w:rPr>
          <w:rFonts w:ascii="Times New Roman" w:hAnsi="Times New Roman" w:cs="Times New Roman"/>
          <w:color w:val="000000"/>
          <w:kern w:val="0"/>
          <w:sz w:val="18"/>
          <w:szCs w:val="18"/>
          <w:bdr w:val="none" w:sz="0" w:space="0" w:color="auto" w:frame="1"/>
        </w:rPr>
        <w:t> </w:t>
      </w:r>
      <w:r w:rsidR="00346709">
        <w:rPr>
          <w:rFonts w:ascii="Times New Roman" w:hAnsi="Times New Roman" w:cs="Times New Roman" w:hint="eastAsia"/>
          <w:color w:val="000000"/>
          <w:kern w:val="0"/>
          <w:sz w:val="18"/>
          <w:szCs w:val="18"/>
          <w:bdr w:val="none" w:sz="0" w:space="0" w:color="auto" w:frame="1"/>
        </w:rPr>
        <w:t>，值应该与之前的</w:t>
      </w:r>
      <w:r w:rsidR="00346709" w:rsidRPr="00346709">
        <w:rPr>
          <w:rFonts w:ascii="Times New Roman" w:hAnsi="Times New Roman" w:cs="Times New Roman"/>
          <w:color w:val="000000"/>
          <w:kern w:val="0"/>
          <w:sz w:val="18"/>
          <w:szCs w:val="18"/>
          <w:bdr w:val="none" w:sz="0" w:space="0" w:color="auto" w:frame="1"/>
        </w:rPr>
        <w:t>sun.str_opt</w:t>
      </w:r>
      <w:r w:rsidR="00346709" w:rsidRPr="00346709">
        <w:rPr>
          <w:rFonts w:ascii="Times New Roman" w:hAnsi="Times New Roman" w:cs="Times New Roman" w:hint="eastAsia"/>
          <w:color w:val="000000"/>
          <w:kern w:val="0"/>
          <w:sz w:val="18"/>
          <w:szCs w:val="18"/>
          <w:bdr w:val="none" w:sz="0" w:space="0" w:color="auto" w:frame="1"/>
        </w:rPr>
        <w:t>值</w:t>
      </w:r>
      <w:r w:rsidR="00346709">
        <w:rPr>
          <w:rFonts w:ascii="Times New Roman" w:hAnsi="Times New Roman" w:cs="Times New Roman" w:hint="eastAsia"/>
          <w:color w:val="000000"/>
          <w:kern w:val="0"/>
          <w:sz w:val="18"/>
          <w:szCs w:val="18"/>
          <w:bdr w:val="none" w:sz="0" w:space="0" w:color="auto" w:frame="1"/>
        </w:rPr>
        <w:t>不一样，由于巧合，这里一样</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av_freep(&amp;sun.str_opt);  </w:t>
      </w:r>
      <w:r w:rsidR="00346709">
        <w:rPr>
          <w:rFonts w:ascii="Times New Roman" w:hAnsi="Times New Roman" w:cs="Times New Roman"/>
          <w:color w:val="000000"/>
          <w:kern w:val="0"/>
          <w:sz w:val="18"/>
          <w:szCs w:val="18"/>
          <w:bdr w:val="none" w:sz="0" w:space="0" w:color="auto" w:frame="1"/>
        </w:rPr>
        <w:t xml:space="preserve">  //</w:t>
      </w:r>
      <w:r w:rsidR="00346709">
        <w:rPr>
          <w:rFonts w:ascii="Times New Roman" w:hAnsi="Times New Roman" w:cs="Times New Roman" w:hint="eastAsia"/>
          <w:color w:val="000000"/>
          <w:kern w:val="0"/>
          <w:sz w:val="18"/>
          <w:szCs w:val="18"/>
          <w:bdr w:val="none" w:sz="0" w:space="0" w:color="auto" w:frame="1"/>
        </w:rPr>
        <w:t>malloc</w:t>
      </w:r>
      <w:r w:rsidR="00346709">
        <w:rPr>
          <w:rFonts w:ascii="Times New Roman" w:hAnsi="Times New Roman" w:cs="Times New Roman" w:hint="eastAsia"/>
          <w:color w:val="000000"/>
          <w:kern w:val="0"/>
          <w:sz w:val="18"/>
          <w:szCs w:val="18"/>
          <w:bdr w:val="none" w:sz="0" w:space="0" w:color="auto" w:frame="1"/>
        </w:rPr>
        <w:t>的是</w:t>
      </w:r>
      <w:r w:rsidR="00346709">
        <w:rPr>
          <w:rFonts w:ascii="Times New Roman" w:hAnsi="Times New Roman" w:cs="Times New Roman" w:hint="eastAsia"/>
          <w:color w:val="000000"/>
          <w:kern w:val="0"/>
          <w:sz w:val="18"/>
          <w:szCs w:val="18"/>
          <w:bdr w:val="none" w:sz="0" w:space="0" w:color="auto" w:frame="1"/>
        </w:rPr>
        <w:t>sex</w:t>
      </w:r>
      <w:r w:rsidR="00346709">
        <w:rPr>
          <w:rFonts w:ascii="Times New Roman" w:hAnsi="Times New Roman" w:cs="Times New Roman" w:hint="eastAsia"/>
          <w:color w:val="000000"/>
          <w:kern w:val="0"/>
          <w:sz w:val="18"/>
          <w:szCs w:val="18"/>
          <w:bdr w:val="none" w:sz="0" w:space="0" w:color="auto" w:frame="1"/>
        </w:rPr>
        <w:t>，但释放的是</w:t>
      </w:r>
      <w:r w:rsidR="00346709">
        <w:rPr>
          <w:rFonts w:ascii="Times New Roman" w:hAnsi="Times New Roman" w:cs="Times New Roman" w:hint="eastAsia"/>
          <w:color w:val="000000"/>
          <w:kern w:val="0"/>
          <w:sz w:val="18"/>
          <w:szCs w:val="18"/>
          <w:bdr w:val="none" w:sz="0" w:space="0" w:color="auto" w:frame="1"/>
        </w:rPr>
        <w:t>sun</w:t>
      </w:r>
      <w:r w:rsidR="00346709">
        <w:rPr>
          <w:rFonts w:ascii="Times New Roman" w:hAnsi="Times New Roman" w:cs="Times New Roman"/>
          <w:color w:val="000000"/>
          <w:kern w:val="0"/>
          <w:sz w:val="18"/>
          <w:szCs w:val="18"/>
          <w:bdr w:val="none" w:sz="0" w:space="0" w:color="auto" w:frame="1"/>
        </w:rPr>
        <w:t>.</w:t>
      </w:r>
      <w:r w:rsidR="00346709">
        <w:rPr>
          <w:rFonts w:ascii="Times New Roman" w:hAnsi="Times New Roman" w:cs="Times New Roman" w:hint="eastAsia"/>
          <w:color w:val="000000"/>
          <w:kern w:val="0"/>
          <w:sz w:val="18"/>
          <w:szCs w:val="18"/>
          <w:bdr w:val="none" w:sz="0" w:space="0" w:color="auto" w:frame="1"/>
        </w:rPr>
        <w:t>str</w:t>
      </w:r>
      <w:r w:rsidR="00346709">
        <w:rPr>
          <w:rFonts w:ascii="Times New Roman" w:hAnsi="Times New Roman" w:cs="Times New Roman"/>
          <w:color w:val="000000"/>
          <w:kern w:val="0"/>
          <w:sz w:val="18"/>
          <w:szCs w:val="18"/>
          <w:bdr w:val="none" w:sz="0" w:space="0" w:color="auto" w:frame="1"/>
        </w:rPr>
        <w:t>_</w:t>
      </w:r>
      <w:r w:rsidR="00346709">
        <w:rPr>
          <w:rFonts w:ascii="Times New Roman" w:hAnsi="Times New Roman" w:cs="Times New Roman" w:hint="eastAsia"/>
          <w:color w:val="000000"/>
          <w:kern w:val="0"/>
          <w:sz w:val="18"/>
          <w:szCs w:val="18"/>
          <w:bdr w:val="none" w:sz="0" w:space="0" w:color="auto" w:frame="1"/>
        </w:rPr>
        <w:t>opt</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i/>
          <w:iCs/>
          <w:color w:val="66D9EF"/>
          <w:kern w:val="0"/>
          <w:sz w:val="18"/>
          <w:szCs w:val="18"/>
        </w:rPr>
        <w:t>int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av_opt_set</w:t>
      </w:r>
      <w:r w:rsidRPr="00C10962">
        <w:rPr>
          <w:rFonts w:ascii="Times New Roman" w:hAnsi="Times New Roman" w:cs="Times New Roman"/>
          <w:color w:val="F8F8F2"/>
          <w:kern w:val="0"/>
          <w:sz w:val="18"/>
          <w:szCs w:val="18"/>
        </w:rPr>
        <w:t>(</w:t>
      </w:r>
      <w:r w:rsidRPr="00C10962">
        <w:rPr>
          <w:rFonts w:ascii="Times New Roman" w:hAnsi="Times New Roman" w:cs="Times New Roman"/>
          <w:i/>
          <w:iCs/>
          <w:color w:val="66D9EF"/>
          <w:kern w:val="0"/>
          <w:sz w:val="18"/>
          <w:szCs w:val="18"/>
        </w:rPr>
        <w:t>void</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obj, </w:t>
      </w:r>
      <w:r w:rsidRPr="00C10962">
        <w:rPr>
          <w:rFonts w:ascii="Times New Roman" w:hAnsi="Times New Roman" w:cs="Times New Roman"/>
          <w:color w:val="F92672"/>
          <w:kern w:val="0"/>
          <w:sz w:val="18"/>
          <w:szCs w:val="18"/>
        </w:rPr>
        <w:t>const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i/>
          <w:iCs/>
          <w:color w:val="66D9EF"/>
          <w:kern w:val="0"/>
          <w:sz w:val="18"/>
          <w:szCs w:val="18"/>
        </w:rPr>
        <w:t>char</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name, </w:t>
      </w:r>
      <w:r w:rsidRPr="00C10962">
        <w:rPr>
          <w:rFonts w:ascii="Times New Roman" w:hAnsi="Times New Roman" w:cs="Times New Roman"/>
          <w:color w:val="F92672"/>
          <w:kern w:val="0"/>
          <w:sz w:val="18"/>
          <w:szCs w:val="18"/>
        </w:rPr>
        <w:t>const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i/>
          <w:iCs/>
          <w:color w:val="66D9EF"/>
          <w:kern w:val="0"/>
          <w:sz w:val="18"/>
          <w:szCs w:val="18"/>
        </w:rPr>
        <w:t>char</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val, </w:t>
      </w:r>
      <w:r w:rsidRPr="00C10962">
        <w:rPr>
          <w:rFonts w:ascii="Times New Roman" w:hAnsi="Times New Roman" w:cs="Times New Roman"/>
          <w:i/>
          <w:iCs/>
          <w:color w:val="66D9EF"/>
          <w:kern w:val="0"/>
          <w:sz w:val="18"/>
          <w:szCs w:val="18"/>
        </w:rPr>
        <w:t>int</w:t>
      </w:r>
      <w:r w:rsidRPr="00C10962">
        <w:rPr>
          <w:rFonts w:ascii="Times New Roman" w:hAnsi="Times New Roman" w:cs="Times New Roman"/>
          <w:color w:val="F8F8F2"/>
          <w:kern w:val="0"/>
          <w:sz w:val="18"/>
          <w:szCs w:val="18"/>
        </w:rPr>
        <w:t xml:space="preserve"> search_flags)</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92672"/>
          <w:kern w:val="0"/>
          <w:sz w:val="18"/>
          <w:szCs w:val="18"/>
        </w:rPr>
        <w:t>const</w:t>
      </w:r>
      <w:r w:rsidRPr="00C10962">
        <w:rPr>
          <w:rFonts w:ascii="Times New Roman" w:hAnsi="Times New Roman" w:cs="Times New Roman"/>
          <w:color w:val="F8F8F2"/>
          <w:kern w:val="0"/>
          <w:sz w:val="18"/>
          <w:szCs w:val="18"/>
        </w:rPr>
        <w:t xml:space="preserve"> AVOption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o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av_opt_find2</w:t>
      </w:r>
      <w:r w:rsidRPr="00C10962">
        <w:rPr>
          <w:rFonts w:ascii="Times New Roman" w:hAnsi="Times New Roman" w:cs="Times New Roman"/>
          <w:color w:val="F8F8F2"/>
          <w:kern w:val="0"/>
          <w:sz w:val="18"/>
          <w:szCs w:val="18"/>
        </w:rPr>
        <w:t xml:space="preserve">(obj, name, </w:t>
      </w:r>
      <w:r w:rsidRPr="00C10962">
        <w:rPr>
          <w:rFonts w:ascii="Times New Roman" w:hAnsi="Times New Roman" w:cs="Times New Roman"/>
          <w:color w:val="AE81FF"/>
          <w:kern w:val="0"/>
          <w:sz w:val="18"/>
          <w:szCs w:val="18"/>
        </w:rPr>
        <w:t>NULL</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E81FF"/>
          <w:kern w:val="0"/>
          <w:sz w:val="18"/>
          <w:szCs w:val="18"/>
        </w:rPr>
        <w:t>0</w:t>
      </w:r>
      <w:r w:rsidRPr="00C10962">
        <w:rPr>
          <w:rFonts w:ascii="Times New Roman" w:hAnsi="Times New Roman" w:cs="Times New Roman"/>
          <w:color w:val="F8F8F2"/>
          <w:kern w:val="0"/>
          <w:sz w:val="18"/>
          <w:szCs w:val="18"/>
        </w:rPr>
        <w:t xml:space="preserve">, search_flags, </w:t>
      </w:r>
      <w:r w:rsidRPr="00C10962">
        <w:rPr>
          <w:rFonts w:ascii="Times New Roman" w:hAnsi="Times New Roman" w:cs="Times New Roman"/>
          <w:color w:val="F92672"/>
          <w:kern w:val="0"/>
          <w:sz w:val="18"/>
          <w:szCs w:val="18"/>
        </w:rPr>
        <w:t>&amp;</w:t>
      </w:r>
      <w:r w:rsidRPr="00C10962">
        <w:rPr>
          <w:rFonts w:ascii="Times New Roman" w:hAnsi="Times New Roman" w:cs="Times New Roman"/>
          <w:color w:val="F8F8F2"/>
          <w:kern w:val="0"/>
          <w:sz w:val="18"/>
          <w:szCs w:val="18"/>
        </w:rPr>
        <w:t>target_obj);</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22DA1C"/>
          <w:kern w:val="0"/>
          <w:sz w:val="18"/>
          <w:szCs w:val="18"/>
        </w:rPr>
        <w:t>//</w:t>
      </w:r>
      <w:r w:rsidRPr="00C10962">
        <w:rPr>
          <w:rFonts w:ascii="Times New Roman" w:hAnsi="Times New Roman" w:cs="Times New Roman"/>
          <w:color w:val="22DA1C"/>
          <w:kern w:val="0"/>
          <w:sz w:val="18"/>
          <w:szCs w:val="18"/>
        </w:rPr>
        <w:t>如果</w:t>
      </w:r>
      <w:r w:rsidRPr="00C10962">
        <w:rPr>
          <w:rFonts w:ascii="Times New Roman" w:hAnsi="Times New Roman" w:cs="Times New Roman"/>
          <w:color w:val="22DA1C"/>
          <w:kern w:val="0"/>
          <w:sz w:val="18"/>
          <w:szCs w:val="18"/>
        </w:rPr>
        <w:t>search_flags</w:t>
      </w:r>
      <w:r w:rsidRPr="00C10962">
        <w:rPr>
          <w:rFonts w:ascii="Times New Roman" w:hAnsi="Times New Roman" w:cs="Times New Roman"/>
          <w:color w:val="22DA1C"/>
          <w:kern w:val="0"/>
          <w:sz w:val="18"/>
          <w:szCs w:val="18"/>
        </w:rPr>
        <w:t>为</w:t>
      </w:r>
      <w:r w:rsidRPr="00C10962">
        <w:rPr>
          <w:rFonts w:ascii="Times New Roman" w:hAnsi="Times New Roman" w:cs="Times New Roman"/>
          <w:color w:val="22DA1C"/>
          <w:kern w:val="0"/>
          <w:sz w:val="18"/>
          <w:szCs w:val="18"/>
        </w:rPr>
        <w:t>AV_OPT_SEARCH_CHILDREN</w:t>
      </w:r>
      <w:r w:rsidRPr="00C10962">
        <w:rPr>
          <w:rFonts w:ascii="Times New Roman" w:hAnsi="Times New Roman" w:cs="Times New Roman"/>
          <w:color w:val="22DA1C"/>
          <w:kern w:val="0"/>
          <w:sz w:val="18"/>
          <w:szCs w:val="18"/>
        </w:rPr>
        <w:t>，则</w:t>
      </w:r>
      <w:r w:rsidRPr="00C10962">
        <w:rPr>
          <w:rFonts w:ascii="Times New Roman" w:hAnsi="Times New Roman" w:cs="Times New Roman"/>
          <w:color w:val="22DA1C"/>
          <w:kern w:val="0"/>
          <w:sz w:val="18"/>
          <w:szCs w:val="18"/>
        </w:rPr>
        <w:t>target_obj</w:t>
      </w:r>
      <w:r w:rsidRPr="00C10962">
        <w:rPr>
          <w:rFonts w:ascii="Times New Roman" w:hAnsi="Times New Roman" w:cs="Times New Roman"/>
          <w:color w:val="22DA1C"/>
          <w:kern w:val="0"/>
          <w:sz w:val="18"/>
          <w:szCs w:val="18"/>
        </w:rPr>
        <w:t>可能是</w:t>
      </w:r>
      <w:r w:rsidRPr="00C10962">
        <w:rPr>
          <w:rFonts w:ascii="Times New Roman" w:hAnsi="Times New Roman" w:cs="Times New Roman"/>
          <w:color w:val="22DA1C"/>
          <w:kern w:val="0"/>
          <w:sz w:val="18"/>
          <w:szCs w:val="18"/>
        </w:rPr>
        <w:t>obj</w:t>
      </w:r>
      <w:r w:rsidRPr="00C10962">
        <w:rPr>
          <w:rFonts w:ascii="Times New Roman" w:hAnsi="Times New Roman" w:cs="Times New Roman"/>
          <w:color w:val="22DA1C"/>
          <w:kern w:val="0"/>
          <w:sz w:val="18"/>
          <w:szCs w:val="18"/>
        </w:rPr>
        <w:t>的一个成员，也是一个含</w:t>
      </w:r>
      <w:r w:rsidRPr="00C10962">
        <w:rPr>
          <w:rFonts w:ascii="Times New Roman" w:hAnsi="Times New Roman" w:cs="Times New Roman"/>
          <w:color w:val="22DA1C"/>
          <w:kern w:val="0"/>
          <w:sz w:val="18"/>
          <w:szCs w:val="18"/>
        </w:rPr>
        <w:t>AVClass*</w:t>
      </w:r>
      <w:r w:rsidRPr="00C10962">
        <w:rPr>
          <w:rFonts w:ascii="Times New Roman" w:hAnsi="Times New Roman" w:cs="Times New Roman"/>
          <w:color w:val="22DA1C"/>
          <w:kern w:val="0"/>
          <w:sz w:val="18"/>
          <w:szCs w:val="18"/>
        </w:rPr>
        <w:t>的结构体</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22DA1C"/>
          <w:kern w:val="0"/>
          <w:sz w:val="18"/>
          <w:szCs w:val="18"/>
        </w:rPr>
        <w:t>//o</w:t>
      </w:r>
      <w:r w:rsidRPr="00C10962">
        <w:rPr>
          <w:rFonts w:ascii="Times New Roman" w:hAnsi="Times New Roman" w:cs="Times New Roman"/>
          <w:color w:val="22DA1C"/>
          <w:kern w:val="0"/>
          <w:sz w:val="18"/>
          <w:szCs w:val="18"/>
        </w:rPr>
        <w:t>为</w:t>
      </w:r>
      <w:r w:rsidRPr="00C10962">
        <w:rPr>
          <w:rFonts w:ascii="Times New Roman" w:hAnsi="Times New Roman" w:cs="Times New Roman"/>
          <w:color w:val="22DA1C"/>
          <w:kern w:val="0"/>
          <w:sz w:val="18"/>
          <w:szCs w:val="18"/>
        </w:rPr>
        <w:t>target_obj</w:t>
      </w:r>
      <w:r w:rsidRPr="00C10962">
        <w:rPr>
          <w:rFonts w:ascii="Times New Roman" w:hAnsi="Times New Roman" w:cs="Times New Roman"/>
          <w:color w:val="22DA1C"/>
          <w:kern w:val="0"/>
          <w:sz w:val="18"/>
          <w:szCs w:val="18"/>
        </w:rPr>
        <w:t>的</w:t>
      </w:r>
      <w:r w:rsidRPr="00C10962">
        <w:rPr>
          <w:rFonts w:ascii="Times New Roman" w:hAnsi="Times New Roman" w:cs="Times New Roman"/>
          <w:color w:val="22DA1C"/>
          <w:kern w:val="0"/>
          <w:sz w:val="18"/>
          <w:szCs w:val="18"/>
        </w:rPr>
        <w:t>AVClass</w:t>
      </w:r>
      <w:r w:rsidRPr="00C10962">
        <w:rPr>
          <w:rFonts w:ascii="Times New Roman" w:hAnsi="Times New Roman" w:cs="Times New Roman"/>
          <w:color w:val="22DA1C"/>
          <w:kern w:val="0"/>
          <w:sz w:val="18"/>
          <w:szCs w:val="18"/>
        </w:rPr>
        <w:t>的</w:t>
      </w:r>
      <w:r w:rsidRPr="00C10962">
        <w:rPr>
          <w:rFonts w:ascii="Times New Roman" w:hAnsi="Times New Roman" w:cs="Times New Roman"/>
          <w:color w:val="22DA1C"/>
          <w:kern w:val="0"/>
          <w:sz w:val="18"/>
          <w:szCs w:val="18"/>
        </w:rPr>
        <w:t>AVOption</w:t>
      </w:r>
      <w:r w:rsidRPr="00C10962">
        <w:rPr>
          <w:rFonts w:ascii="Times New Roman" w:hAnsi="Times New Roman" w:cs="Times New Roman"/>
          <w:color w:val="22DA1C"/>
          <w:kern w:val="0"/>
          <w:sz w:val="18"/>
          <w:szCs w:val="18"/>
        </w:rPr>
        <w:t>型数组中，该</w:t>
      </w:r>
      <w:r w:rsidRPr="00C10962">
        <w:rPr>
          <w:rFonts w:ascii="Times New Roman" w:hAnsi="Times New Roman" w:cs="Times New Roman"/>
          <w:color w:val="22DA1C"/>
          <w:kern w:val="0"/>
          <w:sz w:val="18"/>
          <w:szCs w:val="18"/>
        </w:rPr>
        <w:t>name</w:t>
      </w:r>
      <w:r w:rsidRPr="00C10962">
        <w:rPr>
          <w:rFonts w:ascii="Times New Roman" w:hAnsi="Times New Roman" w:cs="Times New Roman"/>
          <w:color w:val="22DA1C"/>
          <w:kern w:val="0"/>
          <w:sz w:val="18"/>
          <w:szCs w:val="18"/>
        </w:rPr>
        <w:t>对应的</w:t>
      </w:r>
      <w:r w:rsidRPr="00C10962">
        <w:rPr>
          <w:rFonts w:ascii="Times New Roman" w:hAnsi="Times New Roman" w:cs="Times New Roman"/>
          <w:color w:val="22DA1C"/>
          <w:kern w:val="0"/>
          <w:sz w:val="18"/>
          <w:szCs w:val="18"/>
        </w:rPr>
        <w:t>AVOption</w:t>
      </w:r>
      <w:r w:rsidRPr="00C10962">
        <w:rPr>
          <w:rFonts w:ascii="Times New Roman" w:hAnsi="Times New Roman" w:cs="Times New Roman"/>
          <w:color w:val="22DA1C"/>
          <w:kern w:val="0"/>
          <w:sz w:val="18"/>
          <w:szCs w:val="18"/>
        </w:rPr>
        <w:t>项</w:t>
      </w:r>
      <w:r w:rsidRPr="00C10962">
        <w:rPr>
          <w:rFonts w:ascii="Times New Roman" w:hAnsi="Times New Roman" w:cs="Times New Roman"/>
          <w:color w:val="22DA1C"/>
          <w:kern w:val="0"/>
          <w:sz w:val="18"/>
          <w:szCs w:val="18"/>
        </w:rPr>
        <w:t xml:space="preserve">    </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92672"/>
          <w:kern w:val="0"/>
          <w:sz w:val="18"/>
          <w:szCs w:val="18"/>
        </w:rPr>
        <w:t>if</w:t>
      </w:r>
      <w:r w:rsidRPr="00C10962">
        <w:rPr>
          <w:rFonts w:ascii="Times New Roman" w:hAnsi="Times New Roman" w:cs="Times New Roman"/>
          <w:color w:val="F8F8F2"/>
          <w:kern w:val="0"/>
          <w:sz w:val="18"/>
          <w:szCs w:val="18"/>
        </w:rPr>
        <w:t xml:space="preserve"> (o-&gt;flags </w:t>
      </w:r>
      <w:r w:rsidRPr="00C10962">
        <w:rPr>
          <w:rFonts w:ascii="Times New Roman" w:hAnsi="Times New Roman" w:cs="Times New Roman"/>
          <w:color w:val="F92672"/>
          <w:kern w:val="0"/>
          <w:sz w:val="18"/>
          <w:szCs w:val="18"/>
        </w:rPr>
        <w:t>&amp;</w:t>
      </w:r>
      <w:r w:rsidRPr="00C10962">
        <w:rPr>
          <w:rFonts w:ascii="Times New Roman" w:hAnsi="Times New Roman" w:cs="Times New Roman"/>
          <w:color w:val="F8F8F2"/>
          <w:kern w:val="0"/>
          <w:sz w:val="18"/>
          <w:szCs w:val="18"/>
        </w:rPr>
        <w:t xml:space="preserve"> AV_OPT_FLAG_READONLY)</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lastRenderedPageBreak/>
        <w:t xml:space="preserve">        </w:t>
      </w:r>
      <w:r w:rsidRPr="00C10962">
        <w:rPr>
          <w:rFonts w:ascii="Times New Roman" w:hAnsi="Times New Roman" w:cs="Times New Roman"/>
          <w:color w:val="F92672"/>
          <w:kern w:val="0"/>
          <w:sz w:val="18"/>
          <w:szCs w:val="18"/>
        </w:rPr>
        <w:t>return</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AVERROR</w:t>
      </w:r>
      <w:r w:rsidRPr="00C10962">
        <w:rPr>
          <w:rFonts w:ascii="Times New Roman" w:hAnsi="Times New Roman" w:cs="Times New Roman"/>
          <w:color w:val="F8F8F2"/>
          <w:kern w:val="0"/>
          <w:sz w:val="18"/>
          <w:szCs w:val="18"/>
        </w:rPr>
        <w:t>(EINVAL);</w:t>
      </w:r>
      <w:r w:rsidRPr="00C10962">
        <w:rPr>
          <w:rFonts w:ascii="Times New Roman" w:hAnsi="Times New Roman" w:cs="Times New Roman"/>
          <w:color w:val="22DA1C"/>
          <w:kern w:val="0"/>
          <w:sz w:val="18"/>
          <w:szCs w:val="18"/>
        </w:rPr>
        <w:t xml:space="preserve">// </w:t>
      </w:r>
      <w:r w:rsidRPr="00C10962">
        <w:rPr>
          <w:rFonts w:ascii="Times New Roman" w:hAnsi="Times New Roman" w:cs="Times New Roman"/>
          <w:color w:val="22DA1C"/>
          <w:kern w:val="0"/>
          <w:sz w:val="18"/>
          <w:szCs w:val="18"/>
        </w:rPr>
        <w:t>只读，不能</w:t>
      </w:r>
      <w:r w:rsidRPr="00C10962">
        <w:rPr>
          <w:rFonts w:ascii="Times New Roman" w:hAnsi="Times New Roman" w:cs="Times New Roman"/>
          <w:color w:val="22DA1C"/>
          <w:kern w:val="0"/>
          <w:sz w:val="18"/>
          <w:szCs w:val="18"/>
        </w:rPr>
        <w:t>av_opt_set</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92672"/>
          <w:kern w:val="0"/>
          <w:sz w:val="18"/>
          <w:szCs w:val="18"/>
        </w:rPr>
        <w:t>if</w:t>
      </w:r>
      <w:r w:rsidRPr="00C10962">
        <w:rPr>
          <w:rFonts w:ascii="Times New Roman" w:hAnsi="Times New Roman" w:cs="Times New Roman"/>
          <w:color w:val="F8F8F2"/>
          <w:kern w:val="0"/>
          <w:sz w:val="18"/>
          <w:szCs w:val="18"/>
        </w:rPr>
        <w:t xml:space="preserve"> (o-&gt;flags </w:t>
      </w:r>
      <w:r w:rsidRPr="00C10962">
        <w:rPr>
          <w:rFonts w:ascii="Times New Roman" w:hAnsi="Times New Roman" w:cs="Times New Roman"/>
          <w:color w:val="F92672"/>
          <w:kern w:val="0"/>
          <w:sz w:val="18"/>
          <w:szCs w:val="18"/>
        </w:rPr>
        <w:t>&amp;</w:t>
      </w:r>
      <w:r w:rsidRPr="00C10962">
        <w:rPr>
          <w:rFonts w:ascii="Times New Roman" w:hAnsi="Times New Roman" w:cs="Times New Roman"/>
          <w:color w:val="F8F8F2"/>
          <w:kern w:val="0"/>
          <w:sz w:val="18"/>
          <w:szCs w:val="18"/>
        </w:rPr>
        <w:t xml:space="preserve"> AV_OPT_FLAG_DEPRECATED)</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av_log</w:t>
      </w:r>
      <w:r w:rsidRPr="00C10962">
        <w:rPr>
          <w:rFonts w:ascii="Times New Roman" w:hAnsi="Times New Roman" w:cs="Times New Roman"/>
          <w:color w:val="F8F8F2"/>
          <w:kern w:val="0"/>
          <w:sz w:val="18"/>
          <w:szCs w:val="18"/>
        </w:rPr>
        <w:t xml:space="preserve">(obj, AV_LOG_WARNING, </w:t>
      </w:r>
      <w:r w:rsidRPr="00C10962">
        <w:rPr>
          <w:rFonts w:ascii="Times New Roman" w:hAnsi="Times New Roman" w:cs="Times New Roman"/>
          <w:color w:val="E6DB74"/>
          <w:kern w:val="0"/>
          <w:sz w:val="18"/>
          <w:szCs w:val="18"/>
        </w:rPr>
        <w:t xml:space="preserve">"The </w:t>
      </w:r>
      <w:r w:rsidRPr="00C10962">
        <w:rPr>
          <w:rFonts w:ascii="Times New Roman" w:hAnsi="Times New Roman" w:cs="Times New Roman"/>
          <w:color w:val="AE81FF"/>
          <w:kern w:val="0"/>
          <w:sz w:val="18"/>
          <w:szCs w:val="18"/>
        </w:rPr>
        <w:t>\"%s\"</w:t>
      </w:r>
      <w:r w:rsidRPr="00C10962">
        <w:rPr>
          <w:rFonts w:ascii="Times New Roman" w:hAnsi="Times New Roman" w:cs="Times New Roman"/>
          <w:color w:val="E6DB74"/>
          <w:kern w:val="0"/>
          <w:sz w:val="18"/>
          <w:szCs w:val="18"/>
        </w:rPr>
        <w:t xml:space="preserve"> option is deprecated: </w:t>
      </w:r>
      <w:r w:rsidRPr="00C10962">
        <w:rPr>
          <w:rFonts w:ascii="Times New Roman" w:hAnsi="Times New Roman" w:cs="Times New Roman"/>
          <w:color w:val="AE81FF"/>
          <w:kern w:val="0"/>
          <w:sz w:val="18"/>
          <w:szCs w:val="18"/>
        </w:rPr>
        <w:t>%s\n</w:t>
      </w:r>
      <w:r w:rsidRPr="00C10962">
        <w:rPr>
          <w:rFonts w:ascii="Times New Roman" w:hAnsi="Times New Roman" w:cs="Times New Roman"/>
          <w:color w:val="E6DB74"/>
          <w:kern w:val="0"/>
          <w:sz w:val="18"/>
          <w:szCs w:val="18"/>
        </w:rPr>
        <w:t>"</w:t>
      </w:r>
      <w:r w:rsidRPr="00C10962">
        <w:rPr>
          <w:rFonts w:ascii="Times New Roman" w:hAnsi="Times New Roman" w:cs="Times New Roman"/>
          <w:color w:val="F8F8F2"/>
          <w:kern w:val="0"/>
          <w:sz w:val="18"/>
          <w:szCs w:val="18"/>
        </w:rPr>
        <w:t>, name, o-&gt;help);</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dst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i/>
          <w:iCs/>
          <w:color w:val="66D9EF"/>
          <w:kern w:val="0"/>
          <w:sz w:val="18"/>
          <w:szCs w:val="18"/>
        </w:rPr>
        <w:t>uint8_t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)target_obj)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 o-&gt;offset;</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switch</w:t>
      </w:r>
      <w:r w:rsidRPr="00C10962">
        <w:rPr>
          <w:rFonts w:ascii="Times New Roman" w:hAnsi="Times New Roman" w:cs="Times New Roman"/>
          <w:color w:val="F8F8F2"/>
          <w:kern w:val="0"/>
          <w:sz w:val="18"/>
          <w:szCs w:val="18"/>
        </w:rPr>
        <w:t xml:space="preserve"> (o-&gt;type) </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case</w:t>
      </w:r>
      <w:r w:rsidRPr="00C10962">
        <w:rPr>
          <w:rFonts w:ascii="Times New Roman" w:hAnsi="Times New Roman" w:cs="Times New Roman"/>
          <w:color w:val="F8F8F2"/>
          <w:kern w:val="0"/>
          <w:sz w:val="18"/>
          <w:szCs w:val="18"/>
        </w:rPr>
        <w:t xml:space="preserve"> AV_OPT_TYPE_BOOL:</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return</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set_string_bool</w:t>
      </w:r>
      <w:r w:rsidRPr="00C10962">
        <w:rPr>
          <w:rFonts w:ascii="Times New Roman" w:hAnsi="Times New Roman" w:cs="Times New Roman"/>
          <w:color w:val="F8F8F2"/>
          <w:kern w:val="0"/>
          <w:sz w:val="18"/>
          <w:szCs w:val="18"/>
        </w:rPr>
        <w:t>(obj, o, val, dst);</w:t>
      </w:r>
      <w:r w:rsidRPr="00C10962">
        <w:rPr>
          <w:rFonts w:ascii="Times New Roman" w:hAnsi="Times New Roman" w:cs="Times New Roman"/>
          <w:color w:val="22DA1C"/>
          <w:kern w:val="0"/>
          <w:sz w:val="18"/>
          <w:szCs w:val="18"/>
        </w:rPr>
        <w:t>//</w:t>
      </w:r>
      <w:r>
        <w:rPr>
          <w:rFonts w:ascii="Times New Roman" w:hAnsi="Times New Roman" w:cs="Times New Roman" w:hint="eastAsia"/>
          <w:color w:val="22DA1C"/>
          <w:kern w:val="0"/>
          <w:sz w:val="18"/>
          <w:szCs w:val="18"/>
        </w:rPr>
        <w:t>最后一个参数的形参</w:t>
      </w:r>
      <w:r w:rsidRPr="00C10962">
        <w:rPr>
          <w:rFonts w:ascii="Times New Roman" w:hAnsi="Times New Roman" w:cs="Times New Roman"/>
          <w:color w:val="22DA1C"/>
          <w:kern w:val="0"/>
          <w:sz w:val="18"/>
          <w:szCs w:val="18"/>
        </w:rPr>
        <w:t>是</w:t>
      </w:r>
      <w:r w:rsidRPr="00C10962">
        <w:rPr>
          <w:rFonts w:ascii="Times New Roman" w:hAnsi="Times New Roman" w:cs="Times New Roman"/>
          <w:color w:val="22DA1C"/>
          <w:kern w:val="0"/>
          <w:sz w:val="18"/>
          <w:szCs w:val="18"/>
        </w:rPr>
        <w:t>int*</w:t>
      </w:r>
      <w:r w:rsidRPr="00C10962">
        <w:rPr>
          <w:rFonts w:ascii="Times New Roman" w:hAnsi="Times New Roman" w:cs="Times New Roman"/>
          <w:color w:val="22DA1C"/>
          <w:kern w:val="0"/>
          <w:sz w:val="18"/>
          <w:szCs w:val="18"/>
        </w:rPr>
        <w:t>类型</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return</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set_string</w:t>
      </w:r>
      <w:r w:rsidRPr="00C10962">
        <w:rPr>
          <w:rFonts w:ascii="Times New Roman" w:hAnsi="Times New Roman" w:cs="Times New Roman"/>
          <w:color w:val="F8F8F2"/>
          <w:kern w:val="0"/>
          <w:sz w:val="18"/>
          <w:szCs w:val="18"/>
        </w:rPr>
        <w:t xml:space="preserve">(obj, o, val, dst); </w:t>
      </w:r>
      <w:r w:rsidRPr="00C10962">
        <w:rPr>
          <w:rFonts w:ascii="Times New Roman" w:hAnsi="Times New Roman" w:cs="Times New Roman"/>
          <w:color w:val="22DA1C"/>
          <w:kern w:val="0"/>
          <w:sz w:val="18"/>
          <w:szCs w:val="18"/>
        </w:rPr>
        <w:t>//dst</w:t>
      </w:r>
      <w:r w:rsidRPr="00C10962">
        <w:rPr>
          <w:rFonts w:ascii="Times New Roman" w:hAnsi="Times New Roman" w:cs="Times New Roman"/>
          <w:color w:val="22DA1C"/>
          <w:kern w:val="0"/>
          <w:sz w:val="18"/>
          <w:szCs w:val="18"/>
        </w:rPr>
        <w:t>是</w:t>
      </w:r>
      <w:r w:rsidRPr="00C10962">
        <w:rPr>
          <w:rFonts w:ascii="Times New Roman" w:hAnsi="Times New Roman" w:cs="Times New Roman"/>
          <w:color w:val="22DA1C"/>
          <w:kern w:val="0"/>
          <w:sz w:val="18"/>
          <w:szCs w:val="18"/>
        </w:rPr>
        <w:t>uint8_t**</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92672"/>
          <w:kern w:val="0"/>
          <w:sz w:val="18"/>
          <w:szCs w:val="18"/>
        </w:rPr>
        <w:t>static</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i/>
          <w:iCs/>
          <w:color w:val="66D9EF"/>
          <w:kern w:val="0"/>
          <w:sz w:val="18"/>
          <w:szCs w:val="18"/>
        </w:rPr>
        <w:t>int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set_string</w:t>
      </w:r>
      <w:r w:rsidRPr="00C10962">
        <w:rPr>
          <w:rFonts w:ascii="Times New Roman" w:hAnsi="Times New Roman" w:cs="Times New Roman"/>
          <w:color w:val="F8F8F2"/>
          <w:kern w:val="0"/>
          <w:sz w:val="18"/>
          <w:szCs w:val="18"/>
        </w:rPr>
        <w:t>(</w:t>
      </w:r>
      <w:r w:rsidRPr="00C10962">
        <w:rPr>
          <w:rFonts w:ascii="Times New Roman" w:hAnsi="Times New Roman" w:cs="Times New Roman"/>
          <w:i/>
          <w:iCs/>
          <w:color w:val="66D9EF"/>
          <w:kern w:val="0"/>
          <w:sz w:val="18"/>
          <w:szCs w:val="18"/>
        </w:rPr>
        <w:t>void</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obj, </w:t>
      </w:r>
      <w:r w:rsidRPr="00C10962">
        <w:rPr>
          <w:rFonts w:ascii="Times New Roman" w:hAnsi="Times New Roman" w:cs="Times New Roman"/>
          <w:color w:val="F92672"/>
          <w:kern w:val="0"/>
          <w:sz w:val="18"/>
          <w:szCs w:val="18"/>
        </w:rPr>
        <w:t>const</w:t>
      </w:r>
      <w:r w:rsidRPr="00C10962">
        <w:rPr>
          <w:rFonts w:ascii="Times New Roman" w:hAnsi="Times New Roman" w:cs="Times New Roman"/>
          <w:color w:val="F8F8F2"/>
          <w:kern w:val="0"/>
          <w:sz w:val="18"/>
          <w:szCs w:val="18"/>
        </w:rPr>
        <w:t xml:space="preserve"> AVOption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o, </w:t>
      </w:r>
      <w:r w:rsidRPr="00C10962">
        <w:rPr>
          <w:rFonts w:ascii="Times New Roman" w:hAnsi="Times New Roman" w:cs="Times New Roman"/>
          <w:color w:val="F92672"/>
          <w:kern w:val="0"/>
          <w:sz w:val="18"/>
          <w:szCs w:val="18"/>
        </w:rPr>
        <w:t>const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i/>
          <w:iCs/>
          <w:color w:val="66D9EF"/>
          <w:kern w:val="0"/>
          <w:sz w:val="18"/>
          <w:szCs w:val="18"/>
        </w:rPr>
        <w:t>char</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val, </w:t>
      </w:r>
      <w:r w:rsidRPr="00C10962">
        <w:rPr>
          <w:rFonts w:ascii="Times New Roman" w:hAnsi="Times New Roman" w:cs="Times New Roman"/>
          <w:i/>
          <w:iCs/>
          <w:color w:val="66D9EF"/>
          <w:kern w:val="0"/>
          <w:sz w:val="18"/>
          <w:szCs w:val="18"/>
        </w:rPr>
        <w:t>uint8_t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dst)</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av_freep</w:t>
      </w:r>
      <w:r w:rsidRPr="00C10962">
        <w:rPr>
          <w:rFonts w:ascii="Times New Roman" w:hAnsi="Times New Roman" w:cs="Times New Roman"/>
          <w:color w:val="F8F8F2"/>
          <w:kern w:val="0"/>
          <w:sz w:val="18"/>
          <w:szCs w:val="18"/>
        </w:rPr>
        <w:t>(dst);</w:t>
      </w:r>
      <w:r w:rsidRPr="00C10962">
        <w:rPr>
          <w:rFonts w:ascii="Times New Roman" w:hAnsi="Times New Roman" w:cs="Times New Roman"/>
          <w:color w:val="22DA1C"/>
          <w:kern w:val="0"/>
          <w:sz w:val="18"/>
          <w:szCs w:val="18"/>
        </w:rPr>
        <w:t>//delete *dst</w:t>
      </w:r>
      <w:r w:rsidRPr="00C10962">
        <w:rPr>
          <w:rFonts w:ascii="Times New Roman" w:hAnsi="Times New Roman" w:cs="Times New Roman"/>
          <w:color w:val="22DA1C"/>
          <w:kern w:val="0"/>
          <w:sz w:val="18"/>
          <w:szCs w:val="18"/>
        </w:rPr>
        <w:t>，并将</w:t>
      </w:r>
      <w:r w:rsidRPr="00C10962">
        <w:rPr>
          <w:rFonts w:ascii="Times New Roman" w:hAnsi="Times New Roman" w:cs="Times New Roman"/>
          <w:color w:val="22DA1C"/>
          <w:kern w:val="0"/>
          <w:sz w:val="18"/>
          <w:szCs w:val="18"/>
        </w:rPr>
        <w:t>*dst</w:t>
      </w:r>
      <w:r w:rsidRPr="00C10962">
        <w:rPr>
          <w:rFonts w:ascii="Times New Roman" w:hAnsi="Times New Roman" w:cs="Times New Roman"/>
          <w:color w:val="22DA1C"/>
          <w:kern w:val="0"/>
          <w:sz w:val="18"/>
          <w:szCs w:val="18"/>
        </w:rPr>
        <w:t>设为</w:t>
      </w:r>
      <w:r w:rsidRPr="00C10962">
        <w:rPr>
          <w:rFonts w:ascii="Times New Roman" w:hAnsi="Times New Roman" w:cs="Times New Roman"/>
          <w:color w:val="22DA1C"/>
          <w:kern w:val="0"/>
          <w:sz w:val="18"/>
          <w:szCs w:val="18"/>
        </w:rPr>
        <w:t>0</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dst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av_strdup</w:t>
      </w:r>
      <w:r w:rsidRPr="00C10962">
        <w:rPr>
          <w:rFonts w:ascii="Times New Roman" w:hAnsi="Times New Roman" w:cs="Times New Roman"/>
          <w:color w:val="F8F8F2"/>
          <w:kern w:val="0"/>
          <w:sz w:val="18"/>
          <w:szCs w:val="18"/>
        </w:rPr>
        <w:t xml:space="preserve">(val); </w:t>
      </w:r>
      <w:r w:rsidRPr="00C10962">
        <w:rPr>
          <w:rFonts w:ascii="Times New Roman" w:hAnsi="Times New Roman" w:cs="Times New Roman"/>
          <w:color w:val="22DA1C"/>
          <w:kern w:val="0"/>
          <w:sz w:val="18"/>
          <w:szCs w:val="18"/>
        </w:rPr>
        <w:t>//</w:t>
      </w:r>
      <w:r w:rsidRPr="00C10962">
        <w:rPr>
          <w:rFonts w:ascii="Times New Roman" w:hAnsi="Times New Roman" w:cs="Times New Roman"/>
          <w:color w:val="22DA1C"/>
          <w:kern w:val="0"/>
          <w:sz w:val="18"/>
          <w:szCs w:val="18"/>
        </w:rPr>
        <w:t>在堆上分配内存恰好存储</w:t>
      </w:r>
      <w:r w:rsidRPr="00C10962">
        <w:rPr>
          <w:rFonts w:ascii="Times New Roman" w:hAnsi="Times New Roman" w:cs="Times New Roman"/>
          <w:color w:val="22DA1C"/>
          <w:kern w:val="0"/>
          <w:sz w:val="18"/>
          <w:szCs w:val="18"/>
        </w:rPr>
        <w:t>val</w:t>
      </w:r>
      <w:r w:rsidRPr="00C10962">
        <w:rPr>
          <w:rFonts w:ascii="Times New Roman" w:hAnsi="Times New Roman" w:cs="Times New Roman"/>
          <w:color w:val="22DA1C"/>
          <w:kern w:val="0"/>
          <w:sz w:val="18"/>
          <w:szCs w:val="18"/>
        </w:rPr>
        <w:t>的一份拷贝</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return</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dst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E81FF"/>
          <w:kern w:val="0"/>
          <w:sz w:val="18"/>
          <w:szCs w:val="18"/>
        </w:rPr>
        <w:t>0</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AVERROR</w:t>
      </w:r>
      <w:r w:rsidRPr="00C10962">
        <w:rPr>
          <w:rFonts w:ascii="Times New Roman" w:hAnsi="Times New Roman" w:cs="Times New Roman"/>
          <w:color w:val="F8F8F2"/>
          <w:kern w:val="0"/>
          <w:sz w:val="18"/>
          <w:szCs w:val="18"/>
        </w:rPr>
        <w:t>(ENOMEM);</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w:t>
      </w:r>
    </w:p>
    <w:p w:rsidR="00914859" w:rsidRDefault="00914859" w:rsidP="002A3DF3">
      <w:pPr>
        <w:rPr>
          <w:rFonts w:ascii="Arial" w:hAnsi="Arial" w:cs="Arial"/>
          <w:color w:val="333333"/>
          <w:szCs w:val="21"/>
          <w:shd w:val="clear" w:color="auto" w:fill="FFFFFF"/>
        </w:rPr>
      </w:pPr>
    </w:p>
    <w:p w:rsidR="00382848" w:rsidRPr="00382848" w:rsidRDefault="00382848" w:rsidP="002A3DF3">
      <w:pPr>
        <w:rPr>
          <w:rFonts w:ascii="Times New Roman" w:hAnsi="Times New Roman" w:cs="Times New Roman"/>
        </w:rPr>
      </w:pPr>
      <w:r w:rsidRPr="00382848">
        <w:rPr>
          <w:rFonts w:ascii="Times New Roman" w:hAnsi="Times New Roman" w:cs="Times New Roman"/>
        </w:rPr>
        <w:t>AVC</w:t>
      </w:r>
      <w:r w:rsidRPr="00382848">
        <w:rPr>
          <w:rFonts w:ascii="Times New Roman" w:hAnsi="Times New Roman" w:cs="Times New Roman" w:hint="eastAsia"/>
        </w:rPr>
        <w:t>lass</w:t>
      </w:r>
      <w:r w:rsidRPr="00382848">
        <w:rPr>
          <w:rFonts w:ascii="Times New Roman" w:hAnsi="Times New Roman" w:cs="Times New Roman" w:hint="eastAsia"/>
        </w:rPr>
        <w:t>还能给结构体的</w:t>
      </w:r>
      <w:r>
        <w:rPr>
          <w:rFonts w:ascii="Times New Roman" w:hAnsi="Times New Roman" w:cs="Times New Roman" w:hint="eastAsia"/>
        </w:rPr>
        <w:t>子对象</w:t>
      </w:r>
      <w:r w:rsidRPr="00382848">
        <w:rPr>
          <w:rFonts w:ascii="Times New Roman" w:hAnsi="Times New Roman" w:cs="Times New Roman" w:hint="eastAsia"/>
        </w:rPr>
        <w:t>的成员赋值，前提是：</w:t>
      </w:r>
    </w:p>
    <w:p w:rsidR="00382848" w:rsidRPr="00382848" w:rsidRDefault="00382848" w:rsidP="002A3DF3">
      <w:pPr>
        <w:rPr>
          <w:rFonts w:ascii="Times New Roman" w:hAnsi="Times New Roman" w:cs="Times New Roman"/>
        </w:rPr>
      </w:pPr>
      <w:r w:rsidRPr="00382848">
        <w:rPr>
          <w:rFonts w:ascii="Times New Roman" w:hAnsi="Times New Roman" w:cs="Times New Roman" w:hint="eastAsia"/>
        </w:rPr>
        <w:t>结构体的</w:t>
      </w:r>
      <w:r>
        <w:rPr>
          <w:rFonts w:ascii="Times New Roman" w:hAnsi="Times New Roman" w:cs="Times New Roman" w:hint="eastAsia"/>
        </w:rPr>
        <w:t>子对象</w:t>
      </w:r>
      <w:r w:rsidRPr="00382848">
        <w:rPr>
          <w:rFonts w:ascii="Times New Roman" w:hAnsi="Times New Roman" w:cs="Times New Roman" w:hint="eastAsia"/>
        </w:rPr>
        <w:t>也有</w:t>
      </w:r>
      <w:r w:rsidRPr="00382848">
        <w:rPr>
          <w:rFonts w:ascii="Times New Roman" w:hAnsi="Times New Roman" w:cs="Times New Roman" w:hint="eastAsia"/>
        </w:rPr>
        <w:t>A</w:t>
      </w:r>
      <w:r w:rsidRPr="00382848">
        <w:rPr>
          <w:rFonts w:ascii="Times New Roman" w:hAnsi="Times New Roman" w:cs="Times New Roman"/>
        </w:rPr>
        <w:t>V</w:t>
      </w:r>
      <w:r w:rsidRPr="00382848">
        <w:rPr>
          <w:rFonts w:ascii="Times New Roman" w:hAnsi="Times New Roman" w:cs="Times New Roman" w:hint="eastAsia"/>
        </w:rPr>
        <w:t>Class</w:t>
      </w:r>
      <w:r>
        <w:rPr>
          <w:rFonts w:ascii="Times New Roman" w:hAnsi="Times New Roman" w:cs="Times New Roman" w:hint="eastAsia"/>
        </w:rPr>
        <w:t>*</w:t>
      </w:r>
      <w:r>
        <w:rPr>
          <w:rFonts w:ascii="Times New Roman" w:hAnsi="Times New Roman" w:cs="Times New Roman" w:hint="eastAsia"/>
        </w:rPr>
        <w:t>域</w:t>
      </w:r>
    </w:p>
    <w:p w:rsidR="00382848" w:rsidRDefault="00382848" w:rsidP="002A3DF3">
      <w:pPr>
        <w:rPr>
          <w:rFonts w:ascii="Times New Roman" w:hAnsi="Times New Roman" w:cs="Times New Roman"/>
        </w:rPr>
      </w:pPr>
      <w:r w:rsidRPr="00382848">
        <w:rPr>
          <w:rFonts w:ascii="Times New Roman" w:hAnsi="Times New Roman" w:cs="Times New Roman" w:hint="eastAsia"/>
        </w:rPr>
        <w:t>设置了结构体的</w:t>
      </w:r>
      <w:r w:rsidRPr="00382848">
        <w:rPr>
          <w:rFonts w:ascii="Times New Roman" w:hAnsi="Times New Roman" w:cs="Times New Roman" w:hint="eastAsia"/>
        </w:rPr>
        <w:t>A</w:t>
      </w:r>
      <w:r w:rsidRPr="00382848">
        <w:rPr>
          <w:rFonts w:ascii="Times New Roman" w:hAnsi="Times New Roman" w:cs="Times New Roman"/>
        </w:rPr>
        <w:t>VC</w:t>
      </w:r>
      <w:r w:rsidRPr="00382848">
        <w:rPr>
          <w:rFonts w:ascii="Times New Roman" w:hAnsi="Times New Roman" w:cs="Times New Roman" w:hint="eastAsia"/>
        </w:rPr>
        <w:t>lass</w:t>
      </w:r>
      <w:r w:rsidRPr="00382848">
        <w:rPr>
          <w:rFonts w:ascii="Times New Roman" w:hAnsi="Times New Roman" w:cs="Times New Roman" w:hint="eastAsia"/>
        </w:rPr>
        <w:t>的</w:t>
      </w:r>
      <w:r w:rsidRPr="00382848">
        <w:rPr>
          <w:rFonts w:ascii="Times New Roman" w:hAnsi="Times New Roman" w:cs="Times New Roman"/>
        </w:rPr>
        <w:t>child_next</w:t>
      </w:r>
      <w:r w:rsidRPr="00382848">
        <w:rPr>
          <w:rFonts w:ascii="Times New Roman" w:hAnsi="Times New Roman" w:cs="Times New Roman" w:hint="eastAsia"/>
        </w:rPr>
        <w:t>域</w:t>
      </w:r>
    </w:p>
    <w:p w:rsidR="00382848" w:rsidRDefault="00382848" w:rsidP="002A3DF3">
      <w:pPr>
        <w:rPr>
          <w:rFonts w:ascii="Times New Roman" w:hAnsi="Times New Roman" w:cs="Times New Roman"/>
        </w:rPr>
      </w:pPr>
      <w:r>
        <w:rPr>
          <w:rFonts w:ascii="Times New Roman" w:hAnsi="Times New Roman" w:cs="Times New Roman" w:hint="eastAsia"/>
        </w:rPr>
        <w:t>av</w:t>
      </w:r>
      <w:r>
        <w:rPr>
          <w:rFonts w:ascii="Times New Roman" w:hAnsi="Times New Roman" w:cs="Times New Roman"/>
        </w:rPr>
        <w:t>_</w:t>
      </w:r>
      <w:r>
        <w:rPr>
          <w:rFonts w:ascii="Times New Roman" w:hAnsi="Times New Roman" w:cs="Times New Roman" w:hint="eastAsia"/>
        </w:rPr>
        <w:t>opt</w:t>
      </w:r>
      <w:r>
        <w:rPr>
          <w:rFonts w:ascii="Times New Roman" w:hAnsi="Times New Roman" w:cs="Times New Roman"/>
        </w:rPr>
        <w:t>_</w:t>
      </w:r>
      <w:r>
        <w:rPr>
          <w:rFonts w:ascii="Times New Roman" w:hAnsi="Times New Roman" w:cs="Times New Roman" w:hint="eastAsia"/>
        </w:rPr>
        <w:t>set</w:t>
      </w:r>
      <w:r>
        <w:rPr>
          <w:rFonts w:ascii="Times New Roman" w:hAnsi="Times New Roman" w:cs="Times New Roman" w:hint="eastAsia"/>
        </w:rPr>
        <w:t>函数使用</w:t>
      </w:r>
      <w:r w:rsidRPr="00382848">
        <w:rPr>
          <w:rFonts w:ascii="Times New Roman" w:hAnsi="Times New Roman" w:cs="Times New Roman"/>
        </w:rPr>
        <w:t>AV_OPT_SEARCH_CHILDREN</w:t>
      </w:r>
      <w:r>
        <w:rPr>
          <w:rFonts w:ascii="Times New Roman" w:hAnsi="Times New Roman" w:cs="Times New Roman" w:hint="eastAsia"/>
        </w:rPr>
        <w:t>作为</w:t>
      </w:r>
      <w:r>
        <w:rPr>
          <w:rFonts w:ascii="Times New Roman" w:hAnsi="Times New Roman" w:cs="Times New Roman" w:hint="eastAsia"/>
        </w:rPr>
        <w:t>search</w:t>
      </w:r>
      <w:r>
        <w:rPr>
          <w:rFonts w:ascii="Times New Roman" w:hAnsi="Times New Roman" w:cs="Times New Roman"/>
        </w:rPr>
        <w:t>_</w:t>
      </w:r>
      <w:r>
        <w:rPr>
          <w:rFonts w:ascii="Times New Roman" w:hAnsi="Times New Roman" w:cs="Times New Roman" w:hint="eastAsia"/>
        </w:rPr>
        <w:t>flag</w:t>
      </w:r>
    </w:p>
    <w:p w:rsidR="00382848" w:rsidRPr="00382848" w:rsidRDefault="00382848" w:rsidP="002A3DF3">
      <w:pPr>
        <w:rPr>
          <w:rFonts w:ascii="Times New Roman" w:hAnsi="Times New Roman" w:cs="Times New Roman"/>
        </w:rPr>
      </w:pPr>
      <w:r>
        <w:rPr>
          <w:rFonts w:ascii="Times New Roman" w:hAnsi="Times New Roman" w:cs="Times New Roman" w:hint="eastAsia"/>
        </w:rPr>
        <w:t>会优先查找结构体的子对象是否有匹配</w:t>
      </w:r>
      <w:r>
        <w:rPr>
          <w:rFonts w:ascii="Times New Roman" w:hAnsi="Times New Roman" w:cs="Times New Roman" w:hint="eastAsia"/>
        </w:rPr>
        <w:t>av</w:t>
      </w:r>
      <w:r>
        <w:rPr>
          <w:rFonts w:ascii="Times New Roman" w:hAnsi="Times New Roman" w:cs="Times New Roman"/>
        </w:rPr>
        <w:t>_</w:t>
      </w:r>
      <w:r>
        <w:rPr>
          <w:rFonts w:ascii="Times New Roman" w:hAnsi="Times New Roman" w:cs="Times New Roman" w:hint="eastAsia"/>
        </w:rPr>
        <w:t>opt</w:t>
      </w:r>
      <w:r>
        <w:rPr>
          <w:rFonts w:ascii="Times New Roman" w:hAnsi="Times New Roman" w:cs="Times New Roman"/>
        </w:rPr>
        <w:t>_</w:t>
      </w:r>
      <w:r>
        <w:rPr>
          <w:rFonts w:ascii="Times New Roman" w:hAnsi="Times New Roman" w:cs="Times New Roman" w:hint="eastAsia"/>
        </w:rPr>
        <w:t>set</w:t>
      </w:r>
      <w:r>
        <w:rPr>
          <w:rFonts w:ascii="Times New Roman" w:hAnsi="Times New Roman" w:cs="Times New Roman" w:hint="eastAsia"/>
        </w:rPr>
        <w:t>的</w:t>
      </w:r>
      <w:r>
        <w:rPr>
          <w:rFonts w:ascii="Times New Roman" w:hAnsi="Times New Roman" w:cs="Times New Roman" w:hint="eastAsia"/>
        </w:rPr>
        <w:t>name</w:t>
      </w:r>
      <w:r>
        <w:rPr>
          <w:rFonts w:ascii="Times New Roman" w:hAnsi="Times New Roman" w:cs="Times New Roman" w:hint="eastAsia"/>
        </w:rPr>
        <w:t>参数的成员（按</w:t>
      </w:r>
      <w:r w:rsidRPr="00382848">
        <w:rPr>
          <w:rFonts w:ascii="Times New Roman" w:hAnsi="Times New Roman" w:cs="Times New Roman"/>
        </w:rPr>
        <w:t>child_next</w:t>
      </w:r>
      <w:r>
        <w:rPr>
          <w:rFonts w:ascii="Times New Roman" w:hAnsi="Times New Roman" w:cs="Times New Roman" w:hint="eastAsia"/>
        </w:rPr>
        <w:t>域指定的顺序），然后再查找结构体的其它成员</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FF"/>
          <w:kern w:val="0"/>
          <w:sz w:val="19"/>
          <w:szCs w:val="19"/>
        </w:rPr>
        <w:t>struct</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2B91AF"/>
          <w:kern w:val="0"/>
          <w:sz w:val="19"/>
          <w:szCs w:val="19"/>
        </w:rPr>
        <w:t>Clock</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2B91AF"/>
          <w:kern w:val="0"/>
          <w:sz w:val="19"/>
          <w:szCs w:val="19"/>
        </w:rPr>
        <w:t>AVClass</w:t>
      </w:r>
      <w:r w:rsidRPr="00382848">
        <w:rPr>
          <w:rFonts w:ascii="Times New Roman" w:hAnsi="Times New Roman" w:cs="Times New Roman"/>
          <w:color w:val="000000"/>
          <w:kern w:val="0"/>
          <w:sz w:val="19"/>
          <w:szCs w:val="19"/>
        </w:rPr>
        <w:t>* avclass;</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int</w:t>
      </w:r>
      <w:r w:rsidRPr="00382848">
        <w:rPr>
          <w:rFonts w:ascii="Times New Roman" w:hAnsi="Times New Roman" w:cs="Times New Roman"/>
          <w:color w:val="000000"/>
          <w:kern w:val="0"/>
          <w:sz w:val="19"/>
          <w:szCs w:val="19"/>
        </w:rPr>
        <w:t xml:space="preserve"> int_opt;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FF"/>
          <w:kern w:val="0"/>
          <w:sz w:val="19"/>
          <w:szCs w:val="19"/>
        </w:rPr>
        <w:t>const</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2B91AF"/>
          <w:kern w:val="0"/>
          <w:sz w:val="19"/>
          <w:szCs w:val="19"/>
        </w:rPr>
        <w:t>AVOption</w:t>
      </w:r>
      <w:r w:rsidRPr="00382848">
        <w:rPr>
          <w:rFonts w:ascii="Times New Roman" w:hAnsi="Times New Roman" w:cs="Times New Roman"/>
          <w:color w:val="000000"/>
          <w:kern w:val="0"/>
          <w:sz w:val="19"/>
          <w:szCs w:val="19"/>
        </w:rPr>
        <w:t xml:space="preserve"> clock_options[] =</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 </w:t>
      </w:r>
      <w:r w:rsidRPr="00382848">
        <w:rPr>
          <w:rFonts w:ascii="Times New Roman" w:hAnsi="Times New Roman" w:cs="Times New Roman"/>
          <w:color w:val="A31515"/>
          <w:kern w:val="0"/>
          <w:sz w:val="19"/>
          <w:szCs w:val="19"/>
        </w:rPr>
        <w:t>"int_opt"</w:t>
      </w:r>
      <w:r w:rsidRPr="00382848">
        <w:rPr>
          <w:rFonts w:ascii="Times New Roman" w:hAnsi="Times New Roman" w:cs="Times New Roman"/>
          <w:color w:val="000000"/>
          <w:kern w:val="0"/>
          <w:sz w:val="19"/>
          <w:szCs w:val="19"/>
        </w:rPr>
        <w:t>,</w:t>
      </w:r>
      <w:r w:rsidRPr="00382848">
        <w:rPr>
          <w:rFonts w:ascii="Times New Roman" w:hAnsi="Times New Roman" w:cs="Times New Roman"/>
          <w:color w:val="A31515"/>
          <w:kern w:val="0"/>
          <w:sz w:val="19"/>
          <w:szCs w:val="19"/>
        </w:rPr>
        <w:t>"This is a clock option of int type"</w:t>
      </w: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6F008A"/>
          <w:kern w:val="0"/>
          <w:sz w:val="19"/>
          <w:szCs w:val="19"/>
        </w:rPr>
        <w:t>offsetof</w:t>
      </w:r>
      <w:r w:rsidRPr="00382848">
        <w:rPr>
          <w:rFonts w:ascii="Times New Roman" w:hAnsi="Times New Roman" w:cs="Times New Roman"/>
          <w:color w:val="000000"/>
          <w:kern w:val="0"/>
          <w:sz w:val="19"/>
          <w:szCs w:val="19"/>
        </w:rPr>
        <w:t>(</w:t>
      </w:r>
      <w:r w:rsidRPr="00382848">
        <w:rPr>
          <w:rFonts w:ascii="Times New Roman" w:hAnsi="Times New Roman" w:cs="Times New Roman"/>
          <w:color w:val="2B91AF"/>
          <w:kern w:val="0"/>
          <w:sz w:val="19"/>
          <w:szCs w:val="19"/>
        </w:rPr>
        <w:t>Clock</w:t>
      </w:r>
      <w:r w:rsidRPr="00382848">
        <w:rPr>
          <w:rFonts w:ascii="Times New Roman" w:hAnsi="Times New Roman" w:cs="Times New Roman"/>
          <w:color w:val="000000"/>
          <w:kern w:val="0"/>
          <w:sz w:val="19"/>
          <w:szCs w:val="19"/>
        </w:rPr>
        <w:t>,int_opt),</w:t>
      </w:r>
      <w:r w:rsidRPr="00382848">
        <w:rPr>
          <w:rFonts w:ascii="Times New Roman" w:hAnsi="Times New Roman" w:cs="Times New Roman"/>
          <w:color w:val="2F4F4F"/>
          <w:kern w:val="0"/>
          <w:sz w:val="19"/>
          <w:szCs w:val="19"/>
        </w:rPr>
        <w:t>AV_OPT_TYPE_INT</w:t>
      </w:r>
      <w:r>
        <w:rPr>
          <w:rFonts w:ascii="Times New Roman" w:hAnsi="Times New Roman" w:cs="Times New Roman"/>
          <w:color w:val="000000"/>
          <w:kern w:val="0"/>
          <w:sz w:val="19"/>
          <w:szCs w:val="19"/>
        </w:rPr>
        <w:t>,</w:t>
      </w:r>
      <w:r w:rsidRPr="00382848">
        <w:rPr>
          <w:rFonts w:ascii="Times New Roman" w:hAnsi="Times New Roman" w:cs="Times New Roman"/>
          <w:color w:val="000000"/>
          <w:kern w:val="0"/>
          <w:sz w:val="19"/>
          <w:szCs w:val="19"/>
        </w:rPr>
        <w:t>{ -1 },</w:t>
      </w:r>
      <w:r w:rsidRPr="00382848">
        <w:rPr>
          <w:rFonts w:ascii="Times New Roman" w:hAnsi="Times New Roman" w:cs="Times New Roman"/>
          <w:color w:val="6F008A"/>
          <w:kern w:val="0"/>
          <w:sz w:val="19"/>
          <w:szCs w:val="19"/>
        </w:rPr>
        <w:t>INT_MIN</w:t>
      </w:r>
      <w:r w:rsidRPr="00382848">
        <w:rPr>
          <w:rFonts w:ascii="Times New Roman" w:hAnsi="Times New Roman" w:cs="Times New Roman"/>
          <w:color w:val="000000"/>
          <w:kern w:val="0"/>
          <w:sz w:val="19"/>
          <w:szCs w:val="19"/>
        </w:rPr>
        <w:t>,</w:t>
      </w:r>
      <w:r w:rsidRPr="00382848">
        <w:rPr>
          <w:rFonts w:ascii="Times New Roman" w:hAnsi="Times New Roman" w:cs="Times New Roman"/>
          <w:color w:val="6F008A"/>
          <w:kern w:val="0"/>
          <w:sz w:val="19"/>
          <w:szCs w:val="19"/>
        </w:rPr>
        <w:t>INT_MAX</w:t>
      </w:r>
      <w:r w:rsidRPr="00382848">
        <w:rPr>
          <w:rFonts w:ascii="Times New Roman" w:hAnsi="Times New Roman" w:cs="Times New Roman"/>
          <w:color w:val="000000"/>
          <w:kern w:val="0"/>
          <w:sz w:val="19"/>
          <w:szCs w:val="19"/>
        </w:rPr>
        <w:t xml:space="preserve"> }</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2B91AF"/>
          <w:kern w:val="0"/>
          <w:sz w:val="19"/>
          <w:szCs w:val="19"/>
        </w:rPr>
        <w:t>AVClass</w:t>
      </w:r>
      <w:r w:rsidRPr="00382848">
        <w:rPr>
          <w:rFonts w:ascii="Times New Roman" w:hAnsi="Times New Roman" w:cs="Times New Roman"/>
          <w:color w:val="000000"/>
          <w:kern w:val="0"/>
          <w:sz w:val="19"/>
          <w:szCs w:val="19"/>
        </w:rPr>
        <w:t xml:space="preserve"> clock_class =</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A31515"/>
          <w:kern w:val="0"/>
          <w:sz w:val="19"/>
          <w:szCs w:val="19"/>
        </w:rPr>
        <w:t>"Clock"</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008000"/>
          <w:kern w:val="0"/>
          <w:sz w:val="19"/>
          <w:szCs w:val="19"/>
        </w:rPr>
        <w:t>//AVClass</w:t>
      </w:r>
      <w:r w:rsidRPr="00382848">
        <w:rPr>
          <w:rFonts w:ascii="Times New Roman" w:hAnsi="Times New Roman" w:cs="Times New Roman"/>
          <w:color w:val="008000"/>
          <w:kern w:val="0"/>
          <w:sz w:val="19"/>
          <w:szCs w:val="19"/>
        </w:rPr>
        <w:t>的成员</w:t>
      </w:r>
      <w:r w:rsidRPr="00382848">
        <w:rPr>
          <w:rFonts w:ascii="Times New Roman" w:hAnsi="Times New Roman" w:cs="Times New Roman"/>
          <w:color w:val="008000"/>
          <w:kern w:val="0"/>
          <w:sz w:val="19"/>
          <w:szCs w:val="19"/>
        </w:rPr>
        <w:t>class_name</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av_default_item_name, </w:t>
      </w:r>
      <w:r w:rsidRPr="00382848">
        <w:rPr>
          <w:rFonts w:ascii="Times New Roman" w:hAnsi="Times New Roman" w:cs="Times New Roman"/>
          <w:color w:val="008000"/>
          <w:kern w:val="0"/>
          <w:sz w:val="19"/>
          <w:szCs w:val="19"/>
        </w:rPr>
        <w:t>//AVClass</w:t>
      </w:r>
      <w:r w:rsidRPr="00382848">
        <w:rPr>
          <w:rFonts w:ascii="Times New Roman" w:hAnsi="Times New Roman" w:cs="Times New Roman"/>
          <w:color w:val="008000"/>
          <w:kern w:val="0"/>
          <w:sz w:val="19"/>
          <w:szCs w:val="19"/>
        </w:rPr>
        <w:t>的成员</w:t>
      </w:r>
      <w:r w:rsidRPr="00382848">
        <w:rPr>
          <w:rFonts w:ascii="Times New Roman" w:hAnsi="Times New Roman" w:cs="Times New Roman"/>
          <w:color w:val="008000"/>
          <w:kern w:val="0"/>
          <w:sz w:val="19"/>
          <w:szCs w:val="19"/>
        </w:rPr>
        <w:t>item_name</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clock_options,  </w:t>
      </w:r>
      <w:r w:rsidRPr="00382848">
        <w:rPr>
          <w:rFonts w:ascii="Times New Roman" w:hAnsi="Times New Roman" w:cs="Times New Roman"/>
          <w:color w:val="008000"/>
          <w:kern w:val="0"/>
          <w:sz w:val="19"/>
          <w:szCs w:val="19"/>
        </w:rPr>
        <w:t>//AVClass</w:t>
      </w:r>
      <w:r w:rsidRPr="00382848">
        <w:rPr>
          <w:rFonts w:ascii="Times New Roman" w:hAnsi="Times New Roman" w:cs="Times New Roman"/>
          <w:color w:val="008000"/>
          <w:kern w:val="0"/>
          <w:sz w:val="19"/>
          <w:szCs w:val="19"/>
        </w:rPr>
        <w:t>的成员</w:t>
      </w:r>
      <w:r w:rsidRPr="00382848">
        <w:rPr>
          <w:rFonts w:ascii="Times New Roman" w:hAnsi="Times New Roman" w:cs="Times New Roman"/>
          <w:color w:val="008000"/>
          <w:kern w:val="0"/>
          <w:sz w:val="19"/>
          <w:szCs w:val="19"/>
        </w:rPr>
        <w:t>option</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FF"/>
          <w:kern w:val="0"/>
          <w:sz w:val="19"/>
          <w:szCs w:val="19"/>
        </w:rPr>
        <w:t>struct</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2B91AF"/>
          <w:kern w:val="0"/>
          <w:sz w:val="19"/>
          <w:szCs w:val="19"/>
        </w:rPr>
        <w:t>Cellphone</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lastRenderedPageBreak/>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2B91AF"/>
          <w:kern w:val="0"/>
          <w:sz w:val="19"/>
          <w:szCs w:val="19"/>
        </w:rPr>
        <w:t>AVClass</w:t>
      </w:r>
      <w:r w:rsidRPr="00382848">
        <w:rPr>
          <w:rFonts w:ascii="Times New Roman" w:hAnsi="Times New Roman" w:cs="Times New Roman"/>
          <w:color w:val="000000"/>
          <w:kern w:val="0"/>
          <w:sz w:val="19"/>
          <w:szCs w:val="19"/>
        </w:rPr>
        <w:t>* avclass;</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int</w:t>
      </w:r>
      <w:r w:rsidRPr="00382848">
        <w:rPr>
          <w:rFonts w:ascii="Times New Roman" w:hAnsi="Times New Roman" w:cs="Times New Roman"/>
          <w:color w:val="000000"/>
          <w:kern w:val="0"/>
          <w:sz w:val="19"/>
          <w:szCs w:val="19"/>
        </w:rPr>
        <w:t xml:space="preserve"> phononum;</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2B91AF"/>
          <w:kern w:val="0"/>
          <w:sz w:val="19"/>
          <w:szCs w:val="19"/>
        </w:rPr>
        <w:t>Clock</w:t>
      </w:r>
      <w:r w:rsidRPr="00382848">
        <w:rPr>
          <w:rFonts w:ascii="Times New Roman" w:hAnsi="Times New Roman" w:cs="Times New Roman"/>
          <w:color w:val="000000"/>
          <w:kern w:val="0"/>
          <w:sz w:val="19"/>
          <w:szCs w:val="19"/>
        </w:rPr>
        <w:t xml:space="preserve"> official_clk;</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2B91AF"/>
          <w:kern w:val="0"/>
          <w:sz w:val="19"/>
          <w:szCs w:val="19"/>
        </w:rPr>
        <w:t>Clock</w:t>
      </w:r>
      <w:r w:rsidRPr="00382848">
        <w:rPr>
          <w:rFonts w:ascii="Times New Roman" w:hAnsi="Times New Roman" w:cs="Times New Roman"/>
          <w:color w:val="000000"/>
          <w:kern w:val="0"/>
          <w:sz w:val="19"/>
          <w:szCs w:val="19"/>
        </w:rPr>
        <w:t xml:space="preserve"> third_party_clk;</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FF"/>
          <w:kern w:val="0"/>
          <w:sz w:val="19"/>
          <w:szCs w:val="19"/>
        </w:rPr>
        <w:t>const</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2B91AF"/>
          <w:kern w:val="0"/>
          <w:sz w:val="19"/>
          <w:szCs w:val="19"/>
        </w:rPr>
        <w:t>AVOption</w:t>
      </w:r>
      <w:r w:rsidRPr="00382848">
        <w:rPr>
          <w:rFonts w:ascii="Times New Roman" w:hAnsi="Times New Roman" w:cs="Times New Roman"/>
          <w:color w:val="000000"/>
          <w:kern w:val="0"/>
          <w:sz w:val="19"/>
          <w:szCs w:val="19"/>
        </w:rPr>
        <w:t xml:space="preserve"> cellphone_options[]=</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 </w:t>
      </w:r>
      <w:r w:rsidRPr="00382848">
        <w:rPr>
          <w:rFonts w:ascii="Times New Roman" w:hAnsi="Times New Roman" w:cs="Times New Roman"/>
          <w:color w:val="A31515"/>
          <w:kern w:val="0"/>
          <w:sz w:val="19"/>
          <w:szCs w:val="19"/>
        </w:rPr>
        <w:t>"phononum"</w:t>
      </w:r>
      <w:r w:rsidRPr="00382848">
        <w:rPr>
          <w:rFonts w:ascii="Times New Roman" w:hAnsi="Times New Roman" w:cs="Times New Roman"/>
          <w:color w:val="000000"/>
          <w:kern w:val="0"/>
          <w:sz w:val="19"/>
          <w:szCs w:val="19"/>
        </w:rPr>
        <w:t>,</w:t>
      </w:r>
      <w:r w:rsidRPr="00382848">
        <w:rPr>
          <w:rFonts w:ascii="Times New Roman" w:hAnsi="Times New Roman" w:cs="Times New Roman"/>
          <w:color w:val="A31515"/>
          <w:kern w:val="0"/>
          <w:sz w:val="19"/>
          <w:szCs w:val="19"/>
        </w:rPr>
        <w:t>"This is a Cellphone option of int type"</w:t>
      </w: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6F008A"/>
          <w:kern w:val="0"/>
          <w:sz w:val="19"/>
          <w:szCs w:val="19"/>
        </w:rPr>
        <w:t>offsetof</w:t>
      </w:r>
      <w:r w:rsidRPr="00382848">
        <w:rPr>
          <w:rFonts w:ascii="Times New Roman" w:hAnsi="Times New Roman" w:cs="Times New Roman"/>
          <w:color w:val="000000"/>
          <w:kern w:val="0"/>
          <w:sz w:val="19"/>
          <w:szCs w:val="19"/>
        </w:rPr>
        <w:t>(</w:t>
      </w:r>
      <w:r w:rsidRPr="00382848">
        <w:rPr>
          <w:rFonts w:ascii="Times New Roman" w:hAnsi="Times New Roman" w:cs="Times New Roman"/>
          <w:color w:val="2B91AF"/>
          <w:kern w:val="0"/>
          <w:sz w:val="19"/>
          <w:szCs w:val="19"/>
        </w:rPr>
        <w:t>Cellphone</w:t>
      </w:r>
      <w:r w:rsidRPr="00382848">
        <w:rPr>
          <w:rFonts w:ascii="Times New Roman" w:hAnsi="Times New Roman" w:cs="Times New Roman"/>
          <w:color w:val="000000"/>
          <w:kern w:val="0"/>
          <w:sz w:val="19"/>
          <w:szCs w:val="19"/>
        </w:rPr>
        <w:t>,phononum),</w:t>
      </w:r>
      <w:r w:rsidRPr="00382848">
        <w:rPr>
          <w:rFonts w:ascii="Times New Roman" w:hAnsi="Times New Roman" w:cs="Times New Roman"/>
          <w:color w:val="2F4F4F"/>
          <w:kern w:val="0"/>
          <w:sz w:val="19"/>
          <w:szCs w:val="19"/>
        </w:rPr>
        <w:t>AV_OPT_TYPE_INT</w:t>
      </w:r>
      <w:r>
        <w:rPr>
          <w:rFonts w:ascii="Times New Roman" w:hAnsi="Times New Roman" w:cs="Times New Roman"/>
          <w:color w:val="000000"/>
          <w:kern w:val="0"/>
          <w:sz w:val="19"/>
          <w:szCs w:val="19"/>
        </w:rPr>
        <w:t>,</w:t>
      </w:r>
      <w:r w:rsidRPr="00382848">
        <w:rPr>
          <w:rFonts w:ascii="Times New Roman" w:hAnsi="Times New Roman" w:cs="Times New Roman"/>
          <w:color w:val="000000"/>
          <w:kern w:val="0"/>
          <w:sz w:val="19"/>
          <w:szCs w:val="19"/>
        </w:rPr>
        <w:t>{ -1 },</w:t>
      </w:r>
      <w:r w:rsidRPr="00382848">
        <w:rPr>
          <w:rFonts w:ascii="Times New Roman" w:hAnsi="Times New Roman" w:cs="Times New Roman"/>
          <w:color w:val="6F008A"/>
          <w:kern w:val="0"/>
          <w:sz w:val="19"/>
          <w:szCs w:val="19"/>
        </w:rPr>
        <w:t>INT_MIN</w:t>
      </w:r>
      <w:r w:rsidRPr="00382848">
        <w:rPr>
          <w:rFonts w:ascii="Times New Roman" w:hAnsi="Times New Roman" w:cs="Times New Roman"/>
          <w:color w:val="000000"/>
          <w:kern w:val="0"/>
          <w:sz w:val="19"/>
          <w:szCs w:val="19"/>
        </w:rPr>
        <w:t>,</w:t>
      </w:r>
      <w:r w:rsidRPr="00382848">
        <w:rPr>
          <w:rFonts w:ascii="Times New Roman" w:hAnsi="Times New Roman" w:cs="Times New Roman"/>
          <w:color w:val="6F008A"/>
          <w:kern w:val="0"/>
          <w:sz w:val="19"/>
          <w:szCs w:val="19"/>
        </w:rPr>
        <w:t>INT_MAX</w:t>
      </w:r>
      <w:r w:rsidRPr="00382848">
        <w:rPr>
          <w:rFonts w:ascii="Times New Roman" w:hAnsi="Times New Roman" w:cs="Times New Roman"/>
          <w:color w:val="000000"/>
          <w:kern w:val="0"/>
          <w:sz w:val="19"/>
          <w:szCs w:val="19"/>
        </w:rPr>
        <w:t xml:space="preserve"> }</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2B91AF"/>
          <w:kern w:val="0"/>
          <w:sz w:val="19"/>
          <w:szCs w:val="19"/>
        </w:rPr>
        <w:t>AVClass</w:t>
      </w:r>
      <w:r w:rsidRPr="00382848">
        <w:rPr>
          <w:rFonts w:ascii="Times New Roman" w:hAnsi="Times New Roman" w:cs="Times New Roman"/>
          <w:color w:val="000000"/>
          <w:kern w:val="0"/>
          <w:sz w:val="19"/>
          <w:szCs w:val="19"/>
        </w:rPr>
        <w:t xml:space="preserve"> cellphone_class;</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FF"/>
          <w:kern w:val="0"/>
          <w:sz w:val="19"/>
          <w:szCs w:val="19"/>
        </w:rPr>
        <w:t>int</w:t>
      </w:r>
      <w:r w:rsidRPr="00382848">
        <w:rPr>
          <w:rFonts w:ascii="Times New Roman" w:hAnsi="Times New Roman" w:cs="Times New Roman"/>
          <w:color w:val="000000"/>
          <w:kern w:val="0"/>
          <w:sz w:val="19"/>
          <w:szCs w:val="19"/>
        </w:rPr>
        <w:t xml:space="preserve"> main()</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cellphone_class.class_name = </w:t>
      </w:r>
      <w:r w:rsidRPr="00382848">
        <w:rPr>
          <w:rFonts w:ascii="Times New Roman" w:hAnsi="Times New Roman" w:cs="Times New Roman"/>
          <w:color w:val="A31515"/>
          <w:kern w:val="0"/>
          <w:sz w:val="19"/>
          <w:szCs w:val="19"/>
        </w:rPr>
        <w:t>"Cellphone"</w:t>
      </w: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cellphone_class.option = cellphone_options;</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auto</w:t>
      </w:r>
      <w:r w:rsidRPr="00382848">
        <w:rPr>
          <w:rFonts w:ascii="Times New Roman" w:hAnsi="Times New Roman" w:cs="Times New Roman"/>
          <w:color w:val="000000"/>
          <w:kern w:val="0"/>
          <w:sz w:val="19"/>
          <w:szCs w:val="19"/>
        </w:rPr>
        <w:t xml:space="preserve"> next = [](</w:t>
      </w:r>
      <w:r w:rsidRPr="00382848">
        <w:rPr>
          <w:rFonts w:ascii="Times New Roman" w:hAnsi="Times New Roman" w:cs="Times New Roman"/>
          <w:color w:val="0000FF"/>
          <w:kern w:val="0"/>
          <w:sz w:val="19"/>
          <w:szCs w:val="19"/>
        </w:rPr>
        <w:t>void</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808080"/>
          <w:kern w:val="0"/>
          <w:sz w:val="19"/>
          <w:szCs w:val="19"/>
        </w:rPr>
        <w:t>obj</w:t>
      </w:r>
      <w:r w:rsidRPr="00382848">
        <w:rPr>
          <w:rFonts w:ascii="Times New Roman" w:hAnsi="Times New Roman" w:cs="Times New Roman"/>
          <w:color w:val="000000"/>
          <w:kern w:val="0"/>
          <w:sz w:val="19"/>
          <w:szCs w:val="19"/>
        </w:rPr>
        <w:t>,</w:t>
      </w:r>
      <w:r w:rsidRPr="00382848">
        <w:rPr>
          <w:rFonts w:ascii="Times New Roman" w:hAnsi="Times New Roman" w:cs="Times New Roman"/>
          <w:color w:val="0000FF"/>
          <w:kern w:val="0"/>
          <w:sz w:val="19"/>
          <w:szCs w:val="19"/>
        </w:rPr>
        <w:t>void</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808080"/>
          <w:kern w:val="0"/>
          <w:sz w:val="19"/>
          <w:szCs w:val="19"/>
        </w:rPr>
        <w:t>prev</w:t>
      </w:r>
      <w:r w:rsidRPr="00382848">
        <w:rPr>
          <w:rFonts w:ascii="Times New Roman" w:hAnsi="Times New Roman" w:cs="Times New Roman"/>
          <w:color w:val="000000"/>
          <w:kern w:val="0"/>
          <w:sz w:val="19"/>
          <w:szCs w:val="19"/>
        </w:rPr>
        <w:t>)-&gt;</w:t>
      </w:r>
      <w:r w:rsidRPr="00382848">
        <w:rPr>
          <w:rFonts w:ascii="Times New Roman" w:hAnsi="Times New Roman" w:cs="Times New Roman"/>
          <w:color w:val="0000FF"/>
          <w:kern w:val="0"/>
          <w:sz w:val="19"/>
          <w:szCs w:val="19"/>
        </w:rPr>
        <w:t>void</w:t>
      </w: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2B91AF"/>
          <w:kern w:val="0"/>
          <w:sz w:val="19"/>
          <w:szCs w:val="19"/>
        </w:rPr>
        <w:t>Cellphone</w:t>
      </w:r>
      <w:r w:rsidRPr="00382848">
        <w:rPr>
          <w:rFonts w:ascii="Times New Roman" w:hAnsi="Times New Roman" w:cs="Times New Roman"/>
          <w:color w:val="000000"/>
          <w:kern w:val="0"/>
          <w:sz w:val="19"/>
          <w:szCs w:val="19"/>
        </w:rPr>
        <w:t>* p = (</w:t>
      </w:r>
      <w:r w:rsidRPr="00382848">
        <w:rPr>
          <w:rFonts w:ascii="Times New Roman" w:hAnsi="Times New Roman" w:cs="Times New Roman"/>
          <w:color w:val="2B91AF"/>
          <w:kern w:val="0"/>
          <w:sz w:val="19"/>
          <w:szCs w:val="19"/>
        </w:rPr>
        <w:t>Cellphone</w:t>
      </w:r>
      <w:r w:rsidRPr="00382848">
        <w:rPr>
          <w:rFonts w:ascii="Times New Roman" w:hAnsi="Times New Roman" w:cs="Times New Roman"/>
          <w:color w:val="000000"/>
          <w:kern w:val="0"/>
          <w:sz w:val="19"/>
          <w:szCs w:val="19"/>
        </w:rPr>
        <w:t>*)</w:t>
      </w:r>
      <w:r w:rsidRPr="00382848">
        <w:rPr>
          <w:rFonts w:ascii="Times New Roman" w:hAnsi="Times New Roman" w:cs="Times New Roman"/>
          <w:color w:val="808080"/>
          <w:kern w:val="0"/>
          <w:sz w:val="19"/>
          <w:szCs w:val="19"/>
        </w:rPr>
        <w:t>obj</w:t>
      </w: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if</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808080"/>
          <w:kern w:val="0"/>
          <w:sz w:val="19"/>
          <w:szCs w:val="19"/>
        </w:rPr>
        <w:t>prev</w:t>
      </w:r>
      <w:r w:rsidRPr="00382848">
        <w:rPr>
          <w:rFonts w:ascii="Times New Roman" w:hAnsi="Times New Roman" w:cs="Times New Roman"/>
          <w:color w:val="000000"/>
          <w:kern w:val="0"/>
          <w:sz w:val="19"/>
          <w:szCs w:val="19"/>
        </w:rPr>
        <w:t xml:space="preserve"> == </w:t>
      </w:r>
      <w:r w:rsidRPr="00382848">
        <w:rPr>
          <w:rFonts w:ascii="Times New Roman" w:hAnsi="Times New Roman" w:cs="Times New Roman"/>
          <w:color w:val="0000FF"/>
          <w:kern w:val="0"/>
          <w:sz w:val="19"/>
          <w:szCs w:val="19"/>
        </w:rPr>
        <w:t>nullptr</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0000FF"/>
          <w:kern w:val="0"/>
          <w:sz w:val="19"/>
          <w:szCs w:val="19"/>
        </w:rPr>
        <w:t>return</w:t>
      </w:r>
      <w:r w:rsidRPr="00382848">
        <w:rPr>
          <w:rFonts w:ascii="Times New Roman" w:hAnsi="Times New Roman" w:cs="Times New Roman"/>
          <w:color w:val="000000"/>
          <w:kern w:val="0"/>
          <w:sz w:val="19"/>
          <w:szCs w:val="19"/>
        </w:rPr>
        <w:t xml:space="preserve"> &amp;p-&gt;official_clk;</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else</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0000FF"/>
          <w:kern w:val="0"/>
          <w:sz w:val="19"/>
          <w:szCs w:val="19"/>
        </w:rPr>
        <w:t>if</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808080"/>
          <w:kern w:val="0"/>
          <w:sz w:val="19"/>
          <w:szCs w:val="19"/>
        </w:rPr>
        <w:t>prev</w:t>
      </w:r>
      <w:r w:rsidRPr="00382848">
        <w:rPr>
          <w:rFonts w:ascii="Times New Roman" w:hAnsi="Times New Roman" w:cs="Times New Roman"/>
          <w:color w:val="000000"/>
          <w:kern w:val="0"/>
          <w:sz w:val="19"/>
          <w:szCs w:val="19"/>
        </w:rPr>
        <w:t xml:space="preserve"> == &amp;p-&gt;official_clk)</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return</w:t>
      </w:r>
      <w:r w:rsidRPr="00382848">
        <w:rPr>
          <w:rFonts w:ascii="Times New Roman" w:hAnsi="Times New Roman" w:cs="Times New Roman"/>
          <w:color w:val="000000"/>
          <w:kern w:val="0"/>
          <w:sz w:val="19"/>
          <w:szCs w:val="19"/>
        </w:rPr>
        <w:t xml:space="preserve"> &amp;p-&gt;third_party_clk;</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else</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0000FF"/>
          <w:kern w:val="0"/>
          <w:sz w:val="19"/>
          <w:szCs w:val="19"/>
        </w:rPr>
        <w:t>if</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808080"/>
          <w:kern w:val="0"/>
          <w:sz w:val="19"/>
          <w:szCs w:val="19"/>
        </w:rPr>
        <w:t>prev</w:t>
      </w:r>
      <w:r w:rsidRPr="00382848">
        <w:rPr>
          <w:rFonts w:ascii="Times New Roman" w:hAnsi="Times New Roman" w:cs="Times New Roman"/>
          <w:color w:val="000000"/>
          <w:kern w:val="0"/>
          <w:sz w:val="19"/>
          <w:szCs w:val="19"/>
        </w:rPr>
        <w:t xml:space="preserve"> == &amp;p-&gt;third_party_clk)</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return</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0000FF"/>
          <w:kern w:val="0"/>
          <w:sz w:val="19"/>
          <w:szCs w:val="19"/>
        </w:rPr>
        <w:t>nullptr</w:t>
      </w: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else</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return</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0000FF"/>
          <w:kern w:val="0"/>
          <w:sz w:val="19"/>
          <w:szCs w:val="19"/>
        </w:rPr>
        <w:t>nullptr</w:t>
      </w: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cellphone_class.child_next = next;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2B91AF"/>
          <w:kern w:val="0"/>
          <w:sz w:val="19"/>
          <w:szCs w:val="19"/>
        </w:rPr>
        <w:t>Cellphone</w:t>
      </w:r>
      <w:r w:rsidRPr="00382848">
        <w:rPr>
          <w:rFonts w:ascii="Times New Roman" w:hAnsi="Times New Roman" w:cs="Times New Roman"/>
          <w:color w:val="000000"/>
          <w:kern w:val="0"/>
          <w:sz w:val="19"/>
          <w:szCs w:val="19"/>
        </w:rPr>
        <w:t xml:space="preserve"> apple;</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apple.avclass = &amp;cellphone_class;</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apple.phononum = 14544;</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apple.official_clk </w:t>
      </w:r>
      <w:r w:rsidRPr="00382848">
        <w:rPr>
          <w:rFonts w:ascii="Times New Roman" w:hAnsi="Times New Roman" w:cs="Times New Roman"/>
          <w:color w:val="008080"/>
          <w:kern w:val="0"/>
          <w:sz w:val="19"/>
          <w:szCs w:val="19"/>
        </w:rPr>
        <w:t>=</w:t>
      </w:r>
      <w:r w:rsidRPr="00382848">
        <w:rPr>
          <w:rFonts w:ascii="Times New Roman" w:hAnsi="Times New Roman" w:cs="Times New Roman"/>
          <w:color w:val="000000"/>
          <w:kern w:val="0"/>
          <w:sz w:val="19"/>
          <w:szCs w:val="19"/>
        </w:rPr>
        <w:t xml:space="preserve"> {&amp;clock_class,60};</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apple.third_party_clk </w:t>
      </w:r>
      <w:r w:rsidRPr="00382848">
        <w:rPr>
          <w:rFonts w:ascii="Times New Roman" w:hAnsi="Times New Roman" w:cs="Times New Roman"/>
          <w:color w:val="008080"/>
          <w:kern w:val="0"/>
          <w:sz w:val="19"/>
          <w:szCs w:val="19"/>
        </w:rPr>
        <w:t>=</w:t>
      </w:r>
      <w:r w:rsidRPr="00382848">
        <w:rPr>
          <w:rFonts w:ascii="Times New Roman" w:hAnsi="Times New Roman" w:cs="Times New Roman"/>
          <w:color w:val="000000"/>
          <w:kern w:val="0"/>
          <w:sz w:val="19"/>
          <w:szCs w:val="19"/>
        </w:rPr>
        <w:t xml:space="preserve"> { &amp;clock_class,100};</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int</w:t>
      </w:r>
      <w:r w:rsidRPr="00382848">
        <w:rPr>
          <w:rFonts w:ascii="Times New Roman" w:hAnsi="Times New Roman" w:cs="Times New Roman"/>
          <w:color w:val="000000"/>
          <w:kern w:val="0"/>
          <w:sz w:val="19"/>
          <w:szCs w:val="19"/>
        </w:rPr>
        <w:t xml:space="preserve"> ret = av_opt_set(&amp;apple, </w:t>
      </w:r>
      <w:r w:rsidRPr="00382848">
        <w:rPr>
          <w:rFonts w:ascii="Times New Roman" w:hAnsi="Times New Roman" w:cs="Times New Roman"/>
          <w:color w:val="A31515"/>
          <w:kern w:val="0"/>
          <w:sz w:val="19"/>
          <w:szCs w:val="19"/>
        </w:rPr>
        <w:t>"int_opt"</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A31515"/>
          <w:kern w:val="0"/>
          <w:sz w:val="19"/>
          <w:szCs w:val="19"/>
        </w:rPr>
        <w:t>"30"</w:t>
      </w:r>
      <w:r w:rsidRPr="00382848">
        <w:rPr>
          <w:rFonts w:ascii="Times New Roman" w:hAnsi="Times New Roman" w:cs="Times New Roman"/>
          <w:color w:val="000000"/>
          <w:kern w:val="0"/>
          <w:sz w:val="19"/>
          <w:szCs w:val="19"/>
        </w:rPr>
        <w:t>, 0);</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cout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ret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endl; </w:t>
      </w:r>
      <w:r w:rsidRPr="00382848">
        <w:rPr>
          <w:rFonts w:ascii="Times New Roman" w:hAnsi="Times New Roman" w:cs="Times New Roman"/>
          <w:color w:val="008000"/>
          <w:kern w:val="0"/>
          <w:sz w:val="19"/>
          <w:szCs w:val="19"/>
        </w:rPr>
        <w:t>//-1414549496</w:t>
      </w:r>
      <w:r w:rsidRPr="00382848">
        <w:rPr>
          <w:rFonts w:ascii="Times New Roman" w:hAnsi="Times New Roman" w:cs="Times New Roman"/>
          <w:color w:val="008000"/>
          <w:kern w:val="0"/>
          <w:sz w:val="19"/>
          <w:szCs w:val="19"/>
        </w:rPr>
        <w:t>，错误码</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cout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apple.official_clk.int_opt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endl; </w:t>
      </w:r>
      <w:r w:rsidRPr="00382848">
        <w:rPr>
          <w:rFonts w:ascii="Times New Roman" w:hAnsi="Times New Roman" w:cs="Times New Roman"/>
          <w:color w:val="008000"/>
          <w:kern w:val="0"/>
          <w:sz w:val="19"/>
          <w:szCs w:val="19"/>
        </w:rPr>
        <w:t>//60</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cout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apple.third_party_clk.int_opt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endl; </w:t>
      </w:r>
      <w:r w:rsidRPr="00382848">
        <w:rPr>
          <w:rFonts w:ascii="Times New Roman" w:hAnsi="Times New Roman" w:cs="Times New Roman"/>
          <w:color w:val="008000"/>
          <w:kern w:val="0"/>
          <w:sz w:val="19"/>
          <w:szCs w:val="19"/>
        </w:rPr>
        <w:t>//100</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ret=av_opt_set(&amp;apple,</w:t>
      </w:r>
      <w:r w:rsidRPr="00382848">
        <w:rPr>
          <w:rFonts w:ascii="Times New Roman" w:hAnsi="Times New Roman" w:cs="Times New Roman"/>
          <w:color w:val="A31515"/>
          <w:kern w:val="0"/>
          <w:sz w:val="19"/>
          <w:szCs w:val="19"/>
        </w:rPr>
        <w:t>"int_opt"</w:t>
      </w:r>
      <w:r w:rsidRPr="00382848">
        <w:rPr>
          <w:rFonts w:ascii="Times New Roman" w:hAnsi="Times New Roman" w:cs="Times New Roman"/>
          <w:color w:val="000000"/>
          <w:kern w:val="0"/>
          <w:sz w:val="19"/>
          <w:szCs w:val="19"/>
        </w:rPr>
        <w:t>,</w:t>
      </w:r>
      <w:r w:rsidRPr="00382848">
        <w:rPr>
          <w:rFonts w:ascii="Times New Roman" w:hAnsi="Times New Roman" w:cs="Times New Roman"/>
          <w:color w:val="A31515"/>
          <w:kern w:val="0"/>
          <w:sz w:val="19"/>
          <w:szCs w:val="19"/>
        </w:rPr>
        <w:t>"80"</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6F008A"/>
          <w:kern w:val="0"/>
          <w:sz w:val="19"/>
          <w:szCs w:val="19"/>
        </w:rPr>
        <w:t>AV_OPT_SEARCH_CHILDREN</w:t>
      </w: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cout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ret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endl; </w:t>
      </w:r>
      <w:r w:rsidRPr="00382848">
        <w:rPr>
          <w:rFonts w:ascii="Times New Roman" w:hAnsi="Times New Roman" w:cs="Times New Roman"/>
          <w:color w:val="008000"/>
          <w:kern w:val="0"/>
          <w:sz w:val="19"/>
          <w:szCs w:val="19"/>
        </w:rPr>
        <w:t>//0,</w:t>
      </w:r>
      <w:r w:rsidRPr="00382848">
        <w:rPr>
          <w:rFonts w:ascii="Times New Roman" w:hAnsi="Times New Roman" w:cs="Times New Roman"/>
          <w:color w:val="008000"/>
          <w:kern w:val="0"/>
          <w:sz w:val="19"/>
          <w:szCs w:val="19"/>
        </w:rPr>
        <w:t>成功</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cout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apple.official_clk.int_opt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endl; </w:t>
      </w:r>
      <w:r w:rsidRPr="00382848">
        <w:rPr>
          <w:rFonts w:ascii="Times New Roman" w:hAnsi="Times New Roman" w:cs="Times New Roman"/>
          <w:color w:val="008000"/>
          <w:kern w:val="0"/>
          <w:sz w:val="19"/>
          <w:szCs w:val="19"/>
        </w:rPr>
        <w:t>//80</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cout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apple.third_party_clk.int_opt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endl; </w:t>
      </w:r>
      <w:r w:rsidRPr="00382848">
        <w:rPr>
          <w:rFonts w:ascii="Times New Roman" w:hAnsi="Times New Roman" w:cs="Times New Roman"/>
          <w:color w:val="008000"/>
          <w:kern w:val="0"/>
          <w:sz w:val="19"/>
          <w:szCs w:val="19"/>
        </w:rPr>
        <w:t>//100</w:t>
      </w:r>
    </w:p>
    <w:p w:rsidR="00914859"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lastRenderedPageBreak/>
        <w:t>}</w:t>
      </w:r>
    </w:p>
    <w:p w:rsidR="00545D8E" w:rsidRPr="00562BB0" w:rsidRDefault="00545D8E" w:rsidP="00545D8E">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562BB0">
        <w:rPr>
          <w:rFonts w:ascii="Times New Roman" w:eastAsiaTheme="minorEastAsia" w:hAnsi="Times New Roman" w:cs="Times New Roman" w:hint="eastAsia"/>
          <w:b/>
          <w:bCs/>
          <w:color w:val="000000" w:themeColor="text1"/>
        </w:rPr>
        <w:t>ffmpeg</w:t>
      </w:r>
      <w:r w:rsidRPr="00562BB0">
        <w:rPr>
          <w:rFonts w:ascii="Times New Roman" w:eastAsiaTheme="minorEastAsia" w:hAnsi="Times New Roman" w:cs="Times New Roman" w:hint="eastAsia"/>
          <w:b/>
          <w:bCs/>
          <w:color w:val="000000" w:themeColor="text1"/>
        </w:rPr>
        <w:t>中的字典</w:t>
      </w:r>
      <w:r w:rsidRPr="00562BB0">
        <w:rPr>
          <w:rFonts w:ascii="Times New Roman" w:eastAsiaTheme="minorEastAsia" w:hAnsi="Times New Roman" w:cs="Times New Roman"/>
          <w:b/>
          <w:bCs/>
          <w:color w:val="000000" w:themeColor="text1"/>
        </w:rPr>
        <w:t>AVD</w:t>
      </w:r>
      <w:r w:rsidRPr="00562BB0">
        <w:rPr>
          <w:rFonts w:ascii="Times New Roman" w:eastAsiaTheme="minorEastAsia" w:hAnsi="Times New Roman" w:cs="Times New Roman" w:hint="eastAsia"/>
          <w:b/>
          <w:bCs/>
          <w:color w:val="000000" w:themeColor="text1"/>
        </w:rPr>
        <w:t>ictionary</w:t>
      </w:r>
    </w:p>
    <w:p w:rsidR="00545D8E" w:rsidRPr="00562BB0" w:rsidRDefault="00545D8E" w:rsidP="00545D8E">
      <w:pPr>
        <w:widowControl/>
        <w:shd w:val="clear" w:color="auto" w:fill="FFFFFF"/>
        <w:jc w:val="left"/>
        <w:rPr>
          <w:rFonts w:ascii="Times New Roman" w:hAnsi="Times New Roman" w:cs="Times New Roman"/>
        </w:rPr>
      </w:pPr>
      <w:r w:rsidRPr="00562BB0">
        <w:rPr>
          <w:rFonts w:ascii="Times New Roman" w:hAnsi="Times New Roman" w:cs="Times New Roman" w:hint="eastAsia"/>
        </w:rPr>
        <w:t xml:space="preserve">AVDictionary </w:t>
      </w:r>
      <w:r w:rsidRPr="00562BB0">
        <w:rPr>
          <w:rFonts w:ascii="Times New Roman" w:hAnsi="Times New Roman" w:cs="Times New Roman" w:hint="eastAsia"/>
        </w:rPr>
        <w:t>所在的头文件在</w:t>
      </w:r>
      <w:r w:rsidRPr="00562BB0">
        <w:rPr>
          <w:rFonts w:ascii="Times New Roman" w:hAnsi="Times New Roman" w:cs="Times New Roman" w:hint="eastAsia"/>
        </w:rPr>
        <w:t xml:space="preserve"> libavutil/dict.h</w:t>
      </w:r>
      <w:r w:rsidRPr="00562BB0">
        <w:rPr>
          <w:rFonts w:ascii="Times New Roman" w:hAnsi="Times New Roman" w:cs="Times New Roman" w:hint="eastAsia"/>
        </w:rPr>
        <w:t>，其定义如下：</w:t>
      </w:r>
    </w:p>
    <w:p w:rsidR="00545D8E" w:rsidRPr="00562BB0" w:rsidRDefault="00545D8E" w:rsidP="00545D8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46464"/>
          <w:kern w:val="0"/>
          <w:szCs w:val="24"/>
        </w:rPr>
      </w:pPr>
      <w:r w:rsidRPr="00562BB0">
        <w:rPr>
          <w:rFonts w:ascii="Consolas" w:eastAsia="宋体" w:hAnsi="Consolas" w:cs="宋体"/>
          <w:color w:val="646464"/>
          <w:kern w:val="0"/>
          <w:szCs w:val="24"/>
        </w:rPr>
        <w:t xml:space="preserve">struct AVDictionary {  </w:t>
      </w:r>
    </w:p>
    <w:p w:rsidR="00545D8E" w:rsidRPr="00562BB0" w:rsidRDefault="00545D8E" w:rsidP="00545D8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46464"/>
          <w:kern w:val="0"/>
          <w:szCs w:val="24"/>
        </w:rPr>
      </w:pPr>
      <w:r w:rsidRPr="00562BB0">
        <w:rPr>
          <w:rFonts w:ascii="Consolas" w:eastAsia="宋体" w:hAnsi="Consolas" w:cs="宋体"/>
          <w:color w:val="646464"/>
          <w:kern w:val="0"/>
          <w:szCs w:val="24"/>
        </w:rPr>
        <w:t xml:space="preserve">    int count;  </w:t>
      </w:r>
    </w:p>
    <w:p w:rsidR="00545D8E" w:rsidRPr="00562BB0" w:rsidRDefault="00545D8E" w:rsidP="00545D8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46464"/>
          <w:kern w:val="0"/>
          <w:szCs w:val="24"/>
        </w:rPr>
      </w:pPr>
      <w:r w:rsidRPr="00562BB0">
        <w:rPr>
          <w:rFonts w:ascii="Consolas" w:eastAsia="宋体" w:hAnsi="Consolas" w:cs="宋体"/>
          <w:color w:val="646464"/>
          <w:kern w:val="0"/>
          <w:szCs w:val="24"/>
        </w:rPr>
        <w:t xml:space="preserve">    AVDictionaryEntry *elems;  </w:t>
      </w:r>
    </w:p>
    <w:p w:rsidR="00545D8E" w:rsidRPr="00562BB0" w:rsidRDefault="00545D8E" w:rsidP="00545D8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46464"/>
          <w:kern w:val="0"/>
          <w:szCs w:val="24"/>
        </w:rPr>
      </w:pPr>
      <w:r w:rsidRPr="00562BB0">
        <w:rPr>
          <w:rFonts w:ascii="Consolas" w:eastAsia="宋体" w:hAnsi="Consolas" w:cs="宋体"/>
          <w:color w:val="646464"/>
          <w:kern w:val="0"/>
          <w:szCs w:val="24"/>
        </w:rPr>
        <w:t>};</w:t>
      </w:r>
    </w:p>
    <w:p w:rsidR="00545D8E" w:rsidRPr="00562BB0" w:rsidRDefault="00545D8E" w:rsidP="00545D8E">
      <w:pPr>
        <w:widowControl/>
        <w:shd w:val="clear" w:color="auto" w:fill="FFFFFF"/>
        <w:jc w:val="left"/>
        <w:rPr>
          <w:rFonts w:ascii="Times New Roman" w:hAnsi="Times New Roman" w:cs="Times New Roman"/>
        </w:rPr>
      </w:pPr>
      <w:r w:rsidRPr="00562BB0">
        <w:rPr>
          <w:rFonts w:ascii="Times New Roman" w:hAnsi="Times New Roman" w:cs="Times New Roman" w:hint="eastAsia"/>
        </w:rPr>
        <w:t>其中，</w:t>
      </w:r>
      <w:r w:rsidRPr="00562BB0">
        <w:rPr>
          <w:rFonts w:ascii="Times New Roman" w:hAnsi="Times New Roman" w:cs="Times New Roman" w:hint="eastAsia"/>
        </w:rPr>
        <w:t xml:space="preserve">AVDictionaryEntry </w:t>
      </w:r>
      <w:r w:rsidRPr="00562BB0">
        <w:rPr>
          <w:rFonts w:ascii="Times New Roman" w:hAnsi="Times New Roman" w:cs="Times New Roman" w:hint="eastAsia"/>
        </w:rPr>
        <w:t>的定义如下：</w:t>
      </w:r>
    </w:p>
    <w:p w:rsidR="00545D8E" w:rsidRPr="00562BB0" w:rsidRDefault="00545D8E" w:rsidP="00545D8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46464"/>
          <w:kern w:val="0"/>
          <w:szCs w:val="24"/>
        </w:rPr>
      </w:pPr>
      <w:r w:rsidRPr="00562BB0">
        <w:rPr>
          <w:rFonts w:ascii="Consolas" w:eastAsia="宋体" w:hAnsi="Consolas" w:cs="宋体"/>
          <w:color w:val="646464"/>
          <w:kern w:val="0"/>
          <w:szCs w:val="24"/>
        </w:rPr>
        <w:t xml:space="preserve">typedef struct AVDictionaryEntry {  </w:t>
      </w:r>
    </w:p>
    <w:p w:rsidR="00545D8E" w:rsidRPr="00562BB0" w:rsidRDefault="00545D8E" w:rsidP="00545D8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46464"/>
          <w:kern w:val="0"/>
          <w:szCs w:val="24"/>
        </w:rPr>
      </w:pPr>
      <w:r w:rsidRPr="00562BB0">
        <w:rPr>
          <w:rFonts w:ascii="Consolas" w:eastAsia="宋体" w:hAnsi="Consolas" w:cs="宋体"/>
          <w:color w:val="646464"/>
          <w:kern w:val="0"/>
          <w:szCs w:val="24"/>
        </w:rPr>
        <w:t xml:space="preserve">    char *key;  </w:t>
      </w:r>
    </w:p>
    <w:p w:rsidR="00545D8E" w:rsidRPr="00562BB0" w:rsidRDefault="00545D8E" w:rsidP="00545D8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46464"/>
          <w:kern w:val="0"/>
          <w:szCs w:val="24"/>
        </w:rPr>
      </w:pPr>
      <w:r w:rsidRPr="00562BB0">
        <w:rPr>
          <w:rFonts w:ascii="Consolas" w:eastAsia="宋体" w:hAnsi="Consolas" w:cs="宋体"/>
          <w:color w:val="646464"/>
          <w:kern w:val="0"/>
          <w:szCs w:val="24"/>
        </w:rPr>
        <w:t xml:space="preserve">    char *value;  </w:t>
      </w:r>
    </w:p>
    <w:p w:rsidR="00545D8E" w:rsidRPr="00562BB0" w:rsidRDefault="00545D8E" w:rsidP="00545D8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646464"/>
          <w:kern w:val="0"/>
          <w:szCs w:val="24"/>
        </w:rPr>
      </w:pPr>
      <w:r w:rsidRPr="00562BB0">
        <w:rPr>
          <w:rFonts w:ascii="Consolas" w:eastAsia="宋体" w:hAnsi="Consolas" w:cs="宋体"/>
          <w:color w:val="646464"/>
          <w:kern w:val="0"/>
          <w:szCs w:val="24"/>
        </w:rPr>
        <w:t xml:space="preserve">} AVDictionaryEntry; </w:t>
      </w:r>
    </w:p>
    <w:p w:rsidR="00545D8E" w:rsidRDefault="00545D8E" w:rsidP="00545D8E">
      <w:pPr>
        <w:autoSpaceDE w:val="0"/>
        <w:autoSpaceDN w:val="0"/>
        <w:adjustRightInd w:val="0"/>
        <w:jc w:val="left"/>
        <w:rPr>
          <w:rFonts w:ascii="Times New Roman" w:hAnsi="Times New Roman" w:cs="Times New Roman"/>
          <w:color w:val="0000FF"/>
          <w:kern w:val="0"/>
          <w:sz w:val="19"/>
          <w:szCs w:val="19"/>
        </w:rPr>
      </w:pP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FF"/>
          <w:kern w:val="0"/>
          <w:sz w:val="19"/>
          <w:szCs w:val="19"/>
        </w:rPr>
        <w:t>int</w:t>
      </w:r>
      <w:r w:rsidRPr="00562BB0">
        <w:rPr>
          <w:rFonts w:ascii="Times New Roman" w:hAnsi="Times New Roman" w:cs="Times New Roman"/>
          <w:color w:val="000000"/>
          <w:kern w:val="0"/>
          <w:sz w:val="19"/>
          <w:szCs w:val="19"/>
        </w:rPr>
        <w:t xml:space="preserve"> main()</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2B91AF"/>
          <w:kern w:val="0"/>
          <w:sz w:val="19"/>
          <w:szCs w:val="19"/>
        </w:rPr>
        <w:t>AVDictionary</w:t>
      </w:r>
      <w:r w:rsidRPr="00562BB0">
        <w:rPr>
          <w:rFonts w:ascii="Times New Roman" w:hAnsi="Times New Roman" w:cs="Times New Roman"/>
          <w:color w:val="000000"/>
          <w:kern w:val="0"/>
          <w:sz w:val="19"/>
          <w:szCs w:val="19"/>
        </w:rPr>
        <w:t>* pdict=</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00FF"/>
          <w:kern w:val="0"/>
          <w:sz w:val="19"/>
          <w:szCs w:val="19"/>
        </w:rPr>
        <w:t>int</w:t>
      </w:r>
      <w:r w:rsidRPr="00562BB0">
        <w:rPr>
          <w:rFonts w:ascii="Times New Roman" w:hAnsi="Times New Roman" w:cs="Times New Roman"/>
          <w:color w:val="000000"/>
          <w:kern w:val="0"/>
          <w:sz w:val="19"/>
          <w:szCs w:val="19"/>
        </w:rPr>
        <w:t xml:space="preserve"> cnt = av_dict_count(pdict);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av_dict_set(&amp;pdict,</w:t>
      </w:r>
      <w:r w:rsidRPr="00562BB0">
        <w:rPr>
          <w:rFonts w:ascii="Times New Roman" w:hAnsi="Times New Roman" w:cs="Times New Roman"/>
          <w:color w:val="A31515"/>
          <w:kern w:val="0"/>
          <w:sz w:val="19"/>
          <w:szCs w:val="19"/>
        </w:rPr>
        <w:t>"acodec"</w:t>
      </w:r>
      <w:r w:rsidRPr="00562BB0">
        <w:rPr>
          <w:rFonts w:ascii="Times New Roman" w:hAnsi="Times New Roman" w:cs="Times New Roman"/>
          <w:color w:val="000000"/>
          <w:kern w:val="0"/>
          <w:sz w:val="19"/>
          <w:szCs w:val="19"/>
        </w:rPr>
        <w:t>,</w:t>
      </w:r>
      <w:r w:rsidRPr="00562BB0">
        <w:rPr>
          <w:rFonts w:ascii="Times New Roman" w:hAnsi="Times New Roman" w:cs="Times New Roman"/>
          <w:color w:val="A31515"/>
          <w:kern w:val="0"/>
          <w:sz w:val="19"/>
          <w:szCs w:val="19"/>
        </w:rPr>
        <w:t>"aac"</w:t>
      </w:r>
      <w:r w:rsidRPr="00562BB0">
        <w:rPr>
          <w:rFonts w:ascii="Times New Roman" w:hAnsi="Times New Roman" w:cs="Times New Roman"/>
          <w:color w:val="000000"/>
          <w:kern w:val="0"/>
          <w:sz w:val="19"/>
          <w:szCs w:val="19"/>
        </w:rPr>
        <w:t>,0);</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av_dict_set(&amp;pdict,</w:t>
      </w:r>
      <w:r w:rsidRPr="00562BB0">
        <w:rPr>
          <w:rFonts w:ascii="Times New Roman" w:hAnsi="Times New Roman" w:cs="Times New Roman"/>
          <w:color w:val="A31515"/>
          <w:kern w:val="0"/>
          <w:sz w:val="19"/>
          <w:szCs w:val="19"/>
        </w:rPr>
        <w:t>"vcodec"</w:t>
      </w:r>
      <w:r w:rsidRPr="00562BB0">
        <w:rPr>
          <w:rFonts w:ascii="Times New Roman" w:hAnsi="Times New Roman" w:cs="Times New Roman"/>
          <w:color w:val="000000"/>
          <w:kern w:val="0"/>
          <w:sz w:val="19"/>
          <w:szCs w:val="19"/>
        </w:rPr>
        <w:t>,</w:t>
      </w:r>
      <w:r w:rsidRPr="00562BB0">
        <w:rPr>
          <w:rFonts w:ascii="Times New Roman" w:hAnsi="Times New Roman" w:cs="Times New Roman"/>
          <w:color w:val="A31515"/>
          <w:kern w:val="0"/>
          <w:sz w:val="19"/>
          <w:szCs w:val="19"/>
        </w:rPr>
        <w:t>"h264"</w:t>
      </w:r>
      <w:r w:rsidRPr="00562BB0">
        <w:rPr>
          <w:rFonts w:ascii="Times New Roman" w:hAnsi="Times New Roman" w:cs="Times New Roman"/>
          <w:color w:val="000000"/>
          <w:kern w:val="0"/>
          <w:sz w:val="19"/>
          <w:szCs w:val="19"/>
        </w:rPr>
        <w:t>,0);</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av_dict_set_int(&amp;pdict, </w:t>
      </w:r>
      <w:r w:rsidRPr="00562BB0">
        <w:rPr>
          <w:rFonts w:ascii="Times New Roman" w:hAnsi="Times New Roman" w:cs="Times New Roman"/>
          <w:color w:val="A31515"/>
          <w:kern w:val="0"/>
          <w:sz w:val="19"/>
          <w:szCs w:val="19"/>
        </w:rPr>
        <w:t>"fps"</w:t>
      </w:r>
      <w:r w:rsidRPr="00562BB0">
        <w:rPr>
          <w:rFonts w:ascii="Times New Roman" w:hAnsi="Times New Roman" w:cs="Times New Roman"/>
          <w:color w:val="000000"/>
          <w:kern w:val="0"/>
          <w:sz w:val="19"/>
          <w:szCs w:val="19"/>
        </w:rPr>
        <w:t xml:space="preserve">, 24, 0); </w:t>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将</w:t>
      </w:r>
      <w:r w:rsidRPr="00562BB0">
        <w:rPr>
          <w:rFonts w:ascii="Times New Roman" w:hAnsi="Times New Roman" w:cs="Times New Roman"/>
          <w:color w:val="008000"/>
          <w:kern w:val="0"/>
          <w:sz w:val="19"/>
          <w:szCs w:val="19"/>
        </w:rPr>
        <w:t>int_64</w:t>
      </w:r>
      <w:r w:rsidRPr="00562BB0">
        <w:rPr>
          <w:rFonts w:ascii="Times New Roman" w:hAnsi="Times New Roman" w:cs="Times New Roman"/>
          <w:color w:val="008000"/>
          <w:kern w:val="0"/>
          <w:sz w:val="19"/>
          <w:szCs w:val="19"/>
        </w:rPr>
        <w:t>型参数转为字符串</w:t>
      </w:r>
      <w:r w:rsidRPr="00562BB0">
        <w:rPr>
          <w:rFonts w:ascii="Times New Roman" w:hAnsi="Times New Roman" w:cs="Times New Roman"/>
          <w:color w:val="008000"/>
          <w:kern w:val="0"/>
          <w:sz w:val="19"/>
          <w:szCs w:val="19"/>
        </w:rPr>
        <w:t>char*</w:t>
      </w:r>
      <w:r w:rsidRPr="00562BB0">
        <w:rPr>
          <w:rFonts w:ascii="Times New Roman" w:hAnsi="Times New Roman" w:cs="Times New Roman"/>
          <w:color w:val="008000"/>
          <w:kern w:val="0"/>
          <w:sz w:val="19"/>
          <w:szCs w:val="19"/>
        </w:rPr>
        <w:t>再存储于</w:t>
      </w:r>
      <w:r w:rsidRPr="00562BB0">
        <w:rPr>
          <w:rFonts w:ascii="Times New Roman" w:hAnsi="Times New Roman" w:cs="Times New Roman"/>
          <w:color w:val="008000"/>
          <w:kern w:val="0"/>
          <w:sz w:val="19"/>
          <w:szCs w:val="19"/>
        </w:rPr>
        <w:t>AVDictionary</w:t>
      </w:r>
      <w:r w:rsidRPr="00562BB0">
        <w:rPr>
          <w:rFonts w:ascii="Times New Roman" w:hAnsi="Times New Roman" w:cs="Times New Roman"/>
          <w:color w:val="008000"/>
          <w:kern w:val="0"/>
          <w:sz w:val="19"/>
          <w:szCs w:val="19"/>
        </w:rPr>
        <w:t>中</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第三个参数</w:t>
      </w:r>
      <w:r w:rsidRPr="00562BB0">
        <w:rPr>
          <w:rFonts w:ascii="Times New Roman" w:hAnsi="Times New Roman" w:cs="Times New Roman"/>
          <w:color w:val="008000"/>
          <w:kern w:val="0"/>
          <w:sz w:val="19"/>
          <w:szCs w:val="19"/>
        </w:rPr>
        <w:t>const AVDictionaryEntry *prev</w:t>
      </w:r>
      <w:r w:rsidRPr="00562BB0">
        <w:rPr>
          <w:rFonts w:ascii="Times New Roman" w:hAnsi="Times New Roman" w:cs="Times New Roman"/>
          <w:color w:val="008000"/>
          <w:kern w:val="0"/>
          <w:sz w:val="19"/>
          <w:szCs w:val="19"/>
        </w:rPr>
        <w:t>，从该键值对之后查找匹配的键值对</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如果为空，则</w:t>
      </w:r>
      <w:r w:rsidRPr="00562BB0">
        <w:rPr>
          <w:rFonts w:ascii="Times New Roman" w:hAnsi="Times New Roman" w:cs="Times New Roman"/>
          <w:color w:val="008000"/>
          <w:kern w:val="0"/>
          <w:sz w:val="19"/>
          <w:szCs w:val="19"/>
        </w:rPr>
        <w:t>AVDictionary</w:t>
      </w:r>
      <w:r w:rsidRPr="00562BB0">
        <w:rPr>
          <w:rFonts w:ascii="Times New Roman" w:hAnsi="Times New Roman" w:cs="Times New Roman"/>
          <w:color w:val="008000"/>
          <w:kern w:val="0"/>
          <w:sz w:val="19"/>
          <w:szCs w:val="19"/>
        </w:rPr>
        <w:t>中第一个匹配的元素返回</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2B91AF"/>
          <w:kern w:val="0"/>
          <w:sz w:val="19"/>
          <w:szCs w:val="19"/>
        </w:rPr>
        <w:t>AVDictionaryEntry</w:t>
      </w:r>
      <w:r w:rsidRPr="00562BB0">
        <w:rPr>
          <w:rFonts w:ascii="Times New Roman" w:hAnsi="Times New Roman" w:cs="Times New Roman"/>
          <w:color w:val="000000"/>
          <w:kern w:val="0"/>
          <w:sz w:val="19"/>
          <w:szCs w:val="19"/>
        </w:rPr>
        <w:t xml:space="preserve">* acodec_entry = av_dict_get(pdict, </w:t>
      </w:r>
      <w:r w:rsidRPr="00562BB0">
        <w:rPr>
          <w:rFonts w:ascii="Times New Roman" w:hAnsi="Times New Roman" w:cs="Times New Roman"/>
          <w:color w:val="A31515"/>
          <w:kern w:val="0"/>
          <w:sz w:val="19"/>
          <w:szCs w:val="19"/>
        </w:rPr>
        <w:t>"acodec"</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 0);</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cout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acodec_entry-&gt;key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A31515"/>
          <w:kern w:val="0"/>
          <w:sz w:val="19"/>
          <w:szCs w:val="19"/>
        </w:rPr>
        <w:t>" "</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acodec_entry-&gt;value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endl; </w:t>
      </w:r>
      <w:r w:rsidRPr="00562BB0">
        <w:rPr>
          <w:rFonts w:ascii="Times New Roman" w:hAnsi="Times New Roman" w:cs="Times New Roman"/>
          <w:color w:val="008000"/>
          <w:kern w:val="0"/>
          <w:sz w:val="19"/>
          <w:szCs w:val="19"/>
        </w:rPr>
        <w:t>//acodec aac</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2B91AF"/>
          <w:kern w:val="0"/>
          <w:sz w:val="19"/>
          <w:szCs w:val="19"/>
        </w:rPr>
        <w:t>AVDictionaryEntry</w:t>
      </w:r>
      <w:r w:rsidRPr="00562BB0">
        <w:rPr>
          <w:rFonts w:ascii="Times New Roman" w:hAnsi="Times New Roman" w:cs="Times New Roman"/>
          <w:color w:val="000000"/>
          <w:kern w:val="0"/>
          <w:sz w:val="19"/>
          <w:szCs w:val="19"/>
        </w:rPr>
        <w:t xml:space="preserve">* tar = av_dict_get(pdict, </w:t>
      </w:r>
      <w:r w:rsidRPr="00562BB0">
        <w:rPr>
          <w:rFonts w:ascii="Times New Roman" w:hAnsi="Times New Roman" w:cs="Times New Roman"/>
          <w:color w:val="A31515"/>
          <w:kern w:val="0"/>
          <w:sz w:val="19"/>
          <w:szCs w:val="19"/>
        </w:rPr>
        <w:t>"acodec"</w:t>
      </w:r>
      <w:r w:rsidRPr="00562BB0">
        <w:rPr>
          <w:rFonts w:ascii="Times New Roman" w:hAnsi="Times New Roman" w:cs="Times New Roman"/>
          <w:color w:val="000000"/>
          <w:kern w:val="0"/>
          <w:sz w:val="19"/>
          <w:szCs w:val="19"/>
        </w:rPr>
        <w:t>, acodec_entry,0);</w:t>
      </w:r>
      <w:r w:rsidRPr="00562BB0">
        <w:rPr>
          <w:rFonts w:ascii="Times New Roman" w:hAnsi="Times New Roman" w:cs="Times New Roman"/>
          <w:color w:val="008000"/>
          <w:kern w:val="0"/>
          <w:sz w:val="19"/>
          <w:szCs w:val="19"/>
        </w:rPr>
        <w:t>//nullptr</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tar = av_dict_get(pdict, </w:t>
      </w:r>
      <w:r w:rsidRPr="00562BB0">
        <w:rPr>
          <w:rFonts w:ascii="Times New Roman" w:hAnsi="Times New Roman" w:cs="Times New Roman"/>
          <w:color w:val="A31515"/>
          <w:kern w:val="0"/>
          <w:sz w:val="19"/>
          <w:szCs w:val="19"/>
        </w:rPr>
        <w:t>"aco"</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 xml:space="preserve">, 0); </w:t>
      </w:r>
      <w:r w:rsidRPr="00562BB0">
        <w:rPr>
          <w:rFonts w:ascii="Times New Roman" w:hAnsi="Times New Roman" w:cs="Times New Roman"/>
          <w:color w:val="008000"/>
          <w:kern w:val="0"/>
          <w:sz w:val="19"/>
          <w:szCs w:val="19"/>
        </w:rPr>
        <w:t>//nullptr</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//AV_DICT_IGNORE_SUFFIX</w:t>
      </w:r>
      <w:r w:rsidRPr="00562BB0">
        <w:rPr>
          <w:rFonts w:ascii="Times New Roman" w:hAnsi="Times New Roman" w:cs="Times New Roman"/>
          <w:color w:val="008000"/>
          <w:kern w:val="0"/>
          <w:sz w:val="19"/>
          <w:szCs w:val="19"/>
        </w:rPr>
        <w:t>忽略后缀</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只要参数</w:t>
      </w:r>
      <w:r w:rsidRPr="00562BB0">
        <w:rPr>
          <w:rFonts w:ascii="Times New Roman" w:hAnsi="Times New Roman" w:cs="Times New Roman"/>
          <w:color w:val="008000"/>
          <w:kern w:val="0"/>
          <w:sz w:val="19"/>
          <w:szCs w:val="19"/>
        </w:rPr>
        <w:t>key</w:t>
      </w:r>
      <w:r w:rsidRPr="00562BB0">
        <w:rPr>
          <w:rFonts w:ascii="Times New Roman" w:hAnsi="Times New Roman" w:cs="Times New Roman"/>
          <w:color w:val="008000"/>
          <w:kern w:val="0"/>
          <w:sz w:val="19"/>
          <w:szCs w:val="19"/>
        </w:rPr>
        <w:t>是</w:t>
      </w:r>
      <w:r w:rsidRPr="00562BB0">
        <w:rPr>
          <w:rFonts w:ascii="Times New Roman" w:hAnsi="Times New Roman" w:cs="Times New Roman"/>
          <w:color w:val="008000"/>
          <w:kern w:val="0"/>
          <w:sz w:val="19"/>
          <w:szCs w:val="19"/>
        </w:rPr>
        <w:t>AVDictionary</w:t>
      </w:r>
      <w:r w:rsidRPr="00562BB0">
        <w:rPr>
          <w:rFonts w:ascii="Times New Roman" w:hAnsi="Times New Roman" w:cs="Times New Roman"/>
          <w:color w:val="008000"/>
          <w:kern w:val="0"/>
          <w:sz w:val="19"/>
          <w:szCs w:val="19"/>
        </w:rPr>
        <w:t>中某个</w:t>
      </w:r>
      <w:r w:rsidRPr="00562BB0">
        <w:rPr>
          <w:rFonts w:ascii="Times New Roman" w:hAnsi="Times New Roman" w:cs="Times New Roman"/>
          <w:color w:val="008000"/>
          <w:kern w:val="0"/>
          <w:sz w:val="19"/>
          <w:szCs w:val="19"/>
        </w:rPr>
        <w:t>entry</w:t>
      </w:r>
      <w:r w:rsidRPr="00562BB0">
        <w:rPr>
          <w:rFonts w:ascii="Times New Roman" w:hAnsi="Times New Roman" w:cs="Times New Roman"/>
          <w:color w:val="008000"/>
          <w:kern w:val="0"/>
          <w:sz w:val="19"/>
          <w:szCs w:val="19"/>
        </w:rPr>
        <w:t>的</w:t>
      </w:r>
      <w:r w:rsidRPr="00562BB0">
        <w:rPr>
          <w:rFonts w:ascii="Times New Roman" w:hAnsi="Times New Roman" w:cs="Times New Roman"/>
          <w:color w:val="008000"/>
          <w:kern w:val="0"/>
          <w:sz w:val="19"/>
          <w:szCs w:val="19"/>
        </w:rPr>
        <w:t>key</w:t>
      </w:r>
      <w:r w:rsidRPr="00562BB0">
        <w:rPr>
          <w:rFonts w:ascii="Times New Roman" w:hAnsi="Times New Roman" w:cs="Times New Roman"/>
          <w:color w:val="008000"/>
          <w:kern w:val="0"/>
          <w:sz w:val="19"/>
          <w:szCs w:val="19"/>
        </w:rPr>
        <w:t>的前缀，则匹配成功</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tar = av_dict_get(pdict,</w:t>
      </w:r>
      <w:r w:rsidRPr="00562BB0">
        <w:rPr>
          <w:rFonts w:ascii="Times New Roman" w:hAnsi="Times New Roman" w:cs="Times New Roman"/>
          <w:color w:val="A31515"/>
          <w:kern w:val="0"/>
          <w:sz w:val="19"/>
          <w:szCs w:val="19"/>
        </w:rPr>
        <w:t>"aco"</w:t>
      </w:r>
      <w:r w:rsidRPr="00562BB0">
        <w:rPr>
          <w:rFonts w:ascii="Times New Roman" w:hAnsi="Times New Roman" w:cs="Times New Roman"/>
          <w:color w:val="000000"/>
          <w:kern w:val="0"/>
          <w:sz w:val="19"/>
          <w:szCs w:val="19"/>
        </w:rPr>
        <w:t>,</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6F008A"/>
          <w:kern w:val="0"/>
          <w:sz w:val="19"/>
          <w:szCs w:val="19"/>
        </w:rPr>
        <w:t>AV_DICT_IGNORE_SUFFIX</w:t>
      </w:r>
      <w:r w:rsidRPr="00562BB0">
        <w:rPr>
          <w:rFonts w:ascii="Times New Roman" w:hAnsi="Times New Roman" w:cs="Times New Roman"/>
          <w:color w:val="000000"/>
          <w:kern w:val="0"/>
          <w:sz w:val="19"/>
          <w:szCs w:val="19"/>
        </w:rPr>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cout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tar-&gt;key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A31515"/>
          <w:kern w:val="0"/>
          <w:sz w:val="19"/>
          <w:szCs w:val="19"/>
        </w:rPr>
        <w:t>" "</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tar-&gt;value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endl; </w:t>
      </w:r>
      <w:r w:rsidRPr="00562BB0">
        <w:rPr>
          <w:rFonts w:ascii="Times New Roman" w:hAnsi="Times New Roman" w:cs="Times New Roman"/>
          <w:color w:val="008000"/>
          <w:kern w:val="0"/>
          <w:sz w:val="19"/>
          <w:szCs w:val="19"/>
        </w:rPr>
        <w:t>//acodec aac</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av_dict_set(&amp;pdict,</w:t>
      </w:r>
      <w:r w:rsidRPr="00562BB0">
        <w:rPr>
          <w:rFonts w:ascii="Times New Roman" w:hAnsi="Times New Roman" w:cs="Times New Roman"/>
          <w:color w:val="A31515"/>
          <w:kern w:val="0"/>
          <w:sz w:val="19"/>
          <w:szCs w:val="19"/>
        </w:rPr>
        <w:t>"fps"</w:t>
      </w:r>
      <w:r w:rsidRPr="00562BB0">
        <w:rPr>
          <w:rFonts w:ascii="Times New Roman" w:hAnsi="Times New Roman" w:cs="Times New Roman"/>
          <w:color w:val="000000"/>
          <w:kern w:val="0"/>
          <w:sz w:val="19"/>
          <w:szCs w:val="19"/>
        </w:rPr>
        <w:t>,</w:t>
      </w:r>
      <w:r w:rsidRPr="00562BB0">
        <w:rPr>
          <w:rFonts w:ascii="Times New Roman" w:hAnsi="Times New Roman" w:cs="Times New Roman"/>
          <w:color w:val="A31515"/>
          <w:kern w:val="0"/>
          <w:sz w:val="19"/>
          <w:szCs w:val="19"/>
        </w:rPr>
        <w:t>"60"</w:t>
      </w:r>
      <w:r w:rsidRPr="00562BB0">
        <w:rPr>
          <w:rFonts w:ascii="Times New Roman" w:hAnsi="Times New Roman" w:cs="Times New Roman"/>
          <w:color w:val="000000"/>
          <w:kern w:val="0"/>
          <w:sz w:val="19"/>
          <w:szCs w:val="19"/>
        </w:rPr>
        <w:t xml:space="preserve">,0);  </w:t>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可新增键值对，可修改原键值对</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2B91AF"/>
          <w:kern w:val="0"/>
          <w:sz w:val="19"/>
          <w:szCs w:val="19"/>
        </w:rPr>
        <w:t>AVDictionaryEntry</w:t>
      </w:r>
      <w:r w:rsidRPr="00562BB0">
        <w:rPr>
          <w:rFonts w:ascii="Times New Roman" w:hAnsi="Times New Roman" w:cs="Times New Roman"/>
          <w:color w:val="000000"/>
          <w:kern w:val="0"/>
          <w:sz w:val="19"/>
          <w:szCs w:val="19"/>
        </w:rPr>
        <w:t xml:space="preserve">* temp = </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00FF"/>
          <w:kern w:val="0"/>
          <w:sz w:val="19"/>
          <w:szCs w:val="19"/>
        </w:rPr>
        <w:t>while</w:t>
      </w:r>
      <w:r w:rsidRPr="00562BB0">
        <w:rPr>
          <w:rFonts w:ascii="Times New Roman" w:hAnsi="Times New Roman" w:cs="Times New Roman"/>
          <w:color w:val="000000"/>
          <w:kern w:val="0"/>
          <w:sz w:val="19"/>
          <w:szCs w:val="19"/>
        </w:rPr>
        <w:t xml:space="preserve"> (temp = av_dict_get(pdict, </w:t>
      </w:r>
      <w:r w:rsidRPr="00562BB0">
        <w:rPr>
          <w:rFonts w:ascii="Times New Roman" w:hAnsi="Times New Roman" w:cs="Times New Roman"/>
          <w:color w:val="A31515"/>
          <w:kern w:val="0"/>
          <w:sz w:val="19"/>
          <w:szCs w:val="19"/>
        </w:rPr>
        <w:t>""</w:t>
      </w:r>
      <w:r w:rsidRPr="00562BB0">
        <w:rPr>
          <w:rFonts w:ascii="Times New Roman" w:hAnsi="Times New Roman" w:cs="Times New Roman"/>
          <w:color w:val="000000"/>
          <w:kern w:val="0"/>
          <w:sz w:val="19"/>
          <w:szCs w:val="19"/>
        </w:rPr>
        <w:t xml:space="preserve">, temp, </w:t>
      </w:r>
      <w:r w:rsidRPr="00562BB0">
        <w:rPr>
          <w:rFonts w:ascii="Times New Roman" w:hAnsi="Times New Roman" w:cs="Times New Roman"/>
          <w:color w:val="6F008A"/>
          <w:kern w:val="0"/>
          <w:sz w:val="19"/>
          <w:szCs w:val="19"/>
        </w:rPr>
        <w:t>AV_DICT_IGNORE_SUFFIX</w:t>
      </w:r>
      <w:r w:rsidRPr="00562BB0">
        <w:rPr>
          <w:rFonts w:ascii="Times New Roman" w:hAnsi="Times New Roman" w:cs="Times New Roman"/>
          <w:color w:val="000000"/>
          <w:kern w:val="0"/>
          <w:sz w:val="19"/>
          <w:szCs w:val="19"/>
        </w:rPr>
        <w:t>))</w:t>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遍历</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0000"/>
          <w:kern w:val="0"/>
          <w:sz w:val="19"/>
          <w:szCs w:val="19"/>
        </w:rPr>
        <w:tab/>
        <w:t xml:space="preserve">cout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temp-&gt;key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A31515"/>
          <w:kern w:val="0"/>
          <w:sz w:val="19"/>
          <w:szCs w:val="19"/>
        </w:rPr>
        <w:t>" "</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temp-&gt;value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endl;</w:t>
      </w:r>
      <w:r w:rsidRPr="00562BB0">
        <w:rPr>
          <w:rFonts w:ascii="Times New Roman" w:hAnsi="Times New Roman" w:cs="Times New Roman"/>
          <w:color w:val="008000"/>
          <w:kern w:val="0"/>
          <w:sz w:val="19"/>
          <w:szCs w:val="19"/>
        </w:rPr>
        <w:t>//acodec aac vcodec h264 fps 60</w:t>
      </w:r>
    </w:p>
    <w:p w:rsidR="00545D8E" w:rsidRDefault="00545D8E" w:rsidP="00545D8E">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ab/>
        <w:t>}</w:t>
      </w:r>
    </w:p>
    <w:p w:rsidR="00E938A7" w:rsidRDefault="00E938A7" w:rsidP="00545D8E">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传递</w:t>
      </w:r>
      <w:r>
        <w:rPr>
          <w:rFonts w:ascii="Times New Roman" w:hAnsi="Times New Roman" w:cs="Times New Roman" w:hint="eastAsia"/>
          <w:color w:val="000000"/>
          <w:kern w:val="0"/>
          <w:sz w:val="19"/>
          <w:szCs w:val="19"/>
        </w:rPr>
        <w:t>nullptr</w:t>
      </w:r>
      <w:r>
        <w:rPr>
          <w:rFonts w:ascii="Times New Roman" w:hAnsi="Times New Roman" w:cs="Times New Roman" w:hint="eastAsia"/>
          <w:color w:val="000000"/>
          <w:kern w:val="0"/>
          <w:sz w:val="19"/>
          <w:szCs w:val="19"/>
        </w:rPr>
        <w:t>给</w:t>
      </w:r>
      <w:r w:rsidRPr="00E938A7">
        <w:rPr>
          <w:rFonts w:ascii="Times New Roman" w:hAnsi="Times New Roman" w:cs="Times New Roman"/>
          <w:color w:val="000000"/>
          <w:kern w:val="0"/>
          <w:sz w:val="19"/>
          <w:szCs w:val="19"/>
        </w:rPr>
        <w:t>av_dict_set</w:t>
      </w:r>
      <w:r>
        <w:rPr>
          <w:rFonts w:ascii="Times New Roman" w:hAnsi="Times New Roman" w:cs="Times New Roman" w:hint="eastAsia"/>
          <w:color w:val="000000"/>
          <w:kern w:val="0"/>
          <w:sz w:val="19"/>
          <w:szCs w:val="19"/>
        </w:rPr>
        <w:t>的第三个参数，则删除字典中现有的一个</w:t>
      </w:r>
      <w:r w:rsidRPr="00E938A7">
        <w:rPr>
          <w:rFonts w:ascii="Times New Roman" w:hAnsi="Times New Roman" w:cs="Times New Roman"/>
          <w:color w:val="000000"/>
          <w:kern w:val="0"/>
          <w:sz w:val="19"/>
          <w:szCs w:val="19"/>
        </w:rPr>
        <w:t>AVDictionaryEntry</w:t>
      </w:r>
    </w:p>
    <w:p w:rsidR="00E938A7" w:rsidRPr="00562BB0" w:rsidRDefault="00E938A7" w:rsidP="00545D8E">
      <w:pPr>
        <w:autoSpaceDE w:val="0"/>
        <w:autoSpaceDN w:val="0"/>
        <w:adjustRightInd w:val="0"/>
        <w:jc w:val="left"/>
        <w:rPr>
          <w:rFonts w:ascii="Times New Roman" w:hAnsi="Times New Roman" w:cs="Times New Roman"/>
          <w:color w:val="000000"/>
          <w:kern w:val="0"/>
          <w:sz w:val="19"/>
          <w:szCs w:val="19"/>
        </w:rPr>
      </w:pP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 xml:space="preserve">//ffmpeg </w:t>
      </w:r>
      <w:r w:rsidRPr="00562BB0">
        <w:rPr>
          <w:rFonts w:ascii="Times New Roman" w:hAnsi="Times New Roman" w:cs="Times New Roman"/>
          <w:color w:val="008000"/>
          <w:kern w:val="0"/>
          <w:sz w:val="19"/>
          <w:szCs w:val="19"/>
        </w:rPr>
        <w:t>中很多</w:t>
      </w:r>
      <w:r w:rsidRPr="00562BB0">
        <w:rPr>
          <w:rFonts w:ascii="Times New Roman" w:hAnsi="Times New Roman" w:cs="Times New Roman"/>
          <w:color w:val="008000"/>
          <w:kern w:val="0"/>
          <w:sz w:val="19"/>
          <w:szCs w:val="19"/>
        </w:rPr>
        <w:t xml:space="preserve"> API </w:t>
      </w:r>
      <w:r w:rsidRPr="00562BB0">
        <w:rPr>
          <w:rFonts w:ascii="Times New Roman" w:hAnsi="Times New Roman" w:cs="Times New Roman"/>
          <w:color w:val="008000"/>
          <w:kern w:val="0"/>
          <w:sz w:val="19"/>
          <w:szCs w:val="19"/>
        </w:rPr>
        <w:t>都是靠</w:t>
      </w:r>
      <w:r w:rsidRPr="00562BB0">
        <w:rPr>
          <w:rFonts w:ascii="Times New Roman" w:hAnsi="Times New Roman" w:cs="Times New Roman"/>
          <w:color w:val="008000"/>
          <w:kern w:val="0"/>
          <w:sz w:val="19"/>
          <w:szCs w:val="19"/>
        </w:rPr>
        <w:t xml:space="preserve"> AVDictionary </w:t>
      </w:r>
      <w:r w:rsidRPr="00562BB0">
        <w:rPr>
          <w:rFonts w:ascii="Times New Roman" w:hAnsi="Times New Roman" w:cs="Times New Roman"/>
          <w:color w:val="008000"/>
          <w:kern w:val="0"/>
          <w:sz w:val="19"/>
          <w:szCs w:val="19"/>
        </w:rPr>
        <w:t>来传递参数的，比如常用的：</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 xml:space="preserve">//int avformat_open_input(AVFormatContext **ps, const char *url, AVInputFormat *fmt, </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//AVDictionary **options);</w:t>
      </w:r>
      <w:r w:rsidRPr="00562BB0">
        <w:rPr>
          <w:rFonts w:ascii="Times New Roman" w:hAnsi="Times New Roman" w:cs="Times New Roman"/>
          <w:color w:val="008000"/>
          <w:kern w:val="0"/>
          <w:sz w:val="19"/>
          <w:szCs w:val="19"/>
        </w:rPr>
        <w:t>最后一个参数就是</w:t>
      </w:r>
      <w:r w:rsidRPr="00562BB0">
        <w:rPr>
          <w:rFonts w:ascii="Times New Roman" w:hAnsi="Times New Roman" w:cs="Times New Roman"/>
          <w:color w:val="008000"/>
          <w:kern w:val="0"/>
          <w:sz w:val="19"/>
          <w:szCs w:val="19"/>
        </w:rPr>
        <w:t xml:space="preserve"> AVDictionary</w:t>
      </w:r>
      <w:r w:rsidRPr="00562BB0">
        <w:rPr>
          <w:rFonts w:ascii="Times New Roman" w:hAnsi="Times New Roman" w:cs="Times New Roman"/>
          <w:color w:val="008000"/>
          <w:kern w:val="0"/>
          <w:sz w:val="19"/>
          <w:szCs w:val="19"/>
        </w:rPr>
        <w:t>，我们可以在打开码流前指</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lastRenderedPageBreak/>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定各种参数，比如：探测时间、超时时间、最大延时、支持的协议的白名单等等</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怎么知道</w:t>
      </w:r>
      <w:r w:rsidRPr="00562BB0">
        <w:rPr>
          <w:rFonts w:ascii="Times New Roman" w:hAnsi="Times New Roman" w:cs="Times New Roman"/>
          <w:color w:val="008000"/>
          <w:kern w:val="0"/>
          <w:sz w:val="19"/>
          <w:szCs w:val="19"/>
        </w:rPr>
        <w:t xml:space="preserve"> ffmpeg </w:t>
      </w:r>
      <w:r w:rsidRPr="00562BB0">
        <w:rPr>
          <w:rFonts w:ascii="Times New Roman" w:hAnsi="Times New Roman" w:cs="Times New Roman"/>
          <w:color w:val="008000"/>
          <w:kern w:val="0"/>
          <w:sz w:val="19"/>
          <w:szCs w:val="19"/>
        </w:rPr>
        <w:t>的这个</w:t>
      </w:r>
      <w:r w:rsidRPr="00562BB0">
        <w:rPr>
          <w:rFonts w:ascii="Times New Roman" w:hAnsi="Times New Roman" w:cs="Times New Roman"/>
          <w:color w:val="008000"/>
          <w:kern w:val="0"/>
          <w:sz w:val="19"/>
          <w:szCs w:val="19"/>
        </w:rPr>
        <w:t xml:space="preserve"> API </w:t>
      </w:r>
      <w:r w:rsidRPr="00562BB0">
        <w:rPr>
          <w:rFonts w:ascii="Times New Roman" w:hAnsi="Times New Roman" w:cs="Times New Roman"/>
          <w:color w:val="008000"/>
          <w:kern w:val="0"/>
          <w:sz w:val="19"/>
          <w:szCs w:val="19"/>
        </w:rPr>
        <w:t>支持哪些可配置的参数呢</w:t>
      </w:r>
      <w:r w:rsidRPr="00562BB0">
        <w:rPr>
          <w:rFonts w:ascii="Times New Roman" w:hAnsi="Times New Roman" w:cs="Times New Roman"/>
          <w:color w:val="008000"/>
          <w:kern w:val="0"/>
          <w:sz w:val="19"/>
          <w:szCs w:val="19"/>
        </w:rPr>
        <w:t xml:space="preserve"> </w:t>
      </w:r>
      <w:r w:rsidRPr="00562BB0">
        <w:rPr>
          <w:rFonts w:ascii="Times New Roman" w:hAnsi="Times New Roman" w:cs="Times New Roman"/>
          <w:color w:val="008000"/>
          <w:kern w:val="0"/>
          <w:sz w:val="19"/>
          <w:szCs w:val="19"/>
        </w:rPr>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我们可以查看</w:t>
      </w:r>
      <w:r w:rsidRPr="00562BB0">
        <w:rPr>
          <w:rFonts w:ascii="Times New Roman" w:hAnsi="Times New Roman" w:cs="Times New Roman"/>
          <w:color w:val="008000"/>
          <w:kern w:val="0"/>
          <w:sz w:val="19"/>
          <w:szCs w:val="19"/>
        </w:rPr>
        <w:t xml:space="preserve"> ffmpeg </w:t>
      </w:r>
      <w:r w:rsidRPr="00562BB0">
        <w:rPr>
          <w:rFonts w:ascii="Times New Roman" w:hAnsi="Times New Roman" w:cs="Times New Roman"/>
          <w:color w:val="008000"/>
          <w:kern w:val="0"/>
          <w:sz w:val="19"/>
          <w:szCs w:val="19"/>
        </w:rPr>
        <w:t>源码，比如</w:t>
      </w:r>
      <w:r w:rsidRPr="00562BB0">
        <w:rPr>
          <w:rFonts w:ascii="Times New Roman" w:hAnsi="Times New Roman" w:cs="Times New Roman"/>
          <w:color w:val="008000"/>
          <w:kern w:val="0"/>
          <w:sz w:val="19"/>
          <w:szCs w:val="19"/>
        </w:rPr>
        <w:t xml:space="preserve"> avformat_open_input </w:t>
      </w:r>
      <w:r w:rsidRPr="00562BB0">
        <w:rPr>
          <w:rFonts w:ascii="Times New Roman" w:hAnsi="Times New Roman" w:cs="Times New Roman"/>
          <w:color w:val="008000"/>
          <w:kern w:val="0"/>
          <w:sz w:val="19"/>
          <w:szCs w:val="19"/>
        </w:rPr>
        <w:t>是结构体</w:t>
      </w:r>
      <w:r w:rsidRPr="00562BB0">
        <w:rPr>
          <w:rFonts w:ascii="Times New Roman" w:hAnsi="Times New Roman" w:cs="Times New Roman"/>
          <w:color w:val="008000"/>
          <w:kern w:val="0"/>
          <w:sz w:val="19"/>
          <w:szCs w:val="19"/>
        </w:rPr>
        <w:t xml:space="preserve"> AVFormatContext </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提供的</w:t>
      </w:r>
      <w:r w:rsidRPr="00562BB0">
        <w:rPr>
          <w:rFonts w:ascii="Times New Roman" w:hAnsi="Times New Roman" w:cs="Times New Roman"/>
          <w:color w:val="008000"/>
          <w:kern w:val="0"/>
          <w:sz w:val="19"/>
          <w:szCs w:val="19"/>
        </w:rPr>
        <w:t xml:space="preserve"> API</w:t>
      </w:r>
      <w:r w:rsidRPr="00562BB0">
        <w:rPr>
          <w:rFonts w:ascii="Times New Roman" w:hAnsi="Times New Roman" w:cs="Times New Roman"/>
          <w:color w:val="008000"/>
          <w:kern w:val="0"/>
          <w:sz w:val="19"/>
          <w:szCs w:val="19"/>
        </w:rPr>
        <w:t>，在</w:t>
      </w:r>
      <w:r w:rsidRPr="00562BB0">
        <w:rPr>
          <w:rFonts w:ascii="Times New Roman" w:hAnsi="Times New Roman" w:cs="Times New Roman"/>
          <w:color w:val="008000"/>
          <w:kern w:val="0"/>
          <w:sz w:val="19"/>
          <w:szCs w:val="19"/>
        </w:rPr>
        <w:t xml:space="preserve"> libavformat / options_table.h </w:t>
      </w:r>
      <w:r w:rsidRPr="00562BB0">
        <w:rPr>
          <w:rFonts w:ascii="Times New Roman" w:hAnsi="Times New Roman" w:cs="Times New Roman"/>
          <w:color w:val="008000"/>
          <w:kern w:val="0"/>
          <w:sz w:val="19"/>
          <w:szCs w:val="19"/>
        </w:rPr>
        <w:t>中定义了</w:t>
      </w:r>
      <w:r w:rsidRPr="00562BB0">
        <w:rPr>
          <w:rFonts w:ascii="Times New Roman" w:hAnsi="Times New Roman" w:cs="Times New Roman"/>
          <w:color w:val="008000"/>
          <w:kern w:val="0"/>
          <w:sz w:val="19"/>
          <w:szCs w:val="19"/>
        </w:rPr>
        <w:t xml:space="preserve"> AVFormatContext </w:t>
      </w:r>
      <w:r w:rsidRPr="00562BB0">
        <w:rPr>
          <w:rFonts w:ascii="Times New Roman" w:hAnsi="Times New Roman" w:cs="Times New Roman"/>
          <w:color w:val="008000"/>
          <w:kern w:val="0"/>
          <w:sz w:val="19"/>
          <w:szCs w:val="19"/>
        </w:rPr>
        <w:t>所有支持</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的</w:t>
      </w:r>
      <w:r w:rsidRPr="00562BB0">
        <w:rPr>
          <w:rFonts w:ascii="Times New Roman" w:hAnsi="Times New Roman" w:cs="Times New Roman"/>
          <w:color w:val="008000"/>
          <w:kern w:val="0"/>
          <w:sz w:val="19"/>
          <w:szCs w:val="19"/>
        </w:rPr>
        <w:t xml:space="preserve">options </w:t>
      </w:r>
      <w:r w:rsidRPr="00562BB0">
        <w:rPr>
          <w:rFonts w:ascii="Times New Roman" w:hAnsi="Times New Roman" w:cs="Times New Roman"/>
          <w:color w:val="008000"/>
          <w:kern w:val="0"/>
          <w:sz w:val="19"/>
          <w:szCs w:val="19"/>
        </w:rPr>
        <w:t>选项</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2B91AF"/>
          <w:kern w:val="0"/>
          <w:sz w:val="19"/>
          <w:szCs w:val="19"/>
        </w:rPr>
        <w:t>AVFormatContext</w:t>
      </w:r>
      <w:r w:rsidRPr="00562BB0">
        <w:rPr>
          <w:rFonts w:ascii="Times New Roman" w:hAnsi="Times New Roman" w:cs="Times New Roman"/>
          <w:color w:val="000000"/>
          <w:kern w:val="0"/>
          <w:sz w:val="19"/>
          <w:szCs w:val="19"/>
        </w:rPr>
        <w:t>* pfmtctx = avformat_alloc_context();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00FF"/>
          <w:kern w:val="0"/>
          <w:sz w:val="19"/>
          <w:szCs w:val="19"/>
        </w:rPr>
        <w:t>const</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00FF"/>
          <w:kern w:val="0"/>
          <w:sz w:val="19"/>
          <w:szCs w:val="19"/>
        </w:rPr>
        <w:t>char</w:t>
      </w:r>
      <w:r w:rsidRPr="00562BB0">
        <w:rPr>
          <w:rFonts w:ascii="Times New Roman" w:hAnsi="Times New Roman" w:cs="Times New Roman"/>
          <w:color w:val="000000"/>
          <w:kern w:val="0"/>
          <w:sz w:val="19"/>
          <w:szCs w:val="19"/>
        </w:rPr>
        <w:t xml:space="preserve">* url = </w:t>
      </w:r>
      <w:r w:rsidRPr="00562BB0">
        <w:rPr>
          <w:rFonts w:ascii="Times New Roman" w:hAnsi="Times New Roman" w:cs="Times New Roman"/>
          <w:color w:val="A31515"/>
          <w:kern w:val="0"/>
          <w:sz w:val="19"/>
          <w:szCs w:val="19"/>
        </w:rPr>
        <w:t>"</w:t>
      </w:r>
      <w:r w:rsidRPr="00562BB0">
        <w:rPr>
          <w:rFonts w:ascii="Times New Roman" w:hAnsi="Times New Roman" w:cs="Times New Roman"/>
          <w:color w:val="A31515"/>
          <w:kern w:val="0"/>
          <w:sz w:val="19"/>
          <w:szCs w:val="19"/>
        </w:rPr>
        <w:t>焰灵姬</w:t>
      </w:r>
      <w:r w:rsidRPr="00562BB0">
        <w:rPr>
          <w:rFonts w:ascii="Times New Roman" w:hAnsi="Times New Roman" w:cs="Times New Roman"/>
          <w:color w:val="A31515"/>
          <w:kern w:val="0"/>
          <w:sz w:val="19"/>
          <w:szCs w:val="19"/>
        </w:rPr>
        <w:t>_178s_640x360.mp4"</w:t>
      </w:r>
      <w:r w:rsidRPr="00562BB0">
        <w:rPr>
          <w:rFonts w:ascii="Times New Roman" w:hAnsi="Times New Roman" w:cs="Times New Roman"/>
          <w:color w:val="000000"/>
          <w:kern w:val="0"/>
          <w:sz w:val="19"/>
          <w:szCs w:val="19"/>
        </w:rPr>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2B91AF"/>
          <w:kern w:val="0"/>
          <w:sz w:val="19"/>
          <w:szCs w:val="19"/>
        </w:rPr>
        <w:t>AVDictionary</w:t>
      </w:r>
      <w:r w:rsidRPr="00562BB0">
        <w:rPr>
          <w:rFonts w:ascii="Times New Roman" w:hAnsi="Times New Roman" w:cs="Times New Roman"/>
          <w:color w:val="000000"/>
          <w:kern w:val="0"/>
          <w:sz w:val="19"/>
          <w:szCs w:val="19"/>
        </w:rPr>
        <w:t xml:space="preserve">* options = </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av_dict_set(&amp;options, </w:t>
      </w:r>
      <w:r w:rsidRPr="00562BB0">
        <w:rPr>
          <w:rFonts w:ascii="Times New Roman" w:hAnsi="Times New Roman" w:cs="Times New Roman"/>
          <w:color w:val="A31515"/>
          <w:kern w:val="0"/>
          <w:sz w:val="19"/>
          <w:szCs w:val="19"/>
        </w:rPr>
        <w:t>"max_delay"</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A31515"/>
          <w:kern w:val="0"/>
          <w:sz w:val="19"/>
          <w:szCs w:val="19"/>
        </w:rPr>
        <w:t>"5000000"</w:t>
      </w:r>
      <w:r w:rsidRPr="00562BB0">
        <w:rPr>
          <w:rFonts w:ascii="Times New Roman" w:hAnsi="Times New Roman" w:cs="Times New Roman"/>
          <w:color w:val="000000"/>
          <w:kern w:val="0"/>
          <w:sz w:val="19"/>
          <w:szCs w:val="19"/>
        </w:rPr>
        <w:t>, 0);</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av_dict_set(&amp;options, </w:t>
      </w:r>
      <w:r w:rsidRPr="00562BB0">
        <w:rPr>
          <w:rFonts w:ascii="Times New Roman" w:hAnsi="Times New Roman" w:cs="Times New Roman"/>
          <w:color w:val="A31515"/>
          <w:kern w:val="0"/>
          <w:sz w:val="19"/>
          <w:szCs w:val="19"/>
        </w:rPr>
        <w:t>"probesize"</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A31515"/>
          <w:kern w:val="0"/>
          <w:sz w:val="19"/>
          <w:szCs w:val="19"/>
        </w:rPr>
        <w:t>"4096"</w:t>
      </w:r>
      <w:r w:rsidRPr="00562BB0">
        <w:rPr>
          <w:rFonts w:ascii="Times New Roman" w:hAnsi="Times New Roman" w:cs="Times New Roman"/>
          <w:color w:val="000000"/>
          <w:kern w:val="0"/>
          <w:sz w:val="19"/>
          <w:szCs w:val="19"/>
        </w:rPr>
        <w:t>, 0);</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av_dict_set(&amp;options, </w:t>
      </w:r>
      <w:r w:rsidRPr="00562BB0">
        <w:rPr>
          <w:rFonts w:ascii="Times New Roman" w:hAnsi="Times New Roman" w:cs="Times New Roman"/>
          <w:color w:val="A31515"/>
          <w:kern w:val="0"/>
          <w:sz w:val="19"/>
          <w:szCs w:val="19"/>
        </w:rPr>
        <w:t>"age"</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A31515"/>
          <w:kern w:val="0"/>
          <w:sz w:val="19"/>
          <w:szCs w:val="19"/>
        </w:rPr>
        <w:t>"23"</w:t>
      </w:r>
      <w:r w:rsidRPr="00562BB0">
        <w:rPr>
          <w:rFonts w:ascii="Times New Roman" w:hAnsi="Times New Roman" w:cs="Times New Roman"/>
          <w:color w:val="000000"/>
          <w:kern w:val="0"/>
          <w:sz w:val="19"/>
          <w:szCs w:val="19"/>
        </w:rPr>
        <w:t>, 0);</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00FF"/>
          <w:kern w:val="0"/>
          <w:sz w:val="19"/>
          <w:szCs w:val="19"/>
        </w:rPr>
        <w:t>if</w:t>
      </w:r>
      <w:r w:rsidRPr="00562BB0">
        <w:rPr>
          <w:rFonts w:ascii="Times New Roman" w:hAnsi="Times New Roman" w:cs="Times New Roman"/>
          <w:color w:val="000000"/>
          <w:kern w:val="0"/>
          <w:sz w:val="19"/>
          <w:szCs w:val="19"/>
        </w:rPr>
        <w:t xml:space="preserve"> (avformat_open_input(&amp;pfmtctx, url, </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 &amp;options) &lt; 0)</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0000"/>
          <w:kern w:val="0"/>
          <w:sz w:val="19"/>
          <w:szCs w:val="19"/>
        </w:rPr>
        <w:tab/>
        <w:t xml:space="preserve">cout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A31515"/>
          <w:kern w:val="0"/>
          <w:sz w:val="19"/>
          <w:szCs w:val="19"/>
        </w:rPr>
        <w:t>"avformat_open_input "</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url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A31515"/>
          <w:kern w:val="0"/>
          <w:sz w:val="19"/>
          <w:szCs w:val="19"/>
        </w:rPr>
        <w:t>" failed"</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endl;</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0000"/>
          <w:kern w:val="0"/>
          <w:sz w:val="19"/>
          <w:szCs w:val="19"/>
        </w:rPr>
        <w:tab/>
      </w:r>
      <w:r w:rsidRPr="00562BB0">
        <w:rPr>
          <w:rFonts w:ascii="Times New Roman" w:hAnsi="Times New Roman" w:cs="Times New Roman"/>
          <w:color w:val="0000FF"/>
          <w:kern w:val="0"/>
          <w:sz w:val="19"/>
          <w:szCs w:val="19"/>
        </w:rPr>
        <w:t>goto</w:t>
      </w:r>
      <w:r w:rsidRPr="00562BB0">
        <w:rPr>
          <w:rFonts w:ascii="Times New Roman" w:hAnsi="Times New Roman" w:cs="Times New Roman"/>
          <w:color w:val="000000"/>
          <w:kern w:val="0"/>
          <w:sz w:val="19"/>
          <w:szCs w:val="19"/>
        </w:rPr>
        <w:t xml:space="preserve"> fail;</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参数</w:t>
      </w:r>
      <w:r w:rsidRPr="00562BB0">
        <w:rPr>
          <w:rFonts w:ascii="Times New Roman" w:hAnsi="Times New Roman" w:cs="Times New Roman"/>
          <w:color w:val="008000"/>
          <w:kern w:val="0"/>
          <w:sz w:val="19"/>
          <w:szCs w:val="19"/>
        </w:rPr>
        <w:t>options</w:t>
      </w:r>
      <w:r w:rsidRPr="00562BB0">
        <w:rPr>
          <w:rFonts w:ascii="Times New Roman" w:hAnsi="Times New Roman" w:cs="Times New Roman"/>
          <w:color w:val="008000"/>
          <w:kern w:val="0"/>
          <w:sz w:val="19"/>
          <w:szCs w:val="19"/>
        </w:rPr>
        <w:t>里的值将被赋给</w:t>
      </w:r>
      <w:r w:rsidRPr="00562BB0">
        <w:rPr>
          <w:rFonts w:ascii="Times New Roman" w:hAnsi="Times New Roman" w:cs="Times New Roman"/>
          <w:color w:val="008000"/>
          <w:kern w:val="0"/>
          <w:sz w:val="19"/>
          <w:szCs w:val="19"/>
        </w:rPr>
        <w:t>AVFormatContext</w:t>
      </w:r>
      <w:r w:rsidRPr="00562BB0">
        <w:rPr>
          <w:rFonts w:ascii="Times New Roman" w:hAnsi="Times New Roman" w:cs="Times New Roman"/>
          <w:color w:val="008000"/>
          <w:kern w:val="0"/>
          <w:sz w:val="19"/>
          <w:szCs w:val="19"/>
        </w:rPr>
        <w:t>的对应成员</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//pfmtctx-&gt;max_delay=5000000, pfmtctx-&gt;probesize=4096</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返回时，此参数将被销毁并替换为包含未找到的选项的</w:t>
      </w:r>
      <w:r w:rsidRPr="00562BB0">
        <w:rPr>
          <w:rFonts w:ascii="Times New Roman" w:hAnsi="Times New Roman" w:cs="Times New Roman"/>
          <w:color w:val="008000"/>
          <w:kern w:val="0"/>
          <w:sz w:val="19"/>
          <w:szCs w:val="19"/>
        </w:rPr>
        <w:t>dict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因为</w:t>
      </w:r>
      <w:r w:rsidRPr="00562BB0">
        <w:rPr>
          <w:rFonts w:ascii="Times New Roman" w:hAnsi="Times New Roman" w:cs="Times New Roman"/>
          <w:color w:val="008000"/>
          <w:kern w:val="0"/>
          <w:sz w:val="19"/>
          <w:szCs w:val="19"/>
        </w:rPr>
        <w:t>AVFormatContext</w:t>
      </w:r>
      <w:r w:rsidRPr="00562BB0">
        <w:rPr>
          <w:rFonts w:ascii="Times New Roman" w:hAnsi="Times New Roman" w:cs="Times New Roman"/>
          <w:color w:val="008000"/>
          <w:kern w:val="0"/>
          <w:sz w:val="19"/>
          <w:szCs w:val="19"/>
        </w:rPr>
        <w:t>有</w:t>
      </w:r>
      <w:r w:rsidRPr="00562BB0">
        <w:rPr>
          <w:rFonts w:ascii="Times New Roman" w:hAnsi="Times New Roman" w:cs="Times New Roman"/>
          <w:color w:val="008000"/>
          <w:kern w:val="0"/>
          <w:sz w:val="19"/>
          <w:szCs w:val="19"/>
        </w:rPr>
        <w:t>max_delay</w:t>
      </w:r>
      <w:r w:rsidRPr="00562BB0">
        <w:rPr>
          <w:rFonts w:ascii="Times New Roman" w:hAnsi="Times New Roman" w:cs="Times New Roman"/>
          <w:color w:val="008000"/>
          <w:kern w:val="0"/>
          <w:sz w:val="19"/>
          <w:szCs w:val="19"/>
        </w:rPr>
        <w:t>和</w:t>
      </w:r>
      <w:r w:rsidRPr="00562BB0">
        <w:rPr>
          <w:rFonts w:ascii="Times New Roman" w:hAnsi="Times New Roman" w:cs="Times New Roman"/>
          <w:color w:val="008000"/>
          <w:kern w:val="0"/>
          <w:sz w:val="19"/>
          <w:szCs w:val="19"/>
        </w:rPr>
        <w:t>probesize</w:t>
      </w:r>
      <w:r w:rsidRPr="00562BB0">
        <w:rPr>
          <w:rFonts w:ascii="Times New Roman" w:hAnsi="Times New Roman" w:cs="Times New Roman"/>
          <w:color w:val="008000"/>
          <w:kern w:val="0"/>
          <w:sz w:val="19"/>
          <w:szCs w:val="19"/>
        </w:rPr>
        <w:t>成员，没有</w:t>
      </w:r>
      <w:r w:rsidRPr="00562BB0">
        <w:rPr>
          <w:rFonts w:ascii="Times New Roman" w:hAnsi="Times New Roman" w:cs="Times New Roman"/>
          <w:color w:val="008000"/>
          <w:kern w:val="0"/>
          <w:sz w:val="19"/>
          <w:szCs w:val="19"/>
        </w:rPr>
        <w:t>age</w:t>
      </w:r>
      <w:r w:rsidRPr="00562BB0">
        <w:rPr>
          <w:rFonts w:ascii="Times New Roman" w:hAnsi="Times New Roman" w:cs="Times New Roman"/>
          <w:color w:val="008000"/>
          <w:kern w:val="0"/>
          <w:sz w:val="19"/>
          <w:szCs w:val="19"/>
        </w:rPr>
        <w:t>成员</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因此函数返回后，</w:t>
      </w:r>
      <w:r w:rsidRPr="00562BB0">
        <w:rPr>
          <w:rFonts w:ascii="Times New Roman" w:hAnsi="Times New Roman" w:cs="Times New Roman"/>
          <w:color w:val="008000"/>
          <w:kern w:val="0"/>
          <w:sz w:val="19"/>
          <w:szCs w:val="19"/>
        </w:rPr>
        <w:t>options</w:t>
      </w:r>
      <w:r w:rsidRPr="00562BB0">
        <w:rPr>
          <w:rFonts w:ascii="Times New Roman" w:hAnsi="Times New Roman" w:cs="Times New Roman"/>
          <w:color w:val="008000"/>
          <w:kern w:val="0"/>
          <w:sz w:val="19"/>
          <w:szCs w:val="19"/>
        </w:rPr>
        <w:t>为空</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cout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av_dict_get(options, </w:t>
      </w:r>
      <w:r w:rsidRPr="00562BB0">
        <w:rPr>
          <w:rFonts w:ascii="Times New Roman" w:hAnsi="Times New Roman" w:cs="Times New Roman"/>
          <w:color w:val="A31515"/>
          <w:kern w:val="0"/>
          <w:sz w:val="19"/>
          <w:szCs w:val="19"/>
        </w:rPr>
        <w:t>"max_delay"</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 xml:space="preserve">, 0)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endl; </w:t>
      </w:r>
      <w:r w:rsidRPr="00562BB0">
        <w:rPr>
          <w:rFonts w:ascii="Times New Roman" w:hAnsi="Times New Roman" w:cs="Times New Roman"/>
          <w:color w:val="008000"/>
          <w:kern w:val="0"/>
          <w:sz w:val="19"/>
          <w:szCs w:val="19"/>
        </w:rPr>
        <w:t>//0</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cout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av_dict_get(options, </w:t>
      </w:r>
      <w:r w:rsidRPr="00562BB0">
        <w:rPr>
          <w:rFonts w:ascii="Times New Roman" w:hAnsi="Times New Roman" w:cs="Times New Roman"/>
          <w:color w:val="A31515"/>
          <w:kern w:val="0"/>
          <w:sz w:val="19"/>
          <w:szCs w:val="19"/>
        </w:rPr>
        <w:t>"probesize"</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 xml:space="preserve">, 0)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endl; </w:t>
      </w:r>
      <w:r w:rsidRPr="00562BB0">
        <w:rPr>
          <w:rFonts w:ascii="Times New Roman" w:hAnsi="Times New Roman" w:cs="Times New Roman"/>
          <w:color w:val="008000"/>
          <w:kern w:val="0"/>
          <w:sz w:val="19"/>
          <w:szCs w:val="19"/>
        </w:rPr>
        <w:t>//0</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cout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av_dict_get(options, </w:t>
      </w:r>
      <w:r w:rsidRPr="00562BB0">
        <w:rPr>
          <w:rFonts w:ascii="Times New Roman" w:hAnsi="Times New Roman" w:cs="Times New Roman"/>
          <w:color w:val="A31515"/>
          <w:kern w:val="0"/>
          <w:sz w:val="19"/>
          <w:szCs w:val="19"/>
        </w:rPr>
        <w:t>"age"</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 xml:space="preserve">, 0)-&gt;value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endl; </w:t>
      </w:r>
      <w:r w:rsidRPr="00562BB0">
        <w:rPr>
          <w:rFonts w:ascii="Times New Roman" w:hAnsi="Times New Roman" w:cs="Times New Roman"/>
          <w:color w:val="008000"/>
          <w:kern w:val="0"/>
          <w:sz w:val="19"/>
          <w:szCs w:val="19"/>
        </w:rPr>
        <w:t>//23</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fail:</w:t>
      </w:r>
    </w:p>
    <w:p w:rsidR="00545D8E"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avformat_close_input(&amp;pfmtctx);</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av_dict_free(&amp;pdict);</w:t>
      </w:r>
    </w:p>
    <w:p w:rsidR="00545D8E" w:rsidRDefault="00545D8E" w:rsidP="00545D8E">
      <w:pPr>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w:t>
      </w:r>
    </w:p>
    <w:p w:rsidR="00545D8E" w:rsidRDefault="00545D8E" w:rsidP="00545D8E">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color w:val="000000" w:themeColor="text1"/>
        </w:rPr>
      </w:pPr>
      <w:r w:rsidRPr="00AB0BD1">
        <w:rPr>
          <w:rFonts w:ascii="Times New Roman" w:eastAsiaTheme="minorEastAsia" w:hAnsi="Times New Roman" w:cs="Times New Roman" w:hint="eastAsia"/>
          <w:b/>
          <w:bCs/>
          <w:color w:val="000000" w:themeColor="text1"/>
        </w:rPr>
        <w:t>提取码流</w:t>
      </w:r>
      <w:r>
        <w:rPr>
          <w:rFonts w:ascii="Times New Roman" w:eastAsiaTheme="minorEastAsia" w:hAnsi="Times New Roman" w:cs="Times New Roman" w:hint="eastAsia"/>
          <w:b/>
          <w:bCs/>
          <w:color w:val="000000" w:themeColor="text1"/>
        </w:rPr>
        <w:t>信息</w:t>
      </w:r>
    </w:p>
    <w:p w:rsidR="002B7898" w:rsidRPr="002B7898" w:rsidRDefault="002B7898" w:rsidP="002B7898">
      <w:pPr>
        <w:rPr>
          <w:rFonts w:ascii="Times New Roman" w:hAnsi="Times New Roman" w:cs="Times New Roman"/>
        </w:rPr>
      </w:pPr>
      <w:r w:rsidRPr="002B7898">
        <w:rPr>
          <w:rFonts w:ascii="Times New Roman" w:hAnsi="Times New Roman" w:cs="Times New Roman" w:hint="eastAsia"/>
        </w:rPr>
        <w:t>从</w:t>
      </w:r>
      <w:r w:rsidRPr="002B7898">
        <w:rPr>
          <w:rFonts w:ascii="Times New Roman" w:hAnsi="Times New Roman" w:cs="Times New Roman" w:hint="eastAsia"/>
        </w:rPr>
        <w:t>A</w:t>
      </w:r>
      <w:r w:rsidRPr="002B7898">
        <w:rPr>
          <w:rFonts w:ascii="Times New Roman" w:hAnsi="Times New Roman" w:cs="Times New Roman"/>
        </w:rPr>
        <w:t>VF</w:t>
      </w:r>
      <w:r w:rsidRPr="002B7898">
        <w:rPr>
          <w:rFonts w:ascii="Times New Roman" w:hAnsi="Times New Roman" w:cs="Times New Roman" w:hint="eastAsia"/>
        </w:rPr>
        <w:t>ormat</w:t>
      </w:r>
      <w:r w:rsidRPr="002B7898">
        <w:rPr>
          <w:rFonts w:ascii="Times New Roman" w:hAnsi="Times New Roman" w:cs="Times New Roman"/>
        </w:rPr>
        <w:t>C</w:t>
      </w:r>
      <w:r w:rsidRPr="002B7898">
        <w:rPr>
          <w:rFonts w:ascii="Times New Roman" w:hAnsi="Times New Roman" w:cs="Times New Roman" w:hint="eastAsia"/>
        </w:rPr>
        <w:t>ontext</w:t>
      </w:r>
      <w:r w:rsidRPr="002B7898">
        <w:rPr>
          <w:rFonts w:ascii="Times New Roman" w:hAnsi="Times New Roman" w:cs="Times New Roman" w:hint="eastAsia"/>
        </w:rPr>
        <w:t>、</w:t>
      </w:r>
      <w:r w:rsidRPr="002B7898">
        <w:rPr>
          <w:rFonts w:ascii="Times New Roman" w:hAnsi="Times New Roman" w:cs="Times New Roman" w:hint="eastAsia"/>
        </w:rPr>
        <w:t>A</w:t>
      </w:r>
      <w:r w:rsidRPr="002B7898">
        <w:rPr>
          <w:rFonts w:ascii="Times New Roman" w:hAnsi="Times New Roman" w:cs="Times New Roman"/>
        </w:rPr>
        <w:t>VS</w:t>
      </w:r>
      <w:r w:rsidRPr="002B7898">
        <w:rPr>
          <w:rFonts w:ascii="Times New Roman" w:hAnsi="Times New Roman" w:cs="Times New Roman" w:hint="eastAsia"/>
        </w:rPr>
        <w:t>tream</w:t>
      </w:r>
      <w:r w:rsidRPr="002B7898">
        <w:rPr>
          <w:rFonts w:ascii="Times New Roman" w:hAnsi="Times New Roman" w:cs="Times New Roman" w:hint="eastAsia"/>
        </w:rPr>
        <w:t>、</w:t>
      </w:r>
      <w:r w:rsidRPr="002B7898">
        <w:rPr>
          <w:rFonts w:ascii="Times New Roman" w:hAnsi="Times New Roman" w:cs="Times New Roman" w:hint="eastAsia"/>
        </w:rPr>
        <w:t>A</w:t>
      </w:r>
      <w:r w:rsidRPr="002B7898">
        <w:rPr>
          <w:rFonts w:ascii="Times New Roman" w:hAnsi="Times New Roman" w:cs="Times New Roman"/>
        </w:rPr>
        <w:t>VC</w:t>
      </w:r>
      <w:r w:rsidRPr="002B7898">
        <w:rPr>
          <w:rFonts w:ascii="Times New Roman" w:hAnsi="Times New Roman" w:cs="Times New Roman" w:hint="eastAsia"/>
        </w:rPr>
        <w:t>odec</w:t>
      </w:r>
      <w:r w:rsidRPr="002B7898">
        <w:rPr>
          <w:rFonts w:ascii="Times New Roman" w:hAnsi="Times New Roman" w:cs="Times New Roman"/>
        </w:rPr>
        <w:t>C</w:t>
      </w:r>
      <w:r w:rsidRPr="002B7898">
        <w:rPr>
          <w:rFonts w:ascii="Times New Roman" w:hAnsi="Times New Roman" w:cs="Times New Roman" w:hint="eastAsia"/>
        </w:rPr>
        <w:t>ontext</w:t>
      </w:r>
      <w:r w:rsidRPr="002B7898">
        <w:rPr>
          <w:rFonts w:ascii="Times New Roman" w:hAnsi="Times New Roman" w:cs="Times New Roman" w:hint="eastAsia"/>
        </w:rPr>
        <w:t>提取码流信息</w:t>
      </w:r>
    </w:p>
    <w:p w:rsidR="00545D8E" w:rsidRDefault="00545D8E" w:rsidP="00545D8E">
      <w:pPr>
        <w:rPr>
          <w:rFonts w:ascii="Times New Roman" w:hAnsi="Times New Roman" w:cs="Times New Roman"/>
        </w:rPr>
      </w:pPr>
      <w:r w:rsidRPr="00AB0BD1">
        <w:rPr>
          <w:rFonts w:ascii="Times New Roman" w:hAnsi="Times New Roman" w:cs="Times New Roman"/>
        </w:rPr>
        <w:t xml:space="preserve">AVFormatContext </w:t>
      </w:r>
      <w:r>
        <w:rPr>
          <w:rFonts w:ascii="Times New Roman" w:hAnsi="Times New Roman" w:cs="Times New Roman" w:hint="eastAsia"/>
        </w:rPr>
        <w:t>结构体</w:t>
      </w:r>
      <w:r w:rsidRPr="00AB0BD1">
        <w:rPr>
          <w:rFonts w:ascii="Times New Roman" w:hAnsi="Times New Roman" w:cs="Times New Roman"/>
        </w:rPr>
        <w:t>跟媒体信息有关的成员变量</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i/>
          <w:iCs/>
          <w:color w:val="66D9EF"/>
          <w:kern w:val="0"/>
          <w:szCs w:val="21"/>
        </w:rPr>
        <w:t>struct</w:t>
      </w:r>
      <w:r w:rsidRPr="006B4F3A">
        <w:rPr>
          <w:rFonts w:asciiTheme="minorEastAsia" w:hAnsiTheme="minorEastAsia" w:cs="Times New Roman"/>
          <w:color w:val="F8F8F2"/>
          <w:kern w:val="0"/>
          <w:szCs w:val="21"/>
        </w:rPr>
        <w:t xml:space="preserve"> </w:t>
      </w:r>
      <w:r w:rsidRPr="006B4F3A">
        <w:rPr>
          <w:rFonts w:asciiTheme="minorEastAsia" w:hAnsiTheme="minorEastAsia" w:cs="Times New Roman"/>
          <w:color w:val="A6E22E"/>
          <w:kern w:val="0"/>
          <w:szCs w:val="21"/>
          <w:u w:val="single"/>
        </w:rPr>
        <w:t>AVFormatContext</w:t>
      </w:r>
      <w:r w:rsidRPr="006B4F3A">
        <w:rPr>
          <w:rFonts w:asciiTheme="minorEastAsia" w:hAnsiTheme="minorEastAsia" w:cs="Times New Roman"/>
          <w:color w:val="F8F8F2"/>
          <w:kern w:val="0"/>
          <w:szCs w:val="21"/>
        </w:rPr>
        <w:t xml:space="preserve"> </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 xml:space="preserve">    AVInputFormat </w:t>
      </w:r>
      <w:r w:rsidRPr="006B4F3A">
        <w:rPr>
          <w:rFonts w:asciiTheme="minorEastAsia" w:hAnsiTheme="minorEastAsia" w:cs="Times New Roman"/>
          <w:color w:val="F92672"/>
          <w:kern w:val="0"/>
          <w:szCs w:val="21"/>
        </w:rPr>
        <w:t>*</w:t>
      </w:r>
      <w:r w:rsidRPr="006B4F3A">
        <w:rPr>
          <w:rFonts w:asciiTheme="minorEastAsia" w:hAnsiTheme="minorEastAsia" w:cs="Times New Roman"/>
          <w:color w:val="F8F8F2"/>
          <w:kern w:val="0"/>
          <w:szCs w:val="21"/>
        </w:rPr>
        <w:t xml:space="preserve">iformat; </w:t>
      </w:r>
      <w:r w:rsidRPr="006B4F3A">
        <w:rPr>
          <w:rFonts w:asciiTheme="minorEastAsia" w:hAnsiTheme="minorEastAsia" w:cs="Times New Roman"/>
          <w:color w:val="1FD66B"/>
          <w:kern w:val="0"/>
          <w:szCs w:val="21"/>
        </w:rPr>
        <w:t>//Demuxing only, set by avformat_open_input()</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 xml:space="preserve">    AVOutputFormat </w:t>
      </w:r>
      <w:r w:rsidRPr="006B4F3A">
        <w:rPr>
          <w:rFonts w:asciiTheme="minorEastAsia" w:hAnsiTheme="minorEastAsia" w:cs="Times New Roman"/>
          <w:color w:val="F92672"/>
          <w:kern w:val="0"/>
          <w:szCs w:val="21"/>
        </w:rPr>
        <w:t>*</w:t>
      </w:r>
      <w:r w:rsidRPr="006B4F3A">
        <w:rPr>
          <w:rFonts w:asciiTheme="minorEastAsia" w:hAnsiTheme="minorEastAsia" w:cs="Times New Roman"/>
          <w:color w:val="F8F8F2"/>
          <w:kern w:val="0"/>
          <w:szCs w:val="21"/>
        </w:rPr>
        <w:t>oformat;</w:t>
      </w:r>
      <w:r w:rsidRPr="006B4F3A">
        <w:rPr>
          <w:rFonts w:asciiTheme="minorEastAsia" w:hAnsiTheme="minorEastAsia" w:cs="Times New Roman"/>
          <w:color w:val="1FD66B"/>
          <w:kern w:val="0"/>
          <w:szCs w:val="21"/>
        </w:rPr>
        <w:t>//Muxing only, must be mannualy set before avformat_write_header()</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 xml:space="preserve">    </w:t>
      </w:r>
      <w:r w:rsidRPr="006B4F3A">
        <w:rPr>
          <w:rFonts w:asciiTheme="minorEastAsia" w:hAnsiTheme="minorEastAsia" w:cs="Times New Roman"/>
          <w:i/>
          <w:iCs/>
          <w:color w:val="66D9EF"/>
          <w:kern w:val="0"/>
          <w:szCs w:val="21"/>
        </w:rPr>
        <w:t>unsigned</w:t>
      </w:r>
      <w:r w:rsidRPr="006B4F3A">
        <w:rPr>
          <w:rFonts w:asciiTheme="minorEastAsia" w:hAnsiTheme="minorEastAsia" w:cs="Times New Roman"/>
          <w:color w:val="F8F8F2"/>
          <w:kern w:val="0"/>
          <w:szCs w:val="21"/>
        </w:rPr>
        <w:t xml:space="preserve"> </w:t>
      </w:r>
      <w:r w:rsidRPr="006B4F3A">
        <w:rPr>
          <w:rFonts w:asciiTheme="minorEastAsia" w:hAnsiTheme="minorEastAsia" w:cs="Times New Roman"/>
          <w:i/>
          <w:iCs/>
          <w:color w:val="66D9EF"/>
          <w:kern w:val="0"/>
          <w:szCs w:val="21"/>
        </w:rPr>
        <w:t>int</w:t>
      </w:r>
      <w:r w:rsidRPr="006B4F3A">
        <w:rPr>
          <w:rFonts w:asciiTheme="minorEastAsia" w:hAnsiTheme="minorEastAsia" w:cs="Times New Roman"/>
          <w:color w:val="F8F8F2"/>
          <w:kern w:val="0"/>
          <w:szCs w:val="21"/>
        </w:rPr>
        <w:t xml:space="preserve"> nb_streams;</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 xml:space="preserve">    AVStream </w:t>
      </w:r>
      <w:r w:rsidRPr="006B4F3A">
        <w:rPr>
          <w:rFonts w:asciiTheme="minorEastAsia" w:hAnsiTheme="minorEastAsia" w:cs="Times New Roman"/>
          <w:color w:val="F92672"/>
          <w:kern w:val="0"/>
          <w:szCs w:val="21"/>
        </w:rPr>
        <w:t>**</w:t>
      </w:r>
      <w:r w:rsidRPr="006B4F3A">
        <w:rPr>
          <w:rFonts w:asciiTheme="minorEastAsia" w:hAnsiTheme="minorEastAsia" w:cs="Times New Roman"/>
          <w:color w:val="F8F8F2"/>
          <w:kern w:val="0"/>
          <w:szCs w:val="21"/>
        </w:rPr>
        <w:t xml:space="preserve">streams; </w:t>
      </w:r>
      <w:r w:rsidRPr="006B4F3A">
        <w:rPr>
          <w:rFonts w:asciiTheme="minorEastAsia" w:hAnsiTheme="minorEastAsia" w:cs="Times New Roman"/>
          <w:color w:val="1FD66B"/>
          <w:kern w:val="0"/>
          <w:szCs w:val="21"/>
        </w:rPr>
        <w:t>//流</w:t>
      </w:r>
    </w:p>
    <w:p w:rsidR="002B7898" w:rsidRDefault="002B7898" w:rsidP="006B4F3A">
      <w:pPr>
        <w:widowControl/>
        <w:shd w:val="clear" w:color="auto" w:fill="272822"/>
        <w:spacing w:line="360" w:lineRule="atLeast"/>
        <w:ind w:firstLine="420"/>
        <w:jc w:val="left"/>
        <w:rPr>
          <w:rFonts w:asciiTheme="minorEastAsia" w:hAnsiTheme="minorEastAsia" w:cs="Times New Roman"/>
          <w:color w:val="F8F8F2"/>
          <w:kern w:val="0"/>
          <w:szCs w:val="21"/>
        </w:rPr>
      </w:pPr>
      <w:r w:rsidRPr="006B4F3A">
        <w:rPr>
          <w:rFonts w:asciiTheme="minorEastAsia" w:hAnsiTheme="minorEastAsia" w:cs="Times New Roman"/>
          <w:i/>
          <w:iCs/>
          <w:color w:val="66D9EF"/>
          <w:kern w:val="0"/>
          <w:szCs w:val="21"/>
        </w:rPr>
        <w:t>char</w:t>
      </w:r>
      <w:r w:rsidRPr="006B4F3A">
        <w:rPr>
          <w:rFonts w:asciiTheme="minorEastAsia" w:hAnsiTheme="minorEastAsia" w:cs="Times New Roman"/>
          <w:color w:val="F8F8F2"/>
          <w:kern w:val="0"/>
          <w:szCs w:val="21"/>
        </w:rPr>
        <w:t xml:space="preserve"> </w:t>
      </w:r>
      <w:r w:rsidRPr="006B4F3A">
        <w:rPr>
          <w:rFonts w:asciiTheme="minorEastAsia" w:hAnsiTheme="minorEastAsia" w:cs="Times New Roman"/>
          <w:color w:val="F92672"/>
          <w:kern w:val="0"/>
          <w:szCs w:val="21"/>
        </w:rPr>
        <w:t>*</w:t>
      </w:r>
      <w:r w:rsidRPr="006B4F3A">
        <w:rPr>
          <w:rFonts w:asciiTheme="minorEastAsia" w:hAnsiTheme="minorEastAsia" w:cs="Times New Roman"/>
          <w:color w:val="F8F8F2"/>
          <w:kern w:val="0"/>
          <w:szCs w:val="21"/>
        </w:rPr>
        <w:t>url;</w:t>
      </w:r>
    </w:p>
    <w:p w:rsidR="006B4F3A" w:rsidRPr="006B4F3A" w:rsidRDefault="006B4F3A" w:rsidP="006B4F3A">
      <w:pPr>
        <w:widowControl/>
        <w:shd w:val="clear" w:color="auto" w:fill="272822"/>
        <w:spacing w:line="360" w:lineRule="atLeast"/>
        <w:ind w:firstLine="420"/>
        <w:jc w:val="left"/>
        <w:rPr>
          <w:rFonts w:asciiTheme="minorEastAsia" w:hAnsiTheme="minorEastAsia" w:cs="Times New Roman"/>
          <w:color w:val="F8F8F2"/>
          <w:kern w:val="0"/>
          <w:szCs w:val="21"/>
        </w:rPr>
      </w:pPr>
    </w:p>
    <w:p w:rsidR="002B7898" w:rsidRPr="006B4F3A" w:rsidRDefault="002B7898" w:rsidP="000A70DF">
      <w:pPr>
        <w:widowControl/>
        <w:shd w:val="clear" w:color="auto" w:fill="272822"/>
        <w:spacing w:line="360" w:lineRule="atLeast"/>
        <w:ind w:firstLine="435"/>
        <w:jc w:val="left"/>
        <w:rPr>
          <w:rFonts w:asciiTheme="minorEastAsia" w:hAnsiTheme="minorEastAsia" w:cs="Times New Roman"/>
          <w:color w:val="1FD66B"/>
          <w:kern w:val="0"/>
          <w:szCs w:val="21"/>
        </w:rPr>
      </w:pPr>
      <w:r w:rsidRPr="006B4F3A">
        <w:rPr>
          <w:rFonts w:asciiTheme="minorEastAsia" w:hAnsiTheme="minorEastAsia" w:cs="Times New Roman"/>
          <w:i/>
          <w:iCs/>
          <w:color w:val="66D9EF"/>
          <w:kern w:val="0"/>
          <w:szCs w:val="21"/>
        </w:rPr>
        <w:lastRenderedPageBreak/>
        <w:t>int64_t</w:t>
      </w:r>
      <w:r w:rsidRPr="006B4F3A">
        <w:rPr>
          <w:rFonts w:asciiTheme="minorEastAsia" w:hAnsiTheme="minorEastAsia" w:cs="Times New Roman"/>
          <w:color w:val="F8F8F2"/>
          <w:kern w:val="0"/>
          <w:szCs w:val="21"/>
        </w:rPr>
        <w:t xml:space="preserve"> start_time, duration;</w:t>
      </w:r>
      <w:r w:rsidRPr="006B4F3A">
        <w:rPr>
          <w:rFonts w:asciiTheme="minorEastAsia" w:hAnsiTheme="minorEastAsia" w:cs="Times New Roman"/>
          <w:color w:val="1FD66B"/>
          <w:kern w:val="0"/>
          <w:szCs w:val="21"/>
        </w:rPr>
        <w:t>//第一帧的时间戳，码流的总时长</w:t>
      </w:r>
      <w:r w:rsidR="006B4F3A" w:rsidRPr="006B4F3A">
        <w:rPr>
          <w:rFonts w:asciiTheme="minorEastAsia" w:hAnsiTheme="minorEastAsia" w:cs="Times New Roman" w:hint="eastAsia"/>
          <w:color w:val="1FD66B"/>
          <w:kern w:val="0"/>
          <w:szCs w:val="21"/>
        </w:rPr>
        <w:t>，i</w:t>
      </w:r>
      <w:r w:rsidR="006B4F3A" w:rsidRPr="006B4F3A">
        <w:rPr>
          <w:rFonts w:asciiTheme="minorEastAsia" w:hAnsiTheme="minorEastAsia" w:cs="Times New Roman"/>
          <w:color w:val="1FD66B"/>
          <w:kern w:val="0"/>
          <w:szCs w:val="21"/>
        </w:rPr>
        <w:t>n AV_TIME_BASE fractional seconds</w:t>
      </w:r>
    </w:p>
    <w:p w:rsidR="000A70DF" w:rsidRPr="006B4F3A" w:rsidRDefault="000A70DF" w:rsidP="000A70DF">
      <w:pPr>
        <w:widowControl/>
        <w:shd w:val="clear" w:color="auto" w:fill="272822"/>
        <w:spacing w:line="360" w:lineRule="atLeast"/>
        <w:ind w:firstLine="435"/>
        <w:jc w:val="left"/>
        <w:rPr>
          <w:rFonts w:asciiTheme="minorEastAsia" w:hAnsiTheme="minorEastAsia" w:cs="Times New Roman"/>
          <w:color w:val="F8F8F2"/>
          <w:kern w:val="0"/>
          <w:szCs w:val="21"/>
        </w:rPr>
      </w:pPr>
    </w:p>
    <w:p w:rsidR="000A70DF" w:rsidRPr="006B4F3A" w:rsidRDefault="000A70DF"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ab/>
      </w:r>
      <w:r w:rsidRPr="006B4F3A">
        <w:rPr>
          <w:rFonts w:asciiTheme="minorEastAsia" w:hAnsiTheme="minorEastAsia" w:cs="Times New Roman"/>
          <w:i/>
          <w:iCs/>
          <w:color w:val="66D9EF"/>
          <w:kern w:val="0"/>
          <w:szCs w:val="21"/>
        </w:rPr>
        <w:t>int64_t</w:t>
      </w:r>
      <w:r w:rsidRPr="006B4F3A">
        <w:rPr>
          <w:rFonts w:asciiTheme="minorEastAsia" w:hAnsiTheme="minorEastAsia" w:cs="Times New Roman"/>
          <w:color w:val="F8F8F2"/>
          <w:kern w:val="0"/>
          <w:szCs w:val="21"/>
        </w:rPr>
        <w:t xml:space="preserve"> probesize;</w:t>
      </w:r>
    </w:p>
    <w:p w:rsidR="002B7898" w:rsidRPr="006B4F3A" w:rsidRDefault="000A70DF" w:rsidP="000A70DF">
      <w:pPr>
        <w:widowControl/>
        <w:shd w:val="clear" w:color="auto" w:fill="272822"/>
        <w:spacing w:line="360" w:lineRule="atLeast"/>
        <w:ind w:firstLine="420"/>
        <w:jc w:val="left"/>
        <w:rPr>
          <w:rFonts w:asciiTheme="minorEastAsia" w:hAnsiTheme="minorEastAsia" w:cs="Times New Roman"/>
          <w:color w:val="F8F8F2"/>
          <w:kern w:val="0"/>
          <w:szCs w:val="21"/>
        </w:rPr>
      </w:pPr>
      <w:r w:rsidRPr="006B4F3A">
        <w:rPr>
          <w:rFonts w:asciiTheme="minorEastAsia" w:hAnsiTheme="minorEastAsia" w:cs="Times New Roman"/>
          <w:i/>
          <w:iCs/>
          <w:color w:val="66D9EF"/>
          <w:kern w:val="0"/>
          <w:szCs w:val="21"/>
        </w:rPr>
        <w:t>int64_t</w:t>
      </w:r>
      <w:r w:rsidRPr="006B4F3A">
        <w:rPr>
          <w:rFonts w:asciiTheme="minorEastAsia" w:hAnsiTheme="minorEastAsia" w:cs="Times New Roman"/>
          <w:color w:val="F8F8F2"/>
          <w:kern w:val="0"/>
          <w:szCs w:val="21"/>
        </w:rPr>
        <w:t xml:space="preserve"> max_analyze_duration;</w:t>
      </w:r>
      <w:r w:rsidR="002B7898" w:rsidRPr="006B4F3A">
        <w:rPr>
          <w:rFonts w:asciiTheme="minorEastAsia" w:hAnsiTheme="minorEastAsia" w:cs="Times New Roman"/>
          <w:color w:val="F8F8F2"/>
          <w:kern w:val="0"/>
          <w:szCs w:val="21"/>
        </w:rPr>
        <w:t xml:space="preserve">    </w:t>
      </w:r>
    </w:p>
    <w:p w:rsidR="000A70DF" w:rsidRPr="006B4F3A" w:rsidRDefault="000A70DF" w:rsidP="002B7898">
      <w:pPr>
        <w:widowControl/>
        <w:shd w:val="clear" w:color="auto" w:fill="272822"/>
        <w:spacing w:line="360" w:lineRule="atLeast"/>
        <w:jc w:val="left"/>
        <w:rPr>
          <w:rFonts w:asciiTheme="minorEastAsia" w:hAnsiTheme="minorEastAsia" w:cs="Times New Roman"/>
          <w:color w:val="F8F8F2"/>
          <w:kern w:val="0"/>
          <w:szCs w:val="21"/>
        </w:rPr>
      </w:pP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 xml:space="preserve">    </w:t>
      </w:r>
      <w:r w:rsidRPr="006B4F3A">
        <w:rPr>
          <w:rFonts w:asciiTheme="minorEastAsia" w:hAnsiTheme="minorEastAsia" w:cs="Times New Roman"/>
          <w:i/>
          <w:iCs/>
          <w:color w:val="66D9EF"/>
          <w:kern w:val="0"/>
          <w:szCs w:val="21"/>
        </w:rPr>
        <w:t>int64_t</w:t>
      </w:r>
      <w:r w:rsidRPr="006B4F3A">
        <w:rPr>
          <w:rFonts w:asciiTheme="minorEastAsia" w:hAnsiTheme="minorEastAsia" w:cs="Times New Roman"/>
          <w:color w:val="F8F8F2"/>
          <w:kern w:val="0"/>
          <w:szCs w:val="21"/>
        </w:rPr>
        <w:t xml:space="preserve"> bit_rate; </w:t>
      </w:r>
      <w:r w:rsidRPr="006B4F3A">
        <w:rPr>
          <w:rFonts w:asciiTheme="minorEastAsia" w:hAnsiTheme="minorEastAsia" w:cs="Times New Roman"/>
          <w:color w:val="1FD66B"/>
          <w:kern w:val="0"/>
          <w:szCs w:val="21"/>
        </w:rPr>
        <w:t>//码流总码率，bps</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 xml:space="preserve">    </w:t>
      </w:r>
      <w:r w:rsidRPr="006B4F3A">
        <w:rPr>
          <w:rFonts w:asciiTheme="minorEastAsia" w:hAnsiTheme="minorEastAsia" w:cs="Times New Roman"/>
          <w:i/>
          <w:iCs/>
          <w:color w:val="66D9EF"/>
          <w:kern w:val="0"/>
          <w:szCs w:val="21"/>
        </w:rPr>
        <w:t>unsigned</w:t>
      </w:r>
      <w:r w:rsidRPr="006B4F3A">
        <w:rPr>
          <w:rFonts w:asciiTheme="minorEastAsia" w:hAnsiTheme="minorEastAsia" w:cs="Times New Roman"/>
          <w:color w:val="F8F8F2"/>
          <w:kern w:val="0"/>
          <w:szCs w:val="21"/>
        </w:rPr>
        <w:t xml:space="preserve"> </w:t>
      </w:r>
      <w:r w:rsidRPr="006B4F3A">
        <w:rPr>
          <w:rFonts w:asciiTheme="minorEastAsia" w:hAnsiTheme="minorEastAsia" w:cs="Times New Roman"/>
          <w:i/>
          <w:iCs/>
          <w:color w:val="66D9EF"/>
          <w:kern w:val="0"/>
          <w:szCs w:val="21"/>
        </w:rPr>
        <w:t>int</w:t>
      </w:r>
      <w:r w:rsidRPr="006B4F3A">
        <w:rPr>
          <w:rFonts w:asciiTheme="minorEastAsia" w:hAnsiTheme="minorEastAsia" w:cs="Times New Roman"/>
          <w:color w:val="F8F8F2"/>
          <w:kern w:val="0"/>
          <w:szCs w:val="21"/>
        </w:rPr>
        <w:t xml:space="preserve"> nb_programs;</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 xml:space="preserve">    AVProgram </w:t>
      </w:r>
      <w:r w:rsidRPr="006B4F3A">
        <w:rPr>
          <w:rFonts w:asciiTheme="minorEastAsia" w:hAnsiTheme="minorEastAsia" w:cs="Times New Roman"/>
          <w:color w:val="F92672"/>
          <w:kern w:val="0"/>
          <w:szCs w:val="21"/>
        </w:rPr>
        <w:t>**</w:t>
      </w:r>
      <w:r w:rsidRPr="006B4F3A">
        <w:rPr>
          <w:rFonts w:asciiTheme="minorEastAsia" w:hAnsiTheme="minorEastAsia" w:cs="Times New Roman"/>
          <w:color w:val="F8F8F2"/>
          <w:kern w:val="0"/>
          <w:szCs w:val="21"/>
        </w:rPr>
        <w:t>programs;</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 xml:space="preserve">     </w:t>
      </w:r>
      <w:r w:rsidRPr="006B4F3A">
        <w:rPr>
          <w:rFonts w:asciiTheme="minorEastAsia" w:hAnsiTheme="minorEastAsia" w:cs="Times New Roman"/>
          <w:color w:val="1FD66B"/>
          <w:kern w:val="0"/>
          <w:szCs w:val="21"/>
        </w:rPr>
        <w:t>/**</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1FD66B"/>
          <w:kern w:val="0"/>
          <w:szCs w:val="21"/>
        </w:rPr>
        <w:t xml:space="preserve">     * 一些文件信息头，key——value字符串</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1FD66B"/>
          <w:kern w:val="0"/>
          <w:szCs w:val="21"/>
        </w:rPr>
        <w:t xml:space="preserve">     * - demuxing: set by libavformat in avformat_open_input()</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1FD66B"/>
          <w:kern w:val="0"/>
          <w:szCs w:val="21"/>
        </w:rPr>
        <w:t xml:space="preserve">     * - muxing: may be set by the caller before avformat_write_header()</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1FD66B"/>
          <w:kern w:val="0"/>
          <w:szCs w:val="21"/>
        </w:rPr>
        <w:t xml:space="preserve">     */</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 xml:space="preserve">    AVDictionary </w:t>
      </w:r>
      <w:r w:rsidRPr="006B4F3A">
        <w:rPr>
          <w:rFonts w:asciiTheme="minorEastAsia" w:hAnsiTheme="minorEastAsia" w:cs="Times New Roman"/>
          <w:color w:val="F92672"/>
          <w:kern w:val="0"/>
          <w:szCs w:val="21"/>
        </w:rPr>
        <w:t>*</w:t>
      </w:r>
      <w:r w:rsidRPr="006B4F3A">
        <w:rPr>
          <w:rFonts w:asciiTheme="minorEastAsia" w:hAnsiTheme="minorEastAsia" w:cs="Times New Roman"/>
          <w:color w:val="F8F8F2"/>
          <w:kern w:val="0"/>
          <w:szCs w:val="21"/>
        </w:rPr>
        <w:t>metadata;</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w:t>
      </w:r>
    </w:p>
    <w:p w:rsidR="00162E8D" w:rsidRPr="006B4F3A" w:rsidRDefault="006B4F3A" w:rsidP="00545D8E">
      <w:pPr>
        <w:rPr>
          <w:rFonts w:ascii="Times New Roman" w:hAnsi="Times New Roman" w:cs="Times New Roman"/>
        </w:rPr>
      </w:pPr>
      <w:r w:rsidRPr="006B4F3A">
        <w:rPr>
          <w:rFonts w:ascii="Times New Roman" w:hAnsi="Times New Roman" w:cs="Times New Roman"/>
        </w:rPr>
        <w:t xml:space="preserve">AV_TIME_BASE </w:t>
      </w:r>
      <w:r w:rsidRPr="006B4F3A">
        <w:rPr>
          <w:rFonts w:ascii="Times New Roman" w:hAnsi="Times New Roman" w:cs="Times New Roman" w:hint="eastAsia"/>
        </w:rPr>
        <w:t>值为</w:t>
      </w:r>
      <w:r w:rsidRPr="006B4F3A">
        <w:rPr>
          <w:rFonts w:ascii="Times New Roman" w:hAnsi="Times New Roman" w:cs="Times New Roman"/>
        </w:rPr>
        <w:t>1000000</w:t>
      </w:r>
    </w:p>
    <w:p w:rsidR="00545D8E" w:rsidRDefault="00545D8E" w:rsidP="00545D8E">
      <w:pPr>
        <w:rPr>
          <w:rFonts w:ascii="Times New Roman" w:hAnsi="Times New Roman" w:cs="Times New Roman"/>
        </w:rPr>
      </w:pPr>
      <w:r w:rsidRPr="00AB0BD1">
        <w:rPr>
          <w:rFonts w:ascii="Times New Roman" w:hAnsi="Times New Roman" w:cs="Times New Roman" w:hint="eastAsia"/>
        </w:rPr>
        <w:t>视频流的</w:t>
      </w:r>
      <w:r w:rsidR="006B4F3A">
        <w:rPr>
          <w:rFonts w:ascii="Times New Roman" w:hAnsi="Times New Roman" w:cs="Times New Roman"/>
        </w:rPr>
        <w:t>AVStream</w:t>
      </w:r>
      <w:r w:rsidRPr="00AB0BD1">
        <w:rPr>
          <w:rFonts w:ascii="Times New Roman" w:hAnsi="Times New Roman" w:cs="Times New Roman"/>
        </w:rPr>
        <w:t>和音频流的</w:t>
      </w:r>
      <w:r w:rsidR="006B4F3A">
        <w:rPr>
          <w:rFonts w:ascii="Times New Roman" w:hAnsi="Times New Roman" w:cs="Times New Roman"/>
        </w:rPr>
        <w:t>AVStream</w:t>
      </w:r>
      <w:r w:rsidRPr="00AB0BD1">
        <w:rPr>
          <w:rFonts w:ascii="Times New Roman" w:hAnsi="Times New Roman" w:cs="Times New Roman"/>
        </w:rPr>
        <w:t>对象分别通过如下方法来取到</w:t>
      </w:r>
      <w:r>
        <w:rPr>
          <w:rFonts w:ascii="Times New Roman" w:hAnsi="Times New Roman" w:cs="Times New Roman" w:hint="eastAsia"/>
        </w:rPr>
        <w:t>：</w:t>
      </w:r>
    </w:p>
    <w:p w:rsidR="00545D8E" w:rsidRDefault="00545D8E" w:rsidP="00545D8E">
      <w:pPr>
        <w:rPr>
          <w:rFonts w:ascii="Times New Roman" w:hAnsi="Times New Roman" w:cs="Times New Roman"/>
        </w:rPr>
      </w:pPr>
      <w:r>
        <w:rPr>
          <w:noProof/>
        </w:rPr>
        <w:drawing>
          <wp:inline distT="0" distB="0" distL="0" distR="0" wp14:anchorId="13C76C1F" wp14:editId="648B94BC">
            <wp:extent cx="5274310" cy="803981"/>
            <wp:effectExtent l="0" t="0" r="2540" b="0"/>
            <wp:docPr id="40" name="图片 40"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review"/>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274310" cy="803981"/>
                    </a:xfrm>
                    <a:prstGeom prst="rect">
                      <a:avLst/>
                    </a:prstGeom>
                    <a:noFill/>
                    <a:ln>
                      <a:noFill/>
                    </a:ln>
                  </pic:spPr>
                </pic:pic>
              </a:graphicData>
            </a:graphic>
          </wp:inline>
        </w:drawing>
      </w:r>
    </w:p>
    <w:p w:rsidR="00545D8E" w:rsidRDefault="00545D8E" w:rsidP="00545D8E">
      <w:pPr>
        <w:rPr>
          <w:rFonts w:ascii="Times New Roman" w:hAnsi="Times New Roman" w:cs="Times New Roman"/>
        </w:rPr>
      </w:pPr>
      <w:r>
        <w:rPr>
          <w:rFonts w:ascii="Times New Roman" w:hAnsi="Times New Roman" w:cs="Times New Roman" w:hint="eastAsia"/>
        </w:rPr>
        <w:t>或者</w:t>
      </w:r>
      <w:r w:rsidR="00D834BD">
        <w:rPr>
          <w:rFonts w:ascii="Times New Roman" w:hAnsi="Times New Roman" w:cs="Times New Roman" w:hint="eastAsia"/>
        </w:rPr>
        <w:t>简单地遍历来</w:t>
      </w:r>
      <w:r>
        <w:rPr>
          <w:rFonts w:ascii="Times New Roman" w:hAnsi="Times New Roman" w:cs="Times New Roman" w:hint="eastAsia"/>
        </w:rPr>
        <w:t>判断</w:t>
      </w:r>
      <w:r w:rsidRPr="00AB0BD1">
        <w:rPr>
          <w:rFonts w:ascii="Times New Roman" w:hAnsi="Times New Roman" w:cs="Times New Roman"/>
        </w:rPr>
        <w:t xml:space="preserve">AVFormatContext </w:t>
      </w:r>
      <w:r>
        <w:rPr>
          <w:rFonts w:ascii="Times New Roman" w:hAnsi="Times New Roman" w:cs="Times New Roman" w:hint="eastAsia"/>
        </w:rPr>
        <w:t>的</w:t>
      </w:r>
      <w:r>
        <w:rPr>
          <w:rFonts w:ascii="Times New Roman" w:hAnsi="Times New Roman" w:cs="Times New Roman" w:hint="eastAsia"/>
        </w:rPr>
        <w:t>streams</w:t>
      </w:r>
      <w:r>
        <w:rPr>
          <w:rFonts w:ascii="Times New Roman" w:hAnsi="Times New Roman" w:cs="Times New Roman"/>
        </w:rPr>
        <w:t>[</w:t>
      </w:r>
      <w:r>
        <w:rPr>
          <w:rFonts w:ascii="Times New Roman" w:hAnsi="Times New Roman" w:cs="Times New Roman" w:hint="eastAsia"/>
        </w:rPr>
        <w:t>i</w:t>
      </w:r>
      <w:r>
        <w:rPr>
          <w:rFonts w:ascii="Times New Roman" w:hAnsi="Times New Roman" w:cs="Times New Roman"/>
        </w:rPr>
        <w:t>]</w:t>
      </w:r>
      <w:r>
        <w:rPr>
          <w:rFonts w:ascii="Times New Roman" w:hAnsi="Times New Roman" w:cs="Times New Roman" w:hint="eastAsia"/>
        </w:rPr>
        <w:t>-</w:t>
      </w:r>
      <w:r>
        <w:rPr>
          <w:rFonts w:ascii="Times New Roman" w:hAnsi="Times New Roman" w:cs="Times New Roman"/>
        </w:rPr>
        <w:t>&gt;</w:t>
      </w:r>
      <w:r w:rsidRPr="00AB0BD1">
        <w:rPr>
          <w:rFonts w:ascii="Times New Roman" w:hAnsi="Times New Roman" w:cs="Times New Roman"/>
        </w:rPr>
        <w:t xml:space="preserve"> codecpar</w:t>
      </w:r>
      <w:r>
        <w:rPr>
          <w:rFonts w:ascii="Times New Roman" w:hAnsi="Times New Roman" w:cs="Times New Roman"/>
        </w:rPr>
        <w:t>-&gt;</w:t>
      </w:r>
      <w:r w:rsidRPr="00AB0BD1">
        <w:rPr>
          <w:rFonts w:ascii="Times New Roman" w:hAnsi="Times New Roman" w:cs="Times New Roman"/>
        </w:rPr>
        <w:t xml:space="preserve"> codec_type</w:t>
      </w:r>
      <w:r>
        <w:rPr>
          <w:rFonts w:ascii="Times New Roman" w:hAnsi="Times New Roman" w:cs="Times New Roman" w:hint="eastAsia"/>
        </w:rPr>
        <w:t>是</w:t>
      </w:r>
      <w:r w:rsidRPr="00AB0BD1">
        <w:rPr>
          <w:rFonts w:ascii="Times New Roman" w:hAnsi="Times New Roman" w:cs="Times New Roman"/>
        </w:rPr>
        <w:t>AVMEDIA_TYPE_VIDEO</w:t>
      </w:r>
      <w:r w:rsidRPr="00AB0BD1">
        <w:rPr>
          <w:rFonts w:ascii="Times New Roman" w:hAnsi="Times New Roman" w:cs="Times New Roman" w:hint="eastAsia"/>
        </w:rPr>
        <w:t>还是</w:t>
      </w:r>
      <w:r w:rsidRPr="00AB0BD1">
        <w:rPr>
          <w:rFonts w:ascii="Times New Roman" w:hAnsi="Times New Roman" w:cs="Times New Roman"/>
        </w:rPr>
        <w:t>AVMEDIA_TYPE_AUDIO</w:t>
      </w:r>
      <w:r>
        <w:rPr>
          <w:rFonts w:ascii="Times New Roman" w:hAnsi="Times New Roman" w:cs="Times New Roman"/>
        </w:rPr>
        <w:t xml:space="preserve"> </w:t>
      </w:r>
    </w:p>
    <w:p w:rsidR="00545D8E" w:rsidRDefault="00545D8E" w:rsidP="00545D8E">
      <w:pPr>
        <w:rPr>
          <w:rFonts w:ascii="Times New Roman" w:hAnsi="Times New Roman" w:cs="Times New Roman"/>
        </w:rPr>
      </w:pPr>
      <w:r w:rsidRPr="00AB0BD1">
        <w:rPr>
          <w:rFonts w:ascii="Times New Roman" w:hAnsi="Times New Roman" w:cs="Times New Roman"/>
        </w:rPr>
        <w:t xml:space="preserve">AVStream </w:t>
      </w:r>
      <w:r w:rsidRPr="00AB0BD1">
        <w:rPr>
          <w:rFonts w:ascii="Times New Roman" w:hAnsi="Times New Roman" w:cs="Times New Roman"/>
        </w:rPr>
        <w:t>结构体中的信息</w:t>
      </w:r>
      <w:r>
        <w:rPr>
          <w:rFonts w:ascii="Times New Roman" w:hAnsi="Times New Roman" w:cs="Times New Roman" w:hint="eastAsia"/>
        </w:rPr>
        <w:t>，流的总帧数、总时长、平均帧率等信息</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i/>
          <w:iCs/>
          <w:color w:val="66D9EF"/>
          <w:kern w:val="0"/>
          <w:sz w:val="20"/>
          <w:szCs w:val="21"/>
        </w:rPr>
        <w:t>typedef</w:t>
      </w:r>
      <w:r w:rsidRPr="006B4F3A">
        <w:rPr>
          <w:rFonts w:asciiTheme="minorEastAsia" w:hAnsiTheme="minorEastAsia" w:cs="宋体"/>
          <w:color w:val="F8F8F2"/>
          <w:kern w:val="0"/>
          <w:sz w:val="20"/>
          <w:szCs w:val="21"/>
        </w:rPr>
        <w:t xml:space="preserve"> </w:t>
      </w:r>
      <w:r w:rsidRPr="006B4F3A">
        <w:rPr>
          <w:rFonts w:asciiTheme="minorEastAsia" w:hAnsiTheme="minorEastAsia" w:cs="宋体"/>
          <w:i/>
          <w:iCs/>
          <w:color w:val="66D9EF"/>
          <w:kern w:val="0"/>
          <w:sz w:val="20"/>
          <w:szCs w:val="21"/>
        </w:rPr>
        <w:t>struct</w:t>
      </w:r>
      <w:r w:rsidRPr="006B4F3A">
        <w:rPr>
          <w:rFonts w:asciiTheme="minorEastAsia" w:hAnsiTheme="minorEastAsia" w:cs="宋体"/>
          <w:color w:val="F8F8F2"/>
          <w:kern w:val="0"/>
          <w:sz w:val="20"/>
          <w:szCs w:val="21"/>
        </w:rPr>
        <w:t xml:space="preserve"> </w:t>
      </w:r>
      <w:r w:rsidRPr="006B4F3A">
        <w:rPr>
          <w:rFonts w:asciiTheme="minorEastAsia" w:hAnsiTheme="minorEastAsia" w:cs="宋体"/>
          <w:color w:val="A6E22E"/>
          <w:kern w:val="0"/>
          <w:sz w:val="20"/>
          <w:szCs w:val="21"/>
          <w:u w:val="single"/>
        </w:rPr>
        <w:t>AVStream</w:t>
      </w:r>
      <w:r w:rsidRPr="006B4F3A">
        <w:rPr>
          <w:rFonts w:asciiTheme="minorEastAsia" w:hAnsiTheme="minorEastAsia" w:cs="宋体"/>
          <w:color w:val="F8F8F2"/>
          <w:kern w:val="0"/>
          <w:sz w:val="20"/>
          <w:szCs w:val="21"/>
        </w:rPr>
        <w:t xml:space="preserve"> {</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color w:val="F8F8F2"/>
          <w:kern w:val="0"/>
          <w:sz w:val="20"/>
          <w:szCs w:val="21"/>
        </w:rPr>
        <w:t xml:space="preserve">    AVCodecParameters </w:t>
      </w:r>
      <w:r w:rsidRPr="006B4F3A">
        <w:rPr>
          <w:rFonts w:asciiTheme="minorEastAsia" w:hAnsiTheme="minorEastAsia" w:cs="宋体"/>
          <w:color w:val="F92672"/>
          <w:kern w:val="0"/>
          <w:sz w:val="20"/>
          <w:szCs w:val="21"/>
        </w:rPr>
        <w:t>*</w:t>
      </w:r>
      <w:r w:rsidRPr="006B4F3A">
        <w:rPr>
          <w:rFonts w:asciiTheme="minorEastAsia" w:hAnsiTheme="minorEastAsia" w:cs="宋体"/>
          <w:color w:val="F8F8F2"/>
          <w:kern w:val="0"/>
          <w:sz w:val="20"/>
          <w:szCs w:val="21"/>
        </w:rPr>
        <w:t>codecpar;</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color w:val="F8F8F2"/>
          <w:kern w:val="0"/>
          <w:sz w:val="20"/>
          <w:szCs w:val="21"/>
        </w:rPr>
        <w:t xml:space="preserve">    </w:t>
      </w:r>
      <w:r w:rsidRPr="006B4F3A">
        <w:rPr>
          <w:rFonts w:asciiTheme="minorEastAsia" w:hAnsiTheme="minorEastAsia" w:cs="宋体"/>
          <w:i/>
          <w:iCs/>
          <w:color w:val="66D9EF"/>
          <w:kern w:val="0"/>
          <w:sz w:val="20"/>
          <w:szCs w:val="21"/>
        </w:rPr>
        <w:t>int</w:t>
      </w:r>
      <w:r w:rsidRPr="006B4F3A">
        <w:rPr>
          <w:rFonts w:asciiTheme="minorEastAsia" w:hAnsiTheme="minorEastAsia" w:cs="宋体"/>
          <w:color w:val="F8F8F2"/>
          <w:kern w:val="0"/>
          <w:sz w:val="20"/>
          <w:szCs w:val="21"/>
        </w:rPr>
        <w:t xml:space="preserve"> index;    </w:t>
      </w:r>
      <w:r w:rsidRPr="006B4F3A">
        <w:rPr>
          <w:rFonts w:asciiTheme="minorEastAsia" w:hAnsiTheme="minorEastAsia" w:cs="宋体"/>
          <w:color w:val="17EE69"/>
          <w:kern w:val="0"/>
          <w:sz w:val="20"/>
          <w:szCs w:val="21"/>
        </w:rPr>
        <w:t>//stream index in AVFormatContext</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color w:val="F8F8F2"/>
          <w:kern w:val="0"/>
          <w:sz w:val="20"/>
          <w:szCs w:val="21"/>
        </w:rPr>
        <w:t xml:space="preserve">    </w:t>
      </w:r>
      <w:r w:rsidRPr="006B4F3A">
        <w:rPr>
          <w:rFonts w:asciiTheme="minorEastAsia" w:hAnsiTheme="minorEastAsia" w:cs="宋体"/>
          <w:i/>
          <w:iCs/>
          <w:color w:val="66D9EF"/>
          <w:kern w:val="0"/>
          <w:sz w:val="20"/>
          <w:szCs w:val="21"/>
        </w:rPr>
        <w:t>int</w:t>
      </w:r>
      <w:r w:rsidRPr="006B4F3A">
        <w:rPr>
          <w:rFonts w:asciiTheme="minorEastAsia" w:hAnsiTheme="minorEastAsia" w:cs="宋体"/>
          <w:color w:val="F8F8F2"/>
          <w:kern w:val="0"/>
          <w:sz w:val="20"/>
          <w:szCs w:val="21"/>
        </w:rPr>
        <w:t xml:space="preserve"> id; </w:t>
      </w:r>
      <w:r w:rsidRPr="006B4F3A">
        <w:rPr>
          <w:rFonts w:asciiTheme="minorEastAsia" w:hAnsiTheme="minorEastAsia" w:cs="宋体"/>
          <w:color w:val="17EE69"/>
          <w:kern w:val="0"/>
          <w:sz w:val="20"/>
          <w:szCs w:val="21"/>
        </w:rPr>
        <w:t>//对HLS，该id=pls-&gt;index，哪个playlist</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color w:val="F8F8F2"/>
          <w:kern w:val="0"/>
          <w:sz w:val="20"/>
          <w:szCs w:val="21"/>
        </w:rPr>
        <w:t xml:space="preserve">    AVRational time_base; </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color w:val="F8F8F2"/>
          <w:kern w:val="0"/>
          <w:sz w:val="20"/>
          <w:szCs w:val="21"/>
        </w:rPr>
        <w:t xml:space="preserve">    </w:t>
      </w:r>
      <w:r w:rsidRPr="006B4F3A">
        <w:rPr>
          <w:rFonts w:asciiTheme="minorEastAsia" w:hAnsiTheme="minorEastAsia" w:cs="宋体"/>
          <w:i/>
          <w:iCs/>
          <w:color w:val="66D9EF"/>
          <w:kern w:val="0"/>
          <w:sz w:val="20"/>
          <w:szCs w:val="21"/>
        </w:rPr>
        <w:t>int64_t</w:t>
      </w:r>
      <w:r w:rsidRPr="006B4F3A">
        <w:rPr>
          <w:rFonts w:asciiTheme="minorEastAsia" w:hAnsiTheme="minorEastAsia" w:cs="宋体"/>
          <w:color w:val="F8F8F2"/>
          <w:kern w:val="0"/>
          <w:sz w:val="20"/>
          <w:szCs w:val="21"/>
        </w:rPr>
        <w:t xml:space="preserve"> start_time; </w:t>
      </w:r>
      <w:r w:rsidRPr="006B4F3A">
        <w:rPr>
          <w:rFonts w:asciiTheme="minorEastAsia" w:hAnsiTheme="minorEastAsia" w:cs="宋体"/>
          <w:color w:val="17EE69"/>
          <w:kern w:val="0"/>
          <w:sz w:val="20"/>
          <w:szCs w:val="21"/>
        </w:rPr>
        <w:t>//第一</w:t>
      </w:r>
      <w:r w:rsidR="009624F0" w:rsidRPr="006B4F3A">
        <w:rPr>
          <w:rFonts w:asciiTheme="minorEastAsia" w:hAnsiTheme="minorEastAsia" w:cs="宋体" w:hint="eastAsia"/>
          <w:color w:val="17EE69"/>
          <w:kern w:val="0"/>
          <w:sz w:val="20"/>
          <w:szCs w:val="21"/>
        </w:rPr>
        <w:t>个要显示的</w:t>
      </w:r>
      <w:r w:rsidRPr="006B4F3A">
        <w:rPr>
          <w:rFonts w:asciiTheme="minorEastAsia" w:hAnsiTheme="minorEastAsia" w:cs="宋体"/>
          <w:color w:val="17EE69"/>
          <w:kern w:val="0"/>
          <w:sz w:val="20"/>
          <w:szCs w:val="21"/>
        </w:rPr>
        <w:t>帧的</w:t>
      </w:r>
      <w:r w:rsidR="009624F0" w:rsidRPr="006B4F3A">
        <w:rPr>
          <w:rFonts w:asciiTheme="minorEastAsia" w:hAnsiTheme="minorEastAsia" w:cs="宋体" w:hint="eastAsia"/>
          <w:color w:val="17EE69"/>
          <w:kern w:val="0"/>
          <w:sz w:val="20"/>
          <w:szCs w:val="21"/>
        </w:rPr>
        <w:t>显示</w:t>
      </w:r>
      <w:r w:rsidRPr="006B4F3A">
        <w:rPr>
          <w:rFonts w:asciiTheme="minorEastAsia" w:hAnsiTheme="minorEastAsia" w:cs="宋体"/>
          <w:color w:val="17EE69"/>
          <w:kern w:val="0"/>
          <w:sz w:val="20"/>
          <w:szCs w:val="21"/>
        </w:rPr>
        <w:t>时间戳</w:t>
      </w:r>
      <w:r w:rsidR="009624F0" w:rsidRPr="006B4F3A">
        <w:rPr>
          <w:rFonts w:asciiTheme="minorEastAsia" w:hAnsiTheme="minorEastAsia" w:cs="宋体"/>
          <w:color w:val="17EE69"/>
          <w:kern w:val="0"/>
          <w:sz w:val="20"/>
          <w:szCs w:val="21"/>
        </w:rPr>
        <w:t>, in stream time base</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color w:val="F8F8F2"/>
          <w:kern w:val="0"/>
          <w:sz w:val="20"/>
          <w:szCs w:val="21"/>
        </w:rPr>
        <w:t xml:space="preserve">    </w:t>
      </w:r>
      <w:r w:rsidRPr="006B4F3A">
        <w:rPr>
          <w:rFonts w:asciiTheme="minorEastAsia" w:hAnsiTheme="minorEastAsia" w:cs="宋体"/>
          <w:i/>
          <w:iCs/>
          <w:color w:val="66D9EF"/>
          <w:kern w:val="0"/>
          <w:sz w:val="20"/>
          <w:szCs w:val="21"/>
        </w:rPr>
        <w:t>int64_t</w:t>
      </w:r>
      <w:r w:rsidRPr="006B4F3A">
        <w:rPr>
          <w:rFonts w:asciiTheme="minorEastAsia" w:hAnsiTheme="minorEastAsia" w:cs="宋体"/>
          <w:color w:val="F8F8F2"/>
          <w:kern w:val="0"/>
          <w:sz w:val="20"/>
          <w:szCs w:val="21"/>
        </w:rPr>
        <w:t xml:space="preserve"> duration;</w:t>
      </w:r>
      <w:r w:rsidRPr="006B4F3A">
        <w:rPr>
          <w:rFonts w:asciiTheme="minorEastAsia" w:hAnsiTheme="minorEastAsia" w:cs="宋体"/>
          <w:color w:val="17EE69"/>
          <w:kern w:val="0"/>
          <w:sz w:val="20"/>
          <w:szCs w:val="21"/>
        </w:rPr>
        <w:t>//码流总时长，in stream time base</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color w:val="F8F8F2"/>
          <w:kern w:val="0"/>
          <w:sz w:val="20"/>
          <w:szCs w:val="21"/>
        </w:rPr>
        <w:t xml:space="preserve">    </w:t>
      </w:r>
      <w:r w:rsidRPr="006B4F3A">
        <w:rPr>
          <w:rFonts w:asciiTheme="minorEastAsia" w:hAnsiTheme="minorEastAsia" w:cs="宋体"/>
          <w:i/>
          <w:iCs/>
          <w:color w:val="66D9EF"/>
          <w:kern w:val="0"/>
          <w:sz w:val="20"/>
          <w:szCs w:val="21"/>
        </w:rPr>
        <w:t>int64_t</w:t>
      </w:r>
      <w:r w:rsidRPr="006B4F3A">
        <w:rPr>
          <w:rFonts w:asciiTheme="minorEastAsia" w:hAnsiTheme="minorEastAsia" w:cs="宋体"/>
          <w:color w:val="F8F8F2"/>
          <w:kern w:val="0"/>
          <w:sz w:val="20"/>
          <w:szCs w:val="21"/>
        </w:rPr>
        <w:t xml:space="preserve"> nb_frames; </w:t>
      </w:r>
      <w:r w:rsidRPr="006B4F3A">
        <w:rPr>
          <w:rFonts w:asciiTheme="minorEastAsia" w:hAnsiTheme="minorEastAsia" w:cs="宋体"/>
          <w:color w:val="17EE69"/>
          <w:kern w:val="0"/>
          <w:sz w:val="20"/>
          <w:szCs w:val="21"/>
        </w:rPr>
        <w:t>//码流的总帧数</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color w:val="F8F8F2"/>
          <w:kern w:val="0"/>
          <w:sz w:val="20"/>
          <w:szCs w:val="21"/>
        </w:rPr>
        <w:t xml:space="preserve">    AVRational avg_frame_rate; </w:t>
      </w:r>
      <w:r w:rsidRPr="006B4F3A">
        <w:rPr>
          <w:rFonts w:asciiTheme="minorEastAsia" w:hAnsiTheme="minorEastAsia" w:cs="宋体"/>
          <w:color w:val="17EE69"/>
          <w:kern w:val="0"/>
          <w:sz w:val="20"/>
          <w:szCs w:val="21"/>
        </w:rPr>
        <w:t>//平均帧率</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color w:val="F8F8F2"/>
          <w:kern w:val="0"/>
          <w:sz w:val="20"/>
          <w:szCs w:val="21"/>
        </w:rPr>
        <w:t>} AVStream;</w:t>
      </w:r>
    </w:p>
    <w:p w:rsidR="00545D8E" w:rsidRDefault="00545D8E" w:rsidP="00545D8E">
      <w:pPr>
        <w:rPr>
          <w:rFonts w:ascii="Times New Roman" w:hAnsi="Times New Roman" w:cs="Times New Roman"/>
        </w:rPr>
      </w:pPr>
      <w:r w:rsidRPr="00AB0BD1">
        <w:rPr>
          <w:rFonts w:ascii="Times New Roman" w:hAnsi="Times New Roman" w:cs="Times New Roman"/>
        </w:rPr>
        <w:t>AVCodecParameters</w:t>
      </w:r>
      <w:r w:rsidRPr="00AB0BD1">
        <w:rPr>
          <w:rFonts w:ascii="Times New Roman" w:hAnsi="Times New Roman" w:cs="Times New Roman"/>
        </w:rPr>
        <w:t>有</w:t>
      </w:r>
      <w:r w:rsidRPr="00AB0BD1">
        <w:rPr>
          <w:rFonts w:ascii="Times New Roman" w:hAnsi="Times New Roman" w:cs="Times New Roman"/>
        </w:rPr>
        <w:t>AVMed</w:t>
      </w:r>
      <w:r>
        <w:rPr>
          <w:rFonts w:ascii="Times New Roman" w:hAnsi="Times New Roman" w:cs="Times New Roman"/>
        </w:rPr>
        <w:t>iaType codec_type</w:t>
      </w:r>
      <w:r>
        <w:rPr>
          <w:rFonts w:ascii="Times New Roman" w:hAnsi="Times New Roman" w:cs="Times New Roman" w:hint="eastAsia"/>
        </w:rPr>
        <w:t>、</w:t>
      </w:r>
      <w:r>
        <w:rPr>
          <w:rFonts w:ascii="Times New Roman" w:hAnsi="Times New Roman" w:cs="Times New Roman"/>
        </w:rPr>
        <w:t>AVCodecID   codec_id</w:t>
      </w:r>
      <w:r>
        <w:rPr>
          <w:rFonts w:ascii="Times New Roman" w:hAnsi="Times New Roman" w:cs="Times New Roman" w:hint="eastAsia"/>
        </w:rPr>
        <w:t>等成员</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i/>
          <w:iCs/>
          <w:color w:val="66D9EF"/>
          <w:kern w:val="0"/>
          <w:szCs w:val="21"/>
        </w:rPr>
        <w:t>typedef</w:t>
      </w: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struct</w:t>
      </w:r>
      <w:r w:rsidRPr="006B4F3A">
        <w:rPr>
          <w:rFonts w:asciiTheme="minorEastAsia" w:hAnsiTheme="minorEastAsia" w:cs="宋体"/>
          <w:color w:val="F8F8F2"/>
          <w:kern w:val="0"/>
          <w:szCs w:val="21"/>
        </w:rPr>
        <w:t xml:space="preserve"> </w:t>
      </w:r>
      <w:r w:rsidRPr="006B4F3A">
        <w:rPr>
          <w:rFonts w:asciiTheme="minorEastAsia" w:hAnsiTheme="minorEastAsia" w:cs="宋体"/>
          <w:color w:val="A6E22E"/>
          <w:kern w:val="0"/>
          <w:szCs w:val="21"/>
          <w:u w:val="single"/>
        </w:rPr>
        <w:t>AVCodecParameters</w:t>
      </w:r>
      <w:r w:rsidRPr="006B4F3A">
        <w:rPr>
          <w:rFonts w:asciiTheme="minorEastAsia" w:hAnsiTheme="minorEastAsia" w:cs="宋体"/>
          <w:color w:val="F8F8F2"/>
          <w:kern w:val="0"/>
          <w:szCs w:val="21"/>
        </w:rPr>
        <w:t xml:space="preserve"> {</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enum</w:t>
      </w:r>
      <w:r w:rsidRPr="006B4F3A">
        <w:rPr>
          <w:rFonts w:asciiTheme="minorEastAsia" w:hAnsiTheme="minorEastAsia" w:cs="宋体"/>
          <w:color w:val="F8F8F2"/>
          <w:kern w:val="0"/>
          <w:szCs w:val="21"/>
        </w:rPr>
        <w:t xml:space="preserve"> AVMediaType codec_type;</w:t>
      </w:r>
      <w:r w:rsidRPr="006B4F3A">
        <w:rPr>
          <w:rFonts w:asciiTheme="minorEastAsia" w:hAnsiTheme="minorEastAsia" w:cs="宋体"/>
          <w:color w:val="17EE69"/>
          <w:kern w:val="0"/>
          <w:szCs w:val="21"/>
        </w:rPr>
        <w:t>//视频还是音频，AVMEDIA_TYPE_VIDEO or AVMEDIA_TYPE_AUDIO</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enum</w:t>
      </w:r>
      <w:r w:rsidRPr="006B4F3A">
        <w:rPr>
          <w:rFonts w:asciiTheme="minorEastAsia" w:hAnsiTheme="minorEastAsia" w:cs="宋体"/>
          <w:color w:val="F8F8F2"/>
          <w:kern w:val="0"/>
          <w:szCs w:val="21"/>
        </w:rPr>
        <w:t xml:space="preserve"> AVCodecID   codec_id; </w:t>
      </w:r>
      <w:r w:rsidRPr="006B4F3A">
        <w:rPr>
          <w:rFonts w:asciiTheme="minorEastAsia" w:hAnsiTheme="minorEastAsia" w:cs="宋体"/>
          <w:color w:val="17EE69"/>
          <w:kern w:val="0"/>
          <w:szCs w:val="21"/>
        </w:rPr>
        <w:t>//编解码器id</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lastRenderedPageBreak/>
        <w:t xml:space="preserve">    </w:t>
      </w:r>
      <w:r w:rsidRPr="006B4F3A">
        <w:rPr>
          <w:rFonts w:asciiTheme="minorEastAsia" w:hAnsiTheme="minorEastAsia" w:cs="宋体"/>
          <w:i/>
          <w:iCs/>
          <w:color w:val="66D9EF"/>
          <w:kern w:val="0"/>
          <w:szCs w:val="21"/>
        </w:rPr>
        <w:t>int</w:t>
      </w:r>
      <w:r w:rsidRPr="006B4F3A">
        <w:rPr>
          <w:rFonts w:asciiTheme="minorEastAsia" w:hAnsiTheme="minorEastAsia" w:cs="宋体"/>
          <w:color w:val="F8F8F2"/>
          <w:kern w:val="0"/>
          <w:szCs w:val="21"/>
        </w:rPr>
        <w:t xml:space="preserve"> format;</w:t>
      </w:r>
      <w:r w:rsidRPr="006B4F3A">
        <w:rPr>
          <w:rFonts w:asciiTheme="minorEastAsia" w:hAnsiTheme="minorEastAsia" w:cs="宋体"/>
          <w:color w:val="17EE69"/>
          <w:kern w:val="0"/>
          <w:szCs w:val="21"/>
        </w:rPr>
        <w:t>//对音频，采样格式，AVSampleFormat；对视频，像素格式AVPixelFormat</w:t>
      </w:r>
    </w:p>
    <w:p w:rsidR="00545D8E" w:rsidRPr="006B4F3A" w:rsidRDefault="00545D8E" w:rsidP="00545D8E">
      <w:pPr>
        <w:widowControl/>
        <w:shd w:val="clear" w:color="auto" w:fill="272822"/>
        <w:spacing w:line="330" w:lineRule="atLeast"/>
        <w:jc w:val="left"/>
        <w:rPr>
          <w:rFonts w:asciiTheme="minorEastAsia" w:hAnsiTheme="minorEastAsia" w:cs="宋体"/>
          <w:color w:val="FFFF00"/>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int64_t</w:t>
      </w:r>
      <w:r w:rsidRPr="006B4F3A">
        <w:rPr>
          <w:rFonts w:asciiTheme="minorEastAsia" w:hAnsiTheme="minorEastAsia" w:cs="宋体"/>
          <w:color w:val="F8F8F2"/>
          <w:kern w:val="0"/>
          <w:szCs w:val="21"/>
        </w:rPr>
        <w:t xml:space="preserve"> bit_rate; </w:t>
      </w:r>
      <w:r w:rsidRPr="006B4F3A">
        <w:rPr>
          <w:rFonts w:asciiTheme="minorEastAsia" w:hAnsiTheme="minorEastAsia" w:cs="宋体"/>
          <w:color w:val="17EE69"/>
          <w:kern w:val="0"/>
          <w:szCs w:val="21"/>
        </w:rPr>
        <w:t>//</w:t>
      </w:r>
      <w:r w:rsidRPr="006B4F3A">
        <w:rPr>
          <w:rFonts w:asciiTheme="minorEastAsia" w:hAnsiTheme="minorEastAsia" w:cs="宋体" w:hint="eastAsia"/>
          <w:color w:val="FFFF00"/>
          <w:kern w:val="0"/>
          <w:szCs w:val="21"/>
        </w:rPr>
        <w:t>编码后数据的平均比特率</w:t>
      </w:r>
      <w:r w:rsidRPr="006B4F3A">
        <w:rPr>
          <w:rFonts w:asciiTheme="minorEastAsia" w:hAnsiTheme="minorEastAsia" w:cs="宋体"/>
          <w:color w:val="FFFF00"/>
          <w:kern w:val="0"/>
          <w:szCs w:val="21"/>
        </w:rPr>
        <w:t xml:space="preserve"> (in bits per second).</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color w:val="17EE69"/>
          <w:kern w:val="0"/>
          <w:szCs w:val="21"/>
        </w:rPr>
        <w:t>/*Video only*/</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int</w:t>
      </w:r>
      <w:r w:rsidRPr="006B4F3A">
        <w:rPr>
          <w:rFonts w:asciiTheme="minorEastAsia" w:hAnsiTheme="minorEastAsia" w:cs="宋体"/>
          <w:color w:val="F8F8F2"/>
          <w:kern w:val="0"/>
          <w:szCs w:val="21"/>
        </w:rPr>
        <w:t xml:space="preserve"> width;</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int</w:t>
      </w:r>
      <w:r w:rsidRPr="006B4F3A">
        <w:rPr>
          <w:rFonts w:asciiTheme="minorEastAsia" w:hAnsiTheme="minorEastAsia" w:cs="宋体"/>
          <w:color w:val="F8F8F2"/>
          <w:kern w:val="0"/>
          <w:szCs w:val="21"/>
        </w:rPr>
        <w:t xml:space="preserve"> height;</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color w:val="17EE69"/>
          <w:kern w:val="0"/>
          <w:szCs w:val="21"/>
        </w:rPr>
        <w:t>/*Audio only*/</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uint64_t</w:t>
      </w:r>
      <w:r w:rsidRPr="006B4F3A">
        <w:rPr>
          <w:rFonts w:asciiTheme="minorEastAsia" w:hAnsiTheme="minorEastAsia" w:cs="宋体"/>
          <w:color w:val="F8F8F2"/>
          <w:kern w:val="0"/>
          <w:szCs w:val="21"/>
        </w:rPr>
        <w:t xml:space="preserve"> channel_layout;</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int</w:t>
      </w:r>
      <w:r w:rsidRPr="006B4F3A">
        <w:rPr>
          <w:rFonts w:asciiTheme="minorEastAsia" w:hAnsiTheme="minorEastAsia" w:cs="宋体"/>
          <w:color w:val="F8F8F2"/>
          <w:kern w:val="0"/>
          <w:szCs w:val="21"/>
        </w:rPr>
        <w:t xml:space="preserve">      channels;</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int</w:t>
      </w:r>
      <w:r w:rsidRPr="006B4F3A">
        <w:rPr>
          <w:rFonts w:asciiTheme="minorEastAsia" w:hAnsiTheme="minorEastAsia" w:cs="宋体"/>
          <w:color w:val="F8F8F2"/>
          <w:kern w:val="0"/>
          <w:szCs w:val="21"/>
        </w:rPr>
        <w:t xml:space="preserve">      sample_rate;</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int</w:t>
      </w:r>
      <w:r w:rsidRPr="006B4F3A">
        <w:rPr>
          <w:rFonts w:asciiTheme="minorEastAsia" w:hAnsiTheme="minorEastAsia" w:cs="宋体"/>
          <w:color w:val="F8F8F2"/>
          <w:kern w:val="0"/>
          <w:szCs w:val="21"/>
        </w:rPr>
        <w:t xml:space="preserve">      frame_size;</w:t>
      </w:r>
      <w:r w:rsidRPr="006B4F3A">
        <w:rPr>
          <w:rFonts w:asciiTheme="minorEastAsia" w:hAnsiTheme="minorEastAsia" w:cs="宋体"/>
          <w:color w:val="17EE69"/>
          <w:kern w:val="0"/>
          <w:szCs w:val="21"/>
        </w:rPr>
        <w:t>//每个音频帧的单个通道的sample个数</w:t>
      </w:r>
    </w:p>
    <w:p w:rsidR="00545D8E" w:rsidRPr="006B4F3A" w:rsidRDefault="00545D8E" w:rsidP="000A70DF">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AVCodecParameters;</w:t>
      </w:r>
    </w:p>
    <w:p w:rsidR="00545D8E" w:rsidRDefault="00545D8E" w:rsidP="00545D8E">
      <w:pPr>
        <w:rPr>
          <w:rFonts w:ascii="Times New Roman" w:hAnsi="Times New Roman" w:cs="Times New Roman"/>
        </w:rPr>
      </w:pPr>
      <w:r>
        <w:rPr>
          <w:rFonts w:ascii="Times New Roman" w:hAnsi="Times New Roman" w:cs="Times New Roman"/>
        </w:rPr>
        <w:t>AVC</w:t>
      </w:r>
      <w:r>
        <w:rPr>
          <w:rFonts w:ascii="Times New Roman" w:hAnsi="Times New Roman" w:cs="Times New Roman" w:hint="eastAsia"/>
        </w:rPr>
        <w:t>odec</w:t>
      </w:r>
      <w:r>
        <w:rPr>
          <w:rFonts w:ascii="Times New Roman" w:hAnsi="Times New Roman" w:cs="Times New Roman"/>
        </w:rPr>
        <w:t>P</w:t>
      </w:r>
      <w:r>
        <w:rPr>
          <w:rFonts w:ascii="Times New Roman" w:hAnsi="Times New Roman" w:cs="Times New Roman" w:hint="eastAsia"/>
        </w:rPr>
        <w:t>arameters</w:t>
      </w:r>
      <w:r>
        <w:rPr>
          <w:rFonts w:ascii="Times New Roman" w:hAnsi="Times New Roman" w:cs="Times New Roman" w:hint="eastAsia"/>
        </w:rPr>
        <w:t>可以用</w:t>
      </w:r>
      <w:r w:rsidRPr="00AB0BD1">
        <w:rPr>
          <w:rFonts w:ascii="Times New Roman" w:hAnsi="Times New Roman" w:cs="Times New Roman"/>
        </w:rPr>
        <w:t>avcodec_parameters_to_context()</w:t>
      </w:r>
      <w:r>
        <w:rPr>
          <w:rFonts w:ascii="Times New Roman" w:hAnsi="Times New Roman" w:cs="Times New Roman" w:hint="eastAsia"/>
        </w:rPr>
        <w:t>转化为</w:t>
      </w:r>
      <w:r>
        <w:rPr>
          <w:rFonts w:ascii="Times New Roman" w:hAnsi="Times New Roman" w:cs="Times New Roman" w:hint="eastAsia"/>
        </w:rPr>
        <w:t>A</w:t>
      </w:r>
      <w:r>
        <w:rPr>
          <w:rFonts w:ascii="Times New Roman" w:hAnsi="Times New Roman" w:cs="Times New Roman"/>
        </w:rPr>
        <w:t>VC</w:t>
      </w:r>
      <w:r>
        <w:rPr>
          <w:rFonts w:ascii="Times New Roman" w:hAnsi="Times New Roman" w:cs="Times New Roman" w:hint="eastAsia"/>
        </w:rPr>
        <w:t>odec</w:t>
      </w:r>
      <w:r>
        <w:rPr>
          <w:rFonts w:ascii="Times New Roman" w:hAnsi="Times New Roman" w:cs="Times New Roman"/>
        </w:rPr>
        <w:t>C</w:t>
      </w:r>
      <w:r>
        <w:rPr>
          <w:rFonts w:ascii="Times New Roman" w:hAnsi="Times New Roman" w:cs="Times New Roman" w:hint="eastAsia"/>
        </w:rPr>
        <w:t>ontext</w:t>
      </w:r>
    </w:p>
    <w:p w:rsidR="00545D8E" w:rsidRDefault="00545D8E" w:rsidP="00545D8E">
      <w:pPr>
        <w:rPr>
          <w:rFonts w:ascii="Times New Roman" w:hAnsi="Times New Roman" w:cs="Times New Roman"/>
        </w:rPr>
      </w:pPr>
      <w:r>
        <w:rPr>
          <w:noProof/>
        </w:rPr>
        <w:drawing>
          <wp:inline distT="0" distB="0" distL="0" distR="0" wp14:anchorId="59D5E855" wp14:editId="7E3EDE44">
            <wp:extent cx="5274310" cy="1807845"/>
            <wp:effectExtent l="0" t="0" r="2540" b="190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1807845"/>
                    </a:xfrm>
                    <a:prstGeom prst="rect">
                      <a:avLst/>
                    </a:prstGeom>
                  </pic:spPr>
                </pic:pic>
              </a:graphicData>
            </a:graphic>
          </wp:inline>
        </w:drawing>
      </w:r>
    </w:p>
    <w:p w:rsidR="00545D8E" w:rsidRDefault="00545D8E" w:rsidP="00545D8E">
      <w:pPr>
        <w:rPr>
          <w:rFonts w:ascii="Times New Roman" w:hAnsi="Times New Roman" w:cs="Times New Roman"/>
        </w:rPr>
      </w:pPr>
      <w:r w:rsidRPr="00640A88">
        <w:rPr>
          <w:rFonts w:ascii="Times New Roman" w:hAnsi="Times New Roman" w:cs="Times New Roman" w:hint="eastAsia"/>
        </w:rPr>
        <w:t>最关心的编码类型、图片的宽高、音频的参数藏在这里了</w:t>
      </w:r>
    </w:p>
    <w:p w:rsidR="00D834BD" w:rsidRDefault="00D834BD" w:rsidP="00545D8E">
      <w:pPr>
        <w:rPr>
          <w:rFonts w:ascii="Times New Roman" w:hAnsi="Times New Roman" w:cs="Times New Roman"/>
        </w:rPr>
      </w:pPr>
    </w:p>
    <w:p w:rsidR="00521573" w:rsidRDefault="00D834BD" w:rsidP="00D834BD">
      <w:pPr>
        <w:rPr>
          <w:rFonts w:ascii="Times New Roman" w:hAnsi="Times New Roman" w:cs="Times New Roman"/>
        </w:rPr>
      </w:pPr>
      <w:r w:rsidRPr="00250E57">
        <w:rPr>
          <w:rFonts w:ascii="Times New Roman" w:hAnsi="Times New Roman" w:cs="Times New Roman"/>
        </w:rPr>
        <w:t>avformat_find_stream_info()</w:t>
      </w:r>
      <w:r w:rsidRPr="00250E57">
        <w:rPr>
          <w:rFonts w:ascii="Times New Roman" w:hAnsi="Times New Roman" w:cs="Times New Roman"/>
        </w:rPr>
        <w:t>获取流信息，包含</w:t>
      </w:r>
      <w:r w:rsidR="00521573" w:rsidRPr="00250E57">
        <w:rPr>
          <w:rFonts w:ascii="Times New Roman" w:hAnsi="Times New Roman" w:cs="Times New Roman"/>
        </w:rPr>
        <w:t>AVPacket</w:t>
      </w:r>
      <w:r w:rsidR="00521573">
        <w:rPr>
          <w:rFonts w:ascii="Times New Roman" w:hAnsi="Times New Roman" w:cs="Times New Roman" w:hint="eastAsia"/>
        </w:rPr>
        <w:t>的读取、</w:t>
      </w:r>
      <w:r w:rsidR="00521573">
        <w:rPr>
          <w:rFonts w:ascii="Times New Roman" w:hAnsi="Times New Roman" w:cs="Times New Roman" w:hint="eastAsia"/>
        </w:rPr>
        <w:t>parse</w:t>
      </w:r>
      <w:r w:rsidR="00521573">
        <w:rPr>
          <w:rFonts w:ascii="Times New Roman" w:hAnsi="Times New Roman" w:cs="Times New Roman" w:hint="eastAsia"/>
        </w:rPr>
        <w:t>，</w:t>
      </w:r>
      <w:r w:rsidR="00521573" w:rsidRPr="00250E57">
        <w:rPr>
          <w:rFonts w:ascii="Times New Roman" w:hAnsi="Times New Roman" w:cs="Times New Roman"/>
        </w:rPr>
        <w:t>解码器的查找</w:t>
      </w:r>
      <w:r w:rsidR="00521573">
        <w:rPr>
          <w:rFonts w:ascii="Times New Roman" w:hAnsi="Times New Roman" w:cs="Times New Roman" w:hint="eastAsia"/>
        </w:rPr>
        <w:t>、打开、</w:t>
      </w:r>
      <w:r w:rsidR="00521573" w:rsidRPr="00250E57">
        <w:rPr>
          <w:rFonts w:ascii="Times New Roman" w:hAnsi="Times New Roman" w:cs="Times New Roman"/>
        </w:rPr>
        <w:t>解码</w:t>
      </w:r>
      <w:r w:rsidR="00521573">
        <w:rPr>
          <w:rFonts w:ascii="Times New Roman" w:hAnsi="Times New Roman" w:cs="Times New Roman" w:hint="eastAsia"/>
        </w:rPr>
        <w:t>等工作。读取的</w:t>
      </w:r>
      <w:r w:rsidR="00521573">
        <w:rPr>
          <w:rFonts w:ascii="Times New Roman" w:hAnsi="Times New Roman" w:cs="Times New Roman" w:hint="eastAsia"/>
        </w:rPr>
        <w:t>A</w:t>
      </w:r>
      <w:r w:rsidR="00521573">
        <w:rPr>
          <w:rFonts w:ascii="Times New Roman" w:hAnsi="Times New Roman" w:cs="Times New Roman"/>
        </w:rPr>
        <w:t>VP</w:t>
      </w:r>
      <w:r w:rsidR="00521573">
        <w:rPr>
          <w:rFonts w:ascii="Times New Roman" w:hAnsi="Times New Roman" w:cs="Times New Roman" w:hint="eastAsia"/>
        </w:rPr>
        <w:t>acket</w:t>
      </w:r>
      <w:r w:rsidR="00521573">
        <w:rPr>
          <w:rFonts w:ascii="Times New Roman" w:hAnsi="Times New Roman" w:cs="Times New Roman" w:hint="eastAsia"/>
        </w:rPr>
        <w:t>被缓存于</w:t>
      </w:r>
      <w:r w:rsidR="00521573" w:rsidRPr="00521573">
        <w:rPr>
          <w:rFonts w:ascii="Times New Roman" w:hAnsi="Times New Roman" w:cs="Times New Roman"/>
        </w:rPr>
        <w:t>ic-&gt;internal-&gt;packet_buffer</w:t>
      </w:r>
      <w:r w:rsidR="00521573" w:rsidRPr="00521573">
        <w:rPr>
          <w:rFonts w:ascii="Times New Roman" w:hAnsi="Times New Roman" w:cs="Times New Roman"/>
        </w:rPr>
        <w:t>队列</w:t>
      </w:r>
      <w:r w:rsidR="00521573">
        <w:rPr>
          <w:rFonts w:ascii="Times New Roman" w:hAnsi="Times New Roman" w:cs="Times New Roman" w:hint="eastAsia"/>
        </w:rPr>
        <w:t>，解码得到的</w:t>
      </w:r>
      <w:r w:rsidR="00521573">
        <w:rPr>
          <w:rFonts w:ascii="Times New Roman" w:hAnsi="Times New Roman" w:cs="Times New Roman" w:hint="eastAsia"/>
        </w:rPr>
        <w:t>A</w:t>
      </w:r>
      <w:r w:rsidR="00521573">
        <w:rPr>
          <w:rFonts w:ascii="Times New Roman" w:hAnsi="Times New Roman" w:cs="Times New Roman"/>
        </w:rPr>
        <w:t>VF</w:t>
      </w:r>
      <w:r w:rsidR="00521573">
        <w:rPr>
          <w:rFonts w:ascii="Times New Roman" w:hAnsi="Times New Roman" w:cs="Times New Roman" w:hint="eastAsia"/>
        </w:rPr>
        <w:t>rame</w:t>
      </w:r>
      <w:r w:rsidR="00521573">
        <w:rPr>
          <w:rFonts w:ascii="Times New Roman" w:hAnsi="Times New Roman" w:cs="Times New Roman" w:hint="eastAsia"/>
        </w:rPr>
        <w:t>被</w:t>
      </w:r>
      <w:r w:rsidR="00521573" w:rsidRPr="00521573">
        <w:rPr>
          <w:rFonts w:ascii="Times New Roman" w:hAnsi="Times New Roman" w:cs="Times New Roman"/>
        </w:rPr>
        <w:t>av_frame_free()</w:t>
      </w:r>
      <w:r w:rsidR="00521573" w:rsidRPr="00521573">
        <w:rPr>
          <w:rFonts w:ascii="Times New Roman" w:hAnsi="Times New Roman" w:cs="Times New Roman"/>
        </w:rPr>
        <w:t>释放掉</w:t>
      </w:r>
    </w:p>
    <w:p w:rsidR="003C5E23" w:rsidRPr="00D834BD" w:rsidRDefault="003C5E23" w:rsidP="00545D8E">
      <w:pPr>
        <w:rPr>
          <w:rFonts w:ascii="Times New Roman" w:hAnsi="Times New Roman" w:cs="Times New Roman"/>
        </w:rPr>
      </w:pPr>
    </w:p>
    <w:p w:rsidR="000A70DF" w:rsidRDefault="000A70DF" w:rsidP="00D834BD">
      <w:pPr>
        <w:rPr>
          <w:rFonts w:ascii="Times New Roman" w:hAnsi="Times New Roman" w:cs="Times New Roman"/>
        </w:rPr>
      </w:pPr>
      <w:r w:rsidRPr="000A70DF">
        <w:rPr>
          <w:rFonts w:ascii="Times New Roman" w:hAnsi="Times New Roman" w:cs="Times New Roman"/>
        </w:rPr>
        <w:t>avformat_open_input</w:t>
      </w:r>
      <w:r w:rsidRPr="000A70DF">
        <w:rPr>
          <w:rFonts w:ascii="Times New Roman" w:hAnsi="Times New Roman" w:cs="Times New Roman"/>
        </w:rPr>
        <w:t>中</w:t>
      </w:r>
      <w:r w:rsidRPr="000A70DF">
        <w:rPr>
          <w:rFonts w:ascii="Times New Roman" w:hAnsi="Times New Roman" w:cs="Times New Roman"/>
        </w:rPr>
        <w:t>s-&gt;iformat-&gt;read_header(s)</w:t>
      </w:r>
      <w:r w:rsidRPr="000A70DF">
        <w:rPr>
          <w:rFonts w:ascii="Times New Roman" w:hAnsi="Times New Roman" w:cs="Times New Roman"/>
        </w:rPr>
        <w:t>语句负责</w:t>
      </w:r>
      <w:r w:rsidRPr="000A70DF">
        <w:rPr>
          <w:rFonts w:ascii="Times New Roman" w:hAnsi="Times New Roman" w:cs="Times New Roman"/>
        </w:rPr>
        <w:t>AVStream</w:t>
      </w:r>
      <w:r>
        <w:rPr>
          <w:rFonts w:ascii="Times New Roman" w:hAnsi="Times New Roman" w:cs="Times New Roman"/>
        </w:rPr>
        <w:t>解析创建</w:t>
      </w:r>
    </w:p>
    <w:p w:rsidR="000A70DF" w:rsidRDefault="000A70DF" w:rsidP="00D834BD">
      <w:pPr>
        <w:rPr>
          <w:rFonts w:ascii="Times New Roman" w:hAnsi="Times New Roman" w:cs="Times New Roman"/>
        </w:rPr>
      </w:pPr>
      <w:r w:rsidRPr="000A70DF">
        <w:rPr>
          <w:rFonts w:ascii="Times New Roman" w:hAnsi="Times New Roman" w:cs="Times New Roman"/>
        </w:rPr>
        <w:t>对</w:t>
      </w:r>
      <w:r w:rsidRPr="000A70DF">
        <w:rPr>
          <w:rFonts w:ascii="Times New Roman" w:hAnsi="Times New Roman" w:cs="Times New Roman"/>
        </w:rPr>
        <w:t>flv</w:t>
      </w:r>
      <w:r w:rsidRPr="000A70DF">
        <w:rPr>
          <w:rFonts w:ascii="Times New Roman" w:hAnsi="Times New Roman" w:cs="Times New Roman"/>
        </w:rPr>
        <w:t>，</w:t>
      </w:r>
      <w:r w:rsidRPr="000A70DF">
        <w:rPr>
          <w:rFonts w:ascii="Times New Roman" w:hAnsi="Times New Roman" w:cs="Times New Roman"/>
        </w:rPr>
        <w:t>avformat_open_input</w:t>
      </w:r>
      <w:r w:rsidRPr="000A70DF">
        <w:rPr>
          <w:rFonts w:ascii="Times New Roman" w:hAnsi="Times New Roman" w:cs="Times New Roman"/>
        </w:rPr>
        <w:t>后，</w:t>
      </w:r>
      <w:r w:rsidRPr="000A70DF">
        <w:rPr>
          <w:rFonts w:ascii="Times New Roman" w:hAnsi="Times New Roman" w:cs="Times New Roman"/>
        </w:rPr>
        <w:t>AVStream</w:t>
      </w:r>
      <w:r w:rsidRPr="000A70DF">
        <w:rPr>
          <w:rFonts w:ascii="Times New Roman" w:hAnsi="Times New Roman" w:cs="Times New Roman"/>
        </w:rPr>
        <w:t>并没有被创建</w:t>
      </w:r>
    </w:p>
    <w:p w:rsidR="00D834BD" w:rsidRPr="00D834BD" w:rsidRDefault="000A70DF" w:rsidP="00D834BD">
      <w:pPr>
        <w:rPr>
          <w:rFonts w:ascii="Times New Roman" w:hAnsi="Times New Roman" w:cs="Times New Roman"/>
        </w:rPr>
      </w:pPr>
      <w:r>
        <w:rPr>
          <w:rFonts w:ascii="Times New Roman" w:hAnsi="Times New Roman" w:cs="Times New Roman" w:hint="eastAsia"/>
        </w:rPr>
        <w:t>对</w:t>
      </w:r>
      <w:r w:rsidR="00D834BD" w:rsidRPr="00D834BD">
        <w:rPr>
          <w:rFonts w:ascii="Times New Roman" w:hAnsi="Times New Roman" w:cs="Times New Roman"/>
        </w:rPr>
        <w:t>.ts</w:t>
      </w:r>
      <w:r>
        <w:rPr>
          <w:rFonts w:ascii="Times New Roman" w:hAnsi="Times New Roman" w:cs="Times New Roman" w:hint="eastAsia"/>
        </w:rPr>
        <w:t>、</w:t>
      </w:r>
      <w:r w:rsidR="00D834BD" w:rsidRPr="00D834BD">
        <w:rPr>
          <w:rFonts w:ascii="Times New Roman" w:hAnsi="Times New Roman" w:cs="Times New Roman"/>
        </w:rPr>
        <w:t>mp4</w:t>
      </w:r>
      <w:r w:rsidR="00D834BD" w:rsidRPr="00D834BD">
        <w:rPr>
          <w:rFonts w:ascii="Times New Roman" w:hAnsi="Times New Roman" w:cs="Times New Roman"/>
        </w:rPr>
        <w:t>格式，</w:t>
      </w:r>
      <w:r w:rsidR="00D834BD" w:rsidRPr="00D834BD">
        <w:rPr>
          <w:rFonts w:ascii="Times New Roman" w:hAnsi="Times New Roman" w:cs="Times New Roman"/>
        </w:rPr>
        <w:t>avformat_open_input</w:t>
      </w:r>
      <w:r w:rsidR="00D834BD" w:rsidRPr="00D834BD">
        <w:rPr>
          <w:rFonts w:ascii="Times New Roman" w:hAnsi="Times New Roman" w:cs="Times New Roman"/>
        </w:rPr>
        <w:t>后</w:t>
      </w:r>
      <w:r w:rsidR="00D834BD" w:rsidRPr="00D834BD">
        <w:rPr>
          <w:rFonts w:ascii="Times New Roman" w:hAnsi="Times New Roman" w:cs="Times New Roman"/>
        </w:rPr>
        <w:t>AVFormatContext</w:t>
      </w:r>
      <w:r w:rsidR="00D834BD" w:rsidRPr="00D834BD">
        <w:rPr>
          <w:rFonts w:ascii="Times New Roman" w:hAnsi="Times New Roman" w:cs="Times New Roman"/>
        </w:rPr>
        <w:t>的</w:t>
      </w:r>
      <w:r w:rsidR="00D834BD" w:rsidRPr="00D834BD">
        <w:rPr>
          <w:rFonts w:ascii="Times New Roman" w:hAnsi="Times New Roman" w:cs="Times New Roman"/>
        </w:rPr>
        <w:t>AVStream streams</w:t>
      </w:r>
      <w:r w:rsidR="00D834BD" w:rsidRPr="00D834BD">
        <w:rPr>
          <w:rFonts w:ascii="Times New Roman" w:hAnsi="Times New Roman" w:cs="Times New Roman"/>
        </w:rPr>
        <w:t>的</w:t>
      </w:r>
      <w:r w:rsidR="00D834BD" w:rsidRPr="00D834BD">
        <w:rPr>
          <w:rFonts w:ascii="Times New Roman" w:hAnsi="Times New Roman" w:cs="Times New Roman"/>
        </w:rPr>
        <w:t>AVCodecParameters codecpar</w:t>
      </w:r>
      <w:r w:rsidR="00D834BD" w:rsidRPr="00D834BD">
        <w:rPr>
          <w:rFonts w:ascii="Times New Roman" w:hAnsi="Times New Roman" w:cs="Times New Roman"/>
        </w:rPr>
        <w:t>的</w:t>
      </w:r>
      <w:r w:rsidR="00D834BD" w:rsidRPr="00D834BD">
        <w:rPr>
          <w:rFonts w:ascii="Times New Roman" w:hAnsi="Times New Roman" w:cs="Times New Roman"/>
        </w:rPr>
        <w:t>AVCodecID codec_id</w:t>
      </w:r>
      <w:r w:rsidR="00D834BD" w:rsidRPr="00D834BD">
        <w:rPr>
          <w:rFonts w:ascii="Times New Roman" w:hAnsi="Times New Roman" w:cs="Times New Roman"/>
        </w:rPr>
        <w:t>已经被填写</w:t>
      </w:r>
    </w:p>
    <w:p w:rsidR="00D834BD" w:rsidRPr="00D834BD" w:rsidRDefault="00D834BD" w:rsidP="00D834BD">
      <w:pPr>
        <w:rPr>
          <w:rFonts w:ascii="Times New Roman" w:hAnsi="Times New Roman" w:cs="Times New Roman"/>
        </w:rPr>
      </w:pPr>
    </w:p>
    <w:p w:rsidR="00D834BD" w:rsidRPr="00D834BD" w:rsidRDefault="00D834BD" w:rsidP="00D834BD">
      <w:pPr>
        <w:rPr>
          <w:rFonts w:ascii="Times New Roman" w:hAnsi="Times New Roman" w:cs="Times New Roman"/>
        </w:rPr>
      </w:pPr>
      <w:r w:rsidRPr="00D834BD">
        <w:rPr>
          <w:rFonts w:ascii="Times New Roman" w:hAnsi="Times New Roman" w:cs="Times New Roman" w:hint="eastAsia"/>
        </w:rPr>
        <w:t>对</w:t>
      </w:r>
      <w:r w:rsidRPr="00D834BD">
        <w:rPr>
          <w:rFonts w:ascii="Times New Roman" w:hAnsi="Times New Roman" w:cs="Times New Roman"/>
        </w:rPr>
        <w:t>ts</w:t>
      </w:r>
      <w:r>
        <w:rPr>
          <w:rFonts w:ascii="Times New Roman" w:hAnsi="Times New Roman" w:cs="Times New Roman" w:hint="eastAsia"/>
        </w:rPr>
        <w:t>，</w:t>
      </w:r>
    </w:p>
    <w:p w:rsidR="00D834BD" w:rsidRPr="00D834BD" w:rsidRDefault="00D834BD" w:rsidP="00D834BD">
      <w:pPr>
        <w:rPr>
          <w:rFonts w:ascii="Times New Roman" w:hAnsi="Times New Roman" w:cs="Times New Roman"/>
        </w:rPr>
      </w:pPr>
      <w:r w:rsidRPr="00D834BD">
        <w:rPr>
          <w:rFonts w:ascii="Times New Roman" w:hAnsi="Times New Roman" w:cs="Times New Roman"/>
        </w:rPr>
        <w:t>avformat_open_input</w:t>
      </w:r>
      <w:r w:rsidRPr="00D834BD">
        <w:rPr>
          <w:rFonts w:ascii="Times New Roman" w:hAnsi="Times New Roman" w:cs="Times New Roman"/>
        </w:rPr>
        <w:t>后：</w:t>
      </w:r>
    </w:p>
    <w:p w:rsidR="00D834BD" w:rsidRPr="00D834BD" w:rsidRDefault="00D834BD" w:rsidP="00E978A6">
      <w:pPr>
        <w:pStyle w:val="a9"/>
        <w:numPr>
          <w:ilvl w:val="0"/>
          <w:numId w:val="1"/>
        </w:numPr>
        <w:ind w:firstLineChars="0"/>
        <w:rPr>
          <w:rFonts w:ascii="Times New Roman" w:hAnsi="Times New Roman" w:cs="Times New Roman"/>
        </w:rPr>
      </w:pPr>
      <w:r w:rsidRPr="00D834BD">
        <w:rPr>
          <w:rFonts w:ascii="Times New Roman" w:hAnsi="Times New Roman" w:cs="Times New Roman"/>
        </w:rPr>
        <w:t>AVFormatContext</w:t>
      </w:r>
      <w:r w:rsidRPr="00D834BD">
        <w:rPr>
          <w:rFonts w:ascii="Times New Roman" w:hAnsi="Times New Roman" w:cs="Times New Roman"/>
        </w:rPr>
        <w:t>的</w:t>
      </w:r>
      <w:r w:rsidRPr="00D834BD">
        <w:rPr>
          <w:rFonts w:ascii="Times New Roman" w:hAnsi="Times New Roman" w:cs="Times New Roman"/>
        </w:rPr>
        <w:t>start_time</w:t>
      </w:r>
      <w:r w:rsidRPr="00D834BD">
        <w:rPr>
          <w:rFonts w:ascii="Times New Roman" w:hAnsi="Times New Roman" w:cs="Times New Roman"/>
        </w:rPr>
        <w:t>、</w:t>
      </w:r>
      <w:r w:rsidRPr="00D834BD">
        <w:rPr>
          <w:rFonts w:ascii="Times New Roman" w:hAnsi="Times New Roman" w:cs="Times New Roman"/>
        </w:rPr>
        <w:t>duration</w:t>
      </w:r>
      <w:r w:rsidRPr="00D834BD">
        <w:rPr>
          <w:rFonts w:ascii="Times New Roman" w:hAnsi="Times New Roman" w:cs="Times New Roman"/>
        </w:rPr>
        <w:t>、</w:t>
      </w:r>
      <w:r w:rsidRPr="00D834BD">
        <w:rPr>
          <w:rFonts w:ascii="Times New Roman" w:hAnsi="Times New Roman" w:cs="Times New Roman"/>
        </w:rPr>
        <w:t>bitrate</w:t>
      </w:r>
      <w:r w:rsidRPr="00D834BD">
        <w:rPr>
          <w:rFonts w:ascii="Times New Roman" w:hAnsi="Times New Roman" w:cs="Times New Roman"/>
        </w:rPr>
        <w:t>未知，</w:t>
      </w:r>
      <w:r w:rsidRPr="00D834BD">
        <w:rPr>
          <w:rFonts w:ascii="Times New Roman" w:hAnsi="Times New Roman" w:cs="Times New Roman"/>
        </w:rPr>
        <w:t>nb_streams</w:t>
      </w:r>
      <w:r w:rsidRPr="00D834BD">
        <w:rPr>
          <w:rFonts w:ascii="Times New Roman" w:hAnsi="Times New Roman" w:cs="Times New Roman"/>
        </w:rPr>
        <w:t>被设置；</w:t>
      </w:r>
    </w:p>
    <w:p w:rsidR="00D834BD" w:rsidRPr="00D834BD" w:rsidRDefault="00D834BD" w:rsidP="00E978A6">
      <w:pPr>
        <w:pStyle w:val="a9"/>
        <w:numPr>
          <w:ilvl w:val="0"/>
          <w:numId w:val="1"/>
        </w:numPr>
        <w:ind w:firstLineChars="0"/>
        <w:rPr>
          <w:rFonts w:ascii="Times New Roman" w:hAnsi="Times New Roman" w:cs="Times New Roman"/>
        </w:rPr>
      </w:pPr>
      <w:r w:rsidRPr="00D834BD">
        <w:rPr>
          <w:rFonts w:ascii="Times New Roman" w:hAnsi="Times New Roman" w:cs="Times New Roman"/>
        </w:rPr>
        <w:t>AVStream</w:t>
      </w:r>
      <w:r w:rsidRPr="00D834BD">
        <w:rPr>
          <w:rFonts w:ascii="Times New Roman" w:hAnsi="Times New Roman" w:cs="Times New Roman"/>
        </w:rPr>
        <w:t>的</w:t>
      </w:r>
      <w:r w:rsidRPr="00D834BD">
        <w:rPr>
          <w:rFonts w:ascii="Times New Roman" w:hAnsi="Times New Roman" w:cs="Times New Roman"/>
        </w:rPr>
        <w:t>start_time</w:t>
      </w:r>
      <w:r w:rsidRPr="00D834BD">
        <w:rPr>
          <w:rFonts w:ascii="Times New Roman" w:hAnsi="Times New Roman" w:cs="Times New Roman"/>
        </w:rPr>
        <w:t>、</w:t>
      </w:r>
      <w:r w:rsidRPr="00D834BD">
        <w:rPr>
          <w:rFonts w:ascii="Times New Roman" w:hAnsi="Times New Roman" w:cs="Times New Roman"/>
        </w:rPr>
        <w:t>duration</w:t>
      </w:r>
      <w:r w:rsidRPr="00D834BD">
        <w:rPr>
          <w:rFonts w:ascii="Times New Roman" w:hAnsi="Times New Roman" w:cs="Times New Roman"/>
        </w:rPr>
        <w:t>、</w:t>
      </w:r>
      <w:r w:rsidRPr="00D834BD">
        <w:rPr>
          <w:rFonts w:ascii="Times New Roman" w:hAnsi="Times New Roman" w:cs="Times New Roman"/>
        </w:rPr>
        <w:t>nb_frames</w:t>
      </w:r>
      <w:r w:rsidRPr="00D834BD">
        <w:rPr>
          <w:rFonts w:ascii="Times New Roman" w:hAnsi="Times New Roman" w:cs="Times New Roman"/>
        </w:rPr>
        <w:t>、</w:t>
      </w:r>
      <w:r w:rsidRPr="00D834BD">
        <w:rPr>
          <w:rFonts w:ascii="Times New Roman" w:hAnsi="Times New Roman" w:cs="Times New Roman"/>
        </w:rPr>
        <w:t>avg_frame_rate</w:t>
      </w:r>
      <w:r w:rsidRPr="00D834BD">
        <w:rPr>
          <w:rFonts w:ascii="Times New Roman" w:hAnsi="Times New Roman" w:cs="Times New Roman"/>
        </w:rPr>
        <w:t>未知，</w:t>
      </w:r>
      <w:r w:rsidRPr="00D834BD">
        <w:rPr>
          <w:rFonts w:ascii="Times New Roman" w:hAnsi="Times New Roman" w:cs="Times New Roman"/>
        </w:rPr>
        <w:t>nb_decoded_frames</w:t>
      </w:r>
      <w:r w:rsidRPr="00D834BD">
        <w:rPr>
          <w:rFonts w:ascii="Times New Roman" w:hAnsi="Times New Roman" w:cs="Times New Roman"/>
        </w:rPr>
        <w:t>和</w:t>
      </w:r>
      <w:r w:rsidRPr="00D834BD">
        <w:rPr>
          <w:rFonts w:ascii="Times New Roman" w:hAnsi="Times New Roman" w:cs="Times New Roman"/>
        </w:rPr>
        <w:t>codec_info_nb_frames</w:t>
      </w:r>
      <w:r w:rsidRPr="00D834BD">
        <w:rPr>
          <w:rFonts w:ascii="Times New Roman" w:hAnsi="Times New Roman" w:cs="Times New Roman"/>
        </w:rPr>
        <w:t>置为</w:t>
      </w:r>
      <w:r w:rsidRPr="00D834BD">
        <w:rPr>
          <w:rFonts w:ascii="Times New Roman" w:hAnsi="Times New Roman" w:cs="Times New Roman"/>
        </w:rPr>
        <w:t>0</w:t>
      </w:r>
    </w:p>
    <w:p w:rsidR="00D834BD" w:rsidRPr="00D834BD" w:rsidRDefault="00D834BD" w:rsidP="00E978A6">
      <w:pPr>
        <w:pStyle w:val="a9"/>
        <w:numPr>
          <w:ilvl w:val="0"/>
          <w:numId w:val="1"/>
        </w:numPr>
        <w:ind w:firstLineChars="0"/>
        <w:rPr>
          <w:rFonts w:ascii="Times New Roman" w:hAnsi="Times New Roman" w:cs="Times New Roman"/>
        </w:rPr>
      </w:pPr>
      <w:r w:rsidRPr="00D834BD">
        <w:rPr>
          <w:rFonts w:ascii="Times New Roman" w:hAnsi="Times New Roman" w:cs="Times New Roman"/>
        </w:rPr>
        <w:t>AVStream</w:t>
      </w:r>
      <w:r w:rsidRPr="00D834BD">
        <w:rPr>
          <w:rFonts w:ascii="Times New Roman" w:hAnsi="Times New Roman" w:cs="Times New Roman"/>
        </w:rPr>
        <w:t>的</w:t>
      </w:r>
      <w:r w:rsidRPr="00D834BD">
        <w:rPr>
          <w:rFonts w:ascii="Times New Roman" w:hAnsi="Times New Roman" w:cs="Times New Roman"/>
        </w:rPr>
        <w:t>codecpar</w:t>
      </w:r>
      <w:r w:rsidRPr="00D834BD">
        <w:rPr>
          <w:rFonts w:ascii="Times New Roman" w:hAnsi="Times New Roman" w:cs="Times New Roman"/>
        </w:rPr>
        <w:t>的</w:t>
      </w:r>
      <w:r w:rsidRPr="00D834BD">
        <w:rPr>
          <w:rFonts w:ascii="Times New Roman" w:hAnsi="Times New Roman" w:cs="Times New Roman"/>
        </w:rPr>
        <w:t>codec_id</w:t>
      </w:r>
      <w:r w:rsidRPr="00D834BD">
        <w:rPr>
          <w:rFonts w:ascii="Times New Roman" w:hAnsi="Times New Roman" w:cs="Times New Roman"/>
        </w:rPr>
        <w:t>、</w:t>
      </w:r>
      <w:r w:rsidRPr="00D834BD">
        <w:rPr>
          <w:rFonts w:ascii="Times New Roman" w:hAnsi="Times New Roman" w:cs="Times New Roman"/>
        </w:rPr>
        <w:t>codec_type</w:t>
      </w:r>
      <w:r w:rsidRPr="00D834BD">
        <w:rPr>
          <w:rFonts w:ascii="Times New Roman" w:hAnsi="Times New Roman" w:cs="Times New Roman"/>
        </w:rPr>
        <w:t>被填写为</w:t>
      </w:r>
      <w:r w:rsidRPr="00D834BD">
        <w:rPr>
          <w:rFonts w:ascii="Times New Roman" w:hAnsi="Times New Roman" w:cs="Times New Roman"/>
        </w:rPr>
        <w:t>AV_CODEC_ID_H264</w:t>
      </w:r>
      <w:r w:rsidRPr="00D834BD">
        <w:rPr>
          <w:rFonts w:ascii="Times New Roman" w:hAnsi="Times New Roman" w:cs="Times New Roman"/>
        </w:rPr>
        <w:t>、</w:t>
      </w:r>
      <w:r w:rsidRPr="00D834BD">
        <w:rPr>
          <w:rFonts w:ascii="Times New Roman" w:hAnsi="Times New Roman" w:cs="Times New Roman"/>
        </w:rPr>
        <w:t>AVMEDIA_TYPE_VIDEO</w:t>
      </w:r>
      <w:r w:rsidRPr="00D834BD">
        <w:rPr>
          <w:rFonts w:ascii="Times New Roman" w:hAnsi="Times New Roman" w:cs="Times New Roman"/>
        </w:rPr>
        <w:t>，其余参数如</w:t>
      </w:r>
      <w:r w:rsidRPr="00D834BD">
        <w:rPr>
          <w:rFonts w:ascii="Times New Roman" w:hAnsi="Times New Roman" w:cs="Times New Roman"/>
        </w:rPr>
        <w:t>format</w:t>
      </w:r>
      <w:r w:rsidRPr="00D834BD">
        <w:rPr>
          <w:rFonts w:ascii="Times New Roman" w:hAnsi="Times New Roman" w:cs="Times New Roman"/>
        </w:rPr>
        <w:t>、</w:t>
      </w:r>
      <w:r w:rsidRPr="00D834BD">
        <w:rPr>
          <w:rFonts w:ascii="Times New Roman" w:hAnsi="Times New Roman" w:cs="Times New Roman"/>
        </w:rPr>
        <w:t>bit_rate</w:t>
      </w:r>
      <w:r w:rsidRPr="00D834BD">
        <w:rPr>
          <w:rFonts w:ascii="Times New Roman" w:hAnsi="Times New Roman" w:cs="Times New Roman"/>
        </w:rPr>
        <w:t>、</w:t>
      </w:r>
      <w:r w:rsidRPr="00D834BD">
        <w:rPr>
          <w:rFonts w:ascii="Times New Roman" w:hAnsi="Times New Roman" w:cs="Times New Roman"/>
        </w:rPr>
        <w:t>width</w:t>
      </w:r>
      <w:r w:rsidRPr="00D834BD">
        <w:rPr>
          <w:rFonts w:ascii="Times New Roman" w:hAnsi="Times New Roman" w:cs="Times New Roman"/>
        </w:rPr>
        <w:t>、</w:t>
      </w:r>
      <w:r w:rsidRPr="00D834BD">
        <w:rPr>
          <w:rFonts w:ascii="Times New Roman" w:hAnsi="Times New Roman" w:cs="Times New Roman"/>
        </w:rPr>
        <w:t>height</w:t>
      </w:r>
      <w:r w:rsidRPr="00D834BD">
        <w:rPr>
          <w:rFonts w:ascii="Times New Roman" w:hAnsi="Times New Roman" w:cs="Times New Roman"/>
        </w:rPr>
        <w:t>未知</w:t>
      </w:r>
    </w:p>
    <w:p w:rsidR="00D834BD" w:rsidRPr="00D834BD" w:rsidRDefault="00D834BD" w:rsidP="00D834BD">
      <w:pPr>
        <w:rPr>
          <w:rFonts w:ascii="Times New Roman" w:hAnsi="Times New Roman" w:cs="Times New Roman"/>
        </w:rPr>
      </w:pPr>
      <w:r w:rsidRPr="00D834BD">
        <w:rPr>
          <w:rFonts w:ascii="Times New Roman" w:hAnsi="Times New Roman" w:cs="Times New Roman"/>
        </w:rPr>
        <w:t>avformat_find_stream_info</w:t>
      </w:r>
      <w:r w:rsidRPr="00D834BD">
        <w:rPr>
          <w:rFonts w:ascii="Times New Roman" w:hAnsi="Times New Roman" w:cs="Times New Roman"/>
        </w:rPr>
        <w:t>后：</w:t>
      </w:r>
    </w:p>
    <w:p w:rsidR="00D834BD" w:rsidRPr="00D834BD" w:rsidRDefault="00D834BD" w:rsidP="0006659C">
      <w:pPr>
        <w:pStyle w:val="a9"/>
        <w:numPr>
          <w:ilvl w:val="0"/>
          <w:numId w:val="11"/>
        </w:numPr>
        <w:ind w:firstLineChars="0"/>
        <w:rPr>
          <w:rFonts w:ascii="Times New Roman" w:hAnsi="Times New Roman" w:cs="Times New Roman"/>
        </w:rPr>
      </w:pPr>
      <w:r w:rsidRPr="00D834BD">
        <w:rPr>
          <w:rFonts w:ascii="Times New Roman" w:hAnsi="Times New Roman" w:cs="Times New Roman"/>
        </w:rPr>
        <w:t>AVFormatContext</w:t>
      </w:r>
      <w:r w:rsidRPr="00D834BD">
        <w:rPr>
          <w:rFonts w:ascii="Times New Roman" w:hAnsi="Times New Roman" w:cs="Times New Roman"/>
        </w:rPr>
        <w:t>的</w:t>
      </w:r>
      <w:r w:rsidRPr="00D834BD">
        <w:rPr>
          <w:rFonts w:ascii="Times New Roman" w:hAnsi="Times New Roman" w:cs="Times New Roman"/>
        </w:rPr>
        <w:t>start_time</w:t>
      </w:r>
      <w:r w:rsidRPr="00D834BD">
        <w:rPr>
          <w:rFonts w:ascii="Times New Roman" w:hAnsi="Times New Roman" w:cs="Times New Roman"/>
        </w:rPr>
        <w:t>为</w:t>
      </w:r>
      <w:r w:rsidRPr="00D834BD">
        <w:rPr>
          <w:rFonts w:ascii="Times New Roman" w:hAnsi="Times New Roman" w:cs="Times New Roman"/>
        </w:rPr>
        <w:t>1431689</w:t>
      </w:r>
      <w:r w:rsidRPr="00D834BD">
        <w:rPr>
          <w:rFonts w:ascii="Times New Roman" w:hAnsi="Times New Roman" w:cs="Times New Roman"/>
        </w:rPr>
        <w:t>、</w:t>
      </w:r>
      <w:r w:rsidRPr="00D834BD">
        <w:rPr>
          <w:rFonts w:ascii="Times New Roman" w:hAnsi="Times New Roman" w:cs="Times New Roman"/>
        </w:rPr>
        <w:t>duration</w:t>
      </w:r>
      <w:r w:rsidRPr="00D834BD">
        <w:rPr>
          <w:rFonts w:ascii="Times New Roman" w:hAnsi="Times New Roman" w:cs="Times New Roman"/>
        </w:rPr>
        <w:t>为</w:t>
      </w:r>
      <w:r w:rsidRPr="00D834BD">
        <w:rPr>
          <w:rFonts w:ascii="Times New Roman" w:hAnsi="Times New Roman" w:cs="Times New Roman"/>
        </w:rPr>
        <w:t>10020011</w:t>
      </w:r>
      <w:r w:rsidRPr="00D834BD">
        <w:rPr>
          <w:rFonts w:ascii="Times New Roman" w:hAnsi="Times New Roman" w:cs="Times New Roman"/>
        </w:rPr>
        <w:t>、</w:t>
      </w:r>
      <w:r w:rsidRPr="00D834BD">
        <w:rPr>
          <w:rFonts w:ascii="Times New Roman" w:hAnsi="Times New Roman" w:cs="Times New Roman"/>
        </w:rPr>
        <w:t>bitrate</w:t>
      </w:r>
      <w:r w:rsidRPr="00D834BD">
        <w:rPr>
          <w:rFonts w:ascii="Times New Roman" w:hAnsi="Times New Roman" w:cs="Times New Roman"/>
        </w:rPr>
        <w:t>为</w:t>
      </w:r>
      <w:r w:rsidRPr="00D834BD">
        <w:rPr>
          <w:rFonts w:ascii="Times New Roman" w:hAnsi="Times New Roman" w:cs="Times New Roman"/>
        </w:rPr>
        <w:t>900747</w:t>
      </w:r>
    </w:p>
    <w:p w:rsidR="00D834BD" w:rsidRPr="00D834BD" w:rsidRDefault="00D834BD" w:rsidP="0006659C">
      <w:pPr>
        <w:pStyle w:val="a9"/>
        <w:numPr>
          <w:ilvl w:val="0"/>
          <w:numId w:val="11"/>
        </w:numPr>
        <w:ind w:firstLineChars="0"/>
        <w:rPr>
          <w:rFonts w:ascii="Times New Roman" w:hAnsi="Times New Roman" w:cs="Times New Roman"/>
        </w:rPr>
      </w:pPr>
      <w:r w:rsidRPr="00D834BD">
        <w:rPr>
          <w:rFonts w:ascii="Times New Roman" w:hAnsi="Times New Roman" w:cs="Times New Roman"/>
        </w:rPr>
        <w:t>AVStream</w:t>
      </w:r>
      <w:r w:rsidRPr="00D834BD">
        <w:rPr>
          <w:rFonts w:ascii="Times New Roman" w:hAnsi="Times New Roman" w:cs="Times New Roman"/>
        </w:rPr>
        <w:t>的</w:t>
      </w:r>
      <w:r w:rsidRPr="00D834BD">
        <w:rPr>
          <w:rFonts w:ascii="Times New Roman" w:hAnsi="Times New Roman" w:cs="Times New Roman"/>
        </w:rPr>
        <w:t>start_time</w:t>
      </w:r>
      <w:r w:rsidRPr="00D834BD">
        <w:rPr>
          <w:rFonts w:ascii="Times New Roman" w:hAnsi="Times New Roman" w:cs="Times New Roman"/>
        </w:rPr>
        <w:t>为</w:t>
      </w:r>
      <w:r w:rsidRPr="00D834BD">
        <w:rPr>
          <w:rFonts w:ascii="Times New Roman" w:hAnsi="Times New Roman" w:cs="Times New Roman"/>
        </w:rPr>
        <w:t>133508</w:t>
      </w:r>
      <w:r w:rsidRPr="00D834BD">
        <w:rPr>
          <w:rFonts w:ascii="Times New Roman" w:hAnsi="Times New Roman" w:cs="Times New Roman"/>
        </w:rPr>
        <w:t>、</w:t>
      </w:r>
      <w:r w:rsidRPr="00D834BD">
        <w:rPr>
          <w:rFonts w:ascii="Times New Roman" w:hAnsi="Times New Roman" w:cs="Times New Roman"/>
        </w:rPr>
        <w:t>duration</w:t>
      </w:r>
      <w:r w:rsidRPr="00D834BD">
        <w:rPr>
          <w:rFonts w:ascii="Times New Roman" w:hAnsi="Times New Roman" w:cs="Times New Roman"/>
        </w:rPr>
        <w:t>为</w:t>
      </w:r>
      <w:r w:rsidRPr="00D834BD">
        <w:rPr>
          <w:rFonts w:ascii="Times New Roman" w:hAnsi="Times New Roman" w:cs="Times New Roman"/>
        </w:rPr>
        <w:t>897145</w:t>
      </w:r>
      <w:r w:rsidRPr="00D834BD">
        <w:rPr>
          <w:rFonts w:ascii="Times New Roman" w:hAnsi="Times New Roman" w:cs="Times New Roman"/>
        </w:rPr>
        <w:t>、</w:t>
      </w:r>
      <w:r w:rsidRPr="00D834BD">
        <w:rPr>
          <w:rFonts w:ascii="Times New Roman" w:hAnsi="Times New Roman" w:cs="Times New Roman"/>
          <w:color w:val="FF0000"/>
        </w:rPr>
        <w:t>nb_frames</w:t>
      </w:r>
      <w:r w:rsidRPr="00D834BD">
        <w:rPr>
          <w:rFonts w:ascii="Times New Roman" w:hAnsi="Times New Roman" w:cs="Times New Roman"/>
          <w:color w:val="FF0000"/>
        </w:rPr>
        <w:t>未知</w:t>
      </w:r>
      <w:r w:rsidRPr="00D834BD">
        <w:rPr>
          <w:rFonts w:ascii="Times New Roman" w:hAnsi="Times New Roman" w:cs="Times New Roman"/>
        </w:rPr>
        <w:t>、</w:t>
      </w:r>
      <w:r w:rsidRPr="00D834BD">
        <w:rPr>
          <w:rFonts w:ascii="Times New Roman" w:hAnsi="Times New Roman" w:cs="Times New Roman"/>
          <w:color w:val="FF0000"/>
        </w:rPr>
        <w:t>avg_frame_rate={24000,1001}</w:t>
      </w:r>
      <w:r w:rsidRPr="00D834BD">
        <w:rPr>
          <w:rFonts w:ascii="Times New Roman" w:hAnsi="Times New Roman" w:cs="Times New Roman"/>
          <w:color w:val="FF0000"/>
        </w:rPr>
        <w:t>，</w:t>
      </w:r>
      <w:r w:rsidRPr="00D834BD">
        <w:rPr>
          <w:rFonts w:ascii="Times New Roman" w:hAnsi="Times New Roman" w:cs="Times New Roman"/>
          <w:color w:val="FF0000"/>
        </w:rPr>
        <w:t>nb_decoded_frames</w:t>
      </w:r>
      <w:r w:rsidRPr="00D834BD">
        <w:rPr>
          <w:rFonts w:ascii="Times New Roman" w:hAnsi="Times New Roman" w:cs="Times New Roman"/>
          <w:color w:val="FF0000"/>
        </w:rPr>
        <w:t>为</w:t>
      </w:r>
      <w:r w:rsidRPr="00D834BD">
        <w:rPr>
          <w:rFonts w:ascii="Times New Roman" w:hAnsi="Times New Roman" w:cs="Times New Roman"/>
          <w:color w:val="FF0000"/>
        </w:rPr>
        <w:t>0</w:t>
      </w:r>
      <w:r w:rsidRPr="00D834BD">
        <w:rPr>
          <w:rFonts w:ascii="Times New Roman" w:hAnsi="Times New Roman" w:cs="Times New Roman"/>
          <w:color w:val="FF0000"/>
        </w:rPr>
        <w:t>、</w:t>
      </w:r>
      <w:r w:rsidRPr="00D834BD">
        <w:rPr>
          <w:rFonts w:ascii="Times New Roman" w:hAnsi="Times New Roman" w:cs="Times New Roman"/>
          <w:color w:val="FF0000"/>
        </w:rPr>
        <w:t>codec_info_nb_frames</w:t>
      </w:r>
      <w:r w:rsidRPr="00D834BD">
        <w:rPr>
          <w:rFonts w:ascii="Times New Roman" w:hAnsi="Times New Roman" w:cs="Times New Roman"/>
          <w:color w:val="FF0000"/>
        </w:rPr>
        <w:t>为</w:t>
      </w:r>
      <w:r w:rsidRPr="00D834BD">
        <w:rPr>
          <w:rFonts w:ascii="Times New Roman" w:hAnsi="Times New Roman" w:cs="Times New Roman"/>
          <w:color w:val="FF0000"/>
        </w:rPr>
        <w:t>21</w:t>
      </w:r>
    </w:p>
    <w:p w:rsidR="00D834BD" w:rsidRPr="00D834BD" w:rsidRDefault="00D834BD" w:rsidP="0006659C">
      <w:pPr>
        <w:pStyle w:val="a9"/>
        <w:numPr>
          <w:ilvl w:val="0"/>
          <w:numId w:val="11"/>
        </w:numPr>
        <w:ind w:firstLineChars="0"/>
        <w:rPr>
          <w:rFonts w:ascii="Times New Roman" w:hAnsi="Times New Roman" w:cs="Times New Roman"/>
        </w:rPr>
      </w:pPr>
      <w:r w:rsidRPr="00D834BD">
        <w:rPr>
          <w:rFonts w:ascii="Times New Roman" w:hAnsi="Times New Roman" w:cs="Times New Roman"/>
        </w:rPr>
        <w:lastRenderedPageBreak/>
        <w:t>AVStream</w:t>
      </w:r>
      <w:r w:rsidRPr="00D834BD">
        <w:rPr>
          <w:rFonts w:ascii="Times New Roman" w:hAnsi="Times New Roman" w:cs="Times New Roman"/>
        </w:rPr>
        <w:t>的</w:t>
      </w:r>
      <w:r w:rsidRPr="00D834BD">
        <w:rPr>
          <w:rFonts w:ascii="Times New Roman" w:hAnsi="Times New Roman" w:cs="Times New Roman"/>
        </w:rPr>
        <w:t>codecpar</w:t>
      </w:r>
      <w:r w:rsidRPr="00D834BD">
        <w:rPr>
          <w:rFonts w:ascii="Times New Roman" w:hAnsi="Times New Roman" w:cs="Times New Roman"/>
        </w:rPr>
        <w:t>的</w:t>
      </w:r>
      <w:r w:rsidRPr="00D834BD">
        <w:rPr>
          <w:rFonts w:ascii="Times New Roman" w:hAnsi="Times New Roman" w:cs="Times New Roman"/>
        </w:rPr>
        <w:t>format</w:t>
      </w:r>
      <w:r w:rsidRPr="00D834BD">
        <w:rPr>
          <w:rFonts w:ascii="Times New Roman" w:hAnsi="Times New Roman" w:cs="Times New Roman"/>
        </w:rPr>
        <w:t>为</w:t>
      </w:r>
      <w:r w:rsidRPr="00D834BD">
        <w:rPr>
          <w:rFonts w:ascii="Times New Roman" w:hAnsi="Times New Roman" w:cs="Times New Roman"/>
        </w:rPr>
        <w:t>0</w:t>
      </w:r>
      <w:r w:rsidRPr="00D834BD">
        <w:rPr>
          <w:rFonts w:ascii="Times New Roman" w:hAnsi="Times New Roman" w:cs="Times New Roman"/>
        </w:rPr>
        <w:t>、</w:t>
      </w:r>
      <w:r w:rsidRPr="00D834BD">
        <w:rPr>
          <w:rFonts w:ascii="Times New Roman" w:hAnsi="Times New Roman" w:cs="Times New Roman"/>
          <w:color w:val="FF0000"/>
        </w:rPr>
        <w:t>bit_rate</w:t>
      </w:r>
      <w:r w:rsidRPr="00D834BD">
        <w:rPr>
          <w:rFonts w:ascii="Times New Roman" w:hAnsi="Times New Roman" w:cs="Times New Roman"/>
          <w:color w:val="FF0000"/>
        </w:rPr>
        <w:t>未知</w:t>
      </w:r>
      <w:r w:rsidRPr="00D834BD">
        <w:rPr>
          <w:rFonts w:ascii="Times New Roman" w:hAnsi="Times New Roman" w:cs="Times New Roman"/>
        </w:rPr>
        <w:t>、</w:t>
      </w:r>
      <w:r w:rsidRPr="00D834BD">
        <w:rPr>
          <w:rFonts w:ascii="Times New Roman" w:hAnsi="Times New Roman" w:cs="Times New Roman"/>
        </w:rPr>
        <w:t>width</w:t>
      </w:r>
      <w:r w:rsidRPr="00D834BD">
        <w:rPr>
          <w:rFonts w:ascii="Times New Roman" w:hAnsi="Times New Roman" w:cs="Times New Roman"/>
        </w:rPr>
        <w:t>为</w:t>
      </w:r>
      <w:r w:rsidRPr="00D834BD">
        <w:rPr>
          <w:rFonts w:ascii="Times New Roman" w:hAnsi="Times New Roman" w:cs="Times New Roman"/>
        </w:rPr>
        <w:t>640</w:t>
      </w:r>
      <w:r w:rsidRPr="00D834BD">
        <w:rPr>
          <w:rFonts w:ascii="Times New Roman" w:hAnsi="Times New Roman" w:cs="Times New Roman"/>
        </w:rPr>
        <w:t>、</w:t>
      </w:r>
      <w:r w:rsidRPr="00D834BD">
        <w:rPr>
          <w:rFonts w:ascii="Times New Roman" w:hAnsi="Times New Roman" w:cs="Times New Roman"/>
        </w:rPr>
        <w:t>height</w:t>
      </w:r>
      <w:r w:rsidRPr="00D834BD">
        <w:rPr>
          <w:rFonts w:ascii="Times New Roman" w:hAnsi="Times New Roman" w:cs="Times New Roman"/>
        </w:rPr>
        <w:t>为</w:t>
      </w:r>
      <w:r w:rsidRPr="00D834BD">
        <w:rPr>
          <w:rFonts w:ascii="Times New Roman" w:hAnsi="Times New Roman" w:cs="Times New Roman"/>
        </w:rPr>
        <w:t>272</w:t>
      </w:r>
    </w:p>
    <w:p w:rsidR="00D834BD" w:rsidRPr="00D834BD" w:rsidRDefault="00D834BD" w:rsidP="00D834BD">
      <w:pPr>
        <w:rPr>
          <w:rFonts w:ascii="Times New Roman" w:hAnsi="Times New Roman" w:cs="Times New Roman"/>
        </w:rPr>
      </w:pPr>
    </w:p>
    <w:p w:rsidR="00D834BD" w:rsidRPr="00D834BD" w:rsidRDefault="00D834BD" w:rsidP="00D834BD">
      <w:pPr>
        <w:rPr>
          <w:rFonts w:ascii="Times New Roman" w:hAnsi="Times New Roman" w:cs="Times New Roman"/>
        </w:rPr>
      </w:pPr>
      <w:r w:rsidRPr="00D834BD">
        <w:rPr>
          <w:rFonts w:ascii="Times New Roman" w:hAnsi="Times New Roman" w:cs="Times New Roman" w:hint="eastAsia"/>
        </w:rPr>
        <w:t>对</w:t>
      </w:r>
      <w:r w:rsidRPr="00D834BD">
        <w:rPr>
          <w:rFonts w:ascii="Times New Roman" w:hAnsi="Times New Roman" w:cs="Times New Roman"/>
        </w:rPr>
        <w:t>mp4</w:t>
      </w:r>
      <w:r w:rsidRPr="00D834BD">
        <w:rPr>
          <w:rFonts w:ascii="Times New Roman" w:hAnsi="Times New Roman" w:cs="Times New Roman"/>
        </w:rPr>
        <w:t>，</w:t>
      </w:r>
    </w:p>
    <w:p w:rsidR="00D834BD" w:rsidRPr="00D834BD" w:rsidRDefault="00D834BD" w:rsidP="00D834BD">
      <w:pPr>
        <w:rPr>
          <w:rFonts w:ascii="Times New Roman" w:hAnsi="Times New Roman" w:cs="Times New Roman"/>
        </w:rPr>
      </w:pPr>
      <w:r w:rsidRPr="00D834BD">
        <w:rPr>
          <w:rFonts w:ascii="Times New Roman" w:hAnsi="Times New Roman" w:cs="Times New Roman"/>
        </w:rPr>
        <w:t>avformat_open_input</w:t>
      </w:r>
      <w:r w:rsidRPr="00D834BD">
        <w:rPr>
          <w:rFonts w:ascii="Times New Roman" w:hAnsi="Times New Roman" w:cs="Times New Roman"/>
        </w:rPr>
        <w:t>后：</w:t>
      </w:r>
    </w:p>
    <w:p w:rsidR="00D834BD" w:rsidRPr="00D834BD" w:rsidRDefault="00D834BD" w:rsidP="0006659C">
      <w:pPr>
        <w:pStyle w:val="a9"/>
        <w:numPr>
          <w:ilvl w:val="0"/>
          <w:numId w:val="12"/>
        </w:numPr>
        <w:ind w:firstLineChars="0"/>
        <w:rPr>
          <w:rFonts w:ascii="Times New Roman" w:hAnsi="Times New Roman" w:cs="Times New Roman"/>
        </w:rPr>
      </w:pPr>
      <w:r w:rsidRPr="00D834BD">
        <w:rPr>
          <w:rFonts w:ascii="Times New Roman" w:hAnsi="Times New Roman" w:cs="Times New Roman"/>
        </w:rPr>
        <w:t>AVFormatContext</w:t>
      </w:r>
      <w:r w:rsidRPr="00D834BD">
        <w:rPr>
          <w:rFonts w:ascii="Times New Roman" w:hAnsi="Times New Roman" w:cs="Times New Roman"/>
        </w:rPr>
        <w:t>的</w:t>
      </w:r>
      <w:r w:rsidRPr="00D834BD">
        <w:rPr>
          <w:rFonts w:ascii="Times New Roman" w:hAnsi="Times New Roman" w:cs="Times New Roman"/>
        </w:rPr>
        <w:t>start_time</w:t>
      </w:r>
      <w:r w:rsidRPr="00D834BD">
        <w:rPr>
          <w:rFonts w:ascii="Times New Roman" w:hAnsi="Times New Roman" w:cs="Times New Roman"/>
        </w:rPr>
        <w:t>未知、</w:t>
      </w:r>
      <w:r w:rsidRPr="00D834BD">
        <w:rPr>
          <w:rFonts w:ascii="Times New Roman" w:hAnsi="Times New Roman" w:cs="Times New Roman"/>
        </w:rPr>
        <w:t>bitrate</w:t>
      </w:r>
      <w:r w:rsidRPr="00D834BD">
        <w:rPr>
          <w:rFonts w:ascii="Times New Roman" w:hAnsi="Times New Roman" w:cs="Times New Roman"/>
        </w:rPr>
        <w:t>未知，</w:t>
      </w:r>
      <w:r w:rsidRPr="00D834BD">
        <w:rPr>
          <w:rFonts w:ascii="Times New Roman" w:hAnsi="Times New Roman" w:cs="Times New Roman"/>
        </w:rPr>
        <w:t>duration</w:t>
      </w:r>
      <w:r w:rsidRPr="00D834BD">
        <w:rPr>
          <w:rFonts w:ascii="Times New Roman" w:hAnsi="Times New Roman" w:cs="Times New Roman"/>
        </w:rPr>
        <w:t>为</w:t>
      </w:r>
      <w:r w:rsidRPr="00D834BD">
        <w:rPr>
          <w:rFonts w:ascii="Times New Roman" w:hAnsi="Times New Roman" w:cs="Times New Roman"/>
        </w:rPr>
        <w:t>17044000</w:t>
      </w:r>
      <w:r w:rsidRPr="00D834BD">
        <w:rPr>
          <w:rFonts w:ascii="Times New Roman" w:hAnsi="Times New Roman" w:cs="Times New Roman"/>
        </w:rPr>
        <w:t>、</w:t>
      </w:r>
      <w:r w:rsidRPr="00D834BD">
        <w:rPr>
          <w:rFonts w:ascii="Times New Roman" w:hAnsi="Times New Roman" w:cs="Times New Roman"/>
        </w:rPr>
        <w:t>nb_streams</w:t>
      </w:r>
      <w:r w:rsidRPr="00D834BD">
        <w:rPr>
          <w:rFonts w:ascii="Times New Roman" w:hAnsi="Times New Roman" w:cs="Times New Roman"/>
        </w:rPr>
        <w:t>被设置；</w:t>
      </w:r>
    </w:p>
    <w:p w:rsidR="00D834BD" w:rsidRPr="00D834BD" w:rsidRDefault="00D834BD" w:rsidP="0006659C">
      <w:pPr>
        <w:pStyle w:val="a9"/>
        <w:numPr>
          <w:ilvl w:val="0"/>
          <w:numId w:val="12"/>
        </w:numPr>
        <w:ind w:firstLineChars="0"/>
        <w:rPr>
          <w:rFonts w:ascii="Times New Roman" w:hAnsi="Times New Roman" w:cs="Times New Roman"/>
        </w:rPr>
      </w:pPr>
      <w:r w:rsidRPr="00D834BD">
        <w:rPr>
          <w:rFonts w:ascii="Times New Roman" w:hAnsi="Times New Roman" w:cs="Times New Roman"/>
        </w:rPr>
        <w:t>AVStream</w:t>
      </w:r>
      <w:r w:rsidRPr="00D834BD">
        <w:rPr>
          <w:rFonts w:ascii="Times New Roman" w:hAnsi="Times New Roman" w:cs="Times New Roman"/>
        </w:rPr>
        <w:t>的</w:t>
      </w:r>
      <w:r w:rsidRPr="00D834BD">
        <w:rPr>
          <w:rFonts w:ascii="Times New Roman" w:hAnsi="Times New Roman" w:cs="Times New Roman"/>
        </w:rPr>
        <w:t>start_time</w:t>
      </w:r>
      <w:r w:rsidRPr="00D834BD">
        <w:rPr>
          <w:rFonts w:ascii="Times New Roman" w:hAnsi="Times New Roman" w:cs="Times New Roman"/>
        </w:rPr>
        <w:t>为</w:t>
      </w:r>
      <w:r w:rsidRPr="00D834BD">
        <w:rPr>
          <w:rFonts w:ascii="Times New Roman" w:hAnsi="Times New Roman" w:cs="Times New Roman"/>
        </w:rPr>
        <w:t>0</w:t>
      </w:r>
      <w:r w:rsidRPr="00D834BD">
        <w:rPr>
          <w:rFonts w:ascii="Times New Roman" w:hAnsi="Times New Roman" w:cs="Times New Roman"/>
        </w:rPr>
        <w:t>、</w:t>
      </w:r>
      <w:r w:rsidRPr="00D834BD">
        <w:rPr>
          <w:rFonts w:ascii="Times New Roman" w:hAnsi="Times New Roman" w:cs="Times New Roman"/>
        </w:rPr>
        <w:t>duration</w:t>
      </w:r>
      <w:r w:rsidRPr="00D834BD">
        <w:rPr>
          <w:rFonts w:ascii="Times New Roman" w:hAnsi="Times New Roman" w:cs="Times New Roman"/>
        </w:rPr>
        <w:t>为</w:t>
      </w:r>
      <w:r w:rsidRPr="00D834BD">
        <w:rPr>
          <w:rFonts w:ascii="Times New Roman" w:hAnsi="Times New Roman" w:cs="Times New Roman"/>
        </w:rPr>
        <w:t>257632</w:t>
      </w:r>
      <w:r w:rsidRPr="00D834BD">
        <w:rPr>
          <w:rFonts w:ascii="Times New Roman" w:hAnsi="Times New Roman" w:cs="Times New Roman"/>
        </w:rPr>
        <w:t>、</w:t>
      </w:r>
      <w:r w:rsidRPr="00D834BD">
        <w:rPr>
          <w:rFonts w:ascii="Times New Roman" w:hAnsi="Times New Roman" w:cs="Times New Roman"/>
        </w:rPr>
        <w:t>nb_frames</w:t>
      </w:r>
      <w:r w:rsidRPr="00D834BD">
        <w:rPr>
          <w:rFonts w:ascii="Times New Roman" w:hAnsi="Times New Roman" w:cs="Times New Roman"/>
        </w:rPr>
        <w:t>为</w:t>
      </w:r>
      <w:r w:rsidRPr="00D834BD">
        <w:rPr>
          <w:rFonts w:ascii="Times New Roman" w:hAnsi="Times New Roman" w:cs="Times New Roman"/>
        </w:rPr>
        <w:t>426</w:t>
      </w:r>
      <w:r w:rsidRPr="00D834BD">
        <w:rPr>
          <w:rFonts w:ascii="Times New Roman" w:hAnsi="Times New Roman" w:cs="Times New Roman"/>
        </w:rPr>
        <w:t>、</w:t>
      </w:r>
      <w:r w:rsidRPr="00D834BD">
        <w:rPr>
          <w:rFonts w:ascii="Times New Roman" w:hAnsi="Times New Roman" w:cs="Times New Roman"/>
        </w:rPr>
        <w:t>avg_frame_rate={25,1}</w:t>
      </w:r>
      <w:r w:rsidRPr="00D834BD">
        <w:rPr>
          <w:rFonts w:ascii="Times New Roman" w:hAnsi="Times New Roman" w:cs="Times New Roman"/>
        </w:rPr>
        <w:t>，</w:t>
      </w:r>
      <w:r w:rsidRPr="00D834BD">
        <w:rPr>
          <w:rFonts w:ascii="Times New Roman" w:hAnsi="Times New Roman" w:cs="Times New Roman"/>
        </w:rPr>
        <w:t>nb_decoded_frames</w:t>
      </w:r>
      <w:r w:rsidRPr="00D834BD">
        <w:rPr>
          <w:rFonts w:ascii="Times New Roman" w:hAnsi="Times New Roman" w:cs="Times New Roman"/>
        </w:rPr>
        <w:t>和</w:t>
      </w:r>
      <w:r w:rsidRPr="00D834BD">
        <w:rPr>
          <w:rFonts w:ascii="Times New Roman" w:hAnsi="Times New Roman" w:cs="Times New Roman"/>
        </w:rPr>
        <w:t>codec_info_nb_frames</w:t>
      </w:r>
      <w:r w:rsidRPr="00D834BD">
        <w:rPr>
          <w:rFonts w:ascii="Times New Roman" w:hAnsi="Times New Roman" w:cs="Times New Roman"/>
        </w:rPr>
        <w:t>置为</w:t>
      </w:r>
      <w:r w:rsidRPr="00D834BD">
        <w:rPr>
          <w:rFonts w:ascii="Times New Roman" w:hAnsi="Times New Roman" w:cs="Times New Roman"/>
        </w:rPr>
        <w:t>0</w:t>
      </w:r>
    </w:p>
    <w:p w:rsidR="00D834BD" w:rsidRPr="00D834BD" w:rsidRDefault="00D834BD" w:rsidP="0006659C">
      <w:pPr>
        <w:pStyle w:val="a9"/>
        <w:numPr>
          <w:ilvl w:val="0"/>
          <w:numId w:val="12"/>
        </w:numPr>
        <w:ind w:firstLineChars="0"/>
        <w:rPr>
          <w:rFonts w:ascii="Times New Roman" w:hAnsi="Times New Roman" w:cs="Times New Roman"/>
        </w:rPr>
      </w:pPr>
      <w:r w:rsidRPr="00D834BD">
        <w:rPr>
          <w:rFonts w:ascii="Times New Roman" w:hAnsi="Times New Roman" w:cs="Times New Roman"/>
        </w:rPr>
        <w:t>AVStream</w:t>
      </w:r>
      <w:r w:rsidRPr="00D834BD">
        <w:rPr>
          <w:rFonts w:ascii="Times New Roman" w:hAnsi="Times New Roman" w:cs="Times New Roman"/>
        </w:rPr>
        <w:t>的</w:t>
      </w:r>
      <w:r w:rsidRPr="00D834BD">
        <w:rPr>
          <w:rFonts w:ascii="Times New Roman" w:hAnsi="Times New Roman" w:cs="Times New Roman"/>
        </w:rPr>
        <w:t>codecpar</w:t>
      </w:r>
      <w:r w:rsidRPr="00D834BD">
        <w:rPr>
          <w:rFonts w:ascii="Times New Roman" w:hAnsi="Times New Roman" w:cs="Times New Roman"/>
        </w:rPr>
        <w:t>的</w:t>
      </w:r>
      <w:r w:rsidRPr="00D834BD">
        <w:rPr>
          <w:rFonts w:ascii="Times New Roman" w:hAnsi="Times New Roman" w:cs="Times New Roman"/>
        </w:rPr>
        <w:t>codec_id</w:t>
      </w:r>
      <w:r w:rsidRPr="00D834BD">
        <w:rPr>
          <w:rFonts w:ascii="Times New Roman" w:hAnsi="Times New Roman" w:cs="Times New Roman"/>
        </w:rPr>
        <w:t>、</w:t>
      </w:r>
      <w:r w:rsidRPr="00D834BD">
        <w:rPr>
          <w:rFonts w:ascii="Times New Roman" w:hAnsi="Times New Roman" w:cs="Times New Roman"/>
        </w:rPr>
        <w:t>codec_type</w:t>
      </w:r>
      <w:r w:rsidRPr="00D834BD">
        <w:rPr>
          <w:rFonts w:ascii="Times New Roman" w:hAnsi="Times New Roman" w:cs="Times New Roman"/>
        </w:rPr>
        <w:t>被填写为</w:t>
      </w:r>
      <w:r w:rsidRPr="00D834BD">
        <w:rPr>
          <w:rFonts w:ascii="Times New Roman" w:hAnsi="Times New Roman" w:cs="Times New Roman"/>
        </w:rPr>
        <w:t>AV_CODEC_ID_H264</w:t>
      </w:r>
      <w:r w:rsidRPr="00D834BD">
        <w:rPr>
          <w:rFonts w:ascii="Times New Roman" w:hAnsi="Times New Roman" w:cs="Times New Roman"/>
        </w:rPr>
        <w:t>、</w:t>
      </w:r>
      <w:r w:rsidRPr="00D834BD">
        <w:rPr>
          <w:rFonts w:ascii="Times New Roman" w:hAnsi="Times New Roman" w:cs="Times New Roman"/>
        </w:rPr>
        <w:t>AVMEDIA_TYPE_VIDEO</w:t>
      </w:r>
      <w:r w:rsidRPr="00D834BD">
        <w:rPr>
          <w:rFonts w:ascii="Times New Roman" w:hAnsi="Times New Roman" w:cs="Times New Roman"/>
        </w:rPr>
        <w:t>，</w:t>
      </w:r>
      <w:r>
        <w:rPr>
          <w:rFonts w:ascii="Times New Roman" w:hAnsi="Times New Roman" w:cs="Times New Roman"/>
        </w:rPr>
        <w:t>format=</w:t>
      </w:r>
      <w:r>
        <w:rPr>
          <w:rFonts w:ascii="Times New Roman" w:hAnsi="Times New Roman" w:cs="Times New Roman"/>
        </w:rPr>
        <w:t>未知</w:t>
      </w:r>
      <w:r w:rsidRPr="00D834BD">
        <w:rPr>
          <w:rFonts w:ascii="Times New Roman" w:hAnsi="Times New Roman" w:cs="Times New Roman"/>
        </w:rPr>
        <w:t>、</w:t>
      </w:r>
      <w:r w:rsidRPr="00D834BD">
        <w:rPr>
          <w:rFonts w:ascii="Times New Roman" w:hAnsi="Times New Roman" w:cs="Times New Roman"/>
        </w:rPr>
        <w:t>bit_rate=2880373</w:t>
      </w:r>
      <w:r w:rsidRPr="00D834BD">
        <w:rPr>
          <w:rFonts w:ascii="Times New Roman" w:hAnsi="Times New Roman" w:cs="Times New Roman"/>
        </w:rPr>
        <w:t>、</w:t>
      </w:r>
      <w:r w:rsidRPr="00D834BD">
        <w:rPr>
          <w:rFonts w:ascii="Times New Roman" w:hAnsi="Times New Roman" w:cs="Times New Roman"/>
          <w:color w:val="FF0000"/>
        </w:rPr>
        <w:t>width=1920</w:t>
      </w:r>
      <w:r w:rsidRPr="00D834BD">
        <w:rPr>
          <w:rFonts w:ascii="Times New Roman" w:hAnsi="Times New Roman" w:cs="Times New Roman"/>
          <w:color w:val="FF0000"/>
        </w:rPr>
        <w:t>、</w:t>
      </w:r>
      <w:r w:rsidRPr="00D834BD">
        <w:rPr>
          <w:rFonts w:ascii="Times New Roman" w:hAnsi="Times New Roman" w:cs="Times New Roman"/>
          <w:color w:val="FF0000"/>
        </w:rPr>
        <w:t>height=1080</w:t>
      </w:r>
    </w:p>
    <w:p w:rsidR="00D834BD" w:rsidRPr="00D834BD" w:rsidRDefault="00D834BD" w:rsidP="00D834BD">
      <w:pPr>
        <w:rPr>
          <w:rFonts w:ascii="Times New Roman" w:hAnsi="Times New Roman" w:cs="Times New Roman"/>
        </w:rPr>
      </w:pPr>
      <w:r w:rsidRPr="00D834BD">
        <w:rPr>
          <w:rFonts w:ascii="Times New Roman" w:hAnsi="Times New Roman" w:cs="Times New Roman"/>
        </w:rPr>
        <w:t>avformat_find_stream_info</w:t>
      </w:r>
      <w:r w:rsidRPr="00D834BD">
        <w:rPr>
          <w:rFonts w:ascii="Times New Roman" w:hAnsi="Times New Roman" w:cs="Times New Roman"/>
        </w:rPr>
        <w:t>后：</w:t>
      </w:r>
    </w:p>
    <w:p w:rsidR="00D834BD" w:rsidRPr="00D834BD" w:rsidRDefault="00D834BD" w:rsidP="0006659C">
      <w:pPr>
        <w:pStyle w:val="a9"/>
        <w:numPr>
          <w:ilvl w:val="0"/>
          <w:numId w:val="13"/>
        </w:numPr>
        <w:ind w:firstLineChars="0"/>
        <w:rPr>
          <w:rFonts w:ascii="Times New Roman" w:hAnsi="Times New Roman" w:cs="Times New Roman"/>
        </w:rPr>
      </w:pPr>
      <w:r w:rsidRPr="00D834BD">
        <w:rPr>
          <w:rFonts w:ascii="Times New Roman" w:hAnsi="Times New Roman" w:cs="Times New Roman"/>
        </w:rPr>
        <w:t>AVFormatContext</w:t>
      </w:r>
      <w:r w:rsidRPr="00D834BD">
        <w:rPr>
          <w:rFonts w:ascii="Times New Roman" w:hAnsi="Times New Roman" w:cs="Times New Roman"/>
        </w:rPr>
        <w:t>的</w:t>
      </w:r>
      <w:r w:rsidRPr="00D834BD">
        <w:rPr>
          <w:rFonts w:ascii="Times New Roman" w:hAnsi="Times New Roman" w:cs="Times New Roman"/>
        </w:rPr>
        <w:t>start_time</w:t>
      </w:r>
      <w:r w:rsidRPr="00D834BD">
        <w:rPr>
          <w:rFonts w:ascii="Times New Roman" w:hAnsi="Times New Roman" w:cs="Times New Roman"/>
        </w:rPr>
        <w:t>为</w:t>
      </w:r>
      <w:r w:rsidRPr="00D834BD">
        <w:rPr>
          <w:rFonts w:ascii="Times New Roman" w:hAnsi="Times New Roman" w:cs="Times New Roman"/>
        </w:rPr>
        <w:t>0</w:t>
      </w:r>
      <w:r w:rsidRPr="00D834BD">
        <w:rPr>
          <w:rFonts w:ascii="Times New Roman" w:hAnsi="Times New Roman" w:cs="Times New Roman"/>
        </w:rPr>
        <w:t>、</w:t>
      </w:r>
      <w:r w:rsidRPr="00D834BD">
        <w:rPr>
          <w:rFonts w:ascii="Times New Roman" w:hAnsi="Times New Roman" w:cs="Times New Roman"/>
        </w:rPr>
        <w:t>duration</w:t>
      </w:r>
      <w:r w:rsidRPr="00D834BD">
        <w:rPr>
          <w:rFonts w:ascii="Times New Roman" w:hAnsi="Times New Roman" w:cs="Times New Roman"/>
        </w:rPr>
        <w:t>为</w:t>
      </w:r>
      <w:r w:rsidRPr="00D834BD">
        <w:rPr>
          <w:rFonts w:ascii="Times New Roman" w:hAnsi="Times New Roman" w:cs="Times New Roman"/>
        </w:rPr>
        <w:t>17044000</w:t>
      </w:r>
      <w:r w:rsidRPr="00D834BD">
        <w:rPr>
          <w:rFonts w:ascii="Times New Roman" w:hAnsi="Times New Roman" w:cs="Times New Roman"/>
        </w:rPr>
        <w:t>、</w:t>
      </w:r>
      <w:r w:rsidRPr="00D834BD">
        <w:rPr>
          <w:rFonts w:ascii="Times New Roman" w:hAnsi="Times New Roman" w:cs="Times New Roman"/>
        </w:rPr>
        <w:t>bitrate</w:t>
      </w:r>
      <w:r w:rsidRPr="00D834BD">
        <w:rPr>
          <w:rFonts w:ascii="Times New Roman" w:hAnsi="Times New Roman" w:cs="Times New Roman"/>
        </w:rPr>
        <w:t>为</w:t>
      </w:r>
      <w:r w:rsidRPr="00D834BD">
        <w:rPr>
          <w:rFonts w:ascii="Times New Roman" w:hAnsi="Times New Roman" w:cs="Times New Roman"/>
        </w:rPr>
        <w:t>3014855</w:t>
      </w:r>
    </w:p>
    <w:p w:rsidR="00D834BD" w:rsidRPr="00D834BD" w:rsidRDefault="00D834BD" w:rsidP="0006659C">
      <w:pPr>
        <w:pStyle w:val="a9"/>
        <w:numPr>
          <w:ilvl w:val="0"/>
          <w:numId w:val="13"/>
        </w:numPr>
        <w:ind w:firstLineChars="0"/>
        <w:rPr>
          <w:rFonts w:ascii="Times New Roman" w:hAnsi="Times New Roman" w:cs="Times New Roman"/>
        </w:rPr>
      </w:pPr>
      <w:r w:rsidRPr="00D834BD">
        <w:rPr>
          <w:rFonts w:ascii="Times New Roman" w:hAnsi="Times New Roman" w:cs="Times New Roman"/>
        </w:rPr>
        <w:t>AVStream</w:t>
      </w:r>
      <w:r w:rsidRPr="00D834BD">
        <w:rPr>
          <w:rFonts w:ascii="Times New Roman" w:hAnsi="Times New Roman" w:cs="Times New Roman"/>
        </w:rPr>
        <w:t>的</w:t>
      </w:r>
      <w:r w:rsidRPr="00D834BD">
        <w:rPr>
          <w:rFonts w:ascii="Times New Roman" w:hAnsi="Times New Roman" w:cs="Times New Roman"/>
        </w:rPr>
        <w:t>start_time</w:t>
      </w:r>
      <w:r w:rsidRPr="00D834BD">
        <w:rPr>
          <w:rFonts w:ascii="Times New Roman" w:hAnsi="Times New Roman" w:cs="Times New Roman"/>
        </w:rPr>
        <w:t>为</w:t>
      </w:r>
      <w:r w:rsidRPr="00D834BD">
        <w:rPr>
          <w:rFonts w:ascii="Times New Roman" w:hAnsi="Times New Roman" w:cs="Times New Roman"/>
        </w:rPr>
        <w:t>0</w:t>
      </w:r>
      <w:r w:rsidRPr="00D834BD">
        <w:rPr>
          <w:rFonts w:ascii="Times New Roman" w:hAnsi="Times New Roman" w:cs="Times New Roman"/>
        </w:rPr>
        <w:t>、</w:t>
      </w:r>
      <w:r w:rsidRPr="00D834BD">
        <w:rPr>
          <w:rFonts w:ascii="Times New Roman" w:hAnsi="Times New Roman" w:cs="Times New Roman"/>
        </w:rPr>
        <w:t>duration</w:t>
      </w:r>
      <w:r w:rsidRPr="00D834BD">
        <w:rPr>
          <w:rFonts w:ascii="Times New Roman" w:hAnsi="Times New Roman" w:cs="Times New Roman"/>
        </w:rPr>
        <w:t>为</w:t>
      </w:r>
      <w:r w:rsidRPr="00D834BD">
        <w:rPr>
          <w:rFonts w:ascii="Times New Roman" w:hAnsi="Times New Roman" w:cs="Times New Roman"/>
        </w:rPr>
        <w:t>257632</w:t>
      </w:r>
      <w:r w:rsidRPr="00D834BD">
        <w:rPr>
          <w:rFonts w:ascii="Times New Roman" w:hAnsi="Times New Roman" w:cs="Times New Roman"/>
        </w:rPr>
        <w:t>、</w:t>
      </w:r>
      <w:r w:rsidRPr="00D834BD">
        <w:rPr>
          <w:rFonts w:ascii="Times New Roman" w:hAnsi="Times New Roman" w:cs="Times New Roman"/>
        </w:rPr>
        <w:t>nb_frames</w:t>
      </w:r>
      <w:r w:rsidRPr="00D834BD">
        <w:rPr>
          <w:rFonts w:ascii="Times New Roman" w:hAnsi="Times New Roman" w:cs="Times New Roman"/>
        </w:rPr>
        <w:t>为</w:t>
      </w:r>
      <w:r w:rsidRPr="00D834BD">
        <w:rPr>
          <w:rFonts w:ascii="Times New Roman" w:hAnsi="Times New Roman" w:cs="Times New Roman"/>
        </w:rPr>
        <w:t>426</w:t>
      </w:r>
      <w:r w:rsidRPr="00D834BD">
        <w:rPr>
          <w:rFonts w:ascii="Times New Roman" w:hAnsi="Times New Roman" w:cs="Times New Roman"/>
        </w:rPr>
        <w:t>、</w:t>
      </w:r>
      <w:r w:rsidRPr="00D834BD">
        <w:rPr>
          <w:rFonts w:ascii="Times New Roman" w:hAnsi="Times New Roman" w:cs="Times New Roman"/>
        </w:rPr>
        <w:t>avg_frame_rate={25,1}</w:t>
      </w:r>
      <w:r w:rsidRPr="00D834BD">
        <w:rPr>
          <w:rFonts w:ascii="Times New Roman" w:hAnsi="Times New Roman" w:cs="Times New Roman"/>
        </w:rPr>
        <w:t>，</w:t>
      </w:r>
      <w:r w:rsidRPr="00D834BD">
        <w:rPr>
          <w:rFonts w:ascii="Times New Roman" w:hAnsi="Times New Roman" w:cs="Times New Roman"/>
        </w:rPr>
        <w:t>nb_decoded_frames</w:t>
      </w:r>
      <w:r w:rsidRPr="00D834BD">
        <w:rPr>
          <w:rFonts w:ascii="Times New Roman" w:hAnsi="Times New Roman" w:cs="Times New Roman"/>
        </w:rPr>
        <w:t>为</w:t>
      </w:r>
      <w:r w:rsidRPr="00D834BD">
        <w:rPr>
          <w:rFonts w:ascii="Times New Roman" w:hAnsi="Times New Roman" w:cs="Times New Roman"/>
        </w:rPr>
        <w:t>0</w:t>
      </w:r>
      <w:r w:rsidRPr="00D834BD">
        <w:rPr>
          <w:rFonts w:ascii="Times New Roman" w:hAnsi="Times New Roman" w:cs="Times New Roman"/>
        </w:rPr>
        <w:t>、</w:t>
      </w:r>
      <w:r w:rsidRPr="00D834BD">
        <w:rPr>
          <w:rFonts w:ascii="Times New Roman" w:hAnsi="Times New Roman" w:cs="Times New Roman"/>
        </w:rPr>
        <w:t>codec_info_nb_frames</w:t>
      </w:r>
      <w:r w:rsidRPr="00D834BD">
        <w:rPr>
          <w:rFonts w:ascii="Times New Roman" w:hAnsi="Times New Roman" w:cs="Times New Roman"/>
        </w:rPr>
        <w:t>为</w:t>
      </w:r>
      <w:r w:rsidRPr="00D834BD">
        <w:rPr>
          <w:rFonts w:ascii="Times New Roman" w:hAnsi="Times New Roman" w:cs="Times New Roman"/>
        </w:rPr>
        <w:t>1</w:t>
      </w:r>
    </w:p>
    <w:p w:rsidR="00D834BD" w:rsidRDefault="00D834BD" w:rsidP="0006659C">
      <w:pPr>
        <w:pStyle w:val="a9"/>
        <w:numPr>
          <w:ilvl w:val="0"/>
          <w:numId w:val="13"/>
        </w:numPr>
        <w:ind w:firstLineChars="0"/>
        <w:rPr>
          <w:rFonts w:ascii="Times New Roman" w:hAnsi="Times New Roman" w:cs="Times New Roman"/>
        </w:rPr>
      </w:pPr>
      <w:r w:rsidRPr="00D834BD">
        <w:rPr>
          <w:rFonts w:ascii="Times New Roman" w:hAnsi="Times New Roman" w:cs="Times New Roman"/>
        </w:rPr>
        <w:t>AVStream</w:t>
      </w:r>
      <w:r w:rsidRPr="00D834BD">
        <w:rPr>
          <w:rFonts w:ascii="Times New Roman" w:hAnsi="Times New Roman" w:cs="Times New Roman"/>
        </w:rPr>
        <w:t>的</w:t>
      </w:r>
      <w:r w:rsidRPr="00D834BD">
        <w:rPr>
          <w:rFonts w:ascii="Times New Roman" w:hAnsi="Times New Roman" w:cs="Times New Roman"/>
        </w:rPr>
        <w:t>codecpar</w:t>
      </w:r>
      <w:r w:rsidRPr="00D834BD">
        <w:rPr>
          <w:rFonts w:ascii="Times New Roman" w:hAnsi="Times New Roman" w:cs="Times New Roman"/>
        </w:rPr>
        <w:t>的</w:t>
      </w:r>
      <w:r w:rsidRPr="00D834BD">
        <w:rPr>
          <w:rFonts w:ascii="Times New Roman" w:hAnsi="Times New Roman" w:cs="Times New Roman"/>
        </w:rPr>
        <w:t>format</w:t>
      </w:r>
      <w:r w:rsidRPr="00D834BD">
        <w:rPr>
          <w:rFonts w:ascii="Times New Roman" w:hAnsi="Times New Roman" w:cs="Times New Roman"/>
        </w:rPr>
        <w:t>为</w:t>
      </w:r>
      <w:r w:rsidRPr="00D834BD">
        <w:rPr>
          <w:rFonts w:ascii="Times New Roman" w:hAnsi="Times New Roman" w:cs="Times New Roman"/>
        </w:rPr>
        <w:t>0</w:t>
      </w:r>
      <w:r w:rsidRPr="00D834BD">
        <w:rPr>
          <w:rFonts w:ascii="Times New Roman" w:hAnsi="Times New Roman" w:cs="Times New Roman"/>
        </w:rPr>
        <w:t>、</w:t>
      </w:r>
      <w:r w:rsidRPr="00D834BD">
        <w:rPr>
          <w:rFonts w:ascii="Times New Roman" w:hAnsi="Times New Roman" w:cs="Times New Roman"/>
        </w:rPr>
        <w:t>bit_rate</w:t>
      </w:r>
      <w:r w:rsidRPr="00D834BD">
        <w:rPr>
          <w:rFonts w:ascii="Times New Roman" w:hAnsi="Times New Roman" w:cs="Times New Roman"/>
        </w:rPr>
        <w:t>为</w:t>
      </w:r>
      <w:r w:rsidRPr="00D834BD">
        <w:rPr>
          <w:rFonts w:ascii="Times New Roman" w:hAnsi="Times New Roman" w:cs="Times New Roman"/>
        </w:rPr>
        <w:t>2880373</w:t>
      </w:r>
      <w:r w:rsidRPr="00D834BD">
        <w:rPr>
          <w:rFonts w:ascii="Times New Roman" w:hAnsi="Times New Roman" w:cs="Times New Roman"/>
        </w:rPr>
        <w:t>、</w:t>
      </w:r>
      <w:r w:rsidRPr="00D834BD">
        <w:rPr>
          <w:rFonts w:ascii="Times New Roman" w:hAnsi="Times New Roman" w:cs="Times New Roman"/>
        </w:rPr>
        <w:t>width=1920</w:t>
      </w:r>
      <w:r w:rsidRPr="00D834BD">
        <w:rPr>
          <w:rFonts w:ascii="Times New Roman" w:hAnsi="Times New Roman" w:cs="Times New Roman"/>
        </w:rPr>
        <w:t>、</w:t>
      </w:r>
      <w:r w:rsidRPr="00D834BD">
        <w:rPr>
          <w:rFonts w:ascii="Times New Roman" w:hAnsi="Times New Roman" w:cs="Times New Roman"/>
        </w:rPr>
        <w:t>height=1080</w:t>
      </w:r>
    </w:p>
    <w:p w:rsidR="00D218B0" w:rsidRPr="00726281" w:rsidRDefault="00D218B0" w:rsidP="00D218B0">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color w:val="000000" w:themeColor="text1"/>
        </w:rPr>
      </w:pPr>
      <w:r w:rsidRPr="00726281">
        <w:rPr>
          <w:rFonts w:ascii="Times New Roman" w:eastAsiaTheme="minorEastAsia" w:hAnsi="Times New Roman" w:cs="Times New Roman"/>
          <w:b/>
          <w:bCs/>
          <w:color w:val="000000" w:themeColor="text1"/>
        </w:rPr>
        <w:t>probesize</w:t>
      </w:r>
      <w:r w:rsidRPr="00726281">
        <w:rPr>
          <w:rFonts w:ascii="Times New Roman" w:eastAsiaTheme="minorEastAsia" w:hAnsi="Times New Roman" w:cs="Times New Roman" w:hint="eastAsia"/>
          <w:b/>
          <w:bCs/>
          <w:color w:val="000000" w:themeColor="text1"/>
        </w:rPr>
        <w:t>、</w:t>
      </w:r>
      <w:r w:rsidRPr="00726281">
        <w:rPr>
          <w:rFonts w:ascii="Times New Roman" w:eastAsiaTheme="minorEastAsia" w:hAnsi="Times New Roman" w:cs="Times New Roman"/>
          <w:b/>
          <w:bCs/>
          <w:color w:val="000000" w:themeColor="text1"/>
        </w:rPr>
        <w:t>max_analyze_duration</w:t>
      </w:r>
    </w:p>
    <w:p w:rsidR="00D218B0" w:rsidRDefault="00D218B0" w:rsidP="00D218B0">
      <w:pPr>
        <w:rPr>
          <w:rFonts w:ascii="Times New Roman" w:hAnsi="Times New Roman" w:cs="Times New Roman"/>
        </w:rPr>
      </w:pPr>
      <w:r>
        <w:rPr>
          <w:rFonts w:ascii="Times New Roman" w:hAnsi="Times New Roman" w:cs="Times New Roman" w:hint="eastAsia"/>
        </w:rPr>
        <w:t>调用</w:t>
      </w:r>
      <w:r>
        <w:rPr>
          <w:rFonts w:ascii="Times New Roman" w:hAnsi="Times New Roman" w:cs="Times New Roman"/>
        </w:rPr>
        <w:t>AVFormatContext</w:t>
      </w:r>
      <w:r w:rsidRPr="000A70DF">
        <w:rPr>
          <w:rFonts w:ascii="Times New Roman" w:hAnsi="Times New Roman" w:cs="Times New Roman"/>
        </w:rPr>
        <w:t>*avformat_alloc_context(</w:t>
      </w:r>
      <w:r>
        <w:rPr>
          <w:rFonts w:ascii="Times New Roman" w:hAnsi="Times New Roman" w:cs="Times New Roman"/>
        </w:rPr>
        <w:t>void)</w:t>
      </w:r>
      <w:r>
        <w:rPr>
          <w:rFonts w:ascii="Times New Roman" w:hAnsi="Times New Roman" w:cs="Times New Roman" w:hint="eastAsia"/>
        </w:rPr>
        <w:t>后，返回的</w:t>
      </w:r>
      <w:r>
        <w:rPr>
          <w:rFonts w:ascii="Times New Roman" w:hAnsi="Times New Roman" w:cs="Times New Roman"/>
        </w:rPr>
        <w:t>AVFormatContext</w:t>
      </w:r>
      <w:r>
        <w:rPr>
          <w:rFonts w:ascii="Times New Roman" w:hAnsi="Times New Roman" w:cs="Times New Roman" w:hint="eastAsia"/>
        </w:rPr>
        <w:t>的</w:t>
      </w:r>
      <w:r w:rsidRPr="000A70DF">
        <w:rPr>
          <w:rFonts w:ascii="Times New Roman" w:hAnsi="Times New Roman" w:cs="Times New Roman"/>
        </w:rPr>
        <w:t>probesize</w:t>
      </w:r>
      <w:r>
        <w:rPr>
          <w:rFonts w:ascii="Times New Roman" w:hAnsi="Times New Roman" w:cs="Times New Roman" w:hint="eastAsia"/>
        </w:rPr>
        <w:t>为</w:t>
      </w:r>
      <w:r>
        <w:rPr>
          <w:rFonts w:ascii="Times New Roman" w:hAnsi="Times New Roman" w:cs="Times New Roman" w:hint="eastAsia"/>
        </w:rPr>
        <w:t>5</w:t>
      </w:r>
      <w:r>
        <w:rPr>
          <w:rFonts w:ascii="Times New Roman" w:hAnsi="Times New Roman" w:cs="Times New Roman"/>
        </w:rPr>
        <w:t>000000</w:t>
      </w:r>
      <w:r>
        <w:rPr>
          <w:rFonts w:ascii="Times New Roman" w:hAnsi="Times New Roman" w:cs="Times New Roman" w:hint="eastAsia"/>
        </w:rPr>
        <w:t>、</w:t>
      </w:r>
      <w:r w:rsidRPr="000A70DF">
        <w:rPr>
          <w:rFonts w:ascii="Times New Roman" w:hAnsi="Times New Roman" w:cs="Times New Roman"/>
        </w:rPr>
        <w:t>max_analyze_duration</w:t>
      </w:r>
      <w:r>
        <w:rPr>
          <w:rFonts w:ascii="Times New Roman" w:hAnsi="Times New Roman" w:cs="Times New Roman" w:hint="eastAsia"/>
        </w:rPr>
        <w:t>为</w:t>
      </w:r>
      <w:r>
        <w:rPr>
          <w:rFonts w:ascii="Times New Roman" w:hAnsi="Times New Roman" w:cs="Times New Roman" w:hint="eastAsia"/>
        </w:rPr>
        <w:t>0</w:t>
      </w:r>
      <w:r>
        <w:rPr>
          <w:rFonts w:ascii="Times New Roman" w:hAnsi="Times New Roman" w:cs="Times New Roman" w:hint="eastAsia"/>
        </w:rPr>
        <w:t>，该默认值来自于</w:t>
      </w:r>
      <w:r>
        <w:rPr>
          <w:rFonts w:ascii="Times New Roman" w:hAnsi="Times New Roman" w:cs="Times New Roman"/>
        </w:rPr>
        <w:t>AVFormatContext</w:t>
      </w:r>
      <w:r>
        <w:rPr>
          <w:rFonts w:ascii="Times New Roman" w:hAnsi="Times New Roman" w:cs="Times New Roman" w:hint="eastAsia"/>
        </w:rPr>
        <w:t>的</w:t>
      </w:r>
      <w:r w:rsidRPr="000A70DF">
        <w:rPr>
          <w:rFonts w:ascii="Times New Roman" w:hAnsi="Times New Roman" w:cs="Times New Roman"/>
        </w:rPr>
        <w:t>AVClass</w:t>
      </w:r>
      <w:r>
        <w:rPr>
          <w:rFonts w:ascii="Times New Roman" w:hAnsi="Times New Roman" w:cs="Times New Roman" w:hint="eastAsia"/>
        </w:rPr>
        <w:t>成员的</w:t>
      </w:r>
      <w:r w:rsidRPr="00900B0A">
        <w:rPr>
          <w:rFonts w:ascii="Times New Roman" w:hAnsi="Times New Roman" w:cs="Times New Roman"/>
        </w:rPr>
        <w:t>AVOption</w:t>
      </w:r>
      <w:r>
        <w:rPr>
          <w:rFonts w:ascii="Times New Roman" w:hAnsi="Times New Roman" w:cs="Times New Roman" w:hint="eastAsia"/>
        </w:rPr>
        <w:t>成员。</w:t>
      </w:r>
    </w:p>
    <w:p w:rsidR="00D218B0" w:rsidRDefault="00D218B0" w:rsidP="00D218B0">
      <w:pPr>
        <w:pStyle w:val="HTML"/>
        <w:shd w:val="clear" w:color="auto" w:fill="2D2D2D"/>
        <w:rPr>
          <w:rStyle w:val="HTML1"/>
          <w:rFonts w:ascii="Consolas" w:hAnsi="Consolas"/>
          <w:color w:val="CCCCCC"/>
          <w:sz w:val="18"/>
          <w:szCs w:val="18"/>
          <w:bdr w:val="none" w:sz="0" w:space="0" w:color="auto" w:frame="1"/>
        </w:rPr>
      </w:pPr>
      <w:r>
        <w:rPr>
          <w:rStyle w:val="token"/>
          <w:rFonts w:ascii="Consolas" w:hAnsi="Consolas"/>
          <w:color w:val="CC99CD"/>
          <w:sz w:val="18"/>
          <w:szCs w:val="18"/>
          <w:bdr w:val="none" w:sz="0" w:space="0" w:color="auto" w:frame="1"/>
        </w:rPr>
        <w:t>static</w:t>
      </w:r>
      <w:r>
        <w:rPr>
          <w:rStyle w:val="HTML1"/>
          <w:rFonts w:ascii="Consolas" w:hAnsi="Consolas"/>
          <w:color w:val="CCCCCC"/>
          <w:sz w:val="18"/>
          <w:szCs w:val="18"/>
          <w:bdr w:val="none" w:sz="0" w:space="0" w:color="auto" w:frame="1"/>
        </w:rPr>
        <w:t xml:space="preserve"> </w:t>
      </w:r>
      <w:r>
        <w:rPr>
          <w:rStyle w:val="token"/>
          <w:rFonts w:ascii="Consolas" w:hAnsi="Consolas"/>
          <w:color w:val="CC99CD"/>
          <w:sz w:val="18"/>
          <w:szCs w:val="18"/>
          <w:bdr w:val="none" w:sz="0" w:space="0" w:color="auto" w:frame="1"/>
        </w:rPr>
        <w:t>const</w:t>
      </w:r>
      <w:r>
        <w:rPr>
          <w:rStyle w:val="HTML1"/>
          <w:rFonts w:ascii="Consolas" w:hAnsi="Consolas"/>
          <w:color w:val="CCCCCC"/>
          <w:sz w:val="18"/>
          <w:szCs w:val="18"/>
          <w:bdr w:val="none" w:sz="0" w:space="0" w:color="auto" w:frame="1"/>
        </w:rPr>
        <w:t xml:space="preserve"> AVOption avformat_options</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67CD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CCCCCC"/>
          <w:sz w:val="18"/>
          <w:szCs w:val="18"/>
          <w:bdr w:val="none" w:sz="0" w:space="0" w:color="auto" w:frame="1"/>
        </w:rPr>
        <w:t>{</w:t>
      </w:r>
    </w:p>
    <w:p w:rsidR="00D218B0" w:rsidRDefault="00D218B0" w:rsidP="00D218B0">
      <w:pPr>
        <w:pStyle w:val="HTML"/>
        <w:shd w:val="clear" w:color="auto" w:fill="2D2D2D"/>
        <w:rPr>
          <w:rStyle w:val="HTML1"/>
          <w:rFonts w:ascii="Consolas" w:hAnsi="Consolas"/>
          <w:color w:val="CCCCCC"/>
          <w:sz w:val="18"/>
          <w:szCs w:val="18"/>
          <w:bdr w:val="none" w:sz="0" w:space="0" w:color="auto" w:frame="1"/>
        </w:rPr>
      </w:pPr>
      <w:r>
        <w:rPr>
          <w:rStyle w:val="token"/>
          <w:rFonts w:ascii="Consolas" w:hAnsi="Consolas"/>
          <w:color w:val="CCCCCC"/>
          <w:sz w:val="18"/>
          <w:szCs w:val="18"/>
          <w:bdr w:val="none" w:sz="0" w:space="0" w:color="auto" w:frame="1"/>
        </w:rPr>
        <w:t>...</w:t>
      </w:r>
    </w:p>
    <w:p w:rsidR="00D218B0" w:rsidRDefault="00D218B0" w:rsidP="00D218B0">
      <w:pPr>
        <w:pStyle w:val="HTML"/>
        <w:shd w:val="clear" w:color="auto" w:fill="2D2D2D"/>
        <w:rPr>
          <w:rStyle w:val="HTML1"/>
          <w:rFonts w:ascii="Consolas" w:hAnsi="Consolas"/>
          <w:color w:val="CCCCCC"/>
          <w:sz w:val="18"/>
          <w:szCs w:val="18"/>
          <w:bdr w:val="none" w:sz="0" w:space="0" w:color="auto" w:frame="1"/>
        </w:rPr>
      </w:pPr>
      <w:r>
        <w:rPr>
          <w:rStyle w:val="token"/>
          <w:rFonts w:ascii="Consolas" w:hAnsi="Consolas"/>
          <w:color w:val="CCCCCC"/>
          <w:sz w:val="18"/>
          <w:szCs w:val="18"/>
          <w:bdr w:val="none" w:sz="0" w:space="0" w:color="auto" w:frame="1"/>
        </w:rPr>
        <w:t>{</w:t>
      </w:r>
      <w:r>
        <w:rPr>
          <w:rStyle w:val="token"/>
          <w:rFonts w:ascii="Consolas" w:hAnsi="Consolas"/>
          <w:color w:val="7EC699"/>
          <w:sz w:val="18"/>
          <w:szCs w:val="18"/>
          <w:bdr w:val="none" w:sz="0" w:space="0" w:color="auto" w:frame="1"/>
        </w:rPr>
        <w:t>"probesize"</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7EC699"/>
          <w:sz w:val="18"/>
          <w:szCs w:val="18"/>
          <w:bdr w:val="none" w:sz="0" w:space="0" w:color="auto" w:frame="1"/>
        </w:rPr>
        <w:t>"set probing size"</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OFFSET</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probesize</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AV_OPT_TYPE_INT64</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i64 </w:t>
      </w:r>
      <w:r>
        <w:rPr>
          <w:rStyle w:val="token"/>
          <w:rFonts w:ascii="Consolas" w:hAnsi="Consolas"/>
          <w:color w:val="67CD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5000000</w:t>
      </w:r>
      <w:r>
        <w:rPr>
          <w:rStyle w:val="HTML1"/>
          <w:rFonts w:ascii="Consolas" w:hAnsi="Consolas"/>
          <w:color w:val="CCCCCC"/>
          <w:sz w:val="18"/>
          <w:szCs w:val="18"/>
          <w:bdr w:val="none" w:sz="0" w:space="0" w:color="auto" w:frame="1"/>
        </w:rPr>
        <w:t xml:space="preserve"> </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32</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INT64_MAX</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D</w:t>
      </w:r>
      <w:r>
        <w:rPr>
          <w:rStyle w:val="token"/>
          <w:rFonts w:ascii="Consolas" w:hAnsi="Consolas"/>
          <w:color w:val="CCCCCC"/>
          <w:sz w:val="18"/>
          <w:szCs w:val="18"/>
          <w:bdr w:val="none" w:sz="0" w:space="0" w:color="auto" w:frame="1"/>
        </w:rPr>
        <w:t>},</w:t>
      </w:r>
    </w:p>
    <w:p w:rsidR="00D218B0" w:rsidRDefault="00D218B0" w:rsidP="00D218B0">
      <w:pPr>
        <w:pStyle w:val="HTML"/>
        <w:shd w:val="clear" w:color="auto" w:fill="2D2D2D"/>
        <w:rPr>
          <w:rStyle w:val="HTML1"/>
          <w:rFonts w:ascii="Consolas" w:hAnsi="Consolas"/>
          <w:color w:val="CCCCCC"/>
          <w:sz w:val="18"/>
          <w:szCs w:val="18"/>
          <w:bdr w:val="none" w:sz="0" w:space="0" w:color="auto" w:frame="1"/>
        </w:rPr>
      </w:pPr>
      <w:r>
        <w:rPr>
          <w:rStyle w:val="token"/>
          <w:rFonts w:ascii="Consolas" w:hAnsi="Consolas"/>
          <w:color w:val="CCCCCC"/>
          <w:sz w:val="18"/>
          <w:szCs w:val="18"/>
          <w:bdr w:val="none" w:sz="0" w:space="0" w:color="auto" w:frame="1"/>
        </w:rPr>
        <w:t>...</w:t>
      </w:r>
    </w:p>
    <w:p w:rsidR="00D218B0" w:rsidRDefault="00D218B0" w:rsidP="00D218B0">
      <w:pPr>
        <w:pStyle w:val="HTML"/>
        <w:shd w:val="clear" w:color="auto" w:fill="2D2D2D"/>
        <w:rPr>
          <w:rStyle w:val="HTML1"/>
          <w:rFonts w:ascii="Consolas" w:hAnsi="Consolas"/>
          <w:color w:val="CCCCCC"/>
          <w:sz w:val="18"/>
          <w:szCs w:val="18"/>
          <w:bdr w:val="none" w:sz="0" w:space="0" w:color="auto" w:frame="1"/>
        </w:rPr>
      </w:pPr>
      <w:r>
        <w:rPr>
          <w:rStyle w:val="token"/>
          <w:rFonts w:ascii="Consolas" w:hAnsi="Consolas"/>
          <w:color w:val="CCCCCC"/>
          <w:sz w:val="18"/>
          <w:szCs w:val="18"/>
          <w:bdr w:val="none" w:sz="0" w:space="0" w:color="auto" w:frame="1"/>
        </w:rPr>
        <w:t>{</w:t>
      </w:r>
      <w:r>
        <w:rPr>
          <w:rStyle w:val="token"/>
          <w:rFonts w:ascii="Consolas" w:hAnsi="Consolas"/>
          <w:color w:val="7EC699"/>
          <w:sz w:val="18"/>
          <w:szCs w:val="18"/>
          <w:bdr w:val="none" w:sz="0" w:space="0" w:color="auto" w:frame="1"/>
        </w:rPr>
        <w:t>"analyzeduration"</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7EC699"/>
          <w:sz w:val="18"/>
          <w:szCs w:val="18"/>
          <w:bdr w:val="none" w:sz="0" w:space="0" w:color="auto" w:frame="1"/>
        </w:rPr>
        <w:t>"specify how many microseconds are analyzed to probe the input"</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OFFSET</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max_analyze_duration</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AV_OPT_TYPE_INT64</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i64 </w:t>
      </w:r>
      <w:r>
        <w:rPr>
          <w:rStyle w:val="token"/>
          <w:rFonts w:ascii="Consolas" w:hAnsi="Consolas"/>
          <w:color w:val="67CD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0</w:t>
      </w:r>
      <w:r>
        <w:rPr>
          <w:rStyle w:val="HTML1"/>
          <w:rFonts w:ascii="Consolas" w:hAnsi="Consolas"/>
          <w:color w:val="CCCCCC"/>
          <w:sz w:val="18"/>
          <w:szCs w:val="18"/>
          <w:bdr w:val="none" w:sz="0" w:space="0" w:color="auto" w:frame="1"/>
        </w:rPr>
        <w:t xml:space="preserve"> </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0</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INT64_MAX</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D</w:t>
      </w:r>
      <w:r>
        <w:rPr>
          <w:rStyle w:val="token"/>
          <w:rFonts w:ascii="Consolas" w:hAnsi="Consolas"/>
          <w:color w:val="CCCCCC"/>
          <w:sz w:val="18"/>
          <w:szCs w:val="18"/>
          <w:bdr w:val="none" w:sz="0" w:space="0" w:color="auto" w:frame="1"/>
        </w:rPr>
        <w:t>},</w:t>
      </w:r>
    </w:p>
    <w:p w:rsidR="00D218B0" w:rsidRDefault="00D218B0" w:rsidP="00D218B0">
      <w:pPr>
        <w:pStyle w:val="HTML"/>
        <w:shd w:val="clear" w:color="auto" w:fill="2D2D2D"/>
        <w:rPr>
          <w:rStyle w:val="HTML1"/>
          <w:rFonts w:ascii="Consolas" w:hAnsi="Consolas"/>
          <w:color w:val="CCCCCC"/>
          <w:sz w:val="18"/>
          <w:szCs w:val="18"/>
          <w:bdr w:val="none" w:sz="0" w:space="0" w:color="auto" w:frame="1"/>
        </w:rPr>
      </w:pPr>
      <w:r>
        <w:rPr>
          <w:rStyle w:val="token"/>
          <w:rFonts w:ascii="Consolas" w:hAnsi="Consolas"/>
          <w:color w:val="CCCCCC"/>
          <w:sz w:val="18"/>
          <w:szCs w:val="18"/>
          <w:bdr w:val="none" w:sz="0" w:space="0" w:color="auto" w:frame="1"/>
        </w:rPr>
        <w:t>...</w:t>
      </w:r>
    </w:p>
    <w:p w:rsidR="00D218B0" w:rsidRDefault="00D218B0" w:rsidP="00D218B0">
      <w:pPr>
        <w:pStyle w:val="HTML"/>
        <w:shd w:val="clear" w:color="auto" w:fill="2D2D2D"/>
        <w:rPr>
          <w:rFonts w:ascii="Consolas" w:hAnsi="Consolas"/>
          <w:color w:val="CCCCCC"/>
          <w:sz w:val="18"/>
          <w:szCs w:val="18"/>
        </w:rPr>
      </w:pPr>
      <w:r>
        <w:rPr>
          <w:rStyle w:val="token"/>
          <w:rFonts w:ascii="Consolas" w:hAnsi="Consolas"/>
          <w:color w:val="CCCCCC"/>
          <w:sz w:val="18"/>
          <w:szCs w:val="18"/>
          <w:bdr w:val="none" w:sz="0" w:space="0" w:color="auto" w:frame="1"/>
        </w:rPr>
        <w:t>}</w:t>
      </w:r>
    </w:p>
    <w:p w:rsidR="00D218B0" w:rsidRDefault="00D218B0" w:rsidP="00D218B0">
      <w:pPr>
        <w:jc w:val="left"/>
        <w:rPr>
          <w:rFonts w:ascii="Times New Roman" w:hAnsi="Times New Roman" w:cs="Times New Roman"/>
        </w:rPr>
      </w:pPr>
      <w:r>
        <w:rPr>
          <w:rFonts w:ascii="Times New Roman" w:hAnsi="Times New Roman" w:cs="Times New Roman" w:hint="eastAsia"/>
        </w:rPr>
        <w:t>在</w:t>
      </w:r>
      <w:r w:rsidRPr="000A70DF">
        <w:rPr>
          <w:rFonts w:ascii="Times New Roman" w:hAnsi="Times New Roman" w:cs="Times New Roman"/>
        </w:rPr>
        <w:t>avformat_alloc_context</w:t>
      </w:r>
      <w:r>
        <w:rPr>
          <w:rFonts w:ascii="Times New Roman" w:hAnsi="Times New Roman" w:cs="Times New Roman" w:hint="eastAsia"/>
        </w:rPr>
        <w:t>后，</w:t>
      </w:r>
      <w:r w:rsidRPr="005E65B7">
        <w:rPr>
          <w:rFonts w:ascii="Times New Roman" w:hAnsi="Times New Roman" w:cs="Times New Roman"/>
        </w:rPr>
        <w:t>avformat_find_stream_info</w:t>
      </w:r>
      <w:r>
        <w:rPr>
          <w:rFonts w:ascii="Times New Roman" w:hAnsi="Times New Roman" w:cs="Times New Roman" w:hint="eastAsia"/>
        </w:rPr>
        <w:t>前用户也可手动修改</w:t>
      </w:r>
      <w:r w:rsidRPr="000A70DF">
        <w:rPr>
          <w:rFonts w:ascii="Times New Roman" w:hAnsi="Times New Roman" w:cs="Times New Roman"/>
        </w:rPr>
        <w:t>probesize</w:t>
      </w:r>
      <w:r>
        <w:rPr>
          <w:rFonts w:ascii="Times New Roman" w:hAnsi="Times New Roman" w:cs="Times New Roman" w:hint="eastAsia"/>
        </w:rPr>
        <w:t>、</w:t>
      </w:r>
      <w:r w:rsidRPr="000A70DF">
        <w:rPr>
          <w:rFonts w:ascii="Times New Roman" w:hAnsi="Times New Roman" w:cs="Times New Roman"/>
        </w:rPr>
        <w:t>max_analyze_duration</w:t>
      </w:r>
      <w:r>
        <w:rPr>
          <w:rFonts w:ascii="Times New Roman" w:hAnsi="Times New Roman" w:cs="Times New Roman" w:hint="eastAsia"/>
        </w:rPr>
        <w:t>的值，需要满足</w:t>
      </w:r>
      <w:r>
        <w:rPr>
          <w:rFonts w:ascii="Times New Roman" w:hAnsi="Times New Roman" w:cs="Times New Roman" w:hint="eastAsia"/>
        </w:rPr>
        <w:t>3</w:t>
      </w:r>
      <w:r>
        <w:rPr>
          <w:rFonts w:ascii="Times New Roman" w:hAnsi="Times New Roman" w:cs="Times New Roman"/>
        </w:rPr>
        <w:t>2&lt;=</w:t>
      </w:r>
      <w:r w:rsidRPr="00900B0A">
        <w:rPr>
          <w:rFonts w:ascii="Times New Roman" w:hAnsi="Times New Roman" w:cs="Times New Roman"/>
        </w:rPr>
        <w:t>probesize</w:t>
      </w:r>
      <w:r>
        <w:rPr>
          <w:rFonts w:ascii="Times New Roman" w:hAnsi="Times New Roman" w:cs="Times New Roman"/>
        </w:rPr>
        <w:t>&lt;=INT64_MAX</w:t>
      </w:r>
      <w:r>
        <w:rPr>
          <w:rFonts w:ascii="Times New Roman" w:hAnsi="Times New Roman" w:cs="Times New Roman" w:hint="eastAsia"/>
        </w:rPr>
        <w:t>、</w:t>
      </w:r>
      <w:r>
        <w:rPr>
          <w:rFonts w:ascii="Times New Roman" w:hAnsi="Times New Roman" w:cs="Times New Roman" w:hint="eastAsia"/>
        </w:rPr>
        <w:t>0</w:t>
      </w:r>
      <w:r>
        <w:rPr>
          <w:rFonts w:ascii="Times New Roman" w:hAnsi="Times New Roman" w:cs="Times New Roman"/>
        </w:rPr>
        <w:t>&lt;=</w:t>
      </w:r>
      <w:r w:rsidRPr="000A70DF">
        <w:rPr>
          <w:rFonts w:ascii="Times New Roman" w:hAnsi="Times New Roman" w:cs="Times New Roman"/>
        </w:rPr>
        <w:t>max_analyze_duration</w:t>
      </w:r>
      <w:r>
        <w:rPr>
          <w:rFonts w:ascii="Times New Roman" w:hAnsi="Times New Roman" w:cs="Times New Roman"/>
        </w:rPr>
        <w:t>&lt;=</w:t>
      </w:r>
      <w:r w:rsidRPr="00900B0A">
        <w:rPr>
          <w:rFonts w:ascii="Times New Roman" w:hAnsi="Times New Roman" w:cs="Times New Roman"/>
        </w:rPr>
        <w:t xml:space="preserve"> </w:t>
      </w:r>
      <w:r>
        <w:rPr>
          <w:rFonts w:ascii="Times New Roman" w:hAnsi="Times New Roman" w:cs="Times New Roman"/>
        </w:rPr>
        <w:t>INT64_MAX</w:t>
      </w:r>
    </w:p>
    <w:p w:rsidR="00D218B0" w:rsidRDefault="00D218B0" w:rsidP="00D218B0">
      <w:pPr>
        <w:rPr>
          <w:rFonts w:ascii="Times New Roman" w:hAnsi="Times New Roman" w:cs="Times New Roman"/>
        </w:rPr>
      </w:pPr>
      <w:r>
        <w:rPr>
          <w:rFonts w:ascii="Times New Roman" w:hAnsi="Times New Roman" w:cs="Times New Roman" w:hint="eastAsia"/>
        </w:rPr>
        <w:t>在</w:t>
      </w:r>
      <w:r w:rsidRPr="005E65B7">
        <w:rPr>
          <w:rFonts w:ascii="Times New Roman" w:hAnsi="Times New Roman" w:cs="Times New Roman"/>
        </w:rPr>
        <w:t>avformat_find_stream_info</w:t>
      </w:r>
      <w:r>
        <w:rPr>
          <w:rFonts w:ascii="Times New Roman" w:hAnsi="Times New Roman" w:cs="Times New Roman" w:hint="eastAsia"/>
        </w:rPr>
        <w:t>执行时，如果参数</w:t>
      </w:r>
      <w:r>
        <w:rPr>
          <w:rFonts w:ascii="Times New Roman" w:hAnsi="Times New Roman" w:cs="Times New Roman"/>
        </w:rPr>
        <w:t>AVFormatContext</w:t>
      </w:r>
      <w:r>
        <w:rPr>
          <w:rFonts w:ascii="Times New Roman" w:hAnsi="Times New Roman" w:cs="Times New Roman" w:hint="eastAsia"/>
        </w:rPr>
        <w:t>的</w:t>
      </w:r>
      <w:r w:rsidRPr="000A70DF">
        <w:rPr>
          <w:rFonts w:ascii="Times New Roman" w:hAnsi="Times New Roman" w:cs="Times New Roman"/>
        </w:rPr>
        <w:t>max_analyze_duration</w:t>
      </w:r>
      <w:r>
        <w:rPr>
          <w:rFonts w:ascii="Times New Roman" w:hAnsi="Times New Roman" w:cs="Times New Roman" w:hint="eastAsia"/>
        </w:rPr>
        <w:t>为</w:t>
      </w:r>
      <w:r>
        <w:rPr>
          <w:rFonts w:ascii="Times New Roman" w:hAnsi="Times New Roman" w:cs="Times New Roman" w:hint="eastAsia"/>
        </w:rPr>
        <w:t>0</w:t>
      </w:r>
      <w:r>
        <w:rPr>
          <w:rFonts w:ascii="Times New Roman" w:hAnsi="Times New Roman" w:cs="Times New Roman" w:hint="eastAsia"/>
        </w:rPr>
        <w:t>，则</w:t>
      </w:r>
      <w:r>
        <w:rPr>
          <w:rFonts w:ascii="Times New Roman" w:hAnsi="Times New Roman" w:cs="Times New Roman" w:hint="eastAsia"/>
        </w:rPr>
        <w:t>ffmpeg</w:t>
      </w:r>
      <w:r>
        <w:rPr>
          <w:rFonts w:ascii="Times New Roman" w:hAnsi="Times New Roman" w:cs="Times New Roman" w:hint="eastAsia"/>
        </w:rPr>
        <w:t>给默认值</w:t>
      </w:r>
      <w:r>
        <w:rPr>
          <w:rFonts w:ascii="Times New Roman" w:hAnsi="Times New Roman" w:cs="Times New Roman" w:hint="eastAsia"/>
        </w:rPr>
        <w:t>5</w:t>
      </w:r>
      <w:r>
        <w:rPr>
          <w:rFonts w:ascii="Times New Roman" w:hAnsi="Times New Roman" w:cs="Times New Roman" w:hint="eastAsia"/>
        </w:rPr>
        <w:t>秒（即赋值为</w:t>
      </w:r>
      <w:r w:rsidRPr="00900B0A">
        <w:rPr>
          <w:rFonts w:ascii="Times New Roman" w:hAnsi="Times New Roman" w:cs="Times New Roman"/>
        </w:rPr>
        <w:t>5*AV_TIME_BASE</w:t>
      </w:r>
      <w:r>
        <w:rPr>
          <w:rFonts w:ascii="Times New Roman" w:hAnsi="Times New Roman" w:cs="Times New Roman" w:hint="eastAsia"/>
        </w:rPr>
        <w:t>，</w:t>
      </w:r>
      <w:r w:rsidRPr="000A70DF">
        <w:rPr>
          <w:rFonts w:ascii="Times New Roman" w:hAnsi="Times New Roman" w:cs="Times New Roman"/>
        </w:rPr>
        <w:t>max_analyze_duration</w:t>
      </w:r>
      <w:r>
        <w:rPr>
          <w:rFonts w:ascii="Times New Roman" w:hAnsi="Times New Roman" w:cs="Times New Roman" w:hint="eastAsia"/>
        </w:rPr>
        <w:t>的时基为</w:t>
      </w:r>
      <w:r>
        <w:rPr>
          <w:rFonts w:ascii="Times New Roman" w:hAnsi="Times New Roman" w:cs="Times New Roman" w:hint="eastAsia"/>
        </w:rPr>
        <w:t>A</w:t>
      </w:r>
      <w:r>
        <w:rPr>
          <w:rFonts w:ascii="Times New Roman" w:hAnsi="Times New Roman" w:cs="Times New Roman"/>
        </w:rPr>
        <w:t>VR</w:t>
      </w:r>
      <w:r>
        <w:rPr>
          <w:rFonts w:ascii="Times New Roman" w:hAnsi="Times New Roman" w:cs="Times New Roman" w:hint="eastAsia"/>
        </w:rPr>
        <w:t>ational{</w:t>
      </w:r>
      <w:r>
        <w:rPr>
          <w:rFonts w:ascii="Times New Roman" w:hAnsi="Times New Roman" w:cs="Times New Roman"/>
        </w:rPr>
        <w:t>1,</w:t>
      </w:r>
      <w:r w:rsidRPr="00726281">
        <w:rPr>
          <w:rFonts w:ascii="Times New Roman" w:hAnsi="Times New Roman" w:cs="Times New Roman"/>
        </w:rPr>
        <w:t xml:space="preserve"> </w:t>
      </w:r>
      <w:r w:rsidRPr="00900B0A">
        <w:rPr>
          <w:rFonts w:ascii="Times New Roman" w:hAnsi="Times New Roman" w:cs="Times New Roman"/>
        </w:rPr>
        <w:t>AV_TIME_BASE</w:t>
      </w:r>
      <w:r>
        <w:rPr>
          <w:rFonts w:ascii="Times New Roman" w:hAnsi="Times New Roman" w:cs="Times New Roman"/>
        </w:rPr>
        <w:t xml:space="preserve"> }</w:t>
      </w:r>
      <w:r>
        <w:rPr>
          <w:rFonts w:ascii="Times New Roman" w:hAnsi="Times New Roman" w:cs="Times New Roman" w:hint="eastAsia"/>
        </w:rPr>
        <w:t>），如果是</w:t>
      </w:r>
      <w:r w:rsidRPr="00726281">
        <w:rPr>
          <w:rFonts w:ascii="Times New Roman" w:hAnsi="Times New Roman" w:cs="Times New Roman"/>
        </w:rPr>
        <w:t>flv</w:t>
      </w:r>
      <w:r w:rsidRPr="00726281">
        <w:rPr>
          <w:rFonts w:ascii="Times New Roman" w:hAnsi="Times New Roman" w:cs="Times New Roman"/>
        </w:rPr>
        <w:t>文件</w:t>
      </w:r>
      <w:r>
        <w:rPr>
          <w:rFonts w:ascii="Times New Roman" w:hAnsi="Times New Roman" w:cs="Times New Roman" w:hint="eastAsia"/>
        </w:rPr>
        <w:t>则</w:t>
      </w:r>
      <w:r w:rsidRPr="00726281">
        <w:rPr>
          <w:rFonts w:ascii="Times New Roman" w:hAnsi="Times New Roman" w:cs="Times New Roman"/>
        </w:rPr>
        <w:t>默认为</w:t>
      </w:r>
      <w:r w:rsidRPr="00726281">
        <w:rPr>
          <w:rFonts w:ascii="Times New Roman" w:hAnsi="Times New Roman" w:cs="Times New Roman"/>
        </w:rPr>
        <w:t>90</w:t>
      </w:r>
      <w:r w:rsidRPr="00726281">
        <w:rPr>
          <w:rFonts w:ascii="Times New Roman" w:hAnsi="Times New Roman" w:cs="Times New Roman"/>
        </w:rPr>
        <w:t>秒</w:t>
      </w:r>
      <w:r>
        <w:rPr>
          <w:rFonts w:ascii="Times New Roman" w:hAnsi="Times New Roman" w:cs="Times New Roman" w:hint="eastAsia"/>
        </w:rPr>
        <w:t>，如果是</w:t>
      </w:r>
      <w:r w:rsidRPr="00726281">
        <w:rPr>
          <w:rFonts w:ascii="Times New Roman" w:hAnsi="Times New Roman" w:cs="Times New Roman"/>
        </w:rPr>
        <w:t>mpeg</w:t>
      </w:r>
      <w:r w:rsidRPr="00726281">
        <w:rPr>
          <w:rFonts w:ascii="Times New Roman" w:hAnsi="Times New Roman" w:cs="Times New Roman"/>
        </w:rPr>
        <w:t>和</w:t>
      </w:r>
      <w:r w:rsidRPr="00726281">
        <w:rPr>
          <w:rFonts w:ascii="Times New Roman" w:hAnsi="Times New Roman" w:cs="Times New Roman"/>
        </w:rPr>
        <w:t>mpegts</w:t>
      </w:r>
      <w:r w:rsidRPr="00726281">
        <w:rPr>
          <w:rFonts w:ascii="Times New Roman" w:hAnsi="Times New Roman" w:cs="Times New Roman"/>
        </w:rPr>
        <w:t>文件</w:t>
      </w:r>
      <w:r>
        <w:rPr>
          <w:rFonts w:ascii="Times New Roman" w:hAnsi="Times New Roman" w:cs="Times New Roman" w:hint="eastAsia"/>
        </w:rPr>
        <w:t>则默认为</w:t>
      </w:r>
      <w:r>
        <w:rPr>
          <w:rFonts w:ascii="Times New Roman" w:hAnsi="Times New Roman" w:cs="Times New Roman"/>
        </w:rPr>
        <w:t>7</w:t>
      </w:r>
      <w:r>
        <w:rPr>
          <w:rFonts w:ascii="Times New Roman" w:hAnsi="Times New Roman" w:cs="Times New Roman" w:hint="eastAsia"/>
        </w:rPr>
        <w:t>秒</w:t>
      </w:r>
    </w:p>
    <w:p w:rsidR="00D218B0" w:rsidRDefault="00D218B0" w:rsidP="00D218B0">
      <w:pPr>
        <w:pStyle w:val="HTML"/>
        <w:shd w:val="clear" w:color="auto" w:fill="2D2D2D"/>
        <w:rPr>
          <w:rStyle w:val="HTML1"/>
          <w:rFonts w:ascii="Consolas" w:hAnsi="Consolas"/>
          <w:color w:val="CCCCCC"/>
          <w:sz w:val="18"/>
          <w:szCs w:val="18"/>
          <w:bdr w:val="none" w:sz="0" w:space="0" w:color="auto" w:frame="1"/>
        </w:rPr>
      </w:pPr>
      <w:r>
        <w:rPr>
          <w:rStyle w:val="token"/>
          <w:rFonts w:ascii="Consolas" w:hAnsi="Consolas"/>
          <w:color w:val="CC99CD"/>
          <w:sz w:val="18"/>
          <w:szCs w:val="18"/>
          <w:bdr w:val="none" w:sz="0" w:space="0" w:color="auto" w:frame="1"/>
        </w:rPr>
        <w:t>if</w:t>
      </w:r>
      <w:r>
        <w:rPr>
          <w:rStyle w:val="HTML1"/>
          <w:rFonts w:ascii="Consolas" w:hAnsi="Consolas"/>
          <w:color w:val="CCCCCC"/>
          <w:sz w:val="18"/>
          <w:szCs w:val="18"/>
          <w:bdr w:val="none" w:sz="0" w:space="0" w:color="auto" w:frame="1"/>
        </w:rPr>
        <w:t xml:space="preserve"> </w:t>
      </w:r>
      <w:r>
        <w:rPr>
          <w:rStyle w:val="token"/>
          <w:rFonts w:ascii="Consolas" w:hAnsi="Consolas"/>
          <w:color w:val="CCCCCC"/>
          <w:sz w:val="18"/>
          <w:szCs w:val="18"/>
          <w:bdr w:val="none" w:sz="0" w:space="0" w:color="auto" w:frame="1"/>
        </w:rPr>
        <w:t>(</w:t>
      </w:r>
      <w:r>
        <w:rPr>
          <w:rStyle w:val="token"/>
          <w:rFonts w:ascii="Consolas" w:hAnsi="Consolas"/>
          <w:color w:val="67CDCC"/>
          <w:sz w:val="18"/>
          <w:szCs w:val="18"/>
          <w:bdr w:val="none" w:sz="0" w:space="0" w:color="auto" w:frame="1"/>
        </w:rPr>
        <w:t>!</w:t>
      </w:r>
      <w:r>
        <w:rPr>
          <w:rStyle w:val="token"/>
          <w:rFonts w:ascii="Consolas" w:hAnsi="Consolas"/>
          <w:color w:val="F08D49"/>
          <w:sz w:val="18"/>
          <w:szCs w:val="18"/>
          <w:bdr w:val="none" w:sz="0" w:space="0" w:color="auto" w:frame="1"/>
        </w:rPr>
        <w:t>strcmp</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ic</w:t>
      </w:r>
      <w:r>
        <w:rPr>
          <w:rStyle w:val="token"/>
          <w:rFonts w:ascii="Consolas" w:hAnsi="Consolas"/>
          <w:color w:val="67CDCC"/>
          <w:sz w:val="18"/>
          <w:szCs w:val="18"/>
          <w:bdr w:val="none" w:sz="0" w:space="0" w:color="auto" w:frame="1"/>
        </w:rPr>
        <w:t>-&gt;</w:t>
      </w:r>
      <w:r>
        <w:rPr>
          <w:rStyle w:val="token"/>
          <w:rFonts w:ascii="Consolas" w:hAnsi="Consolas"/>
          <w:color w:val="F8C555"/>
          <w:sz w:val="18"/>
          <w:szCs w:val="18"/>
          <w:bdr w:val="none" w:sz="0" w:space="0" w:color="auto" w:frame="1"/>
        </w:rPr>
        <w:t>iformat</w:t>
      </w:r>
      <w:r>
        <w:rPr>
          <w:rStyle w:val="token"/>
          <w:rFonts w:ascii="Consolas" w:hAnsi="Consolas"/>
          <w:color w:val="67CDCC"/>
          <w:sz w:val="18"/>
          <w:szCs w:val="18"/>
          <w:bdr w:val="none" w:sz="0" w:space="0" w:color="auto" w:frame="1"/>
        </w:rPr>
        <w:t>-&gt;</w:t>
      </w:r>
      <w:r>
        <w:rPr>
          <w:rStyle w:val="token"/>
          <w:rFonts w:ascii="Consolas" w:hAnsi="Consolas"/>
          <w:color w:val="F8C555"/>
          <w:sz w:val="18"/>
          <w:szCs w:val="18"/>
          <w:bdr w:val="none" w:sz="0" w:space="0" w:color="auto" w:frame="1"/>
        </w:rPr>
        <w:t>name</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7EC699"/>
          <w:sz w:val="18"/>
          <w:szCs w:val="18"/>
          <w:bdr w:val="none" w:sz="0" w:space="0" w:color="auto" w:frame="1"/>
        </w:rPr>
        <w:t>"flv"</w:t>
      </w:r>
      <w:r>
        <w:rPr>
          <w:rStyle w:val="token"/>
          <w:rFonts w:ascii="Consolas" w:hAnsi="Consolas"/>
          <w:color w:val="CCCCCC"/>
          <w:sz w:val="18"/>
          <w:szCs w:val="18"/>
          <w:bdr w:val="none" w:sz="0" w:space="0" w:color="auto" w:frame="1"/>
        </w:rPr>
        <w:t>))</w:t>
      </w:r>
    </w:p>
    <w:p w:rsidR="00D218B0" w:rsidRDefault="00D218B0" w:rsidP="00D218B0">
      <w:pPr>
        <w:pStyle w:val="HTML"/>
        <w:shd w:val="clear" w:color="auto" w:fill="2D2D2D"/>
        <w:rPr>
          <w:rFonts w:ascii="Consolas" w:hAnsi="Consolas"/>
          <w:color w:val="CCCCCC"/>
          <w:sz w:val="18"/>
          <w:szCs w:val="18"/>
        </w:rPr>
      </w:pPr>
      <w:r>
        <w:rPr>
          <w:rStyle w:val="HTML1"/>
          <w:rFonts w:ascii="Consolas" w:hAnsi="Consolas"/>
          <w:color w:val="CCCCCC"/>
          <w:sz w:val="18"/>
          <w:szCs w:val="18"/>
          <w:bdr w:val="none" w:sz="0" w:space="0" w:color="auto" w:frame="1"/>
        </w:rPr>
        <w:t xml:space="preserve">            max_stream_analyze_duration </w:t>
      </w:r>
      <w:r>
        <w:rPr>
          <w:rStyle w:val="token"/>
          <w:rFonts w:ascii="Consolas" w:hAnsi="Consolas"/>
          <w:color w:val="67CD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90</w:t>
      </w:r>
      <w:r>
        <w:rPr>
          <w:rStyle w:val="token"/>
          <w:rFonts w:ascii="Consolas" w:hAnsi="Consolas"/>
          <w:color w:val="67CDCC"/>
          <w:sz w:val="18"/>
          <w:szCs w:val="18"/>
          <w:bdr w:val="none" w:sz="0" w:space="0" w:color="auto" w:frame="1"/>
        </w:rPr>
        <w:t>*</w:t>
      </w:r>
      <w:r>
        <w:rPr>
          <w:rStyle w:val="token"/>
          <w:rFonts w:ascii="Consolas" w:hAnsi="Consolas"/>
          <w:color w:val="F8C555"/>
          <w:sz w:val="18"/>
          <w:szCs w:val="18"/>
          <w:bdr w:val="none" w:sz="0" w:space="0" w:color="auto" w:frame="1"/>
        </w:rPr>
        <w:t>AV_TIME_BASE</w:t>
      </w:r>
      <w:r>
        <w:rPr>
          <w:rStyle w:val="token"/>
          <w:rFonts w:ascii="Consolas" w:hAnsi="Consolas"/>
          <w:color w:val="CCCCCC"/>
          <w:sz w:val="18"/>
          <w:szCs w:val="18"/>
          <w:bdr w:val="none" w:sz="0" w:space="0" w:color="auto" w:frame="1"/>
        </w:rPr>
        <w:t>;</w:t>
      </w:r>
    </w:p>
    <w:p w:rsidR="00D218B0" w:rsidRPr="00714A5D" w:rsidRDefault="00D218B0" w:rsidP="00D218B0">
      <w:pPr>
        <w:rPr>
          <w:rFonts w:ascii="Times New Roman" w:hAnsi="Times New Roman" w:cs="Times New Roman"/>
        </w:rPr>
      </w:pPr>
      <w:r>
        <w:rPr>
          <w:rFonts w:ascii="Times New Roman" w:hAnsi="Times New Roman" w:cs="Times New Roman"/>
        </w:rPr>
        <w:t>probesize &amp; analyzeduration</w:t>
      </w:r>
      <w:r w:rsidRPr="00726281">
        <w:rPr>
          <w:rFonts w:ascii="Times New Roman" w:hAnsi="Times New Roman" w:cs="Times New Roman"/>
        </w:rPr>
        <w:t>同时存在</w:t>
      </w:r>
      <w:r>
        <w:rPr>
          <w:rFonts w:ascii="Times New Roman" w:hAnsi="Times New Roman" w:cs="Times New Roman" w:hint="eastAsia"/>
        </w:rPr>
        <w:t>时，听谁的？一旦有任何一个标准达到，则</w:t>
      </w:r>
      <w:r w:rsidRPr="005E65B7">
        <w:rPr>
          <w:rFonts w:ascii="Times New Roman" w:hAnsi="Times New Roman" w:cs="Times New Roman"/>
        </w:rPr>
        <w:t>avformat_find_stream_info</w:t>
      </w:r>
      <w:r>
        <w:rPr>
          <w:rFonts w:ascii="Times New Roman" w:hAnsi="Times New Roman" w:cs="Times New Roman" w:hint="eastAsia"/>
        </w:rPr>
        <w:t>终止</w:t>
      </w:r>
    </w:p>
    <w:p w:rsidR="00D218B0" w:rsidRDefault="00D218B0" w:rsidP="00D218B0">
      <w:pPr>
        <w:rPr>
          <w:rFonts w:ascii="Times New Roman" w:hAnsi="Times New Roman" w:cs="Times New Roman"/>
        </w:rPr>
      </w:pPr>
      <w:r w:rsidRPr="005E65B7">
        <w:rPr>
          <w:rFonts w:ascii="Times New Roman" w:hAnsi="Times New Roman" w:cs="Times New Roman" w:hint="eastAsia"/>
        </w:rPr>
        <w:t>减少</w:t>
      </w:r>
      <w:r w:rsidRPr="005E65B7">
        <w:rPr>
          <w:rFonts w:ascii="Times New Roman" w:hAnsi="Times New Roman" w:cs="Times New Roman"/>
        </w:rPr>
        <w:t xml:space="preserve"> probesize </w:t>
      </w:r>
      <w:r w:rsidRPr="005E65B7">
        <w:rPr>
          <w:rFonts w:ascii="Times New Roman" w:hAnsi="Times New Roman" w:cs="Times New Roman"/>
        </w:rPr>
        <w:t>和</w:t>
      </w:r>
      <w:r w:rsidRPr="005E65B7">
        <w:rPr>
          <w:rFonts w:ascii="Times New Roman" w:hAnsi="Times New Roman" w:cs="Times New Roman"/>
        </w:rPr>
        <w:t xml:space="preserve"> analyzeduration </w:t>
      </w:r>
      <w:r w:rsidRPr="005E65B7">
        <w:rPr>
          <w:rFonts w:ascii="Times New Roman" w:hAnsi="Times New Roman" w:cs="Times New Roman"/>
        </w:rPr>
        <w:t>可以有效地减少</w:t>
      </w:r>
      <w:r w:rsidRPr="005E65B7">
        <w:rPr>
          <w:rFonts w:ascii="Times New Roman" w:hAnsi="Times New Roman" w:cs="Times New Roman"/>
        </w:rPr>
        <w:t>avformat_find_stream_info</w:t>
      </w:r>
      <w:r w:rsidRPr="005E65B7">
        <w:rPr>
          <w:rFonts w:ascii="Times New Roman" w:hAnsi="Times New Roman" w:cs="Times New Roman"/>
        </w:rPr>
        <w:t>的函数耗时，从而加快</w:t>
      </w:r>
      <w:r>
        <w:rPr>
          <w:rFonts w:ascii="Times New Roman" w:hAnsi="Times New Roman" w:cs="Times New Roman" w:hint="eastAsia"/>
        </w:rPr>
        <w:t>播放器</w:t>
      </w:r>
      <w:r w:rsidRPr="005E65B7">
        <w:rPr>
          <w:rFonts w:ascii="Times New Roman" w:hAnsi="Times New Roman" w:cs="Times New Roman"/>
        </w:rPr>
        <w:t>首开，但是设置地太小可能会导致读取的数据量不足，从而无法解析出码流</w:t>
      </w:r>
      <w:r w:rsidRPr="005E65B7">
        <w:rPr>
          <w:rFonts w:ascii="Times New Roman" w:hAnsi="Times New Roman" w:cs="Times New Roman"/>
        </w:rPr>
        <w:lastRenderedPageBreak/>
        <w:t>信息，导致播放失败，或者出现只有音频没有视频，只有视频没有音频的问题。</w:t>
      </w:r>
    </w:p>
    <w:p w:rsidR="00D218B0" w:rsidRDefault="00D218B0" w:rsidP="00D218B0">
      <w:pPr>
        <w:rPr>
          <w:rFonts w:ascii="Times New Roman" w:hAnsi="Times New Roman" w:cs="Times New Roman"/>
        </w:rPr>
      </w:pPr>
    </w:p>
    <w:p w:rsidR="00D218B0" w:rsidRDefault="00D218B0" w:rsidP="00D218B0">
      <w:pPr>
        <w:rPr>
          <w:rFonts w:ascii="Times New Roman" w:hAnsi="Times New Roman" w:cs="Times New Roman"/>
        </w:rPr>
      </w:pPr>
      <w:r>
        <w:rPr>
          <w:rFonts w:ascii="Times New Roman" w:hAnsi="Times New Roman" w:cs="Times New Roman" w:hint="eastAsia"/>
        </w:rPr>
        <w:t>设置</w:t>
      </w:r>
      <w:r>
        <w:rPr>
          <w:rFonts w:ascii="Times New Roman" w:hAnsi="Times New Roman" w:cs="Times New Roman" w:hint="eastAsia"/>
        </w:rPr>
        <w:t>probesize</w:t>
      </w:r>
      <w:r>
        <w:rPr>
          <w:rFonts w:ascii="Times New Roman" w:hAnsi="Times New Roman" w:cs="Times New Roman" w:hint="eastAsia"/>
        </w:rPr>
        <w:t>为</w:t>
      </w:r>
      <w:r>
        <w:rPr>
          <w:rFonts w:ascii="Times New Roman" w:hAnsi="Times New Roman" w:cs="Times New Roman" w:hint="eastAsia"/>
        </w:rPr>
        <w:t>5</w:t>
      </w:r>
      <w:r>
        <w:rPr>
          <w:rFonts w:ascii="Times New Roman" w:hAnsi="Times New Roman" w:cs="Times New Roman"/>
        </w:rPr>
        <w:t>0MB</w:t>
      </w:r>
      <w:r>
        <w:rPr>
          <w:rFonts w:ascii="Times New Roman" w:hAnsi="Times New Roman" w:cs="Times New Roman" w:hint="eastAsia"/>
        </w:rPr>
        <w:t>、</w:t>
      </w:r>
      <w:r w:rsidRPr="009B17F6">
        <w:rPr>
          <w:rFonts w:asciiTheme="minorEastAsia" w:hAnsiTheme="minorEastAsia" w:cs="新宋体"/>
          <w:color w:val="000000" w:themeColor="text1"/>
          <w:kern w:val="0"/>
          <w:szCs w:val="21"/>
        </w:rPr>
        <w:t>analyzeduration</w:t>
      </w:r>
      <w:r>
        <w:rPr>
          <w:rFonts w:asciiTheme="minorEastAsia" w:hAnsiTheme="minorEastAsia" w:cs="新宋体" w:hint="eastAsia"/>
          <w:color w:val="000000" w:themeColor="text1"/>
          <w:kern w:val="0"/>
          <w:szCs w:val="21"/>
        </w:rPr>
        <w:t>为1</w:t>
      </w:r>
      <w:r>
        <w:rPr>
          <w:rFonts w:asciiTheme="minorEastAsia" w:hAnsiTheme="minorEastAsia" w:cs="新宋体"/>
          <w:color w:val="000000" w:themeColor="text1"/>
          <w:kern w:val="0"/>
          <w:szCs w:val="21"/>
        </w:rPr>
        <w:t>00</w:t>
      </w:r>
      <w:r>
        <w:rPr>
          <w:rFonts w:asciiTheme="minorEastAsia" w:hAnsiTheme="minorEastAsia" w:cs="新宋体" w:hint="eastAsia"/>
          <w:color w:val="000000" w:themeColor="text1"/>
          <w:kern w:val="0"/>
          <w:szCs w:val="21"/>
        </w:rPr>
        <w:t>秒，即</w:t>
      </w:r>
      <w:r w:rsidRPr="00981CD6">
        <w:rPr>
          <w:rFonts w:asciiTheme="minorEastAsia" w:hAnsiTheme="minorEastAsia" w:cs="新宋体" w:hint="eastAsia"/>
          <w:color w:val="000000" w:themeColor="text1"/>
          <w:kern w:val="0"/>
          <w:szCs w:val="21"/>
        </w:rPr>
        <w:t>读取</w:t>
      </w:r>
      <w:r w:rsidRPr="00981CD6">
        <w:rPr>
          <w:rFonts w:asciiTheme="minorEastAsia" w:hAnsiTheme="minorEastAsia" w:cs="新宋体"/>
          <w:color w:val="000000" w:themeColor="text1"/>
          <w:kern w:val="0"/>
          <w:szCs w:val="21"/>
        </w:rPr>
        <w:t>50M的数据或100秒的数据，那个标准先达到，那就听谁的，停止probe</w:t>
      </w:r>
      <w:r>
        <w:rPr>
          <w:rFonts w:asciiTheme="minorEastAsia" w:hAnsiTheme="minorEastAsia" w:cs="新宋体" w:hint="eastAsia"/>
          <w:color w:val="000000" w:themeColor="text1"/>
          <w:kern w:val="0"/>
          <w:szCs w:val="21"/>
        </w:rPr>
        <w:t>：</w:t>
      </w:r>
    </w:p>
    <w:p w:rsidR="00373B6B" w:rsidRPr="00D218B0" w:rsidRDefault="00D218B0" w:rsidP="00D218B0">
      <w:pPr>
        <w:autoSpaceDE w:val="0"/>
        <w:autoSpaceDN w:val="0"/>
        <w:adjustRightInd w:val="0"/>
        <w:jc w:val="left"/>
        <w:rPr>
          <w:rFonts w:asciiTheme="minorEastAsia" w:hAnsiTheme="minorEastAsia" w:cs="新宋体"/>
          <w:color w:val="000000" w:themeColor="text1"/>
          <w:kern w:val="0"/>
          <w:szCs w:val="21"/>
        </w:rPr>
      </w:pPr>
      <w:r w:rsidRPr="009B17F6">
        <w:rPr>
          <w:rFonts w:asciiTheme="minorEastAsia" w:hAnsiTheme="minorEastAsia" w:cs="新宋体"/>
          <w:color w:val="000000" w:themeColor="text1"/>
          <w:kern w:val="0"/>
          <w:szCs w:val="21"/>
        </w:rPr>
        <w:t>ffmpeg -probesize 50M -analyzeduration 100M -i vts.vob</w:t>
      </w:r>
    </w:p>
    <w:p w:rsidR="00545D8E" w:rsidRPr="00D218B0" w:rsidRDefault="00545D8E" w:rsidP="00D218B0">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D218B0">
        <w:rPr>
          <w:rFonts w:asciiTheme="minorEastAsia" w:eastAsiaTheme="minorEastAsia" w:hAnsiTheme="minorEastAsia" w:cs="Times New Roman"/>
          <w:b/>
          <w:bCs/>
        </w:rPr>
        <w:t>av_find_best_stream()</w:t>
      </w:r>
      <w:r w:rsidRPr="00D218B0">
        <w:rPr>
          <w:rFonts w:asciiTheme="minorEastAsia" w:eastAsiaTheme="minorEastAsia" w:hAnsiTheme="minorEastAsia" w:cs="Times New Roman" w:hint="eastAsia"/>
          <w:b/>
          <w:bCs/>
        </w:rPr>
        <w:t>函数</w:t>
      </w:r>
    </w:p>
    <w:p w:rsidR="00545D8E" w:rsidRDefault="00545D8E" w:rsidP="00545D8E">
      <w:pPr>
        <w:rPr>
          <w:rFonts w:ascii="Times New Roman" w:hAnsi="Times New Roman" w:cs="Times New Roman"/>
        </w:rPr>
      </w:pPr>
      <w:r w:rsidRPr="006737FC">
        <w:rPr>
          <w:rFonts w:ascii="Times New Roman" w:hAnsi="Times New Roman" w:cs="Times New Roman" w:hint="eastAsia"/>
        </w:rPr>
        <w:t>函数原型：</w:t>
      </w:r>
    </w:p>
    <w:p w:rsidR="00616C83" w:rsidRPr="00616C83" w:rsidRDefault="00616C83" w:rsidP="00616C83">
      <w:pPr>
        <w:pStyle w:val="HTML"/>
        <w:shd w:val="clear" w:color="auto" w:fill="F6F6F6"/>
        <w:rPr>
          <w:rStyle w:val="HTML1"/>
          <w:rFonts w:ascii="Times New Roman" w:eastAsiaTheme="minorEastAsia" w:hAnsi="Times New Roman" w:cs="Times New Roman"/>
          <w:color w:val="1A1A1A"/>
          <w:sz w:val="21"/>
          <w:szCs w:val="21"/>
        </w:rPr>
      </w:pPr>
      <w:r w:rsidRPr="00616C83">
        <w:rPr>
          <w:rStyle w:val="kt"/>
          <w:rFonts w:ascii="Times New Roman" w:eastAsiaTheme="minorEastAsia" w:hAnsi="Times New Roman" w:cs="Times New Roman"/>
          <w:b/>
          <w:bCs/>
          <w:color w:val="175199"/>
          <w:sz w:val="21"/>
          <w:szCs w:val="21"/>
        </w:rPr>
        <w:t>int</w:t>
      </w:r>
      <w:r w:rsidRPr="00616C83">
        <w:rPr>
          <w:rStyle w:val="HTML1"/>
          <w:rFonts w:ascii="Times New Roman" w:eastAsiaTheme="minorEastAsia" w:hAnsi="Times New Roman" w:cs="Times New Roman"/>
          <w:color w:val="1A1A1A"/>
          <w:sz w:val="21"/>
          <w:szCs w:val="21"/>
        </w:rPr>
        <w:t xml:space="preserve"> </w:t>
      </w:r>
      <w:r w:rsidRPr="00616C83">
        <w:rPr>
          <w:rStyle w:val="nf"/>
          <w:rFonts w:ascii="Times New Roman" w:eastAsiaTheme="minorEastAsia" w:hAnsi="Times New Roman" w:cs="Times New Roman"/>
          <w:b/>
          <w:bCs/>
          <w:color w:val="F1403C"/>
          <w:sz w:val="21"/>
          <w:szCs w:val="21"/>
        </w:rPr>
        <w:t>av_find_best_stream</w:t>
      </w:r>
      <w:r w:rsidRPr="00616C83">
        <w:rPr>
          <w:rStyle w:val="p"/>
          <w:rFonts w:ascii="Times New Roman" w:eastAsiaTheme="minorEastAsia" w:hAnsi="Times New Roman" w:cs="Times New Roman"/>
          <w:color w:val="1A1A1A"/>
          <w:sz w:val="21"/>
          <w:szCs w:val="21"/>
        </w:rPr>
        <w:t>(</w:t>
      </w:r>
      <w:r w:rsidRPr="00616C83">
        <w:rPr>
          <w:rStyle w:val="n"/>
          <w:rFonts w:ascii="Times New Roman" w:eastAsiaTheme="minorEastAsia" w:hAnsi="Times New Roman" w:cs="Times New Roman"/>
          <w:color w:val="1A1A1A"/>
          <w:sz w:val="21"/>
          <w:szCs w:val="21"/>
        </w:rPr>
        <w:t>AVFormatContext</w:t>
      </w:r>
      <w:r w:rsidRPr="00616C83">
        <w:rPr>
          <w:rStyle w:val="HTML1"/>
          <w:rFonts w:ascii="Times New Roman" w:eastAsiaTheme="minorEastAsia" w:hAnsi="Times New Roman" w:cs="Times New Roman"/>
          <w:color w:val="1A1A1A"/>
          <w:sz w:val="21"/>
          <w:szCs w:val="21"/>
        </w:rPr>
        <w:t xml:space="preserve"> </w:t>
      </w:r>
      <w:r w:rsidRPr="00616C83">
        <w:rPr>
          <w:rStyle w:val="o"/>
          <w:rFonts w:ascii="Times New Roman" w:eastAsiaTheme="minorEastAsia" w:hAnsi="Times New Roman" w:cs="Times New Roman"/>
          <w:b/>
          <w:bCs/>
          <w:color w:val="1A1A1A"/>
          <w:sz w:val="21"/>
          <w:szCs w:val="21"/>
        </w:rPr>
        <w:t>*</w:t>
      </w:r>
      <w:r w:rsidRPr="00616C83">
        <w:rPr>
          <w:rStyle w:val="n"/>
          <w:rFonts w:ascii="Times New Roman" w:eastAsiaTheme="minorEastAsia" w:hAnsi="Times New Roman" w:cs="Times New Roman"/>
          <w:color w:val="1A1A1A"/>
          <w:sz w:val="21"/>
          <w:szCs w:val="21"/>
        </w:rPr>
        <w:t>ic</w:t>
      </w:r>
      <w:r w:rsidRPr="00616C83">
        <w:rPr>
          <w:rStyle w:val="p"/>
          <w:rFonts w:ascii="Times New Roman" w:eastAsiaTheme="minorEastAsia" w:hAnsi="Times New Roman" w:cs="Times New Roman"/>
          <w:color w:val="1A1A1A"/>
          <w:sz w:val="21"/>
          <w:szCs w:val="21"/>
        </w:rPr>
        <w:t>,</w:t>
      </w:r>
    </w:p>
    <w:p w:rsidR="00616C83" w:rsidRPr="00616C83" w:rsidRDefault="00616C83" w:rsidP="00616C83">
      <w:pPr>
        <w:pStyle w:val="HTML"/>
        <w:shd w:val="clear" w:color="auto" w:fill="F6F6F6"/>
        <w:rPr>
          <w:rStyle w:val="c1"/>
          <w:rFonts w:ascii="Times New Roman" w:eastAsiaTheme="minorEastAsia" w:hAnsi="Times New Roman" w:cs="Times New Roman"/>
          <w:i/>
          <w:iCs/>
          <w:color w:val="999999"/>
          <w:sz w:val="21"/>
          <w:szCs w:val="21"/>
        </w:rPr>
      </w:pPr>
      <w:r w:rsidRPr="00616C83">
        <w:rPr>
          <w:rStyle w:val="HTML1"/>
          <w:rFonts w:ascii="Times New Roman" w:eastAsiaTheme="minorEastAsia" w:hAnsi="Times New Roman" w:cs="Times New Roman"/>
          <w:color w:val="1A1A1A"/>
          <w:sz w:val="21"/>
          <w:szCs w:val="21"/>
        </w:rPr>
        <w:t xml:space="preserve">                        </w:t>
      </w:r>
      <w:r w:rsidRPr="00616C83">
        <w:rPr>
          <w:rStyle w:val="k"/>
          <w:rFonts w:ascii="Times New Roman" w:eastAsiaTheme="minorEastAsia" w:hAnsi="Times New Roman" w:cs="Times New Roman"/>
          <w:b/>
          <w:bCs/>
          <w:color w:val="1A1A1A"/>
          <w:sz w:val="21"/>
          <w:szCs w:val="21"/>
        </w:rPr>
        <w:t>enum</w:t>
      </w:r>
      <w:r w:rsidRPr="00616C83">
        <w:rPr>
          <w:rStyle w:val="HTML1"/>
          <w:rFonts w:ascii="Times New Roman" w:eastAsiaTheme="minorEastAsia" w:hAnsi="Times New Roman" w:cs="Times New Roman"/>
          <w:color w:val="1A1A1A"/>
          <w:sz w:val="21"/>
          <w:szCs w:val="21"/>
        </w:rPr>
        <w:t xml:space="preserve"> </w:t>
      </w:r>
      <w:r w:rsidRPr="00616C83">
        <w:rPr>
          <w:rStyle w:val="n"/>
          <w:rFonts w:ascii="Times New Roman" w:eastAsiaTheme="minorEastAsia" w:hAnsi="Times New Roman" w:cs="Times New Roman"/>
          <w:color w:val="1A1A1A"/>
          <w:sz w:val="21"/>
          <w:szCs w:val="21"/>
        </w:rPr>
        <w:t>AVMediaType</w:t>
      </w:r>
      <w:r w:rsidRPr="00616C83">
        <w:rPr>
          <w:rStyle w:val="HTML1"/>
          <w:rFonts w:ascii="Times New Roman" w:eastAsiaTheme="minorEastAsia" w:hAnsi="Times New Roman" w:cs="Times New Roman"/>
          <w:color w:val="1A1A1A"/>
          <w:sz w:val="21"/>
          <w:szCs w:val="21"/>
        </w:rPr>
        <w:t xml:space="preserve"> </w:t>
      </w:r>
      <w:r w:rsidRPr="00616C83">
        <w:rPr>
          <w:rStyle w:val="n"/>
          <w:rFonts w:ascii="Times New Roman" w:eastAsiaTheme="minorEastAsia" w:hAnsi="Times New Roman" w:cs="Times New Roman"/>
          <w:color w:val="1A1A1A"/>
          <w:sz w:val="21"/>
          <w:szCs w:val="21"/>
        </w:rPr>
        <w:t>type</w:t>
      </w:r>
      <w:r w:rsidRPr="00616C83">
        <w:rPr>
          <w:rStyle w:val="p"/>
          <w:rFonts w:ascii="Times New Roman" w:eastAsiaTheme="minorEastAsia" w:hAnsi="Times New Roman" w:cs="Times New Roman"/>
          <w:color w:val="1A1A1A"/>
          <w:sz w:val="21"/>
          <w:szCs w:val="21"/>
        </w:rPr>
        <w:t>,</w:t>
      </w:r>
      <w:r w:rsidRPr="00616C83">
        <w:rPr>
          <w:rStyle w:val="c1"/>
          <w:rFonts w:ascii="Times New Roman" w:eastAsiaTheme="minorEastAsia" w:hAnsi="Times New Roman" w:cs="Times New Roman"/>
          <w:i/>
          <w:iCs/>
          <w:color w:val="999999"/>
          <w:sz w:val="21"/>
          <w:szCs w:val="21"/>
        </w:rPr>
        <w:t>//</w:t>
      </w:r>
      <w:r w:rsidRPr="00616C83">
        <w:rPr>
          <w:rStyle w:val="c1"/>
          <w:rFonts w:ascii="Times New Roman" w:eastAsiaTheme="minorEastAsia" w:hAnsi="Times New Roman" w:cs="Times New Roman"/>
          <w:i/>
          <w:iCs/>
          <w:color w:val="999999"/>
          <w:sz w:val="21"/>
          <w:szCs w:val="21"/>
        </w:rPr>
        <w:t>要选择的流类型</w:t>
      </w:r>
    </w:p>
    <w:p w:rsidR="00616C83" w:rsidRPr="00616C83" w:rsidRDefault="00616C83" w:rsidP="00616C83">
      <w:pPr>
        <w:pStyle w:val="HTML"/>
        <w:shd w:val="clear" w:color="auto" w:fill="F6F6F6"/>
        <w:rPr>
          <w:rStyle w:val="c1"/>
          <w:rFonts w:ascii="Times New Roman" w:eastAsiaTheme="minorEastAsia" w:hAnsi="Times New Roman" w:cs="Times New Roman"/>
          <w:i/>
          <w:iCs/>
          <w:color w:val="999999"/>
          <w:sz w:val="21"/>
          <w:szCs w:val="21"/>
        </w:rPr>
      </w:pPr>
      <w:r w:rsidRPr="00616C83">
        <w:rPr>
          <w:rStyle w:val="HTML1"/>
          <w:rFonts w:ascii="Times New Roman" w:eastAsiaTheme="minorEastAsia" w:hAnsi="Times New Roman" w:cs="Times New Roman"/>
          <w:color w:val="1A1A1A"/>
          <w:sz w:val="21"/>
          <w:szCs w:val="21"/>
        </w:rPr>
        <w:t xml:space="preserve">                        </w:t>
      </w:r>
      <w:r w:rsidRPr="00616C83">
        <w:rPr>
          <w:rStyle w:val="kt"/>
          <w:rFonts w:ascii="Times New Roman" w:eastAsiaTheme="minorEastAsia" w:hAnsi="Times New Roman" w:cs="Times New Roman"/>
          <w:b/>
          <w:bCs/>
          <w:color w:val="175199"/>
          <w:sz w:val="21"/>
          <w:szCs w:val="21"/>
        </w:rPr>
        <w:t>int</w:t>
      </w:r>
      <w:r w:rsidRPr="00616C83">
        <w:rPr>
          <w:rStyle w:val="HTML1"/>
          <w:rFonts w:ascii="Times New Roman" w:eastAsiaTheme="minorEastAsia" w:hAnsi="Times New Roman" w:cs="Times New Roman"/>
          <w:color w:val="1A1A1A"/>
          <w:sz w:val="21"/>
          <w:szCs w:val="21"/>
        </w:rPr>
        <w:t xml:space="preserve"> </w:t>
      </w:r>
      <w:r w:rsidRPr="00616C83">
        <w:rPr>
          <w:rStyle w:val="n"/>
          <w:rFonts w:ascii="Times New Roman" w:eastAsiaTheme="minorEastAsia" w:hAnsi="Times New Roman" w:cs="Times New Roman"/>
          <w:color w:val="1A1A1A"/>
          <w:sz w:val="21"/>
          <w:szCs w:val="21"/>
        </w:rPr>
        <w:t>wanted_stream_nb</w:t>
      </w:r>
      <w:r w:rsidRPr="00616C83">
        <w:rPr>
          <w:rStyle w:val="p"/>
          <w:rFonts w:ascii="Times New Roman" w:eastAsiaTheme="minorEastAsia" w:hAnsi="Times New Roman" w:cs="Times New Roman"/>
          <w:color w:val="1A1A1A"/>
          <w:sz w:val="21"/>
          <w:szCs w:val="21"/>
        </w:rPr>
        <w:t>,</w:t>
      </w:r>
      <w:r w:rsidRPr="00616C83">
        <w:rPr>
          <w:rStyle w:val="c1"/>
          <w:rFonts w:ascii="Times New Roman" w:eastAsiaTheme="minorEastAsia" w:hAnsi="Times New Roman" w:cs="Times New Roman"/>
          <w:i/>
          <w:iCs/>
          <w:color w:val="999999"/>
          <w:sz w:val="21"/>
          <w:szCs w:val="21"/>
        </w:rPr>
        <w:t>//</w:t>
      </w:r>
      <w:r w:rsidRPr="00616C83">
        <w:rPr>
          <w:rStyle w:val="c1"/>
          <w:rFonts w:ascii="Times New Roman" w:eastAsiaTheme="minorEastAsia" w:hAnsi="Times New Roman" w:cs="Times New Roman"/>
          <w:i/>
          <w:iCs/>
          <w:color w:val="999999"/>
          <w:sz w:val="21"/>
          <w:szCs w:val="21"/>
        </w:rPr>
        <w:t>目标流索引</w:t>
      </w:r>
    </w:p>
    <w:p w:rsidR="00616C83" w:rsidRPr="00616C83" w:rsidRDefault="00616C83" w:rsidP="00616C83">
      <w:pPr>
        <w:pStyle w:val="HTML"/>
        <w:shd w:val="clear" w:color="auto" w:fill="F6F6F6"/>
        <w:rPr>
          <w:rStyle w:val="c1"/>
          <w:rFonts w:ascii="Times New Roman" w:eastAsiaTheme="minorEastAsia" w:hAnsi="Times New Roman" w:cs="Times New Roman"/>
          <w:i/>
          <w:iCs/>
          <w:color w:val="999999"/>
          <w:sz w:val="21"/>
          <w:szCs w:val="21"/>
        </w:rPr>
      </w:pPr>
      <w:r w:rsidRPr="00616C83">
        <w:rPr>
          <w:rStyle w:val="HTML1"/>
          <w:rFonts w:ascii="Times New Roman" w:eastAsiaTheme="minorEastAsia" w:hAnsi="Times New Roman" w:cs="Times New Roman"/>
          <w:color w:val="1A1A1A"/>
          <w:sz w:val="21"/>
          <w:szCs w:val="21"/>
        </w:rPr>
        <w:t xml:space="preserve">                        </w:t>
      </w:r>
      <w:r w:rsidRPr="00616C83">
        <w:rPr>
          <w:rStyle w:val="kt"/>
          <w:rFonts w:ascii="Times New Roman" w:eastAsiaTheme="minorEastAsia" w:hAnsi="Times New Roman" w:cs="Times New Roman"/>
          <w:b/>
          <w:bCs/>
          <w:color w:val="175199"/>
          <w:sz w:val="21"/>
          <w:szCs w:val="21"/>
        </w:rPr>
        <w:t>int</w:t>
      </w:r>
      <w:r w:rsidRPr="00616C83">
        <w:rPr>
          <w:rStyle w:val="HTML1"/>
          <w:rFonts w:ascii="Times New Roman" w:eastAsiaTheme="minorEastAsia" w:hAnsi="Times New Roman" w:cs="Times New Roman"/>
          <w:color w:val="1A1A1A"/>
          <w:sz w:val="21"/>
          <w:szCs w:val="21"/>
        </w:rPr>
        <w:t xml:space="preserve"> </w:t>
      </w:r>
      <w:r w:rsidRPr="00616C83">
        <w:rPr>
          <w:rStyle w:val="n"/>
          <w:rFonts w:ascii="Times New Roman" w:eastAsiaTheme="minorEastAsia" w:hAnsi="Times New Roman" w:cs="Times New Roman"/>
          <w:color w:val="1A1A1A"/>
          <w:sz w:val="21"/>
          <w:szCs w:val="21"/>
        </w:rPr>
        <w:t>related_stream</w:t>
      </w:r>
      <w:r w:rsidRPr="00616C83">
        <w:rPr>
          <w:rStyle w:val="p"/>
          <w:rFonts w:ascii="Times New Roman" w:eastAsiaTheme="minorEastAsia" w:hAnsi="Times New Roman" w:cs="Times New Roman"/>
          <w:color w:val="1A1A1A"/>
          <w:sz w:val="21"/>
          <w:szCs w:val="21"/>
        </w:rPr>
        <w:t>,</w:t>
      </w:r>
      <w:r w:rsidRPr="00616C83">
        <w:rPr>
          <w:rStyle w:val="c1"/>
          <w:rFonts w:ascii="Times New Roman" w:eastAsiaTheme="minorEastAsia" w:hAnsi="Times New Roman" w:cs="Times New Roman"/>
          <w:i/>
          <w:iCs/>
          <w:color w:val="999999"/>
          <w:sz w:val="21"/>
          <w:szCs w:val="21"/>
        </w:rPr>
        <w:t>//</w:t>
      </w:r>
      <w:r w:rsidRPr="00616C83">
        <w:rPr>
          <w:rStyle w:val="c1"/>
          <w:rFonts w:ascii="Times New Roman" w:eastAsiaTheme="minorEastAsia" w:hAnsi="Times New Roman" w:cs="Times New Roman"/>
          <w:i/>
          <w:iCs/>
          <w:color w:val="999999"/>
          <w:sz w:val="21"/>
          <w:szCs w:val="21"/>
        </w:rPr>
        <w:t>参考流索引</w:t>
      </w:r>
    </w:p>
    <w:p w:rsidR="00616C83" w:rsidRPr="00616C83" w:rsidRDefault="00616C83" w:rsidP="00616C83">
      <w:pPr>
        <w:pStyle w:val="HTML"/>
        <w:shd w:val="clear" w:color="auto" w:fill="F6F6F6"/>
        <w:rPr>
          <w:rStyle w:val="HTML1"/>
          <w:rFonts w:ascii="Times New Roman" w:eastAsiaTheme="minorEastAsia" w:hAnsi="Times New Roman" w:cs="Times New Roman"/>
          <w:color w:val="1A1A1A"/>
          <w:sz w:val="21"/>
          <w:szCs w:val="21"/>
        </w:rPr>
      </w:pPr>
      <w:r w:rsidRPr="00616C83">
        <w:rPr>
          <w:rStyle w:val="HTML1"/>
          <w:rFonts w:ascii="Times New Roman" w:eastAsiaTheme="minorEastAsia" w:hAnsi="Times New Roman" w:cs="Times New Roman"/>
          <w:color w:val="1A1A1A"/>
          <w:sz w:val="21"/>
          <w:szCs w:val="21"/>
        </w:rPr>
        <w:t xml:space="preserve">                        </w:t>
      </w:r>
      <w:r w:rsidRPr="00616C83">
        <w:rPr>
          <w:rStyle w:val="n"/>
          <w:rFonts w:ascii="Times New Roman" w:eastAsiaTheme="minorEastAsia" w:hAnsi="Times New Roman" w:cs="Times New Roman"/>
          <w:color w:val="1A1A1A"/>
          <w:sz w:val="21"/>
          <w:szCs w:val="21"/>
        </w:rPr>
        <w:t>AVCodec</w:t>
      </w:r>
      <w:r w:rsidRPr="00616C83">
        <w:rPr>
          <w:rStyle w:val="HTML1"/>
          <w:rFonts w:ascii="Times New Roman" w:eastAsiaTheme="minorEastAsia" w:hAnsi="Times New Roman" w:cs="Times New Roman"/>
          <w:color w:val="1A1A1A"/>
          <w:sz w:val="21"/>
          <w:szCs w:val="21"/>
        </w:rPr>
        <w:t xml:space="preserve"> </w:t>
      </w:r>
      <w:r w:rsidRPr="00616C83">
        <w:rPr>
          <w:rStyle w:val="o"/>
          <w:rFonts w:ascii="Times New Roman" w:eastAsiaTheme="minorEastAsia" w:hAnsi="Times New Roman" w:cs="Times New Roman"/>
          <w:b/>
          <w:bCs/>
          <w:color w:val="1A1A1A"/>
          <w:sz w:val="21"/>
          <w:szCs w:val="21"/>
        </w:rPr>
        <w:t>**</w:t>
      </w:r>
      <w:r w:rsidRPr="00616C83">
        <w:rPr>
          <w:rStyle w:val="n"/>
          <w:rFonts w:ascii="Times New Roman" w:eastAsiaTheme="minorEastAsia" w:hAnsi="Times New Roman" w:cs="Times New Roman"/>
          <w:color w:val="1A1A1A"/>
          <w:sz w:val="21"/>
          <w:szCs w:val="21"/>
        </w:rPr>
        <w:t>decoder_ret</w:t>
      </w:r>
      <w:r w:rsidRPr="00616C83">
        <w:rPr>
          <w:rStyle w:val="p"/>
          <w:rFonts w:ascii="Times New Roman" w:eastAsiaTheme="minorEastAsia" w:hAnsi="Times New Roman" w:cs="Times New Roman"/>
          <w:color w:val="1A1A1A"/>
          <w:sz w:val="21"/>
          <w:szCs w:val="21"/>
        </w:rPr>
        <w:t>,</w:t>
      </w:r>
    </w:p>
    <w:p w:rsidR="00616C83" w:rsidRPr="00616C83" w:rsidRDefault="00616C83" w:rsidP="00616C83">
      <w:pPr>
        <w:pStyle w:val="HTML"/>
        <w:shd w:val="clear" w:color="auto" w:fill="F6F6F6"/>
        <w:rPr>
          <w:rFonts w:ascii="Times New Roman" w:eastAsiaTheme="minorEastAsia" w:hAnsi="Times New Roman" w:cs="Times New Roman"/>
          <w:color w:val="1A1A1A"/>
          <w:sz w:val="21"/>
          <w:szCs w:val="21"/>
        </w:rPr>
      </w:pPr>
      <w:r w:rsidRPr="00616C83">
        <w:rPr>
          <w:rStyle w:val="HTML1"/>
          <w:rFonts w:ascii="Times New Roman" w:eastAsiaTheme="minorEastAsia" w:hAnsi="Times New Roman" w:cs="Times New Roman"/>
          <w:color w:val="1A1A1A"/>
          <w:sz w:val="21"/>
          <w:szCs w:val="21"/>
        </w:rPr>
        <w:t xml:space="preserve">                        </w:t>
      </w:r>
      <w:r w:rsidRPr="00616C83">
        <w:rPr>
          <w:rStyle w:val="kt"/>
          <w:rFonts w:ascii="Times New Roman" w:eastAsiaTheme="minorEastAsia" w:hAnsi="Times New Roman" w:cs="Times New Roman"/>
          <w:b/>
          <w:bCs/>
          <w:color w:val="175199"/>
          <w:sz w:val="21"/>
          <w:szCs w:val="21"/>
        </w:rPr>
        <w:t>int</w:t>
      </w:r>
      <w:r w:rsidRPr="00616C83">
        <w:rPr>
          <w:rStyle w:val="HTML1"/>
          <w:rFonts w:ascii="Times New Roman" w:eastAsiaTheme="minorEastAsia" w:hAnsi="Times New Roman" w:cs="Times New Roman"/>
          <w:color w:val="1A1A1A"/>
          <w:sz w:val="21"/>
          <w:szCs w:val="21"/>
        </w:rPr>
        <w:t xml:space="preserve"> </w:t>
      </w:r>
      <w:r w:rsidRPr="00616C83">
        <w:rPr>
          <w:rStyle w:val="n"/>
          <w:rFonts w:ascii="Times New Roman" w:eastAsiaTheme="minorEastAsia" w:hAnsi="Times New Roman" w:cs="Times New Roman"/>
          <w:color w:val="1A1A1A"/>
          <w:sz w:val="21"/>
          <w:szCs w:val="21"/>
        </w:rPr>
        <w:t>flags</w:t>
      </w:r>
      <w:r w:rsidRPr="00616C83">
        <w:rPr>
          <w:rStyle w:val="p"/>
          <w:rFonts w:ascii="Times New Roman" w:eastAsiaTheme="minorEastAsia" w:hAnsi="Times New Roman" w:cs="Times New Roman"/>
          <w:color w:val="1A1A1A"/>
          <w:sz w:val="21"/>
          <w:szCs w:val="21"/>
        </w:rPr>
        <w:t>);</w:t>
      </w:r>
    </w:p>
    <w:p w:rsidR="005504BE" w:rsidRDefault="005504BE" w:rsidP="00545D8E">
      <w:pPr>
        <w:rPr>
          <w:rFonts w:ascii="Times New Roman" w:hAnsi="Times New Roman" w:cs="Times New Roman"/>
        </w:rPr>
      </w:pPr>
      <w:r w:rsidRPr="006737FC">
        <w:rPr>
          <w:rFonts w:ascii="Times New Roman" w:hAnsi="Times New Roman" w:cs="Times New Roman" w:hint="eastAsia"/>
        </w:rPr>
        <w:t>常用方式</w:t>
      </w:r>
      <w:r>
        <w:rPr>
          <w:rFonts w:ascii="Times New Roman" w:hAnsi="Times New Roman" w:cs="Times New Roman" w:hint="eastAsia"/>
        </w:rPr>
        <w:t>（</w:t>
      </w:r>
      <w:r>
        <w:rPr>
          <w:rFonts w:ascii="Times New Roman" w:hAnsi="Times New Roman" w:cs="Times New Roman" w:hint="eastAsia"/>
        </w:rPr>
        <w:t>1</w:t>
      </w:r>
      <w:r>
        <w:rPr>
          <w:rFonts w:ascii="Times New Roman" w:hAnsi="Times New Roman" w:cs="Times New Roman" w:hint="eastAsia"/>
        </w:rPr>
        <w:t>）</w:t>
      </w:r>
      <w:r w:rsidRPr="006737FC">
        <w:rPr>
          <w:rFonts w:ascii="Times New Roman" w:hAnsi="Times New Roman" w:cs="Times New Roman" w:hint="eastAsia"/>
        </w:rPr>
        <w:t>：</w:t>
      </w:r>
    </w:p>
    <w:p w:rsidR="005504BE" w:rsidRDefault="005504BE" w:rsidP="005504BE">
      <w:pPr>
        <w:ind w:firstLine="420"/>
        <w:rPr>
          <w:rFonts w:ascii="Times New Roman" w:hAnsi="Times New Roman" w:cs="Times New Roman"/>
        </w:rPr>
      </w:pPr>
      <w:r w:rsidRPr="005504BE">
        <w:rPr>
          <w:rFonts w:ascii="Times New Roman" w:hAnsi="Times New Roman" w:cs="Times New Roman" w:hint="eastAsia"/>
        </w:rPr>
        <w:t>如果指定了</w:t>
      </w:r>
      <w:r w:rsidRPr="005504BE">
        <w:rPr>
          <w:rFonts w:ascii="Times New Roman" w:hAnsi="Times New Roman" w:cs="Times New Roman"/>
        </w:rPr>
        <w:t>wanted_stream_nb</w:t>
      </w:r>
      <w:r>
        <w:rPr>
          <w:rFonts w:ascii="Times New Roman" w:hAnsi="Times New Roman" w:cs="Times New Roman" w:hint="eastAsia"/>
        </w:rPr>
        <w:t>，只要</w:t>
      </w:r>
      <w:r>
        <w:rPr>
          <w:rFonts w:ascii="Times New Roman" w:hAnsi="Times New Roman" w:cs="Times New Roman" w:hint="eastAsia"/>
        </w:rPr>
        <w:t>ic</w:t>
      </w:r>
      <w:r>
        <w:rPr>
          <w:rFonts w:ascii="Times New Roman" w:hAnsi="Times New Roman" w:cs="Times New Roman"/>
        </w:rPr>
        <w:t>-&gt;</w:t>
      </w:r>
      <w:r>
        <w:rPr>
          <w:rFonts w:ascii="Times New Roman" w:hAnsi="Times New Roman" w:cs="Times New Roman" w:hint="eastAsia"/>
        </w:rPr>
        <w:t>streams</w:t>
      </w:r>
      <w:r>
        <w:rPr>
          <w:rFonts w:ascii="Times New Roman" w:hAnsi="Times New Roman" w:cs="Times New Roman"/>
        </w:rPr>
        <w:t>[</w:t>
      </w:r>
      <w:r w:rsidRPr="005504BE">
        <w:rPr>
          <w:rFonts w:ascii="Times New Roman" w:hAnsi="Times New Roman" w:cs="Times New Roman"/>
        </w:rPr>
        <w:t>wanted_stream_nb</w:t>
      </w:r>
      <w:r>
        <w:rPr>
          <w:rFonts w:ascii="Times New Roman" w:hAnsi="Times New Roman" w:cs="Times New Roman"/>
        </w:rPr>
        <w:t>]</w:t>
      </w:r>
      <w:r>
        <w:rPr>
          <w:rFonts w:ascii="Times New Roman" w:hAnsi="Times New Roman" w:cs="Times New Roman" w:hint="eastAsia"/>
        </w:rPr>
        <w:t>为</w:t>
      </w:r>
      <w:r>
        <w:rPr>
          <w:rFonts w:ascii="Times New Roman" w:hAnsi="Times New Roman" w:cs="Times New Roman" w:hint="eastAsia"/>
        </w:rPr>
        <w:t>type</w:t>
      </w:r>
      <w:r>
        <w:rPr>
          <w:rFonts w:ascii="Times New Roman" w:hAnsi="Times New Roman" w:cs="Times New Roman" w:hint="eastAsia"/>
        </w:rPr>
        <w:t>类型，则</w:t>
      </w:r>
      <w:r w:rsidRPr="005504BE">
        <w:rPr>
          <w:rFonts w:ascii="Times New Roman" w:hAnsi="Times New Roman" w:cs="Times New Roman"/>
        </w:rPr>
        <w:t>直接返回该指定流</w:t>
      </w:r>
      <w:r>
        <w:rPr>
          <w:rFonts w:ascii="Times New Roman" w:hAnsi="Times New Roman" w:cs="Times New Roman" w:hint="eastAsia"/>
        </w:rPr>
        <w:t>。如果</w:t>
      </w:r>
      <w:r>
        <w:rPr>
          <w:rFonts w:ascii="Times New Roman" w:hAnsi="Times New Roman" w:cs="Times New Roman" w:hint="eastAsia"/>
        </w:rPr>
        <w:t>ic</w:t>
      </w:r>
      <w:r>
        <w:rPr>
          <w:rFonts w:ascii="Times New Roman" w:hAnsi="Times New Roman" w:cs="Times New Roman"/>
        </w:rPr>
        <w:t>-&gt;</w:t>
      </w:r>
      <w:r>
        <w:rPr>
          <w:rFonts w:ascii="Times New Roman" w:hAnsi="Times New Roman" w:cs="Times New Roman" w:hint="eastAsia"/>
        </w:rPr>
        <w:t>streams</w:t>
      </w:r>
      <w:r>
        <w:rPr>
          <w:rFonts w:ascii="Times New Roman" w:hAnsi="Times New Roman" w:cs="Times New Roman"/>
        </w:rPr>
        <w:t>[</w:t>
      </w:r>
      <w:r w:rsidRPr="005504BE">
        <w:rPr>
          <w:rFonts w:ascii="Times New Roman" w:hAnsi="Times New Roman" w:cs="Times New Roman"/>
        </w:rPr>
        <w:t>wanted_stream_nb</w:t>
      </w:r>
      <w:r>
        <w:rPr>
          <w:rFonts w:ascii="Times New Roman" w:hAnsi="Times New Roman" w:cs="Times New Roman"/>
        </w:rPr>
        <w:t>]</w:t>
      </w:r>
      <w:r>
        <w:rPr>
          <w:rFonts w:ascii="Times New Roman" w:hAnsi="Times New Roman" w:cs="Times New Roman" w:hint="eastAsia"/>
        </w:rPr>
        <w:t>不为</w:t>
      </w:r>
      <w:r>
        <w:rPr>
          <w:rFonts w:ascii="Times New Roman" w:hAnsi="Times New Roman" w:cs="Times New Roman" w:hint="eastAsia"/>
        </w:rPr>
        <w:t>type</w:t>
      </w:r>
      <w:r>
        <w:rPr>
          <w:rFonts w:ascii="Times New Roman" w:hAnsi="Times New Roman" w:cs="Times New Roman" w:hint="eastAsia"/>
        </w:rPr>
        <w:t>类型，则返回未找到</w:t>
      </w:r>
      <w:r w:rsidRPr="005504BE">
        <w:rPr>
          <w:rFonts w:ascii="Times New Roman" w:hAnsi="Times New Roman" w:cs="Times New Roman"/>
        </w:rPr>
        <w:t>AVERROR_STREAM_NOT_FOUND</w:t>
      </w:r>
    </w:p>
    <w:p w:rsidR="00545D8E" w:rsidRPr="006737FC" w:rsidRDefault="00545D8E" w:rsidP="00545D8E">
      <w:pPr>
        <w:rPr>
          <w:rFonts w:ascii="Times New Roman" w:hAnsi="Times New Roman" w:cs="Times New Roman"/>
        </w:rPr>
      </w:pPr>
      <w:r w:rsidRPr="006737FC">
        <w:rPr>
          <w:rFonts w:ascii="Times New Roman" w:hAnsi="Times New Roman" w:cs="Times New Roman" w:hint="eastAsia"/>
        </w:rPr>
        <w:t>常用方式</w:t>
      </w:r>
      <w:r w:rsidR="00616C83">
        <w:rPr>
          <w:rFonts w:ascii="Times New Roman" w:hAnsi="Times New Roman" w:cs="Times New Roman" w:hint="eastAsia"/>
        </w:rPr>
        <w:t>（</w:t>
      </w:r>
      <w:r w:rsidR="005504BE">
        <w:rPr>
          <w:rFonts w:ascii="Times New Roman" w:hAnsi="Times New Roman" w:cs="Times New Roman"/>
        </w:rPr>
        <w:t>2</w:t>
      </w:r>
      <w:r w:rsidR="00616C83">
        <w:rPr>
          <w:rFonts w:ascii="Times New Roman" w:hAnsi="Times New Roman" w:cs="Times New Roman" w:hint="eastAsia"/>
        </w:rPr>
        <w:t>）</w:t>
      </w:r>
      <w:r w:rsidRPr="006737FC">
        <w:rPr>
          <w:rFonts w:ascii="Times New Roman" w:hAnsi="Times New Roman" w:cs="Times New Roman" w:hint="eastAsia"/>
        </w:rPr>
        <w:t>：</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A6E22E"/>
          <w:kern w:val="0"/>
          <w:szCs w:val="21"/>
        </w:rPr>
        <w:t>av_find_best_stream</w:t>
      </w:r>
      <w:r w:rsidRPr="00F76950">
        <w:rPr>
          <w:rFonts w:ascii="Times New Roman" w:hAnsi="Times New Roman" w:cs="Times New Roman"/>
          <w:color w:val="F8F8F2"/>
          <w:kern w:val="0"/>
          <w:szCs w:val="21"/>
        </w:rPr>
        <w:t>(pfmtctx,AVMEDIA_TYPE_VIDEO,</w:t>
      </w:r>
      <w:r w:rsidRPr="00F76950">
        <w:rPr>
          <w:rFonts w:ascii="Times New Roman" w:hAnsi="Times New Roman" w:cs="Times New Roman"/>
          <w:color w:val="F92672"/>
          <w:kern w:val="0"/>
          <w:szCs w:val="21"/>
        </w:rPr>
        <w:t>-</w:t>
      </w:r>
      <w:r w:rsidRPr="00F76950">
        <w:rPr>
          <w:rFonts w:ascii="Times New Roman" w:hAnsi="Times New Roman" w:cs="Times New Roman"/>
          <w:color w:val="AE81FF"/>
          <w:kern w:val="0"/>
          <w:szCs w:val="21"/>
        </w:rPr>
        <w:t>1</w:t>
      </w:r>
      <w:r w:rsidRPr="00F76950">
        <w:rPr>
          <w:rFonts w:ascii="Times New Roman" w:hAnsi="Times New Roman" w:cs="Times New Roman"/>
          <w:color w:val="F8F8F2"/>
          <w:kern w:val="0"/>
          <w:szCs w:val="21"/>
        </w:rPr>
        <w:t>,</w:t>
      </w:r>
      <w:r w:rsidRPr="00F76950">
        <w:rPr>
          <w:rFonts w:ascii="Times New Roman" w:hAnsi="Times New Roman" w:cs="Times New Roman"/>
          <w:color w:val="F92672"/>
          <w:kern w:val="0"/>
          <w:szCs w:val="21"/>
        </w:rPr>
        <w:t>-</w:t>
      </w:r>
      <w:r w:rsidRPr="00F76950">
        <w:rPr>
          <w:rFonts w:ascii="Times New Roman" w:hAnsi="Times New Roman" w:cs="Times New Roman"/>
          <w:color w:val="AE81FF"/>
          <w:kern w:val="0"/>
          <w:szCs w:val="21"/>
        </w:rPr>
        <w:t>1</w:t>
      </w:r>
      <w:r w:rsidRPr="00F76950">
        <w:rPr>
          <w:rFonts w:ascii="Times New Roman" w:hAnsi="Times New Roman" w:cs="Times New Roman"/>
          <w:color w:val="F8F8F2"/>
          <w:kern w:val="0"/>
          <w:szCs w:val="21"/>
        </w:rPr>
        <w:t>,</w:t>
      </w:r>
      <w:r w:rsidRPr="00F76950">
        <w:rPr>
          <w:rFonts w:ascii="Times New Roman" w:hAnsi="Times New Roman" w:cs="Times New Roman"/>
          <w:color w:val="AE81FF"/>
          <w:kern w:val="0"/>
          <w:szCs w:val="21"/>
        </w:rPr>
        <w:t>NULL</w:t>
      </w:r>
      <w:r w:rsidRPr="00F76950">
        <w:rPr>
          <w:rFonts w:ascii="Times New Roman" w:hAnsi="Times New Roman" w:cs="Times New Roman"/>
          <w:color w:val="F8F8F2"/>
          <w:kern w:val="0"/>
          <w:szCs w:val="21"/>
        </w:rPr>
        <w:t>,</w:t>
      </w:r>
      <w:r w:rsidRPr="00F76950">
        <w:rPr>
          <w:rFonts w:ascii="Times New Roman" w:hAnsi="Times New Roman" w:cs="Times New Roman"/>
          <w:color w:val="AE81FF"/>
          <w:kern w:val="0"/>
          <w:szCs w:val="21"/>
        </w:rPr>
        <w:t>0</w:t>
      </w:r>
      <w:r w:rsidRPr="00F76950">
        <w:rPr>
          <w:rFonts w:ascii="Times New Roman" w:hAnsi="Times New Roman" w:cs="Times New Roman"/>
          <w:color w:val="F8F8F2"/>
          <w:kern w:val="0"/>
          <w:szCs w:val="21"/>
        </w:rPr>
        <w:t>)</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w:t>
      </w:r>
      <w:r w:rsidRPr="00F76950">
        <w:rPr>
          <w:rFonts w:ascii="Times New Roman" w:hAnsi="Times New Roman" w:cs="Times New Roman"/>
          <w:color w:val="F8F8F2"/>
          <w:kern w:val="0"/>
          <w:szCs w:val="21"/>
        </w:rPr>
        <w:t>找</w:t>
      </w:r>
      <w:r w:rsidRPr="00F76950">
        <w:rPr>
          <w:rFonts w:ascii="Times New Roman" w:hAnsi="Times New Roman" w:cs="Times New Roman"/>
          <w:color w:val="F8F8F2"/>
          <w:kern w:val="0"/>
          <w:szCs w:val="21"/>
        </w:rPr>
        <w:t>st-&gt;codecpar-&gt;codec_type</w:t>
      </w:r>
      <w:r w:rsidRPr="00F76950">
        <w:rPr>
          <w:rFonts w:ascii="Times New Roman" w:hAnsi="Times New Roman" w:cs="Times New Roman"/>
          <w:color w:val="F8F8F2"/>
          <w:kern w:val="0"/>
          <w:szCs w:val="21"/>
        </w:rPr>
        <w:t>等于</w:t>
      </w:r>
      <w:r w:rsidRPr="00F76950">
        <w:rPr>
          <w:rFonts w:ascii="Times New Roman" w:hAnsi="Times New Roman" w:cs="Times New Roman"/>
          <w:color w:val="F8F8F2"/>
          <w:kern w:val="0"/>
          <w:szCs w:val="21"/>
        </w:rPr>
        <w:t>AVMEDIA_TYPE_VIDEO</w:t>
      </w:r>
      <w:r w:rsidRPr="00F76950">
        <w:rPr>
          <w:rFonts w:ascii="Times New Roman" w:hAnsi="Times New Roman" w:cs="Times New Roman"/>
          <w:color w:val="F8F8F2"/>
          <w:kern w:val="0"/>
          <w:szCs w:val="21"/>
        </w:rPr>
        <w:t>的流</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disposition</w:t>
      </w:r>
      <w:r w:rsidRPr="00F76950">
        <w:rPr>
          <w:rFonts w:ascii="Times New Roman" w:hAnsi="Times New Roman" w:cs="Times New Roman"/>
          <w:color w:val="F8F8F2"/>
          <w:kern w:val="0"/>
          <w:szCs w:val="21"/>
        </w:rPr>
        <w:t>最大，</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disposition</w:t>
      </w:r>
      <w:r w:rsidRPr="00F76950">
        <w:rPr>
          <w:rFonts w:ascii="Times New Roman" w:hAnsi="Times New Roman" w:cs="Times New Roman"/>
          <w:color w:val="F8F8F2"/>
          <w:kern w:val="0"/>
          <w:szCs w:val="21"/>
        </w:rPr>
        <w:t>相等，比较</w:t>
      </w:r>
      <w:r w:rsidRPr="00F76950">
        <w:rPr>
          <w:rFonts w:ascii="Times New Roman" w:hAnsi="Times New Roman" w:cs="Times New Roman"/>
          <w:color w:val="F8F8F2"/>
          <w:kern w:val="0"/>
          <w:szCs w:val="21"/>
        </w:rPr>
        <w:t>multiframe</w:t>
      </w:r>
      <w:r w:rsidRPr="00F76950">
        <w:rPr>
          <w:rFonts w:ascii="Times New Roman" w:hAnsi="Times New Roman" w:cs="Times New Roman"/>
          <w:color w:val="F8F8F2"/>
          <w:kern w:val="0"/>
          <w:szCs w:val="21"/>
        </w:rPr>
        <w:t>找最大</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multiframe</w:t>
      </w:r>
      <w:r w:rsidRPr="00F76950">
        <w:rPr>
          <w:rFonts w:ascii="Times New Roman" w:hAnsi="Times New Roman" w:cs="Times New Roman"/>
          <w:color w:val="F8F8F2"/>
          <w:kern w:val="0"/>
          <w:szCs w:val="21"/>
        </w:rPr>
        <w:t>相等，比较</w:t>
      </w:r>
      <w:r w:rsidRPr="00F76950">
        <w:rPr>
          <w:rFonts w:ascii="Times New Roman" w:hAnsi="Times New Roman" w:cs="Times New Roman"/>
          <w:color w:val="F8F8F2"/>
          <w:kern w:val="0"/>
          <w:szCs w:val="21"/>
        </w:rPr>
        <w:t>bitrate</w:t>
      </w:r>
      <w:r w:rsidRPr="00F76950">
        <w:rPr>
          <w:rFonts w:ascii="Times New Roman" w:hAnsi="Times New Roman" w:cs="Times New Roman"/>
          <w:color w:val="F8F8F2"/>
          <w:kern w:val="0"/>
          <w:szCs w:val="21"/>
        </w:rPr>
        <w:t>找最大，</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bitrate</w:t>
      </w:r>
      <w:r w:rsidRPr="00F76950">
        <w:rPr>
          <w:rFonts w:ascii="Times New Roman" w:hAnsi="Times New Roman" w:cs="Times New Roman"/>
          <w:color w:val="F8F8F2"/>
          <w:kern w:val="0"/>
          <w:szCs w:val="21"/>
        </w:rPr>
        <w:t>相等，</w:t>
      </w:r>
      <w:r w:rsidRPr="00F76950">
        <w:rPr>
          <w:rFonts w:ascii="Times New Roman" w:hAnsi="Times New Roman" w:cs="Times New Roman"/>
          <w:color w:val="F8F8F2"/>
          <w:kern w:val="0"/>
          <w:szCs w:val="21"/>
        </w:rPr>
        <w:t>count</w:t>
      </w:r>
      <w:r w:rsidRPr="00F76950">
        <w:rPr>
          <w:rFonts w:ascii="Times New Roman" w:hAnsi="Times New Roman" w:cs="Times New Roman"/>
          <w:color w:val="F8F8F2"/>
          <w:kern w:val="0"/>
          <w:szCs w:val="21"/>
        </w:rPr>
        <w:t>找最大，</w:t>
      </w:r>
      <w:r w:rsidRPr="00F76950">
        <w:rPr>
          <w:rFonts w:ascii="Times New Roman" w:hAnsi="Times New Roman" w:cs="Times New Roman"/>
          <w:color w:val="F8F8F2"/>
          <w:kern w:val="0"/>
          <w:szCs w:val="21"/>
        </w:rPr>
        <w:t>count</w:t>
      </w:r>
      <w:r w:rsidRPr="00F76950">
        <w:rPr>
          <w:rFonts w:ascii="Times New Roman" w:hAnsi="Times New Roman" w:cs="Times New Roman"/>
          <w:color w:val="F8F8F2"/>
          <w:kern w:val="0"/>
          <w:szCs w:val="21"/>
        </w:rPr>
        <w:t>相等则任意取某个流</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w:t>
      </w:r>
      <w:r w:rsidRPr="00F76950">
        <w:rPr>
          <w:rFonts w:ascii="Times New Roman" w:hAnsi="Times New Roman" w:cs="Times New Roman"/>
          <w:color w:val="17EE69"/>
          <w:kern w:val="0"/>
          <w:szCs w:val="21"/>
        </w:rPr>
        <w:t>//</w:t>
      </w:r>
      <w:r w:rsidRPr="00F76950">
        <w:rPr>
          <w:rFonts w:ascii="Times New Roman" w:hAnsi="Times New Roman" w:cs="Times New Roman"/>
          <w:color w:val="17EE69"/>
          <w:kern w:val="0"/>
          <w:szCs w:val="21"/>
        </w:rPr>
        <w:t>其中</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w:t>
      </w:r>
      <w:r w:rsidRPr="00F76950">
        <w:rPr>
          <w:rFonts w:ascii="Times New Roman" w:hAnsi="Times New Roman" w:cs="Times New Roman"/>
          <w:color w:val="17EE69"/>
          <w:kern w:val="0"/>
          <w:szCs w:val="21"/>
        </w:rPr>
        <w:t>//disposition = !(st-&gt;disposition &amp; (AV_DISPOSITION_HEARING_IMPAIRED | AV_DISPOSITION_VISUAL_IMPAIRED));</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w:t>
      </w:r>
      <w:r w:rsidRPr="00F76950">
        <w:rPr>
          <w:rFonts w:ascii="Times New Roman" w:hAnsi="Times New Roman" w:cs="Times New Roman"/>
          <w:color w:val="17EE69"/>
          <w:kern w:val="0"/>
          <w:szCs w:val="21"/>
        </w:rPr>
        <w:t xml:space="preserve">//multiframe =FFMIN(5, st-&gt;codec_info_nb_frames)  //0 1 2 3 4 5 </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w:t>
      </w:r>
      <w:r w:rsidRPr="00F76950">
        <w:rPr>
          <w:rFonts w:ascii="Times New Roman" w:hAnsi="Times New Roman" w:cs="Times New Roman"/>
          <w:color w:val="17EE69"/>
          <w:kern w:val="0"/>
          <w:szCs w:val="21"/>
        </w:rPr>
        <w:t>//bitrate = par-&gt;bit_rate</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w:t>
      </w:r>
      <w:r w:rsidRPr="00F76950">
        <w:rPr>
          <w:rFonts w:ascii="Times New Roman" w:hAnsi="Times New Roman" w:cs="Times New Roman"/>
          <w:color w:val="17EE69"/>
          <w:kern w:val="0"/>
          <w:szCs w:val="21"/>
        </w:rPr>
        <w:t>//count = st-&gt;codec_info_nb_frames;</w:t>
      </w:r>
    </w:p>
    <w:p w:rsidR="00616C83" w:rsidRPr="00616C83" w:rsidRDefault="00616C83" w:rsidP="00616C83">
      <w:pPr>
        <w:widowControl/>
        <w:shd w:val="clear" w:color="auto" w:fill="272822"/>
        <w:spacing w:line="330" w:lineRule="atLeast"/>
        <w:jc w:val="left"/>
        <w:rPr>
          <w:rFonts w:ascii="Times New Roman" w:hAnsi="Times New Roman" w:cs="Times New Roman"/>
          <w:color w:val="F8F8F2"/>
          <w:kern w:val="0"/>
          <w:szCs w:val="21"/>
        </w:rPr>
      </w:pPr>
      <w:r>
        <w:rPr>
          <w:rFonts w:ascii="Times New Roman" w:hAnsi="Times New Roman" w:cs="Times New Roman"/>
          <w:color w:val="F8F8F2"/>
          <w:kern w:val="0"/>
          <w:szCs w:val="21"/>
        </w:rPr>
        <w:t>}</w:t>
      </w:r>
    </w:p>
    <w:p w:rsidR="00327311" w:rsidRDefault="00327311" w:rsidP="00545D8E">
      <w:pPr>
        <w:rPr>
          <w:rFonts w:ascii="Times New Roman" w:hAnsi="Times New Roman" w:cs="Times New Roman"/>
        </w:rPr>
      </w:pPr>
    </w:p>
    <w:p w:rsidR="00616C83" w:rsidRDefault="00616C83" w:rsidP="00616C83">
      <w:pPr>
        <w:rPr>
          <w:rFonts w:ascii="Times New Roman" w:hAnsi="Times New Roman" w:cs="Times New Roman"/>
        </w:rPr>
      </w:pPr>
      <w:r w:rsidRPr="006737FC">
        <w:rPr>
          <w:rFonts w:ascii="Times New Roman" w:hAnsi="Times New Roman" w:cs="Times New Roman" w:hint="eastAsia"/>
        </w:rPr>
        <w:t>常用方式</w:t>
      </w:r>
      <w:r>
        <w:rPr>
          <w:rFonts w:ascii="Times New Roman" w:hAnsi="Times New Roman" w:cs="Times New Roman" w:hint="eastAsia"/>
        </w:rPr>
        <w:t>（</w:t>
      </w:r>
      <w:r w:rsidR="005504BE">
        <w:rPr>
          <w:rFonts w:ascii="Times New Roman" w:hAnsi="Times New Roman" w:cs="Times New Roman"/>
        </w:rPr>
        <w:t>3</w:t>
      </w:r>
      <w:r>
        <w:rPr>
          <w:rFonts w:ascii="Times New Roman" w:hAnsi="Times New Roman" w:cs="Times New Roman" w:hint="eastAsia"/>
        </w:rPr>
        <w:t>）</w:t>
      </w:r>
      <w:r w:rsidRPr="006737FC">
        <w:rPr>
          <w:rFonts w:ascii="Times New Roman" w:hAnsi="Times New Roman" w:cs="Times New Roman" w:hint="eastAsia"/>
        </w:rPr>
        <w:t>：</w:t>
      </w:r>
    </w:p>
    <w:p w:rsidR="005504BE" w:rsidRPr="005504BE" w:rsidRDefault="005504BE" w:rsidP="00616C83">
      <w:pPr>
        <w:widowControl/>
        <w:shd w:val="clear" w:color="auto" w:fill="272822"/>
        <w:spacing w:line="360" w:lineRule="atLeast"/>
        <w:jc w:val="left"/>
        <w:rPr>
          <w:rFonts w:ascii="Times New Roman" w:hAnsi="Times New Roman" w:cs="Times New Roman"/>
          <w:color w:val="F8F8F2"/>
          <w:kern w:val="0"/>
          <w:szCs w:val="21"/>
        </w:rPr>
      </w:pPr>
      <w:r w:rsidRPr="00616C83">
        <w:rPr>
          <w:rFonts w:ascii="Times New Roman" w:hAnsi="Times New Roman" w:cs="Times New Roman"/>
          <w:color w:val="00DD00"/>
          <w:kern w:val="0"/>
          <w:szCs w:val="21"/>
        </w:rPr>
        <w:t>//</w:t>
      </w:r>
      <w:r w:rsidRPr="00616C83">
        <w:rPr>
          <w:rFonts w:ascii="Times New Roman" w:hAnsi="Times New Roman" w:cs="Times New Roman"/>
          <w:color w:val="00DD00"/>
          <w:kern w:val="0"/>
          <w:szCs w:val="21"/>
        </w:rPr>
        <w:t>传入的</w:t>
      </w:r>
      <w:r w:rsidRPr="00616C83">
        <w:rPr>
          <w:rFonts w:ascii="Times New Roman" w:hAnsi="Times New Roman" w:cs="Times New Roman"/>
          <w:color w:val="00DD00"/>
          <w:kern w:val="0"/>
          <w:szCs w:val="21"/>
        </w:rPr>
        <w:t>related_stream</w:t>
      </w:r>
      <w:r w:rsidRPr="00616C83">
        <w:rPr>
          <w:rFonts w:ascii="Times New Roman" w:hAnsi="Times New Roman" w:cs="Times New Roman"/>
          <w:color w:val="00DD00"/>
          <w:kern w:val="0"/>
          <w:szCs w:val="21"/>
        </w:rPr>
        <w:t>大于</w:t>
      </w:r>
      <w:r w:rsidRPr="00616C83">
        <w:rPr>
          <w:rFonts w:ascii="Times New Roman" w:hAnsi="Times New Roman" w:cs="Times New Roman"/>
          <w:color w:val="00DD00"/>
          <w:kern w:val="0"/>
          <w:szCs w:val="21"/>
        </w:rPr>
        <w:t>0</w:t>
      </w:r>
    </w:p>
    <w:p w:rsidR="00616C83" w:rsidRPr="00616C83" w:rsidRDefault="00616C83" w:rsidP="00616C83">
      <w:pPr>
        <w:widowControl/>
        <w:shd w:val="clear" w:color="auto" w:fill="272822"/>
        <w:spacing w:line="360" w:lineRule="atLeast"/>
        <w:jc w:val="left"/>
        <w:rPr>
          <w:rFonts w:ascii="Times New Roman" w:hAnsi="Times New Roman" w:cs="Times New Roman"/>
          <w:color w:val="F8F8F2"/>
          <w:kern w:val="0"/>
          <w:szCs w:val="21"/>
        </w:rPr>
      </w:pPr>
      <w:r w:rsidRPr="00616C83">
        <w:rPr>
          <w:rFonts w:ascii="Times New Roman" w:hAnsi="Times New Roman" w:cs="Times New Roman"/>
          <w:color w:val="A6E22E"/>
          <w:kern w:val="0"/>
          <w:szCs w:val="21"/>
        </w:rPr>
        <w:t>av_find_best_stream</w:t>
      </w:r>
      <w:r w:rsidRPr="00616C83">
        <w:rPr>
          <w:rFonts w:ascii="Times New Roman" w:hAnsi="Times New Roman" w:cs="Times New Roman"/>
          <w:color w:val="F8F8F2"/>
          <w:kern w:val="0"/>
          <w:szCs w:val="21"/>
        </w:rPr>
        <w:t xml:space="preserve">(pfmtctx,AVMEDIA_TYPE_VIDEO, </w:t>
      </w:r>
      <w:r w:rsidRPr="00616C83">
        <w:rPr>
          <w:rFonts w:ascii="Times New Roman" w:hAnsi="Times New Roman" w:cs="Times New Roman"/>
          <w:color w:val="F92672"/>
          <w:kern w:val="0"/>
          <w:szCs w:val="21"/>
        </w:rPr>
        <w:t>-</w:t>
      </w:r>
      <w:r w:rsidRPr="00616C83">
        <w:rPr>
          <w:rFonts w:ascii="Times New Roman" w:hAnsi="Times New Roman" w:cs="Times New Roman"/>
          <w:color w:val="AE81FF"/>
          <w:kern w:val="0"/>
          <w:szCs w:val="21"/>
        </w:rPr>
        <w:t>1</w:t>
      </w:r>
      <w:r w:rsidRPr="00616C83">
        <w:rPr>
          <w:rFonts w:ascii="Times New Roman" w:hAnsi="Times New Roman" w:cs="Times New Roman"/>
          <w:color w:val="F8F8F2"/>
          <w:kern w:val="0"/>
          <w:szCs w:val="21"/>
        </w:rPr>
        <w:t>, related_stream,</w:t>
      </w:r>
      <w:r w:rsidRPr="00616C83">
        <w:rPr>
          <w:rFonts w:ascii="Times New Roman" w:hAnsi="Times New Roman" w:cs="Times New Roman"/>
          <w:color w:val="AE81FF"/>
          <w:kern w:val="0"/>
          <w:szCs w:val="21"/>
        </w:rPr>
        <w:t>NULL</w:t>
      </w:r>
      <w:r w:rsidRPr="00616C83">
        <w:rPr>
          <w:rFonts w:ascii="Times New Roman" w:hAnsi="Times New Roman" w:cs="Times New Roman"/>
          <w:color w:val="F8F8F2"/>
          <w:kern w:val="0"/>
          <w:szCs w:val="21"/>
        </w:rPr>
        <w:t>,</w:t>
      </w:r>
      <w:r w:rsidRPr="00616C83">
        <w:rPr>
          <w:rFonts w:ascii="Times New Roman" w:hAnsi="Times New Roman" w:cs="Times New Roman"/>
          <w:color w:val="AE81FF"/>
          <w:kern w:val="0"/>
          <w:szCs w:val="21"/>
        </w:rPr>
        <w:t>0</w:t>
      </w:r>
      <w:r w:rsidRPr="00616C83">
        <w:rPr>
          <w:rFonts w:ascii="Times New Roman" w:hAnsi="Times New Roman" w:cs="Times New Roman"/>
          <w:color w:val="F8F8F2"/>
          <w:kern w:val="0"/>
          <w:szCs w:val="21"/>
        </w:rPr>
        <w:t>) {</w:t>
      </w:r>
    </w:p>
    <w:p w:rsidR="00616C83" w:rsidRPr="00616C83" w:rsidRDefault="00616C83" w:rsidP="00616C83">
      <w:pPr>
        <w:widowControl/>
        <w:shd w:val="clear" w:color="auto" w:fill="272822"/>
        <w:spacing w:line="360" w:lineRule="atLeast"/>
        <w:jc w:val="left"/>
        <w:rPr>
          <w:rFonts w:ascii="Times New Roman" w:hAnsi="Times New Roman" w:cs="Times New Roman"/>
          <w:color w:val="F8F8F2"/>
          <w:kern w:val="0"/>
          <w:szCs w:val="21"/>
        </w:rPr>
      </w:pPr>
      <w:r w:rsidRPr="00616C83">
        <w:rPr>
          <w:rFonts w:ascii="Times New Roman" w:hAnsi="Times New Roman" w:cs="Times New Roman"/>
          <w:color w:val="F8F8F2"/>
          <w:kern w:val="0"/>
          <w:szCs w:val="21"/>
        </w:rPr>
        <w:t>    </w:t>
      </w:r>
      <w:r w:rsidRPr="00616C83">
        <w:rPr>
          <w:rFonts w:ascii="Times New Roman" w:hAnsi="Times New Roman" w:cs="Times New Roman"/>
          <w:color w:val="F8F8F2"/>
          <w:kern w:val="0"/>
          <w:szCs w:val="21"/>
        </w:rPr>
        <w:t>找</w:t>
      </w:r>
      <w:r w:rsidRPr="00616C83">
        <w:rPr>
          <w:rFonts w:ascii="Times New Roman" w:hAnsi="Times New Roman" w:cs="Times New Roman"/>
          <w:color w:val="F8F8F2"/>
          <w:kern w:val="0"/>
          <w:szCs w:val="21"/>
        </w:rPr>
        <w:t>related_stream</w:t>
      </w:r>
      <w:r w:rsidRPr="00616C83">
        <w:rPr>
          <w:rFonts w:ascii="Times New Roman" w:hAnsi="Times New Roman" w:cs="Times New Roman"/>
          <w:color w:val="F8F8F2"/>
          <w:kern w:val="0"/>
          <w:szCs w:val="21"/>
        </w:rPr>
        <w:t>所属的</w:t>
      </w:r>
      <w:r w:rsidRPr="00616C83">
        <w:rPr>
          <w:rFonts w:ascii="Times New Roman" w:hAnsi="Times New Roman" w:cs="Times New Roman"/>
          <w:color w:val="F8F8F2"/>
          <w:kern w:val="0"/>
          <w:szCs w:val="21"/>
        </w:rPr>
        <w:t>AVProgram</w:t>
      </w:r>
    </w:p>
    <w:p w:rsidR="00616C83" w:rsidRPr="00616C83" w:rsidRDefault="005504BE" w:rsidP="00616C83">
      <w:pPr>
        <w:widowControl/>
        <w:shd w:val="clear" w:color="auto" w:fill="272822"/>
        <w:spacing w:line="360" w:lineRule="atLeast"/>
        <w:jc w:val="left"/>
        <w:rPr>
          <w:rFonts w:ascii="Times New Roman" w:hAnsi="Times New Roman" w:cs="Times New Roman"/>
          <w:color w:val="F8F8F2"/>
          <w:kern w:val="0"/>
          <w:szCs w:val="21"/>
        </w:rPr>
      </w:pPr>
      <w:r>
        <w:rPr>
          <w:rFonts w:ascii="Times New Roman" w:hAnsi="Times New Roman" w:cs="Times New Roman"/>
          <w:color w:val="F8F8F2"/>
          <w:kern w:val="0"/>
          <w:szCs w:val="21"/>
        </w:rPr>
        <w:t xml:space="preserve">  </w:t>
      </w:r>
      <w:r w:rsidR="00616C83" w:rsidRPr="00616C83">
        <w:rPr>
          <w:rFonts w:ascii="Times New Roman" w:hAnsi="Times New Roman" w:cs="Times New Roman"/>
          <w:color w:val="F8F8F2"/>
          <w:kern w:val="0"/>
          <w:szCs w:val="21"/>
        </w:rPr>
        <w:t>如果没找到，则</w:t>
      </w:r>
      <w:r>
        <w:rPr>
          <w:rFonts w:ascii="Times New Roman" w:hAnsi="Times New Roman" w:cs="Times New Roman" w:hint="eastAsia"/>
          <w:color w:val="F8F8F2"/>
          <w:kern w:val="0"/>
          <w:szCs w:val="21"/>
        </w:rPr>
        <w:t>同</w:t>
      </w:r>
      <w:r w:rsidR="00616C83" w:rsidRPr="00616C83">
        <w:rPr>
          <w:rFonts w:ascii="Times New Roman" w:hAnsi="Times New Roman" w:cs="Times New Roman"/>
          <w:color w:val="F8F8F2"/>
          <w:kern w:val="0"/>
          <w:szCs w:val="21"/>
        </w:rPr>
        <w:t>av_find_best_stream(pfmtctx,AVMEDIA_TYPE_VIDEO, -1, -1, NULL,0)</w:t>
      </w:r>
      <w:r w:rsidRPr="00616C83">
        <w:rPr>
          <w:rFonts w:ascii="Times New Roman" w:hAnsi="Times New Roman" w:cs="Times New Roman"/>
          <w:color w:val="F8F8F2"/>
          <w:kern w:val="0"/>
          <w:szCs w:val="21"/>
        </w:rPr>
        <w:t xml:space="preserve"> </w:t>
      </w:r>
    </w:p>
    <w:p w:rsidR="00616C83" w:rsidRPr="00616C83" w:rsidRDefault="005504BE" w:rsidP="00616C83">
      <w:pPr>
        <w:widowControl/>
        <w:shd w:val="clear" w:color="auto" w:fill="272822"/>
        <w:spacing w:line="360" w:lineRule="atLeast"/>
        <w:jc w:val="left"/>
        <w:rPr>
          <w:rFonts w:ascii="Times New Roman" w:hAnsi="Times New Roman" w:cs="Times New Roman"/>
          <w:color w:val="F8F8F2"/>
          <w:kern w:val="0"/>
          <w:szCs w:val="21"/>
        </w:rPr>
      </w:pPr>
      <w:r>
        <w:rPr>
          <w:rFonts w:ascii="Times New Roman" w:hAnsi="Times New Roman" w:cs="Times New Roman"/>
          <w:color w:val="F8F8F2"/>
          <w:kern w:val="0"/>
          <w:szCs w:val="21"/>
        </w:rPr>
        <w:t xml:space="preserve">  </w:t>
      </w:r>
      <w:r w:rsidR="00616C83" w:rsidRPr="00616C83">
        <w:rPr>
          <w:rFonts w:ascii="Times New Roman" w:hAnsi="Times New Roman" w:cs="Times New Roman"/>
          <w:color w:val="F8F8F2"/>
          <w:kern w:val="0"/>
          <w:szCs w:val="21"/>
        </w:rPr>
        <w:t>如果找到，则之后在该</w:t>
      </w:r>
      <w:r w:rsidR="00616C83" w:rsidRPr="00616C83">
        <w:rPr>
          <w:rFonts w:ascii="Times New Roman" w:hAnsi="Times New Roman" w:cs="Times New Roman"/>
          <w:color w:val="F8F8F2"/>
          <w:kern w:val="0"/>
          <w:szCs w:val="21"/>
        </w:rPr>
        <w:t>AVProgram</w:t>
      </w:r>
      <w:r w:rsidR="00616C83" w:rsidRPr="00616C83">
        <w:rPr>
          <w:rFonts w:ascii="Times New Roman" w:hAnsi="Times New Roman" w:cs="Times New Roman"/>
          <w:color w:val="F8F8F2"/>
          <w:kern w:val="0"/>
          <w:szCs w:val="21"/>
        </w:rPr>
        <w:t>包含的</w:t>
      </w:r>
      <w:r w:rsidR="00616C83" w:rsidRPr="00616C83">
        <w:rPr>
          <w:rFonts w:ascii="Times New Roman" w:hAnsi="Times New Roman" w:cs="Times New Roman"/>
          <w:color w:val="F8F8F2"/>
          <w:kern w:val="0"/>
          <w:szCs w:val="21"/>
        </w:rPr>
        <w:t>AVStream</w:t>
      </w:r>
      <w:r w:rsidR="00616C83" w:rsidRPr="00616C83">
        <w:rPr>
          <w:rFonts w:ascii="Times New Roman" w:hAnsi="Times New Roman" w:cs="Times New Roman"/>
          <w:color w:val="F8F8F2"/>
          <w:kern w:val="0"/>
          <w:szCs w:val="21"/>
        </w:rPr>
        <w:t>中寻找最佳的返回，寻找规则：</w:t>
      </w:r>
    </w:p>
    <w:p w:rsidR="00616C83" w:rsidRPr="00616C83" w:rsidRDefault="00616C83" w:rsidP="00616C83">
      <w:pPr>
        <w:widowControl/>
        <w:shd w:val="clear" w:color="auto" w:fill="272822"/>
        <w:spacing w:line="360" w:lineRule="atLeast"/>
        <w:jc w:val="left"/>
        <w:rPr>
          <w:rFonts w:ascii="Times New Roman" w:hAnsi="Times New Roman" w:cs="Times New Roman"/>
          <w:color w:val="F8F8F2"/>
          <w:kern w:val="0"/>
          <w:szCs w:val="21"/>
        </w:rPr>
      </w:pPr>
      <w:r w:rsidRPr="00616C83">
        <w:rPr>
          <w:rFonts w:ascii="Times New Roman" w:hAnsi="Times New Roman" w:cs="Times New Roman"/>
          <w:color w:val="F8F8F2"/>
          <w:kern w:val="0"/>
          <w:szCs w:val="21"/>
        </w:rPr>
        <w:t xml:space="preserve">        </w:t>
      </w:r>
      <w:r w:rsidRPr="00616C83">
        <w:rPr>
          <w:rFonts w:ascii="Times New Roman" w:hAnsi="Times New Roman" w:cs="Times New Roman"/>
          <w:color w:val="F8F8F2"/>
          <w:kern w:val="0"/>
          <w:szCs w:val="21"/>
        </w:rPr>
        <w:t>找</w:t>
      </w:r>
      <w:r w:rsidRPr="00616C83">
        <w:rPr>
          <w:rFonts w:ascii="Times New Roman" w:hAnsi="Times New Roman" w:cs="Times New Roman"/>
          <w:color w:val="F8F8F2"/>
          <w:kern w:val="0"/>
          <w:szCs w:val="21"/>
        </w:rPr>
        <w:t>st-&gt;codecpar</w:t>
      </w:r>
      <w:r w:rsidRPr="00616C83">
        <w:rPr>
          <w:rFonts w:ascii="Times New Roman" w:hAnsi="Times New Roman" w:cs="Times New Roman"/>
          <w:color w:val="F92672"/>
          <w:kern w:val="0"/>
          <w:szCs w:val="21"/>
        </w:rPr>
        <w:t>-&gt;</w:t>
      </w:r>
      <w:r w:rsidRPr="00616C83">
        <w:rPr>
          <w:rFonts w:ascii="Times New Roman" w:hAnsi="Times New Roman" w:cs="Times New Roman"/>
          <w:color w:val="F8F8F2"/>
          <w:kern w:val="0"/>
          <w:szCs w:val="21"/>
        </w:rPr>
        <w:t>codec_type</w:t>
      </w:r>
      <w:r w:rsidRPr="00616C83">
        <w:rPr>
          <w:rFonts w:ascii="Times New Roman" w:hAnsi="Times New Roman" w:cs="Times New Roman"/>
          <w:color w:val="F8F8F2"/>
          <w:kern w:val="0"/>
          <w:szCs w:val="21"/>
        </w:rPr>
        <w:t>等于</w:t>
      </w:r>
      <w:r w:rsidRPr="00616C83">
        <w:rPr>
          <w:rFonts w:ascii="Times New Roman" w:hAnsi="Times New Roman" w:cs="Times New Roman"/>
          <w:color w:val="F8F8F2"/>
          <w:kern w:val="0"/>
          <w:szCs w:val="21"/>
        </w:rPr>
        <w:t>AVMEDIA_TYPE_VIDEO</w:t>
      </w:r>
      <w:r w:rsidRPr="00616C83">
        <w:rPr>
          <w:rFonts w:ascii="Times New Roman" w:hAnsi="Times New Roman" w:cs="Times New Roman"/>
          <w:color w:val="F8F8F2"/>
          <w:kern w:val="0"/>
          <w:szCs w:val="21"/>
        </w:rPr>
        <w:t>的流</w:t>
      </w:r>
    </w:p>
    <w:p w:rsidR="00616C83" w:rsidRPr="00616C83" w:rsidRDefault="00616C83" w:rsidP="00616C83">
      <w:pPr>
        <w:widowControl/>
        <w:shd w:val="clear" w:color="auto" w:fill="272822"/>
        <w:spacing w:line="360" w:lineRule="atLeast"/>
        <w:jc w:val="left"/>
        <w:rPr>
          <w:rFonts w:ascii="Times New Roman" w:hAnsi="Times New Roman" w:cs="Times New Roman"/>
          <w:color w:val="F8F8F2"/>
          <w:kern w:val="0"/>
          <w:szCs w:val="21"/>
        </w:rPr>
      </w:pPr>
      <w:r w:rsidRPr="00616C83">
        <w:rPr>
          <w:rFonts w:ascii="Times New Roman" w:hAnsi="Times New Roman" w:cs="Times New Roman"/>
          <w:color w:val="F8F8F2"/>
          <w:kern w:val="0"/>
          <w:szCs w:val="21"/>
        </w:rPr>
        <w:t xml:space="preserve">        disposition</w:t>
      </w:r>
      <w:r w:rsidRPr="00616C83">
        <w:rPr>
          <w:rFonts w:ascii="Times New Roman" w:hAnsi="Times New Roman" w:cs="Times New Roman"/>
          <w:color w:val="F8F8F2"/>
          <w:kern w:val="0"/>
          <w:szCs w:val="21"/>
        </w:rPr>
        <w:t>最大，</w:t>
      </w:r>
    </w:p>
    <w:p w:rsidR="00616C83" w:rsidRPr="00616C83" w:rsidRDefault="00616C83" w:rsidP="00616C83">
      <w:pPr>
        <w:widowControl/>
        <w:shd w:val="clear" w:color="auto" w:fill="272822"/>
        <w:spacing w:line="360" w:lineRule="atLeast"/>
        <w:jc w:val="left"/>
        <w:rPr>
          <w:rFonts w:ascii="Times New Roman" w:hAnsi="Times New Roman" w:cs="Times New Roman"/>
          <w:color w:val="F8F8F2"/>
          <w:kern w:val="0"/>
          <w:szCs w:val="21"/>
        </w:rPr>
      </w:pPr>
      <w:r w:rsidRPr="00616C83">
        <w:rPr>
          <w:rFonts w:ascii="Times New Roman" w:hAnsi="Times New Roman" w:cs="Times New Roman"/>
          <w:color w:val="F8F8F2"/>
          <w:kern w:val="0"/>
          <w:szCs w:val="21"/>
        </w:rPr>
        <w:lastRenderedPageBreak/>
        <w:t xml:space="preserve">        disposition</w:t>
      </w:r>
      <w:r w:rsidRPr="00616C83">
        <w:rPr>
          <w:rFonts w:ascii="Times New Roman" w:hAnsi="Times New Roman" w:cs="Times New Roman"/>
          <w:color w:val="F8F8F2"/>
          <w:kern w:val="0"/>
          <w:szCs w:val="21"/>
        </w:rPr>
        <w:t>相等，比较</w:t>
      </w:r>
      <w:r w:rsidRPr="00616C83">
        <w:rPr>
          <w:rFonts w:ascii="Times New Roman" w:hAnsi="Times New Roman" w:cs="Times New Roman"/>
          <w:color w:val="F8F8F2"/>
          <w:kern w:val="0"/>
          <w:szCs w:val="21"/>
        </w:rPr>
        <w:t>multiframe</w:t>
      </w:r>
      <w:r w:rsidRPr="00616C83">
        <w:rPr>
          <w:rFonts w:ascii="Times New Roman" w:hAnsi="Times New Roman" w:cs="Times New Roman"/>
          <w:color w:val="F8F8F2"/>
          <w:kern w:val="0"/>
          <w:szCs w:val="21"/>
        </w:rPr>
        <w:t>找最大</w:t>
      </w:r>
    </w:p>
    <w:p w:rsidR="00616C83" w:rsidRPr="00616C83" w:rsidRDefault="00616C83" w:rsidP="00616C83">
      <w:pPr>
        <w:widowControl/>
        <w:shd w:val="clear" w:color="auto" w:fill="272822"/>
        <w:spacing w:line="360" w:lineRule="atLeast"/>
        <w:jc w:val="left"/>
        <w:rPr>
          <w:rFonts w:ascii="Times New Roman" w:hAnsi="Times New Roman" w:cs="Times New Roman"/>
          <w:color w:val="F8F8F2"/>
          <w:kern w:val="0"/>
          <w:szCs w:val="21"/>
        </w:rPr>
      </w:pPr>
      <w:r w:rsidRPr="00616C83">
        <w:rPr>
          <w:rFonts w:ascii="Times New Roman" w:hAnsi="Times New Roman" w:cs="Times New Roman"/>
          <w:color w:val="F8F8F2"/>
          <w:kern w:val="0"/>
          <w:szCs w:val="21"/>
        </w:rPr>
        <w:t xml:space="preserve">        multiframe</w:t>
      </w:r>
      <w:r w:rsidRPr="00616C83">
        <w:rPr>
          <w:rFonts w:ascii="Times New Roman" w:hAnsi="Times New Roman" w:cs="Times New Roman"/>
          <w:color w:val="F8F8F2"/>
          <w:kern w:val="0"/>
          <w:szCs w:val="21"/>
        </w:rPr>
        <w:t>相等，比较</w:t>
      </w:r>
      <w:r w:rsidRPr="00616C83">
        <w:rPr>
          <w:rFonts w:ascii="Times New Roman" w:hAnsi="Times New Roman" w:cs="Times New Roman"/>
          <w:color w:val="F8F8F2"/>
          <w:kern w:val="0"/>
          <w:szCs w:val="21"/>
        </w:rPr>
        <w:t>bitrate</w:t>
      </w:r>
      <w:r w:rsidRPr="00616C83">
        <w:rPr>
          <w:rFonts w:ascii="Times New Roman" w:hAnsi="Times New Roman" w:cs="Times New Roman"/>
          <w:color w:val="F8F8F2"/>
          <w:kern w:val="0"/>
          <w:szCs w:val="21"/>
        </w:rPr>
        <w:t>找最大，</w:t>
      </w:r>
    </w:p>
    <w:p w:rsidR="00616C83" w:rsidRPr="00616C83" w:rsidRDefault="00616C83" w:rsidP="00616C83">
      <w:pPr>
        <w:widowControl/>
        <w:shd w:val="clear" w:color="auto" w:fill="272822"/>
        <w:spacing w:line="360" w:lineRule="atLeast"/>
        <w:jc w:val="left"/>
        <w:rPr>
          <w:rFonts w:ascii="Times New Roman" w:hAnsi="Times New Roman" w:cs="Times New Roman"/>
          <w:color w:val="F8F8F2"/>
          <w:kern w:val="0"/>
          <w:szCs w:val="21"/>
        </w:rPr>
      </w:pPr>
      <w:r w:rsidRPr="00616C83">
        <w:rPr>
          <w:rFonts w:ascii="Times New Roman" w:hAnsi="Times New Roman" w:cs="Times New Roman"/>
          <w:color w:val="F8F8F2"/>
          <w:kern w:val="0"/>
          <w:szCs w:val="21"/>
        </w:rPr>
        <w:t xml:space="preserve">        bitrate</w:t>
      </w:r>
      <w:r w:rsidRPr="00616C83">
        <w:rPr>
          <w:rFonts w:ascii="Times New Roman" w:hAnsi="Times New Roman" w:cs="Times New Roman"/>
          <w:color w:val="F8F8F2"/>
          <w:kern w:val="0"/>
          <w:szCs w:val="21"/>
        </w:rPr>
        <w:t>相等，</w:t>
      </w:r>
      <w:r w:rsidRPr="00616C83">
        <w:rPr>
          <w:rFonts w:ascii="Times New Roman" w:hAnsi="Times New Roman" w:cs="Times New Roman"/>
          <w:color w:val="F8F8F2"/>
          <w:kern w:val="0"/>
          <w:szCs w:val="21"/>
        </w:rPr>
        <w:t>count</w:t>
      </w:r>
      <w:r w:rsidRPr="00616C83">
        <w:rPr>
          <w:rFonts w:ascii="Times New Roman" w:hAnsi="Times New Roman" w:cs="Times New Roman"/>
          <w:color w:val="F8F8F2"/>
          <w:kern w:val="0"/>
          <w:szCs w:val="21"/>
        </w:rPr>
        <w:t>找最大，</w:t>
      </w:r>
      <w:r w:rsidRPr="00616C83">
        <w:rPr>
          <w:rFonts w:ascii="Times New Roman" w:hAnsi="Times New Roman" w:cs="Times New Roman"/>
          <w:color w:val="F8F8F2"/>
          <w:kern w:val="0"/>
          <w:szCs w:val="21"/>
        </w:rPr>
        <w:t>count</w:t>
      </w:r>
      <w:r w:rsidRPr="00616C83">
        <w:rPr>
          <w:rFonts w:ascii="Times New Roman" w:hAnsi="Times New Roman" w:cs="Times New Roman"/>
          <w:color w:val="F8F8F2"/>
          <w:kern w:val="0"/>
          <w:szCs w:val="21"/>
        </w:rPr>
        <w:t>相等则任意取某个流</w:t>
      </w:r>
    </w:p>
    <w:p w:rsidR="00616C83" w:rsidRPr="00616C83" w:rsidRDefault="00616C83" w:rsidP="00616C83">
      <w:pPr>
        <w:widowControl/>
        <w:shd w:val="clear" w:color="auto" w:fill="272822"/>
        <w:spacing w:line="360" w:lineRule="atLeast"/>
        <w:jc w:val="left"/>
        <w:rPr>
          <w:rFonts w:ascii="Times New Roman" w:hAnsi="Times New Roman" w:cs="Times New Roman"/>
          <w:color w:val="F8F8F2"/>
          <w:kern w:val="0"/>
          <w:szCs w:val="21"/>
        </w:rPr>
      </w:pPr>
      <w:r w:rsidRPr="00616C83">
        <w:rPr>
          <w:rFonts w:ascii="Times New Roman" w:hAnsi="Times New Roman" w:cs="Times New Roman"/>
          <w:color w:val="F8F8F2"/>
          <w:kern w:val="0"/>
          <w:szCs w:val="21"/>
        </w:rPr>
        <w:t>}</w:t>
      </w:r>
    </w:p>
    <w:p w:rsidR="005504BE" w:rsidRDefault="005504BE" w:rsidP="00545D8E">
      <w:pPr>
        <w:rPr>
          <w:rFonts w:ascii="Times New Roman" w:hAnsi="Times New Roman" w:cs="Times New Roman"/>
        </w:rPr>
      </w:pPr>
    </w:p>
    <w:p w:rsidR="00327311" w:rsidRPr="00327311" w:rsidRDefault="00327311" w:rsidP="00327311">
      <w:pPr>
        <w:pStyle w:val="HTML"/>
        <w:shd w:val="clear" w:color="auto" w:fill="F6F6F6"/>
        <w:rPr>
          <w:rStyle w:val="c1"/>
          <w:rFonts w:ascii="Times New Roman" w:eastAsiaTheme="minorEastAsia" w:hAnsi="Times New Roman" w:cs="Times New Roman"/>
          <w:i/>
          <w:iCs/>
          <w:color w:val="999999"/>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c1"/>
          <w:rFonts w:ascii="Times New Roman" w:eastAsiaTheme="minorEastAsia" w:hAnsi="Times New Roman" w:cs="Times New Roman"/>
          <w:i/>
          <w:iCs/>
          <w:color w:val="999999"/>
          <w:sz w:val="21"/>
          <w:szCs w:val="21"/>
        </w:rPr>
        <w:t>//</w:t>
      </w:r>
      <w:r>
        <w:rPr>
          <w:rStyle w:val="c1"/>
          <w:rFonts w:ascii="Times New Roman" w:eastAsiaTheme="minorEastAsia" w:hAnsi="Times New Roman" w:cs="Times New Roman" w:hint="eastAsia"/>
          <w:i/>
          <w:iCs/>
          <w:color w:val="999999"/>
          <w:sz w:val="21"/>
          <w:szCs w:val="21"/>
        </w:rPr>
        <w:t>ffplay</w:t>
      </w:r>
      <w:r w:rsidRPr="00327311">
        <w:rPr>
          <w:rStyle w:val="c1"/>
          <w:rFonts w:ascii="Times New Roman" w:eastAsiaTheme="minorEastAsia" w:hAnsi="Times New Roman" w:cs="Times New Roman"/>
          <w:i/>
          <w:iCs/>
          <w:color w:val="999999"/>
          <w:sz w:val="21"/>
          <w:szCs w:val="21"/>
        </w:rPr>
        <w:t>利用</w:t>
      </w:r>
      <w:r w:rsidRPr="00327311">
        <w:rPr>
          <w:rStyle w:val="c1"/>
          <w:rFonts w:ascii="Times New Roman" w:eastAsiaTheme="minorEastAsia" w:hAnsi="Times New Roman" w:cs="Times New Roman"/>
          <w:i/>
          <w:iCs/>
          <w:color w:val="999999"/>
          <w:sz w:val="21"/>
          <w:szCs w:val="21"/>
        </w:rPr>
        <w:t>av_find_best_stream</w:t>
      </w:r>
      <w:r w:rsidRPr="00327311">
        <w:rPr>
          <w:rStyle w:val="c1"/>
          <w:rFonts w:ascii="Times New Roman" w:eastAsiaTheme="minorEastAsia" w:hAnsi="Times New Roman" w:cs="Times New Roman"/>
          <w:i/>
          <w:iCs/>
          <w:color w:val="999999"/>
          <w:sz w:val="21"/>
          <w:szCs w:val="21"/>
        </w:rPr>
        <w:t>选择流</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k"/>
          <w:rFonts w:ascii="Times New Roman" w:eastAsiaTheme="minorEastAsia" w:hAnsi="Times New Roman" w:cs="Times New Roman"/>
          <w:b/>
          <w:bCs/>
          <w:color w:val="1A1A1A"/>
          <w:sz w:val="21"/>
          <w:szCs w:val="21"/>
        </w:rPr>
        <w:t>if</w:t>
      </w:r>
      <w:r w:rsidRPr="00327311">
        <w:rPr>
          <w:rStyle w:val="HTML1"/>
          <w:rFonts w:ascii="Times New Roman" w:eastAsiaTheme="minorEastAsia" w:hAnsi="Times New Roman" w:cs="Times New Roman"/>
          <w:color w:val="1A1A1A"/>
          <w:sz w:val="21"/>
          <w:szCs w:val="21"/>
        </w:rPr>
        <w:t xml:space="preserve"> </w:t>
      </w:r>
      <w:r w:rsidRPr="00327311">
        <w:rPr>
          <w:rStyle w:val="p"/>
          <w:rFonts w:ascii="Times New Roman" w:eastAsiaTheme="minorEastAsia" w:hAnsi="Times New Roman" w:cs="Times New Roman"/>
          <w:color w:val="1A1A1A"/>
          <w:sz w:val="21"/>
          <w:szCs w:val="21"/>
        </w:rPr>
        <w:t>(</w:t>
      </w:r>
      <w:r w:rsidRPr="00327311">
        <w:rPr>
          <w:rStyle w:val="o"/>
          <w:rFonts w:ascii="Times New Roman" w:eastAsiaTheme="minorEastAsia" w:hAnsi="Times New Roman" w:cs="Times New Roman"/>
          <w:b/>
          <w:bCs/>
          <w:color w:val="1A1A1A"/>
          <w:sz w:val="21"/>
          <w:szCs w:val="21"/>
        </w:rPr>
        <w:t>!</w:t>
      </w:r>
      <w:r w:rsidRPr="00327311">
        <w:rPr>
          <w:rStyle w:val="n"/>
          <w:rFonts w:ascii="Times New Roman" w:eastAsiaTheme="minorEastAsia" w:hAnsi="Times New Roman" w:cs="Times New Roman"/>
          <w:color w:val="1A1A1A"/>
          <w:sz w:val="21"/>
          <w:szCs w:val="21"/>
        </w:rPr>
        <w:t>video_disable</w:t>
      </w:r>
      <w:r w:rsidRPr="00327311">
        <w:rPr>
          <w:rStyle w:val="p"/>
          <w:rFonts w:ascii="Times New Roman" w:eastAsiaTheme="minorEastAsia" w:hAnsi="Times New Roman" w:cs="Times New Roman"/>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AVMEDIA_TYPE_VIDEO</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o"/>
          <w:rFonts w:ascii="Times New Roman" w:eastAsiaTheme="minorEastAsia" w:hAnsi="Times New Roman" w:cs="Times New Roman"/>
          <w:b/>
          <w:bCs/>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av_find_best_stream</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ic</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AVMEDIA_TYPE_VIDEO</w:t>
      </w:r>
      <w:r w:rsidRPr="00327311">
        <w:rPr>
          <w:rStyle w:val="p"/>
          <w:rFonts w:ascii="Times New Roman" w:eastAsiaTheme="minorEastAsia" w:hAnsi="Times New Roman" w:cs="Times New Roman"/>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AVMEDIA_TYPE_VIDEO</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o"/>
          <w:rFonts w:ascii="Times New Roman" w:eastAsiaTheme="minorEastAsia" w:hAnsi="Times New Roman" w:cs="Times New Roman"/>
          <w:b/>
          <w:bCs/>
          <w:color w:val="1A1A1A"/>
          <w:sz w:val="21"/>
          <w:szCs w:val="21"/>
        </w:rPr>
        <w:t>-</w:t>
      </w:r>
      <w:r w:rsidRPr="00327311">
        <w:rPr>
          <w:rStyle w:val="mi"/>
          <w:rFonts w:ascii="Times New Roman" w:eastAsiaTheme="minorEastAsia" w:hAnsi="Times New Roman" w:cs="Times New Roman"/>
          <w:color w:val="0084FF"/>
          <w:sz w:val="21"/>
          <w:szCs w:val="21"/>
        </w:rPr>
        <w:t>1</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nb"/>
          <w:rFonts w:ascii="Times New Roman" w:eastAsiaTheme="minorEastAsia" w:hAnsi="Times New Roman" w:cs="Times New Roman"/>
          <w:color w:val="0084FF"/>
          <w:sz w:val="21"/>
          <w:szCs w:val="21"/>
        </w:rPr>
        <w:t>NULL</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mi"/>
          <w:rFonts w:ascii="Times New Roman" w:eastAsiaTheme="minorEastAsia" w:hAnsi="Times New Roman" w:cs="Times New Roman"/>
          <w:color w:val="0084FF"/>
          <w:sz w:val="21"/>
          <w:szCs w:val="21"/>
        </w:rPr>
        <w:t>0</w:t>
      </w:r>
      <w:r w:rsidRPr="00327311">
        <w:rPr>
          <w:rStyle w:val="p"/>
          <w:rFonts w:ascii="Times New Roman" w:eastAsiaTheme="minorEastAsia" w:hAnsi="Times New Roman" w:cs="Times New Roman"/>
          <w:color w:val="1A1A1A"/>
          <w:sz w:val="21"/>
          <w:szCs w:val="21"/>
        </w:rPr>
        <w:t>);</w:t>
      </w:r>
    </w:p>
    <w:p w:rsidR="00327311" w:rsidRPr="00327311" w:rsidRDefault="00327311" w:rsidP="00327311">
      <w:pPr>
        <w:pStyle w:val="HTML"/>
        <w:shd w:val="clear" w:color="auto" w:fill="F6F6F6"/>
        <w:rPr>
          <w:rStyle w:val="c1"/>
          <w:rFonts w:ascii="Times New Roman" w:eastAsiaTheme="minorEastAsia" w:hAnsi="Times New Roman" w:cs="Times New Roman"/>
          <w:i/>
          <w:iCs/>
          <w:color w:val="999999"/>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k"/>
          <w:rFonts w:ascii="Times New Roman" w:eastAsiaTheme="minorEastAsia" w:hAnsi="Times New Roman" w:cs="Times New Roman"/>
          <w:b/>
          <w:bCs/>
          <w:color w:val="1A1A1A"/>
          <w:sz w:val="21"/>
          <w:szCs w:val="21"/>
        </w:rPr>
        <w:t>if</w:t>
      </w:r>
      <w:r w:rsidRPr="00327311">
        <w:rPr>
          <w:rStyle w:val="HTML1"/>
          <w:rFonts w:ascii="Times New Roman" w:eastAsiaTheme="minorEastAsia" w:hAnsi="Times New Roman" w:cs="Times New Roman"/>
          <w:color w:val="1A1A1A"/>
          <w:sz w:val="21"/>
          <w:szCs w:val="21"/>
        </w:rPr>
        <w:t xml:space="preserve"> </w:t>
      </w:r>
      <w:r w:rsidRPr="00327311">
        <w:rPr>
          <w:rStyle w:val="p"/>
          <w:rFonts w:ascii="Times New Roman" w:eastAsiaTheme="minorEastAsia" w:hAnsi="Times New Roman" w:cs="Times New Roman"/>
          <w:color w:val="1A1A1A"/>
          <w:sz w:val="21"/>
          <w:szCs w:val="21"/>
        </w:rPr>
        <w:t>(</w:t>
      </w:r>
      <w:r w:rsidRPr="00327311">
        <w:rPr>
          <w:rStyle w:val="o"/>
          <w:rFonts w:ascii="Times New Roman" w:eastAsiaTheme="minorEastAsia" w:hAnsi="Times New Roman" w:cs="Times New Roman"/>
          <w:b/>
          <w:bCs/>
          <w:color w:val="1A1A1A"/>
          <w:sz w:val="21"/>
          <w:szCs w:val="21"/>
        </w:rPr>
        <w:t>!</w:t>
      </w:r>
      <w:r w:rsidRPr="00327311">
        <w:rPr>
          <w:rStyle w:val="n"/>
          <w:rFonts w:ascii="Times New Roman" w:eastAsiaTheme="minorEastAsia" w:hAnsi="Times New Roman" w:cs="Times New Roman"/>
          <w:color w:val="1A1A1A"/>
          <w:sz w:val="21"/>
          <w:szCs w:val="21"/>
        </w:rPr>
        <w:t>audio_disable</w:t>
      </w:r>
      <w:r w:rsidRPr="00327311">
        <w:rPr>
          <w:rStyle w:val="p"/>
          <w:rFonts w:ascii="Times New Roman" w:eastAsiaTheme="minorEastAsia" w:hAnsi="Times New Roman" w:cs="Times New Roman"/>
          <w:color w:val="1A1A1A"/>
          <w:sz w:val="21"/>
          <w:szCs w:val="21"/>
        </w:rPr>
        <w:t>)</w:t>
      </w:r>
      <w:r w:rsidRPr="00327311">
        <w:rPr>
          <w:rStyle w:val="c1"/>
          <w:rFonts w:ascii="Times New Roman" w:eastAsiaTheme="minorEastAsia" w:hAnsi="Times New Roman" w:cs="Times New Roman"/>
          <w:i/>
          <w:iCs/>
          <w:color w:val="999999"/>
          <w:sz w:val="21"/>
          <w:szCs w:val="21"/>
        </w:rPr>
        <w:t>//</w:t>
      </w:r>
      <w:r w:rsidRPr="00327311">
        <w:rPr>
          <w:rStyle w:val="c1"/>
          <w:rFonts w:ascii="Times New Roman" w:eastAsiaTheme="minorEastAsia" w:hAnsi="Times New Roman" w:cs="Times New Roman"/>
          <w:i/>
          <w:iCs/>
          <w:color w:val="999999"/>
          <w:sz w:val="21"/>
          <w:szCs w:val="21"/>
        </w:rPr>
        <w:t>参考视频流选择</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AVMEDIA_TYPE_AUDIO</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o"/>
          <w:rFonts w:ascii="Times New Roman" w:eastAsiaTheme="minorEastAsia" w:hAnsi="Times New Roman" w:cs="Times New Roman"/>
          <w:b/>
          <w:bCs/>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av_find_best_stream</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ic</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AVMEDIA_TYPE_AUDIO</w:t>
      </w:r>
      <w:r w:rsidRPr="00327311">
        <w:rPr>
          <w:rStyle w:val="p"/>
          <w:rFonts w:ascii="Times New Roman" w:eastAsiaTheme="minorEastAsia" w:hAnsi="Times New Roman" w:cs="Times New Roman"/>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AVMEDIA_TYPE_AUDIO</w:t>
      </w:r>
      <w:r w:rsidRPr="00327311">
        <w:rPr>
          <w:rStyle w:val="p"/>
          <w:rFonts w:ascii="Times New Roman" w:eastAsiaTheme="minorEastAsia" w:hAnsi="Times New Roman" w:cs="Times New Roman"/>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AVMEDIA_TYPE_VIDEO</w:t>
      </w:r>
      <w:r w:rsidRPr="00327311">
        <w:rPr>
          <w:rStyle w:val="p"/>
          <w:rFonts w:ascii="Times New Roman" w:eastAsiaTheme="minorEastAsia" w:hAnsi="Times New Roman" w:cs="Times New Roman"/>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b"/>
          <w:rFonts w:ascii="Times New Roman" w:eastAsiaTheme="minorEastAsia" w:hAnsi="Times New Roman" w:cs="Times New Roman"/>
          <w:color w:val="0084FF"/>
          <w:sz w:val="21"/>
          <w:szCs w:val="21"/>
        </w:rPr>
        <w:t>NULL</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mi"/>
          <w:rFonts w:ascii="Times New Roman" w:eastAsiaTheme="minorEastAsia" w:hAnsi="Times New Roman" w:cs="Times New Roman"/>
          <w:color w:val="0084FF"/>
          <w:sz w:val="21"/>
          <w:szCs w:val="21"/>
        </w:rPr>
        <w:t>0</w:t>
      </w:r>
      <w:r w:rsidRPr="00327311">
        <w:rPr>
          <w:rStyle w:val="p"/>
          <w:rFonts w:ascii="Times New Roman" w:eastAsiaTheme="minorEastAsia" w:hAnsi="Times New Roman" w:cs="Times New Roman"/>
          <w:color w:val="1A1A1A"/>
          <w:sz w:val="21"/>
          <w:szCs w:val="21"/>
        </w:rPr>
        <w:t>);</w:t>
      </w:r>
    </w:p>
    <w:p w:rsidR="00327311" w:rsidRPr="00327311" w:rsidRDefault="00327311" w:rsidP="00327311">
      <w:pPr>
        <w:pStyle w:val="HTML"/>
        <w:shd w:val="clear" w:color="auto" w:fill="F6F6F6"/>
        <w:rPr>
          <w:rStyle w:val="c1"/>
          <w:rFonts w:ascii="Times New Roman" w:eastAsiaTheme="minorEastAsia" w:hAnsi="Times New Roman" w:cs="Times New Roman"/>
          <w:i/>
          <w:iCs/>
          <w:color w:val="999999"/>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k"/>
          <w:rFonts w:ascii="Times New Roman" w:eastAsiaTheme="minorEastAsia" w:hAnsi="Times New Roman" w:cs="Times New Roman"/>
          <w:b/>
          <w:bCs/>
          <w:color w:val="1A1A1A"/>
          <w:sz w:val="21"/>
          <w:szCs w:val="21"/>
        </w:rPr>
        <w:t>if</w:t>
      </w:r>
      <w:r w:rsidRPr="00327311">
        <w:rPr>
          <w:rStyle w:val="HTML1"/>
          <w:rFonts w:ascii="Times New Roman" w:eastAsiaTheme="minorEastAsia" w:hAnsi="Times New Roman" w:cs="Times New Roman"/>
          <w:color w:val="1A1A1A"/>
          <w:sz w:val="21"/>
          <w:szCs w:val="21"/>
        </w:rPr>
        <w:t xml:space="preserve"> </w:t>
      </w:r>
      <w:r w:rsidRPr="00327311">
        <w:rPr>
          <w:rStyle w:val="p"/>
          <w:rFonts w:ascii="Times New Roman" w:eastAsiaTheme="minorEastAsia" w:hAnsi="Times New Roman" w:cs="Times New Roman"/>
          <w:color w:val="1A1A1A"/>
          <w:sz w:val="21"/>
          <w:szCs w:val="21"/>
        </w:rPr>
        <w:t>(</w:t>
      </w:r>
      <w:r w:rsidRPr="00327311">
        <w:rPr>
          <w:rStyle w:val="o"/>
          <w:rFonts w:ascii="Times New Roman" w:eastAsiaTheme="minorEastAsia" w:hAnsi="Times New Roman" w:cs="Times New Roman"/>
          <w:b/>
          <w:bCs/>
          <w:color w:val="1A1A1A"/>
          <w:sz w:val="21"/>
          <w:szCs w:val="21"/>
        </w:rPr>
        <w:t>!</w:t>
      </w:r>
      <w:r w:rsidRPr="00327311">
        <w:rPr>
          <w:rStyle w:val="n"/>
          <w:rFonts w:ascii="Times New Roman" w:eastAsiaTheme="minorEastAsia" w:hAnsi="Times New Roman" w:cs="Times New Roman"/>
          <w:color w:val="1A1A1A"/>
          <w:sz w:val="21"/>
          <w:szCs w:val="21"/>
        </w:rPr>
        <w:t>video_disable</w:t>
      </w:r>
      <w:r w:rsidRPr="00327311">
        <w:rPr>
          <w:rStyle w:val="HTML1"/>
          <w:rFonts w:ascii="Times New Roman" w:eastAsiaTheme="minorEastAsia" w:hAnsi="Times New Roman" w:cs="Times New Roman"/>
          <w:color w:val="1A1A1A"/>
          <w:sz w:val="21"/>
          <w:szCs w:val="21"/>
        </w:rPr>
        <w:t xml:space="preserve"> </w:t>
      </w:r>
      <w:r w:rsidRPr="00327311">
        <w:rPr>
          <w:rStyle w:val="o"/>
          <w:rFonts w:ascii="Times New Roman" w:eastAsiaTheme="minorEastAsia" w:hAnsi="Times New Roman" w:cs="Times New Roman"/>
          <w:b/>
          <w:bCs/>
          <w:color w:val="1A1A1A"/>
          <w:sz w:val="21"/>
          <w:szCs w:val="21"/>
        </w:rPr>
        <w:t>&amp;&amp;</w:t>
      </w:r>
      <w:r w:rsidRPr="00327311">
        <w:rPr>
          <w:rStyle w:val="HTML1"/>
          <w:rFonts w:ascii="Times New Roman" w:eastAsiaTheme="minorEastAsia" w:hAnsi="Times New Roman" w:cs="Times New Roman"/>
          <w:color w:val="1A1A1A"/>
          <w:sz w:val="21"/>
          <w:szCs w:val="21"/>
        </w:rPr>
        <w:t xml:space="preserve"> </w:t>
      </w:r>
      <w:r w:rsidRPr="00327311">
        <w:rPr>
          <w:rStyle w:val="o"/>
          <w:rFonts w:ascii="Times New Roman" w:eastAsiaTheme="minorEastAsia" w:hAnsi="Times New Roman" w:cs="Times New Roman"/>
          <w:b/>
          <w:bCs/>
          <w:color w:val="1A1A1A"/>
          <w:sz w:val="21"/>
          <w:szCs w:val="21"/>
        </w:rPr>
        <w:t>!</w:t>
      </w:r>
      <w:r w:rsidRPr="00327311">
        <w:rPr>
          <w:rStyle w:val="n"/>
          <w:rFonts w:ascii="Times New Roman" w:eastAsiaTheme="minorEastAsia" w:hAnsi="Times New Roman" w:cs="Times New Roman"/>
          <w:color w:val="1A1A1A"/>
          <w:sz w:val="21"/>
          <w:szCs w:val="21"/>
        </w:rPr>
        <w:t>subtitle_disable</w:t>
      </w:r>
      <w:r w:rsidRPr="00327311">
        <w:rPr>
          <w:rStyle w:val="p"/>
          <w:rFonts w:ascii="Times New Roman" w:eastAsiaTheme="minorEastAsia" w:hAnsi="Times New Roman" w:cs="Times New Roman"/>
          <w:color w:val="1A1A1A"/>
          <w:sz w:val="21"/>
          <w:szCs w:val="21"/>
        </w:rPr>
        <w:t>)</w:t>
      </w:r>
      <w:r w:rsidRPr="00327311">
        <w:rPr>
          <w:rStyle w:val="c1"/>
          <w:rFonts w:ascii="Times New Roman" w:eastAsiaTheme="minorEastAsia" w:hAnsi="Times New Roman" w:cs="Times New Roman"/>
          <w:i/>
          <w:iCs/>
          <w:color w:val="999999"/>
          <w:sz w:val="21"/>
          <w:szCs w:val="21"/>
        </w:rPr>
        <w:t>//</w:t>
      </w:r>
      <w:r w:rsidRPr="00327311">
        <w:rPr>
          <w:rStyle w:val="c1"/>
          <w:rFonts w:ascii="Times New Roman" w:eastAsiaTheme="minorEastAsia" w:hAnsi="Times New Roman" w:cs="Times New Roman"/>
          <w:i/>
          <w:iCs/>
          <w:color w:val="999999"/>
          <w:sz w:val="21"/>
          <w:szCs w:val="21"/>
        </w:rPr>
        <w:t>除指定字幕流外，优先参考音频流选择</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AVMEDIA_TYPE_SUBTITLE</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o"/>
          <w:rFonts w:ascii="Times New Roman" w:eastAsiaTheme="minorEastAsia" w:hAnsi="Times New Roman" w:cs="Times New Roman"/>
          <w:b/>
          <w:bCs/>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av_find_best_stream</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ic</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AVMEDIA_TYPE_SUBTITLE</w:t>
      </w:r>
      <w:r w:rsidRPr="00327311">
        <w:rPr>
          <w:rStyle w:val="p"/>
          <w:rFonts w:ascii="Times New Roman" w:eastAsiaTheme="minorEastAsia" w:hAnsi="Times New Roman" w:cs="Times New Roman"/>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AVMEDIA_TYPE_SUBTITLE</w:t>
      </w:r>
      <w:r w:rsidRPr="00327311">
        <w:rPr>
          <w:rStyle w:val="p"/>
          <w:rFonts w:ascii="Times New Roman" w:eastAsiaTheme="minorEastAsia" w:hAnsi="Times New Roman" w:cs="Times New Roman"/>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AVMEDIA_TYPE_AUDIO</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o"/>
          <w:rFonts w:ascii="Times New Roman" w:eastAsiaTheme="minorEastAsia" w:hAnsi="Times New Roman" w:cs="Times New Roman"/>
          <w:b/>
          <w:bCs/>
          <w:color w:val="1A1A1A"/>
          <w:sz w:val="21"/>
          <w:szCs w:val="21"/>
        </w:rPr>
        <w:t>&gt;=</w:t>
      </w:r>
      <w:r w:rsidRPr="00327311">
        <w:rPr>
          <w:rStyle w:val="HTML1"/>
          <w:rFonts w:ascii="Times New Roman" w:eastAsiaTheme="minorEastAsia" w:hAnsi="Times New Roman" w:cs="Times New Roman"/>
          <w:color w:val="1A1A1A"/>
          <w:sz w:val="21"/>
          <w:szCs w:val="21"/>
        </w:rPr>
        <w:t xml:space="preserve"> </w:t>
      </w:r>
      <w:r w:rsidRPr="00327311">
        <w:rPr>
          <w:rStyle w:val="mi"/>
          <w:rFonts w:ascii="Times New Roman" w:eastAsiaTheme="minorEastAsia" w:hAnsi="Times New Roman" w:cs="Times New Roman"/>
          <w:color w:val="0084FF"/>
          <w:sz w:val="21"/>
          <w:szCs w:val="21"/>
        </w:rPr>
        <w:t>0</w:t>
      </w:r>
      <w:r w:rsidRPr="00327311">
        <w:rPr>
          <w:rStyle w:val="HTML1"/>
          <w:rFonts w:ascii="Times New Roman" w:eastAsiaTheme="minorEastAsia" w:hAnsi="Times New Roman" w:cs="Times New Roman"/>
          <w:color w:val="1A1A1A"/>
          <w:sz w:val="21"/>
          <w:szCs w:val="21"/>
        </w:rPr>
        <w:t xml:space="preserve"> </w:t>
      </w:r>
      <w:r w:rsidRPr="00327311">
        <w:rPr>
          <w:rStyle w:val="o"/>
          <w:rFonts w:ascii="Times New Roman" w:eastAsiaTheme="minorEastAsia" w:hAnsi="Times New Roman" w:cs="Times New Roman"/>
          <w:b/>
          <w:bCs/>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AVMEDIA_TYPE_AUDIO</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o"/>
          <w:rFonts w:ascii="Times New Roman" w:eastAsiaTheme="minorEastAsia" w:hAnsi="Times New Roman" w:cs="Times New Roman"/>
          <w:b/>
          <w:bCs/>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AVMEDIA_TYPE_VIDEO</w:t>
      </w:r>
      <w:r w:rsidRPr="00327311">
        <w:rPr>
          <w:rStyle w:val="p"/>
          <w:rFonts w:ascii="Times New Roman" w:eastAsiaTheme="minorEastAsia" w:hAnsi="Times New Roman" w:cs="Times New Roman"/>
          <w:color w:val="1A1A1A"/>
          <w:sz w:val="21"/>
          <w:szCs w:val="21"/>
        </w:rPr>
        <w:t>]),</w:t>
      </w:r>
    </w:p>
    <w:p w:rsidR="00327311" w:rsidRPr="00282201" w:rsidRDefault="00327311" w:rsidP="00282201">
      <w:pPr>
        <w:pStyle w:val="HTML"/>
        <w:shd w:val="clear" w:color="auto" w:fill="F6F6F6"/>
        <w:rPr>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b"/>
          <w:rFonts w:ascii="Times New Roman" w:eastAsiaTheme="minorEastAsia" w:hAnsi="Times New Roman" w:cs="Times New Roman"/>
          <w:color w:val="0084FF"/>
          <w:sz w:val="21"/>
          <w:szCs w:val="21"/>
        </w:rPr>
        <w:t>NULL</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mi"/>
          <w:rFonts w:ascii="Times New Roman" w:eastAsiaTheme="minorEastAsia" w:hAnsi="Times New Roman" w:cs="Times New Roman"/>
          <w:color w:val="0084FF"/>
          <w:sz w:val="21"/>
          <w:szCs w:val="21"/>
        </w:rPr>
        <w:t>0</w:t>
      </w:r>
      <w:r w:rsidRPr="00327311">
        <w:rPr>
          <w:rStyle w:val="p"/>
          <w:rFonts w:ascii="Times New Roman" w:eastAsiaTheme="minorEastAsia" w:hAnsi="Times New Roman" w:cs="Times New Roman"/>
          <w:color w:val="1A1A1A"/>
          <w:sz w:val="21"/>
          <w:szCs w:val="21"/>
        </w:rPr>
        <w:t>);</w:t>
      </w:r>
    </w:p>
    <w:p w:rsidR="00545D8E" w:rsidRPr="000C59F7" w:rsidRDefault="00545D8E" w:rsidP="00545D8E">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color w:val="000000" w:themeColor="text1"/>
        </w:rPr>
      </w:pPr>
      <w:r w:rsidRPr="000C59F7">
        <w:rPr>
          <w:rFonts w:ascii="Times New Roman" w:eastAsiaTheme="minorEastAsia" w:hAnsi="Times New Roman" w:cs="Times New Roman"/>
          <w:b/>
          <w:bCs/>
          <w:color w:val="000000" w:themeColor="text1"/>
        </w:rPr>
        <w:t>HLS</w:t>
      </w:r>
      <w:r w:rsidRPr="000C59F7">
        <w:rPr>
          <w:rFonts w:ascii="Times New Roman" w:eastAsiaTheme="minorEastAsia" w:hAnsi="Times New Roman" w:cs="Times New Roman" w:hint="eastAsia"/>
          <w:b/>
          <w:bCs/>
          <w:color w:val="000000" w:themeColor="text1"/>
        </w:rPr>
        <w:t>：</w:t>
      </w:r>
    </w:p>
    <w:p w:rsidR="004960B9" w:rsidRPr="00F67436" w:rsidRDefault="004960B9" w:rsidP="004960B9">
      <w:pPr>
        <w:pStyle w:val="a3"/>
        <w:shd w:val="clear" w:color="auto" w:fill="FFFFFF"/>
        <w:spacing w:before="0" w:beforeAutospacing="0" w:after="0" w:afterAutospacing="0"/>
        <w:rPr>
          <w:rFonts w:ascii="Times New Roman" w:eastAsiaTheme="minorEastAsia" w:hAnsi="Times New Roman" w:cs="Times New Roman"/>
          <w:bCs/>
          <w:color w:val="000000" w:themeColor="text1"/>
          <w:sz w:val="21"/>
          <w:szCs w:val="21"/>
        </w:rPr>
      </w:pPr>
      <w:r w:rsidRPr="00F67436">
        <w:rPr>
          <w:rFonts w:ascii="Times New Roman" w:eastAsiaTheme="minorEastAsia" w:hAnsi="Times New Roman" w:cs="Times New Roman"/>
          <w:color w:val="000000" w:themeColor="text1"/>
          <w:sz w:val="21"/>
          <w:szCs w:val="21"/>
          <w:shd w:val="clear" w:color="auto" w:fill="FFFFFF"/>
        </w:rPr>
        <w:t>HLS</w:t>
      </w:r>
      <w:r w:rsidRPr="00F67436">
        <w:rPr>
          <w:rFonts w:ascii="Times New Roman" w:eastAsiaTheme="minorEastAsia" w:hAnsi="Times New Roman" w:cs="Times New Roman"/>
          <w:color w:val="000000" w:themeColor="text1"/>
          <w:sz w:val="21"/>
          <w:szCs w:val="21"/>
          <w:shd w:val="clear" w:color="auto" w:fill="FFFFFF"/>
        </w:rPr>
        <w:t>理论最小延时为一个</w:t>
      </w:r>
      <w:r w:rsidRPr="00F67436">
        <w:rPr>
          <w:rFonts w:ascii="Times New Roman" w:eastAsiaTheme="minorEastAsia" w:hAnsi="Times New Roman" w:cs="Times New Roman"/>
          <w:color w:val="000000" w:themeColor="text1"/>
          <w:sz w:val="21"/>
          <w:szCs w:val="21"/>
          <w:shd w:val="clear" w:color="auto" w:fill="FFFFFF"/>
        </w:rPr>
        <w:t>ts</w:t>
      </w:r>
      <w:r w:rsidRPr="00F67436">
        <w:rPr>
          <w:rFonts w:ascii="Times New Roman" w:eastAsiaTheme="minorEastAsia" w:hAnsi="Times New Roman" w:cs="Times New Roman"/>
          <w:color w:val="000000" w:themeColor="text1"/>
          <w:sz w:val="21"/>
          <w:szCs w:val="21"/>
          <w:shd w:val="clear" w:color="auto" w:fill="FFFFFF"/>
        </w:rPr>
        <w:t>文件的时长，一般情况为</w:t>
      </w:r>
      <w:r w:rsidRPr="00F67436">
        <w:rPr>
          <w:rFonts w:ascii="Times New Roman" w:eastAsiaTheme="minorEastAsia" w:hAnsi="Times New Roman" w:cs="Times New Roman"/>
          <w:color w:val="000000" w:themeColor="text1"/>
          <w:sz w:val="21"/>
          <w:szCs w:val="21"/>
          <w:shd w:val="clear" w:color="auto" w:fill="FFFFFF"/>
        </w:rPr>
        <w:t xml:space="preserve"> 2-3 </w:t>
      </w:r>
      <w:r w:rsidRPr="00F67436">
        <w:rPr>
          <w:rFonts w:ascii="Times New Roman" w:eastAsiaTheme="minorEastAsia" w:hAnsi="Times New Roman" w:cs="Times New Roman"/>
          <w:color w:val="000000" w:themeColor="text1"/>
          <w:sz w:val="21"/>
          <w:szCs w:val="21"/>
          <w:shd w:val="clear" w:color="auto" w:fill="FFFFFF"/>
        </w:rPr>
        <w:t>个</w:t>
      </w:r>
      <w:r w:rsidRPr="00F67436">
        <w:rPr>
          <w:rFonts w:ascii="Times New Roman" w:eastAsiaTheme="minorEastAsia" w:hAnsi="Times New Roman" w:cs="Times New Roman"/>
          <w:color w:val="000000" w:themeColor="text1"/>
          <w:sz w:val="21"/>
          <w:szCs w:val="21"/>
          <w:shd w:val="clear" w:color="auto" w:fill="FFFFFF"/>
        </w:rPr>
        <w:t xml:space="preserve"> ts </w:t>
      </w:r>
      <w:r w:rsidRPr="00F67436">
        <w:rPr>
          <w:rFonts w:ascii="Times New Roman" w:eastAsiaTheme="minorEastAsia" w:hAnsi="Times New Roman" w:cs="Times New Roman"/>
          <w:color w:val="000000" w:themeColor="text1"/>
          <w:sz w:val="21"/>
          <w:szCs w:val="21"/>
          <w:shd w:val="clear" w:color="auto" w:fill="FFFFFF"/>
        </w:rPr>
        <w:t>文件的时长。</w:t>
      </w:r>
      <w:r w:rsidRPr="00F67436">
        <w:rPr>
          <w:rFonts w:ascii="Times New Roman" w:eastAsiaTheme="minorEastAsia" w:hAnsi="Times New Roman" w:cs="Times New Roman"/>
          <w:color w:val="000000" w:themeColor="text1"/>
          <w:sz w:val="21"/>
          <w:szCs w:val="21"/>
          <w:shd w:val="clear" w:color="auto" w:fill="FFFFFF"/>
        </w:rPr>
        <w:t xml:space="preserve">HLS </w:t>
      </w:r>
      <w:r w:rsidRPr="00F67436">
        <w:rPr>
          <w:rFonts w:ascii="Times New Roman" w:eastAsiaTheme="minorEastAsia" w:hAnsi="Times New Roman" w:cs="Times New Roman"/>
          <w:color w:val="000000" w:themeColor="text1"/>
          <w:sz w:val="21"/>
          <w:szCs w:val="21"/>
          <w:shd w:val="clear" w:color="auto" w:fill="FFFFFF"/>
        </w:rPr>
        <w:t>的分段策略，推荐是</w:t>
      </w:r>
      <w:r w:rsidR="00137115" w:rsidRPr="00F67436">
        <w:rPr>
          <w:rFonts w:ascii="Times New Roman" w:eastAsiaTheme="minorEastAsia" w:hAnsi="Times New Roman" w:cs="Times New Roman" w:hint="eastAsia"/>
          <w:color w:val="000000" w:themeColor="text1"/>
          <w:sz w:val="21"/>
          <w:szCs w:val="21"/>
          <w:shd w:val="clear" w:color="auto" w:fill="FFFFFF"/>
        </w:rPr>
        <w:t>约</w:t>
      </w:r>
      <w:r w:rsidR="00137115" w:rsidRPr="00F67436">
        <w:rPr>
          <w:rFonts w:ascii="Times New Roman" w:eastAsiaTheme="minorEastAsia" w:hAnsi="Times New Roman" w:cs="Times New Roman"/>
          <w:color w:val="000000" w:themeColor="text1"/>
          <w:sz w:val="21"/>
          <w:szCs w:val="21"/>
          <w:shd w:val="clear" w:color="auto" w:fill="FFFFFF"/>
        </w:rPr>
        <w:t>10</w:t>
      </w:r>
      <w:r w:rsidRPr="00F67436">
        <w:rPr>
          <w:rFonts w:ascii="Times New Roman" w:eastAsiaTheme="minorEastAsia" w:hAnsi="Times New Roman" w:cs="Times New Roman"/>
          <w:color w:val="000000" w:themeColor="text1"/>
          <w:sz w:val="21"/>
          <w:szCs w:val="21"/>
          <w:shd w:val="clear" w:color="auto" w:fill="FFFFFF"/>
        </w:rPr>
        <w:t>秒一个分片</w:t>
      </w:r>
      <w:r w:rsidRPr="00F67436">
        <w:rPr>
          <w:rFonts w:ascii="Times New Roman" w:eastAsiaTheme="minorEastAsia" w:hAnsi="Times New Roman" w:cs="Times New Roman" w:hint="eastAsia"/>
          <w:color w:val="000000" w:themeColor="text1"/>
          <w:sz w:val="21"/>
          <w:szCs w:val="21"/>
          <w:shd w:val="clear" w:color="auto" w:fill="FFFFFF"/>
        </w:rPr>
        <w:t>，因此延时为</w:t>
      </w:r>
      <w:r w:rsidRPr="00F67436">
        <w:rPr>
          <w:rFonts w:ascii="Times New Roman" w:eastAsiaTheme="minorEastAsia" w:hAnsi="Times New Roman" w:cs="Times New Roman" w:hint="eastAsia"/>
          <w:color w:val="000000" w:themeColor="text1"/>
          <w:sz w:val="21"/>
          <w:szCs w:val="21"/>
          <w:shd w:val="clear" w:color="auto" w:fill="FFFFFF"/>
        </w:rPr>
        <w:t>2</w:t>
      </w:r>
      <w:r w:rsidRPr="00F67436">
        <w:rPr>
          <w:rFonts w:ascii="Times New Roman" w:eastAsiaTheme="minorEastAsia" w:hAnsi="Times New Roman" w:cs="Times New Roman"/>
          <w:color w:val="000000" w:themeColor="text1"/>
          <w:sz w:val="21"/>
          <w:szCs w:val="21"/>
          <w:shd w:val="clear" w:color="auto" w:fill="FFFFFF"/>
        </w:rPr>
        <w:t>0</w:t>
      </w:r>
      <w:r w:rsidRPr="00F67436">
        <w:rPr>
          <w:rFonts w:ascii="Times New Roman" w:eastAsiaTheme="minorEastAsia" w:hAnsi="Times New Roman" w:cs="Times New Roman" w:hint="eastAsia"/>
          <w:color w:val="000000" w:themeColor="text1"/>
          <w:sz w:val="21"/>
          <w:szCs w:val="21"/>
          <w:shd w:val="clear" w:color="auto" w:fill="FFFFFF"/>
        </w:rPr>
        <w:t>~</w:t>
      </w:r>
      <w:r w:rsidRPr="00F67436">
        <w:rPr>
          <w:rFonts w:ascii="Times New Roman" w:eastAsiaTheme="minorEastAsia" w:hAnsi="Times New Roman" w:cs="Times New Roman"/>
          <w:color w:val="000000" w:themeColor="text1"/>
          <w:sz w:val="21"/>
          <w:szCs w:val="21"/>
          <w:shd w:val="clear" w:color="auto" w:fill="FFFFFF"/>
        </w:rPr>
        <w:t>30</w:t>
      </w:r>
      <w:r w:rsidRPr="00F67436">
        <w:rPr>
          <w:rFonts w:ascii="Times New Roman" w:eastAsiaTheme="minorEastAsia" w:hAnsi="Times New Roman" w:cs="Times New Roman" w:hint="eastAsia"/>
          <w:color w:val="000000" w:themeColor="text1"/>
          <w:sz w:val="21"/>
          <w:szCs w:val="21"/>
          <w:shd w:val="clear" w:color="auto" w:fill="FFFFFF"/>
        </w:rPr>
        <w:t>秒</w:t>
      </w:r>
    </w:p>
    <w:p w:rsidR="003F0722" w:rsidRPr="003F0722" w:rsidRDefault="003F0722" w:rsidP="0078479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3F0722">
        <w:rPr>
          <w:rFonts w:ascii="Times New Roman" w:eastAsiaTheme="minorEastAsia" w:hAnsi="Times New Roman" w:cs="Times New Roman" w:hint="eastAsia"/>
          <w:bCs/>
        </w:rPr>
        <w:t>H</w:t>
      </w:r>
      <w:r w:rsidRPr="003F0722">
        <w:rPr>
          <w:rFonts w:ascii="Times New Roman" w:eastAsiaTheme="minorEastAsia" w:hAnsi="Times New Roman" w:cs="Times New Roman"/>
          <w:bCs/>
        </w:rPr>
        <w:t>LS</w:t>
      </w:r>
      <w:r w:rsidRPr="003F0722">
        <w:rPr>
          <w:rFonts w:ascii="Times New Roman" w:eastAsiaTheme="minorEastAsia" w:hAnsi="Times New Roman" w:cs="Times New Roman" w:hint="eastAsia"/>
          <w:bCs/>
        </w:rPr>
        <w:t>简介：</w:t>
      </w:r>
    </w:p>
    <w:p w:rsidR="003F0722" w:rsidRDefault="003F0722" w:rsidP="003F0722">
      <w:pPr>
        <w:autoSpaceDE w:val="0"/>
        <w:autoSpaceDN w:val="0"/>
        <w:adjustRightInd w:val="0"/>
        <w:jc w:val="left"/>
        <w:rPr>
          <w:rFonts w:ascii="Times New Roman" w:hAnsi="Times New Roman" w:cs="Times New Roman"/>
          <w:color w:val="000000"/>
          <w:kern w:val="0"/>
          <w:szCs w:val="21"/>
        </w:rPr>
      </w:pPr>
      <w:r w:rsidRPr="003F0722">
        <w:rPr>
          <w:rFonts w:ascii="Times New Roman" w:hAnsi="Times New Roman" w:cs="Times New Roman"/>
          <w:color w:val="000000"/>
          <w:kern w:val="0"/>
          <w:szCs w:val="21"/>
        </w:rPr>
        <w:t>HLS</w:t>
      </w:r>
      <w:r w:rsidRPr="00677996">
        <w:rPr>
          <w:rFonts w:ascii="Times New Roman" w:hAnsi="Times New Roman" w:cs="Times New Roman" w:hint="eastAsia"/>
          <w:color w:val="000000"/>
          <w:kern w:val="0"/>
          <w:szCs w:val="21"/>
        </w:rPr>
        <w:t>（</w:t>
      </w:r>
      <w:r w:rsidRPr="00677996">
        <w:rPr>
          <w:rFonts w:ascii="Times New Roman" w:hAnsi="Times New Roman" w:cs="Times New Roman"/>
          <w:color w:val="000000"/>
          <w:kern w:val="0"/>
          <w:szCs w:val="21"/>
        </w:rPr>
        <w:t>HTTP Live Streaming</w:t>
      </w:r>
      <w:r w:rsidRPr="00677996">
        <w:rPr>
          <w:rFonts w:ascii="Times New Roman" w:hAnsi="Times New Roman" w:cs="Times New Roman" w:hint="eastAsia"/>
          <w:color w:val="000000"/>
          <w:kern w:val="0"/>
          <w:szCs w:val="21"/>
        </w:rPr>
        <w:t>）</w:t>
      </w:r>
      <w:r w:rsidRPr="00FD35D7">
        <w:rPr>
          <w:rFonts w:ascii="Times New Roman" w:hAnsi="Times New Roman" w:cs="Times New Roman"/>
          <w:color w:val="000000"/>
          <w:kern w:val="0"/>
          <w:szCs w:val="21"/>
        </w:rPr>
        <w:t>是一个基于</w:t>
      </w:r>
      <w:hyperlink r:id="rId90" w:tgtFrame="_blank" w:history="1">
        <w:r w:rsidRPr="00FD35D7">
          <w:rPr>
            <w:rFonts w:ascii="Times New Roman" w:hAnsi="Times New Roman" w:cs="Times New Roman"/>
            <w:color w:val="000000"/>
            <w:kern w:val="0"/>
            <w:szCs w:val="21"/>
          </w:rPr>
          <w:t>HTTP</w:t>
        </w:r>
      </w:hyperlink>
      <w:r w:rsidRPr="00FD35D7">
        <w:rPr>
          <w:rFonts w:ascii="Times New Roman" w:hAnsi="Times New Roman" w:cs="Times New Roman"/>
          <w:color w:val="000000"/>
          <w:kern w:val="0"/>
          <w:szCs w:val="21"/>
        </w:rPr>
        <w:t>的</w:t>
      </w:r>
      <w:hyperlink r:id="rId91" w:tgtFrame="_blank" w:history="1">
        <w:r w:rsidRPr="00FD35D7">
          <w:rPr>
            <w:rFonts w:ascii="Times New Roman" w:hAnsi="Times New Roman" w:cs="Times New Roman"/>
            <w:color w:val="000000"/>
            <w:kern w:val="0"/>
            <w:szCs w:val="21"/>
          </w:rPr>
          <w:t>流媒体</w:t>
        </w:r>
      </w:hyperlink>
      <w:hyperlink r:id="rId92" w:tgtFrame="_blank" w:history="1">
        <w:r w:rsidRPr="00FD35D7">
          <w:rPr>
            <w:rFonts w:ascii="Times New Roman" w:hAnsi="Times New Roman" w:cs="Times New Roman"/>
            <w:color w:val="000000"/>
            <w:kern w:val="0"/>
            <w:szCs w:val="21"/>
          </w:rPr>
          <w:t>网络传输协议</w:t>
        </w:r>
      </w:hyperlink>
      <w:r>
        <w:rPr>
          <w:rFonts w:ascii="Times New Roman" w:hAnsi="Times New Roman" w:cs="Times New Roman" w:hint="eastAsia"/>
          <w:color w:val="000000"/>
          <w:kern w:val="0"/>
          <w:szCs w:val="21"/>
        </w:rPr>
        <w:t>。</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H</w:t>
      </w:r>
      <w:r>
        <w:rPr>
          <w:rFonts w:ascii="Times New Roman" w:hAnsi="Times New Roman" w:cs="Times New Roman"/>
          <w:color w:val="000000"/>
          <w:kern w:val="0"/>
          <w:szCs w:val="21"/>
        </w:rPr>
        <w:t>LS</w:t>
      </w:r>
      <w:r>
        <w:rPr>
          <w:rFonts w:ascii="Times New Roman" w:hAnsi="Times New Roman" w:cs="Times New Roman" w:hint="eastAsia"/>
          <w:color w:val="000000"/>
          <w:kern w:val="0"/>
          <w:szCs w:val="21"/>
        </w:rPr>
        <w:t>的</w:t>
      </w:r>
      <w:r w:rsidRPr="00FD35D7">
        <w:rPr>
          <w:rFonts w:ascii="Times New Roman" w:hAnsi="Times New Roman" w:cs="Times New Roman" w:hint="eastAsia"/>
          <w:color w:val="000000"/>
          <w:kern w:val="0"/>
          <w:szCs w:val="21"/>
        </w:rPr>
        <w:t>工作原理是把整个流分成一个个小</w:t>
      </w:r>
      <w:r>
        <w:rPr>
          <w:rFonts w:ascii="Times New Roman" w:hAnsi="Times New Roman" w:cs="Times New Roman" w:hint="eastAsia"/>
          <w:color w:val="000000"/>
          <w:kern w:val="0"/>
          <w:szCs w:val="21"/>
        </w:rPr>
        <w:t>的</w:t>
      </w:r>
      <w:r>
        <w:rPr>
          <w:rFonts w:ascii="Times New Roman" w:hAnsi="Times New Roman" w:cs="Times New Roman" w:hint="eastAsia"/>
          <w:color w:val="000000"/>
          <w:kern w:val="0"/>
          <w:szCs w:val="21"/>
        </w:rPr>
        <w:t>ts</w:t>
      </w:r>
      <w:r w:rsidRPr="00FD35D7">
        <w:rPr>
          <w:rFonts w:ascii="Times New Roman" w:hAnsi="Times New Roman" w:cs="Times New Roman"/>
          <w:color w:val="000000"/>
          <w:kern w:val="0"/>
          <w:szCs w:val="21"/>
        </w:rPr>
        <w:t>文件</w:t>
      </w:r>
      <w:r>
        <w:rPr>
          <w:rFonts w:ascii="Times New Roman" w:hAnsi="Times New Roman" w:cs="Times New Roman" w:hint="eastAsia"/>
          <w:color w:val="000000"/>
          <w:kern w:val="0"/>
          <w:szCs w:val="21"/>
        </w:rPr>
        <w:t>，然后</w:t>
      </w:r>
      <w:r w:rsidRPr="00FD35D7">
        <w:rPr>
          <w:rFonts w:ascii="Times New Roman" w:hAnsi="Times New Roman" w:cs="Times New Roman" w:hint="eastAsia"/>
          <w:color w:val="000000"/>
          <w:kern w:val="0"/>
          <w:szCs w:val="21"/>
        </w:rPr>
        <w:t>基于</w:t>
      </w:r>
      <w:r w:rsidRPr="00FD35D7">
        <w:rPr>
          <w:rFonts w:ascii="Times New Roman" w:hAnsi="Times New Roman" w:cs="Times New Roman"/>
          <w:color w:val="000000"/>
          <w:kern w:val="0"/>
          <w:szCs w:val="21"/>
        </w:rPr>
        <w:t>HTTP</w:t>
      </w:r>
      <w:r>
        <w:rPr>
          <w:rFonts w:ascii="Times New Roman" w:hAnsi="Times New Roman" w:cs="Times New Roman" w:hint="eastAsia"/>
          <w:color w:val="000000"/>
          <w:kern w:val="0"/>
          <w:szCs w:val="21"/>
        </w:rPr>
        <w:t>传输。</w:t>
      </w:r>
    </w:p>
    <w:p w:rsidR="003F0722" w:rsidRDefault="003F0722" w:rsidP="003F0722">
      <w:pPr>
        <w:autoSpaceDE w:val="0"/>
        <w:autoSpaceDN w:val="0"/>
        <w:adjustRightInd w:val="0"/>
        <w:jc w:val="left"/>
        <w:rPr>
          <w:rFonts w:ascii="Times New Roman" w:hAnsi="Times New Roman" w:cs="Times New Roman"/>
          <w:color w:val="000000"/>
          <w:kern w:val="0"/>
          <w:szCs w:val="21"/>
        </w:rPr>
      </w:pPr>
      <w:r w:rsidRPr="00FD35D7">
        <w:rPr>
          <w:rFonts w:ascii="Times New Roman" w:hAnsi="Times New Roman" w:cs="Times New Roman"/>
          <w:color w:val="000000"/>
          <w:kern w:val="0"/>
          <w:szCs w:val="21"/>
        </w:rPr>
        <w:t>HLS</w:t>
      </w:r>
      <w:r w:rsidRPr="00FD35D7">
        <w:rPr>
          <w:rFonts w:ascii="Times New Roman" w:hAnsi="Times New Roman" w:cs="Times New Roman"/>
          <w:color w:val="000000"/>
          <w:kern w:val="0"/>
          <w:szCs w:val="21"/>
        </w:rPr>
        <w:t>只请求基本的</w:t>
      </w:r>
      <w:r w:rsidRPr="00FD35D7">
        <w:rPr>
          <w:rFonts w:ascii="Times New Roman" w:hAnsi="Times New Roman" w:cs="Times New Roman"/>
          <w:color w:val="000000"/>
          <w:kern w:val="0"/>
          <w:szCs w:val="21"/>
        </w:rPr>
        <w:t>HTTP</w:t>
      </w:r>
      <w:r w:rsidRPr="00FD35D7">
        <w:rPr>
          <w:rFonts w:ascii="Times New Roman" w:hAnsi="Times New Roman" w:cs="Times New Roman"/>
          <w:color w:val="000000"/>
          <w:kern w:val="0"/>
          <w:szCs w:val="21"/>
        </w:rPr>
        <w:t>报文</w:t>
      </w:r>
      <w:r>
        <w:rPr>
          <w:rFonts w:ascii="Times New Roman" w:hAnsi="Times New Roman" w:cs="Times New Roman" w:hint="eastAsia"/>
          <w:color w:val="000000"/>
          <w:kern w:val="0"/>
          <w:szCs w:val="21"/>
        </w:rPr>
        <w:t>，因此</w:t>
      </w:r>
      <w:r w:rsidRPr="00FD35D7">
        <w:rPr>
          <w:rFonts w:ascii="Times New Roman" w:hAnsi="Times New Roman" w:cs="Times New Roman" w:hint="eastAsia"/>
          <w:color w:val="000000"/>
          <w:kern w:val="0"/>
          <w:szCs w:val="21"/>
        </w:rPr>
        <w:t>可以穿过任何允许</w:t>
      </w:r>
      <w:r w:rsidRPr="00FD35D7">
        <w:rPr>
          <w:rFonts w:ascii="Times New Roman" w:hAnsi="Times New Roman" w:cs="Times New Roman"/>
          <w:color w:val="000000"/>
          <w:kern w:val="0"/>
          <w:szCs w:val="21"/>
        </w:rPr>
        <w:t>HTTP</w:t>
      </w:r>
      <w:r w:rsidRPr="00FD35D7">
        <w:rPr>
          <w:rFonts w:ascii="Times New Roman" w:hAnsi="Times New Roman" w:cs="Times New Roman"/>
          <w:color w:val="000000"/>
          <w:kern w:val="0"/>
          <w:szCs w:val="21"/>
        </w:rPr>
        <w:t>数据通过的防火墙或者代理服务器</w:t>
      </w:r>
    </w:p>
    <w:p w:rsidR="003F0722" w:rsidRPr="00FD35D7" w:rsidRDefault="003F0722" w:rsidP="003F0722">
      <w:pPr>
        <w:autoSpaceDE w:val="0"/>
        <w:autoSpaceDN w:val="0"/>
        <w:adjustRightInd w:val="0"/>
        <w:jc w:val="left"/>
        <w:rPr>
          <w:rFonts w:ascii="Times New Roman" w:hAnsi="Times New Roman" w:cs="Times New Roman"/>
          <w:color w:val="000000"/>
          <w:kern w:val="0"/>
          <w:szCs w:val="21"/>
        </w:rPr>
      </w:pPr>
      <w:r w:rsidRPr="00FD35D7">
        <w:rPr>
          <w:rFonts w:ascii="Times New Roman" w:hAnsi="Times New Roman" w:cs="Times New Roman"/>
          <w:color w:val="000000"/>
          <w:kern w:val="0"/>
          <w:szCs w:val="21"/>
        </w:rPr>
        <w:t>HLS</w:t>
      </w:r>
      <w:r w:rsidRPr="00FD35D7">
        <w:rPr>
          <w:rFonts w:ascii="Times New Roman" w:hAnsi="Times New Roman" w:cs="Times New Roman"/>
          <w:color w:val="000000"/>
          <w:kern w:val="0"/>
          <w:szCs w:val="21"/>
        </w:rPr>
        <w:t>协议规定：</w:t>
      </w:r>
    </w:p>
    <w:p w:rsidR="003F0722" w:rsidRPr="003F0722" w:rsidRDefault="003F0722" w:rsidP="0006659C">
      <w:pPr>
        <w:pStyle w:val="a9"/>
        <w:numPr>
          <w:ilvl w:val="0"/>
          <w:numId w:val="50"/>
        </w:numPr>
        <w:autoSpaceDE w:val="0"/>
        <w:autoSpaceDN w:val="0"/>
        <w:adjustRightInd w:val="0"/>
        <w:ind w:firstLineChars="0"/>
        <w:jc w:val="left"/>
        <w:rPr>
          <w:rFonts w:ascii="Times New Roman" w:hAnsi="Times New Roman" w:cs="Times New Roman"/>
          <w:color w:val="000000"/>
          <w:kern w:val="0"/>
          <w:szCs w:val="21"/>
        </w:rPr>
      </w:pPr>
      <w:r w:rsidRPr="003F0722">
        <w:rPr>
          <w:rFonts w:ascii="Times New Roman" w:hAnsi="Times New Roman" w:cs="Times New Roman" w:hint="eastAsia"/>
          <w:color w:val="000000"/>
          <w:kern w:val="0"/>
          <w:szCs w:val="21"/>
        </w:rPr>
        <w:t>封装格式是</w:t>
      </w:r>
      <w:r w:rsidRPr="003F0722">
        <w:rPr>
          <w:rFonts w:ascii="Times New Roman" w:hAnsi="Times New Roman" w:cs="Times New Roman"/>
          <w:color w:val="000000"/>
          <w:kern w:val="0"/>
          <w:szCs w:val="21"/>
        </w:rPr>
        <w:t>TS</w:t>
      </w:r>
      <w:r w:rsidRPr="003F0722">
        <w:rPr>
          <w:rFonts w:ascii="Times New Roman" w:hAnsi="Times New Roman" w:cs="Times New Roman"/>
          <w:color w:val="000000"/>
          <w:kern w:val="0"/>
          <w:szCs w:val="21"/>
        </w:rPr>
        <w:t>。</w:t>
      </w:r>
    </w:p>
    <w:p w:rsidR="003F0722" w:rsidRPr="003F0722" w:rsidRDefault="003F0722" w:rsidP="0006659C">
      <w:pPr>
        <w:pStyle w:val="a9"/>
        <w:numPr>
          <w:ilvl w:val="0"/>
          <w:numId w:val="50"/>
        </w:numPr>
        <w:autoSpaceDE w:val="0"/>
        <w:autoSpaceDN w:val="0"/>
        <w:adjustRightInd w:val="0"/>
        <w:ind w:firstLineChars="0"/>
        <w:jc w:val="left"/>
        <w:rPr>
          <w:rFonts w:ascii="Times New Roman" w:hAnsi="Times New Roman" w:cs="Times New Roman"/>
          <w:color w:val="000000"/>
          <w:kern w:val="0"/>
          <w:szCs w:val="21"/>
        </w:rPr>
      </w:pPr>
      <w:r w:rsidRPr="003F0722">
        <w:rPr>
          <w:rFonts w:ascii="Times New Roman" w:hAnsi="Times New Roman" w:cs="Times New Roman" w:hint="eastAsia"/>
          <w:color w:val="000000"/>
          <w:kern w:val="0"/>
          <w:szCs w:val="21"/>
        </w:rPr>
        <w:t>视频的编码格式为</w:t>
      </w:r>
      <w:r w:rsidRPr="003F0722">
        <w:rPr>
          <w:rFonts w:ascii="Times New Roman" w:hAnsi="Times New Roman" w:cs="Times New Roman"/>
          <w:color w:val="000000"/>
          <w:kern w:val="0"/>
          <w:szCs w:val="21"/>
        </w:rPr>
        <w:t>H264</w:t>
      </w:r>
      <w:r w:rsidRPr="003F0722">
        <w:rPr>
          <w:rFonts w:ascii="Times New Roman" w:hAnsi="Times New Roman" w:cs="Times New Roman" w:hint="eastAsia"/>
          <w:color w:val="000000"/>
          <w:kern w:val="0"/>
          <w:szCs w:val="21"/>
        </w:rPr>
        <w:t>，</w:t>
      </w:r>
      <w:r w:rsidRPr="003F0722">
        <w:rPr>
          <w:rFonts w:ascii="Times New Roman" w:hAnsi="Times New Roman" w:cs="Times New Roman"/>
          <w:color w:val="000000"/>
          <w:kern w:val="0"/>
          <w:szCs w:val="21"/>
        </w:rPr>
        <w:t>音频编码格式为</w:t>
      </w:r>
      <w:r w:rsidRPr="003F0722">
        <w:rPr>
          <w:rFonts w:ascii="Times New Roman" w:hAnsi="Times New Roman" w:cs="Times New Roman"/>
          <w:color w:val="000000"/>
          <w:kern w:val="0"/>
          <w:szCs w:val="21"/>
        </w:rPr>
        <w:t>MP3</w:t>
      </w:r>
      <w:r w:rsidRPr="003F0722">
        <w:rPr>
          <w:rFonts w:ascii="Times New Roman" w:hAnsi="Times New Roman" w:cs="Times New Roman"/>
          <w:color w:val="000000"/>
          <w:kern w:val="0"/>
          <w:szCs w:val="21"/>
        </w:rPr>
        <w:t>、</w:t>
      </w:r>
      <w:r w:rsidRPr="003F0722">
        <w:rPr>
          <w:rFonts w:ascii="Times New Roman" w:hAnsi="Times New Roman" w:cs="Times New Roman"/>
          <w:color w:val="000000"/>
          <w:kern w:val="0"/>
          <w:szCs w:val="21"/>
        </w:rPr>
        <w:t>AAC</w:t>
      </w:r>
      <w:r w:rsidRPr="003F0722">
        <w:rPr>
          <w:rFonts w:ascii="Times New Roman" w:hAnsi="Times New Roman" w:cs="Times New Roman"/>
          <w:color w:val="000000"/>
          <w:kern w:val="0"/>
          <w:szCs w:val="21"/>
        </w:rPr>
        <w:t>或者</w:t>
      </w:r>
      <w:r w:rsidRPr="003F0722">
        <w:rPr>
          <w:rFonts w:ascii="Times New Roman" w:hAnsi="Times New Roman" w:cs="Times New Roman"/>
          <w:color w:val="000000"/>
          <w:kern w:val="0"/>
          <w:szCs w:val="21"/>
        </w:rPr>
        <w:t>AC-3</w:t>
      </w:r>
      <w:r w:rsidRPr="003F0722">
        <w:rPr>
          <w:rFonts w:ascii="Times New Roman" w:hAnsi="Times New Roman" w:cs="Times New Roman"/>
          <w:color w:val="000000"/>
          <w:kern w:val="0"/>
          <w:szCs w:val="21"/>
        </w:rPr>
        <w:t>。</w:t>
      </w:r>
    </w:p>
    <w:p w:rsidR="003F0722" w:rsidRPr="003F0722" w:rsidRDefault="003F0722" w:rsidP="0006659C">
      <w:pPr>
        <w:pStyle w:val="a9"/>
        <w:numPr>
          <w:ilvl w:val="0"/>
          <w:numId w:val="50"/>
        </w:numPr>
        <w:autoSpaceDE w:val="0"/>
        <w:autoSpaceDN w:val="0"/>
        <w:adjustRightInd w:val="0"/>
        <w:ind w:firstLineChars="0"/>
        <w:jc w:val="left"/>
        <w:rPr>
          <w:rFonts w:ascii="Times New Roman" w:hAnsi="Times New Roman" w:cs="Times New Roman"/>
          <w:color w:val="000000"/>
          <w:kern w:val="0"/>
          <w:szCs w:val="21"/>
        </w:rPr>
      </w:pPr>
      <w:r w:rsidRPr="003F0722">
        <w:rPr>
          <w:rFonts w:ascii="Times New Roman" w:hAnsi="Times New Roman" w:cs="Times New Roman"/>
          <w:color w:val="000000"/>
          <w:kern w:val="0"/>
          <w:szCs w:val="21"/>
        </w:rPr>
        <w:t>用来控制播放的</w:t>
      </w:r>
      <w:r w:rsidRPr="003F0722">
        <w:rPr>
          <w:rFonts w:ascii="Times New Roman" w:hAnsi="Times New Roman" w:cs="Times New Roman"/>
          <w:color w:val="000000"/>
          <w:kern w:val="0"/>
          <w:szCs w:val="21"/>
        </w:rPr>
        <w:t>m3u8</w:t>
      </w:r>
      <w:r w:rsidRPr="003F0722">
        <w:rPr>
          <w:rFonts w:ascii="Times New Roman" w:hAnsi="Times New Roman" w:cs="Times New Roman"/>
          <w:color w:val="000000"/>
          <w:kern w:val="0"/>
          <w:szCs w:val="21"/>
        </w:rPr>
        <w:t>文件（</w:t>
      </w:r>
      <w:r w:rsidRPr="003F0722">
        <w:rPr>
          <w:rFonts w:ascii="Times New Roman" w:hAnsi="Times New Roman" w:cs="Times New Roman" w:hint="eastAsia"/>
          <w:color w:val="000000"/>
          <w:kern w:val="0"/>
          <w:szCs w:val="21"/>
        </w:rPr>
        <w:t>是一个</w:t>
      </w:r>
      <w:r w:rsidRPr="003F0722">
        <w:rPr>
          <w:rFonts w:ascii="Times New Roman" w:hAnsi="Times New Roman" w:cs="Times New Roman"/>
          <w:color w:val="000000"/>
          <w:kern w:val="0"/>
          <w:szCs w:val="21"/>
        </w:rPr>
        <w:t>文本文件）</w:t>
      </w:r>
    </w:p>
    <w:p w:rsidR="003F0722" w:rsidRDefault="003F0722" w:rsidP="003F0722">
      <w:pPr>
        <w:autoSpaceDE w:val="0"/>
        <w:autoSpaceDN w:val="0"/>
        <w:adjustRightInd w:val="0"/>
        <w:jc w:val="left"/>
        <w:rPr>
          <w:rFonts w:ascii="Times New Roman" w:hAnsi="Times New Roman" w:cs="Times New Roman"/>
          <w:color w:val="000000"/>
          <w:kern w:val="0"/>
          <w:szCs w:val="21"/>
        </w:rPr>
      </w:pPr>
      <w:r w:rsidRPr="00FD35D7">
        <w:rPr>
          <w:rFonts w:ascii="Times New Roman" w:hAnsi="Times New Roman" w:cs="Times New Roman" w:hint="eastAsia"/>
          <w:color w:val="000000"/>
          <w:kern w:val="0"/>
          <w:szCs w:val="21"/>
        </w:rPr>
        <w:t>采用</w:t>
      </w:r>
      <w:r w:rsidRPr="00FD35D7">
        <w:rPr>
          <w:rFonts w:ascii="Times New Roman" w:hAnsi="Times New Roman" w:cs="Times New Roman"/>
          <w:color w:val="000000"/>
          <w:kern w:val="0"/>
          <w:szCs w:val="21"/>
        </w:rPr>
        <w:t>HLS</w:t>
      </w:r>
      <w:r w:rsidRPr="00FD35D7">
        <w:rPr>
          <w:rFonts w:ascii="Times New Roman" w:hAnsi="Times New Roman" w:cs="Times New Roman"/>
          <w:color w:val="000000"/>
          <w:kern w:val="0"/>
          <w:szCs w:val="21"/>
        </w:rPr>
        <w:t>协议直播的视频延迟时间无法下到</w:t>
      </w:r>
      <w:r w:rsidRPr="00FD35D7">
        <w:rPr>
          <w:rFonts w:ascii="Times New Roman" w:hAnsi="Times New Roman" w:cs="Times New Roman"/>
          <w:color w:val="000000"/>
          <w:kern w:val="0"/>
          <w:szCs w:val="21"/>
        </w:rPr>
        <w:t>10</w:t>
      </w:r>
      <w:r w:rsidRPr="00FD35D7">
        <w:rPr>
          <w:rFonts w:ascii="Times New Roman" w:hAnsi="Times New Roman" w:cs="Times New Roman"/>
          <w:color w:val="000000"/>
          <w:kern w:val="0"/>
          <w:szCs w:val="21"/>
        </w:rPr>
        <w:t>秒以下，而</w:t>
      </w:r>
      <w:r w:rsidRPr="00FD35D7">
        <w:rPr>
          <w:rFonts w:ascii="Times New Roman" w:hAnsi="Times New Roman" w:cs="Times New Roman"/>
          <w:color w:val="000000"/>
          <w:kern w:val="0"/>
          <w:szCs w:val="21"/>
        </w:rPr>
        <w:t>RTMP</w:t>
      </w:r>
      <w:r w:rsidRPr="00FD35D7">
        <w:rPr>
          <w:rFonts w:ascii="Times New Roman" w:hAnsi="Times New Roman" w:cs="Times New Roman"/>
          <w:color w:val="000000"/>
          <w:kern w:val="0"/>
          <w:szCs w:val="21"/>
        </w:rPr>
        <w:t>协议的延迟最低可以到</w:t>
      </w:r>
      <w:r w:rsidRPr="00FD35D7">
        <w:rPr>
          <w:rFonts w:ascii="Times New Roman" w:hAnsi="Times New Roman" w:cs="Times New Roman"/>
          <w:color w:val="000000"/>
          <w:kern w:val="0"/>
          <w:szCs w:val="21"/>
        </w:rPr>
        <w:t>3</w:t>
      </w:r>
      <w:r w:rsidRPr="00FD35D7">
        <w:rPr>
          <w:rFonts w:ascii="Times New Roman" w:hAnsi="Times New Roman" w:cs="Times New Roman"/>
          <w:color w:val="000000"/>
          <w:kern w:val="0"/>
          <w:szCs w:val="21"/>
        </w:rPr>
        <w:t>、</w:t>
      </w:r>
      <w:r w:rsidRPr="00FD35D7">
        <w:rPr>
          <w:rFonts w:ascii="Times New Roman" w:hAnsi="Times New Roman" w:cs="Times New Roman"/>
          <w:color w:val="000000"/>
          <w:kern w:val="0"/>
          <w:szCs w:val="21"/>
        </w:rPr>
        <w:t>4</w:t>
      </w:r>
      <w:r>
        <w:rPr>
          <w:rFonts w:ascii="Times New Roman" w:hAnsi="Times New Roman" w:cs="Times New Roman"/>
          <w:color w:val="000000"/>
          <w:kern w:val="0"/>
          <w:szCs w:val="21"/>
        </w:rPr>
        <w:t>秒左右。所以说对直播延迟比较敏感的服务</w:t>
      </w:r>
      <w:r w:rsidRPr="00FD35D7">
        <w:rPr>
          <w:rFonts w:ascii="Times New Roman" w:hAnsi="Times New Roman" w:cs="Times New Roman"/>
          <w:color w:val="000000"/>
          <w:kern w:val="0"/>
          <w:szCs w:val="21"/>
        </w:rPr>
        <w:t>慎用</w:t>
      </w:r>
      <w:r w:rsidRPr="00FD35D7">
        <w:rPr>
          <w:rFonts w:ascii="Times New Roman" w:hAnsi="Times New Roman" w:cs="Times New Roman"/>
          <w:color w:val="000000"/>
          <w:kern w:val="0"/>
          <w:szCs w:val="21"/>
        </w:rPr>
        <w:t>HLS</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3F356DB4" wp14:editId="7FBE6D80">
            <wp:extent cx="4624105" cy="3261815"/>
            <wp:effectExtent l="0" t="0" r="508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634800" cy="3269359"/>
                    </a:xfrm>
                    <a:prstGeom prst="rect">
                      <a:avLst/>
                    </a:prstGeom>
                  </pic:spPr>
                </pic:pic>
              </a:graphicData>
            </a:graphic>
          </wp:inline>
        </w:drawing>
      </w:r>
    </w:p>
    <w:p w:rsidR="003F0722" w:rsidRDefault="003F0722" w:rsidP="0006659C">
      <w:pPr>
        <w:pStyle w:val="a9"/>
        <w:numPr>
          <w:ilvl w:val="0"/>
          <w:numId w:val="51"/>
        </w:numPr>
        <w:autoSpaceDE w:val="0"/>
        <w:autoSpaceDN w:val="0"/>
        <w:adjustRightInd w:val="0"/>
        <w:ind w:firstLineChars="0"/>
        <w:jc w:val="left"/>
        <w:rPr>
          <w:rFonts w:ascii="Times New Roman" w:hAnsi="Times New Roman" w:cs="Times New Roman"/>
          <w:color w:val="000000"/>
          <w:kern w:val="0"/>
          <w:szCs w:val="21"/>
        </w:rPr>
      </w:pPr>
      <w:r w:rsidRPr="003F0722">
        <w:rPr>
          <w:rFonts w:ascii="Times New Roman" w:hAnsi="Times New Roman" w:cs="Times New Roman" w:hint="eastAsia"/>
          <w:color w:val="000000"/>
          <w:kern w:val="0"/>
          <w:szCs w:val="21"/>
        </w:rPr>
        <w:t>左下方的</w:t>
      </w:r>
      <w:r w:rsidRPr="003F0722">
        <w:rPr>
          <w:rFonts w:ascii="Times New Roman" w:hAnsi="Times New Roman" w:cs="Times New Roman"/>
          <w:color w:val="000000"/>
          <w:kern w:val="0"/>
          <w:szCs w:val="21"/>
        </w:rPr>
        <w:t>inputs</w:t>
      </w:r>
      <w:r w:rsidRPr="003F0722">
        <w:rPr>
          <w:rFonts w:ascii="Times New Roman" w:hAnsi="Times New Roman" w:cs="Times New Roman"/>
          <w:color w:val="000000"/>
          <w:kern w:val="0"/>
          <w:szCs w:val="21"/>
        </w:rPr>
        <w:t>的视频源是什么格式都无所谓，</w:t>
      </w:r>
      <w:r w:rsidRPr="003F0722">
        <w:rPr>
          <w:rFonts w:ascii="Times New Roman" w:hAnsi="Times New Roman" w:cs="Times New Roman" w:hint="eastAsia"/>
          <w:color w:val="000000"/>
          <w:kern w:val="0"/>
          <w:szCs w:val="21"/>
        </w:rPr>
        <w:t>其</w:t>
      </w:r>
      <w:r w:rsidRPr="003F0722">
        <w:rPr>
          <w:rFonts w:ascii="Times New Roman" w:hAnsi="Times New Roman" w:cs="Times New Roman"/>
          <w:color w:val="000000"/>
          <w:kern w:val="0"/>
          <w:szCs w:val="21"/>
        </w:rPr>
        <w:t>与</w:t>
      </w:r>
      <w:r w:rsidRPr="003F0722">
        <w:rPr>
          <w:rFonts w:ascii="Times New Roman" w:hAnsi="Times New Roman" w:cs="Times New Roman"/>
          <w:color w:val="000000"/>
          <w:kern w:val="0"/>
          <w:szCs w:val="21"/>
        </w:rPr>
        <w:t>server</w:t>
      </w:r>
      <w:r w:rsidRPr="003F0722">
        <w:rPr>
          <w:rFonts w:ascii="Times New Roman" w:hAnsi="Times New Roman" w:cs="Times New Roman"/>
          <w:color w:val="000000"/>
          <w:kern w:val="0"/>
          <w:szCs w:val="21"/>
        </w:rPr>
        <w:t>之间的通信协议也可以任意（比如</w:t>
      </w:r>
      <w:r w:rsidRPr="003F0722">
        <w:rPr>
          <w:rFonts w:ascii="Times New Roman" w:hAnsi="Times New Roman" w:cs="Times New Roman"/>
          <w:color w:val="000000"/>
          <w:kern w:val="0"/>
          <w:szCs w:val="21"/>
        </w:rPr>
        <w:t>RTMP</w:t>
      </w:r>
      <w:r w:rsidRPr="003F0722">
        <w:rPr>
          <w:rFonts w:ascii="Times New Roman" w:hAnsi="Times New Roman" w:cs="Times New Roman"/>
          <w:color w:val="000000"/>
          <w:kern w:val="0"/>
          <w:szCs w:val="21"/>
        </w:rPr>
        <w:t>），总之只要把视频数据传输到服务器上即可。</w:t>
      </w:r>
    </w:p>
    <w:p w:rsidR="003F0722" w:rsidRDefault="003F0722" w:rsidP="0006659C">
      <w:pPr>
        <w:pStyle w:val="a9"/>
        <w:numPr>
          <w:ilvl w:val="0"/>
          <w:numId w:val="51"/>
        </w:numPr>
        <w:autoSpaceDE w:val="0"/>
        <w:autoSpaceDN w:val="0"/>
        <w:adjustRightInd w:val="0"/>
        <w:ind w:firstLineChars="0"/>
        <w:jc w:val="left"/>
        <w:rPr>
          <w:rFonts w:ascii="Times New Roman" w:hAnsi="Times New Roman" w:cs="Times New Roman"/>
          <w:color w:val="000000"/>
          <w:kern w:val="0"/>
          <w:szCs w:val="21"/>
        </w:rPr>
      </w:pPr>
      <w:r w:rsidRPr="003F0722">
        <w:rPr>
          <w:rFonts w:ascii="Times New Roman" w:hAnsi="Times New Roman" w:cs="Times New Roman"/>
          <w:color w:val="000000"/>
          <w:kern w:val="0"/>
          <w:szCs w:val="21"/>
        </w:rPr>
        <w:t>server</w:t>
      </w:r>
      <w:r w:rsidRPr="003F0722">
        <w:rPr>
          <w:rFonts w:ascii="Times New Roman" w:hAnsi="Times New Roman" w:cs="Times New Roman"/>
          <w:color w:val="000000"/>
          <w:kern w:val="0"/>
          <w:szCs w:val="21"/>
        </w:rPr>
        <w:t>里面的</w:t>
      </w:r>
      <w:r w:rsidRPr="003F0722">
        <w:rPr>
          <w:rFonts w:ascii="Times New Roman" w:hAnsi="Times New Roman" w:cs="Times New Roman"/>
          <w:color w:val="000000"/>
          <w:kern w:val="0"/>
          <w:szCs w:val="21"/>
        </w:rPr>
        <w:t>Media encoder</w:t>
      </w:r>
      <w:r w:rsidRPr="003F0722">
        <w:rPr>
          <w:rFonts w:ascii="Times New Roman" w:hAnsi="Times New Roman" w:cs="Times New Roman"/>
          <w:color w:val="000000"/>
          <w:kern w:val="0"/>
          <w:szCs w:val="21"/>
        </w:rPr>
        <w:t>负责将视频源转码</w:t>
      </w:r>
      <w:r w:rsidRPr="003F0722">
        <w:rPr>
          <w:rFonts w:ascii="Times New Roman" w:hAnsi="Times New Roman" w:cs="Times New Roman" w:hint="eastAsia"/>
          <w:color w:val="000000"/>
          <w:kern w:val="0"/>
          <w:szCs w:val="21"/>
        </w:rPr>
        <w:t>为</w:t>
      </w:r>
      <w:r w:rsidRPr="003F0722">
        <w:rPr>
          <w:rFonts w:ascii="Times New Roman" w:hAnsi="Times New Roman" w:cs="Times New Roman"/>
          <w:color w:val="000000"/>
          <w:kern w:val="0"/>
          <w:szCs w:val="21"/>
        </w:rPr>
        <w:t>H264</w:t>
      </w:r>
      <w:r w:rsidRPr="003F0722">
        <w:rPr>
          <w:rFonts w:ascii="Times New Roman" w:hAnsi="Times New Roman" w:cs="Times New Roman" w:hint="eastAsia"/>
          <w:color w:val="000000"/>
          <w:kern w:val="0"/>
          <w:szCs w:val="21"/>
        </w:rPr>
        <w:t>格式</w:t>
      </w:r>
      <w:r w:rsidRPr="003F0722">
        <w:rPr>
          <w:rFonts w:ascii="Times New Roman" w:hAnsi="Times New Roman" w:cs="Times New Roman"/>
          <w:color w:val="000000"/>
          <w:kern w:val="0"/>
          <w:szCs w:val="21"/>
        </w:rPr>
        <w:t>，视频源的编码格式</w:t>
      </w:r>
      <w:r>
        <w:rPr>
          <w:rFonts w:ascii="Times New Roman" w:hAnsi="Times New Roman" w:cs="Times New Roman" w:hint="eastAsia"/>
          <w:color w:val="000000"/>
          <w:kern w:val="0"/>
          <w:szCs w:val="21"/>
        </w:rPr>
        <w:t>任意。</w:t>
      </w:r>
      <w:r w:rsidRPr="003F0722">
        <w:rPr>
          <w:rFonts w:ascii="Times New Roman" w:hAnsi="Times New Roman" w:cs="Times New Roman" w:hint="eastAsia"/>
          <w:color w:val="000000"/>
          <w:kern w:val="0"/>
          <w:szCs w:val="21"/>
        </w:rPr>
        <w:t>然后用硬件打包到</w:t>
      </w:r>
      <w:r w:rsidRPr="003F0722">
        <w:rPr>
          <w:rFonts w:ascii="Times New Roman" w:hAnsi="Times New Roman" w:cs="Times New Roman"/>
          <w:color w:val="000000"/>
          <w:kern w:val="0"/>
          <w:szCs w:val="21"/>
        </w:rPr>
        <w:t xml:space="preserve"> MPEG-2 (MPEG-2 transport stream)</w:t>
      </w:r>
      <w:r w:rsidRPr="003F0722">
        <w:rPr>
          <w:rFonts w:ascii="Times New Roman" w:hAnsi="Times New Roman" w:cs="Times New Roman"/>
          <w:color w:val="000000"/>
          <w:kern w:val="0"/>
          <w:szCs w:val="21"/>
        </w:rPr>
        <w:t>的传输流</w:t>
      </w:r>
    </w:p>
    <w:p w:rsidR="003F0722" w:rsidRDefault="003F0722" w:rsidP="0006659C">
      <w:pPr>
        <w:pStyle w:val="a9"/>
        <w:numPr>
          <w:ilvl w:val="0"/>
          <w:numId w:val="51"/>
        </w:numPr>
        <w:autoSpaceDE w:val="0"/>
        <w:autoSpaceDN w:val="0"/>
        <w:adjustRightInd w:val="0"/>
        <w:ind w:firstLineChars="0"/>
        <w:jc w:val="left"/>
        <w:rPr>
          <w:rFonts w:ascii="Times New Roman" w:hAnsi="Times New Roman" w:cs="Times New Roman"/>
          <w:color w:val="000000"/>
          <w:kern w:val="0"/>
          <w:szCs w:val="21"/>
        </w:rPr>
      </w:pPr>
      <w:r w:rsidRPr="003F0722">
        <w:rPr>
          <w:rFonts w:ascii="Times New Roman" w:hAnsi="Times New Roman" w:cs="Times New Roman" w:hint="eastAsia"/>
          <w:color w:val="000000"/>
          <w:kern w:val="0"/>
          <w:szCs w:val="21"/>
        </w:rPr>
        <w:t>传输流</w:t>
      </w:r>
      <w:r w:rsidRPr="003F0722">
        <w:rPr>
          <w:rFonts w:ascii="Times New Roman" w:hAnsi="Times New Roman" w:cs="Times New Roman"/>
          <w:color w:val="FF0000"/>
          <w:kern w:val="0"/>
          <w:szCs w:val="21"/>
        </w:rPr>
        <w:t>在</w:t>
      </w:r>
      <w:r w:rsidRPr="003F0722">
        <w:rPr>
          <w:rFonts w:ascii="Times New Roman" w:hAnsi="Times New Roman" w:cs="Times New Roman"/>
          <w:color w:val="FF0000"/>
          <w:kern w:val="0"/>
          <w:szCs w:val="21"/>
        </w:rPr>
        <w:t>stream segmenter</w:t>
      </w:r>
      <w:r w:rsidRPr="003F0722">
        <w:rPr>
          <w:rFonts w:ascii="Times New Roman" w:hAnsi="Times New Roman" w:cs="Times New Roman"/>
          <w:color w:val="FF0000"/>
          <w:kern w:val="0"/>
          <w:szCs w:val="21"/>
        </w:rPr>
        <w:t>模块</w:t>
      </w:r>
      <w:r w:rsidRPr="003F0722">
        <w:rPr>
          <w:rFonts w:ascii="Times New Roman" w:hAnsi="Times New Roman" w:cs="Times New Roman" w:hint="eastAsia"/>
          <w:color w:val="FF0000"/>
          <w:kern w:val="0"/>
          <w:szCs w:val="21"/>
        </w:rPr>
        <w:t>被</w:t>
      </w:r>
      <w:r w:rsidRPr="003F0722">
        <w:rPr>
          <w:rFonts w:ascii="Times New Roman" w:hAnsi="Times New Roman" w:cs="Times New Roman"/>
          <w:color w:val="FF0000"/>
          <w:kern w:val="0"/>
          <w:szCs w:val="21"/>
        </w:rPr>
        <w:t>切片，切片</w:t>
      </w:r>
      <w:r w:rsidRPr="003F0722">
        <w:rPr>
          <w:rFonts w:ascii="Times New Roman" w:hAnsi="Times New Roman" w:cs="Times New Roman" w:hint="eastAsia"/>
          <w:color w:val="FF0000"/>
          <w:kern w:val="0"/>
          <w:szCs w:val="21"/>
        </w:rPr>
        <w:t>的结果就是</w:t>
      </w:r>
      <w:r w:rsidRPr="003F0722">
        <w:rPr>
          <w:rFonts w:ascii="Times New Roman" w:hAnsi="Times New Roman" w:cs="Times New Roman"/>
          <w:color w:val="FF0000"/>
          <w:kern w:val="0"/>
          <w:szCs w:val="21"/>
        </w:rPr>
        <w:t>index file</w:t>
      </w:r>
      <w:r w:rsidRPr="003F0722">
        <w:rPr>
          <w:rFonts w:ascii="Times New Roman" w:hAnsi="Times New Roman" w:cs="Times New Roman"/>
          <w:color w:val="FF0000"/>
          <w:kern w:val="0"/>
          <w:szCs w:val="21"/>
        </w:rPr>
        <w:t>（</w:t>
      </w:r>
      <w:r w:rsidRPr="003F0722">
        <w:rPr>
          <w:rFonts w:ascii="Times New Roman" w:hAnsi="Times New Roman" w:cs="Times New Roman"/>
          <w:color w:val="FF0000"/>
          <w:kern w:val="0"/>
          <w:szCs w:val="21"/>
        </w:rPr>
        <w:t>m3u8</w:t>
      </w:r>
      <w:r w:rsidRPr="003F0722">
        <w:rPr>
          <w:rFonts w:ascii="Times New Roman" w:hAnsi="Times New Roman" w:cs="Times New Roman"/>
          <w:color w:val="FF0000"/>
          <w:kern w:val="0"/>
          <w:szCs w:val="21"/>
        </w:rPr>
        <w:t>）和</w:t>
      </w:r>
      <w:r w:rsidRPr="003F0722">
        <w:rPr>
          <w:rFonts w:ascii="Times New Roman" w:hAnsi="Times New Roman" w:cs="Times New Roman"/>
          <w:color w:val="FF0000"/>
          <w:kern w:val="0"/>
          <w:szCs w:val="21"/>
        </w:rPr>
        <w:t>ts</w:t>
      </w:r>
      <w:r w:rsidRPr="003F0722">
        <w:rPr>
          <w:rFonts w:ascii="Times New Roman" w:hAnsi="Times New Roman" w:cs="Times New Roman"/>
          <w:color w:val="FF0000"/>
          <w:kern w:val="0"/>
          <w:szCs w:val="21"/>
        </w:rPr>
        <w:t>文件了</w:t>
      </w:r>
      <w:r w:rsidRPr="003F0722">
        <w:rPr>
          <w:rFonts w:ascii="Times New Roman" w:hAnsi="Times New Roman" w:cs="Times New Roman"/>
          <w:color w:val="000000"/>
          <w:kern w:val="0"/>
          <w:szCs w:val="21"/>
        </w:rPr>
        <w:t>。</w:t>
      </w:r>
      <w:r w:rsidRPr="003F0722">
        <w:rPr>
          <w:rFonts w:ascii="Times New Roman" w:hAnsi="Times New Roman" w:cs="Times New Roman"/>
          <w:color w:val="000000"/>
          <w:kern w:val="0"/>
          <w:szCs w:val="21"/>
        </w:rPr>
        <w:t>(</w:t>
      </w:r>
      <w:r w:rsidRPr="003F0722">
        <w:rPr>
          <w:rFonts w:ascii="Times New Roman" w:hAnsi="Times New Roman" w:cs="Times New Roman"/>
          <w:color w:val="000000"/>
          <w:kern w:val="0"/>
          <w:szCs w:val="21"/>
        </w:rPr>
        <w:t>视频类是</w:t>
      </w:r>
      <w:r w:rsidRPr="003F0722">
        <w:rPr>
          <w:rFonts w:ascii="Times New Roman" w:hAnsi="Times New Roman" w:cs="Times New Roman"/>
          <w:color w:val="000000"/>
          <w:kern w:val="0"/>
          <w:szCs w:val="21"/>
        </w:rPr>
        <w:t>.ts</w:t>
      </w:r>
      <w:r w:rsidRPr="003F0722">
        <w:rPr>
          <w:rFonts w:ascii="Times New Roman" w:hAnsi="Times New Roman" w:cs="Times New Roman"/>
          <w:color w:val="000000"/>
          <w:kern w:val="0"/>
          <w:szCs w:val="21"/>
        </w:rPr>
        <w:t>文件</w:t>
      </w:r>
      <w:r w:rsidRPr="003F0722">
        <w:rPr>
          <w:rFonts w:ascii="Times New Roman" w:hAnsi="Times New Roman" w:cs="Times New Roman" w:hint="eastAsia"/>
          <w:color w:val="000000"/>
          <w:kern w:val="0"/>
          <w:szCs w:val="21"/>
        </w:rPr>
        <w:t>，</w:t>
      </w:r>
      <w:r w:rsidRPr="003F0722">
        <w:rPr>
          <w:rFonts w:ascii="Times New Roman" w:hAnsi="Times New Roman" w:cs="Times New Roman"/>
          <w:color w:val="000000"/>
          <w:kern w:val="0"/>
          <w:szCs w:val="21"/>
        </w:rPr>
        <w:t>纯音频会被编码为一些音频小片段，通常为</w:t>
      </w:r>
      <w:r w:rsidRPr="003F0722">
        <w:rPr>
          <w:rFonts w:ascii="Times New Roman" w:hAnsi="Times New Roman" w:cs="Times New Roman"/>
          <w:color w:val="000000"/>
          <w:kern w:val="0"/>
          <w:szCs w:val="21"/>
        </w:rPr>
        <w:t>MP3</w:t>
      </w:r>
      <w:r w:rsidRPr="003F0722">
        <w:rPr>
          <w:rFonts w:ascii="Times New Roman" w:hAnsi="Times New Roman" w:cs="Times New Roman"/>
          <w:color w:val="000000"/>
          <w:kern w:val="0"/>
          <w:szCs w:val="21"/>
        </w:rPr>
        <w:t>、</w:t>
      </w:r>
      <w:r w:rsidRPr="003F0722">
        <w:rPr>
          <w:rFonts w:ascii="Times New Roman" w:hAnsi="Times New Roman" w:cs="Times New Roman"/>
          <w:color w:val="000000"/>
          <w:kern w:val="0"/>
          <w:szCs w:val="21"/>
        </w:rPr>
        <w:t>AC-3</w:t>
      </w:r>
      <w:r w:rsidRPr="003F0722">
        <w:rPr>
          <w:rFonts w:ascii="Times New Roman" w:hAnsi="Times New Roman" w:cs="Times New Roman"/>
          <w:color w:val="000000"/>
          <w:kern w:val="0"/>
          <w:szCs w:val="21"/>
        </w:rPr>
        <w:t>格式。</w:t>
      </w:r>
      <w:r w:rsidRPr="003F0722">
        <w:rPr>
          <w:rFonts w:ascii="Times New Roman" w:hAnsi="Times New Roman" w:cs="Times New Roman"/>
          <w:color w:val="000000"/>
          <w:kern w:val="0"/>
          <w:szCs w:val="21"/>
        </w:rPr>
        <w:t>ADTS</w:t>
      </w:r>
      <w:r w:rsidRPr="003F0722">
        <w:rPr>
          <w:rFonts w:ascii="Times New Roman" w:hAnsi="Times New Roman" w:cs="Times New Roman"/>
          <w:color w:val="000000"/>
          <w:kern w:val="0"/>
          <w:szCs w:val="21"/>
        </w:rPr>
        <w:t>头的</w:t>
      </w:r>
      <w:r w:rsidRPr="003F0722">
        <w:rPr>
          <w:rFonts w:ascii="Times New Roman" w:hAnsi="Times New Roman" w:cs="Times New Roman"/>
          <w:color w:val="000000"/>
          <w:kern w:val="0"/>
          <w:szCs w:val="21"/>
        </w:rPr>
        <w:t>AAC)</w:t>
      </w:r>
    </w:p>
    <w:p w:rsidR="003F0722" w:rsidRPr="003F0722" w:rsidRDefault="003F0722" w:rsidP="0006659C">
      <w:pPr>
        <w:pStyle w:val="a9"/>
        <w:numPr>
          <w:ilvl w:val="0"/>
          <w:numId w:val="51"/>
        </w:numPr>
        <w:autoSpaceDE w:val="0"/>
        <w:autoSpaceDN w:val="0"/>
        <w:adjustRightInd w:val="0"/>
        <w:ind w:firstLineChars="0"/>
        <w:jc w:val="left"/>
        <w:rPr>
          <w:rFonts w:ascii="Times New Roman" w:hAnsi="Times New Roman" w:cs="Times New Roman"/>
          <w:color w:val="000000"/>
          <w:kern w:val="0"/>
          <w:szCs w:val="21"/>
        </w:rPr>
      </w:pPr>
      <w:r w:rsidRPr="003F0722">
        <w:rPr>
          <w:rFonts w:ascii="Times New Roman" w:hAnsi="Times New Roman" w:cs="Times New Roman"/>
          <w:color w:val="000000"/>
          <w:kern w:val="0"/>
          <w:szCs w:val="21"/>
        </w:rPr>
        <w:t>Distribution</w:t>
      </w:r>
      <w:r w:rsidRPr="003F0722">
        <w:rPr>
          <w:rFonts w:ascii="Times New Roman" w:hAnsi="Times New Roman" w:cs="Times New Roman" w:hint="eastAsia"/>
          <w:color w:val="000000"/>
          <w:kern w:val="0"/>
          <w:szCs w:val="21"/>
        </w:rPr>
        <w:t>模块</w:t>
      </w:r>
      <w:r w:rsidRPr="003F0722">
        <w:rPr>
          <w:rFonts w:ascii="Times New Roman" w:hAnsi="Times New Roman" w:cs="Times New Roman"/>
          <w:color w:val="000000"/>
          <w:kern w:val="0"/>
          <w:szCs w:val="21"/>
        </w:rPr>
        <w:t>其实只是一个普通的</w:t>
      </w:r>
      <w:r w:rsidRPr="003F0722">
        <w:rPr>
          <w:rFonts w:ascii="Times New Roman" w:hAnsi="Times New Roman" w:cs="Times New Roman"/>
          <w:color w:val="000000"/>
          <w:kern w:val="0"/>
          <w:szCs w:val="21"/>
        </w:rPr>
        <w:t>HTTP</w:t>
      </w:r>
      <w:r w:rsidRPr="003F0722">
        <w:rPr>
          <w:rFonts w:ascii="Times New Roman" w:hAnsi="Times New Roman" w:cs="Times New Roman"/>
          <w:color w:val="000000"/>
          <w:kern w:val="0"/>
          <w:szCs w:val="21"/>
        </w:rPr>
        <w:t>文件服务器，客户端只需要访问</w:t>
      </w:r>
      <w:r w:rsidRPr="003F0722">
        <w:rPr>
          <w:rFonts w:ascii="Times New Roman" w:hAnsi="Times New Roman" w:cs="Times New Roman" w:hint="eastAsia"/>
          <w:color w:val="000000"/>
          <w:kern w:val="0"/>
          <w:szCs w:val="21"/>
        </w:rPr>
        <w:t>.m</w:t>
      </w:r>
      <w:r w:rsidRPr="003F0722">
        <w:rPr>
          <w:rFonts w:ascii="Times New Roman" w:hAnsi="Times New Roman" w:cs="Times New Roman"/>
          <w:color w:val="000000"/>
          <w:kern w:val="0"/>
          <w:szCs w:val="21"/>
        </w:rPr>
        <w:t>3</w:t>
      </w:r>
      <w:r w:rsidRPr="003F0722">
        <w:rPr>
          <w:rFonts w:ascii="Times New Roman" w:hAnsi="Times New Roman" w:cs="Times New Roman" w:hint="eastAsia"/>
          <w:color w:val="000000"/>
          <w:kern w:val="0"/>
          <w:szCs w:val="21"/>
        </w:rPr>
        <w:t>u</w:t>
      </w:r>
      <w:r w:rsidRPr="003F0722">
        <w:rPr>
          <w:rFonts w:ascii="Times New Roman" w:hAnsi="Times New Roman" w:cs="Times New Roman"/>
          <w:color w:val="000000"/>
          <w:kern w:val="0"/>
          <w:szCs w:val="21"/>
        </w:rPr>
        <w:t>8</w:t>
      </w:r>
      <w:r w:rsidRPr="003F0722">
        <w:rPr>
          <w:rFonts w:ascii="Times New Roman" w:hAnsi="Times New Roman" w:cs="Times New Roman"/>
          <w:color w:val="000000"/>
          <w:kern w:val="0"/>
          <w:szCs w:val="21"/>
        </w:rPr>
        <w:t>文件就会自动播放</w:t>
      </w:r>
      <w:r w:rsidRPr="003F0722">
        <w:rPr>
          <w:rFonts w:ascii="Times New Roman" w:hAnsi="Times New Roman" w:cs="Times New Roman"/>
          <w:color w:val="000000"/>
          <w:kern w:val="0"/>
          <w:szCs w:val="21"/>
        </w:rPr>
        <w:t>HLS</w:t>
      </w:r>
      <w:r w:rsidRPr="003F0722">
        <w:rPr>
          <w:rFonts w:ascii="Times New Roman" w:hAnsi="Times New Roman" w:cs="Times New Roman"/>
          <w:color w:val="000000"/>
          <w:kern w:val="0"/>
          <w:szCs w:val="21"/>
        </w:rPr>
        <w:t>视频流了。</w:t>
      </w:r>
    </w:p>
    <w:p w:rsidR="003F0722" w:rsidRPr="00030297" w:rsidRDefault="003F0722" w:rsidP="0078479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030297">
        <w:rPr>
          <w:rFonts w:ascii="Times New Roman" w:eastAsiaTheme="minorEastAsia" w:hAnsi="Times New Roman" w:cs="Times New Roman" w:hint="eastAsia"/>
          <w:bCs/>
        </w:rPr>
        <w:t>F</w:t>
      </w:r>
      <w:r w:rsidRPr="00030297">
        <w:rPr>
          <w:rFonts w:ascii="Times New Roman" w:eastAsiaTheme="minorEastAsia" w:hAnsi="Times New Roman" w:cs="Times New Roman"/>
          <w:bCs/>
        </w:rPr>
        <w:t>F</w:t>
      </w:r>
      <w:r>
        <w:rPr>
          <w:rFonts w:ascii="Times New Roman" w:eastAsiaTheme="minorEastAsia" w:hAnsi="Times New Roman" w:cs="Times New Roman" w:hint="eastAsia"/>
          <w:bCs/>
        </w:rPr>
        <w:t>mpeg</w:t>
      </w:r>
      <w:r w:rsidRPr="00030297">
        <w:rPr>
          <w:rFonts w:ascii="Times New Roman" w:eastAsiaTheme="minorEastAsia" w:hAnsi="Times New Roman" w:cs="Times New Roman" w:hint="eastAsia"/>
          <w:bCs/>
        </w:rPr>
        <w:t>生成</w:t>
      </w:r>
      <w:r w:rsidRPr="00030297">
        <w:rPr>
          <w:rFonts w:ascii="Times New Roman" w:eastAsiaTheme="minorEastAsia" w:hAnsi="Times New Roman" w:cs="Times New Roman"/>
          <w:bCs/>
        </w:rPr>
        <w:t>HLS</w:t>
      </w:r>
      <w:r w:rsidRPr="00030297">
        <w:rPr>
          <w:rFonts w:ascii="Times New Roman" w:eastAsiaTheme="minorEastAsia" w:hAnsi="Times New Roman" w:cs="Times New Roman" w:hint="eastAsia"/>
          <w:bCs/>
        </w:rPr>
        <w:t>相关文件</w:t>
      </w:r>
      <w:r>
        <w:rPr>
          <w:rFonts w:ascii="Times New Roman" w:eastAsiaTheme="minorEastAsia" w:hAnsi="Times New Roman" w:cs="Times New Roman" w:hint="eastAsia"/>
          <w:bCs/>
        </w:rPr>
        <w:t>：</w:t>
      </w:r>
    </w:p>
    <w:p w:rsidR="003F0722" w:rsidRPr="003E7C2B" w:rsidRDefault="003F0722" w:rsidP="0006659C">
      <w:pPr>
        <w:pStyle w:val="a9"/>
        <w:numPr>
          <w:ilvl w:val="0"/>
          <w:numId w:val="47"/>
        </w:numPr>
        <w:ind w:firstLineChars="0"/>
        <w:rPr>
          <w:rFonts w:ascii="Times New Roman" w:hAnsi="Times New Roman" w:cs="Times New Roman"/>
        </w:rPr>
      </w:pPr>
      <w:r w:rsidRPr="003E7C2B">
        <w:rPr>
          <w:rFonts w:ascii="Times New Roman" w:hAnsi="Times New Roman" w:cs="Times New Roman"/>
        </w:rPr>
        <w:t xml:space="preserve">ffmpeg -i </w:t>
      </w:r>
      <w:r w:rsidRPr="003E7C2B">
        <w:rPr>
          <w:rFonts w:ascii="Times New Roman" w:hAnsi="Times New Roman" w:cs="Times New Roman"/>
        </w:rPr>
        <w:t>迷宫</w:t>
      </w:r>
      <w:r w:rsidRPr="003E7C2B">
        <w:rPr>
          <w:rFonts w:ascii="Times New Roman" w:hAnsi="Times New Roman" w:cs="Times New Roman"/>
        </w:rPr>
        <w:t>.mp3 -c copy -f hls -hls_time 15 -start_number 3 out.m3u8</w:t>
      </w:r>
      <w:r w:rsidRPr="003E7C2B">
        <w:rPr>
          <w:rFonts w:ascii="Times New Roman" w:hAnsi="Times New Roman" w:cs="Times New Roman" w:hint="eastAsia"/>
        </w:rPr>
        <w:t>，则</w:t>
      </w:r>
      <w:r w:rsidRPr="003E7C2B">
        <w:rPr>
          <w:rFonts w:ascii="Times New Roman" w:hAnsi="Times New Roman" w:cs="Times New Roman"/>
        </w:rPr>
        <w:t xml:space="preserve">                                    </w:t>
      </w:r>
    </w:p>
    <w:p w:rsidR="003F0722" w:rsidRPr="00030297" w:rsidRDefault="003F0722" w:rsidP="003F0722">
      <w:pPr>
        <w:ind w:firstLineChars="200" w:firstLine="420"/>
        <w:rPr>
          <w:noProof/>
        </w:rPr>
      </w:pPr>
      <w:r>
        <w:rPr>
          <w:noProof/>
        </w:rPr>
        <w:drawing>
          <wp:inline distT="0" distB="0" distL="0" distR="0" wp14:anchorId="477BC2E8" wp14:editId="71F11E69">
            <wp:extent cx="1092200" cy="2073094"/>
            <wp:effectExtent l="0" t="0" r="0" b="381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121360" cy="2128443"/>
                    </a:xfrm>
                    <a:prstGeom prst="rect">
                      <a:avLst/>
                    </a:prstGeom>
                  </pic:spPr>
                </pic:pic>
              </a:graphicData>
            </a:graphic>
          </wp:inline>
        </w:drawing>
      </w:r>
      <w:r w:rsidRPr="00CA77A3">
        <w:rPr>
          <w:noProof/>
        </w:rPr>
        <w:t xml:space="preserve"> </w:t>
      </w:r>
      <w:r>
        <w:rPr>
          <w:noProof/>
        </w:rPr>
        <w:drawing>
          <wp:inline distT="0" distB="0" distL="0" distR="0" wp14:anchorId="4A28A412" wp14:editId="142B1F2F">
            <wp:extent cx="1433025" cy="2095401"/>
            <wp:effectExtent l="0" t="0" r="0" b="63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469852" cy="2149250"/>
                    </a:xfrm>
                    <a:prstGeom prst="rect">
                      <a:avLst/>
                    </a:prstGeom>
                  </pic:spPr>
                </pic:pic>
              </a:graphicData>
            </a:graphic>
          </wp:inline>
        </w:drawing>
      </w:r>
      <w:r>
        <w:rPr>
          <w:rFonts w:hint="eastAsia"/>
          <w:noProof/>
        </w:rPr>
        <w:t>（</w:t>
      </w:r>
      <w:r w:rsidRPr="00030297">
        <w:rPr>
          <w:rFonts w:hint="eastAsia"/>
          <w:noProof/>
        </w:rPr>
        <w:t>迷宫</w:t>
      </w:r>
      <w:r w:rsidRPr="00030297">
        <w:rPr>
          <w:noProof/>
        </w:rPr>
        <w:t>.mp3，时长2分46秒</w:t>
      </w:r>
      <w:r>
        <w:rPr>
          <w:rFonts w:hint="eastAsia"/>
          <w:noProof/>
        </w:rPr>
        <w:t>）</w:t>
      </w:r>
    </w:p>
    <w:p w:rsidR="003F0722" w:rsidRDefault="003F0722" w:rsidP="003F0722">
      <w:pPr>
        <w:ind w:firstLineChars="200" w:firstLine="420"/>
        <w:rPr>
          <w:rFonts w:ascii="Times New Roman" w:hAnsi="Times New Roman" w:cs="Times New Roman"/>
        </w:rPr>
      </w:pPr>
      <w:r w:rsidRPr="002C4248">
        <w:rPr>
          <w:rFonts w:ascii="Times New Roman" w:hAnsi="Times New Roman" w:cs="Times New Roman"/>
        </w:rPr>
        <w:t>hls_time</w:t>
      </w:r>
      <w:r w:rsidRPr="002C4248">
        <w:rPr>
          <w:rFonts w:ascii="Times New Roman" w:hAnsi="Times New Roman" w:cs="Times New Roman"/>
        </w:rPr>
        <w:t>参数用于设置</w:t>
      </w:r>
      <w:r w:rsidRPr="002C4248">
        <w:rPr>
          <w:rFonts w:ascii="Times New Roman" w:hAnsi="Times New Roman" w:cs="Times New Roman"/>
        </w:rPr>
        <w:t>M3U8</w:t>
      </w:r>
      <w:r w:rsidRPr="002C4248">
        <w:rPr>
          <w:rFonts w:ascii="Times New Roman" w:hAnsi="Times New Roman" w:cs="Times New Roman"/>
        </w:rPr>
        <w:t>中切片的</w:t>
      </w:r>
      <w:r w:rsidRPr="002C4248">
        <w:rPr>
          <w:rFonts w:ascii="Times New Roman" w:hAnsi="Times New Roman" w:cs="Times New Roman"/>
        </w:rPr>
        <w:t>duration</w:t>
      </w:r>
      <w:r>
        <w:rPr>
          <w:rFonts w:ascii="Times New Roman" w:hAnsi="Times New Roman" w:cs="Times New Roman" w:hint="eastAsia"/>
        </w:rPr>
        <w:t>，即</w:t>
      </w:r>
      <w:r>
        <w:rPr>
          <w:rFonts w:ascii="Times New Roman" w:hAnsi="Times New Roman" w:cs="Times New Roman" w:hint="eastAsia"/>
        </w:rPr>
        <w:t>E</w:t>
      </w:r>
      <w:r>
        <w:rPr>
          <w:rFonts w:ascii="Times New Roman" w:hAnsi="Times New Roman" w:cs="Times New Roman"/>
        </w:rPr>
        <w:t>XT-X-TARGETDURATION</w:t>
      </w:r>
      <w:r>
        <w:rPr>
          <w:rFonts w:ascii="Times New Roman" w:hAnsi="Times New Roman" w:cs="Times New Roman" w:hint="eastAsia"/>
        </w:rPr>
        <w:t>字段</w:t>
      </w:r>
    </w:p>
    <w:p w:rsidR="003F0722" w:rsidRDefault="003F0722" w:rsidP="003F0722">
      <w:pPr>
        <w:ind w:firstLineChars="200" w:firstLine="420"/>
        <w:rPr>
          <w:rFonts w:ascii="Times New Roman" w:hAnsi="Times New Roman" w:cs="Times New Roman"/>
        </w:rPr>
      </w:pPr>
      <w:r w:rsidRPr="002C4248">
        <w:rPr>
          <w:rFonts w:ascii="Times New Roman" w:hAnsi="Times New Roman" w:cs="Times New Roman"/>
        </w:rPr>
        <w:t xml:space="preserve">start_number </w:t>
      </w:r>
      <w:r w:rsidRPr="002C4248">
        <w:rPr>
          <w:rFonts w:ascii="Times New Roman" w:hAnsi="Times New Roman" w:cs="Times New Roman"/>
        </w:rPr>
        <w:t>参数用于设置</w:t>
      </w:r>
      <w:r>
        <w:rPr>
          <w:rFonts w:ascii="Times New Roman" w:hAnsi="Times New Roman" w:cs="Times New Roman" w:hint="eastAsia"/>
        </w:rPr>
        <w:t>生成</w:t>
      </w:r>
      <w:r w:rsidRPr="002C4248">
        <w:rPr>
          <w:rFonts w:ascii="Times New Roman" w:hAnsi="Times New Roman" w:cs="Times New Roman"/>
        </w:rPr>
        <w:t>第一</w:t>
      </w:r>
      <w:r>
        <w:rPr>
          <w:rFonts w:ascii="Times New Roman" w:hAnsi="Times New Roman" w:cs="Times New Roman" w:hint="eastAsia"/>
        </w:rPr>
        <w:t>个</w:t>
      </w:r>
      <w:r>
        <w:rPr>
          <w:rFonts w:ascii="Times New Roman" w:hAnsi="Times New Roman" w:cs="Times New Roman" w:hint="eastAsia"/>
        </w:rPr>
        <w:t>ts</w:t>
      </w:r>
      <w:r w:rsidRPr="002C4248">
        <w:rPr>
          <w:rFonts w:ascii="Times New Roman" w:hAnsi="Times New Roman" w:cs="Times New Roman"/>
        </w:rPr>
        <w:t>片</w:t>
      </w:r>
      <w:r>
        <w:rPr>
          <w:rFonts w:ascii="Times New Roman" w:hAnsi="Times New Roman" w:cs="Times New Roman" w:hint="eastAsia"/>
        </w:rPr>
        <w:t>段</w:t>
      </w:r>
      <w:r w:rsidRPr="002C4248">
        <w:rPr>
          <w:rFonts w:ascii="Times New Roman" w:hAnsi="Times New Roman" w:cs="Times New Roman"/>
        </w:rPr>
        <w:t>的</w:t>
      </w:r>
      <w:r>
        <w:rPr>
          <w:rFonts w:ascii="Times New Roman" w:hAnsi="Times New Roman" w:cs="Times New Roman" w:hint="eastAsia"/>
        </w:rPr>
        <w:t>序号</w:t>
      </w:r>
    </w:p>
    <w:p w:rsidR="003F0722" w:rsidRDefault="003F0722" w:rsidP="003F0722">
      <w:pPr>
        <w:ind w:firstLineChars="200" w:firstLine="420"/>
        <w:rPr>
          <w:rFonts w:ascii="Times New Roman" w:hAnsi="Times New Roman" w:cs="Times New Roman"/>
        </w:rPr>
      </w:pPr>
      <w:r>
        <w:rPr>
          <w:rFonts w:ascii="Times New Roman" w:hAnsi="Times New Roman" w:cs="Times New Roman" w:hint="eastAsia"/>
        </w:rPr>
        <w:t>注意这里没有设置</w:t>
      </w:r>
      <w:r w:rsidRPr="002C4248">
        <w:rPr>
          <w:rFonts w:ascii="Times New Roman" w:hAnsi="Times New Roman" w:cs="Times New Roman"/>
        </w:rPr>
        <w:t>hls_list_size</w:t>
      </w:r>
      <w:r>
        <w:rPr>
          <w:rFonts w:ascii="Times New Roman" w:hAnsi="Times New Roman" w:cs="Times New Roman" w:hint="eastAsia"/>
        </w:rPr>
        <w:t>，因此</w:t>
      </w:r>
      <w:r>
        <w:rPr>
          <w:rFonts w:ascii="Times New Roman" w:hAnsi="Times New Roman" w:cs="Times New Roman" w:hint="eastAsia"/>
        </w:rPr>
        <w:t>.m3u8</w:t>
      </w:r>
      <w:r>
        <w:rPr>
          <w:rFonts w:ascii="Times New Roman" w:hAnsi="Times New Roman" w:cs="Times New Roman" w:hint="eastAsia"/>
        </w:rPr>
        <w:t>中未包括所有</w:t>
      </w:r>
      <w:r>
        <w:rPr>
          <w:rFonts w:ascii="Times New Roman" w:hAnsi="Times New Roman" w:cs="Times New Roman" w:hint="eastAsia"/>
        </w:rPr>
        <w:t>ts</w:t>
      </w:r>
      <w:r>
        <w:rPr>
          <w:rFonts w:ascii="Times New Roman" w:hAnsi="Times New Roman" w:cs="Times New Roman" w:hint="eastAsia"/>
        </w:rPr>
        <w:t>片段</w:t>
      </w:r>
    </w:p>
    <w:p w:rsidR="003F0722" w:rsidRDefault="003F0722" w:rsidP="0006659C">
      <w:pPr>
        <w:pStyle w:val="a9"/>
        <w:numPr>
          <w:ilvl w:val="0"/>
          <w:numId w:val="46"/>
        </w:numPr>
        <w:ind w:firstLineChars="0"/>
        <w:rPr>
          <w:rFonts w:ascii="Times New Roman" w:hAnsi="Times New Roman" w:cs="Times New Roman"/>
        </w:rPr>
      </w:pPr>
      <w:r w:rsidRPr="002C4248">
        <w:rPr>
          <w:rFonts w:ascii="Times New Roman" w:hAnsi="Times New Roman" w:cs="Times New Roman"/>
        </w:rPr>
        <w:t xml:space="preserve">ffmpeg -i </w:t>
      </w:r>
      <w:r w:rsidRPr="002C4248">
        <w:rPr>
          <w:rFonts w:ascii="Times New Roman" w:hAnsi="Times New Roman" w:cs="Times New Roman"/>
        </w:rPr>
        <w:t>迷宫</w:t>
      </w:r>
      <w:r w:rsidRPr="002C4248">
        <w:rPr>
          <w:rFonts w:ascii="Times New Roman" w:hAnsi="Times New Roman" w:cs="Times New Roman"/>
        </w:rPr>
        <w:t>.mp3 -c copy -f hls -hls_time 15 -hls_list_size 0 out.m3u8</w:t>
      </w:r>
      <w:r w:rsidRPr="002C4248">
        <w:rPr>
          <w:rFonts w:ascii="Times New Roman" w:hAnsi="Times New Roman" w:cs="Times New Roman" w:hint="eastAsia"/>
        </w:rPr>
        <w:t>，则</w:t>
      </w:r>
    </w:p>
    <w:p w:rsidR="003F0722" w:rsidRPr="00030297" w:rsidRDefault="003F0722" w:rsidP="003F0722">
      <w:pPr>
        <w:pStyle w:val="a9"/>
        <w:ind w:left="420" w:firstLineChars="0" w:firstLine="0"/>
        <w:rPr>
          <w:rFonts w:ascii="Times New Roman" w:hAnsi="Times New Roman" w:cs="Times New Roman"/>
        </w:rPr>
      </w:pPr>
      <w:r w:rsidRPr="00030297">
        <w:rPr>
          <w:rFonts w:ascii="Times New Roman" w:hAnsi="Times New Roman" w:cs="Times New Roman"/>
        </w:rPr>
        <w:lastRenderedPageBreak/>
        <w:t>hls_list_size</w:t>
      </w:r>
      <w:r w:rsidRPr="00030297">
        <w:rPr>
          <w:rFonts w:ascii="Times New Roman" w:hAnsi="Times New Roman" w:cs="Times New Roman"/>
        </w:rPr>
        <w:t>参数用于</w:t>
      </w:r>
      <w:r w:rsidRPr="00030297">
        <w:rPr>
          <w:rFonts w:ascii="Times New Roman" w:hAnsi="Times New Roman" w:cs="Times New Roman" w:hint="eastAsia"/>
        </w:rPr>
        <w:t>设置生成的</w:t>
      </w:r>
      <w:r w:rsidRPr="00030297">
        <w:rPr>
          <w:rFonts w:ascii="Times New Roman" w:hAnsi="Times New Roman" w:cs="Times New Roman" w:hint="eastAsia"/>
        </w:rPr>
        <w:t>.m3u8</w:t>
      </w:r>
      <w:r w:rsidRPr="00030297">
        <w:rPr>
          <w:rFonts w:ascii="Times New Roman" w:hAnsi="Times New Roman" w:cs="Times New Roman" w:hint="eastAsia"/>
        </w:rPr>
        <w:t>文件</w:t>
      </w:r>
      <w:r w:rsidRPr="00030297">
        <w:rPr>
          <w:rFonts w:ascii="Times New Roman" w:hAnsi="Times New Roman" w:cs="Times New Roman"/>
        </w:rPr>
        <w:t>中</w:t>
      </w:r>
      <w:r w:rsidRPr="00030297">
        <w:rPr>
          <w:rFonts w:ascii="Times New Roman" w:hAnsi="Times New Roman" w:cs="Times New Roman" w:hint="eastAsia"/>
        </w:rPr>
        <w:t>包含</w:t>
      </w:r>
      <w:r w:rsidRPr="00030297">
        <w:rPr>
          <w:rFonts w:ascii="Times New Roman" w:hAnsi="Times New Roman" w:cs="Times New Roman"/>
        </w:rPr>
        <w:t>TS</w:t>
      </w:r>
      <w:r w:rsidRPr="00030297">
        <w:rPr>
          <w:rFonts w:ascii="Times New Roman" w:hAnsi="Times New Roman" w:cs="Times New Roman"/>
        </w:rPr>
        <w:t>切片的个数</w:t>
      </w:r>
      <w:r>
        <w:rPr>
          <w:rFonts w:ascii="Times New Roman" w:hAnsi="Times New Roman" w:cs="Times New Roman" w:hint="eastAsia"/>
        </w:rPr>
        <w:t>，</w:t>
      </w:r>
      <w:r w:rsidRPr="00030297">
        <w:rPr>
          <w:rFonts w:ascii="Times New Roman" w:hAnsi="Times New Roman" w:cs="Times New Roman"/>
        </w:rPr>
        <w:t>为</w:t>
      </w:r>
      <w:r w:rsidRPr="00030297">
        <w:rPr>
          <w:rFonts w:ascii="Times New Roman" w:hAnsi="Times New Roman" w:cs="Times New Roman"/>
        </w:rPr>
        <w:t>0</w:t>
      </w:r>
      <w:r w:rsidRPr="00030297">
        <w:rPr>
          <w:rFonts w:ascii="Times New Roman" w:hAnsi="Times New Roman" w:cs="Times New Roman" w:hint="eastAsia"/>
        </w:rPr>
        <w:t>，则</w:t>
      </w:r>
      <w:r w:rsidRPr="00030297">
        <w:rPr>
          <w:rFonts w:ascii="Times New Roman" w:hAnsi="Times New Roman" w:cs="Times New Roman"/>
        </w:rPr>
        <w:t>包含所有</w:t>
      </w:r>
    </w:p>
    <w:p w:rsidR="003F0722" w:rsidRDefault="003F0722" w:rsidP="003F0722">
      <w:pPr>
        <w:ind w:firstLineChars="200" w:firstLine="420"/>
        <w:rPr>
          <w:noProof/>
        </w:rPr>
      </w:pPr>
      <w:r>
        <w:rPr>
          <w:noProof/>
        </w:rPr>
        <w:drawing>
          <wp:inline distT="0" distB="0" distL="0" distR="0" wp14:anchorId="5557FCFA" wp14:editId="2B90F7C9">
            <wp:extent cx="889481" cy="2047875"/>
            <wp:effectExtent l="0" t="0" r="635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908247" cy="2091081"/>
                    </a:xfrm>
                    <a:prstGeom prst="rect">
                      <a:avLst/>
                    </a:prstGeom>
                  </pic:spPr>
                </pic:pic>
              </a:graphicData>
            </a:graphic>
          </wp:inline>
        </w:drawing>
      </w:r>
      <w:r w:rsidRPr="00CA77A3">
        <w:rPr>
          <w:noProof/>
        </w:rPr>
        <w:t xml:space="preserve"> </w:t>
      </w:r>
      <w:r w:rsidRPr="002C4248">
        <w:rPr>
          <w:noProof/>
        </w:rPr>
        <w:t xml:space="preserve"> </w:t>
      </w:r>
      <w:r>
        <w:rPr>
          <w:noProof/>
        </w:rPr>
        <w:drawing>
          <wp:inline distT="0" distB="0" distL="0" distR="0" wp14:anchorId="737EA23F" wp14:editId="5C234EFC">
            <wp:extent cx="1473959" cy="4212250"/>
            <wp:effectExtent l="0" t="0" r="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495568" cy="4274003"/>
                    </a:xfrm>
                    <a:prstGeom prst="rect">
                      <a:avLst/>
                    </a:prstGeom>
                  </pic:spPr>
                </pic:pic>
              </a:graphicData>
            </a:graphic>
          </wp:inline>
        </w:drawing>
      </w:r>
    </w:p>
    <w:p w:rsidR="003F0722" w:rsidRDefault="003F0722" w:rsidP="0006659C">
      <w:pPr>
        <w:pStyle w:val="a9"/>
        <w:numPr>
          <w:ilvl w:val="0"/>
          <w:numId w:val="46"/>
        </w:numPr>
        <w:ind w:firstLineChars="0"/>
        <w:rPr>
          <w:rFonts w:ascii="Times New Roman" w:hAnsi="Times New Roman" w:cs="Times New Roman"/>
        </w:rPr>
      </w:pPr>
      <w:r w:rsidRPr="00BB4C07">
        <w:rPr>
          <w:rFonts w:ascii="Times New Roman" w:hAnsi="Times New Roman" w:cs="Times New Roman"/>
        </w:rPr>
        <w:t xml:space="preserve">ffmpeg -i </w:t>
      </w:r>
      <w:r w:rsidRPr="00BB4C07">
        <w:rPr>
          <w:rFonts w:ascii="Times New Roman" w:hAnsi="Times New Roman" w:cs="Times New Roman"/>
        </w:rPr>
        <w:t>迷宫</w:t>
      </w:r>
      <w:r w:rsidRPr="00BB4C07">
        <w:rPr>
          <w:rFonts w:ascii="Times New Roman" w:hAnsi="Times New Roman" w:cs="Times New Roman"/>
        </w:rPr>
        <w:t>1min.mp3 -hls_time 20 -hls_flags single_file out.m3u8</w:t>
      </w:r>
    </w:p>
    <w:p w:rsidR="003F0722" w:rsidRPr="00BB4C07" w:rsidRDefault="003F0722" w:rsidP="003F0722">
      <w:pPr>
        <w:pStyle w:val="a9"/>
        <w:ind w:left="420" w:firstLineChars="0" w:firstLine="0"/>
        <w:rPr>
          <w:rFonts w:ascii="Times New Roman" w:hAnsi="Times New Roman" w:cs="Times New Roman"/>
        </w:rPr>
      </w:pPr>
      <w:r w:rsidRPr="00BB4C07">
        <w:rPr>
          <w:rFonts w:ascii="Times New Roman" w:hAnsi="Times New Roman" w:cs="Times New Roman"/>
        </w:rPr>
        <w:t>-hls_flags single_file</w:t>
      </w:r>
      <w:r>
        <w:rPr>
          <w:rFonts w:ascii="Times New Roman" w:hAnsi="Times New Roman" w:cs="Times New Roman" w:hint="eastAsia"/>
        </w:rPr>
        <w:t>用于生成</w:t>
      </w:r>
      <w:r w:rsidRPr="00BB4C07">
        <w:rPr>
          <w:rFonts w:ascii="Times New Roman" w:hAnsi="Times New Roman" w:cs="Times New Roman"/>
        </w:rPr>
        <w:t>byte-range playlist</w:t>
      </w:r>
      <w:r>
        <w:rPr>
          <w:rFonts w:ascii="Times New Roman" w:hAnsi="Times New Roman" w:cs="Times New Roman" w:hint="eastAsia"/>
        </w:rPr>
        <w:t>，仅生成一个</w:t>
      </w:r>
      <w:r>
        <w:rPr>
          <w:rFonts w:ascii="Times New Roman" w:hAnsi="Times New Roman" w:cs="Times New Roman" w:hint="eastAsia"/>
        </w:rPr>
        <w:t>ts</w:t>
      </w:r>
      <w:r>
        <w:rPr>
          <w:rFonts w:ascii="Times New Roman" w:hAnsi="Times New Roman" w:cs="Times New Roman" w:hint="eastAsia"/>
        </w:rPr>
        <w:t>文件</w:t>
      </w:r>
    </w:p>
    <w:p w:rsidR="003F0722" w:rsidRDefault="003F0722" w:rsidP="003F0722">
      <w:pPr>
        <w:ind w:firstLineChars="100" w:firstLine="210"/>
        <w:rPr>
          <w:noProof/>
        </w:rPr>
      </w:pPr>
      <w:r>
        <w:rPr>
          <w:noProof/>
        </w:rPr>
        <w:lastRenderedPageBreak/>
        <w:drawing>
          <wp:inline distT="0" distB="0" distL="0" distR="0" wp14:anchorId="5199FC60" wp14:editId="1B73DF1F">
            <wp:extent cx="708870" cy="545911"/>
            <wp:effectExtent l="0" t="0" r="0" b="698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718699" cy="553480"/>
                    </a:xfrm>
                    <a:prstGeom prst="rect">
                      <a:avLst/>
                    </a:prstGeom>
                  </pic:spPr>
                </pic:pic>
              </a:graphicData>
            </a:graphic>
          </wp:inline>
        </w:drawing>
      </w:r>
      <w:r>
        <w:rPr>
          <w:noProof/>
        </w:rPr>
        <w:drawing>
          <wp:inline distT="0" distB="0" distL="0" distR="0" wp14:anchorId="47435F7C" wp14:editId="7EB2ECDD">
            <wp:extent cx="1693871" cy="4264925"/>
            <wp:effectExtent l="0" t="0" r="1905" b="254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699686" cy="4279567"/>
                    </a:xfrm>
                    <a:prstGeom prst="rect">
                      <a:avLst/>
                    </a:prstGeom>
                  </pic:spPr>
                </pic:pic>
              </a:graphicData>
            </a:graphic>
          </wp:inline>
        </w:drawing>
      </w:r>
    </w:p>
    <w:p w:rsidR="003F0722" w:rsidRDefault="003F0722" w:rsidP="003F0722">
      <w:pPr>
        <w:ind w:firstLineChars="100" w:firstLine="210"/>
        <w:rPr>
          <w:rFonts w:ascii="Times New Roman" w:hAnsi="Times New Roman" w:cs="Times New Roman"/>
        </w:rPr>
      </w:pPr>
      <w:r w:rsidRPr="003E7C2B">
        <w:rPr>
          <w:rFonts w:ascii="Times New Roman" w:hAnsi="Times New Roman" w:cs="Times New Roman" w:hint="eastAsia"/>
        </w:rPr>
        <w:t>out</w:t>
      </w:r>
      <w:r w:rsidRPr="003E7C2B">
        <w:rPr>
          <w:rFonts w:ascii="Times New Roman" w:hAnsi="Times New Roman" w:cs="Times New Roman"/>
        </w:rPr>
        <w:t>.</w:t>
      </w:r>
      <w:r w:rsidRPr="003E7C2B">
        <w:rPr>
          <w:rFonts w:ascii="Times New Roman" w:hAnsi="Times New Roman" w:cs="Times New Roman" w:hint="eastAsia"/>
        </w:rPr>
        <w:t>ts</w:t>
      </w:r>
      <w:r w:rsidRPr="003E7C2B">
        <w:rPr>
          <w:rFonts w:ascii="Times New Roman" w:hAnsi="Times New Roman" w:cs="Times New Roman" w:hint="eastAsia"/>
        </w:rPr>
        <w:t>大小为</w:t>
      </w:r>
      <w:r w:rsidRPr="003E7C2B">
        <w:rPr>
          <w:rFonts w:ascii="Times New Roman" w:hAnsi="Times New Roman" w:cs="Times New Roman"/>
        </w:rPr>
        <w:t>2.77 MB</w:t>
      </w:r>
      <w:r>
        <w:rPr>
          <w:rFonts w:ascii="Times New Roman" w:hAnsi="Times New Roman" w:cs="Times New Roman" w:hint="eastAsia"/>
        </w:rPr>
        <w:t xml:space="preserve"> </w:t>
      </w:r>
    </w:p>
    <w:p w:rsidR="003F0722" w:rsidRPr="00030297" w:rsidRDefault="003F0722" w:rsidP="0078479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030297">
        <w:rPr>
          <w:rFonts w:ascii="Times New Roman" w:eastAsiaTheme="minorEastAsia" w:hAnsi="Times New Roman" w:cs="Times New Roman"/>
          <w:bCs/>
        </w:rPr>
        <w:t>playlist</w:t>
      </w:r>
      <w:r>
        <w:rPr>
          <w:rFonts w:ascii="Times New Roman" w:eastAsiaTheme="minorEastAsia" w:hAnsi="Times New Roman" w:cs="Times New Roman" w:hint="eastAsia"/>
          <w:bCs/>
        </w:rPr>
        <w:t>与</w:t>
      </w:r>
      <w:r>
        <w:rPr>
          <w:rFonts w:ascii="Times New Roman" w:eastAsiaTheme="minorEastAsia" w:hAnsi="Times New Roman" w:cs="Times New Roman" w:hint="eastAsia"/>
          <w:bCs/>
        </w:rPr>
        <w:t>.</w:t>
      </w:r>
      <w:r w:rsidRPr="00030297">
        <w:rPr>
          <w:rFonts w:ascii="Times New Roman" w:eastAsiaTheme="minorEastAsia" w:hAnsi="Times New Roman" w:cs="Times New Roman" w:hint="eastAsia"/>
          <w:bCs/>
        </w:rPr>
        <w:t>m3u8</w:t>
      </w:r>
      <w:r w:rsidRPr="00030297">
        <w:rPr>
          <w:rFonts w:ascii="Times New Roman" w:eastAsiaTheme="minorEastAsia" w:hAnsi="Times New Roman" w:cs="Times New Roman" w:hint="eastAsia"/>
          <w:bCs/>
        </w:rPr>
        <w:t>文件</w:t>
      </w:r>
    </w:p>
    <w:p w:rsidR="003F0722" w:rsidRPr="00725A14" w:rsidRDefault="003F0722" w:rsidP="003F0722">
      <w:pPr>
        <w:rPr>
          <w:rFonts w:ascii="Times New Roman" w:hAnsi="Times New Roman" w:cs="Times New Roman"/>
        </w:rPr>
      </w:pPr>
      <w:r w:rsidRPr="00725A14">
        <w:rPr>
          <w:rFonts w:ascii="Times New Roman" w:hAnsi="Times New Roman" w:cs="Times New Roman"/>
        </w:rPr>
        <w:t>播放列表</w:t>
      </w:r>
      <w:r w:rsidRPr="00725A14">
        <w:rPr>
          <w:rFonts w:ascii="Times New Roman" w:hAnsi="Times New Roman" w:cs="Times New Roman"/>
        </w:rPr>
        <w:t>playlist</w:t>
      </w:r>
      <w:r>
        <w:rPr>
          <w:rFonts w:ascii="Times New Roman" w:hAnsi="Times New Roman" w:cs="Times New Roman" w:hint="eastAsia"/>
        </w:rPr>
        <w:t>包括：</w:t>
      </w:r>
    </w:p>
    <w:p w:rsidR="003F0722" w:rsidRPr="00715C23" w:rsidRDefault="003F0722" w:rsidP="003F0722">
      <w:pPr>
        <w:pStyle w:val="a9"/>
        <w:numPr>
          <w:ilvl w:val="0"/>
          <w:numId w:val="2"/>
        </w:numPr>
        <w:ind w:firstLineChars="0"/>
        <w:rPr>
          <w:rFonts w:ascii="Times New Roman" w:hAnsi="Times New Roman" w:cs="Times New Roman"/>
        </w:rPr>
      </w:pPr>
      <w:r w:rsidRPr="00715C23">
        <w:rPr>
          <w:rFonts w:ascii="Times New Roman" w:hAnsi="Times New Roman" w:cs="Times New Roman" w:hint="eastAsia"/>
        </w:rPr>
        <w:t>master</w:t>
      </w:r>
      <w:r w:rsidRPr="00715C23">
        <w:rPr>
          <w:rFonts w:ascii="Times New Roman" w:hAnsi="Times New Roman" w:cs="Times New Roman"/>
        </w:rPr>
        <w:t xml:space="preserve"> </w:t>
      </w:r>
      <w:r w:rsidRPr="00715C23">
        <w:rPr>
          <w:rFonts w:ascii="Times New Roman" w:hAnsi="Times New Roman" w:cs="Times New Roman" w:hint="eastAsia"/>
        </w:rPr>
        <w:t>playlist</w:t>
      </w:r>
    </w:p>
    <w:p w:rsidR="003F0722" w:rsidRPr="00715C23" w:rsidRDefault="003F0722" w:rsidP="003F0722">
      <w:pPr>
        <w:pStyle w:val="a9"/>
        <w:numPr>
          <w:ilvl w:val="0"/>
          <w:numId w:val="2"/>
        </w:numPr>
        <w:ind w:firstLineChars="0"/>
        <w:rPr>
          <w:rFonts w:ascii="Times New Roman" w:hAnsi="Times New Roman" w:cs="Times New Roman"/>
        </w:rPr>
      </w:pPr>
      <w:r w:rsidRPr="00715C23">
        <w:rPr>
          <w:rFonts w:ascii="Times New Roman" w:hAnsi="Times New Roman" w:cs="Times New Roman" w:hint="eastAsia"/>
        </w:rPr>
        <w:t>media</w:t>
      </w:r>
      <w:r w:rsidRPr="00715C23">
        <w:rPr>
          <w:rFonts w:ascii="Times New Roman" w:hAnsi="Times New Roman" w:cs="Times New Roman"/>
        </w:rPr>
        <w:t xml:space="preserve"> </w:t>
      </w:r>
      <w:r w:rsidRPr="00715C23">
        <w:rPr>
          <w:rFonts w:ascii="Times New Roman" w:hAnsi="Times New Roman" w:cs="Times New Roman" w:hint="eastAsia"/>
        </w:rPr>
        <w:t>playlist</w:t>
      </w:r>
      <w:r w:rsidRPr="00715C23">
        <w:rPr>
          <w:rFonts w:ascii="Times New Roman" w:hAnsi="Times New Roman" w:cs="Times New Roman" w:hint="eastAsia"/>
        </w:rPr>
        <w:t>媒体播放列表</w:t>
      </w:r>
    </w:p>
    <w:p w:rsidR="003F0722" w:rsidRDefault="003F0722" w:rsidP="003F0722">
      <w:pPr>
        <w:rPr>
          <w:rFonts w:ascii="Times New Roman" w:hAnsi="Times New Roman" w:cs="Times New Roman"/>
        </w:rPr>
      </w:pPr>
      <w:r>
        <w:rPr>
          <w:rFonts w:ascii="Times New Roman" w:hAnsi="Times New Roman" w:cs="Times New Roman" w:hint="eastAsia"/>
        </w:rPr>
        <w:t>master</w:t>
      </w:r>
      <w:r>
        <w:rPr>
          <w:rFonts w:ascii="Times New Roman" w:hAnsi="Times New Roman" w:cs="Times New Roman"/>
        </w:rPr>
        <w:t xml:space="preserve"> </w:t>
      </w:r>
      <w:r>
        <w:rPr>
          <w:rFonts w:ascii="Times New Roman" w:hAnsi="Times New Roman" w:cs="Times New Roman" w:hint="eastAsia"/>
        </w:rPr>
        <w:t>playlist</w:t>
      </w:r>
      <w:r>
        <w:rPr>
          <w:rFonts w:ascii="Times New Roman" w:hAnsi="Times New Roman" w:cs="Times New Roman" w:hint="eastAsia"/>
        </w:rPr>
        <w:t>中有同一视频内容的不同带宽的</w:t>
      </w:r>
      <w:r>
        <w:rPr>
          <w:rFonts w:ascii="Times New Roman" w:hAnsi="Times New Roman" w:cs="Times New Roman" w:hint="eastAsia"/>
        </w:rPr>
        <w:t>media</w:t>
      </w:r>
      <w:r>
        <w:rPr>
          <w:rFonts w:ascii="Times New Roman" w:hAnsi="Times New Roman" w:cs="Times New Roman"/>
        </w:rPr>
        <w:t xml:space="preserve"> </w:t>
      </w:r>
      <w:r>
        <w:rPr>
          <w:rFonts w:ascii="Times New Roman" w:hAnsi="Times New Roman" w:cs="Times New Roman" w:hint="eastAsia"/>
        </w:rPr>
        <w:t>playlist</w:t>
      </w:r>
      <w:r>
        <w:rPr>
          <w:rFonts w:ascii="Times New Roman" w:hAnsi="Times New Roman" w:cs="Times New Roman" w:hint="eastAsia"/>
        </w:rPr>
        <w:t>的</w:t>
      </w:r>
      <w:r>
        <w:rPr>
          <w:rFonts w:ascii="Times New Roman" w:hAnsi="Times New Roman" w:cs="Times New Roman" w:hint="eastAsia"/>
        </w:rPr>
        <w:t>url</w:t>
      </w:r>
    </w:p>
    <w:p w:rsidR="003F0722" w:rsidRDefault="003F0722" w:rsidP="003F0722">
      <w:pPr>
        <w:rPr>
          <w:rFonts w:ascii="Times New Roman" w:hAnsi="Times New Roman" w:cs="Times New Roman"/>
        </w:rPr>
      </w:pPr>
    </w:p>
    <w:p w:rsidR="003F0722" w:rsidRDefault="00784799" w:rsidP="003F0722">
      <w:pPr>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1</w:t>
      </w:r>
      <w:r>
        <w:rPr>
          <w:rFonts w:ascii="Times New Roman" w:hAnsi="Times New Roman" w:cs="Times New Roman" w:hint="eastAsia"/>
        </w:rPr>
        <w:t>）</w:t>
      </w:r>
      <w:r w:rsidR="003F0722">
        <w:rPr>
          <w:rFonts w:ascii="Times New Roman" w:hAnsi="Times New Roman" w:cs="Times New Roman" w:hint="eastAsia"/>
        </w:rPr>
        <w:t>一个最简单的点播</w:t>
      </w:r>
      <w:r w:rsidR="003F0722">
        <w:rPr>
          <w:rFonts w:ascii="Times New Roman" w:hAnsi="Times New Roman" w:cs="Times New Roman" w:hint="eastAsia"/>
        </w:rPr>
        <w:t>hls</w:t>
      </w:r>
      <w:r w:rsidR="003F0722">
        <w:rPr>
          <w:rFonts w:ascii="Times New Roman" w:hAnsi="Times New Roman" w:cs="Times New Roman" w:hint="eastAsia"/>
        </w:rPr>
        <w:t>的</w:t>
      </w:r>
      <w:r w:rsidR="003F0722">
        <w:rPr>
          <w:rFonts w:ascii="Times New Roman" w:hAnsi="Times New Roman" w:cs="Times New Roman" w:hint="eastAsia"/>
        </w:rPr>
        <w:t>m3u8</w:t>
      </w:r>
      <w:r w:rsidR="003F0722">
        <w:rPr>
          <w:rFonts w:ascii="Times New Roman" w:hAnsi="Times New Roman" w:cs="Times New Roman" w:hint="eastAsia"/>
        </w:rPr>
        <w:t>文件：</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#EXTM3U</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#EXT-X-VERSION:4</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#EXT-X-ALLOW-CACHE:YES</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#EXT-X-TARGETDURATION:10</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#EXT-X-MEDIA-SEQUENCE:0</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#EXT-X-PLAYLIST-TYPE:VOD //</w:t>
      </w:r>
      <w:r w:rsidRPr="003F0722">
        <w:rPr>
          <w:rFonts w:ascii="Times New Roman" w:hAnsi="Times New Roman" w:cs="Times New Roman"/>
          <w:color w:val="000000" w:themeColor="text1"/>
          <w:kern w:val="0"/>
          <w:sz w:val="18"/>
          <w:szCs w:val="18"/>
          <w:shd w:val="clear" w:color="auto" w:fill="FFFFFF"/>
        </w:rPr>
        <w:t>当前的视频流并不是一个直播流，而是点播流</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#EXTINF:9.984000,  //</w:t>
      </w:r>
      <w:r w:rsidRPr="003F0722">
        <w:rPr>
          <w:rFonts w:ascii="Times New Roman" w:hAnsi="Times New Roman" w:cs="Times New Roman"/>
          <w:color w:val="000000" w:themeColor="text1"/>
          <w:kern w:val="0"/>
          <w:sz w:val="18"/>
          <w:szCs w:val="18"/>
          <w:shd w:val="clear" w:color="auto" w:fill="FFFFFF"/>
        </w:rPr>
        <w:t>切片的时长</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2019_03_07_22_54_40.ts //</w:t>
      </w:r>
      <w:r w:rsidRPr="003F0722">
        <w:rPr>
          <w:rFonts w:ascii="Times New Roman" w:hAnsi="Times New Roman" w:cs="Times New Roman"/>
          <w:color w:val="000000" w:themeColor="text1"/>
          <w:kern w:val="0"/>
          <w:sz w:val="18"/>
          <w:szCs w:val="18"/>
          <w:shd w:val="clear" w:color="auto" w:fill="FFFFFF"/>
        </w:rPr>
        <w:t>切片的路径，相当于当前</w:t>
      </w:r>
      <w:r w:rsidRPr="003F0722">
        <w:rPr>
          <w:rFonts w:ascii="Times New Roman" w:hAnsi="Times New Roman" w:cs="Times New Roman"/>
          <w:color w:val="000000" w:themeColor="text1"/>
          <w:kern w:val="0"/>
          <w:sz w:val="18"/>
          <w:szCs w:val="18"/>
          <w:shd w:val="clear" w:color="auto" w:fill="FFFFFF"/>
        </w:rPr>
        <w:t>m3u8</w:t>
      </w:r>
      <w:r w:rsidRPr="003F0722">
        <w:rPr>
          <w:rFonts w:ascii="Times New Roman" w:hAnsi="Times New Roman" w:cs="Times New Roman"/>
          <w:color w:val="000000" w:themeColor="text1"/>
          <w:kern w:val="0"/>
          <w:sz w:val="18"/>
          <w:szCs w:val="18"/>
          <w:shd w:val="clear" w:color="auto" w:fill="FFFFFF"/>
        </w:rPr>
        <w:t>文件的路径</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#EXTINF:10.013000,</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2019_03_07_22_54_50.ts</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#EXTINF:9.267000,</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2019_03_07_22_55_00.ts</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62627E">
        <w:rPr>
          <w:rFonts w:ascii="Times New Roman" w:hAnsi="Times New Roman" w:cs="Times New Roman"/>
          <w:color w:val="000000" w:themeColor="text1"/>
          <w:kern w:val="0"/>
          <w:sz w:val="18"/>
          <w:szCs w:val="18"/>
          <w:shd w:val="clear" w:color="auto" w:fill="FFFFFF"/>
        </w:rPr>
        <w:t>#EXT-X-ENDLIST</w:t>
      </w:r>
      <w:r>
        <w:rPr>
          <w:rFonts w:ascii="Times New Roman" w:hAnsi="Times New Roman" w:cs="Times New Roman"/>
          <w:color w:val="000000" w:themeColor="text1"/>
          <w:kern w:val="0"/>
          <w:sz w:val="18"/>
          <w:szCs w:val="18"/>
          <w:shd w:val="clear" w:color="auto" w:fill="FFFFFF"/>
        </w:rPr>
        <w:t xml:space="preserve">  //</w:t>
      </w:r>
      <w:r w:rsidRPr="00150DD9">
        <w:rPr>
          <w:rFonts w:ascii="Times New Roman" w:hAnsi="Times New Roman" w:cs="Times New Roman" w:hint="eastAsia"/>
          <w:color w:val="000000" w:themeColor="text1"/>
          <w:kern w:val="0"/>
          <w:sz w:val="18"/>
          <w:szCs w:val="18"/>
          <w:shd w:val="clear" w:color="auto" w:fill="FFFFFF"/>
        </w:rPr>
        <w:t>表示视频结束，同时也说明当前的流是一个</w:t>
      </w:r>
      <w:r>
        <w:rPr>
          <w:rFonts w:ascii="Times New Roman" w:hAnsi="Times New Roman" w:cs="Times New Roman" w:hint="eastAsia"/>
          <w:color w:val="000000" w:themeColor="text1"/>
          <w:kern w:val="0"/>
          <w:sz w:val="18"/>
          <w:szCs w:val="18"/>
          <w:shd w:val="clear" w:color="auto" w:fill="FFFFFF"/>
        </w:rPr>
        <w:t>点播流而</w:t>
      </w:r>
      <w:r w:rsidRPr="00150DD9">
        <w:rPr>
          <w:rFonts w:ascii="Times New Roman" w:hAnsi="Times New Roman" w:cs="Times New Roman" w:hint="eastAsia"/>
          <w:color w:val="000000" w:themeColor="text1"/>
          <w:kern w:val="0"/>
          <w:sz w:val="18"/>
          <w:szCs w:val="18"/>
          <w:shd w:val="clear" w:color="auto" w:fill="FFFFFF"/>
        </w:rPr>
        <w:t>非直播流</w:t>
      </w:r>
    </w:p>
    <w:p w:rsidR="003F0722" w:rsidRDefault="003F0722" w:rsidP="00784799">
      <w:pPr>
        <w:ind w:leftChars="100" w:left="210"/>
        <w:rPr>
          <w:rFonts w:ascii="Times New Roman" w:hAnsi="Times New Roman" w:cs="Times New Roman"/>
          <w:color w:val="000000" w:themeColor="text1"/>
          <w:kern w:val="0"/>
          <w:szCs w:val="21"/>
          <w:shd w:val="clear" w:color="auto" w:fill="FFFFFF"/>
        </w:rPr>
      </w:pPr>
      <w:r w:rsidRPr="003F0722">
        <w:rPr>
          <w:rFonts w:ascii="Times New Roman" w:hAnsi="Times New Roman" w:cs="Times New Roman"/>
          <w:color w:val="000000" w:themeColor="text1"/>
          <w:kern w:val="0"/>
          <w:szCs w:val="21"/>
          <w:shd w:val="clear" w:color="auto" w:fill="FFFFFF"/>
        </w:rPr>
        <w:lastRenderedPageBreak/>
        <w:t xml:space="preserve">EXT-X-TARGETDURATION </w:t>
      </w:r>
      <w:r w:rsidRPr="003F0722">
        <w:rPr>
          <w:rFonts w:ascii="Times New Roman" w:hAnsi="Times New Roman" w:cs="Times New Roman" w:hint="eastAsia"/>
          <w:color w:val="000000" w:themeColor="text1"/>
          <w:kern w:val="0"/>
          <w:szCs w:val="21"/>
          <w:shd w:val="clear" w:color="auto" w:fill="FFFFFF"/>
        </w:rPr>
        <w:t>与</w:t>
      </w:r>
      <w:r w:rsidRPr="003F0722">
        <w:rPr>
          <w:rFonts w:ascii="Times New Roman" w:hAnsi="Times New Roman" w:cs="Times New Roman"/>
          <w:color w:val="000000" w:themeColor="text1"/>
          <w:kern w:val="0"/>
          <w:szCs w:val="21"/>
          <w:shd w:val="clear" w:color="auto" w:fill="FFFFFF"/>
        </w:rPr>
        <w:t xml:space="preserve">EXTINF </w:t>
      </w:r>
      <w:r w:rsidRPr="003F0722">
        <w:rPr>
          <w:rFonts w:ascii="Times New Roman" w:hAnsi="Times New Roman" w:cs="Times New Roman" w:hint="eastAsia"/>
          <w:color w:val="000000" w:themeColor="text1"/>
          <w:kern w:val="0"/>
          <w:szCs w:val="21"/>
          <w:shd w:val="clear" w:color="auto" w:fill="FFFFFF"/>
        </w:rPr>
        <w:t>字段的关系：</w:t>
      </w:r>
    </w:p>
    <w:p w:rsidR="003F0722" w:rsidRPr="003F0722" w:rsidRDefault="003F0722" w:rsidP="003F0722">
      <w:pPr>
        <w:ind w:firstLineChars="200" w:firstLine="420"/>
        <w:rPr>
          <w:rFonts w:ascii="Times New Roman" w:hAnsi="Times New Roman" w:cs="Times New Roman"/>
          <w:color w:val="000000" w:themeColor="text1"/>
          <w:kern w:val="0"/>
          <w:szCs w:val="21"/>
          <w:shd w:val="clear" w:color="auto" w:fill="FFFFFF"/>
        </w:rPr>
      </w:pPr>
      <w:r w:rsidRPr="001B3D61">
        <w:rPr>
          <w:rFonts w:ascii="Times New Roman" w:hAnsi="Times New Roman" w:cs="Times New Roman"/>
          <w:color w:val="242729"/>
          <w:szCs w:val="21"/>
          <w:shd w:val="clear" w:color="auto" w:fill="FFF8DC"/>
        </w:rPr>
        <w:t>The EXT-X-TARGETDURATION tag specifies the maximum Media Segment duration. The EXTINF duration of each Media Segment in the Playlist file, when rounded to the nearest integer, MUST be less than or equal to the target duration; longer segments can trigger playback stalls or other errors.</w:t>
      </w:r>
    </w:p>
    <w:p w:rsidR="003F0722" w:rsidRDefault="003F0722" w:rsidP="003F0722">
      <w:pPr>
        <w:rPr>
          <w:rFonts w:ascii="Times New Roman" w:hAnsi="Times New Roman" w:cs="Times New Roman"/>
        </w:rPr>
      </w:pPr>
      <w:r>
        <w:rPr>
          <w:rFonts w:ascii="Times New Roman" w:hAnsi="Times New Roman" w:cs="Times New Roman" w:hint="eastAsia"/>
        </w:rPr>
        <w:t>m</w:t>
      </w:r>
      <w:r>
        <w:rPr>
          <w:rFonts w:ascii="Times New Roman" w:hAnsi="Times New Roman" w:cs="Times New Roman"/>
        </w:rPr>
        <w:t>3</w:t>
      </w:r>
      <w:r>
        <w:rPr>
          <w:rFonts w:ascii="Times New Roman" w:hAnsi="Times New Roman" w:cs="Times New Roman" w:hint="eastAsia"/>
        </w:rPr>
        <w:t>u8</w:t>
      </w:r>
      <w:r>
        <w:rPr>
          <w:rFonts w:ascii="Times New Roman" w:hAnsi="Times New Roman" w:cs="Times New Roman" w:hint="eastAsia"/>
        </w:rPr>
        <w:t>文件路径为</w:t>
      </w:r>
      <w:r w:rsidRPr="00150DD9">
        <w:rPr>
          <w:rFonts w:ascii="Times New Roman" w:hAnsi="Times New Roman" w:cs="Times New Roman"/>
        </w:rPr>
        <w:t>http://192.165.56.150/</w:t>
      </w:r>
      <w:r w:rsidRPr="00150DD9">
        <w:rPr>
          <w:rFonts w:ascii="Times New Roman" w:hAnsi="Times New Roman" w:cs="Times New Roman" w:hint="eastAsia"/>
        </w:rPr>
        <w:t>输入源</w:t>
      </w:r>
      <w:r w:rsidRPr="00150DD9">
        <w:rPr>
          <w:rFonts w:ascii="Times New Roman" w:hAnsi="Times New Roman" w:cs="Times New Roman"/>
        </w:rPr>
        <w:t>/</w:t>
      </w:r>
      <w:r>
        <w:rPr>
          <w:rFonts w:ascii="Times New Roman" w:hAnsi="Times New Roman" w:cs="Times New Roman" w:hint="eastAsia"/>
        </w:rPr>
        <w:t>test</w:t>
      </w:r>
      <w:r>
        <w:rPr>
          <w:rFonts w:ascii="Times New Roman" w:hAnsi="Times New Roman" w:cs="Times New Roman"/>
        </w:rPr>
        <w:t>.</w:t>
      </w:r>
      <w:r>
        <w:rPr>
          <w:rFonts w:ascii="Times New Roman" w:hAnsi="Times New Roman" w:cs="Times New Roman" w:hint="eastAsia"/>
        </w:rPr>
        <w:t>m</w:t>
      </w:r>
      <w:r>
        <w:rPr>
          <w:rFonts w:ascii="Times New Roman" w:hAnsi="Times New Roman" w:cs="Times New Roman"/>
        </w:rPr>
        <w:t>3</w:t>
      </w:r>
      <w:r>
        <w:rPr>
          <w:rFonts w:ascii="Times New Roman" w:hAnsi="Times New Roman" w:cs="Times New Roman" w:hint="eastAsia"/>
        </w:rPr>
        <w:t>u</w:t>
      </w:r>
      <w:r>
        <w:rPr>
          <w:rFonts w:ascii="Times New Roman" w:hAnsi="Times New Roman" w:cs="Times New Roman"/>
        </w:rPr>
        <w:t>8</w:t>
      </w:r>
      <w:r>
        <w:rPr>
          <w:rFonts w:ascii="Times New Roman" w:hAnsi="Times New Roman" w:cs="Times New Roman" w:hint="eastAsia"/>
        </w:rPr>
        <w:t>，其中某个</w:t>
      </w:r>
      <w:r>
        <w:rPr>
          <w:rFonts w:ascii="Times New Roman" w:hAnsi="Times New Roman" w:cs="Times New Roman" w:hint="eastAsia"/>
        </w:rPr>
        <w:t>ts</w:t>
      </w:r>
      <w:r>
        <w:rPr>
          <w:rFonts w:ascii="Times New Roman" w:hAnsi="Times New Roman" w:cs="Times New Roman" w:hint="eastAsia"/>
        </w:rPr>
        <w:t>片段名为</w:t>
      </w:r>
      <w:r>
        <w:rPr>
          <w:rFonts w:ascii="Times New Roman" w:hAnsi="Times New Roman" w:cs="Times New Roman" w:hint="eastAsia"/>
        </w:rPr>
        <w:t>a</w:t>
      </w:r>
      <w:r>
        <w:rPr>
          <w:rFonts w:ascii="Times New Roman" w:hAnsi="Times New Roman" w:cs="Times New Roman"/>
        </w:rPr>
        <w:t>.</w:t>
      </w:r>
      <w:r>
        <w:rPr>
          <w:rFonts w:ascii="Times New Roman" w:hAnsi="Times New Roman" w:cs="Times New Roman" w:hint="eastAsia"/>
        </w:rPr>
        <w:t>ts</w:t>
      </w:r>
      <w:r>
        <w:rPr>
          <w:rFonts w:ascii="Times New Roman" w:hAnsi="Times New Roman" w:cs="Times New Roman" w:hint="eastAsia"/>
        </w:rPr>
        <w:t>，则该</w:t>
      </w:r>
      <w:r>
        <w:rPr>
          <w:rFonts w:ascii="Times New Roman" w:hAnsi="Times New Roman" w:cs="Times New Roman" w:hint="eastAsia"/>
        </w:rPr>
        <w:t>ts</w:t>
      </w:r>
      <w:r>
        <w:rPr>
          <w:rFonts w:ascii="Times New Roman" w:hAnsi="Times New Roman" w:cs="Times New Roman" w:hint="eastAsia"/>
        </w:rPr>
        <w:t>片段的绝对地址为</w:t>
      </w:r>
      <w:hyperlink r:id="rId100" w:history="1">
        <w:r w:rsidRPr="00D3683B">
          <w:rPr>
            <w:rStyle w:val="ab"/>
            <w:rFonts w:ascii="Times New Roman" w:hAnsi="Times New Roman" w:cs="Times New Roman"/>
          </w:rPr>
          <w:t>http://192.165.56.150/</w:t>
        </w:r>
        <w:r w:rsidRPr="00D3683B">
          <w:rPr>
            <w:rStyle w:val="ab"/>
            <w:rFonts w:ascii="Times New Roman" w:hAnsi="Times New Roman" w:cs="Times New Roman" w:hint="eastAsia"/>
          </w:rPr>
          <w:t>输入源</w:t>
        </w:r>
        <w:r w:rsidRPr="00D3683B">
          <w:rPr>
            <w:rStyle w:val="ab"/>
            <w:rFonts w:ascii="Times New Roman" w:hAnsi="Times New Roman" w:cs="Times New Roman"/>
          </w:rPr>
          <w:t>/</w:t>
        </w:r>
        <w:r w:rsidRPr="00D3683B">
          <w:rPr>
            <w:rStyle w:val="ab"/>
            <w:rFonts w:ascii="Times New Roman" w:hAnsi="Times New Roman" w:cs="Times New Roman" w:hint="eastAsia"/>
          </w:rPr>
          <w:t>a</w:t>
        </w:r>
        <w:r w:rsidRPr="00D3683B">
          <w:rPr>
            <w:rStyle w:val="ab"/>
            <w:rFonts w:ascii="Times New Roman" w:hAnsi="Times New Roman" w:cs="Times New Roman"/>
          </w:rPr>
          <w:t>.ts</w:t>
        </w:r>
      </w:hyperlink>
    </w:p>
    <w:p w:rsidR="003F0722" w:rsidRDefault="003F0722" w:rsidP="003F0722">
      <w:pPr>
        <w:rPr>
          <w:rFonts w:ascii="Times New Roman" w:hAnsi="Times New Roman" w:cs="Times New Roman"/>
        </w:rPr>
      </w:pPr>
    </w:p>
    <w:p w:rsidR="003F0722" w:rsidRDefault="003F0722" w:rsidP="003F0722">
      <w:pPr>
        <w:rPr>
          <w:rFonts w:ascii="Times New Roman" w:hAnsi="Times New Roman" w:cs="Times New Roman"/>
        </w:rPr>
      </w:pPr>
      <w:r>
        <w:rPr>
          <w:rFonts w:ascii="Times New Roman" w:hAnsi="Times New Roman" w:cs="Times New Roman" w:hint="eastAsia"/>
        </w:rPr>
        <w:t>H</w:t>
      </w:r>
      <w:r>
        <w:rPr>
          <w:rFonts w:ascii="Times New Roman" w:hAnsi="Times New Roman" w:cs="Times New Roman"/>
        </w:rPr>
        <w:t>LS</w:t>
      </w:r>
      <w:r>
        <w:rPr>
          <w:rFonts w:ascii="Times New Roman" w:hAnsi="Times New Roman" w:cs="Times New Roman" w:hint="eastAsia"/>
        </w:rPr>
        <w:t>点播和直播：</w:t>
      </w:r>
    </w:p>
    <w:p w:rsidR="003F0722" w:rsidRPr="00150DD9" w:rsidRDefault="003F0722" w:rsidP="0006659C">
      <w:pPr>
        <w:pStyle w:val="a9"/>
        <w:numPr>
          <w:ilvl w:val="0"/>
          <w:numId w:val="49"/>
        </w:numPr>
        <w:autoSpaceDE w:val="0"/>
        <w:autoSpaceDN w:val="0"/>
        <w:adjustRightInd w:val="0"/>
        <w:ind w:firstLineChars="0"/>
        <w:jc w:val="left"/>
        <w:rPr>
          <w:rFonts w:ascii="Times New Roman" w:hAnsi="Times New Roman" w:cs="Times New Roman"/>
          <w:color w:val="000000"/>
          <w:kern w:val="0"/>
          <w:szCs w:val="21"/>
        </w:rPr>
      </w:pPr>
      <w:r w:rsidRPr="00150DD9">
        <w:rPr>
          <w:rFonts w:ascii="Times New Roman" w:hAnsi="Times New Roman" w:cs="Times New Roman" w:hint="eastAsia"/>
          <w:color w:val="000000"/>
          <w:kern w:val="0"/>
          <w:szCs w:val="21"/>
        </w:rPr>
        <w:t>点播</w:t>
      </w:r>
      <w:r w:rsidRPr="00150DD9">
        <w:rPr>
          <w:rFonts w:ascii="Times New Roman" w:hAnsi="Times New Roman" w:cs="Times New Roman"/>
          <w:color w:val="000000"/>
          <w:kern w:val="0"/>
          <w:szCs w:val="21"/>
        </w:rPr>
        <w:t>VOD</w:t>
      </w:r>
      <w:r w:rsidRPr="00150DD9">
        <w:rPr>
          <w:rFonts w:ascii="Times New Roman" w:hAnsi="Times New Roman" w:cs="Times New Roman"/>
          <w:color w:val="000000"/>
          <w:kern w:val="0"/>
          <w:szCs w:val="21"/>
        </w:rPr>
        <w:t>的特点就是当前时间点可以获取到所有</w:t>
      </w:r>
      <w:r w:rsidRPr="00150DD9">
        <w:rPr>
          <w:rFonts w:ascii="Times New Roman" w:hAnsi="Times New Roman" w:cs="Times New Roman"/>
          <w:color w:val="000000"/>
          <w:kern w:val="0"/>
          <w:szCs w:val="21"/>
        </w:rPr>
        <w:t>index</w:t>
      </w:r>
      <w:r w:rsidRPr="00150DD9">
        <w:rPr>
          <w:rFonts w:ascii="Times New Roman" w:hAnsi="Times New Roman" w:cs="Times New Roman"/>
          <w:color w:val="000000"/>
          <w:kern w:val="0"/>
          <w:szCs w:val="21"/>
        </w:rPr>
        <w:t>文件和</w:t>
      </w:r>
      <w:r w:rsidRPr="00150DD9">
        <w:rPr>
          <w:rFonts w:ascii="Times New Roman" w:hAnsi="Times New Roman" w:cs="Times New Roman"/>
          <w:color w:val="000000"/>
          <w:kern w:val="0"/>
          <w:szCs w:val="21"/>
        </w:rPr>
        <w:t>ts</w:t>
      </w:r>
      <w:r w:rsidRPr="00150DD9">
        <w:rPr>
          <w:rFonts w:ascii="Times New Roman" w:hAnsi="Times New Roman" w:cs="Times New Roman"/>
          <w:color w:val="000000"/>
          <w:kern w:val="0"/>
          <w:szCs w:val="21"/>
        </w:rPr>
        <w:t>文件，二级</w:t>
      </w:r>
      <w:r w:rsidRPr="00150DD9">
        <w:rPr>
          <w:rFonts w:ascii="Times New Roman" w:hAnsi="Times New Roman" w:cs="Times New Roman"/>
          <w:color w:val="000000"/>
          <w:kern w:val="0"/>
          <w:szCs w:val="21"/>
        </w:rPr>
        <w:t>index</w:t>
      </w:r>
      <w:r w:rsidRPr="00150DD9">
        <w:rPr>
          <w:rFonts w:ascii="Times New Roman" w:hAnsi="Times New Roman" w:cs="Times New Roman"/>
          <w:color w:val="000000"/>
          <w:kern w:val="0"/>
          <w:szCs w:val="21"/>
        </w:rPr>
        <w:t>文件中记录了所有</w:t>
      </w:r>
      <w:r w:rsidRPr="00150DD9">
        <w:rPr>
          <w:rFonts w:ascii="Times New Roman" w:hAnsi="Times New Roman" w:cs="Times New Roman"/>
          <w:color w:val="000000"/>
          <w:kern w:val="0"/>
          <w:szCs w:val="21"/>
        </w:rPr>
        <w:t>ts</w:t>
      </w:r>
      <w:r w:rsidRPr="00150DD9">
        <w:rPr>
          <w:rFonts w:ascii="Times New Roman" w:hAnsi="Times New Roman" w:cs="Times New Roman"/>
          <w:color w:val="000000"/>
          <w:kern w:val="0"/>
          <w:szCs w:val="21"/>
        </w:rPr>
        <w:t>文件的地址。这种模式允许客户端访问全部内容。</w:t>
      </w:r>
    </w:p>
    <w:p w:rsidR="003F0722" w:rsidRPr="00150DD9" w:rsidRDefault="003F0722" w:rsidP="0006659C">
      <w:pPr>
        <w:pStyle w:val="a9"/>
        <w:numPr>
          <w:ilvl w:val="0"/>
          <w:numId w:val="49"/>
        </w:numPr>
        <w:autoSpaceDE w:val="0"/>
        <w:autoSpaceDN w:val="0"/>
        <w:adjustRightInd w:val="0"/>
        <w:ind w:firstLineChars="0"/>
        <w:jc w:val="left"/>
        <w:rPr>
          <w:rFonts w:ascii="Times New Roman" w:hAnsi="Times New Roman" w:cs="Times New Roman"/>
          <w:color w:val="000000"/>
          <w:kern w:val="0"/>
          <w:szCs w:val="21"/>
        </w:rPr>
      </w:pPr>
      <w:r w:rsidRPr="00150DD9">
        <w:rPr>
          <w:rFonts w:ascii="Times New Roman" w:hAnsi="Times New Roman" w:cs="Times New Roman"/>
          <w:color w:val="000000"/>
          <w:kern w:val="0"/>
          <w:szCs w:val="21"/>
        </w:rPr>
        <w:t xml:space="preserve">Live </w:t>
      </w:r>
      <w:r w:rsidRPr="00150DD9">
        <w:rPr>
          <w:rFonts w:ascii="Times New Roman" w:hAnsi="Times New Roman" w:cs="Times New Roman"/>
          <w:color w:val="000000"/>
          <w:kern w:val="0"/>
          <w:szCs w:val="21"/>
        </w:rPr>
        <w:t>模式就是实时生成</w:t>
      </w:r>
      <w:r w:rsidRPr="00150DD9">
        <w:rPr>
          <w:rFonts w:ascii="Times New Roman" w:hAnsi="Times New Roman" w:cs="Times New Roman"/>
          <w:color w:val="000000"/>
          <w:kern w:val="0"/>
          <w:szCs w:val="21"/>
        </w:rPr>
        <w:t>M3u8</w:t>
      </w:r>
      <w:r w:rsidRPr="00150DD9">
        <w:rPr>
          <w:rFonts w:ascii="Times New Roman" w:hAnsi="Times New Roman" w:cs="Times New Roman"/>
          <w:color w:val="000000"/>
          <w:kern w:val="0"/>
          <w:szCs w:val="21"/>
        </w:rPr>
        <w:t>和</w:t>
      </w:r>
      <w:r w:rsidRPr="00150DD9">
        <w:rPr>
          <w:rFonts w:ascii="Times New Roman" w:hAnsi="Times New Roman" w:cs="Times New Roman"/>
          <w:color w:val="000000"/>
          <w:kern w:val="0"/>
          <w:szCs w:val="21"/>
        </w:rPr>
        <w:t>ts</w:t>
      </w:r>
      <w:r w:rsidRPr="00150DD9">
        <w:rPr>
          <w:rFonts w:ascii="Times New Roman" w:hAnsi="Times New Roman" w:cs="Times New Roman"/>
          <w:color w:val="000000"/>
          <w:kern w:val="0"/>
          <w:szCs w:val="21"/>
        </w:rPr>
        <w:t>文件。它的索引文件一直处于动态变化的，播放的时候需要不断下载二级</w:t>
      </w:r>
      <w:r w:rsidRPr="00150DD9">
        <w:rPr>
          <w:rFonts w:ascii="Times New Roman" w:hAnsi="Times New Roman" w:cs="Times New Roman"/>
          <w:color w:val="000000"/>
          <w:kern w:val="0"/>
          <w:szCs w:val="21"/>
        </w:rPr>
        <w:t>index</w:t>
      </w:r>
      <w:r w:rsidRPr="00150DD9">
        <w:rPr>
          <w:rFonts w:ascii="Times New Roman" w:hAnsi="Times New Roman" w:cs="Times New Roman"/>
          <w:color w:val="000000"/>
          <w:kern w:val="0"/>
          <w:szCs w:val="21"/>
        </w:rPr>
        <w:t>文件，以获得最新生成的</w:t>
      </w:r>
      <w:r w:rsidRPr="00150DD9">
        <w:rPr>
          <w:rFonts w:ascii="Times New Roman" w:hAnsi="Times New Roman" w:cs="Times New Roman"/>
          <w:color w:val="000000"/>
          <w:kern w:val="0"/>
          <w:szCs w:val="21"/>
        </w:rPr>
        <w:t>ts</w:t>
      </w:r>
      <w:r w:rsidRPr="00150DD9">
        <w:rPr>
          <w:rFonts w:ascii="Times New Roman" w:hAnsi="Times New Roman" w:cs="Times New Roman"/>
          <w:color w:val="000000"/>
          <w:kern w:val="0"/>
          <w:szCs w:val="21"/>
        </w:rPr>
        <w:t>文件播放视频。如果一个二级</w:t>
      </w:r>
      <w:r w:rsidRPr="00150DD9">
        <w:rPr>
          <w:rFonts w:ascii="Times New Roman" w:hAnsi="Times New Roman" w:cs="Times New Roman"/>
          <w:color w:val="000000"/>
          <w:kern w:val="0"/>
          <w:szCs w:val="21"/>
        </w:rPr>
        <w:t>index</w:t>
      </w:r>
      <w:r w:rsidRPr="00150DD9">
        <w:rPr>
          <w:rFonts w:ascii="Times New Roman" w:hAnsi="Times New Roman" w:cs="Times New Roman"/>
          <w:color w:val="000000"/>
          <w:kern w:val="0"/>
          <w:szCs w:val="21"/>
        </w:rPr>
        <w:t>文件的末尾没有</w:t>
      </w:r>
      <w:r w:rsidRPr="00150DD9">
        <w:rPr>
          <w:rFonts w:ascii="Times New Roman" w:hAnsi="Times New Roman" w:cs="Times New Roman"/>
          <w:color w:val="000000"/>
          <w:kern w:val="0"/>
          <w:szCs w:val="21"/>
        </w:rPr>
        <w:t>#EXT-X-ENDLIST</w:t>
      </w:r>
      <w:r w:rsidRPr="00150DD9">
        <w:rPr>
          <w:rFonts w:ascii="Times New Roman" w:hAnsi="Times New Roman" w:cs="Times New Roman"/>
          <w:color w:val="000000"/>
          <w:kern w:val="0"/>
          <w:szCs w:val="21"/>
        </w:rPr>
        <w:t>标志，说明它是一个</w:t>
      </w:r>
      <w:r w:rsidRPr="00150DD9">
        <w:rPr>
          <w:rFonts w:ascii="Times New Roman" w:hAnsi="Times New Roman" w:cs="Times New Roman"/>
          <w:color w:val="000000"/>
          <w:kern w:val="0"/>
          <w:szCs w:val="21"/>
        </w:rPr>
        <w:t>Live</w:t>
      </w:r>
      <w:r w:rsidRPr="00150DD9">
        <w:rPr>
          <w:rFonts w:ascii="Times New Roman" w:hAnsi="Times New Roman" w:cs="Times New Roman"/>
          <w:color w:val="000000"/>
          <w:kern w:val="0"/>
          <w:szCs w:val="21"/>
        </w:rPr>
        <w:t>视频流</w:t>
      </w:r>
    </w:p>
    <w:p w:rsidR="003F0722" w:rsidRPr="00150DD9" w:rsidRDefault="003F0722" w:rsidP="003F0722">
      <w:pPr>
        <w:rPr>
          <w:rFonts w:ascii="Times New Roman" w:hAnsi="Times New Roman" w:cs="Times New Roman"/>
        </w:rPr>
      </w:pPr>
    </w:p>
    <w:p w:rsidR="003F0722" w:rsidRPr="009774F0" w:rsidRDefault="003F0722" w:rsidP="003F0722">
      <w:pPr>
        <w:rPr>
          <w:rStyle w:val="bash"/>
          <w:rFonts w:ascii="Courier New" w:hAnsi="Courier New" w:cs="Courier New"/>
          <w:color w:val="000000"/>
          <w:sz w:val="18"/>
          <w:szCs w:val="18"/>
        </w:rPr>
      </w:pPr>
      <w:r w:rsidRPr="009774F0">
        <w:rPr>
          <w:rStyle w:val="bash"/>
          <w:rFonts w:ascii="Courier New" w:hAnsi="Courier New" w:cs="Courier New"/>
          <w:color w:val="000000"/>
          <w:sz w:val="18"/>
          <w:szCs w:val="18"/>
        </w:rPr>
        <w:t>#EXT-X-KEY:METHOD=AES-128,URI=”http://example.com/foo.key”, IV=0xd3d54ce117415b571eb96ac49ed11e9d</w:t>
      </w:r>
    </w:p>
    <w:p w:rsidR="003F0722" w:rsidRPr="009774F0" w:rsidRDefault="003F0722" w:rsidP="003F0722">
      <w:pPr>
        <w:rPr>
          <w:rStyle w:val="bash"/>
          <w:rFonts w:ascii="Courier New" w:hAnsi="Courier New" w:cs="Courier New"/>
          <w:color w:val="000000"/>
          <w:sz w:val="18"/>
          <w:szCs w:val="18"/>
        </w:rPr>
      </w:pPr>
      <w:r w:rsidRPr="009774F0">
        <w:rPr>
          <w:rStyle w:val="bash"/>
          <w:rFonts w:ascii="Courier New" w:hAnsi="Courier New" w:cs="Courier New"/>
          <w:color w:val="000000"/>
          <w:sz w:val="18"/>
          <w:szCs w:val="18"/>
        </w:rPr>
        <w:t xml:space="preserve">METHOD </w:t>
      </w:r>
      <w:r w:rsidRPr="009774F0">
        <w:rPr>
          <w:rStyle w:val="bash"/>
          <w:rFonts w:ascii="Courier New" w:hAnsi="Courier New" w:cs="Courier New"/>
          <w:color w:val="000000"/>
          <w:sz w:val="18"/>
          <w:szCs w:val="18"/>
        </w:rPr>
        <w:t>部分定义加密方法，</w:t>
      </w:r>
      <w:r w:rsidRPr="009774F0">
        <w:rPr>
          <w:rStyle w:val="bash"/>
          <w:rFonts w:ascii="Courier New" w:hAnsi="Courier New" w:cs="Courier New"/>
          <w:color w:val="000000"/>
          <w:sz w:val="18"/>
          <w:szCs w:val="18"/>
        </w:rPr>
        <w:t xml:space="preserve">AES-128 </w:t>
      </w:r>
      <w:r w:rsidRPr="009774F0">
        <w:rPr>
          <w:rStyle w:val="bash"/>
          <w:rFonts w:ascii="Courier New" w:hAnsi="Courier New" w:cs="Courier New"/>
          <w:color w:val="000000"/>
          <w:sz w:val="18"/>
          <w:szCs w:val="18"/>
        </w:rPr>
        <w:t>指的其实是</w:t>
      </w:r>
      <w:r w:rsidRPr="009774F0">
        <w:rPr>
          <w:rStyle w:val="bash"/>
          <w:rFonts w:ascii="Courier New" w:hAnsi="Courier New" w:cs="Courier New"/>
          <w:color w:val="000000"/>
          <w:sz w:val="18"/>
          <w:szCs w:val="18"/>
        </w:rPr>
        <w:t xml:space="preserve"> AES-128-CFB</w:t>
      </w:r>
      <w:r w:rsidRPr="009774F0">
        <w:rPr>
          <w:rStyle w:val="bash"/>
          <w:rFonts w:ascii="Courier New" w:hAnsi="Courier New" w:cs="Courier New"/>
          <w:color w:val="000000"/>
          <w:sz w:val="18"/>
          <w:szCs w:val="18"/>
        </w:rPr>
        <w:t>，</w:t>
      </w:r>
    </w:p>
    <w:p w:rsidR="003F0722" w:rsidRPr="009774F0" w:rsidRDefault="003F0722" w:rsidP="003F0722">
      <w:pPr>
        <w:rPr>
          <w:rStyle w:val="bash"/>
          <w:rFonts w:ascii="Courier New" w:hAnsi="Courier New" w:cs="Courier New"/>
          <w:color w:val="000000"/>
          <w:sz w:val="18"/>
          <w:szCs w:val="18"/>
        </w:rPr>
      </w:pPr>
      <w:r w:rsidRPr="009774F0">
        <w:rPr>
          <w:rStyle w:val="bash"/>
          <w:rFonts w:ascii="Courier New" w:hAnsi="Courier New" w:cs="Courier New"/>
          <w:color w:val="000000"/>
          <w:sz w:val="18"/>
          <w:szCs w:val="18"/>
        </w:rPr>
        <w:t xml:space="preserve">URI </w:t>
      </w:r>
      <w:r w:rsidRPr="009774F0">
        <w:rPr>
          <w:rStyle w:val="bash"/>
          <w:rFonts w:ascii="Courier New" w:hAnsi="Courier New" w:cs="Courier New"/>
          <w:color w:val="000000"/>
          <w:sz w:val="18"/>
          <w:szCs w:val="18"/>
        </w:rPr>
        <w:t>则是定义了</w:t>
      </w:r>
      <w:r w:rsidRPr="009774F0">
        <w:rPr>
          <w:rStyle w:val="bash"/>
          <w:rFonts w:ascii="Courier New" w:hAnsi="Courier New" w:cs="Courier New"/>
          <w:color w:val="000000"/>
          <w:sz w:val="18"/>
          <w:szCs w:val="18"/>
        </w:rPr>
        <w:t xml:space="preserve"> decrypt key </w:t>
      </w:r>
      <w:r w:rsidRPr="009774F0">
        <w:rPr>
          <w:rStyle w:val="bash"/>
          <w:rFonts w:ascii="Courier New" w:hAnsi="Courier New" w:cs="Courier New"/>
          <w:color w:val="000000"/>
          <w:sz w:val="18"/>
          <w:szCs w:val="18"/>
        </w:rPr>
        <w:t>的地址，</w:t>
      </w:r>
    </w:p>
    <w:p w:rsidR="003F0722" w:rsidRPr="009774F0" w:rsidRDefault="003F0722" w:rsidP="003F0722">
      <w:pPr>
        <w:rPr>
          <w:rStyle w:val="bash"/>
          <w:rFonts w:ascii="Courier New" w:hAnsi="Courier New" w:cs="Courier New"/>
          <w:color w:val="000000"/>
          <w:sz w:val="18"/>
          <w:szCs w:val="18"/>
        </w:rPr>
      </w:pPr>
      <w:r w:rsidRPr="009774F0">
        <w:rPr>
          <w:rStyle w:val="bash"/>
          <w:rFonts w:ascii="Courier New" w:hAnsi="Courier New" w:cs="Courier New"/>
          <w:color w:val="000000"/>
          <w:sz w:val="18"/>
          <w:szCs w:val="18"/>
        </w:rPr>
        <w:t xml:space="preserve">IV </w:t>
      </w:r>
      <w:r w:rsidRPr="009774F0">
        <w:rPr>
          <w:rStyle w:val="bash"/>
          <w:rFonts w:ascii="Courier New" w:hAnsi="Courier New" w:cs="Courier New"/>
          <w:color w:val="000000"/>
          <w:sz w:val="18"/>
          <w:szCs w:val="18"/>
        </w:rPr>
        <w:t>是可选的初始向量（</w:t>
      </w:r>
      <w:r w:rsidRPr="009774F0">
        <w:rPr>
          <w:rStyle w:val="bash"/>
          <w:rFonts w:ascii="Courier New" w:hAnsi="Courier New" w:cs="Courier New"/>
          <w:color w:val="000000"/>
          <w:sz w:val="18"/>
          <w:szCs w:val="18"/>
        </w:rPr>
        <w:t>Initialization Vector</w:t>
      </w:r>
      <w:r w:rsidRPr="009774F0">
        <w:rPr>
          <w:rStyle w:val="bash"/>
          <w:rFonts w:ascii="Courier New" w:hAnsi="Courier New" w:cs="Courier New"/>
          <w:color w:val="000000"/>
          <w:sz w:val="18"/>
          <w:szCs w:val="18"/>
        </w:rPr>
        <w:t>）</w:t>
      </w:r>
    </w:p>
    <w:p w:rsidR="003F0722" w:rsidRDefault="003F0722" w:rsidP="003F0722">
      <w:pPr>
        <w:rPr>
          <w:rFonts w:ascii="Times New Roman" w:hAnsi="Times New Roman" w:cs="Times New Roman"/>
        </w:rPr>
      </w:pPr>
      <w:r>
        <w:rPr>
          <w:rStyle w:val="hljs-string"/>
          <w:rFonts w:ascii="Courier New" w:hAnsi="Courier New" w:cs="Courier New"/>
          <w:color w:val="A31515"/>
          <w:sz w:val="18"/>
          <w:szCs w:val="18"/>
        </w:rPr>
        <w:t>K</w:t>
      </w:r>
      <w:r>
        <w:rPr>
          <w:rStyle w:val="hljs-string"/>
          <w:rFonts w:ascii="Courier New" w:hAnsi="Courier New" w:cs="Courier New" w:hint="eastAsia"/>
          <w:color w:val="A31515"/>
          <w:sz w:val="18"/>
          <w:szCs w:val="18"/>
        </w:rPr>
        <w:t>eyType</w:t>
      </w:r>
      <w:r>
        <w:rPr>
          <w:rStyle w:val="hljs-string"/>
          <w:rFonts w:ascii="Courier New" w:hAnsi="Courier New" w:cs="Courier New" w:hint="eastAsia"/>
          <w:color w:val="A31515"/>
          <w:sz w:val="18"/>
          <w:szCs w:val="18"/>
        </w:rPr>
        <w:t>：加密方法</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i/>
          <w:iCs/>
          <w:color w:val="66D9EF"/>
          <w:kern w:val="0"/>
          <w:sz w:val="18"/>
          <w:szCs w:val="18"/>
        </w:rPr>
        <w:t>enum</w:t>
      </w:r>
      <w:r w:rsidRPr="0068503F">
        <w:rPr>
          <w:rFonts w:ascii="Consolas" w:eastAsia="宋体" w:hAnsi="Consolas" w:cs="宋体"/>
          <w:color w:val="F8F8F2"/>
          <w:kern w:val="0"/>
          <w:sz w:val="18"/>
          <w:szCs w:val="18"/>
        </w:rPr>
        <w:t xml:space="preserve"> KeyType {</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KEY_NONE,</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未加密</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KEY_AES_128,</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KEY_SAMPLE_AES</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w:t>
      </w:r>
    </w:p>
    <w:p w:rsidR="003F0722" w:rsidRDefault="003F0722" w:rsidP="003F0722">
      <w:pPr>
        <w:rPr>
          <w:rFonts w:ascii="Times New Roman" w:hAnsi="Times New Roman" w:cs="Times New Roman"/>
          <w:b/>
          <w:bCs/>
          <w:color w:val="494949"/>
          <w:kern w:val="0"/>
          <w:szCs w:val="21"/>
        </w:rPr>
      </w:pPr>
    </w:p>
    <w:p w:rsidR="003F0722" w:rsidRPr="003F0722" w:rsidRDefault="00784799" w:rsidP="003F0722">
      <w:pPr>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2</w:t>
      </w:r>
      <w:r>
        <w:rPr>
          <w:rFonts w:ascii="Times New Roman" w:hAnsi="Times New Roman" w:cs="Times New Roman" w:hint="eastAsia"/>
        </w:rPr>
        <w:t>）</w:t>
      </w:r>
      <w:r w:rsidR="003F0722" w:rsidRPr="003F0722">
        <w:rPr>
          <w:rFonts w:ascii="Times New Roman" w:hAnsi="Times New Roman" w:cs="Times New Roman"/>
        </w:rPr>
        <w:t>byte-range playlist</w:t>
      </w:r>
    </w:p>
    <w:p w:rsidR="003F0722" w:rsidRPr="003F0722" w:rsidRDefault="003F0722" w:rsidP="003F0722">
      <w:pPr>
        <w:rPr>
          <w:rFonts w:ascii="Times New Roman" w:hAnsi="Times New Roman" w:cs="Times New Roman"/>
        </w:rPr>
      </w:pPr>
      <w:r w:rsidRPr="003F0722">
        <w:rPr>
          <w:rFonts w:ascii="Times New Roman" w:hAnsi="Times New Roman" w:cs="Times New Roman"/>
        </w:rPr>
        <w:t>该类型</w:t>
      </w:r>
      <w:r w:rsidRPr="003F0722">
        <w:rPr>
          <w:rFonts w:ascii="Times New Roman" w:hAnsi="Times New Roman" w:cs="Times New Roman"/>
        </w:rPr>
        <w:t>playlist</w:t>
      </w:r>
      <w:r w:rsidRPr="003F0722">
        <w:rPr>
          <w:rFonts w:ascii="Times New Roman" w:hAnsi="Times New Roman" w:cs="Times New Roman"/>
        </w:rPr>
        <w:t>主要是使用新的字段</w:t>
      </w:r>
    </w:p>
    <w:p w:rsidR="003F0722" w:rsidRPr="003F0722" w:rsidRDefault="003F0722" w:rsidP="003F0722">
      <w:pPr>
        <w:rPr>
          <w:rFonts w:ascii="Times New Roman" w:hAnsi="Times New Roman" w:cs="Times New Roman"/>
        </w:rPr>
      </w:pPr>
      <w:r w:rsidRPr="003F0722">
        <w:rPr>
          <w:rFonts w:ascii="Times New Roman" w:hAnsi="Times New Roman" w:cs="Times New Roman"/>
        </w:rPr>
        <w:t>#EXT-X-BYTERANGE: length@offset</w:t>
      </w:r>
      <w:r w:rsidRPr="003F0722">
        <w:rPr>
          <w:rFonts w:ascii="Times New Roman" w:hAnsi="Times New Roman" w:cs="Times New Roman" w:hint="eastAsia"/>
        </w:rPr>
        <w:t>。其中</w:t>
      </w:r>
      <w:r w:rsidRPr="003F0722">
        <w:rPr>
          <w:rFonts w:ascii="Times New Roman" w:hAnsi="Times New Roman" w:cs="Times New Roman" w:hint="eastAsia"/>
        </w:rPr>
        <w:t>length</w:t>
      </w:r>
      <w:r w:rsidRPr="003F0722">
        <w:rPr>
          <w:rFonts w:ascii="Times New Roman" w:hAnsi="Times New Roman" w:cs="Times New Roman"/>
        </w:rPr>
        <w:t>是一整数，表示</w:t>
      </w:r>
      <w:r w:rsidRPr="003F0722">
        <w:rPr>
          <w:rFonts w:ascii="Times New Roman" w:hAnsi="Times New Roman" w:cs="Times New Roman" w:hint="eastAsia"/>
        </w:rPr>
        <w:t>ts</w:t>
      </w:r>
      <w:r w:rsidRPr="003F0722">
        <w:rPr>
          <w:rFonts w:ascii="Times New Roman" w:hAnsi="Times New Roman" w:cs="Times New Roman"/>
        </w:rPr>
        <w:t xml:space="preserve"> </w:t>
      </w:r>
      <w:r w:rsidRPr="003F0722">
        <w:rPr>
          <w:rFonts w:ascii="Times New Roman" w:hAnsi="Times New Roman" w:cs="Times New Roman" w:hint="eastAsia"/>
        </w:rPr>
        <w:t>segment</w:t>
      </w:r>
      <w:r w:rsidRPr="003F0722">
        <w:rPr>
          <w:rFonts w:ascii="Times New Roman" w:hAnsi="Times New Roman" w:cs="Times New Roman"/>
        </w:rPr>
        <w:t>的字节长度。如果</w:t>
      </w:r>
      <w:r w:rsidRPr="003F0722">
        <w:rPr>
          <w:rFonts w:ascii="Times New Roman" w:hAnsi="Times New Roman" w:cs="Times New Roman"/>
        </w:rPr>
        <w:t>offset</w:t>
      </w:r>
      <w:r w:rsidRPr="003F0722">
        <w:rPr>
          <w:rFonts w:ascii="Times New Roman" w:hAnsi="Times New Roman" w:cs="Times New Roman"/>
        </w:rPr>
        <w:t>存在，其也是个整数，表示</w:t>
      </w:r>
      <w:r w:rsidRPr="003F0722">
        <w:rPr>
          <w:rFonts w:ascii="Times New Roman" w:hAnsi="Times New Roman" w:cs="Times New Roman" w:hint="eastAsia"/>
        </w:rPr>
        <w:t>ts</w:t>
      </w:r>
      <w:r w:rsidRPr="003F0722">
        <w:rPr>
          <w:rFonts w:ascii="Times New Roman" w:hAnsi="Times New Roman" w:cs="Times New Roman"/>
        </w:rPr>
        <w:t xml:space="preserve"> </w:t>
      </w:r>
      <w:r w:rsidRPr="003F0722">
        <w:rPr>
          <w:rFonts w:ascii="Times New Roman" w:hAnsi="Times New Roman" w:cs="Times New Roman" w:hint="eastAsia"/>
        </w:rPr>
        <w:t>segment</w:t>
      </w:r>
      <w:r w:rsidRPr="003F0722">
        <w:rPr>
          <w:rFonts w:ascii="Times New Roman" w:hAnsi="Times New Roman" w:cs="Times New Roman" w:hint="eastAsia"/>
        </w:rPr>
        <w:t>首个字节</w:t>
      </w:r>
      <w:r w:rsidRPr="003F0722">
        <w:rPr>
          <w:rFonts w:ascii="Times New Roman" w:hAnsi="Times New Roman" w:cs="Times New Roman"/>
        </w:rPr>
        <w:t>的</w:t>
      </w:r>
      <w:r w:rsidRPr="003F0722">
        <w:rPr>
          <w:rFonts w:ascii="Times New Roman" w:hAnsi="Times New Roman" w:cs="Times New Roman" w:hint="eastAsia"/>
        </w:rPr>
        <w:t>偏移</w:t>
      </w:r>
      <w:r w:rsidRPr="003F0722">
        <w:rPr>
          <w:rFonts w:ascii="Times New Roman" w:hAnsi="Times New Roman" w:cs="Times New Roman"/>
        </w:rPr>
        <w:t>，如果</w:t>
      </w:r>
      <w:r w:rsidRPr="003F0722">
        <w:rPr>
          <w:rFonts w:ascii="Times New Roman" w:hAnsi="Times New Roman" w:cs="Times New Roman"/>
        </w:rPr>
        <w:t>offset</w:t>
      </w:r>
      <w:r w:rsidRPr="003F0722">
        <w:rPr>
          <w:rFonts w:ascii="Times New Roman" w:hAnsi="Times New Roman" w:cs="Times New Roman"/>
        </w:rPr>
        <w:t>不存在，则开始于上一个媒体段的下一个字节，并且上一个媒体段必须存在，并且必须是相同的媒体资源的子范围。</w:t>
      </w:r>
    </w:p>
    <w:p w:rsidR="003F0722" w:rsidRPr="00050A8E" w:rsidRDefault="003F0722" w:rsidP="003F0722">
      <w:pPr>
        <w:rPr>
          <w:rFonts w:ascii="Times New Roman" w:hAnsi="Times New Roman" w:cs="Times New Roman"/>
          <w:color w:val="494949"/>
          <w:kern w:val="0"/>
          <w:szCs w:val="21"/>
        </w:rPr>
      </w:pPr>
      <w:r w:rsidRPr="003F0722">
        <w:rPr>
          <w:rFonts w:ascii="Times New Roman" w:hAnsi="Times New Roman" w:cs="Times New Roman"/>
        </w:rPr>
        <w:t>使用该字段，可以不用在</w:t>
      </w:r>
      <w:r w:rsidRPr="003F0722">
        <w:rPr>
          <w:rFonts w:ascii="Times New Roman" w:hAnsi="Times New Roman" w:cs="Times New Roman"/>
        </w:rPr>
        <w:t>server</w:t>
      </w:r>
      <w:r w:rsidRPr="003F0722">
        <w:rPr>
          <w:rFonts w:ascii="Times New Roman" w:hAnsi="Times New Roman" w:cs="Times New Roman"/>
        </w:rPr>
        <w:t>上存储大量的小文件，而仅通过一个文件，通过偏移量和长度来支持分片。与点播</w:t>
      </w:r>
      <w:r w:rsidRPr="003F0722">
        <w:rPr>
          <w:rFonts w:ascii="Times New Roman" w:hAnsi="Times New Roman" w:cs="Times New Roman"/>
        </w:rPr>
        <w:t>playlist</w:t>
      </w:r>
      <w:r w:rsidRPr="003F0722">
        <w:rPr>
          <w:rFonts w:ascii="Times New Roman" w:hAnsi="Times New Roman" w:cs="Times New Roman"/>
        </w:rPr>
        <w:t>中的</w:t>
      </w:r>
      <w:r w:rsidRPr="003F0722">
        <w:rPr>
          <w:rFonts w:ascii="Times New Roman" w:hAnsi="Times New Roman" w:cs="Times New Roman"/>
        </w:rPr>
        <w:t>m3u8</w:t>
      </w:r>
      <w:r w:rsidRPr="003F0722">
        <w:rPr>
          <w:rFonts w:ascii="Times New Roman" w:hAnsi="Times New Roman" w:cs="Times New Roman"/>
        </w:rPr>
        <w:t>等价的</w:t>
      </w:r>
      <w:r w:rsidRPr="003F0722">
        <w:rPr>
          <w:rFonts w:ascii="Times New Roman" w:hAnsi="Times New Roman" w:cs="Times New Roman"/>
        </w:rPr>
        <w:t>playlist</w:t>
      </w:r>
      <w:r w:rsidRPr="003F0722">
        <w:rPr>
          <w:rFonts w:ascii="Times New Roman" w:hAnsi="Times New Roman" w:cs="Times New Roman"/>
        </w:rPr>
        <w:t>内容如下：</w:t>
      </w:r>
      <w:r>
        <w:rPr>
          <w:rFonts w:ascii="Times New Roman" w:hAnsi="Times New Roman" w:cs="Times New Roman" w:hint="eastAsia"/>
          <w:color w:val="494949"/>
          <w:kern w:val="0"/>
          <w:szCs w:val="21"/>
        </w:rPr>
        <w:t xml:space="preserve"> </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EXTM3U</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EXT-X-TARGETDURATION:11</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EXT-X-MEDIA-SEQUENCE:0</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EXT-X-VERSION:4</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EXTINF:9.009,</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EXT-X-BYTERANGE:75232@0</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000000"/>
          <w:kern w:val="0"/>
          <w:sz w:val="18"/>
          <w:szCs w:val="18"/>
          <w:shd w:val="clear" w:color="auto" w:fill="FFFFFF"/>
        </w:rPr>
        <w:t>media.ts</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EXTINF:9.009,</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EXT-X-BYTERANGE:82112@75232</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000000"/>
          <w:kern w:val="0"/>
          <w:sz w:val="18"/>
          <w:szCs w:val="18"/>
          <w:shd w:val="clear" w:color="auto" w:fill="FFFFFF"/>
        </w:rPr>
        <w:lastRenderedPageBreak/>
        <w:t>media.ts</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EXTINF:3.003,</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EXT-X-BYTERANGE:69864</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494949"/>
          <w:kern w:val="0"/>
          <w:sz w:val="18"/>
          <w:szCs w:val="18"/>
        </w:rPr>
      </w:pPr>
      <w:r w:rsidRPr="0062627E">
        <w:rPr>
          <w:rFonts w:ascii="Times New Roman" w:hAnsi="Times New Roman" w:cs="Times New Roman"/>
          <w:color w:val="000000"/>
          <w:kern w:val="0"/>
          <w:sz w:val="18"/>
          <w:szCs w:val="18"/>
          <w:shd w:val="clear" w:color="auto" w:fill="FFFFFF"/>
        </w:rPr>
        <w:t>media.ts</w:t>
      </w:r>
    </w:p>
    <w:p w:rsidR="003F0722" w:rsidRPr="00784799" w:rsidRDefault="003F0722" w:rsidP="00784799">
      <w:pPr>
        <w:ind w:firstLineChars="100" w:firstLine="210"/>
        <w:rPr>
          <w:rFonts w:ascii="Times New Roman" w:hAnsi="Times New Roman" w:cs="Times New Roman"/>
        </w:rPr>
      </w:pPr>
      <w:r w:rsidRPr="00784799">
        <w:rPr>
          <w:rFonts w:ascii="Times New Roman" w:hAnsi="Times New Roman" w:cs="Times New Roman"/>
        </w:rPr>
        <w:t>注意这里必须指定</w:t>
      </w:r>
      <w:r w:rsidRPr="00784799">
        <w:rPr>
          <w:rFonts w:ascii="Times New Roman" w:hAnsi="Times New Roman" w:cs="Times New Roman"/>
        </w:rPr>
        <w:t>EXT-X-VERSION</w:t>
      </w:r>
      <w:r w:rsidRPr="00784799">
        <w:rPr>
          <w:rFonts w:ascii="Times New Roman" w:hAnsi="Times New Roman" w:cs="Times New Roman"/>
        </w:rPr>
        <w:t>字段为</w:t>
      </w:r>
      <w:r w:rsidRPr="00784799">
        <w:rPr>
          <w:rFonts w:ascii="Times New Roman" w:hAnsi="Times New Roman" w:cs="Times New Roman"/>
        </w:rPr>
        <w:t>4</w:t>
      </w:r>
      <w:r w:rsidRPr="00784799">
        <w:rPr>
          <w:rFonts w:ascii="Times New Roman" w:hAnsi="Times New Roman" w:cs="Times New Roman"/>
        </w:rPr>
        <w:t>，否则可能低版本</w:t>
      </w:r>
      <w:r w:rsidRPr="00784799">
        <w:rPr>
          <w:rFonts w:ascii="Times New Roman" w:hAnsi="Times New Roman" w:cs="Times New Roman"/>
        </w:rPr>
        <w:t>HLS</w:t>
      </w:r>
      <w:r w:rsidRPr="00784799">
        <w:rPr>
          <w:rFonts w:ascii="Times New Roman" w:hAnsi="Times New Roman" w:cs="Times New Roman"/>
        </w:rPr>
        <w:t>协议不支持。</w:t>
      </w:r>
    </w:p>
    <w:p w:rsidR="00784799" w:rsidRDefault="00784799" w:rsidP="003F0722">
      <w:pPr>
        <w:rPr>
          <w:rFonts w:ascii="Times New Roman" w:hAnsi="Times New Roman" w:cs="Times New Roman"/>
        </w:rPr>
      </w:pPr>
    </w:p>
    <w:p w:rsidR="003F0722" w:rsidRDefault="003F0722" w:rsidP="003F0722">
      <w:pPr>
        <w:rPr>
          <w:rFonts w:ascii="Times New Roman" w:hAnsi="Times New Roman" w:cs="Times New Roman"/>
        </w:rPr>
      </w:pPr>
      <w:r>
        <w:rPr>
          <w:rFonts w:ascii="Times New Roman" w:hAnsi="Times New Roman" w:cs="Times New Roman" w:hint="eastAsia"/>
        </w:rPr>
        <w:t>ts</w:t>
      </w:r>
      <w:r>
        <w:rPr>
          <w:rFonts w:ascii="Times New Roman" w:hAnsi="Times New Roman" w:cs="Times New Roman"/>
        </w:rPr>
        <w:t xml:space="preserve"> </w:t>
      </w:r>
      <w:r>
        <w:rPr>
          <w:rFonts w:ascii="Times New Roman" w:hAnsi="Times New Roman" w:cs="Times New Roman" w:hint="eastAsia"/>
        </w:rPr>
        <w:t>segment</w:t>
      </w:r>
      <w:r>
        <w:rPr>
          <w:rFonts w:ascii="Times New Roman" w:hAnsi="Times New Roman" w:cs="Times New Roman" w:hint="eastAsia"/>
        </w:rPr>
        <w:t>一般</w:t>
      </w:r>
      <w:r>
        <w:rPr>
          <w:rFonts w:ascii="Times New Roman" w:hAnsi="Times New Roman" w:cs="Times New Roman" w:hint="eastAsia"/>
        </w:rPr>
        <w:t>1</w:t>
      </w:r>
      <w:r>
        <w:rPr>
          <w:rFonts w:ascii="Times New Roman" w:hAnsi="Times New Roman" w:cs="Times New Roman"/>
        </w:rPr>
        <w:t>0</w:t>
      </w:r>
      <w:r>
        <w:rPr>
          <w:rFonts w:ascii="Times New Roman" w:hAnsi="Times New Roman" w:cs="Times New Roman" w:hint="eastAsia"/>
        </w:rPr>
        <w:t>s</w:t>
      </w:r>
      <w:r>
        <w:rPr>
          <w:rFonts w:ascii="Times New Roman" w:hAnsi="Times New Roman" w:cs="Times New Roman" w:hint="eastAsia"/>
        </w:rPr>
        <w:t>左右</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i/>
          <w:iCs/>
          <w:color w:val="66D9EF"/>
          <w:kern w:val="0"/>
          <w:sz w:val="18"/>
          <w:szCs w:val="18"/>
        </w:rPr>
        <w:t>struct</w:t>
      </w:r>
      <w:r w:rsidRPr="0068503F">
        <w:rPr>
          <w:rFonts w:ascii="Consolas" w:eastAsia="宋体" w:hAnsi="Consolas" w:cs="宋体"/>
          <w:color w:val="F8F8F2"/>
          <w:kern w:val="0"/>
          <w:sz w:val="18"/>
          <w:szCs w:val="18"/>
        </w:rPr>
        <w:t xml:space="preserve"> segment {</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w:t>
      </w:r>
      <w:r w:rsidRPr="0068503F">
        <w:rPr>
          <w:rFonts w:ascii="Consolas" w:eastAsia="宋体" w:hAnsi="Consolas" w:cs="宋体"/>
          <w:i/>
          <w:iCs/>
          <w:color w:val="66D9EF"/>
          <w:kern w:val="0"/>
          <w:sz w:val="18"/>
          <w:szCs w:val="18"/>
        </w:rPr>
        <w:t>int64_t</w:t>
      </w:r>
      <w:r w:rsidRPr="0068503F">
        <w:rPr>
          <w:rFonts w:ascii="Consolas" w:eastAsia="宋体" w:hAnsi="Consolas" w:cs="宋体"/>
          <w:color w:val="F8F8F2"/>
          <w:kern w:val="0"/>
          <w:sz w:val="18"/>
          <w:szCs w:val="18"/>
        </w:rPr>
        <w:t xml:space="preserve"> duration;</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该</w:t>
      </w:r>
      <w:r>
        <w:rPr>
          <w:rFonts w:ascii="Consolas" w:eastAsia="宋体" w:hAnsi="Consolas" w:cs="宋体" w:hint="eastAsia"/>
          <w:color w:val="F8F8F2"/>
          <w:kern w:val="0"/>
          <w:sz w:val="18"/>
          <w:szCs w:val="18"/>
        </w:rPr>
        <w:t>ts</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segment</w:t>
      </w:r>
      <w:r>
        <w:rPr>
          <w:rFonts w:ascii="Consolas" w:eastAsia="宋体" w:hAnsi="Consolas" w:cs="宋体" w:hint="eastAsia"/>
          <w:color w:val="F8F8F2"/>
          <w:kern w:val="0"/>
          <w:sz w:val="18"/>
          <w:szCs w:val="18"/>
        </w:rPr>
        <w:t>的持续时间</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w:t>
      </w:r>
      <w:r w:rsidRPr="0068503F">
        <w:rPr>
          <w:rFonts w:ascii="Consolas" w:eastAsia="宋体" w:hAnsi="Consolas" w:cs="宋体"/>
          <w:i/>
          <w:iCs/>
          <w:color w:val="66D9EF"/>
          <w:kern w:val="0"/>
          <w:sz w:val="18"/>
          <w:szCs w:val="18"/>
        </w:rPr>
        <w:t>int64_t</w:t>
      </w:r>
      <w:r w:rsidRPr="0068503F">
        <w:rPr>
          <w:rFonts w:ascii="Consolas" w:eastAsia="宋体" w:hAnsi="Consolas" w:cs="宋体"/>
          <w:color w:val="F8F8F2"/>
          <w:kern w:val="0"/>
          <w:sz w:val="18"/>
          <w:szCs w:val="18"/>
        </w:rPr>
        <w:t xml:space="preserve"> url_offset;</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首字节偏移，对应</w:t>
      </w:r>
      <w:r w:rsidRPr="00050A8E">
        <w:rPr>
          <w:rFonts w:ascii="Consolas" w:eastAsia="宋体" w:hAnsi="Consolas" w:cs="宋体"/>
          <w:color w:val="F8F8F2"/>
          <w:kern w:val="0"/>
          <w:sz w:val="18"/>
          <w:szCs w:val="18"/>
        </w:rPr>
        <w:t>EXT-X-BYTERANGE</w:t>
      </w:r>
      <w:r>
        <w:rPr>
          <w:rFonts w:ascii="Consolas" w:eastAsia="宋体" w:hAnsi="Consolas" w:cs="宋体" w:hint="eastAsia"/>
          <w:color w:val="F8F8F2"/>
          <w:kern w:val="0"/>
          <w:sz w:val="18"/>
          <w:szCs w:val="18"/>
        </w:rPr>
        <w:t>标签的</w:t>
      </w:r>
      <w:r>
        <w:rPr>
          <w:rFonts w:ascii="Consolas" w:eastAsia="宋体" w:hAnsi="Consolas" w:cs="宋体" w:hint="eastAsia"/>
          <w:color w:val="F8F8F2"/>
          <w:kern w:val="0"/>
          <w:sz w:val="18"/>
          <w:szCs w:val="18"/>
        </w:rPr>
        <w:t>offset</w:t>
      </w:r>
      <w:r>
        <w:rPr>
          <w:rFonts w:ascii="Consolas" w:eastAsia="宋体" w:hAnsi="Consolas" w:cs="宋体" w:hint="eastAsia"/>
          <w:color w:val="F8F8F2"/>
          <w:kern w:val="0"/>
          <w:sz w:val="18"/>
          <w:szCs w:val="18"/>
        </w:rPr>
        <w:t>字段</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w:t>
      </w:r>
      <w:r w:rsidRPr="0068503F">
        <w:rPr>
          <w:rFonts w:ascii="Consolas" w:eastAsia="宋体" w:hAnsi="Consolas" w:cs="宋体"/>
          <w:i/>
          <w:iCs/>
          <w:color w:val="66D9EF"/>
          <w:kern w:val="0"/>
          <w:sz w:val="18"/>
          <w:szCs w:val="18"/>
        </w:rPr>
        <w:t>int64_t</w:t>
      </w:r>
      <w:r w:rsidRPr="0068503F">
        <w:rPr>
          <w:rFonts w:ascii="Consolas" w:eastAsia="宋体" w:hAnsi="Consolas" w:cs="宋体"/>
          <w:color w:val="F8F8F2"/>
          <w:kern w:val="0"/>
          <w:sz w:val="18"/>
          <w:szCs w:val="18"/>
        </w:rPr>
        <w:t xml:space="preserve"> size;</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ts</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segment</w:t>
      </w:r>
      <w:r>
        <w:rPr>
          <w:rFonts w:ascii="Consolas" w:eastAsia="宋体" w:hAnsi="Consolas" w:cs="宋体" w:hint="eastAsia"/>
          <w:color w:val="F8F8F2"/>
          <w:kern w:val="0"/>
          <w:sz w:val="18"/>
          <w:szCs w:val="18"/>
        </w:rPr>
        <w:t>总字节大小，对应</w:t>
      </w:r>
      <w:r w:rsidRPr="00050A8E">
        <w:rPr>
          <w:rFonts w:ascii="Consolas" w:eastAsia="宋体" w:hAnsi="Consolas" w:cs="宋体"/>
          <w:color w:val="F8F8F2"/>
          <w:kern w:val="0"/>
          <w:sz w:val="18"/>
          <w:szCs w:val="18"/>
        </w:rPr>
        <w:t>EXT-X-BYTERANGE</w:t>
      </w:r>
      <w:r>
        <w:rPr>
          <w:rFonts w:ascii="Consolas" w:eastAsia="宋体" w:hAnsi="Consolas" w:cs="宋体" w:hint="eastAsia"/>
          <w:color w:val="F8F8F2"/>
          <w:kern w:val="0"/>
          <w:sz w:val="18"/>
          <w:szCs w:val="18"/>
        </w:rPr>
        <w:t>标签的</w:t>
      </w:r>
      <w:r>
        <w:rPr>
          <w:rFonts w:ascii="Consolas" w:eastAsia="宋体" w:hAnsi="Consolas" w:cs="宋体" w:hint="eastAsia"/>
          <w:color w:val="F8F8F2"/>
          <w:kern w:val="0"/>
          <w:sz w:val="18"/>
          <w:szCs w:val="18"/>
        </w:rPr>
        <w:t>length</w:t>
      </w:r>
      <w:r>
        <w:rPr>
          <w:rFonts w:ascii="Consolas" w:eastAsia="宋体" w:hAnsi="Consolas" w:cs="宋体" w:hint="eastAsia"/>
          <w:color w:val="F8F8F2"/>
          <w:kern w:val="0"/>
          <w:sz w:val="18"/>
          <w:szCs w:val="18"/>
        </w:rPr>
        <w:t>字段</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w:t>
      </w:r>
      <w:r w:rsidRPr="0068503F">
        <w:rPr>
          <w:rFonts w:ascii="Consolas" w:eastAsia="宋体" w:hAnsi="Consolas" w:cs="宋体"/>
          <w:i/>
          <w:iCs/>
          <w:color w:val="66D9EF"/>
          <w:kern w:val="0"/>
          <w:sz w:val="18"/>
          <w:szCs w:val="18"/>
        </w:rPr>
        <w:t>char</w:t>
      </w:r>
      <w:r w:rsidRPr="0068503F">
        <w:rPr>
          <w:rFonts w:ascii="Consolas" w:eastAsia="宋体" w:hAnsi="Consolas" w:cs="宋体"/>
          <w:color w:val="F8F8F2"/>
          <w:kern w:val="0"/>
          <w:sz w:val="18"/>
          <w:szCs w:val="18"/>
        </w:rPr>
        <w:t xml:space="preserve"> </w:t>
      </w:r>
      <w:r w:rsidRPr="0068503F">
        <w:rPr>
          <w:rFonts w:ascii="Consolas" w:eastAsia="宋体" w:hAnsi="Consolas" w:cs="宋体"/>
          <w:color w:val="F92672"/>
          <w:kern w:val="0"/>
          <w:sz w:val="18"/>
          <w:szCs w:val="18"/>
        </w:rPr>
        <w:t>*</w:t>
      </w:r>
      <w:r w:rsidRPr="0068503F">
        <w:rPr>
          <w:rFonts w:ascii="Consolas" w:eastAsia="宋体" w:hAnsi="Consolas" w:cs="宋体"/>
          <w:color w:val="F8F8F2"/>
          <w:kern w:val="0"/>
          <w:sz w:val="18"/>
          <w:szCs w:val="18"/>
        </w:rPr>
        <w:t>url;</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当前</w:t>
      </w:r>
      <w:r>
        <w:rPr>
          <w:rFonts w:ascii="Consolas" w:eastAsia="宋体" w:hAnsi="Consolas" w:cs="宋体" w:hint="eastAsia"/>
          <w:color w:val="F8F8F2"/>
          <w:kern w:val="0"/>
          <w:sz w:val="18"/>
          <w:szCs w:val="18"/>
        </w:rPr>
        <w:t>ts</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segment</w:t>
      </w:r>
      <w:r>
        <w:rPr>
          <w:rFonts w:ascii="Consolas" w:eastAsia="宋体" w:hAnsi="Consolas" w:cs="宋体" w:hint="eastAsia"/>
          <w:color w:val="F8F8F2"/>
          <w:kern w:val="0"/>
          <w:sz w:val="18"/>
          <w:szCs w:val="18"/>
        </w:rPr>
        <w:t>的路径</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w:t>
      </w:r>
      <w:r w:rsidRPr="0068503F">
        <w:rPr>
          <w:rFonts w:ascii="Consolas" w:eastAsia="宋体" w:hAnsi="Consolas" w:cs="宋体"/>
          <w:i/>
          <w:iCs/>
          <w:color w:val="66D9EF"/>
          <w:kern w:val="0"/>
          <w:sz w:val="18"/>
          <w:szCs w:val="18"/>
        </w:rPr>
        <w:t>char</w:t>
      </w:r>
      <w:r w:rsidRPr="0068503F">
        <w:rPr>
          <w:rFonts w:ascii="Consolas" w:eastAsia="宋体" w:hAnsi="Consolas" w:cs="宋体"/>
          <w:color w:val="F8F8F2"/>
          <w:kern w:val="0"/>
          <w:sz w:val="18"/>
          <w:szCs w:val="18"/>
        </w:rPr>
        <w:t xml:space="preserve"> </w:t>
      </w:r>
      <w:r w:rsidRPr="0068503F">
        <w:rPr>
          <w:rFonts w:ascii="Consolas" w:eastAsia="宋体" w:hAnsi="Consolas" w:cs="宋体"/>
          <w:color w:val="F92672"/>
          <w:kern w:val="0"/>
          <w:sz w:val="18"/>
          <w:szCs w:val="18"/>
        </w:rPr>
        <w:t>*</w:t>
      </w:r>
      <w:r w:rsidRPr="0068503F">
        <w:rPr>
          <w:rFonts w:ascii="Consolas" w:eastAsia="宋体" w:hAnsi="Consolas" w:cs="宋体"/>
          <w:color w:val="F8F8F2"/>
          <w:kern w:val="0"/>
          <w:sz w:val="18"/>
          <w:szCs w:val="18"/>
        </w:rPr>
        <w:t>key;</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加密相关，对应</w:t>
      </w:r>
      <w:r w:rsidRPr="009774F0">
        <w:rPr>
          <w:rFonts w:ascii="Consolas" w:eastAsia="宋体" w:hAnsi="Consolas" w:cs="宋体"/>
          <w:color w:val="F8F8F2"/>
          <w:kern w:val="0"/>
          <w:sz w:val="18"/>
          <w:szCs w:val="18"/>
        </w:rPr>
        <w:t>#EXT-X-KEY</w:t>
      </w:r>
      <w:r>
        <w:rPr>
          <w:rFonts w:ascii="Consolas" w:eastAsia="宋体" w:hAnsi="Consolas" w:cs="宋体" w:hint="eastAsia"/>
          <w:color w:val="F8F8F2"/>
          <w:kern w:val="0"/>
          <w:sz w:val="18"/>
          <w:szCs w:val="18"/>
        </w:rPr>
        <w:t>的</w:t>
      </w:r>
      <w:r w:rsidRPr="009774F0">
        <w:rPr>
          <w:rFonts w:ascii="Consolas" w:eastAsia="宋体" w:hAnsi="Consolas" w:cs="宋体"/>
          <w:color w:val="F8F8F2"/>
          <w:kern w:val="0"/>
          <w:sz w:val="18"/>
          <w:szCs w:val="18"/>
        </w:rPr>
        <w:t>METHOD</w:t>
      </w:r>
      <w:r>
        <w:rPr>
          <w:rFonts w:ascii="Consolas" w:eastAsia="宋体" w:hAnsi="Consolas" w:cs="宋体" w:hint="eastAsia"/>
          <w:color w:val="F8F8F2"/>
          <w:kern w:val="0"/>
          <w:sz w:val="18"/>
          <w:szCs w:val="18"/>
        </w:rPr>
        <w:t>字段</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w:t>
      </w:r>
      <w:r w:rsidRPr="0068503F">
        <w:rPr>
          <w:rFonts w:ascii="Consolas" w:eastAsia="宋体" w:hAnsi="Consolas" w:cs="宋体"/>
          <w:i/>
          <w:iCs/>
          <w:color w:val="66D9EF"/>
          <w:kern w:val="0"/>
          <w:sz w:val="18"/>
          <w:szCs w:val="18"/>
        </w:rPr>
        <w:t>enum</w:t>
      </w:r>
      <w:r w:rsidRPr="0068503F">
        <w:rPr>
          <w:rFonts w:ascii="Consolas" w:eastAsia="宋体" w:hAnsi="Consolas" w:cs="宋体"/>
          <w:color w:val="F8F8F2"/>
          <w:kern w:val="0"/>
          <w:sz w:val="18"/>
          <w:szCs w:val="18"/>
        </w:rPr>
        <w:t xml:space="preserve"> KeyType key_type;</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加密相关</w:t>
      </w:r>
      <w:r w:rsidRPr="0068503F">
        <w:rPr>
          <w:rFonts w:ascii="Consolas" w:eastAsia="宋体" w:hAnsi="Consolas" w:cs="宋体"/>
          <w:color w:val="F8F8F2"/>
          <w:kern w:val="0"/>
          <w:sz w:val="18"/>
          <w:szCs w:val="18"/>
        </w:rPr>
        <w:t xml:space="preserve"> </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w:t>
      </w:r>
      <w:r w:rsidRPr="0068503F">
        <w:rPr>
          <w:rFonts w:ascii="Consolas" w:eastAsia="宋体" w:hAnsi="Consolas" w:cs="宋体"/>
          <w:i/>
          <w:iCs/>
          <w:color w:val="66D9EF"/>
          <w:kern w:val="0"/>
          <w:sz w:val="18"/>
          <w:szCs w:val="18"/>
        </w:rPr>
        <w:t>uint8_t</w:t>
      </w:r>
      <w:r w:rsidRPr="0068503F">
        <w:rPr>
          <w:rFonts w:ascii="Consolas" w:eastAsia="宋体" w:hAnsi="Consolas" w:cs="宋体"/>
          <w:color w:val="F8F8F2"/>
          <w:kern w:val="0"/>
          <w:sz w:val="18"/>
          <w:szCs w:val="18"/>
        </w:rPr>
        <w:t xml:space="preserve"> iv[</w:t>
      </w:r>
      <w:r w:rsidRPr="0068503F">
        <w:rPr>
          <w:rFonts w:ascii="Consolas" w:eastAsia="宋体" w:hAnsi="Consolas" w:cs="宋体"/>
          <w:color w:val="AE81FF"/>
          <w:kern w:val="0"/>
          <w:sz w:val="18"/>
          <w:szCs w:val="18"/>
        </w:rPr>
        <w:t>16</w:t>
      </w:r>
      <w:r w:rsidRPr="0068503F">
        <w:rPr>
          <w:rFonts w:ascii="Consolas" w:eastAsia="宋体" w:hAnsi="Consolas" w:cs="宋体"/>
          <w:color w:val="F8F8F2"/>
          <w:kern w:val="0"/>
          <w:sz w:val="18"/>
          <w:szCs w:val="18"/>
        </w:rPr>
        <w:t>];</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加密相关</w:t>
      </w:r>
      <w:r w:rsidRPr="0068503F">
        <w:rPr>
          <w:rFonts w:ascii="Consolas" w:eastAsia="宋体" w:hAnsi="Consolas" w:cs="宋体"/>
          <w:color w:val="F8F8F2"/>
          <w:kern w:val="0"/>
          <w:sz w:val="18"/>
          <w:szCs w:val="18"/>
        </w:rPr>
        <w:t xml:space="preserve"> </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w:t>
      </w:r>
      <w:r w:rsidRPr="0068503F">
        <w:rPr>
          <w:rFonts w:ascii="Consolas" w:eastAsia="宋体" w:hAnsi="Consolas" w:cs="宋体"/>
          <w:i/>
          <w:iCs/>
          <w:color w:val="66D9EF"/>
          <w:kern w:val="0"/>
          <w:sz w:val="18"/>
          <w:szCs w:val="18"/>
        </w:rPr>
        <w:t>struct</w:t>
      </w:r>
      <w:r w:rsidRPr="0068503F">
        <w:rPr>
          <w:rFonts w:ascii="Consolas" w:eastAsia="宋体" w:hAnsi="Consolas" w:cs="宋体"/>
          <w:color w:val="F8F8F2"/>
          <w:kern w:val="0"/>
          <w:sz w:val="18"/>
          <w:szCs w:val="18"/>
        </w:rPr>
        <w:t xml:space="preserve"> segment </w:t>
      </w:r>
      <w:r w:rsidRPr="0068503F">
        <w:rPr>
          <w:rFonts w:ascii="Consolas" w:eastAsia="宋体" w:hAnsi="Consolas" w:cs="宋体"/>
          <w:color w:val="F92672"/>
          <w:kern w:val="0"/>
          <w:sz w:val="18"/>
          <w:szCs w:val="18"/>
        </w:rPr>
        <w:t>*</w:t>
      </w:r>
      <w:r w:rsidRPr="0068503F">
        <w:rPr>
          <w:rFonts w:ascii="Consolas" w:eastAsia="宋体" w:hAnsi="Consolas" w:cs="宋体"/>
          <w:color w:val="F8F8F2"/>
          <w:kern w:val="0"/>
          <w:sz w:val="18"/>
          <w:szCs w:val="18"/>
        </w:rPr>
        <w:t>init_section;</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对应</w:t>
      </w:r>
      <w:r>
        <w:rPr>
          <w:rFonts w:ascii="Consolas" w:eastAsia="宋体" w:hAnsi="Consolas" w:cs="宋体"/>
          <w:color w:val="F8F8F2"/>
          <w:kern w:val="0"/>
          <w:sz w:val="18"/>
          <w:szCs w:val="18"/>
        </w:rPr>
        <w:t>#EXT-X-MAP</w:t>
      </w:r>
      <w:r>
        <w:rPr>
          <w:rFonts w:ascii="Consolas" w:eastAsia="宋体" w:hAnsi="Consolas" w:cs="宋体" w:hint="eastAsia"/>
          <w:color w:val="F8F8F2"/>
          <w:kern w:val="0"/>
          <w:sz w:val="18"/>
          <w:szCs w:val="18"/>
        </w:rPr>
        <w:t>标签</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w:t>
      </w:r>
    </w:p>
    <w:p w:rsidR="003F0722" w:rsidRDefault="003F0722" w:rsidP="003F0722">
      <w:pPr>
        <w:rPr>
          <w:rFonts w:ascii="Times New Roman" w:hAnsi="Times New Roman" w:cs="Times New Roman"/>
          <w:sz w:val="18"/>
          <w:szCs w:val="18"/>
        </w:rPr>
      </w:pPr>
    </w:p>
    <w:p w:rsidR="003F0722" w:rsidRPr="00784799" w:rsidRDefault="00784799" w:rsidP="00784799">
      <w:pPr>
        <w:rPr>
          <w:rFonts w:ascii="Times New Roman" w:hAnsi="Times New Roman" w:cs="Times New Roman"/>
        </w:rPr>
      </w:pPr>
      <w:r w:rsidRPr="00784799">
        <w:rPr>
          <w:rFonts w:ascii="Times New Roman" w:hAnsi="Times New Roman" w:cs="Times New Roman"/>
        </w:rPr>
        <w:t>（</w:t>
      </w:r>
      <w:r w:rsidRPr="00784799">
        <w:rPr>
          <w:rFonts w:ascii="Times New Roman" w:hAnsi="Times New Roman" w:cs="Times New Roman"/>
        </w:rPr>
        <w:t>3</w:t>
      </w:r>
      <w:r w:rsidRPr="00784799">
        <w:rPr>
          <w:rFonts w:ascii="Times New Roman" w:hAnsi="Times New Roman" w:cs="Times New Roman"/>
        </w:rPr>
        <w:t>）</w:t>
      </w:r>
      <w:r w:rsidR="003F0722" w:rsidRPr="00784799">
        <w:rPr>
          <w:rFonts w:ascii="Times New Roman" w:hAnsi="Times New Roman" w:cs="Times New Roman"/>
        </w:rPr>
        <w:t>master playlist</w:t>
      </w:r>
    </w:p>
    <w:p w:rsidR="003F0722" w:rsidRPr="00784799" w:rsidRDefault="003F0722" w:rsidP="00784799">
      <w:pPr>
        <w:rPr>
          <w:rFonts w:ascii="Times New Roman" w:hAnsi="Times New Roman" w:cs="Times New Roman"/>
        </w:rPr>
      </w:pPr>
      <w:r w:rsidRPr="00784799">
        <w:rPr>
          <w:rFonts w:ascii="Times New Roman" w:hAnsi="Times New Roman" w:cs="Times New Roman"/>
        </w:rPr>
        <w:t>如下</w:t>
      </w:r>
      <w:r w:rsidRPr="00784799">
        <w:rPr>
          <w:rFonts w:ascii="Times New Roman" w:hAnsi="Times New Roman" w:cs="Times New Roman"/>
        </w:rPr>
        <w:t>master playlist</w:t>
      </w:r>
      <w:r w:rsidRPr="00784799">
        <w:rPr>
          <w:rFonts w:ascii="Times New Roman" w:hAnsi="Times New Roman" w:cs="Times New Roman"/>
        </w:rPr>
        <w:t>包含多个</w:t>
      </w:r>
      <w:r w:rsidRPr="00784799">
        <w:rPr>
          <w:rFonts w:ascii="Times New Roman" w:hAnsi="Times New Roman" w:cs="Times New Roman"/>
        </w:rPr>
        <w:t>variant</w:t>
      </w:r>
      <w:r w:rsidRPr="00784799">
        <w:rPr>
          <w:rFonts w:ascii="Times New Roman" w:hAnsi="Times New Roman" w:cs="Times New Roman"/>
        </w:rPr>
        <w:t>，每个</w:t>
      </w:r>
      <w:r w:rsidRPr="00784799">
        <w:rPr>
          <w:rFonts w:ascii="Times New Roman" w:hAnsi="Times New Roman" w:cs="Times New Roman"/>
        </w:rPr>
        <w:t>variant</w:t>
      </w:r>
      <w:r w:rsidRPr="00784799">
        <w:rPr>
          <w:rFonts w:ascii="Times New Roman" w:hAnsi="Times New Roman" w:cs="Times New Roman"/>
        </w:rPr>
        <w:t>都是一个独立的</w:t>
      </w:r>
      <w:r w:rsidRPr="00784799">
        <w:rPr>
          <w:rFonts w:ascii="Times New Roman" w:hAnsi="Times New Roman" w:cs="Times New Roman"/>
        </w:rPr>
        <w:t>m3u8</w:t>
      </w:r>
      <w:r w:rsidRPr="00784799">
        <w:rPr>
          <w:rFonts w:ascii="Times New Roman" w:hAnsi="Times New Roman" w:cs="Times New Roman"/>
        </w:rPr>
        <w:t>文件</w:t>
      </w:r>
    </w:p>
    <w:p w:rsidR="003F0722" w:rsidRPr="00FC4165"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C4165">
        <w:rPr>
          <w:rFonts w:ascii="Times New Roman" w:hAnsi="Times New Roman" w:cs="Times New Roman"/>
          <w:color w:val="000000" w:themeColor="text1"/>
          <w:kern w:val="0"/>
          <w:sz w:val="18"/>
          <w:szCs w:val="18"/>
          <w:shd w:val="clear" w:color="auto" w:fill="FFFFFF"/>
        </w:rPr>
        <w:t xml:space="preserve">#EXTM3U </w:t>
      </w:r>
    </w:p>
    <w:p w:rsidR="003F0722" w:rsidRPr="00FC4165"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C4165">
        <w:rPr>
          <w:rFonts w:ascii="Times New Roman" w:hAnsi="Times New Roman" w:cs="Times New Roman"/>
          <w:color w:val="000000" w:themeColor="text1"/>
          <w:kern w:val="0"/>
          <w:sz w:val="18"/>
          <w:szCs w:val="18"/>
          <w:shd w:val="clear" w:color="auto" w:fill="FFFFFF"/>
        </w:rPr>
        <w:t xml:space="preserve">#EXT-X-STREAM-INF:PROGRAM-ID=1,BANDWIDTH=150000,RESOLUTION=416x234, \ CODECS="avc1.42e00a,mp4a.40.2" </w:t>
      </w:r>
    </w:p>
    <w:p w:rsidR="003F0722" w:rsidRPr="00FC4165" w:rsidRDefault="004F4646"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hyperlink r:id="rId101" w:history="1">
        <w:r w:rsidR="003F0722" w:rsidRPr="00FC4165">
          <w:rPr>
            <w:rStyle w:val="ab"/>
            <w:rFonts w:ascii="Times New Roman" w:hAnsi="Times New Roman" w:cs="Times New Roman"/>
            <w:kern w:val="0"/>
            <w:sz w:val="18"/>
            <w:szCs w:val="18"/>
            <w:shd w:val="clear" w:color="auto" w:fill="FFFFFF"/>
          </w:rPr>
          <w:t>http://example.com/low/index.m3u8</w:t>
        </w:r>
      </w:hyperlink>
      <w:r w:rsidR="003F0722" w:rsidRPr="00FC4165">
        <w:rPr>
          <w:rFonts w:ascii="Times New Roman" w:hAnsi="Times New Roman" w:cs="Times New Roman"/>
          <w:color w:val="000000" w:themeColor="text1"/>
          <w:kern w:val="0"/>
          <w:sz w:val="18"/>
          <w:szCs w:val="18"/>
          <w:shd w:val="clear" w:color="auto" w:fill="FFFFFF"/>
        </w:rPr>
        <w:t xml:space="preserve"> </w:t>
      </w:r>
    </w:p>
    <w:p w:rsidR="003F0722" w:rsidRPr="00FC4165"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C4165">
        <w:rPr>
          <w:rFonts w:ascii="Times New Roman" w:hAnsi="Times New Roman" w:cs="Times New Roman"/>
          <w:color w:val="000000" w:themeColor="text1"/>
          <w:kern w:val="0"/>
          <w:sz w:val="18"/>
          <w:szCs w:val="18"/>
          <w:shd w:val="clear" w:color="auto" w:fill="FFFFFF"/>
        </w:rPr>
        <w:t xml:space="preserve">#EXT-X-STREAM-INF:PROGRAM-ID=1,BANDWIDTH=240000,RESOLUTION=416x234, \ CODECS="avc1.42e00a,mp4a.40.2" </w:t>
      </w:r>
    </w:p>
    <w:p w:rsidR="003F0722" w:rsidRPr="00FC4165" w:rsidRDefault="004F4646"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hyperlink r:id="rId102" w:history="1">
        <w:r w:rsidR="003F0722" w:rsidRPr="00FC4165">
          <w:rPr>
            <w:rStyle w:val="ab"/>
            <w:rFonts w:ascii="Times New Roman" w:hAnsi="Times New Roman" w:cs="Times New Roman"/>
            <w:kern w:val="0"/>
            <w:sz w:val="18"/>
            <w:szCs w:val="18"/>
            <w:shd w:val="clear" w:color="auto" w:fill="FFFFFF"/>
          </w:rPr>
          <w:t>http://example.com/lo_mid/index.m3u8</w:t>
        </w:r>
      </w:hyperlink>
      <w:r w:rsidR="003F0722" w:rsidRPr="00FC4165">
        <w:rPr>
          <w:rFonts w:ascii="Times New Roman" w:hAnsi="Times New Roman" w:cs="Times New Roman"/>
          <w:color w:val="000000" w:themeColor="text1"/>
          <w:kern w:val="0"/>
          <w:sz w:val="18"/>
          <w:szCs w:val="18"/>
          <w:shd w:val="clear" w:color="auto" w:fill="FFFFFF"/>
        </w:rPr>
        <w:t xml:space="preserve"> </w:t>
      </w:r>
    </w:p>
    <w:p w:rsidR="003F0722" w:rsidRPr="00FC4165"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C4165">
        <w:rPr>
          <w:rFonts w:ascii="Times New Roman" w:hAnsi="Times New Roman" w:cs="Times New Roman"/>
          <w:color w:val="000000" w:themeColor="text1"/>
          <w:kern w:val="0"/>
          <w:sz w:val="18"/>
          <w:szCs w:val="18"/>
          <w:shd w:val="clear" w:color="auto" w:fill="FFFFFF"/>
        </w:rPr>
        <w:t xml:space="preserve">#EXT-X-STREAM-INF:PROGRAM-ID=1,BANDWIDTH=640000,RESOLUTION=640x360, \ CODECS="avc1.42e00a,mp4a.40.2" </w:t>
      </w:r>
    </w:p>
    <w:p w:rsidR="003F0722" w:rsidRPr="00FC4165" w:rsidRDefault="004F4646"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hyperlink r:id="rId103" w:history="1">
        <w:r w:rsidR="003F0722" w:rsidRPr="00FC4165">
          <w:rPr>
            <w:rStyle w:val="ab"/>
            <w:rFonts w:ascii="Times New Roman" w:hAnsi="Times New Roman" w:cs="Times New Roman"/>
            <w:kern w:val="0"/>
            <w:sz w:val="18"/>
            <w:szCs w:val="18"/>
            <w:shd w:val="clear" w:color="auto" w:fill="FFFFFF"/>
          </w:rPr>
          <w:t>http://example.com/high/index.m3u8</w:t>
        </w:r>
      </w:hyperlink>
      <w:r w:rsidR="003F0722" w:rsidRPr="00FC4165">
        <w:rPr>
          <w:rFonts w:ascii="Times New Roman" w:hAnsi="Times New Roman" w:cs="Times New Roman"/>
          <w:color w:val="000000" w:themeColor="text1"/>
          <w:kern w:val="0"/>
          <w:sz w:val="18"/>
          <w:szCs w:val="18"/>
          <w:shd w:val="clear" w:color="auto" w:fill="FFFFFF"/>
        </w:rPr>
        <w:t xml:space="preserve"> </w:t>
      </w:r>
    </w:p>
    <w:p w:rsidR="003F0722" w:rsidRPr="00FC4165"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C4165">
        <w:rPr>
          <w:rFonts w:ascii="Times New Roman" w:hAnsi="Times New Roman" w:cs="Times New Roman"/>
          <w:color w:val="000000" w:themeColor="text1"/>
          <w:kern w:val="0"/>
          <w:sz w:val="18"/>
          <w:szCs w:val="18"/>
          <w:shd w:val="clear" w:color="auto" w:fill="FFFFFF"/>
        </w:rPr>
        <w:t>#EXT-X-STREAM-INF:PROGRAM-ID=1,BANDWIDTH=64000,CODECS="mp4a.40.5" http://example.com/audio/index.m3u8</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i/>
          <w:iCs/>
          <w:color w:val="66D9EF"/>
          <w:kern w:val="0"/>
          <w:sz w:val="18"/>
          <w:szCs w:val="18"/>
        </w:rPr>
        <w:t>struct</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A6E22E"/>
          <w:kern w:val="0"/>
          <w:sz w:val="18"/>
          <w:szCs w:val="18"/>
          <w:u w:val="single"/>
        </w:rPr>
        <w:t>variant</w:t>
      </w:r>
      <w:r w:rsidRPr="00FC4165">
        <w:rPr>
          <w:rFonts w:ascii="Times New Roman" w:hAnsi="Times New Roman" w:cs="Times New Roman"/>
          <w:color w:val="F8F8F2"/>
          <w:kern w:val="0"/>
          <w:sz w:val="18"/>
          <w:szCs w:val="18"/>
        </w:rPr>
        <w:t xml:space="preserve"> {</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bandwidth; </w:t>
      </w:r>
      <w:r w:rsidRPr="00FC4165">
        <w:rPr>
          <w:rFonts w:ascii="Times New Roman" w:hAnsi="Times New Roman" w:cs="Times New Roman"/>
          <w:color w:val="2DD33B"/>
          <w:kern w:val="0"/>
          <w:sz w:val="18"/>
          <w:szCs w:val="18"/>
        </w:rPr>
        <w:t>//</w:t>
      </w:r>
      <w:r w:rsidRPr="00FC4165">
        <w:rPr>
          <w:rFonts w:ascii="Times New Roman" w:hAnsi="Times New Roman" w:cs="Times New Roman"/>
          <w:color w:val="2DD33B"/>
          <w:kern w:val="0"/>
          <w:sz w:val="18"/>
          <w:szCs w:val="18"/>
        </w:rPr>
        <w:t>对应</w:t>
      </w:r>
      <w:r w:rsidRPr="00FC4165">
        <w:rPr>
          <w:rFonts w:ascii="Times New Roman" w:hAnsi="Times New Roman" w:cs="Times New Roman"/>
          <w:color w:val="2DD33B"/>
          <w:kern w:val="0"/>
          <w:sz w:val="18"/>
          <w:szCs w:val="18"/>
        </w:rPr>
        <w:t>#EXT-X-STREAM-INF</w:t>
      </w:r>
      <w:r w:rsidRPr="00FC4165">
        <w:rPr>
          <w:rFonts w:ascii="Times New Roman" w:hAnsi="Times New Roman" w:cs="Times New Roman"/>
          <w:color w:val="2DD33B"/>
          <w:kern w:val="0"/>
          <w:sz w:val="18"/>
          <w:szCs w:val="18"/>
        </w:rPr>
        <w:t>的</w:t>
      </w:r>
      <w:r w:rsidRPr="00FC4165">
        <w:rPr>
          <w:rFonts w:ascii="Times New Roman" w:hAnsi="Times New Roman" w:cs="Times New Roman"/>
          <w:color w:val="2DD33B"/>
          <w:kern w:val="0"/>
          <w:sz w:val="18"/>
          <w:szCs w:val="18"/>
        </w:rPr>
        <w:t>BANDWIDTH</w:t>
      </w:r>
      <w:r w:rsidRPr="00FC4165">
        <w:rPr>
          <w:rFonts w:ascii="Times New Roman" w:hAnsi="Times New Roman" w:cs="Times New Roman"/>
          <w:color w:val="2DD33B"/>
          <w:kern w:val="0"/>
          <w:sz w:val="18"/>
          <w:szCs w:val="18"/>
        </w:rPr>
        <w:t>字段</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n_playlists;</w:t>
      </w:r>
      <w:r>
        <w:rPr>
          <w:rFonts w:ascii="Times New Roman" w:hAnsi="Times New Roman" w:cs="Times New Roman"/>
          <w:color w:val="F8F8F2"/>
          <w:kern w:val="0"/>
          <w:sz w:val="18"/>
          <w:szCs w:val="18"/>
        </w:rPr>
        <w:t xml:space="preserve">  </w:t>
      </w:r>
      <w:r w:rsidRPr="003A5AC3">
        <w:rPr>
          <w:rFonts w:ascii="Times New Roman" w:hAnsi="Times New Roman" w:cs="Times New Roman"/>
          <w:color w:val="2DD33B"/>
          <w:kern w:val="0"/>
          <w:sz w:val="18"/>
          <w:szCs w:val="18"/>
        </w:rPr>
        <w:t>//</w:t>
      </w:r>
      <w:r w:rsidRPr="003A5AC3">
        <w:rPr>
          <w:rFonts w:ascii="Times New Roman" w:hAnsi="Times New Roman" w:cs="Times New Roman" w:hint="eastAsia"/>
          <w:color w:val="2DD33B"/>
          <w:kern w:val="0"/>
          <w:sz w:val="18"/>
          <w:szCs w:val="18"/>
        </w:rPr>
        <w:t>一个</w:t>
      </w:r>
      <w:r w:rsidRPr="003A5AC3">
        <w:rPr>
          <w:rFonts w:ascii="Times New Roman" w:hAnsi="Times New Roman" w:cs="Times New Roman" w:hint="eastAsia"/>
          <w:color w:val="2DD33B"/>
          <w:kern w:val="0"/>
          <w:sz w:val="18"/>
          <w:szCs w:val="18"/>
        </w:rPr>
        <w:t>variant</w:t>
      </w:r>
      <w:r w:rsidRPr="003A5AC3">
        <w:rPr>
          <w:rFonts w:ascii="Times New Roman" w:hAnsi="Times New Roman" w:cs="Times New Roman" w:hint="eastAsia"/>
          <w:color w:val="2DD33B"/>
          <w:kern w:val="0"/>
          <w:sz w:val="18"/>
          <w:szCs w:val="18"/>
        </w:rPr>
        <w:t>至少</w:t>
      </w:r>
      <w:r>
        <w:rPr>
          <w:rFonts w:ascii="Times New Roman" w:hAnsi="Times New Roman" w:cs="Times New Roman" w:hint="eastAsia"/>
          <w:color w:val="2DD33B"/>
          <w:kern w:val="0"/>
          <w:sz w:val="18"/>
          <w:szCs w:val="18"/>
        </w:rPr>
        <w:t>包含</w:t>
      </w:r>
      <w:r w:rsidRPr="003A5AC3">
        <w:rPr>
          <w:rFonts w:ascii="Times New Roman" w:hAnsi="Times New Roman" w:cs="Times New Roman" w:hint="eastAsia"/>
          <w:color w:val="2DD33B"/>
          <w:kern w:val="0"/>
          <w:sz w:val="18"/>
          <w:szCs w:val="18"/>
        </w:rPr>
        <w:t>一个</w:t>
      </w:r>
      <w:r w:rsidRPr="003A5AC3">
        <w:rPr>
          <w:rFonts w:ascii="Times New Roman" w:hAnsi="Times New Roman" w:cs="Times New Roman"/>
          <w:color w:val="2DD33B"/>
          <w:kern w:val="0"/>
          <w:sz w:val="18"/>
          <w:szCs w:val="18"/>
        </w:rPr>
        <w:t>main Media Playlist in index 0</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struct</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A6E22E"/>
          <w:kern w:val="0"/>
          <w:sz w:val="18"/>
          <w:szCs w:val="18"/>
          <w:u w:val="single"/>
        </w:rPr>
        <w:t>playlist</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F92672"/>
          <w:kern w:val="0"/>
          <w:sz w:val="18"/>
          <w:szCs w:val="18"/>
        </w:rPr>
        <w:t>**</w:t>
      </w:r>
      <w:r w:rsidRPr="00FC4165">
        <w:rPr>
          <w:rFonts w:ascii="Times New Roman" w:hAnsi="Times New Roman" w:cs="Times New Roman"/>
          <w:color w:val="F8F8F2"/>
          <w:kern w:val="0"/>
          <w:sz w:val="18"/>
          <w:szCs w:val="18"/>
        </w:rPr>
        <w:t>playlists;</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char</w:t>
      </w:r>
      <w:r w:rsidRPr="00FC4165">
        <w:rPr>
          <w:rFonts w:ascii="Times New Roman" w:hAnsi="Times New Roman" w:cs="Times New Roman"/>
          <w:color w:val="F8F8F2"/>
          <w:kern w:val="0"/>
          <w:sz w:val="18"/>
          <w:szCs w:val="18"/>
        </w:rPr>
        <w:t xml:space="preserve"> audio_group[MAX_FIELD_LEN];  </w:t>
      </w:r>
      <w:r w:rsidRPr="00FC4165">
        <w:rPr>
          <w:rFonts w:ascii="Times New Roman" w:hAnsi="Times New Roman" w:cs="Times New Roman"/>
          <w:color w:val="2DD33B"/>
          <w:kern w:val="0"/>
          <w:sz w:val="18"/>
          <w:szCs w:val="18"/>
        </w:rPr>
        <w:t>//</w:t>
      </w:r>
      <w:r w:rsidRPr="00FC4165">
        <w:rPr>
          <w:rFonts w:ascii="Times New Roman" w:hAnsi="Times New Roman" w:cs="Times New Roman"/>
          <w:color w:val="2DD33B"/>
          <w:kern w:val="0"/>
          <w:sz w:val="18"/>
          <w:szCs w:val="18"/>
        </w:rPr>
        <w:t>对应</w:t>
      </w:r>
      <w:r w:rsidRPr="00FC4165">
        <w:rPr>
          <w:rFonts w:ascii="Times New Roman" w:hAnsi="Times New Roman" w:cs="Times New Roman"/>
          <w:color w:val="2DD33B"/>
          <w:kern w:val="0"/>
          <w:sz w:val="18"/>
          <w:szCs w:val="18"/>
        </w:rPr>
        <w:t>#EXT-X-STREAM-INF</w:t>
      </w:r>
      <w:r w:rsidRPr="00FC4165">
        <w:rPr>
          <w:rFonts w:ascii="Times New Roman" w:hAnsi="Times New Roman" w:cs="Times New Roman"/>
          <w:color w:val="2DD33B"/>
          <w:kern w:val="0"/>
          <w:sz w:val="18"/>
          <w:szCs w:val="18"/>
        </w:rPr>
        <w:t>的</w:t>
      </w:r>
      <w:r w:rsidRPr="00FC4165">
        <w:rPr>
          <w:rFonts w:ascii="Times New Roman" w:hAnsi="Times New Roman" w:cs="Times New Roman"/>
          <w:color w:val="2DD33B"/>
          <w:kern w:val="0"/>
          <w:sz w:val="18"/>
          <w:szCs w:val="18"/>
        </w:rPr>
        <w:t>AUDIO</w:t>
      </w:r>
      <w:r w:rsidRPr="00FC4165">
        <w:rPr>
          <w:rFonts w:ascii="Times New Roman" w:hAnsi="Times New Roman" w:cs="Times New Roman"/>
          <w:color w:val="2DD33B"/>
          <w:kern w:val="0"/>
          <w:sz w:val="18"/>
          <w:szCs w:val="18"/>
        </w:rPr>
        <w:t>字段</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char</w:t>
      </w:r>
      <w:r w:rsidRPr="00FC4165">
        <w:rPr>
          <w:rFonts w:ascii="Times New Roman" w:hAnsi="Times New Roman" w:cs="Times New Roman"/>
          <w:color w:val="F8F8F2"/>
          <w:kern w:val="0"/>
          <w:sz w:val="18"/>
          <w:szCs w:val="18"/>
        </w:rPr>
        <w:t xml:space="preserve"> video_group[MAX_FIELD_LEN];</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char</w:t>
      </w:r>
      <w:r w:rsidRPr="00FC4165">
        <w:rPr>
          <w:rFonts w:ascii="Times New Roman" w:hAnsi="Times New Roman" w:cs="Times New Roman"/>
          <w:color w:val="F8F8F2"/>
          <w:kern w:val="0"/>
          <w:sz w:val="18"/>
          <w:szCs w:val="18"/>
        </w:rPr>
        <w:t xml:space="preserve"> subtitles_group[MAX_FIELD_LEN];</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w:t>
      </w:r>
    </w:p>
    <w:p w:rsidR="003F0722" w:rsidRDefault="003F0722" w:rsidP="003F0722">
      <w:pPr>
        <w:rPr>
          <w:rFonts w:ascii="Times New Roman" w:hAnsi="Times New Roman" w:cs="Times New Roman"/>
        </w:rPr>
      </w:pPr>
    </w:p>
    <w:p w:rsidR="003F0722" w:rsidRDefault="003F0722" w:rsidP="003F0722">
      <w:pPr>
        <w:rPr>
          <w:rFonts w:ascii="Times New Roman" w:hAnsi="Times New Roman" w:cs="Times New Roman"/>
        </w:rPr>
      </w:pPr>
      <w:r>
        <w:rPr>
          <w:rFonts w:ascii="Times New Roman" w:hAnsi="Times New Roman" w:cs="Times New Roman" w:hint="eastAsia"/>
        </w:rPr>
        <w:t>H</w:t>
      </w:r>
      <w:r>
        <w:rPr>
          <w:rFonts w:ascii="Times New Roman" w:hAnsi="Times New Roman" w:cs="Times New Roman"/>
        </w:rPr>
        <w:t>LSC</w:t>
      </w:r>
      <w:r>
        <w:rPr>
          <w:rFonts w:ascii="Times New Roman" w:hAnsi="Times New Roman" w:cs="Times New Roman" w:hint="eastAsia"/>
        </w:rPr>
        <w:t>ontext</w:t>
      </w:r>
      <w:r>
        <w:rPr>
          <w:rFonts w:ascii="Times New Roman" w:hAnsi="Times New Roman" w:cs="Times New Roman" w:hint="eastAsia"/>
        </w:rPr>
        <w:t>与</w:t>
      </w:r>
      <w:r>
        <w:rPr>
          <w:rFonts w:ascii="Times New Roman" w:hAnsi="Times New Roman" w:cs="Times New Roman" w:hint="eastAsia"/>
        </w:rPr>
        <w:t>A</w:t>
      </w:r>
      <w:r>
        <w:rPr>
          <w:rFonts w:ascii="Times New Roman" w:hAnsi="Times New Roman" w:cs="Times New Roman"/>
        </w:rPr>
        <w:t>VF</w:t>
      </w:r>
      <w:r>
        <w:rPr>
          <w:rFonts w:ascii="Times New Roman" w:hAnsi="Times New Roman" w:cs="Times New Roman" w:hint="eastAsia"/>
        </w:rPr>
        <w:t>ormat</w:t>
      </w:r>
      <w:r>
        <w:rPr>
          <w:rFonts w:ascii="Times New Roman" w:hAnsi="Times New Roman" w:cs="Times New Roman"/>
        </w:rPr>
        <w:t>C</w:t>
      </w:r>
      <w:r>
        <w:rPr>
          <w:rFonts w:ascii="Times New Roman" w:hAnsi="Times New Roman" w:cs="Times New Roman" w:hint="eastAsia"/>
        </w:rPr>
        <w:t>ontext</w:t>
      </w:r>
      <w:r>
        <w:rPr>
          <w:rFonts w:ascii="Times New Roman" w:hAnsi="Times New Roman" w:cs="Times New Roman" w:hint="eastAsia"/>
        </w:rPr>
        <w:t>的关系：</w:t>
      </w:r>
      <w:r w:rsidRPr="00E8020E">
        <w:rPr>
          <w:rFonts w:ascii="Times New Roman" w:hAnsi="Times New Roman" w:cs="Times New Roman"/>
        </w:rPr>
        <w:t>HLSContext *c = s-&gt;priv_data;</w:t>
      </w:r>
    </w:p>
    <w:p w:rsidR="003F0722" w:rsidRDefault="003F0722" w:rsidP="003F0722">
      <w:pPr>
        <w:rPr>
          <w:rFonts w:ascii="Times New Roman" w:hAnsi="Times New Roman" w:cs="Times New Roman"/>
        </w:rPr>
      </w:pPr>
      <w:r>
        <w:rPr>
          <w:rFonts w:ascii="Times New Roman" w:hAnsi="Times New Roman" w:cs="Times New Roman" w:hint="eastAsia"/>
        </w:rPr>
        <w:lastRenderedPageBreak/>
        <w:t>（对于</w:t>
      </w:r>
      <w:r>
        <w:rPr>
          <w:rFonts w:ascii="Times New Roman" w:hAnsi="Times New Roman" w:cs="Times New Roman" w:hint="eastAsia"/>
        </w:rPr>
        <w:t>F</w:t>
      </w:r>
      <w:r>
        <w:rPr>
          <w:rFonts w:ascii="Times New Roman" w:hAnsi="Times New Roman" w:cs="Times New Roman"/>
        </w:rPr>
        <w:t>LV</w:t>
      </w:r>
      <w:r>
        <w:rPr>
          <w:rFonts w:ascii="Times New Roman" w:hAnsi="Times New Roman" w:cs="Times New Roman" w:hint="eastAsia"/>
        </w:rPr>
        <w:t>封装格式，则</w:t>
      </w:r>
      <w:r>
        <w:rPr>
          <w:rFonts w:ascii="Times New Roman" w:hAnsi="Times New Roman" w:cs="Times New Roman"/>
        </w:rPr>
        <w:t>FLV</w:t>
      </w:r>
      <w:r w:rsidRPr="00E8020E">
        <w:rPr>
          <w:rFonts w:ascii="Times New Roman" w:hAnsi="Times New Roman" w:cs="Times New Roman"/>
        </w:rPr>
        <w:t>Context *c = s-&gt;priv_data</w:t>
      </w:r>
      <w:r>
        <w:rPr>
          <w:rFonts w:ascii="Times New Roman" w:hAnsi="Times New Roman" w:cs="Times New Roman"/>
        </w:rPr>
        <w:t>;</w:t>
      </w:r>
      <w:r>
        <w:rPr>
          <w:rFonts w:ascii="Times New Roman" w:hAnsi="Times New Roman" w:cs="Times New Roman" w:hint="eastAsia"/>
        </w:rPr>
        <w:t>）</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i/>
          <w:iCs/>
          <w:color w:val="66D9EF"/>
          <w:kern w:val="0"/>
          <w:sz w:val="18"/>
          <w:szCs w:val="18"/>
        </w:rPr>
        <w:t>typedef</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struct</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A6E22E"/>
          <w:kern w:val="0"/>
          <w:sz w:val="18"/>
          <w:szCs w:val="18"/>
          <w:u w:val="single"/>
        </w:rPr>
        <w:t>HLSContext</w:t>
      </w:r>
      <w:r w:rsidRPr="00FC4165">
        <w:rPr>
          <w:rFonts w:ascii="Times New Roman" w:hAnsi="Times New Roman" w:cs="Times New Roman"/>
          <w:color w:val="F8F8F2"/>
          <w:kern w:val="0"/>
          <w:sz w:val="18"/>
          <w:szCs w:val="18"/>
        </w:rPr>
        <w:t xml:space="preserve"> {</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AVClass </w:t>
      </w:r>
      <w:r w:rsidRPr="00FC4165">
        <w:rPr>
          <w:rFonts w:ascii="Times New Roman" w:hAnsi="Times New Roman" w:cs="Times New Roman"/>
          <w:color w:val="F92672"/>
          <w:kern w:val="0"/>
          <w:sz w:val="18"/>
          <w:szCs w:val="18"/>
        </w:rPr>
        <w:t>*</w:t>
      </w:r>
      <w:r w:rsidRPr="00FC4165">
        <w:rPr>
          <w:rFonts w:ascii="Times New Roman" w:hAnsi="Times New Roman" w:cs="Times New Roman"/>
          <w:i/>
          <w:iCs/>
          <w:color w:val="66D9EF"/>
          <w:kern w:val="0"/>
          <w:sz w:val="18"/>
          <w:szCs w:val="18"/>
        </w:rPr>
        <w:t>class</w:t>
      </w:r>
      <w:r w:rsidRPr="00FC4165">
        <w:rPr>
          <w:rFonts w:ascii="Times New Roman" w:hAnsi="Times New Roman" w:cs="Times New Roman"/>
          <w:color w:val="F8F8F2"/>
          <w:kern w:val="0"/>
          <w:sz w:val="18"/>
          <w:szCs w:val="18"/>
        </w:rPr>
        <w:t>;</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AVFormatContext </w:t>
      </w:r>
      <w:r w:rsidRPr="00FC4165">
        <w:rPr>
          <w:rFonts w:ascii="Times New Roman" w:hAnsi="Times New Roman" w:cs="Times New Roman"/>
          <w:color w:val="F92672"/>
          <w:kern w:val="0"/>
          <w:sz w:val="18"/>
          <w:szCs w:val="18"/>
        </w:rPr>
        <w:t>*</w:t>
      </w:r>
      <w:r w:rsidRPr="00FC4165">
        <w:rPr>
          <w:rFonts w:ascii="Times New Roman" w:hAnsi="Times New Roman" w:cs="Times New Roman"/>
          <w:color w:val="F8F8F2"/>
          <w:kern w:val="0"/>
          <w:sz w:val="18"/>
          <w:szCs w:val="18"/>
        </w:rPr>
        <w:t xml:space="preserve">ctx;  </w:t>
      </w:r>
      <w:r w:rsidRPr="00FC4165">
        <w:rPr>
          <w:rFonts w:ascii="Times New Roman" w:hAnsi="Times New Roman" w:cs="Times New Roman"/>
          <w:color w:val="2DD33B"/>
          <w:kern w:val="0"/>
          <w:sz w:val="18"/>
          <w:szCs w:val="18"/>
        </w:rPr>
        <w:t>//</w:t>
      </w:r>
      <w:r w:rsidRPr="00FC4165">
        <w:rPr>
          <w:rFonts w:ascii="Times New Roman" w:hAnsi="Times New Roman" w:cs="Times New Roman"/>
          <w:color w:val="2DD33B"/>
          <w:kern w:val="0"/>
          <w:sz w:val="18"/>
          <w:szCs w:val="18"/>
        </w:rPr>
        <w:t>关联的</w:t>
      </w:r>
      <w:r w:rsidRPr="00FC4165">
        <w:rPr>
          <w:rFonts w:ascii="Times New Roman" w:hAnsi="Times New Roman" w:cs="Times New Roman"/>
          <w:color w:val="2DD33B"/>
          <w:kern w:val="0"/>
          <w:sz w:val="18"/>
          <w:szCs w:val="18"/>
        </w:rPr>
        <w:t>AVFormatContext</w:t>
      </w:r>
      <w:r w:rsidRPr="00FC4165">
        <w:rPr>
          <w:rFonts w:ascii="Times New Roman" w:hAnsi="Times New Roman" w:cs="Times New Roman"/>
          <w:color w:val="2DD33B"/>
          <w:kern w:val="0"/>
          <w:sz w:val="18"/>
          <w:szCs w:val="18"/>
        </w:rPr>
        <w:t>，</w:t>
      </w:r>
      <w:r>
        <w:rPr>
          <w:rFonts w:ascii="Times New Roman" w:hAnsi="Times New Roman" w:cs="Times New Roman" w:hint="eastAsia"/>
          <w:color w:val="2DD33B"/>
          <w:kern w:val="0"/>
          <w:sz w:val="18"/>
          <w:szCs w:val="18"/>
        </w:rPr>
        <w:t>ctx</w:t>
      </w:r>
      <w:r>
        <w:rPr>
          <w:rFonts w:ascii="Times New Roman" w:hAnsi="Times New Roman" w:cs="Times New Roman"/>
          <w:color w:val="2DD33B"/>
          <w:kern w:val="0"/>
          <w:sz w:val="18"/>
          <w:szCs w:val="18"/>
        </w:rPr>
        <w:t>-&gt;</w:t>
      </w:r>
      <w:r w:rsidRPr="00FC4165">
        <w:rPr>
          <w:rFonts w:ascii="Times New Roman" w:hAnsi="Times New Roman" w:cs="Times New Roman"/>
          <w:color w:val="2DD33B"/>
          <w:kern w:val="0"/>
          <w:sz w:val="18"/>
          <w:szCs w:val="18"/>
        </w:rPr>
        <w:t>priv_data</w:t>
      </w:r>
      <w:r w:rsidRPr="00FC4165">
        <w:rPr>
          <w:rFonts w:ascii="Times New Roman" w:hAnsi="Times New Roman" w:cs="Times New Roman"/>
          <w:color w:val="2DD33B"/>
          <w:kern w:val="0"/>
          <w:sz w:val="18"/>
          <w:szCs w:val="18"/>
        </w:rPr>
        <w:t>指向当前</w:t>
      </w:r>
      <w:r w:rsidRPr="00FC4165">
        <w:rPr>
          <w:rFonts w:ascii="Times New Roman" w:hAnsi="Times New Roman" w:cs="Times New Roman"/>
          <w:color w:val="2DD33B"/>
          <w:kern w:val="0"/>
          <w:sz w:val="18"/>
          <w:szCs w:val="18"/>
        </w:rPr>
        <w:t>HLSContext</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n_variants;</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struct</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A6E22E"/>
          <w:kern w:val="0"/>
          <w:sz w:val="18"/>
          <w:szCs w:val="18"/>
          <w:u w:val="single"/>
        </w:rPr>
        <w:t>variant</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F92672"/>
          <w:kern w:val="0"/>
          <w:sz w:val="18"/>
          <w:szCs w:val="18"/>
        </w:rPr>
        <w:t>**</w:t>
      </w:r>
      <w:r w:rsidRPr="00FC4165">
        <w:rPr>
          <w:rFonts w:ascii="Times New Roman" w:hAnsi="Times New Roman" w:cs="Times New Roman"/>
          <w:color w:val="F8F8F2"/>
          <w:kern w:val="0"/>
          <w:sz w:val="18"/>
          <w:szCs w:val="18"/>
        </w:rPr>
        <w:t xml:space="preserve">variants; </w:t>
      </w:r>
      <w:r w:rsidRPr="00FC4165">
        <w:rPr>
          <w:rFonts w:ascii="Times New Roman" w:hAnsi="Times New Roman" w:cs="Times New Roman"/>
          <w:color w:val="2DD33B"/>
          <w:kern w:val="0"/>
          <w:sz w:val="18"/>
          <w:szCs w:val="18"/>
        </w:rPr>
        <w:t>//</w:t>
      </w:r>
      <w:r w:rsidRPr="00FC4165">
        <w:rPr>
          <w:rFonts w:ascii="Times New Roman" w:hAnsi="Times New Roman" w:cs="Times New Roman"/>
          <w:color w:val="2DD33B"/>
          <w:kern w:val="0"/>
          <w:sz w:val="18"/>
          <w:szCs w:val="18"/>
        </w:rPr>
        <w:t>一个</w:t>
      </w:r>
      <w:r w:rsidRPr="00FC4165">
        <w:rPr>
          <w:rFonts w:ascii="Times New Roman" w:hAnsi="Times New Roman" w:cs="Times New Roman"/>
          <w:color w:val="2DD33B"/>
          <w:kern w:val="0"/>
          <w:sz w:val="18"/>
          <w:szCs w:val="18"/>
        </w:rPr>
        <w:t>HLS</w:t>
      </w:r>
      <w:r w:rsidRPr="00FC4165">
        <w:rPr>
          <w:rFonts w:ascii="Times New Roman" w:hAnsi="Times New Roman" w:cs="Times New Roman"/>
          <w:color w:val="2DD33B"/>
          <w:kern w:val="0"/>
          <w:sz w:val="18"/>
          <w:szCs w:val="18"/>
        </w:rPr>
        <w:t>流包含多个</w:t>
      </w:r>
      <w:r w:rsidRPr="00FC4165">
        <w:rPr>
          <w:rFonts w:ascii="Times New Roman" w:hAnsi="Times New Roman" w:cs="Times New Roman"/>
          <w:color w:val="2DD33B"/>
          <w:kern w:val="0"/>
          <w:sz w:val="18"/>
          <w:szCs w:val="18"/>
        </w:rPr>
        <w:t>variant</w:t>
      </w:r>
      <w:r w:rsidRPr="00FC4165">
        <w:rPr>
          <w:rFonts w:ascii="Times New Roman" w:hAnsi="Times New Roman" w:cs="Times New Roman"/>
          <w:color w:val="2DD33B"/>
          <w:kern w:val="0"/>
          <w:sz w:val="18"/>
          <w:szCs w:val="18"/>
        </w:rPr>
        <w:t>，每个</w:t>
      </w:r>
      <w:r w:rsidRPr="00FC4165">
        <w:rPr>
          <w:rFonts w:ascii="Times New Roman" w:hAnsi="Times New Roman" w:cs="Times New Roman"/>
          <w:color w:val="2DD33B"/>
          <w:kern w:val="0"/>
          <w:sz w:val="18"/>
          <w:szCs w:val="18"/>
        </w:rPr>
        <w:t>variant</w:t>
      </w:r>
      <w:r w:rsidRPr="00FC4165">
        <w:rPr>
          <w:rFonts w:ascii="Times New Roman" w:hAnsi="Times New Roman" w:cs="Times New Roman"/>
          <w:color w:val="2DD33B"/>
          <w:kern w:val="0"/>
          <w:sz w:val="18"/>
          <w:szCs w:val="18"/>
        </w:rPr>
        <w:t>包含至少一个</w:t>
      </w:r>
      <w:r w:rsidRPr="00FC4165">
        <w:rPr>
          <w:rFonts w:ascii="Times New Roman" w:hAnsi="Times New Roman" w:cs="Times New Roman"/>
          <w:color w:val="2DD33B"/>
          <w:kern w:val="0"/>
          <w:sz w:val="18"/>
          <w:szCs w:val="18"/>
        </w:rPr>
        <w:t>playlist</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n_playlists;</w:t>
      </w:r>
    </w:p>
    <w:p w:rsidR="003F0722" w:rsidRDefault="003F0722" w:rsidP="003F0722">
      <w:pPr>
        <w:widowControl/>
        <w:shd w:val="clear" w:color="auto" w:fill="272822"/>
        <w:spacing w:line="330" w:lineRule="atLeast"/>
        <w:ind w:firstLine="360"/>
        <w:jc w:val="left"/>
        <w:rPr>
          <w:rFonts w:ascii="Times New Roman" w:hAnsi="Times New Roman" w:cs="Times New Roman"/>
          <w:color w:val="2DD33B"/>
          <w:kern w:val="0"/>
          <w:sz w:val="18"/>
          <w:szCs w:val="18"/>
        </w:rPr>
      </w:pPr>
      <w:r w:rsidRPr="00FC4165">
        <w:rPr>
          <w:rFonts w:ascii="Times New Roman" w:hAnsi="Times New Roman" w:cs="Times New Roman"/>
          <w:i/>
          <w:iCs/>
          <w:color w:val="66D9EF"/>
          <w:kern w:val="0"/>
          <w:sz w:val="18"/>
          <w:szCs w:val="18"/>
        </w:rPr>
        <w:t>struct</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A6E22E"/>
          <w:kern w:val="0"/>
          <w:sz w:val="18"/>
          <w:szCs w:val="18"/>
          <w:u w:val="single"/>
        </w:rPr>
        <w:t>playlist</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F92672"/>
          <w:kern w:val="0"/>
          <w:sz w:val="18"/>
          <w:szCs w:val="18"/>
        </w:rPr>
        <w:t>**</w:t>
      </w:r>
      <w:r w:rsidRPr="00FC4165">
        <w:rPr>
          <w:rFonts w:ascii="Times New Roman" w:hAnsi="Times New Roman" w:cs="Times New Roman"/>
          <w:color w:val="F8F8F2"/>
          <w:kern w:val="0"/>
          <w:sz w:val="18"/>
          <w:szCs w:val="18"/>
        </w:rPr>
        <w:t xml:space="preserve">playlists; </w:t>
      </w:r>
      <w:r w:rsidRPr="00FC4165">
        <w:rPr>
          <w:rFonts w:ascii="Times New Roman" w:hAnsi="Times New Roman" w:cs="Times New Roman"/>
          <w:color w:val="2DD33B"/>
          <w:kern w:val="0"/>
          <w:sz w:val="18"/>
          <w:szCs w:val="18"/>
        </w:rPr>
        <w:t>//HLS</w:t>
      </w:r>
      <w:r w:rsidRPr="00FC4165">
        <w:rPr>
          <w:rFonts w:ascii="Times New Roman" w:hAnsi="Times New Roman" w:cs="Times New Roman"/>
          <w:color w:val="2DD33B"/>
          <w:kern w:val="0"/>
          <w:sz w:val="18"/>
          <w:szCs w:val="18"/>
        </w:rPr>
        <w:t>流的所有</w:t>
      </w:r>
      <w:r w:rsidRPr="00FC4165">
        <w:rPr>
          <w:rFonts w:ascii="Times New Roman" w:hAnsi="Times New Roman" w:cs="Times New Roman"/>
          <w:color w:val="2DD33B"/>
          <w:kern w:val="0"/>
          <w:sz w:val="18"/>
          <w:szCs w:val="18"/>
        </w:rPr>
        <w:t>variant</w:t>
      </w:r>
      <w:r w:rsidRPr="00FC4165">
        <w:rPr>
          <w:rFonts w:ascii="Times New Roman" w:hAnsi="Times New Roman" w:cs="Times New Roman"/>
          <w:color w:val="2DD33B"/>
          <w:kern w:val="0"/>
          <w:sz w:val="18"/>
          <w:szCs w:val="18"/>
        </w:rPr>
        <w:t>的所有</w:t>
      </w:r>
      <w:r w:rsidRPr="00FC4165">
        <w:rPr>
          <w:rFonts w:ascii="Times New Roman" w:hAnsi="Times New Roman" w:cs="Times New Roman"/>
          <w:color w:val="2DD33B"/>
          <w:kern w:val="0"/>
          <w:sz w:val="18"/>
          <w:szCs w:val="18"/>
        </w:rPr>
        <w:t>playlist</w:t>
      </w:r>
      <w:r w:rsidRPr="00FC4165">
        <w:rPr>
          <w:rFonts w:ascii="Times New Roman" w:hAnsi="Times New Roman" w:cs="Times New Roman"/>
          <w:color w:val="2DD33B"/>
          <w:kern w:val="0"/>
          <w:sz w:val="18"/>
          <w:szCs w:val="18"/>
        </w:rPr>
        <w:t>汇总于此。一个</w:t>
      </w:r>
      <w:r w:rsidRPr="00FC4165">
        <w:rPr>
          <w:rFonts w:ascii="Times New Roman" w:hAnsi="Times New Roman" w:cs="Times New Roman"/>
          <w:color w:val="2DD33B"/>
          <w:kern w:val="0"/>
          <w:sz w:val="18"/>
          <w:szCs w:val="18"/>
        </w:rPr>
        <w:t>playlist</w:t>
      </w:r>
      <w:r w:rsidRPr="00FC4165">
        <w:rPr>
          <w:rFonts w:ascii="Times New Roman" w:hAnsi="Times New Roman" w:cs="Times New Roman"/>
          <w:color w:val="2DD33B"/>
          <w:kern w:val="0"/>
          <w:sz w:val="18"/>
          <w:szCs w:val="18"/>
        </w:rPr>
        <w:t>对应一个</w:t>
      </w:r>
      <w:r w:rsidRPr="00FC4165">
        <w:rPr>
          <w:rFonts w:ascii="Times New Roman" w:hAnsi="Times New Roman" w:cs="Times New Roman"/>
          <w:color w:val="2DD33B"/>
          <w:kern w:val="0"/>
          <w:sz w:val="18"/>
          <w:szCs w:val="18"/>
        </w:rPr>
        <w:t>m3u8</w:t>
      </w:r>
      <w:r w:rsidRPr="00FC4165">
        <w:rPr>
          <w:rFonts w:ascii="Times New Roman" w:hAnsi="Times New Roman" w:cs="Times New Roman"/>
          <w:color w:val="2DD33B"/>
          <w:kern w:val="0"/>
          <w:sz w:val="18"/>
          <w:szCs w:val="18"/>
        </w:rPr>
        <w:t>文件。</w:t>
      </w:r>
      <w:r>
        <w:rPr>
          <w:rFonts w:ascii="Times New Roman" w:hAnsi="Times New Roman" w:cs="Times New Roman"/>
          <w:color w:val="2DD33B"/>
          <w:kern w:val="0"/>
          <w:sz w:val="18"/>
          <w:szCs w:val="18"/>
        </w:rPr>
        <w:t>playlist[</w:t>
      </w:r>
      <w:r>
        <w:rPr>
          <w:rFonts w:ascii="Times New Roman" w:hAnsi="Times New Roman" w:cs="Times New Roman" w:hint="eastAsia"/>
          <w:color w:val="2DD33B"/>
          <w:kern w:val="0"/>
          <w:sz w:val="18"/>
          <w:szCs w:val="18"/>
        </w:rPr>
        <w:t>i</w:t>
      </w:r>
      <w:r w:rsidRPr="00FC4165">
        <w:rPr>
          <w:rFonts w:ascii="Times New Roman" w:hAnsi="Times New Roman" w:cs="Times New Roman"/>
          <w:color w:val="2DD33B"/>
          <w:kern w:val="0"/>
          <w:sz w:val="18"/>
          <w:szCs w:val="18"/>
        </w:rPr>
        <w:t>]</w:t>
      </w:r>
      <w:r w:rsidRPr="00FC4165">
        <w:rPr>
          <w:rFonts w:ascii="Times New Roman" w:hAnsi="Times New Roman" w:cs="Times New Roman"/>
          <w:color w:val="2DD33B"/>
          <w:kern w:val="0"/>
          <w:sz w:val="18"/>
          <w:szCs w:val="18"/>
        </w:rPr>
        <w:t>是一个指针</w:t>
      </w:r>
      <w:r>
        <w:rPr>
          <w:rFonts w:ascii="Times New Roman" w:hAnsi="Times New Roman" w:cs="Times New Roman" w:hint="eastAsia"/>
          <w:color w:val="2DD33B"/>
          <w:kern w:val="0"/>
          <w:sz w:val="18"/>
          <w:szCs w:val="18"/>
        </w:rPr>
        <w:t>，</w:t>
      </w:r>
      <w:r w:rsidRPr="00FC4165">
        <w:rPr>
          <w:rFonts w:ascii="Times New Roman" w:hAnsi="Times New Roman" w:cs="Times New Roman"/>
          <w:color w:val="2DD33B"/>
          <w:kern w:val="0"/>
          <w:sz w:val="18"/>
          <w:szCs w:val="18"/>
        </w:rPr>
        <w:t>指向一个</w:t>
      </w:r>
      <w:r w:rsidRPr="00FC4165">
        <w:rPr>
          <w:rFonts w:ascii="Times New Roman" w:hAnsi="Times New Roman" w:cs="Times New Roman"/>
          <w:color w:val="2DD33B"/>
          <w:kern w:val="0"/>
          <w:sz w:val="18"/>
          <w:szCs w:val="18"/>
        </w:rPr>
        <w:t>playlist</w:t>
      </w:r>
      <w:r w:rsidRPr="00FC4165">
        <w:rPr>
          <w:rFonts w:ascii="Times New Roman" w:hAnsi="Times New Roman" w:cs="Times New Roman"/>
          <w:color w:val="2DD33B"/>
          <w:kern w:val="0"/>
          <w:sz w:val="18"/>
          <w:szCs w:val="18"/>
        </w:rPr>
        <w:t>对象</w:t>
      </w:r>
    </w:p>
    <w:p w:rsidR="003F0722" w:rsidRPr="00FC4165" w:rsidRDefault="003F0722" w:rsidP="003F0722">
      <w:pPr>
        <w:widowControl/>
        <w:shd w:val="clear" w:color="auto" w:fill="272822"/>
        <w:spacing w:line="330" w:lineRule="atLeast"/>
        <w:ind w:firstLine="360"/>
        <w:jc w:val="left"/>
        <w:rPr>
          <w:rFonts w:ascii="Times New Roman" w:hAnsi="Times New Roman" w:cs="Times New Roman"/>
          <w:color w:val="F8F8F2"/>
          <w:kern w:val="0"/>
          <w:sz w:val="18"/>
          <w:szCs w:val="18"/>
        </w:rPr>
      </w:pP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n_renditions;</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struct</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A6E22E"/>
          <w:kern w:val="0"/>
          <w:sz w:val="18"/>
          <w:szCs w:val="18"/>
          <w:u w:val="single"/>
        </w:rPr>
        <w:t>rendition</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F92672"/>
          <w:kern w:val="0"/>
          <w:sz w:val="18"/>
          <w:szCs w:val="18"/>
        </w:rPr>
        <w:t>**</w:t>
      </w:r>
      <w:r w:rsidRPr="00FC4165">
        <w:rPr>
          <w:rFonts w:ascii="Times New Roman" w:hAnsi="Times New Roman" w:cs="Times New Roman"/>
          <w:color w:val="F8F8F2"/>
          <w:kern w:val="0"/>
          <w:sz w:val="18"/>
          <w:szCs w:val="18"/>
        </w:rPr>
        <w:t>renditions;</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cur_seq_no;</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live_start_index;</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first_packet;  </w:t>
      </w:r>
      <w:r w:rsidRPr="00FC4165">
        <w:rPr>
          <w:rFonts w:ascii="Times New Roman" w:hAnsi="Times New Roman" w:cs="Times New Roman"/>
          <w:color w:val="2DD33B"/>
          <w:kern w:val="0"/>
          <w:sz w:val="18"/>
          <w:szCs w:val="18"/>
        </w:rPr>
        <w:t>//</w:t>
      </w:r>
      <w:r w:rsidRPr="00FC4165">
        <w:rPr>
          <w:rFonts w:ascii="Times New Roman" w:hAnsi="Times New Roman" w:cs="Times New Roman"/>
          <w:color w:val="2DD33B"/>
          <w:kern w:val="0"/>
          <w:sz w:val="18"/>
          <w:szCs w:val="18"/>
        </w:rPr>
        <w:t>初始化为</w:t>
      </w:r>
      <w:r w:rsidRPr="00FC4165">
        <w:rPr>
          <w:rFonts w:ascii="Times New Roman" w:hAnsi="Times New Roman" w:cs="Times New Roman"/>
          <w:color w:val="2DD33B"/>
          <w:kern w:val="0"/>
          <w:sz w:val="18"/>
          <w:szCs w:val="18"/>
        </w:rPr>
        <w:t>1</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int64_t</w:t>
      </w:r>
      <w:r w:rsidRPr="00FC4165">
        <w:rPr>
          <w:rFonts w:ascii="Times New Roman" w:hAnsi="Times New Roman" w:cs="Times New Roman"/>
          <w:color w:val="F8F8F2"/>
          <w:kern w:val="0"/>
          <w:sz w:val="18"/>
          <w:szCs w:val="18"/>
        </w:rPr>
        <w:t xml:space="preserve"> first_timestamp; </w:t>
      </w:r>
      <w:r w:rsidRPr="00FC4165">
        <w:rPr>
          <w:rFonts w:ascii="Times New Roman" w:hAnsi="Times New Roman" w:cs="Times New Roman"/>
          <w:color w:val="2DD33B"/>
          <w:kern w:val="0"/>
          <w:sz w:val="18"/>
          <w:szCs w:val="18"/>
        </w:rPr>
        <w:t>//</w:t>
      </w:r>
      <w:r w:rsidRPr="00FC4165">
        <w:rPr>
          <w:rFonts w:ascii="Times New Roman" w:hAnsi="Times New Roman" w:cs="Times New Roman"/>
          <w:color w:val="2DD33B"/>
          <w:kern w:val="0"/>
          <w:sz w:val="18"/>
          <w:szCs w:val="18"/>
        </w:rPr>
        <w:t>初始化为无效值</w:t>
      </w:r>
      <w:r w:rsidRPr="00FC4165">
        <w:rPr>
          <w:rFonts w:ascii="Times New Roman" w:hAnsi="Times New Roman" w:cs="Times New Roman"/>
          <w:color w:val="2DD33B"/>
          <w:kern w:val="0"/>
          <w:sz w:val="18"/>
          <w:szCs w:val="18"/>
        </w:rPr>
        <w:t>AV_NOPTS_VALUE</w:t>
      </w:r>
    </w:p>
    <w:p w:rsidR="003F0722" w:rsidRPr="00FC4165" w:rsidRDefault="003F0722" w:rsidP="003F0722">
      <w:pPr>
        <w:widowControl/>
        <w:shd w:val="clear" w:color="auto" w:fill="272822"/>
        <w:spacing w:line="330" w:lineRule="atLeast"/>
        <w:ind w:firstLineChars="200" w:firstLine="360"/>
        <w:jc w:val="left"/>
        <w:rPr>
          <w:rFonts w:ascii="Times New Roman" w:hAnsi="Times New Roman" w:cs="Times New Roman"/>
          <w:color w:val="F8F8F2"/>
          <w:kern w:val="0"/>
          <w:sz w:val="18"/>
          <w:szCs w:val="18"/>
        </w:rPr>
      </w:pPr>
      <w:r w:rsidRPr="00FC4165">
        <w:rPr>
          <w:rFonts w:ascii="Times New Roman" w:hAnsi="Times New Roman" w:cs="Times New Roman"/>
          <w:i/>
          <w:iCs/>
          <w:color w:val="66D9EF"/>
          <w:kern w:val="0"/>
          <w:sz w:val="18"/>
          <w:szCs w:val="18"/>
        </w:rPr>
        <w:t>int64_t</w:t>
      </w:r>
      <w:r w:rsidRPr="00FC4165">
        <w:rPr>
          <w:rFonts w:ascii="Times New Roman" w:hAnsi="Times New Roman" w:cs="Times New Roman"/>
          <w:color w:val="F8F8F2"/>
          <w:kern w:val="0"/>
          <w:sz w:val="18"/>
          <w:szCs w:val="18"/>
        </w:rPr>
        <w:t xml:space="preserve"> cur_timestamp;  </w:t>
      </w:r>
      <w:r w:rsidRPr="00FC4165">
        <w:rPr>
          <w:rFonts w:ascii="Times New Roman" w:hAnsi="Times New Roman" w:cs="Times New Roman"/>
          <w:color w:val="2DD33B"/>
          <w:kern w:val="0"/>
          <w:sz w:val="18"/>
          <w:szCs w:val="18"/>
        </w:rPr>
        <w:t>//</w:t>
      </w:r>
      <w:r w:rsidRPr="00FC4165">
        <w:rPr>
          <w:rFonts w:ascii="Times New Roman" w:hAnsi="Times New Roman" w:cs="Times New Roman"/>
          <w:color w:val="2DD33B"/>
          <w:kern w:val="0"/>
          <w:sz w:val="18"/>
          <w:szCs w:val="18"/>
        </w:rPr>
        <w:t>初始化为无效值</w:t>
      </w:r>
      <w:r w:rsidRPr="00FC4165">
        <w:rPr>
          <w:rFonts w:ascii="Times New Roman" w:hAnsi="Times New Roman" w:cs="Times New Roman"/>
          <w:color w:val="2DD33B"/>
          <w:kern w:val="0"/>
          <w:sz w:val="18"/>
          <w:szCs w:val="18"/>
        </w:rPr>
        <w:t>AV_NOPTS_VALUE</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AVIOInterruptCB </w:t>
      </w:r>
      <w:r w:rsidRPr="00FC4165">
        <w:rPr>
          <w:rFonts w:ascii="Times New Roman" w:hAnsi="Times New Roman" w:cs="Times New Roman"/>
          <w:color w:val="F92672"/>
          <w:kern w:val="0"/>
          <w:sz w:val="18"/>
          <w:szCs w:val="18"/>
        </w:rPr>
        <w:t>*</w:t>
      </w:r>
      <w:r w:rsidRPr="00FC4165">
        <w:rPr>
          <w:rFonts w:ascii="Times New Roman" w:hAnsi="Times New Roman" w:cs="Times New Roman"/>
          <w:color w:val="F8F8F2"/>
          <w:kern w:val="0"/>
          <w:sz w:val="18"/>
          <w:szCs w:val="18"/>
        </w:rPr>
        <w:t>interrupt_callback;</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AVDictionary </w:t>
      </w:r>
      <w:r w:rsidRPr="00FC4165">
        <w:rPr>
          <w:rFonts w:ascii="Times New Roman" w:hAnsi="Times New Roman" w:cs="Times New Roman"/>
          <w:color w:val="F92672"/>
          <w:kern w:val="0"/>
          <w:sz w:val="18"/>
          <w:szCs w:val="18"/>
        </w:rPr>
        <w:t>*</w:t>
      </w:r>
      <w:r w:rsidRPr="00FC4165">
        <w:rPr>
          <w:rFonts w:ascii="Times New Roman" w:hAnsi="Times New Roman" w:cs="Times New Roman"/>
          <w:color w:val="F8F8F2"/>
          <w:kern w:val="0"/>
          <w:sz w:val="18"/>
          <w:szCs w:val="18"/>
        </w:rPr>
        <w:t>avio_opts;</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strict_std_compliance;</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char</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F92672"/>
          <w:kern w:val="0"/>
          <w:sz w:val="18"/>
          <w:szCs w:val="18"/>
        </w:rPr>
        <w:t>*</w:t>
      </w:r>
      <w:r w:rsidRPr="00FC4165">
        <w:rPr>
          <w:rFonts w:ascii="Times New Roman" w:hAnsi="Times New Roman" w:cs="Times New Roman"/>
          <w:color w:val="F8F8F2"/>
          <w:kern w:val="0"/>
          <w:sz w:val="18"/>
          <w:szCs w:val="18"/>
        </w:rPr>
        <w:t>allowed_extensions;</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max_reload;</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http_persistent;</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http_multiple;</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AVIOContext </w:t>
      </w:r>
      <w:r w:rsidRPr="00FC4165">
        <w:rPr>
          <w:rFonts w:ascii="Times New Roman" w:hAnsi="Times New Roman" w:cs="Times New Roman"/>
          <w:color w:val="F92672"/>
          <w:kern w:val="0"/>
          <w:sz w:val="18"/>
          <w:szCs w:val="18"/>
        </w:rPr>
        <w:t>*</w:t>
      </w:r>
      <w:r w:rsidRPr="00FC4165">
        <w:rPr>
          <w:rFonts w:ascii="Times New Roman" w:hAnsi="Times New Roman" w:cs="Times New Roman"/>
          <w:color w:val="F8F8F2"/>
          <w:kern w:val="0"/>
          <w:sz w:val="18"/>
          <w:szCs w:val="18"/>
        </w:rPr>
        <w:t>playlist_pb;</w:t>
      </w:r>
    </w:p>
    <w:p w:rsidR="003F0722" w:rsidRPr="003A5AC3"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HLSContext;</w:t>
      </w:r>
    </w:p>
    <w:p w:rsidR="003F0722" w:rsidRPr="00461874" w:rsidRDefault="003F0722" w:rsidP="0078479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461874">
        <w:rPr>
          <w:rFonts w:ascii="Times New Roman" w:eastAsiaTheme="minorEastAsia" w:hAnsi="Times New Roman" w:cs="Times New Roman" w:hint="eastAsia"/>
          <w:bCs/>
        </w:rPr>
        <w:t>playlist</w:t>
      </w:r>
      <w:r w:rsidRPr="00461874">
        <w:rPr>
          <w:rFonts w:ascii="Times New Roman" w:eastAsiaTheme="minorEastAsia" w:hAnsi="Times New Roman" w:cs="Times New Roman" w:hint="eastAsia"/>
          <w:bCs/>
        </w:rPr>
        <w:t>结构体：</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17EE69"/>
          <w:kern w:val="0"/>
          <w:sz w:val="18"/>
          <w:szCs w:val="18"/>
        </w:rPr>
        <w: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17EE69"/>
          <w:kern w:val="0"/>
          <w:sz w:val="18"/>
          <w:szCs w:val="18"/>
        </w:rPr>
        <w:t xml:space="preserve"> * Each playlist has its own demuxer. If it currently is active,</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17EE69"/>
          <w:kern w:val="0"/>
          <w:sz w:val="18"/>
          <w:szCs w:val="18"/>
        </w:rPr>
        <w:t xml:space="preserve"> * it has an open AVIOContext too, and potentially an AVPacket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17EE69"/>
          <w:kern w:val="0"/>
          <w:sz w:val="18"/>
          <w:szCs w:val="18"/>
        </w:rPr>
        <w:t xml:space="preserve"> * containing the next packet from this stream.</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17EE69"/>
          <w:kern w:val="0"/>
          <w:sz w:val="18"/>
          <w:szCs w:val="18"/>
        </w:rPr>
        <w:t xml:space="preserve">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i/>
          <w:iCs/>
          <w:color w:val="66D9EF"/>
          <w:kern w:val="0"/>
          <w:sz w:val="18"/>
          <w:szCs w:val="18"/>
        </w:rPr>
        <w:t>struct</w:t>
      </w: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color w:val="A6E22E"/>
          <w:kern w:val="0"/>
          <w:sz w:val="18"/>
          <w:szCs w:val="18"/>
          <w:u w:val="single"/>
        </w:rPr>
        <w:t>playlist</w:t>
      </w: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color w:val="F8F8F2"/>
          <w:kern w:val="0"/>
          <w:sz w:val="18"/>
          <w:szCs w:val="18"/>
        </w:rPr>
        <w:t>结构体</w:t>
      </w:r>
      <w:r w:rsidRPr="00784799">
        <w:rPr>
          <w:rFonts w:ascii="Times New Roman" w:hAnsi="Times New Roman" w:cs="Times New Roman"/>
          <w:color w:val="F8F8F2"/>
          <w:kern w:val="0"/>
          <w:sz w:val="18"/>
          <w:szCs w:val="18"/>
        </w:rPr>
        <w:t>struct</w:t>
      </w:r>
      <w:r w:rsidRPr="00784799">
        <w:rPr>
          <w:rFonts w:ascii="Times New Roman" w:hAnsi="Times New Roman" w:cs="Times New Roman"/>
          <w:color w:val="F8F8F2"/>
          <w:kern w:val="0"/>
          <w:sz w:val="18"/>
          <w:szCs w:val="18"/>
        </w:rPr>
        <w:t>描述的是一个</w:t>
      </w:r>
      <w:r w:rsidRPr="00784799">
        <w:rPr>
          <w:rFonts w:ascii="Times New Roman" w:hAnsi="Times New Roman" w:cs="Times New Roman"/>
          <w:color w:val="F8F8F2"/>
          <w:kern w:val="0"/>
          <w:sz w:val="18"/>
          <w:szCs w:val="18"/>
        </w:rPr>
        <w:t>media playlist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char</w:t>
      </w:r>
      <w:r w:rsidRPr="00784799">
        <w:rPr>
          <w:rFonts w:ascii="Times New Roman" w:hAnsi="Times New Roman" w:cs="Times New Roman"/>
          <w:color w:val="F8F8F2"/>
          <w:kern w:val="0"/>
          <w:sz w:val="18"/>
          <w:szCs w:val="18"/>
        </w:rPr>
        <w:t xml:space="preserve"> url[MAX_URL_SIZE];  //playlist</w:t>
      </w:r>
      <w:r w:rsidRPr="00784799">
        <w:rPr>
          <w:rFonts w:ascii="Times New Roman" w:hAnsi="Times New Roman" w:cs="Times New Roman"/>
          <w:color w:val="F8F8F2"/>
          <w:kern w:val="0"/>
          <w:sz w:val="18"/>
          <w:szCs w:val="18"/>
        </w:rPr>
        <w:t>对应的</w:t>
      </w:r>
      <w:r w:rsidRPr="00784799">
        <w:rPr>
          <w:rFonts w:ascii="Times New Roman" w:hAnsi="Times New Roman" w:cs="Times New Roman"/>
          <w:color w:val="F8F8F2"/>
          <w:kern w:val="0"/>
          <w:sz w:val="18"/>
          <w:szCs w:val="18"/>
        </w:rPr>
        <w:t>.m3u8</w:t>
      </w:r>
      <w:r w:rsidRPr="00784799">
        <w:rPr>
          <w:rFonts w:ascii="Times New Roman" w:hAnsi="Times New Roman" w:cs="Times New Roman"/>
          <w:color w:val="F8F8F2"/>
          <w:kern w:val="0"/>
          <w:sz w:val="18"/>
          <w:szCs w:val="18"/>
        </w:rPr>
        <w:t>文件的地址</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AVIOContext pb;</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uint8_t</w:t>
      </w:r>
      <w:r w:rsidRPr="00784799">
        <w:rPr>
          <w:rFonts w:ascii="Times New Roman" w:hAnsi="Times New Roman" w:cs="Times New Roman"/>
          <w:color w:val="F92672"/>
          <w:kern w:val="0"/>
          <w:sz w:val="18"/>
          <w:szCs w:val="18"/>
        </w:rPr>
        <w:t>*</w:t>
      </w:r>
      <w:r w:rsidRPr="00784799">
        <w:rPr>
          <w:rFonts w:ascii="Times New Roman" w:hAnsi="Times New Roman" w:cs="Times New Roman"/>
          <w:color w:val="F8F8F2"/>
          <w:kern w:val="0"/>
          <w:sz w:val="18"/>
          <w:szCs w:val="18"/>
        </w:rPr>
        <w:t xml:space="preserve"> read_buffer;</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URLContext </w:t>
      </w:r>
      <w:r w:rsidRPr="00784799">
        <w:rPr>
          <w:rFonts w:ascii="Times New Roman" w:hAnsi="Times New Roman" w:cs="Times New Roman"/>
          <w:color w:val="F92672"/>
          <w:kern w:val="0"/>
          <w:sz w:val="18"/>
          <w:szCs w:val="18"/>
        </w:rPr>
        <w:t>*</w:t>
      </w:r>
      <w:r w:rsidRPr="00784799">
        <w:rPr>
          <w:rFonts w:ascii="Times New Roman" w:hAnsi="Times New Roman" w:cs="Times New Roman"/>
          <w:color w:val="F8F8F2"/>
          <w:kern w:val="0"/>
          <w:sz w:val="18"/>
          <w:szCs w:val="18"/>
        </w:rPr>
        <w:t>input;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lastRenderedPageBreak/>
        <w:t xml:space="preserve">    AVFormatContext </w:t>
      </w:r>
      <w:r w:rsidRPr="00784799">
        <w:rPr>
          <w:rFonts w:ascii="Times New Roman" w:hAnsi="Times New Roman" w:cs="Times New Roman"/>
          <w:color w:val="F92672"/>
          <w:kern w:val="0"/>
          <w:sz w:val="18"/>
          <w:szCs w:val="18"/>
        </w:rPr>
        <w:t>*</w:t>
      </w:r>
      <w:r w:rsidRPr="00784799">
        <w:rPr>
          <w:rFonts w:ascii="Times New Roman" w:hAnsi="Times New Roman" w:cs="Times New Roman"/>
          <w:color w:val="F8F8F2"/>
          <w:kern w:val="0"/>
          <w:sz w:val="18"/>
          <w:szCs w:val="18"/>
        </w:rPr>
        <w:t>parent;  // AVFormatContext</w:t>
      </w:r>
      <w:r w:rsidRPr="00784799">
        <w:rPr>
          <w:rFonts w:ascii="Times New Roman" w:hAnsi="Times New Roman" w:cs="Times New Roman"/>
          <w:color w:val="F8F8F2"/>
          <w:kern w:val="0"/>
          <w:sz w:val="18"/>
          <w:szCs w:val="18"/>
        </w:rPr>
        <w:t>的</w:t>
      </w:r>
      <w:r w:rsidRPr="00784799">
        <w:rPr>
          <w:rFonts w:ascii="Times New Roman" w:hAnsi="Times New Roman" w:cs="Times New Roman"/>
          <w:color w:val="F8F8F2"/>
          <w:kern w:val="0"/>
          <w:sz w:val="18"/>
          <w:szCs w:val="18"/>
        </w:rPr>
        <w:t>HLSContext</w:t>
      </w:r>
      <w:r w:rsidRPr="00784799">
        <w:rPr>
          <w:rFonts w:ascii="Times New Roman" w:hAnsi="Times New Roman" w:cs="Times New Roman"/>
          <w:color w:val="F8F8F2"/>
          <w:kern w:val="0"/>
          <w:sz w:val="18"/>
          <w:szCs w:val="18"/>
        </w:rPr>
        <w:t>有</w:t>
      </w:r>
      <w:r w:rsidRPr="00784799">
        <w:rPr>
          <w:rFonts w:ascii="Times New Roman" w:hAnsi="Times New Roman" w:cs="Times New Roman"/>
          <w:color w:val="F8F8F2"/>
          <w:kern w:val="0"/>
          <w:sz w:val="18"/>
          <w:szCs w:val="18"/>
        </w:rPr>
        <w:t>playlist **playlists</w:t>
      </w:r>
      <w:r w:rsidRPr="00784799">
        <w:rPr>
          <w:rFonts w:ascii="Times New Roman" w:hAnsi="Times New Roman" w:cs="Times New Roman"/>
          <w:color w:val="F8F8F2"/>
          <w:kern w:val="0"/>
          <w:sz w:val="18"/>
          <w:szCs w:val="18"/>
        </w:rPr>
        <w:t>成员，当前</w:t>
      </w:r>
      <w:r w:rsidRPr="00784799">
        <w:rPr>
          <w:rFonts w:ascii="Times New Roman" w:hAnsi="Times New Roman" w:cs="Times New Roman"/>
          <w:color w:val="F8F8F2"/>
          <w:kern w:val="0"/>
          <w:sz w:val="18"/>
          <w:szCs w:val="18"/>
        </w:rPr>
        <w:t>playlist</w:t>
      </w:r>
      <w:r w:rsidRPr="00784799">
        <w:rPr>
          <w:rFonts w:ascii="Times New Roman" w:hAnsi="Times New Roman" w:cs="Times New Roman"/>
          <w:color w:val="F8F8F2"/>
          <w:kern w:val="0"/>
          <w:sz w:val="18"/>
          <w:szCs w:val="18"/>
        </w:rPr>
        <w:t>所属的</w:t>
      </w:r>
      <w:r w:rsidRPr="00784799">
        <w:rPr>
          <w:rFonts w:ascii="Times New Roman" w:hAnsi="Times New Roman" w:cs="Times New Roman"/>
          <w:color w:val="F8F8F2"/>
          <w:kern w:val="0"/>
          <w:sz w:val="18"/>
          <w:szCs w:val="18"/>
        </w:rPr>
        <w:t>AVFormatContext</w:t>
      </w:r>
      <w:r w:rsidRPr="00784799">
        <w:rPr>
          <w:rFonts w:ascii="Times New Roman" w:hAnsi="Times New Roman" w:cs="Times New Roman"/>
          <w:color w:val="F8F8F2"/>
          <w:kern w:val="0"/>
          <w:sz w:val="18"/>
          <w:szCs w:val="18"/>
        </w:rPr>
        <w:t>。即公用的</w:t>
      </w:r>
      <w:r w:rsidRPr="00784799">
        <w:rPr>
          <w:rFonts w:ascii="Times New Roman" w:hAnsi="Times New Roman" w:cs="Times New Roman"/>
          <w:color w:val="F8F8F2"/>
          <w:kern w:val="0"/>
          <w:sz w:val="18"/>
          <w:szCs w:val="18"/>
        </w:rPr>
        <w:t>AVFormatContext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index;              //</w:t>
      </w:r>
      <w:r w:rsidRPr="00784799">
        <w:rPr>
          <w:rFonts w:ascii="Times New Roman" w:hAnsi="Times New Roman" w:cs="Times New Roman"/>
          <w:color w:val="F8F8F2"/>
          <w:kern w:val="0"/>
          <w:sz w:val="18"/>
          <w:szCs w:val="18"/>
        </w:rPr>
        <w:t>在</w:t>
      </w:r>
      <w:r w:rsidRPr="00784799">
        <w:rPr>
          <w:rFonts w:ascii="Times New Roman" w:hAnsi="Times New Roman" w:cs="Times New Roman"/>
          <w:color w:val="F8F8F2"/>
          <w:kern w:val="0"/>
          <w:sz w:val="18"/>
          <w:szCs w:val="18"/>
        </w:rPr>
        <w:t>HLSContext</w:t>
      </w:r>
      <w:r w:rsidRPr="00784799">
        <w:rPr>
          <w:rFonts w:ascii="Times New Roman" w:hAnsi="Times New Roman" w:cs="Times New Roman"/>
          <w:color w:val="F8F8F2"/>
          <w:kern w:val="0"/>
          <w:sz w:val="18"/>
          <w:szCs w:val="18"/>
        </w:rPr>
        <w:t>的</w:t>
      </w:r>
      <w:r w:rsidRPr="00784799">
        <w:rPr>
          <w:rFonts w:ascii="Times New Roman" w:hAnsi="Times New Roman" w:cs="Times New Roman"/>
          <w:color w:val="F8F8F2"/>
          <w:kern w:val="0"/>
          <w:sz w:val="18"/>
          <w:szCs w:val="18"/>
        </w:rPr>
        <w:t>playlist</w:t>
      </w:r>
      <w:r w:rsidRPr="00784799">
        <w:rPr>
          <w:rFonts w:ascii="Times New Roman" w:hAnsi="Times New Roman" w:cs="Times New Roman"/>
          <w:color w:val="F8F8F2"/>
          <w:kern w:val="0"/>
          <w:sz w:val="18"/>
          <w:szCs w:val="18"/>
        </w:rPr>
        <w:t>数组中的索引</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AVFormatContext </w:t>
      </w:r>
      <w:r w:rsidRPr="00784799">
        <w:rPr>
          <w:rFonts w:ascii="Times New Roman" w:hAnsi="Times New Roman" w:cs="Times New Roman"/>
          <w:color w:val="F92672"/>
          <w:kern w:val="0"/>
          <w:sz w:val="18"/>
          <w:szCs w:val="18"/>
        </w:rPr>
        <w:t>*</w:t>
      </w:r>
      <w:r w:rsidRPr="00784799">
        <w:rPr>
          <w:rFonts w:ascii="Times New Roman" w:hAnsi="Times New Roman" w:cs="Times New Roman"/>
          <w:color w:val="F8F8F2"/>
          <w:kern w:val="0"/>
          <w:sz w:val="18"/>
          <w:szCs w:val="18"/>
        </w:rPr>
        <w:t>ctx;  //</w:t>
      </w:r>
      <w:r w:rsidRPr="00784799">
        <w:rPr>
          <w:rFonts w:ascii="Times New Roman" w:hAnsi="Times New Roman" w:cs="Times New Roman"/>
          <w:color w:val="F8F8F2"/>
          <w:kern w:val="0"/>
          <w:sz w:val="18"/>
          <w:szCs w:val="18"/>
        </w:rPr>
        <w:t>当前</w:t>
      </w:r>
      <w:r w:rsidRPr="00784799">
        <w:rPr>
          <w:rFonts w:ascii="Times New Roman" w:hAnsi="Times New Roman" w:cs="Times New Roman"/>
          <w:color w:val="F8F8F2"/>
          <w:kern w:val="0"/>
          <w:sz w:val="18"/>
          <w:szCs w:val="18"/>
        </w:rPr>
        <w:t>playlist</w:t>
      </w:r>
      <w:r w:rsidRPr="00784799">
        <w:rPr>
          <w:rFonts w:ascii="Times New Roman" w:hAnsi="Times New Roman" w:cs="Times New Roman"/>
          <w:color w:val="F8F8F2"/>
          <w:kern w:val="0"/>
          <w:sz w:val="18"/>
          <w:szCs w:val="18"/>
        </w:rPr>
        <w:t>的</w:t>
      </w:r>
      <w:r w:rsidRPr="00784799">
        <w:rPr>
          <w:rFonts w:ascii="Times New Roman" w:hAnsi="Times New Roman" w:cs="Times New Roman"/>
          <w:color w:val="F8F8F2"/>
          <w:kern w:val="0"/>
          <w:sz w:val="18"/>
          <w:szCs w:val="18"/>
        </w:rPr>
        <w:t>AVFormatContext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AVPacket pkt;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stream_offset;      //</w:t>
      </w:r>
      <w:r w:rsidRPr="00784799">
        <w:rPr>
          <w:rFonts w:ascii="Times New Roman" w:hAnsi="Times New Roman" w:cs="Times New Roman"/>
          <w:color w:val="F8F8F2"/>
          <w:kern w:val="0"/>
          <w:sz w:val="18"/>
          <w:szCs w:val="18"/>
        </w:rPr>
        <w:t>当前</w:t>
      </w:r>
      <w:r w:rsidRPr="00784799">
        <w:rPr>
          <w:rFonts w:ascii="Times New Roman" w:hAnsi="Times New Roman" w:cs="Times New Roman"/>
          <w:color w:val="F8F8F2"/>
          <w:kern w:val="0"/>
          <w:sz w:val="18"/>
          <w:szCs w:val="18"/>
        </w:rPr>
        <w:t>playlist</w:t>
      </w:r>
      <w:r w:rsidRPr="00784799">
        <w:rPr>
          <w:rFonts w:ascii="Times New Roman" w:hAnsi="Times New Roman" w:cs="Times New Roman"/>
          <w:color w:val="F8F8F2"/>
          <w:kern w:val="0"/>
          <w:sz w:val="18"/>
          <w:szCs w:val="18"/>
        </w:rPr>
        <w:t>的</w:t>
      </w:r>
      <w:r w:rsidRPr="00784799">
        <w:rPr>
          <w:rFonts w:ascii="Times New Roman" w:hAnsi="Times New Roman" w:cs="Times New Roman"/>
          <w:color w:val="F8F8F2"/>
          <w:kern w:val="0"/>
          <w:sz w:val="18"/>
          <w:szCs w:val="18"/>
        </w:rPr>
        <w:t>AVFormatContext</w:t>
      </w:r>
      <w:r w:rsidRPr="00784799">
        <w:rPr>
          <w:rFonts w:ascii="Times New Roman" w:hAnsi="Times New Roman" w:cs="Times New Roman"/>
          <w:color w:val="F8F8F2"/>
          <w:kern w:val="0"/>
          <w:sz w:val="18"/>
          <w:szCs w:val="18"/>
        </w:rPr>
        <w:t>的首个</w:t>
      </w:r>
      <w:r w:rsidRPr="00784799">
        <w:rPr>
          <w:rFonts w:ascii="Times New Roman" w:hAnsi="Times New Roman" w:cs="Times New Roman"/>
          <w:color w:val="F8F8F2"/>
          <w:kern w:val="0"/>
          <w:sz w:val="18"/>
          <w:szCs w:val="18"/>
        </w:rPr>
        <w:t>AVStream</w:t>
      </w:r>
      <w:r w:rsidRPr="00784799">
        <w:rPr>
          <w:rFonts w:ascii="Times New Roman" w:hAnsi="Times New Roman" w:cs="Times New Roman"/>
          <w:color w:val="F8F8F2"/>
          <w:kern w:val="0"/>
          <w:sz w:val="18"/>
          <w:szCs w:val="18"/>
        </w:rPr>
        <w:t>的编号</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finished;          //</w:t>
      </w:r>
      <w:r w:rsidRPr="00784799">
        <w:rPr>
          <w:rFonts w:ascii="Times New Roman" w:hAnsi="Times New Roman" w:cs="Times New Roman"/>
          <w:color w:val="F8F8F2"/>
          <w:kern w:val="0"/>
          <w:sz w:val="18"/>
          <w:szCs w:val="18"/>
        </w:rPr>
        <w:t>点播还是直播</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enum</w:t>
      </w:r>
      <w:r w:rsidRPr="00784799">
        <w:rPr>
          <w:rFonts w:ascii="Times New Roman" w:hAnsi="Times New Roman" w:cs="Times New Roman"/>
          <w:color w:val="F8F8F2"/>
          <w:kern w:val="0"/>
          <w:sz w:val="18"/>
          <w:szCs w:val="18"/>
        </w:rPr>
        <w:t xml:space="preserve"> PlaylistType type;</w:t>
      </w:r>
    </w:p>
    <w:p w:rsidR="003F0722" w:rsidRPr="00784799" w:rsidRDefault="003F0722" w:rsidP="00784799">
      <w:pPr>
        <w:widowControl/>
        <w:shd w:val="clear" w:color="auto" w:fill="272822"/>
        <w:spacing w:line="330" w:lineRule="atLeast"/>
        <w:ind w:leftChars="100" w:left="210" w:firstLineChars="200" w:firstLine="360"/>
        <w:jc w:val="left"/>
        <w:rPr>
          <w:rFonts w:ascii="Times New Roman" w:hAnsi="Times New Roman" w:cs="Times New Roman"/>
          <w:color w:val="F8F8F2"/>
          <w:kern w:val="0"/>
          <w:sz w:val="18"/>
          <w:szCs w:val="18"/>
        </w:rPr>
      </w:pPr>
      <w:r w:rsidRPr="00784799">
        <w:rPr>
          <w:rFonts w:ascii="Times New Roman" w:hAnsi="Times New Roman" w:cs="Times New Roman"/>
          <w:i/>
          <w:iCs/>
          <w:color w:val="66D9EF"/>
          <w:kern w:val="0"/>
          <w:sz w:val="18"/>
          <w:szCs w:val="18"/>
        </w:rPr>
        <w:t>int64_t</w:t>
      </w:r>
      <w:r w:rsidRPr="00784799">
        <w:rPr>
          <w:rFonts w:ascii="Times New Roman" w:hAnsi="Times New Roman" w:cs="Times New Roman"/>
          <w:color w:val="F8F8F2"/>
          <w:kern w:val="0"/>
          <w:sz w:val="18"/>
          <w:szCs w:val="18"/>
        </w:rPr>
        <w:t xml:space="preserve"> target_duration;  //</w:t>
      </w:r>
      <w:r w:rsidRPr="00784799">
        <w:rPr>
          <w:rFonts w:ascii="Times New Roman" w:hAnsi="Times New Roman" w:cs="Times New Roman"/>
          <w:color w:val="F8F8F2"/>
          <w:kern w:val="0"/>
          <w:sz w:val="18"/>
          <w:szCs w:val="18"/>
        </w:rPr>
        <w:t>每个</w:t>
      </w:r>
      <w:r w:rsidRPr="00784799">
        <w:rPr>
          <w:rFonts w:ascii="Times New Roman" w:hAnsi="Times New Roman" w:cs="Times New Roman"/>
          <w:color w:val="F8F8F2"/>
          <w:kern w:val="0"/>
          <w:sz w:val="18"/>
          <w:szCs w:val="18"/>
        </w:rPr>
        <w:t>ts segment</w:t>
      </w:r>
      <w:r w:rsidRPr="00784799">
        <w:rPr>
          <w:rFonts w:ascii="Times New Roman" w:hAnsi="Times New Roman" w:cs="Times New Roman"/>
          <w:color w:val="F8F8F2"/>
          <w:kern w:val="0"/>
          <w:sz w:val="18"/>
          <w:szCs w:val="18"/>
        </w:rPr>
        <w:t>的最大时长，单位为微秒。对应</w:t>
      </w:r>
      <w:r w:rsidRPr="00784799">
        <w:rPr>
          <w:rFonts w:ascii="Times New Roman" w:hAnsi="Times New Roman" w:cs="Times New Roman"/>
          <w:color w:val="F8F8F2"/>
          <w:kern w:val="0"/>
          <w:sz w:val="18"/>
          <w:szCs w:val="18"/>
        </w:rPr>
        <w:t>m3u8</w:t>
      </w:r>
      <w:r w:rsidRPr="00784799">
        <w:rPr>
          <w:rFonts w:ascii="Times New Roman" w:hAnsi="Times New Roman" w:cs="Times New Roman"/>
          <w:color w:val="F8F8F2"/>
          <w:kern w:val="0"/>
          <w:sz w:val="18"/>
          <w:szCs w:val="18"/>
        </w:rPr>
        <w:t>文件中的</w:t>
      </w:r>
      <w:r w:rsidRPr="00784799">
        <w:rPr>
          <w:rFonts w:ascii="Times New Roman" w:hAnsi="Times New Roman" w:cs="Times New Roman"/>
          <w:color w:val="F8F8F2"/>
          <w:kern w:val="0"/>
          <w:sz w:val="18"/>
          <w:szCs w:val="18"/>
        </w:rPr>
        <w:t>#EXT-X-TARGETDURATION:10</w:t>
      </w:r>
      <w:r w:rsidRPr="00784799">
        <w:rPr>
          <w:rFonts w:ascii="Times New Roman" w:hAnsi="Times New Roman" w:cs="Times New Roman"/>
          <w:color w:val="F8F8F2"/>
          <w:kern w:val="0"/>
          <w:sz w:val="18"/>
          <w:szCs w:val="18"/>
        </w:rPr>
        <w:t>，单位为秒。秒</w:t>
      </w:r>
      <w:r w:rsidRPr="00784799">
        <w:rPr>
          <w:rFonts w:ascii="Times New Roman" w:hAnsi="Times New Roman" w:cs="Times New Roman"/>
          <w:color w:val="F8F8F2"/>
          <w:kern w:val="0"/>
          <w:sz w:val="18"/>
          <w:szCs w:val="18"/>
        </w:rPr>
        <w:t>* AV_TIME_BASE</w:t>
      </w:r>
      <w:r w:rsidRPr="00784799">
        <w:rPr>
          <w:rFonts w:ascii="Times New Roman" w:hAnsi="Times New Roman" w:cs="Times New Roman"/>
          <w:color w:val="F8F8F2"/>
          <w:kern w:val="0"/>
          <w:sz w:val="18"/>
          <w:szCs w:val="18"/>
        </w:rPr>
        <w:t>（即</w:t>
      </w:r>
      <w:r w:rsidRPr="00784799">
        <w:rPr>
          <w:rFonts w:ascii="Times New Roman" w:hAnsi="Times New Roman" w:cs="Times New Roman"/>
          <w:color w:val="F8F8F2"/>
          <w:kern w:val="0"/>
          <w:sz w:val="18"/>
          <w:szCs w:val="18"/>
        </w:rPr>
        <w:t>1000000</w:t>
      </w:r>
      <w:r w:rsidRPr="00784799">
        <w:rPr>
          <w:rFonts w:ascii="Times New Roman" w:hAnsi="Times New Roman" w:cs="Times New Roman"/>
          <w:color w:val="F8F8F2"/>
          <w:kern w:val="0"/>
          <w:sz w:val="18"/>
          <w:szCs w:val="18"/>
        </w:rPr>
        <w:t>）转为微秒</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start_seq_no;   //</w:t>
      </w:r>
      <w:r w:rsidRPr="00784799">
        <w:rPr>
          <w:rFonts w:ascii="Times New Roman" w:hAnsi="Times New Roman" w:cs="Times New Roman"/>
          <w:color w:val="F8F8F2"/>
          <w:kern w:val="0"/>
          <w:sz w:val="18"/>
          <w:szCs w:val="18"/>
        </w:rPr>
        <w:t>当前</w:t>
      </w:r>
      <w:r w:rsidRPr="00784799">
        <w:rPr>
          <w:rFonts w:ascii="Times New Roman" w:hAnsi="Times New Roman" w:cs="Times New Roman"/>
          <w:color w:val="F8F8F2"/>
          <w:kern w:val="0"/>
          <w:sz w:val="18"/>
          <w:szCs w:val="18"/>
        </w:rPr>
        <w:t>playlist</w:t>
      </w:r>
      <w:r w:rsidRPr="00784799">
        <w:rPr>
          <w:rFonts w:ascii="Times New Roman" w:hAnsi="Times New Roman" w:cs="Times New Roman"/>
          <w:color w:val="F8F8F2"/>
          <w:kern w:val="0"/>
          <w:sz w:val="18"/>
          <w:szCs w:val="18"/>
        </w:rPr>
        <w:t>的首个</w:t>
      </w:r>
      <w:r w:rsidRPr="00784799">
        <w:rPr>
          <w:rFonts w:ascii="Times New Roman" w:hAnsi="Times New Roman" w:cs="Times New Roman"/>
          <w:color w:val="F8F8F2"/>
          <w:kern w:val="0"/>
          <w:sz w:val="18"/>
          <w:szCs w:val="18"/>
        </w:rPr>
        <w:t>segment</w:t>
      </w:r>
      <w:r w:rsidRPr="00784799">
        <w:rPr>
          <w:rFonts w:ascii="Times New Roman" w:hAnsi="Times New Roman" w:cs="Times New Roman"/>
          <w:color w:val="F8F8F2"/>
          <w:kern w:val="0"/>
          <w:sz w:val="18"/>
          <w:szCs w:val="18"/>
        </w:rPr>
        <w:t>的编号，来自</w:t>
      </w:r>
      <w:r w:rsidRPr="00784799">
        <w:rPr>
          <w:rFonts w:ascii="Times New Roman" w:hAnsi="Times New Roman" w:cs="Times New Roman"/>
          <w:color w:val="F8F8F2"/>
          <w:kern w:val="0"/>
          <w:sz w:val="18"/>
          <w:szCs w:val="18"/>
        </w:rPr>
        <w:t>m3u8</w:t>
      </w:r>
      <w:r w:rsidRPr="00784799">
        <w:rPr>
          <w:rFonts w:ascii="Times New Roman" w:hAnsi="Times New Roman" w:cs="Times New Roman"/>
          <w:color w:val="F8F8F2"/>
          <w:kern w:val="0"/>
          <w:sz w:val="18"/>
          <w:szCs w:val="18"/>
        </w:rPr>
        <w:t>文件里的</w:t>
      </w:r>
      <w:r w:rsidRPr="00784799">
        <w:rPr>
          <w:rFonts w:ascii="Times New Roman" w:hAnsi="Times New Roman" w:cs="Times New Roman"/>
          <w:color w:val="F8F8F2"/>
          <w:kern w:val="0"/>
          <w:sz w:val="18"/>
          <w:szCs w:val="18"/>
        </w:rPr>
        <w:t>#EXT-X-MEDIA-SEQUENCE:0</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n_segments;</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struct</w:t>
      </w: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color w:val="A6E22E"/>
          <w:kern w:val="0"/>
          <w:sz w:val="18"/>
          <w:szCs w:val="18"/>
          <w:u w:val="single"/>
        </w:rPr>
        <w:t>segment</w:t>
      </w: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color w:val="F92672"/>
          <w:kern w:val="0"/>
          <w:sz w:val="18"/>
          <w:szCs w:val="18"/>
        </w:rPr>
        <w:t>**</w:t>
      </w:r>
      <w:r w:rsidRPr="00784799">
        <w:rPr>
          <w:rFonts w:ascii="Times New Roman" w:hAnsi="Times New Roman" w:cs="Times New Roman"/>
          <w:color w:val="F8F8F2"/>
          <w:kern w:val="0"/>
          <w:sz w:val="18"/>
          <w:szCs w:val="18"/>
        </w:rPr>
        <w:t>segments;  //</w:t>
      </w:r>
      <w:r w:rsidRPr="00784799">
        <w:rPr>
          <w:rFonts w:ascii="Times New Roman" w:hAnsi="Times New Roman" w:cs="Times New Roman"/>
          <w:color w:val="F8F8F2"/>
          <w:kern w:val="0"/>
          <w:sz w:val="18"/>
          <w:szCs w:val="18"/>
        </w:rPr>
        <w:t>一个</w:t>
      </w:r>
      <w:r w:rsidRPr="00784799">
        <w:rPr>
          <w:rFonts w:ascii="Times New Roman" w:hAnsi="Times New Roman" w:cs="Times New Roman"/>
          <w:color w:val="F8F8F2"/>
          <w:kern w:val="0"/>
          <w:sz w:val="18"/>
          <w:szCs w:val="18"/>
        </w:rPr>
        <w:t>m3u8</w:t>
      </w:r>
      <w:r w:rsidRPr="00784799">
        <w:rPr>
          <w:rFonts w:ascii="Times New Roman" w:hAnsi="Times New Roman" w:cs="Times New Roman"/>
          <w:color w:val="F8F8F2"/>
          <w:kern w:val="0"/>
          <w:sz w:val="18"/>
          <w:szCs w:val="18"/>
        </w:rPr>
        <w:t>文件中的多个</w:t>
      </w:r>
      <w:r w:rsidRPr="00784799">
        <w:rPr>
          <w:rFonts w:ascii="Times New Roman" w:hAnsi="Times New Roman" w:cs="Times New Roman"/>
          <w:color w:val="F8F8F2"/>
          <w:kern w:val="0"/>
          <w:sz w:val="18"/>
          <w:szCs w:val="18"/>
        </w:rPr>
        <w:t>ts</w:t>
      </w:r>
      <w:r w:rsidRPr="00784799">
        <w:rPr>
          <w:rFonts w:ascii="Times New Roman" w:hAnsi="Times New Roman" w:cs="Times New Roman"/>
          <w:color w:val="F8F8F2"/>
          <w:kern w:val="0"/>
          <w:sz w:val="18"/>
          <w:szCs w:val="18"/>
        </w:rPr>
        <w:t>片段，每个片段用一个</w:t>
      </w:r>
      <w:r w:rsidRPr="00784799">
        <w:rPr>
          <w:rFonts w:ascii="Times New Roman" w:hAnsi="Times New Roman" w:cs="Times New Roman"/>
          <w:color w:val="F8F8F2"/>
          <w:kern w:val="0"/>
          <w:sz w:val="18"/>
          <w:szCs w:val="18"/>
        </w:rPr>
        <w:t>segment</w:t>
      </w:r>
      <w:r w:rsidRPr="00784799">
        <w:rPr>
          <w:rFonts w:ascii="Times New Roman" w:hAnsi="Times New Roman" w:cs="Times New Roman"/>
          <w:color w:val="F8F8F2"/>
          <w:kern w:val="0"/>
          <w:sz w:val="18"/>
          <w:szCs w:val="18"/>
        </w:rPr>
        <w:t>结构体描述</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needed, cur_needed;</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cur_seq_no;       //</w:t>
      </w:r>
      <w:r w:rsidRPr="00784799">
        <w:rPr>
          <w:rFonts w:ascii="Times New Roman" w:hAnsi="Times New Roman" w:cs="Times New Roman"/>
          <w:color w:val="F8F8F2"/>
          <w:kern w:val="0"/>
          <w:sz w:val="18"/>
          <w:szCs w:val="18"/>
        </w:rPr>
        <w:t>播放到当前</w:t>
      </w:r>
      <w:r w:rsidRPr="00784799">
        <w:rPr>
          <w:rFonts w:ascii="Times New Roman" w:hAnsi="Times New Roman" w:cs="Times New Roman"/>
          <w:color w:val="F8F8F2"/>
          <w:kern w:val="0"/>
          <w:sz w:val="18"/>
          <w:szCs w:val="18"/>
        </w:rPr>
        <w:t>playlist</w:t>
      </w:r>
      <w:r w:rsidRPr="00784799">
        <w:rPr>
          <w:rFonts w:ascii="Times New Roman" w:hAnsi="Times New Roman" w:cs="Times New Roman"/>
          <w:color w:val="F8F8F2"/>
          <w:kern w:val="0"/>
          <w:sz w:val="18"/>
          <w:szCs w:val="18"/>
        </w:rPr>
        <w:t>的哪个</w:t>
      </w:r>
      <w:r w:rsidRPr="00784799">
        <w:rPr>
          <w:rFonts w:ascii="Times New Roman" w:hAnsi="Times New Roman" w:cs="Times New Roman"/>
          <w:color w:val="F8F8F2"/>
          <w:kern w:val="0"/>
          <w:sz w:val="18"/>
          <w:szCs w:val="18"/>
        </w:rPr>
        <w:t>segment</w:t>
      </w:r>
      <w:r w:rsidRPr="00784799">
        <w:rPr>
          <w:rFonts w:ascii="Times New Roman" w:hAnsi="Times New Roman" w:cs="Times New Roman"/>
          <w:color w:val="F8F8F2"/>
          <w:kern w:val="0"/>
          <w:sz w:val="18"/>
          <w:szCs w:val="18"/>
        </w:rPr>
        <w:t>，该</w:t>
      </w:r>
      <w:r w:rsidRPr="00784799">
        <w:rPr>
          <w:rFonts w:ascii="Times New Roman" w:hAnsi="Times New Roman" w:cs="Times New Roman"/>
          <w:color w:val="F8F8F2"/>
          <w:kern w:val="0"/>
          <w:sz w:val="18"/>
          <w:szCs w:val="18"/>
        </w:rPr>
        <w:t>segment</w:t>
      </w:r>
      <w:r w:rsidRPr="00784799">
        <w:rPr>
          <w:rFonts w:ascii="Times New Roman" w:hAnsi="Times New Roman" w:cs="Times New Roman"/>
          <w:color w:val="F8F8F2"/>
          <w:kern w:val="0"/>
          <w:sz w:val="18"/>
          <w:szCs w:val="18"/>
        </w:rPr>
        <w:t>的编号</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int64_t</w:t>
      </w:r>
      <w:r w:rsidRPr="00784799">
        <w:rPr>
          <w:rFonts w:ascii="Times New Roman" w:hAnsi="Times New Roman" w:cs="Times New Roman"/>
          <w:color w:val="F8F8F2"/>
          <w:kern w:val="0"/>
          <w:sz w:val="18"/>
          <w:szCs w:val="18"/>
        </w:rPr>
        <w:t xml:space="preserve"> cur_seg_offset;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int64_t</w:t>
      </w:r>
      <w:r w:rsidRPr="00784799">
        <w:rPr>
          <w:rFonts w:ascii="Times New Roman" w:hAnsi="Times New Roman" w:cs="Times New Roman"/>
          <w:color w:val="F8F8F2"/>
          <w:kern w:val="0"/>
          <w:sz w:val="18"/>
          <w:szCs w:val="18"/>
        </w:rPr>
        <w:t xml:space="preserve"> last_load_time;</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char</w:t>
      </w:r>
      <w:r w:rsidRPr="00784799">
        <w:rPr>
          <w:rFonts w:ascii="Times New Roman" w:hAnsi="Times New Roman" w:cs="Times New Roman"/>
          <w:color w:val="F8F8F2"/>
          <w:kern w:val="0"/>
          <w:sz w:val="18"/>
          <w:szCs w:val="18"/>
        </w:rPr>
        <w:t xml:space="preserve"> key_url[MAX_URL_SIZE];</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uint8_t</w:t>
      </w:r>
      <w:r w:rsidRPr="00784799">
        <w:rPr>
          <w:rFonts w:ascii="Times New Roman" w:hAnsi="Times New Roman" w:cs="Times New Roman"/>
          <w:color w:val="F8F8F2"/>
          <w:kern w:val="0"/>
          <w:sz w:val="18"/>
          <w:szCs w:val="18"/>
        </w:rPr>
        <w:t xml:space="preserve"> key[</w:t>
      </w:r>
      <w:r w:rsidRPr="00784799">
        <w:rPr>
          <w:rFonts w:ascii="Times New Roman" w:hAnsi="Times New Roman" w:cs="Times New Roman"/>
          <w:color w:val="AE81FF"/>
          <w:kern w:val="0"/>
          <w:sz w:val="18"/>
          <w:szCs w:val="18"/>
        </w:rPr>
        <w:t>16</w:t>
      </w:r>
      <w:r w:rsidRPr="00784799">
        <w:rPr>
          <w:rFonts w:ascii="Times New Roman" w:hAnsi="Times New Roman" w:cs="Times New Roman"/>
          <w:color w:val="F8F8F2"/>
          <w:kern w:val="0"/>
          <w:sz w:val="18"/>
          <w:szCs w:val="18"/>
        </w:rPr>
        <w: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color w:val="17EE69"/>
          <w:kern w:val="0"/>
          <w:sz w:val="18"/>
          <w:szCs w:val="18"/>
        </w:rPr>
        <w:t>/* ID3 timestamp handling (elementary audio streams have ID3 timestamps</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17EE69"/>
          <w:kern w:val="0"/>
          <w:sz w:val="18"/>
          <w:szCs w:val="18"/>
        </w:rPr>
        <w:t xml:space="preserve">     * (and possibly other ID3 tags) in the beginning of each segment)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is_id3_timestamped; </w:t>
      </w:r>
      <w:r w:rsidRPr="00784799">
        <w:rPr>
          <w:rFonts w:ascii="Times New Roman" w:hAnsi="Times New Roman" w:cs="Times New Roman"/>
          <w:color w:val="17EE69"/>
          <w:kern w:val="0"/>
          <w:sz w:val="18"/>
          <w:szCs w:val="18"/>
        </w:rPr>
        <w:t>/* -1: not yet known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int64_t</w:t>
      </w:r>
      <w:r w:rsidRPr="00784799">
        <w:rPr>
          <w:rFonts w:ascii="Times New Roman" w:hAnsi="Times New Roman" w:cs="Times New Roman"/>
          <w:color w:val="F8F8F2"/>
          <w:kern w:val="0"/>
          <w:sz w:val="18"/>
          <w:szCs w:val="18"/>
        </w:rPr>
        <w:t xml:space="preserve"> id3_mpegts_timestamp; </w:t>
      </w:r>
      <w:r w:rsidRPr="00784799">
        <w:rPr>
          <w:rFonts w:ascii="Times New Roman" w:hAnsi="Times New Roman" w:cs="Times New Roman"/>
          <w:color w:val="17EE69"/>
          <w:kern w:val="0"/>
          <w:sz w:val="18"/>
          <w:szCs w:val="18"/>
        </w:rPr>
        <w:t>/* in mpegts tb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int64_t</w:t>
      </w:r>
      <w:r w:rsidRPr="00784799">
        <w:rPr>
          <w:rFonts w:ascii="Times New Roman" w:hAnsi="Times New Roman" w:cs="Times New Roman"/>
          <w:color w:val="F8F8F2"/>
          <w:kern w:val="0"/>
          <w:sz w:val="18"/>
          <w:szCs w:val="18"/>
        </w:rPr>
        <w:t xml:space="preserve"> id3_offset; </w:t>
      </w:r>
      <w:r w:rsidRPr="00784799">
        <w:rPr>
          <w:rFonts w:ascii="Times New Roman" w:hAnsi="Times New Roman" w:cs="Times New Roman"/>
          <w:color w:val="17EE69"/>
          <w:kern w:val="0"/>
          <w:sz w:val="18"/>
          <w:szCs w:val="18"/>
        </w:rPr>
        <w:t>/* in stream original tb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uint8_t</w:t>
      </w:r>
      <w:r w:rsidRPr="00784799">
        <w:rPr>
          <w:rFonts w:ascii="Times New Roman" w:hAnsi="Times New Roman" w:cs="Times New Roman"/>
          <w:color w:val="F92672"/>
          <w:kern w:val="0"/>
          <w:sz w:val="18"/>
          <w:szCs w:val="18"/>
        </w:rPr>
        <w:t>*</w:t>
      </w:r>
      <w:r w:rsidRPr="00784799">
        <w:rPr>
          <w:rFonts w:ascii="Times New Roman" w:hAnsi="Times New Roman" w:cs="Times New Roman"/>
          <w:color w:val="F8F8F2"/>
          <w:kern w:val="0"/>
          <w:sz w:val="18"/>
          <w:szCs w:val="18"/>
        </w:rPr>
        <w:t xml:space="preserve"> id3_buf; </w:t>
      </w:r>
      <w:r w:rsidRPr="00784799">
        <w:rPr>
          <w:rFonts w:ascii="Times New Roman" w:hAnsi="Times New Roman" w:cs="Times New Roman"/>
          <w:color w:val="17EE69"/>
          <w:kern w:val="0"/>
          <w:sz w:val="18"/>
          <w:szCs w:val="18"/>
        </w:rPr>
        <w:t>/* temp buffer for id3 parsing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unsigned</w:t>
      </w: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id3_buf_size;</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AVDictionary </w:t>
      </w:r>
      <w:r w:rsidRPr="00784799">
        <w:rPr>
          <w:rFonts w:ascii="Times New Roman" w:hAnsi="Times New Roman" w:cs="Times New Roman"/>
          <w:color w:val="F92672"/>
          <w:kern w:val="0"/>
          <w:sz w:val="18"/>
          <w:szCs w:val="18"/>
        </w:rPr>
        <w:t>*</w:t>
      </w:r>
      <w:r w:rsidRPr="00784799">
        <w:rPr>
          <w:rFonts w:ascii="Times New Roman" w:hAnsi="Times New Roman" w:cs="Times New Roman"/>
          <w:color w:val="F8F8F2"/>
          <w:kern w:val="0"/>
          <w:sz w:val="18"/>
          <w:szCs w:val="18"/>
        </w:rPr>
        <w:t xml:space="preserve">id3_initial; </w:t>
      </w:r>
      <w:r w:rsidRPr="00784799">
        <w:rPr>
          <w:rFonts w:ascii="Times New Roman" w:hAnsi="Times New Roman" w:cs="Times New Roman"/>
          <w:color w:val="17EE69"/>
          <w:kern w:val="0"/>
          <w:sz w:val="18"/>
          <w:szCs w:val="18"/>
        </w:rPr>
        <w:t>/* data from first id3 tag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id3_found; </w:t>
      </w:r>
      <w:r w:rsidRPr="00784799">
        <w:rPr>
          <w:rFonts w:ascii="Times New Roman" w:hAnsi="Times New Roman" w:cs="Times New Roman"/>
          <w:color w:val="17EE69"/>
          <w:kern w:val="0"/>
          <w:sz w:val="18"/>
          <w:szCs w:val="18"/>
        </w:rPr>
        <w:t>/* ID3 tag found at some point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id3_changed; </w:t>
      </w:r>
      <w:r w:rsidRPr="00784799">
        <w:rPr>
          <w:rFonts w:ascii="Times New Roman" w:hAnsi="Times New Roman" w:cs="Times New Roman"/>
          <w:color w:val="17EE69"/>
          <w:kern w:val="0"/>
          <w:sz w:val="18"/>
          <w:szCs w:val="18"/>
        </w:rPr>
        <w:t>/* ID3 tag data has changed at some point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ID3v2ExtraMeta </w:t>
      </w:r>
      <w:r w:rsidRPr="00784799">
        <w:rPr>
          <w:rFonts w:ascii="Times New Roman" w:hAnsi="Times New Roman" w:cs="Times New Roman"/>
          <w:color w:val="F92672"/>
          <w:kern w:val="0"/>
          <w:sz w:val="18"/>
          <w:szCs w:val="18"/>
        </w:rPr>
        <w:t>*</w:t>
      </w:r>
      <w:r w:rsidRPr="00784799">
        <w:rPr>
          <w:rFonts w:ascii="Times New Roman" w:hAnsi="Times New Roman" w:cs="Times New Roman"/>
          <w:color w:val="F8F8F2"/>
          <w:kern w:val="0"/>
          <w:sz w:val="18"/>
          <w:szCs w:val="18"/>
        </w:rPr>
        <w:t xml:space="preserve">id3_deferred_extra; </w:t>
      </w:r>
      <w:r w:rsidRPr="00784799">
        <w:rPr>
          <w:rFonts w:ascii="Times New Roman" w:hAnsi="Times New Roman" w:cs="Times New Roman"/>
          <w:color w:val="17EE69"/>
          <w:kern w:val="0"/>
          <w:sz w:val="18"/>
          <w:szCs w:val="18"/>
        </w:rPr>
        <w:t>/* stored here until subdemuxer is opened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int64_t</w:t>
      </w:r>
      <w:r w:rsidRPr="00784799">
        <w:rPr>
          <w:rFonts w:ascii="Times New Roman" w:hAnsi="Times New Roman" w:cs="Times New Roman"/>
          <w:color w:val="F8F8F2"/>
          <w:kern w:val="0"/>
          <w:sz w:val="18"/>
          <w:szCs w:val="18"/>
        </w:rPr>
        <w:t xml:space="preserve"> seek_timestamp;  //</w:t>
      </w:r>
      <w:r w:rsidRPr="00784799">
        <w:rPr>
          <w:rFonts w:ascii="Times New Roman" w:hAnsi="Times New Roman" w:cs="Times New Roman"/>
          <w:color w:val="F8F8F2"/>
          <w:kern w:val="0"/>
          <w:sz w:val="18"/>
          <w:szCs w:val="18"/>
        </w:rPr>
        <w:t>要跳转到的时间戳</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seek_flags;</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seek_stream_index;   </w:t>
      </w:r>
      <w:r w:rsidRPr="00784799">
        <w:rPr>
          <w:rFonts w:ascii="Times New Roman" w:hAnsi="Times New Roman" w:cs="Times New Roman"/>
          <w:color w:val="17EE69"/>
          <w:kern w:val="0"/>
          <w:sz w:val="18"/>
          <w:szCs w:val="18"/>
        </w:rPr>
        <w:t xml:space="preserve">//into subdemuxer stream array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w:t>
      </w:r>
      <w:r w:rsidRPr="00784799">
        <w:rPr>
          <w:rFonts w:ascii="Times New Roman" w:hAnsi="Times New Roman" w:cs="Times New Roman"/>
          <w:color w:val="17EE69"/>
          <w:kern w:val="0"/>
          <w:sz w:val="18"/>
          <w:szCs w:val="18"/>
        </w:rPr>
        <w:t>//</w:t>
      </w:r>
      <w:r w:rsidRPr="00784799">
        <w:rPr>
          <w:rFonts w:ascii="Times New Roman" w:hAnsi="Times New Roman" w:cs="Times New Roman"/>
          <w:color w:val="17EE69"/>
          <w:kern w:val="0"/>
          <w:sz w:val="18"/>
          <w:szCs w:val="18"/>
        </w:rPr>
        <w:t>可选</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lastRenderedPageBreak/>
        <w:t xml:space="preserve">    </w:t>
      </w:r>
      <w:r w:rsidRPr="00784799">
        <w:rPr>
          <w:rFonts w:ascii="Times New Roman" w:hAnsi="Times New Roman" w:cs="Times New Roman"/>
          <w:color w:val="17EE69"/>
          <w:kern w:val="0"/>
          <w:sz w:val="18"/>
          <w:szCs w:val="18"/>
        </w:rPr>
        <w:t>/* Renditions associated with this playlist, if any.</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17EE69"/>
          <w:kern w:val="0"/>
          <w:sz w:val="18"/>
          <w:szCs w:val="18"/>
        </w:rPr>
        <w:t xml:space="preserve">     * Alternative rendition playlists have a single rendition associated</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17EE69"/>
          <w:kern w:val="0"/>
          <w:sz w:val="18"/>
          <w:szCs w:val="18"/>
        </w:rPr>
        <w:t xml:space="preserve">     * with them, and variant main Media Playlists may have</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17EE69"/>
          <w:kern w:val="0"/>
          <w:sz w:val="18"/>
          <w:szCs w:val="18"/>
        </w:rPr>
        <w:t xml:space="preserve">     * multiple (playlist-less) renditions associated with them.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n_renditions;</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struct</w:t>
      </w: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color w:val="A6E22E"/>
          <w:kern w:val="0"/>
          <w:sz w:val="18"/>
          <w:szCs w:val="18"/>
          <w:u w:val="single"/>
        </w:rPr>
        <w:t>rendition</w:t>
      </w: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color w:val="F92672"/>
          <w:kern w:val="0"/>
          <w:sz w:val="18"/>
          <w:szCs w:val="18"/>
        </w:rPr>
        <w:t>**</w:t>
      </w:r>
      <w:r w:rsidRPr="00784799">
        <w:rPr>
          <w:rFonts w:ascii="Times New Roman" w:hAnsi="Times New Roman" w:cs="Times New Roman"/>
          <w:color w:val="F8F8F2"/>
          <w:kern w:val="0"/>
          <w:sz w:val="18"/>
          <w:szCs w:val="18"/>
        </w:rPr>
        <w:t>renditions;</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w:t>
      </w:r>
    </w:p>
    <w:p w:rsidR="003F0722" w:rsidRPr="00266273" w:rsidRDefault="003F0722" w:rsidP="0078479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266273">
        <w:rPr>
          <w:rFonts w:ascii="Times New Roman" w:eastAsiaTheme="minorEastAsia" w:hAnsi="Times New Roman" w:cs="Times New Roman" w:hint="eastAsia"/>
          <w:bCs/>
        </w:rPr>
        <w:t>master</w:t>
      </w:r>
      <w:r w:rsidRPr="00266273">
        <w:rPr>
          <w:rFonts w:ascii="Times New Roman" w:eastAsiaTheme="minorEastAsia" w:hAnsi="Times New Roman" w:cs="Times New Roman"/>
          <w:bCs/>
        </w:rPr>
        <w:t xml:space="preserve"> </w:t>
      </w:r>
      <w:r w:rsidRPr="00266273">
        <w:rPr>
          <w:rFonts w:ascii="Times New Roman" w:eastAsiaTheme="minorEastAsia" w:hAnsi="Times New Roman" w:cs="Times New Roman" w:hint="eastAsia"/>
          <w:bCs/>
        </w:rPr>
        <w:t>playlist</w:t>
      </w:r>
      <w:r>
        <w:rPr>
          <w:rFonts w:ascii="Times New Roman" w:eastAsiaTheme="minorEastAsia" w:hAnsi="Times New Roman" w:cs="Times New Roman"/>
          <w:bCs/>
        </w:rPr>
        <w:t>()</w:t>
      </w:r>
      <w:r>
        <w:rPr>
          <w:rFonts w:ascii="Times New Roman" w:eastAsiaTheme="minorEastAsia" w:hAnsi="Times New Roman" w:cs="Times New Roman" w:hint="eastAsia"/>
          <w:bCs/>
        </w:rPr>
        <w:t>函数分析：</w:t>
      </w:r>
    </w:p>
    <w:p w:rsidR="003F0722" w:rsidRPr="00784799"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kern w:val="0"/>
          <w:sz w:val="15"/>
          <w:szCs w:val="15"/>
          <w:shd w:val="clear" w:color="auto" w:fill="FFFFFF"/>
        </w:rPr>
      </w:pPr>
      <w:r w:rsidRPr="00784799">
        <w:rPr>
          <w:rFonts w:ascii="Times New Roman" w:hAnsi="Times New Roman" w:cs="Times New Roman"/>
          <w:kern w:val="0"/>
          <w:sz w:val="15"/>
          <w:szCs w:val="15"/>
          <w:shd w:val="clear" w:color="auto" w:fill="FFFFFF"/>
        </w:rPr>
        <w:t xml:space="preserve">#EXTM3U </w:t>
      </w:r>
    </w:p>
    <w:p w:rsidR="003F0722" w:rsidRPr="00784799"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kern w:val="0"/>
          <w:sz w:val="15"/>
          <w:szCs w:val="15"/>
          <w:shd w:val="clear" w:color="auto" w:fill="FFFFFF"/>
        </w:rPr>
      </w:pPr>
      <w:r w:rsidRPr="00784799">
        <w:rPr>
          <w:rFonts w:ascii="Times New Roman" w:hAnsi="Times New Roman" w:cs="Times New Roman"/>
          <w:kern w:val="0"/>
          <w:sz w:val="15"/>
          <w:szCs w:val="15"/>
          <w:shd w:val="clear" w:color="auto" w:fill="FFFFFF"/>
        </w:rPr>
        <w:t xml:space="preserve">#EXT-X-STREAM-INF:PROGRAM-ID=1,BANDWIDTH=150000,RESOLUTION=416x234, \ CODECS="avc1.42e00a,mp4a.40.2" </w:t>
      </w:r>
    </w:p>
    <w:p w:rsidR="003F0722" w:rsidRPr="00784799" w:rsidRDefault="004F4646"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kern w:val="0"/>
          <w:sz w:val="15"/>
          <w:szCs w:val="15"/>
          <w:shd w:val="clear" w:color="auto" w:fill="FFFFFF"/>
        </w:rPr>
      </w:pPr>
      <w:hyperlink r:id="rId104" w:history="1">
        <w:r w:rsidR="003F0722" w:rsidRPr="00784799">
          <w:rPr>
            <w:rStyle w:val="ab"/>
            <w:rFonts w:ascii="Times New Roman" w:hAnsi="Times New Roman" w:cs="Times New Roman"/>
            <w:color w:val="auto"/>
            <w:kern w:val="0"/>
            <w:sz w:val="15"/>
            <w:szCs w:val="15"/>
            <w:shd w:val="clear" w:color="auto" w:fill="FFFFFF"/>
          </w:rPr>
          <w:t>http://example.com/low/index.m3u8</w:t>
        </w:r>
      </w:hyperlink>
      <w:r w:rsidR="003F0722" w:rsidRPr="00784799">
        <w:rPr>
          <w:rFonts w:ascii="Times New Roman" w:hAnsi="Times New Roman" w:cs="Times New Roman"/>
          <w:kern w:val="0"/>
          <w:sz w:val="15"/>
          <w:szCs w:val="15"/>
          <w:shd w:val="clear" w:color="auto" w:fill="FFFFFF"/>
        </w:rPr>
        <w:t xml:space="preserve"> </w:t>
      </w:r>
    </w:p>
    <w:p w:rsidR="003F0722" w:rsidRPr="00784799"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kern w:val="0"/>
          <w:sz w:val="15"/>
          <w:szCs w:val="15"/>
          <w:shd w:val="clear" w:color="auto" w:fill="FFFFFF"/>
        </w:rPr>
      </w:pPr>
      <w:r w:rsidRPr="00784799">
        <w:rPr>
          <w:rFonts w:ascii="Times New Roman" w:hAnsi="Times New Roman" w:cs="Times New Roman"/>
          <w:kern w:val="0"/>
          <w:sz w:val="15"/>
          <w:szCs w:val="15"/>
          <w:shd w:val="clear" w:color="auto" w:fill="FFFFFF"/>
        </w:rPr>
        <w:t xml:space="preserve">#EXT-X-STREAM-INF:PROGRAM-ID=1,BANDWIDTH=240000,RESOLUTION=416x234, \ CODECS="avc1.42e00a,mp4a.40.2" </w:t>
      </w:r>
    </w:p>
    <w:p w:rsidR="003F0722" w:rsidRPr="00784799" w:rsidRDefault="004F4646"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kern w:val="0"/>
          <w:sz w:val="15"/>
          <w:szCs w:val="15"/>
          <w:shd w:val="clear" w:color="auto" w:fill="FFFFFF"/>
        </w:rPr>
      </w:pPr>
      <w:hyperlink r:id="rId105" w:history="1">
        <w:r w:rsidR="003F0722" w:rsidRPr="00784799">
          <w:rPr>
            <w:rStyle w:val="ab"/>
            <w:rFonts w:ascii="Times New Roman" w:hAnsi="Times New Roman" w:cs="Times New Roman"/>
            <w:color w:val="auto"/>
            <w:kern w:val="0"/>
            <w:sz w:val="15"/>
            <w:szCs w:val="15"/>
            <w:shd w:val="clear" w:color="auto" w:fill="FFFFFF"/>
          </w:rPr>
          <w:t>http://example.com/lo_mid/index.m3u8</w:t>
        </w:r>
      </w:hyperlink>
      <w:r w:rsidR="003F0722" w:rsidRPr="00784799">
        <w:rPr>
          <w:rFonts w:ascii="Times New Roman" w:hAnsi="Times New Roman" w:cs="Times New Roman"/>
          <w:kern w:val="0"/>
          <w:sz w:val="15"/>
          <w:szCs w:val="15"/>
          <w:shd w:val="clear" w:color="auto" w:fill="FFFFFF"/>
        </w:rPr>
        <w:t xml:space="preserve"> </w:t>
      </w:r>
    </w:p>
    <w:p w:rsidR="003F0722" w:rsidRPr="00784799"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kern w:val="0"/>
          <w:sz w:val="15"/>
          <w:szCs w:val="15"/>
          <w:shd w:val="clear" w:color="auto" w:fill="FFFFFF"/>
        </w:rPr>
      </w:pPr>
      <w:r w:rsidRPr="00784799">
        <w:rPr>
          <w:rFonts w:ascii="Times New Roman" w:hAnsi="Times New Roman" w:cs="Times New Roman"/>
          <w:kern w:val="0"/>
          <w:sz w:val="15"/>
          <w:szCs w:val="15"/>
          <w:shd w:val="clear" w:color="auto" w:fill="FFFFFF"/>
        </w:rPr>
        <w:t xml:space="preserve">#EXT-X-STREAM-INF:PROGRAM-ID=1,BANDWIDTH=640000,RESOLUTION=640x360, \ CODECS="avc1.42e00a,mp4a.40.2" </w:t>
      </w:r>
    </w:p>
    <w:p w:rsidR="003F0722" w:rsidRPr="00784799" w:rsidRDefault="004F4646"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kern w:val="0"/>
          <w:sz w:val="15"/>
          <w:szCs w:val="15"/>
          <w:shd w:val="clear" w:color="auto" w:fill="FFFFFF"/>
        </w:rPr>
      </w:pPr>
      <w:hyperlink r:id="rId106" w:history="1">
        <w:r w:rsidR="003F0722" w:rsidRPr="00784799">
          <w:rPr>
            <w:rStyle w:val="ab"/>
            <w:rFonts w:ascii="Times New Roman" w:hAnsi="Times New Roman" w:cs="Times New Roman"/>
            <w:color w:val="auto"/>
            <w:kern w:val="0"/>
            <w:sz w:val="15"/>
            <w:szCs w:val="15"/>
            <w:shd w:val="clear" w:color="auto" w:fill="FFFFFF"/>
          </w:rPr>
          <w:t>http://example.com/high/index.m3u8</w:t>
        </w:r>
      </w:hyperlink>
      <w:r w:rsidR="003F0722" w:rsidRPr="00784799">
        <w:rPr>
          <w:rFonts w:ascii="Times New Roman" w:hAnsi="Times New Roman" w:cs="Times New Roman"/>
          <w:kern w:val="0"/>
          <w:sz w:val="15"/>
          <w:szCs w:val="15"/>
          <w:shd w:val="clear" w:color="auto" w:fill="FFFFFF"/>
        </w:rPr>
        <w:t xml:space="preserve"> </w:t>
      </w:r>
    </w:p>
    <w:p w:rsidR="003F0722" w:rsidRPr="00784799"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kern w:val="0"/>
          <w:sz w:val="15"/>
          <w:szCs w:val="15"/>
          <w:shd w:val="clear" w:color="auto" w:fill="FFFFFF"/>
        </w:rPr>
      </w:pPr>
      <w:r w:rsidRPr="00784799">
        <w:rPr>
          <w:rFonts w:ascii="Times New Roman" w:hAnsi="Times New Roman" w:cs="Times New Roman"/>
          <w:kern w:val="0"/>
          <w:sz w:val="15"/>
          <w:szCs w:val="15"/>
          <w:shd w:val="clear" w:color="auto" w:fill="FFFFFF"/>
        </w:rPr>
        <w:t xml:space="preserve">#EXT-X-STREAM-INF:PROGRAM-ID=1,BANDWIDTH=64000,CODECS="mp4a.40.5" </w:t>
      </w:r>
    </w:p>
    <w:p w:rsidR="003F0722" w:rsidRPr="00823593"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Style w:val="ab"/>
          <w:rFonts w:ascii="Times New Roman" w:hAnsi="Times New Roman" w:cs="Times New Roman"/>
          <w:kern w:val="0"/>
          <w:sz w:val="15"/>
          <w:szCs w:val="15"/>
          <w:shd w:val="clear" w:color="auto" w:fill="FFFFFF"/>
        </w:rPr>
      </w:pPr>
      <w:r w:rsidRPr="00784799">
        <w:rPr>
          <w:rStyle w:val="ab"/>
          <w:rFonts w:ascii="Times New Roman" w:hAnsi="Times New Roman" w:cs="Times New Roman"/>
          <w:color w:val="auto"/>
          <w:kern w:val="0"/>
          <w:sz w:val="15"/>
          <w:szCs w:val="15"/>
          <w:shd w:val="clear" w:color="auto" w:fill="FFFFFF"/>
        </w:rPr>
        <w:t>http://example.com/audio/index.m3u8</w:t>
      </w:r>
    </w:p>
    <w:p w:rsidR="003F0722" w:rsidRDefault="003F0722" w:rsidP="003F0722">
      <w:pPr>
        <w:rPr>
          <w:rFonts w:ascii="Times New Roman" w:hAnsi="Times New Roman" w:cs="Times New Roman"/>
        </w:rPr>
      </w:pPr>
      <w:r>
        <w:rPr>
          <w:rFonts w:ascii="Times New Roman" w:hAnsi="Times New Roman" w:cs="Times New Roman" w:hint="eastAsia"/>
        </w:rPr>
        <w:t>f</w:t>
      </w:r>
      <w:r>
        <w:rPr>
          <w:rFonts w:ascii="Times New Roman" w:hAnsi="Times New Roman" w:cs="Times New Roman"/>
        </w:rPr>
        <w:t>lv_read_header</w:t>
      </w:r>
      <w:r>
        <w:rPr>
          <w:rFonts w:ascii="Times New Roman" w:hAnsi="Times New Roman" w:cs="Times New Roman" w:hint="eastAsia"/>
        </w:rPr>
        <w:t>、</w:t>
      </w:r>
      <w:r>
        <w:rPr>
          <w:rFonts w:ascii="Times New Roman" w:hAnsi="Times New Roman" w:cs="Times New Roman" w:hint="eastAsia"/>
        </w:rPr>
        <w:t>flv</w:t>
      </w:r>
      <w:r>
        <w:rPr>
          <w:rFonts w:ascii="Times New Roman" w:hAnsi="Times New Roman" w:cs="Times New Roman"/>
        </w:rPr>
        <w:t>_</w:t>
      </w:r>
      <w:r>
        <w:rPr>
          <w:rFonts w:ascii="Times New Roman" w:hAnsi="Times New Roman" w:cs="Times New Roman" w:hint="eastAsia"/>
        </w:rPr>
        <w:t>write_</w:t>
      </w:r>
      <w:r>
        <w:rPr>
          <w:rFonts w:ascii="Times New Roman" w:hAnsi="Times New Roman" w:cs="Times New Roman"/>
        </w:rPr>
        <w:t>header()</w:t>
      </w:r>
      <w:r>
        <w:rPr>
          <w:rFonts w:ascii="Times New Roman" w:hAnsi="Times New Roman" w:cs="Times New Roman" w:hint="eastAsia"/>
        </w:rPr>
        <w:t>分别位于</w:t>
      </w:r>
      <w:r>
        <w:rPr>
          <w:rFonts w:ascii="Times New Roman" w:hAnsi="Times New Roman" w:cs="Times New Roman" w:hint="eastAsia"/>
        </w:rPr>
        <w:t>flv</w:t>
      </w:r>
      <w:r>
        <w:rPr>
          <w:rFonts w:ascii="Times New Roman" w:hAnsi="Times New Roman" w:cs="Times New Roman"/>
        </w:rPr>
        <w:t>dec.c</w:t>
      </w:r>
      <w:r>
        <w:rPr>
          <w:rFonts w:ascii="Times New Roman" w:hAnsi="Times New Roman" w:cs="Times New Roman" w:hint="eastAsia"/>
        </w:rPr>
        <w:t>、</w:t>
      </w:r>
      <w:r>
        <w:rPr>
          <w:rFonts w:ascii="Times New Roman" w:hAnsi="Times New Roman" w:cs="Times New Roman" w:hint="eastAsia"/>
        </w:rPr>
        <w:t>flvenc</w:t>
      </w:r>
      <w:r>
        <w:rPr>
          <w:rFonts w:ascii="Times New Roman" w:hAnsi="Times New Roman" w:cs="Times New Roman"/>
        </w:rPr>
        <w:t>.</w:t>
      </w:r>
      <w:r>
        <w:rPr>
          <w:rFonts w:ascii="Times New Roman" w:hAnsi="Times New Roman" w:cs="Times New Roman" w:hint="eastAsia"/>
        </w:rPr>
        <w:t>c</w:t>
      </w:r>
    </w:p>
    <w:p w:rsidR="003F0722" w:rsidRDefault="003F0722" w:rsidP="003F0722">
      <w:pPr>
        <w:rPr>
          <w:rFonts w:ascii="Times New Roman" w:hAnsi="Times New Roman" w:cs="Times New Roman"/>
        </w:rPr>
      </w:pPr>
      <w:r w:rsidRPr="00823593">
        <w:rPr>
          <w:rFonts w:ascii="Times New Roman" w:hAnsi="Times New Roman" w:cs="Times New Roman"/>
        </w:rPr>
        <w:t>hls_read_header</w:t>
      </w:r>
      <w:r>
        <w:rPr>
          <w:rFonts w:ascii="Times New Roman" w:hAnsi="Times New Roman" w:cs="Times New Roman" w:hint="eastAsia"/>
        </w:rPr>
        <w:t>、</w:t>
      </w:r>
      <w:r>
        <w:rPr>
          <w:rFonts w:ascii="Times New Roman" w:hAnsi="Times New Roman" w:cs="Times New Roman"/>
        </w:rPr>
        <w:t>hls_</w:t>
      </w:r>
      <w:r>
        <w:rPr>
          <w:rFonts w:ascii="Times New Roman" w:hAnsi="Times New Roman" w:cs="Times New Roman" w:hint="eastAsia"/>
        </w:rPr>
        <w:t>write</w:t>
      </w:r>
      <w:r w:rsidRPr="00823593">
        <w:rPr>
          <w:rFonts w:ascii="Times New Roman" w:hAnsi="Times New Roman" w:cs="Times New Roman"/>
        </w:rPr>
        <w:t>_header</w:t>
      </w:r>
      <w:r>
        <w:rPr>
          <w:rFonts w:ascii="Times New Roman" w:hAnsi="Times New Roman" w:cs="Times New Roman"/>
        </w:rPr>
        <w:t>()</w:t>
      </w:r>
      <w:r>
        <w:rPr>
          <w:rFonts w:ascii="Times New Roman" w:hAnsi="Times New Roman" w:cs="Times New Roman" w:hint="eastAsia"/>
        </w:rPr>
        <w:t>分别位于</w:t>
      </w:r>
      <w:r>
        <w:rPr>
          <w:rFonts w:ascii="Times New Roman" w:hAnsi="Times New Roman" w:cs="Times New Roman"/>
        </w:rPr>
        <w:t>hls.c</w:t>
      </w:r>
      <w:r>
        <w:rPr>
          <w:rFonts w:ascii="Times New Roman" w:hAnsi="Times New Roman" w:cs="Times New Roman" w:hint="eastAsia"/>
        </w:rPr>
        <w:t>、</w:t>
      </w:r>
      <w:r>
        <w:rPr>
          <w:rFonts w:ascii="Times New Roman" w:hAnsi="Times New Roman" w:cs="Times New Roman"/>
        </w:rPr>
        <w:t>hls</w:t>
      </w:r>
      <w:r>
        <w:rPr>
          <w:rFonts w:ascii="Times New Roman" w:hAnsi="Times New Roman" w:cs="Times New Roman" w:hint="eastAsia"/>
        </w:rPr>
        <w:t>enc</w:t>
      </w:r>
      <w:r>
        <w:rPr>
          <w:rFonts w:ascii="Times New Roman" w:hAnsi="Times New Roman" w:cs="Times New Roman"/>
        </w:rPr>
        <w:t>.</w:t>
      </w:r>
      <w:r>
        <w:rPr>
          <w:rFonts w:ascii="Times New Roman" w:hAnsi="Times New Roman" w:cs="Times New Roman" w:hint="eastAsia"/>
        </w:rPr>
        <w:t>c</w:t>
      </w:r>
    </w:p>
    <w:p w:rsidR="003F0722" w:rsidRPr="005E3238" w:rsidRDefault="003F0722" w:rsidP="00784799">
      <w:pPr>
        <w:widowControl/>
        <w:shd w:val="clear" w:color="auto" w:fill="272822"/>
        <w:spacing w:line="285" w:lineRule="atLeast"/>
        <w:ind w:leftChars="100" w:left="210"/>
        <w:jc w:val="left"/>
        <w:rPr>
          <w:rFonts w:ascii="Consolas" w:eastAsia="宋体" w:hAnsi="Consolas" w:cs="宋体"/>
          <w:color w:val="F8F8F2"/>
          <w:kern w:val="0"/>
          <w:szCs w:val="21"/>
        </w:rPr>
      </w:pPr>
      <w:r w:rsidRPr="005E3238">
        <w:rPr>
          <w:rFonts w:ascii="Times New Roman" w:hAnsi="Times New Roman" w:cs="Times New Roman"/>
          <w:color w:val="F8F8F2"/>
          <w:kern w:val="0"/>
          <w:sz w:val="18"/>
          <w:szCs w:val="18"/>
        </w:rPr>
        <w:t xml:space="preserve">AVInputFormat ff_hls_demuxer </w:t>
      </w:r>
      <w:r w:rsidRPr="005E3238">
        <w:rPr>
          <w:rFonts w:ascii="Times New Roman" w:hAnsi="Times New Roman" w:cs="Times New Roman"/>
          <w:color w:val="F92672"/>
          <w:kern w:val="0"/>
          <w:sz w:val="18"/>
          <w:szCs w:val="18"/>
        </w:rPr>
        <w:t>=</w:t>
      </w:r>
      <w:r w:rsidRPr="005E3238">
        <w:rPr>
          <w:rFonts w:ascii="Consolas" w:hAnsi="Consolas"/>
          <w:color w:val="2DD33B"/>
          <w:szCs w:val="21"/>
        </w:rPr>
        <w:t xml:space="preserve"> //</w:t>
      </w:r>
      <w:r>
        <w:rPr>
          <w:rFonts w:ascii="Consolas" w:hAnsi="Consolas" w:hint="eastAsia"/>
          <w:color w:val="2DD33B"/>
          <w:szCs w:val="21"/>
        </w:rPr>
        <w:t>位于</w:t>
      </w:r>
      <w:r>
        <w:rPr>
          <w:rFonts w:ascii="Consolas" w:hAnsi="Consolas" w:hint="eastAsia"/>
          <w:color w:val="2DD33B"/>
          <w:szCs w:val="21"/>
        </w:rPr>
        <w:t>hls</w:t>
      </w:r>
      <w:r>
        <w:rPr>
          <w:rFonts w:ascii="Consolas" w:hAnsi="Consolas"/>
          <w:color w:val="2DD33B"/>
          <w:szCs w:val="21"/>
        </w:rPr>
        <w:t>.</w:t>
      </w:r>
      <w:r>
        <w:rPr>
          <w:rFonts w:ascii="Consolas" w:hAnsi="Consolas" w:hint="eastAsia"/>
          <w:color w:val="2DD33B"/>
          <w:szCs w:val="21"/>
        </w:rPr>
        <w:t>c</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.name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E6DB74"/>
          <w:kern w:val="0"/>
          <w:sz w:val="18"/>
          <w:szCs w:val="18"/>
        </w:rPr>
        <w:t>"hls,applehttp"</w:t>
      </w:r>
      <w:r w:rsidRPr="005E3238">
        <w:rPr>
          <w:rFonts w:ascii="Times New Roman" w:hAnsi="Times New Roman" w:cs="Times New Roman"/>
          <w:color w:val="F8F8F2"/>
          <w:kern w:val="0"/>
          <w:sz w:val="18"/>
          <w:szCs w:val="18"/>
        </w:rPr>
        <w: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.long_name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A6E22E"/>
          <w:kern w:val="0"/>
          <w:sz w:val="18"/>
          <w:szCs w:val="18"/>
        </w:rPr>
        <w:t>NULL_IF_CONFIG_SMALL</w:t>
      </w:r>
      <w:r w:rsidRPr="005E3238">
        <w:rPr>
          <w:rFonts w:ascii="Times New Roman" w:hAnsi="Times New Roman" w:cs="Times New Roman"/>
          <w:color w:val="F8F8F2"/>
          <w:kern w:val="0"/>
          <w:sz w:val="18"/>
          <w:szCs w:val="18"/>
        </w:rPr>
        <w:t>(</w:t>
      </w:r>
      <w:r w:rsidRPr="005E3238">
        <w:rPr>
          <w:rFonts w:ascii="Times New Roman" w:hAnsi="Times New Roman" w:cs="Times New Roman"/>
          <w:color w:val="E6DB74"/>
          <w:kern w:val="0"/>
          <w:sz w:val="18"/>
          <w:szCs w:val="18"/>
        </w:rPr>
        <w:t>"Apple HTTP Live Streaming"</w:t>
      </w:r>
      <w:r w:rsidRPr="005E3238">
        <w:rPr>
          <w:rFonts w:ascii="Times New Roman" w:hAnsi="Times New Roman" w:cs="Times New Roman"/>
          <w:color w:val="F8F8F2"/>
          <w:kern w:val="0"/>
          <w:sz w:val="18"/>
          <w:szCs w:val="18"/>
        </w:rPr>
        <w: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.priv_class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F92672"/>
          <w:kern w:val="0"/>
          <w:sz w:val="18"/>
          <w:szCs w:val="18"/>
        </w:rPr>
        <w:t>&amp;</w:t>
      </w:r>
      <w:r w:rsidRPr="005E3238">
        <w:rPr>
          <w:rFonts w:ascii="Times New Roman" w:hAnsi="Times New Roman" w:cs="Times New Roman"/>
          <w:color w:val="F8F8F2"/>
          <w:kern w:val="0"/>
          <w:sz w:val="18"/>
          <w:szCs w:val="18"/>
        </w:rPr>
        <w:t>hls_class,</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.priv_data_size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F92672"/>
          <w:kern w:val="0"/>
          <w:sz w:val="18"/>
          <w:szCs w:val="18"/>
        </w:rPr>
        <w:t>sizeof</w:t>
      </w:r>
      <w:r w:rsidRPr="005E3238">
        <w:rPr>
          <w:rFonts w:ascii="Times New Roman" w:hAnsi="Times New Roman" w:cs="Times New Roman"/>
          <w:color w:val="F8F8F2"/>
          <w:kern w:val="0"/>
          <w:sz w:val="18"/>
          <w:szCs w:val="18"/>
        </w:rPr>
        <w:t>(HLSContext),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.flags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AVFMT_NOGENSEARCH,</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.read_probe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hls_probe,</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.read_header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hls_read_header,</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.read_packet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hls_read_packet,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.read_close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hls_close,</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.read_seek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hls_read_seek,</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w:t>
      </w:r>
    </w:p>
    <w:p w:rsidR="003F0722"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AVOutputFormat ff_hls_muxer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Consolas" w:hAnsi="Consolas"/>
          <w:color w:val="2DD33B"/>
          <w:szCs w:val="21"/>
        </w:rPr>
        <w:t>//</w:t>
      </w:r>
      <w:r>
        <w:rPr>
          <w:rFonts w:ascii="Consolas" w:hAnsi="Consolas" w:hint="eastAsia"/>
          <w:color w:val="2DD33B"/>
          <w:szCs w:val="21"/>
        </w:rPr>
        <w:t>位于</w:t>
      </w:r>
      <w:r>
        <w:rPr>
          <w:rFonts w:ascii="Consolas" w:hAnsi="Consolas" w:hint="eastAsia"/>
          <w:color w:val="2DD33B"/>
          <w:szCs w:val="21"/>
        </w:rPr>
        <w:t>hlsenc</w:t>
      </w:r>
      <w:r>
        <w:rPr>
          <w:rFonts w:ascii="Consolas" w:hAnsi="Consolas"/>
          <w:color w:val="2DD33B"/>
          <w:szCs w:val="21"/>
        </w:rPr>
        <w:t>.</w:t>
      </w:r>
      <w:r>
        <w:rPr>
          <w:rFonts w:ascii="Consolas" w:hAnsi="Consolas" w:hint="eastAsia"/>
          <w:color w:val="2DD33B"/>
          <w:szCs w:val="21"/>
        </w:rPr>
        <w:t>c</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.name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E6DB74"/>
          <w:kern w:val="0"/>
          <w:sz w:val="18"/>
          <w:szCs w:val="18"/>
        </w:rPr>
        <w:t>"hls"</w:t>
      </w:r>
      <w:r w:rsidRPr="005E3238">
        <w:rPr>
          <w:rFonts w:ascii="Times New Roman" w:hAnsi="Times New Roman" w:cs="Times New Roman"/>
          <w:color w:val="F8F8F2"/>
          <w:kern w:val="0"/>
          <w:sz w:val="18"/>
          <w:szCs w:val="18"/>
        </w:rPr>
        <w: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.long_name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A6E22E"/>
          <w:kern w:val="0"/>
          <w:sz w:val="18"/>
          <w:szCs w:val="18"/>
        </w:rPr>
        <w:t>NULL_IF_CONFIG_SMALL</w:t>
      </w:r>
      <w:r w:rsidRPr="005E3238">
        <w:rPr>
          <w:rFonts w:ascii="Times New Roman" w:hAnsi="Times New Roman" w:cs="Times New Roman"/>
          <w:color w:val="F8F8F2"/>
          <w:kern w:val="0"/>
          <w:sz w:val="18"/>
          <w:szCs w:val="18"/>
        </w:rPr>
        <w:t>(</w:t>
      </w:r>
      <w:r w:rsidRPr="005E3238">
        <w:rPr>
          <w:rFonts w:ascii="Times New Roman" w:hAnsi="Times New Roman" w:cs="Times New Roman"/>
          <w:color w:val="E6DB74"/>
          <w:kern w:val="0"/>
          <w:sz w:val="18"/>
          <w:szCs w:val="18"/>
        </w:rPr>
        <w:t>"Apple HTTP Live Streaming"</w:t>
      </w:r>
      <w:r w:rsidRPr="005E3238">
        <w:rPr>
          <w:rFonts w:ascii="Times New Roman" w:hAnsi="Times New Roman" w:cs="Times New Roman"/>
          <w:color w:val="F8F8F2"/>
          <w:kern w:val="0"/>
          <w:sz w:val="18"/>
          <w:szCs w:val="18"/>
        </w:rPr>
        <w: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.extensions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E6DB74"/>
          <w:kern w:val="0"/>
          <w:sz w:val="18"/>
          <w:szCs w:val="18"/>
        </w:rPr>
        <w:t>"m3u8"</w:t>
      </w:r>
      <w:r w:rsidRPr="005E3238">
        <w:rPr>
          <w:rFonts w:ascii="Times New Roman" w:hAnsi="Times New Roman" w:cs="Times New Roman"/>
          <w:color w:val="F8F8F2"/>
          <w:kern w:val="0"/>
          <w:sz w:val="18"/>
          <w:szCs w:val="18"/>
        </w:rPr>
        <w: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.priv_data_size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F92672"/>
          <w:kern w:val="0"/>
          <w:sz w:val="18"/>
          <w:szCs w:val="18"/>
        </w:rPr>
        <w:t>sizeof</w:t>
      </w:r>
      <w:r w:rsidRPr="005E3238">
        <w:rPr>
          <w:rFonts w:ascii="Times New Roman" w:hAnsi="Times New Roman" w:cs="Times New Roman"/>
          <w:color w:val="F8F8F2"/>
          <w:kern w:val="0"/>
          <w:sz w:val="18"/>
          <w:szCs w:val="18"/>
        </w:rPr>
        <w:t>(HLSContext),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.audio_codec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AV_CODEC_ID_AAC,</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.video_codec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AV_CODEC_ID_H264,</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.subtitle_codec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AV_CODEC_ID_WEBVTT,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.flags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AVFMT_NOFILE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AVFMT_GLOBALHEADER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AVFMT_ALLOW_FLUSH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AVFMT_NODIMENSIONS,</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lastRenderedPageBreak/>
        <w:t xml:space="preserve">    .init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hls_init,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.write_header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hls_write_header,</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.write_packet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hls_write_packet,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.write_trailer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hls_write_trailer,</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.priv_class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F92672"/>
          <w:kern w:val="0"/>
          <w:sz w:val="18"/>
          <w:szCs w:val="18"/>
        </w:rPr>
        <w:t>&amp;</w:t>
      </w:r>
      <w:r w:rsidRPr="005E3238">
        <w:rPr>
          <w:rFonts w:ascii="Times New Roman" w:hAnsi="Times New Roman" w:cs="Times New Roman"/>
          <w:color w:val="F8F8F2"/>
          <w:kern w:val="0"/>
          <w:sz w:val="18"/>
          <w:szCs w:val="18"/>
        </w:rPr>
        <w:t>hls_class,</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w:t>
      </w:r>
    </w:p>
    <w:p w:rsidR="003F0722" w:rsidRDefault="003F0722" w:rsidP="003F0722">
      <w:pPr>
        <w:rPr>
          <w:rFonts w:ascii="Times New Roman" w:hAnsi="Times New Roman" w:cs="Times New Roman"/>
        </w:rPr>
      </w:pPr>
      <w:r w:rsidRPr="00630B54">
        <w:rPr>
          <w:rFonts w:ascii="Times New Roman" w:hAnsi="Times New Roman" w:cs="Times New Roman"/>
        </w:rPr>
        <w:t>avformat_open_input()</w:t>
      </w:r>
      <w:r w:rsidRPr="00630B54">
        <w:rPr>
          <w:rFonts w:ascii="Times New Roman" w:hAnsi="Times New Roman" w:cs="Times New Roman"/>
        </w:rPr>
        <w:t>函数中会调用</w:t>
      </w:r>
      <w:r w:rsidRPr="00630B54">
        <w:rPr>
          <w:rFonts w:ascii="Times New Roman" w:hAnsi="Times New Roman" w:cs="Times New Roman"/>
        </w:rPr>
        <w:t>s-&gt;iformat-&gt;read_header()</w:t>
      </w:r>
    </w:p>
    <w:p w:rsidR="003F0722" w:rsidRPr="00823593" w:rsidRDefault="003F0722" w:rsidP="003F0722">
      <w:pPr>
        <w:rPr>
          <w:rFonts w:ascii="Times New Roman" w:hAnsi="Times New Roman" w:cs="Times New Roman"/>
        </w:rPr>
      </w:pPr>
      <w:r w:rsidRPr="00823593">
        <w:rPr>
          <w:rFonts w:ascii="Times New Roman" w:hAnsi="Times New Roman" w:cs="Times New Roman"/>
        </w:rPr>
        <w:t>static int hls_read_header(AVFormatContext *s)</w:t>
      </w:r>
      <w:r>
        <w:rPr>
          <w:rFonts w:ascii="Times New Roman" w:hAnsi="Times New Roman" w:cs="Times New Roman" w:hint="eastAsia"/>
        </w:rPr>
        <w:t>函数包括以下处理</w:t>
      </w:r>
    </w:p>
    <w:p w:rsidR="003F0722" w:rsidRDefault="003F0722" w:rsidP="003F0722">
      <w:pPr>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1</w:t>
      </w:r>
      <w:r>
        <w:rPr>
          <w:rFonts w:ascii="Times New Roman" w:hAnsi="Times New Roman" w:cs="Times New Roman" w:hint="eastAsia"/>
        </w:rPr>
        <w:t>）</w:t>
      </w:r>
    </w:p>
    <w:p w:rsidR="003F0722" w:rsidRPr="00823593" w:rsidRDefault="003F0722" w:rsidP="003F0722">
      <w:pPr>
        <w:rPr>
          <w:rFonts w:ascii="Times New Roman" w:hAnsi="Times New Roman" w:cs="Times New Roman"/>
        </w:rPr>
      </w:pPr>
      <w:r w:rsidRPr="00823593">
        <w:rPr>
          <w:rFonts w:ascii="Times New Roman" w:hAnsi="Times New Roman" w:cs="Times New Roman" w:hint="eastAsia"/>
        </w:rPr>
        <w:t>如果</w:t>
      </w:r>
      <w:r w:rsidRPr="00823593">
        <w:rPr>
          <w:rFonts w:ascii="Times New Roman" w:hAnsi="Times New Roman" w:cs="Times New Roman"/>
        </w:rPr>
        <w:t>s-&gt;url</w:t>
      </w:r>
      <w:r w:rsidRPr="00823593">
        <w:rPr>
          <w:rFonts w:ascii="Times New Roman" w:hAnsi="Times New Roman" w:cs="Times New Roman"/>
        </w:rPr>
        <w:t>指向的是一个</w:t>
      </w:r>
      <w:r w:rsidRPr="00823593">
        <w:rPr>
          <w:rFonts w:ascii="Times New Roman" w:hAnsi="Times New Roman" w:cs="Times New Roman"/>
        </w:rPr>
        <w:t>master playlist</w:t>
      </w:r>
      <w:r w:rsidRPr="00823593">
        <w:rPr>
          <w:rFonts w:ascii="Times New Roman" w:hAnsi="Times New Roman" w:cs="Times New Roman"/>
        </w:rPr>
        <w:t>，含有</w:t>
      </w:r>
      <w:r w:rsidRPr="00823593">
        <w:rPr>
          <w:rFonts w:ascii="Times New Roman" w:hAnsi="Times New Roman" w:cs="Times New Roman"/>
        </w:rPr>
        <w:t>4</w:t>
      </w:r>
      <w:r w:rsidRPr="00823593">
        <w:rPr>
          <w:rFonts w:ascii="Times New Roman" w:hAnsi="Times New Roman" w:cs="Times New Roman"/>
        </w:rPr>
        <w:t>个</w:t>
      </w:r>
      <w:r w:rsidRPr="00823593">
        <w:rPr>
          <w:rFonts w:ascii="Times New Roman" w:hAnsi="Times New Roman" w:cs="Times New Roman"/>
        </w:rPr>
        <w:t>varinat</w:t>
      </w:r>
      <w:r w:rsidRPr="00823593">
        <w:rPr>
          <w:rFonts w:ascii="Times New Roman" w:hAnsi="Times New Roman" w:cs="Times New Roman"/>
        </w:rPr>
        <w:t>，则</w:t>
      </w:r>
    </w:p>
    <w:p w:rsidR="003F0722" w:rsidRPr="00823593" w:rsidRDefault="003F0722" w:rsidP="003F0722">
      <w:pPr>
        <w:rPr>
          <w:rFonts w:ascii="Times New Roman" w:hAnsi="Times New Roman" w:cs="Times New Roman"/>
        </w:rPr>
      </w:pPr>
      <w:r w:rsidRPr="00823593">
        <w:rPr>
          <w:rFonts w:ascii="Times New Roman" w:hAnsi="Times New Roman" w:cs="Times New Roman" w:hint="eastAsia"/>
        </w:rPr>
        <w:t>重复</w:t>
      </w:r>
    </w:p>
    <w:p w:rsidR="003F0722" w:rsidRPr="00823593" w:rsidRDefault="003F0722" w:rsidP="0006659C">
      <w:pPr>
        <w:pStyle w:val="a9"/>
        <w:numPr>
          <w:ilvl w:val="0"/>
          <w:numId w:val="3"/>
        </w:numPr>
        <w:ind w:firstLineChars="0"/>
        <w:rPr>
          <w:rFonts w:ascii="Times New Roman" w:hAnsi="Times New Roman" w:cs="Times New Roman"/>
        </w:rPr>
      </w:pPr>
      <w:r w:rsidRPr="00823593">
        <w:rPr>
          <w:rFonts w:ascii="Times New Roman" w:hAnsi="Times New Roman" w:cs="Times New Roman" w:hint="eastAsia"/>
        </w:rPr>
        <w:t>创建</w:t>
      </w:r>
      <w:r w:rsidRPr="00823593">
        <w:rPr>
          <w:rFonts w:ascii="Times New Roman" w:hAnsi="Times New Roman" w:cs="Times New Roman"/>
        </w:rPr>
        <w:t>palylist</w:t>
      </w:r>
      <w:r w:rsidRPr="00823593">
        <w:rPr>
          <w:rFonts w:ascii="Times New Roman" w:hAnsi="Times New Roman" w:cs="Times New Roman"/>
        </w:rPr>
        <w:t>对象，填写</w:t>
      </w:r>
      <w:r w:rsidRPr="00823593">
        <w:rPr>
          <w:rFonts w:ascii="Times New Roman" w:hAnsi="Times New Roman" w:cs="Times New Roman"/>
        </w:rPr>
        <w:t>url</w:t>
      </w:r>
      <w:r w:rsidRPr="00823593">
        <w:rPr>
          <w:rFonts w:ascii="Times New Roman" w:hAnsi="Times New Roman" w:cs="Times New Roman"/>
        </w:rPr>
        <w:t>成员，设置成员默认初始化值，添加指向其的指针至</w:t>
      </w:r>
      <w:r w:rsidRPr="00823593">
        <w:rPr>
          <w:rFonts w:ascii="Times New Roman" w:hAnsi="Times New Roman" w:cs="Times New Roman"/>
        </w:rPr>
        <w:t>HLSContext</w:t>
      </w:r>
      <w:r w:rsidRPr="00823593">
        <w:rPr>
          <w:rFonts w:ascii="Times New Roman" w:hAnsi="Times New Roman" w:cs="Times New Roman"/>
        </w:rPr>
        <w:t>的</w:t>
      </w:r>
      <w:r w:rsidRPr="00823593">
        <w:rPr>
          <w:rFonts w:ascii="Times New Roman" w:hAnsi="Times New Roman" w:cs="Times New Roman"/>
        </w:rPr>
        <w:t>playlist[]</w:t>
      </w:r>
      <w:r w:rsidRPr="00823593">
        <w:rPr>
          <w:rFonts w:ascii="Times New Roman" w:hAnsi="Times New Roman" w:cs="Times New Roman"/>
        </w:rPr>
        <w:t>数组</w:t>
      </w:r>
    </w:p>
    <w:p w:rsidR="003F0722" w:rsidRPr="00823593" w:rsidRDefault="003F0722" w:rsidP="0006659C">
      <w:pPr>
        <w:pStyle w:val="a9"/>
        <w:numPr>
          <w:ilvl w:val="0"/>
          <w:numId w:val="3"/>
        </w:numPr>
        <w:ind w:firstLineChars="0"/>
        <w:rPr>
          <w:rFonts w:ascii="Times New Roman" w:hAnsi="Times New Roman" w:cs="Times New Roman"/>
        </w:rPr>
      </w:pPr>
      <w:r w:rsidRPr="00823593">
        <w:rPr>
          <w:rFonts w:ascii="Times New Roman" w:hAnsi="Times New Roman" w:cs="Times New Roman" w:hint="eastAsia"/>
        </w:rPr>
        <w:t>创建</w:t>
      </w:r>
      <w:r w:rsidRPr="00823593">
        <w:rPr>
          <w:rFonts w:ascii="Times New Roman" w:hAnsi="Times New Roman" w:cs="Times New Roman"/>
        </w:rPr>
        <w:t>variant</w:t>
      </w:r>
      <w:r w:rsidRPr="00823593">
        <w:rPr>
          <w:rFonts w:ascii="Times New Roman" w:hAnsi="Times New Roman" w:cs="Times New Roman"/>
        </w:rPr>
        <w:t>对象，添加指向其的指针至</w:t>
      </w:r>
      <w:r w:rsidRPr="00823593">
        <w:rPr>
          <w:rFonts w:ascii="Times New Roman" w:hAnsi="Times New Roman" w:cs="Times New Roman"/>
        </w:rPr>
        <w:t>HLSContext</w:t>
      </w:r>
      <w:r w:rsidRPr="00823593">
        <w:rPr>
          <w:rFonts w:ascii="Times New Roman" w:hAnsi="Times New Roman" w:cs="Times New Roman"/>
        </w:rPr>
        <w:t>的</w:t>
      </w:r>
      <w:r w:rsidRPr="00823593">
        <w:rPr>
          <w:rFonts w:ascii="Times New Roman" w:hAnsi="Times New Roman" w:cs="Times New Roman"/>
        </w:rPr>
        <w:t>variant[]</w:t>
      </w:r>
      <w:r w:rsidRPr="00823593">
        <w:rPr>
          <w:rFonts w:ascii="Times New Roman" w:hAnsi="Times New Roman" w:cs="Times New Roman"/>
        </w:rPr>
        <w:t>数组，该对象的</w:t>
      </w:r>
      <w:r w:rsidRPr="00823593">
        <w:rPr>
          <w:rFonts w:ascii="Times New Roman" w:hAnsi="Times New Roman" w:cs="Times New Roman"/>
        </w:rPr>
        <w:t>playlist[]</w:t>
      </w:r>
      <w:r w:rsidRPr="00823593">
        <w:rPr>
          <w:rFonts w:ascii="Times New Roman" w:hAnsi="Times New Roman" w:cs="Times New Roman"/>
        </w:rPr>
        <w:t>数组添加一个元素，即之前创建的</w:t>
      </w:r>
      <w:r w:rsidRPr="00823593">
        <w:rPr>
          <w:rFonts w:ascii="Times New Roman" w:hAnsi="Times New Roman" w:cs="Times New Roman"/>
        </w:rPr>
        <w:t>playlist</w:t>
      </w:r>
      <w:r w:rsidRPr="00823593">
        <w:rPr>
          <w:rFonts w:ascii="Times New Roman" w:hAnsi="Times New Roman" w:cs="Times New Roman"/>
        </w:rPr>
        <w:t>对象的指针</w:t>
      </w:r>
    </w:p>
    <w:p w:rsidR="003F0722" w:rsidRPr="00823593" w:rsidRDefault="003F0722" w:rsidP="003F0722">
      <w:pPr>
        <w:rPr>
          <w:rFonts w:ascii="Times New Roman" w:hAnsi="Times New Roman" w:cs="Times New Roman"/>
        </w:rPr>
      </w:pPr>
      <w:r w:rsidRPr="00823593">
        <w:rPr>
          <w:rFonts w:ascii="Times New Roman" w:hAnsi="Times New Roman" w:cs="Times New Roman"/>
        </w:rPr>
        <w:t>4</w:t>
      </w:r>
      <w:r w:rsidRPr="00823593">
        <w:rPr>
          <w:rFonts w:ascii="Times New Roman" w:hAnsi="Times New Roman" w:cs="Times New Roman"/>
        </w:rPr>
        <w:t>次</w:t>
      </w:r>
    </w:p>
    <w:p w:rsidR="003F0722" w:rsidRPr="00823593" w:rsidRDefault="003F0722" w:rsidP="003F0722">
      <w:pPr>
        <w:rPr>
          <w:rFonts w:ascii="Times New Roman" w:hAnsi="Times New Roman" w:cs="Times New Roman"/>
        </w:rPr>
      </w:pPr>
      <w:r>
        <w:rPr>
          <w:rFonts w:ascii="Times New Roman" w:hAnsi="Times New Roman" w:cs="Times New Roman" w:hint="eastAsia"/>
        </w:rPr>
        <w:t>然后</w:t>
      </w:r>
      <w:r w:rsidRPr="00823593">
        <w:rPr>
          <w:rFonts w:ascii="Times New Roman" w:hAnsi="Times New Roman" w:cs="Times New Roman" w:hint="eastAsia"/>
        </w:rPr>
        <w:t>遍历</w:t>
      </w:r>
      <w:r w:rsidRPr="00823593">
        <w:rPr>
          <w:rFonts w:ascii="Times New Roman" w:hAnsi="Times New Roman" w:cs="Times New Roman"/>
        </w:rPr>
        <w:t>HLSContext</w:t>
      </w:r>
      <w:r w:rsidRPr="00823593">
        <w:rPr>
          <w:rFonts w:ascii="Times New Roman" w:hAnsi="Times New Roman" w:cs="Times New Roman"/>
        </w:rPr>
        <w:t>的</w:t>
      </w:r>
      <w:r w:rsidRPr="00823593">
        <w:rPr>
          <w:rFonts w:ascii="Times New Roman" w:hAnsi="Times New Roman" w:cs="Times New Roman"/>
        </w:rPr>
        <w:t>playlist[]</w:t>
      </w:r>
      <w:r w:rsidRPr="00823593">
        <w:rPr>
          <w:rFonts w:ascii="Times New Roman" w:hAnsi="Times New Roman" w:cs="Times New Roman"/>
        </w:rPr>
        <w:t>数组，逐个解析单独的</w:t>
      </w:r>
      <w:r w:rsidRPr="00823593">
        <w:rPr>
          <w:rFonts w:ascii="Times New Roman" w:hAnsi="Times New Roman" w:cs="Times New Roman"/>
        </w:rPr>
        <w:t>media playlist</w:t>
      </w:r>
      <w:r w:rsidRPr="00823593">
        <w:rPr>
          <w:rFonts w:ascii="Times New Roman" w:hAnsi="Times New Roman" w:cs="Times New Roman"/>
        </w:rPr>
        <w:t>，</w:t>
      </w:r>
    </w:p>
    <w:p w:rsidR="003F0722" w:rsidRPr="00823593" w:rsidRDefault="003F0722" w:rsidP="003F0722">
      <w:pPr>
        <w:rPr>
          <w:rFonts w:ascii="Times New Roman" w:hAnsi="Times New Roman" w:cs="Times New Roman"/>
        </w:rPr>
      </w:pPr>
      <w:r w:rsidRPr="00823593">
        <w:rPr>
          <w:rFonts w:ascii="Times New Roman" w:hAnsi="Times New Roman" w:cs="Times New Roman"/>
        </w:rPr>
        <w:t>parse_playlist(c, HLSContext</w:t>
      </w:r>
      <w:r w:rsidRPr="00823593">
        <w:rPr>
          <w:rFonts w:ascii="Times New Roman" w:hAnsi="Times New Roman" w:cs="Times New Roman"/>
        </w:rPr>
        <w:t>的</w:t>
      </w:r>
      <w:r w:rsidRPr="00823593">
        <w:rPr>
          <w:rFonts w:ascii="Times New Roman" w:hAnsi="Times New Roman" w:cs="Times New Roman"/>
        </w:rPr>
        <w:t>playlists[i]-&gt;url,  HLSContext</w:t>
      </w:r>
      <w:r w:rsidRPr="00823593">
        <w:rPr>
          <w:rFonts w:ascii="Times New Roman" w:hAnsi="Times New Roman" w:cs="Times New Roman"/>
        </w:rPr>
        <w:t>的</w:t>
      </w:r>
      <w:r w:rsidRPr="00823593">
        <w:rPr>
          <w:rFonts w:ascii="Times New Roman" w:hAnsi="Times New Roman" w:cs="Times New Roman"/>
        </w:rPr>
        <w:t>playlists[i], NULL)</w:t>
      </w:r>
    </w:p>
    <w:p w:rsidR="003F0722" w:rsidRPr="00823593" w:rsidRDefault="003F0722" w:rsidP="003F0722">
      <w:pPr>
        <w:rPr>
          <w:rFonts w:ascii="Times New Roman" w:hAnsi="Times New Roman" w:cs="Times New Roman"/>
        </w:rPr>
      </w:pPr>
      <w:r w:rsidRPr="00823593">
        <w:rPr>
          <w:rFonts w:ascii="Times New Roman" w:hAnsi="Times New Roman" w:cs="Times New Roman" w:hint="eastAsia"/>
        </w:rPr>
        <w:t>将解析一个个</w:t>
      </w:r>
      <w:r w:rsidRPr="00823593">
        <w:rPr>
          <w:rFonts w:ascii="Times New Roman" w:hAnsi="Times New Roman" w:cs="Times New Roman"/>
        </w:rPr>
        <w:t>ts segment</w:t>
      </w:r>
      <w:r w:rsidRPr="00823593">
        <w:rPr>
          <w:rFonts w:ascii="Times New Roman" w:hAnsi="Times New Roman" w:cs="Times New Roman"/>
        </w:rPr>
        <w:t>的信息，如</w:t>
      </w:r>
    </w:p>
    <w:p w:rsidR="003F0722" w:rsidRPr="00FA5058"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A5058">
        <w:rPr>
          <w:rFonts w:ascii="Times New Roman" w:hAnsi="Times New Roman" w:cs="Times New Roman"/>
          <w:color w:val="000000" w:themeColor="text1"/>
          <w:kern w:val="0"/>
          <w:sz w:val="18"/>
          <w:szCs w:val="18"/>
          <w:shd w:val="clear" w:color="auto" w:fill="FFFFFF"/>
        </w:rPr>
        <w:t>#EXTINF:9.009,</w:t>
      </w:r>
    </w:p>
    <w:p w:rsidR="003F0722" w:rsidRPr="00FA5058"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A5058">
        <w:rPr>
          <w:rFonts w:ascii="Times New Roman" w:hAnsi="Times New Roman" w:cs="Times New Roman"/>
          <w:color w:val="000000" w:themeColor="text1"/>
          <w:kern w:val="0"/>
          <w:sz w:val="18"/>
          <w:szCs w:val="18"/>
          <w:shd w:val="clear" w:color="auto" w:fill="FFFFFF"/>
        </w:rPr>
        <w:t>#EXT-X-BYTERANGE:82112@752321</w:t>
      </w:r>
    </w:p>
    <w:p w:rsidR="003F0722" w:rsidRPr="00FA5058"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A5058">
        <w:rPr>
          <w:rFonts w:ascii="Times New Roman" w:hAnsi="Times New Roman" w:cs="Times New Roman"/>
          <w:color w:val="000000" w:themeColor="text1"/>
          <w:kern w:val="0"/>
          <w:sz w:val="18"/>
          <w:szCs w:val="18"/>
          <w:shd w:val="clear" w:color="auto" w:fill="FFFFFF"/>
        </w:rPr>
        <w:t>media.ts</w:t>
      </w:r>
    </w:p>
    <w:p w:rsidR="003F0722" w:rsidRPr="00FA5058" w:rsidRDefault="003F0722" w:rsidP="003F0722">
      <w:r w:rsidRPr="00FA5058">
        <w:rPr>
          <w:rFonts w:hint="eastAsia"/>
        </w:rPr>
        <w:t>或者</w:t>
      </w:r>
    </w:p>
    <w:p w:rsidR="003F0722" w:rsidRPr="00FA5058"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A5058">
        <w:rPr>
          <w:rFonts w:ascii="Times New Roman" w:hAnsi="Times New Roman" w:cs="Times New Roman"/>
          <w:color w:val="000000" w:themeColor="text1"/>
          <w:kern w:val="0"/>
          <w:sz w:val="18"/>
          <w:szCs w:val="18"/>
          <w:shd w:val="clear" w:color="auto" w:fill="FFFFFF"/>
        </w:rPr>
        <w:t>#EXTINF:9.009,</w:t>
      </w:r>
    </w:p>
    <w:p w:rsidR="003F0722" w:rsidRPr="00FA5058"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A5058">
        <w:rPr>
          <w:rFonts w:ascii="Times New Roman" w:hAnsi="Times New Roman" w:cs="Times New Roman"/>
          <w:color w:val="000000" w:themeColor="text1"/>
          <w:kern w:val="0"/>
          <w:sz w:val="18"/>
          <w:szCs w:val="18"/>
          <w:shd w:val="clear" w:color="auto" w:fill="FFFFFF"/>
        </w:rPr>
        <w:t>http://media.example.com/first.ts</w:t>
      </w:r>
    </w:p>
    <w:p w:rsidR="003F0722" w:rsidRDefault="003F0722" w:rsidP="003F0722">
      <w:pPr>
        <w:rPr>
          <w:rFonts w:ascii="Times New Roman" w:hAnsi="Times New Roman" w:cs="Times New Roman"/>
        </w:rPr>
      </w:pPr>
      <w:r w:rsidRPr="00823593">
        <w:rPr>
          <w:rFonts w:ascii="Times New Roman" w:hAnsi="Times New Roman" w:cs="Times New Roman" w:hint="eastAsia"/>
        </w:rPr>
        <w:t>创建</w:t>
      </w:r>
      <w:r w:rsidRPr="00823593">
        <w:rPr>
          <w:rFonts w:ascii="Times New Roman" w:hAnsi="Times New Roman" w:cs="Times New Roman"/>
        </w:rPr>
        <w:t>segment</w:t>
      </w:r>
      <w:r w:rsidRPr="00823593">
        <w:rPr>
          <w:rFonts w:ascii="Times New Roman" w:hAnsi="Times New Roman" w:cs="Times New Roman"/>
        </w:rPr>
        <w:t>，添加其地址到</w:t>
      </w:r>
      <w:r w:rsidRPr="00823593">
        <w:rPr>
          <w:rFonts w:ascii="Times New Roman" w:hAnsi="Times New Roman" w:cs="Times New Roman"/>
        </w:rPr>
        <w:t>HLSContext</w:t>
      </w:r>
      <w:r w:rsidRPr="00823593">
        <w:rPr>
          <w:rFonts w:ascii="Times New Roman" w:hAnsi="Times New Roman" w:cs="Times New Roman"/>
        </w:rPr>
        <w:t>的</w:t>
      </w:r>
      <w:r w:rsidRPr="00823593">
        <w:rPr>
          <w:rFonts w:ascii="Times New Roman" w:hAnsi="Times New Roman" w:cs="Times New Roman"/>
        </w:rPr>
        <w:t>playlists[i]</w:t>
      </w:r>
      <w:r w:rsidRPr="00823593">
        <w:rPr>
          <w:rFonts w:ascii="Times New Roman" w:hAnsi="Times New Roman" w:cs="Times New Roman"/>
        </w:rPr>
        <w:t>的</w:t>
      </w:r>
      <w:r w:rsidRPr="00823593">
        <w:rPr>
          <w:rFonts w:ascii="Times New Roman" w:hAnsi="Times New Roman" w:cs="Times New Roman"/>
        </w:rPr>
        <w:t>segemnt[]</w:t>
      </w:r>
      <w:r w:rsidRPr="00823593">
        <w:rPr>
          <w:rFonts w:ascii="Times New Roman" w:hAnsi="Times New Roman" w:cs="Times New Roman"/>
        </w:rPr>
        <w:t>数组</w:t>
      </w:r>
    </w:p>
    <w:p w:rsidR="003F0722" w:rsidRDefault="003F0722" w:rsidP="003F0722">
      <w:pPr>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2</w:t>
      </w:r>
      <w:r>
        <w:rPr>
          <w:rFonts w:ascii="Times New Roman" w:hAnsi="Times New Roman" w:cs="Times New Roman" w:hint="eastAsia"/>
        </w:rPr>
        <w:t>）</w:t>
      </w:r>
    </w:p>
    <w:p w:rsidR="003F0722" w:rsidRDefault="003F0722" w:rsidP="003F0722">
      <w:pPr>
        <w:rPr>
          <w:rFonts w:ascii="Times New Roman" w:hAnsi="Times New Roman" w:cs="Times New Roman"/>
        </w:rPr>
      </w:pPr>
      <w:r>
        <w:rPr>
          <w:rFonts w:ascii="Times New Roman" w:hAnsi="Times New Roman" w:cs="Times New Roman" w:hint="eastAsia"/>
        </w:rPr>
        <w:t>对点播</w:t>
      </w:r>
      <w:r>
        <w:rPr>
          <w:rFonts w:ascii="Times New Roman" w:hAnsi="Times New Roman" w:cs="Times New Roman" w:hint="eastAsia"/>
        </w:rPr>
        <w:t>m</w:t>
      </w:r>
      <w:r>
        <w:rPr>
          <w:rFonts w:ascii="Times New Roman" w:hAnsi="Times New Roman" w:cs="Times New Roman"/>
        </w:rPr>
        <w:t>3</w:t>
      </w:r>
      <w:r>
        <w:rPr>
          <w:rFonts w:ascii="Times New Roman" w:hAnsi="Times New Roman" w:cs="Times New Roman" w:hint="eastAsia"/>
        </w:rPr>
        <w:t>u</w:t>
      </w:r>
      <w:r>
        <w:rPr>
          <w:rFonts w:ascii="Times New Roman" w:hAnsi="Times New Roman" w:cs="Times New Roman"/>
        </w:rPr>
        <w:t>8</w:t>
      </w:r>
      <w:r>
        <w:rPr>
          <w:rFonts w:ascii="Times New Roman" w:hAnsi="Times New Roman" w:cs="Times New Roman" w:hint="eastAsia"/>
        </w:rPr>
        <w:t>统计、填写</w:t>
      </w:r>
      <w:r>
        <w:rPr>
          <w:rFonts w:ascii="Times New Roman" w:hAnsi="Times New Roman" w:cs="Times New Roman"/>
        </w:rPr>
        <w:t>AVF</w:t>
      </w:r>
      <w:r>
        <w:rPr>
          <w:rFonts w:ascii="Times New Roman" w:hAnsi="Times New Roman" w:cs="Times New Roman" w:hint="eastAsia"/>
        </w:rPr>
        <w:t>ormat</w:t>
      </w:r>
      <w:r>
        <w:rPr>
          <w:rFonts w:ascii="Times New Roman" w:hAnsi="Times New Roman" w:cs="Times New Roman"/>
        </w:rPr>
        <w:t>C</w:t>
      </w:r>
      <w:r>
        <w:rPr>
          <w:rFonts w:ascii="Times New Roman" w:hAnsi="Times New Roman" w:cs="Times New Roman" w:hint="eastAsia"/>
        </w:rPr>
        <w:t>ontext</w:t>
      </w:r>
      <w:r>
        <w:rPr>
          <w:rFonts w:ascii="Times New Roman" w:hAnsi="Times New Roman" w:cs="Times New Roman" w:hint="eastAsia"/>
        </w:rPr>
        <w:t>的</w:t>
      </w:r>
      <w:r w:rsidRPr="003B6228">
        <w:rPr>
          <w:rFonts w:ascii="Times New Roman" w:hAnsi="Times New Roman" w:cs="Times New Roman"/>
        </w:rPr>
        <w:t>duration</w:t>
      </w:r>
      <w:r>
        <w:rPr>
          <w:rFonts w:ascii="Times New Roman" w:hAnsi="Times New Roman" w:cs="Times New Roman" w:hint="eastAsia"/>
        </w:rPr>
        <w:t>成员。即使有多个</w:t>
      </w:r>
      <w:r>
        <w:rPr>
          <w:rFonts w:ascii="Times New Roman" w:hAnsi="Times New Roman" w:cs="Times New Roman" w:hint="eastAsia"/>
        </w:rPr>
        <w:t>variant</w:t>
      </w:r>
      <w:r>
        <w:rPr>
          <w:rFonts w:ascii="Times New Roman" w:hAnsi="Times New Roman" w:cs="Times New Roman" w:hint="eastAsia"/>
        </w:rPr>
        <w:t>，每个</w:t>
      </w:r>
      <w:r>
        <w:rPr>
          <w:rFonts w:ascii="Times New Roman" w:hAnsi="Times New Roman" w:cs="Times New Roman" w:hint="eastAsia"/>
        </w:rPr>
        <w:t>variant</w:t>
      </w:r>
      <w:r>
        <w:rPr>
          <w:rFonts w:ascii="Times New Roman" w:hAnsi="Times New Roman" w:cs="Times New Roman" w:hint="eastAsia"/>
        </w:rPr>
        <w:t>只是带宽分辨率等信息不同，视频的总时长是相同的。因此</w:t>
      </w:r>
    </w:p>
    <w:p w:rsidR="003F0722" w:rsidRPr="00FA5058" w:rsidRDefault="003F0722" w:rsidP="003F0722">
      <w:pPr>
        <w:widowControl/>
        <w:shd w:val="clear" w:color="auto" w:fill="272822"/>
        <w:spacing w:line="285" w:lineRule="atLeast"/>
        <w:jc w:val="left"/>
        <w:rPr>
          <w:rFonts w:ascii="Times New Roman" w:hAnsi="Times New Roman" w:cs="Times New Roman"/>
          <w:color w:val="F8F8F2"/>
          <w:kern w:val="0"/>
          <w:szCs w:val="21"/>
        </w:rPr>
      </w:pPr>
      <w:r w:rsidRPr="00FA5058">
        <w:rPr>
          <w:rFonts w:ascii="Times New Roman" w:hAnsi="Times New Roman" w:cs="Times New Roman"/>
          <w:color w:val="F92672"/>
          <w:kern w:val="0"/>
          <w:szCs w:val="21"/>
        </w:rPr>
        <w:t>for</w:t>
      </w:r>
      <w:r w:rsidRPr="00FA5058">
        <w:rPr>
          <w:rFonts w:ascii="Times New Roman" w:hAnsi="Times New Roman" w:cs="Times New Roman"/>
          <w:color w:val="F8F8F2"/>
          <w:kern w:val="0"/>
          <w:szCs w:val="21"/>
        </w:rPr>
        <w:t xml:space="preserve"> (i </w:t>
      </w:r>
      <w:r w:rsidRPr="00FA5058">
        <w:rPr>
          <w:rFonts w:ascii="Times New Roman" w:hAnsi="Times New Roman" w:cs="Times New Roman"/>
          <w:color w:val="F92672"/>
          <w:kern w:val="0"/>
          <w:szCs w:val="21"/>
        </w:rPr>
        <w:t>=</w:t>
      </w:r>
      <w:r w:rsidRPr="00FA5058">
        <w:rPr>
          <w:rFonts w:ascii="Times New Roman" w:hAnsi="Times New Roman" w:cs="Times New Roman"/>
          <w:color w:val="F8F8F2"/>
          <w:kern w:val="0"/>
          <w:szCs w:val="21"/>
        </w:rPr>
        <w:t xml:space="preserve"> </w:t>
      </w:r>
      <w:r w:rsidRPr="00FA5058">
        <w:rPr>
          <w:rFonts w:ascii="Times New Roman" w:hAnsi="Times New Roman" w:cs="Times New Roman"/>
          <w:color w:val="AE81FF"/>
          <w:kern w:val="0"/>
          <w:szCs w:val="21"/>
        </w:rPr>
        <w:t>0</w:t>
      </w:r>
      <w:r w:rsidRPr="00FA5058">
        <w:rPr>
          <w:rFonts w:ascii="Times New Roman" w:hAnsi="Times New Roman" w:cs="Times New Roman"/>
          <w:color w:val="F8F8F2"/>
          <w:kern w:val="0"/>
          <w:szCs w:val="21"/>
        </w:rPr>
        <w:t xml:space="preserve">; i </w:t>
      </w:r>
      <w:r w:rsidRPr="00FA5058">
        <w:rPr>
          <w:rFonts w:ascii="Times New Roman" w:hAnsi="Times New Roman" w:cs="Times New Roman"/>
          <w:color w:val="F92672"/>
          <w:kern w:val="0"/>
          <w:szCs w:val="21"/>
        </w:rPr>
        <w:t>&lt;</w:t>
      </w:r>
      <w:r w:rsidRPr="00FA5058">
        <w:rPr>
          <w:rFonts w:ascii="Times New Roman" w:hAnsi="Times New Roman" w:cs="Times New Roman"/>
          <w:color w:val="F8F8F2"/>
          <w:kern w:val="0"/>
          <w:szCs w:val="21"/>
        </w:rPr>
        <w:t xml:space="preserve"> c-&gt;variants[</w:t>
      </w:r>
      <w:r w:rsidRPr="00FA5058">
        <w:rPr>
          <w:rFonts w:ascii="Times New Roman" w:hAnsi="Times New Roman" w:cs="Times New Roman"/>
          <w:color w:val="AE81FF"/>
          <w:kern w:val="0"/>
          <w:szCs w:val="21"/>
        </w:rPr>
        <w:t>0</w:t>
      </w:r>
      <w:r w:rsidRPr="00FA5058">
        <w:rPr>
          <w:rFonts w:ascii="Times New Roman" w:hAnsi="Times New Roman" w:cs="Times New Roman"/>
          <w:color w:val="F8F8F2"/>
          <w:kern w:val="0"/>
          <w:szCs w:val="21"/>
        </w:rPr>
        <w:t>]-&gt;playlists[</w:t>
      </w:r>
      <w:r w:rsidRPr="00FA5058">
        <w:rPr>
          <w:rFonts w:ascii="Times New Roman" w:hAnsi="Times New Roman" w:cs="Times New Roman"/>
          <w:color w:val="AE81FF"/>
          <w:kern w:val="0"/>
          <w:szCs w:val="21"/>
        </w:rPr>
        <w:t>0</w:t>
      </w:r>
      <w:r w:rsidRPr="00FA5058">
        <w:rPr>
          <w:rFonts w:ascii="Times New Roman" w:hAnsi="Times New Roman" w:cs="Times New Roman"/>
          <w:color w:val="F8F8F2"/>
          <w:kern w:val="0"/>
          <w:szCs w:val="21"/>
        </w:rPr>
        <w:t>]-&gt;n_segments; i</w:t>
      </w:r>
      <w:r w:rsidRPr="00FA5058">
        <w:rPr>
          <w:rFonts w:ascii="Times New Roman" w:hAnsi="Times New Roman" w:cs="Times New Roman"/>
          <w:color w:val="F92672"/>
          <w:kern w:val="0"/>
          <w:szCs w:val="21"/>
        </w:rPr>
        <w:t>++</w:t>
      </w:r>
      <w:r w:rsidRPr="00FA5058">
        <w:rPr>
          <w:rFonts w:ascii="Times New Roman" w:hAnsi="Times New Roman" w:cs="Times New Roman"/>
          <w:color w:val="F8F8F2"/>
          <w:kern w:val="0"/>
          <w:szCs w:val="21"/>
        </w:rPr>
        <w:t>)</w:t>
      </w:r>
    </w:p>
    <w:p w:rsidR="003F0722" w:rsidRPr="00FA5058" w:rsidRDefault="003F0722" w:rsidP="003F0722">
      <w:pPr>
        <w:widowControl/>
        <w:shd w:val="clear" w:color="auto" w:fill="272822"/>
        <w:spacing w:line="285" w:lineRule="atLeast"/>
        <w:jc w:val="left"/>
        <w:rPr>
          <w:rFonts w:ascii="Times New Roman" w:hAnsi="Times New Roman" w:cs="Times New Roman"/>
          <w:color w:val="F8F8F2"/>
          <w:kern w:val="0"/>
          <w:szCs w:val="21"/>
        </w:rPr>
      </w:pPr>
      <w:r w:rsidRPr="00FA5058">
        <w:rPr>
          <w:rFonts w:ascii="Times New Roman" w:hAnsi="Times New Roman" w:cs="Times New Roman"/>
          <w:color w:val="F8F8F2"/>
          <w:kern w:val="0"/>
          <w:szCs w:val="21"/>
        </w:rPr>
        <w:t xml:space="preserve">    s-&gt;duration </w:t>
      </w:r>
      <w:r w:rsidRPr="00FA5058">
        <w:rPr>
          <w:rFonts w:ascii="Times New Roman" w:hAnsi="Times New Roman" w:cs="Times New Roman"/>
          <w:color w:val="F92672"/>
          <w:kern w:val="0"/>
          <w:szCs w:val="21"/>
        </w:rPr>
        <w:t>=</w:t>
      </w:r>
      <w:r w:rsidRPr="00FA5058">
        <w:rPr>
          <w:rFonts w:ascii="Times New Roman" w:hAnsi="Times New Roman" w:cs="Times New Roman"/>
          <w:color w:val="F8F8F2"/>
          <w:kern w:val="0"/>
          <w:szCs w:val="21"/>
        </w:rPr>
        <w:t xml:space="preserve"> duration </w:t>
      </w:r>
      <w:r w:rsidRPr="00FA5058">
        <w:rPr>
          <w:rFonts w:ascii="Times New Roman" w:hAnsi="Times New Roman" w:cs="Times New Roman"/>
          <w:color w:val="F92672"/>
          <w:kern w:val="0"/>
          <w:szCs w:val="21"/>
        </w:rPr>
        <w:t>+=</w:t>
      </w:r>
      <w:r w:rsidRPr="00FA5058">
        <w:rPr>
          <w:rFonts w:ascii="Times New Roman" w:hAnsi="Times New Roman" w:cs="Times New Roman"/>
          <w:color w:val="F8F8F2"/>
          <w:kern w:val="0"/>
          <w:szCs w:val="21"/>
        </w:rPr>
        <w:t xml:space="preserve"> c-&gt;variants[</w:t>
      </w:r>
      <w:r w:rsidRPr="00FA5058">
        <w:rPr>
          <w:rFonts w:ascii="Times New Roman" w:hAnsi="Times New Roman" w:cs="Times New Roman"/>
          <w:color w:val="AE81FF"/>
          <w:kern w:val="0"/>
          <w:szCs w:val="21"/>
        </w:rPr>
        <w:t>0</w:t>
      </w:r>
      <w:r w:rsidRPr="00FA5058">
        <w:rPr>
          <w:rFonts w:ascii="Times New Roman" w:hAnsi="Times New Roman" w:cs="Times New Roman"/>
          <w:color w:val="F8F8F2"/>
          <w:kern w:val="0"/>
          <w:szCs w:val="21"/>
        </w:rPr>
        <w:t>]-&gt;playlists[</w:t>
      </w:r>
      <w:r w:rsidRPr="00FA5058">
        <w:rPr>
          <w:rFonts w:ascii="Times New Roman" w:hAnsi="Times New Roman" w:cs="Times New Roman"/>
          <w:color w:val="AE81FF"/>
          <w:kern w:val="0"/>
          <w:szCs w:val="21"/>
        </w:rPr>
        <w:t>0</w:t>
      </w:r>
      <w:r w:rsidRPr="00FA5058">
        <w:rPr>
          <w:rFonts w:ascii="Times New Roman" w:hAnsi="Times New Roman" w:cs="Times New Roman"/>
          <w:color w:val="F8F8F2"/>
          <w:kern w:val="0"/>
          <w:szCs w:val="21"/>
        </w:rPr>
        <w:t>]-&gt;segments[i]-&gt;duration;</w:t>
      </w:r>
    </w:p>
    <w:p w:rsidR="003F0722" w:rsidRDefault="003F0722" w:rsidP="003F0722">
      <w:pPr>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3</w:t>
      </w:r>
      <w:r>
        <w:rPr>
          <w:rFonts w:ascii="Times New Roman" w:hAnsi="Times New Roman" w:cs="Times New Roman" w:hint="eastAsia"/>
        </w:rPr>
        <w:t>）</w:t>
      </w:r>
    </w:p>
    <w:p w:rsidR="003F0722" w:rsidRDefault="003F0722" w:rsidP="003F0722">
      <w:pPr>
        <w:rPr>
          <w:rFonts w:ascii="Times New Roman" w:hAnsi="Times New Roman" w:cs="Times New Roman"/>
        </w:rPr>
      </w:pPr>
      <w:r>
        <w:rPr>
          <w:rFonts w:ascii="Times New Roman" w:hAnsi="Times New Roman" w:cs="Times New Roman" w:hint="eastAsia"/>
        </w:rPr>
        <w:t>如果</w:t>
      </w:r>
      <w:r w:rsidRPr="00FF4A93">
        <w:rPr>
          <w:rFonts w:ascii="Times New Roman" w:hAnsi="Times New Roman" w:cs="Times New Roman"/>
        </w:rPr>
        <w:t>m3u8</w:t>
      </w:r>
      <w:r w:rsidRPr="00FF4A93">
        <w:rPr>
          <w:rFonts w:ascii="Times New Roman" w:hAnsi="Times New Roman" w:cs="Times New Roman"/>
        </w:rPr>
        <w:t>文件中有</w:t>
      </w:r>
      <w:r>
        <w:rPr>
          <w:rFonts w:ascii="Times New Roman" w:hAnsi="Times New Roman" w:cs="Times New Roman"/>
        </w:rPr>
        <w:t>#EXT-X-MEDIA</w:t>
      </w:r>
      <w:r w:rsidRPr="00FF4A93">
        <w:rPr>
          <w:rFonts w:ascii="Times New Roman" w:hAnsi="Times New Roman" w:cs="Times New Roman"/>
        </w:rPr>
        <w:t>标签</w:t>
      </w:r>
      <w:r>
        <w:rPr>
          <w:rFonts w:ascii="Times New Roman" w:hAnsi="Times New Roman" w:cs="Times New Roman" w:hint="eastAsia"/>
        </w:rPr>
        <w:t>，则对应一个</w:t>
      </w:r>
      <w:r>
        <w:rPr>
          <w:rFonts w:ascii="Times New Roman" w:hAnsi="Times New Roman" w:cs="Times New Roman" w:hint="eastAsia"/>
        </w:rPr>
        <w:t>rendition</w:t>
      </w:r>
      <w:r>
        <w:rPr>
          <w:rFonts w:ascii="Times New Roman" w:hAnsi="Times New Roman" w:cs="Times New Roman" w:hint="eastAsia"/>
        </w:rPr>
        <w:t>。创建一个</w:t>
      </w:r>
      <w:r>
        <w:rPr>
          <w:rFonts w:ascii="Times New Roman" w:hAnsi="Times New Roman" w:cs="Times New Roman" w:hint="eastAsia"/>
        </w:rPr>
        <w:t>rendition</w:t>
      </w:r>
      <w:r>
        <w:rPr>
          <w:rFonts w:ascii="Times New Roman" w:hAnsi="Times New Roman" w:cs="Times New Roman" w:hint="eastAsia"/>
        </w:rPr>
        <w:t>，根据标签后的内容为其成员赋值。将</w:t>
      </w:r>
      <w:r w:rsidRPr="007D5948">
        <w:rPr>
          <w:rFonts w:ascii="Times New Roman" w:hAnsi="Times New Roman" w:cs="Times New Roman" w:hint="eastAsia"/>
        </w:rPr>
        <w:t>指向新创建的</w:t>
      </w:r>
      <w:r w:rsidRPr="007D5948">
        <w:rPr>
          <w:rFonts w:ascii="Times New Roman" w:hAnsi="Times New Roman" w:cs="Times New Roman"/>
        </w:rPr>
        <w:t>rendition</w:t>
      </w:r>
      <w:r w:rsidRPr="007D5948">
        <w:rPr>
          <w:rFonts w:ascii="Times New Roman" w:hAnsi="Times New Roman" w:cs="Times New Roman"/>
        </w:rPr>
        <w:t>的指针</w:t>
      </w:r>
      <w:r>
        <w:rPr>
          <w:rFonts w:ascii="Times New Roman" w:hAnsi="Times New Roman" w:cs="Times New Roman" w:hint="eastAsia"/>
        </w:rPr>
        <w:t>增加到</w:t>
      </w:r>
      <w:r>
        <w:rPr>
          <w:rFonts w:ascii="Times New Roman" w:hAnsi="Times New Roman" w:cs="Times New Roman" w:hint="eastAsia"/>
        </w:rPr>
        <w:t>H</w:t>
      </w:r>
      <w:r>
        <w:rPr>
          <w:rFonts w:ascii="Times New Roman" w:hAnsi="Times New Roman" w:cs="Times New Roman"/>
        </w:rPr>
        <w:t>LSC</w:t>
      </w:r>
      <w:r>
        <w:rPr>
          <w:rFonts w:ascii="Times New Roman" w:hAnsi="Times New Roman" w:cs="Times New Roman" w:hint="eastAsia"/>
        </w:rPr>
        <w:t>ontext</w:t>
      </w:r>
      <w:r>
        <w:rPr>
          <w:rFonts w:ascii="Times New Roman" w:hAnsi="Times New Roman" w:cs="Times New Roman" w:hint="eastAsia"/>
        </w:rPr>
        <w:t>的</w:t>
      </w:r>
      <w:r w:rsidRPr="00BD277B">
        <w:rPr>
          <w:rFonts w:ascii="Times New Roman" w:hAnsi="Times New Roman" w:cs="Times New Roman"/>
        </w:rPr>
        <w:t>renditions</w:t>
      </w:r>
      <w:r>
        <w:rPr>
          <w:rFonts w:ascii="Times New Roman" w:hAnsi="Times New Roman" w:cs="Times New Roman"/>
        </w:rPr>
        <w:t>[]</w:t>
      </w:r>
      <w:r>
        <w:rPr>
          <w:rFonts w:ascii="Times New Roman" w:hAnsi="Times New Roman" w:cs="Times New Roman" w:hint="eastAsia"/>
        </w:rPr>
        <w:t>数组。</w:t>
      </w:r>
    </w:p>
    <w:p w:rsidR="003F0722" w:rsidRPr="007D5948" w:rsidRDefault="003F0722" w:rsidP="003F0722">
      <w:pPr>
        <w:rPr>
          <w:rFonts w:ascii="Times New Roman" w:hAnsi="Times New Roman" w:cs="Times New Roman"/>
          <w:color w:val="000000" w:themeColor="text1"/>
        </w:rPr>
      </w:pPr>
      <w:r w:rsidRPr="007D5948">
        <w:rPr>
          <w:rFonts w:ascii="Times New Roman" w:hAnsi="Times New Roman" w:cs="Times New Roman" w:hint="eastAsia"/>
          <w:color w:val="000000" w:themeColor="text1"/>
        </w:rPr>
        <w:t>如果</w:t>
      </w:r>
      <w:r w:rsidRPr="007D5948">
        <w:rPr>
          <w:rFonts w:ascii="Times New Roman" w:hAnsi="Times New Roman" w:cs="Times New Roman"/>
          <w:color w:val="000000" w:themeColor="text1"/>
        </w:rPr>
        <w:t>EXT-X-MEDIA</w:t>
      </w:r>
      <w:r w:rsidRPr="007D5948">
        <w:rPr>
          <w:rFonts w:ascii="Times New Roman" w:hAnsi="Times New Roman" w:cs="Times New Roman"/>
          <w:color w:val="000000" w:themeColor="text1"/>
        </w:rPr>
        <w:t>标签</w:t>
      </w:r>
      <w:r w:rsidRPr="007D5948">
        <w:rPr>
          <w:rFonts w:ascii="Times New Roman" w:hAnsi="Times New Roman" w:cs="Times New Roman" w:hint="eastAsia"/>
          <w:color w:val="000000" w:themeColor="text1"/>
        </w:rPr>
        <w:t>后没有</w:t>
      </w:r>
      <w:r w:rsidRPr="007D5948">
        <w:rPr>
          <w:rFonts w:ascii="Times New Roman" w:hAnsi="Times New Roman" w:cs="Times New Roman"/>
          <w:color w:val="000000" w:themeColor="text1"/>
        </w:rPr>
        <w:t>URI</w:t>
      </w:r>
      <w:r w:rsidRPr="007D5948">
        <w:rPr>
          <w:rFonts w:ascii="Times New Roman" w:hAnsi="Times New Roman" w:cs="Times New Roman" w:hint="eastAsia"/>
          <w:color w:val="000000" w:themeColor="text1"/>
        </w:rPr>
        <w:t>字段，则说明</w:t>
      </w:r>
      <w:r w:rsidRPr="007D5948">
        <w:rPr>
          <w:rFonts w:ascii="Times New Roman" w:hAnsi="Times New Roman" w:cs="Times New Roman" w:hint="eastAsia"/>
          <w:color w:val="FF0000"/>
        </w:rPr>
        <w:t>该</w:t>
      </w:r>
      <w:r w:rsidRPr="007D5948">
        <w:rPr>
          <w:rFonts w:ascii="Times New Roman" w:hAnsi="Times New Roman" w:cs="Times New Roman" w:hint="eastAsia"/>
          <w:color w:val="FF0000"/>
        </w:rPr>
        <w:t>rendition</w:t>
      </w:r>
      <w:r w:rsidRPr="007D5948">
        <w:rPr>
          <w:rFonts w:ascii="Times New Roman" w:hAnsi="Times New Roman" w:cs="Times New Roman" w:hint="eastAsia"/>
          <w:color w:val="FF0000"/>
        </w:rPr>
        <w:t>是</w:t>
      </w:r>
      <w:r w:rsidRPr="007D5948">
        <w:rPr>
          <w:rFonts w:ascii="Times New Roman" w:hAnsi="Times New Roman" w:cs="Times New Roman"/>
          <w:color w:val="FF0000"/>
        </w:rPr>
        <w:t>variant main Media Playlist</w:t>
      </w:r>
      <w:r w:rsidRPr="007D5948">
        <w:rPr>
          <w:rFonts w:ascii="Times New Roman" w:hAnsi="Times New Roman" w:cs="Times New Roman" w:hint="eastAsia"/>
          <w:color w:val="FF0000"/>
        </w:rPr>
        <w:t>的一部分</w:t>
      </w:r>
      <w:r w:rsidRPr="007D5948">
        <w:rPr>
          <w:rFonts w:ascii="Times New Roman" w:hAnsi="Times New Roman" w:cs="Times New Roman" w:hint="eastAsia"/>
          <w:color w:val="000000" w:themeColor="text1"/>
        </w:rPr>
        <w:t>：</w:t>
      </w:r>
    </w:p>
    <w:p w:rsidR="003F0722" w:rsidRPr="007D5948" w:rsidRDefault="003F0722" w:rsidP="0006659C">
      <w:pPr>
        <w:pStyle w:val="a9"/>
        <w:numPr>
          <w:ilvl w:val="0"/>
          <w:numId w:val="5"/>
        </w:numPr>
        <w:ind w:firstLineChars="0"/>
        <w:rPr>
          <w:rFonts w:ascii="Times New Roman" w:hAnsi="Times New Roman" w:cs="Times New Roman"/>
          <w:color w:val="000000" w:themeColor="text1"/>
        </w:rPr>
      </w:pPr>
      <w:r w:rsidRPr="007D5948">
        <w:rPr>
          <w:rFonts w:ascii="Times New Roman" w:hAnsi="Times New Roman" w:cs="Times New Roman" w:hint="eastAsia"/>
          <w:color w:val="000000" w:themeColor="text1"/>
        </w:rPr>
        <w:t>将指向新创建的</w:t>
      </w:r>
      <w:r w:rsidRPr="007D5948">
        <w:rPr>
          <w:rFonts w:ascii="Times New Roman" w:hAnsi="Times New Roman" w:cs="Times New Roman" w:hint="eastAsia"/>
          <w:color w:val="000000" w:themeColor="text1"/>
        </w:rPr>
        <w:t>rendition</w:t>
      </w:r>
      <w:r w:rsidRPr="007D5948">
        <w:rPr>
          <w:rFonts w:ascii="Times New Roman" w:hAnsi="Times New Roman" w:cs="Times New Roman" w:hint="eastAsia"/>
          <w:color w:val="000000" w:themeColor="text1"/>
        </w:rPr>
        <w:t>的指针添加到与该</w:t>
      </w:r>
      <w:r w:rsidRPr="007D5948">
        <w:rPr>
          <w:rFonts w:ascii="Times New Roman" w:hAnsi="Times New Roman" w:cs="Times New Roman" w:hint="eastAsia"/>
          <w:color w:val="000000" w:themeColor="text1"/>
        </w:rPr>
        <w:t>rendition</w:t>
      </w:r>
      <w:r w:rsidRPr="007D5948">
        <w:rPr>
          <w:rFonts w:ascii="Times New Roman" w:hAnsi="Times New Roman" w:cs="Times New Roman" w:hint="eastAsia"/>
          <w:color w:val="000000" w:themeColor="text1"/>
        </w:rPr>
        <w:t>对应的</w:t>
      </w:r>
      <w:r w:rsidRPr="007D5948">
        <w:rPr>
          <w:rFonts w:ascii="Times New Roman" w:hAnsi="Times New Roman" w:cs="Times New Roman" w:hint="eastAsia"/>
          <w:color w:val="000000" w:themeColor="text1"/>
        </w:rPr>
        <w:t>variant</w:t>
      </w:r>
      <w:r w:rsidRPr="007D5948">
        <w:rPr>
          <w:rFonts w:ascii="Times New Roman" w:hAnsi="Times New Roman" w:cs="Times New Roman" w:hint="eastAsia"/>
          <w:color w:val="000000" w:themeColor="text1"/>
        </w:rPr>
        <w:t>的</w:t>
      </w:r>
      <w:r w:rsidRPr="007D5948">
        <w:rPr>
          <w:rFonts w:ascii="Times New Roman" w:hAnsi="Times New Roman" w:cs="Times New Roman"/>
          <w:color w:val="000000" w:themeColor="text1"/>
        </w:rPr>
        <w:t>playlists[0]-&gt;renditions[]</w:t>
      </w:r>
      <w:r w:rsidRPr="007D5948">
        <w:rPr>
          <w:rFonts w:ascii="Times New Roman" w:hAnsi="Times New Roman" w:cs="Times New Roman" w:hint="eastAsia"/>
          <w:color w:val="000000" w:themeColor="text1"/>
        </w:rPr>
        <w:t>数组</w:t>
      </w:r>
    </w:p>
    <w:p w:rsidR="003F0722" w:rsidRPr="007D5948" w:rsidRDefault="003F0722" w:rsidP="003F0722">
      <w:pPr>
        <w:rPr>
          <w:rFonts w:ascii="Times New Roman" w:hAnsi="Times New Roman" w:cs="Times New Roman"/>
          <w:color w:val="000000" w:themeColor="text1"/>
        </w:rPr>
      </w:pPr>
      <w:r w:rsidRPr="007D5948">
        <w:rPr>
          <w:rFonts w:ascii="Times New Roman" w:hAnsi="Times New Roman" w:cs="Times New Roman" w:hint="eastAsia"/>
          <w:color w:val="000000" w:themeColor="text1"/>
        </w:rPr>
        <w:t>如果</w:t>
      </w:r>
      <w:r w:rsidRPr="007D5948">
        <w:rPr>
          <w:rFonts w:ascii="Times New Roman" w:hAnsi="Times New Roman" w:cs="Times New Roman"/>
          <w:color w:val="000000" w:themeColor="text1"/>
        </w:rPr>
        <w:t>EXT-X-MEDIA</w:t>
      </w:r>
      <w:r w:rsidRPr="007D5948">
        <w:rPr>
          <w:rFonts w:ascii="Times New Roman" w:hAnsi="Times New Roman" w:cs="Times New Roman"/>
          <w:color w:val="000000" w:themeColor="text1"/>
        </w:rPr>
        <w:t>标签</w:t>
      </w:r>
      <w:r w:rsidRPr="007D5948">
        <w:rPr>
          <w:rFonts w:ascii="Times New Roman" w:hAnsi="Times New Roman" w:cs="Times New Roman" w:hint="eastAsia"/>
          <w:color w:val="000000" w:themeColor="text1"/>
        </w:rPr>
        <w:t>后有</w:t>
      </w:r>
      <w:r w:rsidRPr="007D5948">
        <w:rPr>
          <w:rFonts w:ascii="Times New Roman" w:hAnsi="Times New Roman" w:cs="Times New Roman"/>
          <w:color w:val="000000" w:themeColor="text1"/>
        </w:rPr>
        <w:t>URI</w:t>
      </w:r>
      <w:r w:rsidRPr="007D5948">
        <w:rPr>
          <w:rFonts w:ascii="Times New Roman" w:hAnsi="Times New Roman" w:cs="Times New Roman" w:hint="eastAsia"/>
          <w:color w:val="000000" w:themeColor="text1"/>
        </w:rPr>
        <w:t>字段，则说明</w:t>
      </w:r>
      <w:r w:rsidRPr="007D5948">
        <w:rPr>
          <w:rFonts w:ascii="Times New Roman" w:hAnsi="Times New Roman" w:cs="Times New Roman" w:hint="eastAsia"/>
          <w:color w:val="FF0000"/>
        </w:rPr>
        <w:t>该</w:t>
      </w:r>
      <w:r w:rsidRPr="007D5948">
        <w:rPr>
          <w:rFonts w:ascii="Times New Roman" w:hAnsi="Times New Roman" w:cs="Times New Roman" w:hint="eastAsia"/>
          <w:color w:val="FF0000"/>
        </w:rPr>
        <w:t>rendition</w:t>
      </w:r>
      <w:r w:rsidRPr="007D5948">
        <w:rPr>
          <w:rFonts w:ascii="Times New Roman" w:hAnsi="Times New Roman" w:cs="Times New Roman" w:hint="eastAsia"/>
          <w:color w:val="FF0000"/>
        </w:rPr>
        <w:t>是一个</w:t>
      </w:r>
      <w:r w:rsidRPr="007D5948">
        <w:rPr>
          <w:rFonts w:ascii="Times New Roman" w:hAnsi="Times New Roman" w:cs="Times New Roman"/>
          <w:color w:val="FF0000"/>
        </w:rPr>
        <w:t>external rendition</w:t>
      </w:r>
      <w:r w:rsidRPr="007D5948">
        <w:rPr>
          <w:rFonts w:ascii="Times New Roman" w:hAnsi="Times New Roman" w:cs="Times New Roman" w:hint="eastAsia"/>
          <w:color w:val="000000" w:themeColor="text1"/>
        </w:rPr>
        <w:t>，</w:t>
      </w:r>
      <w:r w:rsidRPr="007D5948">
        <w:rPr>
          <w:rFonts w:ascii="Times New Roman" w:hAnsi="Times New Roman" w:cs="Times New Roman"/>
          <w:color w:val="000000" w:themeColor="text1"/>
        </w:rPr>
        <w:t>URI</w:t>
      </w:r>
      <w:r w:rsidRPr="007D5948">
        <w:rPr>
          <w:rFonts w:ascii="Times New Roman" w:hAnsi="Times New Roman" w:cs="Times New Roman" w:hint="eastAsia"/>
          <w:color w:val="000000" w:themeColor="text1"/>
        </w:rPr>
        <w:t>是一个</w:t>
      </w:r>
      <w:r w:rsidRPr="007D5948">
        <w:rPr>
          <w:rFonts w:ascii="Times New Roman" w:hAnsi="Times New Roman" w:cs="Times New Roman" w:hint="eastAsia"/>
          <w:color w:val="000000" w:themeColor="text1"/>
        </w:rPr>
        <w:t>playlist</w:t>
      </w:r>
      <w:r w:rsidRPr="007D5948">
        <w:rPr>
          <w:rFonts w:ascii="Times New Roman" w:hAnsi="Times New Roman" w:cs="Times New Roman" w:hint="eastAsia"/>
          <w:color w:val="000000" w:themeColor="text1"/>
        </w:rPr>
        <w:t>的路径：</w:t>
      </w:r>
    </w:p>
    <w:p w:rsidR="003F0722" w:rsidRDefault="003F0722" w:rsidP="0006659C">
      <w:pPr>
        <w:pStyle w:val="a9"/>
        <w:numPr>
          <w:ilvl w:val="0"/>
          <w:numId w:val="4"/>
        </w:numPr>
        <w:ind w:firstLineChars="0"/>
        <w:rPr>
          <w:rFonts w:ascii="Times New Roman" w:hAnsi="Times New Roman" w:cs="Times New Roman"/>
          <w:color w:val="000000" w:themeColor="text1"/>
        </w:rPr>
      </w:pPr>
      <w:r w:rsidRPr="00157A70">
        <w:rPr>
          <w:rFonts w:ascii="Times New Roman" w:hAnsi="Times New Roman" w:cs="Times New Roman" w:hint="eastAsia"/>
          <w:color w:val="000000" w:themeColor="text1"/>
        </w:rPr>
        <w:t>创建</w:t>
      </w:r>
      <w:r w:rsidRPr="00157A70">
        <w:rPr>
          <w:rFonts w:ascii="Times New Roman" w:hAnsi="Times New Roman" w:cs="Times New Roman"/>
          <w:color w:val="000000" w:themeColor="text1"/>
        </w:rPr>
        <w:t>palylist</w:t>
      </w:r>
      <w:r w:rsidRPr="00157A70">
        <w:rPr>
          <w:rFonts w:ascii="Times New Roman" w:hAnsi="Times New Roman" w:cs="Times New Roman"/>
          <w:color w:val="000000" w:themeColor="text1"/>
        </w:rPr>
        <w:t>对象，填写</w:t>
      </w:r>
      <w:r w:rsidRPr="00157A70">
        <w:rPr>
          <w:rFonts w:ascii="Times New Roman" w:hAnsi="Times New Roman" w:cs="Times New Roman"/>
          <w:color w:val="000000" w:themeColor="text1"/>
        </w:rPr>
        <w:t>url</w:t>
      </w:r>
      <w:r w:rsidRPr="00157A70">
        <w:rPr>
          <w:rFonts w:ascii="Times New Roman" w:hAnsi="Times New Roman" w:cs="Times New Roman"/>
          <w:color w:val="000000" w:themeColor="text1"/>
        </w:rPr>
        <w:t>成员</w:t>
      </w:r>
      <w:r w:rsidRPr="00157A70">
        <w:rPr>
          <w:rFonts w:ascii="Times New Roman" w:hAnsi="Times New Roman" w:cs="Times New Roman" w:hint="eastAsia"/>
          <w:color w:val="000000" w:themeColor="text1"/>
        </w:rPr>
        <w:t>为</w:t>
      </w:r>
      <w:r w:rsidRPr="00157A70">
        <w:rPr>
          <w:rFonts w:ascii="Times New Roman" w:hAnsi="Times New Roman" w:cs="Times New Roman" w:hint="eastAsia"/>
          <w:color w:val="000000" w:themeColor="text1"/>
        </w:rPr>
        <w:t>U</w:t>
      </w:r>
      <w:r w:rsidRPr="00157A70">
        <w:rPr>
          <w:rFonts w:ascii="Times New Roman" w:hAnsi="Times New Roman" w:cs="Times New Roman"/>
          <w:color w:val="000000" w:themeColor="text1"/>
        </w:rPr>
        <w:t>RI</w:t>
      </w:r>
      <w:r w:rsidRPr="00157A70">
        <w:rPr>
          <w:rFonts w:ascii="Times New Roman" w:hAnsi="Times New Roman" w:cs="Times New Roman" w:hint="eastAsia"/>
          <w:color w:val="000000" w:themeColor="text1"/>
        </w:rPr>
        <w:t>字段的值</w:t>
      </w:r>
      <w:r>
        <w:rPr>
          <w:rFonts w:ascii="Times New Roman" w:hAnsi="Times New Roman" w:cs="Times New Roman"/>
          <w:color w:val="000000" w:themeColor="text1"/>
        </w:rPr>
        <w:t>，设置成员默认初始值</w:t>
      </w:r>
    </w:p>
    <w:p w:rsidR="003F0722" w:rsidRPr="00157A70" w:rsidRDefault="003F0722" w:rsidP="0006659C">
      <w:pPr>
        <w:pStyle w:val="a9"/>
        <w:numPr>
          <w:ilvl w:val="0"/>
          <w:numId w:val="4"/>
        </w:numPr>
        <w:ind w:firstLineChars="0"/>
        <w:rPr>
          <w:rFonts w:ascii="Times New Roman" w:hAnsi="Times New Roman" w:cs="Times New Roman"/>
          <w:color w:val="000000" w:themeColor="text1"/>
        </w:rPr>
      </w:pPr>
      <w:r w:rsidRPr="00157A70">
        <w:rPr>
          <w:rFonts w:ascii="Times New Roman" w:hAnsi="Times New Roman" w:cs="Times New Roman" w:hint="eastAsia"/>
          <w:color w:val="000000" w:themeColor="text1"/>
        </w:rPr>
        <w:t>将指向创建的</w:t>
      </w:r>
      <w:r w:rsidRPr="00157A70">
        <w:rPr>
          <w:rFonts w:ascii="Times New Roman" w:hAnsi="Times New Roman" w:cs="Times New Roman" w:hint="eastAsia"/>
          <w:color w:val="000000" w:themeColor="text1"/>
        </w:rPr>
        <w:t>playlist</w:t>
      </w:r>
      <w:r w:rsidRPr="00157A70">
        <w:rPr>
          <w:rFonts w:ascii="Times New Roman" w:hAnsi="Times New Roman" w:cs="Times New Roman"/>
          <w:color w:val="000000" w:themeColor="text1"/>
        </w:rPr>
        <w:t>对象</w:t>
      </w:r>
      <w:r w:rsidRPr="00157A70">
        <w:rPr>
          <w:rFonts w:ascii="Times New Roman" w:hAnsi="Times New Roman" w:cs="Times New Roman" w:hint="eastAsia"/>
          <w:color w:val="000000" w:themeColor="text1"/>
        </w:rPr>
        <w:t>的指针添加到</w:t>
      </w:r>
      <w:r w:rsidRPr="00157A70">
        <w:rPr>
          <w:rFonts w:ascii="Times New Roman" w:hAnsi="Times New Roman" w:cs="Times New Roman" w:hint="eastAsia"/>
          <w:color w:val="000000" w:themeColor="text1"/>
        </w:rPr>
        <w:t>rendition</w:t>
      </w:r>
      <w:r w:rsidRPr="00157A70">
        <w:rPr>
          <w:rFonts w:ascii="Times New Roman" w:hAnsi="Times New Roman" w:cs="Times New Roman"/>
          <w:color w:val="000000" w:themeColor="text1"/>
        </w:rPr>
        <w:t>的</w:t>
      </w:r>
      <w:r w:rsidRPr="00157A70">
        <w:rPr>
          <w:rFonts w:ascii="Times New Roman" w:hAnsi="Times New Roman" w:cs="Times New Roman"/>
          <w:color w:val="000000" w:themeColor="text1"/>
        </w:rPr>
        <w:t>playlist[]</w:t>
      </w:r>
      <w:r w:rsidRPr="00157A70">
        <w:rPr>
          <w:rFonts w:ascii="Times New Roman" w:hAnsi="Times New Roman" w:cs="Times New Roman"/>
          <w:color w:val="000000" w:themeColor="text1"/>
        </w:rPr>
        <w:t>数组</w:t>
      </w:r>
    </w:p>
    <w:p w:rsidR="003F0722" w:rsidRPr="00157A70" w:rsidRDefault="003F0722" w:rsidP="0006659C">
      <w:pPr>
        <w:pStyle w:val="a9"/>
        <w:numPr>
          <w:ilvl w:val="0"/>
          <w:numId w:val="4"/>
        </w:numPr>
        <w:ind w:firstLineChars="0"/>
        <w:rPr>
          <w:rFonts w:ascii="Times New Roman" w:hAnsi="Times New Roman" w:cs="Times New Roman"/>
          <w:color w:val="000000" w:themeColor="text1"/>
        </w:rPr>
      </w:pPr>
      <w:r w:rsidRPr="00157A70">
        <w:rPr>
          <w:rFonts w:ascii="Times New Roman" w:hAnsi="Times New Roman" w:cs="Times New Roman" w:hint="eastAsia"/>
          <w:color w:val="000000" w:themeColor="text1"/>
        </w:rPr>
        <w:t>将指向创建的</w:t>
      </w:r>
      <w:r w:rsidRPr="00157A70">
        <w:rPr>
          <w:rFonts w:ascii="Times New Roman" w:hAnsi="Times New Roman" w:cs="Times New Roman" w:hint="eastAsia"/>
          <w:color w:val="000000" w:themeColor="text1"/>
        </w:rPr>
        <w:t>playlist</w:t>
      </w:r>
      <w:r w:rsidRPr="00157A70">
        <w:rPr>
          <w:rFonts w:ascii="Times New Roman" w:hAnsi="Times New Roman" w:cs="Times New Roman"/>
          <w:color w:val="000000" w:themeColor="text1"/>
        </w:rPr>
        <w:t>对象</w:t>
      </w:r>
      <w:r w:rsidRPr="00157A70">
        <w:rPr>
          <w:rFonts w:ascii="Times New Roman" w:hAnsi="Times New Roman" w:cs="Times New Roman" w:hint="eastAsia"/>
          <w:color w:val="000000" w:themeColor="text1"/>
        </w:rPr>
        <w:t>的指针</w:t>
      </w:r>
      <w:r>
        <w:rPr>
          <w:rFonts w:ascii="Times New Roman" w:hAnsi="Times New Roman" w:cs="Times New Roman" w:hint="eastAsia"/>
          <w:color w:val="000000" w:themeColor="text1"/>
        </w:rPr>
        <w:t>添加到</w:t>
      </w:r>
      <w:r w:rsidRPr="007D5948">
        <w:rPr>
          <w:rFonts w:ascii="Times New Roman" w:hAnsi="Times New Roman" w:cs="Times New Roman"/>
          <w:color w:val="000000" w:themeColor="text1"/>
        </w:rPr>
        <w:t>HLSContext</w:t>
      </w:r>
      <w:r w:rsidRPr="007D5948">
        <w:rPr>
          <w:rFonts w:ascii="Times New Roman" w:hAnsi="Times New Roman" w:cs="Times New Roman"/>
          <w:color w:val="000000" w:themeColor="text1"/>
        </w:rPr>
        <w:t>的</w:t>
      </w:r>
      <w:r w:rsidRPr="007D5948">
        <w:rPr>
          <w:rFonts w:ascii="Times New Roman" w:hAnsi="Times New Roman" w:cs="Times New Roman"/>
          <w:color w:val="000000" w:themeColor="text1"/>
        </w:rPr>
        <w:t>playlist[]</w:t>
      </w:r>
      <w:r w:rsidRPr="007D5948">
        <w:rPr>
          <w:rFonts w:ascii="Times New Roman" w:hAnsi="Times New Roman" w:cs="Times New Roman"/>
          <w:color w:val="000000" w:themeColor="text1"/>
        </w:rPr>
        <w:t>数组</w:t>
      </w:r>
      <w:r w:rsidRPr="007D5948">
        <w:rPr>
          <w:rFonts w:ascii="Times New Roman" w:hAnsi="Times New Roman" w:cs="Times New Roman" w:hint="eastAsia"/>
          <w:color w:val="000000" w:themeColor="text1"/>
        </w:rPr>
        <w:t>，</w:t>
      </w:r>
    </w:p>
    <w:p w:rsidR="003F0722" w:rsidRPr="00203A9D" w:rsidRDefault="003F0722" w:rsidP="0006659C">
      <w:pPr>
        <w:pStyle w:val="a9"/>
        <w:numPr>
          <w:ilvl w:val="0"/>
          <w:numId w:val="4"/>
        </w:numPr>
        <w:ind w:firstLineChars="0"/>
        <w:rPr>
          <w:rFonts w:ascii="Times New Roman" w:hAnsi="Times New Roman" w:cs="Times New Roman"/>
          <w:color w:val="FF0000"/>
        </w:rPr>
      </w:pPr>
      <w:r>
        <w:rPr>
          <w:rFonts w:ascii="Times New Roman" w:hAnsi="Times New Roman" w:cs="Times New Roman" w:hint="eastAsia"/>
          <w:color w:val="000000" w:themeColor="text1"/>
        </w:rPr>
        <w:lastRenderedPageBreak/>
        <w:t>将指向创建的</w:t>
      </w:r>
      <w:r>
        <w:rPr>
          <w:rFonts w:ascii="Times New Roman" w:hAnsi="Times New Roman" w:cs="Times New Roman" w:hint="eastAsia"/>
          <w:color w:val="000000" w:themeColor="text1"/>
        </w:rPr>
        <w:t>playlist</w:t>
      </w:r>
      <w:r w:rsidRPr="007D5948">
        <w:rPr>
          <w:rFonts w:ascii="Times New Roman" w:hAnsi="Times New Roman" w:cs="Times New Roman"/>
          <w:color w:val="000000" w:themeColor="text1"/>
        </w:rPr>
        <w:t>对象</w:t>
      </w:r>
      <w:r>
        <w:rPr>
          <w:rFonts w:ascii="Times New Roman" w:hAnsi="Times New Roman" w:cs="Times New Roman" w:hint="eastAsia"/>
          <w:color w:val="000000" w:themeColor="text1"/>
        </w:rPr>
        <w:t>的指针</w:t>
      </w:r>
      <w:r w:rsidRPr="00203A9D">
        <w:rPr>
          <w:rFonts w:ascii="Times New Roman" w:hAnsi="Times New Roman" w:cs="Times New Roman" w:hint="eastAsia"/>
          <w:color w:val="FF0000"/>
        </w:rPr>
        <w:t>添加到与该</w:t>
      </w:r>
      <w:r w:rsidRPr="00203A9D">
        <w:rPr>
          <w:rFonts w:ascii="Times New Roman" w:hAnsi="Times New Roman" w:cs="Times New Roman" w:hint="eastAsia"/>
          <w:color w:val="FF0000"/>
        </w:rPr>
        <w:t>rendition</w:t>
      </w:r>
      <w:r w:rsidRPr="00203A9D">
        <w:rPr>
          <w:rFonts w:ascii="Times New Roman" w:hAnsi="Times New Roman" w:cs="Times New Roman" w:hint="eastAsia"/>
          <w:color w:val="FF0000"/>
        </w:rPr>
        <w:t>对应的</w:t>
      </w:r>
      <w:r w:rsidRPr="00203A9D">
        <w:rPr>
          <w:rFonts w:ascii="Times New Roman" w:hAnsi="Times New Roman" w:cs="Times New Roman" w:hint="eastAsia"/>
          <w:color w:val="FF0000"/>
        </w:rPr>
        <w:t>variant</w:t>
      </w:r>
      <w:r w:rsidRPr="00203A9D">
        <w:rPr>
          <w:rFonts w:ascii="Times New Roman" w:hAnsi="Times New Roman" w:cs="Times New Roman" w:hint="eastAsia"/>
          <w:color w:val="FF0000"/>
        </w:rPr>
        <w:t>的</w:t>
      </w:r>
      <w:r w:rsidRPr="00203A9D">
        <w:rPr>
          <w:rFonts w:ascii="Times New Roman" w:hAnsi="Times New Roman" w:cs="Times New Roman" w:hint="eastAsia"/>
          <w:color w:val="FF0000"/>
        </w:rPr>
        <w:t>playlist</w:t>
      </w:r>
      <w:r w:rsidRPr="00203A9D">
        <w:rPr>
          <w:rFonts w:ascii="Times New Roman" w:hAnsi="Times New Roman" w:cs="Times New Roman"/>
          <w:color w:val="FF0000"/>
        </w:rPr>
        <w:t>[]</w:t>
      </w:r>
      <w:r w:rsidRPr="00203A9D">
        <w:rPr>
          <w:rFonts w:ascii="Times New Roman" w:hAnsi="Times New Roman" w:cs="Times New Roman" w:hint="eastAsia"/>
          <w:color w:val="FF0000"/>
        </w:rPr>
        <w:t>数组</w:t>
      </w:r>
      <w:r>
        <w:rPr>
          <w:rFonts w:ascii="Times New Roman" w:hAnsi="Times New Roman" w:cs="Times New Roman" w:hint="eastAsia"/>
          <w:color w:val="FF0000"/>
        </w:rPr>
        <w:t>。因此一个</w:t>
      </w:r>
      <w:r>
        <w:rPr>
          <w:rFonts w:ascii="Times New Roman" w:hAnsi="Times New Roman" w:cs="Times New Roman" w:hint="eastAsia"/>
          <w:color w:val="FF0000"/>
        </w:rPr>
        <w:t>variant</w:t>
      </w:r>
      <w:r>
        <w:rPr>
          <w:rFonts w:ascii="Times New Roman" w:hAnsi="Times New Roman" w:cs="Times New Roman" w:hint="eastAsia"/>
          <w:color w:val="FF0000"/>
        </w:rPr>
        <w:t>可能有多个</w:t>
      </w:r>
      <w:r>
        <w:rPr>
          <w:rFonts w:ascii="Times New Roman" w:hAnsi="Times New Roman" w:cs="Times New Roman" w:hint="eastAsia"/>
          <w:color w:val="FF0000"/>
        </w:rPr>
        <w:t>playlist</w:t>
      </w:r>
    </w:p>
    <w:p w:rsidR="003F0722" w:rsidRPr="00BD277B" w:rsidRDefault="003F0722" w:rsidP="003F0722">
      <w:pPr>
        <w:widowControl/>
        <w:shd w:val="clear" w:color="auto" w:fill="272822"/>
        <w:spacing w:line="360" w:lineRule="atLeast"/>
        <w:jc w:val="left"/>
        <w:rPr>
          <w:rFonts w:ascii="Consolas" w:eastAsia="宋体" w:hAnsi="Consolas" w:cs="宋体"/>
          <w:color w:val="F8F8F2"/>
          <w:kern w:val="0"/>
          <w:sz w:val="18"/>
          <w:szCs w:val="18"/>
        </w:rPr>
      </w:pPr>
      <w:r w:rsidRPr="00BD277B">
        <w:rPr>
          <w:rFonts w:ascii="Consolas" w:eastAsia="宋体" w:hAnsi="Consolas" w:cs="宋体"/>
          <w:i/>
          <w:iCs/>
          <w:color w:val="66D9EF"/>
          <w:kern w:val="0"/>
          <w:sz w:val="18"/>
          <w:szCs w:val="18"/>
        </w:rPr>
        <w:t>struct</w:t>
      </w:r>
      <w:r w:rsidRPr="00BD277B">
        <w:rPr>
          <w:rFonts w:ascii="Consolas" w:eastAsia="宋体" w:hAnsi="Consolas" w:cs="宋体"/>
          <w:color w:val="F8F8F2"/>
          <w:kern w:val="0"/>
          <w:sz w:val="18"/>
          <w:szCs w:val="18"/>
        </w:rPr>
        <w:t xml:space="preserve"> rendition {</w:t>
      </w:r>
    </w:p>
    <w:p w:rsidR="003F0722" w:rsidRPr="00BD277B" w:rsidRDefault="003F0722" w:rsidP="003F0722">
      <w:pPr>
        <w:widowControl/>
        <w:shd w:val="clear" w:color="auto" w:fill="272822"/>
        <w:spacing w:line="360" w:lineRule="atLeast"/>
        <w:jc w:val="left"/>
        <w:rPr>
          <w:rFonts w:ascii="Consolas" w:eastAsia="宋体" w:hAnsi="Consolas" w:cs="宋体"/>
          <w:color w:val="F8F8F2"/>
          <w:kern w:val="0"/>
          <w:sz w:val="18"/>
          <w:szCs w:val="18"/>
        </w:rPr>
      </w:pPr>
      <w:r w:rsidRPr="00BD277B">
        <w:rPr>
          <w:rFonts w:ascii="Consolas" w:eastAsia="宋体" w:hAnsi="Consolas" w:cs="宋体"/>
          <w:color w:val="F8F8F2"/>
          <w:kern w:val="0"/>
          <w:sz w:val="18"/>
          <w:szCs w:val="18"/>
        </w:rPr>
        <w:t xml:space="preserve">    </w:t>
      </w:r>
      <w:r w:rsidRPr="00BD277B">
        <w:rPr>
          <w:rFonts w:ascii="Consolas" w:eastAsia="宋体" w:hAnsi="Consolas" w:cs="宋体"/>
          <w:i/>
          <w:iCs/>
          <w:color w:val="66D9EF"/>
          <w:kern w:val="0"/>
          <w:sz w:val="18"/>
          <w:szCs w:val="18"/>
        </w:rPr>
        <w:t>enum</w:t>
      </w:r>
      <w:r w:rsidRPr="00BD277B">
        <w:rPr>
          <w:rFonts w:ascii="Consolas" w:eastAsia="宋体" w:hAnsi="Consolas" w:cs="宋体"/>
          <w:color w:val="F8F8F2"/>
          <w:kern w:val="0"/>
          <w:sz w:val="18"/>
          <w:szCs w:val="18"/>
        </w:rPr>
        <w:t xml:space="preserve"> AVMediaType type;</w:t>
      </w:r>
      <w:r>
        <w:rPr>
          <w:rFonts w:ascii="Consolas" w:eastAsia="宋体" w:hAnsi="Consolas" w:cs="宋体"/>
          <w:color w:val="F8F8F2"/>
          <w:kern w:val="0"/>
          <w:sz w:val="18"/>
          <w:szCs w:val="18"/>
        </w:rPr>
        <w:t>//</w:t>
      </w:r>
      <w:r w:rsidRPr="00BD277B">
        <w:rPr>
          <w:rFonts w:ascii="Consolas" w:eastAsia="宋体" w:hAnsi="Consolas" w:cs="宋体"/>
          <w:color w:val="F8F8F2"/>
          <w:kern w:val="0"/>
          <w:szCs w:val="21"/>
        </w:rPr>
        <w:t xml:space="preserve"> </w:t>
      </w:r>
      <w:r w:rsidRPr="00FF4A93">
        <w:rPr>
          <w:rFonts w:ascii="Consolas" w:eastAsia="宋体" w:hAnsi="Consolas" w:cs="宋体"/>
          <w:color w:val="F8F8F2"/>
          <w:kern w:val="0"/>
          <w:szCs w:val="21"/>
        </w:rPr>
        <w:t>AVMEDIA_TYPE_</w:t>
      </w:r>
      <w:r w:rsidRPr="00BD277B">
        <w:rPr>
          <w:rFonts w:ascii="Consolas" w:eastAsia="宋体" w:hAnsi="Consolas" w:cs="宋体"/>
          <w:color w:val="F8F8F2"/>
          <w:kern w:val="0"/>
          <w:szCs w:val="21"/>
        </w:rPr>
        <w:t xml:space="preserve"> </w:t>
      </w:r>
      <w:r w:rsidRPr="00FF4A93">
        <w:rPr>
          <w:rFonts w:ascii="Consolas" w:eastAsia="宋体" w:hAnsi="Consolas" w:cs="宋体"/>
          <w:color w:val="F8F8F2"/>
          <w:kern w:val="0"/>
          <w:szCs w:val="21"/>
        </w:rPr>
        <w:t>AUDIO</w:t>
      </w:r>
      <w:r>
        <w:rPr>
          <w:rFonts w:ascii="Consolas" w:eastAsia="宋体" w:hAnsi="Consolas" w:cs="宋体" w:hint="eastAsia"/>
          <w:color w:val="F8F8F2"/>
          <w:kern w:val="0"/>
          <w:szCs w:val="21"/>
        </w:rPr>
        <w:t>、或者</w:t>
      </w:r>
      <w:r>
        <w:rPr>
          <w:rFonts w:ascii="Consolas" w:eastAsia="宋体" w:hAnsi="Consolas" w:cs="宋体" w:hint="eastAsia"/>
          <w:color w:val="F8F8F2"/>
          <w:kern w:val="0"/>
          <w:szCs w:val="21"/>
        </w:rPr>
        <w:t>*_</w:t>
      </w:r>
      <w:r w:rsidRPr="00FF4A93">
        <w:rPr>
          <w:rFonts w:ascii="Consolas" w:eastAsia="宋体" w:hAnsi="Consolas" w:cs="宋体"/>
          <w:color w:val="F8F8F2"/>
          <w:kern w:val="0"/>
          <w:szCs w:val="21"/>
        </w:rPr>
        <w:t>VIDEO</w:t>
      </w:r>
      <w:r>
        <w:rPr>
          <w:rFonts w:ascii="Consolas" w:eastAsia="宋体" w:hAnsi="Consolas" w:cs="宋体" w:hint="eastAsia"/>
          <w:color w:val="F8F8F2"/>
          <w:kern w:val="0"/>
          <w:szCs w:val="21"/>
        </w:rPr>
        <w:t>、</w:t>
      </w:r>
      <w:r>
        <w:rPr>
          <w:rFonts w:ascii="Consolas" w:eastAsia="宋体" w:hAnsi="Consolas" w:cs="宋体" w:hint="eastAsia"/>
          <w:color w:val="F8F8F2"/>
          <w:kern w:val="0"/>
          <w:szCs w:val="21"/>
        </w:rPr>
        <w:t>*</w:t>
      </w:r>
      <w:r>
        <w:rPr>
          <w:rFonts w:ascii="Consolas" w:eastAsia="宋体" w:hAnsi="Consolas" w:cs="宋体"/>
          <w:color w:val="F8F8F2"/>
          <w:kern w:val="0"/>
          <w:szCs w:val="21"/>
        </w:rPr>
        <w:t>_</w:t>
      </w:r>
      <w:r w:rsidRPr="00FF4A93">
        <w:rPr>
          <w:rFonts w:ascii="Consolas" w:eastAsia="宋体" w:hAnsi="Consolas" w:cs="宋体"/>
          <w:color w:val="F8F8F2"/>
          <w:kern w:val="0"/>
          <w:szCs w:val="21"/>
        </w:rPr>
        <w:t>SUBTITLE</w:t>
      </w:r>
    </w:p>
    <w:p w:rsidR="003F0722" w:rsidRPr="00BD277B" w:rsidRDefault="003F0722" w:rsidP="003F0722">
      <w:pPr>
        <w:widowControl/>
        <w:shd w:val="clear" w:color="auto" w:fill="272822"/>
        <w:tabs>
          <w:tab w:val="left" w:pos="3622"/>
        </w:tabs>
        <w:spacing w:line="360" w:lineRule="atLeast"/>
        <w:jc w:val="left"/>
        <w:rPr>
          <w:rFonts w:ascii="Consolas" w:eastAsia="宋体" w:hAnsi="Consolas" w:cs="宋体"/>
          <w:color w:val="F8F8F2"/>
          <w:kern w:val="0"/>
          <w:sz w:val="18"/>
          <w:szCs w:val="18"/>
        </w:rPr>
      </w:pPr>
      <w:r w:rsidRPr="00BD277B">
        <w:rPr>
          <w:rFonts w:ascii="Consolas" w:eastAsia="宋体" w:hAnsi="Consolas" w:cs="宋体"/>
          <w:color w:val="F8F8F2"/>
          <w:kern w:val="0"/>
          <w:sz w:val="18"/>
          <w:szCs w:val="18"/>
        </w:rPr>
        <w:t xml:space="preserve">    </w:t>
      </w:r>
      <w:r w:rsidRPr="00BD277B">
        <w:rPr>
          <w:rFonts w:ascii="Consolas" w:eastAsia="宋体" w:hAnsi="Consolas" w:cs="宋体"/>
          <w:i/>
          <w:iCs/>
          <w:color w:val="66D9EF"/>
          <w:kern w:val="0"/>
          <w:sz w:val="18"/>
          <w:szCs w:val="18"/>
        </w:rPr>
        <w:t>struct</w:t>
      </w:r>
      <w:r w:rsidRPr="00BD277B">
        <w:rPr>
          <w:rFonts w:ascii="Consolas" w:eastAsia="宋体" w:hAnsi="Consolas" w:cs="宋体"/>
          <w:color w:val="F8F8F2"/>
          <w:kern w:val="0"/>
          <w:sz w:val="18"/>
          <w:szCs w:val="18"/>
        </w:rPr>
        <w:t xml:space="preserve"> playlist </w:t>
      </w:r>
      <w:r w:rsidRPr="00BD277B">
        <w:rPr>
          <w:rFonts w:ascii="Consolas" w:eastAsia="宋体" w:hAnsi="Consolas" w:cs="宋体"/>
          <w:color w:val="F92672"/>
          <w:kern w:val="0"/>
          <w:sz w:val="18"/>
          <w:szCs w:val="18"/>
        </w:rPr>
        <w:t>*</w:t>
      </w:r>
      <w:r w:rsidRPr="00BD277B">
        <w:rPr>
          <w:rFonts w:ascii="Consolas" w:eastAsia="宋体" w:hAnsi="Consolas" w:cs="宋体"/>
          <w:color w:val="F8F8F2"/>
          <w:kern w:val="0"/>
          <w:sz w:val="18"/>
          <w:szCs w:val="18"/>
        </w:rPr>
        <w:t>playlist;</w:t>
      </w:r>
      <w:r>
        <w:rPr>
          <w:rFonts w:ascii="Consolas" w:eastAsia="宋体" w:hAnsi="Consolas" w:cs="宋体"/>
          <w:color w:val="F8F8F2"/>
          <w:kern w:val="0"/>
          <w:sz w:val="18"/>
          <w:szCs w:val="18"/>
        </w:rPr>
        <w:tab/>
        <w:t>//</w:t>
      </w:r>
      <w:r>
        <w:rPr>
          <w:rFonts w:ascii="Consolas" w:eastAsia="宋体" w:hAnsi="Consolas" w:cs="宋体" w:hint="eastAsia"/>
          <w:color w:val="F8F8F2"/>
          <w:kern w:val="0"/>
          <w:sz w:val="18"/>
          <w:szCs w:val="18"/>
        </w:rPr>
        <w:t>当</w:t>
      </w:r>
      <w:r w:rsidRPr="00451A0C">
        <w:rPr>
          <w:rFonts w:ascii="Consolas" w:eastAsia="宋体" w:hAnsi="Consolas" w:cs="宋体"/>
          <w:color w:val="F8F8F2"/>
          <w:kern w:val="0"/>
          <w:sz w:val="18"/>
          <w:szCs w:val="18"/>
        </w:rPr>
        <w:t>#EXT-X-MEDIA</w:t>
      </w:r>
      <w:r>
        <w:rPr>
          <w:rFonts w:ascii="Consolas" w:eastAsia="宋体" w:hAnsi="Consolas" w:cs="宋体" w:hint="eastAsia"/>
          <w:color w:val="F8F8F2"/>
          <w:kern w:val="0"/>
          <w:sz w:val="18"/>
          <w:szCs w:val="18"/>
        </w:rPr>
        <w:t>有</w:t>
      </w:r>
      <w:r>
        <w:rPr>
          <w:rFonts w:ascii="Consolas" w:eastAsia="宋体" w:hAnsi="Consolas" w:cs="宋体"/>
          <w:color w:val="F8F8F2"/>
          <w:kern w:val="0"/>
          <w:sz w:val="18"/>
          <w:szCs w:val="18"/>
        </w:rPr>
        <w:t>URI</w:t>
      </w:r>
      <w:r>
        <w:rPr>
          <w:rFonts w:ascii="Consolas" w:eastAsia="宋体" w:hAnsi="Consolas" w:cs="宋体" w:hint="eastAsia"/>
          <w:color w:val="F8F8F2"/>
          <w:kern w:val="0"/>
          <w:sz w:val="18"/>
          <w:szCs w:val="18"/>
        </w:rPr>
        <w:t>字段时</w:t>
      </w:r>
    </w:p>
    <w:p w:rsidR="003F0722" w:rsidRPr="00BD277B" w:rsidRDefault="003F0722" w:rsidP="003F0722">
      <w:pPr>
        <w:widowControl/>
        <w:shd w:val="clear" w:color="auto" w:fill="272822"/>
        <w:spacing w:line="360" w:lineRule="atLeast"/>
        <w:jc w:val="left"/>
        <w:rPr>
          <w:rFonts w:ascii="Consolas" w:eastAsia="宋体" w:hAnsi="Consolas" w:cs="宋体"/>
          <w:color w:val="F8F8F2"/>
          <w:kern w:val="0"/>
          <w:sz w:val="18"/>
          <w:szCs w:val="18"/>
        </w:rPr>
      </w:pPr>
      <w:r w:rsidRPr="00BD277B">
        <w:rPr>
          <w:rFonts w:ascii="Consolas" w:eastAsia="宋体" w:hAnsi="Consolas" w:cs="宋体"/>
          <w:color w:val="F8F8F2"/>
          <w:kern w:val="0"/>
          <w:sz w:val="18"/>
          <w:szCs w:val="18"/>
        </w:rPr>
        <w:t xml:space="preserve">    </w:t>
      </w:r>
      <w:r w:rsidRPr="00BD277B">
        <w:rPr>
          <w:rFonts w:ascii="Consolas" w:eastAsia="宋体" w:hAnsi="Consolas" w:cs="宋体"/>
          <w:i/>
          <w:iCs/>
          <w:color w:val="66D9EF"/>
          <w:kern w:val="0"/>
          <w:sz w:val="18"/>
          <w:szCs w:val="18"/>
        </w:rPr>
        <w:t>char</w:t>
      </w:r>
      <w:r w:rsidRPr="00BD277B">
        <w:rPr>
          <w:rFonts w:ascii="Consolas" w:eastAsia="宋体" w:hAnsi="Consolas" w:cs="宋体"/>
          <w:color w:val="F8F8F2"/>
          <w:kern w:val="0"/>
          <w:sz w:val="18"/>
          <w:szCs w:val="18"/>
        </w:rPr>
        <w:t xml:space="preserve"> group_id[MAX_FIELD_LEN];</w:t>
      </w:r>
    </w:p>
    <w:p w:rsidR="003F0722" w:rsidRPr="00BD277B" w:rsidRDefault="003F0722" w:rsidP="003F0722">
      <w:pPr>
        <w:widowControl/>
        <w:shd w:val="clear" w:color="auto" w:fill="272822"/>
        <w:spacing w:line="360" w:lineRule="atLeast"/>
        <w:jc w:val="left"/>
        <w:rPr>
          <w:rFonts w:ascii="Consolas" w:eastAsia="宋体" w:hAnsi="Consolas" w:cs="宋体"/>
          <w:color w:val="F8F8F2"/>
          <w:kern w:val="0"/>
          <w:sz w:val="18"/>
          <w:szCs w:val="18"/>
        </w:rPr>
      </w:pPr>
      <w:r w:rsidRPr="00BD277B">
        <w:rPr>
          <w:rFonts w:ascii="Consolas" w:eastAsia="宋体" w:hAnsi="Consolas" w:cs="宋体"/>
          <w:color w:val="F8F8F2"/>
          <w:kern w:val="0"/>
          <w:sz w:val="18"/>
          <w:szCs w:val="18"/>
        </w:rPr>
        <w:t xml:space="preserve">    </w:t>
      </w:r>
      <w:r w:rsidRPr="00BD277B">
        <w:rPr>
          <w:rFonts w:ascii="Consolas" w:eastAsia="宋体" w:hAnsi="Consolas" w:cs="宋体"/>
          <w:i/>
          <w:iCs/>
          <w:color w:val="66D9EF"/>
          <w:kern w:val="0"/>
          <w:sz w:val="18"/>
          <w:szCs w:val="18"/>
        </w:rPr>
        <w:t>char</w:t>
      </w:r>
      <w:r w:rsidRPr="00BD277B">
        <w:rPr>
          <w:rFonts w:ascii="Consolas" w:eastAsia="宋体" w:hAnsi="Consolas" w:cs="宋体"/>
          <w:color w:val="F8F8F2"/>
          <w:kern w:val="0"/>
          <w:sz w:val="18"/>
          <w:szCs w:val="18"/>
        </w:rPr>
        <w:t xml:space="preserve"> language[MAX_FIELD_LEN];</w:t>
      </w:r>
    </w:p>
    <w:p w:rsidR="003F0722" w:rsidRPr="00BD277B" w:rsidRDefault="003F0722" w:rsidP="003F0722">
      <w:pPr>
        <w:widowControl/>
        <w:shd w:val="clear" w:color="auto" w:fill="272822"/>
        <w:spacing w:line="360" w:lineRule="atLeast"/>
        <w:jc w:val="left"/>
        <w:rPr>
          <w:rFonts w:ascii="Consolas" w:eastAsia="宋体" w:hAnsi="Consolas" w:cs="宋体"/>
          <w:color w:val="F8F8F2"/>
          <w:kern w:val="0"/>
          <w:sz w:val="18"/>
          <w:szCs w:val="18"/>
        </w:rPr>
      </w:pPr>
      <w:r w:rsidRPr="00BD277B">
        <w:rPr>
          <w:rFonts w:ascii="Consolas" w:eastAsia="宋体" w:hAnsi="Consolas" w:cs="宋体"/>
          <w:color w:val="F8F8F2"/>
          <w:kern w:val="0"/>
          <w:sz w:val="18"/>
          <w:szCs w:val="18"/>
        </w:rPr>
        <w:t xml:space="preserve">    </w:t>
      </w:r>
      <w:r w:rsidRPr="00BD277B">
        <w:rPr>
          <w:rFonts w:ascii="Consolas" w:eastAsia="宋体" w:hAnsi="Consolas" w:cs="宋体"/>
          <w:i/>
          <w:iCs/>
          <w:color w:val="66D9EF"/>
          <w:kern w:val="0"/>
          <w:sz w:val="18"/>
          <w:szCs w:val="18"/>
        </w:rPr>
        <w:t>char</w:t>
      </w:r>
      <w:r w:rsidRPr="00BD277B">
        <w:rPr>
          <w:rFonts w:ascii="Consolas" w:eastAsia="宋体" w:hAnsi="Consolas" w:cs="宋体"/>
          <w:color w:val="F8F8F2"/>
          <w:kern w:val="0"/>
          <w:sz w:val="18"/>
          <w:szCs w:val="18"/>
        </w:rPr>
        <w:t xml:space="preserve"> name[MAX_FIELD_LEN];</w:t>
      </w:r>
    </w:p>
    <w:p w:rsidR="003F0722" w:rsidRPr="00BD277B" w:rsidRDefault="003F0722" w:rsidP="003F0722">
      <w:pPr>
        <w:widowControl/>
        <w:shd w:val="clear" w:color="auto" w:fill="272822"/>
        <w:spacing w:line="360" w:lineRule="atLeast"/>
        <w:jc w:val="left"/>
        <w:rPr>
          <w:rFonts w:ascii="Consolas" w:eastAsia="宋体" w:hAnsi="Consolas" w:cs="宋体"/>
          <w:color w:val="F8F8F2"/>
          <w:kern w:val="0"/>
          <w:sz w:val="18"/>
          <w:szCs w:val="18"/>
        </w:rPr>
      </w:pPr>
      <w:r w:rsidRPr="00BD277B">
        <w:rPr>
          <w:rFonts w:ascii="Consolas" w:eastAsia="宋体" w:hAnsi="Consolas" w:cs="宋体"/>
          <w:color w:val="F8F8F2"/>
          <w:kern w:val="0"/>
          <w:sz w:val="18"/>
          <w:szCs w:val="18"/>
        </w:rPr>
        <w:t xml:space="preserve">    </w:t>
      </w:r>
      <w:r w:rsidRPr="00BD277B">
        <w:rPr>
          <w:rFonts w:ascii="Consolas" w:eastAsia="宋体" w:hAnsi="Consolas" w:cs="宋体"/>
          <w:i/>
          <w:iCs/>
          <w:color w:val="66D9EF"/>
          <w:kern w:val="0"/>
          <w:sz w:val="18"/>
          <w:szCs w:val="18"/>
        </w:rPr>
        <w:t>int</w:t>
      </w:r>
      <w:r w:rsidRPr="00BD277B">
        <w:rPr>
          <w:rFonts w:ascii="Consolas" w:eastAsia="宋体" w:hAnsi="Consolas" w:cs="宋体"/>
          <w:color w:val="F8F8F2"/>
          <w:kern w:val="0"/>
          <w:sz w:val="18"/>
          <w:szCs w:val="18"/>
        </w:rPr>
        <w:t xml:space="preserve"> disposition;</w:t>
      </w:r>
    </w:p>
    <w:p w:rsidR="003F0722" w:rsidRPr="00203A9D" w:rsidRDefault="003F0722" w:rsidP="003F0722">
      <w:pPr>
        <w:widowControl/>
        <w:shd w:val="clear" w:color="auto" w:fill="272822"/>
        <w:spacing w:line="360" w:lineRule="atLeast"/>
        <w:jc w:val="left"/>
        <w:rPr>
          <w:rFonts w:ascii="Consolas" w:eastAsia="宋体" w:hAnsi="Consolas" w:cs="宋体"/>
          <w:color w:val="F8F8F2"/>
          <w:kern w:val="0"/>
          <w:sz w:val="18"/>
          <w:szCs w:val="18"/>
        </w:rPr>
      </w:pPr>
      <w:r w:rsidRPr="00BD277B">
        <w:rPr>
          <w:rFonts w:ascii="Consolas" w:eastAsia="宋体" w:hAnsi="Consolas" w:cs="宋体"/>
          <w:color w:val="F8F8F2"/>
          <w:kern w:val="0"/>
          <w:sz w:val="18"/>
          <w:szCs w:val="18"/>
        </w:rPr>
        <w:t>};</w:t>
      </w:r>
    </w:p>
    <w:p w:rsidR="003F0722" w:rsidRDefault="003F0722" w:rsidP="003F0722">
      <w:pPr>
        <w:rPr>
          <w:rFonts w:ascii="Times New Roman" w:hAnsi="Times New Roman" w:cs="Times New Roman"/>
        </w:rPr>
      </w:pPr>
      <w:r>
        <w:rPr>
          <w:rFonts w:ascii="Times New Roman" w:hAnsi="Times New Roman" w:cs="Times New Roman" w:hint="eastAsia"/>
        </w:rPr>
        <w:t>怎么找与</w:t>
      </w:r>
      <w:r>
        <w:rPr>
          <w:rFonts w:ascii="Times New Roman" w:hAnsi="Times New Roman" w:cs="Times New Roman" w:hint="eastAsia"/>
        </w:rPr>
        <w:t>rendition</w:t>
      </w:r>
      <w:r>
        <w:rPr>
          <w:rFonts w:ascii="Times New Roman" w:hAnsi="Times New Roman" w:cs="Times New Roman" w:hint="eastAsia"/>
        </w:rPr>
        <w:t>对应的</w:t>
      </w:r>
      <w:r>
        <w:rPr>
          <w:rFonts w:ascii="Times New Roman" w:hAnsi="Times New Roman" w:cs="Times New Roman" w:hint="eastAsia"/>
        </w:rPr>
        <w:t>variant</w:t>
      </w:r>
      <w:r>
        <w:rPr>
          <w:rFonts w:ascii="Times New Roman" w:hAnsi="Times New Roman" w:cs="Times New Roman" w:hint="eastAsia"/>
        </w:rPr>
        <w:t>？</w:t>
      </w:r>
    </w:p>
    <w:p w:rsidR="003F0722" w:rsidRDefault="003F0722" w:rsidP="003F0722">
      <w:pPr>
        <w:rPr>
          <w:rFonts w:ascii="Times New Roman" w:hAnsi="Times New Roman" w:cs="Times New Roman"/>
        </w:rPr>
      </w:pPr>
      <w:r w:rsidRPr="00977334">
        <w:rPr>
          <w:rFonts w:ascii="Times New Roman" w:hAnsi="Times New Roman" w:cs="Times New Roman"/>
        </w:rPr>
        <w:t>var-&gt;audio_group</w:t>
      </w:r>
      <w:r>
        <w:rPr>
          <w:rFonts w:ascii="Times New Roman" w:hAnsi="Times New Roman" w:cs="Times New Roman" w:hint="eastAsia"/>
        </w:rPr>
        <w:t>=</w:t>
      </w:r>
      <w:r w:rsidRPr="00977334">
        <w:rPr>
          <w:rFonts w:ascii="Times New Roman" w:hAnsi="Times New Roman" w:cs="Times New Roman"/>
        </w:rPr>
        <w:t>rend-&gt;group_id</w:t>
      </w:r>
      <w:r>
        <w:rPr>
          <w:rFonts w:ascii="Times New Roman" w:hAnsi="Times New Roman" w:cs="Times New Roman" w:hint="eastAsia"/>
        </w:rPr>
        <w:t>，</w:t>
      </w:r>
      <w:r w:rsidRPr="00977334">
        <w:rPr>
          <w:rFonts w:ascii="Times New Roman" w:hAnsi="Times New Roman" w:cs="Times New Roman"/>
        </w:rPr>
        <w:t>rend-&gt;type == AVMEDIA_TYPE_AUDIO</w:t>
      </w:r>
      <w:r>
        <w:rPr>
          <w:rFonts w:ascii="Times New Roman" w:hAnsi="Times New Roman" w:cs="Times New Roman" w:hint="eastAsia"/>
        </w:rPr>
        <w:t>或</w:t>
      </w:r>
    </w:p>
    <w:p w:rsidR="003F0722" w:rsidRDefault="003F0722" w:rsidP="003F0722">
      <w:pPr>
        <w:rPr>
          <w:rFonts w:ascii="Times New Roman" w:hAnsi="Times New Roman" w:cs="Times New Roman"/>
        </w:rPr>
      </w:pPr>
      <w:r>
        <w:rPr>
          <w:rFonts w:ascii="Times New Roman" w:hAnsi="Times New Roman" w:cs="Times New Roman"/>
        </w:rPr>
        <w:t>var-&gt;</w:t>
      </w:r>
      <w:r>
        <w:rPr>
          <w:rFonts w:ascii="Times New Roman" w:hAnsi="Times New Roman" w:cs="Times New Roman" w:hint="eastAsia"/>
        </w:rPr>
        <w:t>video</w:t>
      </w:r>
      <w:r w:rsidRPr="00977334">
        <w:rPr>
          <w:rFonts w:ascii="Times New Roman" w:hAnsi="Times New Roman" w:cs="Times New Roman"/>
        </w:rPr>
        <w:t>_group</w:t>
      </w:r>
      <w:r>
        <w:rPr>
          <w:rFonts w:ascii="Times New Roman" w:hAnsi="Times New Roman" w:cs="Times New Roman" w:hint="eastAsia"/>
        </w:rPr>
        <w:t>=</w:t>
      </w:r>
      <w:r w:rsidRPr="00977334">
        <w:rPr>
          <w:rFonts w:ascii="Times New Roman" w:hAnsi="Times New Roman" w:cs="Times New Roman"/>
        </w:rPr>
        <w:t>rend-&gt;group_id</w:t>
      </w:r>
      <w:r>
        <w:rPr>
          <w:rFonts w:ascii="Times New Roman" w:hAnsi="Times New Roman" w:cs="Times New Roman" w:hint="eastAsia"/>
        </w:rPr>
        <w:t>，</w:t>
      </w:r>
      <w:r w:rsidRPr="00977334">
        <w:rPr>
          <w:rFonts w:ascii="Times New Roman" w:hAnsi="Times New Roman" w:cs="Times New Roman"/>
        </w:rPr>
        <w:t>rend-&gt;type == AVMEDIA_TYPE_VIDEO</w:t>
      </w:r>
      <w:r>
        <w:rPr>
          <w:rFonts w:ascii="Times New Roman" w:hAnsi="Times New Roman" w:cs="Times New Roman" w:hint="eastAsia"/>
        </w:rPr>
        <w:t>或</w:t>
      </w:r>
    </w:p>
    <w:p w:rsidR="003F0722" w:rsidRDefault="003F0722" w:rsidP="003F0722">
      <w:pPr>
        <w:rPr>
          <w:rFonts w:ascii="Times New Roman" w:hAnsi="Times New Roman" w:cs="Times New Roman"/>
        </w:rPr>
      </w:pPr>
      <w:r w:rsidRPr="00977334">
        <w:rPr>
          <w:rFonts w:ascii="Times New Roman" w:hAnsi="Times New Roman" w:cs="Times New Roman"/>
        </w:rPr>
        <w:t>var-&gt;audio_group</w:t>
      </w:r>
      <w:r>
        <w:rPr>
          <w:rFonts w:ascii="Times New Roman" w:hAnsi="Times New Roman" w:cs="Times New Roman" w:hint="eastAsia"/>
        </w:rPr>
        <w:t>=</w:t>
      </w:r>
      <w:r w:rsidRPr="00977334">
        <w:rPr>
          <w:rFonts w:ascii="Times New Roman" w:hAnsi="Times New Roman" w:cs="Times New Roman"/>
        </w:rPr>
        <w:t>rend-&gt;group_id</w:t>
      </w:r>
      <w:r>
        <w:rPr>
          <w:rFonts w:ascii="Times New Roman" w:hAnsi="Times New Roman" w:cs="Times New Roman" w:hint="eastAsia"/>
        </w:rPr>
        <w:t>，</w:t>
      </w:r>
      <w:r w:rsidRPr="00977334">
        <w:rPr>
          <w:rFonts w:ascii="Times New Roman" w:hAnsi="Times New Roman" w:cs="Times New Roman"/>
        </w:rPr>
        <w:t>rend-&gt;type == AVMEDIA_TYPE_SUBTITLE</w:t>
      </w:r>
    </w:p>
    <w:p w:rsidR="003F0722" w:rsidRDefault="003F0722" w:rsidP="003F0722">
      <w:pPr>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4</w:t>
      </w:r>
      <w:r>
        <w:rPr>
          <w:rFonts w:ascii="Times New Roman" w:hAnsi="Times New Roman" w:cs="Times New Roman" w:hint="eastAsia"/>
        </w:rPr>
        <w:t>）</w:t>
      </w:r>
    </w:p>
    <w:p w:rsidR="003F0722" w:rsidRDefault="003F0722" w:rsidP="003F0722">
      <w:pPr>
        <w:rPr>
          <w:rFonts w:ascii="Times New Roman" w:hAnsi="Times New Roman" w:cs="Times New Roman"/>
        </w:rPr>
      </w:pPr>
      <w:r>
        <w:rPr>
          <w:rFonts w:ascii="Times New Roman" w:hAnsi="Times New Roman" w:cs="Times New Roman" w:hint="eastAsia"/>
        </w:rPr>
        <w:t>A</w:t>
      </w:r>
      <w:r>
        <w:rPr>
          <w:rFonts w:ascii="Times New Roman" w:hAnsi="Times New Roman" w:cs="Times New Roman"/>
        </w:rPr>
        <w:t>VP</w:t>
      </w:r>
      <w:r>
        <w:rPr>
          <w:rFonts w:ascii="Times New Roman" w:hAnsi="Times New Roman" w:cs="Times New Roman" w:hint="eastAsia"/>
        </w:rPr>
        <w:t>rogram</w:t>
      </w:r>
      <w:r>
        <w:rPr>
          <w:rFonts w:ascii="Times New Roman" w:hAnsi="Times New Roman" w:cs="Times New Roman" w:hint="eastAsia"/>
        </w:rPr>
        <w:t>结构体的定义见文档其它部分</w:t>
      </w:r>
    </w:p>
    <w:p w:rsidR="003F0722" w:rsidRDefault="003F0722" w:rsidP="003F0722">
      <w:pPr>
        <w:rPr>
          <w:rFonts w:ascii="Times New Roman" w:hAnsi="Times New Roman" w:cs="Times New Roman"/>
        </w:rPr>
      </w:pPr>
      <w:r w:rsidRPr="00203A9D">
        <w:rPr>
          <w:rFonts w:ascii="Times New Roman" w:hAnsi="Times New Roman" w:cs="Times New Roman" w:hint="eastAsia"/>
          <w:color w:val="FF0000"/>
        </w:rPr>
        <w:t>为每个</w:t>
      </w:r>
      <w:r w:rsidRPr="00203A9D">
        <w:rPr>
          <w:rFonts w:ascii="Times New Roman" w:hAnsi="Times New Roman" w:cs="Times New Roman" w:hint="eastAsia"/>
          <w:color w:val="FF0000"/>
        </w:rPr>
        <w:t>variant</w:t>
      </w:r>
      <w:r w:rsidRPr="00203A9D">
        <w:rPr>
          <w:rFonts w:ascii="Times New Roman" w:hAnsi="Times New Roman" w:cs="Times New Roman" w:hint="eastAsia"/>
          <w:color w:val="FF0000"/>
        </w:rPr>
        <w:t>创建一个</w:t>
      </w:r>
      <w:r w:rsidRPr="00203A9D">
        <w:rPr>
          <w:rFonts w:ascii="Times New Roman" w:hAnsi="Times New Roman" w:cs="Times New Roman" w:hint="eastAsia"/>
          <w:color w:val="FF0000"/>
        </w:rPr>
        <w:t>program</w:t>
      </w:r>
      <w:r w:rsidRPr="00203A9D">
        <w:rPr>
          <w:rFonts w:ascii="Times New Roman" w:hAnsi="Times New Roman" w:cs="Times New Roman" w:hint="eastAsia"/>
          <w:color w:val="FF0000"/>
        </w:rPr>
        <w:t>添加到</w:t>
      </w:r>
      <w:r w:rsidRPr="00203A9D">
        <w:rPr>
          <w:rFonts w:ascii="Times New Roman" w:hAnsi="Times New Roman" w:cs="Times New Roman" w:hint="eastAsia"/>
          <w:color w:val="FF0000"/>
        </w:rPr>
        <w:t>A</w:t>
      </w:r>
      <w:r w:rsidRPr="00203A9D">
        <w:rPr>
          <w:rFonts w:ascii="Times New Roman" w:hAnsi="Times New Roman" w:cs="Times New Roman"/>
          <w:color w:val="FF0000"/>
        </w:rPr>
        <w:t>VF</w:t>
      </w:r>
      <w:r w:rsidRPr="00203A9D">
        <w:rPr>
          <w:rFonts w:ascii="Times New Roman" w:hAnsi="Times New Roman" w:cs="Times New Roman" w:hint="eastAsia"/>
          <w:color w:val="FF0000"/>
        </w:rPr>
        <w:t>ormat</w:t>
      </w:r>
      <w:r w:rsidRPr="00203A9D">
        <w:rPr>
          <w:rFonts w:ascii="Times New Roman" w:hAnsi="Times New Roman" w:cs="Times New Roman"/>
          <w:color w:val="FF0000"/>
        </w:rPr>
        <w:t>C</w:t>
      </w:r>
      <w:r w:rsidRPr="00203A9D">
        <w:rPr>
          <w:rFonts w:ascii="Times New Roman" w:hAnsi="Times New Roman" w:cs="Times New Roman" w:hint="eastAsia"/>
          <w:color w:val="FF0000"/>
        </w:rPr>
        <w:t>ontext</w:t>
      </w:r>
      <w:r w:rsidRPr="00203A9D">
        <w:rPr>
          <w:rFonts w:ascii="Times New Roman" w:hAnsi="Times New Roman" w:cs="Times New Roman" w:hint="eastAsia"/>
          <w:color w:val="FF0000"/>
        </w:rPr>
        <w:t>的</w:t>
      </w:r>
      <w:r w:rsidRPr="00203A9D">
        <w:rPr>
          <w:rFonts w:ascii="Times New Roman" w:hAnsi="Times New Roman" w:cs="Times New Roman"/>
          <w:color w:val="FF0000"/>
        </w:rPr>
        <w:t>AVProgram **programs</w:t>
      </w:r>
      <w:r w:rsidRPr="00203A9D">
        <w:rPr>
          <w:rFonts w:ascii="Times New Roman" w:hAnsi="Times New Roman" w:cs="Times New Roman" w:hint="eastAsia"/>
          <w:color w:val="FF0000"/>
        </w:rPr>
        <w:t>数组</w:t>
      </w:r>
      <w:r>
        <w:rPr>
          <w:rFonts w:ascii="Times New Roman" w:hAnsi="Times New Roman" w:cs="Times New Roman" w:hint="eastAsia"/>
        </w:rPr>
        <w:t>，</w:t>
      </w:r>
    </w:p>
    <w:p w:rsidR="003F0722" w:rsidRDefault="003F0722" w:rsidP="003F0722">
      <w:pPr>
        <w:rPr>
          <w:rFonts w:ascii="Times New Roman" w:hAnsi="Times New Roman" w:cs="Times New Roman"/>
        </w:rPr>
      </w:pPr>
      <w:r w:rsidRPr="00EB4E44">
        <w:rPr>
          <w:rFonts w:ascii="Times New Roman" w:hAnsi="Times New Roman" w:cs="Times New Roman" w:hint="eastAsia"/>
          <w:color w:val="FF0000"/>
        </w:rPr>
        <w:t>program</w:t>
      </w:r>
      <w:r w:rsidRPr="00EB4E44">
        <w:rPr>
          <w:rFonts w:ascii="Times New Roman" w:hAnsi="Times New Roman" w:cs="Times New Roman" w:hint="eastAsia"/>
          <w:color w:val="FF0000"/>
        </w:rPr>
        <w:t>的</w:t>
      </w:r>
      <w:r w:rsidRPr="00EB4E44">
        <w:rPr>
          <w:rFonts w:ascii="Times New Roman" w:hAnsi="Times New Roman" w:cs="Times New Roman" w:hint="eastAsia"/>
          <w:color w:val="FF0000"/>
        </w:rPr>
        <w:t>id</w:t>
      </w:r>
      <w:r w:rsidRPr="00EB4E44">
        <w:rPr>
          <w:rFonts w:ascii="Times New Roman" w:hAnsi="Times New Roman" w:cs="Times New Roman" w:hint="eastAsia"/>
          <w:color w:val="FF0000"/>
        </w:rPr>
        <w:t>为对应</w:t>
      </w:r>
      <w:r w:rsidRPr="00EB4E44">
        <w:rPr>
          <w:rFonts w:ascii="Times New Roman" w:hAnsi="Times New Roman" w:cs="Times New Roman" w:hint="eastAsia"/>
          <w:color w:val="FF0000"/>
        </w:rPr>
        <w:t>variant</w:t>
      </w:r>
      <w:r w:rsidRPr="00EB4E44">
        <w:rPr>
          <w:rFonts w:ascii="Times New Roman" w:hAnsi="Times New Roman" w:cs="Times New Roman" w:hint="eastAsia"/>
          <w:color w:val="FF0000"/>
        </w:rPr>
        <w:t>在</w:t>
      </w:r>
      <w:r w:rsidRPr="00EB4E44">
        <w:rPr>
          <w:rFonts w:ascii="Times New Roman" w:hAnsi="Times New Roman" w:cs="Times New Roman" w:hint="eastAsia"/>
          <w:color w:val="FF0000"/>
        </w:rPr>
        <w:t>H</w:t>
      </w:r>
      <w:r w:rsidRPr="00EB4E44">
        <w:rPr>
          <w:rFonts w:ascii="Times New Roman" w:hAnsi="Times New Roman" w:cs="Times New Roman"/>
          <w:color w:val="FF0000"/>
        </w:rPr>
        <w:t>LSC</w:t>
      </w:r>
      <w:r w:rsidRPr="00EB4E44">
        <w:rPr>
          <w:rFonts w:ascii="Times New Roman" w:hAnsi="Times New Roman" w:cs="Times New Roman" w:hint="eastAsia"/>
          <w:color w:val="FF0000"/>
        </w:rPr>
        <w:t>ontext</w:t>
      </w:r>
      <w:r w:rsidRPr="00EB4E44">
        <w:rPr>
          <w:rFonts w:ascii="Times New Roman" w:hAnsi="Times New Roman" w:cs="Times New Roman" w:hint="eastAsia"/>
          <w:color w:val="FF0000"/>
        </w:rPr>
        <w:t>的</w:t>
      </w:r>
      <w:r w:rsidRPr="00EB4E44">
        <w:rPr>
          <w:rFonts w:ascii="Times New Roman" w:hAnsi="Times New Roman" w:cs="Times New Roman" w:hint="eastAsia"/>
          <w:color w:val="FF0000"/>
        </w:rPr>
        <w:t>variants</w:t>
      </w:r>
      <w:r w:rsidRPr="00EB4E44">
        <w:rPr>
          <w:rFonts w:ascii="Times New Roman" w:hAnsi="Times New Roman" w:cs="Times New Roman" w:hint="eastAsia"/>
          <w:color w:val="FF0000"/>
        </w:rPr>
        <w:t>数组的索引</w:t>
      </w:r>
      <w:r>
        <w:rPr>
          <w:rFonts w:ascii="Times New Roman" w:hAnsi="Times New Roman" w:cs="Times New Roman" w:hint="eastAsia"/>
        </w:rPr>
        <w:t>，向</w:t>
      </w:r>
      <w:r>
        <w:rPr>
          <w:rFonts w:ascii="Times New Roman" w:hAnsi="Times New Roman" w:cs="Times New Roman" w:hint="eastAsia"/>
        </w:rPr>
        <w:t>program</w:t>
      </w:r>
      <w:r>
        <w:rPr>
          <w:rFonts w:ascii="Times New Roman" w:hAnsi="Times New Roman" w:cs="Times New Roman" w:hint="eastAsia"/>
        </w:rPr>
        <w:t>的字典</w:t>
      </w:r>
      <w:r>
        <w:rPr>
          <w:rFonts w:ascii="Times New Roman" w:hAnsi="Times New Roman" w:cs="Times New Roman"/>
        </w:rPr>
        <w:t>AVDictionary *metadata</w:t>
      </w:r>
      <w:r>
        <w:rPr>
          <w:rFonts w:ascii="Times New Roman" w:hAnsi="Times New Roman" w:cs="Times New Roman" w:hint="eastAsia"/>
        </w:rPr>
        <w:t>添加键值对</w:t>
      </w:r>
      <w:r>
        <w:rPr>
          <w:rFonts w:ascii="Times New Roman" w:hAnsi="Times New Roman" w:cs="Times New Roman"/>
        </w:rPr>
        <w:t>(</w:t>
      </w:r>
      <w:r w:rsidRPr="00DF62DD">
        <w:rPr>
          <w:rFonts w:ascii="Times New Roman" w:hAnsi="Times New Roman" w:cs="Times New Roman"/>
        </w:rPr>
        <w:t>"variant_bitrate", v-&gt;bandwidth</w:t>
      </w:r>
      <w:r>
        <w:rPr>
          <w:rFonts w:ascii="Times New Roman" w:hAnsi="Times New Roman" w:cs="Times New Roman"/>
        </w:rPr>
        <w:t>}</w:t>
      </w:r>
    </w:p>
    <w:p w:rsidR="003F0722" w:rsidRDefault="003F0722" w:rsidP="003F0722">
      <w:pPr>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5</w:t>
      </w:r>
      <w:r>
        <w:rPr>
          <w:rFonts w:ascii="Times New Roman" w:hAnsi="Times New Roman" w:cs="Times New Roman" w:hint="eastAsia"/>
        </w:rPr>
        <w:t>）</w:t>
      </w:r>
    </w:p>
    <w:p w:rsidR="003F0722" w:rsidRDefault="003F0722" w:rsidP="003F0722">
      <w:pPr>
        <w:rPr>
          <w:rFonts w:ascii="Times New Roman" w:hAnsi="Times New Roman" w:cs="Times New Roman"/>
        </w:rPr>
      </w:pPr>
      <w:r>
        <w:rPr>
          <w:rFonts w:ascii="Times New Roman" w:hAnsi="Times New Roman" w:cs="Times New Roman" w:hint="eastAsia"/>
        </w:rPr>
        <w:t>遍历</w:t>
      </w:r>
      <w:r>
        <w:rPr>
          <w:rFonts w:ascii="Times New Roman" w:hAnsi="Times New Roman" w:cs="Times New Roman"/>
        </w:rPr>
        <w:t>HLSC</w:t>
      </w:r>
      <w:r>
        <w:rPr>
          <w:rFonts w:ascii="Times New Roman" w:hAnsi="Times New Roman" w:cs="Times New Roman" w:hint="eastAsia"/>
        </w:rPr>
        <w:t>ontext</w:t>
      </w:r>
      <w:r>
        <w:rPr>
          <w:rFonts w:ascii="Times New Roman" w:hAnsi="Times New Roman" w:cs="Times New Roman" w:hint="eastAsia"/>
        </w:rPr>
        <w:t>的</w:t>
      </w:r>
      <w:r>
        <w:rPr>
          <w:rFonts w:ascii="Times New Roman" w:hAnsi="Times New Roman" w:cs="Times New Roman" w:hint="eastAsia"/>
        </w:rPr>
        <w:t>playlists</w:t>
      </w:r>
      <w:r>
        <w:rPr>
          <w:rFonts w:ascii="Times New Roman" w:hAnsi="Times New Roman" w:cs="Times New Roman" w:hint="eastAsia"/>
        </w:rPr>
        <w:t>数组的每一个</w:t>
      </w:r>
      <w:r>
        <w:rPr>
          <w:rFonts w:ascii="Times New Roman" w:hAnsi="Times New Roman" w:cs="Times New Roman" w:hint="eastAsia"/>
        </w:rPr>
        <w:t>playlist</w:t>
      </w:r>
      <w:r>
        <w:rPr>
          <w:rFonts w:ascii="Times New Roman" w:hAnsi="Times New Roman" w:cs="Times New Roman" w:hint="eastAsia"/>
        </w:rPr>
        <w:t>，</w:t>
      </w:r>
    </w:p>
    <w:p w:rsidR="003F0722" w:rsidRPr="00FA023B" w:rsidRDefault="003F0722" w:rsidP="0006659C">
      <w:pPr>
        <w:pStyle w:val="a9"/>
        <w:numPr>
          <w:ilvl w:val="0"/>
          <w:numId w:val="6"/>
        </w:numPr>
        <w:ind w:firstLineChars="0"/>
        <w:rPr>
          <w:rFonts w:ascii="Times New Roman" w:hAnsi="Times New Roman" w:cs="Times New Roman"/>
        </w:rPr>
      </w:pPr>
      <w:r w:rsidRPr="00FA023B">
        <w:rPr>
          <w:rFonts w:ascii="Times New Roman" w:hAnsi="Times New Roman" w:cs="Times New Roman" w:hint="eastAsia"/>
        </w:rPr>
        <w:t>每个</w:t>
      </w:r>
      <w:r w:rsidRPr="00FA023B">
        <w:rPr>
          <w:rFonts w:ascii="Times New Roman" w:hAnsi="Times New Roman" w:cs="Times New Roman"/>
        </w:rPr>
        <w:t>playlist</w:t>
      </w:r>
      <w:r w:rsidRPr="00FA023B">
        <w:rPr>
          <w:rFonts w:ascii="Times New Roman" w:hAnsi="Times New Roman" w:cs="Times New Roman"/>
        </w:rPr>
        <w:t>的</w:t>
      </w:r>
      <w:r w:rsidRPr="00FA023B">
        <w:rPr>
          <w:rFonts w:ascii="Times New Roman" w:hAnsi="Times New Roman" w:cs="Times New Roman"/>
        </w:rPr>
        <w:t>AVFormatContext *parent</w:t>
      </w:r>
      <w:r w:rsidRPr="00FA023B">
        <w:rPr>
          <w:rFonts w:ascii="Times New Roman" w:hAnsi="Times New Roman" w:cs="Times New Roman"/>
        </w:rPr>
        <w:t>成员都指向</w:t>
      </w:r>
      <w:r w:rsidRPr="00FA023B">
        <w:rPr>
          <w:rFonts w:ascii="Times New Roman" w:hAnsi="Times New Roman" w:cs="Times New Roman" w:hint="eastAsia"/>
        </w:rPr>
        <w:t>公用</w:t>
      </w:r>
      <w:r w:rsidRPr="00FA023B">
        <w:rPr>
          <w:rFonts w:ascii="Times New Roman" w:hAnsi="Times New Roman" w:cs="Times New Roman"/>
        </w:rPr>
        <w:t>AVFormatContext</w:t>
      </w:r>
    </w:p>
    <w:p w:rsidR="003F0722" w:rsidRPr="00FA023B" w:rsidRDefault="003F0722" w:rsidP="0006659C">
      <w:pPr>
        <w:pStyle w:val="a9"/>
        <w:numPr>
          <w:ilvl w:val="0"/>
          <w:numId w:val="6"/>
        </w:numPr>
        <w:ind w:firstLineChars="0"/>
        <w:rPr>
          <w:rFonts w:ascii="Times New Roman" w:hAnsi="Times New Roman" w:cs="Times New Roman"/>
        </w:rPr>
      </w:pPr>
      <w:r w:rsidRPr="00FA023B">
        <w:rPr>
          <w:rFonts w:ascii="Times New Roman" w:hAnsi="Times New Roman" w:cs="Times New Roman" w:hint="eastAsia"/>
        </w:rPr>
        <w:t>playlist</w:t>
      </w:r>
      <w:r w:rsidRPr="00FA023B">
        <w:rPr>
          <w:rFonts w:ascii="Times New Roman" w:hAnsi="Times New Roman" w:cs="Times New Roman" w:hint="eastAsia"/>
        </w:rPr>
        <w:t>的</w:t>
      </w:r>
      <w:r w:rsidRPr="00FA023B">
        <w:rPr>
          <w:rFonts w:ascii="Times New Roman" w:hAnsi="Times New Roman" w:cs="Times New Roman" w:hint="eastAsia"/>
        </w:rPr>
        <w:t>index</w:t>
      </w:r>
      <w:r w:rsidRPr="00FA023B">
        <w:rPr>
          <w:rFonts w:ascii="Times New Roman" w:hAnsi="Times New Roman" w:cs="Times New Roman" w:hint="eastAsia"/>
        </w:rPr>
        <w:t>为在</w:t>
      </w:r>
      <w:r w:rsidRPr="00FA023B">
        <w:rPr>
          <w:rFonts w:ascii="Times New Roman" w:hAnsi="Times New Roman" w:cs="Times New Roman" w:hint="eastAsia"/>
        </w:rPr>
        <w:t>H</w:t>
      </w:r>
      <w:r w:rsidRPr="00FA023B">
        <w:rPr>
          <w:rFonts w:ascii="Times New Roman" w:hAnsi="Times New Roman" w:cs="Times New Roman"/>
        </w:rPr>
        <w:t>LSC</w:t>
      </w:r>
      <w:r w:rsidRPr="00FA023B">
        <w:rPr>
          <w:rFonts w:ascii="Times New Roman" w:hAnsi="Times New Roman" w:cs="Times New Roman" w:hint="eastAsia"/>
        </w:rPr>
        <w:t>ontext</w:t>
      </w:r>
      <w:r w:rsidRPr="00FA023B">
        <w:rPr>
          <w:rFonts w:ascii="Times New Roman" w:hAnsi="Times New Roman" w:cs="Times New Roman" w:hint="eastAsia"/>
        </w:rPr>
        <w:t>的</w:t>
      </w:r>
      <w:r w:rsidRPr="00FA023B">
        <w:rPr>
          <w:rFonts w:ascii="Times New Roman" w:hAnsi="Times New Roman" w:cs="Times New Roman" w:hint="eastAsia"/>
        </w:rPr>
        <w:t>playlists</w:t>
      </w:r>
      <w:r w:rsidRPr="00FA023B">
        <w:rPr>
          <w:rFonts w:ascii="Times New Roman" w:hAnsi="Times New Roman" w:cs="Times New Roman" w:hint="eastAsia"/>
        </w:rPr>
        <w:t>数组中的索引</w:t>
      </w:r>
    </w:p>
    <w:p w:rsidR="003F0722" w:rsidRDefault="003F0722" w:rsidP="0006659C">
      <w:pPr>
        <w:pStyle w:val="a9"/>
        <w:numPr>
          <w:ilvl w:val="0"/>
          <w:numId w:val="6"/>
        </w:numPr>
        <w:ind w:firstLineChars="0"/>
        <w:rPr>
          <w:rFonts w:ascii="Times New Roman" w:hAnsi="Times New Roman" w:cs="Times New Roman"/>
        </w:rPr>
      </w:pPr>
      <w:r w:rsidRPr="00FA023B">
        <w:rPr>
          <w:rFonts w:ascii="Times New Roman" w:hAnsi="Times New Roman" w:cs="Times New Roman"/>
        </w:rPr>
        <w:t>pls-&gt;cur_seq_no = select_cur_seq_no(c, pls); //</w:t>
      </w:r>
      <w:r w:rsidRPr="00FA023B">
        <w:rPr>
          <w:rFonts w:ascii="Times New Roman" w:hAnsi="Times New Roman" w:cs="Times New Roman" w:hint="eastAsia"/>
          <w:color w:val="FF0000"/>
        </w:rPr>
        <w:t>为</w:t>
      </w:r>
      <w:r w:rsidRPr="00FA023B">
        <w:rPr>
          <w:rFonts w:ascii="Times New Roman" w:hAnsi="Times New Roman" w:cs="Times New Roman"/>
          <w:color w:val="FF0000"/>
        </w:rPr>
        <w:t>pls-&gt;start_seq_no</w:t>
      </w:r>
      <w:r w:rsidRPr="00FA023B">
        <w:rPr>
          <w:rFonts w:ascii="Times New Roman" w:hAnsi="Times New Roman" w:cs="Times New Roman" w:hint="eastAsia"/>
          <w:color w:val="FF0000"/>
        </w:rPr>
        <w:t>（当前</w:t>
      </w:r>
      <w:r w:rsidRPr="00FA023B">
        <w:rPr>
          <w:rFonts w:ascii="Times New Roman" w:hAnsi="Times New Roman" w:cs="Times New Roman"/>
          <w:color w:val="FF0000"/>
        </w:rPr>
        <w:t>playlist</w:t>
      </w:r>
      <w:r w:rsidRPr="00FA023B">
        <w:rPr>
          <w:rFonts w:ascii="Times New Roman" w:hAnsi="Times New Roman" w:cs="Times New Roman"/>
          <w:color w:val="FF0000"/>
        </w:rPr>
        <w:t>的首个</w:t>
      </w:r>
      <w:r w:rsidRPr="00FA023B">
        <w:rPr>
          <w:rFonts w:ascii="Times New Roman" w:hAnsi="Times New Roman" w:cs="Times New Roman"/>
          <w:color w:val="FF0000"/>
        </w:rPr>
        <w:t>segment</w:t>
      </w:r>
      <w:r w:rsidRPr="00FA023B">
        <w:rPr>
          <w:rFonts w:ascii="Times New Roman" w:hAnsi="Times New Roman" w:cs="Times New Roman"/>
          <w:color w:val="FF0000"/>
        </w:rPr>
        <w:t>的编号为</w:t>
      </w:r>
      <w:r w:rsidRPr="00FA023B">
        <w:rPr>
          <w:rFonts w:ascii="Times New Roman" w:hAnsi="Times New Roman" w:cs="Times New Roman"/>
          <w:color w:val="FF0000"/>
        </w:rPr>
        <w:t>pls-&gt;start_seq_no</w:t>
      </w:r>
      <w:r>
        <w:rPr>
          <w:rFonts w:ascii="Times New Roman" w:hAnsi="Times New Roman" w:cs="Times New Roman" w:hint="eastAsia"/>
          <w:color w:val="FF0000"/>
        </w:rPr>
        <w:t>，即</w:t>
      </w:r>
      <w:r w:rsidRPr="00FA023B">
        <w:rPr>
          <w:rFonts w:ascii="Times New Roman" w:hAnsi="Times New Roman" w:cs="Times New Roman"/>
          <w:color w:val="FF0000"/>
        </w:rPr>
        <w:t>m3u8</w:t>
      </w:r>
      <w:r w:rsidRPr="00FA023B">
        <w:rPr>
          <w:rFonts w:ascii="Times New Roman" w:hAnsi="Times New Roman" w:cs="Times New Roman"/>
          <w:color w:val="FF0000"/>
        </w:rPr>
        <w:t>文件里的</w:t>
      </w:r>
      <w:r>
        <w:rPr>
          <w:rFonts w:ascii="Times New Roman" w:hAnsi="Times New Roman" w:cs="Times New Roman"/>
          <w:color w:val="FF0000"/>
        </w:rPr>
        <w:t>#EXT-X-MEDIA-SEQUENCE</w:t>
      </w:r>
      <w:r>
        <w:rPr>
          <w:rFonts w:ascii="Times New Roman" w:hAnsi="Times New Roman" w:cs="Times New Roman" w:hint="eastAsia"/>
          <w:color w:val="FF0000"/>
        </w:rPr>
        <w:t>字段</w:t>
      </w:r>
      <w:r w:rsidRPr="00FA023B">
        <w:rPr>
          <w:rFonts w:ascii="Times New Roman" w:hAnsi="Times New Roman" w:cs="Times New Roman"/>
          <w:color w:val="FF0000"/>
        </w:rPr>
        <w:t>；如果设置了</w:t>
      </w:r>
      <w:r w:rsidRPr="00FA023B">
        <w:rPr>
          <w:rFonts w:ascii="Times New Roman" w:hAnsi="Times New Roman" w:cs="Times New Roman"/>
          <w:color w:val="FF0000"/>
        </w:rPr>
        <w:t>c-&gt;cur_timestamp</w:t>
      </w:r>
      <w:r w:rsidRPr="00FA023B">
        <w:rPr>
          <w:rFonts w:ascii="Times New Roman" w:hAnsi="Times New Roman" w:cs="Times New Roman"/>
          <w:color w:val="FF0000"/>
        </w:rPr>
        <w:t>，则</w:t>
      </w:r>
      <w:r w:rsidRPr="00FA023B">
        <w:rPr>
          <w:rFonts w:ascii="Times New Roman" w:hAnsi="Times New Roman" w:cs="Times New Roman"/>
          <w:color w:val="FF0000"/>
        </w:rPr>
        <w:t>pls-&gt;cur_seq_no</w:t>
      </w:r>
      <w:r w:rsidRPr="00FA023B">
        <w:rPr>
          <w:rFonts w:ascii="Times New Roman" w:hAnsi="Times New Roman" w:cs="Times New Roman" w:hint="eastAsia"/>
          <w:color w:val="FF0000"/>
        </w:rPr>
        <w:t>为</w:t>
      </w:r>
      <w:r w:rsidRPr="00FA023B">
        <w:rPr>
          <w:rFonts w:ascii="Times New Roman" w:hAnsi="Times New Roman" w:cs="Times New Roman"/>
          <w:color w:val="FF0000"/>
        </w:rPr>
        <w:t>find_timestamp_in_playlist(c, pls, c-&gt;cur_timestamp, &amp;seq_no)</w:t>
      </w:r>
      <w:r w:rsidRPr="00FA023B">
        <w:rPr>
          <w:rFonts w:ascii="Times New Roman" w:hAnsi="Times New Roman" w:cs="Times New Roman" w:hint="eastAsia"/>
        </w:rPr>
        <w:t xml:space="preserve"> </w:t>
      </w:r>
    </w:p>
    <w:p w:rsidR="003F0722" w:rsidRPr="0013456C" w:rsidRDefault="003F0722" w:rsidP="003F0722">
      <w:pPr>
        <w:widowControl/>
        <w:shd w:val="clear" w:color="auto" w:fill="272822"/>
        <w:spacing w:line="285" w:lineRule="atLeast"/>
        <w:jc w:val="left"/>
        <w:rPr>
          <w:rFonts w:ascii="Consolas" w:eastAsia="宋体" w:hAnsi="Consolas" w:cs="宋体"/>
          <w:color w:val="F8F8F2"/>
          <w:kern w:val="0"/>
          <w:szCs w:val="21"/>
        </w:rPr>
      </w:pPr>
      <w:r w:rsidRPr="0013456C">
        <w:rPr>
          <w:rFonts w:ascii="Consolas" w:eastAsia="宋体" w:hAnsi="Consolas" w:cs="宋体"/>
          <w:color w:val="F92672"/>
          <w:kern w:val="0"/>
          <w:szCs w:val="21"/>
        </w:rPr>
        <w:t>static</w:t>
      </w:r>
      <w:r w:rsidRPr="0013456C">
        <w:rPr>
          <w:rFonts w:ascii="Consolas" w:eastAsia="宋体" w:hAnsi="Consolas" w:cs="宋体"/>
          <w:color w:val="F8F8F2"/>
          <w:kern w:val="0"/>
          <w:szCs w:val="21"/>
        </w:rPr>
        <w:t xml:space="preserve"> </w:t>
      </w:r>
      <w:r w:rsidRPr="0013456C">
        <w:rPr>
          <w:rFonts w:ascii="Consolas" w:eastAsia="宋体" w:hAnsi="Consolas" w:cs="宋体"/>
          <w:i/>
          <w:iCs/>
          <w:color w:val="66D9EF"/>
          <w:kern w:val="0"/>
          <w:szCs w:val="21"/>
        </w:rPr>
        <w:t>int</w:t>
      </w:r>
      <w:r w:rsidRPr="0013456C">
        <w:rPr>
          <w:rFonts w:ascii="Consolas" w:eastAsia="宋体" w:hAnsi="Consolas" w:cs="宋体"/>
          <w:color w:val="F8F8F2"/>
          <w:kern w:val="0"/>
          <w:szCs w:val="21"/>
        </w:rPr>
        <w:t xml:space="preserve"> </w:t>
      </w:r>
      <w:r w:rsidRPr="0013456C">
        <w:rPr>
          <w:rFonts w:ascii="Consolas" w:eastAsia="宋体" w:hAnsi="Consolas" w:cs="宋体"/>
          <w:color w:val="A6E22E"/>
          <w:kern w:val="0"/>
          <w:szCs w:val="21"/>
        </w:rPr>
        <w:t>select_cur_seq_no</w:t>
      </w:r>
      <w:r w:rsidRPr="0013456C">
        <w:rPr>
          <w:rFonts w:ascii="Consolas" w:eastAsia="宋体" w:hAnsi="Consolas" w:cs="宋体"/>
          <w:color w:val="F8F8F2"/>
          <w:kern w:val="0"/>
          <w:szCs w:val="21"/>
        </w:rPr>
        <w:t xml:space="preserve">(HLSContext </w:t>
      </w:r>
      <w:r w:rsidRPr="0013456C">
        <w:rPr>
          <w:rFonts w:ascii="Consolas" w:eastAsia="宋体" w:hAnsi="Consolas" w:cs="宋体"/>
          <w:color w:val="F92672"/>
          <w:kern w:val="0"/>
          <w:szCs w:val="21"/>
        </w:rPr>
        <w:t>*</w:t>
      </w:r>
      <w:r w:rsidRPr="0013456C">
        <w:rPr>
          <w:rFonts w:ascii="Consolas" w:eastAsia="宋体" w:hAnsi="Consolas" w:cs="宋体"/>
          <w:i/>
          <w:iCs/>
          <w:color w:val="FD971F"/>
          <w:kern w:val="0"/>
          <w:szCs w:val="21"/>
        </w:rPr>
        <w:t>c</w:t>
      </w:r>
      <w:r w:rsidRPr="0013456C">
        <w:rPr>
          <w:rFonts w:ascii="Consolas" w:eastAsia="宋体" w:hAnsi="Consolas" w:cs="宋体"/>
          <w:color w:val="F8F8F2"/>
          <w:kern w:val="0"/>
          <w:szCs w:val="21"/>
        </w:rPr>
        <w:t xml:space="preserve">, </w:t>
      </w:r>
      <w:r w:rsidRPr="0013456C">
        <w:rPr>
          <w:rFonts w:ascii="Consolas" w:eastAsia="宋体" w:hAnsi="Consolas" w:cs="宋体"/>
          <w:i/>
          <w:iCs/>
          <w:color w:val="66D9EF"/>
          <w:kern w:val="0"/>
          <w:szCs w:val="21"/>
        </w:rPr>
        <w:t>struct</w:t>
      </w:r>
      <w:r w:rsidRPr="0013456C">
        <w:rPr>
          <w:rFonts w:ascii="Consolas" w:eastAsia="宋体" w:hAnsi="Consolas" w:cs="宋体"/>
          <w:color w:val="F8F8F2"/>
          <w:kern w:val="0"/>
          <w:szCs w:val="21"/>
        </w:rPr>
        <w:t xml:space="preserve"> playlist </w:t>
      </w:r>
      <w:r w:rsidRPr="0013456C">
        <w:rPr>
          <w:rFonts w:ascii="Consolas" w:eastAsia="宋体" w:hAnsi="Consolas" w:cs="宋体"/>
          <w:color w:val="F92672"/>
          <w:kern w:val="0"/>
          <w:szCs w:val="21"/>
        </w:rPr>
        <w:t>*</w:t>
      </w:r>
      <w:r w:rsidRPr="0013456C">
        <w:rPr>
          <w:rFonts w:ascii="Consolas" w:eastAsia="宋体" w:hAnsi="Consolas" w:cs="宋体"/>
          <w:i/>
          <w:iCs/>
          <w:color w:val="FD971F"/>
          <w:kern w:val="0"/>
          <w:szCs w:val="21"/>
        </w:rPr>
        <w:t>pls</w:t>
      </w:r>
      <w:r w:rsidRPr="0013456C">
        <w:rPr>
          <w:rFonts w:ascii="Consolas" w:eastAsia="宋体" w:hAnsi="Consolas" w:cs="宋体"/>
          <w:color w:val="F8F8F2"/>
          <w:kern w:val="0"/>
          <w:szCs w:val="21"/>
        </w:rPr>
        <w:t>)</w:t>
      </w:r>
    </w:p>
    <w:p w:rsidR="003F0722" w:rsidRDefault="003F0722" w:rsidP="003F0722">
      <w:pPr>
        <w:rPr>
          <w:rFonts w:ascii="Times New Roman" w:hAnsi="Times New Roman" w:cs="Times New Roman"/>
        </w:rPr>
      </w:pPr>
      <w:r>
        <w:rPr>
          <w:rFonts w:ascii="Times New Roman" w:hAnsi="Times New Roman" w:cs="Times New Roman" w:hint="eastAsia"/>
        </w:rPr>
        <w:t>（</w:t>
      </w:r>
      <w:r>
        <w:rPr>
          <w:rFonts w:ascii="Times New Roman" w:hAnsi="Times New Roman" w:cs="Times New Roman"/>
        </w:rPr>
        <w:t>6</w:t>
      </w:r>
      <w:r>
        <w:rPr>
          <w:rFonts w:ascii="Times New Roman" w:hAnsi="Times New Roman" w:cs="Times New Roman" w:hint="eastAsia"/>
        </w:rPr>
        <w:t>）</w:t>
      </w:r>
    </w:p>
    <w:p w:rsidR="003F0722" w:rsidRDefault="003F0722" w:rsidP="003F0722">
      <w:pPr>
        <w:rPr>
          <w:rFonts w:ascii="Times New Roman" w:hAnsi="Times New Roman" w:cs="Times New Roman"/>
        </w:rPr>
      </w:pPr>
      <w:r>
        <w:rPr>
          <w:rFonts w:ascii="Times New Roman" w:hAnsi="Times New Roman" w:cs="Times New Roman" w:hint="eastAsia"/>
        </w:rPr>
        <w:t>遍历</w:t>
      </w:r>
      <w:r>
        <w:rPr>
          <w:rFonts w:ascii="Times New Roman" w:hAnsi="Times New Roman" w:cs="Times New Roman"/>
        </w:rPr>
        <w:t>HLSC</w:t>
      </w:r>
      <w:r>
        <w:rPr>
          <w:rFonts w:ascii="Times New Roman" w:hAnsi="Times New Roman" w:cs="Times New Roman" w:hint="eastAsia"/>
        </w:rPr>
        <w:t>ontext</w:t>
      </w:r>
      <w:r>
        <w:rPr>
          <w:rFonts w:ascii="Times New Roman" w:hAnsi="Times New Roman" w:cs="Times New Roman" w:hint="eastAsia"/>
        </w:rPr>
        <w:t>的</w:t>
      </w:r>
      <w:r>
        <w:rPr>
          <w:rFonts w:ascii="Times New Roman" w:hAnsi="Times New Roman" w:cs="Times New Roman" w:hint="eastAsia"/>
        </w:rPr>
        <w:t>playlists</w:t>
      </w:r>
      <w:r>
        <w:rPr>
          <w:rFonts w:ascii="Times New Roman" w:hAnsi="Times New Roman" w:cs="Times New Roman" w:hint="eastAsia"/>
        </w:rPr>
        <w:t>数组的每一个</w:t>
      </w:r>
      <w:r>
        <w:rPr>
          <w:rFonts w:ascii="Times New Roman" w:hAnsi="Times New Roman" w:cs="Times New Roman" w:hint="eastAsia"/>
        </w:rPr>
        <w:t>playlist</w:t>
      </w:r>
      <w:r>
        <w:rPr>
          <w:rFonts w:ascii="Times New Roman" w:hAnsi="Times New Roman" w:cs="Times New Roman" w:hint="eastAsia"/>
        </w:rPr>
        <w:t>，</w:t>
      </w:r>
    </w:p>
    <w:p w:rsidR="003F0722" w:rsidRPr="00E94D87" w:rsidRDefault="003F0722" w:rsidP="003F0722">
      <w:pPr>
        <w:rPr>
          <w:rFonts w:ascii="Times New Roman" w:hAnsi="Times New Roman" w:cs="Times New Roman"/>
        </w:rPr>
      </w:pPr>
      <w:r w:rsidRPr="00E94D87">
        <w:rPr>
          <w:rFonts w:ascii="Times New Roman" w:hAnsi="Times New Roman" w:cs="Times New Roman"/>
        </w:rPr>
        <w:t>pls-&gt;read_buffer = av_malloc(INITIAL_BUFFER_SIZE);</w:t>
      </w:r>
    </w:p>
    <w:p w:rsidR="003F0722" w:rsidRPr="0013456C" w:rsidRDefault="003F0722" w:rsidP="003F0722">
      <w:pPr>
        <w:rPr>
          <w:rFonts w:ascii="Times New Roman" w:hAnsi="Times New Roman" w:cs="Times New Roman"/>
          <w:color w:val="0070C0"/>
        </w:rPr>
      </w:pPr>
      <w:r w:rsidRPr="0013456C">
        <w:rPr>
          <w:rFonts w:ascii="Times New Roman" w:hAnsi="Times New Roman" w:cs="Times New Roman"/>
          <w:color w:val="0070C0"/>
        </w:rPr>
        <w:t>ffio_init_context(&amp;pls-&gt;pb, pls-&gt;read_buffer, INITIAL_BUFFER_SIZE, 0, pls,</w:t>
      </w:r>
      <w:r w:rsidRPr="0013456C">
        <w:rPr>
          <w:rFonts w:ascii="Times New Roman" w:hAnsi="Times New Roman" w:cs="Times New Roman" w:hint="eastAsia"/>
          <w:color w:val="0070C0"/>
        </w:rPr>
        <w:t xml:space="preserve"> </w:t>
      </w:r>
      <w:r w:rsidRPr="0013456C">
        <w:rPr>
          <w:rFonts w:ascii="Times New Roman" w:hAnsi="Times New Roman" w:cs="Times New Roman"/>
          <w:color w:val="0070C0"/>
        </w:rPr>
        <w:t>read_data, NULL, NULL);</w:t>
      </w:r>
    </w:p>
    <w:p w:rsidR="003F0722" w:rsidRPr="0013456C" w:rsidRDefault="003F0722" w:rsidP="003F0722">
      <w:pPr>
        <w:rPr>
          <w:rFonts w:ascii="Times New Roman" w:hAnsi="Times New Roman" w:cs="Times New Roman"/>
          <w:color w:val="0070C0"/>
        </w:rPr>
      </w:pPr>
      <w:r w:rsidRPr="0013456C">
        <w:rPr>
          <w:rFonts w:ascii="Times New Roman" w:hAnsi="Times New Roman" w:cs="Times New Roman"/>
          <w:color w:val="0070C0"/>
        </w:rPr>
        <w:t>ret = av_probe_input_buffer(&amp;pls-&gt;pb, &amp;in_fmt, pls-&gt;segments[0]-&gt;url,NULL, 0, 0);</w:t>
      </w:r>
    </w:p>
    <w:p w:rsidR="003F0722" w:rsidRDefault="003F0722" w:rsidP="003F0722">
      <w:pPr>
        <w:rPr>
          <w:rFonts w:ascii="Times New Roman" w:hAnsi="Times New Roman" w:cs="Times New Roman"/>
        </w:rPr>
      </w:pPr>
      <w:r w:rsidRPr="00423135">
        <w:rPr>
          <w:rFonts w:ascii="Times New Roman" w:hAnsi="Times New Roman" w:cs="Times New Roman"/>
        </w:rPr>
        <w:t>avformat_open_input(&amp;pls-&gt;ctx, pls-&gt;</w:t>
      </w:r>
      <w:r>
        <w:rPr>
          <w:rFonts w:ascii="Times New Roman" w:hAnsi="Times New Roman" w:cs="Times New Roman"/>
        </w:rPr>
        <w:t>segments[0]-&gt;url, in_fmt, NULL)</w:t>
      </w:r>
    </w:p>
    <w:p w:rsidR="003F0722" w:rsidRDefault="003F0722" w:rsidP="003F0722">
      <w:pPr>
        <w:rPr>
          <w:rFonts w:ascii="Times New Roman" w:hAnsi="Times New Roman" w:cs="Times New Roman"/>
        </w:rPr>
      </w:pPr>
      <w:r w:rsidRPr="00423135">
        <w:rPr>
          <w:rFonts w:ascii="Times New Roman" w:hAnsi="Times New Roman" w:cs="Times New Roman"/>
        </w:rPr>
        <w:t>avformat_find_stream_info(pls-&gt;ctx, NULL)</w:t>
      </w:r>
    </w:p>
    <w:p w:rsidR="003F0722" w:rsidRDefault="003F0722" w:rsidP="003F0722">
      <w:pPr>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7</w:t>
      </w:r>
      <w:r>
        <w:rPr>
          <w:rFonts w:ascii="Times New Roman" w:hAnsi="Times New Roman" w:cs="Times New Roman" w:hint="eastAsia"/>
        </w:rPr>
        <w:t>）</w:t>
      </w:r>
    </w:p>
    <w:p w:rsidR="003F0722" w:rsidRPr="00FA023B" w:rsidRDefault="003F0722" w:rsidP="003F0722">
      <w:pPr>
        <w:rPr>
          <w:rFonts w:ascii="Times New Roman" w:hAnsi="Times New Roman" w:cs="Times New Roman"/>
        </w:rPr>
      </w:pPr>
      <w:r w:rsidRPr="00FA023B">
        <w:rPr>
          <w:rFonts w:ascii="Times New Roman" w:hAnsi="Times New Roman" w:cs="Times New Roman"/>
        </w:rPr>
        <w:t>遍历</w:t>
      </w:r>
      <w:r>
        <w:rPr>
          <w:rFonts w:ascii="Times New Roman" w:hAnsi="Times New Roman" w:cs="Times New Roman"/>
        </w:rPr>
        <w:t>HLSC</w:t>
      </w:r>
      <w:r>
        <w:rPr>
          <w:rFonts w:ascii="Times New Roman" w:hAnsi="Times New Roman" w:cs="Times New Roman" w:hint="eastAsia"/>
        </w:rPr>
        <w:t>ontext</w:t>
      </w:r>
      <w:r>
        <w:rPr>
          <w:rFonts w:ascii="Times New Roman" w:hAnsi="Times New Roman" w:cs="Times New Roman" w:hint="eastAsia"/>
        </w:rPr>
        <w:t>的</w:t>
      </w:r>
      <w:r>
        <w:rPr>
          <w:rFonts w:ascii="Times New Roman" w:hAnsi="Times New Roman" w:cs="Times New Roman" w:hint="eastAsia"/>
        </w:rPr>
        <w:t>playlists</w:t>
      </w:r>
      <w:r>
        <w:rPr>
          <w:rFonts w:ascii="Times New Roman" w:hAnsi="Times New Roman" w:cs="Times New Roman" w:hint="eastAsia"/>
        </w:rPr>
        <w:t>数组的每一个</w:t>
      </w:r>
      <w:r>
        <w:rPr>
          <w:rFonts w:ascii="Times New Roman" w:hAnsi="Times New Roman" w:cs="Times New Roman" w:hint="eastAsia"/>
        </w:rPr>
        <w:t>playlist</w:t>
      </w:r>
      <w:r>
        <w:rPr>
          <w:rFonts w:ascii="Times New Roman" w:hAnsi="Times New Roman" w:cs="Times New Roman" w:hint="eastAsia"/>
        </w:rPr>
        <w:t>，</w:t>
      </w:r>
      <w:r w:rsidRPr="00FA023B">
        <w:rPr>
          <w:rFonts w:ascii="Times New Roman" w:hAnsi="Times New Roman" w:cs="Times New Roman"/>
        </w:rPr>
        <w:t>update_</w:t>
      </w:r>
      <w:r>
        <w:rPr>
          <w:rFonts w:ascii="Times New Roman" w:hAnsi="Times New Roman" w:cs="Times New Roman"/>
        </w:rPr>
        <w:t>streams_from_subdemuxer(s, pls)</w:t>
      </w:r>
      <w:r>
        <w:rPr>
          <w:rFonts w:ascii="Times New Roman" w:hAnsi="Times New Roman" w:cs="Times New Roman" w:hint="eastAsia"/>
        </w:rPr>
        <w:t>：</w:t>
      </w:r>
    </w:p>
    <w:p w:rsidR="003F0722" w:rsidRPr="00FA023B" w:rsidRDefault="003F0722" w:rsidP="003F0722">
      <w:pPr>
        <w:rPr>
          <w:rFonts w:ascii="Times New Roman" w:hAnsi="Times New Roman" w:cs="Times New Roman"/>
        </w:rPr>
      </w:pPr>
      <w:r w:rsidRPr="00FA023B">
        <w:rPr>
          <w:rFonts w:ascii="Times New Roman" w:hAnsi="Times New Roman" w:cs="Times New Roman" w:hint="eastAsia"/>
        </w:rPr>
        <w:t>将每个</w:t>
      </w:r>
      <w:r w:rsidRPr="00FA023B">
        <w:rPr>
          <w:rFonts w:ascii="Times New Roman" w:hAnsi="Times New Roman" w:cs="Times New Roman"/>
        </w:rPr>
        <w:t>playlist</w:t>
      </w:r>
      <w:r w:rsidRPr="00FA023B">
        <w:rPr>
          <w:rFonts w:ascii="Times New Roman" w:hAnsi="Times New Roman" w:cs="Times New Roman"/>
        </w:rPr>
        <w:t>的</w:t>
      </w:r>
      <w:r w:rsidRPr="00FA023B">
        <w:rPr>
          <w:rFonts w:ascii="Times New Roman" w:hAnsi="Times New Roman" w:cs="Times New Roman"/>
        </w:rPr>
        <w:t>AVFormatContext</w:t>
      </w:r>
      <w:r w:rsidRPr="00FA023B">
        <w:rPr>
          <w:rFonts w:ascii="Times New Roman" w:hAnsi="Times New Roman" w:cs="Times New Roman"/>
        </w:rPr>
        <w:t>里的所有</w:t>
      </w:r>
      <w:r w:rsidRPr="00FA023B">
        <w:rPr>
          <w:rFonts w:ascii="Times New Roman" w:hAnsi="Times New Roman" w:cs="Times New Roman"/>
        </w:rPr>
        <w:t>AVStream</w:t>
      </w:r>
      <w:r w:rsidRPr="00FA023B">
        <w:rPr>
          <w:rFonts w:ascii="Times New Roman" w:hAnsi="Times New Roman" w:cs="Times New Roman"/>
        </w:rPr>
        <w:t>统一添加到</w:t>
      </w:r>
      <w:r w:rsidRPr="00FA023B">
        <w:rPr>
          <w:rFonts w:ascii="Times New Roman" w:hAnsi="Times New Roman" w:cs="Times New Roman"/>
        </w:rPr>
        <w:t>m3u8</w:t>
      </w:r>
      <w:r w:rsidRPr="00FA023B">
        <w:rPr>
          <w:rFonts w:ascii="Times New Roman" w:hAnsi="Times New Roman" w:cs="Times New Roman"/>
        </w:rPr>
        <w:t>整体对应的</w:t>
      </w:r>
      <w:r w:rsidRPr="00FA023B">
        <w:rPr>
          <w:rFonts w:ascii="Times New Roman" w:hAnsi="Times New Roman" w:cs="Times New Roman"/>
        </w:rPr>
        <w:t>AVFormatContext</w:t>
      </w:r>
    </w:p>
    <w:p w:rsidR="003F0722" w:rsidRPr="00FA023B" w:rsidRDefault="003F0722" w:rsidP="003F0722">
      <w:pPr>
        <w:rPr>
          <w:rFonts w:ascii="Times New Roman" w:hAnsi="Times New Roman" w:cs="Times New Roman"/>
        </w:rPr>
      </w:pPr>
      <w:r w:rsidRPr="00FA023B">
        <w:rPr>
          <w:rFonts w:ascii="Times New Roman" w:hAnsi="Times New Roman" w:cs="Times New Roman"/>
        </w:rPr>
        <w:t>AVStream *st = avformat_new_stream(s, NULL);</w:t>
      </w:r>
    </w:p>
    <w:p w:rsidR="003F0722" w:rsidRPr="00EB4E44" w:rsidRDefault="003F0722" w:rsidP="003F0722">
      <w:pPr>
        <w:rPr>
          <w:rFonts w:ascii="Times New Roman" w:hAnsi="Times New Roman" w:cs="Times New Roman"/>
          <w:color w:val="FF0000"/>
        </w:rPr>
      </w:pPr>
      <w:r w:rsidRPr="00EB4E44">
        <w:rPr>
          <w:rFonts w:ascii="Times New Roman" w:hAnsi="Times New Roman" w:cs="Times New Roman"/>
          <w:color w:val="FF0000"/>
        </w:rPr>
        <w:t>st-&gt;id= pls-&gt;index  //</w:t>
      </w:r>
      <w:r w:rsidRPr="00EB4E44">
        <w:rPr>
          <w:rFonts w:ascii="Times New Roman" w:hAnsi="Times New Roman" w:cs="Times New Roman" w:hint="eastAsia"/>
          <w:color w:val="FF0000"/>
        </w:rPr>
        <w:t>该</w:t>
      </w:r>
      <w:r w:rsidRPr="00EB4E44">
        <w:rPr>
          <w:rFonts w:ascii="Times New Roman" w:hAnsi="Times New Roman" w:cs="Times New Roman" w:hint="eastAsia"/>
          <w:color w:val="FF0000"/>
        </w:rPr>
        <w:t>A</w:t>
      </w:r>
      <w:r w:rsidRPr="00EB4E44">
        <w:rPr>
          <w:rFonts w:ascii="Times New Roman" w:hAnsi="Times New Roman" w:cs="Times New Roman"/>
          <w:color w:val="FF0000"/>
        </w:rPr>
        <w:t>VS</w:t>
      </w:r>
      <w:r w:rsidRPr="00EB4E44">
        <w:rPr>
          <w:rFonts w:ascii="Times New Roman" w:hAnsi="Times New Roman" w:cs="Times New Roman" w:hint="eastAsia"/>
          <w:color w:val="FF0000"/>
        </w:rPr>
        <w:t>tream</w:t>
      </w:r>
      <w:r w:rsidRPr="00EB4E44">
        <w:rPr>
          <w:rFonts w:ascii="Times New Roman" w:hAnsi="Times New Roman" w:cs="Times New Roman" w:hint="eastAsia"/>
          <w:color w:val="FF0000"/>
        </w:rPr>
        <w:t>属于哪个</w:t>
      </w:r>
      <w:r w:rsidRPr="00EB4E44">
        <w:rPr>
          <w:rFonts w:ascii="Times New Roman" w:hAnsi="Times New Roman" w:cs="Times New Roman" w:hint="eastAsia"/>
          <w:color w:val="FF0000"/>
        </w:rPr>
        <w:t>playlist</w:t>
      </w:r>
    </w:p>
    <w:p w:rsidR="003F0722" w:rsidRPr="00FA023B" w:rsidRDefault="003F0722" w:rsidP="003F0722">
      <w:pPr>
        <w:rPr>
          <w:rFonts w:ascii="Times New Roman" w:hAnsi="Times New Roman" w:cs="Times New Roman"/>
        </w:rPr>
      </w:pPr>
      <w:r w:rsidRPr="00FA023B">
        <w:rPr>
          <w:rFonts w:ascii="Times New Roman" w:hAnsi="Times New Roman" w:cs="Times New Roman"/>
        </w:rPr>
        <w:t>avcodec_copy_context(st-&gt;codec, pls-&gt;ctx-&gt;streams[j]-&gt;codec);</w:t>
      </w:r>
    </w:p>
    <w:p w:rsidR="003F0722" w:rsidRDefault="003F0722" w:rsidP="003F0722">
      <w:pPr>
        <w:rPr>
          <w:rFonts w:ascii="Times New Roman" w:hAnsi="Times New Roman" w:cs="Times New Roman"/>
        </w:rPr>
      </w:pPr>
      <w:r w:rsidRPr="00FA023B">
        <w:rPr>
          <w:rFonts w:ascii="Times New Roman" w:hAnsi="Times New Roman" w:cs="Times New Roman" w:hint="eastAsia"/>
        </w:rPr>
        <w:lastRenderedPageBreak/>
        <w:t>同时为每个</w:t>
      </w:r>
      <w:r w:rsidRPr="00FA023B">
        <w:rPr>
          <w:rFonts w:ascii="Times New Roman" w:hAnsi="Times New Roman" w:cs="Times New Roman"/>
        </w:rPr>
        <w:t>playlist</w:t>
      </w:r>
      <w:r w:rsidRPr="00FA023B">
        <w:rPr>
          <w:rFonts w:ascii="Times New Roman" w:hAnsi="Times New Roman" w:cs="Times New Roman"/>
        </w:rPr>
        <w:t>设置</w:t>
      </w:r>
      <w:r w:rsidRPr="00FA023B">
        <w:rPr>
          <w:rFonts w:ascii="Times New Roman" w:hAnsi="Times New Roman" w:cs="Times New Roman"/>
        </w:rPr>
        <w:t>stream_offset</w:t>
      </w:r>
      <w:r w:rsidRPr="00FA023B">
        <w:rPr>
          <w:rFonts w:ascii="Times New Roman" w:hAnsi="Times New Roman" w:cs="Times New Roman"/>
        </w:rPr>
        <w:t>，遍历前一个</w:t>
      </w:r>
      <w:r w:rsidRPr="00FA023B">
        <w:rPr>
          <w:rFonts w:ascii="Times New Roman" w:hAnsi="Times New Roman" w:cs="Times New Roman"/>
        </w:rPr>
        <w:t>playlist</w:t>
      </w:r>
      <w:r w:rsidRPr="00FA023B">
        <w:rPr>
          <w:rFonts w:ascii="Times New Roman" w:hAnsi="Times New Roman" w:cs="Times New Roman"/>
        </w:rPr>
        <w:t>时，</w:t>
      </w:r>
      <w:r w:rsidRPr="00FA023B">
        <w:rPr>
          <w:rFonts w:ascii="Times New Roman" w:hAnsi="Times New Roman" w:cs="Times New Roman"/>
        </w:rPr>
        <w:t>stream_offset += pls-&gt;ctx-&gt;nb_streams</w:t>
      </w:r>
      <w:r w:rsidRPr="00FA023B">
        <w:rPr>
          <w:rFonts w:ascii="Times New Roman" w:hAnsi="Times New Roman" w:cs="Times New Roman"/>
        </w:rPr>
        <w:t>，遍历后一个</w:t>
      </w:r>
      <w:r w:rsidRPr="00FA023B">
        <w:rPr>
          <w:rFonts w:ascii="Times New Roman" w:hAnsi="Times New Roman" w:cs="Times New Roman"/>
        </w:rPr>
        <w:t>playlist</w:t>
      </w:r>
      <w:r w:rsidRPr="00FA023B">
        <w:rPr>
          <w:rFonts w:ascii="Times New Roman" w:hAnsi="Times New Roman" w:cs="Times New Roman"/>
        </w:rPr>
        <w:t>时，</w:t>
      </w:r>
      <w:r w:rsidRPr="00FA023B">
        <w:rPr>
          <w:rFonts w:ascii="Times New Roman" w:hAnsi="Times New Roman" w:cs="Times New Roman"/>
        </w:rPr>
        <w:t>pls-&gt;stream_offset = stream_offset</w:t>
      </w:r>
    </w:p>
    <w:p w:rsidR="003F0722" w:rsidRPr="00266273" w:rsidRDefault="003F0722" w:rsidP="0078479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266273">
        <w:rPr>
          <w:rFonts w:ascii="Times New Roman" w:eastAsiaTheme="minorEastAsia" w:hAnsi="Times New Roman" w:cs="Times New Roman"/>
          <w:bCs/>
        </w:rPr>
        <w:t>parse_playlist()</w:t>
      </w:r>
      <w:r w:rsidRPr="00266273">
        <w:rPr>
          <w:rFonts w:ascii="Times New Roman" w:eastAsiaTheme="minorEastAsia" w:hAnsi="Times New Roman" w:cs="Times New Roman" w:hint="eastAsia"/>
          <w:bCs/>
        </w:rPr>
        <w:t>函数分析</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函数</w:t>
      </w:r>
      <w:r>
        <w:rPr>
          <w:rFonts w:ascii="Times New Roman" w:hAnsi="Times New Roman" w:cs="Times New Roman" w:hint="eastAsia"/>
          <w:color w:val="000000"/>
          <w:kern w:val="0"/>
          <w:szCs w:val="21"/>
        </w:rPr>
        <w:t>原型：</w:t>
      </w:r>
      <w:r w:rsidRPr="00266273">
        <w:rPr>
          <w:rFonts w:ascii="Times New Roman" w:hAnsi="Times New Roman" w:cs="Times New Roman"/>
          <w:color w:val="000000"/>
          <w:kern w:val="0"/>
          <w:szCs w:val="21"/>
        </w:rPr>
        <w:t>int parse_playlist(HLSContext *c, const char *url,struct playlist *pls, AVIOContext *in)</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函数功能：解析</w:t>
      </w:r>
      <w:r>
        <w:rPr>
          <w:rFonts w:ascii="Times New Roman" w:hAnsi="Times New Roman" w:cs="Times New Roman" w:hint="eastAsia"/>
          <w:color w:val="000000"/>
          <w:kern w:val="0"/>
          <w:szCs w:val="21"/>
        </w:rPr>
        <w:t>m</w:t>
      </w:r>
      <w:r>
        <w:rPr>
          <w:rFonts w:ascii="Times New Roman" w:hAnsi="Times New Roman" w:cs="Times New Roman"/>
          <w:color w:val="000000"/>
          <w:kern w:val="0"/>
          <w:szCs w:val="21"/>
        </w:rPr>
        <w:t>3</w:t>
      </w:r>
      <w:r>
        <w:rPr>
          <w:rFonts w:ascii="Times New Roman" w:hAnsi="Times New Roman" w:cs="Times New Roman" w:hint="eastAsia"/>
          <w:color w:val="000000"/>
          <w:kern w:val="0"/>
          <w:szCs w:val="21"/>
        </w:rPr>
        <w:t>u</w:t>
      </w:r>
      <w:r>
        <w:rPr>
          <w:rFonts w:ascii="Times New Roman" w:hAnsi="Times New Roman" w:cs="Times New Roman"/>
          <w:color w:val="000000"/>
          <w:kern w:val="0"/>
          <w:szCs w:val="21"/>
        </w:rPr>
        <w:t>8</w:t>
      </w:r>
      <w:r>
        <w:rPr>
          <w:rFonts w:ascii="Times New Roman" w:hAnsi="Times New Roman" w:cs="Times New Roman" w:hint="eastAsia"/>
          <w:color w:val="000000"/>
          <w:kern w:val="0"/>
          <w:szCs w:val="21"/>
        </w:rPr>
        <w:t>文件内容</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AVFormatContext</w:t>
      </w:r>
      <w:r w:rsidRPr="00266273">
        <w:rPr>
          <w:rFonts w:ascii="Times New Roman" w:hAnsi="Times New Roman" w:cs="Times New Roman" w:hint="eastAsia"/>
          <w:color w:val="000000"/>
          <w:kern w:val="0"/>
          <w:szCs w:val="21"/>
        </w:rPr>
        <w:t>的</w:t>
      </w:r>
      <w:r w:rsidRPr="00266273">
        <w:rPr>
          <w:rFonts w:ascii="Times New Roman" w:hAnsi="Times New Roman" w:cs="Times New Roman" w:hint="eastAsia"/>
          <w:color w:val="000000"/>
          <w:kern w:val="0"/>
          <w:szCs w:val="21"/>
        </w:rPr>
        <w:t>filename</w:t>
      </w:r>
      <w:r w:rsidRPr="00266273">
        <w:rPr>
          <w:rFonts w:ascii="Times New Roman" w:hAnsi="Times New Roman" w:cs="Times New Roman" w:hint="eastAsia"/>
          <w:color w:val="000000"/>
          <w:kern w:val="0"/>
          <w:szCs w:val="21"/>
        </w:rPr>
        <w:t>为</w:t>
      </w:r>
      <w:r w:rsidRPr="00266273">
        <w:rPr>
          <w:rFonts w:ascii="Times New Roman" w:hAnsi="Times New Roman" w:cs="Times New Roman" w:hint="eastAsia"/>
          <w:color w:val="000000"/>
          <w:kern w:val="0"/>
          <w:szCs w:val="21"/>
        </w:rPr>
        <w:t>.m</w:t>
      </w:r>
      <w:r w:rsidRPr="00266273">
        <w:rPr>
          <w:rFonts w:ascii="Times New Roman" w:hAnsi="Times New Roman" w:cs="Times New Roman"/>
          <w:color w:val="000000"/>
          <w:kern w:val="0"/>
          <w:szCs w:val="21"/>
        </w:rPr>
        <w:t>3</w:t>
      </w:r>
      <w:r w:rsidRPr="00266273">
        <w:rPr>
          <w:rFonts w:ascii="Times New Roman" w:hAnsi="Times New Roman" w:cs="Times New Roman" w:hint="eastAsia"/>
          <w:color w:val="000000"/>
          <w:kern w:val="0"/>
          <w:szCs w:val="21"/>
        </w:rPr>
        <w:t>u</w:t>
      </w:r>
      <w:r w:rsidRPr="00266273">
        <w:rPr>
          <w:rFonts w:ascii="Times New Roman" w:hAnsi="Times New Roman" w:cs="Times New Roman"/>
          <w:color w:val="000000"/>
          <w:kern w:val="0"/>
          <w:szCs w:val="21"/>
        </w:rPr>
        <w:t>8</w:t>
      </w:r>
      <w:r w:rsidRPr="00266273">
        <w:rPr>
          <w:rFonts w:ascii="Times New Roman" w:hAnsi="Times New Roman" w:cs="Times New Roman" w:hint="eastAsia"/>
          <w:color w:val="000000"/>
          <w:kern w:val="0"/>
          <w:szCs w:val="21"/>
        </w:rPr>
        <w:t>文件的路径</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AVFormatContext *s</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HLSContext *c = s-&gt;priv_data;</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 xml:space="preserve">ret = parse_playlist(c, s-&gt;filename, NULL, s-&gt;pb) </w:t>
      </w:r>
      <w:r>
        <w:rPr>
          <w:rFonts w:ascii="Times New Roman" w:hAnsi="Times New Roman" w:cs="Times New Roman" w:hint="eastAsia"/>
          <w:color w:val="000000"/>
          <w:kern w:val="0"/>
          <w:szCs w:val="21"/>
        </w:rPr>
        <w:t>函数执行内容如下：</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struct playlist *pls</w:t>
      </w:r>
      <w:r w:rsidRPr="00266273">
        <w:rPr>
          <w:rFonts w:ascii="Times New Roman" w:hAnsi="Times New Roman" w:cs="Times New Roman" w:hint="eastAsia"/>
          <w:color w:val="000000"/>
          <w:kern w:val="0"/>
          <w:szCs w:val="21"/>
        </w:rPr>
        <w:t>=</w:t>
      </w:r>
      <w:r w:rsidRPr="00266273">
        <w:rPr>
          <w:rFonts w:ascii="Times New Roman" w:hAnsi="Times New Roman" w:cs="Times New Roman"/>
          <w:color w:val="000000"/>
          <w:kern w:val="0"/>
          <w:szCs w:val="21"/>
        </w:rPr>
        <w:t>NULL</w:t>
      </w:r>
      <w:r w:rsidRPr="00266273">
        <w:rPr>
          <w:rFonts w:ascii="Times New Roman" w:hAnsi="Times New Roman" w:cs="Times New Roman" w:hint="eastAsia"/>
          <w:color w:val="000000"/>
          <w:kern w:val="0"/>
          <w:szCs w:val="21"/>
        </w:rPr>
        <w:t>分析：</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逐行读取</w:t>
      </w:r>
      <w:r>
        <w:rPr>
          <w:rFonts w:ascii="Times New Roman" w:hAnsi="Times New Roman" w:cs="Times New Roman" w:hint="eastAsia"/>
          <w:color w:val="000000"/>
          <w:kern w:val="0"/>
          <w:szCs w:val="21"/>
        </w:rPr>
        <w:t>路径为</w:t>
      </w:r>
      <w:r w:rsidRPr="00266273">
        <w:rPr>
          <w:rFonts w:ascii="Times New Roman" w:hAnsi="Times New Roman" w:cs="Times New Roman"/>
          <w:color w:val="000000"/>
          <w:kern w:val="0"/>
          <w:szCs w:val="21"/>
        </w:rPr>
        <w:t>s-&gt;filename</w:t>
      </w:r>
      <w:r>
        <w:rPr>
          <w:rFonts w:ascii="Times New Roman" w:hAnsi="Times New Roman" w:cs="Times New Roman" w:hint="eastAsia"/>
          <w:color w:val="000000"/>
          <w:kern w:val="0"/>
          <w:szCs w:val="21"/>
        </w:rPr>
        <w:t>的</w:t>
      </w:r>
      <w:r w:rsidRPr="00266273">
        <w:rPr>
          <w:rFonts w:ascii="Times New Roman" w:hAnsi="Times New Roman" w:cs="Times New Roman" w:hint="eastAsia"/>
          <w:color w:val="000000"/>
          <w:kern w:val="0"/>
          <w:szCs w:val="21"/>
        </w:rPr>
        <w:t>.</w:t>
      </w:r>
      <w:r w:rsidRPr="00266273">
        <w:rPr>
          <w:rFonts w:ascii="Times New Roman" w:hAnsi="Times New Roman" w:cs="Times New Roman"/>
          <w:color w:val="000000"/>
          <w:kern w:val="0"/>
          <w:szCs w:val="21"/>
        </w:rPr>
        <w:t>m3u8</w:t>
      </w:r>
      <w:r>
        <w:rPr>
          <w:rFonts w:ascii="Times New Roman" w:hAnsi="Times New Roman" w:cs="Times New Roman" w:hint="eastAsia"/>
          <w:color w:val="000000"/>
          <w:kern w:val="0"/>
          <w:szCs w:val="21"/>
        </w:rPr>
        <w:t>文件</w:t>
      </w:r>
      <w:r w:rsidRPr="00266273">
        <w:rPr>
          <w:rFonts w:ascii="Times New Roman" w:hAnsi="Times New Roman" w:cs="Times New Roman"/>
          <w:color w:val="000000"/>
          <w:kern w:val="0"/>
          <w:szCs w:val="21"/>
        </w:rPr>
        <w:t xml:space="preserve"> </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读取到</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#EXT-X-VERSION:4</w:t>
      </w:r>
      <w:r w:rsidRPr="00266273">
        <w:rPr>
          <w:rFonts w:ascii="Times New Roman" w:hAnsi="Times New Roman" w:cs="Times New Roman" w:hint="eastAsia"/>
          <w:color w:val="000000"/>
          <w:kern w:val="0"/>
          <w:szCs w:val="21"/>
        </w:rPr>
        <w:t>或</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#EXT-X-ALLOW-CACHE:YES</w:t>
      </w:r>
      <w:r w:rsidRPr="00266273">
        <w:rPr>
          <w:rFonts w:ascii="Times New Roman" w:hAnsi="Times New Roman" w:cs="Times New Roman" w:hint="eastAsia"/>
          <w:color w:val="000000"/>
          <w:kern w:val="0"/>
          <w:szCs w:val="21"/>
        </w:rPr>
        <w:t>或</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#EXT-X-TARGETDURATION:10</w:t>
      </w:r>
      <w:r w:rsidRPr="00266273">
        <w:rPr>
          <w:rFonts w:ascii="Times New Roman" w:hAnsi="Times New Roman" w:cs="Times New Roman" w:hint="eastAsia"/>
          <w:color w:val="000000"/>
          <w:kern w:val="0"/>
          <w:szCs w:val="21"/>
        </w:rPr>
        <w:t>或</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#EXT-X-MEDIA-SEQUENCE:0</w:t>
      </w:r>
      <w:r w:rsidRPr="00266273">
        <w:rPr>
          <w:rFonts w:ascii="Times New Roman" w:hAnsi="Times New Roman" w:cs="Times New Roman" w:hint="eastAsia"/>
          <w:color w:val="000000"/>
          <w:kern w:val="0"/>
          <w:szCs w:val="21"/>
        </w:rPr>
        <w:t>或</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#EXT-X-PLAYLIST-TYPE:VOD</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标志，则给</w:t>
      </w:r>
      <w:r w:rsidRPr="00266273">
        <w:rPr>
          <w:rFonts w:ascii="Times New Roman" w:hAnsi="Times New Roman" w:cs="Times New Roman"/>
          <w:color w:val="000000"/>
          <w:kern w:val="0"/>
          <w:szCs w:val="21"/>
        </w:rPr>
        <w:t xml:space="preserve">AVFormatContext </w:t>
      </w:r>
      <w:r w:rsidRPr="00266273">
        <w:rPr>
          <w:rFonts w:ascii="Times New Roman" w:hAnsi="Times New Roman" w:cs="Times New Roman" w:hint="eastAsia"/>
          <w:color w:val="000000"/>
          <w:kern w:val="0"/>
          <w:szCs w:val="21"/>
        </w:rPr>
        <w:t>的</w:t>
      </w:r>
      <w:r w:rsidRPr="00266273">
        <w:rPr>
          <w:rFonts w:ascii="Times New Roman" w:hAnsi="Times New Roman" w:cs="Times New Roman"/>
          <w:color w:val="000000"/>
          <w:kern w:val="0"/>
          <w:szCs w:val="21"/>
        </w:rPr>
        <w:t>priv_data</w:t>
      </w:r>
      <w:r w:rsidRPr="00266273">
        <w:rPr>
          <w:rFonts w:ascii="Times New Roman" w:hAnsi="Times New Roman" w:cs="Times New Roman" w:hint="eastAsia"/>
          <w:color w:val="000000"/>
          <w:kern w:val="0"/>
          <w:szCs w:val="21"/>
        </w:rPr>
        <w:t>成员（</w:t>
      </w:r>
      <w:r w:rsidRPr="00266273">
        <w:rPr>
          <w:rFonts w:ascii="Times New Roman" w:hAnsi="Times New Roman" w:cs="Times New Roman"/>
          <w:color w:val="000000"/>
          <w:kern w:val="0"/>
          <w:szCs w:val="21"/>
        </w:rPr>
        <w:t>HLSContext *</w:t>
      </w:r>
      <w:r w:rsidRPr="00266273">
        <w:rPr>
          <w:rFonts w:ascii="Times New Roman" w:hAnsi="Times New Roman" w:cs="Times New Roman" w:hint="eastAsia"/>
          <w:color w:val="000000"/>
          <w:kern w:val="0"/>
          <w:szCs w:val="21"/>
        </w:rPr>
        <w:t>）的</w:t>
      </w:r>
      <w:r w:rsidRPr="00266273">
        <w:rPr>
          <w:rFonts w:ascii="Times New Roman" w:hAnsi="Times New Roman" w:cs="Times New Roman"/>
          <w:color w:val="000000"/>
          <w:kern w:val="0"/>
          <w:szCs w:val="21"/>
        </w:rPr>
        <w:t>-&gt;playlists</w:t>
      </w:r>
      <w:r w:rsidRPr="00266273">
        <w:rPr>
          <w:rFonts w:ascii="Times New Roman" w:hAnsi="Times New Roman" w:cs="Times New Roman"/>
          <w:color w:val="000000"/>
          <w:kern w:val="0"/>
          <w:szCs w:val="21"/>
        </w:rPr>
        <w:t>数组增加一个元素，指向堆中构建的</w:t>
      </w:r>
      <w:r w:rsidRPr="00266273">
        <w:rPr>
          <w:rFonts w:ascii="Times New Roman" w:hAnsi="Times New Roman" w:cs="Times New Roman"/>
          <w:color w:val="000000"/>
          <w:kern w:val="0"/>
          <w:szCs w:val="21"/>
        </w:rPr>
        <w:t>playlist</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给</w:t>
      </w:r>
      <w:r w:rsidRPr="00266273">
        <w:rPr>
          <w:rFonts w:ascii="Times New Roman" w:hAnsi="Times New Roman" w:cs="Times New Roman"/>
          <w:color w:val="000000"/>
          <w:kern w:val="0"/>
          <w:szCs w:val="21"/>
        </w:rPr>
        <w:t>c-&gt;variants</w:t>
      </w:r>
      <w:r w:rsidRPr="00266273">
        <w:rPr>
          <w:rFonts w:ascii="Times New Roman" w:hAnsi="Times New Roman" w:cs="Times New Roman"/>
          <w:color w:val="000000"/>
          <w:kern w:val="0"/>
          <w:szCs w:val="21"/>
        </w:rPr>
        <w:t>数组增加一个元素，指向堆中构建的</w:t>
      </w:r>
      <w:r w:rsidRPr="00266273">
        <w:rPr>
          <w:rFonts w:ascii="Times New Roman" w:hAnsi="Times New Roman" w:cs="Times New Roman"/>
          <w:color w:val="000000"/>
          <w:kern w:val="0"/>
          <w:szCs w:val="21"/>
        </w:rPr>
        <w:t>variant</w:t>
      </w:r>
      <w:r w:rsidRPr="00266273">
        <w:rPr>
          <w:rFonts w:ascii="Times New Roman" w:hAnsi="Times New Roman" w:cs="Times New Roman" w:hint="eastAsia"/>
          <w:color w:val="000000"/>
          <w:kern w:val="0"/>
          <w:szCs w:val="21"/>
        </w:rPr>
        <w:t>（所有字节为</w:t>
      </w:r>
      <w:r w:rsidRPr="00266273">
        <w:rPr>
          <w:rFonts w:ascii="Times New Roman" w:hAnsi="Times New Roman" w:cs="Times New Roman" w:hint="eastAsia"/>
          <w:color w:val="000000"/>
          <w:kern w:val="0"/>
          <w:szCs w:val="21"/>
        </w:rPr>
        <w:t>0</w:t>
      </w:r>
      <w:r w:rsidRPr="00266273">
        <w:rPr>
          <w:rFonts w:ascii="Times New Roman" w:hAnsi="Times New Roman" w:cs="Times New Roman" w:hint="eastAsia"/>
          <w:color w:val="000000"/>
          <w:kern w:val="0"/>
          <w:szCs w:val="21"/>
        </w:rPr>
        <w:t>）</w:t>
      </w:r>
      <w:r w:rsidRPr="00266273">
        <w:rPr>
          <w:rFonts w:ascii="Times New Roman" w:hAnsi="Times New Roman" w:cs="Times New Roman"/>
          <w:color w:val="000000"/>
          <w:kern w:val="0"/>
          <w:szCs w:val="21"/>
        </w:rPr>
        <w:t>。</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同时该</w:t>
      </w:r>
      <w:r w:rsidRPr="00266273">
        <w:rPr>
          <w:rFonts w:ascii="Times New Roman" w:hAnsi="Times New Roman" w:cs="Times New Roman"/>
          <w:color w:val="000000"/>
          <w:kern w:val="0"/>
          <w:szCs w:val="21"/>
        </w:rPr>
        <w:t>variant</w:t>
      </w:r>
      <w:r w:rsidRPr="00266273">
        <w:rPr>
          <w:rFonts w:ascii="Times New Roman" w:hAnsi="Times New Roman" w:cs="Times New Roman"/>
          <w:color w:val="000000"/>
          <w:kern w:val="0"/>
          <w:szCs w:val="21"/>
        </w:rPr>
        <w:t>的</w:t>
      </w:r>
      <w:r w:rsidRPr="00266273">
        <w:rPr>
          <w:rFonts w:ascii="Times New Roman" w:hAnsi="Times New Roman" w:cs="Times New Roman"/>
          <w:color w:val="000000"/>
          <w:kern w:val="0"/>
          <w:szCs w:val="21"/>
        </w:rPr>
        <w:t>playlists</w:t>
      </w:r>
      <w:r w:rsidRPr="00266273">
        <w:rPr>
          <w:rFonts w:ascii="Times New Roman" w:hAnsi="Times New Roman" w:cs="Times New Roman"/>
          <w:color w:val="000000"/>
          <w:kern w:val="0"/>
          <w:szCs w:val="21"/>
        </w:rPr>
        <w:t>数组增加一个元素，与</w:t>
      </w:r>
      <w:r w:rsidRPr="00266273">
        <w:rPr>
          <w:rFonts w:ascii="Times New Roman" w:hAnsi="Times New Roman" w:cs="Times New Roman"/>
          <w:color w:val="000000"/>
          <w:kern w:val="0"/>
          <w:szCs w:val="21"/>
        </w:rPr>
        <w:t>c-&gt;playlists</w:t>
      </w:r>
      <w:r w:rsidRPr="00266273">
        <w:rPr>
          <w:rFonts w:ascii="Times New Roman" w:hAnsi="Times New Roman" w:cs="Times New Roman"/>
          <w:color w:val="000000"/>
          <w:kern w:val="0"/>
          <w:szCs w:val="21"/>
        </w:rPr>
        <w:t>新增元素的指向相同</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该新增的</w:t>
      </w:r>
      <w:r w:rsidRPr="00266273">
        <w:rPr>
          <w:rFonts w:ascii="Times New Roman" w:hAnsi="Times New Roman" w:cs="Times New Roman"/>
          <w:color w:val="000000"/>
          <w:kern w:val="0"/>
          <w:szCs w:val="21"/>
        </w:rPr>
        <w:t>playlist</w:t>
      </w:r>
      <w:r w:rsidRPr="00266273">
        <w:rPr>
          <w:rFonts w:ascii="Times New Roman" w:hAnsi="Times New Roman" w:cs="Times New Roman"/>
          <w:color w:val="000000"/>
          <w:kern w:val="0"/>
          <w:szCs w:val="21"/>
        </w:rPr>
        <w:t>，</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 xml:space="preserve"> </w:t>
      </w:r>
      <w:r w:rsidRPr="00266273">
        <w:rPr>
          <w:rFonts w:ascii="Times New Roman" w:hAnsi="Times New Roman" w:cs="Times New Roman"/>
          <w:color w:val="000000"/>
          <w:kern w:val="0"/>
          <w:szCs w:val="21"/>
        </w:rPr>
        <w:tab/>
        <w:t>ff_make_absolute_url(pls-&gt;url, sizeof(pls-&gt;url), NULL, url);//</w:t>
      </w:r>
      <w:r>
        <w:rPr>
          <w:rFonts w:ascii="Times New Roman" w:hAnsi="Times New Roman" w:cs="Times New Roman" w:hint="eastAsia"/>
          <w:color w:val="000000"/>
          <w:kern w:val="0"/>
          <w:szCs w:val="21"/>
        </w:rPr>
        <w:t>等价于</w:t>
      </w:r>
      <w:r w:rsidRPr="00266273">
        <w:rPr>
          <w:rFonts w:ascii="Times New Roman" w:hAnsi="Times New Roman" w:cs="Times New Roman"/>
          <w:color w:val="000000"/>
          <w:kern w:val="0"/>
          <w:szCs w:val="21"/>
        </w:rPr>
        <w:t>pls-&gt;url=s-&gt;filename</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 xml:space="preserve">    </w:t>
      </w:r>
      <w:r w:rsidRPr="00266273">
        <w:rPr>
          <w:rFonts w:ascii="Times New Roman" w:hAnsi="Times New Roman" w:cs="Times New Roman"/>
          <w:color w:val="000000"/>
          <w:kern w:val="0"/>
          <w:szCs w:val="21"/>
        </w:rPr>
        <w:t>pls-&gt;seek_timestamp = AV_NOPTS_VALUE;  //</w:t>
      </w:r>
      <w:r w:rsidRPr="00266273">
        <w:rPr>
          <w:rFonts w:ascii="Times New Roman" w:hAnsi="Times New Roman" w:cs="Times New Roman"/>
          <w:color w:val="000000"/>
          <w:kern w:val="0"/>
          <w:szCs w:val="21"/>
        </w:rPr>
        <w:t>无效值</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 xml:space="preserve">    </w:t>
      </w:r>
      <w:r w:rsidRPr="00266273">
        <w:rPr>
          <w:rFonts w:ascii="Times New Roman" w:hAnsi="Times New Roman" w:cs="Times New Roman"/>
          <w:color w:val="000000"/>
          <w:kern w:val="0"/>
          <w:szCs w:val="21"/>
        </w:rPr>
        <w:t>pls-&gt;is_id3_timestamped = -1;</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 xml:space="preserve">    </w:t>
      </w:r>
      <w:r w:rsidRPr="00266273">
        <w:rPr>
          <w:rFonts w:ascii="Times New Roman" w:hAnsi="Times New Roman" w:cs="Times New Roman"/>
          <w:color w:val="000000"/>
          <w:kern w:val="0"/>
          <w:szCs w:val="21"/>
        </w:rPr>
        <w:t>pls-&gt;id3_mpegts_timestamp = AV_NOPTS_VALUE;</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除此之外的成员都为</w:t>
      </w:r>
      <w:r w:rsidRPr="00266273">
        <w:rPr>
          <w:rFonts w:ascii="Times New Roman" w:hAnsi="Times New Roman" w:cs="Times New Roman"/>
          <w:color w:val="000000"/>
          <w:kern w:val="0"/>
          <w:szCs w:val="21"/>
        </w:rPr>
        <w:t>0</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pls</w:t>
      </w:r>
      <w:r w:rsidRPr="00266273">
        <w:rPr>
          <w:rFonts w:ascii="Times New Roman" w:hAnsi="Times New Roman" w:cs="Times New Roman"/>
          <w:color w:val="000000"/>
          <w:kern w:val="0"/>
          <w:szCs w:val="21"/>
        </w:rPr>
        <w:t>指向新增的</w:t>
      </w:r>
      <w:r w:rsidRPr="00266273">
        <w:rPr>
          <w:rFonts w:ascii="Times New Roman" w:hAnsi="Times New Roman" w:cs="Times New Roman"/>
          <w:color w:val="000000"/>
          <w:kern w:val="0"/>
          <w:szCs w:val="21"/>
        </w:rPr>
        <w:t>playlist</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之后，</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读到</w:t>
      </w:r>
      <w:r w:rsidRPr="00266273">
        <w:rPr>
          <w:rFonts w:ascii="Times New Roman" w:hAnsi="Times New Roman" w:cs="Times New Roman"/>
          <w:color w:val="000000"/>
          <w:kern w:val="0"/>
          <w:szCs w:val="21"/>
        </w:rPr>
        <w:t>#EXT-X-TARGETDURATION:10</w:t>
      </w:r>
      <w:r w:rsidRPr="00266273">
        <w:rPr>
          <w:rFonts w:ascii="Times New Roman" w:hAnsi="Times New Roman" w:cs="Times New Roman"/>
          <w:color w:val="000000"/>
          <w:kern w:val="0"/>
          <w:szCs w:val="21"/>
        </w:rPr>
        <w:t>，则新增的</w:t>
      </w:r>
      <w:r w:rsidRPr="00266273">
        <w:rPr>
          <w:rFonts w:ascii="Times New Roman" w:hAnsi="Times New Roman" w:cs="Times New Roman"/>
          <w:color w:val="000000"/>
          <w:kern w:val="0"/>
          <w:szCs w:val="21"/>
        </w:rPr>
        <w:t>playlist</w:t>
      </w:r>
      <w:r w:rsidRPr="00266273">
        <w:rPr>
          <w:rFonts w:ascii="Times New Roman" w:hAnsi="Times New Roman" w:cs="Times New Roman"/>
          <w:color w:val="000000"/>
          <w:kern w:val="0"/>
          <w:szCs w:val="21"/>
        </w:rPr>
        <w:t>的</w:t>
      </w:r>
      <w:r w:rsidRPr="00266273">
        <w:rPr>
          <w:rFonts w:ascii="Times New Roman" w:hAnsi="Times New Roman" w:cs="Times New Roman"/>
          <w:color w:val="000000"/>
          <w:kern w:val="0"/>
          <w:szCs w:val="21"/>
        </w:rPr>
        <w:t>pls-&gt;target_duration =10*1000000</w:t>
      </w:r>
      <w:r w:rsidRPr="00266273">
        <w:rPr>
          <w:rFonts w:ascii="Times New Roman" w:hAnsi="Times New Roman" w:cs="Times New Roman"/>
          <w:color w:val="000000"/>
          <w:kern w:val="0"/>
          <w:szCs w:val="21"/>
        </w:rPr>
        <w:t>微秒</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读到</w:t>
      </w:r>
      <w:r w:rsidRPr="00266273">
        <w:rPr>
          <w:rFonts w:ascii="Times New Roman" w:hAnsi="Times New Roman" w:cs="Times New Roman"/>
          <w:color w:val="000000"/>
          <w:kern w:val="0"/>
          <w:szCs w:val="21"/>
        </w:rPr>
        <w:t>#EXT-X-PLAYLIST-TYPE:VOD</w:t>
      </w:r>
      <w:r w:rsidRPr="00266273">
        <w:rPr>
          <w:rFonts w:ascii="Times New Roman" w:hAnsi="Times New Roman" w:cs="Times New Roman"/>
          <w:color w:val="000000"/>
          <w:kern w:val="0"/>
          <w:szCs w:val="21"/>
        </w:rPr>
        <w:t>，则新增的</w:t>
      </w:r>
      <w:r w:rsidRPr="00266273">
        <w:rPr>
          <w:rFonts w:ascii="Times New Roman" w:hAnsi="Times New Roman" w:cs="Times New Roman"/>
          <w:color w:val="000000"/>
          <w:kern w:val="0"/>
          <w:szCs w:val="21"/>
        </w:rPr>
        <w:t>playlist</w:t>
      </w:r>
      <w:r w:rsidRPr="00266273">
        <w:rPr>
          <w:rFonts w:ascii="Times New Roman" w:hAnsi="Times New Roman" w:cs="Times New Roman"/>
          <w:color w:val="000000"/>
          <w:kern w:val="0"/>
          <w:szCs w:val="21"/>
        </w:rPr>
        <w:t>的</w:t>
      </w:r>
      <w:r w:rsidRPr="00266273">
        <w:rPr>
          <w:rFonts w:ascii="Times New Roman" w:hAnsi="Times New Roman" w:cs="Times New Roman"/>
          <w:color w:val="000000"/>
          <w:kern w:val="0"/>
          <w:szCs w:val="21"/>
        </w:rPr>
        <w:t>pls-&gt;type = PLS_TYPE_VOD;</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读到</w:t>
      </w:r>
      <w:r w:rsidRPr="00266273">
        <w:rPr>
          <w:rFonts w:ascii="Times New Roman" w:hAnsi="Times New Roman" w:cs="Times New Roman"/>
          <w:color w:val="000000"/>
          <w:kern w:val="0"/>
          <w:szCs w:val="21"/>
        </w:rPr>
        <w:t>#EXT-X-MEDIA-SEQUENCE:0</w:t>
      </w:r>
      <w:r w:rsidRPr="00266273">
        <w:rPr>
          <w:rFonts w:ascii="Times New Roman" w:hAnsi="Times New Roman" w:cs="Times New Roman"/>
          <w:color w:val="000000"/>
          <w:kern w:val="0"/>
          <w:szCs w:val="21"/>
        </w:rPr>
        <w:t>，则新增的</w:t>
      </w:r>
      <w:r w:rsidRPr="00266273">
        <w:rPr>
          <w:rFonts w:ascii="Times New Roman" w:hAnsi="Times New Roman" w:cs="Times New Roman"/>
          <w:color w:val="000000"/>
          <w:kern w:val="0"/>
          <w:szCs w:val="21"/>
        </w:rPr>
        <w:t>playlist</w:t>
      </w:r>
      <w:r w:rsidRPr="00266273">
        <w:rPr>
          <w:rFonts w:ascii="Times New Roman" w:hAnsi="Times New Roman" w:cs="Times New Roman"/>
          <w:color w:val="000000"/>
          <w:kern w:val="0"/>
          <w:szCs w:val="21"/>
        </w:rPr>
        <w:t>的</w:t>
      </w:r>
      <w:r w:rsidRPr="00266273">
        <w:rPr>
          <w:rFonts w:ascii="Times New Roman" w:hAnsi="Times New Roman" w:cs="Times New Roman"/>
          <w:color w:val="FF0000"/>
          <w:kern w:val="0"/>
          <w:szCs w:val="21"/>
        </w:rPr>
        <w:t>pls-&gt;start_seq_no = 0</w:t>
      </w:r>
      <w:r w:rsidRPr="00266273">
        <w:rPr>
          <w:rFonts w:ascii="Times New Roman" w:hAnsi="Times New Roman" w:cs="Times New Roman"/>
          <w:color w:val="000000"/>
          <w:kern w:val="0"/>
          <w:szCs w:val="21"/>
        </w:rPr>
        <w:t>;</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读到</w:t>
      </w:r>
      <w:r w:rsidRPr="00266273">
        <w:rPr>
          <w:rFonts w:ascii="Times New Roman" w:hAnsi="Times New Roman" w:cs="Times New Roman"/>
          <w:color w:val="000000"/>
          <w:kern w:val="0"/>
          <w:szCs w:val="21"/>
        </w:rPr>
        <w:t>#EXT-X-ENDLIST</w:t>
      </w:r>
      <w:r w:rsidRPr="00266273">
        <w:rPr>
          <w:rFonts w:ascii="Times New Roman" w:hAnsi="Times New Roman" w:cs="Times New Roman"/>
          <w:color w:val="000000"/>
          <w:kern w:val="0"/>
          <w:szCs w:val="21"/>
        </w:rPr>
        <w:t>，则新增的</w:t>
      </w:r>
      <w:r w:rsidRPr="00266273">
        <w:rPr>
          <w:rFonts w:ascii="Times New Roman" w:hAnsi="Times New Roman" w:cs="Times New Roman"/>
          <w:color w:val="000000"/>
          <w:kern w:val="0"/>
          <w:szCs w:val="21"/>
        </w:rPr>
        <w:t>playlist</w:t>
      </w:r>
      <w:r w:rsidRPr="00266273">
        <w:rPr>
          <w:rFonts w:ascii="Times New Roman" w:hAnsi="Times New Roman" w:cs="Times New Roman"/>
          <w:color w:val="000000"/>
          <w:kern w:val="0"/>
          <w:szCs w:val="21"/>
        </w:rPr>
        <w:t>的</w:t>
      </w:r>
      <w:r w:rsidRPr="00266273">
        <w:rPr>
          <w:rFonts w:ascii="Times New Roman" w:hAnsi="Times New Roman" w:cs="Times New Roman"/>
          <w:color w:val="000000"/>
          <w:kern w:val="0"/>
          <w:szCs w:val="21"/>
        </w:rPr>
        <w:t>pls-&gt;finished = 1; //</w:t>
      </w:r>
      <w:r w:rsidRPr="00266273">
        <w:rPr>
          <w:rFonts w:ascii="Times New Roman" w:hAnsi="Times New Roman" w:cs="Times New Roman"/>
          <w:color w:val="000000"/>
          <w:kern w:val="0"/>
          <w:szCs w:val="21"/>
        </w:rPr>
        <w:t>表明是点播源</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读到</w:t>
      </w:r>
      <w:r w:rsidRPr="00266273">
        <w:rPr>
          <w:rFonts w:ascii="Times New Roman" w:hAnsi="Times New Roman" w:cs="Times New Roman"/>
          <w:color w:val="000000"/>
          <w:kern w:val="0"/>
          <w:szCs w:val="21"/>
        </w:rPr>
        <w:t>#EXTINF:8.344000,</w:t>
      </w:r>
      <w:r w:rsidRPr="00266273">
        <w:rPr>
          <w:rFonts w:ascii="Times New Roman" w:hAnsi="Times New Roman" w:cs="Times New Roman"/>
          <w:color w:val="000000"/>
          <w:kern w:val="0"/>
          <w:szCs w:val="21"/>
        </w:rPr>
        <w:t>则下一行是个</w:t>
      </w:r>
      <w:r w:rsidRPr="00266273">
        <w:rPr>
          <w:rFonts w:ascii="Times New Roman" w:hAnsi="Times New Roman" w:cs="Times New Roman"/>
          <w:color w:val="000000"/>
          <w:kern w:val="0"/>
          <w:szCs w:val="21"/>
        </w:rPr>
        <w:t>ts segment</w:t>
      </w:r>
      <w:r w:rsidRPr="00266273">
        <w:rPr>
          <w:rFonts w:ascii="Times New Roman" w:hAnsi="Times New Roman" w:cs="Times New Roman"/>
          <w:color w:val="000000"/>
          <w:kern w:val="0"/>
          <w:szCs w:val="21"/>
        </w:rPr>
        <w:t>，</w:t>
      </w:r>
      <w:r w:rsidRPr="00266273">
        <w:rPr>
          <w:rFonts w:ascii="Times New Roman" w:hAnsi="Times New Roman" w:cs="Times New Roman"/>
          <w:color w:val="000000"/>
          <w:kern w:val="0"/>
          <w:szCs w:val="21"/>
        </w:rPr>
        <w:t>duration</w:t>
      </w:r>
      <w:r w:rsidRPr="00266273">
        <w:rPr>
          <w:rFonts w:ascii="Times New Roman" w:hAnsi="Times New Roman" w:cs="Times New Roman"/>
          <w:color w:val="000000"/>
          <w:kern w:val="0"/>
          <w:szCs w:val="21"/>
        </w:rPr>
        <w:t>为</w:t>
      </w:r>
      <w:r w:rsidRPr="00266273">
        <w:rPr>
          <w:rFonts w:ascii="Times New Roman" w:hAnsi="Times New Roman" w:cs="Times New Roman"/>
          <w:color w:val="000000"/>
          <w:kern w:val="0"/>
          <w:szCs w:val="21"/>
        </w:rPr>
        <w:t>8.344000*1000000</w:t>
      </w:r>
      <w:r w:rsidRPr="00266273">
        <w:rPr>
          <w:rFonts w:ascii="Times New Roman" w:hAnsi="Times New Roman" w:cs="Times New Roman"/>
          <w:color w:val="000000"/>
          <w:kern w:val="0"/>
          <w:szCs w:val="21"/>
        </w:rPr>
        <w:t>微秒</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读到</w:t>
      </w:r>
      <w:r w:rsidRPr="00266273">
        <w:rPr>
          <w:rFonts w:ascii="Times New Roman" w:hAnsi="Times New Roman" w:cs="Times New Roman"/>
          <w:color w:val="000000"/>
          <w:kern w:val="0"/>
          <w:szCs w:val="21"/>
        </w:rPr>
        <w:t>2019_02_26_15_59_40.ts</w:t>
      </w:r>
      <w:r w:rsidRPr="00266273">
        <w:rPr>
          <w:rFonts w:ascii="Times New Roman" w:hAnsi="Times New Roman" w:cs="Times New Roman"/>
          <w:color w:val="000000"/>
          <w:kern w:val="0"/>
          <w:szCs w:val="21"/>
        </w:rPr>
        <w:t>，则是个</w:t>
      </w:r>
      <w:r w:rsidRPr="00266273">
        <w:rPr>
          <w:rFonts w:ascii="Times New Roman" w:hAnsi="Times New Roman" w:cs="Times New Roman"/>
          <w:color w:val="000000"/>
          <w:kern w:val="0"/>
          <w:szCs w:val="21"/>
        </w:rPr>
        <w:t>ts segment</w:t>
      </w:r>
      <w:r w:rsidRPr="00266273">
        <w:rPr>
          <w:rFonts w:ascii="Times New Roman" w:hAnsi="Times New Roman" w:cs="Times New Roman"/>
          <w:color w:val="000000"/>
          <w:kern w:val="0"/>
          <w:szCs w:val="21"/>
        </w:rPr>
        <w:t>，如下处理：</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else if (line[0])</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w:t>
      </w:r>
    </w:p>
    <w:p w:rsidR="003F0722" w:rsidRPr="00266273" w:rsidRDefault="003F0722" w:rsidP="003F0722">
      <w:pPr>
        <w:autoSpaceDE w:val="0"/>
        <w:autoSpaceDN w:val="0"/>
        <w:adjustRightInd w:val="0"/>
        <w:ind w:leftChars="200" w:left="42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struct segment *seg = av_malloc(sizeof(struct segment));</w:t>
      </w:r>
    </w:p>
    <w:p w:rsidR="003F0722" w:rsidRPr="00266273" w:rsidRDefault="003F0722" w:rsidP="003F0722">
      <w:pPr>
        <w:autoSpaceDE w:val="0"/>
        <w:autoSpaceDN w:val="0"/>
        <w:adjustRightInd w:val="0"/>
        <w:ind w:leftChars="200" w:left="42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seg-&gt;duration = 8.344000*1000000</w:t>
      </w:r>
      <w:r w:rsidRPr="00266273">
        <w:rPr>
          <w:rFonts w:ascii="Times New Roman" w:hAnsi="Times New Roman" w:cs="Times New Roman"/>
          <w:color w:val="000000"/>
          <w:kern w:val="0"/>
          <w:szCs w:val="21"/>
        </w:rPr>
        <w:t>微秒</w:t>
      </w:r>
      <w:r w:rsidRPr="00266273">
        <w:rPr>
          <w:rFonts w:ascii="Times New Roman" w:hAnsi="Times New Roman" w:cs="Times New Roman"/>
          <w:color w:val="000000"/>
          <w:kern w:val="0"/>
          <w:szCs w:val="21"/>
        </w:rPr>
        <w:t xml:space="preserve">; </w:t>
      </w:r>
    </w:p>
    <w:p w:rsidR="003F0722" w:rsidRPr="00A3253F" w:rsidRDefault="003F0722" w:rsidP="003F0722">
      <w:pPr>
        <w:autoSpaceDE w:val="0"/>
        <w:autoSpaceDN w:val="0"/>
        <w:adjustRightInd w:val="0"/>
        <w:ind w:leftChars="200" w:left="420"/>
        <w:jc w:val="left"/>
        <w:rPr>
          <w:rFonts w:ascii="Times New Roman" w:hAnsi="Times New Roman" w:cs="Times New Roman"/>
          <w:color w:val="000000" w:themeColor="text1"/>
          <w:kern w:val="0"/>
          <w:szCs w:val="21"/>
        </w:rPr>
      </w:pPr>
      <w:r w:rsidRPr="00A3253F">
        <w:rPr>
          <w:rFonts w:ascii="Times New Roman" w:hAnsi="Times New Roman" w:cs="Times New Roman"/>
          <w:color w:val="000000" w:themeColor="text1"/>
          <w:kern w:val="0"/>
          <w:szCs w:val="21"/>
        </w:rPr>
        <w:t xml:space="preserve">seg-&gt;key_type = key_type; </w:t>
      </w:r>
    </w:p>
    <w:p w:rsidR="003F0722" w:rsidRPr="00A3253F" w:rsidRDefault="003F0722" w:rsidP="003F0722">
      <w:pPr>
        <w:autoSpaceDE w:val="0"/>
        <w:autoSpaceDN w:val="0"/>
        <w:adjustRightInd w:val="0"/>
        <w:ind w:leftChars="200" w:left="420"/>
        <w:jc w:val="left"/>
        <w:rPr>
          <w:rFonts w:ascii="Times New Roman" w:hAnsi="Times New Roman" w:cs="Times New Roman"/>
          <w:color w:val="000000" w:themeColor="text1"/>
          <w:kern w:val="0"/>
          <w:szCs w:val="21"/>
        </w:rPr>
      </w:pPr>
      <w:r w:rsidRPr="00A3253F">
        <w:rPr>
          <w:rFonts w:ascii="Times New Roman" w:hAnsi="Times New Roman" w:cs="Times New Roman"/>
          <w:color w:val="000000" w:themeColor="text1"/>
          <w:kern w:val="0"/>
          <w:szCs w:val="21"/>
        </w:rPr>
        <w:t>//</w:t>
      </w:r>
      <w:r w:rsidRPr="00A3253F">
        <w:rPr>
          <w:rFonts w:ascii="Times New Roman" w:hAnsi="Times New Roman" w:cs="Times New Roman" w:hint="eastAsia"/>
          <w:color w:val="000000" w:themeColor="text1"/>
          <w:kern w:val="0"/>
          <w:szCs w:val="21"/>
        </w:rPr>
        <w:t>对应</w:t>
      </w:r>
      <w:r w:rsidRPr="00A3253F">
        <w:rPr>
          <w:rFonts w:ascii="Times New Roman" w:hAnsi="Times New Roman" w:cs="Times New Roman"/>
          <w:color w:val="000000" w:themeColor="text1"/>
          <w:kern w:val="0"/>
          <w:szCs w:val="21"/>
        </w:rPr>
        <w:t>#EXT-X-KEY:METHOD=AES-128,URI="http://x xxxx",IV=0xxxxxx</w:t>
      </w:r>
      <w:r w:rsidRPr="00A3253F">
        <w:rPr>
          <w:rFonts w:ascii="Times New Roman" w:hAnsi="Times New Roman" w:cs="Times New Roman" w:hint="eastAsia"/>
          <w:color w:val="000000" w:themeColor="text1"/>
          <w:kern w:val="0"/>
          <w:szCs w:val="21"/>
        </w:rPr>
        <w:t>，如果没有则</w:t>
      </w:r>
      <w:r w:rsidRPr="00A3253F">
        <w:rPr>
          <w:rFonts w:ascii="Times New Roman" w:hAnsi="Times New Roman" w:cs="Times New Roman" w:hint="eastAsia"/>
          <w:color w:val="000000" w:themeColor="text1"/>
          <w:kern w:val="0"/>
          <w:szCs w:val="21"/>
        </w:rPr>
        <w:lastRenderedPageBreak/>
        <w:t>设置</w:t>
      </w:r>
      <w:r w:rsidRPr="00A3253F">
        <w:rPr>
          <w:rFonts w:ascii="Times New Roman" w:hAnsi="Times New Roman" w:cs="Times New Roman"/>
          <w:color w:val="000000" w:themeColor="text1"/>
          <w:kern w:val="0"/>
          <w:szCs w:val="21"/>
        </w:rPr>
        <w:t>seg-&gt;key_type</w:t>
      </w:r>
      <w:r w:rsidRPr="00A3253F">
        <w:rPr>
          <w:rFonts w:ascii="Times New Roman" w:hAnsi="Times New Roman" w:cs="Times New Roman" w:hint="eastAsia"/>
          <w:color w:val="000000" w:themeColor="text1"/>
          <w:kern w:val="0"/>
          <w:szCs w:val="21"/>
        </w:rPr>
        <w:t>为</w:t>
      </w:r>
      <w:r w:rsidRPr="00A3253F">
        <w:rPr>
          <w:rFonts w:ascii="Times New Roman" w:hAnsi="Times New Roman" w:cs="Times New Roman"/>
          <w:color w:val="000000" w:themeColor="text1"/>
          <w:kern w:val="0"/>
          <w:szCs w:val="21"/>
        </w:rPr>
        <w:t>KEY_NONE</w:t>
      </w:r>
      <w:r w:rsidRPr="00A3253F">
        <w:rPr>
          <w:rFonts w:ascii="Times New Roman" w:hAnsi="Times New Roman" w:cs="Times New Roman" w:hint="eastAsia"/>
          <w:color w:val="000000" w:themeColor="text1"/>
          <w:kern w:val="0"/>
          <w:szCs w:val="21"/>
        </w:rPr>
        <w:t>，表示该</w:t>
      </w:r>
      <w:r w:rsidRPr="00A3253F">
        <w:rPr>
          <w:rFonts w:ascii="Times New Roman" w:hAnsi="Times New Roman" w:cs="Times New Roman" w:hint="eastAsia"/>
          <w:color w:val="000000" w:themeColor="text1"/>
          <w:kern w:val="0"/>
          <w:szCs w:val="21"/>
        </w:rPr>
        <w:t>m</w:t>
      </w:r>
      <w:r w:rsidRPr="00A3253F">
        <w:rPr>
          <w:rFonts w:ascii="Times New Roman" w:hAnsi="Times New Roman" w:cs="Times New Roman"/>
          <w:color w:val="000000" w:themeColor="text1"/>
          <w:kern w:val="0"/>
          <w:szCs w:val="21"/>
        </w:rPr>
        <w:t>3</w:t>
      </w:r>
      <w:r w:rsidRPr="00A3253F">
        <w:rPr>
          <w:rFonts w:ascii="Times New Roman" w:hAnsi="Times New Roman" w:cs="Times New Roman" w:hint="eastAsia"/>
          <w:color w:val="000000" w:themeColor="text1"/>
          <w:kern w:val="0"/>
          <w:szCs w:val="21"/>
        </w:rPr>
        <w:t>u</w:t>
      </w:r>
      <w:r w:rsidRPr="00A3253F">
        <w:rPr>
          <w:rFonts w:ascii="Times New Roman" w:hAnsi="Times New Roman" w:cs="Times New Roman"/>
          <w:color w:val="000000" w:themeColor="text1"/>
          <w:kern w:val="0"/>
          <w:szCs w:val="21"/>
        </w:rPr>
        <w:t>8</w:t>
      </w:r>
      <w:r w:rsidRPr="00A3253F">
        <w:rPr>
          <w:rFonts w:ascii="Times New Roman" w:hAnsi="Times New Roman" w:cs="Times New Roman" w:hint="eastAsia"/>
          <w:color w:val="000000" w:themeColor="text1"/>
          <w:kern w:val="0"/>
          <w:szCs w:val="21"/>
        </w:rPr>
        <w:t>文件不加密</w:t>
      </w:r>
    </w:p>
    <w:p w:rsidR="003F0722" w:rsidRPr="00266273" w:rsidRDefault="003F0722" w:rsidP="003F0722">
      <w:pPr>
        <w:autoSpaceDE w:val="0"/>
        <w:autoSpaceDN w:val="0"/>
        <w:adjustRightInd w:val="0"/>
        <w:ind w:leftChars="200" w:left="42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seg-&gt;key = NULL;</w:t>
      </w:r>
    </w:p>
    <w:p w:rsidR="003F0722" w:rsidRPr="00266273" w:rsidRDefault="003F0722" w:rsidP="003F0722">
      <w:pPr>
        <w:autoSpaceDE w:val="0"/>
        <w:autoSpaceDN w:val="0"/>
        <w:adjustRightInd w:val="0"/>
        <w:ind w:leftChars="200" w:left="42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memse</w:t>
      </w:r>
      <w:r>
        <w:rPr>
          <w:rFonts w:ascii="Times New Roman" w:hAnsi="Times New Roman" w:cs="Times New Roman"/>
          <w:color w:val="000000"/>
          <w:kern w:val="0"/>
          <w:szCs w:val="21"/>
        </w:rPr>
        <w:t>t(seg-&gt;iv, 0, sizeof(seg-&gt;iv));</w:t>
      </w:r>
    </w:p>
    <w:p w:rsidR="003F0722" w:rsidRPr="00B10ED5" w:rsidRDefault="003F0722" w:rsidP="003F0722">
      <w:pPr>
        <w:autoSpaceDE w:val="0"/>
        <w:autoSpaceDN w:val="0"/>
        <w:adjustRightInd w:val="0"/>
        <w:ind w:leftChars="200" w:left="420"/>
        <w:jc w:val="left"/>
        <w:rPr>
          <w:rFonts w:ascii="Times New Roman" w:hAnsi="Times New Roman" w:cs="Times New Roman"/>
          <w:color w:val="000000" w:themeColor="text1"/>
          <w:kern w:val="0"/>
          <w:szCs w:val="21"/>
        </w:rPr>
      </w:pPr>
      <w:r w:rsidRPr="00B10ED5">
        <w:rPr>
          <w:rFonts w:ascii="Times New Roman" w:hAnsi="Times New Roman" w:cs="Times New Roman" w:hint="eastAsia"/>
          <w:color w:val="000000" w:themeColor="text1"/>
          <w:kern w:val="0"/>
          <w:szCs w:val="21"/>
        </w:rPr>
        <w:t>seg</w:t>
      </w:r>
      <w:r w:rsidRPr="00B10ED5">
        <w:rPr>
          <w:rFonts w:ascii="Times New Roman" w:hAnsi="Times New Roman" w:cs="Times New Roman"/>
          <w:color w:val="000000" w:themeColor="text1"/>
          <w:kern w:val="0"/>
          <w:szCs w:val="21"/>
        </w:rPr>
        <w:t>-&gt;</w:t>
      </w:r>
      <w:r w:rsidRPr="00B10ED5">
        <w:rPr>
          <w:rFonts w:ascii="Times New Roman" w:hAnsi="Times New Roman" w:cs="Times New Roman" w:hint="eastAsia"/>
          <w:color w:val="000000" w:themeColor="text1"/>
          <w:kern w:val="0"/>
          <w:szCs w:val="21"/>
        </w:rPr>
        <w:t>url=</w:t>
      </w:r>
      <w:r w:rsidRPr="00B10ED5">
        <w:rPr>
          <w:rFonts w:ascii="Times New Roman" w:hAnsi="Times New Roman" w:cs="Times New Roman" w:hint="eastAsia"/>
          <w:color w:val="000000" w:themeColor="text1"/>
          <w:kern w:val="0"/>
          <w:szCs w:val="21"/>
        </w:rPr>
        <w:t>由当前行相对地址和</w:t>
      </w:r>
      <w:r w:rsidRPr="00B10ED5">
        <w:rPr>
          <w:rFonts w:ascii="Times New Roman" w:hAnsi="Times New Roman" w:cs="Times New Roman"/>
          <w:color w:val="000000" w:themeColor="text1"/>
          <w:kern w:val="0"/>
          <w:szCs w:val="21"/>
        </w:rPr>
        <w:t>s-&gt;filename</w:t>
      </w:r>
      <w:r w:rsidRPr="00B10ED5">
        <w:rPr>
          <w:rFonts w:ascii="Times New Roman" w:hAnsi="Times New Roman" w:cs="Times New Roman" w:hint="eastAsia"/>
          <w:color w:val="000000" w:themeColor="text1"/>
          <w:kern w:val="0"/>
          <w:szCs w:val="21"/>
        </w:rPr>
        <w:t>拼接出的</w:t>
      </w:r>
      <w:r w:rsidRPr="00B10ED5">
        <w:rPr>
          <w:rFonts w:ascii="Times New Roman" w:hAnsi="Times New Roman" w:cs="Times New Roman" w:hint="eastAsia"/>
          <w:color w:val="000000" w:themeColor="text1"/>
          <w:kern w:val="0"/>
          <w:szCs w:val="21"/>
        </w:rPr>
        <w:t>ts</w:t>
      </w:r>
      <w:r w:rsidRPr="00B10ED5">
        <w:rPr>
          <w:rFonts w:ascii="Times New Roman" w:hAnsi="Times New Roman" w:cs="Times New Roman" w:hint="eastAsia"/>
          <w:color w:val="000000" w:themeColor="text1"/>
          <w:kern w:val="0"/>
          <w:szCs w:val="21"/>
        </w:rPr>
        <w:t>片段的绝对地址</w:t>
      </w:r>
    </w:p>
    <w:p w:rsidR="003F0722" w:rsidRPr="00B10ED5" w:rsidRDefault="003F0722" w:rsidP="003F0722">
      <w:pPr>
        <w:autoSpaceDE w:val="0"/>
        <w:autoSpaceDN w:val="0"/>
        <w:adjustRightInd w:val="0"/>
        <w:ind w:leftChars="200" w:left="420"/>
        <w:jc w:val="left"/>
        <w:rPr>
          <w:rFonts w:ascii="Times New Roman" w:hAnsi="Times New Roman" w:cs="Times New Roman"/>
          <w:color w:val="000000" w:themeColor="text1"/>
          <w:kern w:val="0"/>
          <w:szCs w:val="21"/>
        </w:rPr>
      </w:pPr>
      <w:r w:rsidRPr="00B10ED5">
        <w:rPr>
          <w:rFonts w:ascii="Times New Roman" w:hAnsi="Times New Roman" w:cs="Times New Roman" w:hint="eastAsia"/>
          <w:color w:val="000000" w:themeColor="text1"/>
          <w:kern w:val="0"/>
          <w:szCs w:val="21"/>
        </w:rPr>
        <w:t>将指向新构建的</w:t>
      </w:r>
      <w:r w:rsidRPr="00B10ED5">
        <w:rPr>
          <w:rFonts w:ascii="Times New Roman" w:hAnsi="Times New Roman" w:cs="Times New Roman" w:hint="eastAsia"/>
          <w:color w:val="000000" w:themeColor="text1"/>
          <w:kern w:val="0"/>
          <w:szCs w:val="21"/>
        </w:rPr>
        <w:t>segment</w:t>
      </w:r>
      <w:r w:rsidRPr="00B10ED5">
        <w:rPr>
          <w:rFonts w:ascii="Times New Roman" w:hAnsi="Times New Roman" w:cs="Times New Roman" w:hint="eastAsia"/>
          <w:color w:val="000000" w:themeColor="text1"/>
          <w:kern w:val="0"/>
          <w:szCs w:val="21"/>
        </w:rPr>
        <w:t>的指针添加到数组</w:t>
      </w:r>
      <w:r w:rsidRPr="00B10ED5">
        <w:rPr>
          <w:rFonts w:ascii="Times New Roman" w:hAnsi="Times New Roman" w:cs="Times New Roman" w:hint="eastAsia"/>
          <w:color w:val="000000" w:themeColor="text1"/>
          <w:kern w:val="0"/>
          <w:szCs w:val="21"/>
        </w:rPr>
        <w:t>pls</w:t>
      </w:r>
      <w:r w:rsidRPr="00B10ED5">
        <w:rPr>
          <w:rFonts w:ascii="Times New Roman" w:hAnsi="Times New Roman" w:cs="Times New Roman"/>
          <w:color w:val="000000" w:themeColor="text1"/>
          <w:kern w:val="0"/>
          <w:szCs w:val="21"/>
        </w:rPr>
        <w:t>-&gt;</w:t>
      </w:r>
      <w:r w:rsidRPr="00B10ED5">
        <w:rPr>
          <w:rFonts w:ascii="Times New Roman" w:hAnsi="Times New Roman" w:cs="Times New Roman" w:hint="eastAsia"/>
          <w:color w:val="000000" w:themeColor="text1"/>
          <w:kern w:val="0"/>
          <w:szCs w:val="21"/>
        </w:rPr>
        <w:t>segment</w:t>
      </w:r>
      <w:r w:rsidRPr="00B10ED5">
        <w:rPr>
          <w:rFonts w:ascii="Times New Roman" w:hAnsi="Times New Roman" w:cs="Times New Roman" w:hint="eastAsia"/>
          <w:color w:val="000000" w:themeColor="text1"/>
          <w:kern w:val="0"/>
          <w:szCs w:val="21"/>
        </w:rPr>
        <w:t>，并且数组元素</w:t>
      </w:r>
      <w:r w:rsidRPr="00B10ED5">
        <w:rPr>
          <w:rFonts w:ascii="Times New Roman" w:hAnsi="Times New Roman" w:cs="Times New Roman"/>
          <w:color w:val="000000" w:themeColor="text1"/>
          <w:kern w:val="0"/>
          <w:szCs w:val="21"/>
        </w:rPr>
        <w:t>pls-&gt;n_segments</w:t>
      </w:r>
      <w:r w:rsidRPr="00B10ED5">
        <w:rPr>
          <w:rFonts w:ascii="Times New Roman" w:hAnsi="Times New Roman" w:cs="Times New Roman" w:hint="eastAsia"/>
          <w:color w:val="000000" w:themeColor="text1"/>
          <w:kern w:val="0"/>
          <w:szCs w:val="21"/>
        </w:rPr>
        <w:t>加</w:t>
      </w:r>
      <w:r w:rsidRPr="00B10ED5">
        <w:rPr>
          <w:rFonts w:ascii="Times New Roman" w:hAnsi="Times New Roman" w:cs="Times New Roman" w:hint="eastAsia"/>
          <w:color w:val="000000" w:themeColor="text1"/>
          <w:kern w:val="0"/>
          <w:szCs w:val="21"/>
        </w:rPr>
        <w:t>1</w:t>
      </w:r>
    </w:p>
    <w:p w:rsidR="003F0722" w:rsidRPr="00266273" w:rsidRDefault="003F0722" w:rsidP="003F0722">
      <w:pPr>
        <w:autoSpaceDE w:val="0"/>
        <w:autoSpaceDN w:val="0"/>
        <w:adjustRightInd w:val="0"/>
        <w:ind w:firstLine="42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 xml:space="preserve">seg-&gt;url_offset = 0; </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在</w:t>
      </w:r>
      <w:r w:rsidRPr="00266273">
        <w:rPr>
          <w:rFonts w:ascii="Times New Roman" w:hAnsi="Times New Roman" w:cs="Times New Roman"/>
          <w:color w:val="000000"/>
          <w:kern w:val="0"/>
          <w:szCs w:val="21"/>
        </w:rPr>
        <w:t>parse_playlist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函数的最</w:t>
      </w:r>
      <w:r w:rsidRPr="00266273">
        <w:rPr>
          <w:rFonts w:ascii="Times New Roman" w:hAnsi="Times New Roman" w:cs="Times New Roman" w:hint="eastAsia"/>
          <w:color w:val="000000"/>
          <w:kern w:val="0"/>
          <w:szCs w:val="21"/>
        </w:rPr>
        <w:t>后</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pls-&gt;last_load_time = av_gettime_relative();</w:t>
      </w:r>
    </w:p>
    <w:p w:rsidR="003F0722" w:rsidRPr="00A902CA" w:rsidRDefault="003F0722" w:rsidP="003F0722">
      <w:pPr>
        <w:rPr>
          <w:rFonts w:ascii="Times New Roman" w:hAnsi="Times New Roman" w:cs="Times New Roman"/>
        </w:rPr>
      </w:pPr>
      <w:r>
        <w:rPr>
          <w:rFonts w:ascii="Times New Roman" w:hAnsi="Times New Roman" w:cs="Times New Roman" w:hint="eastAsia"/>
        </w:rPr>
        <w:t>以下分析读取到</w:t>
      </w:r>
      <w:r w:rsidRPr="00266273">
        <w:rPr>
          <w:rFonts w:ascii="Times New Roman" w:hAnsi="Times New Roman" w:cs="Times New Roman"/>
          <w:color w:val="000000"/>
          <w:kern w:val="0"/>
          <w:szCs w:val="21"/>
        </w:rPr>
        <w:t>#EXT-X-TARGETDURATION:10</w:t>
      </w:r>
      <w:r>
        <w:rPr>
          <w:rFonts w:ascii="Times New Roman" w:hAnsi="Times New Roman" w:cs="Times New Roman" w:hint="eastAsia"/>
          <w:color w:val="000000"/>
          <w:kern w:val="0"/>
          <w:szCs w:val="21"/>
        </w:rPr>
        <w:t>时的代码：</w:t>
      </w:r>
    </w:p>
    <w:p w:rsidR="003F0722" w:rsidRPr="002425C4" w:rsidRDefault="003F0722" w:rsidP="003F072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b/>
          <w:bCs/>
          <w:color w:val="006699"/>
          <w:kern w:val="0"/>
          <w:sz w:val="18"/>
          <w:szCs w:val="18"/>
          <w:bdr w:val="none" w:sz="0" w:space="0" w:color="auto" w:frame="1"/>
        </w:rPr>
        <w:t>else</w:t>
      </w:r>
      <w:r w:rsidRPr="002425C4">
        <w:rPr>
          <w:rFonts w:ascii="Times New Roman" w:hAnsi="Times New Roman" w:cs="Times New Roman"/>
          <w:color w:val="000000"/>
          <w:kern w:val="0"/>
          <w:sz w:val="18"/>
          <w:szCs w:val="18"/>
          <w:bdr w:val="none" w:sz="0" w:space="0" w:color="auto" w:frame="1"/>
        </w:rPr>
        <w:t> </w:t>
      </w:r>
      <w:r w:rsidRPr="002425C4">
        <w:rPr>
          <w:rFonts w:ascii="Times New Roman" w:hAnsi="Times New Roman" w:cs="Times New Roman"/>
          <w:b/>
          <w:bCs/>
          <w:color w:val="006699"/>
          <w:kern w:val="0"/>
          <w:sz w:val="18"/>
          <w:szCs w:val="18"/>
          <w:bdr w:val="none" w:sz="0" w:space="0" w:color="auto" w:frame="1"/>
        </w:rPr>
        <w:t>if</w:t>
      </w:r>
      <w:r w:rsidRPr="002425C4">
        <w:rPr>
          <w:rFonts w:ascii="Times New Roman" w:hAnsi="Times New Roman" w:cs="Times New Roman"/>
          <w:color w:val="000000"/>
          <w:kern w:val="0"/>
          <w:sz w:val="18"/>
          <w:szCs w:val="18"/>
          <w:bdr w:val="none" w:sz="0" w:space="0" w:color="auto" w:frame="1"/>
        </w:rPr>
        <w:t> (av_strstart(line, </w:t>
      </w:r>
      <w:r w:rsidRPr="002425C4">
        <w:rPr>
          <w:rFonts w:ascii="Times New Roman" w:hAnsi="Times New Roman" w:cs="Times New Roman"/>
          <w:color w:val="0000FF"/>
          <w:kern w:val="0"/>
          <w:sz w:val="18"/>
          <w:szCs w:val="18"/>
          <w:bdr w:val="none" w:sz="0" w:space="0" w:color="auto" w:frame="1"/>
        </w:rPr>
        <w:t>"#EXT-X-TARGETDURATION:"</w:t>
      </w:r>
      <w:r w:rsidRPr="002425C4">
        <w:rPr>
          <w:rFonts w:ascii="Times New Roman" w:hAnsi="Times New Roman" w:cs="Times New Roman"/>
          <w:color w:val="000000"/>
          <w:kern w:val="0"/>
          <w:sz w:val="18"/>
          <w:szCs w:val="18"/>
          <w:bdr w:val="none" w:sz="0" w:space="0" w:color="auto" w:frame="1"/>
        </w:rPr>
        <w:t>, &amp;ptr)) {  </w:t>
      </w:r>
    </w:p>
    <w:p w:rsidR="003F0722" w:rsidRPr="002425C4" w:rsidRDefault="003F0722" w:rsidP="003F072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ret = ensure_playlist(c, &amp;pls, url);</w:t>
      </w:r>
      <w:r w:rsidRPr="002425C4">
        <w:rPr>
          <w:rFonts w:ascii="Times New Roman" w:hAnsi="Times New Roman" w:cs="Times New Roman"/>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如果</w:t>
      </w:r>
      <w:r w:rsidRPr="002425C4">
        <w:rPr>
          <w:rFonts w:ascii="Times New Roman" w:hAnsi="Times New Roman" w:cs="Times New Roman"/>
          <w:color w:val="008200"/>
          <w:kern w:val="0"/>
          <w:sz w:val="18"/>
          <w:szCs w:val="18"/>
          <w:bdr w:val="none" w:sz="0" w:space="0" w:color="auto" w:frame="1"/>
        </w:rPr>
        <w:t>传入的</w:t>
      </w:r>
      <w:r>
        <w:rPr>
          <w:rFonts w:ascii="Times New Roman" w:hAnsi="Times New Roman" w:cs="Times New Roman" w:hint="eastAsia"/>
          <w:color w:val="008200"/>
          <w:kern w:val="0"/>
          <w:sz w:val="18"/>
          <w:szCs w:val="18"/>
          <w:bdr w:val="none" w:sz="0" w:space="0" w:color="auto" w:frame="1"/>
        </w:rPr>
        <w:t>*</w:t>
      </w:r>
      <w:r w:rsidRPr="002425C4">
        <w:rPr>
          <w:rFonts w:ascii="Times New Roman" w:hAnsi="Times New Roman" w:cs="Times New Roman"/>
          <w:color w:val="008200"/>
          <w:kern w:val="0"/>
          <w:sz w:val="18"/>
          <w:szCs w:val="18"/>
          <w:bdr w:val="none" w:sz="0" w:space="0" w:color="auto" w:frame="1"/>
        </w:rPr>
        <w:t>pls</w:t>
      </w:r>
      <w:r>
        <w:rPr>
          <w:rFonts w:ascii="Times New Roman" w:hAnsi="Times New Roman" w:cs="Times New Roman" w:hint="eastAsia"/>
          <w:color w:val="008200"/>
          <w:kern w:val="0"/>
          <w:sz w:val="18"/>
          <w:szCs w:val="18"/>
          <w:bdr w:val="none" w:sz="0" w:space="0" w:color="auto" w:frame="1"/>
        </w:rPr>
        <w:t>不为空，则说明可能之前读</w:t>
      </w:r>
      <w:r>
        <w:rPr>
          <w:rFonts w:ascii="Times New Roman" w:hAnsi="Times New Roman" w:cs="Times New Roman"/>
          <w:color w:val="008200"/>
          <w:kern w:val="0"/>
          <w:sz w:val="18"/>
          <w:szCs w:val="18"/>
          <w:bdr w:val="none" w:sz="0" w:space="0" w:color="auto" w:frame="1"/>
        </w:rPr>
        <w:t>EXT-X-VERSION</w:t>
      </w:r>
      <w:r>
        <w:rPr>
          <w:rFonts w:ascii="Times New Roman" w:hAnsi="Times New Roman" w:cs="Times New Roman" w:hint="eastAsia"/>
          <w:color w:val="008200"/>
          <w:kern w:val="0"/>
          <w:sz w:val="18"/>
          <w:szCs w:val="18"/>
          <w:bdr w:val="none" w:sz="0" w:space="0" w:color="auto" w:frame="1"/>
        </w:rPr>
        <w:t>等字段时已经创建了</w:t>
      </w:r>
      <w:r>
        <w:rPr>
          <w:rFonts w:ascii="Times New Roman" w:hAnsi="Times New Roman" w:cs="Times New Roman" w:hint="eastAsia"/>
          <w:color w:val="008200"/>
          <w:kern w:val="0"/>
          <w:sz w:val="18"/>
          <w:szCs w:val="18"/>
          <w:bdr w:val="none" w:sz="0" w:space="0" w:color="auto" w:frame="1"/>
        </w:rPr>
        <w:t>palylist</w:t>
      </w:r>
      <w:r>
        <w:rPr>
          <w:rFonts w:ascii="Times New Roman" w:hAnsi="Times New Roman" w:cs="Times New Roman" w:hint="eastAsia"/>
          <w:color w:val="008200"/>
          <w:kern w:val="0"/>
          <w:sz w:val="18"/>
          <w:szCs w:val="18"/>
          <w:bdr w:val="none" w:sz="0" w:space="0" w:color="auto" w:frame="1"/>
        </w:rPr>
        <w:t>，该函数什么也不做直接返回；如果</w:t>
      </w:r>
      <w:r w:rsidRPr="002425C4">
        <w:rPr>
          <w:rFonts w:ascii="Times New Roman" w:hAnsi="Times New Roman" w:cs="Times New Roman"/>
          <w:color w:val="008200"/>
          <w:kern w:val="0"/>
          <w:sz w:val="18"/>
          <w:szCs w:val="18"/>
          <w:bdr w:val="none" w:sz="0" w:space="0" w:color="auto" w:frame="1"/>
        </w:rPr>
        <w:t>传入的</w:t>
      </w:r>
      <w:r>
        <w:rPr>
          <w:rFonts w:ascii="Times New Roman" w:hAnsi="Times New Roman" w:cs="Times New Roman" w:hint="eastAsia"/>
          <w:color w:val="008200"/>
          <w:kern w:val="0"/>
          <w:sz w:val="18"/>
          <w:szCs w:val="18"/>
          <w:bdr w:val="none" w:sz="0" w:space="0" w:color="auto" w:frame="1"/>
        </w:rPr>
        <w:t>*</w:t>
      </w:r>
      <w:r w:rsidRPr="002425C4">
        <w:rPr>
          <w:rFonts w:ascii="Times New Roman" w:hAnsi="Times New Roman" w:cs="Times New Roman"/>
          <w:color w:val="008200"/>
          <w:kern w:val="0"/>
          <w:sz w:val="18"/>
          <w:szCs w:val="18"/>
          <w:bdr w:val="none" w:sz="0" w:space="0" w:color="auto" w:frame="1"/>
        </w:rPr>
        <w:t>pls</w:t>
      </w:r>
      <w:r w:rsidRPr="002425C4">
        <w:rPr>
          <w:rFonts w:ascii="Times New Roman" w:hAnsi="Times New Roman" w:cs="Times New Roman"/>
          <w:color w:val="008200"/>
          <w:kern w:val="0"/>
          <w:sz w:val="18"/>
          <w:szCs w:val="18"/>
          <w:bdr w:val="none" w:sz="0" w:space="0" w:color="auto" w:frame="1"/>
        </w:rPr>
        <w:t>是</w:t>
      </w:r>
      <w:r w:rsidRPr="002425C4">
        <w:rPr>
          <w:rFonts w:ascii="Times New Roman" w:hAnsi="Times New Roman" w:cs="Times New Roman"/>
          <w:color w:val="008200"/>
          <w:kern w:val="0"/>
          <w:sz w:val="18"/>
          <w:szCs w:val="18"/>
          <w:bdr w:val="none" w:sz="0" w:space="0" w:color="auto" w:frame="1"/>
        </w:rPr>
        <w:t>NULL</w:t>
      </w:r>
      <w:r w:rsidRPr="002425C4">
        <w:rPr>
          <w:rFonts w:ascii="Times New Roman" w:hAnsi="Times New Roman" w:cs="Times New Roman"/>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则新建</w:t>
      </w:r>
      <w:r>
        <w:rPr>
          <w:rFonts w:ascii="Times New Roman" w:hAnsi="Times New Roman" w:cs="Times New Roman" w:hint="eastAsia"/>
          <w:color w:val="008200"/>
          <w:kern w:val="0"/>
          <w:sz w:val="18"/>
          <w:szCs w:val="18"/>
          <w:bdr w:val="none" w:sz="0" w:space="0" w:color="auto" w:frame="1"/>
        </w:rPr>
        <w:t>playlist</w:t>
      </w:r>
      <w:r>
        <w:rPr>
          <w:rFonts w:ascii="Times New Roman" w:hAnsi="Times New Roman" w:cs="Times New Roman" w:hint="eastAsia"/>
          <w:color w:val="008200"/>
          <w:kern w:val="0"/>
          <w:sz w:val="18"/>
          <w:szCs w:val="18"/>
          <w:bdr w:val="none" w:sz="0" w:space="0" w:color="auto" w:frame="1"/>
        </w:rPr>
        <w:t>。</w:t>
      </w:r>
      <w:r w:rsidRPr="002425C4">
        <w:rPr>
          <w:rFonts w:ascii="Times New Roman" w:hAnsi="Times New Roman" w:cs="Times New Roman"/>
          <w:color w:val="008200"/>
          <w:kern w:val="0"/>
          <w:sz w:val="18"/>
          <w:szCs w:val="18"/>
          <w:bdr w:val="none" w:sz="0" w:space="0" w:color="auto" w:frame="1"/>
        </w:rPr>
        <w:t>url</w:t>
      </w:r>
      <w:r w:rsidRPr="002425C4">
        <w:rPr>
          <w:rFonts w:ascii="Times New Roman" w:hAnsi="Times New Roman" w:cs="Times New Roman"/>
          <w:color w:val="008200"/>
          <w:kern w:val="0"/>
          <w:sz w:val="18"/>
          <w:szCs w:val="18"/>
          <w:bdr w:val="none" w:sz="0" w:space="0" w:color="auto" w:frame="1"/>
        </w:rPr>
        <w:t>即</w:t>
      </w:r>
      <w:r w:rsidRPr="002425C4">
        <w:rPr>
          <w:rFonts w:ascii="Times New Roman" w:hAnsi="Times New Roman" w:cs="Times New Roman"/>
          <w:color w:val="008200"/>
          <w:kern w:val="0"/>
          <w:sz w:val="18"/>
          <w:szCs w:val="18"/>
          <w:bdr w:val="none" w:sz="0" w:space="0" w:color="auto" w:frame="1"/>
        </w:rPr>
        <w:t>s-&gt;filename</w:t>
      </w: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8F8F8"/>
        <w:spacing w:line="210" w:lineRule="atLeast"/>
        <w:ind w:left="357" w:firstLineChars="200" w:firstLine="360"/>
        <w:jc w:val="left"/>
        <w:rPr>
          <w:rFonts w:ascii="Times New Roman" w:hAnsi="Times New Roman" w:cs="Times New Roman"/>
          <w:color w:val="5C5C5C"/>
          <w:kern w:val="0"/>
          <w:sz w:val="18"/>
          <w:szCs w:val="18"/>
        </w:rPr>
      </w:pPr>
      <w:r w:rsidRPr="002425C4">
        <w:rPr>
          <w:rFonts w:ascii="Times New Roman" w:hAnsi="Times New Roman" w:cs="Times New Roman"/>
          <w:b/>
          <w:bCs/>
          <w:color w:val="006699"/>
          <w:kern w:val="0"/>
          <w:sz w:val="18"/>
          <w:szCs w:val="18"/>
          <w:bdr w:val="none" w:sz="0" w:space="0" w:color="auto" w:frame="1"/>
        </w:rPr>
        <w:t>if</w:t>
      </w:r>
      <w:r w:rsidRPr="002425C4">
        <w:rPr>
          <w:rFonts w:ascii="Times New Roman" w:hAnsi="Times New Roman" w:cs="Times New Roman"/>
          <w:color w:val="000000"/>
          <w:kern w:val="0"/>
          <w:sz w:val="18"/>
          <w:szCs w:val="18"/>
          <w:bdr w:val="none" w:sz="0" w:space="0" w:color="auto" w:frame="1"/>
        </w:rPr>
        <w:t> (*pls) </w:t>
      </w:r>
      <w:r w:rsidRPr="002425C4">
        <w:rPr>
          <w:rFonts w:ascii="Times New Roman" w:hAnsi="Times New Roman" w:cs="Times New Roman"/>
          <w:b/>
          <w:bCs/>
          <w:color w:val="006699"/>
          <w:kern w:val="0"/>
          <w:sz w:val="18"/>
          <w:szCs w:val="18"/>
          <w:bdr w:val="none" w:sz="0" w:space="0" w:color="auto" w:frame="1"/>
        </w:rPr>
        <w:t>return</w:t>
      </w:r>
      <w:r w:rsidRPr="002425C4">
        <w:rPr>
          <w:rFonts w:ascii="Times New Roman" w:hAnsi="Times New Roman" w:cs="Times New Roman"/>
          <w:color w:val="000000"/>
          <w:kern w:val="0"/>
          <w:sz w:val="18"/>
          <w:szCs w:val="18"/>
          <w:bdr w:val="none" w:sz="0" w:space="0" w:color="auto" w:frame="1"/>
        </w:rPr>
        <w:t> 0;   </w:t>
      </w:r>
    </w:p>
    <w:p w:rsidR="003F0722" w:rsidRPr="002425C4" w:rsidRDefault="003F0722" w:rsidP="003F0722">
      <w:pPr>
        <w:widowControl/>
        <w:pBdr>
          <w:left w:val="single" w:sz="18" w:space="0" w:color="6CE26C"/>
        </w:pBdr>
        <w:shd w:val="clear" w:color="auto" w:fill="FFFFFF"/>
        <w:spacing w:line="210" w:lineRule="atLeast"/>
        <w:ind w:left="357" w:firstLineChars="200" w:firstLine="360"/>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new_variant(c, NULL, url=s-&gt;filename, NULL)  </w:t>
      </w:r>
    </w:p>
    <w:p w:rsidR="003F0722" w:rsidRPr="002425C4" w:rsidRDefault="003F0722" w:rsidP="003F0722">
      <w:pPr>
        <w:widowControl/>
        <w:pBdr>
          <w:left w:val="single" w:sz="18" w:space="0" w:color="6CE26C"/>
        </w:pBdr>
        <w:shd w:val="clear" w:color="auto" w:fill="F8F8F8"/>
        <w:spacing w:line="210" w:lineRule="atLeast"/>
        <w:ind w:left="357" w:firstLineChars="200" w:firstLine="360"/>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FFFFF"/>
        <w:spacing w:line="210" w:lineRule="atLeast"/>
        <w:ind w:left="357" w:firstLineChars="400" w:firstLine="720"/>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playlist *pls=new_playlist(c, url, NULL);   </w:t>
      </w:r>
    </w:p>
    <w:p w:rsidR="003F0722" w:rsidRPr="002425C4" w:rsidRDefault="003F0722" w:rsidP="003F0722">
      <w:pPr>
        <w:widowControl/>
        <w:pBdr>
          <w:left w:val="single" w:sz="18" w:space="0" w:color="6CE26C"/>
        </w:pBdr>
        <w:shd w:val="clear" w:color="auto" w:fill="F8F8F8"/>
        <w:spacing w:line="210" w:lineRule="atLeast"/>
        <w:ind w:left="357" w:firstLineChars="400" w:firstLine="720"/>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w:t>
      </w:r>
      <w:r>
        <w:rPr>
          <w:rFonts w:ascii="Times New Roman" w:hAnsi="Times New Roman" w:cs="Times New Roman"/>
          <w:color w:val="000000"/>
          <w:kern w:val="0"/>
          <w:sz w:val="18"/>
          <w:szCs w:val="18"/>
          <w:bdr w:val="none" w:sz="0" w:space="0" w:color="auto" w:frame="1"/>
        </w:rPr>
        <w:t xml:space="preserve">  </w:t>
      </w: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FFFFF"/>
        <w:spacing w:line="210" w:lineRule="atLeast"/>
        <w:ind w:left="357" w:firstLineChars="600" w:firstLine="1080"/>
        <w:jc w:val="left"/>
        <w:rPr>
          <w:rFonts w:ascii="Times New Roman" w:hAnsi="Times New Roman" w:cs="Times New Roman"/>
          <w:color w:val="5C5C5C"/>
          <w:kern w:val="0"/>
          <w:sz w:val="18"/>
          <w:szCs w:val="18"/>
        </w:rPr>
      </w:pPr>
      <w:r w:rsidRPr="002425C4">
        <w:rPr>
          <w:rFonts w:ascii="Times New Roman" w:hAnsi="Times New Roman" w:cs="Times New Roman"/>
          <w:b/>
          <w:bCs/>
          <w:color w:val="006699"/>
          <w:kern w:val="0"/>
          <w:sz w:val="18"/>
          <w:szCs w:val="18"/>
          <w:bdr w:val="none" w:sz="0" w:space="0" w:color="auto" w:frame="1"/>
        </w:rPr>
        <w:t>struct</w:t>
      </w:r>
      <w:r w:rsidRPr="002425C4">
        <w:rPr>
          <w:rFonts w:ascii="Times New Roman" w:hAnsi="Times New Roman" w:cs="Times New Roman"/>
          <w:color w:val="000000"/>
          <w:kern w:val="0"/>
          <w:sz w:val="18"/>
          <w:szCs w:val="18"/>
          <w:bdr w:val="none" w:sz="0" w:space="0" w:color="auto" w:frame="1"/>
        </w:rPr>
        <w:t> playlist *pls = av_mallocz(</w:t>
      </w:r>
      <w:r w:rsidRPr="002425C4">
        <w:rPr>
          <w:rFonts w:ascii="Times New Roman" w:hAnsi="Times New Roman" w:cs="Times New Roman"/>
          <w:b/>
          <w:bCs/>
          <w:color w:val="006699"/>
          <w:kern w:val="0"/>
          <w:sz w:val="18"/>
          <w:szCs w:val="18"/>
          <w:bdr w:val="none" w:sz="0" w:space="0" w:color="auto" w:frame="1"/>
        </w:rPr>
        <w:t>sizeof</w:t>
      </w:r>
      <w:r w:rsidRPr="002425C4">
        <w:rPr>
          <w:rFonts w:ascii="Times New Roman" w:hAnsi="Times New Roman" w:cs="Times New Roman"/>
          <w:color w:val="000000"/>
          <w:kern w:val="0"/>
          <w:sz w:val="18"/>
          <w:szCs w:val="18"/>
          <w:bdr w:val="none" w:sz="0" w:space="0" w:color="auto" w:frame="1"/>
        </w:rPr>
        <w:t>(</w:t>
      </w:r>
      <w:r w:rsidRPr="002425C4">
        <w:rPr>
          <w:rFonts w:ascii="Times New Roman" w:hAnsi="Times New Roman" w:cs="Times New Roman"/>
          <w:b/>
          <w:bCs/>
          <w:color w:val="006699"/>
          <w:kern w:val="0"/>
          <w:sz w:val="18"/>
          <w:szCs w:val="18"/>
          <w:bdr w:val="none" w:sz="0" w:space="0" w:color="auto" w:frame="1"/>
        </w:rPr>
        <w:t>struct</w:t>
      </w:r>
      <w:r w:rsidRPr="002425C4">
        <w:rPr>
          <w:rFonts w:ascii="Times New Roman" w:hAnsi="Times New Roman" w:cs="Times New Roman"/>
          <w:color w:val="000000"/>
          <w:kern w:val="0"/>
          <w:sz w:val="18"/>
          <w:szCs w:val="18"/>
          <w:bdr w:val="none" w:sz="0" w:space="0" w:color="auto" w:frame="1"/>
        </w:rPr>
        <w:t> playlist)) </w:t>
      </w:r>
      <w:r w:rsidRPr="002425C4">
        <w:rPr>
          <w:rFonts w:ascii="Times New Roman" w:hAnsi="Times New Roman" w:cs="Times New Roman"/>
          <w:color w:val="008200"/>
          <w:kern w:val="0"/>
          <w:sz w:val="18"/>
          <w:szCs w:val="18"/>
          <w:bdr w:val="none" w:sz="0" w:space="0" w:color="auto" w:frame="1"/>
        </w:rPr>
        <w:t>//</w:t>
      </w:r>
      <w:r w:rsidRPr="002425C4">
        <w:rPr>
          <w:rFonts w:ascii="Times New Roman" w:hAnsi="Times New Roman" w:cs="Times New Roman"/>
          <w:color w:val="008200"/>
          <w:kern w:val="0"/>
          <w:sz w:val="18"/>
          <w:szCs w:val="18"/>
          <w:bdr w:val="none" w:sz="0" w:space="0" w:color="auto" w:frame="1"/>
        </w:rPr>
        <w:t>申请内存，所有字节都设都为</w:t>
      </w:r>
      <w:r w:rsidRPr="002425C4">
        <w:rPr>
          <w:rFonts w:ascii="Times New Roman" w:hAnsi="Times New Roman" w:cs="Times New Roman"/>
          <w:color w:val="008200"/>
          <w:kern w:val="0"/>
          <w:sz w:val="18"/>
          <w:szCs w:val="18"/>
          <w:bdr w:val="none" w:sz="0" w:space="0" w:color="auto" w:frame="1"/>
        </w:rPr>
        <w:t>0</w:t>
      </w: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 xml:space="preserve">          </w:t>
      </w:r>
      <w:r w:rsidRPr="002425C4">
        <w:rPr>
          <w:rFonts w:ascii="Times New Roman" w:hAnsi="Times New Roman" w:cs="Times New Roman"/>
          <w:color w:val="000000"/>
          <w:kern w:val="0"/>
          <w:sz w:val="18"/>
          <w:szCs w:val="18"/>
          <w:bdr w:val="none" w:sz="0" w:space="0" w:color="auto" w:frame="1"/>
        </w:rPr>
        <w:t>reset_packet(&amp;pls-&gt;pkt);</w:t>
      </w:r>
      <w:r w:rsidRPr="002425C4">
        <w:rPr>
          <w:rFonts w:ascii="Times New Roman" w:hAnsi="Times New Roman" w:cs="Times New Roman"/>
          <w:color w:val="008200"/>
          <w:kern w:val="0"/>
          <w:sz w:val="18"/>
          <w:szCs w:val="18"/>
          <w:bdr w:val="none" w:sz="0" w:space="0" w:color="auto" w:frame="1"/>
        </w:rPr>
        <w:t>// av_init_packet(&amp;pls-&gt;pkt); pkt-&gt;data = NULL;</w:t>
      </w: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 xml:space="preserve">          </w:t>
      </w:r>
      <w:r w:rsidRPr="002425C4">
        <w:rPr>
          <w:rFonts w:ascii="Times New Roman" w:hAnsi="Times New Roman" w:cs="Times New Roman"/>
          <w:color w:val="000000"/>
          <w:kern w:val="0"/>
          <w:sz w:val="18"/>
          <w:szCs w:val="18"/>
          <w:bdr w:val="none" w:sz="0" w:space="0" w:color="auto" w:frame="1"/>
        </w:rPr>
        <w:t>ff_make_absolute_url(pls-&gt;url, </w:t>
      </w:r>
      <w:r w:rsidRPr="002425C4">
        <w:rPr>
          <w:rFonts w:ascii="Times New Roman" w:hAnsi="Times New Roman" w:cs="Times New Roman"/>
          <w:b/>
          <w:bCs/>
          <w:color w:val="006699"/>
          <w:kern w:val="0"/>
          <w:sz w:val="18"/>
          <w:szCs w:val="18"/>
          <w:bdr w:val="none" w:sz="0" w:space="0" w:color="auto" w:frame="1"/>
        </w:rPr>
        <w:t>sizeof</w:t>
      </w:r>
      <w:r w:rsidRPr="002425C4">
        <w:rPr>
          <w:rFonts w:ascii="Times New Roman" w:hAnsi="Times New Roman" w:cs="Times New Roman"/>
          <w:color w:val="000000"/>
          <w:kern w:val="0"/>
          <w:sz w:val="18"/>
          <w:szCs w:val="18"/>
          <w:bdr w:val="none" w:sz="0" w:space="0" w:color="auto" w:frame="1"/>
        </w:rPr>
        <w:t>(pls-&gt;url), NULL, url);</w:t>
      </w:r>
      <w:r w:rsidRPr="002425C4">
        <w:rPr>
          <w:rFonts w:ascii="Times New Roman" w:hAnsi="Times New Roman" w:cs="Times New Roman"/>
          <w:color w:val="008200"/>
          <w:kern w:val="0"/>
          <w:sz w:val="18"/>
          <w:szCs w:val="18"/>
          <w:bdr w:val="none" w:sz="0" w:space="0" w:color="auto" w:frame="1"/>
        </w:rPr>
        <w:t>//pls-&gt;url=url</w:t>
      </w: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 xml:space="preserve">        </w:t>
      </w:r>
      <w:r w:rsidRPr="002425C4">
        <w:rPr>
          <w:rFonts w:ascii="Times New Roman" w:hAnsi="Times New Roman" w:cs="Times New Roman"/>
          <w:color w:val="000000"/>
          <w:kern w:val="0"/>
          <w:sz w:val="18"/>
          <w:szCs w:val="18"/>
          <w:bdr w:val="none" w:sz="0" w:space="0" w:color="auto" w:frame="1"/>
        </w:rPr>
        <w:t>pls-&gt;seek_timestamp = AV_NOPTS_VALUE;  </w:t>
      </w:r>
      <w:r w:rsidRPr="002425C4">
        <w:rPr>
          <w:rFonts w:ascii="Times New Roman" w:hAnsi="Times New Roman" w:cs="Times New Roman"/>
          <w:color w:val="008200"/>
          <w:kern w:val="0"/>
          <w:sz w:val="18"/>
          <w:szCs w:val="18"/>
          <w:bdr w:val="none" w:sz="0" w:space="0" w:color="auto" w:frame="1"/>
        </w:rPr>
        <w:t>//</w:t>
      </w:r>
      <w:r w:rsidRPr="002425C4">
        <w:rPr>
          <w:rFonts w:ascii="Times New Roman" w:hAnsi="Times New Roman" w:cs="Times New Roman"/>
          <w:color w:val="008200"/>
          <w:kern w:val="0"/>
          <w:sz w:val="18"/>
          <w:szCs w:val="18"/>
          <w:bdr w:val="none" w:sz="0" w:space="0" w:color="auto" w:frame="1"/>
        </w:rPr>
        <w:t>无效值</w:t>
      </w: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 xml:space="preserve">        </w:t>
      </w:r>
      <w:r w:rsidRPr="002425C4">
        <w:rPr>
          <w:rFonts w:ascii="Times New Roman" w:hAnsi="Times New Roman" w:cs="Times New Roman"/>
          <w:color w:val="000000"/>
          <w:kern w:val="0"/>
          <w:sz w:val="18"/>
          <w:szCs w:val="18"/>
          <w:bdr w:val="none" w:sz="0" w:space="0" w:color="auto" w:frame="1"/>
        </w:rPr>
        <w:t> pls-&gt;is_id3_timestamped = -1;  </w:t>
      </w:r>
    </w:p>
    <w:p w:rsidR="003F0722" w:rsidRPr="002425C4" w:rsidRDefault="003F0722" w:rsidP="003F072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 xml:space="preserve">        </w:t>
      </w:r>
      <w:r w:rsidRPr="002425C4">
        <w:rPr>
          <w:rFonts w:ascii="Times New Roman" w:hAnsi="Times New Roman" w:cs="Times New Roman"/>
          <w:color w:val="000000"/>
          <w:kern w:val="0"/>
          <w:sz w:val="18"/>
          <w:szCs w:val="18"/>
          <w:bdr w:val="none" w:sz="0" w:space="0" w:color="auto" w:frame="1"/>
        </w:rPr>
        <w:t>pls-&gt;id3_mpegts_timestamp = AV_NOPTS_VALUE;  </w:t>
      </w:r>
    </w:p>
    <w:p w:rsidR="003F0722" w:rsidRDefault="003F0722" w:rsidP="003F072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 xml:space="preserve">        </w:t>
      </w:r>
      <w:r w:rsidRPr="002425C4">
        <w:rPr>
          <w:rFonts w:ascii="Times New Roman" w:hAnsi="Times New Roman" w:cs="Times New Roman"/>
          <w:color w:val="000000"/>
          <w:kern w:val="0"/>
          <w:sz w:val="18"/>
          <w:szCs w:val="18"/>
          <w:bdr w:val="none" w:sz="0" w:space="0" w:color="auto" w:frame="1"/>
        </w:rPr>
        <w:t>dynarray_add(&amp;c-&gt;playlists, &amp;c-&gt;n_playlists, pls);</w:t>
      </w:r>
      <w:r w:rsidRPr="002425C4">
        <w:rPr>
          <w:rFonts w:ascii="Times New Roman" w:hAnsi="Times New Roman" w:cs="Times New Roman"/>
          <w:color w:val="008200"/>
          <w:kern w:val="0"/>
          <w:sz w:val="18"/>
          <w:szCs w:val="18"/>
          <w:bdr w:val="none" w:sz="0" w:space="0" w:color="auto" w:frame="1"/>
        </w:rPr>
        <w:t>//</w:t>
      </w:r>
      <w:r w:rsidRPr="002425C4">
        <w:rPr>
          <w:rFonts w:ascii="Times New Roman" w:hAnsi="Times New Roman" w:cs="Times New Roman"/>
          <w:color w:val="008200"/>
          <w:kern w:val="0"/>
          <w:sz w:val="18"/>
          <w:szCs w:val="18"/>
          <w:bdr w:val="none" w:sz="0" w:space="0" w:color="auto" w:frame="1"/>
        </w:rPr>
        <w:t>给</w:t>
      </w:r>
      <w:r w:rsidRPr="002425C4">
        <w:rPr>
          <w:rFonts w:ascii="Times New Roman" w:hAnsi="Times New Roman" w:cs="Times New Roman"/>
          <w:color w:val="008200"/>
          <w:kern w:val="0"/>
          <w:sz w:val="18"/>
          <w:szCs w:val="18"/>
          <w:bdr w:val="none" w:sz="0" w:space="0" w:color="auto" w:frame="1"/>
        </w:rPr>
        <w:t>c-&gt;playlists</w:t>
      </w:r>
      <w:r w:rsidRPr="002425C4">
        <w:rPr>
          <w:rFonts w:ascii="Times New Roman" w:hAnsi="Times New Roman" w:cs="Times New Roman"/>
          <w:color w:val="008200"/>
          <w:kern w:val="0"/>
          <w:sz w:val="18"/>
          <w:szCs w:val="18"/>
          <w:bdr w:val="none" w:sz="0" w:space="0" w:color="auto" w:frame="1"/>
        </w:rPr>
        <w:t>数组增加元素</w:t>
      </w:r>
      <w:r w:rsidRPr="002425C4">
        <w:rPr>
          <w:rFonts w:ascii="Times New Roman" w:hAnsi="Times New Roman" w:cs="Times New Roman"/>
          <w:color w:val="008200"/>
          <w:kern w:val="0"/>
          <w:sz w:val="18"/>
          <w:szCs w:val="18"/>
          <w:bdr w:val="none" w:sz="0" w:space="0" w:color="auto" w:frame="1"/>
        </w:rPr>
        <w:t>pls</w:t>
      </w:r>
      <w:r w:rsidRPr="002425C4">
        <w:rPr>
          <w:rFonts w:ascii="Times New Roman" w:hAnsi="Times New Roman" w:cs="Times New Roman"/>
          <w:color w:val="000000"/>
          <w:kern w:val="0"/>
          <w:sz w:val="18"/>
          <w:szCs w:val="18"/>
          <w:bdr w:val="none" w:sz="0" w:space="0" w:color="auto" w:frame="1"/>
        </w:rPr>
        <w:t>  </w:t>
      </w:r>
    </w:p>
    <w:p w:rsidR="003F0722" w:rsidRDefault="003F0722" w:rsidP="003F0722">
      <w:pPr>
        <w:widowControl/>
        <w:pBdr>
          <w:left w:val="single" w:sz="18" w:space="0" w:color="6CE26C"/>
        </w:pBdr>
        <w:shd w:val="clear" w:color="auto" w:fill="FFFFFF"/>
        <w:spacing w:line="210" w:lineRule="atLeast"/>
        <w:ind w:left="357" w:firstLineChars="400" w:firstLine="720"/>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w:t>
      </w: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FFFFF"/>
        <w:spacing w:line="210" w:lineRule="atLeast"/>
        <w:ind w:left="357" w:firstLineChars="400" w:firstLine="720"/>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variant *var= av_mallocz(</w:t>
      </w:r>
      <w:r w:rsidRPr="002425C4">
        <w:rPr>
          <w:rFonts w:ascii="Times New Roman" w:hAnsi="Times New Roman" w:cs="Times New Roman"/>
          <w:b/>
          <w:bCs/>
          <w:color w:val="006699"/>
          <w:kern w:val="0"/>
          <w:sz w:val="18"/>
          <w:szCs w:val="18"/>
          <w:bdr w:val="none" w:sz="0" w:space="0" w:color="auto" w:frame="1"/>
        </w:rPr>
        <w:t>sizeof</w:t>
      </w:r>
      <w:r w:rsidRPr="002425C4">
        <w:rPr>
          <w:rFonts w:ascii="Times New Roman" w:hAnsi="Times New Roman" w:cs="Times New Roman"/>
          <w:color w:val="000000"/>
          <w:kern w:val="0"/>
          <w:sz w:val="18"/>
          <w:szCs w:val="18"/>
          <w:bdr w:val="none" w:sz="0" w:space="0" w:color="auto" w:frame="1"/>
        </w:rPr>
        <w:t>(</w:t>
      </w:r>
      <w:r w:rsidRPr="002425C4">
        <w:rPr>
          <w:rFonts w:ascii="Times New Roman" w:hAnsi="Times New Roman" w:cs="Times New Roman"/>
          <w:b/>
          <w:bCs/>
          <w:color w:val="006699"/>
          <w:kern w:val="0"/>
          <w:sz w:val="18"/>
          <w:szCs w:val="18"/>
          <w:bdr w:val="none" w:sz="0" w:space="0" w:color="auto" w:frame="1"/>
        </w:rPr>
        <w:t>struct</w:t>
      </w:r>
      <w:r w:rsidRPr="002425C4">
        <w:rPr>
          <w:rFonts w:ascii="Times New Roman" w:hAnsi="Times New Roman" w:cs="Times New Roman"/>
          <w:color w:val="000000"/>
          <w:kern w:val="0"/>
          <w:sz w:val="18"/>
          <w:szCs w:val="18"/>
          <w:bdr w:val="none" w:sz="0" w:space="0" w:color="auto" w:frame="1"/>
        </w:rPr>
        <w:t> variant));  </w:t>
      </w:r>
    </w:p>
    <w:p w:rsidR="003F0722" w:rsidRPr="002425C4" w:rsidRDefault="003F0722" w:rsidP="003F0722">
      <w:pPr>
        <w:widowControl/>
        <w:pBdr>
          <w:left w:val="single" w:sz="18" w:space="0" w:color="6CE26C"/>
        </w:pBdr>
        <w:shd w:val="clear" w:color="auto" w:fill="F8F8F8"/>
        <w:spacing w:line="210" w:lineRule="atLeast"/>
        <w:ind w:left="357" w:firstLineChars="400" w:firstLine="720"/>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dynarray_add(&amp;c-&gt;variants, &amp;c-&gt;n_variants, var);  </w:t>
      </w:r>
    </w:p>
    <w:p w:rsidR="003F0722" w:rsidRDefault="003F0722" w:rsidP="003F0722">
      <w:pPr>
        <w:widowControl/>
        <w:pBdr>
          <w:left w:val="single" w:sz="18" w:space="0" w:color="6CE26C"/>
        </w:pBdr>
        <w:shd w:val="clear" w:color="auto" w:fill="FFFFFF"/>
        <w:spacing w:line="210" w:lineRule="atLeast"/>
        <w:ind w:left="357" w:firstLineChars="400" w:firstLine="720"/>
        <w:jc w:val="left"/>
        <w:rPr>
          <w:rFonts w:ascii="Times New Roman" w:hAnsi="Times New Roman" w:cs="Times New Roman"/>
          <w:color w:val="000000"/>
          <w:kern w:val="0"/>
          <w:sz w:val="18"/>
          <w:szCs w:val="18"/>
          <w:bdr w:val="none" w:sz="0" w:space="0" w:color="auto" w:frame="1"/>
        </w:rPr>
      </w:pPr>
      <w:r w:rsidRPr="002425C4">
        <w:rPr>
          <w:rFonts w:ascii="Times New Roman" w:hAnsi="Times New Roman" w:cs="Times New Roman"/>
          <w:color w:val="000000"/>
          <w:kern w:val="0"/>
          <w:sz w:val="18"/>
          <w:szCs w:val="18"/>
          <w:bdr w:val="none" w:sz="0" w:space="0" w:color="auto" w:frame="1"/>
        </w:rPr>
        <w:t>dynarray_add(&amp;var-&gt;playlists, &amp;var-&gt;n_playlists, pls); </w:t>
      </w:r>
    </w:p>
    <w:p w:rsidR="003F0722" w:rsidRDefault="003F0722" w:rsidP="003F0722">
      <w:pPr>
        <w:widowControl/>
        <w:pBdr>
          <w:left w:val="single" w:sz="18" w:space="0" w:color="6CE26C"/>
        </w:pBdr>
        <w:shd w:val="clear" w:color="auto" w:fill="FFFFFF"/>
        <w:spacing w:line="210" w:lineRule="atLeast"/>
        <w:ind w:left="357" w:firstLineChars="400" w:firstLine="720"/>
        <w:jc w:val="left"/>
        <w:rPr>
          <w:rFonts w:ascii="Times New Roman" w:hAnsi="Times New Roman" w:cs="Times New Roman"/>
          <w:color w:val="008200"/>
          <w:kern w:val="0"/>
          <w:sz w:val="18"/>
          <w:szCs w:val="18"/>
          <w:bdr w:val="none" w:sz="0" w:space="0" w:color="auto" w:frame="1"/>
        </w:rPr>
      </w:pPr>
      <w:r w:rsidRPr="002425C4">
        <w:rPr>
          <w:rFonts w:ascii="Times New Roman" w:hAnsi="Times New Roman" w:cs="Times New Roman"/>
          <w:color w:val="008200"/>
          <w:kern w:val="0"/>
          <w:sz w:val="18"/>
          <w:szCs w:val="18"/>
          <w:bdr w:val="none" w:sz="0" w:space="0" w:color="auto" w:frame="1"/>
        </w:rPr>
        <w:t>// AVFormatContext</w:t>
      </w:r>
      <w:r w:rsidRPr="002425C4">
        <w:rPr>
          <w:rFonts w:ascii="Times New Roman" w:hAnsi="Times New Roman" w:cs="Times New Roman"/>
          <w:color w:val="008200"/>
          <w:kern w:val="0"/>
          <w:sz w:val="18"/>
          <w:szCs w:val="18"/>
          <w:bdr w:val="none" w:sz="0" w:space="0" w:color="auto" w:frame="1"/>
        </w:rPr>
        <w:t>有</w:t>
      </w:r>
      <w:r w:rsidRPr="002425C4">
        <w:rPr>
          <w:rFonts w:ascii="Times New Roman" w:hAnsi="Times New Roman" w:cs="Times New Roman"/>
          <w:color w:val="008200"/>
          <w:kern w:val="0"/>
          <w:sz w:val="18"/>
          <w:szCs w:val="18"/>
          <w:bdr w:val="none" w:sz="0" w:space="0" w:color="auto" w:frame="1"/>
        </w:rPr>
        <w:t>HLSContext *</w:t>
      </w:r>
      <w:r w:rsidRPr="002425C4">
        <w:rPr>
          <w:rFonts w:ascii="Times New Roman" w:hAnsi="Times New Roman" w:cs="Times New Roman"/>
          <w:color w:val="008200"/>
          <w:kern w:val="0"/>
          <w:sz w:val="18"/>
          <w:szCs w:val="18"/>
          <w:bdr w:val="none" w:sz="0" w:space="0" w:color="auto" w:frame="1"/>
        </w:rPr>
        <w:t>成员，</w:t>
      </w:r>
      <w:r w:rsidRPr="002425C4">
        <w:rPr>
          <w:rFonts w:ascii="Times New Roman" w:hAnsi="Times New Roman" w:cs="Times New Roman"/>
          <w:color w:val="008200"/>
          <w:kern w:val="0"/>
          <w:sz w:val="18"/>
          <w:szCs w:val="18"/>
          <w:bdr w:val="none" w:sz="0" w:space="0" w:color="auto" w:frame="1"/>
        </w:rPr>
        <w:t>HLSContext</w:t>
      </w:r>
      <w:r w:rsidRPr="002425C4">
        <w:rPr>
          <w:rFonts w:ascii="Times New Roman" w:hAnsi="Times New Roman" w:cs="Times New Roman"/>
          <w:color w:val="008200"/>
          <w:kern w:val="0"/>
          <w:sz w:val="18"/>
          <w:szCs w:val="18"/>
          <w:bdr w:val="none" w:sz="0" w:space="0" w:color="auto" w:frame="1"/>
        </w:rPr>
        <w:t>有</w:t>
      </w:r>
      <w:r w:rsidRPr="002425C4">
        <w:rPr>
          <w:rFonts w:ascii="Times New Roman" w:hAnsi="Times New Roman" w:cs="Times New Roman"/>
          <w:color w:val="008200"/>
          <w:kern w:val="0"/>
          <w:sz w:val="18"/>
          <w:szCs w:val="18"/>
          <w:bdr w:val="none" w:sz="0" w:space="0" w:color="auto" w:frame="1"/>
        </w:rPr>
        <w:t>playlists**</w:t>
      </w:r>
      <w:r w:rsidRPr="002425C4">
        <w:rPr>
          <w:rFonts w:ascii="Times New Roman" w:hAnsi="Times New Roman" w:cs="Times New Roman"/>
          <w:color w:val="008200"/>
          <w:kern w:val="0"/>
          <w:sz w:val="18"/>
          <w:szCs w:val="18"/>
          <w:bdr w:val="none" w:sz="0" w:space="0" w:color="auto" w:frame="1"/>
        </w:rPr>
        <w:t>成员和</w:t>
      </w:r>
      <w:r w:rsidRPr="002425C4">
        <w:rPr>
          <w:rFonts w:ascii="Times New Roman" w:hAnsi="Times New Roman" w:cs="Times New Roman"/>
          <w:color w:val="008200"/>
          <w:kern w:val="0"/>
          <w:sz w:val="18"/>
          <w:szCs w:val="18"/>
          <w:bdr w:val="none" w:sz="0" w:space="0" w:color="auto" w:frame="1"/>
        </w:rPr>
        <w:t>variant**</w:t>
      </w:r>
      <w:r w:rsidRPr="002425C4">
        <w:rPr>
          <w:rFonts w:ascii="Times New Roman" w:hAnsi="Times New Roman" w:cs="Times New Roman"/>
          <w:color w:val="008200"/>
          <w:kern w:val="0"/>
          <w:sz w:val="18"/>
          <w:szCs w:val="18"/>
          <w:bdr w:val="none" w:sz="0" w:space="0" w:color="auto" w:frame="1"/>
        </w:rPr>
        <w:t>成员。</w:t>
      </w:r>
    </w:p>
    <w:p w:rsidR="003F0722" w:rsidRDefault="003F0722" w:rsidP="003F0722">
      <w:pPr>
        <w:widowControl/>
        <w:pBdr>
          <w:left w:val="single" w:sz="18" w:space="0" w:color="6CE26C"/>
        </w:pBdr>
        <w:shd w:val="clear" w:color="auto" w:fill="FFFFFF"/>
        <w:spacing w:line="210" w:lineRule="atLeast"/>
        <w:ind w:left="357" w:firstLineChars="400" w:firstLine="720"/>
        <w:jc w:val="left"/>
        <w:rPr>
          <w:rFonts w:ascii="Times New Roman" w:hAnsi="Times New Roman" w:cs="Times New Roman"/>
          <w:color w:val="5C5C5C"/>
          <w:kern w:val="0"/>
          <w:sz w:val="18"/>
          <w:szCs w:val="18"/>
        </w:rPr>
      </w:pPr>
      <w:r>
        <w:rPr>
          <w:rFonts w:ascii="Times New Roman" w:hAnsi="Times New Roman" w:cs="Times New Roman" w:hint="eastAsia"/>
          <w:color w:val="008200"/>
          <w:kern w:val="0"/>
          <w:sz w:val="18"/>
          <w:szCs w:val="18"/>
          <w:bdr w:val="none" w:sz="0" w:space="0" w:color="auto" w:frame="1"/>
        </w:rPr>
        <w:t>/</w:t>
      </w:r>
      <w:r>
        <w:rPr>
          <w:rFonts w:ascii="Times New Roman" w:hAnsi="Times New Roman" w:cs="Times New Roman"/>
          <w:color w:val="008200"/>
          <w:kern w:val="0"/>
          <w:sz w:val="18"/>
          <w:szCs w:val="18"/>
          <w:bdr w:val="none" w:sz="0" w:space="0" w:color="auto" w:frame="1"/>
        </w:rPr>
        <w:t>/</w:t>
      </w:r>
      <w:r w:rsidRPr="002425C4">
        <w:rPr>
          <w:rFonts w:ascii="Times New Roman" w:hAnsi="Times New Roman" w:cs="Times New Roman"/>
          <w:color w:val="008200"/>
          <w:kern w:val="0"/>
          <w:sz w:val="18"/>
          <w:szCs w:val="18"/>
          <w:bdr w:val="none" w:sz="0" w:space="0" w:color="auto" w:frame="1"/>
        </w:rPr>
        <w:t>variant</w:t>
      </w:r>
      <w:r w:rsidRPr="002425C4">
        <w:rPr>
          <w:rFonts w:ascii="Times New Roman" w:hAnsi="Times New Roman" w:cs="Times New Roman"/>
          <w:color w:val="008200"/>
          <w:kern w:val="0"/>
          <w:sz w:val="18"/>
          <w:szCs w:val="18"/>
          <w:bdr w:val="none" w:sz="0" w:space="0" w:color="auto" w:frame="1"/>
        </w:rPr>
        <w:t>又有</w:t>
      </w:r>
      <w:r w:rsidRPr="002425C4">
        <w:rPr>
          <w:rFonts w:ascii="Times New Roman" w:hAnsi="Times New Roman" w:cs="Times New Roman"/>
          <w:color w:val="008200"/>
          <w:kern w:val="0"/>
          <w:sz w:val="18"/>
          <w:szCs w:val="18"/>
          <w:bdr w:val="none" w:sz="0" w:space="0" w:color="auto" w:frame="1"/>
        </w:rPr>
        <w:t>playlists**</w:t>
      </w:r>
      <w:r w:rsidRPr="002425C4">
        <w:rPr>
          <w:rFonts w:ascii="Times New Roman" w:hAnsi="Times New Roman" w:cs="Times New Roman"/>
          <w:color w:val="008200"/>
          <w:kern w:val="0"/>
          <w:sz w:val="18"/>
          <w:szCs w:val="18"/>
          <w:bdr w:val="none" w:sz="0" w:space="0" w:color="auto" w:frame="1"/>
        </w:rPr>
        <w:t>成员，与</w:t>
      </w:r>
      <w:r w:rsidRPr="002425C4">
        <w:rPr>
          <w:rFonts w:ascii="Times New Roman" w:hAnsi="Times New Roman" w:cs="Times New Roman"/>
          <w:color w:val="008200"/>
          <w:kern w:val="0"/>
          <w:sz w:val="18"/>
          <w:szCs w:val="18"/>
          <w:bdr w:val="none" w:sz="0" w:space="0" w:color="auto" w:frame="1"/>
        </w:rPr>
        <w:t>HLSContext</w:t>
      </w:r>
      <w:r w:rsidRPr="002425C4">
        <w:rPr>
          <w:rFonts w:ascii="Times New Roman" w:hAnsi="Times New Roman" w:cs="Times New Roman"/>
          <w:color w:val="008200"/>
          <w:kern w:val="0"/>
          <w:sz w:val="18"/>
          <w:szCs w:val="18"/>
          <w:bdr w:val="none" w:sz="0" w:space="0" w:color="auto" w:frame="1"/>
        </w:rPr>
        <w:t>中的相同</w:t>
      </w: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8F8F8"/>
        <w:spacing w:line="210" w:lineRule="atLeast"/>
        <w:ind w:left="357" w:firstLineChars="200" w:firstLine="360"/>
        <w:jc w:val="left"/>
        <w:rPr>
          <w:rFonts w:ascii="Times New Roman" w:hAnsi="Times New Roman" w:cs="Times New Roman"/>
          <w:color w:val="000000"/>
          <w:kern w:val="0"/>
          <w:sz w:val="18"/>
          <w:szCs w:val="18"/>
          <w:bdr w:val="none" w:sz="0" w:space="0" w:color="auto" w:frame="1"/>
        </w:rPr>
      </w:pPr>
      <w:r w:rsidRPr="002425C4">
        <w:rPr>
          <w:rFonts w:ascii="Times New Roman" w:hAnsi="Times New Roman" w:cs="Times New Roman"/>
          <w:color w:val="000000"/>
          <w:kern w:val="0"/>
          <w:sz w:val="18"/>
          <w:szCs w:val="18"/>
          <w:bdr w:val="none" w:sz="0" w:space="0" w:color="auto" w:frame="1"/>
        </w:rPr>
        <w:t>}</w:t>
      </w:r>
      <w:r>
        <w:rPr>
          <w:rFonts w:ascii="Times New Roman" w:hAnsi="Times New Roman" w:cs="Times New Roman"/>
          <w:color w:val="000000"/>
          <w:kern w:val="0"/>
          <w:sz w:val="18"/>
          <w:szCs w:val="18"/>
          <w:bdr w:val="none" w:sz="0" w:space="0" w:color="auto" w:frame="1"/>
        </w:rPr>
        <w:t xml:space="preserve"> </w:t>
      </w: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FFFFF"/>
        <w:spacing w:line="210" w:lineRule="atLeast"/>
        <w:ind w:left="357" w:firstLineChars="200" w:firstLine="360"/>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*pls= c-&gt;playlists[c-&gt;n_playlists - 1];  </w:t>
      </w:r>
    </w:p>
    <w:p w:rsidR="003F0722" w:rsidRPr="002425C4" w:rsidRDefault="003F0722" w:rsidP="003F072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FFFFF"/>
        <w:spacing w:line="210" w:lineRule="atLeast"/>
        <w:ind w:left="357"/>
        <w:jc w:val="left"/>
        <w:rPr>
          <w:rFonts w:ascii="Times New Roman" w:hAnsi="Times New Roman" w:cs="Times New Roman"/>
          <w:color w:val="008200"/>
          <w:kern w:val="0"/>
          <w:sz w:val="18"/>
          <w:szCs w:val="18"/>
          <w:bdr w:val="none" w:sz="0" w:space="0" w:color="auto" w:frame="1"/>
        </w:rPr>
      </w:pPr>
      <w:r w:rsidRPr="002425C4">
        <w:rPr>
          <w:rFonts w:ascii="Times New Roman" w:hAnsi="Times New Roman" w:cs="Times New Roman"/>
          <w:color w:val="000000"/>
          <w:kern w:val="0"/>
          <w:sz w:val="18"/>
          <w:szCs w:val="18"/>
          <w:bdr w:val="none" w:sz="0" w:space="0" w:color="auto" w:frame="1"/>
        </w:rPr>
        <w:t>       pls-&gt;target_duration = atoi(ptr) * AV_TIME_BASE;</w:t>
      </w:r>
      <w:r w:rsidRPr="00DA4900">
        <w:rPr>
          <w:rFonts w:ascii="Times New Roman" w:hAnsi="Times New Roman" w:cs="Times New Roman"/>
          <w:color w:val="008200"/>
          <w:kern w:val="0"/>
          <w:sz w:val="18"/>
          <w:szCs w:val="18"/>
          <w:bdr w:val="none" w:sz="0" w:space="0" w:color="auto" w:frame="1"/>
        </w:rPr>
        <w:t>//</w:t>
      </w:r>
      <w:r w:rsidRPr="002425C4">
        <w:rPr>
          <w:rFonts w:ascii="Times New Roman" w:hAnsi="Times New Roman" w:cs="Times New Roman"/>
          <w:color w:val="008200"/>
          <w:kern w:val="0"/>
          <w:sz w:val="18"/>
          <w:szCs w:val="18"/>
          <w:bdr w:val="none" w:sz="0" w:space="0" w:color="auto" w:frame="1"/>
        </w:rPr>
        <w:t xml:space="preserve"> ts segment</w:t>
      </w:r>
      <w:r w:rsidRPr="002425C4">
        <w:rPr>
          <w:rFonts w:ascii="Times New Roman" w:hAnsi="Times New Roman" w:cs="Times New Roman"/>
          <w:color w:val="008200"/>
          <w:kern w:val="0"/>
          <w:sz w:val="18"/>
          <w:szCs w:val="18"/>
          <w:bdr w:val="none" w:sz="0" w:space="0" w:color="auto" w:frame="1"/>
        </w:rPr>
        <w:t>的最大时长，秒</w:t>
      </w:r>
      <w:r w:rsidRPr="002425C4">
        <w:rPr>
          <w:rFonts w:ascii="Times New Roman" w:hAnsi="Times New Roman" w:cs="Times New Roman"/>
          <w:color w:val="008200"/>
          <w:kern w:val="0"/>
          <w:sz w:val="18"/>
          <w:szCs w:val="18"/>
          <w:bdr w:val="none" w:sz="0" w:space="0" w:color="auto" w:frame="1"/>
        </w:rPr>
        <w:t>*1000000</w:t>
      </w:r>
      <w:r w:rsidRPr="002425C4">
        <w:rPr>
          <w:rFonts w:ascii="Times New Roman" w:hAnsi="Times New Roman" w:cs="Times New Roman"/>
          <w:color w:val="008200"/>
          <w:kern w:val="0"/>
          <w:sz w:val="18"/>
          <w:szCs w:val="18"/>
          <w:bdr w:val="none" w:sz="0" w:space="0" w:color="auto" w:frame="1"/>
        </w:rPr>
        <w:t>转为微秒</w:t>
      </w:r>
      <w:r w:rsidRPr="002425C4">
        <w:rPr>
          <w:rFonts w:ascii="Times New Roman" w:hAnsi="Times New Roman" w:cs="Times New Roman"/>
          <w:color w:val="008200"/>
          <w:kern w:val="0"/>
          <w:sz w:val="18"/>
          <w:szCs w:val="18"/>
          <w:bdr w:val="none" w:sz="0" w:space="0" w:color="auto" w:frame="1"/>
        </w:rPr>
        <w:t>  </w:t>
      </w:r>
    </w:p>
    <w:p w:rsidR="003F0722" w:rsidRPr="00DA4900" w:rsidRDefault="003F0722" w:rsidP="003F072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p>
    <w:p w:rsidR="003F0722" w:rsidRPr="00E1076E" w:rsidRDefault="003F0722" w:rsidP="0078479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E1076E">
        <w:rPr>
          <w:rFonts w:ascii="Times New Roman" w:eastAsiaTheme="minorEastAsia" w:hAnsi="Times New Roman" w:cs="Times New Roman" w:hint="eastAsia"/>
          <w:bCs/>
        </w:rPr>
        <w:t>H</w:t>
      </w:r>
      <w:r w:rsidRPr="00E1076E">
        <w:rPr>
          <w:rFonts w:ascii="Times New Roman" w:eastAsiaTheme="minorEastAsia" w:hAnsi="Times New Roman" w:cs="Times New Roman"/>
          <w:bCs/>
        </w:rPr>
        <w:t>LS</w:t>
      </w:r>
      <w:r w:rsidRPr="00E1076E">
        <w:rPr>
          <w:rFonts w:ascii="Times New Roman" w:eastAsiaTheme="minorEastAsia" w:hAnsi="Times New Roman" w:cs="Times New Roman" w:hint="eastAsia"/>
          <w:bCs/>
        </w:rPr>
        <w:t>点播流的</w:t>
      </w:r>
      <w:r w:rsidRPr="00E1076E">
        <w:rPr>
          <w:rFonts w:ascii="Times New Roman" w:eastAsiaTheme="minorEastAsia" w:hAnsi="Times New Roman" w:cs="Times New Roman" w:hint="eastAsia"/>
          <w:bCs/>
        </w:rPr>
        <w:t>seek</w:t>
      </w:r>
    </w:p>
    <w:p w:rsidR="003F0722" w:rsidRDefault="003F0722" w:rsidP="003F0722">
      <w:pPr>
        <w:autoSpaceDE w:val="0"/>
        <w:autoSpaceDN w:val="0"/>
        <w:adjustRightInd w:val="0"/>
        <w:jc w:val="left"/>
        <w:rPr>
          <w:rFonts w:ascii="Times New Roman" w:hAnsi="Times New Roman" w:cs="Times New Roman"/>
          <w:color w:val="000000"/>
          <w:kern w:val="0"/>
          <w:szCs w:val="21"/>
        </w:rPr>
      </w:pPr>
      <w:r w:rsidRPr="00AC501B">
        <w:rPr>
          <w:rFonts w:ascii="Times New Roman" w:hAnsi="Times New Roman" w:cs="Times New Roman"/>
          <w:color w:val="000000"/>
          <w:kern w:val="0"/>
          <w:szCs w:val="21"/>
        </w:rPr>
        <w:t>AVFormatContext</w:t>
      </w:r>
      <w:r w:rsidRPr="00AC501B">
        <w:rPr>
          <w:rFonts w:ascii="Times New Roman" w:hAnsi="Times New Roman" w:cs="Times New Roman"/>
          <w:color w:val="000000"/>
          <w:kern w:val="0"/>
          <w:szCs w:val="21"/>
        </w:rPr>
        <w:t>有成员</w:t>
      </w:r>
      <w:r w:rsidRPr="00AC501B">
        <w:rPr>
          <w:rFonts w:ascii="Times New Roman" w:hAnsi="Times New Roman" w:cs="Times New Roman"/>
          <w:color w:val="000000"/>
          <w:kern w:val="0"/>
          <w:szCs w:val="21"/>
        </w:rPr>
        <w:t xml:space="preserve">struct AVInputFormat *iformat </w:t>
      </w:r>
    </w:p>
    <w:p w:rsidR="003F0722" w:rsidRPr="00AC501B" w:rsidRDefault="003F0722" w:rsidP="003F0722">
      <w:pPr>
        <w:autoSpaceDE w:val="0"/>
        <w:autoSpaceDN w:val="0"/>
        <w:adjustRightInd w:val="0"/>
        <w:jc w:val="left"/>
        <w:rPr>
          <w:rFonts w:ascii="Times New Roman" w:hAnsi="Times New Roman" w:cs="Times New Roman"/>
          <w:color w:val="000000"/>
          <w:kern w:val="0"/>
          <w:szCs w:val="21"/>
        </w:rPr>
      </w:pPr>
      <w:r w:rsidRPr="00AC501B">
        <w:rPr>
          <w:rFonts w:ascii="Times New Roman" w:hAnsi="Times New Roman" w:cs="Times New Roman"/>
          <w:color w:val="000000"/>
          <w:kern w:val="0"/>
          <w:szCs w:val="21"/>
        </w:rPr>
        <w:t>s-&gt;iformat-&gt;read_seek</w:t>
      </w:r>
      <w:r>
        <w:rPr>
          <w:rFonts w:ascii="Times New Roman" w:hAnsi="Times New Roman" w:cs="Times New Roman" w:hint="eastAsia"/>
          <w:color w:val="000000"/>
          <w:kern w:val="0"/>
          <w:szCs w:val="21"/>
        </w:rPr>
        <w:t>实际调用的的函数是</w:t>
      </w:r>
      <w:r w:rsidRPr="00AC501B">
        <w:rPr>
          <w:rFonts w:ascii="Times New Roman" w:hAnsi="Times New Roman" w:cs="Times New Roman"/>
          <w:color w:val="000000"/>
          <w:kern w:val="0"/>
          <w:sz w:val="18"/>
          <w:szCs w:val="18"/>
        </w:rPr>
        <w:t>hls_read_seek</w:t>
      </w:r>
    </w:p>
    <w:p w:rsidR="003F0722" w:rsidRPr="00AC501B" w:rsidRDefault="003F0722" w:rsidP="003F0722">
      <w:pPr>
        <w:autoSpaceDE w:val="0"/>
        <w:autoSpaceDN w:val="0"/>
        <w:adjustRightInd w:val="0"/>
        <w:jc w:val="left"/>
        <w:rPr>
          <w:rFonts w:ascii="Times New Roman" w:hAnsi="Times New Roman" w:cs="Times New Roman"/>
          <w:color w:val="000000"/>
          <w:kern w:val="0"/>
          <w:szCs w:val="21"/>
        </w:rPr>
      </w:pPr>
      <w:r w:rsidRPr="00AC501B">
        <w:rPr>
          <w:rFonts w:ascii="Times New Roman" w:hAnsi="Times New Roman" w:cs="Times New Roman"/>
          <w:color w:val="000000"/>
          <w:kern w:val="0"/>
          <w:szCs w:val="21"/>
        </w:rPr>
        <w:t>对</w:t>
      </w:r>
      <w:r w:rsidRPr="00AC501B">
        <w:rPr>
          <w:rFonts w:ascii="Times New Roman" w:hAnsi="Times New Roman" w:cs="Times New Roman"/>
          <w:color w:val="000000"/>
          <w:kern w:val="0"/>
          <w:szCs w:val="21"/>
        </w:rPr>
        <w:t>HLS</w:t>
      </w:r>
      <w:r w:rsidRPr="00AC501B">
        <w:rPr>
          <w:rFonts w:ascii="Times New Roman" w:hAnsi="Times New Roman" w:cs="Times New Roman"/>
          <w:color w:val="000000"/>
          <w:kern w:val="0"/>
          <w:szCs w:val="21"/>
        </w:rPr>
        <w:t>的</w:t>
      </w:r>
      <w:r w:rsidRPr="00AC501B">
        <w:rPr>
          <w:rFonts w:ascii="Times New Roman" w:hAnsi="Times New Roman" w:cs="Times New Roman"/>
          <w:color w:val="000000"/>
          <w:kern w:val="0"/>
          <w:szCs w:val="21"/>
        </w:rPr>
        <w:t>AVFormatContext</w:t>
      </w:r>
      <w:r w:rsidRPr="00AC501B">
        <w:rPr>
          <w:rFonts w:ascii="Times New Roman" w:hAnsi="Times New Roman" w:cs="Times New Roman"/>
          <w:color w:val="000000"/>
          <w:kern w:val="0"/>
          <w:szCs w:val="21"/>
        </w:rPr>
        <w:t>，则在</w:t>
      </w:r>
      <w:r w:rsidRPr="00AC501B">
        <w:rPr>
          <w:rFonts w:ascii="Times New Roman" w:hAnsi="Times New Roman" w:cs="Times New Roman"/>
          <w:color w:val="000000"/>
          <w:kern w:val="0"/>
          <w:szCs w:val="21"/>
        </w:rPr>
        <w:t>hls.c</w:t>
      </w:r>
      <w:r w:rsidRPr="00AC501B">
        <w:rPr>
          <w:rFonts w:ascii="Times New Roman" w:hAnsi="Times New Roman" w:cs="Times New Roman"/>
          <w:color w:val="000000"/>
          <w:kern w:val="0"/>
          <w:szCs w:val="21"/>
        </w:rPr>
        <w:t>文件里查看</w:t>
      </w:r>
      <w:r w:rsidRPr="00AC501B">
        <w:rPr>
          <w:rFonts w:ascii="Times New Roman" w:hAnsi="Times New Roman" w:cs="Times New Roman"/>
          <w:color w:val="000000"/>
          <w:kern w:val="0"/>
          <w:szCs w:val="21"/>
        </w:rPr>
        <w:t>(AVFormatContext*)s-&gt;iformat-&gt;read_seek</w:t>
      </w:r>
      <w:r w:rsidRPr="00AC501B">
        <w:rPr>
          <w:rFonts w:ascii="Times New Roman" w:hAnsi="Times New Roman" w:cs="Times New Roman"/>
          <w:color w:val="000000"/>
          <w:kern w:val="0"/>
          <w:szCs w:val="21"/>
        </w:rPr>
        <w:lastRenderedPageBreak/>
        <w:t>的定义</w:t>
      </w:r>
      <w:r>
        <w:rPr>
          <w:rFonts w:ascii="Times New Roman" w:hAnsi="Times New Roman" w:cs="Times New Roman" w:hint="eastAsia"/>
          <w:color w:val="000000"/>
          <w:kern w:val="0"/>
          <w:szCs w:val="21"/>
        </w:rPr>
        <w:t>，</w:t>
      </w:r>
      <w:r w:rsidRPr="00AC501B">
        <w:rPr>
          <w:rFonts w:ascii="Times New Roman" w:hAnsi="Times New Roman" w:cs="Times New Roman"/>
          <w:color w:val="000000"/>
          <w:kern w:val="0"/>
          <w:szCs w:val="21"/>
        </w:rPr>
        <w:t>发现</w:t>
      </w:r>
    </w:p>
    <w:p w:rsidR="003F0722" w:rsidRPr="005E3238" w:rsidRDefault="003F0722" w:rsidP="003F0722">
      <w:pPr>
        <w:widowControl/>
        <w:shd w:val="clear" w:color="auto" w:fill="272822"/>
        <w:spacing w:line="285" w:lineRule="atLeast"/>
        <w:ind w:leftChars="100" w:left="210"/>
        <w:jc w:val="left"/>
        <w:rPr>
          <w:rFonts w:ascii="Consolas" w:eastAsia="宋体" w:hAnsi="Consolas" w:cs="宋体"/>
          <w:color w:val="F8F8F2"/>
          <w:kern w:val="0"/>
          <w:szCs w:val="21"/>
        </w:rPr>
      </w:pPr>
      <w:r w:rsidRPr="005E3238">
        <w:rPr>
          <w:rFonts w:ascii="Times New Roman" w:hAnsi="Times New Roman" w:cs="Times New Roman"/>
          <w:color w:val="F8F8F2"/>
          <w:kern w:val="0"/>
          <w:sz w:val="18"/>
          <w:szCs w:val="18"/>
        </w:rPr>
        <w:t xml:space="preserve">AVInputFormat ff_hls_demuxer </w:t>
      </w:r>
      <w:r w:rsidRPr="005E3238">
        <w:rPr>
          <w:rFonts w:ascii="Times New Roman" w:hAnsi="Times New Roman" w:cs="Times New Roman"/>
          <w:color w:val="F92672"/>
          <w:kern w:val="0"/>
          <w:sz w:val="18"/>
          <w:szCs w:val="18"/>
        </w:rPr>
        <w:t>=</w:t>
      </w:r>
      <w:r w:rsidRPr="005E3238">
        <w:rPr>
          <w:rFonts w:ascii="Consolas" w:hAnsi="Consolas"/>
          <w:color w:val="2DD33B"/>
          <w:szCs w:val="21"/>
        </w:rPr>
        <w:t xml:space="preserve"> //</w:t>
      </w:r>
      <w:r>
        <w:rPr>
          <w:rFonts w:ascii="Consolas" w:hAnsi="Consolas" w:hint="eastAsia"/>
          <w:color w:val="2DD33B"/>
          <w:szCs w:val="21"/>
        </w:rPr>
        <w:t>位于</w:t>
      </w:r>
      <w:r>
        <w:rPr>
          <w:rFonts w:ascii="Consolas" w:hAnsi="Consolas" w:hint="eastAsia"/>
          <w:color w:val="2DD33B"/>
          <w:szCs w:val="21"/>
        </w:rPr>
        <w:t>hls</w:t>
      </w:r>
      <w:r>
        <w:rPr>
          <w:rFonts w:ascii="Consolas" w:hAnsi="Consolas"/>
          <w:color w:val="2DD33B"/>
          <w:szCs w:val="21"/>
        </w:rPr>
        <w:t>.</w:t>
      </w:r>
      <w:r>
        <w:rPr>
          <w:rFonts w:ascii="Consolas" w:hAnsi="Consolas" w:hint="eastAsia"/>
          <w:color w:val="2DD33B"/>
          <w:szCs w:val="21"/>
        </w:rPr>
        <w:t>c</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.name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E6DB74"/>
          <w:kern w:val="0"/>
          <w:sz w:val="18"/>
          <w:szCs w:val="18"/>
        </w:rPr>
        <w:t>"hls,applehttp"</w:t>
      </w:r>
      <w:r w:rsidRPr="005E3238">
        <w:rPr>
          <w:rFonts w:ascii="Times New Roman" w:hAnsi="Times New Roman" w:cs="Times New Roman"/>
          <w:color w:val="F8F8F2"/>
          <w:kern w:val="0"/>
          <w:sz w:val="18"/>
          <w:szCs w:val="18"/>
        </w:rPr>
        <w:t>,</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.long_name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A6E22E"/>
          <w:kern w:val="0"/>
          <w:sz w:val="18"/>
          <w:szCs w:val="18"/>
        </w:rPr>
        <w:t>NULL_IF_CONFIG_SMALL</w:t>
      </w:r>
      <w:r w:rsidRPr="005E3238">
        <w:rPr>
          <w:rFonts w:ascii="Times New Roman" w:hAnsi="Times New Roman" w:cs="Times New Roman"/>
          <w:color w:val="F8F8F2"/>
          <w:kern w:val="0"/>
          <w:sz w:val="18"/>
          <w:szCs w:val="18"/>
        </w:rPr>
        <w:t>(</w:t>
      </w:r>
      <w:r w:rsidRPr="005E3238">
        <w:rPr>
          <w:rFonts w:ascii="Times New Roman" w:hAnsi="Times New Roman" w:cs="Times New Roman"/>
          <w:color w:val="E6DB74"/>
          <w:kern w:val="0"/>
          <w:sz w:val="18"/>
          <w:szCs w:val="18"/>
        </w:rPr>
        <w:t>"Apple HTTP Live Streaming"</w:t>
      </w:r>
      <w:r w:rsidRPr="005E3238">
        <w:rPr>
          <w:rFonts w:ascii="Times New Roman" w:hAnsi="Times New Roman" w:cs="Times New Roman"/>
          <w:color w:val="F8F8F2"/>
          <w:kern w:val="0"/>
          <w:sz w:val="18"/>
          <w:szCs w:val="18"/>
        </w:rPr>
        <w:t>),</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.priv_class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F92672"/>
          <w:kern w:val="0"/>
          <w:sz w:val="18"/>
          <w:szCs w:val="18"/>
        </w:rPr>
        <w:t>&amp;</w:t>
      </w:r>
      <w:r w:rsidRPr="005E3238">
        <w:rPr>
          <w:rFonts w:ascii="Times New Roman" w:hAnsi="Times New Roman" w:cs="Times New Roman"/>
          <w:color w:val="F8F8F2"/>
          <w:kern w:val="0"/>
          <w:sz w:val="18"/>
          <w:szCs w:val="18"/>
        </w:rPr>
        <w:t>hls_class,</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.priv_data_size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F92672"/>
          <w:kern w:val="0"/>
          <w:sz w:val="18"/>
          <w:szCs w:val="18"/>
        </w:rPr>
        <w:t>sizeof</w:t>
      </w:r>
      <w:r w:rsidRPr="005E3238">
        <w:rPr>
          <w:rFonts w:ascii="Times New Roman" w:hAnsi="Times New Roman" w:cs="Times New Roman"/>
          <w:color w:val="F8F8F2"/>
          <w:kern w:val="0"/>
          <w:sz w:val="18"/>
          <w:szCs w:val="18"/>
        </w:rPr>
        <w:t>(HLSContext),</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.flags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AVFMT_NOGENSEARCH,</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.read_probe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hls_probe,</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.read_header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hls_read_header,</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.read_packet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hls_read_packet,</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.read_close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hls_close,</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.read_seek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hls_read_seek,</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w:t>
      </w:r>
    </w:p>
    <w:p w:rsidR="003F0722" w:rsidRPr="00AC501B" w:rsidRDefault="003F0722" w:rsidP="003F0722">
      <w:pPr>
        <w:autoSpaceDE w:val="0"/>
        <w:autoSpaceDN w:val="0"/>
        <w:adjustRightInd w:val="0"/>
        <w:jc w:val="left"/>
        <w:rPr>
          <w:rFonts w:ascii="Times New Roman" w:hAnsi="Times New Roman" w:cs="Times New Roman"/>
          <w:color w:val="000000"/>
          <w:kern w:val="0"/>
          <w:szCs w:val="21"/>
        </w:rPr>
      </w:pPr>
      <w:r w:rsidRPr="00AC501B">
        <w:rPr>
          <w:rFonts w:ascii="Times New Roman" w:hAnsi="Times New Roman" w:cs="Times New Roman"/>
          <w:color w:val="000000"/>
          <w:kern w:val="0"/>
          <w:szCs w:val="21"/>
        </w:rPr>
        <w:t>因此</w:t>
      </w:r>
      <w:r w:rsidRPr="00AC501B">
        <w:rPr>
          <w:rFonts w:ascii="Times New Roman" w:hAnsi="Times New Roman" w:cs="Times New Roman"/>
          <w:color w:val="000000"/>
          <w:kern w:val="0"/>
          <w:szCs w:val="21"/>
        </w:rPr>
        <w:t>s-&gt;iformat-&gt;read_seek</w:t>
      </w:r>
      <w:r w:rsidRPr="00AC501B">
        <w:rPr>
          <w:rFonts w:ascii="Times New Roman" w:hAnsi="Times New Roman" w:cs="Times New Roman"/>
          <w:color w:val="000000"/>
          <w:kern w:val="0"/>
          <w:szCs w:val="21"/>
        </w:rPr>
        <w:t>实际调用的是</w:t>
      </w:r>
      <w:r w:rsidRPr="00AC501B">
        <w:rPr>
          <w:rFonts w:ascii="Times New Roman" w:hAnsi="Times New Roman" w:cs="Times New Roman"/>
          <w:color w:val="000000"/>
          <w:kern w:val="0"/>
          <w:szCs w:val="21"/>
        </w:rPr>
        <w:t>hls_read_seek</w:t>
      </w:r>
      <w:r w:rsidRPr="00AC501B">
        <w:rPr>
          <w:rFonts w:ascii="Times New Roman" w:hAnsi="Times New Roman" w:cs="Times New Roman"/>
          <w:color w:val="000000"/>
          <w:kern w:val="0"/>
          <w:szCs w:val="21"/>
        </w:rPr>
        <w:t>函数</w:t>
      </w:r>
    </w:p>
    <w:p w:rsidR="003F0722" w:rsidRPr="00AC501B" w:rsidRDefault="003F0722" w:rsidP="003F0722">
      <w:pPr>
        <w:widowControl/>
        <w:shd w:val="clear" w:color="auto" w:fill="1E1E1E"/>
        <w:spacing w:line="330" w:lineRule="atLeast"/>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ret = av_seek_frame(ctx, -1, timestamp, AVSEEK_FLAG_FRAME)</w:t>
      </w:r>
      <w:r w:rsidRPr="00AC501B">
        <w:rPr>
          <w:rFonts w:ascii="Times New Roman" w:hAnsi="Times New Roman" w:cs="Times New Roman"/>
          <w:color w:val="C5C8C6"/>
          <w:kern w:val="0"/>
          <w:szCs w:val="21"/>
        </w:rPr>
        <w:t>中</w:t>
      </w:r>
    </w:p>
    <w:p w:rsidR="003F0722" w:rsidRPr="00AC501B" w:rsidRDefault="003F0722" w:rsidP="003F0722">
      <w:pPr>
        <w:widowControl/>
        <w:shd w:val="clear" w:color="auto" w:fill="1E1E1E"/>
        <w:spacing w:line="330" w:lineRule="atLeast"/>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w:t>
      </w:r>
    </w:p>
    <w:p w:rsidR="003F0722" w:rsidRPr="00AC501B" w:rsidRDefault="003F0722" w:rsidP="003F0722">
      <w:pPr>
        <w:widowControl/>
        <w:shd w:val="clear" w:color="auto" w:fill="1E1E1E"/>
        <w:spacing w:line="330" w:lineRule="atLeast"/>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 xml:space="preserve">ret </w:t>
      </w:r>
      <w:r w:rsidRPr="00AC501B">
        <w:rPr>
          <w:rFonts w:ascii="Times New Roman" w:hAnsi="Times New Roman" w:cs="Times New Roman"/>
          <w:color w:val="676867"/>
          <w:kern w:val="0"/>
          <w:szCs w:val="21"/>
        </w:rPr>
        <w:t>=</w:t>
      </w:r>
      <w:r w:rsidRPr="00AC501B">
        <w:rPr>
          <w:rFonts w:ascii="Times New Roman" w:hAnsi="Times New Roman" w:cs="Times New Roman"/>
          <w:color w:val="C5C8C6"/>
          <w:kern w:val="0"/>
          <w:szCs w:val="21"/>
        </w:rPr>
        <w:t xml:space="preserve"> </w:t>
      </w:r>
      <w:r w:rsidRPr="00AC501B">
        <w:rPr>
          <w:rFonts w:ascii="Times New Roman" w:hAnsi="Times New Roman" w:cs="Times New Roman"/>
          <w:color w:val="CE6700"/>
          <w:kern w:val="0"/>
          <w:szCs w:val="21"/>
        </w:rPr>
        <w:t>seek_frame_internal</w:t>
      </w:r>
      <w:r w:rsidRPr="00AC501B">
        <w:rPr>
          <w:rFonts w:ascii="Times New Roman" w:hAnsi="Times New Roman" w:cs="Times New Roman"/>
          <w:color w:val="C5C8C6"/>
          <w:kern w:val="0"/>
          <w:szCs w:val="21"/>
        </w:rPr>
        <w:t>(s, stream_index, timestamp, flags);</w:t>
      </w:r>
    </w:p>
    <w:p w:rsidR="003F0722" w:rsidRPr="00AC501B" w:rsidRDefault="003F0722" w:rsidP="003F0722">
      <w:pPr>
        <w:widowControl/>
        <w:shd w:val="clear" w:color="auto" w:fill="1E1E1E"/>
        <w:spacing w:line="330" w:lineRule="atLeast"/>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由于传入的</w:t>
      </w:r>
      <w:r w:rsidRPr="00AC501B">
        <w:rPr>
          <w:rFonts w:ascii="Times New Roman" w:hAnsi="Times New Roman" w:cs="Times New Roman"/>
          <w:color w:val="C5C8C6"/>
          <w:kern w:val="0"/>
          <w:szCs w:val="21"/>
        </w:rPr>
        <w:t>stream_index</w:t>
      </w:r>
      <w:r w:rsidRPr="00AC501B">
        <w:rPr>
          <w:rFonts w:ascii="Times New Roman" w:hAnsi="Times New Roman" w:cs="Times New Roman"/>
          <w:color w:val="C5C8C6"/>
          <w:kern w:val="0"/>
          <w:szCs w:val="21"/>
        </w:rPr>
        <w:t>为</w:t>
      </w:r>
      <w:r w:rsidRPr="00AC501B">
        <w:rPr>
          <w:rFonts w:ascii="Times New Roman" w:hAnsi="Times New Roman" w:cs="Times New Roman"/>
          <w:color w:val="C5C8C6"/>
          <w:kern w:val="0"/>
          <w:szCs w:val="21"/>
        </w:rPr>
        <w:t>-1</w:t>
      </w:r>
      <w:r w:rsidRPr="00AC501B">
        <w:rPr>
          <w:rFonts w:ascii="Times New Roman" w:hAnsi="Times New Roman" w:cs="Times New Roman"/>
          <w:color w:val="C5C8C6"/>
          <w:kern w:val="0"/>
          <w:szCs w:val="21"/>
        </w:rPr>
        <w:t>，因此</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stream_index = av_find_default_stream_index(s)</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ff_read_frame_flush(s); //</w:t>
      </w:r>
      <w:r w:rsidRPr="00AC501B">
        <w:rPr>
          <w:rFonts w:ascii="Times New Roman" w:hAnsi="Times New Roman" w:cs="Times New Roman"/>
          <w:szCs w:val="21"/>
        </w:rPr>
        <w:t xml:space="preserve"> </w:t>
      </w:r>
      <w:r w:rsidRPr="00AC501B">
        <w:rPr>
          <w:rFonts w:ascii="Times New Roman" w:hAnsi="Times New Roman" w:cs="Times New Roman"/>
          <w:color w:val="C5C8C6"/>
          <w:kern w:val="0"/>
          <w:szCs w:val="21"/>
        </w:rPr>
        <w:t>Flush the frame reader</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s-&gt;</w:t>
      </w:r>
      <w:r w:rsidRPr="00AC501B">
        <w:rPr>
          <w:rFonts w:ascii="Times New Roman" w:hAnsi="Times New Roman" w:cs="Times New Roman"/>
          <w:color w:val="6089B4"/>
          <w:kern w:val="0"/>
          <w:szCs w:val="21"/>
        </w:rPr>
        <w:t>iformat</w:t>
      </w:r>
      <w:r w:rsidRPr="00AC501B">
        <w:rPr>
          <w:rFonts w:ascii="Times New Roman" w:hAnsi="Times New Roman" w:cs="Times New Roman"/>
          <w:color w:val="C5C8C6"/>
          <w:kern w:val="0"/>
          <w:szCs w:val="21"/>
        </w:rPr>
        <w:t>-&gt;</w:t>
      </w:r>
      <w:r w:rsidRPr="00AC501B">
        <w:rPr>
          <w:rFonts w:ascii="Times New Roman" w:hAnsi="Times New Roman" w:cs="Times New Roman"/>
          <w:color w:val="CE6700"/>
          <w:kern w:val="0"/>
          <w:szCs w:val="21"/>
        </w:rPr>
        <w:t>read_seek</w:t>
      </w:r>
      <w:r w:rsidRPr="00AC501B">
        <w:rPr>
          <w:rFonts w:ascii="Times New Roman" w:hAnsi="Times New Roman" w:cs="Times New Roman"/>
          <w:color w:val="C5C8C6"/>
          <w:kern w:val="0"/>
          <w:szCs w:val="21"/>
        </w:rPr>
        <w:t>(s, stream_index, timestamp, flags)</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w:t>
      </w:r>
    </w:p>
    <w:p w:rsidR="003F0722" w:rsidRPr="00AC501B" w:rsidRDefault="003F0722" w:rsidP="0006659C">
      <w:pPr>
        <w:pStyle w:val="a9"/>
        <w:widowControl/>
        <w:numPr>
          <w:ilvl w:val="0"/>
          <w:numId w:val="9"/>
        </w:numPr>
        <w:shd w:val="clear" w:color="auto" w:fill="1E1E1E"/>
        <w:spacing w:line="330" w:lineRule="atLeast"/>
        <w:ind w:firstLineChars="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将</w:t>
      </w:r>
      <w:r w:rsidRPr="00AC501B">
        <w:rPr>
          <w:rFonts w:ascii="Times New Roman" w:hAnsi="Times New Roman" w:cs="Times New Roman"/>
          <w:color w:val="C5C8C6"/>
          <w:kern w:val="0"/>
          <w:szCs w:val="21"/>
        </w:rPr>
        <w:t>timestamp</w:t>
      </w:r>
      <w:r w:rsidRPr="00AC501B">
        <w:rPr>
          <w:rFonts w:ascii="Times New Roman" w:hAnsi="Times New Roman" w:cs="Times New Roman"/>
          <w:color w:val="C5C8C6"/>
          <w:kern w:val="0"/>
          <w:szCs w:val="21"/>
        </w:rPr>
        <w:t>转换为</w:t>
      </w:r>
      <w:r w:rsidRPr="00AC501B">
        <w:rPr>
          <w:rFonts w:ascii="Times New Roman" w:hAnsi="Times New Roman" w:cs="Times New Roman"/>
          <w:color w:val="C5C8C6"/>
          <w:kern w:val="0"/>
          <w:szCs w:val="21"/>
        </w:rPr>
        <w:t xml:space="preserve">    seek_timestamp = av_rescale_rnd(timestamp, AV_TIME_BASE, s-&gt;streams[stream_index]-&gt;time_base.den, flags &amp; AVSEEK_FLAG_BACKWARD ? AV_ROUND_DOWN : AV_ROUND_UP);</w:t>
      </w:r>
    </w:p>
    <w:p w:rsidR="003F0722" w:rsidRPr="00AC501B" w:rsidRDefault="003F0722" w:rsidP="0006659C">
      <w:pPr>
        <w:pStyle w:val="a9"/>
        <w:widowControl/>
        <w:numPr>
          <w:ilvl w:val="0"/>
          <w:numId w:val="7"/>
        </w:numPr>
        <w:shd w:val="clear" w:color="auto" w:fill="1E1E1E"/>
        <w:spacing w:line="330" w:lineRule="atLeast"/>
        <w:ind w:firstLineChars="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确定要</w:t>
      </w:r>
      <w:r w:rsidRPr="00AC501B">
        <w:rPr>
          <w:rFonts w:ascii="Times New Roman" w:hAnsi="Times New Roman" w:cs="Times New Roman"/>
          <w:color w:val="C5C8C6"/>
          <w:kern w:val="0"/>
          <w:szCs w:val="21"/>
        </w:rPr>
        <w:t>seek</w:t>
      </w:r>
      <w:r w:rsidRPr="00AC501B">
        <w:rPr>
          <w:rFonts w:ascii="Times New Roman" w:hAnsi="Times New Roman" w:cs="Times New Roman"/>
          <w:color w:val="C5C8C6"/>
          <w:kern w:val="0"/>
          <w:szCs w:val="21"/>
        </w:rPr>
        <w:t>的时间戳位于哪个</w:t>
      </w:r>
      <w:r w:rsidRPr="00AC501B">
        <w:rPr>
          <w:rFonts w:ascii="Times New Roman" w:hAnsi="Times New Roman" w:cs="Times New Roman"/>
          <w:color w:val="C5C8C6"/>
          <w:kern w:val="0"/>
          <w:szCs w:val="21"/>
        </w:rPr>
        <w:t>playlist</w:t>
      </w:r>
      <w:r w:rsidRPr="00AC501B">
        <w:rPr>
          <w:rFonts w:ascii="Times New Roman" w:hAnsi="Times New Roman" w:cs="Times New Roman"/>
          <w:color w:val="C5C8C6"/>
          <w:kern w:val="0"/>
          <w:szCs w:val="21"/>
        </w:rPr>
        <w:t>。每个</w:t>
      </w:r>
      <w:r w:rsidRPr="00AC501B">
        <w:rPr>
          <w:rFonts w:ascii="Times New Roman" w:hAnsi="Times New Roman" w:cs="Times New Roman"/>
          <w:color w:val="C5C8C6"/>
          <w:kern w:val="0"/>
          <w:szCs w:val="21"/>
        </w:rPr>
        <w:t>playlist</w:t>
      </w:r>
      <w:r w:rsidRPr="00AC501B">
        <w:rPr>
          <w:rFonts w:ascii="Times New Roman" w:hAnsi="Times New Roman" w:cs="Times New Roman"/>
          <w:color w:val="C5C8C6"/>
          <w:kern w:val="0"/>
          <w:szCs w:val="21"/>
        </w:rPr>
        <w:t>有多个</w:t>
      </w:r>
      <w:r w:rsidRPr="00AC501B">
        <w:rPr>
          <w:rFonts w:ascii="Times New Roman" w:hAnsi="Times New Roman" w:cs="Times New Roman"/>
          <w:color w:val="C5C8C6"/>
          <w:kern w:val="0"/>
          <w:szCs w:val="21"/>
        </w:rPr>
        <w:t>AVStream</w:t>
      </w:r>
      <w:r w:rsidRPr="00AC501B">
        <w:rPr>
          <w:rFonts w:ascii="Times New Roman" w:hAnsi="Times New Roman" w:cs="Times New Roman"/>
          <w:color w:val="C5C8C6"/>
          <w:kern w:val="0"/>
          <w:szCs w:val="21"/>
        </w:rPr>
        <w:t>，总数为</w:t>
      </w:r>
      <w:r w:rsidRPr="00AC501B">
        <w:rPr>
          <w:rFonts w:ascii="Times New Roman" w:hAnsi="Times New Roman" w:cs="Times New Roman"/>
          <w:color w:val="C5C8C6"/>
          <w:kern w:val="0"/>
          <w:szCs w:val="21"/>
        </w:rPr>
        <w:t>pls-&gt;ctx-&gt;nb_streams,</w:t>
      </w:r>
      <w:r w:rsidRPr="00AC501B">
        <w:rPr>
          <w:rFonts w:ascii="Times New Roman" w:hAnsi="Times New Roman" w:cs="Times New Roman"/>
          <w:color w:val="C5C8C6"/>
          <w:kern w:val="0"/>
          <w:szCs w:val="21"/>
        </w:rPr>
        <w:t>当前</w:t>
      </w:r>
      <w:r w:rsidRPr="00AC501B">
        <w:rPr>
          <w:rFonts w:ascii="Times New Roman" w:hAnsi="Times New Roman" w:cs="Times New Roman"/>
          <w:color w:val="C5C8C6"/>
          <w:kern w:val="0"/>
          <w:szCs w:val="21"/>
        </w:rPr>
        <w:t>playlist</w:t>
      </w:r>
      <w:r w:rsidRPr="00AC501B">
        <w:rPr>
          <w:rFonts w:ascii="Times New Roman" w:hAnsi="Times New Roman" w:cs="Times New Roman"/>
          <w:color w:val="C5C8C6"/>
          <w:kern w:val="0"/>
          <w:szCs w:val="21"/>
        </w:rPr>
        <w:t>的首个</w:t>
      </w:r>
      <w:r w:rsidRPr="00AC501B">
        <w:rPr>
          <w:rFonts w:ascii="Times New Roman" w:hAnsi="Times New Roman" w:cs="Times New Roman"/>
          <w:color w:val="C5C8C6"/>
          <w:kern w:val="0"/>
          <w:szCs w:val="21"/>
        </w:rPr>
        <w:t>AVStream</w:t>
      </w:r>
      <w:r w:rsidRPr="00AC501B">
        <w:rPr>
          <w:rFonts w:ascii="Times New Roman" w:hAnsi="Times New Roman" w:cs="Times New Roman"/>
          <w:color w:val="C5C8C6"/>
          <w:kern w:val="0"/>
          <w:szCs w:val="21"/>
        </w:rPr>
        <w:t>的编号为</w:t>
      </w:r>
      <w:r w:rsidRPr="00AC501B">
        <w:rPr>
          <w:rFonts w:ascii="Times New Roman" w:hAnsi="Times New Roman" w:cs="Times New Roman"/>
          <w:color w:val="C5C8C6"/>
          <w:kern w:val="0"/>
          <w:szCs w:val="21"/>
        </w:rPr>
        <w:t xml:space="preserve">pls-&gt;stream_offset </w:t>
      </w:r>
      <w:r w:rsidRPr="00AC501B">
        <w:rPr>
          <w:rFonts w:ascii="Times New Roman" w:hAnsi="Times New Roman" w:cs="Times New Roman"/>
          <w:color w:val="C5C8C6"/>
          <w:kern w:val="0"/>
          <w:szCs w:val="21"/>
        </w:rPr>
        <w:t>。所有</w:t>
      </w:r>
      <w:r w:rsidRPr="00AC501B">
        <w:rPr>
          <w:rFonts w:ascii="Times New Roman" w:hAnsi="Times New Roman" w:cs="Times New Roman"/>
          <w:color w:val="C5C8C6"/>
          <w:kern w:val="0"/>
          <w:szCs w:val="21"/>
        </w:rPr>
        <w:t>playlist</w:t>
      </w:r>
      <w:r w:rsidRPr="00AC501B">
        <w:rPr>
          <w:rFonts w:ascii="Times New Roman" w:hAnsi="Times New Roman" w:cs="Times New Roman"/>
          <w:color w:val="C5C8C6"/>
          <w:kern w:val="0"/>
          <w:szCs w:val="21"/>
        </w:rPr>
        <w:t>的</w:t>
      </w:r>
      <w:r w:rsidRPr="00AC501B">
        <w:rPr>
          <w:rFonts w:ascii="Times New Roman" w:hAnsi="Times New Roman" w:cs="Times New Roman"/>
          <w:color w:val="C5C8C6"/>
          <w:kern w:val="0"/>
          <w:szCs w:val="21"/>
        </w:rPr>
        <w:t>AVStream</w:t>
      </w:r>
      <w:r w:rsidRPr="00AC501B">
        <w:rPr>
          <w:rFonts w:ascii="Times New Roman" w:hAnsi="Times New Roman" w:cs="Times New Roman"/>
          <w:color w:val="C5C8C6"/>
          <w:kern w:val="0"/>
          <w:szCs w:val="21"/>
        </w:rPr>
        <w:t>统一连续编号。返回</w:t>
      </w:r>
      <w:r w:rsidRPr="00AC501B">
        <w:rPr>
          <w:rFonts w:ascii="Times New Roman" w:hAnsi="Times New Roman" w:cs="Times New Roman"/>
          <w:color w:val="C5C8C6"/>
          <w:kern w:val="0"/>
          <w:szCs w:val="21"/>
        </w:rPr>
        <w:t>playlist* seek_pls</w:t>
      </w:r>
      <w:r w:rsidRPr="00AC501B">
        <w:rPr>
          <w:rFonts w:ascii="Times New Roman" w:hAnsi="Times New Roman" w:cs="Times New Roman"/>
          <w:color w:val="C5C8C6"/>
          <w:kern w:val="0"/>
          <w:szCs w:val="21"/>
        </w:rPr>
        <w:t>。或者</w:t>
      </w:r>
      <w:r w:rsidRPr="00AC501B">
        <w:rPr>
          <w:rFonts w:ascii="Times New Roman" w:hAnsi="Times New Roman" w:cs="Times New Roman"/>
          <w:color w:val="C5C8C6"/>
          <w:kern w:val="0"/>
          <w:szCs w:val="21"/>
        </w:rPr>
        <w:t>HLSContext</w:t>
      </w:r>
      <w:r w:rsidRPr="00AC501B">
        <w:rPr>
          <w:rFonts w:ascii="Times New Roman" w:hAnsi="Times New Roman" w:cs="Times New Roman"/>
          <w:color w:val="C5C8C6"/>
          <w:kern w:val="0"/>
          <w:szCs w:val="21"/>
        </w:rPr>
        <w:t>的</w:t>
      </w:r>
      <w:r w:rsidRPr="00AC501B">
        <w:rPr>
          <w:rFonts w:ascii="Times New Roman" w:hAnsi="Times New Roman" w:cs="Times New Roman"/>
          <w:color w:val="C5C8C6"/>
          <w:kern w:val="0"/>
          <w:szCs w:val="21"/>
        </w:rPr>
        <w:t>playlists</w:t>
      </w:r>
      <w:r w:rsidRPr="00AC501B">
        <w:rPr>
          <w:rFonts w:ascii="Times New Roman" w:hAnsi="Times New Roman" w:cs="Times New Roman"/>
          <w:color w:val="C5C8C6"/>
          <w:kern w:val="0"/>
          <w:szCs w:val="21"/>
        </w:rPr>
        <w:t>数组中的某个</w:t>
      </w:r>
      <w:r w:rsidRPr="00AC501B">
        <w:rPr>
          <w:rFonts w:ascii="Times New Roman" w:hAnsi="Times New Roman" w:cs="Times New Roman"/>
          <w:color w:val="C5C8C6"/>
          <w:kern w:val="0"/>
          <w:szCs w:val="21"/>
        </w:rPr>
        <w:t>pls-&gt;main_streams[j] == s-&gt;streams[stream_index]</w:t>
      </w:r>
    </w:p>
    <w:p w:rsidR="003F0722" w:rsidRPr="00AC501B" w:rsidRDefault="003F0722" w:rsidP="0006659C">
      <w:pPr>
        <w:pStyle w:val="a9"/>
        <w:widowControl/>
        <w:numPr>
          <w:ilvl w:val="0"/>
          <w:numId w:val="7"/>
        </w:numPr>
        <w:shd w:val="clear" w:color="auto" w:fill="1E1E1E"/>
        <w:spacing w:line="330" w:lineRule="atLeast"/>
        <w:ind w:firstLineChars="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find_timestamp_in_playlist(c, seek_pls, seek_timestamp, &amp;seq_no)</w:t>
      </w:r>
      <w:r w:rsidRPr="00AC501B">
        <w:rPr>
          <w:rFonts w:ascii="Times New Roman" w:hAnsi="Times New Roman" w:cs="Times New Roman"/>
          <w:color w:val="C5C8C6"/>
          <w:kern w:val="0"/>
          <w:szCs w:val="21"/>
        </w:rPr>
        <w:t>。确定要</w:t>
      </w:r>
      <w:r w:rsidRPr="00AC501B">
        <w:rPr>
          <w:rFonts w:ascii="Times New Roman" w:hAnsi="Times New Roman" w:cs="Times New Roman"/>
          <w:color w:val="C5C8C6"/>
          <w:kern w:val="0"/>
          <w:szCs w:val="21"/>
        </w:rPr>
        <w:t>seek</w:t>
      </w:r>
      <w:r w:rsidRPr="00AC501B">
        <w:rPr>
          <w:rFonts w:ascii="Times New Roman" w:hAnsi="Times New Roman" w:cs="Times New Roman"/>
          <w:color w:val="C5C8C6"/>
          <w:kern w:val="0"/>
          <w:szCs w:val="21"/>
        </w:rPr>
        <w:t>的时间戳位于</w:t>
      </w:r>
      <w:r w:rsidRPr="00AC501B">
        <w:rPr>
          <w:rFonts w:ascii="Times New Roman" w:hAnsi="Times New Roman" w:cs="Times New Roman"/>
          <w:color w:val="C5C8C6"/>
          <w:kern w:val="0"/>
          <w:szCs w:val="21"/>
        </w:rPr>
        <w:t>playlist</w:t>
      </w:r>
      <w:r w:rsidRPr="00AC501B">
        <w:rPr>
          <w:rFonts w:ascii="Times New Roman" w:hAnsi="Times New Roman" w:cs="Times New Roman"/>
          <w:color w:val="C5C8C6"/>
          <w:kern w:val="0"/>
          <w:szCs w:val="21"/>
        </w:rPr>
        <w:t>的哪个</w:t>
      </w:r>
      <w:r w:rsidRPr="00AC501B">
        <w:rPr>
          <w:rFonts w:ascii="Times New Roman" w:hAnsi="Times New Roman" w:cs="Times New Roman"/>
          <w:color w:val="C5C8C6"/>
          <w:kern w:val="0"/>
          <w:szCs w:val="21"/>
        </w:rPr>
        <w:t>segment</w:t>
      </w:r>
      <w:r w:rsidRPr="00AC501B">
        <w:rPr>
          <w:rFonts w:ascii="Times New Roman" w:hAnsi="Times New Roman" w:cs="Times New Roman"/>
          <w:color w:val="C5C8C6"/>
          <w:kern w:val="0"/>
          <w:szCs w:val="21"/>
        </w:rPr>
        <w:t>。每个</w:t>
      </w:r>
      <w:r w:rsidRPr="00AC501B">
        <w:rPr>
          <w:rFonts w:ascii="Times New Roman" w:hAnsi="Times New Roman" w:cs="Times New Roman"/>
          <w:color w:val="C5C8C6"/>
          <w:kern w:val="0"/>
          <w:szCs w:val="21"/>
        </w:rPr>
        <w:t>segment</w:t>
      </w:r>
      <w:r w:rsidRPr="00AC501B">
        <w:rPr>
          <w:rFonts w:ascii="Times New Roman" w:hAnsi="Times New Roman" w:cs="Times New Roman"/>
          <w:color w:val="C5C8C6"/>
          <w:kern w:val="0"/>
          <w:szCs w:val="21"/>
        </w:rPr>
        <w:t>有持续时间</w:t>
      </w:r>
      <w:r w:rsidRPr="00AC501B">
        <w:rPr>
          <w:rFonts w:ascii="Times New Roman" w:hAnsi="Times New Roman" w:cs="Times New Roman"/>
          <w:color w:val="C5C8C6"/>
          <w:kern w:val="0"/>
          <w:szCs w:val="21"/>
        </w:rPr>
        <w:t>pls-&gt;segments[i]-&gt;duration</w:t>
      </w:r>
      <w:r w:rsidRPr="00AC501B">
        <w:rPr>
          <w:rFonts w:ascii="Times New Roman" w:hAnsi="Times New Roman" w:cs="Times New Roman"/>
          <w:color w:val="C5C8C6"/>
          <w:kern w:val="0"/>
          <w:szCs w:val="21"/>
        </w:rPr>
        <w:t>。所</w:t>
      </w:r>
      <w:r w:rsidRPr="00AC501B">
        <w:rPr>
          <w:rFonts w:ascii="Times New Roman" w:hAnsi="Times New Roman" w:cs="Times New Roman"/>
          <w:color w:val="FFC000"/>
          <w:kern w:val="0"/>
          <w:szCs w:val="21"/>
        </w:rPr>
        <w:t>有</w:t>
      </w:r>
      <w:r w:rsidRPr="00AC501B">
        <w:rPr>
          <w:rFonts w:ascii="Times New Roman" w:hAnsi="Times New Roman" w:cs="Times New Roman"/>
          <w:color w:val="FFC000"/>
          <w:kern w:val="0"/>
          <w:szCs w:val="21"/>
        </w:rPr>
        <w:t>playlist</w:t>
      </w:r>
      <w:r w:rsidRPr="00AC501B">
        <w:rPr>
          <w:rFonts w:ascii="Times New Roman" w:hAnsi="Times New Roman" w:cs="Times New Roman"/>
          <w:color w:val="FFC000"/>
          <w:kern w:val="0"/>
          <w:szCs w:val="21"/>
        </w:rPr>
        <w:t>的</w:t>
      </w:r>
      <w:r w:rsidRPr="00AC501B">
        <w:rPr>
          <w:rFonts w:ascii="Times New Roman" w:hAnsi="Times New Roman" w:cs="Times New Roman"/>
          <w:color w:val="FFC000"/>
          <w:kern w:val="0"/>
          <w:szCs w:val="21"/>
        </w:rPr>
        <w:t>segment</w:t>
      </w:r>
      <w:r w:rsidRPr="00AC501B">
        <w:rPr>
          <w:rFonts w:ascii="Times New Roman" w:hAnsi="Times New Roman" w:cs="Times New Roman"/>
          <w:color w:val="FFC000"/>
          <w:kern w:val="0"/>
          <w:szCs w:val="21"/>
        </w:rPr>
        <w:t>统一编号，当前</w:t>
      </w:r>
      <w:r w:rsidRPr="00AC501B">
        <w:rPr>
          <w:rFonts w:ascii="Times New Roman" w:hAnsi="Times New Roman" w:cs="Times New Roman"/>
          <w:color w:val="FFC000"/>
          <w:kern w:val="0"/>
          <w:szCs w:val="21"/>
        </w:rPr>
        <w:t>playlist</w:t>
      </w:r>
      <w:r w:rsidRPr="00AC501B">
        <w:rPr>
          <w:rFonts w:ascii="Times New Roman" w:hAnsi="Times New Roman" w:cs="Times New Roman"/>
          <w:color w:val="FFC000"/>
          <w:kern w:val="0"/>
          <w:szCs w:val="21"/>
        </w:rPr>
        <w:t>的首个</w:t>
      </w:r>
      <w:r w:rsidRPr="00AC501B">
        <w:rPr>
          <w:rFonts w:ascii="Times New Roman" w:hAnsi="Times New Roman" w:cs="Times New Roman"/>
          <w:color w:val="FFC000"/>
          <w:kern w:val="0"/>
          <w:szCs w:val="21"/>
        </w:rPr>
        <w:t>segment</w:t>
      </w:r>
      <w:r w:rsidRPr="00AC501B">
        <w:rPr>
          <w:rFonts w:ascii="Times New Roman" w:hAnsi="Times New Roman" w:cs="Times New Roman"/>
          <w:color w:val="FFC000"/>
          <w:kern w:val="0"/>
          <w:szCs w:val="21"/>
        </w:rPr>
        <w:t>的编号为</w:t>
      </w:r>
      <w:r w:rsidRPr="00AC501B">
        <w:rPr>
          <w:rFonts w:ascii="Times New Roman" w:hAnsi="Times New Roman" w:cs="Times New Roman"/>
          <w:color w:val="FFC000"/>
          <w:kern w:val="0"/>
          <w:szCs w:val="21"/>
        </w:rPr>
        <w:t>pls-&gt;start_seq_no</w:t>
      </w:r>
      <w:r w:rsidRPr="00AC501B">
        <w:rPr>
          <w:rFonts w:ascii="Times New Roman" w:hAnsi="Times New Roman" w:cs="Times New Roman"/>
          <w:color w:val="FFC000"/>
          <w:kern w:val="0"/>
          <w:szCs w:val="21"/>
        </w:rPr>
        <w:t>（来自</w:t>
      </w:r>
      <w:r w:rsidRPr="00AC501B">
        <w:rPr>
          <w:rFonts w:ascii="Times New Roman" w:hAnsi="Times New Roman" w:cs="Times New Roman"/>
          <w:color w:val="FFC000"/>
          <w:kern w:val="0"/>
          <w:szCs w:val="21"/>
        </w:rPr>
        <w:t>m3u8</w:t>
      </w:r>
      <w:r w:rsidRPr="00AC501B">
        <w:rPr>
          <w:rFonts w:ascii="Times New Roman" w:hAnsi="Times New Roman" w:cs="Times New Roman"/>
          <w:color w:val="FFC000"/>
          <w:kern w:val="0"/>
          <w:szCs w:val="21"/>
        </w:rPr>
        <w:t>文件里的</w:t>
      </w:r>
      <w:r w:rsidRPr="00AC501B">
        <w:rPr>
          <w:rFonts w:ascii="Times New Roman" w:hAnsi="Times New Roman" w:cs="Times New Roman"/>
          <w:color w:val="FFC000"/>
          <w:kern w:val="0"/>
          <w:szCs w:val="21"/>
        </w:rPr>
        <w:t>#EXT-X-MEDIA-SEQUENCE:0</w:t>
      </w:r>
      <w:r w:rsidRPr="00AC501B">
        <w:rPr>
          <w:rFonts w:ascii="Times New Roman" w:hAnsi="Times New Roman" w:cs="Times New Roman"/>
          <w:color w:val="FFC000"/>
          <w:kern w:val="0"/>
          <w:szCs w:val="21"/>
        </w:rPr>
        <w:t>）</w:t>
      </w:r>
      <w:r w:rsidRPr="00AC501B">
        <w:rPr>
          <w:rFonts w:ascii="Times New Roman" w:hAnsi="Times New Roman" w:cs="Times New Roman"/>
          <w:color w:val="C5C8C6"/>
          <w:kern w:val="0"/>
          <w:szCs w:val="21"/>
        </w:rPr>
        <w:t>，总编号数为</w:t>
      </w:r>
      <w:r w:rsidRPr="00AC501B">
        <w:rPr>
          <w:rFonts w:ascii="Times New Roman" w:hAnsi="Times New Roman" w:cs="Times New Roman"/>
          <w:color w:val="C5C8C6"/>
          <w:kern w:val="0"/>
          <w:szCs w:val="21"/>
        </w:rPr>
        <w:t>pls-&gt;n_segments</w:t>
      </w:r>
      <w:r w:rsidRPr="00AC501B">
        <w:rPr>
          <w:rFonts w:ascii="Times New Roman" w:hAnsi="Times New Roman" w:cs="Times New Roman"/>
          <w:color w:val="C5C8C6"/>
          <w:kern w:val="0"/>
          <w:szCs w:val="21"/>
        </w:rPr>
        <w:t>。返回</w:t>
      </w:r>
      <w:r w:rsidRPr="00AC501B">
        <w:rPr>
          <w:rFonts w:ascii="Times New Roman" w:hAnsi="Times New Roman" w:cs="Times New Roman"/>
          <w:color w:val="C5C8C6"/>
          <w:kern w:val="0"/>
          <w:szCs w:val="21"/>
        </w:rPr>
        <w:t>int seq_no</w:t>
      </w:r>
    </w:p>
    <w:p w:rsidR="003F0722" w:rsidRPr="00AC501B" w:rsidRDefault="003F0722" w:rsidP="0006659C">
      <w:pPr>
        <w:pStyle w:val="a9"/>
        <w:widowControl/>
        <w:numPr>
          <w:ilvl w:val="0"/>
          <w:numId w:val="7"/>
        </w:numPr>
        <w:shd w:val="clear" w:color="auto" w:fill="1E1E1E"/>
        <w:spacing w:line="330" w:lineRule="atLeast"/>
        <w:ind w:firstLineChars="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设置</w:t>
      </w:r>
      <w:r w:rsidRPr="00AC501B">
        <w:rPr>
          <w:rFonts w:ascii="Times New Roman" w:hAnsi="Times New Roman" w:cs="Times New Roman"/>
          <w:color w:val="C5C8C6"/>
          <w:kern w:val="0"/>
          <w:szCs w:val="21"/>
        </w:rPr>
        <w:t>seek_pls-&gt;cur_seq_no = seq_no//</w:t>
      </w:r>
      <w:r w:rsidRPr="00AC501B">
        <w:rPr>
          <w:rFonts w:ascii="Times New Roman" w:hAnsi="Times New Roman" w:cs="Times New Roman"/>
          <w:color w:val="C5C8C6"/>
          <w:kern w:val="0"/>
          <w:szCs w:val="21"/>
        </w:rPr>
        <w:t>在当前</w:t>
      </w:r>
      <w:r w:rsidRPr="00AC501B">
        <w:rPr>
          <w:rFonts w:ascii="Times New Roman" w:hAnsi="Times New Roman" w:cs="Times New Roman"/>
          <w:color w:val="C5C8C6"/>
          <w:kern w:val="0"/>
          <w:szCs w:val="21"/>
        </w:rPr>
        <w:t>playlist</w:t>
      </w:r>
      <w:r w:rsidRPr="00AC501B">
        <w:rPr>
          <w:rFonts w:ascii="Times New Roman" w:hAnsi="Times New Roman" w:cs="Times New Roman"/>
          <w:color w:val="C5C8C6"/>
          <w:kern w:val="0"/>
          <w:szCs w:val="21"/>
        </w:rPr>
        <w:t>的第</w:t>
      </w:r>
      <w:r w:rsidRPr="00AC501B">
        <w:rPr>
          <w:rFonts w:ascii="Times New Roman" w:hAnsi="Times New Roman" w:cs="Times New Roman"/>
          <w:color w:val="C5C8C6"/>
          <w:kern w:val="0"/>
          <w:szCs w:val="21"/>
        </w:rPr>
        <w:t>3</w:t>
      </w:r>
      <w:r w:rsidRPr="00AC501B">
        <w:rPr>
          <w:rFonts w:ascii="Times New Roman" w:hAnsi="Times New Roman" w:cs="Times New Roman"/>
          <w:color w:val="C5C8C6"/>
          <w:kern w:val="0"/>
          <w:szCs w:val="21"/>
        </w:rPr>
        <w:t>个</w:t>
      </w:r>
      <w:r w:rsidRPr="00AC501B">
        <w:rPr>
          <w:rFonts w:ascii="Times New Roman" w:hAnsi="Times New Roman" w:cs="Times New Roman"/>
          <w:color w:val="C5C8C6"/>
          <w:kern w:val="0"/>
          <w:szCs w:val="21"/>
        </w:rPr>
        <w:t>segment</w:t>
      </w:r>
      <w:r w:rsidRPr="00AC501B">
        <w:rPr>
          <w:rFonts w:ascii="Times New Roman" w:hAnsi="Times New Roman" w:cs="Times New Roman"/>
          <w:color w:val="C5C8C6"/>
          <w:kern w:val="0"/>
          <w:szCs w:val="21"/>
        </w:rPr>
        <w:t>，则</w:t>
      </w:r>
      <w:r w:rsidRPr="00AC501B">
        <w:rPr>
          <w:rFonts w:ascii="Times New Roman" w:hAnsi="Times New Roman" w:cs="Times New Roman"/>
          <w:color w:val="C5C8C6"/>
          <w:kern w:val="0"/>
          <w:szCs w:val="21"/>
        </w:rPr>
        <w:t>seq_no=pls-&gt;start_seq_no + 2</w:t>
      </w:r>
    </w:p>
    <w:p w:rsidR="003F0722" w:rsidRPr="00AC501B" w:rsidRDefault="003F0722" w:rsidP="0006659C">
      <w:pPr>
        <w:pStyle w:val="a9"/>
        <w:widowControl/>
        <w:numPr>
          <w:ilvl w:val="0"/>
          <w:numId w:val="7"/>
        </w:numPr>
        <w:shd w:val="clear" w:color="auto" w:fill="1E1E1E"/>
        <w:spacing w:line="330" w:lineRule="atLeast"/>
        <w:ind w:firstLineChars="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设置</w:t>
      </w:r>
      <w:r w:rsidRPr="00AC501B">
        <w:rPr>
          <w:rFonts w:ascii="Times New Roman" w:hAnsi="Times New Roman" w:cs="Times New Roman"/>
          <w:color w:val="C5C8C6"/>
          <w:kern w:val="0"/>
          <w:szCs w:val="21"/>
        </w:rPr>
        <w:t>seek_pls-&gt;seek_stream_index = stream_index - seek_pls-&gt;stream_offset;//</w:t>
      </w:r>
      <w:r w:rsidRPr="00AC501B">
        <w:rPr>
          <w:rFonts w:ascii="Times New Roman" w:hAnsi="Times New Roman" w:cs="Times New Roman"/>
          <w:color w:val="C5C8C6"/>
          <w:kern w:val="0"/>
          <w:szCs w:val="21"/>
        </w:rPr>
        <w:t>当前</w:t>
      </w:r>
      <w:r w:rsidRPr="00AC501B">
        <w:rPr>
          <w:rFonts w:ascii="Times New Roman" w:hAnsi="Times New Roman" w:cs="Times New Roman"/>
          <w:color w:val="C5C8C6"/>
          <w:kern w:val="0"/>
          <w:szCs w:val="21"/>
        </w:rPr>
        <w:t>pls</w:t>
      </w:r>
      <w:r w:rsidRPr="00AC501B">
        <w:rPr>
          <w:rFonts w:ascii="Times New Roman" w:hAnsi="Times New Roman" w:cs="Times New Roman"/>
          <w:color w:val="C5C8C6"/>
          <w:kern w:val="0"/>
          <w:szCs w:val="21"/>
        </w:rPr>
        <w:t>的几号</w:t>
      </w:r>
      <w:r w:rsidRPr="00AC501B">
        <w:rPr>
          <w:rFonts w:ascii="Times New Roman" w:hAnsi="Times New Roman" w:cs="Times New Roman"/>
          <w:color w:val="C5C8C6"/>
          <w:kern w:val="0"/>
          <w:szCs w:val="21"/>
        </w:rPr>
        <w:t>AVStreaam</w:t>
      </w:r>
      <w:r w:rsidRPr="00AC501B">
        <w:rPr>
          <w:rFonts w:ascii="Times New Roman" w:hAnsi="Times New Roman" w:cs="Times New Roman"/>
          <w:color w:val="C5C8C6"/>
          <w:kern w:val="0"/>
          <w:szCs w:val="21"/>
        </w:rPr>
        <w:t>，由</w:t>
      </w:r>
      <w:r w:rsidRPr="00AC501B">
        <w:rPr>
          <w:rFonts w:ascii="Times New Roman" w:hAnsi="Times New Roman" w:cs="Times New Roman"/>
          <w:color w:val="C5C8C6"/>
          <w:kern w:val="0"/>
          <w:szCs w:val="21"/>
        </w:rPr>
        <w:t>0</w:t>
      </w:r>
      <w:r w:rsidRPr="00AC501B">
        <w:rPr>
          <w:rFonts w:ascii="Times New Roman" w:hAnsi="Times New Roman" w:cs="Times New Roman"/>
          <w:color w:val="C5C8C6"/>
          <w:kern w:val="0"/>
          <w:szCs w:val="21"/>
        </w:rPr>
        <w:t>开始算</w:t>
      </w:r>
    </w:p>
    <w:p w:rsidR="003F0722" w:rsidRPr="00AF3BE3" w:rsidRDefault="003F0722" w:rsidP="0006659C">
      <w:pPr>
        <w:pStyle w:val="a9"/>
        <w:widowControl/>
        <w:numPr>
          <w:ilvl w:val="0"/>
          <w:numId w:val="7"/>
        </w:numPr>
        <w:shd w:val="clear" w:color="auto" w:fill="1E1E1E"/>
        <w:spacing w:line="330" w:lineRule="atLeast"/>
        <w:ind w:firstLineChars="0"/>
        <w:jc w:val="left"/>
        <w:rPr>
          <w:rFonts w:ascii="Times New Roman" w:hAnsi="Times New Roman" w:cs="Times New Roman"/>
          <w:color w:val="FFFF00"/>
          <w:kern w:val="0"/>
          <w:szCs w:val="21"/>
        </w:rPr>
      </w:pPr>
      <w:r w:rsidRPr="00AC501B">
        <w:rPr>
          <w:rFonts w:ascii="Times New Roman" w:hAnsi="Times New Roman" w:cs="Times New Roman"/>
          <w:color w:val="C5C8C6"/>
          <w:kern w:val="0"/>
          <w:szCs w:val="21"/>
        </w:rPr>
        <w:t>遍历</w:t>
      </w:r>
      <w:r w:rsidRPr="00AC501B">
        <w:rPr>
          <w:rFonts w:ascii="Times New Roman" w:hAnsi="Times New Roman" w:cs="Times New Roman"/>
          <w:color w:val="C5C8C6"/>
          <w:kern w:val="0"/>
          <w:szCs w:val="21"/>
        </w:rPr>
        <w:t>HLSContext</w:t>
      </w:r>
      <w:r w:rsidRPr="00AC501B">
        <w:rPr>
          <w:rFonts w:ascii="Times New Roman" w:hAnsi="Times New Roman" w:cs="Times New Roman"/>
          <w:color w:val="C5C8C6"/>
          <w:kern w:val="0"/>
          <w:szCs w:val="21"/>
        </w:rPr>
        <w:t>的每个</w:t>
      </w:r>
      <w:r w:rsidRPr="00AC501B">
        <w:rPr>
          <w:rFonts w:ascii="Times New Roman" w:hAnsi="Times New Roman" w:cs="Times New Roman"/>
          <w:color w:val="C5C8C6"/>
          <w:kern w:val="0"/>
          <w:szCs w:val="21"/>
        </w:rPr>
        <w:t>playlist</w:t>
      </w:r>
      <w:r w:rsidRPr="00AC501B">
        <w:rPr>
          <w:rFonts w:ascii="Times New Roman" w:hAnsi="Times New Roman" w:cs="Times New Roman"/>
          <w:color w:val="C5C8C6"/>
          <w:kern w:val="0"/>
          <w:szCs w:val="21"/>
        </w:rPr>
        <w:t>，</w:t>
      </w:r>
      <w:r w:rsidRPr="00AF3BE3">
        <w:rPr>
          <w:rFonts w:ascii="Times New Roman" w:hAnsi="Times New Roman" w:cs="Times New Roman" w:hint="eastAsia"/>
          <w:color w:val="FFFF00"/>
          <w:kern w:val="0"/>
          <w:szCs w:val="21"/>
        </w:rPr>
        <w:t>/</w:t>
      </w:r>
      <w:r w:rsidRPr="00AF3BE3">
        <w:rPr>
          <w:rFonts w:ascii="Times New Roman" w:hAnsi="Times New Roman" w:cs="Times New Roman"/>
          <w:color w:val="FFFF00"/>
          <w:kern w:val="0"/>
          <w:szCs w:val="21"/>
        </w:rPr>
        <w:t>/</w:t>
      </w:r>
      <w:r w:rsidRPr="00AF3BE3">
        <w:rPr>
          <w:rFonts w:ascii="Times New Roman" w:hAnsi="Times New Roman" w:cs="Times New Roman" w:hint="eastAsia"/>
          <w:color w:val="FFFF00"/>
          <w:kern w:val="0"/>
          <w:szCs w:val="21"/>
        </w:rPr>
        <w:t>有多个</w:t>
      </w:r>
      <w:r w:rsidRPr="00AF3BE3">
        <w:rPr>
          <w:rFonts w:ascii="Times New Roman" w:hAnsi="Times New Roman" w:cs="Times New Roman"/>
          <w:color w:val="FFFF00"/>
          <w:kern w:val="0"/>
          <w:szCs w:val="21"/>
        </w:rPr>
        <w:t>playlist</w:t>
      </w:r>
      <w:r w:rsidRPr="00AF3BE3">
        <w:rPr>
          <w:rFonts w:ascii="Times New Roman" w:hAnsi="Times New Roman" w:cs="Times New Roman"/>
          <w:color w:val="FFFF00"/>
          <w:kern w:val="0"/>
          <w:szCs w:val="21"/>
        </w:rPr>
        <w:t>时，跳转</w:t>
      </w:r>
      <w:r w:rsidRPr="00AF3BE3">
        <w:rPr>
          <w:rFonts w:ascii="Times New Roman" w:hAnsi="Times New Roman" w:cs="Times New Roman" w:hint="eastAsia"/>
          <w:color w:val="FFFF00"/>
          <w:kern w:val="0"/>
          <w:szCs w:val="21"/>
        </w:rPr>
        <w:t>时对</w:t>
      </w:r>
      <w:r w:rsidRPr="00AF3BE3">
        <w:rPr>
          <w:rFonts w:ascii="Times New Roman" w:hAnsi="Times New Roman" w:cs="Times New Roman"/>
          <w:color w:val="FFFF00"/>
          <w:kern w:val="0"/>
          <w:szCs w:val="21"/>
        </w:rPr>
        <w:t>每个</w:t>
      </w:r>
      <w:r w:rsidRPr="00AF3BE3">
        <w:rPr>
          <w:rFonts w:ascii="Times New Roman" w:hAnsi="Times New Roman" w:cs="Times New Roman"/>
          <w:color w:val="FFFF00"/>
          <w:kern w:val="0"/>
          <w:szCs w:val="21"/>
        </w:rPr>
        <w:t>palylist</w:t>
      </w:r>
      <w:r w:rsidRPr="00AF3BE3">
        <w:rPr>
          <w:rFonts w:ascii="Times New Roman" w:hAnsi="Times New Roman" w:cs="Times New Roman"/>
          <w:color w:val="FFFF00"/>
          <w:kern w:val="0"/>
          <w:szCs w:val="21"/>
        </w:rPr>
        <w:t>的</w:t>
      </w:r>
      <w:r w:rsidRPr="00AF3BE3">
        <w:rPr>
          <w:rFonts w:ascii="Times New Roman" w:hAnsi="Times New Roman" w:cs="Times New Roman"/>
          <w:color w:val="FFFF00"/>
          <w:kern w:val="0"/>
          <w:szCs w:val="21"/>
        </w:rPr>
        <w:t>seek_stamp</w:t>
      </w:r>
      <w:r w:rsidRPr="00AF3BE3">
        <w:rPr>
          <w:rFonts w:ascii="Times New Roman" w:hAnsi="Times New Roman" w:cs="Times New Roman" w:hint="eastAsia"/>
          <w:color w:val="FFFF00"/>
          <w:kern w:val="0"/>
          <w:szCs w:val="21"/>
        </w:rPr>
        <w:t>等</w:t>
      </w:r>
      <w:r w:rsidRPr="00AF3BE3">
        <w:rPr>
          <w:rFonts w:ascii="Times New Roman" w:hAnsi="Times New Roman" w:cs="Times New Roman"/>
          <w:color w:val="FFFF00"/>
          <w:kern w:val="0"/>
          <w:szCs w:val="21"/>
        </w:rPr>
        <w:t>都要设置</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1</w:t>
      </w:r>
      <w:r w:rsidRPr="00AC501B">
        <w:rPr>
          <w:rFonts w:ascii="Times New Roman" w:hAnsi="Times New Roman" w:cs="Times New Roman"/>
          <w:color w:val="C5C8C6"/>
          <w:kern w:val="0"/>
          <w:szCs w:val="21"/>
        </w:rPr>
        <w:t>、关闭之前打开的</w:t>
      </w:r>
      <w:r w:rsidRPr="00AC501B">
        <w:rPr>
          <w:rFonts w:ascii="Times New Roman" w:hAnsi="Times New Roman" w:cs="Times New Roman"/>
          <w:color w:val="C5C8C6"/>
          <w:kern w:val="0"/>
          <w:szCs w:val="21"/>
        </w:rPr>
        <w:t>URLContext;</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szCs w:val="21"/>
        </w:rPr>
      </w:pPr>
      <w:r w:rsidRPr="00AC501B">
        <w:rPr>
          <w:rFonts w:ascii="Times New Roman" w:hAnsi="Times New Roman" w:cs="Times New Roman"/>
          <w:color w:val="C5C8C6"/>
          <w:kern w:val="0"/>
          <w:szCs w:val="21"/>
        </w:rPr>
        <w:lastRenderedPageBreak/>
        <w:t>2</w:t>
      </w:r>
      <w:r w:rsidRPr="00AC501B">
        <w:rPr>
          <w:rFonts w:ascii="Times New Roman" w:hAnsi="Times New Roman" w:cs="Times New Roman"/>
          <w:color w:val="C5C8C6"/>
          <w:kern w:val="0"/>
          <w:szCs w:val="21"/>
        </w:rPr>
        <w:t>、</w:t>
      </w:r>
      <w:r w:rsidRPr="00AC501B">
        <w:rPr>
          <w:rFonts w:ascii="Times New Roman" w:hAnsi="Times New Roman" w:cs="Times New Roman"/>
          <w:color w:val="C5C8C6"/>
          <w:kern w:val="0"/>
          <w:szCs w:val="21"/>
        </w:rPr>
        <w:t>av_packet_unref(&amp;pls-&gt;packet)+</w:t>
      </w:r>
      <w:r w:rsidRPr="00AC501B">
        <w:rPr>
          <w:rFonts w:ascii="Times New Roman" w:hAnsi="Times New Roman" w:cs="Times New Roman"/>
          <w:szCs w:val="21"/>
        </w:rPr>
        <w:t xml:space="preserve"> </w:t>
      </w:r>
    </w:p>
    <w:p w:rsidR="003F0722" w:rsidRPr="00AC501B" w:rsidRDefault="003F0722" w:rsidP="003F0722">
      <w:pPr>
        <w:widowControl/>
        <w:shd w:val="clear" w:color="auto" w:fill="1E1E1E"/>
        <w:spacing w:line="330" w:lineRule="atLeast"/>
        <w:ind w:firstLineChars="400" w:firstLine="84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av_init_packet(&amp;pls-&gt;packet) + pls-&gt;packet.data = NULL</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3</w:t>
      </w:r>
      <w:r w:rsidRPr="00AC501B">
        <w:rPr>
          <w:rFonts w:ascii="Times New Roman" w:hAnsi="Times New Roman" w:cs="Times New Roman"/>
          <w:color w:val="C5C8C6"/>
          <w:kern w:val="0"/>
          <w:szCs w:val="21"/>
        </w:rPr>
        <w:t>、</w:t>
      </w:r>
      <w:r w:rsidRPr="00AC501B">
        <w:rPr>
          <w:rFonts w:ascii="Times New Roman" w:hAnsi="Times New Roman" w:cs="Times New Roman"/>
          <w:color w:val="C5C8C6"/>
          <w:kern w:val="0"/>
          <w:szCs w:val="21"/>
        </w:rPr>
        <w:t>pls-&gt;pb.eof_reached = 0</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4</w:t>
      </w:r>
      <w:r w:rsidRPr="00AC501B">
        <w:rPr>
          <w:rFonts w:ascii="Times New Roman" w:hAnsi="Times New Roman" w:cs="Times New Roman"/>
          <w:color w:val="C5C8C6"/>
          <w:kern w:val="0"/>
          <w:szCs w:val="21"/>
        </w:rPr>
        <w:t>、</w:t>
      </w:r>
      <w:r w:rsidRPr="00AC501B">
        <w:rPr>
          <w:rFonts w:ascii="Times New Roman" w:hAnsi="Times New Roman" w:cs="Times New Roman"/>
          <w:color w:val="C5C8C6"/>
          <w:kern w:val="0"/>
          <w:szCs w:val="21"/>
        </w:rPr>
        <w:t xml:space="preserve">pls-&gt;pb.buf_end = pls-&gt;pb.buf_ptr = pls-&gt;pb.buffer;  </w:t>
      </w:r>
    </w:p>
    <w:p w:rsidR="003F0722" w:rsidRPr="00AC501B" w:rsidRDefault="003F0722" w:rsidP="003F0722">
      <w:pPr>
        <w:widowControl/>
        <w:shd w:val="clear" w:color="auto" w:fill="1E1E1E"/>
        <w:spacing w:line="330" w:lineRule="atLeast"/>
        <w:ind w:firstLineChars="1700" w:firstLine="357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//Clear any buffered data</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5</w:t>
      </w:r>
      <w:r w:rsidRPr="00AC501B">
        <w:rPr>
          <w:rFonts w:ascii="Times New Roman" w:hAnsi="Times New Roman" w:cs="Times New Roman"/>
          <w:color w:val="C5C8C6"/>
          <w:kern w:val="0"/>
          <w:szCs w:val="21"/>
        </w:rPr>
        <w:t>、</w:t>
      </w:r>
      <w:r w:rsidRPr="00AC501B">
        <w:rPr>
          <w:rFonts w:ascii="Times New Roman" w:hAnsi="Times New Roman" w:cs="Times New Roman"/>
          <w:color w:val="C5C8C6"/>
          <w:kern w:val="0"/>
          <w:szCs w:val="21"/>
        </w:rPr>
        <w:t xml:space="preserve">pls-&gt;pb.pos = 0    //Reset the pos, to let the mpegts </w:t>
      </w:r>
    </w:p>
    <w:p w:rsidR="003F0722" w:rsidRPr="00AC501B" w:rsidRDefault="003F0722" w:rsidP="003F0722">
      <w:pPr>
        <w:widowControl/>
        <w:shd w:val="clear" w:color="auto" w:fill="1E1E1E"/>
        <w:spacing w:line="330" w:lineRule="atLeast"/>
        <w:ind w:firstLineChars="1500" w:firstLine="315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demuxer know we've seeked</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6</w:t>
      </w:r>
      <w:r w:rsidRPr="00AC501B">
        <w:rPr>
          <w:rFonts w:ascii="Times New Roman" w:hAnsi="Times New Roman" w:cs="Times New Roman"/>
          <w:color w:val="C5C8C6"/>
          <w:kern w:val="0"/>
          <w:szCs w:val="21"/>
        </w:rPr>
        <w:t>、</w:t>
      </w:r>
      <w:r w:rsidRPr="00AC501B">
        <w:rPr>
          <w:rFonts w:ascii="Times New Roman" w:hAnsi="Times New Roman" w:cs="Times New Roman"/>
          <w:color w:val="C5C8C6"/>
          <w:kern w:val="0"/>
          <w:szCs w:val="21"/>
        </w:rPr>
        <w:t>ff_read_frame_flush(pls-&gt;ctx)   // Flush the packet queue</w:t>
      </w:r>
    </w:p>
    <w:p w:rsidR="003F0722" w:rsidRPr="00AC501B" w:rsidRDefault="003F0722" w:rsidP="003F0722">
      <w:pPr>
        <w:widowControl/>
        <w:shd w:val="clear" w:color="auto" w:fill="1E1E1E"/>
        <w:spacing w:line="330" w:lineRule="atLeast"/>
        <w:ind w:firstLineChars="2100" w:firstLine="441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 xml:space="preserve"> of the subdemuxer</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7</w:t>
      </w:r>
      <w:r w:rsidRPr="00AC501B">
        <w:rPr>
          <w:rFonts w:ascii="Times New Roman" w:hAnsi="Times New Roman" w:cs="Times New Roman"/>
          <w:color w:val="C5C8C6"/>
          <w:kern w:val="0"/>
          <w:szCs w:val="21"/>
        </w:rPr>
        <w:t>、</w:t>
      </w:r>
      <w:r w:rsidRPr="00AC501B">
        <w:rPr>
          <w:rFonts w:ascii="Times New Roman" w:hAnsi="Times New Roman" w:cs="Times New Roman"/>
          <w:color w:val="C5C8C6"/>
          <w:kern w:val="0"/>
          <w:szCs w:val="21"/>
        </w:rPr>
        <w:t>pls-&gt;seek_timestamp = seek_timestamp;</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8</w:t>
      </w:r>
      <w:r w:rsidRPr="00AC501B">
        <w:rPr>
          <w:rFonts w:ascii="Times New Roman" w:hAnsi="Times New Roman" w:cs="Times New Roman"/>
          <w:color w:val="C5C8C6"/>
          <w:kern w:val="0"/>
          <w:szCs w:val="21"/>
        </w:rPr>
        <w:t>、</w:t>
      </w:r>
      <w:r w:rsidRPr="00AC501B">
        <w:rPr>
          <w:rFonts w:ascii="Times New Roman" w:hAnsi="Times New Roman" w:cs="Times New Roman"/>
          <w:color w:val="C5C8C6"/>
          <w:kern w:val="0"/>
          <w:szCs w:val="21"/>
        </w:rPr>
        <w:t>pls-&gt;seek_flags = flags;</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9</w:t>
      </w:r>
      <w:r w:rsidRPr="00AC501B">
        <w:rPr>
          <w:rFonts w:ascii="Times New Roman" w:hAnsi="Times New Roman" w:cs="Times New Roman"/>
          <w:color w:val="C5C8C6"/>
          <w:kern w:val="0"/>
          <w:szCs w:val="21"/>
        </w:rPr>
        <w:t>、如果不是目标</w:t>
      </w:r>
      <w:r w:rsidRPr="00AC501B">
        <w:rPr>
          <w:rFonts w:ascii="Times New Roman" w:hAnsi="Times New Roman" w:cs="Times New Roman"/>
          <w:color w:val="C5C8C6"/>
          <w:kern w:val="0"/>
          <w:szCs w:val="21"/>
        </w:rPr>
        <w:t>playlist</w:t>
      </w:r>
      <w:r w:rsidRPr="00AC501B">
        <w:rPr>
          <w:rFonts w:ascii="Times New Roman" w:hAnsi="Times New Roman" w:cs="Times New Roman"/>
          <w:color w:val="C5C8C6"/>
          <w:kern w:val="0"/>
          <w:szCs w:val="21"/>
        </w:rPr>
        <w:t>，则</w:t>
      </w:r>
      <w:r w:rsidRPr="00AC501B">
        <w:rPr>
          <w:rFonts w:ascii="Times New Roman" w:hAnsi="Times New Roman" w:cs="Times New Roman"/>
          <w:color w:val="C5C8C6"/>
          <w:kern w:val="0"/>
          <w:szCs w:val="21"/>
        </w:rPr>
        <w:t>pls-&gt;seek_stream_index = -</w:t>
      </w:r>
    </w:p>
    <w:p w:rsidR="003F0722" w:rsidRPr="00AC501B" w:rsidRDefault="003F0722" w:rsidP="003F0722">
      <w:pPr>
        <w:widowControl/>
        <w:shd w:val="clear" w:color="auto" w:fill="1E1E1E"/>
        <w:spacing w:line="330" w:lineRule="atLeast"/>
        <w:ind w:firstLineChars="400" w:firstLine="84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1;pls-&gt;seek_flags |= AVSEEK_FLAG_ANY;</w:t>
      </w:r>
    </w:p>
    <w:p w:rsidR="003F0722" w:rsidRPr="00AC501B" w:rsidRDefault="003F0722" w:rsidP="0006659C">
      <w:pPr>
        <w:pStyle w:val="a9"/>
        <w:widowControl/>
        <w:numPr>
          <w:ilvl w:val="0"/>
          <w:numId w:val="8"/>
        </w:numPr>
        <w:shd w:val="clear" w:color="auto" w:fill="1E1E1E"/>
        <w:spacing w:line="330" w:lineRule="atLeast"/>
        <w:ind w:firstLineChars="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HLSContext-&gt;cur_timestamp=</w:t>
      </w:r>
      <w:r w:rsidRPr="00AC501B">
        <w:rPr>
          <w:rFonts w:ascii="Times New Roman" w:hAnsi="Times New Roman" w:cs="Times New Roman"/>
          <w:szCs w:val="21"/>
        </w:rPr>
        <w:t xml:space="preserve"> </w:t>
      </w:r>
      <w:r w:rsidRPr="00AC501B">
        <w:rPr>
          <w:rFonts w:ascii="Times New Roman" w:hAnsi="Times New Roman" w:cs="Times New Roman"/>
          <w:color w:val="C5C8C6"/>
          <w:kern w:val="0"/>
          <w:szCs w:val="21"/>
        </w:rPr>
        <w:t>seek_timestamp;//</w:t>
      </w:r>
      <w:r w:rsidRPr="00AC501B">
        <w:rPr>
          <w:rFonts w:ascii="Times New Roman" w:hAnsi="Times New Roman" w:cs="Times New Roman"/>
          <w:color w:val="C5C8C6"/>
          <w:kern w:val="0"/>
          <w:szCs w:val="21"/>
        </w:rPr>
        <w:t>设置之后，如果再</w:t>
      </w:r>
      <w:r w:rsidRPr="00AC501B">
        <w:rPr>
          <w:rFonts w:ascii="Times New Roman" w:hAnsi="Times New Roman" w:cs="Times New Roman"/>
          <w:color w:val="C5C8C6"/>
          <w:kern w:val="0"/>
          <w:szCs w:val="21"/>
        </w:rPr>
        <w:t>hls_read_header(AVFormatContext *s)</w:t>
      </w:r>
      <w:r w:rsidRPr="00AC501B">
        <w:rPr>
          <w:rFonts w:ascii="Times New Roman" w:hAnsi="Times New Roman" w:cs="Times New Roman"/>
          <w:color w:val="C5C8C6"/>
          <w:kern w:val="0"/>
          <w:szCs w:val="21"/>
        </w:rPr>
        <w:t>，则</w:t>
      </w:r>
      <w:r w:rsidRPr="00AC501B">
        <w:rPr>
          <w:rFonts w:ascii="Times New Roman" w:hAnsi="Times New Roman" w:cs="Times New Roman"/>
          <w:color w:val="C5C8C6"/>
          <w:kern w:val="0"/>
          <w:szCs w:val="21"/>
        </w:rPr>
        <w:t>pls-&gt;cur_seq_no</w:t>
      </w:r>
      <w:r w:rsidRPr="00AC501B">
        <w:rPr>
          <w:rFonts w:ascii="Times New Roman" w:hAnsi="Times New Roman" w:cs="Times New Roman"/>
          <w:color w:val="C5C8C6"/>
          <w:kern w:val="0"/>
          <w:szCs w:val="21"/>
        </w:rPr>
        <w:t>，当前的</w:t>
      </w:r>
      <w:r w:rsidRPr="00AC501B">
        <w:rPr>
          <w:rFonts w:ascii="Times New Roman" w:hAnsi="Times New Roman" w:cs="Times New Roman"/>
          <w:color w:val="C5C8C6"/>
          <w:kern w:val="0"/>
          <w:szCs w:val="21"/>
        </w:rPr>
        <w:t>segment</w:t>
      </w:r>
      <w:r w:rsidRPr="00AC501B">
        <w:rPr>
          <w:rFonts w:ascii="Times New Roman" w:hAnsi="Times New Roman" w:cs="Times New Roman"/>
          <w:color w:val="C5C8C6"/>
          <w:kern w:val="0"/>
          <w:szCs w:val="21"/>
        </w:rPr>
        <w:t>号将与</w:t>
      </w:r>
      <w:r w:rsidRPr="00AC501B">
        <w:rPr>
          <w:rFonts w:ascii="Times New Roman" w:hAnsi="Times New Roman" w:cs="Times New Roman"/>
          <w:color w:val="C5C8C6"/>
          <w:kern w:val="0"/>
          <w:szCs w:val="21"/>
        </w:rPr>
        <w:t>HLSContext-&gt;cur_timestamp</w:t>
      </w:r>
      <w:r w:rsidRPr="00AC501B">
        <w:rPr>
          <w:rFonts w:ascii="Times New Roman" w:hAnsi="Times New Roman" w:cs="Times New Roman"/>
          <w:color w:val="C5C8C6"/>
          <w:kern w:val="0"/>
          <w:szCs w:val="21"/>
        </w:rPr>
        <w:t>对应</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w:t>
      </w:r>
    </w:p>
    <w:p w:rsidR="003F0722" w:rsidRPr="00AC501B" w:rsidRDefault="003F0722" w:rsidP="003F0722">
      <w:pPr>
        <w:widowControl/>
        <w:shd w:val="clear" w:color="auto" w:fill="1E1E1E"/>
        <w:spacing w:line="330" w:lineRule="atLeast"/>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w:t>
      </w:r>
    </w:p>
    <w:p w:rsidR="003F0722" w:rsidRPr="00AC501B" w:rsidRDefault="003F0722" w:rsidP="003F0722">
      <w:pPr>
        <w:widowControl/>
        <w:shd w:val="clear" w:color="auto" w:fill="1E1E1E"/>
        <w:spacing w:line="330" w:lineRule="atLeast"/>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 xml:space="preserve">ret </w:t>
      </w:r>
      <w:r w:rsidRPr="00AC501B">
        <w:rPr>
          <w:rFonts w:ascii="Times New Roman" w:hAnsi="Times New Roman" w:cs="Times New Roman"/>
          <w:color w:val="676867"/>
          <w:kern w:val="0"/>
          <w:szCs w:val="21"/>
        </w:rPr>
        <w:t>=</w:t>
      </w:r>
      <w:r w:rsidRPr="00AC501B">
        <w:rPr>
          <w:rFonts w:ascii="Times New Roman" w:hAnsi="Times New Roman" w:cs="Times New Roman"/>
          <w:color w:val="C5C8C6"/>
          <w:kern w:val="0"/>
          <w:szCs w:val="21"/>
        </w:rPr>
        <w:t xml:space="preserve"> </w:t>
      </w:r>
      <w:r w:rsidRPr="00AC501B">
        <w:rPr>
          <w:rFonts w:ascii="Times New Roman" w:hAnsi="Times New Roman" w:cs="Times New Roman"/>
          <w:color w:val="CE6700"/>
          <w:kern w:val="0"/>
          <w:szCs w:val="21"/>
        </w:rPr>
        <w:t>avformat_queue_attached_pictures</w:t>
      </w:r>
      <w:r w:rsidRPr="00AC501B">
        <w:rPr>
          <w:rFonts w:ascii="Times New Roman" w:hAnsi="Times New Roman" w:cs="Times New Roman"/>
          <w:color w:val="C5C8C6"/>
          <w:kern w:val="0"/>
          <w:szCs w:val="21"/>
        </w:rPr>
        <w:t>(s);</w:t>
      </w:r>
    </w:p>
    <w:p w:rsidR="003F0722" w:rsidRPr="00AC501B" w:rsidRDefault="003F0722" w:rsidP="003F0722">
      <w:pPr>
        <w:widowControl/>
        <w:shd w:val="clear" w:color="auto" w:fill="1E1E1E"/>
        <w:spacing w:line="330" w:lineRule="atLeast"/>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w:t>
      </w:r>
      <w:r w:rsidRPr="00AC501B">
        <w:rPr>
          <w:rFonts w:ascii="Times New Roman" w:hAnsi="Times New Roman" w:cs="Times New Roman"/>
          <w:color w:val="000000"/>
          <w:kern w:val="0"/>
          <w:szCs w:val="21"/>
        </w:rPr>
        <w:t>｝</w:t>
      </w:r>
    </w:p>
    <w:p w:rsidR="003F0722" w:rsidRDefault="003F0722" w:rsidP="003F0722">
      <w:pPr>
        <w:autoSpaceDE w:val="0"/>
        <w:autoSpaceDN w:val="0"/>
        <w:adjustRightInd w:val="0"/>
        <w:jc w:val="left"/>
        <w:rPr>
          <w:rFonts w:ascii="Times New Roman" w:hAnsi="Times New Roman" w:cs="Times New Roman"/>
          <w:color w:val="000000"/>
          <w:kern w:val="0"/>
          <w:szCs w:val="21"/>
        </w:rPr>
      </w:pPr>
    </w:p>
    <w:p w:rsidR="003F0722" w:rsidRPr="00AC501B"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其中</w:t>
      </w:r>
      <w:r w:rsidRPr="00AC501B">
        <w:rPr>
          <w:rFonts w:ascii="Times New Roman" w:hAnsi="Times New Roman" w:cs="Times New Roman"/>
          <w:color w:val="000000"/>
          <w:kern w:val="0"/>
          <w:szCs w:val="21"/>
        </w:rPr>
        <w:t>find_timestamp_in_playlist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函数定义为：</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17EE69"/>
          <w:kern w:val="0"/>
          <w:sz w:val="18"/>
          <w:szCs w:val="18"/>
        </w:rPr>
        <w:t>/* if timestamp was in valid range: returns 1 and sets seq_no</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17EE69"/>
          <w:kern w:val="0"/>
          <w:sz w:val="18"/>
          <w:szCs w:val="18"/>
        </w:rPr>
        <w:t xml:space="preserve"> * if not: returns 0 and sets seq_no to closest segment */</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92672"/>
          <w:kern w:val="0"/>
          <w:sz w:val="18"/>
          <w:szCs w:val="18"/>
        </w:rPr>
        <w:t>static</w:t>
      </w:r>
      <w:r w:rsidRPr="00E1076E">
        <w:rPr>
          <w:rFonts w:ascii="Consolas" w:eastAsia="宋体" w:hAnsi="Consolas" w:cs="宋体"/>
          <w:color w:val="F8F8F2"/>
          <w:kern w:val="0"/>
          <w:sz w:val="18"/>
          <w:szCs w:val="18"/>
        </w:rPr>
        <w:t xml:space="preserve"> </w:t>
      </w:r>
      <w:r w:rsidRPr="00E1076E">
        <w:rPr>
          <w:rFonts w:ascii="Consolas" w:eastAsia="宋体" w:hAnsi="Consolas" w:cs="宋体"/>
          <w:i/>
          <w:iCs/>
          <w:color w:val="66D9EF"/>
          <w:kern w:val="0"/>
          <w:sz w:val="18"/>
          <w:szCs w:val="18"/>
        </w:rPr>
        <w:t>int</w:t>
      </w:r>
      <w:r w:rsidRPr="00E1076E">
        <w:rPr>
          <w:rFonts w:ascii="Consolas" w:eastAsia="宋体" w:hAnsi="Consolas" w:cs="宋体"/>
          <w:color w:val="F8F8F2"/>
          <w:kern w:val="0"/>
          <w:sz w:val="18"/>
          <w:szCs w:val="18"/>
        </w:rPr>
        <w:t xml:space="preserve"> </w:t>
      </w:r>
      <w:r w:rsidRPr="00E1076E">
        <w:rPr>
          <w:rFonts w:ascii="Consolas" w:eastAsia="宋体" w:hAnsi="Consolas" w:cs="宋体"/>
          <w:color w:val="A6E22E"/>
          <w:kern w:val="0"/>
          <w:sz w:val="18"/>
          <w:szCs w:val="18"/>
        </w:rPr>
        <w:t>find_timestamp_in_playlist</w:t>
      </w:r>
      <w:r w:rsidRPr="00E1076E">
        <w:rPr>
          <w:rFonts w:ascii="Consolas" w:eastAsia="宋体" w:hAnsi="Consolas" w:cs="宋体"/>
          <w:color w:val="F8F8F2"/>
          <w:kern w:val="0"/>
          <w:sz w:val="18"/>
          <w:szCs w:val="18"/>
        </w:rPr>
        <w:t xml:space="preserve">(HLSContext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c, </w:t>
      </w:r>
      <w:r w:rsidRPr="00E1076E">
        <w:rPr>
          <w:rFonts w:ascii="Consolas" w:eastAsia="宋体" w:hAnsi="Consolas" w:cs="宋体"/>
          <w:i/>
          <w:iCs/>
          <w:color w:val="66D9EF"/>
          <w:kern w:val="0"/>
          <w:sz w:val="18"/>
          <w:szCs w:val="18"/>
        </w:rPr>
        <w:t>struct</w:t>
      </w:r>
      <w:r w:rsidRPr="00E1076E">
        <w:rPr>
          <w:rFonts w:ascii="Consolas" w:eastAsia="宋体" w:hAnsi="Consolas" w:cs="宋体"/>
          <w:color w:val="F8F8F2"/>
          <w:kern w:val="0"/>
          <w:sz w:val="18"/>
          <w:szCs w:val="18"/>
        </w:rPr>
        <w:t xml:space="preserve"> playlist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pls,</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i/>
          <w:iCs/>
          <w:color w:val="66D9EF"/>
          <w:kern w:val="0"/>
          <w:sz w:val="18"/>
          <w:szCs w:val="18"/>
        </w:rPr>
        <w:t>int64_t</w:t>
      </w:r>
      <w:r w:rsidRPr="00E1076E">
        <w:rPr>
          <w:rFonts w:ascii="Consolas" w:eastAsia="宋体" w:hAnsi="Consolas" w:cs="宋体"/>
          <w:color w:val="F8F8F2"/>
          <w:kern w:val="0"/>
          <w:sz w:val="18"/>
          <w:szCs w:val="18"/>
        </w:rPr>
        <w:t xml:space="preserve"> timestamp, </w:t>
      </w:r>
      <w:r w:rsidRPr="00E1076E">
        <w:rPr>
          <w:rFonts w:ascii="Consolas" w:eastAsia="宋体" w:hAnsi="Consolas" w:cs="宋体"/>
          <w:i/>
          <w:iCs/>
          <w:color w:val="66D9EF"/>
          <w:kern w:val="0"/>
          <w:sz w:val="18"/>
          <w:szCs w:val="18"/>
        </w:rPr>
        <w:t>int</w:t>
      </w: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seq_no)</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i/>
          <w:iCs/>
          <w:color w:val="66D9EF"/>
          <w:kern w:val="0"/>
          <w:sz w:val="18"/>
          <w:szCs w:val="18"/>
        </w:rPr>
        <w:t>int</w:t>
      </w:r>
      <w:r w:rsidRPr="00E1076E">
        <w:rPr>
          <w:rFonts w:ascii="Consolas" w:eastAsia="宋体" w:hAnsi="Consolas" w:cs="宋体"/>
          <w:color w:val="F8F8F2"/>
          <w:kern w:val="0"/>
          <w:sz w:val="18"/>
          <w:szCs w:val="18"/>
        </w:rPr>
        <w:t xml:space="preserve"> i;</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i/>
          <w:iCs/>
          <w:color w:val="66D9EF"/>
          <w:kern w:val="0"/>
          <w:sz w:val="18"/>
          <w:szCs w:val="18"/>
        </w:rPr>
        <w:t>int64_t</w:t>
      </w:r>
      <w:r w:rsidRPr="00E1076E">
        <w:rPr>
          <w:rFonts w:ascii="Consolas" w:eastAsia="宋体" w:hAnsi="Consolas" w:cs="宋体"/>
          <w:color w:val="F8F8F2"/>
          <w:kern w:val="0"/>
          <w:sz w:val="18"/>
          <w:szCs w:val="18"/>
        </w:rPr>
        <w:t xml:space="preserve"> pos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c-&gt;first_timestamp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AV_NOPTS_VALUE </w:t>
      </w:r>
      <w:r w:rsidRPr="00E1076E">
        <w:rPr>
          <w:rFonts w:ascii="Consolas" w:eastAsia="宋体" w:hAnsi="Consolas" w:cs="宋体"/>
          <w:color w:val="F92672"/>
          <w:kern w:val="0"/>
          <w:sz w:val="18"/>
          <w:szCs w:val="18"/>
        </w:rPr>
        <w:t>?</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AE81FF"/>
          <w:kern w:val="0"/>
          <w:sz w:val="18"/>
          <w:szCs w:val="18"/>
        </w:rPr>
        <w:t>0</w:t>
      </w: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c-&gt;first_timestamp;</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if</w:t>
      </w:r>
      <w:r w:rsidRPr="00E1076E">
        <w:rPr>
          <w:rFonts w:ascii="Consolas" w:eastAsia="宋体" w:hAnsi="Consolas" w:cs="宋体"/>
          <w:color w:val="F8F8F2"/>
          <w:kern w:val="0"/>
          <w:sz w:val="18"/>
          <w:szCs w:val="18"/>
        </w:rPr>
        <w:t xml:space="preserve"> (timestamp </w:t>
      </w:r>
      <w:r w:rsidRPr="00E1076E">
        <w:rPr>
          <w:rFonts w:ascii="Consolas" w:eastAsia="宋体" w:hAnsi="Consolas" w:cs="宋体"/>
          <w:color w:val="F92672"/>
          <w:kern w:val="0"/>
          <w:sz w:val="18"/>
          <w:szCs w:val="18"/>
        </w:rPr>
        <w:t>&lt;</w:t>
      </w:r>
      <w:r w:rsidRPr="00E1076E">
        <w:rPr>
          <w:rFonts w:ascii="Consolas" w:eastAsia="宋体" w:hAnsi="Consolas" w:cs="宋体"/>
          <w:color w:val="F8F8F2"/>
          <w:kern w:val="0"/>
          <w:sz w:val="18"/>
          <w:szCs w:val="18"/>
        </w:rPr>
        <w:t xml:space="preserve"> pos) {</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seq_no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pls-&gt;start_seq_no;</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return</w:t>
      </w:r>
      <w:r w:rsidRPr="00E1076E">
        <w:rPr>
          <w:rFonts w:ascii="Consolas" w:eastAsia="宋体" w:hAnsi="Consolas" w:cs="宋体"/>
          <w:color w:val="F8F8F2"/>
          <w:kern w:val="0"/>
          <w:sz w:val="18"/>
          <w:szCs w:val="18"/>
        </w:rPr>
        <w:t xml:space="preserve"> </w:t>
      </w:r>
      <w:r w:rsidRPr="00E1076E">
        <w:rPr>
          <w:rFonts w:ascii="Consolas" w:eastAsia="宋体" w:hAnsi="Consolas" w:cs="宋体"/>
          <w:color w:val="AE81FF"/>
          <w:kern w:val="0"/>
          <w:sz w:val="18"/>
          <w:szCs w:val="18"/>
        </w:rPr>
        <w:t>0</w:t>
      </w:r>
      <w:r w:rsidRPr="00E1076E">
        <w:rPr>
          <w:rFonts w:ascii="Consolas" w:eastAsia="宋体" w:hAnsi="Consolas" w:cs="宋体"/>
          <w:color w:val="F8F8F2"/>
          <w:kern w:val="0"/>
          <w:sz w:val="18"/>
          <w:szCs w:val="18"/>
        </w:rPr>
        <w:t>;</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for</w:t>
      </w:r>
      <w:r w:rsidRPr="00E1076E">
        <w:rPr>
          <w:rFonts w:ascii="Consolas" w:eastAsia="宋体" w:hAnsi="Consolas" w:cs="宋体"/>
          <w:color w:val="F8F8F2"/>
          <w:kern w:val="0"/>
          <w:sz w:val="18"/>
          <w:szCs w:val="18"/>
        </w:rPr>
        <w:t xml:space="preserve"> (i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w:t>
      </w:r>
      <w:r w:rsidRPr="00E1076E">
        <w:rPr>
          <w:rFonts w:ascii="Consolas" w:eastAsia="宋体" w:hAnsi="Consolas" w:cs="宋体"/>
          <w:color w:val="AE81FF"/>
          <w:kern w:val="0"/>
          <w:sz w:val="18"/>
          <w:szCs w:val="18"/>
        </w:rPr>
        <w:t>0</w:t>
      </w:r>
      <w:r w:rsidRPr="00E1076E">
        <w:rPr>
          <w:rFonts w:ascii="Consolas" w:eastAsia="宋体" w:hAnsi="Consolas" w:cs="宋体"/>
          <w:color w:val="F8F8F2"/>
          <w:kern w:val="0"/>
          <w:sz w:val="18"/>
          <w:szCs w:val="18"/>
        </w:rPr>
        <w:t xml:space="preserve">; i </w:t>
      </w:r>
      <w:r w:rsidRPr="00E1076E">
        <w:rPr>
          <w:rFonts w:ascii="Consolas" w:eastAsia="宋体" w:hAnsi="Consolas" w:cs="宋体"/>
          <w:color w:val="F92672"/>
          <w:kern w:val="0"/>
          <w:sz w:val="18"/>
          <w:szCs w:val="18"/>
        </w:rPr>
        <w:t>&lt;</w:t>
      </w:r>
      <w:r w:rsidRPr="00E1076E">
        <w:rPr>
          <w:rFonts w:ascii="Consolas" w:eastAsia="宋体" w:hAnsi="Consolas" w:cs="宋体"/>
          <w:color w:val="F8F8F2"/>
          <w:kern w:val="0"/>
          <w:sz w:val="18"/>
          <w:szCs w:val="18"/>
        </w:rPr>
        <w:t xml:space="preserve"> pls-&gt;n_segments; i</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i/>
          <w:iCs/>
          <w:color w:val="66D9EF"/>
          <w:kern w:val="0"/>
          <w:sz w:val="18"/>
          <w:szCs w:val="18"/>
        </w:rPr>
        <w:t>int64_t</w:t>
      </w:r>
      <w:r w:rsidRPr="00E1076E">
        <w:rPr>
          <w:rFonts w:ascii="Consolas" w:eastAsia="宋体" w:hAnsi="Consolas" w:cs="宋体"/>
          <w:color w:val="F8F8F2"/>
          <w:kern w:val="0"/>
          <w:sz w:val="18"/>
          <w:szCs w:val="18"/>
        </w:rPr>
        <w:t xml:space="preserve"> diff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pos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pls-&gt;segments[i]-&gt;duration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timestamp;</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if</w:t>
      </w:r>
      <w:r w:rsidRPr="00E1076E">
        <w:rPr>
          <w:rFonts w:ascii="Consolas" w:eastAsia="宋体" w:hAnsi="Consolas" w:cs="宋体"/>
          <w:color w:val="F8F8F2"/>
          <w:kern w:val="0"/>
          <w:sz w:val="18"/>
          <w:szCs w:val="18"/>
        </w:rPr>
        <w:t xml:space="preserve"> (diff </w:t>
      </w:r>
      <w:r w:rsidRPr="00E1076E">
        <w:rPr>
          <w:rFonts w:ascii="Consolas" w:eastAsia="宋体" w:hAnsi="Consolas" w:cs="宋体"/>
          <w:color w:val="F92672"/>
          <w:kern w:val="0"/>
          <w:sz w:val="18"/>
          <w:szCs w:val="18"/>
        </w:rPr>
        <w:t>&gt;</w:t>
      </w:r>
      <w:r w:rsidRPr="00E1076E">
        <w:rPr>
          <w:rFonts w:ascii="Consolas" w:eastAsia="宋体" w:hAnsi="Consolas" w:cs="宋体"/>
          <w:color w:val="F8F8F2"/>
          <w:kern w:val="0"/>
          <w:sz w:val="18"/>
          <w:szCs w:val="18"/>
        </w:rPr>
        <w:t xml:space="preserve"> </w:t>
      </w:r>
      <w:r w:rsidRPr="00E1076E">
        <w:rPr>
          <w:rFonts w:ascii="Consolas" w:eastAsia="宋体" w:hAnsi="Consolas" w:cs="宋体"/>
          <w:color w:val="AE81FF"/>
          <w:kern w:val="0"/>
          <w:sz w:val="18"/>
          <w:szCs w:val="18"/>
        </w:rPr>
        <w:t>0</w:t>
      </w:r>
      <w:r w:rsidRPr="00E1076E">
        <w:rPr>
          <w:rFonts w:ascii="Consolas" w:eastAsia="宋体" w:hAnsi="Consolas" w:cs="宋体"/>
          <w:color w:val="F8F8F2"/>
          <w:kern w:val="0"/>
          <w:sz w:val="18"/>
          <w:szCs w:val="18"/>
        </w:rPr>
        <w:t>) {</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seq_no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pls-&gt;start_seq_no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i;</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return</w:t>
      </w:r>
      <w:r w:rsidRPr="00E1076E">
        <w:rPr>
          <w:rFonts w:ascii="Consolas" w:eastAsia="宋体" w:hAnsi="Consolas" w:cs="宋体"/>
          <w:color w:val="F8F8F2"/>
          <w:kern w:val="0"/>
          <w:sz w:val="18"/>
          <w:szCs w:val="18"/>
        </w:rPr>
        <w:t xml:space="preserve"> </w:t>
      </w:r>
      <w:r w:rsidRPr="00E1076E">
        <w:rPr>
          <w:rFonts w:ascii="Consolas" w:eastAsia="宋体" w:hAnsi="Consolas" w:cs="宋体"/>
          <w:color w:val="AE81FF"/>
          <w:kern w:val="0"/>
          <w:sz w:val="18"/>
          <w:szCs w:val="18"/>
        </w:rPr>
        <w:t>1</w:t>
      </w:r>
      <w:r w:rsidRPr="00E1076E">
        <w:rPr>
          <w:rFonts w:ascii="Consolas" w:eastAsia="宋体" w:hAnsi="Consolas" w:cs="宋体"/>
          <w:color w:val="F8F8F2"/>
          <w:kern w:val="0"/>
          <w:sz w:val="18"/>
          <w:szCs w:val="18"/>
        </w:rPr>
        <w:t>;</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pos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pls-&gt;segments[i]-&gt;duration;</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lastRenderedPageBreak/>
        <w:t xml:space="preserve">    }</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seq_no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pls-&gt;start_seq_no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pls-&gt;n_segments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w:t>
      </w:r>
      <w:r w:rsidRPr="00E1076E">
        <w:rPr>
          <w:rFonts w:ascii="Consolas" w:eastAsia="宋体" w:hAnsi="Consolas" w:cs="宋体"/>
          <w:color w:val="AE81FF"/>
          <w:kern w:val="0"/>
          <w:sz w:val="18"/>
          <w:szCs w:val="18"/>
        </w:rPr>
        <w:t>1</w:t>
      </w:r>
      <w:r w:rsidRPr="00E1076E">
        <w:rPr>
          <w:rFonts w:ascii="Consolas" w:eastAsia="宋体" w:hAnsi="Consolas" w:cs="宋体"/>
          <w:color w:val="F8F8F2"/>
          <w:kern w:val="0"/>
          <w:sz w:val="18"/>
          <w:szCs w:val="18"/>
        </w:rPr>
        <w:t>;</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return</w:t>
      </w:r>
      <w:r w:rsidRPr="00E1076E">
        <w:rPr>
          <w:rFonts w:ascii="Consolas" w:eastAsia="宋体" w:hAnsi="Consolas" w:cs="宋体"/>
          <w:color w:val="F8F8F2"/>
          <w:kern w:val="0"/>
          <w:sz w:val="18"/>
          <w:szCs w:val="18"/>
        </w:rPr>
        <w:t xml:space="preserve"> </w:t>
      </w:r>
      <w:r w:rsidRPr="00E1076E">
        <w:rPr>
          <w:rFonts w:ascii="Consolas" w:eastAsia="宋体" w:hAnsi="Consolas" w:cs="宋体"/>
          <w:color w:val="AE81FF"/>
          <w:kern w:val="0"/>
          <w:sz w:val="18"/>
          <w:szCs w:val="18"/>
        </w:rPr>
        <w:t>0</w:t>
      </w:r>
      <w:r w:rsidRPr="00E1076E">
        <w:rPr>
          <w:rFonts w:ascii="Consolas" w:eastAsia="宋体" w:hAnsi="Consolas" w:cs="宋体"/>
          <w:color w:val="F8F8F2"/>
          <w:kern w:val="0"/>
          <w:sz w:val="18"/>
          <w:szCs w:val="18"/>
        </w:rPr>
        <w:t>;</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w:t>
      </w:r>
    </w:p>
    <w:p w:rsidR="003F0722" w:rsidRPr="00E41F5F" w:rsidRDefault="003F0722" w:rsidP="0078479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E41F5F">
        <w:rPr>
          <w:rFonts w:ascii="Times New Roman" w:eastAsiaTheme="minorEastAsia" w:hAnsi="Times New Roman" w:cs="Times New Roman" w:hint="eastAsia"/>
          <w:bCs/>
        </w:rPr>
        <w:t>H</w:t>
      </w:r>
      <w:r w:rsidRPr="00E41F5F">
        <w:rPr>
          <w:rFonts w:ascii="Times New Roman" w:eastAsiaTheme="minorEastAsia" w:hAnsi="Times New Roman" w:cs="Times New Roman"/>
          <w:bCs/>
        </w:rPr>
        <w:t>LS</w:t>
      </w:r>
      <w:r w:rsidRPr="00E41F5F">
        <w:rPr>
          <w:rFonts w:ascii="Times New Roman" w:eastAsiaTheme="minorEastAsia" w:hAnsi="Times New Roman" w:cs="Times New Roman" w:hint="eastAsia"/>
          <w:bCs/>
        </w:rPr>
        <w:t>的</w:t>
      </w:r>
      <w:r>
        <w:rPr>
          <w:rFonts w:ascii="Times New Roman" w:eastAsiaTheme="minorEastAsia" w:hAnsi="Times New Roman" w:cs="Times New Roman"/>
          <w:bCs/>
        </w:rPr>
        <w:t>m</w:t>
      </w:r>
      <w:r w:rsidRPr="00E41F5F">
        <w:rPr>
          <w:rFonts w:ascii="Times New Roman" w:eastAsiaTheme="minorEastAsia" w:hAnsi="Times New Roman" w:cs="Times New Roman" w:hint="eastAsia"/>
          <w:bCs/>
        </w:rPr>
        <w:t>edia</w:t>
      </w:r>
      <w:r>
        <w:rPr>
          <w:rFonts w:ascii="Times New Roman" w:eastAsiaTheme="minorEastAsia" w:hAnsi="Times New Roman" w:cs="Times New Roman"/>
          <w:bCs/>
        </w:rPr>
        <w:t>i</w:t>
      </w:r>
      <w:r w:rsidRPr="00E41F5F">
        <w:rPr>
          <w:rFonts w:ascii="Times New Roman" w:eastAsiaTheme="minorEastAsia" w:hAnsi="Times New Roman" w:cs="Times New Roman" w:hint="eastAsia"/>
          <w:bCs/>
        </w:rPr>
        <w:t>nfo</w:t>
      </w:r>
      <w:r w:rsidRPr="00E41F5F">
        <w:rPr>
          <w:rFonts w:ascii="Times New Roman" w:eastAsiaTheme="minorEastAsia" w:hAnsi="Times New Roman" w:cs="Times New Roman" w:hint="eastAsia"/>
          <w:bCs/>
        </w:rPr>
        <w:t>获取</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3135CBCE" wp14:editId="77D85880">
            <wp:extent cx="5274310" cy="862965"/>
            <wp:effectExtent l="0" t="0" r="254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4310" cy="862965"/>
                    </a:xfrm>
                    <a:prstGeom prst="rect">
                      <a:avLst/>
                    </a:prstGeom>
                  </pic:spPr>
                </pic:pic>
              </a:graphicData>
            </a:graphic>
          </wp:inline>
        </w:drawing>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41C82F52" wp14:editId="37CC2A57">
            <wp:extent cx="4818119" cy="1089965"/>
            <wp:effectExtent l="0" t="0" r="1905"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894300" cy="1107199"/>
                    </a:xfrm>
                    <a:prstGeom prst="rect">
                      <a:avLst/>
                    </a:prstGeom>
                  </pic:spPr>
                </pic:pic>
              </a:graphicData>
            </a:graphic>
          </wp:inline>
        </w:drawing>
      </w:r>
    </w:p>
    <w:p w:rsidR="003F0722"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点击播放按钮，调用</w:t>
      </w:r>
      <w:r w:rsidRPr="00E3349C">
        <w:rPr>
          <w:rFonts w:ascii="Times New Roman" w:hAnsi="Times New Roman" w:cs="Times New Roman"/>
          <w:color w:val="000000"/>
          <w:kern w:val="0"/>
          <w:szCs w:val="21"/>
        </w:rPr>
        <w:t>ControlImp::playWithRenderImp</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函数</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i/>
          <w:iCs/>
          <w:color w:val="66D9EF"/>
          <w:kern w:val="0"/>
          <w:sz w:val="18"/>
          <w:szCs w:val="18"/>
        </w:rPr>
        <w:t>bool</w:t>
      </w:r>
      <w:r w:rsidRPr="00C93FD7">
        <w:rPr>
          <w:rFonts w:ascii="Consolas" w:eastAsia="宋体" w:hAnsi="Consolas" w:cs="宋体"/>
          <w:color w:val="F8F8F2"/>
          <w:kern w:val="0"/>
          <w:sz w:val="18"/>
          <w:szCs w:val="18"/>
        </w:rPr>
        <w:t xml:space="preserve"> </w:t>
      </w:r>
      <w:r w:rsidRPr="00C93FD7">
        <w:rPr>
          <w:rFonts w:ascii="Consolas" w:eastAsia="宋体" w:hAnsi="Consolas" w:cs="宋体"/>
          <w:color w:val="A6E22E"/>
          <w:kern w:val="0"/>
          <w:sz w:val="18"/>
          <w:szCs w:val="18"/>
        </w:rPr>
        <w:t>ControlImp::playWithRenderImp</w:t>
      </w:r>
      <w:r w:rsidRPr="00C93FD7">
        <w:rPr>
          <w:rFonts w:ascii="Consolas" w:eastAsia="宋体" w:hAnsi="Consolas" w:cs="宋体"/>
          <w:color w:val="F8F8F2"/>
          <w:kern w:val="0"/>
          <w:sz w:val="18"/>
          <w:szCs w:val="18"/>
        </w:rPr>
        <w:t>(IModuleManager</w:t>
      </w:r>
      <w:r w:rsidRPr="00C93FD7">
        <w:rPr>
          <w:rFonts w:ascii="Consolas" w:eastAsia="宋体" w:hAnsi="Consolas" w:cs="宋体"/>
          <w:color w:val="F92672"/>
          <w:kern w:val="0"/>
          <w:sz w:val="18"/>
          <w:szCs w:val="18"/>
        </w:rPr>
        <w:t>*</w:t>
      </w:r>
      <w:r w:rsidRPr="00C93FD7">
        <w:rPr>
          <w:rFonts w:ascii="Consolas" w:eastAsia="宋体" w:hAnsi="Consolas" w:cs="宋体"/>
          <w:color w:val="F8F8F2"/>
          <w:kern w:val="0"/>
          <w:sz w:val="18"/>
          <w:szCs w:val="18"/>
        </w:rPr>
        <w:t xml:space="preserve"> manager, </w:t>
      </w:r>
      <w:r w:rsidRPr="00C93FD7">
        <w:rPr>
          <w:rFonts w:ascii="Consolas" w:eastAsia="宋体" w:hAnsi="Consolas" w:cs="宋体"/>
          <w:color w:val="F92672"/>
          <w:kern w:val="0"/>
          <w:sz w:val="18"/>
          <w:szCs w:val="18"/>
        </w:rPr>
        <w:t>const</w:t>
      </w:r>
      <w:r w:rsidRPr="00C93FD7">
        <w:rPr>
          <w:rFonts w:ascii="Consolas" w:eastAsia="宋体" w:hAnsi="Consolas" w:cs="宋体"/>
          <w:color w:val="F8F8F2"/>
          <w:kern w:val="0"/>
          <w:sz w:val="18"/>
          <w:szCs w:val="18"/>
        </w:rPr>
        <w:t xml:space="preserve"> </w:t>
      </w:r>
      <w:r w:rsidRPr="00C93FD7">
        <w:rPr>
          <w:rFonts w:ascii="Consolas" w:eastAsia="宋体" w:hAnsi="Consolas" w:cs="宋体"/>
          <w:i/>
          <w:iCs/>
          <w:color w:val="66D9EF"/>
          <w:kern w:val="0"/>
          <w:sz w:val="18"/>
          <w:szCs w:val="18"/>
        </w:rPr>
        <w:t>char</w:t>
      </w:r>
      <w:r w:rsidRPr="00C93FD7">
        <w:rPr>
          <w:rFonts w:ascii="Consolas" w:eastAsia="宋体" w:hAnsi="Consolas" w:cs="宋体"/>
          <w:color w:val="F92672"/>
          <w:kern w:val="0"/>
          <w:sz w:val="18"/>
          <w:szCs w:val="18"/>
        </w:rPr>
        <w:t>*</w:t>
      </w:r>
      <w:r w:rsidRPr="00C93FD7">
        <w:rPr>
          <w:rFonts w:ascii="Consolas" w:eastAsia="宋体" w:hAnsi="Consolas" w:cs="宋体"/>
          <w:color w:val="F8F8F2"/>
          <w:kern w:val="0"/>
          <w:sz w:val="18"/>
          <w:szCs w:val="18"/>
        </w:rPr>
        <w:t xml:space="preserve"> src)</w:t>
      </w:r>
      <w:r>
        <w:rPr>
          <w:rFonts w:ascii="Consolas" w:eastAsia="宋体" w:hAnsi="Consolas" w:cs="宋体"/>
          <w:color w:val="F8F8F2"/>
          <w:kern w:val="0"/>
          <w:sz w:val="18"/>
          <w:szCs w:val="18"/>
        </w:rPr>
        <w:t>//</w:t>
      </w:r>
      <w:r w:rsidRPr="00E3349C">
        <w:t xml:space="preserve"> </w:t>
      </w:r>
      <w:r>
        <w:rPr>
          <w:rFonts w:hint="eastAsia"/>
        </w:rPr>
        <w:t>参数</w:t>
      </w:r>
      <w:r w:rsidRPr="00E3349C">
        <w:rPr>
          <w:rFonts w:ascii="Consolas" w:eastAsia="宋体" w:hAnsi="Consolas" w:cs="宋体"/>
          <w:color w:val="F8F8F2"/>
          <w:kern w:val="0"/>
          <w:sz w:val="18"/>
          <w:szCs w:val="18"/>
        </w:rPr>
        <w:t>src</w:t>
      </w:r>
      <w:r w:rsidRPr="00E3349C">
        <w:rPr>
          <w:rFonts w:ascii="Consolas" w:eastAsia="宋体" w:hAnsi="Consolas" w:cs="宋体"/>
          <w:color w:val="F8F8F2"/>
          <w:kern w:val="0"/>
          <w:sz w:val="18"/>
          <w:szCs w:val="18"/>
        </w:rPr>
        <w:t>为网页上填写的</w:t>
      </w:r>
      <w:r w:rsidRPr="00E3349C">
        <w:rPr>
          <w:rFonts w:ascii="Consolas" w:eastAsia="宋体" w:hAnsi="Consolas" w:cs="宋体"/>
          <w:color w:val="F8F8F2"/>
          <w:kern w:val="0"/>
          <w:sz w:val="18"/>
          <w:szCs w:val="18"/>
        </w:rPr>
        <w:t>url</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w:t>
      </w:r>
      <w:r w:rsidRPr="00C93FD7">
        <w:rPr>
          <w:rFonts w:ascii="Consolas" w:eastAsia="宋体" w:hAnsi="Consolas" w:cs="宋体"/>
          <w:color w:val="A6E22E"/>
          <w:kern w:val="0"/>
          <w:sz w:val="18"/>
          <w:szCs w:val="18"/>
        </w:rPr>
        <w:t>stopWithRenderImp</w:t>
      </w:r>
      <w:r w:rsidRPr="00C93FD7">
        <w:rPr>
          <w:rFonts w:ascii="Consolas" w:eastAsia="宋体" w:hAnsi="Consolas" w:cs="宋体"/>
          <w:color w:val="F8F8F2"/>
          <w:kern w:val="0"/>
          <w:sz w:val="18"/>
          <w:szCs w:val="18"/>
        </w:rPr>
        <w:t>(manager);</w:t>
      </w:r>
      <w:r>
        <w:rPr>
          <w:rFonts w:ascii="Consolas" w:eastAsia="宋体" w:hAnsi="Consolas" w:cs="宋体"/>
          <w:color w:val="F8F8F2"/>
          <w:kern w:val="0"/>
          <w:sz w:val="18"/>
          <w:szCs w:val="18"/>
        </w:rPr>
        <w:t>//</w:t>
      </w:r>
      <w:r w:rsidRPr="00736C71">
        <w:rPr>
          <w:rFonts w:ascii="Consolas" w:eastAsia="宋体" w:hAnsi="Consolas" w:cs="宋体" w:hint="eastAsia"/>
          <w:color w:val="F8F8F2"/>
          <w:kern w:val="0"/>
          <w:sz w:val="18"/>
          <w:szCs w:val="18"/>
        </w:rPr>
        <w:t>执行</w:t>
      </w:r>
      <w:r w:rsidRPr="00736C71">
        <w:rPr>
          <w:rFonts w:ascii="Consolas" w:eastAsia="宋体" w:hAnsi="Consolas" w:cs="宋体"/>
          <w:color w:val="F8F8F2"/>
          <w:kern w:val="0"/>
          <w:sz w:val="18"/>
          <w:szCs w:val="18"/>
        </w:rPr>
        <w:t>manager</w:t>
      </w:r>
      <w:r w:rsidRPr="00736C71">
        <w:rPr>
          <w:rFonts w:ascii="Consolas" w:eastAsia="宋体" w:hAnsi="Consolas" w:cs="宋体"/>
          <w:color w:val="F8F8F2"/>
          <w:kern w:val="0"/>
          <w:sz w:val="18"/>
          <w:szCs w:val="18"/>
        </w:rPr>
        <w:t>的</w:t>
      </w:r>
      <w:r w:rsidRPr="00736C71">
        <w:rPr>
          <w:rFonts w:ascii="Consolas" w:eastAsia="宋体" w:hAnsi="Consolas" w:cs="宋体"/>
          <w:color w:val="F8F8F2"/>
          <w:kern w:val="0"/>
          <w:sz w:val="18"/>
          <w:szCs w:val="18"/>
        </w:rPr>
        <w:t>manager-&gt;getBasePlayer()-&gt;stop()</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w:t>
      </w:r>
      <w:r w:rsidRPr="00C93FD7">
        <w:rPr>
          <w:rFonts w:ascii="Consolas" w:eastAsia="宋体" w:hAnsi="Consolas" w:cs="宋体"/>
          <w:color w:val="A6E22E"/>
          <w:kern w:val="0"/>
          <w:sz w:val="18"/>
          <w:szCs w:val="18"/>
        </w:rPr>
        <w:t>getValidPlayFromString</w:t>
      </w: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getPlayInfo</w:t>
      </w:r>
      <w:r w:rsidRPr="00C93FD7">
        <w:rPr>
          <w:rFonts w:ascii="Consolas" w:eastAsia="宋体" w:hAnsi="Consolas" w:cs="宋体"/>
          <w:color w:val="F8F8F2"/>
          <w:kern w:val="0"/>
          <w:sz w:val="18"/>
          <w:szCs w:val="18"/>
        </w:rPr>
        <w:t>(), src)</w:t>
      </w:r>
    </w:p>
    <w:p w:rsidR="003F0722" w:rsidRPr="00C93FD7" w:rsidRDefault="003F0722" w:rsidP="003F0722">
      <w:pPr>
        <w:widowControl/>
        <w:shd w:val="clear" w:color="auto" w:fill="272822"/>
        <w:spacing w:line="330" w:lineRule="atLeast"/>
        <w:jc w:val="left"/>
        <w:rPr>
          <w:rFonts w:ascii="Consolas" w:eastAsia="宋体" w:hAnsi="Consolas" w:cs="宋体"/>
          <w:color w:val="17EE69"/>
          <w:kern w:val="0"/>
          <w:sz w:val="18"/>
          <w:szCs w:val="18"/>
        </w:rPr>
      </w:pPr>
      <w:r w:rsidRPr="00C93FD7">
        <w:rPr>
          <w:rFonts w:ascii="Consolas" w:eastAsia="宋体" w:hAnsi="Consolas" w:cs="宋体"/>
          <w:color w:val="F8F8F2"/>
          <w:kern w:val="0"/>
          <w:sz w:val="18"/>
          <w:szCs w:val="18"/>
        </w:rPr>
        <w:t>    manager-&gt;</w:t>
      </w:r>
      <w:r w:rsidRPr="00C93FD7">
        <w:rPr>
          <w:rFonts w:ascii="Consolas" w:eastAsia="宋体" w:hAnsi="Consolas" w:cs="宋体"/>
          <w:color w:val="A6E22E"/>
          <w:kern w:val="0"/>
          <w:sz w:val="18"/>
          <w:szCs w:val="18"/>
        </w:rPr>
        <w:t>createMediaSource</w:t>
      </w:r>
      <w:r w:rsidRPr="00C93FD7">
        <w:rPr>
          <w:rFonts w:ascii="Consolas" w:eastAsia="宋体" w:hAnsi="Consolas" w:cs="宋体"/>
          <w:color w:val="F8F8F2"/>
          <w:kern w:val="0"/>
          <w:sz w:val="18"/>
          <w:szCs w:val="18"/>
        </w:rPr>
        <w:t>();</w:t>
      </w:r>
      <w:r>
        <w:rPr>
          <w:rFonts w:ascii="Consolas" w:eastAsia="宋体" w:hAnsi="Consolas" w:cs="宋体"/>
          <w:color w:val="F8F8F2"/>
          <w:kern w:val="0"/>
          <w:sz w:val="18"/>
          <w:szCs w:val="18"/>
        </w:rPr>
        <w:t xml:space="preserve">  </w:t>
      </w:r>
      <w:r w:rsidRPr="00E52A0E">
        <w:rPr>
          <w:rFonts w:ascii="Consolas" w:eastAsia="宋体" w:hAnsi="Consolas" w:cs="宋体"/>
          <w:color w:val="17EE69"/>
          <w:kern w:val="0"/>
          <w:sz w:val="18"/>
          <w:szCs w:val="18"/>
        </w:rPr>
        <w:t>//</w:t>
      </w:r>
      <w:r>
        <w:rPr>
          <w:rFonts w:ascii="Consolas" w:eastAsia="宋体" w:hAnsi="Consolas" w:cs="宋体" w:hint="eastAsia"/>
          <w:color w:val="17EE69"/>
          <w:kern w:val="0"/>
          <w:sz w:val="18"/>
          <w:szCs w:val="18"/>
        </w:rPr>
        <w:t>堆中创建</w:t>
      </w:r>
      <w:r>
        <w:rPr>
          <w:rFonts w:ascii="Consolas" w:eastAsia="宋体" w:hAnsi="Consolas" w:cs="宋体" w:hint="eastAsia"/>
          <w:color w:val="17EE69"/>
          <w:kern w:val="0"/>
          <w:sz w:val="18"/>
          <w:szCs w:val="18"/>
        </w:rPr>
        <w:t>File</w:t>
      </w:r>
      <w:r>
        <w:rPr>
          <w:rFonts w:ascii="Consolas" w:eastAsia="宋体" w:hAnsi="Consolas" w:cs="宋体"/>
          <w:color w:val="17EE69"/>
          <w:kern w:val="0"/>
          <w:sz w:val="18"/>
          <w:szCs w:val="18"/>
        </w:rPr>
        <w:t>S</w:t>
      </w:r>
      <w:r>
        <w:rPr>
          <w:rFonts w:ascii="Consolas" w:eastAsia="宋体" w:hAnsi="Consolas" w:cs="宋体" w:hint="eastAsia"/>
          <w:color w:val="17EE69"/>
          <w:kern w:val="0"/>
          <w:sz w:val="18"/>
          <w:szCs w:val="18"/>
        </w:rPr>
        <w:t>ource</w:t>
      </w:r>
      <w:r>
        <w:rPr>
          <w:rFonts w:ascii="Consolas" w:eastAsia="宋体" w:hAnsi="Consolas" w:cs="宋体" w:hint="eastAsia"/>
          <w:color w:val="17EE69"/>
          <w:kern w:val="0"/>
          <w:sz w:val="18"/>
          <w:szCs w:val="18"/>
        </w:rPr>
        <w:t>，地址赋值给</w:t>
      </w:r>
      <w:r>
        <w:rPr>
          <w:rFonts w:ascii="Consolas" w:eastAsia="宋体" w:hAnsi="Consolas" w:cs="宋体" w:hint="eastAsia"/>
          <w:color w:val="17EE69"/>
          <w:kern w:val="0"/>
          <w:sz w:val="18"/>
          <w:szCs w:val="18"/>
        </w:rPr>
        <w:t>manager</w:t>
      </w:r>
      <w:r>
        <w:rPr>
          <w:rFonts w:ascii="Consolas" w:eastAsia="宋体" w:hAnsi="Consolas" w:cs="宋体" w:hint="eastAsia"/>
          <w:color w:val="17EE69"/>
          <w:kern w:val="0"/>
          <w:sz w:val="18"/>
          <w:szCs w:val="18"/>
        </w:rPr>
        <w:t>的</w:t>
      </w:r>
      <w:r w:rsidRPr="00E52A0E">
        <w:rPr>
          <w:rFonts w:ascii="Consolas" w:eastAsia="宋体" w:hAnsi="Consolas" w:cs="宋体"/>
          <w:color w:val="17EE69"/>
          <w:kern w:val="0"/>
          <w:sz w:val="18"/>
          <w:szCs w:val="18"/>
        </w:rPr>
        <w:t>m_pSource</w:t>
      </w:r>
      <w:r w:rsidRPr="00E52A0E">
        <w:rPr>
          <w:rFonts w:ascii="Consolas" w:eastAsia="宋体" w:hAnsi="Consolas" w:cs="宋体"/>
          <w:color w:val="17EE69"/>
          <w:kern w:val="0"/>
          <w:sz w:val="18"/>
          <w:szCs w:val="18"/>
        </w:rPr>
        <w:t>成员</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w:t>
      </w:r>
      <w:r w:rsidRPr="00C93FD7">
        <w:rPr>
          <w:rFonts w:ascii="Consolas" w:eastAsia="宋体" w:hAnsi="Consolas" w:cs="宋体"/>
          <w:color w:val="A6E22E"/>
          <w:kern w:val="0"/>
          <w:sz w:val="18"/>
          <w:szCs w:val="18"/>
        </w:rPr>
        <w:t>getMediaInfoImp</w:t>
      </w:r>
      <w:r w:rsidRPr="00C93FD7">
        <w:rPr>
          <w:rFonts w:ascii="Consolas" w:eastAsia="宋体" w:hAnsi="Consolas" w:cs="宋体"/>
          <w:color w:val="F8F8F2"/>
          <w:kern w:val="0"/>
          <w:sz w:val="18"/>
          <w:szCs w:val="18"/>
        </w:rPr>
        <w:t xml:space="preserve">(manager, src)  </w:t>
      </w:r>
      <w:r w:rsidRPr="00C93FD7">
        <w:rPr>
          <w:rFonts w:ascii="Consolas" w:eastAsia="宋体" w:hAnsi="Consolas" w:cs="宋体"/>
          <w:color w:val="FFFF00"/>
          <w:kern w:val="0"/>
          <w:sz w:val="18"/>
          <w:szCs w:val="18"/>
        </w:rPr>
        <w:t>//</w:t>
      </w:r>
      <w:r w:rsidRPr="00C93FD7">
        <w:rPr>
          <w:rFonts w:ascii="Consolas" w:eastAsia="宋体" w:hAnsi="Consolas" w:cs="宋体"/>
          <w:color w:val="FFFF00"/>
          <w:kern w:val="0"/>
          <w:sz w:val="18"/>
          <w:szCs w:val="18"/>
        </w:rPr>
        <w:t>初始化</w:t>
      </w:r>
      <w:r w:rsidRPr="00C93FD7">
        <w:rPr>
          <w:rFonts w:ascii="Consolas" w:eastAsia="宋体" w:hAnsi="Consolas" w:cs="宋体"/>
          <w:color w:val="FFFF00"/>
          <w:kern w:val="0"/>
          <w:sz w:val="18"/>
          <w:szCs w:val="18"/>
        </w:rPr>
        <w:t>input_file.apf</w:t>
      </w:r>
      <w:r w:rsidRPr="00C93FD7">
        <w:rPr>
          <w:rFonts w:ascii="Consolas" w:eastAsia="宋体" w:hAnsi="Consolas" w:cs="宋体"/>
          <w:color w:val="FFFF00"/>
          <w:kern w:val="0"/>
          <w:sz w:val="18"/>
          <w:szCs w:val="18"/>
        </w:rPr>
        <w:t>插件、填写插件的</w:t>
      </w:r>
      <w:r w:rsidRPr="00C93FD7">
        <w:rPr>
          <w:rFonts w:ascii="Consolas" w:eastAsia="宋体" w:hAnsi="Consolas" w:cs="宋体"/>
          <w:color w:val="FFFF00"/>
          <w:kern w:val="0"/>
          <w:sz w:val="18"/>
          <w:szCs w:val="18"/>
        </w:rPr>
        <w:t>input_file_t</w:t>
      </w:r>
      <w:r w:rsidRPr="00C93FD7">
        <w:rPr>
          <w:rFonts w:ascii="Consolas" w:eastAsia="宋体" w:hAnsi="Consolas" w:cs="宋体"/>
          <w:color w:val="FFFF00"/>
          <w:kern w:val="0"/>
          <w:sz w:val="18"/>
          <w:szCs w:val="18"/>
        </w:rPr>
        <w:t>结构体、</w:t>
      </w:r>
      <w:r>
        <w:rPr>
          <w:rFonts w:ascii="Consolas" w:eastAsia="宋体" w:hAnsi="Consolas" w:cs="宋体" w:hint="eastAsia"/>
          <w:color w:val="FFFF00"/>
          <w:kern w:val="0"/>
          <w:sz w:val="18"/>
          <w:szCs w:val="18"/>
        </w:rPr>
        <w:t>将</w:t>
      </w:r>
      <w:r w:rsidRPr="00C93FD7">
        <w:rPr>
          <w:rFonts w:ascii="Consolas" w:eastAsia="宋体" w:hAnsi="Consolas" w:cs="宋体"/>
          <w:color w:val="FFFF00"/>
          <w:kern w:val="0"/>
          <w:sz w:val="18"/>
          <w:szCs w:val="18"/>
        </w:rPr>
        <w:t>input_file_t</w:t>
      </w:r>
      <w:r w:rsidRPr="00C93FD7">
        <w:rPr>
          <w:rFonts w:ascii="Consolas" w:eastAsia="宋体" w:hAnsi="Consolas" w:cs="宋体"/>
          <w:color w:val="FFFF00"/>
          <w:kern w:val="0"/>
          <w:sz w:val="18"/>
          <w:szCs w:val="18"/>
        </w:rPr>
        <w:t>结构体</w:t>
      </w:r>
      <w:r>
        <w:rPr>
          <w:rFonts w:ascii="Consolas" w:eastAsia="宋体" w:hAnsi="Consolas" w:cs="宋体" w:hint="eastAsia"/>
          <w:color w:val="FFFF00"/>
          <w:kern w:val="0"/>
          <w:sz w:val="18"/>
          <w:szCs w:val="18"/>
        </w:rPr>
        <w:t>的信息</w:t>
      </w:r>
      <w:r w:rsidRPr="00C93FD7">
        <w:rPr>
          <w:rFonts w:ascii="Consolas" w:eastAsia="宋体" w:hAnsi="Consolas" w:cs="宋体"/>
          <w:color w:val="FFFF00"/>
          <w:kern w:val="0"/>
          <w:sz w:val="18"/>
          <w:szCs w:val="18"/>
        </w:rPr>
        <w:t>填写</w:t>
      </w:r>
      <w:r>
        <w:rPr>
          <w:rFonts w:ascii="Consolas" w:eastAsia="宋体" w:hAnsi="Consolas" w:cs="宋体" w:hint="eastAsia"/>
          <w:color w:val="FFFF00"/>
          <w:kern w:val="0"/>
          <w:sz w:val="18"/>
          <w:szCs w:val="18"/>
        </w:rPr>
        <w:t>到</w:t>
      </w:r>
      <w:r w:rsidRPr="00C93FD7">
        <w:rPr>
          <w:rFonts w:ascii="Consolas" w:eastAsia="宋体" w:hAnsi="Consolas" w:cs="宋体"/>
          <w:color w:val="FFFF00"/>
          <w:kern w:val="0"/>
          <w:sz w:val="18"/>
          <w:szCs w:val="18"/>
        </w:rPr>
        <w:t>manager-&gt;m_mediaInfo</w:t>
      </w:r>
      <w:r>
        <w:rPr>
          <w:rFonts w:ascii="Consolas" w:eastAsia="宋体" w:hAnsi="Consolas" w:cs="宋体" w:hint="eastAsia"/>
          <w:color w:val="FFFF00"/>
          <w:kern w:val="0"/>
          <w:sz w:val="18"/>
          <w:szCs w:val="18"/>
        </w:rPr>
        <w:t>和</w:t>
      </w:r>
      <w:r w:rsidRPr="00C93FD7">
        <w:rPr>
          <w:rFonts w:ascii="Consolas" w:eastAsia="宋体" w:hAnsi="Consolas" w:cs="宋体"/>
          <w:color w:val="FFFF00"/>
          <w:kern w:val="0"/>
          <w:sz w:val="18"/>
          <w:szCs w:val="18"/>
        </w:rPr>
        <w:t>manager-&gt;m_mediaStr</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manager-&gt;</w:t>
      </w:r>
      <w:r w:rsidRPr="00C93FD7">
        <w:rPr>
          <w:rFonts w:ascii="Consolas" w:eastAsia="宋体" w:hAnsi="Consolas" w:cs="宋体"/>
          <w:color w:val="A6E22E"/>
          <w:kern w:val="0"/>
          <w:sz w:val="18"/>
          <w:szCs w:val="18"/>
        </w:rPr>
        <w:t>getMediaSource</w:t>
      </w:r>
      <w:r w:rsidRPr="00C93FD7">
        <w:rPr>
          <w:rFonts w:ascii="Consolas" w:eastAsia="宋体" w:hAnsi="Consolas" w:cs="宋体"/>
          <w:color w:val="F8F8F2"/>
          <w:kern w:val="0"/>
          <w:sz w:val="18"/>
          <w:szCs w:val="18"/>
        </w:rPr>
        <w:t>()-&gt;</w:t>
      </w:r>
      <w:r w:rsidRPr="00C93FD7">
        <w:rPr>
          <w:rFonts w:ascii="Consolas" w:eastAsia="宋体" w:hAnsi="Consolas" w:cs="宋体"/>
          <w:color w:val="A6E22E"/>
          <w:kern w:val="0"/>
          <w:sz w:val="18"/>
          <w:szCs w:val="18"/>
        </w:rPr>
        <w:t>setPlayInfo</w:t>
      </w: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getPlayInfo</w:t>
      </w:r>
      <w:r w:rsidRPr="00C93FD7">
        <w:rPr>
          <w:rFonts w:ascii="Consolas" w:eastAsia="宋体" w:hAnsi="Consolas" w:cs="宋体"/>
          <w:color w:val="F8F8F2"/>
          <w:kern w:val="0"/>
          <w:sz w:val="18"/>
          <w:szCs w:val="18"/>
        </w:rPr>
        <w:t>())</w:t>
      </w:r>
      <w:r w:rsidRPr="00C93FD7">
        <w:rPr>
          <w:rFonts w:ascii="Consolas" w:eastAsia="宋体" w:hAnsi="Consolas" w:cs="宋体"/>
          <w:color w:val="17EE69"/>
          <w:kern w:val="0"/>
          <w:sz w:val="18"/>
          <w:szCs w:val="18"/>
        </w:rPr>
        <w:t>//</w:t>
      </w:r>
      <w:r w:rsidRPr="00C93FD7">
        <w:rPr>
          <w:rFonts w:ascii="Consolas" w:eastAsia="宋体" w:hAnsi="Consolas" w:cs="宋体"/>
          <w:color w:val="17EE69"/>
          <w:kern w:val="0"/>
          <w:sz w:val="18"/>
          <w:szCs w:val="18"/>
        </w:rPr>
        <w:t>将</w:t>
      </w:r>
      <w:r w:rsidRPr="00C93FD7">
        <w:rPr>
          <w:rFonts w:ascii="Consolas" w:eastAsia="宋体" w:hAnsi="Consolas" w:cs="宋体"/>
          <w:color w:val="17EE69"/>
          <w:kern w:val="0"/>
          <w:sz w:val="18"/>
          <w:szCs w:val="18"/>
        </w:rPr>
        <w:t>manager-&gt;getPlayInfo()</w:t>
      </w:r>
      <w:r w:rsidRPr="00C93FD7">
        <w:rPr>
          <w:rFonts w:ascii="Consolas" w:eastAsia="宋体" w:hAnsi="Consolas" w:cs="宋体"/>
          <w:color w:val="17EE69"/>
          <w:kern w:val="0"/>
          <w:sz w:val="18"/>
          <w:szCs w:val="18"/>
        </w:rPr>
        <w:t>赋值给</w:t>
      </w:r>
      <w:r w:rsidRPr="00C93FD7">
        <w:rPr>
          <w:rFonts w:ascii="Consolas" w:eastAsia="宋体" w:hAnsi="Consolas" w:cs="宋体"/>
          <w:color w:val="17EE69"/>
          <w:kern w:val="0"/>
          <w:sz w:val="18"/>
          <w:szCs w:val="18"/>
        </w:rPr>
        <w:t>manager-&gt;getMediaSource()-&gt;getPlayInfo()</w:t>
      </w:r>
      <w:r w:rsidRPr="00C93FD7">
        <w:rPr>
          <w:rFonts w:ascii="Consolas" w:eastAsia="宋体" w:hAnsi="Consolas" w:cs="宋体"/>
          <w:color w:val="17EE69"/>
          <w:kern w:val="0"/>
          <w:sz w:val="18"/>
          <w:szCs w:val="18"/>
        </w:rPr>
        <w:t>，同时启动新线程</w:t>
      </w:r>
      <w:r w:rsidRPr="00C93FD7">
        <w:rPr>
          <w:rFonts w:ascii="Consolas" w:eastAsia="宋体" w:hAnsi="Consolas" w:cs="宋体"/>
          <w:color w:val="17EE69"/>
          <w:kern w:val="0"/>
          <w:sz w:val="18"/>
          <w:szCs w:val="18"/>
        </w:rPr>
        <w:t>void FileSource::parseTask()</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p>
    <w:p w:rsidR="003F0722" w:rsidRDefault="003F0722" w:rsidP="003F0722">
      <w:pPr>
        <w:widowControl/>
        <w:shd w:val="clear" w:color="auto" w:fill="272822"/>
        <w:spacing w:line="330" w:lineRule="atLeast"/>
        <w:ind w:firstLine="405"/>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createAVSync</w:t>
      </w: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createPreProcessChain</w:t>
      </w:r>
      <w:r w:rsidRPr="00C93FD7">
        <w:rPr>
          <w:rFonts w:ascii="Consolas" w:eastAsia="宋体" w:hAnsi="Consolas" w:cs="宋体"/>
          <w:color w:val="F8F8F2"/>
          <w:kern w:val="0"/>
          <w:sz w:val="18"/>
          <w:szCs w:val="18"/>
        </w:rPr>
        <w:t>();</w:t>
      </w:r>
    </w:p>
    <w:p w:rsidR="003F0722" w:rsidRDefault="003F0722" w:rsidP="003F0722">
      <w:pPr>
        <w:widowControl/>
        <w:shd w:val="clear" w:color="auto" w:fill="272822"/>
        <w:spacing w:line="330" w:lineRule="atLeast"/>
        <w:ind w:firstLine="405"/>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createSubDecoder</w:t>
      </w: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createAudioDecoder</w:t>
      </w:r>
      <w:r w:rsidRPr="00C93FD7">
        <w:rPr>
          <w:rFonts w:ascii="Consolas" w:eastAsia="宋体" w:hAnsi="Consolas" w:cs="宋体"/>
          <w:color w:val="F8F8F2"/>
          <w:kern w:val="0"/>
          <w:sz w:val="18"/>
          <w:szCs w:val="18"/>
        </w:rPr>
        <w:t>();</w:t>
      </w:r>
    </w:p>
    <w:p w:rsidR="003F0722" w:rsidRDefault="003F0722" w:rsidP="003F0722">
      <w:pPr>
        <w:widowControl/>
        <w:shd w:val="clear" w:color="auto" w:fill="272822"/>
        <w:spacing w:line="330" w:lineRule="atLeast"/>
        <w:ind w:firstLine="405"/>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createAudioRender</w:t>
      </w: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createVideoDecoder</w:t>
      </w:r>
      <w:r w:rsidRPr="00C93FD7">
        <w:rPr>
          <w:rFonts w:ascii="Consolas" w:eastAsia="宋体" w:hAnsi="Consolas" w:cs="宋体"/>
          <w:color w:val="F8F8F2"/>
          <w:kern w:val="0"/>
          <w:sz w:val="18"/>
          <w:szCs w:val="18"/>
        </w:rPr>
        <w:t>();</w:t>
      </w:r>
    </w:p>
    <w:p w:rsidR="003F0722" w:rsidRDefault="003F0722" w:rsidP="003F0722">
      <w:pPr>
        <w:widowControl/>
        <w:shd w:val="clear" w:color="auto" w:fill="272822"/>
        <w:spacing w:line="330" w:lineRule="atLeast"/>
        <w:ind w:firstLine="405"/>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createVideoRender</w:t>
      </w: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createPostProcessChain</w:t>
      </w:r>
      <w:r w:rsidRPr="00C93FD7">
        <w:rPr>
          <w:rFonts w:ascii="Consolas" w:eastAsia="宋体" w:hAnsi="Consolas" w:cs="宋体"/>
          <w:color w:val="F8F8F2"/>
          <w:kern w:val="0"/>
          <w:sz w:val="18"/>
          <w:szCs w:val="18"/>
        </w:rPr>
        <w:t>();</w:t>
      </w:r>
    </w:p>
    <w:p w:rsidR="003F0722" w:rsidRDefault="003F0722" w:rsidP="003F0722">
      <w:pPr>
        <w:widowControl/>
        <w:shd w:val="clear" w:color="auto" w:fill="272822"/>
        <w:spacing w:line="330" w:lineRule="atLeast"/>
        <w:ind w:firstLine="405"/>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getBasePlayer</w:t>
      </w:r>
      <w:r w:rsidRPr="00C93FD7">
        <w:rPr>
          <w:rFonts w:ascii="Consolas" w:eastAsia="宋体" w:hAnsi="Consolas" w:cs="宋体"/>
          <w:color w:val="F8F8F2"/>
          <w:kern w:val="0"/>
          <w:sz w:val="18"/>
          <w:szCs w:val="18"/>
        </w:rPr>
        <w:t>()-&gt;</w:t>
      </w:r>
      <w:r w:rsidRPr="00C93FD7">
        <w:rPr>
          <w:rFonts w:ascii="Consolas" w:eastAsia="宋体" w:hAnsi="Consolas" w:cs="宋体"/>
          <w:color w:val="A6E22E"/>
          <w:kern w:val="0"/>
          <w:sz w:val="18"/>
          <w:szCs w:val="18"/>
        </w:rPr>
        <w:t>setSyncVideo</w:t>
      </w:r>
      <w:r w:rsidRPr="00C93FD7">
        <w:rPr>
          <w:rFonts w:ascii="Consolas" w:eastAsia="宋体" w:hAnsi="Consolas" w:cs="宋体"/>
          <w:color w:val="F8F8F2"/>
          <w:kern w:val="0"/>
          <w:sz w:val="18"/>
          <w:szCs w:val="18"/>
        </w:rPr>
        <w:t>()</w:t>
      </w:r>
      <w:r>
        <w:rPr>
          <w:rFonts w:ascii="Consolas" w:eastAsia="宋体" w:hAnsi="Consolas" w:cs="宋体"/>
          <w:color w:val="F8F8F2"/>
          <w:kern w:val="0"/>
          <w:sz w:val="18"/>
          <w:szCs w:val="18"/>
        </w:rPr>
        <w:t>;</w:t>
      </w:r>
    </w:p>
    <w:p w:rsidR="003F0722" w:rsidRPr="00C93FD7" w:rsidRDefault="003F0722" w:rsidP="003F0722">
      <w:pPr>
        <w:widowControl/>
        <w:shd w:val="clear" w:color="auto" w:fill="272822"/>
        <w:spacing w:line="330" w:lineRule="atLeast"/>
        <w:ind w:firstLine="405"/>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getBasePlayer</w:t>
      </w:r>
      <w:r w:rsidRPr="00C93FD7">
        <w:rPr>
          <w:rFonts w:ascii="Consolas" w:eastAsia="宋体" w:hAnsi="Consolas" w:cs="宋体"/>
          <w:color w:val="F8F8F2"/>
          <w:kern w:val="0"/>
          <w:sz w:val="18"/>
          <w:szCs w:val="18"/>
        </w:rPr>
        <w:t>()-&gt;-&gt;</w:t>
      </w:r>
      <w:r w:rsidRPr="00C93FD7">
        <w:rPr>
          <w:rFonts w:ascii="Consolas" w:eastAsia="宋体" w:hAnsi="Consolas" w:cs="宋体"/>
          <w:color w:val="A6E22E"/>
          <w:kern w:val="0"/>
          <w:sz w:val="18"/>
          <w:szCs w:val="18"/>
        </w:rPr>
        <w:t>setSyncAudio</w:t>
      </w:r>
      <w:r w:rsidRPr="00C93FD7">
        <w:rPr>
          <w:rFonts w:ascii="Consolas" w:eastAsia="宋体" w:hAnsi="Consolas" w:cs="宋体"/>
          <w:color w:val="F8F8F2"/>
          <w:kern w:val="0"/>
          <w:sz w:val="18"/>
          <w:szCs w:val="18"/>
        </w:rPr>
        <w:t>()</w:t>
      </w:r>
      <w:r>
        <w:rPr>
          <w:rFonts w:ascii="Consolas" w:eastAsia="宋体" w:hAnsi="Consolas" w:cs="宋体"/>
          <w:color w:val="F8F8F2"/>
          <w:kern w:val="0"/>
          <w:sz w:val="18"/>
          <w:szCs w:val="18"/>
        </w:rPr>
        <w:t>;</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curPlayer-&gt;</w:t>
      </w:r>
      <w:r w:rsidRPr="00C93FD7">
        <w:rPr>
          <w:rFonts w:ascii="Consolas" w:eastAsia="宋体" w:hAnsi="Consolas" w:cs="宋体"/>
          <w:color w:val="A6E22E"/>
          <w:kern w:val="0"/>
          <w:sz w:val="18"/>
          <w:szCs w:val="18"/>
        </w:rPr>
        <w:t>play</w:t>
      </w:r>
      <w:r w:rsidRPr="00C93FD7">
        <w:rPr>
          <w:rFonts w:ascii="Consolas" w:eastAsia="宋体" w:hAnsi="Consolas" w:cs="宋体"/>
          <w:color w:val="F8F8F2"/>
          <w:kern w:val="0"/>
          <w:sz w:val="18"/>
          <w:szCs w:val="18"/>
        </w:rPr>
        <w:t>();</w:t>
      </w:r>
      <w:r w:rsidRPr="00C93FD7">
        <w:rPr>
          <w:rFonts w:ascii="Consolas" w:eastAsia="宋体" w:hAnsi="Consolas" w:cs="宋体"/>
          <w:color w:val="F8F8F2"/>
          <w:kern w:val="0"/>
          <w:sz w:val="18"/>
          <w:szCs w:val="18"/>
        </w:rPr>
        <w:t>启动新线程</w:t>
      </w:r>
      <w:r w:rsidRPr="00C93FD7">
        <w:rPr>
          <w:rFonts w:ascii="Consolas" w:eastAsia="宋体" w:hAnsi="Consolas" w:cs="宋体"/>
          <w:color w:val="F8F8F2"/>
          <w:kern w:val="0"/>
          <w:sz w:val="18"/>
          <w:szCs w:val="18"/>
        </w:rPr>
        <w:t>void ISyncStrategy::syncTask()</w:t>
      </w:r>
      <w:r w:rsidRPr="00C93FD7">
        <w:rPr>
          <w:rFonts w:ascii="Consolas" w:eastAsia="宋体" w:hAnsi="Consolas" w:cs="宋体"/>
          <w:color w:val="F8F8F2"/>
          <w:kern w:val="0"/>
          <w:sz w:val="18"/>
          <w:szCs w:val="18"/>
        </w:rPr>
        <w:t>，</w:t>
      </w:r>
    </w:p>
    <w:p w:rsidR="003F0722" w:rsidRDefault="003F0722" w:rsidP="003F0722">
      <w:pPr>
        <w:widowControl/>
        <w:shd w:val="clear" w:color="auto" w:fill="272822"/>
        <w:spacing w:line="330" w:lineRule="atLeast"/>
        <w:ind w:firstLine="405"/>
        <w:jc w:val="left"/>
        <w:rPr>
          <w:rFonts w:ascii="Consolas" w:eastAsia="宋体" w:hAnsi="Consolas" w:cs="宋体"/>
          <w:color w:val="F8F8F2"/>
          <w:kern w:val="0"/>
          <w:sz w:val="18"/>
          <w:szCs w:val="18"/>
        </w:rPr>
      </w:pPr>
      <w:r w:rsidRPr="00C93FD7">
        <w:rPr>
          <w:rFonts w:ascii="Consolas" w:eastAsia="宋体" w:hAnsi="Consolas" w:cs="宋体"/>
          <w:i/>
          <w:iCs/>
          <w:color w:val="66D9EF"/>
          <w:kern w:val="0"/>
          <w:sz w:val="18"/>
          <w:szCs w:val="18"/>
        </w:rPr>
        <w:t>void</w:t>
      </w:r>
      <w:r w:rsidRPr="00C93FD7">
        <w:rPr>
          <w:rFonts w:ascii="Consolas" w:eastAsia="宋体" w:hAnsi="Consolas" w:cs="宋体"/>
          <w:color w:val="F8F8F2"/>
          <w:kern w:val="0"/>
          <w:sz w:val="18"/>
          <w:szCs w:val="18"/>
        </w:rPr>
        <w:t xml:space="preserve"> ISyncStrategy::syncTask()</w:t>
      </w:r>
      <w:r>
        <w:rPr>
          <w:rFonts w:ascii="Consolas" w:eastAsia="宋体" w:hAnsi="Consolas" w:cs="宋体"/>
          <w:color w:val="F8F8F2"/>
          <w:kern w:val="0"/>
          <w:sz w:val="18"/>
          <w:szCs w:val="18"/>
        </w:rPr>
        <w:t>//</w:t>
      </w:r>
      <w:r w:rsidRPr="0069540C">
        <w:rPr>
          <w:rFonts w:ascii="Consolas" w:eastAsia="宋体" w:hAnsi="Consolas" w:cs="宋体" w:hint="eastAsia"/>
          <w:color w:val="F8F8F2"/>
          <w:kern w:val="0"/>
          <w:sz w:val="18"/>
          <w:szCs w:val="18"/>
        </w:rPr>
        <w:t>点击播放，最终执行</w:t>
      </w:r>
      <w:r>
        <w:rPr>
          <w:rFonts w:ascii="Consolas" w:eastAsia="宋体" w:hAnsi="Consolas" w:cs="宋体" w:hint="eastAsia"/>
          <w:color w:val="F8F8F2"/>
          <w:kern w:val="0"/>
          <w:sz w:val="18"/>
          <w:szCs w:val="18"/>
        </w:rPr>
        <w:t>播放音视频的函数</w:t>
      </w:r>
    </w:p>
    <w:p w:rsidR="003F0722" w:rsidRPr="00C93FD7" w:rsidRDefault="003F0722" w:rsidP="003F0722">
      <w:pPr>
        <w:widowControl/>
        <w:shd w:val="clear" w:color="auto" w:fill="272822"/>
        <w:spacing w:line="330" w:lineRule="atLeast"/>
        <w:ind w:firstLine="405"/>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w:t>
      </w:r>
    </w:p>
    <w:p w:rsidR="003F0722"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lastRenderedPageBreak/>
        <w:t>    </w:t>
      </w:r>
      <w:r>
        <w:rPr>
          <w:rFonts w:ascii="Consolas" w:eastAsia="宋体" w:hAnsi="Consolas" w:cs="宋体"/>
          <w:color w:val="F8F8F2"/>
          <w:kern w:val="0"/>
          <w:sz w:val="18"/>
          <w:szCs w:val="18"/>
        </w:rPr>
        <w:t xml:space="preserve">    </w:t>
      </w:r>
      <w:r w:rsidRPr="00C93FD7">
        <w:rPr>
          <w:rFonts w:ascii="Consolas" w:eastAsia="宋体" w:hAnsi="Consolas" w:cs="宋体"/>
          <w:color w:val="F92672"/>
          <w:kern w:val="0"/>
          <w:sz w:val="18"/>
          <w:szCs w:val="18"/>
        </w:rPr>
        <w:t>while</w:t>
      </w:r>
      <w:r w:rsidRPr="00C93FD7">
        <w:rPr>
          <w:rFonts w:ascii="Consolas" w:eastAsia="宋体" w:hAnsi="Consolas" w:cs="宋体"/>
          <w:color w:val="F8F8F2"/>
          <w:kern w:val="0"/>
          <w:sz w:val="18"/>
          <w:szCs w:val="18"/>
        </w:rPr>
        <w:t xml:space="preserve">(STATE_STOP </w:t>
      </w:r>
      <w:r w:rsidRPr="00C93FD7">
        <w:rPr>
          <w:rFonts w:ascii="Consolas" w:eastAsia="宋体" w:hAnsi="Consolas" w:cs="宋体"/>
          <w:color w:val="F92672"/>
          <w:kern w:val="0"/>
          <w:sz w:val="18"/>
          <w:szCs w:val="18"/>
        </w:rPr>
        <w:t>!=</w:t>
      </w:r>
      <w:r w:rsidRPr="00C93FD7">
        <w:rPr>
          <w:rFonts w:ascii="Consolas" w:eastAsia="宋体" w:hAnsi="Consolas" w:cs="宋体"/>
          <w:color w:val="F8F8F2"/>
          <w:kern w:val="0"/>
          <w:sz w:val="18"/>
          <w:szCs w:val="18"/>
        </w:rPr>
        <w:t xml:space="preserve"> </w:t>
      </w:r>
      <w:r w:rsidRPr="00C93FD7">
        <w:rPr>
          <w:rFonts w:ascii="Consolas" w:eastAsia="宋体" w:hAnsi="Consolas" w:cs="宋体"/>
          <w:color w:val="A6E22E"/>
          <w:kern w:val="0"/>
          <w:sz w:val="18"/>
          <w:szCs w:val="18"/>
        </w:rPr>
        <w:t>getState</w:t>
      </w:r>
      <w:r w:rsidRPr="00C93FD7">
        <w:rPr>
          <w:rFonts w:ascii="Consolas" w:eastAsia="宋体" w:hAnsi="Consolas" w:cs="宋体"/>
          <w:color w:val="F8F8F2"/>
          <w:kern w:val="0"/>
          <w:sz w:val="18"/>
          <w:szCs w:val="18"/>
        </w:rPr>
        <w:t>())</w:t>
      </w:r>
    </w:p>
    <w:p w:rsidR="003F0722" w:rsidRPr="00C93FD7" w:rsidRDefault="003F0722" w:rsidP="003F0722">
      <w:pPr>
        <w:widowControl/>
        <w:shd w:val="clear" w:color="auto" w:fill="272822"/>
        <w:spacing w:line="330" w:lineRule="atLeast"/>
        <w:ind w:firstLineChars="400" w:firstLine="720"/>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w:t>
      </w:r>
      <w:r>
        <w:rPr>
          <w:rFonts w:ascii="Consolas" w:eastAsia="宋体" w:hAnsi="Consolas" w:cs="宋体"/>
          <w:color w:val="F8F8F2"/>
          <w:kern w:val="0"/>
          <w:sz w:val="18"/>
          <w:szCs w:val="18"/>
        </w:rPr>
        <w:tab/>
      </w:r>
      <w:r>
        <w:rPr>
          <w:rFonts w:ascii="Consolas" w:eastAsia="宋体" w:hAnsi="Consolas" w:cs="宋体"/>
          <w:color w:val="F8F8F2"/>
          <w:kern w:val="0"/>
          <w:sz w:val="18"/>
          <w:szCs w:val="18"/>
        </w:rPr>
        <w:tab/>
      </w:r>
      <w:r>
        <w:rPr>
          <w:rFonts w:ascii="Consolas" w:eastAsia="宋体" w:hAnsi="Consolas" w:cs="宋体"/>
          <w:color w:val="F8F8F2"/>
          <w:kern w:val="0"/>
          <w:sz w:val="18"/>
          <w:szCs w:val="18"/>
        </w:rPr>
        <w:tab/>
      </w:r>
      <w:r w:rsidRPr="00C93FD7">
        <w:rPr>
          <w:rFonts w:ascii="Consolas" w:eastAsia="宋体" w:hAnsi="Consolas" w:cs="宋体"/>
          <w:color w:val="F8F8F2"/>
          <w:kern w:val="0"/>
          <w:sz w:val="18"/>
          <w:szCs w:val="18"/>
        </w:rPr>
        <w:t xml:space="preserve">bSleepAudio </w:t>
      </w:r>
      <w:r w:rsidRPr="00C93FD7">
        <w:rPr>
          <w:rFonts w:ascii="Consolas" w:eastAsia="宋体" w:hAnsi="Consolas" w:cs="宋体"/>
          <w:color w:val="F92672"/>
          <w:kern w:val="0"/>
          <w:sz w:val="18"/>
          <w:szCs w:val="18"/>
        </w:rPr>
        <w:t>=</w:t>
      </w:r>
      <w:r w:rsidRPr="00C93FD7">
        <w:rPr>
          <w:rFonts w:ascii="Consolas" w:eastAsia="宋体" w:hAnsi="Consolas" w:cs="宋体"/>
          <w:color w:val="F8F8F2"/>
          <w:kern w:val="0"/>
          <w:sz w:val="18"/>
          <w:szCs w:val="18"/>
        </w:rPr>
        <w:t xml:space="preserve"> </w:t>
      </w:r>
      <w:r w:rsidRPr="00C93FD7">
        <w:rPr>
          <w:rFonts w:ascii="Consolas" w:eastAsia="宋体" w:hAnsi="Consolas" w:cs="宋体"/>
          <w:color w:val="A6E22E"/>
          <w:kern w:val="0"/>
          <w:sz w:val="18"/>
          <w:szCs w:val="18"/>
        </w:rPr>
        <w:t>playAudio</w:t>
      </w:r>
      <w:r w:rsidRPr="00C93FD7">
        <w:rPr>
          <w:rFonts w:ascii="Consolas" w:eastAsia="宋体" w:hAnsi="Consolas" w:cs="宋体"/>
          <w:color w:val="F8F8F2"/>
          <w:kern w:val="0"/>
          <w:sz w:val="18"/>
          <w:szCs w:val="18"/>
        </w:rPr>
        <w:t>()</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w:t>
      </w:r>
      <w:r>
        <w:rPr>
          <w:rFonts w:ascii="Consolas" w:eastAsia="宋体" w:hAnsi="Consolas" w:cs="宋体"/>
          <w:color w:val="F8F8F2"/>
          <w:kern w:val="0"/>
          <w:sz w:val="18"/>
          <w:szCs w:val="18"/>
        </w:rPr>
        <w:tab/>
      </w:r>
      <w:r>
        <w:rPr>
          <w:rFonts w:ascii="Consolas" w:eastAsia="宋体" w:hAnsi="Consolas" w:cs="宋体"/>
          <w:color w:val="F8F8F2"/>
          <w:kern w:val="0"/>
          <w:sz w:val="18"/>
          <w:szCs w:val="18"/>
        </w:rPr>
        <w:tab/>
      </w:r>
      <w:r>
        <w:rPr>
          <w:rFonts w:ascii="Consolas" w:eastAsia="宋体" w:hAnsi="Consolas" w:cs="宋体"/>
          <w:color w:val="F8F8F2"/>
          <w:kern w:val="0"/>
          <w:sz w:val="18"/>
          <w:szCs w:val="18"/>
        </w:rPr>
        <w:tab/>
      </w:r>
      <w:r w:rsidRPr="00C93FD7">
        <w:rPr>
          <w:rFonts w:ascii="Consolas" w:eastAsia="宋体" w:hAnsi="Consolas" w:cs="宋体"/>
          <w:color w:val="F8F8F2"/>
          <w:kern w:val="0"/>
          <w:sz w:val="18"/>
          <w:szCs w:val="18"/>
        </w:rPr>
        <w:t xml:space="preserve">bSleepVideo </w:t>
      </w:r>
      <w:r w:rsidRPr="00C93FD7">
        <w:rPr>
          <w:rFonts w:ascii="Consolas" w:eastAsia="宋体" w:hAnsi="Consolas" w:cs="宋体"/>
          <w:color w:val="F92672"/>
          <w:kern w:val="0"/>
          <w:sz w:val="18"/>
          <w:szCs w:val="18"/>
        </w:rPr>
        <w:t>=</w:t>
      </w:r>
      <w:r w:rsidRPr="00C93FD7">
        <w:rPr>
          <w:rFonts w:ascii="Consolas" w:eastAsia="宋体" w:hAnsi="Consolas" w:cs="宋体"/>
          <w:color w:val="F8F8F2"/>
          <w:kern w:val="0"/>
          <w:sz w:val="18"/>
          <w:szCs w:val="18"/>
        </w:rPr>
        <w:t xml:space="preserve"> </w:t>
      </w:r>
      <w:r w:rsidRPr="00C93FD7">
        <w:rPr>
          <w:rFonts w:ascii="Consolas" w:eastAsia="宋体" w:hAnsi="Consolas" w:cs="宋体"/>
          <w:color w:val="A6E22E"/>
          <w:kern w:val="0"/>
          <w:sz w:val="18"/>
          <w:szCs w:val="18"/>
        </w:rPr>
        <w:t>playVideo</w:t>
      </w:r>
      <w:r w:rsidRPr="00C93FD7">
        <w:rPr>
          <w:rFonts w:ascii="Consolas" w:eastAsia="宋体" w:hAnsi="Consolas" w:cs="宋体"/>
          <w:color w:val="F8F8F2"/>
          <w:kern w:val="0"/>
          <w:sz w:val="18"/>
          <w:szCs w:val="18"/>
        </w:rPr>
        <w:t>()</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w:t>
      </w:r>
      <w:r>
        <w:rPr>
          <w:rFonts w:ascii="Consolas" w:eastAsia="宋体" w:hAnsi="Consolas" w:cs="宋体"/>
          <w:color w:val="F8F8F2"/>
          <w:kern w:val="0"/>
          <w:sz w:val="18"/>
          <w:szCs w:val="18"/>
        </w:rPr>
        <w:t xml:space="preserve">    </w:t>
      </w:r>
      <w:r w:rsidRPr="00C93FD7">
        <w:rPr>
          <w:rFonts w:ascii="Consolas" w:eastAsia="宋体" w:hAnsi="Consolas" w:cs="宋体"/>
          <w:color w:val="F8F8F2"/>
          <w:kern w:val="0"/>
          <w:sz w:val="18"/>
          <w:szCs w:val="18"/>
        </w:rPr>
        <w:t>}</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w:t>
      </w:r>
      <w:r w:rsidRPr="00C93FD7">
        <w:rPr>
          <w:rFonts w:ascii="Consolas" w:eastAsia="宋体" w:hAnsi="Consolas" w:cs="宋体"/>
          <w:color w:val="A6E22E"/>
          <w:kern w:val="0"/>
          <w:sz w:val="18"/>
          <w:szCs w:val="18"/>
        </w:rPr>
        <w:t>updateStaticInfo</w:t>
      </w:r>
      <w:r w:rsidRPr="00C93FD7">
        <w:rPr>
          <w:rFonts w:ascii="Consolas" w:eastAsia="宋体" w:hAnsi="Consolas" w:cs="宋体"/>
          <w:color w:val="F8F8F2"/>
          <w:kern w:val="0"/>
          <w:sz w:val="18"/>
          <w:szCs w:val="18"/>
        </w:rPr>
        <w:t>(manager);</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w:t>
      </w:r>
      <w:r w:rsidRPr="00C93FD7">
        <w:rPr>
          <w:rFonts w:ascii="Consolas" w:eastAsia="宋体" w:hAnsi="Consolas" w:cs="宋体"/>
          <w:color w:val="A6E22E"/>
          <w:kern w:val="0"/>
          <w:sz w:val="18"/>
          <w:szCs w:val="18"/>
        </w:rPr>
        <w:t>setVolumeImp</w:t>
      </w:r>
      <w:r w:rsidRPr="00C93FD7">
        <w:rPr>
          <w:rFonts w:ascii="Consolas" w:eastAsia="宋体" w:hAnsi="Consolas" w:cs="宋体"/>
          <w:color w:val="F8F8F2"/>
          <w:kern w:val="0"/>
          <w:sz w:val="18"/>
          <w:szCs w:val="18"/>
        </w:rPr>
        <w:t>(manager, manager-&gt;</w:t>
      </w:r>
      <w:r w:rsidRPr="00C93FD7">
        <w:rPr>
          <w:rFonts w:ascii="Consolas" w:eastAsia="宋体" w:hAnsi="Consolas" w:cs="宋体"/>
          <w:color w:val="A6E22E"/>
          <w:kern w:val="0"/>
          <w:sz w:val="18"/>
          <w:szCs w:val="18"/>
        </w:rPr>
        <w:t>getVolume</w:t>
      </w:r>
      <w:r w:rsidRPr="00C93FD7">
        <w:rPr>
          <w:rFonts w:ascii="Consolas" w:eastAsia="宋体" w:hAnsi="Consolas" w:cs="宋体"/>
          <w:color w:val="F8F8F2"/>
          <w:kern w:val="0"/>
          <w:sz w:val="18"/>
          <w:szCs w:val="18"/>
        </w:rPr>
        <w:t>());</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w:t>
      </w:r>
    </w:p>
    <w:p w:rsidR="003F0722" w:rsidRPr="007F4D86" w:rsidRDefault="003F0722" w:rsidP="0006659C">
      <w:pPr>
        <w:pStyle w:val="a9"/>
        <w:numPr>
          <w:ilvl w:val="0"/>
          <w:numId w:val="8"/>
        </w:numPr>
        <w:autoSpaceDE w:val="0"/>
        <w:autoSpaceDN w:val="0"/>
        <w:adjustRightInd w:val="0"/>
        <w:ind w:firstLineChars="0"/>
        <w:jc w:val="left"/>
        <w:rPr>
          <w:rFonts w:ascii="Times New Roman" w:hAnsi="Times New Roman" w:cs="Times New Roman"/>
          <w:color w:val="000000"/>
          <w:kern w:val="0"/>
          <w:szCs w:val="21"/>
        </w:rPr>
      </w:pPr>
      <w:r w:rsidRPr="007F4D86">
        <w:rPr>
          <w:rFonts w:ascii="Times New Roman" w:hAnsi="Times New Roman" w:cs="Times New Roman"/>
          <w:color w:val="000000"/>
          <w:kern w:val="0"/>
          <w:szCs w:val="21"/>
        </w:rPr>
        <w:t>ISyncStrategy</w:t>
      </w:r>
      <w:r w:rsidRPr="007F4D86">
        <w:rPr>
          <w:rFonts w:ascii="Times New Roman" w:hAnsi="Times New Roman" w:cs="Times New Roman" w:hint="eastAsia"/>
          <w:color w:val="000000"/>
          <w:kern w:val="0"/>
          <w:szCs w:val="21"/>
        </w:rPr>
        <w:t xml:space="preserve"> </w:t>
      </w:r>
      <w:r w:rsidRPr="007F4D86">
        <w:rPr>
          <w:rFonts w:ascii="Times New Roman" w:hAnsi="Times New Roman" w:cs="Times New Roman" w:hint="eastAsia"/>
          <w:color w:val="000000"/>
          <w:kern w:val="0"/>
          <w:szCs w:val="21"/>
        </w:rPr>
        <w:t>的</w:t>
      </w:r>
      <w:r w:rsidRPr="007F4D86">
        <w:rPr>
          <w:rFonts w:ascii="Times New Roman" w:hAnsi="Times New Roman" w:cs="Times New Roman" w:hint="eastAsia"/>
          <w:color w:val="000000"/>
          <w:kern w:val="0"/>
          <w:szCs w:val="21"/>
        </w:rPr>
        <w:t>play</w:t>
      </w:r>
      <w:r w:rsidRPr="007F4D86">
        <w:rPr>
          <w:rFonts w:ascii="Times New Roman" w:hAnsi="Times New Roman" w:cs="Times New Roman"/>
          <w:color w:val="000000"/>
          <w:kern w:val="0"/>
          <w:szCs w:val="21"/>
        </w:rPr>
        <w:t>V</w:t>
      </w:r>
      <w:r w:rsidRPr="007F4D86">
        <w:rPr>
          <w:rFonts w:ascii="Times New Roman" w:hAnsi="Times New Roman" w:cs="Times New Roman" w:hint="eastAsia"/>
          <w:color w:val="000000"/>
          <w:kern w:val="0"/>
          <w:szCs w:val="21"/>
        </w:rPr>
        <w:t>ideo</w:t>
      </w:r>
      <w:r w:rsidRPr="007F4D86">
        <w:rPr>
          <w:rFonts w:ascii="Times New Roman" w:hAnsi="Times New Roman" w:cs="Times New Roman"/>
          <w:color w:val="000000"/>
          <w:kern w:val="0"/>
          <w:szCs w:val="21"/>
        </w:rPr>
        <w:t>()</w:t>
      </w:r>
      <w:r w:rsidRPr="007F4D86">
        <w:rPr>
          <w:rFonts w:ascii="Times New Roman" w:hAnsi="Times New Roman" w:cs="Times New Roman" w:hint="eastAsia"/>
          <w:color w:val="000000"/>
          <w:kern w:val="0"/>
          <w:szCs w:val="21"/>
        </w:rPr>
        <w:t>函数分析</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i/>
          <w:iCs/>
          <w:color w:val="66D9EF"/>
          <w:kern w:val="0"/>
          <w:sz w:val="18"/>
          <w:szCs w:val="18"/>
        </w:rPr>
        <w:t>bool</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6E22E"/>
          <w:kern w:val="0"/>
          <w:sz w:val="18"/>
          <w:szCs w:val="18"/>
        </w:rPr>
        <w:t>ISyncStrategy::playVideo</w:t>
      </w:r>
      <w:r w:rsidRPr="00E3349C">
        <w:rPr>
          <w:rFonts w:ascii="Consolas" w:eastAsia="宋体" w:hAnsi="Consolas" w:cs="宋体"/>
          <w:color w:val="F8F8F2"/>
          <w:kern w:val="0"/>
          <w:sz w:val="18"/>
          <w:szCs w:val="18"/>
        </w:rPr>
        <w: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Antares_frame_handle videoFrame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E81FF"/>
          <w:kern w:val="0"/>
          <w:sz w:val="18"/>
          <w:szCs w:val="18"/>
        </w:rPr>
        <w:t>NULL</w:t>
      </w:r>
      <w:r w:rsidRPr="00E3349C">
        <w:rPr>
          <w:rFonts w:ascii="Consolas" w:eastAsia="宋体" w:hAnsi="Consolas" w:cs="宋体"/>
          <w:color w:val="F8F8F2"/>
          <w:kern w:val="0"/>
          <w:sz w:val="18"/>
          <w:szCs w:val="18"/>
        </w:rPr>
        <w: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eResult err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m_pAVSource-&gt;</w:t>
      </w:r>
      <w:r w:rsidRPr="00E3349C">
        <w:rPr>
          <w:rFonts w:ascii="Consolas" w:eastAsia="宋体" w:hAnsi="Consolas" w:cs="宋体"/>
          <w:color w:val="A6E22E"/>
          <w:kern w:val="0"/>
          <w:sz w:val="18"/>
          <w:szCs w:val="18"/>
        </w:rPr>
        <w:t>readVideoFrame</w:t>
      </w:r>
      <w:r w:rsidRPr="00E3349C">
        <w:rPr>
          <w:rFonts w:ascii="Consolas" w:eastAsia="宋体" w:hAnsi="Consolas" w:cs="宋体"/>
          <w:color w:val="F8F8F2"/>
          <w:kern w:val="0"/>
          <w:sz w:val="18"/>
          <w:szCs w:val="18"/>
        </w:rPr>
        <w:t>(</w:t>
      </w:r>
      <w:r w:rsidRPr="00E3349C">
        <w:rPr>
          <w:rFonts w:ascii="Consolas" w:eastAsia="宋体" w:hAnsi="Consolas" w:cs="宋体"/>
          <w:color w:val="F92672"/>
          <w:kern w:val="0"/>
          <w:sz w:val="18"/>
          <w:szCs w:val="18"/>
        </w:rPr>
        <w:t>&amp;</w:t>
      </w:r>
      <w:r w:rsidRPr="00E3349C">
        <w:rPr>
          <w:rFonts w:ascii="Consolas" w:eastAsia="宋体" w:hAnsi="Consolas" w:cs="宋体"/>
          <w:color w:val="F8F8F2"/>
          <w:kern w:val="0"/>
          <w:sz w:val="18"/>
          <w:szCs w:val="18"/>
        </w:rPr>
        <w:t xml:space="preserve">videoFrame) </w:t>
      </w:r>
      <w:r w:rsidRPr="00E3349C">
        <w:rPr>
          <w:rFonts w:ascii="Consolas" w:eastAsia="宋体" w:hAnsi="Consolas" w:cs="宋体"/>
          <w:color w:val="17EE69"/>
          <w:kern w:val="0"/>
          <w:sz w:val="18"/>
          <w:szCs w:val="18"/>
        </w:rPr>
        <w:t>//</w:t>
      </w:r>
      <w:r w:rsidRPr="00E3349C">
        <w:rPr>
          <w:rFonts w:ascii="Consolas" w:eastAsia="宋体" w:hAnsi="Consolas" w:cs="宋体"/>
          <w:color w:val="17EE69"/>
          <w:kern w:val="0"/>
          <w:sz w:val="18"/>
          <w:szCs w:val="18"/>
        </w:rPr>
        <w:t>从之前环节的输出队列中取一帧，申请内存存放之</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r w:rsidRPr="00E3349C">
        <w:rPr>
          <w:rFonts w:ascii="Consolas" w:eastAsia="宋体" w:hAnsi="Consolas" w:cs="宋体"/>
          <w:color w:val="F92672"/>
          <w:kern w:val="0"/>
          <w:sz w:val="18"/>
          <w:szCs w:val="18"/>
        </w:rPr>
        <w:t>while</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E81FF"/>
          <w:kern w:val="0"/>
          <w:sz w:val="18"/>
          <w:szCs w:val="18"/>
        </w:rPr>
        <w:t>NULL</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videoFrame) </w:t>
      </w:r>
      <w:r w:rsidRPr="00E3349C">
        <w:rPr>
          <w:rFonts w:ascii="Consolas" w:eastAsia="宋体" w:hAnsi="Consolas" w:cs="宋体"/>
          <w:color w:val="17EE69"/>
          <w:kern w:val="0"/>
          <w:sz w:val="18"/>
          <w:szCs w:val="18"/>
        </w:rPr>
        <w:t>//</w:t>
      </w:r>
      <w:r w:rsidRPr="00E3349C">
        <w:rPr>
          <w:rFonts w:ascii="Consolas" w:eastAsia="宋体" w:hAnsi="Consolas" w:cs="宋体"/>
          <w:color w:val="17EE69"/>
          <w:kern w:val="0"/>
          <w:sz w:val="18"/>
          <w:szCs w:val="18"/>
        </w:rPr>
        <w:t>将帧链中所有帧逐一取出存放于播放队列</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Antares_frame_handle next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videoFrame-&gt;next;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videoFrame-&gt;next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E81FF"/>
          <w:kern w:val="0"/>
          <w:sz w:val="18"/>
          <w:szCs w:val="18"/>
        </w:rPr>
        <w:t>NULL</w:t>
      </w:r>
      <w:r w:rsidRPr="00E3349C">
        <w:rPr>
          <w:rFonts w:ascii="Consolas" w:eastAsia="宋体" w:hAnsi="Consolas" w:cs="宋体"/>
          <w:color w:val="F8F8F2"/>
          <w:kern w:val="0"/>
          <w:sz w:val="18"/>
          <w:szCs w:val="18"/>
        </w:rPr>
        <w: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videoFrame-&gt;prev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E81FF"/>
          <w:kern w:val="0"/>
          <w:sz w:val="18"/>
          <w:szCs w:val="18"/>
        </w:rPr>
        <w:t>NULL</w:t>
      </w:r>
      <w:r w:rsidRPr="00E3349C">
        <w:rPr>
          <w:rFonts w:ascii="Consolas" w:eastAsia="宋体" w:hAnsi="Consolas" w:cs="宋体"/>
          <w:color w:val="F8F8F2"/>
          <w:kern w:val="0"/>
          <w:sz w:val="18"/>
          <w:szCs w:val="18"/>
        </w:rPr>
        <w: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m_qVideo.</w:t>
      </w:r>
      <w:r w:rsidRPr="00E3349C">
        <w:rPr>
          <w:rFonts w:ascii="Consolas" w:eastAsia="宋体" w:hAnsi="Consolas" w:cs="宋体"/>
          <w:color w:val="A6E22E"/>
          <w:kern w:val="0"/>
          <w:sz w:val="18"/>
          <w:szCs w:val="18"/>
        </w:rPr>
        <w:t>push_back</w:t>
      </w:r>
      <w:r w:rsidRPr="00E3349C">
        <w:rPr>
          <w:rFonts w:ascii="Consolas" w:eastAsia="宋体" w:hAnsi="Consolas" w:cs="宋体"/>
          <w:color w:val="F8F8F2"/>
          <w:kern w:val="0"/>
          <w:sz w:val="18"/>
          <w:szCs w:val="18"/>
        </w:rPr>
        <w:t xml:space="preserve">(videoFrame);  </w:t>
      </w:r>
      <w:r w:rsidRPr="00E3349C">
        <w:rPr>
          <w:rFonts w:ascii="Consolas" w:eastAsia="宋体" w:hAnsi="Consolas" w:cs="宋体"/>
          <w:color w:val="17EE69"/>
          <w:kern w:val="0"/>
          <w:sz w:val="18"/>
          <w:szCs w:val="18"/>
        </w:rPr>
        <w:t>//</w:t>
      </w:r>
      <w:r w:rsidRPr="00E3349C">
        <w:rPr>
          <w:rFonts w:ascii="Consolas" w:eastAsia="宋体" w:hAnsi="Consolas" w:cs="宋体"/>
          <w:color w:val="17EE69"/>
          <w:kern w:val="0"/>
          <w:sz w:val="18"/>
          <w:szCs w:val="18"/>
        </w:rPr>
        <w:t>将刚申请的</w:t>
      </w:r>
      <w:r w:rsidRPr="00E3349C">
        <w:rPr>
          <w:rFonts w:ascii="Consolas" w:eastAsia="宋体" w:hAnsi="Consolas" w:cs="宋体"/>
          <w:color w:val="17EE69"/>
          <w:kern w:val="0"/>
          <w:sz w:val="18"/>
          <w:szCs w:val="18"/>
        </w:rPr>
        <w:t>frame</w:t>
      </w:r>
      <w:r w:rsidRPr="00E3349C">
        <w:rPr>
          <w:rFonts w:ascii="Consolas" w:eastAsia="宋体" w:hAnsi="Consolas" w:cs="宋体"/>
          <w:color w:val="17EE69"/>
          <w:kern w:val="0"/>
          <w:sz w:val="18"/>
          <w:szCs w:val="18"/>
        </w:rPr>
        <w:t>内存放入队列</w:t>
      </w:r>
      <w:r w:rsidRPr="00E3349C">
        <w:rPr>
          <w:rFonts w:ascii="Consolas" w:eastAsia="宋体" w:hAnsi="Consolas" w:cs="宋体"/>
          <w:color w:val="17EE69"/>
          <w:kern w:val="0"/>
          <w:sz w:val="18"/>
          <w:szCs w:val="18"/>
        </w:rPr>
        <w:t>m_qVideo</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videoFrame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next;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videoFrame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6E22E"/>
          <w:kern w:val="0"/>
          <w:sz w:val="18"/>
          <w:szCs w:val="18"/>
        </w:rPr>
        <w:t>videoForDisplay</w:t>
      </w:r>
      <w:r w:rsidRPr="00E3349C">
        <w:rPr>
          <w:rFonts w:ascii="Consolas" w:eastAsia="宋体" w:hAnsi="Consolas" w:cs="宋体"/>
          <w:color w:val="F8F8F2"/>
          <w:kern w:val="0"/>
          <w:sz w:val="18"/>
          <w:szCs w:val="18"/>
        </w:rPr>
        <w:t>();</w:t>
      </w:r>
      <w:r w:rsidRPr="00E3349C">
        <w:rPr>
          <w:rFonts w:ascii="Consolas" w:eastAsia="宋体" w:hAnsi="Consolas" w:cs="宋体"/>
          <w:color w:val="17EE69"/>
          <w:kern w:val="0"/>
          <w:sz w:val="18"/>
          <w:szCs w:val="18"/>
        </w:rPr>
        <w:t>//Antares_frame_handle RoBustSmoothSync::videoForDisplay()</w:t>
      </w:r>
      <w:r w:rsidRPr="00E3349C">
        <w:rPr>
          <w:rFonts w:ascii="Consolas" w:eastAsia="宋体" w:hAnsi="Consolas" w:cs="宋体"/>
          <w:color w:val="17EE69"/>
          <w:kern w:val="0"/>
          <w:sz w:val="18"/>
          <w:szCs w:val="18"/>
        </w:rPr>
        <w:t>从</w:t>
      </w:r>
      <w:r w:rsidRPr="00E3349C">
        <w:rPr>
          <w:rFonts w:ascii="Consolas" w:eastAsia="宋体" w:hAnsi="Consolas" w:cs="宋体"/>
          <w:color w:val="17EE69"/>
          <w:kern w:val="0"/>
          <w:sz w:val="18"/>
          <w:szCs w:val="18"/>
        </w:rPr>
        <w:t>m_qVideo</w:t>
      </w:r>
      <w:r w:rsidRPr="00E3349C">
        <w:rPr>
          <w:rFonts w:ascii="Consolas" w:eastAsia="宋体" w:hAnsi="Consolas" w:cs="宋体"/>
          <w:color w:val="17EE69"/>
          <w:kern w:val="0"/>
          <w:sz w:val="18"/>
          <w:szCs w:val="18"/>
        </w:rPr>
        <w:t>队列头取一帧</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m_pAVSource-&gt;</w:t>
      </w:r>
      <w:r w:rsidRPr="00E3349C">
        <w:rPr>
          <w:rFonts w:ascii="Consolas" w:eastAsia="宋体" w:hAnsi="Consolas" w:cs="宋体"/>
          <w:color w:val="A6E22E"/>
          <w:kern w:val="0"/>
          <w:sz w:val="18"/>
          <w:szCs w:val="18"/>
        </w:rPr>
        <w:t>renderVideo</w:t>
      </w:r>
      <w:r w:rsidRPr="00E3349C">
        <w:rPr>
          <w:rFonts w:ascii="Consolas" w:eastAsia="宋体" w:hAnsi="Consolas" w:cs="宋体"/>
          <w:color w:val="F8F8F2"/>
          <w:kern w:val="0"/>
          <w:sz w:val="18"/>
          <w:szCs w:val="18"/>
        </w:rPr>
        <w:t>(videoFrame);</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w:t>
      </w:r>
    </w:p>
    <w:p w:rsidR="003F0722" w:rsidRPr="007F4D86" w:rsidRDefault="003F0722" w:rsidP="0006659C">
      <w:pPr>
        <w:pStyle w:val="a9"/>
        <w:numPr>
          <w:ilvl w:val="0"/>
          <w:numId w:val="8"/>
        </w:numPr>
        <w:autoSpaceDE w:val="0"/>
        <w:autoSpaceDN w:val="0"/>
        <w:adjustRightInd w:val="0"/>
        <w:ind w:firstLineChars="0"/>
        <w:jc w:val="left"/>
        <w:rPr>
          <w:rFonts w:ascii="Times New Roman" w:hAnsi="Times New Roman" w:cs="Times New Roman"/>
          <w:color w:val="000000"/>
          <w:kern w:val="0"/>
          <w:szCs w:val="21"/>
        </w:rPr>
      </w:pPr>
      <w:r w:rsidRPr="007F4D86">
        <w:rPr>
          <w:rFonts w:ascii="Times New Roman" w:hAnsi="Times New Roman" w:cs="Times New Roman" w:hint="eastAsia"/>
          <w:color w:val="000000"/>
          <w:kern w:val="0"/>
          <w:szCs w:val="21"/>
        </w:rPr>
        <w:t>传入</w:t>
      </w:r>
      <w:r w:rsidRPr="007F4D86">
        <w:rPr>
          <w:rFonts w:ascii="Times New Roman" w:hAnsi="Times New Roman" w:cs="Times New Roman"/>
          <w:color w:val="000000"/>
          <w:kern w:val="0"/>
          <w:szCs w:val="21"/>
        </w:rPr>
        <w:t>bool ControlImp::playWithRenderImp(IModuleManager* manager, const char* src)</w:t>
      </w:r>
      <w:r w:rsidRPr="007F4D86">
        <w:rPr>
          <w:rFonts w:ascii="Times New Roman" w:hAnsi="Times New Roman" w:cs="Times New Roman" w:hint="eastAsia"/>
          <w:color w:val="000000"/>
          <w:kern w:val="0"/>
          <w:szCs w:val="21"/>
        </w:rPr>
        <w:t>函数时</w:t>
      </w:r>
      <w:r w:rsidRPr="007F4D86">
        <w:rPr>
          <w:rFonts w:ascii="Times New Roman" w:hAnsi="Times New Roman" w:cs="Times New Roman"/>
          <w:color w:val="000000"/>
          <w:kern w:val="0"/>
          <w:szCs w:val="21"/>
        </w:rPr>
        <w:t>manager-&gt;getMediaInfo()</w:t>
      </w:r>
      <w:r w:rsidRPr="007F4D86">
        <w:rPr>
          <w:rFonts w:ascii="Times New Roman" w:hAnsi="Times New Roman" w:cs="Times New Roman" w:hint="eastAsia"/>
          <w:color w:val="000000"/>
          <w:kern w:val="0"/>
          <w:szCs w:val="21"/>
        </w:rPr>
        <w:t>为</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2E81255F" wp14:editId="2B837838">
            <wp:extent cx="3857625" cy="1276350"/>
            <wp:effectExtent l="0" t="0" r="9525"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857625" cy="1276350"/>
                    </a:xfrm>
                    <a:prstGeom prst="rect">
                      <a:avLst/>
                    </a:prstGeom>
                  </pic:spPr>
                </pic:pic>
              </a:graphicData>
            </a:graphic>
          </wp:inline>
        </w:drawing>
      </w:r>
    </w:p>
    <w:p w:rsidR="003F0722" w:rsidRDefault="003F0722" w:rsidP="003F0722">
      <w:pPr>
        <w:autoSpaceDE w:val="0"/>
        <w:autoSpaceDN w:val="0"/>
        <w:adjustRightInd w:val="0"/>
        <w:jc w:val="left"/>
        <w:rPr>
          <w:rFonts w:ascii="Times New Roman" w:hAnsi="Times New Roman" w:cs="Times New Roman"/>
          <w:color w:val="000000"/>
          <w:kern w:val="0"/>
          <w:szCs w:val="21"/>
        </w:rPr>
      </w:pPr>
      <w:r w:rsidRPr="00951A9D">
        <w:rPr>
          <w:rFonts w:ascii="Times New Roman" w:hAnsi="Times New Roman" w:cs="Times New Roman"/>
          <w:color w:val="000000"/>
          <w:kern w:val="0"/>
          <w:szCs w:val="21"/>
        </w:rPr>
        <w:t>info.parseFromString(src)</w:t>
      </w:r>
      <w:r>
        <w:rPr>
          <w:rFonts w:ascii="Times New Roman" w:hAnsi="Times New Roman" w:cs="Times New Roman" w:hint="eastAsia"/>
          <w:color w:val="000000"/>
          <w:kern w:val="0"/>
          <w:szCs w:val="21"/>
        </w:rPr>
        <w:t>后，</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6DA7B37D" wp14:editId="559DB69F">
            <wp:extent cx="3524250" cy="1247775"/>
            <wp:effectExtent l="0" t="0" r="0" b="952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524250" cy="1247775"/>
                    </a:xfrm>
                    <a:prstGeom prst="rect">
                      <a:avLst/>
                    </a:prstGeom>
                  </pic:spPr>
                </pic:pic>
              </a:graphicData>
            </a:graphic>
          </wp:inline>
        </w:drawing>
      </w:r>
    </w:p>
    <w:p w:rsidR="003F0722"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展开</w:t>
      </w:r>
      <w:r>
        <w:rPr>
          <w:rFonts w:ascii="Times New Roman" w:hAnsi="Times New Roman" w:cs="Times New Roman" w:hint="eastAsia"/>
          <w:color w:val="000000"/>
          <w:kern w:val="0"/>
          <w:szCs w:val="21"/>
        </w:rPr>
        <w:t>url</w:t>
      </w:r>
      <w:r>
        <w:rPr>
          <w:rFonts w:ascii="Times New Roman" w:hAnsi="Times New Roman" w:cs="Times New Roman"/>
          <w:color w:val="000000"/>
          <w:kern w:val="0"/>
          <w:szCs w:val="21"/>
        </w:rPr>
        <w:t xml:space="preserve"> </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1E73E77A" wp14:editId="5F83F482">
            <wp:extent cx="2572603" cy="1492111"/>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581347" cy="1497183"/>
                    </a:xfrm>
                    <a:prstGeom prst="rect">
                      <a:avLst/>
                    </a:prstGeom>
                  </pic:spPr>
                </pic:pic>
              </a:graphicData>
            </a:graphic>
          </wp:inline>
        </w:drawing>
      </w:r>
    </w:p>
    <w:p w:rsidR="003F0722" w:rsidRPr="007F4D86" w:rsidRDefault="003F0722" w:rsidP="0006659C">
      <w:pPr>
        <w:pStyle w:val="a9"/>
        <w:numPr>
          <w:ilvl w:val="0"/>
          <w:numId w:val="8"/>
        </w:numPr>
        <w:autoSpaceDE w:val="0"/>
        <w:autoSpaceDN w:val="0"/>
        <w:adjustRightInd w:val="0"/>
        <w:ind w:firstLineChars="0"/>
        <w:jc w:val="left"/>
        <w:rPr>
          <w:rFonts w:ascii="Times New Roman" w:hAnsi="Times New Roman" w:cs="Times New Roman"/>
          <w:color w:val="000000"/>
          <w:kern w:val="0"/>
          <w:szCs w:val="21"/>
        </w:rPr>
      </w:pPr>
      <w:r w:rsidRPr="007F4D86">
        <w:rPr>
          <w:rFonts w:ascii="Times New Roman" w:hAnsi="Times New Roman" w:cs="Times New Roman" w:hint="eastAsia"/>
          <w:color w:val="000000"/>
          <w:kern w:val="0"/>
          <w:szCs w:val="21"/>
        </w:rPr>
        <w:t>获取</w:t>
      </w:r>
      <w:r w:rsidRPr="007F4D86">
        <w:rPr>
          <w:rFonts w:ascii="Times New Roman" w:hAnsi="Times New Roman" w:cs="Times New Roman" w:hint="eastAsia"/>
          <w:color w:val="000000"/>
          <w:kern w:val="0"/>
          <w:szCs w:val="21"/>
        </w:rPr>
        <w:t>mediainfo</w:t>
      </w:r>
      <w:r w:rsidRPr="007F4D86">
        <w:rPr>
          <w:rFonts w:ascii="Times New Roman" w:hAnsi="Times New Roman" w:cs="Times New Roman" w:hint="eastAsia"/>
          <w:color w:val="000000"/>
          <w:kern w:val="0"/>
          <w:szCs w:val="21"/>
        </w:rPr>
        <w:t>的函数为：</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函数</w:t>
      </w:r>
      <w:r w:rsidRPr="0069540C">
        <w:rPr>
          <w:rFonts w:ascii="Times New Roman" w:hAnsi="Times New Roman" w:cs="Times New Roman"/>
          <w:color w:val="000000"/>
          <w:kern w:val="0"/>
          <w:szCs w:val="21"/>
        </w:rPr>
        <w:t>ControlImp::</w:t>
      </w:r>
      <w:r w:rsidRPr="00E3349C">
        <w:rPr>
          <w:rFonts w:ascii="Times New Roman" w:hAnsi="Times New Roman" w:cs="Times New Roman"/>
          <w:color w:val="000000"/>
          <w:kern w:val="0"/>
          <w:szCs w:val="21"/>
        </w:rPr>
        <w:t>getMediaInfoImp(manager, src)</w:t>
      </w:r>
      <w:r>
        <w:rPr>
          <w:rFonts w:ascii="Times New Roman" w:hAnsi="Times New Roman" w:cs="Times New Roman" w:hint="eastAsia"/>
          <w:color w:val="000000"/>
          <w:kern w:val="0"/>
          <w:szCs w:val="21"/>
        </w:rPr>
        <w:t>：</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功能：</w:t>
      </w:r>
      <w:r w:rsidRPr="00E3349C">
        <w:rPr>
          <w:rFonts w:ascii="Times New Roman" w:hAnsi="Times New Roman" w:cs="Times New Roman"/>
          <w:color w:val="000000"/>
          <w:kern w:val="0"/>
          <w:szCs w:val="21"/>
        </w:rPr>
        <w:t>初始化</w:t>
      </w:r>
      <w:r w:rsidRPr="00E3349C">
        <w:rPr>
          <w:rFonts w:ascii="Times New Roman" w:hAnsi="Times New Roman" w:cs="Times New Roman"/>
          <w:color w:val="000000"/>
          <w:kern w:val="0"/>
          <w:szCs w:val="21"/>
        </w:rPr>
        <w:t>input_file.apf</w:t>
      </w:r>
      <w:r w:rsidRPr="00E3349C">
        <w:rPr>
          <w:rFonts w:ascii="Times New Roman" w:hAnsi="Times New Roman" w:cs="Times New Roman"/>
          <w:color w:val="000000"/>
          <w:kern w:val="0"/>
          <w:szCs w:val="21"/>
        </w:rPr>
        <w:t>插件、填写插件的</w:t>
      </w:r>
      <w:r w:rsidRPr="00E3349C">
        <w:rPr>
          <w:rFonts w:ascii="Times New Roman" w:hAnsi="Times New Roman" w:cs="Times New Roman"/>
          <w:color w:val="000000"/>
          <w:kern w:val="0"/>
          <w:szCs w:val="21"/>
        </w:rPr>
        <w:t>input_file_t</w:t>
      </w:r>
      <w:r w:rsidRPr="00E3349C">
        <w:rPr>
          <w:rFonts w:ascii="Times New Roman" w:hAnsi="Times New Roman" w:cs="Times New Roman"/>
          <w:color w:val="000000"/>
          <w:kern w:val="0"/>
          <w:szCs w:val="21"/>
        </w:rPr>
        <w:t>结构体、填写</w:t>
      </w:r>
      <w:r w:rsidRPr="00E3349C">
        <w:rPr>
          <w:rFonts w:ascii="Times New Roman" w:hAnsi="Times New Roman" w:cs="Times New Roman"/>
          <w:color w:val="000000"/>
          <w:kern w:val="0"/>
          <w:szCs w:val="21"/>
        </w:rPr>
        <w:t>manager-&gt;m_mediaInfo</w:t>
      </w:r>
      <w:r w:rsidRPr="00E3349C">
        <w:rPr>
          <w:rFonts w:ascii="Times New Roman" w:hAnsi="Times New Roman" w:cs="Times New Roman"/>
          <w:color w:val="000000"/>
          <w:kern w:val="0"/>
          <w:szCs w:val="21"/>
        </w:rPr>
        <w:t>、填写</w:t>
      </w:r>
      <w:r w:rsidRPr="00E3349C">
        <w:rPr>
          <w:rFonts w:ascii="Times New Roman" w:hAnsi="Times New Roman" w:cs="Times New Roman"/>
          <w:color w:val="000000"/>
          <w:kern w:val="0"/>
          <w:szCs w:val="21"/>
        </w:rPr>
        <w:t>manager-&gt;m_mediaStr</w:t>
      </w:r>
    </w:p>
    <w:p w:rsidR="003F0722" w:rsidRPr="007F4D86" w:rsidRDefault="003F0722" w:rsidP="003F0722">
      <w:pPr>
        <w:autoSpaceDE w:val="0"/>
        <w:autoSpaceDN w:val="0"/>
        <w:adjustRightInd w:val="0"/>
        <w:jc w:val="left"/>
        <w:rPr>
          <w:rFonts w:ascii="Times New Roman" w:hAnsi="Times New Roman" w:cs="Times New Roman"/>
          <w:color w:val="000000"/>
          <w:kern w:val="0"/>
          <w:szCs w:val="21"/>
        </w:rPr>
      </w:pPr>
      <w:r w:rsidRPr="007F4D86">
        <w:rPr>
          <w:rFonts w:ascii="Times New Roman" w:hAnsi="Times New Roman" w:cs="Times New Roman" w:hint="eastAsia"/>
          <w:color w:val="000000"/>
          <w:kern w:val="0"/>
          <w:szCs w:val="21"/>
        </w:rPr>
        <w:t>函数执行完后</w:t>
      </w:r>
      <w:r w:rsidRPr="007F4D86">
        <w:rPr>
          <w:rFonts w:ascii="Times New Roman" w:hAnsi="Times New Roman" w:cs="Times New Roman" w:hint="eastAsia"/>
          <w:color w:val="000000"/>
          <w:kern w:val="0"/>
          <w:szCs w:val="21"/>
        </w:rPr>
        <w:t>manager-</w:t>
      </w:r>
      <w:r w:rsidRPr="007F4D86">
        <w:rPr>
          <w:rFonts w:ascii="Times New Roman" w:hAnsi="Times New Roman" w:cs="Times New Roman"/>
          <w:color w:val="000000"/>
          <w:kern w:val="0"/>
          <w:szCs w:val="21"/>
        </w:rPr>
        <w:t>&gt;m_mediaInf</w:t>
      </w:r>
      <w:r w:rsidRPr="007F4D86">
        <w:rPr>
          <w:rFonts w:ascii="Times New Roman" w:hAnsi="Times New Roman" w:cs="Times New Roman" w:hint="eastAsia"/>
          <w:color w:val="000000"/>
          <w:kern w:val="0"/>
          <w:szCs w:val="21"/>
        </w:rPr>
        <w:t>形如：</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6447FA1D" wp14:editId="3853110A">
            <wp:extent cx="3876675" cy="1304925"/>
            <wp:effectExtent l="0" t="0" r="9525" b="952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876675" cy="1304925"/>
                    </a:xfrm>
                    <a:prstGeom prst="rect">
                      <a:avLst/>
                    </a:prstGeom>
                  </pic:spPr>
                </pic:pic>
              </a:graphicData>
            </a:graphic>
          </wp:inline>
        </w:drawing>
      </w:r>
    </w:p>
    <w:p w:rsidR="003F0722"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arrProg</w:t>
      </w:r>
      <w:r>
        <w:rPr>
          <w:rFonts w:ascii="Times New Roman" w:hAnsi="Times New Roman" w:cs="Times New Roman"/>
          <w:color w:val="000000"/>
          <w:kern w:val="0"/>
          <w:szCs w:val="21"/>
        </w:rPr>
        <w:t>[0]</w:t>
      </w:r>
      <w:r>
        <w:rPr>
          <w:rFonts w:ascii="Times New Roman" w:hAnsi="Times New Roman" w:cs="Times New Roman" w:hint="eastAsia"/>
          <w:color w:val="000000"/>
          <w:kern w:val="0"/>
          <w:szCs w:val="21"/>
        </w:rPr>
        <w:t>中有数据成员：</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65C172B0" wp14:editId="4959C3C5">
            <wp:extent cx="2629449" cy="1773148"/>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682587" cy="1808981"/>
                    </a:xfrm>
                    <a:prstGeom prst="rect">
                      <a:avLst/>
                    </a:prstGeom>
                  </pic:spPr>
                </pic:pic>
              </a:graphicData>
            </a:graphic>
          </wp:inline>
        </w:drawing>
      </w:r>
      <w:r>
        <w:rPr>
          <w:noProof/>
        </w:rPr>
        <w:drawing>
          <wp:inline distT="0" distB="0" distL="0" distR="0" wp14:anchorId="13B843BF" wp14:editId="1F0BAE6F">
            <wp:extent cx="2169994" cy="1826542"/>
            <wp:effectExtent l="0" t="0" r="1905" b="254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235750" cy="1881891"/>
                    </a:xfrm>
                    <a:prstGeom prst="rect">
                      <a:avLst/>
                    </a:prstGeom>
                  </pic:spPr>
                </pic:pic>
              </a:graphicData>
            </a:graphic>
          </wp:inline>
        </w:drawing>
      </w:r>
    </w:p>
    <w:p w:rsidR="003F0722" w:rsidRPr="007F4D86" w:rsidRDefault="003F0722" w:rsidP="003F0722">
      <w:pPr>
        <w:autoSpaceDE w:val="0"/>
        <w:autoSpaceDN w:val="0"/>
        <w:adjustRightInd w:val="0"/>
        <w:jc w:val="left"/>
        <w:rPr>
          <w:rFonts w:ascii="Times New Roman" w:hAnsi="Times New Roman" w:cs="Times New Roman"/>
          <w:color w:val="000000"/>
          <w:kern w:val="0"/>
          <w:szCs w:val="21"/>
        </w:rPr>
      </w:pPr>
      <w:r w:rsidRPr="007F4D86">
        <w:rPr>
          <w:rFonts w:ascii="Times New Roman" w:hAnsi="Times New Roman" w:cs="Times New Roman" w:hint="eastAsia"/>
          <w:color w:val="000000"/>
          <w:kern w:val="0"/>
          <w:szCs w:val="21"/>
        </w:rPr>
        <w:t>函数执行完后</w:t>
      </w:r>
      <w:r w:rsidRPr="007F4D86">
        <w:rPr>
          <w:rFonts w:ascii="Times New Roman" w:hAnsi="Times New Roman" w:cs="Times New Roman"/>
          <w:color w:val="000000"/>
          <w:kern w:val="0"/>
          <w:szCs w:val="21"/>
        </w:rPr>
        <w:t>manager-&gt;m_mediaStr</w:t>
      </w:r>
      <w:r w:rsidRPr="007F4D86">
        <w:rPr>
          <w:rFonts w:ascii="Times New Roman" w:hAnsi="Times New Roman" w:cs="Times New Roman" w:hint="eastAsia"/>
          <w:color w:val="000000"/>
          <w:kern w:val="0"/>
          <w:szCs w:val="21"/>
        </w:rPr>
        <w:t>形如：</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1E2FAD12" wp14:editId="260F4FBA">
            <wp:extent cx="4491533" cy="2820051"/>
            <wp:effectExtent l="0" t="0" r="4445"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538119" cy="2849300"/>
                    </a:xfrm>
                    <a:prstGeom prst="rect">
                      <a:avLst/>
                    </a:prstGeom>
                  </pic:spPr>
                </pic:pic>
              </a:graphicData>
            </a:graphic>
          </wp:inline>
        </w:drawing>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92672"/>
          <w:kern w:val="0"/>
          <w:sz w:val="18"/>
          <w:szCs w:val="18"/>
        </w:rPr>
        <w:t>const</w:t>
      </w:r>
      <w:r w:rsidRPr="00E3349C">
        <w:rPr>
          <w:rFonts w:ascii="Consolas" w:eastAsia="宋体" w:hAnsi="Consolas" w:cs="宋体"/>
          <w:color w:val="F8F8F2"/>
          <w:kern w:val="0"/>
          <w:sz w:val="18"/>
          <w:szCs w:val="18"/>
        </w:rPr>
        <w:t xml:space="preserve"> </w:t>
      </w:r>
      <w:r w:rsidRPr="00E3349C">
        <w:rPr>
          <w:rFonts w:ascii="Consolas" w:eastAsia="宋体" w:hAnsi="Consolas" w:cs="宋体"/>
          <w:i/>
          <w:iCs/>
          <w:color w:val="66D9EF"/>
          <w:kern w:val="0"/>
          <w:sz w:val="18"/>
          <w:szCs w:val="18"/>
        </w:rPr>
        <w:t>char</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6E22E"/>
          <w:kern w:val="0"/>
          <w:sz w:val="18"/>
          <w:szCs w:val="18"/>
        </w:rPr>
        <w:t>ControlImp::getMediaInfoImp</w:t>
      </w:r>
      <w:r w:rsidRPr="00E3349C">
        <w:rPr>
          <w:rFonts w:ascii="Consolas" w:eastAsia="宋体" w:hAnsi="Consolas" w:cs="宋体"/>
          <w:color w:val="F8F8F2"/>
          <w:kern w:val="0"/>
          <w:sz w:val="18"/>
          <w:szCs w:val="18"/>
        </w:rPr>
        <w:t>(manager, src)</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manager-&gt;</w:t>
      </w:r>
      <w:r w:rsidRPr="00E3349C">
        <w:rPr>
          <w:rFonts w:ascii="Consolas" w:eastAsia="宋体" w:hAnsi="Consolas" w:cs="宋体"/>
          <w:color w:val="A6E22E"/>
          <w:kern w:val="0"/>
          <w:sz w:val="18"/>
          <w:szCs w:val="18"/>
        </w:rPr>
        <w:t>getMediaSource</w:t>
      </w:r>
      <w:r w:rsidRPr="00E3349C">
        <w:rPr>
          <w:rFonts w:ascii="Consolas" w:eastAsia="宋体" w:hAnsi="Consolas" w:cs="宋体"/>
          <w:color w:val="F8F8F2"/>
          <w:kern w:val="0"/>
          <w:sz w:val="18"/>
          <w:szCs w:val="18"/>
        </w:rPr>
        <w:t>()-&gt;</w:t>
      </w:r>
      <w:r w:rsidRPr="00E3349C">
        <w:rPr>
          <w:rFonts w:ascii="Consolas" w:eastAsia="宋体" w:hAnsi="Consolas" w:cs="宋体"/>
          <w:color w:val="A6E22E"/>
          <w:kern w:val="0"/>
          <w:sz w:val="18"/>
          <w:szCs w:val="18"/>
        </w:rPr>
        <w:t>getMediaInfo</w:t>
      </w:r>
      <w:r w:rsidRPr="00E3349C">
        <w:rPr>
          <w:rFonts w:ascii="Consolas" w:eastAsia="宋体" w:hAnsi="Consolas" w:cs="宋体"/>
          <w:color w:val="F8F8F2"/>
          <w:kern w:val="0"/>
          <w:sz w:val="18"/>
          <w:szCs w:val="18"/>
        </w:rPr>
        <w:t xml:space="preserve">(src, </w:t>
      </w:r>
      <w:r w:rsidRPr="00E3349C">
        <w:rPr>
          <w:rFonts w:ascii="Consolas" w:eastAsia="宋体" w:hAnsi="Consolas" w:cs="宋体"/>
          <w:color w:val="F92672"/>
          <w:kern w:val="0"/>
          <w:sz w:val="18"/>
          <w:szCs w:val="18"/>
        </w:rPr>
        <w:t>&amp;</w:t>
      </w:r>
      <w:r w:rsidRPr="00E3349C">
        <w:rPr>
          <w:rFonts w:ascii="Consolas" w:eastAsia="宋体" w:hAnsi="Consolas" w:cs="宋体"/>
          <w:color w:val="F8F8F2"/>
          <w:kern w:val="0"/>
          <w:sz w:val="18"/>
          <w:szCs w:val="18"/>
        </w:rPr>
        <w:t>manager-&gt;</w:t>
      </w:r>
      <w:r w:rsidRPr="00E3349C">
        <w:rPr>
          <w:rFonts w:ascii="Consolas" w:eastAsia="宋体" w:hAnsi="Consolas" w:cs="宋体"/>
          <w:color w:val="A6E22E"/>
          <w:kern w:val="0"/>
          <w:sz w:val="18"/>
          <w:szCs w:val="18"/>
        </w:rPr>
        <w:t>getMediaInfo</w:t>
      </w:r>
      <w:r w:rsidRPr="00E3349C">
        <w:rPr>
          <w:rFonts w:ascii="Consolas" w:eastAsia="宋体" w:hAnsi="Consolas" w:cs="宋体"/>
          <w:color w:val="F8F8F2"/>
          <w:kern w:val="0"/>
          <w:sz w:val="18"/>
          <w:szCs w:val="18"/>
        </w:rPr>
        <w:t>())</w:t>
      </w:r>
      <w:r w:rsidRPr="00E3349C">
        <w:rPr>
          <w:rFonts w:ascii="Consolas" w:eastAsia="宋体" w:hAnsi="Consolas" w:cs="宋体"/>
          <w:color w:val="F8F8F2"/>
          <w:kern w:val="0"/>
          <w:sz w:val="18"/>
          <w:szCs w:val="18"/>
        </w:rPr>
        <w:t>，即</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r w:rsidRPr="00E3349C">
        <w:rPr>
          <w:rFonts w:ascii="Consolas" w:eastAsia="宋体" w:hAnsi="Consolas" w:cs="宋体"/>
          <w:i/>
          <w:iCs/>
          <w:color w:val="66D9EF"/>
          <w:kern w:val="0"/>
          <w:sz w:val="18"/>
          <w:szCs w:val="18"/>
        </w:rPr>
        <w:t>bool</w:t>
      </w:r>
      <w:r w:rsidRPr="00E3349C">
        <w:rPr>
          <w:rFonts w:ascii="Consolas" w:eastAsia="宋体" w:hAnsi="Consolas" w:cs="宋体"/>
          <w:color w:val="F8F8F2"/>
          <w:kern w:val="0"/>
          <w:sz w:val="18"/>
          <w:szCs w:val="18"/>
        </w:rPr>
        <w:t xml:space="preserve"> FileSource::getMediaInfo(</w:t>
      </w:r>
      <w:r w:rsidRPr="00E3349C">
        <w:rPr>
          <w:rFonts w:ascii="Consolas" w:eastAsia="宋体" w:hAnsi="Consolas" w:cs="宋体"/>
          <w:color w:val="F92672"/>
          <w:kern w:val="0"/>
          <w:sz w:val="18"/>
          <w:szCs w:val="18"/>
        </w:rPr>
        <w:t>const</w:t>
      </w:r>
      <w:r w:rsidRPr="00E3349C">
        <w:rPr>
          <w:rFonts w:ascii="Consolas" w:eastAsia="宋体" w:hAnsi="Consolas" w:cs="宋体"/>
          <w:color w:val="F8F8F2"/>
          <w:kern w:val="0"/>
          <w:sz w:val="18"/>
          <w:szCs w:val="18"/>
        </w:rPr>
        <w:t xml:space="preserve"> </w:t>
      </w:r>
      <w:r w:rsidRPr="00E3349C">
        <w:rPr>
          <w:rFonts w:ascii="Consolas" w:eastAsia="宋体" w:hAnsi="Consolas" w:cs="宋体"/>
          <w:i/>
          <w:iCs/>
          <w:color w:val="66D9EF"/>
          <w:kern w:val="0"/>
          <w:sz w:val="18"/>
          <w:szCs w:val="18"/>
        </w:rPr>
        <w:t>char</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src, MediaInfo</w:t>
      </w:r>
      <w:r w:rsidRPr="00E3349C">
        <w:rPr>
          <w:rFonts w:ascii="Consolas" w:eastAsia="宋体" w:hAnsi="Consolas" w:cs="宋体"/>
          <w:color w:val="F92672"/>
          <w:kern w:val="0"/>
          <w:sz w:val="18"/>
          <w:szCs w:val="18"/>
        </w:rPr>
        <w:t>&amp;</w:t>
      </w:r>
      <w:r w:rsidRPr="00E3349C">
        <w:rPr>
          <w:rFonts w:ascii="Consolas" w:eastAsia="宋体" w:hAnsi="Consolas" w:cs="宋体"/>
          <w:color w:val="F8F8F2"/>
          <w:kern w:val="0"/>
          <w:sz w:val="18"/>
          <w:szCs w:val="18"/>
        </w:rPr>
        <w:t xml:space="preserve"> info)</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       </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info.</w:t>
      </w:r>
      <w:r w:rsidRPr="00E3349C">
        <w:rPr>
          <w:rFonts w:ascii="Consolas" w:eastAsia="宋体" w:hAnsi="Consolas" w:cs="宋体"/>
          <w:color w:val="A6E22E"/>
          <w:kern w:val="0"/>
          <w:sz w:val="18"/>
          <w:szCs w:val="18"/>
        </w:rPr>
        <w:t>parseFromString</w:t>
      </w:r>
      <w:r w:rsidRPr="00E3349C">
        <w:rPr>
          <w:rFonts w:ascii="Consolas" w:eastAsia="宋体" w:hAnsi="Consolas" w:cs="宋体"/>
          <w:color w:val="F8F8F2"/>
          <w:kern w:val="0"/>
          <w:sz w:val="18"/>
          <w:szCs w:val="18"/>
        </w:rPr>
        <w:t xml:space="preserve">(src); </w:t>
      </w:r>
      <w:r w:rsidRPr="00E3349C">
        <w:rPr>
          <w:rFonts w:ascii="Consolas" w:eastAsia="宋体" w:hAnsi="Consolas" w:cs="宋体"/>
          <w:color w:val="17EE69"/>
          <w:kern w:val="0"/>
          <w:sz w:val="18"/>
          <w:szCs w:val="18"/>
        </w:rPr>
        <w:t>//</w:t>
      </w:r>
      <w:r w:rsidRPr="00E3349C">
        <w:rPr>
          <w:rFonts w:ascii="Consolas" w:eastAsia="宋体" w:hAnsi="Consolas" w:cs="宋体"/>
          <w:color w:val="17EE69"/>
          <w:kern w:val="0"/>
          <w:sz w:val="18"/>
          <w:szCs w:val="18"/>
        </w:rPr>
        <w:t>调用前</w:t>
      </w:r>
      <w:r w:rsidRPr="00E3349C">
        <w:rPr>
          <w:rFonts w:ascii="Consolas" w:eastAsia="宋体" w:hAnsi="Consolas" w:cs="宋体"/>
          <w:color w:val="17EE69"/>
          <w:kern w:val="0"/>
          <w:sz w:val="18"/>
          <w:szCs w:val="18"/>
        </w:rPr>
        <w:t>info</w:t>
      </w:r>
      <w:r w:rsidRPr="00E3349C">
        <w:rPr>
          <w:rFonts w:ascii="Consolas" w:eastAsia="宋体" w:hAnsi="Consolas" w:cs="宋体"/>
          <w:color w:val="17EE69"/>
          <w:kern w:val="0"/>
          <w:sz w:val="18"/>
          <w:szCs w:val="18"/>
        </w:rPr>
        <w:t>的数据成员空，调用后填写</w:t>
      </w:r>
      <w:r w:rsidRPr="00E3349C">
        <w:rPr>
          <w:rFonts w:ascii="Consolas" w:eastAsia="宋体" w:hAnsi="Consolas" w:cs="宋体"/>
          <w:color w:val="17EE69"/>
          <w:kern w:val="0"/>
          <w:sz w:val="18"/>
          <w:szCs w:val="18"/>
        </w:rPr>
        <w:t>info.url</w:t>
      </w:r>
      <w:r w:rsidRPr="00E3349C">
        <w:rPr>
          <w:rFonts w:ascii="Consolas" w:eastAsia="宋体" w:hAnsi="Consolas" w:cs="宋体"/>
          <w:color w:val="17EE69"/>
          <w:kern w:val="0"/>
          <w:sz w:val="18"/>
          <w:szCs w:val="18"/>
        </w:rPr>
        <w:t>、</w:t>
      </w:r>
      <w:r w:rsidRPr="00E3349C">
        <w:rPr>
          <w:rFonts w:ascii="Consolas" w:eastAsia="宋体" w:hAnsi="Consolas" w:cs="宋体"/>
          <w:color w:val="17EE69"/>
          <w:kern w:val="0"/>
          <w:sz w:val="18"/>
          <w:szCs w:val="18"/>
        </w:rPr>
        <w:t>info.type</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string paramStr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6E22E"/>
          <w:kern w:val="0"/>
          <w:sz w:val="18"/>
          <w:szCs w:val="18"/>
        </w:rPr>
        <w:t>generatePluginParam</w:t>
      </w:r>
      <w:r w:rsidRPr="00E3349C">
        <w:rPr>
          <w:rFonts w:ascii="Consolas" w:eastAsia="宋体" w:hAnsi="Consolas" w:cs="宋体"/>
          <w:color w:val="F8F8F2"/>
          <w:kern w:val="0"/>
          <w:sz w:val="18"/>
          <w:szCs w:val="18"/>
        </w:rPr>
        <w:t>(info);</w:t>
      </w:r>
    </w:p>
    <w:p w:rsidR="003F0722" w:rsidRPr="003F167C" w:rsidRDefault="003F0722" w:rsidP="003F0722">
      <w:pPr>
        <w:widowControl/>
        <w:shd w:val="clear" w:color="auto" w:fill="272822"/>
        <w:spacing w:line="330" w:lineRule="atLeast"/>
        <w:jc w:val="left"/>
        <w:rPr>
          <w:rFonts w:ascii="Consolas" w:eastAsia="宋体" w:hAnsi="Consolas" w:cs="宋体"/>
          <w:color w:val="17EE69"/>
          <w:kern w:val="0"/>
          <w:sz w:val="18"/>
          <w:szCs w:val="18"/>
        </w:rPr>
      </w:pPr>
      <w:r w:rsidRPr="00E3349C">
        <w:rPr>
          <w:rFonts w:ascii="Consolas" w:eastAsia="宋体" w:hAnsi="Consolas" w:cs="宋体"/>
          <w:color w:val="F8F8F2"/>
          <w:kern w:val="0"/>
          <w:sz w:val="18"/>
          <w:szCs w:val="18"/>
        </w:rPr>
        <w:t>        m_plugin.</w:t>
      </w:r>
      <w:r w:rsidRPr="00E3349C">
        <w:rPr>
          <w:rFonts w:ascii="Consolas" w:eastAsia="宋体" w:hAnsi="Consolas" w:cs="宋体"/>
          <w:color w:val="A6E22E"/>
          <w:kern w:val="0"/>
          <w:sz w:val="18"/>
          <w:szCs w:val="18"/>
        </w:rPr>
        <w:t>init</w:t>
      </w:r>
      <w:r w:rsidRPr="00E3349C">
        <w:rPr>
          <w:rFonts w:ascii="Consolas" w:eastAsia="宋体" w:hAnsi="Consolas" w:cs="宋体"/>
          <w:color w:val="F8F8F2"/>
          <w:kern w:val="0"/>
          <w:sz w:val="18"/>
          <w:szCs w:val="18"/>
        </w:rPr>
        <w:t>(</w:t>
      </w:r>
      <w:r w:rsidRPr="00E3349C">
        <w:rPr>
          <w:rFonts w:ascii="Consolas" w:eastAsia="宋体" w:hAnsi="Consolas" w:cs="宋体"/>
          <w:color w:val="E6DB74"/>
          <w:kern w:val="0"/>
          <w:sz w:val="18"/>
          <w:szCs w:val="18"/>
        </w:rPr>
        <w:t>"input_file.apf"</w:t>
      </w:r>
      <w:r w:rsidRPr="00E3349C">
        <w:rPr>
          <w:rFonts w:ascii="Consolas" w:eastAsia="宋体" w:hAnsi="Consolas" w:cs="宋体"/>
          <w:color w:val="F8F8F2"/>
          <w:kern w:val="0"/>
          <w:sz w:val="18"/>
          <w:szCs w:val="18"/>
        </w:rPr>
        <w:t>, paramStr.</w:t>
      </w:r>
      <w:r w:rsidRPr="00E3349C">
        <w:rPr>
          <w:rFonts w:ascii="Consolas" w:eastAsia="宋体" w:hAnsi="Consolas" w:cs="宋体"/>
          <w:color w:val="A6E22E"/>
          <w:kern w:val="0"/>
          <w:sz w:val="18"/>
          <w:szCs w:val="18"/>
        </w:rPr>
        <w:t>c_str</w:t>
      </w:r>
      <w:r w:rsidRPr="00E3349C">
        <w:rPr>
          <w:rFonts w:ascii="Consolas" w:eastAsia="宋体" w:hAnsi="Consolas" w:cs="宋体"/>
          <w:color w:val="F8F8F2"/>
          <w:kern w:val="0"/>
          <w:sz w:val="18"/>
          <w:szCs w:val="18"/>
        </w:rPr>
        <w:t xml:space="preserve">(), m_pMemPool) </w:t>
      </w:r>
      <w:r w:rsidRPr="00252768">
        <w:rPr>
          <w:rFonts w:ascii="Consolas" w:eastAsia="宋体" w:hAnsi="Consolas" w:cs="宋体"/>
          <w:color w:val="FFFF00"/>
          <w:kern w:val="0"/>
          <w:sz w:val="18"/>
          <w:szCs w:val="18"/>
        </w:rPr>
        <w:t xml:space="preserve"> //</w:t>
      </w:r>
      <w:r w:rsidRPr="00252768">
        <w:rPr>
          <w:rFonts w:ascii="Consolas" w:eastAsia="宋体" w:hAnsi="Consolas" w:cs="宋体"/>
          <w:color w:val="FFFF00"/>
          <w:kern w:val="0"/>
          <w:sz w:val="18"/>
          <w:szCs w:val="18"/>
        </w:rPr>
        <w:t>初始化插件</w:t>
      </w:r>
      <w:r w:rsidRPr="00252768">
        <w:rPr>
          <w:rFonts w:ascii="Consolas" w:eastAsia="宋体" w:hAnsi="Consolas" w:cs="宋体" w:hint="eastAsia"/>
          <w:color w:val="FFFF00"/>
          <w:kern w:val="0"/>
          <w:sz w:val="18"/>
          <w:szCs w:val="18"/>
        </w:rPr>
        <w:t>，填写</w:t>
      </w:r>
      <w:r w:rsidRPr="00252768">
        <w:rPr>
          <w:rFonts w:ascii="Consolas" w:eastAsia="宋体" w:hAnsi="Consolas" w:cs="宋体" w:hint="eastAsia"/>
          <w:color w:val="FFFF00"/>
          <w:kern w:val="0"/>
          <w:sz w:val="18"/>
          <w:szCs w:val="18"/>
        </w:rPr>
        <w:t>input</w:t>
      </w:r>
      <w:r w:rsidRPr="00252768">
        <w:rPr>
          <w:rFonts w:ascii="Consolas" w:eastAsia="宋体" w:hAnsi="Consolas" w:cs="宋体"/>
          <w:color w:val="FFFF00"/>
          <w:kern w:val="0"/>
          <w:sz w:val="18"/>
          <w:szCs w:val="18"/>
        </w:rPr>
        <w:t>_file_</w:t>
      </w:r>
      <w:r w:rsidRPr="00252768">
        <w:rPr>
          <w:rFonts w:ascii="Consolas" w:eastAsia="宋体" w:hAnsi="Consolas" w:cs="宋体" w:hint="eastAsia"/>
          <w:color w:val="FFFF00"/>
          <w:kern w:val="0"/>
          <w:sz w:val="18"/>
          <w:szCs w:val="18"/>
        </w:rPr>
        <w:t>t</w:t>
      </w:r>
      <w:r w:rsidRPr="00252768">
        <w:rPr>
          <w:rFonts w:ascii="Consolas" w:eastAsia="宋体" w:hAnsi="Consolas" w:cs="宋体" w:hint="eastAsia"/>
          <w:color w:val="FFFF00"/>
          <w:kern w:val="0"/>
          <w:sz w:val="18"/>
          <w:szCs w:val="18"/>
        </w:rPr>
        <w:t>结构体</w:t>
      </w:r>
    </w:p>
    <w:p w:rsidR="003F0722" w:rsidRPr="00E3349C" w:rsidRDefault="003F0722" w:rsidP="003F0722">
      <w:pPr>
        <w:widowControl/>
        <w:shd w:val="clear" w:color="auto" w:fill="272822"/>
        <w:spacing w:line="330" w:lineRule="atLeast"/>
        <w:ind w:firstLineChars="400" w:firstLine="720"/>
        <w:jc w:val="left"/>
        <w:rPr>
          <w:rFonts w:ascii="Consolas" w:eastAsia="宋体" w:hAnsi="Consolas" w:cs="宋体"/>
          <w:color w:val="F8F8F2"/>
          <w:kern w:val="0"/>
          <w:sz w:val="18"/>
          <w:szCs w:val="18"/>
        </w:rPr>
      </w:pPr>
      <w:r w:rsidRPr="00E3349C">
        <w:rPr>
          <w:rFonts w:ascii="Consolas" w:eastAsia="宋体" w:hAnsi="Consolas" w:cs="宋体"/>
          <w:color w:val="17EE69"/>
          <w:kern w:val="0"/>
          <w:sz w:val="18"/>
          <w:szCs w:val="18"/>
        </w:rPr>
        <w:t>进入</w:t>
      </w:r>
      <w:r w:rsidRPr="00E3349C">
        <w:rPr>
          <w:rFonts w:ascii="Consolas" w:eastAsia="宋体" w:hAnsi="Consolas" w:cs="宋体"/>
          <w:color w:val="17EE69"/>
          <w:kern w:val="0"/>
          <w:sz w:val="18"/>
          <w:szCs w:val="18"/>
        </w:rPr>
        <w:t>input_file.c</w:t>
      </w:r>
      <w:r>
        <w:rPr>
          <w:rFonts w:ascii="Consolas" w:eastAsia="宋体" w:hAnsi="Consolas" w:cs="宋体" w:hint="eastAsia"/>
          <w:color w:val="17EE69"/>
          <w:kern w:val="0"/>
          <w:sz w:val="18"/>
          <w:szCs w:val="18"/>
        </w:rPr>
        <w:t>文件</w:t>
      </w:r>
      <w:r w:rsidRPr="00E3349C">
        <w:rPr>
          <w:rFonts w:ascii="Consolas" w:eastAsia="宋体" w:hAnsi="Consolas" w:cs="宋体"/>
          <w:color w:val="17EE69"/>
          <w:kern w:val="0"/>
          <w:sz w:val="18"/>
          <w:szCs w:val="18"/>
        </w:rPr>
        <w:t>中的</w:t>
      </w:r>
      <w:r w:rsidRPr="00E3349C">
        <w:rPr>
          <w:rFonts w:ascii="Consolas" w:eastAsia="宋体" w:hAnsi="Consolas" w:cs="宋体"/>
          <w:color w:val="17EE69"/>
          <w:kern w:val="0"/>
          <w:sz w:val="18"/>
          <w:szCs w:val="18"/>
        </w:rPr>
        <w:t>static void* input_file_create()</w:t>
      </w:r>
      <w:r w:rsidRPr="00E3349C">
        <w:rPr>
          <w:rFonts w:ascii="Consolas" w:eastAsia="宋体" w:hAnsi="Consolas" w:cs="宋体"/>
          <w:color w:val="17EE69"/>
          <w:kern w:val="0"/>
          <w:sz w:val="18"/>
          <w:szCs w:val="18"/>
        </w:rPr>
        <w:t>函数</w:t>
      </w:r>
    </w:p>
    <w:p w:rsidR="003F0722" w:rsidRPr="003F167C" w:rsidRDefault="003F0722" w:rsidP="003F0722">
      <w:pPr>
        <w:widowControl/>
        <w:shd w:val="clear" w:color="auto" w:fill="272822"/>
        <w:spacing w:line="330" w:lineRule="atLeast"/>
        <w:jc w:val="left"/>
        <w:rPr>
          <w:rFonts w:ascii="Consolas" w:eastAsia="宋体" w:hAnsi="Consolas" w:cs="宋体"/>
          <w:color w:val="17EE69"/>
          <w:kern w:val="0"/>
          <w:sz w:val="18"/>
          <w:szCs w:val="18"/>
        </w:rPr>
      </w:pPr>
      <w:r w:rsidRPr="00E3349C">
        <w:rPr>
          <w:rFonts w:ascii="Consolas" w:eastAsia="宋体" w:hAnsi="Consolas" w:cs="宋体"/>
          <w:color w:val="F8F8F2"/>
          <w:kern w:val="0"/>
          <w:sz w:val="18"/>
          <w:szCs w:val="18"/>
        </w:rPr>
        <w:t>        </w:t>
      </w:r>
      <w:r w:rsidRPr="00E3349C">
        <w:rPr>
          <w:rFonts w:ascii="Consolas" w:eastAsia="宋体" w:hAnsi="Consolas" w:cs="宋体"/>
          <w:color w:val="A6E22E"/>
          <w:kern w:val="0"/>
          <w:sz w:val="18"/>
          <w:szCs w:val="18"/>
        </w:rPr>
        <w:t>getMediaInfo</w:t>
      </w:r>
      <w:r w:rsidRPr="00E3349C">
        <w:rPr>
          <w:rFonts w:ascii="Consolas" w:eastAsia="宋体" w:hAnsi="Consolas" w:cs="宋体"/>
          <w:color w:val="F8F8F2"/>
          <w:kern w:val="0"/>
          <w:sz w:val="18"/>
          <w:szCs w:val="18"/>
        </w:rPr>
        <w:t xml:space="preserve">(m_plugin, info);  </w:t>
      </w:r>
      <w:r w:rsidRPr="00252768">
        <w:rPr>
          <w:rFonts w:ascii="Consolas" w:eastAsia="宋体" w:hAnsi="Consolas" w:cs="宋体"/>
          <w:color w:val="FFFF00"/>
          <w:kern w:val="0"/>
          <w:sz w:val="18"/>
          <w:szCs w:val="18"/>
        </w:rPr>
        <w:t>//</w:t>
      </w:r>
      <w:r w:rsidRPr="00252768">
        <w:rPr>
          <w:rFonts w:ascii="Consolas" w:eastAsia="宋体" w:hAnsi="Consolas" w:cs="宋体"/>
          <w:color w:val="FFFF00"/>
          <w:kern w:val="0"/>
          <w:sz w:val="18"/>
          <w:szCs w:val="18"/>
        </w:rPr>
        <w:t>借助初始化后的插件</w:t>
      </w:r>
      <w:r w:rsidRPr="00252768">
        <w:rPr>
          <w:rFonts w:ascii="Consolas" w:eastAsia="宋体" w:hAnsi="Consolas" w:cs="宋体" w:hint="eastAsia"/>
          <w:color w:val="FFFF00"/>
          <w:kern w:val="0"/>
          <w:sz w:val="18"/>
          <w:szCs w:val="18"/>
        </w:rPr>
        <w:t>即</w:t>
      </w:r>
      <w:r w:rsidRPr="00252768">
        <w:rPr>
          <w:rFonts w:ascii="Consolas" w:eastAsia="宋体" w:hAnsi="Consolas" w:cs="宋体" w:hint="eastAsia"/>
          <w:color w:val="FFFF00"/>
          <w:kern w:val="0"/>
          <w:sz w:val="18"/>
          <w:szCs w:val="18"/>
        </w:rPr>
        <w:t>input</w:t>
      </w:r>
      <w:r w:rsidRPr="00252768">
        <w:rPr>
          <w:rFonts w:ascii="Consolas" w:eastAsia="宋体" w:hAnsi="Consolas" w:cs="宋体"/>
          <w:color w:val="FFFF00"/>
          <w:kern w:val="0"/>
          <w:sz w:val="18"/>
          <w:szCs w:val="18"/>
        </w:rPr>
        <w:t>_file_t</w:t>
      </w:r>
      <w:r w:rsidRPr="00252768">
        <w:rPr>
          <w:rFonts w:ascii="Consolas" w:eastAsia="宋体" w:hAnsi="Consolas" w:cs="宋体" w:hint="eastAsia"/>
          <w:color w:val="FFFF00"/>
          <w:kern w:val="0"/>
          <w:sz w:val="18"/>
          <w:szCs w:val="18"/>
        </w:rPr>
        <w:t>结构体</w:t>
      </w:r>
      <w:r w:rsidRPr="00252768">
        <w:rPr>
          <w:rFonts w:ascii="Consolas" w:eastAsia="宋体" w:hAnsi="Consolas" w:cs="宋体"/>
          <w:color w:val="FFFF00"/>
          <w:kern w:val="0"/>
          <w:sz w:val="18"/>
          <w:szCs w:val="18"/>
        </w:rPr>
        <w:t>填写</w:t>
      </w:r>
      <w:r w:rsidRPr="00252768">
        <w:rPr>
          <w:rFonts w:ascii="Consolas" w:eastAsia="宋体" w:hAnsi="Consolas" w:cs="宋体"/>
          <w:color w:val="FFFF00"/>
          <w:kern w:val="0"/>
          <w:sz w:val="18"/>
          <w:szCs w:val="18"/>
        </w:rPr>
        <w:t>info</w:t>
      </w:r>
      <w:r w:rsidRPr="00252768">
        <w:rPr>
          <w:rFonts w:ascii="Consolas" w:eastAsia="宋体" w:hAnsi="Consolas" w:cs="宋体"/>
          <w:color w:val="FFFF00"/>
          <w:kern w:val="0"/>
          <w:sz w:val="18"/>
          <w:szCs w:val="18"/>
        </w:rPr>
        <w:t>的数据成员</w:t>
      </w:r>
      <w:r w:rsidRPr="00252768">
        <w:rPr>
          <w:rFonts w:ascii="Consolas" w:eastAsia="宋体" w:hAnsi="Consolas" w:cs="宋体"/>
          <w:color w:val="FFFF00"/>
          <w:kern w:val="0"/>
          <w:sz w:val="18"/>
          <w:szCs w:val="18"/>
        </w:rPr>
        <w:t>arrProg</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string paramStr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E6DB74"/>
          <w:kern w:val="0"/>
          <w:sz w:val="18"/>
          <w:szCs w:val="18"/>
        </w:rPr>
        <w:t>"&lt;filter&gt;&lt;/filter&gt;"</w:t>
      </w:r>
      <w:r w:rsidRPr="00E3349C">
        <w:rPr>
          <w:rFonts w:ascii="Consolas" w:eastAsia="宋体" w:hAnsi="Consolas" w:cs="宋体"/>
          <w:color w:val="F8F8F2"/>
          <w:kern w:val="0"/>
          <w:sz w:val="18"/>
          <w:szCs w:val="18"/>
        </w:rPr>
        <w: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xmlNodePtr param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6E22E"/>
          <w:kern w:val="0"/>
          <w:sz w:val="18"/>
          <w:szCs w:val="18"/>
        </w:rPr>
        <w:t>xml2helper_load_string</w:t>
      </w:r>
      <w:r w:rsidRPr="00E3349C">
        <w:rPr>
          <w:rFonts w:ascii="Consolas" w:eastAsia="宋体" w:hAnsi="Consolas" w:cs="宋体"/>
          <w:color w:val="F8F8F2"/>
          <w:kern w:val="0"/>
          <w:sz w:val="18"/>
          <w:szCs w:val="18"/>
        </w:rPr>
        <w:t>(paramStr.</w:t>
      </w:r>
      <w:r w:rsidRPr="00E3349C">
        <w:rPr>
          <w:rFonts w:ascii="Consolas" w:eastAsia="宋体" w:hAnsi="Consolas" w:cs="宋体"/>
          <w:color w:val="A6E22E"/>
          <w:kern w:val="0"/>
          <w:sz w:val="18"/>
          <w:szCs w:val="18"/>
        </w:rPr>
        <w:t>c_str</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E81FF"/>
          <w:kern w:val="0"/>
          <w:sz w:val="18"/>
          <w:szCs w:val="18"/>
        </w:rPr>
        <w:t>NULL</w:t>
      </w:r>
      <w:r w:rsidRPr="00E3349C">
        <w:rPr>
          <w:rFonts w:ascii="Consolas" w:eastAsia="宋体" w:hAnsi="Consolas" w:cs="宋体"/>
          <w:color w:val="F8F8F2"/>
          <w:kern w:val="0"/>
          <w:sz w:val="18"/>
          <w:szCs w:val="18"/>
        </w:rPr>
        <w: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string stream_info_str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plugin.</w:t>
      </w:r>
      <w:r w:rsidRPr="00E3349C">
        <w:rPr>
          <w:rFonts w:ascii="Consolas" w:eastAsia="宋体" w:hAnsi="Consolas" w:cs="宋体"/>
          <w:color w:val="A6E22E"/>
          <w:kern w:val="0"/>
          <w:sz w:val="18"/>
          <w:szCs w:val="18"/>
        </w:rPr>
        <w:t>control</w:t>
      </w:r>
      <w:r w:rsidRPr="00E3349C">
        <w:rPr>
          <w:rFonts w:ascii="Consolas" w:eastAsia="宋体" w:hAnsi="Consolas" w:cs="宋体"/>
          <w:color w:val="F8F8F2"/>
          <w:kern w:val="0"/>
          <w:sz w:val="18"/>
          <w:szCs w:val="18"/>
        </w:rPr>
        <w:t>(</w:t>
      </w:r>
      <w:r w:rsidRPr="00E3349C">
        <w:rPr>
          <w:rFonts w:ascii="Consolas" w:eastAsia="宋体" w:hAnsi="Consolas" w:cs="宋体"/>
          <w:color w:val="E6DB74"/>
          <w:kern w:val="0"/>
          <w:sz w:val="18"/>
          <w:szCs w:val="18"/>
        </w:rPr>
        <w:t>"input_get_prog_src"</w:t>
      </w:r>
      <w:r w:rsidRPr="00E3349C">
        <w:rPr>
          <w:rFonts w:ascii="Consolas" w:eastAsia="宋体" w:hAnsi="Consolas" w:cs="宋体"/>
          <w:color w:val="F8F8F2"/>
          <w:kern w:val="0"/>
          <w:sz w:val="18"/>
          <w:szCs w:val="18"/>
        </w:rPr>
        <w:t>, param);</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r w:rsidRPr="00E3349C">
        <w:rPr>
          <w:rFonts w:ascii="Consolas" w:eastAsia="宋体" w:hAnsi="Consolas" w:cs="宋体"/>
          <w:i/>
          <w:iCs/>
          <w:color w:val="66D9EF"/>
          <w:kern w:val="0"/>
          <w:sz w:val="18"/>
          <w:szCs w:val="18"/>
        </w:rPr>
        <w:t>Antares_resp_t</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resp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6E22E"/>
          <w:kern w:val="0"/>
          <w:sz w:val="18"/>
          <w:szCs w:val="18"/>
        </w:rPr>
        <w:t>plugin_control</w:t>
      </w:r>
      <w:r w:rsidRPr="00E3349C">
        <w:rPr>
          <w:rFonts w:ascii="Consolas" w:eastAsia="宋体" w:hAnsi="Consolas" w:cs="宋体"/>
          <w:color w:val="F8F8F2"/>
          <w:kern w:val="0"/>
          <w:sz w:val="18"/>
          <w:szCs w:val="18"/>
        </w:rPr>
        <w:t xml:space="preserve">(m_pluginInstance, </w:t>
      </w:r>
      <w:r w:rsidRPr="00E3349C">
        <w:rPr>
          <w:rFonts w:ascii="Consolas" w:eastAsia="宋体" w:hAnsi="Consolas" w:cs="宋体"/>
          <w:color w:val="E6DB74"/>
          <w:kern w:val="0"/>
          <w:sz w:val="18"/>
          <w:szCs w:val="18"/>
        </w:rPr>
        <w:t>"input_get_prog_src"</w:t>
      </w:r>
      <w:r w:rsidRPr="00E3349C">
        <w:rPr>
          <w:rFonts w:ascii="Consolas" w:eastAsia="宋体" w:hAnsi="Consolas" w:cs="宋体"/>
          <w:color w:val="F8F8F2"/>
          <w:kern w:val="0"/>
          <w:sz w:val="18"/>
          <w:szCs w:val="18"/>
        </w:rPr>
        <w:t>, param)</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r w:rsidRPr="00E3349C">
        <w:rPr>
          <w:rFonts w:ascii="Consolas" w:eastAsia="宋体" w:hAnsi="Consolas" w:cs="宋体"/>
          <w:color w:val="F92672"/>
          <w:kern w:val="0"/>
          <w:sz w:val="18"/>
          <w:szCs w:val="18"/>
        </w:rPr>
        <w:t>return</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6E22E"/>
          <w:kern w:val="0"/>
          <w:sz w:val="18"/>
          <w:szCs w:val="18"/>
        </w:rPr>
        <w:t>Antares_resp_buf</w:t>
      </w:r>
      <w:r w:rsidRPr="00E3349C">
        <w:rPr>
          <w:rFonts w:ascii="Consolas" w:eastAsia="宋体" w:hAnsi="Consolas" w:cs="宋体"/>
          <w:color w:val="F8F8F2"/>
          <w:kern w:val="0"/>
          <w:sz w:val="18"/>
          <w:szCs w:val="18"/>
        </w:rPr>
        <w:t>(resp)</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r w:rsidRPr="00E3349C">
        <w:rPr>
          <w:rFonts w:ascii="Consolas" w:eastAsia="宋体" w:hAnsi="Consolas" w:cs="宋体"/>
          <w:color w:val="A6E22E"/>
          <w:kern w:val="0"/>
          <w:sz w:val="18"/>
          <w:szCs w:val="18"/>
        </w:rPr>
        <w:t>getProgramsInfo</w:t>
      </w:r>
      <w:r w:rsidRPr="00E3349C">
        <w:rPr>
          <w:rFonts w:ascii="Consolas" w:eastAsia="宋体" w:hAnsi="Consolas" w:cs="宋体"/>
          <w:color w:val="F8F8F2"/>
          <w:kern w:val="0"/>
          <w:sz w:val="18"/>
          <w:szCs w:val="18"/>
        </w:rPr>
        <w:t>(stream_info_str, info);</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r w:rsidRPr="00E3349C">
        <w:rPr>
          <w:rFonts w:ascii="Consolas" w:eastAsia="宋体" w:hAnsi="Consolas" w:cs="宋体"/>
          <w:color w:val="A6E22E"/>
          <w:kern w:val="0"/>
          <w:sz w:val="18"/>
          <w:szCs w:val="18"/>
        </w:rPr>
        <w:t>xml2helper_free_node</w:t>
      </w:r>
      <w:r w:rsidRPr="00E3349C">
        <w:rPr>
          <w:rFonts w:ascii="Consolas" w:eastAsia="宋体" w:hAnsi="Consolas" w:cs="宋体"/>
          <w:color w:val="F8F8F2"/>
          <w:kern w:val="0"/>
          <w:sz w:val="18"/>
          <w:szCs w:val="18"/>
        </w:rPr>
        <w:t>(param);</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   </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r w:rsidRPr="00E3349C">
        <w:rPr>
          <w:rFonts w:ascii="Consolas" w:eastAsia="宋体" w:hAnsi="Consolas" w:cs="宋体"/>
          <w:color w:val="F92672"/>
          <w:kern w:val="0"/>
          <w:sz w:val="18"/>
          <w:szCs w:val="18"/>
        </w:rPr>
        <w:t>return</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E81FF"/>
          <w:kern w:val="0"/>
          <w:sz w:val="18"/>
          <w:szCs w:val="18"/>
        </w:rPr>
        <w:t>true</w:t>
      </w:r>
      <w:r w:rsidRPr="00E3349C">
        <w:rPr>
          <w:rFonts w:ascii="Consolas" w:eastAsia="宋体" w:hAnsi="Consolas" w:cs="宋体"/>
          <w:color w:val="F8F8F2"/>
          <w:kern w:val="0"/>
          <w:sz w:val="18"/>
          <w:szCs w:val="18"/>
        </w:rPr>
        <w: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lastRenderedPageBreak/>
        <w:t>    </w:t>
      </w:r>
      <w:r w:rsidRPr="00E3349C">
        <w:rPr>
          <w:rFonts w:ascii="Consolas" w:eastAsia="宋体" w:hAnsi="Consolas" w:cs="宋体"/>
          <w:color w:val="F8F8F2"/>
          <w:kern w:val="0"/>
          <w:sz w:val="18"/>
          <w:szCs w:val="18"/>
        </w:rPr>
        <w:t>然后在</w:t>
      </w:r>
      <w:r w:rsidRPr="00E3349C">
        <w:rPr>
          <w:rFonts w:ascii="Consolas" w:eastAsia="宋体" w:hAnsi="Consolas" w:cs="宋体"/>
          <w:color w:val="A6E22E"/>
          <w:kern w:val="0"/>
          <w:sz w:val="18"/>
          <w:szCs w:val="18"/>
        </w:rPr>
        <w:t>ControlImp::getMediaInfoImp</w:t>
      </w:r>
      <w:r w:rsidRPr="00E3349C">
        <w:rPr>
          <w:rFonts w:ascii="Consolas" w:eastAsia="宋体" w:hAnsi="Consolas" w:cs="宋体"/>
          <w:color w:val="F8F8F2"/>
          <w:kern w:val="0"/>
          <w:sz w:val="18"/>
          <w:szCs w:val="18"/>
        </w:rPr>
        <w:t>()</w:t>
      </w:r>
      <w:r w:rsidRPr="00E3349C">
        <w:rPr>
          <w:rFonts w:ascii="Consolas" w:eastAsia="宋体" w:hAnsi="Consolas" w:cs="宋体"/>
          <w:color w:val="F8F8F2"/>
          <w:kern w:val="0"/>
          <w:sz w:val="18"/>
          <w:szCs w:val="18"/>
        </w:rPr>
        <w:t>中根据</w:t>
      </w:r>
      <w:r w:rsidRPr="00E3349C">
        <w:rPr>
          <w:rFonts w:ascii="Consolas" w:eastAsia="宋体" w:hAnsi="Consolas" w:cs="宋体"/>
          <w:color w:val="F8F8F2"/>
          <w:kern w:val="0"/>
          <w:sz w:val="18"/>
          <w:szCs w:val="18"/>
        </w:rPr>
        <w:t>manager</w:t>
      </w:r>
      <w:r w:rsidRPr="00E3349C">
        <w:rPr>
          <w:rFonts w:ascii="Consolas" w:eastAsia="宋体" w:hAnsi="Consolas" w:cs="宋体"/>
          <w:color w:val="F8F8F2"/>
          <w:kern w:val="0"/>
          <w:sz w:val="18"/>
          <w:szCs w:val="18"/>
        </w:rPr>
        <w:t>的已经补全的</w:t>
      </w:r>
      <w:r w:rsidRPr="00E3349C">
        <w:rPr>
          <w:rFonts w:ascii="Consolas" w:eastAsia="宋体" w:hAnsi="Consolas" w:cs="宋体"/>
          <w:color w:val="F8F8F2"/>
          <w:kern w:val="0"/>
          <w:sz w:val="18"/>
          <w:szCs w:val="18"/>
        </w:rPr>
        <w:t>m_mediaInfo</w:t>
      </w:r>
      <w:r w:rsidRPr="00E3349C">
        <w:rPr>
          <w:rFonts w:ascii="Consolas" w:eastAsia="宋体" w:hAnsi="Consolas" w:cs="宋体"/>
          <w:color w:val="F8F8F2"/>
          <w:kern w:val="0"/>
          <w:sz w:val="18"/>
          <w:szCs w:val="18"/>
        </w:rPr>
        <w:t>成员填写</w:t>
      </w:r>
      <w:r w:rsidRPr="00E3349C">
        <w:rPr>
          <w:rFonts w:ascii="Consolas" w:eastAsia="宋体" w:hAnsi="Consolas" w:cs="宋体"/>
          <w:color w:val="F8F8F2"/>
          <w:kern w:val="0"/>
          <w:sz w:val="18"/>
          <w:szCs w:val="18"/>
        </w:rPr>
        <w:t>manager</w:t>
      </w:r>
      <w:r w:rsidRPr="00E3349C">
        <w:rPr>
          <w:rFonts w:ascii="Consolas" w:eastAsia="宋体" w:hAnsi="Consolas" w:cs="宋体"/>
          <w:color w:val="F8F8F2"/>
          <w:kern w:val="0"/>
          <w:sz w:val="18"/>
          <w:szCs w:val="18"/>
        </w:rPr>
        <w:t>的</w:t>
      </w:r>
      <w:r w:rsidRPr="00E3349C">
        <w:rPr>
          <w:rFonts w:ascii="Consolas" w:eastAsia="宋体" w:hAnsi="Consolas" w:cs="宋体"/>
          <w:color w:val="F8F8F2"/>
          <w:kern w:val="0"/>
          <w:sz w:val="18"/>
          <w:szCs w:val="18"/>
        </w:rPr>
        <w:t>m_mediaStr</w:t>
      </w:r>
      <w:r w:rsidRPr="00E3349C">
        <w:rPr>
          <w:rFonts w:ascii="Consolas" w:eastAsia="宋体" w:hAnsi="Consolas" w:cs="宋体"/>
          <w:color w:val="F8F8F2"/>
          <w:kern w:val="0"/>
          <w:sz w:val="18"/>
          <w:szCs w:val="18"/>
        </w:rPr>
        <w:t>成员</w:t>
      </w:r>
    </w:p>
    <w:p w:rsidR="003F0722" w:rsidRPr="00085646"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Pr>
          <w:rFonts w:ascii="Consolas" w:eastAsia="宋体" w:hAnsi="Consolas" w:cs="宋体"/>
          <w:color w:val="F8F8F2"/>
          <w:kern w:val="0"/>
          <w:sz w:val="18"/>
          <w:szCs w:val="18"/>
        </w:rPr>
        <w:t>}</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34725149" wp14:editId="20A538A2">
            <wp:extent cx="5274310" cy="742950"/>
            <wp:effectExtent l="0" t="0" r="254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310" cy="742950"/>
                    </a:xfrm>
                    <a:prstGeom prst="rect">
                      <a:avLst/>
                    </a:prstGeom>
                  </pic:spPr>
                </pic:pic>
              </a:graphicData>
            </a:graphic>
          </wp:inline>
        </w:drawing>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7D7A73E4" wp14:editId="5DBCF83F">
            <wp:extent cx="3671248" cy="779245"/>
            <wp:effectExtent l="0" t="0" r="5715" b="190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736682" cy="793134"/>
                    </a:xfrm>
                    <a:prstGeom prst="rect">
                      <a:avLst/>
                    </a:prstGeom>
                  </pic:spPr>
                </pic:pic>
              </a:graphicData>
            </a:graphic>
          </wp:inline>
        </w:drawing>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358C83FF" wp14:editId="6AB091D2">
            <wp:extent cx="2688609" cy="745746"/>
            <wp:effectExtent l="0" t="0" r="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725193" cy="755893"/>
                    </a:xfrm>
                    <a:prstGeom prst="rect">
                      <a:avLst/>
                    </a:prstGeom>
                  </pic:spPr>
                </pic:pic>
              </a:graphicData>
            </a:graphic>
          </wp:inline>
        </w:drawing>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12D70A5F" wp14:editId="5EB59342">
            <wp:extent cx="2661313" cy="647972"/>
            <wp:effectExtent l="0" t="0" r="5715"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698909" cy="657126"/>
                    </a:xfrm>
                    <a:prstGeom prst="rect">
                      <a:avLst/>
                    </a:prstGeom>
                  </pic:spPr>
                </pic:pic>
              </a:graphicData>
            </a:graphic>
          </wp:inline>
        </w:drawing>
      </w:r>
    </w:p>
    <w:p w:rsidR="003F0722" w:rsidRPr="00E52A0E" w:rsidRDefault="003F0722" w:rsidP="003F0722">
      <w:pPr>
        <w:autoSpaceDE w:val="0"/>
        <w:autoSpaceDN w:val="0"/>
        <w:adjustRightInd w:val="0"/>
        <w:jc w:val="left"/>
        <w:rPr>
          <w:rFonts w:ascii="Times New Roman" w:hAnsi="Times New Roman" w:cs="Times New Roman"/>
          <w:color w:val="000000"/>
          <w:kern w:val="0"/>
          <w:szCs w:val="21"/>
        </w:rPr>
      </w:pPr>
      <w:r w:rsidRPr="00E52A0E">
        <w:rPr>
          <w:rFonts w:ascii="Times New Roman" w:hAnsi="Times New Roman" w:cs="Times New Roman" w:hint="eastAsia"/>
          <w:color w:val="000000"/>
          <w:kern w:val="0"/>
          <w:szCs w:val="21"/>
        </w:rPr>
        <w:t>plugin</w:t>
      </w:r>
      <w:r w:rsidRPr="00E52A0E">
        <w:rPr>
          <w:rFonts w:ascii="Times New Roman" w:hAnsi="Times New Roman" w:cs="Times New Roman"/>
          <w:color w:val="000000"/>
          <w:kern w:val="0"/>
          <w:szCs w:val="21"/>
        </w:rPr>
        <w:t>.</w:t>
      </w:r>
      <w:r w:rsidRPr="00E52A0E">
        <w:rPr>
          <w:rFonts w:ascii="Times New Roman" w:hAnsi="Times New Roman" w:cs="Times New Roman" w:hint="eastAsia"/>
          <w:color w:val="000000"/>
          <w:kern w:val="0"/>
          <w:szCs w:val="21"/>
        </w:rPr>
        <w:t>control</w:t>
      </w:r>
      <w:r w:rsidRPr="00E52A0E">
        <w:rPr>
          <w:rFonts w:ascii="Times New Roman" w:hAnsi="Times New Roman" w:cs="Times New Roman"/>
          <w:color w:val="000000"/>
          <w:kern w:val="0"/>
          <w:szCs w:val="21"/>
        </w:rPr>
        <w:t>()</w:t>
      </w:r>
      <w:r w:rsidRPr="00E52A0E">
        <w:rPr>
          <w:rFonts w:ascii="Times New Roman" w:hAnsi="Times New Roman" w:cs="Times New Roman" w:hint="eastAsia"/>
          <w:color w:val="000000"/>
          <w:kern w:val="0"/>
          <w:szCs w:val="21"/>
        </w:rPr>
        <w:t>调用</w:t>
      </w:r>
      <w:r w:rsidRPr="00E52A0E">
        <w:rPr>
          <w:rFonts w:ascii="Times New Roman" w:hAnsi="Times New Roman" w:cs="Times New Roman"/>
          <w:color w:val="000000"/>
          <w:kern w:val="0"/>
          <w:szCs w:val="21"/>
        </w:rPr>
        <w:t xml:space="preserve">plugin_control(m_pluginInstance, </w:t>
      </w:r>
      <w:r w:rsidRPr="00E52A0E">
        <w:rPr>
          <w:rFonts w:ascii="Times New Roman" w:hAnsi="Times New Roman" w:cs="Times New Roman"/>
          <w:color w:val="A31515"/>
          <w:kern w:val="0"/>
          <w:szCs w:val="21"/>
        </w:rPr>
        <w:t>“input_get_prog_src”</w:t>
      </w:r>
      <w:r w:rsidRPr="00E52A0E">
        <w:rPr>
          <w:rFonts w:ascii="Times New Roman" w:hAnsi="Times New Roman" w:cs="Times New Roman"/>
          <w:color w:val="000000"/>
          <w:kern w:val="0"/>
          <w:szCs w:val="21"/>
        </w:rPr>
        <w:t>, filter)</w:t>
      </w:r>
    </w:p>
    <w:p w:rsidR="003F0722" w:rsidRPr="00E52A0E" w:rsidRDefault="003F0722" w:rsidP="003F0722">
      <w:pPr>
        <w:autoSpaceDE w:val="0"/>
        <w:autoSpaceDN w:val="0"/>
        <w:adjustRightInd w:val="0"/>
        <w:jc w:val="left"/>
        <w:rPr>
          <w:rFonts w:ascii="Times New Roman" w:hAnsi="Times New Roman" w:cs="Times New Roman"/>
          <w:color w:val="000000"/>
          <w:kern w:val="0"/>
          <w:szCs w:val="21"/>
        </w:rPr>
      </w:pPr>
      <w:r w:rsidRPr="00E52A0E">
        <w:rPr>
          <w:rFonts w:ascii="Times New Roman" w:hAnsi="Times New Roman" w:cs="Times New Roman" w:hint="eastAsia"/>
          <w:color w:val="000000"/>
          <w:kern w:val="0"/>
          <w:szCs w:val="21"/>
        </w:rPr>
        <w:t>查找相应</w:t>
      </w:r>
      <w:r w:rsidRPr="00E52A0E">
        <w:rPr>
          <w:rFonts w:ascii="Times New Roman" w:hAnsi="Times New Roman" w:cs="Times New Roman" w:hint="eastAsia"/>
          <w:color w:val="000000"/>
          <w:kern w:val="0"/>
          <w:szCs w:val="21"/>
        </w:rPr>
        <w:t>plugin</w:t>
      </w:r>
      <w:r w:rsidRPr="00E52A0E">
        <w:rPr>
          <w:rFonts w:ascii="Times New Roman" w:hAnsi="Times New Roman" w:cs="Times New Roman" w:hint="eastAsia"/>
          <w:color w:val="000000"/>
          <w:kern w:val="0"/>
          <w:szCs w:val="21"/>
        </w:rPr>
        <w:t>（即</w:t>
      </w:r>
      <w:r w:rsidRPr="00E52A0E">
        <w:rPr>
          <w:rFonts w:ascii="Times New Roman" w:hAnsi="Times New Roman" w:cs="Times New Roman" w:hint="eastAsia"/>
          <w:color w:val="000000"/>
          <w:kern w:val="0"/>
          <w:szCs w:val="21"/>
        </w:rPr>
        <w:t>input</w:t>
      </w:r>
      <w:r w:rsidRPr="00E52A0E">
        <w:rPr>
          <w:rFonts w:ascii="Times New Roman" w:hAnsi="Times New Roman" w:cs="Times New Roman"/>
          <w:color w:val="000000"/>
          <w:kern w:val="0"/>
          <w:szCs w:val="21"/>
        </w:rPr>
        <w:t>_file</w:t>
      </w:r>
      <w:r>
        <w:rPr>
          <w:rFonts w:ascii="Times New Roman" w:hAnsi="Times New Roman" w:cs="Times New Roman" w:hint="eastAsia"/>
          <w:color w:val="000000"/>
          <w:kern w:val="0"/>
          <w:szCs w:val="21"/>
        </w:rPr>
        <w:t>）的控制函数注册部分，发现</w:t>
      </w:r>
      <w:r w:rsidRPr="00E52A0E">
        <w:rPr>
          <w:rFonts w:ascii="Times New Roman" w:hAnsi="Times New Roman" w:cs="Times New Roman"/>
          <w:color w:val="000000"/>
          <w:kern w:val="0"/>
          <w:szCs w:val="21"/>
        </w:rPr>
        <w:t xml:space="preserve"> </w:t>
      </w:r>
    </w:p>
    <w:p w:rsidR="003F0722" w:rsidRPr="00E52A0E" w:rsidRDefault="003F0722" w:rsidP="003F0722">
      <w:pPr>
        <w:autoSpaceDE w:val="0"/>
        <w:autoSpaceDN w:val="0"/>
        <w:adjustRightInd w:val="0"/>
        <w:jc w:val="left"/>
        <w:rPr>
          <w:rFonts w:ascii="Times New Roman" w:hAnsi="Times New Roman" w:cs="Times New Roman"/>
          <w:color w:val="000000"/>
          <w:kern w:val="0"/>
          <w:szCs w:val="21"/>
        </w:rPr>
      </w:pPr>
      <w:r w:rsidRPr="00E52A0E">
        <w:rPr>
          <w:rFonts w:ascii="Times New Roman" w:hAnsi="Times New Roman" w:cs="Times New Roman"/>
          <w:color w:val="6F008A"/>
          <w:kern w:val="0"/>
          <w:szCs w:val="21"/>
        </w:rPr>
        <w:t>START_CTRL_FUNX_SETUP</w:t>
      </w:r>
      <w:r w:rsidRPr="00E52A0E">
        <w:rPr>
          <w:rFonts w:ascii="Times New Roman" w:hAnsi="Times New Roman" w:cs="Times New Roman"/>
          <w:color w:val="000000"/>
          <w:kern w:val="0"/>
          <w:szCs w:val="21"/>
        </w:rPr>
        <w:t>(input_file)</w:t>
      </w:r>
    </w:p>
    <w:p w:rsidR="003F0722" w:rsidRPr="00E52A0E" w:rsidRDefault="003F0722" w:rsidP="003F0722">
      <w:pPr>
        <w:autoSpaceDE w:val="0"/>
        <w:autoSpaceDN w:val="0"/>
        <w:adjustRightInd w:val="0"/>
        <w:jc w:val="left"/>
        <w:rPr>
          <w:rFonts w:ascii="Times New Roman" w:hAnsi="Times New Roman" w:cs="Times New Roman"/>
          <w:color w:val="000000"/>
          <w:kern w:val="0"/>
          <w:szCs w:val="21"/>
        </w:rPr>
      </w:pPr>
      <w:r w:rsidRPr="00E52A0E">
        <w:rPr>
          <w:rFonts w:ascii="Times New Roman" w:hAnsi="Times New Roman" w:cs="Times New Roman"/>
          <w:color w:val="000000"/>
          <w:kern w:val="0"/>
          <w:szCs w:val="21"/>
        </w:rPr>
        <w:tab/>
      </w:r>
      <w:r w:rsidRPr="00E52A0E">
        <w:rPr>
          <w:rFonts w:ascii="Times New Roman" w:hAnsi="Times New Roman" w:cs="Times New Roman"/>
          <w:color w:val="6F008A"/>
          <w:kern w:val="0"/>
          <w:szCs w:val="21"/>
        </w:rPr>
        <w:t>ADD_CTRL_FUNX_READ</w:t>
      </w:r>
      <w:r w:rsidRPr="00E52A0E">
        <w:rPr>
          <w:rFonts w:ascii="Times New Roman" w:hAnsi="Times New Roman" w:cs="Times New Roman"/>
          <w:color w:val="000000"/>
          <w:kern w:val="0"/>
          <w:szCs w:val="21"/>
        </w:rPr>
        <w:t>(</w:t>
      </w:r>
      <w:r w:rsidRPr="00E52A0E">
        <w:rPr>
          <w:rFonts w:ascii="Times New Roman" w:hAnsi="Times New Roman" w:cs="Times New Roman"/>
          <w:color w:val="A31515"/>
          <w:kern w:val="0"/>
          <w:szCs w:val="21"/>
        </w:rPr>
        <w:t>"input_get_prog_src"</w:t>
      </w:r>
      <w:r w:rsidRPr="00E52A0E">
        <w:rPr>
          <w:rFonts w:ascii="Times New Roman" w:hAnsi="Times New Roman" w:cs="Times New Roman"/>
          <w:color w:val="000000"/>
          <w:kern w:val="0"/>
          <w:szCs w:val="21"/>
        </w:rPr>
        <w:t>,input_get_programs_control_src,</w:t>
      </w:r>
      <w:r w:rsidRPr="00E52A0E">
        <w:rPr>
          <w:rFonts w:ascii="Times New Roman" w:hAnsi="Times New Roman" w:cs="Times New Roman"/>
          <w:color w:val="6F008A"/>
          <w:kern w:val="0"/>
          <w:szCs w:val="21"/>
        </w:rPr>
        <w:t>NULL</w:t>
      </w:r>
      <w:r w:rsidRPr="00E52A0E">
        <w:rPr>
          <w:rFonts w:ascii="Times New Roman" w:hAnsi="Times New Roman" w:cs="Times New Roman"/>
          <w:color w:val="000000"/>
          <w:kern w:val="0"/>
          <w:szCs w:val="21"/>
        </w:rPr>
        <w:t>)</w:t>
      </w:r>
    </w:p>
    <w:p w:rsidR="003F0722" w:rsidRPr="00E52A0E" w:rsidRDefault="003F0722" w:rsidP="003F0722">
      <w:pPr>
        <w:autoSpaceDE w:val="0"/>
        <w:autoSpaceDN w:val="0"/>
        <w:adjustRightInd w:val="0"/>
        <w:jc w:val="left"/>
        <w:rPr>
          <w:rFonts w:ascii="Times New Roman" w:hAnsi="Times New Roman" w:cs="Times New Roman"/>
          <w:color w:val="000000"/>
          <w:kern w:val="0"/>
          <w:szCs w:val="21"/>
        </w:rPr>
      </w:pPr>
      <w:r w:rsidRPr="00E52A0E">
        <w:rPr>
          <w:rFonts w:ascii="Times New Roman" w:hAnsi="Times New Roman" w:cs="Times New Roman"/>
          <w:color w:val="000000"/>
          <w:kern w:val="0"/>
          <w:szCs w:val="21"/>
        </w:rPr>
        <w:tab/>
      </w:r>
      <w:r w:rsidRPr="00E52A0E">
        <w:rPr>
          <w:rFonts w:ascii="Times New Roman" w:hAnsi="Times New Roman" w:cs="Times New Roman"/>
          <w:color w:val="6F008A"/>
          <w:kern w:val="0"/>
          <w:szCs w:val="21"/>
        </w:rPr>
        <w:t>ADD_CTRL_FUNX_READ</w:t>
      </w:r>
      <w:r w:rsidRPr="00E52A0E">
        <w:rPr>
          <w:rFonts w:ascii="Times New Roman" w:hAnsi="Times New Roman" w:cs="Times New Roman"/>
          <w:color w:val="000000"/>
          <w:kern w:val="0"/>
          <w:szCs w:val="21"/>
        </w:rPr>
        <w:t>(</w:t>
      </w:r>
      <w:r w:rsidRPr="00E52A0E">
        <w:rPr>
          <w:rFonts w:ascii="Times New Roman" w:hAnsi="Times New Roman" w:cs="Times New Roman"/>
          <w:color w:val="A31515"/>
          <w:kern w:val="0"/>
          <w:szCs w:val="21"/>
        </w:rPr>
        <w:t>"input_seek_time"</w:t>
      </w:r>
      <w:r w:rsidRPr="00E52A0E">
        <w:rPr>
          <w:rFonts w:ascii="Times New Roman" w:hAnsi="Times New Roman" w:cs="Times New Roman"/>
          <w:color w:val="000000"/>
          <w:kern w:val="0"/>
          <w:szCs w:val="21"/>
        </w:rPr>
        <w:t xml:space="preserve">, input_seek_time_control, </w:t>
      </w:r>
      <w:r w:rsidRPr="00E52A0E">
        <w:rPr>
          <w:rFonts w:ascii="Times New Roman" w:hAnsi="Times New Roman" w:cs="Times New Roman"/>
          <w:color w:val="6F008A"/>
          <w:kern w:val="0"/>
          <w:szCs w:val="21"/>
        </w:rPr>
        <w:t>NULL</w:t>
      </w:r>
      <w:r w:rsidRPr="00E52A0E">
        <w:rPr>
          <w:rFonts w:ascii="Times New Roman" w:hAnsi="Times New Roman" w:cs="Times New Roman"/>
          <w:color w:val="000000"/>
          <w:kern w:val="0"/>
          <w:szCs w:val="21"/>
        </w:rPr>
        <w:t>)</w:t>
      </w:r>
    </w:p>
    <w:p w:rsidR="003F0722" w:rsidRPr="00E52A0E" w:rsidRDefault="003F0722" w:rsidP="003F0722">
      <w:pPr>
        <w:autoSpaceDE w:val="0"/>
        <w:autoSpaceDN w:val="0"/>
        <w:adjustRightInd w:val="0"/>
        <w:jc w:val="left"/>
        <w:rPr>
          <w:rFonts w:ascii="Times New Roman" w:hAnsi="Times New Roman" w:cs="Times New Roman"/>
          <w:color w:val="000000"/>
          <w:kern w:val="0"/>
          <w:szCs w:val="21"/>
        </w:rPr>
      </w:pPr>
      <w:r w:rsidRPr="00E52A0E">
        <w:rPr>
          <w:rFonts w:ascii="Times New Roman" w:hAnsi="Times New Roman" w:cs="Times New Roman"/>
          <w:color w:val="000000"/>
          <w:kern w:val="0"/>
          <w:szCs w:val="21"/>
        </w:rPr>
        <w:tab/>
      </w:r>
      <w:r w:rsidRPr="00E52A0E">
        <w:rPr>
          <w:rFonts w:ascii="Times New Roman" w:hAnsi="Times New Roman" w:cs="Times New Roman"/>
          <w:color w:val="6F008A"/>
          <w:kern w:val="0"/>
          <w:szCs w:val="21"/>
        </w:rPr>
        <w:t>ADD_CTRL_FUNX</w:t>
      </w:r>
      <w:r w:rsidRPr="00E52A0E">
        <w:rPr>
          <w:rFonts w:ascii="Times New Roman" w:hAnsi="Times New Roman" w:cs="Times New Roman"/>
          <w:color w:val="000000"/>
          <w:kern w:val="0"/>
          <w:szCs w:val="21"/>
        </w:rPr>
        <w:t>(</w:t>
      </w:r>
      <w:r w:rsidRPr="00E52A0E">
        <w:rPr>
          <w:rFonts w:ascii="Times New Roman" w:hAnsi="Times New Roman" w:cs="Times New Roman"/>
          <w:color w:val="A31515"/>
          <w:kern w:val="0"/>
          <w:szCs w:val="21"/>
        </w:rPr>
        <w:t>"input_change_prog"</w:t>
      </w:r>
      <w:r w:rsidRPr="00E52A0E">
        <w:rPr>
          <w:rFonts w:ascii="Times New Roman" w:hAnsi="Times New Roman" w:cs="Times New Roman"/>
          <w:color w:val="000000"/>
          <w:kern w:val="0"/>
          <w:szCs w:val="21"/>
        </w:rPr>
        <w:t xml:space="preserve">, input_change_prog_control, </w:t>
      </w:r>
      <w:r w:rsidRPr="00E52A0E">
        <w:rPr>
          <w:rFonts w:ascii="Times New Roman" w:hAnsi="Times New Roman" w:cs="Times New Roman"/>
          <w:color w:val="6F008A"/>
          <w:kern w:val="0"/>
          <w:szCs w:val="21"/>
        </w:rPr>
        <w:t>NULL</w:t>
      </w:r>
      <w:r w:rsidRPr="00E52A0E">
        <w:rPr>
          <w:rFonts w:ascii="Times New Roman" w:hAnsi="Times New Roman" w:cs="Times New Roman"/>
          <w:color w:val="000000"/>
          <w:kern w:val="0"/>
          <w:szCs w:val="21"/>
        </w:rPr>
        <w:t>)</w:t>
      </w:r>
    </w:p>
    <w:p w:rsidR="003F0722" w:rsidRPr="00E52A0E" w:rsidRDefault="003F0722" w:rsidP="003F0722">
      <w:pPr>
        <w:autoSpaceDE w:val="0"/>
        <w:autoSpaceDN w:val="0"/>
        <w:adjustRightInd w:val="0"/>
        <w:jc w:val="left"/>
        <w:rPr>
          <w:rFonts w:ascii="Times New Roman" w:hAnsi="Times New Roman" w:cs="Times New Roman"/>
          <w:color w:val="6F008A"/>
          <w:kern w:val="0"/>
          <w:szCs w:val="21"/>
        </w:rPr>
      </w:pPr>
      <w:r w:rsidRPr="00E52A0E">
        <w:rPr>
          <w:rFonts w:ascii="Times New Roman" w:hAnsi="Times New Roman" w:cs="Times New Roman"/>
          <w:color w:val="6F008A"/>
          <w:kern w:val="0"/>
          <w:szCs w:val="21"/>
        </w:rPr>
        <w:t>END_CTRL_FUNX_SETUP</w:t>
      </w:r>
    </w:p>
    <w:p w:rsidR="003F0722" w:rsidRDefault="003F0722" w:rsidP="003F0722">
      <w:pPr>
        <w:autoSpaceDE w:val="0"/>
        <w:autoSpaceDN w:val="0"/>
        <w:adjustRightInd w:val="0"/>
        <w:jc w:val="left"/>
        <w:rPr>
          <w:rFonts w:ascii="Times New Roman" w:hAnsi="Times New Roman" w:cs="Times New Roman"/>
          <w:color w:val="000000"/>
          <w:kern w:val="0"/>
          <w:szCs w:val="21"/>
        </w:rPr>
      </w:pPr>
      <w:r w:rsidRPr="00E52A0E">
        <w:rPr>
          <w:rFonts w:ascii="Times New Roman" w:hAnsi="Times New Roman" w:cs="Times New Roman" w:hint="eastAsia"/>
          <w:color w:val="000000"/>
          <w:kern w:val="0"/>
          <w:szCs w:val="21"/>
        </w:rPr>
        <w:t>因此</w:t>
      </w:r>
      <w:r w:rsidRPr="00E52A0E">
        <w:rPr>
          <w:rFonts w:ascii="Times New Roman" w:hAnsi="Times New Roman" w:cs="Times New Roman"/>
          <w:color w:val="000000"/>
          <w:kern w:val="0"/>
          <w:szCs w:val="21"/>
        </w:rPr>
        <w:t>Antares_resp_t* resp = plugin_control(m_pluginInstance, “input_get_prog_src”, filter)</w:t>
      </w:r>
      <w:r w:rsidRPr="00E52A0E">
        <w:rPr>
          <w:rFonts w:ascii="Times New Roman" w:hAnsi="Times New Roman" w:cs="Times New Roman" w:hint="eastAsia"/>
          <w:color w:val="000000"/>
          <w:kern w:val="0"/>
          <w:szCs w:val="21"/>
        </w:rPr>
        <w:t>实际调用的是</w:t>
      </w:r>
    </w:p>
    <w:p w:rsidR="003F0722" w:rsidRPr="00E52A0E" w:rsidRDefault="003F0722" w:rsidP="003F0722">
      <w:pPr>
        <w:widowControl/>
        <w:shd w:val="clear" w:color="auto" w:fill="272822"/>
        <w:spacing w:line="330" w:lineRule="atLeast"/>
        <w:jc w:val="left"/>
        <w:rPr>
          <w:rFonts w:ascii="Times New Roman" w:hAnsi="Times New Roman" w:cs="Times New Roman"/>
          <w:color w:val="F8F8F2"/>
          <w:kern w:val="0"/>
          <w:szCs w:val="21"/>
        </w:rPr>
      </w:pPr>
      <w:r w:rsidRPr="00E52A0E">
        <w:rPr>
          <w:rFonts w:ascii="Times New Roman" w:hAnsi="Times New Roman" w:cs="Times New Roman"/>
          <w:color w:val="A6E22E"/>
          <w:kern w:val="0"/>
          <w:szCs w:val="21"/>
        </w:rPr>
        <w:t>input_get_programs_control_src</w:t>
      </w:r>
      <w:r w:rsidRPr="00E52A0E">
        <w:rPr>
          <w:rFonts w:ascii="Times New Roman" w:hAnsi="Times New Roman" w:cs="Times New Roman"/>
          <w:color w:val="F8F8F2"/>
          <w:kern w:val="0"/>
          <w:szCs w:val="21"/>
        </w:rPr>
        <w:t>(</w:t>
      </w:r>
      <w:r w:rsidRPr="00E52A0E">
        <w:rPr>
          <w:rFonts w:ascii="Times New Roman" w:hAnsi="Times New Roman" w:cs="Times New Roman"/>
          <w:i/>
          <w:iCs/>
          <w:color w:val="66D9EF"/>
          <w:kern w:val="0"/>
          <w:szCs w:val="21"/>
        </w:rPr>
        <w:t>void</w:t>
      </w:r>
      <w:r w:rsidRPr="00E52A0E">
        <w:rPr>
          <w:rFonts w:ascii="Times New Roman" w:hAnsi="Times New Roman" w:cs="Times New Roman"/>
          <w:color w:val="F92672"/>
          <w:kern w:val="0"/>
          <w:szCs w:val="21"/>
        </w:rPr>
        <w:t>*</w:t>
      </w:r>
      <w:r w:rsidRPr="00E52A0E">
        <w:rPr>
          <w:rFonts w:ascii="Times New Roman" w:hAnsi="Times New Roman" w:cs="Times New Roman"/>
          <w:color w:val="F8F8F2"/>
          <w:kern w:val="0"/>
          <w:szCs w:val="21"/>
        </w:rPr>
        <w:t xml:space="preserve"> hdl, Antares_param_handle p, </w:t>
      </w:r>
      <w:r w:rsidRPr="00E52A0E">
        <w:rPr>
          <w:rFonts w:ascii="Times New Roman" w:hAnsi="Times New Roman" w:cs="Times New Roman"/>
          <w:i/>
          <w:iCs/>
          <w:color w:val="66D9EF"/>
          <w:kern w:val="0"/>
          <w:szCs w:val="21"/>
        </w:rPr>
        <w:t>Antares_resp_t</w:t>
      </w:r>
      <w:r w:rsidRPr="00E52A0E">
        <w:rPr>
          <w:rFonts w:ascii="Times New Roman" w:hAnsi="Times New Roman" w:cs="Times New Roman"/>
          <w:color w:val="F8F8F2"/>
          <w:kern w:val="0"/>
          <w:szCs w:val="21"/>
        </w:rPr>
        <w:t xml:space="preserve"> </w:t>
      </w:r>
      <w:r w:rsidRPr="00E52A0E">
        <w:rPr>
          <w:rFonts w:ascii="Times New Roman" w:hAnsi="Times New Roman" w:cs="Times New Roman"/>
          <w:color w:val="F92672"/>
          <w:kern w:val="0"/>
          <w:szCs w:val="21"/>
        </w:rPr>
        <w:t>*</w:t>
      </w:r>
      <w:r w:rsidRPr="00E52A0E">
        <w:rPr>
          <w:rFonts w:ascii="Times New Roman" w:hAnsi="Times New Roman" w:cs="Times New Roman"/>
          <w:color w:val="F8F8F2"/>
          <w:kern w:val="0"/>
          <w:szCs w:val="21"/>
        </w:rPr>
        <w:t>r)</w:t>
      </w:r>
    </w:p>
    <w:p w:rsidR="003F0722" w:rsidRPr="00E52A0E" w:rsidRDefault="003F0722" w:rsidP="003F0722">
      <w:pPr>
        <w:widowControl/>
        <w:shd w:val="clear" w:color="auto" w:fill="272822"/>
        <w:spacing w:line="330" w:lineRule="atLeast"/>
        <w:jc w:val="left"/>
        <w:rPr>
          <w:rFonts w:ascii="Times New Roman" w:hAnsi="Times New Roman" w:cs="Times New Roman"/>
          <w:color w:val="F8F8F2"/>
          <w:kern w:val="0"/>
          <w:szCs w:val="21"/>
        </w:rPr>
      </w:pPr>
      <w:r w:rsidRPr="00E52A0E">
        <w:rPr>
          <w:rFonts w:ascii="Times New Roman" w:hAnsi="Times New Roman" w:cs="Times New Roman"/>
          <w:color w:val="F8F8F2"/>
          <w:kern w:val="0"/>
          <w:szCs w:val="21"/>
        </w:rPr>
        <w:t>{</w:t>
      </w:r>
    </w:p>
    <w:p w:rsidR="003F0722" w:rsidRDefault="003F0722" w:rsidP="003F0722">
      <w:pPr>
        <w:widowControl/>
        <w:shd w:val="clear" w:color="auto" w:fill="272822"/>
        <w:spacing w:line="330" w:lineRule="atLeast"/>
        <w:ind w:firstLine="210"/>
        <w:jc w:val="left"/>
        <w:rPr>
          <w:rFonts w:ascii="Times New Roman" w:hAnsi="Times New Roman" w:cs="Times New Roman"/>
          <w:color w:val="F8F8F2"/>
          <w:kern w:val="0"/>
          <w:szCs w:val="21"/>
        </w:rPr>
      </w:pPr>
      <w:r w:rsidRPr="00E52A0E">
        <w:rPr>
          <w:rFonts w:ascii="Times New Roman" w:hAnsi="Times New Roman" w:cs="Times New Roman"/>
          <w:color w:val="F8F8F2"/>
          <w:kern w:val="0"/>
          <w:szCs w:val="21"/>
        </w:rPr>
        <w:t>参数</w:t>
      </w:r>
      <w:r w:rsidRPr="00E52A0E">
        <w:rPr>
          <w:rFonts w:ascii="Times New Roman" w:hAnsi="Times New Roman" w:cs="Times New Roman"/>
          <w:color w:val="F8F8F2"/>
          <w:kern w:val="0"/>
          <w:szCs w:val="21"/>
        </w:rPr>
        <w:t xml:space="preserve">Antares_resp_t </w:t>
      </w:r>
      <w:r w:rsidRPr="00E52A0E">
        <w:rPr>
          <w:rFonts w:ascii="Times New Roman" w:hAnsi="Times New Roman" w:cs="Times New Roman"/>
          <w:color w:val="F92672"/>
          <w:kern w:val="0"/>
          <w:szCs w:val="21"/>
        </w:rPr>
        <w:t>*</w:t>
      </w:r>
      <w:r w:rsidRPr="00E52A0E">
        <w:rPr>
          <w:rFonts w:ascii="Times New Roman" w:hAnsi="Times New Roman" w:cs="Times New Roman"/>
          <w:color w:val="F8F8F2"/>
          <w:kern w:val="0"/>
          <w:szCs w:val="21"/>
        </w:rPr>
        <w:t>r</w:t>
      </w:r>
      <w:r w:rsidRPr="00E52A0E">
        <w:rPr>
          <w:rFonts w:ascii="Times New Roman" w:hAnsi="Times New Roman" w:cs="Times New Roman"/>
          <w:color w:val="F8F8F2"/>
          <w:kern w:val="0"/>
          <w:szCs w:val="21"/>
        </w:rPr>
        <w:t>即</w:t>
      </w:r>
      <w:r w:rsidRPr="00E52A0E">
        <w:rPr>
          <w:rFonts w:ascii="Times New Roman" w:hAnsi="Times New Roman" w:cs="Times New Roman"/>
          <w:color w:val="F8F8F2"/>
          <w:kern w:val="0"/>
          <w:szCs w:val="21"/>
        </w:rPr>
        <w:t>plugin_control</w:t>
      </w:r>
      <w:r w:rsidRPr="00E52A0E">
        <w:rPr>
          <w:rFonts w:ascii="Times New Roman" w:hAnsi="Times New Roman" w:cs="Times New Roman"/>
          <w:color w:val="F8F8F2"/>
          <w:kern w:val="0"/>
          <w:szCs w:val="21"/>
        </w:rPr>
        <w:t>的返回值</w:t>
      </w:r>
      <w:r w:rsidRPr="00E52A0E">
        <w:rPr>
          <w:rFonts w:ascii="Times New Roman" w:hAnsi="Times New Roman" w:cs="Times New Roman"/>
          <w:color w:val="F8F8F2"/>
          <w:kern w:val="0"/>
          <w:szCs w:val="21"/>
        </w:rPr>
        <w:t>Antares_resp_t</w:t>
      </w:r>
      <w:r w:rsidRPr="00E52A0E">
        <w:rPr>
          <w:rFonts w:ascii="Times New Roman" w:hAnsi="Times New Roman" w:cs="Times New Roman"/>
          <w:color w:val="F92672"/>
          <w:kern w:val="0"/>
          <w:szCs w:val="21"/>
        </w:rPr>
        <w:t>*</w:t>
      </w:r>
      <w:r w:rsidRPr="00E52A0E">
        <w:rPr>
          <w:rFonts w:ascii="Times New Roman" w:hAnsi="Times New Roman" w:cs="Times New Roman"/>
          <w:color w:val="F8F8F2"/>
          <w:kern w:val="0"/>
          <w:szCs w:val="21"/>
        </w:rPr>
        <w:t xml:space="preserve"> resp</w:t>
      </w:r>
    </w:p>
    <w:p w:rsidR="003F0722" w:rsidRPr="00E52A0E" w:rsidRDefault="003F0722" w:rsidP="003F0722">
      <w:pPr>
        <w:widowControl/>
        <w:shd w:val="clear" w:color="auto" w:fill="272822"/>
        <w:spacing w:line="330" w:lineRule="atLeast"/>
        <w:ind w:firstLine="210"/>
        <w:jc w:val="left"/>
        <w:rPr>
          <w:rFonts w:ascii="Times New Roman" w:hAnsi="Times New Roman" w:cs="Times New Roman"/>
          <w:color w:val="F8F8F2"/>
          <w:kern w:val="0"/>
          <w:szCs w:val="21"/>
        </w:rPr>
      </w:pPr>
    </w:p>
    <w:p w:rsidR="003F0722" w:rsidRDefault="003F0722" w:rsidP="003F0722">
      <w:pPr>
        <w:widowControl/>
        <w:shd w:val="clear" w:color="auto" w:fill="272822"/>
        <w:spacing w:line="330" w:lineRule="atLeast"/>
        <w:ind w:firstLine="210"/>
        <w:jc w:val="left"/>
        <w:rPr>
          <w:rFonts w:ascii="Times New Roman" w:hAnsi="Times New Roman" w:cs="Times New Roman"/>
          <w:color w:val="F8F8F2"/>
          <w:kern w:val="0"/>
          <w:szCs w:val="21"/>
        </w:rPr>
      </w:pPr>
      <w:r w:rsidRPr="00E52A0E">
        <w:rPr>
          <w:rFonts w:ascii="Times New Roman" w:hAnsi="Times New Roman" w:cs="Times New Roman"/>
          <w:color w:val="F8F8F2"/>
          <w:kern w:val="0"/>
          <w:szCs w:val="21"/>
        </w:rPr>
        <w:t>input_file_t</w:t>
      </w:r>
      <w:r w:rsidRPr="00E52A0E">
        <w:rPr>
          <w:rFonts w:ascii="Times New Roman" w:hAnsi="Times New Roman" w:cs="Times New Roman"/>
          <w:color w:val="F8F8F2"/>
          <w:kern w:val="0"/>
          <w:szCs w:val="21"/>
        </w:rPr>
        <w:t>里有多个</w:t>
      </w:r>
      <w:r w:rsidRPr="00E52A0E">
        <w:rPr>
          <w:rFonts w:ascii="Times New Roman" w:hAnsi="Times New Roman" w:cs="Times New Roman"/>
          <w:color w:val="F8F8F2"/>
          <w:kern w:val="0"/>
          <w:szCs w:val="21"/>
        </w:rPr>
        <w:t>channel</w:t>
      </w:r>
      <w:r>
        <w:rPr>
          <w:rFonts w:ascii="Times New Roman" w:hAnsi="Times New Roman" w:cs="Times New Roman"/>
          <w:color w:val="F8F8F2"/>
          <w:kern w:val="0"/>
          <w:szCs w:val="21"/>
        </w:rPr>
        <w:t>_info</w:t>
      </w:r>
      <w:r w:rsidRPr="00E52A0E">
        <w:rPr>
          <w:rFonts w:ascii="Times New Roman" w:hAnsi="Times New Roman" w:cs="Times New Roman"/>
          <w:color w:val="F8F8F2"/>
          <w:kern w:val="0"/>
          <w:szCs w:val="21"/>
        </w:rPr>
        <w:t>，</w:t>
      </w:r>
    </w:p>
    <w:p w:rsidR="003F0722" w:rsidRPr="00E52A0E" w:rsidRDefault="003F0722" w:rsidP="003F0722">
      <w:pPr>
        <w:widowControl/>
        <w:shd w:val="clear" w:color="auto" w:fill="272822"/>
        <w:spacing w:line="330" w:lineRule="atLeast"/>
        <w:ind w:firstLine="210"/>
        <w:jc w:val="left"/>
        <w:rPr>
          <w:rFonts w:ascii="Times New Roman" w:hAnsi="Times New Roman" w:cs="Times New Roman"/>
          <w:color w:val="F8F8F2"/>
          <w:kern w:val="0"/>
          <w:szCs w:val="21"/>
        </w:rPr>
      </w:pPr>
      <w:r w:rsidRPr="00E52A0E">
        <w:rPr>
          <w:rFonts w:ascii="Times New Roman" w:hAnsi="Times New Roman" w:cs="Times New Roman"/>
          <w:color w:val="F8F8F2"/>
          <w:kern w:val="0"/>
          <w:szCs w:val="21"/>
        </w:rPr>
        <w:t>每个</w:t>
      </w:r>
      <w:r w:rsidRPr="00E52A0E">
        <w:rPr>
          <w:rFonts w:ascii="Times New Roman" w:hAnsi="Times New Roman" w:cs="Times New Roman"/>
          <w:color w:val="F8F8F2"/>
          <w:kern w:val="0"/>
          <w:szCs w:val="21"/>
        </w:rPr>
        <w:t>channel</w:t>
      </w:r>
      <w:r w:rsidRPr="00E52A0E">
        <w:rPr>
          <w:rFonts w:ascii="Times New Roman" w:hAnsi="Times New Roman" w:cs="Times New Roman"/>
          <w:color w:val="F8F8F2"/>
          <w:kern w:val="0"/>
          <w:szCs w:val="21"/>
        </w:rPr>
        <w:t>对应一个</w:t>
      </w:r>
      <w:r w:rsidRPr="00E52A0E">
        <w:rPr>
          <w:rFonts w:ascii="Times New Roman" w:hAnsi="Times New Roman" w:cs="Times New Roman"/>
          <w:color w:val="F8F8F2"/>
          <w:kern w:val="0"/>
          <w:szCs w:val="21"/>
        </w:rPr>
        <w:t>Av_source_context_t</w:t>
      </w:r>
      <w:r w:rsidRPr="00E52A0E">
        <w:rPr>
          <w:rFonts w:ascii="Times New Roman" w:hAnsi="Times New Roman" w:cs="Times New Roman"/>
          <w:color w:val="F8F8F2"/>
          <w:kern w:val="0"/>
          <w:szCs w:val="21"/>
        </w:rPr>
        <w:t>，即</w:t>
      </w:r>
      <w:r w:rsidRPr="00E52A0E">
        <w:rPr>
          <w:rFonts w:ascii="Times New Roman" w:hAnsi="Times New Roman" w:cs="Times New Roman"/>
          <w:color w:val="F8F8F2"/>
          <w:kern w:val="0"/>
          <w:szCs w:val="21"/>
        </w:rPr>
        <w:t xml:space="preserve">source_ctx </w:t>
      </w:r>
      <w:r w:rsidRPr="00E52A0E">
        <w:rPr>
          <w:rFonts w:ascii="Times New Roman" w:hAnsi="Times New Roman" w:cs="Times New Roman"/>
          <w:color w:val="F92672"/>
          <w:kern w:val="0"/>
          <w:szCs w:val="21"/>
        </w:rPr>
        <w:t>=</w:t>
      </w:r>
      <w:r w:rsidRPr="00E52A0E">
        <w:rPr>
          <w:rFonts w:ascii="Times New Roman" w:hAnsi="Times New Roman" w:cs="Times New Roman"/>
          <w:color w:val="F8F8F2"/>
          <w:kern w:val="0"/>
          <w:szCs w:val="21"/>
        </w:rPr>
        <w:t xml:space="preserve"> (</w:t>
      </w:r>
      <w:r w:rsidRPr="00E52A0E">
        <w:rPr>
          <w:rFonts w:ascii="Times New Roman" w:hAnsi="Times New Roman" w:cs="Times New Roman"/>
          <w:i/>
          <w:iCs/>
          <w:color w:val="66D9EF"/>
          <w:kern w:val="0"/>
          <w:szCs w:val="21"/>
        </w:rPr>
        <w:t>Av_source_context_t</w:t>
      </w:r>
      <w:r w:rsidRPr="00E52A0E">
        <w:rPr>
          <w:rFonts w:ascii="Times New Roman" w:hAnsi="Times New Roman" w:cs="Times New Roman"/>
          <w:color w:val="F92672"/>
          <w:kern w:val="0"/>
          <w:szCs w:val="21"/>
        </w:rPr>
        <w:t>*</w:t>
      </w:r>
      <w:r w:rsidRPr="00E52A0E">
        <w:rPr>
          <w:rFonts w:ascii="Times New Roman" w:hAnsi="Times New Roman" w:cs="Times New Roman"/>
          <w:color w:val="F8F8F2"/>
          <w:kern w:val="0"/>
          <w:szCs w:val="21"/>
        </w:rPr>
        <w:t>)h-&gt;source_read_instance[m]</w:t>
      </w:r>
    </w:p>
    <w:p w:rsidR="003F0722" w:rsidRDefault="003F0722" w:rsidP="003F0722">
      <w:pPr>
        <w:widowControl/>
        <w:shd w:val="clear" w:color="auto" w:fill="272822"/>
        <w:spacing w:line="330" w:lineRule="atLeast"/>
        <w:ind w:firstLine="210"/>
        <w:jc w:val="left"/>
        <w:rPr>
          <w:rFonts w:ascii="Times New Roman" w:hAnsi="Times New Roman" w:cs="Times New Roman"/>
          <w:color w:val="F8F8F2"/>
          <w:kern w:val="0"/>
          <w:szCs w:val="21"/>
        </w:rPr>
      </w:pPr>
      <w:r w:rsidRPr="00E52A0E">
        <w:rPr>
          <w:rFonts w:ascii="Times New Roman" w:hAnsi="Times New Roman" w:cs="Times New Roman"/>
          <w:color w:val="F8F8F2"/>
          <w:kern w:val="0"/>
          <w:szCs w:val="21"/>
        </w:rPr>
        <w:t>每个</w:t>
      </w:r>
      <w:r w:rsidRPr="00E52A0E">
        <w:rPr>
          <w:rFonts w:ascii="Times New Roman" w:hAnsi="Times New Roman" w:cs="Times New Roman"/>
          <w:color w:val="F8F8F2"/>
          <w:kern w:val="0"/>
          <w:szCs w:val="21"/>
        </w:rPr>
        <w:t>Av_source_context_t</w:t>
      </w:r>
      <w:r w:rsidRPr="00E52A0E">
        <w:rPr>
          <w:rFonts w:ascii="Times New Roman" w:hAnsi="Times New Roman" w:cs="Times New Roman"/>
          <w:color w:val="F8F8F2"/>
          <w:kern w:val="0"/>
          <w:szCs w:val="21"/>
        </w:rPr>
        <w:t>有多个</w:t>
      </w:r>
      <w:r w:rsidRPr="00E52A0E">
        <w:rPr>
          <w:rFonts w:ascii="Times New Roman" w:hAnsi="Times New Roman" w:cs="Times New Roman"/>
          <w:color w:val="F8F8F2"/>
          <w:kern w:val="0"/>
          <w:szCs w:val="21"/>
        </w:rPr>
        <w:t>Av_programe_t    </w:t>
      </w:r>
    </w:p>
    <w:p w:rsidR="003F0722" w:rsidRDefault="003F0722" w:rsidP="003F0722">
      <w:pPr>
        <w:widowControl/>
        <w:shd w:val="clear" w:color="auto" w:fill="272822"/>
        <w:spacing w:line="330" w:lineRule="atLeast"/>
        <w:ind w:firstLine="210"/>
        <w:jc w:val="left"/>
        <w:rPr>
          <w:rFonts w:ascii="Times New Roman" w:hAnsi="Times New Roman" w:cs="Times New Roman"/>
          <w:color w:val="F8F8F2"/>
          <w:kern w:val="0"/>
          <w:szCs w:val="21"/>
        </w:rPr>
      </w:pPr>
      <w:r w:rsidRPr="00E52A0E">
        <w:rPr>
          <w:rFonts w:ascii="Times New Roman" w:hAnsi="Times New Roman" w:cs="Times New Roman"/>
          <w:color w:val="F8F8F2"/>
          <w:kern w:val="0"/>
          <w:szCs w:val="21"/>
        </w:rPr>
        <w:t>每个</w:t>
      </w:r>
      <w:r w:rsidRPr="00E52A0E">
        <w:rPr>
          <w:rFonts w:ascii="Times New Roman" w:hAnsi="Times New Roman" w:cs="Times New Roman"/>
          <w:color w:val="F8F8F2"/>
          <w:kern w:val="0"/>
          <w:szCs w:val="21"/>
        </w:rPr>
        <w:t>program</w:t>
      </w:r>
      <w:r w:rsidRPr="00E52A0E">
        <w:rPr>
          <w:rFonts w:ascii="Times New Roman" w:hAnsi="Times New Roman" w:cs="Times New Roman"/>
          <w:color w:val="F8F8F2"/>
          <w:kern w:val="0"/>
          <w:szCs w:val="21"/>
        </w:rPr>
        <w:t>有多个</w:t>
      </w:r>
      <w:r w:rsidRPr="00E52A0E">
        <w:rPr>
          <w:rFonts w:ascii="Times New Roman" w:hAnsi="Times New Roman" w:cs="Times New Roman"/>
          <w:color w:val="F8F8F2"/>
          <w:kern w:val="0"/>
          <w:szCs w:val="21"/>
        </w:rPr>
        <w:t>Av_stream_t</w:t>
      </w:r>
    </w:p>
    <w:p w:rsidR="003F0722" w:rsidRPr="00E52A0E" w:rsidRDefault="003F0722" w:rsidP="003F0722">
      <w:pPr>
        <w:widowControl/>
        <w:shd w:val="clear" w:color="auto" w:fill="272822"/>
        <w:spacing w:line="330" w:lineRule="atLeast"/>
        <w:ind w:firstLineChars="100" w:firstLine="210"/>
        <w:jc w:val="left"/>
        <w:rPr>
          <w:rFonts w:ascii="Times New Roman" w:hAnsi="Times New Roman" w:cs="Times New Roman"/>
          <w:color w:val="F8F8F2"/>
          <w:kern w:val="0"/>
          <w:szCs w:val="21"/>
        </w:rPr>
      </w:pPr>
      <w:r w:rsidRPr="00E52A0E">
        <w:rPr>
          <w:rFonts w:ascii="Times New Roman" w:hAnsi="Times New Roman" w:cs="Times New Roman"/>
          <w:color w:val="F8F8F2"/>
          <w:kern w:val="0"/>
          <w:szCs w:val="21"/>
        </w:rPr>
        <w:t>逐层次遍历，最终将所有</w:t>
      </w:r>
      <w:r w:rsidRPr="00E52A0E">
        <w:rPr>
          <w:rFonts w:ascii="Times New Roman" w:hAnsi="Times New Roman" w:cs="Times New Roman"/>
          <w:color w:val="F8F8F2"/>
          <w:kern w:val="0"/>
          <w:szCs w:val="21"/>
        </w:rPr>
        <w:t>Av_stream_t</w:t>
      </w:r>
      <w:r w:rsidRPr="00E52A0E">
        <w:rPr>
          <w:rFonts w:ascii="Times New Roman" w:hAnsi="Times New Roman" w:cs="Times New Roman"/>
          <w:color w:val="F8F8F2"/>
          <w:kern w:val="0"/>
          <w:szCs w:val="21"/>
        </w:rPr>
        <w:t>里的信息汇总到一起，存储于参数</w:t>
      </w:r>
      <w:r w:rsidRPr="00E52A0E">
        <w:rPr>
          <w:rFonts w:ascii="Times New Roman" w:hAnsi="Times New Roman" w:cs="Times New Roman"/>
          <w:color w:val="F8F8F2"/>
          <w:kern w:val="0"/>
          <w:szCs w:val="21"/>
        </w:rPr>
        <w:t>Antares_resp_t</w:t>
      </w:r>
      <w:r w:rsidRPr="00E52A0E">
        <w:rPr>
          <w:rFonts w:ascii="Times New Roman" w:hAnsi="Times New Roman" w:cs="Times New Roman"/>
          <w:color w:val="F8F8F2"/>
          <w:kern w:val="0"/>
          <w:szCs w:val="21"/>
        </w:rPr>
        <w:t>中</w:t>
      </w:r>
    </w:p>
    <w:p w:rsidR="003F0722" w:rsidRPr="00E52A0E" w:rsidRDefault="003F0722" w:rsidP="003F0722">
      <w:pPr>
        <w:widowControl/>
        <w:shd w:val="clear" w:color="auto" w:fill="272822"/>
        <w:spacing w:line="330" w:lineRule="atLeast"/>
        <w:jc w:val="left"/>
        <w:rPr>
          <w:rFonts w:ascii="Times New Roman" w:hAnsi="Times New Roman" w:cs="Times New Roman"/>
          <w:color w:val="F8F8F2"/>
          <w:kern w:val="0"/>
          <w:szCs w:val="21"/>
        </w:rPr>
      </w:pPr>
      <w:r w:rsidRPr="00E52A0E">
        <w:rPr>
          <w:rFonts w:ascii="Times New Roman" w:hAnsi="Times New Roman" w:cs="Times New Roman"/>
          <w:color w:val="F8F8F2"/>
          <w:kern w:val="0"/>
          <w:szCs w:val="21"/>
        </w:rPr>
        <w:t>}</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汇总得到的所有流的信息，最终返回给</w:t>
      </w:r>
      <w:r w:rsidRPr="008107B5">
        <w:rPr>
          <w:rFonts w:ascii="Times New Roman" w:hAnsi="Times New Roman" w:cs="Times New Roman"/>
          <w:color w:val="000000"/>
          <w:kern w:val="0"/>
          <w:szCs w:val="21"/>
        </w:rPr>
        <w:t>string stream_info_str = plugin.control("input_get_prog_src", param)</w:t>
      </w:r>
      <w:r>
        <w:rPr>
          <w:rFonts w:ascii="Times New Roman" w:hAnsi="Times New Roman" w:cs="Times New Roman" w:hint="eastAsia"/>
          <w:color w:val="000000"/>
          <w:kern w:val="0"/>
          <w:szCs w:val="21"/>
        </w:rPr>
        <w:t>，</w:t>
      </w:r>
      <w:r w:rsidRPr="007B032B">
        <w:rPr>
          <w:rFonts w:ascii="Times New Roman" w:hAnsi="Times New Roman" w:cs="Times New Roman" w:hint="eastAsia"/>
          <w:color w:val="000000"/>
          <w:kern w:val="0"/>
          <w:szCs w:val="21"/>
        </w:rPr>
        <w:t>stream</w:t>
      </w:r>
      <w:r w:rsidRPr="007B032B">
        <w:rPr>
          <w:rFonts w:ascii="Times New Roman" w:hAnsi="Times New Roman" w:cs="Times New Roman"/>
          <w:color w:val="000000"/>
          <w:kern w:val="0"/>
          <w:szCs w:val="21"/>
        </w:rPr>
        <w:t>_</w:t>
      </w:r>
      <w:r w:rsidRPr="007B032B">
        <w:rPr>
          <w:rFonts w:ascii="Times New Roman" w:hAnsi="Times New Roman" w:cs="Times New Roman" w:hint="eastAsia"/>
          <w:color w:val="000000"/>
          <w:kern w:val="0"/>
          <w:szCs w:val="21"/>
        </w:rPr>
        <w:t>info</w:t>
      </w:r>
      <w:r w:rsidRPr="007B032B">
        <w:rPr>
          <w:rFonts w:ascii="Times New Roman" w:hAnsi="Times New Roman" w:cs="Times New Roman"/>
          <w:color w:val="000000"/>
          <w:kern w:val="0"/>
          <w:szCs w:val="21"/>
        </w:rPr>
        <w:t>_</w:t>
      </w:r>
      <w:r w:rsidRPr="007B032B">
        <w:rPr>
          <w:rFonts w:ascii="Times New Roman" w:hAnsi="Times New Roman" w:cs="Times New Roman" w:hint="eastAsia"/>
          <w:color w:val="000000"/>
          <w:kern w:val="0"/>
          <w:szCs w:val="21"/>
        </w:rPr>
        <w:t>str</w:t>
      </w:r>
      <w:r>
        <w:rPr>
          <w:rFonts w:ascii="Times New Roman" w:hAnsi="Times New Roman" w:cs="Times New Roman" w:hint="eastAsia"/>
          <w:color w:val="000000"/>
          <w:kern w:val="0"/>
          <w:szCs w:val="21"/>
        </w:rPr>
        <w:t>包含的信息形如：</w:t>
      </w:r>
    </w:p>
    <w:p w:rsidR="003F0722" w:rsidRPr="008107B5" w:rsidRDefault="003F0722" w:rsidP="003F0722">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76DF4661" wp14:editId="6E9BFDA8">
            <wp:extent cx="4804012" cy="1908071"/>
            <wp:effectExtent l="0" t="0" r="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809671" cy="1910319"/>
                    </a:xfrm>
                    <a:prstGeom prst="rect">
                      <a:avLst/>
                    </a:prstGeom>
                  </pic:spPr>
                </pic:pic>
              </a:graphicData>
            </a:graphic>
          </wp:inline>
        </w:drawing>
      </w:r>
    </w:p>
    <w:p w:rsidR="003F0722" w:rsidRPr="00E056CD" w:rsidRDefault="003F0722" w:rsidP="0078479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E056CD">
        <w:rPr>
          <w:rFonts w:ascii="Times New Roman" w:eastAsiaTheme="minorEastAsia" w:hAnsi="Times New Roman" w:cs="Times New Roman" w:hint="eastAsia"/>
          <w:bCs/>
        </w:rPr>
        <w:t>input</w:t>
      </w:r>
      <w:r w:rsidRPr="00E056CD">
        <w:rPr>
          <w:rFonts w:ascii="Times New Roman" w:eastAsiaTheme="minorEastAsia" w:hAnsi="Times New Roman" w:cs="Times New Roman"/>
          <w:bCs/>
        </w:rPr>
        <w:t>_</w:t>
      </w:r>
      <w:r w:rsidRPr="00E056CD">
        <w:rPr>
          <w:rFonts w:ascii="Times New Roman" w:eastAsiaTheme="minorEastAsia" w:hAnsi="Times New Roman" w:cs="Times New Roman" w:hint="eastAsia"/>
          <w:bCs/>
        </w:rPr>
        <w:t>file.apf</w:t>
      </w:r>
      <w:r w:rsidRPr="00E056CD">
        <w:rPr>
          <w:rFonts w:ascii="Times New Roman" w:eastAsiaTheme="minorEastAsia" w:hAnsi="Times New Roman" w:cs="Times New Roman" w:hint="eastAsia"/>
          <w:bCs/>
        </w:rPr>
        <w:t>插件初始化</w:t>
      </w:r>
    </w:p>
    <w:p w:rsidR="003F0722" w:rsidRPr="00E056CD" w:rsidRDefault="003F0722" w:rsidP="003F0722">
      <w:pPr>
        <w:autoSpaceDE w:val="0"/>
        <w:autoSpaceDN w:val="0"/>
        <w:adjustRightInd w:val="0"/>
        <w:jc w:val="left"/>
        <w:rPr>
          <w:rFonts w:ascii="Times New Roman" w:hAnsi="Times New Roman" w:cs="Times New Roman"/>
          <w:color w:val="000000"/>
          <w:kern w:val="0"/>
          <w:szCs w:val="21"/>
        </w:rPr>
      </w:pPr>
      <w:r w:rsidRPr="00E056CD">
        <w:rPr>
          <w:rFonts w:ascii="Times New Roman" w:hAnsi="Times New Roman" w:cs="Times New Roman"/>
          <w:color w:val="000000"/>
          <w:kern w:val="0"/>
          <w:szCs w:val="21"/>
        </w:rPr>
        <w:t>m_plugin.init("input_file.apf", paramStr.c_str(), m_pMemPool)</w:t>
      </w:r>
      <w:r w:rsidRPr="00E056CD">
        <w:rPr>
          <w:rFonts w:ascii="Times New Roman" w:hAnsi="Times New Roman" w:cs="Times New Roman" w:hint="eastAsia"/>
          <w:color w:val="000000"/>
          <w:kern w:val="0"/>
          <w:szCs w:val="21"/>
        </w:rPr>
        <w:t>，插件初始化过程如下：</w:t>
      </w:r>
    </w:p>
    <w:p w:rsidR="003F0722" w:rsidRPr="00E056CD" w:rsidRDefault="003F0722" w:rsidP="0006659C">
      <w:pPr>
        <w:pStyle w:val="a9"/>
        <w:numPr>
          <w:ilvl w:val="0"/>
          <w:numId w:val="10"/>
        </w:numPr>
        <w:autoSpaceDE w:val="0"/>
        <w:autoSpaceDN w:val="0"/>
        <w:adjustRightInd w:val="0"/>
        <w:ind w:firstLineChars="0"/>
        <w:jc w:val="left"/>
        <w:rPr>
          <w:rFonts w:ascii="Times New Roman" w:hAnsi="Times New Roman" w:cs="Times New Roman"/>
          <w:color w:val="000000"/>
          <w:kern w:val="0"/>
          <w:szCs w:val="21"/>
        </w:rPr>
      </w:pPr>
      <w:r w:rsidRPr="00E056CD">
        <w:rPr>
          <w:rFonts w:ascii="Times New Roman" w:hAnsi="Times New Roman" w:cs="Times New Roman" w:hint="eastAsia"/>
          <w:color w:val="000000"/>
          <w:kern w:val="0"/>
          <w:szCs w:val="21"/>
        </w:rPr>
        <w:t>赋值当前</w:t>
      </w:r>
      <w:r w:rsidRPr="00E056CD">
        <w:rPr>
          <w:rFonts w:ascii="Times New Roman" w:hAnsi="Times New Roman" w:cs="Times New Roman"/>
          <w:color w:val="000000"/>
          <w:kern w:val="0"/>
          <w:szCs w:val="21"/>
        </w:rPr>
        <w:t>PluginHelper</w:t>
      </w:r>
      <w:r w:rsidRPr="00E056CD">
        <w:rPr>
          <w:rFonts w:ascii="Times New Roman" w:hAnsi="Times New Roman" w:cs="Times New Roman" w:hint="eastAsia"/>
          <w:color w:val="000000"/>
          <w:kern w:val="0"/>
          <w:szCs w:val="21"/>
        </w:rPr>
        <w:t>对象</w:t>
      </w:r>
      <w:r w:rsidRPr="00E056CD">
        <w:rPr>
          <w:rFonts w:ascii="Times New Roman" w:hAnsi="Times New Roman" w:cs="Times New Roman" w:hint="eastAsia"/>
          <w:color w:val="000000"/>
          <w:kern w:val="0"/>
          <w:szCs w:val="21"/>
        </w:rPr>
        <w:t>m</w:t>
      </w:r>
      <w:r w:rsidRPr="00E056CD">
        <w:rPr>
          <w:rFonts w:ascii="Times New Roman" w:hAnsi="Times New Roman" w:cs="Times New Roman"/>
          <w:color w:val="000000"/>
          <w:kern w:val="0"/>
          <w:szCs w:val="21"/>
        </w:rPr>
        <w:t>_</w:t>
      </w:r>
      <w:r w:rsidRPr="00E056CD">
        <w:rPr>
          <w:rFonts w:ascii="Times New Roman" w:hAnsi="Times New Roman" w:cs="Times New Roman" w:hint="eastAsia"/>
          <w:color w:val="000000"/>
          <w:kern w:val="0"/>
          <w:szCs w:val="21"/>
        </w:rPr>
        <w:t>plugin</w:t>
      </w:r>
      <w:r w:rsidRPr="00E056CD">
        <w:rPr>
          <w:rFonts w:ascii="Times New Roman" w:hAnsi="Times New Roman" w:cs="Times New Roman" w:hint="eastAsia"/>
          <w:color w:val="000000"/>
          <w:kern w:val="0"/>
          <w:szCs w:val="21"/>
        </w:rPr>
        <w:t>的</w:t>
      </w:r>
      <w:r w:rsidRPr="00E056CD">
        <w:rPr>
          <w:rFonts w:ascii="Times New Roman" w:hAnsi="Times New Roman" w:cs="Times New Roman"/>
          <w:color w:val="000000"/>
          <w:kern w:val="0"/>
          <w:szCs w:val="21"/>
        </w:rPr>
        <w:t>m_pluginName</w:t>
      </w:r>
      <w:r w:rsidRPr="00E056CD">
        <w:rPr>
          <w:rFonts w:ascii="Times New Roman" w:hAnsi="Times New Roman" w:cs="Times New Roman" w:hint="eastAsia"/>
          <w:color w:val="000000"/>
          <w:kern w:val="0"/>
          <w:szCs w:val="21"/>
        </w:rPr>
        <w:t>为</w:t>
      </w:r>
      <w:r w:rsidRPr="00E056CD">
        <w:rPr>
          <w:rFonts w:ascii="Times New Roman" w:hAnsi="Times New Roman" w:cs="Times New Roman"/>
          <w:color w:val="000000"/>
          <w:kern w:val="0"/>
          <w:szCs w:val="21"/>
        </w:rPr>
        <w:t>"input_file.apf"</w:t>
      </w:r>
    </w:p>
    <w:p w:rsidR="003F0722" w:rsidRPr="00E056CD" w:rsidRDefault="003F0722" w:rsidP="0006659C">
      <w:pPr>
        <w:pStyle w:val="a9"/>
        <w:numPr>
          <w:ilvl w:val="0"/>
          <w:numId w:val="10"/>
        </w:numPr>
        <w:autoSpaceDE w:val="0"/>
        <w:autoSpaceDN w:val="0"/>
        <w:adjustRightInd w:val="0"/>
        <w:ind w:firstLineChars="0"/>
        <w:jc w:val="left"/>
        <w:rPr>
          <w:rFonts w:ascii="Times New Roman" w:hAnsi="Times New Roman" w:cs="Times New Roman"/>
          <w:color w:val="000000"/>
          <w:kern w:val="0"/>
          <w:szCs w:val="21"/>
        </w:rPr>
      </w:pPr>
      <w:r w:rsidRPr="00E056CD">
        <w:rPr>
          <w:rFonts w:ascii="Times New Roman" w:hAnsi="Times New Roman" w:cs="Times New Roman" w:hint="eastAsia"/>
          <w:color w:val="000000"/>
          <w:kern w:val="0"/>
          <w:szCs w:val="21"/>
        </w:rPr>
        <w:t>清除当前</w:t>
      </w:r>
      <w:r w:rsidRPr="00E056CD">
        <w:rPr>
          <w:rFonts w:ascii="Times New Roman" w:hAnsi="Times New Roman" w:cs="Times New Roman"/>
          <w:color w:val="000000"/>
          <w:kern w:val="0"/>
          <w:szCs w:val="21"/>
        </w:rPr>
        <w:t>PluginHelper</w:t>
      </w:r>
      <w:r w:rsidRPr="00E056CD">
        <w:rPr>
          <w:rFonts w:ascii="Times New Roman" w:hAnsi="Times New Roman" w:cs="Times New Roman" w:hint="eastAsia"/>
          <w:color w:val="000000"/>
          <w:kern w:val="0"/>
          <w:szCs w:val="21"/>
        </w:rPr>
        <w:t>对象</w:t>
      </w:r>
      <w:r w:rsidRPr="00E056CD">
        <w:rPr>
          <w:rFonts w:ascii="Times New Roman" w:hAnsi="Times New Roman" w:cs="Times New Roman" w:hint="eastAsia"/>
          <w:color w:val="000000"/>
          <w:kern w:val="0"/>
          <w:szCs w:val="21"/>
        </w:rPr>
        <w:t>m</w:t>
      </w:r>
      <w:r w:rsidRPr="00E056CD">
        <w:rPr>
          <w:rFonts w:ascii="Times New Roman" w:hAnsi="Times New Roman" w:cs="Times New Roman"/>
          <w:color w:val="000000"/>
          <w:kern w:val="0"/>
          <w:szCs w:val="21"/>
        </w:rPr>
        <w:t>_</w:t>
      </w:r>
      <w:r w:rsidRPr="00E056CD">
        <w:rPr>
          <w:rFonts w:ascii="Times New Roman" w:hAnsi="Times New Roman" w:cs="Times New Roman" w:hint="eastAsia"/>
          <w:color w:val="000000"/>
          <w:kern w:val="0"/>
          <w:szCs w:val="21"/>
        </w:rPr>
        <w:t>plugin</w:t>
      </w:r>
      <w:r w:rsidRPr="00E056CD">
        <w:rPr>
          <w:rFonts w:ascii="Times New Roman" w:hAnsi="Times New Roman" w:cs="Times New Roman" w:hint="eastAsia"/>
          <w:color w:val="000000"/>
          <w:kern w:val="0"/>
          <w:szCs w:val="21"/>
        </w:rPr>
        <w:t>的</w:t>
      </w:r>
      <w:r w:rsidRPr="00E056CD">
        <w:rPr>
          <w:rFonts w:ascii="Times New Roman" w:hAnsi="Times New Roman" w:cs="Times New Roman"/>
          <w:color w:val="2B91AF"/>
          <w:kern w:val="0"/>
          <w:szCs w:val="21"/>
        </w:rPr>
        <w:t>plugin_instance_handle</w:t>
      </w:r>
      <w:r w:rsidRPr="00E056CD">
        <w:rPr>
          <w:rFonts w:ascii="Times New Roman" w:hAnsi="Times New Roman" w:cs="Times New Roman"/>
          <w:color w:val="000000"/>
          <w:kern w:val="0"/>
          <w:szCs w:val="21"/>
        </w:rPr>
        <w:t xml:space="preserve"> m_pluginInstance</w:t>
      </w:r>
      <w:r w:rsidRPr="00E056CD">
        <w:rPr>
          <w:rFonts w:ascii="Times New Roman" w:hAnsi="Times New Roman" w:cs="Times New Roman" w:hint="eastAsia"/>
          <w:color w:val="000000"/>
          <w:kern w:val="0"/>
          <w:szCs w:val="21"/>
        </w:rPr>
        <w:t>成员</w:t>
      </w:r>
    </w:p>
    <w:p w:rsidR="003F0722" w:rsidRPr="00E056CD" w:rsidRDefault="003F0722" w:rsidP="0006659C">
      <w:pPr>
        <w:pStyle w:val="a9"/>
        <w:numPr>
          <w:ilvl w:val="0"/>
          <w:numId w:val="10"/>
        </w:numPr>
        <w:autoSpaceDE w:val="0"/>
        <w:autoSpaceDN w:val="0"/>
        <w:adjustRightInd w:val="0"/>
        <w:ind w:firstLineChars="0"/>
        <w:jc w:val="left"/>
        <w:rPr>
          <w:rFonts w:ascii="Times New Roman" w:hAnsi="Times New Roman" w:cs="Times New Roman"/>
          <w:color w:val="000000"/>
          <w:kern w:val="0"/>
          <w:szCs w:val="21"/>
        </w:rPr>
      </w:pPr>
      <w:r w:rsidRPr="00E056CD">
        <w:rPr>
          <w:rFonts w:ascii="Times New Roman" w:hAnsi="Times New Roman" w:cs="Times New Roman" w:hint="eastAsia"/>
          <w:color w:val="000000"/>
          <w:kern w:val="0"/>
          <w:szCs w:val="21"/>
        </w:rPr>
        <w:t>加载</w:t>
      </w:r>
      <w:r w:rsidRPr="00E056CD">
        <w:rPr>
          <w:rFonts w:ascii="Times New Roman" w:hAnsi="Times New Roman" w:cs="Times New Roman" w:hint="eastAsia"/>
          <w:color w:val="000000"/>
          <w:kern w:val="0"/>
          <w:szCs w:val="21"/>
        </w:rPr>
        <w:t>.apf</w:t>
      </w:r>
      <w:r w:rsidRPr="00E056CD">
        <w:rPr>
          <w:rFonts w:ascii="Times New Roman" w:hAnsi="Times New Roman" w:cs="Times New Roman" w:hint="eastAsia"/>
          <w:color w:val="000000"/>
          <w:kern w:val="0"/>
          <w:szCs w:val="21"/>
        </w:rPr>
        <w:t>文件，成员</w:t>
      </w:r>
      <w:r w:rsidRPr="00E056CD">
        <w:rPr>
          <w:rFonts w:ascii="Times New Roman" w:hAnsi="Times New Roman" w:cs="Times New Roman"/>
          <w:color w:val="000000"/>
          <w:kern w:val="0"/>
          <w:szCs w:val="21"/>
        </w:rPr>
        <w:t>m_pluginHdl = load_plugin_file(m_pluginName.c_str());</w:t>
      </w:r>
    </w:p>
    <w:p w:rsidR="003F0722" w:rsidRPr="00E056CD" w:rsidRDefault="003F0722" w:rsidP="0006659C">
      <w:pPr>
        <w:pStyle w:val="a9"/>
        <w:numPr>
          <w:ilvl w:val="0"/>
          <w:numId w:val="10"/>
        </w:numPr>
        <w:autoSpaceDE w:val="0"/>
        <w:autoSpaceDN w:val="0"/>
        <w:adjustRightInd w:val="0"/>
        <w:ind w:firstLineChars="0"/>
        <w:jc w:val="left"/>
        <w:rPr>
          <w:rFonts w:ascii="Times New Roman" w:hAnsi="Times New Roman" w:cs="Times New Roman"/>
          <w:color w:val="000000"/>
          <w:kern w:val="0"/>
          <w:szCs w:val="21"/>
        </w:rPr>
      </w:pPr>
      <w:r w:rsidRPr="00E056CD">
        <w:rPr>
          <w:rFonts w:ascii="Times New Roman" w:hAnsi="Times New Roman" w:cs="Times New Roman" w:hint="eastAsia"/>
          <w:color w:val="FF0000"/>
          <w:kern w:val="0"/>
          <w:szCs w:val="21"/>
        </w:rPr>
        <w:t>创建组件实例</w:t>
      </w:r>
      <w:r w:rsidRPr="00E056CD">
        <w:rPr>
          <w:rFonts w:ascii="Times New Roman" w:hAnsi="Times New Roman" w:cs="Times New Roman"/>
          <w:color w:val="FF0000"/>
          <w:kern w:val="0"/>
          <w:szCs w:val="21"/>
        </w:rPr>
        <w:t>m_pluginInstance = create_plugin_str</w:t>
      </w:r>
      <w:r w:rsidRPr="00E056CD">
        <w:rPr>
          <w:rFonts w:ascii="Times New Roman" w:hAnsi="Times New Roman" w:cs="Times New Roman"/>
          <w:color w:val="000000"/>
          <w:kern w:val="0"/>
          <w:szCs w:val="21"/>
        </w:rPr>
        <w:t>(m_pluginHdl, mm,param, r, m_cb, m_privCtx)</w:t>
      </w:r>
      <w:r w:rsidRPr="00E056CD">
        <w:rPr>
          <w:rFonts w:ascii="Times New Roman" w:hAnsi="Times New Roman" w:cs="Times New Roman" w:hint="eastAsia"/>
          <w:color w:val="000000"/>
          <w:kern w:val="0"/>
          <w:szCs w:val="21"/>
        </w:rPr>
        <w:t>。</w:t>
      </w:r>
      <w:r w:rsidRPr="00E056CD">
        <w:rPr>
          <w:rFonts w:ascii="Times New Roman" w:hAnsi="Times New Roman" w:cs="Times New Roman" w:hint="eastAsia"/>
          <w:color w:val="000000"/>
          <w:kern w:val="0"/>
          <w:szCs w:val="21"/>
        </w:rPr>
        <w:t>return</w:t>
      </w:r>
      <w:r w:rsidRPr="00E056CD">
        <w:rPr>
          <w:rFonts w:ascii="Times New Roman" w:hAnsi="Times New Roman" w:cs="Times New Roman"/>
          <w:color w:val="000000"/>
          <w:kern w:val="0"/>
          <w:szCs w:val="21"/>
        </w:rPr>
        <w:t xml:space="preserve"> m_pluginInstance</w:t>
      </w:r>
      <w:r w:rsidRPr="00E056CD">
        <w:rPr>
          <w:rFonts w:ascii="Times New Roman" w:hAnsi="Times New Roman" w:cs="Times New Roman" w:hint="eastAsia"/>
          <w:color w:val="000000"/>
          <w:kern w:val="0"/>
          <w:szCs w:val="21"/>
        </w:rPr>
        <w:t>，函数</w:t>
      </w:r>
      <w:r w:rsidRPr="00E056CD">
        <w:rPr>
          <w:rFonts w:ascii="Times New Roman" w:hAnsi="Times New Roman" w:cs="Times New Roman"/>
          <w:color w:val="000000"/>
          <w:kern w:val="0"/>
          <w:szCs w:val="21"/>
        </w:rPr>
        <w:t>PluginHelper::</w:t>
      </w:r>
      <w:r w:rsidRPr="00E056CD">
        <w:rPr>
          <w:rFonts w:ascii="Times New Roman" w:hAnsi="Times New Roman" w:cs="Times New Roman" w:hint="eastAsia"/>
          <w:color w:val="000000"/>
          <w:kern w:val="0"/>
          <w:szCs w:val="21"/>
        </w:rPr>
        <w:t>init</w:t>
      </w:r>
      <w:r w:rsidRPr="00E056CD">
        <w:rPr>
          <w:rFonts w:ascii="Times New Roman" w:hAnsi="Times New Roman" w:cs="Times New Roman" w:hint="eastAsia"/>
          <w:color w:val="000000"/>
          <w:kern w:val="0"/>
          <w:szCs w:val="21"/>
        </w:rPr>
        <w:t>结束。</w:t>
      </w:r>
      <w:r w:rsidRPr="00E056CD">
        <w:rPr>
          <w:rFonts w:ascii="Times New Roman" w:hAnsi="Times New Roman" w:cs="Times New Roman"/>
          <w:color w:val="000000"/>
          <w:kern w:val="0"/>
          <w:szCs w:val="21"/>
        </w:rPr>
        <w:t>事</w:t>
      </w:r>
      <w:r w:rsidRPr="00E056CD">
        <w:rPr>
          <w:rFonts w:ascii="Times New Roman" w:hAnsi="Times New Roman" w:cs="Times New Roman" w:hint="eastAsia"/>
          <w:color w:val="000000"/>
          <w:kern w:val="0"/>
          <w:szCs w:val="21"/>
        </w:rPr>
        <w:t>先</w:t>
      </w:r>
      <w:r w:rsidRPr="00E056CD">
        <w:rPr>
          <w:rFonts w:ascii="Times New Roman" w:hAnsi="Times New Roman" w:cs="Times New Roman"/>
          <w:color w:val="000000"/>
          <w:kern w:val="0"/>
          <w:szCs w:val="21"/>
        </w:rPr>
        <w:t>Antares_resp_t *r = Antares_resp_new()</w:t>
      </w:r>
      <w:r w:rsidRPr="00E056CD">
        <w:rPr>
          <w:rFonts w:ascii="Times New Roman" w:hAnsi="Times New Roman" w:cs="Times New Roman" w:hint="eastAsia"/>
          <w:color w:val="000000"/>
          <w:kern w:val="0"/>
          <w:szCs w:val="21"/>
        </w:rPr>
        <w:t>，用于失败记录</w:t>
      </w:r>
      <w:r w:rsidRPr="00E056CD">
        <w:rPr>
          <w:rFonts w:ascii="Times New Roman" w:hAnsi="Times New Roman" w:cs="Times New Roman"/>
          <w:color w:val="000000"/>
          <w:kern w:val="0"/>
          <w:szCs w:val="21"/>
        </w:rPr>
        <w:t>create_plugin_str</w:t>
      </w:r>
      <w:r w:rsidRPr="00E056CD">
        <w:rPr>
          <w:rFonts w:ascii="Times New Roman" w:hAnsi="Times New Roman" w:cs="Times New Roman" w:hint="eastAsia"/>
          <w:color w:val="000000"/>
          <w:kern w:val="0"/>
          <w:szCs w:val="21"/>
        </w:rPr>
        <w:t>失败时的详细信息，之后需要</w:t>
      </w:r>
      <w:r w:rsidRPr="00E056CD">
        <w:rPr>
          <w:rFonts w:ascii="Times New Roman" w:hAnsi="Times New Roman" w:cs="Times New Roman" w:hint="eastAsia"/>
          <w:color w:val="000000"/>
          <w:kern w:val="0"/>
          <w:szCs w:val="21"/>
        </w:rPr>
        <w:t>delete</w:t>
      </w:r>
      <w:r w:rsidRPr="00E056CD">
        <w:rPr>
          <w:rFonts w:ascii="Times New Roman" w:hAnsi="Times New Roman" w:cs="Times New Roman" w:hint="eastAsia"/>
          <w:color w:val="000000"/>
          <w:kern w:val="0"/>
          <w:szCs w:val="21"/>
        </w:rPr>
        <w:t>。</w:t>
      </w:r>
      <w:r w:rsidRPr="00E056CD">
        <w:rPr>
          <w:rFonts w:ascii="Times New Roman" w:hAnsi="Times New Roman" w:cs="Times New Roman" w:hint="eastAsia"/>
          <w:color w:val="000000"/>
          <w:kern w:val="0"/>
          <w:szCs w:val="21"/>
        </w:rPr>
        <w:t>param</w:t>
      </w:r>
      <w:r w:rsidRPr="00E056CD">
        <w:rPr>
          <w:rFonts w:ascii="Times New Roman" w:hAnsi="Times New Roman" w:cs="Times New Roman" w:hint="eastAsia"/>
          <w:color w:val="000000"/>
          <w:kern w:val="0"/>
          <w:szCs w:val="21"/>
        </w:rPr>
        <w:t>为</w:t>
      </w:r>
    </w:p>
    <w:p w:rsidR="003F0722" w:rsidRPr="00E056CD" w:rsidRDefault="003F0722" w:rsidP="003F0722">
      <w:pPr>
        <w:pStyle w:val="a9"/>
        <w:autoSpaceDE w:val="0"/>
        <w:autoSpaceDN w:val="0"/>
        <w:adjustRightInd w:val="0"/>
        <w:ind w:left="420" w:firstLineChars="0" w:firstLine="0"/>
        <w:jc w:val="left"/>
        <w:rPr>
          <w:rFonts w:ascii="Times New Roman" w:hAnsi="Times New Roman" w:cs="Times New Roman"/>
          <w:color w:val="000000"/>
          <w:kern w:val="0"/>
          <w:szCs w:val="21"/>
        </w:rPr>
      </w:pPr>
      <w:r w:rsidRPr="00E056CD">
        <w:rPr>
          <w:noProof/>
          <w:szCs w:val="21"/>
        </w:rPr>
        <w:drawing>
          <wp:inline distT="0" distB="0" distL="0" distR="0" wp14:anchorId="715F1123" wp14:editId="67215656">
            <wp:extent cx="3343702" cy="1198160"/>
            <wp:effectExtent l="0" t="0" r="0" b="254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362347" cy="1204841"/>
                    </a:xfrm>
                    <a:prstGeom prst="rect">
                      <a:avLst/>
                    </a:prstGeom>
                  </pic:spPr>
                </pic:pic>
              </a:graphicData>
            </a:graphic>
          </wp:inline>
        </w:drawing>
      </w:r>
    </w:p>
    <w:p w:rsidR="003F0722" w:rsidRPr="00BA5F99" w:rsidRDefault="003F0722" w:rsidP="0006659C">
      <w:pPr>
        <w:pStyle w:val="a9"/>
        <w:numPr>
          <w:ilvl w:val="0"/>
          <w:numId w:val="10"/>
        </w:numPr>
        <w:autoSpaceDE w:val="0"/>
        <w:autoSpaceDN w:val="0"/>
        <w:adjustRightInd w:val="0"/>
        <w:ind w:firstLineChars="0"/>
        <w:jc w:val="left"/>
        <w:rPr>
          <w:rFonts w:ascii="Times New Roman" w:hAnsi="Times New Roman" w:cs="Times New Roman"/>
          <w:color w:val="FF0000"/>
          <w:kern w:val="0"/>
          <w:szCs w:val="21"/>
        </w:rPr>
      </w:pPr>
      <w:r w:rsidRPr="00BA5F99">
        <w:rPr>
          <w:rFonts w:ascii="Times New Roman" w:hAnsi="Times New Roman" w:cs="Times New Roman"/>
          <w:color w:val="000000" w:themeColor="text1"/>
          <w:kern w:val="0"/>
          <w:szCs w:val="21"/>
        </w:rPr>
        <w:t>create_plugin_str()</w:t>
      </w:r>
      <w:r w:rsidRPr="00BA5F99">
        <w:rPr>
          <w:rFonts w:ascii="Times New Roman" w:hAnsi="Times New Roman" w:cs="Times New Roman" w:hint="eastAsia"/>
          <w:color w:val="000000" w:themeColor="text1"/>
          <w:kern w:val="0"/>
          <w:szCs w:val="21"/>
        </w:rPr>
        <w:t>会调用具体</w:t>
      </w:r>
      <w:r w:rsidRPr="00BA5F99">
        <w:rPr>
          <w:rFonts w:ascii="Times New Roman" w:hAnsi="Times New Roman" w:cs="Times New Roman" w:hint="eastAsia"/>
          <w:color w:val="000000" w:themeColor="text1"/>
          <w:kern w:val="0"/>
          <w:szCs w:val="21"/>
        </w:rPr>
        <w:t>plugin</w:t>
      </w:r>
      <w:r w:rsidRPr="00BA5F99">
        <w:rPr>
          <w:rFonts w:ascii="Times New Roman" w:hAnsi="Times New Roman" w:cs="Times New Roman" w:hint="eastAsia"/>
          <w:color w:val="000000" w:themeColor="text1"/>
          <w:kern w:val="0"/>
          <w:szCs w:val="21"/>
        </w:rPr>
        <w:t>的</w:t>
      </w:r>
      <w:r w:rsidRPr="00BA5F99">
        <w:rPr>
          <w:rFonts w:ascii="Times New Roman" w:hAnsi="Times New Roman" w:cs="Times New Roman"/>
          <w:color w:val="000000" w:themeColor="text1"/>
          <w:kern w:val="0"/>
          <w:szCs w:val="21"/>
        </w:rPr>
        <w:t>*_create(int32_t id, Antares_mm_handle mm, Antares_param_handle p, Antares_resp_t *r)</w:t>
      </w:r>
      <w:r w:rsidRPr="00BA5F99">
        <w:rPr>
          <w:rFonts w:ascii="Times New Roman" w:hAnsi="Times New Roman" w:cs="Times New Roman" w:hint="eastAsia"/>
          <w:color w:val="000000" w:themeColor="text1"/>
          <w:kern w:val="0"/>
          <w:szCs w:val="21"/>
        </w:rPr>
        <w:t>函数，</w:t>
      </w:r>
      <w:r w:rsidRPr="00BA5F99">
        <w:rPr>
          <w:rFonts w:ascii="Times New Roman" w:hAnsi="Times New Roman" w:cs="Times New Roman" w:hint="eastAsia"/>
          <w:color w:val="000000" w:themeColor="text1"/>
          <w:kern w:val="0"/>
          <w:szCs w:val="21"/>
        </w:rPr>
        <w:t>*</w:t>
      </w:r>
      <w:r w:rsidRPr="00BA5F99">
        <w:rPr>
          <w:rFonts w:ascii="Times New Roman" w:hAnsi="Times New Roman" w:cs="Times New Roman" w:hint="eastAsia"/>
          <w:color w:val="000000" w:themeColor="text1"/>
          <w:kern w:val="0"/>
          <w:szCs w:val="21"/>
        </w:rPr>
        <w:t>为</w:t>
      </w:r>
      <w:r w:rsidRPr="00BA5F99">
        <w:rPr>
          <w:rFonts w:ascii="Times New Roman" w:hAnsi="Times New Roman" w:cs="Times New Roman" w:hint="eastAsia"/>
          <w:color w:val="000000" w:themeColor="text1"/>
          <w:kern w:val="0"/>
          <w:szCs w:val="21"/>
        </w:rPr>
        <w:t>plugin</w:t>
      </w:r>
      <w:r w:rsidRPr="00BA5F99">
        <w:rPr>
          <w:rFonts w:ascii="Times New Roman" w:hAnsi="Times New Roman" w:cs="Times New Roman" w:hint="eastAsia"/>
          <w:color w:val="000000" w:themeColor="text1"/>
          <w:kern w:val="0"/>
          <w:szCs w:val="21"/>
        </w:rPr>
        <w:t>名字，这里是</w:t>
      </w:r>
      <w:r w:rsidRPr="00BA5F99">
        <w:rPr>
          <w:rFonts w:ascii="Times New Roman" w:hAnsi="Times New Roman" w:cs="Times New Roman"/>
          <w:color w:val="000000" w:themeColor="text1"/>
          <w:kern w:val="0"/>
          <w:szCs w:val="21"/>
        </w:rPr>
        <w:t>"input_file.apf"</w:t>
      </w:r>
      <w:r w:rsidRPr="00BA5F99">
        <w:rPr>
          <w:rFonts w:ascii="Times New Roman" w:hAnsi="Times New Roman" w:cs="Times New Roman" w:hint="eastAsia"/>
          <w:color w:val="000000" w:themeColor="text1"/>
          <w:kern w:val="0"/>
          <w:szCs w:val="21"/>
        </w:rPr>
        <w:t>，因此对应</w:t>
      </w:r>
      <w:r w:rsidRPr="00BA5F99">
        <w:rPr>
          <w:rFonts w:ascii="Times New Roman" w:hAnsi="Times New Roman" w:cs="Times New Roman"/>
          <w:color w:val="000000" w:themeColor="text1"/>
          <w:kern w:val="0"/>
          <w:szCs w:val="21"/>
        </w:rPr>
        <w:t>input_file_</w:t>
      </w:r>
      <w:r w:rsidRPr="00BA5F99">
        <w:rPr>
          <w:rFonts w:ascii="Times New Roman" w:hAnsi="Times New Roman" w:cs="Times New Roman" w:hint="eastAsia"/>
          <w:color w:val="000000" w:themeColor="text1"/>
          <w:kern w:val="0"/>
          <w:szCs w:val="21"/>
        </w:rPr>
        <w:t>create</w:t>
      </w:r>
      <w:r w:rsidRPr="00BA5F99">
        <w:rPr>
          <w:rFonts w:ascii="Times New Roman" w:hAnsi="Times New Roman" w:cs="Times New Roman"/>
          <w:color w:val="000000" w:themeColor="text1"/>
          <w:kern w:val="0"/>
          <w:szCs w:val="21"/>
        </w:rPr>
        <w:t>()</w:t>
      </w:r>
      <w:r w:rsidRPr="00BA5F99">
        <w:rPr>
          <w:rFonts w:ascii="Times New Roman" w:hAnsi="Times New Roman" w:cs="Times New Roman" w:hint="eastAsia"/>
          <w:color w:val="000000" w:themeColor="text1"/>
          <w:kern w:val="0"/>
          <w:szCs w:val="21"/>
        </w:rPr>
        <w:t>函数，</w:t>
      </w:r>
      <w:r w:rsidRPr="00BA5F99">
        <w:rPr>
          <w:rFonts w:ascii="Times New Roman" w:hAnsi="Times New Roman" w:cs="Times New Roman" w:hint="eastAsia"/>
          <w:color w:val="FF0000"/>
          <w:kern w:val="0"/>
          <w:szCs w:val="21"/>
        </w:rPr>
        <w:t>此时创建</w:t>
      </w:r>
      <w:r w:rsidRPr="00BA5F99">
        <w:rPr>
          <w:rFonts w:ascii="Times New Roman" w:hAnsi="Times New Roman" w:cs="Times New Roman" w:hint="eastAsia"/>
          <w:color w:val="FF0000"/>
          <w:kern w:val="0"/>
          <w:szCs w:val="21"/>
        </w:rPr>
        <w:t>plugin</w:t>
      </w:r>
      <w:r w:rsidRPr="00BA5F99">
        <w:rPr>
          <w:rFonts w:ascii="Times New Roman" w:hAnsi="Times New Roman" w:cs="Times New Roman" w:hint="eastAsia"/>
          <w:color w:val="FF0000"/>
          <w:kern w:val="0"/>
          <w:szCs w:val="21"/>
        </w:rPr>
        <w:t>时传入的</w:t>
      </w:r>
      <w:r w:rsidRPr="00BA5F99">
        <w:rPr>
          <w:rFonts w:ascii="Times New Roman" w:hAnsi="Times New Roman" w:cs="Times New Roman"/>
          <w:color w:val="FF0000"/>
          <w:kern w:val="0"/>
          <w:szCs w:val="21"/>
        </w:rPr>
        <w:t>Antares_param_handle</w:t>
      </w:r>
      <w:r w:rsidRPr="00BA5F99">
        <w:rPr>
          <w:rFonts w:ascii="Times New Roman" w:hAnsi="Times New Roman" w:cs="Times New Roman" w:hint="eastAsia"/>
          <w:color w:val="FF0000"/>
          <w:kern w:val="0"/>
          <w:szCs w:val="21"/>
        </w:rPr>
        <w:t>只有简单的</w:t>
      </w:r>
      <w:r w:rsidRPr="00BA5F99">
        <w:rPr>
          <w:rFonts w:ascii="Times New Roman" w:hAnsi="Times New Roman" w:cs="Times New Roman" w:hint="eastAsia"/>
          <w:color w:val="FF0000"/>
          <w:kern w:val="0"/>
          <w:szCs w:val="21"/>
        </w:rPr>
        <w:t>url</w:t>
      </w:r>
      <w:r w:rsidRPr="00BA5F99">
        <w:rPr>
          <w:rFonts w:ascii="Times New Roman" w:hAnsi="Times New Roman" w:cs="Times New Roman" w:hint="eastAsia"/>
          <w:color w:val="FF0000"/>
          <w:kern w:val="0"/>
          <w:szCs w:val="21"/>
        </w:rPr>
        <w:t>信息</w:t>
      </w:r>
    </w:p>
    <w:p w:rsidR="003F0722" w:rsidRPr="00BA5F99" w:rsidRDefault="003F0722" w:rsidP="003F0722">
      <w:pPr>
        <w:pStyle w:val="a9"/>
        <w:autoSpaceDE w:val="0"/>
        <w:autoSpaceDN w:val="0"/>
        <w:adjustRightInd w:val="0"/>
        <w:ind w:left="420" w:firstLineChars="0" w:firstLine="0"/>
        <w:jc w:val="left"/>
        <w:rPr>
          <w:rFonts w:ascii="Times New Roman" w:hAnsi="Times New Roman" w:cs="Times New Roman"/>
          <w:color w:val="000000" w:themeColor="text1"/>
          <w:kern w:val="0"/>
          <w:szCs w:val="21"/>
        </w:rPr>
      </w:pPr>
      <w:r w:rsidRPr="00BA5F99">
        <w:rPr>
          <w:rFonts w:ascii="Times New Roman" w:hAnsi="Times New Roman" w:cs="Times New Roman" w:hint="eastAsia"/>
          <w:color w:val="000000" w:themeColor="text1"/>
          <w:kern w:val="0"/>
          <w:szCs w:val="21"/>
        </w:rPr>
        <w:t>input</w:t>
      </w:r>
      <w:r w:rsidRPr="00BA5F99">
        <w:rPr>
          <w:rFonts w:ascii="Times New Roman" w:hAnsi="Times New Roman" w:cs="Times New Roman"/>
          <w:color w:val="000000" w:themeColor="text1"/>
          <w:kern w:val="0"/>
          <w:szCs w:val="21"/>
        </w:rPr>
        <w:t>_</w:t>
      </w:r>
      <w:r w:rsidRPr="00BA5F99">
        <w:rPr>
          <w:rFonts w:ascii="Times New Roman" w:hAnsi="Times New Roman" w:cs="Times New Roman" w:hint="eastAsia"/>
          <w:color w:val="000000" w:themeColor="text1"/>
          <w:kern w:val="0"/>
          <w:szCs w:val="21"/>
        </w:rPr>
        <w:t>file</w:t>
      </w:r>
      <w:r w:rsidRPr="00BA5F99">
        <w:rPr>
          <w:rFonts w:ascii="Times New Roman" w:hAnsi="Times New Roman" w:cs="Times New Roman"/>
          <w:color w:val="000000" w:themeColor="text1"/>
          <w:kern w:val="0"/>
          <w:szCs w:val="21"/>
        </w:rPr>
        <w:t>_</w:t>
      </w:r>
      <w:r w:rsidRPr="00BA5F99">
        <w:rPr>
          <w:rFonts w:ascii="Times New Roman" w:hAnsi="Times New Roman" w:cs="Times New Roman" w:hint="eastAsia"/>
          <w:color w:val="000000" w:themeColor="text1"/>
          <w:kern w:val="0"/>
          <w:szCs w:val="21"/>
        </w:rPr>
        <w:t>t*</w:t>
      </w:r>
      <w:r w:rsidRPr="00BA5F99">
        <w:rPr>
          <w:rFonts w:ascii="Times New Roman" w:hAnsi="Times New Roman" w:cs="Times New Roman"/>
          <w:color w:val="000000" w:themeColor="text1"/>
          <w:kern w:val="0"/>
          <w:szCs w:val="21"/>
        </w:rPr>
        <w:t xml:space="preserve"> input_file_create(int32_t id, Antares_mm_handle mm, Antares_param_handle p, Antares_resp_t *r)</w:t>
      </w:r>
      <w:r w:rsidRPr="00BA5F99">
        <w:rPr>
          <w:rFonts w:ascii="Times New Roman" w:hAnsi="Times New Roman" w:cs="Times New Roman" w:hint="eastAsia"/>
          <w:color w:val="000000" w:themeColor="text1"/>
          <w:kern w:val="0"/>
          <w:szCs w:val="21"/>
        </w:rPr>
        <w:t>中创建</w:t>
      </w:r>
      <w:r w:rsidRPr="00BA5F99">
        <w:rPr>
          <w:rFonts w:ascii="Times New Roman" w:hAnsi="Times New Roman" w:cs="Times New Roman" w:hint="eastAsia"/>
          <w:color w:val="000000" w:themeColor="text1"/>
          <w:kern w:val="0"/>
          <w:szCs w:val="21"/>
        </w:rPr>
        <w:t>input</w:t>
      </w:r>
      <w:r w:rsidRPr="00BA5F99">
        <w:rPr>
          <w:rFonts w:ascii="Times New Roman" w:hAnsi="Times New Roman" w:cs="Times New Roman"/>
          <w:color w:val="000000" w:themeColor="text1"/>
          <w:kern w:val="0"/>
          <w:szCs w:val="21"/>
        </w:rPr>
        <w:t>_</w:t>
      </w:r>
      <w:r w:rsidRPr="00BA5F99">
        <w:rPr>
          <w:rFonts w:ascii="Times New Roman" w:hAnsi="Times New Roman" w:cs="Times New Roman" w:hint="eastAsia"/>
          <w:color w:val="000000" w:themeColor="text1"/>
          <w:kern w:val="0"/>
          <w:szCs w:val="21"/>
        </w:rPr>
        <w:t>file</w:t>
      </w:r>
      <w:r w:rsidRPr="00BA5F99">
        <w:rPr>
          <w:rFonts w:ascii="Times New Roman" w:hAnsi="Times New Roman" w:cs="Times New Roman"/>
          <w:color w:val="000000" w:themeColor="text1"/>
          <w:kern w:val="0"/>
          <w:szCs w:val="21"/>
        </w:rPr>
        <w:t>_</w:t>
      </w:r>
      <w:r w:rsidRPr="00BA5F99">
        <w:rPr>
          <w:rFonts w:ascii="Times New Roman" w:hAnsi="Times New Roman" w:cs="Times New Roman" w:hint="eastAsia"/>
          <w:color w:val="000000" w:themeColor="text1"/>
          <w:kern w:val="0"/>
          <w:szCs w:val="21"/>
        </w:rPr>
        <w:t>t</w:t>
      </w:r>
      <w:r w:rsidRPr="00BA5F99">
        <w:rPr>
          <w:rFonts w:ascii="Times New Roman" w:hAnsi="Times New Roman" w:cs="Times New Roman"/>
          <w:color w:val="000000" w:themeColor="text1"/>
          <w:kern w:val="0"/>
          <w:szCs w:val="21"/>
        </w:rPr>
        <w:t xml:space="preserve"> </w:t>
      </w:r>
      <w:r w:rsidRPr="00BA5F99">
        <w:rPr>
          <w:rFonts w:ascii="Times New Roman" w:hAnsi="Times New Roman" w:cs="Times New Roman" w:hint="eastAsia"/>
          <w:color w:val="000000" w:themeColor="text1"/>
          <w:kern w:val="0"/>
          <w:szCs w:val="21"/>
        </w:rPr>
        <w:t>hdl</w:t>
      </w:r>
      <w:r w:rsidRPr="00BA5F99">
        <w:rPr>
          <w:rFonts w:ascii="Times New Roman" w:hAnsi="Times New Roman" w:cs="Times New Roman" w:hint="eastAsia"/>
          <w:color w:val="000000" w:themeColor="text1"/>
          <w:kern w:val="0"/>
          <w:szCs w:val="21"/>
        </w:rPr>
        <w:t>，设置默认</w:t>
      </w:r>
      <w:r w:rsidRPr="00BA5F99">
        <w:rPr>
          <w:rFonts w:ascii="Times New Roman" w:hAnsi="Times New Roman" w:cs="Times New Roman" w:hint="eastAsia"/>
          <w:color w:val="000000" w:themeColor="text1"/>
          <w:kern w:val="0"/>
          <w:szCs w:val="21"/>
        </w:rPr>
        <w:t>mm</w:t>
      </w:r>
      <w:r w:rsidRPr="00BA5F99">
        <w:rPr>
          <w:rFonts w:ascii="Times New Roman" w:hAnsi="Times New Roman" w:cs="Times New Roman" w:hint="eastAsia"/>
          <w:color w:val="000000" w:themeColor="text1"/>
          <w:kern w:val="0"/>
          <w:szCs w:val="21"/>
        </w:rPr>
        <w:t>、</w:t>
      </w:r>
      <w:r w:rsidRPr="00BA5F99">
        <w:rPr>
          <w:rFonts w:ascii="Times New Roman" w:hAnsi="Times New Roman" w:cs="Times New Roman" w:hint="eastAsia"/>
          <w:color w:val="000000" w:themeColor="text1"/>
          <w:kern w:val="0"/>
          <w:szCs w:val="21"/>
        </w:rPr>
        <w:t>id</w:t>
      </w:r>
      <w:r w:rsidRPr="00BA5F99">
        <w:rPr>
          <w:rFonts w:ascii="Times New Roman" w:hAnsi="Times New Roman" w:cs="Times New Roman" w:hint="eastAsia"/>
          <w:color w:val="000000" w:themeColor="text1"/>
          <w:kern w:val="0"/>
          <w:szCs w:val="21"/>
        </w:rPr>
        <w:t>参数和默认参数</w:t>
      </w:r>
    </w:p>
    <w:p w:rsidR="003F0722" w:rsidRPr="00BA5F99" w:rsidRDefault="003F0722" w:rsidP="0006659C">
      <w:pPr>
        <w:pStyle w:val="a9"/>
        <w:numPr>
          <w:ilvl w:val="0"/>
          <w:numId w:val="10"/>
        </w:numPr>
        <w:autoSpaceDE w:val="0"/>
        <w:autoSpaceDN w:val="0"/>
        <w:adjustRightInd w:val="0"/>
        <w:ind w:firstLineChars="0"/>
        <w:jc w:val="left"/>
        <w:rPr>
          <w:rFonts w:ascii="Times New Roman" w:hAnsi="Times New Roman" w:cs="Times New Roman"/>
          <w:color w:val="000000" w:themeColor="text1"/>
          <w:kern w:val="0"/>
          <w:szCs w:val="21"/>
        </w:rPr>
      </w:pPr>
      <w:r w:rsidRPr="00BA5F99">
        <w:rPr>
          <w:rFonts w:ascii="Times New Roman" w:hAnsi="Times New Roman" w:cs="Times New Roman" w:hint="eastAsia"/>
          <w:color w:val="000000" w:themeColor="text1"/>
          <w:kern w:val="0"/>
          <w:szCs w:val="21"/>
        </w:rPr>
        <w:t>然后调用</w:t>
      </w:r>
      <w:r w:rsidRPr="00BA5F99">
        <w:rPr>
          <w:rFonts w:ascii="Times New Roman" w:hAnsi="Times New Roman" w:cs="Times New Roman" w:hint="eastAsia"/>
          <w:color w:val="000000" w:themeColor="text1"/>
          <w:kern w:val="0"/>
          <w:szCs w:val="21"/>
        </w:rPr>
        <w:t>input</w:t>
      </w:r>
      <w:r w:rsidRPr="00BA5F99">
        <w:rPr>
          <w:rFonts w:ascii="Times New Roman" w:hAnsi="Times New Roman" w:cs="Times New Roman"/>
          <w:color w:val="000000" w:themeColor="text1"/>
          <w:kern w:val="0"/>
          <w:szCs w:val="21"/>
        </w:rPr>
        <w:t>_</w:t>
      </w:r>
      <w:r w:rsidRPr="00BA5F99">
        <w:rPr>
          <w:rFonts w:ascii="Times New Roman" w:hAnsi="Times New Roman" w:cs="Times New Roman" w:hint="eastAsia"/>
          <w:color w:val="000000" w:themeColor="text1"/>
          <w:kern w:val="0"/>
          <w:szCs w:val="21"/>
        </w:rPr>
        <w:t>file</w:t>
      </w:r>
      <w:r w:rsidRPr="00BA5F99">
        <w:rPr>
          <w:rFonts w:ascii="Times New Roman" w:hAnsi="Times New Roman" w:cs="Times New Roman"/>
          <w:color w:val="000000" w:themeColor="text1"/>
          <w:kern w:val="0"/>
          <w:szCs w:val="21"/>
        </w:rPr>
        <w:t>_</w:t>
      </w:r>
      <w:r w:rsidRPr="00BA5F99">
        <w:rPr>
          <w:rFonts w:ascii="Times New Roman" w:hAnsi="Times New Roman" w:cs="Times New Roman" w:hint="eastAsia"/>
          <w:color w:val="000000" w:themeColor="text1"/>
          <w:kern w:val="0"/>
          <w:szCs w:val="21"/>
        </w:rPr>
        <w:t>open</w:t>
      </w:r>
      <w:r w:rsidRPr="00BA5F99">
        <w:rPr>
          <w:rFonts w:ascii="Times New Roman" w:hAnsi="Times New Roman" w:cs="Times New Roman"/>
          <w:color w:val="000000" w:themeColor="text1"/>
          <w:kern w:val="0"/>
          <w:szCs w:val="21"/>
        </w:rPr>
        <w:t>(hdl, p, r)</w:t>
      </w:r>
      <w:r w:rsidRPr="00BA5F99">
        <w:rPr>
          <w:rFonts w:ascii="Times New Roman" w:hAnsi="Times New Roman" w:cs="Times New Roman" w:hint="eastAsia"/>
          <w:color w:val="000000" w:themeColor="text1"/>
          <w:kern w:val="0"/>
          <w:szCs w:val="21"/>
        </w:rPr>
        <w:t>，</w:t>
      </w:r>
      <w:r w:rsidRPr="00BA5F99">
        <w:rPr>
          <w:rFonts w:ascii="Times New Roman" w:hAnsi="Times New Roman" w:cs="Times New Roman" w:hint="eastAsia"/>
          <w:color w:val="000000" w:themeColor="text1"/>
          <w:kern w:val="0"/>
          <w:szCs w:val="21"/>
        </w:rPr>
        <w:t>/</w:t>
      </w:r>
      <w:r w:rsidRPr="00BA5F99">
        <w:rPr>
          <w:rFonts w:ascii="Times New Roman" w:hAnsi="Times New Roman" w:cs="Times New Roman"/>
          <w:color w:val="000000" w:themeColor="text1"/>
          <w:kern w:val="0"/>
          <w:szCs w:val="21"/>
        </w:rPr>
        <w:t>/</w:t>
      </w:r>
      <w:r w:rsidRPr="00BA5F99">
        <w:rPr>
          <w:rFonts w:ascii="Times New Roman" w:hAnsi="Times New Roman" w:cs="Times New Roman" w:hint="eastAsia"/>
          <w:color w:val="000000" w:themeColor="text1"/>
          <w:kern w:val="0"/>
          <w:szCs w:val="21"/>
        </w:rPr>
        <w:t>给</w:t>
      </w:r>
      <w:r w:rsidRPr="00BA5F99">
        <w:rPr>
          <w:rFonts w:ascii="Times New Roman" w:hAnsi="Times New Roman" w:cs="Times New Roman"/>
          <w:color w:val="000000" w:themeColor="text1"/>
          <w:kern w:val="0"/>
          <w:szCs w:val="21"/>
        </w:rPr>
        <w:t>input_file_t *hdl</w:t>
      </w:r>
      <w:r w:rsidRPr="00BA5F99">
        <w:rPr>
          <w:rFonts w:ascii="Times New Roman" w:hAnsi="Times New Roman" w:cs="Times New Roman" w:hint="eastAsia"/>
          <w:color w:val="000000" w:themeColor="text1"/>
          <w:kern w:val="0"/>
          <w:szCs w:val="21"/>
        </w:rPr>
        <w:t>的成员赋值</w:t>
      </w:r>
    </w:p>
    <w:p w:rsidR="003F0722" w:rsidRDefault="003F0722" w:rsidP="003F0722">
      <w:pPr>
        <w:autoSpaceDE w:val="0"/>
        <w:autoSpaceDN w:val="0"/>
        <w:adjustRightInd w:val="0"/>
        <w:jc w:val="left"/>
        <w:rPr>
          <w:rFonts w:ascii="Times New Roman" w:hAnsi="Times New Roman" w:cs="Times New Roman"/>
          <w:color w:val="000000" w:themeColor="text1"/>
          <w:kern w:val="0"/>
          <w:sz w:val="24"/>
          <w:szCs w:val="24"/>
        </w:rPr>
      </w:pPr>
    </w:p>
    <w:p w:rsidR="003F0722" w:rsidRDefault="003F0722" w:rsidP="003F0722">
      <w:pPr>
        <w:autoSpaceDE w:val="0"/>
        <w:autoSpaceDN w:val="0"/>
        <w:adjustRightInd w:val="0"/>
        <w:jc w:val="left"/>
        <w:rPr>
          <w:rFonts w:ascii="Times New Roman" w:hAnsi="Times New Roman" w:cs="Times New Roman"/>
          <w:color w:val="000000" w:themeColor="text1"/>
          <w:kern w:val="0"/>
          <w:sz w:val="24"/>
          <w:szCs w:val="24"/>
        </w:rPr>
      </w:pPr>
      <w:r w:rsidRPr="00957D63">
        <w:rPr>
          <w:rFonts w:ascii="Times New Roman" w:hAnsi="Times New Roman" w:cs="Times New Roman"/>
          <w:color w:val="000000" w:themeColor="text1"/>
          <w:kern w:val="0"/>
          <w:sz w:val="24"/>
          <w:szCs w:val="24"/>
        </w:rPr>
        <w:t>static int32_t input_file_open(input_file_t *hdl, Antares_param_handle p, Antares_resp_t *r)</w:t>
      </w:r>
    </w:p>
    <w:p w:rsidR="003F0722" w:rsidRPr="004A6482" w:rsidRDefault="003F0722" w:rsidP="003F0722">
      <w:pPr>
        <w:autoSpaceDE w:val="0"/>
        <w:autoSpaceDN w:val="0"/>
        <w:adjustRightInd w:val="0"/>
        <w:jc w:val="left"/>
        <w:rPr>
          <w:rFonts w:ascii="Times New Roman" w:hAnsi="Times New Roman" w:cs="Times New Roman"/>
          <w:color w:val="000000"/>
          <w:kern w:val="0"/>
          <w:szCs w:val="21"/>
        </w:rPr>
      </w:pPr>
      <w:r w:rsidRPr="004A6482">
        <w:rPr>
          <w:rFonts w:ascii="Times New Roman" w:hAnsi="Times New Roman" w:cs="Times New Roman"/>
          <w:color w:val="000000"/>
          <w:kern w:val="0"/>
          <w:szCs w:val="21"/>
        </w:rPr>
        <w:t>功能：给</w:t>
      </w:r>
      <w:r w:rsidRPr="004A6482">
        <w:rPr>
          <w:rFonts w:ascii="Times New Roman" w:hAnsi="Times New Roman" w:cs="Times New Roman"/>
          <w:color w:val="000000"/>
          <w:kern w:val="0"/>
          <w:szCs w:val="21"/>
        </w:rPr>
        <w:t>hdl</w:t>
      </w:r>
      <w:r w:rsidRPr="004A6482">
        <w:rPr>
          <w:rFonts w:ascii="Times New Roman" w:hAnsi="Times New Roman" w:cs="Times New Roman"/>
          <w:color w:val="000000"/>
          <w:kern w:val="0"/>
          <w:szCs w:val="21"/>
        </w:rPr>
        <w:t>的成员赋值</w:t>
      </w:r>
    </w:p>
    <w:p w:rsidR="003F0722" w:rsidRPr="004A6482" w:rsidRDefault="003F0722" w:rsidP="0006659C">
      <w:pPr>
        <w:pStyle w:val="a9"/>
        <w:numPr>
          <w:ilvl w:val="0"/>
          <w:numId w:val="9"/>
        </w:numPr>
        <w:autoSpaceDE w:val="0"/>
        <w:autoSpaceDN w:val="0"/>
        <w:adjustRightInd w:val="0"/>
        <w:ind w:firstLineChars="0"/>
        <w:jc w:val="left"/>
        <w:rPr>
          <w:rFonts w:ascii="Times New Roman" w:hAnsi="Times New Roman" w:cs="Times New Roman"/>
          <w:color w:val="000000"/>
          <w:kern w:val="0"/>
          <w:szCs w:val="21"/>
        </w:rPr>
      </w:pPr>
      <w:r w:rsidRPr="004A6482">
        <w:rPr>
          <w:rFonts w:ascii="Times New Roman" w:hAnsi="Times New Roman" w:cs="Times New Roman"/>
          <w:color w:val="000000"/>
          <w:kern w:val="0"/>
          <w:szCs w:val="21"/>
        </w:rPr>
        <w:t>首先调用</w:t>
      </w:r>
      <w:r w:rsidRPr="004A6482">
        <w:rPr>
          <w:rFonts w:ascii="Times New Roman" w:hAnsi="Times New Roman" w:cs="Times New Roman"/>
          <w:color w:val="000000"/>
          <w:kern w:val="0"/>
          <w:szCs w:val="21"/>
        </w:rPr>
        <w:t>get_info_from_param(hdl, p, r)</w:t>
      </w:r>
      <w:r w:rsidRPr="004A6482">
        <w:rPr>
          <w:rFonts w:ascii="Times New Roman" w:hAnsi="Times New Roman" w:cs="Times New Roman"/>
          <w:color w:val="000000"/>
          <w:kern w:val="0"/>
          <w:szCs w:val="21"/>
        </w:rPr>
        <w:t>给</w:t>
      </w:r>
      <w:r w:rsidRPr="004A6482">
        <w:rPr>
          <w:rFonts w:ascii="Times New Roman" w:hAnsi="Times New Roman" w:cs="Times New Roman"/>
          <w:color w:val="000000"/>
          <w:kern w:val="0"/>
          <w:szCs w:val="21"/>
        </w:rPr>
        <w:t>input_file_t *hdl</w:t>
      </w:r>
      <w:r w:rsidRPr="004A6482">
        <w:rPr>
          <w:rFonts w:ascii="Times New Roman" w:hAnsi="Times New Roman" w:cs="Times New Roman"/>
          <w:color w:val="000000"/>
          <w:kern w:val="0"/>
          <w:szCs w:val="21"/>
        </w:rPr>
        <w:t>的成员赋值，包括：</w:t>
      </w:r>
    </w:p>
    <w:p w:rsidR="003F0722" w:rsidRPr="004A6482" w:rsidRDefault="003F0722" w:rsidP="003F0722">
      <w:pPr>
        <w:pStyle w:val="a9"/>
        <w:autoSpaceDE w:val="0"/>
        <w:autoSpaceDN w:val="0"/>
        <w:adjustRightInd w:val="0"/>
        <w:ind w:left="420" w:firstLineChars="0" w:firstLine="0"/>
        <w:jc w:val="left"/>
        <w:rPr>
          <w:rFonts w:ascii="Times New Roman" w:hAnsi="Times New Roman" w:cs="Times New Roman"/>
          <w:color w:val="000000"/>
          <w:kern w:val="0"/>
          <w:szCs w:val="21"/>
        </w:rPr>
      </w:pPr>
      <w:r w:rsidRPr="004A6482">
        <w:rPr>
          <w:rFonts w:ascii="Times New Roman" w:hAnsi="Times New Roman" w:cs="Times New Roman"/>
          <w:color w:val="000000"/>
          <w:kern w:val="0"/>
          <w:szCs w:val="21"/>
        </w:rPr>
        <w:t xml:space="preserve">temp = </w:t>
      </w:r>
      <w:r w:rsidRPr="004A6482">
        <w:rPr>
          <w:rFonts w:ascii="Times New Roman" w:hAnsi="Times New Roman" w:cs="Times New Roman"/>
          <w:color w:val="6F008A"/>
          <w:kern w:val="0"/>
          <w:szCs w:val="21"/>
        </w:rPr>
        <w:t>GET_SUB_PARAM</w:t>
      </w:r>
      <w:r w:rsidRPr="004A6482">
        <w:rPr>
          <w:rFonts w:ascii="Times New Roman" w:hAnsi="Times New Roman" w:cs="Times New Roman"/>
          <w:color w:val="000000"/>
          <w:kern w:val="0"/>
          <w:szCs w:val="21"/>
        </w:rPr>
        <w:t>(</w:t>
      </w:r>
      <w:r w:rsidRPr="004A6482">
        <w:rPr>
          <w:rFonts w:ascii="Times New Roman" w:hAnsi="Times New Roman" w:cs="Times New Roman"/>
          <w:color w:val="808080"/>
          <w:kern w:val="0"/>
          <w:szCs w:val="21"/>
        </w:rPr>
        <w:t>p</w:t>
      </w:r>
      <w:r w:rsidRPr="004A6482">
        <w:rPr>
          <w:rFonts w:ascii="Times New Roman" w:hAnsi="Times New Roman" w:cs="Times New Roman"/>
          <w:color w:val="000000"/>
          <w:kern w:val="0"/>
          <w:szCs w:val="21"/>
        </w:rPr>
        <w:t>,</w:t>
      </w:r>
      <w:r w:rsidRPr="004A6482">
        <w:rPr>
          <w:rFonts w:ascii="Times New Roman" w:hAnsi="Times New Roman" w:cs="Times New Roman"/>
          <w:color w:val="000000" w:themeColor="text1"/>
          <w:kern w:val="0"/>
          <w:szCs w:val="21"/>
        </w:rPr>
        <w:t>"input_info"</w:t>
      </w:r>
      <w:r w:rsidRPr="004A6482">
        <w:rPr>
          <w:rFonts w:ascii="Times New Roman" w:hAnsi="Times New Roman" w:cs="Times New Roman"/>
          <w:color w:val="000000"/>
          <w:kern w:val="0"/>
          <w:szCs w:val="21"/>
        </w:rPr>
        <w:t xml:space="preserve">,idx); </w:t>
      </w:r>
      <w:r w:rsidRPr="004A6482">
        <w:rPr>
          <w:rFonts w:ascii="Times New Roman" w:hAnsi="Times New Roman" w:cs="Times New Roman"/>
          <w:color w:val="000000"/>
          <w:kern w:val="0"/>
          <w:szCs w:val="21"/>
        </w:rPr>
        <w:t>从</w:t>
      </w:r>
      <w:r w:rsidRPr="004A6482">
        <w:rPr>
          <w:rFonts w:ascii="Times New Roman" w:hAnsi="Times New Roman" w:cs="Times New Roman"/>
          <w:color w:val="000000"/>
          <w:kern w:val="0"/>
          <w:szCs w:val="21"/>
        </w:rPr>
        <w:t>Antares_param_handle p</w:t>
      </w:r>
      <w:r w:rsidRPr="004A6482">
        <w:rPr>
          <w:rFonts w:ascii="Times New Roman" w:hAnsi="Times New Roman" w:cs="Times New Roman"/>
          <w:color w:val="000000"/>
          <w:kern w:val="0"/>
          <w:szCs w:val="21"/>
        </w:rPr>
        <w:t>里找</w:t>
      </w:r>
      <w:r w:rsidRPr="004A6482">
        <w:rPr>
          <w:rFonts w:ascii="Times New Roman" w:hAnsi="Times New Roman" w:cs="Times New Roman"/>
          <w:color w:val="000000"/>
          <w:kern w:val="0"/>
          <w:szCs w:val="21"/>
        </w:rPr>
        <w:t>input_list</w:t>
      </w:r>
      <w:r w:rsidRPr="004A6482">
        <w:rPr>
          <w:rFonts w:ascii="Times New Roman" w:hAnsi="Times New Roman" w:cs="Times New Roman"/>
          <w:color w:val="000000"/>
          <w:kern w:val="0"/>
          <w:szCs w:val="21"/>
        </w:rPr>
        <w:t>信息，</w:t>
      </w:r>
      <w:r w:rsidRPr="004A6482">
        <w:rPr>
          <w:rFonts w:ascii="Times New Roman" w:hAnsi="Times New Roman" w:cs="Times New Roman"/>
          <w:color w:val="000000"/>
          <w:kern w:val="0"/>
          <w:szCs w:val="21"/>
        </w:rPr>
        <w:t>Antares_param_handle</w:t>
      </w:r>
      <w:r w:rsidRPr="004A6482">
        <w:rPr>
          <w:rFonts w:ascii="Times New Roman" w:hAnsi="Times New Roman" w:cs="Times New Roman"/>
          <w:color w:val="000000"/>
          <w:kern w:val="0"/>
          <w:szCs w:val="21"/>
        </w:rPr>
        <w:t>类似</w:t>
      </w:r>
      <w:r w:rsidRPr="004A6482">
        <w:rPr>
          <w:rFonts w:ascii="Times New Roman" w:hAnsi="Times New Roman" w:cs="Times New Roman"/>
          <w:color w:val="000000"/>
          <w:kern w:val="0"/>
          <w:szCs w:val="21"/>
        </w:rPr>
        <w:t>XML</w:t>
      </w:r>
      <w:r w:rsidRPr="004A6482">
        <w:rPr>
          <w:rFonts w:ascii="Times New Roman" w:hAnsi="Times New Roman" w:cs="Times New Roman"/>
          <w:color w:val="000000"/>
          <w:kern w:val="0"/>
          <w:szCs w:val="21"/>
        </w:rPr>
        <w:t>的存储方式，借助</w:t>
      </w:r>
      <w:r w:rsidRPr="004A6482">
        <w:rPr>
          <w:rFonts w:ascii="Times New Roman" w:hAnsi="Times New Roman" w:cs="Times New Roman"/>
          <w:color w:val="000000"/>
          <w:kern w:val="0"/>
          <w:szCs w:val="21"/>
        </w:rPr>
        <w:t>temp</w:t>
      </w:r>
      <w:r w:rsidRPr="004A6482">
        <w:rPr>
          <w:rFonts w:ascii="Times New Roman" w:hAnsi="Times New Roman" w:cs="Times New Roman"/>
          <w:color w:val="000000"/>
          <w:kern w:val="0"/>
          <w:szCs w:val="21"/>
        </w:rPr>
        <w:t>给</w:t>
      </w:r>
      <w:r w:rsidRPr="004A6482">
        <w:rPr>
          <w:rFonts w:ascii="Times New Roman" w:hAnsi="Times New Roman" w:cs="Times New Roman"/>
          <w:color w:val="000000"/>
          <w:kern w:val="0"/>
          <w:szCs w:val="21"/>
        </w:rPr>
        <w:t>hdl-&gt;slice_start</w:t>
      </w:r>
      <w:r w:rsidRPr="004A6482">
        <w:rPr>
          <w:rFonts w:ascii="Times New Roman" w:hAnsi="Times New Roman" w:cs="Times New Roman"/>
          <w:color w:val="000000"/>
          <w:kern w:val="0"/>
          <w:szCs w:val="21"/>
        </w:rPr>
        <w:t>等粗编时用到的参数赋值</w:t>
      </w:r>
    </w:p>
    <w:p w:rsidR="003F0722" w:rsidRPr="004A6482" w:rsidRDefault="003F0722" w:rsidP="003F0722">
      <w:pPr>
        <w:pStyle w:val="a9"/>
        <w:autoSpaceDE w:val="0"/>
        <w:autoSpaceDN w:val="0"/>
        <w:adjustRightInd w:val="0"/>
        <w:ind w:left="420" w:firstLineChars="0" w:firstLine="0"/>
        <w:jc w:val="left"/>
        <w:rPr>
          <w:rFonts w:ascii="Times New Roman" w:hAnsi="Times New Roman" w:cs="Times New Roman"/>
          <w:color w:val="000000" w:themeColor="text1"/>
          <w:kern w:val="0"/>
          <w:szCs w:val="21"/>
        </w:rPr>
      </w:pPr>
      <w:r w:rsidRPr="004A6482">
        <w:rPr>
          <w:rFonts w:ascii="Times New Roman" w:hAnsi="Times New Roman" w:cs="Times New Roman"/>
          <w:color w:val="000000" w:themeColor="text1"/>
          <w:kern w:val="0"/>
          <w:szCs w:val="21"/>
        </w:rPr>
        <w:t>temp = GET_SUB_PARAM(p, "urlinfo_list", idx)</w:t>
      </w:r>
      <w:r>
        <w:rPr>
          <w:rFonts w:ascii="Times New Roman" w:hAnsi="Times New Roman" w:cs="Times New Roman"/>
          <w:color w:val="000000" w:themeColor="text1"/>
          <w:kern w:val="0"/>
          <w:szCs w:val="21"/>
        </w:rPr>
        <w:t xml:space="preserve"> +a</w:t>
      </w:r>
      <w:r w:rsidRPr="004A6482">
        <w:rPr>
          <w:rFonts w:ascii="Times New Roman" w:hAnsi="Times New Roman" w:cs="Times New Roman"/>
          <w:color w:val="000000" w:themeColor="text1"/>
          <w:kern w:val="0"/>
          <w:szCs w:val="21"/>
        </w:rPr>
        <w:t>tr_tag = GET_SUB_PARAM(temp, "urlinfo", i)</w:t>
      </w:r>
    </w:p>
    <w:p w:rsidR="003F0722" w:rsidRPr="004A6482" w:rsidRDefault="003F0722" w:rsidP="003F0722">
      <w:pPr>
        <w:pStyle w:val="a9"/>
        <w:autoSpaceDE w:val="0"/>
        <w:autoSpaceDN w:val="0"/>
        <w:adjustRightInd w:val="0"/>
        <w:ind w:left="420" w:firstLineChars="0" w:firstLine="0"/>
        <w:jc w:val="left"/>
        <w:rPr>
          <w:rFonts w:ascii="Times New Roman" w:hAnsi="Times New Roman" w:cs="Times New Roman"/>
          <w:color w:val="000000"/>
          <w:kern w:val="0"/>
          <w:szCs w:val="21"/>
        </w:rPr>
      </w:pPr>
      <w:r w:rsidRPr="004A6482">
        <w:rPr>
          <w:rFonts w:ascii="Times New Roman" w:hAnsi="Times New Roman" w:cs="Times New Roman"/>
          <w:color w:val="000000"/>
          <w:kern w:val="0"/>
          <w:szCs w:val="21"/>
        </w:rPr>
        <w:lastRenderedPageBreak/>
        <w:t>attr_tag</w:t>
      </w:r>
      <w:r w:rsidRPr="004A6482">
        <w:rPr>
          <w:rFonts w:ascii="Times New Roman" w:hAnsi="Times New Roman" w:cs="Times New Roman"/>
          <w:color w:val="000000"/>
          <w:kern w:val="0"/>
          <w:szCs w:val="21"/>
        </w:rPr>
        <w:t>中存储了信息，据此统计有几个</w:t>
      </w:r>
      <w:r w:rsidRPr="004A6482">
        <w:rPr>
          <w:rFonts w:ascii="Times New Roman" w:hAnsi="Times New Roman" w:cs="Times New Roman"/>
          <w:color w:val="000000"/>
          <w:kern w:val="0"/>
          <w:szCs w:val="21"/>
        </w:rPr>
        <w:t>urlinfo</w:t>
      </w:r>
      <w:r w:rsidRPr="004A6482">
        <w:rPr>
          <w:rFonts w:ascii="Times New Roman" w:hAnsi="Times New Roman" w:cs="Times New Roman"/>
          <w:color w:val="000000"/>
          <w:kern w:val="0"/>
          <w:szCs w:val="21"/>
        </w:rPr>
        <w:t>，增加到</w:t>
      </w:r>
      <w:r w:rsidRPr="004A6482">
        <w:rPr>
          <w:rFonts w:ascii="Times New Roman" w:hAnsi="Times New Roman" w:cs="Times New Roman"/>
          <w:color w:val="000000"/>
          <w:kern w:val="0"/>
          <w:szCs w:val="21"/>
        </w:rPr>
        <w:t>input_file_t hdl</w:t>
      </w:r>
      <w:r w:rsidRPr="004A6482">
        <w:rPr>
          <w:rFonts w:ascii="Times New Roman" w:hAnsi="Times New Roman" w:cs="Times New Roman"/>
          <w:color w:val="000000"/>
          <w:kern w:val="0"/>
          <w:szCs w:val="21"/>
        </w:rPr>
        <w:t>的</w:t>
      </w:r>
      <w:r w:rsidRPr="004A6482">
        <w:rPr>
          <w:rFonts w:ascii="Times New Roman" w:hAnsi="Times New Roman" w:cs="Times New Roman"/>
          <w:color w:val="000000"/>
          <w:kern w:val="0"/>
          <w:szCs w:val="21"/>
        </w:rPr>
        <w:t>urlinfo_list[]</w:t>
      </w:r>
      <w:r w:rsidRPr="004A6482">
        <w:rPr>
          <w:rFonts w:ascii="Times New Roman" w:hAnsi="Times New Roman" w:cs="Times New Roman"/>
          <w:color w:val="000000"/>
          <w:kern w:val="0"/>
          <w:szCs w:val="21"/>
        </w:rPr>
        <w:t>数组，并给每个</w:t>
      </w:r>
      <w:r w:rsidRPr="004A6482">
        <w:rPr>
          <w:rFonts w:ascii="Times New Roman" w:hAnsi="Times New Roman" w:cs="Times New Roman"/>
          <w:color w:val="000000"/>
          <w:kern w:val="0"/>
          <w:szCs w:val="21"/>
        </w:rPr>
        <w:t>urlinfo</w:t>
      </w:r>
      <w:r w:rsidRPr="004A6482">
        <w:rPr>
          <w:rFonts w:ascii="Times New Roman" w:hAnsi="Times New Roman" w:cs="Times New Roman"/>
          <w:color w:val="000000"/>
          <w:kern w:val="0"/>
          <w:szCs w:val="21"/>
        </w:rPr>
        <w:t>的成员赋值</w:t>
      </w:r>
      <w:r>
        <w:rPr>
          <w:rFonts w:ascii="Times New Roman" w:hAnsi="Times New Roman" w:cs="Times New Roman"/>
          <w:color w:val="000000"/>
          <w:kern w:val="0"/>
          <w:szCs w:val="21"/>
        </w:rPr>
        <w:t>，如</w:t>
      </w:r>
    </w:p>
    <w:p w:rsidR="003F0722" w:rsidRPr="004A6482" w:rsidRDefault="003F0722" w:rsidP="003F0722">
      <w:pPr>
        <w:autoSpaceDE w:val="0"/>
        <w:autoSpaceDN w:val="0"/>
        <w:adjustRightInd w:val="0"/>
        <w:jc w:val="left"/>
        <w:rPr>
          <w:rFonts w:ascii="Times New Roman" w:hAnsi="Times New Roman" w:cs="Times New Roman"/>
          <w:color w:val="000000"/>
          <w:kern w:val="0"/>
          <w:sz w:val="18"/>
          <w:szCs w:val="18"/>
        </w:rPr>
      </w:pPr>
      <w:r w:rsidRPr="004A6482">
        <w:rPr>
          <w:rFonts w:ascii="Times New Roman" w:hAnsi="Times New Roman" w:cs="Times New Roman"/>
          <w:color w:val="000000"/>
          <w:kern w:val="0"/>
          <w:sz w:val="18"/>
          <w:szCs w:val="18"/>
        </w:rPr>
        <w:tab/>
      </w:r>
      <w:r w:rsidRPr="004A6482">
        <w:rPr>
          <w:rFonts w:ascii="Times New Roman" w:hAnsi="Times New Roman" w:cs="Times New Roman"/>
          <w:color w:val="000000"/>
          <w:kern w:val="0"/>
          <w:sz w:val="18"/>
          <w:szCs w:val="18"/>
        </w:rPr>
        <w:tab/>
      </w:r>
      <w:r w:rsidRPr="004A6482">
        <w:rPr>
          <w:rFonts w:ascii="Times New Roman" w:hAnsi="Times New Roman" w:cs="Times New Roman"/>
          <w:color w:val="000000"/>
          <w:kern w:val="0"/>
          <w:sz w:val="18"/>
          <w:szCs w:val="18"/>
        </w:rPr>
        <w:tab/>
      </w:r>
      <w:r w:rsidRPr="004A6482">
        <w:rPr>
          <w:rFonts w:ascii="Times New Roman" w:hAnsi="Times New Roman" w:cs="Times New Roman"/>
          <w:color w:val="6F008A"/>
          <w:kern w:val="0"/>
          <w:sz w:val="18"/>
          <w:szCs w:val="18"/>
        </w:rPr>
        <w:t>GET_VAL_PARAM</w:t>
      </w:r>
      <w:r w:rsidRPr="004A6482">
        <w:rPr>
          <w:rFonts w:ascii="Times New Roman" w:hAnsi="Times New Roman" w:cs="Times New Roman"/>
          <w:color w:val="000000"/>
          <w:kern w:val="0"/>
          <w:sz w:val="18"/>
          <w:szCs w:val="18"/>
        </w:rPr>
        <w:t>(</w:t>
      </w:r>
      <w:r w:rsidRPr="004A6482">
        <w:rPr>
          <w:rFonts w:ascii="Times New Roman" w:hAnsi="Times New Roman" w:cs="Times New Roman"/>
          <w:color w:val="808080"/>
          <w:kern w:val="0"/>
          <w:sz w:val="18"/>
          <w:szCs w:val="18"/>
        </w:rPr>
        <w:t>hdl</w:t>
      </w:r>
      <w:r w:rsidRPr="004A6482">
        <w:rPr>
          <w:rFonts w:ascii="Times New Roman" w:hAnsi="Times New Roman" w:cs="Times New Roman"/>
          <w:color w:val="000000"/>
          <w:kern w:val="0"/>
          <w:sz w:val="18"/>
          <w:szCs w:val="18"/>
        </w:rPr>
        <w:t>-&gt;urlinfo_list[i].height,</w:t>
      </w:r>
      <w:r w:rsidRPr="004A6482">
        <w:rPr>
          <w:rFonts w:ascii="Times New Roman" w:hAnsi="Times New Roman" w:cs="Times New Roman"/>
          <w:color w:val="2B91AF"/>
          <w:kern w:val="0"/>
          <w:sz w:val="18"/>
          <w:szCs w:val="18"/>
        </w:rPr>
        <w:t>int32_t</w:t>
      </w:r>
      <w:r w:rsidRPr="004A6482">
        <w:rPr>
          <w:rFonts w:ascii="Times New Roman" w:hAnsi="Times New Roman" w:cs="Times New Roman"/>
          <w:color w:val="000000"/>
          <w:kern w:val="0"/>
          <w:sz w:val="18"/>
          <w:szCs w:val="18"/>
        </w:rPr>
        <w:t>,attr_tag,</w:t>
      </w:r>
      <w:r w:rsidRPr="004A6482">
        <w:rPr>
          <w:rFonts w:ascii="Times New Roman" w:hAnsi="Times New Roman" w:cs="Times New Roman"/>
          <w:color w:val="A31515"/>
          <w:kern w:val="0"/>
          <w:sz w:val="18"/>
          <w:szCs w:val="18"/>
        </w:rPr>
        <w:t>"height"</w:t>
      </w:r>
      <w:r w:rsidRPr="004A6482">
        <w:rPr>
          <w:rFonts w:ascii="Times New Roman" w:hAnsi="Times New Roman" w:cs="Times New Roman"/>
          <w:color w:val="000000"/>
          <w:kern w:val="0"/>
          <w:sz w:val="18"/>
          <w:szCs w:val="18"/>
        </w:rPr>
        <w:t>);</w:t>
      </w:r>
    </w:p>
    <w:p w:rsidR="003F0722" w:rsidRPr="004A6482" w:rsidRDefault="003F0722" w:rsidP="003F0722">
      <w:pPr>
        <w:autoSpaceDE w:val="0"/>
        <w:autoSpaceDN w:val="0"/>
        <w:adjustRightInd w:val="0"/>
        <w:jc w:val="left"/>
        <w:rPr>
          <w:rFonts w:ascii="Times New Roman" w:hAnsi="Times New Roman" w:cs="Times New Roman"/>
          <w:color w:val="000000"/>
          <w:kern w:val="0"/>
          <w:sz w:val="18"/>
          <w:szCs w:val="18"/>
        </w:rPr>
      </w:pPr>
      <w:r w:rsidRPr="004A6482">
        <w:rPr>
          <w:rFonts w:ascii="Times New Roman" w:hAnsi="Times New Roman" w:cs="Times New Roman"/>
          <w:color w:val="000000"/>
          <w:kern w:val="0"/>
          <w:sz w:val="18"/>
          <w:szCs w:val="18"/>
        </w:rPr>
        <w:tab/>
      </w:r>
      <w:r w:rsidRPr="004A6482">
        <w:rPr>
          <w:rFonts w:ascii="Times New Roman" w:hAnsi="Times New Roman" w:cs="Times New Roman"/>
          <w:color w:val="000000"/>
          <w:kern w:val="0"/>
          <w:sz w:val="18"/>
          <w:szCs w:val="18"/>
        </w:rPr>
        <w:tab/>
      </w:r>
      <w:r w:rsidRPr="004A6482">
        <w:rPr>
          <w:rFonts w:ascii="Times New Roman" w:hAnsi="Times New Roman" w:cs="Times New Roman"/>
          <w:color w:val="000000"/>
          <w:kern w:val="0"/>
          <w:sz w:val="18"/>
          <w:szCs w:val="18"/>
        </w:rPr>
        <w:tab/>
      </w:r>
      <w:r w:rsidRPr="004A6482">
        <w:rPr>
          <w:rFonts w:ascii="Times New Roman" w:hAnsi="Times New Roman" w:cs="Times New Roman"/>
          <w:color w:val="6F008A"/>
          <w:kern w:val="0"/>
          <w:sz w:val="18"/>
          <w:szCs w:val="18"/>
        </w:rPr>
        <w:t>GET_VAL_PARAM</w:t>
      </w:r>
      <w:r w:rsidRPr="004A6482">
        <w:rPr>
          <w:rFonts w:ascii="Times New Roman" w:hAnsi="Times New Roman" w:cs="Times New Roman"/>
          <w:color w:val="000000"/>
          <w:kern w:val="0"/>
          <w:sz w:val="18"/>
          <w:szCs w:val="18"/>
        </w:rPr>
        <w:t>(</w:t>
      </w:r>
      <w:r w:rsidRPr="004A6482">
        <w:rPr>
          <w:rFonts w:ascii="Times New Roman" w:hAnsi="Times New Roman" w:cs="Times New Roman"/>
          <w:color w:val="808080"/>
          <w:kern w:val="0"/>
          <w:sz w:val="18"/>
          <w:szCs w:val="18"/>
        </w:rPr>
        <w:t>hdl</w:t>
      </w:r>
      <w:r w:rsidRPr="004A6482">
        <w:rPr>
          <w:rFonts w:ascii="Times New Roman" w:hAnsi="Times New Roman" w:cs="Times New Roman"/>
          <w:color w:val="000000"/>
          <w:kern w:val="0"/>
          <w:sz w:val="18"/>
          <w:szCs w:val="18"/>
        </w:rPr>
        <w:t>-&gt;urlinfo_list[i].width,</w:t>
      </w:r>
      <w:r w:rsidRPr="004A6482">
        <w:rPr>
          <w:rFonts w:ascii="Times New Roman" w:hAnsi="Times New Roman" w:cs="Times New Roman"/>
          <w:color w:val="2B91AF"/>
          <w:kern w:val="0"/>
          <w:sz w:val="18"/>
          <w:szCs w:val="18"/>
        </w:rPr>
        <w:t>int32_t</w:t>
      </w:r>
      <w:r w:rsidRPr="004A6482">
        <w:rPr>
          <w:rFonts w:ascii="Times New Roman" w:hAnsi="Times New Roman" w:cs="Times New Roman"/>
          <w:color w:val="000000"/>
          <w:kern w:val="0"/>
          <w:sz w:val="18"/>
          <w:szCs w:val="18"/>
        </w:rPr>
        <w:t>,attr_tag,</w:t>
      </w:r>
      <w:r w:rsidRPr="004A6482">
        <w:rPr>
          <w:rFonts w:ascii="Times New Roman" w:hAnsi="Times New Roman" w:cs="Times New Roman"/>
          <w:color w:val="A31515"/>
          <w:kern w:val="0"/>
          <w:sz w:val="18"/>
          <w:szCs w:val="18"/>
        </w:rPr>
        <w:t>"width"</w:t>
      </w:r>
      <w:r w:rsidRPr="004A6482">
        <w:rPr>
          <w:rFonts w:ascii="Times New Roman" w:hAnsi="Times New Roman" w:cs="Times New Roman"/>
          <w:color w:val="000000"/>
          <w:kern w:val="0"/>
          <w:sz w:val="18"/>
          <w:szCs w:val="18"/>
        </w:rPr>
        <w:t>);</w:t>
      </w:r>
    </w:p>
    <w:p w:rsidR="003F0722" w:rsidRPr="004A6482" w:rsidRDefault="003F0722" w:rsidP="003F0722">
      <w:pPr>
        <w:autoSpaceDE w:val="0"/>
        <w:autoSpaceDN w:val="0"/>
        <w:adjustRightInd w:val="0"/>
        <w:jc w:val="left"/>
        <w:rPr>
          <w:rFonts w:ascii="Times New Roman" w:hAnsi="Times New Roman" w:cs="Times New Roman"/>
          <w:color w:val="000000"/>
          <w:kern w:val="0"/>
          <w:sz w:val="18"/>
          <w:szCs w:val="18"/>
        </w:rPr>
      </w:pPr>
      <w:r w:rsidRPr="004A6482">
        <w:rPr>
          <w:rFonts w:ascii="Times New Roman" w:hAnsi="Times New Roman" w:cs="Times New Roman"/>
          <w:color w:val="000000"/>
          <w:kern w:val="0"/>
          <w:sz w:val="18"/>
          <w:szCs w:val="18"/>
        </w:rPr>
        <w:tab/>
      </w:r>
      <w:r w:rsidRPr="004A6482">
        <w:rPr>
          <w:rFonts w:ascii="Times New Roman" w:hAnsi="Times New Roman" w:cs="Times New Roman"/>
          <w:color w:val="000000"/>
          <w:kern w:val="0"/>
          <w:sz w:val="18"/>
          <w:szCs w:val="18"/>
        </w:rPr>
        <w:tab/>
      </w:r>
      <w:r w:rsidRPr="004A6482">
        <w:rPr>
          <w:rFonts w:ascii="Times New Roman" w:hAnsi="Times New Roman" w:cs="Times New Roman"/>
          <w:color w:val="000000"/>
          <w:kern w:val="0"/>
          <w:sz w:val="18"/>
          <w:szCs w:val="18"/>
        </w:rPr>
        <w:tab/>
      </w:r>
      <w:r w:rsidRPr="004A6482">
        <w:rPr>
          <w:rFonts w:ascii="Times New Roman" w:hAnsi="Times New Roman" w:cs="Times New Roman"/>
          <w:color w:val="6F008A"/>
          <w:kern w:val="0"/>
          <w:sz w:val="18"/>
          <w:szCs w:val="18"/>
        </w:rPr>
        <w:t>GET_VAL_PARAM</w:t>
      </w:r>
      <w:r w:rsidRPr="004A6482">
        <w:rPr>
          <w:rFonts w:ascii="Times New Roman" w:hAnsi="Times New Roman" w:cs="Times New Roman"/>
          <w:color w:val="000000"/>
          <w:kern w:val="0"/>
          <w:sz w:val="18"/>
          <w:szCs w:val="18"/>
        </w:rPr>
        <w:t>(</w:t>
      </w:r>
      <w:r w:rsidRPr="004A6482">
        <w:rPr>
          <w:rFonts w:ascii="Times New Roman" w:hAnsi="Times New Roman" w:cs="Times New Roman"/>
          <w:color w:val="808080"/>
          <w:kern w:val="0"/>
          <w:sz w:val="18"/>
          <w:szCs w:val="18"/>
        </w:rPr>
        <w:t>hdl</w:t>
      </w:r>
      <w:r w:rsidRPr="004A6482">
        <w:rPr>
          <w:rFonts w:ascii="Times New Roman" w:hAnsi="Times New Roman" w:cs="Times New Roman"/>
          <w:color w:val="000000"/>
          <w:kern w:val="0"/>
          <w:sz w:val="18"/>
          <w:szCs w:val="18"/>
        </w:rPr>
        <w:t>-&gt;urlinfo_list[i].lay_out,</w:t>
      </w:r>
      <w:r w:rsidRPr="004A6482">
        <w:rPr>
          <w:rFonts w:ascii="Times New Roman" w:hAnsi="Times New Roman" w:cs="Times New Roman"/>
          <w:color w:val="2B91AF"/>
          <w:kern w:val="0"/>
          <w:sz w:val="18"/>
          <w:szCs w:val="18"/>
        </w:rPr>
        <w:t>int32_t</w:t>
      </w:r>
      <w:r w:rsidRPr="004A6482">
        <w:rPr>
          <w:rFonts w:ascii="Times New Roman" w:hAnsi="Times New Roman" w:cs="Times New Roman"/>
          <w:color w:val="000000"/>
          <w:kern w:val="0"/>
          <w:sz w:val="18"/>
          <w:szCs w:val="18"/>
        </w:rPr>
        <w:t>,attr_tag,</w:t>
      </w:r>
      <w:r w:rsidRPr="004A6482">
        <w:rPr>
          <w:rFonts w:ascii="Times New Roman" w:hAnsi="Times New Roman" w:cs="Times New Roman"/>
          <w:color w:val="A31515"/>
          <w:kern w:val="0"/>
          <w:sz w:val="18"/>
          <w:szCs w:val="18"/>
        </w:rPr>
        <w:t>"layout"</w:t>
      </w:r>
      <w:r w:rsidRPr="004A6482">
        <w:rPr>
          <w:rFonts w:ascii="Times New Roman" w:hAnsi="Times New Roman" w:cs="Times New Roman"/>
          <w:color w:val="000000"/>
          <w:kern w:val="0"/>
          <w:sz w:val="18"/>
          <w:szCs w:val="18"/>
        </w:rPr>
        <w:t>);</w:t>
      </w:r>
    </w:p>
    <w:p w:rsidR="003F0722" w:rsidRPr="004A6482"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ab/>
      </w:r>
      <w:r>
        <w:rPr>
          <w:rFonts w:ascii="Times New Roman" w:hAnsi="Times New Roman" w:cs="Times New Roman"/>
          <w:color w:val="000000"/>
          <w:kern w:val="0"/>
          <w:szCs w:val="21"/>
        </w:rPr>
        <w:t>执行完后，</w:t>
      </w:r>
      <w:r w:rsidRPr="004A6482">
        <w:rPr>
          <w:rFonts w:ascii="Times New Roman" w:hAnsi="Times New Roman" w:cs="Times New Roman"/>
          <w:color w:val="000000"/>
          <w:kern w:val="0"/>
          <w:szCs w:val="21"/>
        </w:rPr>
        <w:t>hdl-&gt;urlinfo_list</w:t>
      </w:r>
      <w:r>
        <w:rPr>
          <w:rFonts w:ascii="Times New Roman" w:hAnsi="Times New Roman" w:cs="Times New Roman"/>
          <w:color w:val="000000"/>
          <w:kern w:val="0"/>
          <w:szCs w:val="21"/>
        </w:rPr>
        <w:t>[0]</w:t>
      </w:r>
      <w:r>
        <w:rPr>
          <w:rFonts w:ascii="Times New Roman" w:hAnsi="Times New Roman" w:cs="Times New Roman"/>
          <w:color w:val="000000"/>
          <w:kern w:val="0"/>
          <w:szCs w:val="21"/>
        </w:rPr>
        <w:t>形如：</w:t>
      </w:r>
    </w:p>
    <w:p w:rsidR="003F0722" w:rsidRPr="004A6482" w:rsidRDefault="003F0722" w:rsidP="003F0722">
      <w:pPr>
        <w:autoSpaceDE w:val="0"/>
        <w:autoSpaceDN w:val="0"/>
        <w:adjustRightInd w:val="0"/>
        <w:ind w:firstLine="420"/>
        <w:jc w:val="left"/>
        <w:rPr>
          <w:rFonts w:ascii="Times New Roman" w:hAnsi="Times New Roman" w:cs="Times New Roman"/>
          <w:color w:val="000000"/>
          <w:kern w:val="0"/>
          <w:szCs w:val="21"/>
        </w:rPr>
      </w:pPr>
      <w:r w:rsidRPr="004A6482">
        <w:rPr>
          <w:rFonts w:ascii="Times New Roman" w:hAnsi="Times New Roman" w:cs="Times New Roman"/>
          <w:color w:val="000000"/>
          <w:kern w:val="0"/>
          <w:szCs w:val="21"/>
        </w:rPr>
        <w:t>hdl-&gt;urlinfo_list[0]-&gt;</w:t>
      </w:r>
      <w:r w:rsidRPr="004A6482">
        <w:rPr>
          <w:rFonts w:ascii="Times New Roman" w:hAnsi="Times New Roman" w:cs="Times New Roman" w:hint="eastAsia"/>
          <w:color w:val="000000"/>
          <w:kern w:val="0"/>
          <w:szCs w:val="21"/>
        </w:rPr>
        <w:t>id=</w:t>
      </w:r>
      <w:r w:rsidRPr="004A6482">
        <w:rPr>
          <w:rFonts w:ascii="Times New Roman" w:hAnsi="Times New Roman" w:cs="Times New Roman"/>
          <w:color w:val="000000"/>
          <w:kern w:val="0"/>
          <w:szCs w:val="21"/>
        </w:rPr>
        <w:t>1</w:t>
      </w:r>
    </w:p>
    <w:p w:rsidR="003F0722" w:rsidRPr="004A6482" w:rsidRDefault="003F0722" w:rsidP="003F0722">
      <w:pPr>
        <w:autoSpaceDE w:val="0"/>
        <w:autoSpaceDN w:val="0"/>
        <w:adjustRightInd w:val="0"/>
        <w:ind w:firstLine="420"/>
        <w:jc w:val="left"/>
        <w:rPr>
          <w:rFonts w:ascii="Times New Roman" w:hAnsi="Times New Roman" w:cs="Times New Roman"/>
          <w:color w:val="000000"/>
          <w:kern w:val="0"/>
          <w:szCs w:val="21"/>
        </w:rPr>
      </w:pPr>
      <w:r w:rsidRPr="004A6482">
        <w:rPr>
          <w:rFonts w:ascii="Times New Roman" w:hAnsi="Times New Roman" w:cs="Times New Roman"/>
          <w:color w:val="000000"/>
          <w:kern w:val="0"/>
          <w:szCs w:val="21"/>
        </w:rPr>
        <w:t>hdl-&gt;urlinfo_list[0]-&gt;</w:t>
      </w:r>
      <w:r w:rsidRPr="004A6482">
        <w:rPr>
          <w:rFonts w:ascii="Times New Roman" w:hAnsi="Times New Roman" w:cs="Times New Roman" w:hint="eastAsia"/>
          <w:color w:val="000000"/>
          <w:kern w:val="0"/>
          <w:szCs w:val="21"/>
        </w:rPr>
        <w:t>url=</w:t>
      </w:r>
      <w:r w:rsidRPr="004A6482">
        <w:rPr>
          <w:rFonts w:ascii="Times New Roman" w:hAnsi="Times New Roman" w:cs="Times New Roman"/>
          <w:color w:val="000000"/>
          <w:kern w:val="0"/>
          <w:szCs w:val="21"/>
        </w:rPr>
        <w:t>”</w:t>
      </w:r>
      <w:r w:rsidRPr="004A6482">
        <w:rPr>
          <w:szCs w:val="21"/>
        </w:rPr>
        <w:t xml:space="preserve"> </w:t>
      </w:r>
      <w:hyperlink r:id="rId122" w:history="1">
        <w:r w:rsidRPr="004A6482">
          <w:rPr>
            <w:rStyle w:val="ab"/>
            <w:rFonts w:ascii="Times New Roman" w:hAnsi="Times New Roman" w:cs="Times New Roman"/>
            <w:kern w:val="0"/>
            <w:szCs w:val="21"/>
          </w:rPr>
          <w:t>http://192.165.56.150/</w:t>
        </w:r>
        <w:r w:rsidRPr="004A6482">
          <w:rPr>
            <w:rStyle w:val="ab"/>
            <w:rFonts w:ascii="Times New Roman" w:hAnsi="Times New Roman" w:cs="Times New Roman"/>
            <w:kern w:val="0"/>
            <w:szCs w:val="21"/>
          </w:rPr>
          <w:t>输入源</w:t>
        </w:r>
        <w:r w:rsidRPr="004A6482">
          <w:rPr>
            <w:rStyle w:val="ab"/>
            <w:rFonts w:ascii="Times New Roman" w:hAnsi="Times New Roman" w:cs="Times New Roman"/>
            <w:kern w:val="0"/>
            <w:szCs w:val="21"/>
          </w:rPr>
          <w:t>1236_2019_02_26_15_59_17/</w:t>
        </w:r>
        <w:r w:rsidRPr="004A6482">
          <w:rPr>
            <w:rStyle w:val="ab"/>
            <w:rFonts w:ascii="Times New Roman" w:hAnsi="Times New Roman" w:cs="Times New Roman"/>
            <w:kern w:val="0"/>
            <w:szCs w:val="21"/>
          </w:rPr>
          <w:t>输入源</w:t>
        </w:r>
        <w:r w:rsidRPr="004A6482">
          <w:rPr>
            <w:rStyle w:val="ab"/>
            <w:rFonts w:ascii="Times New Roman" w:hAnsi="Times New Roman" w:cs="Times New Roman"/>
            <w:kern w:val="0"/>
            <w:szCs w:val="21"/>
          </w:rPr>
          <w:t>1236_2019_02_26_15_59_17.m3u8</w:t>
        </w:r>
      </w:hyperlink>
      <w:r w:rsidRPr="004A6482">
        <w:rPr>
          <w:rFonts w:ascii="Times New Roman" w:hAnsi="Times New Roman" w:cs="Times New Roman"/>
          <w:color w:val="000000"/>
          <w:kern w:val="0"/>
          <w:szCs w:val="21"/>
        </w:rPr>
        <w:t>”</w:t>
      </w:r>
    </w:p>
    <w:p w:rsidR="003F0722" w:rsidRPr="004A6482" w:rsidRDefault="003F0722" w:rsidP="003F0722">
      <w:pPr>
        <w:autoSpaceDE w:val="0"/>
        <w:autoSpaceDN w:val="0"/>
        <w:adjustRightInd w:val="0"/>
        <w:jc w:val="left"/>
        <w:rPr>
          <w:rFonts w:ascii="Times New Roman" w:hAnsi="Times New Roman" w:cs="Times New Roman"/>
          <w:color w:val="000000"/>
          <w:kern w:val="0"/>
          <w:szCs w:val="21"/>
        </w:rPr>
      </w:pPr>
      <w:r w:rsidRPr="004A6482">
        <w:rPr>
          <w:noProof/>
          <w:szCs w:val="21"/>
        </w:rPr>
        <w:drawing>
          <wp:inline distT="0" distB="0" distL="0" distR="0" wp14:anchorId="04FA0D5E" wp14:editId="07DF86C0">
            <wp:extent cx="4242816" cy="1735233"/>
            <wp:effectExtent l="0" t="0" r="571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270535" cy="1746570"/>
                    </a:xfrm>
                    <a:prstGeom prst="rect">
                      <a:avLst/>
                    </a:prstGeom>
                  </pic:spPr>
                </pic:pic>
              </a:graphicData>
            </a:graphic>
          </wp:inline>
        </w:drawing>
      </w:r>
    </w:p>
    <w:p w:rsidR="003F0722" w:rsidRDefault="003F0722" w:rsidP="0006659C">
      <w:pPr>
        <w:pStyle w:val="a9"/>
        <w:numPr>
          <w:ilvl w:val="0"/>
          <w:numId w:val="9"/>
        </w:numPr>
        <w:autoSpaceDE w:val="0"/>
        <w:autoSpaceDN w:val="0"/>
        <w:adjustRightInd w:val="0"/>
        <w:ind w:firstLineChars="0"/>
        <w:jc w:val="left"/>
        <w:rPr>
          <w:rFonts w:ascii="Times New Roman" w:hAnsi="Times New Roman" w:cs="Times New Roman"/>
          <w:color w:val="000000"/>
          <w:kern w:val="0"/>
          <w:szCs w:val="21"/>
        </w:rPr>
      </w:pPr>
      <w:r w:rsidRPr="007D5497">
        <w:rPr>
          <w:rFonts w:ascii="Times New Roman" w:hAnsi="Times New Roman" w:cs="Times New Roman"/>
          <w:color w:val="000000"/>
          <w:kern w:val="0"/>
          <w:szCs w:val="21"/>
        </w:rPr>
        <w:t>source_read_init(h</w:t>
      </w:r>
      <w:r>
        <w:rPr>
          <w:rFonts w:ascii="Times New Roman" w:hAnsi="Times New Roman" w:cs="Times New Roman"/>
          <w:color w:val="000000"/>
          <w:kern w:val="0"/>
          <w:szCs w:val="21"/>
        </w:rPr>
        <w:t>dl)</w:t>
      </w:r>
    </w:p>
    <w:p w:rsidR="003F0722" w:rsidRPr="00FD1CAC" w:rsidRDefault="003F0722" w:rsidP="003F0722">
      <w:pPr>
        <w:autoSpaceDE w:val="0"/>
        <w:autoSpaceDN w:val="0"/>
        <w:adjustRightInd w:val="0"/>
        <w:ind w:firstLine="420"/>
        <w:jc w:val="left"/>
        <w:rPr>
          <w:rFonts w:ascii="Times New Roman" w:hAnsi="Times New Roman" w:cs="Times New Roman"/>
          <w:color w:val="000000"/>
          <w:kern w:val="0"/>
          <w:szCs w:val="21"/>
        </w:rPr>
      </w:pPr>
      <w:r w:rsidRPr="00FD1CAC">
        <w:rPr>
          <w:rFonts w:ascii="Times New Roman" w:hAnsi="Times New Roman" w:cs="Times New Roman"/>
          <w:color w:val="000000"/>
          <w:kern w:val="0"/>
          <w:szCs w:val="21"/>
        </w:rPr>
        <w:t>//</w:t>
      </w:r>
      <w:r w:rsidRPr="00FD1CAC">
        <w:rPr>
          <w:rFonts w:ascii="Times New Roman" w:hAnsi="Times New Roman" w:cs="Times New Roman"/>
          <w:color w:val="000000"/>
          <w:kern w:val="0"/>
          <w:szCs w:val="21"/>
        </w:rPr>
        <w:t>打开各个</w:t>
      </w:r>
      <w:r w:rsidRPr="00FD1CAC">
        <w:rPr>
          <w:rFonts w:ascii="Times New Roman" w:hAnsi="Times New Roman" w:cs="Times New Roman"/>
          <w:color w:val="000000"/>
          <w:kern w:val="0"/>
          <w:szCs w:val="21"/>
        </w:rPr>
        <w:t>source</w:t>
      </w:r>
      <w:r w:rsidRPr="00FD1CAC">
        <w:rPr>
          <w:rFonts w:ascii="Times New Roman" w:hAnsi="Times New Roman" w:cs="Times New Roman"/>
          <w:color w:val="000000"/>
          <w:kern w:val="0"/>
          <w:szCs w:val="21"/>
        </w:rPr>
        <w:t>读取模块</w:t>
      </w:r>
    </w:p>
    <w:p w:rsidR="003F0722" w:rsidRDefault="003F0722" w:rsidP="003F0722">
      <w:pPr>
        <w:pStyle w:val="a9"/>
        <w:autoSpaceDE w:val="0"/>
        <w:autoSpaceDN w:val="0"/>
        <w:adjustRightInd w:val="0"/>
        <w:ind w:left="420" w:firstLineChars="0" w:firstLine="0"/>
        <w:jc w:val="left"/>
        <w:rPr>
          <w:rFonts w:ascii="Times New Roman" w:hAnsi="Times New Roman" w:cs="Times New Roman"/>
          <w:color w:val="000000"/>
          <w:kern w:val="0"/>
          <w:szCs w:val="21"/>
        </w:rPr>
      </w:pPr>
      <w:r w:rsidRPr="00FD1CAC">
        <w:rPr>
          <w:rFonts w:ascii="Times New Roman" w:hAnsi="Times New Roman" w:cs="Times New Roman"/>
          <w:color w:val="000000"/>
          <w:kern w:val="0"/>
          <w:szCs w:val="21"/>
        </w:rPr>
        <w:t>for(i = 0;i&lt;h-&gt;channel_num;i++)</w:t>
      </w:r>
    </w:p>
    <w:p w:rsidR="003F0722" w:rsidRDefault="003F0722" w:rsidP="003F0722">
      <w:pPr>
        <w:pStyle w:val="a9"/>
        <w:autoSpaceDE w:val="0"/>
        <w:autoSpaceDN w:val="0"/>
        <w:adjustRightInd w:val="0"/>
        <w:ind w:left="420" w:firstLineChars="0" w:firstLine="0"/>
        <w:jc w:val="left"/>
        <w:rPr>
          <w:rFonts w:ascii="Times New Roman" w:hAnsi="Times New Roman" w:cs="Times New Roman"/>
          <w:color w:val="000000"/>
          <w:kern w:val="0"/>
          <w:szCs w:val="21"/>
        </w:rPr>
      </w:pPr>
      <w:r>
        <w:rPr>
          <w:rFonts w:ascii="Times New Roman" w:hAnsi="Times New Roman" w:cs="Times New Roman"/>
          <w:color w:val="000000"/>
          <w:kern w:val="0"/>
          <w:szCs w:val="21"/>
        </w:rPr>
        <w:t>{</w:t>
      </w:r>
    </w:p>
    <w:p w:rsidR="003F0722" w:rsidRDefault="003F0722" w:rsidP="003F0722">
      <w:pPr>
        <w:pStyle w:val="a9"/>
        <w:autoSpaceDE w:val="0"/>
        <w:autoSpaceDN w:val="0"/>
        <w:adjustRightInd w:val="0"/>
        <w:ind w:left="420" w:firstLineChars="0"/>
        <w:jc w:val="left"/>
        <w:rPr>
          <w:rFonts w:ascii="Times New Roman" w:hAnsi="Times New Roman" w:cs="Times New Roman"/>
          <w:color w:val="000000"/>
          <w:kern w:val="0"/>
          <w:szCs w:val="21"/>
        </w:rPr>
      </w:pPr>
      <w:r w:rsidRPr="006D1176">
        <w:rPr>
          <w:rFonts w:ascii="Times New Roman" w:hAnsi="Times New Roman" w:cs="Times New Roman"/>
          <w:color w:val="000000"/>
          <w:kern w:val="0"/>
          <w:szCs w:val="21"/>
        </w:rPr>
        <w:t>av_source_init((Av_source_context_t*)h-&gt;source_read_instance[i]</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打开</w:t>
      </w:r>
      <w:r w:rsidRPr="006D1176">
        <w:rPr>
          <w:rFonts w:ascii="Times New Roman" w:hAnsi="Times New Roman" w:cs="Times New Roman"/>
          <w:color w:val="000000"/>
          <w:kern w:val="0"/>
          <w:szCs w:val="21"/>
        </w:rPr>
        <w:t>Av_source_context_t</w:t>
      </w:r>
      <w:r>
        <w:rPr>
          <w:rFonts w:ascii="Times New Roman" w:hAnsi="Times New Roman" w:cs="Times New Roman" w:hint="eastAsia"/>
          <w:color w:val="000000"/>
          <w:kern w:val="0"/>
          <w:szCs w:val="21"/>
        </w:rPr>
        <w:t>的</w:t>
      </w:r>
      <w:r w:rsidRPr="00C341F0">
        <w:rPr>
          <w:rFonts w:ascii="Times New Roman" w:hAnsi="Times New Roman" w:cs="Times New Roman"/>
          <w:color w:val="000000"/>
          <w:kern w:val="0"/>
          <w:szCs w:val="21"/>
        </w:rPr>
        <w:t>ffmpeg_context_t</w:t>
      </w:r>
      <w:r>
        <w:rPr>
          <w:rFonts w:ascii="Times New Roman" w:hAnsi="Times New Roman" w:cs="Times New Roman" w:hint="eastAsia"/>
          <w:color w:val="000000"/>
          <w:kern w:val="0"/>
          <w:szCs w:val="21"/>
        </w:rPr>
        <w:t>的</w:t>
      </w:r>
      <w:r>
        <w:rPr>
          <w:rFonts w:ascii="Times New Roman" w:hAnsi="Times New Roman" w:cs="Times New Roman" w:hint="eastAsia"/>
          <w:color w:val="000000"/>
          <w:kern w:val="0"/>
          <w:szCs w:val="21"/>
        </w:rPr>
        <w:t>A</w:t>
      </w:r>
      <w:r>
        <w:rPr>
          <w:rFonts w:ascii="Times New Roman" w:hAnsi="Times New Roman" w:cs="Times New Roman"/>
          <w:color w:val="000000"/>
          <w:kern w:val="0"/>
          <w:szCs w:val="21"/>
        </w:rPr>
        <w:t>VF</w:t>
      </w:r>
      <w:r>
        <w:rPr>
          <w:rFonts w:ascii="Times New Roman" w:hAnsi="Times New Roman" w:cs="Times New Roman" w:hint="eastAsia"/>
          <w:color w:val="000000"/>
          <w:kern w:val="0"/>
          <w:szCs w:val="21"/>
        </w:rPr>
        <w:t>ormat</w:t>
      </w:r>
      <w:r>
        <w:rPr>
          <w:rFonts w:ascii="Times New Roman" w:hAnsi="Times New Roman" w:cs="Times New Roman"/>
          <w:color w:val="000000"/>
          <w:kern w:val="0"/>
          <w:szCs w:val="21"/>
        </w:rPr>
        <w:t>C</w:t>
      </w:r>
      <w:r>
        <w:rPr>
          <w:rFonts w:ascii="Times New Roman" w:hAnsi="Times New Roman" w:cs="Times New Roman" w:hint="eastAsia"/>
          <w:color w:val="000000"/>
          <w:kern w:val="0"/>
          <w:szCs w:val="21"/>
        </w:rPr>
        <w:t>ontext</w:t>
      </w:r>
      <w:r>
        <w:rPr>
          <w:rFonts w:ascii="Times New Roman" w:hAnsi="Times New Roman" w:cs="Times New Roman" w:hint="eastAsia"/>
          <w:color w:val="000000"/>
          <w:kern w:val="0"/>
          <w:szCs w:val="21"/>
        </w:rPr>
        <w:t>，并</w:t>
      </w:r>
      <w:r w:rsidRPr="00C341F0">
        <w:rPr>
          <w:rFonts w:ascii="Times New Roman" w:hAnsi="Times New Roman" w:cs="Times New Roman"/>
          <w:color w:val="000000"/>
          <w:kern w:val="0"/>
          <w:szCs w:val="21"/>
        </w:rPr>
        <w:t>avformat_find_stream_info</w:t>
      </w:r>
      <w:r>
        <w:rPr>
          <w:rFonts w:ascii="Times New Roman" w:hAnsi="Times New Roman" w:cs="Times New Roman" w:hint="eastAsia"/>
          <w:color w:val="000000"/>
          <w:kern w:val="0"/>
          <w:szCs w:val="21"/>
        </w:rPr>
        <w:t>该</w:t>
      </w:r>
      <w:r>
        <w:rPr>
          <w:rFonts w:ascii="Times New Roman" w:hAnsi="Times New Roman" w:cs="Times New Roman" w:hint="eastAsia"/>
          <w:color w:val="000000"/>
          <w:kern w:val="0"/>
          <w:szCs w:val="21"/>
        </w:rPr>
        <w:t>A</w:t>
      </w:r>
      <w:r>
        <w:rPr>
          <w:rFonts w:ascii="Times New Roman" w:hAnsi="Times New Roman" w:cs="Times New Roman"/>
          <w:color w:val="000000"/>
          <w:kern w:val="0"/>
          <w:szCs w:val="21"/>
        </w:rPr>
        <w:t>VF</w:t>
      </w:r>
      <w:r>
        <w:rPr>
          <w:rFonts w:ascii="Times New Roman" w:hAnsi="Times New Roman" w:cs="Times New Roman" w:hint="eastAsia"/>
          <w:color w:val="000000"/>
          <w:kern w:val="0"/>
          <w:szCs w:val="21"/>
        </w:rPr>
        <w:t>ormat</w:t>
      </w:r>
      <w:r>
        <w:rPr>
          <w:rFonts w:ascii="Times New Roman" w:hAnsi="Times New Roman" w:cs="Times New Roman"/>
          <w:color w:val="000000"/>
          <w:kern w:val="0"/>
          <w:szCs w:val="21"/>
        </w:rPr>
        <w:t>C</w:t>
      </w:r>
      <w:r>
        <w:rPr>
          <w:rFonts w:ascii="Times New Roman" w:hAnsi="Times New Roman" w:cs="Times New Roman" w:hint="eastAsia"/>
          <w:color w:val="000000"/>
          <w:kern w:val="0"/>
          <w:szCs w:val="21"/>
        </w:rPr>
        <w:t>ontext</w:t>
      </w:r>
    </w:p>
    <w:p w:rsidR="003F0722" w:rsidRDefault="003F0722" w:rsidP="003F0722">
      <w:pPr>
        <w:autoSpaceDE w:val="0"/>
        <w:autoSpaceDN w:val="0"/>
        <w:adjustRightInd w:val="0"/>
        <w:ind w:firstLine="420"/>
        <w:jc w:val="left"/>
        <w:rPr>
          <w:rFonts w:ascii="Times New Roman" w:hAnsi="Times New Roman" w:cs="Times New Roman"/>
          <w:color w:val="000000"/>
          <w:kern w:val="0"/>
          <w:szCs w:val="21"/>
        </w:rPr>
      </w:pPr>
      <w:r w:rsidRPr="006D1176">
        <w:rPr>
          <w:rFonts w:ascii="Times New Roman" w:hAnsi="Times New Roman" w:cs="Times New Roman"/>
          <w:color w:val="000000"/>
          <w:kern w:val="0"/>
          <w:szCs w:val="21"/>
        </w:rPr>
        <w:t>}</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其中，</w:t>
      </w:r>
      <w:r w:rsidRPr="006D1176">
        <w:rPr>
          <w:rFonts w:ascii="Times New Roman" w:hAnsi="Times New Roman" w:cs="Times New Roman"/>
          <w:i/>
          <w:iCs/>
          <w:color w:val="66D9EF"/>
          <w:kern w:val="0"/>
          <w:sz w:val="18"/>
          <w:szCs w:val="18"/>
        </w:rPr>
        <w:t>int32_t</w:t>
      </w:r>
      <w:r w:rsidRPr="006D1176">
        <w:rPr>
          <w:rFonts w:ascii="Times New Roman" w:hAnsi="Times New Roman" w:cs="Times New Roman"/>
          <w:color w:val="F8F8F2"/>
          <w:kern w:val="0"/>
          <w:sz w:val="18"/>
          <w:szCs w:val="18"/>
        </w:rPr>
        <w:t xml:space="preserve"> </w:t>
      </w:r>
      <w:r w:rsidRPr="006D1176">
        <w:rPr>
          <w:rFonts w:ascii="Times New Roman" w:hAnsi="Times New Roman" w:cs="Times New Roman"/>
          <w:color w:val="A6E22E"/>
          <w:kern w:val="0"/>
          <w:sz w:val="18"/>
          <w:szCs w:val="18"/>
        </w:rPr>
        <w:t>av_source_init</w:t>
      </w:r>
      <w:r w:rsidRPr="006D1176">
        <w:rPr>
          <w:rFonts w:ascii="Times New Roman" w:hAnsi="Times New Roman" w:cs="Times New Roman"/>
          <w:color w:val="F8F8F2"/>
          <w:kern w:val="0"/>
          <w:sz w:val="18"/>
          <w:szCs w:val="18"/>
        </w:rPr>
        <w:t>(</w:t>
      </w:r>
      <w:r w:rsidRPr="006D1176">
        <w:rPr>
          <w:rFonts w:ascii="Times New Roman" w:hAnsi="Times New Roman" w:cs="Times New Roman"/>
          <w:i/>
          <w:iCs/>
          <w:color w:val="66D9EF"/>
          <w:kern w:val="0"/>
          <w:sz w:val="18"/>
          <w:szCs w:val="18"/>
        </w:rPr>
        <w:t>Av_source_context_t</w:t>
      </w:r>
      <w:r w:rsidRPr="006D1176">
        <w:rPr>
          <w:rFonts w:ascii="Times New Roman" w:hAnsi="Times New Roman" w:cs="Times New Roman"/>
          <w:color w:val="F92672"/>
          <w:kern w:val="0"/>
          <w:sz w:val="18"/>
          <w:szCs w:val="18"/>
        </w:rPr>
        <w:t>*</w:t>
      </w:r>
      <w:r w:rsidRPr="006D1176">
        <w:rPr>
          <w:rFonts w:ascii="Times New Roman" w:hAnsi="Times New Roman" w:cs="Times New Roman"/>
          <w:color w:val="F8F8F2"/>
          <w:kern w:val="0"/>
          <w:sz w:val="18"/>
          <w:szCs w:val="18"/>
        </w:rPr>
        <w:t xml:space="preserve"> source_ctx)</w:t>
      </w:r>
      <w:r w:rsidRPr="006D1176">
        <w:rPr>
          <w:rFonts w:ascii="Times New Roman" w:hAnsi="Times New Roman" w:cs="Times New Roman"/>
          <w:color w:val="F8F8F2"/>
          <w:kern w:val="0"/>
          <w:sz w:val="18"/>
          <w:szCs w:val="18"/>
        </w:rPr>
        <w:t>函数为</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xml:space="preserve">    source_ctx-&gt;source </w:t>
      </w:r>
      <w:r w:rsidRPr="006D1176">
        <w:rPr>
          <w:rFonts w:ascii="Times New Roman" w:hAnsi="Times New Roman" w:cs="Times New Roman"/>
          <w:color w:val="F92672"/>
          <w:kern w:val="0"/>
          <w:sz w:val="18"/>
          <w:szCs w:val="18"/>
        </w:rPr>
        <w:t>=</w:t>
      </w:r>
      <w:r w:rsidRPr="006D1176">
        <w:rPr>
          <w:rFonts w:ascii="Times New Roman" w:hAnsi="Times New Roman" w:cs="Times New Roman"/>
          <w:color w:val="F8F8F2"/>
          <w:kern w:val="0"/>
          <w:sz w:val="18"/>
          <w:szCs w:val="18"/>
        </w:rPr>
        <w:t xml:space="preserve"> </w:t>
      </w:r>
      <w:r w:rsidRPr="006D1176">
        <w:rPr>
          <w:rFonts w:ascii="Times New Roman" w:hAnsi="Times New Roman" w:cs="Times New Roman"/>
          <w:color w:val="A6E22E"/>
          <w:kern w:val="0"/>
          <w:sz w:val="18"/>
          <w:szCs w:val="18"/>
        </w:rPr>
        <w:t>av_source_lib_find</w:t>
      </w:r>
      <w:r w:rsidRPr="006D1176">
        <w:rPr>
          <w:rFonts w:ascii="Times New Roman" w:hAnsi="Times New Roman" w:cs="Times New Roman"/>
          <w:color w:val="F8F8F2"/>
          <w:kern w:val="0"/>
          <w:sz w:val="18"/>
          <w:szCs w:val="18"/>
        </w:rPr>
        <w:t xml:space="preserve">(source_ctx); </w:t>
      </w:r>
      <w:r w:rsidRPr="006D1176">
        <w:rPr>
          <w:rFonts w:ascii="Times New Roman" w:hAnsi="Times New Roman" w:cs="Times New Roman"/>
          <w:color w:val="17EE69"/>
          <w:kern w:val="0"/>
          <w:sz w:val="18"/>
          <w:szCs w:val="18"/>
        </w:rPr>
        <w:t>//source_ctx-&gt;source</w:t>
      </w:r>
      <w:r w:rsidRPr="006D1176">
        <w:rPr>
          <w:rFonts w:ascii="Times New Roman" w:hAnsi="Times New Roman" w:cs="Times New Roman"/>
          <w:color w:val="17EE69"/>
          <w:kern w:val="0"/>
          <w:sz w:val="18"/>
          <w:szCs w:val="18"/>
        </w:rPr>
        <w:t>为</w:t>
      </w:r>
      <w:r w:rsidRPr="006D1176">
        <w:rPr>
          <w:rFonts w:ascii="Times New Roman" w:hAnsi="Times New Roman" w:cs="Times New Roman"/>
          <w:color w:val="17EE69"/>
          <w:kern w:val="0"/>
          <w:sz w:val="18"/>
          <w:szCs w:val="18"/>
        </w:rPr>
        <w:t>AV_source_t</w:t>
      </w:r>
      <w:r w:rsidRPr="006D1176">
        <w:rPr>
          <w:rFonts w:ascii="Times New Roman" w:hAnsi="Times New Roman" w:cs="Times New Roman"/>
          <w:color w:val="17EE69"/>
          <w:kern w:val="0"/>
          <w:sz w:val="18"/>
          <w:szCs w:val="18"/>
        </w:rPr>
        <w:t>类型</w:t>
      </w:r>
    </w:p>
    <w:p w:rsidR="003F0722" w:rsidRDefault="003F0722" w:rsidP="003F0722">
      <w:pPr>
        <w:widowControl/>
        <w:shd w:val="clear" w:color="auto" w:fill="272822"/>
        <w:spacing w:line="330" w:lineRule="atLeast"/>
        <w:ind w:firstLine="180"/>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source_ctx-&gt;source -&gt;</w:t>
      </w:r>
      <w:r w:rsidRPr="006D1176">
        <w:rPr>
          <w:rFonts w:ascii="Times New Roman" w:hAnsi="Times New Roman" w:cs="Times New Roman"/>
          <w:color w:val="A6E22E"/>
          <w:kern w:val="0"/>
          <w:sz w:val="18"/>
          <w:szCs w:val="18"/>
        </w:rPr>
        <w:t>open</w:t>
      </w:r>
      <w:r w:rsidRPr="006D1176">
        <w:rPr>
          <w:rFonts w:ascii="Times New Roman" w:hAnsi="Times New Roman" w:cs="Times New Roman"/>
          <w:color w:val="F8F8F2"/>
          <w:kern w:val="0"/>
          <w:sz w:val="18"/>
          <w:szCs w:val="18"/>
        </w:rPr>
        <w:t xml:space="preserve">(source_ctx) </w:t>
      </w:r>
    </w:p>
    <w:p w:rsidR="003F0722" w:rsidRPr="006D1176" w:rsidRDefault="003F0722" w:rsidP="003F0722">
      <w:pPr>
        <w:widowControl/>
        <w:shd w:val="clear" w:color="auto" w:fill="272822"/>
        <w:spacing w:line="330" w:lineRule="atLeast"/>
        <w:ind w:firstLine="180"/>
        <w:jc w:val="left"/>
        <w:rPr>
          <w:rFonts w:ascii="Times New Roman" w:hAnsi="Times New Roman" w:cs="Times New Roman"/>
          <w:color w:val="F8F8F2"/>
          <w:kern w:val="0"/>
          <w:sz w:val="18"/>
          <w:szCs w:val="18"/>
        </w:rPr>
      </w:pPr>
      <w:r w:rsidRPr="006D1176">
        <w:rPr>
          <w:rFonts w:ascii="Times New Roman" w:hAnsi="Times New Roman" w:cs="Times New Roman"/>
          <w:color w:val="17EE69"/>
          <w:kern w:val="0"/>
          <w:sz w:val="18"/>
          <w:szCs w:val="18"/>
        </w:rPr>
        <w:t>//</w:t>
      </w:r>
      <w:r w:rsidRPr="006D1176">
        <w:rPr>
          <w:rFonts w:ascii="Times New Roman" w:hAnsi="Times New Roman" w:cs="Times New Roman"/>
          <w:color w:val="17EE69"/>
          <w:kern w:val="0"/>
          <w:sz w:val="18"/>
          <w:szCs w:val="18"/>
        </w:rPr>
        <w:t>打开文件并返回节目信息</w:t>
      </w:r>
      <w:r w:rsidRPr="006D1176">
        <w:rPr>
          <w:rFonts w:ascii="Times New Roman" w:hAnsi="Times New Roman" w:cs="Times New Roman"/>
          <w:color w:val="17EE69"/>
          <w:kern w:val="0"/>
          <w:sz w:val="18"/>
          <w:szCs w:val="18"/>
        </w:rPr>
        <w:t>, AV_source_t</w:t>
      </w:r>
      <w:r w:rsidRPr="006D1176">
        <w:rPr>
          <w:rFonts w:ascii="Times New Roman" w:hAnsi="Times New Roman" w:cs="Times New Roman"/>
          <w:color w:val="17EE69"/>
          <w:kern w:val="0"/>
          <w:sz w:val="18"/>
          <w:szCs w:val="18"/>
        </w:rPr>
        <w:t>的</w:t>
      </w:r>
      <w:r w:rsidRPr="006D1176">
        <w:rPr>
          <w:rFonts w:ascii="Times New Roman" w:hAnsi="Times New Roman" w:cs="Times New Roman"/>
          <w:color w:val="17EE69"/>
          <w:kern w:val="0"/>
          <w:sz w:val="18"/>
          <w:szCs w:val="18"/>
        </w:rPr>
        <w:t>open</w:t>
      </w:r>
      <w:r w:rsidRPr="006D1176">
        <w:rPr>
          <w:rFonts w:ascii="Times New Roman" w:hAnsi="Times New Roman" w:cs="Times New Roman"/>
          <w:color w:val="17EE69"/>
          <w:kern w:val="0"/>
          <w:sz w:val="18"/>
          <w:szCs w:val="18"/>
        </w:rPr>
        <w:t>成员是函数指针，实际指向</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w:t>
      </w:r>
      <w:r w:rsidRPr="006D1176">
        <w:rPr>
          <w:rFonts w:ascii="Times New Roman" w:hAnsi="Times New Roman" w:cs="Times New Roman"/>
          <w:color w:val="A6E22E"/>
          <w:kern w:val="0"/>
          <w:sz w:val="18"/>
          <w:szCs w:val="18"/>
        </w:rPr>
        <w:t>ffmpeg_open</w:t>
      </w:r>
      <w:r w:rsidRPr="006D1176">
        <w:rPr>
          <w:rFonts w:ascii="Times New Roman" w:hAnsi="Times New Roman" w:cs="Times New Roman"/>
          <w:color w:val="F8F8F2"/>
          <w:kern w:val="0"/>
          <w:sz w:val="18"/>
          <w:szCs w:val="18"/>
        </w:rPr>
        <w:t xml:space="preserve">(AV_source_context_ </w:t>
      </w:r>
      <w:r w:rsidRPr="006D1176">
        <w:rPr>
          <w:rFonts w:ascii="Times New Roman" w:hAnsi="Times New Roman" w:cs="Times New Roman"/>
          <w:color w:val="F92672"/>
          <w:kern w:val="0"/>
          <w:sz w:val="18"/>
          <w:szCs w:val="18"/>
        </w:rPr>
        <w:t>*</w:t>
      </w:r>
      <w:r w:rsidRPr="006D1176">
        <w:rPr>
          <w:rFonts w:ascii="Times New Roman" w:hAnsi="Times New Roman" w:cs="Times New Roman"/>
          <w:color w:val="F8F8F2"/>
          <w:kern w:val="0"/>
          <w:sz w:val="18"/>
          <w:szCs w:val="18"/>
        </w:rPr>
        <w:t>)</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w:t>
      </w:r>
      <w:r w:rsidRPr="006D1176">
        <w:rPr>
          <w:rFonts w:ascii="Times New Roman" w:hAnsi="Times New Roman" w:cs="Times New Roman"/>
          <w:color w:val="A6E22E"/>
          <w:kern w:val="0"/>
          <w:sz w:val="18"/>
          <w:szCs w:val="18"/>
        </w:rPr>
        <w:t>ff_init_file</w:t>
      </w:r>
      <w:r w:rsidRPr="006D1176">
        <w:rPr>
          <w:rFonts w:ascii="Times New Roman" w:hAnsi="Times New Roman" w:cs="Times New Roman"/>
          <w:color w:val="F8F8F2"/>
          <w:kern w:val="0"/>
          <w:sz w:val="18"/>
          <w:szCs w:val="18"/>
        </w:rPr>
        <w:t>(source_ctx)</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w:t>
      </w:r>
      <w:r w:rsidRPr="006D1176">
        <w:rPr>
          <w:rFonts w:ascii="Times New Roman" w:hAnsi="Times New Roman" w:cs="Times New Roman"/>
          <w:i/>
          <w:iCs/>
          <w:color w:val="66D9EF"/>
          <w:kern w:val="0"/>
          <w:sz w:val="18"/>
          <w:szCs w:val="18"/>
        </w:rPr>
        <w:t>ffmpeg_context_t</w:t>
      </w:r>
      <w:r w:rsidRPr="006D1176">
        <w:rPr>
          <w:rFonts w:ascii="Times New Roman" w:hAnsi="Times New Roman" w:cs="Times New Roman"/>
          <w:color w:val="F92672"/>
          <w:kern w:val="0"/>
          <w:sz w:val="18"/>
          <w:szCs w:val="18"/>
        </w:rPr>
        <w:t>*</w:t>
      </w:r>
      <w:r w:rsidRPr="006D1176">
        <w:rPr>
          <w:rFonts w:ascii="Times New Roman" w:hAnsi="Times New Roman" w:cs="Times New Roman"/>
          <w:color w:val="F8F8F2"/>
          <w:kern w:val="0"/>
          <w:sz w:val="18"/>
          <w:szCs w:val="18"/>
        </w:rPr>
        <w:t xml:space="preserve"> p </w:t>
      </w:r>
      <w:r w:rsidRPr="006D1176">
        <w:rPr>
          <w:rFonts w:ascii="Times New Roman" w:hAnsi="Times New Roman" w:cs="Times New Roman"/>
          <w:color w:val="F92672"/>
          <w:kern w:val="0"/>
          <w:sz w:val="18"/>
          <w:szCs w:val="18"/>
        </w:rPr>
        <w:t>=</w:t>
      </w:r>
      <w:r w:rsidRPr="006D1176">
        <w:rPr>
          <w:rFonts w:ascii="Times New Roman" w:hAnsi="Times New Roman" w:cs="Times New Roman"/>
          <w:color w:val="F8F8F2"/>
          <w:kern w:val="0"/>
          <w:sz w:val="18"/>
          <w:szCs w:val="18"/>
        </w:rPr>
        <w:t xml:space="preserve"> (</w:t>
      </w:r>
      <w:r w:rsidRPr="006D1176">
        <w:rPr>
          <w:rFonts w:ascii="Times New Roman" w:hAnsi="Times New Roman" w:cs="Times New Roman"/>
          <w:i/>
          <w:iCs/>
          <w:color w:val="66D9EF"/>
          <w:kern w:val="0"/>
          <w:sz w:val="18"/>
          <w:szCs w:val="18"/>
        </w:rPr>
        <w:t>ffmpeg_context_t</w:t>
      </w:r>
      <w:r w:rsidRPr="006D1176">
        <w:rPr>
          <w:rFonts w:ascii="Times New Roman" w:hAnsi="Times New Roman" w:cs="Times New Roman"/>
          <w:color w:val="F92672"/>
          <w:kern w:val="0"/>
          <w:sz w:val="18"/>
          <w:szCs w:val="18"/>
        </w:rPr>
        <w:t>*</w:t>
      </w:r>
      <w:r w:rsidRPr="006D1176">
        <w:rPr>
          <w:rFonts w:ascii="Times New Roman" w:hAnsi="Times New Roman" w:cs="Times New Roman"/>
          <w:color w:val="F8F8F2"/>
          <w:kern w:val="0"/>
          <w:sz w:val="18"/>
          <w:szCs w:val="18"/>
        </w:rPr>
        <w:t>)source_ctx-&gt;priv_data;</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w:t>
      </w:r>
      <w:r w:rsidRPr="006D1176">
        <w:rPr>
          <w:rFonts w:ascii="Times New Roman" w:hAnsi="Times New Roman" w:cs="Times New Roman"/>
          <w:color w:val="A6E22E"/>
          <w:kern w:val="0"/>
          <w:sz w:val="18"/>
          <w:szCs w:val="18"/>
        </w:rPr>
        <w:t>SPRINTF</w:t>
      </w:r>
      <w:r w:rsidRPr="006D1176">
        <w:rPr>
          <w:rFonts w:ascii="Times New Roman" w:hAnsi="Times New Roman" w:cs="Times New Roman"/>
          <w:color w:val="F8F8F2"/>
          <w:kern w:val="0"/>
          <w:sz w:val="18"/>
          <w:szCs w:val="18"/>
        </w:rPr>
        <w:t xml:space="preserve">(p-&gt;ff_url, </w:t>
      </w:r>
      <w:r w:rsidRPr="006D1176">
        <w:rPr>
          <w:rFonts w:ascii="Times New Roman" w:hAnsi="Times New Roman" w:cs="Times New Roman"/>
          <w:color w:val="E6DB74"/>
          <w:kern w:val="0"/>
          <w:sz w:val="18"/>
          <w:szCs w:val="18"/>
        </w:rPr>
        <w:t>"</w:t>
      </w:r>
      <w:r w:rsidRPr="006D1176">
        <w:rPr>
          <w:rFonts w:ascii="Times New Roman" w:hAnsi="Times New Roman" w:cs="Times New Roman"/>
          <w:color w:val="AE81FF"/>
          <w:kern w:val="0"/>
          <w:sz w:val="18"/>
          <w:szCs w:val="18"/>
        </w:rPr>
        <w:t>%s</w:t>
      </w:r>
      <w:r w:rsidRPr="006D1176">
        <w:rPr>
          <w:rFonts w:ascii="Times New Roman" w:hAnsi="Times New Roman" w:cs="Times New Roman"/>
          <w:color w:val="E6DB74"/>
          <w:kern w:val="0"/>
          <w:sz w:val="18"/>
          <w:szCs w:val="18"/>
        </w:rPr>
        <w:t>"</w:t>
      </w:r>
      <w:r w:rsidRPr="006D1176">
        <w:rPr>
          <w:rFonts w:ascii="Times New Roman" w:hAnsi="Times New Roman" w:cs="Times New Roman"/>
          <w:color w:val="F8F8F2"/>
          <w:kern w:val="0"/>
          <w:sz w:val="18"/>
          <w:szCs w:val="18"/>
        </w:rPr>
        <w:t>, source_ctx-&gt;urlinfo_list[p-&gt;cur_url_idx]-&gt;url);</w:t>
      </w:r>
      <w:r w:rsidRPr="006D1176">
        <w:rPr>
          <w:rFonts w:ascii="Times New Roman" w:hAnsi="Times New Roman" w:cs="Times New Roman"/>
          <w:color w:val="17EE69"/>
          <w:kern w:val="0"/>
          <w:sz w:val="18"/>
          <w:szCs w:val="18"/>
        </w:rPr>
        <w:t>//p-&gt;ff_url</w:t>
      </w:r>
      <w:r w:rsidRPr="006D1176">
        <w:rPr>
          <w:rFonts w:ascii="Times New Roman" w:hAnsi="Times New Roman" w:cs="Times New Roman"/>
          <w:color w:val="17EE69"/>
          <w:kern w:val="0"/>
          <w:sz w:val="18"/>
          <w:szCs w:val="18"/>
        </w:rPr>
        <w:t>为</w:t>
      </w:r>
      <w:r w:rsidRPr="006D1176">
        <w:rPr>
          <w:rFonts w:ascii="Times New Roman" w:hAnsi="Times New Roman" w:cs="Times New Roman"/>
          <w:color w:val="17EE69"/>
          <w:kern w:val="0"/>
          <w:sz w:val="18"/>
          <w:szCs w:val="18"/>
        </w:rPr>
        <w:t>.m3u8</w:t>
      </w:r>
      <w:r w:rsidRPr="006D1176">
        <w:rPr>
          <w:rFonts w:ascii="Times New Roman" w:hAnsi="Times New Roman" w:cs="Times New Roman"/>
          <w:color w:val="17EE69"/>
          <w:kern w:val="0"/>
          <w:sz w:val="18"/>
          <w:szCs w:val="18"/>
        </w:rPr>
        <w:t>路径</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xml:space="preserve">            err </w:t>
      </w:r>
      <w:r w:rsidRPr="006D1176">
        <w:rPr>
          <w:rFonts w:ascii="Times New Roman" w:hAnsi="Times New Roman" w:cs="Times New Roman"/>
          <w:color w:val="F92672"/>
          <w:kern w:val="0"/>
          <w:sz w:val="18"/>
          <w:szCs w:val="18"/>
        </w:rPr>
        <w:t>=</w:t>
      </w:r>
      <w:r w:rsidRPr="006D1176">
        <w:rPr>
          <w:rFonts w:ascii="Times New Roman" w:hAnsi="Times New Roman" w:cs="Times New Roman"/>
          <w:color w:val="F8F8F2"/>
          <w:kern w:val="0"/>
          <w:sz w:val="18"/>
          <w:szCs w:val="18"/>
        </w:rPr>
        <w:t xml:space="preserve"> </w:t>
      </w:r>
      <w:r w:rsidRPr="006D1176">
        <w:rPr>
          <w:rFonts w:ascii="Times New Roman" w:hAnsi="Times New Roman" w:cs="Times New Roman"/>
          <w:color w:val="A6E22E"/>
          <w:kern w:val="0"/>
          <w:sz w:val="18"/>
          <w:szCs w:val="18"/>
        </w:rPr>
        <w:t>avformat_open_input</w:t>
      </w:r>
      <w:r w:rsidRPr="006D1176">
        <w:rPr>
          <w:rFonts w:ascii="Times New Roman" w:hAnsi="Times New Roman" w:cs="Times New Roman"/>
          <w:color w:val="F8F8F2"/>
          <w:kern w:val="0"/>
          <w:sz w:val="18"/>
          <w:szCs w:val="18"/>
        </w:rPr>
        <w:t>(</w:t>
      </w:r>
      <w:r w:rsidRPr="006D1176">
        <w:rPr>
          <w:rFonts w:ascii="Times New Roman" w:hAnsi="Times New Roman" w:cs="Times New Roman"/>
          <w:color w:val="F92672"/>
          <w:kern w:val="0"/>
          <w:sz w:val="18"/>
          <w:szCs w:val="18"/>
        </w:rPr>
        <w:t>&amp;</w:t>
      </w:r>
      <w:r w:rsidRPr="006D1176">
        <w:rPr>
          <w:rFonts w:ascii="Times New Roman" w:hAnsi="Times New Roman" w:cs="Times New Roman"/>
          <w:color w:val="F8F8F2"/>
          <w:kern w:val="0"/>
          <w:sz w:val="18"/>
          <w:szCs w:val="18"/>
        </w:rPr>
        <w:t>(p-&gt;format_ctx),(</w:t>
      </w:r>
      <w:r w:rsidRPr="006D1176">
        <w:rPr>
          <w:rFonts w:ascii="Times New Roman" w:hAnsi="Times New Roman" w:cs="Times New Roman"/>
          <w:i/>
          <w:iCs/>
          <w:color w:val="66D9EF"/>
          <w:kern w:val="0"/>
          <w:sz w:val="18"/>
          <w:szCs w:val="18"/>
        </w:rPr>
        <w:t>char</w:t>
      </w:r>
      <w:r w:rsidRPr="006D1176">
        <w:rPr>
          <w:rFonts w:ascii="Times New Roman" w:hAnsi="Times New Roman" w:cs="Times New Roman"/>
          <w:color w:val="F92672"/>
          <w:kern w:val="0"/>
          <w:sz w:val="18"/>
          <w:szCs w:val="18"/>
        </w:rPr>
        <w:t>*</w:t>
      </w:r>
      <w:r w:rsidRPr="006D1176">
        <w:rPr>
          <w:rFonts w:ascii="Times New Roman" w:hAnsi="Times New Roman" w:cs="Times New Roman"/>
          <w:color w:val="F8F8F2"/>
          <w:kern w:val="0"/>
          <w:sz w:val="18"/>
          <w:szCs w:val="18"/>
        </w:rPr>
        <w:t>)p-&gt;ff_url, file_iformat,</w:t>
      </w:r>
      <w:r w:rsidRPr="006D1176">
        <w:rPr>
          <w:rFonts w:ascii="Times New Roman" w:hAnsi="Times New Roman" w:cs="Times New Roman"/>
          <w:color w:val="F92672"/>
          <w:kern w:val="0"/>
          <w:sz w:val="18"/>
          <w:szCs w:val="18"/>
        </w:rPr>
        <w:t>&amp;</w:t>
      </w:r>
      <w:r w:rsidRPr="006D1176">
        <w:rPr>
          <w:rFonts w:ascii="Times New Roman" w:hAnsi="Times New Roman" w:cs="Times New Roman"/>
          <w:color w:val="F8F8F2"/>
          <w:kern w:val="0"/>
          <w:sz w:val="18"/>
          <w:szCs w:val="18"/>
        </w:rPr>
        <w:t>format_opts);</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w:t>
      </w:r>
      <w:r w:rsidRPr="006D1176">
        <w:rPr>
          <w:rFonts w:ascii="Times New Roman" w:hAnsi="Times New Roman" w:cs="Times New Roman"/>
          <w:color w:val="A6E22E"/>
          <w:kern w:val="0"/>
          <w:sz w:val="18"/>
          <w:szCs w:val="18"/>
        </w:rPr>
        <w:t>avformat_find_stream_info</w:t>
      </w:r>
      <w:r w:rsidRPr="006D1176">
        <w:rPr>
          <w:rFonts w:ascii="Times New Roman" w:hAnsi="Times New Roman" w:cs="Times New Roman"/>
          <w:color w:val="F8F8F2"/>
          <w:kern w:val="0"/>
          <w:sz w:val="18"/>
          <w:szCs w:val="18"/>
        </w:rPr>
        <w:t>( p-&gt;format_ctx, opts)</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w:t>
      </w:r>
    </w:p>
    <w:p w:rsidR="003F0722" w:rsidRPr="004D46FC" w:rsidRDefault="003F0722" w:rsidP="003F0722">
      <w:pPr>
        <w:autoSpaceDE w:val="0"/>
        <w:autoSpaceDN w:val="0"/>
        <w:adjustRightInd w:val="0"/>
        <w:jc w:val="left"/>
        <w:rPr>
          <w:rFonts w:ascii="Times New Roman" w:hAnsi="Times New Roman" w:cs="Times New Roman"/>
          <w:color w:val="000000"/>
          <w:kern w:val="0"/>
          <w:szCs w:val="21"/>
        </w:rPr>
      </w:pPr>
      <w:r w:rsidRPr="004D46FC">
        <w:rPr>
          <w:rFonts w:ascii="Times New Roman" w:hAnsi="Times New Roman" w:cs="Times New Roman" w:hint="eastAsia"/>
          <w:color w:val="000000"/>
          <w:kern w:val="0"/>
          <w:szCs w:val="21"/>
        </w:rPr>
        <w:t>avformat</w:t>
      </w:r>
      <w:r w:rsidRPr="004D46FC">
        <w:rPr>
          <w:rFonts w:ascii="Times New Roman" w:hAnsi="Times New Roman" w:cs="Times New Roman"/>
          <w:color w:val="000000"/>
          <w:kern w:val="0"/>
          <w:szCs w:val="21"/>
        </w:rPr>
        <w:t>_</w:t>
      </w:r>
      <w:r w:rsidRPr="004D46FC">
        <w:rPr>
          <w:rFonts w:ascii="Times New Roman" w:hAnsi="Times New Roman" w:cs="Times New Roman" w:hint="eastAsia"/>
          <w:color w:val="000000"/>
          <w:kern w:val="0"/>
          <w:szCs w:val="21"/>
        </w:rPr>
        <w:t>open</w:t>
      </w:r>
      <w:r w:rsidRPr="004D46FC">
        <w:rPr>
          <w:rFonts w:ascii="Times New Roman" w:hAnsi="Times New Roman" w:cs="Times New Roman"/>
          <w:color w:val="000000"/>
          <w:kern w:val="0"/>
          <w:szCs w:val="21"/>
        </w:rPr>
        <w:t>_</w:t>
      </w:r>
      <w:r>
        <w:rPr>
          <w:rFonts w:ascii="Times New Roman" w:hAnsi="Times New Roman" w:cs="Times New Roman" w:hint="eastAsia"/>
          <w:color w:val="000000"/>
          <w:kern w:val="0"/>
          <w:szCs w:val="21"/>
        </w:rPr>
        <w:t>inpu</w:t>
      </w:r>
      <w:r w:rsidRPr="004D46FC">
        <w:rPr>
          <w:rFonts w:ascii="Times New Roman" w:hAnsi="Times New Roman" w:cs="Times New Roman" w:hint="eastAsia"/>
          <w:color w:val="000000"/>
          <w:kern w:val="0"/>
          <w:szCs w:val="21"/>
        </w:rPr>
        <w:t>t</w:t>
      </w:r>
      <w:r w:rsidRPr="004D46FC">
        <w:rPr>
          <w:rFonts w:ascii="Times New Roman" w:hAnsi="Times New Roman" w:cs="Times New Roman" w:hint="eastAsia"/>
          <w:color w:val="000000"/>
          <w:kern w:val="0"/>
          <w:szCs w:val="21"/>
        </w:rPr>
        <w:t>打开一个</w:t>
      </w:r>
      <w:r>
        <w:rPr>
          <w:rFonts w:ascii="Times New Roman" w:hAnsi="Times New Roman" w:cs="Times New Roman" w:hint="eastAsia"/>
          <w:color w:val="000000"/>
          <w:kern w:val="0"/>
          <w:szCs w:val="21"/>
        </w:rPr>
        <w:t>m</w:t>
      </w:r>
      <w:r>
        <w:rPr>
          <w:rFonts w:ascii="Times New Roman" w:hAnsi="Times New Roman" w:cs="Times New Roman"/>
          <w:color w:val="000000"/>
          <w:kern w:val="0"/>
          <w:szCs w:val="21"/>
        </w:rPr>
        <w:t>3</w:t>
      </w:r>
      <w:r w:rsidRPr="004D46FC">
        <w:rPr>
          <w:rFonts w:ascii="Times New Roman" w:hAnsi="Times New Roman" w:cs="Times New Roman" w:hint="eastAsia"/>
          <w:color w:val="000000"/>
          <w:kern w:val="0"/>
          <w:szCs w:val="21"/>
        </w:rPr>
        <w:t>u</w:t>
      </w:r>
      <w:r w:rsidRPr="004D46FC">
        <w:rPr>
          <w:rFonts w:ascii="Times New Roman" w:hAnsi="Times New Roman" w:cs="Times New Roman"/>
          <w:color w:val="000000"/>
          <w:kern w:val="0"/>
          <w:szCs w:val="21"/>
        </w:rPr>
        <w:t>8</w:t>
      </w:r>
      <w:r w:rsidRPr="004D46FC">
        <w:rPr>
          <w:rFonts w:ascii="Times New Roman" w:hAnsi="Times New Roman" w:cs="Times New Roman" w:hint="eastAsia"/>
          <w:color w:val="000000"/>
          <w:kern w:val="0"/>
          <w:szCs w:val="21"/>
        </w:rPr>
        <w:t>文件时，如何获取音视频格式、分辨率等信息</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lastRenderedPageBreak/>
        <w:t>AVFormatContext* s</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s-&gt;iformat-&gt;read_header()</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AVFormatContext</w:t>
      </w:r>
      <w:r w:rsidRPr="00387F32">
        <w:rPr>
          <w:rFonts w:ascii="Times New Roman" w:hAnsi="Times New Roman" w:cs="Times New Roman"/>
          <w:color w:val="000000"/>
          <w:kern w:val="0"/>
          <w:szCs w:val="21"/>
        </w:rPr>
        <w:t>有成员</w:t>
      </w:r>
      <w:r w:rsidRPr="00387F32">
        <w:rPr>
          <w:rFonts w:ascii="Times New Roman" w:hAnsi="Times New Roman" w:cs="Times New Roman"/>
          <w:color w:val="000000"/>
          <w:kern w:val="0"/>
          <w:szCs w:val="21"/>
        </w:rPr>
        <w:t>struct AVInputFormat *iformat</w:t>
      </w:r>
    </w:p>
    <w:p w:rsidR="003F0722" w:rsidRPr="008D5B77" w:rsidRDefault="003F0722" w:rsidP="003F0722">
      <w:pPr>
        <w:pStyle w:val="a9"/>
        <w:autoSpaceDE w:val="0"/>
        <w:autoSpaceDN w:val="0"/>
        <w:adjustRightInd w:val="0"/>
        <w:jc w:val="left"/>
        <w:rPr>
          <w:rFonts w:ascii="Times New Roman" w:hAnsi="Times New Roman" w:cs="Times New Roman"/>
          <w:color w:val="FF0000"/>
          <w:kern w:val="0"/>
          <w:szCs w:val="21"/>
        </w:rPr>
      </w:pPr>
      <w:r w:rsidRPr="008D5B77">
        <w:rPr>
          <w:rFonts w:ascii="Times New Roman" w:hAnsi="Times New Roman" w:cs="Times New Roman"/>
          <w:color w:val="FF0000"/>
          <w:kern w:val="0"/>
          <w:szCs w:val="21"/>
        </w:rPr>
        <w:t>avformat_open_input()</w:t>
      </w:r>
      <w:r w:rsidRPr="008D5B77">
        <w:rPr>
          <w:rFonts w:ascii="Times New Roman" w:hAnsi="Times New Roman" w:cs="Times New Roman"/>
          <w:color w:val="FF0000"/>
          <w:kern w:val="0"/>
          <w:szCs w:val="21"/>
        </w:rPr>
        <w:t>函数中会调用</w:t>
      </w:r>
      <w:r w:rsidRPr="008D5B77">
        <w:rPr>
          <w:rFonts w:ascii="Times New Roman" w:hAnsi="Times New Roman" w:cs="Times New Roman"/>
          <w:color w:val="FF0000"/>
          <w:kern w:val="0"/>
          <w:szCs w:val="21"/>
        </w:rPr>
        <w:t>s-&gt;iformat-&gt;read_header()</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8D5B77">
        <w:rPr>
          <w:rFonts w:ascii="Times New Roman" w:hAnsi="Times New Roman" w:cs="Times New Roman" w:hint="eastAsia"/>
          <w:color w:val="FF0000"/>
          <w:kern w:val="0"/>
          <w:szCs w:val="21"/>
        </w:rPr>
        <w:t>当输入为</w:t>
      </w:r>
      <w:r w:rsidRPr="008D5B77">
        <w:rPr>
          <w:rFonts w:ascii="Times New Roman" w:hAnsi="Times New Roman" w:cs="Times New Roman"/>
          <w:color w:val="FF0000"/>
          <w:kern w:val="0"/>
          <w:szCs w:val="21"/>
        </w:rPr>
        <w:t>HLS</w:t>
      </w:r>
      <w:r w:rsidRPr="008D5B77">
        <w:rPr>
          <w:rFonts w:ascii="Times New Roman" w:hAnsi="Times New Roman" w:cs="Times New Roman"/>
          <w:color w:val="FF0000"/>
          <w:kern w:val="0"/>
          <w:szCs w:val="21"/>
        </w:rPr>
        <w:t>点播源的时候，会调用</w:t>
      </w:r>
      <w:r w:rsidRPr="008D5B77">
        <w:rPr>
          <w:rFonts w:ascii="Times New Roman" w:hAnsi="Times New Roman" w:cs="Times New Roman"/>
          <w:color w:val="FF0000"/>
          <w:kern w:val="0"/>
          <w:szCs w:val="21"/>
        </w:rPr>
        <w:t>HLS</w:t>
      </w:r>
      <w:r w:rsidRPr="008D5B77">
        <w:rPr>
          <w:rFonts w:ascii="Times New Roman" w:hAnsi="Times New Roman" w:cs="Times New Roman"/>
          <w:color w:val="FF0000"/>
          <w:kern w:val="0"/>
          <w:szCs w:val="21"/>
        </w:rPr>
        <w:t>的</w:t>
      </w:r>
      <w:r w:rsidRPr="008D5B77">
        <w:rPr>
          <w:rFonts w:ascii="Times New Roman" w:hAnsi="Times New Roman" w:cs="Times New Roman"/>
          <w:color w:val="FF0000"/>
          <w:kern w:val="0"/>
          <w:szCs w:val="21"/>
        </w:rPr>
        <w:t>AVInputFormat</w:t>
      </w:r>
      <w:r w:rsidRPr="008D5B77">
        <w:rPr>
          <w:rFonts w:ascii="Times New Roman" w:hAnsi="Times New Roman" w:cs="Times New Roman"/>
          <w:color w:val="FF0000"/>
          <w:kern w:val="0"/>
          <w:szCs w:val="21"/>
        </w:rPr>
        <w:t>中的</w:t>
      </w:r>
      <w:r w:rsidRPr="008D5B77">
        <w:rPr>
          <w:rFonts w:ascii="Times New Roman" w:hAnsi="Times New Roman" w:cs="Times New Roman"/>
          <w:color w:val="FF0000"/>
          <w:kern w:val="0"/>
          <w:szCs w:val="21"/>
        </w:rPr>
        <w:t>read_header()</w:t>
      </w:r>
      <w:r w:rsidRPr="00387F32">
        <w:rPr>
          <w:rFonts w:ascii="Times New Roman" w:hAnsi="Times New Roman" w:cs="Times New Roman"/>
          <w:color w:val="000000"/>
          <w:kern w:val="0"/>
          <w:szCs w:val="21"/>
        </w:rPr>
        <w:t>。</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HLS</w:t>
      </w:r>
      <w:r w:rsidRPr="00387F32">
        <w:rPr>
          <w:rFonts w:ascii="Times New Roman" w:hAnsi="Times New Roman" w:cs="Times New Roman"/>
          <w:color w:val="000000"/>
          <w:kern w:val="0"/>
          <w:szCs w:val="21"/>
        </w:rPr>
        <w:t>的</w:t>
      </w:r>
      <w:r w:rsidRPr="00387F32">
        <w:rPr>
          <w:rFonts w:ascii="Times New Roman" w:hAnsi="Times New Roman" w:cs="Times New Roman"/>
          <w:color w:val="000000"/>
          <w:kern w:val="0"/>
          <w:szCs w:val="21"/>
        </w:rPr>
        <w:t>AVInputFormat</w:t>
      </w:r>
      <w:r w:rsidRPr="00387F32">
        <w:rPr>
          <w:rFonts w:ascii="Times New Roman" w:hAnsi="Times New Roman" w:cs="Times New Roman"/>
          <w:color w:val="000000"/>
          <w:kern w:val="0"/>
          <w:szCs w:val="21"/>
        </w:rPr>
        <w:t>定义位于</w:t>
      </w:r>
      <w:r w:rsidRPr="00387F32">
        <w:rPr>
          <w:rFonts w:ascii="Times New Roman" w:hAnsi="Times New Roman" w:cs="Times New Roman"/>
          <w:color w:val="000000"/>
          <w:kern w:val="0"/>
          <w:szCs w:val="21"/>
        </w:rPr>
        <w:t>libavformat\hls.c</w:t>
      </w:r>
      <w:r w:rsidRPr="00387F32">
        <w:rPr>
          <w:rFonts w:ascii="Times New Roman" w:hAnsi="Times New Roman" w:cs="Times New Roman"/>
          <w:color w:val="000000"/>
          <w:kern w:val="0"/>
          <w:szCs w:val="21"/>
        </w:rPr>
        <w:t>文件中</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AVInputFormat ff_hls_demuxer = {</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.name           = "hls,applehttp",</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.long_name      = NULL_IF_CONFIG_SMALL("Apple HTTP Live Streaming"),</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.priv_class     = &amp;hls_class,</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.priv_data_size = sizeof(HLSContext),</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.flags          = AVFMT_NOGENSEARCH,</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.read_probe     = hls_probe,</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.read_header    = hls_read_header,</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.read_packet    = hls_read_packet,</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.read_close     = hls_close,</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.read_seek      = hls_read_seek,</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w:t>
      </w:r>
    </w:p>
    <w:p w:rsidR="003F0722" w:rsidRPr="003F0722" w:rsidRDefault="003F0722" w:rsidP="003F0722">
      <w:pPr>
        <w:pStyle w:val="a9"/>
        <w:autoSpaceDE w:val="0"/>
        <w:autoSpaceDN w:val="0"/>
        <w:adjustRightInd w:val="0"/>
        <w:ind w:firstLineChars="0"/>
        <w:jc w:val="left"/>
        <w:rPr>
          <w:rFonts w:ascii="Times New Roman" w:hAnsi="Times New Roman" w:cs="Times New Roman"/>
          <w:color w:val="000000"/>
          <w:kern w:val="0"/>
          <w:szCs w:val="21"/>
        </w:rPr>
      </w:pPr>
      <w:r w:rsidRPr="00387F32">
        <w:rPr>
          <w:rFonts w:ascii="Times New Roman" w:hAnsi="Times New Roman" w:cs="Times New Roman" w:hint="eastAsia"/>
          <w:color w:val="000000"/>
          <w:kern w:val="0"/>
          <w:szCs w:val="21"/>
        </w:rPr>
        <w:t>因此，</w:t>
      </w:r>
      <w:r w:rsidRPr="00387F32">
        <w:rPr>
          <w:rFonts w:ascii="Times New Roman" w:hAnsi="Times New Roman" w:cs="Times New Roman"/>
          <w:color w:val="000000"/>
          <w:kern w:val="0"/>
          <w:szCs w:val="21"/>
        </w:rPr>
        <w:t>s-&gt;iformat-&gt;read_header()</w:t>
      </w:r>
      <w:r w:rsidRPr="00387F32">
        <w:rPr>
          <w:rFonts w:ascii="Times New Roman" w:hAnsi="Times New Roman" w:cs="Times New Roman"/>
          <w:color w:val="000000"/>
          <w:kern w:val="0"/>
          <w:szCs w:val="21"/>
        </w:rPr>
        <w:t>实际调用</w:t>
      </w:r>
      <w:r w:rsidRPr="00387F32">
        <w:rPr>
          <w:rFonts w:ascii="Times New Roman" w:hAnsi="Times New Roman" w:cs="Times New Roman"/>
          <w:color w:val="000000"/>
          <w:kern w:val="0"/>
          <w:szCs w:val="21"/>
        </w:rPr>
        <w:t>hls_read_header</w:t>
      </w:r>
      <w:r w:rsidRPr="00387F32">
        <w:rPr>
          <w:rFonts w:ascii="Times New Roman" w:hAnsi="Times New Roman" w:cs="Times New Roman"/>
          <w:color w:val="000000"/>
          <w:kern w:val="0"/>
          <w:szCs w:val="21"/>
        </w:rPr>
        <w:t>函数</w:t>
      </w:r>
    </w:p>
    <w:p w:rsidR="002B7898" w:rsidRPr="006737FC" w:rsidRDefault="006244C4" w:rsidP="002B7898">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b/>
          <w:bCs/>
          <w:color w:val="000000" w:themeColor="text1"/>
        </w:rPr>
        <w:t>FF</w:t>
      </w:r>
      <w:r w:rsidR="002B7898">
        <w:rPr>
          <w:rFonts w:ascii="Times New Roman" w:eastAsiaTheme="minorEastAsia" w:hAnsi="Times New Roman" w:cs="Times New Roman" w:hint="eastAsia"/>
          <w:b/>
          <w:bCs/>
          <w:color w:val="000000" w:themeColor="text1"/>
        </w:rPr>
        <w:t>mpeg</w:t>
      </w:r>
      <w:r w:rsidR="002B7898">
        <w:rPr>
          <w:rFonts w:ascii="Times New Roman" w:eastAsiaTheme="minorEastAsia" w:hAnsi="Times New Roman" w:cs="Times New Roman" w:hint="eastAsia"/>
          <w:b/>
          <w:bCs/>
          <w:color w:val="000000" w:themeColor="text1"/>
        </w:rPr>
        <w:t>的时间戳</w:t>
      </w:r>
      <w:r w:rsidR="00985399">
        <w:rPr>
          <w:rFonts w:ascii="Times New Roman" w:eastAsiaTheme="minorEastAsia" w:hAnsi="Times New Roman" w:cs="Times New Roman" w:hint="eastAsia"/>
          <w:b/>
          <w:bCs/>
          <w:color w:val="000000" w:themeColor="text1"/>
        </w:rPr>
        <w:t>与时间基</w:t>
      </w:r>
    </w:p>
    <w:p w:rsidR="0018292A" w:rsidRDefault="0018292A" w:rsidP="0018292A">
      <w:pPr>
        <w:autoSpaceDE w:val="0"/>
        <w:autoSpaceDN w:val="0"/>
        <w:adjustRightInd w:val="0"/>
        <w:jc w:val="left"/>
        <w:rPr>
          <w:rFonts w:asciiTheme="minorEastAsia" w:hAnsiTheme="minorEastAsia" w:cs="Times New Roman"/>
          <w:color w:val="000000" w:themeColor="text1"/>
          <w:kern w:val="0"/>
          <w:szCs w:val="21"/>
        </w:rPr>
      </w:pPr>
      <w:r w:rsidRPr="008A3F23">
        <w:rPr>
          <w:rFonts w:asciiTheme="minorEastAsia" w:hAnsiTheme="minorEastAsia" w:cs="Times New Roman" w:hint="eastAsia"/>
          <w:color w:val="000000" w:themeColor="text1"/>
          <w:kern w:val="0"/>
          <w:szCs w:val="21"/>
        </w:rPr>
        <w:t>任何一个有理数都可以表示成一个既约分数</w:t>
      </w:r>
      <w:r>
        <w:rPr>
          <w:rFonts w:asciiTheme="minorEastAsia" w:hAnsiTheme="minorEastAsia" w:cs="Times New Roman" w:hint="eastAsia"/>
          <w:color w:val="000000" w:themeColor="text1"/>
          <w:kern w:val="0"/>
          <w:szCs w:val="21"/>
        </w:rPr>
        <w:t>，因此</w:t>
      </w:r>
    </w:p>
    <w:p w:rsidR="0018292A" w:rsidRPr="00985399" w:rsidRDefault="0018292A" w:rsidP="0018292A">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985399">
        <w:rPr>
          <w:rFonts w:ascii="Consolas" w:eastAsia="宋体" w:hAnsi="Consolas" w:cs="宋体"/>
          <w:b/>
          <w:bCs/>
          <w:color w:val="006699"/>
          <w:kern w:val="0"/>
          <w:sz w:val="18"/>
          <w:szCs w:val="18"/>
          <w:bdr w:val="none" w:sz="0" w:space="0" w:color="auto" w:frame="1"/>
        </w:rPr>
        <w:t>struct</w:t>
      </w:r>
      <w:r w:rsidRPr="00985399">
        <w:rPr>
          <w:rFonts w:ascii="Consolas" w:eastAsia="宋体" w:hAnsi="Consolas" w:cs="宋体"/>
          <w:color w:val="000000"/>
          <w:kern w:val="0"/>
          <w:sz w:val="18"/>
          <w:szCs w:val="18"/>
          <w:bdr w:val="none" w:sz="0" w:space="0" w:color="auto" w:frame="1"/>
        </w:rPr>
        <w:t> AVRational{  </w:t>
      </w:r>
    </w:p>
    <w:p w:rsidR="0018292A" w:rsidRPr="00985399" w:rsidRDefault="0018292A" w:rsidP="0018292A">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985399">
        <w:rPr>
          <w:rFonts w:ascii="Consolas" w:eastAsia="宋体" w:hAnsi="Consolas" w:cs="宋体"/>
          <w:color w:val="000000"/>
          <w:kern w:val="0"/>
          <w:sz w:val="18"/>
          <w:szCs w:val="18"/>
          <w:bdr w:val="none" w:sz="0" w:space="0" w:color="auto" w:frame="1"/>
        </w:rPr>
        <w:t>    </w:t>
      </w:r>
      <w:r w:rsidRPr="00985399">
        <w:rPr>
          <w:rFonts w:ascii="Consolas" w:eastAsia="宋体" w:hAnsi="Consolas" w:cs="宋体"/>
          <w:b/>
          <w:bCs/>
          <w:color w:val="2E8B57"/>
          <w:kern w:val="0"/>
          <w:sz w:val="18"/>
          <w:szCs w:val="18"/>
          <w:bdr w:val="none" w:sz="0" w:space="0" w:color="auto" w:frame="1"/>
        </w:rPr>
        <w:t>int</w:t>
      </w:r>
      <w:r w:rsidRPr="00985399">
        <w:rPr>
          <w:rFonts w:ascii="Consolas" w:eastAsia="宋体" w:hAnsi="Consolas" w:cs="宋体"/>
          <w:color w:val="000000"/>
          <w:kern w:val="0"/>
          <w:sz w:val="18"/>
          <w:szCs w:val="18"/>
          <w:bdr w:val="none" w:sz="0" w:space="0" w:color="auto" w:frame="1"/>
        </w:rPr>
        <w:t> num;  </w:t>
      </w:r>
      <w:r w:rsidRPr="00985399">
        <w:rPr>
          <w:rFonts w:ascii="Consolas" w:eastAsia="宋体" w:hAnsi="Consolas" w:cs="宋体"/>
          <w:color w:val="008200"/>
          <w:kern w:val="0"/>
          <w:sz w:val="18"/>
          <w:szCs w:val="18"/>
          <w:bdr w:val="none" w:sz="0" w:space="0" w:color="auto" w:frame="1"/>
        </w:rPr>
        <w:t>//Numerator</w:t>
      </w:r>
      <w:r w:rsidRPr="00985399">
        <w:rPr>
          <w:rFonts w:ascii="Consolas" w:eastAsia="宋体" w:hAnsi="Consolas" w:cs="宋体"/>
          <w:color w:val="008200"/>
          <w:kern w:val="0"/>
          <w:sz w:val="18"/>
          <w:szCs w:val="18"/>
          <w:bdr w:val="none" w:sz="0" w:space="0" w:color="auto" w:frame="1"/>
        </w:rPr>
        <w:t>，分子</w:t>
      </w:r>
      <w:r w:rsidRPr="00985399">
        <w:rPr>
          <w:rFonts w:ascii="Consolas" w:eastAsia="宋体" w:hAnsi="Consolas" w:cs="宋体"/>
          <w:color w:val="000000"/>
          <w:kern w:val="0"/>
          <w:sz w:val="18"/>
          <w:szCs w:val="18"/>
          <w:bdr w:val="none" w:sz="0" w:space="0" w:color="auto" w:frame="1"/>
        </w:rPr>
        <w:t>  </w:t>
      </w:r>
    </w:p>
    <w:p w:rsidR="0018292A" w:rsidRPr="00985399" w:rsidRDefault="0018292A" w:rsidP="0018292A">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985399">
        <w:rPr>
          <w:rFonts w:ascii="Consolas" w:eastAsia="宋体" w:hAnsi="Consolas" w:cs="宋体"/>
          <w:color w:val="000000"/>
          <w:kern w:val="0"/>
          <w:sz w:val="18"/>
          <w:szCs w:val="18"/>
          <w:bdr w:val="none" w:sz="0" w:space="0" w:color="auto" w:frame="1"/>
        </w:rPr>
        <w:t>    </w:t>
      </w:r>
      <w:r w:rsidRPr="00985399">
        <w:rPr>
          <w:rFonts w:ascii="Consolas" w:eastAsia="宋体" w:hAnsi="Consolas" w:cs="宋体"/>
          <w:b/>
          <w:bCs/>
          <w:color w:val="2E8B57"/>
          <w:kern w:val="0"/>
          <w:sz w:val="18"/>
          <w:szCs w:val="18"/>
          <w:bdr w:val="none" w:sz="0" w:space="0" w:color="auto" w:frame="1"/>
        </w:rPr>
        <w:t>int</w:t>
      </w:r>
      <w:r w:rsidRPr="00985399">
        <w:rPr>
          <w:rFonts w:ascii="Consolas" w:eastAsia="宋体" w:hAnsi="Consolas" w:cs="宋体"/>
          <w:color w:val="000000"/>
          <w:kern w:val="0"/>
          <w:sz w:val="18"/>
          <w:szCs w:val="18"/>
          <w:bdr w:val="none" w:sz="0" w:space="0" w:color="auto" w:frame="1"/>
        </w:rPr>
        <w:t> den;  </w:t>
      </w:r>
      <w:r w:rsidRPr="00985399">
        <w:rPr>
          <w:rFonts w:ascii="Consolas" w:eastAsia="宋体" w:hAnsi="Consolas" w:cs="宋体"/>
          <w:color w:val="008200"/>
          <w:kern w:val="0"/>
          <w:sz w:val="18"/>
          <w:szCs w:val="18"/>
          <w:bdr w:val="none" w:sz="0" w:space="0" w:color="auto" w:frame="1"/>
        </w:rPr>
        <w:t>//Denominator</w:t>
      </w:r>
      <w:r w:rsidRPr="00985399">
        <w:rPr>
          <w:rFonts w:ascii="Consolas" w:eastAsia="宋体" w:hAnsi="Consolas" w:cs="宋体"/>
          <w:color w:val="008200"/>
          <w:kern w:val="0"/>
          <w:sz w:val="18"/>
          <w:szCs w:val="18"/>
          <w:bdr w:val="none" w:sz="0" w:space="0" w:color="auto" w:frame="1"/>
        </w:rPr>
        <w:t>，分母</w:t>
      </w:r>
      <w:r w:rsidRPr="00985399">
        <w:rPr>
          <w:rFonts w:ascii="Consolas" w:eastAsia="宋体" w:hAnsi="Consolas" w:cs="宋体"/>
          <w:color w:val="000000"/>
          <w:kern w:val="0"/>
          <w:sz w:val="18"/>
          <w:szCs w:val="18"/>
          <w:bdr w:val="none" w:sz="0" w:space="0" w:color="auto" w:frame="1"/>
        </w:rPr>
        <w:t>  </w:t>
      </w:r>
    </w:p>
    <w:p w:rsidR="0018292A" w:rsidRPr="00985399" w:rsidRDefault="0018292A" w:rsidP="0018292A">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985399">
        <w:rPr>
          <w:rFonts w:ascii="Consolas" w:eastAsia="宋体" w:hAnsi="Consolas" w:cs="宋体"/>
          <w:color w:val="000000"/>
          <w:kern w:val="0"/>
          <w:sz w:val="18"/>
          <w:szCs w:val="18"/>
          <w:bdr w:val="none" w:sz="0" w:space="0" w:color="auto" w:frame="1"/>
        </w:rPr>
        <w:t>};</w:t>
      </w:r>
    </w:p>
    <w:p w:rsidR="00985399" w:rsidRDefault="00985399" w:rsidP="002B7898">
      <w:pPr>
        <w:rPr>
          <w:rFonts w:ascii="Times New Roman" w:hAnsi="Times New Roman" w:cs="Times New Roman"/>
        </w:rPr>
      </w:pPr>
      <w:r>
        <w:rPr>
          <w:rFonts w:ascii="Times New Roman" w:hAnsi="Times New Roman" w:cs="Times New Roman" w:hint="eastAsia"/>
        </w:rPr>
        <w:t>时间基，</w:t>
      </w:r>
      <w:r>
        <w:rPr>
          <w:rFonts w:ascii="Times New Roman" w:hAnsi="Times New Roman" w:cs="Times New Roman" w:hint="eastAsia"/>
        </w:rPr>
        <w:t>timebase</w:t>
      </w:r>
      <w:r>
        <w:rPr>
          <w:rFonts w:ascii="Times New Roman" w:hAnsi="Times New Roman" w:cs="Times New Roman" w:hint="eastAsia"/>
        </w:rPr>
        <w:t>，</w:t>
      </w:r>
      <w:r>
        <w:rPr>
          <w:rFonts w:ascii="Times New Roman" w:hAnsi="Times New Roman" w:cs="Times New Roman" w:hint="eastAsia"/>
        </w:rPr>
        <w:t>A</w:t>
      </w:r>
      <w:r>
        <w:rPr>
          <w:rFonts w:ascii="Times New Roman" w:hAnsi="Times New Roman" w:cs="Times New Roman"/>
        </w:rPr>
        <w:t>VR</w:t>
      </w:r>
      <w:r>
        <w:rPr>
          <w:rFonts w:ascii="Times New Roman" w:hAnsi="Times New Roman" w:cs="Times New Roman" w:hint="eastAsia"/>
        </w:rPr>
        <w:t>ational</w:t>
      </w:r>
      <w:r>
        <w:rPr>
          <w:rFonts w:ascii="Times New Roman" w:hAnsi="Times New Roman" w:cs="Times New Roman" w:hint="eastAsia"/>
        </w:rPr>
        <w:t>类型</w:t>
      </w:r>
    </w:p>
    <w:p w:rsidR="00985399" w:rsidRDefault="0018292A" w:rsidP="002B7898">
      <w:pPr>
        <w:rPr>
          <w:rFonts w:ascii="Times New Roman" w:hAnsi="Times New Roman" w:cs="Times New Roman"/>
        </w:rPr>
      </w:pPr>
      <w:r>
        <w:rPr>
          <w:rFonts w:ascii="Times New Roman" w:hAnsi="Times New Roman" w:cs="Times New Roman" w:hint="eastAsia"/>
        </w:rPr>
        <w:t>时间戳，</w:t>
      </w:r>
      <w:r w:rsidR="00985399">
        <w:rPr>
          <w:rFonts w:ascii="Times New Roman" w:hAnsi="Times New Roman" w:cs="Times New Roman" w:hint="eastAsia"/>
        </w:rPr>
        <w:t>为整数</w:t>
      </w:r>
      <w:r w:rsidR="00985399">
        <w:rPr>
          <w:rFonts w:ascii="Times New Roman" w:hAnsi="Times New Roman" w:cs="Times New Roman" w:hint="eastAsia"/>
        </w:rPr>
        <w:t>int</w:t>
      </w:r>
      <w:r w:rsidR="00985399">
        <w:rPr>
          <w:rFonts w:ascii="Times New Roman" w:hAnsi="Times New Roman" w:cs="Times New Roman"/>
        </w:rPr>
        <w:t>64_</w:t>
      </w:r>
      <w:r w:rsidR="00985399">
        <w:rPr>
          <w:rFonts w:ascii="Times New Roman" w:hAnsi="Times New Roman" w:cs="Times New Roman" w:hint="eastAsia"/>
        </w:rPr>
        <w:t>t</w:t>
      </w:r>
      <w:r w:rsidR="00985399">
        <w:rPr>
          <w:rFonts w:ascii="Times New Roman" w:hAnsi="Times New Roman" w:cs="Times New Roman" w:hint="eastAsia"/>
        </w:rPr>
        <w:t>，时间戳一定对应一个时间基</w:t>
      </w:r>
    </w:p>
    <w:p w:rsidR="00985399" w:rsidRDefault="00985399" w:rsidP="002B7898">
      <w:pPr>
        <w:rPr>
          <w:rFonts w:ascii="Times New Roman" w:hAnsi="Times New Roman" w:cs="Times New Roman"/>
        </w:rPr>
      </w:pPr>
      <w:r>
        <w:rPr>
          <w:rFonts w:ascii="Times New Roman" w:hAnsi="Times New Roman" w:cs="Times New Roman" w:hint="eastAsia"/>
        </w:rPr>
        <w:t>时间戳</w:t>
      </w:r>
      <w:r>
        <w:rPr>
          <w:rFonts w:ascii="Times New Roman" w:hAnsi="Times New Roman" w:cs="Times New Roman"/>
        </w:rPr>
        <w:t>*</w:t>
      </w:r>
      <w:r>
        <w:rPr>
          <w:rFonts w:ascii="Times New Roman" w:hAnsi="Times New Roman" w:cs="Times New Roman" w:hint="eastAsia"/>
        </w:rPr>
        <w:t>时间基</w:t>
      </w:r>
      <w:r>
        <w:rPr>
          <w:rFonts w:ascii="Times New Roman" w:hAnsi="Times New Roman" w:cs="Times New Roman" w:hint="eastAsia"/>
        </w:rPr>
        <w:t>=</w:t>
      </w:r>
      <w:r>
        <w:rPr>
          <w:rFonts w:ascii="Times New Roman" w:hAnsi="Times New Roman" w:cs="Times New Roman" w:hint="eastAsia"/>
        </w:rPr>
        <w:t>秒数</w:t>
      </w:r>
    </w:p>
    <w:p w:rsidR="00985399" w:rsidRDefault="00985399" w:rsidP="002B7898">
      <w:pPr>
        <w:rPr>
          <w:rFonts w:ascii="Times New Roman" w:hAnsi="Times New Roman" w:cs="Times New Roman"/>
        </w:rPr>
      </w:pPr>
    </w:p>
    <w:p w:rsidR="002B7898" w:rsidRDefault="002B7898" w:rsidP="002B7898">
      <w:pPr>
        <w:rPr>
          <w:rFonts w:ascii="Times New Roman" w:hAnsi="Times New Roman" w:cs="Times New Roman"/>
        </w:rPr>
      </w:pPr>
      <w:r>
        <w:rPr>
          <w:rFonts w:ascii="Times New Roman" w:hAnsi="Times New Roman" w:cs="Times New Roman" w:hint="eastAsia"/>
        </w:rPr>
        <w:t>A</w:t>
      </w:r>
      <w:r>
        <w:rPr>
          <w:rFonts w:ascii="Times New Roman" w:hAnsi="Times New Roman" w:cs="Times New Roman"/>
        </w:rPr>
        <w:t>VF</w:t>
      </w:r>
      <w:r>
        <w:rPr>
          <w:rFonts w:ascii="Times New Roman" w:hAnsi="Times New Roman" w:cs="Times New Roman" w:hint="eastAsia"/>
        </w:rPr>
        <w:t>ormat</w:t>
      </w:r>
      <w:r>
        <w:rPr>
          <w:rFonts w:ascii="Times New Roman" w:hAnsi="Times New Roman" w:cs="Times New Roman"/>
        </w:rPr>
        <w:t>C</w:t>
      </w:r>
      <w:r>
        <w:rPr>
          <w:rFonts w:ascii="Times New Roman" w:hAnsi="Times New Roman" w:cs="Times New Roman" w:hint="eastAsia"/>
        </w:rPr>
        <w:t>ontext</w:t>
      </w:r>
      <w:r>
        <w:rPr>
          <w:rFonts w:ascii="Times New Roman" w:hAnsi="Times New Roman" w:cs="Times New Roman" w:hint="eastAsia"/>
        </w:rPr>
        <w:t>的</w:t>
      </w:r>
      <w:r>
        <w:rPr>
          <w:rFonts w:ascii="Times New Roman" w:hAnsi="Times New Roman" w:cs="Times New Roman" w:hint="eastAsia"/>
        </w:rPr>
        <w:t>int</w:t>
      </w:r>
      <w:r>
        <w:rPr>
          <w:rFonts w:ascii="Times New Roman" w:hAnsi="Times New Roman" w:cs="Times New Roman"/>
        </w:rPr>
        <w:t>64_</w:t>
      </w:r>
      <w:r>
        <w:rPr>
          <w:rFonts w:ascii="Times New Roman" w:hAnsi="Times New Roman" w:cs="Times New Roman" w:hint="eastAsia"/>
        </w:rPr>
        <w:t>t</w:t>
      </w:r>
      <w:r>
        <w:rPr>
          <w:rFonts w:ascii="Times New Roman" w:hAnsi="Times New Roman" w:cs="Times New Roman"/>
        </w:rPr>
        <w:t xml:space="preserve"> </w:t>
      </w:r>
      <w:r>
        <w:rPr>
          <w:rFonts w:ascii="Times New Roman" w:hAnsi="Times New Roman" w:cs="Times New Roman" w:hint="eastAsia"/>
        </w:rPr>
        <w:t>duration</w:t>
      </w:r>
      <w:r>
        <w:rPr>
          <w:rFonts w:ascii="Times New Roman" w:hAnsi="Times New Roman" w:cs="Times New Roman" w:hint="eastAsia"/>
        </w:rPr>
        <w:t>、</w:t>
      </w:r>
      <w:r>
        <w:rPr>
          <w:rFonts w:ascii="Times New Roman" w:hAnsi="Times New Roman" w:cs="Times New Roman" w:hint="eastAsia"/>
        </w:rPr>
        <w:t>start</w:t>
      </w:r>
      <w:r>
        <w:rPr>
          <w:rFonts w:ascii="Times New Roman" w:hAnsi="Times New Roman" w:cs="Times New Roman"/>
        </w:rPr>
        <w:t>_</w:t>
      </w:r>
      <w:r>
        <w:rPr>
          <w:rFonts w:ascii="Times New Roman" w:hAnsi="Times New Roman" w:cs="Times New Roman" w:hint="eastAsia"/>
        </w:rPr>
        <w:t>time</w:t>
      </w:r>
      <w:r>
        <w:rPr>
          <w:rFonts w:ascii="Times New Roman" w:hAnsi="Times New Roman" w:cs="Times New Roman" w:hint="eastAsia"/>
        </w:rPr>
        <w:t>都是</w:t>
      </w:r>
      <w:r>
        <w:rPr>
          <w:rFonts w:ascii="Times New Roman" w:hAnsi="Times New Roman" w:cs="Times New Roman"/>
        </w:rPr>
        <w:t>in AV_TIME_BASE fractional</w:t>
      </w:r>
      <w:r>
        <w:rPr>
          <w:rFonts w:ascii="Times New Roman" w:hAnsi="Times New Roman" w:cs="Times New Roman" w:hint="eastAsia"/>
        </w:rPr>
        <w:t xml:space="preserve"> </w:t>
      </w:r>
      <w:r w:rsidRPr="002B7898">
        <w:rPr>
          <w:rFonts w:ascii="Times New Roman" w:hAnsi="Times New Roman" w:cs="Times New Roman"/>
        </w:rPr>
        <w:t>seconds</w:t>
      </w:r>
      <w:r w:rsidR="00985399">
        <w:rPr>
          <w:rFonts w:ascii="Times New Roman" w:hAnsi="Times New Roman" w:cs="Times New Roman" w:hint="eastAsia"/>
        </w:rPr>
        <w:t>，即对应的时间基为</w:t>
      </w:r>
      <w:r w:rsidR="00985399">
        <w:rPr>
          <w:rFonts w:ascii="Times New Roman" w:hAnsi="Times New Roman" w:cs="Times New Roman" w:hint="eastAsia"/>
        </w:rPr>
        <w:t>{</w:t>
      </w:r>
      <w:r w:rsidR="00985399">
        <w:rPr>
          <w:rFonts w:ascii="Times New Roman" w:hAnsi="Times New Roman" w:cs="Times New Roman"/>
        </w:rPr>
        <w:t>1,</w:t>
      </w:r>
      <w:r w:rsidR="00985399" w:rsidRPr="00985399">
        <w:rPr>
          <w:rFonts w:ascii="Times New Roman" w:hAnsi="Times New Roman" w:cs="Times New Roman"/>
        </w:rPr>
        <w:t xml:space="preserve"> </w:t>
      </w:r>
      <w:r w:rsidR="00985399">
        <w:rPr>
          <w:rFonts w:ascii="Times New Roman" w:hAnsi="Times New Roman" w:cs="Times New Roman"/>
        </w:rPr>
        <w:t>AV_TIME_BASE }</w:t>
      </w:r>
    </w:p>
    <w:p w:rsidR="002B7898" w:rsidRPr="006737FC" w:rsidRDefault="002B7898" w:rsidP="002B7898">
      <w:pPr>
        <w:rPr>
          <w:rFonts w:ascii="Times New Roman" w:hAnsi="Times New Roman" w:cs="Times New Roman"/>
        </w:rPr>
      </w:pPr>
      <w:r w:rsidRPr="002B7898">
        <w:rPr>
          <w:rFonts w:ascii="Times New Roman" w:hAnsi="Times New Roman" w:cs="Times New Roman"/>
        </w:rPr>
        <w:t>#define AV_TIME_BASE 1000000</w:t>
      </w:r>
    </w:p>
    <w:p w:rsidR="00545D8E" w:rsidRDefault="002B7898" w:rsidP="00382848">
      <w:pPr>
        <w:autoSpaceDE w:val="0"/>
        <w:autoSpaceDN w:val="0"/>
        <w:adjustRightInd w:val="0"/>
        <w:jc w:val="left"/>
        <w:rPr>
          <w:rFonts w:ascii="Times New Roman" w:hAnsi="Times New Roman" w:cs="Times New Roman"/>
        </w:rPr>
      </w:pPr>
      <w:r>
        <w:rPr>
          <w:rFonts w:ascii="Times New Roman" w:hAnsi="Times New Roman" w:cs="Times New Roman" w:hint="eastAsia"/>
        </w:rPr>
        <w:t>因此，在</w:t>
      </w:r>
      <w:r>
        <w:rPr>
          <w:rFonts w:ascii="Times New Roman" w:hAnsi="Times New Roman" w:cs="Times New Roman" w:hint="eastAsia"/>
        </w:rPr>
        <w:t>avformat</w:t>
      </w:r>
      <w:r>
        <w:rPr>
          <w:rFonts w:ascii="Times New Roman" w:hAnsi="Times New Roman" w:cs="Times New Roman"/>
        </w:rPr>
        <w:t>_</w:t>
      </w:r>
      <w:r>
        <w:rPr>
          <w:rFonts w:ascii="Times New Roman" w:hAnsi="Times New Roman" w:cs="Times New Roman" w:hint="eastAsia"/>
        </w:rPr>
        <w:t>find</w:t>
      </w:r>
      <w:r>
        <w:rPr>
          <w:rFonts w:ascii="Times New Roman" w:hAnsi="Times New Roman" w:cs="Times New Roman"/>
        </w:rPr>
        <w:t>_</w:t>
      </w:r>
      <w:r>
        <w:rPr>
          <w:rFonts w:ascii="Times New Roman" w:hAnsi="Times New Roman" w:cs="Times New Roman" w:hint="eastAsia"/>
        </w:rPr>
        <w:t>stream</w:t>
      </w:r>
      <w:r>
        <w:rPr>
          <w:rFonts w:ascii="Times New Roman" w:hAnsi="Times New Roman" w:cs="Times New Roman"/>
        </w:rPr>
        <w:t>_</w:t>
      </w:r>
      <w:r>
        <w:rPr>
          <w:rFonts w:ascii="Times New Roman" w:hAnsi="Times New Roman" w:cs="Times New Roman" w:hint="eastAsia"/>
        </w:rPr>
        <w:t>info</w:t>
      </w:r>
      <w:r>
        <w:rPr>
          <w:rFonts w:ascii="Times New Roman" w:hAnsi="Times New Roman" w:cs="Times New Roman"/>
        </w:rPr>
        <w:t>()</w:t>
      </w:r>
      <w:r>
        <w:rPr>
          <w:rFonts w:ascii="Times New Roman" w:hAnsi="Times New Roman" w:cs="Times New Roman" w:hint="eastAsia"/>
        </w:rPr>
        <w:t>之后，可以如下获取视频总时长：</w:t>
      </w:r>
    </w:p>
    <w:p w:rsidR="002B7898" w:rsidRDefault="002B7898" w:rsidP="00382848">
      <w:pPr>
        <w:autoSpaceDE w:val="0"/>
        <w:autoSpaceDN w:val="0"/>
        <w:adjustRightInd w:val="0"/>
        <w:jc w:val="left"/>
        <w:rPr>
          <w:rFonts w:ascii="Times New Roman" w:hAnsi="Times New Roman" w:cs="Times New Roman"/>
        </w:rPr>
      </w:pPr>
      <w:r w:rsidRPr="002B7898">
        <w:rPr>
          <w:rFonts w:ascii="Times New Roman" w:hAnsi="Times New Roman" w:cs="Times New Roman"/>
        </w:rPr>
        <w:t>int64_t video_duration=formatctx-&gt;duration / AV_TIME_BASE</w:t>
      </w:r>
      <w:r w:rsidR="00A71209">
        <w:rPr>
          <w:rFonts w:ascii="Times New Roman" w:hAnsi="Times New Roman" w:cs="Times New Roman"/>
        </w:rPr>
        <w:t>; //</w:t>
      </w:r>
      <w:r w:rsidR="00985399">
        <w:rPr>
          <w:rFonts w:ascii="Times New Roman" w:hAnsi="Times New Roman" w:cs="Times New Roman" w:hint="eastAsia"/>
        </w:rPr>
        <w:t>秒</w:t>
      </w:r>
    </w:p>
    <w:p w:rsidR="002B7898" w:rsidRDefault="002B7898" w:rsidP="00382848">
      <w:pPr>
        <w:autoSpaceDE w:val="0"/>
        <w:autoSpaceDN w:val="0"/>
        <w:adjustRightInd w:val="0"/>
        <w:jc w:val="left"/>
        <w:rPr>
          <w:rFonts w:ascii="Times New Roman" w:hAnsi="Times New Roman" w:cs="Times New Roman"/>
        </w:rPr>
      </w:pPr>
    </w:p>
    <w:p w:rsidR="002B7898" w:rsidRDefault="002B7898" w:rsidP="00382848">
      <w:pPr>
        <w:autoSpaceDE w:val="0"/>
        <w:autoSpaceDN w:val="0"/>
        <w:adjustRightInd w:val="0"/>
        <w:jc w:val="left"/>
        <w:rPr>
          <w:rFonts w:ascii="Times New Roman" w:hAnsi="Times New Roman" w:cs="Times New Roman"/>
        </w:rPr>
      </w:pPr>
      <w:r>
        <w:rPr>
          <w:rFonts w:ascii="Times New Roman" w:hAnsi="Times New Roman" w:cs="Times New Roman" w:hint="eastAsia"/>
        </w:rPr>
        <w:t>A</w:t>
      </w:r>
      <w:r>
        <w:rPr>
          <w:rFonts w:ascii="Times New Roman" w:hAnsi="Times New Roman" w:cs="Times New Roman"/>
        </w:rPr>
        <w:t>VS</w:t>
      </w:r>
      <w:r>
        <w:rPr>
          <w:rFonts w:ascii="Times New Roman" w:hAnsi="Times New Roman" w:cs="Times New Roman" w:hint="eastAsia"/>
        </w:rPr>
        <w:t>tream</w:t>
      </w:r>
      <w:r>
        <w:rPr>
          <w:rFonts w:ascii="Times New Roman" w:hAnsi="Times New Roman" w:cs="Times New Roman" w:hint="eastAsia"/>
        </w:rPr>
        <w:t>的</w:t>
      </w:r>
      <w:r w:rsidR="00034C13">
        <w:rPr>
          <w:rFonts w:ascii="Times New Roman" w:hAnsi="Times New Roman" w:cs="Times New Roman" w:hint="eastAsia"/>
        </w:rPr>
        <w:t>i</w:t>
      </w:r>
      <w:r>
        <w:rPr>
          <w:rFonts w:ascii="Times New Roman" w:hAnsi="Times New Roman" w:cs="Times New Roman" w:hint="eastAsia"/>
        </w:rPr>
        <w:t>nt</w:t>
      </w:r>
      <w:r>
        <w:rPr>
          <w:rFonts w:ascii="Times New Roman" w:hAnsi="Times New Roman" w:cs="Times New Roman"/>
        </w:rPr>
        <w:t>64_</w:t>
      </w:r>
      <w:r>
        <w:rPr>
          <w:rFonts w:ascii="Times New Roman" w:hAnsi="Times New Roman" w:cs="Times New Roman" w:hint="eastAsia"/>
        </w:rPr>
        <w:t>t</w:t>
      </w:r>
      <w:r>
        <w:rPr>
          <w:rFonts w:ascii="Times New Roman" w:hAnsi="Times New Roman" w:cs="Times New Roman"/>
        </w:rPr>
        <w:t xml:space="preserve"> </w:t>
      </w:r>
      <w:r>
        <w:rPr>
          <w:rFonts w:ascii="Times New Roman" w:hAnsi="Times New Roman" w:cs="Times New Roman" w:hint="eastAsia"/>
        </w:rPr>
        <w:t>duration</w:t>
      </w:r>
      <w:r>
        <w:rPr>
          <w:rFonts w:ascii="Times New Roman" w:hAnsi="Times New Roman" w:cs="Times New Roman" w:hint="eastAsia"/>
        </w:rPr>
        <w:t>、</w:t>
      </w:r>
      <w:r>
        <w:rPr>
          <w:rFonts w:ascii="Times New Roman" w:hAnsi="Times New Roman" w:cs="Times New Roman" w:hint="eastAsia"/>
        </w:rPr>
        <w:t>start</w:t>
      </w:r>
      <w:r>
        <w:rPr>
          <w:rFonts w:ascii="Times New Roman" w:hAnsi="Times New Roman" w:cs="Times New Roman"/>
        </w:rPr>
        <w:t>_</w:t>
      </w:r>
      <w:r>
        <w:rPr>
          <w:rFonts w:ascii="Times New Roman" w:hAnsi="Times New Roman" w:cs="Times New Roman" w:hint="eastAsia"/>
        </w:rPr>
        <w:t>time</w:t>
      </w:r>
      <w:r>
        <w:rPr>
          <w:rFonts w:ascii="Times New Roman" w:hAnsi="Times New Roman" w:cs="Times New Roman" w:hint="eastAsia"/>
        </w:rPr>
        <w:t>都是</w:t>
      </w:r>
      <w:r w:rsidRPr="002B7898">
        <w:rPr>
          <w:rFonts w:ascii="Times New Roman" w:hAnsi="Times New Roman" w:cs="Times New Roman"/>
        </w:rPr>
        <w:t>in stream time base</w:t>
      </w:r>
    </w:p>
    <w:p w:rsidR="005D5719" w:rsidRDefault="005D5719" w:rsidP="00382848">
      <w:pPr>
        <w:autoSpaceDE w:val="0"/>
        <w:autoSpaceDN w:val="0"/>
        <w:adjustRightInd w:val="0"/>
        <w:jc w:val="left"/>
        <w:rPr>
          <w:rFonts w:ascii="Times New Roman" w:hAnsi="Times New Roman" w:cs="Times New Roman"/>
        </w:rPr>
      </w:pPr>
      <w:r>
        <w:rPr>
          <w:rFonts w:ascii="Times New Roman" w:hAnsi="Times New Roman" w:cs="Times New Roman" w:hint="eastAsia"/>
        </w:rPr>
        <w:t>A</w:t>
      </w:r>
      <w:r>
        <w:rPr>
          <w:rFonts w:ascii="Times New Roman" w:hAnsi="Times New Roman" w:cs="Times New Roman"/>
        </w:rPr>
        <w:t>VP</w:t>
      </w:r>
      <w:r>
        <w:rPr>
          <w:rFonts w:ascii="Times New Roman" w:hAnsi="Times New Roman" w:cs="Times New Roman" w:hint="eastAsia"/>
        </w:rPr>
        <w:t>acket</w:t>
      </w:r>
      <w:r>
        <w:rPr>
          <w:rFonts w:ascii="Times New Roman" w:hAnsi="Times New Roman" w:cs="Times New Roman" w:hint="eastAsia"/>
        </w:rPr>
        <w:t>的</w:t>
      </w:r>
      <w:r>
        <w:rPr>
          <w:rFonts w:ascii="Times New Roman" w:hAnsi="Times New Roman" w:cs="Times New Roman" w:hint="eastAsia"/>
        </w:rPr>
        <w:t>pts</w:t>
      </w:r>
      <w:r>
        <w:rPr>
          <w:rFonts w:ascii="Times New Roman" w:hAnsi="Times New Roman" w:cs="Times New Roman" w:hint="eastAsia"/>
        </w:rPr>
        <w:t>、</w:t>
      </w:r>
      <w:r>
        <w:rPr>
          <w:rFonts w:ascii="Times New Roman" w:hAnsi="Times New Roman" w:cs="Times New Roman" w:hint="eastAsia"/>
        </w:rPr>
        <w:t>dts</w:t>
      </w:r>
      <w:r>
        <w:rPr>
          <w:rFonts w:ascii="Times New Roman" w:hAnsi="Times New Roman" w:cs="Times New Roman" w:hint="eastAsia"/>
        </w:rPr>
        <w:t>都是</w:t>
      </w:r>
      <w:r w:rsidRPr="005D5719">
        <w:rPr>
          <w:rFonts w:ascii="Times New Roman" w:hAnsi="Times New Roman" w:cs="Times New Roman"/>
        </w:rPr>
        <w:t>in AVStream-&gt;time_base units</w:t>
      </w:r>
    </w:p>
    <w:p w:rsidR="00985399" w:rsidRDefault="00985399" w:rsidP="005D5719">
      <w:pPr>
        <w:autoSpaceDE w:val="0"/>
        <w:autoSpaceDN w:val="0"/>
        <w:adjustRightInd w:val="0"/>
        <w:jc w:val="left"/>
        <w:rPr>
          <w:rFonts w:ascii="Times New Roman" w:hAnsi="Times New Roman" w:cs="Times New Roman"/>
        </w:rPr>
      </w:pPr>
    </w:p>
    <w:p w:rsidR="005D5719" w:rsidRDefault="005D5719" w:rsidP="005D5719">
      <w:pPr>
        <w:autoSpaceDE w:val="0"/>
        <w:autoSpaceDN w:val="0"/>
        <w:adjustRightInd w:val="0"/>
        <w:jc w:val="left"/>
        <w:rPr>
          <w:rFonts w:ascii="Times New Roman" w:hAnsi="Times New Roman" w:cs="Times New Roman"/>
        </w:rPr>
      </w:pPr>
      <w:r>
        <w:rPr>
          <w:rFonts w:ascii="Times New Roman" w:hAnsi="Times New Roman" w:cs="Times New Roman" w:hint="eastAsia"/>
        </w:rPr>
        <w:t>将</w:t>
      </w:r>
      <w:r>
        <w:rPr>
          <w:rFonts w:ascii="Times New Roman" w:hAnsi="Times New Roman" w:cs="Times New Roman" w:hint="eastAsia"/>
        </w:rPr>
        <w:t>pts</w:t>
      </w:r>
      <w:r w:rsidR="00985399">
        <w:rPr>
          <w:rFonts w:ascii="Times New Roman" w:hAnsi="Times New Roman" w:cs="Times New Roman" w:hint="eastAsia"/>
        </w:rPr>
        <w:t>转为</w:t>
      </w:r>
      <w:r>
        <w:rPr>
          <w:rFonts w:ascii="Times New Roman" w:hAnsi="Times New Roman" w:cs="Times New Roman" w:hint="eastAsia"/>
        </w:rPr>
        <w:t>秒：</w:t>
      </w:r>
    </w:p>
    <w:p w:rsidR="004A7A9A" w:rsidRPr="004A7A9A" w:rsidRDefault="004A7A9A" w:rsidP="004A7A9A">
      <w:pPr>
        <w:autoSpaceDE w:val="0"/>
        <w:autoSpaceDN w:val="0"/>
        <w:adjustRightInd w:val="0"/>
        <w:jc w:val="left"/>
        <w:rPr>
          <w:rFonts w:ascii="Times New Roman" w:hAnsi="Times New Roman" w:cs="Times New Roman"/>
        </w:rPr>
      </w:pPr>
      <w:r w:rsidRPr="004A7A9A">
        <w:rPr>
          <w:rFonts w:ascii="Times New Roman" w:hAnsi="Times New Roman" w:cs="Times New Roman"/>
        </w:rPr>
        <w:t>AVRational rational = formatctx-&gt;streams[</w:t>
      </w:r>
      <w:r>
        <w:rPr>
          <w:rFonts w:ascii="Times New Roman" w:hAnsi="Times New Roman" w:cs="Times New Roman" w:hint="eastAsia"/>
        </w:rPr>
        <w:t>pkt</w:t>
      </w:r>
      <w:r>
        <w:rPr>
          <w:rFonts w:ascii="Times New Roman" w:hAnsi="Times New Roman" w:cs="Times New Roman"/>
        </w:rPr>
        <w:t>.</w:t>
      </w:r>
      <w:r>
        <w:rPr>
          <w:rFonts w:ascii="Times New Roman" w:hAnsi="Times New Roman" w:cs="Times New Roman" w:hint="eastAsia"/>
        </w:rPr>
        <w:t>stream</w:t>
      </w:r>
      <w:r>
        <w:rPr>
          <w:rFonts w:ascii="Times New Roman" w:hAnsi="Times New Roman" w:cs="Times New Roman"/>
        </w:rPr>
        <w:t>_</w:t>
      </w:r>
      <w:r>
        <w:rPr>
          <w:rFonts w:ascii="Times New Roman" w:hAnsi="Times New Roman" w:cs="Times New Roman" w:hint="eastAsia"/>
        </w:rPr>
        <w:t>index</w:t>
      </w:r>
      <w:r w:rsidRPr="004A7A9A">
        <w:rPr>
          <w:rFonts w:ascii="Times New Roman" w:hAnsi="Times New Roman" w:cs="Times New Roman"/>
        </w:rPr>
        <w:t>]-&gt;time_base;</w:t>
      </w:r>
    </w:p>
    <w:p w:rsidR="005D5719" w:rsidRDefault="005D5719" w:rsidP="005D5719">
      <w:pPr>
        <w:autoSpaceDE w:val="0"/>
        <w:autoSpaceDN w:val="0"/>
        <w:adjustRightInd w:val="0"/>
        <w:jc w:val="left"/>
        <w:rPr>
          <w:rFonts w:ascii="Times New Roman" w:hAnsi="Times New Roman" w:cs="Times New Roman"/>
        </w:rPr>
      </w:pPr>
      <w:r w:rsidRPr="005D5719">
        <w:rPr>
          <w:rFonts w:ascii="Times New Roman" w:hAnsi="Times New Roman" w:cs="Times New Roman"/>
        </w:rPr>
        <w:t>int64_t pts = pkt.pts * 1.0/ rational.den * rational.num</w:t>
      </w:r>
      <w:r w:rsidR="00A71209">
        <w:rPr>
          <w:rFonts w:ascii="Times New Roman" w:hAnsi="Times New Roman" w:cs="Times New Roman"/>
        </w:rPr>
        <w:t>; //</w:t>
      </w:r>
      <w:r w:rsidRPr="005D5719">
        <w:rPr>
          <w:rFonts w:ascii="Times New Roman" w:hAnsi="Times New Roman" w:cs="Times New Roman"/>
        </w:rPr>
        <w:t>s</w:t>
      </w:r>
      <w:r>
        <w:rPr>
          <w:rFonts w:ascii="Times New Roman" w:hAnsi="Times New Roman" w:cs="Times New Roman" w:hint="eastAsia"/>
        </w:rPr>
        <w:t>，不能省略</w:t>
      </w:r>
      <w:r>
        <w:rPr>
          <w:rFonts w:ascii="Times New Roman" w:hAnsi="Times New Roman" w:cs="Times New Roman" w:hint="eastAsia"/>
        </w:rPr>
        <w:t>*</w:t>
      </w:r>
      <w:r>
        <w:rPr>
          <w:rFonts w:ascii="Times New Roman" w:hAnsi="Times New Roman" w:cs="Times New Roman"/>
        </w:rPr>
        <w:t>1.0</w:t>
      </w:r>
      <w:r>
        <w:rPr>
          <w:rFonts w:ascii="Times New Roman" w:hAnsi="Times New Roman" w:cs="Times New Roman" w:hint="eastAsia"/>
        </w:rPr>
        <w:t>，否则精度损失</w:t>
      </w:r>
    </w:p>
    <w:p w:rsidR="00F701E7" w:rsidRPr="00F701E7" w:rsidRDefault="00F701E7" w:rsidP="00F701E7">
      <w:pPr>
        <w:widowControl/>
        <w:shd w:val="clear" w:color="auto" w:fill="272822"/>
        <w:spacing w:line="360" w:lineRule="atLeast"/>
        <w:jc w:val="left"/>
        <w:rPr>
          <w:rFonts w:ascii="Times New Roman" w:hAnsi="Times New Roman" w:cs="Times New Roman"/>
          <w:color w:val="F8F8F2"/>
          <w:kern w:val="0"/>
          <w:szCs w:val="21"/>
        </w:rPr>
      </w:pPr>
      <w:r w:rsidRPr="00F701E7">
        <w:rPr>
          <w:rFonts w:ascii="Times New Roman" w:hAnsi="Times New Roman" w:cs="Times New Roman"/>
          <w:color w:val="F92672"/>
          <w:kern w:val="0"/>
          <w:szCs w:val="21"/>
        </w:rPr>
        <w:t>static</w:t>
      </w:r>
      <w:r w:rsidRPr="00F701E7">
        <w:rPr>
          <w:rFonts w:ascii="Times New Roman" w:hAnsi="Times New Roman" w:cs="Times New Roman"/>
          <w:color w:val="F8F8F2"/>
          <w:kern w:val="0"/>
          <w:szCs w:val="21"/>
        </w:rPr>
        <w:t xml:space="preserve"> </w:t>
      </w:r>
      <w:r w:rsidRPr="00F701E7">
        <w:rPr>
          <w:rFonts w:ascii="Times New Roman" w:hAnsi="Times New Roman" w:cs="Times New Roman"/>
          <w:color w:val="F92672"/>
          <w:kern w:val="0"/>
          <w:szCs w:val="21"/>
        </w:rPr>
        <w:t>inline</w:t>
      </w:r>
      <w:r w:rsidRPr="00F701E7">
        <w:rPr>
          <w:rFonts w:ascii="Times New Roman" w:hAnsi="Times New Roman" w:cs="Times New Roman"/>
          <w:color w:val="F8F8F2"/>
          <w:kern w:val="0"/>
          <w:szCs w:val="21"/>
        </w:rPr>
        <w:t xml:space="preserve"> </w:t>
      </w:r>
      <w:r w:rsidRPr="00F701E7">
        <w:rPr>
          <w:rFonts w:ascii="Times New Roman" w:hAnsi="Times New Roman" w:cs="Times New Roman"/>
          <w:i/>
          <w:iCs/>
          <w:color w:val="66D9EF"/>
          <w:kern w:val="0"/>
          <w:szCs w:val="21"/>
        </w:rPr>
        <w:t>double</w:t>
      </w:r>
      <w:r w:rsidRPr="00F701E7">
        <w:rPr>
          <w:rFonts w:ascii="Times New Roman" w:hAnsi="Times New Roman" w:cs="Times New Roman"/>
          <w:color w:val="F8F8F2"/>
          <w:kern w:val="0"/>
          <w:szCs w:val="21"/>
        </w:rPr>
        <w:t xml:space="preserve"> </w:t>
      </w:r>
      <w:r w:rsidRPr="00F701E7">
        <w:rPr>
          <w:rFonts w:ascii="Times New Roman" w:hAnsi="Times New Roman" w:cs="Times New Roman"/>
          <w:color w:val="A6E22E"/>
          <w:kern w:val="0"/>
          <w:szCs w:val="21"/>
        </w:rPr>
        <w:t>av_q2d</w:t>
      </w:r>
      <w:r w:rsidRPr="00F701E7">
        <w:rPr>
          <w:rFonts w:ascii="Times New Roman" w:hAnsi="Times New Roman" w:cs="Times New Roman"/>
          <w:color w:val="F8F8F2"/>
          <w:kern w:val="0"/>
          <w:szCs w:val="21"/>
        </w:rPr>
        <w:t>(AVRational a){</w:t>
      </w:r>
    </w:p>
    <w:p w:rsidR="00F701E7" w:rsidRPr="00F701E7" w:rsidRDefault="00F701E7" w:rsidP="00F701E7">
      <w:pPr>
        <w:widowControl/>
        <w:shd w:val="clear" w:color="auto" w:fill="272822"/>
        <w:spacing w:line="360" w:lineRule="atLeast"/>
        <w:jc w:val="left"/>
        <w:rPr>
          <w:rFonts w:ascii="Times New Roman" w:hAnsi="Times New Roman" w:cs="Times New Roman"/>
          <w:color w:val="F8F8F2"/>
          <w:kern w:val="0"/>
          <w:szCs w:val="21"/>
        </w:rPr>
      </w:pPr>
      <w:r w:rsidRPr="00F701E7">
        <w:rPr>
          <w:rFonts w:ascii="Times New Roman" w:hAnsi="Times New Roman" w:cs="Times New Roman"/>
          <w:color w:val="F8F8F2"/>
          <w:kern w:val="0"/>
          <w:szCs w:val="21"/>
        </w:rPr>
        <w:lastRenderedPageBreak/>
        <w:t xml:space="preserve">    </w:t>
      </w:r>
      <w:r w:rsidRPr="00F701E7">
        <w:rPr>
          <w:rFonts w:ascii="Times New Roman" w:hAnsi="Times New Roman" w:cs="Times New Roman"/>
          <w:color w:val="F92672"/>
          <w:kern w:val="0"/>
          <w:szCs w:val="21"/>
        </w:rPr>
        <w:t>return</w:t>
      </w:r>
      <w:r w:rsidRPr="00F701E7">
        <w:rPr>
          <w:rFonts w:ascii="Times New Roman" w:hAnsi="Times New Roman" w:cs="Times New Roman"/>
          <w:color w:val="F8F8F2"/>
          <w:kern w:val="0"/>
          <w:szCs w:val="21"/>
        </w:rPr>
        <w:t xml:space="preserve"> a.num </w:t>
      </w:r>
      <w:r w:rsidRPr="00F701E7">
        <w:rPr>
          <w:rFonts w:ascii="Times New Roman" w:hAnsi="Times New Roman" w:cs="Times New Roman"/>
          <w:color w:val="F92672"/>
          <w:kern w:val="0"/>
          <w:szCs w:val="21"/>
        </w:rPr>
        <w:t>/</w:t>
      </w:r>
      <w:r w:rsidRPr="00F701E7">
        <w:rPr>
          <w:rFonts w:ascii="Times New Roman" w:hAnsi="Times New Roman" w:cs="Times New Roman"/>
          <w:color w:val="F8F8F2"/>
          <w:kern w:val="0"/>
          <w:szCs w:val="21"/>
        </w:rPr>
        <w:t xml:space="preserve"> (</w:t>
      </w:r>
      <w:r w:rsidRPr="00F701E7">
        <w:rPr>
          <w:rFonts w:ascii="Times New Roman" w:hAnsi="Times New Roman" w:cs="Times New Roman"/>
          <w:i/>
          <w:iCs/>
          <w:color w:val="66D9EF"/>
          <w:kern w:val="0"/>
          <w:szCs w:val="21"/>
        </w:rPr>
        <w:t>double</w:t>
      </w:r>
      <w:r w:rsidRPr="00F701E7">
        <w:rPr>
          <w:rFonts w:ascii="Times New Roman" w:hAnsi="Times New Roman" w:cs="Times New Roman"/>
          <w:color w:val="F8F8F2"/>
          <w:kern w:val="0"/>
          <w:szCs w:val="21"/>
        </w:rPr>
        <w:t>) a.den;</w:t>
      </w:r>
    </w:p>
    <w:p w:rsidR="00F701E7" w:rsidRPr="00F701E7" w:rsidRDefault="00F701E7" w:rsidP="00F701E7">
      <w:pPr>
        <w:widowControl/>
        <w:shd w:val="clear" w:color="auto" w:fill="272822"/>
        <w:spacing w:line="360" w:lineRule="atLeast"/>
        <w:jc w:val="left"/>
        <w:rPr>
          <w:rFonts w:ascii="Times New Roman" w:hAnsi="Times New Roman" w:cs="Times New Roman"/>
          <w:color w:val="F8F8F2"/>
          <w:kern w:val="0"/>
          <w:szCs w:val="21"/>
        </w:rPr>
      </w:pPr>
      <w:r w:rsidRPr="00F701E7">
        <w:rPr>
          <w:rFonts w:ascii="Times New Roman" w:hAnsi="Times New Roman" w:cs="Times New Roman"/>
          <w:color w:val="F8F8F2"/>
          <w:kern w:val="0"/>
          <w:szCs w:val="21"/>
        </w:rPr>
        <w:t>}</w:t>
      </w:r>
    </w:p>
    <w:p w:rsidR="004A7A9A" w:rsidRDefault="004A7A9A" w:rsidP="005D5719">
      <w:pPr>
        <w:autoSpaceDE w:val="0"/>
        <w:autoSpaceDN w:val="0"/>
        <w:adjustRightInd w:val="0"/>
        <w:jc w:val="left"/>
        <w:rPr>
          <w:rFonts w:ascii="Times New Roman" w:hAnsi="Times New Roman" w:cs="Times New Roman"/>
        </w:rPr>
      </w:pPr>
    </w:p>
    <w:p w:rsidR="00A14834" w:rsidRDefault="00A14834" w:rsidP="005D5719">
      <w:pPr>
        <w:autoSpaceDE w:val="0"/>
        <w:autoSpaceDN w:val="0"/>
        <w:adjustRightInd w:val="0"/>
        <w:jc w:val="left"/>
        <w:rPr>
          <w:rFonts w:ascii="Times New Roman" w:hAnsi="Times New Roman" w:cs="Times New Roman"/>
        </w:rPr>
      </w:pPr>
      <w:r>
        <w:rPr>
          <w:rFonts w:ascii="Times New Roman" w:hAnsi="Times New Roman" w:cs="Times New Roman" w:hint="eastAsia"/>
        </w:rPr>
        <w:t>A</w:t>
      </w:r>
      <w:r>
        <w:rPr>
          <w:rFonts w:ascii="Times New Roman" w:hAnsi="Times New Roman" w:cs="Times New Roman"/>
        </w:rPr>
        <w:t>VR</w:t>
      </w:r>
      <w:r>
        <w:rPr>
          <w:rFonts w:ascii="Times New Roman" w:hAnsi="Times New Roman" w:cs="Times New Roman" w:hint="eastAsia"/>
        </w:rPr>
        <w:t>ational</w:t>
      </w:r>
      <w:r>
        <w:rPr>
          <w:rFonts w:ascii="Times New Roman" w:hAnsi="Times New Roman" w:cs="Times New Roman" w:hint="eastAsia"/>
        </w:rPr>
        <w:t>的加减乘除：</w:t>
      </w:r>
    </w:p>
    <w:p w:rsidR="00A14834" w:rsidRPr="00A14834" w:rsidRDefault="00A14834" w:rsidP="00A14834">
      <w:pPr>
        <w:autoSpaceDE w:val="0"/>
        <w:autoSpaceDN w:val="0"/>
        <w:adjustRightInd w:val="0"/>
        <w:jc w:val="left"/>
        <w:rPr>
          <w:rFonts w:ascii="Times New Roman" w:hAnsi="Times New Roman" w:cs="Times New Roman"/>
          <w:color w:val="000000"/>
          <w:kern w:val="0"/>
          <w:szCs w:val="21"/>
        </w:rPr>
      </w:pPr>
      <w:r w:rsidRPr="00A14834">
        <w:rPr>
          <w:rFonts w:ascii="Times New Roman" w:hAnsi="Times New Roman" w:cs="Times New Roman"/>
          <w:color w:val="000000"/>
          <w:kern w:val="0"/>
          <w:szCs w:val="21"/>
        </w:rPr>
        <w:tab/>
      </w:r>
      <w:r w:rsidRPr="00A14834">
        <w:rPr>
          <w:rFonts w:ascii="Times New Roman" w:hAnsi="Times New Roman" w:cs="Times New Roman"/>
          <w:color w:val="2B91AF"/>
          <w:kern w:val="0"/>
          <w:szCs w:val="21"/>
        </w:rPr>
        <w:t>AVRational</w:t>
      </w:r>
      <w:r w:rsidRPr="00A14834">
        <w:rPr>
          <w:rFonts w:ascii="Times New Roman" w:hAnsi="Times New Roman" w:cs="Times New Roman"/>
          <w:color w:val="000000"/>
          <w:kern w:val="0"/>
          <w:szCs w:val="21"/>
        </w:rPr>
        <w:t xml:space="preserve"> a = {2,3};</w:t>
      </w:r>
    </w:p>
    <w:p w:rsidR="00A14834" w:rsidRPr="00A14834" w:rsidRDefault="00A14834" w:rsidP="00A14834">
      <w:pPr>
        <w:autoSpaceDE w:val="0"/>
        <w:autoSpaceDN w:val="0"/>
        <w:adjustRightInd w:val="0"/>
        <w:jc w:val="left"/>
        <w:rPr>
          <w:rFonts w:ascii="Times New Roman" w:hAnsi="Times New Roman" w:cs="Times New Roman"/>
          <w:color w:val="000000"/>
          <w:kern w:val="0"/>
          <w:szCs w:val="21"/>
        </w:rPr>
      </w:pPr>
      <w:r w:rsidRPr="00A14834">
        <w:rPr>
          <w:rFonts w:ascii="Times New Roman" w:hAnsi="Times New Roman" w:cs="Times New Roman"/>
          <w:color w:val="000000"/>
          <w:kern w:val="0"/>
          <w:szCs w:val="21"/>
        </w:rPr>
        <w:tab/>
      </w:r>
      <w:r w:rsidRPr="00A14834">
        <w:rPr>
          <w:rFonts w:ascii="Times New Roman" w:hAnsi="Times New Roman" w:cs="Times New Roman"/>
          <w:color w:val="2B91AF"/>
          <w:kern w:val="0"/>
          <w:szCs w:val="21"/>
        </w:rPr>
        <w:t>AVRational</w:t>
      </w:r>
      <w:r w:rsidRPr="00A14834">
        <w:rPr>
          <w:rFonts w:ascii="Times New Roman" w:hAnsi="Times New Roman" w:cs="Times New Roman"/>
          <w:color w:val="000000"/>
          <w:kern w:val="0"/>
          <w:szCs w:val="21"/>
        </w:rPr>
        <w:t xml:space="preserve"> b = { 1,2 };</w:t>
      </w:r>
    </w:p>
    <w:p w:rsidR="00A14834" w:rsidRPr="00A14834" w:rsidRDefault="00A14834" w:rsidP="00A14834">
      <w:pPr>
        <w:autoSpaceDE w:val="0"/>
        <w:autoSpaceDN w:val="0"/>
        <w:adjustRightInd w:val="0"/>
        <w:jc w:val="left"/>
        <w:rPr>
          <w:rFonts w:ascii="Times New Roman" w:hAnsi="Times New Roman" w:cs="Times New Roman"/>
          <w:color w:val="000000"/>
          <w:kern w:val="0"/>
          <w:szCs w:val="21"/>
        </w:rPr>
      </w:pPr>
      <w:r w:rsidRPr="00A14834">
        <w:rPr>
          <w:rFonts w:ascii="Times New Roman" w:hAnsi="Times New Roman" w:cs="Times New Roman"/>
          <w:color w:val="000000"/>
          <w:kern w:val="0"/>
          <w:szCs w:val="21"/>
        </w:rPr>
        <w:tab/>
        <w:t xml:space="preserve">cout </w:t>
      </w:r>
      <w:r w:rsidRPr="00A14834">
        <w:rPr>
          <w:rFonts w:ascii="Times New Roman" w:hAnsi="Times New Roman" w:cs="Times New Roman"/>
          <w:color w:val="008080"/>
          <w:kern w:val="0"/>
          <w:szCs w:val="21"/>
        </w:rPr>
        <w:t>&lt;&lt;</w:t>
      </w:r>
      <w:r w:rsidRPr="00A14834">
        <w:rPr>
          <w:rFonts w:ascii="Times New Roman" w:hAnsi="Times New Roman" w:cs="Times New Roman"/>
          <w:color w:val="000000"/>
          <w:kern w:val="0"/>
          <w:szCs w:val="21"/>
        </w:rPr>
        <w:t xml:space="preserve"> av_q2d(a) </w:t>
      </w:r>
      <w:r w:rsidRPr="00A14834">
        <w:rPr>
          <w:rFonts w:ascii="Times New Roman" w:hAnsi="Times New Roman" w:cs="Times New Roman"/>
          <w:color w:val="008080"/>
          <w:kern w:val="0"/>
          <w:szCs w:val="21"/>
        </w:rPr>
        <w:t>&lt;&lt;</w:t>
      </w:r>
      <w:r w:rsidRPr="00A14834">
        <w:rPr>
          <w:rFonts w:ascii="Times New Roman" w:hAnsi="Times New Roman" w:cs="Times New Roman"/>
          <w:color w:val="000000"/>
          <w:kern w:val="0"/>
          <w:szCs w:val="21"/>
        </w:rPr>
        <w:t xml:space="preserve"> endl; </w:t>
      </w:r>
      <w:r w:rsidRPr="00A14834">
        <w:rPr>
          <w:rFonts w:ascii="Times New Roman" w:hAnsi="Times New Roman" w:cs="Times New Roman"/>
          <w:color w:val="008000"/>
          <w:kern w:val="0"/>
          <w:szCs w:val="21"/>
        </w:rPr>
        <w:t>//0.666667</w:t>
      </w:r>
    </w:p>
    <w:p w:rsidR="00A14834" w:rsidRPr="00A14834" w:rsidRDefault="00A14834" w:rsidP="00A14834">
      <w:pPr>
        <w:autoSpaceDE w:val="0"/>
        <w:autoSpaceDN w:val="0"/>
        <w:adjustRightInd w:val="0"/>
        <w:jc w:val="left"/>
        <w:rPr>
          <w:rFonts w:ascii="Times New Roman" w:hAnsi="Times New Roman" w:cs="Times New Roman"/>
          <w:color w:val="000000"/>
          <w:kern w:val="0"/>
          <w:szCs w:val="21"/>
        </w:rPr>
      </w:pPr>
      <w:r w:rsidRPr="00A14834">
        <w:rPr>
          <w:rFonts w:ascii="Times New Roman" w:hAnsi="Times New Roman" w:cs="Times New Roman"/>
          <w:color w:val="000000"/>
          <w:kern w:val="0"/>
          <w:szCs w:val="21"/>
        </w:rPr>
        <w:tab/>
      </w:r>
      <w:r>
        <w:rPr>
          <w:rFonts w:ascii="Times New Roman" w:hAnsi="Times New Roman" w:cs="Times New Roman"/>
          <w:color w:val="000000"/>
          <w:kern w:val="0"/>
          <w:szCs w:val="21"/>
        </w:rPr>
        <w:t>av_add_q(a,b)</w:t>
      </w:r>
      <w:r w:rsidRPr="00A14834">
        <w:rPr>
          <w:rFonts w:ascii="Times New Roman" w:hAnsi="Times New Roman" w:cs="Times New Roman"/>
          <w:color w:val="000000"/>
          <w:kern w:val="0"/>
          <w:szCs w:val="21"/>
        </w:rPr>
        <w:t xml:space="preserve">;  </w:t>
      </w:r>
      <w:r w:rsidRPr="00A14834">
        <w:rPr>
          <w:rFonts w:ascii="Times New Roman" w:hAnsi="Times New Roman" w:cs="Times New Roman"/>
          <w:color w:val="008000"/>
          <w:kern w:val="0"/>
          <w:szCs w:val="21"/>
        </w:rPr>
        <w:t>// (7 / 6)</w:t>
      </w:r>
    </w:p>
    <w:p w:rsidR="00A14834" w:rsidRPr="00A14834" w:rsidRDefault="00A14834" w:rsidP="00A14834">
      <w:pPr>
        <w:autoSpaceDE w:val="0"/>
        <w:autoSpaceDN w:val="0"/>
        <w:adjustRightInd w:val="0"/>
        <w:jc w:val="left"/>
        <w:rPr>
          <w:rFonts w:ascii="Times New Roman" w:hAnsi="Times New Roman" w:cs="Times New Roman"/>
          <w:color w:val="000000"/>
          <w:kern w:val="0"/>
          <w:szCs w:val="21"/>
        </w:rPr>
      </w:pPr>
      <w:r w:rsidRPr="00A14834">
        <w:rPr>
          <w:rFonts w:ascii="Times New Roman" w:hAnsi="Times New Roman" w:cs="Times New Roman"/>
          <w:color w:val="000000"/>
          <w:kern w:val="0"/>
          <w:szCs w:val="21"/>
        </w:rPr>
        <w:tab/>
      </w:r>
      <w:r>
        <w:rPr>
          <w:rFonts w:ascii="Times New Roman" w:hAnsi="Times New Roman" w:cs="Times New Roman"/>
          <w:color w:val="000000"/>
          <w:kern w:val="0"/>
          <w:szCs w:val="21"/>
        </w:rPr>
        <w:t>av_sub_q(a, b)</w:t>
      </w:r>
      <w:r w:rsidRPr="00A14834">
        <w:rPr>
          <w:rFonts w:ascii="Times New Roman" w:hAnsi="Times New Roman" w:cs="Times New Roman"/>
          <w:color w:val="000000"/>
          <w:kern w:val="0"/>
          <w:szCs w:val="21"/>
        </w:rPr>
        <w:t xml:space="preserve">; </w:t>
      </w:r>
      <w:r w:rsidRPr="00A14834">
        <w:rPr>
          <w:rFonts w:ascii="Times New Roman" w:hAnsi="Times New Roman" w:cs="Times New Roman"/>
          <w:color w:val="008000"/>
          <w:kern w:val="0"/>
          <w:szCs w:val="21"/>
        </w:rPr>
        <w:t>// (1 / 6)</w:t>
      </w:r>
    </w:p>
    <w:p w:rsidR="00A14834" w:rsidRPr="00A14834" w:rsidRDefault="00A14834" w:rsidP="00A14834">
      <w:pPr>
        <w:autoSpaceDE w:val="0"/>
        <w:autoSpaceDN w:val="0"/>
        <w:adjustRightInd w:val="0"/>
        <w:jc w:val="left"/>
        <w:rPr>
          <w:rFonts w:ascii="Times New Roman" w:hAnsi="Times New Roman" w:cs="Times New Roman"/>
          <w:color w:val="000000"/>
          <w:kern w:val="0"/>
          <w:szCs w:val="21"/>
        </w:rPr>
      </w:pPr>
      <w:r w:rsidRPr="00A14834">
        <w:rPr>
          <w:rFonts w:ascii="Times New Roman" w:hAnsi="Times New Roman" w:cs="Times New Roman"/>
          <w:color w:val="000000"/>
          <w:kern w:val="0"/>
          <w:szCs w:val="21"/>
        </w:rPr>
        <w:tab/>
      </w:r>
      <w:r>
        <w:rPr>
          <w:rFonts w:ascii="Times New Roman" w:hAnsi="Times New Roman" w:cs="Times New Roman"/>
          <w:color w:val="000000"/>
          <w:kern w:val="0"/>
          <w:szCs w:val="21"/>
        </w:rPr>
        <w:t>av_mul_q(a, b)</w:t>
      </w:r>
      <w:r w:rsidRPr="00A14834">
        <w:rPr>
          <w:rFonts w:ascii="Times New Roman" w:hAnsi="Times New Roman" w:cs="Times New Roman"/>
          <w:color w:val="000000"/>
          <w:kern w:val="0"/>
          <w:szCs w:val="21"/>
        </w:rPr>
        <w:t xml:space="preserve">; </w:t>
      </w:r>
      <w:r w:rsidRPr="00A14834">
        <w:rPr>
          <w:rFonts w:ascii="Times New Roman" w:hAnsi="Times New Roman" w:cs="Times New Roman"/>
          <w:color w:val="008000"/>
          <w:kern w:val="0"/>
          <w:szCs w:val="21"/>
        </w:rPr>
        <w:t>// (1 / 3)</w:t>
      </w:r>
    </w:p>
    <w:p w:rsidR="00A14834" w:rsidRPr="00A14834" w:rsidRDefault="00A14834" w:rsidP="00A14834">
      <w:pPr>
        <w:autoSpaceDE w:val="0"/>
        <w:autoSpaceDN w:val="0"/>
        <w:adjustRightInd w:val="0"/>
        <w:jc w:val="left"/>
        <w:rPr>
          <w:rFonts w:ascii="Times New Roman" w:hAnsi="Times New Roman" w:cs="Times New Roman"/>
          <w:szCs w:val="21"/>
        </w:rPr>
      </w:pPr>
      <w:r w:rsidRPr="00A14834">
        <w:rPr>
          <w:rFonts w:ascii="Times New Roman" w:hAnsi="Times New Roman" w:cs="Times New Roman"/>
          <w:color w:val="000000"/>
          <w:kern w:val="0"/>
          <w:szCs w:val="21"/>
        </w:rPr>
        <w:tab/>
      </w:r>
      <w:r>
        <w:rPr>
          <w:rFonts w:ascii="Times New Roman" w:hAnsi="Times New Roman" w:cs="Times New Roman"/>
          <w:color w:val="000000"/>
          <w:kern w:val="0"/>
          <w:szCs w:val="21"/>
        </w:rPr>
        <w:t>av_div_q(a, b)</w:t>
      </w:r>
      <w:r w:rsidRPr="00A14834">
        <w:rPr>
          <w:rFonts w:ascii="Times New Roman" w:hAnsi="Times New Roman" w:cs="Times New Roman"/>
          <w:color w:val="000000"/>
          <w:kern w:val="0"/>
          <w:szCs w:val="21"/>
        </w:rPr>
        <w:t xml:space="preserve">; </w:t>
      </w:r>
      <w:r w:rsidRPr="00A14834">
        <w:rPr>
          <w:rFonts w:ascii="Times New Roman" w:hAnsi="Times New Roman" w:cs="Times New Roman"/>
          <w:color w:val="008000"/>
          <w:kern w:val="0"/>
          <w:szCs w:val="21"/>
        </w:rPr>
        <w:t>// (4 / 3)</w:t>
      </w:r>
    </w:p>
    <w:p w:rsidR="00A4608F" w:rsidRPr="00A4608F" w:rsidRDefault="00A4608F" w:rsidP="00A4608F">
      <w:pPr>
        <w:widowControl/>
        <w:jc w:val="left"/>
        <w:rPr>
          <w:rFonts w:ascii="Consolas" w:eastAsia="宋体" w:hAnsi="Consolas" w:cs="宋体"/>
          <w:color w:val="4F4F4F"/>
          <w:kern w:val="0"/>
          <w:szCs w:val="21"/>
          <w:shd w:val="clear" w:color="auto" w:fill="F6F8FA"/>
        </w:rPr>
      </w:pPr>
      <w:r w:rsidRPr="00A4608F">
        <w:rPr>
          <w:rFonts w:ascii="Consolas" w:eastAsia="宋体" w:hAnsi="Consolas" w:cs="宋体"/>
          <w:color w:val="4F4F4F"/>
          <w:kern w:val="0"/>
          <w:szCs w:val="21"/>
          <w:shd w:val="clear" w:color="auto" w:fill="F6F8FA"/>
        </w:rPr>
        <w:t>av_rescale_</w:t>
      </w:r>
      <w:r w:rsidRPr="00A4608F">
        <w:rPr>
          <w:rFonts w:ascii="微软雅黑" w:eastAsia="微软雅黑" w:hAnsi="微软雅黑" w:cs="宋体" w:hint="eastAsia"/>
          <w:kern w:val="0"/>
          <w:szCs w:val="21"/>
        </w:rPr>
        <w:t>q(int64_t a, AVRational bq, AVRational cq)</w:t>
      </w:r>
      <w:r w:rsidRPr="00A4608F">
        <w:rPr>
          <w:rFonts w:ascii="Consolas" w:eastAsia="宋体" w:hAnsi="Consolas" w:cs="宋体"/>
          <w:color w:val="4F4F4F"/>
          <w:kern w:val="0"/>
          <w:szCs w:val="21"/>
          <w:shd w:val="clear" w:color="auto" w:fill="F6F8FA"/>
        </w:rPr>
        <w:t>函数</w:t>
      </w:r>
    </w:p>
    <w:p w:rsidR="00A4608F" w:rsidRDefault="00A4608F" w:rsidP="00985399">
      <w:pPr>
        <w:autoSpaceDE w:val="0"/>
        <w:autoSpaceDN w:val="0"/>
        <w:adjustRightInd w:val="0"/>
        <w:ind w:firstLine="420"/>
        <w:jc w:val="left"/>
        <w:rPr>
          <w:rFonts w:ascii="Consolas" w:eastAsia="宋体" w:hAnsi="Consolas" w:cs="宋体"/>
          <w:color w:val="4F4F4F"/>
          <w:kern w:val="0"/>
          <w:szCs w:val="21"/>
          <w:shd w:val="clear" w:color="auto" w:fill="F6F8FA"/>
        </w:rPr>
      </w:pPr>
      <w:r w:rsidRPr="00A4608F">
        <w:rPr>
          <w:rFonts w:ascii="Consolas" w:eastAsia="宋体" w:hAnsi="Consolas" w:cs="宋体"/>
          <w:color w:val="4F4F4F"/>
          <w:kern w:val="0"/>
          <w:szCs w:val="21"/>
          <w:shd w:val="clear" w:color="auto" w:fill="F6F8FA"/>
        </w:rPr>
        <w:t>这个函数的作用是计算</w:t>
      </w:r>
      <w:r w:rsidRPr="00A4608F">
        <w:rPr>
          <w:rFonts w:ascii="Consolas" w:eastAsia="宋体" w:hAnsi="Consolas" w:cs="宋体"/>
          <w:color w:val="4F4F4F"/>
          <w:kern w:val="0"/>
          <w:szCs w:val="21"/>
          <w:shd w:val="clear" w:color="auto" w:fill="F6F8FA"/>
        </w:rPr>
        <w:t>a</w:t>
      </w:r>
      <w:r w:rsidRPr="00A4608F">
        <w:rPr>
          <w:rFonts w:ascii="微软雅黑" w:eastAsia="微软雅黑" w:hAnsi="微软雅黑" w:cs="宋体" w:hint="eastAsia"/>
          <w:color w:val="4F4F4F"/>
          <w:kern w:val="0"/>
          <w:szCs w:val="21"/>
        </w:rPr>
        <w:t>*bq</w:t>
      </w:r>
      <w:r w:rsidRPr="00A4608F">
        <w:rPr>
          <w:rFonts w:ascii="Consolas" w:eastAsia="宋体" w:hAnsi="Consolas" w:cs="宋体"/>
          <w:color w:val="4F4F4F"/>
          <w:kern w:val="0"/>
          <w:szCs w:val="21"/>
          <w:shd w:val="clear" w:color="auto" w:fill="F6F8FA"/>
        </w:rPr>
        <w:t xml:space="preserve"> / cq</w:t>
      </w:r>
      <w:r w:rsidRPr="00A4608F">
        <w:rPr>
          <w:rFonts w:ascii="Consolas" w:eastAsia="宋体" w:hAnsi="Consolas" w:cs="宋体"/>
          <w:color w:val="4F4F4F"/>
          <w:kern w:val="0"/>
          <w:szCs w:val="21"/>
          <w:shd w:val="clear" w:color="auto" w:fill="F6F8FA"/>
        </w:rPr>
        <w:t>来把时间戳从一个时间基调整到另外一个时间基。在进行时间基转换的时候，应该首先这个函数，因为它可以避免溢出的情况发生</w:t>
      </w:r>
    </w:p>
    <w:p w:rsidR="00BC3DFC" w:rsidRDefault="00BC3DFC" w:rsidP="00985399">
      <w:pPr>
        <w:autoSpaceDE w:val="0"/>
        <w:autoSpaceDN w:val="0"/>
        <w:adjustRightInd w:val="0"/>
        <w:ind w:firstLine="420"/>
        <w:jc w:val="left"/>
        <w:rPr>
          <w:rFonts w:ascii="Consolas" w:eastAsia="宋体" w:hAnsi="Consolas" w:cs="宋体"/>
          <w:color w:val="4F4F4F"/>
          <w:kern w:val="0"/>
          <w:szCs w:val="21"/>
          <w:shd w:val="clear" w:color="auto" w:fill="F6F8FA"/>
        </w:rPr>
      </w:pPr>
    </w:p>
    <w:p w:rsidR="00BC3DFC" w:rsidRPr="00B36927" w:rsidRDefault="00BC3DFC" w:rsidP="00BC3DFC">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color w:val="000000" w:themeColor="text1"/>
          <w:kern w:val="0"/>
          <w:szCs w:val="21"/>
        </w:rPr>
        <w:t>.</w:t>
      </w:r>
      <w:r>
        <w:rPr>
          <w:rFonts w:asciiTheme="minorEastAsia" w:hAnsiTheme="minorEastAsia" w:cs="Times New Roman" w:hint="eastAsia"/>
          <w:color w:val="000000" w:themeColor="text1"/>
          <w:kern w:val="0"/>
          <w:szCs w:val="21"/>
        </w:rPr>
        <w:t>ts</w:t>
      </w:r>
      <w:r w:rsidRPr="00B36927">
        <w:rPr>
          <w:rFonts w:asciiTheme="minorEastAsia" w:hAnsiTheme="minorEastAsia" w:cs="Times New Roman"/>
          <w:color w:val="000000" w:themeColor="text1"/>
          <w:kern w:val="0"/>
          <w:szCs w:val="21"/>
        </w:rPr>
        <w:t>格式文件中3600间隔是什么意思？</w:t>
      </w:r>
    </w:p>
    <w:p w:rsidR="00BC3DFC" w:rsidRDefault="00BC3DFC" w:rsidP="00BC3DFC">
      <w:pPr>
        <w:autoSpaceDE w:val="0"/>
        <w:autoSpaceDN w:val="0"/>
        <w:adjustRightInd w:val="0"/>
        <w:ind w:firstLine="420"/>
        <w:jc w:val="left"/>
        <w:rPr>
          <w:rFonts w:asciiTheme="minorEastAsia" w:hAnsiTheme="minorEastAsia" w:cs="Times New Roman"/>
          <w:color w:val="000000" w:themeColor="text1"/>
          <w:kern w:val="0"/>
          <w:szCs w:val="21"/>
        </w:rPr>
      </w:pPr>
      <w:r w:rsidRPr="00B36927">
        <w:rPr>
          <w:rFonts w:asciiTheme="minorEastAsia" w:hAnsiTheme="minorEastAsia" w:cs="Times New Roman"/>
          <w:color w:val="000000" w:themeColor="text1"/>
          <w:kern w:val="0"/>
          <w:szCs w:val="21"/>
        </w:rPr>
        <w:t>它是25fps帧率的ts媒体文件</w:t>
      </w:r>
      <w:r>
        <w:rPr>
          <w:rFonts w:asciiTheme="minorEastAsia" w:hAnsiTheme="minorEastAsia" w:cs="Times New Roman" w:hint="eastAsia"/>
          <w:color w:val="000000" w:themeColor="text1"/>
          <w:kern w:val="0"/>
          <w:szCs w:val="21"/>
        </w:rPr>
        <w:t>中</w:t>
      </w:r>
      <w:r w:rsidRPr="00B36927">
        <w:rPr>
          <w:rFonts w:asciiTheme="minorEastAsia" w:hAnsiTheme="minorEastAsia" w:cs="Times New Roman"/>
          <w:color w:val="000000" w:themeColor="text1"/>
          <w:kern w:val="0"/>
          <w:szCs w:val="21"/>
        </w:rPr>
        <w:t>每个视频帧的</w:t>
      </w:r>
      <w:r>
        <w:rPr>
          <w:rFonts w:asciiTheme="minorEastAsia" w:hAnsiTheme="minorEastAsia" w:cs="Times New Roman" w:hint="eastAsia"/>
          <w:color w:val="000000" w:themeColor="text1"/>
          <w:kern w:val="0"/>
          <w:szCs w:val="21"/>
        </w:rPr>
        <w:t>间隔</w:t>
      </w:r>
      <w:r w:rsidRPr="00B36927">
        <w:rPr>
          <w:rFonts w:asciiTheme="minorEastAsia" w:hAnsiTheme="minorEastAsia" w:cs="Times New Roman"/>
          <w:color w:val="000000" w:themeColor="text1"/>
          <w:kern w:val="0"/>
          <w:szCs w:val="21"/>
        </w:rPr>
        <w:t>时间。</w:t>
      </w:r>
    </w:p>
    <w:p w:rsidR="00BC3DFC" w:rsidRDefault="00BC3DFC" w:rsidP="00BC3DFC">
      <w:pPr>
        <w:autoSpaceDE w:val="0"/>
        <w:autoSpaceDN w:val="0"/>
        <w:adjustRightInd w:val="0"/>
        <w:ind w:firstLine="420"/>
        <w:jc w:val="left"/>
        <w:rPr>
          <w:rFonts w:ascii="Times New Roman" w:hAnsi="Times New Roman" w:cs="Times New Roman"/>
        </w:rPr>
      </w:pPr>
      <w:r>
        <w:rPr>
          <w:rFonts w:asciiTheme="minorEastAsia" w:hAnsiTheme="minorEastAsia" w:cs="Times New Roman" w:hint="eastAsia"/>
          <w:color w:val="000000" w:themeColor="text1"/>
          <w:kern w:val="0"/>
          <w:szCs w:val="21"/>
        </w:rPr>
        <w:t>用ffmpeg分析，任何媒资的A</w:t>
      </w:r>
      <w:r>
        <w:rPr>
          <w:rFonts w:asciiTheme="minorEastAsia" w:hAnsiTheme="minorEastAsia" w:cs="Times New Roman"/>
          <w:color w:val="000000" w:themeColor="text1"/>
          <w:kern w:val="0"/>
          <w:szCs w:val="21"/>
        </w:rPr>
        <w:t>VF</w:t>
      </w:r>
      <w:r>
        <w:rPr>
          <w:rFonts w:asciiTheme="minorEastAsia" w:hAnsiTheme="minorEastAsia" w:cs="Times New Roman" w:hint="eastAsia"/>
          <w:color w:val="000000" w:themeColor="text1"/>
          <w:kern w:val="0"/>
          <w:szCs w:val="21"/>
        </w:rPr>
        <w:t>ormat</w:t>
      </w:r>
      <w:r>
        <w:rPr>
          <w:rFonts w:asciiTheme="minorEastAsia" w:hAnsiTheme="minorEastAsia" w:cs="Times New Roman"/>
          <w:color w:val="000000" w:themeColor="text1"/>
          <w:kern w:val="0"/>
          <w:szCs w:val="21"/>
        </w:rPr>
        <w:t>C</w:t>
      </w:r>
      <w:r>
        <w:rPr>
          <w:rFonts w:asciiTheme="minorEastAsia" w:hAnsiTheme="minorEastAsia" w:cs="Times New Roman" w:hint="eastAsia"/>
          <w:color w:val="000000" w:themeColor="text1"/>
          <w:kern w:val="0"/>
          <w:szCs w:val="21"/>
        </w:rPr>
        <w:t>ontext中的</w:t>
      </w:r>
      <w:r>
        <w:rPr>
          <w:rFonts w:ascii="Times New Roman" w:hAnsi="Times New Roman" w:cs="Times New Roman" w:hint="eastAsia"/>
        </w:rPr>
        <w:t>duration</w:t>
      </w:r>
      <w:r>
        <w:rPr>
          <w:rFonts w:ascii="Times New Roman" w:hAnsi="Times New Roman" w:cs="Times New Roman" w:hint="eastAsia"/>
        </w:rPr>
        <w:t>、</w:t>
      </w:r>
      <w:r>
        <w:rPr>
          <w:rFonts w:ascii="Times New Roman" w:hAnsi="Times New Roman" w:cs="Times New Roman" w:hint="eastAsia"/>
        </w:rPr>
        <w:t>start</w:t>
      </w:r>
      <w:r>
        <w:rPr>
          <w:rFonts w:ascii="Times New Roman" w:hAnsi="Times New Roman" w:cs="Times New Roman"/>
        </w:rPr>
        <w:t>_</w:t>
      </w:r>
      <w:r>
        <w:rPr>
          <w:rFonts w:ascii="Times New Roman" w:hAnsi="Times New Roman" w:cs="Times New Roman" w:hint="eastAsia"/>
        </w:rPr>
        <w:t>time</w:t>
      </w:r>
      <w:r>
        <w:rPr>
          <w:rFonts w:ascii="Times New Roman" w:hAnsi="Times New Roman" w:cs="Times New Roman" w:hint="eastAsia"/>
        </w:rPr>
        <w:t>都是以</w:t>
      </w:r>
      <w:r>
        <w:rPr>
          <w:rFonts w:ascii="Times New Roman" w:hAnsi="Times New Roman" w:cs="Times New Roman" w:hint="eastAsia"/>
        </w:rPr>
        <w:t>{</w:t>
      </w:r>
      <w:r>
        <w:rPr>
          <w:rFonts w:ascii="Times New Roman" w:hAnsi="Times New Roman" w:cs="Times New Roman"/>
        </w:rPr>
        <w:t>1,</w:t>
      </w:r>
      <w:r w:rsidRPr="00985399">
        <w:rPr>
          <w:rFonts w:ascii="Times New Roman" w:hAnsi="Times New Roman" w:cs="Times New Roman"/>
        </w:rPr>
        <w:t xml:space="preserve"> </w:t>
      </w:r>
      <w:r>
        <w:rPr>
          <w:rFonts w:ascii="Times New Roman" w:hAnsi="Times New Roman" w:cs="Times New Roman"/>
        </w:rPr>
        <w:t>AV_TIME_BASE }</w:t>
      </w:r>
      <w:r>
        <w:rPr>
          <w:rFonts w:ascii="Times New Roman" w:hAnsi="Times New Roman" w:cs="Times New Roman" w:hint="eastAsia"/>
        </w:rPr>
        <w:t>即</w:t>
      </w:r>
      <w:r>
        <w:rPr>
          <w:rFonts w:ascii="Times New Roman" w:hAnsi="Times New Roman" w:cs="Times New Roman" w:hint="eastAsia"/>
        </w:rPr>
        <w:t>{</w:t>
      </w:r>
      <w:r>
        <w:rPr>
          <w:rFonts w:ascii="Times New Roman" w:hAnsi="Times New Roman" w:cs="Times New Roman"/>
        </w:rPr>
        <w:t>1,</w:t>
      </w:r>
      <w:r w:rsidRPr="00941761">
        <w:rPr>
          <w:rFonts w:ascii="Times New Roman" w:hAnsi="Times New Roman" w:cs="Times New Roman"/>
        </w:rPr>
        <w:t xml:space="preserve"> </w:t>
      </w:r>
      <w:r w:rsidRPr="002B7898">
        <w:rPr>
          <w:rFonts w:ascii="Times New Roman" w:hAnsi="Times New Roman" w:cs="Times New Roman"/>
        </w:rPr>
        <w:t>1000000</w:t>
      </w:r>
      <w:r>
        <w:rPr>
          <w:rFonts w:ascii="Times New Roman" w:hAnsi="Times New Roman" w:cs="Times New Roman"/>
        </w:rPr>
        <w:t>}</w:t>
      </w:r>
      <w:r>
        <w:rPr>
          <w:rFonts w:ascii="Times New Roman" w:hAnsi="Times New Roman" w:cs="Times New Roman" w:hint="eastAsia"/>
        </w:rPr>
        <w:t>为时间基</w:t>
      </w:r>
    </w:p>
    <w:p w:rsidR="00BC3DFC" w:rsidRPr="00941761" w:rsidRDefault="00BC3DFC" w:rsidP="00BC3DFC">
      <w:pPr>
        <w:autoSpaceDE w:val="0"/>
        <w:autoSpaceDN w:val="0"/>
        <w:adjustRightInd w:val="0"/>
        <w:ind w:firstLine="420"/>
        <w:jc w:val="left"/>
        <w:rPr>
          <w:rFonts w:asciiTheme="minorEastAsia" w:hAnsiTheme="minorEastAsia" w:cs="Times New Roman"/>
          <w:color w:val="000000" w:themeColor="text1"/>
          <w:kern w:val="0"/>
          <w:szCs w:val="21"/>
        </w:rPr>
      </w:pPr>
      <w:r>
        <w:rPr>
          <w:rFonts w:ascii="Times New Roman" w:hAnsi="Times New Roman" w:cs="Times New Roman" w:hint="eastAsia"/>
        </w:rPr>
        <w:t>对</w:t>
      </w:r>
      <w:r>
        <w:rPr>
          <w:rFonts w:ascii="Times New Roman" w:hAnsi="Times New Roman" w:cs="Times New Roman" w:hint="eastAsia"/>
        </w:rPr>
        <w:t>T</w:t>
      </w:r>
      <w:r>
        <w:rPr>
          <w:rFonts w:ascii="Times New Roman" w:hAnsi="Times New Roman" w:cs="Times New Roman"/>
        </w:rPr>
        <w:t>S</w:t>
      </w:r>
      <w:r>
        <w:rPr>
          <w:rFonts w:ascii="Times New Roman" w:hAnsi="Times New Roman" w:cs="Times New Roman" w:hint="eastAsia"/>
        </w:rPr>
        <w:t>文件</w:t>
      </w:r>
      <w:r w:rsidRPr="005D5719">
        <w:rPr>
          <w:rFonts w:ascii="Times New Roman" w:hAnsi="Times New Roman" w:cs="Times New Roman"/>
        </w:rPr>
        <w:t>AVStream-&gt;time_base</w:t>
      </w:r>
      <w:r>
        <w:rPr>
          <w:rFonts w:ascii="Times New Roman" w:hAnsi="Times New Roman" w:cs="Times New Roman" w:hint="eastAsia"/>
        </w:rPr>
        <w:t>一定是</w:t>
      </w:r>
      <w:r>
        <w:rPr>
          <w:rFonts w:ascii="Times New Roman" w:hAnsi="Times New Roman" w:cs="Times New Roman" w:hint="eastAsia"/>
        </w:rPr>
        <w:t>9</w:t>
      </w:r>
      <w:r>
        <w:rPr>
          <w:rFonts w:ascii="Times New Roman" w:hAnsi="Times New Roman" w:cs="Times New Roman"/>
        </w:rPr>
        <w:t>0000</w:t>
      </w:r>
      <w:r>
        <w:rPr>
          <w:rFonts w:ascii="Times New Roman" w:hAnsi="Times New Roman" w:cs="Times New Roman" w:hint="eastAsia"/>
        </w:rPr>
        <w:t>，</w:t>
      </w:r>
      <w:r>
        <w:rPr>
          <w:rFonts w:ascii="Times New Roman" w:hAnsi="Times New Roman" w:cs="Times New Roman" w:hint="eastAsia"/>
        </w:rPr>
        <w:t>A</w:t>
      </w:r>
      <w:r>
        <w:rPr>
          <w:rFonts w:ascii="Times New Roman" w:hAnsi="Times New Roman" w:cs="Times New Roman"/>
        </w:rPr>
        <w:t>VS</w:t>
      </w:r>
      <w:r>
        <w:rPr>
          <w:rFonts w:ascii="Times New Roman" w:hAnsi="Times New Roman" w:cs="Times New Roman" w:hint="eastAsia"/>
        </w:rPr>
        <w:t>tream</w:t>
      </w:r>
      <w:r>
        <w:rPr>
          <w:rFonts w:ascii="Times New Roman" w:hAnsi="Times New Roman" w:cs="Times New Roman" w:hint="eastAsia"/>
        </w:rPr>
        <w:t>的</w:t>
      </w:r>
      <w:r>
        <w:rPr>
          <w:rFonts w:ascii="Times New Roman" w:hAnsi="Times New Roman" w:cs="Times New Roman" w:hint="eastAsia"/>
        </w:rPr>
        <w:t>int</w:t>
      </w:r>
      <w:r>
        <w:rPr>
          <w:rFonts w:ascii="Times New Roman" w:hAnsi="Times New Roman" w:cs="Times New Roman"/>
        </w:rPr>
        <w:t>64_</w:t>
      </w:r>
      <w:r>
        <w:rPr>
          <w:rFonts w:ascii="Times New Roman" w:hAnsi="Times New Roman" w:cs="Times New Roman" w:hint="eastAsia"/>
        </w:rPr>
        <w:t>t</w:t>
      </w:r>
      <w:r>
        <w:rPr>
          <w:rFonts w:ascii="Times New Roman" w:hAnsi="Times New Roman" w:cs="Times New Roman"/>
        </w:rPr>
        <w:t xml:space="preserve"> </w:t>
      </w:r>
      <w:r>
        <w:rPr>
          <w:rFonts w:ascii="Times New Roman" w:hAnsi="Times New Roman" w:cs="Times New Roman" w:hint="eastAsia"/>
        </w:rPr>
        <w:t>duration</w:t>
      </w:r>
      <w:r>
        <w:rPr>
          <w:rFonts w:ascii="Times New Roman" w:hAnsi="Times New Roman" w:cs="Times New Roman" w:hint="eastAsia"/>
        </w:rPr>
        <w:t>、</w:t>
      </w:r>
      <w:r>
        <w:rPr>
          <w:rFonts w:ascii="Times New Roman" w:hAnsi="Times New Roman" w:cs="Times New Roman" w:hint="eastAsia"/>
        </w:rPr>
        <w:t>start</w:t>
      </w:r>
      <w:r>
        <w:rPr>
          <w:rFonts w:ascii="Times New Roman" w:hAnsi="Times New Roman" w:cs="Times New Roman"/>
        </w:rPr>
        <w:t>_</w:t>
      </w:r>
      <w:r>
        <w:rPr>
          <w:rFonts w:ascii="Times New Roman" w:hAnsi="Times New Roman" w:cs="Times New Roman" w:hint="eastAsia"/>
        </w:rPr>
        <w:t>time</w:t>
      </w:r>
      <w:r>
        <w:rPr>
          <w:rFonts w:ascii="Times New Roman" w:hAnsi="Times New Roman" w:cs="Times New Roman" w:hint="eastAsia"/>
        </w:rPr>
        <w:t>、</w:t>
      </w:r>
      <w:r>
        <w:rPr>
          <w:rFonts w:ascii="Times New Roman" w:hAnsi="Times New Roman" w:cs="Times New Roman" w:hint="eastAsia"/>
        </w:rPr>
        <w:t>A</w:t>
      </w:r>
      <w:r>
        <w:rPr>
          <w:rFonts w:ascii="Times New Roman" w:hAnsi="Times New Roman" w:cs="Times New Roman"/>
        </w:rPr>
        <w:t>VP</w:t>
      </w:r>
      <w:r>
        <w:rPr>
          <w:rFonts w:ascii="Times New Roman" w:hAnsi="Times New Roman" w:cs="Times New Roman" w:hint="eastAsia"/>
        </w:rPr>
        <w:t>acket</w:t>
      </w:r>
      <w:r>
        <w:rPr>
          <w:rFonts w:ascii="Times New Roman" w:hAnsi="Times New Roman" w:cs="Times New Roman" w:hint="eastAsia"/>
        </w:rPr>
        <w:t>的</w:t>
      </w:r>
      <w:r>
        <w:rPr>
          <w:rFonts w:ascii="Times New Roman" w:hAnsi="Times New Roman" w:cs="Times New Roman" w:hint="eastAsia"/>
        </w:rPr>
        <w:t>pts</w:t>
      </w:r>
      <w:r>
        <w:rPr>
          <w:rFonts w:ascii="Times New Roman" w:hAnsi="Times New Roman" w:cs="Times New Roman" w:hint="eastAsia"/>
        </w:rPr>
        <w:t>、</w:t>
      </w:r>
      <w:r>
        <w:rPr>
          <w:rFonts w:ascii="Times New Roman" w:hAnsi="Times New Roman" w:cs="Times New Roman" w:hint="eastAsia"/>
        </w:rPr>
        <w:t>dts</w:t>
      </w:r>
      <w:r>
        <w:rPr>
          <w:rFonts w:ascii="Times New Roman" w:hAnsi="Times New Roman" w:cs="Times New Roman" w:hint="eastAsia"/>
        </w:rPr>
        <w:t>都是以</w:t>
      </w:r>
      <w:r w:rsidRPr="005D5719">
        <w:rPr>
          <w:rFonts w:ascii="Times New Roman" w:hAnsi="Times New Roman" w:cs="Times New Roman"/>
        </w:rPr>
        <w:t>AVStream-&gt;time_base</w:t>
      </w:r>
      <w:r>
        <w:rPr>
          <w:rFonts w:ascii="Times New Roman" w:hAnsi="Times New Roman" w:cs="Times New Roman" w:hint="eastAsia"/>
        </w:rPr>
        <w:t>为时间基</w:t>
      </w:r>
    </w:p>
    <w:p w:rsidR="00BC3DFC" w:rsidRPr="00B36927" w:rsidRDefault="00BC3DFC" w:rsidP="00BC3DFC">
      <w:pPr>
        <w:autoSpaceDE w:val="0"/>
        <w:autoSpaceDN w:val="0"/>
        <w:adjustRightInd w:val="0"/>
        <w:jc w:val="left"/>
        <w:rPr>
          <w:rFonts w:asciiTheme="minorEastAsia" w:hAnsiTheme="minorEastAsia" w:cs="Times New Roman"/>
          <w:color w:val="000000" w:themeColor="text1"/>
          <w:kern w:val="0"/>
          <w:szCs w:val="21"/>
        </w:rPr>
      </w:pPr>
      <w:r w:rsidRPr="00B36927">
        <w:rPr>
          <w:rFonts w:asciiTheme="minorEastAsia" w:hAnsiTheme="minorEastAsia" w:cs="Times New Roman"/>
          <w:color w:val="000000" w:themeColor="text1"/>
          <w:kern w:val="0"/>
          <w:szCs w:val="21"/>
        </w:rPr>
        <w:t xml:space="preserve">    </w:t>
      </w:r>
      <w:r w:rsidRPr="003C1AD0">
        <w:rPr>
          <w:rFonts w:asciiTheme="minorEastAsia" w:hAnsiTheme="minorEastAsia" w:cs="Times New Roman"/>
          <w:color w:val="FF0000"/>
          <w:kern w:val="0"/>
          <w:szCs w:val="21"/>
        </w:rPr>
        <w:t>ts文件的封装时基是90kHz为单位</w:t>
      </w:r>
      <w:r w:rsidRPr="003C1AD0">
        <w:rPr>
          <w:rFonts w:asciiTheme="minorEastAsia" w:hAnsiTheme="minorEastAsia" w:cs="Times New Roman" w:hint="eastAsia"/>
          <w:color w:val="FF0000"/>
          <w:kern w:val="0"/>
          <w:szCs w:val="21"/>
        </w:rPr>
        <w:t>（即P</w:t>
      </w:r>
      <w:r w:rsidRPr="003C1AD0">
        <w:rPr>
          <w:rFonts w:asciiTheme="minorEastAsia" w:hAnsiTheme="minorEastAsia" w:cs="Times New Roman"/>
          <w:color w:val="FF0000"/>
          <w:kern w:val="0"/>
          <w:szCs w:val="21"/>
        </w:rPr>
        <w:t>ES</w:t>
      </w:r>
      <w:r w:rsidRPr="003C1AD0">
        <w:rPr>
          <w:rFonts w:asciiTheme="minorEastAsia" w:hAnsiTheme="minorEastAsia" w:cs="Times New Roman" w:hint="eastAsia"/>
          <w:color w:val="FF0000"/>
          <w:kern w:val="0"/>
          <w:szCs w:val="21"/>
        </w:rPr>
        <w:t>中pts或dts字段对应的时基）</w:t>
      </w:r>
      <w:r w:rsidRPr="00B36927">
        <w:rPr>
          <w:rFonts w:asciiTheme="minorEastAsia" w:hAnsiTheme="minorEastAsia" w:cs="Times New Roman"/>
          <w:color w:val="000000" w:themeColor="text1"/>
          <w:kern w:val="0"/>
          <w:szCs w:val="21"/>
        </w:rPr>
        <w:t>，time</w:t>
      </w:r>
      <w:r>
        <w:rPr>
          <w:rFonts w:asciiTheme="minorEastAsia" w:hAnsiTheme="minorEastAsia" w:cs="Times New Roman"/>
          <w:color w:val="000000" w:themeColor="text1"/>
          <w:kern w:val="0"/>
          <w:szCs w:val="21"/>
        </w:rPr>
        <w:t xml:space="preserve"> </w:t>
      </w:r>
      <w:r w:rsidRPr="00B36927">
        <w:rPr>
          <w:rFonts w:asciiTheme="minorEastAsia" w:hAnsiTheme="minorEastAsia" w:cs="Times New Roman"/>
          <w:color w:val="000000" w:themeColor="text1"/>
          <w:kern w:val="0"/>
          <w:szCs w:val="21"/>
        </w:rPr>
        <w:t>base是AVRational{1,90000}，简单的理解就是把1秒分成了90000等分，拿25帧率ts文件来分析</w:t>
      </w:r>
    </w:p>
    <w:p w:rsidR="00BC3DFC" w:rsidRPr="00B36927" w:rsidRDefault="00BC3DFC" w:rsidP="00BC3DFC">
      <w:pPr>
        <w:autoSpaceDE w:val="0"/>
        <w:autoSpaceDN w:val="0"/>
        <w:adjustRightInd w:val="0"/>
        <w:jc w:val="left"/>
        <w:rPr>
          <w:rFonts w:asciiTheme="minorEastAsia" w:hAnsiTheme="minorEastAsia" w:cs="Times New Roman"/>
          <w:color w:val="000000" w:themeColor="text1"/>
          <w:kern w:val="0"/>
          <w:szCs w:val="21"/>
        </w:rPr>
      </w:pPr>
      <w:r w:rsidRPr="00B36927">
        <w:rPr>
          <w:rFonts w:asciiTheme="minorEastAsia" w:hAnsiTheme="minorEastAsia" w:cs="Times New Roman"/>
          <w:color w:val="000000" w:themeColor="text1"/>
          <w:kern w:val="0"/>
          <w:szCs w:val="21"/>
        </w:rPr>
        <w:t xml:space="preserve">    按标准时间来计算每帧的间隔:</w:t>
      </w:r>
    </w:p>
    <w:p w:rsidR="00BC3DFC" w:rsidRPr="00B36927" w:rsidRDefault="00BC3DFC" w:rsidP="00BC3DFC">
      <w:pPr>
        <w:autoSpaceDE w:val="0"/>
        <w:autoSpaceDN w:val="0"/>
        <w:adjustRightInd w:val="0"/>
        <w:jc w:val="left"/>
        <w:rPr>
          <w:rFonts w:asciiTheme="minorEastAsia" w:hAnsiTheme="minorEastAsia" w:cs="Times New Roman"/>
          <w:color w:val="000000" w:themeColor="text1"/>
          <w:kern w:val="0"/>
          <w:szCs w:val="21"/>
        </w:rPr>
      </w:pPr>
      <w:r w:rsidRPr="00B36927">
        <w:rPr>
          <w:rFonts w:asciiTheme="minorEastAsia" w:hAnsiTheme="minorEastAsia" w:cs="Times New Roman"/>
          <w:color w:val="000000" w:themeColor="text1"/>
          <w:kern w:val="0"/>
          <w:szCs w:val="21"/>
        </w:rPr>
        <w:t xml:space="preserve">    公式为：1 / 25 = 0.04(秒) = 40毫秒</w:t>
      </w:r>
    </w:p>
    <w:p w:rsidR="00BC3DFC" w:rsidRPr="00B36927" w:rsidRDefault="00BC3DFC" w:rsidP="00BC3DFC">
      <w:pPr>
        <w:autoSpaceDE w:val="0"/>
        <w:autoSpaceDN w:val="0"/>
        <w:adjustRightInd w:val="0"/>
        <w:jc w:val="left"/>
        <w:rPr>
          <w:rFonts w:asciiTheme="minorEastAsia" w:hAnsiTheme="minorEastAsia" w:cs="Times New Roman"/>
          <w:color w:val="000000" w:themeColor="text1"/>
          <w:kern w:val="0"/>
          <w:szCs w:val="21"/>
        </w:rPr>
      </w:pPr>
      <w:r w:rsidRPr="00B36927">
        <w:rPr>
          <w:rFonts w:asciiTheme="minorEastAsia" w:hAnsiTheme="minorEastAsia" w:cs="Times New Roman"/>
          <w:color w:val="000000" w:themeColor="text1"/>
          <w:kern w:val="0"/>
          <w:szCs w:val="21"/>
        </w:rPr>
        <w:t xml:space="preserve">    按ffmpeg中的1秒(即90000)来计算每帧的间隔：</w:t>
      </w:r>
    </w:p>
    <w:p w:rsidR="00BC3DFC" w:rsidRDefault="00BC3DFC" w:rsidP="00BC3DFC">
      <w:pPr>
        <w:autoSpaceDE w:val="0"/>
        <w:autoSpaceDN w:val="0"/>
        <w:adjustRightInd w:val="0"/>
        <w:ind w:firstLine="420"/>
        <w:jc w:val="left"/>
        <w:rPr>
          <w:rFonts w:asciiTheme="minorEastAsia" w:hAnsiTheme="minorEastAsia" w:cs="Times New Roman"/>
          <w:color w:val="000000" w:themeColor="text1"/>
          <w:kern w:val="0"/>
          <w:szCs w:val="21"/>
        </w:rPr>
      </w:pPr>
      <w:r>
        <w:rPr>
          <w:rFonts w:asciiTheme="minorEastAsia" w:hAnsiTheme="minorEastAsia" w:cs="Times New Roman"/>
          <w:color w:val="000000" w:themeColor="text1"/>
          <w:kern w:val="0"/>
          <w:szCs w:val="21"/>
        </w:rPr>
        <w:t>90000 / 25 = 3600(ffmpeg)</w:t>
      </w:r>
    </w:p>
    <w:p w:rsidR="006B4FF8" w:rsidRPr="008A49AF" w:rsidRDefault="006B4FF8" w:rsidP="006B4FF8">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A49AF">
        <w:rPr>
          <w:rFonts w:asciiTheme="minorEastAsia" w:eastAsiaTheme="minorEastAsia" w:hAnsiTheme="minorEastAsia" w:cs="Times New Roman" w:hint="eastAsia"/>
          <w:b/>
          <w:bCs/>
        </w:rPr>
        <w:t>S</w:t>
      </w:r>
      <w:r w:rsidRPr="008A49AF">
        <w:rPr>
          <w:rFonts w:asciiTheme="minorEastAsia" w:eastAsiaTheme="minorEastAsia" w:hAnsiTheme="minorEastAsia" w:cs="Times New Roman"/>
          <w:b/>
          <w:bCs/>
        </w:rPr>
        <w:t>RT</w:t>
      </w:r>
      <w:r w:rsidRPr="008A49AF">
        <w:rPr>
          <w:rFonts w:asciiTheme="minorEastAsia" w:eastAsiaTheme="minorEastAsia" w:hAnsiTheme="minorEastAsia" w:cs="Times New Roman" w:hint="eastAsia"/>
          <w:b/>
          <w:bCs/>
        </w:rPr>
        <w:t>字幕：</w:t>
      </w:r>
    </w:p>
    <w:p w:rsidR="006B4FF8" w:rsidRDefault="006B4FF8" w:rsidP="006B4FF8">
      <w:r>
        <w:t>SRT</w:t>
      </w:r>
      <w:r>
        <w:rPr>
          <w:rFonts w:hint="eastAsia"/>
        </w:rPr>
        <w:t>（</w:t>
      </w:r>
      <w:r w:rsidRPr="001E7184">
        <w:rPr>
          <w:rFonts w:hint="eastAsia"/>
        </w:rPr>
        <w:t>SubRip Text</w:t>
      </w:r>
      <w:r>
        <w:rPr>
          <w:rFonts w:hint="eastAsia"/>
        </w:rPr>
        <w:t>）</w:t>
      </w:r>
    </w:p>
    <w:p w:rsidR="006B4FF8" w:rsidRDefault="006B4FF8" w:rsidP="006B4FF8">
      <w:pPr>
        <w:pStyle w:val="a3"/>
        <w:shd w:val="clear" w:color="auto" w:fill="FFFFFF"/>
        <w:snapToGrid w:val="0"/>
        <w:spacing w:before="0" w:beforeAutospacing="0" w:after="0" w:afterAutospacing="0"/>
        <w:rPr>
          <w:rFonts w:asciiTheme="minorEastAsia" w:eastAsiaTheme="minorEastAsia" w:hAnsiTheme="minorEastAsia"/>
          <w:color w:val="000000" w:themeColor="text1"/>
          <w:sz w:val="21"/>
          <w:szCs w:val="21"/>
        </w:rPr>
      </w:pPr>
      <w:r w:rsidRPr="00876C29">
        <w:rPr>
          <w:rFonts w:asciiTheme="minorEastAsia" w:eastAsiaTheme="minorEastAsia" w:hAnsiTheme="minorEastAsia"/>
          <w:color w:val="000000" w:themeColor="text1"/>
          <w:sz w:val="21"/>
          <w:szCs w:val="21"/>
        </w:rPr>
        <w:t>AV_CODEC_ID_SUBRIP</w:t>
      </w:r>
    </w:p>
    <w:p w:rsidR="006B4FF8" w:rsidRPr="005542AA" w:rsidRDefault="006B4FF8" w:rsidP="006B4FF8">
      <w:pPr>
        <w:pStyle w:val="a3"/>
        <w:shd w:val="clear" w:color="auto" w:fill="FFFFFF"/>
        <w:snapToGrid w:val="0"/>
        <w:spacing w:before="0" w:beforeAutospacing="0" w:after="0" w:afterAutospacing="0"/>
        <w:rPr>
          <w:rFonts w:asciiTheme="minorEastAsia" w:eastAsiaTheme="minorEastAsia" w:hAnsiTheme="minorEastAsia" w:cs="Open Sans"/>
          <w:color w:val="000000" w:themeColor="text1"/>
          <w:sz w:val="21"/>
          <w:szCs w:val="21"/>
        </w:rPr>
      </w:pPr>
    </w:p>
    <w:p w:rsidR="006B4FF8" w:rsidRPr="008B331C" w:rsidRDefault="006B4FF8" w:rsidP="006B4FF8">
      <w:pPr>
        <w:pStyle w:val="a3"/>
        <w:shd w:val="clear" w:color="auto" w:fill="FFFFFF"/>
        <w:snapToGrid w:val="0"/>
        <w:spacing w:before="0" w:beforeAutospacing="0" w:after="0" w:afterAutospacing="0"/>
        <w:rPr>
          <w:rFonts w:asciiTheme="minorEastAsia" w:eastAsiaTheme="minorEastAsia" w:hAnsiTheme="minorEastAsia" w:cs="Open Sans"/>
          <w:color w:val="000000" w:themeColor="text1"/>
          <w:sz w:val="21"/>
          <w:szCs w:val="21"/>
        </w:rPr>
      </w:pPr>
      <w:r>
        <w:rPr>
          <w:rFonts w:asciiTheme="minorEastAsia" w:eastAsiaTheme="minorEastAsia" w:hAnsiTheme="minorEastAsia" w:cs="Open Sans"/>
          <w:color w:val="000000" w:themeColor="text1"/>
          <w:sz w:val="21"/>
          <w:szCs w:val="21"/>
        </w:rPr>
        <w:t>SRT</w:t>
      </w:r>
      <w:r>
        <w:rPr>
          <w:rFonts w:asciiTheme="minorEastAsia" w:eastAsiaTheme="minorEastAsia" w:hAnsiTheme="minorEastAsia" w:cs="Open Sans" w:hint="eastAsia"/>
          <w:color w:val="000000" w:themeColor="text1"/>
          <w:sz w:val="21"/>
          <w:szCs w:val="21"/>
        </w:rPr>
        <w:t>中的每个字幕段由</w:t>
      </w:r>
      <w:r w:rsidRPr="004C7129">
        <w:rPr>
          <w:rFonts w:asciiTheme="minorEastAsia" w:eastAsiaTheme="minorEastAsia" w:hAnsiTheme="minorEastAsia" w:cs="Open Sans" w:hint="eastAsia"/>
          <w:color w:val="000000" w:themeColor="text1"/>
          <w:sz w:val="21"/>
          <w:szCs w:val="21"/>
        </w:rPr>
        <w:t>四部分构成</w:t>
      </w:r>
      <w:r>
        <w:rPr>
          <w:rFonts w:asciiTheme="minorEastAsia" w:eastAsiaTheme="minorEastAsia" w:hAnsiTheme="minorEastAsia" w:cs="Open Sans" w:hint="eastAsia"/>
          <w:color w:val="000000" w:themeColor="text1"/>
          <w:sz w:val="21"/>
          <w:szCs w:val="21"/>
        </w:rPr>
        <w:t>：</w:t>
      </w:r>
    </w:p>
    <w:p w:rsidR="006B4FF8" w:rsidRPr="008B331C" w:rsidRDefault="006B4FF8" w:rsidP="0006659C">
      <w:pPr>
        <w:pStyle w:val="a9"/>
        <w:widowControl/>
        <w:numPr>
          <w:ilvl w:val="0"/>
          <w:numId w:val="122"/>
        </w:numPr>
        <w:shd w:val="clear" w:color="auto" w:fill="FFFFFF"/>
        <w:snapToGrid w:val="0"/>
        <w:ind w:firstLineChars="0"/>
        <w:jc w:val="left"/>
        <w:rPr>
          <w:rFonts w:asciiTheme="minorEastAsia" w:hAnsiTheme="minorEastAsia" w:cs="Open Sans"/>
          <w:color w:val="000000" w:themeColor="text1"/>
          <w:szCs w:val="21"/>
        </w:rPr>
      </w:pPr>
      <w:r w:rsidRPr="008B331C">
        <w:rPr>
          <w:rFonts w:asciiTheme="minorEastAsia" w:hAnsiTheme="minorEastAsia" w:cs="Open Sans"/>
          <w:color w:val="000000" w:themeColor="text1"/>
          <w:szCs w:val="21"/>
        </w:rPr>
        <w:t>字幕</w:t>
      </w:r>
      <w:r>
        <w:rPr>
          <w:rFonts w:asciiTheme="minorEastAsia" w:hAnsiTheme="minorEastAsia" w:cs="Open Sans" w:hint="eastAsia"/>
          <w:color w:val="000000" w:themeColor="text1"/>
          <w:szCs w:val="21"/>
        </w:rPr>
        <w:t>序号</w:t>
      </w:r>
      <w:r w:rsidRPr="008B331C">
        <w:rPr>
          <w:rFonts w:asciiTheme="minorEastAsia" w:hAnsiTheme="minorEastAsia" w:cs="Open Sans"/>
          <w:color w:val="000000" w:themeColor="text1"/>
          <w:szCs w:val="21"/>
        </w:rPr>
        <w:t xml:space="preserve"> </w:t>
      </w:r>
    </w:p>
    <w:p w:rsidR="006B4FF8" w:rsidRPr="008B331C" w:rsidRDefault="006B4FF8" w:rsidP="0006659C">
      <w:pPr>
        <w:pStyle w:val="a9"/>
        <w:widowControl/>
        <w:numPr>
          <w:ilvl w:val="0"/>
          <w:numId w:val="122"/>
        </w:numPr>
        <w:shd w:val="clear" w:color="auto" w:fill="FFFFFF"/>
        <w:snapToGrid w:val="0"/>
        <w:ind w:firstLineChars="0"/>
        <w:jc w:val="left"/>
        <w:rPr>
          <w:rFonts w:asciiTheme="minorEastAsia" w:hAnsiTheme="minorEastAsia" w:cs="Open Sans"/>
          <w:color w:val="000000" w:themeColor="text1"/>
          <w:szCs w:val="21"/>
        </w:rPr>
      </w:pPr>
      <w:r>
        <w:rPr>
          <w:rFonts w:asciiTheme="minorEastAsia" w:hAnsiTheme="minorEastAsia" w:cs="Open Sans"/>
          <w:color w:val="000000" w:themeColor="text1"/>
          <w:szCs w:val="21"/>
        </w:rPr>
        <w:t>字幕</w:t>
      </w:r>
      <w:r>
        <w:rPr>
          <w:rFonts w:asciiTheme="minorEastAsia" w:hAnsiTheme="minorEastAsia" w:cs="Open Sans" w:hint="eastAsia"/>
          <w:color w:val="000000" w:themeColor="text1"/>
          <w:szCs w:val="21"/>
        </w:rPr>
        <w:t>起止时间，由</w:t>
      </w:r>
      <w:r>
        <w:rPr>
          <w:rFonts w:asciiTheme="minorEastAsia" w:hAnsiTheme="minorEastAsia" w:cs="Open Sans"/>
          <w:color w:val="000000" w:themeColor="text1"/>
          <w:szCs w:val="21"/>
        </w:rPr>
        <w:t>--</w:t>
      </w:r>
      <w:r w:rsidRPr="008B331C">
        <w:rPr>
          <w:rFonts w:asciiTheme="minorEastAsia" w:hAnsiTheme="minorEastAsia" w:cs="Open Sans"/>
          <w:color w:val="000000" w:themeColor="text1"/>
          <w:szCs w:val="21"/>
        </w:rPr>
        <w:t>&gt;分隔</w:t>
      </w:r>
    </w:p>
    <w:p w:rsidR="006B4FF8" w:rsidRDefault="006B4FF8" w:rsidP="0006659C">
      <w:pPr>
        <w:pStyle w:val="a9"/>
        <w:widowControl/>
        <w:numPr>
          <w:ilvl w:val="0"/>
          <w:numId w:val="122"/>
        </w:numPr>
        <w:shd w:val="clear" w:color="auto" w:fill="FFFFFF"/>
        <w:snapToGrid w:val="0"/>
        <w:ind w:firstLineChars="0"/>
        <w:jc w:val="left"/>
        <w:rPr>
          <w:rFonts w:asciiTheme="minorEastAsia" w:hAnsiTheme="minorEastAsia" w:cs="Open Sans"/>
          <w:color w:val="000000" w:themeColor="text1"/>
          <w:szCs w:val="21"/>
        </w:rPr>
      </w:pPr>
      <w:r w:rsidRPr="008B331C">
        <w:rPr>
          <w:rFonts w:asciiTheme="minorEastAsia" w:hAnsiTheme="minorEastAsia" w:cs="Open Sans"/>
          <w:color w:val="000000" w:themeColor="text1"/>
          <w:szCs w:val="21"/>
        </w:rPr>
        <w:t>字幕</w:t>
      </w:r>
      <w:r>
        <w:rPr>
          <w:rFonts w:asciiTheme="minorEastAsia" w:hAnsiTheme="minorEastAsia" w:cs="Open Sans" w:hint="eastAsia"/>
          <w:color w:val="000000" w:themeColor="text1"/>
          <w:szCs w:val="21"/>
        </w:rPr>
        <w:t>内容，一或多行</w:t>
      </w:r>
    </w:p>
    <w:p w:rsidR="006B4FF8" w:rsidRPr="008B331C" w:rsidRDefault="006B4FF8" w:rsidP="0006659C">
      <w:pPr>
        <w:pStyle w:val="a9"/>
        <w:widowControl/>
        <w:numPr>
          <w:ilvl w:val="0"/>
          <w:numId w:val="122"/>
        </w:numPr>
        <w:shd w:val="clear" w:color="auto" w:fill="FFFFFF"/>
        <w:snapToGrid w:val="0"/>
        <w:ind w:firstLineChars="0"/>
        <w:jc w:val="left"/>
        <w:rPr>
          <w:rFonts w:asciiTheme="minorEastAsia" w:hAnsiTheme="minorEastAsia" w:cs="Open Sans"/>
          <w:color w:val="000000" w:themeColor="text1"/>
          <w:szCs w:val="21"/>
        </w:rPr>
      </w:pPr>
      <w:r w:rsidRPr="004C7129">
        <w:rPr>
          <w:rFonts w:asciiTheme="minorEastAsia" w:hAnsiTheme="minorEastAsia" w:cs="Open Sans" w:hint="eastAsia"/>
          <w:color w:val="000000" w:themeColor="text1"/>
          <w:szCs w:val="21"/>
        </w:rPr>
        <w:t>空白行（表示本字幕段的结束</w:t>
      </w:r>
      <w:r>
        <w:rPr>
          <w:rFonts w:asciiTheme="minorEastAsia" w:hAnsiTheme="minorEastAsia" w:cs="Open Sans" w:hint="eastAsia"/>
          <w:color w:val="000000" w:themeColor="text1"/>
          <w:szCs w:val="21"/>
        </w:rPr>
        <w:t>）</w:t>
      </w:r>
    </w:p>
    <w:p w:rsidR="006B4FF8" w:rsidRDefault="006B4FF8" w:rsidP="006B4FF8">
      <w:pPr>
        <w:rPr>
          <w:color w:val="000000" w:themeColor="text1"/>
        </w:rPr>
      </w:pPr>
    </w:p>
    <w:p w:rsidR="006B4FF8" w:rsidRDefault="006B4FF8" w:rsidP="006B4FF8">
      <w:pPr>
        <w:rPr>
          <w:rFonts w:asciiTheme="minorEastAsia" w:hAnsiTheme="minorEastAsia"/>
          <w:color w:val="494949"/>
          <w:szCs w:val="21"/>
          <w:shd w:val="clear" w:color="auto" w:fill="F4EDE3"/>
        </w:rPr>
      </w:pPr>
      <w:r w:rsidRPr="004C7129">
        <w:rPr>
          <w:rFonts w:asciiTheme="minorEastAsia" w:hAnsiTheme="minorEastAsia" w:hint="eastAsia"/>
          <w:color w:val="494949"/>
          <w:szCs w:val="21"/>
          <w:shd w:val="clear" w:color="auto" w:fill="F4EDE3"/>
        </w:rPr>
        <w:t>字幕显示起始时间的格式如下：</w:t>
      </w:r>
      <w:r w:rsidRPr="00A5501E">
        <w:rPr>
          <w:rFonts w:asciiTheme="minorEastAsia" w:hAnsiTheme="minorEastAsia" w:hint="eastAsia"/>
          <w:color w:val="494949"/>
          <w:szCs w:val="21"/>
          <w:shd w:val="clear" w:color="auto" w:fill="F4EDE3"/>
        </w:rPr>
        <w:br/>
      </w:r>
      <w:r w:rsidRPr="00A5501E">
        <w:rPr>
          <w:color w:val="494949"/>
          <w:shd w:val="clear" w:color="auto" w:fill="F4EDE3"/>
        </w:rPr>
        <w:t>hour:minute:second,millisecond --&gt; hour:minute:second,millisecond</w:t>
      </w:r>
      <w:r w:rsidRPr="00A5501E">
        <w:rPr>
          <w:rFonts w:asciiTheme="minorEastAsia" w:hAnsiTheme="minorEastAsia" w:hint="eastAsia"/>
          <w:color w:val="494949"/>
          <w:szCs w:val="21"/>
          <w:shd w:val="clear" w:color="auto" w:fill="F4EDE3"/>
        </w:rPr>
        <w:br/>
      </w:r>
      <w:r>
        <w:rPr>
          <w:rFonts w:asciiTheme="minorEastAsia" w:hAnsiTheme="minorEastAsia" w:hint="eastAsia"/>
          <w:color w:val="494949"/>
          <w:szCs w:val="21"/>
          <w:shd w:val="clear" w:color="auto" w:fill="F4EDE3"/>
        </w:rPr>
        <w:t>逗号也可为句号</w:t>
      </w:r>
    </w:p>
    <w:p w:rsidR="006B4FF8" w:rsidRDefault="006B4FF8" w:rsidP="006B4FF8">
      <w:pPr>
        <w:rPr>
          <w:rFonts w:asciiTheme="minorEastAsia" w:hAnsiTheme="minorEastAsia"/>
          <w:color w:val="494949"/>
          <w:szCs w:val="21"/>
          <w:shd w:val="clear" w:color="auto" w:fill="F4EDE3"/>
        </w:rPr>
      </w:pPr>
      <w:r w:rsidRPr="004C7129">
        <w:rPr>
          <w:rFonts w:asciiTheme="minorEastAsia" w:hAnsiTheme="minorEastAsia" w:hint="eastAsia"/>
          <w:color w:val="494949"/>
          <w:szCs w:val="21"/>
          <w:shd w:val="clear" w:color="auto" w:fill="F4EDE3"/>
        </w:rPr>
        <w:t>后面还可以附加用于指定字幕显示位置的信息，以像素为单位，格式如下：</w:t>
      </w:r>
    </w:p>
    <w:p w:rsidR="006B4FF8" w:rsidRPr="00A5501E" w:rsidRDefault="006B4FF8" w:rsidP="006B4FF8">
      <w:pPr>
        <w:rPr>
          <w:color w:val="494949"/>
          <w:shd w:val="clear" w:color="auto" w:fill="F4EDE3"/>
        </w:rPr>
      </w:pPr>
      <w:r w:rsidRPr="004C7129">
        <w:rPr>
          <w:rFonts w:asciiTheme="minorEastAsia" w:hAnsiTheme="minorEastAsia" w:hint="eastAsia"/>
          <w:color w:val="494949"/>
          <w:szCs w:val="21"/>
          <w:shd w:val="clear" w:color="auto" w:fill="F4EDE3"/>
        </w:rPr>
        <w:lastRenderedPageBreak/>
        <w:t> </w:t>
      </w:r>
      <w:r w:rsidRPr="00A5501E">
        <w:rPr>
          <w:color w:val="494949"/>
          <w:shd w:val="clear" w:color="auto" w:fill="F4EDE3"/>
        </w:rPr>
        <w:t>X1:number Y1:number X2:number Y2:number</w:t>
      </w:r>
    </w:p>
    <w:p w:rsidR="006B4FF8" w:rsidRDefault="006B4FF8" w:rsidP="006B4FF8">
      <w:pPr>
        <w:rPr>
          <w:color w:val="000000" w:themeColor="text1"/>
        </w:rPr>
      </w:pPr>
    </w:p>
    <w:p w:rsidR="006B4FF8" w:rsidRDefault="006B4FF8" w:rsidP="006B4FF8">
      <w:pPr>
        <w:rPr>
          <w:color w:val="000000" w:themeColor="text1"/>
        </w:rPr>
      </w:pPr>
      <w:r w:rsidRPr="004C7129">
        <w:rPr>
          <w:rFonts w:hint="eastAsia"/>
          <w:color w:val="000000" w:themeColor="text1"/>
        </w:rPr>
        <w:t>一个典型的</w:t>
      </w:r>
      <w:r w:rsidRPr="004C7129">
        <w:rPr>
          <w:color w:val="000000" w:themeColor="text1"/>
        </w:rPr>
        <w:t>SRT文件如下</w:t>
      </w:r>
      <w:r>
        <w:rPr>
          <w:rFonts w:hint="eastAsia"/>
          <w:color w:val="000000" w:themeColor="text1"/>
        </w:rPr>
        <w:t>：</w:t>
      </w:r>
      <w:r>
        <w:rPr>
          <w:color w:val="000000" w:themeColor="text1"/>
        </w:rPr>
        <w:t xml:space="preserve"> </w:t>
      </w:r>
    </w:p>
    <w:tbl>
      <w:tblPr>
        <w:tblStyle w:val="aa"/>
        <w:tblW w:w="8217" w:type="dxa"/>
        <w:tblLook w:val="04A0" w:firstRow="1" w:lastRow="0" w:firstColumn="1" w:lastColumn="0" w:noHBand="0" w:noVBand="1"/>
      </w:tblPr>
      <w:tblGrid>
        <w:gridCol w:w="8217"/>
      </w:tblGrid>
      <w:tr w:rsidR="006B4FF8" w:rsidTr="00FF4451">
        <w:trPr>
          <w:trHeight w:val="3581"/>
        </w:trPr>
        <w:tc>
          <w:tcPr>
            <w:tcW w:w="8217" w:type="dxa"/>
          </w:tcPr>
          <w:p w:rsidR="006B4FF8" w:rsidRPr="001524FC" w:rsidRDefault="006B4FF8" w:rsidP="00FF4451">
            <w:pPr>
              <w:widowControl/>
              <w:snapToGrid w:val="0"/>
              <w:jc w:val="left"/>
              <w:rPr>
                <w:rFonts w:asciiTheme="minorEastAsia" w:hAnsiTheme="minorEastAsia" w:cs="Courier New"/>
                <w:color w:val="444444"/>
                <w:kern w:val="0"/>
                <w:sz w:val="18"/>
                <w:szCs w:val="18"/>
                <w:shd w:val="clear" w:color="auto" w:fill="F5F5F5"/>
              </w:rPr>
            </w:pPr>
            <w:r w:rsidRPr="001524FC">
              <w:rPr>
                <w:rFonts w:asciiTheme="minorEastAsia" w:hAnsiTheme="minorEastAsia" w:cs="Courier New"/>
                <w:color w:val="880000"/>
                <w:kern w:val="0"/>
                <w:sz w:val="18"/>
                <w:szCs w:val="18"/>
              </w:rPr>
              <w:t>3</w:t>
            </w:r>
          </w:p>
          <w:p w:rsidR="006B4FF8" w:rsidRPr="001524FC" w:rsidRDefault="006B4FF8" w:rsidP="00FF4451">
            <w:pPr>
              <w:widowControl/>
              <w:snapToGrid w:val="0"/>
              <w:jc w:val="left"/>
              <w:rPr>
                <w:rFonts w:asciiTheme="minorEastAsia" w:hAnsiTheme="minorEastAsia" w:cs="Courier New"/>
                <w:color w:val="444444"/>
                <w:kern w:val="0"/>
                <w:sz w:val="18"/>
                <w:szCs w:val="18"/>
                <w:shd w:val="clear" w:color="auto" w:fill="F5F5F5"/>
              </w:rPr>
            </w:pPr>
            <w:r w:rsidRPr="001524FC">
              <w:rPr>
                <w:rFonts w:asciiTheme="minorEastAsia" w:hAnsiTheme="minorEastAsia" w:cs="Courier New"/>
                <w:color w:val="880000"/>
                <w:kern w:val="0"/>
                <w:sz w:val="18"/>
                <w:szCs w:val="18"/>
              </w:rPr>
              <w:t>00</w:t>
            </w:r>
            <w:r w:rsidRPr="001524FC">
              <w:rPr>
                <w:rFonts w:asciiTheme="minorEastAsia" w:hAnsiTheme="minorEastAsia" w:cs="Courier New"/>
                <w:color w:val="444444"/>
                <w:kern w:val="0"/>
                <w:sz w:val="18"/>
                <w:szCs w:val="18"/>
                <w:shd w:val="clear" w:color="auto" w:fill="F5F5F5"/>
              </w:rPr>
              <w:t>:</w:t>
            </w:r>
            <w:r w:rsidRPr="001524FC">
              <w:rPr>
                <w:rFonts w:asciiTheme="minorEastAsia" w:hAnsiTheme="minorEastAsia" w:cs="Courier New"/>
                <w:color w:val="880000"/>
                <w:kern w:val="0"/>
                <w:sz w:val="18"/>
                <w:szCs w:val="18"/>
              </w:rPr>
              <w:t>00</w:t>
            </w:r>
            <w:r w:rsidRPr="001524FC">
              <w:rPr>
                <w:rFonts w:asciiTheme="minorEastAsia" w:hAnsiTheme="minorEastAsia" w:cs="Courier New"/>
                <w:color w:val="444444"/>
                <w:kern w:val="0"/>
                <w:sz w:val="18"/>
                <w:szCs w:val="18"/>
                <w:shd w:val="clear" w:color="auto" w:fill="F5F5F5"/>
              </w:rPr>
              <w:t>:</w:t>
            </w:r>
            <w:r w:rsidRPr="001524FC">
              <w:rPr>
                <w:rFonts w:asciiTheme="minorEastAsia" w:hAnsiTheme="minorEastAsia" w:cs="Courier New"/>
                <w:color w:val="880000"/>
                <w:kern w:val="0"/>
                <w:sz w:val="18"/>
                <w:szCs w:val="18"/>
              </w:rPr>
              <w:t>39</w:t>
            </w:r>
            <w:r w:rsidRPr="001524FC">
              <w:rPr>
                <w:rFonts w:asciiTheme="minorEastAsia" w:hAnsiTheme="minorEastAsia" w:cs="Courier New"/>
                <w:color w:val="444444"/>
                <w:kern w:val="0"/>
                <w:sz w:val="18"/>
                <w:szCs w:val="18"/>
                <w:shd w:val="clear" w:color="auto" w:fill="F5F5F5"/>
              </w:rPr>
              <w:t>,</w:t>
            </w:r>
            <w:r w:rsidRPr="001524FC">
              <w:rPr>
                <w:rFonts w:asciiTheme="minorEastAsia" w:hAnsiTheme="minorEastAsia" w:cs="Courier New"/>
                <w:color w:val="880000"/>
                <w:kern w:val="0"/>
                <w:sz w:val="18"/>
                <w:szCs w:val="18"/>
              </w:rPr>
              <w:t>770</w:t>
            </w:r>
            <w:r w:rsidRPr="001524FC">
              <w:rPr>
                <w:rFonts w:asciiTheme="minorEastAsia" w:hAnsiTheme="minorEastAsia" w:cs="Courier New"/>
                <w:color w:val="444444"/>
                <w:kern w:val="0"/>
                <w:sz w:val="18"/>
                <w:szCs w:val="18"/>
                <w:shd w:val="clear" w:color="auto" w:fill="F5F5F5"/>
              </w:rPr>
              <w:t xml:space="preserve"> </w:t>
            </w:r>
            <w:r w:rsidRPr="001524FC">
              <w:rPr>
                <w:rFonts w:asciiTheme="minorEastAsia" w:hAnsiTheme="minorEastAsia" w:cs="Courier New"/>
                <w:color w:val="008000"/>
                <w:kern w:val="0"/>
                <w:sz w:val="18"/>
                <w:szCs w:val="18"/>
              </w:rPr>
              <w:t>--&gt; 00:00:41,880</w:t>
            </w:r>
          </w:p>
          <w:p w:rsidR="006B4FF8" w:rsidRPr="001524FC" w:rsidRDefault="006B4FF8" w:rsidP="00FF4451">
            <w:pPr>
              <w:widowControl/>
              <w:snapToGrid w:val="0"/>
              <w:jc w:val="left"/>
              <w:rPr>
                <w:rFonts w:asciiTheme="minorEastAsia" w:hAnsiTheme="minorEastAsia" w:cs="Courier New"/>
                <w:color w:val="444444"/>
                <w:kern w:val="0"/>
                <w:sz w:val="18"/>
                <w:szCs w:val="18"/>
                <w:shd w:val="clear" w:color="auto" w:fill="F5F5F5"/>
              </w:rPr>
            </w:pPr>
            <w:r w:rsidRPr="001524FC">
              <w:rPr>
                <w:rFonts w:asciiTheme="minorEastAsia" w:hAnsiTheme="minorEastAsia" w:cs="Courier New"/>
                <w:color w:val="444444"/>
                <w:kern w:val="0"/>
                <w:sz w:val="18"/>
                <w:szCs w:val="18"/>
                <w:shd w:val="clear" w:color="auto" w:fill="F5F5F5"/>
              </w:rPr>
              <w:t>在经历了一场人生巨变之后</w:t>
            </w:r>
          </w:p>
          <w:p w:rsidR="006B4FF8" w:rsidRPr="001524FC" w:rsidRDefault="006B4FF8" w:rsidP="00FF4451">
            <w:pPr>
              <w:widowControl/>
              <w:snapToGrid w:val="0"/>
              <w:jc w:val="left"/>
              <w:rPr>
                <w:rFonts w:asciiTheme="minorEastAsia" w:hAnsiTheme="minorEastAsia" w:cs="Courier New"/>
                <w:color w:val="444444"/>
                <w:kern w:val="0"/>
                <w:sz w:val="18"/>
                <w:szCs w:val="18"/>
                <w:shd w:val="clear" w:color="auto" w:fill="F5F5F5"/>
              </w:rPr>
            </w:pPr>
            <w:r w:rsidRPr="009A6AAE">
              <w:rPr>
                <w:rFonts w:asciiTheme="minorEastAsia" w:hAnsiTheme="minorEastAsia" w:cs="Courier New"/>
                <w:color w:val="444444"/>
                <w:kern w:val="0"/>
                <w:sz w:val="18"/>
                <w:szCs w:val="18"/>
                <w:shd w:val="clear" w:color="auto" w:fill="F5F5F5"/>
              </w:rPr>
              <w:t>When</w:t>
            </w:r>
            <w:r w:rsidRPr="001524FC">
              <w:rPr>
                <w:rFonts w:asciiTheme="minorEastAsia" w:hAnsiTheme="minorEastAsia" w:cs="Courier New"/>
                <w:color w:val="444444"/>
                <w:kern w:val="0"/>
                <w:sz w:val="18"/>
                <w:szCs w:val="18"/>
                <w:shd w:val="clear" w:color="auto" w:fill="F5F5F5"/>
              </w:rPr>
              <w:t xml:space="preserve"> I was lying there </w:t>
            </w:r>
            <w:r w:rsidRPr="009A6AAE">
              <w:rPr>
                <w:rFonts w:asciiTheme="minorEastAsia" w:hAnsiTheme="minorEastAsia" w:cs="Courier New"/>
                <w:color w:val="444444"/>
                <w:kern w:val="0"/>
                <w:sz w:val="18"/>
                <w:szCs w:val="18"/>
                <w:shd w:val="clear" w:color="auto" w:fill="F5F5F5"/>
              </w:rPr>
              <w:t>in</w:t>
            </w:r>
            <w:r w:rsidRPr="001524FC">
              <w:rPr>
                <w:rFonts w:asciiTheme="minorEastAsia" w:hAnsiTheme="minorEastAsia" w:cs="Courier New"/>
                <w:color w:val="444444"/>
                <w:kern w:val="0"/>
                <w:sz w:val="18"/>
                <w:szCs w:val="18"/>
                <w:shd w:val="clear" w:color="auto" w:fill="F5F5F5"/>
              </w:rPr>
              <w:t xml:space="preserve"> the VA hospital ...</w:t>
            </w:r>
          </w:p>
          <w:p w:rsidR="006B4FF8" w:rsidRPr="001524FC" w:rsidRDefault="006B4FF8" w:rsidP="00FF4451">
            <w:pPr>
              <w:widowControl/>
              <w:snapToGrid w:val="0"/>
              <w:jc w:val="left"/>
              <w:rPr>
                <w:rFonts w:asciiTheme="minorEastAsia" w:hAnsiTheme="minorEastAsia" w:cs="Courier New"/>
                <w:color w:val="444444"/>
                <w:kern w:val="0"/>
                <w:sz w:val="18"/>
                <w:szCs w:val="18"/>
                <w:shd w:val="clear" w:color="auto" w:fill="F5F5F5"/>
              </w:rPr>
            </w:pPr>
          </w:p>
          <w:p w:rsidR="006B4FF8" w:rsidRPr="001524FC" w:rsidRDefault="006B4FF8" w:rsidP="00FF4451">
            <w:pPr>
              <w:widowControl/>
              <w:snapToGrid w:val="0"/>
              <w:jc w:val="left"/>
              <w:rPr>
                <w:rFonts w:asciiTheme="minorEastAsia" w:hAnsiTheme="minorEastAsia" w:cs="Courier New"/>
                <w:color w:val="444444"/>
                <w:kern w:val="0"/>
                <w:sz w:val="18"/>
                <w:szCs w:val="18"/>
                <w:shd w:val="clear" w:color="auto" w:fill="F5F5F5"/>
              </w:rPr>
            </w:pPr>
            <w:r w:rsidRPr="001524FC">
              <w:rPr>
                <w:rFonts w:asciiTheme="minorEastAsia" w:hAnsiTheme="minorEastAsia" w:cs="Courier New"/>
                <w:color w:val="880000"/>
                <w:kern w:val="0"/>
                <w:sz w:val="18"/>
                <w:szCs w:val="18"/>
              </w:rPr>
              <w:t>4</w:t>
            </w:r>
          </w:p>
          <w:p w:rsidR="006B4FF8" w:rsidRPr="001524FC" w:rsidRDefault="006B4FF8" w:rsidP="00FF4451">
            <w:pPr>
              <w:widowControl/>
              <w:snapToGrid w:val="0"/>
              <w:jc w:val="left"/>
              <w:rPr>
                <w:rFonts w:asciiTheme="minorEastAsia" w:hAnsiTheme="minorEastAsia" w:cs="Courier New"/>
                <w:color w:val="444444"/>
                <w:kern w:val="0"/>
                <w:sz w:val="18"/>
                <w:szCs w:val="18"/>
                <w:shd w:val="clear" w:color="auto" w:fill="F5F5F5"/>
              </w:rPr>
            </w:pPr>
            <w:r w:rsidRPr="001524FC">
              <w:rPr>
                <w:rFonts w:asciiTheme="minorEastAsia" w:hAnsiTheme="minorEastAsia" w:cs="Courier New"/>
                <w:color w:val="880000"/>
                <w:kern w:val="0"/>
                <w:sz w:val="18"/>
                <w:szCs w:val="18"/>
              </w:rPr>
              <w:t>00</w:t>
            </w:r>
            <w:r w:rsidRPr="001524FC">
              <w:rPr>
                <w:rFonts w:asciiTheme="minorEastAsia" w:hAnsiTheme="minorEastAsia" w:cs="Courier New"/>
                <w:color w:val="444444"/>
                <w:kern w:val="0"/>
                <w:sz w:val="18"/>
                <w:szCs w:val="18"/>
                <w:shd w:val="clear" w:color="auto" w:fill="F5F5F5"/>
              </w:rPr>
              <w:t>:</w:t>
            </w:r>
            <w:r w:rsidRPr="001524FC">
              <w:rPr>
                <w:rFonts w:asciiTheme="minorEastAsia" w:hAnsiTheme="minorEastAsia" w:cs="Courier New"/>
                <w:color w:val="880000"/>
                <w:kern w:val="0"/>
                <w:sz w:val="18"/>
                <w:szCs w:val="18"/>
              </w:rPr>
              <w:t>00</w:t>
            </w:r>
            <w:r w:rsidRPr="001524FC">
              <w:rPr>
                <w:rFonts w:asciiTheme="minorEastAsia" w:hAnsiTheme="minorEastAsia" w:cs="Courier New"/>
                <w:color w:val="444444"/>
                <w:kern w:val="0"/>
                <w:sz w:val="18"/>
                <w:szCs w:val="18"/>
                <w:shd w:val="clear" w:color="auto" w:fill="F5F5F5"/>
              </w:rPr>
              <w:t>:</w:t>
            </w:r>
            <w:r w:rsidRPr="001524FC">
              <w:rPr>
                <w:rFonts w:asciiTheme="minorEastAsia" w:hAnsiTheme="minorEastAsia" w:cs="Courier New"/>
                <w:color w:val="880000"/>
                <w:kern w:val="0"/>
                <w:sz w:val="18"/>
                <w:szCs w:val="18"/>
              </w:rPr>
              <w:t>42</w:t>
            </w:r>
            <w:r w:rsidRPr="001524FC">
              <w:rPr>
                <w:rFonts w:asciiTheme="minorEastAsia" w:hAnsiTheme="minorEastAsia" w:cs="Courier New"/>
                <w:color w:val="444444"/>
                <w:kern w:val="0"/>
                <w:sz w:val="18"/>
                <w:szCs w:val="18"/>
                <w:shd w:val="clear" w:color="auto" w:fill="F5F5F5"/>
              </w:rPr>
              <w:t>,</w:t>
            </w:r>
            <w:r w:rsidRPr="001524FC">
              <w:rPr>
                <w:rFonts w:asciiTheme="minorEastAsia" w:hAnsiTheme="minorEastAsia" w:cs="Courier New"/>
                <w:color w:val="880000"/>
                <w:kern w:val="0"/>
                <w:sz w:val="18"/>
                <w:szCs w:val="18"/>
              </w:rPr>
              <w:t>550</w:t>
            </w:r>
            <w:r w:rsidRPr="001524FC">
              <w:rPr>
                <w:rFonts w:asciiTheme="minorEastAsia" w:hAnsiTheme="minorEastAsia" w:cs="Courier New"/>
                <w:color w:val="444444"/>
                <w:kern w:val="0"/>
                <w:sz w:val="18"/>
                <w:szCs w:val="18"/>
                <w:shd w:val="clear" w:color="auto" w:fill="F5F5F5"/>
              </w:rPr>
              <w:t xml:space="preserve"> </w:t>
            </w:r>
            <w:r w:rsidRPr="001524FC">
              <w:rPr>
                <w:rFonts w:asciiTheme="minorEastAsia" w:hAnsiTheme="minorEastAsia" w:cs="Courier New"/>
                <w:color w:val="008000"/>
                <w:kern w:val="0"/>
                <w:sz w:val="18"/>
                <w:szCs w:val="18"/>
              </w:rPr>
              <w:t>--&gt; 00:00:44,690</w:t>
            </w:r>
          </w:p>
          <w:p w:rsidR="006B4FF8" w:rsidRPr="001524FC" w:rsidRDefault="006B4FF8" w:rsidP="00FF4451">
            <w:pPr>
              <w:widowControl/>
              <w:snapToGrid w:val="0"/>
              <w:jc w:val="left"/>
              <w:rPr>
                <w:rFonts w:asciiTheme="minorEastAsia" w:hAnsiTheme="minorEastAsia" w:cs="Courier New"/>
                <w:color w:val="444444"/>
                <w:kern w:val="0"/>
                <w:sz w:val="18"/>
                <w:szCs w:val="18"/>
                <w:shd w:val="clear" w:color="auto" w:fill="F5F5F5"/>
              </w:rPr>
            </w:pPr>
            <w:r w:rsidRPr="001524FC">
              <w:rPr>
                <w:rFonts w:asciiTheme="minorEastAsia" w:hAnsiTheme="minorEastAsia" w:cs="Courier New"/>
                <w:color w:val="444444"/>
                <w:kern w:val="0"/>
                <w:sz w:val="18"/>
                <w:szCs w:val="18"/>
                <w:shd w:val="clear" w:color="auto" w:fill="F5F5F5"/>
              </w:rPr>
              <w:t>我被送进了退伍军人管理局医院</w:t>
            </w:r>
          </w:p>
          <w:p w:rsidR="006B4FF8" w:rsidRPr="001524FC" w:rsidRDefault="006B4FF8" w:rsidP="00FF4451">
            <w:pPr>
              <w:widowControl/>
              <w:snapToGrid w:val="0"/>
              <w:jc w:val="left"/>
              <w:rPr>
                <w:rFonts w:asciiTheme="minorEastAsia" w:hAnsiTheme="minorEastAsia" w:cs="Courier New"/>
                <w:color w:val="444444"/>
                <w:kern w:val="0"/>
                <w:sz w:val="18"/>
                <w:szCs w:val="18"/>
                <w:shd w:val="clear" w:color="auto" w:fill="F5F5F5"/>
              </w:rPr>
            </w:pPr>
            <w:r w:rsidRPr="001524FC">
              <w:rPr>
                <w:rFonts w:asciiTheme="minorEastAsia" w:hAnsiTheme="minorEastAsia" w:cs="Courier New"/>
                <w:color w:val="444444"/>
                <w:kern w:val="0"/>
                <w:sz w:val="18"/>
                <w:szCs w:val="18"/>
                <w:shd w:val="clear" w:color="auto" w:fill="F5F5F5"/>
              </w:rPr>
              <w:t xml:space="preserve">... </w:t>
            </w:r>
            <w:r w:rsidRPr="009A6AAE">
              <w:rPr>
                <w:rFonts w:asciiTheme="minorEastAsia" w:hAnsiTheme="minorEastAsia" w:cs="Courier New"/>
                <w:color w:val="444444"/>
                <w:kern w:val="0"/>
                <w:sz w:val="18"/>
                <w:szCs w:val="18"/>
                <w:shd w:val="clear" w:color="auto" w:fill="F5F5F5"/>
              </w:rPr>
              <w:t>with</w:t>
            </w:r>
            <w:r w:rsidRPr="001524FC">
              <w:rPr>
                <w:rFonts w:asciiTheme="minorEastAsia" w:hAnsiTheme="minorEastAsia" w:cs="Courier New"/>
                <w:color w:val="444444"/>
                <w:kern w:val="0"/>
                <w:sz w:val="18"/>
                <w:szCs w:val="18"/>
                <w:shd w:val="clear" w:color="auto" w:fill="F5F5F5"/>
              </w:rPr>
              <w:t xml:space="preserve"> a big hole blown through the middle </w:t>
            </w:r>
            <w:r w:rsidRPr="009A6AAE">
              <w:rPr>
                <w:rFonts w:asciiTheme="minorEastAsia" w:hAnsiTheme="minorEastAsia" w:cs="Courier New"/>
                <w:color w:val="444444"/>
                <w:kern w:val="0"/>
                <w:sz w:val="18"/>
                <w:szCs w:val="18"/>
                <w:shd w:val="clear" w:color="auto" w:fill="F5F5F5"/>
              </w:rPr>
              <w:t>of</w:t>
            </w:r>
            <w:r w:rsidRPr="001524FC">
              <w:rPr>
                <w:rFonts w:asciiTheme="minorEastAsia" w:hAnsiTheme="minorEastAsia" w:cs="Courier New"/>
                <w:color w:val="444444"/>
                <w:kern w:val="0"/>
                <w:sz w:val="18"/>
                <w:szCs w:val="18"/>
                <w:shd w:val="clear" w:color="auto" w:fill="F5F5F5"/>
              </w:rPr>
              <w:t xml:space="preserve"> my life,</w:t>
            </w:r>
          </w:p>
          <w:p w:rsidR="006B4FF8" w:rsidRPr="001524FC" w:rsidRDefault="006B4FF8" w:rsidP="00FF4451">
            <w:pPr>
              <w:widowControl/>
              <w:snapToGrid w:val="0"/>
              <w:jc w:val="left"/>
              <w:rPr>
                <w:rFonts w:asciiTheme="minorEastAsia" w:hAnsiTheme="minorEastAsia" w:cs="Courier New"/>
                <w:color w:val="444444"/>
                <w:kern w:val="0"/>
                <w:sz w:val="18"/>
                <w:szCs w:val="18"/>
                <w:shd w:val="clear" w:color="auto" w:fill="F5F5F5"/>
              </w:rPr>
            </w:pPr>
          </w:p>
          <w:p w:rsidR="006B4FF8" w:rsidRPr="001524FC" w:rsidRDefault="006B4FF8" w:rsidP="00FF4451">
            <w:pPr>
              <w:widowControl/>
              <w:snapToGrid w:val="0"/>
              <w:jc w:val="left"/>
              <w:rPr>
                <w:rFonts w:asciiTheme="minorEastAsia" w:hAnsiTheme="minorEastAsia" w:cs="Courier New"/>
                <w:color w:val="444444"/>
                <w:kern w:val="0"/>
                <w:sz w:val="18"/>
                <w:szCs w:val="18"/>
                <w:shd w:val="clear" w:color="auto" w:fill="F5F5F5"/>
              </w:rPr>
            </w:pPr>
            <w:r w:rsidRPr="001524FC">
              <w:rPr>
                <w:rFonts w:asciiTheme="minorEastAsia" w:hAnsiTheme="minorEastAsia" w:cs="Courier New"/>
                <w:color w:val="880000"/>
                <w:kern w:val="0"/>
                <w:sz w:val="18"/>
                <w:szCs w:val="18"/>
              </w:rPr>
              <w:t>5</w:t>
            </w:r>
          </w:p>
          <w:p w:rsidR="006B4FF8" w:rsidRPr="001524FC" w:rsidRDefault="006B4FF8" w:rsidP="00FF4451">
            <w:pPr>
              <w:widowControl/>
              <w:snapToGrid w:val="0"/>
              <w:jc w:val="left"/>
              <w:rPr>
                <w:rFonts w:asciiTheme="minorEastAsia" w:hAnsiTheme="minorEastAsia" w:cs="Courier New"/>
                <w:color w:val="444444"/>
                <w:kern w:val="0"/>
                <w:sz w:val="18"/>
                <w:szCs w:val="18"/>
                <w:shd w:val="clear" w:color="auto" w:fill="F5F5F5"/>
              </w:rPr>
            </w:pPr>
            <w:r w:rsidRPr="001524FC">
              <w:rPr>
                <w:rFonts w:asciiTheme="minorEastAsia" w:hAnsiTheme="minorEastAsia" w:cs="Courier New"/>
                <w:color w:val="880000"/>
                <w:kern w:val="0"/>
                <w:sz w:val="18"/>
                <w:szCs w:val="18"/>
              </w:rPr>
              <w:t>00</w:t>
            </w:r>
            <w:r w:rsidRPr="001524FC">
              <w:rPr>
                <w:rFonts w:asciiTheme="minorEastAsia" w:hAnsiTheme="minorEastAsia" w:cs="Courier New"/>
                <w:color w:val="444444"/>
                <w:kern w:val="0"/>
                <w:sz w:val="18"/>
                <w:szCs w:val="18"/>
                <w:shd w:val="clear" w:color="auto" w:fill="F5F5F5"/>
              </w:rPr>
              <w:t>:</w:t>
            </w:r>
            <w:r w:rsidRPr="001524FC">
              <w:rPr>
                <w:rFonts w:asciiTheme="minorEastAsia" w:hAnsiTheme="minorEastAsia" w:cs="Courier New"/>
                <w:color w:val="880000"/>
                <w:kern w:val="0"/>
                <w:sz w:val="18"/>
                <w:szCs w:val="18"/>
              </w:rPr>
              <w:t>00</w:t>
            </w:r>
            <w:r w:rsidRPr="001524FC">
              <w:rPr>
                <w:rFonts w:asciiTheme="minorEastAsia" w:hAnsiTheme="minorEastAsia" w:cs="Courier New"/>
                <w:color w:val="444444"/>
                <w:kern w:val="0"/>
                <w:sz w:val="18"/>
                <w:szCs w:val="18"/>
                <w:shd w:val="clear" w:color="auto" w:fill="F5F5F5"/>
              </w:rPr>
              <w:t>:</w:t>
            </w:r>
            <w:r w:rsidRPr="001524FC">
              <w:rPr>
                <w:rFonts w:asciiTheme="minorEastAsia" w:hAnsiTheme="minorEastAsia" w:cs="Courier New"/>
                <w:color w:val="880000"/>
                <w:kern w:val="0"/>
                <w:sz w:val="18"/>
                <w:szCs w:val="18"/>
              </w:rPr>
              <w:t>45</w:t>
            </w:r>
            <w:r w:rsidRPr="001524FC">
              <w:rPr>
                <w:rFonts w:asciiTheme="minorEastAsia" w:hAnsiTheme="minorEastAsia" w:cs="Courier New"/>
                <w:color w:val="444444"/>
                <w:kern w:val="0"/>
                <w:sz w:val="18"/>
                <w:szCs w:val="18"/>
                <w:shd w:val="clear" w:color="auto" w:fill="F5F5F5"/>
              </w:rPr>
              <w:t>,</w:t>
            </w:r>
            <w:r w:rsidRPr="001524FC">
              <w:rPr>
                <w:rFonts w:asciiTheme="minorEastAsia" w:hAnsiTheme="minorEastAsia" w:cs="Courier New"/>
                <w:color w:val="880000"/>
                <w:kern w:val="0"/>
                <w:sz w:val="18"/>
                <w:szCs w:val="18"/>
              </w:rPr>
              <w:t>590</w:t>
            </w:r>
            <w:r w:rsidRPr="001524FC">
              <w:rPr>
                <w:rFonts w:asciiTheme="minorEastAsia" w:hAnsiTheme="minorEastAsia" w:cs="Courier New"/>
                <w:color w:val="444444"/>
                <w:kern w:val="0"/>
                <w:sz w:val="18"/>
                <w:szCs w:val="18"/>
                <w:shd w:val="clear" w:color="auto" w:fill="F5F5F5"/>
              </w:rPr>
              <w:t xml:space="preserve"> </w:t>
            </w:r>
            <w:r w:rsidRPr="001524FC">
              <w:rPr>
                <w:rFonts w:asciiTheme="minorEastAsia" w:hAnsiTheme="minorEastAsia" w:cs="Courier New"/>
                <w:color w:val="008000"/>
                <w:kern w:val="0"/>
                <w:sz w:val="18"/>
                <w:szCs w:val="18"/>
              </w:rPr>
              <w:t>--&gt; 00:00:48,120</w:t>
            </w:r>
          </w:p>
          <w:p w:rsidR="006B4FF8" w:rsidRPr="001524FC" w:rsidRDefault="006B4FF8" w:rsidP="00FF4451">
            <w:pPr>
              <w:widowControl/>
              <w:snapToGrid w:val="0"/>
              <w:jc w:val="left"/>
              <w:rPr>
                <w:rFonts w:asciiTheme="minorEastAsia" w:hAnsiTheme="minorEastAsia" w:cs="Courier New"/>
                <w:color w:val="444444"/>
                <w:kern w:val="0"/>
                <w:sz w:val="18"/>
                <w:szCs w:val="18"/>
                <w:shd w:val="clear" w:color="auto" w:fill="F5F5F5"/>
              </w:rPr>
            </w:pPr>
            <w:r w:rsidRPr="001524FC">
              <w:rPr>
                <w:rFonts w:asciiTheme="minorEastAsia" w:hAnsiTheme="minorEastAsia" w:cs="Courier New"/>
                <w:color w:val="444444"/>
                <w:kern w:val="0"/>
                <w:sz w:val="18"/>
                <w:szCs w:val="18"/>
                <w:shd w:val="clear" w:color="auto" w:fill="F5F5F5"/>
              </w:rPr>
              <w:t>那段时间我经常会梦到自己在飞翔</w:t>
            </w:r>
          </w:p>
          <w:p w:rsidR="006B4FF8" w:rsidRPr="001524FC" w:rsidRDefault="006B4FF8" w:rsidP="00FF4451">
            <w:pPr>
              <w:widowControl/>
              <w:snapToGrid w:val="0"/>
              <w:jc w:val="left"/>
              <w:rPr>
                <w:rFonts w:asciiTheme="minorEastAsia" w:hAnsiTheme="minorEastAsia" w:cs="Courier New"/>
                <w:color w:val="444444"/>
                <w:kern w:val="0"/>
                <w:sz w:val="18"/>
                <w:szCs w:val="18"/>
                <w:shd w:val="clear" w:color="auto" w:fill="F5F5F5"/>
              </w:rPr>
            </w:pPr>
            <w:r w:rsidRPr="001524FC">
              <w:rPr>
                <w:rFonts w:asciiTheme="minorEastAsia" w:hAnsiTheme="minorEastAsia" w:cs="Courier New"/>
                <w:color w:val="444444"/>
                <w:kern w:val="0"/>
                <w:sz w:val="18"/>
                <w:szCs w:val="18"/>
                <w:shd w:val="clear" w:color="auto" w:fill="F5F5F5"/>
              </w:rPr>
              <w:t xml:space="preserve">... I started </w:t>
            </w:r>
            <w:r w:rsidRPr="009A6AAE">
              <w:rPr>
                <w:rFonts w:asciiTheme="minorEastAsia" w:hAnsiTheme="minorEastAsia" w:cs="Courier New"/>
                <w:color w:val="444444"/>
                <w:kern w:val="0"/>
                <w:sz w:val="18"/>
                <w:szCs w:val="18"/>
                <w:shd w:val="clear" w:color="auto" w:fill="F5F5F5"/>
              </w:rPr>
              <w:t>having</w:t>
            </w:r>
            <w:r w:rsidRPr="001524FC">
              <w:rPr>
                <w:rFonts w:asciiTheme="minorEastAsia" w:hAnsiTheme="minorEastAsia" w:cs="Courier New"/>
                <w:color w:val="444444"/>
                <w:kern w:val="0"/>
                <w:sz w:val="18"/>
                <w:szCs w:val="18"/>
                <w:shd w:val="clear" w:color="auto" w:fill="F5F5F5"/>
              </w:rPr>
              <w:t xml:space="preserve"> these dreams </w:t>
            </w:r>
            <w:r w:rsidRPr="009A6AAE">
              <w:rPr>
                <w:rFonts w:asciiTheme="minorEastAsia" w:hAnsiTheme="minorEastAsia" w:cs="Courier New"/>
                <w:color w:val="444444"/>
                <w:kern w:val="0"/>
                <w:sz w:val="18"/>
                <w:szCs w:val="18"/>
                <w:shd w:val="clear" w:color="auto" w:fill="F5F5F5"/>
              </w:rPr>
              <w:t>of</w:t>
            </w:r>
            <w:r w:rsidRPr="001524FC">
              <w:rPr>
                <w:rFonts w:asciiTheme="minorEastAsia" w:hAnsiTheme="minorEastAsia" w:cs="Courier New"/>
                <w:color w:val="444444"/>
                <w:kern w:val="0"/>
                <w:sz w:val="18"/>
                <w:szCs w:val="18"/>
                <w:shd w:val="clear" w:color="auto" w:fill="F5F5F5"/>
              </w:rPr>
              <w:t xml:space="preserve"> flying.</w:t>
            </w:r>
          </w:p>
          <w:p w:rsidR="006B4FF8" w:rsidRDefault="006B4FF8" w:rsidP="00FF4451">
            <w:pPr>
              <w:widowControl/>
              <w:snapToGrid w:val="0"/>
              <w:jc w:val="left"/>
              <w:rPr>
                <w:color w:val="000000" w:themeColor="text1"/>
              </w:rPr>
            </w:pPr>
          </w:p>
        </w:tc>
      </w:tr>
    </w:tbl>
    <w:p w:rsidR="006B4FF8" w:rsidRDefault="006B4FF8" w:rsidP="006B4FF8">
      <w:pPr>
        <w:rPr>
          <w:color w:val="000000" w:themeColor="text1"/>
        </w:rPr>
      </w:pPr>
    </w:p>
    <w:p w:rsidR="006B4FF8" w:rsidRDefault="006B4FF8" w:rsidP="006B4FF8">
      <w:pPr>
        <w:rPr>
          <w:color w:val="000000" w:themeColor="text1"/>
        </w:rPr>
      </w:pPr>
      <w:r w:rsidRPr="001524FC">
        <w:rPr>
          <w:rFonts w:hint="eastAsia"/>
          <w:color w:val="000000" w:themeColor="text1"/>
        </w:rPr>
        <w:t>多数</w:t>
      </w:r>
      <w:r w:rsidRPr="001524FC">
        <w:rPr>
          <w:color w:val="000000" w:themeColor="text1"/>
        </w:rPr>
        <w:t>SRT支持一些特定格式化，比如斜体、粗体、下划线以及字体颜色。使用时需要基于HTML的标签</w:t>
      </w:r>
      <w:r>
        <w:rPr>
          <w:rFonts w:hint="eastAsia"/>
          <w:color w:val="000000" w:themeColor="text1"/>
        </w:rPr>
        <w:t>：</w:t>
      </w:r>
    </w:p>
    <w:p w:rsidR="006B4FF8" w:rsidRPr="001524FC" w:rsidRDefault="006B4FF8" w:rsidP="006B4FF8">
      <w:pPr>
        <w:widowControl/>
        <w:jc w:val="left"/>
        <w:rPr>
          <w:rFonts w:asciiTheme="minorEastAsia" w:hAnsiTheme="minorEastAsia" w:cs="Courier New"/>
          <w:color w:val="444444"/>
          <w:kern w:val="0"/>
          <w:sz w:val="18"/>
          <w:szCs w:val="18"/>
          <w:shd w:val="clear" w:color="auto" w:fill="F5F5F5"/>
        </w:rPr>
      </w:pPr>
      <w:r w:rsidRPr="001524FC">
        <w:rPr>
          <w:rFonts w:asciiTheme="minorEastAsia" w:hAnsiTheme="minorEastAsia" w:cs="Courier New"/>
          <w:color w:val="0000FF"/>
          <w:kern w:val="0"/>
          <w:sz w:val="18"/>
          <w:szCs w:val="18"/>
        </w:rPr>
        <w:t xml:space="preserve">&lt;font </w:t>
      </w:r>
      <w:r w:rsidRPr="009A6AAE">
        <w:rPr>
          <w:rFonts w:asciiTheme="minorEastAsia" w:hAnsiTheme="minorEastAsia" w:cs="Courier New"/>
          <w:color w:val="A31515"/>
          <w:kern w:val="0"/>
          <w:sz w:val="18"/>
          <w:szCs w:val="18"/>
        </w:rPr>
        <w:t>color</w:t>
      </w:r>
      <w:r w:rsidRPr="001524FC">
        <w:rPr>
          <w:rFonts w:asciiTheme="minorEastAsia" w:hAnsiTheme="minorEastAsia" w:cs="Courier New"/>
          <w:color w:val="0000FF"/>
          <w:kern w:val="0"/>
          <w:sz w:val="18"/>
          <w:szCs w:val="18"/>
        </w:rPr>
        <w:t>=</w:t>
      </w:r>
      <w:r w:rsidRPr="001524FC">
        <w:rPr>
          <w:rFonts w:asciiTheme="minorEastAsia" w:hAnsiTheme="minorEastAsia" w:cs="Courier New"/>
          <w:color w:val="A31515"/>
          <w:kern w:val="0"/>
          <w:sz w:val="18"/>
          <w:szCs w:val="18"/>
        </w:rPr>
        <w:t>red</w:t>
      </w:r>
      <w:r w:rsidRPr="001524FC">
        <w:rPr>
          <w:rFonts w:asciiTheme="minorEastAsia" w:hAnsiTheme="minorEastAsia" w:cs="Courier New"/>
          <w:color w:val="0000FF"/>
          <w:kern w:val="0"/>
          <w:sz w:val="18"/>
          <w:szCs w:val="18"/>
        </w:rPr>
        <w:t>&gt;</w:t>
      </w:r>
      <w:r w:rsidRPr="009A6AAE">
        <w:rPr>
          <w:sz w:val="18"/>
          <w:szCs w:val="18"/>
        </w:rPr>
        <w:t>颜色</w:t>
      </w:r>
      <w:r w:rsidRPr="001524FC">
        <w:rPr>
          <w:rFonts w:asciiTheme="minorEastAsia" w:hAnsiTheme="minorEastAsia" w:cs="Courier New"/>
          <w:color w:val="0000FF"/>
          <w:kern w:val="0"/>
          <w:sz w:val="18"/>
          <w:szCs w:val="18"/>
        </w:rPr>
        <w:t>&lt;/font&gt;</w:t>
      </w:r>
    </w:p>
    <w:p w:rsidR="006B4FF8" w:rsidRPr="001524FC" w:rsidRDefault="006B4FF8" w:rsidP="006B4FF8">
      <w:pPr>
        <w:widowControl/>
        <w:jc w:val="left"/>
        <w:rPr>
          <w:rFonts w:asciiTheme="minorEastAsia" w:hAnsiTheme="minorEastAsia" w:cs="Courier New"/>
          <w:color w:val="444444"/>
          <w:kern w:val="0"/>
          <w:sz w:val="18"/>
          <w:szCs w:val="18"/>
          <w:shd w:val="clear" w:color="auto" w:fill="F5F5F5"/>
        </w:rPr>
      </w:pPr>
      <w:r w:rsidRPr="001524FC">
        <w:rPr>
          <w:rFonts w:asciiTheme="minorEastAsia" w:hAnsiTheme="minorEastAsia" w:cs="Courier New"/>
          <w:color w:val="0000FF"/>
          <w:kern w:val="0"/>
          <w:sz w:val="18"/>
          <w:szCs w:val="18"/>
        </w:rPr>
        <w:t>&lt;i&gt;</w:t>
      </w:r>
      <w:r w:rsidRPr="009A6AAE">
        <w:rPr>
          <w:sz w:val="18"/>
          <w:szCs w:val="18"/>
        </w:rPr>
        <w:t>字体斜体</w:t>
      </w:r>
      <w:r w:rsidRPr="001524FC">
        <w:rPr>
          <w:rFonts w:asciiTheme="minorEastAsia" w:hAnsiTheme="minorEastAsia" w:cs="Courier New"/>
          <w:color w:val="0000FF"/>
          <w:kern w:val="0"/>
          <w:sz w:val="18"/>
          <w:szCs w:val="18"/>
        </w:rPr>
        <w:t>&lt;/i&gt;</w:t>
      </w:r>
    </w:p>
    <w:p w:rsidR="006B4FF8" w:rsidRPr="001524FC" w:rsidRDefault="006B4FF8" w:rsidP="006B4FF8">
      <w:pPr>
        <w:widowControl/>
        <w:jc w:val="left"/>
        <w:rPr>
          <w:rFonts w:asciiTheme="minorEastAsia" w:hAnsiTheme="minorEastAsia" w:cs="Courier New"/>
          <w:color w:val="444444"/>
          <w:kern w:val="0"/>
          <w:sz w:val="18"/>
          <w:szCs w:val="18"/>
          <w:shd w:val="clear" w:color="auto" w:fill="F5F5F5"/>
        </w:rPr>
      </w:pPr>
      <w:r w:rsidRPr="001524FC">
        <w:rPr>
          <w:rFonts w:asciiTheme="minorEastAsia" w:hAnsiTheme="minorEastAsia" w:cs="Courier New"/>
          <w:color w:val="0000FF"/>
          <w:kern w:val="0"/>
          <w:sz w:val="18"/>
          <w:szCs w:val="18"/>
        </w:rPr>
        <w:t>&lt;u&gt;</w:t>
      </w:r>
      <w:r w:rsidRPr="009A6AAE">
        <w:rPr>
          <w:sz w:val="18"/>
          <w:szCs w:val="18"/>
        </w:rPr>
        <w:t>字体下加划线</w:t>
      </w:r>
      <w:r w:rsidRPr="001524FC">
        <w:rPr>
          <w:rFonts w:asciiTheme="minorEastAsia" w:hAnsiTheme="minorEastAsia" w:cs="Courier New"/>
          <w:color w:val="0000FF"/>
          <w:kern w:val="0"/>
          <w:sz w:val="18"/>
          <w:szCs w:val="18"/>
        </w:rPr>
        <w:t>&lt;/u&gt;</w:t>
      </w:r>
    </w:p>
    <w:p w:rsidR="006B4FF8" w:rsidRPr="001524FC" w:rsidRDefault="006B4FF8" w:rsidP="006B4FF8">
      <w:pPr>
        <w:widowControl/>
        <w:jc w:val="left"/>
        <w:rPr>
          <w:rFonts w:asciiTheme="minorEastAsia" w:hAnsiTheme="minorEastAsia" w:cs="Courier New"/>
          <w:color w:val="444444"/>
          <w:kern w:val="0"/>
          <w:sz w:val="18"/>
          <w:szCs w:val="18"/>
          <w:shd w:val="clear" w:color="auto" w:fill="F5F5F5"/>
        </w:rPr>
      </w:pPr>
      <w:r w:rsidRPr="001524FC">
        <w:rPr>
          <w:rFonts w:asciiTheme="minorEastAsia" w:hAnsiTheme="minorEastAsia" w:cs="Courier New"/>
          <w:color w:val="0000FF"/>
          <w:kern w:val="0"/>
          <w:sz w:val="18"/>
          <w:szCs w:val="18"/>
        </w:rPr>
        <w:t>&lt;br&gt;</w:t>
      </w:r>
      <w:r w:rsidRPr="009A6AAE">
        <w:rPr>
          <w:sz w:val="18"/>
          <w:szCs w:val="18"/>
        </w:rPr>
        <w:t>换行</w:t>
      </w:r>
    </w:p>
    <w:p w:rsidR="006B4FF8" w:rsidRDefault="006B4FF8" w:rsidP="006B4FF8">
      <w:pPr>
        <w:rPr>
          <w:rFonts w:asciiTheme="minorEastAsia" w:hAnsiTheme="minorEastAsia" w:cs="Courier New"/>
          <w:color w:val="0000FF"/>
          <w:kern w:val="0"/>
          <w:sz w:val="18"/>
          <w:szCs w:val="18"/>
        </w:rPr>
      </w:pPr>
      <w:r w:rsidRPr="001524FC">
        <w:rPr>
          <w:rFonts w:asciiTheme="minorEastAsia" w:hAnsiTheme="minorEastAsia" w:cs="Courier New"/>
          <w:color w:val="0000FF"/>
          <w:kern w:val="0"/>
          <w:sz w:val="18"/>
          <w:szCs w:val="18"/>
        </w:rPr>
        <w:t>&lt;b&gt;</w:t>
      </w:r>
      <w:r w:rsidRPr="009A6AAE">
        <w:rPr>
          <w:sz w:val="18"/>
          <w:szCs w:val="18"/>
        </w:rPr>
        <w:t>字体加粗</w:t>
      </w:r>
      <w:r w:rsidRPr="001524FC">
        <w:rPr>
          <w:rFonts w:asciiTheme="minorEastAsia" w:hAnsiTheme="minorEastAsia" w:cs="Courier New"/>
          <w:color w:val="0000FF"/>
          <w:kern w:val="0"/>
          <w:sz w:val="18"/>
          <w:szCs w:val="18"/>
        </w:rPr>
        <w:t>&lt;/b&gt;</w:t>
      </w:r>
    </w:p>
    <w:p w:rsidR="006B4FF8" w:rsidRDefault="006B4FF8" w:rsidP="006B4FF8">
      <w:pPr>
        <w:rPr>
          <w:rFonts w:asciiTheme="minorEastAsia" w:hAnsiTheme="minorEastAsia" w:cs="Courier New"/>
          <w:color w:val="0000FF"/>
          <w:kern w:val="0"/>
          <w:sz w:val="18"/>
          <w:szCs w:val="18"/>
        </w:rPr>
      </w:pPr>
    </w:p>
    <w:p w:rsidR="006B4FF8" w:rsidRPr="00ED4AAA" w:rsidRDefault="006B4FF8" w:rsidP="006B4FF8">
      <w:r w:rsidRPr="00DB225A">
        <w:t>libavformat</w:t>
      </w:r>
      <w:r>
        <w:t>/</w:t>
      </w:r>
      <w:r>
        <w:rPr>
          <w:rFonts w:hint="eastAsia"/>
        </w:rPr>
        <w:t>srtdec</w:t>
      </w:r>
      <w:r>
        <w:t>.</w:t>
      </w:r>
      <w:r>
        <w:rPr>
          <w:rFonts w:hint="eastAsia"/>
        </w:rPr>
        <w:t>c</w:t>
      </w:r>
    </w:p>
    <w:p w:rsidR="006B4FF8" w:rsidRPr="00FB2067" w:rsidRDefault="006B4FF8" w:rsidP="006B4FF8">
      <w:pPr>
        <w:widowControl/>
        <w:spacing w:line="288" w:lineRule="auto"/>
        <w:jc w:val="left"/>
        <w:rPr>
          <w:rFonts w:asciiTheme="minorEastAsia" w:hAnsiTheme="minorEastAsia" w:cs="宋体"/>
          <w:kern w:val="0"/>
          <w:szCs w:val="21"/>
        </w:rPr>
      </w:pPr>
      <w:r>
        <w:rPr>
          <w:rFonts w:asciiTheme="minorEastAsia" w:hAnsiTheme="minorEastAsia" w:cs="宋体" w:hint="eastAsia"/>
          <w:kern w:val="0"/>
          <w:szCs w:val="21"/>
        </w:rPr>
        <w:t>ffmpeg提取</w:t>
      </w:r>
      <w:r w:rsidRPr="005908BA">
        <w:rPr>
          <w:rFonts w:asciiTheme="minorEastAsia" w:hAnsiTheme="minorEastAsia" w:cs="宋体"/>
          <w:kern w:val="0"/>
          <w:szCs w:val="21"/>
        </w:rPr>
        <w:t>dvb_teletext</w:t>
      </w:r>
      <w:r>
        <w:rPr>
          <w:rFonts w:asciiTheme="minorEastAsia" w:hAnsiTheme="minorEastAsia" w:cs="宋体" w:hint="eastAsia"/>
          <w:kern w:val="0"/>
          <w:szCs w:val="21"/>
        </w:rPr>
        <w:t>字幕为.srt文件：</w:t>
      </w:r>
      <w:r w:rsidRPr="005908BA">
        <w:rPr>
          <w:rFonts w:asciiTheme="minorEastAsia" w:hAnsiTheme="minorEastAsia"/>
          <w:color w:val="191B1F"/>
          <w:szCs w:val="21"/>
          <w:shd w:val="clear" w:color="auto" w:fill="FFFFFF"/>
        </w:rPr>
        <w:t xml:space="preserve">ffmpeg </w:t>
      </w:r>
      <w:r>
        <w:rPr>
          <w:rFonts w:asciiTheme="minorEastAsia" w:hAnsiTheme="minorEastAsia"/>
          <w:color w:val="191B1F"/>
          <w:szCs w:val="21"/>
          <w:shd w:val="clear" w:color="auto" w:fill="FFFFFF"/>
        </w:rPr>
        <w:t>-txt_format text -i INPUT</w:t>
      </w:r>
      <w:r w:rsidRPr="005908BA">
        <w:rPr>
          <w:rFonts w:asciiTheme="minorEastAsia" w:hAnsiTheme="minorEastAsia"/>
          <w:color w:val="191B1F"/>
          <w:szCs w:val="21"/>
          <w:shd w:val="clear" w:color="auto" w:fill="FFFFFF"/>
        </w:rPr>
        <w:t xml:space="preserve"> -an -vn -scodec srt test.srt</w:t>
      </w:r>
    </w:p>
    <w:p w:rsidR="006B4FF8" w:rsidRDefault="006B4FF8" w:rsidP="006B4FF8">
      <w:r w:rsidRPr="001524FC">
        <w:rPr>
          <w:rFonts w:hint="eastAsia"/>
        </w:rPr>
        <w:t>ffplay</w:t>
      </w:r>
      <w:r>
        <w:rPr>
          <w:rFonts w:hint="eastAsia"/>
        </w:rPr>
        <w:t>显示srt</w:t>
      </w:r>
      <w:r w:rsidRPr="001524FC">
        <w:rPr>
          <w:rFonts w:hint="eastAsia"/>
        </w:rPr>
        <w:t>字幕：ffplay test.mp4 -vf subtitles=test.srt</w:t>
      </w:r>
    </w:p>
    <w:p w:rsidR="006B4FF8" w:rsidRDefault="006B4FF8" w:rsidP="006B4FF8">
      <w:pPr>
        <w:widowControl/>
        <w:jc w:val="left"/>
        <w:rPr>
          <w:rFonts w:asciiTheme="minorEastAsia" w:hAnsiTheme="minorEastAsia" w:cs="宋体"/>
          <w:kern w:val="0"/>
          <w:szCs w:val="21"/>
        </w:rPr>
      </w:pPr>
    </w:p>
    <w:p w:rsidR="006B4FF8" w:rsidRPr="006B4FF8" w:rsidRDefault="006B4FF8" w:rsidP="006B4FF8">
      <w:pPr>
        <w:widowControl/>
        <w:jc w:val="left"/>
        <w:rPr>
          <w:rFonts w:asciiTheme="minorEastAsia" w:hAnsiTheme="minorEastAsia" w:cs="宋体"/>
          <w:kern w:val="0"/>
          <w:szCs w:val="21"/>
        </w:rPr>
      </w:pPr>
      <w:r>
        <w:rPr>
          <w:rFonts w:asciiTheme="minorEastAsia" w:hAnsiTheme="minorEastAsia" w:cs="宋体" w:hint="eastAsia"/>
          <w:kern w:val="0"/>
          <w:szCs w:val="21"/>
        </w:rPr>
        <w:t>mpeg</w:t>
      </w:r>
      <w:r>
        <w:rPr>
          <w:rFonts w:asciiTheme="minorEastAsia" w:hAnsiTheme="minorEastAsia" w:cs="宋体"/>
          <w:kern w:val="0"/>
          <w:szCs w:val="21"/>
        </w:rPr>
        <w:t>-</w:t>
      </w:r>
      <w:r>
        <w:rPr>
          <w:rFonts w:asciiTheme="minorEastAsia" w:hAnsiTheme="minorEastAsia" w:cs="宋体" w:hint="eastAsia"/>
          <w:kern w:val="0"/>
          <w:szCs w:val="21"/>
        </w:rPr>
        <w:t>ts仅支持dvb</w:t>
      </w:r>
      <w:r>
        <w:rPr>
          <w:rFonts w:asciiTheme="minorEastAsia" w:hAnsiTheme="minorEastAsia" w:cs="宋体"/>
          <w:kern w:val="0"/>
          <w:szCs w:val="21"/>
        </w:rPr>
        <w:t>_</w:t>
      </w:r>
      <w:r>
        <w:rPr>
          <w:rFonts w:asciiTheme="minorEastAsia" w:hAnsiTheme="minorEastAsia" w:cs="宋体" w:hint="eastAsia"/>
          <w:kern w:val="0"/>
          <w:szCs w:val="21"/>
        </w:rPr>
        <w:t>subtitle和dvb</w:t>
      </w:r>
      <w:r>
        <w:rPr>
          <w:rFonts w:asciiTheme="minorEastAsia" w:hAnsiTheme="minorEastAsia" w:cs="宋体"/>
          <w:kern w:val="0"/>
          <w:szCs w:val="21"/>
        </w:rPr>
        <w:t>_</w:t>
      </w:r>
      <w:r>
        <w:rPr>
          <w:rFonts w:asciiTheme="minorEastAsia" w:hAnsiTheme="minorEastAsia" w:cs="宋体" w:hint="eastAsia"/>
          <w:kern w:val="0"/>
          <w:szCs w:val="21"/>
        </w:rPr>
        <w:t>teletext字幕，不支持srt字幕</w:t>
      </w:r>
    </w:p>
    <w:p w:rsidR="002F12B6" w:rsidRDefault="006E2926" w:rsidP="002F12B6">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color w:val="000000" w:themeColor="text1"/>
        </w:rPr>
      </w:pPr>
      <w:r w:rsidRPr="006E2926">
        <w:rPr>
          <w:rFonts w:ascii="Times New Roman" w:eastAsiaTheme="minorEastAsia" w:hAnsi="Times New Roman" w:cs="Times New Roman"/>
          <w:b/>
          <w:bCs/>
          <w:color w:val="000000" w:themeColor="text1"/>
        </w:rPr>
        <w:t>AVCodecContext</w:t>
      </w:r>
      <w:r>
        <w:rPr>
          <w:rFonts w:ascii="Times New Roman" w:eastAsiaTheme="minorEastAsia" w:hAnsi="Times New Roman" w:cs="Times New Roman"/>
          <w:b/>
          <w:bCs/>
          <w:color w:val="000000" w:themeColor="text1"/>
        </w:rPr>
        <w:t>::</w:t>
      </w:r>
      <w:r w:rsidR="002F12B6" w:rsidRPr="002F12B6">
        <w:rPr>
          <w:rFonts w:ascii="Times New Roman" w:eastAsiaTheme="minorEastAsia" w:hAnsi="Times New Roman" w:cs="Times New Roman"/>
          <w:b/>
          <w:bCs/>
          <w:color w:val="000000" w:themeColor="text1"/>
        </w:rPr>
        <w:t>pkt_timebase</w:t>
      </w:r>
    </w:p>
    <w:p w:rsidR="002F12B6" w:rsidRDefault="006E2926" w:rsidP="002F12B6">
      <w:pPr>
        <w:autoSpaceDE w:val="0"/>
        <w:autoSpaceDN w:val="0"/>
        <w:adjustRightInd w:val="0"/>
        <w:jc w:val="left"/>
        <w:rPr>
          <w:rFonts w:ascii="Times New Roman" w:hAnsi="Times New Roman" w:cs="Times New Roman"/>
        </w:rPr>
      </w:pPr>
      <w:r>
        <w:rPr>
          <w:rFonts w:ascii="Times New Roman" w:hAnsi="Times New Roman" w:cs="Times New Roman" w:hint="eastAsia"/>
        </w:rPr>
        <w:t>字幕</w:t>
      </w:r>
      <w:r w:rsidR="002F12B6" w:rsidRPr="002F12B6">
        <w:rPr>
          <w:rFonts w:ascii="Times New Roman" w:hAnsi="Times New Roman" w:cs="Times New Roman" w:hint="eastAsia"/>
        </w:rPr>
        <w:t>解码时</w:t>
      </w:r>
      <w:r>
        <w:rPr>
          <w:rFonts w:ascii="Times New Roman" w:hAnsi="Times New Roman" w:cs="Times New Roman" w:hint="eastAsia"/>
        </w:rPr>
        <w:t>的</w:t>
      </w:r>
      <w:r w:rsidR="002F12B6" w:rsidRPr="002F12B6">
        <w:rPr>
          <w:rFonts w:ascii="Times New Roman" w:hAnsi="Times New Roman" w:cs="Times New Roman"/>
        </w:rPr>
        <w:t>AVCodecContext</w:t>
      </w:r>
      <w:r w:rsidR="002F12B6" w:rsidRPr="002F12B6">
        <w:rPr>
          <w:rFonts w:ascii="Times New Roman" w:hAnsi="Times New Roman" w:cs="Times New Roman"/>
        </w:rPr>
        <w:t>的</w:t>
      </w:r>
      <w:r w:rsidR="002F12B6" w:rsidRPr="002F12B6">
        <w:rPr>
          <w:rFonts w:ascii="Times New Roman" w:hAnsi="Times New Roman" w:cs="Times New Roman"/>
        </w:rPr>
        <w:t>pkt_timebase</w:t>
      </w:r>
    </w:p>
    <w:p w:rsidR="002F12B6" w:rsidRPr="006E2926" w:rsidRDefault="002F12B6" w:rsidP="006E2926">
      <w:pPr>
        <w:autoSpaceDE w:val="0"/>
        <w:autoSpaceDN w:val="0"/>
        <w:adjustRightInd w:val="0"/>
        <w:jc w:val="left"/>
        <w:rPr>
          <w:rFonts w:ascii="Times New Roman" w:hAnsi="Times New Roman" w:cs="Times New Roman"/>
        </w:rPr>
      </w:pPr>
      <w:r w:rsidRPr="006E2926">
        <w:rPr>
          <w:rFonts w:ascii="Times New Roman" w:hAnsi="Times New Roman" w:cs="Times New Roman" w:hint="eastAsia"/>
        </w:rPr>
        <w:t>旧版本</w:t>
      </w:r>
      <w:r w:rsidRPr="006E2926">
        <w:rPr>
          <w:rFonts w:ascii="Times New Roman" w:hAnsi="Times New Roman" w:cs="Times New Roman" w:hint="eastAsia"/>
        </w:rPr>
        <w:t>ffmpeg</w:t>
      </w:r>
      <w:r w:rsidRPr="006E2926">
        <w:rPr>
          <w:rFonts w:ascii="Times New Roman" w:hAnsi="Times New Roman" w:cs="Times New Roman" w:hint="eastAsia"/>
        </w:rPr>
        <w:t>中，</w:t>
      </w:r>
    </w:p>
    <w:p w:rsidR="006E2926" w:rsidRPr="006E2926" w:rsidRDefault="006E2926" w:rsidP="006E2926">
      <w:pPr>
        <w:autoSpaceDE w:val="0"/>
        <w:autoSpaceDN w:val="0"/>
        <w:adjustRightInd w:val="0"/>
        <w:ind w:leftChars="100" w:left="210"/>
        <w:jc w:val="left"/>
        <w:rPr>
          <w:rFonts w:ascii="Times New Roman" w:hAnsi="Times New Roman" w:cs="Times New Roman"/>
          <w:color w:val="000000"/>
          <w:kern w:val="0"/>
          <w:szCs w:val="21"/>
        </w:rPr>
      </w:pPr>
      <w:r w:rsidRPr="006E2926">
        <w:rPr>
          <w:rFonts w:ascii="Times New Roman" w:hAnsi="Times New Roman" w:cs="Times New Roman"/>
          <w:color w:val="000000"/>
          <w:kern w:val="0"/>
          <w:szCs w:val="21"/>
        </w:rPr>
        <w:t xml:space="preserve">avcodec_open2(formatctx-&gt;streams[subidx]&gt;codec, codec, </w:t>
      </w:r>
      <w:r w:rsidRPr="006E2926">
        <w:rPr>
          <w:rFonts w:ascii="Times New Roman" w:hAnsi="Times New Roman" w:cs="Times New Roman"/>
          <w:color w:val="0000FF"/>
          <w:kern w:val="0"/>
          <w:szCs w:val="21"/>
        </w:rPr>
        <w:t>nullptr</w:t>
      </w:r>
      <w:r w:rsidRPr="006E2926">
        <w:rPr>
          <w:rFonts w:ascii="Times New Roman" w:hAnsi="Times New Roman" w:cs="Times New Roman"/>
          <w:color w:val="000000"/>
          <w:kern w:val="0"/>
          <w:szCs w:val="21"/>
        </w:rPr>
        <w:t>)</w:t>
      </w:r>
    </w:p>
    <w:p w:rsidR="006E2926" w:rsidRDefault="006E2926" w:rsidP="006E2926">
      <w:pPr>
        <w:autoSpaceDE w:val="0"/>
        <w:autoSpaceDN w:val="0"/>
        <w:adjustRightInd w:val="0"/>
        <w:ind w:leftChars="100" w:left="210"/>
        <w:jc w:val="left"/>
        <w:rPr>
          <w:rFonts w:ascii="Times New Roman" w:hAnsi="Times New Roman" w:cs="Times New Roman"/>
          <w:color w:val="000000"/>
          <w:kern w:val="0"/>
          <w:szCs w:val="21"/>
        </w:rPr>
      </w:pPr>
      <w:r w:rsidRPr="006E2926">
        <w:rPr>
          <w:rFonts w:ascii="Times New Roman" w:hAnsi="Times New Roman" w:cs="Times New Roman"/>
          <w:color w:val="000000"/>
          <w:kern w:val="0"/>
          <w:szCs w:val="21"/>
        </w:rPr>
        <w:t>avcodec_decode_subtitle2(formatctx-&gt;streams[subidx]-&gt;codec, &amp;subtitle, &amp;gotSubtitle, &amp;pkt)</w:t>
      </w:r>
    </w:p>
    <w:p w:rsidR="002F12B6" w:rsidRDefault="002F12B6" w:rsidP="006E2926">
      <w:pPr>
        <w:autoSpaceDE w:val="0"/>
        <w:autoSpaceDN w:val="0"/>
        <w:adjustRightInd w:val="0"/>
        <w:jc w:val="left"/>
        <w:rPr>
          <w:rFonts w:ascii="Times New Roman" w:hAnsi="Times New Roman" w:cs="Times New Roman"/>
        </w:rPr>
      </w:pPr>
      <w:r>
        <w:rPr>
          <w:rFonts w:ascii="Times New Roman" w:hAnsi="Times New Roman" w:cs="Times New Roman" w:hint="eastAsia"/>
        </w:rPr>
        <w:t>此时</w:t>
      </w:r>
      <w:r w:rsidR="00522DC8" w:rsidRPr="002F12B6">
        <w:rPr>
          <w:rFonts w:ascii="Times New Roman" w:hAnsi="Times New Roman" w:cs="Times New Roman"/>
        </w:rPr>
        <w:t>formatctx-&gt;streams[subidx]&gt;codec</w:t>
      </w:r>
      <w:r w:rsidR="00522DC8">
        <w:rPr>
          <w:rFonts w:ascii="Times New Roman" w:hAnsi="Times New Roman" w:cs="Times New Roman" w:hint="eastAsia"/>
        </w:rPr>
        <w:t>的</w:t>
      </w:r>
      <w:r w:rsidR="00522DC8" w:rsidRPr="002F12B6">
        <w:rPr>
          <w:rFonts w:ascii="Times New Roman" w:hAnsi="Times New Roman" w:cs="Times New Roman"/>
        </w:rPr>
        <w:t>AVCodecContext</w:t>
      </w:r>
      <w:r w:rsidR="00522DC8" w:rsidRPr="002F12B6">
        <w:rPr>
          <w:rFonts w:ascii="Times New Roman" w:hAnsi="Times New Roman" w:cs="Times New Roman"/>
        </w:rPr>
        <w:t>的</w:t>
      </w:r>
      <w:r w:rsidR="00522DC8" w:rsidRPr="002F12B6">
        <w:rPr>
          <w:rFonts w:ascii="Times New Roman" w:hAnsi="Times New Roman" w:cs="Times New Roman"/>
        </w:rPr>
        <w:t>pkt_timebase</w:t>
      </w:r>
      <w:r w:rsidR="00522DC8">
        <w:rPr>
          <w:rFonts w:ascii="Times New Roman" w:hAnsi="Times New Roman" w:cs="Times New Roman" w:hint="eastAsia"/>
        </w:rPr>
        <w:t>假设为</w:t>
      </w:r>
      <w:r w:rsidR="00522DC8">
        <w:rPr>
          <w:rFonts w:ascii="Times New Roman" w:hAnsi="Times New Roman" w:cs="Times New Roman" w:hint="eastAsia"/>
        </w:rPr>
        <w:t>{</w:t>
      </w:r>
      <w:r w:rsidR="00522DC8" w:rsidRPr="00522DC8">
        <w:rPr>
          <w:rFonts w:ascii="Times New Roman" w:hAnsi="Times New Roman" w:cs="Times New Roman"/>
        </w:rPr>
        <w:t>name=1,den=1000</w:t>
      </w:r>
      <w:r w:rsidR="00522DC8">
        <w:rPr>
          <w:rFonts w:ascii="Times New Roman" w:hAnsi="Times New Roman" w:cs="Times New Roman"/>
        </w:rPr>
        <w:t>}</w:t>
      </w:r>
      <w:r w:rsidR="00522DC8">
        <w:rPr>
          <w:rFonts w:ascii="Times New Roman" w:hAnsi="Times New Roman" w:cs="Times New Roman" w:hint="eastAsia"/>
        </w:rPr>
        <w:t>，解码得到的</w:t>
      </w:r>
      <w:r w:rsidR="00522DC8">
        <w:rPr>
          <w:rFonts w:ascii="Times New Roman" w:hAnsi="Times New Roman" w:cs="Times New Roman" w:hint="eastAsia"/>
        </w:rPr>
        <w:t>A</w:t>
      </w:r>
      <w:r w:rsidR="00522DC8">
        <w:rPr>
          <w:rFonts w:ascii="Times New Roman" w:hAnsi="Times New Roman" w:cs="Times New Roman"/>
        </w:rPr>
        <w:t>VS</w:t>
      </w:r>
      <w:r w:rsidR="00522DC8">
        <w:rPr>
          <w:rFonts w:ascii="Times New Roman" w:hAnsi="Times New Roman" w:cs="Times New Roman" w:hint="eastAsia"/>
        </w:rPr>
        <w:t>ubtitle</w:t>
      </w:r>
      <w:r w:rsidR="00522DC8">
        <w:rPr>
          <w:rFonts w:ascii="Times New Roman" w:hAnsi="Times New Roman" w:cs="Times New Roman" w:hint="eastAsia"/>
        </w:rPr>
        <w:t>正确</w:t>
      </w:r>
    </w:p>
    <w:p w:rsidR="00522DC8" w:rsidRPr="006E2926" w:rsidRDefault="00522DC8" w:rsidP="006E2926">
      <w:pPr>
        <w:autoSpaceDE w:val="0"/>
        <w:autoSpaceDN w:val="0"/>
        <w:adjustRightInd w:val="0"/>
        <w:jc w:val="left"/>
        <w:rPr>
          <w:rFonts w:ascii="Times New Roman" w:hAnsi="Times New Roman" w:cs="Times New Roman"/>
        </w:rPr>
      </w:pPr>
      <w:r w:rsidRPr="006E2926">
        <w:rPr>
          <w:rFonts w:ascii="Times New Roman" w:hAnsi="Times New Roman" w:cs="Times New Roman" w:hint="eastAsia"/>
        </w:rPr>
        <w:t>新版本</w:t>
      </w:r>
      <w:r w:rsidRPr="006E2926">
        <w:rPr>
          <w:rFonts w:ascii="Times New Roman" w:hAnsi="Times New Roman" w:cs="Times New Roman" w:hint="eastAsia"/>
        </w:rPr>
        <w:t>ffmpeg</w:t>
      </w:r>
      <w:r w:rsidRPr="006E2926">
        <w:rPr>
          <w:rFonts w:ascii="Times New Roman" w:hAnsi="Times New Roman" w:cs="Times New Roman" w:hint="eastAsia"/>
        </w:rPr>
        <w:t>中，</w:t>
      </w:r>
    </w:p>
    <w:p w:rsidR="006E2926" w:rsidRPr="006E2926" w:rsidRDefault="006E2926" w:rsidP="006E2926">
      <w:pPr>
        <w:autoSpaceDE w:val="0"/>
        <w:autoSpaceDN w:val="0"/>
        <w:adjustRightInd w:val="0"/>
        <w:ind w:leftChars="100" w:left="210"/>
        <w:jc w:val="left"/>
        <w:rPr>
          <w:rFonts w:ascii="Times New Roman" w:hAnsi="Times New Roman" w:cs="Times New Roman"/>
          <w:color w:val="000000"/>
          <w:kern w:val="0"/>
          <w:szCs w:val="21"/>
        </w:rPr>
      </w:pPr>
      <w:r w:rsidRPr="006E2926">
        <w:rPr>
          <w:rFonts w:ascii="Times New Roman" w:hAnsi="Times New Roman" w:cs="Times New Roman"/>
          <w:color w:val="000000"/>
          <w:kern w:val="0"/>
          <w:szCs w:val="21"/>
        </w:rPr>
        <w:t>codecctx = avcodec_alloc_context3(codec)</w:t>
      </w:r>
    </w:p>
    <w:p w:rsidR="006E2926" w:rsidRPr="006E2926" w:rsidRDefault="006E2926" w:rsidP="006E2926">
      <w:pPr>
        <w:autoSpaceDE w:val="0"/>
        <w:autoSpaceDN w:val="0"/>
        <w:adjustRightInd w:val="0"/>
        <w:ind w:leftChars="100" w:left="210"/>
        <w:jc w:val="left"/>
        <w:rPr>
          <w:rFonts w:ascii="Times New Roman" w:hAnsi="Times New Roman" w:cs="Times New Roman"/>
          <w:color w:val="000000"/>
          <w:kern w:val="0"/>
          <w:szCs w:val="21"/>
        </w:rPr>
      </w:pPr>
      <w:r w:rsidRPr="006E2926">
        <w:rPr>
          <w:rFonts w:ascii="Times New Roman" w:hAnsi="Times New Roman" w:cs="Times New Roman"/>
          <w:color w:val="000000"/>
          <w:kern w:val="0"/>
          <w:szCs w:val="21"/>
        </w:rPr>
        <w:t>avcodec_parameters_to_context(codecctx, formatctx-&gt;streams[subidx]-&gt;codecpar)</w:t>
      </w:r>
    </w:p>
    <w:p w:rsidR="006E2926" w:rsidRPr="006E2926" w:rsidRDefault="006E2926" w:rsidP="006E2926">
      <w:pPr>
        <w:autoSpaceDE w:val="0"/>
        <w:autoSpaceDN w:val="0"/>
        <w:adjustRightInd w:val="0"/>
        <w:ind w:leftChars="100" w:left="210"/>
        <w:jc w:val="left"/>
        <w:rPr>
          <w:rFonts w:ascii="Times New Roman" w:hAnsi="Times New Roman" w:cs="Times New Roman"/>
          <w:color w:val="000000"/>
          <w:kern w:val="0"/>
          <w:szCs w:val="21"/>
        </w:rPr>
      </w:pPr>
      <w:r w:rsidRPr="006E2926">
        <w:rPr>
          <w:rFonts w:ascii="Times New Roman" w:hAnsi="Times New Roman" w:cs="Times New Roman"/>
          <w:color w:val="000000"/>
          <w:kern w:val="0"/>
          <w:szCs w:val="21"/>
        </w:rPr>
        <w:t xml:space="preserve">avcodec_open2(codecctx, codec, </w:t>
      </w:r>
      <w:r w:rsidRPr="006E2926">
        <w:rPr>
          <w:rFonts w:ascii="Times New Roman" w:hAnsi="Times New Roman" w:cs="Times New Roman"/>
          <w:color w:val="0000FF"/>
          <w:kern w:val="0"/>
          <w:szCs w:val="21"/>
        </w:rPr>
        <w:t>nullptr</w:t>
      </w:r>
      <w:r w:rsidRPr="006E2926">
        <w:rPr>
          <w:rFonts w:ascii="Times New Roman" w:hAnsi="Times New Roman" w:cs="Times New Roman"/>
          <w:color w:val="000000"/>
          <w:kern w:val="0"/>
          <w:szCs w:val="21"/>
        </w:rPr>
        <w:t>)</w:t>
      </w:r>
    </w:p>
    <w:p w:rsidR="006E2926" w:rsidRPr="006E2926" w:rsidRDefault="006E2926" w:rsidP="006E2926">
      <w:pPr>
        <w:autoSpaceDE w:val="0"/>
        <w:autoSpaceDN w:val="0"/>
        <w:adjustRightInd w:val="0"/>
        <w:ind w:leftChars="100" w:left="210"/>
        <w:jc w:val="left"/>
        <w:rPr>
          <w:rFonts w:ascii="Times New Roman" w:hAnsi="Times New Roman" w:cs="Times New Roman"/>
          <w:color w:val="000000"/>
          <w:kern w:val="0"/>
          <w:szCs w:val="21"/>
        </w:rPr>
      </w:pPr>
      <w:r w:rsidRPr="006E2926">
        <w:rPr>
          <w:rFonts w:ascii="Times New Roman" w:hAnsi="Times New Roman" w:cs="Times New Roman"/>
          <w:color w:val="000000"/>
          <w:kern w:val="0"/>
          <w:szCs w:val="21"/>
        </w:rPr>
        <w:t>avcodec_decode_subtitle2(codecctx, &amp;subtitle, &amp;gotSubtitle, &amp;pkt)</w:t>
      </w:r>
    </w:p>
    <w:p w:rsidR="00522DC8" w:rsidRDefault="00522DC8" w:rsidP="006E2926">
      <w:pPr>
        <w:autoSpaceDE w:val="0"/>
        <w:autoSpaceDN w:val="0"/>
        <w:adjustRightInd w:val="0"/>
        <w:jc w:val="left"/>
        <w:rPr>
          <w:rFonts w:ascii="Times New Roman" w:hAnsi="Times New Roman" w:cs="Times New Roman"/>
        </w:rPr>
      </w:pPr>
      <w:r>
        <w:rPr>
          <w:rFonts w:ascii="Times New Roman" w:hAnsi="Times New Roman" w:cs="Times New Roman" w:hint="eastAsia"/>
        </w:rPr>
        <w:lastRenderedPageBreak/>
        <w:t>此时</w:t>
      </w:r>
      <w:r>
        <w:rPr>
          <w:rFonts w:ascii="Times New Roman" w:hAnsi="Times New Roman" w:cs="Times New Roman" w:hint="eastAsia"/>
        </w:rPr>
        <w:t>codecctx</w:t>
      </w:r>
      <w:r>
        <w:rPr>
          <w:rFonts w:ascii="Times New Roman" w:hAnsi="Times New Roman" w:cs="Times New Roman" w:hint="eastAsia"/>
        </w:rPr>
        <w:t>的</w:t>
      </w:r>
      <w:r w:rsidRPr="002F12B6">
        <w:rPr>
          <w:rFonts w:ascii="Times New Roman" w:hAnsi="Times New Roman" w:cs="Times New Roman"/>
        </w:rPr>
        <w:t>pkt_timebase</w:t>
      </w:r>
      <w:r>
        <w:rPr>
          <w:rFonts w:ascii="Times New Roman" w:hAnsi="Times New Roman" w:cs="Times New Roman" w:hint="eastAsia"/>
        </w:rPr>
        <w:t>为</w:t>
      </w:r>
      <w:r w:rsidRPr="00522DC8">
        <w:rPr>
          <w:rFonts w:ascii="Times New Roman" w:hAnsi="Times New Roman" w:cs="Times New Roman"/>
        </w:rPr>
        <w:t>{name=0,den=1}</w:t>
      </w:r>
      <w:r>
        <w:rPr>
          <w:rFonts w:ascii="Times New Roman" w:hAnsi="Times New Roman" w:cs="Times New Roman" w:hint="eastAsia"/>
        </w:rPr>
        <w:t>，并不等于</w:t>
      </w:r>
      <w:r w:rsidRPr="002F12B6">
        <w:rPr>
          <w:rFonts w:ascii="Times New Roman" w:hAnsi="Times New Roman" w:cs="Times New Roman"/>
        </w:rPr>
        <w:t>formatctx-&gt;streams[subidx]-&gt;codec</w:t>
      </w:r>
      <w:r>
        <w:rPr>
          <w:rFonts w:ascii="Times New Roman" w:hAnsi="Times New Roman" w:cs="Times New Roman"/>
        </w:rPr>
        <w:t>-&gt;</w:t>
      </w:r>
      <w:r w:rsidRPr="002F12B6">
        <w:rPr>
          <w:rFonts w:ascii="Times New Roman" w:hAnsi="Times New Roman" w:cs="Times New Roman"/>
        </w:rPr>
        <w:t>pkt_timebase</w:t>
      </w:r>
      <w:r>
        <w:rPr>
          <w:rFonts w:ascii="Times New Roman" w:hAnsi="Times New Roman" w:cs="Times New Roman" w:hint="eastAsia"/>
        </w:rPr>
        <w:t>，解码得到的</w:t>
      </w:r>
      <w:r>
        <w:rPr>
          <w:rFonts w:ascii="Times New Roman" w:hAnsi="Times New Roman" w:cs="Times New Roman" w:hint="eastAsia"/>
        </w:rPr>
        <w:t>A</w:t>
      </w:r>
      <w:r>
        <w:rPr>
          <w:rFonts w:ascii="Times New Roman" w:hAnsi="Times New Roman" w:cs="Times New Roman"/>
        </w:rPr>
        <w:t>VS</w:t>
      </w:r>
      <w:r>
        <w:rPr>
          <w:rFonts w:ascii="Times New Roman" w:hAnsi="Times New Roman" w:cs="Times New Roman" w:hint="eastAsia"/>
        </w:rPr>
        <w:t>ubtitle</w:t>
      </w:r>
      <w:r>
        <w:rPr>
          <w:rFonts w:ascii="Times New Roman" w:hAnsi="Times New Roman" w:cs="Times New Roman" w:hint="eastAsia"/>
        </w:rPr>
        <w:t>有误</w:t>
      </w:r>
    </w:p>
    <w:p w:rsidR="00522DC8" w:rsidRPr="006E2926" w:rsidRDefault="00930CE5" w:rsidP="006E2926">
      <w:pPr>
        <w:autoSpaceDE w:val="0"/>
        <w:autoSpaceDN w:val="0"/>
        <w:adjustRightInd w:val="0"/>
        <w:jc w:val="left"/>
        <w:rPr>
          <w:rFonts w:ascii="Times New Roman" w:hAnsi="Times New Roman" w:cs="Times New Roman"/>
        </w:rPr>
      </w:pPr>
      <w:r w:rsidRPr="006E2926">
        <w:rPr>
          <w:rFonts w:ascii="Times New Roman" w:hAnsi="Times New Roman" w:cs="Times New Roman" w:hint="eastAsia"/>
        </w:rPr>
        <w:t>因此，</w:t>
      </w:r>
      <w:r w:rsidR="00522DC8" w:rsidRPr="006E2926">
        <w:rPr>
          <w:rFonts w:ascii="Times New Roman" w:hAnsi="Times New Roman" w:cs="Times New Roman" w:hint="eastAsia"/>
        </w:rPr>
        <w:t>新版本下必须修改为</w:t>
      </w:r>
    </w:p>
    <w:p w:rsidR="00930CE5" w:rsidRPr="00930CE5" w:rsidRDefault="00930CE5" w:rsidP="006E2926">
      <w:pPr>
        <w:widowControl/>
        <w:pBdr>
          <w:left w:val="single" w:sz="18" w:space="0" w:color="6CE26C"/>
        </w:pBdr>
        <w:shd w:val="clear" w:color="auto" w:fill="FFFFFF"/>
        <w:spacing w:line="240" w:lineRule="atLeast"/>
        <w:ind w:leftChars="170" w:left="357"/>
        <w:jc w:val="left"/>
        <w:rPr>
          <w:rFonts w:ascii="Times New Roman" w:hAnsi="Times New Roman" w:cs="Times New Roman"/>
          <w:color w:val="5C5C5C"/>
          <w:kern w:val="0"/>
          <w:szCs w:val="21"/>
        </w:rPr>
      </w:pPr>
      <w:r w:rsidRPr="00930CE5">
        <w:rPr>
          <w:rFonts w:ascii="Times New Roman" w:hAnsi="Times New Roman" w:cs="Times New Roman"/>
          <w:color w:val="000000"/>
          <w:kern w:val="0"/>
          <w:szCs w:val="21"/>
          <w:bdr w:val="none" w:sz="0" w:space="0" w:color="auto" w:frame="1"/>
        </w:rPr>
        <w:t>codecctx = avcodec_alloc_context3(codec)  </w:t>
      </w:r>
    </w:p>
    <w:p w:rsidR="00930CE5" w:rsidRPr="00930CE5" w:rsidRDefault="00930CE5" w:rsidP="006E2926">
      <w:pPr>
        <w:widowControl/>
        <w:pBdr>
          <w:left w:val="single" w:sz="18" w:space="0" w:color="6CE26C"/>
        </w:pBdr>
        <w:shd w:val="clear" w:color="auto" w:fill="F8F8F8"/>
        <w:spacing w:line="240" w:lineRule="atLeast"/>
        <w:ind w:leftChars="170" w:left="357"/>
        <w:jc w:val="left"/>
        <w:rPr>
          <w:rFonts w:ascii="Times New Roman" w:hAnsi="Times New Roman" w:cs="Times New Roman"/>
          <w:color w:val="5C5C5C"/>
          <w:kern w:val="0"/>
          <w:szCs w:val="21"/>
        </w:rPr>
      </w:pPr>
      <w:r w:rsidRPr="00930CE5">
        <w:rPr>
          <w:rFonts w:ascii="Times New Roman" w:hAnsi="Times New Roman" w:cs="Times New Roman"/>
          <w:color w:val="000000"/>
          <w:kern w:val="0"/>
          <w:szCs w:val="21"/>
          <w:bdr w:val="none" w:sz="0" w:space="0" w:color="auto" w:frame="1"/>
        </w:rPr>
        <w:t>avcodec_parameters_to_context(codecctx, formatctx-&gt;streams[subidx]-&gt;codecpar)   </w:t>
      </w:r>
    </w:p>
    <w:p w:rsidR="00930CE5" w:rsidRPr="00930CE5" w:rsidRDefault="00930CE5" w:rsidP="006E2926">
      <w:pPr>
        <w:widowControl/>
        <w:pBdr>
          <w:left w:val="single" w:sz="18" w:space="0" w:color="6CE26C"/>
        </w:pBdr>
        <w:shd w:val="clear" w:color="auto" w:fill="FFFFFF"/>
        <w:spacing w:line="240" w:lineRule="atLeast"/>
        <w:ind w:leftChars="170" w:left="357"/>
        <w:jc w:val="left"/>
        <w:rPr>
          <w:rFonts w:ascii="Times New Roman" w:hAnsi="Times New Roman" w:cs="Times New Roman"/>
          <w:color w:val="5C5C5C"/>
          <w:kern w:val="0"/>
          <w:szCs w:val="21"/>
        </w:rPr>
      </w:pPr>
      <w:r w:rsidRPr="00C06C45">
        <w:rPr>
          <w:rFonts w:ascii="Times New Roman" w:hAnsi="Times New Roman" w:cs="Times New Roman"/>
          <w:color w:val="FF0000"/>
          <w:kern w:val="0"/>
          <w:szCs w:val="21"/>
          <w:bdr w:val="none" w:sz="0" w:space="0" w:color="auto" w:frame="1"/>
        </w:rPr>
        <w:t>codecctx-&gt;pkt_timebase =</w:t>
      </w:r>
      <w:r w:rsidR="00AD250F" w:rsidRPr="00C06C45">
        <w:rPr>
          <w:rFonts w:ascii="Times New Roman" w:hAnsi="Times New Roman" w:cs="Times New Roman"/>
          <w:color w:val="FF0000"/>
          <w:kern w:val="0"/>
          <w:szCs w:val="21"/>
          <w:bdr w:val="none" w:sz="0" w:space="0" w:color="auto" w:frame="1"/>
        </w:rPr>
        <w:t xml:space="preserve"> ormatctx-&gt;streams[subidx]-&gt;time_base; </w:t>
      </w:r>
      <w:r w:rsidR="00171D13">
        <w:rPr>
          <w:rFonts w:ascii="Times New Roman" w:hAnsi="Times New Roman" w:cs="Times New Roman" w:hint="eastAsia"/>
          <w:color w:val="008000"/>
          <w:kern w:val="0"/>
          <w:szCs w:val="21"/>
        </w:rPr>
        <w:t xml:space="preserve"> /</w:t>
      </w:r>
      <w:r w:rsidR="00171D13">
        <w:rPr>
          <w:rFonts w:ascii="Times New Roman" w:hAnsi="Times New Roman" w:cs="Times New Roman"/>
          <w:color w:val="008000"/>
          <w:kern w:val="0"/>
          <w:szCs w:val="21"/>
        </w:rPr>
        <w:t>/</w:t>
      </w:r>
      <w:r w:rsidR="00171D13">
        <w:rPr>
          <w:rFonts w:ascii="Times New Roman" w:hAnsi="Times New Roman" w:cs="Times New Roman" w:hint="eastAsia"/>
          <w:color w:val="008000"/>
          <w:kern w:val="0"/>
          <w:szCs w:val="21"/>
        </w:rPr>
        <w:t>如果省略该句，则</w:t>
      </w:r>
      <w:r w:rsidR="00171D13" w:rsidRPr="00171D13">
        <w:rPr>
          <w:rFonts w:ascii="Times New Roman" w:hAnsi="Times New Roman" w:cs="Times New Roman"/>
          <w:color w:val="008000"/>
          <w:kern w:val="0"/>
          <w:szCs w:val="21"/>
        </w:rPr>
        <w:t>后文</w:t>
      </w:r>
      <w:r w:rsidR="00171D13" w:rsidRPr="00171D13">
        <w:rPr>
          <w:rFonts w:ascii="Times New Roman" w:hAnsi="Times New Roman" w:cs="Times New Roman"/>
          <w:color w:val="008000"/>
          <w:kern w:val="0"/>
          <w:szCs w:val="21"/>
        </w:rPr>
        <w:t>avcodec_decode_subtitle2</w:t>
      </w:r>
      <w:r w:rsidR="00171D13" w:rsidRPr="00171D13">
        <w:rPr>
          <w:rFonts w:ascii="Times New Roman" w:hAnsi="Times New Roman" w:cs="Times New Roman"/>
          <w:color w:val="008000"/>
          <w:kern w:val="0"/>
          <w:szCs w:val="21"/>
        </w:rPr>
        <w:t>不能正确解码得到</w:t>
      </w:r>
      <w:r w:rsidR="00171D13" w:rsidRPr="00171D13">
        <w:rPr>
          <w:rFonts w:ascii="Times New Roman" w:hAnsi="Times New Roman" w:cs="Times New Roman"/>
          <w:color w:val="008000"/>
          <w:kern w:val="0"/>
          <w:szCs w:val="21"/>
        </w:rPr>
        <w:t>AVSubtitle</w:t>
      </w:r>
      <w:r w:rsidR="00171D13">
        <w:rPr>
          <w:rFonts w:ascii="Times New Roman" w:hAnsi="Times New Roman" w:cs="Times New Roman" w:hint="eastAsia"/>
          <w:color w:val="008000"/>
          <w:kern w:val="0"/>
          <w:szCs w:val="21"/>
        </w:rPr>
        <w:t>。</w:t>
      </w:r>
      <w:r w:rsidR="00171D13" w:rsidRPr="00171D13">
        <w:rPr>
          <w:rFonts w:ascii="Times New Roman" w:hAnsi="Times New Roman" w:cs="Times New Roman"/>
          <w:color w:val="008000"/>
          <w:kern w:val="0"/>
          <w:szCs w:val="21"/>
        </w:rPr>
        <w:t>该句也可置于</w:t>
      </w:r>
      <w:r w:rsidR="00171D13" w:rsidRPr="00171D13">
        <w:rPr>
          <w:rFonts w:ascii="Times New Roman" w:hAnsi="Times New Roman" w:cs="Times New Roman"/>
          <w:color w:val="008000"/>
          <w:kern w:val="0"/>
          <w:szCs w:val="21"/>
        </w:rPr>
        <w:t>avcodec_open2</w:t>
      </w:r>
      <w:r w:rsidR="00171D13" w:rsidRPr="00171D13">
        <w:rPr>
          <w:rFonts w:ascii="Times New Roman" w:hAnsi="Times New Roman" w:cs="Times New Roman"/>
          <w:color w:val="008000"/>
          <w:kern w:val="0"/>
          <w:szCs w:val="21"/>
        </w:rPr>
        <w:t>后、</w:t>
      </w:r>
      <w:r w:rsidR="00171D13" w:rsidRPr="00171D13">
        <w:rPr>
          <w:rFonts w:ascii="Times New Roman" w:hAnsi="Times New Roman" w:cs="Times New Roman"/>
          <w:color w:val="008000"/>
          <w:kern w:val="0"/>
          <w:szCs w:val="21"/>
        </w:rPr>
        <w:t>avcodec_decode_subtitle2</w:t>
      </w:r>
      <w:r w:rsidR="00171D13">
        <w:rPr>
          <w:rFonts w:ascii="Times New Roman" w:hAnsi="Times New Roman" w:cs="Times New Roman"/>
          <w:color w:val="008000"/>
          <w:kern w:val="0"/>
          <w:szCs w:val="21"/>
        </w:rPr>
        <w:t>前</w:t>
      </w:r>
      <w:r w:rsidR="00171D13">
        <w:rPr>
          <w:rFonts w:ascii="Times New Roman" w:hAnsi="Times New Roman" w:cs="Times New Roman" w:hint="eastAsia"/>
          <w:color w:val="008000"/>
          <w:kern w:val="0"/>
          <w:szCs w:val="21"/>
        </w:rPr>
        <w:t>。</w:t>
      </w:r>
    </w:p>
    <w:p w:rsidR="00930CE5" w:rsidRPr="00930CE5" w:rsidRDefault="00930CE5" w:rsidP="006E2926">
      <w:pPr>
        <w:widowControl/>
        <w:pBdr>
          <w:left w:val="single" w:sz="18" w:space="0" w:color="6CE26C"/>
        </w:pBdr>
        <w:shd w:val="clear" w:color="auto" w:fill="F8F8F8"/>
        <w:spacing w:line="240" w:lineRule="atLeast"/>
        <w:ind w:leftChars="170" w:left="357"/>
        <w:jc w:val="left"/>
        <w:rPr>
          <w:rFonts w:ascii="Times New Roman" w:hAnsi="Times New Roman" w:cs="Times New Roman"/>
          <w:color w:val="5C5C5C"/>
          <w:kern w:val="0"/>
          <w:szCs w:val="21"/>
        </w:rPr>
      </w:pPr>
      <w:r w:rsidRPr="00930CE5">
        <w:rPr>
          <w:rFonts w:ascii="Times New Roman" w:hAnsi="Times New Roman" w:cs="Times New Roman"/>
          <w:color w:val="000000"/>
          <w:kern w:val="0"/>
          <w:szCs w:val="21"/>
          <w:bdr w:val="none" w:sz="0" w:space="0" w:color="auto" w:frame="1"/>
        </w:rPr>
        <w:t>avcodec_open2(codecctx, codec, nullptr)  </w:t>
      </w:r>
    </w:p>
    <w:p w:rsidR="00985399" w:rsidRDefault="00930CE5" w:rsidP="006E2926">
      <w:pPr>
        <w:widowControl/>
        <w:pBdr>
          <w:left w:val="single" w:sz="18" w:space="0" w:color="6CE26C"/>
        </w:pBdr>
        <w:shd w:val="clear" w:color="auto" w:fill="FFFFFF"/>
        <w:spacing w:line="240" w:lineRule="atLeast"/>
        <w:ind w:leftChars="170" w:left="357"/>
        <w:jc w:val="left"/>
        <w:rPr>
          <w:rFonts w:ascii="Times New Roman" w:hAnsi="Times New Roman" w:cs="Times New Roman"/>
          <w:color w:val="000000"/>
          <w:kern w:val="0"/>
          <w:szCs w:val="21"/>
          <w:bdr w:val="none" w:sz="0" w:space="0" w:color="auto" w:frame="1"/>
        </w:rPr>
      </w:pPr>
      <w:r w:rsidRPr="00930CE5">
        <w:rPr>
          <w:rFonts w:ascii="Times New Roman" w:hAnsi="Times New Roman" w:cs="Times New Roman"/>
          <w:color w:val="000000"/>
          <w:kern w:val="0"/>
          <w:szCs w:val="21"/>
          <w:bdr w:val="none" w:sz="0" w:space="0" w:color="auto" w:frame="1"/>
        </w:rPr>
        <w:t>avcodec_decode_subtitle2(codecctx, &amp;subtitle, &amp;gotSubtitle, &amp;pkt)  </w:t>
      </w:r>
    </w:p>
    <w:p w:rsidR="00C06C45" w:rsidRDefault="00C06C45" w:rsidP="00C06C45"/>
    <w:p w:rsidR="00C06C45" w:rsidRPr="00C06C45" w:rsidRDefault="00C06C45" w:rsidP="00C06C45">
      <w:pPr>
        <w:pStyle w:val="HTML"/>
        <w:shd w:val="clear" w:color="auto" w:fill="F6F6F6"/>
        <w:rPr>
          <w:rStyle w:val="HTML1"/>
          <w:rFonts w:ascii="Times New Roman" w:eastAsiaTheme="minorEastAsia" w:hAnsi="Times New Roman" w:cs="Times New Roman"/>
          <w:i/>
          <w:iCs/>
          <w:color w:val="999999"/>
          <w:sz w:val="18"/>
          <w:szCs w:val="18"/>
        </w:rPr>
      </w:pPr>
      <w:r w:rsidRPr="00C06C45">
        <w:rPr>
          <w:rStyle w:val="c1"/>
          <w:rFonts w:ascii="Times New Roman" w:eastAsiaTheme="minorEastAsia" w:hAnsi="Times New Roman" w:cs="Times New Roman"/>
          <w:i/>
          <w:iCs/>
          <w:color w:val="999999"/>
          <w:sz w:val="18"/>
          <w:szCs w:val="18"/>
        </w:rPr>
        <w:t>//</w:t>
      </w:r>
      <w:r>
        <w:rPr>
          <w:rStyle w:val="c1"/>
          <w:rFonts w:ascii="Times New Roman" w:eastAsiaTheme="minorEastAsia" w:hAnsi="Times New Roman" w:cs="Times New Roman" w:hint="eastAsia"/>
          <w:i/>
          <w:iCs/>
          <w:color w:val="999999"/>
          <w:sz w:val="18"/>
          <w:szCs w:val="18"/>
        </w:rPr>
        <w:t>ffplay</w:t>
      </w:r>
      <w:r>
        <w:rPr>
          <w:rStyle w:val="c1"/>
          <w:rFonts w:ascii="Times New Roman" w:eastAsiaTheme="minorEastAsia" w:hAnsi="Times New Roman" w:cs="Times New Roman" w:hint="eastAsia"/>
          <w:i/>
          <w:iCs/>
          <w:color w:val="999999"/>
          <w:sz w:val="18"/>
          <w:szCs w:val="18"/>
        </w:rPr>
        <w:t>中的</w:t>
      </w:r>
      <w:r w:rsidRPr="00C06C45">
        <w:rPr>
          <w:rStyle w:val="c1"/>
          <w:rFonts w:ascii="Times New Roman" w:eastAsiaTheme="minorEastAsia" w:hAnsi="Times New Roman" w:cs="Times New Roman"/>
          <w:i/>
          <w:iCs/>
          <w:color w:val="999999"/>
          <w:sz w:val="18"/>
          <w:szCs w:val="18"/>
        </w:rPr>
        <w:t>static int stream_component_open(VideoState *is, int stream_index)</w:t>
      </w:r>
      <w:r>
        <w:rPr>
          <w:rStyle w:val="c1"/>
          <w:rFonts w:ascii="Times New Roman" w:eastAsiaTheme="minorEastAsia" w:hAnsi="Times New Roman" w:cs="Times New Roman" w:hint="eastAsia"/>
          <w:i/>
          <w:iCs/>
          <w:color w:val="999999"/>
          <w:sz w:val="18"/>
          <w:szCs w:val="18"/>
        </w:rPr>
        <w:t>函数的一些片段</w:t>
      </w:r>
    </w:p>
    <w:p w:rsidR="00C06C45" w:rsidRPr="00C06C45" w:rsidRDefault="00C06C45" w:rsidP="00C06C45">
      <w:pPr>
        <w:pStyle w:val="HTML"/>
        <w:shd w:val="clear" w:color="auto" w:fill="F6F6F6"/>
        <w:rPr>
          <w:rStyle w:val="HTML1"/>
          <w:rFonts w:ascii="Times New Roman" w:eastAsiaTheme="minorEastAsia" w:hAnsi="Times New Roman" w:cs="Times New Roman"/>
          <w:color w:val="1A1A1A"/>
          <w:sz w:val="18"/>
          <w:szCs w:val="18"/>
        </w:rPr>
      </w:pPr>
      <w:r w:rsidRPr="00C06C45">
        <w:rPr>
          <w:rStyle w:val="HTML1"/>
          <w:rFonts w:ascii="Times New Roman" w:eastAsiaTheme="minorEastAsia" w:hAnsi="Times New Roman" w:cs="Times New Roman"/>
          <w:color w:val="1A1A1A"/>
          <w:sz w:val="18"/>
          <w:szCs w:val="18"/>
        </w:rPr>
        <w:t xml:space="preserve">    </w:t>
      </w:r>
      <w:r w:rsidRPr="00C06C45">
        <w:rPr>
          <w:rStyle w:val="n"/>
          <w:rFonts w:ascii="Times New Roman" w:eastAsiaTheme="minorEastAsia" w:hAnsi="Times New Roman" w:cs="Times New Roman"/>
          <w:color w:val="1A1A1A"/>
          <w:sz w:val="18"/>
          <w:szCs w:val="18"/>
        </w:rPr>
        <w:t>avctx</w:t>
      </w:r>
      <w:r w:rsidRPr="00C06C45">
        <w:rPr>
          <w:rStyle w:val="HTML1"/>
          <w:rFonts w:ascii="Times New Roman" w:eastAsiaTheme="minorEastAsia" w:hAnsi="Times New Roman" w:cs="Times New Roman"/>
          <w:color w:val="1A1A1A"/>
          <w:sz w:val="18"/>
          <w:szCs w:val="18"/>
        </w:rPr>
        <w:t xml:space="preserve"> </w:t>
      </w:r>
      <w:r w:rsidRPr="00C06C45">
        <w:rPr>
          <w:rStyle w:val="o"/>
          <w:rFonts w:ascii="Times New Roman" w:eastAsiaTheme="minorEastAsia" w:hAnsi="Times New Roman" w:cs="Times New Roman"/>
          <w:b/>
          <w:bCs/>
          <w:color w:val="1A1A1A"/>
          <w:sz w:val="18"/>
          <w:szCs w:val="18"/>
        </w:rPr>
        <w:t>=</w:t>
      </w:r>
      <w:r w:rsidRPr="00C06C45">
        <w:rPr>
          <w:rStyle w:val="HTML1"/>
          <w:rFonts w:ascii="Times New Roman" w:eastAsiaTheme="minorEastAsia" w:hAnsi="Times New Roman" w:cs="Times New Roman"/>
          <w:color w:val="1A1A1A"/>
          <w:sz w:val="18"/>
          <w:szCs w:val="18"/>
        </w:rPr>
        <w:t xml:space="preserve"> </w:t>
      </w:r>
      <w:r w:rsidRPr="00C06C45">
        <w:rPr>
          <w:rStyle w:val="n"/>
          <w:rFonts w:ascii="Times New Roman" w:eastAsiaTheme="minorEastAsia" w:hAnsi="Times New Roman" w:cs="Times New Roman"/>
          <w:color w:val="1A1A1A"/>
          <w:sz w:val="18"/>
          <w:szCs w:val="18"/>
        </w:rPr>
        <w:t>avcodec_alloc_context3</w:t>
      </w:r>
      <w:r w:rsidRPr="00C06C45">
        <w:rPr>
          <w:rStyle w:val="p"/>
          <w:rFonts w:ascii="Times New Roman" w:eastAsiaTheme="minorEastAsia" w:hAnsi="Times New Roman" w:cs="Times New Roman"/>
          <w:color w:val="1A1A1A"/>
          <w:sz w:val="18"/>
          <w:szCs w:val="18"/>
        </w:rPr>
        <w:t>(</w:t>
      </w:r>
      <w:r w:rsidRPr="00C06C45">
        <w:rPr>
          <w:rStyle w:val="nb"/>
          <w:rFonts w:ascii="Times New Roman" w:eastAsiaTheme="minorEastAsia" w:hAnsi="Times New Roman" w:cs="Times New Roman"/>
          <w:color w:val="0084FF"/>
          <w:sz w:val="18"/>
          <w:szCs w:val="18"/>
        </w:rPr>
        <w:t>NULL</w:t>
      </w:r>
      <w:r w:rsidRPr="00C06C45">
        <w:rPr>
          <w:rStyle w:val="p"/>
          <w:rFonts w:ascii="Times New Roman" w:eastAsiaTheme="minorEastAsia" w:hAnsi="Times New Roman" w:cs="Times New Roman"/>
          <w:color w:val="1A1A1A"/>
          <w:sz w:val="18"/>
          <w:szCs w:val="18"/>
        </w:rPr>
        <w:t>);</w:t>
      </w:r>
    </w:p>
    <w:p w:rsidR="00C06C45" w:rsidRPr="00C06C45" w:rsidRDefault="00C06C45" w:rsidP="00C06C45">
      <w:pPr>
        <w:pStyle w:val="HTML"/>
        <w:shd w:val="clear" w:color="auto" w:fill="F6F6F6"/>
        <w:rPr>
          <w:rStyle w:val="HTML1"/>
          <w:rFonts w:ascii="Times New Roman" w:eastAsiaTheme="minorEastAsia" w:hAnsi="Times New Roman" w:cs="Times New Roman"/>
          <w:color w:val="1A1A1A"/>
          <w:sz w:val="18"/>
          <w:szCs w:val="18"/>
        </w:rPr>
      </w:pPr>
      <w:r w:rsidRPr="00C06C45">
        <w:rPr>
          <w:rStyle w:val="HTML1"/>
          <w:rFonts w:ascii="Times New Roman" w:eastAsiaTheme="minorEastAsia" w:hAnsi="Times New Roman" w:cs="Times New Roman"/>
          <w:color w:val="1A1A1A"/>
          <w:sz w:val="18"/>
          <w:szCs w:val="18"/>
        </w:rPr>
        <w:t xml:space="preserve">    </w:t>
      </w:r>
      <w:r w:rsidRPr="00C06C45">
        <w:rPr>
          <w:rStyle w:val="k"/>
          <w:rFonts w:ascii="Times New Roman" w:eastAsiaTheme="minorEastAsia" w:hAnsi="Times New Roman" w:cs="Times New Roman"/>
          <w:b/>
          <w:bCs/>
          <w:color w:val="1A1A1A"/>
          <w:sz w:val="18"/>
          <w:szCs w:val="18"/>
        </w:rPr>
        <w:t>if</w:t>
      </w:r>
      <w:r w:rsidRPr="00C06C45">
        <w:rPr>
          <w:rStyle w:val="HTML1"/>
          <w:rFonts w:ascii="Times New Roman" w:eastAsiaTheme="minorEastAsia" w:hAnsi="Times New Roman" w:cs="Times New Roman"/>
          <w:color w:val="1A1A1A"/>
          <w:sz w:val="18"/>
          <w:szCs w:val="18"/>
        </w:rPr>
        <w:t xml:space="preserve"> </w:t>
      </w:r>
      <w:r w:rsidRPr="00C06C45">
        <w:rPr>
          <w:rStyle w:val="p"/>
          <w:rFonts w:ascii="Times New Roman" w:eastAsiaTheme="minorEastAsia" w:hAnsi="Times New Roman" w:cs="Times New Roman"/>
          <w:color w:val="1A1A1A"/>
          <w:sz w:val="18"/>
          <w:szCs w:val="18"/>
        </w:rPr>
        <w:t>(</w:t>
      </w:r>
      <w:r w:rsidRPr="00C06C45">
        <w:rPr>
          <w:rStyle w:val="o"/>
          <w:rFonts w:ascii="Times New Roman" w:eastAsiaTheme="minorEastAsia" w:hAnsi="Times New Roman" w:cs="Times New Roman"/>
          <w:b/>
          <w:bCs/>
          <w:color w:val="1A1A1A"/>
          <w:sz w:val="18"/>
          <w:szCs w:val="18"/>
        </w:rPr>
        <w:t>!</w:t>
      </w:r>
      <w:r w:rsidRPr="00C06C45">
        <w:rPr>
          <w:rStyle w:val="n"/>
          <w:rFonts w:ascii="Times New Roman" w:eastAsiaTheme="minorEastAsia" w:hAnsi="Times New Roman" w:cs="Times New Roman"/>
          <w:color w:val="1A1A1A"/>
          <w:sz w:val="18"/>
          <w:szCs w:val="18"/>
        </w:rPr>
        <w:t>avctx</w:t>
      </w:r>
      <w:r w:rsidRPr="00C06C45">
        <w:rPr>
          <w:rStyle w:val="p"/>
          <w:rFonts w:ascii="Times New Roman" w:eastAsiaTheme="minorEastAsia" w:hAnsi="Times New Roman" w:cs="Times New Roman"/>
          <w:color w:val="1A1A1A"/>
          <w:sz w:val="18"/>
          <w:szCs w:val="18"/>
        </w:rPr>
        <w:t>)</w:t>
      </w:r>
      <w:r>
        <w:rPr>
          <w:rStyle w:val="HTML1"/>
          <w:rFonts w:ascii="Times New Roman" w:eastAsiaTheme="minorEastAsia" w:hAnsi="Times New Roman" w:cs="Times New Roman" w:hint="eastAsia"/>
          <w:color w:val="1A1A1A"/>
          <w:sz w:val="18"/>
          <w:szCs w:val="18"/>
        </w:rPr>
        <w:t xml:space="preserve"> </w:t>
      </w:r>
      <w:r w:rsidRPr="00C06C45">
        <w:rPr>
          <w:rStyle w:val="k"/>
          <w:rFonts w:ascii="Times New Roman" w:eastAsiaTheme="minorEastAsia" w:hAnsi="Times New Roman" w:cs="Times New Roman"/>
          <w:b/>
          <w:bCs/>
          <w:color w:val="1A1A1A"/>
          <w:sz w:val="18"/>
          <w:szCs w:val="18"/>
        </w:rPr>
        <w:t>return</w:t>
      </w:r>
      <w:r w:rsidRPr="00C06C45">
        <w:rPr>
          <w:rStyle w:val="HTML1"/>
          <w:rFonts w:ascii="Times New Roman" w:eastAsiaTheme="minorEastAsia" w:hAnsi="Times New Roman" w:cs="Times New Roman"/>
          <w:color w:val="1A1A1A"/>
          <w:sz w:val="18"/>
          <w:szCs w:val="18"/>
        </w:rPr>
        <w:t xml:space="preserve"> </w:t>
      </w:r>
      <w:r w:rsidRPr="00C06C45">
        <w:rPr>
          <w:rStyle w:val="n"/>
          <w:rFonts w:ascii="Times New Roman" w:eastAsiaTheme="minorEastAsia" w:hAnsi="Times New Roman" w:cs="Times New Roman"/>
          <w:color w:val="1A1A1A"/>
          <w:sz w:val="18"/>
          <w:szCs w:val="18"/>
        </w:rPr>
        <w:t>AVERROR</w:t>
      </w:r>
      <w:r w:rsidRPr="00C06C45">
        <w:rPr>
          <w:rStyle w:val="p"/>
          <w:rFonts w:ascii="Times New Roman" w:eastAsiaTheme="minorEastAsia" w:hAnsi="Times New Roman" w:cs="Times New Roman"/>
          <w:color w:val="1A1A1A"/>
          <w:sz w:val="18"/>
          <w:szCs w:val="18"/>
        </w:rPr>
        <w:t>(</w:t>
      </w:r>
      <w:r w:rsidRPr="00C06C45">
        <w:rPr>
          <w:rStyle w:val="n"/>
          <w:rFonts w:ascii="Times New Roman" w:eastAsiaTheme="minorEastAsia" w:hAnsi="Times New Roman" w:cs="Times New Roman"/>
          <w:color w:val="1A1A1A"/>
          <w:sz w:val="18"/>
          <w:szCs w:val="18"/>
        </w:rPr>
        <w:t>ENOMEM</w:t>
      </w:r>
      <w:r w:rsidRPr="00C06C45">
        <w:rPr>
          <w:rStyle w:val="p"/>
          <w:rFonts w:ascii="Times New Roman" w:eastAsiaTheme="minorEastAsia" w:hAnsi="Times New Roman" w:cs="Times New Roman"/>
          <w:color w:val="1A1A1A"/>
          <w:sz w:val="18"/>
          <w:szCs w:val="18"/>
        </w:rPr>
        <w:t>);</w:t>
      </w:r>
    </w:p>
    <w:p w:rsidR="00C06C45" w:rsidRPr="00C06C45" w:rsidRDefault="00C06C45" w:rsidP="00C06C45">
      <w:pPr>
        <w:pStyle w:val="HTML"/>
        <w:shd w:val="clear" w:color="auto" w:fill="F6F6F6"/>
        <w:rPr>
          <w:rStyle w:val="HTML1"/>
          <w:rFonts w:ascii="Times New Roman" w:eastAsiaTheme="minorEastAsia" w:hAnsi="Times New Roman" w:cs="Times New Roman"/>
          <w:color w:val="1A1A1A"/>
          <w:sz w:val="18"/>
          <w:szCs w:val="18"/>
        </w:rPr>
      </w:pPr>
      <w:r w:rsidRPr="00C06C45">
        <w:rPr>
          <w:rStyle w:val="HTML1"/>
          <w:rFonts w:ascii="Times New Roman" w:eastAsiaTheme="minorEastAsia" w:hAnsi="Times New Roman" w:cs="Times New Roman"/>
          <w:color w:val="1A1A1A"/>
          <w:sz w:val="18"/>
          <w:szCs w:val="18"/>
        </w:rPr>
        <w:t xml:space="preserve">    </w:t>
      </w:r>
      <w:r w:rsidRPr="00C06C45">
        <w:rPr>
          <w:rStyle w:val="n"/>
          <w:rFonts w:ascii="Times New Roman" w:eastAsiaTheme="minorEastAsia" w:hAnsi="Times New Roman" w:cs="Times New Roman"/>
          <w:color w:val="1A1A1A"/>
          <w:sz w:val="18"/>
          <w:szCs w:val="18"/>
        </w:rPr>
        <w:t>ret</w:t>
      </w:r>
      <w:r w:rsidRPr="00C06C45">
        <w:rPr>
          <w:rStyle w:val="HTML1"/>
          <w:rFonts w:ascii="Times New Roman" w:eastAsiaTheme="minorEastAsia" w:hAnsi="Times New Roman" w:cs="Times New Roman"/>
          <w:color w:val="1A1A1A"/>
          <w:sz w:val="18"/>
          <w:szCs w:val="18"/>
        </w:rPr>
        <w:t xml:space="preserve"> </w:t>
      </w:r>
      <w:r w:rsidRPr="00C06C45">
        <w:rPr>
          <w:rStyle w:val="o"/>
          <w:rFonts w:ascii="Times New Roman" w:eastAsiaTheme="minorEastAsia" w:hAnsi="Times New Roman" w:cs="Times New Roman"/>
          <w:b/>
          <w:bCs/>
          <w:color w:val="1A1A1A"/>
          <w:sz w:val="18"/>
          <w:szCs w:val="18"/>
        </w:rPr>
        <w:t>=</w:t>
      </w:r>
      <w:r w:rsidRPr="00C06C45">
        <w:rPr>
          <w:rStyle w:val="HTML1"/>
          <w:rFonts w:ascii="Times New Roman" w:eastAsiaTheme="minorEastAsia" w:hAnsi="Times New Roman" w:cs="Times New Roman"/>
          <w:color w:val="1A1A1A"/>
          <w:sz w:val="18"/>
          <w:szCs w:val="18"/>
        </w:rPr>
        <w:t xml:space="preserve"> </w:t>
      </w:r>
      <w:r w:rsidRPr="00C06C45">
        <w:rPr>
          <w:rStyle w:val="n"/>
          <w:rFonts w:ascii="Times New Roman" w:eastAsiaTheme="minorEastAsia" w:hAnsi="Times New Roman" w:cs="Times New Roman"/>
          <w:color w:val="1A1A1A"/>
          <w:sz w:val="18"/>
          <w:szCs w:val="18"/>
        </w:rPr>
        <w:t>avcodec_parameters_to_context</w:t>
      </w:r>
      <w:r w:rsidRPr="00C06C45">
        <w:rPr>
          <w:rStyle w:val="p"/>
          <w:rFonts w:ascii="Times New Roman" w:eastAsiaTheme="minorEastAsia" w:hAnsi="Times New Roman" w:cs="Times New Roman"/>
          <w:color w:val="1A1A1A"/>
          <w:sz w:val="18"/>
          <w:szCs w:val="18"/>
        </w:rPr>
        <w:t>(</w:t>
      </w:r>
      <w:r w:rsidRPr="00C06C45">
        <w:rPr>
          <w:rStyle w:val="n"/>
          <w:rFonts w:ascii="Times New Roman" w:eastAsiaTheme="minorEastAsia" w:hAnsi="Times New Roman" w:cs="Times New Roman"/>
          <w:color w:val="1A1A1A"/>
          <w:sz w:val="18"/>
          <w:szCs w:val="18"/>
        </w:rPr>
        <w:t>avctx</w:t>
      </w:r>
      <w:r w:rsidRPr="00C06C45">
        <w:rPr>
          <w:rStyle w:val="p"/>
          <w:rFonts w:ascii="Times New Roman" w:eastAsiaTheme="minorEastAsia" w:hAnsi="Times New Roman" w:cs="Times New Roman"/>
          <w:color w:val="1A1A1A"/>
          <w:sz w:val="18"/>
          <w:szCs w:val="18"/>
        </w:rPr>
        <w:t>,</w:t>
      </w:r>
      <w:r w:rsidRPr="00C06C45">
        <w:rPr>
          <w:rStyle w:val="HTML1"/>
          <w:rFonts w:ascii="Times New Roman" w:eastAsiaTheme="minorEastAsia" w:hAnsi="Times New Roman" w:cs="Times New Roman"/>
          <w:color w:val="1A1A1A"/>
          <w:sz w:val="18"/>
          <w:szCs w:val="18"/>
        </w:rPr>
        <w:t xml:space="preserve"> </w:t>
      </w:r>
      <w:r w:rsidRPr="00C06C45">
        <w:rPr>
          <w:rStyle w:val="n"/>
          <w:rFonts w:ascii="Times New Roman" w:eastAsiaTheme="minorEastAsia" w:hAnsi="Times New Roman" w:cs="Times New Roman"/>
          <w:color w:val="1A1A1A"/>
          <w:sz w:val="18"/>
          <w:szCs w:val="18"/>
        </w:rPr>
        <w:t>ic</w:t>
      </w:r>
      <w:r w:rsidRPr="00C06C45">
        <w:rPr>
          <w:rStyle w:val="o"/>
          <w:rFonts w:ascii="Times New Roman" w:eastAsiaTheme="minorEastAsia" w:hAnsi="Times New Roman" w:cs="Times New Roman"/>
          <w:b/>
          <w:bCs/>
          <w:color w:val="1A1A1A"/>
          <w:sz w:val="18"/>
          <w:szCs w:val="18"/>
        </w:rPr>
        <w:t>-&gt;</w:t>
      </w:r>
      <w:r w:rsidRPr="00C06C45">
        <w:rPr>
          <w:rStyle w:val="n"/>
          <w:rFonts w:ascii="Times New Roman" w:eastAsiaTheme="minorEastAsia" w:hAnsi="Times New Roman" w:cs="Times New Roman"/>
          <w:color w:val="1A1A1A"/>
          <w:sz w:val="18"/>
          <w:szCs w:val="18"/>
        </w:rPr>
        <w:t>streams</w:t>
      </w:r>
      <w:r w:rsidRPr="00C06C45">
        <w:rPr>
          <w:rStyle w:val="p"/>
          <w:rFonts w:ascii="Times New Roman" w:eastAsiaTheme="minorEastAsia" w:hAnsi="Times New Roman" w:cs="Times New Roman"/>
          <w:color w:val="1A1A1A"/>
          <w:sz w:val="18"/>
          <w:szCs w:val="18"/>
        </w:rPr>
        <w:t>[</w:t>
      </w:r>
      <w:r w:rsidRPr="00C06C45">
        <w:rPr>
          <w:rStyle w:val="n"/>
          <w:rFonts w:ascii="Times New Roman" w:eastAsiaTheme="minorEastAsia" w:hAnsi="Times New Roman" w:cs="Times New Roman"/>
          <w:color w:val="1A1A1A"/>
          <w:sz w:val="18"/>
          <w:szCs w:val="18"/>
        </w:rPr>
        <w:t>stream_index</w:t>
      </w:r>
      <w:r w:rsidRPr="00C06C45">
        <w:rPr>
          <w:rStyle w:val="p"/>
          <w:rFonts w:ascii="Times New Roman" w:eastAsiaTheme="minorEastAsia" w:hAnsi="Times New Roman" w:cs="Times New Roman"/>
          <w:color w:val="1A1A1A"/>
          <w:sz w:val="18"/>
          <w:szCs w:val="18"/>
        </w:rPr>
        <w:t>]</w:t>
      </w:r>
      <w:r w:rsidRPr="00C06C45">
        <w:rPr>
          <w:rStyle w:val="o"/>
          <w:rFonts w:ascii="Times New Roman" w:eastAsiaTheme="minorEastAsia" w:hAnsi="Times New Roman" w:cs="Times New Roman"/>
          <w:b/>
          <w:bCs/>
          <w:color w:val="1A1A1A"/>
          <w:sz w:val="18"/>
          <w:szCs w:val="18"/>
        </w:rPr>
        <w:t>-&gt;</w:t>
      </w:r>
      <w:r w:rsidRPr="00C06C45">
        <w:rPr>
          <w:rStyle w:val="n"/>
          <w:rFonts w:ascii="Times New Roman" w:eastAsiaTheme="minorEastAsia" w:hAnsi="Times New Roman" w:cs="Times New Roman"/>
          <w:color w:val="1A1A1A"/>
          <w:sz w:val="18"/>
          <w:szCs w:val="18"/>
        </w:rPr>
        <w:t>codecpar</w:t>
      </w:r>
      <w:r w:rsidRPr="00C06C45">
        <w:rPr>
          <w:rStyle w:val="p"/>
          <w:rFonts w:ascii="Times New Roman" w:eastAsiaTheme="minorEastAsia" w:hAnsi="Times New Roman" w:cs="Times New Roman"/>
          <w:color w:val="1A1A1A"/>
          <w:sz w:val="18"/>
          <w:szCs w:val="18"/>
        </w:rPr>
        <w:t>);</w:t>
      </w:r>
    </w:p>
    <w:p w:rsidR="00C06C45" w:rsidRPr="00C06C45" w:rsidRDefault="00C06C45" w:rsidP="00C06C45">
      <w:pPr>
        <w:pStyle w:val="HTML"/>
        <w:shd w:val="clear" w:color="auto" w:fill="F6F6F6"/>
        <w:rPr>
          <w:rStyle w:val="HTML1"/>
          <w:rFonts w:ascii="Times New Roman" w:eastAsiaTheme="minorEastAsia" w:hAnsi="Times New Roman" w:cs="Times New Roman"/>
          <w:color w:val="1A1A1A"/>
          <w:sz w:val="18"/>
          <w:szCs w:val="18"/>
        </w:rPr>
      </w:pPr>
      <w:r w:rsidRPr="00C06C45">
        <w:rPr>
          <w:rStyle w:val="HTML1"/>
          <w:rFonts w:ascii="Times New Roman" w:eastAsiaTheme="minorEastAsia" w:hAnsi="Times New Roman" w:cs="Times New Roman"/>
          <w:color w:val="1A1A1A"/>
          <w:sz w:val="18"/>
          <w:szCs w:val="18"/>
        </w:rPr>
        <w:t xml:space="preserve">    </w:t>
      </w:r>
      <w:r w:rsidRPr="00C06C45">
        <w:rPr>
          <w:rStyle w:val="k"/>
          <w:rFonts w:ascii="Times New Roman" w:eastAsiaTheme="minorEastAsia" w:hAnsi="Times New Roman" w:cs="Times New Roman"/>
          <w:b/>
          <w:bCs/>
          <w:color w:val="1A1A1A"/>
          <w:sz w:val="18"/>
          <w:szCs w:val="18"/>
        </w:rPr>
        <w:t>if</w:t>
      </w:r>
      <w:r w:rsidRPr="00C06C45">
        <w:rPr>
          <w:rStyle w:val="HTML1"/>
          <w:rFonts w:ascii="Times New Roman" w:eastAsiaTheme="minorEastAsia" w:hAnsi="Times New Roman" w:cs="Times New Roman"/>
          <w:color w:val="1A1A1A"/>
          <w:sz w:val="18"/>
          <w:szCs w:val="18"/>
        </w:rPr>
        <w:t xml:space="preserve"> </w:t>
      </w:r>
      <w:r w:rsidRPr="00C06C45">
        <w:rPr>
          <w:rStyle w:val="p"/>
          <w:rFonts w:ascii="Times New Roman" w:eastAsiaTheme="minorEastAsia" w:hAnsi="Times New Roman" w:cs="Times New Roman"/>
          <w:color w:val="1A1A1A"/>
          <w:sz w:val="18"/>
          <w:szCs w:val="18"/>
        </w:rPr>
        <w:t>(</w:t>
      </w:r>
      <w:r w:rsidRPr="00C06C45">
        <w:rPr>
          <w:rStyle w:val="n"/>
          <w:rFonts w:ascii="Times New Roman" w:eastAsiaTheme="minorEastAsia" w:hAnsi="Times New Roman" w:cs="Times New Roman"/>
          <w:color w:val="1A1A1A"/>
          <w:sz w:val="18"/>
          <w:szCs w:val="18"/>
        </w:rPr>
        <w:t>ret</w:t>
      </w:r>
      <w:r w:rsidRPr="00C06C45">
        <w:rPr>
          <w:rStyle w:val="HTML1"/>
          <w:rFonts w:ascii="Times New Roman" w:eastAsiaTheme="minorEastAsia" w:hAnsi="Times New Roman" w:cs="Times New Roman"/>
          <w:color w:val="1A1A1A"/>
          <w:sz w:val="18"/>
          <w:szCs w:val="18"/>
        </w:rPr>
        <w:t xml:space="preserve"> </w:t>
      </w:r>
      <w:r w:rsidRPr="00C06C45">
        <w:rPr>
          <w:rStyle w:val="o"/>
          <w:rFonts w:ascii="Times New Roman" w:eastAsiaTheme="minorEastAsia" w:hAnsi="Times New Roman" w:cs="Times New Roman"/>
          <w:b/>
          <w:bCs/>
          <w:color w:val="1A1A1A"/>
          <w:sz w:val="18"/>
          <w:szCs w:val="18"/>
        </w:rPr>
        <w:t>&lt;</w:t>
      </w:r>
      <w:r w:rsidRPr="00C06C45">
        <w:rPr>
          <w:rStyle w:val="HTML1"/>
          <w:rFonts w:ascii="Times New Roman" w:eastAsiaTheme="minorEastAsia" w:hAnsi="Times New Roman" w:cs="Times New Roman"/>
          <w:color w:val="1A1A1A"/>
          <w:sz w:val="18"/>
          <w:szCs w:val="18"/>
        </w:rPr>
        <w:t xml:space="preserve"> </w:t>
      </w:r>
      <w:r w:rsidRPr="00C06C45">
        <w:rPr>
          <w:rStyle w:val="mi"/>
          <w:rFonts w:ascii="Times New Roman" w:eastAsiaTheme="minorEastAsia" w:hAnsi="Times New Roman" w:cs="Times New Roman"/>
          <w:color w:val="0084FF"/>
          <w:sz w:val="18"/>
          <w:szCs w:val="18"/>
        </w:rPr>
        <w:t>0</w:t>
      </w:r>
      <w:r w:rsidRPr="00C06C45">
        <w:rPr>
          <w:rStyle w:val="p"/>
          <w:rFonts w:ascii="Times New Roman" w:eastAsiaTheme="minorEastAsia" w:hAnsi="Times New Roman" w:cs="Times New Roman"/>
          <w:color w:val="1A1A1A"/>
          <w:sz w:val="18"/>
          <w:szCs w:val="18"/>
        </w:rPr>
        <w:t>)</w:t>
      </w:r>
      <w:r>
        <w:rPr>
          <w:rStyle w:val="HTML1"/>
          <w:rFonts w:ascii="Times New Roman" w:eastAsiaTheme="minorEastAsia" w:hAnsi="Times New Roman" w:cs="Times New Roman" w:hint="eastAsia"/>
          <w:color w:val="1A1A1A"/>
          <w:sz w:val="18"/>
          <w:szCs w:val="18"/>
        </w:rPr>
        <w:t xml:space="preserve"> </w:t>
      </w:r>
      <w:r w:rsidRPr="00C06C45">
        <w:rPr>
          <w:rStyle w:val="k"/>
          <w:rFonts w:ascii="Times New Roman" w:eastAsiaTheme="minorEastAsia" w:hAnsi="Times New Roman" w:cs="Times New Roman"/>
          <w:b/>
          <w:bCs/>
          <w:color w:val="1A1A1A"/>
          <w:sz w:val="18"/>
          <w:szCs w:val="18"/>
        </w:rPr>
        <w:t>goto</w:t>
      </w:r>
      <w:r w:rsidRPr="00C06C45">
        <w:rPr>
          <w:rStyle w:val="HTML1"/>
          <w:rFonts w:ascii="Times New Roman" w:eastAsiaTheme="minorEastAsia" w:hAnsi="Times New Roman" w:cs="Times New Roman"/>
          <w:color w:val="1A1A1A"/>
          <w:sz w:val="18"/>
          <w:szCs w:val="18"/>
        </w:rPr>
        <w:t xml:space="preserve"> </w:t>
      </w:r>
      <w:r w:rsidRPr="00C06C45">
        <w:rPr>
          <w:rStyle w:val="n"/>
          <w:rFonts w:ascii="Times New Roman" w:eastAsiaTheme="minorEastAsia" w:hAnsi="Times New Roman" w:cs="Times New Roman"/>
          <w:color w:val="1A1A1A"/>
          <w:sz w:val="18"/>
          <w:szCs w:val="18"/>
        </w:rPr>
        <w:t>fail</w:t>
      </w:r>
      <w:r w:rsidRPr="00C06C45">
        <w:rPr>
          <w:rStyle w:val="p"/>
          <w:rFonts w:ascii="Times New Roman" w:eastAsiaTheme="minorEastAsia" w:hAnsi="Times New Roman" w:cs="Times New Roman"/>
          <w:color w:val="1A1A1A"/>
          <w:sz w:val="18"/>
          <w:szCs w:val="18"/>
        </w:rPr>
        <w:t>;</w:t>
      </w:r>
    </w:p>
    <w:p w:rsidR="00C06C45" w:rsidRPr="00C06C45" w:rsidRDefault="00C06C45" w:rsidP="00C06C45">
      <w:pPr>
        <w:pStyle w:val="HTML"/>
        <w:shd w:val="clear" w:color="auto" w:fill="F6F6F6"/>
        <w:rPr>
          <w:rFonts w:ascii="Times New Roman" w:eastAsiaTheme="minorEastAsia" w:hAnsi="Times New Roman" w:cs="Times New Roman"/>
          <w:color w:val="1A1A1A"/>
          <w:sz w:val="18"/>
          <w:szCs w:val="18"/>
        </w:rPr>
      </w:pPr>
      <w:r w:rsidRPr="00C06C45">
        <w:rPr>
          <w:rStyle w:val="HTML1"/>
          <w:rFonts w:ascii="Times New Roman" w:eastAsiaTheme="minorEastAsia" w:hAnsi="Times New Roman" w:cs="Times New Roman"/>
          <w:color w:val="1A1A1A"/>
          <w:sz w:val="18"/>
          <w:szCs w:val="18"/>
        </w:rPr>
        <w:t xml:space="preserve">    </w:t>
      </w:r>
      <w:r w:rsidRPr="00C06C45">
        <w:rPr>
          <w:rStyle w:val="n"/>
          <w:rFonts w:ascii="Times New Roman" w:eastAsiaTheme="minorEastAsia" w:hAnsi="Times New Roman" w:cs="Times New Roman"/>
          <w:color w:val="FF0000"/>
          <w:sz w:val="18"/>
          <w:szCs w:val="18"/>
        </w:rPr>
        <w:t>av_codec_set_pkt_timebase</w:t>
      </w:r>
      <w:r w:rsidRPr="00C06C45">
        <w:rPr>
          <w:rStyle w:val="p"/>
          <w:rFonts w:ascii="Times New Roman" w:eastAsiaTheme="minorEastAsia" w:hAnsi="Times New Roman" w:cs="Times New Roman"/>
          <w:color w:val="FF0000"/>
          <w:sz w:val="18"/>
          <w:szCs w:val="18"/>
        </w:rPr>
        <w:t>(</w:t>
      </w:r>
      <w:r w:rsidRPr="00C06C45">
        <w:rPr>
          <w:rStyle w:val="n"/>
          <w:rFonts w:ascii="Times New Roman" w:eastAsiaTheme="minorEastAsia" w:hAnsi="Times New Roman" w:cs="Times New Roman"/>
          <w:color w:val="FF0000"/>
          <w:sz w:val="18"/>
          <w:szCs w:val="18"/>
        </w:rPr>
        <w:t>avctx</w:t>
      </w:r>
      <w:r w:rsidRPr="00C06C45">
        <w:rPr>
          <w:rStyle w:val="p"/>
          <w:rFonts w:ascii="Times New Roman" w:eastAsiaTheme="minorEastAsia" w:hAnsi="Times New Roman" w:cs="Times New Roman"/>
          <w:color w:val="FF0000"/>
          <w:sz w:val="18"/>
          <w:szCs w:val="18"/>
        </w:rPr>
        <w:t>,</w:t>
      </w:r>
      <w:r w:rsidRPr="00C06C45">
        <w:rPr>
          <w:rStyle w:val="HTML1"/>
          <w:rFonts w:ascii="Times New Roman" w:eastAsiaTheme="minorEastAsia" w:hAnsi="Times New Roman" w:cs="Times New Roman"/>
          <w:color w:val="FF0000"/>
          <w:sz w:val="18"/>
          <w:szCs w:val="18"/>
        </w:rPr>
        <w:t xml:space="preserve"> </w:t>
      </w:r>
      <w:r w:rsidRPr="00C06C45">
        <w:rPr>
          <w:rStyle w:val="n"/>
          <w:rFonts w:ascii="Times New Roman" w:eastAsiaTheme="minorEastAsia" w:hAnsi="Times New Roman" w:cs="Times New Roman"/>
          <w:color w:val="FF0000"/>
          <w:sz w:val="18"/>
          <w:szCs w:val="18"/>
        </w:rPr>
        <w:t>ic</w:t>
      </w:r>
      <w:r w:rsidRPr="00C06C45">
        <w:rPr>
          <w:rStyle w:val="o"/>
          <w:rFonts w:ascii="Times New Roman" w:eastAsiaTheme="minorEastAsia" w:hAnsi="Times New Roman" w:cs="Times New Roman"/>
          <w:b/>
          <w:bCs/>
          <w:color w:val="FF0000"/>
          <w:sz w:val="18"/>
          <w:szCs w:val="18"/>
        </w:rPr>
        <w:t>-&gt;</w:t>
      </w:r>
      <w:r w:rsidRPr="00C06C45">
        <w:rPr>
          <w:rStyle w:val="n"/>
          <w:rFonts w:ascii="Times New Roman" w:eastAsiaTheme="minorEastAsia" w:hAnsi="Times New Roman" w:cs="Times New Roman"/>
          <w:color w:val="FF0000"/>
          <w:sz w:val="18"/>
          <w:szCs w:val="18"/>
        </w:rPr>
        <w:t>streams</w:t>
      </w:r>
      <w:r w:rsidRPr="00C06C45">
        <w:rPr>
          <w:rStyle w:val="p"/>
          <w:rFonts w:ascii="Times New Roman" w:eastAsiaTheme="minorEastAsia" w:hAnsi="Times New Roman" w:cs="Times New Roman"/>
          <w:color w:val="FF0000"/>
          <w:sz w:val="18"/>
          <w:szCs w:val="18"/>
        </w:rPr>
        <w:t>[</w:t>
      </w:r>
      <w:r w:rsidRPr="00C06C45">
        <w:rPr>
          <w:rStyle w:val="n"/>
          <w:rFonts w:ascii="Times New Roman" w:eastAsiaTheme="minorEastAsia" w:hAnsi="Times New Roman" w:cs="Times New Roman"/>
          <w:color w:val="FF0000"/>
          <w:sz w:val="18"/>
          <w:szCs w:val="18"/>
        </w:rPr>
        <w:t>stream_index</w:t>
      </w:r>
      <w:r w:rsidRPr="00C06C45">
        <w:rPr>
          <w:rStyle w:val="p"/>
          <w:rFonts w:ascii="Times New Roman" w:eastAsiaTheme="minorEastAsia" w:hAnsi="Times New Roman" w:cs="Times New Roman"/>
          <w:color w:val="FF0000"/>
          <w:sz w:val="18"/>
          <w:szCs w:val="18"/>
        </w:rPr>
        <w:t>]</w:t>
      </w:r>
      <w:r w:rsidRPr="00C06C45">
        <w:rPr>
          <w:rStyle w:val="o"/>
          <w:rFonts w:ascii="Times New Roman" w:eastAsiaTheme="minorEastAsia" w:hAnsi="Times New Roman" w:cs="Times New Roman"/>
          <w:b/>
          <w:bCs/>
          <w:color w:val="FF0000"/>
          <w:sz w:val="18"/>
          <w:szCs w:val="18"/>
        </w:rPr>
        <w:t>-&gt;</w:t>
      </w:r>
      <w:r w:rsidRPr="00C06C45">
        <w:rPr>
          <w:rStyle w:val="n"/>
          <w:rFonts w:ascii="Times New Roman" w:eastAsiaTheme="minorEastAsia" w:hAnsi="Times New Roman" w:cs="Times New Roman"/>
          <w:color w:val="FF0000"/>
          <w:sz w:val="18"/>
          <w:szCs w:val="18"/>
        </w:rPr>
        <w:t>time_base</w:t>
      </w:r>
      <w:r>
        <w:rPr>
          <w:rStyle w:val="p"/>
          <w:rFonts w:ascii="Times New Roman" w:eastAsiaTheme="minorEastAsia" w:hAnsi="Times New Roman" w:cs="Times New Roman"/>
          <w:color w:val="FF0000"/>
          <w:sz w:val="18"/>
          <w:szCs w:val="18"/>
        </w:rPr>
        <w:t>)</w:t>
      </w:r>
      <w:r w:rsidRPr="00C06C45">
        <w:rPr>
          <w:rFonts w:ascii="Times New Roman" w:eastAsiaTheme="minorEastAsia" w:hAnsi="Times New Roman" w:cs="Times New Roman" w:hint="eastAsia"/>
          <w:color w:val="1A1A1A"/>
          <w:sz w:val="18"/>
          <w:szCs w:val="18"/>
        </w:rPr>
        <w:t xml:space="preserve"> </w:t>
      </w:r>
    </w:p>
    <w:p w:rsidR="00985399" w:rsidRPr="00985399" w:rsidRDefault="00985399" w:rsidP="00985399">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color w:val="000000" w:themeColor="text1"/>
        </w:rPr>
      </w:pPr>
      <w:r w:rsidRPr="00985399">
        <w:rPr>
          <w:rFonts w:ascii="Times New Roman" w:eastAsiaTheme="minorEastAsia" w:hAnsi="Times New Roman" w:cs="Times New Roman" w:hint="eastAsia"/>
          <w:b/>
          <w:bCs/>
          <w:color w:val="000000" w:themeColor="text1"/>
        </w:rPr>
        <w:t>字幕解码</w:t>
      </w:r>
    </w:p>
    <w:p w:rsidR="00985399" w:rsidRPr="004A7A9A" w:rsidRDefault="00985399" w:rsidP="00985399">
      <w:pPr>
        <w:autoSpaceDE w:val="0"/>
        <w:autoSpaceDN w:val="0"/>
        <w:adjustRightInd w:val="0"/>
        <w:jc w:val="left"/>
        <w:rPr>
          <w:rFonts w:ascii="Times New Roman" w:hAnsi="Times New Roman" w:cs="Times New Roman"/>
        </w:rPr>
      </w:pPr>
      <w:r>
        <w:rPr>
          <w:rFonts w:ascii="Times New Roman" w:hAnsi="Times New Roman" w:cs="Times New Roman" w:hint="eastAsia"/>
        </w:rPr>
        <w:t>对</w:t>
      </w:r>
      <w:r>
        <w:rPr>
          <w:rFonts w:ascii="Times New Roman" w:hAnsi="Times New Roman" w:cs="Times New Roman" w:hint="eastAsia"/>
        </w:rPr>
        <w:t>srt</w:t>
      </w:r>
      <w:r>
        <w:rPr>
          <w:rFonts w:ascii="Times New Roman" w:hAnsi="Times New Roman" w:cs="Times New Roman" w:hint="eastAsia"/>
        </w:rPr>
        <w:t>字幕，调用</w:t>
      </w:r>
      <w:r w:rsidRPr="004A7A9A">
        <w:rPr>
          <w:rFonts w:ascii="Times New Roman" w:hAnsi="Times New Roman" w:cs="Times New Roman"/>
        </w:rPr>
        <w:t>avcodec_decode_subtitle2(codecctx,</w:t>
      </w:r>
      <w:r>
        <w:rPr>
          <w:rFonts w:ascii="Times New Roman" w:hAnsi="Times New Roman" w:cs="Times New Roman"/>
        </w:rPr>
        <w:t xml:space="preserve"> &amp;subtitle, &amp;gotSubtitle, &amp;pkt)</w:t>
      </w:r>
      <w:r>
        <w:rPr>
          <w:rFonts w:ascii="Times New Roman" w:hAnsi="Times New Roman" w:cs="Times New Roman" w:hint="eastAsia"/>
        </w:rPr>
        <w:t>前后</w:t>
      </w:r>
      <w:r>
        <w:rPr>
          <w:rFonts w:ascii="Times New Roman" w:hAnsi="Times New Roman" w:cs="Times New Roman"/>
        </w:rPr>
        <w:t>AVP</w:t>
      </w:r>
      <w:r>
        <w:rPr>
          <w:rFonts w:ascii="Times New Roman" w:hAnsi="Times New Roman" w:cs="Times New Roman" w:hint="eastAsia"/>
        </w:rPr>
        <w:t>acket</w:t>
      </w:r>
      <w:r>
        <w:rPr>
          <w:rFonts w:ascii="Times New Roman" w:hAnsi="Times New Roman" w:cs="Times New Roman" w:hint="eastAsia"/>
        </w:rPr>
        <w:t>和</w:t>
      </w:r>
      <w:r>
        <w:rPr>
          <w:rFonts w:ascii="Times New Roman" w:hAnsi="Times New Roman" w:cs="Times New Roman" w:hint="eastAsia"/>
        </w:rPr>
        <w:t>A</w:t>
      </w:r>
      <w:r>
        <w:rPr>
          <w:rFonts w:ascii="Times New Roman" w:hAnsi="Times New Roman" w:cs="Times New Roman"/>
        </w:rPr>
        <w:t>VS</w:t>
      </w:r>
      <w:r>
        <w:rPr>
          <w:rFonts w:ascii="Times New Roman" w:hAnsi="Times New Roman" w:cs="Times New Roman" w:hint="eastAsia"/>
        </w:rPr>
        <w:t>ubtitle</w:t>
      </w:r>
      <w:r>
        <w:rPr>
          <w:rFonts w:ascii="Times New Roman" w:hAnsi="Times New Roman" w:cs="Times New Roman" w:hint="eastAsia"/>
        </w:rPr>
        <w:t>的内容：</w:t>
      </w:r>
    </w:p>
    <w:p w:rsidR="00985399" w:rsidRDefault="00985399" w:rsidP="00985399">
      <w:pPr>
        <w:autoSpaceDE w:val="0"/>
        <w:autoSpaceDN w:val="0"/>
        <w:adjustRightInd w:val="0"/>
        <w:jc w:val="left"/>
        <w:rPr>
          <w:rFonts w:ascii="Times New Roman" w:hAnsi="Times New Roman" w:cs="Times New Roman"/>
        </w:rPr>
      </w:pPr>
      <w:r>
        <w:rPr>
          <w:noProof/>
        </w:rPr>
        <w:drawing>
          <wp:inline distT="0" distB="0" distL="0" distR="0" wp14:anchorId="3154481F" wp14:editId="095F908D">
            <wp:extent cx="5274310" cy="2435860"/>
            <wp:effectExtent l="0" t="0" r="2540" b="254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74310" cy="2435860"/>
                    </a:xfrm>
                    <a:prstGeom prst="rect">
                      <a:avLst/>
                    </a:prstGeom>
                  </pic:spPr>
                </pic:pic>
              </a:graphicData>
            </a:graphic>
          </wp:inline>
        </w:drawing>
      </w:r>
    </w:p>
    <w:p w:rsidR="00985399" w:rsidRPr="004A7A9A" w:rsidRDefault="00985399" w:rsidP="00985399">
      <w:pPr>
        <w:autoSpaceDE w:val="0"/>
        <w:autoSpaceDN w:val="0"/>
        <w:adjustRightInd w:val="0"/>
        <w:jc w:val="left"/>
        <w:rPr>
          <w:rFonts w:ascii="Times New Roman" w:hAnsi="Times New Roman" w:cs="Times New Roman"/>
        </w:rPr>
      </w:pPr>
      <w:r>
        <w:rPr>
          <w:rFonts w:ascii="Times New Roman" w:hAnsi="Times New Roman" w:cs="Times New Roman" w:hint="eastAsia"/>
        </w:rPr>
        <w:t>可以发现，</w:t>
      </w:r>
      <w:r w:rsidR="00794EC2">
        <w:rPr>
          <w:rFonts w:ascii="Times New Roman" w:hAnsi="Times New Roman" w:cs="Times New Roman"/>
        </w:rPr>
        <w:t>pkt.pts is 29750</w:t>
      </w:r>
      <w:r w:rsidR="00794EC2">
        <w:rPr>
          <w:rFonts w:ascii="Times New Roman" w:hAnsi="Times New Roman" w:cs="Times New Roman" w:hint="eastAsia"/>
        </w:rPr>
        <w:t>，对应的时间基为所属</w:t>
      </w:r>
      <w:r w:rsidR="00794EC2">
        <w:rPr>
          <w:rFonts w:ascii="Times New Roman" w:hAnsi="Times New Roman" w:cs="Times New Roman" w:hint="eastAsia"/>
        </w:rPr>
        <w:t>A</w:t>
      </w:r>
      <w:r w:rsidR="00794EC2">
        <w:rPr>
          <w:rFonts w:ascii="Times New Roman" w:hAnsi="Times New Roman" w:cs="Times New Roman"/>
        </w:rPr>
        <w:t>VS</w:t>
      </w:r>
      <w:r w:rsidR="00794EC2">
        <w:rPr>
          <w:rFonts w:ascii="Times New Roman" w:hAnsi="Times New Roman" w:cs="Times New Roman" w:hint="eastAsia"/>
        </w:rPr>
        <w:t>tream</w:t>
      </w:r>
      <w:r w:rsidR="00794EC2">
        <w:rPr>
          <w:rFonts w:ascii="Times New Roman" w:hAnsi="Times New Roman" w:cs="Times New Roman" w:hint="eastAsia"/>
        </w:rPr>
        <w:t>的</w:t>
      </w:r>
      <w:r w:rsidR="00794EC2">
        <w:rPr>
          <w:rFonts w:ascii="Times New Roman" w:hAnsi="Times New Roman" w:cs="Times New Roman" w:hint="eastAsia"/>
        </w:rPr>
        <w:t>time</w:t>
      </w:r>
      <w:r w:rsidR="00794EC2">
        <w:rPr>
          <w:rFonts w:ascii="Times New Roman" w:hAnsi="Times New Roman" w:cs="Times New Roman"/>
        </w:rPr>
        <w:t>_</w:t>
      </w:r>
      <w:r w:rsidR="00794EC2">
        <w:rPr>
          <w:rFonts w:ascii="Times New Roman" w:hAnsi="Times New Roman" w:cs="Times New Roman" w:hint="eastAsia"/>
        </w:rPr>
        <w:t>base</w:t>
      </w:r>
      <w:r w:rsidR="00794EC2">
        <w:rPr>
          <w:rFonts w:ascii="Times New Roman" w:hAnsi="Times New Roman" w:cs="Times New Roman" w:hint="eastAsia"/>
        </w:rPr>
        <w:t>（这里为</w:t>
      </w:r>
      <w:r w:rsidR="00794EC2">
        <w:rPr>
          <w:rFonts w:ascii="Times New Roman" w:hAnsi="Times New Roman" w:cs="Times New Roman" w:hint="eastAsia"/>
        </w:rPr>
        <w:t>{</w:t>
      </w:r>
      <w:r w:rsidR="00794EC2">
        <w:rPr>
          <w:rFonts w:ascii="Times New Roman" w:hAnsi="Times New Roman" w:cs="Times New Roman"/>
        </w:rPr>
        <w:t>1,1000}</w:t>
      </w:r>
      <w:r w:rsidR="00794EC2">
        <w:rPr>
          <w:rFonts w:ascii="Times New Roman" w:hAnsi="Times New Roman" w:cs="Times New Roman" w:hint="eastAsia"/>
        </w:rPr>
        <w:t>），转为秒即</w:t>
      </w:r>
      <w:r w:rsidR="00794EC2">
        <w:rPr>
          <w:rFonts w:ascii="Times New Roman" w:hAnsi="Times New Roman" w:cs="Times New Roman" w:hint="eastAsia"/>
        </w:rPr>
        <w:t>2</w:t>
      </w:r>
      <w:r w:rsidR="00794EC2">
        <w:rPr>
          <w:rFonts w:ascii="Times New Roman" w:hAnsi="Times New Roman" w:cs="Times New Roman"/>
        </w:rPr>
        <w:t>9.750</w:t>
      </w:r>
      <w:r w:rsidR="00794EC2">
        <w:rPr>
          <w:rFonts w:ascii="Times New Roman" w:hAnsi="Times New Roman" w:cs="Times New Roman" w:hint="eastAsia"/>
        </w:rPr>
        <w:t>，</w:t>
      </w:r>
      <w:r>
        <w:rPr>
          <w:rFonts w:ascii="Times New Roman" w:hAnsi="Times New Roman" w:cs="Times New Roman" w:hint="eastAsia"/>
        </w:rPr>
        <w:t>转换为时</w:t>
      </w:r>
      <w:r>
        <w:rPr>
          <w:rFonts w:ascii="Times New Roman" w:hAnsi="Times New Roman" w:cs="Times New Roman" w:hint="eastAsia"/>
        </w:rPr>
        <w:t>:</w:t>
      </w:r>
      <w:r>
        <w:rPr>
          <w:rFonts w:ascii="Times New Roman" w:hAnsi="Times New Roman" w:cs="Times New Roman" w:hint="eastAsia"/>
        </w:rPr>
        <w:t>分</w:t>
      </w:r>
      <w:r>
        <w:rPr>
          <w:rFonts w:ascii="Times New Roman" w:hAnsi="Times New Roman" w:cs="Times New Roman" w:hint="eastAsia"/>
        </w:rPr>
        <w:t>:</w:t>
      </w:r>
      <w:r>
        <w:rPr>
          <w:rFonts w:ascii="Times New Roman" w:hAnsi="Times New Roman" w:cs="Times New Roman" w:hint="eastAsia"/>
        </w:rPr>
        <w:t>秒</w:t>
      </w:r>
      <w:r>
        <w:rPr>
          <w:rFonts w:ascii="Times New Roman" w:hAnsi="Times New Roman" w:cs="Times New Roman" w:hint="eastAsia"/>
        </w:rPr>
        <w:t>.</w:t>
      </w:r>
      <w:r>
        <w:rPr>
          <w:rFonts w:ascii="Times New Roman" w:hAnsi="Times New Roman" w:cs="Times New Roman" w:hint="eastAsia"/>
        </w:rPr>
        <w:t>毫秒格式即</w:t>
      </w:r>
      <w:r w:rsidRPr="004A7A9A">
        <w:rPr>
          <w:rFonts w:ascii="Times New Roman" w:hAnsi="Times New Roman" w:cs="Times New Roman"/>
        </w:rPr>
        <w:t>0:0:29,750</w:t>
      </w:r>
    </w:p>
    <w:p w:rsidR="00985399" w:rsidRDefault="00985399" w:rsidP="00985399">
      <w:pPr>
        <w:autoSpaceDE w:val="0"/>
        <w:autoSpaceDN w:val="0"/>
        <w:adjustRightInd w:val="0"/>
        <w:jc w:val="left"/>
        <w:rPr>
          <w:rFonts w:ascii="Times New Roman" w:hAnsi="Times New Roman" w:cs="Times New Roman"/>
        </w:rPr>
      </w:pPr>
      <w:r>
        <w:rPr>
          <w:rFonts w:ascii="Times New Roman" w:hAnsi="Times New Roman" w:cs="Times New Roman"/>
        </w:rPr>
        <w:t>pkt.duration is 2025,</w:t>
      </w:r>
    </w:p>
    <w:p w:rsidR="00985399" w:rsidRDefault="00985399" w:rsidP="00985399">
      <w:pPr>
        <w:autoSpaceDE w:val="0"/>
        <w:autoSpaceDN w:val="0"/>
        <w:adjustRightInd w:val="0"/>
        <w:jc w:val="left"/>
        <w:rPr>
          <w:rFonts w:ascii="Times New Roman" w:hAnsi="Times New Roman" w:cs="Times New Roman"/>
        </w:rPr>
      </w:pPr>
      <w:r w:rsidRPr="004A7A9A">
        <w:rPr>
          <w:rFonts w:ascii="Times New Roman" w:hAnsi="Times New Roman" w:cs="Times New Roman"/>
        </w:rPr>
        <w:t>pkt.pts + pkt.duration</w:t>
      </w:r>
      <w:r>
        <w:rPr>
          <w:rFonts w:ascii="Times New Roman" w:hAnsi="Times New Roman" w:cs="Times New Roman" w:hint="eastAsia"/>
        </w:rPr>
        <w:t>=</w:t>
      </w:r>
      <w:r>
        <w:rPr>
          <w:rFonts w:ascii="Times New Roman" w:hAnsi="Times New Roman" w:cs="Times New Roman"/>
        </w:rPr>
        <w:t>31775</w:t>
      </w:r>
      <w:r>
        <w:rPr>
          <w:rFonts w:ascii="Times New Roman" w:hAnsi="Times New Roman" w:cs="Times New Roman" w:hint="eastAsia"/>
        </w:rPr>
        <w:t>，转换为时</w:t>
      </w:r>
      <w:r>
        <w:rPr>
          <w:rFonts w:ascii="Times New Roman" w:hAnsi="Times New Roman" w:cs="Times New Roman" w:hint="eastAsia"/>
        </w:rPr>
        <w:t>:</w:t>
      </w:r>
      <w:r>
        <w:rPr>
          <w:rFonts w:ascii="Times New Roman" w:hAnsi="Times New Roman" w:cs="Times New Roman" w:hint="eastAsia"/>
        </w:rPr>
        <w:t>分</w:t>
      </w:r>
      <w:r>
        <w:rPr>
          <w:rFonts w:ascii="Times New Roman" w:hAnsi="Times New Roman" w:cs="Times New Roman" w:hint="eastAsia"/>
        </w:rPr>
        <w:t>:</w:t>
      </w:r>
      <w:r>
        <w:rPr>
          <w:rFonts w:ascii="Times New Roman" w:hAnsi="Times New Roman" w:cs="Times New Roman" w:hint="eastAsia"/>
        </w:rPr>
        <w:t>秒</w:t>
      </w:r>
      <w:r>
        <w:rPr>
          <w:rFonts w:ascii="Times New Roman" w:hAnsi="Times New Roman" w:cs="Times New Roman" w:hint="eastAsia"/>
        </w:rPr>
        <w:t>.</w:t>
      </w:r>
      <w:r>
        <w:rPr>
          <w:rFonts w:ascii="Times New Roman" w:hAnsi="Times New Roman" w:cs="Times New Roman" w:hint="eastAsia"/>
        </w:rPr>
        <w:t>毫秒格式即</w:t>
      </w:r>
      <w:r w:rsidRPr="004A7A9A">
        <w:rPr>
          <w:rFonts w:ascii="Times New Roman" w:hAnsi="Times New Roman" w:cs="Times New Roman"/>
        </w:rPr>
        <w:t xml:space="preserve"> 0:0:31,775</w:t>
      </w:r>
      <w:r>
        <w:rPr>
          <w:rFonts w:ascii="Times New Roman" w:hAnsi="Times New Roman" w:cs="Times New Roman" w:hint="eastAsia"/>
        </w:rPr>
        <w:t>，与字幕文件符合</w:t>
      </w:r>
    </w:p>
    <w:p w:rsidR="00985399" w:rsidRDefault="00985399" w:rsidP="00985399">
      <w:pPr>
        <w:autoSpaceDE w:val="0"/>
        <w:autoSpaceDN w:val="0"/>
        <w:adjustRightInd w:val="0"/>
        <w:jc w:val="left"/>
        <w:rPr>
          <w:rFonts w:ascii="Times New Roman" w:hAnsi="Times New Roman" w:cs="Times New Roman"/>
        </w:rPr>
      </w:pPr>
      <w:r>
        <w:rPr>
          <w:noProof/>
        </w:rPr>
        <w:lastRenderedPageBreak/>
        <w:drawing>
          <wp:inline distT="0" distB="0" distL="0" distR="0" wp14:anchorId="3239290C" wp14:editId="55E87133">
            <wp:extent cx="2897579" cy="1814645"/>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911874" cy="1823597"/>
                    </a:xfrm>
                    <a:prstGeom prst="rect">
                      <a:avLst/>
                    </a:prstGeom>
                  </pic:spPr>
                </pic:pic>
              </a:graphicData>
            </a:graphic>
          </wp:inline>
        </w:drawing>
      </w:r>
    </w:p>
    <w:p w:rsidR="00794EC2" w:rsidRPr="000F0935" w:rsidRDefault="00794EC2" w:rsidP="00794EC2">
      <w:pPr>
        <w:autoSpaceDE w:val="0"/>
        <w:autoSpaceDN w:val="0"/>
        <w:adjustRightInd w:val="0"/>
        <w:jc w:val="left"/>
        <w:rPr>
          <w:rFonts w:ascii="Times New Roman" w:hAnsi="Times New Roman" w:cs="Times New Roman"/>
          <w:color w:val="FF0000"/>
          <w:kern w:val="0"/>
          <w:szCs w:val="21"/>
        </w:rPr>
      </w:pPr>
      <w:r w:rsidRPr="000F0935">
        <w:rPr>
          <w:rFonts w:ascii="Times New Roman" w:hAnsi="Times New Roman" w:cs="Times New Roman"/>
          <w:color w:val="FF0000"/>
          <w:kern w:val="0"/>
          <w:szCs w:val="21"/>
        </w:rPr>
        <w:t>AVSubtitle::pts</w:t>
      </w:r>
      <w:r w:rsidRPr="000F0935">
        <w:rPr>
          <w:rFonts w:ascii="Times New Roman" w:hAnsi="Times New Roman" w:cs="Times New Roman"/>
          <w:color w:val="FF0000"/>
          <w:kern w:val="0"/>
          <w:szCs w:val="21"/>
        </w:rPr>
        <w:t>以</w:t>
      </w:r>
      <w:r w:rsidRPr="000F0935">
        <w:rPr>
          <w:rFonts w:ascii="Times New Roman" w:hAnsi="Times New Roman" w:cs="Times New Roman"/>
          <w:color w:val="FF0000"/>
          <w:kern w:val="0"/>
          <w:szCs w:val="21"/>
        </w:rPr>
        <w:t>{1,AV_TIME_BASE}</w:t>
      </w:r>
      <w:r w:rsidRPr="000F0935">
        <w:rPr>
          <w:rFonts w:ascii="Times New Roman" w:hAnsi="Times New Roman" w:cs="Times New Roman"/>
          <w:color w:val="FF0000"/>
          <w:kern w:val="0"/>
          <w:szCs w:val="21"/>
        </w:rPr>
        <w:t>为时间基，即除以</w:t>
      </w:r>
      <w:r w:rsidRPr="000F0935">
        <w:rPr>
          <w:rFonts w:ascii="Times New Roman" w:hAnsi="Times New Roman" w:cs="Times New Roman"/>
          <w:color w:val="FF0000"/>
          <w:kern w:val="0"/>
          <w:szCs w:val="21"/>
        </w:rPr>
        <w:t>AV_TIME_BASE</w:t>
      </w:r>
      <w:r w:rsidRPr="000F0935">
        <w:rPr>
          <w:rFonts w:ascii="Times New Roman" w:hAnsi="Times New Roman" w:cs="Times New Roman"/>
          <w:color w:val="FF0000"/>
          <w:kern w:val="0"/>
          <w:szCs w:val="21"/>
        </w:rPr>
        <w:t>得到为秒数</w:t>
      </w:r>
    </w:p>
    <w:p w:rsidR="00794EC2" w:rsidRPr="000F0935" w:rsidRDefault="00794EC2" w:rsidP="00985399">
      <w:pPr>
        <w:autoSpaceDE w:val="0"/>
        <w:autoSpaceDN w:val="0"/>
        <w:adjustRightInd w:val="0"/>
        <w:jc w:val="left"/>
        <w:rPr>
          <w:rFonts w:ascii="Times New Roman" w:hAnsi="Times New Roman" w:cs="Times New Roman"/>
          <w:color w:val="FF0000"/>
          <w:kern w:val="0"/>
          <w:szCs w:val="21"/>
        </w:rPr>
      </w:pPr>
      <w:r w:rsidRPr="000F0935">
        <w:rPr>
          <w:rFonts w:ascii="Times New Roman" w:hAnsi="Times New Roman" w:cs="Times New Roman"/>
          <w:color w:val="FF0000"/>
          <w:kern w:val="0"/>
          <w:szCs w:val="21"/>
        </w:rPr>
        <w:t>AVSubtitle::start_display_time</w:t>
      </w:r>
      <w:r w:rsidRPr="000F0935">
        <w:rPr>
          <w:rFonts w:ascii="Times New Roman" w:hAnsi="Times New Roman" w:cs="Times New Roman"/>
          <w:color w:val="FF0000"/>
          <w:kern w:val="0"/>
          <w:szCs w:val="21"/>
        </w:rPr>
        <w:t>和</w:t>
      </w:r>
      <w:r w:rsidRPr="000F0935">
        <w:rPr>
          <w:rFonts w:ascii="Times New Roman" w:hAnsi="Times New Roman" w:cs="Times New Roman"/>
          <w:color w:val="FF0000"/>
          <w:kern w:val="0"/>
          <w:szCs w:val="21"/>
        </w:rPr>
        <w:t>end_display_time</w:t>
      </w:r>
      <w:r w:rsidRPr="000F0935">
        <w:rPr>
          <w:rFonts w:ascii="Times New Roman" w:hAnsi="Times New Roman" w:cs="Times New Roman"/>
          <w:color w:val="FF0000"/>
          <w:kern w:val="0"/>
          <w:szCs w:val="21"/>
        </w:rPr>
        <w:t>以解码参数</w:t>
      </w:r>
      <w:r w:rsidRPr="000F0935">
        <w:rPr>
          <w:rFonts w:ascii="Times New Roman" w:hAnsi="Times New Roman" w:cs="Times New Roman"/>
          <w:color w:val="FF0000"/>
          <w:kern w:val="0"/>
          <w:szCs w:val="21"/>
        </w:rPr>
        <w:t>AVCodecContext</w:t>
      </w:r>
      <w:r w:rsidRPr="000F0935">
        <w:rPr>
          <w:rFonts w:ascii="Times New Roman" w:hAnsi="Times New Roman" w:cs="Times New Roman"/>
          <w:color w:val="FF0000"/>
          <w:kern w:val="0"/>
          <w:szCs w:val="21"/>
        </w:rPr>
        <w:t>的</w:t>
      </w:r>
      <w:r w:rsidRPr="000F0935">
        <w:rPr>
          <w:rFonts w:ascii="Times New Roman" w:hAnsi="Times New Roman" w:cs="Times New Roman"/>
          <w:color w:val="FF0000"/>
          <w:kern w:val="0"/>
          <w:szCs w:val="21"/>
        </w:rPr>
        <w:t>pkt_timebase</w:t>
      </w:r>
      <w:r w:rsidRPr="000F0935">
        <w:rPr>
          <w:rFonts w:ascii="Times New Roman" w:hAnsi="Times New Roman" w:cs="Times New Roman"/>
          <w:color w:val="FF0000"/>
          <w:kern w:val="0"/>
          <w:szCs w:val="21"/>
        </w:rPr>
        <w:t>为时间基，即乘以</w:t>
      </w:r>
      <w:r w:rsidRPr="000F0935">
        <w:rPr>
          <w:rFonts w:ascii="Times New Roman" w:hAnsi="Times New Roman" w:cs="Times New Roman"/>
          <w:color w:val="FF0000"/>
          <w:kern w:val="0"/>
          <w:szCs w:val="21"/>
        </w:rPr>
        <w:t>pkt_timebase</w:t>
      </w:r>
      <w:r w:rsidRPr="000F0935">
        <w:rPr>
          <w:rFonts w:ascii="Times New Roman" w:hAnsi="Times New Roman" w:cs="Times New Roman"/>
          <w:color w:val="FF0000"/>
          <w:kern w:val="0"/>
          <w:szCs w:val="21"/>
        </w:rPr>
        <w:t>即为秒数</w:t>
      </w:r>
    </w:p>
    <w:p w:rsidR="00794EC2" w:rsidRPr="000F0935" w:rsidRDefault="00794EC2" w:rsidP="00985399">
      <w:pPr>
        <w:autoSpaceDE w:val="0"/>
        <w:autoSpaceDN w:val="0"/>
        <w:adjustRightInd w:val="0"/>
        <w:jc w:val="left"/>
        <w:rPr>
          <w:rFonts w:ascii="Times New Roman" w:hAnsi="Times New Roman" w:cs="Times New Roman"/>
          <w:color w:val="FF0000"/>
          <w:kern w:val="0"/>
          <w:szCs w:val="21"/>
        </w:rPr>
      </w:pPr>
      <w:r w:rsidRPr="000F0935">
        <w:rPr>
          <w:rFonts w:ascii="Times New Roman" w:hAnsi="Times New Roman" w:cs="Times New Roman"/>
          <w:color w:val="FF0000"/>
          <w:kern w:val="0"/>
          <w:szCs w:val="21"/>
        </w:rPr>
        <w:t>解码参数</w:t>
      </w:r>
      <w:r w:rsidRPr="000F0935">
        <w:rPr>
          <w:rFonts w:ascii="Times New Roman" w:hAnsi="Times New Roman" w:cs="Times New Roman"/>
          <w:color w:val="FF0000"/>
          <w:kern w:val="0"/>
          <w:szCs w:val="21"/>
        </w:rPr>
        <w:t>AVCodecContext</w:t>
      </w:r>
      <w:r w:rsidRPr="000F0935">
        <w:rPr>
          <w:rFonts w:ascii="Times New Roman" w:hAnsi="Times New Roman" w:cs="Times New Roman"/>
          <w:color w:val="FF0000"/>
          <w:kern w:val="0"/>
          <w:szCs w:val="21"/>
        </w:rPr>
        <w:t>的</w:t>
      </w:r>
      <w:r w:rsidRPr="000F0935">
        <w:rPr>
          <w:rFonts w:ascii="Times New Roman" w:hAnsi="Times New Roman" w:cs="Times New Roman"/>
          <w:color w:val="FF0000"/>
          <w:kern w:val="0"/>
          <w:szCs w:val="21"/>
        </w:rPr>
        <w:t>pkt_timebase</w:t>
      </w:r>
      <w:r w:rsidRPr="000F0935">
        <w:rPr>
          <w:rFonts w:ascii="Times New Roman" w:hAnsi="Times New Roman" w:cs="Times New Roman" w:hint="eastAsia"/>
          <w:color w:val="FF0000"/>
          <w:kern w:val="0"/>
          <w:szCs w:val="21"/>
        </w:rPr>
        <w:t>等于被解码的</w:t>
      </w:r>
      <w:r w:rsidRPr="000F0935">
        <w:rPr>
          <w:rFonts w:ascii="Times New Roman" w:hAnsi="Times New Roman" w:cs="Times New Roman" w:hint="eastAsia"/>
          <w:color w:val="FF0000"/>
          <w:kern w:val="0"/>
          <w:szCs w:val="21"/>
        </w:rPr>
        <w:t>A</w:t>
      </w:r>
      <w:r w:rsidRPr="000F0935">
        <w:rPr>
          <w:rFonts w:ascii="Times New Roman" w:hAnsi="Times New Roman" w:cs="Times New Roman"/>
          <w:color w:val="FF0000"/>
          <w:kern w:val="0"/>
          <w:szCs w:val="21"/>
        </w:rPr>
        <w:t>VS</w:t>
      </w:r>
      <w:r w:rsidRPr="000F0935">
        <w:rPr>
          <w:rFonts w:ascii="Times New Roman" w:hAnsi="Times New Roman" w:cs="Times New Roman" w:hint="eastAsia"/>
          <w:color w:val="FF0000"/>
          <w:kern w:val="0"/>
          <w:szCs w:val="21"/>
        </w:rPr>
        <w:t>tream</w:t>
      </w:r>
      <w:r w:rsidRPr="000F0935">
        <w:rPr>
          <w:rFonts w:ascii="Times New Roman" w:hAnsi="Times New Roman" w:cs="Times New Roman" w:hint="eastAsia"/>
          <w:color w:val="FF0000"/>
          <w:kern w:val="0"/>
          <w:szCs w:val="21"/>
        </w:rPr>
        <w:t>的</w:t>
      </w:r>
      <w:r w:rsidRPr="000F0935">
        <w:rPr>
          <w:rFonts w:ascii="Times New Roman" w:hAnsi="Times New Roman" w:cs="Times New Roman" w:hint="eastAsia"/>
          <w:color w:val="FF0000"/>
          <w:kern w:val="0"/>
          <w:szCs w:val="21"/>
        </w:rPr>
        <w:t>time</w:t>
      </w:r>
      <w:r w:rsidRPr="000F0935">
        <w:rPr>
          <w:rFonts w:ascii="Times New Roman" w:hAnsi="Times New Roman" w:cs="Times New Roman"/>
          <w:color w:val="FF0000"/>
          <w:kern w:val="0"/>
          <w:szCs w:val="21"/>
        </w:rPr>
        <w:t>_</w:t>
      </w:r>
      <w:r w:rsidRPr="000F0935">
        <w:rPr>
          <w:rFonts w:ascii="Times New Roman" w:hAnsi="Times New Roman" w:cs="Times New Roman" w:hint="eastAsia"/>
          <w:color w:val="FF0000"/>
          <w:kern w:val="0"/>
          <w:szCs w:val="21"/>
        </w:rPr>
        <w:t>base</w:t>
      </w:r>
    </w:p>
    <w:p w:rsidR="00985399" w:rsidRDefault="00985399" w:rsidP="00985399">
      <w:pPr>
        <w:autoSpaceDE w:val="0"/>
        <w:autoSpaceDN w:val="0"/>
        <w:adjustRightInd w:val="0"/>
        <w:jc w:val="left"/>
        <w:rPr>
          <w:rFonts w:ascii="Times New Roman" w:hAnsi="Times New Roman" w:cs="Times New Roman"/>
        </w:rPr>
      </w:pPr>
      <w:r>
        <w:rPr>
          <w:rFonts w:ascii="Times New Roman" w:hAnsi="Times New Roman" w:cs="Times New Roman" w:hint="eastAsia"/>
        </w:rPr>
        <w:t>解码生成的</w:t>
      </w:r>
      <w:r>
        <w:rPr>
          <w:rFonts w:ascii="Times New Roman" w:hAnsi="Times New Roman" w:cs="Times New Roman" w:hint="eastAsia"/>
        </w:rPr>
        <w:t>A</w:t>
      </w:r>
      <w:r>
        <w:rPr>
          <w:rFonts w:ascii="Times New Roman" w:hAnsi="Times New Roman" w:cs="Times New Roman"/>
        </w:rPr>
        <w:t>VS</w:t>
      </w:r>
      <w:r>
        <w:rPr>
          <w:rFonts w:ascii="Times New Roman" w:hAnsi="Times New Roman" w:cs="Times New Roman" w:hint="eastAsia"/>
        </w:rPr>
        <w:t>ubtitle</w:t>
      </w:r>
      <w:r>
        <w:rPr>
          <w:rFonts w:ascii="Times New Roman" w:hAnsi="Times New Roman" w:cs="Times New Roman" w:hint="eastAsia"/>
        </w:rPr>
        <w:t>中</w:t>
      </w:r>
      <w:r w:rsidRPr="0093473D">
        <w:rPr>
          <w:rFonts w:ascii="Times New Roman" w:hAnsi="Times New Roman" w:cs="Times New Roman"/>
        </w:rPr>
        <w:t xml:space="preserve">    </w:t>
      </w:r>
    </w:p>
    <w:p w:rsidR="00985399" w:rsidRPr="0093473D" w:rsidRDefault="00985399" w:rsidP="00985399">
      <w:pPr>
        <w:autoSpaceDE w:val="0"/>
        <w:autoSpaceDN w:val="0"/>
        <w:adjustRightInd w:val="0"/>
        <w:ind w:firstLine="420"/>
        <w:jc w:val="left"/>
        <w:rPr>
          <w:rFonts w:ascii="Times New Roman" w:hAnsi="Times New Roman" w:cs="Times New Roman"/>
        </w:rPr>
      </w:pPr>
      <w:r>
        <w:rPr>
          <w:rFonts w:ascii="Times New Roman" w:hAnsi="Times New Roman" w:cs="Times New Roman"/>
        </w:rPr>
        <w:t>uint32_t start_display_time;  //relative to packet pts, in ms</w:t>
      </w:r>
    </w:p>
    <w:p w:rsidR="00985399" w:rsidRDefault="00985399" w:rsidP="00985399">
      <w:pPr>
        <w:autoSpaceDE w:val="0"/>
        <w:autoSpaceDN w:val="0"/>
        <w:adjustRightInd w:val="0"/>
        <w:ind w:firstLine="435"/>
        <w:jc w:val="left"/>
        <w:rPr>
          <w:rFonts w:ascii="Times New Roman" w:hAnsi="Times New Roman" w:cs="Times New Roman"/>
        </w:rPr>
      </w:pPr>
      <w:r w:rsidRPr="0093473D">
        <w:rPr>
          <w:rFonts w:ascii="Times New Roman" w:hAnsi="Times New Roman" w:cs="Times New Roman"/>
        </w:rPr>
        <w:t xml:space="preserve">uint32_t end_display_time; </w:t>
      </w:r>
      <w:r>
        <w:rPr>
          <w:rFonts w:ascii="Times New Roman" w:hAnsi="Times New Roman" w:cs="Times New Roman"/>
        </w:rPr>
        <w:t xml:space="preserve"> //relative to packet pts, in ms</w:t>
      </w:r>
    </w:p>
    <w:p w:rsidR="00985399" w:rsidRDefault="00985399" w:rsidP="00985399">
      <w:pPr>
        <w:autoSpaceDE w:val="0"/>
        <w:autoSpaceDN w:val="0"/>
        <w:adjustRightInd w:val="0"/>
        <w:ind w:firstLine="435"/>
        <w:jc w:val="left"/>
        <w:rPr>
          <w:rFonts w:ascii="Times New Roman" w:hAnsi="Times New Roman" w:cs="Times New Roman"/>
        </w:rPr>
      </w:pPr>
      <w:r>
        <w:rPr>
          <w:rFonts w:ascii="Times New Roman" w:hAnsi="Times New Roman" w:cs="Times New Roman"/>
        </w:rPr>
        <w:t>int64_t pts;               //</w:t>
      </w:r>
      <w:r w:rsidRPr="00393665">
        <w:rPr>
          <w:rFonts w:ascii="Times New Roman" w:hAnsi="Times New Roman" w:cs="Times New Roman"/>
        </w:rPr>
        <w:t>Same as packet pts, in AV_TIME_BASE</w:t>
      </w:r>
    </w:p>
    <w:p w:rsidR="00985399" w:rsidRDefault="00985399" w:rsidP="00985399">
      <w:pPr>
        <w:autoSpaceDE w:val="0"/>
        <w:autoSpaceDN w:val="0"/>
        <w:adjustRightInd w:val="0"/>
        <w:jc w:val="left"/>
        <w:rPr>
          <w:rFonts w:ascii="Times New Roman" w:hAnsi="Times New Roman" w:cs="Times New Roman"/>
        </w:rPr>
      </w:pPr>
      <w:r>
        <w:rPr>
          <w:rFonts w:ascii="Times New Roman" w:hAnsi="Times New Roman" w:cs="Times New Roman" w:hint="eastAsia"/>
        </w:rPr>
        <w:t>因此：</w:t>
      </w:r>
    </w:p>
    <w:p w:rsidR="00985399" w:rsidRDefault="00985399" w:rsidP="00985399">
      <w:pPr>
        <w:autoSpaceDE w:val="0"/>
        <w:autoSpaceDN w:val="0"/>
        <w:adjustRightInd w:val="0"/>
        <w:jc w:val="left"/>
        <w:rPr>
          <w:rFonts w:ascii="Times New Roman" w:hAnsi="Times New Roman" w:cs="Times New Roman"/>
        </w:rPr>
      </w:pPr>
      <w:r>
        <w:rPr>
          <w:rFonts w:ascii="Times New Roman" w:hAnsi="Times New Roman" w:cs="Times New Roman" w:hint="eastAsia"/>
        </w:rPr>
        <w:t>start</w:t>
      </w:r>
      <w:r>
        <w:rPr>
          <w:rFonts w:ascii="Times New Roman" w:hAnsi="Times New Roman" w:cs="Times New Roman"/>
        </w:rPr>
        <w:t>_</w:t>
      </w:r>
      <w:r>
        <w:rPr>
          <w:rFonts w:ascii="Times New Roman" w:hAnsi="Times New Roman" w:cs="Times New Roman" w:hint="eastAsia"/>
        </w:rPr>
        <w:t>display</w:t>
      </w:r>
      <w:r>
        <w:rPr>
          <w:rFonts w:ascii="Times New Roman" w:hAnsi="Times New Roman" w:cs="Times New Roman"/>
        </w:rPr>
        <w:t>_</w:t>
      </w:r>
      <w:r>
        <w:rPr>
          <w:rFonts w:ascii="Times New Roman" w:hAnsi="Times New Roman" w:cs="Times New Roman" w:hint="eastAsia"/>
        </w:rPr>
        <w:t>time=</w:t>
      </w:r>
      <w:r>
        <w:rPr>
          <w:rFonts w:ascii="Times New Roman" w:hAnsi="Times New Roman" w:cs="Times New Roman"/>
        </w:rPr>
        <w:t>0</w:t>
      </w:r>
      <w:r>
        <w:rPr>
          <w:rFonts w:ascii="Times New Roman" w:hAnsi="Times New Roman" w:cs="Times New Roman" w:hint="eastAsia"/>
        </w:rPr>
        <w:t>，</w:t>
      </w:r>
      <w:r>
        <w:rPr>
          <w:rFonts w:ascii="Times New Roman" w:hAnsi="Times New Roman" w:cs="Times New Roman" w:hint="eastAsia"/>
        </w:rPr>
        <w:t>pkt</w:t>
      </w:r>
      <w:r>
        <w:rPr>
          <w:rFonts w:ascii="Times New Roman" w:hAnsi="Times New Roman" w:cs="Times New Roman"/>
        </w:rPr>
        <w:t>.</w:t>
      </w:r>
      <w:r>
        <w:rPr>
          <w:rFonts w:ascii="Times New Roman" w:hAnsi="Times New Roman" w:cs="Times New Roman" w:hint="eastAsia"/>
        </w:rPr>
        <w:t>pts</w:t>
      </w:r>
      <w:r>
        <w:rPr>
          <w:rFonts w:ascii="Times New Roman" w:hAnsi="Times New Roman" w:cs="Times New Roman"/>
        </w:rPr>
        <w:t>+0</w:t>
      </w:r>
      <w:r>
        <w:rPr>
          <w:rFonts w:ascii="Times New Roman" w:hAnsi="Times New Roman" w:cs="Times New Roman" w:hint="eastAsia"/>
        </w:rPr>
        <w:t>即字幕开始显示的时间戳，为</w:t>
      </w:r>
      <w:r>
        <w:rPr>
          <w:rFonts w:ascii="Times New Roman" w:hAnsi="Times New Roman" w:cs="Times New Roman" w:hint="eastAsia"/>
        </w:rPr>
        <w:t>2</w:t>
      </w:r>
      <w:r>
        <w:rPr>
          <w:rFonts w:ascii="Times New Roman" w:hAnsi="Times New Roman" w:cs="Times New Roman"/>
        </w:rPr>
        <w:t>9750</w:t>
      </w:r>
    </w:p>
    <w:p w:rsidR="00985399" w:rsidRDefault="00985399" w:rsidP="00985399">
      <w:pPr>
        <w:autoSpaceDE w:val="0"/>
        <w:autoSpaceDN w:val="0"/>
        <w:adjustRightInd w:val="0"/>
        <w:jc w:val="left"/>
        <w:rPr>
          <w:rFonts w:ascii="Times New Roman" w:hAnsi="Times New Roman" w:cs="Times New Roman"/>
        </w:rPr>
      </w:pPr>
      <w:r>
        <w:rPr>
          <w:rFonts w:ascii="Times New Roman" w:hAnsi="Times New Roman" w:cs="Times New Roman" w:hint="eastAsia"/>
        </w:rPr>
        <w:t>end</w:t>
      </w:r>
      <w:r>
        <w:rPr>
          <w:rFonts w:ascii="Times New Roman" w:hAnsi="Times New Roman" w:cs="Times New Roman"/>
        </w:rPr>
        <w:t>_</w:t>
      </w:r>
      <w:r>
        <w:rPr>
          <w:rFonts w:ascii="Times New Roman" w:hAnsi="Times New Roman" w:cs="Times New Roman" w:hint="eastAsia"/>
        </w:rPr>
        <w:t>display</w:t>
      </w:r>
      <w:r>
        <w:rPr>
          <w:rFonts w:ascii="Times New Roman" w:hAnsi="Times New Roman" w:cs="Times New Roman"/>
        </w:rPr>
        <w:t>_</w:t>
      </w:r>
      <w:r>
        <w:rPr>
          <w:rFonts w:ascii="Times New Roman" w:hAnsi="Times New Roman" w:cs="Times New Roman" w:hint="eastAsia"/>
        </w:rPr>
        <w:t>time=</w:t>
      </w:r>
      <w:r>
        <w:rPr>
          <w:rFonts w:ascii="Times New Roman" w:hAnsi="Times New Roman" w:cs="Times New Roman"/>
        </w:rPr>
        <w:t>2030</w:t>
      </w:r>
      <w:r>
        <w:rPr>
          <w:rFonts w:ascii="Times New Roman" w:hAnsi="Times New Roman" w:cs="Times New Roman" w:hint="eastAsia"/>
        </w:rPr>
        <w:t>，</w:t>
      </w:r>
      <w:r>
        <w:rPr>
          <w:rFonts w:ascii="Times New Roman" w:hAnsi="Times New Roman" w:cs="Times New Roman" w:hint="eastAsia"/>
        </w:rPr>
        <w:t>pkt</w:t>
      </w:r>
      <w:r>
        <w:rPr>
          <w:rFonts w:ascii="Times New Roman" w:hAnsi="Times New Roman" w:cs="Times New Roman"/>
        </w:rPr>
        <w:t>.</w:t>
      </w:r>
      <w:r>
        <w:rPr>
          <w:rFonts w:ascii="Times New Roman" w:hAnsi="Times New Roman" w:cs="Times New Roman" w:hint="eastAsia"/>
        </w:rPr>
        <w:t>ps</w:t>
      </w:r>
      <w:r>
        <w:rPr>
          <w:rFonts w:ascii="Times New Roman" w:hAnsi="Times New Roman" w:cs="Times New Roman"/>
        </w:rPr>
        <w:t>+2030</w:t>
      </w:r>
      <w:r>
        <w:rPr>
          <w:rFonts w:ascii="Times New Roman" w:hAnsi="Times New Roman" w:cs="Times New Roman" w:hint="eastAsia"/>
        </w:rPr>
        <w:t>即字幕结束显示的时间戳，约等于</w:t>
      </w:r>
      <w:r>
        <w:rPr>
          <w:rFonts w:ascii="Times New Roman" w:hAnsi="Times New Roman" w:cs="Times New Roman" w:hint="eastAsia"/>
        </w:rPr>
        <w:t>3</w:t>
      </w:r>
      <w:r>
        <w:rPr>
          <w:rFonts w:ascii="Times New Roman" w:hAnsi="Times New Roman" w:cs="Times New Roman"/>
        </w:rPr>
        <w:t>1775</w:t>
      </w:r>
    </w:p>
    <w:p w:rsidR="00985399" w:rsidRDefault="00985399" w:rsidP="00985399">
      <w:pPr>
        <w:autoSpaceDE w:val="0"/>
        <w:autoSpaceDN w:val="0"/>
        <w:adjustRightInd w:val="0"/>
        <w:jc w:val="left"/>
        <w:rPr>
          <w:rFonts w:ascii="Times New Roman" w:hAnsi="Times New Roman" w:cs="Times New Roman"/>
        </w:rPr>
      </w:pPr>
      <w:r>
        <w:rPr>
          <w:rFonts w:ascii="Times New Roman" w:hAnsi="Times New Roman" w:cs="Times New Roman" w:hint="eastAsia"/>
        </w:rPr>
        <w:t>此时，</w:t>
      </w:r>
      <w:r w:rsidRPr="00F305B9">
        <w:rPr>
          <w:rFonts w:ascii="Times New Roman" w:hAnsi="Times New Roman" w:cs="Times New Roman"/>
        </w:rPr>
        <w:t>subtitle.rects[0]-&gt;ass</w:t>
      </w:r>
      <w:r>
        <w:rPr>
          <w:rFonts w:ascii="Times New Roman" w:hAnsi="Times New Roman" w:cs="Times New Roman" w:hint="eastAsia"/>
        </w:rPr>
        <w:t>中内容为：</w:t>
      </w:r>
    </w:p>
    <w:p w:rsidR="00985399" w:rsidRDefault="00985399" w:rsidP="00985399">
      <w:pPr>
        <w:autoSpaceDE w:val="0"/>
        <w:autoSpaceDN w:val="0"/>
        <w:adjustRightInd w:val="0"/>
        <w:jc w:val="left"/>
        <w:rPr>
          <w:rFonts w:ascii="Times New Roman" w:hAnsi="Times New Roman" w:cs="Times New Roman"/>
        </w:rPr>
      </w:pPr>
      <w:r w:rsidRPr="00F305B9">
        <w:rPr>
          <w:rFonts w:ascii="Times New Roman" w:hAnsi="Times New Roman" w:cs="Times New Roman"/>
        </w:rPr>
        <w:t>Dialogue: 0,0:00:29.75,0:00:31.78,Default,,0,0,0,,</w:t>
      </w:r>
      <w:r w:rsidRPr="00F305B9">
        <w:rPr>
          <w:rFonts w:ascii="Times New Roman" w:hAnsi="Times New Roman" w:cs="Times New Roman"/>
        </w:rPr>
        <w:t>鍦ㄥ彜鑰佺殑鏃朵唬</w:t>
      </w:r>
    </w:p>
    <w:p w:rsidR="00D401A5" w:rsidRPr="00CE61D0" w:rsidRDefault="00D401A5" w:rsidP="00035659">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D401A5">
        <w:rPr>
          <w:rFonts w:ascii="Times New Roman" w:eastAsiaTheme="minorEastAsia" w:hAnsi="Times New Roman" w:cs="Times New Roman"/>
          <w:b/>
          <w:bCs/>
          <w:color w:val="000000" w:themeColor="text1"/>
        </w:rPr>
        <w:t>SampleAspectRatio</w:t>
      </w:r>
      <w:r w:rsidRPr="00CE61D0">
        <w:rPr>
          <w:rFonts w:ascii="Times New Roman" w:eastAsiaTheme="minorEastAsia" w:hAnsi="Times New Roman" w:cs="Times New Roman" w:hint="eastAsia"/>
          <w:b/>
          <w:bCs/>
          <w:color w:val="000000" w:themeColor="text1"/>
        </w:rPr>
        <w:t>：</w:t>
      </w:r>
    </w:p>
    <w:p w:rsidR="00D401A5" w:rsidRPr="00D401A5" w:rsidRDefault="00D401A5" w:rsidP="00D401A5">
      <w:pPr>
        <w:autoSpaceDE w:val="0"/>
        <w:autoSpaceDN w:val="0"/>
        <w:adjustRightInd w:val="0"/>
        <w:jc w:val="left"/>
        <w:rPr>
          <w:rFonts w:ascii="Times New Roman" w:hAnsi="Times New Roman" w:cs="Times New Roman"/>
          <w:color w:val="000000"/>
          <w:kern w:val="0"/>
          <w:szCs w:val="21"/>
          <w:bdr w:val="none" w:sz="0" w:space="0" w:color="auto" w:frame="1"/>
        </w:rPr>
      </w:pPr>
      <w:r w:rsidRPr="00D401A5">
        <w:rPr>
          <w:rFonts w:ascii="Times New Roman" w:hAnsi="Times New Roman" w:cs="Times New Roman" w:hint="eastAsia"/>
          <w:color w:val="000000"/>
          <w:kern w:val="0"/>
          <w:szCs w:val="21"/>
          <w:bdr w:val="none" w:sz="0" w:space="0" w:color="auto" w:frame="1"/>
        </w:rPr>
        <w:t>屏幕分辨率为</w:t>
      </w:r>
      <w:r w:rsidRPr="00D401A5">
        <w:rPr>
          <w:rFonts w:ascii="Times New Roman" w:hAnsi="Times New Roman" w:cs="Times New Roman"/>
          <w:color w:val="000000"/>
          <w:kern w:val="0"/>
          <w:szCs w:val="21"/>
          <w:bdr w:val="none" w:sz="0" w:space="0" w:color="auto" w:frame="1"/>
        </w:rPr>
        <w:t>1024x768</w:t>
      </w:r>
      <w:r w:rsidRPr="00D401A5">
        <w:rPr>
          <w:rFonts w:ascii="Times New Roman" w:hAnsi="Times New Roman" w:cs="Times New Roman"/>
          <w:color w:val="000000"/>
          <w:kern w:val="0"/>
          <w:szCs w:val="21"/>
          <w:bdr w:val="none" w:sz="0" w:space="0" w:color="auto" w:frame="1"/>
        </w:rPr>
        <w:t>，但屏幕宽高比不一定是</w:t>
      </w:r>
      <w:r w:rsidRPr="00D401A5">
        <w:rPr>
          <w:rFonts w:ascii="Times New Roman" w:hAnsi="Times New Roman" w:cs="Times New Roman"/>
          <w:color w:val="000000"/>
          <w:kern w:val="0"/>
          <w:szCs w:val="21"/>
          <w:bdr w:val="none" w:sz="0" w:space="0" w:color="auto" w:frame="1"/>
        </w:rPr>
        <w:t>4:3</w:t>
      </w:r>
    </w:p>
    <w:p w:rsidR="00D401A5" w:rsidRPr="00D401A5" w:rsidRDefault="00D401A5" w:rsidP="00D401A5">
      <w:pPr>
        <w:autoSpaceDE w:val="0"/>
        <w:autoSpaceDN w:val="0"/>
        <w:adjustRightInd w:val="0"/>
        <w:jc w:val="left"/>
        <w:rPr>
          <w:rFonts w:ascii="Times New Roman" w:hAnsi="Times New Roman" w:cs="Times New Roman"/>
          <w:color w:val="000000"/>
          <w:kern w:val="0"/>
          <w:szCs w:val="21"/>
          <w:bdr w:val="none" w:sz="0" w:space="0" w:color="auto" w:frame="1"/>
        </w:rPr>
      </w:pPr>
      <w:r w:rsidRPr="00D401A5">
        <w:rPr>
          <w:rFonts w:ascii="Times New Roman" w:hAnsi="Times New Roman" w:cs="Times New Roman" w:hint="eastAsia"/>
          <w:color w:val="000000"/>
          <w:kern w:val="0"/>
          <w:szCs w:val="21"/>
          <w:bdr w:val="none" w:sz="0" w:space="0" w:color="auto" w:frame="1"/>
        </w:rPr>
        <w:t>对计算机的显示器，像素点是正方形，</w:t>
      </w:r>
      <w:r>
        <w:rPr>
          <w:rFonts w:ascii="Times New Roman" w:hAnsi="Times New Roman" w:cs="Times New Roman" w:hint="eastAsia"/>
          <w:color w:val="000000"/>
          <w:kern w:val="0"/>
          <w:szCs w:val="21"/>
          <w:bdr w:val="none" w:sz="0" w:space="0" w:color="auto" w:frame="1"/>
        </w:rPr>
        <w:t>此时</w:t>
      </w:r>
      <w:r w:rsidRPr="00D401A5">
        <w:rPr>
          <w:rFonts w:ascii="Times New Roman" w:hAnsi="Times New Roman" w:cs="Times New Roman" w:hint="eastAsia"/>
          <w:color w:val="000000"/>
          <w:kern w:val="0"/>
          <w:szCs w:val="21"/>
          <w:bdr w:val="none" w:sz="0" w:space="0" w:color="auto" w:frame="1"/>
        </w:rPr>
        <w:t>屏幕宽高比</w:t>
      </w:r>
      <w:r>
        <w:rPr>
          <w:rFonts w:ascii="Times New Roman" w:hAnsi="Times New Roman" w:cs="Times New Roman" w:hint="eastAsia"/>
          <w:color w:val="000000"/>
          <w:kern w:val="0"/>
          <w:szCs w:val="21"/>
          <w:bdr w:val="none" w:sz="0" w:space="0" w:color="auto" w:frame="1"/>
        </w:rPr>
        <w:t>为</w:t>
      </w:r>
      <w:r w:rsidRPr="00D401A5">
        <w:rPr>
          <w:rFonts w:ascii="Times New Roman" w:hAnsi="Times New Roman" w:cs="Times New Roman"/>
          <w:color w:val="000000"/>
          <w:kern w:val="0"/>
          <w:szCs w:val="21"/>
          <w:bdr w:val="none" w:sz="0" w:space="0" w:color="auto" w:frame="1"/>
        </w:rPr>
        <w:t>4:3</w:t>
      </w:r>
    </w:p>
    <w:p w:rsidR="00D401A5" w:rsidRDefault="00D401A5" w:rsidP="00D401A5">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对电视屏幕，</w:t>
      </w:r>
      <w:r w:rsidRPr="00D401A5">
        <w:rPr>
          <w:rFonts w:ascii="Times New Roman" w:hAnsi="Times New Roman" w:cs="Times New Roman" w:hint="eastAsia"/>
          <w:color w:val="000000"/>
          <w:kern w:val="0"/>
          <w:szCs w:val="21"/>
          <w:bdr w:val="none" w:sz="0" w:space="0" w:color="auto" w:frame="1"/>
        </w:rPr>
        <w:t>像素点是矩形，像素比不再是</w:t>
      </w:r>
      <w:r w:rsidRPr="00D401A5">
        <w:rPr>
          <w:rFonts w:ascii="Times New Roman" w:hAnsi="Times New Roman" w:cs="Times New Roman"/>
          <w:color w:val="000000"/>
          <w:kern w:val="0"/>
          <w:szCs w:val="21"/>
          <w:bdr w:val="none" w:sz="0" w:space="0" w:color="auto" w:frame="1"/>
        </w:rPr>
        <w:t>1:1</w:t>
      </w:r>
      <w:r w:rsidRPr="00D401A5">
        <w:rPr>
          <w:rFonts w:ascii="Times New Roman" w:hAnsi="Times New Roman" w:cs="Times New Roman"/>
          <w:color w:val="000000"/>
          <w:kern w:val="0"/>
          <w:szCs w:val="21"/>
          <w:bdr w:val="none" w:sz="0" w:space="0" w:color="auto" w:frame="1"/>
        </w:rPr>
        <w:t>，比如</w:t>
      </w:r>
      <w:r w:rsidRPr="00D401A5">
        <w:rPr>
          <w:rFonts w:ascii="Times New Roman" w:hAnsi="Times New Roman" w:cs="Times New Roman"/>
          <w:color w:val="000000"/>
          <w:kern w:val="0"/>
          <w:szCs w:val="21"/>
          <w:bdr w:val="none" w:sz="0" w:space="0" w:color="auto" w:frame="1"/>
        </w:rPr>
        <w:t>PAL</w:t>
      </w:r>
      <w:r w:rsidRPr="00D401A5">
        <w:rPr>
          <w:rFonts w:ascii="Times New Roman" w:hAnsi="Times New Roman" w:cs="Times New Roman"/>
          <w:color w:val="000000"/>
          <w:kern w:val="0"/>
          <w:szCs w:val="21"/>
          <w:bdr w:val="none" w:sz="0" w:space="0" w:color="auto" w:frame="1"/>
        </w:rPr>
        <w:t>制式的电视像素比是</w:t>
      </w:r>
      <w:r w:rsidRPr="00D401A5">
        <w:rPr>
          <w:rFonts w:ascii="Times New Roman" w:hAnsi="Times New Roman" w:cs="Times New Roman"/>
          <w:color w:val="000000"/>
          <w:kern w:val="0"/>
          <w:szCs w:val="21"/>
          <w:bdr w:val="none" w:sz="0" w:space="0" w:color="auto" w:frame="1"/>
        </w:rPr>
        <w:t>1.06</w:t>
      </w:r>
      <w:r w:rsidRPr="00D401A5">
        <w:rPr>
          <w:rFonts w:ascii="Times New Roman" w:hAnsi="Times New Roman" w:cs="Times New Roman"/>
          <w:color w:val="000000"/>
          <w:kern w:val="0"/>
          <w:szCs w:val="21"/>
          <w:bdr w:val="none" w:sz="0" w:space="0" w:color="auto" w:frame="1"/>
        </w:rPr>
        <w:t>，</w:t>
      </w:r>
      <w:r w:rsidRPr="00D401A5">
        <w:rPr>
          <w:rFonts w:ascii="Times New Roman" w:hAnsi="Times New Roman" w:cs="Times New Roman"/>
          <w:color w:val="000000"/>
          <w:kern w:val="0"/>
          <w:szCs w:val="21"/>
          <w:bdr w:val="none" w:sz="0" w:space="0" w:color="auto" w:frame="1"/>
        </w:rPr>
        <w:t xml:space="preserve"> 1024×768</w:t>
      </w:r>
      <w:r w:rsidRPr="00D401A5">
        <w:rPr>
          <w:rFonts w:ascii="Times New Roman" w:hAnsi="Times New Roman" w:cs="Times New Roman"/>
          <w:color w:val="000000"/>
          <w:kern w:val="0"/>
          <w:szCs w:val="21"/>
          <w:bdr w:val="none" w:sz="0" w:space="0" w:color="auto" w:frame="1"/>
        </w:rPr>
        <w:t>的实际宽高比在电视上就是</w:t>
      </w:r>
      <w:r w:rsidRPr="00D401A5">
        <w:rPr>
          <w:rFonts w:ascii="Times New Roman" w:hAnsi="Times New Roman" w:cs="Times New Roman"/>
          <w:color w:val="000000"/>
          <w:kern w:val="0"/>
          <w:szCs w:val="21"/>
          <w:bdr w:val="none" w:sz="0" w:space="0" w:color="auto" w:frame="1"/>
        </w:rPr>
        <w:t>1024×1.06 : 768×1≈1.41</w:t>
      </w:r>
      <w:r w:rsidRPr="00D401A5">
        <w:rPr>
          <w:rFonts w:ascii="Times New Roman" w:hAnsi="Times New Roman" w:cs="Times New Roman"/>
          <w:color w:val="000000"/>
          <w:kern w:val="0"/>
          <w:szCs w:val="21"/>
          <w:bdr w:val="none" w:sz="0" w:space="0" w:color="auto" w:frame="1"/>
        </w:rPr>
        <w:t>。因为横向的每一个像素都被拉升了</w:t>
      </w:r>
      <w:r w:rsidRPr="00D401A5">
        <w:rPr>
          <w:rFonts w:ascii="Times New Roman" w:hAnsi="Times New Roman" w:cs="Times New Roman"/>
          <w:color w:val="000000"/>
          <w:kern w:val="0"/>
          <w:szCs w:val="21"/>
          <w:bdr w:val="none" w:sz="0" w:space="0" w:color="auto" w:frame="1"/>
        </w:rPr>
        <w:t>1.06</w:t>
      </w:r>
      <w:r w:rsidRPr="00D401A5">
        <w:rPr>
          <w:rFonts w:ascii="Times New Roman" w:hAnsi="Times New Roman" w:cs="Times New Roman"/>
          <w:color w:val="000000"/>
          <w:kern w:val="0"/>
          <w:szCs w:val="21"/>
          <w:bdr w:val="none" w:sz="0" w:space="0" w:color="auto" w:frame="1"/>
        </w:rPr>
        <w:t>倍，所以在电视上看就会觉得这个视频被横向拉升</w:t>
      </w:r>
    </w:p>
    <w:p w:rsidR="00A32A6F" w:rsidRPr="00A32A6F" w:rsidRDefault="00A32A6F" w:rsidP="00A32A6F">
      <w:pPr>
        <w:autoSpaceDE w:val="0"/>
        <w:autoSpaceDN w:val="0"/>
        <w:adjustRightInd w:val="0"/>
        <w:jc w:val="left"/>
        <w:rPr>
          <w:rFonts w:ascii="Times New Roman" w:hAnsi="Times New Roman" w:cs="Times New Roman"/>
          <w:color w:val="000000"/>
          <w:kern w:val="0"/>
          <w:szCs w:val="21"/>
          <w:bdr w:val="none" w:sz="0" w:space="0" w:color="auto" w:frame="1"/>
        </w:rPr>
      </w:pPr>
      <w:r w:rsidRPr="00A32A6F">
        <w:rPr>
          <w:rFonts w:ascii="Times New Roman" w:hAnsi="Times New Roman" w:cs="Times New Roman"/>
          <w:color w:val="000000"/>
          <w:kern w:val="0"/>
          <w:szCs w:val="21"/>
          <w:bdr w:val="none" w:sz="0" w:space="0" w:color="auto" w:frame="1"/>
        </w:rPr>
        <w:t>FrameAspectRatio</w:t>
      </w:r>
      <w:r>
        <w:rPr>
          <w:rFonts w:ascii="Times New Roman" w:hAnsi="Times New Roman" w:cs="Times New Roman" w:hint="eastAsia"/>
          <w:color w:val="000000"/>
          <w:kern w:val="0"/>
          <w:szCs w:val="21"/>
          <w:bdr w:val="none" w:sz="0" w:space="0" w:color="auto" w:frame="1"/>
        </w:rPr>
        <w:t>，</w:t>
      </w:r>
      <w:r w:rsidRPr="00A32A6F">
        <w:rPr>
          <w:rFonts w:ascii="Times New Roman" w:hAnsi="Times New Roman" w:cs="Times New Roman"/>
          <w:color w:val="000000"/>
          <w:kern w:val="0"/>
          <w:szCs w:val="21"/>
          <w:bdr w:val="none" w:sz="0" w:space="0" w:color="auto" w:frame="1"/>
        </w:rPr>
        <w:t>即</w:t>
      </w:r>
      <w:r w:rsidRPr="00A32A6F">
        <w:rPr>
          <w:rFonts w:ascii="Times New Roman" w:hAnsi="Times New Roman" w:cs="Times New Roman"/>
          <w:color w:val="000000"/>
          <w:kern w:val="0"/>
          <w:szCs w:val="21"/>
          <w:bdr w:val="none" w:sz="0" w:space="0" w:color="auto" w:frame="1"/>
        </w:rPr>
        <w:t>StorageAspectRatio</w:t>
      </w:r>
    </w:p>
    <w:p w:rsidR="00A32A6F" w:rsidRPr="00A32A6F" w:rsidRDefault="00A32A6F" w:rsidP="00A32A6F">
      <w:pPr>
        <w:autoSpaceDE w:val="0"/>
        <w:autoSpaceDN w:val="0"/>
        <w:adjustRightInd w:val="0"/>
        <w:jc w:val="left"/>
        <w:rPr>
          <w:rFonts w:ascii="Times New Roman" w:hAnsi="Times New Roman" w:cs="Times New Roman"/>
          <w:color w:val="000000"/>
          <w:kern w:val="0"/>
          <w:szCs w:val="21"/>
          <w:bdr w:val="none" w:sz="0" w:space="0" w:color="auto" w:frame="1"/>
        </w:rPr>
      </w:pPr>
      <w:r w:rsidRPr="00A32A6F">
        <w:rPr>
          <w:rFonts w:ascii="Times New Roman" w:hAnsi="Times New Roman" w:cs="Times New Roman"/>
          <w:color w:val="000000"/>
          <w:kern w:val="0"/>
          <w:szCs w:val="21"/>
          <w:bdr w:val="none" w:sz="0" w:space="0" w:color="auto" w:frame="1"/>
        </w:rPr>
        <w:t>SampleAspectRatio</w:t>
      </w:r>
      <w:r>
        <w:rPr>
          <w:rFonts w:ascii="Times New Roman" w:hAnsi="Times New Roman" w:cs="Times New Roman" w:hint="eastAsia"/>
          <w:color w:val="000000"/>
          <w:kern w:val="0"/>
          <w:szCs w:val="21"/>
          <w:bdr w:val="none" w:sz="0" w:space="0" w:color="auto" w:frame="1"/>
        </w:rPr>
        <w:t>，</w:t>
      </w:r>
      <w:r w:rsidRPr="00A32A6F">
        <w:rPr>
          <w:rFonts w:ascii="Times New Roman" w:hAnsi="Times New Roman" w:cs="Times New Roman"/>
          <w:color w:val="000000"/>
          <w:kern w:val="0"/>
          <w:szCs w:val="21"/>
          <w:bdr w:val="none" w:sz="0" w:space="0" w:color="auto" w:frame="1"/>
        </w:rPr>
        <w:t>即</w:t>
      </w:r>
      <w:r w:rsidRPr="00A32A6F">
        <w:rPr>
          <w:rFonts w:ascii="Times New Roman" w:hAnsi="Times New Roman" w:cs="Times New Roman"/>
          <w:color w:val="000000"/>
          <w:kern w:val="0"/>
          <w:szCs w:val="21"/>
          <w:bdr w:val="none" w:sz="0" w:space="0" w:color="auto" w:frame="1"/>
        </w:rPr>
        <w:t>PixelAspectRatio</w:t>
      </w:r>
    </w:p>
    <w:p w:rsidR="00A32A6F" w:rsidRDefault="00A32A6F" w:rsidP="00A32A6F">
      <w:pPr>
        <w:autoSpaceDE w:val="0"/>
        <w:autoSpaceDN w:val="0"/>
        <w:adjustRightInd w:val="0"/>
        <w:jc w:val="left"/>
        <w:rPr>
          <w:rFonts w:ascii="Times New Roman" w:hAnsi="Times New Roman" w:cs="Times New Roman"/>
          <w:color w:val="000000"/>
          <w:kern w:val="0"/>
          <w:szCs w:val="21"/>
          <w:bdr w:val="none" w:sz="0" w:space="0" w:color="auto" w:frame="1"/>
        </w:rPr>
      </w:pPr>
      <w:r w:rsidRPr="00A32A6F">
        <w:rPr>
          <w:rFonts w:ascii="Times New Roman" w:hAnsi="Times New Roman" w:cs="Times New Roman"/>
          <w:color w:val="000000"/>
          <w:kern w:val="0"/>
          <w:szCs w:val="21"/>
          <w:bdr w:val="none" w:sz="0" w:space="0" w:color="auto" w:frame="1"/>
        </w:rPr>
        <w:t>DisplayAspectRatio=FrameAspectRatio×SampleAspectRatio</w:t>
      </w:r>
    </w:p>
    <w:p w:rsidR="00035659" w:rsidRPr="00035659" w:rsidRDefault="00035659" w:rsidP="00035659">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035659">
        <w:rPr>
          <w:rFonts w:ascii="Times New Roman" w:eastAsiaTheme="minorEastAsia" w:hAnsi="Times New Roman" w:cs="Times New Roman"/>
          <w:b/>
          <w:bCs/>
          <w:color w:val="000000" w:themeColor="text1"/>
        </w:rPr>
        <w:t>MPEG</w:t>
      </w:r>
      <w:r w:rsidRPr="00035659">
        <w:rPr>
          <w:rFonts w:ascii="Times New Roman" w:eastAsiaTheme="minorEastAsia" w:hAnsi="Times New Roman" w:cs="Times New Roman" w:hint="eastAsia"/>
          <w:b/>
          <w:bCs/>
          <w:color w:val="000000" w:themeColor="text1"/>
        </w:rPr>
        <w:t>与</w:t>
      </w:r>
      <w:r w:rsidRPr="00035659">
        <w:rPr>
          <w:rFonts w:ascii="Times New Roman" w:eastAsiaTheme="minorEastAsia" w:hAnsi="Times New Roman" w:cs="Times New Roman" w:hint="eastAsia"/>
          <w:b/>
          <w:bCs/>
          <w:color w:val="000000" w:themeColor="text1"/>
        </w:rPr>
        <w:t>H</w:t>
      </w:r>
      <w:r>
        <w:rPr>
          <w:rFonts w:ascii="Times New Roman" w:eastAsiaTheme="minorEastAsia" w:hAnsi="Times New Roman" w:cs="Times New Roman"/>
          <w:b/>
          <w:bCs/>
          <w:color w:val="000000" w:themeColor="text1"/>
        </w:rPr>
        <w:t>.26X</w:t>
      </w:r>
      <w:r w:rsidRPr="00035659">
        <w:rPr>
          <w:rFonts w:ascii="Times New Roman" w:eastAsiaTheme="minorEastAsia" w:hAnsi="Times New Roman" w:cs="Times New Roman" w:hint="eastAsia"/>
          <w:b/>
          <w:bCs/>
          <w:color w:val="000000" w:themeColor="text1"/>
        </w:rPr>
        <w:t>系列</w:t>
      </w:r>
    </w:p>
    <w:p w:rsidR="00976118" w:rsidRDefault="00035659" w:rsidP="00A32A6F">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color w:val="000000"/>
          <w:kern w:val="0"/>
          <w:szCs w:val="21"/>
          <w:bdr w:val="none" w:sz="0" w:space="0" w:color="auto" w:frame="1"/>
        </w:rPr>
        <w:t>MPEG</w:t>
      </w:r>
      <w:r>
        <w:rPr>
          <w:rFonts w:ascii="Times New Roman" w:hAnsi="Times New Roman" w:cs="Times New Roman" w:hint="eastAsia"/>
          <w:color w:val="000000"/>
          <w:kern w:val="0"/>
          <w:szCs w:val="21"/>
          <w:bdr w:val="none" w:sz="0" w:space="0" w:color="auto" w:frame="1"/>
        </w:rPr>
        <w:t>，</w:t>
      </w:r>
      <w:r w:rsidRPr="00035659">
        <w:rPr>
          <w:rFonts w:ascii="Times New Roman" w:hAnsi="Times New Roman" w:cs="Times New Roman"/>
          <w:color w:val="000000"/>
          <w:kern w:val="0"/>
          <w:szCs w:val="21"/>
          <w:bdr w:val="none" w:sz="0" w:space="0" w:color="auto" w:frame="1"/>
        </w:rPr>
        <w:t>Moving Picture Experts Group</w:t>
      </w:r>
      <w:r>
        <w:rPr>
          <w:rFonts w:ascii="Times New Roman" w:hAnsi="Times New Roman" w:cs="Times New Roman"/>
          <w:color w:val="000000"/>
          <w:kern w:val="0"/>
          <w:szCs w:val="21"/>
          <w:bdr w:val="none" w:sz="0" w:space="0" w:color="auto" w:frame="1"/>
        </w:rPr>
        <w:t>，</w:t>
      </w:r>
      <w:r w:rsidRPr="00035659">
        <w:rPr>
          <w:rFonts w:ascii="Times New Roman" w:hAnsi="Times New Roman" w:cs="Times New Roman"/>
          <w:color w:val="000000"/>
          <w:kern w:val="0"/>
          <w:szCs w:val="21"/>
          <w:bdr w:val="none" w:sz="0" w:space="0" w:color="auto" w:frame="1"/>
        </w:rPr>
        <w:t>运动图像专家组</w:t>
      </w:r>
      <w:r>
        <w:rPr>
          <w:rFonts w:ascii="Times New Roman" w:hAnsi="Times New Roman" w:cs="Times New Roman" w:hint="eastAsia"/>
          <w:color w:val="000000"/>
          <w:kern w:val="0"/>
          <w:szCs w:val="21"/>
          <w:bdr w:val="none" w:sz="0" w:space="0" w:color="auto" w:frame="1"/>
        </w:rPr>
        <w:t>，隶属于</w:t>
      </w:r>
      <w:r w:rsidRPr="00035659">
        <w:rPr>
          <w:rFonts w:ascii="Times New Roman" w:hAnsi="Times New Roman" w:cs="Times New Roman" w:hint="eastAsia"/>
          <w:color w:val="000000"/>
          <w:kern w:val="0"/>
          <w:szCs w:val="21"/>
          <w:bdr w:val="none" w:sz="0" w:space="0" w:color="auto" w:frame="1"/>
        </w:rPr>
        <w:t>国际标准化组织（</w:t>
      </w:r>
      <w:r w:rsidRPr="00035659">
        <w:rPr>
          <w:rFonts w:ascii="Times New Roman" w:hAnsi="Times New Roman" w:cs="Times New Roman"/>
          <w:color w:val="000000"/>
          <w:kern w:val="0"/>
          <w:szCs w:val="21"/>
          <w:bdr w:val="none" w:sz="0" w:space="0" w:color="auto" w:frame="1"/>
        </w:rPr>
        <w:t>ISO</w:t>
      </w:r>
      <w:r w:rsidRPr="00035659">
        <w:rPr>
          <w:rFonts w:ascii="Times New Roman" w:hAnsi="Times New Roman" w:cs="Times New Roman"/>
          <w:color w:val="000000"/>
          <w:kern w:val="0"/>
          <w:szCs w:val="21"/>
          <w:bdr w:val="none" w:sz="0" w:space="0" w:color="auto" w:frame="1"/>
        </w:rPr>
        <w:t>）和国际电工委员会（</w:t>
      </w:r>
      <w:r w:rsidRPr="00035659">
        <w:rPr>
          <w:rFonts w:ascii="Times New Roman" w:hAnsi="Times New Roman" w:cs="Times New Roman"/>
          <w:color w:val="000000"/>
          <w:kern w:val="0"/>
          <w:szCs w:val="21"/>
          <w:bdr w:val="none" w:sz="0" w:space="0" w:color="auto" w:frame="1"/>
        </w:rPr>
        <w:t>IEC</w:t>
      </w:r>
      <w:r w:rsidRPr="00035659">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，研究音视频压缩编码</w:t>
      </w:r>
      <w:r w:rsidR="00976118">
        <w:rPr>
          <w:rFonts w:ascii="Times New Roman" w:hAnsi="Times New Roman" w:cs="Times New Roman" w:hint="eastAsia"/>
          <w:color w:val="000000"/>
          <w:kern w:val="0"/>
          <w:szCs w:val="21"/>
          <w:bdr w:val="none" w:sz="0" w:space="0" w:color="auto" w:frame="1"/>
        </w:rPr>
        <w:t>。</w:t>
      </w:r>
    </w:p>
    <w:p w:rsidR="00035659" w:rsidRDefault="00035659" w:rsidP="00A32A6F">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M</w:t>
      </w:r>
      <w:r>
        <w:rPr>
          <w:rFonts w:ascii="Times New Roman" w:hAnsi="Times New Roman" w:cs="Times New Roman"/>
          <w:color w:val="000000"/>
          <w:kern w:val="0"/>
          <w:szCs w:val="21"/>
          <w:bdr w:val="none" w:sz="0" w:space="0" w:color="auto" w:frame="1"/>
        </w:rPr>
        <w:t>PEG</w:t>
      </w:r>
      <w:r>
        <w:rPr>
          <w:rFonts w:ascii="Times New Roman" w:hAnsi="Times New Roman" w:cs="Times New Roman" w:hint="eastAsia"/>
          <w:color w:val="000000"/>
          <w:kern w:val="0"/>
          <w:szCs w:val="21"/>
          <w:bdr w:val="none" w:sz="0" w:space="0" w:color="auto" w:frame="1"/>
        </w:rPr>
        <w:t>推出的标准有：</w:t>
      </w:r>
      <w:r w:rsidRPr="00035659">
        <w:rPr>
          <w:rFonts w:ascii="Times New Roman" w:hAnsi="Times New Roman" w:cs="Times New Roman"/>
          <w:color w:val="000000"/>
          <w:kern w:val="0"/>
          <w:szCs w:val="21"/>
          <w:bdr w:val="none" w:sz="0" w:space="0" w:color="auto" w:frame="1"/>
        </w:rPr>
        <w:t>MPEG-1</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MPEG-2</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MPEG-4</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MPEG-H</w:t>
      </w:r>
    </w:p>
    <w:p w:rsidR="00035659" w:rsidRDefault="00ED1263" w:rsidP="00ED1263">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H</w:t>
      </w:r>
      <w:r>
        <w:rPr>
          <w:rFonts w:ascii="Times New Roman" w:hAnsi="Times New Roman" w:cs="Times New Roman"/>
          <w:color w:val="000000"/>
          <w:kern w:val="0"/>
          <w:szCs w:val="21"/>
          <w:bdr w:val="none" w:sz="0" w:space="0" w:color="auto" w:frame="1"/>
        </w:rPr>
        <w:t>.26X</w:t>
      </w:r>
      <w:r>
        <w:rPr>
          <w:rFonts w:ascii="Times New Roman" w:hAnsi="Times New Roman" w:cs="Times New Roman" w:hint="eastAsia"/>
          <w:color w:val="000000"/>
          <w:kern w:val="0"/>
          <w:szCs w:val="21"/>
          <w:bdr w:val="none" w:sz="0" w:space="0" w:color="auto" w:frame="1"/>
        </w:rPr>
        <w:t>标准由</w:t>
      </w:r>
      <w:r>
        <w:rPr>
          <w:rFonts w:ascii="Times New Roman" w:hAnsi="Times New Roman" w:cs="Times New Roman" w:hint="eastAsia"/>
          <w:color w:val="000000"/>
          <w:kern w:val="0"/>
          <w:szCs w:val="21"/>
          <w:bdr w:val="none" w:sz="0" w:space="0" w:color="auto" w:frame="1"/>
        </w:rPr>
        <w:t>I</w:t>
      </w:r>
      <w:r>
        <w:rPr>
          <w:rFonts w:ascii="Times New Roman" w:hAnsi="Times New Roman" w:cs="Times New Roman"/>
          <w:color w:val="000000"/>
          <w:kern w:val="0"/>
          <w:szCs w:val="21"/>
          <w:bdr w:val="none" w:sz="0" w:space="0" w:color="auto" w:frame="1"/>
        </w:rPr>
        <w:t>TU</w:t>
      </w:r>
      <w:r>
        <w:rPr>
          <w:rFonts w:ascii="Times New Roman" w:hAnsi="Times New Roman" w:cs="Times New Roman" w:hint="eastAsia"/>
          <w:color w:val="000000"/>
          <w:kern w:val="0"/>
          <w:szCs w:val="21"/>
          <w:bdr w:val="none" w:sz="0" w:space="0" w:color="auto" w:frame="1"/>
        </w:rPr>
        <w:t>（国际电信联盟）推出，包括：</w:t>
      </w:r>
      <w:r w:rsidRPr="00ED1263">
        <w:rPr>
          <w:rFonts w:ascii="Times New Roman" w:hAnsi="Times New Roman" w:cs="Times New Roman"/>
          <w:color w:val="000000"/>
          <w:kern w:val="0"/>
          <w:szCs w:val="21"/>
          <w:bdr w:val="none" w:sz="0" w:space="0" w:color="auto" w:frame="1"/>
        </w:rPr>
        <w:t xml:space="preserve"> H.261</w:t>
      </w:r>
      <w:r w:rsidRPr="00ED1263">
        <w:rPr>
          <w:rFonts w:ascii="Times New Roman" w:hAnsi="Times New Roman" w:cs="Times New Roman"/>
          <w:color w:val="000000"/>
          <w:kern w:val="0"/>
          <w:szCs w:val="21"/>
          <w:bdr w:val="none" w:sz="0" w:space="0" w:color="auto" w:frame="1"/>
        </w:rPr>
        <w:t>、</w:t>
      </w:r>
      <w:r w:rsidRPr="00ED1263">
        <w:rPr>
          <w:rFonts w:ascii="Times New Roman" w:hAnsi="Times New Roman" w:cs="Times New Roman"/>
          <w:color w:val="000000"/>
          <w:kern w:val="0"/>
          <w:szCs w:val="21"/>
          <w:bdr w:val="none" w:sz="0" w:space="0" w:color="auto" w:frame="1"/>
        </w:rPr>
        <w:t>H.262</w:t>
      </w:r>
      <w:r w:rsidRPr="00ED1263">
        <w:rPr>
          <w:rFonts w:ascii="Times New Roman" w:hAnsi="Times New Roman" w:cs="Times New Roman"/>
          <w:color w:val="000000"/>
          <w:kern w:val="0"/>
          <w:szCs w:val="21"/>
          <w:bdr w:val="none" w:sz="0" w:space="0" w:color="auto" w:frame="1"/>
        </w:rPr>
        <w:t>、</w:t>
      </w:r>
      <w:r w:rsidRPr="00ED1263">
        <w:rPr>
          <w:rFonts w:ascii="Times New Roman" w:hAnsi="Times New Roman" w:cs="Times New Roman"/>
          <w:color w:val="000000"/>
          <w:kern w:val="0"/>
          <w:szCs w:val="21"/>
          <w:bdr w:val="none" w:sz="0" w:space="0" w:color="auto" w:frame="1"/>
        </w:rPr>
        <w:t>H.263</w:t>
      </w:r>
      <w:r w:rsidRPr="00ED1263">
        <w:rPr>
          <w:rFonts w:ascii="Times New Roman" w:hAnsi="Times New Roman" w:cs="Times New Roman"/>
          <w:color w:val="000000"/>
          <w:kern w:val="0"/>
          <w:szCs w:val="21"/>
          <w:bdr w:val="none" w:sz="0" w:space="0" w:color="auto" w:frame="1"/>
        </w:rPr>
        <w:t>、</w:t>
      </w:r>
      <w:r w:rsidRPr="00ED1263">
        <w:rPr>
          <w:rFonts w:ascii="Times New Roman" w:hAnsi="Times New Roman" w:cs="Times New Roman"/>
          <w:color w:val="000000"/>
          <w:kern w:val="0"/>
          <w:szCs w:val="21"/>
          <w:bdr w:val="none" w:sz="0" w:space="0" w:color="auto" w:frame="1"/>
        </w:rPr>
        <w:t>H.264</w:t>
      </w:r>
      <w:r w:rsidRPr="00ED1263">
        <w:rPr>
          <w:rFonts w:ascii="Times New Roman" w:hAnsi="Times New Roman" w:cs="Times New Roman"/>
          <w:color w:val="000000"/>
          <w:kern w:val="0"/>
          <w:szCs w:val="21"/>
          <w:bdr w:val="none" w:sz="0" w:space="0" w:color="auto" w:frame="1"/>
        </w:rPr>
        <w:t>、</w:t>
      </w:r>
      <w:r w:rsidRPr="00ED1263">
        <w:rPr>
          <w:rFonts w:ascii="Times New Roman" w:hAnsi="Times New Roman" w:cs="Times New Roman"/>
          <w:color w:val="000000"/>
          <w:kern w:val="0"/>
          <w:szCs w:val="21"/>
          <w:bdr w:val="none" w:sz="0" w:space="0" w:color="auto" w:frame="1"/>
        </w:rPr>
        <w:t>H.265</w:t>
      </w:r>
    </w:p>
    <w:p w:rsidR="00856DE8" w:rsidRDefault="00856DE8" w:rsidP="00ED1263">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H</w:t>
      </w:r>
      <w:r>
        <w:rPr>
          <w:rFonts w:ascii="Times New Roman" w:hAnsi="Times New Roman" w:cs="Times New Roman"/>
          <w:color w:val="000000"/>
          <w:kern w:val="0"/>
          <w:szCs w:val="21"/>
          <w:bdr w:val="none" w:sz="0" w:space="0" w:color="auto" w:frame="1"/>
        </w:rPr>
        <w:t>.264</w:t>
      </w:r>
      <w:r>
        <w:rPr>
          <w:rFonts w:ascii="Times New Roman" w:hAnsi="Times New Roman" w:cs="Times New Roman" w:hint="eastAsia"/>
          <w:color w:val="000000"/>
          <w:kern w:val="0"/>
          <w:szCs w:val="21"/>
          <w:bdr w:val="none" w:sz="0" w:space="0" w:color="auto" w:frame="1"/>
        </w:rPr>
        <w:t>与</w:t>
      </w:r>
      <w:r>
        <w:rPr>
          <w:rFonts w:ascii="Times New Roman" w:hAnsi="Times New Roman" w:cs="Times New Roman" w:hint="eastAsia"/>
          <w:color w:val="000000"/>
          <w:kern w:val="0"/>
          <w:szCs w:val="21"/>
          <w:bdr w:val="none" w:sz="0" w:space="0" w:color="auto" w:frame="1"/>
        </w:rPr>
        <w:t>H</w:t>
      </w:r>
      <w:r>
        <w:rPr>
          <w:rFonts w:ascii="Times New Roman" w:hAnsi="Times New Roman" w:cs="Times New Roman"/>
          <w:color w:val="000000"/>
          <w:kern w:val="0"/>
          <w:szCs w:val="21"/>
          <w:bdr w:val="none" w:sz="0" w:space="0" w:color="auto" w:frame="1"/>
        </w:rPr>
        <w:t>.265</w:t>
      </w:r>
      <w:r>
        <w:rPr>
          <w:rFonts w:ascii="Times New Roman" w:hAnsi="Times New Roman" w:cs="Times New Roman" w:hint="eastAsia"/>
          <w:color w:val="000000"/>
          <w:kern w:val="0"/>
          <w:szCs w:val="21"/>
          <w:bdr w:val="none" w:sz="0" w:space="0" w:color="auto" w:frame="1"/>
        </w:rPr>
        <w:t>由</w:t>
      </w:r>
      <w:r>
        <w:rPr>
          <w:rFonts w:ascii="Times New Roman" w:hAnsi="Times New Roman" w:cs="Times New Roman"/>
          <w:color w:val="000000"/>
          <w:kern w:val="0"/>
          <w:szCs w:val="21"/>
          <w:bdr w:val="none" w:sz="0" w:space="0" w:color="auto" w:frame="1"/>
        </w:rPr>
        <w:t>MPEG</w:t>
      </w:r>
      <w:r>
        <w:rPr>
          <w:rFonts w:ascii="Times New Roman" w:hAnsi="Times New Roman" w:cs="Times New Roman" w:hint="eastAsia"/>
          <w:color w:val="000000"/>
          <w:kern w:val="0"/>
          <w:szCs w:val="21"/>
          <w:bdr w:val="none" w:sz="0" w:space="0" w:color="auto" w:frame="1"/>
        </w:rPr>
        <w:t>与</w:t>
      </w:r>
      <w:r>
        <w:rPr>
          <w:rFonts w:ascii="Times New Roman" w:hAnsi="Times New Roman" w:cs="Times New Roman" w:hint="eastAsia"/>
          <w:color w:val="000000"/>
          <w:kern w:val="0"/>
          <w:szCs w:val="21"/>
          <w:bdr w:val="none" w:sz="0" w:space="0" w:color="auto" w:frame="1"/>
        </w:rPr>
        <w:t>I</w:t>
      </w:r>
      <w:r>
        <w:rPr>
          <w:rFonts w:ascii="Times New Roman" w:hAnsi="Times New Roman" w:cs="Times New Roman"/>
          <w:color w:val="000000"/>
          <w:kern w:val="0"/>
          <w:szCs w:val="21"/>
          <w:bdr w:val="none" w:sz="0" w:space="0" w:color="auto" w:frame="1"/>
        </w:rPr>
        <w:t>TU</w:t>
      </w:r>
      <w:r>
        <w:rPr>
          <w:rFonts w:ascii="Times New Roman" w:hAnsi="Times New Roman" w:cs="Times New Roman" w:hint="eastAsia"/>
          <w:color w:val="000000"/>
          <w:kern w:val="0"/>
          <w:szCs w:val="21"/>
          <w:bdr w:val="none" w:sz="0" w:space="0" w:color="auto" w:frame="1"/>
        </w:rPr>
        <w:t>联合推出</w:t>
      </w:r>
      <w:r w:rsidR="00976118">
        <w:rPr>
          <w:rFonts w:ascii="Times New Roman" w:hAnsi="Times New Roman" w:cs="Times New Roman" w:hint="eastAsia"/>
          <w:color w:val="000000"/>
          <w:kern w:val="0"/>
          <w:szCs w:val="21"/>
          <w:bdr w:val="none" w:sz="0" w:space="0" w:color="auto" w:frame="1"/>
        </w:rPr>
        <w:t>：</w:t>
      </w:r>
    </w:p>
    <w:p w:rsidR="00ED1263" w:rsidRPr="00856DE8" w:rsidRDefault="00ED1263" w:rsidP="0006659C">
      <w:pPr>
        <w:pStyle w:val="a9"/>
        <w:numPr>
          <w:ilvl w:val="0"/>
          <w:numId w:val="9"/>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856DE8">
        <w:rPr>
          <w:rFonts w:ascii="Times New Roman" w:hAnsi="Times New Roman" w:cs="Times New Roman"/>
          <w:color w:val="000000"/>
          <w:kern w:val="0"/>
          <w:szCs w:val="21"/>
          <w:bdr w:val="none" w:sz="0" w:space="0" w:color="auto" w:frame="1"/>
        </w:rPr>
        <w:t>H</w:t>
      </w:r>
      <w:r w:rsidRPr="00856DE8">
        <w:rPr>
          <w:rFonts w:ascii="Times New Roman" w:hAnsi="Times New Roman" w:cs="Times New Roman" w:hint="eastAsia"/>
          <w:color w:val="000000"/>
          <w:kern w:val="0"/>
          <w:szCs w:val="21"/>
          <w:bdr w:val="none" w:sz="0" w:space="0" w:color="auto" w:frame="1"/>
        </w:rPr>
        <w:t>.2</w:t>
      </w:r>
      <w:r w:rsidRPr="00856DE8">
        <w:rPr>
          <w:rFonts w:ascii="Times New Roman" w:hAnsi="Times New Roman" w:cs="Times New Roman"/>
          <w:color w:val="000000"/>
          <w:kern w:val="0"/>
          <w:szCs w:val="21"/>
          <w:bdr w:val="none" w:sz="0" w:space="0" w:color="auto" w:frame="1"/>
        </w:rPr>
        <w:t>64</w:t>
      </w:r>
      <w:r w:rsidRPr="00856DE8">
        <w:rPr>
          <w:rFonts w:ascii="Times New Roman" w:hAnsi="Times New Roman" w:cs="Times New Roman" w:hint="eastAsia"/>
          <w:color w:val="000000"/>
          <w:kern w:val="0"/>
          <w:szCs w:val="21"/>
          <w:bdr w:val="none" w:sz="0" w:space="0" w:color="auto" w:frame="1"/>
        </w:rPr>
        <w:t>，</w:t>
      </w:r>
      <w:r w:rsidRPr="00856DE8">
        <w:rPr>
          <w:rFonts w:ascii="Times New Roman" w:hAnsi="Times New Roman" w:cs="Times New Roman" w:hint="eastAsia"/>
          <w:color w:val="000000"/>
          <w:kern w:val="0"/>
          <w:szCs w:val="21"/>
          <w:bdr w:val="none" w:sz="0" w:space="0" w:color="auto" w:frame="1"/>
        </w:rPr>
        <w:t>M</w:t>
      </w:r>
      <w:r w:rsidRPr="00856DE8">
        <w:rPr>
          <w:rFonts w:ascii="Times New Roman" w:hAnsi="Times New Roman" w:cs="Times New Roman"/>
          <w:color w:val="000000"/>
          <w:kern w:val="0"/>
          <w:szCs w:val="21"/>
          <w:bdr w:val="none" w:sz="0" w:space="0" w:color="auto" w:frame="1"/>
        </w:rPr>
        <w:t>PEG</w:t>
      </w:r>
      <w:r w:rsidRPr="00856DE8">
        <w:rPr>
          <w:rFonts w:ascii="Times New Roman" w:hAnsi="Times New Roman" w:cs="Times New Roman" w:hint="eastAsia"/>
          <w:color w:val="000000"/>
          <w:kern w:val="0"/>
          <w:szCs w:val="21"/>
          <w:bdr w:val="none" w:sz="0" w:space="0" w:color="auto" w:frame="1"/>
        </w:rPr>
        <w:t>称之为</w:t>
      </w:r>
      <w:r w:rsidRPr="00856DE8">
        <w:rPr>
          <w:rFonts w:ascii="Times New Roman" w:hAnsi="Times New Roman" w:cs="Times New Roman" w:hint="eastAsia"/>
          <w:color w:val="000000"/>
          <w:kern w:val="0"/>
          <w:szCs w:val="21"/>
          <w:bdr w:val="none" w:sz="0" w:space="0" w:color="auto" w:frame="1"/>
        </w:rPr>
        <w:t>A</w:t>
      </w:r>
      <w:r w:rsidRPr="00856DE8">
        <w:rPr>
          <w:rFonts w:ascii="Times New Roman" w:hAnsi="Times New Roman" w:cs="Times New Roman"/>
          <w:color w:val="000000"/>
          <w:kern w:val="0"/>
          <w:szCs w:val="21"/>
          <w:bdr w:val="none" w:sz="0" w:space="0" w:color="auto" w:frame="1"/>
        </w:rPr>
        <w:t>VC</w:t>
      </w:r>
      <w:r w:rsidRPr="00856DE8">
        <w:rPr>
          <w:rFonts w:ascii="Times New Roman" w:hAnsi="Times New Roman" w:cs="Times New Roman" w:hint="eastAsia"/>
          <w:color w:val="000000"/>
          <w:kern w:val="0"/>
          <w:szCs w:val="21"/>
          <w:bdr w:val="none" w:sz="0" w:space="0" w:color="auto" w:frame="1"/>
        </w:rPr>
        <w:t>（</w:t>
      </w:r>
      <w:r w:rsidRPr="00856DE8">
        <w:rPr>
          <w:rFonts w:ascii="Times New Roman" w:hAnsi="Times New Roman" w:cs="Times New Roman"/>
          <w:color w:val="000000"/>
          <w:kern w:val="0"/>
          <w:szCs w:val="21"/>
          <w:bdr w:val="none" w:sz="0" w:space="0" w:color="auto" w:frame="1"/>
        </w:rPr>
        <w:t>Advanced Video Coding</w:t>
      </w:r>
      <w:r w:rsidRPr="00856DE8">
        <w:rPr>
          <w:rFonts w:ascii="Times New Roman" w:hAnsi="Times New Roman" w:cs="Times New Roman"/>
          <w:color w:val="000000"/>
          <w:kern w:val="0"/>
          <w:szCs w:val="21"/>
          <w:bdr w:val="none" w:sz="0" w:space="0" w:color="auto" w:frame="1"/>
        </w:rPr>
        <w:t>，</w:t>
      </w:r>
      <w:r w:rsidRPr="00856DE8">
        <w:rPr>
          <w:rFonts w:ascii="Times New Roman" w:hAnsi="Times New Roman" w:cs="Times New Roman" w:hint="eastAsia"/>
          <w:color w:val="000000"/>
          <w:kern w:val="0"/>
          <w:szCs w:val="21"/>
          <w:bdr w:val="none" w:sz="0" w:space="0" w:color="auto" w:frame="1"/>
        </w:rPr>
        <w:t>先进</w:t>
      </w:r>
      <w:r w:rsidRPr="00856DE8">
        <w:rPr>
          <w:rFonts w:ascii="Times New Roman" w:hAnsi="Times New Roman" w:cs="Times New Roman"/>
          <w:color w:val="000000"/>
          <w:kern w:val="0"/>
          <w:szCs w:val="21"/>
          <w:bdr w:val="none" w:sz="0" w:space="0" w:color="auto" w:frame="1"/>
        </w:rPr>
        <w:t>视频编码</w:t>
      </w:r>
      <w:r w:rsidRPr="00856DE8">
        <w:rPr>
          <w:rFonts w:ascii="Times New Roman" w:hAnsi="Times New Roman" w:cs="Times New Roman" w:hint="eastAsia"/>
          <w:color w:val="000000"/>
          <w:kern w:val="0"/>
          <w:szCs w:val="21"/>
          <w:bdr w:val="none" w:sz="0" w:space="0" w:color="auto" w:frame="1"/>
        </w:rPr>
        <w:t>），是</w:t>
      </w:r>
      <w:r w:rsidR="00856DE8" w:rsidRPr="00856DE8">
        <w:rPr>
          <w:rFonts w:ascii="Times New Roman" w:hAnsi="Times New Roman" w:cs="Times New Roman" w:hint="eastAsia"/>
          <w:color w:val="000000"/>
          <w:kern w:val="0"/>
          <w:szCs w:val="21"/>
          <w:bdr w:val="none" w:sz="0" w:space="0" w:color="auto" w:frame="1"/>
        </w:rPr>
        <w:t>M</w:t>
      </w:r>
      <w:r w:rsidR="00856DE8" w:rsidRPr="00856DE8">
        <w:rPr>
          <w:rFonts w:ascii="Times New Roman" w:hAnsi="Times New Roman" w:cs="Times New Roman"/>
          <w:color w:val="000000"/>
          <w:kern w:val="0"/>
          <w:szCs w:val="21"/>
          <w:bdr w:val="none" w:sz="0" w:space="0" w:color="auto" w:frame="1"/>
        </w:rPr>
        <w:t>PEG-4</w:t>
      </w:r>
      <w:r w:rsidR="00856DE8" w:rsidRPr="00856DE8">
        <w:rPr>
          <w:rFonts w:ascii="Times New Roman" w:hAnsi="Times New Roman" w:cs="Times New Roman" w:hint="eastAsia"/>
          <w:color w:val="000000"/>
          <w:kern w:val="0"/>
          <w:szCs w:val="21"/>
          <w:bdr w:val="none" w:sz="0" w:space="0" w:color="auto" w:frame="1"/>
        </w:rPr>
        <w:t>标准的第十部分（简称</w:t>
      </w:r>
      <w:r w:rsidR="00856DE8" w:rsidRPr="00856DE8">
        <w:rPr>
          <w:rFonts w:ascii="Times New Roman" w:hAnsi="Times New Roman" w:cs="Times New Roman"/>
          <w:color w:val="000000"/>
          <w:kern w:val="0"/>
          <w:szCs w:val="21"/>
          <w:bdr w:val="none" w:sz="0" w:space="0" w:color="auto" w:frame="1"/>
        </w:rPr>
        <w:t>MPEG4-Part10</w:t>
      </w:r>
      <w:r w:rsidR="00856DE8" w:rsidRPr="00856DE8">
        <w:rPr>
          <w:rFonts w:ascii="Times New Roman" w:hAnsi="Times New Roman" w:cs="Times New Roman" w:hint="eastAsia"/>
          <w:color w:val="000000"/>
          <w:kern w:val="0"/>
          <w:szCs w:val="21"/>
          <w:bdr w:val="none" w:sz="0" w:space="0" w:color="auto" w:frame="1"/>
        </w:rPr>
        <w:t>）</w:t>
      </w:r>
      <w:r w:rsidR="00AD1245">
        <w:rPr>
          <w:rFonts w:ascii="Times New Roman" w:hAnsi="Times New Roman" w:cs="Times New Roman" w:hint="eastAsia"/>
          <w:color w:val="000000"/>
          <w:kern w:val="0"/>
          <w:szCs w:val="21"/>
          <w:bdr w:val="none" w:sz="0" w:space="0" w:color="auto" w:frame="1"/>
        </w:rPr>
        <w:t>，</w:t>
      </w:r>
      <w:r w:rsidR="00AD1245" w:rsidRPr="00AD1245">
        <w:rPr>
          <w:rFonts w:ascii="Times New Roman" w:hAnsi="Times New Roman" w:cs="Times New Roman" w:hint="eastAsia"/>
          <w:color w:val="000000"/>
          <w:kern w:val="0"/>
          <w:szCs w:val="21"/>
          <w:bdr w:val="none" w:sz="0" w:space="0" w:color="auto" w:frame="1"/>
        </w:rPr>
        <w:t>用来取代之前</w:t>
      </w:r>
      <w:r w:rsidR="00AD1245" w:rsidRPr="00AD1245">
        <w:rPr>
          <w:rFonts w:ascii="Times New Roman" w:hAnsi="Times New Roman" w:cs="Times New Roman"/>
          <w:color w:val="000000"/>
          <w:kern w:val="0"/>
          <w:szCs w:val="21"/>
          <w:bdr w:val="none" w:sz="0" w:space="0" w:color="auto" w:frame="1"/>
        </w:rPr>
        <w:t>MPEG4</w:t>
      </w:r>
      <w:r w:rsidR="00AD1245" w:rsidRPr="00AD1245">
        <w:rPr>
          <w:rFonts w:ascii="Times New Roman" w:hAnsi="Times New Roman" w:cs="Times New Roman"/>
          <w:color w:val="000000"/>
          <w:kern w:val="0"/>
          <w:szCs w:val="21"/>
          <w:bdr w:val="none" w:sz="0" w:space="0" w:color="auto" w:frame="1"/>
        </w:rPr>
        <w:t>第</w:t>
      </w:r>
      <w:r w:rsidR="00AD1245" w:rsidRPr="00AD1245">
        <w:rPr>
          <w:rFonts w:ascii="Times New Roman" w:hAnsi="Times New Roman" w:cs="Times New Roman"/>
          <w:color w:val="000000"/>
          <w:kern w:val="0"/>
          <w:szCs w:val="21"/>
          <w:bdr w:val="none" w:sz="0" w:space="0" w:color="auto" w:frame="1"/>
        </w:rPr>
        <w:t>2</w:t>
      </w:r>
      <w:r w:rsidR="00AD1245" w:rsidRPr="00AD1245">
        <w:rPr>
          <w:rFonts w:ascii="Times New Roman" w:hAnsi="Times New Roman" w:cs="Times New Roman"/>
          <w:color w:val="000000"/>
          <w:kern w:val="0"/>
          <w:szCs w:val="21"/>
          <w:bdr w:val="none" w:sz="0" w:space="0" w:color="auto" w:frame="1"/>
        </w:rPr>
        <w:t>部分所制定的视频编码</w:t>
      </w:r>
    </w:p>
    <w:p w:rsidR="00F75E81" w:rsidRDefault="00856DE8" w:rsidP="0006659C">
      <w:pPr>
        <w:pStyle w:val="a9"/>
        <w:numPr>
          <w:ilvl w:val="0"/>
          <w:numId w:val="9"/>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856DE8">
        <w:rPr>
          <w:rFonts w:ascii="Times New Roman" w:hAnsi="Times New Roman" w:cs="Times New Roman"/>
          <w:color w:val="000000"/>
          <w:kern w:val="0"/>
          <w:szCs w:val="21"/>
          <w:bdr w:val="none" w:sz="0" w:space="0" w:color="auto" w:frame="1"/>
        </w:rPr>
        <w:lastRenderedPageBreak/>
        <w:t>H.265</w:t>
      </w:r>
      <w:r w:rsidRPr="00856DE8">
        <w:rPr>
          <w:rFonts w:ascii="Times New Roman" w:hAnsi="Times New Roman" w:cs="Times New Roman" w:hint="eastAsia"/>
          <w:color w:val="000000"/>
          <w:kern w:val="0"/>
          <w:szCs w:val="21"/>
          <w:bdr w:val="none" w:sz="0" w:space="0" w:color="auto" w:frame="1"/>
        </w:rPr>
        <w:t>，</w:t>
      </w:r>
      <w:r w:rsidRPr="00856DE8">
        <w:rPr>
          <w:rFonts w:ascii="Times New Roman" w:hAnsi="Times New Roman" w:cs="Times New Roman" w:hint="eastAsia"/>
          <w:color w:val="000000"/>
          <w:kern w:val="0"/>
          <w:szCs w:val="21"/>
          <w:bdr w:val="none" w:sz="0" w:space="0" w:color="auto" w:frame="1"/>
        </w:rPr>
        <w:t>M</w:t>
      </w:r>
      <w:r w:rsidRPr="00856DE8">
        <w:rPr>
          <w:rFonts w:ascii="Times New Roman" w:hAnsi="Times New Roman" w:cs="Times New Roman"/>
          <w:color w:val="000000"/>
          <w:kern w:val="0"/>
          <w:szCs w:val="21"/>
          <w:bdr w:val="none" w:sz="0" w:space="0" w:color="auto" w:frame="1"/>
        </w:rPr>
        <w:t>PEG</w:t>
      </w:r>
      <w:r w:rsidRPr="00856DE8">
        <w:rPr>
          <w:rFonts w:ascii="Times New Roman" w:hAnsi="Times New Roman" w:cs="Times New Roman" w:hint="eastAsia"/>
          <w:color w:val="000000"/>
          <w:kern w:val="0"/>
          <w:szCs w:val="21"/>
          <w:bdr w:val="none" w:sz="0" w:space="0" w:color="auto" w:frame="1"/>
        </w:rPr>
        <w:t>称之为</w:t>
      </w:r>
      <w:r w:rsidRPr="00856DE8">
        <w:rPr>
          <w:rFonts w:ascii="Times New Roman" w:hAnsi="Times New Roman" w:cs="Times New Roman" w:hint="eastAsia"/>
          <w:color w:val="000000"/>
          <w:kern w:val="0"/>
          <w:szCs w:val="21"/>
          <w:bdr w:val="none" w:sz="0" w:space="0" w:color="auto" w:frame="1"/>
        </w:rPr>
        <w:t>H</w:t>
      </w:r>
      <w:r w:rsidRPr="00856DE8">
        <w:rPr>
          <w:rFonts w:ascii="Times New Roman" w:hAnsi="Times New Roman" w:cs="Times New Roman"/>
          <w:color w:val="000000"/>
          <w:kern w:val="0"/>
          <w:szCs w:val="21"/>
          <w:bdr w:val="none" w:sz="0" w:space="0" w:color="auto" w:frame="1"/>
        </w:rPr>
        <w:t>EVC</w:t>
      </w:r>
      <w:r w:rsidRPr="00856DE8">
        <w:rPr>
          <w:rFonts w:ascii="Times New Roman" w:hAnsi="Times New Roman" w:cs="Times New Roman" w:hint="eastAsia"/>
          <w:color w:val="000000"/>
          <w:kern w:val="0"/>
          <w:szCs w:val="21"/>
          <w:bdr w:val="none" w:sz="0" w:space="0" w:color="auto" w:frame="1"/>
        </w:rPr>
        <w:t>（</w:t>
      </w:r>
      <w:r w:rsidRPr="00856DE8">
        <w:rPr>
          <w:rFonts w:ascii="Times New Roman" w:hAnsi="Times New Roman" w:cs="Times New Roman"/>
          <w:color w:val="000000"/>
          <w:kern w:val="0"/>
          <w:szCs w:val="21"/>
          <w:bdr w:val="none" w:sz="0" w:space="0" w:color="auto" w:frame="1"/>
        </w:rPr>
        <w:t>High Efficiency Video Coding</w:t>
      </w:r>
      <w:r w:rsidRPr="00856DE8">
        <w:rPr>
          <w:rFonts w:ascii="Times New Roman" w:hAnsi="Times New Roman" w:cs="Times New Roman" w:hint="eastAsia"/>
          <w:color w:val="000000"/>
          <w:kern w:val="0"/>
          <w:szCs w:val="21"/>
          <w:bdr w:val="none" w:sz="0" w:space="0" w:color="auto" w:frame="1"/>
        </w:rPr>
        <w:t>，高效率视频编码），是</w:t>
      </w:r>
      <w:r w:rsidRPr="00856DE8">
        <w:rPr>
          <w:rFonts w:ascii="Times New Roman" w:hAnsi="Times New Roman" w:cs="Times New Roman" w:hint="eastAsia"/>
          <w:color w:val="000000"/>
          <w:kern w:val="0"/>
          <w:szCs w:val="21"/>
          <w:bdr w:val="none" w:sz="0" w:space="0" w:color="auto" w:frame="1"/>
        </w:rPr>
        <w:t>M</w:t>
      </w:r>
      <w:r w:rsidRPr="00856DE8">
        <w:rPr>
          <w:rFonts w:ascii="Times New Roman" w:hAnsi="Times New Roman" w:cs="Times New Roman"/>
          <w:color w:val="000000"/>
          <w:kern w:val="0"/>
          <w:szCs w:val="21"/>
          <w:bdr w:val="none" w:sz="0" w:space="0" w:color="auto" w:frame="1"/>
        </w:rPr>
        <w:t>PEG-H</w:t>
      </w:r>
      <w:r w:rsidRPr="00856DE8">
        <w:rPr>
          <w:rFonts w:ascii="Times New Roman" w:hAnsi="Times New Roman" w:cs="Times New Roman" w:hint="eastAsia"/>
          <w:color w:val="000000"/>
          <w:kern w:val="0"/>
          <w:szCs w:val="21"/>
          <w:bdr w:val="none" w:sz="0" w:space="0" w:color="auto" w:frame="1"/>
        </w:rPr>
        <w:t>标准的第二部分（简称</w:t>
      </w:r>
      <w:r w:rsidRPr="00856DE8">
        <w:rPr>
          <w:rFonts w:ascii="Times New Roman" w:hAnsi="Times New Roman" w:cs="Times New Roman" w:hint="eastAsia"/>
          <w:color w:val="000000"/>
          <w:kern w:val="0"/>
          <w:szCs w:val="21"/>
          <w:bdr w:val="none" w:sz="0" w:space="0" w:color="auto" w:frame="1"/>
        </w:rPr>
        <w:t>M</w:t>
      </w:r>
      <w:r w:rsidRPr="00856DE8">
        <w:rPr>
          <w:rFonts w:ascii="Times New Roman" w:hAnsi="Times New Roman" w:cs="Times New Roman"/>
          <w:color w:val="000000"/>
          <w:kern w:val="0"/>
          <w:szCs w:val="21"/>
          <w:bdr w:val="none" w:sz="0" w:space="0" w:color="auto" w:frame="1"/>
        </w:rPr>
        <w:t>PEGH-P</w:t>
      </w:r>
      <w:r w:rsidRPr="00856DE8">
        <w:rPr>
          <w:rFonts w:ascii="Times New Roman" w:hAnsi="Times New Roman" w:cs="Times New Roman" w:hint="eastAsia"/>
          <w:color w:val="000000"/>
          <w:kern w:val="0"/>
          <w:szCs w:val="21"/>
          <w:bdr w:val="none" w:sz="0" w:space="0" w:color="auto" w:frame="1"/>
        </w:rPr>
        <w:t>art</w:t>
      </w:r>
      <w:r w:rsidRPr="00856DE8">
        <w:rPr>
          <w:rFonts w:ascii="Times New Roman" w:hAnsi="Times New Roman" w:cs="Times New Roman"/>
          <w:color w:val="000000"/>
          <w:kern w:val="0"/>
          <w:szCs w:val="21"/>
          <w:bdr w:val="none" w:sz="0" w:space="0" w:color="auto" w:frame="1"/>
        </w:rPr>
        <w:t>2</w:t>
      </w:r>
      <w:r w:rsidRPr="00856DE8">
        <w:rPr>
          <w:rFonts w:ascii="Times New Roman" w:hAnsi="Times New Roman" w:cs="Times New Roman" w:hint="eastAsia"/>
          <w:color w:val="000000"/>
          <w:kern w:val="0"/>
          <w:szCs w:val="21"/>
          <w:bdr w:val="none" w:sz="0" w:space="0" w:color="auto" w:frame="1"/>
        </w:rPr>
        <w:t>）</w:t>
      </w:r>
    </w:p>
    <w:p w:rsidR="00B2491B" w:rsidRPr="00B2491B" w:rsidRDefault="00B2491B" w:rsidP="00B2491B">
      <w:pPr>
        <w:autoSpaceDE w:val="0"/>
        <w:autoSpaceDN w:val="0"/>
        <w:adjustRightInd w:val="0"/>
        <w:jc w:val="left"/>
        <w:rPr>
          <w:rFonts w:ascii="Times New Roman" w:hAnsi="Times New Roman" w:cs="Times New Roman"/>
          <w:color w:val="000000"/>
          <w:kern w:val="0"/>
          <w:szCs w:val="21"/>
          <w:bdr w:val="none" w:sz="0" w:space="0" w:color="auto" w:frame="1"/>
        </w:rPr>
      </w:pPr>
    </w:p>
    <w:p w:rsidR="00F75E81" w:rsidRPr="00F75E81" w:rsidRDefault="00F75E81" w:rsidP="00856DE8">
      <w:pPr>
        <w:autoSpaceDE w:val="0"/>
        <w:autoSpaceDN w:val="0"/>
        <w:adjustRightInd w:val="0"/>
        <w:jc w:val="left"/>
        <w:rPr>
          <w:rFonts w:ascii="Times New Roman" w:hAnsi="Times New Roman" w:cs="Times New Roman"/>
          <w:color w:val="000000"/>
          <w:kern w:val="0"/>
          <w:szCs w:val="21"/>
          <w:bdr w:val="none" w:sz="0" w:space="0" w:color="auto" w:frame="1"/>
        </w:rPr>
      </w:pPr>
      <w:r w:rsidRPr="00F75E81">
        <w:rPr>
          <w:rFonts w:ascii="Times New Roman" w:hAnsi="Times New Roman" w:cs="Times New Roman" w:hint="eastAsia"/>
          <w:color w:val="000000"/>
          <w:kern w:val="0"/>
          <w:szCs w:val="21"/>
          <w:bdr w:val="none" w:sz="0" w:space="0" w:color="auto" w:frame="1"/>
        </w:rPr>
        <w:t>mp</w:t>
      </w:r>
      <w:r w:rsidRPr="00F75E81">
        <w:rPr>
          <w:rFonts w:ascii="Times New Roman" w:hAnsi="Times New Roman" w:cs="Times New Roman"/>
          <w:color w:val="000000"/>
          <w:kern w:val="0"/>
          <w:szCs w:val="21"/>
          <w:bdr w:val="none" w:sz="0" w:space="0" w:color="auto" w:frame="1"/>
        </w:rPr>
        <w:t>3</w:t>
      </w:r>
      <w:r w:rsidRPr="00F75E81">
        <w:rPr>
          <w:rFonts w:ascii="Times New Roman" w:hAnsi="Times New Roman" w:cs="Times New Roman" w:hint="eastAsia"/>
          <w:color w:val="000000"/>
          <w:kern w:val="0"/>
          <w:szCs w:val="21"/>
          <w:bdr w:val="none" w:sz="0" w:space="0" w:color="auto" w:frame="1"/>
        </w:rPr>
        <w:t>，</w:t>
      </w:r>
      <w:r w:rsidRPr="00F75E81">
        <w:rPr>
          <w:rFonts w:ascii="Times New Roman" w:hAnsi="Times New Roman" w:cs="Times New Roman" w:hint="eastAsia"/>
          <w:color w:val="000000"/>
          <w:kern w:val="0"/>
          <w:szCs w:val="21"/>
          <w:bdr w:val="none" w:sz="0" w:space="0" w:color="auto" w:frame="1"/>
        </w:rPr>
        <w:t>M</w:t>
      </w:r>
      <w:r w:rsidRPr="00F75E81">
        <w:rPr>
          <w:rFonts w:ascii="Times New Roman" w:hAnsi="Times New Roman" w:cs="Times New Roman"/>
          <w:color w:val="000000"/>
          <w:kern w:val="0"/>
          <w:szCs w:val="21"/>
          <w:bdr w:val="none" w:sz="0" w:space="0" w:color="auto" w:frame="1"/>
        </w:rPr>
        <w:t>PEG A</w:t>
      </w:r>
      <w:r w:rsidRPr="00F75E81">
        <w:rPr>
          <w:rFonts w:ascii="Times New Roman" w:hAnsi="Times New Roman" w:cs="Times New Roman" w:hint="eastAsia"/>
          <w:color w:val="000000"/>
          <w:kern w:val="0"/>
          <w:szCs w:val="21"/>
          <w:bdr w:val="none" w:sz="0" w:space="0" w:color="auto" w:frame="1"/>
        </w:rPr>
        <w:t>udio</w:t>
      </w:r>
      <w:r w:rsidRPr="00F75E81">
        <w:rPr>
          <w:rFonts w:ascii="Times New Roman" w:hAnsi="Times New Roman" w:cs="Times New Roman"/>
          <w:color w:val="000000"/>
          <w:kern w:val="0"/>
          <w:szCs w:val="21"/>
          <w:bdr w:val="none" w:sz="0" w:space="0" w:color="auto" w:frame="1"/>
        </w:rPr>
        <w:t xml:space="preserve"> L</w:t>
      </w:r>
      <w:r w:rsidRPr="00F75E81">
        <w:rPr>
          <w:rFonts w:ascii="Times New Roman" w:hAnsi="Times New Roman" w:cs="Times New Roman" w:hint="eastAsia"/>
          <w:color w:val="000000"/>
          <w:kern w:val="0"/>
          <w:szCs w:val="21"/>
          <w:bdr w:val="none" w:sz="0" w:space="0" w:color="auto" w:frame="1"/>
        </w:rPr>
        <w:t>ayer</w:t>
      </w:r>
      <w:r w:rsidRPr="00F75E81">
        <w:rPr>
          <w:rFonts w:ascii="Times New Roman" w:hAnsi="Times New Roman" w:cs="Times New Roman"/>
          <w:color w:val="000000"/>
          <w:kern w:val="0"/>
          <w:szCs w:val="21"/>
          <w:bdr w:val="none" w:sz="0" w:space="0" w:color="auto" w:frame="1"/>
        </w:rPr>
        <w:t xml:space="preserve"> 3</w:t>
      </w:r>
      <w:r w:rsidRPr="00F75E81">
        <w:rPr>
          <w:rFonts w:ascii="Times New Roman" w:hAnsi="Times New Roman" w:cs="Times New Roman" w:hint="eastAsia"/>
          <w:color w:val="000000"/>
          <w:kern w:val="0"/>
          <w:szCs w:val="21"/>
          <w:bdr w:val="none" w:sz="0" w:space="0" w:color="auto" w:frame="1"/>
        </w:rPr>
        <w:t>，指</w:t>
      </w:r>
      <w:r w:rsidRPr="00F75E81">
        <w:rPr>
          <w:rFonts w:ascii="Times New Roman" w:hAnsi="Times New Roman" w:cs="Times New Roman"/>
          <w:color w:val="000000"/>
          <w:kern w:val="0"/>
          <w:szCs w:val="21"/>
          <w:bdr w:val="none" w:sz="0" w:space="0" w:color="auto" w:frame="1"/>
        </w:rPr>
        <w:t>MPEG-1</w:t>
      </w:r>
      <w:r w:rsidRPr="00F75E81">
        <w:rPr>
          <w:rFonts w:ascii="Times New Roman" w:hAnsi="Times New Roman" w:cs="Times New Roman"/>
          <w:color w:val="000000"/>
          <w:kern w:val="0"/>
          <w:szCs w:val="21"/>
          <w:bdr w:val="none" w:sz="0" w:space="0" w:color="auto" w:frame="1"/>
        </w:rPr>
        <w:t>和</w:t>
      </w:r>
      <w:r w:rsidRPr="00F75E81">
        <w:rPr>
          <w:rFonts w:ascii="Times New Roman" w:hAnsi="Times New Roman" w:cs="Times New Roman"/>
          <w:color w:val="000000"/>
          <w:kern w:val="0"/>
          <w:szCs w:val="21"/>
          <w:bdr w:val="none" w:sz="0" w:space="0" w:color="auto" w:frame="1"/>
        </w:rPr>
        <w:t>MPEG-2</w:t>
      </w:r>
      <w:r w:rsidRPr="00F75E81">
        <w:rPr>
          <w:rFonts w:ascii="Times New Roman" w:hAnsi="Times New Roman" w:cs="Times New Roman"/>
          <w:color w:val="000000"/>
          <w:kern w:val="0"/>
          <w:szCs w:val="21"/>
          <w:bdr w:val="none" w:sz="0" w:space="0" w:color="auto" w:frame="1"/>
        </w:rPr>
        <w:t>的音频</w:t>
      </w:r>
      <w:r w:rsidRPr="00F75E81">
        <w:rPr>
          <w:rFonts w:ascii="Times New Roman" w:hAnsi="Times New Roman" w:cs="Times New Roman"/>
          <w:color w:val="000000"/>
          <w:kern w:val="0"/>
          <w:szCs w:val="21"/>
          <w:bdr w:val="none" w:sz="0" w:space="0" w:color="auto" w:frame="1"/>
        </w:rPr>
        <w:t>Layer3</w:t>
      </w:r>
      <w:r w:rsidRPr="00F75E81">
        <w:rPr>
          <w:rFonts w:ascii="Times New Roman" w:hAnsi="Times New Roman" w:cs="Times New Roman"/>
          <w:color w:val="000000"/>
          <w:kern w:val="0"/>
          <w:szCs w:val="21"/>
          <w:bdr w:val="none" w:sz="0" w:space="0" w:color="auto" w:frame="1"/>
        </w:rPr>
        <w:t>规范</w:t>
      </w:r>
      <w:r w:rsidRPr="00F75E81">
        <w:rPr>
          <w:rFonts w:ascii="Times New Roman" w:hAnsi="Times New Roman" w:cs="Times New Roman" w:hint="eastAsia"/>
          <w:color w:val="000000"/>
          <w:kern w:val="0"/>
          <w:szCs w:val="21"/>
          <w:bdr w:val="none" w:sz="0" w:space="0" w:color="auto" w:frame="1"/>
        </w:rPr>
        <w:t>。</w:t>
      </w:r>
      <w:r w:rsidRPr="00F75E81">
        <w:rPr>
          <w:rFonts w:ascii="Times New Roman" w:hAnsi="Times New Roman" w:cs="Times New Roman" w:hint="eastAsia"/>
          <w:color w:val="000000"/>
          <w:kern w:val="0"/>
          <w:szCs w:val="21"/>
          <w:bdr w:val="none" w:sz="0" w:space="0" w:color="auto" w:frame="1"/>
        </w:rPr>
        <w:t>mp</w:t>
      </w:r>
      <w:r w:rsidRPr="00F75E81">
        <w:rPr>
          <w:rFonts w:ascii="Times New Roman" w:hAnsi="Times New Roman" w:cs="Times New Roman"/>
          <w:color w:val="000000"/>
          <w:kern w:val="0"/>
          <w:szCs w:val="21"/>
          <w:bdr w:val="none" w:sz="0" w:space="0" w:color="auto" w:frame="1"/>
        </w:rPr>
        <w:t>1</w:t>
      </w:r>
      <w:r w:rsidRPr="00F75E81">
        <w:rPr>
          <w:rFonts w:ascii="Times New Roman" w:hAnsi="Times New Roman" w:cs="Times New Roman" w:hint="eastAsia"/>
          <w:color w:val="000000"/>
          <w:kern w:val="0"/>
          <w:szCs w:val="21"/>
          <w:bdr w:val="none" w:sz="0" w:space="0" w:color="auto" w:frame="1"/>
        </w:rPr>
        <w:t>、</w:t>
      </w:r>
      <w:r w:rsidRPr="00F75E81">
        <w:rPr>
          <w:rFonts w:ascii="Times New Roman" w:hAnsi="Times New Roman" w:cs="Times New Roman" w:hint="eastAsia"/>
          <w:color w:val="000000"/>
          <w:kern w:val="0"/>
          <w:szCs w:val="21"/>
          <w:bdr w:val="none" w:sz="0" w:space="0" w:color="auto" w:frame="1"/>
        </w:rPr>
        <w:t>mp</w:t>
      </w:r>
      <w:r w:rsidRPr="00F75E81">
        <w:rPr>
          <w:rFonts w:ascii="Times New Roman" w:hAnsi="Times New Roman" w:cs="Times New Roman"/>
          <w:color w:val="000000"/>
          <w:kern w:val="0"/>
          <w:szCs w:val="21"/>
          <w:bdr w:val="none" w:sz="0" w:space="0" w:color="auto" w:frame="1"/>
        </w:rPr>
        <w:t>2</w:t>
      </w:r>
      <w:r w:rsidRPr="00F75E81">
        <w:rPr>
          <w:rFonts w:ascii="Times New Roman" w:hAnsi="Times New Roman" w:cs="Times New Roman" w:hint="eastAsia"/>
          <w:color w:val="000000"/>
          <w:kern w:val="0"/>
          <w:szCs w:val="21"/>
          <w:bdr w:val="none" w:sz="0" w:space="0" w:color="auto" w:frame="1"/>
        </w:rPr>
        <w:t>、</w:t>
      </w:r>
      <w:r w:rsidRPr="00F75E81">
        <w:rPr>
          <w:rFonts w:ascii="Times New Roman" w:hAnsi="Times New Roman" w:cs="Times New Roman" w:hint="eastAsia"/>
          <w:color w:val="000000"/>
          <w:kern w:val="0"/>
          <w:szCs w:val="21"/>
          <w:bdr w:val="none" w:sz="0" w:space="0" w:color="auto" w:frame="1"/>
        </w:rPr>
        <w:t>mp</w:t>
      </w:r>
      <w:r w:rsidRPr="00F75E81">
        <w:rPr>
          <w:rFonts w:ascii="Times New Roman" w:hAnsi="Times New Roman" w:cs="Times New Roman"/>
          <w:color w:val="000000"/>
          <w:kern w:val="0"/>
          <w:szCs w:val="21"/>
          <w:bdr w:val="none" w:sz="0" w:space="0" w:color="auto" w:frame="1"/>
        </w:rPr>
        <w:t>3</w:t>
      </w:r>
      <w:r w:rsidRPr="00F75E81">
        <w:rPr>
          <w:rFonts w:ascii="Times New Roman" w:hAnsi="Times New Roman" w:cs="Times New Roman" w:hint="eastAsia"/>
          <w:color w:val="000000"/>
          <w:kern w:val="0"/>
          <w:szCs w:val="21"/>
          <w:bdr w:val="none" w:sz="0" w:space="0" w:color="auto" w:frame="1"/>
        </w:rPr>
        <w:t>的压缩率越来越高，编码复杂程度越来越高。</w:t>
      </w:r>
    </w:p>
    <w:p w:rsidR="00856DE8" w:rsidRDefault="00856DE8" w:rsidP="00856DE8">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mp</w:t>
      </w:r>
      <w:r>
        <w:rPr>
          <w:rFonts w:ascii="Times New Roman" w:hAnsi="Times New Roman" w:cs="Times New Roman"/>
          <w:color w:val="000000"/>
          <w:kern w:val="0"/>
          <w:szCs w:val="21"/>
          <w:bdr w:val="none" w:sz="0" w:space="0" w:color="auto" w:frame="1"/>
        </w:rPr>
        <w:t>4</w:t>
      </w:r>
      <w:r>
        <w:rPr>
          <w:rFonts w:ascii="Times New Roman" w:hAnsi="Times New Roman" w:cs="Times New Roman" w:hint="eastAsia"/>
          <w:color w:val="000000"/>
          <w:kern w:val="0"/>
          <w:szCs w:val="21"/>
          <w:bdr w:val="none" w:sz="0" w:space="0" w:color="auto" w:frame="1"/>
        </w:rPr>
        <w:t>封装格式是官方指定的容器</w:t>
      </w:r>
    </w:p>
    <w:p w:rsidR="00856DE8" w:rsidRDefault="00856DE8" w:rsidP="00856DE8">
      <w:pPr>
        <w:autoSpaceDE w:val="0"/>
        <w:autoSpaceDN w:val="0"/>
        <w:adjustRightInd w:val="0"/>
        <w:jc w:val="left"/>
        <w:rPr>
          <w:rFonts w:ascii="Times New Roman" w:hAnsi="Times New Roman" w:cs="Times New Roman"/>
          <w:color w:val="000000"/>
          <w:kern w:val="0"/>
          <w:szCs w:val="21"/>
          <w:bdr w:val="none" w:sz="0" w:space="0" w:color="auto" w:frame="1"/>
        </w:rPr>
      </w:pPr>
      <w:r w:rsidRPr="00856DE8">
        <w:rPr>
          <w:rFonts w:ascii="Times New Roman" w:hAnsi="Times New Roman" w:cs="Times New Roman"/>
          <w:color w:val="000000"/>
          <w:kern w:val="0"/>
          <w:szCs w:val="21"/>
          <w:bdr w:val="none" w:sz="0" w:space="0" w:color="auto" w:frame="1"/>
        </w:rPr>
        <w:t>MPEG</w:t>
      </w:r>
      <w:r w:rsidR="00F75E81">
        <w:rPr>
          <w:rFonts w:ascii="Times New Roman" w:hAnsi="Times New Roman" w:cs="Times New Roman" w:hint="eastAsia"/>
          <w:color w:val="000000"/>
          <w:kern w:val="0"/>
          <w:szCs w:val="21"/>
          <w:bdr w:val="none" w:sz="0" w:space="0" w:color="auto" w:frame="1"/>
        </w:rPr>
        <w:t>封装格式</w:t>
      </w:r>
      <w:r w:rsidR="00F75E81" w:rsidRPr="00F75E81">
        <w:rPr>
          <w:rFonts w:ascii="Times New Roman" w:hAnsi="Times New Roman" w:cs="Times New Roman" w:hint="eastAsia"/>
          <w:color w:val="000000"/>
          <w:kern w:val="0"/>
          <w:szCs w:val="21"/>
          <w:bdr w:val="none" w:sz="0" w:space="0" w:color="auto" w:frame="1"/>
        </w:rPr>
        <w:t>分为</w:t>
      </w:r>
      <w:r w:rsidR="00F75E81" w:rsidRPr="00F75E81">
        <w:rPr>
          <w:rFonts w:ascii="Times New Roman" w:hAnsi="Times New Roman" w:cs="Times New Roman"/>
          <w:color w:val="000000"/>
          <w:kern w:val="0"/>
          <w:szCs w:val="21"/>
          <w:bdr w:val="none" w:sz="0" w:space="0" w:color="auto" w:frame="1"/>
        </w:rPr>
        <w:t>MPEG-1</w:t>
      </w:r>
      <w:r w:rsidR="00F75E81" w:rsidRPr="00F75E81">
        <w:rPr>
          <w:rFonts w:ascii="Times New Roman" w:hAnsi="Times New Roman" w:cs="Times New Roman"/>
          <w:color w:val="000000"/>
          <w:kern w:val="0"/>
          <w:szCs w:val="21"/>
          <w:bdr w:val="none" w:sz="0" w:space="0" w:color="auto" w:frame="1"/>
        </w:rPr>
        <w:t>，</w:t>
      </w:r>
      <w:r w:rsidR="00F75E81" w:rsidRPr="00F75E81">
        <w:rPr>
          <w:rFonts w:ascii="Times New Roman" w:hAnsi="Times New Roman" w:cs="Times New Roman"/>
          <w:color w:val="000000"/>
          <w:kern w:val="0"/>
          <w:szCs w:val="21"/>
          <w:bdr w:val="none" w:sz="0" w:space="0" w:color="auto" w:frame="1"/>
        </w:rPr>
        <w:t xml:space="preserve">MPEG-2 </w:t>
      </w:r>
      <w:r w:rsidR="00F75E81" w:rsidRPr="00F75E81">
        <w:rPr>
          <w:rFonts w:ascii="Times New Roman" w:hAnsi="Times New Roman" w:cs="Times New Roman"/>
          <w:color w:val="000000"/>
          <w:kern w:val="0"/>
          <w:szCs w:val="21"/>
          <w:bdr w:val="none" w:sz="0" w:space="0" w:color="auto" w:frame="1"/>
        </w:rPr>
        <w:t>，</w:t>
      </w:r>
      <w:r w:rsidR="00F75E81" w:rsidRPr="00F75E81">
        <w:rPr>
          <w:rFonts w:ascii="Times New Roman" w:hAnsi="Times New Roman" w:cs="Times New Roman"/>
          <w:color w:val="000000"/>
          <w:kern w:val="0"/>
          <w:szCs w:val="21"/>
          <w:bdr w:val="none" w:sz="0" w:space="0" w:color="auto" w:frame="1"/>
        </w:rPr>
        <w:t>MPEG-4</w:t>
      </w:r>
      <w:r w:rsidR="00F75E81">
        <w:rPr>
          <w:rFonts w:ascii="Times New Roman" w:hAnsi="Times New Roman" w:cs="Times New Roman" w:hint="eastAsia"/>
          <w:color w:val="000000"/>
          <w:kern w:val="0"/>
          <w:szCs w:val="21"/>
          <w:bdr w:val="none" w:sz="0" w:space="0" w:color="auto" w:frame="1"/>
        </w:rPr>
        <w:t>等</w:t>
      </w:r>
      <w:r w:rsidR="00F75E81" w:rsidRPr="00F75E81">
        <w:rPr>
          <w:rFonts w:ascii="Times New Roman" w:hAnsi="Times New Roman" w:cs="Times New Roman"/>
          <w:color w:val="000000"/>
          <w:kern w:val="0"/>
          <w:szCs w:val="21"/>
          <w:bdr w:val="none" w:sz="0" w:space="0" w:color="auto" w:frame="1"/>
        </w:rPr>
        <w:t>几种不同的视频封装格式</w:t>
      </w:r>
      <w:r w:rsidR="00F75E81">
        <w:rPr>
          <w:rFonts w:ascii="Times New Roman" w:hAnsi="Times New Roman" w:cs="Times New Roman" w:hint="eastAsia"/>
          <w:color w:val="000000"/>
          <w:kern w:val="0"/>
          <w:szCs w:val="21"/>
          <w:bdr w:val="none" w:sz="0" w:space="0" w:color="auto" w:frame="1"/>
        </w:rPr>
        <w:t>，</w:t>
      </w:r>
      <w:r w:rsidRPr="00856DE8">
        <w:rPr>
          <w:rFonts w:ascii="Times New Roman" w:hAnsi="Times New Roman" w:cs="Times New Roman"/>
          <w:color w:val="000000"/>
          <w:kern w:val="0"/>
          <w:szCs w:val="21"/>
          <w:bdr w:val="none" w:sz="0" w:space="0" w:color="auto" w:frame="1"/>
        </w:rPr>
        <w:t>文件后缀</w:t>
      </w:r>
      <w:r w:rsidR="00F75E81">
        <w:rPr>
          <w:rFonts w:ascii="Times New Roman" w:hAnsi="Times New Roman" w:cs="Times New Roman" w:hint="eastAsia"/>
          <w:color w:val="000000"/>
          <w:kern w:val="0"/>
          <w:szCs w:val="21"/>
          <w:bdr w:val="none" w:sz="0" w:space="0" w:color="auto" w:frame="1"/>
        </w:rPr>
        <w:t>名</w:t>
      </w:r>
      <w:r w:rsidRPr="00856DE8">
        <w:rPr>
          <w:rFonts w:ascii="Times New Roman" w:hAnsi="Times New Roman" w:cs="Times New Roman"/>
          <w:color w:val="000000"/>
          <w:kern w:val="0"/>
          <w:szCs w:val="21"/>
          <w:bdr w:val="none" w:sz="0" w:space="0" w:color="auto" w:frame="1"/>
        </w:rPr>
        <w:t>是</w:t>
      </w:r>
      <w:r w:rsidRPr="00856DE8">
        <w:rPr>
          <w:rFonts w:ascii="Times New Roman" w:hAnsi="Times New Roman" w:cs="Times New Roman"/>
          <w:color w:val="000000"/>
          <w:kern w:val="0"/>
          <w:szCs w:val="21"/>
          <w:bdr w:val="none" w:sz="0" w:space="0" w:color="auto" w:frame="1"/>
        </w:rPr>
        <w:t xml:space="preserve"> .MPG .MPEG .MPE .DAT .VOB .ASF .3GP .MP4</w:t>
      </w:r>
      <w:r w:rsidR="00F75E81">
        <w:rPr>
          <w:rFonts w:ascii="Times New Roman" w:hAnsi="Times New Roman" w:cs="Times New Roman"/>
          <w:color w:val="000000"/>
          <w:kern w:val="0"/>
          <w:szCs w:val="21"/>
          <w:bdr w:val="none" w:sz="0" w:space="0" w:color="auto" w:frame="1"/>
        </w:rPr>
        <w:t>等</w:t>
      </w:r>
    </w:p>
    <w:p w:rsidR="00B2491B" w:rsidRDefault="00B2491B" w:rsidP="00856DE8">
      <w:pPr>
        <w:autoSpaceDE w:val="0"/>
        <w:autoSpaceDN w:val="0"/>
        <w:adjustRightInd w:val="0"/>
        <w:jc w:val="left"/>
        <w:rPr>
          <w:rFonts w:ascii="Times New Roman" w:hAnsi="Times New Roman" w:cs="Times New Roman"/>
          <w:color w:val="000000"/>
          <w:kern w:val="0"/>
          <w:szCs w:val="21"/>
          <w:bdr w:val="none" w:sz="0" w:space="0" w:color="auto" w:frame="1"/>
        </w:rPr>
      </w:pPr>
    </w:p>
    <w:p w:rsidR="00B2491B" w:rsidRPr="00B2491B" w:rsidRDefault="00B2491B" w:rsidP="00B2491B">
      <w:pPr>
        <w:autoSpaceDE w:val="0"/>
        <w:autoSpaceDN w:val="0"/>
        <w:adjustRightInd w:val="0"/>
        <w:jc w:val="left"/>
        <w:rPr>
          <w:rFonts w:ascii="Times New Roman" w:hAnsi="Times New Roman" w:cs="Times New Roman"/>
          <w:color w:val="000000"/>
          <w:kern w:val="0"/>
          <w:szCs w:val="21"/>
          <w:bdr w:val="none" w:sz="0" w:space="0" w:color="auto" w:frame="1"/>
        </w:rPr>
      </w:pPr>
      <w:r w:rsidRPr="00B2491B">
        <w:rPr>
          <w:rFonts w:ascii="Times New Roman" w:hAnsi="Times New Roman" w:cs="Times New Roman"/>
          <w:color w:val="000000"/>
          <w:kern w:val="0"/>
          <w:szCs w:val="21"/>
          <w:bdr w:val="none" w:sz="0" w:space="0" w:color="auto" w:frame="1"/>
        </w:rPr>
        <w:t>Windows</w:t>
      </w:r>
      <w:r>
        <w:rPr>
          <w:rFonts w:ascii="Times New Roman" w:hAnsi="Times New Roman" w:cs="Times New Roman" w:hint="eastAsia"/>
          <w:color w:val="000000"/>
          <w:kern w:val="0"/>
          <w:szCs w:val="21"/>
          <w:bdr w:val="none" w:sz="0" w:space="0" w:color="auto" w:frame="1"/>
        </w:rPr>
        <w:t>系统</w:t>
      </w:r>
      <w:r w:rsidRPr="00B2491B">
        <w:rPr>
          <w:rFonts w:ascii="Times New Roman" w:hAnsi="Times New Roman" w:cs="Times New Roman"/>
          <w:color w:val="000000"/>
          <w:kern w:val="0"/>
          <w:szCs w:val="21"/>
          <w:bdr w:val="none" w:sz="0" w:space="0" w:color="auto" w:frame="1"/>
        </w:rPr>
        <w:t>为了简便</w:t>
      </w:r>
      <w:r>
        <w:rPr>
          <w:rFonts w:ascii="Times New Roman" w:hAnsi="Times New Roman" w:cs="Times New Roman" w:hint="eastAsia"/>
          <w:color w:val="000000"/>
          <w:kern w:val="0"/>
          <w:szCs w:val="21"/>
          <w:bdr w:val="none" w:sz="0" w:space="0" w:color="auto" w:frame="1"/>
        </w:rPr>
        <w:t>借助</w:t>
      </w:r>
      <w:r>
        <w:rPr>
          <w:rFonts w:ascii="Times New Roman" w:hAnsi="Times New Roman" w:cs="Times New Roman"/>
          <w:color w:val="000000"/>
          <w:kern w:val="0"/>
          <w:szCs w:val="21"/>
          <w:bdr w:val="none" w:sz="0" w:space="0" w:color="auto" w:frame="1"/>
        </w:rPr>
        <w:t>文件后缀识别文件类型</w:t>
      </w:r>
      <w:r w:rsidRPr="00B2491B">
        <w:rPr>
          <w:rFonts w:ascii="Times New Roman" w:hAnsi="Times New Roman" w:cs="Times New Roman"/>
          <w:color w:val="000000"/>
          <w:kern w:val="0"/>
          <w:szCs w:val="21"/>
          <w:bdr w:val="none" w:sz="0" w:space="0" w:color="auto" w:frame="1"/>
        </w:rPr>
        <w:t>，并且将不同文件类型关联到不同的</w:t>
      </w:r>
      <w:r>
        <w:rPr>
          <w:rFonts w:ascii="Times New Roman" w:hAnsi="Times New Roman" w:cs="Times New Roman" w:hint="eastAsia"/>
          <w:color w:val="000000"/>
          <w:kern w:val="0"/>
          <w:szCs w:val="21"/>
          <w:bdr w:val="none" w:sz="0" w:space="0" w:color="auto" w:frame="1"/>
        </w:rPr>
        <w:t>应用程序</w:t>
      </w:r>
    </w:p>
    <w:p w:rsidR="00B2491B" w:rsidRPr="00B2491B" w:rsidRDefault="00B2491B" w:rsidP="00B2491B">
      <w:pPr>
        <w:autoSpaceDE w:val="0"/>
        <w:autoSpaceDN w:val="0"/>
        <w:adjustRightInd w:val="0"/>
        <w:jc w:val="left"/>
        <w:rPr>
          <w:rFonts w:ascii="Times New Roman" w:hAnsi="Times New Roman" w:cs="Times New Roman"/>
          <w:color w:val="000000"/>
          <w:kern w:val="0"/>
          <w:szCs w:val="21"/>
          <w:bdr w:val="none" w:sz="0" w:space="0" w:color="auto" w:frame="1"/>
        </w:rPr>
      </w:pPr>
      <w:r w:rsidRPr="00B2491B">
        <w:rPr>
          <w:rFonts w:ascii="Times New Roman" w:hAnsi="Times New Roman" w:cs="Times New Roman" w:hint="eastAsia"/>
          <w:color w:val="000000"/>
          <w:kern w:val="0"/>
          <w:szCs w:val="21"/>
          <w:bdr w:val="none" w:sz="0" w:space="0" w:color="auto" w:frame="1"/>
        </w:rPr>
        <w:t>其实每个文件都有文件头信息的，一般是形如“</w:t>
      </w:r>
      <w:r w:rsidRPr="00B2491B">
        <w:rPr>
          <w:rFonts w:ascii="Times New Roman" w:hAnsi="Times New Roman" w:cs="Times New Roman"/>
          <w:color w:val="000000"/>
          <w:kern w:val="0"/>
          <w:szCs w:val="21"/>
          <w:bdr w:val="none" w:sz="0" w:space="0" w:color="auto" w:frame="1"/>
        </w:rPr>
        <w:t>FFD8FF”</w:t>
      </w:r>
      <w:r w:rsidRPr="00B2491B">
        <w:rPr>
          <w:rFonts w:ascii="Times New Roman" w:hAnsi="Times New Roman" w:cs="Times New Roman"/>
          <w:color w:val="000000"/>
          <w:kern w:val="0"/>
          <w:szCs w:val="21"/>
          <w:bdr w:val="none" w:sz="0" w:space="0" w:color="auto" w:frame="1"/>
        </w:rPr>
        <w:t>的一个十六进制字符串</w:t>
      </w:r>
    </w:p>
    <w:p w:rsidR="00B2491B" w:rsidRPr="00B2491B" w:rsidRDefault="00B2491B" w:rsidP="00856DE8">
      <w:pPr>
        <w:autoSpaceDE w:val="0"/>
        <w:autoSpaceDN w:val="0"/>
        <w:adjustRightInd w:val="0"/>
        <w:jc w:val="left"/>
        <w:rPr>
          <w:rFonts w:ascii="Times New Roman" w:hAnsi="Times New Roman" w:cs="Times New Roman"/>
          <w:color w:val="000000"/>
          <w:kern w:val="0"/>
          <w:szCs w:val="21"/>
          <w:bdr w:val="none" w:sz="0" w:space="0" w:color="auto" w:frame="1"/>
        </w:rPr>
      </w:pPr>
      <w:r w:rsidRPr="00B2491B">
        <w:rPr>
          <w:rFonts w:ascii="Times New Roman" w:hAnsi="Times New Roman" w:cs="Times New Roman" w:hint="eastAsia"/>
          <w:color w:val="000000"/>
          <w:kern w:val="0"/>
          <w:szCs w:val="21"/>
          <w:bdr w:val="none" w:sz="0" w:space="0" w:color="auto" w:frame="1"/>
        </w:rPr>
        <w:t>用程序打开或执行文件时，会检查这些文件头信息。可以将一个</w:t>
      </w:r>
      <w:r w:rsidRPr="00B2491B">
        <w:rPr>
          <w:rFonts w:ascii="Times New Roman" w:hAnsi="Times New Roman" w:cs="Times New Roman"/>
          <w:color w:val="000000"/>
          <w:kern w:val="0"/>
          <w:szCs w:val="21"/>
          <w:bdr w:val="none" w:sz="0" w:space="0" w:color="auto" w:frame="1"/>
        </w:rPr>
        <w:t>jpg</w:t>
      </w:r>
      <w:r w:rsidRPr="00B2491B">
        <w:rPr>
          <w:rFonts w:ascii="Times New Roman" w:hAnsi="Times New Roman" w:cs="Times New Roman"/>
          <w:color w:val="000000"/>
          <w:kern w:val="0"/>
          <w:szCs w:val="21"/>
          <w:bdr w:val="none" w:sz="0" w:space="0" w:color="auto" w:frame="1"/>
        </w:rPr>
        <w:t>文件的后缀由</w:t>
      </w:r>
      <w:r w:rsidRPr="00B2491B">
        <w:rPr>
          <w:rFonts w:ascii="Times New Roman" w:hAnsi="Times New Roman" w:cs="Times New Roman"/>
          <w:color w:val="000000"/>
          <w:kern w:val="0"/>
          <w:szCs w:val="21"/>
          <w:bdr w:val="none" w:sz="0" w:space="0" w:color="auto" w:frame="1"/>
        </w:rPr>
        <w:t>“my.jpg”</w:t>
      </w:r>
      <w:r w:rsidRPr="00B2491B">
        <w:rPr>
          <w:rFonts w:ascii="Times New Roman" w:hAnsi="Times New Roman" w:cs="Times New Roman"/>
          <w:color w:val="000000"/>
          <w:kern w:val="0"/>
          <w:szCs w:val="21"/>
          <w:bdr w:val="none" w:sz="0" w:space="0" w:color="auto" w:frame="1"/>
        </w:rPr>
        <w:t>改为</w:t>
      </w:r>
      <w:r w:rsidRPr="00B2491B">
        <w:rPr>
          <w:rFonts w:ascii="Times New Roman" w:hAnsi="Times New Roman" w:cs="Times New Roman"/>
          <w:color w:val="000000"/>
          <w:kern w:val="0"/>
          <w:szCs w:val="21"/>
          <w:bdr w:val="none" w:sz="0" w:space="0" w:color="auto" w:frame="1"/>
        </w:rPr>
        <w:t>"my.mp3"</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此时</w:t>
      </w:r>
      <w:r w:rsidRPr="00B2491B">
        <w:rPr>
          <w:rFonts w:ascii="Times New Roman" w:hAnsi="Times New Roman" w:cs="Times New Roman"/>
          <w:color w:val="000000"/>
          <w:kern w:val="0"/>
          <w:szCs w:val="21"/>
          <w:bdr w:val="none" w:sz="0" w:space="0" w:color="auto" w:frame="1"/>
        </w:rPr>
        <w:t>Windows</w:t>
      </w:r>
      <w:r>
        <w:rPr>
          <w:rFonts w:ascii="Times New Roman" w:hAnsi="Times New Roman" w:cs="Times New Roman" w:hint="eastAsia"/>
          <w:color w:val="000000"/>
          <w:kern w:val="0"/>
          <w:szCs w:val="21"/>
          <w:bdr w:val="none" w:sz="0" w:space="0" w:color="auto" w:frame="1"/>
        </w:rPr>
        <w:t>系统</w:t>
      </w:r>
      <w:r>
        <w:rPr>
          <w:rFonts w:ascii="Times New Roman" w:hAnsi="Times New Roman" w:cs="Times New Roman"/>
          <w:color w:val="000000"/>
          <w:kern w:val="0"/>
          <w:szCs w:val="21"/>
          <w:bdr w:val="none" w:sz="0" w:space="0" w:color="auto" w:frame="1"/>
        </w:rPr>
        <w:t>默认</w:t>
      </w:r>
      <w:r w:rsidRPr="00B2491B">
        <w:rPr>
          <w:rFonts w:ascii="Times New Roman" w:hAnsi="Times New Roman" w:cs="Times New Roman"/>
          <w:color w:val="000000"/>
          <w:kern w:val="0"/>
          <w:szCs w:val="21"/>
          <w:bdr w:val="none" w:sz="0" w:space="0" w:color="auto" w:frame="1"/>
        </w:rPr>
        <w:t>将</w:t>
      </w:r>
      <w:r>
        <w:rPr>
          <w:rFonts w:ascii="Times New Roman" w:hAnsi="Times New Roman" w:cs="Times New Roman" w:hint="eastAsia"/>
          <w:color w:val="000000"/>
          <w:kern w:val="0"/>
          <w:szCs w:val="21"/>
          <w:bdr w:val="none" w:sz="0" w:space="0" w:color="auto" w:frame="1"/>
        </w:rPr>
        <w:t>该</w:t>
      </w:r>
      <w:r w:rsidRPr="00B2491B">
        <w:rPr>
          <w:rFonts w:ascii="Times New Roman" w:hAnsi="Times New Roman" w:cs="Times New Roman"/>
          <w:color w:val="000000"/>
          <w:kern w:val="0"/>
          <w:szCs w:val="21"/>
          <w:bdr w:val="none" w:sz="0" w:space="0" w:color="auto" w:frame="1"/>
        </w:rPr>
        <w:t>文件关联到</w:t>
      </w:r>
      <w:r w:rsidRPr="00B2491B">
        <w:rPr>
          <w:rFonts w:ascii="Times New Roman" w:hAnsi="Times New Roman" w:cs="Times New Roman"/>
          <w:color w:val="000000"/>
          <w:kern w:val="0"/>
          <w:szCs w:val="21"/>
          <w:bdr w:val="none" w:sz="0" w:space="0" w:color="auto" w:frame="1"/>
        </w:rPr>
        <w:t>WMP</w:t>
      </w:r>
      <w:r w:rsidRPr="00B2491B">
        <w:rPr>
          <w:rFonts w:ascii="Times New Roman" w:hAnsi="Times New Roman" w:cs="Times New Roman"/>
          <w:color w:val="000000"/>
          <w:kern w:val="0"/>
          <w:szCs w:val="21"/>
          <w:bdr w:val="none" w:sz="0" w:space="0" w:color="auto" w:frame="1"/>
        </w:rPr>
        <w:t>之类的视频影音软件，但实际</w:t>
      </w:r>
      <w:r>
        <w:rPr>
          <w:rFonts w:ascii="Times New Roman" w:hAnsi="Times New Roman" w:cs="Times New Roman"/>
          <w:color w:val="000000"/>
          <w:kern w:val="0"/>
          <w:szCs w:val="21"/>
          <w:bdr w:val="none" w:sz="0" w:space="0" w:color="auto" w:frame="1"/>
        </w:rPr>
        <w:t>上打不开，</w:t>
      </w:r>
      <w:r w:rsidRPr="00B2491B">
        <w:rPr>
          <w:rFonts w:ascii="Times New Roman" w:hAnsi="Times New Roman" w:cs="Times New Roman"/>
          <w:color w:val="000000"/>
          <w:kern w:val="0"/>
          <w:szCs w:val="21"/>
          <w:bdr w:val="none" w:sz="0" w:space="0" w:color="auto" w:frame="1"/>
        </w:rPr>
        <w:t>可以手动用</w:t>
      </w:r>
      <w:r w:rsidRPr="00B2491B">
        <w:rPr>
          <w:rFonts w:ascii="Times New Roman" w:hAnsi="Times New Roman" w:cs="Times New Roman"/>
          <w:color w:val="000000"/>
          <w:kern w:val="0"/>
          <w:szCs w:val="21"/>
          <w:bdr w:val="none" w:sz="0" w:space="0" w:color="auto" w:frame="1"/>
        </w:rPr>
        <w:t>Windows</w:t>
      </w:r>
      <w:r w:rsidRPr="00B2491B">
        <w:rPr>
          <w:rFonts w:ascii="Times New Roman" w:hAnsi="Times New Roman" w:cs="Times New Roman"/>
          <w:color w:val="000000"/>
          <w:kern w:val="0"/>
          <w:szCs w:val="21"/>
          <w:bdr w:val="none" w:sz="0" w:space="0" w:color="auto" w:frame="1"/>
        </w:rPr>
        <w:t>自带的看图软件打开（在打开中选择</w:t>
      </w:r>
      <w:r w:rsidRPr="00B2491B">
        <w:rPr>
          <w:rFonts w:ascii="Times New Roman" w:hAnsi="Times New Roman" w:cs="Times New Roman"/>
          <w:color w:val="000000"/>
          <w:kern w:val="0"/>
          <w:szCs w:val="21"/>
          <w:bdr w:val="none" w:sz="0" w:space="0" w:color="auto" w:frame="1"/>
        </w:rPr>
        <w:t>“</w:t>
      </w:r>
      <w:r w:rsidRPr="00B2491B">
        <w:rPr>
          <w:rFonts w:ascii="Times New Roman" w:hAnsi="Times New Roman" w:cs="Times New Roman"/>
          <w:color w:val="000000"/>
          <w:kern w:val="0"/>
          <w:szCs w:val="21"/>
          <w:bdr w:val="none" w:sz="0" w:space="0" w:color="auto" w:frame="1"/>
        </w:rPr>
        <w:t>所有文件</w:t>
      </w:r>
      <w:r w:rsidRPr="00B2491B">
        <w:rPr>
          <w:rFonts w:ascii="Times New Roman" w:hAnsi="Times New Roman" w:cs="Times New Roman"/>
          <w:color w:val="000000"/>
          <w:kern w:val="0"/>
          <w:szCs w:val="21"/>
          <w:bdr w:val="none" w:sz="0" w:space="0" w:color="auto" w:frame="1"/>
        </w:rPr>
        <w:t>”</w:t>
      </w:r>
      <w:r w:rsidRPr="00B2491B">
        <w:rPr>
          <w:rFonts w:ascii="Times New Roman" w:hAnsi="Times New Roman" w:cs="Times New Roman"/>
          <w:color w:val="000000"/>
          <w:kern w:val="0"/>
          <w:szCs w:val="21"/>
          <w:bdr w:val="none" w:sz="0" w:space="0" w:color="auto" w:frame="1"/>
        </w:rPr>
        <w:t>格式或者直接拖到看图软件中去）。</w:t>
      </w:r>
    </w:p>
    <w:p w:rsidR="006C53D6" w:rsidRPr="00737FB5" w:rsidRDefault="006C53D6" w:rsidP="006C53D6">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hint="eastAsia"/>
          <w:b/>
          <w:bCs/>
          <w:color w:val="000000" w:themeColor="text1"/>
        </w:rPr>
        <w:t>A</w:t>
      </w:r>
      <w:r>
        <w:rPr>
          <w:rFonts w:ascii="Times New Roman" w:eastAsiaTheme="minorEastAsia" w:hAnsi="Times New Roman" w:cs="Times New Roman"/>
          <w:b/>
          <w:bCs/>
          <w:color w:val="000000" w:themeColor="text1"/>
        </w:rPr>
        <w:t>VF</w:t>
      </w:r>
      <w:r>
        <w:rPr>
          <w:rFonts w:ascii="Times New Roman" w:eastAsiaTheme="minorEastAsia" w:hAnsi="Times New Roman" w:cs="Times New Roman" w:hint="eastAsia"/>
          <w:b/>
          <w:bCs/>
          <w:color w:val="000000" w:themeColor="text1"/>
        </w:rPr>
        <w:t>ormat</w:t>
      </w:r>
      <w:r>
        <w:rPr>
          <w:rFonts w:ascii="Times New Roman" w:eastAsiaTheme="minorEastAsia" w:hAnsi="Times New Roman" w:cs="Times New Roman"/>
          <w:b/>
          <w:bCs/>
          <w:color w:val="000000" w:themeColor="text1"/>
        </w:rPr>
        <w:t>C</w:t>
      </w:r>
      <w:r>
        <w:rPr>
          <w:rFonts w:ascii="Times New Roman" w:eastAsiaTheme="minorEastAsia" w:hAnsi="Times New Roman" w:cs="Times New Roman" w:hint="eastAsia"/>
          <w:b/>
          <w:bCs/>
          <w:color w:val="000000" w:themeColor="text1"/>
        </w:rPr>
        <w:t>ontext</w:t>
      </w:r>
      <w:r>
        <w:rPr>
          <w:rFonts w:ascii="Times New Roman" w:eastAsiaTheme="minorEastAsia" w:hAnsi="Times New Roman" w:cs="Times New Roman" w:hint="eastAsia"/>
          <w:b/>
          <w:bCs/>
          <w:color w:val="000000" w:themeColor="text1"/>
        </w:rPr>
        <w:t>的</w:t>
      </w:r>
      <w:r w:rsidRPr="006C53D6">
        <w:rPr>
          <w:rFonts w:ascii="Times New Roman" w:eastAsiaTheme="minorEastAsia" w:hAnsi="Times New Roman" w:cs="Times New Roman"/>
          <w:b/>
          <w:bCs/>
          <w:color w:val="000000" w:themeColor="text1"/>
        </w:rPr>
        <w:t>interrupt_callback</w:t>
      </w:r>
      <w:r w:rsidRPr="00BB3911">
        <w:rPr>
          <w:rFonts w:ascii="Times New Roman" w:eastAsiaTheme="minorEastAsia" w:hAnsi="Times New Roman" w:cs="Times New Roman" w:hint="eastAsia"/>
          <w:b/>
          <w:bCs/>
          <w:color w:val="000000" w:themeColor="text1"/>
        </w:rPr>
        <w:t>：</w:t>
      </w:r>
    </w:p>
    <w:p w:rsidR="006C53D6" w:rsidRPr="006C53D6" w:rsidRDefault="006C53D6" w:rsidP="006C53D6">
      <w:pPr>
        <w:autoSpaceDE w:val="0"/>
        <w:autoSpaceDN w:val="0"/>
        <w:adjustRightInd w:val="0"/>
        <w:jc w:val="left"/>
        <w:rPr>
          <w:rFonts w:ascii="Times New Roman" w:hAnsi="Times New Roman" w:cs="Times New Roman"/>
          <w:color w:val="000000"/>
          <w:kern w:val="0"/>
          <w:sz w:val="18"/>
          <w:szCs w:val="18"/>
        </w:rPr>
      </w:pPr>
      <w:r w:rsidRPr="006C53D6">
        <w:rPr>
          <w:rFonts w:ascii="Times New Roman" w:hAnsi="Times New Roman" w:cs="Times New Roman"/>
          <w:color w:val="0000FF"/>
          <w:kern w:val="0"/>
          <w:sz w:val="18"/>
          <w:szCs w:val="18"/>
        </w:rPr>
        <w:t>struct</w:t>
      </w:r>
      <w:r w:rsidRPr="006C53D6">
        <w:rPr>
          <w:rFonts w:ascii="Times New Roman" w:hAnsi="Times New Roman" w:cs="Times New Roman"/>
          <w:color w:val="000000"/>
          <w:kern w:val="0"/>
          <w:sz w:val="18"/>
          <w:szCs w:val="18"/>
        </w:rPr>
        <w:t xml:space="preserve"> </w:t>
      </w:r>
      <w:r w:rsidRPr="006C53D6">
        <w:rPr>
          <w:rFonts w:ascii="Times New Roman" w:hAnsi="Times New Roman" w:cs="Times New Roman"/>
          <w:color w:val="2B91AF"/>
          <w:kern w:val="0"/>
          <w:sz w:val="18"/>
          <w:szCs w:val="18"/>
        </w:rPr>
        <w:t>AVIOInterruptCB</w:t>
      </w:r>
      <w:r w:rsidRPr="006C53D6">
        <w:rPr>
          <w:rFonts w:ascii="Times New Roman" w:hAnsi="Times New Roman" w:cs="Times New Roman"/>
          <w:color w:val="000000"/>
          <w:kern w:val="0"/>
          <w:sz w:val="18"/>
          <w:szCs w:val="18"/>
        </w:rPr>
        <w:t xml:space="preserve"> {</w:t>
      </w:r>
    </w:p>
    <w:p w:rsidR="006C53D6" w:rsidRPr="006C53D6" w:rsidRDefault="006C53D6" w:rsidP="006C53D6">
      <w:pPr>
        <w:autoSpaceDE w:val="0"/>
        <w:autoSpaceDN w:val="0"/>
        <w:adjustRightInd w:val="0"/>
        <w:jc w:val="left"/>
        <w:rPr>
          <w:rFonts w:ascii="Times New Roman" w:hAnsi="Times New Roman" w:cs="Times New Roman"/>
          <w:color w:val="000000"/>
          <w:kern w:val="0"/>
          <w:sz w:val="18"/>
          <w:szCs w:val="18"/>
        </w:rPr>
      </w:pPr>
      <w:r w:rsidRPr="006C53D6">
        <w:rPr>
          <w:rFonts w:ascii="Times New Roman" w:hAnsi="Times New Roman" w:cs="Times New Roman"/>
          <w:color w:val="000000"/>
          <w:kern w:val="0"/>
          <w:sz w:val="18"/>
          <w:szCs w:val="18"/>
        </w:rPr>
        <w:tab/>
      </w:r>
      <w:r w:rsidRPr="006C53D6">
        <w:rPr>
          <w:rFonts w:ascii="Times New Roman" w:hAnsi="Times New Roman" w:cs="Times New Roman"/>
          <w:color w:val="0000FF"/>
          <w:kern w:val="0"/>
          <w:sz w:val="18"/>
          <w:szCs w:val="18"/>
        </w:rPr>
        <w:t>int</w:t>
      </w:r>
      <w:r w:rsidRPr="006C53D6">
        <w:rPr>
          <w:rFonts w:ascii="Times New Roman" w:hAnsi="Times New Roman" w:cs="Times New Roman"/>
          <w:color w:val="000000"/>
          <w:kern w:val="0"/>
          <w:sz w:val="18"/>
          <w:szCs w:val="18"/>
        </w:rPr>
        <w:t>(*callback)(</w:t>
      </w:r>
      <w:r w:rsidRPr="006C53D6">
        <w:rPr>
          <w:rFonts w:ascii="Times New Roman" w:hAnsi="Times New Roman" w:cs="Times New Roman"/>
          <w:color w:val="0000FF"/>
          <w:kern w:val="0"/>
          <w:sz w:val="18"/>
          <w:szCs w:val="18"/>
        </w:rPr>
        <w:t>void</w:t>
      </w:r>
      <w:r w:rsidRPr="006C53D6">
        <w:rPr>
          <w:rFonts w:ascii="Times New Roman" w:hAnsi="Times New Roman" w:cs="Times New Roman"/>
          <w:color w:val="000000"/>
          <w:kern w:val="0"/>
          <w:sz w:val="18"/>
          <w:szCs w:val="18"/>
        </w:rPr>
        <w:t>*);</w:t>
      </w:r>
    </w:p>
    <w:p w:rsidR="006C53D6" w:rsidRPr="006C53D6" w:rsidRDefault="006C53D6" w:rsidP="006C53D6">
      <w:pPr>
        <w:autoSpaceDE w:val="0"/>
        <w:autoSpaceDN w:val="0"/>
        <w:adjustRightInd w:val="0"/>
        <w:jc w:val="left"/>
        <w:rPr>
          <w:rFonts w:ascii="Times New Roman" w:hAnsi="Times New Roman" w:cs="Times New Roman"/>
          <w:color w:val="000000"/>
          <w:kern w:val="0"/>
          <w:sz w:val="18"/>
          <w:szCs w:val="18"/>
        </w:rPr>
      </w:pPr>
      <w:r w:rsidRPr="006C53D6">
        <w:rPr>
          <w:rFonts w:ascii="Times New Roman" w:hAnsi="Times New Roman" w:cs="Times New Roman"/>
          <w:color w:val="000000"/>
          <w:kern w:val="0"/>
          <w:sz w:val="18"/>
          <w:szCs w:val="18"/>
        </w:rPr>
        <w:tab/>
      </w:r>
      <w:r w:rsidRPr="006C53D6">
        <w:rPr>
          <w:rFonts w:ascii="Times New Roman" w:hAnsi="Times New Roman" w:cs="Times New Roman"/>
          <w:color w:val="0000FF"/>
          <w:kern w:val="0"/>
          <w:sz w:val="18"/>
          <w:szCs w:val="18"/>
        </w:rPr>
        <w:t>void</w:t>
      </w:r>
      <w:r w:rsidRPr="006C53D6">
        <w:rPr>
          <w:rFonts w:ascii="Times New Roman" w:hAnsi="Times New Roman" w:cs="Times New Roman"/>
          <w:color w:val="000000"/>
          <w:kern w:val="0"/>
          <w:sz w:val="18"/>
          <w:szCs w:val="18"/>
        </w:rPr>
        <w:t xml:space="preserve"> *opaque;</w:t>
      </w:r>
    </w:p>
    <w:p w:rsidR="006C53D6" w:rsidRPr="006C53D6" w:rsidRDefault="006C53D6" w:rsidP="006C53D6">
      <w:pPr>
        <w:autoSpaceDE w:val="0"/>
        <w:autoSpaceDN w:val="0"/>
        <w:adjustRightInd w:val="0"/>
        <w:jc w:val="left"/>
        <w:rPr>
          <w:rFonts w:ascii="Times New Roman" w:hAnsi="Times New Roman" w:cs="Times New Roman"/>
          <w:color w:val="000000"/>
          <w:kern w:val="0"/>
          <w:sz w:val="18"/>
          <w:szCs w:val="18"/>
        </w:rPr>
      </w:pPr>
      <w:r w:rsidRPr="006C53D6">
        <w:rPr>
          <w:rFonts w:ascii="Times New Roman" w:hAnsi="Times New Roman" w:cs="Times New Roman"/>
          <w:color w:val="000000"/>
          <w:kern w:val="0"/>
          <w:sz w:val="18"/>
          <w:szCs w:val="18"/>
        </w:rPr>
        <w:t>};</w:t>
      </w:r>
    </w:p>
    <w:p w:rsidR="006C53D6" w:rsidRPr="006C53D6" w:rsidRDefault="006C53D6" w:rsidP="006C53D6">
      <w:pPr>
        <w:autoSpaceDE w:val="0"/>
        <w:autoSpaceDN w:val="0"/>
        <w:adjustRightInd w:val="0"/>
        <w:jc w:val="left"/>
        <w:rPr>
          <w:rFonts w:ascii="Times New Roman" w:hAnsi="Times New Roman" w:cs="Times New Roman"/>
          <w:color w:val="000000"/>
          <w:kern w:val="0"/>
          <w:sz w:val="18"/>
          <w:szCs w:val="18"/>
        </w:rPr>
      </w:pPr>
      <w:r w:rsidRPr="006C53D6">
        <w:rPr>
          <w:rFonts w:ascii="Times New Roman" w:hAnsi="Times New Roman" w:cs="Times New Roman"/>
          <w:color w:val="0000FF"/>
          <w:kern w:val="0"/>
          <w:sz w:val="18"/>
          <w:szCs w:val="18"/>
        </w:rPr>
        <w:t>struct</w:t>
      </w:r>
      <w:r w:rsidRPr="006C53D6">
        <w:rPr>
          <w:rFonts w:ascii="Times New Roman" w:hAnsi="Times New Roman" w:cs="Times New Roman"/>
          <w:color w:val="000000"/>
          <w:kern w:val="0"/>
          <w:sz w:val="18"/>
          <w:szCs w:val="18"/>
        </w:rPr>
        <w:t xml:space="preserve"> </w:t>
      </w:r>
      <w:r w:rsidRPr="006C53D6">
        <w:rPr>
          <w:rFonts w:ascii="Times New Roman" w:hAnsi="Times New Roman" w:cs="Times New Roman"/>
          <w:color w:val="2B91AF"/>
          <w:kern w:val="0"/>
          <w:sz w:val="18"/>
          <w:szCs w:val="18"/>
        </w:rPr>
        <w:t>AVFormatContext</w:t>
      </w:r>
      <w:r w:rsidRPr="006C53D6">
        <w:rPr>
          <w:rFonts w:ascii="Times New Roman" w:hAnsi="Times New Roman" w:cs="Times New Roman"/>
          <w:color w:val="000000"/>
          <w:kern w:val="0"/>
          <w:sz w:val="18"/>
          <w:szCs w:val="18"/>
        </w:rPr>
        <w:t xml:space="preserve"> {</w:t>
      </w:r>
    </w:p>
    <w:p w:rsidR="006C53D6" w:rsidRPr="006C53D6" w:rsidRDefault="006C53D6" w:rsidP="006C53D6">
      <w:pPr>
        <w:autoSpaceDE w:val="0"/>
        <w:autoSpaceDN w:val="0"/>
        <w:adjustRightInd w:val="0"/>
        <w:jc w:val="left"/>
        <w:rPr>
          <w:rFonts w:ascii="Times New Roman" w:hAnsi="Times New Roman" w:cs="Times New Roman"/>
          <w:color w:val="000000"/>
          <w:kern w:val="0"/>
          <w:sz w:val="18"/>
          <w:szCs w:val="18"/>
        </w:rPr>
      </w:pPr>
      <w:r w:rsidRPr="006C53D6">
        <w:rPr>
          <w:rFonts w:ascii="Times New Roman" w:hAnsi="Times New Roman" w:cs="Times New Roman"/>
          <w:color w:val="000000"/>
          <w:kern w:val="0"/>
          <w:sz w:val="18"/>
          <w:szCs w:val="18"/>
        </w:rPr>
        <w:tab/>
      </w:r>
      <w:r>
        <w:rPr>
          <w:rFonts w:ascii="Times New Roman" w:hAnsi="Times New Roman" w:cs="Times New Roman"/>
          <w:color w:val="000000"/>
          <w:kern w:val="0"/>
          <w:sz w:val="18"/>
          <w:szCs w:val="18"/>
        </w:rPr>
        <w:t>//</w:t>
      </w:r>
      <w:r w:rsidRPr="006C53D6">
        <w:rPr>
          <w:rFonts w:ascii="Times New Roman" w:hAnsi="Times New Roman" w:cs="Times New Roman"/>
          <w:color w:val="000000"/>
          <w:kern w:val="0"/>
          <w:sz w:val="18"/>
          <w:szCs w:val="18"/>
        </w:rPr>
        <w:t>……</w:t>
      </w:r>
    </w:p>
    <w:p w:rsidR="006C53D6" w:rsidRPr="006C53D6" w:rsidRDefault="006C53D6" w:rsidP="006C53D6">
      <w:pPr>
        <w:autoSpaceDE w:val="0"/>
        <w:autoSpaceDN w:val="0"/>
        <w:adjustRightInd w:val="0"/>
        <w:jc w:val="left"/>
        <w:rPr>
          <w:rFonts w:ascii="Times New Roman" w:hAnsi="Times New Roman" w:cs="Times New Roman"/>
          <w:color w:val="000000"/>
          <w:kern w:val="0"/>
          <w:sz w:val="18"/>
          <w:szCs w:val="18"/>
        </w:rPr>
      </w:pPr>
      <w:r w:rsidRPr="006C53D6">
        <w:rPr>
          <w:rFonts w:ascii="Times New Roman" w:hAnsi="Times New Roman" w:cs="Times New Roman"/>
          <w:color w:val="000000"/>
          <w:kern w:val="0"/>
          <w:sz w:val="18"/>
          <w:szCs w:val="18"/>
        </w:rPr>
        <w:tab/>
      </w:r>
      <w:r w:rsidRPr="006C53D6">
        <w:rPr>
          <w:rFonts w:ascii="Times New Roman" w:hAnsi="Times New Roman" w:cs="Times New Roman"/>
          <w:color w:val="000000"/>
          <w:kern w:val="0"/>
          <w:sz w:val="18"/>
          <w:szCs w:val="18"/>
        </w:rPr>
        <w:tab/>
        <w:t>AVIOInterruptCB interrupt_callback;</w:t>
      </w:r>
    </w:p>
    <w:p w:rsidR="006C53D6" w:rsidRPr="006C53D6" w:rsidRDefault="006C53D6" w:rsidP="006C53D6">
      <w:pPr>
        <w:autoSpaceDE w:val="0"/>
        <w:autoSpaceDN w:val="0"/>
        <w:adjustRightInd w:val="0"/>
        <w:jc w:val="left"/>
        <w:rPr>
          <w:rFonts w:ascii="Times New Roman" w:hAnsi="Times New Roman" w:cs="Times New Roman"/>
          <w:color w:val="000000"/>
          <w:kern w:val="0"/>
          <w:sz w:val="18"/>
          <w:szCs w:val="18"/>
        </w:rPr>
      </w:pPr>
      <w:r w:rsidRPr="006C53D6">
        <w:rPr>
          <w:rFonts w:ascii="Times New Roman" w:hAnsi="Times New Roman" w:cs="Times New Roman"/>
          <w:color w:val="000000"/>
          <w:kern w:val="0"/>
          <w:sz w:val="18"/>
          <w:szCs w:val="18"/>
        </w:rPr>
        <w:tab/>
      </w:r>
      <w:r>
        <w:rPr>
          <w:rFonts w:ascii="Times New Roman" w:hAnsi="Times New Roman" w:cs="Times New Roman"/>
          <w:color w:val="000000"/>
          <w:kern w:val="0"/>
          <w:sz w:val="18"/>
          <w:szCs w:val="18"/>
        </w:rPr>
        <w:t>//</w:t>
      </w:r>
      <w:r w:rsidRPr="006C53D6">
        <w:rPr>
          <w:rFonts w:ascii="Times New Roman" w:hAnsi="Times New Roman" w:cs="Times New Roman"/>
          <w:color w:val="000000"/>
          <w:kern w:val="0"/>
          <w:sz w:val="18"/>
          <w:szCs w:val="18"/>
        </w:rPr>
        <w:t>……</w:t>
      </w:r>
    </w:p>
    <w:p w:rsidR="006C53D6" w:rsidRDefault="006C53D6" w:rsidP="006C53D6">
      <w:pPr>
        <w:autoSpaceDE w:val="0"/>
        <w:autoSpaceDN w:val="0"/>
        <w:adjustRightInd w:val="0"/>
        <w:jc w:val="left"/>
        <w:rPr>
          <w:rFonts w:ascii="Times New Roman" w:hAnsi="Times New Roman" w:cs="Times New Roman"/>
          <w:color w:val="000000"/>
          <w:kern w:val="0"/>
          <w:sz w:val="18"/>
          <w:szCs w:val="18"/>
        </w:rPr>
      </w:pPr>
      <w:r w:rsidRPr="006C53D6">
        <w:rPr>
          <w:rFonts w:ascii="Times New Roman" w:hAnsi="Times New Roman" w:cs="Times New Roman"/>
          <w:color w:val="000000"/>
          <w:kern w:val="0"/>
          <w:sz w:val="18"/>
          <w:szCs w:val="18"/>
        </w:rPr>
        <w:t>};</w:t>
      </w:r>
    </w:p>
    <w:p w:rsidR="00006715" w:rsidRPr="00006715" w:rsidRDefault="00006715" w:rsidP="0006659C">
      <w:pPr>
        <w:pStyle w:val="a9"/>
        <w:numPr>
          <w:ilvl w:val="0"/>
          <w:numId w:val="39"/>
        </w:numPr>
        <w:ind w:firstLineChars="0"/>
        <w:rPr>
          <w:rFonts w:ascii="Times New Roman" w:hAnsi="Times New Roman" w:cs="Times New Roman"/>
          <w:color w:val="000000"/>
          <w:kern w:val="0"/>
          <w:szCs w:val="21"/>
          <w:bdr w:val="none" w:sz="0" w:space="0" w:color="auto" w:frame="1"/>
        </w:rPr>
      </w:pPr>
      <w:r w:rsidRPr="00006715">
        <w:rPr>
          <w:rFonts w:ascii="Times New Roman" w:hAnsi="Times New Roman" w:cs="Times New Roman"/>
          <w:color w:val="000000"/>
          <w:kern w:val="0"/>
          <w:szCs w:val="21"/>
          <w:bdr w:val="none" w:sz="0" w:space="0" w:color="auto" w:frame="1"/>
        </w:rPr>
        <w:t>AVFormatContext:: AVIOInterruptCB</w:t>
      </w:r>
      <w:r w:rsidRPr="00006715">
        <w:rPr>
          <w:rFonts w:ascii="Times New Roman" w:hAnsi="Times New Roman" w:cs="Times New Roman" w:hint="eastAsia"/>
          <w:color w:val="000000"/>
          <w:kern w:val="0"/>
          <w:szCs w:val="21"/>
          <w:bdr w:val="none" w:sz="0" w:space="0" w:color="auto" w:frame="1"/>
        </w:rPr>
        <w:t>，</w:t>
      </w:r>
      <w:r w:rsidRPr="00006715">
        <w:rPr>
          <w:rFonts w:ascii="Times New Roman" w:hAnsi="Times New Roman" w:cs="Times New Roman"/>
          <w:color w:val="000000"/>
          <w:kern w:val="0"/>
          <w:szCs w:val="21"/>
          <w:bdr w:val="none" w:sz="0" w:space="0" w:color="auto" w:frame="1"/>
        </w:rPr>
        <w:t>Custom interrupt callbacks</w:t>
      </w:r>
      <w:r w:rsidRPr="00006715">
        <w:rPr>
          <w:rFonts w:ascii="Times New Roman" w:hAnsi="Times New Roman" w:cs="Times New Roman" w:hint="eastAsia"/>
          <w:color w:val="000000"/>
          <w:kern w:val="0"/>
          <w:szCs w:val="21"/>
          <w:bdr w:val="none" w:sz="0" w:space="0" w:color="auto" w:frame="1"/>
        </w:rPr>
        <w:t>，用于被回调来决定是否中断阻塞的函数</w:t>
      </w:r>
    </w:p>
    <w:p w:rsidR="00006715" w:rsidRDefault="00006715" w:rsidP="0006659C">
      <w:pPr>
        <w:pStyle w:val="a9"/>
        <w:numPr>
          <w:ilvl w:val="0"/>
          <w:numId w:val="39"/>
        </w:numPr>
        <w:ind w:firstLineChars="0"/>
        <w:rPr>
          <w:rFonts w:ascii="Times New Roman" w:hAnsi="Times New Roman" w:cs="Times New Roman"/>
          <w:color w:val="000000"/>
          <w:kern w:val="0"/>
          <w:szCs w:val="21"/>
          <w:bdr w:val="none" w:sz="0" w:space="0" w:color="auto" w:frame="1"/>
        </w:rPr>
      </w:pPr>
      <w:r w:rsidRPr="00006715">
        <w:rPr>
          <w:rFonts w:ascii="Times New Roman" w:hAnsi="Times New Roman" w:cs="Times New Roman" w:hint="eastAsia"/>
          <w:color w:val="000000"/>
          <w:kern w:val="0"/>
          <w:szCs w:val="21"/>
          <w:bdr w:val="none" w:sz="0" w:space="0" w:color="auto" w:frame="1"/>
        </w:rPr>
        <w:t>当</w:t>
      </w:r>
      <w:r w:rsidRPr="00006715">
        <w:rPr>
          <w:rFonts w:ascii="Times New Roman" w:hAnsi="Times New Roman" w:cs="Times New Roman" w:hint="eastAsia"/>
          <w:color w:val="000000"/>
          <w:kern w:val="0"/>
          <w:szCs w:val="21"/>
          <w:bdr w:val="none" w:sz="0" w:space="0" w:color="auto" w:frame="1"/>
        </w:rPr>
        <w:t>muxing</w:t>
      </w:r>
      <w:r w:rsidRPr="00006715">
        <w:rPr>
          <w:rFonts w:ascii="Times New Roman" w:hAnsi="Times New Roman" w:cs="Times New Roman" w:hint="eastAsia"/>
          <w:color w:val="000000"/>
          <w:kern w:val="0"/>
          <w:szCs w:val="21"/>
          <w:bdr w:val="none" w:sz="0" w:space="0" w:color="auto" w:frame="1"/>
        </w:rPr>
        <w:t>时，</w:t>
      </w:r>
      <w:r>
        <w:rPr>
          <w:rFonts w:ascii="Times New Roman" w:hAnsi="Times New Roman" w:cs="Times New Roman" w:hint="eastAsia"/>
          <w:color w:val="000000"/>
          <w:kern w:val="0"/>
          <w:szCs w:val="21"/>
          <w:bdr w:val="none" w:sz="0" w:space="0" w:color="auto" w:frame="1"/>
        </w:rPr>
        <w:t>如果调用</w:t>
      </w:r>
      <w:r w:rsidRPr="00006715">
        <w:rPr>
          <w:rFonts w:ascii="Times New Roman" w:hAnsi="Times New Roman" w:cs="Times New Roman"/>
          <w:color w:val="000000"/>
          <w:kern w:val="0"/>
          <w:szCs w:val="21"/>
          <w:bdr w:val="none" w:sz="0" w:space="0" w:color="auto" w:frame="1"/>
        </w:rPr>
        <w:t xml:space="preserve">vio_open2() </w:t>
      </w:r>
      <w:r w:rsidRPr="00006715">
        <w:rPr>
          <w:rFonts w:ascii="Times New Roman" w:hAnsi="Times New Roman" w:cs="Times New Roman" w:hint="eastAsia"/>
          <w:color w:val="000000"/>
          <w:kern w:val="0"/>
          <w:szCs w:val="21"/>
          <w:bdr w:val="none" w:sz="0" w:space="0" w:color="auto" w:frame="1"/>
        </w:rPr>
        <w:t>打开文件</w:t>
      </w:r>
      <w:r>
        <w:rPr>
          <w:rFonts w:ascii="Times New Roman" w:hAnsi="Times New Roman" w:cs="Times New Roman" w:hint="eastAsia"/>
          <w:color w:val="000000"/>
          <w:kern w:val="0"/>
          <w:szCs w:val="21"/>
          <w:bdr w:val="none" w:sz="0" w:space="0" w:color="auto" w:frame="1"/>
        </w:rPr>
        <w:t>，则</w:t>
      </w:r>
      <w:r w:rsidRPr="00006715">
        <w:rPr>
          <w:rFonts w:ascii="Times New Roman" w:hAnsi="Times New Roman" w:cs="Times New Roman"/>
          <w:color w:val="000000"/>
          <w:kern w:val="0"/>
          <w:szCs w:val="21"/>
          <w:bdr w:val="none" w:sz="0" w:space="0" w:color="auto" w:frame="1"/>
        </w:rPr>
        <w:t>AVFormatContext</w:t>
      </w:r>
      <w:r w:rsidRPr="00006715">
        <w:rPr>
          <w:rFonts w:ascii="Times New Roman" w:hAnsi="Times New Roman" w:cs="Times New Roman" w:hint="eastAsia"/>
          <w:color w:val="000000"/>
          <w:kern w:val="0"/>
          <w:szCs w:val="21"/>
          <w:bdr w:val="none" w:sz="0" w:space="0" w:color="auto" w:frame="1"/>
        </w:rPr>
        <w:t>的</w:t>
      </w:r>
      <w:r w:rsidRPr="00006715">
        <w:rPr>
          <w:rFonts w:ascii="Times New Roman" w:hAnsi="Times New Roman" w:cs="Times New Roman"/>
          <w:color w:val="000000"/>
          <w:kern w:val="0"/>
          <w:szCs w:val="21"/>
          <w:bdr w:val="none" w:sz="0" w:space="0" w:color="auto" w:frame="1"/>
        </w:rPr>
        <w:t>interrupt_callback</w:t>
      </w:r>
      <w:r w:rsidRPr="00006715">
        <w:rPr>
          <w:rFonts w:ascii="Times New Roman" w:hAnsi="Times New Roman" w:cs="Times New Roman" w:hint="eastAsia"/>
          <w:color w:val="000000"/>
          <w:kern w:val="0"/>
          <w:szCs w:val="21"/>
          <w:bdr w:val="none" w:sz="0" w:space="0" w:color="auto" w:frame="1"/>
        </w:rPr>
        <w:t>必须被传递给</w:t>
      </w:r>
      <w:r w:rsidRPr="00006715">
        <w:rPr>
          <w:rFonts w:ascii="Times New Roman" w:hAnsi="Times New Roman" w:cs="Times New Roman"/>
          <w:color w:val="000000"/>
          <w:kern w:val="0"/>
          <w:szCs w:val="21"/>
          <w:bdr w:val="none" w:sz="0" w:space="0" w:color="auto" w:frame="1"/>
        </w:rPr>
        <w:t>vio_open2()</w:t>
      </w:r>
    </w:p>
    <w:p w:rsidR="00206C3F" w:rsidRPr="00006715" w:rsidRDefault="00006715" w:rsidP="0006659C">
      <w:pPr>
        <w:pStyle w:val="a9"/>
        <w:numPr>
          <w:ilvl w:val="0"/>
          <w:numId w:val="39"/>
        </w:numPr>
        <w:ind w:firstLineChars="0"/>
        <w:rPr>
          <w:rFonts w:ascii="Times New Roman" w:hAnsi="Times New Roman" w:cs="Times New Roman"/>
          <w:color w:val="000000"/>
          <w:kern w:val="0"/>
          <w:szCs w:val="21"/>
          <w:bdr w:val="none" w:sz="0" w:space="0" w:color="auto" w:frame="1"/>
        </w:rPr>
      </w:pPr>
      <w:r w:rsidRPr="00006715">
        <w:rPr>
          <w:rFonts w:ascii="Times New Roman" w:hAnsi="Times New Roman" w:cs="Times New Roman" w:hint="eastAsia"/>
          <w:color w:val="000000"/>
          <w:kern w:val="0"/>
          <w:szCs w:val="21"/>
          <w:bdr w:val="none" w:sz="0" w:space="0" w:color="auto" w:frame="1"/>
        </w:rPr>
        <w:t>当</w:t>
      </w:r>
      <w:r w:rsidRPr="00006715">
        <w:rPr>
          <w:rFonts w:ascii="Times New Roman" w:hAnsi="Times New Roman" w:cs="Times New Roman" w:hint="eastAsia"/>
          <w:color w:val="000000"/>
          <w:kern w:val="0"/>
          <w:szCs w:val="21"/>
          <w:bdr w:val="none" w:sz="0" w:space="0" w:color="auto" w:frame="1"/>
        </w:rPr>
        <w:t>demuxing</w:t>
      </w:r>
      <w:r w:rsidRPr="00006715">
        <w:rPr>
          <w:rFonts w:ascii="Times New Roman" w:hAnsi="Times New Roman" w:cs="Times New Roman" w:hint="eastAsia"/>
          <w:color w:val="000000"/>
          <w:kern w:val="0"/>
          <w:szCs w:val="21"/>
          <w:bdr w:val="none" w:sz="0" w:space="0" w:color="auto" w:frame="1"/>
        </w:rPr>
        <w:t>时</w:t>
      </w:r>
      <w:r>
        <w:rPr>
          <w:rFonts w:ascii="Times New Roman" w:hAnsi="Times New Roman" w:cs="Times New Roman" w:hint="eastAsia"/>
          <w:color w:val="000000"/>
          <w:kern w:val="0"/>
          <w:szCs w:val="21"/>
          <w:bdr w:val="none" w:sz="0" w:space="0" w:color="auto" w:frame="1"/>
        </w:rPr>
        <w:t>，以</w:t>
      </w:r>
      <w:r w:rsidRPr="00006715">
        <w:rPr>
          <w:rFonts w:ascii="Times New Roman" w:hAnsi="Times New Roman" w:cs="Times New Roman"/>
          <w:color w:val="FF0000"/>
          <w:bdr w:val="none" w:sz="0" w:space="0" w:color="auto" w:frame="1"/>
        </w:rPr>
        <w:t>avformat_open_input()</w:t>
      </w:r>
      <w:r>
        <w:rPr>
          <w:rFonts w:ascii="Times New Roman" w:hAnsi="Times New Roman" w:cs="Times New Roman" w:hint="eastAsia"/>
          <w:color w:val="FF0000"/>
          <w:bdr w:val="none" w:sz="0" w:space="0" w:color="auto" w:frame="1"/>
        </w:rPr>
        <w:t>为例，</w:t>
      </w:r>
      <w:r w:rsidR="00206C3F" w:rsidRPr="00006715">
        <w:rPr>
          <w:rFonts w:ascii="Times New Roman" w:hAnsi="Times New Roman" w:cs="Times New Roman"/>
          <w:color w:val="FF0000"/>
          <w:bdr w:val="none" w:sz="0" w:space="0" w:color="auto" w:frame="1"/>
        </w:rPr>
        <w:t>avformat_open_input</w:t>
      </w:r>
      <w:r w:rsidRPr="00006715">
        <w:rPr>
          <w:rFonts w:ascii="Times New Roman" w:hAnsi="Times New Roman" w:cs="Times New Roman"/>
          <w:color w:val="FF0000"/>
          <w:bdr w:val="none" w:sz="0" w:space="0" w:color="auto" w:frame="1"/>
        </w:rPr>
        <w:t>()</w:t>
      </w:r>
      <w:r w:rsidR="00206C3F" w:rsidRPr="00006715">
        <w:rPr>
          <w:rFonts w:ascii="Times New Roman" w:hAnsi="Times New Roman" w:cs="Times New Roman"/>
          <w:color w:val="FF0000"/>
          <w:bdr w:val="none" w:sz="0" w:space="0" w:color="auto" w:frame="1"/>
        </w:rPr>
        <w:t>会回调</w:t>
      </w:r>
      <w:r w:rsidR="00206C3F" w:rsidRPr="00006715">
        <w:rPr>
          <w:rFonts w:ascii="Times New Roman" w:hAnsi="Times New Roman" w:cs="Times New Roman"/>
          <w:color w:val="FF0000"/>
          <w:bdr w:val="none" w:sz="0" w:space="0" w:color="auto" w:frame="1"/>
        </w:rPr>
        <w:t>fmtctx-&gt; interrupt_callback.callback</w:t>
      </w:r>
      <w:r w:rsidR="00206C3F" w:rsidRPr="00006715">
        <w:rPr>
          <w:rFonts w:ascii="Times New Roman" w:hAnsi="Times New Roman" w:cs="Times New Roman"/>
          <w:color w:val="FF0000"/>
          <w:bdr w:val="none" w:sz="0" w:space="0" w:color="auto" w:frame="1"/>
        </w:rPr>
        <w:t>函数，如果回调函数返回</w:t>
      </w:r>
      <w:r w:rsidR="00206C3F" w:rsidRPr="00006715">
        <w:rPr>
          <w:rFonts w:ascii="Times New Roman" w:hAnsi="Times New Roman" w:cs="Times New Roman"/>
          <w:color w:val="FF0000"/>
          <w:bdr w:val="none" w:sz="0" w:space="0" w:color="auto" w:frame="1"/>
        </w:rPr>
        <w:t>0</w:t>
      </w:r>
      <w:r w:rsidR="00206C3F" w:rsidRPr="00006715">
        <w:rPr>
          <w:rFonts w:ascii="Times New Roman" w:hAnsi="Times New Roman" w:cs="Times New Roman"/>
          <w:color w:val="FF0000"/>
          <w:bdr w:val="none" w:sz="0" w:space="0" w:color="auto" w:frame="1"/>
        </w:rPr>
        <w:t>且</w:t>
      </w:r>
      <w:r w:rsidR="00206C3F" w:rsidRPr="00006715">
        <w:rPr>
          <w:rFonts w:ascii="Times New Roman" w:hAnsi="Times New Roman" w:cs="Times New Roman"/>
          <w:color w:val="FF0000"/>
          <w:bdr w:val="none" w:sz="0" w:space="0" w:color="auto" w:frame="1"/>
        </w:rPr>
        <w:t>avformat_open_input</w:t>
      </w:r>
      <w:r w:rsidRPr="00006715">
        <w:rPr>
          <w:rFonts w:ascii="Times New Roman" w:hAnsi="Times New Roman" w:cs="Times New Roman"/>
          <w:color w:val="FF0000"/>
          <w:bdr w:val="none" w:sz="0" w:space="0" w:color="auto" w:frame="1"/>
        </w:rPr>
        <w:t>()</w:t>
      </w:r>
      <w:r w:rsidR="00206C3F" w:rsidRPr="00006715">
        <w:rPr>
          <w:rFonts w:ascii="Times New Roman" w:hAnsi="Times New Roman" w:cs="Times New Roman"/>
          <w:color w:val="FF0000"/>
          <w:bdr w:val="none" w:sz="0" w:space="0" w:color="auto" w:frame="1"/>
        </w:rPr>
        <w:t>仍未返回，则再一次回调；如果返回</w:t>
      </w:r>
      <w:r w:rsidR="00206C3F" w:rsidRPr="00006715">
        <w:rPr>
          <w:rFonts w:ascii="Times New Roman" w:hAnsi="Times New Roman" w:cs="Times New Roman"/>
          <w:color w:val="FF0000"/>
          <w:bdr w:val="none" w:sz="0" w:space="0" w:color="auto" w:frame="1"/>
        </w:rPr>
        <w:t>1</w:t>
      </w:r>
      <w:r w:rsidR="00206C3F" w:rsidRPr="00006715">
        <w:rPr>
          <w:rFonts w:ascii="Times New Roman" w:hAnsi="Times New Roman" w:cs="Times New Roman"/>
          <w:color w:val="FF0000"/>
          <w:bdr w:val="none" w:sz="0" w:space="0" w:color="auto" w:frame="1"/>
        </w:rPr>
        <w:t>，则中断</w:t>
      </w:r>
      <w:r w:rsidR="00206C3F" w:rsidRPr="00006715">
        <w:rPr>
          <w:rFonts w:ascii="Times New Roman" w:hAnsi="Times New Roman" w:cs="Times New Roman"/>
          <w:color w:val="FF0000"/>
          <w:bdr w:val="none" w:sz="0" w:space="0" w:color="auto" w:frame="1"/>
        </w:rPr>
        <w:t>avformat_open_input</w:t>
      </w:r>
    </w:p>
    <w:p w:rsidR="00FA360F" w:rsidRDefault="00FA360F" w:rsidP="006C53D6">
      <w:pPr>
        <w:autoSpaceDE w:val="0"/>
        <w:autoSpaceDN w:val="0"/>
        <w:adjustRightInd w:val="0"/>
        <w:jc w:val="left"/>
        <w:rPr>
          <w:rFonts w:ascii="Times New Roman" w:hAnsi="Times New Roman" w:cs="Times New Roman"/>
          <w:color w:val="000000"/>
          <w:kern w:val="0"/>
          <w:sz w:val="18"/>
          <w:szCs w:val="18"/>
        </w:rPr>
      </w:pPr>
    </w:p>
    <w:p w:rsidR="00206C3F" w:rsidRPr="00FA360F" w:rsidRDefault="00FA360F" w:rsidP="006C53D6">
      <w:pPr>
        <w:autoSpaceDE w:val="0"/>
        <w:autoSpaceDN w:val="0"/>
        <w:adjustRightInd w:val="0"/>
        <w:jc w:val="left"/>
        <w:rPr>
          <w:rFonts w:ascii="Times New Roman" w:hAnsi="Times New Roman" w:cs="Times New Roman"/>
          <w:color w:val="000000"/>
          <w:kern w:val="0"/>
          <w:szCs w:val="21"/>
          <w:shd w:val="pct15" w:color="auto" w:fill="FFFFFF"/>
        </w:rPr>
      </w:pPr>
      <w:r w:rsidRPr="00FA360F">
        <w:rPr>
          <w:rFonts w:ascii="Times New Roman" w:hAnsi="Times New Roman" w:cs="Times New Roman"/>
          <w:color w:val="000000"/>
          <w:kern w:val="0"/>
          <w:szCs w:val="21"/>
          <w:shd w:val="pct15" w:color="auto" w:fill="FFFFFF"/>
        </w:rPr>
        <w:t>interrupt_callback</w:t>
      </w:r>
      <w:r w:rsidRPr="00FA360F">
        <w:rPr>
          <w:rFonts w:ascii="Times New Roman" w:hAnsi="Times New Roman" w:cs="Times New Roman"/>
          <w:color w:val="000000"/>
          <w:kern w:val="0"/>
          <w:szCs w:val="21"/>
          <w:shd w:val="pct15" w:color="auto" w:fill="FFFFFF"/>
        </w:rPr>
        <w:t>用于</w:t>
      </w:r>
      <w:r w:rsidRPr="00FA360F">
        <w:rPr>
          <w:rFonts w:ascii="Times New Roman" w:hAnsi="Times New Roman" w:cs="Times New Roman"/>
          <w:color w:val="000000"/>
          <w:kern w:val="0"/>
          <w:szCs w:val="21"/>
          <w:shd w:val="pct15" w:color="auto" w:fill="FFFFFF"/>
        </w:rPr>
        <w:t>ffmpeg</w:t>
      </w:r>
      <w:r w:rsidRPr="00FA360F">
        <w:rPr>
          <w:rFonts w:ascii="Times New Roman" w:hAnsi="Times New Roman" w:cs="Times New Roman"/>
          <w:color w:val="000000"/>
          <w:kern w:val="0"/>
          <w:szCs w:val="21"/>
          <w:shd w:val="pct15" w:color="auto" w:fill="FFFFFF"/>
        </w:rPr>
        <w:t>内部在执行耗时操作时检查是否有退出请求，并提前中断，避免用户退出请求没有及时响应</w:t>
      </w:r>
    </w:p>
    <w:p w:rsidR="00FA360F" w:rsidRPr="00206C3F" w:rsidRDefault="00FA360F" w:rsidP="006C53D6">
      <w:pPr>
        <w:autoSpaceDE w:val="0"/>
        <w:autoSpaceDN w:val="0"/>
        <w:adjustRightInd w:val="0"/>
        <w:jc w:val="left"/>
        <w:rPr>
          <w:rFonts w:ascii="Times New Roman" w:hAnsi="Times New Roman" w:cs="Times New Roman"/>
          <w:color w:val="000000"/>
          <w:kern w:val="0"/>
          <w:sz w:val="18"/>
          <w:szCs w:val="18"/>
        </w:rPr>
      </w:pPr>
    </w:p>
    <w:p w:rsidR="006C53D6" w:rsidRPr="006C53D6" w:rsidRDefault="006C53D6"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函数</w:t>
      </w:r>
      <w:r w:rsidRPr="006C53D6">
        <w:rPr>
          <w:rFonts w:ascii="Times New Roman" w:hAnsi="Times New Roman" w:cs="Times New Roman"/>
          <w:color w:val="000000"/>
          <w:kern w:val="0"/>
          <w:szCs w:val="21"/>
          <w:bdr w:val="none" w:sz="0" w:space="0" w:color="auto" w:frame="1"/>
        </w:rPr>
        <w:t>avformat_open_input</w:t>
      </w:r>
      <w:r>
        <w:rPr>
          <w:rFonts w:ascii="Times New Roman" w:hAnsi="Times New Roman" w:cs="Times New Roman" w:hint="eastAsia"/>
          <w:color w:val="000000"/>
          <w:kern w:val="0"/>
          <w:szCs w:val="21"/>
          <w:bdr w:val="none" w:sz="0" w:space="0" w:color="auto" w:frame="1"/>
        </w:rPr>
        <w:t>、</w:t>
      </w:r>
      <w:r w:rsidRPr="006C53D6">
        <w:rPr>
          <w:rFonts w:ascii="Times New Roman" w:hAnsi="Times New Roman" w:cs="Times New Roman"/>
          <w:color w:val="000000"/>
          <w:kern w:val="0"/>
          <w:szCs w:val="21"/>
          <w:bdr w:val="none" w:sz="0" w:space="0" w:color="auto" w:frame="1"/>
        </w:rPr>
        <w:t>avformat_find_stream_info</w:t>
      </w:r>
      <w:r>
        <w:rPr>
          <w:rFonts w:ascii="Times New Roman" w:hAnsi="Times New Roman" w:cs="Times New Roman" w:hint="eastAsia"/>
          <w:color w:val="000000"/>
          <w:kern w:val="0"/>
          <w:szCs w:val="21"/>
          <w:bdr w:val="none" w:sz="0" w:space="0" w:color="auto" w:frame="1"/>
        </w:rPr>
        <w:t>、</w:t>
      </w:r>
      <w:r w:rsidRPr="006C53D6">
        <w:rPr>
          <w:rFonts w:ascii="Times New Roman" w:hAnsi="Times New Roman" w:cs="Times New Roman"/>
          <w:color w:val="000000"/>
          <w:kern w:val="0"/>
          <w:szCs w:val="21"/>
          <w:bdr w:val="none" w:sz="0" w:space="0" w:color="auto" w:frame="1"/>
        </w:rPr>
        <w:t>av_read_frame</w:t>
      </w:r>
      <w:r>
        <w:rPr>
          <w:rFonts w:ascii="Times New Roman" w:hAnsi="Times New Roman" w:cs="Times New Roman" w:hint="eastAsia"/>
          <w:color w:val="000000"/>
          <w:kern w:val="0"/>
          <w:szCs w:val="21"/>
          <w:bdr w:val="none" w:sz="0" w:space="0" w:color="auto" w:frame="1"/>
        </w:rPr>
        <w:t>默认是阻塞的，因此</w:t>
      </w:r>
      <w:r w:rsidRPr="006C53D6">
        <w:rPr>
          <w:rFonts w:ascii="Times New Roman" w:hAnsi="Times New Roman" w:cs="Times New Roman" w:hint="eastAsia"/>
          <w:color w:val="000000"/>
          <w:kern w:val="0"/>
          <w:szCs w:val="21"/>
          <w:bdr w:val="none" w:sz="0" w:space="0" w:color="auto" w:frame="1"/>
        </w:rPr>
        <w:t>都有可能会出现耗时很长或者阻塞的情况，比如：</w:t>
      </w:r>
    </w:p>
    <w:p w:rsidR="006C53D6" w:rsidRPr="006C53D6" w:rsidRDefault="006C53D6" w:rsidP="0006659C">
      <w:pPr>
        <w:pStyle w:val="a9"/>
        <w:numPr>
          <w:ilvl w:val="0"/>
          <w:numId w:val="14"/>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6C53D6">
        <w:rPr>
          <w:rFonts w:ascii="Times New Roman" w:hAnsi="Times New Roman" w:cs="Times New Roman"/>
          <w:color w:val="000000"/>
          <w:kern w:val="0"/>
          <w:szCs w:val="21"/>
          <w:bdr w:val="none" w:sz="0" w:space="0" w:color="auto" w:frame="1"/>
        </w:rPr>
        <w:t>网络很烂或者很不稳定</w:t>
      </w:r>
    </w:p>
    <w:p w:rsidR="006C53D6" w:rsidRPr="006C53D6" w:rsidRDefault="006C53D6" w:rsidP="0006659C">
      <w:pPr>
        <w:pStyle w:val="a9"/>
        <w:numPr>
          <w:ilvl w:val="0"/>
          <w:numId w:val="14"/>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6C53D6">
        <w:rPr>
          <w:rFonts w:ascii="Times New Roman" w:hAnsi="Times New Roman" w:cs="Times New Roman"/>
          <w:color w:val="000000"/>
          <w:kern w:val="0"/>
          <w:szCs w:val="21"/>
          <w:bdr w:val="none" w:sz="0" w:space="0" w:color="auto" w:frame="1"/>
        </w:rPr>
        <w:t>服务器响应比较慢</w:t>
      </w:r>
    </w:p>
    <w:p w:rsidR="006C53D6" w:rsidRDefault="006C53D6" w:rsidP="0006659C">
      <w:pPr>
        <w:pStyle w:val="a9"/>
        <w:numPr>
          <w:ilvl w:val="0"/>
          <w:numId w:val="14"/>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6C53D6">
        <w:rPr>
          <w:rFonts w:ascii="Times New Roman" w:hAnsi="Times New Roman" w:cs="Times New Roman"/>
          <w:color w:val="000000"/>
          <w:kern w:val="0"/>
          <w:szCs w:val="21"/>
          <w:bdr w:val="none" w:sz="0" w:space="0" w:color="auto" w:frame="1"/>
        </w:rPr>
        <w:t>直播流不存在或者没有数据</w:t>
      </w:r>
    </w:p>
    <w:p w:rsidR="006C53D6" w:rsidRDefault="006C53D6"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color w:val="000000"/>
          <w:kern w:val="0"/>
          <w:szCs w:val="21"/>
          <w:bdr w:val="none" w:sz="0" w:space="0" w:color="auto" w:frame="1"/>
        </w:rPr>
        <w:t>ffmpeg</w:t>
      </w:r>
      <w:r>
        <w:rPr>
          <w:rFonts w:ascii="Times New Roman" w:hAnsi="Times New Roman" w:cs="Times New Roman" w:hint="eastAsia"/>
          <w:color w:val="000000"/>
          <w:kern w:val="0"/>
          <w:szCs w:val="21"/>
          <w:bdr w:val="none" w:sz="0" w:space="0" w:color="auto" w:frame="1"/>
        </w:rPr>
        <w:t>的</w:t>
      </w:r>
      <w:r>
        <w:rPr>
          <w:rFonts w:ascii="Times New Roman" w:hAnsi="Times New Roman" w:cs="Times New Roman" w:hint="eastAsia"/>
          <w:color w:val="000000"/>
          <w:kern w:val="0"/>
          <w:szCs w:val="21"/>
          <w:bdr w:val="none" w:sz="0" w:space="0" w:color="auto" w:frame="1"/>
        </w:rPr>
        <w:t>A</w:t>
      </w:r>
      <w:r>
        <w:rPr>
          <w:rFonts w:ascii="Times New Roman" w:hAnsi="Times New Roman" w:cs="Times New Roman"/>
          <w:color w:val="000000"/>
          <w:kern w:val="0"/>
          <w:szCs w:val="21"/>
          <w:bdr w:val="none" w:sz="0" w:space="0" w:color="auto" w:frame="1"/>
        </w:rPr>
        <w:t>VF</w:t>
      </w:r>
      <w:r>
        <w:rPr>
          <w:rFonts w:ascii="Times New Roman" w:hAnsi="Times New Roman" w:cs="Times New Roman" w:hint="eastAsia"/>
          <w:color w:val="000000"/>
          <w:kern w:val="0"/>
          <w:szCs w:val="21"/>
          <w:bdr w:val="none" w:sz="0" w:space="0" w:color="auto" w:frame="1"/>
        </w:rPr>
        <w:t>ormat</w:t>
      </w:r>
      <w:r>
        <w:rPr>
          <w:rFonts w:ascii="Times New Roman" w:hAnsi="Times New Roman" w:cs="Times New Roman"/>
          <w:color w:val="000000"/>
          <w:kern w:val="0"/>
          <w:szCs w:val="21"/>
          <w:bdr w:val="none" w:sz="0" w:space="0" w:color="auto" w:frame="1"/>
        </w:rPr>
        <w:t>C</w:t>
      </w:r>
      <w:r>
        <w:rPr>
          <w:rFonts w:ascii="Times New Roman" w:hAnsi="Times New Roman" w:cs="Times New Roman" w:hint="eastAsia"/>
          <w:color w:val="000000"/>
          <w:kern w:val="0"/>
          <w:szCs w:val="21"/>
          <w:bdr w:val="none" w:sz="0" w:space="0" w:color="auto" w:frame="1"/>
        </w:rPr>
        <w:t>ontext</w:t>
      </w:r>
      <w:r>
        <w:rPr>
          <w:rFonts w:ascii="Times New Roman" w:hAnsi="Times New Roman" w:cs="Times New Roman"/>
          <w:color w:val="000000"/>
          <w:kern w:val="0"/>
          <w:szCs w:val="21"/>
          <w:bdr w:val="none" w:sz="0" w:space="0" w:color="auto" w:frame="1"/>
        </w:rPr>
        <w:t>提供了一个</w:t>
      </w:r>
      <w:r w:rsidRPr="006C53D6">
        <w:rPr>
          <w:rFonts w:ascii="Times New Roman" w:hAnsi="Times New Roman" w:cs="Times New Roman"/>
          <w:color w:val="000000"/>
          <w:kern w:val="0"/>
          <w:szCs w:val="21"/>
          <w:bdr w:val="none" w:sz="0" w:space="0" w:color="auto" w:frame="1"/>
        </w:rPr>
        <w:t>简单的回调机制，即注册一个自定义的回调函数，用</w:t>
      </w:r>
      <w:r w:rsidRPr="006C53D6">
        <w:rPr>
          <w:rFonts w:ascii="Times New Roman" w:hAnsi="Times New Roman" w:cs="Times New Roman"/>
          <w:color w:val="000000"/>
          <w:kern w:val="0"/>
          <w:szCs w:val="21"/>
          <w:bdr w:val="none" w:sz="0" w:space="0" w:color="auto" w:frame="1"/>
        </w:rPr>
        <w:lastRenderedPageBreak/>
        <w:t>于中断阻塞的网络操作</w:t>
      </w:r>
      <w:r>
        <w:rPr>
          <w:rFonts w:ascii="Times New Roman" w:hAnsi="Times New Roman" w:cs="Times New Roman" w:hint="eastAsia"/>
          <w:color w:val="000000"/>
          <w:kern w:val="0"/>
          <w:szCs w:val="21"/>
          <w:bdr w:val="none" w:sz="0" w:space="0" w:color="auto" w:frame="1"/>
        </w:rPr>
        <w:t>（如</w:t>
      </w:r>
      <w:r w:rsidRPr="006C53D6">
        <w:rPr>
          <w:rFonts w:ascii="Times New Roman" w:hAnsi="Times New Roman" w:cs="Times New Roman" w:hint="eastAsia"/>
          <w:color w:val="000000"/>
          <w:kern w:val="0"/>
          <w:szCs w:val="21"/>
          <w:bdr w:val="none" w:sz="0" w:space="0" w:color="auto" w:frame="1"/>
        </w:rPr>
        <w:t>在等待超时或者退出播放的时候</w:t>
      </w:r>
      <w:r>
        <w:rPr>
          <w:rFonts w:ascii="Times New Roman" w:hAnsi="Times New Roman" w:cs="Times New Roman" w:hint="eastAsia"/>
          <w:color w:val="000000"/>
          <w:kern w:val="0"/>
          <w:szCs w:val="21"/>
          <w:bdr w:val="none" w:sz="0" w:space="0" w:color="auto" w:frame="1"/>
        </w:rPr>
        <w:t>）</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b/>
          <w:bCs/>
          <w:color w:val="006699"/>
          <w:kern w:val="0"/>
          <w:sz w:val="18"/>
          <w:szCs w:val="18"/>
          <w:bdr w:val="none" w:sz="0" w:space="0" w:color="auto" w:frame="1"/>
        </w:rPr>
        <w:t>struct</w:t>
      </w:r>
      <w:r w:rsidRPr="00655895">
        <w:rPr>
          <w:rFonts w:ascii="Times New Roman" w:hAnsi="Times New Roman" w:cs="Times New Roman"/>
          <w:color w:val="000000"/>
          <w:kern w:val="0"/>
          <w:sz w:val="18"/>
          <w:szCs w:val="18"/>
          <w:bdr w:val="none" w:sz="0" w:space="0" w:color="auto" w:frame="1"/>
        </w:rPr>
        <w:t> TimeParam{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2E8B57"/>
          <w:kern w:val="0"/>
          <w:sz w:val="18"/>
          <w:szCs w:val="18"/>
          <w:bdr w:val="none" w:sz="0" w:space="0" w:color="auto" w:frame="1"/>
        </w:rPr>
        <w:t>time_t</w:t>
      </w:r>
      <w:r w:rsidRPr="00655895">
        <w:rPr>
          <w:rFonts w:ascii="Times New Roman" w:hAnsi="Times New Roman" w:cs="Times New Roman"/>
          <w:color w:val="000000"/>
          <w:kern w:val="0"/>
          <w:sz w:val="18"/>
          <w:szCs w:val="18"/>
          <w:bdr w:val="none" w:sz="0" w:space="0" w:color="auto" w:frame="1"/>
        </w:rPr>
        <w:t> last_timepoint;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2E8B57"/>
          <w:kern w:val="0"/>
          <w:sz w:val="18"/>
          <w:szCs w:val="18"/>
          <w:bdr w:val="none" w:sz="0" w:space="0" w:color="auto" w:frame="1"/>
        </w:rPr>
        <w:t>time_t</w:t>
      </w:r>
      <w:r w:rsidRPr="00655895">
        <w:rPr>
          <w:rFonts w:ascii="Times New Roman" w:hAnsi="Times New Roman" w:cs="Times New Roman"/>
          <w:color w:val="000000"/>
          <w:kern w:val="0"/>
          <w:sz w:val="18"/>
          <w:szCs w:val="18"/>
          <w:bdr w:val="none" w:sz="0" w:space="0" w:color="auto" w:frame="1"/>
        </w:rPr>
        <w:t> threshold;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b/>
          <w:bCs/>
          <w:color w:val="006699"/>
          <w:kern w:val="0"/>
          <w:sz w:val="18"/>
          <w:szCs w:val="18"/>
          <w:bdr w:val="none" w:sz="0" w:space="0" w:color="auto" w:frame="1"/>
        </w:rPr>
        <w:t>static</w:t>
      </w: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006699"/>
          <w:kern w:val="0"/>
          <w:sz w:val="18"/>
          <w:szCs w:val="18"/>
          <w:bdr w:val="none" w:sz="0" w:space="0" w:color="auto" w:frame="1"/>
        </w:rPr>
        <w:t>void</w:t>
      </w:r>
      <w:r w:rsidRPr="00655895">
        <w:rPr>
          <w:rFonts w:ascii="Times New Roman" w:hAnsi="Times New Roman" w:cs="Times New Roman"/>
          <w:color w:val="000000"/>
          <w:kern w:val="0"/>
          <w:sz w:val="18"/>
          <w:szCs w:val="18"/>
          <w:bdr w:val="none" w:sz="0" w:space="0" w:color="auto" w:frame="1"/>
        </w:rPr>
        <w:t> show_time(</w:t>
      </w:r>
      <w:r w:rsidRPr="00655895">
        <w:rPr>
          <w:rFonts w:ascii="Times New Roman" w:hAnsi="Times New Roman" w:cs="Times New Roman"/>
          <w:b/>
          <w:bCs/>
          <w:color w:val="006699"/>
          <w:kern w:val="0"/>
          <w:sz w:val="18"/>
          <w:szCs w:val="18"/>
          <w:bdr w:val="none" w:sz="0" w:space="0" w:color="auto" w:frame="1"/>
        </w:rPr>
        <w:t>const</w:t>
      </w: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2E8B57"/>
          <w:kern w:val="0"/>
          <w:sz w:val="18"/>
          <w:szCs w:val="18"/>
          <w:bdr w:val="none" w:sz="0" w:space="0" w:color="auto" w:frame="1"/>
        </w:rPr>
        <w:t>time_t</w:t>
      </w:r>
      <w:r w:rsidRPr="00655895">
        <w:rPr>
          <w:rFonts w:ascii="Times New Roman" w:hAnsi="Times New Roman" w:cs="Times New Roman"/>
          <w:color w:val="000000"/>
          <w:kern w:val="0"/>
          <w:sz w:val="18"/>
          <w:szCs w:val="18"/>
          <w:bdr w:val="none" w:sz="0" w:space="0" w:color="auto" w:frame="1"/>
        </w:rPr>
        <w:t>&amp; t){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2E8B57"/>
          <w:kern w:val="0"/>
          <w:sz w:val="18"/>
          <w:szCs w:val="18"/>
          <w:bdr w:val="none" w:sz="0" w:space="0" w:color="auto" w:frame="1"/>
        </w:rPr>
        <w:t>tm</w:t>
      </w:r>
      <w:r w:rsidRPr="00655895">
        <w:rPr>
          <w:rFonts w:ascii="Times New Roman" w:hAnsi="Times New Roman" w:cs="Times New Roman"/>
          <w:color w:val="000000"/>
          <w:kern w:val="0"/>
          <w:sz w:val="18"/>
          <w:szCs w:val="18"/>
          <w:bdr w:val="none" w:sz="0" w:space="0" w:color="auto" w:frame="1"/>
        </w:rPr>
        <w:t> temp;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localtime_s(&amp;temp, &amp;t);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cout &lt;&lt; std::put_time(&amp;temp, </w:t>
      </w:r>
      <w:r w:rsidRPr="00655895">
        <w:rPr>
          <w:rFonts w:ascii="Times New Roman" w:hAnsi="Times New Roman" w:cs="Times New Roman"/>
          <w:color w:val="0000FF"/>
          <w:kern w:val="0"/>
          <w:sz w:val="18"/>
          <w:szCs w:val="18"/>
          <w:bdr w:val="none" w:sz="0" w:space="0" w:color="auto" w:frame="1"/>
        </w:rPr>
        <w:t>"%x %X\n"</w:t>
      </w:r>
      <w:r w:rsidRPr="00655895">
        <w:rPr>
          <w:rFonts w:ascii="Times New Roman" w:hAnsi="Times New Roman" w:cs="Times New Roman"/>
          <w:color w:val="000000"/>
          <w:kern w:val="0"/>
          <w:sz w:val="18"/>
          <w:szCs w:val="18"/>
          <w:bdr w:val="none" w:sz="0" w:space="0" w:color="auto" w:frame="1"/>
        </w:rPr>
        <w:t>);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b/>
          <w:bCs/>
          <w:color w:val="006699"/>
          <w:kern w:val="0"/>
          <w:sz w:val="18"/>
          <w:szCs w:val="18"/>
          <w:bdr w:val="none" w:sz="0" w:space="0" w:color="auto" w:frame="1"/>
        </w:rPr>
        <w:t>static</w:t>
      </w: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2E8B57"/>
          <w:kern w:val="0"/>
          <w:sz w:val="18"/>
          <w:szCs w:val="18"/>
          <w:bdr w:val="none" w:sz="0" w:space="0" w:color="auto" w:frame="1"/>
        </w:rPr>
        <w:t>int</w:t>
      </w:r>
      <w:r w:rsidRPr="00655895">
        <w:rPr>
          <w:rFonts w:ascii="Times New Roman" w:hAnsi="Times New Roman" w:cs="Times New Roman"/>
          <w:color w:val="000000"/>
          <w:kern w:val="0"/>
          <w:sz w:val="18"/>
          <w:szCs w:val="18"/>
          <w:bdr w:val="none" w:sz="0" w:space="0" w:color="auto" w:frame="1"/>
        </w:rPr>
        <w:t> my_callback(</w:t>
      </w:r>
      <w:r w:rsidRPr="00655895">
        <w:rPr>
          <w:rFonts w:ascii="Times New Roman" w:hAnsi="Times New Roman" w:cs="Times New Roman"/>
          <w:b/>
          <w:bCs/>
          <w:color w:val="006699"/>
          <w:kern w:val="0"/>
          <w:sz w:val="18"/>
          <w:szCs w:val="18"/>
          <w:bdr w:val="none" w:sz="0" w:space="0" w:color="auto" w:frame="1"/>
        </w:rPr>
        <w:t>void</w:t>
      </w:r>
      <w:r w:rsidRPr="00655895">
        <w:rPr>
          <w:rFonts w:ascii="Times New Roman" w:hAnsi="Times New Roman" w:cs="Times New Roman"/>
          <w:color w:val="000000"/>
          <w:kern w:val="0"/>
          <w:sz w:val="18"/>
          <w:szCs w:val="18"/>
          <w:bdr w:val="none" w:sz="0" w:space="0" w:color="auto" w:frame="1"/>
        </w:rPr>
        <w:t>* param) </w:t>
      </w:r>
      <w:r w:rsidRPr="00655895">
        <w:rPr>
          <w:rFonts w:ascii="Times New Roman" w:hAnsi="Times New Roman" w:cs="Times New Roman"/>
          <w:color w:val="008200"/>
          <w:kern w:val="0"/>
          <w:sz w:val="18"/>
          <w:szCs w:val="18"/>
          <w:bdr w:val="none" w:sz="0" w:space="0" w:color="auto" w:frame="1"/>
        </w:rPr>
        <w:t>//</w:t>
      </w:r>
      <w:r w:rsidRPr="00655895">
        <w:rPr>
          <w:rFonts w:ascii="Times New Roman" w:hAnsi="Times New Roman" w:cs="Times New Roman"/>
          <w:color w:val="008200"/>
          <w:kern w:val="0"/>
          <w:sz w:val="18"/>
          <w:szCs w:val="18"/>
          <w:bdr w:val="none" w:sz="0" w:space="0" w:color="auto" w:frame="1"/>
        </w:rPr>
        <w:t>超时，则中断阻塞</w:t>
      </w:r>
      <w:r w:rsidRPr="00655895">
        <w:rPr>
          <w:rFonts w:ascii="Times New Roman" w:hAnsi="Times New Roman" w:cs="Times New Roman"/>
          <w:color w:val="000000"/>
          <w:kern w:val="0"/>
          <w:sz w:val="18"/>
          <w:szCs w:val="18"/>
          <w:bdr w:val="none" w:sz="0" w:space="0" w:color="auto" w:frame="1"/>
        </w:rPr>
        <w:t>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2E8B57"/>
          <w:kern w:val="0"/>
          <w:sz w:val="18"/>
          <w:szCs w:val="18"/>
          <w:bdr w:val="none" w:sz="0" w:space="0" w:color="auto" w:frame="1"/>
        </w:rPr>
        <w:t>time_t</w:t>
      </w:r>
      <w:r w:rsidRPr="00655895">
        <w:rPr>
          <w:rFonts w:ascii="Times New Roman" w:hAnsi="Times New Roman" w:cs="Times New Roman"/>
          <w:color w:val="000000"/>
          <w:kern w:val="0"/>
          <w:sz w:val="18"/>
          <w:szCs w:val="18"/>
          <w:bdr w:val="none" w:sz="0" w:space="0" w:color="auto" w:frame="1"/>
        </w:rPr>
        <w:t> cur_time = time(nullptr);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cout &lt;&lt; </w:t>
      </w:r>
      <w:r w:rsidRPr="00655895">
        <w:rPr>
          <w:rFonts w:ascii="Times New Roman" w:hAnsi="Times New Roman" w:cs="Times New Roman"/>
          <w:color w:val="0000FF"/>
          <w:kern w:val="0"/>
          <w:sz w:val="18"/>
          <w:szCs w:val="18"/>
          <w:bdr w:val="none" w:sz="0" w:space="0" w:color="auto" w:frame="1"/>
        </w:rPr>
        <w:t>"when call, time is: "</w:t>
      </w:r>
      <w:r w:rsidRPr="00655895">
        <w:rPr>
          <w:rFonts w:ascii="Times New Roman" w:hAnsi="Times New Roman" w:cs="Times New Roman"/>
          <w:color w:val="000000"/>
          <w:kern w:val="0"/>
          <w:sz w:val="18"/>
          <w:szCs w:val="18"/>
          <w:bdr w:val="none" w:sz="0" w:space="0" w:color="auto" w:frame="1"/>
        </w:rPr>
        <w:t>; show_time(cur_time);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TimeParam* tp = (TimeParam*)(param);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cout &lt;&lt; </w:t>
      </w:r>
      <w:r w:rsidRPr="00655895">
        <w:rPr>
          <w:rFonts w:ascii="Times New Roman" w:hAnsi="Times New Roman" w:cs="Times New Roman"/>
          <w:color w:val="0000FF"/>
          <w:kern w:val="0"/>
          <w:sz w:val="18"/>
          <w:szCs w:val="18"/>
          <w:bdr w:val="none" w:sz="0" w:space="0" w:color="auto" w:frame="1"/>
        </w:rPr>
        <w:t>"delta time is (s): "</w:t>
      </w:r>
      <w:r w:rsidRPr="00655895">
        <w:rPr>
          <w:rFonts w:ascii="Times New Roman" w:hAnsi="Times New Roman" w:cs="Times New Roman"/>
          <w:color w:val="000000"/>
          <w:kern w:val="0"/>
          <w:sz w:val="18"/>
          <w:szCs w:val="18"/>
          <w:bdr w:val="none" w:sz="0" w:space="0" w:color="auto" w:frame="1"/>
        </w:rPr>
        <w:t> &lt;&lt; cur_time - tp-&gt;last_timepoint &lt;&lt; endl;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006699"/>
          <w:kern w:val="0"/>
          <w:sz w:val="18"/>
          <w:szCs w:val="18"/>
          <w:bdr w:val="none" w:sz="0" w:space="0" w:color="auto" w:frame="1"/>
        </w:rPr>
        <w:t>if</w:t>
      </w:r>
      <w:r w:rsidRPr="00655895">
        <w:rPr>
          <w:rFonts w:ascii="Times New Roman" w:hAnsi="Times New Roman" w:cs="Times New Roman"/>
          <w:color w:val="000000"/>
          <w:kern w:val="0"/>
          <w:sz w:val="18"/>
          <w:szCs w:val="18"/>
          <w:bdr w:val="none" w:sz="0" w:space="0" w:color="auto" w:frame="1"/>
        </w:rPr>
        <w:t> (cur_time - tp-&gt;last_timepoint &gt; tp-&gt;threshold)  {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006699"/>
          <w:kern w:val="0"/>
          <w:sz w:val="18"/>
          <w:szCs w:val="18"/>
          <w:bdr w:val="none" w:sz="0" w:space="0" w:color="auto" w:frame="1"/>
        </w:rPr>
        <w:t>return</w:t>
      </w:r>
      <w:r w:rsidRPr="00655895">
        <w:rPr>
          <w:rFonts w:ascii="Times New Roman" w:hAnsi="Times New Roman" w:cs="Times New Roman"/>
          <w:color w:val="000000"/>
          <w:kern w:val="0"/>
          <w:sz w:val="18"/>
          <w:szCs w:val="18"/>
          <w:bdr w:val="none" w:sz="0" w:space="0" w:color="auto" w:frame="1"/>
        </w:rPr>
        <w:t> 1;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006699"/>
          <w:kern w:val="0"/>
          <w:sz w:val="18"/>
          <w:szCs w:val="18"/>
          <w:bdr w:val="none" w:sz="0" w:space="0" w:color="auto" w:frame="1"/>
        </w:rPr>
        <w:t>return</w:t>
      </w:r>
      <w:r w:rsidRPr="00655895">
        <w:rPr>
          <w:rFonts w:ascii="Times New Roman" w:hAnsi="Times New Roman" w:cs="Times New Roman"/>
          <w:color w:val="000000"/>
          <w:kern w:val="0"/>
          <w:sz w:val="18"/>
          <w:szCs w:val="18"/>
          <w:bdr w:val="none" w:sz="0" w:space="0" w:color="auto" w:frame="1"/>
        </w:rPr>
        <w:t> 0;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b/>
          <w:bCs/>
          <w:color w:val="2E8B57"/>
          <w:kern w:val="0"/>
          <w:sz w:val="18"/>
          <w:szCs w:val="18"/>
          <w:bdr w:val="none" w:sz="0" w:space="0" w:color="auto" w:frame="1"/>
        </w:rPr>
        <w:t>int</w:t>
      </w:r>
      <w:r w:rsidRPr="00655895">
        <w:rPr>
          <w:rFonts w:ascii="Times New Roman" w:hAnsi="Times New Roman" w:cs="Times New Roman"/>
          <w:color w:val="000000"/>
          <w:kern w:val="0"/>
          <w:sz w:val="18"/>
          <w:szCs w:val="18"/>
          <w:bdr w:val="none" w:sz="0" w:space="0" w:color="auto" w:frame="1"/>
        </w:rPr>
        <w:t> main()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p>
    <w:p w:rsidR="00655895" w:rsidRPr="00655895" w:rsidRDefault="00655895" w:rsidP="008B7F6F">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006699"/>
          <w:kern w:val="0"/>
          <w:sz w:val="18"/>
          <w:szCs w:val="18"/>
          <w:bdr w:val="none" w:sz="0" w:space="0" w:color="auto" w:frame="1"/>
        </w:rPr>
        <w:t>const</w:t>
      </w: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2E8B57"/>
          <w:kern w:val="0"/>
          <w:sz w:val="18"/>
          <w:szCs w:val="18"/>
          <w:bdr w:val="none" w:sz="0" w:space="0" w:color="auto" w:frame="1"/>
        </w:rPr>
        <w:t>char</w:t>
      </w:r>
      <w:r w:rsidRPr="00655895">
        <w:rPr>
          <w:rFonts w:ascii="Times New Roman" w:hAnsi="Times New Roman" w:cs="Times New Roman"/>
          <w:color w:val="000000"/>
          <w:kern w:val="0"/>
          <w:sz w:val="18"/>
          <w:szCs w:val="18"/>
          <w:bdr w:val="none" w:sz="0" w:space="0" w:color="auto" w:frame="1"/>
        </w:rPr>
        <w:t>* url = </w:t>
      </w:r>
      <w:r w:rsidRPr="00655895">
        <w:rPr>
          <w:rFonts w:ascii="Times New Roman" w:hAnsi="Times New Roman" w:cs="Times New Roman"/>
          <w:color w:val="0000FF"/>
          <w:kern w:val="0"/>
          <w:sz w:val="18"/>
          <w:szCs w:val="18"/>
          <w:bdr w:val="none" w:sz="0" w:space="0" w:color="auto" w:frame="1"/>
        </w:rPr>
        <w:t>"http://10.210.63.11:7777/videos/%E7%84%B0%E7%81%B5%E5%A7%AC.mp4"</w:t>
      </w:r>
      <w:r w:rsidRPr="00655895">
        <w:rPr>
          <w:rFonts w:ascii="Times New Roman" w:hAnsi="Times New Roman" w:cs="Times New Roman"/>
          <w:color w:val="000000"/>
          <w:kern w:val="0"/>
          <w:sz w:val="18"/>
          <w:szCs w:val="18"/>
          <w:bdr w:val="none" w:sz="0" w:space="0" w:color="auto" w:frame="1"/>
        </w:rPr>
        <w:t>;  </w:t>
      </w:r>
    </w:p>
    <w:p w:rsidR="00655895" w:rsidRDefault="00655895" w:rsidP="008B7F6F">
      <w:pPr>
        <w:widowControl/>
        <w:pBdr>
          <w:left w:val="single" w:sz="18" w:space="0" w:color="6CE26C"/>
        </w:pBdr>
        <w:shd w:val="clear" w:color="auto" w:fill="F8F8F8"/>
        <w:spacing w:line="240" w:lineRule="atLeast"/>
        <w:ind w:leftChars="71" w:left="149" w:firstLine="180"/>
        <w:jc w:val="left"/>
        <w:rPr>
          <w:rFonts w:ascii="Times New Roman" w:hAnsi="Times New Roman" w:cs="Times New Roman"/>
          <w:color w:val="FF0000"/>
          <w:kern w:val="0"/>
          <w:sz w:val="18"/>
          <w:szCs w:val="18"/>
          <w:bdr w:val="none" w:sz="0" w:space="0" w:color="auto" w:frame="1"/>
        </w:rPr>
      </w:pPr>
      <w:r w:rsidRPr="008B7F6F">
        <w:rPr>
          <w:rFonts w:ascii="Times New Roman" w:hAnsi="Times New Roman" w:cs="Times New Roman"/>
          <w:color w:val="FF0000"/>
          <w:kern w:val="0"/>
          <w:sz w:val="18"/>
          <w:szCs w:val="18"/>
          <w:bdr w:val="none" w:sz="0" w:space="0" w:color="auto" w:frame="1"/>
        </w:rPr>
        <w:t>//</w:t>
      </w:r>
      <w:r w:rsidRPr="008B7F6F">
        <w:rPr>
          <w:rFonts w:ascii="Times New Roman" w:hAnsi="Times New Roman" w:cs="Times New Roman"/>
          <w:color w:val="FF0000"/>
          <w:kern w:val="0"/>
          <w:sz w:val="18"/>
          <w:szCs w:val="18"/>
          <w:bdr w:val="none" w:sz="0" w:space="0" w:color="auto" w:frame="1"/>
        </w:rPr>
        <w:t>如果</w:t>
      </w:r>
      <w:r w:rsidRPr="008B7F6F">
        <w:rPr>
          <w:rFonts w:ascii="Times New Roman" w:hAnsi="Times New Roman" w:cs="Times New Roman"/>
          <w:color w:val="FF0000"/>
          <w:kern w:val="0"/>
          <w:sz w:val="18"/>
          <w:szCs w:val="18"/>
          <w:bdr w:val="none" w:sz="0" w:space="0" w:color="auto" w:frame="1"/>
        </w:rPr>
        <w:t>ip</w:t>
      </w:r>
      <w:r w:rsidRPr="008B7F6F">
        <w:rPr>
          <w:rFonts w:ascii="Times New Roman" w:hAnsi="Times New Roman" w:cs="Times New Roman"/>
          <w:color w:val="FF0000"/>
          <w:kern w:val="0"/>
          <w:sz w:val="18"/>
          <w:szCs w:val="18"/>
          <w:bdr w:val="none" w:sz="0" w:space="0" w:color="auto" w:frame="1"/>
        </w:rPr>
        <w:t>或</w:t>
      </w:r>
      <w:r w:rsidRPr="008B7F6F">
        <w:rPr>
          <w:rFonts w:ascii="Times New Roman" w:hAnsi="Times New Roman" w:cs="Times New Roman"/>
          <w:color w:val="FF0000"/>
          <w:kern w:val="0"/>
          <w:sz w:val="18"/>
          <w:szCs w:val="18"/>
          <w:bdr w:val="none" w:sz="0" w:space="0" w:color="auto" w:frame="1"/>
        </w:rPr>
        <w:t>port</w:t>
      </w:r>
      <w:r w:rsidRPr="008B7F6F">
        <w:rPr>
          <w:rFonts w:ascii="Times New Roman" w:hAnsi="Times New Roman" w:cs="Times New Roman"/>
          <w:color w:val="FF0000"/>
          <w:kern w:val="0"/>
          <w:sz w:val="18"/>
          <w:szCs w:val="18"/>
          <w:bdr w:val="none" w:sz="0" w:space="0" w:color="auto" w:frame="1"/>
        </w:rPr>
        <w:t>出错，则阻塞</w:t>
      </w:r>
      <w:r w:rsidRPr="00655895">
        <w:rPr>
          <w:rFonts w:ascii="Times New Roman" w:hAnsi="Times New Roman" w:cs="Times New Roman"/>
          <w:color w:val="FF0000"/>
          <w:kern w:val="0"/>
          <w:sz w:val="18"/>
          <w:szCs w:val="18"/>
          <w:bdr w:val="none" w:sz="0" w:space="0" w:color="auto" w:frame="1"/>
        </w:rPr>
        <w:t>  </w:t>
      </w:r>
    </w:p>
    <w:p w:rsidR="008B7F6F" w:rsidRPr="00655895" w:rsidRDefault="008B7F6F" w:rsidP="008B7F6F">
      <w:pPr>
        <w:widowControl/>
        <w:pBdr>
          <w:left w:val="single" w:sz="18" w:space="0" w:color="6CE26C"/>
        </w:pBdr>
        <w:shd w:val="clear" w:color="auto" w:fill="F8F8F8"/>
        <w:spacing w:line="240" w:lineRule="atLeast"/>
        <w:ind w:leftChars="71" w:left="149" w:firstLine="180"/>
        <w:jc w:val="left"/>
        <w:rPr>
          <w:rFonts w:ascii="Times New Roman" w:hAnsi="Times New Roman" w:cs="Times New Roman"/>
          <w:color w:val="FF0000"/>
          <w:kern w:val="0"/>
          <w:sz w:val="18"/>
          <w:szCs w:val="18"/>
        </w:rPr>
      </w:pPr>
      <w:r w:rsidRPr="00655895">
        <w:rPr>
          <w:rFonts w:ascii="Times New Roman" w:hAnsi="Times New Roman" w:cs="Times New Roman"/>
          <w:color w:val="FF0000"/>
          <w:kern w:val="0"/>
          <w:sz w:val="18"/>
          <w:szCs w:val="18"/>
          <w:bdr w:val="none" w:sz="0" w:space="0" w:color="auto" w:frame="1"/>
        </w:rPr>
        <w:t> </w:t>
      </w:r>
      <w:r w:rsidRPr="008B7F6F">
        <w:rPr>
          <w:rFonts w:ascii="Times New Roman" w:hAnsi="Times New Roman" w:cs="Times New Roman"/>
          <w:color w:val="FF0000"/>
          <w:kern w:val="0"/>
          <w:sz w:val="18"/>
          <w:szCs w:val="18"/>
          <w:bdr w:val="none" w:sz="0" w:space="0" w:color="auto" w:frame="1"/>
        </w:rPr>
        <w:t>//</w:t>
      </w:r>
      <w:r>
        <w:rPr>
          <w:rFonts w:ascii="Times New Roman" w:hAnsi="Times New Roman" w:cs="Times New Roman" w:hint="eastAsia"/>
          <w:color w:val="FF0000"/>
          <w:kern w:val="0"/>
          <w:sz w:val="18"/>
          <w:szCs w:val="18"/>
          <w:bdr w:val="none" w:sz="0" w:space="0" w:color="auto" w:frame="1"/>
        </w:rPr>
        <w:t>如果</w:t>
      </w:r>
      <w:r>
        <w:rPr>
          <w:rFonts w:ascii="Times New Roman" w:hAnsi="Times New Roman" w:cs="Times New Roman"/>
          <w:color w:val="FF0000"/>
          <w:kern w:val="0"/>
          <w:sz w:val="18"/>
          <w:szCs w:val="18"/>
          <w:bdr w:val="none" w:sz="0" w:space="0" w:color="auto" w:frame="1"/>
        </w:rPr>
        <w:t>ip</w:t>
      </w:r>
      <w:r>
        <w:rPr>
          <w:rFonts w:ascii="Times New Roman" w:hAnsi="Times New Roman" w:cs="Times New Roman" w:hint="eastAsia"/>
          <w:color w:val="FF0000"/>
          <w:kern w:val="0"/>
          <w:sz w:val="18"/>
          <w:szCs w:val="18"/>
          <w:bdr w:val="none" w:sz="0" w:space="0" w:color="auto" w:frame="1"/>
        </w:rPr>
        <w:t>和</w:t>
      </w:r>
      <w:r>
        <w:rPr>
          <w:rFonts w:ascii="Times New Roman" w:hAnsi="Times New Roman" w:cs="Times New Roman" w:hint="eastAsia"/>
          <w:color w:val="FF0000"/>
          <w:kern w:val="0"/>
          <w:sz w:val="18"/>
          <w:szCs w:val="18"/>
          <w:bdr w:val="none" w:sz="0" w:space="0" w:color="auto" w:frame="1"/>
        </w:rPr>
        <w:t>port</w:t>
      </w:r>
      <w:r>
        <w:rPr>
          <w:rFonts w:ascii="Times New Roman" w:hAnsi="Times New Roman" w:cs="Times New Roman" w:hint="eastAsia"/>
          <w:color w:val="FF0000"/>
          <w:kern w:val="0"/>
          <w:sz w:val="18"/>
          <w:szCs w:val="18"/>
          <w:bdr w:val="none" w:sz="0" w:space="0" w:color="auto" w:frame="1"/>
        </w:rPr>
        <w:t>正确，但</w:t>
      </w:r>
      <w:r w:rsidRPr="008B7F6F">
        <w:rPr>
          <w:rFonts w:ascii="Times New Roman" w:hAnsi="Times New Roman" w:cs="Times New Roman"/>
          <w:color w:val="FF0000"/>
          <w:kern w:val="0"/>
          <w:sz w:val="18"/>
          <w:szCs w:val="18"/>
          <w:bdr w:val="none" w:sz="0" w:space="0" w:color="auto" w:frame="1"/>
        </w:rPr>
        <w:t>访问的文件不存在，则</w:t>
      </w:r>
      <w:r w:rsidRPr="008B7F6F">
        <w:rPr>
          <w:rFonts w:ascii="Times New Roman" w:hAnsi="Times New Roman" w:cs="Times New Roman"/>
          <w:color w:val="FF0000"/>
          <w:kern w:val="0"/>
          <w:sz w:val="18"/>
          <w:szCs w:val="18"/>
          <w:bdr w:val="none" w:sz="0" w:space="0" w:color="auto" w:frame="1"/>
        </w:rPr>
        <w:t>avformat_open_input</w:t>
      </w:r>
      <w:r w:rsidRPr="008B7F6F">
        <w:rPr>
          <w:rFonts w:ascii="Times New Roman" w:hAnsi="Times New Roman" w:cs="Times New Roman"/>
          <w:color w:val="FF0000"/>
          <w:kern w:val="0"/>
          <w:sz w:val="18"/>
          <w:szCs w:val="18"/>
          <w:bdr w:val="none" w:sz="0" w:space="0" w:color="auto" w:frame="1"/>
        </w:rPr>
        <w:t>直接返回错误</w:t>
      </w:r>
      <w:r w:rsidRPr="00655895">
        <w:rPr>
          <w:rFonts w:ascii="Times New Roman" w:hAnsi="Times New Roman" w:cs="Times New Roman"/>
          <w:color w:val="FF0000"/>
          <w:kern w:val="0"/>
          <w:sz w:val="18"/>
          <w:szCs w:val="18"/>
          <w:bdr w:val="none" w:sz="0" w:space="0" w:color="auto" w:frame="1"/>
        </w:rPr>
        <w:t>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AVFormatContext* fmtctx=avformat_alloc_context();  </w:t>
      </w:r>
    </w:p>
    <w:p w:rsidR="00655895" w:rsidRPr="00655895" w:rsidRDefault="00655895" w:rsidP="008B7F6F">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TimeParam tp;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fmtctx-&gt;interrupt_callback.callback = my_callback;  </w:t>
      </w:r>
    </w:p>
    <w:p w:rsidR="00655895" w:rsidRDefault="00655895" w:rsidP="008B7F6F">
      <w:pPr>
        <w:widowControl/>
        <w:pBdr>
          <w:left w:val="single" w:sz="18" w:space="0" w:color="6CE26C"/>
        </w:pBdr>
        <w:shd w:val="clear" w:color="auto" w:fill="F8F8F8"/>
        <w:spacing w:line="240" w:lineRule="atLeast"/>
        <w:ind w:leftChars="71" w:left="149" w:firstLine="180"/>
        <w:jc w:val="left"/>
        <w:rPr>
          <w:rFonts w:ascii="Times New Roman" w:hAnsi="Times New Roman" w:cs="Times New Roman"/>
          <w:color w:val="008200"/>
          <w:kern w:val="0"/>
          <w:sz w:val="18"/>
          <w:szCs w:val="18"/>
          <w:bdr w:val="none" w:sz="0" w:space="0" w:color="auto" w:frame="1"/>
        </w:rPr>
      </w:pPr>
      <w:r w:rsidRPr="00655895">
        <w:rPr>
          <w:rFonts w:ascii="Times New Roman" w:hAnsi="Times New Roman" w:cs="Times New Roman"/>
          <w:color w:val="000000"/>
          <w:kern w:val="0"/>
          <w:sz w:val="18"/>
          <w:szCs w:val="18"/>
          <w:bdr w:val="none" w:sz="0" w:space="0" w:color="auto" w:frame="1"/>
        </w:rPr>
        <w:t>fmtctx-&gt;interrupt_callback.opaque = &amp;tp;  </w:t>
      </w:r>
      <w:r w:rsidRPr="00655895">
        <w:rPr>
          <w:rFonts w:ascii="Times New Roman" w:hAnsi="Times New Roman" w:cs="Times New Roman"/>
          <w:color w:val="008200"/>
          <w:kern w:val="0"/>
          <w:sz w:val="18"/>
          <w:szCs w:val="18"/>
          <w:bdr w:val="none" w:sz="0" w:space="0" w:color="auto" w:frame="1"/>
        </w:rPr>
        <w:t>//</w:t>
      </w:r>
      <w:r w:rsidRPr="00655895">
        <w:rPr>
          <w:rFonts w:ascii="Times New Roman" w:hAnsi="Times New Roman" w:cs="Times New Roman" w:hint="eastAsia"/>
          <w:color w:val="008200"/>
          <w:kern w:val="0"/>
          <w:sz w:val="18"/>
          <w:szCs w:val="18"/>
          <w:bdr w:val="none" w:sz="0" w:space="0" w:color="auto" w:frame="1"/>
        </w:rPr>
        <w:t>回调函数的参数</w:t>
      </w:r>
    </w:p>
    <w:p w:rsidR="008B7F6F" w:rsidRPr="00655895" w:rsidRDefault="008B7F6F" w:rsidP="008B7F6F">
      <w:pPr>
        <w:widowControl/>
        <w:pBdr>
          <w:left w:val="single" w:sz="18" w:space="0" w:color="6CE26C"/>
        </w:pBdr>
        <w:shd w:val="clear" w:color="auto" w:fill="F8F8F8"/>
        <w:spacing w:line="240" w:lineRule="atLeast"/>
        <w:ind w:leftChars="71" w:left="149" w:firstLine="180"/>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((TimeParam*)(fmtctx-&gt;interrupt_callback.opaque)</w:t>
      </w:r>
      <w:r>
        <w:rPr>
          <w:rFonts w:ascii="Times New Roman" w:hAnsi="Times New Roman" w:cs="Times New Roman"/>
          <w:color w:val="000000"/>
          <w:kern w:val="0"/>
          <w:sz w:val="18"/>
          <w:szCs w:val="18"/>
          <w:bdr w:val="none" w:sz="0" w:space="0" w:color="auto" w:frame="1"/>
        </w:rPr>
        <w:t>)-&gt;threshold = 2</w:t>
      </w:r>
      <w:r w:rsidRPr="00655895">
        <w:rPr>
          <w:rFonts w:ascii="Times New Roman" w:hAnsi="Times New Roman" w:cs="Times New Roman"/>
          <w:color w:val="000000"/>
          <w:kern w:val="0"/>
          <w:sz w:val="18"/>
          <w:szCs w:val="18"/>
          <w:bdr w:val="none" w:sz="0" w:space="0" w:color="auto" w:frame="1"/>
        </w:rPr>
        <w:t>;</w:t>
      </w:r>
      <w:r w:rsidRPr="00655895">
        <w:rPr>
          <w:rFonts w:ascii="Times New Roman" w:hAnsi="Times New Roman" w:cs="Times New Roman"/>
          <w:color w:val="008200"/>
          <w:kern w:val="0"/>
          <w:sz w:val="18"/>
          <w:szCs w:val="18"/>
          <w:bdr w:val="none" w:sz="0" w:space="0" w:color="auto" w:frame="1"/>
        </w:rPr>
        <w:t>//</w:t>
      </w:r>
      <w:r w:rsidRPr="00655895">
        <w:rPr>
          <w:rFonts w:ascii="Times New Roman" w:hAnsi="Times New Roman" w:cs="Times New Roman"/>
          <w:color w:val="008200"/>
          <w:kern w:val="0"/>
          <w:sz w:val="18"/>
          <w:szCs w:val="18"/>
          <w:bdr w:val="none" w:sz="0" w:space="0" w:color="auto" w:frame="1"/>
        </w:rPr>
        <w:t>超时阈值设置为</w:t>
      </w:r>
      <w:r>
        <w:rPr>
          <w:rFonts w:ascii="Times New Roman" w:hAnsi="Times New Roman" w:cs="Times New Roman"/>
          <w:color w:val="008200"/>
          <w:kern w:val="0"/>
          <w:sz w:val="18"/>
          <w:szCs w:val="18"/>
          <w:bdr w:val="none" w:sz="0" w:space="0" w:color="auto" w:frame="1"/>
        </w:rPr>
        <w:t>2</w:t>
      </w:r>
      <w:r w:rsidRPr="00655895">
        <w:rPr>
          <w:rFonts w:ascii="Times New Roman" w:hAnsi="Times New Roman" w:cs="Times New Roman"/>
          <w:color w:val="008200"/>
          <w:kern w:val="0"/>
          <w:sz w:val="18"/>
          <w:szCs w:val="18"/>
          <w:bdr w:val="none" w:sz="0" w:space="0" w:color="auto" w:frame="1"/>
        </w:rPr>
        <w:t>s</w:t>
      </w:r>
      <w:r w:rsidRPr="00655895">
        <w:rPr>
          <w:rFonts w:ascii="Times New Roman" w:hAnsi="Times New Roman" w:cs="Times New Roman"/>
          <w:color w:val="000000"/>
          <w:kern w:val="0"/>
          <w:sz w:val="18"/>
          <w:szCs w:val="18"/>
          <w:bdr w:val="none" w:sz="0" w:space="0" w:color="auto" w:frame="1"/>
        </w:rPr>
        <w:t>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((TimeParam*)(fmtctx-&gt;interrupt_callback.opaque))-</w:t>
      </w:r>
      <w:r>
        <w:rPr>
          <w:rFonts w:ascii="Times New Roman" w:hAnsi="Times New Roman" w:cs="Times New Roman"/>
          <w:color w:val="000000"/>
          <w:kern w:val="0"/>
          <w:sz w:val="18"/>
          <w:szCs w:val="18"/>
          <w:bdr w:val="none" w:sz="0" w:space="0" w:color="auto" w:frame="1"/>
        </w:rPr>
        <w:t>&gt;last_timepoint = time(nullptr); </w:t>
      </w:r>
      <w:r w:rsidRPr="00655895">
        <w:rPr>
          <w:rFonts w:ascii="Times New Roman" w:hAnsi="Times New Roman" w:cs="Times New Roman"/>
          <w:color w:val="008200"/>
          <w:kern w:val="0"/>
          <w:sz w:val="18"/>
          <w:szCs w:val="18"/>
          <w:bdr w:val="none" w:sz="0" w:space="0" w:color="auto" w:frame="1"/>
        </w:rPr>
        <w:t>//</w:t>
      </w:r>
      <w:r w:rsidRPr="00655895">
        <w:rPr>
          <w:rFonts w:ascii="Times New Roman" w:hAnsi="Times New Roman" w:cs="Times New Roman"/>
          <w:color w:val="008200"/>
          <w:kern w:val="0"/>
          <w:sz w:val="18"/>
          <w:szCs w:val="18"/>
          <w:bdr w:val="none" w:sz="0" w:space="0" w:color="auto" w:frame="1"/>
        </w:rPr>
        <w:t>调用之前初始化时间</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cout &lt;&lt; </w:t>
      </w:r>
      <w:r w:rsidRPr="00655895">
        <w:rPr>
          <w:rFonts w:ascii="Times New Roman" w:hAnsi="Times New Roman" w:cs="Times New Roman"/>
          <w:color w:val="0000FF"/>
          <w:kern w:val="0"/>
          <w:sz w:val="18"/>
          <w:szCs w:val="18"/>
          <w:bdr w:val="none" w:sz="0" w:space="0" w:color="auto" w:frame="1"/>
        </w:rPr>
        <w:t>"before call, time is: "</w:t>
      </w:r>
      <w:r w:rsidRPr="00655895">
        <w:rPr>
          <w:rFonts w:ascii="Times New Roman" w:hAnsi="Times New Roman" w:cs="Times New Roman"/>
          <w:color w:val="000000"/>
          <w:kern w:val="0"/>
          <w:sz w:val="18"/>
          <w:szCs w:val="18"/>
          <w:bdr w:val="none" w:sz="0" w:space="0" w:color="auto" w:frame="1"/>
        </w:rPr>
        <w:t>; show_time(tp.last_timepoint);  </w:t>
      </w:r>
    </w:p>
    <w:p w:rsidR="00655895" w:rsidRDefault="00655895" w:rsidP="008B7F6F">
      <w:pPr>
        <w:widowControl/>
        <w:pBdr>
          <w:left w:val="single" w:sz="18" w:space="0" w:color="6CE26C"/>
        </w:pBdr>
        <w:shd w:val="clear" w:color="auto" w:fill="FFFFFF"/>
        <w:spacing w:line="240" w:lineRule="atLeast"/>
        <w:ind w:leftChars="71" w:left="149" w:firstLine="180"/>
        <w:jc w:val="left"/>
        <w:rPr>
          <w:rFonts w:ascii="Times New Roman" w:hAnsi="Times New Roman" w:cs="Times New Roman"/>
          <w:color w:val="000000"/>
          <w:kern w:val="0"/>
          <w:sz w:val="18"/>
          <w:szCs w:val="18"/>
          <w:bdr w:val="none" w:sz="0" w:space="0" w:color="auto" w:frame="1"/>
        </w:rPr>
      </w:pPr>
      <w:r w:rsidRPr="00655895">
        <w:rPr>
          <w:rFonts w:ascii="Times New Roman" w:hAnsi="Times New Roman" w:cs="Times New Roman"/>
          <w:b/>
          <w:bCs/>
          <w:color w:val="2E8B57"/>
          <w:kern w:val="0"/>
          <w:sz w:val="18"/>
          <w:szCs w:val="18"/>
          <w:bdr w:val="none" w:sz="0" w:space="0" w:color="auto" w:frame="1"/>
        </w:rPr>
        <w:t>int</w:t>
      </w:r>
      <w:r w:rsidRPr="00655895">
        <w:rPr>
          <w:rFonts w:ascii="Times New Roman" w:hAnsi="Times New Roman" w:cs="Times New Roman"/>
          <w:color w:val="000000"/>
          <w:kern w:val="0"/>
          <w:sz w:val="18"/>
          <w:szCs w:val="18"/>
          <w:bdr w:val="none" w:sz="0" w:space="0" w:color="auto" w:frame="1"/>
        </w:rPr>
        <w:t> ret=avformat_open_input(&amp;fmtctx,url,nullptr,nullptr);  </w:t>
      </w:r>
    </w:p>
    <w:p w:rsidR="008B7F6F" w:rsidRPr="001235A4" w:rsidRDefault="008B7F6F" w:rsidP="008B7F6F">
      <w:pPr>
        <w:widowControl/>
        <w:pBdr>
          <w:left w:val="single" w:sz="18" w:space="0" w:color="6CE26C"/>
        </w:pBdr>
        <w:shd w:val="clear" w:color="auto" w:fill="FFFFFF"/>
        <w:spacing w:line="240" w:lineRule="atLeast"/>
        <w:ind w:leftChars="71" w:left="149" w:firstLine="180"/>
        <w:jc w:val="left"/>
        <w:rPr>
          <w:rFonts w:ascii="Times New Roman" w:hAnsi="Times New Roman" w:cs="Times New Roman"/>
          <w:color w:val="FF0000"/>
          <w:kern w:val="0"/>
          <w:sz w:val="18"/>
          <w:szCs w:val="18"/>
          <w:bdr w:val="none" w:sz="0" w:space="0" w:color="auto" w:frame="1"/>
        </w:rPr>
      </w:pPr>
      <w:r w:rsidRPr="001235A4">
        <w:rPr>
          <w:rFonts w:ascii="Times New Roman" w:hAnsi="Times New Roman" w:cs="Times New Roman"/>
          <w:color w:val="FF0000"/>
          <w:kern w:val="0"/>
          <w:sz w:val="18"/>
          <w:szCs w:val="18"/>
          <w:bdr w:val="none" w:sz="0" w:space="0" w:color="auto" w:frame="1"/>
        </w:rPr>
        <w:t>// avformat_open_input</w:t>
      </w:r>
      <w:r w:rsidRPr="001235A4">
        <w:rPr>
          <w:rFonts w:ascii="Times New Roman" w:hAnsi="Times New Roman" w:cs="Times New Roman" w:hint="eastAsia"/>
          <w:color w:val="FF0000"/>
          <w:kern w:val="0"/>
          <w:sz w:val="18"/>
          <w:szCs w:val="18"/>
          <w:bdr w:val="none" w:sz="0" w:space="0" w:color="auto" w:frame="1"/>
        </w:rPr>
        <w:t>会回调</w:t>
      </w:r>
      <w:r w:rsidRPr="001235A4">
        <w:rPr>
          <w:rFonts w:ascii="Times New Roman" w:hAnsi="Times New Roman" w:cs="Times New Roman" w:hint="eastAsia"/>
          <w:color w:val="FF0000"/>
          <w:kern w:val="0"/>
          <w:sz w:val="18"/>
          <w:szCs w:val="18"/>
          <w:bdr w:val="none" w:sz="0" w:space="0" w:color="auto" w:frame="1"/>
        </w:rPr>
        <w:t>fmtctx</w:t>
      </w:r>
      <w:r w:rsidRPr="001235A4">
        <w:rPr>
          <w:rFonts w:ascii="Times New Roman" w:hAnsi="Times New Roman" w:cs="Times New Roman"/>
          <w:color w:val="FF0000"/>
          <w:kern w:val="0"/>
          <w:sz w:val="18"/>
          <w:szCs w:val="18"/>
          <w:bdr w:val="none" w:sz="0" w:space="0" w:color="auto" w:frame="1"/>
        </w:rPr>
        <w:t>-&gt; interrupt_callback.callback</w:t>
      </w:r>
      <w:r w:rsidRPr="001235A4">
        <w:rPr>
          <w:rFonts w:ascii="Times New Roman" w:hAnsi="Times New Roman" w:cs="Times New Roman" w:hint="eastAsia"/>
          <w:color w:val="FF0000"/>
          <w:kern w:val="0"/>
          <w:sz w:val="18"/>
          <w:szCs w:val="18"/>
          <w:bdr w:val="none" w:sz="0" w:space="0" w:color="auto" w:frame="1"/>
        </w:rPr>
        <w:t>函数，如果回调函数返回</w:t>
      </w:r>
      <w:r w:rsidRPr="001235A4">
        <w:rPr>
          <w:rFonts w:ascii="Times New Roman" w:hAnsi="Times New Roman" w:cs="Times New Roman" w:hint="eastAsia"/>
          <w:color w:val="FF0000"/>
          <w:kern w:val="0"/>
          <w:sz w:val="18"/>
          <w:szCs w:val="18"/>
          <w:bdr w:val="none" w:sz="0" w:space="0" w:color="auto" w:frame="1"/>
        </w:rPr>
        <w:t>0</w:t>
      </w:r>
      <w:r w:rsidRPr="001235A4">
        <w:rPr>
          <w:rFonts w:ascii="Times New Roman" w:hAnsi="Times New Roman" w:cs="Times New Roman" w:hint="eastAsia"/>
          <w:color w:val="FF0000"/>
          <w:kern w:val="0"/>
          <w:sz w:val="18"/>
          <w:szCs w:val="18"/>
          <w:bdr w:val="none" w:sz="0" w:space="0" w:color="auto" w:frame="1"/>
        </w:rPr>
        <w:t>且</w:t>
      </w:r>
      <w:r w:rsidRPr="001235A4">
        <w:rPr>
          <w:rFonts w:ascii="Times New Roman" w:hAnsi="Times New Roman" w:cs="Times New Roman" w:hint="eastAsia"/>
          <w:color w:val="FF0000"/>
          <w:kern w:val="0"/>
          <w:sz w:val="18"/>
          <w:szCs w:val="18"/>
          <w:bdr w:val="none" w:sz="0" w:space="0" w:color="auto" w:frame="1"/>
        </w:rPr>
        <w:t>avformat</w:t>
      </w:r>
      <w:r w:rsidRPr="001235A4">
        <w:rPr>
          <w:rFonts w:ascii="Times New Roman" w:hAnsi="Times New Roman" w:cs="Times New Roman"/>
          <w:color w:val="FF0000"/>
          <w:kern w:val="0"/>
          <w:sz w:val="18"/>
          <w:szCs w:val="18"/>
          <w:bdr w:val="none" w:sz="0" w:space="0" w:color="auto" w:frame="1"/>
        </w:rPr>
        <w:t>_</w:t>
      </w:r>
      <w:r w:rsidRPr="001235A4">
        <w:rPr>
          <w:rFonts w:ascii="Times New Roman" w:hAnsi="Times New Roman" w:cs="Times New Roman" w:hint="eastAsia"/>
          <w:color w:val="FF0000"/>
          <w:kern w:val="0"/>
          <w:sz w:val="18"/>
          <w:szCs w:val="18"/>
          <w:bdr w:val="none" w:sz="0" w:space="0" w:color="auto" w:frame="1"/>
        </w:rPr>
        <w:t>open</w:t>
      </w:r>
      <w:r w:rsidRPr="001235A4">
        <w:rPr>
          <w:rFonts w:ascii="Times New Roman" w:hAnsi="Times New Roman" w:cs="Times New Roman"/>
          <w:color w:val="FF0000"/>
          <w:kern w:val="0"/>
          <w:sz w:val="18"/>
          <w:szCs w:val="18"/>
          <w:bdr w:val="none" w:sz="0" w:space="0" w:color="auto" w:frame="1"/>
        </w:rPr>
        <w:t>_</w:t>
      </w:r>
      <w:r w:rsidRPr="001235A4">
        <w:rPr>
          <w:rFonts w:ascii="Times New Roman" w:hAnsi="Times New Roman" w:cs="Times New Roman" w:hint="eastAsia"/>
          <w:color w:val="FF0000"/>
          <w:kern w:val="0"/>
          <w:sz w:val="18"/>
          <w:szCs w:val="18"/>
          <w:bdr w:val="none" w:sz="0" w:space="0" w:color="auto" w:frame="1"/>
        </w:rPr>
        <w:t>input</w:t>
      </w:r>
      <w:r w:rsidRPr="001235A4">
        <w:rPr>
          <w:rFonts w:ascii="Times New Roman" w:hAnsi="Times New Roman" w:cs="Times New Roman" w:hint="eastAsia"/>
          <w:color w:val="FF0000"/>
          <w:kern w:val="0"/>
          <w:sz w:val="18"/>
          <w:szCs w:val="18"/>
          <w:bdr w:val="none" w:sz="0" w:space="0" w:color="auto" w:frame="1"/>
        </w:rPr>
        <w:t>仍未返回，则再一次</w:t>
      </w:r>
      <w:r w:rsidR="001D229D" w:rsidRPr="001235A4">
        <w:rPr>
          <w:rFonts w:ascii="Times New Roman" w:hAnsi="Times New Roman" w:cs="Times New Roman" w:hint="eastAsia"/>
          <w:color w:val="FF0000"/>
          <w:kern w:val="0"/>
          <w:sz w:val="18"/>
          <w:szCs w:val="18"/>
          <w:bdr w:val="none" w:sz="0" w:space="0" w:color="auto" w:frame="1"/>
        </w:rPr>
        <w:t>回调；</w:t>
      </w:r>
      <w:r w:rsidRPr="001235A4">
        <w:rPr>
          <w:rFonts w:ascii="Times New Roman" w:hAnsi="Times New Roman" w:cs="Times New Roman" w:hint="eastAsia"/>
          <w:color w:val="FF0000"/>
          <w:kern w:val="0"/>
          <w:sz w:val="18"/>
          <w:szCs w:val="18"/>
          <w:bdr w:val="none" w:sz="0" w:space="0" w:color="auto" w:frame="1"/>
        </w:rPr>
        <w:t>如果返回</w:t>
      </w:r>
      <w:r w:rsidRPr="001235A4">
        <w:rPr>
          <w:rFonts w:ascii="Times New Roman" w:hAnsi="Times New Roman" w:cs="Times New Roman" w:hint="eastAsia"/>
          <w:color w:val="FF0000"/>
          <w:kern w:val="0"/>
          <w:sz w:val="18"/>
          <w:szCs w:val="18"/>
          <w:bdr w:val="none" w:sz="0" w:space="0" w:color="auto" w:frame="1"/>
        </w:rPr>
        <w:t>1</w:t>
      </w:r>
      <w:r w:rsidRPr="001235A4">
        <w:rPr>
          <w:rFonts w:ascii="Times New Roman" w:hAnsi="Times New Roman" w:cs="Times New Roman" w:hint="eastAsia"/>
          <w:color w:val="FF0000"/>
          <w:kern w:val="0"/>
          <w:sz w:val="18"/>
          <w:szCs w:val="18"/>
          <w:bdr w:val="none" w:sz="0" w:space="0" w:color="auto" w:frame="1"/>
        </w:rPr>
        <w:t>，则中断</w:t>
      </w:r>
      <w:r w:rsidRPr="001235A4">
        <w:rPr>
          <w:rFonts w:ascii="Times New Roman" w:hAnsi="Times New Roman" w:cs="Times New Roman"/>
          <w:color w:val="FF0000"/>
          <w:kern w:val="0"/>
          <w:sz w:val="18"/>
          <w:szCs w:val="18"/>
          <w:bdr w:val="none" w:sz="0" w:space="0" w:color="auto" w:frame="1"/>
        </w:rPr>
        <w:t>avformat_open_input</w:t>
      </w:r>
    </w:p>
    <w:p w:rsidR="00655895" w:rsidRPr="00655895" w:rsidRDefault="00655895" w:rsidP="003743C9">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006699"/>
          <w:kern w:val="0"/>
          <w:sz w:val="18"/>
          <w:szCs w:val="18"/>
          <w:bdr w:val="none" w:sz="0" w:space="0" w:color="auto" w:frame="1"/>
        </w:rPr>
        <w:t>if</w:t>
      </w:r>
      <w:r w:rsidRPr="00655895">
        <w:rPr>
          <w:rFonts w:ascii="Times New Roman" w:hAnsi="Times New Roman" w:cs="Times New Roman"/>
          <w:color w:val="000000"/>
          <w:kern w:val="0"/>
          <w:sz w:val="18"/>
          <w:szCs w:val="18"/>
          <w:bdr w:val="none" w:sz="0" w:space="0" w:color="auto" w:frame="1"/>
        </w:rPr>
        <w:t> (ret &lt; 0){  cout &lt;&lt; </w:t>
      </w:r>
      <w:r w:rsidRPr="00655895">
        <w:rPr>
          <w:rFonts w:ascii="Times New Roman" w:hAnsi="Times New Roman" w:cs="Times New Roman"/>
          <w:color w:val="0000FF"/>
          <w:kern w:val="0"/>
          <w:sz w:val="18"/>
          <w:szCs w:val="18"/>
          <w:bdr w:val="none" w:sz="0" w:space="0" w:color="auto" w:frame="1"/>
        </w:rPr>
        <w:t>"Failed to call avformat_open_input"</w:t>
      </w:r>
      <w:r w:rsidRPr="00655895">
        <w:rPr>
          <w:rFonts w:ascii="Times New Roman" w:hAnsi="Times New Roman" w:cs="Times New Roman"/>
          <w:color w:val="000000"/>
          <w:kern w:val="0"/>
          <w:sz w:val="18"/>
          <w:szCs w:val="18"/>
          <w:bdr w:val="none" w:sz="0" w:space="0" w:color="auto" w:frame="1"/>
        </w:rPr>
        <w:t> &lt;&lt; endl;  }  </w:t>
      </w:r>
    </w:p>
    <w:p w:rsidR="00655895" w:rsidRPr="00655895" w:rsidRDefault="00655895" w:rsidP="003743C9">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006699"/>
          <w:kern w:val="0"/>
          <w:sz w:val="18"/>
          <w:szCs w:val="18"/>
          <w:bdr w:val="none" w:sz="0" w:space="0" w:color="auto" w:frame="1"/>
        </w:rPr>
        <w:t>else</w:t>
      </w:r>
      <w:r w:rsidRPr="00655895">
        <w:rPr>
          <w:rFonts w:ascii="Times New Roman" w:hAnsi="Times New Roman" w:cs="Times New Roman"/>
          <w:color w:val="000000"/>
          <w:kern w:val="0"/>
          <w:sz w:val="18"/>
          <w:szCs w:val="18"/>
          <w:bdr w:val="none" w:sz="0" w:space="0" w:color="auto" w:frame="1"/>
        </w:rPr>
        <w:t>{  cout &lt;&lt; </w:t>
      </w:r>
      <w:r w:rsidRPr="00655895">
        <w:rPr>
          <w:rFonts w:ascii="Times New Roman" w:hAnsi="Times New Roman" w:cs="Times New Roman"/>
          <w:color w:val="0000FF"/>
          <w:kern w:val="0"/>
          <w:sz w:val="18"/>
          <w:szCs w:val="18"/>
          <w:bdr w:val="none" w:sz="0" w:space="0" w:color="auto" w:frame="1"/>
        </w:rPr>
        <w:t>"succeed in calling avformat_open_input"</w:t>
      </w:r>
      <w:r w:rsidRPr="00655895">
        <w:rPr>
          <w:rFonts w:ascii="Times New Roman" w:hAnsi="Times New Roman" w:cs="Times New Roman"/>
          <w:color w:val="000000"/>
          <w:kern w:val="0"/>
          <w:sz w:val="18"/>
          <w:szCs w:val="18"/>
          <w:bdr w:val="none" w:sz="0" w:space="0" w:color="auto" w:frame="1"/>
        </w:rPr>
        <w:t> &lt;&lt; endl;  }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error: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avformat_close_input(&amp;fmtctx);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006699"/>
          <w:kern w:val="0"/>
          <w:sz w:val="18"/>
          <w:szCs w:val="18"/>
          <w:bdr w:val="none" w:sz="0" w:space="0" w:color="auto" w:frame="1"/>
        </w:rPr>
        <w:t>return</w:t>
      </w:r>
      <w:r w:rsidRPr="00655895">
        <w:rPr>
          <w:rFonts w:ascii="Times New Roman" w:hAnsi="Times New Roman" w:cs="Times New Roman"/>
          <w:color w:val="000000"/>
          <w:kern w:val="0"/>
          <w:sz w:val="18"/>
          <w:szCs w:val="18"/>
          <w:bdr w:val="none" w:sz="0" w:space="0" w:color="auto" w:frame="1"/>
        </w:rPr>
        <w:t> 0;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p>
    <w:p w:rsidR="006C53D6" w:rsidRDefault="00F43B92"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如果</w:t>
      </w:r>
      <w:r>
        <w:rPr>
          <w:rFonts w:ascii="Times New Roman" w:hAnsi="Times New Roman" w:cs="Times New Roman" w:hint="eastAsia"/>
          <w:color w:val="000000"/>
          <w:kern w:val="0"/>
          <w:szCs w:val="21"/>
          <w:bdr w:val="none" w:sz="0" w:space="0" w:color="auto" w:frame="1"/>
        </w:rPr>
        <w:t>url</w:t>
      </w:r>
      <w:r>
        <w:rPr>
          <w:rFonts w:ascii="Times New Roman" w:hAnsi="Times New Roman" w:cs="Times New Roman" w:hint="eastAsia"/>
          <w:color w:val="000000"/>
          <w:kern w:val="0"/>
          <w:szCs w:val="21"/>
          <w:bdr w:val="none" w:sz="0" w:space="0" w:color="auto" w:frame="1"/>
        </w:rPr>
        <w:t>中的</w:t>
      </w:r>
      <w:r>
        <w:rPr>
          <w:rFonts w:ascii="Times New Roman" w:hAnsi="Times New Roman" w:cs="Times New Roman" w:hint="eastAsia"/>
          <w:color w:val="000000"/>
          <w:kern w:val="0"/>
          <w:szCs w:val="21"/>
          <w:bdr w:val="none" w:sz="0" w:space="0" w:color="auto" w:frame="1"/>
        </w:rPr>
        <w:t>ip</w:t>
      </w:r>
      <w:r>
        <w:rPr>
          <w:rFonts w:ascii="Times New Roman" w:hAnsi="Times New Roman" w:cs="Times New Roman" w:hint="eastAsia"/>
          <w:color w:val="000000"/>
          <w:kern w:val="0"/>
          <w:szCs w:val="21"/>
          <w:bdr w:val="none" w:sz="0" w:space="0" w:color="auto" w:frame="1"/>
        </w:rPr>
        <w:t>错误，则输出</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lastRenderedPageBreak/>
        <w:t>/*</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before call, time is : 06 / 03 / 19 22 : 41 :</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when call, time is : 06 / 03 / 19 22 : 41 : 28</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delta time is(s) : 0</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when call, time is : 06 / 03 / 19 22 : 41 : 28</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delta time is(s) : 0</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when call, time is : 06 / 03 / 19 22 : 41 : 29</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delta time is(s) : 1</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when call, time is : 06 / 03 / 19 22 : 41 : 29</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delta time is(s) : 1</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when call, time is : 06 / 03 / 19 22 : 41 : 30</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delta time is(s) : 2</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when call, time is : 06 / 03 / 19 22 : 41 : 30</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delta time is(s) : 2</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when call, time is : 06 / 03 / 19 22 : 41 : 31</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delta time is(s) : 3</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Failed to call avformat_open_input</w:t>
      </w:r>
    </w:p>
    <w:p w:rsidR="00F43B92" w:rsidRPr="00F43B92" w:rsidRDefault="00F43B92" w:rsidP="00F43B92">
      <w:pPr>
        <w:autoSpaceDE w:val="0"/>
        <w:autoSpaceDN w:val="0"/>
        <w:adjustRightInd w:val="0"/>
        <w:jc w:val="left"/>
        <w:rPr>
          <w:rFonts w:ascii="Times New Roman" w:hAnsi="Times New Roman" w:cs="Times New Roman"/>
          <w:color w:val="000000"/>
          <w:kern w:val="0"/>
          <w:szCs w:val="21"/>
          <w:bdr w:val="none" w:sz="0" w:space="0" w:color="auto" w:frame="1"/>
        </w:rPr>
      </w:pPr>
      <w:r w:rsidRPr="00F43B92">
        <w:rPr>
          <w:rFonts w:ascii="Times New Roman" w:hAnsi="Times New Roman" w:cs="Times New Roman"/>
          <w:color w:val="008000"/>
          <w:kern w:val="0"/>
          <w:sz w:val="19"/>
          <w:szCs w:val="19"/>
        </w:rPr>
        <w:t>*/</w:t>
      </w:r>
    </w:p>
    <w:p w:rsidR="009F54F4" w:rsidRPr="0075355F" w:rsidRDefault="009F54F4" w:rsidP="009F54F4">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75355F">
        <w:rPr>
          <w:rFonts w:ascii="Times New Roman" w:eastAsiaTheme="minorEastAsia" w:hAnsi="Times New Roman" w:cs="Times New Roman" w:hint="eastAsia"/>
          <w:color w:val="000000"/>
          <w:kern w:val="0"/>
          <w:sz w:val="24"/>
          <w:szCs w:val="24"/>
        </w:rPr>
        <w:t>avformat</w:t>
      </w:r>
      <w:r w:rsidRPr="0075355F">
        <w:rPr>
          <w:rFonts w:ascii="Times New Roman" w:eastAsiaTheme="minorEastAsia" w:hAnsi="Times New Roman" w:cs="Times New Roman"/>
          <w:color w:val="000000"/>
          <w:kern w:val="0"/>
          <w:sz w:val="24"/>
          <w:szCs w:val="24"/>
        </w:rPr>
        <w:t>_</w:t>
      </w:r>
      <w:r w:rsidRPr="0075355F">
        <w:rPr>
          <w:rFonts w:ascii="Times New Roman" w:eastAsiaTheme="minorEastAsia" w:hAnsi="Times New Roman" w:cs="Times New Roman" w:hint="eastAsia"/>
          <w:color w:val="000000"/>
          <w:kern w:val="0"/>
          <w:sz w:val="24"/>
          <w:szCs w:val="24"/>
        </w:rPr>
        <w:t>open</w:t>
      </w:r>
      <w:r w:rsidRPr="0075355F">
        <w:rPr>
          <w:rFonts w:ascii="Times New Roman" w:eastAsiaTheme="minorEastAsia" w:hAnsi="Times New Roman" w:cs="Times New Roman"/>
          <w:color w:val="000000"/>
          <w:kern w:val="0"/>
          <w:sz w:val="24"/>
          <w:szCs w:val="24"/>
        </w:rPr>
        <w:t>_</w:t>
      </w:r>
      <w:r w:rsidRPr="0075355F">
        <w:rPr>
          <w:rFonts w:ascii="Times New Roman" w:eastAsiaTheme="minorEastAsia" w:hAnsi="Times New Roman" w:cs="Times New Roman" w:hint="eastAsia"/>
          <w:color w:val="000000"/>
          <w:kern w:val="0"/>
          <w:sz w:val="24"/>
          <w:szCs w:val="24"/>
        </w:rPr>
        <w:t>input</w:t>
      </w:r>
      <w:r w:rsidRPr="0075355F">
        <w:rPr>
          <w:rFonts w:ascii="Times New Roman" w:eastAsiaTheme="minorEastAsia" w:hAnsi="Times New Roman" w:cs="Times New Roman" w:hint="eastAsia"/>
          <w:color w:val="000000"/>
          <w:kern w:val="0"/>
          <w:sz w:val="24"/>
          <w:szCs w:val="24"/>
        </w:rPr>
        <w:t>源码：</w:t>
      </w:r>
    </w:p>
    <w:p w:rsidR="009F54F4" w:rsidRPr="004D46FC" w:rsidRDefault="009F54F4" w:rsidP="009F54F4">
      <w:pPr>
        <w:autoSpaceDE w:val="0"/>
        <w:autoSpaceDN w:val="0"/>
        <w:adjustRightInd w:val="0"/>
        <w:jc w:val="left"/>
        <w:rPr>
          <w:rFonts w:ascii="Times New Roman" w:hAnsi="Times New Roman" w:cs="Times New Roman"/>
          <w:color w:val="000000"/>
          <w:kern w:val="0"/>
          <w:szCs w:val="21"/>
        </w:rPr>
      </w:pPr>
      <w:r w:rsidRPr="004D46FC">
        <w:rPr>
          <w:rFonts w:ascii="Times New Roman" w:hAnsi="Times New Roman" w:cs="Times New Roman" w:hint="eastAsia"/>
          <w:color w:val="000000"/>
          <w:kern w:val="0"/>
          <w:szCs w:val="21"/>
        </w:rPr>
        <w:t>avformat</w:t>
      </w:r>
      <w:r w:rsidRPr="004D46FC">
        <w:rPr>
          <w:rFonts w:ascii="Times New Roman" w:hAnsi="Times New Roman" w:cs="Times New Roman"/>
          <w:color w:val="000000"/>
          <w:kern w:val="0"/>
          <w:szCs w:val="21"/>
        </w:rPr>
        <w:t>_</w:t>
      </w:r>
      <w:r w:rsidRPr="004D46FC">
        <w:rPr>
          <w:rFonts w:ascii="Times New Roman" w:hAnsi="Times New Roman" w:cs="Times New Roman" w:hint="eastAsia"/>
          <w:color w:val="000000"/>
          <w:kern w:val="0"/>
          <w:szCs w:val="21"/>
        </w:rPr>
        <w:t>open</w:t>
      </w:r>
      <w:r w:rsidRPr="004D46FC">
        <w:rPr>
          <w:rFonts w:ascii="Times New Roman" w:hAnsi="Times New Roman" w:cs="Times New Roman"/>
          <w:color w:val="000000"/>
          <w:kern w:val="0"/>
          <w:szCs w:val="21"/>
        </w:rPr>
        <w:t>_</w:t>
      </w:r>
      <w:r>
        <w:rPr>
          <w:rFonts w:ascii="Times New Roman" w:hAnsi="Times New Roman" w:cs="Times New Roman" w:hint="eastAsia"/>
          <w:color w:val="000000"/>
          <w:kern w:val="0"/>
          <w:szCs w:val="21"/>
        </w:rPr>
        <w:t>inpu</w:t>
      </w:r>
      <w:r w:rsidRPr="004D46FC">
        <w:rPr>
          <w:rFonts w:ascii="Times New Roman" w:hAnsi="Times New Roman" w:cs="Times New Roman" w:hint="eastAsia"/>
          <w:color w:val="000000"/>
          <w:kern w:val="0"/>
          <w:szCs w:val="21"/>
        </w:rPr>
        <w:t>t</w:t>
      </w:r>
      <w:r w:rsidRPr="004D46FC">
        <w:rPr>
          <w:rFonts w:ascii="Times New Roman" w:hAnsi="Times New Roman" w:cs="Times New Roman" w:hint="eastAsia"/>
          <w:color w:val="000000"/>
          <w:kern w:val="0"/>
          <w:szCs w:val="21"/>
        </w:rPr>
        <w:t>打开一个</w:t>
      </w:r>
      <w:r>
        <w:rPr>
          <w:rFonts w:ascii="Times New Roman" w:hAnsi="Times New Roman" w:cs="Times New Roman" w:hint="eastAsia"/>
          <w:color w:val="000000"/>
          <w:kern w:val="0"/>
          <w:szCs w:val="21"/>
        </w:rPr>
        <w:t>m</w:t>
      </w:r>
      <w:r>
        <w:rPr>
          <w:rFonts w:ascii="Times New Roman" w:hAnsi="Times New Roman" w:cs="Times New Roman"/>
          <w:color w:val="000000"/>
          <w:kern w:val="0"/>
          <w:szCs w:val="21"/>
        </w:rPr>
        <w:t>3</w:t>
      </w:r>
      <w:r w:rsidRPr="004D46FC">
        <w:rPr>
          <w:rFonts w:ascii="Times New Roman" w:hAnsi="Times New Roman" w:cs="Times New Roman" w:hint="eastAsia"/>
          <w:color w:val="000000"/>
          <w:kern w:val="0"/>
          <w:szCs w:val="21"/>
        </w:rPr>
        <w:t>u</w:t>
      </w:r>
      <w:r w:rsidRPr="004D46FC">
        <w:rPr>
          <w:rFonts w:ascii="Times New Roman" w:hAnsi="Times New Roman" w:cs="Times New Roman"/>
          <w:color w:val="000000"/>
          <w:kern w:val="0"/>
          <w:szCs w:val="21"/>
        </w:rPr>
        <w:t>8</w:t>
      </w:r>
      <w:r w:rsidRPr="004D46FC">
        <w:rPr>
          <w:rFonts w:ascii="Times New Roman" w:hAnsi="Times New Roman" w:cs="Times New Roman" w:hint="eastAsia"/>
          <w:color w:val="000000"/>
          <w:kern w:val="0"/>
          <w:szCs w:val="21"/>
        </w:rPr>
        <w:t>文件时，如何获取音视频格式、分辨率等信息</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AVFormatContext* s</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s-&gt;iformat-&gt;read_header()</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AVFormatContext</w:t>
      </w:r>
      <w:r w:rsidRPr="00387F32">
        <w:rPr>
          <w:rFonts w:ascii="Times New Roman" w:hAnsi="Times New Roman" w:cs="Times New Roman"/>
          <w:color w:val="000000"/>
          <w:kern w:val="0"/>
          <w:szCs w:val="21"/>
        </w:rPr>
        <w:t>有成员</w:t>
      </w:r>
      <w:r w:rsidRPr="00387F32">
        <w:rPr>
          <w:rFonts w:ascii="Times New Roman" w:hAnsi="Times New Roman" w:cs="Times New Roman"/>
          <w:color w:val="000000"/>
          <w:kern w:val="0"/>
          <w:szCs w:val="21"/>
        </w:rPr>
        <w:t>struct AVInputFormat *iformat</w:t>
      </w:r>
    </w:p>
    <w:p w:rsidR="009F54F4" w:rsidRPr="008D5B77" w:rsidRDefault="009F54F4" w:rsidP="009F54F4">
      <w:pPr>
        <w:pStyle w:val="a9"/>
        <w:autoSpaceDE w:val="0"/>
        <w:autoSpaceDN w:val="0"/>
        <w:adjustRightInd w:val="0"/>
        <w:jc w:val="left"/>
        <w:rPr>
          <w:rFonts w:ascii="Times New Roman" w:hAnsi="Times New Roman" w:cs="Times New Roman"/>
          <w:color w:val="FF0000"/>
          <w:kern w:val="0"/>
          <w:szCs w:val="21"/>
        </w:rPr>
      </w:pPr>
      <w:r w:rsidRPr="008D5B77">
        <w:rPr>
          <w:rFonts w:ascii="Times New Roman" w:hAnsi="Times New Roman" w:cs="Times New Roman"/>
          <w:color w:val="FF0000"/>
          <w:kern w:val="0"/>
          <w:szCs w:val="21"/>
        </w:rPr>
        <w:t>avformat_open_input()</w:t>
      </w:r>
      <w:r w:rsidRPr="008D5B77">
        <w:rPr>
          <w:rFonts w:ascii="Times New Roman" w:hAnsi="Times New Roman" w:cs="Times New Roman"/>
          <w:color w:val="FF0000"/>
          <w:kern w:val="0"/>
          <w:szCs w:val="21"/>
        </w:rPr>
        <w:t>函数中会调用</w:t>
      </w:r>
      <w:r w:rsidRPr="008D5B77">
        <w:rPr>
          <w:rFonts w:ascii="Times New Roman" w:hAnsi="Times New Roman" w:cs="Times New Roman"/>
          <w:color w:val="FF0000"/>
          <w:kern w:val="0"/>
          <w:szCs w:val="21"/>
        </w:rPr>
        <w:t>s-&gt;iformat-&gt;read_header()</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8D5B77">
        <w:rPr>
          <w:rFonts w:ascii="Times New Roman" w:hAnsi="Times New Roman" w:cs="Times New Roman" w:hint="eastAsia"/>
          <w:color w:val="FF0000"/>
          <w:kern w:val="0"/>
          <w:szCs w:val="21"/>
        </w:rPr>
        <w:t>当输入为</w:t>
      </w:r>
      <w:r w:rsidRPr="008D5B77">
        <w:rPr>
          <w:rFonts w:ascii="Times New Roman" w:hAnsi="Times New Roman" w:cs="Times New Roman"/>
          <w:color w:val="FF0000"/>
          <w:kern w:val="0"/>
          <w:szCs w:val="21"/>
        </w:rPr>
        <w:t>HLS</w:t>
      </w:r>
      <w:r w:rsidRPr="008D5B77">
        <w:rPr>
          <w:rFonts w:ascii="Times New Roman" w:hAnsi="Times New Roman" w:cs="Times New Roman"/>
          <w:color w:val="FF0000"/>
          <w:kern w:val="0"/>
          <w:szCs w:val="21"/>
        </w:rPr>
        <w:t>点播源的时候，会调用</w:t>
      </w:r>
      <w:r w:rsidRPr="008D5B77">
        <w:rPr>
          <w:rFonts w:ascii="Times New Roman" w:hAnsi="Times New Roman" w:cs="Times New Roman"/>
          <w:color w:val="FF0000"/>
          <w:kern w:val="0"/>
          <w:szCs w:val="21"/>
        </w:rPr>
        <w:t>HLS</w:t>
      </w:r>
      <w:r w:rsidRPr="008D5B77">
        <w:rPr>
          <w:rFonts w:ascii="Times New Roman" w:hAnsi="Times New Roman" w:cs="Times New Roman"/>
          <w:color w:val="FF0000"/>
          <w:kern w:val="0"/>
          <w:szCs w:val="21"/>
        </w:rPr>
        <w:t>的</w:t>
      </w:r>
      <w:r w:rsidRPr="008D5B77">
        <w:rPr>
          <w:rFonts w:ascii="Times New Roman" w:hAnsi="Times New Roman" w:cs="Times New Roman"/>
          <w:color w:val="FF0000"/>
          <w:kern w:val="0"/>
          <w:szCs w:val="21"/>
        </w:rPr>
        <w:t>AVInputFormat</w:t>
      </w:r>
      <w:r w:rsidRPr="008D5B77">
        <w:rPr>
          <w:rFonts w:ascii="Times New Roman" w:hAnsi="Times New Roman" w:cs="Times New Roman"/>
          <w:color w:val="FF0000"/>
          <w:kern w:val="0"/>
          <w:szCs w:val="21"/>
        </w:rPr>
        <w:t>中的</w:t>
      </w:r>
      <w:r w:rsidRPr="008D5B77">
        <w:rPr>
          <w:rFonts w:ascii="Times New Roman" w:hAnsi="Times New Roman" w:cs="Times New Roman"/>
          <w:color w:val="FF0000"/>
          <w:kern w:val="0"/>
          <w:szCs w:val="21"/>
        </w:rPr>
        <w:t>read_header()</w:t>
      </w:r>
      <w:r w:rsidRPr="00387F32">
        <w:rPr>
          <w:rFonts w:ascii="Times New Roman" w:hAnsi="Times New Roman" w:cs="Times New Roman"/>
          <w:color w:val="000000"/>
          <w:kern w:val="0"/>
          <w:szCs w:val="21"/>
        </w:rPr>
        <w:t>。</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HLS</w:t>
      </w:r>
      <w:r w:rsidRPr="00387F32">
        <w:rPr>
          <w:rFonts w:ascii="Times New Roman" w:hAnsi="Times New Roman" w:cs="Times New Roman"/>
          <w:color w:val="000000"/>
          <w:kern w:val="0"/>
          <w:szCs w:val="21"/>
        </w:rPr>
        <w:t>的</w:t>
      </w:r>
      <w:r w:rsidRPr="00387F32">
        <w:rPr>
          <w:rFonts w:ascii="Times New Roman" w:hAnsi="Times New Roman" w:cs="Times New Roman"/>
          <w:color w:val="000000"/>
          <w:kern w:val="0"/>
          <w:szCs w:val="21"/>
        </w:rPr>
        <w:t>AVInputFormat</w:t>
      </w:r>
      <w:r w:rsidRPr="00387F32">
        <w:rPr>
          <w:rFonts w:ascii="Times New Roman" w:hAnsi="Times New Roman" w:cs="Times New Roman"/>
          <w:color w:val="000000"/>
          <w:kern w:val="0"/>
          <w:szCs w:val="21"/>
        </w:rPr>
        <w:t>定义位于</w:t>
      </w:r>
      <w:r w:rsidRPr="00387F32">
        <w:rPr>
          <w:rFonts w:ascii="Times New Roman" w:hAnsi="Times New Roman" w:cs="Times New Roman"/>
          <w:color w:val="000000"/>
          <w:kern w:val="0"/>
          <w:szCs w:val="21"/>
        </w:rPr>
        <w:t>libavformat\hls.c</w:t>
      </w:r>
      <w:r w:rsidRPr="00387F32">
        <w:rPr>
          <w:rFonts w:ascii="Times New Roman" w:hAnsi="Times New Roman" w:cs="Times New Roman"/>
          <w:color w:val="000000"/>
          <w:kern w:val="0"/>
          <w:szCs w:val="21"/>
        </w:rPr>
        <w:t>文件中</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AVInputFormat ff_hls_demuxer = {</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.name           = "hls,applehttp",</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.long_name      = NULL_IF_CONFIG_SMALL("Apple HTTP Live Streaming"),</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.priv_class     = &amp;hls_class,</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.priv_data_size = sizeof(HLSContext),</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.flags          = AVFMT_NOGENSEARCH,</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.read_probe     = hls_probe,</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.read_header    = hls_read_header,</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.read_packet    = hls_read_packet,</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.read_close     = hls_close,</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.read_seek      = hls_read_seek,</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w:t>
      </w:r>
    </w:p>
    <w:p w:rsidR="009F54F4" w:rsidRDefault="009F54F4" w:rsidP="009F54F4">
      <w:pPr>
        <w:pStyle w:val="a9"/>
        <w:autoSpaceDE w:val="0"/>
        <w:autoSpaceDN w:val="0"/>
        <w:adjustRightInd w:val="0"/>
        <w:ind w:firstLineChars="0"/>
        <w:jc w:val="left"/>
        <w:rPr>
          <w:rFonts w:ascii="Times New Roman" w:hAnsi="Times New Roman" w:cs="Times New Roman"/>
          <w:color w:val="000000"/>
          <w:kern w:val="0"/>
          <w:szCs w:val="21"/>
        </w:rPr>
      </w:pPr>
      <w:r w:rsidRPr="00387F32">
        <w:rPr>
          <w:rFonts w:ascii="Times New Roman" w:hAnsi="Times New Roman" w:cs="Times New Roman" w:hint="eastAsia"/>
          <w:color w:val="000000"/>
          <w:kern w:val="0"/>
          <w:szCs w:val="21"/>
        </w:rPr>
        <w:t>因此，</w:t>
      </w:r>
      <w:r w:rsidRPr="00387F32">
        <w:rPr>
          <w:rFonts w:ascii="Times New Roman" w:hAnsi="Times New Roman" w:cs="Times New Roman"/>
          <w:color w:val="000000"/>
          <w:kern w:val="0"/>
          <w:szCs w:val="21"/>
        </w:rPr>
        <w:t>s-&gt;iformat-&gt;read_header()</w:t>
      </w:r>
      <w:r w:rsidRPr="00387F32">
        <w:rPr>
          <w:rFonts w:ascii="Times New Roman" w:hAnsi="Times New Roman" w:cs="Times New Roman"/>
          <w:color w:val="000000"/>
          <w:kern w:val="0"/>
          <w:szCs w:val="21"/>
        </w:rPr>
        <w:t>实际调用</w:t>
      </w:r>
      <w:r w:rsidRPr="00387F32">
        <w:rPr>
          <w:rFonts w:ascii="Times New Roman" w:hAnsi="Times New Roman" w:cs="Times New Roman"/>
          <w:color w:val="000000"/>
          <w:kern w:val="0"/>
          <w:szCs w:val="21"/>
        </w:rPr>
        <w:t>hls_read_header</w:t>
      </w:r>
      <w:r w:rsidRPr="00387F32">
        <w:rPr>
          <w:rFonts w:ascii="Times New Roman" w:hAnsi="Times New Roman" w:cs="Times New Roman"/>
          <w:color w:val="000000"/>
          <w:kern w:val="0"/>
          <w:szCs w:val="21"/>
        </w:rPr>
        <w:t>函数</w:t>
      </w:r>
    </w:p>
    <w:p w:rsidR="009F54F4" w:rsidRPr="00D30EFF" w:rsidRDefault="009F54F4" w:rsidP="009F54F4">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D30EFF">
        <w:rPr>
          <w:rFonts w:ascii="Times New Roman" w:eastAsiaTheme="minorEastAsia" w:hAnsi="Times New Roman" w:cs="Times New Roman" w:hint="eastAsia"/>
          <w:color w:val="000000"/>
          <w:kern w:val="0"/>
          <w:sz w:val="24"/>
          <w:szCs w:val="24"/>
        </w:rPr>
        <w:t>含专辑封面额</w:t>
      </w:r>
      <w:r w:rsidRPr="00D30EFF">
        <w:rPr>
          <w:rFonts w:ascii="Times New Roman" w:eastAsiaTheme="minorEastAsia" w:hAnsi="Times New Roman" w:cs="Times New Roman" w:hint="eastAsia"/>
          <w:color w:val="000000"/>
          <w:kern w:val="0"/>
          <w:sz w:val="24"/>
          <w:szCs w:val="24"/>
        </w:rPr>
        <w:t>mp</w:t>
      </w:r>
      <w:r w:rsidRPr="00D30EFF">
        <w:rPr>
          <w:rFonts w:ascii="Times New Roman" w:eastAsiaTheme="minorEastAsia" w:hAnsi="Times New Roman" w:cs="Times New Roman"/>
          <w:color w:val="000000"/>
          <w:kern w:val="0"/>
          <w:sz w:val="24"/>
          <w:szCs w:val="24"/>
        </w:rPr>
        <w:t>3</w:t>
      </w:r>
      <w:r>
        <w:rPr>
          <w:rFonts w:ascii="Times New Roman" w:eastAsiaTheme="minorEastAsia" w:hAnsi="Times New Roman" w:cs="Times New Roman" w:hint="eastAsia"/>
          <w:color w:val="000000"/>
          <w:kern w:val="0"/>
          <w:sz w:val="24"/>
          <w:szCs w:val="24"/>
        </w:rPr>
        <w:t>：</w:t>
      </w:r>
    </w:p>
    <w:p w:rsidR="009F54F4" w:rsidRDefault="009F54F4" w:rsidP="009F54F4">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2D26453E" wp14:editId="303B2615">
            <wp:extent cx="5274310" cy="2491740"/>
            <wp:effectExtent l="0" t="0" r="2540" b="381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74310" cy="2491740"/>
                    </a:xfrm>
                    <a:prstGeom prst="rect">
                      <a:avLst/>
                    </a:prstGeom>
                  </pic:spPr>
                </pic:pic>
              </a:graphicData>
            </a:graphic>
          </wp:inline>
        </w:drawing>
      </w:r>
    </w:p>
    <w:p w:rsidR="009F54F4" w:rsidRDefault="009F54F4" w:rsidP="009F54F4">
      <w:pPr>
        <w:autoSpaceDE w:val="0"/>
        <w:autoSpaceDN w:val="0"/>
        <w:adjustRightInd w:val="0"/>
        <w:jc w:val="left"/>
        <w:rPr>
          <w:rFonts w:ascii="Times New Roman" w:hAnsi="Times New Roman" w:cs="Times New Roman"/>
          <w:color w:val="000000"/>
          <w:kern w:val="0"/>
          <w:szCs w:val="21"/>
        </w:rPr>
      </w:pPr>
      <w:r w:rsidRPr="00E5672E">
        <w:rPr>
          <w:rFonts w:ascii="Times New Roman" w:hAnsi="Times New Roman" w:cs="Times New Roman" w:hint="eastAsia"/>
          <w:color w:val="000000"/>
          <w:kern w:val="0"/>
          <w:szCs w:val="21"/>
        </w:rPr>
        <w:t>封面图像</w:t>
      </w:r>
      <w:r w:rsidRPr="00E5672E">
        <w:rPr>
          <w:rFonts w:ascii="Times New Roman" w:hAnsi="Times New Roman" w:cs="Times New Roman"/>
          <w:color w:val="000000"/>
          <w:kern w:val="0"/>
          <w:szCs w:val="21"/>
        </w:rPr>
        <w:t>/</w:t>
      </w:r>
      <w:r w:rsidRPr="00E5672E">
        <w:rPr>
          <w:rFonts w:ascii="Times New Roman" w:hAnsi="Times New Roman" w:cs="Times New Roman"/>
          <w:color w:val="000000"/>
          <w:kern w:val="0"/>
          <w:szCs w:val="21"/>
        </w:rPr>
        <w:t>专辑封面被</w:t>
      </w:r>
      <w:r w:rsidRPr="00E5672E">
        <w:rPr>
          <w:rFonts w:ascii="Times New Roman" w:hAnsi="Times New Roman" w:cs="Times New Roman"/>
          <w:color w:val="000000"/>
          <w:kern w:val="0"/>
          <w:szCs w:val="21"/>
        </w:rPr>
        <w:t>ffmpeg</w:t>
      </w:r>
      <w:r w:rsidRPr="00E5672E">
        <w:rPr>
          <w:rFonts w:ascii="Times New Roman" w:hAnsi="Times New Roman" w:cs="Times New Roman"/>
          <w:color w:val="000000"/>
          <w:kern w:val="0"/>
          <w:szCs w:val="21"/>
        </w:rPr>
        <w:t>视为视频流</w:t>
      </w:r>
    </w:p>
    <w:p w:rsidR="009F54F4" w:rsidRPr="00665CB3" w:rsidRDefault="009F54F4" w:rsidP="009F54F4">
      <w:pPr>
        <w:autoSpaceDE w:val="0"/>
        <w:autoSpaceDN w:val="0"/>
        <w:adjustRightInd w:val="0"/>
        <w:jc w:val="left"/>
        <w:rPr>
          <w:rFonts w:ascii="Times New Roman" w:hAnsi="Times New Roman" w:cs="Times New Roman"/>
          <w:color w:val="000000"/>
          <w:kern w:val="0"/>
          <w:szCs w:val="21"/>
        </w:rPr>
      </w:pPr>
      <w:r w:rsidRPr="00665CB3">
        <w:rPr>
          <w:rFonts w:ascii="Times New Roman" w:hAnsi="Times New Roman" w:cs="Times New Roman"/>
          <w:color w:val="000000"/>
          <w:kern w:val="0"/>
          <w:szCs w:val="21"/>
        </w:rPr>
        <w:t>music_1.mp3</w:t>
      </w:r>
      <w:r w:rsidRPr="00665CB3">
        <w:rPr>
          <w:rFonts w:ascii="Times New Roman" w:hAnsi="Times New Roman" w:cs="Times New Roman"/>
          <w:color w:val="000000"/>
          <w:kern w:val="0"/>
          <w:szCs w:val="21"/>
        </w:rPr>
        <w:t>来自：</w:t>
      </w:r>
    </w:p>
    <w:p w:rsidR="009F54F4" w:rsidRPr="00665CB3" w:rsidRDefault="009F54F4" w:rsidP="009F54F4">
      <w:pPr>
        <w:autoSpaceDE w:val="0"/>
        <w:autoSpaceDN w:val="0"/>
        <w:adjustRightInd w:val="0"/>
        <w:jc w:val="left"/>
        <w:rPr>
          <w:rFonts w:ascii="Times New Roman" w:hAnsi="Times New Roman" w:cs="Times New Roman"/>
          <w:color w:val="000000"/>
          <w:kern w:val="0"/>
          <w:szCs w:val="21"/>
        </w:rPr>
      </w:pPr>
      <w:r w:rsidRPr="00665CB3">
        <w:rPr>
          <w:rFonts w:ascii="Times New Roman" w:hAnsi="Times New Roman" w:cs="Times New Roman"/>
          <w:color w:val="000000"/>
          <w:kern w:val="0"/>
          <w:szCs w:val="21"/>
        </w:rPr>
        <w:t xml:space="preserve"> </w:t>
      </w:r>
      <w:r w:rsidRPr="00FC5DA9">
        <w:rPr>
          <w:rFonts w:ascii="Times New Roman" w:hAnsi="Times New Roman" w:cs="Times New Roman"/>
          <w:color w:val="000000"/>
          <w:kern w:val="0"/>
          <w:szCs w:val="21"/>
        </w:rPr>
        <w:t>ffmpeg -i MpegLayer3\(4</w:t>
      </w:r>
      <w:r>
        <w:rPr>
          <w:rFonts w:ascii="Times New Roman" w:hAnsi="Times New Roman" w:cs="Times New Roman"/>
          <w:color w:val="000000"/>
          <w:kern w:val="0"/>
          <w:szCs w:val="21"/>
        </w:rPr>
        <w:t xml:space="preserve">4.1kHz\).mp3 -vn -codec:a copy </w:t>
      </w:r>
      <w:r w:rsidRPr="00FC5DA9">
        <w:rPr>
          <w:rFonts w:ascii="Times New Roman" w:hAnsi="Times New Roman" w:cs="Times New Roman"/>
          <w:color w:val="000000"/>
          <w:kern w:val="0"/>
          <w:szCs w:val="21"/>
        </w:rPr>
        <w:t>music_2.mp3</w:t>
      </w:r>
    </w:p>
    <w:p w:rsidR="009F54F4" w:rsidRPr="00665CB3" w:rsidRDefault="009F54F4" w:rsidP="009F54F4">
      <w:pPr>
        <w:autoSpaceDE w:val="0"/>
        <w:autoSpaceDN w:val="0"/>
        <w:adjustRightInd w:val="0"/>
        <w:jc w:val="left"/>
        <w:rPr>
          <w:rFonts w:ascii="Times New Roman" w:hAnsi="Times New Roman" w:cs="Times New Roman"/>
          <w:color w:val="000000"/>
          <w:kern w:val="0"/>
          <w:szCs w:val="21"/>
        </w:rPr>
      </w:pPr>
      <w:r w:rsidRPr="00665CB3">
        <w:rPr>
          <w:rFonts w:ascii="Times New Roman" w:hAnsi="Times New Roman" w:cs="Times New Roman"/>
          <w:color w:val="000000"/>
          <w:kern w:val="0"/>
          <w:szCs w:val="21"/>
        </w:rPr>
        <w:t>music_2.mp3</w:t>
      </w:r>
      <w:r w:rsidRPr="00665CB3">
        <w:rPr>
          <w:rFonts w:ascii="Times New Roman" w:hAnsi="Times New Roman" w:cs="Times New Roman"/>
          <w:color w:val="000000"/>
          <w:kern w:val="0"/>
          <w:szCs w:val="21"/>
        </w:rPr>
        <w:t>来自：</w:t>
      </w:r>
    </w:p>
    <w:p w:rsidR="009F54F4" w:rsidRDefault="009F54F4" w:rsidP="009F54F4">
      <w:pPr>
        <w:autoSpaceDE w:val="0"/>
        <w:autoSpaceDN w:val="0"/>
        <w:adjustRightInd w:val="0"/>
        <w:jc w:val="left"/>
        <w:rPr>
          <w:rFonts w:ascii="Times New Roman" w:hAnsi="Times New Roman" w:cs="Times New Roman"/>
          <w:color w:val="000000"/>
          <w:kern w:val="0"/>
          <w:szCs w:val="21"/>
        </w:rPr>
      </w:pPr>
      <w:r w:rsidRPr="00665CB3">
        <w:rPr>
          <w:rFonts w:ascii="Times New Roman" w:hAnsi="Times New Roman" w:cs="Times New Roman"/>
          <w:color w:val="000000"/>
          <w:kern w:val="0"/>
          <w:szCs w:val="21"/>
        </w:rPr>
        <w:t xml:space="preserve"> ffmpeg -i MpegLayer3\(44.1kHz\).mp3 -vn -codec:a copy -map_metadata -1 music_2.mp3</w:t>
      </w:r>
    </w:p>
    <w:p w:rsidR="009F54F4" w:rsidRDefault="009F54F4" w:rsidP="009F54F4">
      <w:pPr>
        <w:autoSpaceDE w:val="0"/>
        <w:autoSpaceDN w:val="0"/>
        <w:adjustRightInd w:val="0"/>
        <w:jc w:val="left"/>
        <w:rPr>
          <w:rFonts w:ascii="Times New Roman" w:hAnsi="Times New Roman" w:cs="Times New Roman"/>
          <w:color w:val="000000"/>
          <w:kern w:val="0"/>
          <w:szCs w:val="21"/>
        </w:rPr>
      </w:pPr>
    </w:p>
    <w:p w:rsidR="009F54F4" w:rsidRPr="00BE6E50" w:rsidRDefault="009F54F4" w:rsidP="009F54F4">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BE6E50">
        <w:rPr>
          <w:rFonts w:ascii="Times New Roman" w:eastAsiaTheme="minorEastAsia" w:hAnsi="Times New Roman" w:cs="Times New Roman"/>
          <w:color w:val="000000"/>
          <w:kern w:val="0"/>
          <w:sz w:val="24"/>
          <w:szCs w:val="24"/>
        </w:rPr>
        <w:t>avformat_open_input()</w:t>
      </w:r>
      <w:r w:rsidR="00B43996">
        <w:rPr>
          <w:rFonts w:ascii="Times New Roman" w:eastAsiaTheme="minorEastAsia" w:hAnsi="Times New Roman" w:cs="Times New Roman" w:hint="eastAsia"/>
          <w:color w:val="000000"/>
          <w:kern w:val="0"/>
          <w:sz w:val="24"/>
          <w:szCs w:val="24"/>
        </w:rPr>
        <w:t>打开其它协议</w:t>
      </w:r>
      <w:r w:rsidRPr="00BE6E50">
        <w:rPr>
          <w:rFonts w:ascii="Times New Roman" w:eastAsiaTheme="minorEastAsia" w:hAnsi="Times New Roman" w:cs="Times New Roman" w:hint="eastAsia"/>
          <w:color w:val="000000"/>
          <w:kern w:val="0"/>
          <w:sz w:val="24"/>
          <w:szCs w:val="24"/>
        </w:rPr>
        <w:t>：</w:t>
      </w:r>
    </w:p>
    <w:p w:rsidR="009F54F4" w:rsidRPr="002171BE" w:rsidRDefault="009F54F4" w:rsidP="009F54F4">
      <w:pPr>
        <w:autoSpaceDE w:val="0"/>
        <w:autoSpaceDN w:val="0"/>
        <w:adjustRightInd w:val="0"/>
        <w:jc w:val="left"/>
        <w:rPr>
          <w:rFonts w:ascii="Times New Roman" w:hAnsi="Times New Roman" w:cs="Times New Roman"/>
          <w:color w:val="000000"/>
          <w:kern w:val="0"/>
          <w:sz w:val="19"/>
          <w:szCs w:val="19"/>
        </w:rPr>
      </w:pPr>
      <w:r w:rsidRPr="002171BE">
        <w:rPr>
          <w:rFonts w:ascii="Times New Roman" w:hAnsi="Times New Roman" w:cs="Times New Roman"/>
          <w:color w:val="000000"/>
          <w:kern w:val="0"/>
          <w:sz w:val="19"/>
          <w:szCs w:val="19"/>
        </w:rPr>
        <w:tab/>
      </w:r>
      <w:r w:rsidRPr="002171BE">
        <w:rPr>
          <w:rFonts w:ascii="Times New Roman" w:hAnsi="Times New Roman" w:cs="Times New Roman"/>
          <w:color w:val="008000"/>
          <w:kern w:val="0"/>
          <w:sz w:val="19"/>
          <w:szCs w:val="19"/>
        </w:rPr>
        <w:t>//</w:t>
      </w:r>
      <w:r>
        <w:rPr>
          <w:rFonts w:ascii="Times New Roman" w:hAnsi="Times New Roman" w:cs="Times New Roman"/>
          <w:color w:val="008000"/>
          <w:kern w:val="0"/>
          <w:sz w:val="19"/>
          <w:szCs w:val="19"/>
        </w:rPr>
        <w:t>W</w:t>
      </w:r>
      <w:r>
        <w:rPr>
          <w:rFonts w:ascii="Times New Roman" w:hAnsi="Times New Roman" w:cs="Times New Roman" w:hint="eastAsia"/>
          <w:color w:val="008000"/>
          <w:kern w:val="0"/>
          <w:sz w:val="19"/>
          <w:szCs w:val="19"/>
        </w:rPr>
        <w:t>indows</w:t>
      </w:r>
      <w:r>
        <w:rPr>
          <w:rFonts w:ascii="Times New Roman" w:hAnsi="Times New Roman" w:cs="Times New Roman" w:hint="eastAsia"/>
          <w:color w:val="008000"/>
          <w:kern w:val="0"/>
          <w:sz w:val="19"/>
          <w:szCs w:val="19"/>
        </w:rPr>
        <w:t>下，</w:t>
      </w:r>
      <w:r w:rsidRPr="002171BE">
        <w:rPr>
          <w:rFonts w:ascii="Times New Roman" w:hAnsi="Times New Roman" w:cs="Times New Roman"/>
          <w:color w:val="008000"/>
          <w:kern w:val="0"/>
          <w:sz w:val="19"/>
          <w:szCs w:val="19"/>
        </w:rPr>
        <w:t>打开共享文件夹下的文件，</w:t>
      </w:r>
      <w:r w:rsidRPr="002171BE">
        <w:rPr>
          <w:rFonts w:ascii="Times New Roman" w:hAnsi="Times New Roman" w:cs="Times New Roman"/>
          <w:color w:val="008000"/>
          <w:kern w:val="0"/>
          <w:sz w:val="19"/>
          <w:szCs w:val="19"/>
        </w:rPr>
        <w:t>flyman-PC</w:t>
      </w:r>
      <w:r w:rsidRPr="002171BE">
        <w:rPr>
          <w:rFonts w:ascii="Times New Roman" w:hAnsi="Times New Roman" w:cs="Times New Roman"/>
          <w:color w:val="008000"/>
          <w:kern w:val="0"/>
          <w:sz w:val="19"/>
          <w:szCs w:val="19"/>
        </w:rPr>
        <w:t>为</w:t>
      </w:r>
      <w:r>
        <w:rPr>
          <w:rFonts w:ascii="Times New Roman" w:hAnsi="Times New Roman" w:cs="Times New Roman" w:hint="eastAsia"/>
          <w:color w:val="008000"/>
          <w:kern w:val="0"/>
          <w:sz w:val="19"/>
          <w:szCs w:val="19"/>
        </w:rPr>
        <w:t>发布共享文件夹</w:t>
      </w:r>
      <w:r w:rsidRPr="002171BE">
        <w:rPr>
          <w:rFonts w:ascii="Times New Roman" w:hAnsi="Times New Roman" w:cs="Times New Roman"/>
          <w:color w:val="008000"/>
          <w:kern w:val="0"/>
          <w:sz w:val="19"/>
          <w:szCs w:val="19"/>
        </w:rPr>
        <w:t>计算机名，也可使用</w:t>
      </w:r>
      <w:r w:rsidRPr="002171BE">
        <w:rPr>
          <w:rFonts w:ascii="Times New Roman" w:hAnsi="Times New Roman" w:cs="Times New Roman"/>
          <w:color w:val="008000"/>
          <w:kern w:val="0"/>
          <w:sz w:val="19"/>
          <w:szCs w:val="19"/>
        </w:rPr>
        <w:t>ip</w:t>
      </w:r>
    </w:p>
    <w:p w:rsidR="009F54F4" w:rsidRPr="002171BE" w:rsidRDefault="009F54F4" w:rsidP="009F54F4">
      <w:pPr>
        <w:autoSpaceDE w:val="0"/>
        <w:autoSpaceDN w:val="0"/>
        <w:adjustRightInd w:val="0"/>
        <w:jc w:val="left"/>
        <w:rPr>
          <w:rFonts w:ascii="Times New Roman" w:hAnsi="Times New Roman" w:cs="Times New Roman"/>
          <w:color w:val="000000"/>
          <w:kern w:val="0"/>
          <w:sz w:val="19"/>
          <w:szCs w:val="19"/>
        </w:rPr>
      </w:pPr>
      <w:r w:rsidRPr="002171BE">
        <w:rPr>
          <w:rFonts w:ascii="Times New Roman" w:hAnsi="Times New Roman" w:cs="Times New Roman"/>
          <w:color w:val="000000"/>
          <w:kern w:val="0"/>
          <w:sz w:val="19"/>
          <w:szCs w:val="19"/>
        </w:rPr>
        <w:tab/>
      </w:r>
      <w:r w:rsidRPr="002171BE">
        <w:rPr>
          <w:rFonts w:ascii="Times New Roman" w:hAnsi="Times New Roman" w:cs="Times New Roman"/>
          <w:color w:val="0000FF"/>
          <w:kern w:val="0"/>
          <w:sz w:val="19"/>
          <w:szCs w:val="19"/>
        </w:rPr>
        <w:t>const</w:t>
      </w:r>
      <w:r w:rsidRPr="002171BE">
        <w:rPr>
          <w:rFonts w:ascii="Times New Roman" w:hAnsi="Times New Roman" w:cs="Times New Roman"/>
          <w:color w:val="000000"/>
          <w:kern w:val="0"/>
          <w:sz w:val="19"/>
          <w:szCs w:val="19"/>
        </w:rPr>
        <w:t xml:space="preserve"> </w:t>
      </w:r>
      <w:r w:rsidRPr="002171BE">
        <w:rPr>
          <w:rFonts w:ascii="Times New Roman" w:hAnsi="Times New Roman" w:cs="Times New Roman"/>
          <w:color w:val="2B91AF"/>
          <w:kern w:val="0"/>
          <w:sz w:val="19"/>
          <w:szCs w:val="19"/>
        </w:rPr>
        <w:t>string</w:t>
      </w:r>
      <w:r w:rsidRPr="002171BE">
        <w:rPr>
          <w:rFonts w:ascii="Times New Roman" w:hAnsi="Times New Roman" w:cs="Times New Roman"/>
          <w:color w:val="000000"/>
          <w:kern w:val="0"/>
          <w:sz w:val="19"/>
          <w:szCs w:val="19"/>
        </w:rPr>
        <w:t xml:space="preserve"> filepath = </w:t>
      </w:r>
      <w:r w:rsidRPr="002171BE">
        <w:rPr>
          <w:rFonts w:ascii="Times New Roman" w:hAnsi="Times New Roman" w:cs="Times New Roman"/>
          <w:color w:val="A31515"/>
          <w:kern w:val="0"/>
          <w:sz w:val="19"/>
          <w:szCs w:val="19"/>
        </w:rPr>
        <w:t>"//flyman-PC/test/17</w:t>
      </w:r>
      <w:r w:rsidRPr="002171BE">
        <w:rPr>
          <w:rFonts w:ascii="Times New Roman" w:hAnsi="Times New Roman" w:cs="Times New Roman"/>
          <w:color w:val="A31515"/>
          <w:kern w:val="0"/>
          <w:sz w:val="19"/>
          <w:szCs w:val="19"/>
        </w:rPr>
        <w:t>生化危机</w:t>
      </w:r>
      <w:r w:rsidRPr="002171BE">
        <w:rPr>
          <w:rFonts w:ascii="Times New Roman" w:hAnsi="Times New Roman" w:cs="Times New Roman"/>
          <w:color w:val="A31515"/>
          <w:kern w:val="0"/>
          <w:sz w:val="19"/>
          <w:szCs w:val="19"/>
        </w:rPr>
        <w:t>1_IPTV-2M_720_576.ts"</w:t>
      </w:r>
      <w:r w:rsidRPr="002171BE">
        <w:rPr>
          <w:rFonts w:ascii="Times New Roman" w:hAnsi="Times New Roman" w:cs="Times New Roman"/>
          <w:color w:val="000000"/>
          <w:kern w:val="0"/>
          <w:sz w:val="19"/>
          <w:szCs w:val="19"/>
        </w:rPr>
        <w:t>;</w:t>
      </w:r>
      <w:r w:rsidRPr="002171BE">
        <w:rPr>
          <w:rFonts w:ascii="Times New Roman" w:hAnsi="Times New Roman" w:cs="Times New Roman"/>
          <w:color w:val="008000"/>
          <w:kern w:val="0"/>
          <w:sz w:val="19"/>
          <w:szCs w:val="19"/>
        </w:rPr>
        <w:t>//</w:t>
      </w:r>
      <w:r w:rsidRPr="002171BE">
        <w:rPr>
          <w:rFonts w:ascii="Times New Roman" w:hAnsi="Times New Roman" w:cs="Times New Roman"/>
          <w:color w:val="008000"/>
          <w:kern w:val="0"/>
          <w:sz w:val="19"/>
          <w:szCs w:val="19"/>
        </w:rPr>
        <w:t>或</w:t>
      </w:r>
      <w:r w:rsidRPr="002171BE">
        <w:rPr>
          <w:rFonts w:ascii="Times New Roman" w:hAnsi="Times New Roman" w:cs="Times New Roman"/>
          <w:color w:val="008000"/>
          <w:kern w:val="0"/>
          <w:sz w:val="19"/>
          <w:szCs w:val="19"/>
        </w:rPr>
        <w:t>192.165.56.82</w:t>
      </w:r>
    </w:p>
    <w:p w:rsidR="009F54F4" w:rsidRPr="002171BE" w:rsidRDefault="009F54F4" w:rsidP="009F54F4">
      <w:pPr>
        <w:autoSpaceDE w:val="0"/>
        <w:autoSpaceDN w:val="0"/>
        <w:adjustRightInd w:val="0"/>
        <w:jc w:val="left"/>
        <w:rPr>
          <w:rFonts w:ascii="Times New Roman" w:hAnsi="Times New Roman" w:cs="Times New Roman"/>
          <w:color w:val="000000"/>
          <w:kern w:val="0"/>
          <w:sz w:val="19"/>
          <w:szCs w:val="19"/>
        </w:rPr>
      </w:pPr>
      <w:r w:rsidRPr="002171BE">
        <w:rPr>
          <w:rFonts w:ascii="Times New Roman" w:hAnsi="Times New Roman" w:cs="Times New Roman"/>
          <w:color w:val="000000"/>
          <w:kern w:val="0"/>
          <w:sz w:val="19"/>
          <w:szCs w:val="19"/>
        </w:rPr>
        <w:tab/>
      </w:r>
      <w:r w:rsidRPr="002171BE">
        <w:rPr>
          <w:rFonts w:ascii="Times New Roman" w:hAnsi="Times New Roman" w:cs="Times New Roman"/>
          <w:color w:val="2B91AF"/>
          <w:kern w:val="0"/>
          <w:sz w:val="19"/>
          <w:szCs w:val="19"/>
        </w:rPr>
        <w:t>AVFormatContext</w:t>
      </w:r>
      <w:r w:rsidRPr="002171BE">
        <w:rPr>
          <w:rFonts w:ascii="Times New Roman" w:hAnsi="Times New Roman" w:cs="Times New Roman"/>
          <w:color w:val="000000"/>
          <w:kern w:val="0"/>
          <w:sz w:val="19"/>
          <w:szCs w:val="19"/>
        </w:rPr>
        <w:t>* formatctx = avformat_alloc_context();</w:t>
      </w:r>
    </w:p>
    <w:p w:rsidR="009F54F4" w:rsidRDefault="009F54F4" w:rsidP="009F54F4">
      <w:pPr>
        <w:autoSpaceDE w:val="0"/>
        <w:autoSpaceDN w:val="0"/>
        <w:adjustRightInd w:val="0"/>
        <w:jc w:val="left"/>
        <w:rPr>
          <w:rFonts w:ascii="Times New Roman" w:hAnsi="Times New Roman" w:cs="Times New Roman"/>
          <w:color w:val="000000"/>
          <w:kern w:val="0"/>
          <w:sz w:val="19"/>
          <w:szCs w:val="19"/>
        </w:rPr>
      </w:pPr>
      <w:r w:rsidRPr="002171BE">
        <w:rPr>
          <w:rFonts w:ascii="Times New Roman" w:hAnsi="Times New Roman" w:cs="Times New Roman"/>
          <w:color w:val="000000"/>
          <w:kern w:val="0"/>
          <w:sz w:val="19"/>
          <w:szCs w:val="19"/>
        </w:rPr>
        <w:tab/>
        <w:t>avformat_open_input(&amp;formatctx, filepath.c_str(),</w:t>
      </w:r>
      <w:r w:rsidRPr="002171BE">
        <w:rPr>
          <w:rFonts w:ascii="Times New Roman" w:hAnsi="Times New Roman" w:cs="Times New Roman"/>
          <w:color w:val="6F008A"/>
          <w:kern w:val="0"/>
          <w:sz w:val="19"/>
          <w:szCs w:val="19"/>
        </w:rPr>
        <w:t>NULL</w:t>
      </w:r>
      <w:r w:rsidRPr="002171BE">
        <w:rPr>
          <w:rFonts w:ascii="Times New Roman" w:hAnsi="Times New Roman" w:cs="Times New Roman"/>
          <w:color w:val="000000"/>
          <w:kern w:val="0"/>
          <w:sz w:val="19"/>
          <w:szCs w:val="19"/>
        </w:rPr>
        <w:t>,</w:t>
      </w:r>
      <w:r w:rsidRPr="002171BE">
        <w:rPr>
          <w:rFonts w:ascii="Times New Roman" w:hAnsi="Times New Roman" w:cs="Times New Roman"/>
          <w:color w:val="6F008A"/>
          <w:kern w:val="0"/>
          <w:sz w:val="19"/>
          <w:szCs w:val="19"/>
        </w:rPr>
        <w:t>NULL</w:t>
      </w:r>
      <w:r w:rsidRPr="002171BE">
        <w:rPr>
          <w:rFonts w:ascii="Times New Roman" w:hAnsi="Times New Roman" w:cs="Times New Roman"/>
          <w:color w:val="000000"/>
          <w:kern w:val="0"/>
          <w:sz w:val="19"/>
          <w:szCs w:val="19"/>
        </w:rPr>
        <w:t>);</w:t>
      </w:r>
    </w:p>
    <w:p w:rsidR="009F54F4" w:rsidRDefault="009F54F4" w:rsidP="009F54F4">
      <w:pPr>
        <w:autoSpaceDE w:val="0"/>
        <w:autoSpaceDN w:val="0"/>
        <w:adjustRightInd w:val="0"/>
        <w:jc w:val="left"/>
        <w:rPr>
          <w:rFonts w:ascii="Times New Roman" w:hAnsi="Times New Roman" w:cs="Times New Roman"/>
          <w:color w:val="000000"/>
          <w:kern w:val="0"/>
          <w:sz w:val="19"/>
          <w:szCs w:val="19"/>
        </w:rPr>
      </w:pPr>
      <w:r w:rsidRPr="002171BE">
        <w:rPr>
          <w:rFonts w:ascii="Times New Roman" w:hAnsi="Times New Roman" w:cs="Times New Roman"/>
          <w:color w:val="000000"/>
          <w:kern w:val="0"/>
          <w:sz w:val="19"/>
          <w:szCs w:val="19"/>
        </w:rPr>
        <w:tab/>
        <w:t>avformat_close_input(&amp;formatctx);</w:t>
      </w:r>
    </w:p>
    <w:p w:rsidR="009F54F4" w:rsidRDefault="009F54F4" w:rsidP="009F54F4">
      <w:pPr>
        <w:autoSpaceDE w:val="0"/>
        <w:autoSpaceDN w:val="0"/>
        <w:adjustRightInd w:val="0"/>
        <w:jc w:val="left"/>
        <w:rPr>
          <w:rFonts w:ascii="Times New Roman" w:hAnsi="Times New Roman" w:cs="Times New Roman"/>
          <w:color w:val="000000"/>
          <w:kern w:val="0"/>
          <w:sz w:val="19"/>
          <w:szCs w:val="19"/>
        </w:rPr>
      </w:pPr>
    </w:p>
    <w:p w:rsidR="009F54F4" w:rsidRDefault="009F54F4" w:rsidP="009F54F4">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 w:val="19"/>
          <w:szCs w:val="19"/>
        </w:rPr>
        <w:t>ip</w:t>
      </w:r>
      <w:r>
        <w:rPr>
          <w:rFonts w:ascii="Times New Roman" w:hAnsi="Times New Roman" w:cs="Times New Roman" w:hint="eastAsia"/>
          <w:color w:val="000000"/>
          <w:kern w:val="0"/>
          <w:sz w:val="19"/>
          <w:szCs w:val="19"/>
        </w:rPr>
        <w:t>为</w:t>
      </w:r>
      <w:r>
        <w:rPr>
          <w:rFonts w:ascii="Times New Roman" w:hAnsi="Times New Roman" w:cs="Times New Roman"/>
          <w:color w:val="000000"/>
          <w:kern w:val="0"/>
          <w:szCs w:val="21"/>
        </w:rPr>
        <w:t>192.165.56.82</w:t>
      </w:r>
      <w:r>
        <w:rPr>
          <w:rFonts w:ascii="Times New Roman" w:hAnsi="Times New Roman" w:cs="Times New Roman" w:hint="eastAsia"/>
          <w:color w:val="000000"/>
          <w:kern w:val="0"/>
          <w:szCs w:val="21"/>
        </w:rPr>
        <w:t>的主机给本机（本机</w:t>
      </w:r>
      <w:r>
        <w:rPr>
          <w:rFonts w:ascii="Times New Roman" w:hAnsi="Times New Roman" w:cs="Times New Roman" w:hint="eastAsia"/>
          <w:color w:val="000000"/>
          <w:kern w:val="0"/>
          <w:szCs w:val="21"/>
        </w:rPr>
        <w:t>ip</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92</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165</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56</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101</w:t>
      </w:r>
      <w:r>
        <w:rPr>
          <w:rFonts w:ascii="Times New Roman" w:hAnsi="Times New Roman" w:cs="Times New Roman" w:hint="eastAsia"/>
          <w:color w:val="000000"/>
          <w:kern w:val="0"/>
          <w:szCs w:val="21"/>
        </w:rPr>
        <w:t>）推流，端口为</w:t>
      </w:r>
      <w:r>
        <w:rPr>
          <w:rFonts w:ascii="Times New Roman" w:hAnsi="Times New Roman" w:cs="Times New Roman"/>
          <w:color w:val="000000"/>
          <w:kern w:val="0"/>
          <w:szCs w:val="21"/>
        </w:rPr>
        <w:t>3333</w:t>
      </w:r>
    </w:p>
    <w:p w:rsidR="009F54F4" w:rsidRDefault="009F54F4" w:rsidP="009F54F4">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推流命令：</w:t>
      </w:r>
      <w:r w:rsidRPr="0049187C">
        <w:rPr>
          <w:rFonts w:ascii="Times New Roman" w:hAnsi="Times New Roman" w:cs="Times New Roman"/>
          <w:color w:val="000000"/>
          <w:kern w:val="0"/>
          <w:szCs w:val="21"/>
        </w:rPr>
        <w:t>ffmpeg -re -stream_loop -1 -i 17</w:t>
      </w:r>
      <w:r w:rsidRPr="0049187C">
        <w:rPr>
          <w:rFonts w:ascii="Times New Roman" w:hAnsi="Times New Roman" w:cs="Times New Roman"/>
          <w:color w:val="000000"/>
          <w:kern w:val="0"/>
          <w:szCs w:val="21"/>
        </w:rPr>
        <w:t>生化危机</w:t>
      </w:r>
      <w:r w:rsidRPr="0049187C">
        <w:rPr>
          <w:rFonts w:ascii="Times New Roman" w:hAnsi="Times New Roman" w:cs="Times New Roman"/>
          <w:color w:val="000000"/>
          <w:kern w:val="0"/>
          <w:szCs w:val="21"/>
        </w:rPr>
        <w:t>1_IPTV-2M_720_576.ts -c copy -f mpegts udp://192.165.56.101:3333</w:t>
      </w:r>
    </w:p>
    <w:p w:rsidR="009F54F4" w:rsidRDefault="009F54F4" w:rsidP="009F54F4">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在本机上，</w:t>
      </w:r>
    </w:p>
    <w:p w:rsidR="009F54F4" w:rsidRPr="00BC73C0" w:rsidRDefault="009F54F4" w:rsidP="009F54F4">
      <w:pPr>
        <w:autoSpaceDE w:val="0"/>
        <w:autoSpaceDN w:val="0"/>
        <w:adjustRightInd w:val="0"/>
        <w:jc w:val="left"/>
        <w:rPr>
          <w:rFonts w:ascii="Times New Roman" w:hAnsi="Times New Roman" w:cs="Times New Roman"/>
          <w:color w:val="008000"/>
          <w:kern w:val="0"/>
          <w:sz w:val="19"/>
          <w:szCs w:val="19"/>
        </w:rPr>
      </w:pPr>
      <w:r w:rsidRPr="0049187C">
        <w:rPr>
          <w:rFonts w:ascii="Times New Roman" w:hAnsi="Times New Roman" w:cs="Times New Roman"/>
          <w:color w:val="000000"/>
          <w:kern w:val="0"/>
          <w:sz w:val="19"/>
          <w:szCs w:val="19"/>
        </w:rPr>
        <w:tab/>
      </w:r>
      <w:r w:rsidRPr="0049187C">
        <w:rPr>
          <w:rFonts w:ascii="Times New Roman" w:hAnsi="Times New Roman" w:cs="Times New Roman"/>
          <w:color w:val="0000FF"/>
          <w:kern w:val="0"/>
          <w:sz w:val="19"/>
          <w:szCs w:val="19"/>
        </w:rPr>
        <w:t>const</w:t>
      </w:r>
      <w:r w:rsidRPr="0049187C">
        <w:rPr>
          <w:rFonts w:ascii="Times New Roman" w:hAnsi="Times New Roman" w:cs="Times New Roman"/>
          <w:color w:val="000000"/>
          <w:kern w:val="0"/>
          <w:sz w:val="19"/>
          <w:szCs w:val="19"/>
        </w:rPr>
        <w:t xml:space="preserve"> </w:t>
      </w:r>
      <w:r w:rsidRPr="0049187C">
        <w:rPr>
          <w:rFonts w:ascii="Times New Roman" w:hAnsi="Times New Roman" w:cs="Times New Roman"/>
          <w:color w:val="2B91AF"/>
          <w:kern w:val="0"/>
          <w:sz w:val="19"/>
          <w:szCs w:val="19"/>
        </w:rPr>
        <w:t>string</w:t>
      </w:r>
      <w:r w:rsidRPr="0049187C">
        <w:rPr>
          <w:rFonts w:ascii="Times New Roman" w:hAnsi="Times New Roman" w:cs="Times New Roman"/>
          <w:color w:val="000000"/>
          <w:kern w:val="0"/>
          <w:sz w:val="19"/>
          <w:szCs w:val="19"/>
        </w:rPr>
        <w:t xml:space="preserve"> filepath = </w:t>
      </w:r>
      <w:r w:rsidRPr="0049187C">
        <w:rPr>
          <w:rFonts w:ascii="Times New Roman" w:hAnsi="Times New Roman" w:cs="Times New Roman"/>
          <w:color w:val="A31515"/>
          <w:kern w:val="0"/>
          <w:sz w:val="19"/>
          <w:szCs w:val="19"/>
        </w:rPr>
        <w:t>"udp://192.165.56.82:3333"</w:t>
      </w:r>
      <w:r w:rsidRPr="0049187C">
        <w:rPr>
          <w:rFonts w:ascii="Times New Roman" w:hAnsi="Times New Roman" w:cs="Times New Roman"/>
          <w:color w:val="000000"/>
          <w:kern w:val="0"/>
          <w:sz w:val="19"/>
          <w:szCs w:val="19"/>
        </w:rPr>
        <w:t>;</w:t>
      </w:r>
      <w:r>
        <w:rPr>
          <w:rFonts w:ascii="Times New Roman" w:hAnsi="Times New Roman" w:cs="Times New Roman"/>
          <w:color w:val="000000"/>
          <w:kern w:val="0"/>
          <w:sz w:val="19"/>
          <w:szCs w:val="19"/>
        </w:rPr>
        <w:t xml:space="preserve"> </w:t>
      </w:r>
      <w:r w:rsidRPr="00BC73C0">
        <w:rPr>
          <w:rFonts w:ascii="Times New Roman" w:hAnsi="Times New Roman" w:cs="Times New Roman"/>
          <w:color w:val="008000"/>
          <w:kern w:val="0"/>
          <w:sz w:val="19"/>
          <w:szCs w:val="19"/>
        </w:rPr>
        <w:t xml:space="preserve"> //</w:t>
      </w:r>
      <w:r w:rsidRPr="00BC73C0">
        <w:rPr>
          <w:rFonts w:ascii="Times New Roman" w:hAnsi="Times New Roman" w:cs="Times New Roman" w:hint="eastAsia"/>
          <w:color w:val="008000"/>
          <w:kern w:val="0"/>
          <w:sz w:val="19"/>
          <w:szCs w:val="19"/>
        </w:rPr>
        <w:t>格式为</w:t>
      </w:r>
      <w:r w:rsidRPr="00BC73C0">
        <w:rPr>
          <w:rFonts w:ascii="Times New Roman" w:hAnsi="Times New Roman" w:cs="Times New Roman"/>
          <w:color w:val="008000"/>
          <w:kern w:val="0"/>
          <w:sz w:val="19"/>
          <w:szCs w:val="19"/>
        </w:rPr>
        <w:t>”</w:t>
      </w:r>
      <w:r w:rsidRPr="00BC73C0">
        <w:rPr>
          <w:rFonts w:ascii="Times New Roman" w:hAnsi="Times New Roman" w:cs="Times New Roman" w:hint="eastAsia"/>
          <w:color w:val="008000"/>
          <w:kern w:val="0"/>
          <w:sz w:val="19"/>
          <w:szCs w:val="19"/>
        </w:rPr>
        <w:t>udp</w:t>
      </w:r>
      <w:r w:rsidRPr="00BC73C0">
        <w:rPr>
          <w:rFonts w:ascii="Times New Roman" w:hAnsi="Times New Roman" w:cs="Times New Roman"/>
          <w:color w:val="008000"/>
          <w:kern w:val="0"/>
          <w:sz w:val="19"/>
          <w:szCs w:val="19"/>
        </w:rPr>
        <w:t>://</w:t>
      </w:r>
      <w:r w:rsidRPr="00BC73C0">
        <w:rPr>
          <w:rFonts w:ascii="Times New Roman" w:hAnsi="Times New Roman" w:cs="Times New Roman" w:hint="eastAsia"/>
          <w:color w:val="008000"/>
          <w:kern w:val="0"/>
          <w:sz w:val="19"/>
          <w:szCs w:val="19"/>
        </w:rPr>
        <w:t>发送方</w:t>
      </w:r>
      <w:r w:rsidRPr="00BC73C0">
        <w:rPr>
          <w:rFonts w:ascii="Times New Roman" w:hAnsi="Times New Roman" w:cs="Times New Roman" w:hint="eastAsia"/>
          <w:color w:val="008000"/>
          <w:kern w:val="0"/>
          <w:sz w:val="19"/>
          <w:szCs w:val="19"/>
        </w:rPr>
        <w:t>ip</w:t>
      </w:r>
      <w:r w:rsidRPr="00BC73C0">
        <w:rPr>
          <w:rFonts w:ascii="Times New Roman" w:hAnsi="Times New Roman" w:cs="Times New Roman"/>
          <w:color w:val="008000"/>
          <w:kern w:val="0"/>
          <w:sz w:val="19"/>
          <w:szCs w:val="19"/>
        </w:rPr>
        <w:t>:</w:t>
      </w:r>
      <w:r w:rsidRPr="00BC73C0">
        <w:rPr>
          <w:rFonts w:ascii="Times New Roman" w:hAnsi="Times New Roman" w:cs="Times New Roman" w:hint="eastAsia"/>
          <w:color w:val="008000"/>
          <w:kern w:val="0"/>
          <w:sz w:val="19"/>
          <w:szCs w:val="19"/>
        </w:rPr>
        <w:t>port</w:t>
      </w:r>
      <w:r w:rsidRPr="00BC73C0">
        <w:rPr>
          <w:rFonts w:ascii="Times New Roman" w:hAnsi="Times New Roman" w:cs="Times New Roman"/>
          <w:color w:val="008000"/>
          <w:kern w:val="0"/>
          <w:sz w:val="19"/>
          <w:szCs w:val="19"/>
        </w:rPr>
        <w:t>”</w:t>
      </w:r>
    </w:p>
    <w:p w:rsidR="009F54F4" w:rsidRPr="0049187C" w:rsidRDefault="009F54F4" w:rsidP="009F54F4">
      <w:pPr>
        <w:autoSpaceDE w:val="0"/>
        <w:autoSpaceDN w:val="0"/>
        <w:adjustRightInd w:val="0"/>
        <w:jc w:val="left"/>
        <w:rPr>
          <w:rFonts w:ascii="Times New Roman" w:hAnsi="Times New Roman" w:cs="Times New Roman"/>
          <w:color w:val="000000"/>
          <w:kern w:val="0"/>
          <w:sz w:val="19"/>
          <w:szCs w:val="19"/>
        </w:rPr>
      </w:pPr>
      <w:r w:rsidRPr="0049187C">
        <w:rPr>
          <w:rFonts w:ascii="Times New Roman" w:hAnsi="Times New Roman" w:cs="Times New Roman"/>
          <w:color w:val="000000"/>
          <w:kern w:val="0"/>
          <w:sz w:val="19"/>
          <w:szCs w:val="19"/>
        </w:rPr>
        <w:tab/>
      </w:r>
      <w:r w:rsidRPr="0049187C">
        <w:rPr>
          <w:rFonts w:ascii="Times New Roman" w:hAnsi="Times New Roman" w:cs="Times New Roman"/>
          <w:color w:val="2B91AF"/>
          <w:kern w:val="0"/>
          <w:sz w:val="19"/>
          <w:szCs w:val="19"/>
        </w:rPr>
        <w:t>AVFormatContext</w:t>
      </w:r>
      <w:r w:rsidRPr="0049187C">
        <w:rPr>
          <w:rFonts w:ascii="Times New Roman" w:hAnsi="Times New Roman" w:cs="Times New Roman"/>
          <w:color w:val="000000"/>
          <w:kern w:val="0"/>
          <w:sz w:val="19"/>
          <w:szCs w:val="19"/>
        </w:rPr>
        <w:t>* format</w:t>
      </w:r>
      <w:r>
        <w:rPr>
          <w:rFonts w:ascii="Times New Roman" w:hAnsi="Times New Roman" w:cs="Times New Roman"/>
          <w:color w:val="000000"/>
          <w:kern w:val="0"/>
          <w:sz w:val="19"/>
          <w:szCs w:val="19"/>
        </w:rPr>
        <w:t>ctx = avformat_alloc_context();</w:t>
      </w:r>
      <w:r w:rsidRPr="0049187C">
        <w:rPr>
          <w:rFonts w:ascii="Times New Roman" w:hAnsi="Times New Roman" w:cs="Times New Roman"/>
          <w:color w:val="000000"/>
          <w:kern w:val="0"/>
          <w:sz w:val="19"/>
          <w:szCs w:val="19"/>
        </w:rPr>
        <w:tab/>
      </w:r>
    </w:p>
    <w:p w:rsidR="009F54F4" w:rsidRPr="0049187C" w:rsidRDefault="009F54F4" w:rsidP="009F54F4">
      <w:pPr>
        <w:autoSpaceDE w:val="0"/>
        <w:autoSpaceDN w:val="0"/>
        <w:adjustRightInd w:val="0"/>
        <w:jc w:val="left"/>
        <w:rPr>
          <w:rFonts w:ascii="Times New Roman" w:hAnsi="Times New Roman" w:cs="Times New Roman"/>
          <w:color w:val="000000"/>
          <w:kern w:val="0"/>
          <w:sz w:val="19"/>
          <w:szCs w:val="19"/>
        </w:rPr>
      </w:pPr>
      <w:r w:rsidRPr="0049187C">
        <w:rPr>
          <w:rFonts w:ascii="Times New Roman" w:hAnsi="Times New Roman" w:cs="Times New Roman"/>
          <w:color w:val="000000"/>
          <w:kern w:val="0"/>
          <w:sz w:val="19"/>
          <w:szCs w:val="19"/>
        </w:rPr>
        <w:tab/>
        <w:t>avformat_open_input(&amp;formatctx, filepath.c_str(),</w:t>
      </w:r>
      <w:r w:rsidRPr="0049187C">
        <w:rPr>
          <w:rFonts w:ascii="Times New Roman" w:hAnsi="Times New Roman" w:cs="Times New Roman"/>
          <w:color w:val="6F008A"/>
          <w:kern w:val="0"/>
          <w:sz w:val="19"/>
          <w:szCs w:val="19"/>
        </w:rPr>
        <w:t>NULL</w:t>
      </w:r>
      <w:r w:rsidRPr="0049187C">
        <w:rPr>
          <w:rFonts w:ascii="Times New Roman" w:hAnsi="Times New Roman" w:cs="Times New Roman"/>
          <w:color w:val="000000"/>
          <w:kern w:val="0"/>
          <w:sz w:val="19"/>
          <w:szCs w:val="19"/>
        </w:rPr>
        <w:t>,</w:t>
      </w:r>
      <w:r w:rsidRPr="0049187C">
        <w:rPr>
          <w:rFonts w:ascii="Times New Roman" w:hAnsi="Times New Roman" w:cs="Times New Roman"/>
          <w:color w:val="6F008A"/>
          <w:kern w:val="0"/>
          <w:sz w:val="19"/>
          <w:szCs w:val="19"/>
        </w:rPr>
        <w:t>NULL</w:t>
      </w:r>
      <w:r w:rsidRPr="0049187C">
        <w:rPr>
          <w:rFonts w:ascii="Times New Roman" w:hAnsi="Times New Roman" w:cs="Times New Roman"/>
          <w:color w:val="000000"/>
          <w:kern w:val="0"/>
          <w:sz w:val="19"/>
          <w:szCs w:val="19"/>
        </w:rPr>
        <w:t>);</w:t>
      </w:r>
    </w:p>
    <w:p w:rsidR="009F54F4" w:rsidRDefault="009F54F4" w:rsidP="009F54F4">
      <w:pPr>
        <w:autoSpaceDE w:val="0"/>
        <w:autoSpaceDN w:val="0"/>
        <w:adjustRightInd w:val="0"/>
        <w:jc w:val="left"/>
        <w:rPr>
          <w:rFonts w:ascii="Times New Roman" w:hAnsi="Times New Roman" w:cs="Times New Roman"/>
          <w:color w:val="000000"/>
          <w:kern w:val="0"/>
          <w:sz w:val="19"/>
          <w:szCs w:val="19"/>
        </w:rPr>
      </w:pPr>
      <w:r w:rsidRPr="0049187C">
        <w:rPr>
          <w:rFonts w:ascii="Times New Roman" w:hAnsi="Times New Roman" w:cs="Times New Roman"/>
          <w:color w:val="000000"/>
          <w:kern w:val="0"/>
          <w:sz w:val="19"/>
          <w:szCs w:val="19"/>
        </w:rPr>
        <w:tab/>
        <w:t>avformat_close_input(&amp;formatctx);</w:t>
      </w:r>
    </w:p>
    <w:p w:rsidR="009F54F4" w:rsidRDefault="009F54F4" w:rsidP="009F54F4">
      <w:pPr>
        <w:autoSpaceDE w:val="0"/>
        <w:autoSpaceDN w:val="0"/>
        <w:adjustRightInd w:val="0"/>
        <w:jc w:val="left"/>
        <w:rPr>
          <w:rFonts w:ascii="Times New Roman" w:hAnsi="Times New Roman" w:cs="Times New Roman"/>
          <w:color w:val="000000"/>
          <w:kern w:val="0"/>
          <w:sz w:val="19"/>
          <w:szCs w:val="19"/>
        </w:rPr>
      </w:pPr>
    </w:p>
    <w:p w:rsidR="009F54F4" w:rsidRPr="00BC73C0" w:rsidRDefault="009F54F4" w:rsidP="009F54F4">
      <w:pPr>
        <w:autoSpaceDE w:val="0"/>
        <w:autoSpaceDN w:val="0"/>
        <w:adjustRightInd w:val="0"/>
        <w:jc w:val="left"/>
        <w:rPr>
          <w:rFonts w:ascii="Times New Roman" w:hAnsi="Times New Roman" w:cs="Times New Roman"/>
          <w:color w:val="000000"/>
          <w:kern w:val="0"/>
          <w:sz w:val="19"/>
          <w:szCs w:val="19"/>
        </w:rPr>
      </w:pPr>
      <w:r w:rsidRPr="0049187C">
        <w:rPr>
          <w:rFonts w:ascii="Times New Roman" w:hAnsi="Times New Roman" w:cs="Times New Roman"/>
          <w:color w:val="000000"/>
          <w:kern w:val="0"/>
          <w:sz w:val="19"/>
          <w:szCs w:val="19"/>
        </w:rPr>
        <w:tab/>
      </w:r>
      <w:r w:rsidRPr="00BC73C0">
        <w:rPr>
          <w:rFonts w:ascii="Times New Roman" w:hAnsi="Times New Roman" w:cs="Times New Roman"/>
          <w:color w:val="0000FF"/>
          <w:kern w:val="0"/>
          <w:sz w:val="19"/>
          <w:szCs w:val="19"/>
        </w:rPr>
        <w:t>const</w:t>
      </w:r>
      <w:r w:rsidRPr="00BC73C0">
        <w:rPr>
          <w:rFonts w:ascii="Times New Roman" w:hAnsi="Times New Roman" w:cs="Times New Roman"/>
          <w:color w:val="000000"/>
          <w:kern w:val="0"/>
          <w:sz w:val="19"/>
          <w:szCs w:val="19"/>
        </w:rPr>
        <w:t xml:space="preserve"> </w:t>
      </w:r>
      <w:r w:rsidRPr="00BC73C0">
        <w:rPr>
          <w:rFonts w:ascii="Times New Roman" w:hAnsi="Times New Roman" w:cs="Times New Roman"/>
          <w:color w:val="2B91AF"/>
          <w:kern w:val="0"/>
          <w:sz w:val="19"/>
          <w:szCs w:val="19"/>
        </w:rPr>
        <w:t>string</w:t>
      </w:r>
      <w:r w:rsidRPr="00BC73C0">
        <w:rPr>
          <w:rFonts w:ascii="Times New Roman" w:hAnsi="Times New Roman" w:cs="Times New Roman"/>
          <w:color w:val="000000"/>
          <w:kern w:val="0"/>
          <w:sz w:val="19"/>
          <w:szCs w:val="19"/>
        </w:rPr>
        <w:t xml:space="preserve"> filepath = </w:t>
      </w:r>
      <w:r w:rsidRPr="00BC73C0">
        <w:rPr>
          <w:rFonts w:ascii="Times New Roman" w:hAnsi="Times New Roman" w:cs="Times New Roman"/>
          <w:color w:val="A31515"/>
          <w:kern w:val="0"/>
          <w:sz w:val="19"/>
          <w:szCs w:val="19"/>
        </w:rPr>
        <w:t>"F:/HLS/cctv-13_2019_03_07_00_00_00_1.m3u8"</w:t>
      </w:r>
      <w:r w:rsidRPr="00BC73C0">
        <w:rPr>
          <w:rFonts w:ascii="Times New Roman" w:hAnsi="Times New Roman" w:cs="Times New Roman"/>
          <w:color w:val="000000"/>
          <w:kern w:val="0"/>
          <w:sz w:val="19"/>
          <w:szCs w:val="19"/>
        </w:rPr>
        <w:t xml:space="preserve">;  </w:t>
      </w:r>
    </w:p>
    <w:p w:rsidR="009F54F4" w:rsidRPr="00BC73C0" w:rsidRDefault="009F54F4" w:rsidP="009F54F4">
      <w:pPr>
        <w:autoSpaceDE w:val="0"/>
        <w:autoSpaceDN w:val="0"/>
        <w:adjustRightInd w:val="0"/>
        <w:ind w:firstLine="420"/>
        <w:jc w:val="left"/>
        <w:rPr>
          <w:rFonts w:ascii="Times New Roman" w:hAnsi="Times New Roman" w:cs="Times New Roman"/>
          <w:color w:val="008000"/>
          <w:kern w:val="0"/>
          <w:sz w:val="19"/>
          <w:szCs w:val="19"/>
        </w:rPr>
      </w:pPr>
      <w:r w:rsidRPr="00BC73C0">
        <w:rPr>
          <w:rFonts w:ascii="Times New Roman" w:hAnsi="Times New Roman" w:cs="Times New Roman"/>
          <w:color w:val="000000"/>
          <w:kern w:val="0"/>
          <w:sz w:val="19"/>
          <w:szCs w:val="19"/>
        </w:rPr>
        <w:t>或者</w:t>
      </w:r>
      <w:r w:rsidRPr="00BC73C0">
        <w:rPr>
          <w:rFonts w:ascii="Times New Roman" w:hAnsi="Times New Roman" w:cs="Times New Roman"/>
          <w:color w:val="0000FF"/>
          <w:kern w:val="0"/>
          <w:sz w:val="19"/>
          <w:szCs w:val="19"/>
        </w:rPr>
        <w:t>const</w:t>
      </w:r>
      <w:r w:rsidRPr="00BC73C0">
        <w:rPr>
          <w:rFonts w:ascii="Times New Roman" w:hAnsi="Times New Roman" w:cs="Times New Roman"/>
          <w:color w:val="000000"/>
          <w:kern w:val="0"/>
          <w:sz w:val="19"/>
          <w:szCs w:val="19"/>
        </w:rPr>
        <w:t xml:space="preserve"> </w:t>
      </w:r>
      <w:r w:rsidRPr="00BC73C0">
        <w:rPr>
          <w:rFonts w:ascii="Times New Roman" w:hAnsi="Times New Roman" w:cs="Times New Roman"/>
          <w:color w:val="2B91AF"/>
          <w:kern w:val="0"/>
          <w:sz w:val="19"/>
          <w:szCs w:val="19"/>
        </w:rPr>
        <w:t>string</w:t>
      </w:r>
      <w:r w:rsidRPr="00BC73C0">
        <w:rPr>
          <w:rFonts w:ascii="Times New Roman" w:hAnsi="Times New Roman" w:cs="Times New Roman"/>
          <w:color w:val="000000"/>
          <w:kern w:val="0"/>
          <w:sz w:val="19"/>
          <w:szCs w:val="19"/>
        </w:rPr>
        <w:t xml:space="preserve"> filepath = </w:t>
      </w:r>
      <w:r>
        <w:rPr>
          <w:rFonts w:ascii="Times New Roman" w:hAnsi="Times New Roman" w:cs="Times New Roman"/>
          <w:color w:val="000000"/>
          <w:kern w:val="0"/>
          <w:sz w:val="19"/>
          <w:szCs w:val="19"/>
        </w:rPr>
        <w:t>“</w:t>
      </w:r>
      <w:hyperlink r:id="rId127" w:history="1">
        <w:r w:rsidRPr="00EF172A">
          <w:rPr>
            <w:rStyle w:val="ab"/>
            <w:rFonts w:ascii="Times New Roman" w:hAnsi="Times New Roman" w:cs="Times New Roman"/>
            <w:kern w:val="0"/>
            <w:sz w:val="19"/>
            <w:szCs w:val="19"/>
          </w:rPr>
          <w:t>http://192.165.56.150/cctv-13_2019_03_07_00_00_00/cctv-13_2019_03_07_00_00_00_1.m3u8</w:t>
        </w:r>
      </w:hyperlink>
      <w:r>
        <w:rPr>
          <w:rFonts w:ascii="Times New Roman" w:hAnsi="Times New Roman" w:cs="Times New Roman"/>
          <w:color w:val="A31515"/>
          <w:kern w:val="0"/>
          <w:sz w:val="19"/>
          <w:szCs w:val="19"/>
        </w:rPr>
        <w:t xml:space="preserve">”; </w:t>
      </w:r>
      <w:r w:rsidRPr="00BC73C0">
        <w:rPr>
          <w:rFonts w:ascii="Times New Roman" w:hAnsi="Times New Roman" w:cs="Times New Roman"/>
          <w:color w:val="008000"/>
          <w:kern w:val="0"/>
          <w:sz w:val="19"/>
          <w:szCs w:val="19"/>
        </w:rPr>
        <w:t>//</w:t>
      </w:r>
      <w:r w:rsidRPr="00BC73C0">
        <w:rPr>
          <w:rFonts w:ascii="Times New Roman" w:hAnsi="Times New Roman" w:cs="Times New Roman" w:hint="eastAsia"/>
          <w:color w:val="008000"/>
          <w:kern w:val="0"/>
          <w:sz w:val="19"/>
          <w:szCs w:val="19"/>
        </w:rPr>
        <w:t>m</w:t>
      </w:r>
      <w:r w:rsidRPr="00BC73C0">
        <w:rPr>
          <w:rFonts w:ascii="Times New Roman" w:hAnsi="Times New Roman" w:cs="Times New Roman"/>
          <w:color w:val="008000"/>
          <w:kern w:val="0"/>
          <w:sz w:val="19"/>
          <w:szCs w:val="19"/>
        </w:rPr>
        <w:t>3</w:t>
      </w:r>
      <w:r w:rsidRPr="00BC73C0">
        <w:rPr>
          <w:rFonts w:ascii="Times New Roman" w:hAnsi="Times New Roman" w:cs="Times New Roman" w:hint="eastAsia"/>
          <w:color w:val="008000"/>
          <w:kern w:val="0"/>
          <w:sz w:val="19"/>
          <w:szCs w:val="19"/>
        </w:rPr>
        <w:t>u</w:t>
      </w:r>
      <w:r w:rsidRPr="00BC73C0">
        <w:rPr>
          <w:rFonts w:ascii="Times New Roman" w:hAnsi="Times New Roman" w:cs="Times New Roman"/>
          <w:color w:val="008000"/>
          <w:kern w:val="0"/>
          <w:sz w:val="19"/>
          <w:szCs w:val="19"/>
        </w:rPr>
        <w:t>8</w:t>
      </w:r>
      <w:r w:rsidRPr="00BC73C0">
        <w:rPr>
          <w:rFonts w:ascii="Times New Roman" w:hAnsi="Times New Roman" w:cs="Times New Roman" w:hint="eastAsia"/>
          <w:color w:val="008000"/>
          <w:kern w:val="0"/>
          <w:sz w:val="19"/>
          <w:szCs w:val="19"/>
        </w:rPr>
        <w:t>位于服务器</w:t>
      </w:r>
    </w:p>
    <w:p w:rsidR="009F54F4" w:rsidRPr="00BC73C0" w:rsidRDefault="009F54F4" w:rsidP="009F54F4">
      <w:pPr>
        <w:autoSpaceDE w:val="0"/>
        <w:autoSpaceDN w:val="0"/>
        <w:adjustRightInd w:val="0"/>
        <w:jc w:val="left"/>
        <w:rPr>
          <w:rFonts w:ascii="Times New Roman" w:hAnsi="Times New Roman" w:cs="Times New Roman"/>
          <w:color w:val="000000"/>
          <w:kern w:val="0"/>
          <w:sz w:val="19"/>
          <w:szCs w:val="19"/>
        </w:rPr>
      </w:pPr>
      <w:r w:rsidRPr="00BC73C0">
        <w:rPr>
          <w:rFonts w:ascii="Times New Roman" w:hAnsi="Times New Roman" w:cs="Times New Roman"/>
          <w:color w:val="000000"/>
          <w:kern w:val="0"/>
          <w:sz w:val="19"/>
          <w:szCs w:val="19"/>
        </w:rPr>
        <w:tab/>
      </w:r>
      <w:r w:rsidRPr="00BC73C0">
        <w:rPr>
          <w:rFonts w:ascii="Times New Roman" w:hAnsi="Times New Roman" w:cs="Times New Roman"/>
          <w:color w:val="2B91AF"/>
          <w:kern w:val="0"/>
          <w:sz w:val="19"/>
          <w:szCs w:val="19"/>
        </w:rPr>
        <w:t>AVFormatContext</w:t>
      </w:r>
      <w:r w:rsidRPr="00BC73C0">
        <w:rPr>
          <w:rFonts w:ascii="Times New Roman" w:hAnsi="Times New Roman" w:cs="Times New Roman"/>
          <w:color w:val="000000"/>
          <w:kern w:val="0"/>
          <w:sz w:val="19"/>
          <w:szCs w:val="19"/>
        </w:rPr>
        <w:t>* formatctx = avformat_alloc_context();</w:t>
      </w:r>
      <w:r w:rsidRPr="00BC73C0">
        <w:rPr>
          <w:rFonts w:ascii="Times New Roman" w:hAnsi="Times New Roman" w:cs="Times New Roman"/>
          <w:color w:val="000000"/>
          <w:kern w:val="0"/>
          <w:sz w:val="19"/>
          <w:szCs w:val="19"/>
        </w:rPr>
        <w:tab/>
      </w:r>
    </w:p>
    <w:p w:rsidR="009F54F4" w:rsidRPr="0049187C" w:rsidRDefault="009F54F4" w:rsidP="009F54F4">
      <w:pPr>
        <w:autoSpaceDE w:val="0"/>
        <w:autoSpaceDN w:val="0"/>
        <w:adjustRightInd w:val="0"/>
        <w:jc w:val="left"/>
        <w:rPr>
          <w:rFonts w:ascii="Times New Roman" w:hAnsi="Times New Roman" w:cs="Times New Roman"/>
          <w:color w:val="000000"/>
          <w:kern w:val="0"/>
          <w:sz w:val="19"/>
          <w:szCs w:val="19"/>
        </w:rPr>
      </w:pPr>
      <w:r w:rsidRPr="00BC73C0">
        <w:rPr>
          <w:rFonts w:ascii="Times New Roman" w:hAnsi="Times New Roman" w:cs="Times New Roman"/>
          <w:color w:val="000000"/>
          <w:kern w:val="0"/>
          <w:sz w:val="19"/>
          <w:szCs w:val="19"/>
        </w:rPr>
        <w:tab/>
        <w:t>avformat_open_input(&amp;for</w:t>
      </w:r>
      <w:r w:rsidRPr="0049187C">
        <w:rPr>
          <w:rFonts w:ascii="Times New Roman" w:hAnsi="Times New Roman" w:cs="Times New Roman"/>
          <w:color w:val="000000"/>
          <w:kern w:val="0"/>
          <w:sz w:val="19"/>
          <w:szCs w:val="19"/>
        </w:rPr>
        <w:t>matctx, filepath.c_str(),</w:t>
      </w:r>
      <w:r w:rsidRPr="0049187C">
        <w:rPr>
          <w:rFonts w:ascii="Times New Roman" w:hAnsi="Times New Roman" w:cs="Times New Roman"/>
          <w:color w:val="6F008A"/>
          <w:kern w:val="0"/>
          <w:sz w:val="19"/>
          <w:szCs w:val="19"/>
        </w:rPr>
        <w:t>NULL</w:t>
      </w:r>
      <w:r w:rsidRPr="0049187C">
        <w:rPr>
          <w:rFonts w:ascii="Times New Roman" w:hAnsi="Times New Roman" w:cs="Times New Roman"/>
          <w:color w:val="000000"/>
          <w:kern w:val="0"/>
          <w:sz w:val="19"/>
          <w:szCs w:val="19"/>
        </w:rPr>
        <w:t>,</w:t>
      </w:r>
      <w:r w:rsidRPr="0049187C">
        <w:rPr>
          <w:rFonts w:ascii="Times New Roman" w:hAnsi="Times New Roman" w:cs="Times New Roman"/>
          <w:color w:val="6F008A"/>
          <w:kern w:val="0"/>
          <w:sz w:val="19"/>
          <w:szCs w:val="19"/>
        </w:rPr>
        <w:t>NULL</w:t>
      </w:r>
      <w:r w:rsidRPr="0049187C">
        <w:rPr>
          <w:rFonts w:ascii="Times New Roman" w:hAnsi="Times New Roman" w:cs="Times New Roman"/>
          <w:color w:val="000000"/>
          <w:kern w:val="0"/>
          <w:sz w:val="19"/>
          <w:szCs w:val="19"/>
        </w:rPr>
        <w:t>);</w:t>
      </w:r>
    </w:p>
    <w:p w:rsidR="009F54F4" w:rsidRDefault="009F54F4" w:rsidP="009F54F4">
      <w:pPr>
        <w:autoSpaceDE w:val="0"/>
        <w:autoSpaceDN w:val="0"/>
        <w:adjustRightInd w:val="0"/>
        <w:jc w:val="left"/>
        <w:rPr>
          <w:rFonts w:ascii="Times New Roman" w:hAnsi="Times New Roman" w:cs="Times New Roman"/>
          <w:color w:val="000000"/>
          <w:kern w:val="0"/>
          <w:sz w:val="19"/>
          <w:szCs w:val="19"/>
        </w:rPr>
      </w:pPr>
      <w:r w:rsidRPr="0049187C">
        <w:rPr>
          <w:rFonts w:ascii="Times New Roman" w:hAnsi="Times New Roman" w:cs="Times New Roman"/>
          <w:color w:val="000000"/>
          <w:kern w:val="0"/>
          <w:sz w:val="19"/>
          <w:szCs w:val="19"/>
        </w:rPr>
        <w:tab/>
        <w:t>avformat_close_input(&amp;formatctx);</w:t>
      </w:r>
    </w:p>
    <w:p w:rsidR="009F54F4" w:rsidRPr="00271E81" w:rsidRDefault="009F54F4" w:rsidP="009F54F4">
      <w:pPr>
        <w:autoSpaceDE w:val="0"/>
        <w:autoSpaceDN w:val="0"/>
        <w:adjustRightInd w:val="0"/>
        <w:jc w:val="left"/>
        <w:rPr>
          <w:rFonts w:ascii="Times New Roman" w:hAnsi="Times New Roman" w:cs="Times New Roman"/>
          <w:color w:val="000000"/>
          <w:kern w:val="0"/>
          <w:sz w:val="19"/>
          <w:szCs w:val="19"/>
        </w:rPr>
      </w:pPr>
    </w:p>
    <w:p w:rsidR="009F54F4" w:rsidRPr="00271E81" w:rsidRDefault="009F54F4" w:rsidP="009F54F4">
      <w:pPr>
        <w:autoSpaceDE w:val="0"/>
        <w:autoSpaceDN w:val="0"/>
        <w:adjustRightInd w:val="0"/>
        <w:jc w:val="left"/>
        <w:rPr>
          <w:rFonts w:ascii="Times New Roman" w:hAnsi="Times New Roman" w:cs="Times New Roman"/>
          <w:color w:val="000000"/>
          <w:kern w:val="0"/>
          <w:sz w:val="19"/>
          <w:szCs w:val="19"/>
        </w:rPr>
      </w:pPr>
      <w:r w:rsidRPr="00271E81">
        <w:rPr>
          <w:rFonts w:ascii="Times New Roman" w:hAnsi="Times New Roman" w:cs="Times New Roman"/>
          <w:color w:val="000000"/>
          <w:kern w:val="0"/>
          <w:sz w:val="19"/>
          <w:szCs w:val="19"/>
        </w:rPr>
        <w:t>const string filepath = "rtsp://184.72.239.149/vod/mp4://BigBuckBunny_175k.mov";</w:t>
      </w:r>
    </w:p>
    <w:p w:rsidR="006C53D6" w:rsidRPr="006D045F" w:rsidRDefault="006D045F" w:rsidP="00092922">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6D045F">
        <w:rPr>
          <w:rFonts w:ascii="Times New Roman" w:eastAsiaTheme="minorEastAsia" w:hAnsi="Times New Roman" w:cs="Times New Roman" w:hint="eastAsia"/>
          <w:b/>
          <w:bCs/>
          <w:color w:val="000000" w:themeColor="text1"/>
        </w:rPr>
        <w:lastRenderedPageBreak/>
        <w:t>rtp</w:t>
      </w:r>
      <w:r w:rsidR="007567B3">
        <w:rPr>
          <w:rFonts w:ascii="Times New Roman" w:eastAsiaTheme="minorEastAsia" w:hAnsi="Times New Roman" w:cs="Times New Roman" w:hint="eastAsia"/>
          <w:b/>
          <w:bCs/>
          <w:color w:val="000000" w:themeColor="text1"/>
        </w:rPr>
        <w:t>协议</w:t>
      </w:r>
      <w:r w:rsidRPr="006D045F">
        <w:rPr>
          <w:rFonts w:ascii="Times New Roman" w:eastAsiaTheme="minorEastAsia" w:hAnsi="Times New Roman" w:cs="Times New Roman" w:hint="eastAsia"/>
          <w:b/>
          <w:bCs/>
          <w:color w:val="000000" w:themeColor="text1"/>
        </w:rPr>
        <w:t>：</w:t>
      </w:r>
    </w:p>
    <w:p w:rsidR="006D045F" w:rsidRDefault="006D045F"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rtp</w:t>
      </w:r>
      <w:r>
        <w:rPr>
          <w:rFonts w:ascii="Times New Roman" w:hAnsi="Times New Roman" w:cs="Times New Roman" w:hint="eastAsia"/>
          <w:color w:val="000000"/>
          <w:kern w:val="0"/>
          <w:szCs w:val="21"/>
          <w:bdr w:val="none" w:sz="0" w:space="0" w:color="auto" w:frame="1"/>
        </w:rPr>
        <w:t>，实时传输协议，</w:t>
      </w:r>
      <w:r w:rsidRPr="006D045F">
        <w:rPr>
          <w:rFonts w:ascii="Times New Roman" w:hAnsi="Times New Roman" w:cs="Times New Roman"/>
          <w:color w:val="000000"/>
          <w:kern w:val="0"/>
          <w:szCs w:val="21"/>
          <w:bdr w:val="none" w:sz="0" w:space="0" w:color="auto" w:frame="1"/>
        </w:rPr>
        <w:t>Real-Time Transport Protocol</w:t>
      </w:r>
    </w:p>
    <w:p w:rsidR="00904F4D" w:rsidRDefault="00904F4D"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rtp</w:t>
      </w:r>
      <w:r>
        <w:rPr>
          <w:rFonts w:ascii="Times New Roman" w:hAnsi="Times New Roman" w:cs="Times New Roman" w:hint="eastAsia"/>
          <w:color w:val="000000"/>
          <w:kern w:val="0"/>
          <w:szCs w:val="21"/>
          <w:bdr w:val="none" w:sz="0" w:space="0" w:color="auto" w:frame="1"/>
        </w:rPr>
        <w:t>致力于流媒体实时传输</w:t>
      </w:r>
    </w:p>
    <w:p w:rsidR="006D045F" w:rsidRDefault="006D045F"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rtp</w:t>
      </w:r>
      <w:r>
        <w:rPr>
          <w:rFonts w:ascii="Times New Roman" w:hAnsi="Times New Roman" w:cs="Times New Roman" w:hint="eastAsia"/>
          <w:color w:val="000000"/>
          <w:kern w:val="0"/>
          <w:szCs w:val="21"/>
          <w:bdr w:val="none" w:sz="0" w:space="0" w:color="auto" w:frame="1"/>
        </w:rPr>
        <w:t>推</w:t>
      </w:r>
      <w:r>
        <w:rPr>
          <w:rFonts w:ascii="Times New Roman" w:hAnsi="Times New Roman" w:cs="Times New Roman" w:hint="eastAsia"/>
          <w:color w:val="000000"/>
          <w:kern w:val="0"/>
          <w:szCs w:val="21"/>
          <w:bdr w:val="none" w:sz="0" w:space="0" w:color="auto" w:frame="1"/>
        </w:rPr>
        <w:t>aac</w:t>
      </w:r>
      <w:r>
        <w:rPr>
          <w:rFonts w:ascii="Times New Roman" w:hAnsi="Times New Roman" w:cs="Times New Roman" w:hint="eastAsia"/>
          <w:color w:val="000000"/>
          <w:kern w:val="0"/>
          <w:szCs w:val="21"/>
          <w:bdr w:val="none" w:sz="0" w:space="0" w:color="auto" w:frame="1"/>
        </w:rPr>
        <w:t>音频流</w:t>
      </w:r>
      <w:r w:rsidR="004E53BE">
        <w:rPr>
          <w:rFonts w:ascii="Times New Roman" w:hAnsi="Times New Roman" w:cs="Times New Roman" w:hint="eastAsia"/>
          <w:color w:val="000000"/>
          <w:kern w:val="0"/>
          <w:szCs w:val="21"/>
          <w:bdr w:val="none" w:sz="0" w:space="0" w:color="auto" w:frame="1"/>
        </w:rPr>
        <w:t>给本机</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ip</w:t>
      </w:r>
      <w:r>
        <w:rPr>
          <w:rFonts w:ascii="Times New Roman" w:hAnsi="Times New Roman" w:cs="Times New Roman" w:hint="eastAsia"/>
          <w:color w:val="000000"/>
          <w:kern w:val="0"/>
          <w:szCs w:val="21"/>
          <w:bdr w:val="none" w:sz="0" w:space="0" w:color="auto" w:frame="1"/>
        </w:rPr>
        <w:t>为</w:t>
      </w:r>
      <w:r w:rsidRPr="006D045F">
        <w:rPr>
          <w:rFonts w:ascii="Times New Roman" w:hAnsi="Times New Roman" w:cs="Times New Roman"/>
          <w:color w:val="000000"/>
          <w:kern w:val="0"/>
          <w:szCs w:val="21"/>
          <w:bdr w:val="none" w:sz="0" w:space="0" w:color="auto" w:frame="1"/>
        </w:rPr>
        <w:t>192.168.1.104</w:t>
      </w:r>
      <w:r>
        <w:rPr>
          <w:rFonts w:ascii="Times New Roman" w:hAnsi="Times New Roman" w:cs="Times New Roman" w:hint="eastAsia"/>
          <w:color w:val="000000"/>
          <w:kern w:val="0"/>
          <w:szCs w:val="21"/>
          <w:bdr w:val="none" w:sz="0" w:space="0" w:color="auto" w:frame="1"/>
        </w:rPr>
        <w:t>）</w:t>
      </w:r>
      <w:r w:rsidR="004E53BE">
        <w:rPr>
          <w:rFonts w:ascii="Times New Roman" w:hAnsi="Times New Roman" w:cs="Times New Roman" w:hint="eastAsia"/>
          <w:color w:val="000000"/>
          <w:kern w:val="0"/>
          <w:szCs w:val="21"/>
          <w:bdr w:val="none" w:sz="0" w:space="0" w:color="auto" w:frame="1"/>
        </w:rPr>
        <w:t>，并播放之</w:t>
      </w:r>
    </w:p>
    <w:p w:rsidR="006D045F" w:rsidRDefault="004E53BE"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推：</w:t>
      </w:r>
      <w:r w:rsidR="006D045F" w:rsidRPr="006D045F">
        <w:rPr>
          <w:rFonts w:ascii="Times New Roman" w:hAnsi="Times New Roman" w:cs="Times New Roman"/>
          <w:color w:val="000000"/>
          <w:kern w:val="0"/>
          <w:szCs w:val="21"/>
          <w:bdr w:val="none" w:sz="0" w:space="0" w:color="auto" w:frame="1"/>
        </w:rPr>
        <w:t xml:space="preserve">ffmpeg -re -stream_loop -1 -i </w:t>
      </w:r>
      <w:r w:rsidR="006D045F" w:rsidRPr="006D045F">
        <w:rPr>
          <w:rFonts w:ascii="Times New Roman" w:hAnsi="Times New Roman" w:cs="Times New Roman"/>
          <w:color w:val="000000"/>
          <w:kern w:val="0"/>
          <w:szCs w:val="21"/>
          <w:bdr w:val="none" w:sz="0" w:space="0" w:color="auto" w:frame="1"/>
        </w:rPr>
        <w:t>何以家为</w:t>
      </w:r>
      <w:r w:rsidR="006D045F">
        <w:rPr>
          <w:rFonts w:ascii="Times New Roman" w:hAnsi="Times New Roman" w:cs="Times New Roman"/>
          <w:color w:val="000000"/>
          <w:kern w:val="0"/>
          <w:szCs w:val="21"/>
          <w:bdr w:val="none" w:sz="0" w:space="0" w:color="auto" w:frame="1"/>
        </w:rPr>
        <w:t xml:space="preserve">.mp4 -vn -acodec copy -f rtp </w:t>
      </w:r>
      <w:r w:rsidR="006D045F" w:rsidRPr="006D045F">
        <w:rPr>
          <w:rFonts w:ascii="Times New Roman" w:hAnsi="Times New Roman" w:cs="Times New Roman"/>
          <w:color w:val="000000"/>
          <w:kern w:val="0"/>
          <w:szCs w:val="21"/>
          <w:bdr w:val="none" w:sz="0" w:space="0" w:color="auto" w:frame="1"/>
        </w:rPr>
        <w:t>rtp://192.168.1.104:6666 &gt;aac.sdp</w:t>
      </w:r>
    </w:p>
    <w:p w:rsidR="006D045F" w:rsidRDefault="004E53BE"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播：</w:t>
      </w:r>
      <w:r w:rsidR="006D045F" w:rsidRPr="006D045F">
        <w:rPr>
          <w:rFonts w:ascii="Times New Roman" w:hAnsi="Times New Roman" w:cs="Times New Roman"/>
          <w:color w:val="000000"/>
          <w:kern w:val="0"/>
          <w:szCs w:val="21"/>
          <w:bdr w:val="none" w:sz="0" w:space="0" w:color="auto" w:frame="1"/>
        </w:rPr>
        <w:t>ffplayd -protocol_whitelist "file,rtp,udp" aac.sdp</w:t>
      </w:r>
    </w:p>
    <w:p w:rsidR="009942E6" w:rsidRDefault="009942E6"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rtp</w:t>
      </w:r>
      <w:r>
        <w:rPr>
          <w:rFonts w:ascii="Times New Roman" w:hAnsi="Times New Roman" w:cs="Times New Roman" w:hint="eastAsia"/>
          <w:color w:val="000000"/>
          <w:kern w:val="0"/>
          <w:szCs w:val="21"/>
          <w:bdr w:val="none" w:sz="0" w:space="0" w:color="auto" w:frame="1"/>
        </w:rPr>
        <w:t>可以基于</w:t>
      </w:r>
      <w:r>
        <w:rPr>
          <w:rFonts w:ascii="Times New Roman" w:hAnsi="Times New Roman" w:cs="Times New Roman" w:hint="eastAsia"/>
          <w:color w:val="000000"/>
          <w:kern w:val="0"/>
          <w:szCs w:val="21"/>
          <w:bdr w:val="none" w:sz="0" w:space="0" w:color="auto" w:frame="1"/>
        </w:rPr>
        <w:t>udp</w:t>
      </w:r>
      <w:r>
        <w:rPr>
          <w:rFonts w:ascii="Times New Roman" w:hAnsi="Times New Roman" w:cs="Times New Roman" w:hint="eastAsia"/>
          <w:color w:val="000000"/>
          <w:kern w:val="0"/>
          <w:szCs w:val="21"/>
          <w:bdr w:val="none" w:sz="0" w:space="0" w:color="auto" w:frame="1"/>
        </w:rPr>
        <w:t>，也可以基于</w:t>
      </w:r>
      <w:r>
        <w:rPr>
          <w:rFonts w:ascii="Times New Roman" w:hAnsi="Times New Roman" w:cs="Times New Roman" w:hint="eastAsia"/>
          <w:color w:val="000000"/>
          <w:kern w:val="0"/>
          <w:szCs w:val="21"/>
          <w:bdr w:val="none" w:sz="0" w:space="0" w:color="auto" w:frame="1"/>
        </w:rPr>
        <w:t>tcp</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ffmpeg</w:t>
      </w:r>
      <w:r>
        <w:rPr>
          <w:rFonts w:ascii="Times New Roman" w:hAnsi="Times New Roman" w:cs="Times New Roman" w:hint="eastAsia"/>
          <w:color w:val="000000"/>
          <w:kern w:val="0"/>
          <w:szCs w:val="21"/>
          <w:bdr w:val="none" w:sz="0" w:space="0" w:color="auto" w:frame="1"/>
        </w:rPr>
        <w:t>实现的</w:t>
      </w:r>
      <w:r>
        <w:rPr>
          <w:rFonts w:ascii="Times New Roman" w:hAnsi="Times New Roman" w:cs="Times New Roman" w:hint="eastAsia"/>
          <w:color w:val="000000"/>
          <w:kern w:val="0"/>
          <w:szCs w:val="21"/>
          <w:bdr w:val="none" w:sz="0" w:space="0" w:color="auto" w:frame="1"/>
        </w:rPr>
        <w:t>rtp</w:t>
      </w:r>
      <w:r>
        <w:rPr>
          <w:rFonts w:ascii="Times New Roman" w:hAnsi="Times New Roman" w:cs="Times New Roman" w:hint="eastAsia"/>
          <w:color w:val="000000"/>
          <w:kern w:val="0"/>
          <w:szCs w:val="21"/>
          <w:bdr w:val="none" w:sz="0" w:space="0" w:color="auto" w:frame="1"/>
        </w:rPr>
        <w:t>基于</w:t>
      </w:r>
      <w:r>
        <w:rPr>
          <w:rFonts w:ascii="Times New Roman" w:hAnsi="Times New Roman" w:cs="Times New Roman" w:hint="eastAsia"/>
          <w:color w:val="000000"/>
          <w:kern w:val="0"/>
          <w:szCs w:val="21"/>
          <w:bdr w:val="none" w:sz="0" w:space="0" w:color="auto" w:frame="1"/>
        </w:rPr>
        <w:t>udp</w:t>
      </w:r>
    </w:p>
    <w:p w:rsidR="004E53BE" w:rsidRDefault="004E53BE" w:rsidP="006C53D6">
      <w:pPr>
        <w:autoSpaceDE w:val="0"/>
        <w:autoSpaceDN w:val="0"/>
        <w:adjustRightInd w:val="0"/>
        <w:jc w:val="left"/>
        <w:rPr>
          <w:rFonts w:ascii="Times New Roman" w:hAnsi="Times New Roman" w:cs="Times New Roman"/>
          <w:color w:val="000000"/>
          <w:kern w:val="0"/>
          <w:szCs w:val="21"/>
          <w:bdr w:val="none" w:sz="0" w:space="0" w:color="auto" w:frame="1"/>
        </w:rPr>
      </w:pPr>
      <w:r>
        <w:rPr>
          <w:noProof/>
        </w:rPr>
        <w:drawing>
          <wp:inline distT="0" distB="0" distL="0" distR="0" wp14:anchorId="340C46D5" wp14:editId="4B599DAF">
            <wp:extent cx="2689761" cy="1418067"/>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704313" cy="1425739"/>
                    </a:xfrm>
                    <a:prstGeom prst="rect">
                      <a:avLst/>
                    </a:prstGeom>
                  </pic:spPr>
                </pic:pic>
              </a:graphicData>
            </a:graphic>
          </wp:inline>
        </w:drawing>
      </w:r>
    </w:p>
    <w:p w:rsidR="007567B3" w:rsidRDefault="004E53BE"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udp</w:t>
      </w:r>
      <w:r>
        <w:rPr>
          <w:rFonts w:ascii="Times New Roman" w:hAnsi="Times New Roman" w:cs="Times New Roman" w:hint="eastAsia"/>
          <w:color w:val="000000"/>
          <w:kern w:val="0"/>
          <w:szCs w:val="21"/>
          <w:bdr w:val="none" w:sz="0" w:space="0" w:color="auto" w:frame="1"/>
        </w:rPr>
        <w:t>头部：源端口</w:t>
      </w:r>
      <w:r>
        <w:rPr>
          <w:rFonts w:ascii="Times New Roman" w:hAnsi="Times New Roman" w:cs="Times New Roman" w:hint="eastAsia"/>
          <w:color w:val="000000"/>
          <w:kern w:val="0"/>
          <w:szCs w:val="21"/>
          <w:bdr w:val="none" w:sz="0" w:space="0" w:color="auto" w:frame="1"/>
        </w:rPr>
        <w:t>2</w:t>
      </w:r>
      <w:r>
        <w:rPr>
          <w:rFonts w:ascii="Times New Roman" w:hAnsi="Times New Roman" w:cs="Times New Roman" w:hint="eastAsia"/>
          <w:color w:val="000000"/>
          <w:kern w:val="0"/>
          <w:szCs w:val="21"/>
          <w:bdr w:val="none" w:sz="0" w:space="0" w:color="auto" w:frame="1"/>
        </w:rPr>
        <w:t>字节</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目的端口</w:t>
      </w:r>
      <w:r>
        <w:rPr>
          <w:rFonts w:ascii="Times New Roman" w:hAnsi="Times New Roman" w:cs="Times New Roman" w:hint="eastAsia"/>
          <w:color w:val="000000"/>
          <w:kern w:val="0"/>
          <w:szCs w:val="21"/>
          <w:bdr w:val="none" w:sz="0" w:space="0" w:color="auto" w:frame="1"/>
        </w:rPr>
        <w:t>2</w:t>
      </w:r>
      <w:r>
        <w:rPr>
          <w:rFonts w:ascii="Times New Roman" w:hAnsi="Times New Roman" w:cs="Times New Roman" w:hint="eastAsia"/>
          <w:color w:val="000000"/>
          <w:kern w:val="0"/>
          <w:szCs w:val="21"/>
          <w:bdr w:val="none" w:sz="0" w:space="0" w:color="auto" w:frame="1"/>
        </w:rPr>
        <w:t>字节</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数据报总长度</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检验和</w:t>
      </w:r>
      <w:r>
        <w:rPr>
          <w:rFonts w:ascii="Times New Roman" w:hAnsi="Times New Roman" w:cs="Times New Roman" w:hint="eastAsia"/>
          <w:color w:val="000000"/>
          <w:kern w:val="0"/>
          <w:szCs w:val="21"/>
          <w:bdr w:val="none" w:sz="0" w:space="0" w:color="auto" w:frame="1"/>
        </w:rPr>
        <w:t>2</w:t>
      </w:r>
      <w:r>
        <w:rPr>
          <w:rFonts w:ascii="Times New Roman" w:hAnsi="Times New Roman" w:cs="Times New Roman" w:hint="eastAsia"/>
          <w:color w:val="000000"/>
          <w:kern w:val="0"/>
          <w:szCs w:val="21"/>
          <w:bdr w:val="none" w:sz="0" w:space="0" w:color="auto" w:frame="1"/>
        </w:rPr>
        <w:t>字节</w:t>
      </w:r>
    </w:p>
    <w:p w:rsidR="0028499C" w:rsidRPr="00E260E4" w:rsidRDefault="0028499C" w:rsidP="0028499C">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Pr>
          <w:rFonts w:ascii="Times New Roman" w:eastAsiaTheme="minorEastAsia" w:hAnsi="Times New Roman" w:cs="Times New Roman" w:hint="eastAsia"/>
          <w:bCs/>
        </w:rPr>
        <w:t>R</w:t>
      </w:r>
      <w:r>
        <w:rPr>
          <w:rFonts w:ascii="Times New Roman" w:eastAsiaTheme="minorEastAsia" w:hAnsi="Times New Roman" w:cs="Times New Roman"/>
          <w:bCs/>
        </w:rPr>
        <w:t>TP</w:t>
      </w:r>
      <w:r>
        <w:rPr>
          <w:rFonts w:ascii="Times New Roman" w:eastAsiaTheme="minorEastAsia" w:hAnsi="Times New Roman" w:cs="Times New Roman" w:hint="eastAsia"/>
          <w:bCs/>
        </w:rPr>
        <w:t>档次</w:t>
      </w:r>
      <w:r w:rsidRPr="00E260E4">
        <w:rPr>
          <w:rFonts w:ascii="Times New Roman" w:eastAsiaTheme="minorEastAsia" w:hAnsi="Times New Roman" w:cs="Times New Roman" w:hint="eastAsia"/>
          <w:bCs/>
        </w:rPr>
        <w:t>：</w:t>
      </w:r>
    </w:p>
    <w:p w:rsidR="0028499C" w:rsidRPr="00E834E5" w:rsidRDefault="0028499C" w:rsidP="0028499C">
      <w:pPr>
        <w:rPr>
          <w:rFonts w:asciiTheme="minorEastAsia" w:hAnsiTheme="minorEastAsia" w:cs="Consolas"/>
          <w:color w:val="000000" w:themeColor="text1"/>
          <w:kern w:val="0"/>
          <w:szCs w:val="21"/>
        </w:rPr>
      </w:pPr>
      <w:r w:rsidRPr="00E834E5">
        <w:rPr>
          <w:rFonts w:asciiTheme="minorEastAsia" w:hAnsiTheme="minorEastAsia" w:cs="Consolas"/>
          <w:color w:val="000000" w:themeColor="text1"/>
          <w:kern w:val="0"/>
          <w:szCs w:val="21"/>
        </w:rPr>
        <w:t>AVP</w:t>
      </w:r>
      <w:r w:rsidRPr="00E834E5">
        <w:rPr>
          <w:rFonts w:asciiTheme="minorEastAsia" w:hAnsiTheme="minorEastAsia" w:cs="Consolas" w:hint="eastAsia"/>
          <w:color w:val="000000" w:themeColor="text1"/>
          <w:kern w:val="0"/>
          <w:szCs w:val="21"/>
        </w:rPr>
        <w:t>：</w:t>
      </w:r>
      <w:r w:rsidRPr="00E834E5">
        <w:rPr>
          <w:rFonts w:asciiTheme="minorEastAsia" w:hAnsiTheme="minorEastAsia" w:cs="Consolas"/>
          <w:color w:val="000000" w:themeColor="text1"/>
          <w:kern w:val="0"/>
          <w:szCs w:val="21"/>
        </w:rPr>
        <w:t xml:space="preserve">audio video profile    </w:t>
      </w:r>
    </w:p>
    <w:p w:rsidR="0028499C" w:rsidRPr="00E834E5" w:rsidRDefault="0028499C" w:rsidP="0028499C">
      <w:pPr>
        <w:rPr>
          <w:rFonts w:asciiTheme="minorEastAsia" w:hAnsiTheme="minorEastAsia" w:cs="Consolas"/>
          <w:color w:val="000000" w:themeColor="text1"/>
          <w:kern w:val="0"/>
          <w:szCs w:val="21"/>
        </w:rPr>
      </w:pPr>
      <w:r w:rsidRPr="00E834E5">
        <w:rPr>
          <w:rFonts w:asciiTheme="minorEastAsia" w:hAnsiTheme="minorEastAsia" w:cs="Consolas"/>
          <w:color w:val="000000" w:themeColor="text1"/>
          <w:kern w:val="0"/>
          <w:szCs w:val="21"/>
        </w:rPr>
        <w:t>SAVP</w:t>
      </w:r>
      <w:r w:rsidRPr="00E834E5">
        <w:rPr>
          <w:rFonts w:asciiTheme="minorEastAsia" w:hAnsiTheme="minorEastAsia" w:cs="Consolas" w:hint="eastAsia"/>
          <w:color w:val="000000" w:themeColor="text1"/>
          <w:kern w:val="0"/>
          <w:szCs w:val="21"/>
        </w:rPr>
        <w:t>：</w:t>
      </w:r>
      <w:r w:rsidRPr="00E834E5">
        <w:rPr>
          <w:rFonts w:asciiTheme="minorEastAsia" w:hAnsiTheme="minorEastAsia" w:cs="Consolas"/>
          <w:color w:val="000000" w:themeColor="text1"/>
          <w:kern w:val="0"/>
          <w:szCs w:val="21"/>
        </w:rPr>
        <w:t xml:space="preserve"> </w:t>
      </w:r>
      <w:r w:rsidRPr="00E834E5">
        <w:rPr>
          <w:rFonts w:asciiTheme="minorEastAsia" w:hAnsiTheme="minorEastAsia" w:cs="Consolas" w:hint="eastAsia"/>
          <w:color w:val="000000" w:themeColor="text1"/>
          <w:kern w:val="0"/>
          <w:szCs w:val="21"/>
        </w:rPr>
        <w:t>safe</w:t>
      </w:r>
      <w:r w:rsidRPr="00E834E5">
        <w:rPr>
          <w:rFonts w:asciiTheme="minorEastAsia" w:hAnsiTheme="minorEastAsia" w:cs="Consolas"/>
          <w:color w:val="000000" w:themeColor="text1"/>
          <w:kern w:val="0"/>
          <w:szCs w:val="21"/>
        </w:rPr>
        <w:t xml:space="preserve"> audio video profile</w:t>
      </w:r>
    </w:p>
    <w:p w:rsidR="0028499C" w:rsidRPr="00E834E5" w:rsidRDefault="0028499C" w:rsidP="0028499C">
      <w:pPr>
        <w:rPr>
          <w:rFonts w:asciiTheme="minorEastAsia" w:hAnsiTheme="minorEastAsia" w:cs="Consolas"/>
          <w:color w:val="000000" w:themeColor="text1"/>
          <w:kern w:val="0"/>
          <w:szCs w:val="21"/>
        </w:rPr>
      </w:pPr>
      <w:r w:rsidRPr="00E834E5">
        <w:rPr>
          <w:rFonts w:asciiTheme="minorEastAsia" w:hAnsiTheme="minorEastAsia" w:cs="Consolas"/>
          <w:color w:val="000000" w:themeColor="text1"/>
          <w:kern w:val="0"/>
          <w:szCs w:val="21"/>
        </w:rPr>
        <w:t>AVPF</w:t>
      </w:r>
      <w:r w:rsidRPr="00E834E5">
        <w:rPr>
          <w:rFonts w:asciiTheme="minorEastAsia" w:hAnsiTheme="minorEastAsia" w:cs="Consolas" w:hint="eastAsia"/>
          <w:color w:val="000000" w:themeColor="text1"/>
          <w:kern w:val="0"/>
          <w:szCs w:val="21"/>
        </w:rPr>
        <w:t>：</w:t>
      </w:r>
      <w:r w:rsidRPr="00E834E5">
        <w:rPr>
          <w:rFonts w:asciiTheme="minorEastAsia" w:hAnsiTheme="minorEastAsia" w:cs="Consolas"/>
          <w:color w:val="000000" w:themeColor="text1"/>
          <w:kern w:val="0"/>
          <w:szCs w:val="21"/>
        </w:rPr>
        <w:t>audio video profile feedback</w:t>
      </w:r>
    </w:p>
    <w:p w:rsidR="0028499C" w:rsidRPr="00E834E5" w:rsidRDefault="0028499C" w:rsidP="0028499C">
      <w:pPr>
        <w:rPr>
          <w:rFonts w:asciiTheme="minorEastAsia" w:hAnsiTheme="minorEastAsia" w:cs="Consolas"/>
          <w:color w:val="000000" w:themeColor="text1"/>
          <w:kern w:val="0"/>
          <w:szCs w:val="21"/>
        </w:rPr>
      </w:pPr>
      <w:r w:rsidRPr="00E834E5">
        <w:rPr>
          <w:rFonts w:asciiTheme="minorEastAsia" w:hAnsiTheme="minorEastAsia" w:cs="Consolas"/>
          <w:color w:val="000000" w:themeColor="text1"/>
          <w:kern w:val="0"/>
          <w:szCs w:val="21"/>
        </w:rPr>
        <w:t>SAVPF</w:t>
      </w:r>
      <w:r w:rsidRPr="00E834E5">
        <w:rPr>
          <w:rFonts w:asciiTheme="minorEastAsia" w:hAnsiTheme="minorEastAsia" w:cs="Consolas" w:hint="eastAsia"/>
          <w:color w:val="000000" w:themeColor="text1"/>
          <w:kern w:val="0"/>
          <w:szCs w:val="21"/>
        </w:rPr>
        <w:t>：</w:t>
      </w:r>
      <w:r w:rsidRPr="00E834E5">
        <w:rPr>
          <w:rFonts w:asciiTheme="minorEastAsia" w:hAnsiTheme="minorEastAsia" w:cs="Consolas"/>
          <w:color w:val="000000" w:themeColor="text1"/>
          <w:kern w:val="0"/>
          <w:szCs w:val="21"/>
        </w:rPr>
        <w:t xml:space="preserve">safe audio video profile feedback </w:t>
      </w:r>
    </w:p>
    <w:p w:rsidR="0028499C" w:rsidRPr="0028499C" w:rsidRDefault="0028499C" w:rsidP="0006659C">
      <w:pPr>
        <w:pStyle w:val="a9"/>
        <w:numPr>
          <w:ilvl w:val="0"/>
          <w:numId w:val="112"/>
        </w:numPr>
        <w:ind w:firstLineChars="0"/>
        <w:rPr>
          <w:rFonts w:asciiTheme="minorEastAsia" w:hAnsiTheme="minorEastAsia" w:cs="Consolas"/>
          <w:color w:val="000000" w:themeColor="text1"/>
          <w:kern w:val="0"/>
          <w:szCs w:val="21"/>
        </w:rPr>
      </w:pPr>
      <w:r w:rsidRPr="0028499C">
        <w:rPr>
          <w:rFonts w:asciiTheme="minorEastAsia" w:hAnsiTheme="minorEastAsia" w:cs="Consolas"/>
          <w:color w:val="000000" w:themeColor="text1"/>
          <w:kern w:val="0"/>
          <w:szCs w:val="21"/>
        </w:rPr>
        <w:t>RTP/SAVP是RTP/AVP在安全方面进行扩展形成的档次，为RTP/RTCP提供数据加密、消息认证、重放保护等功能。</w:t>
      </w:r>
    </w:p>
    <w:p w:rsidR="0028499C" w:rsidRPr="0028499C" w:rsidRDefault="0028499C" w:rsidP="0006659C">
      <w:pPr>
        <w:pStyle w:val="a9"/>
        <w:numPr>
          <w:ilvl w:val="0"/>
          <w:numId w:val="112"/>
        </w:numPr>
        <w:ind w:firstLineChars="0"/>
        <w:rPr>
          <w:rFonts w:asciiTheme="minorEastAsia" w:hAnsiTheme="minorEastAsia" w:cs="Consolas"/>
          <w:color w:val="000000" w:themeColor="text1"/>
          <w:kern w:val="0"/>
          <w:szCs w:val="21"/>
        </w:rPr>
      </w:pPr>
      <w:r w:rsidRPr="0028499C">
        <w:rPr>
          <w:rFonts w:asciiTheme="minorEastAsia" w:hAnsiTheme="minorEastAsia" w:cs="Consolas"/>
          <w:color w:val="000000" w:themeColor="text1"/>
          <w:kern w:val="0"/>
          <w:szCs w:val="21"/>
        </w:rPr>
        <w:t>RTP/AVPF是RTP/AVP在及时反馈方面进行扩展形成的档次，使得接收端能够向发送端提供及时反馈</w:t>
      </w:r>
      <w:r w:rsidRPr="0028499C">
        <w:rPr>
          <w:rFonts w:asciiTheme="minorEastAsia" w:hAnsiTheme="minorEastAsia" w:cs="Consolas" w:hint="eastAsia"/>
          <w:color w:val="000000" w:themeColor="text1"/>
          <w:kern w:val="0"/>
          <w:szCs w:val="21"/>
        </w:rPr>
        <w:t>（通过rtcp反馈报文）</w:t>
      </w:r>
      <w:r w:rsidRPr="0028499C">
        <w:rPr>
          <w:rFonts w:asciiTheme="minorEastAsia" w:hAnsiTheme="minorEastAsia" w:cs="Consolas"/>
          <w:color w:val="000000" w:themeColor="text1"/>
          <w:kern w:val="0"/>
          <w:szCs w:val="21"/>
        </w:rPr>
        <w:t>，实现短时调整和基于反馈的修复机制</w:t>
      </w:r>
      <w:r w:rsidRPr="0028499C">
        <w:rPr>
          <w:rFonts w:asciiTheme="minorEastAsia" w:hAnsiTheme="minorEastAsia" w:cs="Consolas" w:hint="eastAsia"/>
          <w:color w:val="000000" w:themeColor="text1"/>
          <w:kern w:val="0"/>
          <w:szCs w:val="21"/>
        </w:rPr>
        <w:t>，如动态调整码率</w:t>
      </w:r>
      <w:r w:rsidRPr="0028499C">
        <w:rPr>
          <w:rFonts w:asciiTheme="minorEastAsia" w:hAnsiTheme="minorEastAsia" w:cs="Consolas"/>
          <w:color w:val="000000" w:themeColor="text1"/>
          <w:kern w:val="0"/>
          <w:szCs w:val="21"/>
        </w:rPr>
        <w:t>。</w:t>
      </w:r>
    </w:p>
    <w:p w:rsidR="0028499C" w:rsidRPr="0028499C" w:rsidRDefault="0028499C" w:rsidP="0006659C">
      <w:pPr>
        <w:pStyle w:val="a9"/>
        <w:numPr>
          <w:ilvl w:val="0"/>
          <w:numId w:val="112"/>
        </w:numPr>
        <w:ind w:firstLineChars="0"/>
        <w:rPr>
          <w:rFonts w:asciiTheme="minorEastAsia" w:hAnsiTheme="minorEastAsia" w:cs="Consolas"/>
          <w:color w:val="000000" w:themeColor="text1"/>
          <w:kern w:val="0"/>
          <w:szCs w:val="21"/>
        </w:rPr>
      </w:pPr>
      <w:r w:rsidRPr="0028499C">
        <w:rPr>
          <w:rFonts w:asciiTheme="minorEastAsia" w:hAnsiTheme="minorEastAsia" w:cs="Consolas"/>
          <w:color w:val="000000" w:themeColor="text1"/>
          <w:kern w:val="0"/>
          <w:szCs w:val="21"/>
        </w:rPr>
        <w:t>RTP/SAVPF则是RTP/SAVP和RTP/AVPF的综合。它能够使得RTP会话同时具有安全和及时反馈两方面的特性。</w:t>
      </w:r>
    </w:p>
    <w:p w:rsidR="004E53BE" w:rsidRPr="007567B3" w:rsidRDefault="004E53BE" w:rsidP="007567B3">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567B3">
        <w:rPr>
          <w:rFonts w:ascii="Times New Roman" w:eastAsiaTheme="minorEastAsia" w:hAnsi="Times New Roman" w:cs="Times New Roman" w:hint="eastAsia"/>
          <w:bCs/>
        </w:rPr>
        <w:t>rtp</w:t>
      </w:r>
      <w:r w:rsidR="00C767DE" w:rsidRPr="007567B3">
        <w:rPr>
          <w:rFonts w:ascii="Times New Roman" w:eastAsiaTheme="minorEastAsia" w:hAnsi="Times New Roman" w:cs="Times New Roman" w:hint="eastAsia"/>
          <w:bCs/>
        </w:rPr>
        <w:t>报文</w:t>
      </w:r>
      <w:r w:rsidRPr="007567B3">
        <w:rPr>
          <w:rFonts w:ascii="Times New Roman" w:eastAsiaTheme="minorEastAsia" w:hAnsi="Times New Roman" w:cs="Times New Roman" w:hint="eastAsia"/>
          <w:bCs/>
        </w:rPr>
        <w:t>格式：</w:t>
      </w:r>
    </w:p>
    <w:p w:rsidR="004E53BE" w:rsidRDefault="00C767DE" w:rsidP="006C53D6">
      <w:pPr>
        <w:autoSpaceDE w:val="0"/>
        <w:autoSpaceDN w:val="0"/>
        <w:adjustRightInd w:val="0"/>
        <w:jc w:val="left"/>
        <w:rPr>
          <w:rFonts w:ascii="Times New Roman" w:hAnsi="Times New Roman" w:cs="Times New Roman"/>
          <w:color w:val="000000"/>
          <w:kern w:val="0"/>
          <w:szCs w:val="21"/>
          <w:bdr w:val="none" w:sz="0" w:space="0" w:color="auto" w:frame="1"/>
        </w:rPr>
      </w:pPr>
      <w:r>
        <w:rPr>
          <w:noProof/>
        </w:rPr>
        <w:drawing>
          <wp:inline distT="0" distB="0" distL="0" distR="0">
            <wp:extent cx="4942869" cy="1935678"/>
            <wp:effectExtent l="0" t="0" r="0" b="7620"/>
            <wp:docPr id="62" name="图片 62" descr="ârtpæ°æ®æ¥å¤´é¨âçå¾çæç´¢ç»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ârtpæ°æ®æ¥å¤´é¨âçå¾çæç´¢ç»æ"/>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951103" cy="1938902"/>
                    </a:xfrm>
                    <a:prstGeom prst="rect">
                      <a:avLst/>
                    </a:prstGeom>
                    <a:noFill/>
                    <a:ln>
                      <a:noFill/>
                    </a:ln>
                  </pic:spPr>
                </pic:pic>
              </a:graphicData>
            </a:graphic>
          </wp:inline>
        </w:drawing>
      </w:r>
    </w:p>
    <w:p w:rsidR="007A7E64" w:rsidRDefault="007A7E64" w:rsidP="007A7E64">
      <w:pPr>
        <w:autoSpaceDE w:val="0"/>
        <w:autoSpaceDN w:val="0"/>
        <w:adjustRightInd w:val="0"/>
        <w:jc w:val="left"/>
        <w:rPr>
          <w:rFonts w:ascii="Times New Roman" w:hAnsi="Times New Roman" w:cs="Times New Roman"/>
          <w:color w:val="000000"/>
          <w:kern w:val="0"/>
          <w:szCs w:val="21"/>
          <w:bdr w:val="none" w:sz="0" w:space="0" w:color="auto" w:frame="1"/>
        </w:rPr>
      </w:pPr>
      <w:r w:rsidRPr="007A7E64">
        <w:rPr>
          <w:rFonts w:ascii="Times New Roman" w:hAnsi="Times New Roman" w:cs="Times New Roman"/>
          <w:color w:val="000000"/>
          <w:kern w:val="0"/>
          <w:szCs w:val="21"/>
          <w:bdr w:val="none" w:sz="0" w:space="0" w:color="auto" w:frame="1"/>
        </w:rPr>
        <w:lastRenderedPageBreak/>
        <w:t>给本机推流时，</w:t>
      </w:r>
      <w:r w:rsidRPr="007A7E64">
        <w:rPr>
          <w:rFonts w:ascii="Times New Roman" w:hAnsi="Times New Roman" w:cs="Times New Roman"/>
          <w:color w:val="000000"/>
          <w:kern w:val="0"/>
          <w:szCs w:val="21"/>
          <w:bdr w:val="none" w:sz="0" w:space="0" w:color="auto" w:frame="1"/>
        </w:rPr>
        <w:t>wireshark</w:t>
      </w:r>
      <w:r w:rsidRPr="007A7E64">
        <w:rPr>
          <w:rFonts w:ascii="Times New Roman" w:hAnsi="Times New Roman" w:cs="Times New Roman"/>
          <w:color w:val="000000"/>
          <w:kern w:val="0"/>
          <w:szCs w:val="21"/>
          <w:bdr w:val="none" w:sz="0" w:space="0" w:color="auto" w:frame="1"/>
        </w:rPr>
        <w:t>不能抓取到包，因为</w:t>
      </w:r>
      <w:r w:rsidRPr="007A7E64">
        <w:rPr>
          <w:rFonts w:ascii="Times New Roman" w:hAnsi="Times New Roman" w:cs="Times New Roman"/>
          <w:color w:val="000000"/>
          <w:kern w:val="0"/>
          <w:szCs w:val="21"/>
          <w:bdr w:val="none" w:sz="0" w:space="0" w:color="auto" w:frame="1"/>
        </w:rPr>
        <w:t>WireShark</w:t>
      </w:r>
      <w:r w:rsidRPr="007A7E64">
        <w:rPr>
          <w:rFonts w:ascii="Times New Roman" w:hAnsi="Times New Roman" w:cs="Times New Roman"/>
          <w:color w:val="000000"/>
          <w:kern w:val="0"/>
          <w:szCs w:val="21"/>
          <w:bdr w:val="none" w:sz="0" w:space="0" w:color="auto" w:frame="1"/>
        </w:rPr>
        <w:t>只能抓取经过电脑网卡的包，而本机推流不经过网卡。因此</w:t>
      </w:r>
      <w:r>
        <w:rPr>
          <w:rFonts w:ascii="Times New Roman" w:hAnsi="Times New Roman" w:cs="Times New Roman" w:hint="eastAsia"/>
          <w:color w:val="000000"/>
          <w:kern w:val="0"/>
          <w:szCs w:val="21"/>
          <w:bdr w:val="none" w:sz="0" w:space="0" w:color="auto" w:frame="1"/>
        </w:rPr>
        <w:t>可以</w:t>
      </w:r>
    </w:p>
    <w:p w:rsidR="007A7E64" w:rsidRDefault="007A7E64" w:rsidP="007A7E64">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在</w:t>
      </w:r>
      <w:r>
        <w:rPr>
          <w:rFonts w:ascii="Times New Roman" w:hAnsi="Times New Roman" w:cs="Times New Roman" w:hint="eastAsia"/>
          <w:color w:val="000000"/>
          <w:kern w:val="0"/>
          <w:szCs w:val="21"/>
          <w:bdr w:val="none" w:sz="0" w:space="0" w:color="auto" w:frame="1"/>
        </w:rPr>
        <w:t>cmd</w:t>
      </w:r>
      <w:r>
        <w:rPr>
          <w:rFonts w:ascii="Times New Roman" w:hAnsi="Times New Roman" w:cs="Times New Roman" w:hint="eastAsia"/>
          <w:color w:val="000000"/>
          <w:kern w:val="0"/>
          <w:szCs w:val="21"/>
          <w:bdr w:val="none" w:sz="0" w:space="0" w:color="auto" w:frame="1"/>
        </w:rPr>
        <w:t>中</w:t>
      </w:r>
      <w:r w:rsidRPr="007A7E64">
        <w:rPr>
          <w:rFonts w:ascii="Times New Roman" w:hAnsi="Times New Roman" w:cs="Times New Roman"/>
          <w:color w:val="4D4D4D"/>
          <w:szCs w:val="21"/>
          <w:shd w:val="clear" w:color="auto" w:fill="FFFFFF"/>
        </w:rPr>
        <w:t>输入</w:t>
      </w:r>
      <w:r w:rsidRPr="007A7E64">
        <w:rPr>
          <w:rFonts w:ascii="Times New Roman" w:hAnsi="Times New Roman" w:cs="Times New Roman"/>
          <w:color w:val="4D4D4D"/>
          <w:szCs w:val="21"/>
          <w:shd w:val="clear" w:color="auto" w:fill="FFFFFF"/>
        </w:rPr>
        <w:t> </w:t>
      </w:r>
      <w:r w:rsidRPr="007A7E64">
        <w:rPr>
          <w:rStyle w:val="HTML1"/>
          <w:rFonts w:ascii="Times New Roman" w:eastAsiaTheme="minorEastAsia" w:hAnsi="Times New Roman" w:cs="Times New Roman"/>
          <w:color w:val="C7254E"/>
          <w:sz w:val="21"/>
          <w:szCs w:val="21"/>
          <w:shd w:val="clear" w:color="auto" w:fill="F9F2F4"/>
        </w:rPr>
        <w:t xml:space="preserve">route add </w:t>
      </w:r>
      <w:r w:rsidRPr="007A7E64">
        <w:rPr>
          <w:rStyle w:val="HTML1"/>
          <w:rFonts w:ascii="Times New Roman" w:eastAsiaTheme="minorEastAsia" w:hAnsi="Times New Roman" w:cs="Times New Roman"/>
          <w:color w:val="C7254E"/>
          <w:sz w:val="21"/>
          <w:szCs w:val="21"/>
          <w:shd w:val="clear" w:color="auto" w:fill="F9F2F4"/>
        </w:rPr>
        <w:t>本机</w:t>
      </w:r>
      <w:r w:rsidRPr="007A7E64">
        <w:rPr>
          <w:rStyle w:val="HTML1"/>
          <w:rFonts w:ascii="Times New Roman" w:eastAsiaTheme="minorEastAsia" w:hAnsi="Times New Roman" w:cs="Times New Roman"/>
          <w:color w:val="C7254E"/>
          <w:sz w:val="21"/>
          <w:szCs w:val="21"/>
          <w:shd w:val="clear" w:color="auto" w:fill="F9F2F4"/>
        </w:rPr>
        <w:t xml:space="preserve">ip mask 255.255.255.255 </w:t>
      </w:r>
      <w:r w:rsidRPr="007A7E64">
        <w:rPr>
          <w:rStyle w:val="HTML1"/>
          <w:rFonts w:ascii="Times New Roman" w:eastAsiaTheme="minorEastAsia" w:hAnsi="Times New Roman" w:cs="Times New Roman"/>
          <w:color w:val="C7254E"/>
          <w:sz w:val="21"/>
          <w:szCs w:val="21"/>
          <w:shd w:val="clear" w:color="auto" w:fill="F9F2F4"/>
        </w:rPr>
        <w:t>网关</w:t>
      </w:r>
      <w:r w:rsidRPr="007A7E64">
        <w:rPr>
          <w:rStyle w:val="HTML1"/>
          <w:rFonts w:ascii="Times New Roman" w:eastAsiaTheme="minorEastAsia" w:hAnsi="Times New Roman" w:cs="Times New Roman"/>
          <w:color w:val="C7254E"/>
          <w:sz w:val="21"/>
          <w:szCs w:val="21"/>
          <w:shd w:val="clear" w:color="auto" w:fill="F9F2F4"/>
        </w:rPr>
        <w:t>ip</w:t>
      </w:r>
      <w:r w:rsidRPr="007A7E64">
        <w:rPr>
          <w:rFonts w:ascii="Times New Roman" w:hAnsi="Times New Roman" w:cs="Times New Roman"/>
          <w:color w:val="000000"/>
          <w:kern w:val="0"/>
          <w:szCs w:val="21"/>
          <w:bdr w:val="none" w:sz="0" w:space="0" w:color="auto" w:frame="1"/>
        </w:rPr>
        <w:t>增加一条</w:t>
      </w:r>
      <w:r>
        <w:rPr>
          <w:rFonts w:ascii="Times New Roman" w:hAnsi="Times New Roman" w:cs="Times New Roman"/>
          <w:color w:val="000000"/>
          <w:kern w:val="0"/>
          <w:szCs w:val="21"/>
          <w:bdr w:val="none" w:sz="0" w:space="0" w:color="auto" w:frame="1"/>
        </w:rPr>
        <w:t>路由</w:t>
      </w:r>
      <w:r w:rsidR="008B0B48">
        <w:rPr>
          <w:rFonts w:ascii="Times New Roman" w:hAnsi="Times New Roman" w:cs="Times New Roman" w:hint="eastAsia"/>
          <w:color w:val="000000"/>
          <w:kern w:val="0"/>
          <w:szCs w:val="21"/>
          <w:bdr w:val="none" w:sz="0" w:space="0" w:color="auto" w:frame="1"/>
        </w:rPr>
        <w:t>。之后即可用</w:t>
      </w:r>
      <w:r w:rsidR="008B0B48">
        <w:rPr>
          <w:rFonts w:ascii="Times New Roman" w:hAnsi="Times New Roman" w:cs="Times New Roman" w:hint="eastAsia"/>
          <w:color w:val="000000"/>
          <w:kern w:val="0"/>
          <w:szCs w:val="21"/>
          <w:bdr w:val="none" w:sz="0" w:space="0" w:color="auto" w:frame="1"/>
        </w:rPr>
        <w:t>wireshark</w:t>
      </w:r>
      <w:r w:rsidR="008B0B48">
        <w:rPr>
          <w:rFonts w:ascii="Times New Roman" w:hAnsi="Times New Roman" w:cs="Times New Roman" w:hint="eastAsia"/>
          <w:color w:val="000000"/>
          <w:kern w:val="0"/>
          <w:szCs w:val="21"/>
          <w:bdr w:val="none" w:sz="0" w:space="0" w:color="auto" w:frame="1"/>
        </w:rPr>
        <w:t>抓到包。（</w:t>
      </w:r>
      <w:r w:rsidRPr="007A7E64">
        <w:rPr>
          <w:rFonts w:ascii="Times New Roman" w:hAnsi="Times New Roman" w:cs="Times New Roman" w:hint="eastAsia"/>
          <w:color w:val="000000"/>
          <w:kern w:val="0"/>
          <w:szCs w:val="21"/>
          <w:bdr w:val="none" w:sz="0" w:space="0" w:color="auto" w:frame="1"/>
        </w:rPr>
        <w:t>在测试完之后，使用</w:t>
      </w:r>
      <w:r w:rsidRPr="007A7E64">
        <w:rPr>
          <w:rFonts w:ascii="Times New Roman" w:hAnsi="Times New Roman" w:cs="Times New Roman"/>
          <w:color w:val="000000"/>
          <w:kern w:val="0"/>
          <w:szCs w:val="21"/>
          <w:bdr w:val="none" w:sz="0" w:space="0" w:color="auto" w:frame="1"/>
        </w:rPr>
        <w:t>r</w:t>
      </w:r>
      <w:r w:rsidRPr="007A7E64">
        <w:rPr>
          <w:rStyle w:val="HTML1"/>
          <w:rFonts w:ascii="Times New Roman" w:eastAsiaTheme="minorEastAsia" w:hAnsi="Times New Roman" w:cs="Times New Roman"/>
          <w:color w:val="C7254E"/>
          <w:sz w:val="21"/>
          <w:szCs w:val="21"/>
          <w:shd w:val="clear" w:color="auto" w:fill="F9F2F4"/>
        </w:rPr>
        <w:t xml:space="preserve">oute delete </w:t>
      </w:r>
      <w:r w:rsidRPr="007A7E64">
        <w:rPr>
          <w:rStyle w:val="HTML1"/>
          <w:rFonts w:ascii="Times New Roman" w:eastAsiaTheme="minorEastAsia" w:hAnsi="Times New Roman" w:cs="Times New Roman"/>
          <w:color w:val="C7254E"/>
          <w:sz w:val="21"/>
          <w:szCs w:val="21"/>
          <w:shd w:val="clear" w:color="auto" w:fill="F9F2F4"/>
        </w:rPr>
        <w:t>本机</w:t>
      </w:r>
      <w:r w:rsidRPr="007A7E64">
        <w:rPr>
          <w:rStyle w:val="HTML1"/>
          <w:rFonts w:ascii="Times New Roman" w:eastAsiaTheme="minorEastAsia" w:hAnsi="Times New Roman" w:cs="Times New Roman"/>
          <w:color w:val="C7254E"/>
          <w:sz w:val="21"/>
          <w:szCs w:val="21"/>
          <w:shd w:val="clear" w:color="auto" w:fill="F9F2F4"/>
        </w:rPr>
        <w:t xml:space="preserve">ip mask 255.255.255.255 </w:t>
      </w:r>
      <w:r w:rsidRPr="007A7E64">
        <w:rPr>
          <w:rStyle w:val="HTML1"/>
          <w:rFonts w:ascii="Times New Roman" w:eastAsiaTheme="minorEastAsia" w:hAnsi="Times New Roman" w:cs="Times New Roman"/>
          <w:color w:val="C7254E"/>
          <w:sz w:val="21"/>
          <w:szCs w:val="21"/>
          <w:shd w:val="clear" w:color="auto" w:fill="F9F2F4"/>
        </w:rPr>
        <w:t>网关</w:t>
      </w:r>
      <w:r w:rsidRPr="007A7E64">
        <w:rPr>
          <w:rStyle w:val="HTML1"/>
          <w:rFonts w:ascii="Times New Roman" w:eastAsiaTheme="minorEastAsia" w:hAnsi="Times New Roman" w:cs="Times New Roman"/>
          <w:color w:val="C7254E"/>
          <w:sz w:val="21"/>
          <w:szCs w:val="21"/>
          <w:shd w:val="clear" w:color="auto" w:fill="F9F2F4"/>
        </w:rPr>
        <w:t>ip</w:t>
      </w:r>
      <w:r w:rsidRPr="007A7E64">
        <w:rPr>
          <w:rFonts w:ascii="Times New Roman" w:hAnsi="Times New Roman" w:cs="Times New Roman"/>
          <w:color w:val="000000"/>
          <w:kern w:val="0"/>
          <w:szCs w:val="21"/>
          <w:bdr w:val="none" w:sz="0" w:space="0" w:color="auto" w:frame="1"/>
        </w:rPr>
        <w:t>删除</w:t>
      </w:r>
      <w:r w:rsidR="008B0B48">
        <w:rPr>
          <w:rFonts w:ascii="Times New Roman" w:hAnsi="Times New Roman" w:cs="Times New Roman" w:hint="eastAsia"/>
          <w:color w:val="000000"/>
          <w:kern w:val="0"/>
          <w:szCs w:val="21"/>
          <w:bdr w:val="none" w:sz="0" w:space="0" w:color="auto" w:frame="1"/>
        </w:rPr>
        <w:t>所做</w:t>
      </w:r>
      <w:r w:rsidRPr="007A7E64">
        <w:rPr>
          <w:rFonts w:ascii="Times New Roman" w:hAnsi="Times New Roman" w:cs="Times New Roman"/>
          <w:color w:val="000000"/>
          <w:kern w:val="0"/>
          <w:szCs w:val="21"/>
          <w:bdr w:val="none" w:sz="0" w:space="0" w:color="auto" w:frame="1"/>
        </w:rPr>
        <w:t>更改</w:t>
      </w:r>
      <w:r w:rsidR="008B0B48">
        <w:rPr>
          <w:rFonts w:ascii="Times New Roman" w:hAnsi="Times New Roman" w:cs="Times New Roman" w:hint="eastAsia"/>
          <w:color w:val="000000"/>
          <w:kern w:val="0"/>
          <w:szCs w:val="21"/>
          <w:bdr w:val="none" w:sz="0" w:space="0" w:color="auto" w:frame="1"/>
        </w:rPr>
        <w:t>）</w:t>
      </w:r>
    </w:p>
    <w:p w:rsidR="00D759F0" w:rsidRDefault="00D759F0" w:rsidP="00D759F0">
      <w:pPr>
        <w:autoSpaceDE w:val="0"/>
        <w:autoSpaceDN w:val="0"/>
        <w:adjustRightInd w:val="0"/>
        <w:jc w:val="left"/>
        <w:rPr>
          <w:rFonts w:ascii="Times New Roman" w:hAnsi="Times New Roman" w:cs="Times New Roman"/>
          <w:color w:val="000000"/>
          <w:kern w:val="0"/>
          <w:szCs w:val="21"/>
          <w:bdr w:val="none" w:sz="0" w:space="0" w:color="auto" w:frame="1"/>
        </w:rPr>
      </w:pPr>
      <w:r w:rsidRPr="00D759F0">
        <w:rPr>
          <w:rFonts w:ascii="Times New Roman" w:hAnsi="Times New Roman" w:cs="Times New Roman"/>
          <w:color w:val="000000"/>
          <w:kern w:val="0"/>
          <w:szCs w:val="21"/>
          <w:bdr w:val="none" w:sz="0" w:space="0" w:color="auto" w:frame="1"/>
        </w:rPr>
        <w:t>route add 134.105.0.</w:t>
      </w:r>
      <w:r>
        <w:rPr>
          <w:rFonts w:ascii="Times New Roman" w:hAnsi="Times New Roman" w:cs="Times New Roman"/>
          <w:color w:val="000000"/>
          <w:kern w:val="0"/>
          <w:szCs w:val="21"/>
          <w:bdr w:val="none" w:sz="0" w:space="0" w:color="auto" w:frame="1"/>
        </w:rPr>
        <w:t>0 mask 255.255.0.0 134.105.64.1</w:t>
      </w:r>
      <w:r>
        <w:rPr>
          <w:rFonts w:ascii="Times New Roman" w:hAnsi="Times New Roman" w:cs="Times New Roman" w:hint="eastAsia"/>
          <w:color w:val="000000"/>
          <w:kern w:val="0"/>
          <w:szCs w:val="21"/>
          <w:bdr w:val="none" w:sz="0" w:space="0" w:color="auto" w:frame="1"/>
        </w:rPr>
        <w:t>的</w:t>
      </w:r>
      <w:r w:rsidRPr="00D759F0">
        <w:rPr>
          <w:rFonts w:ascii="Times New Roman" w:hAnsi="Times New Roman" w:cs="Times New Roman" w:hint="eastAsia"/>
          <w:color w:val="000000"/>
          <w:kern w:val="0"/>
          <w:szCs w:val="21"/>
          <w:bdr w:val="none" w:sz="0" w:space="0" w:color="auto" w:frame="1"/>
        </w:rPr>
        <w:t>意思是：所有需要发往</w:t>
      </w:r>
      <w:r w:rsidRPr="00D759F0">
        <w:rPr>
          <w:rFonts w:ascii="Times New Roman" w:hAnsi="Times New Roman" w:cs="Times New Roman"/>
          <w:color w:val="000000"/>
          <w:kern w:val="0"/>
          <w:szCs w:val="21"/>
          <w:bdr w:val="none" w:sz="0" w:space="0" w:color="auto" w:frame="1"/>
        </w:rPr>
        <w:t>134.105.0.0/16</w:t>
      </w:r>
      <w:r w:rsidRPr="00D759F0">
        <w:rPr>
          <w:rFonts w:ascii="Times New Roman" w:hAnsi="Times New Roman" w:cs="Times New Roman"/>
          <w:color w:val="000000"/>
          <w:kern w:val="0"/>
          <w:szCs w:val="21"/>
          <w:bdr w:val="none" w:sz="0" w:space="0" w:color="auto" w:frame="1"/>
        </w:rPr>
        <w:t>地址段的</w:t>
      </w:r>
      <w:r w:rsidRPr="00D759F0">
        <w:rPr>
          <w:rFonts w:ascii="Times New Roman" w:hAnsi="Times New Roman" w:cs="Times New Roman"/>
          <w:color w:val="000000"/>
          <w:kern w:val="0"/>
          <w:szCs w:val="21"/>
          <w:bdr w:val="none" w:sz="0" w:space="0" w:color="auto" w:frame="1"/>
        </w:rPr>
        <w:t>IP</w:t>
      </w:r>
      <w:r w:rsidRPr="00D759F0">
        <w:rPr>
          <w:rFonts w:ascii="Times New Roman" w:hAnsi="Times New Roman" w:cs="Times New Roman"/>
          <w:color w:val="000000"/>
          <w:kern w:val="0"/>
          <w:szCs w:val="21"/>
          <w:bdr w:val="none" w:sz="0" w:space="0" w:color="auto" w:frame="1"/>
        </w:rPr>
        <w:t>数据包，全部由</w:t>
      </w:r>
      <w:r w:rsidRPr="00D759F0">
        <w:rPr>
          <w:rFonts w:ascii="Times New Roman" w:hAnsi="Times New Roman" w:cs="Times New Roman"/>
          <w:color w:val="000000"/>
          <w:kern w:val="0"/>
          <w:szCs w:val="21"/>
          <w:bdr w:val="none" w:sz="0" w:space="0" w:color="auto" w:frame="1"/>
        </w:rPr>
        <w:t>134.105.64.1</w:t>
      </w:r>
      <w:r w:rsidRPr="00D759F0">
        <w:rPr>
          <w:rFonts w:ascii="Times New Roman" w:hAnsi="Times New Roman" w:cs="Times New Roman"/>
          <w:color w:val="000000"/>
          <w:kern w:val="0"/>
          <w:szCs w:val="21"/>
          <w:bdr w:val="none" w:sz="0" w:space="0" w:color="auto" w:frame="1"/>
        </w:rPr>
        <w:t>路径转发</w:t>
      </w:r>
    </w:p>
    <w:p w:rsidR="00D759F0" w:rsidRDefault="00D759F0" w:rsidP="007A7E64">
      <w:pPr>
        <w:autoSpaceDE w:val="0"/>
        <w:autoSpaceDN w:val="0"/>
        <w:adjustRightInd w:val="0"/>
        <w:jc w:val="left"/>
        <w:rPr>
          <w:rFonts w:ascii="Times New Roman" w:hAnsi="Times New Roman" w:cs="Times New Roman"/>
          <w:color w:val="000000"/>
          <w:kern w:val="0"/>
          <w:szCs w:val="21"/>
          <w:bdr w:val="none" w:sz="0" w:space="0" w:color="auto" w:frame="1"/>
        </w:rPr>
      </w:pPr>
    </w:p>
    <w:p w:rsidR="007A7E64" w:rsidRDefault="00911A88" w:rsidP="007A7E64">
      <w:pPr>
        <w:autoSpaceDE w:val="0"/>
        <w:autoSpaceDN w:val="0"/>
        <w:adjustRightInd w:val="0"/>
        <w:jc w:val="left"/>
        <w:rPr>
          <w:rFonts w:ascii="Times New Roman" w:hAnsi="Times New Roman" w:cs="Times New Roman"/>
          <w:color w:val="000000"/>
          <w:kern w:val="0"/>
          <w:szCs w:val="21"/>
          <w:bdr w:val="none" w:sz="0" w:space="0" w:color="auto" w:frame="1"/>
        </w:rPr>
      </w:pPr>
      <w:r>
        <w:rPr>
          <w:noProof/>
        </w:rPr>
        <w:drawing>
          <wp:inline distT="0" distB="0" distL="0" distR="0" wp14:anchorId="3A34DC9F" wp14:editId="37AC45E5">
            <wp:extent cx="5075512" cy="3901044"/>
            <wp:effectExtent l="0" t="0" r="0" b="444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080026" cy="3904513"/>
                    </a:xfrm>
                    <a:prstGeom prst="rect">
                      <a:avLst/>
                    </a:prstGeom>
                  </pic:spPr>
                </pic:pic>
              </a:graphicData>
            </a:graphic>
          </wp:inline>
        </w:drawing>
      </w:r>
    </w:p>
    <w:p w:rsidR="007A7E64" w:rsidRDefault="00911A88" w:rsidP="007A7E64">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R</w:t>
      </w:r>
      <w:r>
        <w:rPr>
          <w:rFonts w:ascii="Times New Roman" w:hAnsi="Times New Roman" w:cs="Times New Roman"/>
          <w:color w:val="000000"/>
          <w:kern w:val="0"/>
          <w:szCs w:val="21"/>
          <w:bdr w:val="none" w:sz="0" w:space="0" w:color="auto" w:frame="1"/>
        </w:rPr>
        <w:t>TP</w:t>
      </w:r>
      <w:r>
        <w:rPr>
          <w:rFonts w:ascii="Times New Roman" w:hAnsi="Times New Roman" w:cs="Times New Roman" w:hint="eastAsia"/>
          <w:color w:val="000000"/>
          <w:kern w:val="0"/>
          <w:szCs w:val="21"/>
          <w:bdr w:val="none" w:sz="0" w:space="0" w:color="auto" w:frame="1"/>
        </w:rPr>
        <w:t>报文头部分析，</w:t>
      </w:r>
      <w:r w:rsidR="007A7E64">
        <w:rPr>
          <w:rFonts w:ascii="Times New Roman" w:hAnsi="Times New Roman" w:cs="Times New Roman" w:hint="eastAsia"/>
          <w:color w:val="000000"/>
          <w:kern w:val="0"/>
          <w:szCs w:val="21"/>
          <w:bdr w:val="none" w:sz="0" w:space="0" w:color="auto" w:frame="1"/>
        </w:rPr>
        <w:t>如图：</w:t>
      </w:r>
    </w:p>
    <w:p w:rsidR="007A7E64" w:rsidRPr="007A7E64" w:rsidRDefault="007A7E64" w:rsidP="0006659C">
      <w:pPr>
        <w:pStyle w:val="a9"/>
        <w:numPr>
          <w:ilvl w:val="0"/>
          <w:numId w:val="15"/>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7A7E64">
        <w:rPr>
          <w:rFonts w:ascii="Times New Roman" w:hAnsi="Times New Roman" w:cs="Times New Roman" w:hint="eastAsia"/>
          <w:color w:val="000000"/>
          <w:kern w:val="0"/>
          <w:szCs w:val="21"/>
          <w:bdr w:val="none" w:sz="0" w:space="0" w:color="auto" w:frame="1"/>
        </w:rPr>
        <w:t>协议版本号</w:t>
      </w:r>
      <w:r w:rsidRPr="007A7E64">
        <w:rPr>
          <w:rFonts w:ascii="Times New Roman" w:hAnsi="Times New Roman" w:cs="Times New Roman" w:hint="eastAsia"/>
          <w:color w:val="000000"/>
          <w:kern w:val="0"/>
          <w:szCs w:val="21"/>
          <w:bdr w:val="none" w:sz="0" w:space="0" w:color="auto" w:frame="1"/>
        </w:rPr>
        <w:t>V</w:t>
      </w:r>
      <w:r w:rsidRPr="007A7E64">
        <w:rPr>
          <w:rFonts w:ascii="Times New Roman" w:hAnsi="Times New Roman" w:cs="Times New Roman" w:hint="eastAsia"/>
          <w:color w:val="000000"/>
          <w:kern w:val="0"/>
          <w:szCs w:val="21"/>
          <w:bdr w:val="none" w:sz="0" w:space="0" w:color="auto" w:frame="1"/>
        </w:rPr>
        <w:t>占</w:t>
      </w:r>
      <w:r w:rsidRPr="007A7E64">
        <w:rPr>
          <w:rFonts w:ascii="Times New Roman" w:hAnsi="Times New Roman" w:cs="Times New Roman"/>
          <w:color w:val="000000"/>
          <w:kern w:val="0"/>
          <w:szCs w:val="21"/>
          <w:bdr w:val="none" w:sz="0" w:space="0" w:color="auto" w:frame="1"/>
        </w:rPr>
        <w:t>2</w:t>
      </w:r>
      <w:r w:rsidRPr="007A7E64">
        <w:rPr>
          <w:rFonts w:ascii="Times New Roman" w:hAnsi="Times New Roman" w:cs="Times New Roman"/>
          <w:color w:val="000000"/>
          <w:kern w:val="0"/>
          <w:szCs w:val="21"/>
          <w:bdr w:val="none" w:sz="0" w:space="0" w:color="auto" w:frame="1"/>
        </w:rPr>
        <w:t>位，当前协议版本号为</w:t>
      </w:r>
      <w:r w:rsidRPr="007A7E64">
        <w:rPr>
          <w:rFonts w:ascii="Times New Roman" w:hAnsi="Times New Roman" w:cs="Times New Roman"/>
          <w:color w:val="000000"/>
          <w:kern w:val="0"/>
          <w:szCs w:val="21"/>
          <w:bdr w:val="none" w:sz="0" w:space="0" w:color="auto" w:frame="1"/>
        </w:rPr>
        <w:t>2</w:t>
      </w:r>
    </w:p>
    <w:p w:rsidR="007A7E64" w:rsidRDefault="007A7E64" w:rsidP="0006659C">
      <w:pPr>
        <w:pStyle w:val="a9"/>
        <w:numPr>
          <w:ilvl w:val="0"/>
          <w:numId w:val="15"/>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7A7E64">
        <w:rPr>
          <w:rFonts w:ascii="Times New Roman" w:hAnsi="Times New Roman" w:cs="Times New Roman" w:hint="eastAsia"/>
          <w:color w:val="000000"/>
          <w:kern w:val="0"/>
          <w:szCs w:val="21"/>
          <w:bdr w:val="none" w:sz="0" w:space="0" w:color="auto" w:frame="1"/>
        </w:rPr>
        <w:t>填充标志位</w:t>
      </w:r>
      <w:r w:rsidRPr="007A7E64">
        <w:rPr>
          <w:rFonts w:ascii="Times New Roman" w:hAnsi="Times New Roman" w:cs="Times New Roman"/>
          <w:color w:val="000000"/>
          <w:kern w:val="0"/>
          <w:szCs w:val="21"/>
          <w:bdr w:val="none" w:sz="0" w:space="0" w:color="auto" w:frame="1"/>
        </w:rPr>
        <w:t>P</w:t>
      </w:r>
      <w:r w:rsidRPr="007A7E64">
        <w:rPr>
          <w:rFonts w:ascii="Times New Roman" w:hAnsi="Times New Roman" w:cs="Times New Roman"/>
          <w:color w:val="000000"/>
          <w:kern w:val="0"/>
          <w:szCs w:val="21"/>
          <w:bdr w:val="none" w:sz="0" w:space="0" w:color="auto" w:frame="1"/>
        </w:rPr>
        <w:t>占</w:t>
      </w:r>
      <w:r w:rsidRPr="007A7E64">
        <w:rPr>
          <w:rFonts w:ascii="Times New Roman" w:hAnsi="Times New Roman" w:cs="Times New Roman"/>
          <w:color w:val="000000"/>
          <w:kern w:val="0"/>
          <w:szCs w:val="21"/>
          <w:bdr w:val="none" w:sz="0" w:space="0" w:color="auto" w:frame="1"/>
        </w:rPr>
        <w:t>1</w:t>
      </w:r>
      <w:r w:rsidRPr="007A7E64">
        <w:rPr>
          <w:rFonts w:ascii="Times New Roman" w:hAnsi="Times New Roman" w:cs="Times New Roman"/>
          <w:color w:val="000000"/>
          <w:kern w:val="0"/>
          <w:szCs w:val="21"/>
          <w:bdr w:val="none" w:sz="0" w:space="0" w:color="auto" w:frame="1"/>
        </w:rPr>
        <w:t>位，</w:t>
      </w:r>
      <w:r w:rsidR="00134687" w:rsidRPr="007A7E64">
        <w:rPr>
          <w:rFonts w:ascii="Times New Roman" w:hAnsi="Times New Roman" w:cs="Times New Roman"/>
          <w:color w:val="000000"/>
          <w:kern w:val="0"/>
          <w:szCs w:val="21"/>
          <w:bdr w:val="none" w:sz="0" w:space="0" w:color="auto" w:frame="1"/>
        </w:rPr>
        <w:t>当前</w:t>
      </w:r>
      <w:r w:rsidR="00134687" w:rsidRPr="007A7E64">
        <w:rPr>
          <w:rFonts w:ascii="Times New Roman" w:hAnsi="Times New Roman" w:cs="Times New Roman"/>
          <w:color w:val="000000"/>
          <w:kern w:val="0"/>
          <w:szCs w:val="21"/>
          <w:bdr w:val="none" w:sz="0" w:space="0" w:color="auto" w:frame="1"/>
        </w:rPr>
        <w:t>P=0</w:t>
      </w:r>
      <w:r w:rsidR="00134687">
        <w:rPr>
          <w:rFonts w:ascii="Times New Roman" w:hAnsi="Times New Roman" w:cs="Times New Roman" w:hint="eastAsia"/>
          <w:color w:val="000000"/>
          <w:kern w:val="0"/>
          <w:szCs w:val="21"/>
          <w:bdr w:val="none" w:sz="0" w:space="0" w:color="auto" w:frame="1"/>
        </w:rPr>
        <w:t>。</w:t>
      </w:r>
      <w:r w:rsidRPr="007A7E64">
        <w:rPr>
          <w:rFonts w:ascii="Times New Roman" w:hAnsi="Times New Roman" w:cs="Times New Roman"/>
          <w:color w:val="000000"/>
          <w:kern w:val="0"/>
          <w:szCs w:val="21"/>
          <w:bdr w:val="none" w:sz="0" w:space="0" w:color="auto" w:frame="1"/>
        </w:rPr>
        <w:t>如果</w:t>
      </w:r>
      <w:r w:rsidRPr="007A7E64">
        <w:rPr>
          <w:rFonts w:ascii="Times New Roman" w:hAnsi="Times New Roman" w:cs="Times New Roman"/>
          <w:color w:val="000000"/>
          <w:kern w:val="0"/>
          <w:szCs w:val="21"/>
          <w:bdr w:val="none" w:sz="0" w:space="0" w:color="auto" w:frame="1"/>
        </w:rPr>
        <w:t>P=1</w:t>
      </w:r>
      <w:r w:rsidRPr="007A7E64">
        <w:rPr>
          <w:rFonts w:ascii="Times New Roman" w:hAnsi="Times New Roman" w:cs="Times New Roman"/>
          <w:color w:val="000000"/>
          <w:kern w:val="0"/>
          <w:szCs w:val="21"/>
          <w:bdr w:val="none" w:sz="0" w:space="0" w:color="auto" w:frame="1"/>
        </w:rPr>
        <w:t>，则在该</w:t>
      </w:r>
      <w:r w:rsidR="00134687">
        <w:rPr>
          <w:rFonts w:ascii="Times New Roman" w:hAnsi="Times New Roman" w:cs="Times New Roman"/>
          <w:color w:val="000000"/>
          <w:kern w:val="0"/>
          <w:szCs w:val="21"/>
          <w:bdr w:val="none" w:sz="0" w:space="0" w:color="auto" w:frame="1"/>
        </w:rPr>
        <w:t>报文的尾部填充一个或多个额外的八位组，它们不是有效载荷的一部分</w:t>
      </w:r>
      <w:r w:rsidR="00134687">
        <w:rPr>
          <w:rFonts w:ascii="Times New Roman" w:hAnsi="Times New Roman" w:cs="Times New Roman" w:hint="eastAsia"/>
          <w:color w:val="000000"/>
          <w:kern w:val="0"/>
          <w:szCs w:val="21"/>
          <w:bdr w:val="none" w:sz="0" w:space="0" w:color="auto" w:frame="1"/>
        </w:rPr>
        <w:t>，此时报文尾部最后一个字节为填充的字节数，如</w:t>
      </w:r>
    </w:p>
    <w:p w:rsidR="00134687" w:rsidRPr="00134687" w:rsidRDefault="00134687" w:rsidP="00134687">
      <w:pPr>
        <w:autoSpaceDE w:val="0"/>
        <w:autoSpaceDN w:val="0"/>
        <w:adjustRightInd w:val="0"/>
        <w:jc w:val="left"/>
        <w:rPr>
          <w:rFonts w:ascii="Times New Roman" w:hAnsi="Times New Roman" w:cs="Times New Roman"/>
          <w:color w:val="000000"/>
          <w:kern w:val="0"/>
          <w:szCs w:val="21"/>
          <w:bdr w:val="none" w:sz="0" w:space="0" w:color="auto" w:frame="1"/>
        </w:rPr>
      </w:pPr>
      <w:r>
        <w:rPr>
          <w:noProof/>
        </w:rPr>
        <w:drawing>
          <wp:inline distT="0" distB="0" distL="0" distR="0" wp14:anchorId="48E5B105" wp14:editId="5D0130CA">
            <wp:extent cx="5248550" cy="1973127"/>
            <wp:effectExtent l="0" t="0" r="0" b="8255"/>
            <wp:docPr id="63642" name="图片 63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70625" cy="1981426"/>
                    </a:xfrm>
                    <a:prstGeom prst="rect">
                      <a:avLst/>
                    </a:prstGeom>
                  </pic:spPr>
                </pic:pic>
              </a:graphicData>
            </a:graphic>
          </wp:inline>
        </w:drawing>
      </w:r>
    </w:p>
    <w:p w:rsidR="007A7E64" w:rsidRDefault="007A7E64" w:rsidP="0006659C">
      <w:pPr>
        <w:pStyle w:val="a9"/>
        <w:numPr>
          <w:ilvl w:val="0"/>
          <w:numId w:val="15"/>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7A7E64">
        <w:rPr>
          <w:rFonts w:ascii="Times New Roman" w:hAnsi="Times New Roman" w:cs="Times New Roman"/>
          <w:color w:val="000000"/>
          <w:kern w:val="0"/>
          <w:szCs w:val="21"/>
          <w:bdr w:val="none" w:sz="0" w:space="0" w:color="auto" w:frame="1"/>
        </w:rPr>
        <w:t>X</w:t>
      </w:r>
      <w:r w:rsidRPr="007A7E64">
        <w:rPr>
          <w:rFonts w:ascii="Times New Roman" w:hAnsi="Times New Roman" w:cs="Times New Roman"/>
          <w:color w:val="000000"/>
          <w:kern w:val="0"/>
          <w:szCs w:val="21"/>
          <w:bdr w:val="none" w:sz="0" w:space="0" w:color="auto" w:frame="1"/>
        </w:rPr>
        <w:t>：扩展标志，占</w:t>
      </w:r>
      <w:r w:rsidRPr="007A7E64">
        <w:rPr>
          <w:rFonts w:ascii="Times New Roman" w:hAnsi="Times New Roman" w:cs="Times New Roman"/>
          <w:color w:val="000000"/>
          <w:kern w:val="0"/>
          <w:szCs w:val="21"/>
          <w:bdr w:val="none" w:sz="0" w:space="0" w:color="auto" w:frame="1"/>
        </w:rPr>
        <w:t>1</w:t>
      </w:r>
      <w:r w:rsidRPr="007A7E64">
        <w:rPr>
          <w:rFonts w:ascii="Times New Roman" w:hAnsi="Times New Roman" w:cs="Times New Roman"/>
          <w:color w:val="000000"/>
          <w:kern w:val="0"/>
          <w:szCs w:val="21"/>
          <w:bdr w:val="none" w:sz="0" w:space="0" w:color="auto" w:frame="1"/>
        </w:rPr>
        <w:t>位，如果</w:t>
      </w:r>
      <w:r w:rsidRPr="007A7E64">
        <w:rPr>
          <w:rFonts w:ascii="Times New Roman" w:hAnsi="Times New Roman" w:cs="Times New Roman"/>
          <w:color w:val="000000"/>
          <w:kern w:val="0"/>
          <w:szCs w:val="21"/>
          <w:bdr w:val="none" w:sz="0" w:space="0" w:color="auto" w:frame="1"/>
        </w:rPr>
        <w:t>X=1</w:t>
      </w:r>
      <w:r w:rsidRPr="007A7E64">
        <w:rPr>
          <w:rFonts w:ascii="Times New Roman" w:hAnsi="Times New Roman" w:cs="Times New Roman"/>
          <w:color w:val="000000"/>
          <w:kern w:val="0"/>
          <w:szCs w:val="21"/>
          <w:bdr w:val="none" w:sz="0" w:space="0" w:color="auto" w:frame="1"/>
        </w:rPr>
        <w:t>，则在</w:t>
      </w:r>
      <w:r w:rsidRPr="007A7E64">
        <w:rPr>
          <w:rFonts w:ascii="Times New Roman" w:hAnsi="Times New Roman" w:cs="Times New Roman"/>
          <w:color w:val="000000"/>
          <w:kern w:val="0"/>
          <w:szCs w:val="21"/>
          <w:bdr w:val="none" w:sz="0" w:space="0" w:color="auto" w:frame="1"/>
        </w:rPr>
        <w:t>RTP</w:t>
      </w:r>
      <w:r w:rsidRPr="007A7E64">
        <w:rPr>
          <w:rFonts w:ascii="Times New Roman" w:hAnsi="Times New Roman" w:cs="Times New Roman"/>
          <w:color w:val="000000"/>
          <w:kern w:val="0"/>
          <w:szCs w:val="21"/>
          <w:bdr w:val="none" w:sz="0" w:space="0" w:color="auto" w:frame="1"/>
        </w:rPr>
        <w:t>报头后跟有一个扩展报头。当前</w:t>
      </w:r>
      <w:r w:rsidRPr="007A7E64">
        <w:rPr>
          <w:rFonts w:ascii="Times New Roman" w:hAnsi="Times New Roman" w:cs="Times New Roman"/>
          <w:color w:val="000000"/>
          <w:kern w:val="0"/>
          <w:szCs w:val="21"/>
          <w:bdr w:val="none" w:sz="0" w:space="0" w:color="auto" w:frame="1"/>
        </w:rPr>
        <w:t>x = 0</w:t>
      </w:r>
      <w:r w:rsidRPr="007A7E64">
        <w:rPr>
          <w:rFonts w:ascii="Times New Roman" w:hAnsi="Times New Roman" w:cs="Times New Roman"/>
          <w:color w:val="000000"/>
          <w:kern w:val="0"/>
          <w:szCs w:val="21"/>
          <w:bdr w:val="none" w:sz="0" w:space="0" w:color="auto" w:frame="1"/>
        </w:rPr>
        <w:t>，无</w:t>
      </w:r>
      <w:r w:rsidRPr="007A7E64">
        <w:rPr>
          <w:rFonts w:ascii="Times New Roman" w:hAnsi="Times New Roman" w:cs="Times New Roman"/>
          <w:color w:val="000000"/>
          <w:kern w:val="0"/>
          <w:szCs w:val="21"/>
          <w:bdr w:val="none" w:sz="0" w:space="0" w:color="auto" w:frame="1"/>
        </w:rPr>
        <w:lastRenderedPageBreak/>
        <w:t>扩展</w:t>
      </w:r>
    </w:p>
    <w:p w:rsidR="007A7E64" w:rsidRDefault="007A7E64" w:rsidP="0006659C">
      <w:pPr>
        <w:pStyle w:val="a9"/>
        <w:numPr>
          <w:ilvl w:val="0"/>
          <w:numId w:val="15"/>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7A7E64">
        <w:rPr>
          <w:rFonts w:ascii="Times New Roman" w:hAnsi="Times New Roman" w:cs="Times New Roman"/>
          <w:color w:val="000000"/>
          <w:kern w:val="0"/>
          <w:szCs w:val="21"/>
          <w:bdr w:val="none" w:sz="0" w:space="0" w:color="auto" w:frame="1"/>
        </w:rPr>
        <w:t>CC</w:t>
      </w:r>
      <w:r w:rsidRPr="007A7E64">
        <w:rPr>
          <w:rFonts w:ascii="Times New Roman" w:hAnsi="Times New Roman" w:cs="Times New Roman"/>
          <w:color w:val="000000"/>
          <w:kern w:val="0"/>
          <w:szCs w:val="21"/>
          <w:bdr w:val="none" w:sz="0" w:space="0" w:color="auto" w:frame="1"/>
        </w:rPr>
        <w:t>：</w:t>
      </w:r>
      <w:r w:rsidRPr="007A7E64">
        <w:rPr>
          <w:rFonts w:ascii="Times New Roman" w:hAnsi="Times New Roman" w:cs="Times New Roman"/>
          <w:color w:val="000000"/>
          <w:kern w:val="0"/>
          <w:szCs w:val="21"/>
          <w:bdr w:val="none" w:sz="0" w:space="0" w:color="auto" w:frame="1"/>
        </w:rPr>
        <w:t>CSRC</w:t>
      </w:r>
      <w:r w:rsidRPr="007A7E64">
        <w:rPr>
          <w:rFonts w:ascii="Times New Roman" w:hAnsi="Times New Roman" w:cs="Times New Roman"/>
          <w:color w:val="000000"/>
          <w:kern w:val="0"/>
          <w:szCs w:val="21"/>
          <w:bdr w:val="none" w:sz="0" w:space="0" w:color="auto" w:frame="1"/>
        </w:rPr>
        <w:t>计数器，占</w:t>
      </w:r>
      <w:r w:rsidRPr="007A7E64">
        <w:rPr>
          <w:rFonts w:ascii="Times New Roman" w:hAnsi="Times New Roman" w:cs="Times New Roman"/>
          <w:color w:val="000000"/>
          <w:kern w:val="0"/>
          <w:szCs w:val="21"/>
          <w:bdr w:val="none" w:sz="0" w:space="0" w:color="auto" w:frame="1"/>
        </w:rPr>
        <w:t>4</w:t>
      </w:r>
      <w:r w:rsidRPr="007A7E64">
        <w:rPr>
          <w:rFonts w:ascii="Times New Roman" w:hAnsi="Times New Roman" w:cs="Times New Roman"/>
          <w:color w:val="000000"/>
          <w:kern w:val="0"/>
          <w:szCs w:val="21"/>
          <w:bdr w:val="none" w:sz="0" w:space="0" w:color="auto" w:frame="1"/>
        </w:rPr>
        <w:t>位，指示</w:t>
      </w:r>
      <w:r>
        <w:rPr>
          <w:rFonts w:ascii="Times New Roman" w:hAnsi="Times New Roman" w:cs="Times New Roman"/>
          <w:color w:val="000000"/>
          <w:kern w:val="0"/>
          <w:szCs w:val="21"/>
          <w:bdr w:val="none" w:sz="0" w:space="0" w:color="auto" w:frame="1"/>
        </w:rPr>
        <w:t>CSRC</w:t>
      </w:r>
      <w:r w:rsidRPr="007A7E64">
        <w:rPr>
          <w:rFonts w:ascii="Times New Roman" w:hAnsi="Times New Roman" w:cs="Times New Roman"/>
          <w:color w:val="000000"/>
          <w:kern w:val="0"/>
          <w:szCs w:val="21"/>
          <w:bdr w:val="none" w:sz="0" w:space="0" w:color="auto" w:frame="1"/>
        </w:rPr>
        <w:t>标识符的个数</w:t>
      </w:r>
      <w:r>
        <w:rPr>
          <w:rFonts w:ascii="Times New Roman" w:hAnsi="Times New Roman" w:cs="Times New Roman" w:hint="eastAsia"/>
          <w:color w:val="000000"/>
          <w:kern w:val="0"/>
          <w:szCs w:val="21"/>
          <w:bdr w:val="none" w:sz="0" w:space="0" w:color="auto" w:frame="1"/>
        </w:rPr>
        <w:t>。当前</w:t>
      </w:r>
      <w:r>
        <w:rPr>
          <w:rFonts w:ascii="Times New Roman" w:hAnsi="Times New Roman" w:cs="Times New Roman" w:hint="eastAsia"/>
          <w:color w:val="000000"/>
          <w:kern w:val="0"/>
          <w:szCs w:val="21"/>
          <w:bdr w:val="none" w:sz="0" w:space="0" w:color="auto" w:frame="1"/>
        </w:rPr>
        <w:t>C</w:t>
      </w:r>
      <w:r>
        <w:rPr>
          <w:rFonts w:ascii="Times New Roman" w:hAnsi="Times New Roman" w:cs="Times New Roman"/>
          <w:color w:val="000000"/>
          <w:kern w:val="0"/>
          <w:szCs w:val="21"/>
          <w:bdr w:val="none" w:sz="0" w:space="0" w:color="auto" w:frame="1"/>
        </w:rPr>
        <w:t>C</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0</w:t>
      </w:r>
      <w:r w:rsidR="00392898">
        <w:rPr>
          <w:rFonts w:ascii="Times New Roman" w:hAnsi="Times New Roman" w:cs="Times New Roman" w:hint="eastAsia"/>
          <w:color w:val="000000"/>
          <w:kern w:val="0"/>
          <w:szCs w:val="21"/>
          <w:bdr w:val="none" w:sz="0" w:space="0" w:color="auto" w:frame="1"/>
        </w:rPr>
        <w:t>，即无</w:t>
      </w:r>
      <w:r>
        <w:rPr>
          <w:rFonts w:ascii="Times New Roman" w:hAnsi="Times New Roman" w:cs="Times New Roman" w:hint="eastAsia"/>
          <w:color w:val="000000"/>
          <w:kern w:val="0"/>
          <w:szCs w:val="21"/>
          <w:bdr w:val="none" w:sz="0" w:space="0" w:color="auto" w:frame="1"/>
        </w:rPr>
        <w:t>C</w:t>
      </w:r>
      <w:r>
        <w:rPr>
          <w:rFonts w:ascii="Times New Roman" w:hAnsi="Times New Roman" w:cs="Times New Roman"/>
          <w:color w:val="000000"/>
          <w:kern w:val="0"/>
          <w:szCs w:val="21"/>
          <w:bdr w:val="none" w:sz="0" w:space="0" w:color="auto" w:frame="1"/>
        </w:rPr>
        <w:t>SRC</w:t>
      </w:r>
      <w:r>
        <w:rPr>
          <w:rFonts w:ascii="Times New Roman" w:hAnsi="Times New Roman" w:cs="Times New Roman" w:hint="eastAsia"/>
          <w:color w:val="000000"/>
          <w:kern w:val="0"/>
          <w:szCs w:val="21"/>
          <w:bdr w:val="none" w:sz="0" w:space="0" w:color="auto" w:frame="1"/>
        </w:rPr>
        <w:t>字段</w:t>
      </w:r>
    </w:p>
    <w:p w:rsidR="008B0B48" w:rsidRDefault="008B0B48" w:rsidP="0006659C">
      <w:pPr>
        <w:pStyle w:val="a9"/>
        <w:numPr>
          <w:ilvl w:val="0"/>
          <w:numId w:val="15"/>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8B0B48">
        <w:rPr>
          <w:rFonts w:ascii="Times New Roman" w:hAnsi="Times New Roman" w:cs="Times New Roman"/>
          <w:color w:val="000000"/>
          <w:kern w:val="0"/>
          <w:szCs w:val="21"/>
          <w:bdr w:val="none" w:sz="0" w:space="0" w:color="auto" w:frame="1"/>
        </w:rPr>
        <w:t>M</w:t>
      </w:r>
      <w:r w:rsidRPr="008B0B48">
        <w:rPr>
          <w:rFonts w:ascii="Times New Roman" w:hAnsi="Times New Roman" w:cs="Times New Roman"/>
          <w:color w:val="000000"/>
          <w:kern w:val="0"/>
          <w:szCs w:val="21"/>
          <w:bdr w:val="none" w:sz="0" w:space="0" w:color="auto" w:frame="1"/>
        </w:rPr>
        <w:t>标记，占</w:t>
      </w:r>
      <w:r w:rsidRPr="008B0B48">
        <w:rPr>
          <w:rFonts w:ascii="Times New Roman" w:hAnsi="Times New Roman" w:cs="Times New Roman"/>
          <w:color w:val="000000"/>
          <w:kern w:val="0"/>
          <w:szCs w:val="21"/>
          <w:bdr w:val="none" w:sz="0" w:space="0" w:color="auto" w:frame="1"/>
        </w:rPr>
        <w:t>1</w:t>
      </w:r>
      <w:r w:rsidRPr="008B0B48">
        <w:rPr>
          <w:rFonts w:ascii="Times New Roman" w:hAnsi="Times New Roman" w:cs="Times New Roman"/>
          <w:color w:val="000000"/>
          <w:kern w:val="0"/>
          <w:szCs w:val="21"/>
          <w:bdr w:val="none" w:sz="0" w:space="0" w:color="auto" w:frame="1"/>
        </w:rPr>
        <w:t>位，不同的有效载荷有不同的意义，对于视频，标志一帧的结束，对于音频，标志一帧的开始</w:t>
      </w:r>
      <w:r>
        <w:rPr>
          <w:rFonts w:ascii="Times New Roman" w:hAnsi="Times New Roman" w:cs="Times New Roman" w:hint="eastAsia"/>
          <w:color w:val="000000"/>
          <w:kern w:val="0"/>
          <w:szCs w:val="21"/>
          <w:bdr w:val="none" w:sz="0" w:space="0" w:color="auto" w:frame="1"/>
        </w:rPr>
        <w:t>。</w:t>
      </w:r>
    </w:p>
    <w:p w:rsidR="001C1BE6" w:rsidRDefault="008B0B48" w:rsidP="0006659C">
      <w:pPr>
        <w:pStyle w:val="a9"/>
        <w:numPr>
          <w:ilvl w:val="0"/>
          <w:numId w:val="15"/>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Pr>
          <w:rFonts w:ascii="Times New Roman" w:hAnsi="Times New Roman" w:cs="Times New Roman"/>
          <w:color w:val="000000"/>
          <w:kern w:val="0"/>
          <w:szCs w:val="21"/>
          <w:bdr w:val="none" w:sz="0" w:space="0" w:color="auto" w:frame="1"/>
        </w:rPr>
        <w:t>PT</w:t>
      </w:r>
      <w:r>
        <w:rPr>
          <w:rFonts w:ascii="Times New Roman" w:hAnsi="Times New Roman" w:cs="Times New Roman" w:hint="eastAsia"/>
          <w:color w:val="000000"/>
          <w:kern w:val="0"/>
          <w:szCs w:val="21"/>
          <w:bdr w:val="none" w:sz="0" w:space="0" w:color="auto" w:frame="1"/>
        </w:rPr>
        <w:t>，载荷类型，</w:t>
      </w:r>
      <w:r w:rsidRPr="008B0B48">
        <w:rPr>
          <w:rFonts w:ascii="Times New Roman" w:hAnsi="Times New Roman" w:cs="Times New Roman"/>
          <w:color w:val="000000"/>
          <w:kern w:val="0"/>
          <w:szCs w:val="21"/>
          <w:bdr w:val="none" w:sz="0" w:space="0" w:color="auto" w:frame="1"/>
        </w:rPr>
        <w:t>Payload Type</w:t>
      </w:r>
      <w:r>
        <w:rPr>
          <w:rFonts w:ascii="Times New Roman" w:hAnsi="Times New Roman" w:cs="Times New Roman" w:hint="eastAsia"/>
          <w:color w:val="000000"/>
          <w:kern w:val="0"/>
          <w:szCs w:val="21"/>
          <w:bdr w:val="none" w:sz="0" w:space="0" w:color="auto" w:frame="1"/>
        </w:rPr>
        <w:t>，即</w:t>
      </w:r>
      <w:r>
        <w:rPr>
          <w:rFonts w:ascii="Times New Roman" w:hAnsi="Times New Roman" w:cs="Times New Roman"/>
          <w:color w:val="000000"/>
          <w:kern w:val="0"/>
          <w:szCs w:val="21"/>
          <w:bdr w:val="none" w:sz="0" w:space="0" w:color="auto" w:frame="1"/>
        </w:rPr>
        <w:t>RTP</w:t>
      </w:r>
      <w:r>
        <w:rPr>
          <w:rFonts w:ascii="Times New Roman" w:hAnsi="Times New Roman" w:cs="Times New Roman" w:hint="eastAsia"/>
          <w:color w:val="000000"/>
          <w:kern w:val="0"/>
          <w:szCs w:val="21"/>
          <w:bdr w:val="none" w:sz="0" w:space="0" w:color="auto" w:frame="1"/>
        </w:rPr>
        <w:t>报文数据部分的信息</w:t>
      </w:r>
      <w:r w:rsidR="001C1BE6">
        <w:rPr>
          <w:rFonts w:ascii="Times New Roman" w:hAnsi="Times New Roman" w:cs="Times New Roman" w:hint="eastAsia"/>
          <w:color w:val="000000"/>
          <w:kern w:val="0"/>
          <w:szCs w:val="21"/>
          <w:bdr w:val="none" w:sz="0" w:space="0" w:color="auto" w:frame="1"/>
        </w:rPr>
        <w:t>。</w:t>
      </w:r>
    </w:p>
    <w:p w:rsidR="001C1BE6" w:rsidRDefault="001C1BE6" w:rsidP="0006659C">
      <w:pPr>
        <w:pStyle w:val="a9"/>
        <w:numPr>
          <w:ilvl w:val="0"/>
          <w:numId w:val="16"/>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如，取值</w:t>
      </w:r>
      <w:r>
        <w:rPr>
          <w:rFonts w:ascii="Times New Roman" w:hAnsi="Times New Roman" w:cs="Times New Roman" w:hint="eastAsia"/>
          <w:color w:val="000000"/>
          <w:kern w:val="0"/>
          <w:szCs w:val="21"/>
          <w:bdr w:val="none" w:sz="0" w:space="0" w:color="auto" w:frame="1"/>
        </w:rPr>
        <w:t>4</w:t>
      </w:r>
      <w:r w:rsidRPr="008B0B48">
        <w:rPr>
          <w:rFonts w:ascii="Times New Roman" w:hAnsi="Times New Roman" w:cs="Times New Roman"/>
          <w:color w:val="000000"/>
          <w:kern w:val="0"/>
          <w:szCs w:val="21"/>
          <w:bdr w:val="none" w:sz="0" w:space="0" w:color="auto" w:frame="1"/>
        </w:rPr>
        <w:t>表明该</w:t>
      </w:r>
      <w:r w:rsidRPr="008B0B48">
        <w:rPr>
          <w:rFonts w:ascii="Times New Roman" w:hAnsi="Times New Roman" w:cs="Times New Roman"/>
          <w:color w:val="000000"/>
          <w:kern w:val="0"/>
          <w:szCs w:val="21"/>
          <w:bdr w:val="none" w:sz="0" w:space="0" w:color="auto" w:frame="1"/>
        </w:rPr>
        <w:t>RTP</w:t>
      </w:r>
      <w:r w:rsidRPr="008B0B48">
        <w:rPr>
          <w:rFonts w:ascii="Times New Roman" w:hAnsi="Times New Roman" w:cs="Times New Roman"/>
          <w:color w:val="000000"/>
          <w:kern w:val="0"/>
          <w:szCs w:val="21"/>
          <w:bdr w:val="none" w:sz="0" w:space="0" w:color="auto" w:frame="1"/>
        </w:rPr>
        <w:t>数据包中承载的是用</w:t>
      </w:r>
      <w:r>
        <w:rPr>
          <w:rFonts w:ascii="Times New Roman" w:hAnsi="Times New Roman" w:cs="Times New Roman"/>
          <w:color w:val="000000"/>
          <w:kern w:val="0"/>
          <w:szCs w:val="21"/>
          <w:bdr w:val="none" w:sz="0" w:space="0" w:color="auto" w:frame="1"/>
        </w:rPr>
        <w:t>ITU G.723</w:t>
      </w:r>
      <w:r w:rsidRPr="008B0B48">
        <w:rPr>
          <w:rFonts w:ascii="Times New Roman" w:hAnsi="Times New Roman" w:cs="Times New Roman"/>
          <w:color w:val="000000"/>
          <w:kern w:val="0"/>
          <w:szCs w:val="21"/>
          <w:bdr w:val="none" w:sz="0" w:space="0" w:color="auto" w:frame="1"/>
        </w:rPr>
        <w:t>算法</w:t>
      </w:r>
      <w:r>
        <w:rPr>
          <w:rFonts w:ascii="Times New Roman" w:hAnsi="Times New Roman" w:cs="Times New Roman"/>
          <w:color w:val="000000"/>
          <w:kern w:val="0"/>
          <w:szCs w:val="21"/>
          <w:bdr w:val="none" w:sz="0" w:space="0" w:color="auto" w:frame="1"/>
        </w:rPr>
        <w:t>编码的语音数据，采样率</w:t>
      </w:r>
      <w:r w:rsidRPr="008B0B48">
        <w:rPr>
          <w:rFonts w:ascii="Times New Roman" w:hAnsi="Times New Roman" w:cs="Times New Roman"/>
          <w:color w:val="000000"/>
          <w:kern w:val="0"/>
          <w:szCs w:val="21"/>
          <w:bdr w:val="none" w:sz="0" w:space="0" w:color="auto" w:frame="1"/>
        </w:rPr>
        <w:t>8000Hz</w:t>
      </w:r>
      <w:r w:rsidRPr="008B0B48">
        <w:rPr>
          <w:rFonts w:ascii="Times New Roman" w:hAnsi="Times New Roman" w:cs="Times New Roman"/>
          <w:color w:val="000000"/>
          <w:kern w:val="0"/>
          <w:szCs w:val="21"/>
          <w:bdr w:val="none" w:sz="0" w:space="0" w:color="auto" w:frame="1"/>
        </w:rPr>
        <w:t>，单声道</w:t>
      </w:r>
      <w:r>
        <w:rPr>
          <w:rFonts w:ascii="Times New Roman" w:hAnsi="Times New Roman" w:cs="Times New Roman" w:hint="eastAsia"/>
          <w:color w:val="000000"/>
          <w:kern w:val="0"/>
          <w:szCs w:val="21"/>
          <w:bdr w:val="none" w:sz="0" w:space="0" w:color="auto" w:frame="1"/>
        </w:rPr>
        <w:t>。</w:t>
      </w:r>
    </w:p>
    <w:p w:rsidR="001C1BE6" w:rsidRDefault="001C1BE6" w:rsidP="0006659C">
      <w:pPr>
        <w:pStyle w:val="a9"/>
        <w:numPr>
          <w:ilvl w:val="0"/>
          <w:numId w:val="16"/>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有些</w:t>
      </w:r>
      <w:r w:rsidRPr="001C1BE6">
        <w:rPr>
          <w:rFonts w:ascii="Times New Roman" w:hAnsi="Times New Roman" w:cs="Times New Roman" w:hint="eastAsia"/>
          <w:color w:val="000000"/>
          <w:kern w:val="0"/>
          <w:szCs w:val="21"/>
          <w:bdr w:val="none" w:sz="0" w:space="0" w:color="auto" w:frame="1"/>
        </w:rPr>
        <w:t>负载类型由于诞生较晚，</w:t>
      </w:r>
      <w:r>
        <w:rPr>
          <w:rFonts w:ascii="Times New Roman" w:hAnsi="Times New Roman" w:cs="Times New Roman" w:hint="eastAsia"/>
          <w:color w:val="000000"/>
          <w:kern w:val="0"/>
          <w:szCs w:val="21"/>
          <w:bdr w:val="none" w:sz="0" w:space="0" w:color="auto" w:frame="1"/>
        </w:rPr>
        <w:t>如</w:t>
      </w:r>
      <w:r>
        <w:rPr>
          <w:rFonts w:ascii="Times New Roman" w:hAnsi="Times New Roman" w:cs="Times New Roman" w:hint="eastAsia"/>
          <w:color w:val="000000"/>
          <w:kern w:val="0"/>
          <w:szCs w:val="21"/>
          <w:bdr w:val="none" w:sz="0" w:space="0" w:color="auto" w:frame="1"/>
        </w:rPr>
        <w:t>aac</w:t>
      </w:r>
      <w:r>
        <w:rPr>
          <w:rFonts w:ascii="Times New Roman" w:hAnsi="Times New Roman" w:cs="Times New Roman" w:hint="eastAsia"/>
          <w:color w:val="000000"/>
          <w:kern w:val="0"/>
          <w:szCs w:val="21"/>
          <w:bdr w:val="none" w:sz="0" w:space="0" w:color="auto" w:frame="1"/>
        </w:rPr>
        <w:t>音频</w:t>
      </w:r>
      <w:r w:rsidR="00D70846">
        <w:rPr>
          <w:rFonts w:ascii="Times New Roman" w:hAnsi="Times New Roman" w:cs="Times New Roman" w:hint="eastAsia"/>
          <w:color w:val="000000"/>
          <w:kern w:val="0"/>
          <w:szCs w:val="21"/>
          <w:bdr w:val="none" w:sz="0" w:space="0" w:color="auto" w:frame="1"/>
        </w:rPr>
        <w:t>编码格式</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H</w:t>
      </w:r>
      <w:r>
        <w:rPr>
          <w:rFonts w:ascii="Times New Roman" w:hAnsi="Times New Roman" w:cs="Times New Roman"/>
          <w:color w:val="000000"/>
          <w:kern w:val="0"/>
          <w:szCs w:val="21"/>
          <w:bdr w:val="none" w:sz="0" w:space="0" w:color="auto" w:frame="1"/>
        </w:rPr>
        <w:t>264</w:t>
      </w:r>
      <w:r>
        <w:rPr>
          <w:rFonts w:ascii="Times New Roman" w:hAnsi="Times New Roman" w:cs="Times New Roman" w:hint="eastAsia"/>
          <w:color w:val="000000"/>
          <w:kern w:val="0"/>
          <w:szCs w:val="21"/>
          <w:bdr w:val="none" w:sz="0" w:space="0" w:color="auto" w:frame="1"/>
        </w:rPr>
        <w:t>视频</w:t>
      </w:r>
      <w:r w:rsidR="00D70846">
        <w:rPr>
          <w:rFonts w:ascii="Times New Roman" w:hAnsi="Times New Roman" w:cs="Times New Roman" w:hint="eastAsia"/>
          <w:color w:val="000000"/>
          <w:kern w:val="0"/>
          <w:szCs w:val="21"/>
          <w:bdr w:val="none" w:sz="0" w:space="0" w:color="auto" w:frame="1"/>
        </w:rPr>
        <w:t>编码格式</w:t>
      </w:r>
      <w:r>
        <w:rPr>
          <w:rFonts w:ascii="Times New Roman" w:hAnsi="Times New Roman" w:cs="Times New Roman" w:hint="eastAsia"/>
          <w:color w:val="000000"/>
          <w:kern w:val="0"/>
          <w:szCs w:val="21"/>
          <w:bdr w:val="none" w:sz="0" w:space="0" w:color="auto" w:frame="1"/>
        </w:rPr>
        <w:t>，</w:t>
      </w:r>
      <w:r w:rsidR="00D70846">
        <w:rPr>
          <w:rFonts w:ascii="Times New Roman" w:hAnsi="Times New Roman" w:cs="Times New Roman" w:hint="eastAsia"/>
          <w:color w:val="000000"/>
          <w:kern w:val="0"/>
          <w:szCs w:val="21"/>
          <w:bdr w:val="none" w:sz="0" w:space="0" w:color="auto" w:frame="1"/>
        </w:rPr>
        <w:t>没有</w:t>
      </w:r>
      <w:r>
        <w:rPr>
          <w:rFonts w:ascii="Times New Roman" w:hAnsi="Times New Roman" w:cs="Times New Roman" w:hint="eastAsia"/>
          <w:color w:val="000000"/>
          <w:kern w:val="0"/>
          <w:szCs w:val="21"/>
          <w:bdr w:val="none" w:sz="0" w:space="0" w:color="auto" w:frame="1"/>
        </w:rPr>
        <w:t>固定</w:t>
      </w:r>
      <w:r w:rsidRPr="001C1BE6">
        <w:rPr>
          <w:rFonts w:ascii="Times New Roman" w:hAnsi="Times New Roman" w:cs="Times New Roman"/>
          <w:color w:val="000000"/>
          <w:kern w:val="0"/>
          <w:szCs w:val="21"/>
          <w:bdr w:val="none" w:sz="0" w:space="0" w:color="auto" w:frame="1"/>
        </w:rPr>
        <w:t>PT</w:t>
      </w:r>
      <w:r w:rsidRPr="001C1BE6">
        <w:rPr>
          <w:rFonts w:ascii="Times New Roman" w:hAnsi="Times New Roman" w:cs="Times New Roman"/>
          <w:color w:val="000000"/>
          <w:kern w:val="0"/>
          <w:szCs w:val="21"/>
          <w:bdr w:val="none" w:sz="0" w:space="0" w:color="auto" w:frame="1"/>
        </w:rPr>
        <w:t>值，只能使用动态（</w:t>
      </w:r>
      <w:r w:rsidRPr="001C1BE6">
        <w:rPr>
          <w:rFonts w:ascii="Times New Roman" w:hAnsi="Times New Roman" w:cs="Times New Roman"/>
          <w:color w:val="000000"/>
          <w:kern w:val="0"/>
          <w:szCs w:val="21"/>
          <w:bdr w:val="none" w:sz="0" w:space="0" w:color="auto" w:frame="1"/>
        </w:rPr>
        <w:t>dynamic</w:t>
      </w:r>
      <w:r w:rsidRPr="001C1BE6">
        <w:rPr>
          <w:rFonts w:ascii="Times New Roman" w:hAnsi="Times New Roman" w:cs="Times New Roman"/>
          <w:color w:val="000000"/>
          <w:kern w:val="0"/>
          <w:szCs w:val="21"/>
          <w:bdr w:val="none" w:sz="0" w:space="0" w:color="auto" w:frame="1"/>
        </w:rPr>
        <w:t>）</w:t>
      </w:r>
      <w:r w:rsidRPr="001C1BE6">
        <w:rPr>
          <w:rFonts w:ascii="Times New Roman" w:hAnsi="Times New Roman" w:cs="Times New Roman"/>
          <w:color w:val="000000"/>
          <w:kern w:val="0"/>
          <w:szCs w:val="21"/>
          <w:bdr w:val="none" w:sz="0" w:space="0" w:color="auto" w:frame="1"/>
        </w:rPr>
        <w:t>PT</w:t>
      </w:r>
      <w:r w:rsidRPr="001C1BE6">
        <w:rPr>
          <w:rFonts w:ascii="Times New Roman" w:hAnsi="Times New Roman" w:cs="Times New Roman"/>
          <w:color w:val="000000"/>
          <w:kern w:val="0"/>
          <w:szCs w:val="21"/>
          <w:bdr w:val="none" w:sz="0" w:space="0" w:color="auto" w:frame="1"/>
        </w:rPr>
        <w:t>值，即</w:t>
      </w:r>
      <w:r>
        <w:rPr>
          <w:rFonts w:ascii="Times New Roman" w:hAnsi="Times New Roman" w:cs="Times New Roman" w:hint="eastAsia"/>
          <w:color w:val="000000"/>
          <w:kern w:val="0"/>
          <w:szCs w:val="21"/>
          <w:bdr w:val="none" w:sz="0" w:space="0" w:color="auto" w:frame="1"/>
        </w:rPr>
        <w:t>[</w:t>
      </w:r>
      <w:r w:rsidRPr="001C1BE6">
        <w:rPr>
          <w:rFonts w:ascii="Times New Roman" w:hAnsi="Times New Roman" w:cs="Times New Roman"/>
          <w:color w:val="000000"/>
          <w:kern w:val="0"/>
          <w:szCs w:val="21"/>
          <w:bdr w:val="none" w:sz="0" w:space="0" w:color="auto" w:frame="1"/>
        </w:rPr>
        <w:t>96</w:t>
      </w:r>
      <w:r>
        <w:rPr>
          <w:rFonts w:ascii="Times New Roman" w:hAnsi="Times New Roman" w:cs="Times New Roman" w:hint="eastAsia"/>
          <w:color w:val="000000"/>
          <w:kern w:val="0"/>
          <w:szCs w:val="21"/>
          <w:bdr w:val="none" w:sz="0" w:space="0" w:color="auto" w:frame="1"/>
        </w:rPr>
        <w:t>,</w:t>
      </w:r>
      <w:r w:rsidRPr="001C1BE6">
        <w:rPr>
          <w:rFonts w:ascii="Times New Roman" w:hAnsi="Times New Roman" w:cs="Times New Roman"/>
          <w:color w:val="000000"/>
          <w:kern w:val="0"/>
          <w:szCs w:val="21"/>
          <w:bdr w:val="none" w:sz="0" w:space="0" w:color="auto" w:frame="1"/>
        </w:rPr>
        <w:t>127</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区间的值。此时需要用户自定义，</w:t>
      </w:r>
      <w:r w:rsidRPr="001C1BE6">
        <w:rPr>
          <w:rFonts w:ascii="Times New Roman" w:hAnsi="Times New Roman" w:cs="Times New Roman"/>
          <w:color w:val="000000"/>
          <w:kern w:val="0"/>
          <w:szCs w:val="21"/>
          <w:bdr w:val="none" w:sz="0" w:space="0" w:color="auto" w:frame="1"/>
        </w:rPr>
        <w:t>这就</w:t>
      </w:r>
      <w:r w:rsidR="00D70846">
        <w:rPr>
          <w:rFonts w:ascii="Times New Roman" w:hAnsi="Times New Roman" w:cs="Times New Roman" w:hint="eastAsia"/>
          <w:color w:val="000000"/>
          <w:kern w:val="0"/>
          <w:szCs w:val="21"/>
          <w:bdr w:val="none" w:sz="0" w:space="0" w:color="auto" w:frame="1"/>
        </w:rPr>
        <w:t>人们常</w:t>
      </w:r>
      <w:r w:rsidRPr="001C1BE6">
        <w:rPr>
          <w:rFonts w:ascii="Times New Roman" w:hAnsi="Times New Roman" w:cs="Times New Roman"/>
          <w:color w:val="000000"/>
          <w:kern w:val="0"/>
          <w:szCs w:val="21"/>
          <w:bdr w:val="none" w:sz="0" w:space="0" w:color="auto" w:frame="1"/>
        </w:rPr>
        <w:t>指定</w:t>
      </w:r>
      <w:r w:rsidRPr="001C1BE6">
        <w:rPr>
          <w:rFonts w:ascii="Times New Roman" w:hAnsi="Times New Roman" w:cs="Times New Roman"/>
          <w:color w:val="000000"/>
          <w:kern w:val="0"/>
          <w:szCs w:val="21"/>
          <w:bdr w:val="none" w:sz="0" w:space="0" w:color="auto" w:frame="1"/>
        </w:rPr>
        <w:t>H264</w:t>
      </w:r>
      <w:r w:rsidRPr="001C1BE6">
        <w:rPr>
          <w:rFonts w:ascii="Times New Roman" w:hAnsi="Times New Roman" w:cs="Times New Roman"/>
          <w:color w:val="000000"/>
          <w:kern w:val="0"/>
          <w:szCs w:val="21"/>
          <w:bdr w:val="none" w:sz="0" w:space="0" w:color="auto" w:frame="1"/>
        </w:rPr>
        <w:t>的</w:t>
      </w:r>
      <w:r w:rsidRPr="001C1BE6">
        <w:rPr>
          <w:rFonts w:ascii="Times New Roman" w:hAnsi="Times New Roman" w:cs="Times New Roman"/>
          <w:color w:val="000000"/>
          <w:kern w:val="0"/>
          <w:szCs w:val="21"/>
          <w:bdr w:val="none" w:sz="0" w:space="0" w:color="auto" w:frame="1"/>
        </w:rPr>
        <w:t>PT</w:t>
      </w:r>
      <w:r w:rsidRPr="001C1BE6">
        <w:rPr>
          <w:rFonts w:ascii="Times New Roman" w:hAnsi="Times New Roman" w:cs="Times New Roman"/>
          <w:color w:val="000000"/>
          <w:kern w:val="0"/>
          <w:szCs w:val="21"/>
          <w:bdr w:val="none" w:sz="0" w:space="0" w:color="auto" w:frame="1"/>
        </w:rPr>
        <w:t>值为</w:t>
      </w:r>
      <w:r w:rsidRPr="001C1BE6">
        <w:rPr>
          <w:rFonts w:ascii="Times New Roman" w:hAnsi="Times New Roman" w:cs="Times New Roman"/>
          <w:color w:val="000000"/>
          <w:kern w:val="0"/>
          <w:szCs w:val="21"/>
          <w:bdr w:val="none" w:sz="0" w:space="0" w:color="auto" w:frame="1"/>
        </w:rPr>
        <w:t>96</w:t>
      </w:r>
      <w:r w:rsidR="00D70846">
        <w:rPr>
          <w:rFonts w:ascii="Times New Roman" w:hAnsi="Times New Roman" w:cs="Times New Roman" w:hint="eastAsia"/>
          <w:color w:val="000000"/>
          <w:kern w:val="0"/>
          <w:szCs w:val="21"/>
          <w:bdr w:val="none" w:sz="0" w:space="0" w:color="auto" w:frame="1"/>
        </w:rPr>
        <w:t>的原因</w:t>
      </w:r>
      <w:r>
        <w:rPr>
          <w:rFonts w:ascii="Times New Roman" w:hAnsi="Times New Roman" w:cs="Times New Roman" w:hint="eastAsia"/>
          <w:color w:val="000000"/>
          <w:kern w:val="0"/>
          <w:szCs w:val="21"/>
          <w:bdr w:val="none" w:sz="0" w:space="0" w:color="auto" w:frame="1"/>
        </w:rPr>
        <w:t>。自定义方法形如：</w:t>
      </w:r>
    </w:p>
    <w:p w:rsidR="001C1BE6" w:rsidRPr="001C1BE6" w:rsidRDefault="001C1BE6" w:rsidP="001C1BE6">
      <w:pPr>
        <w:pStyle w:val="a9"/>
        <w:autoSpaceDE w:val="0"/>
        <w:autoSpaceDN w:val="0"/>
        <w:adjustRightInd w:val="0"/>
        <w:ind w:left="840" w:firstLineChars="0" w:firstLine="0"/>
        <w:jc w:val="left"/>
        <w:rPr>
          <w:rFonts w:ascii="Times New Roman" w:hAnsi="Times New Roman" w:cs="Times New Roman"/>
          <w:color w:val="000000"/>
          <w:kern w:val="0"/>
          <w:szCs w:val="21"/>
          <w:bdr w:val="none" w:sz="0" w:space="0" w:color="auto" w:frame="1"/>
        </w:rPr>
      </w:pPr>
      <w:r w:rsidRPr="001C1BE6">
        <w:rPr>
          <w:rFonts w:ascii="Times New Roman" w:hAnsi="Times New Roman" w:cs="Times New Roman"/>
          <w:color w:val="000000"/>
          <w:kern w:val="0"/>
          <w:szCs w:val="21"/>
          <w:bdr w:val="none" w:sz="0" w:space="0" w:color="auto" w:frame="1"/>
        </w:rPr>
        <w:t>a=rtpmap:97  MP4A/48000</w:t>
      </w:r>
    </w:p>
    <w:p w:rsidR="001C1BE6" w:rsidRDefault="001C1BE6" w:rsidP="0006659C">
      <w:pPr>
        <w:pStyle w:val="a9"/>
        <w:numPr>
          <w:ilvl w:val="0"/>
          <w:numId w:val="16"/>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查看前文推流命令生成的</w:t>
      </w:r>
      <w:r>
        <w:rPr>
          <w:rFonts w:ascii="Times New Roman" w:hAnsi="Times New Roman" w:cs="Times New Roman" w:hint="eastAsia"/>
          <w:color w:val="000000"/>
          <w:kern w:val="0"/>
          <w:szCs w:val="21"/>
          <w:bdr w:val="none" w:sz="0" w:space="0" w:color="auto" w:frame="1"/>
        </w:rPr>
        <w:t>aac.sdp</w:t>
      </w:r>
      <w:r>
        <w:rPr>
          <w:rFonts w:ascii="Times New Roman" w:hAnsi="Times New Roman" w:cs="Times New Roman" w:hint="eastAsia"/>
          <w:color w:val="000000"/>
          <w:kern w:val="0"/>
          <w:szCs w:val="21"/>
          <w:bdr w:val="none" w:sz="0" w:space="0" w:color="auto" w:frame="1"/>
        </w:rPr>
        <w:t>文件，发现</w:t>
      </w:r>
    </w:p>
    <w:p w:rsidR="001C1BE6" w:rsidRDefault="001C1BE6" w:rsidP="001C1BE6">
      <w:pPr>
        <w:pStyle w:val="a9"/>
        <w:autoSpaceDE w:val="0"/>
        <w:autoSpaceDN w:val="0"/>
        <w:adjustRightInd w:val="0"/>
        <w:ind w:left="420" w:firstLineChars="0" w:firstLine="0"/>
        <w:jc w:val="left"/>
        <w:rPr>
          <w:rFonts w:ascii="Times New Roman" w:hAnsi="Times New Roman" w:cs="Times New Roman"/>
          <w:color w:val="000000"/>
          <w:kern w:val="0"/>
          <w:szCs w:val="21"/>
          <w:bdr w:val="none" w:sz="0" w:space="0" w:color="auto" w:frame="1"/>
        </w:rPr>
      </w:pPr>
      <w:r>
        <w:rPr>
          <w:noProof/>
        </w:rPr>
        <w:drawing>
          <wp:inline distT="0" distB="0" distL="0" distR="0" wp14:anchorId="0A7F7A61" wp14:editId="3A6EE277">
            <wp:extent cx="5274310" cy="217805"/>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74310" cy="217805"/>
                    </a:xfrm>
                    <a:prstGeom prst="rect">
                      <a:avLst/>
                    </a:prstGeom>
                  </pic:spPr>
                </pic:pic>
              </a:graphicData>
            </a:graphic>
          </wp:inline>
        </w:drawing>
      </w:r>
    </w:p>
    <w:p w:rsidR="00D70846" w:rsidRDefault="00D70846" w:rsidP="0006659C">
      <w:pPr>
        <w:pStyle w:val="a9"/>
        <w:numPr>
          <w:ilvl w:val="0"/>
          <w:numId w:val="15"/>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D70846">
        <w:rPr>
          <w:rFonts w:ascii="Times New Roman" w:hAnsi="Times New Roman" w:cs="Times New Roman" w:hint="eastAsia"/>
          <w:color w:val="000000"/>
          <w:kern w:val="0"/>
          <w:szCs w:val="21"/>
          <w:bdr w:val="none" w:sz="0" w:space="0" w:color="auto" w:frame="1"/>
        </w:rPr>
        <w:t>序列号（</w:t>
      </w:r>
      <w:r w:rsidRPr="00D70846">
        <w:rPr>
          <w:rFonts w:ascii="Times New Roman" w:hAnsi="Times New Roman" w:cs="Times New Roman"/>
          <w:color w:val="000000"/>
          <w:kern w:val="0"/>
          <w:szCs w:val="21"/>
          <w:bdr w:val="none" w:sz="0" w:space="0" w:color="auto" w:frame="1"/>
        </w:rPr>
        <w:t>SN</w:t>
      </w:r>
      <w:r w:rsidRPr="00D70846">
        <w:rPr>
          <w:rFonts w:ascii="Times New Roman" w:hAnsi="Times New Roman" w:cs="Times New Roman"/>
          <w:color w:val="000000"/>
          <w:kern w:val="0"/>
          <w:szCs w:val="21"/>
          <w:bdr w:val="none" w:sz="0" w:space="0" w:color="auto" w:frame="1"/>
        </w:rPr>
        <w:t>）：占</w:t>
      </w:r>
      <w:r w:rsidRPr="00D70846">
        <w:rPr>
          <w:rFonts w:ascii="Times New Roman" w:hAnsi="Times New Roman" w:cs="Times New Roman"/>
          <w:color w:val="000000"/>
          <w:kern w:val="0"/>
          <w:szCs w:val="21"/>
          <w:bdr w:val="none" w:sz="0" w:space="0" w:color="auto" w:frame="1"/>
        </w:rPr>
        <w:t>16</w:t>
      </w:r>
      <w:r w:rsidRPr="00D70846">
        <w:rPr>
          <w:rFonts w:ascii="Times New Roman" w:hAnsi="Times New Roman" w:cs="Times New Roman"/>
          <w:color w:val="000000"/>
          <w:kern w:val="0"/>
          <w:szCs w:val="21"/>
          <w:bdr w:val="none" w:sz="0" w:space="0" w:color="auto" w:frame="1"/>
        </w:rPr>
        <w:t>位，用于标识发送者所发送的</w:t>
      </w:r>
      <w:r w:rsidRPr="00D70846">
        <w:rPr>
          <w:rFonts w:ascii="Times New Roman" w:hAnsi="Times New Roman" w:cs="Times New Roman"/>
          <w:color w:val="000000"/>
          <w:kern w:val="0"/>
          <w:szCs w:val="21"/>
          <w:bdr w:val="none" w:sz="0" w:space="0" w:color="auto" w:frame="1"/>
        </w:rPr>
        <w:t>RTP</w:t>
      </w:r>
      <w:r w:rsidRPr="00D70846">
        <w:rPr>
          <w:rFonts w:ascii="Times New Roman" w:hAnsi="Times New Roman" w:cs="Times New Roman"/>
          <w:color w:val="000000"/>
          <w:kern w:val="0"/>
          <w:szCs w:val="21"/>
          <w:bdr w:val="none" w:sz="0" w:space="0" w:color="auto" w:frame="1"/>
        </w:rPr>
        <w:t>报文的序列号，每发送一个报文，序列号加</w:t>
      </w:r>
      <w:r w:rsidRPr="00D70846">
        <w:rPr>
          <w:rFonts w:ascii="Times New Roman" w:hAnsi="Times New Roman" w:cs="Times New Roman"/>
          <w:color w:val="000000"/>
          <w:kern w:val="0"/>
          <w:szCs w:val="21"/>
          <w:bdr w:val="none" w:sz="0" w:space="0" w:color="auto" w:frame="1"/>
        </w:rPr>
        <w:t>1</w:t>
      </w:r>
      <w:r w:rsidRPr="00D70846">
        <w:rPr>
          <w:rFonts w:ascii="Times New Roman" w:hAnsi="Times New Roman" w:cs="Times New Roman"/>
          <w:color w:val="000000"/>
          <w:kern w:val="0"/>
          <w:szCs w:val="21"/>
          <w:bdr w:val="none" w:sz="0" w:space="0" w:color="auto" w:frame="1"/>
        </w:rPr>
        <w:t>。</w:t>
      </w:r>
      <w:r w:rsidRPr="00D70846">
        <w:rPr>
          <w:rStyle w:val="HTML1"/>
          <w:rFonts w:ascii="Times New Roman" w:eastAsiaTheme="minorEastAsia" w:hAnsi="Times New Roman" w:cs="Times New Roman" w:hint="eastAsia"/>
          <w:color w:val="C7254E"/>
          <w:sz w:val="21"/>
          <w:szCs w:val="21"/>
          <w:shd w:val="clear" w:color="auto" w:fill="F9F2F4"/>
        </w:rPr>
        <w:t>用来为接收方提供探测数据丢失的方法，但如何处理丢失的数据则是应用程序自己的事情，</w:t>
      </w:r>
      <w:r w:rsidRPr="00D70846">
        <w:rPr>
          <w:rStyle w:val="HTML1"/>
          <w:rFonts w:ascii="Times New Roman" w:eastAsiaTheme="minorEastAsia" w:hAnsi="Times New Roman" w:cs="Times New Roman"/>
          <w:color w:val="C7254E"/>
          <w:sz w:val="21"/>
          <w:szCs w:val="21"/>
          <w:shd w:val="clear" w:color="auto" w:fill="F9F2F4"/>
        </w:rPr>
        <w:t>RTP</w:t>
      </w:r>
      <w:r w:rsidRPr="00D70846">
        <w:rPr>
          <w:rStyle w:val="HTML1"/>
          <w:rFonts w:ascii="Times New Roman" w:eastAsiaTheme="minorEastAsia" w:hAnsi="Times New Roman" w:cs="Times New Roman"/>
          <w:color w:val="C7254E"/>
          <w:sz w:val="21"/>
          <w:szCs w:val="21"/>
          <w:shd w:val="clear" w:color="auto" w:fill="F9F2F4"/>
        </w:rPr>
        <w:t>协议本身并不负责数据的重传</w:t>
      </w:r>
      <w:r w:rsidRPr="00D70846">
        <w:rPr>
          <w:rFonts w:ascii="Times New Roman" w:hAnsi="Times New Roman" w:cs="Times New Roman"/>
          <w:color w:val="000000"/>
          <w:kern w:val="0"/>
          <w:szCs w:val="21"/>
          <w:bdr w:val="none" w:sz="0" w:space="0" w:color="auto" w:frame="1"/>
        </w:rPr>
        <w:t>。</w:t>
      </w:r>
    </w:p>
    <w:p w:rsidR="00D70846" w:rsidRPr="00911A88" w:rsidRDefault="00911A88" w:rsidP="0006659C">
      <w:pPr>
        <w:pStyle w:val="a9"/>
        <w:numPr>
          <w:ilvl w:val="0"/>
          <w:numId w:val="15"/>
        </w:numPr>
        <w:autoSpaceDE w:val="0"/>
        <w:autoSpaceDN w:val="0"/>
        <w:adjustRightInd w:val="0"/>
        <w:ind w:firstLineChars="0"/>
        <w:jc w:val="left"/>
        <w:rPr>
          <w:rStyle w:val="HTML1"/>
          <w:rFonts w:ascii="Times New Roman" w:eastAsiaTheme="minorEastAsia" w:hAnsi="Times New Roman" w:cs="Times New Roman"/>
          <w:color w:val="000000"/>
          <w:kern w:val="0"/>
          <w:sz w:val="21"/>
          <w:szCs w:val="21"/>
          <w:bdr w:val="none" w:sz="0" w:space="0" w:color="auto" w:frame="1"/>
        </w:rPr>
      </w:pPr>
      <w:r w:rsidRPr="00911A88">
        <w:rPr>
          <w:rFonts w:ascii="Times New Roman" w:hAnsi="Times New Roman" w:cs="Times New Roman" w:hint="eastAsia"/>
          <w:color w:val="000000"/>
          <w:kern w:val="0"/>
          <w:szCs w:val="21"/>
          <w:bdr w:val="none" w:sz="0" w:space="0" w:color="auto" w:frame="1"/>
        </w:rPr>
        <w:t>时间戳：</w:t>
      </w:r>
      <w:r w:rsidR="00D70846" w:rsidRPr="00D70846">
        <w:rPr>
          <w:rFonts w:ascii="Times New Roman" w:hAnsi="Times New Roman" w:cs="Times New Roman" w:hint="eastAsia"/>
          <w:color w:val="000000"/>
          <w:kern w:val="0"/>
          <w:szCs w:val="21"/>
          <w:bdr w:val="none" w:sz="0" w:space="0" w:color="auto" w:frame="1"/>
        </w:rPr>
        <w:t>记录了负载中第一个字节的采样时间</w:t>
      </w:r>
      <w:r>
        <w:rPr>
          <w:rFonts w:ascii="Times New Roman" w:hAnsi="Times New Roman" w:cs="Times New Roman" w:hint="eastAsia"/>
          <w:color w:val="000000"/>
          <w:kern w:val="0"/>
          <w:szCs w:val="21"/>
          <w:bdr w:val="none" w:sz="0" w:space="0" w:color="auto" w:frame="1"/>
        </w:rPr>
        <w:t>。</w:t>
      </w:r>
      <w:r w:rsidR="00D70846" w:rsidRPr="00911A88">
        <w:rPr>
          <w:rStyle w:val="HTML1"/>
          <w:rFonts w:ascii="Times New Roman" w:eastAsiaTheme="minorEastAsia" w:hAnsi="Times New Roman" w:cs="Times New Roman" w:hint="eastAsia"/>
          <w:color w:val="C7254E"/>
          <w:sz w:val="21"/>
          <w:szCs w:val="21"/>
          <w:shd w:val="clear" w:color="auto" w:fill="F9F2F4"/>
        </w:rPr>
        <w:t>接收方能够时间戳能够确定数据的到达是否受到了延迟抖动的影响，但具体如何来补偿延迟抖动则是应用程序自己的事情</w:t>
      </w:r>
    </w:p>
    <w:p w:rsidR="00911A88" w:rsidRPr="00911A88" w:rsidRDefault="00911A88" w:rsidP="0006659C">
      <w:pPr>
        <w:pStyle w:val="a9"/>
        <w:numPr>
          <w:ilvl w:val="0"/>
          <w:numId w:val="15"/>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911A88">
        <w:rPr>
          <w:rFonts w:ascii="Times New Roman" w:hAnsi="Times New Roman" w:cs="Times New Roman"/>
          <w:color w:val="000000"/>
          <w:kern w:val="0"/>
          <w:szCs w:val="21"/>
          <w:bdr w:val="none" w:sz="0" w:space="0" w:color="auto" w:frame="1"/>
        </w:rPr>
        <w:t>SSRC</w:t>
      </w:r>
      <w:r w:rsidRPr="00911A88">
        <w:rPr>
          <w:rFonts w:ascii="Times New Roman" w:hAnsi="Times New Roman" w:cs="Times New Roman" w:hint="eastAsia"/>
          <w:color w:val="000000"/>
          <w:kern w:val="0"/>
          <w:szCs w:val="21"/>
          <w:bdr w:val="none" w:sz="0" w:space="0" w:color="auto" w:frame="1"/>
        </w:rPr>
        <w:t>标识符：同步信源标识符，占</w:t>
      </w:r>
      <w:r w:rsidRPr="00911A88">
        <w:rPr>
          <w:rFonts w:ascii="Times New Roman" w:hAnsi="Times New Roman" w:cs="Times New Roman"/>
          <w:color w:val="000000"/>
          <w:kern w:val="0"/>
          <w:szCs w:val="21"/>
          <w:bdr w:val="none" w:sz="0" w:space="0" w:color="auto" w:frame="1"/>
        </w:rPr>
        <w:t>32</w:t>
      </w:r>
      <w:r w:rsidRPr="00911A88">
        <w:rPr>
          <w:rFonts w:ascii="Times New Roman" w:hAnsi="Times New Roman" w:cs="Times New Roman"/>
          <w:color w:val="000000"/>
          <w:kern w:val="0"/>
          <w:szCs w:val="21"/>
          <w:bdr w:val="none" w:sz="0" w:space="0" w:color="auto" w:frame="1"/>
        </w:rPr>
        <w:t>位，该标识符是随机选择的</w:t>
      </w:r>
    </w:p>
    <w:p w:rsidR="00911A88" w:rsidRPr="00911A88" w:rsidRDefault="00911A88" w:rsidP="0006659C">
      <w:pPr>
        <w:pStyle w:val="a9"/>
        <w:numPr>
          <w:ilvl w:val="0"/>
          <w:numId w:val="15"/>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911A88">
        <w:rPr>
          <w:rFonts w:ascii="Times New Roman" w:hAnsi="Times New Roman" w:cs="Times New Roman"/>
          <w:color w:val="000000"/>
          <w:kern w:val="0"/>
          <w:szCs w:val="21"/>
          <w:bdr w:val="none" w:sz="0" w:space="0" w:color="auto" w:frame="1"/>
        </w:rPr>
        <w:t>CSRC</w:t>
      </w:r>
      <w:r w:rsidRPr="00911A88">
        <w:rPr>
          <w:rFonts w:ascii="Times New Roman" w:hAnsi="Times New Roman" w:cs="Times New Roman" w:hint="eastAsia"/>
          <w:color w:val="000000"/>
          <w:kern w:val="0"/>
          <w:szCs w:val="21"/>
          <w:bdr w:val="none" w:sz="0" w:space="0" w:color="auto" w:frame="1"/>
        </w:rPr>
        <w:t>标识符：</w:t>
      </w:r>
      <w:r w:rsidRPr="00911A88">
        <w:rPr>
          <w:rFonts w:ascii="Times New Roman" w:hAnsi="Times New Roman" w:cs="Times New Roman" w:hint="eastAsia"/>
          <w:color w:val="000000"/>
          <w:kern w:val="0"/>
          <w:szCs w:val="21"/>
          <w:bdr w:val="none" w:sz="0" w:space="0" w:color="auto" w:frame="1"/>
        </w:rPr>
        <w:t>0~</w:t>
      </w:r>
      <w:r w:rsidRPr="00911A88">
        <w:rPr>
          <w:rFonts w:ascii="Times New Roman" w:hAnsi="Times New Roman" w:cs="Times New Roman"/>
          <w:color w:val="000000"/>
          <w:kern w:val="0"/>
          <w:szCs w:val="21"/>
          <w:bdr w:val="none" w:sz="0" w:space="0" w:color="auto" w:frame="1"/>
        </w:rPr>
        <w:t>15</w:t>
      </w:r>
      <w:r w:rsidRPr="00911A88">
        <w:rPr>
          <w:rFonts w:ascii="Times New Roman" w:hAnsi="Times New Roman" w:cs="Times New Roman" w:hint="eastAsia"/>
          <w:color w:val="000000"/>
          <w:kern w:val="0"/>
          <w:szCs w:val="21"/>
          <w:bdr w:val="none" w:sz="0" w:space="0" w:color="auto" w:frame="1"/>
        </w:rPr>
        <w:t>项（具体项数由</w:t>
      </w:r>
      <w:r w:rsidRPr="00911A88">
        <w:rPr>
          <w:rFonts w:ascii="Times New Roman" w:hAnsi="Times New Roman" w:cs="Times New Roman" w:hint="eastAsia"/>
          <w:color w:val="000000"/>
          <w:kern w:val="0"/>
          <w:szCs w:val="21"/>
          <w:bdr w:val="none" w:sz="0" w:space="0" w:color="auto" w:frame="1"/>
        </w:rPr>
        <w:t>C</w:t>
      </w:r>
      <w:r w:rsidRPr="00911A88">
        <w:rPr>
          <w:rFonts w:ascii="Times New Roman" w:hAnsi="Times New Roman" w:cs="Times New Roman"/>
          <w:color w:val="000000"/>
          <w:kern w:val="0"/>
          <w:szCs w:val="21"/>
          <w:bdr w:val="none" w:sz="0" w:space="0" w:color="auto" w:frame="1"/>
        </w:rPr>
        <w:t>C</w:t>
      </w:r>
      <w:r w:rsidRPr="00911A88">
        <w:rPr>
          <w:rFonts w:ascii="Times New Roman" w:hAnsi="Times New Roman" w:cs="Times New Roman" w:hint="eastAsia"/>
          <w:color w:val="000000"/>
          <w:kern w:val="0"/>
          <w:szCs w:val="21"/>
          <w:bdr w:val="none" w:sz="0" w:space="0" w:color="auto" w:frame="1"/>
        </w:rPr>
        <w:t>字段指明），每项</w:t>
      </w:r>
      <w:r w:rsidRPr="00911A88">
        <w:rPr>
          <w:rFonts w:ascii="Times New Roman" w:hAnsi="Times New Roman" w:cs="Times New Roman"/>
          <w:color w:val="000000"/>
          <w:kern w:val="0"/>
          <w:szCs w:val="21"/>
          <w:bdr w:val="none" w:sz="0" w:space="0" w:color="auto" w:frame="1"/>
        </w:rPr>
        <w:t>32</w:t>
      </w:r>
      <w:r w:rsidRPr="00911A88">
        <w:rPr>
          <w:rFonts w:ascii="Times New Roman" w:hAnsi="Times New Roman" w:cs="Times New Roman"/>
          <w:color w:val="000000"/>
          <w:kern w:val="0"/>
          <w:szCs w:val="21"/>
          <w:bdr w:val="none" w:sz="0" w:space="0" w:color="auto" w:frame="1"/>
        </w:rPr>
        <w:t>比特</w:t>
      </w:r>
    </w:p>
    <w:p w:rsidR="00911A88" w:rsidRDefault="00911A88" w:rsidP="00911A88">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同步信源与特约信源的关系：</w:t>
      </w:r>
    </w:p>
    <w:p w:rsidR="00911A88" w:rsidRPr="00911A88" w:rsidRDefault="00911A88" w:rsidP="0006659C">
      <w:pPr>
        <w:pStyle w:val="a9"/>
        <w:numPr>
          <w:ilvl w:val="0"/>
          <w:numId w:val="17"/>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911A88">
        <w:rPr>
          <w:rFonts w:ascii="Times New Roman" w:hAnsi="Times New Roman" w:cs="Times New Roman" w:hint="eastAsia"/>
          <w:color w:val="000000"/>
          <w:kern w:val="0"/>
          <w:szCs w:val="21"/>
          <w:bdr w:val="none" w:sz="0" w:space="0" w:color="auto" w:frame="1"/>
        </w:rPr>
        <w:t>同步信源是指产生媒体流的信源，它通过</w:t>
      </w:r>
      <w:r w:rsidRPr="00911A88">
        <w:rPr>
          <w:rFonts w:ascii="Times New Roman" w:hAnsi="Times New Roman" w:cs="Times New Roman"/>
          <w:color w:val="000000"/>
          <w:kern w:val="0"/>
          <w:szCs w:val="21"/>
          <w:bdr w:val="none" w:sz="0" w:space="0" w:color="auto" w:frame="1"/>
        </w:rPr>
        <w:t>RTP</w:t>
      </w:r>
      <w:r w:rsidRPr="00911A88">
        <w:rPr>
          <w:rFonts w:ascii="Times New Roman" w:hAnsi="Times New Roman" w:cs="Times New Roman"/>
          <w:color w:val="000000"/>
          <w:kern w:val="0"/>
          <w:szCs w:val="21"/>
          <w:bdr w:val="none" w:sz="0" w:space="0" w:color="auto" w:frame="1"/>
        </w:rPr>
        <w:t>报头中的一个</w:t>
      </w:r>
      <w:r w:rsidRPr="00911A88">
        <w:rPr>
          <w:rFonts w:ascii="Times New Roman" w:hAnsi="Times New Roman" w:cs="Times New Roman"/>
          <w:color w:val="000000"/>
          <w:kern w:val="0"/>
          <w:szCs w:val="21"/>
          <w:bdr w:val="none" w:sz="0" w:space="0" w:color="auto" w:frame="1"/>
        </w:rPr>
        <w:t>32</w:t>
      </w:r>
      <w:r w:rsidRPr="00911A88">
        <w:rPr>
          <w:rFonts w:ascii="Times New Roman" w:hAnsi="Times New Roman" w:cs="Times New Roman"/>
          <w:color w:val="000000"/>
          <w:kern w:val="0"/>
          <w:szCs w:val="21"/>
          <w:bdr w:val="none" w:sz="0" w:space="0" w:color="auto" w:frame="1"/>
        </w:rPr>
        <w:t>位数字</w:t>
      </w:r>
      <w:r w:rsidRPr="00911A88">
        <w:rPr>
          <w:rFonts w:ascii="Times New Roman" w:hAnsi="Times New Roman" w:cs="Times New Roman"/>
          <w:color w:val="000000"/>
          <w:kern w:val="0"/>
          <w:szCs w:val="21"/>
          <w:bdr w:val="none" w:sz="0" w:space="0" w:color="auto" w:frame="1"/>
        </w:rPr>
        <w:t>SSRC</w:t>
      </w:r>
      <w:r w:rsidRPr="00911A88">
        <w:rPr>
          <w:rFonts w:ascii="Times New Roman" w:hAnsi="Times New Roman" w:cs="Times New Roman"/>
          <w:color w:val="000000"/>
          <w:kern w:val="0"/>
          <w:szCs w:val="21"/>
          <w:bdr w:val="none" w:sz="0" w:space="0" w:color="auto" w:frame="1"/>
        </w:rPr>
        <w:t>标识符来标识，而不依赖于网络地址</w:t>
      </w:r>
      <w:r w:rsidRPr="00911A88">
        <w:rPr>
          <w:rFonts w:ascii="Times New Roman" w:hAnsi="Times New Roman" w:cs="Times New Roman" w:hint="eastAsia"/>
          <w:color w:val="000000"/>
          <w:kern w:val="0"/>
          <w:szCs w:val="21"/>
          <w:bdr w:val="none" w:sz="0" w:space="0" w:color="auto" w:frame="1"/>
        </w:rPr>
        <w:t>。</w:t>
      </w:r>
      <w:r w:rsidRPr="00911A88">
        <w:rPr>
          <w:rFonts w:ascii="Times New Roman" w:hAnsi="Times New Roman" w:cs="Times New Roman"/>
          <w:color w:val="000000"/>
          <w:kern w:val="0"/>
          <w:szCs w:val="21"/>
          <w:bdr w:val="none" w:sz="0" w:space="0" w:color="auto" w:frame="1"/>
        </w:rPr>
        <w:t>接收者将根据</w:t>
      </w:r>
      <w:r w:rsidRPr="00911A88">
        <w:rPr>
          <w:rFonts w:ascii="Times New Roman" w:hAnsi="Times New Roman" w:cs="Times New Roman"/>
          <w:color w:val="000000"/>
          <w:kern w:val="0"/>
          <w:szCs w:val="21"/>
          <w:bdr w:val="none" w:sz="0" w:space="0" w:color="auto" w:frame="1"/>
        </w:rPr>
        <w:t>SSRC</w:t>
      </w:r>
      <w:r w:rsidRPr="00911A88">
        <w:rPr>
          <w:rFonts w:ascii="Times New Roman" w:hAnsi="Times New Roman" w:cs="Times New Roman"/>
          <w:color w:val="000000"/>
          <w:kern w:val="0"/>
          <w:szCs w:val="21"/>
          <w:bdr w:val="none" w:sz="0" w:space="0" w:color="auto" w:frame="1"/>
        </w:rPr>
        <w:t>标识符来区分不同的信源。</w:t>
      </w:r>
    </w:p>
    <w:p w:rsidR="00911A88" w:rsidRDefault="00911A88" w:rsidP="0006659C">
      <w:pPr>
        <w:pStyle w:val="a9"/>
        <w:numPr>
          <w:ilvl w:val="0"/>
          <w:numId w:val="17"/>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911A88">
        <w:rPr>
          <w:rFonts w:ascii="Times New Roman" w:hAnsi="Times New Roman" w:cs="Times New Roman"/>
          <w:color w:val="000000"/>
          <w:kern w:val="0"/>
          <w:szCs w:val="21"/>
          <w:bdr w:val="none" w:sz="0" w:space="0" w:color="auto" w:frame="1"/>
        </w:rPr>
        <w:t>特约信源是指当混合器接收到一个或多个同步信源的</w:t>
      </w:r>
      <w:r w:rsidRPr="00911A88">
        <w:rPr>
          <w:rFonts w:ascii="Times New Roman" w:hAnsi="Times New Roman" w:cs="Times New Roman"/>
          <w:color w:val="000000"/>
          <w:kern w:val="0"/>
          <w:szCs w:val="21"/>
          <w:bdr w:val="none" w:sz="0" w:space="0" w:color="auto" w:frame="1"/>
        </w:rPr>
        <w:t>RTP</w:t>
      </w:r>
      <w:r w:rsidRPr="00911A88">
        <w:rPr>
          <w:rFonts w:ascii="Times New Roman" w:hAnsi="Times New Roman" w:cs="Times New Roman"/>
          <w:color w:val="000000"/>
          <w:kern w:val="0"/>
          <w:szCs w:val="21"/>
          <w:bdr w:val="none" w:sz="0" w:space="0" w:color="auto" w:frame="1"/>
        </w:rPr>
        <w:t>报文后，经过混合处理产生一个新的组合</w:t>
      </w:r>
      <w:r w:rsidRPr="00911A88">
        <w:rPr>
          <w:rFonts w:ascii="Times New Roman" w:hAnsi="Times New Roman" w:cs="Times New Roman"/>
          <w:color w:val="000000"/>
          <w:kern w:val="0"/>
          <w:szCs w:val="21"/>
          <w:bdr w:val="none" w:sz="0" w:space="0" w:color="auto" w:frame="1"/>
        </w:rPr>
        <w:t>RTP</w:t>
      </w:r>
      <w:r w:rsidRPr="00911A88">
        <w:rPr>
          <w:rFonts w:ascii="Times New Roman" w:hAnsi="Times New Roman" w:cs="Times New Roman"/>
          <w:color w:val="000000"/>
          <w:kern w:val="0"/>
          <w:szCs w:val="21"/>
          <w:bdr w:val="none" w:sz="0" w:space="0" w:color="auto" w:frame="1"/>
        </w:rPr>
        <w:t>报文，并把混合器作为组合</w:t>
      </w:r>
      <w:r w:rsidRPr="00911A88">
        <w:rPr>
          <w:rFonts w:ascii="Times New Roman" w:hAnsi="Times New Roman" w:cs="Times New Roman"/>
          <w:color w:val="000000"/>
          <w:kern w:val="0"/>
          <w:szCs w:val="21"/>
          <w:bdr w:val="none" w:sz="0" w:space="0" w:color="auto" w:frame="1"/>
        </w:rPr>
        <w:t>RTP</w:t>
      </w:r>
      <w:r w:rsidRPr="00911A88">
        <w:rPr>
          <w:rFonts w:ascii="Times New Roman" w:hAnsi="Times New Roman" w:cs="Times New Roman"/>
          <w:color w:val="000000"/>
          <w:kern w:val="0"/>
          <w:szCs w:val="21"/>
          <w:bdr w:val="none" w:sz="0" w:space="0" w:color="auto" w:frame="1"/>
        </w:rPr>
        <w:t>报文的</w:t>
      </w:r>
      <w:r w:rsidRPr="00911A88">
        <w:rPr>
          <w:rFonts w:ascii="Times New Roman" w:hAnsi="Times New Roman" w:cs="Times New Roman"/>
          <w:color w:val="000000"/>
          <w:kern w:val="0"/>
          <w:szCs w:val="21"/>
          <w:bdr w:val="none" w:sz="0" w:space="0" w:color="auto" w:frame="1"/>
        </w:rPr>
        <w:t>SSRC</w:t>
      </w:r>
      <w:r w:rsidRPr="00911A88">
        <w:rPr>
          <w:rFonts w:ascii="Times New Roman" w:hAnsi="Times New Roman" w:cs="Times New Roman"/>
          <w:color w:val="000000"/>
          <w:kern w:val="0"/>
          <w:szCs w:val="21"/>
          <w:bdr w:val="none" w:sz="0" w:space="0" w:color="auto" w:frame="1"/>
        </w:rPr>
        <w:t>，而将原来所有的</w:t>
      </w:r>
      <w:r w:rsidRPr="00911A88">
        <w:rPr>
          <w:rFonts w:ascii="Times New Roman" w:hAnsi="Times New Roman" w:cs="Times New Roman"/>
          <w:color w:val="000000"/>
          <w:kern w:val="0"/>
          <w:szCs w:val="21"/>
          <w:bdr w:val="none" w:sz="0" w:space="0" w:color="auto" w:frame="1"/>
        </w:rPr>
        <w:t>SSRC</w:t>
      </w:r>
      <w:r w:rsidRPr="00911A88">
        <w:rPr>
          <w:rFonts w:ascii="Times New Roman" w:hAnsi="Times New Roman" w:cs="Times New Roman"/>
          <w:color w:val="000000"/>
          <w:kern w:val="0"/>
          <w:szCs w:val="21"/>
          <w:bdr w:val="none" w:sz="0" w:space="0" w:color="auto" w:frame="1"/>
        </w:rPr>
        <w:t>都作为</w:t>
      </w:r>
      <w:r w:rsidRPr="00911A88">
        <w:rPr>
          <w:rFonts w:ascii="Times New Roman" w:hAnsi="Times New Roman" w:cs="Times New Roman"/>
          <w:color w:val="000000"/>
          <w:kern w:val="0"/>
          <w:szCs w:val="21"/>
          <w:bdr w:val="none" w:sz="0" w:space="0" w:color="auto" w:frame="1"/>
        </w:rPr>
        <w:t>CSRC</w:t>
      </w:r>
      <w:r w:rsidRPr="00911A88">
        <w:rPr>
          <w:rFonts w:ascii="Times New Roman" w:hAnsi="Times New Roman" w:cs="Times New Roman"/>
          <w:color w:val="000000"/>
          <w:kern w:val="0"/>
          <w:szCs w:val="21"/>
          <w:bdr w:val="none" w:sz="0" w:space="0" w:color="auto" w:frame="1"/>
        </w:rPr>
        <w:t>传送给接收者，使接收者知道组成组合报文的各个</w:t>
      </w:r>
      <w:r w:rsidRPr="00911A88">
        <w:rPr>
          <w:rFonts w:ascii="Times New Roman" w:hAnsi="Times New Roman" w:cs="Times New Roman"/>
          <w:color w:val="000000"/>
          <w:kern w:val="0"/>
          <w:szCs w:val="21"/>
          <w:bdr w:val="none" w:sz="0" w:space="0" w:color="auto" w:frame="1"/>
        </w:rPr>
        <w:t>SSRC</w:t>
      </w:r>
      <w:r w:rsidRPr="00911A88">
        <w:rPr>
          <w:rFonts w:ascii="Times New Roman" w:hAnsi="Times New Roman" w:cs="Times New Roman"/>
          <w:color w:val="000000"/>
          <w:kern w:val="0"/>
          <w:szCs w:val="21"/>
          <w:bdr w:val="none" w:sz="0" w:space="0" w:color="auto" w:frame="1"/>
        </w:rPr>
        <w:t>。</w:t>
      </w:r>
    </w:p>
    <w:p w:rsidR="007567B3" w:rsidRPr="007567B3" w:rsidRDefault="007567B3" w:rsidP="007567B3">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567B3">
        <w:rPr>
          <w:rFonts w:ascii="Times New Roman" w:eastAsiaTheme="minorEastAsia" w:hAnsi="Times New Roman" w:cs="Times New Roman" w:hint="eastAsia"/>
          <w:bCs/>
        </w:rPr>
        <w:t>r</w:t>
      </w:r>
      <w:r w:rsidRPr="007567B3">
        <w:rPr>
          <w:rFonts w:ascii="Times New Roman" w:eastAsiaTheme="minorEastAsia" w:hAnsi="Times New Roman" w:cs="Times New Roman"/>
          <w:bCs/>
        </w:rPr>
        <w:t>tp</w:t>
      </w:r>
      <w:r w:rsidRPr="007567B3">
        <w:rPr>
          <w:rFonts w:ascii="Times New Roman" w:eastAsiaTheme="minorEastAsia" w:hAnsi="Times New Roman" w:cs="Times New Roman" w:hint="eastAsia"/>
          <w:bCs/>
        </w:rPr>
        <w:t>报文解析：</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808080"/>
          <w:kern w:val="0"/>
          <w:sz w:val="18"/>
          <w:szCs w:val="18"/>
          <w:bdr w:val="none" w:sz="0" w:space="0" w:color="auto" w:frame="1"/>
        </w:rPr>
        <w:t>#pragma pack(push,1)</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pragma pack</w:t>
      </w:r>
      <w:r w:rsidRPr="00EA3297">
        <w:rPr>
          <w:rFonts w:ascii="Times New Roman" w:hAnsi="Times New Roman" w:cs="Times New Roman"/>
          <w:color w:val="008200"/>
          <w:kern w:val="0"/>
          <w:sz w:val="18"/>
          <w:szCs w:val="18"/>
          <w:bdr w:val="none" w:sz="0" w:space="0" w:color="auto" w:frame="1"/>
        </w:rPr>
        <w:t>指定对齐值为</w:t>
      </w:r>
      <w:r w:rsidRPr="00EA3297">
        <w:rPr>
          <w:rFonts w:ascii="Times New Roman" w:hAnsi="Times New Roman" w:cs="Times New Roman"/>
          <w:color w:val="008200"/>
          <w:kern w:val="0"/>
          <w:sz w:val="18"/>
          <w:szCs w:val="18"/>
          <w:bdr w:val="none" w:sz="0" w:space="0" w:color="auto" w:frame="1"/>
        </w:rPr>
        <w:t>1</w:t>
      </w:r>
      <w:r w:rsidRPr="00EA3297">
        <w:rPr>
          <w:rFonts w:ascii="Times New Roman" w:hAnsi="Times New Roman" w:cs="Times New Roman"/>
          <w:color w:val="008200"/>
          <w:kern w:val="0"/>
          <w:sz w:val="18"/>
          <w:szCs w:val="18"/>
          <w:bdr w:val="none" w:sz="0" w:space="0" w:color="auto" w:frame="1"/>
        </w:rPr>
        <w:t>因此</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结构体自身首地址位于</w:t>
      </w:r>
      <w:r w:rsidRPr="00EA3297">
        <w:rPr>
          <w:rFonts w:ascii="Times New Roman" w:hAnsi="Times New Roman" w:cs="Times New Roman"/>
          <w:color w:val="008200"/>
          <w:kern w:val="0"/>
          <w:sz w:val="18"/>
          <w:szCs w:val="18"/>
          <w:bdr w:val="none" w:sz="0" w:space="0" w:color="auto" w:frame="1"/>
        </w:rPr>
        <w:t>1</w:t>
      </w:r>
      <w:r w:rsidRPr="00EA3297">
        <w:rPr>
          <w:rFonts w:ascii="Times New Roman" w:hAnsi="Times New Roman" w:cs="Times New Roman"/>
          <w:color w:val="008200"/>
          <w:kern w:val="0"/>
          <w:sz w:val="18"/>
          <w:szCs w:val="18"/>
          <w:bdr w:val="none" w:sz="0" w:space="0" w:color="auto" w:frame="1"/>
        </w:rPr>
        <w:t>字节整数倍（结构体最长数据成员为</w:t>
      </w:r>
      <w:r w:rsidRPr="00EA3297">
        <w:rPr>
          <w:rFonts w:ascii="Times New Roman" w:hAnsi="Times New Roman" w:cs="Times New Roman"/>
          <w:color w:val="008200"/>
          <w:kern w:val="0"/>
          <w:sz w:val="18"/>
          <w:szCs w:val="18"/>
          <w:bdr w:val="none" w:sz="0" w:space="0" w:color="auto" w:frame="1"/>
        </w:rPr>
        <w:t>4</w:t>
      </w:r>
      <w:r w:rsidRPr="00EA3297">
        <w:rPr>
          <w:rFonts w:ascii="Times New Roman" w:hAnsi="Times New Roman" w:cs="Times New Roman"/>
          <w:color w:val="008200"/>
          <w:kern w:val="0"/>
          <w:sz w:val="18"/>
          <w:szCs w:val="18"/>
          <w:bdr w:val="none" w:sz="0" w:space="0" w:color="auto" w:frame="1"/>
        </w:rPr>
        <w:t>字节，</w:t>
      </w:r>
      <w:r w:rsidRPr="00EA3297">
        <w:rPr>
          <w:rFonts w:ascii="Times New Roman" w:hAnsi="Times New Roman" w:cs="Times New Roman"/>
          <w:color w:val="008200"/>
          <w:kern w:val="0"/>
          <w:sz w:val="18"/>
          <w:szCs w:val="18"/>
          <w:bdr w:val="none" w:sz="0" w:space="0" w:color="auto" w:frame="1"/>
        </w:rPr>
        <w:t>1&lt;=4</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各个成员对齐值为</w:t>
      </w:r>
      <w:r w:rsidRPr="00EA3297">
        <w:rPr>
          <w:rFonts w:ascii="Times New Roman" w:hAnsi="Times New Roman" w:cs="Times New Roman"/>
          <w:color w:val="008200"/>
          <w:kern w:val="0"/>
          <w:sz w:val="18"/>
          <w:szCs w:val="18"/>
          <w:bdr w:val="none" w:sz="0" w:space="0" w:color="auto" w:frame="1"/>
        </w:rPr>
        <w:t>1</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1&lt;=k</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k</w:t>
      </w:r>
      <w:r w:rsidRPr="00EA3297">
        <w:rPr>
          <w:rFonts w:ascii="Times New Roman" w:hAnsi="Times New Roman" w:cs="Times New Roman"/>
          <w:color w:val="008200"/>
          <w:kern w:val="0"/>
          <w:sz w:val="18"/>
          <w:szCs w:val="18"/>
          <w:bdr w:val="none" w:sz="0" w:space="0" w:color="auto" w:frame="1"/>
        </w:rPr>
        <w:t>为成员的长度）</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总大小必须是</w:t>
      </w:r>
      <w:r w:rsidRPr="00EA3297">
        <w:rPr>
          <w:rFonts w:ascii="Times New Roman" w:hAnsi="Times New Roman" w:cs="Times New Roman"/>
          <w:color w:val="008200"/>
          <w:kern w:val="0"/>
          <w:sz w:val="18"/>
          <w:szCs w:val="18"/>
          <w:bdr w:val="none" w:sz="0" w:space="0" w:color="auto" w:frame="1"/>
        </w:rPr>
        <w:t>1</w:t>
      </w:r>
      <w:r w:rsidRPr="00EA3297">
        <w:rPr>
          <w:rFonts w:ascii="Times New Roman" w:hAnsi="Times New Roman" w:cs="Times New Roman"/>
          <w:color w:val="008200"/>
          <w:kern w:val="0"/>
          <w:sz w:val="18"/>
          <w:szCs w:val="18"/>
          <w:bdr w:val="none" w:sz="0" w:space="0" w:color="auto" w:frame="1"/>
        </w:rPr>
        <w:t>的整数倍（</w:t>
      </w:r>
      <w:r w:rsidRPr="00EA3297">
        <w:rPr>
          <w:rFonts w:ascii="Times New Roman" w:hAnsi="Times New Roman" w:cs="Times New Roman"/>
          <w:color w:val="008200"/>
          <w:kern w:val="0"/>
          <w:sz w:val="18"/>
          <w:szCs w:val="18"/>
          <w:bdr w:val="none" w:sz="0" w:space="0" w:color="auto" w:frame="1"/>
        </w:rPr>
        <w:t>1=&lt;4</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b/>
          <w:bCs/>
          <w:color w:val="006699"/>
          <w:kern w:val="0"/>
          <w:sz w:val="18"/>
          <w:szCs w:val="18"/>
          <w:bdr w:val="none" w:sz="0" w:space="0" w:color="auto" w:frame="1"/>
        </w:rPr>
        <w:t>struct</w:t>
      </w:r>
      <w:r w:rsidRPr="00EA3297">
        <w:rPr>
          <w:rFonts w:ascii="Times New Roman" w:hAnsi="Times New Roman" w:cs="Times New Roman"/>
          <w:color w:val="000000"/>
          <w:kern w:val="0"/>
          <w:sz w:val="18"/>
          <w:szCs w:val="18"/>
          <w:bdr w:val="none" w:sz="0" w:space="0" w:color="auto" w:frame="1"/>
        </w:rPr>
        <w:t> RtpFixedHeader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共</w:t>
      </w:r>
      <w:r w:rsidRPr="00EA3297">
        <w:rPr>
          <w:rFonts w:ascii="Times New Roman" w:hAnsi="Times New Roman" w:cs="Times New Roman"/>
          <w:color w:val="008200"/>
          <w:kern w:val="0"/>
          <w:sz w:val="18"/>
          <w:szCs w:val="18"/>
          <w:bdr w:val="none" w:sz="0" w:space="0" w:color="auto" w:frame="1"/>
        </w:rPr>
        <w:t>12</w:t>
      </w:r>
      <w:r w:rsidRPr="00EA3297">
        <w:rPr>
          <w:rFonts w:ascii="Times New Roman" w:hAnsi="Times New Roman" w:cs="Times New Roman"/>
          <w:color w:val="008200"/>
          <w:kern w:val="0"/>
          <w:sz w:val="18"/>
          <w:szCs w:val="18"/>
          <w:bdr w:val="none" w:sz="0" w:space="0" w:color="auto" w:frame="1"/>
        </w:rPr>
        <w:t>字节</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如下设计结构体，则在小端系统上，直接将缓冲区的数据拷贝到一个</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r w:rsidRPr="00EA3297">
        <w:rPr>
          <w:rFonts w:ascii="Times New Roman" w:hAnsi="Times New Roman" w:cs="Times New Roman"/>
          <w:color w:val="008200"/>
          <w:kern w:val="0"/>
          <w:sz w:val="18"/>
          <w:szCs w:val="18"/>
          <w:bdr w:val="none" w:sz="0" w:space="0" w:color="auto" w:frame="1"/>
        </w:rPr>
        <w:t>//RtpFixedHeader</w:t>
      </w:r>
      <w:r w:rsidRPr="00EA3297">
        <w:rPr>
          <w:rFonts w:ascii="Times New Roman" w:hAnsi="Times New Roman" w:cs="Times New Roman"/>
          <w:color w:val="008200"/>
          <w:kern w:val="0"/>
          <w:sz w:val="18"/>
          <w:szCs w:val="18"/>
          <w:bdr w:val="none" w:sz="0" w:space="0" w:color="auto" w:frame="1"/>
        </w:rPr>
        <w:t>对象的内存，则该对象的各数据成员即为正确的值。要理解为什么！</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uint8_t csrc_len : 4;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uint8_t extension : 1;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取值</w:t>
      </w:r>
      <w:r w:rsidRPr="00EA3297">
        <w:rPr>
          <w:rFonts w:ascii="Times New Roman" w:hAnsi="Times New Roman" w:cs="Times New Roman"/>
          <w:color w:val="008200"/>
          <w:kern w:val="0"/>
          <w:sz w:val="18"/>
          <w:szCs w:val="18"/>
          <w:bdr w:val="none" w:sz="0" w:space="0" w:color="auto" w:frame="1"/>
        </w:rPr>
        <w:t>1</w:t>
      </w:r>
      <w:r w:rsidRPr="00EA3297">
        <w:rPr>
          <w:rFonts w:ascii="Times New Roman" w:hAnsi="Times New Roman" w:cs="Times New Roman"/>
          <w:color w:val="008200"/>
          <w:kern w:val="0"/>
          <w:sz w:val="18"/>
          <w:szCs w:val="18"/>
          <w:bdr w:val="none" w:sz="0" w:space="0" w:color="auto" w:frame="1"/>
        </w:rPr>
        <w:t>则</w:t>
      </w:r>
      <w:r w:rsidRPr="00EA3297">
        <w:rPr>
          <w:rFonts w:ascii="Times New Roman" w:hAnsi="Times New Roman" w:cs="Times New Roman"/>
          <w:color w:val="008200"/>
          <w:kern w:val="0"/>
          <w:sz w:val="18"/>
          <w:szCs w:val="18"/>
          <w:bdr w:val="none" w:sz="0" w:space="0" w:color="auto" w:frame="1"/>
        </w:rPr>
        <w:t>RTP</w:t>
      </w:r>
      <w:r w:rsidRPr="00EA3297">
        <w:rPr>
          <w:rFonts w:ascii="Times New Roman" w:hAnsi="Times New Roman" w:cs="Times New Roman"/>
          <w:color w:val="008200"/>
          <w:kern w:val="0"/>
          <w:sz w:val="18"/>
          <w:szCs w:val="18"/>
          <w:bdr w:val="none" w:sz="0" w:space="0" w:color="auto" w:frame="1"/>
        </w:rPr>
        <w:t>报头后跟有一个扩展报头</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uint8_t padding : 1;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uint8_t version : 2;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lastRenderedPageBreak/>
        <w:t>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uint8_t payload_type : 7;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uint8_t marker : 1;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uint16_t seq_no;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timestamp;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ssrc;</w:t>
      </w:r>
      <w:r w:rsidRPr="00EA3297">
        <w:rPr>
          <w:rFonts w:ascii="Times New Roman" w:hAnsi="Times New Roman" w:cs="Times New Roman"/>
          <w:color w:val="008200"/>
          <w:kern w:val="0"/>
          <w:sz w:val="18"/>
          <w:szCs w:val="18"/>
          <w:bdr w:val="none" w:sz="0" w:space="0" w:color="auto" w:frame="1"/>
        </w:rPr>
        <w:t>//stream number is used here.</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808080"/>
          <w:kern w:val="0"/>
          <w:sz w:val="18"/>
          <w:szCs w:val="18"/>
          <w:bdr w:val="none" w:sz="0" w:space="0" w:color="auto" w:frame="1"/>
        </w:rPr>
        <w:t>#pragma pack(pop)</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p>
    <w:p w:rsidR="007567B3" w:rsidRPr="00966BE7" w:rsidRDefault="007567B3" w:rsidP="007567B3">
      <w:r>
        <w:rPr>
          <w:rFonts w:hint="eastAsia"/>
        </w:rPr>
        <w:t>以下为解析</w:t>
      </w:r>
      <w:r>
        <w:t>RTP</w:t>
      </w:r>
      <w:r w:rsidRPr="00EA3297">
        <w:t>头</w:t>
      </w:r>
      <w:r>
        <w:rPr>
          <w:rFonts w:hint="eastAsia"/>
        </w:rPr>
        <w:t>的程序：</w:t>
      </w:r>
    </w:p>
    <w:p w:rsidR="007567B3" w:rsidRPr="00966BE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RtpFixedHeader* rtp_header=(RtpFixedHeader*)recvdata;  </w:t>
      </w:r>
    </w:p>
    <w:p w:rsidR="007567B3" w:rsidRPr="00966BE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unsigned timestamp = ntohl(rtp_header-&gt;timestamp); </w:t>
      </w:r>
      <w:r w:rsidRPr="00966BE7">
        <w:rPr>
          <w:rFonts w:ascii="Times New Roman" w:hAnsi="Times New Roman" w:cs="Times New Roman"/>
          <w:color w:val="008200"/>
          <w:kern w:val="0"/>
          <w:sz w:val="18"/>
          <w:szCs w:val="18"/>
          <w:bdr w:val="none" w:sz="0" w:space="0" w:color="auto" w:frame="1"/>
        </w:rPr>
        <w:t>//net to host long int</w:t>
      </w:r>
      <w:r w:rsidRPr="00966BE7">
        <w:rPr>
          <w:rFonts w:ascii="Times New Roman" w:hAnsi="Times New Roman" w:cs="Times New Roman"/>
          <w:color w:val="000000"/>
          <w:kern w:val="0"/>
          <w:sz w:val="18"/>
          <w:szCs w:val="18"/>
          <w:bdr w:val="none" w:sz="0" w:space="0" w:color="auto" w:frame="1"/>
        </w:rPr>
        <w:t>  </w:t>
      </w:r>
    </w:p>
    <w:p w:rsidR="007567B3" w:rsidRPr="00966BE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unsigned seq_no = ntohs(rtp_header-&gt;seq_no); </w:t>
      </w:r>
      <w:r w:rsidRPr="00966BE7">
        <w:rPr>
          <w:rFonts w:ascii="Times New Roman" w:hAnsi="Times New Roman" w:cs="Times New Roman"/>
          <w:color w:val="008200"/>
          <w:kern w:val="0"/>
          <w:sz w:val="18"/>
          <w:szCs w:val="18"/>
          <w:bdr w:val="none" w:sz="0" w:space="0" w:color="auto" w:frame="1"/>
        </w:rPr>
        <w:t>//net to host short int</w:t>
      </w:r>
      <w:r w:rsidRPr="00966BE7">
        <w:rPr>
          <w:rFonts w:ascii="Times New Roman" w:hAnsi="Times New Roman" w:cs="Times New Roman"/>
          <w:color w:val="000000"/>
          <w:kern w:val="0"/>
          <w:sz w:val="18"/>
          <w:szCs w:val="18"/>
          <w:bdr w:val="none" w:sz="0" w:space="0" w:color="auto" w:frame="1"/>
        </w:rPr>
        <w:t>  </w:t>
      </w:r>
    </w:p>
    <w:p w:rsidR="007567B3" w:rsidRPr="00966BE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cout &lt;&lt; (</w:t>
      </w:r>
      <w:r w:rsidRPr="00966BE7">
        <w:rPr>
          <w:rFonts w:ascii="Times New Roman" w:hAnsi="Times New Roman" w:cs="Times New Roman"/>
          <w:b/>
          <w:bCs/>
          <w:color w:val="2E8B57"/>
          <w:kern w:val="0"/>
          <w:sz w:val="18"/>
          <w:szCs w:val="18"/>
          <w:bdr w:val="none" w:sz="0" w:space="0" w:color="auto" w:frame="1"/>
        </w:rPr>
        <w:t>int</w:t>
      </w:r>
      <w:r w:rsidRPr="00966BE7">
        <w:rPr>
          <w:rFonts w:ascii="Times New Roman" w:hAnsi="Times New Roman" w:cs="Times New Roman"/>
          <w:color w:val="000000"/>
          <w:kern w:val="0"/>
          <w:sz w:val="18"/>
          <w:szCs w:val="18"/>
          <w:bdr w:val="none" w:sz="0" w:space="0" w:color="auto" w:frame="1"/>
        </w:rPr>
        <w:t>)rtp_header-&gt;csrc_len &lt;&lt; </w:t>
      </w:r>
      <w:r w:rsidRPr="00966BE7">
        <w:rPr>
          <w:rFonts w:ascii="Times New Roman" w:hAnsi="Times New Roman" w:cs="Times New Roman"/>
          <w:color w:val="0000FF"/>
          <w:kern w:val="0"/>
          <w:sz w:val="18"/>
          <w:szCs w:val="18"/>
          <w:bdr w:val="none" w:sz="0" w:space="0" w:color="auto" w:frame="1"/>
        </w:rPr>
        <w:t>" "</w:t>
      </w:r>
      <w:r w:rsidRPr="00966BE7">
        <w:rPr>
          <w:rFonts w:ascii="Times New Roman" w:hAnsi="Times New Roman" w:cs="Times New Roman"/>
          <w:color w:val="000000"/>
          <w:kern w:val="0"/>
          <w:sz w:val="18"/>
          <w:szCs w:val="18"/>
          <w:bdr w:val="none" w:sz="0" w:space="0" w:color="auto" w:frame="1"/>
        </w:rPr>
        <w:t> &lt;&lt; (</w:t>
      </w:r>
      <w:r w:rsidRPr="00966BE7">
        <w:rPr>
          <w:rFonts w:ascii="Times New Roman" w:hAnsi="Times New Roman" w:cs="Times New Roman"/>
          <w:b/>
          <w:bCs/>
          <w:color w:val="2E8B57"/>
          <w:kern w:val="0"/>
          <w:sz w:val="18"/>
          <w:szCs w:val="18"/>
          <w:bdr w:val="none" w:sz="0" w:space="0" w:color="auto" w:frame="1"/>
        </w:rPr>
        <w:t>int</w:t>
      </w:r>
      <w:r w:rsidRPr="00966BE7">
        <w:rPr>
          <w:rFonts w:ascii="Times New Roman" w:hAnsi="Times New Roman" w:cs="Times New Roman"/>
          <w:color w:val="000000"/>
          <w:kern w:val="0"/>
          <w:sz w:val="18"/>
          <w:szCs w:val="18"/>
          <w:bdr w:val="none" w:sz="0" w:space="0" w:color="auto" w:frame="1"/>
        </w:rPr>
        <w:t>)rtp_header-&gt;extension &lt;&lt; </w:t>
      </w:r>
      <w:r w:rsidRPr="00966BE7">
        <w:rPr>
          <w:rFonts w:ascii="Times New Roman" w:hAnsi="Times New Roman" w:cs="Times New Roman"/>
          <w:color w:val="0000FF"/>
          <w:kern w:val="0"/>
          <w:sz w:val="18"/>
          <w:szCs w:val="18"/>
          <w:bdr w:val="none" w:sz="0" w:space="0" w:color="auto" w:frame="1"/>
        </w:rPr>
        <w:t>" "</w:t>
      </w:r>
      <w:r w:rsidRPr="00966BE7">
        <w:rPr>
          <w:rFonts w:ascii="Times New Roman" w:hAnsi="Times New Roman" w:cs="Times New Roman"/>
          <w:color w:val="000000"/>
          <w:kern w:val="0"/>
          <w:sz w:val="18"/>
          <w:szCs w:val="18"/>
          <w:bdr w:val="none" w:sz="0" w:space="0" w:color="auto" w:frame="1"/>
        </w:rPr>
        <w:t>  </w:t>
      </w:r>
    </w:p>
    <w:p w:rsidR="007567B3" w:rsidRPr="007567B3"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&lt;&lt; (</w:t>
      </w:r>
      <w:r w:rsidRPr="00966BE7">
        <w:rPr>
          <w:rFonts w:ascii="Times New Roman" w:hAnsi="Times New Roman" w:cs="Times New Roman"/>
          <w:b/>
          <w:bCs/>
          <w:color w:val="2E8B57"/>
          <w:kern w:val="0"/>
          <w:sz w:val="18"/>
          <w:szCs w:val="18"/>
          <w:bdr w:val="none" w:sz="0" w:space="0" w:color="auto" w:frame="1"/>
        </w:rPr>
        <w:t>int</w:t>
      </w:r>
      <w:r w:rsidRPr="00966BE7">
        <w:rPr>
          <w:rFonts w:ascii="Times New Roman" w:hAnsi="Times New Roman" w:cs="Times New Roman"/>
          <w:color w:val="000000"/>
          <w:kern w:val="0"/>
          <w:sz w:val="18"/>
          <w:szCs w:val="18"/>
          <w:bdr w:val="none" w:sz="0" w:space="0" w:color="auto" w:frame="1"/>
        </w:rPr>
        <w:t>)rtp_header-&gt;padding &lt;&lt; </w:t>
      </w:r>
      <w:r w:rsidRPr="00966BE7">
        <w:rPr>
          <w:rFonts w:ascii="Times New Roman" w:hAnsi="Times New Roman" w:cs="Times New Roman"/>
          <w:color w:val="0000FF"/>
          <w:kern w:val="0"/>
          <w:sz w:val="18"/>
          <w:szCs w:val="18"/>
          <w:bdr w:val="none" w:sz="0" w:space="0" w:color="auto" w:frame="1"/>
        </w:rPr>
        <w:t>" "</w:t>
      </w:r>
      <w:r w:rsidRPr="00966BE7">
        <w:rPr>
          <w:rFonts w:ascii="Times New Roman" w:hAnsi="Times New Roman" w:cs="Times New Roman"/>
          <w:color w:val="000000"/>
          <w:kern w:val="0"/>
          <w:sz w:val="18"/>
          <w:szCs w:val="18"/>
          <w:bdr w:val="none" w:sz="0" w:space="0" w:color="auto" w:frame="1"/>
        </w:rPr>
        <w:t> &lt;&lt; (</w:t>
      </w:r>
      <w:r w:rsidRPr="00966BE7">
        <w:rPr>
          <w:rFonts w:ascii="Times New Roman" w:hAnsi="Times New Roman" w:cs="Times New Roman"/>
          <w:b/>
          <w:bCs/>
          <w:color w:val="2E8B57"/>
          <w:kern w:val="0"/>
          <w:sz w:val="18"/>
          <w:szCs w:val="18"/>
          <w:bdr w:val="none" w:sz="0" w:space="0" w:color="auto" w:frame="1"/>
        </w:rPr>
        <w:t>int</w:t>
      </w:r>
      <w:r w:rsidRPr="00966BE7">
        <w:rPr>
          <w:rFonts w:ascii="Times New Roman" w:hAnsi="Times New Roman" w:cs="Times New Roman"/>
          <w:color w:val="000000"/>
          <w:kern w:val="0"/>
          <w:sz w:val="18"/>
          <w:szCs w:val="18"/>
          <w:bdr w:val="none" w:sz="0" w:space="0" w:color="auto" w:frame="1"/>
        </w:rPr>
        <w:t>)rtp_header-&gt;version &lt;&lt; endl; </w:t>
      </w:r>
      <w:r w:rsidRPr="00966BE7">
        <w:rPr>
          <w:rFonts w:ascii="Times New Roman" w:hAnsi="Times New Roman" w:cs="Times New Roman"/>
          <w:color w:val="008200"/>
          <w:kern w:val="0"/>
          <w:sz w:val="18"/>
          <w:szCs w:val="18"/>
          <w:bdr w:val="none" w:sz="0" w:space="0" w:color="auto" w:frame="1"/>
        </w:rPr>
        <w:t>//0 0 0 2</w:t>
      </w:r>
      <w:r w:rsidRPr="00966BE7">
        <w:rPr>
          <w:rFonts w:ascii="Times New Roman" w:hAnsi="Times New Roman" w:cs="Times New Roman"/>
          <w:color w:val="000000"/>
          <w:kern w:val="0"/>
          <w:sz w:val="18"/>
          <w:szCs w:val="18"/>
          <w:bdr w:val="none" w:sz="0" w:space="0" w:color="auto" w:frame="1"/>
        </w:rPr>
        <w:t>  </w:t>
      </w:r>
    </w:p>
    <w:p w:rsidR="005D42AC" w:rsidRPr="007567B3" w:rsidRDefault="00626CBA" w:rsidP="007567B3">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567B3">
        <w:rPr>
          <w:rFonts w:ascii="Times New Roman" w:eastAsiaTheme="minorEastAsia" w:hAnsi="Times New Roman" w:cs="Times New Roman" w:hint="eastAsia"/>
          <w:bCs/>
        </w:rPr>
        <w:t>rtp.</w:t>
      </w:r>
      <w:r w:rsidR="005D42AC" w:rsidRPr="007567B3">
        <w:rPr>
          <w:rFonts w:ascii="Times New Roman" w:eastAsiaTheme="minorEastAsia" w:hAnsi="Times New Roman" w:cs="Times New Roman" w:hint="eastAsia"/>
          <w:bCs/>
        </w:rPr>
        <w:t>sdp</w:t>
      </w:r>
      <w:r w:rsidR="005D42AC" w:rsidRPr="007567B3">
        <w:rPr>
          <w:rFonts w:ascii="Times New Roman" w:eastAsiaTheme="minorEastAsia" w:hAnsi="Times New Roman" w:cs="Times New Roman" w:hint="eastAsia"/>
          <w:bCs/>
        </w:rPr>
        <w:t>示例</w:t>
      </w:r>
    </w:p>
    <w:p w:rsidR="005D42AC" w:rsidRPr="00C73637" w:rsidRDefault="005D42AC" w:rsidP="005D42AC">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c=IN IP4 192.165.56.97</w:t>
      </w:r>
    </w:p>
    <w:p w:rsidR="005D42AC" w:rsidRPr="00C73637" w:rsidRDefault="005D42AC" w:rsidP="005D42AC">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m=video 5000 RTP/AVP 96</w:t>
      </w:r>
    </w:p>
    <w:p w:rsidR="005D42AC" w:rsidRPr="00C73637" w:rsidRDefault="005D42AC" w:rsidP="005D42AC">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a=rtpmap:96 H264/90000</w:t>
      </w:r>
    </w:p>
    <w:p w:rsidR="005D42AC" w:rsidRPr="00C73637" w:rsidRDefault="005D42AC" w:rsidP="005D42AC">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m=audio 5002 RTP/AVP 97</w:t>
      </w:r>
    </w:p>
    <w:p w:rsidR="005D42AC" w:rsidRPr="00C73637" w:rsidRDefault="005D42AC" w:rsidP="005D42AC">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a=rtpmap:97 mpeg4-generic/90000</w:t>
      </w:r>
    </w:p>
    <w:p w:rsidR="005D42AC" w:rsidRPr="00C73637" w:rsidRDefault="005D42AC" w:rsidP="005D42AC">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a=fmtp:97 streamtype=5; profile-level-id=1; mode=AAC-hbr; sizeLength=13; indexLength=3; indexDeltaLength=3; cpresent=1</w:t>
      </w:r>
    </w:p>
    <w:p w:rsidR="005D42AC" w:rsidRDefault="005D42AC" w:rsidP="005D42AC">
      <w:pPr>
        <w:widowControl/>
        <w:jc w:val="left"/>
        <w:rPr>
          <w:rFonts w:asciiTheme="minorEastAsia" w:hAnsiTheme="minorEastAsia" w:cs="宋体"/>
          <w:kern w:val="0"/>
          <w:szCs w:val="21"/>
        </w:rPr>
      </w:pPr>
      <w:r>
        <w:rPr>
          <w:rFonts w:asciiTheme="minorEastAsia" w:hAnsiTheme="minorEastAsia" w:cs="宋体" w:hint="eastAsia"/>
          <w:kern w:val="0"/>
          <w:szCs w:val="21"/>
        </w:rPr>
        <w:t>播放h</w:t>
      </w:r>
      <w:r>
        <w:rPr>
          <w:rFonts w:asciiTheme="minorEastAsia" w:hAnsiTheme="minorEastAsia" w:cs="宋体"/>
          <w:kern w:val="0"/>
          <w:szCs w:val="21"/>
        </w:rPr>
        <w:t>264</w:t>
      </w:r>
      <w:r>
        <w:rPr>
          <w:rFonts w:asciiTheme="minorEastAsia" w:hAnsiTheme="minorEastAsia" w:cs="宋体" w:hint="eastAsia"/>
          <w:kern w:val="0"/>
          <w:szCs w:val="21"/>
        </w:rPr>
        <w:t>视频和aac音频</w:t>
      </w:r>
    </w:p>
    <w:p w:rsidR="005D42AC" w:rsidRDefault="005D42AC" w:rsidP="005D42AC">
      <w:pPr>
        <w:widowControl/>
        <w:jc w:val="left"/>
        <w:rPr>
          <w:rFonts w:asciiTheme="minorEastAsia" w:hAnsiTheme="minorEastAsia" w:cs="宋体"/>
          <w:kern w:val="0"/>
          <w:szCs w:val="21"/>
        </w:rPr>
      </w:pPr>
      <w:r>
        <w:rPr>
          <w:rFonts w:asciiTheme="minorEastAsia" w:hAnsiTheme="minorEastAsia" w:cs="宋体" w:hint="eastAsia"/>
          <w:kern w:val="0"/>
          <w:szCs w:val="21"/>
        </w:rPr>
        <w:t>从端口</w:t>
      </w:r>
      <w:r w:rsidRPr="00C73637">
        <w:rPr>
          <w:rFonts w:asciiTheme="minorEastAsia" w:hAnsiTheme="minorEastAsia" w:cs="宋体"/>
          <w:kern w:val="0"/>
          <w:szCs w:val="21"/>
        </w:rPr>
        <w:t>192.165.56.97</w:t>
      </w:r>
      <w:r>
        <w:rPr>
          <w:rFonts w:asciiTheme="minorEastAsia" w:hAnsiTheme="minorEastAsia" w:cs="宋体"/>
          <w:kern w:val="0"/>
          <w:szCs w:val="21"/>
        </w:rPr>
        <w:t>::5000</w:t>
      </w:r>
      <w:r>
        <w:rPr>
          <w:rFonts w:asciiTheme="minorEastAsia" w:hAnsiTheme="minorEastAsia" w:cs="宋体" w:hint="eastAsia"/>
          <w:kern w:val="0"/>
          <w:szCs w:val="21"/>
        </w:rPr>
        <w:t>收视频流、</w:t>
      </w:r>
      <w:r w:rsidRPr="00C73637">
        <w:rPr>
          <w:rFonts w:asciiTheme="minorEastAsia" w:hAnsiTheme="minorEastAsia" w:cs="宋体"/>
          <w:kern w:val="0"/>
          <w:szCs w:val="21"/>
        </w:rPr>
        <w:t>192.165.56.97</w:t>
      </w:r>
      <w:r>
        <w:rPr>
          <w:rFonts w:asciiTheme="minorEastAsia" w:hAnsiTheme="minorEastAsia" w:cs="宋体"/>
          <w:kern w:val="0"/>
          <w:szCs w:val="21"/>
        </w:rPr>
        <w:t>::5002</w:t>
      </w:r>
      <w:r>
        <w:rPr>
          <w:rFonts w:asciiTheme="minorEastAsia" w:hAnsiTheme="minorEastAsia" w:cs="宋体" w:hint="eastAsia"/>
          <w:kern w:val="0"/>
          <w:szCs w:val="21"/>
        </w:rPr>
        <w:t>收音频流</w:t>
      </w:r>
    </w:p>
    <w:p w:rsidR="00D14EDF" w:rsidRDefault="005D42AC" w:rsidP="005D42AC">
      <w:pPr>
        <w:widowControl/>
        <w:jc w:val="left"/>
        <w:rPr>
          <w:rFonts w:asciiTheme="minorEastAsia" w:hAnsiTheme="minorEastAsia" w:cs="宋体"/>
          <w:kern w:val="0"/>
          <w:szCs w:val="21"/>
        </w:rPr>
      </w:pPr>
      <w:r>
        <w:rPr>
          <w:rFonts w:asciiTheme="minorEastAsia" w:hAnsiTheme="minorEastAsia" w:cs="宋体" w:hint="eastAsia"/>
          <w:kern w:val="0"/>
          <w:szCs w:val="21"/>
        </w:rPr>
        <w:t>自定义payload</w:t>
      </w:r>
      <w:r>
        <w:rPr>
          <w:rFonts w:asciiTheme="minorEastAsia" w:hAnsiTheme="minorEastAsia" w:cs="宋体"/>
          <w:kern w:val="0"/>
          <w:szCs w:val="21"/>
        </w:rPr>
        <w:t xml:space="preserve"> </w:t>
      </w:r>
      <w:r>
        <w:rPr>
          <w:rFonts w:asciiTheme="minorEastAsia" w:hAnsiTheme="minorEastAsia" w:cs="宋体" w:hint="eastAsia"/>
          <w:kern w:val="0"/>
          <w:szCs w:val="21"/>
        </w:rPr>
        <w:t>type</w:t>
      </w:r>
      <w:r>
        <w:rPr>
          <w:rFonts w:asciiTheme="minorEastAsia" w:hAnsiTheme="minorEastAsia" w:cs="宋体"/>
          <w:kern w:val="0"/>
          <w:szCs w:val="21"/>
        </w:rPr>
        <w:t xml:space="preserve"> 96</w:t>
      </w:r>
      <w:r>
        <w:rPr>
          <w:rFonts w:asciiTheme="minorEastAsia" w:hAnsiTheme="minorEastAsia" w:cs="宋体" w:hint="eastAsia"/>
          <w:kern w:val="0"/>
          <w:szCs w:val="21"/>
        </w:rPr>
        <w:t>为H</w:t>
      </w:r>
      <w:r>
        <w:rPr>
          <w:rFonts w:asciiTheme="minorEastAsia" w:hAnsiTheme="minorEastAsia" w:cs="宋体"/>
          <w:kern w:val="0"/>
          <w:szCs w:val="21"/>
        </w:rPr>
        <w:t>264</w:t>
      </w:r>
    </w:p>
    <w:p w:rsidR="007567B3" w:rsidRPr="007567B3" w:rsidRDefault="007567B3" w:rsidP="007567B3">
      <w:pPr>
        <w:autoSpaceDE w:val="0"/>
        <w:autoSpaceDN w:val="0"/>
        <w:adjustRightInd w:val="0"/>
        <w:jc w:val="left"/>
        <w:rPr>
          <w:rFonts w:asciiTheme="minorEastAsia" w:hAnsiTheme="minorEastAsia" w:cs="宋体"/>
          <w:kern w:val="0"/>
          <w:szCs w:val="21"/>
        </w:rPr>
      </w:pPr>
      <w:r>
        <w:rPr>
          <w:rFonts w:asciiTheme="minorEastAsia" w:hAnsiTheme="minorEastAsia" w:cs="宋体" w:hint="eastAsia"/>
          <w:kern w:val="0"/>
          <w:szCs w:val="21"/>
        </w:rPr>
        <w:t>rtp包头中有时间戳，时间戳数值的单位即在sdp中规定</w:t>
      </w:r>
    </w:p>
    <w:p w:rsidR="007567B3" w:rsidRPr="007567B3" w:rsidRDefault="007567B3" w:rsidP="007567B3">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567B3">
        <w:rPr>
          <w:rFonts w:ascii="Times New Roman" w:eastAsiaTheme="minorEastAsia" w:hAnsi="Times New Roman" w:cs="Times New Roman"/>
          <w:bCs/>
        </w:rPr>
        <w:t>RTP</w:t>
      </w:r>
      <w:r w:rsidRPr="007567B3">
        <w:rPr>
          <w:rFonts w:ascii="Times New Roman" w:eastAsiaTheme="minorEastAsia" w:hAnsi="Times New Roman" w:cs="Times New Roman" w:hint="eastAsia"/>
          <w:bCs/>
        </w:rPr>
        <w:t>传送</w:t>
      </w:r>
      <w:r w:rsidRPr="007567B3">
        <w:rPr>
          <w:rFonts w:ascii="Times New Roman" w:eastAsiaTheme="minorEastAsia" w:hAnsi="Times New Roman" w:cs="Times New Roman" w:hint="eastAsia"/>
          <w:bCs/>
        </w:rPr>
        <w:t>A</w:t>
      </w:r>
      <w:r w:rsidRPr="007567B3">
        <w:rPr>
          <w:rFonts w:ascii="Times New Roman" w:eastAsiaTheme="minorEastAsia" w:hAnsi="Times New Roman" w:cs="Times New Roman"/>
          <w:bCs/>
        </w:rPr>
        <w:t>AC</w:t>
      </w:r>
      <w:r w:rsidRPr="007567B3">
        <w:rPr>
          <w:rFonts w:ascii="Times New Roman" w:eastAsiaTheme="minorEastAsia" w:hAnsi="Times New Roman" w:cs="Times New Roman" w:hint="eastAsia"/>
          <w:bCs/>
        </w:rPr>
        <w:t>音频</w:t>
      </w:r>
    </w:p>
    <w:p w:rsidR="007567B3" w:rsidRPr="00A4316C" w:rsidRDefault="007567B3" w:rsidP="007567B3">
      <w:pPr>
        <w:autoSpaceDE w:val="0"/>
        <w:autoSpaceDN w:val="0"/>
        <w:adjustRightInd w:val="0"/>
        <w:jc w:val="left"/>
        <w:rPr>
          <w:rFonts w:asciiTheme="minorEastAsia" w:hAnsiTheme="minorEastAsia" w:cs="新宋体"/>
          <w:color w:val="0070C0"/>
          <w:kern w:val="0"/>
          <w:szCs w:val="21"/>
        </w:rPr>
      </w:pPr>
      <w:r w:rsidRPr="00A4316C">
        <w:rPr>
          <w:rFonts w:asciiTheme="minorEastAsia" w:hAnsiTheme="minorEastAsia" w:cs="新宋体" w:hint="eastAsia"/>
          <w:color w:val="0070C0"/>
          <w:kern w:val="0"/>
          <w:szCs w:val="21"/>
        </w:rPr>
        <w:t>rtp传送的a</w:t>
      </w:r>
      <w:r w:rsidRPr="00A4316C">
        <w:rPr>
          <w:rFonts w:asciiTheme="minorEastAsia" w:hAnsiTheme="minorEastAsia" w:cs="新宋体"/>
          <w:color w:val="0070C0"/>
          <w:kern w:val="0"/>
          <w:szCs w:val="21"/>
        </w:rPr>
        <w:t>ac</w:t>
      </w:r>
      <w:r w:rsidRPr="00A4316C">
        <w:rPr>
          <w:rFonts w:asciiTheme="minorEastAsia" w:hAnsiTheme="minorEastAsia" w:cs="新宋体" w:hint="eastAsia"/>
          <w:color w:val="0070C0"/>
          <w:kern w:val="0"/>
          <w:szCs w:val="21"/>
        </w:rPr>
        <w:t>音频有以下两种：</w:t>
      </w:r>
    </w:p>
    <w:p w:rsidR="007567B3" w:rsidRPr="00A4316C" w:rsidRDefault="007567B3" w:rsidP="0006659C">
      <w:pPr>
        <w:pStyle w:val="a9"/>
        <w:numPr>
          <w:ilvl w:val="0"/>
          <w:numId w:val="62"/>
        </w:numPr>
        <w:autoSpaceDE w:val="0"/>
        <w:autoSpaceDN w:val="0"/>
        <w:adjustRightInd w:val="0"/>
        <w:ind w:firstLineChars="0"/>
        <w:jc w:val="left"/>
        <w:rPr>
          <w:rFonts w:asciiTheme="minorEastAsia" w:hAnsiTheme="minorEastAsia" w:cs="新宋体"/>
          <w:color w:val="0070C0"/>
          <w:kern w:val="0"/>
          <w:szCs w:val="21"/>
        </w:rPr>
      </w:pPr>
      <w:r w:rsidRPr="00A4316C">
        <w:rPr>
          <w:rFonts w:asciiTheme="minorEastAsia" w:hAnsiTheme="minorEastAsia" w:cs="新宋体" w:hint="eastAsia"/>
          <w:color w:val="0070C0"/>
          <w:kern w:val="0"/>
          <w:szCs w:val="21"/>
        </w:rPr>
        <w:t>包括4字节au</w:t>
      </w:r>
      <w:r w:rsidRPr="00A4316C">
        <w:rPr>
          <w:rFonts w:asciiTheme="minorEastAsia" w:hAnsiTheme="minorEastAsia" w:cs="新宋体"/>
          <w:color w:val="0070C0"/>
          <w:kern w:val="0"/>
          <w:szCs w:val="21"/>
        </w:rPr>
        <w:t>_header</w:t>
      </w:r>
      <w:r w:rsidRPr="00A4316C">
        <w:rPr>
          <w:rFonts w:asciiTheme="minorEastAsia" w:hAnsiTheme="minorEastAsia" w:cs="新宋体" w:hint="eastAsia"/>
          <w:color w:val="0070C0"/>
          <w:kern w:val="0"/>
          <w:szCs w:val="21"/>
        </w:rPr>
        <w:t>的，但没有adts头，解析得到音频帧的时候丢弃au</w:t>
      </w:r>
      <w:r w:rsidRPr="00A4316C">
        <w:rPr>
          <w:rFonts w:asciiTheme="minorEastAsia" w:hAnsiTheme="minorEastAsia" w:cs="新宋体"/>
          <w:color w:val="0070C0"/>
          <w:kern w:val="0"/>
          <w:szCs w:val="21"/>
        </w:rPr>
        <w:t>_header</w:t>
      </w:r>
      <w:r w:rsidRPr="00A4316C">
        <w:rPr>
          <w:rFonts w:asciiTheme="minorEastAsia" w:hAnsiTheme="minorEastAsia" w:cs="新宋体" w:hint="eastAsia"/>
          <w:color w:val="0070C0"/>
          <w:kern w:val="0"/>
          <w:szCs w:val="21"/>
        </w:rPr>
        <w:t>，添加上adts头</w:t>
      </w:r>
    </w:p>
    <w:p w:rsidR="007567B3" w:rsidRPr="00A4316C" w:rsidRDefault="007567B3" w:rsidP="0006659C">
      <w:pPr>
        <w:pStyle w:val="a9"/>
        <w:numPr>
          <w:ilvl w:val="0"/>
          <w:numId w:val="62"/>
        </w:numPr>
        <w:autoSpaceDE w:val="0"/>
        <w:autoSpaceDN w:val="0"/>
        <w:adjustRightInd w:val="0"/>
        <w:ind w:firstLineChars="0"/>
        <w:jc w:val="left"/>
        <w:rPr>
          <w:rFonts w:asciiTheme="minorEastAsia" w:hAnsiTheme="minorEastAsia" w:cs="微软雅黑"/>
          <w:color w:val="0070C0"/>
          <w:kern w:val="0"/>
          <w:szCs w:val="21"/>
        </w:rPr>
      </w:pPr>
      <w:r w:rsidRPr="00A4316C">
        <w:rPr>
          <w:rFonts w:asciiTheme="minorEastAsia" w:hAnsiTheme="minorEastAsia" w:cs="新宋体" w:hint="eastAsia"/>
          <w:color w:val="0070C0"/>
          <w:kern w:val="0"/>
          <w:szCs w:val="21"/>
        </w:rPr>
        <w:t>包括4字节au</w:t>
      </w:r>
      <w:r w:rsidRPr="00A4316C">
        <w:rPr>
          <w:rFonts w:asciiTheme="minorEastAsia" w:hAnsiTheme="minorEastAsia" w:cs="新宋体"/>
          <w:color w:val="0070C0"/>
          <w:kern w:val="0"/>
          <w:szCs w:val="21"/>
        </w:rPr>
        <w:t>_header</w:t>
      </w:r>
      <w:r w:rsidRPr="00A4316C">
        <w:rPr>
          <w:rFonts w:asciiTheme="minorEastAsia" w:hAnsiTheme="minorEastAsia" w:cs="新宋体" w:hint="eastAsia"/>
          <w:color w:val="0070C0"/>
          <w:kern w:val="0"/>
          <w:szCs w:val="21"/>
        </w:rPr>
        <w:t>，且au</w:t>
      </w:r>
      <w:r w:rsidRPr="00A4316C">
        <w:rPr>
          <w:rFonts w:asciiTheme="minorEastAsia" w:hAnsiTheme="minorEastAsia" w:cs="新宋体"/>
          <w:color w:val="0070C0"/>
          <w:kern w:val="0"/>
          <w:szCs w:val="21"/>
        </w:rPr>
        <w:t>_header</w:t>
      </w:r>
      <w:r w:rsidRPr="00A4316C">
        <w:rPr>
          <w:rFonts w:asciiTheme="minorEastAsia" w:hAnsiTheme="minorEastAsia" w:cs="新宋体" w:hint="eastAsia"/>
          <w:color w:val="0070C0"/>
          <w:kern w:val="0"/>
          <w:szCs w:val="21"/>
        </w:rPr>
        <w:t>后边即跟着adts</w:t>
      </w:r>
    </w:p>
    <w:p w:rsidR="00A4316C" w:rsidRPr="00A4316C" w:rsidRDefault="00A4316C" w:rsidP="00A4316C">
      <w:pPr>
        <w:tabs>
          <w:tab w:val="left" w:pos="3885"/>
        </w:tabs>
        <w:autoSpaceDE w:val="0"/>
        <w:autoSpaceDN w:val="0"/>
        <w:adjustRightInd w:val="0"/>
        <w:spacing w:beforeLines="50" w:before="156" w:line="288" w:lineRule="auto"/>
        <w:jc w:val="left"/>
        <w:rPr>
          <w:rFonts w:asciiTheme="minorEastAsia" w:hAnsiTheme="minorEastAsia" w:cs="Times New Roman"/>
          <w:color w:val="DD0055"/>
          <w:szCs w:val="21"/>
          <w:shd w:val="clear" w:color="auto" w:fill="EEEEEE"/>
        </w:rPr>
      </w:pPr>
      <w:r w:rsidRPr="00A4316C">
        <w:rPr>
          <w:rFonts w:asciiTheme="minorEastAsia" w:hAnsiTheme="minorEastAsia" w:cs="Times New Roman"/>
          <w:color w:val="000000" w:themeColor="text1"/>
          <w:kern w:val="0"/>
          <w:szCs w:val="21"/>
        </w:rPr>
        <w:t>AU</w:t>
      </w:r>
      <w:r w:rsidRPr="00A4316C">
        <w:rPr>
          <w:rFonts w:asciiTheme="minorEastAsia" w:hAnsiTheme="minorEastAsia" w:cs="Times New Roman" w:hint="eastAsia"/>
          <w:color w:val="000000" w:themeColor="text1"/>
          <w:kern w:val="0"/>
          <w:szCs w:val="21"/>
        </w:rPr>
        <w:t>：</w:t>
      </w:r>
      <w:r w:rsidRPr="00A4316C">
        <w:rPr>
          <w:rFonts w:asciiTheme="minorEastAsia" w:hAnsiTheme="minorEastAsia" w:cs="Times New Roman"/>
          <w:color w:val="000000" w:themeColor="text1"/>
          <w:kern w:val="0"/>
          <w:szCs w:val="21"/>
        </w:rPr>
        <w:t>ES由</w:t>
      </w:r>
      <w:r w:rsidRPr="00A4316C">
        <w:rPr>
          <w:rFonts w:asciiTheme="minorEastAsia" w:hAnsiTheme="minorEastAsia" w:cs="Times New Roman"/>
          <w:color w:val="DD0055"/>
          <w:szCs w:val="21"/>
          <w:shd w:val="clear" w:color="auto" w:fill="EEEEEE"/>
        </w:rPr>
        <w:t>存取单元（AU）</w:t>
      </w:r>
      <w:r w:rsidRPr="00A4316C">
        <w:rPr>
          <w:rFonts w:asciiTheme="minorEastAsia" w:hAnsiTheme="minorEastAsia" w:cs="Times New Roman"/>
          <w:color w:val="000000" w:themeColor="text1"/>
          <w:kern w:val="0"/>
          <w:szCs w:val="21"/>
        </w:rPr>
        <w:t>组成，</w:t>
      </w:r>
      <w:r w:rsidRPr="00A4316C">
        <w:rPr>
          <w:rFonts w:asciiTheme="minorEastAsia" w:hAnsiTheme="minorEastAsia" w:cs="Times New Roman"/>
          <w:color w:val="DD0055"/>
          <w:szCs w:val="21"/>
          <w:shd w:val="clear" w:color="auto" w:fill="EEEEEE"/>
        </w:rPr>
        <w:t>一个AU相当于编码后的1幅视频图像或1个音频帧</w:t>
      </w:r>
      <w:r>
        <w:rPr>
          <w:rFonts w:asciiTheme="minorEastAsia" w:hAnsiTheme="minorEastAsia" w:cs="Times New Roman" w:hint="eastAsia"/>
          <w:color w:val="DD0055"/>
          <w:szCs w:val="21"/>
          <w:shd w:val="clear" w:color="auto" w:fill="EEEEEE"/>
        </w:rPr>
        <w:t>，</w:t>
      </w:r>
      <w:r w:rsidRPr="00A4316C">
        <w:rPr>
          <w:rFonts w:asciiTheme="minorEastAsia" w:hAnsiTheme="minorEastAsia" w:cs="Times New Roman"/>
          <w:color w:val="000000" w:themeColor="text1"/>
          <w:kern w:val="0"/>
          <w:szCs w:val="21"/>
        </w:rPr>
        <w:t>每个视频AU或音频AU都是由</w:t>
      </w:r>
      <w:r w:rsidRPr="00A4316C">
        <w:rPr>
          <w:rFonts w:asciiTheme="minorEastAsia" w:hAnsiTheme="minorEastAsia" w:cs="Times New Roman"/>
          <w:color w:val="DD0055"/>
          <w:szCs w:val="21"/>
          <w:shd w:val="clear" w:color="auto" w:fill="EEEEEE"/>
        </w:rPr>
        <w:t>头部和编码数据两部分</w:t>
      </w:r>
      <w:r w:rsidRPr="00A4316C">
        <w:rPr>
          <w:rFonts w:asciiTheme="minorEastAsia" w:hAnsiTheme="minorEastAsia" w:cs="Times New Roman"/>
          <w:color w:val="000000" w:themeColor="text1"/>
          <w:kern w:val="0"/>
          <w:szCs w:val="21"/>
        </w:rPr>
        <w:t>组成，</w:t>
      </w:r>
    </w:p>
    <w:p w:rsidR="00A4316C" w:rsidRDefault="00A4316C" w:rsidP="007567B3">
      <w:pPr>
        <w:autoSpaceDE w:val="0"/>
        <w:autoSpaceDN w:val="0"/>
        <w:adjustRightInd w:val="0"/>
        <w:jc w:val="left"/>
        <w:rPr>
          <w:rFonts w:asciiTheme="minorEastAsia" w:hAnsiTheme="minorEastAsia" w:cs="Arial"/>
          <w:color w:val="4D4D4D"/>
          <w:szCs w:val="21"/>
          <w:shd w:val="clear" w:color="auto" w:fill="FFFFFF"/>
        </w:rPr>
      </w:pPr>
      <w:r>
        <w:rPr>
          <w:noProof/>
        </w:rPr>
        <w:drawing>
          <wp:inline distT="0" distB="0" distL="0" distR="0">
            <wp:extent cx="4833257" cy="879823"/>
            <wp:effectExtent l="0" t="0" r="5715" b="0"/>
            <wp:docPr id="63582" name="图片 63582" descr="https://img2018.cnblogs.com/blog/1550923/201906/1550923-20190604183358715-8790368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img2018.cnblogs.com/blog/1550923/201906/1550923-20190604183358715-879036857.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880931" cy="888501"/>
                    </a:xfrm>
                    <a:prstGeom prst="rect">
                      <a:avLst/>
                    </a:prstGeom>
                    <a:noFill/>
                    <a:ln>
                      <a:noFill/>
                    </a:ln>
                  </pic:spPr>
                </pic:pic>
              </a:graphicData>
            </a:graphic>
          </wp:inline>
        </w:drawing>
      </w:r>
    </w:p>
    <w:p w:rsidR="00A4316C" w:rsidRPr="00A4316C" w:rsidRDefault="006C105A" w:rsidP="00A4316C">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lastRenderedPageBreak/>
        <w:t>前2个</w:t>
      </w:r>
      <w:r w:rsidR="00A4316C" w:rsidRPr="00A4316C">
        <w:rPr>
          <w:rFonts w:asciiTheme="minorEastAsia" w:hAnsiTheme="minorEastAsia" w:cs="Times New Roman"/>
          <w:color w:val="000000" w:themeColor="text1"/>
          <w:kern w:val="0"/>
          <w:szCs w:val="21"/>
        </w:rPr>
        <w:t>字节表示</w:t>
      </w:r>
      <w:r>
        <w:rPr>
          <w:rFonts w:asciiTheme="minorEastAsia" w:hAnsiTheme="minorEastAsia" w:cs="Times New Roman" w:hint="eastAsia"/>
          <w:color w:val="000000" w:themeColor="text1"/>
          <w:kern w:val="0"/>
          <w:szCs w:val="21"/>
        </w:rPr>
        <w:t>当前rtp包所有</w:t>
      </w:r>
      <w:r w:rsidR="00A4316C" w:rsidRPr="00A4316C">
        <w:rPr>
          <w:rFonts w:asciiTheme="minorEastAsia" w:hAnsiTheme="minorEastAsia" w:cs="Times New Roman"/>
          <w:color w:val="000000" w:themeColor="text1"/>
          <w:kern w:val="0"/>
          <w:szCs w:val="21"/>
        </w:rPr>
        <w:t>au-header的</w:t>
      </w:r>
      <w:r>
        <w:rPr>
          <w:rFonts w:asciiTheme="minorEastAsia" w:hAnsiTheme="minorEastAsia" w:cs="Times New Roman" w:hint="eastAsia"/>
          <w:color w:val="000000" w:themeColor="text1"/>
          <w:kern w:val="0"/>
          <w:szCs w:val="21"/>
        </w:rPr>
        <w:t>总</w:t>
      </w:r>
      <w:r w:rsidR="00A4316C" w:rsidRPr="00A4316C">
        <w:rPr>
          <w:rFonts w:asciiTheme="minorEastAsia" w:hAnsiTheme="minorEastAsia" w:cs="Times New Roman"/>
          <w:color w:val="000000" w:themeColor="text1"/>
          <w:kern w:val="0"/>
          <w:szCs w:val="21"/>
        </w:rPr>
        <w:t>长度，单位是bit。 一个AU-header长度是</w:t>
      </w:r>
      <w:r>
        <w:rPr>
          <w:rFonts w:asciiTheme="minorEastAsia" w:hAnsiTheme="minorEastAsia" w:cs="Times New Roman" w:hint="eastAsia"/>
          <w:color w:val="000000" w:themeColor="text1"/>
          <w:kern w:val="0"/>
          <w:szCs w:val="21"/>
        </w:rPr>
        <w:t>2</w:t>
      </w:r>
      <w:r w:rsidR="00A4316C" w:rsidRPr="00A4316C">
        <w:rPr>
          <w:rFonts w:asciiTheme="minorEastAsia" w:hAnsiTheme="minorEastAsia" w:cs="Times New Roman"/>
          <w:color w:val="000000" w:themeColor="text1"/>
          <w:kern w:val="0"/>
          <w:szCs w:val="21"/>
        </w:rPr>
        <w:t>字节（16bit）</w:t>
      </w:r>
      <w:r w:rsidR="00A4316C" w:rsidRPr="00A4316C">
        <w:rPr>
          <w:rFonts w:asciiTheme="minorEastAsia" w:hAnsiTheme="minorEastAsia" w:cs="Times New Roman" w:hint="eastAsia"/>
          <w:color w:val="000000" w:themeColor="text1"/>
          <w:kern w:val="0"/>
          <w:szCs w:val="21"/>
        </w:rPr>
        <w:t>，</w:t>
      </w:r>
      <w:r w:rsidR="00A4316C" w:rsidRPr="00A4316C">
        <w:rPr>
          <w:rFonts w:asciiTheme="minorEastAsia" w:hAnsiTheme="minorEastAsia" w:cs="Times New Roman"/>
          <w:color w:val="000000" w:themeColor="text1"/>
          <w:kern w:val="0"/>
          <w:szCs w:val="21"/>
        </w:rPr>
        <w:t>因为可以有多个au-header</w:t>
      </w:r>
      <w:r w:rsidR="00A4316C" w:rsidRPr="00A4316C">
        <w:rPr>
          <w:rFonts w:asciiTheme="minorEastAsia" w:hAnsiTheme="minorEastAsia" w:cs="Times New Roman" w:hint="eastAsia"/>
          <w:color w:val="000000" w:themeColor="text1"/>
          <w:kern w:val="0"/>
          <w:szCs w:val="21"/>
        </w:rPr>
        <w:t>，</w:t>
      </w:r>
      <w:r w:rsidR="00A4316C" w:rsidRPr="00A4316C">
        <w:rPr>
          <w:rFonts w:asciiTheme="minorEastAsia" w:hAnsiTheme="minorEastAsia" w:cs="Times New Roman"/>
          <w:color w:val="000000" w:themeColor="text1"/>
          <w:kern w:val="0"/>
          <w:szCs w:val="21"/>
        </w:rPr>
        <w:t>所以AU-headers-length的值是16的倍数，一般音频都是</w:t>
      </w:r>
      <w:r w:rsidR="00A4316C" w:rsidRPr="00A4316C">
        <w:rPr>
          <w:rFonts w:asciiTheme="minorEastAsia" w:hAnsiTheme="minorEastAsia" w:cs="Times New Roman" w:hint="eastAsia"/>
          <w:color w:val="000000" w:themeColor="text1"/>
          <w:kern w:val="0"/>
          <w:szCs w:val="21"/>
        </w:rPr>
        <w:t>一个rtp包中一个音频A</w:t>
      </w:r>
      <w:r>
        <w:rPr>
          <w:rFonts w:asciiTheme="minorEastAsia" w:hAnsiTheme="minorEastAsia" w:cs="Times New Roman"/>
          <w:color w:val="000000" w:themeColor="text1"/>
          <w:kern w:val="0"/>
          <w:szCs w:val="21"/>
        </w:rPr>
        <w:t>U</w:t>
      </w:r>
      <w:r w:rsidR="00A4316C" w:rsidRPr="00A4316C">
        <w:rPr>
          <w:rFonts w:asciiTheme="minorEastAsia" w:hAnsiTheme="minorEastAsia" w:cs="Times New Roman"/>
          <w:color w:val="000000" w:themeColor="text1"/>
          <w:kern w:val="0"/>
          <w:szCs w:val="21"/>
        </w:rPr>
        <w:t>，所以AU-headers-length的值是16</w:t>
      </w:r>
    </w:p>
    <w:p w:rsidR="0000425C" w:rsidRDefault="0000425C" w:rsidP="007567B3">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au</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head</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section的长度为：</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FF"/>
          <w:kern w:val="0"/>
          <w:sz w:val="19"/>
          <w:szCs w:val="19"/>
        </w:rPr>
        <w:t>static</w:t>
      </w:r>
      <w:r w:rsidRPr="001F6802">
        <w:rPr>
          <w:rFonts w:asciiTheme="minorEastAsia" w:hAnsiTheme="minorEastAsia" w:cs="新宋体"/>
          <w:color w:val="000000"/>
          <w:kern w:val="0"/>
          <w:sz w:val="19"/>
          <w:szCs w:val="19"/>
        </w:rPr>
        <w:t xml:space="preserve"> </w:t>
      </w:r>
      <w:r w:rsidRPr="001F6802">
        <w:rPr>
          <w:rFonts w:asciiTheme="minorEastAsia" w:hAnsiTheme="minorEastAsia" w:cs="新宋体"/>
          <w:color w:val="0000FF"/>
          <w:kern w:val="0"/>
          <w:sz w:val="19"/>
          <w:szCs w:val="19"/>
        </w:rPr>
        <w:t>int</w:t>
      </w:r>
      <w:r w:rsidRPr="001F6802">
        <w:rPr>
          <w:rFonts w:asciiTheme="minorEastAsia" w:hAnsiTheme="minorEastAsia" w:cs="新宋体"/>
          <w:color w:val="000000"/>
          <w:kern w:val="0"/>
          <w:sz w:val="19"/>
          <w:szCs w:val="19"/>
        </w:rPr>
        <w:t xml:space="preserve"> get_auheader_section_length(</w:t>
      </w:r>
      <w:r w:rsidRPr="001F6802">
        <w:rPr>
          <w:rFonts w:asciiTheme="minorEastAsia" w:hAnsiTheme="minorEastAsia" w:cs="新宋体"/>
          <w:color w:val="0000FF"/>
          <w:kern w:val="0"/>
          <w:sz w:val="19"/>
          <w:szCs w:val="19"/>
        </w:rPr>
        <w:t>unsigned</w:t>
      </w:r>
      <w:r w:rsidRPr="001F6802">
        <w:rPr>
          <w:rFonts w:asciiTheme="minorEastAsia" w:hAnsiTheme="minorEastAsia" w:cs="新宋体"/>
          <w:color w:val="000000"/>
          <w:kern w:val="0"/>
          <w:sz w:val="19"/>
          <w:szCs w:val="19"/>
        </w:rPr>
        <w:t xml:space="preserve"> </w:t>
      </w:r>
      <w:r w:rsidRPr="001F6802">
        <w:rPr>
          <w:rFonts w:asciiTheme="minorEastAsia" w:hAnsiTheme="minorEastAsia" w:cs="新宋体"/>
          <w:color w:val="0000FF"/>
          <w:kern w:val="0"/>
          <w:sz w:val="19"/>
          <w:szCs w:val="19"/>
        </w:rPr>
        <w:t>char</w:t>
      </w:r>
      <w:r w:rsidRPr="001F6802">
        <w:rPr>
          <w:rFonts w:asciiTheme="minorEastAsia" w:hAnsiTheme="minorEastAsia" w:cs="新宋体"/>
          <w:color w:val="000000"/>
          <w:kern w:val="0"/>
          <w:sz w:val="19"/>
          <w:szCs w:val="19"/>
        </w:rPr>
        <w:t xml:space="preserve">* </w:t>
      </w:r>
      <w:r w:rsidRPr="001F6802">
        <w:rPr>
          <w:rFonts w:asciiTheme="minorEastAsia" w:hAnsiTheme="minorEastAsia" w:cs="新宋体"/>
          <w:color w:val="808080"/>
          <w:kern w:val="0"/>
          <w:sz w:val="19"/>
          <w:szCs w:val="19"/>
        </w:rPr>
        <w:t>data</w:t>
      </w:r>
      <w:r w:rsidRPr="001F6802">
        <w:rPr>
          <w:rFonts w:asciiTheme="minorEastAsia" w:hAnsiTheme="minorEastAsia" w:cs="新宋体"/>
          <w:color w:val="000000"/>
          <w:kern w:val="0"/>
          <w:sz w:val="19"/>
          <w:szCs w:val="19"/>
        </w:rPr>
        <w:t xml:space="preserve">, </w:t>
      </w:r>
      <w:r w:rsidRPr="001F6802">
        <w:rPr>
          <w:rFonts w:asciiTheme="minorEastAsia" w:hAnsiTheme="minorEastAsia" w:cs="新宋体"/>
          <w:color w:val="0000FF"/>
          <w:kern w:val="0"/>
          <w:sz w:val="19"/>
          <w:szCs w:val="19"/>
        </w:rPr>
        <w:t>int</w:t>
      </w:r>
      <w:r w:rsidRPr="001F6802">
        <w:rPr>
          <w:rFonts w:asciiTheme="minorEastAsia" w:hAnsiTheme="minorEastAsia" w:cs="新宋体"/>
          <w:color w:val="000000"/>
          <w:kern w:val="0"/>
          <w:sz w:val="19"/>
          <w:szCs w:val="19"/>
        </w:rPr>
        <w:t xml:space="preserve"> </w:t>
      </w:r>
      <w:r w:rsidRPr="001F6802">
        <w:rPr>
          <w:rFonts w:asciiTheme="minorEastAsia" w:hAnsiTheme="minorEastAsia" w:cs="新宋体"/>
          <w:color w:val="808080"/>
          <w:kern w:val="0"/>
          <w:sz w:val="19"/>
          <w:szCs w:val="19"/>
        </w:rPr>
        <w:t>auheader_flag</w:t>
      </w:r>
      <w:r w:rsidRPr="001F6802">
        <w:rPr>
          <w:rFonts w:asciiTheme="minorEastAsia" w:hAnsiTheme="minorEastAsia" w:cs="新宋体"/>
          <w:color w:val="000000"/>
          <w:kern w:val="0"/>
          <w:sz w:val="19"/>
          <w:szCs w:val="19"/>
        </w:rPr>
        <w:t>){</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00"/>
          <w:kern w:val="0"/>
          <w:sz w:val="19"/>
          <w:szCs w:val="19"/>
        </w:rPr>
        <w:tab/>
      </w:r>
      <w:r w:rsidRPr="001F6802">
        <w:rPr>
          <w:rFonts w:asciiTheme="minorEastAsia" w:hAnsiTheme="minorEastAsia" w:cs="新宋体"/>
          <w:color w:val="0000FF"/>
          <w:kern w:val="0"/>
          <w:sz w:val="19"/>
          <w:szCs w:val="19"/>
        </w:rPr>
        <w:t>int</w:t>
      </w:r>
      <w:r w:rsidRPr="001F6802">
        <w:rPr>
          <w:rFonts w:asciiTheme="minorEastAsia" w:hAnsiTheme="minorEastAsia" w:cs="新宋体"/>
          <w:color w:val="000000"/>
          <w:kern w:val="0"/>
          <w:sz w:val="19"/>
          <w:szCs w:val="19"/>
        </w:rPr>
        <w:t xml:space="preserve"> length = 0;</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00"/>
          <w:kern w:val="0"/>
          <w:sz w:val="19"/>
          <w:szCs w:val="19"/>
        </w:rPr>
        <w:tab/>
      </w:r>
      <w:r w:rsidRPr="001F6802">
        <w:rPr>
          <w:rFonts w:asciiTheme="minorEastAsia" w:hAnsiTheme="minorEastAsia" w:cs="新宋体"/>
          <w:color w:val="0000FF"/>
          <w:kern w:val="0"/>
          <w:sz w:val="19"/>
          <w:szCs w:val="19"/>
        </w:rPr>
        <w:t>if</w:t>
      </w:r>
      <w:r w:rsidRPr="001F6802">
        <w:rPr>
          <w:rFonts w:asciiTheme="minorEastAsia" w:hAnsiTheme="minorEastAsia" w:cs="新宋体"/>
          <w:color w:val="000000"/>
          <w:kern w:val="0"/>
          <w:sz w:val="19"/>
          <w:szCs w:val="19"/>
        </w:rPr>
        <w:t>(</w:t>
      </w:r>
      <w:r w:rsidRPr="001F6802">
        <w:rPr>
          <w:rFonts w:asciiTheme="minorEastAsia" w:hAnsiTheme="minorEastAsia" w:cs="新宋体"/>
          <w:color w:val="808080"/>
          <w:kern w:val="0"/>
          <w:sz w:val="19"/>
          <w:szCs w:val="19"/>
        </w:rPr>
        <w:t>auheader_flag</w:t>
      </w:r>
      <w:r w:rsidRPr="001F6802">
        <w:rPr>
          <w:rFonts w:asciiTheme="minorEastAsia" w:hAnsiTheme="minorEastAsia" w:cs="新宋体"/>
          <w:color w:val="000000"/>
          <w:kern w:val="0"/>
          <w:sz w:val="19"/>
          <w:szCs w:val="19"/>
        </w:rPr>
        <w:t>){</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00"/>
          <w:kern w:val="0"/>
          <w:sz w:val="19"/>
          <w:szCs w:val="19"/>
        </w:rPr>
        <w:tab/>
      </w:r>
      <w:r w:rsidRPr="001F6802">
        <w:rPr>
          <w:rFonts w:asciiTheme="minorEastAsia" w:hAnsiTheme="minorEastAsia" w:cs="新宋体"/>
          <w:color w:val="000000"/>
          <w:kern w:val="0"/>
          <w:sz w:val="19"/>
          <w:szCs w:val="19"/>
        </w:rPr>
        <w:tab/>
      </w:r>
      <w:r w:rsidRPr="001F6802">
        <w:rPr>
          <w:rFonts w:asciiTheme="minorEastAsia" w:hAnsiTheme="minorEastAsia" w:cs="新宋体"/>
          <w:color w:val="0000FF"/>
          <w:kern w:val="0"/>
          <w:sz w:val="19"/>
          <w:szCs w:val="19"/>
        </w:rPr>
        <w:t>unsigned</w:t>
      </w:r>
      <w:r w:rsidRPr="001F6802">
        <w:rPr>
          <w:rFonts w:asciiTheme="minorEastAsia" w:hAnsiTheme="minorEastAsia" w:cs="新宋体"/>
          <w:color w:val="000000"/>
          <w:kern w:val="0"/>
          <w:sz w:val="19"/>
          <w:szCs w:val="19"/>
        </w:rPr>
        <w:t xml:space="preserve"> </w:t>
      </w:r>
      <w:r w:rsidRPr="001F6802">
        <w:rPr>
          <w:rFonts w:asciiTheme="minorEastAsia" w:hAnsiTheme="minorEastAsia" w:cs="新宋体"/>
          <w:color w:val="0000FF"/>
          <w:kern w:val="0"/>
          <w:sz w:val="19"/>
          <w:szCs w:val="19"/>
        </w:rPr>
        <w:t>int</w:t>
      </w:r>
      <w:r w:rsidRPr="001F6802">
        <w:rPr>
          <w:rFonts w:asciiTheme="minorEastAsia" w:hAnsiTheme="minorEastAsia" w:cs="新宋体"/>
          <w:color w:val="000000"/>
          <w:kern w:val="0"/>
          <w:sz w:val="19"/>
          <w:szCs w:val="19"/>
        </w:rPr>
        <w:t xml:space="preserve"> auheader_length;</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00"/>
          <w:kern w:val="0"/>
          <w:sz w:val="19"/>
          <w:szCs w:val="19"/>
        </w:rPr>
        <w:tab/>
      </w:r>
      <w:r w:rsidRPr="001F6802">
        <w:rPr>
          <w:rFonts w:asciiTheme="minorEastAsia" w:hAnsiTheme="minorEastAsia" w:cs="新宋体"/>
          <w:color w:val="000000"/>
          <w:kern w:val="0"/>
          <w:sz w:val="19"/>
          <w:szCs w:val="19"/>
        </w:rPr>
        <w:tab/>
        <w:t>length = 2;</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00"/>
          <w:kern w:val="0"/>
          <w:sz w:val="19"/>
          <w:szCs w:val="19"/>
        </w:rPr>
        <w:tab/>
      </w:r>
      <w:r w:rsidRPr="001F6802">
        <w:rPr>
          <w:rFonts w:asciiTheme="minorEastAsia" w:hAnsiTheme="minorEastAsia" w:cs="新宋体"/>
          <w:color w:val="000000"/>
          <w:kern w:val="0"/>
          <w:sz w:val="19"/>
          <w:szCs w:val="19"/>
        </w:rPr>
        <w:tab/>
        <w:t xml:space="preserve">auheader_length = </w:t>
      </w:r>
      <w:r w:rsidRPr="001F6802">
        <w:rPr>
          <w:rFonts w:asciiTheme="minorEastAsia" w:hAnsiTheme="minorEastAsia" w:cs="新宋体"/>
          <w:color w:val="808080"/>
          <w:kern w:val="0"/>
          <w:sz w:val="19"/>
          <w:szCs w:val="19"/>
        </w:rPr>
        <w:t>data</w:t>
      </w:r>
      <w:r w:rsidRPr="001F6802">
        <w:rPr>
          <w:rFonts w:asciiTheme="minorEastAsia" w:hAnsiTheme="minorEastAsia" w:cs="新宋体"/>
          <w:color w:val="000000"/>
          <w:kern w:val="0"/>
          <w:sz w:val="19"/>
          <w:szCs w:val="19"/>
        </w:rPr>
        <w:t>[0] &lt;&lt; 8;</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00"/>
          <w:kern w:val="0"/>
          <w:sz w:val="19"/>
          <w:szCs w:val="19"/>
        </w:rPr>
        <w:tab/>
      </w:r>
      <w:r w:rsidRPr="001F6802">
        <w:rPr>
          <w:rFonts w:asciiTheme="minorEastAsia" w:hAnsiTheme="minorEastAsia" w:cs="新宋体"/>
          <w:color w:val="000000"/>
          <w:kern w:val="0"/>
          <w:sz w:val="19"/>
          <w:szCs w:val="19"/>
        </w:rPr>
        <w:tab/>
        <w:t xml:space="preserve">auheader_length |= </w:t>
      </w:r>
      <w:r w:rsidRPr="001F6802">
        <w:rPr>
          <w:rFonts w:asciiTheme="minorEastAsia" w:hAnsiTheme="minorEastAsia" w:cs="新宋体"/>
          <w:color w:val="808080"/>
          <w:kern w:val="0"/>
          <w:sz w:val="19"/>
          <w:szCs w:val="19"/>
        </w:rPr>
        <w:t>data</w:t>
      </w:r>
      <w:r w:rsidRPr="001F6802">
        <w:rPr>
          <w:rFonts w:asciiTheme="minorEastAsia" w:hAnsiTheme="minorEastAsia" w:cs="新宋体"/>
          <w:color w:val="000000"/>
          <w:kern w:val="0"/>
          <w:sz w:val="19"/>
          <w:szCs w:val="19"/>
        </w:rPr>
        <w:t>[1];</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00"/>
          <w:kern w:val="0"/>
          <w:sz w:val="19"/>
          <w:szCs w:val="19"/>
        </w:rPr>
        <w:tab/>
      </w:r>
      <w:r w:rsidRPr="001F6802">
        <w:rPr>
          <w:rFonts w:asciiTheme="minorEastAsia" w:hAnsiTheme="minorEastAsia" w:cs="新宋体"/>
          <w:color w:val="000000"/>
          <w:kern w:val="0"/>
          <w:sz w:val="19"/>
          <w:szCs w:val="19"/>
        </w:rPr>
        <w:tab/>
        <w:t>length += auheader_length/8;</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00"/>
          <w:kern w:val="0"/>
          <w:sz w:val="19"/>
          <w:szCs w:val="19"/>
        </w:rPr>
        <w:tab/>
        <w:t>}</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00"/>
          <w:kern w:val="0"/>
          <w:sz w:val="19"/>
          <w:szCs w:val="19"/>
        </w:rPr>
        <w:tab/>
      </w:r>
      <w:r w:rsidRPr="001F6802">
        <w:rPr>
          <w:rFonts w:asciiTheme="minorEastAsia" w:hAnsiTheme="minorEastAsia" w:cs="新宋体"/>
          <w:color w:val="0000FF"/>
          <w:kern w:val="0"/>
          <w:sz w:val="19"/>
          <w:szCs w:val="19"/>
        </w:rPr>
        <w:t>return</w:t>
      </w:r>
      <w:r w:rsidRPr="001F6802">
        <w:rPr>
          <w:rFonts w:asciiTheme="minorEastAsia" w:hAnsiTheme="minorEastAsia" w:cs="新宋体"/>
          <w:color w:val="000000"/>
          <w:kern w:val="0"/>
          <w:sz w:val="19"/>
          <w:szCs w:val="19"/>
        </w:rPr>
        <w:t xml:space="preserve"> length;</w:t>
      </w:r>
    </w:p>
    <w:p w:rsidR="00CA169E" w:rsidRPr="00E260E4" w:rsidRDefault="0000425C" w:rsidP="00E260E4">
      <w:pPr>
        <w:widowControl/>
        <w:jc w:val="left"/>
        <w:rPr>
          <w:rFonts w:asciiTheme="minorEastAsia" w:hAnsiTheme="minorEastAsia" w:cs="宋体"/>
          <w:kern w:val="0"/>
          <w:szCs w:val="21"/>
        </w:rPr>
      </w:pPr>
      <w:r w:rsidRPr="001F6802">
        <w:rPr>
          <w:rFonts w:asciiTheme="minorEastAsia" w:hAnsiTheme="minorEastAsia" w:cs="新宋体"/>
          <w:color w:val="000000"/>
          <w:kern w:val="0"/>
          <w:sz w:val="19"/>
          <w:szCs w:val="19"/>
        </w:rPr>
        <w:t>}</w:t>
      </w:r>
    </w:p>
    <w:p w:rsidR="0000425C" w:rsidRDefault="0000425C" w:rsidP="0000425C">
      <w:pPr>
        <w:autoSpaceDE w:val="0"/>
        <w:autoSpaceDN w:val="0"/>
        <w:adjustRightInd w:val="0"/>
        <w:jc w:val="left"/>
        <w:rPr>
          <w:rFonts w:asciiTheme="minorEastAsia" w:hAnsiTheme="minorEastAsia" w:cs="Times New Roman"/>
          <w:color w:val="000000" w:themeColor="text1"/>
          <w:kern w:val="0"/>
          <w:szCs w:val="21"/>
        </w:rPr>
      </w:pPr>
      <w:r w:rsidRPr="00A4316C">
        <w:rPr>
          <w:rFonts w:asciiTheme="minorEastAsia" w:hAnsiTheme="minorEastAsia" w:cs="Times New Roman"/>
          <w:color w:val="000000" w:themeColor="text1"/>
          <w:kern w:val="0"/>
          <w:szCs w:val="21"/>
        </w:rPr>
        <w:t>au-header的高13个</w:t>
      </w:r>
      <w:r>
        <w:rPr>
          <w:rFonts w:asciiTheme="minorEastAsia" w:hAnsiTheme="minorEastAsia" w:cs="Times New Roman"/>
          <w:color w:val="000000" w:themeColor="text1"/>
          <w:kern w:val="0"/>
          <w:szCs w:val="21"/>
        </w:rPr>
        <w:t>bit</w:t>
      </w:r>
      <w:r>
        <w:rPr>
          <w:rFonts w:asciiTheme="minorEastAsia" w:hAnsiTheme="minorEastAsia" w:cs="Times New Roman" w:hint="eastAsia"/>
          <w:color w:val="000000" w:themeColor="text1"/>
          <w:kern w:val="0"/>
          <w:szCs w:val="21"/>
        </w:rPr>
        <w:t>或6bit</w:t>
      </w:r>
      <w:r w:rsidRPr="00A4316C">
        <w:rPr>
          <w:rFonts w:asciiTheme="minorEastAsia" w:hAnsiTheme="minorEastAsia" w:cs="Times New Roman"/>
          <w:color w:val="000000" w:themeColor="text1"/>
          <w:kern w:val="0"/>
          <w:szCs w:val="21"/>
        </w:rPr>
        <w:t>是一个au的字节长度</w:t>
      </w:r>
      <w:r>
        <w:rPr>
          <w:rFonts w:asciiTheme="minorEastAsia" w:hAnsiTheme="minorEastAsia" w:cs="Times New Roman" w:hint="eastAsia"/>
          <w:color w:val="000000" w:themeColor="text1"/>
          <w:kern w:val="0"/>
          <w:szCs w:val="21"/>
        </w:rPr>
        <w:t>，具体占多少bit由sdp中的</w:t>
      </w:r>
      <w:r w:rsidRPr="00C73637">
        <w:rPr>
          <w:rFonts w:asciiTheme="minorEastAsia" w:hAnsiTheme="minorEastAsia" w:cs="宋体"/>
          <w:kern w:val="0"/>
          <w:szCs w:val="21"/>
          <w:shd w:val="pct15" w:color="auto" w:fill="FFFFFF"/>
        </w:rPr>
        <w:t>sizeLength</w:t>
      </w:r>
      <w:r w:rsidRPr="0000425C">
        <w:rPr>
          <w:rFonts w:asciiTheme="minorEastAsia" w:hAnsiTheme="minorEastAsia" w:cs="Times New Roman" w:hint="eastAsia"/>
          <w:color w:val="000000" w:themeColor="text1"/>
          <w:kern w:val="0"/>
          <w:szCs w:val="21"/>
        </w:rPr>
        <w:t>指定</w:t>
      </w:r>
      <w:r>
        <w:rPr>
          <w:rFonts w:asciiTheme="minorEastAsia" w:hAnsiTheme="minorEastAsia" w:cs="Times New Roman" w:hint="eastAsia"/>
          <w:color w:val="000000" w:themeColor="text1"/>
          <w:kern w:val="0"/>
          <w:szCs w:val="21"/>
        </w:rPr>
        <w:t>，如</w:t>
      </w:r>
      <w:r w:rsidR="00E260E4">
        <w:rPr>
          <w:rFonts w:asciiTheme="minorEastAsia" w:hAnsiTheme="minorEastAsia" w:cs="Times New Roman" w:hint="eastAsia"/>
          <w:color w:val="000000" w:themeColor="text1"/>
          <w:kern w:val="0"/>
          <w:szCs w:val="21"/>
        </w:rPr>
        <w:t>下图sdp表示au</w:t>
      </w:r>
      <w:r w:rsidR="00E260E4">
        <w:rPr>
          <w:rFonts w:asciiTheme="minorEastAsia" w:hAnsiTheme="minorEastAsia" w:cs="Times New Roman"/>
          <w:color w:val="000000" w:themeColor="text1"/>
          <w:kern w:val="0"/>
          <w:szCs w:val="21"/>
        </w:rPr>
        <w:t xml:space="preserve"> </w:t>
      </w:r>
      <w:r w:rsidR="00E260E4">
        <w:rPr>
          <w:rFonts w:asciiTheme="minorEastAsia" w:hAnsiTheme="minorEastAsia" w:cs="Times New Roman" w:hint="eastAsia"/>
          <w:color w:val="000000" w:themeColor="text1"/>
          <w:kern w:val="0"/>
          <w:szCs w:val="21"/>
        </w:rPr>
        <w:t>header</w:t>
      </w:r>
      <w:r w:rsidR="00E260E4" w:rsidRPr="006C7F97">
        <w:rPr>
          <w:rFonts w:asciiTheme="minorEastAsia" w:hAnsiTheme="minorEastAsia" w:cs="Times New Roman" w:hint="eastAsia"/>
          <w:color w:val="000000" w:themeColor="text1"/>
          <w:kern w:val="0"/>
          <w:szCs w:val="21"/>
        </w:rPr>
        <w:t>高</w:t>
      </w:r>
      <w:r w:rsidR="00E260E4" w:rsidRPr="006C7F97">
        <w:rPr>
          <w:rFonts w:asciiTheme="minorEastAsia" w:hAnsiTheme="minorEastAsia" w:cs="Times New Roman"/>
          <w:color w:val="000000" w:themeColor="text1"/>
          <w:kern w:val="0"/>
          <w:szCs w:val="21"/>
        </w:rPr>
        <w:t>13位是</w:t>
      </w:r>
      <w:r w:rsidR="00E260E4">
        <w:rPr>
          <w:rFonts w:asciiTheme="minorEastAsia" w:hAnsiTheme="minorEastAsia" w:cs="Times New Roman" w:hint="eastAsia"/>
          <w:color w:val="000000" w:themeColor="text1"/>
          <w:kern w:val="0"/>
          <w:szCs w:val="21"/>
        </w:rPr>
        <w:t>au的字节长度，</w:t>
      </w:r>
      <w:r w:rsidR="00E260E4" w:rsidRPr="006C7F97">
        <w:rPr>
          <w:rFonts w:asciiTheme="minorEastAsia" w:hAnsiTheme="minorEastAsia" w:cs="Times New Roman"/>
          <w:color w:val="000000" w:themeColor="text1"/>
          <w:kern w:val="0"/>
          <w:szCs w:val="21"/>
        </w:rPr>
        <w:t>低3位为0</w:t>
      </w:r>
      <w:r w:rsidR="006C7F97">
        <w:rPr>
          <w:rFonts w:asciiTheme="minorEastAsia" w:hAnsiTheme="minorEastAsia" w:cs="Times New Roman" w:hint="eastAsia"/>
          <w:color w:val="000000" w:themeColor="text1"/>
          <w:kern w:val="0"/>
          <w:szCs w:val="21"/>
        </w:rPr>
        <w:t>：</w:t>
      </w:r>
    </w:p>
    <w:p w:rsidR="006C7F97" w:rsidRDefault="006C7F97" w:rsidP="0000425C">
      <w:pPr>
        <w:autoSpaceDE w:val="0"/>
        <w:autoSpaceDN w:val="0"/>
        <w:adjustRightInd w:val="0"/>
        <w:jc w:val="left"/>
        <w:rPr>
          <w:rFonts w:asciiTheme="minorEastAsia" w:hAnsiTheme="minorEastAsia" w:cs="Times New Roman"/>
          <w:color w:val="000000" w:themeColor="text1"/>
          <w:kern w:val="0"/>
          <w:szCs w:val="21"/>
        </w:rPr>
      </w:pPr>
      <w:r>
        <w:rPr>
          <w:noProof/>
        </w:rPr>
        <w:drawing>
          <wp:inline distT="0" distB="0" distL="0" distR="0" wp14:anchorId="6BC78D16" wp14:editId="511769B0">
            <wp:extent cx="4330840" cy="750310"/>
            <wp:effectExtent l="0" t="0" r="0" b="0"/>
            <wp:docPr id="63583" name="图片 63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345734" cy="752890"/>
                    </a:xfrm>
                    <a:prstGeom prst="rect">
                      <a:avLst/>
                    </a:prstGeom>
                  </pic:spPr>
                </pic:pic>
              </a:graphicData>
            </a:graphic>
          </wp:inline>
        </w:drawing>
      </w:r>
    </w:p>
    <w:p w:rsidR="0000425C" w:rsidRDefault="0000425C" w:rsidP="0000425C">
      <w:pPr>
        <w:autoSpaceDE w:val="0"/>
        <w:autoSpaceDN w:val="0"/>
        <w:adjustRightInd w:val="0"/>
        <w:jc w:val="left"/>
        <w:rPr>
          <w:rFonts w:asciiTheme="minorEastAsia" w:hAnsiTheme="minorEastAsia" w:cs="Times New Roman"/>
          <w:color w:val="000000" w:themeColor="text1"/>
          <w:kern w:val="0"/>
          <w:szCs w:val="21"/>
        </w:rPr>
      </w:pPr>
      <w:r w:rsidRPr="00A4316C">
        <w:rPr>
          <w:rFonts w:asciiTheme="minorEastAsia" w:hAnsiTheme="minorEastAsia" w:cs="Times New Roman" w:hint="eastAsia"/>
          <w:color w:val="000000" w:themeColor="text1"/>
          <w:kern w:val="0"/>
          <w:szCs w:val="21"/>
        </w:rPr>
        <w:t>au</w:t>
      </w:r>
      <w:r>
        <w:rPr>
          <w:rFonts w:asciiTheme="minorEastAsia" w:hAnsiTheme="minorEastAsia" w:cs="Times New Roman"/>
          <w:color w:val="000000" w:themeColor="text1"/>
          <w:kern w:val="0"/>
          <w:szCs w:val="21"/>
        </w:rPr>
        <w:t xml:space="preserve"> </w:t>
      </w:r>
      <w:r w:rsidRPr="00A4316C">
        <w:rPr>
          <w:rFonts w:asciiTheme="minorEastAsia" w:hAnsiTheme="minorEastAsia" w:cs="Times New Roman"/>
          <w:color w:val="000000" w:themeColor="text1"/>
          <w:kern w:val="0"/>
          <w:szCs w:val="21"/>
        </w:rPr>
        <w:t>header</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section</w:t>
      </w:r>
      <w:r w:rsidRPr="00A4316C">
        <w:rPr>
          <w:rFonts w:asciiTheme="minorEastAsia" w:hAnsiTheme="minorEastAsia" w:cs="Times New Roman" w:hint="eastAsia"/>
          <w:color w:val="000000" w:themeColor="text1"/>
          <w:kern w:val="0"/>
          <w:szCs w:val="21"/>
        </w:rPr>
        <w:t>后是au数据</w:t>
      </w:r>
    </w:p>
    <w:p w:rsidR="00E260E4" w:rsidRPr="00E260E4" w:rsidRDefault="00E260E4" w:rsidP="00E260E4">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E260E4">
        <w:rPr>
          <w:rFonts w:ascii="Times New Roman" w:eastAsiaTheme="minorEastAsia" w:hAnsi="Times New Roman" w:cs="Times New Roman" w:hint="eastAsia"/>
          <w:bCs/>
        </w:rPr>
        <w:t>抓包分析：</w:t>
      </w:r>
    </w:p>
    <w:p w:rsidR="00E260E4" w:rsidRDefault="00E260E4" w:rsidP="00E260E4">
      <w:pPr>
        <w:widowControl/>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对以下sdp描述的rtp抓包：</w:t>
      </w:r>
    </w:p>
    <w:p w:rsidR="00E260E4" w:rsidRPr="00C73637" w:rsidRDefault="00E260E4" w:rsidP="00E260E4">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c=IN IP4 192.165.56.97</w:t>
      </w:r>
    </w:p>
    <w:p w:rsidR="00E260E4" w:rsidRPr="00C73637" w:rsidRDefault="00E260E4" w:rsidP="00E260E4">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m=video 5000 RTP/AVP 96</w:t>
      </w:r>
    </w:p>
    <w:p w:rsidR="00E260E4" w:rsidRPr="00C73637" w:rsidRDefault="00E260E4" w:rsidP="00E260E4">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a=rtpmap:96 H264/90000</w:t>
      </w:r>
    </w:p>
    <w:p w:rsidR="00E260E4" w:rsidRPr="00C73637" w:rsidRDefault="00E260E4" w:rsidP="00E260E4">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m=audio 5002 RTP/AVP 97</w:t>
      </w:r>
    </w:p>
    <w:p w:rsidR="00E260E4" w:rsidRPr="00C73637" w:rsidRDefault="00E260E4" w:rsidP="00E260E4">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a=rtpmap:97 mpeg4-generic/90000</w:t>
      </w:r>
    </w:p>
    <w:p w:rsidR="00E260E4" w:rsidRPr="00E260E4" w:rsidRDefault="00E260E4" w:rsidP="00E260E4">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a=fmtp:97 streamtype=5; profile-level-id=1; mode=AAC-hbr; sizeLength=13; indexLength=3;</w:t>
      </w:r>
      <w:r>
        <w:rPr>
          <w:rFonts w:asciiTheme="minorEastAsia" w:hAnsiTheme="minorEastAsia" w:cs="宋体"/>
          <w:kern w:val="0"/>
          <w:szCs w:val="21"/>
          <w:shd w:val="pct15" w:color="auto" w:fill="FFFFFF"/>
        </w:rPr>
        <w:t xml:space="preserve"> indexDeltaLength=3; cpresent=1</w:t>
      </w:r>
    </w:p>
    <w:p w:rsidR="00E260E4" w:rsidRDefault="00E260E4" w:rsidP="007567B3">
      <w:pPr>
        <w:autoSpaceDE w:val="0"/>
        <w:autoSpaceDN w:val="0"/>
        <w:adjustRightInd w:val="0"/>
        <w:jc w:val="left"/>
        <w:rPr>
          <w:rFonts w:asciiTheme="minorEastAsia" w:hAnsiTheme="minorEastAsia" w:cs="Arial"/>
          <w:color w:val="4D4D4D"/>
          <w:szCs w:val="21"/>
          <w:shd w:val="clear" w:color="auto" w:fill="FFFFFF"/>
        </w:rPr>
      </w:pPr>
      <w:r>
        <w:rPr>
          <w:noProof/>
        </w:rPr>
        <w:lastRenderedPageBreak/>
        <w:drawing>
          <wp:inline distT="0" distB="0" distL="0" distR="0" wp14:anchorId="583D412F" wp14:editId="56DD6D29">
            <wp:extent cx="5274310" cy="3374390"/>
            <wp:effectExtent l="0" t="0" r="2540" b="0"/>
            <wp:docPr id="63584" name="图片 63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74310" cy="3374390"/>
                    </a:xfrm>
                    <a:prstGeom prst="rect">
                      <a:avLst/>
                    </a:prstGeom>
                  </pic:spPr>
                </pic:pic>
              </a:graphicData>
            </a:graphic>
          </wp:inline>
        </w:drawing>
      </w:r>
    </w:p>
    <w:p w:rsidR="00E260E4" w:rsidRDefault="00E260E4" w:rsidP="007567B3">
      <w:pPr>
        <w:autoSpaceDE w:val="0"/>
        <w:autoSpaceDN w:val="0"/>
        <w:adjustRightInd w:val="0"/>
        <w:jc w:val="left"/>
        <w:rPr>
          <w:rFonts w:asciiTheme="minorEastAsia" w:hAnsiTheme="minorEastAsia" w:cs="Arial"/>
          <w:color w:val="4D4D4D"/>
          <w:szCs w:val="21"/>
          <w:shd w:val="clear" w:color="auto" w:fill="FFFFFF"/>
        </w:rPr>
      </w:pPr>
      <w:r>
        <w:rPr>
          <w:rFonts w:asciiTheme="minorEastAsia" w:hAnsiTheme="minorEastAsia" w:cs="Arial" w:hint="eastAsia"/>
          <w:color w:val="4D4D4D"/>
          <w:szCs w:val="21"/>
          <w:shd w:val="clear" w:color="auto" w:fill="FFFFFF"/>
        </w:rPr>
        <w:t>udp报文的length字段取值为</w:t>
      </w:r>
      <w:r>
        <w:rPr>
          <w:rFonts w:asciiTheme="minorEastAsia" w:hAnsiTheme="minorEastAsia" w:cs="Arial"/>
          <w:color w:val="4D4D4D"/>
          <w:szCs w:val="21"/>
          <w:shd w:val="clear" w:color="auto" w:fill="FFFFFF"/>
        </w:rPr>
        <w:t>767</w:t>
      </w:r>
      <w:r>
        <w:rPr>
          <w:rFonts w:asciiTheme="minorEastAsia" w:hAnsiTheme="minorEastAsia" w:cs="Arial" w:hint="eastAsia"/>
          <w:color w:val="4D4D4D"/>
          <w:szCs w:val="21"/>
          <w:shd w:val="clear" w:color="auto" w:fill="FFFFFF"/>
        </w:rPr>
        <w:t>，</w:t>
      </w:r>
    </w:p>
    <w:p w:rsidR="00E260E4" w:rsidRDefault="00E260E4" w:rsidP="007567B3">
      <w:pPr>
        <w:autoSpaceDE w:val="0"/>
        <w:autoSpaceDN w:val="0"/>
        <w:adjustRightInd w:val="0"/>
        <w:jc w:val="left"/>
        <w:rPr>
          <w:rFonts w:asciiTheme="minorEastAsia" w:hAnsiTheme="minorEastAsia" w:cs="Arial"/>
          <w:color w:val="4D4D4D"/>
          <w:szCs w:val="21"/>
          <w:shd w:val="clear" w:color="auto" w:fill="FFFFFF"/>
        </w:rPr>
      </w:pPr>
      <w:r>
        <w:rPr>
          <w:rFonts w:asciiTheme="minorEastAsia" w:hAnsiTheme="minorEastAsia" w:cs="Arial" w:hint="eastAsia"/>
          <w:color w:val="4D4D4D"/>
          <w:szCs w:val="21"/>
          <w:shd w:val="clear" w:color="auto" w:fill="FFFFFF"/>
        </w:rPr>
        <w:t>7</w:t>
      </w:r>
      <w:r>
        <w:rPr>
          <w:rFonts w:asciiTheme="minorEastAsia" w:hAnsiTheme="minorEastAsia" w:cs="Arial"/>
          <w:color w:val="4D4D4D"/>
          <w:szCs w:val="21"/>
          <w:shd w:val="clear" w:color="auto" w:fill="FFFFFF"/>
        </w:rPr>
        <w:t>67</w:t>
      </w:r>
      <w:r>
        <w:rPr>
          <w:rFonts w:asciiTheme="minorEastAsia" w:hAnsiTheme="minorEastAsia" w:cs="Arial" w:hint="eastAsia"/>
          <w:color w:val="4D4D4D"/>
          <w:szCs w:val="21"/>
          <w:shd w:val="clear" w:color="auto" w:fill="FFFFFF"/>
        </w:rPr>
        <w:t>=udp报文头</w:t>
      </w:r>
      <w:r>
        <w:rPr>
          <w:rFonts w:asciiTheme="minorEastAsia" w:hAnsiTheme="minorEastAsia" w:cs="Arial"/>
          <w:color w:val="4D4D4D"/>
          <w:szCs w:val="21"/>
          <w:shd w:val="clear" w:color="auto" w:fill="FFFFFF"/>
        </w:rPr>
        <w:t>8</w:t>
      </w:r>
      <w:r>
        <w:rPr>
          <w:rFonts w:asciiTheme="minorEastAsia" w:hAnsiTheme="minorEastAsia" w:cs="Arial" w:hint="eastAsia"/>
          <w:color w:val="4D4D4D"/>
          <w:szCs w:val="21"/>
          <w:shd w:val="clear" w:color="auto" w:fill="FFFFFF"/>
        </w:rPr>
        <w:t>字节+udp报文负载长度</w:t>
      </w:r>
    </w:p>
    <w:p w:rsidR="00E260E4" w:rsidRDefault="00E260E4" w:rsidP="00E260E4">
      <w:pPr>
        <w:autoSpaceDE w:val="0"/>
        <w:autoSpaceDN w:val="0"/>
        <w:adjustRightInd w:val="0"/>
        <w:ind w:firstLine="420"/>
        <w:jc w:val="left"/>
        <w:rPr>
          <w:rFonts w:asciiTheme="minorEastAsia" w:hAnsiTheme="minorEastAsia" w:cs="Arial"/>
          <w:color w:val="4D4D4D"/>
          <w:szCs w:val="21"/>
          <w:shd w:val="clear" w:color="auto" w:fill="FFFFFF"/>
        </w:rPr>
      </w:pPr>
      <w:r>
        <w:rPr>
          <w:rFonts w:asciiTheme="minorEastAsia" w:hAnsiTheme="minorEastAsia" w:cs="Arial" w:hint="eastAsia"/>
          <w:color w:val="4D4D4D"/>
          <w:szCs w:val="21"/>
          <w:shd w:val="clear" w:color="auto" w:fill="FFFFFF"/>
        </w:rPr>
        <w:t>=</w:t>
      </w:r>
      <w:r>
        <w:rPr>
          <w:rFonts w:asciiTheme="minorEastAsia" w:hAnsiTheme="minorEastAsia" w:cs="Arial"/>
          <w:color w:val="4D4D4D"/>
          <w:szCs w:val="21"/>
          <w:shd w:val="clear" w:color="auto" w:fill="FFFFFF"/>
        </w:rPr>
        <w:t>8</w:t>
      </w:r>
      <w:r>
        <w:rPr>
          <w:rFonts w:asciiTheme="minorEastAsia" w:hAnsiTheme="minorEastAsia" w:cs="Arial" w:hint="eastAsia"/>
          <w:color w:val="4D4D4D"/>
          <w:szCs w:val="21"/>
          <w:shd w:val="clear" w:color="auto" w:fill="FFFFFF"/>
        </w:rPr>
        <w:t>+rtp包长度</w:t>
      </w:r>
    </w:p>
    <w:p w:rsidR="00E260E4" w:rsidRDefault="00E260E4" w:rsidP="00E260E4">
      <w:pPr>
        <w:autoSpaceDE w:val="0"/>
        <w:autoSpaceDN w:val="0"/>
        <w:adjustRightInd w:val="0"/>
        <w:ind w:firstLine="420"/>
        <w:jc w:val="left"/>
        <w:rPr>
          <w:rFonts w:asciiTheme="minorEastAsia" w:hAnsiTheme="minorEastAsia" w:cs="Arial"/>
          <w:color w:val="4D4D4D"/>
          <w:szCs w:val="21"/>
          <w:shd w:val="clear" w:color="auto" w:fill="FFFFFF"/>
        </w:rPr>
      </w:pPr>
      <w:r>
        <w:rPr>
          <w:rFonts w:asciiTheme="minorEastAsia" w:hAnsiTheme="minorEastAsia" w:cs="Arial" w:hint="eastAsia"/>
          <w:color w:val="4D4D4D"/>
          <w:szCs w:val="21"/>
          <w:shd w:val="clear" w:color="auto" w:fill="FFFFFF"/>
        </w:rPr>
        <w:t>=</w:t>
      </w:r>
      <w:r>
        <w:rPr>
          <w:rFonts w:asciiTheme="minorEastAsia" w:hAnsiTheme="minorEastAsia" w:cs="Arial"/>
          <w:color w:val="4D4D4D"/>
          <w:szCs w:val="21"/>
          <w:shd w:val="clear" w:color="auto" w:fill="FFFFFF"/>
        </w:rPr>
        <w:t>8</w:t>
      </w:r>
      <w:r>
        <w:rPr>
          <w:rFonts w:asciiTheme="minorEastAsia" w:hAnsiTheme="minorEastAsia" w:cs="Arial" w:hint="eastAsia"/>
          <w:color w:val="4D4D4D"/>
          <w:szCs w:val="21"/>
          <w:shd w:val="clear" w:color="auto" w:fill="FFFFFF"/>
        </w:rPr>
        <w:t>+rtp包头1</w:t>
      </w:r>
      <w:r>
        <w:rPr>
          <w:rFonts w:asciiTheme="minorEastAsia" w:hAnsiTheme="minorEastAsia" w:cs="Arial"/>
          <w:color w:val="4D4D4D"/>
          <w:szCs w:val="21"/>
          <w:shd w:val="clear" w:color="auto" w:fill="FFFFFF"/>
        </w:rPr>
        <w:t>2</w:t>
      </w:r>
      <w:r>
        <w:rPr>
          <w:rFonts w:asciiTheme="minorEastAsia" w:hAnsiTheme="minorEastAsia" w:cs="Arial" w:hint="eastAsia"/>
          <w:color w:val="4D4D4D"/>
          <w:szCs w:val="21"/>
          <w:shd w:val="clear" w:color="auto" w:fill="FFFFFF"/>
        </w:rPr>
        <w:t>字节+rtp包负载长度</w:t>
      </w:r>
    </w:p>
    <w:p w:rsidR="00E260E4" w:rsidRDefault="00E260E4" w:rsidP="00E260E4">
      <w:pPr>
        <w:autoSpaceDE w:val="0"/>
        <w:autoSpaceDN w:val="0"/>
        <w:adjustRightInd w:val="0"/>
        <w:ind w:firstLine="420"/>
        <w:jc w:val="left"/>
        <w:rPr>
          <w:rFonts w:asciiTheme="minorEastAsia" w:hAnsiTheme="minorEastAsia" w:cs="Arial"/>
          <w:color w:val="4D4D4D"/>
          <w:szCs w:val="21"/>
          <w:shd w:val="clear" w:color="auto" w:fill="FFFFFF"/>
        </w:rPr>
      </w:pPr>
      <w:r>
        <w:rPr>
          <w:rFonts w:asciiTheme="minorEastAsia" w:hAnsiTheme="minorEastAsia" w:cs="Arial" w:hint="eastAsia"/>
          <w:color w:val="4D4D4D"/>
          <w:szCs w:val="21"/>
          <w:shd w:val="clear" w:color="auto" w:fill="FFFFFF"/>
        </w:rPr>
        <w:t>=</w:t>
      </w:r>
      <w:r>
        <w:rPr>
          <w:rFonts w:asciiTheme="minorEastAsia" w:hAnsiTheme="minorEastAsia" w:cs="Arial"/>
          <w:color w:val="4D4D4D"/>
          <w:szCs w:val="21"/>
          <w:shd w:val="clear" w:color="auto" w:fill="FFFFFF"/>
        </w:rPr>
        <w:t>8</w:t>
      </w:r>
      <w:r>
        <w:rPr>
          <w:rFonts w:asciiTheme="minorEastAsia" w:hAnsiTheme="minorEastAsia" w:cs="Arial" w:hint="eastAsia"/>
          <w:color w:val="4D4D4D"/>
          <w:szCs w:val="21"/>
          <w:shd w:val="clear" w:color="auto" w:fill="FFFFFF"/>
        </w:rPr>
        <w:t>+</w:t>
      </w:r>
      <w:r>
        <w:rPr>
          <w:rFonts w:asciiTheme="minorEastAsia" w:hAnsiTheme="minorEastAsia" w:cs="Arial"/>
          <w:color w:val="4D4D4D"/>
          <w:szCs w:val="21"/>
          <w:shd w:val="clear" w:color="auto" w:fill="FFFFFF"/>
        </w:rPr>
        <w:t>12</w:t>
      </w:r>
      <w:r>
        <w:rPr>
          <w:rFonts w:asciiTheme="minorEastAsia" w:hAnsiTheme="minorEastAsia" w:cs="Arial" w:hint="eastAsia"/>
          <w:color w:val="4D4D4D"/>
          <w:szCs w:val="21"/>
          <w:shd w:val="clear" w:color="auto" w:fill="FFFFFF"/>
        </w:rPr>
        <w:t>+rtp</w:t>
      </w:r>
      <w:r>
        <w:rPr>
          <w:rFonts w:asciiTheme="minorEastAsia" w:hAnsiTheme="minorEastAsia" w:cs="Arial"/>
          <w:color w:val="4D4D4D"/>
          <w:szCs w:val="21"/>
          <w:shd w:val="clear" w:color="auto" w:fill="FFFFFF"/>
        </w:rPr>
        <w:t xml:space="preserve"> </w:t>
      </w:r>
      <w:r>
        <w:rPr>
          <w:rFonts w:asciiTheme="minorEastAsia" w:hAnsiTheme="minorEastAsia" w:cs="Arial" w:hint="eastAsia"/>
          <w:color w:val="4D4D4D"/>
          <w:szCs w:val="21"/>
          <w:shd w:val="clear" w:color="auto" w:fill="FFFFFF"/>
        </w:rPr>
        <w:t>au</w:t>
      </w:r>
      <w:r>
        <w:rPr>
          <w:rFonts w:asciiTheme="minorEastAsia" w:hAnsiTheme="minorEastAsia" w:cs="Arial"/>
          <w:color w:val="4D4D4D"/>
          <w:szCs w:val="21"/>
          <w:shd w:val="clear" w:color="auto" w:fill="FFFFFF"/>
        </w:rPr>
        <w:t xml:space="preserve"> </w:t>
      </w:r>
      <w:r>
        <w:rPr>
          <w:rFonts w:asciiTheme="minorEastAsia" w:hAnsiTheme="minorEastAsia" w:cs="Arial" w:hint="eastAsia"/>
          <w:color w:val="4D4D4D"/>
          <w:szCs w:val="21"/>
          <w:shd w:val="clear" w:color="auto" w:fill="FFFFFF"/>
        </w:rPr>
        <w:t>header</w:t>
      </w:r>
      <w:r>
        <w:rPr>
          <w:rFonts w:asciiTheme="minorEastAsia" w:hAnsiTheme="minorEastAsia" w:cs="Arial"/>
          <w:color w:val="4D4D4D"/>
          <w:szCs w:val="21"/>
          <w:shd w:val="clear" w:color="auto" w:fill="FFFFFF"/>
        </w:rPr>
        <w:t xml:space="preserve"> </w:t>
      </w:r>
      <w:r>
        <w:rPr>
          <w:rFonts w:asciiTheme="minorEastAsia" w:hAnsiTheme="minorEastAsia" w:cs="Arial" w:hint="eastAsia"/>
          <w:color w:val="4D4D4D"/>
          <w:szCs w:val="21"/>
          <w:shd w:val="clear" w:color="auto" w:fill="FFFFFF"/>
        </w:rPr>
        <w:t>section长度+au数据长度</w:t>
      </w:r>
    </w:p>
    <w:p w:rsidR="00E260E4" w:rsidRDefault="00E260E4" w:rsidP="00E260E4">
      <w:pPr>
        <w:autoSpaceDE w:val="0"/>
        <w:autoSpaceDN w:val="0"/>
        <w:adjustRightInd w:val="0"/>
        <w:ind w:firstLine="420"/>
        <w:jc w:val="left"/>
        <w:rPr>
          <w:rFonts w:asciiTheme="minorEastAsia" w:hAnsiTheme="minorEastAsia" w:cs="Arial"/>
          <w:color w:val="4D4D4D"/>
          <w:szCs w:val="21"/>
          <w:shd w:val="clear" w:color="auto" w:fill="FFFFFF"/>
        </w:rPr>
      </w:pPr>
      <w:r>
        <w:rPr>
          <w:rFonts w:asciiTheme="minorEastAsia" w:hAnsiTheme="minorEastAsia" w:cs="Arial" w:hint="eastAsia"/>
          <w:color w:val="4D4D4D"/>
          <w:szCs w:val="21"/>
          <w:shd w:val="clear" w:color="auto" w:fill="FFFFFF"/>
        </w:rPr>
        <w:t>=</w:t>
      </w:r>
      <w:r>
        <w:rPr>
          <w:rFonts w:asciiTheme="minorEastAsia" w:hAnsiTheme="minorEastAsia" w:cs="Arial"/>
          <w:color w:val="4D4D4D"/>
          <w:szCs w:val="21"/>
          <w:shd w:val="clear" w:color="auto" w:fill="FFFFFF"/>
        </w:rPr>
        <w:t>8</w:t>
      </w:r>
      <w:r>
        <w:rPr>
          <w:rFonts w:asciiTheme="minorEastAsia" w:hAnsiTheme="minorEastAsia" w:cs="Arial" w:hint="eastAsia"/>
          <w:color w:val="4D4D4D"/>
          <w:szCs w:val="21"/>
          <w:shd w:val="clear" w:color="auto" w:fill="FFFFFF"/>
        </w:rPr>
        <w:t>+</w:t>
      </w:r>
      <w:r>
        <w:rPr>
          <w:rFonts w:asciiTheme="minorEastAsia" w:hAnsiTheme="minorEastAsia" w:cs="Arial"/>
          <w:color w:val="4D4D4D"/>
          <w:szCs w:val="21"/>
          <w:shd w:val="clear" w:color="auto" w:fill="FFFFFF"/>
        </w:rPr>
        <w:t>12</w:t>
      </w:r>
      <w:r>
        <w:rPr>
          <w:rFonts w:asciiTheme="minorEastAsia" w:hAnsiTheme="minorEastAsia" w:cs="Arial" w:hint="eastAsia"/>
          <w:color w:val="4D4D4D"/>
          <w:szCs w:val="21"/>
          <w:shd w:val="clear" w:color="auto" w:fill="FFFFFF"/>
        </w:rPr>
        <w:t>+（2+</w:t>
      </w:r>
      <w:r>
        <w:rPr>
          <w:rFonts w:asciiTheme="minorEastAsia" w:hAnsiTheme="minorEastAsia" w:cs="Arial"/>
          <w:color w:val="4D4D4D"/>
          <w:szCs w:val="21"/>
          <w:shd w:val="clear" w:color="auto" w:fill="FFFFFF"/>
        </w:rPr>
        <w:t>2</w:t>
      </w:r>
      <w:r>
        <w:rPr>
          <w:rFonts w:asciiTheme="minorEastAsia" w:hAnsiTheme="minorEastAsia" w:cs="Arial" w:hint="eastAsia"/>
          <w:color w:val="4D4D4D"/>
          <w:szCs w:val="21"/>
          <w:shd w:val="clear" w:color="auto" w:fill="FFFFFF"/>
        </w:rPr>
        <w:t>）+</w:t>
      </w:r>
      <w:r>
        <w:rPr>
          <w:rFonts w:asciiTheme="minorEastAsia" w:hAnsiTheme="minorEastAsia" w:cs="Arial"/>
          <w:color w:val="4D4D4D"/>
          <w:szCs w:val="21"/>
          <w:shd w:val="clear" w:color="auto" w:fill="FFFFFF"/>
        </w:rPr>
        <w:t>743</w:t>
      </w:r>
      <w:r>
        <w:rPr>
          <w:rFonts w:asciiTheme="minorEastAsia" w:hAnsiTheme="minorEastAsia" w:cs="Arial" w:hint="eastAsia"/>
          <w:color w:val="4D4D4D"/>
          <w:szCs w:val="21"/>
          <w:shd w:val="clear" w:color="auto" w:fill="FFFFFF"/>
        </w:rPr>
        <w:t>（即0x</w:t>
      </w:r>
      <w:r w:rsidR="00012238">
        <w:rPr>
          <w:rFonts w:asciiTheme="minorEastAsia" w:hAnsiTheme="minorEastAsia" w:cs="Arial"/>
          <w:color w:val="4D4D4D"/>
          <w:szCs w:val="21"/>
          <w:shd w:val="clear" w:color="auto" w:fill="FFFFFF"/>
        </w:rPr>
        <w:t>17</w:t>
      </w:r>
      <w:r>
        <w:rPr>
          <w:rFonts w:asciiTheme="minorEastAsia" w:hAnsiTheme="minorEastAsia" w:cs="Arial"/>
          <w:color w:val="4D4D4D"/>
          <w:szCs w:val="21"/>
          <w:shd w:val="clear" w:color="auto" w:fill="FFFFFF"/>
        </w:rPr>
        <w:t>38</w:t>
      </w:r>
      <w:r>
        <w:rPr>
          <w:rFonts w:asciiTheme="minorEastAsia" w:hAnsiTheme="minorEastAsia" w:cs="Arial" w:hint="eastAsia"/>
          <w:color w:val="4D4D4D"/>
          <w:szCs w:val="21"/>
          <w:shd w:val="clear" w:color="auto" w:fill="FFFFFF"/>
        </w:rPr>
        <w:t>的高1</w:t>
      </w:r>
      <w:r>
        <w:rPr>
          <w:rFonts w:asciiTheme="minorEastAsia" w:hAnsiTheme="minorEastAsia" w:cs="Arial"/>
          <w:color w:val="4D4D4D"/>
          <w:szCs w:val="21"/>
          <w:shd w:val="clear" w:color="auto" w:fill="FFFFFF"/>
        </w:rPr>
        <w:t>3</w:t>
      </w:r>
      <w:r>
        <w:rPr>
          <w:rFonts w:asciiTheme="minorEastAsia" w:hAnsiTheme="minorEastAsia" w:cs="Arial" w:hint="eastAsia"/>
          <w:color w:val="4D4D4D"/>
          <w:szCs w:val="21"/>
          <w:shd w:val="clear" w:color="auto" w:fill="FFFFFF"/>
        </w:rPr>
        <w:t>bit的值）</w:t>
      </w:r>
    </w:p>
    <w:p w:rsidR="00E260E4" w:rsidRDefault="00E260E4" w:rsidP="00E260E4">
      <w:pPr>
        <w:autoSpaceDE w:val="0"/>
        <w:autoSpaceDN w:val="0"/>
        <w:adjustRightInd w:val="0"/>
        <w:jc w:val="left"/>
        <w:rPr>
          <w:rFonts w:asciiTheme="minorEastAsia" w:hAnsiTheme="minorEastAsia" w:cs="Arial"/>
          <w:color w:val="4D4D4D"/>
          <w:szCs w:val="21"/>
          <w:shd w:val="clear" w:color="auto" w:fill="FFFFFF"/>
        </w:rPr>
      </w:pPr>
      <w:r>
        <w:rPr>
          <w:rFonts w:asciiTheme="minorEastAsia" w:hAnsiTheme="minorEastAsia" w:cs="Arial" w:hint="eastAsia"/>
          <w:color w:val="4D4D4D"/>
          <w:szCs w:val="21"/>
          <w:shd w:val="clear" w:color="auto" w:fill="FFFFFF"/>
        </w:rPr>
        <w:t>由蓝色部分第5个字节开始（0xff</w:t>
      </w:r>
      <w:r>
        <w:rPr>
          <w:rFonts w:asciiTheme="minorEastAsia" w:hAnsiTheme="minorEastAsia" w:cs="Arial"/>
          <w:color w:val="4D4D4D"/>
          <w:szCs w:val="21"/>
          <w:shd w:val="clear" w:color="auto" w:fill="FFFFFF"/>
        </w:rPr>
        <w:t xml:space="preserve"> </w:t>
      </w:r>
      <w:r>
        <w:rPr>
          <w:rFonts w:asciiTheme="minorEastAsia" w:hAnsiTheme="minorEastAsia" w:cs="Arial" w:hint="eastAsia"/>
          <w:color w:val="4D4D4D"/>
          <w:szCs w:val="21"/>
          <w:shd w:val="clear" w:color="auto" w:fill="FFFFFF"/>
        </w:rPr>
        <w:t>f</w:t>
      </w:r>
      <w:r>
        <w:rPr>
          <w:rFonts w:asciiTheme="minorEastAsia" w:hAnsiTheme="minorEastAsia" w:cs="Arial"/>
          <w:color w:val="4D4D4D"/>
          <w:szCs w:val="21"/>
          <w:shd w:val="clear" w:color="auto" w:fill="FFFFFF"/>
        </w:rPr>
        <w:t>1</w:t>
      </w:r>
      <w:r>
        <w:rPr>
          <w:rFonts w:asciiTheme="minorEastAsia" w:hAnsiTheme="minorEastAsia" w:cs="Arial" w:hint="eastAsia"/>
          <w:color w:val="4D4D4D"/>
          <w:szCs w:val="21"/>
          <w:shd w:val="clear" w:color="auto" w:fill="FFFFFF"/>
        </w:rPr>
        <w:t>……）即A</w:t>
      </w:r>
      <w:r>
        <w:rPr>
          <w:rFonts w:asciiTheme="minorEastAsia" w:hAnsiTheme="minorEastAsia" w:cs="Arial"/>
          <w:color w:val="4D4D4D"/>
          <w:szCs w:val="21"/>
          <w:shd w:val="clear" w:color="auto" w:fill="FFFFFF"/>
        </w:rPr>
        <w:t xml:space="preserve">DTS </w:t>
      </w:r>
      <w:r>
        <w:rPr>
          <w:rFonts w:asciiTheme="minorEastAsia" w:hAnsiTheme="minorEastAsia" w:cs="Arial" w:hint="eastAsia"/>
          <w:color w:val="4D4D4D"/>
          <w:szCs w:val="21"/>
          <w:shd w:val="clear" w:color="auto" w:fill="FFFFFF"/>
        </w:rPr>
        <w:t>A</w:t>
      </w:r>
      <w:r>
        <w:rPr>
          <w:rFonts w:asciiTheme="minorEastAsia" w:hAnsiTheme="minorEastAsia" w:cs="Arial"/>
          <w:color w:val="4D4D4D"/>
          <w:szCs w:val="21"/>
          <w:shd w:val="clear" w:color="auto" w:fill="FFFFFF"/>
        </w:rPr>
        <w:t>AC</w:t>
      </w:r>
      <w:r>
        <w:rPr>
          <w:rFonts w:asciiTheme="minorEastAsia" w:hAnsiTheme="minorEastAsia" w:cs="Arial" w:hint="eastAsia"/>
          <w:color w:val="4D4D4D"/>
          <w:szCs w:val="21"/>
          <w:shd w:val="clear" w:color="auto" w:fill="FFFFFF"/>
        </w:rPr>
        <w:t>数据，具体的，即</w:t>
      </w:r>
    </w:p>
    <w:p w:rsidR="00E260E4" w:rsidRDefault="00E260E4" w:rsidP="00E260E4">
      <w:pPr>
        <w:autoSpaceDE w:val="0"/>
        <w:autoSpaceDN w:val="0"/>
        <w:adjustRightInd w:val="0"/>
        <w:jc w:val="left"/>
        <w:rPr>
          <w:rFonts w:asciiTheme="minorEastAsia" w:hAnsiTheme="minorEastAsia" w:cs="Arial"/>
          <w:color w:val="4D4D4D"/>
          <w:szCs w:val="21"/>
          <w:shd w:val="clear" w:color="auto" w:fill="FFFFFF"/>
        </w:rPr>
      </w:pPr>
      <w:r>
        <w:rPr>
          <w:noProof/>
        </w:rPr>
        <w:drawing>
          <wp:inline distT="0" distB="0" distL="0" distR="0" wp14:anchorId="4208F473" wp14:editId="6C96A469">
            <wp:extent cx="5274310" cy="589280"/>
            <wp:effectExtent l="0" t="0" r="2540" b="1270"/>
            <wp:docPr id="63585" name="图片 63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589280"/>
                    </a:xfrm>
                    <a:prstGeom prst="rect">
                      <a:avLst/>
                    </a:prstGeom>
                  </pic:spPr>
                </pic:pic>
              </a:graphicData>
            </a:graphic>
          </wp:inline>
        </w:drawing>
      </w:r>
    </w:p>
    <w:p w:rsidR="000B406C" w:rsidRDefault="000B406C" w:rsidP="00E260E4">
      <w:pPr>
        <w:autoSpaceDE w:val="0"/>
        <w:autoSpaceDN w:val="0"/>
        <w:adjustRightInd w:val="0"/>
        <w:jc w:val="left"/>
        <w:rPr>
          <w:rFonts w:asciiTheme="minorEastAsia" w:hAnsiTheme="minorEastAsia" w:cs="Arial"/>
          <w:color w:val="4D4D4D"/>
          <w:szCs w:val="21"/>
          <w:shd w:val="clear" w:color="auto" w:fill="FFFFFF"/>
        </w:rPr>
      </w:pPr>
      <w:r>
        <w:rPr>
          <w:noProof/>
        </w:rPr>
        <w:drawing>
          <wp:inline distT="0" distB="0" distL="0" distR="0" wp14:anchorId="75B8D079" wp14:editId="4E22A114">
            <wp:extent cx="5274310" cy="2909570"/>
            <wp:effectExtent l="0" t="0" r="2540" b="5080"/>
            <wp:docPr id="63586" name="图片 63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74310" cy="2909570"/>
                    </a:xfrm>
                    <a:prstGeom prst="rect">
                      <a:avLst/>
                    </a:prstGeom>
                  </pic:spPr>
                </pic:pic>
              </a:graphicData>
            </a:graphic>
          </wp:inline>
        </w:drawing>
      </w:r>
    </w:p>
    <w:p w:rsidR="006C105A" w:rsidRPr="00E260E4" w:rsidRDefault="006C105A" w:rsidP="006C105A">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Pr>
          <w:rFonts w:ascii="Times New Roman" w:eastAsiaTheme="minorEastAsia" w:hAnsi="Times New Roman" w:cs="Times New Roman" w:hint="eastAsia"/>
          <w:bCs/>
        </w:rPr>
        <w:lastRenderedPageBreak/>
        <w:t>抓包转发并播放</w:t>
      </w:r>
      <w:r w:rsidRPr="00E260E4">
        <w:rPr>
          <w:rFonts w:ascii="Times New Roman" w:eastAsiaTheme="minorEastAsia" w:hAnsi="Times New Roman" w:cs="Times New Roman" w:hint="eastAsia"/>
          <w:bCs/>
        </w:rPr>
        <w:t>：</w:t>
      </w:r>
    </w:p>
    <w:p w:rsidR="006C105A" w:rsidRDefault="006C105A" w:rsidP="00E260E4">
      <w:pPr>
        <w:autoSpaceDE w:val="0"/>
        <w:autoSpaceDN w:val="0"/>
        <w:adjustRightInd w:val="0"/>
        <w:jc w:val="left"/>
        <w:rPr>
          <w:rFonts w:asciiTheme="minorEastAsia" w:hAnsiTheme="minorEastAsia" w:cs="Arial"/>
          <w:color w:val="4D4D4D"/>
          <w:szCs w:val="21"/>
          <w:shd w:val="clear" w:color="auto" w:fill="FFFFFF"/>
        </w:rPr>
      </w:pPr>
      <w:r w:rsidRPr="006C105A">
        <w:rPr>
          <w:rFonts w:asciiTheme="minorEastAsia" w:hAnsiTheme="minorEastAsia" w:cs="Arial"/>
          <w:noProof/>
          <w:color w:val="4D4D4D"/>
          <w:szCs w:val="21"/>
          <w:shd w:val="clear" w:color="auto" w:fill="FFFFFF"/>
        </w:rPr>
        <w:drawing>
          <wp:inline distT="0" distB="0" distL="0" distR="0">
            <wp:extent cx="4730566" cy="1168026"/>
            <wp:effectExtent l="0" t="0" r="0" b="0"/>
            <wp:docPr id="58" name="图片 58" descr="C:\Users\myth\Desktop\AMR-RTP调试\AAC-RTP参考\发包及播放示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yth\Desktop\AMR-RTP调试\AAC-RTP参考\发包及播放示例.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760543" cy="1175428"/>
                    </a:xfrm>
                    <a:prstGeom prst="rect">
                      <a:avLst/>
                    </a:prstGeom>
                    <a:noFill/>
                    <a:ln>
                      <a:noFill/>
                    </a:ln>
                  </pic:spPr>
                </pic:pic>
              </a:graphicData>
            </a:graphic>
          </wp:inline>
        </w:drawing>
      </w:r>
    </w:p>
    <w:p w:rsidR="00152140" w:rsidRPr="00152140" w:rsidRDefault="00152140" w:rsidP="00152140">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Pr>
          <w:rFonts w:ascii="Times New Roman" w:eastAsiaTheme="minorEastAsia" w:hAnsi="Times New Roman" w:cs="Times New Roman" w:hint="eastAsia"/>
          <w:bCs/>
        </w:rPr>
        <w:t>w</w:t>
      </w:r>
      <w:r w:rsidRPr="00152140">
        <w:rPr>
          <w:rFonts w:ascii="Times New Roman" w:eastAsiaTheme="minorEastAsia" w:hAnsi="Times New Roman" w:cs="Times New Roman" w:hint="eastAsia"/>
          <w:bCs/>
        </w:rPr>
        <w:t>ireshark</w:t>
      </w:r>
      <w:r>
        <w:rPr>
          <w:rFonts w:ascii="Times New Roman" w:eastAsiaTheme="minorEastAsia" w:hAnsi="Times New Roman" w:cs="Times New Roman" w:hint="eastAsia"/>
          <w:bCs/>
        </w:rPr>
        <w:t>提取</w:t>
      </w:r>
      <w:r w:rsidRPr="00152140">
        <w:rPr>
          <w:rFonts w:ascii="Times New Roman" w:eastAsiaTheme="minorEastAsia" w:hAnsi="Times New Roman" w:cs="Times New Roman" w:hint="eastAsia"/>
          <w:bCs/>
        </w:rPr>
        <w:t>rtp</w:t>
      </w:r>
      <w:r w:rsidRPr="00152140">
        <w:rPr>
          <w:rFonts w:ascii="Times New Roman" w:eastAsiaTheme="minorEastAsia" w:hAnsi="Times New Roman" w:cs="Times New Roman" w:hint="eastAsia"/>
          <w:bCs/>
        </w:rPr>
        <w:t>中的音视频</w:t>
      </w:r>
      <w:r>
        <w:rPr>
          <w:rFonts w:ascii="Times New Roman" w:eastAsiaTheme="minorEastAsia" w:hAnsi="Times New Roman" w:cs="Times New Roman" w:hint="eastAsia"/>
          <w:bCs/>
        </w:rPr>
        <w:t>数据</w:t>
      </w:r>
      <w:r w:rsidRPr="00152140">
        <w:rPr>
          <w:rFonts w:ascii="Times New Roman" w:eastAsiaTheme="minorEastAsia" w:hAnsi="Times New Roman" w:cs="Times New Roman" w:hint="eastAsia"/>
          <w:bCs/>
        </w:rPr>
        <w:t>：</w:t>
      </w:r>
    </w:p>
    <w:p w:rsidR="00152140" w:rsidRDefault="00152140" w:rsidP="0015214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86154">
        <w:rPr>
          <w:rFonts w:asciiTheme="minorEastAsia" w:eastAsiaTheme="minorEastAsia" w:hAnsiTheme="minorEastAsia" w:cs="新宋体"/>
          <w:color w:val="000000"/>
          <w:sz w:val="21"/>
          <w:szCs w:val="21"/>
        </w:rPr>
        <w:t xml:space="preserve">ffmpeg -re -stream_loop -1 -i 何以家为.mp4 -vn </w:t>
      </w:r>
      <w:r>
        <w:rPr>
          <w:rFonts w:asciiTheme="minorEastAsia" w:eastAsiaTheme="minorEastAsia" w:hAnsiTheme="minorEastAsia" w:cs="新宋体"/>
          <w:color w:val="000000"/>
          <w:sz w:val="21"/>
          <w:szCs w:val="21"/>
        </w:rPr>
        <w:t>-acodec mp2 -f rtp rtp://10.10.</w:t>
      </w:r>
      <w:r w:rsidRPr="00386154">
        <w:rPr>
          <w:rFonts w:asciiTheme="minorEastAsia" w:eastAsiaTheme="minorEastAsia" w:hAnsiTheme="minorEastAsia" w:cs="新宋体"/>
          <w:color w:val="000000"/>
          <w:sz w:val="21"/>
          <w:szCs w:val="21"/>
        </w:rPr>
        <w:t xml:space="preserve">40.70:6666 &gt; </w:t>
      </w:r>
      <w:r>
        <w:rPr>
          <w:rFonts w:asciiTheme="minorEastAsia" w:eastAsiaTheme="minorEastAsia" w:hAnsiTheme="minorEastAsia" w:cs="新宋体" w:hint="eastAsia"/>
          <w:color w:val="000000"/>
          <w:sz w:val="21"/>
          <w:szCs w:val="21"/>
        </w:rPr>
        <w:t>mp</w:t>
      </w:r>
      <w:r>
        <w:rPr>
          <w:rFonts w:asciiTheme="minorEastAsia" w:eastAsiaTheme="minorEastAsia" w:hAnsiTheme="minorEastAsia" w:cs="新宋体"/>
          <w:color w:val="000000"/>
          <w:sz w:val="21"/>
          <w:szCs w:val="21"/>
        </w:rPr>
        <w:t>2</w:t>
      </w:r>
      <w:r w:rsidRPr="00386154">
        <w:rPr>
          <w:rFonts w:asciiTheme="minorEastAsia" w:eastAsiaTheme="minorEastAsia" w:hAnsiTheme="minorEastAsia" w:cs="新宋体"/>
          <w:color w:val="000000"/>
          <w:sz w:val="21"/>
          <w:szCs w:val="21"/>
        </w:rPr>
        <w:t>.sdp</w:t>
      </w:r>
    </w:p>
    <w:p w:rsidR="00152140" w:rsidRDefault="00152140" w:rsidP="0015214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152140" w:rsidRPr="00386154" w:rsidRDefault="00152140" w:rsidP="0015214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86154">
        <w:rPr>
          <w:rFonts w:asciiTheme="minorEastAsia" w:eastAsiaTheme="minorEastAsia" w:hAnsiTheme="minorEastAsia" w:cs="新宋体"/>
          <w:color w:val="000000"/>
          <w:sz w:val="21"/>
          <w:szCs w:val="21"/>
        </w:rPr>
        <w:t>SDP:</w:t>
      </w:r>
    </w:p>
    <w:p w:rsidR="00152140" w:rsidRPr="00386154" w:rsidRDefault="00152140" w:rsidP="0015214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86154">
        <w:rPr>
          <w:rFonts w:asciiTheme="minorEastAsia" w:eastAsiaTheme="minorEastAsia" w:hAnsiTheme="minorEastAsia" w:cs="新宋体"/>
          <w:color w:val="000000"/>
          <w:sz w:val="21"/>
          <w:szCs w:val="21"/>
        </w:rPr>
        <w:t>c=IN IP4 10.10.40.70</w:t>
      </w:r>
    </w:p>
    <w:p w:rsidR="00152140" w:rsidRPr="00386154" w:rsidRDefault="00152140" w:rsidP="0015214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86154">
        <w:rPr>
          <w:rFonts w:asciiTheme="minorEastAsia" w:eastAsiaTheme="minorEastAsia" w:hAnsiTheme="minorEastAsia" w:cs="新宋体"/>
          <w:color w:val="000000"/>
          <w:sz w:val="21"/>
          <w:szCs w:val="21"/>
        </w:rPr>
        <w:t>m=audio 6666 RTP/AVP 14</w:t>
      </w:r>
    </w:p>
    <w:p w:rsidR="00152140" w:rsidRPr="00386154" w:rsidRDefault="00152140" w:rsidP="0015214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86154">
        <w:rPr>
          <w:rFonts w:asciiTheme="minorEastAsia" w:eastAsiaTheme="minorEastAsia" w:hAnsiTheme="minorEastAsia" w:cs="新宋体"/>
          <w:color w:val="000000"/>
          <w:sz w:val="21"/>
          <w:szCs w:val="21"/>
        </w:rPr>
        <w:t>b=AS:384</w:t>
      </w:r>
    </w:p>
    <w:p w:rsidR="00152140" w:rsidRDefault="00152140" w:rsidP="00152140">
      <w:pPr>
        <w:rPr>
          <w:rFonts w:asciiTheme="minorEastAsia" w:hAnsiTheme="minorEastAsia"/>
          <w:szCs w:val="21"/>
        </w:rPr>
      </w:pPr>
    </w:p>
    <w:p w:rsidR="00152140" w:rsidRDefault="00152140" w:rsidP="00152140">
      <w:pPr>
        <w:rPr>
          <w:rFonts w:asciiTheme="minorEastAsia" w:hAnsiTheme="minorEastAsia"/>
          <w:szCs w:val="21"/>
        </w:rPr>
      </w:pPr>
      <w:r>
        <w:rPr>
          <w:rFonts w:asciiTheme="minorEastAsia" w:hAnsiTheme="minorEastAsia" w:hint="eastAsia"/>
          <w:szCs w:val="21"/>
        </w:rPr>
        <w:t>对于mp</w:t>
      </w:r>
      <w:r>
        <w:rPr>
          <w:rFonts w:asciiTheme="minorEastAsia" w:hAnsiTheme="minorEastAsia"/>
          <w:szCs w:val="21"/>
        </w:rPr>
        <w:t>2</w:t>
      </w:r>
      <w:r>
        <w:rPr>
          <w:rFonts w:asciiTheme="minorEastAsia" w:hAnsiTheme="minorEastAsia" w:hint="eastAsia"/>
          <w:szCs w:val="21"/>
        </w:rPr>
        <w:t>的rtp报文，wireshark中telephony</w:t>
      </w:r>
      <w:r>
        <w:rPr>
          <w:rFonts w:asciiTheme="minorEastAsia" w:hAnsiTheme="minorEastAsia"/>
          <w:szCs w:val="21"/>
        </w:rPr>
        <w:t>-&gt;RTP-&gt;</w:t>
      </w:r>
      <w:r>
        <w:rPr>
          <w:rFonts w:asciiTheme="minorEastAsia" w:hAnsiTheme="minorEastAsia" w:hint="eastAsia"/>
          <w:szCs w:val="21"/>
        </w:rPr>
        <w:t>show</w:t>
      </w:r>
      <w:r>
        <w:rPr>
          <w:rFonts w:asciiTheme="minorEastAsia" w:hAnsiTheme="minorEastAsia"/>
          <w:szCs w:val="21"/>
        </w:rPr>
        <w:t xml:space="preserve"> </w:t>
      </w:r>
      <w:r>
        <w:rPr>
          <w:rFonts w:asciiTheme="minorEastAsia" w:hAnsiTheme="minorEastAsia" w:hint="eastAsia"/>
          <w:szCs w:val="21"/>
        </w:rPr>
        <w:t>all</w:t>
      </w:r>
      <w:r>
        <w:rPr>
          <w:rFonts w:asciiTheme="minorEastAsia" w:hAnsiTheme="minorEastAsia"/>
          <w:szCs w:val="21"/>
        </w:rPr>
        <w:t xml:space="preserve"> </w:t>
      </w:r>
      <w:r>
        <w:rPr>
          <w:rFonts w:asciiTheme="minorEastAsia" w:hAnsiTheme="minorEastAsia" w:hint="eastAsia"/>
          <w:szCs w:val="21"/>
        </w:rPr>
        <w:t>stream</w:t>
      </w:r>
      <w:r>
        <w:rPr>
          <w:rFonts w:asciiTheme="minorEastAsia" w:hAnsiTheme="minorEastAsia"/>
          <w:szCs w:val="21"/>
        </w:rPr>
        <w:t>-&gt;</w:t>
      </w:r>
      <w:r>
        <w:rPr>
          <w:rFonts w:asciiTheme="minorEastAsia" w:hAnsiTheme="minorEastAsia" w:hint="eastAsia"/>
          <w:szCs w:val="21"/>
        </w:rPr>
        <w:t>analyze</w:t>
      </w:r>
      <w:r>
        <w:rPr>
          <w:rFonts w:asciiTheme="minorEastAsia" w:hAnsiTheme="minorEastAsia"/>
          <w:szCs w:val="21"/>
        </w:rPr>
        <w:t>-&gt;</w:t>
      </w:r>
      <w:r>
        <w:rPr>
          <w:rFonts w:asciiTheme="minorEastAsia" w:hAnsiTheme="minorEastAsia" w:hint="eastAsia"/>
          <w:szCs w:val="21"/>
        </w:rPr>
        <w:t>save</w:t>
      </w:r>
      <w:r>
        <w:rPr>
          <w:rFonts w:asciiTheme="minorEastAsia" w:hAnsiTheme="minorEastAsia"/>
          <w:szCs w:val="21"/>
        </w:rPr>
        <w:t xml:space="preserve"> </w:t>
      </w:r>
      <w:r>
        <w:rPr>
          <w:rFonts w:asciiTheme="minorEastAsia" w:hAnsiTheme="minorEastAsia" w:hint="eastAsia"/>
          <w:szCs w:val="21"/>
        </w:rPr>
        <w:t>payload保存为.mp</w:t>
      </w:r>
      <w:r>
        <w:rPr>
          <w:rFonts w:asciiTheme="minorEastAsia" w:hAnsiTheme="minorEastAsia"/>
          <w:szCs w:val="21"/>
        </w:rPr>
        <w:t>2</w:t>
      </w:r>
      <w:r>
        <w:rPr>
          <w:rFonts w:asciiTheme="minorEastAsia" w:hAnsiTheme="minorEastAsia" w:hint="eastAsia"/>
          <w:szCs w:val="21"/>
        </w:rPr>
        <w:t>文件，直接用vlc播放</w:t>
      </w:r>
    </w:p>
    <w:p w:rsidR="00152140" w:rsidRDefault="00152140" w:rsidP="00152140">
      <w:pPr>
        <w:rPr>
          <w:rFonts w:asciiTheme="minorEastAsia" w:hAnsiTheme="minorEastAsia"/>
          <w:szCs w:val="21"/>
        </w:rPr>
      </w:pPr>
    </w:p>
    <w:p w:rsidR="00152140" w:rsidRDefault="00152140" w:rsidP="00152140">
      <w:pPr>
        <w:rPr>
          <w:rFonts w:asciiTheme="minorEastAsia" w:hAnsiTheme="minorEastAsia"/>
          <w:szCs w:val="21"/>
        </w:rPr>
      </w:pPr>
      <w:r>
        <w:rPr>
          <w:rFonts w:asciiTheme="minorEastAsia" w:hAnsiTheme="minorEastAsia" w:hint="eastAsia"/>
          <w:szCs w:val="21"/>
        </w:rPr>
        <w:t>对于h</w:t>
      </w:r>
      <w:r>
        <w:rPr>
          <w:rFonts w:asciiTheme="minorEastAsia" w:hAnsiTheme="minorEastAsia"/>
          <w:szCs w:val="21"/>
        </w:rPr>
        <w:t>264</w:t>
      </w:r>
      <w:r>
        <w:rPr>
          <w:rFonts w:asciiTheme="minorEastAsia" w:hAnsiTheme="minorEastAsia" w:hint="eastAsia"/>
          <w:szCs w:val="21"/>
        </w:rPr>
        <w:t>的rtp</w:t>
      </w:r>
      <w:r>
        <w:rPr>
          <w:rFonts w:asciiTheme="minorEastAsia" w:hAnsiTheme="minorEastAsia"/>
          <w:szCs w:val="21"/>
        </w:rPr>
        <w:t xml:space="preserve"> </w:t>
      </w:r>
      <w:r>
        <w:rPr>
          <w:rFonts w:asciiTheme="minorEastAsia" w:hAnsiTheme="minorEastAsia" w:hint="eastAsia"/>
          <w:szCs w:val="21"/>
        </w:rPr>
        <w:t>报文，wireshark中telephony</w:t>
      </w:r>
      <w:r>
        <w:rPr>
          <w:rFonts w:asciiTheme="minorEastAsia" w:hAnsiTheme="minorEastAsia"/>
          <w:szCs w:val="21"/>
        </w:rPr>
        <w:t>-&gt;RTP-&gt;</w:t>
      </w:r>
      <w:r w:rsidRPr="00ED2178">
        <w:rPr>
          <w:rFonts w:asciiTheme="minorEastAsia" w:hAnsiTheme="minorEastAsia" w:hint="eastAsia"/>
          <w:szCs w:val="21"/>
        </w:rPr>
        <w:t xml:space="preserve"> </w:t>
      </w:r>
      <w:r>
        <w:rPr>
          <w:rFonts w:asciiTheme="minorEastAsia" w:hAnsiTheme="minorEastAsia" w:hint="eastAsia"/>
          <w:szCs w:val="21"/>
        </w:rPr>
        <w:t>show</w:t>
      </w:r>
      <w:r>
        <w:rPr>
          <w:rFonts w:asciiTheme="minorEastAsia" w:hAnsiTheme="minorEastAsia"/>
          <w:szCs w:val="21"/>
        </w:rPr>
        <w:t xml:space="preserve"> </w:t>
      </w:r>
      <w:r>
        <w:rPr>
          <w:rFonts w:asciiTheme="minorEastAsia" w:hAnsiTheme="minorEastAsia" w:hint="eastAsia"/>
          <w:szCs w:val="21"/>
        </w:rPr>
        <w:t>all</w:t>
      </w:r>
      <w:r>
        <w:rPr>
          <w:rFonts w:asciiTheme="minorEastAsia" w:hAnsiTheme="minorEastAsia"/>
          <w:szCs w:val="21"/>
        </w:rPr>
        <w:t xml:space="preserve"> </w:t>
      </w:r>
      <w:r>
        <w:rPr>
          <w:rFonts w:asciiTheme="minorEastAsia" w:hAnsiTheme="minorEastAsia" w:hint="eastAsia"/>
          <w:szCs w:val="21"/>
        </w:rPr>
        <w:t>stream-&gt;save</w:t>
      </w:r>
      <w:r>
        <w:rPr>
          <w:rFonts w:asciiTheme="minorEastAsia" w:hAnsiTheme="minorEastAsia"/>
          <w:szCs w:val="21"/>
        </w:rPr>
        <w:t xml:space="preserve"> </w:t>
      </w:r>
      <w:r>
        <w:rPr>
          <w:rFonts w:asciiTheme="minorEastAsia" w:hAnsiTheme="minorEastAsia" w:hint="eastAsia"/>
          <w:szCs w:val="21"/>
        </w:rPr>
        <w:t>as，保存为rtpdump格式，如</w:t>
      </w:r>
      <w:r w:rsidRPr="00ED2178">
        <w:rPr>
          <w:rFonts w:asciiTheme="minorEastAsia" w:hAnsiTheme="minorEastAsia"/>
          <w:szCs w:val="21"/>
        </w:rPr>
        <w:t>h264.rtpdump</w:t>
      </w:r>
      <w:r>
        <w:rPr>
          <w:rFonts w:asciiTheme="minorEastAsia" w:hAnsiTheme="minorEastAsia" w:hint="eastAsia"/>
          <w:szCs w:val="21"/>
        </w:rPr>
        <w:t>；</w:t>
      </w:r>
    </w:p>
    <w:p w:rsidR="00152140" w:rsidRDefault="00152140" w:rsidP="00152140">
      <w:pPr>
        <w:rPr>
          <w:rFonts w:asciiTheme="minorEastAsia" w:hAnsiTheme="minorEastAsia"/>
          <w:szCs w:val="21"/>
        </w:rPr>
      </w:pPr>
      <w:r>
        <w:rPr>
          <w:rFonts w:asciiTheme="minorEastAsia" w:hAnsiTheme="minorEastAsia" w:hint="eastAsia"/>
          <w:szCs w:val="21"/>
        </w:rPr>
        <w:t>然后</w:t>
      </w:r>
      <w:r w:rsidRPr="00ED2178">
        <w:rPr>
          <w:rFonts w:asciiTheme="minorEastAsia" w:hAnsiTheme="minorEastAsia"/>
          <w:szCs w:val="21"/>
        </w:rPr>
        <w:t>rtpdump.exe -F ascii -f</w:t>
      </w:r>
      <w:r>
        <w:rPr>
          <w:rFonts w:asciiTheme="minorEastAsia" w:hAnsiTheme="minorEastAsia"/>
          <w:szCs w:val="21"/>
        </w:rPr>
        <w:t xml:space="preserve"> </w:t>
      </w:r>
      <w:r w:rsidRPr="00ED2178">
        <w:rPr>
          <w:rFonts w:asciiTheme="minorEastAsia" w:hAnsiTheme="minorEastAsia"/>
          <w:szCs w:val="21"/>
        </w:rPr>
        <w:t>h264.rtpdump</w:t>
      </w:r>
      <w:r>
        <w:rPr>
          <w:rFonts w:asciiTheme="minorEastAsia" w:hAnsiTheme="minorEastAsia" w:hint="eastAsia"/>
          <w:szCs w:val="21"/>
        </w:rPr>
        <w:t>，即可打印出对rtp包的分析情况，或者直接</w:t>
      </w:r>
      <w:r w:rsidRPr="00ED2178">
        <w:rPr>
          <w:rFonts w:asciiTheme="minorEastAsia" w:hAnsiTheme="minorEastAsia"/>
          <w:szCs w:val="21"/>
        </w:rPr>
        <w:t>rtpdump.exe -f</w:t>
      </w:r>
      <w:r>
        <w:rPr>
          <w:rFonts w:asciiTheme="minorEastAsia" w:hAnsiTheme="minorEastAsia"/>
          <w:szCs w:val="21"/>
        </w:rPr>
        <w:t xml:space="preserve"> </w:t>
      </w:r>
      <w:r w:rsidRPr="00ED2178">
        <w:rPr>
          <w:rFonts w:asciiTheme="minorEastAsia" w:hAnsiTheme="minorEastAsia"/>
          <w:szCs w:val="21"/>
        </w:rPr>
        <w:t>h264.rtpdump</w:t>
      </w:r>
      <w:r>
        <w:rPr>
          <w:rFonts w:asciiTheme="minorEastAsia" w:hAnsiTheme="minorEastAsia" w:hint="eastAsia"/>
          <w:szCs w:val="21"/>
        </w:rPr>
        <w:t>亦可。</w:t>
      </w:r>
    </w:p>
    <w:p w:rsidR="00152140" w:rsidRDefault="00152140" w:rsidP="00152140">
      <w:pPr>
        <w:rPr>
          <w:rFonts w:asciiTheme="minorEastAsia" w:hAnsiTheme="minorEastAsia"/>
          <w:szCs w:val="21"/>
        </w:rPr>
      </w:pPr>
    </w:p>
    <w:p w:rsidR="00152140" w:rsidRDefault="00152140" w:rsidP="00152140">
      <w:pPr>
        <w:rPr>
          <w:rFonts w:asciiTheme="minorEastAsia" w:hAnsiTheme="minorEastAsia"/>
          <w:szCs w:val="21"/>
        </w:rPr>
      </w:pPr>
      <w:r>
        <w:rPr>
          <w:rFonts w:asciiTheme="minorEastAsia" w:hAnsiTheme="minorEastAsia" w:hint="eastAsia"/>
          <w:szCs w:val="21"/>
        </w:rPr>
        <w:t>对于h</w:t>
      </w:r>
      <w:r>
        <w:rPr>
          <w:rFonts w:asciiTheme="minorEastAsia" w:hAnsiTheme="minorEastAsia"/>
          <w:szCs w:val="21"/>
        </w:rPr>
        <w:t>264</w:t>
      </w:r>
      <w:r>
        <w:rPr>
          <w:rFonts w:asciiTheme="minorEastAsia" w:hAnsiTheme="minorEastAsia" w:hint="eastAsia"/>
          <w:szCs w:val="21"/>
        </w:rPr>
        <w:t>的rtp</w:t>
      </w:r>
      <w:r>
        <w:rPr>
          <w:rFonts w:asciiTheme="minorEastAsia" w:hAnsiTheme="minorEastAsia"/>
          <w:szCs w:val="21"/>
        </w:rPr>
        <w:t xml:space="preserve"> </w:t>
      </w:r>
      <w:r>
        <w:rPr>
          <w:rFonts w:asciiTheme="minorEastAsia" w:hAnsiTheme="minorEastAsia" w:hint="eastAsia"/>
          <w:szCs w:val="21"/>
        </w:rPr>
        <w:t>报文，如果在wireshark中telephony</w:t>
      </w:r>
      <w:r>
        <w:rPr>
          <w:rFonts w:asciiTheme="minorEastAsia" w:hAnsiTheme="minorEastAsia"/>
          <w:szCs w:val="21"/>
        </w:rPr>
        <w:t>-&gt;RTP-&gt;</w:t>
      </w:r>
      <w:r>
        <w:rPr>
          <w:rFonts w:asciiTheme="minorEastAsia" w:hAnsiTheme="minorEastAsia" w:hint="eastAsia"/>
          <w:szCs w:val="21"/>
        </w:rPr>
        <w:t>show</w:t>
      </w:r>
      <w:r>
        <w:rPr>
          <w:rFonts w:asciiTheme="minorEastAsia" w:hAnsiTheme="minorEastAsia"/>
          <w:szCs w:val="21"/>
        </w:rPr>
        <w:t xml:space="preserve"> </w:t>
      </w:r>
      <w:r>
        <w:rPr>
          <w:rFonts w:asciiTheme="minorEastAsia" w:hAnsiTheme="minorEastAsia" w:hint="eastAsia"/>
          <w:szCs w:val="21"/>
        </w:rPr>
        <w:t>all</w:t>
      </w:r>
      <w:r>
        <w:rPr>
          <w:rFonts w:asciiTheme="minorEastAsia" w:hAnsiTheme="minorEastAsia"/>
          <w:szCs w:val="21"/>
        </w:rPr>
        <w:t xml:space="preserve"> </w:t>
      </w:r>
      <w:r>
        <w:rPr>
          <w:rFonts w:asciiTheme="minorEastAsia" w:hAnsiTheme="minorEastAsia" w:hint="eastAsia"/>
          <w:szCs w:val="21"/>
        </w:rPr>
        <w:t>stream</w:t>
      </w:r>
      <w:r>
        <w:rPr>
          <w:rFonts w:asciiTheme="minorEastAsia" w:hAnsiTheme="minorEastAsia"/>
          <w:szCs w:val="21"/>
        </w:rPr>
        <w:t>-&gt;</w:t>
      </w:r>
      <w:r>
        <w:rPr>
          <w:rFonts w:asciiTheme="minorEastAsia" w:hAnsiTheme="minorEastAsia" w:hint="eastAsia"/>
          <w:szCs w:val="21"/>
        </w:rPr>
        <w:t>analyze</w:t>
      </w:r>
      <w:r>
        <w:rPr>
          <w:rFonts w:asciiTheme="minorEastAsia" w:hAnsiTheme="minorEastAsia"/>
          <w:szCs w:val="21"/>
        </w:rPr>
        <w:t>-&gt;</w:t>
      </w:r>
      <w:r>
        <w:rPr>
          <w:rFonts w:asciiTheme="minorEastAsia" w:hAnsiTheme="minorEastAsia" w:hint="eastAsia"/>
          <w:szCs w:val="21"/>
        </w:rPr>
        <w:t>save</w:t>
      </w:r>
      <w:r>
        <w:rPr>
          <w:rFonts w:asciiTheme="minorEastAsia" w:hAnsiTheme="minorEastAsia"/>
          <w:szCs w:val="21"/>
        </w:rPr>
        <w:t xml:space="preserve"> </w:t>
      </w:r>
      <w:r>
        <w:rPr>
          <w:rFonts w:asciiTheme="minorEastAsia" w:hAnsiTheme="minorEastAsia" w:hint="eastAsia"/>
          <w:szCs w:val="21"/>
        </w:rPr>
        <w:t>payload保存为.h</w:t>
      </w:r>
      <w:r>
        <w:rPr>
          <w:rFonts w:asciiTheme="minorEastAsia" w:hAnsiTheme="minorEastAsia"/>
          <w:szCs w:val="21"/>
        </w:rPr>
        <w:t>264</w:t>
      </w:r>
      <w:r>
        <w:rPr>
          <w:rFonts w:asciiTheme="minorEastAsia" w:hAnsiTheme="minorEastAsia" w:hint="eastAsia"/>
          <w:szCs w:val="21"/>
        </w:rPr>
        <w:t>文件，ffplay、</w:t>
      </w:r>
      <w:r w:rsidRPr="00BF2C07">
        <w:rPr>
          <w:rFonts w:asciiTheme="minorEastAsia" w:hAnsiTheme="minorEastAsia"/>
          <w:szCs w:val="21"/>
        </w:rPr>
        <w:t>eseye_u</w:t>
      </w:r>
      <w:r>
        <w:rPr>
          <w:rFonts w:asciiTheme="minorEastAsia" w:hAnsiTheme="minorEastAsia" w:hint="eastAsia"/>
          <w:szCs w:val="21"/>
        </w:rPr>
        <w:t>不能识别，找不到nalu起始码</w:t>
      </w:r>
    </w:p>
    <w:p w:rsidR="00152140" w:rsidRDefault="00152140" w:rsidP="00152140">
      <w:pPr>
        <w:spacing w:beforeLines="50" w:before="156"/>
        <w:rPr>
          <w:rFonts w:asciiTheme="minorEastAsia" w:hAnsiTheme="minorEastAsia"/>
          <w:szCs w:val="21"/>
        </w:rPr>
      </w:pPr>
      <w:r>
        <w:rPr>
          <w:rFonts w:asciiTheme="minorEastAsia" w:hAnsiTheme="minorEastAsia" w:hint="eastAsia"/>
          <w:szCs w:val="21"/>
        </w:rPr>
        <w:t>正确提取出rtp中的h</w:t>
      </w:r>
      <w:r>
        <w:rPr>
          <w:rFonts w:asciiTheme="minorEastAsia" w:hAnsiTheme="minorEastAsia"/>
          <w:szCs w:val="21"/>
        </w:rPr>
        <w:t>264</w:t>
      </w:r>
      <w:r>
        <w:rPr>
          <w:rFonts w:asciiTheme="minorEastAsia" w:hAnsiTheme="minorEastAsia" w:hint="eastAsia"/>
          <w:szCs w:val="21"/>
        </w:rPr>
        <w:t>码流数据：</w:t>
      </w:r>
    </w:p>
    <w:p w:rsidR="00152140" w:rsidRPr="00BF2C07" w:rsidRDefault="00152140" w:rsidP="00152140">
      <w:pPr>
        <w:pStyle w:val="a9"/>
        <w:numPr>
          <w:ilvl w:val="0"/>
          <w:numId w:val="140"/>
        </w:numPr>
        <w:ind w:firstLineChars="0"/>
        <w:rPr>
          <w:rFonts w:asciiTheme="minorEastAsia" w:hAnsiTheme="minorEastAsia"/>
          <w:szCs w:val="21"/>
        </w:rPr>
      </w:pPr>
      <w:r>
        <w:rPr>
          <w:rFonts w:asciiTheme="minorEastAsia" w:hAnsiTheme="minorEastAsia" w:hint="eastAsia"/>
          <w:szCs w:val="21"/>
        </w:rPr>
        <w:t>d</w:t>
      </w:r>
      <w:r w:rsidRPr="00BF2C07">
        <w:rPr>
          <w:rFonts w:asciiTheme="minorEastAsia" w:hAnsiTheme="minorEastAsia"/>
          <w:szCs w:val="21"/>
        </w:rPr>
        <w:t>ecode as</w:t>
      </w:r>
      <w:r>
        <w:rPr>
          <w:rFonts w:asciiTheme="minorEastAsia" w:hAnsiTheme="minorEastAsia"/>
          <w:szCs w:val="21"/>
        </w:rPr>
        <w:t xml:space="preserve"> </w:t>
      </w:r>
      <w:r>
        <w:rPr>
          <w:rFonts w:asciiTheme="minorEastAsia" w:hAnsiTheme="minorEastAsia" w:hint="eastAsia"/>
          <w:szCs w:val="21"/>
        </w:rPr>
        <w:t>rtp</w:t>
      </w:r>
    </w:p>
    <w:p w:rsidR="00152140" w:rsidRPr="00BF2C07" w:rsidRDefault="00152140" w:rsidP="00152140">
      <w:pPr>
        <w:pStyle w:val="a9"/>
        <w:numPr>
          <w:ilvl w:val="0"/>
          <w:numId w:val="140"/>
        </w:numPr>
        <w:ind w:firstLineChars="0"/>
        <w:rPr>
          <w:rFonts w:asciiTheme="minorEastAsia" w:hAnsiTheme="minorEastAsia"/>
          <w:szCs w:val="21"/>
        </w:rPr>
      </w:pPr>
      <w:r w:rsidRPr="00BF2C07">
        <w:rPr>
          <w:rFonts w:asciiTheme="minorEastAsia" w:hAnsiTheme="minorEastAsia"/>
          <w:szCs w:val="21"/>
        </w:rPr>
        <w:t>Edit-&gt;preferences-&gt;protocols-&gt;H264, 把H264 dynamic payload types设成</w:t>
      </w:r>
      <w:r>
        <w:rPr>
          <w:rFonts w:asciiTheme="minorEastAsia" w:hAnsiTheme="minorEastAsia" w:hint="eastAsia"/>
          <w:szCs w:val="21"/>
        </w:rPr>
        <w:t>rtp中的payload</w:t>
      </w:r>
    </w:p>
    <w:p w:rsidR="00152140" w:rsidRPr="00152140" w:rsidRDefault="00152140" w:rsidP="00152140">
      <w:pPr>
        <w:pStyle w:val="a9"/>
        <w:numPr>
          <w:ilvl w:val="0"/>
          <w:numId w:val="140"/>
        </w:numPr>
        <w:ind w:firstLineChars="0"/>
        <w:rPr>
          <w:rFonts w:asciiTheme="minorEastAsia" w:hAnsiTheme="minorEastAsia"/>
          <w:szCs w:val="21"/>
        </w:rPr>
      </w:pPr>
      <w:r w:rsidRPr="00BF2C07">
        <w:rPr>
          <w:rFonts w:asciiTheme="minorEastAsia" w:hAnsiTheme="minorEastAsia"/>
          <w:szCs w:val="21"/>
        </w:rPr>
        <w:t>点击tools</w:t>
      </w:r>
      <w:r>
        <w:rPr>
          <w:rFonts w:asciiTheme="minorEastAsia" w:hAnsiTheme="minorEastAsia" w:hint="eastAsia"/>
          <w:szCs w:val="21"/>
        </w:rPr>
        <w:t>-</w:t>
      </w:r>
      <w:r>
        <w:rPr>
          <w:rFonts w:asciiTheme="minorEastAsia" w:hAnsiTheme="minorEastAsia"/>
          <w:szCs w:val="21"/>
        </w:rPr>
        <w:t>&gt;</w:t>
      </w:r>
      <w:r>
        <w:rPr>
          <w:rFonts w:asciiTheme="minorEastAsia" w:hAnsiTheme="minorEastAsia" w:hint="eastAsia"/>
          <w:szCs w:val="21"/>
        </w:rPr>
        <w:t>e</w:t>
      </w:r>
      <w:r w:rsidRPr="00BF2C07">
        <w:rPr>
          <w:rFonts w:asciiTheme="minorEastAsia" w:hAnsiTheme="minorEastAsia"/>
          <w:szCs w:val="21"/>
        </w:rPr>
        <w:t>x</w:t>
      </w:r>
      <w:r>
        <w:rPr>
          <w:rFonts w:asciiTheme="minorEastAsia" w:hAnsiTheme="minorEastAsia" w:hint="eastAsia"/>
          <w:szCs w:val="21"/>
        </w:rPr>
        <w:t>port</w:t>
      </w:r>
      <w:r w:rsidRPr="00BF2C07">
        <w:rPr>
          <w:rFonts w:asciiTheme="minorEastAsia" w:hAnsiTheme="minorEastAsia"/>
          <w:szCs w:val="21"/>
        </w:rPr>
        <w:t xml:space="preserve"> h264 </w:t>
      </w:r>
      <w:r>
        <w:rPr>
          <w:rFonts w:asciiTheme="minorEastAsia" w:hAnsiTheme="minorEastAsia" w:hint="eastAsia"/>
          <w:szCs w:val="21"/>
        </w:rPr>
        <w:t>to</w:t>
      </w:r>
      <w:r>
        <w:rPr>
          <w:rFonts w:asciiTheme="minorEastAsia" w:hAnsiTheme="minorEastAsia"/>
          <w:szCs w:val="21"/>
        </w:rPr>
        <w:t xml:space="preserve"> </w:t>
      </w:r>
      <w:r>
        <w:rPr>
          <w:rFonts w:asciiTheme="minorEastAsia" w:hAnsiTheme="minorEastAsia" w:hint="eastAsia"/>
          <w:szCs w:val="21"/>
        </w:rPr>
        <w:t>file，</w:t>
      </w:r>
      <w:r w:rsidRPr="00BF2C07">
        <w:rPr>
          <w:rFonts w:asciiTheme="minorEastAsia" w:hAnsiTheme="minorEastAsia"/>
          <w:szCs w:val="21"/>
        </w:rPr>
        <w:t>生成.264</w:t>
      </w:r>
      <w:r>
        <w:rPr>
          <w:rFonts w:asciiTheme="minorEastAsia" w:hAnsiTheme="minorEastAsia" w:hint="eastAsia"/>
          <w:szCs w:val="21"/>
        </w:rPr>
        <w:t>文件</w:t>
      </w:r>
      <w:r w:rsidRPr="00BF2C07">
        <w:rPr>
          <w:rFonts w:asciiTheme="minorEastAsia" w:hAnsiTheme="minorEastAsia"/>
          <w:szCs w:val="21"/>
        </w:rPr>
        <w:t>，一般会放在与码流文件同一个路径下，由于环境变量的不同，也可能放在其他路径下</w:t>
      </w:r>
    </w:p>
    <w:p w:rsidR="00152140" w:rsidRDefault="00152140" w:rsidP="00152140">
      <w:pPr>
        <w:rPr>
          <w:rFonts w:asciiTheme="minorEastAsia" w:hAnsiTheme="minorEastAsia"/>
          <w:szCs w:val="21"/>
        </w:rPr>
      </w:pPr>
      <w:r>
        <w:rPr>
          <w:rFonts w:asciiTheme="minorEastAsia" w:hAnsiTheme="minorEastAsia" w:hint="eastAsia"/>
          <w:szCs w:val="21"/>
        </w:rPr>
        <w:t>Q：为什么会有e</w:t>
      </w:r>
      <w:r w:rsidRPr="00BF2C07">
        <w:rPr>
          <w:rFonts w:asciiTheme="minorEastAsia" w:hAnsiTheme="minorEastAsia"/>
          <w:szCs w:val="21"/>
        </w:rPr>
        <w:t>x</w:t>
      </w:r>
      <w:r>
        <w:rPr>
          <w:rFonts w:asciiTheme="minorEastAsia" w:hAnsiTheme="minorEastAsia" w:hint="eastAsia"/>
          <w:szCs w:val="21"/>
        </w:rPr>
        <w:t>port</w:t>
      </w:r>
      <w:r w:rsidRPr="00BF2C07">
        <w:rPr>
          <w:rFonts w:asciiTheme="minorEastAsia" w:hAnsiTheme="minorEastAsia"/>
          <w:szCs w:val="21"/>
        </w:rPr>
        <w:t xml:space="preserve"> h264 </w:t>
      </w:r>
      <w:r>
        <w:rPr>
          <w:rFonts w:asciiTheme="minorEastAsia" w:hAnsiTheme="minorEastAsia" w:hint="eastAsia"/>
          <w:szCs w:val="21"/>
        </w:rPr>
        <w:t>to</w:t>
      </w:r>
      <w:r>
        <w:rPr>
          <w:rFonts w:asciiTheme="minorEastAsia" w:hAnsiTheme="minorEastAsia"/>
          <w:szCs w:val="21"/>
        </w:rPr>
        <w:t xml:space="preserve"> </w:t>
      </w:r>
      <w:r>
        <w:rPr>
          <w:rFonts w:asciiTheme="minorEastAsia" w:hAnsiTheme="minorEastAsia" w:hint="eastAsia"/>
          <w:szCs w:val="21"/>
        </w:rPr>
        <w:t>file选项？</w:t>
      </w:r>
    </w:p>
    <w:p w:rsidR="00152140" w:rsidRDefault="00152140" w:rsidP="00152140">
      <w:pPr>
        <w:rPr>
          <w:rFonts w:asciiTheme="minorEastAsia" w:hAnsiTheme="minorEastAsia"/>
          <w:szCs w:val="21"/>
        </w:rPr>
      </w:pPr>
      <w:r>
        <w:rPr>
          <w:rFonts w:asciiTheme="minorEastAsia" w:hAnsiTheme="minorEastAsia" w:hint="eastAsia"/>
          <w:szCs w:val="21"/>
        </w:rPr>
        <w:t>A：因为安装了wireshark的第三方插件。</w:t>
      </w:r>
    </w:p>
    <w:p w:rsidR="00152140" w:rsidRPr="00152140" w:rsidRDefault="00152140" w:rsidP="00E260E4">
      <w:pPr>
        <w:autoSpaceDE w:val="0"/>
        <w:autoSpaceDN w:val="0"/>
        <w:adjustRightInd w:val="0"/>
        <w:jc w:val="left"/>
        <w:rPr>
          <w:rFonts w:asciiTheme="minorEastAsia" w:hAnsiTheme="minorEastAsia" w:cs="Arial"/>
          <w:color w:val="4D4D4D"/>
          <w:szCs w:val="21"/>
          <w:shd w:val="clear" w:color="auto" w:fill="FFFFFF"/>
        </w:rPr>
      </w:pPr>
    </w:p>
    <w:p w:rsidR="0028499C" w:rsidRPr="003A5408" w:rsidRDefault="0028499C" w:rsidP="0028499C">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3A5408">
        <w:rPr>
          <w:rFonts w:ascii="Times New Roman" w:eastAsiaTheme="minorEastAsia" w:hAnsi="Times New Roman" w:cs="Times New Roman" w:hint="eastAsia"/>
          <w:b/>
          <w:bCs/>
          <w:color w:val="000000" w:themeColor="text1"/>
        </w:rPr>
        <w:t>R</w:t>
      </w:r>
      <w:r w:rsidRPr="003A5408">
        <w:rPr>
          <w:rFonts w:ascii="Times New Roman" w:eastAsiaTheme="minorEastAsia" w:hAnsi="Times New Roman" w:cs="Times New Roman"/>
          <w:b/>
          <w:bCs/>
          <w:color w:val="000000" w:themeColor="text1"/>
        </w:rPr>
        <w:t>TCP</w:t>
      </w:r>
    </w:p>
    <w:p w:rsidR="0028499C" w:rsidRPr="00B91598" w:rsidRDefault="0028499C" w:rsidP="0028499C">
      <w:pPr>
        <w:tabs>
          <w:tab w:val="left" w:pos="3885"/>
        </w:tabs>
        <w:autoSpaceDE w:val="0"/>
        <w:autoSpaceDN w:val="0"/>
        <w:adjustRightInd w:val="0"/>
        <w:jc w:val="left"/>
        <w:rPr>
          <w:rFonts w:ascii="Consolas" w:hAnsi="Consolas" w:cs="Consolas"/>
          <w:color w:val="000000" w:themeColor="text1"/>
          <w:kern w:val="0"/>
          <w:sz w:val="19"/>
          <w:szCs w:val="19"/>
        </w:rPr>
      </w:pPr>
      <w:r w:rsidRPr="00B91598">
        <w:rPr>
          <w:rFonts w:ascii="Consolas" w:hAnsi="Consolas" w:cs="Consolas"/>
          <w:color w:val="000000" w:themeColor="text1"/>
          <w:kern w:val="0"/>
          <w:sz w:val="19"/>
          <w:szCs w:val="19"/>
        </w:rPr>
        <w:t>RTCP</w:t>
      </w:r>
      <w:r w:rsidRPr="00B91598">
        <w:rPr>
          <w:rFonts w:ascii="Consolas" w:hAnsi="Consolas" w:cs="Consolas"/>
          <w:color w:val="000000" w:themeColor="text1"/>
          <w:kern w:val="0"/>
          <w:sz w:val="19"/>
          <w:szCs w:val="19"/>
        </w:rPr>
        <w:t>，</w:t>
      </w:r>
      <w:r w:rsidRPr="00B91598">
        <w:rPr>
          <w:rFonts w:ascii="Consolas" w:hAnsi="Consolas" w:cs="Consolas"/>
          <w:color w:val="000000" w:themeColor="text1"/>
          <w:kern w:val="0"/>
          <w:sz w:val="19"/>
          <w:szCs w:val="19"/>
        </w:rPr>
        <w:t>Real-time Transport Control Protocol</w:t>
      </w:r>
      <w:r>
        <w:rPr>
          <w:rFonts w:ascii="Consolas" w:hAnsi="Consolas" w:cs="Consolas" w:hint="eastAsia"/>
          <w:color w:val="000000" w:themeColor="text1"/>
          <w:kern w:val="0"/>
          <w:sz w:val="19"/>
          <w:szCs w:val="19"/>
        </w:rPr>
        <w:t>，实时传输控制协议</w:t>
      </w:r>
    </w:p>
    <w:p w:rsidR="0028499C" w:rsidRDefault="0028499C" w:rsidP="0028499C">
      <w:pPr>
        <w:tabs>
          <w:tab w:val="left" w:pos="3885"/>
        </w:tabs>
        <w:autoSpaceDE w:val="0"/>
        <w:autoSpaceDN w:val="0"/>
        <w:adjustRightInd w:val="0"/>
        <w:jc w:val="left"/>
        <w:rPr>
          <w:rFonts w:ascii="Consolas" w:hAnsi="Consolas" w:cs="Consolas"/>
          <w:color w:val="000000" w:themeColor="text1"/>
          <w:kern w:val="0"/>
          <w:sz w:val="19"/>
          <w:szCs w:val="19"/>
        </w:rPr>
      </w:pPr>
      <w:r w:rsidRPr="00B91598">
        <w:rPr>
          <w:rFonts w:ascii="Consolas" w:hAnsi="Consolas" w:cs="Consolas"/>
          <w:color w:val="000000" w:themeColor="text1"/>
          <w:kern w:val="0"/>
          <w:sz w:val="19"/>
          <w:szCs w:val="19"/>
        </w:rPr>
        <w:t>RTCP</w:t>
      </w:r>
      <w:r w:rsidRPr="00B91598">
        <w:rPr>
          <w:rFonts w:ascii="Consolas" w:hAnsi="Consolas" w:cs="Consolas"/>
          <w:color w:val="000000" w:themeColor="text1"/>
          <w:kern w:val="0"/>
          <w:sz w:val="19"/>
          <w:szCs w:val="19"/>
        </w:rPr>
        <w:t>控制协议需要与</w:t>
      </w:r>
      <w:r w:rsidRPr="00B91598">
        <w:rPr>
          <w:rFonts w:ascii="Consolas" w:hAnsi="Consolas" w:cs="Consolas"/>
          <w:color w:val="000000" w:themeColor="text1"/>
          <w:kern w:val="0"/>
          <w:sz w:val="19"/>
          <w:szCs w:val="19"/>
        </w:rPr>
        <w:t>RTP</w:t>
      </w:r>
      <w:r w:rsidRPr="00B91598">
        <w:rPr>
          <w:rFonts w:ascii="Consolas" w:hAnsi="Consolas" w:cs="Consolas"/>
          <w:color w:val="000000" w:themeColor="text1"/>
          <w:kern w:val="0"/>
          <w:sz w:val="19"/>
          <w:szCs w:val="19"/>
        </w:rPr>
        <w:t>数据协议一起配合使用，当应用程序启动一个</w:t>
      </w:r>
      <w:r w:rsidRPr="00B91598">
        <w:rPr>
          <w:rFonts w:ascii="Consolas" w:hAnsi="Consolas" w:cs="Consolas"/>
          <w:color w:val="000000" w:themeColor="text1"/>
          <w:kern w:val="0"/>
          <w:sz w:val="19"/>
          <w:szCs w:val="19"/>
        </w:rPr>
        <w:t>RTP</w:t>
      </w:r>
      <w:r w:rsidRPr="00B91598">
        <w:rPr>
          <w:rFonts w:ascii="Consolas" w:hAnsi="Consolas" w:cs="Consolas"/>
          <w:color w:val="000000" w:themeColor="text1"/>
          <w:kern w:val="0"/>
          <w:sz w:val="19"/>
          <w:szCs w:val="19"/>
        </w:rPr>
        <w:t>会话时将同时占用两个端口，分别供</w:t>
      </w:r>
      <w:r w:rsidRPr="00B91598">
        <w:rPr>
          <w:rFonts w:ascii="Consolas" w:hAnsi="Consolas" w:cs="Consolas"/>
          <w:color w:val="000000" w:themeColor="text1"/>
          <w:kern w:val="0"/>
          <w:sz w:val="19"/>
          <w:szCs w:val="19"/>
        </w:rPr>
        <w:t>RTP</w:t>
      </w:r>
      <w:r w:rsidRPr="00B91598">
        <w:rPr>
          <w:rFonts w:ascii="Consolas" w:hAnsi="Consolas" w:cs="Consolas"/>
          <w:color w:val="000000" w:themeColor="text1"/>
          <w:kern w:val="0"/>
          <w:sz w:val="19"/>
          <w:szCs w:val="19"/>
        </w:rPr>
        <w:t>和</w:t>
      </w:r>
      <w:r w:rsidRPr="00B91598">
        <w:rPr>
          <w:rFonts w:ascii="Consolas" w:hAnsi="Consolas" w:cs="Consolas"/>
          <w:color w:val="000000" w:themeColor="text1"/>
          <w:kern w:val="0"/>
          <w:sz w:val="19"/>
          <w:szCs w:val="19"/>
        </w:rPr>
        <w:t>RTCP</w:t>
      </w:r>
      <w:r w:rsidRPr="00B91598">
        <w:rPr>
          <w:rFonts w:ascii="Consolas" w:hAnsi="Consolas" w:cs="Consolas"/>
          <w:color w:val="000000" w:themeColor="text1"/>
          <w:kern w:val="0"/>
          <w:sz w:val="19"/>
          <w:szCs w:val="19"/>
        </w:rPr>
        <w:t>使用</w:t>
      </w:r>
    </w:p>
    <w:p w:rsidR="0028499C" w:rsidRDefault="0028499C" w:rsidP="0028499C">
      <w:pPr>
        <w:tabs>
          <w:tab w:val="left" w:pos="3885"/>
        </w:tabs>
        <w:autoSpaceDE w:val="0"/>
        <w:autoSpaceDN w:val="0"/>
        <w:adjustRightInd w:val="0"/>
        <w:jc w:val="left"/>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使用命令</w:t>
      </w:r>
      <w:r w:rsidRPr="00E57BAD">
        <w:rPr>
          <w:rFonts w:ascii="Consolas" w:hAnsi="Consolas" w:cs="Consolas"/>
          <w:color w:val="000000" w:themeColor="text1"/>
          <w:kern w:val="0"/>
          <w:sz w:val="19"/>
          <w:szCs w:val="19"/>
        </w:rPr>
        <w:t xml:space="preserve">ffmpeg -re -stream_loop -1 -i </w:t>
      </w:r>
      <w:r w:rsidRPr="00E57BAD">
        <w:rPr>
          <w:rFonts w:ascii="Consolas" w:hAnsi="Consolas" w:cs="Consolas"/>
          <w:color w:val="000000" w:themeColor="text1"/>
          <w:kern w:val="0"/>
          <w:sz w:val="19"/>
          <w:szCs w:val="19"/>
        </w:rPr>
        <w:t>何以家为</w:t>
      </w:r>
      <w:r w:rsidRPr="00E57BAD">
        <w:rPr>
          <w:rFonts w:ascii="Consolas" w:hAnsi="Consolas" w:cs="Consolas"/>
          <w:color w:val="000000" w:themeColor="text1"/>
          <w:kern w:val="0"/>
          <w:sz w:val="19"/>
          <w:szCs w:val="19"/>
        </w:rPr>
        <w:t xml:space="preserve">.mp4 -vn -acodec copy -f rtp </w:t>
      </w:r>
      <w:r w:rsidRPr="00E57BAD">
        <w:rPr>
          <w:rFonts w:ascii="Consolas" w:hAnsi="Consolas" w:cs="Consolas"/>
          <w:color w:val="000000" w:themeColor="text1"/>
          <w:kern w:val="0"/>
          <w:sz w:val="19"/>
          <w:szCs w:val="19"/>
        </w:rPr>
        <w:lastRenderedPageBreak/>
        <w:t>rtp://192.168.1.106:8888 &gt;aac.sdp</w:t>
      </w:r>
      <w:r>
        <w:rPr>
          <w:rFonts w:ascii="Consolas" w:hAnsi="Consolas" w:cs="Consolas" w:hint="eastAsia"/>
          <w:color w:val="000000" w:themeColor="text1"/>
          <w:kern w:val="0"/>
          <w:sz w:val="19"/>
          <w:szCs w:val="19"/>
        </w:rPr>
        <w:t>推流时，端口占用为</w:t>
      </w:r>
      <w:r>
        <w:rPr>
          <w:rFonts w:ascii="Consolas" w:hAnsi="Consolas" w:cs="Consolas" w:hint="eastAsia"/>
          <w:color w:val="000000" w:themeColor="text1"/>
          <w:kern w:val="0"/>
          <w:sz w:val="19"/>
          <w:szCs w:val="19"/>
        </w:rPr>
        <w:t>8</w:t>
      </w:r>
      <w:r>
        <w:rPr>
          <w:rFonts w:ascii="Consolas" w:hAnsi="Consolas" w:cs="Consolas"/>
          <w:color w:val="000000" w:themeColor="text1"/>
          <w:kern w:val="0"/>
          <w:sz w:val="19"/>
          <w:szCs w:val="19"/>
        </w:rPr>
        <w:t>888</w:t>
      </w:r>
      <w:r>
        <w:rPr>
          <w:rFonts w:ascii="Consolas" w:hAnsi="Consolas" w:cs="Consolas" w:hint="eastAsia"/>
          <w:color w:val="000000" w:themeColor="text1"/>
          <w:kern w:val="0"/>
          <w:sz w:val="19"/>
          <w:szCs w:val="19"/>
        </w:rPr>
        <w:t>（</w:t>
      </w:r>
      <w:r>
        <w:rPr>
          <w:rFonts w:ascii="Consolas" w:hAnsi="Consolas" w:cs="Consolas" w:hint="eastAsia"/>
          <w:color w:val="000000" w:themeColor="text1"/>
          <w:kern w:val="0"/>
          <w:sz w:val="19"/>
          <w:szCs w:val="19"/>
        </w:rPr>
        <w:t>rtp</w:t>
      </w:r>
      <w:r>
        <w:rPr>
          <w:rFonts w:ascii="Consolas" w:hAnsi="Consolas" w:cs="Consolas" w:hint="eastAsia"/>
          <w:color w:val="000000" w:themeColor="text1"/>
          <w:kern w:val="0"/>
          <w:sz w:val="19"/>
          <w:szCs w:val="19"/>
        </w:rPr>
        <w:t>）、</w:t>
      </w:r>
      <w:r>
        <w:rPr>
          <w:rFonts w:ascii="Consolas" w:hAnsi="Consolas" w:cs="Consolas" w:hint="eastAsia"/>
          <w:color w:val="000000" w:themeColor="text1"/>
          <w:kern w:val="0"/>
          <w:sz w:val="19"/>
          <w:szCs w:val="19"/>
        </w:rPr>
        <w:t>8</w:t>
      </w:r>
      <w:r>
        <w:rPr>
          <w:rFonts w:ascii="Consolas" w:hAnsi="Consolas" w:cs="Consolas"/>
          <w:color w:val="000000" w:themeColor="text1"/>
          <w:kern w:val="0"/>
          <w:sz w:val="19"/>
          <w:szCs w:val="19"/>
        </w:rPr>
        <w:t>889</w:t>
      </w:r>
      <w:r>
        <w:rPr>
          <w:rFonts w:ascii="Consolas" w:hAnsi="Consolas" w:cs="Consolas" w:hint="eastAsia"/>
          <w:color w:val="000000" w:themeColor="text1"/>
          <w:kern w:val="0"/>
          <w:sz w:val="19"/>
          <w:szCs w:val="19"/>
        </w:rPr>
        <w:t>（</w:t>
      </w:r>
      <w:r>
        <w:rPr>
          <w:rFonts w:ascii="Consolas" w:hAnsi="Consolas" w:cs="Consolas" w:hint="eastAsia"/>
          <w:color w:val="000000" w:themeColor="text1"/>
          <w:kern w:val="0"/>
          <w:sz w:val="19"/>
          <w:szCs w:val="19"/>
        </w:rPr>
        <w:t>rtcp</w:t>
      </w:r>
      <w:r>
        <w:rPr>
          <w:rFonts w:ascii="Consolas" w:hAnsi="Consolas" w:cs="Consolas" w:hint="eastAsia"/>
          <w:color w:val="000000" w:themeColor="text1"/>
          <w:kern w:val="0"/>
          <w:sz w:val="19"/>
          <w:szCs w:val="19"/>
        </w:rPr>
        <w:t>）</w:t>
      </w:r>
    </w:p>
    <w:p w:rsidR="0028499C" w:rsidRPr="00B91598" w:rsidRDefault="0028499C" w:rsidP="0028499C">
      <w:pPr>
        <w:tabs>
          <w:tab w:val="left" w:pos="3885"/>
        </w:tabs>
        <w:autoSpaceDE w:val="0"/>
        <w:autoSpaceDN w:val="0"/>
        <w:adjustRightInd w:val="0"/>
        <w:jc w:val="left"/>
        <w:rPr>
          <w:rFonts w:ascii="Consolas" w:hAnsi="Consolas" w:cs="Consolas"/>
          <w:color w:val="000000" w:themeColor="text1"/>
          <w:kern w:val="0"/>
          <w:sz w:val="19"/>
          <w:szCs w:val="19"/>
        </w:rPr>
      </w:pPr>
      <w:r>
        <w:rPr>
          <w:noProof/>
        </w:rPr>
        <w:drawing>
          <wp:inline distT="0" distB="0" distL="0" distR="0" wp14:anchorId="1CCF3130" wp14:editId="539EC9AA">
            <wp:extent cx="5274310" cy="3423920"/>
            <wp:effectExtent l="0" t="0" r="2540" b="508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74310" cy="3423920"/>
                    </a:xfrm>
                    <a:prstGeom prst="rect">
                      <a:avLst/>
                    </a:prstGeom>
                  </pic:spPr>
                </pic:pic>
              </a:graphicData>
            </a:graphic>
          </wp:inline>
        </w:drawing>
      </w:r>
    </w:p>
    <w:p w:rsidR="0028499C" w:rsidRPr="00B91598" w:rsidRDefault="0028499C" w:rsidP="0028499C">
      <w:pPr>
        <w:tabs>
          <w:tab w:val="left" w:pos="3885"/>
        </w:tabs>
        <w:autoSpaceDE w:val="0"/>
        <w:autoSpaceDN w:val="0"/>
        <w:adjustRightInd w:val="0"/>
        <w:jc w:val="left"/>
        <w:rPr>
          <w:rFonts w:ascii="Consolas" w:hAnsi="Consolas" w:cs="Consolas"/>
          <w:color w:val="000000" w:themeColor="text1"/>
          <w:kern w:val="0"/>
          <w:sz w:val="19"/>
          <w:szCs w:val="19"/>
        </w:rPr>
      </w:pPr>
      <w:r w:rsidRPr="00B91598">
        <w:rPr>
          <w:rFonts w:ascii="Consolas" w:hAnsi="Consolas" w:cs="Consolas"/>
          <w:color w:val="000000" w:themeColor="text1"/>
          <w:kern w:val="0"/>
          <w:sz w:val="19"/>
          <w:szCs w:val="19"/>
        </w:rPr>
        <w:t>RTP</w:t>
      </w:r>
      <w:r w:rsidRPr="00B91598">
        <w:rPr>
          <w:rFonts w:ascii="Consolas" w:hAnsi="Consolas" w:cs="Consolas"/>
          <w:color w:val="000000" w:themeColor="text1"/>
          <w:kern w:val="0"/>
          <w:sz w:val="19"/>
          <w:szCs w:val="19"/>
        </w:rPr>
        <w:t>自身并不保证可靠传输，也不提供流量控制和拥塞控制，这些由</w:t>
      </w:r>
      <w:r w:rsidRPr="00B91598">
        <w:rPr>
          <w:rFonts w:ascii="Consolas" w:hAnsi="Consolas" w:cs="Consolas"/>
          <w:color w:val="000000" w:themeColor="text1"/>
          <w:kern w:val="0"/>
          <w:sz w:val="19"/>
          <w:szCs w:val="19"/>
        </w:rPr>
        <w:t>RTCP</w:t>
      </w:r>
      <w:r w:rsidRPr="00B91598">
        <w:rPr>
          <w:rFonts w:ascii="Consolas" w:hAnsi="Consolas" w:cs="Consolas"/>
          <w:color w:val="000000" w:themeColor="text1"/>
          <w:kern w:val="0"/>
          <w:sz w:val="19"/>
          <w:szCs w:val="19"/>
        </w:rPr>
        <w:t>负责完成</w:t>
      </w:r>
    </w:p>
    <w:p w:rsidR="0028499C" w:rsidRPr="00B91598" w:rsidRDefault="0028499C" w:rsidP="0028499C">
      <w:pPr>
        <w:tabs>
          <w:tab w:val="left" w:pos="3885"/>
        </w:tabs>
        <w:autoSpaceDE w:val="0"/>
        <w:autoSpaceDN w:val="0"/>
        <w:adjustRightInd w:val="0"/>
        <w:jc w:val="left"/>
        <w:rPr>
          <w:rFonts w:ascii="Consolas" w:hAnsi="Consolas" w:cs="Consolas"/>
          <w:color w:val="000000" w:themeColor="text1"/>
          <w:kern w:val="0"/>
          <w:sz w:val="19"/>
          <w:szCs w:val="19"/>
        </w:rPr>
      </w:pPr>
      <w:r w:rsidRPr="00B91598">
        <w:rPr>
          <w:rFonts w:ascii="Consolas" w:hAnsi="Consolas" w:cs="Consolas" w:hint="eastAsia"/>
          <w:color w:val="000000" w:themeColor="text1"/>
          <w:kern w:val="0"/>
          <w:sz w:val="19"/>
          <w:szCs w:val="19"/>
        </w:rPr>
        <w:t>通常</w:t>
      </w:r>
      <w:r w:rsidRPr="00B91598">
        <w:rPr>
          <w:rFonts w:ascii="Consolas" w:hAnsi="Consolas" w:cs="Consolas"/>
          <w:color w:val="000000" w:themeColor="text1"/>
          <w:kern w:val="0"/>
          <w:sz w:val="19"/>
          <w:szCs w:val="19"/>
        </w:rPr>
        <w:t>RTCP</w:t>
      </w:r>
      <w:r w:rsidRPr="00B91598">
        <w:rPr>
          <w:rFonts w:ascii="Consolas" w:hAnsi="Consolas" w:cs="Consolas"/>
          <w:color w:val="000000" w:themeColor="text1"/>
          <w:kern w:val="0"/>
          <w:sz w:val="19"/>
          <w:szCs w:val="19"/>
        </w:rPr>
        <w:t>会采用与</w:t>
      </w:r>
      <w:r w:rsidRPr="00B91598">
        <w:rPr>
          <w:rFonts w:ascii="Consolas" w:hAnsi="Consolas" w:cs="Consolas"/>
          <w:color w:val="000000" w:themeColor="text1"/>
          <w:kern w:val="0"/>
          <w:sz w:val="19"/>
          <w:szCs w:val="19"/>
        </w:rPr>
        <w:t>RTP</w:t>
      </w:r>
      <w:r w:rsidRPr="00B91598">
        <w:rPr>
          <w:rFonts w:ascii="Consolas" w:hAnsi="Consolas" w:cs="Consolas"/>
          <w:color w:val="000000" w:themeColor="text1"/>
          <w:kern w:val="0"/>
          <w:sz w:val="19"/>
          <w:szCs w:val="19"/>
        </w:rPr>
        <w:t>相同的分发机制，向会话中的所有成员周期性地发送控制信息</w:t>
      </w:r>
    </w:p>
    <w:p w:rsidR="0028499C" w:rsidRPr="00B91598" w:rsidRDefault="0028499C" w:rsidP="0028499C">
      <w:pPr>
        <w:tabs>
          <w:tab w:val="left" w:pos="3885"/>
        </w:tabs>
        <w:autoSpaceDE w:val="0"/>
        <w:autoSpaceDN w:val="0"/>
        <w:adjustRightInd w:val="0"/>
        <w:jc w:val="left"/>
        <w:rPr>
          <w:rFonts w:ascii="Consolas" w:hAnsi="Consolas" w:cs="Consolas"/>
          <w:color w:val="000000" w:themeColor="text1"/>
          <w:kern w:val="0"/>
          <w:sz w:val="19"/>
          <w:szCs w:val="19"/>
        </w:rPr>
      </w:pPr>
    </w:p>
    <w:p w:rsidR="0028499C" w:rsidRPr="00CB3CEF" w:rsidRDefault="0028499C" w:rsidP="0028499C">
      <w:pPr>
        <w:tabs>
          <w:tab w:val="left" w:pos="3885"/>
        </w:tabs>
        <w:autoSpaceDE w:val="0"/>
        <w:autoSpaceDN w:val="0"/>
        <w:adjustRightInd w:val="0"/>
        <w:jc w:val="left"/>
        <w:rPr>
          <w:rFonts w:ascii="Consolas" w:hAnsi="Consolas" w:cs="Consolas"/>
          <w:color w:val="000000" w:themeColor="text1"/>
          <w:kern w:val="0"/>
          <w:sz w:val="19"/>
          <w:szCs w:val="19"/>
        </w:rPr>
      </w:pPr>
      <w:r w:rsidRPr="00B91598">
        <w:rPr>
          <w:rFonts w:ascii="Consolas" w:hAnsi="Consolas" w:cs="Consolas" w:hint="eastAsia"/>
          <w:color w:val="000000" w:themeColor="text1"/>
          <w:kern w:val="0"/>
          <w:sz w:val="19"/>
          <w:szCs w:val="19"/>
        </w:rPr>
        <w:t>接收端会向所有已知的发送端发送接收端报告</w:t>
      </w:r>
      <w:r w:rsidRPr="00B91598">
        <w:rPr>
          <w:rFonts w:ascii="Consolas" w:hAnsi="Consolas" w:cs="Consolas"/>
          <w:color w:val="000000" w:themeColor="text1"/>
          <w:kern w:val="0"/>
          <w:sz w:val="19"/>
          <w:szCs w:val="19"/>
        </w:rPr>
        <w:t>RR</w:t>
      </w:r>
      <w:r w:rsidRPr="00B91598">
        <w:rPr>
          <w:rFonts w:ascii="Consolas" w:hAnsi="Consolas" w:cs="Consolas"/>
          <w:color w:val="000000" w:themeColor="text1"/>
          <w:kern w:val="0"/>
          <w:sz w:val="19"/>
          <w:szCs w:val="19"/>
        </w:rPr>
        <w:t>，该</w:t>
      </w:r>
      <w:r w:rsidRPr="00B91598">
        <w:rPr>
          <w:rFonts w:ascii="Consolas" w:hAnsi="Consolas" w:cs="Consolas"/>
          <w:color w:val="000000" w:themeColor="text1"/>
          <w:kern w:val="0"/>
          <w:sz w:val="19"/>
          <w:szCs w:val="19"/>
        </w:rPr>
        <w:t>RTCP</w:t>
      </w:r>
      <w:r w:rsidRPr="00B91598">
        <w:rPr>
          <w:rFonts w:ascii="Consolas" w:hAnsi="Consolas" w:cs="Consolas"/>
          <w:color w:val="000000" w:themeColor="text1"/>
          <w:kern w:val="0"/>
          <w:sz w:val="19"/>
          <w:szCs w:val="19"/>
        </w:rPr>
        <w:t>数据报含有已接收数据报的最大序列号、丢失的数据报数目、延时抖动和时间戳等重要信息，发送端应用根据这些信息可以估计出往返时延，并且可以根据数据报丢失概率和时延抖动情况动</w:t>
      </w:r>
      <w:r w:rsidRPr="00B91598">
        <w:rPr>
          <w:rFonts w:ascii="Consolas" w:hAnsi="Consolas" w:cs="Consolas"/>
          <w:color w:val="000000" w:themeColor="text1"/>
          <w:kern w:val="0"/>
          <w:sz w:val="19"/>
          <w:szCs w:val="19"/>
        </w:rPr>
        <w:t xml:space="preserve"> </w:t>
      </w:r>
      <w:r w:rsidRPr="00B91598">
        <w:rPr>
          <w:rFonts w:ascii="Consolas" w:hAnsi="Consolas" w:cs="Consolas"/>
          <w:color w:val="000000" w:themeColor="text1"/>
          <w:kern w:val="0"/>
          <w:sz w:val="19"/>
          <w:szCs w:val="19"/>
        </w:rPr>
        <w:t>态调整发送速率，以改善网络拥塞状况，或者根据网络状况平滑地调整应用程序的服务质量</w:t>
      </w:r>
    </w:p>
    <w:p w:rsidR="00BB694E" w:rsidRPr="005D42AC" w:rsidRDefault="00BB694E" w:rsidP="005D42AC">
      <w:pPr>
        <w:pStyle w:val="a3"/>
        <w:shd w:val="clear" w:color="auto" w:fill="FFFFFF"/>
        <w:spacing w:beforeLines="50" w:before="156" w:beforeAutospacing="0" w:after="0" w:afterAutospacing="0"/>
        <w:outlineLvl w:val="0"/>
        <w:rPr>
          <w:rFonts w:asciiTheme="minorEastAsia" w:eastAsiaTheme="minorEastAsia" w:hAnsiTheme="minorEastAsia" w:cs="Times New Roman"/>
          <w:b/>
          <w:bCs/>
          <w:color w:val="000000" w:themeColor="text1"/>
        </w:rPr>
      </w:pPr>
      <w:r w:rsidRPr="005D42AC">
        <w:rPr>
          <w:rFonts w:asciiTheme="minorEastAsia" w:eastAsiaTheme="minorEastAsia" w:hAnsiTheme="minorEastAsia" w:cs="Times New Roman" w:hint="eastAsia"/>
          <w:b/>
          <w:bCs/>
          <w:color w:val="000000" w:themeColor="text1"/>
        </w:rPr>
        <w:t>位域与比特序</w:t>
      </w:r>
    </w:p>
    <w:p w:rsidR="00BB694E" w:rsidRPr="000573C3" w:rsidRDefault="00BB694E" w:rsidP="00BB694E">
      <w:pPr>
        <w:widowControl/>
        <w:ind w:firstLine="420"/>
        <w:jc w:val="left"/>
        <w:rPr>
          <w:rFonts w:ascii="Times New Roman" w:hAnsi="Times New Roman" w:cs="Times New Roman"/>
          <w:bCs/>
          <w:kern w:val="0"/>
          <w:szCs w:val="21"/>
        </w:rPr>
      </w:pPr>
      <w:r w:rsidRPr="000573C3">
        <w:rPr>
          <w:rFonts w:ascii="Times New Roman" w:hAnsi="Times New Roman" w:cs="Times New Roman" w:hint="eastAsia"/>
          <w:bCs/>
          <w:kern w:val="0"/>
          <w:szCs w:val="21"/>
        </w:rPr>
        <w:t>内存的最小粒度寻址单位是字节</w:t>
      </w:r>
      <w:r>
        <w:rPr>
          <w:rFonts w:ascii="Times New Roman" w:hAnsi="Times New Roman" w:cs="Times New Roman" w:hint="eastAsia"/>
          <w:bCs/>
          <w:kern w:val="0"/>
          <w:szCs w:val="21"/>
        </w:rPr>
        <w:t>。</w:t>
      </w:r>
      <w:r w:rsidRPr="000573C3">
        <w:rPr>
          <w:rFonts w:ascii="Times New Roman" w:hAnsi="Times New Roman" w:cs="Times New Roman" w:hint="eastAsia"/>
          <w:bCs/>
          <w:kern w:val="0"/>
          <w:szCs w:val="21"/>
        </w:rPr>
        <w:t>位域</w:t>
      </w:r>
      <w:r w:rsidRPr="000573C3">
        <w:rPr>
          <w:rFonts w:ascii="Times New Roman" w:hAnsi="Times New Roman" w:cs="Times New Roman"/>
          <w:bCs/>
          <w:kern w:val="0"/>
          <w:szCs w:val="21"/>
        </w:rPr>
        <w:t>(bit field)</w:t>
      </w:r>
      <w:r w:rsidRPr="000573C3">
        <w:rPr>
          <w:rFonts w:ascii="Times New Roman" w:hAnsi="Times New Roman" w:cs="Times New Roman"/>
          <w:bCs/>
          <w:kern w:val="0"/>
          <w:szCs w:val="21"/>
        </w:rPr>
        <w:t>可以</w:t>
      </w:r>
      <w:r>
        <w:rPr>
          <w:rFonts w:ascii="Times New Roman" w:hAnsi="Times New Roman" w:cs="Times New Roman" w:hint="eastAsia"/>
          <w:bCs/>
          <w:kern w:val="0"/>
          <w:szCs w:val="21"/>
        </w:rPr>
        <w:t>让我们</w:t>
      </w:r>
      <w:r w:rsidRPr="000573C3">
        <w:rPr>
          <w:rFonts w:ascii="Times New Roman" w:hAnsi="Times New Roman" w:cs="Times New Roman"/>
          <w:bCs/>
          <w:kern w:val="0"/>
          <w:szCs w:val="21"/>
        </w:rPr>
        <w:t>用变量名代表某些</w:t>
      </w:r>
      <w:r w:rsidRPr="000573C3">
        <w:rPr>
          <w:rFonts w:ascii="Times New Roman" w:hAnsi="Times New Roman" w:cs="Times New Roman"/>
          <w:bCs/>
          <w:kern w:val="0"/>
          <w:szCs w:val="21"/>
        </w:rPr>
        <w:t>bit</w:t>
      </w:r>
      <w:r>
        <w:rPr>
          <w:rFonts w:ascii="Times New Roman" w:hAnsi="Times New Roman" w:cs="Times New Roman"/>
          <w:bCs/>
          <w:kern w:val="0"/>
          <w:szCs w:val="21"/>
        </w:rPr>
        <w:t>，</w:t>
      </w:r>
      <w:r w:rsidRPr="000573C3">
        <w:rPr>
          <w:rFonts w:ascii="Times New Roman" w:hAnsi="Times New Roman" w:cs="Times New Roman"/>
          <w:bCs/>
          <w:kern w:val="0"/>
          <w:szCs w:val="21"/>
        </w:rPr>
        <w:t>通过变量名直接读写一些</w:t>
      </w:r>
      <w:r w:rsidRPr="000573C3">
        <w:rPr>
          <w:rFonts w:ascii="Times New Roman" w:hAnsi="Times New Roman" w:cs="Times New Roman"/>
          <w:bCs/>
          <w:kern w:val="0"/>
          <w:szCs w:val="21"/>
        </w:rPr>
        <w:t>bit</w:t>
      </w:r>
      <w:r w:rsidRPr="000573C3">
        <w:rPr>
          <w:rFonts w:ascii="Times New Roman" w:hAnsi="Times New Roman" w:cs="Times New Roman"/>
          <w:bCs/>
          <w:kern w:val="0"/>
          <w:szCs w:val="21"/>
        </w:rPr>
        <w:t>的值，而不是通过晦涩难以理解的位操作来进行</w:t>
      </w:r>
    </w:p>
    <w:p w:rsidR="00BB694E" w:rsidRPr="00A7752A" w:rsidRDefault="00BB694E" w:rsidP="00BB694E">
      <w:pPr>
        <w:widowControl/>
        <w:ind w:firstLine="420"/>
        <w:jc w:val="left"/>
        <w:rPr>
          <w:rFonts w:ascii="Times New Roman" w:hAnsi="Times New Roman" w:cs="Times New Roman"/>
          <w:bCs/>
          <w:kern w:val="0"/>
          <w:szCs w:val="21"/>
        </w:rPr>
      </w:pPr>
      <w:r w:rsidRPr="00A7752A">
        <w:rPr>
          <w:rFonts w:ascii="Times New Roman" w:hAnsi="Times New Roman" w:cs="Times New Roman" w:hint="eastAsia"/>
          <w:bCs/>
          <w:kern w:val="0"/>
          <w:szCs w:val="21"/>
        </w:rPr>
        <w:t>有些平台上，位域可以跨字节，如</w:t>
      </w:r>
      <w:r w:rsidRPr="00A7752A">
        <w:rPr>
          <w:rFonts w:ascii="Times New Roman" w:hAnsi="Times New Roman" w:cs="Times New Roman" w:hint="eastAsia"/>
          <w:bCs/>
          <w:kern w:val="0"/>
          <w:szCs w:val="21"/>
        </w:rPr>
        <w:t>vs2015</w:t>
      </w:r>
      <w:r w:rsidRPr="00A7752A">
        <w:rPr>
          <w:rFonts w:ascii="Times New Roman" w:hAnsi="Times New Roman" w:cs="Times New Roman" w:hint="eastAsia"/>
          <w:bCs/>
          <w:kern w:val="0"/>
          <w:szCs w:val="21"/>
        </w:rPr>
        <w:t>。有些平台上，位域不能跨字节，因此这时</w:t>
      </w:r>
      <w:r w:rsidRPr="00A7752A">
        <w:rPr>
          <w:rFonts w:ascii="Times New Roman" w:hAnsi="Times New Roman" w:cs="Times New Roman"/>
          <w:bCs/>
          <w:kern w:val="0"/>
          <w:szCs w:val="21"/>
        </w:rPr>
        <w:t>位域的长度不能大于一个字节的长度</w:t>
      </w:r>
      <w:r w:rsidRPr="00A7752A">
        <w:rPr>
          <w:rFonts w:ascii="Times New Roman" w:hAnsi="Times New Roman" w:cs="Times New Roman" w:hint="eastAsia"/>
          <w:bCs/>
          <w:kern w:val="0"/>
          <w:szCs w:val="21"/>
        </w:rPr>
        <w:t>。</w:t>
      </w:r>
    </w:p>
    <w:p w:rsidR="00BB694E" w:rsidRDefault="00BB694E" w:rsidP="00BB694E">
      <w:pPr>
        <w:widowControl/>
        <w:ind w:firstLine="420"/>
        <w:jc w:val="left"/>
        <w:rPr>
          <w:rFonts w:ascii="Times New Roman" w:hAnsi="Times New Roman" w:cs="Times New Roman"/>
          <w:bCs/>
          <w:kern w:val="0"/>
          <w:szCs w:val="21"/>
        </w:rPr>
      </w:pPr>
      <w:r w:rsidRPr="00015569">
        <w:rPr>
          <w:rFonts w:ascii="Times New Roman" w:hAnsi="Times New Roman" w:cs="Times New Roman" w:hint="eastAsia"/>
          <w:bCs/>
          <w:kern w:val="0"/>
          <w:szCs w:val="21"/>
        </w:rPr>
        <w:t>在进制书写中，最高位在最左端，最低为在最右端</w:t>
      </w:r>
      <w:r>
        <w:rPr>
          <w:rFonts w:ascii="Times New Roman" w:hAnsi="Times New Roman" w:cs="Times New Roman" w:hint="eastAsia"/>
          <w:bCs/>
          <w:kern w:val="0"/>
          <w:szCs w:val="21"/>
        </w:rPr>
        <w:t>，如</w:t>
      </w:r>
      <w:r>
        <w:rPr>
          <w:rFonts w:ascii="Times New Roman" w:hAnsi="Times New Roman" w:cs="Times New Roman"/>
          <w:bCs/>
          <w:kern w:val="0"/>
          <w:szCs w:val="21"/>
        </w:rPr>
        <w:t>10</w:t>
      </w:r>
      <w:r>
        <w:rPr>
          <w:rFonts w:ascii="Times New Roman" w:hAnsi="Times New Roman" w:cs="Times New Roman" w:hint="eastAsia"/>
          <w:bCs/>
          <w:kern w:val="0"/>
          <w:szCs w:val="21"/>
        </w:rPr>
        <w:t>进制</w:t>
      </w:r>
      <w:r>
        <w:rPr>
          <w:rFonts w:ascii="Times New Roman" w:hAnsi="Times New Roman" w:cs="Times New Roman" w:hint="eastAsia"/>
          <w:bCs/>
          <w:kern w:val="0"/>
          <w:szCs w:val="21"/>
        </w:rPr>
        <w:t>2</w:t>
      </w:r>
      <w:r>
        <w:rPr>
          <w:rFonts w:ascii="Times New Roman" w:hAnsi="Times New Roman" w:cs="Times New Roman"/>
          <w:bCs/>
          <w:kern w:val="0"/>
          <w:szCs w:val="21"/>
        </w:rPr>
        <w:t>58</w:t>
      </w:r>
      <w:r>
        <w:rPr>
          <w:rFonts w:ascii="Times New Roman" w:hAnsi="Times New Roman" w:cs="Times New Roman" w:hint="eastAsia"/>
          <w:bCs/>
          <w:kern w:val="0"/>
          <w:szCs w:val="21"/>
        </w:rPr>
        <w:t>，即</w:t>
      </w:r>
      <w:r>
        <w:rPr>
          <w:rFonts w:ascii="Times New Roman" w:hAnsi="Times New Roman" w:cs="Times New Roman"/>
          <w:bCs/>
          <w:kern w:val="0"/>
          <w:szCs w:val="21"/>
        </w:rPr>
        <w:t>0</w:t>
      </w:r>
      <w:r>
        <w:rPr>
          <w:rFonts w:ascii="Times New Roman" w:hAnsi="Times New Roman" w:cs="Times New Roman" w:hint="eastAsia"/>
          <w:bCs/>
          <w:kern w:val="0"/>
          <w:szCs w:val="21"/>
        </w:rPr>
        <w:t>x</w:t>
      </w:r>
      <w:r>
        <w:rPr>
          <w:rFonts w:ascii="Times New Roman" w:hAnsi="Times New Roman" w:cs="Times New Roman"/>
          <w:bCs/>
          <w:kern w:val="0"/>
          <w:szCs w:val="21"/>
        </w:rPr>
        <w:t>0102</w:t>
      </w:r>
      <w:r>
        <w:rPr>
          <w:rFonts w:ascii="Times New Roman" w:hAnsi="Times New Roman" w:cs="Times New Roman" w:hint="eastAsia"/>
          <w:bCs/>
          <w:kern w:val="0"/>
          <w:szCs w:val="21"/>
        </w:rPr>
        <w:t>，即二进制</w:t>
      </w:r>
      <w:r w:rsidRPr="00015569">
        <w:rPr>
          <w:rFonts w:ascii="Times New Roman" w:hAnsi="Times New Roman" w:cs="Times New Roman"/>
          <w:bCs/>
          <w:kern w:val="0"/>
          <w:szCs w:val="21"/>
        </w:rPr>
        <w:t>100000010</w:t>
      </w:r>
    </w:p>
    <w:p w:rsidR="00BB694E" w:rsidRPr="00522FEA" w:rsidRDefault="00BB694E" w:rsidP="00BB694E">
      <w:pPr>
        <w:widowControl/>
        <w:ind w:firstLine="420"/>
        <w:jc w:val="left"/>
        <w:rPr>
          <w:rFonts w:ascii="Times New Roman" w:hAnsi="Times New Roman" w:cs="Times New Roman"/>
          <w:bCs/>
          <w:kern w:val="0"/>
          <w:szCs w:val="21"/>
        </w:rPr>
      </w:pPr>
      <w:r w:rsidRPr="008C2EB1">
        <w:rPr>
          <w:rFonts w:ascii="Times New Roman" w:hAnsi="Times New Roman" w:cs="Times New Roman" w:hint="eastAsia"/>
          <w:bCs/>
          <w:color w:val="FF0000"/>
          <w:kern w:val="0"/>
          <w:szCs w:val="21"/>
        </w:rPr>
        <w:t>在</w:t>
      </w:r>
      <w:r w:rsidRPr="008C2EB1">
        <w:rPr>
          <w:rFonts w:ascii="Times New Roman" w:hAnsi="Times New Roman" w:cs="Times New Roman"/>
          <w:bCs/>
          <w:color w:val="FF0000"/>
          <w:kern w:val="0"/>
          <w:szCs w:val="21"/>
        </w:rPr>
        <w:t>C</w:t>
      </w:r>
      <w:r w:rsidRPr="008C2EB1">
        <w:rPr>
          <w:rFonts w:ascii="Times New Roman" w:hAnsi="Times New Roman" w:cs="Times New Roman"/>
          <w:bCs/>
          <w:color w:val="FF0000"/>
          <w:kern w:val="0"/>
          <w:szCs w:val="21"/>
        </w:rPr>
        <w:t>语言的结构体中如果包含了位域，如果位域</w:t>
      </w:r>
      <w:r w:rsidRPr="008C2EB1">
        <w:rPr>
          <w:rFonts w:ascii="Times New Roman" w:hAnsi="Times New Roman" w:cs="Times New Roman"/>
          <w:bCs/>
          <w:color w:val="FF0000"/>
          <w:kern w:val="0"/>
          <w:szCs w:val="21"/>
        </w:rPr>
        <w:t>A</w:t>
      </w:r>
      <w:r w:rsidRPr="008C2EB1">
        <w:rPr>
          <w:rFonts w:ascii="Times New Roman" w:hAnsi="Times New Roman" w:cs="Times New Roman"/>
          <w:bCs/>
          <w:color w:val="FF0000"/>
          <w:kern w:val="0"/>
          <w:szCs w:val="21"/>
        </w:rPr>
        <w:t>定义在位域</w:t>
      </w:r>
      <w:r w:rsidRPr="008C2EB1">
        <w:rPr>
          <w:rFonts w:ascii="Times New Roman" w:hAnsi="Times New Roman" w:cs="Times New Roman"/>
          <w:bCs/>
          <w:color w:val="FF0000"/>
          <w:kern w:val="0"/>
          <w:szCs w:val="21"/>
        </w:rPr>
        <w:t>B</w:t>
      </w:r>
      <w:r w:rsidRPr="008C2EB1">
        <w:rPr>
          <w:rFonts w:ascii="Times New Roman" w:hAnsi="Times New Roman" w:cs="Times New Roman"/>
          <w:bCs/>
          <w:color w:val="FF0000"/>
          <w:kern w:val="0"/>
          <w:szCs w:val="21"/>
        </w:rPr>
        <w:t>之前，那么位域</w:t>
      </w:r>
      <w:r w:rsidRPr="008C2EB1">
        <w:rPr>
          <w:rFonts w:ascii="Times New Roman" w:hAnsi="Times New Roman" w:cs="Times New Roman"/>
          <w:bCs/>
          <w:color w:val="FF0000"/>
          <w:kern w:val="0"/>
          <w:szCs w:val="21"/>
        </w:rPr>
        <w:t>A</w:t>
      </w:r>
      <w:r w:rsidRPr="008C2EB1">
        <w:rPr>
          <w:rFonts w:ascii="Times New Roman" w:hAnsi="Times New Roman" w:cs="Times New Roman"/>
          <w:bCs/>
          <w:color w:val="FF0000"/>
          <w:kern w:val="0"/>
          <w:szCs w:val="21"/>
        </w:rPr>
        <w:t>总是</w:t>
      </w:r>
      <w:r w:rsidRPr="008C2EB1">
        <w:rPr>
          <w:rFonts w:ascii="Times New Roman" w:hAnsi="Times New Roman" w:cs="Times New Roman" w:hint="eastAsia"/>
          <w:bCs/>
          <w:color w:val="FF0000"/>
          <w:kern w:val="0"/>
          <w:szCs w:val="21"/>
        </w:rPr>
        <w:t>位于低地址的比特位</w:t>
      </w:r>
      <w:r w:rsidRPr="00522FEA">
        <w:rPr>
          <w:rFonts w:ascii="Times New Roman" w:hAnsi="Times New Roman" w:cs="Times New Roman"/>
          <w:bCs/>
          <w:kern w:val="0"/>
          <w:szCs w:val="21"/>
        </w:rPr>
        <w:t>。</w:t>
      </w:r>
      <w:r w:rsidRPr="00522FEA">
        <w:rPr>
          <w:rFonts w:ascii="Times New Roman" w:hAnsi="Times New Roman" w:cs="Times New Roman" w:hint="eastAsia"/>
          <w:bCs/>
          <w:kern w:val="0"/>
          <w:szCs w:val="21"/>
        </w:rPr>
        <w:t>至于位域</w:t>
      </w:r>
      <w:r w:rsidRPr="00522FEA">
        <w:rPr>
          <w:rFonts w:ascii="Times New Roman" w:hAnsi="Times New Roman" w:cs="Times New Roman" w:hint="eastAsia"/>
          <w:bCs/>
          <w:kern w:val="0"/>
          <w:szCs w:val="21"/>
        </w:rPr>
        <w:t>A</w:t>
      </w:r>
      <w:r w:rsidRPr="00522FEA">
        <w:rPr>
          <w:rFonts w:ascii="Times New Roman" w:hAnsi="Times New Roman" w:cs="Times New Roman" w:hint="eastAsia"/>
          <w:bCs/>
          <w:kern w:val="0"/>
          <w:szCs w:val="21"/>
        </w:rPr>
        <w:t>或者位域</w:t>
      </w:r>
      <w:r w:rsidRPr="00522FEA">
        <w:rPr>
          <w:rFonts w:ascii="Times New Roman" w:hAnsi="Times New Roman" w:cs="Times New Roman" w:hint="eastAsia"/>
          <w:bCs/>
          <w:kern w:val="0"/>
          <w:szCs w:val="21"/>
        </w:rPr>
        <w:t>B</w:t>
      </w:r>
      <w:r w:rsidRPr="00522FEA">
        <w:rPr>
          <w:rFonts w:ascii="Times New Roman" w:hAnsi="Times New Roman" w:cs="Times New Roman" w:hint="eastAsia"/>
          <w:bCs/>
          <w:kern w:val="0"/>
          <w:szCs w:val="21"/>
        </w:rPr>
        <w:t>内部的各个</w:t>
      </w:r>
      <w:r w:rsidRPr="00522FEA">
        <w:rPr>
          <w:rFonts w:ascii="Times New Roman" w:hAnsi="Times New Roman" w:cs="Times New Roman" w:hint="eastAsia"/>
          <w:bCs/>
          <w:kern w:val="0"/>
          <w:szCs w:val="21"/>
        </w:rPr>
        <w:t>bit</w:t>
      </w:r>
      <w:r w:rsidRPr="00522FEA">
        <w:rPr>
          <w:rFonts w:ascii="Times New Roman" w:hAnsi="Times New Roman" w:cs="Times New Roman" w:hint="eastAsia"/>
          <w:bCs/>
          <w:kern w:val="0"/>
          <w:szCs w:val="21"/>
        </w:rPr>
        <w:t>位如何排列，则取决于系统的比特序</w:t>
      </w:r>
    </w:p>
    <w:p w:rsidR="00BB694E" w:rsidRPr="00522FEA" w:rsidRDefault="00BB694E" w:rsidP="00BB694E">
      <w:pPr>
        <w:widowControl/>
        <w:jc w:val="left"/>
        <w:rPr>
          <w:rFonts w:ascii="Times New Roman" w:hAnsi="Times New Roman" w:cs="Times New Roman"/>
          <w:bCs/>
          <w:kern w:val="0"/>
          <w:szCs w:val="21"/>
        </w:rPr>
      </w:pPr>
      <w:r w:rsidRPr="00522FEA">
        <w:rPr>
          <w:rFonts w:ascii="Times New Roman" w:hAnsi="Times New Roman" w:cs="Times New Roman" w:hint="eastAsia"/>
          <w:bCs/>
          <w:kern w:val="0"/>
          <w:szCs w:val="21"/>
        </w:rPr>
        <w:t>字节序与比特序：</w:t>
      </w:r>
    </w:p>
    <w:p w:rsidR="00BB694E" w:rsidRDefault="00BB694E" w:rsidP="0006659C">
      <w:pPr>
        <w:pStyle w:val="a9"/>
        <w:widowControl/>
        <w:numPr>
          <w:ilvl w:val="0"/>
          <w:numId w:val="19"/>
        </w:numPr>
        <w:ind w:firstLineChars="0"/>
        <w:jc w:val="left"/>
        <w:rPr>
          <w:rFonts w:ascii="Times New Roman" w:hAnsi="Times New Roman" w:cs="Times New Roman"/>
          <w:bCs/>
          <w:kern w:val="0"/>
          <w:szCs w:val="21"/>
        </w:rPr>
      </w:pPr>
      <w:r w:rsidRPr="00522FEA">
        <w:rPr>
          <w:rFonts w:ascii="Times New Roman" w:hAnsi="Times New Roman" w:cs="Times New Roman" w:hint="eastAsia"/>
          <w:bCs/>
          <w:kern w:val="0"/>
          <w:szCs w:val="21"/>
        </w:rPr>
        <w:t>字节序，指明含多个字节的某个数值，其各字节间在内存中的先后顺序</w:t>
      </w:r>
    </w:p>
    <w:p w:rsidR="00BB694E" w:rsidRDefault="00BB694E" w:rsidP="0006659C">
      <w:pPr>
        <w:pStyle w:val="a9"/>
        <w:widowControl/>
        <w:numPr>
          <w:ilvl w:val="0"/>
          <w:numId w:val="19"/>
        </w:numPr>
        <w:ind w:firstLineChars="0"/>
        <w:jc w:val="left"/>
        <w:rPr>
          <w:rFonts w:ascii="Times New Roman" w:hAnsi="Times New Roman" w:cs="Times New Roman"/>
          <w:bCs/>
          <w:kern w:val="0"/>
          <w:szCs w:val="21"/>
        </w:rPr>
      </w:pPr>
      <w:r w:rsidRPr="00522FEA">
        <w:rPr>
          <w:rFonts w:ascii="Times New Roman" w:hAnsi="Times New Roman" w:cs="Times New Roman" w:hint="eastAsia"/>
          <w:bCs/>
          <w:kern w:val="0"/>
          <w:szCs w:val="21"/>
        </w:rPr>
        <w:t>比特序，也叫位序，指明含多个</w:t>
      </w:r>
      <w:r w:rsidRPr="00522FEA">
        <w:rPr>
          <w:rFonts w:ascii="Times New Roman" w:hAnsi="Times New Roman" w:cs="Times New Roman" w:hint="eastAsia"/>
          <w:bCs/>
          <w:kern w:val="0"/>
          <w:szCs w:val="21"/>
        </w:rPr>
        <w:t>bit</w:t>
      </w:r>
      <w:r w:rsidRPr="00522FEA">
        <w:rPr>
          <w:rFonts w:ascii="Times New Roman" w:hAnsi="Times New Roman" w:cs="Times New Roman" w:hint="eastAsia"/>
          <w:bCs/>
          <w:kern w:val="0"/>
          <w:szCs w:val="21"/>
        </w:rPr>
        <w:t>的某个位域，其各比特位在内存中的先后顺序</w:t>
      </w:r>
    </w:p>
    <w:p w:rsidR="00BB694E" w:rsidRDefault="00BB694E" w:rsidP="0006659C">
      <w:pPr>
        <w:pStyle w:val="a9"/>
        <w:widowControl/>
        <w:numPr>
          <w:ilvl w:val="0"/>
          <w:numId w:val="19"/>
        </w:numPr>
        <w:ind w:firstLineChars="0"/>
        <w:jc w:val="left"/>
        <w:rPr>
          <w:rFonts w:ascii="Times New Roman" w:hAnsi="Times New Roman" w:cs="Times New Roman"/>
          <w:bCs/>
          <w:kern w:val="0"/>
          <w:szCs w:val="21"/>
        </w:rPr>
      </w:pPr>
      <w:r w:rsidRPr="00522FEA">
        <w:rPr>
          <w:rFonts w:ascii="Times New Roman" w:hAnsi="Times New Roman" w:cs="Times New Roman" w:hint="eastAsia"/>
          <w:bCs/>
          <w:kern w:val="0"/>
          <w:szCs w:val="21"/>
        </w:rPr>
        <w:t>比特序和字节序保持一致，如字节序是小端模式，则比特序也是小端模式</w:t>
      </w:r>
    </w:p>
    <w:p w:rsidR="00BB694E" w:rsidRPr="00522FEA" w:rsidRDefault="00BB694E" w:rsidP="0006659C">
      <w:pPr>
        <w:pStyle w:val="a9"/>
        <w:widowControl/>
        <w:numPr>
          <w:ilvl w:val="0"/>
          <w:numId w:val="19"/>
        </w:numPr>
        <w:ind w:firstLineChars="0"/>
        <w:jc w:val="left"/>
        <w:rPr>
          <w:rFonts w:ascii="Times New Roman" w:hAnsi="Times New Roman" w:cs="Times New Roman"/>
          <w:bCs/>
          <w:kern w:val="0"/>
          <w:szCs w:val="21"/>
        </w:rPr>
      </w:pPr>
      <w:r w:rsidRPr="00522FEA">
        <w:rPr>
          <w:rFonts w:ascii="Times New Roman" w:hAnsi="Times New Roman" w:cs="Times New Roman" w:hint="eastAsia"/>
          <w:bCs/>
          <w:kern w:val="0"/>
          <w:szCs w:val="21"/>
        </w:rPr>
        <w:t>位域有比特序，基本数据类型也有比特序，如</w:t>
      </w:r>
      <w:r w:rsidRPr="00522FEA">
        <w:rPr>
          <w:rFonts w:ascii="Times New Roman" w:hAnsi="Times New Roman" w:cs="Times New Roman" w:hint="eastAsia"/>
          <w:bCs/>
          <w:kern w:val="0"/>
          <w:szCs w:val="21"/>
        </w:rPr>
        <w:t>uint</w:t>
      </w:r>
      <w:r w:rsidRPr="00522FEA">
        <w:rPr>
          <w:rFonts w:ascii="Times New Roman" w:hAnsi="Times New Roman" w:cs="Times New Roman"/>
          <w:bCs/>
          <w:kern w:val="0"/>
          <w:szCs w:val="21"/>
        </w:rPr>
        <w:t>8_</w:t>
      </w:r>
      <w:r w:rsidRPr="00522FEA">
        <w:rPr>
          <w:rFonts w:ascii="Times New Roman" w:hAnsi="Times New Roman" w:cs="Times New Roman" w:hint="eastAsia"/>
          <w:bCs/>
          <w:kern w:val="0"/>
          <w:szCs w:val="21"/>
        </w:rPr>
        <w:t>t</w:t>
      </w:r>
      <w:r w:rsidRPr="00522FEA">
        <w:rPr>
          <w:rFonts w:ascii="Times New Roman" w:hAnsi="Times New Roman" w:cs="Times New Roman"/>
          <w:bCs/>
          <w:kern w:val="0"/>
          <w:szCs w:val="21"/>
        </w:rPr>
        <w:t xml:space="preserve"> </w:t>
      </w:r>
      <w:r w:rsidRPr="00522FEA">
        <w:rPr>
          <w:rFonts w:ascii="Times New Roman" w:hAnsi="Times New Roman" w:cs="Times New Roman" w:hint="eastAsia"/>
          <w:bCs/>
          <w:kern w:val="0"/>
          <w:szCs w:val="21"/>
        </w:rPr>
        <w:t>b=</w:t>
      </w:r>
      <w:r w:rsidRPr="00015569">
        <w:t xml:space="preserve"> </w:t>
      </w:r>
      <w:r w:rsidRPr="00522FEA">
        <w:rPr>
          <w:rFonts w:ascii="Times New Roman" w:hAnsi="Times New Roman" w:cs="Times New Roman"/>
          <w:bCs/>
          <w:kern w:val="0"/>
          <w:szCs w:val="21"/>
        </w:rPr>
        <w:t>66;</w:t>
      </w:r>
      <w:r w:rsidRPr="00522FEA">
        <w:rPr>
          <w:rFonts w:ascii="Times New Roman" w:hAnsi="Times New Roman" w:cs="Times New Roman" w:hint="eastAsia"/>
          <w:bCs/>
          <w:kern w:val="0"/>
          <w:szCs w:val="21"/>
        </w:rPr>
        <w:t>系统为小端模式，则</w:t>
      </w:r>
      <w:r w:rsidRPr="00522FEA">
        <w:rPr>
          <w:rFonts w:ascii="Times New Roman" w:hAnsi="Times New Roman" w:cs="Times New Roman" w:hint="eastAsia"/>
          <w:bCs/>
          <w:kern w:val="0"/>
          <w:szCs w:val="21"/>
        </w:rPr>
        <w:t>b</w:t>
      </w:r>
      <w:r w:rsidRPr="00522FEA">
        <w:rPr>
          <w:rFonts w:ascii="Times New Roman" w:hAnsi="Times New Roman" w:cs="Times New Roman" w:hint="eastAsia"/>
          <w:bCs/>
          <w:kern w:val="0"/>
          <w:szCs w:val="21"/>
        </w:rPr>
        <w:t>的内存布局为：（</w:t>
      </w:r>
      <w:r w:rsidRPr="00522FEA">
        <w:rPr>
          <w:rFonts w:ascii="Times New Roman" w:hAnsi="Times New Roman" w:cs="Times New Roman" w:hint="eastAsia"/>
          <w:bCs/>
          <w:kern w:val="0"/>
          <w:szCs w:val="21"/>
        </w:rPr>
        <w:t>6</w:t>
      </w:r>
      <w:r w:rsidR="009A7456">
        <w:rPr>
          <w:rFonts w:ascii="Times New Roman" w:hAnsi="Times New Roman" w:cs="Times New Roman"/>
          <w:bCs/>
          <w:kern w:val="0"/>
          <w:szCs w:val="21"/>
        </w:rPr>
        <w:t>7</w:t>
      </w:r>
      <w:r w:rsidRPr="00522FEA">
        <w:rPr>
          <w:rFonts w:ascii="Times New Roman" w:hAnsi="Times New Roman" w:cs="Times New Roman" w:hint="eastAsia"/>
          <w:bCs/>
          <w:kern w:val="0"/>
          <w:szCs w:val="21"/>
        </w:rPr>
        <w:t>的二进制为</w:t>
      </w:r>
      <w:r w:rsidRPr="00522FEA">
        <w:rPr>
          <w:rFonts w:ascii="Times New Roman" w:hAnsi="Times New Roman" w:cs="Times New Roman" w:hint="eastAsia"/>
          <w:bCs/>
          <w:kern w:val="0"/>
          <w:szCs w:val="21"/>
        </w:rPr>
        <w:t>0</w:t>
      </w:r>
      <w:r w:rsidR="009A7456">
        <w:rPr>
          <w:rFonts w:ascii="Times New Roman" w:hAnsi="Times New Roman" w:cs="Times New Roman"/>
          <w:bCs/>
          <w:kern w:val="0"/>
          <w:szCs w:val="21"/>
        </w:rPr>
        <w:t>1000011</w:t>
      </w:r>
      <w:r w:rsidRPr="00522FEA">
        <w:rPr>
          <w:rFonts w:ascii="Times New Roman" w:hAnsi="Times New Roman" w:cs="Times New Roman" w:hint="eastAsia"/>
          <w:bCs/>
          <w:kern w:val="0"/>
          <w:szCs w:val="21"/>
        </w:rPr>
        <w:t>）</w:t>
      </w:r>
    </w:p>
    <w:p w:rsidR="00BB694E" w:rsidRDefault="009A7456" w:rsidP="00BB694E">
      <w:pPr>
        <w:widowControl/>
        <w:jc w:val="left"/>
        <w:rPr>
          <w:rFonts w:ascii="Times New Roman" w:hAnsi="Times New Roman" w:cs="Times New Roman"/>
          <w:bCs/>
          <w:kern w:val="0"/>
          <w:szCs w:val="21"/>
        </w:rPr>
      </w:pPr>
      <w:r>
        <w:rPr>
          <w:noProof/>
        </w:rPr>
        <w:lastRenderedPageBreak/>
        <w:drawing>
          <wp:inline distT="0" distB="0" distL="0" distR="0" wp14:anchorId="2CB4007B" wp14:editId="61F21030">
            <wp:extent cx="3034911" cy="539361"/>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063272" cy="544401"/>
                    </a:xfrm>
                    <a:prstGeom prst="rect">
                      <a:avLst/>
                    </a:prstGeom>
                  </pic:spPr>
                </pic:pic>
              </a:graphicData>
            </a:graphic>
          </wp:inline>
        </w:drawing>
      </w:r>
    </w:p>
    <w:p w:rsidR="00BB694E" w:rsidRPr="00522FEA" w:rsidRDefault="00BB694E" w:rsidP="0006659C">
      <w:pPr>
        <w:pStyle w:val="a9"/>
        <w:widowControl/>
        <w:numPr>
          <w:ilvl w:val="0"/>
          <w:numId w:val="20"/>
        </w:numPr>
        <w:ind w:firstLineChars="0"/>
        <w:jc w:val="left"/>
        <w:rPr>
          <w:rFonts w:ascii="Times New Roman" w:hAnsi="Times New Roman" w:cs="Times New Roman"/>
          <w:bCs/>
          <w:kern w:val="0"/>
          <w:szCs w:val="21"/>
        </w:rPr>
      </w:pPr>
      <w:r w:rsidRPr="00522FEA">
        <w:rPr>
          <w:rFonts w:ascii="Times New Roman" w:hAnsi="Times New Roman" w:cs="Times New Roman" w:hint="eastAsia"/>
          <w:bCs/>
          <w:kern w:val="0"/>
          <w:szCs w:val="21"/>
        </w:rPr>
        <w:t>对于</w:t>
      </w:r>
      <w:r w:rsidRPr="00522FEA">
        <w:rPr>
          <w:rFonts w:ascii="Times New Roman" w:hAnsi="Times New Roman" w:cs="Times New Roman" w:hint="eastAsia"/>
          <w:bCs/>
          <w:kern w:val="0"/>
          <w:szCs w:val="21"/>
        </w:rPr>
        <w:t>uint</w:t>
      </w:r>
      <w:r w:rsidRPr="00522FEA">
        <w:rPr>
          <w:rFonts w:ascii="Times New Roman" w:hAnsi="Times New Roman" w:cs="Times New Roman"/>
          <w:bCs/>
          <w:kern w:val="0"/>
          <w:szCs w:val="21"/>
        </w:rPr>
        <w:t>16_</w:t>
      </w:r>
      <w:r w:rsidRPr="00522FEA">
        <w:rPr>
          <w:rFonts w:ascii="Times New Roman" w:hAnsi="Times New Roman" w:cs="Times New Roman" w:hint="eastAsia"/>
          <w:bCs/>
          <w:kern w:val="0"/>
          <w:szCs w:val="21"/>
        </w:rPr>
        <w:t>t</w:t>
      </w:r>
      <w:r w:rsidRPr="00522FEA">
        <w:rPr>
          <w:rFonts w:ascii="Times New Roman" w:hAnsi="Times New Roman" w:cs="Times New Roman" w:hint="eastAsia"/>
          <w:bCs/>
          <w:kern w:val="0"/>
          <w:szCs w:val="21"/>
        </w:rPr>
        <w:t>、</w:t>
      </w:r>
      <w:r w:rsidRPr="00522FEA">
        <w:rPr>
          <w:rFonts w:ascii="Times New Roman" w:hAnsi="Times New Roman" w:cs="Times New Roman" w:hint="eastAsia"/>
          <w:bCs/>
          <w:kern w:val="0"/>
          <w:szCs w:val="21"/>
        </w:rPr>
        <w:t>int</w:t>
      </w:r>
      <w:r w:rsidRPr="00522FEA">
        <w:rPr>
          <w:rFonts w:ascii="Times New Roman" w:hAnsi="Times New Roman" w:cs="Times New Roman"/>
          <w:bCs/>
          <w:kern w:val="0"/>
          <w:szCs w:val="21"/>
        </w:rPr>
        <w:t>32_</w:t>
      </w:r>
      <w:r w:rsidRPr="00522FEA">
        <w:rPr>
          <w:rFonts w:ascii="Times New Roman" w:hAnsi="Times New Roman" w:cs="Times New Roman" w:hint="eastAsia"/>
          <w:bCs/>
          <w:kern w:val="0"/>
          <w:szCs w:val="21"/>
        </w:rPr>
        <w:t>t</w:t>
      </w:r>
      <w:r w:rsidRPr="00522FEA">
        <w:rPr>
          <w:rFonts w:ascii="Times New Roman" w:hAnsi="Times New Roman" w:cs="Times New Roman" w:hint="eastAsia"/>
          <w:bCs/>
          <w:kern w:val="0"/>
          <w:szCs w:val="21"/>
        </w:rPr>
        <w:t>等多字节数值，字节序与比特序共同决定了其完整的内存布局</w:t>
      </w:r>
    </w:p>
    <w:p w:rsidR="00BB694E" w:rsidRPr="008F4DFC" w:rsidRDefault="00BB694E" w:rsidP="00BB694E">
      <w:pPr>
        <w:autoSpaceDE w:val="0"/>
        <w:autoSpaceDN w:val="0"/>
        <w:adjustRightInd w:val="0"/>
        <w:jc w:val="left"/>
        <w:rPr>
          <w:rFonts w:ascii="Times New Roman" w:hAnsi="Times New Roman" w:cs="Times New Roman"/>
          <w:color w:val="000000"/>
          <w:kern w:val="0"/>
          <w:sz w:val="18"/>
          <w:szCs w:val="18"/>
        </w:rPr>
      </w:pPr>
      <w:r w:rsidRPr="008F4DFC">
        <w:rPr>
          <w:rFonts w:ascii="Times New Roman" w:hAnsi="Times New Roman" w:cs="Times New Roman"/>
          <w:color w:val="2B91AF"/>
          <w:kern w:val="0"/>
          <w:sz w:val="18"/>
          <w:szCs w:val="18"/>
        </w:rPr>
        <w:t>uint32_t</w:t>
      </w:r>
      <w:r w:rsidRPr="008F4DFC">
        <w:rPr>
          <w:rFonts w:ascii="Times New Roman" w:hAnsi="Times New Roman" w:cs="Times New Roman"/>
          <w:color w:val="000000"/>
          <w:kern w:val="0"/>
          <w:sz w:val="18"/>
          <w:szCs w:val="18"/>
        </w:rPr>
        <w:t xml:space="preserve"> a = 258; </w:t>
      </w:r>
      <w:r w:rsidRPr="008F4DFC">
        <w:rPr>
          <w:rFonts w:ascii="Times New Roman" w:hAnsi="Times New Roman" w:cs="Times New Roman"/>
          <w:color w:val="008000"/>
          <w:kern w:val="0"/>
          <w:sz w:val="18"/>
          <w:szCs w:val="18"/>
        </w:rPr>
        <w:t>//0x0102</w:t>
      </w:r>
      <w:r w:rsidRPr="008F4DFC">
        <w:rPr>
          <w:rFonts w:ascii="Times New Roman" w:hAnsi="Times New Roman" w:cs="Times New Roman"/>
          <w:color w:val="008000"/>
          <w:kern w:val="0"/>
          <w:sz w:val="18"/>
          <w:szCs w:val="18"/>
        </w:rPr>
        <w:t>，</w:t>
      </w:r>
      <w:r w:rsidRPr="008F4DFC">
        <w:rPr>
          <w:rFonts w:ascii="Times New Roman" w:hAnsi="Times New Roman" w:cs="Times New Roman"/>
          <w:color w:val="008000"/>
          <w:kern w:val="0"/>
          <w:sz w:val="18"/>
          <w:szCs w:val="18"/>
        </w:rPr>
        <w:t>2</w:t>
      </w:r>
      <w:r w:rsidRPr="008F4DFC">
        <w:rPr>
          <w:rFonts w:ascii="Times New Roman" w:hAnsi="Times New Roman" w:cs="Times New Roman"/>
          <w:color w:val="008000"/>
          <w:kern w:val="0"/>
          <w:sz w:val="18"/>
          <w:szCs w:val="18"/>
        </w:rPr>
        <w:t>进制为</w:t>
      </w:r>
      <w:r w:rsidRPr="008F4DFC">
        <w:rPr>
          <w:rFonts w:ascii="Times New Roman" w:hAnsi="Times New Roman" w:cs="Times New Roman"/>
          <w:color w:val="008000"/>
          <w:kern w:val="0"/>
          <w:sz w:val="18"/>
          <w:szCs w:val="18"/>
        </w:rPr>
        <w:t>100000010</w:t>
      </w:r>
    </w:p>
    <w:p w:rsidR="00BB694E" w:rsidRPr="008F4DFC" w:rsidRDefault="00BB694E" w:rsidP="00BB694E">
      <w:pPr>
        <w:widowControl/>
        <w:jc w:val="left"/>
        <w:rPr>
          <w:rFonts w:ascii="Times New Roman" w:hAnsi="Times New Roman" w:cs="Times New Roman"/>
          <w:bCs/>
          <w:kern w:val="0"/>
          <w:sz w:val="18"/>
          <w:szCs w:val="18"/>
        </w:rPr>
      </w:pPr>
      <w:r w:rsidRPr="008F4DFC">
        <w:rPr>
          <w:rFonts w:ascii="Times New Roman" w:hAnsi="Times New Roman" w:cs="Times New Roman"/>
          <w:color w:val="000000"/>
          <w:kern w:val="0"/>
          <w:sz w:val="18"/>
          <w:szCs w:val="18"/>
        </w:rPr>
        <w:t>dump_native_bits_storage_layout((</w:t>
      </w:r>
      <w:r w:rsidRPr="008F4DFC">
        <w:rPr>
          <w:rFonts w:ascii="Times New Roman" w:hAnsi="Times New Roman" w:cs="Times New Roman"/>
          <w:color w:val="0000FF"/>
          <w:kern w:val="0"/>
          <w:sz w:val="18"/>
          <w:szCs w:val="18"/>
        </w:rPr>
        <w:t>unsigned</w:t>
      </w:r>
      <w:r w:rsidRPr="008F4DFC">
        <w:rPr>
          <w:rFonts w:ascii="Times New Roman" w:hAnsi="Times New Roman" w:cs="Times New Roman"/>
          <w:color w:val="000000"/>
          <w:kern w:val="0"/>
          <w:sz w:val="18"/>
          <w:szCs w:val="18"/>
        </w:rPr>
        <w:t xml:space="preserve"> </w:t>
      </w:r>
      <w:r w:rsidRPr="008F4DFC">
        <w:rPr>
          <w:rFonts w:ascii="Times New Roman" w:hAnsi="Times New Roman" w:cs="Times New Roman"/>
          <w:color w:val="0000FF"/>
          <w:kern w:val="0"/>
          <w:sz w:val="18"/>
          <w:szCs w:val="18"/>
        </w:rPr>
        <w:t>char</w:t>
      </w:r>
      <w:r w:rsidRPr="008F4DFC">
        <w:rPr>
          <w:rFonts w:ascii="Times New Roman" w:hAnsi="Times New Roman" w:cs="Times New Roman"/>
          <w:color w:val="000000"/>
          <w:kern w:val="0"/>
          <w:sz w:val="18"/>
          <w:szCs w:val="18"/>
        </w:rPr>
        <w:t xml:space="preserve">*)&amp;a, </w:t>
      </w:r>
      <w:r w:rsidRPr="008F4DFC">
        <w:rPr>
          <w:rFonts w:ascii="Times New Roman" w:hAnsi="Times New Roman" w:cs="Times New Roman"/>
          <w:color w:val="0000FF"/>
          <w:kern w:val="0"/>
          <w:sz w:val="18"/>
          <w:szCs w:val="18"/>
        </w:rPr>
        <w:t>sizeof</w:t>
      </w:r>
      <w:r w:rsidRPr="008F4DFC">
        <w:rPr>
          <w:rFonts w:ascii="Times New Roman" w:hAnsi="Times New Roman" w:cs="Times New Roman"/>
          <w:color w:val="000000"/>
          <w:kern w:val="0"/>
          <w:sz w:val="18"/>
          <w:szCs w:val="18"/>
        </w:rPr>
        <w:t xml:space="preserve">(a)); </w:t>
      </w:r>
      <w:r w:rsidRPr="008F4DFC">
        <w:rPr>
          <w:rFonts w:ascii="Times New Roman" w:hAnsi="Times New Roman" w:cs="Times New Roman"/>
          <w:color w:val="008000"/>
          <w:kern w:val="0"/>
          <w:sz w:val="18"/>
          <w:szCs w:val="18"/>
        </w:rPr>
        <w:t>//0100 0000 1000 0000 0000 0000 0000 0000</w:t>
      </w:r>
    </w:p>
    <w:p w:rsidR="00BB694E"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1</w:t>
      </w:r>
      <w:r>
        <w:rPr>
          <w:rFonts w:ascii="Times New Roman" w:hAnsi="Times New Roman" w:cs="Times New Roman" w:hint="eastAsia"/>
          <w:bCs/>
          <w:kern w:val="0"/>
          <w:szCs w:val="21"/>
        </w:rPr>
        <w:t>、含位域的结构体的</w:t>
      </w:r>
      <w:r>
        <w:rPr>
          <w:rFonts w:ascii="Times New Roman" w:hAnsi="Times New Roman" w:cs="Times New Roman" w:hint="eastAsia"/>
          <w:bCs/>
          <w:kern w:val="0"/>
          <w:szCs w:val="21"/>
        </w:rPr>
        <w:t>size</w:t>
      </w:r>
      <w:r>
        <w:rPr>
          <w:rFonts w:ascii="Times New Roman" w:hAnsi="Times New Roman" w:cs="Times New Roman" w:hint="eastAsia"/>
          <w:bCs/>
          <w:kern w:val="0"/>
          <w:szCs w:val="21"/>
        </w:rPr>
        <w:t>：</w:t>
      </w:r>
    </w:p>
    <w:p w:rsidR="00BB694E" w:rsidRPr="000573C3" w:rsidRDefault="00BB694E" w:rsidP="00BB694E">
      <w:pPr>
        <w:widowControl/>
        <w:jc w:val="left"/>
        <w:rPr>
          <w:rFonts w:ascii="Times New Roman" w:hAnsi="Times New Roman" w:cs="Times New Roman"/>
          <w:bCs/>
          <w:kern w:val="0"/>
          <w:szCs w:val="21"/>
        </w:rPr>
      </w:pPr>
      <w:r w:rsidRPr="000573C3">
        <w:rPr>
          <w:rFonts w:ascii="Times New Roman" w:hAnsi="Times New Roman" w:cs="Times New Roman"/>
          <w:bCs/>
          <w:kern w:val="0"/>
          <w:szCs w:val="21"/>
        </w:rPr>
        <w:t>struct short_flag_t {</w:t>
      </w:r>
    </w:p>
    <w:p w:rsidR="00BB694E" w:rsidRPr="000573C3" w:rsidRDefault="00BB694E" w:rsidP="00BB694E">
      <w:pPr>
        <w:widowControl/>
        <w:jc w:val="left"/>
        <w:rPr>
          <w:rFonts w:ascii="Times New Roman" w:hAnsi="Times New Roman" w:cs="Times New Roman"/>
          <w:bCs/>
          <w:kern w:val="0"/>
          <w:szCs w:val="21"/>
        </w:rPr>
      </w:pPr>
      <w:r w:rsidRPr="000573C3">
        <w:rPr>
          <w:rFonts w:ascii="Times New Roman" w:hAnsi="Times New Roman" w:cs="Times New Roman"/>
          <w:bCs/>
          <w:kern w:val="0"/>
          <w:szCs w:val="21"/>
        </w:rPr>
        <w:t xml:space="preserve">    unsigned sho</w:t>
      </w:r>
      <w:r>
        <w:rPr>
          <w:rFonts w:ascii="Times New Roman" w:hAnsi="Times New Roman" w:cs="Times New Roman"/>
          <w:bCs/>
          <w:kern w:val="0"/>
          <w:szCs w:val="21"/>
        </w:rPr>
        <w:t>rt a : 2,</w:t>
      </w:r>
      <w:r>
        <w:rPr>
          <w:rFonts w:ascii="Times New Roman" w:hAnsi="Times New Roman" w:cs="Times New Roman" w:hint="eastAsia"/>
          <w:bCs/>
          <w:kern w:val="0"/>
          <w:szCs w:val="21"/>
        </w:rPr>
        <w:t xml:space="preserve"> </w:t>
      </w:r>
      <w:r w:rsidRPr="000573C3">
        <w:rPr>
          <w:rFonts w:ascii="Times New Roman" w:hAnsi="Times New Roman" w:cs="Times New Roman"/>
          <w:bCs/>
          <w:kern w:val="0"/>
          <w:szCs w:val="21"/>
        </w:rPr>
        <w:t>b : 3;</w:t>
      </w:r>
    </w:p>
    <w:p w:rsidR="00BB694E" w:rsidRPr="000573C3" w:rsidRDefault="00BB694E" w:rsidP="00BB694E">
      <w:pPr>
        <w:widowControl/>
        <w:jc w:val="left"/>
        <w:rPr>
          <w:rFonts w:ascii="Times New Roman" w:hAnsi="Times New Roman" w:cs="Times New Roman"/>
          <w:bCs/>
          <w:kern w:val="0"/>
          <w:szCs w:val="21"/>
        </w:rPr>
      </w:pPr>
      <w:r>
        <w:rPr>
          <w:rFonts w:ascii="Times New Roman" w:hAnsi="Times New Roman" w:cs="Times New Roman"/>
          <w:bCs/>
          <w:kern w:val="0"/>
          <w:szCs w:val="21"/>
        </w:rPr>
        <w:t>};</w:t>
      </w:r>
    </w:p>
    <w:p w:rsidR="00BB694E" w:rsidRPr="000573C3" w:rsidRDefault="00BB694E" w:rsidP="00BB694E">
      <w:pPr>
        <w:widowControl/>
        <w:jc w:val="left"/>
        <w:rPr>
          <w:rFonts w:ascii="Times New Roman" w:hAnsi="Times New Roman" w:cs="Times New Roman"/>
          <w:bCs/>
          <w:kern w:val="0"/>
          <w:szCs w:val="21"/>
        </w:rPr>
      </w:pPr>
      <w:r w:rsidRPr="000573C3">
        <w:rPr>
          <w:rFonts w:ascii="Times New Roman" w:hAnsi="Times New Roman" w:cs="Times New Roman"/>
          <w:bCs/>
          <w:kern w:val="0"/>
          <w:szCs w:val="21"/>
        </w:rPr>
        <w:t>a</w:t>
      </w:r>
      <w:r w:rsidRPr="000573C3">
        <w:rPr>
          <w:rFonts w:ascii="Times New Roman" w:hAnsi="Times New Roman" w:cs="Times New Roman"/>
          <w:bCs/>
          <w:kern w:val="0"/>
          <w:szCs w:val="21"/>
        </w:rPr>
        <w:t>、</w:t>
      </w:r>
      <w:r w:rsidRPr="000573C3">
        <w:rPr>
          <w:rFonts w:ascii="Times New Roman" w:hAnsi="Times New Roman" w:cs="Times New Roman"/>
          <w:bCs/>
          <w:kern w:val="0"/>
          <w:szCs w:val="21"/>
        </w:rPr>
        <w:t>b</w:t>
      </w:r>
      <w:r w:rsidRPr="000573C3">
        <w:rPr>
          <w:rFonts w:ascii="Times New Roman" w:hAnsi="Times New Roman" w:cs="Times New Roman"/>
          <w:bCs/>
          <w:kern w:val="0"/>
          <w:szCs w:val="21"/>
        </w:rPr>
        <w:t>两个</w:t>
      </w:r>
      <w:r w:rsidRPr="000573C3">
        <w:rPr>
          <w:rFonts w:ascii="Times New Roman" w:hAnsi="Times New Roman" w:cs="Times New Roman"/>
          <w:bCs/>
          <w:kern w:val="0"/>
          <w:szCs w:val="21"/>
        </w:rPr>
        <w:t>bit field</w:t>
      </w:r>
      <w:r w:rsidRPr="000573C3">
        <w:rPr>
          <w:rFonts w:ascii="Times New Roman" w:hAnsi="Times New Roman" w:cs="Times New Roman"/>
          <w:bCs/>
          <w:kern w:val="0"/>
          <w:szCs w:val="21"/>
        </w:rPr>
        <w:t>总共才使用了</w:t>
      </w:r>
      <w:r w:rsidRPr="000573C3">
        <w:rPr>
          <w:rFonts w:ascii="Times New Roman" w:hAnsi="Times New Roman" w:cs="Times New Roman"/>
          <w:bCs/>
          <w:kern w:val="0"/>
          <w:szCs w:val="21"/>
        </w:rPr>
        <w:t>5</w:t>
      </w:r>
      <w:r w:rsidRPr="000573C3">
        <w:rPr>
          <w:rFonts w:ascii="Times New Roman" w:hAnsi="Times New Roman" w:cs="Times New Roman"/>
          <w:bCs/>
          <w:kern w:val="0"/>
          <w:szCs w:val="21"/>
        </w:rPr>
        <w:t>个</w:t>
      </w:r>
      <w:r w:rsidRPr="000573C3">
        <w:rPr>
          <w:rFonts w:ascii="Times New Roman" w:hAnsi="Times New Roman" w:cs="Times New Roman"/>
          <w:bCs/>
          <w:kern w:val="0"/>
          <w:szCs w:val="21"/>
        </w:rPr>
        <w:t>bit</w:t>
      </w:r>
      <w:r w:rsidRPr="000573C3">
        <w:rPr>
          <w:rFonts w:ascii="Times New Roman" w:hAnsi="Times New Roman" w:cs="Times New Roman"/>
          <w:bCs/>
          <w:kern w:val="0"/>
          <w:szCs w:val="21"/>
        </w:rPr>
        <w:t>的空间，所以</w:t>
      </w:r>
      <w:r w:rsidRPr="000573C3">
        <w:rPr>
          <w:rFonts w:ascii="Times New Roman" w:hAnsi="Times New Roman" w:cs="Times New Roman"/>
          <w:bCs/>
          <w:kern w:val="0"/>
          <w:szCs w:val="21"/>
        </w:rPr>
        <w:t>Compiler</w:t>
      </w:r>
      <w:r w:rsidRPr="000573C3">
        <w:rPr>
          <w:rFonts w:ascii="Times New Roman" w:hAnsi="Times New Roman" w:cs="Times New Roman"/>
          <w:bCs/>
          <w:kern w:val="0"/>
          <w:szCs w:val="21"/>
        </w:rPr>
        <w:t>只为</w:t>
      </w:r>
      <w:r w:rsidRPr="000573C3">
        <w:rPr>
          <w:rFonts w:ascii="Times New Roman" w:hAnsi="Times New Roman" w:cs="Times New Roman"/>
          <w:bCs/>
          <w:kern w:val="0"/>
          <w:szCs w:val="21"/>
        </w:rPr>
        <w:t>short_flag_t</w:t>
      </w:r>
      <w:r w:rsidRPr="000573C3">
        <w:rPr>
          <w:rFonts w:ascii="Times New Roman" w:hAnsi="Times New Roman" w:cs="Times New Roman"/>
          <w:bCs/>
          <w:kern w:val="0"/>
          <w:szCs w:val="21"/>
        </w:rPr>
        <w:t>分配一个</w:t>
      </w:r>
      <w:r w:rsidRPr="000573C3">
        <w:rPr>
          <w:rFonts w:ascii="Times New Roman" w:hAnsi="Times New Roman" w:cs="Times New Roman"/>
          <w:bCs/>
          <w:kern w:val="0"/>
          <w:szCs w:val="21"/>
        </w:rPr>
        <w:t>unsigned sho</w:t>
      </w:r>
      <w:r>
        <w:rPr>
          <w:rFonts w:ascii="Times New Roman" w:hAnsi="Times New Roman" w:cs="Times New Roman"/>
          <w:bCs/>
          <w:kern w:val="0"/>
          <w:szCs w:val="21"/>
        </w:rPr>
        <w:t>rt</w:t>
      </w:r>
      <w:r w:rsidRPr="000573C3">
        <w:rPr>
          <w:rFonts w:ascii="Times New Roman" w:hAnsi="Times New Roman" w:cs="Times New Roman"/>
          <w:bCs/>
          <w:kern w:val="0"/>
          <w:szCs w:val="21"/>
        </w:rPr>
        <w:t>基本存储空间就可以存储下这两个</w:t>
      </w:r>
      <w:r w:rsidRPr="000573C3">
        <w:rPr>
          <w:rFonts w:ascii="Times New Roman" w:hAnsi="Times New Roman" w:cs="Times New Roman"/>
          <w:bCs/>
          <w:kern w:val="0"/>
          <w:szCs w:val="21"/>
        </w:rPr>
        <w:t>bit field</w:t>
      </w:r>
      <w:r w:rsidRPr="000573C3">
        <w:rPr>
          <w:rFonts w:ascii="Times New Roman" w:hAnsi="Times New Roman" w:cs="Times New Roman"/>
          <w:bCs/>
          <w:kern w:val="0"/>
          <w:szCs w:val="21"/>
        </w:rPr>
        <w:t>。如果</w:t>
      </w:r>
      <w:r w:rsidRPr="000573C3">
        <w:rPr>
          <w:rFonts w:ascii="Times New Roman" w:hAnsi="Times New Roman" w:cs="Times New Roman"/>
          <w:bCs/>
          <w:kern w:val="0"/>
          <w:szCs w:val="21"/>
        </w:rPr>
        <w:t>bit field</w:t>
      </w:r>
      <w:r w:rsidRPr="000573C3">
        <w:rPr>
          <w:rFonts w:ascii="Times New Roman" w:hAnsi="Times New Roman" w:cs="Times New Roman"/>
          <w:bCs/>
          <w:kern w:val="0"/>
          <w:szCs w:val="21"/>
        </w:rPr>
        <w:t>的</w:t>
      </w:r>
      <w:r w:rsidRPr="000573C3">
        <w:rPr>
          <w:rFonts w:ascii="Times New Roman" w:hAnsi="Times New Roman" w:cs="Times New Roman"/>
          <w:bCs/>
          <w:kern w:val="0"/>
          <w:szCs w:val="21"/>
        </w:rPr>
        <w:t>size</w:t>
      </w:r>
      <w:r w:rsidRPr="000573C3">
        <w:rPr>
          <w:rFonts w:ascii="Times New Roman" w:hAnsi="Times New Roman" w:cs="Times New Roman"/>
          <w:bCs/>
          <w:kern w:val="0"/>
          <w:szCs w:val="21"/>
        </w:rPr>
        <w:t>变大，</w:t>
      </w:r>
      <w:r w:rsidRPr="000573C3">
        <w:rPr>
          <w:rFonts w:ascii="Times New Roman" w:hAnsi="Times New Roman" w:cs="Times New Roman"/>
          <w:bCs/>
          <w:kern w:val="0"/>
          <w:szCs w:val="21"/>
        </w:rPr>
        <w:t>size</w:t>
      </w:r>
      <w:r w:rsidRPr="000573C3">
        <w:rPr>
          <w:rFonts w:ascii="Times New Roman" w:hAnsi="Times New Roman" w:cs="Times New Roman"/>
          <w:bCs/>
          <w:kern w:val="0"/>
          <w:szCs w:val="21"/>
        </w:rPr>
        <w:t>总和超出基本存储空间的</w:t>
      </w:r>
      <w:r w:rsidRPr="000573C3">
        <w:rPr>
          <w:rFonts w:ascii="Times New Roman" w:hAnsi="Times New Roman" w:cs="Times New Roman"/>
          <w:bCs/>
          <w:kern w:val="0"/>
          <w:szCs w:val="21"/>
        </w:rPr>
        <w:t>size</w:t>
      </w:r>
      <w:r w:rsidRPr="000573C3">
        <w:rPr>
          <w:rFonts w:ascii="Times New Roman" w:hAnsi="Times New Roman" w:cs="Times New Roman"/>
          <w:bCs/>
          <w:kern w:val="0"/>
          <w:szCs w:val="21"/>
        </w:rPr>
        <w:t>时，编译器会如何做呢？</w:t>
      </w:r>
      <w:r w:rsidRPr="000573C3">
        <w:rPr>
          <w:rFonts w:ascii="Times New Roman" w:hAnsi="Times New Roman" w:cs="Times New Roman"/>
          <w:bCs/>
          <w:kern w:val="0"/>
          <w:szCs w:val="21"/>
        </w:rPr>
        <w:t xml:space="preserve"> </w:t>
      </w:r>
    </w:p>
    <w:p w:rsidR="00BB694E" w:rsidRPr="000573C3" w:rsidRDefault="00BB694E" w:rsidP="00BB694E">
      <w:pPr>
        <w:widowControl/>
        <w:jc w:val="left"/>
        <w:rPr>
          <w:rFonts w:ascii="Times New Roman" w:hAnsi="Times New Roman" w:cs="Times New Roman"/>
          <w:bCs/>
          <w:kern w:val="0"/>
          <w:szCs w:val="21"/>
        </w:rPr>
      </w:pPr>
      <w:r w:rsidRPr="000573C3">
        <w:rPr>
          <w:rFonts w:ascii="Times New Roman" w:hAnsi="Times New Roman" w:cs="Times New Roman"/>
          <w:bCs/>
          <w:kern w:val="0"/>
          <w:szCs w:val="21"/>
        </w:rPr>
        <w:t>struct short_flag_t {</w:t>
      </w:r>
    </w:p>
    <w:p w:rsidR="00BB694E" w:rsidRPr="000573C3" w:rsidRDefault="00BB694E" w:rsidP="00BB694E">
      <w:pPr>
        <w:widowControl/>
        <w:jc w:val="left"/>
        <w:rPr>
          <w:rFonts w:ascii="Times New Roman" w:hAnsi="Times New Roman" w:cs="Times New Roman"/>
          <w:bCs/>
          <w:kern w:val="0"/>
          <w:szCs w:val="21"/>
        </w:rPr>
      </w:pPr>
      <w:r>
        <w:rPr>
          <w:rFonts w:ascii="Times New Roman" w:hAnsi="Times New Roman" w:cs="Times New Roman"/>
          <w:bCs/>
          <w:kern w:val="0"/>
          <w:szCs w:val="21"/>
        </w:rPr>
        <w:t xml:space="preserve">    unsigned short a : 7,</w:t>
      </w:r>
      <w:r w:rsidRPr="000573C3">
        <w:rPr>
          <w:rFonts w:ascii="Times New Roman" w:hAnsi="Times New Roman" w:cs="Times New Roman"/>
          <w:bCs/>
          <w:kern w:val="0"/>
          <w:szCs w:val="21"/>
        </w:rPr>
        <w:t>b : 10;</w:t>
      </w:r>
    </w:p>
    <w:p w:rsidR="00BB694E" w:rsidRDefault="00BB694E" w:rsidP="00BB694E">
      <w:pPr>
        <w:widowControl/>
        <w:jc w:val="left"/>
        <w:rPr>
          <w:rFonts w:ascii="Times New Roman" w:hAnsi="Times New Roman" w:cs="Times New Roman"/>
          <w:bCs/>
          <w:kern w:val="0"/>
          <w:szCs w:val="21"/>
        </w:rPr>
      </w:pPr>
      <w:r w:rsidRPr="000573C3">
        <w:rPr>
          <w:rFonts w:ascii="Times New Roman" w:hAnsi="Times New Roman" w:cs="Times New Roman"/>
          <w:bCs/>
          <w:kern w:val="0"/>
          <w:szCs w:val="21"/>
        </w:rPr>
        <w:t>};</w:t>
      </w:r>
    </w:p>
    <w:p w:rsidR="00BB694E" w:rsidRDefault="00BB694E" w:rsidP="00BB694E">
      <w:pPr>
        <w:widowControl/>
        <w:jc w:val="left"/>
        <w:rPr>
          <w:rFonts w:ascii="Times New Roman" w:hAnsi="Times New Roman" w:cs="Times New Roman"/>
          <w:bCs/>
          <w:kern w:val="0"/>
          <w:szCs w:val="21"/>
        </w:rPr>
      </w:pPr>
      <w:r w:rsidRPr="000573C3">
        <w:rPr>
          <w:rFonts w:ascii="Times New Roman" w:hAnsi="Times New Roman" w:cs="Times New Roman"/>
          <w:bCs/>
          <w:kern w:val="0"/>
          <w:szCs w:val="21"/>
        </w:rPr>
        <w:t>Compiler</w:t>
      </w:r>
      <w:r w:rsidRPr="000573C3">
        <w:rPr>
          <w:rFonts w:ascii="Times New Roman" w:hAnsi="Times New Roman" w:cs="Times New Roman"/>
          <w:bCs/>
          <w:kern w:val="0"/>
          <w:szCs w:val="21"/>
        </w:rPr>
        <w:t>发现一个</w:t>
      </w:r>
      <w:r>
        <w:rPr>
          <w:rFonts w:ascii="Times New Roman" w:hAnsi="Times New Roman" w:cs="Times New Roman"/>
          <w:bCs/>
          <w:kern w:val="0"/>
          <w:szCs w:val="21"/>
        </w:rPr>
        <w:t>unsigned short</w:t>
      </w:r>
      <w:r w:rsidRPr="000573C3">
        <w:rPr>
          <w:rFonts w:ascii="Times New Roman" w:hAnsi="Times New Roman" w:cs="Times New Roman"/>
          <w:bCs/>
          <w:kern w:val="0"/>
          <w:szCs w:val="21"/>
        </w:rPr>
        <w:t>基础存储空间已经无法存储下这两个</w:t>
      </w:r>
      <w:r w:rsidRPr="000573C3">
        <w:rPr>
          <w:rFonts w:ascii="Times New Roman" w:hAnsi="Times New Roman" w:cs="Times New Roman"/>
          <w:bCs/>
          <w:kern w:val="0"/>
          <w:szCs w:val="21"/>
        </w:rPr>
        <w:t>bit field</w:t>
      </w:r>
      <w:r w:rsidRPr="000573C3">
        <w:rPr>
          <w:rFonts w:ascii="Times New Roman" w:hAnsi="Times New Roman" w:cs="Times New Roman"/>
          <w:bCs/>
          <w:kern w:val="0"/>
          <w:szCs w:val="21"/>
        </w:rPr>
        <w:t>了，就又为</w:t>
      </w:r>
      <w:r w:rsidRPr="000573C3">
        <w:rPr>
          <w:rFonts w:ascii="Times New Roman" w:hAnsi="Times New Roman" w:cs="Times New Roman"/>
          <w:bCs/>
          <w:kern w:val="0"/>
          <w:szCs w:val="21"/>
        </w:rPr>
        <w:t>short_flag_t</w:t>
      </w:r>
      <w:r w:rsidRPr="000573C3">
        <w:rPr>
          <w:rFonts w:ascii="Times New Roman" w:hAnsi="Times New Roman" w:cs="Times New Roman"/>
          <w:bCs/>
          <w:kern w:val="0"/>
          <w:szCs w:val="21"/>
        </w:rPr>
        <w:t>多分配了一个基本存储空间</w:t>
      </w:r>
      <w:r>
        <w:rPr>
          <w:rFonts w:ascii="Times New Roman" w:hAnsi="Times New Roman" w:cs="Times New Roman" w:hint="eastAsia"/>
          <w:bCs/>
          <w:kern w:val="0"/>
          <w:szCs w:val="21"/>
        </w:rPr>
        <w:t>，此时</w:t>
      </w:r>
      <w:r w:rsidRPr="000573C3">
        <w:rPr>
          <w:rFonts w:ascii="Times New Roman" w:hAnsi="Times New Roman" w:cs="Times New Roman"/>
          <w:bCs/>
          <w:kern w:val="0"/>
          <w:szCs w:val="21"/>
        </w:rPr>
        <w:t>sizeof(short_flag_t)</w:t>
      </w:r>
      <w:r w:rsidRPr="000573C3">
        <w:rPr>
          <w:rFonts w:ascii="Times New Roman" w:hAnsi="Times New Roman" w:cs="Times New Roman"/>
          <w:bCs/>
          <w:kern w:val="0"/>
          <w:szCs w:val="21"/>
        </w:rPr>
        <w:t>变成了</w:t>
      </w:r>
      <w:r w:rsidRPr="000573C3">
        <w:rPr>
          <w:rFonts w:ascii="Times New Roman" w:hAnsi="Times New Roman" w:cs="Times New Roman"/>
          <w:bCs/>
          <w:kern w:val="0"/>
          <w:szCs w:val="21"/>
        </w:rPr>
        <w:t>4</w:t>
      </w:r>
      <w:r>
        <w:rPr>
          <w:rFonts w:ascii="Times New Roman" w:hAnsi="Times New Roman" w:cs="Times New Roman" w:hint="eastAsia"/>
          <w:bCs/>
          <w:kern w:val="0"/>
          <w:szCs w:val="21"/>
        </w:rPr>
        <w:t>，</w:t>
      </w:r>
      <w:r>
        <w:rPr>
          <w:rFonts w:ascii="Times New Roman" w:hAnsi="Times New Roman" w:cs="Times New Roman" w:hint="eastAsia"/>
          <w:bCs/>
          <w:kern w:val="0"/>
          <w:szCs w:val="21"/>
        </w:rPr>
        <w:t>a</w:t>
      </w:r>
      <w:r>
        <w:rPr>
          <w:rFonts w:ascii="Times New Roman" w:hAnsi="Times New Roman" w:cs="Times New Roman" w:hint="eastAsia"/>
          <w:bCs/>
          <w:kern w:val="0"/>
          <w:szCs w:val="21"/>
        </w:rPr>
        <w:t>个</w:t>
      </w:r>
      <w:r>
        <w:rPr>
          <w:rFonts w:ascii="Times New Roman" w:hAnsi="Times New Roman" w:cs="Times New Roman" w:hint="eastAsia"/>
          <w:bCs/>
          <w:kern w:val="0"/>
          <w:szCs w:val="21"/>
        </w:rPr>
        <w:t>b</w:t>
      </w:r>
      <w:r>
        <w:rPr>
          <w:rFonts w:ascii="Times New Roman" w:hAnsi="Times New Roman" w:cs="Times New Roman" w:hint="eastAsia"/>
          <w:bCs/>
          <w:kern w:val="0"/>
          <w:szCs w:val="21"/>
        </w:rPr>
        <w:t>的内存布局有两种：</w:t>
      </w:r>
    </w:p>
    <w:p w:rsidR="00BB694E" w:rsidRPr="000573C3"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w:t>
      </w:r>
      <w:r>
        <w:rPr>
          <w:rFonts w:ascii="Times New Roman" w:hAnsi="Times New Roman" w:cs="Times New Roman" w:hint="eastAsia"/>
          <w:bCs/>
          <w:kern w:val="0"/>
          <w:szCs w:val="21"/>
        </w:rPr>
        <w:t>1</w:t>
      </w:r>
      <w:r>
        <w:rPr>
          <w:rFonts w:ascii="Times New Roman" w:hAnsi="Times New Roman" w:cs="Times New Roman" w:hint="eastAsia"/>
          <w:bCs/>
          <w:kern w:val="0"/>
          <w:szCs w:val="21"/>
        </w:rPr>
        <w:t>）</w:t>
      </w:r>
      <w:r w:rsidRPr="000573C3">
        <w:rPr>
          <w:rFonts w:ascii="Times New Roman" w:hAnsi="Times New Roman" w:cs="Times New Roman"/>
          <w:bCs/>
          <w:kern w:val="0"/>
          <w:szCs w:val="21"/>
        </w:rPr>
        <w:t>a</w:t>
      </w:r>
      <w:r w:rsidRPr="000573C3">
        <w:rPr>
          <w:rFonts w:ascii="Times New Roman" w:hAnsi="Times New Roman" w:cs="Times New Roman"/>
          <w:bCs/>
          <w:kern w:val="0"/>
          <w:szCs w:val="21"/>
        </w:rPr>
        <w:t>、</w:t>
      </w:r>
      <w:r w:rsidRPr="000573C3">
        <w:rPr>
          <w:rFonts w:ascii="Times New Roman" w:hAnsi="Times New Roman" w:cs="Times New Roman"/>
          <w:bCs/>
          <w:kern w:val="0"/>
          <w:szCs w:val="21"/>
        </w:rPr>
        <w:t>b</w:t>
      </w:r>
      <w:r w:rsidRPr="000573C3">
        <w:rPr>
          <w:rFonts w:ascii="Times New Roman" w:hAnsi="Times New Roman" w:cs="Times New Roman"/>
          <w:bCs/>
          <w:kern w:val="0"/>
          <w:szCs w:val="21"/>
        </w:rPr>
        <w:t>紧邻</w:t>
      </w:r>
    </w:p>
    <w:p w:rsidR="00BB694E"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w:t>
      </w:r>
      <w:r>
        <w:rPr>
          <w:rFonts w:ascii="Times New Roman" w:hAnsi="Times New Roman" w:cs="Times New Roman" w:hint="eastAsia"/>
          <w:bCs/>
          <w:kern w:val="0"/>
          <w:szCs w:val="21"/>
        </w:rPr>
        <w:t>2</w:t>
      </w:r>
      <w:r>
        <w:rPr>
          <w:rFonts w:ascii="Times New Roman" w:hAnsi="Times New Roman" w:cs="Times New Roman" w:hint="eastAsia"/>
          <w:bCs/>
          <w:kern w:val="0"/>
          <w:szCs w:val="21"/>
        </w:rPr>
        <w:t>）</w:t>
      </w:r>
      <w:r>
        <w:rPr>
          <w:rFonts w:ascii="Times New Roman" w:hAnsi="Times New Roman" w:cs="Times New Roman" w:hint="eastAsia"/>
          <w:bCs/>
          <w:kern w:val="0"/>
          <w:szCs w:val="21"/>
        </w:rPr>
        <w:t>b</w:t>
      </w:r>
      <w:r>
        <w:rPr>
          <w:rFonts w:ascii="Times New Roman" w:hAnsi="Times New Roman" w:cs="Times New Roman" w:hint="eastAsia"/>
          <w:bCs/>
          <w:kern w:val="0"/>
          <w:szCs w:val="21"/>
        </w:rPr>
        <w:t>置于</w:t>
      </w:r>
      <w:r w:rsidRPr="000573C3">
        <w:rPr>
          <w:rFonts w:ascii="Times New Roman" w:hAnsi="Times New Roman" w:cs="Times New Roman"/>
          <w:bCs/>
          <w:kern w:val="0"/>
          <w:szCs w:val="21"/>
        </w:rPr>
        <w:t>下一个可存储下它的存储单元中</w:t>
      </w:r>
    </w:p>
    <w:p w:rsidR="00BB694E" w:rsidRDefault="00BB694E" w:rsidP="00BB694E">
      <w:pPr>
        <w:widowControl/>
        <w:jc w:val="left"/>
        <w:rPr>
          <w:rFonts w:ascii="Times New Roman" w:hAnsi="Times New Roman" w:cs="Times New Roman"/>
          <w:bCs/>
          <w:kern w:val="0"/>
          <w:szCs w:val="21"/>
        </w:rPr>
      </w:pPr>
      <w:r w:rsidRPr="000573C3">
        <w:rPr>
          <w:rFonts w:ascii="Times New Roman" w:hAnsi="Times New Roman" w:cs="Times New Roman" w:hint="eastAsia"/>
          <w:bCs/>
          <w:kern w:val="0"/>
          <w:szCs w:val="21"/>
        </w:rPr>
        <w:t>具体采用哪种方式，是</w:t>
      </w:r>
      <w:r w:rsidRPr="000573C3">
        <w:rPr>
          <w:rFonts w:ascii="Times New Roman" w:hAnsi="Times New Roman" w:cs="Times New Roman"/>
          <w:bCs/>
          <w:kern w:val="0"/>
          <w:szCs w:val="21"/>
        </w:rPr>
        <w:t>Compiler</w:t>
      </w:r>
      <w:r w:rsidRPr="000573C3">
        <w:rPr>
          <w:rFonts w:ascii="Times New Roman" w:hAnsi="Times New Roman" w:cs="Times New Roman"/>
          <w:bCs/>
          <w:kern w:val="0"/>
          <w:szCs w:val="21"/>
        </w:rPr>
        <w:t>相关的</w:t>
      </w:r>
      <w:r>
        <w:rPr>
          <w:rFonts w:ascii="Times New Roman" w:hAnsi="Times New Roman" w:cs="Times New Roman" w:hint="eastAsia"/>
          <w:bCs/>
          <w:kern w:val="0"/>
          <w:szCs w:val="21"/>
        </w:rPr>
        <w:t>，</w:t>
      </w:r>
      <w:r>
        <w:rPr>
          <w:rFonts w:ascii="Times New Roman" w:hAnsi="Times New Roman" w:cs="Times New Roman"/>
          <w:bCs/>
          <w:kern w:val="0"/>
          <w:szCs w:val="21"/>
        </w:rPr>
        <w:t>VS2015</w:t>
      </w:r>
      <w:r>
        <w:rPr>
          <w:rFonts w:ascii="Times New Roman" w:hAnsi="Times New Roman" w:cs="Times New Roman" w:hint="eastAsia"/>
          <w:bCs/>
          <w:kern w:val="0"/>
          <w:szCs w:val="21"/>
        </w:rPr>
        <w:t>采用第二种内存布局，如下：</w:t>
      </w:r>
    </w:p>
    <w:p w:rsidR="00BB694E" w:rsidRPr="000573C3"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b/>
          <w:bCs/>
          <w:color w:val="006699"/>
          <w:kern w:val="0"/>
          <w:sz w:val="18"/>
          <w:szCs w:val="18"/>
          <w:bdr w:val="none" w:sz="0" w:space="0" w:color="auto" w:frame="1"/>
        </w:rPr>
        <w:t>struct</w:t>
      </w:r>
      <w:r w:rsidRPr="000573C3">
        <w:rPr>
          <w:rFonts w:ascii="Times New Roman" w:hAnsi="Times New Roman" w:cs="Times New Roman"/>
          <w:color w:val="000000"/>
          <w:kern w:val="0"/>
          <w:sz w:val="18"/>
          <w:szCs w:val="18"/>
          <w:bdr w:val="none" w:sz="0" w:space="0" w:color="auto" w:frame="1"/>
        </w:rPr>
        <w:t> short_flag_t   </w:t>
      </w:r>
    </w:p>
    <w:p w:rsidR="00BB694E" w:rsidRPr="000573C3"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0000"/>
          <w:kern w:val="0"/>
          <w:sz w:val="18"/>
          <w:szCs w:val="18"/>
          <w:bdr w:val="none" w:sz="0" w:space="0" w:color="auto" w:frame="1"/>
        </w:rPr>
        <w:t>{  </w:t>
      </w:r>
    </w:p>
    <w:p w:rsidR="00BB694E" w:rsidRPr="000573C3"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0000"/>
          <w:kern w:val="0"/>
          <w:sz w:val="18"/>
          <w:szCs w:val="18"/>
          <w:bdr w:val="none" w:sz="0" w:space="0" w:color="auto" w:frame="1"/>
        </w:rPr>
        <w:t>    unsigned </w:t>
      </w:r>
      <w:r w:rsidRPr="000573C3">
        <w:rPr>
          <w:rFonts w:ascii="Times New Roman" w:hAnsi="Times New Roman" w:cs="Times New Roman"/>
          <w:b/>
          <w:bCs/>
          <w:color w:val="2E8B57"/>
          <w:kern w:val="0"/>
          <w:sz w:val="18"/>
          <w:szCs w:val="18"/>
          <w:bdr w:val="none" w:sz="0" w:space="0" w:color="auto" w:frame="1"/>
        </w:rPr>
        <w:t>short</w:t>
      </w:r>
      <w:r w:rsidRPr="000573C3">
        <w:rPr>
          <w:rFonts w:ascii="Times New Roman" w:hAnsi="Times New Roman" w:cs="Times New Roman"/>
          <w:color w:val="000000"/>
          <w:kern w:val="0"/>
          <w:sz w:val="18"/>
          <w:szCs w:val="18"/>
          <w:bdr w:val="none" w:sz="0" w:space="0" w:color="auto" w:frame="1"/>
        </w:rPr>
        <w:t> a : 7,b : 10;  </w:t>
      </w:r>
    </w:p>
    <w:p w:rsidR="00BB694E" w:rsidRPr="000573C3"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0000"/>
          <w:kern w:val="0"/>
          <w:sz w:val="18"/>
          <w:szCs w:val="18"/>
          <w:bdr w:val="none" w:sz="0" w:space="0" w:color="auto" w:frame="1"/>
        </w:rPr>
        <w:t>    </w:t>
      </w:r>
      <w:r w:rsidRPr="000573C3">
        <w:rPr>
          <w:rFonts w:ascii="Times New Roman" w:hAnsi="Times New Roman" w:cs="Times New Roman"/>
          <w:color w:val="008200"/>
          <w:kern w:val="0"/>
          <w:sz w:val="18"/>
          <w:szCs w:val="18"/>
          <w:bdr w:val="none" w:sz="0" w:space="0" w:color="auto" w:frame="1"/>
        </w:rPr>
        <w:t>//</w:t>
      </w:r>
      <w:r w:rsidRPr="000573C3">
        <w:rPr>
          <w:rFonts w:ascii="Times New Roman" w:hAnsi="Times New Roman" w:cs="Times New Roman"/>
          <w:color w:val="008200"/>
          <w:kern w:val="0"/>
          <w:sz w:val="18"/>
          <w:szCs w:val="18"/>
          <w:bdr w:val="none" w:sz="0" w:space="0" w:color="auto" w:frame="1"/>
        </w:rPr>
        <w:t>第一个</w:t>
      </w:r>
      <w:r w:rsidRPr="000573C3">
        <w:rPr>
          <w:rFonts w:ascii="Times New Roman" w:hAnsi="Times New Roman" w:cs="Times New Roman"/>
          <w:color w:val="008200"/>
          <w:kern w:val="0"/>
          <w:sz w:val="18"/>
          <w:szCs w:val="18"/>
          <w:bdr w:val="none" w:sz="0" w:space="0" w:color="auto" w:frame="1"/>
        </w:rPr>
        <w:t>unsigned short</w:t>
      </w:r>
      <w:r w:rsidRPr="000573C3">
        <w:rPr>
          <w:rFonts w:ascii="Times New Roman" w:hAnsi="Times New Roman" w:cs="Times New Roman"/>
          <w:color w:val="008200"/>
          <w:kern w:val="0"/>
          <w:sz w:val="18"/>
          <w:szCs w:val="18"/>
          <w:bdr w:val="none" w:sz="0" w:space="0" w:color="auto" w:frame="1"/>
        </w:rPr>
        <w:t>的存储空间不能容纳下</w:t>
      </w:r>
      <w:r w:rsidRPr="000573C3">
        <w:rPr>
          <w:rFonts w:ascii="Times New Roman" w:hAnsi="Times New Roman" w:cs="Times New Roman"/>
          <w:color w:val="008200"/>
          <w:kern w:val="0"/>
          <w:sz w:val="18"/>
          <w:szCs w:val="18"/>
          <w:bdr w:val="none" w:sz="0" w:space="0" w:color="auto" w:frame="1"/>
        </w:rPr>
        <w:t>a</w:t>
      </w:r>
      <w:r w:rsidRPr="000573C3">
        <w:rPr>
          <w:rFonts w:ascii="Times New Roman" w:hAnsi="Times New Roman" w:cs="Times New Roman"/>
          <w:color w:val="008200"/>
          <w:kern w:val="0"/>
          <w:sz w:val="18"/>
          <w:szCs w:val="18"/>
          <w:bdr w:val="none" w:sz="0" w:space="0" w:color="auto" w:frame="1"/>
        </w:rPr>
        <w:t>和</w:t>
      </w:r>
      <w:r w:rsidRPr="000573C3">
        <w:rPr>
          <w:rFonts w:ascii="Times New Roman" w:hAnsi="Times New Roman" w:cs="Times New Roman"/>
          <w:color w:val="008200"/>
          <w:kern w:val="0"/>
          <w:sz w:val="18"/>
          <w:szCs w:val="18"/>
          <w:bdr w:val="none" w:sz="0" w:space="0" w:color="auto" w:frame="1"/>
        </w:rPr>
        <w:t>fb</w:t>
      </w:r>
      <w:r w:rsidRPr="000573C3">
        <w:rPr>
          <w:rFonts w:ascii="Times New Roman" w:hAnsi="Times New Roman" w:cs="Times New Roman"/>
          <w:color w:val="008200"/>
          <w:kern w:val="0"/>
          <w:sz w:val="18"/>
          <w:szCs w:val="18"/>
          <w:bdr w:val="none" w:sz="0" w:space="0" w:color="auto" w:frame="1"/>
        </w:rPr>
        <w:t>两个位域</w:t>
      </w:r>
      <w:r w:rsidRPr="000573C3">
        <w:rPr>
          <w:rFonts w:ascii="Times New Roman" w:hAnsi="Times New Roman" w:cs="Times New Roman"/>
          <w:color w:val="000000"/>
          <w:kern w:val="0"/>
          <w:sz w:val="18"/>
          <w:szCs w:val="18"/>
          <w:bdr w:val="none" w:sz="0" w:space="0" w:color="auto" w:frame="1"/>
        </w:rPr>
        <w:t>  </w:t>
      </w:r>
    </w:p>
    <w:p w:rsidR="00BB694E" w:rsidRPr="000573C3"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0000"/>
          <w:kern w:val="0"/>
          <w:sz w:val="18"/>
          <w:szCs w:val="18"/>
          <w:bdr w:val="none" w:sz="0" w:space="0" w:color="auto" w:frame="1"/>
        </w:rPr>
        <w:t>    </w:t>
      </w:r>
      <w:r w:rsidRPr="000573C3">
        <w:rPr>
          <w:rFonts w:ascii="Times New Roman" w:hAnsi="Times New Roman" w:cs="Times New Roman"/>
          <w:color w:val="008200"/>
          <w:kern w:val="0"/>
          <w:sz w:val="18"/>
          <w:szCs w:val="18"/>
          <w:bdr w:val="none" w:sz="0" w:space="0" w:color="auto" w:frame="1"/>
        </w:rPr>
        <w:t>//VS</w:t>
      </w:r>
      <w:r w:rsidRPr="000573C3">
        <w:rPr>
          <w:rFonts w:ascii="Times New Roman" w:hAnsi="Times New Roman" w:cs="Times New Roman"/>
          <w:color w:val="008200"/>
          <w:kern w:val="0"/>
          <w:sz w:val="18"/>
          <w:szCs w:val="18"/>
          <w:bdr w:val="none" w:sz="0" w:space="0" w:color="auto" w:frame="1"/>
        </w:rPr>
        <w:t>编译器采用</w:t>
      </w:r>
      <w:r w:rsidRPr="000573C3">
        <w:rPr>
          <w:rFonts w:ascii="Times New Roman" w:hAnsi="Times New Roman" w:cs="Times New Roman"/>
          <w:color w:val="008200"/>
          <w:kern w:val="0"/>
          <w:sz w:val="18"/>
          <w:szCs w:val="18"/>
          <w:bdr w:val="none" w:sz="0" w:space="0" w:color="auto" w:frame="1"/>
        </w:rPr>
        <w:t>“fb</w:t>
      </w:r>
      <w:r w:rsidRPr="000573C3">
        <w:rPr>
          <w:rFonts w:ascii="Times New Roman" w:hAnsi="Times New Roman" w:cs="Times New Roman"/>
          <w:color w:val="008200"/>
          <w:kern w:val="0"/>
          <w:sz w:val="18"/>
          <w:szCs w:val="18"/>
          <w:bdr w:val="none" w:sz="0" w:space="0" w:color="auto" w:frame="1"/>
        </w:rPr>
        <w:t>在下一个可存储下它的存储单元中分配内存</w:t>
      </w:r>
      <w:r w:rsidRPr="000573C3">
        <w:rPr>
          <w:rFonts w:ascii="Times New Roman" w:hAnsi="Times New Roman" w:cs="Times New Roman"/>
          <w:color w:val="008200"/>
          <w:kern w:val="0"/>
          <w:sz w:val="18"/>
          <w:szCs w:val="18"/>
          <w:bdr w:val="none" w:sz="0" w:space="0" w:color="auto" w:frame="1"/>
        </w:rPr>
        <w:t>”</w:t>
      </w:r>
      <w:r w:rsidRPr="000573C3">
        <w:rPr>
          <w:rFonts w:ascii="Times New Roman" w:hAnsi="Times New Roman" w:cs="Times New Roman"/>
          <w:color w:val="008200"/>
          <w:kern w:val="0"/>
          <w:sz w:val="18"/>
          <w:szCs w:val="18"/>
          <w:bdr w:val="none" w:sz="0" w:space="0" w:color="auto" w:frame="1"/>
        </w:rPr>
        <w:t>的方式</w:t>
      </w:r>
      <w:r w:rsidRPr="000573C3">
        <w:rPr>
          <w:rFonts w:ascii="Times New Roman" w:hAnsi="Times New Roman" w:cs="Times New Roman"/>
          <w:color w:val="000000"/>
          <w:kern w:val="0"/>
          <w:sz w:val="18"/>
          <w:szCs w:val="18"/>
          <w:bdr w:val="none" w:sz="0" w:space="0" w:color="auto" w:frame="1"/>
        </w:rPr>
        <w:t>  </w:t>
      </w:r>
    </w:p>
    <w:p w:rsidR="00BB694E" w:rsidRPr="000573C3"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0000"/>
          <w:kern w:val="0"/>
          <w:sz w:val="18"/>
          <w:szCs w:val="18"/>
          <w:bdr w:val="none" w:sz="0" w:space="0" w:color="auto" w:frame="1"/>
        </w:rPr>
        <w:t>};  </w:t>
      </w:r>
    </w:p>
    <w:p w:rsidR="00BB694E" w:rsidRPr="000573C3"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0000"/>
          <w:kern w:val="0"/>
          <w:sz w:val="18"/>
          <w:szCs w:val="18"/>
          <w:bdr w:val="none" w:sz="0" w:space="0" w:color="auto" w:frame="1"/>
        </w:rPr>
        <w:t>short_flag_t s;  </w:t>
      </w:r>
    </w:p>
    <w:p w:rsidR="00BB694E" w:rsidRPr="000573C3"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0000"/>
          <w:kern w:val="0"/>
          <w:sz w:val="18"/>
          <w:szCs w:val="18"/>
          <w:bdr w:val="none" w:sz="0" w:space="0" w:color="auto" w:frame="1"/>
        </w:rPr>
        <w:t>memset(&amp;s, 0, </w:t>
      </w:r>
      <w:r w:rsidRPr="000573C3">
        <w:rPr>
          <w:rFonts w:ascii="Times New Roman" w:hAnsi="Times New Roman" w:cs="Times New Roman"/>
          <w:b/>
          <w:bCs/>
          <w:color w:val="006699"/>
          <w:kern w:val="0"/>
          <w:sz w:val="18"/>
          <w:szCs w:val="18"/>
          <w:bdr w:val="none" w:sz="0" w:space="0" w:color="auto" w:frame="1"/>
        </w:rPr>
        <w:t>sizeof</w:t>
      </w:r>
      <w:r w:rsidRPr="000573C3">
        <w:rPr>
          <w:rFonts w:ascii="Times New Roman" w:hAnsi="Times New Roman" w:cs="Times New Roman"/>
          <w:color w:val="000000"/>
          <w:kern w:val="0"/>
          <w:sz w:val="18"/>
          <w:szCs w:val="18"/>
          <w:bdr w:val="none" w:sz="0" w:space="0" w:color="auto" w:frame="1"/>
        </w:rPr>
        <w:t>(s));  </w:t>
      </w:r>
    </w:p>
    <w:p w:rsidR="00BB694E" w:rsidRPr="000573C3"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0000"/>
          <w:kern w:val="0"/>
          <w:sz w:val="18"/>
          <w:szCs w:val="18"/>
          <w:bdr w:val="none" w:sz="0" w:space="0" w:color="auto" w:frame="1"/>
        </w:rPr>
        <w:t>s.a = 113; </w:t>
      </w:r>
      <w:r w:rsidRPr="000573C3">
        <w:rPr>
          <w:rFonts w:ascii="Times New Roman" w:hAnsi="Times New Roman" w:cs="Times New Roman"/>
          <w:color w:val="008200"/>
          <w:kern w:val="0"/>
          <w:sz w:val="18"/>
          <w:szCs w:val="18"/>
          <w:bdr w:val="none" w:sz="0" w:space="0" w:color="auto" w:frame="1"/>
        </w:rPr>
        <w:t>/* 0111 0001 */</w:t>
      </w:r>
      <w:r w:rsidRPr="000573C3">
        <w:rPr>
          <w:rFonts w:ascii="Times New Roman" w:hAnsi="Times New Roman" w:cs="Times New Roman"/>
          <w:color w:val="000000"/>
          <w:kern w:val="0"/>
          <w:sz w:val="18"/>
          <w:szCs w:val="18"/>
          <w:bdr w:val="none" w:sz="0" w:space="0" w:color="auto" w:frame="1"/>
        </w:rPr>
        <w:t>  </w:t>
      </w:r>
    </w:p>
    <w:p w:rsidR="00BB694E" w:rsidRPr="000573C3"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0000"/>
          <w:kern w:val="0"/>
          <w:sz w:val="18"/>
          <w:szCs w:val="18"/>
          <w:bdr w:val="none" w:sz="0" w:space="0" w:color="auto" w:frame="1"/>
        </w:rPr>
        <w:t>s.b = 997; </w:t>
      </w:r>
      <w:r w:rsidRPr="000573C3">
        <w:rPr>
          <w:rFonts w:ascii="Times New Roman" w:hAnsi="Times New Roman" w:cs="Times New Roman"/>
          <w:color w:val="008200"/>
          <w:kern w:val="0"/>
          <w:sz w:val="18"/>
          <w:szCs w:val="18"/>
          <w:bdr w:val="none" w:sz="0" w:space="0" w:color="auto" w:frame="1"/>
        </w:rPr>
        <w:t>/* 0011 1110 0101 */</w:t>
      </w:r>
      <w:r w:rsidRPr="000573C3">
        <w:rPr>
          <w:rFonts w:ascii="Times New Roman" w:hAnsi="Times New Roman" w:cs="Times New Roman"/>
          <w:color w:val="000000"/>
          <w:kern w:val="0"/>
          <w:sz w:val="18"/>
          <w:szCs w:val="18"/>
          <w:bdr w:val="none" w:sz="0" w:space="0" w:color="auto" w:frame="1"/>
        </w:rPr>
        <w:t>  </w:t>
      </w:r>
    </w:p>
    <w:p w:rsidR="00BB694E"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000000"/>
          <w:kern w:val="0"/>
          <w:sz w:val="18"/>
          <w:szCs w:val="18"/>
          <w:bdr w:val="none" w:sz="0" w:space="0" w:color="auto" w:frame="1"/>
        </w:rPr>
      </w:pPr>
      <w:r w:rsidRPr="000573C3">
        <w:rPr>
          <w:rFonts w:ascii="Times New Roman" w:hAnsi="Times New Roman" w:cs="Times New Roman"/>
          <w:color w:val="000000"/>
          <w:kern w:val="0"/>
          <w:sz w:val="18"/>
          <w:szCs w:val="18"/>
          <w:bdr w:val="none" w:sz="0" w:space="0" w:color="auto" w:frame="1"/>
        </w:rPr>
        <w:t>dump_native_bits_storage_layout((unsigned </w:t>
      </w:r>
      <w:r w:rsidRPr="000573C3">
        <w:rPr>
          <w:rFonts w:ascii="Times New Roman" w:hAnsi="Times New Roman" w:cs="Times New Roman"/>
          <w:b/>
          <w:bCs/>
          <w:color w:val="2E8B57"/>
          <w:kern w:val="0"/>
          <w:sz w:val="18"/>
          <w:szCs w:val="18"/>
          <w:bdr w:val="none" w:sz="0" w:space="0" w:color="auto" w:frame="1"/>
        </w:rPr>
        <w:t>char</w:t>
      </w:r>
      <w:r w:rsidRPr="000573C3">
        <w:rPr>
          <w:rFonts w:ascii="Times New Roman" w:hAnsi="Times New Roman" w:cs="Times New Roman"/>
          <w:color w:val="000000"/>
          <w:kern w:val="0"/>
          <w:sz w:val="18"/>
          <w:szCs w:val="18"/>
          <w:bdr w:val="none" w:sz="0" w:space="0" w:color="auto" w:frame="1"/>
        </w:rPr>
        <w:t>*)&amp;s, </w:t>
      </w:r>
      <w:r w:rsidRPr="000573C3">
        <w:rPr>
          <w:rFonts w:ascii="Times New Roman" w:hAnsi="Times New Roman" w:cs="Times New Roman"/>
          <w:b/>
          <w:bCs/>
          <w:color w:val="006699"/>
          <w:kern w:val="0"/>
          <w:sz w:val="18"/>
          <w:szCs w:val="18"/>
          <w:bdr w:val="none" w:sz="0" w:space="0" w:color="auto" w:frame="1"/>
        </w:rPr>
        <w:t>sizeof</w:t>
      </w:r>
      <w:r w:rsidRPr="000573C3">
        <w:rPr>
          <w:rFonts w:ascii="Times New Roman" w:hAnsi="Times New Roman" w:cs="Times New Roman"/>
          <w:color w:val="000000"/>
          <w:kern w:val="0"/>
          <w:sz w:val="18"/>
          <w:szCs w:val="18"/>
          <w:bdr w:val="none" w:sz="0" w:space="0" w:color="auto" w:frame="1"/>
        </w:rPr>
        <w:t>(s));</w:t>
      </w:r>
    </w:p>
    <w:p w:rsidR="00BB694E" w:rsidRPr="000573C3"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8200"/>
          <w:kern w:val="0"/>
          <w:sz w:val="18"/>
          <w:szCs w:val="18"/>
          <w:bdr w:val="none" w:sz="0" w:space="0" w:color="auto" w:frame="1"/>
        </w:rPr>
        <w:t>//1000 1110 0000 0000 1010 0111 1100 0000</w:t>
      </w:r>
      <w:r w:rsidRPr="000573C3">
        <w:rPr>
          <w:rFonts w:ascii="Times New Roman" w:hAnsi="Times New Roman" w:cs="Times New Roman"/>
          <w:color w:val="000000"/>
          <w:kern w:val="0"/>
          <w:sz w:val="18"/>
          <w:szCs w:val="18"/>
          <w:bdr w:val="none" w:sz="0" w:space="0" w:color="auto" w:frame="1"/>
        </w:rPr>
        <w:t>  </w:t>
      </w:r>
    </w:p>
    <w:p w:rsidR="00BB694E"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测试机器采用</w:t>
      </w:r>
      <w:r>
        <w:rPr>
          <w:rFonts w:ascii="Times New Roman" w:hAnsi="Times New Roman" w:cs="Times New Roman" w:hint="eastAsia"/>
          <w:bCs/>
          <w:kern w:val="0"/>
          <w:szCs w:val="21"/>
        </w:rPr>
        <w:t>intel</w:t>
      </w:r>
      <w:r>
        <w:rPr>
          <w:rFonts w:ascii="Times New Roman" w:hAnsi="Times New Roman" w:cs="Times New Roman"/>
          <w:bCs/>
          <w:kern w:val="0"/>
          <w:szCs w:val="21"/>
        </w:rPr>
        <w:t xml:space="preserve"> CPU</w:t>
      </w:r>
      <w:r>
        <w:rPr>
          <w:rFonts w:ascii="Times New Roman" w:hAnsi="Times New Roman" w:cs="Times New Roman" w:hint="eastAsia"/>
          <w:bCs/>
          <w:kern w:val="0"/>
          <w:szCs w:val="21"/>
        </w:rPr>
        <w:t>，字节序为小端模式，比特序和字节序保持一致，因此比特序也是小端模式。</w:t>
      </w:r>
      <w:r>
        <w:rPr>
          <w:rFonts w:ascii="Times New Roman" w:hAnsi="Times New Roman" w:cs="Times New Roman" w:hint="eastAsia"/>
          <w:bCs/>
          <w:kern w:val="0"/>
          <w:szCs w:val="21"/>
        </w:rPr>
        <w:t>s</w:t>
      </w:r>
      <w:r>
        <w:rPr>
          <w:rFonts w:ascii="Times New Roman" w:hAnsi="Times New Roman" w:cs="Times New Roman"/>
          <w:bCs/>
          <w:kern w:val="0"/>
          <w:szCs w:val="21"/>
        </w:rPr>
        <w:t>.</w:t>
      </w:r>
      <w:r>
        <w:rPr>
          <w:rFonts w:ascii="Times New Roman" w:hAnsi="Times New Roman" w:cs="Times New Roman" w:hint="eastAsia"/>
          <w:bCs/>
          <w:kern w:val="0"/>
          <w:szCs w:val="21"/>
        </w:rPr>
        <w:t>a</w:t>
      </w:r>
      <w:r>
        <w:rPr>
          <w:rFonts w:ascii="Times New Roman" w:hAnsi="Times New Roman" w:cs="Times New Roman" w:hint="eastAsia"/>
          <w:bCs/>
          <w:kern w:val="0"/>
          <w:szCs w:val="21"/>
        </w:rPr>
        <w:t>的二进制表示为</w:t>
      </w:r>
      <w:r>
        <w:rPr>
          <w:rFonts w:ascii="Times New Roman" w:hAnsi="Times New Roman" w:cs="Times New Roman"/>
          <w:bCs/>
          <w:kern w:val="0"/>
          <w:szCs w:val="21"/>
        </w:rPr>
        <w:t>111</w:t>
      </w:r>
      <w:r w:rsidRPr="00014284">
        <w:rPr>
          <w:rFonts w:ascii="Times New Roman" w:hAnsi="Times New Roman" w:cs="Times New Roman"/>
          <w:bCs/>
          <w:kern w:val="0"/>
          <w:szCs w:val="21"/>
        </w:rPr>
        <w:t>0001</w:t>
      </w:r>
      <w:r>
        <w:rPr>
          <w:rFonts w:ascii="Times New Roman" w:hAnsi="Times New Roman" w:cs="Times New Roman" w:hint="eastAsia"/>
          <w:bCs/>
          <w:kern w:val="0"/>
          <w:szCs w:val="21"/>
        </w:rPr>
        <w:t>，对应的小端比特序在内存中（由低地址到高地址）为</w:t>
      </w:r>
      <w:r>
        <w:rPr>
          <w:rFonts w:ascii="Times New Roman" w:hAnsi="Times New Roman" w:cs="Times New Roman" w:hint="eastAsia"/>
          <w:bCs/>
          <w:kern w:val="0"/>
          <w:szCs w:val="21"/>
        </w:rPr>
        <w:t>1</w:t>
      </w:r>
      <w:r>
        <w:rPr>
          <w:rFonts w:ascii="Times New Roman" w:hAnsi="Times New Roman" w:cs="Times New Roman"/>
          <w:bCs/>
          <w:kern w:val="0"/>
          <w:szCs w:val="21"/>
        </w:rPr>
        <w:t>000111</w:t>
      </w:r>
    </w:p>
    <w:p w:rsidR="00BB694E" w:rsidRDefault="00BB694E" w:rsidP="00BB694E">
      <w:pPr>
        <w:widowControl/>
        <w:jc w:val="left"/>
        <w:rPr>
          <w:rFonts w:ascii="Times New Roman" w:hAnsi="Times New Roman" w:cs="Times New Roman"/>
          <w:bCs/>
          <w:kern w:val="0"/>
          <w:szCs w:val="21"/>
        </w:rPr>
      </w:pPr>
      <w:r>
        <w:rPr>
          <w:noProof/>
        </w:rPr>
        <w:drawing>
          <wp:inline distT="0" distB="0" distL="0" distR="0" wp14:anchorId="5865CBED" wp14:editId="544D21A8">
            <wp:extent cx="5274310" cy="752475"/>
            <wp:effectExtent l="0" t="0" r="2540" b="952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274310" cy="752475"/>
                    </a:xfrm>
                    <a:prstGeom prst="rect">
                      <a:avLst/>
                    </a:prstGeom>
                  </pic:spPr>
                </pic:pic>
              </a:graphicData>
            </a:graphic>
          </wp:inline>
        </w:drawing>
      </w:r>
    </w:p>
    <w:p w:rsidR="00BB694E"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2</w:t>
      </w:r>
      <w:r>
        <w:rPr>
          <w:rFonts w:ascii="Times New Roman" w:hAnsi="Times New Roman" w:cs="Times New Roman" w:hint="eastAsia"/>
          <w:bCs/>
          <w:kern w:val="0"/>
          <w:szCs w:val="21"/>
        </w:rPr>
        <w:t>、</w:t>
      </w:r>
      <w:r w:rsidRPr="00E805CD">
        <w:rPr>
          <w:rFonts w:ascii="Times New Roman" w:hAnsi="Times New Roman" w:cs="Times New Roman"/>
          <w:bCs/>
          <w:kern w:val="0"/>
          <w:szCs w:val="21"/>
        </w:rPr>
        <w:t>从地址</w:t>
      </w:r>
      <w:r w:rsidRPr="00E805CD">
        <w:rPr>
          <w:rFonts w:ascii="Times New Roman" w:hAnsi="Times New Roman" w:cs="Times New Roman"/>
          <w:bCs/>
          <w:kern w:val="0"/>
          <w:szCs w:val="21"/>
        </w:rPr>
        <w:t>p</w:t>
      </w:r>
      <w:r w:rsidRPr="00E805CD">
        <w:rPr>
          <w:rFonts w:ascii="Times New Roman" w:hAnsi="Times New Roman" w:cs="Times New Roman"/>
          <w:bCs/>
          <w:kern w:val="0"/>
          <w:szCs w:val="21"/>
        </w:rPr>
        <w:t>开始，由低地址到高地址，显示</w:t>
      </w:r>
      <w:r w:rsidRPr="00E805CD">
        <w:rPr>
          <w:rFonts w:ascii="Times New Roman" w:hAnsi="Times New Roman" w:cs="Times New Roman"/>
          <w:bCs/>
          <w:kern w:val="0"/>
          <w:szCs w:val="21"/>
        </w:rPr>
        <w:t>byte_num</w:t>
      </w:r>
      <w:r w:rsidRPr="00E805CD">
        <w:rPr>
          <w:rFonts w:ascii="Times New Roman" w:hAnsi="Times New Roman" w:cs="Times New Roman"/>
          <w:bCs/>
          <w:kern w:val="0"/>
          <w:szCs w:val="21"/>
        </w:rPr>
        <w:t>个字节的</w:t>
      </w:r>
      <w:r w:rsidRPr="00E805CD">
        <w:rPr>
          <w:rFonts w:ascii="Times New Roman" w:hAnsi="Times New Roman" w:cs="Times New Roman"/>
          <w:bCs/>
          <w:kern w:val="0"/>
          <w:szCs w:val="21"/>
        </w:rPr>
        <w:t>bit</w:t>
      </w:r>
      <w:r w:rsidRPr="00E805CD">
        <w:rPr>
          <w:rFonts w:ascii="Times New Roman" w:hAnsi="Times New Roman" w:cs="Times New Roman"/>
          <w:bCs/>
          <w:kern w:val="0"/>
          <w:szCs w:val="21"/>
        </w:rPr>
        <w:t>布局</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8200"/>
          <w:kern w:val="0"/>
          <w:sz w:val="18"/>
          <w:szCs w:val="18"/>
          <w:bdr w:val="none" w:sz="0" w:space="0" w:color="auto" w:frame="1"/>
        </w:rPr>
        <w:t>//</w:t>
      </w:r>
      <w:r w:rsidRPr="00014284">
        <w:rPr>
          <w:rFonts w:ascii="Times New Roman" w:hAnsi="Times New Roman" w:cs="Times New Roman"/>
          <w:color w:val="008200"/>
          <w:kern w:val="0"/>
          <w:sz w:val="18"/>
          <w:szCs w:val="18"/>
          <w:bdr w:val="none" w:sz="0" w:space="0" w:color="auto" w:frame="1"/>
        </w:rPr>
        <w:t>从地址</w:t>
      </w:r>
      <w:r w:rsidRPr="00014284">
        <w:rPr>
          <w:rFonts w:ascii="Times New Roman" w:hAnsi="Times New Roman" w:cs="Times New Roman"/>
          <w:color w:val="008200"/>
          <w:kern w:val="0"/>
          <w:sz w:val="18"/>
          <w:szCs w:val="18"/>
          <w:bdr w:val="none" w:sz="0" w:space="0" w:color="auto" w:frame="1"/>
        </w:rPr>
        <w:t>p</w:t>
      </w:r>
      <w:r w:rsidRPr="00014284">
        <w:rPr>
          <w:rFonts w:ascii="Times New Roman" w:hAnsi="Times New Roman" w:cs="Times New Roman"/>
          <w:color w:val="008200"/>
          <w:kern w:val="0"/>
          <w:sz w:val="18"/>
          <w:szCs w:val="18"/>
          <w:bdr w:val="none" w:sz="0" w:space="0" w:color="auto" w:frame="1"/>
        </w:rPr>
        <w:t>开始，由低地址到高地址，显示</w:t>
      </w:r>
      <w:r w:rsidRPr="00014284">
        <w:rPr>
          <w:rFonts w:ascii="Times New Roman" w:hAnsi="Times New Roman" w:cs="Times New Roman"/>
          <w:color w:val="008200"/>
          <w:kern w:val="0"/>
          <w:sz w:val="18"/>
          <w:szCs w:val="18"/>
          <w:bdr w:val="none" w:sz="0" w:space="0" w:color="auto" w:frame="1"/>
        </w:rPr>
        <w:t>byte_num</w:t>
      </w:r>
      <w:r w:rsidRPr="00014284">
        <w:rPr>
          <w:rFonts w:ascii="Times New Roman" w:hAnsi="Times New Roman" w:cs="Times New Roman"/>
          <w:color w:val="008200"/>
          <w:kern w:val="0"/>
          <w:sz w:val="18"/>
          <w:szCs w:val="18"/>
          <w:bdr w:val="none" w:sz="0" w:space="0" w:color="auto" w:frame="1"/>
        </w:rPr>
        <w:t>个字节的</w:t>
      </w:r>
      <w:r w:rsidRPr="00014284">
        <w:rPr>
          <w:rFonts w:ascii="Times New Roman" w:hAnsi="Times New Roman" w:cs="Times New Roman"/>
          <w:color w:val="008200"/>
          <w:kern w:val="0"/>
          <w:sz w:val="18"/>
          <w:szCs w:val="18"/>
          <w:bdr w:val="none" w:sz="0" w:space="0" w:color="auto" w:frame="1"/>
        </w:rPr>
        <w:t>bit</w:t>
      </w:r>
      <w:r w:rsidRPr="00014284">
        <w:rPr>
          <w:rFonts w:ascii="Times New Roman" w:hAnsi="Times New Roman" w:cs="Times New Roman"/>
          <w:color w:val="008200"/>
          <w:kern w:val="0"/>
          <w:sz w:val="18"/>
          <w:szCs w:val="18"/>
          <w:bdr w:val="none" w:sz="0" w:space="0" w:color="auto" w:frame="1"/>
        </w:rPr>
        <w:t>布局</w:t>
      </w:r>
      <w:r w:rsidRPr="00014284">
        <w:rPr>
          <w:rFonts w:ascii="Times New Roman" w:hAnsi="Times New Roman" w:cs="Times New Roman"/>
          <w:color w:val="000000"/>
          <w:kern w:val="0"/>
          <w:sz w:val="18"/>
          <w:szCs w:val="18"/>
          <w:bdr w:val="none" w:sz="0" w:space="0" w:color="auto" w:frame="1"/>
        </w:rPr>
        <w:t>  </w:t>
      </w:r>
    </w:p>
    <w:p w:rsidR="00BB694E" w:rsidRPr="00014284"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b/>
          <w:bCs/>
          <w:color w:val="006699"/>
          <w:kern w:val="0"/>
          <w:sz w:val="18"/>
          <w:szCs w:val="18"/>
          <w:bdr w:val="none" w:sz="0" w:space="0" w:color="auto" w:frame="1"/>
        </w:rPr>
        <w:t>void</w:t>
      </w:r>
      <w:r w:rsidRPr="00014284">
        <w:rPr>
          <w:rFonts w:ascii="Times New Roman" w:hAnsi="Times New Roman" w:cs="Times New Roman"/>
          <w:color w:val="000000"/>
          <w:kern w:val="0"/>
          <w:sz w:val="18"/>
          <w:szCs w:val="18"/>
          <w:bdr w:val="none" w:sz="0" w:space="0" w:color="auto" w:frame="1"/>
        </w:rPr>
        <w:t> dump_native_bits_storage_layout(unsigned </w:t>
      </w:r>
      <w:r w:rsidRPr="00014284">
        <w:rPr>
          <w:rFonts w:ascii="Times New Roman" w:hAnsi="Times New Roman" w:cs="Times New Roman"/>
          <w:b/>
          <w:bCs/>
          <w:color w:val="2E8B57"/>
          <w:kern w:val="0"/>
          <w:sz w:val="18"/>
          <w:szCs w:val="18"/>
          <w:bdr w:val="none" w:sz="0" w:space="0" w:color="auto" w:frame="1"/>
        </w:rPr>
        <w:t>char</w:t>
      </w:r>
      <w:r w:rsidRPr="00014284">
        <w:rPr>
          <w:rFonts w:ascii="Times New Roman" w:hAnsi="Times New Roman" w:cs="Times New Roman"/>
          <w:color w:val="000000"/>
          <w:kern w:val="0"/>
          <w:sz w:val="18"/>
          <w:szCs w:val="18"/>
          <w:bdr w:val="none" w:sz="0" w:space="0" w:color="auto" w:frame="1"/>
        </w:rPr>
        <w:t> *p, </w:t>
      </w:r>
      <w:r w:rsidRPr="00014284">
        <w:rPr>
          <w:rFonts w:ascii="Times New Roman" w:hAnsi="Times New Roman" w:cs="Times New Roman"/>
          <w:b/>
          <w:bCs/>
          <w:color w:val="2E8B57"/>
          <w:kern w:val="0"/>
          <w:sz w:val="18"/>
          <w:szCs w:val="18"/>
          <w:bdr w:val="none" w:sz="0" w:space="0" w:color="auto" w:frame="1"/>
        </w:rPr>
        <w:t>int</w:t>
      </w:r>
      <w:r w:rsidRPr="00014284">
        <w:rPr>
          <w:rFonts w:ascii="Times New Roman" w:hAnsi="Times New Roman" w:cs="Times New Roman"/>
          <w:color w:val="000000"/>
          <w:kern w:val="0"/>
          <w:sz w:val="18"/>
          <w:szCs w:val="18"/>
          <w:bdr w:val="none" w:sz="0" w:space="0" w:color="auto" w:frame="1"/>
        </w:rPr>
        <w:t> bytes_num)  </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lastRenderedPageBreak/>
        <w:t>{  </w:t>
      </w:r>
    </w:p>
    <w:p w:rsidR="00BB694E" w:rsidRPr="00014284"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w:t>
      </w:r>
      <w:r w:rsidRPr="00014284">
        <w:rPr>
          <w:rFonts w:ascii="Times New Roman" w:hAnsi="Times New Roman" w:cs="Times New Roman"/>
          <w:b/>
          <w:bCs/>
          <w:color w:val="006699"/>
          <w:kern w:val="0"/>
          <w:sz w:val="18"/>
          <w:szCs w:val="18"/>
          <w:bdr w:val="none" w:sz="0" w:space="0" w:color="auto" w:frame="1"/>
        </w:rPr>
        <w:t>union</w:t>
      </w:r>
      <w:r w:rsidRPr="00014284">
        <w:rPr>
          <w:rFonts w:ascii="Times New Roman" w:hAnsi="Times New Roman" w:cs="Times New Roman"/>
          <w:color w:val="000000"/>
          <w:kern w:val="0"/>
          <w:sz w:val="18"/>
          <w:szCs w:val="18"/>
          <w:bdr w:val="none" w:sz="0" w:space="0" w:color="auto" w:frame="1"/>
        </w:rPr>
        <w:t> flag_t   </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  </w:t>
      </w:r>
    </w:p>
    <w:p w:rsidR="00BB694E" w:rsidRPr="00014284"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unsigned </w:t>
      </w:r>
      <w:r w:rsidRPr="00014284">
        <w:rPr>
          <w:rFonts w:ascii="Times New Roman" w:hAnsi="Times New Roman" w:cs="Times New Roman"/>
          <w:b/>
          <w:bCs/>
          <w:color w:val="2E8B57"/>
          <w:kern w:val="0"/>
          <w:sz w:val="18"/>
          <w:szCs w:val="18"/>
          <w:bdr w:val="none" w:sz="0" w:space="0" w:color="auto" w:frame="1"/>
        </w:rPr>
        <w:t>char</w:t>
      </w:r>
      <w:r w:rsidRPr="00014284">
        <w:rPr>
          <w:rFonts w:ascii="Times New Roman" w:hAnsi="Times New Roman" w:cs="Times New Roman"/>
          <w:color w:val="000000"/>
          <w:kern w:val="0"/>
          <w:sz w:val="18"/>
          <w:szCs w:val="18"/>
          <w:bdr w:val="none" w:sz="0" w:space="0" w:color="auto" w:frame="1"/>
        </w:rPr>
        <w:t> c;  </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w:t>
      </w:r>
      <w:r w:rsidRPr="00014284">
        <w:rPr>
          <w:rFonts w:ascii="Times New Roman" w:hAnsi="Times New Roman" w:cs="Times New Roman"/>
          <w:b/>
          <w:bCs/>
          <w:color w:val="006699"/>
          <w:kern w:val="0"/>
          <w:sz w:val="18"/>
          <w:szCs w:val="18"/>
          <w:bdr w:val="none" w:sz="0" w:space="0" w:color="auto" w:frame="1"/>
        </w:rPr>
        <w:t>struct</w:t>
      </w:r>
      <w:r w:rsidRPr="00014284">
        <w:rPr>
          <w:rFonts w:ascii="Times New Roman" w:hAnsi="Times New Roman" w:cs="Times New Roman"/>
          <w:color w:val="000000"/>
          <w:kern w:val="0"/>
          <w:sz w:val="18"/>
          <w:szCs w:val="18"/>
          <w:bdr w:val="none" w:sz="0" w:space="0" w:color="auto" w:frame="1"/>
        </w:rPr>
        <w:t> base_flag_t   </w:t>
      </w:r>
    </w:p>
    <w:p w:rsidR="00BB694E" w:rsidRPr="00014284"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  </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unsigned </w:t>
      </w:r>
      <w:r w:rsidRPr="00014284">
        <w:rPr>
          <w:rFonts w:ascii="Times New Roman" w:hAnsi="Times New Roman" w:cs="Times New Roman"/>
          <w:b/>
          <w:bCs/>
          <w:color w:val="2E8B57"/>
          <w:kern w:val="0"/>
          <w:sz w:val="18"/>
          <w:szCs w:val="18"/>
          <w:bdr w:val="none" w:sz="0" w:space="0" w:color="auto" w:frame="1"/>
        </w:rPr>
        <w:t>int</w:t>
      </w:r>
      <w:r w:rsidRPr="00014284">
        <w:rPr>
          <w:rFonts w:ascii="Times New Roman" w:hAnsi="Times New Roman" w:cs="Times New Roman"/>
          <w:color w:val="000000"/>
          <w:kern w:val="0"/>
          <w:sz w:val="18"/>
          <w:szCs w:val="18"/>
          <w:bdr w:val="none" w:sz="0" w:space="0" w:color="auto" w:frame="1"/>
        </w:rPr>
        <w:t> p7 : 1,p6 : 1,p5 : 1,p4 : 1,p3 : 1,p2 : 1,p1 : 1,p0 : 1;  </w:t>
      </w:r>
    </w:p>
    <w:p w:rsidR="00BB694E" w:rsidRPr="00014284"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 base;  </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 f;  </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w:t>
      </w:r>
      <w:r w:rsidRPr="00014284">
        <w:rPr>
          <w:rFonts w:ascii="Times New Roman" w:hAnsi="Times New Roman" w:cs="Times New Roman"/>
          <w:b/>
          <w:bCs/>
          <w:color w:val="006699"/>
          <w:kern w:val="0"/>
          <w:sz w:val="18"/>
          <w:szCs w:val="18"/>
          <w:bdr w:val="none" w:sz="0" w:space="0" w:color="auto" w:frame="1"/>
        </w:rPr>
        <w:t>for</w:t>
      </w:r>
      <w:r w:rsidRPr="00014284">
        <w:rPr>
          <w:rFonts w:ascii="Times New Roman" w:hAnsi="Times New Roman" w:cs="Times New Roman"/>
          <w:color w:val="000000"/>
          <w:kern w:val="0"/>
          <w:sz w:val="18"/>
          <w:szCs w:val="18"/>
          <w:bdr w:val="none" w:sz="0" w:space="0" w:color="auto" w:frame="1"/>
        </w:rPr>
        <w:t> (</w:t>
      </w:r>
      <w:r w:rsidRPr="00014284">
        <w:rPr>
          <w:rFonts w:ascii="Times New Roman" w:hAnsi="Times New Roman" w:cs="Times New Roman"/>
          <w:b/>
          <w:bCs/>
          <w:color w:val="2E8B57"/>
          <w:kern w:val="0"/>
          <w:sz w:val="18"/>
          <w:szCs w:val="18"/>
          <w:bdr w:val="none" w:sz="0" w:space="0" w:color="auto" w:frame="1"/>
        </w:rPr>
        <w:t>int</w:t>
      </w:r>
      <w:r w:rsidRPr="00014284">
        <w:rPr>
          <w:rFonts w:ascii="Times New Roman" w:hAnsi="Times New Roman" w:cs="Times New Roman"/>
          <w:color w:val="000000"/>
          <w:kern w:val="0"/>
          <w:sz w:val="18"/>
          <w:szCs w:val="18"/>
          <w:bdr w:val="none" w:sz="0" w:space="0" w:color="auto" w:frame="1"/>
        </w:rPr>
        <w:t> i = 0; i &lt; bytes_num; i++) {  </w:t>
      </w:r>
    </w:p>
    <w:p w:rsidR="00BB694E" w:rsidRPr="00014284"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f.c = *(p + i);  </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printf(</w:t>
      </w:r>
      <w:r w:rsidRPr="00014284">
        <w:rPr>
          <w:rFonts w:ascii="Times New Roman" w:hAnsi="Times New Roman" w:cs="Times New Roman"/>
          <w:color w:val="0000FF"/>
          <w:kern w:val="0"/>
          <w:sz w:val="18"/>
          <w:szCs w:val="18"/>
          <w:bdr w:val="none" w:sz="0" w:space="0" w:color="auto" w:frame="1"/>
        </w:rPr>
        <w:t>"%d%d%d%d %d%d%d%d "</w:t>
      </w:r>
      <w:r w:rsidRPr="00014284">
        <w:rPr>
          <w:rFonts w:ascii="Times New Roman" w:hAnsi="Times New Roman" w:cs="Times New Roman"/>
          <w:color w:val="000000"/>
          <w:kern w:val="0"/>
          <w:sz w:val="18"/>
          <w:szCs w:val="18"/>
          <w:bdr w:val="none" w:sz="0" w:space="0" w:color="auto" w:frame="1"/>
        </w:rPr>
        <w:t>,  </w:t>
      </w:r>
    </w:p>
    <w:p w:rsidR="00BB694E" w:rsidRPr="00014284"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f.base.p7,f.base.p6,f.base.p5,f.base.p4,f.base.p3,  </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f.base.p2,f.base.p1,f.base.p0);  </w:t>
      </w:r>
    </w:p>
    <w:p w:rsidR="00BB694E" w:rsidRPr="00014284"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  </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printf(</w:t>
      </w:r>
      <w:r w:rsidRPr="00014284">
        <w:rPr>
          <w:rFonts w:ascii="Times New Roman" w:hAnsi="Times New Roman" w:cs="Times New Roman"/>
          <w:color w:val="0000FF"/>
          <w:kern w:val="0"/>
          <w:sz w:val="18"/>
          <w:szCs w:val="18"/>
          <w:bdr w:val="none" w:sz="0" w:space="0" w:color="auto" w:frame="1"/>
        </w:rPr>
        <w:t>"\n"</w:t>
      </w:r>
      <w:r w:rsidRPr="00014284">
        <w:rPr>
          <w:rFonts w:ascii="Times New Roman" w:hAnsi="Times New Roman" w:cs="Times New Roman"/>
          <w:color w:val="000000"/>
          <w:kern w:val="0"/>
          <w:sz w:val="18"/>
          <w:szCs w:val="18"/>
          <w:bdr w:val="none" w:sz="0" w:space="0" w:color="auto" w:frame="1"/>
        </w:rPr>
        <w:t>);  </w:t>
      </w:r>
    </w:p>
    <w:p w:rsidR="00BB694E" w:rsidRPr="00014284"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w:t>
      </w:r>
    </w:p>
    <w:p w:rsidR="00BB694E"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3</w:t>
      </w:r>
      <w:r>
        <w:rPr>
          <w:rFonts w:ascii="Times New Roman" w:hAnsi="Times New Roman" w:cs="Times New Roman" w:hint="eastAsia"/>
          <w:bCs/>
          <w:kern w:val="0"/>
          <w:szCs w:val="21"/>
        </w:rPr>
        <w:t>、无名位域和无名长为</w:t>
      </w:r>
      <w:r>
        <w:rPr>
          <w:rFonts w:ascii="Times New Roman" w:hAnsi="Times New Roman" w:cs="Times New Roman" w:hint="eastAsia"/>
          <w:bCs/>
          <w:kern w:val="0"/>
          <w:szCs w:val="21"/>
        </w:rPr>
        <w:t>0</w:t>
      </w:r>
      <w:r>
        <w:rPr>
          <w:rFonts w:ascii="Times New Roman" w:hAnsi="Times New Roman" w:cs="Times New Roman" w:hint="eastAsia"/>
          <w:bCs/>
          <w:kern w:val="0"/>
          <w:szCs w:val="21"/>
        </w:rPr>
        <w:t>的位域</w:t>
      </w:r>
    </w:p>
    <w:p w:rsidR="00BB694E" w:rsidRPr="00A7752A" w:rsidRDefault="00BB694E" w:rsidP="00BB694E">
      <w:pPr>
        <w:widowControl/>
        <w:jc w:val="left"/>
        <w:rPr>
          <w:rFonts w:ascii="Times New Roman" w:hAnsi="Times New Roman" w:cs="Times New Roman"/>
          <w:bCs/>
          <w:kern w:val="0"/>
          <w:szCs w:val="21"/>
        </w:rPr>
      </w:pPr>
      <w:r w:rsidRPr="00A7752A">
        <w:rPr>
          <w:rFonts w:ascii="Times New Roman" w:hAnsi="Times New Roman" w:cs="Times New Roman"/>
          <w:bCs/>
          <w:kern w:val="0"/>
          <w:szCs w:val="21"/>
        </w:rPr>
        <w:t>位域可以无位域名，这时它只用来作填充或调整位置。无名的位域是不能使用的。例如：</w:t>
      </w:r>
    </w:p>
    <w:p w:rsidR="00BB694E" w:rsidRPr="00E83DAA" w:rsidRDefault="00BB694E" w:rsidP="00BB694E">
      <w:pPr>
        <w:widowControl/>
        <w:ind w:leftChars="200" w:left="420"/>
        <w:jc w:val="left"/>
        <w:rPr>
          <w:rFonts w:ascii="Times New Roman" w:hAnsi="Times New Roman" w:cs="Times New Roman"/>
          <w:bCs/>
          <w:kern w:val="0"/>
          <w:szCs w:val="21"/>
        </w:rPr>
      </w:pPr>
      <w:r w:rsidRPr="00E83DAA">
        <w:rPr>
          <w:rFonts w:ascii="Times New Roman" w:hAnsi="Times New Roman" w:cs="Times New Roman"/>
          <w:bCs/>
          <w:kern w:val="0"/>
          <w:szCs w:val="21"/>
        </w:rPr>
        <w:t>struct k</w:t>
      </w:r>
    </w:p>
    <w:p w:rsidR="00BB694E" w:rsidRPr="00B9427D" w:rsidRDefault="00BB694E" w:rsidP="00BB694E">
      <w:pPr>
        <w:widowControl/>
        <w:ind w:leftChars="200" w:left="420"/>
        <w:jc w:val="left"/>
        <w:rPr>
          <w:rFonts w:ascii="Times New Roman" w:hAnsi="Times New Roman" w:cs="Times New Roman"/>
          <w:bCs/>
          <w:kern w:val="0"/>
          <w:szCs w:val="21"/>
        </w:rPr>
      </w:pPr>
      <w:r w:rsidRPr="00B9427D">
        <w:rPr>
          <w:rFonts w:ascii="Times New Roman" w:hAnsi="Times New Roman" w:cs="Times New Roman"/>
          <w:bCs/>
          <w:kern w:val="0"/>
          <w:szCs w:val="21"/>
        </w:rPr>
        <w:t>{</w:t>
      </w:r>
    </w:p>
    <w:p w:rsidR="00BB694E" w:rsidRPr="00B9427D" w:rsidRDefault="00BB694E" w:rsidP="00BB694E">
      <w:pPr>
        <w:widowControl/>
        <w:ind w:leftChars="200" w:left="420"/>
        <w:jc w:val="left"/>
        <w:rPr>
          <w:rFonts w:ascii="Times New Roman" w:hAnsi="Times New Roman" w:cs="Times New Roman"/>
          <w:bCs/>
          <w:kern w:val="0"/>
          <w:szCs w:val="21"/>
        </w:rPr>
      </w:pPr>
      <w:r w:rsidRPr="00B9427D">
        <w:rPr>
          <w:rFonts w:ascii="Times New Roman" w:hAnsi="Times New Roman" w:cs="Times New Roman"/>
          <w:bCs/>
          <w:kern w:val="0"/>
          <w:szCs w:val="21"/>
        </w:rPr>
        <w:t xml:space="preserve">    int a:1</w:t>
      </w:r>
    </w:p>
    <w:p w:rsidR="00BB694E" w:rsidRPr="00B9427D" w:rsidRDefault="00BB694E" w:rsidP="00BB694E">
      <w:pPr>
        <w:widowControl/>
        <w:ind w:leftChars="200" w:left="420"/>
        <w:jc w:val="left"/>
        <w:rPr>
          <w:rFonts w:ascii="Times New Roman" w:hAnsi="Times New Roman" w:cs="Times New Roman"/>
          <w:bCs/>
          <w:kern w:val="0"/>
          <w:szCs w:val="21"/>
        </w:rPr>
      </w:pPr>
      <w:r w:rsidRPr="00B9427D">
        <w:rPr>
          <w:rFonts w:ascii="Times New Roman" w:hAnsi="Times New Roman" w:cs="Times New Roman"/>
          <w:bCs/>
          <w:kern w:val="0"/>
          <w:szCs w:val="21"/>
        </w:rPr>
        <w:t xml:space="preserve">    int :2 /*</w:t>
      </w:r>
      <w:r w:rsidRPr="00B9427D">
        <w:rPr>
          <w:rFonts w:ascii="Times New Roman" w:hAnsi="Times New Roman" w:cs="Times New Roman"/>
          <w:bCs/>
          <w:kern w:val="0"/>
          <w:szCs w:val="21"/>
        </w:rPr>
        <w:t>无位域名，该</w:t>
      </w:r>
      <w:r w:rsidRPr="00B9427D">
        <w:rPr>
          <w:rFonts w:ascii="Times New Roman" w:hAnsi="Times New Roman" w:cs="Times New Roman"/>
          <w:bCs/>
          <w:kern w:val="0"/>
          <w:szCs w:val="21"/>
        </w:rPr>
        <w:t>2</w:t>
      </w:r>
      <w:r w:rsidRPr="00B9427D">
        <w:rPr>
          <w:rFonts w:ascii="Times New Roman" w:hAnsi="Times New Roman" w:cs="Times New Roman"/>
          <w:bCs/>
          <w:kern w:val="0"/>
          <w:szCs w:val="21"/>
        </w:rPr>
        <w:t>位不能使用</w:t>
      </w:r>
      <w:r w:rsidRPr="00B9427D">
        <w:rPr>
          <w:rFonts w:ascii="Times New Roman" w:hAnsi="Times New Roman" w:cs="Times New Roman"/>
          <w:bCs/>
          <w:kern w:val="0"/>
          <w:szCs w:val="21"/>
        </w:rPr>
        <w:t>*/</w:t>
      </w:r>
    </w:p>
    <w:p w:rsidR="00BB694E" w:rsidRPr="00B9427D" w:rsidRDefault="00BB694E" w:rsidP="00BB694E">
      <w:pPr>
        <w:widowControl/>
        <w:ind w:leftChars="200" w:left="420"/>
        <w:jc w:val="left"/>
        <w:rPr>
          <w:rFonts w:ascii="Times New Roman" w:hAnsi="Times New Roman" w:cs="Times New Roman"/>
          <w:bCs/>
          <w:kern w:val="0"/>
          <w:szCs w:val="21"/>
        </w:rPr>
      </w:pPr>
      <w:r w:rsidRPr="00B9427D">
        <w:rPr>
          <w:rFonts w:ascii="Times New Roman" w:hAnsi="Times New Roman" w:cs="Times New Roman"/>
          <w:bCs/>
          <w:kern w:val="0"/>
          <w:szCs w:val="21"/>
        </w:rPr>
        <w:t xml:space="preserve">    int b:3</w:t>
      </w:r>
    </w:p>
    <w:p w:rsidR="00BB694E" w:rsidRPr="00B9427D" w:rsidRDefault="00BB694E" w:rsidP="00BB694E">
      <w:pPr>
        <w:widowControl/>
        <w:ind w:leftChars="200" w:left="420"/>
        <w:jc w:val="left"/>
        <w:rPr>
          <w:rFonts w:ascii="Times New Roman" w:hAnsi="Times New Roman" w:cs="Times New Roman"/>
          <w:bCs/>
          <w:kern w:val="0"/>
          <w:szCs w:val="21"/>
        </w:rPr>
      </w:pPr>
      <w:r w:rsidRPr="00B9427D">
        <w:rPr>
          <w:rFonts w:ascii="Times New Roman" w:hAnsi="Times New Roman" w:cs="Times New Roman"/>
          <w:bCs/>
          <w:kern w:val="0"/>
          <w:szCs w:val="21"/>
        </w:rPr>
        <w:t xml:space="preserve">    int c:2</w:t>
      </w:r>
    </w:p>
    <w:p w:rsidR="00BB694E" w:rsidRDefault="00BB694E" w:rsidP="00BB694E">
      <w:pPr>
        <w:widowControl/>
        <w:ind w:leftChars="200" w:left="420"/>
        <w:jc w:val="left"/>
        <w:rPr>
          <w:rFonts w:ascii="Times New Roman" w:hAnsi="Times New Roman" w:cs="Times New Roman"/>
          <w:bCs/>
          <w:kern w:val="0"/>
          <w:szCs w:val="21"/>
        </w:rPr>
      </w:pPr>
      <w:r w:rsidRPr="00B9427D">
        <w:rPr>
          <w:rFonts w:ascii="Times New Roman" w:hAnsi="Times New Roman" w:cs="Times New Roman"/>
          <w:bCs/>
          <w:kern w:val="0"/>
          <w:szCs w:val="21"/>
        </w:rPr>
        <w:t>};</w:t>
      </w:r>
    </w:p>
    <w:p w:rsidR="00BB694E" w:rsidRDefault="00BB694E" w:rsidP="00BB694E">
      <w:pPr>
        <w:widowControl/>
        <w:jc w:val="left"/>
        <w:rPr>
          <w:rFonts w:ascii="Times New Roman" w:hAnsi="Times New Roman" w:cs="Times New Roman"/>
          <w:bCs/>
          <w:kern w:val="0"/>
          <w:szCs w:val="21"/>
        </w:rPr>
      </w:pPr>
      <w:r w:rsidRPr="00E805CD">
        <w:rPr>
          <w:rFonts w:ascii="Times New Roman" w:hAnsi="Times New Roman" w:cs="Times New Roman" w:hint="eastAsia"/>
          <w:bCs/>
          <w:kern w:val="0"/>
          <w:szCs w:val="21"/>
        </w:rPr>
        <w:t>匿名</w:t>
      </w:r>
      <w:r w:rsidRPr="00E805CD">
        <w:rPr>
          <w:rFonts w:ascii="Times New Roman" w:hAnsi="Times New Roman" w:cs="Times New Roman"/>
          <w:bCs/>
          <w:kern w:val="0"/>
          <w:szCs w:val="21"/>
        </w:rPr>
        <w:t>0</w:t>
      </w:r>
      <w:r w:rsidRPr="00E805CD">
        <w:rPr>
          <w:rFonts w:ascii="Times New Roman" w:hAnsi="Times New Roman" w:cs="Times New Roman"/>
          <w:bCs/>
          <w:kern w:val="0"/>
          <w:szCs w:val="21"/>
        </w:rPr>
        <w:t>长度位域字段的语法强制位域在下一个存储单元开始分配</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b/>
          <w:bCs/>
          <w:color w:val="006699"/>
          <w:kern w:val="0"/>
          <w:sz w:val="18"/>
          <w:szCs w:val="18"/>
          <w:bdr w:val="none" w:sz="0" w:space="0" w:color="auto" w:frame="1"/>
        </w:rPr>
        <w:t>struct</w:t>
      </w:r>
      <w:r w:rsidRPr="00E805CD">
        <w:rPr>
          <w:rFonts w:ascii="Times New Roman" w:hAnsi="Times New Roman" w:cs="Times New Roman"/>
          <w:color w:val="000000"/>
          <w:kern w:val="0"/>
          <w:sz w:val="18"/>
          <w:szCs w:val="18"/>
          <w:bdr w:val="none" w:sz="0" w:space="0" w:color="auto" w:frame="1"/>
        </w:rPr>
        <w:t>  NonAnonymousZeroLength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unsigned </w:t>
      </w:r>
      <w:r w:rsidRPr="00E805CD">
        <w:rPr>
          <w:rFonts w:ascii="Times New Roman" w:hAnsi="Times New Roman" w:cs="Times New Roman"/>
          <w:b/>
          <w:bCs/>
          <w:color w:val="2E8B57"/>
          <w:kern w:val="0"/>
          <w:sz w:val="18"/>
          <w:szCs w:val="18"/>
          <w:bdr w:val="none" w:sz="0" w:space="0" w:color="auto" w:frame="1"/>
        </w:rPr>
        <w:t>short</w:t>
      </w:r>
      <w:r w:rsidRPr="00E805CD">
        <w:rPr>
          <w:rFonts w:ascii="Times New Roman" w:hAnsi="Times New Roman" w:cs="Times New Roman"/>
          <w:color w:val="000000"/>
          <w:kern w:val="0"/>
          <w:sz w:val="18"/>
          <w:szCs w:val="18"/>
          <w:bdr w:val="none" w:sz="0" w:space="0" w:color="auto" w:frame="1"/>
        </w:rPr>
        <w:t> a : 2;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unsigned </w:t>
      </w:r>
      <w:r w:rsidRPr="00E805CD">
        <w:rPr>
          <w:rFonts w:ascii="Times New Roman" w:hAnsi="Times New Roman" w:cs="Times New Roman"/>
          <w:b/>
          <w:bCs/>
          <w:color w:val="2E8B57"/>
          <w:kern w:val="0"/>
          <w:sz w:val="18"/>
          <w:szCs w:val="18"/>
          <w:bdr w:val="none" w:sz="0" w:space="0" w:color="auto" w:frame="1"/>
        </w:rPr>
        <w:t>short</w:t>
      </w:r>
      <w:r w:rsidRPr="00E805CD">
        <w:rPr>
          <w:rFonts w:ascii="Times New Roman" w:hAnsi="Times New Roman" w:cs="Times New Roman"/>
          <w:color w:val="000000"/>
          <w:kern w:val="0"/>
          <w:sz w:val="18"/>
          <w:szCs w:val="18"/>
          <w:bdr w:val="none" w:sz="0" w:space="0" w:color="auto" w:frame="1"/>
        </w:rPr>
        <w:t>  b : 3;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NonAnonymousZeroLength nazl;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cout &lt;&lt; </w:t>
      </w:r>
      <w:r w:rsidRPr="00E805CD">
        <w:rPr>
          <w:rFonts w:ascii="Times New Roman" w:hAnsi="Times New Roman" w:cs="Times New Roman"/>
          <w:color w:val="0000FF"/>
          <w:kern w:val="0"/>
          <w:sz w:val="18"/>
          <w:szCs w:val="18"/>
          <w:bdr w:val="none" w:sz="0" w:space="0" w:color="auto" w:frame="1"/>
        </w:rPr>
        <w:t>"sizeof(nazl)="</w:t>
      </w:r>
      <w:r w:rsidRPr="00E805CD">
        <w:rPr>
          <w:rFonts w:ascii="Times New Roman" w:hAnsi="Times New Roman" w:cs="Times New Roman"/>
          <w:color w:val="000000"/>
          <w:kern w:val="0"/>
          <w:sz w:val="18"/>
          <w:szCs w:val="18"/>
          <w:bdr w:val="none" w:sz="0" w:space="0" w:color="auto" w:frame="1"/>
        </w:rPr>
        <w:t> &lt;&lt; </w:t>
      </w:r>
      <w:r w:rsidRPr="00E805CD">
        <w:rPr>
          <w:rFonts w:ascii="Times New Roman" w:hAnsi="Times New Roman" w:cs="Times New Roman"/>
          <w:b/>
          <w:bCs/>
          <w:color w:val="006699"/>
          <w:kern w:val="0"/>
          <w:sz w:val="18"/>
          <w:szCs w:val="18"/>
          <w:bdr w:val="none" w:sz="0" w:space="0" w:color="auto" w:frame="1"/>
        </w:rPr>
        <w:t>sizeof</w:t>
      </w:r>
      <w:r w:rsidRPr="00E805CD">
        <w:rPr>
          <w:rFonts w:ascii="Times New Roman" w:hAnsi="Times New Roman" w:cs="Times New Roman"/>
          <w:color w:val="000000"/>
          <w:kern w:val="0"/>
          <w:sz w:val="18"/>
          <w:szCs w:val="18"/>
          <w:bdr w:val="none" w:sz="0" w:space="0" w:color="auto" w:frame="1"/>
        </w:rPr>
        <w:t>(nazl) &lt;&lt; endl;</w:t>
      </w:r>
      <w:r w:rsidRPr="00E805CD">
        <w:rPr>
          <w:rFonts w:ascii="Times New Roman" w:hAnsi="Times New Roman" w:cs="Times New Roman"/>
          <w:color w:val="008200"/>
          <w:kern w:val="0"/>
          <w:sz w:val="18"/>
          <w:szCs w:val="18"/>
          <w:bdr w:val="none" w:sz="0" w:space="0" w:color="auto" w:frame="1"/>
        </w:rPr>
        <w:t>//2</w:t>
      </w: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memset(&amp;nazl, 0, </w:t>
      </w:r>
      <w:r w:rsidRPr="00E805CD">
        <w:rPr>
          <w:rFonts w:ascii="Times New Roman" w:hAnsi="Times New Roman" w:cs="Times New Roman"/>
          <w:b/>
          <w:bCs/>
          <w:color w:val="006699"/>
          <w:kern w:val="0"/>
          <w:sz w:val="18"/>
          <w:szCs w:val="18"/>
          <w:bdr w:val="none" w:sz="0" w:space="0" w:color="auto" w:frame="1"/>
        </w:rPr>
        <w:t>sizeof</w:t>
      </w:r>
      <w:r w:rsidRPr="00E805CD">
        <w:rPr>
          <w:rFonts w:ascii="Times New Roman" w:hAnsi="Times New Roman" w:cs="Times New Roman"/>
          <w:color w:val="000000"/>
          <w:kern w:val="0"/>
          <w:sz w:val="18"/>
          <w:szCs w:val="18"/>
          <w:bdr w:val="none" w:sz="0" w:space="0" w:color="auto" w:frame="1"/>
        </w:rPr>
        <w:t>(nazl));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nazl.a = 2;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nazl.b = 4;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dump_native_bits_storage_layout((unsigned </w:t>
      </w:r>
      <w:r w:rsidRPr="00E805CD">
        <w:rPr>
          <w:rFonts w:ascii="Times New Roman" w:hAnsi="Times New Roman" w:cs="Times New Roman"/>
          <w:b/>
          <w:bCs/>
          <w:color w:val="2E8B57"/>
          <w:kern w:val="0"/>
          <w:sz w:val="18"/>
          <w:szCs w:val="18"/>
          <w:bdr w:val="none" w:sz="0" w:space="0" w:color="auto" w:frame="1"/>
        </w:rPr>
        <w:t>char</w:t>
      </w:r>
      <w:r w:rsidRPr="00E805CD">
        <w:rPr>
          <w:rFonts w:ascii="Times New Roman" w:hAnsi="Times New Roman" w:cs="Times New Roman"/>
          <w:color w:val="000000"/>
          <w:kern w:val="0"/>
          <w:sz w:val="18"/>
          <w:szCs w:val="18"/>
          <w:bdr w:val="none" w:sz="0" w:space="0" w:color="auto" w:frame="1"/>
        </w:rPr>
        <w:t>*)&amp;nazl, </w:t>
      </w:r>
      <w:r w:rsidRPr="00E805CD">
        <w:rPr>
          <w:rFonts w:ascii="Times New Roman" w:hAnsi="Times New Roman" w:cs="Times New Roman"/>
          <w:b/>
          <w:bCs/>
          <w:color w:val="006699"/>
          <w:kern w:val="0"/>
          <w:sz w:val="18"/>
          <w:szCs w:val="18"/>
          <w:bdr w:val="none" w:sz="0" w:space="0" w:color="auto" w:frame="1"/>
        </w:rPr>
        <w:t>sizeof</w:t>
      </w:r>
      <w:r w:rsidRPr="00E805CD">
        <w:rPr>
          <w:rFonts w:ascii="Times New Roman" w:hAnsi="Times New Roman" w:cs="Times New Roman"/>
          <w:color w:val="000000"/>
          <w:kern w:val="0"/>
          <w:sz w:val="18"/>
          <w:szCs w:val="18"/>
          <w:bdr w:val="none" w:sz="0" w:space="0" w:color="auto" w:frame="1"/>
        </w:rPr>
        <w:t>(nazl)); </w:t>
      </w:r>
      <w:r w:rsidRPr="00E805CD">
        <w:rPr>
          <w:rFonts w:ascii="Times New Roman" w:hAnsi="Times New Roman" w:cs="Times New Roman"/>
          <w:color w:val="008200"/>
          <w:kern w:val="0"/>
          <w:sz w:val="18"/>
          <w:szCs w:val="18"/>
          <w:bdr w:val="none" w:sz="0" w:space="0" w:color="auto" w:frame="1"/>
        </w:rPr>
        <w:t>//0100 1000 0000 0000</w:t>
      </w: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jc w:val="left"/>
        <w:rPr>
          <w:rFonts w:ascii="Times New Roman" w:hAnsi="Times New Roman" w:cs="Times New Roman"/>
          <w:bCs/>
          <w:kern w:val="0"/>
          <w:szCs w:val="21"/>
        </w:rPr>
      </w:pP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b/>
          <w:bCs/>
          <w:color w:val="006699"/>
          <w:kern w:val="0"/>
          <w:sz w:val="18"/>
          <w:szCs w:val="18"/>
          <w:bdr w:val="none" w:sz="0" w:space="0" w:color="auto" w:frame="1"/>
        </w:rPr>
        <w:t>struct</w:t>
      </w:r>
      <w:r w:rsidRPr="00E805CD">
        <w:rPr>
          <w:rFonts w:ascii="Times New Roman" w:hAnsi="Times New Roman" w:cs="Times New Roman"/>
          <w:color w:val="000000"/>
          <w:kern w:val="0"/>
          <w:sz w:val="18"/>
          <w:szCs w:val="18"/>
          <w:bdr w:val="none" w:sz="0" w:space="0" w:color="auto" w:frame="1"/>
        </w:rPr>
        <w:t>  AnonymousZeroLength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unsigned </w:t>
      </w:r>
      <w:r w:rsidRPr="00E805CD">
        <w:rPr>
          <w:rFonts w:ascii="Times New Roman" w:hAnsi="Times New Roman" w:cs="Times New Roman"/>
          <w:b/>
          <w:bCs/>
          <w:color w:val="2E8B57"/>
          <w:kern w:val="0"/>
          <w:sz w:val="18"/>
          <w:szCs w:val="18"/>
          <w:bdr w:val="none" w:sz="0" w:space="0" w:color="auto" w:frame="1"/>
        </w:rPr>
        <w:t>short</w:t>
      </w:r>
      <w:r w:rsidRPr="00E805CD">
        <w:rPr>
          <w:rFonts w:ascii="Times New Roman" w:hAnsi="Times New Roman" w:cs="Times New Roman"/>
          <w:color w:val="000000"/>
          <w:kern w:val="0"/>
          <w:sz w:val="18"/>
          <w:szCs w:val="18"/>
          <w:bdr w:val="none" w:sz="0" w:space="0" w:color="auto" w:frame="1"/>
        </w:rPr>
        <w:t> a : 2;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unsigned </w:t>
      </w:r>
      <w:r w:rsidRPr="00E805CD">
        <w:rPr>
          <w:rFonts w:ascii="Times New Roman" w:hAnsi="Times New Roman" w:cs="Times New Roman"/>
          <w:b/>
          <w:bCs/>
          <w:color w:val="2E8B57"/>
          <w:kern w:val="0"/>
          <w:sz w:val="18"/>
          <w:szCs w:val="18"/>
          <w:bdr w:val="none" w:sz="0" w:space="0" w:color="auto" w:frame="1"/>
        </w:rPr>
        <w:t>short</w:t>
      </w:r>
      <w:r w:rsidRPr="00E805CD">
        <w:rPr>
          <w:rFonts w:ascii="Times New Roman" w:hAnsi="Times New Roman" w:cs="Times New Roman"/>
          <w:color w:val="000000"/>
          <w:kern w:val="0"/>
          <w:sz w:val="18"/>
          <w:szCs w:val="18"/>
          <w:bdr w:val="none" w:sz="0" w:space="0" w:color="auto" w:frame="1"/>
        </w:rPr>
        <w:t> : 0;</w:t>
      </w:r>
      <w:r w:rsidRPr="00E805CD">
        <w:rPr>
          <w:rFonts w:ascii="Times New Roman" w:hAnsi="Times New Roman" w:cs="Times New Roman"/>
          <w:color w:val="008200"/>
          <w:kern w:val="0"/>
          <w:sz w:val="18"/>
          <w:szCs w:val="18"/>
          <w:bdr w:val="none" w:sz="0" w:space="0" w:color="auto" w:frame="1"/>
        </w:rPr>
        <w:t>//</w:t>
      </w:r>
      <w:r w:rsidRPr="00E805CD">
        <w:rPr>
          <w:rFonts w:ascii="Times New Roman" w:hAnsi="Times New Roman" w:cs="Times New Roman"/>
          <w:color w:val="008200"/>
          <w:kern w:val="0"/>
          <w:sz w:val="18"/>
          <w:szCs w:val="18"/>
          <w:bdr w:val="none" w:sz="0" w:space="0" w:color="auto" w:frame="1"/>
        </w:rPr>
        <w:t>通过匿名</w:t>
      </w:r>
      <w:r w:rsidRPr="00E805CD">
        <w:rPr>
          <w:rFonts w:ascii="Times New Roman" w:hAnsi="Times New Roman" w:cs="Times New Roman"/>
          <w:color w:val="008200"/>
          <w:kern w:val="0"/>
          <w:sz w:val="18"/>
          <w:szCs w:val="18"/>
          <w:bdr w:val="none" w:sz="0" w:space="0" w:color="auto" w:frame="1"/>
        </w:rPr>
        <w:t>0</w:t>
      </w:r>
      <w:r w:rsidRPr="00E805CD">
        <w:rPr>
          <w:rFonts w:ascii="Times New Roman" w:hAnsi="Times New Roman" w:cs="Times New Roman"/>
          <w:color w:val="008200"/>
          <w:kern w:val="0"/>
          <w:sz w:val="18"/>
          <w:szCs w:val="18"/>
          <w:bdr w:val="none" w:sz="0" w:space="0" w:color="auto" w:frame="1"/>
        </w:rPr>
        <w:t>长度位域字段的语法强制位域在下一个存储单元开始分配</w:t>
      </w: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unsigned </w:t>
      </w:r>
      <w:r w:rsidRPr="00E805CD">
        <w:rPr>
          <w:rFonts w:ascii="Times New Roman" w:hAnsi="Times New Roman" w:cs="Times New Roman"/>
          <w:b/>
          <w:bCs/>
          <w:color w:val="2E8B57"/>
          <w:kern w:val="0"/>
          <w:sz w:val="18"/>
          <w:szCs w:val="18"/>
          <w:bdr w:val="none" w:sz="0" w:space="0" w:color="auto" w:frame="1"/>
        </w:rPr>
        <w:t>short</w:t>
      </w:r>
      <w:r w:rsidRPr="00E805CD">
        <w:rPr>
          <w:rFonts w:ascii="Times New Roman" w:hAnsi="Times New Roman" w:cs="Times New Roman"/>
          <w:color w:val="000000"/>
          <w:kern w:val="0"/>
          <w:sz w:val="18"/>
          <w:szCs w:val="18"/>
          <w:bdr w:val="none" w:sz="0" w:space="0" w:color="auto" w:frame="1"/>
        </w:rPr>
        <w:t>  b : 3;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lastRenderedPageBreak/>
        <w:t>};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AnonymousZeroLength azl;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cout &lt;&lt; </w:t>
      </w:r>
      <w:r w:rsidRPr="00E805CD">
        <w:rPr>
          <w:rFonts w:ascii="Times New Roman" w:hAnsi="Times New Roman" w:cs="Times New Roman"/>
          <w:color w:val="0000FF"/>
          <w:kern w:val="0"/>
          <w:sz w:val="18"/>
          <w:szCs w:val="18"/>
          <w:bdr w:val="none" w:sz="0" w:space="0" w:color="auto" w:frame="1"/>
        </w:rPr>
        <w:t>"sizeof(azl)="</w:t>
      </w:r>
      <w:r w:rsidRPr="00E805CD">
        <w:rPr>
          <w:rFonts w:ascii="Times New Roman" w:hAnsi="Times New Roman" w:cs="Times New Roman"/>
          <w:color w:val="000000"/>
          <w:kern w:val="0"/>
          <w:sz w:val="18"/>
          <w:szCs w:val="18"/>
          <w:bdr w:val="none" w:sz="0" w:space="0" w:color="auto" w:frame="1"/>
        </w:rPr>
        <w:t> &lt;&lt; </w:t>
      </w:r>
      <w:r w:rsidRPr="00E805CD">
        <w:rPr>
          <w:rFonts w:ascii="Times New Roman" w:hAnsi="Times New Roman" w:cs="Times New Roman"/>
          <w:b/>
          <w:bCs/>
          <w:color w:val="006699"/>
          <w:kern w:val="0"/>
          <w:sz w:val="18"/>
          <w:szCs w:val="18"/>
          <w:bdr w:val="none" w:sz="0" w:space="0" w:color="auto" w:frame="1"/>
        </w:rPr>
        <w:t>sizeof</w:t>
      </w:r>
      <w:r w:rsidRPr="00E805CD">
        <w:rPr>
          <w:rFonts w:ascii="Times New Roman" w:hAnsi="Times New Roman" w:cs="Times New Roman"/>
          <w:color w:val="000000"/>
          <w:kern w:val="0"/>
          <w:sz w:val="18"/>
          <w:szCs w:val="18"/>
          <w:bdr w:val="none" w:sz="0" w:space="0" w:color="auto" w:frame="1"/>
        </w:rPr>
        <w:t>(azl) &lt;&lt; endl;</w:t>
      </w:r>
      <w:r w:rsidRPr="00E805CD">
        <w:rPr>
          <w:rFonts w:ascii="Times New Roman" w:hAnsi="Times New Roman" w:cs="Times New Roman"/>
          <w:color w:val="008200"/>
          <w:kern w:val="0"/>
          <w:sz w:val="18"/>
          <w:szCs w:val="18"/>
          <w:bdr w:val="none" w:sz="0" w:space="0" w:color="auto" w:frame="1"/>
        </w:rPr>
        <w:t>//4</w:t>
      </w: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memset(&amp;azl, 0, </w:t>
      </w:r>
      <w:r w:rsidRPr="00E805CD">
        <w:rPr>
          <w:rFonts w:ascii="Times New Roman" w:hAnsi="Times New Roman" w:cs="Times New Roman"/>
          <w:b/>
          <w:bCs/>
          <w:color w:val="006699"/>
          <w:kern w:val="0"/>
          <w:sz w:val="18"/>
          <w:szCs w:val="18"/>
          <w:bdr w:val="none" w:sz="0" w:space="0" w:color="auto" w:frame="1"/>
        </w:rPr>
        <w:t>sizeof</w:t>
      </w:r>
      <w:r w:rsidRPr="00E805CD">
        <w:rPr>
          <w:rFonts w:ascii="Times New Roman" w:hAnsi="Times New Roman" w:cs="Times New Roman"/>
          <w:color w:val="000000"/>
          <w:kern w:val="0"/>
          <w:sz w:val="18"/>
          <w:szCs w:val="18"/>
          <w:bdr w:val="none" w:sz="0" w:space="0" w:color="auto" w:frame="1"/>
        </w:rPr>
        <w:t>(azl));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azl.a = 2;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azl.b = 4;  </w:t>
      </w:r>
    </w:p>
    <w:p w:rsidR="00BB694E"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E805CD">
        <w:rPr>
          <w:rFonts w:ascii="Times New Roman" w:hAnsi="Times New Roman" w:cs="Times New Roman"/>
          <w:color w:val="000000"/>
          <w:kern w:val="0"/>
          <w:sz w:val="18"/>
          <w:szCs w:val="18"/>
          <w:bdr w:val="none" w:sz="0" w:space="0" w:color="auto" w:frame="1"/>
        </w:rPr>
        <w:t>dump_native_bits_storage_layout((unsigned </w:t>
      </w:r>
      <w:r w:rsidRPr="00E805CD">
        <w:rPr>
          <w:rFonts w:ascii="Times New Roman" w:hAnsi="Times New Roman" w:cs="Times New Roman"/>
          <w:b/>
          <w:bCs/>
          <w:color w:val="2E8B57"/>
          <w:kern w:val="0"/>
          <w:sz w:val="18"/>
          <w:szCs w:val="18"/>
          <w:bdr w:val="none" w:sz="0" w:space="0" w:color="auto" w:frame="1"/>
        </w:rPr>
        <w:t>char</w:t>
      </w:r>
      <w:r w:rsidRPr="00E805CD">
        <w:rPr>
          <w:rFonts w:ascii="Times New Roman" w:hAnsi="Times New Roman" w:cs="Times New Roman"/>
          <w:color w:val="000000"/>
          <w:kern w:val="0"/>
          <w:sz w:val="18"/>
          <w:szCs w:val="18"/>
          <w:bdr w:val="none" w:sz="0" w:space="0" w:color="auto" w:frame="1"/>
        </w:rPr>
        <w:t>*)&amp;azl, </w:t>
      </w:r>
      <w:r w:rsidRPr="00E805CD">
        <w:rPr>
          <w:rFonts w:ascii="Times New Roman" w:hAnsi="Times New Roman" w:cs="Times New Roman"/>
          <w:b/>
          <w:bCs/>
          <w:color w:val="006699"/>
          <w:kern w:val="0"/>
          <w:sz w:val="18"/>
          <w:szCs w:val="18"/>
          <w:bdr w:val="none" w:sz="0" w:space="0" w:color="auto" w:frame="1"/>
        </w:rPr>
        <w:t>sizeof</w:t>
      </w:r>
      <w:r w:rsidRPr="00E805CD">
        <w:rPr>
          <w:rFonts w:ascii="Times New Roman" w:hAnsi="Times New Roman" w:cs="Times New Roman"/>
          <w:color w:val="000000"/>
          <w:kern w:val="0"/>
          <w:sz w:val="18"/>
          <w:szCs w:val="18"/>
          <w:bdr w:val="none" w:sz="0" w:space="0" w:color="auto" w:frame="1"/>
        </w:rPr>
        <w:t>(azl));</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8200"/>
          <w:kern w:val="0"/>
          <w:sz w:val="18"/>
          <w:szCs w:val="18"/>
          <w:bdr w:val="none" w:sz="0" w:space="0" w:color="auto" w:frame="1"/>
        </w:rPr>
        <w:t>//0100 0000 0000 0000 0010 0000 0000 0000</w:t>
      </w:r>
      <w:r w:rsidRPr="00E805CD">
        <w:rPr>
          <w:rFonts w:ascii="Times New Roman" w:hAnsi="Times New Roman" w:cs="Times New Roman"/>
          <w:color w:val="000000"/>
          <w:kern w:val="0"/>
          <w:sz w:val="18"/>
          <w:szCs w:val="18"/>
          <w:bdr w:val="none" w:sz="0" w:space="0" w:color="auto" w:frame="1"/>
        </w:rPr>
        <w:t>  </w:t>
      </w:r>
    </w:p>
    <w:p w:rsidR="00BB694E"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4</w:t>
      </w:r>
      <w:r>
        <w:rPr>
          <w:rFonts w:ascii="Times New Roman" w:hAnsi="Times New Roman" w:cs="Times New Roman" w:hint="eastAsia"/>
          <w:bCs/>
          <w:kern w:val="0"/>
          <w:szCs w:val="21"/>
        </w:rPr>
        <w:t>、小端比特序</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b/>
          <w:bCs/>
          <w:color w:val="006699"/>
          <w:kern w:val="0"/>
          <w:sz w:val="18"/>
          <w:szCs w:val="18"/>
          <w:bdr w:val="none" w:sz="0" w:space="0" w:color="auto" w:frame="1"/>
        </w:rPr>
        <w:t>struct</w:t>
      </w:r>
      <w:r w:rsidRPr="00E805CD">
        <w:rPr>
          <w:rFonts w:ascii="Times New Roman" w:hAnsi="Times New Roman" w:cs="Times New Roman"/>
          <w:color w:val="000000"/>
          <w:kern w:val="0"/>
          <w:sz w:val="18"/>
          <w:szCs w:val="18"/>
          <w:bdr w:val="none" w:sz="0" w:space="0" w:color="auto" w:frame="1"/>
        </w:rPr>
        <w:t> FirstByte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uint8_t cc : 4;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uint8_t x : 1;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uint8_t p : 1;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uint8_t v : 2;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FirstByte fb;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fb.cc = 2;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fb.x = 0;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fb.p = 0;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fb.v = 1;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cout &lt;&lt; </w:t>
      </w:r>
      <w:r w:rsidRPr="00E805CD">
        <w:rPr>
          <w:rFonts w:ascii="Times New Roman" w:hAnsi="Times New Roman" w:cs="Times New Roman"/>
          <w:color w:val="0000FF"/>
          <w:kern w:val="0"/>
          <w:sz w:val="18"/>
          <w:szCs w:val="18"/>
          <w:bdr w:val="none" w:sz="0" w:space="0" w:color="auto" w:frame="1"/>
        </w:rPr>
        <w:t>"sizeof(fb)="</w:t>
      </w:r>
      <w:r w:rsidRPr="00E805CD">
        <w:rPr>
          <w:rFonts w:ascii="Times New Roman" w:hAnsi="Times New Roman" w:cs="Times New Roman"/>
          <w:color w:val="000000"/>
          <w:kern w:val="0"/>
          <w:sz w:val="18"/>
          <w:szCs w:val="18"/>
          <w:bdr w:val="none" w:sz="0" w:space="0" w:color="auto" w:frame="1"/>
        </w:rPr>
        <w:t> &lt;&lt; </w:t>
      </w:r>
      <w:r w:rsidRPr="00E805CD">
        <w:rPr>
          <w:rFonts w:ascii="Times New Roman" w:hAnsi="Times New Roman" w:cs="Times New Roman"/>
          <w:b/>
          <w:bCs/>
          <w:color w:val="006699"/>
          <w:kern w:val="0"/>
          <w:sz w:val="18"/>
          <w:szCs w:val="18"/>
          <w:bdr w:val="none" w:sz="0" w:space="0" w:color="auto" w:frame="1"/>
        </w:rPr>
        <w:t>sizeof</w:t>
      </w:r>
      <w:r w:rsidRPr="00E805CD">
        <w:rPr>
          <w:rFonts w:ascii="Times New Roman" w:hAnsi="Times New Roman" w:cs="Times New Roman"/>
          <w:color w:val="000000"/>
          <w:kern w:val="0"/>
          <w:sz w:val="18"/>
          <w:szCs w:val="18"/>
          <w:bdr w:val="none" w:sz="0" w:space="0" w:color="auto" w:frame="1"/>
        </w:rPr>
        <w:t>(fb) &lt;&lt; endl;</w:t>
      </w:r>
      <w:r w:rsidRPr="00E805CD">
        <w:rPr>
          <w:rFonts w:ascii="Times New Roman" w:hAnsi="Times New Roman" w:cs="Times New Roman"/>
          <w:color w:val="008200"/>
          <w:kern w:val="0"/>
          <w:sz w:val="18"/>
          <w:szCs w:val="18"/>
          <w:bdr w:val="none" w:sz="0" w:space="0" w:color="auto" w:frame="1"/>
        </w:rPr>
        <w:t>//1</w:t>
      </w: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uint8_t* p = (uint8_t*)&amp;fb;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cout &lt;&lt;</w:t>
      </w:r>
      <w:r w:rsidRPr="00E805CD">
        <w:rPr>
          <w:rFonts w:ascii="Times New Roman" w:hAnsi="Times New Roman" w:cs="Times New Roman"/>
          <w:color w:val="0000FF"/>
          <w:kern w:val="0"/>
          <w:sz w:val="18"/>
          <w:szCs w:val="18"/>
          <w:bdr w:val="none" w:sz="0" w:space="0" w:color="auto" w:frame="1"/>
        </w:rPr>
        <w:t>"*p is: "</w:t>
      </w:r>
      <w:r w:rsidRPr="00E805CD">
        <w:rPr>
          <w:rFonts w:ascii="Times New Roman" w:hAnsi="Times New Roman" w:cs="Times New Roman"/>
          <w:color w:val="000000"/>
          <w:kern w:val="0"/>
          <w:sz w:val="18"/>
          <w:szCs w:val="18"/>
          <w:bdr w:val="none" w:sz="0" w:space="0" w:color="auto" w:frame="1"/>
        </w:rPr>
        <w:t> &lt;&lt;(</w:t>
      </w:r>
      <w:r w:rsidRPr="00E805CD">
        <w:rPr>
          <w:rFonts w:ascii="Times New Roman" w:hAnsi="Times New Roman" w:cs="Times New Roman"/>
          <w:b/>
          <w:bCs/>
          <w:color w:val="2E8B57"/>
          <w:kern w:val="0"/>
          <w:sz w:val="18"/>
          <w:szCs w:val="18"/>
          <w:bdr w:val="none" w:sz="0" w:space="0" w:color="auto" w:frame="1"/>
        </w:rPr>
        <w:t>int</w:t>
      </w:r>
      <w:r w:rsidRPr="00E805CD">
        <w:rPr>
          <w:rFonts w:ascii="Times New Roman" w:hAnsi="Times New Roman" w:cs="Times New Roman"/>
          <w:color w:val="000000"/>
          <w:kern w:val="0"/>
          <w:sz w:val="18"/>
          <w:szCs w:val="18"/>
          <w:bdr w:val="none" w:sz="0" w:space="0" w:color="auto" w:frame="1"/>
        </w:rPr>
        <w:t>)(*p) &lt;&lt; endl;</w:t>
      </w:r>
      <w:r w:rsidRPr="00E805CD">
        <w:rPr>
          <w:rFonts w:ascii="Times New Roman" w:hAnsi="Times New Roman" w:cs="Times New Roman"/>
          <w:color w:val="008200"/>
          <w:kern w:val="0"/>
          <w:sz w:val="18"/>
          <w:szCs w:val="18"/>
          <w:bdr w:val="none" w:sz="0" w:space="0" w:color="auto" w:frame="1"/>
        </w:rPr>
        <w:t>//66</w:t>
      </w: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dump_native_bits_storage_layout((unsigned </w:t>
      </w:r>
      <w:r w:rsidRPr="00E805CD">
        <w:rPr>
          <w:rFonts w:ascii="Times New Roman" w:hAnsi="Times New Roman" w:cs="Times New Roman"/>
          <w:b/>
          <w:bCs/>
          <w:color w:val="2E8B57"/>
          <w:kern w:val="0"/>
          <w:sz w:val="18"/>
          <w:szCs w:val="18"/>
          <w:bdr w:val="none" w:sz="0" w:space="0" w:color="auto" w:frame="1"/>
        </w:rPr>
        <w:t>char</w:t>
      </w:r>
      <w:r w:rsidRPr="00E805CD">
        <w:rPr>
          <w:rFonts w:ascii="Times New Roman" w:hAnsi="Times New Roman" w:cs="Times New Roman"/>
          <w:color w:val="000000"/>
          <w:kern w:val="0"/>
          <w:sz w:val="18"/>
          <w:szCs w:val="18"/>
          <w:bdr w:val="none" w:sz="0" w:space="0" w:color="auto" w:frame="1"/>
        </w:rPr>
        <w:t>*)&amp;fb, </w:t>
      </w:r>
      <w:r w:rsidRPr="00E805CD">
        <w:rPr>
          <w:rFonts w:ascii="Times New Roman" w:hAnsi="Times New Roman" w:cs="Times New Roman"/>
          <w:b/>
          <w:bCs/>
          <w:color w:val="006699"/>
          <w:kern w:val="0"/>
          <w:sz w:val="18"/>
          <w:szCs w:val="18"/>
          <w:bdr w:val="none" w:sz="0" w:space="0" w:color="auto" w:frame="1"/>
        </w:rPr>
        <w:t>sizeof</w:t>
      </w:r>
      <w:r w:rsidRPr="00E805CD">
        <w:rPr>
          <w:rFonts w:ascii="Times New Roman" w:hAnsi="Times New Roman" w:cs="Times New Roman"/>
          <w:color w:val="000000"/>
          <w:kern w:val="0"/>
          <w:sz w:val="18"/>
          <w:szCs w:val="18"/>
          <w:bdr w:val="none" w:sz="0" w:space="0" w:color="auto" w:frame="1"/>
        </w:rPr>
        <w:t>(fb)); </w:t>
      </w:r>
      <w:r w:rsidRPr="00E805CD">
        <w:rPr>
          <w:rFonts w:ascii="Times New Roman" w:hAnsi="Times New Roman" w:cs="Times New Roman"/>
          <w:color w:val="008200"/>
          <w:kern w:val="0"/>
          <w:sz w:val="18"/>
          <w:szCs w:val="18"/>
          <w:bdr w:val="none" w:sz="0" w:space="0" w:color="auto" w:frame="1"/>
        </w:rPr>
        <w:t>//0100 1000</w:t>
      </w:r>
      <w:r w:rsidRPr="00E805CD">
        <w:rPr>
          <w:rFonts w:ascii="Times New Roman" w:hAnsi="Times New Roman" w:cs="Times New Roman"/>
          <w:color w:val="000000"/>
          <w:kern w:val="0"/>
          <w:sz w:val="18"/>
          <w:szCs w:val="18"/>
          <w:bdr w:val="none" w:sz="0" w:space="0" w:color="auto" w:frame="1"/>
        </w:rPr>
        <w:t>  </w:t>
      </w:r>
    </w:p>
    <w:p w:rsidR="00BB694E"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cc=2</w:t>
      </w:r>
      <w:r>
        <w:rPr>
          <w:rFonts w:ascii="Times New Roman" w:hAnsi="Times New Roman" w:cs="Times New Roman" w:hint="eastAsia"/>
          <w:bCs/>
          <w:kern w:val="0"/>
          <w:szCs w:val="21"/>
        </w:rPr>
        <w:t>，二进制为</w:t>
      </w:r>
      <w:r>
        <w:rPr>
          <w:rFonts w:ascii="Times New Roman" w:hAnsi="Times New Roman" w:cs="Times New Roman" w:hint="eastAsia"/>
          <w:bCs/>
          <w:kern w:val="0"/>
          <w:szCs w:val="21"/>
        </w:rPr>
        <w:t>0</w:t>
      </w:r>
      <w:r>
        <w:rPr>
          <w:rFonts w:ascii="Times New Roman" w:hAnsi="Times New Roman" w:cs="Times New Roman"/>
          <w:bCs/>
          <w:kern w:val="0"/>
          <w:szCs w:val="21"/>
        </w:rPr>
        <w:t>0</w:t>
      </w:r>
      <w:r>
        <w:rPr>
          <w:rFonts w:ascii="Times New Roman" w:hAnsi="Times New Roman" w:cs="Times New Roman" w:hint="eastAsia"/>
          <w:bCs/>
          <w:kern w:val="0"/>
          <w:szCs w:val="21"/>
        </w:rPr>
        <w:t>1</w:t>
      </w:r>
      <w:r>
        <w:rPr>
          <w:rFonts w:ascii="Times New Roman" w:hAnsi="Times New Roman" w:cs="Times New Roman"/>
          <w:bCs/>
          <w:kern w:val="0"/>
          <w:szCs w:val="21"/>
        </w:rPr>
        <w:t>0</w:t>
      </w:r>
      <w:r>
        <w:rPr>
          <w:rFonts w:ascii="Times New Roman" w:hAnsi="Times New Roman" w:cs="Times New Roman" w:hint="eastAsia"/>
          <w:bCs/>
          <w:kern w:val="0"/>
          <w:szCs w:val="21"/>
        </w:rPr>
        <w:t>，采用小端序，则从低地址到高地址依次为</w:t>
      </w:r>
      <w:r>
        <w:rPr>
          <w:rFonts w:ascii="Times New Roman" w:hAnsi="Times New Roman" w:cs="Times New Roman" w:hint="eastAsia"/>
          <w:bCs/>
          <w:kern w:val="0"/>
          <w:szCs w:val="21"/>
        </w:rPr>
        <w:t>0</w:t>
      </w:r>
      <w:r>
        <w:rPr>
          <w:rFonts w:ascii="Times New Roman" w:hAnsi="Times New Roman" w:cs="Times New Roman"/>
          <w:bCs/>
          <w:kern w:val="0"/>
          <w:szCs w:val="21"/>
        </w:rPr>
        <w:t>100</w:t>
      </w:r>
      <w:r>
        <w:rPr>
          <w:rFonts w:ascii="Times New Roman" w:hAnsi="Times New Roman" w:cs="Times New Roman" w:hint="eastAsia"/>
          <w:bCs/>
          <w:kern w:val="0"/>
          <w:szCs w:val="21"/>
        </w:rPr>
        <w:t>；</w:t>
      </w:r>
    </w:p>
    <w:p w:rsidR="00BB694E"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v=</w:t>
      </w:r>
      <w:r>
        <w:rPr>
          <w:rFonts w:ascii="Times New Roman" w:hAnsi="Times New Roman" w:cs="Times New Roman"/>
          <w:bCs/>
          <w:kern w:val="0"/>
          <w:szCs w:val="21"/>
        </w:rPr>
        <w:t>1</w:t>
      </w:r>
      <w:r>
        <w:rPr>
          <w:rFonts w:ascii="Times New Roman" w:hAnsi="Times New Roman" w:cs="Times New Roman" w:hint="eastAsia"/>
          <w:bCs/>
          <w:kern w:val="0"/>
          <w:szCs w:val="21"/>
        </w:rPr>
        <w:t>，二进制为</w:t>
      </w:r>
      <w:r>
        <w:rPr>
          <w:rFonts w:ascii="Times New Roman" w:hAnsi="Times New Roman" w:cs="Times New Roman"/>
          <w:bCs/>
          <w:kern w:val="0"/>
          <w:szCs w:val="21"/>
        </w:rPr>
        <w:t>01</w:t>
      </w:r>
      <w:r>
        <w:rPr>
          <w:rFonts w:ascii="Times New Roman" w:hAnsi="Times New Roman" w:cs="Times New Roman" w:hint="eastAsia"/>
          <w:bCs/>
          <w:kern w:val="0"/>
          <w:szCs w:val="21"/>
        </w:rPr>
        <w:t>，采用小端序，则从低地址到高地址依次为</w:t>
      </w:r>
      <w:r>
        <w:rPr>
          <w:rFonts w:ascii="Times New Roman" w:hAnsi="Times New Roman" w:cs="Times New Roman" w:hint="eastAsia"/>
          <w:bCs/>
          <w:kern w:val="0"/>
          <w:szCs w:val="21"/>
        </w:rPr>
        <w:t>1</w:t>
      </w:r>
      <w:r>
        <w:rPr>
          <w:rFonts w:ascii="Times New Roman" w:hAnsi="Times New Roman" w:cs="Times New Roman"/>
          <w:bCs/>
          <w:kern w:val="0"/>
          <w:szCs w:val="21"/>
        </w:rPr>
        <w:t>0</w:t>
      </w:r>
      <w:r>
        <w:rPr>
          <w:rFonts w:ascii="Times New Roman" w:hAnsi="Times New Roman" w:cs="Times New Roman" w:hint="eastAsia"/>
          <w:bCs/>
          <w:kern w:val="0"/>
          <w:szCs w:val="21"/>
        </w:rPr>
        <w:t>；</w:t>
      </w:r>
    </w:p>
    <w:p w:rsidR="00BB694E" w:rsidRDefault="00BB694E" w:rsidP="00BB694E">
      <w:pPr>
        <w:widowControl/>
        <w:jc w:val="left"/>
        <w:rPr>
          <w:rFonts w:ascii="Times New Roman" w:hAnsi="Times New Roman" w:cs="Times New Roman"/>
          <w:bCs/>
          <w:kern w:val="0"/>
          <w:szCs w:val="21"/>
        </w:rPr>
      </w:pPr>
      <w:r>
        <w:rPr>
          <w:noProof/>
        </w:rPr>
        <w:drawing>
          <wp:inline distT="0" distB="0" distL="0" distR="0" wp14:anchorId="2E110CB7" wp14:editId="5F21846C">
            <wp:extent cx="2713332" cy="860961"/>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746775" cy="871573"/>
                    </a:xfrm>
                    <a:prstGeom prst="rect">
                      <a:avLst/>
                    </a:prstGeom>
                  </pic:spPr>
                </pic:pic>
              </a:graphicData>
            </a:graphic>
          </wp:inline>
        </w:drawing>
      </w:r>
    </w:p>
    <w:p w:rsidR="00BB694E"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将内存中该</w:t>
      </w:r>
      <w:r>
        <w:rPr>
          <w:rFonts w:ascii="Times New Roman" w:hAnsi="Times New Roman" w:cs="Times New Roman" w:hint="eastAsia"/>
          <w:bCs/>
          <w:kern w:val="0"/>
          <w:szCs w:val="21"/>
        </w:rPr>
        <w:t>8</w:t>
      </w:r>
      <w:r>
        <w:rPr>
          <w:rFonts w:ascii="Times New Roman" w:hAnsi="Times New Roman" w:cs="Times New Roman" w:hint="eastAsia"/>
          <w:bCs/>
          <w:kern w:val="0"/>
          <w:szCs w:val="21"/>
        </w:rPr>
        <w:t>个字节视作一个</w:t>
      </w:r>
      <w:r>
        <w:rPr>
          <w:rFonts w:ascii="Times New Roman" w:hAnsi="Times New Roman" w:cs="Times New Roman" w:hint="eastAsia"/>
          <w:bCs/>
          <w:kern w:val="0"/>
          <w:szCs w:val="21"/>
        </w:rPr>
        <w:t>uint</w:t>
      </w:r>
      <w:r>
        <w:rPr>
          <w:rFonts w:ascii="Times New Roman" w:hAnsi="Times New Roman" w:cs="Times New Roman"/>
          <w:bCs/>
          <w:kern w:val="0"/>
          <w:szCs w:val="21"/>
        </w:rPr>
        <w:t>8</w:t>
      </w:r>
      <w:r>
        <w:rPr>
          <w:rFonts w:ascii="Times New Roman" w:hAnsi="Times New Roman" w:cs="Times New Roman" w:hint="eastAsia"/>
          <w:bCs/>
          <w:kern w:val="0"/>
          <w:szCs w:val="21"/>
        </w:rPr>
        <w:t>_t</w:t>
      </w:r>
      <w:r>
        <w:rPr>
          <w:rFonts w:ascii="Times New Roman" w:hAnsi="Times New Roman" w:cs="Times New Roman" w:hint="eastAsia"/>
          <w:bCs/>
          <w:kern w:val="0"/>
          <w:szCs w:val="21"/>
        </w:rPr>
        <w:t>，编译器将内存中数据翻译为二进制的</w:t>
      </w:r>
      <w:r>
        <w:rPr>
          <w:rFonts w:ascii="Times New Roman" w:hAnsi="Times New Roman" w:cs="Times New Roman"/>
          <w:bCs/>
          <w:kern w:val="0"/>
          <w:szCs w:val="21"/>
        </w:rPr>
        <w:t>01000010</w:t>
      </w:r>
      <w:r>
        <w:rPr>
          <w:rFonts w:ascii="Times New Roman" w:hAnsi="Times New Roman" w:cs="Times New Roman" w:hint="eastAsia"/>
          <w:bCs/>
          <w:kern w:val="0"/>
          <w:szCs w:val="21"/>
        </w:rPr>
        <w:t>，即</w:t>
      </w:r>
      <w:r>
        <w:rPr>
          <w:rFonts w:ascii="Times New Roman" w:hAnsi="Times New Roman" w:cs="Times New Roman" w:hint="eastAsia"/>
          <w:bCs/>
          <w:kern w:val="0"/>
          <w:szCs w:val="21"/>
        </w:rPr>
        <w:t>6</w:t>
      </w:r>
      <w:r>
        <w:rPr>
          <w:rFonts w:ascii="Times New Roman" w:hAnsi="Times New Roman" w:cs="Times New Roman"/>
          <w:bCs/>
          <w:kern w:val="0"/>
          <w:szCs w:val="21"/>
        </w:rPr>
        <w:t>6</w:t>
      </w:r>
    </w:p>
    <w:p w:rsidR="00BB694E" w:rsidRPr="00061B97" w:rsidRDefault="00BB694E" w:rsidP="00BB694E">
      <w:pPr>
        <w:widowControl/>
        <w:jc w:val="left"/>
        <w:rPr>
          <w:rFonts w:ascii="Times New Roman" w:hAnsi="Times New Roman" w:cs="Times New Roman"/>
          <w:bCs/>
          <w:kern w:val="0"/>
          <w:szCs w:val="21"/>
        </w:rPr>
      </w:pPr>
      <w:r>
        <w:rPr>
          <w:rFonts w:ascii="Times New Roman" w:hAnsi="Times New Roman" w:cs="Times New Roman"/>
          <w:bCs/>
          <w:kern w:val="0"/>
          <w:szCs w:val="21"/>
        </w:rPr>
        <w:t>5</w:t>
      </w:r>
      <w:r>
        <w:rPr>
          <w:rFonts w:ascii="Times New Roman" w:hAnsi="Times New Roman" w:cs="Times New Roman" w:hint="eastAsia"/>
          <w:bCs/>
          <w:kern w:val="0"/>
          <w:szCs w:val="21"/>
        </w:rPr>
        <w:t>、小端字节序</w:t>
      </w:r>
      <w:r>
        <w:rPr>
          <w:rFonts w:ascii="Times New Roman" w:hAnsi="Times New Roman" w:cs="Times New Roman" w:hint="eastAsia"/>
          <w:bCs/>
          <w:kern w:val="0"/>
          <w:szCs w:val="21"/>
        </w:rPr>
        <w:t>+</w:t>
      </w:r>
      <w:r>
        <w:rPr>
          <w:rFonts w:ascii="Times New Roman" w:hAnsi="Times New Roman" w:cs="Times New Roman" w:hint="eastAsia"/>
          <w:bCs/>
          <w:kern w:val="0"/>
          <w:szCs w:val="21"/>
        </w:rPr>
        <w:t>小端比特序</w:t>
      </w:r>
      <w:r>
        <w:rPr>
          <w:rFonts w:ascii="Times New Roman" w:hAnsi="Times New Roman" w:cs="Times New Roman" w:hint="eastAsia"/>
          <w:bCs/>
          <w:kern w:val="0"/>
          <w:szCs w:val="21"/>
        </w:rPr>
        <w:t>+</w:t>
      </w:r>
      <w:r>
        <w:rPr>
          <w:rFonts w:ascii="Times New Roman" w:hAnsi="Times New Roman" w:cs="Times New Roman" w:hint="eastAsia"/>
          <w:bCs/>
          <w:kern w:val="0"/>
          <w:szCs w:val="21"/>
        </w:rPr>
        <w:t>补码</w:t>
      </w:r>
    </w:p>
    <w:p w:rsidR="00BB694E" w:rsidRPr="00B253FA" w:rsidRDefault="00BB694E" w:rsidP="00BB694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b/>
          <w:bCs/>
          <w:color w:val="006699"/>
          <w:kern w:val="0"/>
          <w:sz w:val="18"/>
          <w:szCs w:val="18"/>
          <w:bdr w:val="none" w:sz="0" w:space="0" w:color="auto" w:frame="1"/>
        </w:rPr>
        <w:t>struct</w:t>
      </w:r>
      <w:r w:rsidRPr="00B253FA">
        <w:rPr>
          <w:rFonts w:ascii="Times New Roman" w:eastAsia="宋体" w:hAnsi="Times New Roman" w:cs="Times New Roman"/>
          <w:color w:val="000000"/>
          <w:kern w:val="0"/>
          <w:sz w:val="18"/>
          <w:szCs w:val="18"/>
          <w:bdr w:val="none" w:sz="0" w:space="0" w:color="auto" w:frame="1"/>
        </w:rPr>
        <w:t> A  </w:t>
      </w:r>
    </w:p>
    <w:p w:rsidR="00BB694E" w:rsidRPr="00B253FA" w:rsidRDefault="00BB694E" w:rsidP="00BB69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w:t>
      </w:r>
    </w:p>
    <w:p w:rsidR="00BB694E" w:rsidRPr="00B253FA" w:rsidRDefault="00BB694E" w:rsidP="00BB694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w:t>
      </w:r>
      <w:r w:rsidRPr="00B253FA">
        <w:rPr>
          <w:rFonts w:ascii="Times New Roman" w:eastAsia="宋体" w:hAnsi="Times New Roman" w:cs="Times New Roman"/>
          <w:b/>
          <w:bCs/>
          <w:color w:val="2E8B57"/>
          <w:kern w:val="0"/>
          <w:sz w:val="18"/>
          <w:szCs w:val="18"/>
          <w:bdr w:val="none" w:sz="0" w:space="0" w:color="auto" w:frame="1"/>
        </w:rPr>
        <w:t>int</w:t>
      </w:r>
      <w:r w:rsidRPr="00B253FA">
        <w:rPr>
          <w:rFonts w:ascii="Times New Roman" w:eastAsia="宋体" w:hAnsi="Times New Roman" w:cs="Times New Roman"/>
          <w:color w:val="000000"/>
          <w:kern w:val="0"/>
          <w:sz w:val="18"/>
          <w:szCs w:val="18"/>
          <w:bdr w:val="none" w:sz="0" w:space="0" w:color="auto" w:frame="1"/>
        </w:rPr>
        <w:t> a:5;  </w:t>
      </w:r>
    </w:p>
    <w:p w:rsidR="00BB694E" w:rsidRPr="00B253FA" w:rsidRDefault="00BB694E" w:rsidP="00BB69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w:t>
      </w:r>
      <w:r w:rsidRPr="00B253FA">
        <w:rPr>
          <w:rFonts w:ascii="Times New Roman" w:eastAsia="宋体" w:hAnsi="Times New Roman" w:cs="Times New Roman"/>
          <w:b/>
          <w:bCs/>
          <w:color w:val="2E8B57"/>
          <w:kern w:val="0"/>
          <w:sz w:val="18"/>
          <w:szCs w:val="18"/>
          <w:bdr w:val="none" w:sz="0" w:space="0" w:color="auto" w:frame="1"/>
        </w:rPr>
        <w:t>int</w:t>
      </w:r>
      <w:r w:rsidRPr="00B253FA">
        <w:rPr>
          <w:rFonts w:ascii="Times New Roman" w:eastAsia="宋体" w:hAnsi="Times New Roman" w:cs="Times New Roman"/>
          <w:color w:val="000000"/>
          <w:kern w:val="0"/>
          <w:sz w:val="18"/>
          <w:szCs w:val="18"/>
          <w:bdr w:val="none" w:sz="0" w:space="0" w:color="auto" w:frame="1"/>
        </w:rPr>
        <w:t> b:3;  </w:t>
      </w:r>
    </w:p>
    <w:p w:rsidR="00BB694E" w:rsidRPr="00B253FA" w:rsidRDefault="00BB694E" w:rsidP="00BB694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w:t>
      </w:r>
    </w:p>
    <w:p w:rsidR="00BB694E" w:rsidRPr="00B253FA" w:rsidRDefault="00BB694E" w:rsidP="00BB69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b/>
          <w:bCs/>
          <w:color w:val="2E8B57"/>
          <w:kern w:val="0"/>
          <w:sz w:val="18"/>
          <w:szCs w:val="18"/>
          <w:bdr w:val="none" w:sz="0" w:space="0" w:color="auto" w:frame="1"/>
        </w:rPr>
        <w:t>int</w:t>
      </w:r>
      <w:r w:rsidRPr="00B253FA">
        <w:rPr>
          <w:rFonts w:ascii="Times New Roman" w:eastAsia="宋体" w:hAnsi="Times New Roman" w:cs="Times New Roman"/>
          <w:color w:val="000000"/>
          <w:kern w:val="0"/>
          <w:sz w:val="18"/>
          <w:szCs w:val="18"/>
          <w:bdr w:val="none" w:sz="0" w:space="0" w:color="auto" w:frame="1"/>
        </w:rPr>
        <w:t> main(</w:t>
      </w:r>
      <w:r w:rsidRPr="00B253FA">
        <w:rPr>
          <w:rFonts w:ascii="Times New Roman" w:eastAsia="宋体" w:hAnsi="Times New Roman" w:cs="Times New Roman"/>
          <w:b/>
          <w:bCs/>
          <w:color w:val="006699"/>
          <w:kern w:val="0"/>
          <w:sz w:val="18"/>
          <w:szCs w:val="18"/>
          <w:bdr w:val="none" w:sz="0" w:space="0" w:color="auto" w:frame="1"/>
        </w:rPr>
        <w:t>void</w:t>
      </w:r>
      <w:r w:rsidRPr="00B253FA">
        <w:rPr>
          <w:rFonts w:ascii="Times New Roman" w:eastAsia="宋体" w:hAnsi="Times New Roman" w:cs="Times New Roman"/>
          <w:color w:val="000000"/>
          <w:kern w:val="0"/>
          <w:sz w:val="18"/>
          <w:szCs w:val="18"/>
          <w:bdr w:val="none" w:sz="0" w:space="0" w:color="auto" w:frame="1"/>
        </w:rPr>
        <w:t>)  </w:t>
      </w:r>
    </w:p>
    <w:p w:rsidR="00BB694E" w:rsidRPr="00B253FA" w:rsidRDefault="00BB694E" w:rsidP="00BB694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w:t>
      </w:r>
    </w:p>
    <w:p w:rsidR="00BB694E" w:rsidRPr="00B253FA" w:rsidRDefault="00BB694E" w:rsidP="00BB69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w:t>
      </w:r>
      <w:r w:rsidRPr="00B253FA">
        <w:rPr>
          <w:rFonts w:ascii="Times New Roman" w:eastAsia="宋体" w:hAnsi="Times New Roman" w:cs="Times New Roman"/>
          <w:b/>
          <w:bCs/>
          <w:color w:val="2E8B57"/>
          <w:kern w:val="0"/>
          <w:sz w:val="18"/>
          <w:szCs w:val="18"/>
          <w:bdr w:val="none" w:sz="0" w:space="0" w:color="auto" w:frame="1"/>
        </w:rPr>
        <w:t>char</w:t>
      </w:r>
      <w:r w:rsidRPr="00B253FA">
        <w:rPr>
          <w:rFonts w:ascii="Times New Roman" w:eastAsia="宋体" w:hAnsi="Times New Roman" w:cs="Times New Roman"/>
          <w:color w:val="000000"/>
          <w:kern w:val="0"/>
          <w:sz w:val="18"/>
          <w:szCs w:val="18"/>
          <w:bdr w:val="none" w:sz="0" w:space="0" w:color="auto" w:frame="1"/>
        </w:rPr>
        <w:t> str[100] = </w:t>
      </w:r>
      <w:r w:rsidRPr="00B253FA">
        <w:rPr>
          <w:rFonts w:ascii="Times New Roman" w:eastAsia="宋体" w:hAnsi="Times New Roman" w:cs="Times New Roman"/>
          <w:color w:val="0000FF"/>
          <w:kern w:val="0"/>
          <w:sz w:val="18"/>
          <w:szCs w:val="18"/>
          <w:bdr w:val="none" w:sz="0" w:space="0" w:color="auto" w:frame="1"/>
        </w:rPr>
        <w:t>"0134324324afsadfsdlfjlsdjfl"</w:t>
      </w:r>
      <w:r w:rsidRPr="00B253FA">
        <w:rPr>
          <w:rFonts w:ascii="Times New Roman" w:eastAsia="宋体" w:hAnsi="Times New Roman" w:cs="Times New Roman"/>
          <w:color w:val="000000"/>
          <w:kern w:val="0"/>
          <w:sz w:val="18"/>
          <w:szCs w:val="18"/>
          <w:bdr w:val="none" w:sz="0" w:space="0" w:color="auto" w:frame="1"/>
        </w:rPr>
        <w:t>;  </w:t>
      </w:r>
    </w:p>
    <w:p w:rsidR="00BB694E" w:rsidRPr="00B253FA" w:rsidRDefault="00BB694E" w:rsidP="00BB694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w:t>
      </w:r>
      <w:r w:rsidRPr="00B253FA">
        <w:rPr>
          <w:rFonts w:ascii="Times New Roman" w:eastAsia="宋体" w:hAnsi="Times New Roman" w:cs="Times New Roman"/>
          <w:b/>
          <w:bCs/>
          <w:color w:val="006699"/>
          <w:kern w:val="0"/>
          <w:sz w:val="18"/>
          <w:szCs w:val="18"/>
          <w:bdr w:val="none" w:sz="0" w:space="0" w:color="auto" w:frame="1"/>
        </w:rPr>
        <w:t>struct</w:t>
      </w:r>
      <w:r w:rsidRPr="00B253FA">
        <w:rPr>
          <w:rFonts w:ascii="Times New Roman" w:eastAsia="宋体" w:hAnsi="Times New Roman" w:cs="Times New Roman"/>
          <w:color w:val="000000"/>
          <w:kern w:val="0"/>
          <w:sz w:val="18"/>
          <w:szCs w:val="18"/>
          <w:bdr w:val="none" w:sz="0" w:space="0" w:color="auto" w:frame="1"/>
        </w:rPr>
        <w:t> A d;  </w:t>
      </w:r>
    </w:p>
    <w:p w:rsidR="00BB694E" w:rsidRPr="00B253FA" w:rsidRDefault="00BB694E" w:rsidP="00BB69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lastRenderedPageBreak/>
        <w:t>    memcpy(&amp;d, str, </w:t>
      </w:r>
      <w:r w:rsidRPr="00B253FA">
        <w:rPr>
          <w:rFonts w:ascii="Times New Roman" w:eastAsia="宋体" w:hAnsi="Times New Roman" w:cs="Times New Roman"/>
          <w:b/>
          <w:bCs/>
          <w:color w:val="006699"/>
          <w:kern w:val="0"/>
          <w:sz w:val="18"/>
          <w:szCs w:val="18"/>
          <w:bdr w:val="none" w:sz="0" w:space="0" w:color="auto" w:frame="1"/>
        </w:rPr>
        <w:t>sizeof</w:t>
      </w:r>
      <w:r w:rsidRPr="00B253FA">
        <w:rPr>
          <w:rFonts w:ascii="Times New Roman" w:eastAsia="宋体" w:hAnsi="Times New Roman" w:cs="Times New Roman"/>
          <w:color w:val="000000"/>
          <w:kern w:val="0"/>
          <w:sz w:val="18"/>
          <w:szCs w:val="18"/>
          <w:bdr w:val="none" w:sz="0" w:space="0" w:color="auto" w:frame="1"/>
        </w:rPr>
        <w:t>(A));  </w:t>
      </w:r>
    </w:p>
    <w:p w:rsidR="00BB694E" w:rsidRPr="00B253FA" w:rsidRDefault="00BB694E" w:rsidP="00BB694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cout &lt;&lt; d.a &lt;&lt; endl;  </w:t>
      </w:r>
    </w:p>
    <w:p w:rsidR="00BB694E" w:rsidRPr="00B253FA" w:rsidRDefault="00BB694E" w:rsidP="00BB69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cout &lt;&lt; d.b &lt;&lt; endl;  </w:t>
      </w:r>
    </w:p>
    <w:p w:rsidR="00BB694E" w:rsidRPr="00B253FA" w:rsidRDefault="00BB694E" w:rsidP="00BB694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w:t>
      </w:r>
      <w:r w:rsidRPr="00B253FA">
        <w:rPr>
          <w:rFonts w:ascii="Times New Roman" w:eastAsia="宋体" w:hAnsi="Times New Roman" w:cs="Times New Roman"/>
          <w:b/>
          <w:bCs/>
          <w:color w:val="006699"/>
          <w:kern w:val="0"/>
          <w:sz w:val="18"/>
          <w:szCs w:val="18"/>
          <w:bdr w:val="none" w:sz="0" w:space="0" w:color="auto" w:frame="1"/>
        </w:rPr>
        <w:t>return</w:t>
      </w:r>
      <w:r w:rsidRPr="00B253FA">
        <w:rPr>
          <w:rFonts w:ascii="Times New Roman" w:eastAsia="宋体" w:hAnsi="Times New Roman" w:cs="Times New Roman"/>
          <w:color w:val="000000"/>
          <w:kern w:val="0"/>
          <w:sz w:val="18"/>
          <w:szCs w:val="18"/>
          <w:bdr w:val="none" w:sz="0" w:space="0" w:color="auto" w:frame="1"/>
        </w:rPr>
        <w:t> 0;  </w:t>
      </w:r>
    </w:p>
    <w:p w:rsidR="00BB694E" w:rsidRPr="00B253FA" w:rsidRDefault="00BB694E" w:rsidP="00BB69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w:t>
      </w:r>
    </w:p>
    <w:p w:rsidR="00BB694E" w:rsidRPr="00B9427D" w:rsidRDefault="00BB694E" w:rsidP="00BB694E">
      <w:pPr>
        <w:widowControl/>
        <w:jc w:val="left"/>
        <w:rPr>
          <w:rFonts w:ascii="Times New Roman" w:hAnsi="Times New Roman" w:cs="Times New Roman"/>
          <w:bCs/>
          <w:kern w:val="0"/>
          <w:szCs w:val="21"/>
        </w:rPr>
      </w:pPr>
      <w:r w:rsidRPr="00D470B2">
        <w:rPr>
          <w:rFonts w:ascii="Times New Roman" w:hAnsi="Times New Roman" w:cs="Times New Roman" w:hint="eastAsia"/>
          <w:bCs/>
          <w:color w:val="FF0000"/>
          <w:kern w:val="0"/>
          <w:szCs w:val="21"/>
        </w:rPr>
        <w:t>位域的对齐规则同结构体</w:t>
      </w:r>
      <w:r>
        <w:rPr>
          <w:rFonts w:ascii="Times New Roman" w:hAnsi="Times New Roman" w:cs="Times New Roman" w:hint="eastAsia"/>
          <w:bCs/>
          <w:kern w:val="0"/>
          <w:szCs w:val="21"/>
        </w:rPr>
        <w:t>，结构体对齐默认值为所有元素对齐值的最大值，因此</w:t>
      </w:r>
      <w:r w:rsidRPr="00B9427D">
        <w:rPr>
          <w:rFonts w:ascii="Times New Roman" w:hAnsi="Times New Roman" w:cs="Times New Roman"/>
          <w:bCs/>
          <w:kern w:val="0"/>
          <w:szCs w:val="21"/>
        </w:rPr>
        <w:t>cout &lt;&lt; "alignof(A):" &lt;&lt; alignof(A) &lt;&lt; endl;  //4</w:t>
      </w:r>
    </w:p>
    <w:p w:rsidR="00BB694E" w:rsidRPr="00B9427D" w:rsidRDefault="00BB694E" w:rsidP="00BB694E">
      <w:pPr>
        <w:widowControl/>
        <w:jc w:val="left"/>
        <w:rPr>
          <w:rFonts w:ascii="Times New Roman" w:hAnsi="Times New Roman" w:cs="Times New Roman"/>
          <w:bCs/>
          <w:kern w:val="0"/>
          <w:szCs w:val="21"/>
        </w:rPr>
      </w:pPr>
      <w:r w:rsidRPr="00B9427D">
        <w:rPr>
          <w:rFonts w:ascii="Times New Roman" w:hAnsi="Times New Roman" w:cs="Times New Roman" w:hint="eastAsia"/>
          <w:bCs/>
          <w:kern w:val="0"/>
          <w:szCs w:val="21"/>
        </w:rPr>
        <w:t>对齐值为</w:t>
      </w:r>
      <w:r w:rsidRPr="00B9427D">
        <w:rPr>
          <w:rFonts w:ascii="Times New Roman" w:hAnsi="Times New Roman" w:cs="Times New Roman" w:hint="eastAsia"/>
          <w:bCs/>
          <w:kern w:val="0"/>
          <w:szCs w:val="21"/>
        </w:rPr>
        <w:t>4</w:t>
      </w:r>
      <w:r w:rsidRPr="00B9427D">
        <w:rPr>
          <w:rFonts w:ascii="Times New Roman" w:hAnsi="Times New Roman" w:cs="Times New Roman" w:hint="eastAsia"/>
          <w:bCs/>
          <w:kern w:val="0"/>
          <w:szCs w:val="21"/>
        </w:rPr>
        <w:t>，因此位域大小一定是</w:t>
      </w:r>
      <w:r w:rsidRPr="00B9427D">
        <w:rPr>
          <w:rFonts w:ascii="Times New Roman" w:hAnsi="Times New Roman" w:cs="Times New Roman" w:hint="eastAsia"/>
          <w:bCs/>
          <w:kern w:val="0"/>
          <w:szCs w:val="21"/>
        </w:rPr>
        <w:t>4</w:t>
      </w:r>
      <w:r w:rsidRPr="00B9427D">
        <w:rPr>
          <w:rFonts w:ascii="Times New Roman" w:hAnsi="Times New Roman" w:cs="Times New Roman" w:hint="eastAsia"/>
          <w:bCs/>
          <w:kern w:val="0"/>
          <w:szCs w:val="21"/>
        </w:rPr>
        <w:t>的整数倍，元素</w:t>
      </w:r>
      <w:r w:rsidRPr="00B9427D">
        <w:rPr>
          <w:rFonts w:ascii="Times New Roman" w:hAnsi="Times New Roman" w:cs="Times New Roman" w:hint="eastAsia"/>
          <w:bCs/>
          <w:kern w:val="0"/>
          <w:szCs w:val="21"/>
        </w:rPr>
        <w:t>a</w:t>
      </w:r>
      <w:r w:rsidRPr="00B9427D">
        <w:rPr>
          <w:rFonts w:ascii="Times New Roman" w:hAnsi="Times New Roman" w:cs="Times New Roman" w:hint="eastAsia"/>
          <w:bCs/>
          <w:kern w:val="0"/>
          <w:szCs w:val="21"/>
        </w:rPr>
        <w:t>占</w:t>
      </w:r>
      <w:r w:rsidRPr="00B9427D">
        <w:rPr>
          <w:rFonts w:ascii="Times New Roman" w:hAnsi="Times New Roman" w:cs="Times New Roman" w:hint="eastAsia"/>
          <w:bCs/>
          <w:kern w:val="0"/>
          <w:szCs w:val="21"/>
        </w:rPr>
        <w:t>5bit</w:t>
      </w:r>
      <w:r w:rsidRPr="00B9427D">
        <w:rPr>
          <w:rFonts w:ascii="Times New Roman" w:hAnsi="Times New Roman" w:cs="Times New Roman" w:hint="eastAsia"/>
          <w:bCs/>
          <w:kern w:val="0"/>
          <w:szCs w:val="21"/>
        </w:rPr>
        <w:t>，</w:t>
      </w:r>
      <w:r w:rsidRPr="00B9427D">
        <w:rPr>
          <w:rFonts w:ascii="Times New Roman" w:hAnsi="Times New Roman" w:cs="Times New Roman" w:hint="eastAsia"/>
          <w:bCs/>
          <w:kern w:val="0"/>
          <w:szCs w:val="21"/>
        </w:rPr>
        <w:t>b</w:t>
      </w:r>
      <w:r w:rsidRPr="00B9427D">
        <w:rPr>
          <w:rFonts w:ascii="Times New Roman" w:hAnsi="Times New Roman" w:cs="Times New Roman" w:hint="eastAsia"/>
          <w:bCs/>
          <w:kern w:val="0"/>
          <w:szCs w:val="21"/>
        </w:rPr>
        <w:t>占</w:t>
      </w:r>
      <w:r w:rsidRPr="00B9427D">
        <w:rPr>
          <w:rFonts w:ascii="Times New Roman" w:hAnsi="Times New Roman" w:cs="Times New Roman" w:hint="eastAsia"/>
          <w:bCs/>
          <w:kern w:val="0"/>
          <w:szCs w:val="21"/>
        </w:rPr>
        <w:t>3bit</w:t>
      </w:r>
      <w:r w:rsidRPr="00B9427D">
        <w:rPr>
          <w:rFonts w:ascii="Times New Roman" w:hAnsi="Times New Roman" w:cs="Times New Roman" w:hint="eastAsia"/>
          <w:bCs/>
          <w:kern w:val="0"/>
          <w:szCs w:val="21"/>
        </w:rPr>
        <w:t>，总共占</w:t>
      </w:r>
      <w:r>
        <w:rPr>
          <w:rFonts w:ascii="Times New Roman" w:hAnsi="Times New Roman" w:cs="Times New Roman" w:hint="eastAsia"/>
          <w:bCs/>
          <w:kern w:val="0"/>
          <w:szCs w:val="21"/>
        </w:rPr>
        <w:t>1byte</w:t>
      </w:r>
      <w:r w:rsidRPr="00B9427D">
        <w:rPr>
          <w:rFonts w:ascii="Times New Roman" w:hAnsi="Times New Roman" w:cs="Times New Roman" w:hint="eastAsia"/>
          <w:bCs/>
          <w:kern w:val="0"/>
          <w:szCs w:val="21"/>
        </w:rPr>
        <w:t>，因此</w:t>
      </w:r>
      <w:r w:rsidRPr="00B9427D">
        <w:rPr>
          <w:rFonts w:ascii="Times New Roman" w:eastAsia="新宋体" w:hAnsi="Times New Roman" w:cs="Times New Roman"/>
          <w:color w:val="000000"/>
          <w:kern w:val="0"/>
          <w:szCs w:val="21"/>
        </w:rPr>
        <w:t xml:space="preserve">cout </w:t>
      </w:r>
      <w:r w:rsidRPr="00B9427D">
        <w:rPr>
          <w:rFonts w:ascii="Times New Roman" w:eastAsia="新宋体" w:hAnsi="Times New Roman" w:cs="Times New Roman"/>
          <w:color w:val="008080"/>
          <w:kern w:val="0"/>
          <w:szCs w:val="21"/>
        </w:rPr>
        <w:t>&lt;&lt;</w:t>
      </w:r>
      <w:r w:rsidRPr="00B9427D">
        <w:rPr>
          <w:rFonts w:ascii="Times New Roman" w:eastAsia="新宋体" w:hAnsi="Times New Roman" w:cs="Times New Roman"/>
          <w:color w:val="000000"/>
          <w:kern w:val="0"/>
          <w:szCs w:val="21"/>
        </w:rPr>
        <w:t xml:space="preserve"> </w:t>
      </w:r>
      <w:r w:rsidRPr="00B9427D">
        <w:rPr>
          <w:rFonts w:ascii="Times New Roman" w:eastAsia="新宋体" w:hAnsi="Times New Roman" w:cs="Times New Roman"/>
          <w:color w:val="A31515"/>
          <w:kern w:val="0"/>
          <w:szCs w:val="21"/>
        </w:rPr>
        <w:t>"sizeof(A):"</w:t>
      </w:r>
      <w:r w:rsidRPr="00B9427D">
        <w:rPr>
          <w:rFonts w:ascii="Times New Roman" w:eastAsia="新宋体" w:hAnsi="Times New Roman" w:cs="Times New Roman"/>
          <w:color w:val="000000"/>
          <w:kern w:val="0"/>
          <w:szCs w:val="21"/>
        </w:rPr>
        <w:t xml:space="preserve"> </w:t>
      </w:r>
      <w:r w:rsidRPr="00B9427D">
        <w:rPr>
          <w:rFonts w:ascii="Times New Roman" w:eastAsia="新宋体" w:hAnsi="Times New Roman" w:cs="Times New Roman"/>
          <w:color w:val="008080"/>
          <w:kern w:val="0"/>
          <w:szCs w:val="21"/>
        </w:rPr>
        <w:t>&lt;&lt;</w:t>
      </w:r>
      <w:r w:rsidRPr="00B9427D">
        <w:rPr>
          <w:rFonts w:ascii="Times New Roman" w:eastAsia="新宋体" w:hAnsi="Times New Roman" w:cs="Times New Roman"/>
          <w:color w:val="000000"/>
          <w:kern w:val="0"/>
          <w:szCs w:val="21"/>
        </w:rPr>
        <w:t xml:space="preserve"> </w:t>
      </w:r>
      <w:r w:rsidRPr="00B9427D">
        <w:rPr>
          <w:rFonts w:ascii="Times New Roman" w:eastAsia="新宋体" w:hAnsi="Times New Roman" w:cs="Times New Roman"/>
          <w:color w:val="0000FF"/>
          <w:kern w:val="0"/>
          <w:szCs w:val="21"/>
        </w:rPr>
        <w:t>sizeof</w:t>
      </w:r>
      <w:r w:rsidRPr="00B9427D">
        <w:rPr>
          <w:rFonts w:ascii="Times New Roman" w:eastAsia="新宋体" w:hAnsi="Times New Roman" w:cs="Times New Roman"/>
          <w:color w:val="000000"/>
          <w:kern w:val="0"/>
          <w:szCs w:val="21"/>
        </w:rPr>
        <w:t>(</w:t>
      </w:r>
      <w:r w:rsidRPr="00B9427D">
        <w:rPr>
          <w:rFonts w:ascii="Times New Roman" w:eastAsia="新宋体" w:hAnsi="Times New Roman" w:cs="Times New Roman"/>
          <w:color w:val="2B91AF"/>
          <w:kern w:val="0"/>
          <w:szCs w:val="21"/>
        </w:rPr>
        <w:t>A</w:t>
      </w:r>
      <w:r w:rsidRPr="00B9427D">
        <w:rPr>
          <w:rFonts w:ascii="Times New Roman" w:eastAsia="新宋体" w:hAnsi="Times New Roman" w:cs="Times New Roman"/>
          <w:color w:val="000000"/>
          <w:kern w:val="0"/>
          <w:szCs w:val="21"/>
        </w:rPr>
        <w:t xml:space="preserve">) </w:t>
      </w:r>
      <w:r w:rsidRPr="00B9427D">
        <w:rPr>
          <w:rFonts w:ascii="Times New Roman" w:eastAsia="新宋体" w:hAnsi="Times New Roman" w:cs="Times New Roman"/>
          <w:color w:val="008080"/>
          <w:kern w:val="0"/>
          <w:szCs w:val="21"/>
        </w:rPr>
        <w:t>&lt;&lt;</w:t>
      </w:r>
      <w:r w:rsidRPr="00B9427D">
        <w:rPr>
          <w:rFonts w:ascii="Times New Roman" w:eastAsia="新宋体" w:hAnsi="Times New Roman" w:cs="Times New Roman"/>
          <w:color w:val="000000"/>
          <w:kern w:val="0"/>
          <w:szCs w:val="21"/>
        </w:rPr>
        <w:t xml:space="preserve"> endl;  </w:t>
      </w:r>
      <w:r w:rsidRPr="00B9427D">
        <w:rPr>
          <w:rFonts w:ascii="Times New Roman" w:eastAsia="新宋体" w:hAnsi="Times New Roman" w:cs="Times New Roman"/>
          <w:color w:val="008000"/>
          <w:kern w:val="0"/>
          <w:szCs w:val="21"/>
        </w:rPr>
        <w:t>//4</w:t>
      </w:r>
    </w:p>
    <w:p w:rsidR="00BB694E" w:rsidRPr="00B9427D" w:rsidRDefault="00BB694E" w:rsidP="00BB694E">
      <w:pPr>
        <w:widowControl/>
        <w:jc w:val="left"/>
        <w:rPr>
          <w:rFonts w:ascii="Times New Roman" w:hAnsi="Times New Roman" w:cs="Times New Roman"/>
          <w:bCs/>
          <w:kern w:val="0"/>
          <w:szCs w:val="21"/>
        </w:rPr>
      </w:pPr>
      <w:r w:rsidRPr="00B9427D">
        <w:rPr>
          <w:rFonts w:ascii="Times New Roman" w:hAnsi="Times New Roman" w:cs="Times New Roman" w:hint="eastAsia"/>
          <w:bCs/>
          <w:kern w:val="0"/>
          <w:szCs w:val="21"/>
        </w:rPr>
        <w:t>位域结构</w:t>
      </w:r>
      <w:r w:rsidRPr="00B9427D">
        <w:rPr>
          <w:rFonts w:ascii="Times New Roman" w:hAnsi="Times New Roman" w:cs="Times New Roman"/>
          <w:bCs/>
          <w:kern w:val="0"/>
          <w:szCs w:val="21"/>
        </w:rPr>
        <w:t>A</w:t>
      </w:r>
      <w:r>
        <w:rPr>
          <w:rFonts w:ascii="Times New Roman" w:hAnsi="Times New Roman" w:cs="Times New Roman" w:hint="eastAsia"/>
          <w:bCs/>
          <w:kern w:val="0"/>
          <w:szCs w:val="21"/>
        </w:rPr>
        <w:t>含</w:t>
      </w:r>
      <w:r>
        <w:rPr>
          <w:rFonts w:ascii="Times New Roman" w:hAnsi="Times New Roman" w:cs="Times New Roman"/>
          <w:bCs/>
          <w:kern w:val="0"/>
          <w:szCs w:val="21"/>
        </w:rPr>
        <w:t>两个</w:t>
      </w:r>
      <w:r w:rsidRPr="00B9427D">
        <w:rPr>
          <w:rFonts w:ascii="Times New Roman" w:hAnsi="Times New Roman" w:cs="Times New Roman"/>
          <w:bCs/>
          <w:kern w:val="0"/>
          <w:szCs w:val="21"/>
        </w:rPr>
        <w:t>位域</w:t>
      </w:r>
      <w:r>
        <w:rPr>
          <w:rFonts w:ascii="Times New Roman" w:hAnsi="Times New Roman" w:cs="Times New Roman" w:hint="eastAsia"/>
          <w:bCs/>
          <w:kern w:val="0"/>
          <w:szCs w:val="21"/>
        </w:rPr>
        <w:t>，</w:t>
      </w:r>
      <w:r w:rsidRPr="00B9427D">
        <w:rPr>
          <w:rFonts w:ascii="Times New Roman" w:hAnsi="Times New Roman" w:cs="Times New Roman"/>
          <w:bCs/>
          <w:kern w:val="0"/>
          <w:szCs w:val="21"/>
        </w:rPr>
        <w:t>a</w:t>
      </w:r>
      <w:r w:rsidRPr="00B9427D">
        <w:rPr>
          <w:rFonts w:ascii="Times New Roman" w:hAnsi="Times New Roman" w:cs="Times New Roman"/>
          <w:bCs/>
          <w:kern w:val="0"/>
          <w:szCs w:val="21"/>
        </w:rPr>
        <w:t>（占用</w:t>
      </w:r>
      <w:r w:rsidRPr="00B9427D">
        <w:rPr>
          <w:rFonts w:ascii="Times New Roman" w:hAnsi="Times New Roman" w:cs="Times New Roman"/>
          <w:bCs/>
          <w:kern w:val="0"/>
          <w:szCs w:val="21"/>
        </w:rPr>
        <w:t>5</w:t>
      </w:r>
      <w:r>
        <w:rPr>
          <w:rFonts w:ascii="Times New Roman" w:hAnsi="Times New Roman" w:cs="Times New Roman"/>
          <w:bCs/>
          <w:kern w:val="0"/>
          <w:szCs w:val="21"/>
        </w:rPr>
        <w:t>位）</w:t>
      </w:r>
      <w:r>
        <w:rPr>
          <w:rFonts w:ascii="Times New Roman" w:hAnsi="Times New Roman" w:cs="Times New Roman" w:hint="eastAsia"/>
          <w:bCs/>
          <w:kern w:val="0"/>
          <w:szCs w:val="21"/>
        </w:rPr>
        <w:t>，</w:t>
      </w:r>
      <w:r w:rsidRPr="00B9427D">
        <w:rPr>
          <w:rFonts w:ascii="Times New Roman" w:hAnsi="Times New Roman" w:cs="Times New Roman"/>
          <w:bCs/>
          <w:kern w:val="0"/>
          <w:szCs w:val="21"/>
        </w:rPr>
        <w:t>b</w:t>
      </w:r>
      <w:r w:rsidRPr="00B9427D">
        <w:rPr>
          <w:rFonts w:ascii="Times New Roman" w:hAnsi="Times New Roman" w:cs="Times New Roman"/>
          <w:bCs/>
          <w:kern w:val="0"/>
          <w:szCs w:val="21"/>
        </w:rPr>
        <w:t>（占用</w:t>
      </w:r>
      <w:r w:rsidRPr="00B9427D">
        <w:rPr>
          <w:rFonts w:ascii="Times New Roman" w:hAnsi="Times New Roman" w:cs="Times New Roman"/>
          <w:bCs/>
          <w:kern w:val="0"/>
          <w:szCs w:val="21"/>
        </w:rPr>
        <w:t>3</w:t>
      </w:r>
      <w:r w:rsidRPr="00B9427D">
        <w:rPr>
          <w:rFonts w:ascii="Times New Roman" w:hAnsi="Times New Roman" w:cs="Times New Roman"/>
          <w:bCs/>
          <w:kern w:val="0"/>
          <w:szCs w:val="21"/>
        </w:rPr>
        <w:t>位），所以</w:t>
      </w:r>
      <w:r w:rsidRPr="0094647F">
        <w:rPr>
          <w:rFonts w:ascii="Times New Roman" w:hAnsi="Times New Roman" w:cs="Times New Roman"/>
          <w:bCs/>
          <w:color w:val="FF0000"/>
          <w:kern w:val="0"/>
          <w:szCs w:val="21"/>
        </w:rPr>
        <w:t>a</w:t>
      </w:r>
      <w:r w:rsidRPr="0094647F">
        <w:rPr>
          <w:rFonts w:ascii="Times New Roman" w:hAnsi="Times New Roman" w:cs="Times New Roman"/>
          <w:bCs/>
          <w:color w:val="FF0000"/>
          <w:kern w:val="0"/>
          <w:szCs w:val="21"/>
        </w:rPr>
        <w:t>和</w:t>
      </w:r>
      <w:r w:rsidRPr="0094647F">
        <w:rPr>
          <w:rFonts w:ascii="Times New Roman" w:hAnsi="Times New Roman" w:cs="Times New Roman"/>
          <w:bCs/>
          <w:color w:val="FF0000"/>
          <w:kern w:val="0"/>
          <w:szCs w:val="21"/>
        </w:rPr>
        <w:t>b</w:t>
      </w:r>
      <w:r w:rsidRPr="0094647F">
        <w:rPr>
          <w:rFonts w:ascii="Times New Roman" w:hAnsi="Times New Roman" w:cs="Times New Roman"/>
          <w:bCs/>
          <w:color w:val="FF0000"/>
          <w:kern w:val="0"/>
          <w:szCs w:val="21"/>
        </w:rPr>
        <w:t>总共占用了结构</w:t>
      </w:r>
      <w:r w:rsidRPr="0094647F">
        <w:rPr>
          <w:rFonts w:ascii="Times New Roman" w:hAnsi="Times New Roman" w:cs="Times New Roman"/>
          <w:bCs/>
          <w:color w:val="FF0000"/>
          <w:kern w:val="0"/>
          <w:szCs w:val="21"/>
        </w:rPr>
        <w:t>A</w:t>
      </w:r>
      <w:r w:rsidRPr="0094647F">
        <w:rPr>
          <w:rFonts w:ascii="Times New Roman" w:hAnsi="Times New Roman" w:cs="Times New Roman"/>
          <w:bCs/>
          <w:color w:val="FF0000"/>
          <w:kern w:val="0"/>
          <w:szCs w:val="21"/>
        </w:rPr>
        <w:t>一个字节</w:t>
      </w:r>
    </w:p>
    <w:p w:rsidR="00BB694E" w:rsidRPr="00B9427D" w:rsidRDefault="00BB694E" w:rsidP="00BB694E">
      <w:pPr>
        <w:widowControl/>
        <w:jc w:val="left"/>
        <w:rPr>
          <w:rFonts w:ascii="Times New Roman" w:hAnsi="Times New Roman" w:cs="Times New Roman"/>
          <w:bCs/>
          <w:kern w:val="0"/>
          <w:szCs w:val="21"/>
        </w:rPr>
      </w:pPr>
      <w:r w:rsidRPr="00B9427D">
        <w:rPr>
          <w:rFonts w:ascii="Times New Roman" w:hAnsi="Times New Roman" w:cs="Times New Roman" w:hint="eastAsia"/>
          <w:bCs/>
          <w:kern w:val="0"/>
          <w:szCs w:val="21"/>
        </w:rPr>
        <w:t>当程序运行到</w:t>
      </w:r>
      <w:r w:rsidRPr="00B9427D">
        <w:rPr>
          <w:rFonts w:ascii="Times New Roman" w:hAnsi="Times New Roman" w:cs="Times New Roman"/>
          <w:bCs/>
          <w:kern w:val="0"/>
          <w:szCs w:val="21"/>
        </w:rPr>
        <w:t>14</w:t>
      </w:r>
      <w:r w:rsidRPr="00B9427D">
        <w:rPr>
          <w:rFonts w:ascii="Times New Roman" w:hAnsi="Times New Roman" w:cs="Times New Roman"/>
          <w:bCs/>
          <w:kern w:val="0"/>
          <w:szCs w:val="21"/>
        </w:rPr>
        <w:t>行时，</w:t>
      </w:r>
      <w:r w:rsidRPr="00B9427D">
        <w:rPr>
          <w:rFonts w:ascii="Times New Roman" w:hAnsi="Times New Roman" w:cs="Times New Roman"/>
          <w:bCs/>
          <w:kern w:val="0"/>
          <w:szCs w:val="21"/>
        </w:rPr>
        <w:t>d</w:t>
      </w:r>
      <w:r w:rsidRPr="00B9427D">
        <w:rPr>
          <w:rFonts w:ascii="Times New Roman" w:hAnsi="Times New Roman" w:cs="Times New Roman"/>
          <w:bCs/>
          <w:kern w:val="0"/>
          <w:szCs w:val="21"/>
        </w:rPr>
        <w:t>内存分配情况：</w:t>
      </w:r>
    </w:p>
    <w:p w:rsidR="00BB694E" w:rsidRDefault="00BB694E" w:rsidP="00BB694E">
      <w:pPr>
        <w:widowControl/>
        <w:jc w:val="left"/>
        <w:rPr>
          <w:rFonts w:ascii="Times New Roman" w:hAnsi="Times New Roman" w:cs="Times New Roman"/>
          <w:bCs/>
          <w:kern w:val="0"/>
          <w:szCs w:val="21"/>
        </w:rPr>
      </w:pPr>
      <w:r w:rsidRPr="00B9427D">
        <w:rPr>
          <w:rFonts w:ascii="Times New Roman" w:hAnsi="Times New Roman" w:cs="Times New Roman"/>
          <w:bCs/>
          <w:kern w:val="0"/>
          <w:szCs w:val="21"/>
        </w:rPr>
        <w:t>低位</w:t>
      </w:r>
      <w:r>
        <w:rPr>
          <w:rFonts w:ascii="Times New Roman" w:hAnsi="Times New Roman" w:cs="Times New Roman"/>
          <w:bCs/>
          <w:kern w:val="0"/>
          <w:szCs w:val="21"/>
        </w:rPr>
        <w:t xml:space="preserve">  </w:t>
      </w:r>
      <w:r w:rsidRPr="00B9427D">
        <w:rPr>
          <w:rFonts w:ascii="Times New Roman" w:hAnsi="Times New Roman" w:cs="Times New Roman"/>
          <w:bCs/>
          <w:kern w:val="0"/>
          <w:szCs w:val="21"/>
        </w:rPr>
        <w:t>0000</w:t>
      </w:r>
      <w:r>
        <w:rPr>
          <w:rFonts w:ascii="Times New Roman" w:hAnsi="Times New Roman" w:cs="Times New Roman"/>
          <w:bCs/>
          <w:kern w:val="0"/>
          <w:szCs w:val="21"/>
        </w:rPr>
        <w:t>1100  10001100</w:t>
      </w:r>
      <w:r w:rsidRPr="00B9427D">
        <w:rPr>
          <w:rFonts w:ascii="Times New Roman" w:hAnsi="Times New Roman" w:cs="Times New Roman"/>
          <w:bCs/>
          <w:kern w:val="0"/>
          <w:szCs w:val="21"/>
        </w:rPr>
        <w:t xml:space="preserve"> </w:t>
      </w:r>
      <w:r>
        <w:rPr>
          <w:rFonts w:ascii="Times New Roman" w:hAnsi="Times New Roman" w:cs="Times New Roman"/>
          <w:bCs/>
          <w:kern w:val="0"/>
          <w:szCs w:val="21"/>
        </w:rPr>
        <w:t xml:space="preserve">  11001100</w:t>
      </w:r>
      <w:r w:rsidRPr="00B9427D">
        <w:rPr>
          <w:rFonts w:ascii="Times New Roman" w:hAnsi="Times New Roman" w:cs="Times New Roman"/>
          <w:bCs/>
          <w:kern w:val="0"/>
          <w:szCs w:val="21"/>
        </w:rPr>
        <w:t xml:space="preserve"> </w:t>
      </w:r>
      <w:r>
        <w:rPr>
          <w:rFonts w:ascii="Times New Roman" w:hAnsi="Times New Roman" w:cs="Times New Roman"/>
          <w:bCs/>
          <w:kern w:val="0"/>
          <w:szCs w:val="21"/>
        </w:rPr>
        <w:t xml:space="preserve">  00101100 </w:t>
      </w:r>
      <w:r>
        <w:rPr>
          <w:rFonts w:ascii="Times New Roman" w:hAnsi="Times New Roman" w:cs="Times New Roman" w:hint="eastAsia"/>
          <w:bCs/>
          <w:kern w:val="0"/>
          <w:szCs w:val="21"/>
        </w:rPr>
        <w:t>高位</w:t>
      </w:r>
    </w:p>
    <w:p w:rsidR="00BB694E" w:rsidRPr="00B9427D"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 xml:space="preserve"> </w:t>
      </w:r>
      <w:r>
        <w:rPr>
          <w:rFonts w:ascii="Times New Roman" w:hAnsi="Times New Roman" w:cs="Times New Roman"/>
          <w:bCs/>
          <w:kern w:val="0"/>
          <w:szCs w:val="21"/>
        </w:rPr>
        <w:t xml:space="preserve">       ‘0’        ‘1’          ‘3’         ‘4’</w:t>
      </w:r>
    </w:p>
    <w:p w:rsidR="00BB694E" w:rsidRPr="00B9427D" w:rsidRDefault="00BB694E" w:rsidP="00BB694E">
      <w:pPr>
        <w:widowControl/>
        <w:jc w:val="left"/>
        <w:rPr>
          <w:rFonts w:ascii="Times New Roman" w:hAnsi="Times New Roman" w:cs="Times New Roman"/>
          <w:bCs/>
          <w:kern w:val="0"/>
          <w:szCs w:val="21"/>
        </w:rPr>
      </w:pPr>
      <w:r w:rsidRPr="00B9427D">
        <w:rPr>
          <w:rFonts w:ascii="Times New Roman" w:hAnsi="Times New Roman" w:cs="Times New Roman"/>
          <w:bCs/>
          <w:kern w:val="0"/>
          <w:szCs w:val="21"/>
        </w:rPr>
        <w:t>其中</w:t>
      </w:r>
      <w:r w:rsidRPr="00B9427D">
        <w:rPr>
          <w:rFonts w:ascii="Times New Roman" w:hAnsi="Times New Roman" w:cs="Times New Roman"/>
          <w:bCs/>
          <w:kern w:val="0"/>
          <w:szCs w:val="21"/>
        </w:rPr>
        <w:t>d.a</w:t>
      </w:r>
      <w:r w:rsidRPr="00B9427D">
        <w:rPr>
          <w:rFonts w:ascii="Times New Roman" w:hAnsi="Times New Roman" w:cs="Times New Roman"/>
          <w:bCs/>
          <w:kern w:val="0"/>
          <w:szCs w:val="21"/>
        </w:rPr>
        <w:t>和</w:t>
      </w:r>
      <w:r w:rsidRPr="00B9427D">
        <w:rPr>
          <w:rFonts w:ascii="Times New Roman" w:hAnsi="Times New Roman" w:cs="Times New Roman"/>
          <w:bCs/>
          <w:kern w:val="0"/>
          <w:szCs w:val="21"/>
        </w:rPr>
        <w:t>d.b</w:t>
      </w:r>
      <w:r w:rsidRPr="00B9427D">
        <w:rPr>
          <w:rFonts w:ascii="Times New Roman" w:hAnsi="Times New Roman" w:cs="Times New Roman"/>
          <w:bCs/>
          <w:kern w:val="0"/>
          <w:szCs w:val="21"/>
        </w:rPr>
        <w:t>占用</w:t>
      </w:r>
      <w:r w:rsidRPr="00B9427D">
        <w:rPr>
          <w:rFonts w:ascii="Times New Roman" w:hAnsi="Times New Roman" w:cs="Times New Roman"/>
          <w:bCs/>
          <w:kern w:val="0"/>
          <w:szCs w:val="21"/>
        </w:rPr>
        <w:t>d</w:t>
      </w:r>
      <w:r w:rsidRPr="00B9427D">
        <w:rPr>
          <w:rFonts w:ascii="Times New Roman" w:hAnsi="Times New Roman" w:cs="Times New Roman"/>
          <w:bCs/>
          <w:kern w:val="0"/>
          <w:szCs w:val="21"/>
        </w:rPr>
        <w:t>低位一个字节（</w:t>
      </w:r>
      <w:r>
        <w:rPr>
          <w:rFonts w:ascii="Times New Roman" w:hAnsi="Times New Roman" w:cs="Times New Roman"/>
          <w:bCs/>
          <w:kern w:val="0"/>
          <w:szCs w:val="21"/>
        </w:rPr>
        <w:t>’0’</w:t>
      </w:r>
      <w:r w:rsidRPr="00B9427D">
        <w:rPr>
          <w:rFonts w:ascii="Times New Roman" w:hAnsi="Times New Roman" w:cs="Times New Roman"/>
          <w:bCs/>
          <w:kern w:val="0"/>
          <w:szCs w:val="21"/>
        </w:rPr>
        <w:t>）</w:t>
      </w:r>
      <w:r>
        <w:rPr>
          <w:rFonts w:ascii="Times New Roman" w:hAnsi="Times New Roman" w:cs="Times New Roman" w:hint="eastAsia"/>
          <w:bCs/>
          <w:kern w:val="0"/>
          <w:szCs w:val="21"/>
        </w:rPr>
        <w:t>，</w:t>
      </w:r>
      <w:r w:rsidRPr="00B9427D">
        <w:rPr>
          <w:rFonts w:ascii="Times New Roman" w:hAnsi="Times New Roman" w:cs="Times New Roman"/>
          <w:bCs/>
          <w:kern w:val="0"/>
          <w:szCs w:val="21"/>
        </w:rPr>
        <w:t xml:space="preserve">d.a : </w:t>
      </w:r>
      <w:r>
        <w:rPr>
          <w:rFonts w:ascii="Times New Roman" w:hAnsi="Times New Roman" w:cs="Times New Roman" w:hint="eastAsia"/>
          <w:bCs/>
          <w:kern w:val="0"/>
          <w:szCs w:val="21"/>
        </w:rPr>
        <w:t>二进制</w:t>
      </w:r>
      <w:r w:rsidRPr="00B9427D">
        <w:rPr>
          <w:rFonts w:ascii="Times New Roman" w:hAnsi="Times New Roman" w:cs="Times New Roman"/>
          <w:bCs/>
          <w:kern w:val="0"/>
          <w:szCs w:val="21"/>
        </w:rPr>
        <w:t>10000</w:t>
      </w:r>
      <w:r>
        <w:rPr>
          <w:rFonts w:ascii="Times New Roman" w:hAnsi="Times New Roman" w:cs="Times New Roman" w:hint="eastAsia"/>
          <w:bCs/>
          <w:kern w:val="0"/>
          <w:szCs w:val="21"/>
        </w:rPr>
        <w:t>，</w:t>
      </w:r>
      <w:r>
        <w:rPr>
          <w:rFonts w:ascii="Times New Roman" w:hAnsi="Times New Roman" w:cs="Times New Roman"/>
          <w:bCs/>
          <w:kern w:val="0"/>
          <w:szCs w:val="21"/>
        </w:rPr>
        <w:t xml:space="preserve">d.b : </w:t>
      </w:r>
      <w:r>
        <w:rPr>
          <w:rFonts w:ascii="Times New Roman" w:hAnsi="Times New Roman" w:cs="Times New Roman" w:hint="eastAsia"/>
          <w:bCs/>
          <w:kern w:val="0"/>
          <w:szCs w:val="21"/>
        </w:rPr>
        <w:t>二进制</w:t>
      </w:r>
      <w:r>
        <w:rPr>
          <w:rFonts w:ascii="Times New Roman" w:hAnsi="Times New Roman" w:cs="Times New Roman" w:hint="eastAsia"/>
          <w:bCs/>
          <w:kern w:val="0"/>
          <w:szCs w:val="21"/>
        </w:rPr>
        <w:t>0</w:t>
      </w:r>
      <w:r w:rsidRPr="00B9427D">
        <w:rPr>
          <w:rFonts w:ascii="Times New Roman" w:hAnsi="Times New Roman" w:cs="Times New Roman"/>
          <w:bCs/>
          <w:kern w:val="0"/>
          <w:szCs w:val="21"/>
        </w:rPr>
        <w:t>01</w:t>
      </w:r>
    </w:p>
    <w:p w:rsidR="00BB694E" w:rsidRPr="00B9427D" w:rsidRDefault="00BB694E" w:rsidP="00BB694E">
      <w:pPr>
        <w:widowControl/>
        <w:jc w:val="left"/>
        <w:rPr>
          <w:rFonts w:ascii="Times New Roman" w:hAnsi="Times New Roman" w:cs="Times New Roman"/>
          <w:bCs/>
          <w:kern w:val="0"/>
          <w:szCs w:val="21"/>
        </w:rPr>
      </w:pPr>
      <w:r w:rsidRPr="00B9427D">
        <w:rPr>
          <w:rFonts w:ascii="Times New Roman" w:hAnsi="Times New Roman" w:cs="Times New Roman"/>
          <w:bCs/>
          <w:kern w:val="0"/>
          <w:szCs w:val="21"/>
        </w:rPr>
        <w:t>d.a</w:t>
      </w:r>
      <w:r w:rsidRPr="00B9427D">
        <w:rPr>
          <w:rFonts w:ascii="Times New Roman" w:hAnsi="Times New Roman" w:cs="Times New Roman"/>
          <w:bCs/>
          <w:kern w:val="0"/>
          <w:szCs w:val="21"/>
        </w:rPr>
        <w:t>二进制表示为</w:t>
      </w:r>
      <w:r w:rsidRPr="00B9427D">
        <w:rPr>
          <w:rFonts w:ascii="Times New Roman" w:hAnsi="Times New Roman" w:cs="Times New Roman"/>
          <w:bCs/>
          <w:kern w:val="0"/>
          <w:szCs w:val="21"/>
        </w:rPr>
        <w:t>10000</w:t>
      </w:r>
      <w:r w:rsidRPr="00B9427D">
        <w:rPr>
          <w:rFonts w:ascii="Times New Roman" w:hAnsi="Times New Roman" w:cs="Times New Roman"/>
          <w:bCs/>
          <w:kern w:val="0"/>
          <w:szCs w:val="21"/>
        </w:rPr>
        <w:t>，由于</w:t>
      </w:r>
      <w:r w:rsidRPr="00B9427D">
        <w:rPr>
          <w:rFonts w:ascii="Times New Roman" w:hAnsi="Times New Roman" w:cs="Times New Roman"/>
          <w:bCs/>
          <w:kern w:val="0"/>
          <w:szCs w:val="21"/>
        </w:rPr>
        <w:t>d.a</w:t>
      </w:r>
      <w:r w:rsidRPr="00B9427D">
        <w:rPr>
          <w:rFonts w:ascii="Times New Roman" w:hAnsi="Times New Roman" w:cs="Times New Roman"/>
          <w:bCs/>
          <w:kern w:val="0"/>
          <w:szCs w:val="21"/>
        </w:rPr>
        <w:t>为有符号的整型变量，输出时要对符号位进行扩展，所以结果为</w:t>
      </w:r>
      <w:r w:rsidRPr="00B9427D">
        <w:rPr>
          <w:rFonts w:ascii="Times New Roman" w:hAnsi="Times New Roman" w:cs="Times New Roman"/>
          <w:bCs/>
          <w:kern w:val="0"/>
          <w:szCs w:val="21"/>
        </w:rPr>
        <w:t>-16</w:t>
      </w:r>
      <w:r w:rsidRPr="00B9427D">
        <w:rPr>
          <w:rFonts w:ascii="Times New Roman" w:hAnsi="Times New Roman" w:cs="Times New Roman"/>
          <w:bCs/>
          <w:kern w:val="0"/>
          <w:szCs w:val="21"/>
        </w:rPr>
        <w:t>（二进制为</w:t>
      </w:r>
      <w:r w:rsidRPr="00B9427D">
        <w:rPr>
          <w:rFonts w:ascii="Times New Roman" w:hAnsi="Times New Roman" w:cs="Times New Roman"/>
          <w:bCs/>
          <w:kern w:val="0"/>
          <w:szCs w:val="21"/>
        </w:rPr>
        <w:t>11111111111111111111111111110000</w:t>
      </w:r>
      <w:r w:rsidRPr="00B9427D">
        <w:rPr>
          <w:rFonts w:ascii="Times New Roman" w:hAnsi="Times New Roman" w:cs="Times New Roman"/>
          <w:bCs/>
          <w:kern w:val="0"/>
          <w:szCs w:val="21"/>
        </w:rPr>
        <w:t>）</w:t>
      </w:r>
    </w:p>
    <w:p w:rsidR="00BB694E" w:rsidRPr="002F12A1" w:rsidRDefault="00BB694E" w:rsidP="00BB694E">
      <w:pPr>
        <w:widowControl/>
        <w:jc w:val="left"/>
        <w:rPr>
          <w:rFonts w:ascii="Times New Roman" w:hAnsi="Times New Roman" w:cs="Times New Roman"/>
          <w:bCs/>
          <w:kern w:val="0"/>
          <w:szCs w:val="21"/>
        </w:rPr>
      </w:pPr>
      <w:r w:rsidRPr="00B9427D">
        <w:rPr>
          <w:rFonts w:ascii="Times New Roman" w:hAnsi="Times New Roman" w:cs="Times New Roman"/>
          <w:bCs/>
          <w:kern w:val="0"/>
          <w:szCs w:val="21"/>
        </w:rPr>
        <w:t>d.b</w:t>
      </w:r>
      <w:r w:rsidRPr="00B9427D">
        <w:rPr>
          <w:rFonts w:ascii="Times New Roman" w:hAnsi="Times New Roman" w:cs="Times New Roman"/>
          <w:bCs/>
          <w:kern w:val="0"/>
          <w:szCs w:val="21"/>
        </w:rPr>
        <w:t>二进制表示为</w:t>
      </w:r>
      <w:r w:rsidRPr="00B9427D">
        <w:rPr>
          <w:rFonts w:ascii="Times New Roman" w:hAnsi="Times New Roman" w:cs="Times New Roman"/>
          <w:bCs/>
          <w:kern w:val="0"/>
          <w:szCs w:val="21"/>
        </w:rPr>
        <w:t>001</w:t>
      </w:r>
      <w:r w:rsidRPr="00B9427D">
        <w:rPr>
          <w:rFonts w:ascii="Times New Roman" w:hAnsi="Times New Roman" w:cs="Times New Roman"/>
          <w:bCs/>
          <w:kern w:val="0"/>
          <w:szCs w:val="21"/>
        </w:rPr>
        <w:t>，由于</w:t>
      </w:r>
      <w:r w:rsidRPr="00B9427D">
        <w:rPr>
          <w:rFonts w:ascii="Times New Roman" w:hAnsi="Times New Roman" w:cs="Times New Roman"/>
          <w:bCs/>
          <w:kern w:val="0"/>
          <w:szCs w:val="21"/>
        </w:rPr>
        <w:t>d.b</w:t>
      </w:r>
      <w:r w:rsidRPr="00B9427D">
        <w:rPr>
          <w:rFonts w:ascii="Times New Roman" w:hAnsi="Times New Roman" w:cs="Times New Roman"/>
          <w:bCs/>
          <w:kern w:val="0"/>
          <w:szCs w:val="21"/>
        </w:rPr>
        <w:t>为有符号的整型变量，输出时要对符号位进行扩展，所以结果为</w:t>
      </w:r>
      <w:r w:rsidRPr="00B9427D">
        <w:rPr>
          <w:rFonts w:ascii="Times New Roman" w:hAnsi="Times New Roman" w:cs="Times New Roman"/>
          <w:bCs/>
          <w:kern w:val="0"/>
          <w:szCs w:val="21"/>
        </w:rPr>
        <w:t>1</w:t>
      </w:r>
      <w:r w:rsidRPr="00B9427D">
        <w:rPr>
          <w:rFonts w:ascii="Times New Roman" w:hAnsi="Times New Roman" w:cs="Times New Roman"/>
          <w:bCs/>
          <w:kern w:val="0"/>
          <w:szCs w:val="21"/>
        </w:rPr>
        <w:t>（二进制为</w:t>
      </w:r>
      <w:r w:rsidRPr="00B9427D">
        <w:rPr>
          <w:rFonts w:ascii="Times New Roman" w:hAnsi="Times New Roman" w:cs="Times New Roman"/>
          <w:bCs/>
          <w:kern w:val="0"/>
          <w:szCs w:val="21"/>
        </w:rPr>
        <w:t>0</w:t>
      </w:r>
      <w:r>
        <w:rPr>
          <w:rFonts w:ascii="Times New Roman" w:hAnsi="Times New Roman" w:cs="Times New Roman"/>
          <w:bCs/>
          <w:kern w:val="0"/>
          <w:szCs w:val="21"/>
        </w:rPr>
        <w:t>0000000000000000000000000000001</w:t>
      </w:r>
    </w:p>
    <w:p w:rsidR="00BB694E" w:rsidRDefault="00BB694E" w:rsidP="008132E0">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035D9B">
        <w:rPr>
          <w:rFonts w:ascii="Times New Roman" w:eastAsiaTheme="minorEastAsia" w:hAnsi="Times New Roman" w:cs="Times New Roman"/>
          <w:color w:val="000000"/>
          <w:kern w:val="0"/>
          <w:sz w:val="24"/>
          <w:szCs w:val="24"/>
        </w:rPr>
        <w:t>ntohl(s)</w:t>
      </w:r>
      <w:r>
        <w:rPr>
          <w:rFonts w:ascii="Times New Roman" w:eastAsiaTheme="minorEastAsia" w:hAnsi="Times New Roman" w:cs="Times New Roman" w:hint="eastAsia"/>
          <w:color w:val="000000"/>
          <w:kern w:val="0"/>
          <w:sz w:val="24"/>
          <w:szCs w:val="24"/>
        </w:rPr>
        <w:t>、</w:t>
      </w:r>
      <w:r w:rsidRPr="00035D9B">
        <w:rPr>
          <w:rFonts w:ascii="Times New Roman" w:eastAsiaTheme="minorEastAsia" w:hAnsi="Times New Roman" w:cs="Times New Roman"/>
          <w:color w:val="000000"/>
          <w:kern w:val="0"/>
          <w:sz w:val="24"/>
          <w:szCs w:val="24"/>
        </w:rPr>
        <w:t>htonl(s)</w:t>
      </w:r>
      <w:r w:rsidRPr="005F07D7">
        <w:rPr>
          <w:rFonts w:ascii="Times New Roman" w:eastAsiaTheme="minorEastAsia" w:hAnsi="Times New Roman" w:cs="Times New Roman"/>
          <w:color w:val="000000"/>
          <w:kern w:val="0"/>
          <w:sz w:val="24"/>
          <w:szCs w:val="24"/>
        </w:rPr>
        <w:t>函数</w:t>
      </w:r>
      <w:r>
        <w:rPr>
          <w:rFonts w:ascii="Times New Roman" w:eastAsiaTheme="minorEastAsia" w:hAnsi="Times New Roman" w:cs="Times New Roman" w:hint="eastAsia"/>
          <w:color w:val="000000"/>
          <w:kern w:val="0"/>
          <w:sz w:val="24"/>
          <w:szCs w:val="24"/>
        </w:rPr>
        <w:t>与比特序</w:t>
      </w:r>
    </w:p>
    <w:p w:rsidR="00BB694E" w:rsidRDefault="00BB694E" w:rsidP="00BB694E">
      <w:pPr>
        <w:autoSpaceDE w:val="0"/>
        <w:autoSpaceDN w:val="0"/>
        <w:adjustRightInd w:val="0"/>
        <w:spacing w:line="240" w:lineRule="atLeast"/>
        <w:jc w:val="left"/>
        <w:rPr>
          <w:rFonts w:ascii="Times New Roman" w:hAnsi="Times New Roman" w:cs="Times New Roman"/>
          <w:color w:val="000000" w:themeColor="text1"/>
          <w:kern w:val="0"/>
          <w:szCs w:val="21"/>
        </w:rPr>
      </w:pPr>
      <w:r w:rsidRPr="0015670D">
        <w:rPr>
          <w:rFonts w:ascii="Times New Roman" w:hAnsi="Times New Roman" w:cs="Times New Roman" w:hint="eastAsia"/>
          <w:color w:val="FF0000"/>
          <w:kern w:val="0"/>
          <w:szCs w:val="21"/>
        </w:rPr>
        <w:t>h</w:t>
      </w:r>
      <w:r w:rsidRPr="0015670D">
        <w:rPr>
          <w:rFonts w:ascii="Times New Roman" w:hAnsi="Times New Roman" w:cs="Times New Roman"/>
          <w:color w:val="FF0000"/>
          <w:kern w:val="0"/>
          <w:szCs w:val="21"/>
        </w:rPr>
        <w:t>tons</w:t>
      </w:r>
      <w:r w:rsidRPr="0015670D">
        <w:rPr>
          <w:rFonts w:ascii="Times New Roman" w:hAnsi="Times New Roman" w:cs="Times New Roman" w:hint="eastAsia"/>
          <w:color w:val="FF0000"/>
          <w:kern w:val="0"/>
          <w:szCs w:val="21"/>
        </w:rPr>
        <w:t>、</w:t>
      </w:r>
      <w:r w:rsidRPr="0015670D">
        <w:rPr>
          <w:rFonts w:ascii="Times New Roman" w:hAnsi="Times New Roman" w:cs="Times New Roman" w:hint="eastAsia"/>
          <w:color w:val="FF0000"/>
          <w:kern w:val="0"/>
          <w:szCs w:val="21"/>
        </w:rPr>
        <w:t>ntohs</w:t>
      </w:r>
      <w:r w:rsidRPr="0015670D">
        <w:rPr>
          <w:rFonts w:ascii="Times New Roman" w:hAnsi="Times New Roman" w:cs="Times New Roman" w:hint="eastAsia"/>
          <w:color w:val="FF0000"/>
          <w:kern w:val="0"/>
          <w:szCs w:val="21"/>
        </w:rPr>
        <w:t>，</w:t>
      </w:r>
      <w:r w:rsidRPr="0015670D">
        <w:rPr>
          <w:rFonts w:ascii="Times New Roman" w:hAnsi="Times New Roman" w:cs="Times New Roman" w:hint="eastAsia"/>
          <w:color w:val="FF0000"/>
          <w:kern w:val="0"/>
          <w:szCs w:val="21"/>
        </w:rPr>
        <w:t>htonl</w:t>
      </w:r>
      <w:r w:rsidRPr="0015670D">
        <w:rPr>
          <w:rFonts w:ascii="Times New Roman" w:hAnsi="Times New Roman" w:cs="Times New Roman" w:hint="eastAsia"/>
          <w:color w:val="FF0000"/>
          <w:kern w:val="0"/>
          <w:szCs w:val="21"/>
        </w:rPr>
        <w:t>和</w:t>
      </w:r>
      <w:r w:rsidRPr="0015670D">
        <w:rPr>
          <w:rFonts w:ascii="Times New Roman" w:hAnsi="Times New Roman" w:cs="Times New Roman" w:hint="eastAsia"/>
          <w:color w:val="FF0000"/>
          <w:kern w:val="0"/>
          <w:szCs w:val="21"/>
        </w:rPr>
        <w:t>ntohl</w:t>
      </w:r>
      <w:r w:rsidRPr="0015670D">
        <w:rPr>
          <w:rFonts w:ascii="Times New Roman" w:hAnsi="Times New Roman" w:cs="Times New Roman" w:hint="eastAsia"/>
          <w:color w:val="FF0000"/>
          <w:kern w:val="0"/>
          <w:szCs w:val="21"/>
        </w:rPr>
        <w:t>是字节序转换函数，不影响比特序</w:t>
      </w:r>
    </w:p>
    <w:p w:rsidR="00BB694E" w:rsidRPr="00CB5447" w:rsidRDefault="00BB694E" w:rsidP="00BB694E">
      <w:pPr>
        <w:autoSpaceDE w:val="0"/>
        <w:autoSpaceDN w:val="0"/>
        <w:adjustRightInd w:val="0"/>
        <w:spacing w:line="240" w:lineRule="atLeast"/>
        <w:jc w:val="left"/>
        <w:rPr>
          <w:rFonts w:ascii="Times New Roman" w:hAnsi="Times New Roman" w:cs="Times New Roman"/>
          <w:color w:val="000000" w:themeColor="text1"/>
          <w:kern w:val="0"/>
          <w:szCs w:val="21"/>
        </w:rPr>
      </w:pPr>
      <w:r w:rsidRPr="00A42527">
        <w:rPr>
          <w:rFonts w:ascii="Times New Roman" w:hAnsi="Times New Roman" w:cs="Times New Roman" w:hint="eastAsia"/>
          <w:color w:val="000000" w:themeColor="text1"/>
          <w:kern w:val="0"/>
          <w:szCs w:val="21"/>
        </w:rPr>
        <w:t>所有的网络协议都是以大端序</w:t>
      </w:r>
      <w:r w:rsidRPr="00A42527">
        <w:rPr>
          <w:rFonts w:ascii="Times New Roman" w:hAnsi="Times New Roman" w:cs="Times New Roman"/>
          <w:color w:val="000000" w:themeColor="text1"/>
          <w:kern w:val="0"/>
          <w:szCs w:val="21"/>
        </w:rPr>
        <w:t>(</w:t>
      </w:r>
      <w:r w:rsidRPr="00A42527">
        <w:rPr>
          <w:rFonts w:ascii="Times New Roman" w:hAnsi="Times New Roman" w:cs="Times New Roman"/>
          <w:color w:val="000000" w:themeColor="text1"/>
          <w:kern w:val="0"/>
          <w:szCs w:val="21"/>
        </w:rPr>
        <w:t>多字节序和比特序</w:t>
      </w:r>
      <w:r w:rsidRPr="00A42527">
        <w:rPr>
          <w:rFonts w:ascii="Times New Roman" w:hAnsi="Times New Roman" w:cs="Times New Roman"/>
          <w:color w:val="000000" w:themeColor="text1"/>
          <w:kern w:val="0"/>
          <w:szCs w:val="21"/>
        </w:rPr>
        <w:t>)</w:t>
      </w:r>
      <w:r w:rsidRPr="00A42527">
        <w:rPr>
          <w:rFonts w:ascii="Times New Roman" w:hAnsi="Times New Roman" w:cs="Times New Roman"/>
          <w:color w:val="000000" w:themeColor="text1"/>
          <w:kern w:val="0"/>
          <w:szCs w:val="21"/>
        </w:rPr>
        <w:t>来定义</w:t>
      </w:r>
    </w:p>
    <w:p w:rsidR="00BB694E" w:rsidRDefault="00BB694E" w:rsidP="00BB694E">
      <w:pPr>
        <w:autoSpaceDE w:val="0"/>
        <w:autoSpaceDN w:val="0"/>
        <w:adjustRightInd w:val="0"/>
        <w:spacing w:line="240" w:lineRule="atLeast"/>
        <w:jc w:val="left"/>
        <w:rPr>
          <w:rFonts w:ascii="Times New Roman" w:hAnsi="Times New Roman" w:cs="Times New Roman"/>
          <w:color w:val="008200"/>
          <w:kern w:val="0"/>
          <w:szCs w:val="21"/>
          <w:bdr w:val="none" w:sz="0" w:space="0" w:color="auto" w:frame="1"/>
        </w:rPr>
      </w:pPr>
      <w:r>
        <w:rPr>
          <w:rFonts w:ascii="Times New Roman" w:hAnsi="Times New Roman" w:cs="Times New Roman"/>
          <w:color w:val="000000"/>
          <w:kern w:val="0"/>
          <w:szCs w:val="21"/>
          <w:bdr w:val="none" w:sz="0" w:space="0" w:color="auto" w:frame="1"/>
        </w:rPr>
        <w:t>htons(</w:t>
      </w:r>
      <w:r w:rsidRPr="00F57702">
        <w:rPr>
          <w:rFonts w:ascii="Times New Roman" w:hAnsi="Times New Roman" w:cs="Times New Roman"/>
          <w:color w:val="000000"/>
          <w:kern w:val="0"/>
          <w:szCs w:val="21"/>
          <w:bdr w:val="none" w:sz="0" w:space="0" w:color="auto" w:frame="1"/>
        </w:rPr>
        <w:t>);</w:t>
      </w:r>
      <w:r w:rsidRPr="00F57702">
        <w:rPr>
          <w:rFonts w:ascii="Times New Roman" w:hAnsi="Times New Roman" w:cs="Times New Roman"/>
          <w:color w:val="008200"/>
          <w:kern w:val="0"/>
          <w:szCs w:val="21"/>
          <w:bdr w:val="none" w:sz="0" w:space="0" w:color="auto" w:frame="1"/>
        </w:rPr>
        <w:t>//</w:t>
      </w:r>
      <w:r>
        <w:rPr>
          <w:rFonts w:ascii="Times New Roman" w:hAnsi="Times New Roman" w:cs="Times New Roman" w:hint="eastAsia"/>
          <w:color w:val="008200"/>
          <w:kern w:val="0"/>
          <w:szCs w:val="21"/>
          <w:bdr w:val="none" w:sz="0" w:space="0" w:color="auto" w:frame="1"/>
        </w:rPr>
        <w:t>将一个整数由</w:t>
      </w:r>
      <w:r>
        <w:rPr>
          <w:rFonts w:ascii="Times New Roman" w:hAnsi="Times New Roman" w:cs="Times New Roman"/>
          <w:color w:val="008200"/>
          <w:kern w:val="0"/>
          <w:szCs w:val="21"/>
          <w:bdr w:val="none" w:sz="0" w:space="0" w:color="auto" w:frame="1"/>
        </w:rPr>
        <w:t>主机字节序转换为网络字顺</w:t>
      </w:r>
      <w:r>
        <w:rPr>
          <w:rFonts w:ascii="Times New Roman" w:hAnsi="Times New Roman" w:cs="Times New Roman" w:hint="eastAsia"/>
          <w:color w:val="008200"/>
          <w:kern w:val="0"/>
          <w:szCs w:val="21"/>
          <w:bdr w:val="none" w:sz="0" w:space="0" w:color="auto" w:frame="1"/>
        </w:rPr>
        <w:t>（大端序）</w:t>
      </w:r>
    </w:p>
    <w:p w:rsidR="00BB694E" w:rsidRDefault="00BB694E" w:rsidP="00BB694E">
      <w:pPr>
        <w:autoSpaceDE w:val="0"/>
        <w:autoSpaceDN w:val="0"/>
        <w:adjustRightInd w:val="0"/>
        <w:spacing w:line="240" w:lineRule="atLeast"/>
        <w:jc w:val="left"/>
        <w:rPr>
          <w:rFonts w:ascii="Times New Roman" w:hAnsi="Times New Roman" w:cs="Times New Roman"/>
          <w:color w:val="000000" w:themeColor="text1"/>
          <w:kern w:val="0"/>
          <w:szCs w:val="21"/>
        </w:rPr>
      </w:pPr>
      <w:r w:rsidRPr="0015670D">
        <w:rPr>
          <w:rFonts w:ascii="Times New Roman" w:hAnsi="Times New Roman" w:cs="Times New Roman" w:hint="eastAsia"/>
          <w:color w:val="FF0000"/>
          <w:kern w:val="0"/>
          <w:szCs w:val="21"/>
        </w:rPr>
        <w:t>字节序从小端变成了大端，那么比特序应该也要一起转换。如果比特序不变化，那么当这些字节到了目标大端序系统中后，每一个字节的值都会发生变化</w:t>
      </w:r>
      <w:r w:rsidRPr="00035D9B">
        <w:rPr>
          <w:rFonts w:ascii="Times New Roman" w:hAnsi="Times New Roman" w:cs="Times New Roman" w:hint="eastAsia"/>
          <w:color w:val="000000" w:themeColor="text1"/>
          <w:kern w:val="0"/>
          <w:szCs w:val="21"/>
        </w:rPr>
        <w:t>，因为同样的比特序列在小端和大端系统中识别的字节值会不一样</w:t>
      </w:r>
    </w:p>
    <w:p w:rsidR="00BB694E" w:rsidRDefault="00BB694E" w:rsidP="00BB694E">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sidRPr="00035D9B">
        <w:rPr>
          <w:rFonts w:ascii="Times New Roman" w:hAnsi="Times New Roman" w:cs="Times New Roman" w:hint="eastAsia"/>
          <w:color w:val="000000" w:themeColor="text1"/>
          <w:kern w:val="0"/>
          <w:szCs w:val="21"/>
        </w:rPr>
        <w:t>从</w:t>
      </w:r>
      <w:r w:rsidRPr="00035D9B">
        <w:rPr>
          <w:rFonts w:ascii="Times New Roman" w:hAnsi="Times New Roman" w:cs="Times New Roman"/>
          <w:color w:val="000000" w:themeColor="text1"/>
          <w:kern w:val="0"/>
          <w:szCs w:val="21"/>
        </w:rPr>
        <w:t>htonl</w:t>
      </w:r>
      <w:r w:rsidRPr="00035D9B">
        <w:rPr>
          <w:rFonts w:ascii="Times New Roman" w:hAnsi="Times New Roman" w:cs="Times New Roman"/>
          <w:color w:val="000000" w:themeColor="text1"/>
          <w:kern w:val="0"/>
          <w:szCs w:val="21"/>
        </w:rPr>
        <w:t>、</w:t>
      </w:r>
      <w:r w:rsidRPr="00035D9B">
        <w:rPr>
          <w:rFonts w:ascii="Times New Roman" w:hAnsi="Times New Roman" w:cs="Times New Roman"/>
          <w:color w:val="000000" w:themeColor="text1"/>
          <w:kern w:val="0"/>
          <w:szCs w:val="21"/>
        </w:rPr>
        <w:t>ntohl</w:t>
      </w:r>
      <w:r w:rsidRPr="00035D9B">
        <w:rPr>
          <w:rFonts w:ascii="Times New Roman" w:hAnsi="Times New Roman" w:cs="Times New Roman"/>
          <w:color w:val="000000" w:themeColor="text1"/>
          <w:kern w:val="0"/>
          <w:szCs w:val="21"/>
        </w:rPr>
        <w:t>的源码看只进行了字节序的转换并没有进行比特序的转换，</w:t>
      </w:r>
      <w:r w:rsidRPr="00035D9B">
        <w:rPr>
          <w:rFonts w:ascii="Times New Roman" w:hAnsi="Times New Roman" w:cs="Times New Roman"/>
          <w:color w:val="000000" w:themeColor="text1"/>
          <w:kern w:val="0"/>
          <w:szCs w:val="21"/>
        </w:rPr>
        <w:t>socket</w:t>
      </w:r>
      <w:r w:rsidRPr="00035D9B">
        <w:rPr>
          <w:rFonts w:ascii="Times New Roman" w:hAnsi="Times New Roman" w:cs="Times New Roman"/>
          <w:color w:val="000000" w:themeColor="text1"/>
          <w:kern w:val="0"/>
          <w:szCs w:val="21"/>
        </w:rPr>
        <w:t>编程的时候只调用了</w:t>
      </w:r>
      <w:r w:rsidRPr="00035D9B">
        <w:rPr>
          <w:rFonts w:ascii="Times New Roman" w:hAnsi="Times New Roman" w:cs="Times New Roman"/>
          <w:color w:val="000000" w:themeColor="text1"/>
          <w:kern w:val="0"/>
          <w:szCs w:val="21"/>
        </w:rPr>
        <w:t>ntohl</w:t>
      </w:r>
      <w:r w:rsidRPr="00035D9B">
        <w:rPr>
          <w:rFonts w:ascii="Times New Roman" w:hAnsi="Times New Roman" w:cs="Times New Roman"/>
          <w:color w:val="000000" w:themeColor="text1"/>
          <w:kern w:val="0"/>
          <w:szCs w:val="21"/>
        </w:rPr>
        <w:t>、</w:t>
      </w:r>
      <w:r w:rsidRPr="00035D9B">
        <w:rPr>
          <w:rFonts w:ascii="Times New Roman" w:hAnsi="Times New Roman" w:cs="Times New Roman"/>
          <w:color w:val="000000" w:themeColor="text1"/>
          <w:kern w:val="0"/>
          <w:szCs w:val="21"/>
        </w:rPr>
        <w:t>htonl</w:t>
      </w:r>
      <w:r w:rsidRPr="00035D9B">
        <w:rPr>
          <w:rFonts w:ascii="Times New Roman" w:hAnsi="Times New Roman" w:cs="Times New Roman"/>
          <w:color w:val="000000" w:themeColor="text1"/>
          <w:kern w:val="0"/>
          <w:szCs w:val="21"/>
        </w:rPr>
        <w:t>等函数并没有调用</w:t>
      </w:r>
      <w:r w:rsidRPr="00035D9B">
        <w:rPr>
          <w:rFonts w:ascii="Times New Roman" w:hAnsi="Times New Roman" w:cs="Times New Roman"/>
          <w:color w:val="000000" w:themeColor="text1"/>
          <w:kern w:val="0"/>
          <w:szCs w:val="21"/>
        </w:rPr>
        <w:t>(</w:t>
      </w:r>
      <w:r w:rsidRPr="00035D9B">
        <w:rPr>
          <w:rFonts w:ascii="Times New Roman" w:hAnsi="Times New Roman" w:cs="Times New Roman"/>
          <w:color w:val="000000" w:themeColor="text1"/>
          <w:kern w:val="0"/>
          <w:szCs w:val="21"/>
        </w:rPr>
        <w:t>而且系统也没有提供</w:t>
      </w:r>
      <w:r w:rsidRPr="00035D9B">
        <w:rPr>
          <w:rFonts w:ascii="Times New Roman" w:hAnsi="Times New Roman" w:cs="Times New Roman"/>
          <w:color w:val="000000" w:themeColor="text1"/>
          <w:kern w:val="0"/>
          <w:szCs w:val="21"/>
        </w:rPr>
        <w:t>)</w:t>
      </w:r>
      <w:r w:rsidRPr="00035D9B">
        <w:rPr>
          <w:rFonts w:ascii="Times New Roman" w:hAnsi="Times New Roman" w:cs="Times New Roman"/>
          <w:color w:val="000000" w:themeColor="text1"/>
          <w:kern w:val="0"/>
          <w:szCs w:val="21"/>
        </w:rPr>
        <w:t>比特序转换函数，但是最后的结果都是正确的，并没有发现上面提到的字节值发生变化的问题</w:t>
      </w:r>
      <w:r>
        <w:rPr>
          <w:rFonts w:ascii="Times New Roman" w:hAnsi="Times New Roman" w:cs="Times New Roman" w:hint="eastAsia"/>
          <w:color w:val="000000" w:themeColor="text1"/>
          <w:kern w:val="0"/>
          <w:szCs w:val="21"/>
        </w:rPr>
        <w:t>。原因如下：</w:t>
      </w:r>
    </w:p>
    <w:p w:rsidR="00BB694E" w:rsidRDefault="00BB694E" w:rsidP="00BB694E">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sidRPr="00966BE7">
        <w:rPr>
          <w:rFonts w:ascii="Times New Roman" w:hAnsi="Times New Roman" w:cs="Times New Roman" w:hint="eastAsia"/>
          <w:color w:val="FF0000"/>
          <w:kern w:val="0"/>
          <w:szCs w:val="21"/>
          <w:highlight w:val="yellow"/>
        </w:rPr>
        <w:t>网卡发送数据时由低地址开始一个字节一个字节发送，对每个字节内部的</w:t>
      </w:r>
      <w:r w:rsidRPr="00966BE7">
        <w:rPr>
          <w:rFonts w:ascii="Times New Roman" w:hAnsi="Times New Roman" w:cs="Times New Roman" w:hint="eastAsia"/>
          <w:color w:val="FF0000"/>
          <w:kern w:val="0"/>
          <w:szCs w:val="21"/>
          <w:highlight w:val="yellow"/>
        </w:rPr>
        <w:t>8</w:t>
      </w:r>
      <w:r w:rsidRPr="00966BE7">
        <w:rPr>
          <w:rFonts w:ascii="Times New Roman" w:hAnsi="Times New Roman" w:cs="Times New Roman" w:hint="eastAsia"/>
          <w:color w:val="FF0000"/>
          <w:kern w:val="0"/>
          <w:szCs w:val="21"/>
          <w:highlight w:val="yellow"/>
        </w:rPr>
        <w:t>个比特，先发送高地址的</w:t>
      </w:r>
      <w:r w:rsidRPr="00966BE7">
        <w:rPr>
          <w:rFonts w:ascii="Times New Roman" w:hAnsi="Times New Roman" w:cs="Times New Roman" w:hint="eastAsia"/>
          <w:color w:val="FF0000"/>
          <w:kern w:val="0"/>
          <w:szCs w:val="21"/>
          <w:highlight w:val="yellow"/>
        </w:rPr>
        <w:t>bit</w:t>
      </w:r>
      <w:r w:rsidRPr="00966BE7">
        <w:rPr>
          <w:rFonts w:ascii="Times New Roman" w:hAnsi="Times New Roman" w:cs="Times New Roman" w:hint="eastAsia"/>
          <w:color w:val="FF0000"/>
          <w:kern w:val="0"/>
          <w:szCs w:val="21"/>
          <w:highlight w:val="yellow"/>
        </w:rPr>
        <w:t>位</w:t>
      </w:r>
      <w:r>
        <w:rPr>
          <w:rFonts w:ascii="Times New Roman" w:hAnsi="Times New Roman" w:cs="Times New Roman" w:hint="eastAsia"/>
          <w:color w:val="000000" w:themeColor="text1"/>
          <w:kern w:val="0"/>
          <w:szCs w:val="21"/>
        </w:rPr>
        <w:t>，即字节序为大端序，比特序为小端序，如图：</w:t>
      </w:r>
    </w:p>
    <w:p w:rsidR="00BB694E" w:rsidRDefault="00BB694E" w:rsidP="00BB694E">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sidRPr="00E52E88">
        <w:rPr>
          <w:rFonts w:ascii="Times New Roman" w:hAnsi="Times New Roman" w:cs="Times New Roman"/>
          <w:noProof/>
          <w:color w:val="000000" w:themeColor="text1"/>
          <w:kern w:val="0"/>
          <w:szCs w:val="21"/>
        </w:rPr>
        <w:drawing>
          <wp:inline distT="0" distB="0" distL="0" distR="0" wp14:anchorId="23E20910" wp14:editId="31827EE2">
            <wp:extent cx="4506686" cy="1220840"/>
            <wp:effectExtent l="0" t="0" r="0" b="0"/>
            <wp:docPr id="79" name="图片 79" descr="C:\Users\myth\Desktop\啊_waifu2x_photo_noise2_tta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yth\Desktop\啊_waifu2x_photo_noise2_tta_1.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517431" cy="1223751"/>
                    </a:xfrm>
                    <a:prstGeom prst="rect">
                      <a:avLst/>
                    </a:prstGeom>
                    <a:noFill/>
                    <a:ln>
                      <a:noFill/>
                    </a:ln>
                  </pic:spPr>
                </pic:pic>
              </a:graphicData>
            </a:graphic>
          </wp:inline>
        </w:drawing>
      </w:r>
    </w:p>
    <w:p w:rsidR="00BB694E" w:rsidRPr="00966BE7" w:rsidRDefault="00BB694E" w:rsidP="00BB694E">
      <w:pPr>
        <w:autoSpaceDE w:val="0"/>
        <w:autoSpaceDN w:val="0"/>
        <w:adjustRightInd w:val="0"/>
        <w:spacing w:line="240" w:lineRule="atLeast"/>
        <w:ind w:firstLine="420"/>
        <w:jc w:val="left"/>
        <w:rPr>
          <w:rFonts w:ascii="Times New Roman" w:hAnsi="Times New Roman" w:cs="Times New Roman"/>
          <w:color w:val="FF0000"/>
          <w:kern w:val="0"/>
          <w:szCs w:val="21"/>
        </w:rPr>
      </w:pPr>
      <w:r w:rsidRPr="00966BE7">
        <w:rPr>
          <w:rFonts w:ascii="Times New Roman" w:hAnsi="Times New Roman" w:cs="Times New Roman" w:hint="eastAsia"/>
          <w:color w:val="FF0000"/>
          <w:kern w:val="0"/>
          <w:szCs w:val="21"/>
          <w:highlight w:val="yellow"/>
        </w:rPr>
        <w:t>网卡接收时，会把接收到的比特序转换成主机的比特序，字节序不变（仍为大端序）</w:t>
      </w:r>
    </w:p>
    <w:p w:rsidR="00BB694E" w:rsidRDefault="00BB694E" w:rsidP="00BB694E">
      <w:pPr>
        <w:autoSpaceDE w:val="0"/>
        <w:autoSpaceDN w:val="0"/>
        <w:adjustRightInd w:val="0"/>
        <w:spacing w:line="240" w:lineRule="atLeast"/>
        <w:jc w:val="left"/>
        <w:rPr>
          <w:rFonts w:ascii="Times New Roman" w:hAnsi="Times New Roman" w:cs="Times New Roman"/>
          <w:color w:val="000000" w:themeColor="text1"/>
          <w:kern w:val="0"/>
          <w:szCs w:val="21"/>
        </w:rPr>
      </w:pPr>
      <w:r w:rsidRPr="0015670D">
        <w:rPr>
          <w:rFonts w:ascii="Times New Roman" w:hAnsi="Times New Roman" w:cs="Times New Roman" w:hint="eastAsia"/>
          <w:color w:val="000000" w:themeColor="text1"/>
          <w:kern w:val="0"/>
          <w:szCs w:val="21"/>
        </w:rPr>
        <w:t>下面是一个小端机器发送一个</w:t>
      </w:r>
      <w:r w:rsidRPr="0015670D">
        <w:rPr>
          <w:rFonts w:ascii="Times New Roman" w:hAnsi="Times New Roman" w:cs="Times New Roman"/>
          <w:color w:val="000000" w:themeColor="text1"/>
          <w:kern w:val="0"/>
          <w:szCs w:val="21"/>
        </w:rPr>
        <w:t>int</w:t>
      </w:r>
      <w:r w:rsidRPr="0015670D">
        <w:rPr>
          <w:rFonts w:ascii="Times New Roman" w:hAnsi="Times New Roman" w:cs="Times New Roman"/>
          <w:color w:val="000000" w:themeColor="text1"/>
          <w:kern w:val="0"/>
          <w:szCs w:val="21"/>
        </w:rPr>
        <w:t>整型给一个大端机器的示意图</w:t>
      </w:r>
      <w:r>
        <w:rPr>
          <w:rFonts w:ascii="Times New Roman" w:hAnsi="Times New Roman" w:cs="Times New Roman" w:hint="eastAsia"/>
          <w:color w:val="000000" w:themeColor="text1"/>
          <w:kern w:val="0"/>
          <w:szCs w:val="21"/>
        </w:rPr>
        <w:t>：</w:t>
      </w:r>
    </w:p>
    <w:p w:rsidR="00BB694E" w:rsidRDefault="00BB694E" w:rsidP="00BB694E">
      <w:pPr>
        <w:autoSpaceDE w:val="0"/>
        <w:autoSpaceDN w:val="0"/>
        <w:adjustRightInd w:val="0"/>
        <w:spacing w:line="240" w:lineRule="atLeast"/>
        <w:jc w:val="left"/>
        <w:rPr>
          <w:rFonts w:ascii="Times New Roman" w:hAnsi="Times New Roman" w:cs="Times New Roman"/>
          <w:color w:val="000000" w:themeColor="text1"/>
          <w:kern w:val="0"/>
          <w:szCs w:val="21"/>
        </w:rPr>
      </w:pPr>
      <w:r>
        <w:rPr>
          <w:noProof/>
        </w:rPr>
        <w:lastRenderedPageBreak/>
        <w:drawing>
          <wp:inline distT="0" distB="0" distL="0" distR="0" wp14:anchorId="764A764B" wp14:editId="21A9256B">
            <wp:extent cx="6398304" cy="3111335"/>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6398304" cy="3111335"/>
                    </a:xfrm>
                    <a:prstGeom prst="rect">
                      <a:avLst/>
                    </a:prstGeom>
                  </pic:spPr>
                </pic:pic>
              </a:graphicData>
            </a:graphic>
          </wp:inline>
        </w:drawing>
      </w:r>
    </w:p>
    <w:p w:rsidR="00BB694E" w:rsidRPr="00B26629" w:rsidRDefault="00BB694E" w:rsidP="00BB694E">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w:t>
      </w:r>
      <w:r w:rsidRPr="00B26629">
        <w:rPr>
          <w:rFonts w:ascii="Times New Roman" w:hAnsi="Times New Roman" w:cs="Times New Roman" w:hint="eastAsia"/>
          <w:color w:val="000000" w:themeColor="text1"/>
          <w:kern w:val="0"/>
          <w:szCs w:val="21"/>
        </w:rPr>
        <w:t>程序中使用一个多字节整数（如</w:t>
      </w:r>
      <w:r w:rsidRPr="00B26629">
        <w:rPr>
          <w:rFonts w:ascii="Times New Roman" w:hAnsi="Times New Roman" w:cs="Times New Roman"/>
          <w:color w:val="000000" w:themeColor="text1"/>
          <w:kern w:val="0"/>
          <w:szCs w:val="21"/>
        </w:rPr>
        <w:t>int64_t</w:t>
      </w:r>
      <w:r w:rsidRPr="00B26629">
        <w:rPr>
          <w:rFonts w:ascii="Times New Roman" w:hAnsi="Times New Roman" w:cs="Times New Roman"/>
          <w:color w:val="000000" w:themeColor="text1"/>
          <w:kern w:val="0"/>
          <w:szCs w:val="21"/>
        </w:rPr>
        <w:t>）表示人数，如</w:t>
      </w:r>
      <w:r w:rsidRPr="00B26629">
        <w:rPr>
          <w:rFonts w:ascii="Times New Roman" w:hAnsi="Times New Roman" w:cs="Times New Roman"/>
          <w:color w:val="000000" w:themeColor="text1"/>
          <w:kern w:val="0"/>
          <w:szCs w:val="21"/>
        </w:rPr>
        <w:t>int num=34</w:t>
      </w:r>
      <w:r w:rsidRPr="00B26629">
        <w:rPr>
          <w:rFonts w:ascii="Times New Roman" w:hAnsi="Times New Roman" w:cs="Times New Roman"/>
          <w:color w:val="000000" w:themeColor="text1"/>
          <w:kern w:val="0"/>
          <w:szCs w:val="21"/>
        </w:rPr>
        <w:t>，此时该整数的内存布局由字节序和比特序共同决定</w:t>
      </w:r>
    </w:p>
    <w:p w:rsidR="00BB694E" w:rsidRPr="00B26629" w:rsidRDefault="00BB694E" w:rsidP="00BB694E">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sidRPr="00B26629">
        <w:rPr>
          <w:rFonts w:ascii="Times New Roman" w:hAnsi="Times New Roman" w:cs="Times New Roman" w:hint="eastAsia"/>
          <w:color w:val="000000" w:themeColor="text1"/>
          <w:kern w:val="0"/>
          <w:szCs w:val="21"/>
        </w:rPr>
        <w:t>网络协议，均采用大端模式，如</w:t>
      </w:r>
      <w:r w:rsidRPr="00B26629">
        <w:rPr>
          <w:rFonts w:ascii="Times New Roman" w:hAnsi="Times New Roman" w:cs="Times New Roman"/>
          <w:color w:val="000000" w:themeColor="text1"/>
          <w:kern w:val="0"/>
          <w:szCs w:val="21"/>
        </w:rPr>
        <w:t>udp</w:t>
      </w:r>
      <w:r w:rsidRPr="00B26629">
        <w:rPr>
          <w:rFonts w:ascii="Times New Roman" w:hAnsi="Times New Roman" w:cs="Times New Roman"/>
          <w:color w:val="000000" w:themeColor="text1"/>
          <w:kern w:val="0"/>
          <w:szCs w:val="21"/>
        </w:rPr>
        <w:t>报文头中目的端口字段占</w:t>
      </w:r>
      <w:r w:rsidRPr="00B26629">
        <w:rPr>
          <w:rFonts w:ascii="Times New Roman" w:hAnsi="Times New Roman" w:cs="Times New Roman"/>
          <w:color w:val="000000" w:themeColor="text1"/>
          <w:kern w:val="0"/>
          <w:szCs w:val="21"/>
        </w:rPr>
        <w:t>2</w:t>
      </w:r>
      <w:r w:rsidRPr="00B26629">
        <w:rPr>
          <w:rFonts w:ascii="Times New Roman" w:hAnsi="Times New Roman" w:cs="Times New Roman"/>
          <w:color w:val="000000" w:themeColor="text1"/>
          <w:kern w:val="0"/>
          <w:szCs w:val="21"/>
        </w:rPr>
        <w:t>字节，如果在小端系统上构造</w:t>
      </w:r>
      <w:r w:rsidRPr="00B26629">
        <w:rPr>
          <w:rFonts w:ascii="Times New Roman" w:hAnsi="Times New Roman" w:cs="Times New Roman"/>
          <w:color w:val="000000" w:themeColor="text1"/>
          <w:kern w:val="0"/>
          <w:szCs w:val="21"/>
        </w:rPr>
        <w:t>udp</w:t>
      </w:r>
      <w:r w:rsidRPr="00B26629">
        <w:rPr>
          <w:rFonts w:ascii="Times New Roman" w:hAnsi="Times New Roman" w:cs="Times New Roman"/>
          <w:color w:val="000000" w:themeColor="text1"/>
          <w:kern w:val="0"/>
          <w:szCs w:val="21"/>
        </w:rPr>
        <w:t>报文时，则必须将目的端口如</w:t>
      </w:r>
      <w:r w:rsidRPr="00B26629">
        <w:rPr>
          <w:rFonts w:ascii="Times New Roman" w:hAnsi="Times New Roman" w:cs="Times New Roman"/>
          <w:color w:val="000000" w:themeColor="text1"/>
          <w:kern w:val="0"/>
          <w:szCs w:val="21"/>
        </w:rPr>
        <w:t>uint16_t 8888</w:t>
      </w:r>
      <w:r w:rsidRPr="00B26629">
        <w:rPr>
          <w:rFonts w:ascii="Times New Roman" w:hAnsi="Times New Roman" w:cs="Times New Roman"/>
          <w:color w:val="000000" w:themeColor="text1"/>
          <w:kern w:val="0"/>
          <w:szCs w:val="21"/>
        </w:rPr>
        <w:t>的字节序转为大端序，比特序不变，即</w:t>
      </w:r>
      <w:r w:rsidRPr="00B26629">
        <w:rPr>
          <w:rFonts w:ascii="Times New Roman" w:hAnsi="Times New Roman" w:cs="Times New Roman"/>
          <w:color w:val="000000" w:themeColor="text1"/>
          <w:kern w:val="0"/>
          <w:szCs w:val="21"/>
        </w:rPr>
        <w:t>uint16_t cvted_port=htons(8888),</w:t>
      </w:r>
      <w:r w:rsidRPr="00B26629">
        <w:rPr>
          <w:rFonts w:ascii="Times New Roman" w:hAnsi="Times New Roman" w:cs="Times New Roman"/>
          <w:color w:val="000000" w:themeColor="text1"/>
          <w:kern w:val="0"/>
          <w:szCs w:val="21"/>
        </w:rPr>
        <w:t>然后再直接拷贝</w:t>
      </w:r>
      <w:r w:rsidRPr="00B26629">
        <w:rPr>
          <w:rFonts w:ascii="Times New Roman" w:hAnsi="Times New Roman" w:cs="Times New Roman"/>
          <w:color w:val="000000" w:themeColor="text1"/>
          <w:kern w:val="0"/>
          <w:szCs w:val="21"/>
        </w:rPr>
        <w:t>cvted_port</w:t>
      </w:r>
      <w:r w:rsidRPr="00B26629">
        <w:rPr>
          <w:rFonts w:ascii="Times New Roman" w:hAnsi="Times New Roman" w:cs="Times New Roman"/>
          <w:color w:val="000000" w:themeColor="text1"/>
          <w:kern w:val="0"/>
          <w:szCs w:val="21"/>
        </w:rPr>
        <w:t>内存至</w:t>
      </w:r>
      <w:r w:rsidRPr="00B26629">
        <w:rPr>
          <w:rFonts w:ascii="Times New Roman" w:hAnsi="Times New Roman" w:cs="Times New Roman"/>
          <w:color w:val="000000" w:themeColor="text1"/>
          <w:kern w:val="0"/>
          <w:szCs w:val="21"/>
        </w:rPr>
        <w:t>udp</w:t>
      </w:r>
      <w:r w:rsidRPr="00B26629">
        <w:rPr>
          <w:rFonts w:ascii="Times New Roman" w:hAnsi="Times New Roman" w:cs="Times New Roman"/>
          <w:color w:val="000000" w:themeColor="text1"/>
          <w:kern w:val="0"/>
          <w:szCs w:val="21"/>
        </w:rPr>
        <w:t>报文内存的相应字段，即</w:t>
      </w:r>
      <w:r w:rsidRPr="00B26629">
        <w:rPr>
          <w:rFonts w:ascii="Times New Roman" w:hAnsi="Times New Roman" w:cs="Times New Roman"/>
          <w:color w:val="000000" w:themeColor="text1"/>
          <w:kern w:val="0"/>
          <w:szCs w:val="21"/>
        </w:rPr>
        <w:t>memcpy(dst,&amp;cvted_port</w:t>
      </w:r>
      <w:r w:rsidRPr="00B26629">
        <w:rPr>
          <w:rFonts w:ascii="Times New Roman" w:hAnsi="Times New Roman" w:cs="Times New Roman"/>
          <w:color w:val="000000" w:themeColor="text1"/>
          <w:kern w:val="0"/>
          <w:szCs w:val="21"/>
        </w:rPr>
        <w:t>，</w:t>
      </w:r>
      <w:r w:rsidRPr="00B26629">
        <w:rPr>
          <w:rFonts w:ascii="Times New Roman" w:hAnsi="Times New Roman" w:cs="Times New Roman"/>
          <w:color w:val="000000" w:themeColor="text1"/>
          <w:kern w:val="0"/>
          <w:szCs w:val="21"/>
        </w:rPr>
        <w:t>sizeof(uint16_t))</w:t>
      </w:r>
    </w:p>
    <w:p w:rsidR="00BB694E" w:rsidRPr="00035D9B" w:rsidRDefault="00BB694E" w:rsidP="00BB694E">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网卡发送，网络传输，目的主机网卡接收，经</w:t>
      </w:r>
      <w:r w:rsidRPr="00B26629">
        <w:rPr>
          <w:rFonts w:ascii="Times New Roman" w:hAnsi="Times New Roman" w:cs="Times New Roman" w:hint="eastAsia"/>
          <w:color w:val="000000" w:themeColor="text1"/>
          <w:kern w:val="0"/>
          <w:szCs w:val="21"/>
        </w:rPr>
        <w:t>过这些过程后，</w:t>
      </w:r>
      <w:r w:rsidRPr="00FA7B35">
        <w:rPr>
          <w:rFonts w:ascii="Times New Roman" w:hAnsi="Times New Roman" w:cs="Times New Roman" w:hint="eastAsia"/>
          <w:color w:val="FF0000"/>
          <w:kern w:val="0"/>
          <w:szCs w:val="21"/>
        </w:rPr>
        <w:t>接收报文的字节的排列顺序与发送时一致，但每个字节内的比特的排列顺序为变为接收主机的比特序</w:t>
      </w:r>
      <w:r w:rsidRPr="00B26629">
        <w:rPr>
          <w:rFonts w:ascii="Times New Roman" w:hAnsi="Times New Roman" w:cs="Times New Roman" w:hint="eastAsia"/>
          <w:color w:val="000000" w:themeColor="text1"/>
          <w:kern w:val="0"/>
          <w:szCs w:val="21"/>
        </w:rPr>
        <w:t>（因此每个字节内的比特排列顺序可能产生变化），因此整体上发送报文与接收报文的内存布局不一定一致。接收方需要调用</w:t>
      </w:r>
      <w:r w:rsidRPr="00B26629">
        <w:rPr>
          <w:rFonts w:ascii="Times New Roman" w:hAnsi="Times New Roman" w:cs="Times New Roman"/>
          <w:color w:val="000000" w:themeColor="text1"/>
          <w:kern w:val="0"/>
          <w:szCs w:val="21"/>
        </w:rPr>
        <w:t>ntohs</w:t>
      </w:r>
      <w:r w:rsidRPr="00B26629">
        <w:rPr>
          <w:rFonts w:ascii="Times New Roman" w:hAnsi="Times New Roman" w:cs="Times New Roman"/>
          <w:color w:val="000000" w:themeColor="text1"/>
          <w:kern w:val="0"/>
          <w:szCs w:val="21"/>
        </w:rPr>
        <w:t>将网络字节序（大端）转为本机字节序（如小端），才能获得端口字段的数值，即</w:t>
      </w:r>
      <w:r w:rsidRPr="00B26629">
        <w:rPr>
          <w:rFonts w:ascii="Times New Roman" w:hAnsi="Times New Roman" w:cs="Times New Roman"/>
          <w:color w:val="000000" w:themeColor="text1"/>
          <w:kern w:val="0"/>
          <w:szCs w:val="21"/>
        </w:rPr>
        <w:t xml:space="preserve">uint16_t* dst_port=(udpbuf+2); uint16_t </w:t>
      </w:r>
      <w:r>
        <w:rPr>
          <w:rFonts w:ascii="Times New Roman" w:hAnsi="Times New Roman" w:cs="Times New Roman" w:hint="eastAsia"/>
          <w:color w:val="000000" w:themeColor="text1"/>
          <w:kern w:val="0"/>
          <w:szCs w:val="21"/>
        </w:rPr>
        <w:t>res</w:t>
      </w:r>
      <w:r w:rsidRPr="00B26629">
        <w:rPr>
          <w:rFonts w:ascii="Times New Roman" w:hAnsi="Times New Roman" w:cs="Times New Roman"/>
          <w:color w:val="000000" w:themeColor="text1"/>
          <w:kern w:val="0"/>
          <w:szCs w:val="21"/>
        </w:rPr>
        <w:t>=ntohs(*dst_port);</w:t>
      </w:r>
      <w:r w:rsidRPr="00B26629">
        <w:rPr>
          <w:rFonts w:ascii="Times New Roman" w:hAnsi="Times New Roman" w:cs="Times New Roman"/>
          <w:color w:val="000000" w:themeColor="text1"/>
          <w:kern w:val="0"/>
          <w:szCs w:val="21"/>
        </w:rPr>
        <w:t>此时程序中</w:t>
      </w:r>
      <w:r w:rsidRPr="00B26629">
        <w:rPr>
          <w:rFonts w:ascii="Times New Roman" w:hAnsi="Times New Roman" w:cs="Times New Roman"/>
          <w:color w:val="000000" w:themeColor="text1"/>
          <w:kern w:val="0"/>
          <w:szCs w:val="21"/>
        </w:rPr>
        <w:t>cvted_dst_port</w:t>
      </w:r>
      <w:r w:rsidRPr="00B26629">
        <w:rPr>
          <w:rFonts w:ascii="Times New Roman" w:hAnsi="Times New Roman" w:cs="Times New Roman"/>
          <w:color w:val="000000" w:themeColor="text1"/>
          <w:kern w:val="0"/>
          <w:szCs w:val="21"/>
        </w:rPr>
        <w:t>的值即为</w:t>
      </w:r>
      <w:r w:rsidRPr="00B26629">
        <w:rPr>
          <w:rFonts w:ascii="Times New Roman" w:hAnsi="Times New Roman" w:cs="Times New Roman"/>
          <w:color w:val="000000" w:themeColor="text1"/>
          <w:kern w:val="0"/>
          <w:szCs w:val="21"/>
        </w:rPr>
        <w:t>8888</w:t>
      </w:r>
    </w:p>
    <w:p w:rsidR="00BF69DF" w:rsidRPr="00BF69DF" w:rsidRDefault="00BF69DF" w:rsidP="00BF69DF">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BF69DF">
        <w:rPr>
          <w:rFonts w:ascii="Times New Roman" w:eastAsiaTheme="minorEastAsia" w:hAnsi="Times New Roman" w:cs="Times New Roman"/>
          <w:b/>
          <w:bCs/>
          <w:color w:val="000000" w:themeColor="text1"/>
        </w:rPr>
        <w:t>TS</w:t>
      </w:r>
      <w:r w:rsidRPr="00BF69DF">
        <w:rPr>
          <w:rFonts w:ascii="Times New Roman" w:eastAsiaTheme="minorEastAsia" w:hAnsi="Times New Roman" w:cs="Times New Roman" w:hint="eastAsia"/>
          <w:b/>
          <w:bCs/>
          <w:color w:val="000000" w:themeColor="text1"/>
        </w:rPr>
        <w:t>包头：</w:t>
      </w:r>
    </w:p>
    <w:p w:rsidR="00BF69DF" w:rsidRPr="00745168" w:rsidRDefault="00BF69DF" w:rsidP="00BF69DF">
      <w:pPr>
        <w:rPr>
          <w:rFonts w:ascii="Times New Roman" w:hAnsi="Times New Roman" w:cs="Times New Roman"/>
          <w:color w:val="000000" w:themeColor="text1"/>
          <w:sz w:val="24"/>
          <w:szCs w:val="24"/>
        </w:rPr>
      </w:pPr>
      <w:r w:rsidRPr="00745168">
        <w:rPr>
          <w:rFonts w:ascii="Times New Roman" w:hAnsi="Times New Roman" w:cs="Times New Roman"/>
          <w:color w:val="000000" w:themeColor="text1"/>
          <w:sz w:val="24"/>
          <w:szCs w:val="24"/>
        </w:rPr>
        <w:t>MPEG2-TS</w:t>
      </w:r>
      <w:r w:rsidRPr="00745168">
        <w:rPr>
          <w:rFonts w:ascii="Times New Roman" w:hAnsi="Times New Roman" w:cs="Times New Roman" w:hint="eastAsia"/>
          <w:color w:val="000000" w:themeColor="text1"/>
          <w:sz w:val="24"/>
          <w:szCs w:val="24"/>
        </w:rPr>
        <w:t>简称</w:t>
      </w:r>
      <w:r w:rsidRPr="00745168">
        <w:rPr>
          <w:rFonts w:ascii="Times New Roman" w:hAnsi="Times New Roman" w:cs="Times New Roman" w:hint="eastAsia"/>
          <w:color w:val="000000" w:themeColor="text1"/>
          <w:sz w:val="24"/>
          <w:szCs w:val="24"/>
        </w:rPr>
        <w:t>T</w:t>
      </w:r>
      <w:r w:rsidRPr="00745168">
        <w:rPr>
          <w:rFonts w:ascii="Times New Roman" w:hAnsi="Times New Roman" w:cs="Times New Roman"/>
          <w:color w:val="000000" w:themeColor="text1"/>
          <w:sz w:val="24"/>
          <w:szCs w:val="24"/>
        </w:rPr>
        <w:t>S</w:t>
      </w:r>
      <w:r w:rsidRPr="00745168">
        <w:rPr>
          <w:rFonts w:ascii="Times New Roman" w:hAnsi="Times New Roman" w:cs="Times New Roman" w:hint="eastAsia"/>
          <w:color w:val="000000" w:themeColor="text1"/>
          <w:sz w:val="24"/>
          <w:szCs w:val="24"/>
        </w:rPr>
        <w:t>，</w:t>
      </w:r>
      <w:r w:rsidRPr="00745168">
        <w:rPr>
          <w:rFonts w:ascii="Times New Roman" w:hAnsi="Times New Roman" w:cs="Times New Roman"/>
          <w:color w:val="000000" w:themeColor="text1"/>
          <w:sz w:val="24"/>
          <w:szCs w:val="24"/>
        </w:rPr>
        <w:t>TS</w:t>
      </w:r>
      <w:r w:rsidRPr="00745168">
        <w:rPr>
          <w:rFonts w:ascii="Times New Roman" w:hAnsi="Times New Roman" w:cs="Times New Roman"/>
          <w:color w:val="000000" w:themeColor="text1"/>
          <w:sz w:val="24"/>
          <w:szCs w:val="24"/>
        </w:rPr>
        <w:t>即</w:t>
      </w:r>
      <w:r w:rsidRPr="00745168">
        <w:rPr>
          <w:rFonts w:ascii="Times New Roman" w:hAnsi="Times New Roman" w:cs="Times New Roman"/>
          <w:color w:val="000000" w:themeColor="text1"/>
          <w:sz w:val="24"/>
          <w:szCs w:val="24"/>
        </w:rPr>
        <w:t>"Transport Stream"</w:t>
      </w:r>
      <w:r w:rsidRPr="00745168">
        <w:rPr>
          <w:rFonts w:ascii="Times New Roman" w:hAnsi="Times New Roman" w:cs="Times New Roman"/>
          <w:color w:val="000000" w:themeColor="text1"/>
          <w:sz w:val="24"/>
          <w:szCs w:val="24"/>
        </w:rPr>
        <w:t>的缩写</w:t>
      </w:r>
      <w:r w:rsidRPr="00745168">
        <w:rPr>
          <w:rFonts w:ascii="Times New Roman" w:hAnsi="Times New Roman" w:cs="Times New Roman" w:hint="eastAsia"/>
          <w:color w:val="000000" w:themeColor="text1"/>
          <w:sz w:val="24"/>
          <w:szCs w:val="24"/>
        </w:rPr>
        <w:t>。</w:t>
      </w:r>
    </w:p>
    <w:p w:rsidR="00BF69DF" w:rsidRPr="00745168" w:rsidRDefault="00BF69DF" w:rsidP="00BF69DF">
      <w:pPr>
        <w:rPr>
          <w:rFonts w:ascii="Times New Roman" w:hAnsi="Times New Roman" w:cs="Times New Roman"/>
          <w:color w:val="000000" w:themeColor="text1"/>
          <w:sz w:val="24"/>
          <w:szCs w:val="24"/>
        </w:rPr>
      </w:pPr>
      <w:r w:rsidRPr="00745168">
        <w:rPr>
          <w:rFonts w:ascii="Times New Roman" w:hAnsi="Times New Roman" w:cs="Times New Roman"/>
          <w:color w:val="000000" w:themeColor="text1"/>
          <w:sz w:val="24"/>
          <w:szCs w:val="24"/>
        </w:rPr>
        <w:t>TS</w:t>
      </w:r>
      <w:r w:rsidRPr="00745168">
        <w:rPr>
          <w:rFonts w:ascii="Times New Roman" w:hAnsi="Times New Roman" w:cs="Times New Roman"/>
          <w:color w:val="000000" w:themeColor="text1"/>
          <w:sz w:val="24"/>
          <w:szCs w:val="24"/>
        </w:rPr>
        <w:t>格式：不包含文件头。数据大小固定（</w:t>
      </w:r>
      <w:r w:rsidRPr="00745168">
        <w:rPr>
          <w:rFonts w:ascii="Times New Roman" w:hAnsi="Times New Roman" w:cs="Times New Roman"/>
          <w:color w:val="000000" w:themeColor="text1"/>
          <w:sz w:val="24"/>
          <w:szCs w:val="24"/>
        </w:rPr>
        <w:t xml:space="preserve"> 188Byte</w:t>
      </w:r>
      <w:r w:rsidRPr="00745168">
        <w:rPr>
          <w:rFonts w:ascii="Times New Roman" w:hAnsi="Times New Roman" w:cs="Times New Roman"/>
          <w:color w:val="000000" w:themeColor="text1"/>
          <w:sz w:val="24"/>
          <w:szCs w:val="24"/>
        </w:rPr>
        <w:t>）的</w:t>
      </w:r>
      <w:r w:rsidRPr="00745168">
        <w:rPr>
          <w:rFonts w:ascii="Times New Roman" w:hAnsi="Times New Roman" w:cs="Times New Roman"/>
          <w:color w:val="000000" w:themeColor="text1"/>
          <w:sz w:val="24"/>
          <w:szCs w:val="24"/>
        </w:rPr>
        <w:t>TS Packet</w:t>
      </w:r>
      <w:r w:rsidRPr="00745168">
        <w:rPr>
          <w:rFonts w:ascii="Times New Roman" w:hAnsi="Times New Roman" w:cs="Times New Roman"/>
          <w:color w:val="000000" w:themeColor="text1"/>
          <w:sz w:val="24"/>
          <w:szCs w:val="24"/>
        </w:rPr>
        <w:t>构成</w:t>
      </w:r>
    </w:p>
    <w:p w:rsidR="00BF69DF" w:rsidRPr="00745168" w:rsidRDefault="00BF69DF" w:rsidP="00BF69DF">
      <w:pPr>
        <w:rPr>
          <w:rFonts w:ascii="黑体" w:eastAsia="黑体" w:hAnsi="黑体"/>
          <w:color w:val="438086"/>
          <w:sz w:val="28"/>
          <w:szCs w:val="28"/>
        </w:rPr>
      </w:pPr>
      <w:r>
        <w:rPr>
          <w:noProof/>
        </w:rPr>
        <w:drawing>
          <wp:inline distT="0" distB="0" distL="0" distR="0" wp14:anchorId="465F7EFE" wp14:editId="5897A2C6">
            <wp:extent cx="5274310" cy="471170"/>
            <wp:effectExtent l="0" t="0" r="2540" b="508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74310" cy="471170"/>
                    </a:xfrm>
                    <a:prstGeom prst="rect">
                      <a:avLst/>
                    </a:prstGeom>
                  </pic:spPr>
                </pic:pic>
              </a:graphicData>
            </a:graphic>
          </wp:inline>
        </w:drawing>
      </w:r>
    </w:p>
    <w:p w:rsidR="00BF69DF" w:rsidRPr="00EA3297" w:rsidRDefault="00BF69DF" w:rsidP="00BF69DF">
      <w:pPr>
        <w:widowControl/>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T</w:t>
      </w:r>
      <w:r>
        <w:rPr>
          <w:rFonts w:ascii="Times New Roman" w:hAnsi="Times New Roman" w:cs="Times New Roman"/>
          <w:color w:val="000000" w:themeColor="text1"/>
          <w:kern w:val="0"/>
          <w:szCs w:val="21"/>
        </w:rPr>
        <w:t>S</w:t>
      </w:r>
      <w:r>
        <w:rPr>
          <w:rFonts w:ascii="Times New Roman" w:hAnsi="Times New Roman" w:cs="Times New Roman" w:hint="eastAsia"/>
          <w:color w:val="000000" w:themeColor="text1"/>
          <w:kern w:val="0"/>
          <w:szCs w:val="21"/>
        </w:rPr>
        <w:t>包结构：</w:t>
      </w:r>
    </w:p>
    <w:p w:rsidR="00BF69DF" w:rsidRDefault="00BF69DF" w:rsidP="00BF69DF">
      <w:pPr>
        <w:widowControl/>
        <w:jc w:val="left"/>
      </w:pPr>
      <w:r>
        <w:rPr>
          <w:noProof/>
        </w:rPr>
        <w:lastRenderedPageBreak/>
        <w:drawing>
          <wp:inline distT="0" distB="0" distL="0" distR="0" wp14:anchorId="4C4C713A" wp14:editId="2BA09C1B">
            <wp:extent cx="5274310" cy="4150360"/>
            <wp:effectExtent l="0" t="0" r="2540" b="254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74310" cy="4150360"/>
                    </a:xfrm>
                    <a:prstGeom prst="rect">
                      <a:avLst/>
                    </a:prstGeom>
                  </pic:spPr>
                </pic:pic>
              </a:graphicData>
            </a:graphic>
          </wp:inline>
        </w:drawing>
      </w:r>
    </w:p>
    <w:p w:rsidR="003E5CCE" w:rsidRDefault="003E5CCE" w:rsidP="00BF69DF">
      <w:pPr>
        <w:widowControl/>
        <w:jc w:val="left"/>
      </w:pPr>
      <w:r>
        <w:rPr>
          <w:rFonts w:hint="eastAsia"/>
        </w:rPr>
        <w:t>adaption</w:t>
      </w:r>
      <w:r>
        <w:t xml:space="preserve"> </w:t>
      </w:r>
      <w:r>
        <w:rPr>
          <w:rFonts w:hint="eastAsia"/>
        </w:rPr>
        <w:t>field</w:t>
      </w:r>
      <w:r>
        <w:t xml:space="preserve"> </w:t>
      </w:r>
      <w:r>
        <w:rPr>
          <w:rFonts w:hint="eastAsia"/>
        </w:rPr>
        <w:t>length：除该字段自身外，自适应域剩余内容的长度</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808080"/>
          <w:kern w:val="0"/>
          <w:sz w:val="18"/>
          <w:szCs w:val="18"/>
          <w:bdr w:val="none" w:sz="0" w:space="0" w:color="auto" w:frame="1"/>
        </w:rPr>
        <w:t>#pragma pack(push,1)</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b/>
          <w:bCs/>
          <w:color w:val="006699"/>
          <w:kern w:val="0"/>
          <w:sz w:val="18"/>
          <w:szCs w:val="18"/>
          <w:bdr w:val="none" w:sz="0" w:space="0" w:color="auto" w:frame="1"/>
        </w:rPr>
        <w:t>struct</w:t>
      </w:r>
      <w:r w:rsidRPr="00EA3297">
        <w:rPr>
          <w:rFonts w:ascii="Times New Roman" w:hAnsi="Times New Roman" w:cs="Times New Roman"/>
          <w:color w:val="000000"/>
          <w:kern w:val="0"/>
          <w:sz w:val="18"/>
          <w:szCs w:val="18"/>
          <w:bdr w:val="none" w:sz="0" w:space="0" w:color="auto" w:frame="1"/>
        </w:rPr>
        <w:t> MpegtsHeader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共</w:t>
      </w:r>
      <w:r w:rsidRPr="00EA3297">
        <w:rPr>
          <w:rFonts w:ascii="Times New Roman" w:hAnsi="Times New Roman" w:cs="Times New Roman"/>
          <w:color w:val="008200"/>
          <w:kern w:val="0"/>
          <w:sz w:val="18"/>
          <w:szCs w:val="18"/>
          <w:bdr w:val="none" w:sz="0" w:space="0" w:color="auto" w:frame="1"/>
        </w:rPr>
        <w:t>4</w:t>
      </w:r>
      <w:r w:rsidRPr="00EA3297">
        <w:rPr>
          <w:rFonts w:ascii="Times New Roman" w:hAnsi="Times New Roman" w:cs="Times New Roman"/>
          <w:color w:val="008200"/>
          <w:kern w:val="0"/>
          <w:sz w:val="18"/>
          <w:szCs w:val="18"/>
          <w:bdr w:val="none" w:sz="0" w:space="0" w:color="auto" w:frame="1"/>
        </w:rPr>
        <w:t>字节</w:t>
      </w:r>
      <w:r w:rsidRPr="00EA3297">
        <w:rPr>
          <w:rFonts w:ascii="Times New Roman" w:hAnsi="Times New Roman" w:cs="Times New Roman"/>
          <w:color w:val="000000"/>
          <w:kern w:val="0"/>
          <w:sz w:val="18"/>
          <w:szCs w:val="18"/>
          <w:bdr w:val="none" w:sz="0" w:space="0" w:color="auto" w:frame="1"/>
        </w:rPr>
        <w:t>  </w:t>
      </w:r>
    </w:p>
    <w:p w:rsidR="00BF69DF"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firstLineChars="100" w:firstLine="180"/>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该结构体中有位域跨字节，因此不能采用类似</w:t>
      </w:r>
      <w:r w:rsidRPr="00EA3297">
        <w:rPr>
          <w:rFonts w:ascii="Times New Roman" w:hAnsi="Times New Roman" w:cs="Times New Roman"/>
          <w:color w:val="000000"/>
          <w:kern w:val="0"/>
          <w:sz w:val="18"/>
          <w:szCs w:val="18"/>
          <w:bdr w:val="none" w:sz="0" w:space="0" w:color="auto" w:frame="1"/>
        </w:rPr>
        <w:t>RtpFixedHeader</w:t>
      </w:r>
      <w:r>
        <w:rPr>
          <w:rFonts w:ascii="Times New Roman" w:hAnsi="Times New Roman" w:cs="Times New Roman" w:hint="eastAsia"/>
          <w:color w:val="000000"/>
          <w:kern w:val="0"/>
          <w:sz w:val="18"/>
          <w:szCs w:val="18"/>
          <w:bdr w:val="none" w:sz="0" w:space="0" w:color="auto" w:frame="1"/>
        </w:rPr>
        <w:t>结构体的设计思想</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如下设计结构体，则在小端系统上，直接将缓冲区的数据拷贝到一个</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r w:rsidRPr="00EA3297">
        <w:rPr>
          <w:rFonts w:ascii="Times New Roman" w:hAnsi="Times New Roman" w:cs="Times New Roman"/>
          <w:color w:val="008200"/>
          <w:kern w:val="0"/>
          <w:sz w:val="18"/>
          <w:szCs w:val="18"/>
          <w:bdr w:val="none" w:sz="0" w:space="0" w:color="auto" w:frame="1"/>
        </w:rPr>
        <w:t>//MpegtsHeader</w:t>
      </w:r>
      <w:r w:rsidRPr="00EA3297">
        <w:rPr>
          <w:rFonts w:ascii="Times New Roman" w:hAnsi="Times New Roman" w:cs="Times New Roman"/>
          <w:color w:val="008200"/>
          <w:kern w:val="0"/>
          <w:sz w:val="18"/>
          <w:szCs w:val="18"/>
          <w:bdr w:val="none" w:sz="0" w:space="0" w:color="auto" w:frame="1"/>
        </w:rPr>
        <w:t>对象的内存，此时该对象的各数据成员的值不正确。</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也就是说</w:t>
      </w:r>
      <w:r w:rsidRPr="00EA3297">
        <w:rPr>
          <w:rFonts w:ascii="Times New Roman" w:hAnsi="Times New Roman" w:cs="Times New Roman"/>
          <w:color w:val="008200"/>
          <w:kern w:val="0"/>
          <w:sz w:val="18"/>
          <w:szCs w:val="18"/>
          <w:bdr w:val="none" w:sz="0" w:space="0" w:color="auto" w:frame="1"/>
        </w:rPr>
        <w:t> MpegtsHeader</w:t>
      </w:r>
      <w:r w:rsidRPr="00EA3297">
        <w:rPr>
          <w:rFonts w:ascii="Times New Roman" w:hAnsi="Times New Roman" w:cs="Times New Roman"/>
          <w:color w:val="008200"/>
          <w:kern w:val="0"/>
          <w:sz w:val="18"/>
          <w:szCs w:val="18"/>
          <w:bdr w:val="none" w:sz="0" w:space="0" w:color="auto" w:frame="1"/>
        </w:rPr>
        <w:t>结构体的内存布局与实际内存中某个</w:t>
      </w:r>
      <w:r w:rsidRPr="00EA3297">
        <w:rPr>
          <w:rFonts w:ascii="Times New Roman" w:hAnsi="Times New Roman" w:cs="Times New Roman"/>
          <w:color w:val="008200"/>
          <w:kern w:val="0"/>
          <w:sz w:val="18"/>
          <w:szCs w:val="18"/>
          <w:bdr w:val="none" w:sz="0" w:space="0" w:color="auto" w:frame="1"/>
        </w:rPr>
        <w:t>mpeg-ts</w:t>
      </w:r>
      <w:r w:rsidRPr="00EA3297">
        <w:rPr>
          <w:rFonts w:ascii="Times New Roman" w:hAnsi="Times New Roman" w:cs="Times New Roman"/>
          <w:color w:val="008200"/>
          <w:kern w:val="0"/>
          <w:sz w:val="18"/>
          <w:szCs w:val="18"/>
          <w:bdr w:val="none" w:sz="0" w:space="0" w:color="auto" w:frame="1"/>
        </w:rPr>
        <w:t>包头的内存布局不一致。</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要给</w:t>
      </w:r>
      <w:r w:rsidRPr="00EA3297">
        <w:rPr>
          <w:rFonts w:ascii="Times New Roman" w:hAnsi="Times New Roman" w:cs="Times New Roman"/>
          <w:color w:val="008200"/>
          <w:kern w:val="0"/>
          <w:sz w:val="18"/>
          <w:szCs w:val="18"/>
          <w:bdr w:val="none" w:sz="0" w:space="0" w:color="auto" w:frame="1"/>
        </w:rPr>
        <w:t>MpegtsHeader</w:t>
      </w:r>
      <w:r w:rsidRPr="00EA3297">
        <w:rPr>
          <w:rFonts w:ascii="Times New Roman" w:hAnsi="Times New Roman" w:cs="Times New Roman"/>
          <w:color w:val="008200"/>
          <w:kern w:val="0"/>
          <w:sz w:val="18"/>
          <w:szCs w:val="18"/>
          <w:bdr w:val="none" w:sz="0" w:space="0" w:color="auto" w:frame="1"/>
        </w:rPr>
        <w:t>赋值必须借助下文的</w:t>
      </w:r>
      <w:r w:rsidRPr="00EA3297">
        <w:rPr>
          <w:rFonts w:ascii="Times New Roman" w:hAnsi="Times New Roman" w:cs="Times New Roman"/>
          <w:color w:val="008200"/>
          <w:kern w:val="0"/>
          <w:sz w:val="18"/>
          <w:szCs w:val="18"/>
          <w:bdr w:val="none" w:sz="0" w:space="0" w:color="auto" w:frame="1"/>
        </w:rPr>
        <w:t>parse_ts_header</w:t>
      </w:r>
      <w:r w:rsidRPr="00EA3297">
        <w:rPr>
          <w:rFonts w:ascii="Times New Roman" w:hAnsi="Times New Roman" w:cs="Times New Roman"/>
          <w:color w:val="008200"/>
          <w:kern w:val="0"/>
          <w:sz w:val="18"/>
          <w:szCs w:val="18"/>
          <w:bdr w:val="none" w:sz="0" w:space="0" w:color="auto" w:frame="1"/>
        </w:rPr>
        <w:t>函数</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sync_byte : 8;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同步字节，固定为</w:t>
      </w:r>
      <w:r w:rsidRPr="00EA3297">
        <w:rPr>
          <w:rFonts w:ascii="Times New Roman" w:hAnsi="Times New Roman" w:cs="Times New Roman"/>
          <w:color w:val="008200"/>
          <w:kern w:val="0"/>
          <w:sz w:val="18"/>
          <w:szCs w:val="18"/>
          <w:bdr w:val="none" w:sz="0" w:space="0" w:color="auto" w:frame="1"/>
        </w:rPr>
        <w:t>0x47</w:t>
      </w:r>
      <w:r w:rsidRPr="00EA3297">
        <w:rPr>
          <w:rFonts w:ascii="Times New Roman" w:hAnsi="Times New Roman" w:cs="Times New Roman"/>
          <w:color w:val="008200"/>
          <w:kern w:val="0"/>
          <w:sz w:val="18"/>
          <w:szCs w:val="18"/>
          <w:bdr w:val="none" w:sz="0" w:space="0" w:color="auto" w:frame="1"/>
        </w:rPr>
        <w:t>，表示后面的是一个</w:t>
      </w:r>
      <w:r w:rsidRPr="00EA3297">
        <w:rPr>
          <w:rFonts w:ascii="Times New Roman" w:hAnsi="Times New Roman" w:cs="Times New Roman"/>
          <w:color w:val="008200"/>
          <w:kern w:val="0"/>
          <w:sz w:val="18"/>
          <w:szCs w:val="18"/>
          <w:bdr w:val="none" w:sz="0" w:space="0" w:color="auto" w:frame="1"/>
        </w:rPr>
        <w:t>TS</w:t>
      </w:r>
      <w:r w:rsidRPr="00EA3297">
        <w:rPr>
          <w:rFonts w:ascii="Times New Roman" w:hAnsi="Times New Roman" w:cs="Times New Roman"/>
          <w:color w:val="008200"/>
          <w:kern w:val="0"/>
          <w:sz w:val="18"/>
          <w:szCs w:val="18"/>
          <w:bdr w:val="none" w:sz="0" w:space="0" w:color="auto" w:frame="1"/>
        </w:rPr>
        <w:t>分组，包中后面的数据是不会出现</w:t>
      </w:r>
      <w:r w:rsidRPr="00EA3297">
        <w:rPr>
          <w:rFonts w:ascii="Times New Roman" w:hAnsi="Times New Roman" w:cs="Times New Roman"/>
          <w:color w:val="008200"/>
          <w:kern w:val="0"/>
          <w:sz w:val="18"/>
          <w:szCs w:val="18"/>
          <w:bdr w:val="none" w:sz="0" w:space="0" w:color="auto" w:frame="1"/>
        </w:rPr>
        <w:t>0x47</w:t>
      </w:r>
      <w:r w:rsidRPr="00EA3297">
        <w:rPr>
          <w:rFonts w:ascii="Times New Roman" w:hAnsi="Times New Roman" w:cs="Times New Roman"/>
          <w:color w:val="008200"/>
          <w:kern w:val="0"/>
          <w:sz w:val="18"/>
          <w:szCs w:val="18"/>
          <w:bdr w:val="none" w:sz="0" w:space="0" w:color="auto" w:frame="1"/>
        </w:rPr>
        <w:t>的</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transport_error_indicator : 1;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传输错误标志位，一般传输错误的话就不会处理这个包了</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payload_unit_start_indicator : 1;</w:t>
      </w:r>
      <w:r w:rsidRPr="00EA3297">
        <w:rPr>
          <w:rFonts w:ascii="Times New Roman" w:hAnsi="Times New Roman" w:cs="Times New Roman"/>
          <w:color w:val="008200"/>
          <w:kern w:val="0"/>
          <w:sz w:val="18"/>
          <w:szCs w:val="18"/>
          <w:bdr w:val="none" w:sz="0" w:space="0" w:color="auto" w:frame="1"/>
        </w:rPr>
        <w:t>//0x01</w:t>
      </w:r>
      <w:r w:rsidRPr="00EA3297">
        <w:rPr>
          <w:rFonts w:ascii="Times New Roman" w:hAnsi="Times New Roman" w:cs="Times New Roman"/>
          <w:color w:val="008200"/>
          <w:kern w:val="0"/>
          <w:sz w:val="18"/>
          <w:szCs w:val="18"/>
          <w:bdr w:val="none" w:sz="0" w:space="0" w:color="auto" w:frame="1"/>
        </w:rPr>
        <w:t>表示含有</w:t>
      </w:r>
      <w:r w:rsidRPr="00EA3297">
        <w:rPr>
          <w:rFonts w:ascii="Times New Roman" w:hAnsi="Times New Roman" w:cs="Times New Roman"/>
          <w:color w:val="008200"/>
          <w:kern w:val="0"/>
          <w:sz w:val="18"/>
          <w:szCs w:val="18"/>
          <w:bdr w:val="none" w:sz="0" w:space="0" w:color="auto" w:frame="1"/>
        </w:rPr>
        <w:t>PSI</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Program Specific Information</w:t>
      </w:r>
      <w:r w:rsidRPr="00EA3297">
        <w:rPr>
          <w:rFonts w:ascii="Times New Roman" w:hAnsi="Times New Roman" w:cs="Times New Roman"/>
          <w:color w:val="008200"/>
          <w:kern w:val="0"/>
          <w:sz w:val="18"/>
          <w:szCs w:val="18"/>
          <w:bdr w:val="none" w:sz="0" w:space="0" w:color="auto" w:frame="1"/>
        </w:rPr>
        <w:t>，节目专用信息）或者</w:t>
      </w:r>
      <w:r w:rsidRPr="00EA3297">
        <w:rPr>
          <w:rFonts w:ascii="Times New Roman" w:hAnsi="Times New Roman" w:cs="Times New Roman"/>
          <w:color w:val="008200"/>
          <w:kern w:val="0"/>
          <w:sz w:val="18"/>
          <w:szCs w:val="18"/>
          <w:bdr w:val="none" w:sz="0" w:space="0" w:color="auto" w:frame="1"/>
        </w:rPr>
        <w:t>PES</w:t>
      </w:r>
      <w:r w:rsidRPr="00EA3297">
        <w:rPr>
          <w:rFonts w:ascii="Times New Roman" w:hAnsi="Times New Roman" w:cs="Times New Roman"/>
          <w:color w:val="008200"/>
          <w:kern w:val="0"/>
          <w:sz w:val="18"/>
          <w:szCs w:val="18"/>
          <w:bdr w:val="none" w:sz="0" w:space="0" w:color="auto" w:frame="1"/>
        </w:rPr>
        <w:t>头</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transport_priority : 1;</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传输优先级位，</w:t>
      </w:r>
      <w:r w:rsidRPr="00EA3297">
        <w:rPr>
          <w:rFonts w:ascii="Times New Roman" w:hAnsi="Times New Roman" w:cs="Times New Roman"/>
          <w:color w:val="008200"/>
          <w:kern w:val="0"/>
          <w:sz w:val="18"/>
          <w:szCs w:val="18"/>
          <w:bdr w:val="none" w:sz="0" w:space="0" w:color="auto" w:frame="1"/>
        </w:rPr>
        <w:t>1</w:t>
      </w:r>
      <w:r w:rsidRPr="00EA3297">
        <w:rPr>
          <w:rFonts w:ascii="Times New Roman" w:hAnsi="Times New Roman" w:cs="Times New Roman"/>
          <w:color w:val="008200"/>
          <w:kern w:val="0"/>
          <w:sz w:val="18"/>
          <w:szCs w:val="18"/>
          <w:bdr w:val="none" w:sz="0" w:space="0" w:color="auto" w:frame="1"/>
        </w:rPr>
        <w:t>表示高优先级</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pid : 13;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有效负载的数据类型，</w:t>
      </w:r>
      <w:r w:rsidRPr="00EA3297">
        <w:rPr>
          <w:rFonts w:ascii="Times New Roman" w:hAnsi="Times New Roman" w:cs="Times New Roman"/>
          <w:color w:val="008200"/>
          <w:kern w:val="0"/>
          <w:sz w:val="18"/>
          <w:szCs w:val="18"/>
          <w:bdr w:val="none" w:sz="0" w:space="0" w:color="auto" w:frame="1"/>
        </w:rPr>
        <w:t>PAT</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CAT</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NIT</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SDT</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EIT</w:t>
      </w:r>
      <w:r w:rsidRPr="00EA3297">
        <w:rPr>
          <w:rFonts w:ascii="Times New Roman" w:hAnsi="Times New Roman" w:cs="Times New Roman"/>
          <w:color w:val="008200"/>
          <w:kern w:val="0"/>
          <w:sz w:val="18"/>
          <w:szCs w:val="18"/>
          <w:bdr w:val="none" w:sz="0" w:space="0" w:color="auto" w:frame="1"/>
        </w:rPr>
        <w:t>的</w:t>
      </w:r>
      <w:r w:rsidRPr="00EA3297">
        <w:rPr>
          <w:rFonts w:ascii="Times New Roman" w:hAnsi="Times New Roman" w:cs="Times New Roman"/>
          <w:color w:val="008200"/>
          <w:kern w:val="0"/>
          <w:sz w:val="18"/>
          <w:szCs w:val="18"/>
          <w:bdr w:val="none" w:sz="0" w:space="0" w:color="auto" w:frame="1"/>
        </w:rPr>
        <w:t>PID</w:t>
      </w:r>
      <w:r w:rsidRPr="00EA3297">
        <w:rPr>
          <w:rFonts w:ascii="Times New Roman" w:hAnsi="Times New Roman" w:cs="Times New Roman"/>
          <w:color w:val="008200"/>
          <w:kern w:val="0"/>
          <w:sz w:val="18"/>
          <w:szCs w:val="18"/>
          <w:bdr w:val="none" w:sz="0" w:space="0" w:color="auto" w:frame="1"/>
        </w:rPr>
        <w:t>分别为</w:t>
      </w:r>
      <w:r w:rsidRPr="00EA3297">
        <w:rPr>
          <w:rFonts w:ascii="Times New Roman" w:hAnsi="Times New Roman" w:cs="Times New Roman"/>
          <w:color w:val="008200"/>
          <w:kern w:val="0"/>
          <w:sz w:val="18"/>
          <w:szCs w:val="18"/>
          <w:bdr w:val="none" w:sz="0" w:space="0" w:color="auto" w:frame="1"/>
        </w:rPr>
        <w:t>: 0x00</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0x01</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0x10</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0x11</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0x12</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scrambling_control : 2;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加密标志位</w:t>
      </w:r>
      <w:r w:rsidRPr="00EA3297">
        <w:rPr>
          <w:rFonts w:ascii="Times New Roman" w:hAnsi="Times New Roman" w:cs="Times New Roman"/>
          <w:color w:val="008200"/>
          <w:kern w:val="0"/>
          <w:sz w:val="18"/>
          <w:szCs w:val="18"/>
          <w:bdr w:val="none" w:sz="0" w:space="0" w:color="auto" w:frame="1"/>
        </w:rPr>
        <w:t>,00</w:t>
      </w:r>
      <w:r w:rsidRPr="00EA3297">
        <w:rPr>
          <w:rFonts w:ascii="Times New Roman" w:hAnsi="Times New Roman" w:cs="Times New Roman"/>
          <w:color w:val="008200"/>
          <w:kern w:val="0"/>
          <w:sz w:val="18"/>
          <w:szCs w:val="18"/>
          <w:bdr w:val="none" w:sz="0" w:space="0" w:color="auto" w:frame="1"/>
        </w:rPr>
        <w:t>表示未加密</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adaptation_field_control : 2;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调整字段控制。</w:t>
      </w:r>
      <w:r w:rsidRPr="00EA3297">
        <w:rPr>
          <w:rFonts w:ascii="Times New Roman" w:hAnsi="Times New Roman" w:cs="Times New Roman"/>
          <w:color w:val="008200"/>
          <w:kern w:val="0"/>
          <w:sz w:val="18"/>
          <w:szCs w:val="18"/>
          <w:bdr w:val="none" w:sz="0" w:space="0" w:color="auto" w:frame="1"/>
        </w:rPr>
        <w:t>01</w:t>
      </w:r>
      <w:r w:rsidRPr="00EA3297">
        <w:rPr>
          <w:rFonts w:ascii="Times New Roman" w:hAnsi="Times New Roman" w:cs="Times New Roman"/>
          <w:color w:val="008200"/>
          <w:kern w:val="0"/>
          <w:sz w:val="18"/>
          <w:szCs w:val="18"/>
          <w:bdr w:val="none" w:sz="0" w:space="0" w:color="auto" w:frame="1"/>
        </w:rPr>
        <w:t>仅含有效负载，</w:t>
      </w:r>
      <w:r w:rsidRPr="00EA3297">
        <w:rPr>
          <w:rFonts w:ascii="Times New Roman" w:hAnsi="Times New Roman" w:cs="Times New Roman"/>
          <w:color w:val="008200"/>
          <w:kern w:val="0"/>
          <w:sz w:val="18"/>
          <w:szCs w:val="18"/>
          <w:bdr w:val="none" w:sz="0" w:space="0" w:color="auto" w:frame="1"/>
        </w:rPr>
        <w:t>10</w:t>
      </w:r>
      <w:r w:rsidRPr="00EA3297">
        <w:rPr>
          <w:rFonts w:ascii="Times New Roman" w:hAnsi="Times New Roman" w:cs="Times New Roman"/>
          <w:color w:val="008200"/>
          <w:kern w:val="0"/>
          <w:sz w:val="18"/>
          <w:szCs w:val="18"/>
          <w:bdr w:val="none" w:sz="0" w:space="0" w:color="auto" w:frame="1"/>
        </w:rPr>
        <w:t>仅含调整字段，</w:t>
      </w:r>
      <w:r w:rsidRPr="00EA3297">
        <w:rPr>
          <w:rFonts w:ascii="Times New Roman" w:hAnsi="Times New Roman" w:cs="Times New Roman"/>
          <w:color w:val="008200"/>
          <w:kern w:val="0"/>
          <w:sz w:val="18"/>
          <w:szCs w:val="18"/>
          <w:bdr w:val="none" w:sz="0" w:space="0" w:color="auto" w:frame="1"/>
        </w:rPr>
        <w:t>11</w:t>
      </w:r>
      <w:r w:rsidRPr="00EA3297">
        <w:rPr>
          <w:rFonts w:ascii="Times New Roman" w:hAnsi="Times New Roman" w:cs="Times New Roman"/>
          <w:color w:val="008200"/>
          <w:kern w:val="0"/>
          <w:sz w:val="18"/>
          <w:szCs w:val="18"/>
          <w:bdr w:val="none" w:sz="0" w:space="0" w:color="auto" w:frame="1"/>
        </w:rPr>
        <w:t>含有调整字段和有效负载。</w:t>
      </w:r>
      <w:r w:rsidRPr="00EA3297">
        <w:rPr>
          <w:rFonts w:ascii="Times New Roman" w:hAnsi="Times New Roman" w:cs="Times New Roman"/>
          <w:color w:val="008200"/>
          <w:kern w:val="0"/>
          <w:sz w:val="18"/>
          <w:szCs w:val="18"/>
          <w:bdr w:val="none" w:sz="0" w:space="0" w:color="auto" w:frame="1"/>
        </w:rPr>
        <w:t>00</w:t>
      </w:r>
      <w:r w:rsidRPr="00EA3297">
        <w:rPr>
          <w:rFonts w:ascii="Times New Roman" w:hAnsi="Times New Roman" w:cs="Times New Roman"/>
          <w:color w:val="008200"/>
          <w:kern w:val="0"/>
          <w:sz w:val="18"/>
          <w:szCs w:val="18"/>
          <w:bdr w:val="none" w:sz="0" w:space="0" w:color="auto" w:frame="1"/>
        </w:rPr>
        <w:t>的话解码器不进行处理，</w:t>
      </w:r>
      <w:r w:rsidRPr="00EA3297">
        <w:rPr>
          <w:rFonts w:ascii="Times New Roman" w:hAnsi="Times New Roman" w:cs="Times New Roman"/>
          <w:color w:val="008200"/>
          <w:kern w:val="0"/>
          <w:sz w:val="18"/>
          <w:szCs w:val="18"/>
          <w:bdr w:val="none" w:sz="0" w:space="0" w:color="auto" w:frame="1"/>
        </w:rPr>
        <w:t>reserved for future use by ISO/IEC</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continuity_counter : 4;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一个</w:t>
      </w:r>
      <w:r w:rsidRPr="00EA3297">
        <w:rPr>
          <w:rFonts w:ascii="Times New Roman" w:hAnsi="Times New Roman" w:cs="Times New Roman"/>
          <w:color w:val="008200"/>
          <w:kern w:val="0"/>
          <w:sz w:val="18"/>
          <w:szCs w:val="18"/>
          <w:bdr w:val="none" w:sz="0" w:space="0" w:color="auto" w:frame="1"/>
        </w:rPr>
        <w:t>4bit</w:t>
      </w:r>
      <w:r w:rsidRPr="00EA3297">
        <w:rPr>
          <w:rFonts w:ascii="Times New Roman" w:hAnsi="Times New Roman" w:cs="Times New Roman"/>
          <w:color w:val="008200"/>
          <w:kern w:val="0"/>
          <w:sz w:val="18"/>
          <w:szCs w:val="18"/>
          <w:bdr w:val="none" w:sz="0" w:space="0" w:color="auto" w:frame="1"/>
        </w:rPr>
        <w:t>的计数器，范围</w:t>
      </w:r>
      <w:r w:rsidRPr="00EA3297">
        <w:rPr>
          <w:rFonts w:ascii="Times New Roman" w:hAnsi="Times New Roman" w:cs="Times New Roman"/>
          <w:color w:val="008200"/>
          <w:kern w:val="0"/>
          <w:sz w:val="18"/>
          <w:szCs w:val="18"/>
          <w:bdr w:val="none" w:sz="0" w:space="0" w:color="auto" w:frame="1"/>
        </w:rPr>
        <w:t>0-15</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p>
    <w:p w:rsidR="00BF69DF"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EA3297">
        <w:rPr>
          <w:rFonts w:ascii="Times New Roman" w:hAnsi="Times New Roman" w:cs="Times New Roman"/>
          <w:color w:val="808080"/>
          <w:kern w:val="0"/>
          <w:sz w:val="18"/>
          <w:szCs w:val="18"/>
          <w:bdr w:val="none" w:sz="0" w:space="0" w:color="auto" w:frame="1"/>
        </w:rPr>
        <w:t>#pragma pack(pop)</w:t>
      </w:r>
      <w:r w:rsidRPr="00EA3297">
        <w:rPr>
          <w:rFonts w:ascii="Times New Roman" w:hAnsi="Times New Roman" w:cs="Times New Roman"/>
          <w:color w:val="000000"/>
          <w:kern w:val="0"/>
          <w:sz w:val="18"/>
          <w:szCs w:val="18"/>
          <w:bdr w:val="none" w:sz="0" w:space="0" w:color="auto" w:frame="1"/>
        </w:rPr>
        <w:t>  </w:t>
      </w:r>
    </w:p>
    <w:p w:rsidR="000E6084" w:rsidRPr="000E6084" w:rsidRDefault="000E6084" w:rsidP="00BF69DF">
      <w:pPr>
        <w:rPr>
          <w:rFonts w:asciiTheme="minorEastAsia" w:hAnsiTheme="minorEastAsia" w:cs="Times New Roman"/>
          <w:color w:val="000000" w:themeColor="text1"/>
          <w:kern w:val="0"/>
          <w:szCs w:val="21"/>
          <w:bdr w:val="none" w:sz="0" w:space="0" w:color="auto" w:frame="1"/>
        </w:rPr>
      </w:pPr>
      <w:r w:rsidRPr="000E6084">
        <w:rPr>
          <w:rFonts w:asciiTheme="minorEastAsia" w:hAnsiTheme="minorEastAsia" w:cs="Times New Roman"/>
          <w:color w:val="000000" w:themeColor="text1"/>
          <w:kern w:val="0"/>
          <w:szCs w:val="21"/>
          <w:bdr w:val="none" w:sz="0" w:space="0" w:color="auto" w:frame="1"/>
        </w:rPr>
        <w:lastRenderedPageBreak/>
        <w:t>adaptation_field_control</w:t>
      </w:r>
      <w:r w:rsidRPr="000E6084">
        <w:rPr>
          <w:rFonts w:asciiTheme="minorEastAsia" w:hAnsiTheme="minorEastAsia" w:cs="Times New Roman" w:hint="eastAsia"/>
          <w:color w:val="000000" w:themeColor="text1"/>
          <w:kern w:val="0"/>
          <w:szCs w:val="21"/>
          <w:bdr w:val="none" w:sz="0" w:space="0" w:color="auto" w:frame="1"/>
        </w:rPr>
        <w:t>为“1</w:t>
      </w:r>
      <w:r w:rsidRPr="000E6084">
        <w:rPr>
          <w:rFonts w:asciiTheme="minorEastAsia" w:hAnsiTheme="minorEastAsia" w:cs="Times New Roman"/>
          <w:color w:val="000000" w:themeColor="text1"/>
          <w:kern w:val="0"/>
          <w:szCs w:val="21"/>
          <w:bdr w:val="none" w:sz="0" w:space="0" w:color="auto" w:frame="1"/>
        </w:rPr>
        <w:t>0</w:t>
      </w:r>
      <w:r w:rsidRPr="000E6084">
        <w:rPr>
          <w:rFonts w:asciiTheme="minorEastAsia" w:hAnsiTheme="minorEastAsia" w:cs="Times New Roman" w:hint="eastAsia"/>
          <w:color w:val="000000" w:themeColor="text1"/>
          <w:kern w:val="0"/>
          <w:szCs w:val="21"/>
          <w:bdr w:val="none" w:sz="0" w:space="0" w:color="auto" w:frame="1"/>
        </w:rPr>
        <w:t>”或“1</w:t>
      </w:r>
      <w:r w:rsidRPr="000E6084">
        <w:rPr>
          <w:rFonts w:asciiTheme="minorEastAsia" w:hAnsiTheme="minorEastAsia" w:cs="Times New Roman"/>
          <w:color w:val="000000" w:themeColor="text1"/>
          <w:kern w:val="0"/>
          <w:szCs w:val="21"/>
          <w:bdr w:val="none" w:sz="0" w:space="0" w:color="auto" w:frame="1"/>
        </w:rPr>
        <w:t>1</w:t>
      </w:r>
      <w:r w:rsidRPr="000E6084">
        <w:rPr>
          <w:rFonts w:asciiTheme="minorEastAsia" w:hAnsiTheme="minorEastAsia" w:cs="Times New Roman" w:hint="eastAsia"/>
          <w:color w:val="000000" w:themeColor="text1"/>
          <w:kern w:val="0"/>
          <w:szCs w:val="21"/>
          <w:bdr w:val="none" w:sz="0" w:space="0" w:color="auto" w:frame="1"/>
        </w:rPr>
        <w:t>”时，ts包</w:t>
      </w:r>
      <w:r>
        <w:rPr>
          <w:rFonts w:asciiTheme="minorEastAsia" w:hAnsiTheme="minorEastAsia" w:cs="Times New Roman" w:hint="eastAsia"/>
          <w:color w:val="000000" w:themeColor="text1"/>
          <w:kern w:val="0"/>
          <w:szCs w:val="21"/>
          <w:bdr w:val="none" w:sz="0" w:space="0" w:color="auto" w:frame="1"/>
        </w:rPr>
        <w:t>存在</w:t>
      </w:r>
      <w:r w:rsidRPr="000E6084">
        <w:rPr>
          <w:rFonts w:asciiTheme="minorEastAsia" w:hAnsiTheme="minorEastAsia" w:cs="Times New Roman" w:hint="eastAsia"/>
          <w:color w:val="000000" w:themeColor="text1"/>
          <w:kern w:val="0"/>
          <w:szCs w:val="21"/>
          <w:bdr w:val="none" w:sz="0" w:space="0" w:color="auto" w:frame="1"/>
        </w:rPr>
        <w:t>自适应域。自适应域的第一个字段为</w:t>
      </w:r>
      <w:r w:rsidRPr="000E6084">
        <w:rPr>
          <w:rFonts w:asciiTheme="minorEastAsia" w:hAnsiTheme="minorEastAsia" w:cs="Times New Roman"/>
          <w:color w:val="000000" w:themeColor="text1"/>
          <w:kern w:val="0"/>
          <w:szCs w:val="21"/>
          <w:bdr w:val="none" w:sz="0" w:space="0" w:color="auto" w:frame="1"/>
        </w:rPr>
        <w:t>adaptation_field_</w:t>
      </w:r>
      <w:r w:rsidRPr="000E6084">
        <w:rPr>
          <w:rFonts w:asciiTheme="minorEastAsia" w:hAnsiTheme="minorEastAsia" w:cs="Times New Roman" w:hint="eastAsia"/>
          <w:color w:val="000000" w:themeColor="text1"/>
          <w:kern w:val="0"/>
          <w:szCs w:val="21"/>
          <w:bdr w:val="none" w:sz="0" w:space="0" w:color="auto" w:frame="1"/>
        </w:rPr>
        <w:t>length，占1字节，描述的是该字段后自适应域的字节长度（不含该字段自身的1字节）。</w:t>
      </w:r>
    </w:p>
    <w:p w:rsidR="00BF69DF" w:rsidRDefault="00BF69DF" w:rsidP="00BF69DF">
      <w:r w:rsidRPr="00EA3297">
        <w:t>以下为解析</w:t>
      </w:r>
      <w:r>
        <w:t>TS</w:t>
      </w:r>
      <w:r>
        <w:rPr>
          <w:rFonts w:hint="eastAsia"/>
        </w:rPr>
        <w:t>包的包</w:t>
      </w:r>
      <w:r w:rsidRPr="00EA3297">
        <w:t>头</w:t>
      </w:r>
      <w:r>
        <w:rPr>
          <w:rFonts w:hint="eastAsia"/>
        </w:rPr>
        <w:t>的程序：</w:t>
      </w:r>
    </w:p>
    <w:p w:rsidR="00BF69DF" w:rsidRPr="002F12A1"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008200"/>
          <w:kern w:val="0"/>
          <w:sz w:val="18"/>
          <w:szCs w:val="18"/>
          <w:bdr w:val="none" w:sz="0" w:space="0" w:color="auto" w:frame="1"/>
        </w:rPr>
      </w:pPr>
      <w:r w:rsidRPr="002F12A1">
        <w:rPr>
          <w:rFonts w:ascii="Times New Roman" w:hAnsi="Times New Roman" w:cs="Times New Roman"/>
          <w:color w:val="008200"/>
          <w:kern w:val="0"/>
          <w:sz w:val="18"/>
          <w:szCs w:val="18"/>
          <w:bdr w:val="none" w:sz="0" w:space="0" w:color="auto" w:frame="1"/>
        </w:rPr>
        <w:t>//</w:t>
      </w:r>
      <w:r w:rsidRPr="002F12A1">
        <w:rPr>
          <w:rFonts w:ascii="Times New Roman" w:hAnsi="Times New Roman" w:cs="Times New Roman"/>
          <w:color w:val="008200"/>
          <w:kern w:val="0"/>
          <w:sz w:val="18"/>
          <w:szCs w:val="18"/>
          <w:bdr w:val="none" w:sz="0" w:space="0" w:color="auto" w:frame="1"/>
        </w:rPr>
        <w:t>返回</w:t>
      </w:r>
      <w:r w:rsidRPr="002F12A1">
        <w:rPr>
          <w:rFonts w:ascii="Times New Roman" w:hAnsi="Times New Roman" w:cs="Times New Roman"/>
          <w:color w:val="008200"/>
          <w:kern w:val="0"/>
          <w:sz w:val="18"/>
          <w:szCs w:val="18"/>
          <w:bdr w:val="none" w:sz="0" w:space="0" w:color="auto" w:frame="1"/>
        </w:rPr>
        <w:t>-1</w:t>
      </w:r>
      <w:r>
        <w:rPr>
          <w:rFonts w:ascii="Times New Roman" w:hAnsi="Times New Roman" w:cs="Times New Roman"/>
          <w:color w:val="008200"/>
          <w:kern w:val="0"/>
          <w:sz w:val="18"/>
          <w:szCs w:val="18"/>
          <w:bdr w:val="none" w:sz="0" w:space="0" w:color="auto" w:frame="1"/>
        </w:rPr>
        <w:t>表示输</w:t>
      </w:r>
      <w:r>
        <w:rPr>
          <w:rFonts w:ascii="Times New Roman" w:hAnsi="Times New Roman" w:cs="Times New Roman" w:hint="eastAsia"/>
          <w:color w:val="008200"/>
          <w:kern w:val="0"/>
          <w:sz w:val="18"/>
          <w:szCs w:val="18"/>
          <w:bdr w:val="none" w:sz="0" w:space="0" w:color="auto" w:frame="1"/>
        </w:rPr>
        <w:t>入</w:t>
      </w:r>
      <w:r w:rsidRPr="002F12A1">
        <w:rPr>
          <w:rFonts w:ascii="Times New Roman" w:hAnsi="Times New Roman" w:cs="Times New Roman"/>
          <w:color w:val="008200"/>
          <w:kern w:val="0"/>
          <w:sz w:val="18"/>
          <w:szCs w:val="18"/>
          <w:bdr w:val="none" w:sz="0" w:space="0" w:color="auto" w:frame="1"/>
        </w:rPr>
        <w:t>非</w:t>
      </w:r>
      <w:r w:rsidRPr="002F12A1">
        <w:rPr>
          <w:rFonts w:ascii="Times New Roman" w:hAnsi="Times New Roman" w:cs="Times New Roman"/>
          <w:color w:val="008200"/>
          <w:kern w:val="0"/>
          <w:sz w:val="18"/>
          <w:szCs w:val="18"/>
          <w:bdr w:val="none" w:sz="0" w:space="0" w:color="auto" w:frame="1"/>
        </w:rPr>
        <w:t>TS</w:t>
      </w:r>
      <w:r w:rsidRPr="002F12A1">
        <w:rPr>
          <w:rFonts w:ascii="Times New Roman" w:hAnsi="Times New Roman" w:cs="Times New Roman"/>
          <w:color w:val="008200"/>
          <w:kern w:val="0"/>
          <w:sz w:val="18"/>
          <w:szCs w:val="18"/>
          <w:bdr w:val="none" w:sz="0" w:space="0" w:color="auto" w:frame="1"/>
        </w:rPr>
        <w:t>包头，返回</w:t>
      </w:r>
      <w:r w:rsidRPr="002F12A1">
        <w:rPr>
          <w:rFonts w:ascii="Times New Roman" w:hAnsi="Times New Roman" w:cs="Times New Roman"/>
          <w:color w:val="008200"/>
          <w:kern w:val="0"/>
          <w:sz w:val="18"/>
          <w:szCs w:val="18"/>
          <w:bdr w:val="none" w:sz="0" w:space="0" w:color="auto" w:frame="1"/>
        </w:rPr>
        <w:t>0</w:t>
      </w:r>
      <w:r w:rsidRPr="002F12A1">
        <w:rPr>
          <w:rFonts w:ascii="Times New Roman" w:hAnsi="Times New Roman" w:cs="Times New Roman"/>
          <w:color w:val="008200"/>
          <w:kern w:val="0"/>
          <w:sz w:val="18"/>
          <w:szCs w:val="18"/>
          <w:bdr w:val="none" w:sz="0" w:space="0" w:color="auto" w:frame="1"/>
        </w:rPr>
        <w:t>表示成功</w:t>
      </w:r>
    </w:p>
    <w:p w:rsidR="00BF69DF" w:rsidRPr="00966BE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b/>
          <w:bCs/>
          <w:color w:val="2E8B57"/>
          <w:kern w:val="0"/>
          <w:sz w:val="18"/>
          <w:szCs w:val="18"/>
          <w:bdr w:val="none" w:sz="0" w:space="0" w:color="auto" w:frame="1"/>
        </w:rPr>
        <w:t>int</w:t>
      </w:r>
      <w:r w:rsidRPr="00966BE7">
        <w:rPr>
          <w:rFonts w:ascii="Times New Roman" w:hAnsi="Times New Roman" w:cs="Times New Roman"/>
          <w:color w:val="000000"/>
          <w:kern w:val="0"/>
          <w:sz w:val="18"/>
          <w:szCs w:val="18"/>
          <w:bdr w:val="none" w:sz="0" w:space="0" w:color="auto" w:frame="1"/>
        </w:rPr>
        <w:t> parse_ts_header(unsigned </w:t>
      </w:r>
      <w:r w:rsidRPr="00966BE7">
        <w:rPr>
          <w:rFonts w:ascii="Times New Roman" w:hAnsi="Times New Roman" w:cs="Times New Roman"/>
          <w:b/>
          <w:bCs/>
          <w:color w:val="2E8B57"/>
          <w:kern w:val="0"/>
          <w:sz w:val="18"/>
          <w:szCs w:val="18"/>
          <w:bdr w:val="none" w:sz="0" w:space="0" w:color="auto" w:frame="1"/>
        </w:rPr>
        <w:t>char</w:t>
      </w:r>
      <w:r w:rsidRPr="00966BE7">
        <w:rPr>
          <w:rFonts w:ascii="Times New Roman" w:hAnsi="Times New Roman" w:cs="Times New Roman"/>
          <w:color w:val="000000"/>
          <w:kern w:val="0"/>
          <w:sz w:val="18"/>
          <w:szCs w:val="18"/>
          <w:bdr w:val="none" w:sz="0" w:space="0" w:color="auto" w:frame="1"/>
        </w:rPr>
        <w:t> *buf, MpegtsHeader *pheader)  </w:t>
      </w:r>
    </w:p>
    <w:p w:rsidR="00BF69DF" w:rsidRPr="00966BE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w:t>
      </w:r>
    </w:p>
    <w:p w:rsidR="00BF69DF" w:rsidRPr="00966BE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pheader-&gt;sync_byte= buf[0];  </w:t>
      </w:r>
    </w:p>
    <w:p w:rsidR="00BF69DF" w:rsidRPr="00966BE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w:t>
      </w:r>
      <w:r w:rsidRPr="00966BE7">
        <w:rPr>
          <w:rFonts w:ascii="Times New Roman" w:hAnsi="Times New Roman" w:cs="Times New Roman"/>
          <w:b/>
          <w:bCs/>
          <w:color w:val="006699"/>
          <w:kern w:val="0"/>
          <w:sz w:val="18"/>
          <w:szCs w:val="18"/>
          <w:bdr w:val="none" w:sz="0" w:space="0" w:color="auto" w:frame="1"/>
        </w:rPr>
        <w:t>if</w:t>
      </w:r>
      <w:r w:rsidRPr="00966BE7">
        <w:rPr>
          <w:rFonts w:ascii="Times New Roman" w:hAnsi="Times New Roman" w:cs="Times New Roman"/>
          <w:color w:val="000000"/>
          <w:kern w:val="0"/>
          <w:sz w:val="18"/>
          <w:szCs w:val="18"/>
          <w:bdr w:val="none" w:sz="0" w:space="0" w:color="auto" w:frame="1"/>
        </w:rPr>
        <w:t> (pheader-&gt;sync_byte!= 0x47)  </w:t>
      </w:r>
    </w:p>
    <w:p w:rsidR="00BF69DF" w:rsidRPr="00966BE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w:t>
      </w:r>
      <w:r w:rsidRPr="00966BE7">
        <w:rPr>
          <w:rFonts w:ascii="Times New Roman" w:hAnsi="Times New Roman" w:cs="Times New Roman"/>
          <w:b/>
          <w:bCs/>
          <w:color w:val="006699"/>
          <w:kern w:val="0"/>
          <w:sz w:val="18"/>
          <w:szCs w:val="18"/>
          <w:bdr w:val="none" w:sz="0" w:space="0" w:color="auto" w:frame="1"/>
        </w:rPr>
        <w:t>return</w:t>
      </w:r>
      <w:r w:rsidRPr="00966BE7">
        <w:rPr>
          <w:rFonts w:ascii="Times New Roman" w:hAnsi="Times New Roman" w:cs="Times New Roman"/>
          <w:color w:val="000000"/>
          <w:kern w:val="0"/>
          <w:sz w:val="18"/>
          <w:szCs w:val="18"/>
          <w:bdr w:val="none" w:sz="0" w:space="0" w:color="auto" w:frame="1"/>
        </w:rPr>
        <w:t> -1;  </w:t>
      </w:r>
    </w:p>
    <w:p w:rsidR="00BF69DF" w:rsidRPr="00966BE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pheader-&gt;transport_error_indicator= buf[1] &gt;&gt; 7;  </w:t>
      </w:r>
    </w:p>
    <w:p w:rsidR="00BF69DF" w:rsidRPr="00966BE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pheader-&gt;payload_unit_start_indicator= buf[1] &gt;&gt; 6 &amp; 0x01;  </w:t>
      </w:r>
    </w:p>
    <w:p w:rsidR="00BF69DF" w:rsidRPr="00966BE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pheader-&gt;transport_priority= buf[1] &gt;&gt; 5 &amp; 0x01;  </w:t>
      </w:r>
    </w:p>
    <w:p w:rsidR="00BF69DF" w:rsidRPr="00966BE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pheader-&gt;pid= (buf[1] &amp; 0x1F) &lt;&lt; 8 | buf[2];  </w:t>
      </w:r>
    </w:p>
    <w:p w:rsidR="00BF69DF" w:rsidRPr="00966BE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pheader-&gt;scrambling_control= buf[3] &gt;&gt; 6;  </w:t>
      </w:r>
    </w:p>
    <w:p w:rsidR="00BF69DF" w:rsidRPr="00966BE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pheader-&gt;adaptation_field_control= buf[3] &gt;&gt; 4 &amp; 0x03;  </w:t>
      </w:r>
    </w:p>
    <w:p w:rsidR="00BF69DF" w:rsidRPr="00966BE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pheader-&gt;continuity_counter= buf[3] &amp; 0x0F;  </w:t>
      </w:r>
    </w:p>
    <w:p w:rsidR="00BF69DF" w:rsidRPr="00966BE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w:t>
      </w:r>
      <w:r w:rsidRPr="00966BE7">
        <w:rPr>
          <w:rFonts w:ascii="Times New Roman" w:hAnsi="Times New Roman" w:cs="Times New Roman"/>
          <w:b/>
          <w:bCs/>
          <w:color w:val="006699"/>
          <w:kern w:val="0"/>
          <w:sz w:val="18"/>
          <w:szCs w:val="18"/>
          <w:bdr w:val="none" w:sz="0" w:space="0" w:color="auto" w:frame="1"/>
        </w:rPr>
        <w:t>return</w:t>
      </w:r>
      <w:r w:rsidRPr="00966BE7">
        <w:rPr>
          <w:rFonts w:ascii="Times New Roman" w:hAnsi="Times New Roman" w:cs="Times New Roman"/>
          <w:color w:val="000000"/>
          <w:kern w:val="0"/>
          <w:sz w:val="18"/>
          <w:szCs w:val="18"/>
          <w:bdr w:val="none" w:sz="0" w:space="0" w:color="auto" w:frame="1"/>
        </w:rPr>
        <w:t> 0;  </w:t>
      </w:r>
    </w:p>
    <w:p w:rsidR="00BF69DF" w:rsidRPr="00966BE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MpegtsHeader tsheader;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memset(&amp;tsheader, 0, </w:t>
      </w:r>
      <w:r w:rsidRPr="00EA3297">
        <w:rPr>
          <w:rFonts w:ascii="Times New Roman" w:hAnsi="Times New Roman" w:cs="Times New Roman"/>
          <w:b/>
          <w:bCs/>
          <w:color w:val="006699"/>
          <w:kern w:val="0"/>
          <w:sz w:val="18"/>
          <w:szCs w:val="18"/>
          <w:bdr w:val="none" w:sz="0" w:space="0" w:color="auto" w:frame="1"/>
        </w:rPr>
        <w:t>sizeof</w:t>
      </w:r>
      <w:r w:rsidRPr="00EA3297">
        <w:rPr>
          <w:rFonts w:ascii="Times New Roman" w:hAnsi="Times New Roman" w:cs="Times New Roman"/>
          <w:color w:val="000000"/>
          <w:kern w:val="0"/>
          <w:sz w:val="18"/>
          <w:szCs w:val="18"/>
          <w:bdr w:val="none" w:sz="0" w:space="0" w:color="auto" w:frame="1"/>
        </w:rPr>
        <w:t>(tsheader));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b/>
          <w:bCs/>
          <w:color w:val="2E8B57"/>
          <w:kern w:val="0"/>
          <w:sz w:val="18"/>
          <w:szCs w:val="18"/>
          <w:bdr w:val="none" w:sz="0" w:space="0" w:color="auto" w:frame="1"/>
        </w:rPr>
        <w:t>int</w:t>
      </w:r>
      <w:r w:rsidRPr="00EA3297">
        <w:rPr>
          <w:rFonts w:ascii="Times New Roman" w:hAnsi="Times New Roman" w:cs="Times New Roman"/>
          <w:color w:val="000000"/>
          <w:kern w:val="0"/>
          <w:sz w:val="18"/>
          <w:szCs w:val="18"/>
          <w:bdr w:val="none" w:sz="0" w:space="0" w:color="auto" w:frame="1"/>
        </w:rPr>
        <w:t> ret = parse_ts_header((unsigned </w:t>
      </w:r>
      <w:r w:rsidRPr="00EA3297">
        <w:rPr>
          <w:rFonts w:ascii="Times New Roman" w:hAnsi="Times New Roman" w:cs="Times New Roman"/>
          <w:b/>
          <w:bCs/>
          <w:color w:val="2E8B57"/>
          <w:kern w:val="0"/>
          <w:sz w:val="18"/>
          <w:szCs w:val="18"/>
          <w:bdr w:val="none" w:sz="0" w:space="0" w:color="auto" w:frame="1"/>
        </w:rPr>
        <w:t>char</w:t>
      </w:r>
      <w:r w:rsidRPr="00EA3297">
        <w:rPr>
          <w:rFonts w:ascii="Times New Roman" w:hAnsi="Times New Roman" w:cs="Times New Roman"/>
          <w:color w:val="000000"/>
          <w:kern w:val="0"/>
          <w:sz w:val="18"/>
          <w:szCs w:val="18"/>
          <w:bdr w:val="none" w:sz="0" w:space="0" w:color="auto" w:frame="1"/>
        </w:rPr>
        <w:t>*)(rtp_data + i), &amp;tsheader);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小端系统上，</w:t>
      </w:r>
      <w:r w:rsidRPr="00EA3297">
        <w:rPr>
          <w:rFonts w:ascii="Times New Roman" w:hAnsi="Times New Roman" w:cs="Times New Roman"/>
          <w:color w:val="008200"/>
          <w:kern w:val="0"/>
          <w:sz w:val="18"/>
          <w:szCs w:val="18"/>
          <w:bdr w:val="none" w:sz="0" w:space="0" w:color="auto" w:frame="1"/>
        </w:rPr>
        <w:t>bit</w:t>
      </w:r>
      <w:r w:rsidRPr="00EA3297">
        <w:rPr>
          <w:rFonts w:ascii="Times New Roman" w:hAnsi="Times New Roman" w:cs="Times New Roman"/>
          <w:color w:val="008200"/>
          <w:kern w:val="0"/>
          <w:sz w:val="18"/>
          <w:szCs w:val="18"/>
          <w:bdr w:val="none" w:sz="0" w:space="0" w:color="auto" w:frame="1"/>
        </w:rPr>
        <w:t>内存布局形如：</w:t>
      </w:r>
      <w:r w:rsidRPr="00EA3297">
        <w:rPr>
          <w:rFonts w:ascii="Times New Roman" w:hAnsi="Times New Roman" w:cs="Times New Roman"/>
          <w:color w:val="008200"/>
          <w:kern w:val="0"/>
          <w:sz w:val="18"/>
          <w:szCs w:val="18"/>
          <w:bdr w:val="none" w:sz="0" w:space="0" w:color="auto" w:frame="1"/>
        </w:rPr>
        <w:t>1110 0010     1000 0010     0000 0000     1010 1000</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因此，</w:t>
      </w:r>
      <w:r w:rsidRPr="00EA3297">
        <w:rPr>
          <w:rFonts w:ascii="Times New Roman" w:hAnsi="Times New Roman" w:cs="Times New Roman"/>
          <w:color w:val="008200"/>
          <w:kern w:val="0"/>
          <w:sz w:val="18"/>
          <w:szCs w:val="18"/>
          <w:bdr w:val="none" w:sz="0" w:space="0" w:color="auto" w:frame="1"/>
        </w:rPr>
        <w:t>sync_byte</w:t>
      </w:r>
      <w:r w:rsidRPr="00EA3297">
        <w:rPr>
          <w:rFonts w:ascii="Times New Roman" w:hAnsi="Times New Roman" w:cs="Times New Roman"/>
          <w:color w:val="008200"/>
          <w:kern w:val="0"/>
          <w:sz w:val="18"/>
          <w:szCs w:val="18"/>
          <w:bdr w:val="none" w:sz="0" w:space="0" w:color="auto" w:frame="1"/>
        </w:rPr>
        <w:t>为二进制</w:t>
      </w:r>
      <w:r w:rsidRPr="00EA3297">
        <w:rPr>
          <w:rFonts w:ascii="Times New Roman" w:hAnsi="Times New Roman" w:cs="Times New Roman"/>
          <w:color w:val="008200"/>
          <w:kern w:val="0"/>
          <w:sz w:val="18"/>
          <w:szCs w:val="18"/>
          <w:bdr w:val="none" w:sz="0" w:space="0" w:color="auto" w:frame="1"/>
        </w:rPr>
        <w:t>01000111</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//transport_error_indicator</w:t>
      </w:r>
      <w:r w:rsidRPr="00EA3297">
        <w:rPr>
          <w:rFonts w:ascii="Times New Roman" w:hAnsi="Times New Roman" w:cs="Times New Roman"/>
          <w:color w:val="008200"/>
          <w:kern w:val="0"/>
          <w:sz w:val="18"/>
          <w:szCs w:val="18"/>
          <w:bdr w:val="none" w:sz="0" w:space="0" w:color="auto" w:frame="1"/>
        </w:rPr>
        <w:t>为</w:t>
      </w:r>
      <w:r w:rsidRPr="00EA3297">
        <w:rPr>
          <w:rFonts w:ascii="Times New Roman" w:hAnsi="Times New Roman" w:cs="Times New Roman"/>
          <w:color w:val="008200"/>
          <w:kern w:val="0"/>
          <w:sz w:val="18"/>
          <w:szCs w:val="18"/>
          <w:bdr w:val="none" w:sz="0" w:space="0" w:color="auto" w:frame="1"/>
        </w:rPr>
        <w:t>0</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payload_unit_start_indicator</w:t>
      </w:r>
      <w:r w:rsidRPr="00EA3297">
        <w:rPr>
          <w:rFonts w:ascii="Times New Roman" w:hAnsi="Times New Roman" w:cs="Times New Roman"/>
          <w:color w:val="008200"/>
          <w:kern w:val="0"/>
          <w:sz w:val="18"/>
          <w:szCs w:val="18"/>
          <w:bdr w:val="none" w:sz="0" w:space="0" w:color="auto" w:frame="1"/>
        </w:rPr>
        <w:t>为</w:t>
      </w:r>
      <w:r w:rsidRPr="00EA3297">
        <w:rPr>
          <w:rFonts w:ascii="Times New Roman" w:hAnsi="Times New Roman" w:cs="Times New Roman"/>
          <w:color w:val="008200"/>
          <w:kern w:val="0"/>
          <w:sz w:val="18"/>
          <w:szCs w:val="18"/>
          <w:bdr w:val="none" w:sz="0" w:space="0" w:color="auto" w:frame="1"/>
        </w:rPr>
        <w:t>1</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transport_priority</w:t>
      </w:r>
      <w:r w:rsidRPr="00EA3297">
        <w:rPr>
          <w:rFonts w:ascii="Times New Roman" w:hAnsi="Times New Roman" w:cs="Times New Roman"/>
          <w:color w:val="008200"/>
          <w:kern w:val="0"/>
          <w:sz w:val="18"/>
          <w:szCs w:val="18"/>
          <w:bdr w:val="none" w:sz="0" w:space="0" w:color="auto" w:frame="1"/>
        </w:rPr>
        <w:t>为</w:t>
      </w:r>
      <w:r w:rsidRPr="00EA3297">
        <w:rPr>
          <w:rFonts w:ascii="Times New Roman" w:hAnsi="Times New Roman" w:cs="Times New Roman"/>
          <w:color w:val="008200"/>
          <w:kern w:val="0"/>
          <w:sz w:val="18"/>
          <w:szCs w:val="18"/>
          <w:bdr w:val="none" w:sz="0" w:space="0" w:color="auto" w:frame="1"/>
        </w:rPr>
        <w:t>0</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//pid</w:t>
      </w:r>
      <w:r w:rsidRPr="00EA3297">
        <w:rPr>
          <w:rFonts w:ascii="Times New Roman" w:hAnsi="Times New Roman" w:cs="Times New Roman"/>
          <w:color w:val="008200"/>
          <w:kern w:val="0"/>
          <w:sz w:val="18"/>
          <w:szCs w:val="18"/>
          <w:bdr w:val="none" w:sz="0" w:space="0" w:color="auto" w:frame="1"/>
        </w:rPr>
        <w:t>为</w:t>
      </w:r>
      <w:r w:rsidRPr="00EA3297">
        <w:rPr>
          <w:rFonts w:ascii="Times New Roman" w:hAnsi="Times New Roman" w:cs="Times New Roman"/>
          <w:color w:val="008200"/>
          <w:kern w:val="0"/>
          <w:sz w:val="18"/>
          <w:szCs w:val="18"/>
          <w:bdr w:val="none" w:sz="0" w:space="0" w:color="auto" w:frame="1"/>
        </w:rPr>
        <w:t>00001 00000000</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//scrambling_control</w:t>
      </w:r>
      <w:r w:rsidRPr="00EA3297">
        <w:rPr>
          <w:rFonts w:ascii="Times New Roman" w:hAnsi="Times New Roman" w:cs="Times New Roman"/>
          <w:color w:val="008200"/>
          <w:kern w:val="0"/>
          <w:sz w:val="18"/>
          <w:szCs w:val="18"/>
          <w:bdr w:val="none" w:sz="0" w:space="0" w:color="auto" w:frame="1"/>
        </w:rPr>
        <w:t>为</w:t>
      </w:r>
      <w:r w:rsidRPr="00EA3297">
        <w:rPr>
          <w:rFonts w:ascii="Times New Roman" w:hAnsi="Times New Roman" w:cs="Times New Roman"/>
          <w:color w:val="008200"/>
          <w:kern w:val="0"/>
          <w:sz w:val="18"/>
          <w:szCs w:val="18"/>
          <w:bdr w:val="none" w:sz="0" w:space="0" w:color="auto" w:frame="1"/>
        </w:rPr>
        <w:t>00</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adaptatio_field_control</w:t>
      </w:r>
      <w:r w:rsidRPr="00EA3297">
        <w:rPr>
          <w:rFonts w:ascii="Times New Roman" w:hAnsi="Times New Roman" w:cs="Times New Roman"/>
          <w:color w:val="008200"/>
          <w:kern w:val="0"/>
          <w:sz w:val="18"/>
          <w:szCs w:val="18"/>
          <w:bdr w:val="none" w:sz="0" w:space="0" w:color="auto" w:frame="1"/>
        </w:rPr>
        <w:t>为</w:t>
      </w:r>
      <w:r w:rsidRPr="00EA3297">
        <w:rPr>
          <w:rFonts w:ascii="Times New Roman" w:hAnsi="Times New Roman" w:cs="Times New Roman"/>
          <w:color w:val="008200"/>
          <w:kern w:val="0"/>
          <w:sz w:val="18"/>
          <w:szCs w:val="18"/>
          <w:bdr w:val="none" w:sz="0" w:space="0" w:color="auto" w:frame="1"/>
        </w:rPr>
        <w:t>01</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continuity_counter</w:t>
      </w:r>
      <w:r w:rsidRPr="00EA3297">
        <w:rPr>
          <w:rFonts w:ascii="Times New Roman" w:hAnsi="Times New Roman" w:cs="Times New Roman"/>
          <w:color w:val="008200"/>
          <w:kern w:val="0"/>
          <w:sz w:val="18"/>
          <w:szCs w:val="18"/>
          <w:bdr w:val="none" w:sz="0" w:space="0" w:color="auto" w:frame="1"/>
        </w:rPr>
        <w:t>为</w:t>
      </w:r>
      <w:r w:rsidRPr="00EA3297">
        <w:rPr>
          <w:rFonts w:ascii="Times New Roman" w:hAnsi="Times New Roman" w:cs="Times New Roman"/>
          <w:color w:val="008200"/>
          <w:kern w:val="0"/>
          <w:sz w:val="18"/>
          <w:szCs w:val="18"/>
          <w:bdr w:val="none" w:sz="0" w:space="0" w:color="auto" w:frame="1"/>
        </w:rPr>
        <w:t>0101</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cout &lt;&lt; </w:t>
      </w:r>
      <w:r w:rsidRPr="00EA3297">
        <w:rPr>
          <w:rFonts w:ascii="Times New Roman" w:hAnsi="Times New Roman" w:cs="Times New Roman"/>
          <w:color w:val="0000FF"/>
          <w:kern w:val="0"/>
          <w:sz w:val="18"/>
          <w:szCs w:val="18"/>
          <w:bdr w:val="none" w:sz="0" w:space="0" w:color="auto" w:frame="1"/>
        </w:rPr>
        <w:t>"sync_byte: "</w:t>
      </w:r>
      <w:r w:rsidRPr="00EA3297">
        <w:rPr>
          <w:rFonts w:ascii="Times New Roman" w:hAnsi="Times New Roman" w:cs="Times New Roman"/>
          <w:color w:val="000000"/>
          <w:kern w:val="0"/>
          <w:sz w:val="18"/>
          <w:szCs w:val="18"/>
          <w:bdr w:val="none" w:sz="0" w:space="0" w:color="auto" w:frame="1"/>
        </w:rPr>
        <w:t> &lt;&lt; tsheader.sync_byte &lt;&lt; endl; </w:t>
      </w:r>
      <w:r w:rsidRPr="00EA3297">
        <w:rPr>
          <w:rFonts w:ascii="Times New Roman" w:hAnsi="Times New Roman" w:cs="Times New Roman"/>
          <w:color w:val="008200"/>
          <w:kern w:val="0"/>
          <w:sz w:val="18"/>
          <w:szCs w:val="18"/>
          <w:bdr w:val="none" w:sz="0" w:space="0" w:color="auto" w:frame="1"/>
        </w:rPr>
        <w:t>//71=0x47</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cout &lt;&lt; </w:t>
      </w:r>
      <w:r w:rsidRPr="00EA3297">
        <w:rPr>
          <w:rFonts w:ascii="Times New Roman" w:hAnsi="Times New Roman" w:cs="Times New Roman"/>
          <w:color w:val="0000FF"/>
          <w:kern w:val="0"/>
          <w:sz w:val="18"/>
          <w:szCs w:val="18"/>
          <w:bdr w:val="none" w:sz="0" w:space="0" w:color="auto" w:frame="1"/>
        </w:rPr>
        <w:t>"transport_error_indicator: "</w:t>
      </w:r>
      <w:r w:rsidRPr="00EA3297">
        <w:rPr>
          <w:rFonts w:ascii="Times New Roman" w:hAnsi="Times New Roman" w:cs="Times New Roman"/>
          <w:color w:val="000000"/>
          <w:kern w:val="0"/>
          <w:sz w:val="18"/>
          <w:szCs w:val="18"/>
          <w:bdr w:val="none" w:sz="0" w:space="0" w:color="auto" w:frame="1"/>
        </w:rPr>
        <w:t> &lt;&lt; tsheader.transport_error_indicator &lt;&lt; endl; </w:t>
      </w:r>
      <w:r w:rsidRPr="00EA3297">
        <w:rPr>
          <w:rFonts w:ascii="Times New Roman" w:hAnsi="Times New Roman" w:cs="Times New Roman"/>
          <w:color w:val="008200"/>
          <w:kern w:val="0"/>
          <w:sz w:val="18"/>
          <w:szCs w:val="18"/>
          <w:bdr w:val="none" w:sz="0" w:space="0" w:color="auto" w:frame="1"/>
        </w:rPr>
        <w:t>//1</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cout &lt;&lt; </w:t>
      </w:r>
      <w:r w:rsidRPr="00EA3297">
        <w:rPr>
          <w:rFonts w:ascii="Times New Roman" w:hAnsi="Times New Roman" w:cs="Times New Roman"/>
          <w:color w:val="0000FF"/>
          <w:kern w:val="0"/>
          <w:sz w:val="18"/>
          <w:szCs w:val="18"/>
          <w:bdr w:val="none" w:sz="0" w:space="0" w:color="auto" w:frame="1"/>
        </w:rPr>
        <w:t>"payload_unit_start_indicator: "</w:t>
      </w:r>
      <w:r w:rsidRPr="00EA3297">
        <w:rPr>
          <w:rFonts w:ascii="Times New Roman" w:hAnsi="Times New Roman" w:cs="Times New Roman"/>
          <w:color w:val="000000"/>
          <w:kern w:val="0"/>
          <w:sz w:val="18"/>
          <w:szCs w:val="18"/>
          <w:bdr w:val="none" w:sz="0" w:space="0" w:color="auto" w:frame="1"/>
        </w:rPr>
        <w:t> &lt;&lt; tsheader.payload_unit_start_indicator &lt;&lt; endl; </w:t>
      </w:r>
      <w:r w:rsidRPr="00EA3297">
        <w:rPr>
          <w:rFonts w:ascii="Times New Roman" w:hAnsi="Times New Roman" w:cs="Times New Roman"/>
          <w:color w:val="008200"/>
          <w:kern w:val="0"/>
          <w:sz w:val="18"/>
          <w:szCs w:val="18"/>
          <w:bdr w:val="none" w:sz="0" w:space="0" w:color="auto" w:frame="1"/>
        </w:rPr>
        <w:t>//0</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cout &lt;&lt; </w:t>
      </w:r>
      <w:r w:rsidRPr="00EA3297">
        <w:rPr>
          <w:rFonts w:ascii="Times New Roman" w:hAnsi="Times New Roman" w:cs="Times New Roman"/>
          <w:color w:val="0000FF"/>
          <w:kern w:val="0"/>
          <w:sz w:val="18"/>
          <w:szCs w:val="18"/>
          <w:bdr w:val="none" w:sz="0" w:space="0" w:color="auto" w:frame="1"/>
        </w:rPr>
        <w:t>"transport_priority: "</w:t>
      </w:r>
      <w:r w:rsidRPr="00EA3297">
        <w:rPr>
          <w:rFonts w:ascii="Times New Roman" w:hAnsi="Times New Roman" w:cs="Times New Roman"/>
          <w:color w:val="000000"/>
          <w:kern w:val="0"/>
          <w:sz w:val="18"/>
          <w:szCs w:val="18"/>
          <w:bdr w:val="none" w:sz="0" w:space="0" w:color="auto" w:frame="1"/>
        </w:rPr>
        <w:t> &lt;&lt; tsheader.transport_priority &lt;&lt; endl; </w:t>
      </w:r>
      <w:r w:rsidRPr="00EA3297">
        <w:rPr>
          <w:rFonts w:ascii="Times New Roman" w:hAnsi="Times New Roman" w:cs="Times New Roman"/>
          <w:color w:val="008200"/>
          <w:kern w:val="0"/>
          <w:sz w:val="18"/>
          <w:szCs w:val="18"/>
          <w:bdr w:val="none" w:sz="0" w:space="0" w:color="auto" w:frame="1"/>
        </w:rPr>
        <w:t>//0</w:t>
      </w:r>
      <w:r w:rsidRPr="00EA3297">
        <w:rPr>
          <w:rFonts w:ascii="Times New Roman" w:hAnsi="Times New Roman" w:cs="Times New Roman"/>
          <w:color w:val="000000"/>
          <w:kern w:val="0"/>
          <w:sz w:val="18"/>
          <w:szCs w:val="18"/>
          <w:bdr w:val="none" w:sz="0" w:space="0" w:color="auto" w:frame="1"/>
        </w:rPr>
        <w:t>  </w:t>
      </w:r>
    </w:p>
    <w:p w:rsidR="00BF69DF"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000000"/>
          <w:kern w:val="0"/>
          <w:sz w:val="18"/>
          <w:szCs w:val="18"/>
          <w:bdr w:val="none" w:sz="0" w:space="0" w:color="auto" w:frame="1"/>
        </w:rPr>
      </w:pPr>
      <w:r w:rsidRPr="00EA3297">
        <w:rPr>
          <w:rFonts w:ascii="Times New Roman" w:hAnsi="Times New Roman" w:cs="Times New Roman"/>
          <w:color w:val="000000"/>
          <w:kern w:val="0"/>
          <w:sz w:val="18"/>
          <w:szCs w:val="18"/>
          <w:bdr w:val="none" w:sz="0" w:space="0" w:color="auto" w:frame="1"/>
        </w:rPr>
        <w:t>cout &lt;&lt; </w:t>
      </w:r>
      <w:r w:rsidRPr="00EA3297">
        <w:rPr>
          <w:rFonts w:ascii="Times New Roman" w:hAnsi="Times New Roman" w:cs="Times New Roman"/>
          <w:color w:val="0000FF"/>
          <w:kern w:val="0"/>
          <w:sz w:val="18"/>
          <w:szCs w:val="18"/>
          <w:bdr w:val="none" w:sz="0" w:space="0" w:color="auto" w:frame="1"/>
        </w:rPr>
        <w:t>"pid: "</w:t>
      </w:r>
      <w:r w:rsidRPr="00EA3297">
        <w:rPr>
          <w:rFonts w:ascii="Times New Roman" w:hAnsi="Times New Roman" w:cs="Times New Roman"/>
          <w:color w:val="000000"/>
          <w:kern w:val="0"/>
          <w:sz w:val="18"/>
          <w:szCs w:val="18"/>
          <w:bdr w:val="none" w:sz="0" w:space="0" w:color="auto" w:frame="1"/>
        </w:rPr>
        <w:t> &lt;&lt; tsheader.pid &lt;&lt; endl; </w:t>
      </w:r>
      <w:r w:rsidRPr="00EA3297">
        <w:rPr>
          <w:rFonts w:ascii="Times New Roman" w:hAnsi="Times New Roman" w:cs="Times New Roman"/>
          <w:color w:val="008200"/>
          <w:kern w:val="0"/>
          <w:sz w:val="18"/>
          <w:szCs w:val="18"/>
          <w:bdr w:val="none" w:sz="0" w:space="0" w:color="auto" w:frame="1"/>
        </w:rPr>
        <w:t>//8</w:t>
      </w:r>
      <w:r w:rsidRPr="00EA3297">
        <w:rPr>
          <w:rFonts w:ascii="Times New Roman" w:hAnsi="Times New Roman" w:cs="Times New Roman"/>
          <w:color w:val="000000"/>
          <w:kern w:val="0"/>
          <w:sz w:val="18"/>
          <w:szCs w:val="18"/>
          <w:bdr w:val="none" w:sz="0" w:space="0" w:color="auto" w:frame="1"/>
        </w:rPr>
        <w:t>  </w:t>
      </w:r>
    </w:p>
    <w:p w:rsidR="00C30FE7" w:rsidRPr="006752CF" w:rsidRDefault="00C30FE7" w:rsidP="00C30FE7">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b/>
          <w:bCs/>
          <w:color w:val="000000" w:themeColor="text1"/>
        </w:rPr>
        <w:t>ES</w:t>
      </w:r>
      <w:r>
        <w:rPr>
          <w:rFonts w:ascii="Times New Roman" w:eastAsiaTheme="minorEastAsia" w:hAnsi="Times New Roman" w:cs="Times New Roman" w:hint="eastAsia"/>
          <w:b/>
          <w:bCs/>
          <w:color w:val="000000" w:themeColor="text1"/>
        </w:rPr>
        <w:t>、</w:t>
      </w:r>
      <w:r>
        <w:rPr>
          <w:rFonts w:ascii="Times New Roman" w:eastAsiaTheme="minorEastAsia" w:hAnsi="Times New Roman" w:cs="Times New Roman" w:hint="eastAsia"/>
          <w:b/>
          <w:bCs/>
          <w:color w:val="000000" w:themeColor="text1"/>
        </w:rPr>
        <w:t>P</w:t>
      </w:r>
      <w:r>
        <w:rPr>
          <w:rFonts w:ascii="Times New Roman" w:eastAsiaTheme="minorEastAsia" w:hAnsi="Times New Roman" w:cs="Times New Roman"/>
          <w:b/>
          <w:bCs/>
          <w:color w:val="000000" w:themeColor="text1"/>
        </w:rPr>
        <w:t>ES</w:t>
      </w:r>
      <w:r>
        <w:rPr>
          <w:rFonts w:ascii="Times New Roman" w:eastAsiaTheme="minorEastAsia" w:hAnsi="Times New Roman" w:cs="Times New Roman" w:hint="eastAsia"/>
          <w:b/>
          <w:bCs/>
          <w:color w:val="000000" w:themeColor="text1"/>
        </w:rPr>
        <w:t>、</w:t>
      </w:r>
      <w:r>
        <w:rPr>
          <w:rFonts w:ascii="Times New Roman" w:eastAsiaTheme="minorEastAsia" w:hAnsi="Times New Roman" w:cs="Times New Roman" w:hint="eastAsia"/>
          <w:b/>
          <w:bCs/>
          <w:color w:val="000000" w:themeColor="text1"/>
        </w:rPr>
        <w:t>P</w:t>
      </w:r>
      <w:r>
        <w:rPr>
          <w:rFonts w:ascii="Times New Roman" w:eastAsiaTheme="minorEastAsia" w:hAnsi="Times New Roman" w:cs="Times New Roman"/>
          <w:b/>
          <w:bCs/>
          <w:color w:val="000000" w:themeColor="text1"/>
        </w:rPr>
        <w:t>S</w:t>
      </w:r>
      <w:r>
        <w:rPr>
          <w:rFonts w:ascii="Times New Roman" w:eastAsiaTheme="minorEastAsia" w:hAnsi="Times New Roman" w:cs="Times New Roman" w:hint="eastAsia"/>
          <w:b/>
          <w:bCs/>
          <w:color w:val="000000" w:themeColor="text1"/>
        </w:rPr>
        <w:t>、</w:t>
      </w:r>
      <w:r>
        <w:rPr>
          <w:rFonts w:ascii="Times New Roman" w:eastAsiaTheme="minorEastAsia" w:hAnsi="Times New Roman" w:cs="Times New Roman" w:hint="eastAsia"/>
          <w:b/>
          <w:bCs/>
          <w:color w:val="000000" w:themeColor="text1"/>
        </w:rPr>
        <w:t>T</w:t>
      </w:r>
      <w:r>
        <w:rPr>
          <w:rFonts w:ascii="Times New Roman" w:eastAsiaTheme="minorEastAsia" w:hAnsi="Times New Roman" w:cs="Times New Roman"/>
          <w:b/>
          <w:bCs/>
          <w:color w:val="000000" w:themeColor="text1"/>
        </w:rPr>
        <w:t>S</w:t>
      </w:r>
      <w:r>
        <w:rPr>
          <w:rFonts w:ascii="Times New Roman" w:eastAsiaTheme="minorEastAsia" w:hAnsi="Times New Roman" w:cs="Times New Roman" w:hint="eastAsia"/>
          <w:b/>
          <w:bCs/>
          <w:color w:val="000000" w:themeColor="text1"/>
        </w:rPr>
        <w:t>流：</w:t>
      </w:r>
    </w:p>
    <w:p w:rsidR="00C30FE7" w:rsidRPr="006752CF" w:rsidRDefault="00C30FE7" w:rsidP="0006659C">
      <w:pPr>
        <w:pStyle w:val="a9"/>
        <w:numPr>
          <w:ilvl w:val="0"/>
          <w:numId w:val="18"/>
        </w:numPr>
        <w:tabs>
          <w:tab w:val="left" w:pos="3885"/>
        </w:tabs>
        <w:autoSpaceDE w:val="0"/>
        <w:autoSpaceDN w:val="0"/>
        <w:adjustRightInd w:val="0"/>
        <w:spacing w:line="288" w:lineRule="auto"/>
        <w:ind w:firstLineChars="0"/>
        <w:jc w:val="left"/>
        <w:rPr>
          <w:rFonts w:ascii="Times New Roman" w:hAnsi="Times New Roman" w:cs="Times New Roman"/>
          <w:color w:val="000000" w:themeColor="text1"/>
          <w:kern w:val="0"/>
          <w:szCs w:val="21"/>
        </w:rPr>
      </w:pPr>
      <w:r w:rsidRPr="006752CF">
        <w:rPr>
          <w:rFonts w:ascii="Times New Roman" w:hAnsi="Times New Roman" w:cs="Times New Roman"/>
          <w:color w:val="000000" w:themeColor="text1"/>
          <w:kern w:val="0"/>
          <w:szCs w:val="21"/>
        </w:rPr>
        <w:t>ES</w:t>
      </w:r>
      <w:r w:rsidRPr="006752CF">
        <w:rPr>
          <w:rFonts w:ascii="Times New Roman" w:hAnsi="Times New Roman" w:cs="Times New Roman"/>
          <w:color w:val="000000" w:themeColor="text1"/>
          <w:kern w:val="0"/>
          <w:szCs w:val="21"/>
        </w:rPr>
        <w:t>，</w:t>
      </w:r>
      <w:r w:rsidRPr="006752CF">
        <w:rPr>
          <w:rFonts w:ascii="Times New Roman" w:hAnsi="Times New Roman" w:cs="Times New Roman"/>
          <w:color w:val="000000" w:themeColor="text1"/>
          <w:kern w:val="0"/>
          <w:szCs w:val="21"/>
        </w:rPr>
        <w:t>Elementary Stream</w:t>
      </w:r>
      <w:r w:rsidRPr="006752CF">
        <w:rPr>
          <w:rFonts w:ascii="Times New Roman" w:hAnsi="Times New Roman" w:cs="Times New Roman"/>
          <w:color w:val="000000" w:themeColor="text1"/>
          <w:kern w:val="0"/>
          <w:szCs w:val="21"/>
        </w:rPr>
        <w:t>，基本码流：编码后的</w:t>
      </w:r>
      <w:r w:rsidRPr="006752CF">
        <w:rPr>
          <w:rFonts w:ascii="Times New Roman" w:hAnsi="Times New Roman" w:cs="Times New Roman" w:hint="eastAsia"/>
          <w:color w:val="000000" w:themeColor="text1"/>
          <w:kern w:val="0"/>
          <w:szCs w:val="21"/>
        </w:rPr>
        <w:t>连续</w:t>
      </w:r>
      <w:r w:rsidRPr="006752CF">
        <w:rPr>
          <w:rFonts w:ascii="Times New Roman" w:hAnsi="Times New Roman" w:cs="Times New Roman"/>
          <w:color w:val="000000" w:themeColor="text1"/>
          <w:kern w:val="0"/>
          <w:szCs w:val="21"/>
        </w:rPr>
        <w:t>视频流</w:t>
      </w:r>
      <w:r w:rsidRPr="006752CF">
        <w:rPr>
          <w:rFonts w:ascii="Times New Roman" w:hAnsi="Times New Roman" w:cs="Times New Roman" w:hint="eastAsia"/>
          <w:color w:val="000000" w:themeColor="text1"/>
          <w:kern w:val="0"/>
          <w:szCs w:val="21"/>
        </w:rPr>
        <w:t>或音频流或其它数据流</w:t>
      </w:r>
      <w:r w:rsidRPr="006752CF">
        <w:rPr>
          <w:rFonts w:ascii="Times New Roman" w:hAnsi="Times New Roman" w:cs="Times New Roman"/>
          <w:color w:val="000000" w:themeColor="text1"/>
          <w:kern w:val="0"/>
          <w:szCs w:val="21"/>
        </w:rPr>
        <w:t>，如</w:t>
      </w:r>
      <w:r w:rsidRPr="006752CF">
        <w:rPr>
          <w:rFonts w:ascii="Times New Roman" w:hAnsi="Times New Roman" w:cs="Times New Roman"/>
          <w:color w:val="000000" w:themeColor="text1"/>
          <w:kern w:val="0"/>
          <w:szCs w:val="21"/>
        </w:rPr>
        <w:t>H.264</w:t>
      </w:r>
      <w:r w:rsidRPr="006752CF">
        <w:rPr>
          <w:rFonts w:ascii="Times New Roman" w:hAnsi="Times New Roman" w:cs="Times New Roman"/>
          <w:color w:val="000000" w:themeColor="text1"/>
          <w:kern w:val="0"/>
          <w:szCs w:val="21"/>
        </w:rPr>
        <w:t>视频流、</w:t>
      </w:r>
      <w:r w:rsidRPr="006752CF">
        <w:rPr>
          <w:rFonts w:ascii="Times New Roman" w:hAnsi="Times New Roman" w:cs="Times New Roman"/>
          <w:color w:val="000000" w:themeColor="text1"/>
          <w:kern w:val="0"/>
          <w:szCs w:val="21"/>
        </w:rPr>
        <w:t>AAC</w:t>
      </w:r>
      <w:r w:rsidRPr="006752CF">
        <w:rPr>
          <w:rFonts w:ascii="Times New Roman" w:hAnsi="Times New Roman" w:cs="Times New Roman"/>
          <w:color w:val="000000" w:themeColor="text1"/>
          <w:kern w:val="0"/>
          <w:szCs w:val="21"/>
        </w:rPr>
        <w:t>音频流</w:t>
      </w:r>
    </w:p>
    <w:p w:rsidR="00C30FE7" w:rsidRPr="006752CF" w:rsidRDefault="00C30FE7" w:rsidP="0006659C">
      <w:pPr>
        <w:pStyle w:val="a9"/>
        <w:numPr>
          <w:ilvl w:val="0"/>
          <w:numId w:val="18"/>
        </w:numPr>
        <w:tabs>
          <w:tab w:val="left" w:pos="3885"/>
        </w:tabs>
        <w:autoSpaceDE w:val="0"/>
        <w:autoSpaceDN w:val="0"/>
        <w:adjustRightInd w:val="0"/>
        <w:spacing w:line="288" w:lineRule="auto"/>
        <w:ind w:firstLineChars="0"/>
        <w:jc w:val="left"/>
        <w:rPr>
          <w:rFonts w:ascii="Times New Roman" w:hAnsi="Times New Roman" w:cs="Times New Roman"/>
          <w:color w:val="000000" w:themeColor="text1"/>
          <w:kern w:val="0"/>
          <w:szCs w:val="21"/>
        </w:rPr>
      </w:pPr>
      <w:r w:rsidRPr="006752CF">
        <w:rPr>
          <w:rFonts w:ascii="Times New Roman" w:hAnsi="Times New Roman" w:cs="Times New Roman"/>
          <w:color w:val="000000" w:themeColor="text1"/>
          <w:kern w:val="0"/>
          <w:szCs w:val="21"/>
        </w:rPr>
        <w:t>PES</w:t>
      </w:r>
      <w:r w:rsidRPr="006752CF">
        <w:rPr>
          <w:rFonts w:ascii="Times New Roman" w:hAnsi="Times New Roman" w:cs="Times New Roman"/>
          <w:color w:val="000000" w:themeColor="text1"/>
          <w:kern w:val="0"/>
          <w:szCs w:val="21"/>
        </w:rPr>
        <w:t>，</w:t>
      </w:r>
      <w:r w:rsidRPr="006752CF">
        <w:rPr>
          <w:rFonts w:ascii="Times New Roman" w:hAnsi="Times New Roman" w:cs="Times New Roman"/>
          <w:color w:val="000000" w:themeColor="text1"/>
          <w:kern w:val="0"/>
          <w:szCs w:val="21"/>
        </w:rPr>
        <w:t>Packet Elementary Stream</w:t>
      </w:r>
      <w:r w:rsidRPr="006752CF">
        <w:rPr>
          <w:rFonts w:ascii="Times New Roman" w:hAnsi="Times New Roman" w:cs="Times New Roman"/>
          <w:color w:val="000000" w:themeColor="text1"/>
          <w:kern w:val="0"/>
          <w:szCs w:val="21"/>
        </w:rPr>
        <w:t>，打包的基本码流：</w:t>
      </w:r>
      <w:r w:rsidRPr="006752CF">
        <w:rPr>
          <w:rFonts w:ascii="Times New Roman" w:hAnsi="Times New Roman" w:cs="Times New Roman"/>
          <w:color w:val="000000" w:themeColor="text1"/>
          <w:kern w:val="0"/>
          <w:szCs w:val="21"/>
        </w:rPr>
        <w:t>PES</w:t>
      </w:r>
      <w:r w:rsidRPr="006752CF">
        <w:rPr>
          <w:rFonts w:ascii="Times New Roman" w:hAnsi="Times New Roman" w:cs="Times New Roman"/>
          <w:color w:val="000000" w:themeColor="text1"/>
          <w:kern w:val="0"/>
          <w:szCs w:val="21"/>
        </w:rPr>
        <w:t>是用来</w:t>
      </w:r>
      <w:r w:rsidRPr="006752CF">
        <w:rPr>
          <w:rFonts w:ascii="Times New Roman" w:hAnsi="Times New Roman" w:cs="Times New Roman"/>
          <w:color w:val="DD0055"/>
          <w:szCs w:val="21"/>
          <w:shd w:val="clear" w:color="auto" w:fill="EEEEEE"/>
        </w:rPr>
        <w:t>传递</w:t>
      </w:r>
      <w:r w:rsidRPr="006752CF">
        <w:rPr>
          <w:rFonts w:ascii="Times New Roman" w:hAnsi="Times New Roman" w:cs="Times New Roman"/>
          <w:color w:val="DD0055"/>
          <w:szCs w:val="21"/>
          <w:shd w:val="clear" w:color="auto" w:fill="EEEEEE"/>
        </w:rPr>
        <w:t>ES</w:t>
      </w:r>
      <w:r w:rsidRPr="006752CF">
        <w:rPr>
          <w:rFonts w:ascii="Times New Roman" w:hAnsi="Times New Roman" w:cs="Times New Roman"/>
          <w:color w:val="DD0055"/>
          <w:szCs w:val="21"/>
          <w:shd w:val="clear" w:color="auto" w:fill="EEEEEE"/>
        </w:rPr>
        <w:t>的一种数据结构</w:t>
      </w:r>
      <w:r w:rsidRPr="006752CF">
        <w:rPr>
          <w:rFonts w:ascii="Times New Roman" w:hAnsi="Times New Roman" w:cs="Times New Roman" w:hint="eastAsia"/>
          <w:color w:val="DD0055"/>
          <w:szCs w:val="21"/>
          <w:shd w:val="clear" w:color="auto" w:fill="EEEEEE"/>
        </w:rPr>
        <w:t>，将数据由流的形式转为数据包的分割形式</w:t>
      </w:r>
      <w:r w:rsidRPr="006752CF">
        <w:rPr>
          <w:rFonts w:ascii="Times New Roman" w:hAnsi="Times New Roman" w:cs="Times New Roman"/>
          <w:color w:val="000000" w:themeColor="text1"/>
          <w:kern w:val="0"/>
          <w:szCs w:val="21"/>
        </w:rPr>
        <w:t>。</w:t>
      </w:r>
      <w:r w:rsidRPr="006752CF">
        <w:rPr>
          <w:rFonts w:ascii="Times New Roman" w:hAnsi="Times New Roman" w:cs="Times New Roman"/>
          <w:color w:val="000000" w:themeColor="text1"/>
          <w:kern w:val="0"/>
          <w:szCs w:val="21"/>
        </w:rPr>
        <w:t>ES</w:t>
      </w:r>
      <w:r w:rsidRPr="006752CF">
        <w:rPr>
          <w:rFonts w:ascii="Times New Roman" w:hAnsi="Times New Roman" w:cs="Times New Roman"/>
          <w:color w:val="000000" w:themeColor="text1"/>
          <w:kern w:val="0"/>
          <w:szCs w:val="21"/>
        </w:rPr>
        <w:t>流经过</w:t>
      </w:r>
      <w:r w:rsidRPr="006752CF">
        <w:rPr>
          <w:rFonts w:ascii="Times New Roman" w:hAnsi="Times New Roman" w:cs="Times New Roman"/>
          <w:color w:val="000000" w:themeColor="text1"/>
          <w:kern w:val="0"/>
          <w:szCs w:val="21"/>
        </w:rPr>
        <w:t>PES</w:t>
      </w:r>
      <w:r w:rsidRPr="006752CF">
        <w:rPr>
          <w:rFonts w:ascii="Times New Roman" w:hAnsi="Times New Roman" w:cs="Times New Roman"/>
          <w:color w:val="000000" w:themeColor="text1"/>
          <w:kern w:val="0"/>
          <w:szCs w:val="21"/>
        </w:rPr>
        <w:t>打包器分割</w:t>
      </w:r>
      <w:r w:rsidRPr="006752CF">
        <w:rPr>
          <w:rFonts w:ascii="Times New Roman" w:hAnsi="Times New Roman" w:cs="Times New Roman" w:hint="eastAsia"/>
          <w:color w:val="000000" w:themeColor="text1"/>
          <w:kern w:val="0"/>
          <w:szCs w:val="21"/>
        </w:rPr>
        <w:t>成段</w:t>
      </w:r>
      <w:r w:rsidRPr="006752CF">
        <w:rPr>
          <w:rFonts w:ascii="Times New Roman" w:hAnsi="Times New Roman" w:cs="Times New Roman"/>
          <w:color w:val="000000" w:themeColor="text1"/>
          <w:kern w:val="0"/>
          <w:szCs w:val="21"/>
        </w:rPr>
        <w:t>、打包、加入包头信息等处理后形成</w:t>
      </w:r>
      <w:r w:rsidRPr="006752CF">
        <w:rPr>
          <w:rFonts w:ascii="Times New Roman" w:hAnsi="Times New Roman" w:cs="Times New Roman"/>
          <w:color w:val="000000" w:themeColor="text1"/>
          <w:kern w:val="0"/>
          <w:szCs w:val="21"/>
        </w:rPr>
        <w:t>PES</w:t>
      </w:r>
      <w:r w:rsidRPr="006752CF">
        <w:rPr>
          <w:rFonts w:ascii="Times New Roman" w:hAnsi="Times New Roman" w:cs="Times New Roman"/>
          <w:color w:val="000000" w:themeColor="text1"/>
          <w:kern w:val="0"/>
          <w:szCs w:val="21"/>
        </w:rPr>
        <w:t>流</w:t>
      </w:r>
      <w:r w:rsidRPr="006752CF">
        <w:rPr>
          <w:rFonts w:ascii="Times New Roman" w:hAnsi="Times New Roman" w:cs="Times New Roman" w:hint="eastAsia"/>
          <w:color w:val="000000" w:themeColor="text1"/>
          <w:kern w:val="0"/>
          <w:szCs w:val="21"/>
        </w:rPr>
        <w:t>（对</w:t>
      </w:r>
      <w:r w:rsidRPr="006752CF">
        <w:rPr>
          <w:rFonts w:ascii="Times New Roman" w:hAnsi="Times New Roman" w:cs="Times New Roman" w:hint="eastAsia"/>
          <w:color w:val="000000" w:themeColor="text1"/>
          <w:kern w:val="0"/>
          <w:szCs w:val="21"/>
        </w:rPr>
        <w:t>E</w:t>
      </w:r>
      <w:r w:rsidRPr="006752CF">
        <w:rPr>
          <w:rFonts w:ascii="Times New Roman" w:hAnsi="Times New Roman" w:cs="Times New Roman"/>
          <w:color w:val="000000" w:themeColor="text1"/>
          <w:kern w:val="0"/>
          <w:szCs w:val="21"/>
        </w:rPr>
        <w:t>S</w:t>
      </w:r>
      <w:r w:rsidRPr="006752CF">
        <w:rPr>
          <w:rFonts w:ascii="Times New Roman" w:hAnsi="Times New Roman" w:cs="Times New Roman" w:hint="eastAsia"/>
          <w:color w:val="000000" w:themeColor="text1"/>
          <w:kern w:val="0"/>
          <w:szCs w:val="21"/>
        </w:rPr>
        <w:t>流的第一次封装）。</w:t>
      </w:r>
      <w:r w:rsidRPr="006752CF">
        <w:rPr>
          <w:rFonts w:ascii="Times New Roman" w:hAnsi="Times New Roman" w:cs="Times New Roman"/>
          <w:color w:val="000000" w:themeColor="text1"/>
          <w:kern w:val="0"/>
          <w:szCs w:val="21"/>
        </w:rPr>
        <w:t>PES</w:t>
      </w:r>
      <w:r w:rsidRPr="006752CF">
        <w:rPr>
          <w:rFonts w:ascii="Times New Roman" w:hAnsi="Times New Roman" w:cs="Times New Roman"/>
          <w:color w:val="000000" w:themeColor="text1"/>
          <w:kern w:val="0"/>
          <w:szCs w:val="21"/>
        </w:rPr>
        <w:t>流</w:t>
      </w:r>
      <w:r w:rsidRPr="006752CF">
        <w:rPr>
          <w:rFonts w:ascii="Times New Roman" w:hAnsi="Times New Roman" w:cs="Times New Roman" w:hint="eastAsia"/>
          <w:color w:val="000000" w:themeColor="text1"/>
          <w:kern w:val="0"/>
          <w:szCs w:val="21"/>
        </w:rPr>
        <w:t>由</w:t>
      </w:r>
      <w:r w:rsidRPr="006752CF">
        <w:rPr>
          <w:rFonts w:ascii="Times New Roman" w:hAnsi="Times New Roman" w:cs="Times New Roman"/>
          <w:color w:val="DD0055"/>
          <w:szCs w:val="21"/>
          <w:shd w:val="clear" w:color="auto" w:fill="EEEEEE"/>
        </w:rPr>
        <w:t>PES</w:t>
      </w:r>
      <w:r w:rsidRPr="006752CF">
        <w:rPr>
          <w:rFonts w:ascii="Times New Roman" w:hAnsi="Times New Roman" w:cs="Times New Roman"/>
          <w:color w:val="DD0055"/>
          <w:szCs w:val="21"/>
          <w:shd w:val="clear" w:color="auto" w:fill="EEEEEE"/>
        </w:rPr>
        <w:t>包</w:t>
      </w:r>
      <w:r w:rsidRPr="006752CF">
        <w:rPr>
          <w:rFonts w:ascii="Times New Roman" w:hAnsi="Times New Roman" w:cs="Times New Roman" w:hint="eastAsia"/>
          <w:color w:val="DD0055"/>
          <w:szCs w:val="21"/>
          <w:shd w:val="clear" w:color="auto" w:fill="EEEEEE"/>
        </w:rPr>
        <w:t>组成</w:t>
      </w:r>
      <w:r w:rsidRPr="006752CF">
        <w:rPr>
          <w:rFonts w:ascii="Times New Roman" w:hAnsi="Times New Roman" w:cs="Times New Roman"/>
          <w:color w:val="000000" w:themeColor="text1"/>
          <w:kern w:val="0"/>
          <w:szCs w:val="21"/>
        </w:rPr>
        <w:t>。</w:t>
      </w:r>
      <w:r w:rsidRPr="006752CF">
        <w:rPr>
          <w:rFonts w:ascii="Times New Roman" w:hAnsi="Times New Roman" w:cs="Times New Roman" w:hint="eastAsia"/>
          <w:color w:val="000000" w:themeColor="text1"/>
          <w:kern w:val="0"/>
          <w:szCs w:val="21"/>
        </w:rPr>
        <w:t>一般，</w:t>
      </w:r>
      <w:r w:rsidRPr="00D708C7">
        <w:rPr>
          <w:rFonts w:ascii="Times New Roman" w:hAnsi="Times New Roman" w:cs="Times New Roman" w:hint="eastAsia"/>
          <w:color w:val="DD0055"/>
          <w:szCs w:val="21"/>
          <w:shd w:val="clear" w:color="auto" w:fill="EEEEEE"/>
        </w:rPr>
        <w:t>一个</w:t>
      </w:r>
      <w:r w:rsidRPr="00D708C7">
        <w:rPr>
          <w:rFonts w:ascii="Times New Roman" w:hAnsi="Times New Roman" w:cs="Times New Roman" w:hint="eastAsia"/>
          <w:color w:val="DD0055"/>
          <w:szCs w:val="21"/>
          <w:shd w:val="clear" w:color="auto" w:fill="EEEEEE"/>
        </w:rPr>
        <w:t>P</w:t>
      </w:r>
      <w:r w:rsidRPr="00D708C7">
        <w:rPr>
          <w:rFonts w:ascii="Times New Roman" w:hAnsi="Times New Roman" w:cs="Times New Roman"/>
          <w:color w:val="DD0055"/>
          <w:szCs w:val="21"/>
          <w:shd w:val="clear" w:color="auto" w:fill="EEEEEE"/>
        </w:rPr>
        <w:t>ES</w:t>
      </w:r>
      <w:r w:rsidRPr="00D708C7">
        <w:rPr>
          <w:rFonts w:ascii="Times New Roman" w:hAnsi="Times New Roman" w:cs="Times New Roman" w:hint="eastAsia"/>
          <w:color w:val="DD0055"/>
          <w:szCs w:val="21"/>
          <w:shd w:val="clear" w:color="auto" w:fill="EEEEEE"/>
        </w:rPr>
        <w:t>包对应</w:t>
      </w:r>
      <w:r w:rsidRPr="00D708C7">
        <w:rPr>
          <w:rFonts w:ascii="Times New Roman" w:hAnsi="Times New Roman" w:cs="Times New Roman"/>
          <w:color w:val="DD0055"/>
          <w:szCs w:val="21"/>
          <w:shd w:val="clear" w:color="auto" w:fill="EEEEEE"/>
        </w:rPr>
        <w:t>一个</w:t>
      </w:r>
      <w:r w:rsidRPr="00D708C7">
        <w:rPr>
          <w:rFonts w:ascii="Times New Roman" w:hAnsi="Times New Roman" w:cs="Times New Roman"/>
          <w:color w:val="DD0055"/>
          <w:szCs w:val="21"/>
          <w:shd w:val="clear" w:color="auto" w:fill="EEEEEE"/>
        </w:rPr>
        <w:t>AU</w:t>
      </w:r>
      <w:r w:rsidRPr="00D708C7">
        <w:rPr>
          <w:rFonts w:ascii="Times New Roman" w:hAnsi="Times New Roman" w:cs="Times New Roman"/>
          <w:color w:val="DD0055"/>
          <w:szCs w:val="21"/>
          <w:shd w:val="clear" w:color="auto" w:fill="EEEEEE"/>
        </w:rPr>
        <w:t>单元</w:t>
      </w:r>
      <w:r w:rsidRPr="00D708C7">
        <w:rPr>
          <w:rFonts w:ascii="Times New Roman" w:hAnsi="Times New Roman" w:cs="Times New Roman" w:hint="eastAsia"/>
          <w:color w:val="DD0055"/>
          <w:szCs w:val="21"/>
          <w:shd w:val="clear" w:color="auto" w:fill="EEEEEE"/>
        </w:rPr>
        <w:t>，如一个</w:t>
      </w:r>
      <w:r w:rsidRPr="00D708C7">
        <w:rPr>
          <w:rFonts w:ascii="Times New Roman" w:hAnsi="Times New Roman" w:cs="Times New Roman" w:hint="eastAsia"/>
          <w:color w:val="DD0055"/>
          <w:szCs w:val="21"/>
          <w:shd w:val="clear" w:color="auto" w:fill="EEEEEE"/>
        </w:rPr>
        <w:t>I</w:t>
      </w:r>
      <w:r w:rsidRPr="00D708C7">
        <w:rPr>
          <w:rFonts w:ascii="Times New Roman" w:hAnsi="Times New Roman" w:cs="Times New Roman" w:hint="eastAsia"/>
          <w:color w:val="DD0055"/>
          <w:szCs w:val="21"/>
          <w:shd w:val="clear" w:color="auto" w:fill="EEEEEE"/>
        </w:rPr>
        <w:t>帧或</w:t>
      </w:r>
      <w:r w:rsidRPr="00D708C7">
        <w:rPr>
          <w:rFonts w:ascii="Times New Roman" w:hAnsi="Times New Roman" w:cs="Times New Roman"/>
          <w:color w:val="DD0055"/>
          <w:szCs w:val="21"/>
          <w:shd w:val="clear" w:color="auto" w:fill="EEEEEE"/>
        </w:rPr>
        <w:t>B</w:t>
      </w:r>
      <w:r w:rsidRPr="00D708C7">
        <w:rPr>
          <w:rFonts w:ascii="Times New Roman" w:hAnsi="Times New Roman" w:cs="Times New Roman" w:hint="eastAsia"/>
          <w:color w:val="DD0055"/>
          <w:szCs w:val="21"/>
          <w:shd w:val="clear" w:color="auto" w:fill="EEEEEE"/>
        </w:rPr>
        <w:t>帧或</w:t>
      </w:r>
      <w:r w:rsidRPr="00D708C7">
        <w:rPr>
          <w:rFonts w:ascii="Times New Roman" w:hAnsi="Times New Roman" w:cs="Times New Roman" w:hint="eastAsia"/>
          <w:color w:val="DD0055"/>
          <w:szCs w:val="21"/>
          <w:shd w:val="clear" w:color="auto" w:fill="EEEEEE"/>
        </w:rPr>
        <w:t>p</w:t>
      </w:r>
      <w:r w:rsidRPr="00D708C7">
        <w:rPr>
          <w:rFonts w:ascii="Times New Roman" w:hAnsi="Times New Roman" w:cs="Times New Roman" w:hint="eastAsia"/>
          <w:color w:val="DD0055"/>
          <w:szCs w:val="21"/>
          <w:shd w:val="clear" w:color="auto" w:fill="EEEEEE"/>
        </w:rPr>
        <w:t>帧</w:t>
      </w:r>
      <w:r w:rsidRPr="006752CF">
        <w:rPr>
          <w:rFonts w:ascii="Times New Roman" w:hAnsi="Times New Roman" w:cs="Times New Roman" w:hint="eastAsia"/>
          <w:color w:val="000000" w:themeColor="text1"/>
          <w:kern w:val="0"/>
          <w:szCs w:val="21"/>
        </w:rPr>
        <w:t>。</w:t>
      </w:r>
      <w:r w:rsidRPr="006752CF">
        <w:rPr>
          <w:rFonts w:ascii="Times New Roman" w:hAnsi="Times New Roman" w:cs="Times New Roman"/>
          <w:color w:val="000000" w:themeColor="text1"/>
          <w:kern w:val="0"/>
          <w:szCs w:val="21"/>
        </w:rPr>
        <w:t>PES</w:t>
      </w:r>
      <w:r w:rsidRPr="006752CF">
        <w:rPr>
          <w:rFonts w:ascii="Times New Roman" w:hAnsi="Times New Roman" w:cs="Times New Roman"/>
          <w:color w:val="000000" w:themeColor="text1"/>
          <w:kern w:val="0"/>
          <w:szCs w:val="21"/>
        </w:rPr>
        <w:t>包由</w:t>
      </w:r>
      <w:r w:rsidRPr="006752CF">
        <w:rPr>
          <w:rFonts w:ascii="Times New Roman" w:hAnsi="Times New Roman" w:cs="Times New Roman"/>
          <w:color w:val="DD0055"/>
          <w:szCs w:val="21"/>
          <w:shd w:val="clear" w:color="auto" w:fill="EEEEEE"/>
        </w:rPr>
        <w:t>包头和</w:t>
      </w:r>
      <w:r w:rsidRPr="006752CF">
        <w:rPr>
          <w:rFonts w:ascii="Times New Roman" w:hAnsi="Times New Roman" w:cs="Times New Roman"/>
          <w:color w:val="DD0055"/>
          <w:szCs w:val="21"/>
          <w:shd w:val="clear" w:color="auto" w:fill="EEEEEE"/>
        </w:rPr>
        <w:t>payload</w:t>
      </w:r>
      <w:r w:rsidRPr="006752CF">
        <w:rPr>
          <w:rFonts w:ascii="Times New Roman" w:hAnsi="Times New Roman" w:cs="Times New Roman"/>
          <w:color w:val="000000" w:themeColor="text1"/>
          <w:kern w:val="0"/>
          <w:szCs w:val="21"/>
        </w:rPr>
        <w:t>组成。</w:t>
      </w:r>
      <w:r w:rsidRPr="006752CF">
        <w:rPr>
          <w:rFonts w:ascii="Times New Roman" w:hAnsi="Times New Roman" w:cs="Times New Roman" w:hint="eastAsia"/>
          <w:color w:val="000000" w:themeColor="text1"/>
          <w:kern w:val="0"/>
          <w:szCs w:val="21"/>
        </w:rPr>
        <w:t>P</w:t>
      </w:r>
      <w:r w:rsidRPr="006752CF">
        <w:rPr>
          <w:rFonts w:ascii="Times New Roman" w:hAnsi="Times New Roman" w:cs="Times New Roman"/>
          <w:color w:val="000000" w:themeColor="text1"/>
          <w:kern w:val="0"/>
          <w:szCs w:val="21"/>
        </w:rPr>
        <w:t>ES</w:t>
      </w:r>
      <w:r w:rsidRPr="006752CF">
        <w:rPr>
          <w:rFonts w:ascii="Times New Roman" w:hAnsi="Times New Roman" w:cs="Times New Roman" w:hint="eastAsia"/>
          <w:color w:val="000000" w:themeColor="text1"/>
          <w:kern w:val="0"/>
          <w:szCs w:val="21"/>
        </w:rPr>
        <w:t>包头中有</w:t>
      </w:r>
      <w:r w:rsidRPr="006752CF">
        <w:rPr>
          <w:rFonts w:ascii="Times New Roman" w:hAnsi="Times New Roman" w:cs="Times New Roman"/>
          <w:color w:val="000000" w:themeColor="text1"/>
          <w:kern w:val="0"/>
          <w:szCs w:val="21"/>
        </w:rPr>
        <w:t>PTS</w:t>
      </w:r>
      <w:r w:rsidRPr="006752CF">
        <w:rPr>
          <w:rFonts w:ascii="Times New Roman" w:hAnsi="Times New Roman" w:cs="Times New Roman"/>
          <w:color w:val="000000" w:themeColor="text1"/>
          <w:kern w:val="0"/>
          <w:szCs w:val="21"/>
        </w:rPr>
        <w:t>和</w:t>
      </w:r>
      <w:r w:rsidRPr="006752CF">
        <w:rPr>
          <w:rFonts w:ascii="Times New Roman" w:hAnsi="Times New Roman" w:cs="Times New Roman"/>
          <w:color w:val="000000" w:themeColor="text1"/>
          <w:kern w:val="0"/>
          <w:szCs w:val="21"/>
        </w:rPr>
        <w:t>DTS</w:t>
      </w:r>
      <w:r w:rsidRPr="006752CF">
        <w:rPr>
          <w:rFonts w:ascii="Times New Roman" w:hAnsi="Times New Roman" w:cs="Times New Roman" w:hint="eastAsia"/>
          <w:color w:val="000000" w:themeColor="text1"/>
          <w:kern w:val="0"/>
          <w:szCs w:val="21"/>
        </w:rPr>
        <w:t>信息</w:t>
      </w:r>
      <w:r w:rsidRPr="006752CF">
        <w:rPr>
          <w:rFonts w:ascii="Times New Roman" w:hAnsi="Times New Roman" w:cs="Times New Roman"/>
          <w:color w:val="000000" w:themeColor="text1"/>
          <w:kern w:val="0"/>
          <w:szCs w:val="21"/>
        </w:rPr>
        <w:t>用于视频、音频同步</w:t>
      </w:r>
      <w:r w:rsidRPr="006752CF">
        <w:rPr>
          <w:rFonts w:ascii="Times New Roman" w:hAnsi="Times New Roman" w:cs="Times New Roman" w:hint="eastAsia"/>
          <w:color w:val="000000" w:themeColor="text1"/>
          <w:kern w:val="0"/>
          <w:szCs w:val="21"/>
        </w:rPr>
        <w:t>。</w:t>
      </w:r>
    </w:p>
    <w:p w:rsidR="00C30FE7" w:rsidRPr="006752CF" w:rsidRDefault="00C30FE7" w:rsidP="0006659C">
      <w:pPr>
        <w:pStyle w:val="a9"/>
        <w:numPr>
          <w:ilvl w:val="0"/>
          <w:numId w:val="18"/>
        </w:numPr>
        <w:tabs>
          <w:tab w:val="left" w:pos="3885"/>
        </w:tabs>
        <w:autoSpaceDE w:val="0"/>
        <w:autoSpaceDN w:val="0"/>
        <w:adjustRightInd w:val="0"/>
        <w:spacing w:line="288" w:lineRule="auto"/>
        <w:ind w:firstLineChars="0"/>
        <w:jc w:val="left"/>
        <w:rPr>
          <w:rFonts w:ascii="Times New Roman" w:hAnsi="Times New Roman" w:cs="Times New Roman"/>
          <w:color w:val="000000" w:themeColor="text1"/>
          <w:kern w:val="0"/>
          <w:szCs w:val="21"/>
        </w:rPr>
      </w:pPr>
      <w:r w:rsidRPr="006752CF">
        <w:rPr>
          <w:rFonts w:ascii="Times New Roman" w:hAnsi="Times New Roman" w:cs="Times New Roman"/>
          <w:color w:val="000000" w:themeColor="text1"/>
          <w:kern w:val="0"/>
          <w:szCs w:val="21"/>
        </w:rPr>
        <w:t>TS</w:t>
      </w:r>
      <w:r w:rsidRPr="006752CF">
        <w:rPr>
          <w:rFonts w:ascii="Times New Roman" w:hAnsi="Times New Roman" w:cs="Times New Roman"/>
          <w:color w:val="000000" w:themeColor="text1"/>
          <w:kern w:val="0"/>
          <w:szCs w:val="21"/>
        </w:rPr>
        <w:t>，</w:t>
      </w:r>
      <w:r w:rsidRPr="006752CF">
        <w:rPr>
          <w:rFonts w:ascii="Times New Roman" w:hAnsi="Times New Roman" w:cs="Times New Roman"/>
          <w:color w:val="000000" w:themeColor="text1"/>
          <w:kern w:val="0"/>
          <w:szCs w:val="21"/>
        </w:rPr>
        <w:t>Transport Stream</w:t>
      </w:r>
      <w:r w:rsidRPr="006752CF">
        <w:rPr>
          <w:rFonts w:ascii="Times New Roman" w:hAnsi="Times New Roman" w:cs="Times New Roman"/>
          <w:color w:val="000000" w:themeColor="text1"/>
          <w:kern w:val="0"/>
          <w:szCs w:val="21"/>
        </w:rPr>
        <w:t>，传输流：由</w:t>
      </w:r>
      <w:r w:rsidRPr="006752CF">
        <w:rPr>
          <w:rFonts w:ascii="Times New Roman" w:hAnsi="Times New Roman" w:cs="Times New Roman"/>
          <w:color w:val="DD0055"/>
          <w:szCs w:val="21"/>
          <w:shd w:val="clear" w:color="auto" w:fill="EEEEEE"/>
        </w:rPr>
        <w:t>固定长度为</w:t>
      </w:r>
      <w:r w:rsidRPr="006752CF">
        <w:rPr>
          <w:rFonts w:ascii="Times New Roman" w:hAnsi="Times New Roman" w:cs="Times New Roman"/>
          <w:color w:val="DD0055"/>
          <w:szCs w:val="21"/>
          <w:shd w:val="clear" w:color="auto" w:fill="EEEEEE"/>
        </w:rPr>
        <w:t>188</w:t>
      </w:r>
      <w:r w:rsidRPr="006752CF">
        <w:rPr>
          <w:rFonts w:ascii="Times New Roman" w:hAnsi="Times New Roman" w:cs="Times New Roman"/>
          <w:color w:val="DD0055"/>
          <w:szCs w:val="21"/>
          <w:shd w:val="clear" w:color="auto" w:fill="EEEEEE"/>
        </w:rPr>
        <w:t>字节</w:t>
      </w:r>
      <w:r w:rsidRPr="006752CF">
        <w:rPr>
          <w:rFonts w:ascii="Times New Roman" w:hAnsi="Times New Roman" w:cs="Times New Roman"/>
          <w:color w:val="000000" w:themeColor="text1"/>
          <w:kern w:val="0"/>
          <w:szCs w:val="21"/>
        </w:rPr>
        <w:t>的</w:t>
      </w:r>
      <w:r w:rsidRPr="006752CF">
        <w:rPr>
          <w:rFonts w:ascii="Times New Roman" w:hAnsi="Times New Roman" w:cs="Times New Roman" w:hint="eastAsia"/>
          <w:color w:val="DD0055"/>
          <w:szCs w:val="21"/>
          <w:shd w:val="clear" w:color="auto" w:fill="EEEEEE"/>
        </w:rPr>
        <w:t>T</w:t>
      </w:r>
      <w:r w:rsidRPr="006752CF">
        <w:rPr>
          <w:rFonts w:ascii="Times New Roman" w:hAnsi="Times New Roman" w:cs="Times New Roman"/>
          <w:color w:val="DD0055"/>
          <w:szCs w:val="21"/>
          <w:shd w:val="clear" w:color="auto" w:fill="EEEEEE"/>
        </w:rPr>
        <w:t>S</w:t>
      </w:r>
      <w:r w:rsidRPr="006752CF">
        <w:rPr>
          <w:rFonts w:ascii="Times New Roman" w:hAnsi="Times New Roman" w:cs="Times New Roman"/>
          <w:color w:val="DD0055"/>
          <w:szCs w:val="21"/>
          <w:shd w:val="clear" w:color="auto" w:fill="EEEEEE"/>
        </w:rPr>
        <w:t>包</w:t>
      </w:r>
      <w:r>
        <w:rPr>
          <w:rFonts w:ascii="Times New Roman" w:hAnsi="Times New Roman" w:cs="Times New Roman" w:hint="eastAsia"/>
          <w:color w:val="DD0055"/>
          <w:szCs w:val="21"/>
          <w:shd w:val="clear" w:color="auto" w:fill="EEEEEE"/>
        </w:rPr>
        <w:t>（</w:t>
      </w:r>
      <w:r>
        <w:rPr>
          <w:rFonts w:ascii="Times New Roman" w:hAnsi="Times New Roman" w:cs="Times New Roman" w:hint="eastAsia"/>
          <w:color w:val="DD0055"/>
          <w:szCs w:val="21"/>
          <w:shd w:val="clear" w:color="auto" w:fill="EEEEEE"/>
        </w:rPr>
        <w:t>T</w:t>
      </w:r>
      <w:r>
        <w:rPr>
          <w:rFonts w:ascii="Times New Roman" w:hAnsi="Times New Roman" w:cs="Times New Roman"/>
          <w:color w:val="DD0055"/>
          <w:szCs w:val="21"/>
          <w:shd w:val="clear" w:color="auto" w:fill="EEEEEE"/>
        </w:rPr>
        <w:t>S</w:t>
      </w:r>
      <w:r>
        <w:rPr>
          <w:rFonts w:ascii="Times New Roman" w:hAnsi="Times New Roman" w:cs="Times New Roman" w:hint="eastAsia"/>
          <w:color w:val="DD0055"/>
          <w:szCs w:val="21"/>
          <w:shd w:val="clear" w:color="auto" w:fill="EEEEEE"/>
        </w:rPr>
        <w:t>分组）</w:t>
      </w:r>
      <w:r w:rsidRPr="006752CF">
        <w:rPr>
          <w:rFonts w:ascii="Times New Roman" w:hAnsi="Times New Roman" w:cs="Times New Roman"/>
          <w:color w:val="000000" w:themeColor="text1"/>
          <w:kern w:val="0"/>
          <w:szCs w:val="21"/>
        </w:rPr>
        <w:t>组成</w:t>
      </w:r>
      <w:r w:rsidRPr="006752CF">
        <w:rPr>
          <w:rFonts w:ascii="Times New Roman" w:hAnsi="Times New Roman" w:cs="Times New Roman"/>
          <w:color w:val="000000" w:themeColor="text1"/>
          <w:kern w:val="0"/>
          <w:szCs w:val="21"/>
        </w:rPr>
        <w:t>,</w:t>
      </w:r>
      <w:r w:rsidRPr="00934002">
        <w:rPr>
          <w:rFonts w:hint="eastAsia"/>
        </w:rPr>
        <w:t xml:space="preserve"> </w:t>
      </w:r>
      <w:r w:rsidRPr="006752CF">
        <w:rPr>
          <w:rFonts w:ascii="Times New Roman" w:hAnsi="Times New Roman" w:cs="Times New Roman"/>
          <w:color w:val="000000" w:themeColor="text1"/>
          <w:kern w:val="0"/>
          <w:szCs w:val="21"/>
        </w:rPr>
        <w:t>TS</w:t>
      </w:r>
      <w:r w:rsidRPr="006752CF">
        <w:rPr>
          <w:rFonts w:ascii="Times New Roman" w:hAnsi="Times New Roman" w:cs="Times New Roman"/>
          <w:color w:val="000000" w:themeColor="text1"/>
          <w:kern w:val="0"/>
          <w:szCs w:val="21"/>
        </w:rPr>
        <w:t>包</w:t>
      </w:r>
      <w:r w:rsidRPr="006752CF">
        <w:rPr>
          <w:rFonts w:ascii="Times New Roman" w:hAnsi="Times New Roman" w:cs="Times New Roman"/>
          <w:color w:val="000000" w:themeColor="text1"/>
          <w:kern w:val="0"/>
          <w:szCs w:val="21"/>
        </w:rPr>
        <w:lastRenderedPageBreak/>
        <w:t>是对</w:t>
      </w:r>
      <w:r w:rsidRPr="006752CF">
        <w:rPr>
          <w:rFonts w:ascii="Times New Roman" w:hAnsi="Times New Roman" w:cs="Times New Roman"/>
          <w:color w:val="000000" w:themeColor="text1"/>
          <w:kern w:val="0"/>
          <w:szCs w:val="21"/>
        </w:rPr>
        <w:t>PES</w:t>
      </w:r>
      <w:r w:rsidRPr="006752CF">
        <w:rPr>
          <w:rFonts w:ascii="Times New Roman" w:hAnsi="Times New Roman" w:cs="Times New Roman"/>
          <w:color w:val="000000" w:themeColor="text1"/>
          <w:kern w:val="0"/>
          <w:szCs w:val="21"/>
        </w:rPr>
        <w:t>包的封装</w:t>
      </w:r>
      <w:r w:rsidRPr="006752CF">
        <w:rPr>
          <w:rFonts w:ascii="Times New Roman" w:hAnsi="Times New Roman" w:cs="Times New Roman" w:hint="eastAsia"/>
          <w:color w:val="000000" w:themeColor="text1"/>
          <w:kern w:val="0"/>
          <w:szCs w:val="21"/>
        </w:rPr>
        <w:t>。将</w:t>
      </w:r>
      <w:r w:rsidRPr="006752CF">
        <w:rPr>
          <w:rFonts w:ascii="Times New Roman" w:hAnsi="Times New Roman" w:cs="Times New Roman"/>
          <w:color w:val="000000" w:themeColor="text1"/>
          <w:kern w:val="0"/>
          <w:szCs w:val="21"/>
        </w:rPr>
        <w:t>PES</w:t>
      </w:r>
      <w:r>
        <w:rPr>
          <w:rFonts w:ascii="Times New Roman" w:hAnsi="Times New Roman" w:cs="Times New Roman"/>
          <w:color w:val="000000" w:themeColor="text1"/>
          <w:kern w:val="0"/>
          <w:szCs w:val="21"/>
        </w:rPr>
        <w:t>包</w:t>
      </w:r>
      <w:r w:rsidRPr="006752CF">
        <w:rPr>
          <w:rFonts w:ascii="Times New Roman" w:hAnsi="Times New Roman" w:cs="Times New Roman"/>
          <w:color w:val="000000" w:themeColor="text1"/>
          <w:kern w:val="0"/>
          <w:szCs w:val="21"/>
        </w:rPr>
        <w:t>打成更小的具固定长度的</w:t>
      </w:r>
      <w:r w:rsidRPr="006752CF">
        <w:rPr>
          <w:rFonts w:ascii="Times New Roman" w:hAnsi="Times New Roman" w:cs="Times New Roman"/>
          <w:color w:val="000000" w:themeColor="text1"/>
          <w:kern w:val="0"/>
          <w:szCs w:val="21"/>
        </w:rPr>
        <w:t>TS</w:t>
      </w:r>
      <w:r w:rsidRPr="006752CF">
        <w:rPr>
          <w:rFonts w:ascii="Times New Roman" w:hAnsi="Times New Roman" w:cs="Times New Roman"/>
          <w:color w:val="000000" w:themeColor="text1"/>
          <w:kern w:val="0"/>
          <w:szCs w:val="21"/>
        </w:rPr>
        <w:t>包时在其包头位置加入了</w:t>
      </w:r>
      <w:r w:rsidRPr="006752CF">
        <w:rPr>
          <w:rFonts w:ascii="Times New Roman" w:hAnsi="Times New Roman" w:cs="Times New Roman"/>
          <w:color w:val="000000" w:themeColor="text1"/>
          <w:kern w:val="0"/>
          <w:szCs w:val="21"/>
        </w:rPr>
        <w:t>PCR</w:t>
      </w:r>
      <w:r w:rsidRPr="006752CF">
        <w:rPr>
          <w:rFonts w:ascii="Times New Roman" w:hAnsi="Times New Roman" w:cs="Times New Roman"/>
          <w:color w:val="000000" w:themeColor="text1"/>
          <w:kern w:val="0"/>
          <w:szCs w:val="21"/>
        </w:rPr>
        <w:t>和</w:t>
      </w:r>
      <w:r w:rsidRPr="006752CF">
        <w:rPr>
          <w:rFonts w:ascii="Times New Roman" w:hAnsi="Times New Roman" w:cs="Times New Roman"/>
          <w:color w:val="000000" w:themeColor="text1"/>
          <w:kern w:val="0"/>
          <w:szCs w:val="21"/>
        </w:rPr>
        <w:t>PID(</w:t>
      </w:r>
      <w:r w:rsidRPr="006752CF">
        <w:rPr>
          <w:rFonts w:ascii="Times New Roman" w:hAnsi="Times New Roman" w:cs="Times New Roman"/>
          <w:color w:val="000000" w:themeColor="text1"/>
          <w:kern w:val="0"/>
          <w:szCs w:val="21"/>
        </w:rPr>
        <w:t>包标识</w:t>
      </w:r>
      <w:r w:rsidRPr="006752CF">
        <w:rPr>
          <w:rFonts w:ascii="Times New Roman" w:hAnsi="Times New Roman" w:cs="Times New Roman"/>
          <w:color w:val="000000" w:themeColor="text1"/>
          <w:kern w:val="0"/>
          <w:szCs w:val="21"/>
        </w:rPr>
        <w:t>)</w:t>
      </w:r>
      <w:r w:rsidRPr="006752CF">
        <w:rPr>
          <w:rFonts w:ascii="Times New Roman" w:hAnsi="Times New Roman" w:cs="Times New Roman" w:hint="eastAsia"/>
          <w:color w:val="000000" w:themeColor="text1"/>
          <w:kern w:val="0"/>
          <w:szCs w:val="21"/>
        </w:rPr>
        <w:t>。</w:t>
      </w:r>
      <w:r w:rsidRPr="006752CF">
        <w:rPr>
          <w:rFonts w:ascii="Times New Roman" w:hAnsi="Times New Roman" w:cs="Times New Roman" w:hint="eastAsia"/>
          <w:color w:val="000000" w:themeColor="text1"/>
          <w:kern w:val="0"/>
          <w:szCs w:val="21"/>
        </w:rPr>
        <w:t>T</w:t>
      </w:r>
      <w:r w:rsidRPr="006752CF">
        <w:rPr>
          <w:rFonts w:ascii="Times New Roman" w:hAnsi="Times New Roman" w:cs="Times New Roman"/>
          <w:color w:val="000000" w:themeColor="text1"/>
          <w:kern w:val="0"/>
          <w:szCs w:val="21"/>
        </w:rPr>
        <w:t>S</w:t>
      </w:r>
      <w:r w:rsidRPr="006752CF">
        <w:rPr>
          <w:rFonts w:ascii="Times New Roman" w:hAnsi="Times New Roman" w:cs="Times New Roman" w:hint="eastAsia"/>
          <w:color w:val="000000" w:themeColor="text1"/>
          <w:kern w:val="0"/>
          <w:szCs w:val="21"/>
        </w:rPr>
        <w:t>流</w:t>
      </w:r>
      <w:r w:rsidRPr="006752CF">
        <w:rPr>
          <w:rFonts w:ascii="Times New Roman" w:hAnsi="Times New Roman" w:cs="Times New Roman"/>
          <w:color w:val="000000" w:themeColor="text1"/>
          <w:kern w:val="0"/>
          <w:szCs w:val="21"/>
        </w:rPr>
        <w:t>含有独立时基的一个或多个</w:t>
      </w:r>
      <w:r w:rsidRPr="006752CF">
        <w:rPr>
          <w:rFonts w:ascii="Times New Roman" w:hAnsi="Times New Roman" w:cs="Times New Roman"/>
          <w:color w:val="000000" w:themeColor="text1"/>
          <w:kern w:val="0"/>
          <w:szCs w:val="21"/>
        </w:rPr>
        <w:t xml:space="preserve">program, </w:t>
      </w:r>
      <w:r w:rsidRPr="006752CF">
        <w:rPr>
          <w:rFonts w:ascii="Times New Roman" w:hAnsi="Times New Roman" w:cs="Times New Roman"/>
          <w:color w:val="000000" w:themeColor="text1"/>
          <w:kern w:val="0"/>
          <w:szCs w:val="21"/>
        </w:rPr>
        <w:t>一个</w:t>
      </w:r>
      <w:r w:rsidRPr="006752CF">
        <w:rPr>
          <w:rFonts w:ascii="Times New Roman" w:hAnsi="Times New Roman" w:cs="Times New Roman"/>
          <w:color w:val="000000" w:themeColor="text1"/>
          <w:kern w:val="0"/>
          <w:szCs w:val="21"/>
        </w:rPr>
        <w:t>program</w:t>
      </w:r>
      <w:r w:rsidRPr="006752CF">
        <w:rPr>
          <w:rFonts w:ascii="Times New Roman" w:hAnsi="Times New Roman" w:cs="Times New Roman"/>
          <w:color w:val="000000" w:themeColor="text1"/>
          <w:kern w:val="0"/>
          <w:szCs w:val="21"/>
        </w:rPr>
        <w:t>又可以包含多个视频、音频</w:t>
      </w:r>
      <w:r w:rsidRPr="006752CF">
        <w:rPr>
          <w:rFonts w:ascii="Times New Roman" w:hAnsi="Times New Roman" w:cs="Times New Roman" w:hint="eastAsia"/>
          <w:color w:val="000000" w:themeColor="text1"/>
          <w:kern w:val="0"/>
          <w:szCs w:val="21"/>
        </w:rPr>
        <w:t>和</w:t>
      </w:r>
      <w:r w:rsidRPr="006752CF">
        <w:rPr>
          <w:rFonts w:ascii="Times New Roman" w:hAnsi="Times New Roman" w:cs="Times New Roman"/>
          <w:color w:val="000000" w:themeColor="text1"/>
          <w:kern w:val="0"/>
          <w:szCs w:val="21"/>
        </w:rPr>
        <w:t>文字信息</w:t>
      </w:r>
    </w:p>
    <w:p w:rsidR="00C30FE7" w:rsidRPr="006752CF" w:rsidRDefault="00C30FE7" w:rsidP="0006659C">
      <w:pPr>
        <w:pStyle w:val="a9"/>
        <w:numPr>
          <w:ilvl w:val="0"/>
          <w:numId w:val="18"/>
        </w:numPr>
        <w:tabs>
          <w:tab w:val="left" w:pos="3885"/>
        </w:tabs>
        <w:autoSpaceDE w:val="0"/>
        <w:autoSpaceDN w:val="0"/>
        <w:adjustRightInd w:val="0"/>
        <w:spacing w:line="288" w:lineRule="auto"/>
        <w:ind w:firstLineChars="0"/>
        <w:jc w:val="left"/>
        <w:rPr>
          <w:rFonts w:ascii="Times New Roman" w:hAnsi="Times New Roman" w:cs="Times New Roman"/>
          <w:color w:val="000000" w:themeColor="text1"/>
          <w:kern w:val="0"/>
          <w:szCs w:val="21"/>
        </w:rPr>
      </w:pPr>
      <w:r w:rsidRPr="006752CF">
        <w:rPr>
          <w:rFonts w:ascii="Times New Roman" w:hAnsi="Times New Roman" w:cs="Times New Roman"/>
          <w:color w:val="000000" w:themeColor="text1"/>
          <w:kern w:val="0"/>
          <w:szCs w:val="21"/>
        </w:rPr>
        <w:t>PS</w:t>
      </w:r>
      <w:r w:rsidRPr="006752CF">
        <w:rPr>
          <w:rFonts w:ascii="Times New Roman" w:hAnsi="Times New Roman" w:cs="Times New Roman" w:hint="eastAsia"/>
          <w:color w:val="000000" w:themeColor="text1"/>
          <w:kern w:val="0"/>
          <w:szCs w:val="21"/>
        </w:rPr>
        <w:t>，</w:t>
      </w:r>
      <w:r w:rsidRPr="006752CF">
        <w:rPr>
          <w:rFonts w:ascii="Times New Roman" w:hAnsi="Times New Roman" w:cs="Times New Roman"/>
          <w:color w:val="000000" w:themeColor="text1"/>
          <w:kern w:val="0"/>
          <w:szCs w:val="21"/>
        </w:rPr>
        <w:t>Program Stream</w:t>
      </w:r>
      <w:r w:rsidRPr="006752CF">
        <w:rPr>
          <w:rFonts w:ascii="Times New Roman" w:hAnsi="Times New Roman" w:cs="Times New Roman" w:hint="eastAsia"/>
          <w:color w:val="000000" w:themeColor="text1"/>
          <w:kern w:val="0"/>
          <w:szCs w:val="21"/>
        </w:rPr>
        <w:t>，</w:t>
      </w:r>
      <w:r w:rsidRPr="006752CF">
        <w:rPr>
          <w:rFonts w:ascii="Times New Roman" w:hAnsi="Times New Roman" w:cs="Times New Roman"/>
          <w:color w:val="000000" w:themeColor="text1"/>
          <w:kern w:val="0"/>
          <w:szCs w:val="21"/>
        </w:rPr>
        <w:t>节目流</w:t>
      </w:r>
      <w:r w:rsidRPr="006752CF">
        <w:rPr>
          <w:rFonts w:ascii="Times New Roman" w:hAnsi="Times New Roman" w:cs="Times New Roman" w:hint="eastAsia"/>
          <w:color w:val="000000" w:themeColor="text1"/>
          <w:kern w:val="0"/>
          <w:szCs w:val="21"/>
        </w:rPr>
        <w:t>：</w:t>
      </w:r>
      <w:r w:rsidRPr="006752CF">
        <w:rPr>
          <w:rFonts w:ascii="Times New Roman" w:hAnsi="Times New Roman" w:cs="Times New Roman"/>
          <w:color w:val="000000" w:themeColor="text1"/>
          <w:kern w:val="0"/>
          <w:szCs w:val="21"/>
        </w:rPr>
        <w:t>PS</w:t>
      </w:r>
      <w:r w:rsidRPr="006752CF">
        <w:rPr>
          <w:rFonts w:ascii="Times New Roman" w:hAnsi="Times New Roman" w:cs="Times New Roman"/>
          <w:color w:val="000000" w:themeColor="text1"/>
          <w:kern w:val="0"/>
          <w:szCs w:val="21"/>
        </w:rPr>
        <w:t>流由</w:t>
      </w:r>
      <w:r w:rsidRPr="006752CF">
        <w:rPr>
          <w:rFonts w:ascii="Times New Roman" w:hAnsi="Times New Roman" w:cs="Times New Roman" w:hint="eastAsia"/>
          <w:color w:val="DD0055"/>
          <w:szCs w:val="21"/>
          <w:shd w:val="clear" w:color="auto" w:fill="EEEEEE"/>
        </w:rPr>
        <w:t>可变长度的</w:t>
      </w:r>
      <w:r w:rsidRPr="006752CF">
        <w:rPr>
          <w:rFonts w:ascii="Times New Roman" w:hAnsi="Times New Roman" w:cs="Times New Roman"/>
          <w:color w:val="DD0055"/>
          <w:szCs w:val="21"/>
          <w:shd w:val="clear" w:color="auto" w:fill="EEEEEE"/>
        </w:rPr>
        <w:t>PS</w:t>
      </w:r>
      <w:r w:rsidRPr="006752CF">
        <w:rPr>
          <w:rFonts w:ascii="Times New Roman" w:hAnsi="Times New Roman" w:cs="Times New Roman"/>
          <w:color w:val="DD0055"/>
          <w:szCs w:val="21"/>
          <w:shd w:val="clear" w:color="auto" w:fill="EEEEEE"/>
        </w:rPr>
        <w:t>包</w:t>
      </w:r>
      <w:r w:rsidRPr="006752CF">
        <w:rPr>
          <w:rFonts w:ascii="Times New Roman" w:hAnsi="Times New Roman" w:cs="Times New Roman"/>
          <w:color w:val="000000" w:themeColor="text1"/>
          <w:kern w:val="0"/>
          <w:szCs w:val="21"/>
        </w:rPr>
        <w:t>组成，而</w:t>
      </w:r>
      <w:r w:rsidRPr="006752CF">
        <w:rPr>
          <w:rFonts w:ascii="Times New Roman" w:hAnsi="Times New Roman" w:cs="Times New Roman"/>
          <w:color w:val="DD0055"/>
          <w:szCs w:val="21"/>
          <w:shd w:val="clear" w:color="auto" w:fill="EEEEEE"/>
        </w:rPr>
        <w:t>一个</w:t>
      </w:r>
      <w:r w:rsidRPr="006752CF">
        <w:rPr>
          <w:rFonts w:ascii="Times New Roman" w:hAnsi="Times New Roman" w:cs="Times New Roman"/>
          <w:color w:val="DD0055"/>
          <w:szCs w:val="21"/>
          <w:shd w:val="clear" w:color="auto" w:fill="EEEEEE"/>
        </w:rPr>
        <w:t>PS</w:t>
      </w:r>
      <w:r w:rsidRPr="006752CF">
        <w:rPr>
          <w:rFonts w:ascii="Times New Roman" w:hAnsi="Times New Roman" w:cs="Times New Roman"/>
          <w:color w:val="DD0055"/>
          <w:szCs w:val="21"/>
          <w:shd w:val="clear" w:color="auto" w:fill="EEEEEE"/>
        </w:rPr>
        <w:t>包由若干个</w:t>
      </w:r>
      <w:r w:rsidRPr="006752CF">
        <w:rPr>
          <w:rFonts w:ascii="Times New Roman" w:hAnsi="Times New Roman" w:cs="Times New Roman"/>
          <w:color w:val="DD0055"/>
          <w:szCs w:val="21"/>
          <w:shd w:val="clear" w:color="auto" w:fill="EEEEEE"/>
        </w:rPr>
        <w:t>PES</w:t>
      </w:r>
      <w:r w:rsidRPr="006752CF">
        <w:rPr>
          <w:rFonts w:ascii="Times New Roman" w:hAnsi="Times New Roman" w:cs="Times New Roman"/>
          <w:color w:val="DD0055"/>
          <w:szCs w:val="21"/>
          <w:shd w:val="clear" w:color="auto" w:fill="EEEEEE"/>
        </w:rPr>
        <w:t>包</w:t>
      </w:r>
      <w:r w:rsidRPr="006752CF">
        <w:rPr>
          <w:rFonts w:ascii="Times New Roman" w:hAnsi="Times New Roman" w:cs="Times New Roman" w:hint="eastAsia"/>
          <w:color w:val="DD0055"/>
          <w:szCs w:val="21"/>
          <w:shd w:val="clear" w:color="auto" w:fill="EEEEEE"/>
        </w:rPr>
        <w:t>组成</w:t>
      </w:r>
      <w:r w:rsidRPr="006752CF">
        <w:rPr>
          <w:rFonts w:ascii="Times New Roman" w:hAnsi="Times New Roman" w:cs="Times New Roman"/>
          <w:color w:val="000000" w:themeColor="text1"/>
          <w:kern w:val="0"/>
          <w:szCs w:val="21"/>
        </w:rPr>
        <w:t>（到这里，</w:t>
      </w:r>
      <w:r w:rsidRPr="006752CF">
        <w:rPr>
          <w:rFonts w:ascii="Times New Roman" w:hAnsi="Times New Roman" w:cs="Times New Roman"/>
          <w:color w:val="000000" w:themeColor="text1"/>
          <w:kern w:val="0"/>
          <w:szCs w:val="21"/>
        </w:rPr>
        <w:t>ES</w:t>
      </w:r>
      <w:r w:rsidRPr="006752CF">
        <w:rPr>
          <w:rFonts w:ascii="Times New Roman" w:hAnsi="Times New Roman" w:cs="Times New Roman"/>
          <w:color w:val="000000" w:themeColor="text1"/>
          <w:kern w:val="0"/>
          <w:szCs w:val="21"/>
        </w:rPr>
        <w:t>经过了两层的封装）。</w:t>
      </w:r>
      <w:r w:rsidRPr="006752CF">
        <w:rPr>
          <w:rFonts w:ascii="Times New Roman" w:hAnsi="Times New Roman" w:cs="Times New Roman"/>
          <w:color w:val="000000" w:themeColor="text1"/>
          <w:kern w:val="0"/>
          <w:szCs w:val="21"/>
        </w:rPr>
        <w:t>PS</w:t>
      </w:r>
      <w:r w:rsidRPr="006752CF">
        <w:rPr>
          <w:rFonts w:ascii="Times New Roman" w:hAnsi="Times New Roman" w:cs="Times New Roman"/>
          <w:color w:val="000000" w:themeColor="text1"/>
          <w:kern w:val="0"/>
          <w:szCs w:val="21"/>
        </w:rPr>
        <w:t>包的包头中包含了同步信息与时钟恢复信息。一个</w:t>
      </w:r>
      <w:r w:rsidRPr="006752CF">
        <w:rPr>
          <w:rFonts w:ascii="Times New Roman" w:hAnsi="Times New Roman" w:cs="Times New Roman"/>
          <w:color w:val="000000" w:themeColor="text1"/>
          <w:kern w:val="0"/>
          <w:szCs w:val="21"/>
        </w:rPr>
        <w:t>PS</w:t>
      </w:r>
      <w:r w:rsidRPr="006752CF">
        <w:rPr>
          <w:rFonts w:ascii="Times New Roman" w:hAnsi="Times New Roman" w:cs="Times New Roman"/>
          <w:color w:val="000000" w:themeColor="text1"/>
          <w:kern w:val="0"/>
          <w:szCs w:val="21"/>
        </w:rPr>
        <w:t>包最多可包含具有</w:t>
      </w:r>
      <w:r w:rsidRPr="006752CF">
        <w:rPr>
          <w:rFonts w:ascii="Times New Roman" w:hAnsi="Times New Roman" w:cs="Times New Roman"/>
          <w:color w:val="DD0055"/>
          <w:szCs w:val="21"/>
          <w:shd w:val="clear" w:color="auto" w:fill="EEEEEE"/>
        </w:rPr>
        <w:t>同一时钟基准</w:t>
      </w:r>
      <w:r w:rsidRPr="006752CF">
        <w:rPr>
          <w:rFonts w:ascii="Times New Roman" w:hAnsi="Times New Roman" w:cs="Times New Roman"/>
          <w:color w:val="000000" w:themeColor="text1"/>
          <w:kern w:val="0"/>
          <w:szCs w:val="21"/>
        </w:rPr>
        <w:t>的</w:t>
      </w:r>
      <w:r w:rsidRPr="006752CF">
        <w:rPr>
          <w:rFonts w:ascii="Times New Roman" w:hAnsi="Times New Roman" w:cs="Times New Roman"/>
          <w:color w:val="000000" w:themeColor="text1"/>
          <w:kern w:val="0"/>
          <w:szCs w:val="21"/>
        </w:rPr>
        <w:t>16</w:t>
      </w:r>
      <w:r w:rsidRPr="006752CF">
        <w:rPr>
          <w:rFonts w:ascii="Times New Roman" w:hAnsi="Times New Roman" w:cs="Times New Roman"/>
          <w:color w:val="000000" w:themeColor="text1"/>
          <w:kern w:val="0"/>
          <w:szCs w:val="21"/>
        </w:rPr>
        <w:t>个视频</w:t>
      </w:r>
      <w:r w:rsidRPr="006752CF">
        <w:rPr>
          <w:rFonts w:ascii="Times New Roman" w:hAnsi="Times New Roman" w:cs="Times New Roman"/>
          <w:color w:val="000000" w:themeColor="text1"/>
          <w:kern w:val="0"/>
          <w:szCs w:val="21"/>
        </w:rPr>
        <w:t>PES</w:t>
      </w:r>
      <w:r w:rsidRPr="006752CF">
        <w:rPr>
          <w:rFonts w:ascii="Times New Roman" w:hAnsi="Times New Roman" w:cs="Times New Roman"/>
          <w:color w:val="000000" w:themeColor="text1"/>
          <w:kern w:val="0"/>
          <w:szCs w:val="21"/>
        </w:rPr>
        <w:t>包和</w:t>
      </w:r>
      <w:r w:rsidRPr="006752CF">
        <w:rPr>
          <w:rFonts w:ascii="Times New Roman" w:hAnsi="Times New Roman" w:cs="Times New Roman"/>
          <w:color w:val="000000" w:themeColor="text1"/>
          <w:kern w:val="0"/>
          <w:szCs w:val="21"/>
        </w:rPr>
        <w:t>32</w:t>
      </w:r>
      <w:r w:rsidRPr="006752CF">
        <w:rPr>
          <w:rFonts w:ascii="Times New Roman" w:hAnsi="Times New Roman" w:cs="Times New Roman"/>
          <w:color w:val="000000" w:themeColor="text1"/>
          <w:kern w:val="0"/>
          <w:szCs w:val="21"/>
        </w:rPr>
        <w:t>个音频</w:t>
      </w:r>
      <w:r w:rsidRPr="006752CF">
        <w:rPr>
          <w:rFonts w:ascii="Times New Roman" w:hAnsi="Times New Roman" w:cs="Times New Roman"/>
          <w:color w:val="000000" w:themeColor="text1"/>
          <w:kern w:val="0"/>
          <w:szCs w:val="21"/>
        </w:rPr>
        <w:t>PES</w:t>
      </w:r>
      <w:r w:rsidRPr="006752CF">
        <w:rPr>
          <w:rFonts w:ascii="Times New Roman" w:hAnsi="Times New Roman" w:cs="Times New Roman"/>
          <w:color w:val="000000" w:themeColor="text1"/>
          <w:kern w:val="0"/>
          <w:szCs w:val="21"/>
        </w:rPr>
        <w:t>包。</w:t>
      </w:r>
    </w:p>
    <w:p w:rsidR="00C30FE7" w:rsidRPr="001F375B" w:rsidRDefault="00C30FE7" w:rsidP="00C30FE7">
      <w:pPr>
        <w:tabs>
          <w:tab w:val="left" w:pos="3885"/>
        </w:tabs>
        <w:autoSpaceDE w:val="0"/>
        <w:autoSpaceDN w:val="0"/>
        <w:adjustRightInd w:val="0"/>
        <w:spacing w:line="288" w:lineRule="auto"/>
        <w:jc w:val="left"/>
        <w:rPr>
          <w:rFonts w:ascii="Times New Roman" w:hAnsi="Times New Roman" w:cs="Times New Roman"/>
          <w:color w:val="000000" w:themeColor="text1"/>
          <w:kern w:val="0"/>
          <w:szCs w:val="21"/>
        </w:rPr>
      </w:pPr>
      <w:r w:rsidRPr="001F375B">
        <w:rPr>
          <w:rFonts w:ascii="Times New Roman" w:hAnsi="Times New Roman" w:cs="Times New Roman"/>
          <w:color w:val="000000" w:themeColor="text1"/>
          <w:kern w:val="0"/>
          <w:szCs w:val="21"/>
        </w:rPr>
        <w:t>ES</w:t>
      </w:r>
      <w:r w:rsidRPr="001F375B">
        <w:rPr>
          <w:rFonts w:ascii="Times New Roman" w:hAnsi="Times New Roman" w:cs="Times New Roman"/>
          <w:color w:val="000000" w:themeColor="text1"/>
          <w:kern w:val="0"/>
          <w:szCs w:val="21"/>
        </w:rPr>
        <w:t>是只包含一种内容的数据流，如只含视频或只含音频</w:t>
      </w:r>
    </w:p>
    <w:p w:rsidR="00C30FE7" w:rsidRDefault="00C30FE7" w:rsidP="00C30FE7">
      <w:pPr>
        <w:tabs>
          <w:tab w:val="left" w:pos="3885"/>
        </w:tabs>
        <w:autoSpaceDE w:val="0"/>
        <w:autoSpaceDN w:val="0"/>
        <w:adjustRightInd w:val="0"/>
        <w:spacing w:line="288" w:lineRule="auto"/>
        <w:jc w:val="left"/>
        <w:rPr>
          <w:rFonts w:ascii="Times New Roman" w:hAnsi="Times New Roman" w:cs="Times New Roman"/>
          <w:color w:val="DD0055"/>
          <w:szCs w:val="21"/>
          <w:shd w:val="clear" w:color="auto" w:fill="EEEEEE"/>
        </w:rPr>
      </w:pPr>
      <w:r w:rsidRPr="001F375B">
        <w:rPr>
          <w:rFonts w:ascii="Times New Roman" w:hAnsi="Times New Roman" w:cs="Times New Roman"/>
          <w:color w:val="000000" w:themeColor="text1"/>
          <w:kern w:val="0"/>
          <w:szCs w:val="21"/>
        </w:rPr>
        <w:t>每个</w:t>
      </w:r>
      <w:r w:rsidRPr="001F375B">
        <w:rPr>
          <w:rFonts w:ascii="Times New Roman" w:hAnsi="Times New Roman" w:cs="Times New Roman"/>
          <w:color w:val="000000" w:themeColor="text1"/>
          <w:kern w:val="0"/>
          <w:szCs w:val="21"/>
        </w:rPr>
        <w:t>ES</w:t>
      </w:r>
      <w:r w:rsidRPr="001F375B">
        <w:rPr>
          <w:rFonts w:ascii="Times New Roman" w:hAnsi="Times New Roman" w:cs="Times New Roman"/>
          <w:color w:val="000000" w:themeColor="text1"/>
          <w:kern w:val="0"/>
          <w:szCs w:val="21"/>
        </w:rPr>
        <w:t>都由若干个</w:t>
      </w:r>
      <w:r w:rsidRPr="001F375B">
        <w:rPr>
          <w:rFonts w:ascii="Times New Roman" w:hAnsi="Times New Roman" w:cs="Times New Roman"/>
          <w:color w:val="DD0055"/>
          <w:szCs w:val="21"/>
          <w:shd w:val="clear" w:color="auto" w:fill="EEEEEE"/>
        </w:rPr>
        <w:t>存取单元（</w:t>
      </w:r>
      <w:r w:rsidRPr="001F375B">
        <w:rPr>
          <w:rFonts w:ascii="Times New Roman" w:hAnsi="Times New Roman" w:cs="Times New Roman"/>
          <w:color w:val="DD0055"/>
          <w:szCs w:val="21"/>
          <w:shd w:val="clear" w:color="auto" w:fill="EEEEEE"/>
        </w:rPr>
        <w:t>AU</w:t>
      </w:r>
      <w:r w:rsidRPr="001F375B">
        <w:rPr>
          <w:rFonts w:ascii="Times New Roman" w:hAnsi="Times New Roman" w:cs="Times New Roman"/>
          <w:color w:val="DD0055"/>
          <w:szCs w:val="21"/>
          <w:shd w:val="clear" w:color="auto" w:fill="EEEEEE"/>
        </w:rPr>
        <w:t>）</w:t>
      </w:r>
      <w:r w:rsidRPr="001F375B">
        <w:rPr>
          <w:rFonts w:ascii="Times New Roman" w:hAnsi="Times New Roman" w:cs="Times New Roman"/>
          <w:color w:val="000000" w:themeColor="text1"/>
          <w:kern w:val="0"/>
          <w:szCs w:val="21"/>
        </w:rPr>
        <w:t>组成，每个视频</w:t>
      </w:r>
      <w:r w:rsidRPr="001F375B">
        <w:rPr>
          <w:rFonts w:ascii="Times New Roman" w:hAnsi="Times New Roman" w:cs="Times New Roman"/>
          <w:color w:val="000000" w:themeColor="text1"/>
          <w:kern w:val="0"/>
          <w:szCs w:val="21"/>
        </w:rPr>
        <w:t>AU</w:t>
      </w:r>
      <w:r w:rsidRPr="001F375B">
        <w:rPr>
          <w:rFonts w:ascii="Times New Roman" w:hAnsi="Times New Roman" w:cs="Times New Roman"/>
          <w:color w:val="000000" w:themeColor="text1"/>
          <w:kern w:val="0"/>
          <w:szCs w:val="21"/>
        </w:rPr>
        <w:t>或音频</w:t>
      </w:r>
      <w:r w:rsidRPr="001F375B">
        <w:rPr>
          <w:rFonts w:ascii="Times New Roman" w:hAnsi="Times New Roman" w:cs="Times New Roman"/>
          <w:color w:val="000000" w:themeColor="text1"/>
          <w:kern w:val="0"/>
          <w:szCs w:val="21"/>
        </w:rPr>
        <w:t>AU</w:t>
      </w:r>
      <w:r w:rsidRPr="001F375B">
        <w:rPr>
          <w:rFonts w:ascii="Times New Roman" w:hAnsi="Times New Roman" w:cs="Times New Roman"/>
          <w:color w:val="000000" w:themeColor="text1"/>
          <w:kern w:val="0"/>
          <w:szCs w:val="21"/>
        </w:rPr>
        <w:t>都是由</w:t>
      </w:r>
      <w:r w:rsidRPr="001F375B">
        <w:rPr>
          <w:rFonts w:ascii="Times New Roman" w:hAnsi="Times New Roman" w:cs="Times New Roman"/>
          <w:color w:val="DD0055"/>
          <w:szCs w:val="21"/>
          <w:shd w:val="clear" w:color="auto" w:fill="EEEEEE"/>
        </w:rPr>
        <w:t>头部和编码数据两部分</w:t>
      </w:r>
      <w:r w:rsidRPr="001F375B">
        <w:rPr>
          <w:rFonts w:ascii="Times New Roman" w:hAnsi="Times New Roman" w:cs="Times New Roman"/>
          <w:color w:val="000000" w:themeColor="text1"/>
          <w:kern w:val="0"/>
          <w:szCs w:val="21"/>
        </w:rPr>
        <w:t>组成，</w:t>
      </w:r>
      <w:r w:rsidRPr="001F375B">
        <w:rPr>
          <w:rFonts w:ascii="Times New Roman" w:hAnsi="Times New Roman" w:cs="Times New Roman"/>
          <w:color w:val="DD0055"/>
          <w:szCs w:val="21"/>
          <w:shd w:val="clear" w:color="auto" w:fill="EEEEEE"/>
        </w:rPr>
        <w:t>一个</w:t>
      </w:r>
      <w:r w:rsidRPr="001F375B">
        <w:rPr>
          <w:rFonts w:ascii="Times New Roman" w:hAnsi="Times New Roman" w:cs="Times New Roman"/>
          <w:color w:val="DD0055"/>
          <w:szCs w:val="21"/>
          <w:shd w:val="clear" w:color="auto" w:fill="EEEEEE"/>
        </w:rPr>
        <w:t>AU</w:t>
      </w:r>
      <w:r w:rsidRPr="001F375B">
        <w:rPr>
          <w:rFonts w:ascii="Times New Roman" w:hAnsi="Times New Roman" w:cs="Times New Roman"/>
          <w:color w:val="DD0055"/>
          <w:szCs w:val="21"/>
          <w:shd w:val="clear" w:color="auto" w:fill="EEEEEE"/>
        </w:rPr>
        <w:t>相当于编码后的</w:t>
      </w:r>
      <w:r w:rsidRPr="001F375B">
        <w:rPr>
          <w:rFonts w:ascii="Times New Roman" w:hAnsi="Times New Roman" w:cs="Times New Roman"/>
          <w:color w:val="DD0055"/>
          <w:szCs w:val="21"/>
          <w:shd w:val="clear" w:color="auto" w:fill="EEEEEE"/>
        </w:rPr>
        <w:t>1</w:t>
      </w:r>
      <w:r w:rsidRPr="001F375B">
        <w:rPr>
          <w:rFonts w:ascii="Times New Roman" w:hAnsi="Times New Roman" w:cs="Times New Roman"/>
          <w:color w:val="DD0055"/>
          <w:szCs w:val="21"/>
          <w:shd w:val="clear" w:color="auto" w:fill="EEEEEE"/>
        </w:rPr>
        <w:t>幅视频图像或</w:t>
      </w:r>
      <w:r w:rsidRPr="001F375B">
        <w:rPr>
          <w:rFonts w:ascii="Times New Roman" w:hAnsi="Times New Roman" w:cs="Times New Roman"/>
          <w:color w:val="DD0055"/>
          <w:szCs w:val="21"/>
          <w:shd w:val="clear" w:color="auto" w:fill="EEEEEE"/>
        </w:rPr>
        <w:t>1</w:t>
      </w:r>
      <w:r w:rsidRPr="001F375B">
        <w:rPr>
          <w:rFonts w:ascii="Times New Roman" w:hAnsi="Times New Roman" w:cs="Times New Roman"/>
          <w:color w:val="DD0055"/>
          <w:szCs w:val="21"/>
          <w:shd w:val="clear" w:color="auto" w:fill="EEEEEE"/>
        </w:rPr>
        <w:t>个音频帧</w:t>
      </w:r>
    </w:p>
    <w:p w:rsidR="00C30FE7" w:rsidRDefault="00C30FE7" w:rsidP="00C30FE7">
      <w:pPr>
        <w:tabs>
          <w:tab w:val="left" w:pos="3885"/>
        </w:tabs>
        <w:autoSpaceDE w:val="0"/>
        <w:autoSpaceDN w:val="0"/>
        <w:adjustRightInd w:val="0"/>
        <w:spacing w:line="288" w:lineRule="auto"/>
        <w:jc w:val="left"/>
        <w:rPr>
          <w:rFonts w:ascii="Times New Roman" w:hAnsi="Times New Roman" w:cs="Times New Roman"/>
          <w:color w:val="000000" w:themeColor="text1"/>
          <w:kern w:val="0"/>
          <w:szCs w:val="21"/>
        </w:rPr>
      </w:pPr>
      <w:r w:rsidRPr="001F375B">
        <w:rPr>
          <w:rFonts w:ascii="Times New Roman" w:hAnsi="Times New Roman" w:cs="Times New Roman"/>
          <w:color w:val="000000" w:themeColor="text1"/>
          <w:kern w:val="0"/>
          <w:szCs w:val="21"/>
        </w:rPr>
        <w:t>PES</w:t>
      </w:r>
      <w:r w:rsidRPr="001F375B">
        <w:rPr>
          <w:rFonts w:ascii="Times New Roman" w:hAnsi="Times New Roman" w:cs="Times New Roman"/>
          <w:color w:val="000000" w:themeColor="text1"/>
          <w:kern w:val="0"/>
          <w:szCs w:val="21"/>
        </w:rPr>
        <w:t>只含一种性质的</w:t>
      </w:r>
      <w:r w:rsidRPr="001F375B">
        <w:rPr>
          <w:rFonts w:ascii="Times New Roman" w:hAnsi="Times New Roman" w:cs="Times New Roman"/>
          <w:color w:val="000000" w:themeColor="text1"/>
          <w:kern w:val="0"/>
          <w:szCs w:val="21"/>
        </w:rPr>
        <w:t>ES</w:t>
      </w:r>
      <w:r w:rsidRPr="001F375B">
        <w:rPr>
          <w:rFonts w:ascii="Times New Roman" w:hAnsi="Times New Roman" w:cs="Times New Roman" w:hint="eastAsia"/>
          <w:color w:val="000000" w:themeColor="text1"/>
          <w:kern w:val="0"/>
          <w:szCs w:val="21"/>
        </w:rPr>
        <w:t>，</w:t>
      </w:r>
      <w:r w:rsidRPr="001F375B">
        <w:rPr>
          <w:rFonts w:ascii="Times New Roman" w:hAnsi="Times New Roman" w:cs="Times New Roman"/>
          <w:color w:val="000000" w:themeColor="text1"/>
          <w:kern w:val="0"/>
          <w:szCs w:val="21"/>
        </w:rPr>
        <w:t>如只含视频</w:t>
      </w:r>
      <w:r w:rsidRPr="001F375B">
        <w:rPr>
          <w:rFonts w:ascii="Times New Roman" w:hAnsi="Times New Roman" w:cs="Times New Roman"/>
          <w:color w:val="000000" w:themeColor="text1"/>
          <w:kern w:val="0"/>
          <w:szCs w:val="21"/>
        </w:rPr>
        <w:t>ES</w:t>
      </w:r>
      <w:r w:rsidRPr="001F375B">
        <w:rPr>
          <w:rFonts w:ascii="Times New Roman" w:hAnsi="Times New Roman" w:cs="Times New Roman"/>
          <w:color w:val="000000" w:themeColor="text1"/>
          <w:kern w:val="0"/>
          <w:szCs w:val="21"/>
        </w:rPr>
        <w:t>的</w:t>
      </w:r>
      <w:r w:rsidRPr="001F375B">
        <w:rPr>
          <w:rFonts w:ascii="Times New Roman" w:hAnsi="Times New Roman" w:cs="Times New Roman"/>
          <w:color w:val="000000" w:themeColor="text1"/>
          <w:kern w:val="0"/>
          <w:szCs w:val="21"/>
        </w:rPr>
        <w:t>PES</w:t>
      </w:r>
      <w:r w:rsidRPr="001F375B">
        <w:rPr>
          <w:rFonts w:ascii="Times New Roman" w:hAnsi="Times New Roman" w:cs="Times New Roman" w:hint="eastAsia"/>
          <w:color w:val="000000" w:themeColor="text1"/>
          <w:kern w:val="0"/>
          <w:szCs w:val="21"/>
        </w:rPr>
        <w:t>、</w:t>
      </w:r>
      <w:r w:rsidRPr="001F375B">
        <w:rPr>
          <w:rFonts w:ascii="Times New Roman" w:hAnsi="Times New Roman" w:cs="Times New Roman"/>
          <w:color w:val="000000" w:themeColor="text1"/>
          <w:kern w:val="0"/>
          <w:szCs w:val="21"/>
        </w:rPr>
        <w:t>只含音频</w:t>
      </w:r>
      <w:r w:rsidRPr="001F375B">
        <w:rPr>
          <w:rFonts w:ascii="Times New Roman" w:hAnsi="Times New Roman" w:cs="Times New Roman"/>
          <w:color w:val="000000" w:themeColor="text1"/>
          <w:kern w:val="0"/>
          <w:szCs w:val="21"/>
        </w:rPr>
        <w:t>ES</w:t>
      </w:r>
      <w:r w:rsidRPr="001F375B">
        <w:rPr>
          <w:rFonts w:ascii="Times New Roman" w:hAnsi="Times New Roman" w:cs="Times New Roman"/>
          <w:color w:val="000000" w:themeColor="text1"/>
          <w:kern w:val="0"/>
          <w:szCs w:val="21"/>
        </w:rPr>
        <w:t>的</w:t>
      </w:r>
      <w:r w:rsidRPr="001F375B">
        <w:rPr>
          <w:rFonts w:ascii="Times New Roman" w:hAnsi="Times New Roman" w:cs="Times New Roman"/>
          <w:color w:val="000000" w:themeColor="text1"/>
          <w:kern w:val="0"/>
          <w:szCs w:val="21"/>
        </w:rPr>
        <w:t>PES</w:t>
      </w:r>
      <w:r w:rsidRPr="001F375B">
        <w:rPr>
          <w:rFonts w:ascii="Times New Roman" w:hAnsi="Times New Roman" w:cs="Times New Roman"/>
          <w:color w:val="000000" w:themeColor="text1"/>
          <w:kern w:val="0"/>
          <w:szCs w:val="21"/>
        </w:rPr>
        <w:t>等</w:t>
      </w:r>
      <w:r>
        <w:rPr>
          <w:rFonts w:ascii="Times New Roman" w:hAnsi="Times New Roman" w:cs="Times New Roman" w:hint="eastAsia"/>
          <w:color w:val="000000" w:themeColor="text1"/>
          <w:kern w:val="0"/>
          <w:szCs w:val="21"/>
        </w:rPr>
        <w:t>。</w:t>
      </w:r>
    </w:p>
    <w:p w:rsidR="00C30FE7" w:rsidRPr="00DB6C6A" w:rsidRDefault="00C30FE7" w:rsidP="00C30FE7">
      <w:pPr>
        <w:tabs>
          <w:tab w:val="left" w:pos="3885"/>
        </w:tabs>
        <w:autoSpaceDE w:val="0"/>
        <w:autoSpaceDN w:val="0"/>
        <w:adjustRightInd w:val="0"/>
        <w:spacing w:line="288" w:lineRule="auto"/>
        <w:ind w:firstLineChars="200" w:firstLine="420"/>
        <w:jc w:val="left"/>
        <w:rPr>
          <w:rFonts w:ascii="Times New Roman" w:hAnsi="Times New Roman" w:cs="Times New Roman"/>
          <w:color w:val="000000" w:themeColor="text1"/>
          <w:kern w:val="0"/>
          <w:szCs w:val="21"/>
        </w:rPr>
      </w:pPr>
      <w:r w:rsidRPr="00934002">
        <w:rPr>
          <w:rFonts w:ascii="Times New Roman" w:hAnsi="Times New Roman" w:cs="Times New Roman"/>
          <w:color w:val="000000" w:themeColor="text1"/>
          <w:kern w:val="0"/>
          <w:szCs w:val="21"/>
        </w:rPr>
        <w:t>PS</w:t>
      </w:r>
      <w:r w:rsidRPr="00934002">
        <w:rPr>
          <w:rFonts w:ascii="Times New Roman" w:hAnsi="Times New Roman" w:cs="Times New Roman"/>
          <w:color w:val="000000" w:themeColor="text1"/>
          <w:kern w:val="0"/>
          <w:szCs w:val="21"/>
        </w:rPr>
        <w:t>包由于长度是变化的</w:t>
      </w:r>
      <w:r>
        <w:rPr>
          <w:rFonts w:ascii="Times New Roman" w:hAnsi="Times New Roman" w:cs="Times New Roman" w:hint="eastAsia"/>
          <w:color w:val="000000" w:themeColor="text1"/>
          <w:kern w:val="0"/>
          <w:szCs w:val="21"/>
        </w:rPr>
        <w:t>，</w:t>
      </w:r>
      <w:r w:rsidRPr="00934002">
        <w:rPr>
          <w:rFonts w:ascii="Times New Roman" w:hAnsi="Times New Roman" w:cs="Times New Roman"/>
          <w:color w:val="000000" w:themeColor="text1"/>
          <w:kern w:val="0"/>
          <w:szCs w:val="21"/>
        </w:rPr>
        <w:t>一旦丢失某一</w:t>
      </w:r>
      <w:r w:rsidRPr="00934002">
        <w:rPr>
          <w:rFonts w:ascii="Times New Roman" w:hAnsi="Times New Roman" w:cs="Times New Roman"/>
          <w:color w:val="000000" w:themeColor="text1"/>
          <w:kern w:val="0"/>
          <w:szCs w:val="21"/>
        </w:rPr>
        <w:t>PS</w:t>
      </w:r>
      <w:r w:rsidRPr="00934002">
        <w:rPr>
          <w:rFonts w:ascii="Times New Roman" w:hAnsi="Times New Roman" w:cs="Times New Roman"/>
          <w:color w:val="000000" w:themeColor="text1"/>
          <w:kern w:val="0"/>
          <w:szCs w:val="21"/>
        </w:rPr>
        <w:t>包的同步信息</w:t>
      </w:r>
      <w:r>
        <w:rPr>
          <w:rFonts w:ascii="Times New Roman" w:hAnsi="Times New Roman" w:cs="Times New Roman" w:hint="eastAsia"/>
          <w:color w:val="000000" w:themeColor="text1"/>
          <w:kern w:val="0"/>
          <w:szCs w:val="21"/>
        </w:rPr>
        <w:t>，</w:t>
      </w:r>
      <w:r w:rsidRPr="00934002">
        <w:rPr>
          <w:rFonts w:ascii="Times New Roman" w:hAnsi="Times New Roman" w:cs="Times New Roman"/>
          <w:color w:val="000000" w:themeColor="text1"/>
          <w:kern w:val="0"/>
          <w:szCs w:val="21"/>
        </w:rPr>
        <w:t>接收机就会进入失步状态</w:t>
      </w:r>
      <w:r>
        <w:rPr>
          <w:rFonts w:ascii="Times New Roman" w:hAnsi="Times New Roman" w:cs="Times New Roman" w:hint="eastAsia"/>
          <w:color w:val="000000" w:themeColor="text1"/>
          <w:kern w:val="0"/>
          <w:szCs w:val="21"/>
        </w:rPr>
        <w:t>，</w:t>
      </w:r>
      <w:r w:rsidRPr="00934002">
        <w:rPr>
          <w:rFonts w:ascii="Times New Roman" w:hAnsi="Times New Roman" w:cs="Times New Roman"/>
          <w:color w:val="000000" w:themeColor="text1"/>
          <w:kern w:val="0"/>
          <w:szCs w:val="21"/>
        </w:rPr>
        <w:t>从而导致严重的信息丢失事件</w:t>
      </w:r>
      <w:r>
        <w:rPr>
          <w:rFonts w:ascii="Times New Roman" w:hAnsi="Times New Roman" w:cs="Times New Roman" w:hint="eastAsia"/>
          <w:color w:val="000000" w:themeColor="text1"/>
          <w:kern w:val="0"/>
          <w:szCs w:val="21"/>
        </w:rPr>
        <w:t>；</w:t>
      </w:r>
      <w:r w:rsidRPr="00934002">
        <w:rPr>
          <w:rFonts w:ascii="Times New Roman" w:hAnsi="Times New Roman" w:cs="Times New Roman"/>
          <w:color w:val="000000" w:themeColor="text1"/>
          <w:kern w:val="0"/>
          <w:szCs w:val="21"/>
        </w:rPr>
        <w:t>TS</w:t>
      </w:r>
      <w:r w:rsidRPr="00934002">
        <w:rPr>
          <w:rFonts w:ascii="Times New Roman" w:hAnsi="Times New Roman" w:cs="Times New Roman"/>
          <w:color w:val="000000" w:themeColor="text1"/>
          <w:kern w:val="0"/>
          <w:szCs w:val="21"/>
        </w:rPr>
        <w:t>码流由于采用了固定长度的包结构</w:t>
      </w:r>
      <w:r>
        <w:rPr>
          <w:rFonts w:ascii="Times New Roman" w:hAnsi="Times New Roman" w:cs="Times New Roman" w:hint="eastAsia"/>
          <w:color w:val="000000" w:themeColor="text1"/>
          <w:kern w:val="0"/>
          <w:szCs w:val="21"/>
        </w:rPr>
        <w:t>，</w:t>
      </w:r>
      <w:r w:rsidRPr="00934002">
        <w:rPr>
          <w:rFonts w:ascii="Times New Roman" w:hAnsi="Times New Roman" w:cs="Times New Roman"/>
          <w:color w:val="000000" w:themeColor="text1"/>
          <w:kern w:val="0"/>
          <w:szCs w:val="21"/>
        </w:rPr>
        <w:t>当传输误码破坏了某一</w:t>
      </w:r>
      <w:r w:rsidRPr="00934002">
        <w:rPr>
          <w:rFonts w:ascii="Times New Roman" w:hAnsi="Times New Roman" w:cs="Times New Roman"/>
          <w:color w:val="000000" w:themeColor="text1"/>
          <w:kern w:val="0"/>
          <w:szCs w:val="21"/>
        </w:rPr>
        <w:t>TS</w:t>
      </w:r>
      <w:r w:rsidRPr="00934002">
        <w:rPr>
          <w:rFonts w:ascii="Times New Roman" w:hAnsi="Times New Roman" w:cs="Times New Roman"/>
          <w:color w:val="000000" w:themeColor="text1"/>
          <w:kern w:val="0"/>
          <w:szCs w:val="21"/>
        </w:rPr>
        <w:t>包的同步信息时</w:t>
      </w:r>
      <w:r>
        <w:rPr>
          <w:rFonts w:ascii="Times New Roman" w:hAnsi="Times New Roman" w:cs="Times New Roman" w:hint="eastAsia"/>
          <w:color w:val="000000" w:themeColor="text1"/>
          <w:kern w:val="0"/>
          <w:szCs w:val="21"/>
        </w:rPr>
        <w:t>，</w:t>
      </w:r>
      <w:r w:rsidRPr="00934002">
        <w:rPr>
          <w:rFonts w:ascii="Times New Roman" w:hAnsi="Times New Roman" w:cs="Times New Roman"/>
          <w:color w:val="000000" w:themeColor="text1"/>
          <w:kern w:val="0"/>
          <w:szCs w:val="21"/>
        </w:rPr>
        <w:t>接收机可在固定的位置检测</w:t>
      </w:r>
      <w:r>
        <w:rPr>
          <w:rFonts w:ascii="Times New Roman" w:hAnsi="Times New Roman" w:cs="Times New Roman" w:hint="eastAsia"/>
          <w:color w:val="000000" w:themeColor="text1"/>
          <w:kern w:val="0"/>
          <w:szCs w:val="21"/>
        </w:rPr>
        <w:t>下一个</w:t>
      </w:r>
      <w:r>
        <w:rPr>
          <w:rFonts w:ascii="Times New Roman" w:hAnsi="Times New Roman" w:cs="Times New Roman" w:hint="eastAsia"/>
          <w:color w:val="000000" w:themeColor="text1"/>
          <w:kern w:val="0"/>
          <w:szCs w:val="21"/>
        </w:rPr>
        <w:t>T</w:t>
      </w:r>
      <w:r>
        <w:rPr>
          <w:rFonts w:ascii="Times New Roman" w:hAnsi="Times New Roman" w:cs="Times New Roman"/>
          <w:color w:val="000000" w:themeColor="text1"/>
          <w:kern w:val="0"/>
          <w:szCs w:val="21"/>
        </w:rPr>
        <w:t>S</w:t>
      </w:r>
      <w:r w:rsidRPr="00934002">
        <w:rPr>
          <w:rFonts w:ascii="Times New Roman" w:hAnsi="Times New Roman" w:cs="Times New Roman"/>
          <w:color w:val="000000" w:themeColor="text1"/>
          <w:kern w:val="0"/>
          <w:szCs w:val="21"/>
        </w:rPr>
        <w:t>包中的同步信息</w:t>
      </w:r>
      <w:r>
        <w:rPr>
          <w:rFonts w:ascii="Times New Roman" w:hAnsi="Times New Roman" w:cs="Times New Roman" w:hint="eastAsia"/>
          <w:color w:val="000000" w:themeColor="text1"/>
          <w:kern w:val="0"/>
          <w:szCs w:val="21"/>
        </w:rPr>
        <w:t>，</w:t>
      </w:r>
      <w:r w:rsidRPr="00934002">
        <w:rPr>
          <w:rFonts w:ascii="Times New Roman" w:hAnsi="Times New Roman" w:cs="Times New Roman"/>
          <w:color w:val="000000" w:themeColor="text1"/>
          <w:kern w:val="0"/>
          <w:szCs w:val="21"/>
        </w:rPr>
        <w:t>从而恢复同步</w:t>
      </w:r>
      <w:r>
        <w:rPr>
          <w:rFonts w:ascii="Times New Roman" w:hAnsi="Times New Roman" w:cs="Times New Roman" w:hint="eastAsia"/>
          <w:color w:val="000000" w:themeColor="text1"/>
          <w:kern w:val="0"/>
          <w:szCs w:val="21"/>
        </w:rPr>
        <w:t>，</w:t>
      </w:r>
      <w:r w:rsidRPr="00934002">
        <w:rPr>
          <w:rFonts w:ascii="Times New Roman" w:hAnsi="Times New Roman" w:cs="Times New Roman"/>
          <w:color w:val="000000" w:themeColor="text1"/>
          <w:kern w:val="0"/>
          <w:szCs w:val="21"/>
        </w:rPr>
        <w:t>避免了信息丢失</w:t>
      </w:r>
      <w:r>
        <w:rPr>
          <w:rFonts w:ascii="Times New Roman" w:hAnsi="Times New Roman" w:cs="Times New Roman" w:hint="eastAsia"/>
          <w:color w:val="000000" w:themeColor="text1"/>
          <w:kern w:val="0"/>
          <w:szCs w:val="21"/>
        </w:rPr>
        <w:t>。因此</w:t>
      </w:r>
      <w:r>
        <w:rPr>
          <w:rFonts w:ascii="Times New Roman" w:hAnsi="Times New Roman" w:cs="Times New Roman" w:hint="eastAsia"/>
          <w:color w:val="DD0055"/>
          <w:szCs w:val="21"/>
          <w:shd w:val="clear" w:color="auto" w:fill="EEEEEE"/>
        </w:rPr>
        <w:t>在</w:t>
      </w:r>
      <w:r w:rsidRPr="00934002">
        <w:rPr>
          <w:rFonts w:ascii="Times New Roman" w:hAnsi="Times New Roman" w:cs="Times New Roman" w:hint="eastAsia"/>
          <w:color w:val="DD0055"/>
          <w:szCs w:val="21"/>
          <w:shd w:val="clear" w:color="auto" w:fill="EEEEEE"/>
        </w:rPr>
        <w:t>信道环境较为恶劣、传输误码较高时一般采用</w:t>
      </w:r>
      <w:r w:rsidRPr="00934002">
        <w:rPr>
          <w:rFonts w:ascii="Times New Roman" w:hAnsi="Times New Roman" w:cs="Times New Roman"/>
          <w:color w:val="DD0055"/>
          <w:szCs w:val="21"/>
          <w:shd w:val="clear" w:color="auto" w:fill="EEEEEE"/>
        </w:rPr>
        <w:t>TS</w:t>
      </w:r>
      <w:r w:rsidRPr="00934002">
        <w:rPr>
          <w:rFonts w:ascii="Times New Roman" w:hAnsi="Times New Roman" w:cs="Times New Roman"/>
          <w:color w:val="DD0055"/>
          <w:szCs w:val="21"/>
          <w:shd w:val="clear" w:color="auto" w:fill="EEEEEE"/>
        </w:rPr>
        <w:t>码流</w:t>
      </w:r>
      <w:r w:rsidRPr="00934002">
        <w:rPr>
          <w:rFonts w:ascii="Times New Roman" w:hAnsi="Times New Roman" w:cs="Times New Roman"/>
          <w:color w:val="DD0055"/>
          <w:szCs w:val="21"/>
          <w:shd w:val="clear" w:color="auto" w:fill="EEEEEE"/>
        </w:rPr>
        <w:t>,</w:t>
      </w:r>
      <w:r w:rsidRPr="00934002">
        <w:rPr>
          <w:rFonts w:ascii="Times New Roman" w:hAnsi="Times New Roman" w:cs="Times New Roman"/>
          <w:color w:val="DD0055"/>
          <w:szCs w:val="21"/>
          <w:shd w:val="clear" w:color="auto" w:fill="EEEEEE"/>
        </w:rPr>
        <w:t>而在信环境较好、传输误码较低时一般采用</w:t>
      </w:r>
      <w:r w:rsidRPr="00934002">
        <w:rPr>
          <w:rFonts w:ascii="Times New Roman" w:hAnsi="Times New Roman" w:cs="Times New Roman"/>
          <w:color w:val="DD0055"/>
          <w:szCs w:val="21"/>
          <w:shd w:val="clear" w:color="auto" w:fill="EEEEEE"/>
        </w:rPr>
        <w:t>PS</w:t>
      </w:r>
      <w:r w:rsidRPr="00934002">
        <w:rPr>
          <w:rFonts w:ascii="Times New Roman" w:hAnsi="Times New Roman" w:cs="Times New Roman"/>
          <w:color w:val="DD0055"/>
          <w:szCs w:val="21"/>
          <w:shd w:val="clear" w:color="auto" w:fill="EEEEEE"/>
        </w:rPr>
        <w:t>码流</w:t>
      </w:r>
    </w:p>
    <w:p w:rsidR="00C30FE7" w:rsidRDefault="00C30FE7" w:rsidP="00C30FE7">
      <w:pPr>
        <w:rPr>
          <w:rFonts w:ascii="黑体" w:eastAsia="黑体" w:hAnsi="黑体"/>
          <w:color w:val="438086"/>
          <w:sz w:val="28"/>
          <w:szCs w:val="28"/>
        </w:rPr>
      </w:pPr>
      <w:r>
        <w:rPr>
          <w:noProof/>
        </w:rPr>
        <w:drawing>
          <wp:inline distT="0" distB="0" distL="0" distR="0" wp14:anchorId="5C688607" wp14:editId="30EAA58B">
            <wp:extent cx="4947858" cy="2643106"/>
            <wp:effectExtent l="0" t="0" r="5715" b="508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963030" cy="2651211"/>
                    </a:xfrm>
                    <a:prstGeom prst="rect">
                      <a:avLst/>
                    </a:prstGeom>
                  </pic:spPr>
                </pic:pic>
              </a:graphicData>
            </a:graphic>
          </wp:inline>
        </w:drawing>
      </w:r>
    </w:p>
    <w:p w:rsidR="00C30FE7" w:rsidRDefault="00C30FE7" w:rsidP="00C30FE7">
      <w:pPr>
        <w:rPr>
          <w:rFonts w:ascii="黑体" w:eastAsia="黑体" w:hAnsi="黑体"/>
          <w:color w:val="438086"/>
          <w:sz w:val="28"/>
          <w:szCs w:val="28"/>
        </w:rPr>
      </w:pPr>
      <w:r>
        <w:rPr>
          <w:noProof/>
        </w:rPr>
        <w:lastRenderedPageBreak/>
        <w:drawing>
          <wp:inline distT="0" distB="0" distL="0" distR="0" wp14:anchorId="34DD87A9" wp14:editId="31AA20C8">
            <wp:extent cx="4455889" cy="2933934"/>
            <wp:effectExtent l="0" t="0" r="1905"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462827" cy="2938502"/>
                    </a:xfrm>
                    <a:prstGeom prst="rect">
                      <a:avLst/>
                    </a:prstGeom>
                  </pic:spPr>
                </pic:pic>
              </a:graphicData>
            </a:graphic>
          </wp:inline>
        </w:drawing>
      </w:r>
    </w:p>
    <w:p w:rsidR="00C30FE7" w:rsidRDefault="00C30FE7" w:rsidP="00C30FE7">
      <w:pPr>
        <w:rPr>
          <w:rFonts w:ascii="黑体" w:eastAsia="黑体" w:hAnsi="黑体"/>
          <w:color w:val="438086"/>
          <w:sz w:val="28"/>
          <w:szCs w:val="28"/>
        </w:rPr>
      </w:pPr>
      <w:r>
        <w:rPr>
          <w:noProof/>
        </w:rPr>
        <w:drawing>
          <wp:inline distT="0" distB="0" distL="0" distR="0" wp14:anchorId="66B86FF2" wp14:editId="4CAB8835">
            <wp:extent cx="4302729" cy="928304"/>
            <wp:effectExtent l="0" t="0" r="3175" b="571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330167" cy="934224"/>
                    </a:xfrm>
                    <a:prstGeom prst="rect">
                      <a:avLst/>
                    </a:prstGeom>
                  </pic:spPr>
                </pic:pic>
              </a:graphicData>
            </a:graphic>
          </wp:inline>
        </w:drawing>
      </w:r>
    </w:p>
    <w:p w:rsidR="00C30FE7" w:rsidRDefault="00C30FE7" w:rsidP="00C30FE7">
      <w:pPr>
        <w:rPr>
          <w:rFonts w:ascii="黑体" w:eastAsia="黑体" w:hAnsi="黑体"/>
          <w:color w:val="438086"/>
          <w:sz w:val="28"/>
          <w:szCs w:val="28"/>
        </w:rPr>
      </w:pPr>
      <w:r>
        <w:rPr>
          <w:noProof/>
        </w:rPr>
        <w:drawing>
          <wp:inline distT="0" distB="0" distL="0" distR="0" wp14:anchorId="6B95254E" wp14:editId="53C50930">
            <wp:extent cx="4655226" cy="1217331"/>
            <wp:effectExtent l="0" t="0" r="0" b="190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675338" cy="1222590"/>
                    </a:xfrm>
                    <a:prstGeom prst="rect">
                      <a:avLst/>
                    </a:prstGeom>
                  </pic:spPr>
                </pic:pic>
              </a:graphicData>
            </a:graphic>
          </wp:inline>
        </w:drawing>
      </w:r>
    </w:p>
    <w:p w:rsidR="00114E7F" w:rsidRPr="00114E7F" w:rsidRDefault="00092922" w:rsidP="00114E7F">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b/>
          <w:bCs/>
          <w:color w:val="000000" w:themeColor="text1"/>
        </w:rPr>
        <w:t>MPEG2-</w:t>
      </w:r>
      <w:r w:rsidR="00114E7F" w:rsidRPr="00114E7F">
        <w:rPr>
          <w:rFonts w:ascii="Times New Roman" w:eastAsiaTheme="minorEastAsia" w:hAnsi="Times New Roman" w:cs="Times New Roman" w:hint="eastAsia"/>
          <w:b/>
          <w:bCs/>
          <w:color w:val="000000" w:themeColor="text1"/>
        </w:rPr>
        <w:t>T</w:t>
      </w:r>
      <w:r w:rsidR="00114E7F" w:rsidRPr="00114E7F">
        <w:rPr>
          <w:rFonts w:ascii="Times New Roman" w:eastAsiaTheme="minorEastAsia" w:hAnsi="Times New Roman" w:cs="Times New Roman"/>
          <w:b/>
          <w:bCs/>
          <w:color w:val="000000" w:themeColor="text1"/>
        </w:rPr>
        <w:t>S</w:t>
      </w:r>
      <w:r w:rsidR="00114E7F" w:rsidRPr="00114E7F">
        <w:rPr>
          <w:rFonts w:ascii="Times New Roman" w:eastAsiaTheme="minorEastAsia" w:hAnsi="Times New Roman" w:cs="Times New Roman" w:hint="eastAsia"/>
          <w:b/>
          <w:bCs/>
          <w:color w:val="000000" w:themeColor="text1"/>
        </w:rPr>
        <w:t>文件格式：</w:t>
      </w:r>
    </w:p>
    <w:p w:rsidR="00114E7F" w:rsidRDefault="00114E7F" w:rsidP="00114E7F">
      <w:pPr>
        <w:rPr>
          <w:rFonts w:ascii="Times New Roman" w:hAnsi="Times New Roman" w:cs="Times New Roman"/>
          <w:szCs w:val="21"/>
        </w:rPr>
      </w:pPr>
      <w:r>
        <w:rPr>
          <w:rFonts w:ascii="Times New Roman" w:hAnsi="Times New Roman" w:cs="Times New Roman"/>
          <w:szCs w:val="21"/>
        </w:rPr>
        <w:t>TS</w:t>
      </w:r>
      <w:r>
        <w:rPr>
          <w:rFonts w:ascii="Times New Roman" w:hAnsi="Times New Roman" w:cs="Times New Roman" w:hint="eastAsia"/>
          <w:szCs w:val="21"/>
        </w:rPr>
        <w:t>常用于实时传送电视节目。</w:t>
      </w:r>
    </w:p>
    <w:p w:rsidR="00114E7F" w:rsidRDefault="00114E7F" w:rsidP="00114E7F">
      <w:pPr>
        <w:rPr>
          <w:rFonts w:ascii="Times New Roman" w:hAnsi="Times New Roman" w:cs="Times New Roman"/>
          <w:szCs w:val="21"/>
        </w:rPr>
      </w:pPr>
      <w:r w:rsidRPr="000350FC">
        <w:rPr>
          <w:rFonts w:ascii="Times New Roman" w:hAnsi="Times New Roman" w:cs="Times New Roman"/>
          <w:szCs w:val="21"/>
        </w:rPr>
        <w:t>TS</w:t>
      </w:r>
      <w:r w:rsidRPr="000350FC">
        <w:rPr>
          <w:rFonts w:ascii="Times New Roman" w:hAnsi="Times New Roman" w:cs="Times New Roman"/>
          <w:szCs w:val="21"/>
        </w:rPr>
        <w:t>格式的特点是从视频流的任一片段开始都是可以独立解码的。简单地说，将</w:t>
      </w:r>
      <w:r w:rsidRPr="000350FC">
        <w:rPr>
          <w:rFonts w:ascii="Times New Roman" w:hAnsi="Times New Roman" w:cs="Times New Roman"/>
          <w:szCs w:val="21"/>
        </w:rPr>
        <w:t>DVD</w:t>
      </w:r>
      <w:r w:rsidRPr="000350FC">
        <w:rPr>
          <w:rFonts w:ascii="Times New Roman" w:hAnsi="Times New Roman" w:cs="Times New Roman"/>
          <w:szCs w:val="21"/>
        </w:rPr>
        <w:t>上的</w:t>
      </w:r>
      <w:r w:rsidRPr="000350FC">
        <w:rPr>
          <w:rFonts w:ascii="Times New Roman" w:hAnsi="Times New Roman" w:cs="Times New Roman"/>
          <w:szCs w:val="21"/>
        </w:rPr>
        <w:t>VOB</w:t>
      </w:r>
      <w:r w:rsidRPr="000350FC">
        <w:rPr>
          <w:rFonts w:ascii="Times New Roman" w:hAnsi="Times New Roman" w:cs="Times New Roman"/>
          <w:szCs w:val="21"/>
        </w:rPr>
        <w:t>文件的前面一截</w:t>
      </w:r>
      <w:r w:rsidRPr="000350FC">
        <w:rPr>
          <w:rFonts w:ascii="Times New Roman" w:hAnsi="Times New Roman" w:cs="Times New Roman"/>
          <w:szCs w:val="21"/>
        </w:rPr>
        <w:t>cut</w:t>
      </w:r>
      <w:r w:rsidRPr="000350FC">
        <w:rPr>
          <w:rFonts w:ascii="Times New Roman" w:hAnsi="Times New Roman" w:cs="Times New Roman"/>
          <w:szCs w:val="21"/>
        </w:rPr>
        <w:t>掉（或者是数据损坏数据）就会导致整个文件无法解码，而电视节目是任何时候打开电视机都能解码</w:t>
      </w:r>
      <w:r>
        <w:rPr>
          <w:rFonts w:ascii="Times New Roman" w:hAnsi="Times New Roman" w:cs="Times New Roman" w:hint="eastAsia"/>
          <w:szCs w:val="21"/>
        </w:rPr>
        <w:t>播放的。</w:t>
      </w:r>
    </w:p>
    <w:p w:rsidR="006300E1" w:rsidRPr="006300E1" w:rsidRDefault="006300E1" w:rsidP="00114E7F">
      <w:pPr>
        <w:rPr>
          <w:rFonts w:ascii="Times New Roman" w:hAnsi="Times New Roman" w:cs="Times New Roman"/>
          <w:szCs w:val="21"/>
        </w:rPr>
      </w:pPr>
      <w:r w:rsidRPr="006300E1">
        <w:rPr>
          <w:rFonts w:ascii="Times New Roman" w:hAnsi="Times New Roman" w:cs="Times New Roman" w:hint="eastAsia"/>
          <w:szCs w:val="21"/>
        </w:rPr>
        <w:t>节目专用信息</w:t>
      </w:r>
      <w:r w:rsidRPr="006300E1">
        <w:rPr>
          <w:rFonts w:ascii="Times New Roman" w:hAnsi="Times New Roman" w:cs="Times New Roman"/>
          <w:szCs w:val="21"/>
        </w:rPr>
        <w:t>PSI(Program Specific Information</w:t>
      </w:r>
      <w:r w:rsidRPr="006300E1">
        <w:rPr>
          <w:rFonts w:ascii="Times New Roman" w:hAnsi="Times New Roman" w:cs="Times New Roman"/>
          <w:szCs w:val="21"/>
        </w:rPr>
        <w:t>）</w:t>
      </w:r>
      <w:r>
        <w:rPr>
          <w:rFonts w:ascii="Times New Roman" w:hAnsi="Times New Roman" w:cs="Times New Roman" w:hint="eastAsia"/>
          <w:szCs w:val="21"/>
        </w:rPr>
        <w:t>包括</w:t>
      </w:r>
      <w:r>
        <w:rPr>
          <w:rFonts w:ascii="Times New Roman" w:hAnsi="Times New Roman" w:cs="Times New Roman" w:hint="eastAsia"/>
          <w:szCs w:val="21"/>
        </w:rPr>
        <w:t>P</w:t>
      </w:r>
      <w:r>
        <w:rPr>
          <w:rFonts w:ascii="Times New Roman" w:hAnsi="Times New Roman" w:cs="Times New Roman"/>
          <w:szCs w:val="21"/>
        </w:rPr>
        <w:t>AT</w:t>
      </w:r>
      <w:r>
        <w:rPr>
          <w:rFonts w:ascii="Times New Roman" w:hAnsi="Times New Roman" w:cs="Times New Roman" w:hint="eastAsia"/>
          <w:szCs w:val="21"/>
        </w:rPr>
        <w:t>、</w:t>
      </w:r>
      <w:r>
        <w:rPr>
          <w:rFonts w:ascii="Times New Roman" w:hAnsi="Times New Roman" w:cs="Times New Roman" w:hint="eastAsia"/>
          <w:szCs w:val="21"/>
        </w:rPr>
        <w:t>P</w:t>
      </w:r>
      <w:r>
        <w:rPr>
          <w:rFonts w:ascii="Times New Roman" w:hAnsi="Times New Roman" w:cs="Times New Roman"/>
          <w:szCs w:val="21"/>
        </w:rPr>
        <w:t>MT</w:t>
      </w:r>
      <w:r>
        <w:rPr>
          <w:rFonts w:ascii="Times New Roman" w:hAnsi="Times New Roman" w:cs="Times New Roman" w:hint="eastAsia"/>
          <w:szCs w:val="21"/>
        </w:rPr>
        <w:t>、</w:t>
      </w:r>
      <w:r>
        <w:rPr>
          <w:rFonts w:ascii="Times New Roman" w:hAnsi="Times New Roman" w:cs="Times New Roman" w:hint="eastAsia"/>
          <w:szCs w:val="21"/>
        </w:rPr>
        <w:t>N</w:t>
      </w:r>
      <w:r>
        <w:rPr>
          <w:rFonts w:ascii="Times New Roman" w:hAnsi="Times New Roman" w:cs="Times New Roman"/>
          <w:szCs w:val="21"/>
        </w:rPr>
        <w:t>IT</w:t>
      </w:r>
      <w:r>
        <w:rPr>
          <w:rFonts w:ascii="Times New Roman" w:hAnsi="Times New Roman" w:cs="Times New Roman" w:hint="eastAsia"/>
          <w:szCs w:val="21"/>
        </w:rPr>
        <w:t>、</w:t>
      </w:r>
      <w:r>
        <w:rPr>
          <w:rFonts w:ascii="Times New Roman" w:hAnsi="Times New Roman" w:cs="Times New Roman" w:hint="eastAsia"/>
          <w:szCs w:val="21"/>
        </w:rPr>
        <w:t>C</w:t>
      </w:r>
      <w:r>
        <w:rPr>
          <w:rFonts w:ascii="Times New Roman" w:hAnsi="Times New Roman" w:cs="Times New Roman"/>
          <w:szCs w:val="21"/>
        </w:rPr>
        <w:t>AT</w:t>
      </w:r>
      <w:r>
        <w:rPr>
          <w:rFonts w:ascii="Times New Roman" w:hAnsi="Times New Roman" w:cs="Times New Roman" w:hint="eastAsia"/>
          <w:szCs w:val="21"/>
        </w:rPr>
        <w:t>、</w:t>
      </w:r>
      <w:r>
        <w:rPr>
          <w:rFonts w:ascii="Times New Roman" w:hAnsi="Times New Roman" w:cs="Times New Roman" w:hint="eastAsia"/>
          <w:szCs w:val="21"/>
        </w:rPr>
        <w:t>T</w:t>
      </w:r>
      <w:r>
        <w:rPr>
          <w:rFonts w:ascii="Times New Roman" w:hAnsi="Times New Roman" w:cs="Times New Roman"/>
          <w:szCs w:val="21"/>
        </w:rPr>
        <w:t>SDT</w:t>
      </w:r>
    </w:p>
    <w:p w:rsidR="00114E7F" w:rsidRPr="002C757C" w:rsidRDefault="00114E7F" w:rsidP="0006659C">
      <w:pPr>
        <w:pStyle w:val="a9"/>
        <w:numPr>
          <w:ilvl w:val="0"/>
          <w:numId w:val="9"/>
        </w:numPr>
        <w:ind w:firstLineChars="0"/>
        <w:rPr>
          <w:rFonts w:ascii="Times New Roman" w:hAnsi="Times New Roman" w:cs="Times New Roman"/>
          <w:szCs w:val="21"/>
        </w:rPr>
      </w:pPr>
      <w:r w:rsidRPr="002C757C">
        <w:rPr>
          <w:rFonts w:ascii="Times New Roman" w:hAnsi="Times New Roman" w:cs="Times New Roman"/>
          <w:szCs w:val="21"/>
        </w:rPr>
        <w:t>TS</w:t>
      </w:r>
      <w:r w:rsidRPr="002C757C">
        <w:rPr>
          <w:rFonts w:ascii="Times New Roman" w:hAnsi="Times New Roman" w:cs="Times New Roman" w:hint="eastAsia"/>
          <w:szCs w:val="21"/>
        </w:rPr>
        <w:t>包的</w:t>
      </w:r>
      <w:r w:rsidRPr="002C757C">
        <w:rPr>
          <w:rFonts w:ascii="Times New Roman" w:hAnsi="Times New Roman" w:cs="Times New Roman" w:hint="eastAsia"/>
          <w:szCs w:val="21"/>
        </w:rPr>
        <w:t>P</w:t>
      </w:r>
      <w:r w:rsidRPr="002C757C">
        <w:rPr>
          <w:rFonts w:ascii="Times New Roman" w:hAnsi="Times New Roman" w:cs="Times New Roman"/>
          <w:szCs w:val="21"/>
        </w:rPr>
        <w:t>ID=0</w:t>
      </w:r>
      <w:r w:rsidR="006300E1">
        <w:rPr>
          <w:rFonts w:ascii="Times New Roman" w:hAnsi="Times New Roman" w:cs="Times New Roman" w:hint="eastAsia"/>
          <w:szCs w:val="21"/>
        </w:rPr>
        <w:t>，则为</w:t>
      </w:r>
      <w:r w:rsidRPr="002C757C">
        <w:rPr>
          <w:rFonts w:ascii="Times New Roman" w:hAnsi="Times New Roman" w:cs="Times New Roman" w:hint="eastAsia"/>
          <w:szCs w:val="21"/>
        </w:rPr>
        <w:t>节目关联表（</w:t>
      </w:r>
      <w:r w:rsidRPr="002C757C">
        <w:rPr>
          <w:rFonts w:ascii="Times New Roman" w:hAnsi="Times New Roman" w:cs="Times New Roman"/>
          <w:szCs w:val="21"/>
        </w:rPr>
        <w:t>PAT</w:t>
      </w:r>
      <w:r w:rsidRPr="002C757C">
        <w:rPr>
          <w:rFonts w:ascii="Times New Roman" w:hAnsi="Times New Roman" w:cs="Times New Roman" w:hint="eastAsia"/>
          <w:szCs w:val="21"/>
        </w:rPr>
        <w:t>，</w:t>
      </w:r>
      <w:r w:rsidRPr="002C757C">
        <w:rPr>
          <w:rFonts w:ascii="Times New Roman" w:hAnsi="Times New Roman" w:cs="Times New Roman"/>
          <w:szCs w:val="21"/>
        </w:rPr>
        <w:t>Program Association Table</w:t>
      </w:r>
      <w:r w:rsidRPr="002C757C">
        <w:rPr>
          <w:rFonts w:ascii="Times New Roman" w:hAnsi="Times New Roman" w:cs="Times New Roman"/>
          <w:szCs w:val="21"/>
        </w:rPr>
        <w:t>）</w:t>
      </w:r>
      <w:r w:rsidRPr="002C757C">
        <w:rPr>
          <w:rFonts w:ascii="Times New Roman" w:hAnsi="Times New Roman" w:cs="Times New Roman" w:hint="eastAsia"/>
          <w:szCs w:val="21"/>
        </w:rPr>
        <w:t>，提供</w:t>
      </w:r>
      <w:r>
        <w:rPr>
          <w:rFonts w:ascii="Times New Roman" w:hAnsi="Times New Roman" w:cs="Times New Roman" w:hint="eastAsia"/>
          <w:szCs w:val="21"/>
        </w:rPr>
        <w:t>当前</w:t>
      </w:r>
      <w:r w:rsidRPr="002C757C">
        <w:rPr>
          <w:rFonts w:ascii="Times New Roman" w:hAnsi="Times New Roman" w:cs="Times New Roman" w:hint="eastAsia"/>
          <w:szCs w:val="21"/>
        </w:rPr>
        <w:t>T</w:t>
      </w:r>
      <w:r w:rsidRPr="002C757C">
        <w:rPr>
          <w:rFonts w:ascii="Times New Roman" w:hAnsi="Times New Roman" w:cs="Times New Roman"/>
          <w:szCs w:val="21"/>
        </w:rPr>
        <w:t>S</w:t>
      </w:r>
      <w:r w:rsidRPr="002C757C">
        <w:rPr>
          <w:rFonts w:ascii="Times New Roman" w:hAnsi="Times New Roman" w:cs="Times New Roman" w:hint="eastAsia"/>
          <w:szCs w:val="21"/>
        </w:rPr>
        <w:t>流</w:t>
      </w:r>
      <w:r>
        <w:rPr>
          <w:rFonts w:ascii="Times New Roman" w:hAnsi="Times New Roman" w:cs="Times New Roman" w:hint="eastAsia"/>
          <w:szCs w:val="21"/>
        </w:rPr>
        <w:t>的</w:t>
      </w:r>
      <w:r>
        <w:rPr>
          <w:rFonts w:ascii="Times New Roman" w:hAnsi="Times New Roman" w:cs="Times New Roman" w:hint="eastAsia"/>
          <w:szCs w:val="21"/>
        </w:rPr>
        <w:t>I</w:t>
      </w:r>
      <w:r>
        <w:rPr>
          <w:rFonts w:ascii="Times New Roman" w:hAnsi="Times New Roman" w:cs="Times New Roman"/>
          <w:szCs w:val="21"/>
        </w:rPr>
        <w:t>D</w:t>
      </w:r>
      <w:r>
        <w:rPr>
          <w:rFonts w:ascii="Times New Roman" w:hAnsi="Times New Roman" w:cs="Times New Roman" w:hint="eastAsia"/>
          <w:szCs w:val="21"/>
        </w:rPr>
        <w:t>（区别与一个网络中其它</w:t>
      </w:r>
      <w:r>
        <w:rPr>
          <w:rFonts w:ascii="Times New Roman" w:hAnsi="Times New Roman" w:cs="Times New Roman" w:hint="eastAsia"/>
          <w:szCs w:val="21"/>
        </w:rPr>
        <w:t>T</w:t>
      </w:r>
      <w:r>
        <w:rPr>
          <w:rFonts w:ascii="Times New Roman" w:hAnsi="Times New Roman" w:cs="Times New Roman"/>
          <w:szCs w:val="21"/>
        </w:rPr>
        <w:t>S</w:t>
      </w:r>
      <w:r>
        <w:rPr>
          <w:rFonts w:ascii="Times New Roman" w:hAnsi="Times New Roman" w:cs="Times New Roman" w:hint="eastAsia"/>
          <w:szCs w:val="21"/>
        </w:rPr>
        <w:t>流）</w:t>
      </w:r>
      <w:r w:rsidR="00745168">
        <w:rPr>
          <w:rFonts w:ascii="Times New Roman" w:hAnsi="Times New Roman" w:cs="Times New Roman" w:hint="eastAsia"/>
          <w:szCs w:val="21"/>
        </w:rPr>
        <w:t>、</w:t>
      </w:r>
      <w:r w:rsidRPr="002C757C">
        <w:rPr>
          <w:rFonts w:ascii="Times New Roman" w:hAnsi="Times New Roman" w:cs="Times New Roman" w:hint="eastAsia"/>
          <w:szCs w:val="21"/>
        </w:rPr>
        <w:t>网络信息表（</w:t>
      </w:r>
      <w:r w:rsidRPr="002C757C">
        <w:rPr>
          <w:rFonts w:ascii="Times New Roman" w:hAnsi="Times New Roman" w:cs="Times New Roman"/>
          <w:szCs w:val="21"/>
        </w:rPr>
        <w:t>NIT</w:t>
      </w:r>
      <w:r w:rsidRPr="002C757C">
        <w:rPr>
          <w:rFonts w:ascii="Times New Roman" w:hAnsi="Times New Roman" w:cs="Times New Roman"/>
          <w:szCs w:val="21"/>
        </w:rPr>
        <w:t>）的</w:t>
      </w:r>
      <w:r w:rsidRPr="002C757C">
        <w:rPr>
          <w:rFonts w:ascii="Times New Roman" w:hAnsi="Times New Roman" w:cs="Times New Roman" w:hint="eastAsia"/>
          <w:szCs w:val="21"/>
        </w:rPr>
        <w:t>P</w:t>
      </w:r>
      <w:r w:rsidRPr="002C757C">
        <w:rPr>
          <w:rFonts w:ascii="Times New Roman" w:hAnsi="Times New Roman" w:cs="Times New Roman"/>
          <w:szCs w:val="21"/>
        </w:rPr>
        <w:t>ID</w:t>
      </w:r>
      <w:r w:rsidR="00745168">
        <w:rPr>
          <w:rFonts w:ascii="Times New Roman" w:hAnsi="Times New Roman" w:cs="Times New Roman" w:hint="eastAsia"/>
          <w:szCs w:val="21"/>
        </w:rPr>
        <w:t>、当前</w:t>
      </w:r>
      <w:r w:rsidR="00745168">
        <w:rPr>
          <w:rFonts w:ascii="Times New Roman" w:hAnsi="Times New Roman" w:cs="Times New Roman" w:hint="eastAsia"/>
          <w:szCs w:val="21"/>
        </w:rPr>
        <w:t>T</w:t>
      </w:r>
      <w:r w:rsidR="00745168">
        <w:rPr>
          <w:rFonts w:ascii="Times New Roman" w:hAnsi="Times New Roman" w:cs="Times New Roman"/>
          <w:szCs w:val="21"/>
        </w:rPr>
        <w:t>S</w:t>
      </w:r>
      <w:r w:rsidR="00745168">
        <w:rPr>
          <w:rFonts w:ascii="Times New Roman" w:hAnsi="Times New Roman" w:cs="Times New Roman" w:hint="eastAsia"/>
          <w:szCs w:val="21"/>
        </w:rPr>
        <w:t>流</w:t>
      </w:r>
      <w:r w:rsidR="00745168" w:rsidRPr="002C757C">
        <w:rPr>
          <w:rFonts w:ascii="Times New Roman" w:hAnsi="Times New Roman" w:cs="Times New Roman" w:hint="eastAsia"/>
          <w:szCs w:val="21"/>
        </w:rPr>
        <w:t>中包含的节目的编号以及对应节目的节目映射表（</w:t>
      </w:r>
      <w:r w:rsidR="00745168" w:rsidRPr="002C757C">
        <w:rPr>
          <w:rFonts w:ascii="Times New Roman" w:hAnsi="Times New Roman" w:cs="Times New Roman"/>
          <w:szCs w:val="21"/>
        </w:rPr>
        <w:t>PMT</w:t>
      </w:r>
      <w:r w:rsidR="00745168" w:rsidRPr="002C757C">
        <w:rPr>
          <w:rFonts w:ascii="Times New Roman" w:hAnsi="Times New Roman" w:cs="Times New Roman"/>
          <w:szCs w:val="21"/>
        </w:rPr>
        <w:t>）的</w:t>
      </w:r>
      <w:r w:rsidR="00745168" w:rsidRPr="002C757C">
        <w:rPr>
          <w:rFonts w:ascii="Times New Roman" w:hAnsi="Times New Roman" w:cs="Times New Roman" w:hint="eastAsia"/>
          <w:szCs w:val="21"/>
        </w:rPr>
        <w:t>P</w:t>
      </w:r>
      <w:r w:rsidR="00745168" w:rsidRPr="002C757C">
        <w:rPr>
          <w:rFonts w:ascii="Times New Roman" w:hAnsi="Times New Roman" w:cs="Times New Roman"/>
          <w:szCs w:val="21"/>
        </w:rPr>
        <w:t>ID</w:t>
      </w:r>
      <w:r w:rsidR="00C873EB">
        <w:rPr>
          <w:rFonts w:ascii="Times New Roman" w:hAnsi="Times New Roman" w:cs="Times New Roman" w:hint="eastAsia"/>
          <w:szCs w:val="21"/>
        </w:rPr>
        <w:t>。</w:t>
      </w:r>
      <w:r w:rsidR="003D3CAE">
        <w:rPr>
          <w:rFonts w:ascii="Times New Roman" w:hAnsi="Times New Roman" w:cs="Times New Roman" w:hint="eastAsia"/>
          <w:szCs w:val="21"/>
        </w:rPr>
        <w:t>一个</w:t>
      </w:r>
      <w:r w:rsidR="003D3CAE">
        <w:rPr>
          <w:rFonts w:ascii="Times New Roman" w:hAnsi="Times New Roman" w:cs="Times New Roman" w:hint="eastAsia"/>
          <w:szCs w:val="21"/>
        </w:rPr>
        <w:t>P</w:t>
      </w:r>
      <w:r w:rsidR="003D3CAE">
        <w:rPr>
          <w:rFonts w:ascii="Times New Roman" w:hAnsi="Times New Roman" w:cs="Times New Roman"/>
          <w:szCs w:val="21"/>
        </w:rPr>
        <w:t>AT</w:t>
      </w:r>
      <w:r w:rsidR="003D3CAE">
        <w:rPr>
          <w:rFonts w:ascii="Times New Roman" w:hAnsi="Times New Roman" w:cs="Times New Roman" w:hint="eastAsia"/>
          <w:szCs w:val="21"/>
        </w:rPr>
        <w:t>表可能因内容太多而分为多个</w:t>
      </w:r>
      <w:r w:rsidR="003D3CAE">
        <w:rPr>
          <w:rFonts w:ascii="Times New Roman" w:hAnsi="Times New Roman" w:cs="Times New Roman" w:hint="eastAsia"/>
          <w:szCs w:val="21"/>
        </w:rPr>
        <w:t>T</w:t>
      </w:r>
      <w:r w:rsidR="003D3CAE">
        <w:rPr>
          <w:rFonts w:ascii="Times New Roman" w:hAnsi="Times New Roman" w:cs="Times New Roman"/>
          <w:szCs w:val="21"/>
        </w:rPr>
        <w:t>S</w:t>
      </w:r>
      <w:r w:rsidR="003D3CAE">
        <w:rPr>
          <w:rFonts w:ascii="Times New Roman" w:hAnsi="Times New Roman" w:cs="Times New Roman" w:hint="eastAsia"/>
          <w:szCs w:val="21"/>
        </w:rPr>
        <w:t>包传输</w:t>
      </w:r>
    </w:p>
    <w:p w:rsidR="00114E7F" w:rsidRPr="00C873EB" w:rsidRDefault="00114E7F" w:rsidP="0006659C">
      <w:pPr>
        <w:pStyle w:val="a9"/>
        <w:numPr>
          <w:ilvl w:val="0"/>
          <w:numId w:val="9"/>
        </w:numPr>
        <w:ind w:firstLineChars="0"/>
        <w:rPr>
          <w:rFonts w:ascii="Times New Roman" w:hAnsi="Times New Roman" w:cs="Times New Roman"/>
          <w:szCs w:val="21"/>
        </w:rPr>
      </w:pPr>
      <w:r w:rsidRPr="002C757C">
        <w:rPr>
          <w:rFonts w:ascii="Times New Roman" w:hAnsi="Times New Roman" w:cs="Times New Roman" w:hint="eastAsia"/>
          <w:szCs w:val="21"/>
        </w:rPr>
        <w:t>节目映射表（</w:t>
      </w:r>
      <w:r w:rsidRPr="002C757C">
        <w:rPr>
          <w:rFonts w:ascii="Times New Roman" w:hAnsi="Times New Roman" w:cs="Times New Roman" w:hint="eastAsia"/>
          <w:szCs w:val="21"/>
        </w:rPr>
        <w:t>P</w:t>
      </w:r>
      <w:r w:rsidRPr="002C757C">
        <w:rPr>
          <w:rFonts w:ascii="Times New Roman" w:hAnsi="Times New Roman" w:cs="Times New Roman"/>
          <w:szCs w:val="21"/>
        </w:rPr>
        <w:t>MT</w:t>
      </w:r>
      <w:r w:rsidRPr="002C757C">
        <w:rPr>
          <w:rFonts w:ascii="Times New Roman" w:hAnsi="Times New Roman" w:cs="Times New Roman" w:hint="eastAsia"/>
          <w:szCs w:val="21"/>
        </w:rPr>
        <w:t>，</w:t>
      </w:r>
      <w:r w:rsidRPr="002C757C">
        <w:rPr>
          <w:rFonts w:ascii="Times New Roman" w:hAnsi="Times New Roman" w:cs="Times New Roman"/>
          <w:szCs w:val="21"/>
        </w:rPr>
        <w:t>Program Map Table</w:t>
      </w:r>
      <w:r w:rsidRPr="002C757C">
        <w:rPr>
          <w:rFonts w:ascii="Times New Roman" w:hAnsi="Times New Roman" w:cs="Times New Roman" w:hint="eastAsia"/>
          <w:szCs w:val="21"/>
        </w:rPr>
        <w:t>），当前节目包含</w:t>
      </w:r>
      <w:r w:rsidR="00C873EB">
        <w:rPr>
          <w:rFonts w:ascii="Times New Roman" w:hAnsi="Times New Roman" w:cs="Times New Roman" w:hint="eastAsia"/>
          <w:szCs w:val="21"/>
        </w:rPr>
        <w:t>的</w:t>
      </w:r>
      <w:r w:rsidRPr="002C757C">
        <w:rPr>
          <w:rFonts w:ascii="Times New Roman" w:hAnsi="Times New Roman" w:cs="Times New Roman" w:hint="eastAsia"/>
          <w:szCs w:val="21"/>
        </w:rPr>
        <w:t>流的类型（音频、视频、数据）以及各流对应的</w:t>
      </w:r>
      <w:r w:rsidRPr="002C757C">
        <w:rPr>
          <w:rFonts w:ascii="Times New Roman" w:hAnsi="Times New Roman" w:cs="Times New Roman" w:hint="eastAsia"/>
          <w:szCs w:val="21"/>
        </w:rPr>
        <w:t>T</w:t>
      </w:r>
      <w:r w:rsidRPr="002C757C">
        <w:rPr>
          <w:rFonts w:ascii="Times New Roman" w:hAnsi="Times New Roman" w:cs="Times New Roman"/>
          <w:szCs w:val="21"/>
        </w:rPr>
        <w:t>S</w:t>
      </w:r>
      <w:r w:rsidRPr="002C757C">
        <w:rPr>
          <w:rFonts w:ascii="Times New Roman" w:hAnsi="Times New Roman" w:cs="Times New Roman" w:hint="eastAsia"/>
          <w:szCs w:val="21"/>
        </w:rPr>
        <w:t>包的</w:t>
      </w:r>
      <w:r w:rsidRPr="002C757C">
        <w:rPr>
          <w:rFonts w:ascii="Times New Roman" w:hAnsi="Times New Roman" w:cs="Times New Roman" w:hint="eastAsia"/>
          <w:szCs w:val="21"/>
        </w:rPr>
        <w:t>P</w:t>
      </w:r>
      <w:r w:rsidRPr="002C757C">
        <w:rPr>
          <w:rFonts w:ascii="Times New Roman" w:hAnsi="Times New Roman" w:cs="Times New Roman"/>
          <w:szCs w:val="21"/>
        </w:rPr>
        <w:t>ID</w:t>
      </w:r>
      <w:r w:rsidRPr="002C757C">
        <w:rPr>
          <w:rFonts w:ascii="Times New Roman" w:hAnsi="Times New Roman" w:cs="Times New Roman" w:hint="eastAsia"/>
          <w:szCs w:val="21"/>
        </w:rPr>
        <w:t>值，</w:t>
      </w:r>
      <w:r w:rsidRPr="002C757C">
        <w:rPr>
          <w:rFonts w:ascii="Times New Roman" w:hAnsi="Times New Roman" w:cs="Times New Roman"/>
          <w:szCs w:val="21"/>
        </w:rPr>
        <w:t xml:space="preserve"> PCR</w:t>
      </w:r>
      <w:r w:rsidRPr="002C757C">
        <w:rPr>
          <w:rFonts w:ascii="Times New Roman" w:hAnsi="Times New Roman" w:cs="Times New Roman" w:hint="eastAsia"/>
          <w:szCs w:val="21"/>
        </w:rPr>
        <w:t>包（节目时钟参考）</w:t>
      </w:r>
      <w:r w:rsidRPr="002C757C">
        <w:rPr>
          <w:rFonts w:ascii="Times New Roman" w:hAnsi="Times New Roman" w:cs="Times New Roman"/>
          <w:szCs w:val="21"/>
        </w:rPr>
        <w:t>的</w:t>
      </w:r>
      <w:r w:rsidRPr="002C757C">
        <w:rPr>
          <w:rFonts w:ascii="Times New Roman" w:hAnsi="Times New Roman" w:cs="Times New Roman" w:hint="eastAsia"/>
          <w:szCs w:val="21"/>
        </w:rPr>
        <w:t>P</w:t>
      </w:r>
      <w:r w:rsidRPr="002C757C">
        <w:rPr>
          <w:rFonts w:ascii="Times New Roman" w:hAnsi="Times New Roman" w:cs="Times New Roman"/>
          <w:szCs w:val="21"/>
        </w:rPr>
        <w:t>ID</w:t>
      </w:r>
      <w:r w:rsidRPr="002C757C">
        <w:rPr>
          <w:rFonts w:ascii="Times New Roman" w:hAnsi="Times New Roman" w:cs="Times New Roman" w:hint="eastAsia"/>
          <w:szCs w:val="21"/>
        </w:rPr>
        <w:t>。有的时候</w:t>
      </w:r>
      <w:r w:rsidRPr="002C757C">
        <w:rPr>
          <w:rFonts w:ascii="Times New Roman" w:hAnsi="Times New Roman" w:cs="Times New Roman"/>
          <w:szCs w:val="21"/>
        </w:rPr>
        <w:t>PCR</w:t>
      </w:r>
      <w:r w:rsidRPr="002C757C">
        <w:rPr>
          <w:rFonts w:ascii="Times New Roman" w:hAnsi="Times New Roman" w:cs="Times New Roman"/>
          <w:szCs w:val="21"/>
        </w:rPr>
        <w:t>的</w:t>
      </w:r>
      <w:r w:rsidRPr="002C757C">
        <w:rPr>
          <w:rFonts w:ascii="Times New Roman" w:hAnsi="Times New Roman" w:cs="Times New Roman"/>
          <w:szCs w:val="21"/>
        </w:rPr>
        <w:t>PID</w:t>
      </w:r>
      <w:r w:rsidRPr="002C757C">
        <w:rPr>
          <w:rFonts w:ascii="Times New Roman" w:hAnsi="Times New Roman" w:cs="Times New Roman"/>
          <w:szCs w:val="21"/>
        </w:rPr>
        <w:t>跟音频或者视频的</w:t>
      </w:r>
      <w:r w:rsidRPr="002C757C">
        <w:rPr>
          <w:rFonts w:ascii="Times New Roman" w:hAnsi="Times New Roman" w:cs="Times New Roman"/>
          <w:szCs w:val="21"/>
        </w:rPr>
        <w:t>PID</w:t>
      </w:r>
      <w:r w:rsidRPr="002C757C">
        <w:rPr>
          <w:rFonts w:ascii="Times New Roman" w:hAnsi="Times New Roman" w:cs="Times New Roman"/>
          <w:szCs w:val="21"/>
        </w:rPr>
        <w:t>相同，说明</w:t>
      </w:r>
      <w:r w:rsidRPr="002C757C">
        <w:rPr>
          <w:rFonts w:ascii="Times New Roman" w:hAnsi="Times New Roman" w:cs="Times New Roman"/>
          <w:szCs w:val="21"/>
        </w:rPr>
        <w:t>PCR</w:t>
      </w:r>
      <w:r w:rsidRPr="002C757C">
        <w:rPr>
          <w:rFonts w:ascii="Times New Roman" w:hAnsi="Times New Roman" w:cs="Times New Roman"/>
          <w:szCs w:val="21"/>
        </w:rPr>
        <w:t>融进</w:t>
      </w:r>
      <w:r w:rsidRPr="002C757C">
        <w:rPr>
          <w:rFonts w:ascii="Times New Roman" w:hAnsi="Times New Roman" w:cs="Times New Roman" w:hint="eastAsia"/>
          <w:szCs w:val="21"/>
        </w:rPr>
        <w:t>了</w:t>
      </w:r>
      <w:r w:rsidRPr="002C757C">
        <w:rPr>
          <w:rFonts w:ascii="Times New Roman" w:hAnsi="Times New Roman" w:cs="Times New Roman"/>
          <w:szCs w:val="21"/>
        </w:rPr>
        <w:t>音视频的包，有的时候</w:t>
      </w:r>
      <w:r w:rsidRPr="002C757C">
        <w:rPr>
          <w:rFonts w:ascii="Times New Roman" w:hAnsi="Times New Roman" w:cs="Times New Roman"/>
          <w:szCs w:val="21"/>
        </w:rPr>
        <w:t>PCR</w:t>
      </w:r>
      <w:r w:rsidRPr="002C757C">
        <w:rPr>
          <w:rFonts w:ascii="Times New Roman" w:hAnsi="Times New Roman" w:cs="Times New Roman"/>
          <w:szCs w:val="21"/>
        </w:rPr>
        <w:t>是自己单独的包</w:t>
      </w:r>
      <w:r w:rsidR="00C873EB">
        <w:rPr>
          <w:rFonts w:ascii="Times New Roman" w:hAnsi="Times New Roman" w:cs="Times New Roman" w:hint="eastAsia"/>
          <w:szCs w:val="21"/>
        </w:rPr>
        <w:t>。一个</w:t>
      </w:r>
      <w:r w:rsidR="00C873EB">
        <w:rPr>
          <w:rFonts w:ascii="Times New Roman" w:hAnsi="Times New Roman" w:cs="Times New Roman" w:hint="eastAsia"/>
          <w:szCs w:val="21"/>
        </w:rPr>
        <w:t>P</w:t>
      </w:r>
      <w:r w:rsidR="000D651D">
        <w:rPr>
          <w:rFonts w:ascii="Times New Roman" w:hAnsi="Times New Roman" w:cs="Times New Roman"/>
          <w:szCs w:val="21"/>
        </w:rPr>
        <w:t>M</w:t>
      </w:r>
      <w:r w:rsidR="00C873EB">
        <w:rPr>
          <w:rFonts w:ascii="Times New Roman" w:hAnsi="Times New Roman" w:cs="Times New Roman"/>
          <w:szCs w:val="21"/>
        </w:rPr>
        <w:t>T</w:t>
      </w:r>
      <w:r w:rsidR="00C873EB">
        <w:rPr>
          <w:rFonts w:ascii="Times New Roman" w:hAnsi="Times New Roman" w:cs="Times New Roman" w:hint="eastAsia"/>
          <w:szCs w:val="21"/>
        </w:rPr>
        <w:t>表可能因内容太多而分为多个</w:t>
      </w:r>
      <w:r w:rsidR="00C873EB">
        <w:rPr>
          <w:rFonts w:ascii="Times New Roman" w:hAnsi="Times New Roman" w:cs="Times New Roman" w:hint="eastAsia"/>
          <w:szCs w:val="21"/>
        </w:rPr>
        <w:t>T</w:t>
      </w:r>
      <w:r w:rsidR="00C873EB">
        <w:rPr>
          <w:rFonts w:ascii="Times New Roman" w:hAnsi="Times New Roman" w:cs="Times New Roman"/>
          <w:szCs w:val="21"/>
        </w:rPr>
        <w:t>S</w:t>
      </w:r>
      <w:r w:rsidR="00C873EB">
        <w:rPr>
          <w:rFonts w:ascii="Times New Roman" w:hAnsi="Times New Roman" w:cs="Times New Roman" w:hint="eastAsia"/>
          <w:szCs w:val="21"/>
        </w:rPr>
        <w:t>包传输</w:t>
      </w:r>
    </w:p>
    <w:p w:rsidR="00114E7F" w:rsidRPr="002C757C" w:rsidRDefault="00114E7F" w:rsidP="0006659C">
      <w:pPr>
        <w:pStyle w:val="a9"/>
        <w:numPr>
          <w:ilvl w:val="0"/>
          <w:numId w:val="9"/>
        </w:numPr>
        <w:ind w:firstLineChars="0"/>
        <w:rPr>
          <w:rFonts w:ascii="Times New Roman" w:hAnsi="Times New Roman" w:cs="Times New Roman"/>
          <w:szCs w:val="21"/>
        </w:rPr>
      </w:pPr>
      <w:r w:rsidRPr="002C757C">
        <w:rPr>
          <w:rFonts w:ascii="Times New Roman" w:hAnsi="Times New Roman" w:cs="Times New Roman" w:hint="eastAsia"/>
          <w:szCs w:val="21"/>
        </w:rPr>
        <w:t>网络信息表（</w:t>
      </w:r>
      <w:r w:rsidRPr="002C757C">
        <w:rPr>
          <w:rFonts w:ascii="Times New Roman" w:hAnsi="Times New Roman" w:cs="Times New Roman"/>
          <w:szCs w:val="21"/>
        </w:rPr>
        <w:t>NIT</w:t>
      </w:r>
      <w:r w:rsidR="0092287D">
        <w:rPr>
          <w:rFonts w:ascii="Times New Roman" w:hAnsi="Times New Roman" w:cs="Times New Roman" w:hint="eastAsia"/>
          <w:szCs w:val="21"/>
        </w:rPr>
        <w:t>，</w:t>
      </w:r>
      <w:r w:rsidRPr="002C757C">
        <w:rPr>
          <w:rFonts w:ascii="Times New Roman" w:hAnsi="Times New Roman" w:cs="Times New Roman"/>
          <w:szCs w:val="21"/>
        </w:rPr>
        <w:t>Nerwork Information Table</w:t>
      </w:r>
      <w:r w:rsidRPr="002C757C">
        <w:rPr>
          <w:rFonts w:ascii="Times New Roman" w:hAnsi="Times New Roman" w:cs="Times New Roman"/>
          <w:szCs w:val="21"/>
        </w:rPr>
        <w:t>）</w:t>
      </w:r>
      <w:r w:rsidRPr="002C757C">
        <w:rPr>
          <w:rFonts w:ascii="Times New Roman" w:hAnsi="Times New Roman" w:cs="Times New Roman" w:hint="eastAsia"/>
          <w:szCs w:val="21"/>
        </w:rPr>
        <w:t>，</w:t>
      </w:r>
      <w:r w:rsidRPr="002C757C">
        <w:rPr>
          <w:rFonts w:ascii="Times New Roman" w:hAnsi="Times New Roman" w:cs="Times New Roman"/>
          <w:szCs w:val="21"/>
        </w:rPr>
        <w:t>提供关于多组传输流和传输网络相关的信息，其中包含传输流描述符、通道频率、卫星发射器号码、调制特性等信息。</w:t>
      </w:r>
    </w:p>
    <w:p w:rsidR="00114E7F" w:rsidRPr="002C757C" w:rsidRDefault="00114E7F" w:rsidP="0006659C">
      <w:pPr>
        <w:pStyle w:val="a9"/>
        <w:numPr>
          <w:ilvl w:val="0"/>
          <w:numId w:val="9"/>
        </w:numPr>
        <w:ind w:firstLineChars="0"/>
        <w:rPr>
          <w:rFonts w:ascii="Times New Roman" w:hAnsi="Times New Roman" w:cs="Times New Roman"/>
          <w:szCs w:val="21"/>
        </w:rPr>
      </w:pPr>
      <w:r w:rsidRPr="002C757C">
        <w:rPr>
          <w:rFonts w:ascii="Times New Roman" w:hAnsi="Times New Roman" w:cs="Times New Roman" w:hint="eastAsia"/>
          <w:szCs w:val="21"/>
        </w:rPr>
        <w:lastRenderedPageBreak/>
        <w:t>T</w:t>
      </w:r>
      <w:r w:rsidRPr="002C757C">
        <w:rPr>
          <w:rFonts w:ascii="Times New Roman" w:hAnsi="Times New Roman" w:cs="Times New Roman"/>
          <w:szCs w:val="21"/>
        </w:rPr>
        <w:t>S</w:t>
      </w:r>
      <w:r w:rsidRPr="002C757C">
        <w:rPr>
          <w:rFonts w:ascii="Times New Roman" w:hAnsi="Times New Roman" w:cs="Times New Roman" w:hint="eastAsia"/>
          <w:szCs w:val="21"/>
        </w:rPr>
        <w:t>包的</w:t>
      </w:r>
      <w:r w:rsidRPr="002C757C">
        <w:rPr>
          <w:rFonts w:ascii="Times New Roman" w:hAnsi="Times New Roman" w:cs="Times New Roman" w:hint="eastAsia"/>
          <w:szCs w:val="21"/>
        </w:rPr>
        <w:t>P</w:t>
      </w:r>
      <w:r w:rsidRPr="002C757C">
        <w:rPr>
          <w:rFonts w:ascii="Times New Roman" w:hAnsi="Times New Roman" w:cs="Times New Roman"/>
          <w:szCs w:val="21"/>
        </w:rPr>
        <w:t>ID=1</w:t>
      </w:r>
      <w:r w:rsidRPr="002C757C">
        <w:rPr>
          <w:rFonts w:ascii="Times New Roman" w:hAnsi="Times New Roman" w:cs="Times New Roman" w:hint="eastAsia"/>
          <w:szCs w:val="21"/>
        </w:rPr>
        <w:t>，则为条件接收表（</w:t>
      </w:r>
      <w:r w:rsidRPr="002C757C">
        <w:rPr>
          <w:rFonts w:ascii="Times New Roman" w:hAnsi="Times New Roman" w:cs="Times New Roman"/>
          <w:szCs w:val="21"/>
        </w:rPr>
        <w:t>CAT Conditional Access Table</w:t>
      </w:r>
      <w:r w:rsidRPr="002C757C">
        <w:rPr>
          <w:rFonts w:ascii="Times New Roman" w:hAnsi="Times New Roman" w:cs="Times New Roman"/>
          <w:szCs w:val="21"/>
        </w:rPr>
        <w:t>）</w:t>
      </w:r>
      <w:r w:rsidRPr="002C757C">
        <w:rPr>
          <w:rFonts w:ascii="Times New Roman" w:hAnsi="Times New Roman" w:cs="Times New Roman" w:hint="eastAsia"/>
          <w:szCs w:val="21"/>
        </w:rPr>
        <w:t>，</w:t>
      </w:r>
      <w:r w:rsidRPr="002C757C">
        <w:rPr>
          <w:rFonts w:ascii="Times New Roman" w:hAnsi="Times New Roman" w:cs="Times New Roman"/>
          <w:szCs w:val="21"/>
        </w:rPr>
        <w:t>提供了在复用流中条件接收系统的有关信息</w:t>
      </w:r>
      <w:r w:rsidRPr="002C757C">
        <w:rPr>
          <w:rFonts w:ascii="Times New Roman" w:hAnsi="Times New Roman" w:cs="Times New Roman" w:hint="eastAsia"/>
          <w:szCs w:val="21"/>
        </w:rPr>
        <w:t>，指定</w:t>
      </w:r>
      <w:r w:rsidRPr="002C757C">
        <w:rPr>
          <w:rFonts w:ascii="Times New Roman" w:hAnsi="Times New Roman" w:cs="Times New Roman"/>
          <w:szCs w:val="21"/>
        </w:rPr>
        <w:t>CA</w:t>
      </w:r>
      <w:r w:rsidRPr="002C757C">
        <w:rPr>
          <w:rFonts w:ascii="Times New Roman" w:hAnsi="Times New Roman" w:cs="Times New Roman"/>
          <w:szCs w:val="21"/>
        </w:rPr>
        <w:t>系统与它们相应的授权管理信息（</w:t>
      </w:r>
      <w:r w:rsidRPr="002C757C">
        <w:rPr>
          <w:rFonts w:ascii="Times New Roman" w:hAnsi="Times New Roman" w:cs="Times New Roman"/>
          <w:szCs w:val="21"/>
        </w:rPr>
        <w:t>EMM</w:t>
      </w:r>
      <w:r w:rsidRPr="002C757C">
        <w:rPr>
          <w:rFonts w:ascii="Times New Roman" w:hAnsi="Times New Roman" w:cs="Times New Roman"/>
          <w:szCs w:val="21"/>
        </w:rPr>
        <w:t>））之间的联系，指定</w:t>
      </w:r>
      <w:r w:rsidRPr="002C757C">
        <w:rPr>
          <w:rFonts w:ascii="Times New Roman" w:hAnsi="Times New Roman" w:cs="Times New Roman"/>
          <w:szCs w:val="21"/>
        </w:rPr>
        <w:t>EMM</w:t>
      </w:r>
      <w:r w:rsidRPr="002C757C">
        <w:rPr>
          <w:rFonts w:ascii="Times New Roman" w:hAnsi="Times New Roman" w:cs="Times New Roman"/>
          <w:szCs w:val="21"/>
        </w:rPr>
        <w:t>的</w:t>
      </w:r>
      <w:r w:rsidRPr="002C757C">
        <w:rPr>
          <w:rFonts w:ascii="Times New Roman" w:hAnsi="Times New Roman" w:cs="Times New Roman"/>
          <w:szCs w:val="21"/>
        </w:rPr>
        <w:t>PID</w:t>
      </w:r>
      <w:r w:rsidRPr="002C757C">
        <w:rPr>
          <w:rFonts w:ascii="Times New Roman" w:hAnsi="Times New Roman" w:cs="Times New Roman"/>
          <w:szCs w:val="21"/>
        </w:rPr>
        <w:t>，以及相关的参数。</w:t>
      </w:r>
    </w:p>
    <w:p w:rsidR="00114E7F" w:rsidRPr="002C757C" w:rsidRDefault="00114E7F" w:rsidP="0006659C">
      <w:pPr>
        <w:pStyle w:val="a9"/>
        <w:numPr>
          <w:ilvl w:val="0"/>
          <w:numId w:val="9"/>
        </w:numPr>
        <w:ind w:firstLineChars="0"/>
        <w:rPr>
          <w:rFonts w:ascii="Times New Roman" w:hAnsi="Times New Roman" w:cs="Times New Roman"/>
          <w:szCs w:val="21"/>
        </w:rPr>
      </w:pPr>
      <w:r w:rsidRPr="002C757C">
        <w:rPr>
          <w:rFonts w:ascii="Times New Roman" w:hAnsi="Times New Roman" w:cs="Times New Roman" w:hint="eastAsia"/>
          <w:szCs w:val="21"/>
        </w:rPr>
        <w:t>T</w:t>
      </w:r>
      <w:r w:rsidRPr="002C757C">
        <w:rPr>
          <w:rFonts w:ascii="Times New Roman" w:hAnsi="Times New Roman" w:cs="Times New Roman"/>
          <w:szCs w:val="21"/>
        </w:rPr>
        <w:t>S</w:t>
      </w:r>
      <w:r w:rsidRPr="002C757C">
        <w:rPr>
          <w:rFonts w:ascii="Times New Roman" w:hAnsi="Times New Roman" w:cs="Times New Roman" w:hint="eastAsia"/>
          <w:szCs w:val="21"/>
        </w:rPr>
        <w:t>包的</w:t>
      </w:r>
      <w:r w:rsidRPr="002C757C">
        <w:rPr>
          <w:rFonts w:ascii="Times New Roman" w:hAnsi="Times New Roman" w:cs="Times New Roman" w:hint="eastAsia"/>
          <w:szCs w:val="21"/>
        </w:rPr>
        <w:t>P</w:t>
      </w:r>
      <w:r w:rsidRPr="002C757C">
        <w:rPr>
          <w:rFonts w:ascii="Times New Roman" w:hAnsi="Times New Roman" w:cs="Times New Roman"/>
          <w:szCs w:val="21"/>
        </w:rPr>
        <w:t>ID=2</w:t>
      </w:r>
      <w:r w:rsidRPr="002C757C">
        <w:rPr>
          <w:rFonts w:ascii="Times New Roman" w:hAnsi="Times New Roman" w:cs="Times New Roman" w:hint="eastAsia"/>
          <w:szCs w:val="21"/>
        </w:rPr>
        <w:t>，则为传输流描述表（</w:t>
      </w:r>
      <w:r w:rsidRPr="002C757C">
        <w:rPr>
          <w:rFonts w:ascii="Times New Roman" w:hAnsi="Times New Roman" w:cs="Times New Roman"/>
          <w:szCs w:val="21"/>
        </w:rPr>
        <w:t>TSDT Transport Stream Description Table</w:t>
      </w:r>
      <w:r w:rsidRPr="002C757C">
        <w:rPr>
          <w:rFonts w:ascii="Times New Roman" w:hAnsi="Times New Roman" w:cs="Times New Roman"/>
          <w:szCs w:val="21"/>
        </w:rPr>
        <w:t>）</w:t>
      </w:r>
      <w:r w:rsidRPr="002C757C">
        <w:rPr>
          <w:rFonts w:ascii="Times New Roman" w:hAnsi="Times New Roman" w:cs="Times New Roman" w:hint="eastAsia"/>
          <w:szCs w:val="21"/>
        </w:rPr>
        <w:t>，提供传输流的一些主要参数。</w:t>
      </w:r>
    </w:p>
    <w:p w:rsidR="00114E7F" w:rsidRDefault="00114E7F" w:rsidP="0006659C">
      <w:pPr>
        <w:pStyle w:val="a9"/>
        <w:numPr>
          <w:ilvl w:val="0"/>
          <w:numId w:val="9"/>
        </w:numPr>
        <w:ind w:firstLineChars="0"/>
        <w:rPr>
          <w:rFonts w:ascii="Times New Roman" w:hAnsi="Times New Roman" w:cs="Times New Roman"/>
          <w:szCs w:val="21"/>
        </w:rPr>
      </w:pPr>
      <w:r w:rsidRPr="002C757C">
        <w:rPr>
          <w:rFonts w:ascii="Times New Roman" w:hAnsi="Times New Roman" w:cs="Times New Roman" w:hint="eastAsia"/>
          <w:szCs w:val="21"/>
        </w:rPr>
        <w:t>专用段（</w:t>
      </w:r>
      <w:r w:rsidRPr="002C757C">
        <w:rPr>
          <w:rFonts w:ascii="Times New Roman" w:hAnsi="Times New Roman" w:cs="Times New Roman"/>
          <w:szCs w:val="21"/>
        </w:rPr>
        <w:t>private_section</w:t>
      </w:r>
      <w:r w:rsidRPr="002C757C">
        <w:rPr>
          <w:rFonts w:ascii="Times New Roman" w:hAnsi="Times New Roman" w:cs="Times New Roman"/>
          <w:szCs w:val="21"/>
        </w:rPr>
        <w:t>）</w:t>
      </w:r>
      <w:r w:rsidRPr="002C757C">
        <w:rPr>
          <w:rFonts w:ascii="Times New Roman" w:hAnsi="Times New Roman" w:cs="Times New Roman" w:hint="eastAsia"/>
          <w:szCs w:val="21"/>
        </w:rPr>
        <w:t>，用于传送用户自己定义的专用数据</w:t>
      </w:r>
    </w:p>
    <w:p w:rsidR="00E879E2" w:rsidRDefault="00E879E2" w:rsidP="00E879E2">
      <w:pPr>
        <w:rPr>
          <w:rFonts w:ascii="Times New Roman" w:hAnsi="Times New Roman" w:cs="Times New Roman"/>
          <w:szCs w:val="21"/>
        </w:rPr>
      </w:pPr>
    </w:p>
    <w:p w:rsidR="00E879E2" w:rsidRDefault="00E879E2" w:rsidP="00E879E2">
      <w:pPr>
        <w:rPr>
          <w:rFonts w:ascii="Times New Roman" w:hAnsi="Times New Roman" w:cs="Times New Roman"/>
          <w:szCs w:val="21"/>
        </w:rPr>
      </w:pPr>
      <w:r>
        <w:rPr>
          <w:rFonts w:ascii="Times New Roman" w:hAnsi="Times New Roman" w:cs="Times New Roman" w:hint="eastAsia"/>
          <w:szCs w:val="21"/>
        </w:rPr>
        <w:t>注意，根据</w:t>
      </w:r>
      <w:r>
        <w:rPr>
          <w:rFonts w:ascii="Times New Roman" w:hAnsi="Times New Roman" w:cs="Times New Roman" w:hint="eastAsia"/>
          <w:szCs w:val="21"/>
        </w:rPr>
        <w:t>ts</w:t>
      </w:r>
      <w:r>
        <w:rPr>
          <w:rFonts w:ascii="Times New Roman" w:hAnsi="Times New Roman" w:cs="Times New Roman" w:hint="eastAsia"/>
          <w:szCs w:val="21"/>
        </w:rPr>
        <w:t>标准规范，</w:t>
      </w:r>
      <w:r w:rsidRPr="00E879E2">
        <w:rPr>
          <w:rFonts w:ascii="Times New Roman" w:hAnsi="Times New Roman" w:cs="Times New Roman" w:hint="eastAsia"/>
          <w:szCs w:val="21"/>
        </w:rPr>
        <w:t>同一个</w:t>
      </w:r>
      <w:r w:rsidRPr="00E879E2">
        <w:rPr>
          <w:rFonts w:ascii="Times New Roman" w:hAnsi="Times New Roman" w:cs="Times New Roman"/>
          <w:szCs w:val="21"/>
        </w:rPr>
        <w:t>TS</w:t>
      </w:r>
      <w:r w:rsidRPr="00E879E2">
        <w:rPr>
          <w:rFonts w:ascii="Times New Roman" w:hAnsi="Times New Roman" w:cs="Times New Roman"/>
          <w:szCs w:val="21"/>
        </w:rPr>
        <w:t>流下面，两个节目的</w:t>
      </w:r>
      <w:r w:rsidRPr="00E879E2">
        <w:rPr>
          <w:rFonts w:ascii="Times New Roman" w:hAnsi="Times New Roman" w:cs="Times New Roman"/>
          <w:szCs w:val="21"/>
        </w:rPr>
        <w:t>PMT</w:t>
      </w:r>
      <w:r>
        <w:rPr>
          <w:rFonts w:ascii="Times New Roman" w:hAnsi="Times New Roman" w:cs="Times New Roman" w:hint="eastAsia"/>
          <w:szCs w:val="21"/>
        </w:rPr>
        <w:t>表的</w:t>
      </w:r>
      <w:r>
        <w:rPr>
          <w:rFonts w:ascii="Times New Roman" w:hAnsi="Times New Roman" w:cs="Times New Roman"/>
          <w:szCs w:val="21"/>
        </w:rPr>
        <w:t>PID</w:t>
      </w:r>
      <w:r w:rsidRPr="00E879E2">
        <w:rPr>
          <w:rFonts w:ascii="Times New Roman" w:hAnsi="Times New Roman" w:cs="Times New Roman"/>
          <w:szCs w:val="21"/>
        </w:rPr>
        <w:t>可以相同</w:t>
      </w:r>
      <w:r>
        <w:rPr>
          <w:rFonts w:ascii="Times New Roman" w:hAnsi="Times New Roman" w:cs="Times New Roman" w:hint="eastAsia"/>
          <w:szCs w:val="21"/>
        </w:rPr>
        <w:t>，但不同节目的</w:t>
      </w:r>
      <w:r w:rsidRPr="00E879E2">
        <w:rPr>
          <w:rFonts w:ascii="Times New Roman" w:hAnsi="Times New Roman" w:cs="Times New Roman" w:hint="eastAsia"/>
          <w:szCs w:val="21"/>
        </w:rPr>
        <w:t>音视频</w:t>
      </w:r>
      <w:r w:rsidRPr="00E879E2">
        <w:rPr>
          <w:rFonts w:ascii="Times New Roman" w:hAnsi="Times New Roman" w:cs="Times New Roman"/>
          <w:szCs w:val="21"/>
        </w:rPr>
        <w:t>pid</w:t>
      </w:r>
      <w:r>
        <w:rPr>
          <w:rFonts w:ascii="Times New Roman" w:hAnsi="Times New Roman" w:cs="Times New Roman" w:hint="eastAsia"/>
          <w:szCs w:val="21"/>
        </w:rPr>
        <w:t>不能一样、</w:t>
      </w:r>
      <w:r>
        <w:rPr>
          <w:rFonts w:ascii="Times New Roman" w:hAnsi="Times New Roman" w:cs="Times New Roman" w:hint="eastAsia"/>
          <w:szCs w:val="21"/>
        </w:rPr>
        <w:t>sid</w:t>
      </w:r>
      <w:r>
        <w:rPr>
          <w:rFonts w:ascii="Times New Roman" w:hAnsi="Times New Roman" w:cs="Times New Roman" w:hint="eastAsia"/>
          <w:szCs w:val="21"/>
        </w:rPr>
        <w:t>不能一样。</w:t>
      </w:r>
    </w:p>
    <w:p w:rsidR="00E32D7B" w:rsidRDefault="00E32D7B" w:rsidP="00E879E2">
      <w:pPr>
        <w:rPr>
          <w:rFonts w:ascii="Times New Roman" w:hAnsi="Times New Roman" w:cs="Times New Roman"/>
          <w:szCs w:val="21"/>
        </w:rPr>
      </w:pPr>
    </w:p>
    <w:p w:rsidR="00E32D7B" w:rsidRPr="00E32D7B" w:rsidRDefault="00E32D7B" w:rsidP="00E879E2">
      <w:pPr>
        <w:rPr>
          <w:rFonts w:asciiTheme="minorEastAsia" w:hAnsiTheme="minorEastAsia"/>
          <w:szCs w:val="21"/>
        </w:rPr>
      </w:pPr>
      <w:r w:rsidRPr="000368F7">
        <w:rPr>
          <w:rFonts w:asciiTheme="minorEastAsia" w:hAnsiTheme="minorEastAsia"/>
          <w:szCs w:val="21"/>
        </w:rPr>
        <w:t>Point_field字段：跟在</w:t>
      </w:r>
      <w:r>
        <w:rPr>
          <w:rFonts w:asciiTheme="minorEastAsia" w:hAnsiTheme="minorEastAsia" w:hint="eastAsia"/>
          <w:szCs w:val="21"/>
        </w:rPr>
        <w:t>4字节ts</w:t>
      </w:r>
      <w:r w:rsidRPr="000368F7">
        <w:rPr>
          <w:rFonts w:asciiTheme="minorEastAsia" w:hAnsiTheme="minorEastAsia"/>
          <w:szCs w:val="21"/>
        </w:rPr>
        <w:t>包头之后，占位8bit，属于有效负载，计入有效负载的长度</w:t>
      </w:r>
      <w:r>
        <w:rPr>
          <w:rFonts w:asciiTheme="minorEastAsia" w:hAnsiTheme="minorEastAsia" w:hint="eastAsia"/>
          <w:szCs w:val="21"/>
        </w:rPr>
        <w:t>，</w:t>
      </w:r>
      <w:r w:rsidRPr="000368F7">
        <w:rPr>
          <w:rFonts w:asciiTheme="minorEastAsia" w:hAnsiTheme="minorEastAsia"/>
          <w:szCs w:val="21"/>
        </w:rPr>
        <w:t>表示从此字段开始到负载中PSI</w:t>
      </w:r>
      <w:r>
        <w:rPr>
          <w:rFonts w:asciiTheme="minorEastAsia" w:hAnsiTheme="minorEastAsia" w:hint="eastAsia"/>
          <w:szCs w:val="21"/>
        </w:rPr>
        <w:t>部分</w:t>
      </w:r>
      <w:r w:rsidRPr="000368F7">
        <w:rPr>
          <w:rFonts w:asciiTheme="minorEastAsia" w:hAnsiTheme="minorEastAsia"/>
          <w:szCs w:val="21"/>
        </w:rPr>
        <w:t>的第一个字节之间的字节数</w:t>
      </w:r>
      <w:r>
        <w:rPr>
          <w:rFonts w:asciiTheme="minorEastAsia" w:hAnsiTheme="minorEastAsia" w:hint="eastAsia"/>
          <w:szCs w:val="21"/>
        </w:rPr>
        <w:t>。仅当ts包里是P</w:t>
      </w:r>
      <w:r>
        <w:rPr>
          <w:rFonts w:asciiTheme="minorEastAsia" w:hAnsiTheme="minorEastAsia"/>
          <w:szCs w:val="21"/>
        </w:rPr>
        <w:t>SI</w:t>
      </w:r>
      <w:r>
        <w:rPr>
          <w:rFonts w:asciiTheme="minorEastAsia" w:hAnsiTheme="minorEastAsia" w:hint="eastAsia"/>
          <w:szCs w:val="21"/>
        </w:rPr>
        <w:t>数据，且</w:t>
      </w:r>
      <w:r w:rsidRPr="000368F7">
        <w:rPr>
          <w:rFonts w:asciiTheme="minorEastAsia" w:hAnsiTheme="minorEastAsia"/>
          <w:szCs w:val="21"/>
        </w:rPr>
        <w:t>payload_unit_start_indicator == 1时，此字段才存在</w:t>
      </w:r>
      <w:r>
        <w:rPr>
          <w:rFonts w:asciiTheme="minorEastAsia" w:hAnsiTheme="minorEastAsia" w:hint="eastAsia"/>
          <w:szCs w:val="21"/>
        </w:rPr>
        <w:t>。</w:t>
      </w:r>
      <w:r w:rsidRPr="000368F7">
        <w:rPr>
          <w:rFonts w:asciiTheme="minorEastAsia" w:hAnsiTheme="minorEastAsia"/>
          <w:szCs w:val="21"/>
        </w:rPr>
        <w:t>若point_field == 0x00，则表示此字节后跟着的就是</w:t>
      </w:r>
      <w:r>
        <w:rPr>
          <w:rFonts w:asciiTheme="minorEastAsia" w:hAnsiTheme="minorEastAsia"/>
          <w:szCs w:val="21"/>
        </w:rPr>
        <w:t>PSI</w:t>
      </w:r>
      <w:r w:rsidRPr="000368F7">
        <w:rPr>
          <w:rFonts w:asciiTheme="minorEastAsia" w:hAnsiTheme="minorEastAsia"/>
          <w:szCs w:val="21"/>
        </w:rPr>
        <w:t>的起始字节</w:t>
      </w:r>
      <w:r>
        <w:rPr>
          <w:rFonts w:asciiTheme="minorEastAsia" w:hAnsiTheme="minorEastAsia" w:hint="eastAsia"/>
          <w:szCs w:val="21"/>
        </w:rPr>
        <w:t>。</w:t>
      </w:r>
    </w:p>
    <w:p w:rsidR="00114E7F" w:rsidRPr="00E879E2" w:rsidRDefault="00114E7F" w:rsidP="00E879E2">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E879E2">
        <w:rPr>
          <w:rFonts w:ascii="Times New Roman" w:eastAsiaTheme="minorEastAsia" w:hAnsi="Times New Roman" w:cs="Times New Roman" w:hint="eastAsia"/>
          <w:b/>
          <w:bCs/>
          <w:color w:val="000000" w:themeColor="text1"/>
        </w:rPr>
        <w:t>P</w:t>
      </w:r>
      <w:r w:rsidRPr="00E879E2">
        <w:rPr>
          <w:rFonts w:ascii="Times New Roman" w:eastAsiaTheme="minorEastAsia" w:hAnsi="Times New Roman" w:cs="Times New Roman"/>
          <w:b/>
          <w:bCs/>
          <w:color w:val="000000" w:themeColor="text1"/>
        </w:rPr>
        <w:t>AT</w:t>
      </w:r>
      <w:r w:rsidRPr="00E879E2">
        <w:rPr>
          <w:rFonts w:ascii="Times New Roman" w:eastAsiaTheme="minorEastAsia" w:hAnsi="Times New Roman" w:cs="Times New Roman" w:hint="eastAsia"/>
          <w:b/>
          <w:bCs/>
          <w:color w:val="000000" w:themeColor="text1"/>
        </w:rPr>
        <w:t>表：</w:t>
      </w:r>
    </w:p>
    <w:p w:rsidR="00114E7F" w:rsidRDefault="008C5876" w:rsidP="00AC2465">
      <w:pPr>
        <w:rPr>
          <w:rFonts w:ascii="黑体" w:eastAsia="黑体" w:hAnsi="黑体"/>
          <w:color w:val="438086"/>
          <w:sz w:val="28"/>
          <w:szCs w:val="28"/>
        </w:rPr>
      </w:pPr>
      <w:r>
        <w:rPr>
          <w:noProof/>
        </w:rPr>
        <w:drawing>
          <wp:inline distT="0" distB="0" distL="0" distR="0" wp14:anchorId="2B438F2D" wp14:editId="7EABB797">
            <wp:extent cx="5274310" cy="1964055"/>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274310" cy="1964055"/>
                    </a:xfrm>
                    <a:prstGeom prst="rect">
                      <a:avLst/>
                    </a:prstGeom>
                  </pic:spPr>
                </pic:pic>
              </a:graphicData>
            </a:graphic>
          </wp:inline>
        </w:drawing>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8200"/>
          <w:kern w:val="0"/>
          <w:sz w:val="18"/>
          <w:szCs w:val="18"/>
          <w:bdr w:val="none" w:sz="0" w:space="0" w:color="auto" w:frame="1"/>
        </w:rPr>
        <w:t>//Program Association Table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b/>
          <w:bCs/>
          <w:color w:val="006699"/>
          <w:kern w:val="0"/>
          <w:sz w:val="18"/>
          <w:szCs w:val="18"/>
          <w:bdr w:val="none" w:sz="0" w:space="0" w:color="auto" w:frame="1"/>
        </w:rPr>
        <w:t>typedef</w:t>
      </w:r>
      <w:r w:rsidRPr="002B7C4E">
        <w:rPr>
          <w:rFonts w:ascii="Times New Roman" w:hAnsi="Times New Roman" w:cs="Times New Roman"/>
          <w:color w:val="000000"/>
          <w:kern w:val="0"/>
          <w:sz w:val="18"/>
          <w:szCs w:val="18"/>
          <w:bdr w:val="none" w:sz="0" w:space="0" w:color="auto" w:frame="1"/>
        </w:rPr>
        <w:t> </w:t>
      </w:r>
      <w:r w:rsidRPr="002B7C4E">
        <w:rPr>
          <w:rFonts w:ascii="Times New Roman" w:hAnsi="Times New Roman" w:cs="Times New Roman"/>
          <w:b/>
          <w:bCs/>
          <w:color w:val="006699"/>
          <w:kern w:val="0"/>
          <w:sz w:val="18"/>
          <w:szCs w:val="18"/>
          <w:bdr w:val="none" w:sz="0" w:space="0" w:color="auto" w:frame="1"/>
        </w:rPr>
        <w:t>struct</w:t>
      </w:r>
      <w:r w:rsidRPr="002B7C4E">
        <w:rPr>
          <w:rFonts w:ascii="Times New Roman" w:hAnsi="Times New Roman" w:cs="Times New Roman"/>
          <w:color w:val="000000"/>
          <w:kern w:val="0"/>
          <w:sz w:val="18"/>
          <w:szCs w:val="18"/>
          <w:bdr w:val="none" w:sz="0" w:space="0" w:color="auto" w:frame="1"/>
        </w:rPr>
        <w:t> </w:t>
      </w:r>
      <w:r w:rsidR="003D3CAE">
        <w:rPr>
          <w:rFonts w:ascii="Times New Roman" w:hAnsi="Times New Roman" w:cs="Times New Roman"/>
          <w:color w:val="000000"/>
          <w:kern w:val="0"/>
          <w:sz w:val="18"/>
          <w:szCs w:val="18"/>
          <w:bdr w:val="none" w:sz="0" w:space="0" w:color="auto" w:frame="1"/>
        </w:rPr>
        <w:t>TS_</w:t>
      </w:r>
      <w:r w:rsidRPr="002B7C4E">
        <w:rPr>
          <w:rFonts w:ascii="Times New Roman" w:hAnsi="Times New Roman" w:cs="Times New Roman"/>
          <w:color w:val="000000"/>
          <w:kern w:val="0"/>
          <w:sz w:val="18"/>
          <w:szCs w:val="18"/>
          <w:bdr w:val="none" w:sz="0" w:space="0" w:color="auto" w:frame="1"/>
        </w:rPr>
        <w:t>PAT    </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table_id       : 8; </w:t>
      </w:r>
      <w:r w:rsidRPr="002B7C4E">
        <w:rPr>
          <w:rFonts w:ascii="Times New Roman" w:hAnsi="Times New Roman" w:cs="Times New Roman"/>
          <w:color w:val="008200"/>
          <w:kern w:val="0"/>
          <w:sz w:val="18"/>
          <w:szCs w:val="18"/>
          <w:bdr w:val="none" w:sz="0" w:space="0" w:color="auto" w:frame="1"/>
        </w:rPr>
        <w:t>//</w:t>
      </w:r>
      <w:r w:rsidRPr="002B7C4E">
        <w:rPr>
          <w:rFonts w:ascii="Times New Roman" w:hAnsi="Times New Roman" w:cs="Times New Roman"/>
          <w:color w:val="008200"/>
          <w:kern w:val="0"/>
          <w:sz w:val="18"/>
          <w:szCs w:val="18"/>
          <w:bdr w:val="none" w:sz="0" w:space="0" w:color="auto" w:frame="1"/>
        </w:rPr>
        <w:t>固定为</w:t>
      </w:r>
      <w:r w:rsidRPr="002B7C4E">
        <w:rPr>
          <w:rFonts w:ascii="Times New Roman" w:hAnsi="Times New Roman" w:cs="Times New Roman"/>
          <w:color w:val="008200"/>
          <w:kern w:val="0"/>
          <w:sz w:val="18"/>
          <w:szCs w:val="18"/>
          <w:bdr w:val="none" w:sz="0" w:space="0" w:color="auto" w:frame="1"/>
        </w:rPr>
        <w:t>0x00 </w:t>
      </w:r>
      <w:r w:rsidRPr="002B7C4E">
        <w:rPr>
          <w:rFonts w:ascii="Times New Roman" w:hAnsi="Times New Roman" w:cs="Times New Roman"/>
          <w:color w:val="008200"/>
          <w:kern w:val="0"/>
          <w:sz w:val="18"/>
          <w:szCs w:val="18"/>
          <w:bdr w:val="none" w:sz="0" w:space="0" w:color="auto" w:frame="1"/>
        </w:rPr>
        <w:t>，标志是该表是</w:t>
      </w:r>
      <w:r w:rsidRPr="002B7C4E">
        <w:rPr>
          <w:rFonts w:ascii="Times New Roman" w:hAnsi="Times New Roman" w:cs="Times New Roman"/>
          <w:color w:val="008200"/>
          <w:kern w:val="0"/>
          <w:sz w:val="18"/>
          <w:szCs w:val="18"/>
          <w:bdr w:val="none" w:sz="0" w:space="0" w:color="auto" w:frame="1"/>
        </w:rPr>
        <w:t>PAT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section_syntax_indicator        : 1; </w:t>
      </w:r>
      <w:r w:rsidRPr="002B7C4E">
        <w:rPr>
          <w:rFonts w:ascii="Times New Roman" w:hAnsi="Times New Roman" w:cs="Times New Roman"/>
          <w:color w:val="008200"/>
          <w:kern w:val="0"/>
          <w:sz w:val="18"/>
          <w:szCs w:val="18"/>
          <w:bdr w:val="none" w:sz="0" w:space="0" w:color="auto" w:frame="1"/>
        </w:rPr>
        <w:t>//</w:t>
      </w:r>
      <w:r w:rsidRPr="002B7C4E">
        <w:rPr>
          <w:rFonts w:ascii="Times New Roman" w:hAnsi="Times New Roman" w:cs="Times New Roman"/>
          <w:color w:val="008200"/>
          <w:kern w:val="0"/>
          <w:sz w:val="18"/>
          <w:szCs w:val="18"/>
          <w:bdr w:val="none" w:sz="0" w:space="0" w:color="auto" w:frame="1"/>
        </w:rPr>
        <w:t>段语法标志位，固定为</w:t>
      </w:r>
      <w:r w:rsidRPr="002B7C4E">
        <w:rPr>
          <w:rFonts w:ascii="Times New Roman" w:hAnsi="Times New Roman" w:cs="Times New Roman"/>
          <w:color w:val="008200"/>
          <w:kern w:val="0"/>
          <w:sz w:val="18"/>
          <w:szCs w:val="18"/>
          <w:bdr w:val="none" w:sz="0" w:space="0" w:color="auto" w:frame="1"/>
        </w:rPr>
        <w:t>1  </w:t>
      </w:r>
      <w:r w:rsidRPr="002B7C4E">
        <w:rPr>
          <w:rFonts w:ascii="Times New Roman" w:hAnsi="Times New Roman" w:cs="Times New Roman"/>
          <w:color w:val="000000"/>
          <w:kern w:val="0"/>
          <w:sz w:val="18"/>
          <w:szCs w:val="18"/>
          <w:bdr w:val="none" w:sz="0" w:space="0" w:color="auto" w:frame="1"/>
        </w:rPr>
        <w:t>  </w:t>
      </w:r>
    </w:p>
    <w:p w:rsidR="002B7C4E" w:rsidRPr="002B7C4E" w:rsidRDefault="003D3CA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unsigned  zero    </w:t>
      </w:r>
      <w:r w:rsidR="002B7C4E" w:rsidRPr="002B7C4E">
        <w:rPr>
          <w:rFonts w:ascii="Times New Roman" w:hAnsi="Times New Roman" w:cs="Times New Roman"/>
          <w:color w:val="000000"/>
          <w:kern w:val="0"/>
          <w:sz w:val="18"/>
          <w:szCs w:val="18"/>
          <w:bdr w:val="none" w:sz="0" w:space="0" w:color="auto" w:frame="1"/>
        </w:rPr>
        <w:t>  : 1; </w:t>
      </w:r>
      <w:r w:rsidR="004208DC">
        <w:rPr>
          <w:rFonts w:ascii="Times New Roman" w:hAnsi="Times New Roman" w:cs="Times New Roman"/>
          <w:color w:val="008200"/>
          <w:kern w:val="0"/>
          <w:sz w:val="18"/>
          <w:szCs w:val="18"/>
          <w:bdr w:val="none" w:sz="0" w:space="0" w:color="auto" w:frame="1"/>
        </w:rPr>
        <w:t xml:space="preserve"> </w:t>
      </w:r>
      <w:r w:rsidR="006737A2">
        <w:rPr>
          <w:rFonts w:ascii="Times New Roman" w:hAnsi="Times New Roman" w:cs="Times New Roman"/>
          <w:color w:val="008200"/>
          <w:kern w:val="0"/>
          <w:sz w:val="18"/>
          <w:szCs w:val="18"/>
          <w:bdr w:val="none" w:sz="0" w:space="0" w:color="auto" w:frame="1"/>
        </w:rPr>
        <w:t xml:space="preserve"> //0</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reserved_1      : 2; </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8200"/>
          <w:kern w:val="0"/>
          <w:sz w:val="18"/>
          <w:szCs w:val="18"/>
          <w:bdr w:val="none" w:sz="0" w:space="0" w:color="auto" w:frame="1"/>
        </w:rPr>
        <w:t>保留位</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section_length : 12;</w:t>
      </w:r>
      <w:r w:rsidR="00D25617">
        <w:rPr>
          <w:rFonts w:ascii="Times New Roman" w:hAnsi="Times New Roman" w:cs="Times New Roman"/>
          <w:color w:val="000000"/>
          <w:kern w:val="0"/>
          <w:sz w:val="18"/>
          <w:szCs w:val="18"/>
          <w:bdr w:val="none" w:sz="0" w:space="0" w:color="auto" w:frame="1"/>
        </w:rPr>
        <w:t xml:space="preserve"> </w:t>
      </w:r>
      <w:r w:rsidRPr="002B7C4E">
        <w:rPr>
          <w:rFonts w:ascii="Times New Roman" w:hAnsi="Times New Roman" w:cs="Times New Roman"/>
          <w:color w:val="008200"/>
          <w:kern w:val="0"/>
          <w:sz w:val="18"/>
          <w:szCs w:val="18"/>
          <w:bdr w:val="none" w:sz="0" w:space="0" w:color="auto" w:frame="1"/>
        </w:rPr>
        <w:t>//</w:t>
      </w:r>
      <w:r w:rsidR="00D25617" w:rsidRPr="00D25617">
        <w:rPr>
          <w:rFonts w:ascii="Times New Roman" w:hAnsi="Times New Roman" w:cs="Times New Roman" w:hint="eastAsia"/>
          <w:color w:val="008200"/>
          <w:kern w:val="0"/>
          <w:sz w:val="18"/>
          <w:szCs w:val="18"/>
          <w:bdr w:val="none" w:sz="0" w:space="0" w:color="auto" w:frame="1"/>
        </w:rPr>
        <w:t>表示</w:t>
      </w:r>
      <w:r w:rsidR="00D25617">
        <w:rPr>
          <w:rFonts w:ascii="Times New Roman" w:hAnsi="Times New Roman" w:cs="Times New Roman" w:hint="eastAsia"/>
          <w:color w:val="008200"/>
          <w:kern w:val="0"/>
          <w:sz w:val="18"/>
          <w:szCs w:val="18"/>
          <w:bdr w:val="none" w:sz="0" w:space="0" w:color="auto" w:frame="1"/>
        </w:rPr>
        <w:t>P</w:t>
      </w:r>
      <w:r w:rsidR="00D25617">
        <w:rPr>
          <w:rFonts w:ascii="Times New Roman" w:hAnsi="Times New Roman" w:cs="Times New Roman"/>
          <w:color w:val="008200"/>
          <w:kern w:val="0"/>
          <w:sz w:val="18"/>
          <w:szCs w:val="18"/>
          <w:bdr w:val="none" w:sz="0" w:space="0" w:color="auto" w:frame="1"/>
        </w:rPr>
        <w:t>AT</w:t>
      </w:r>
      <w:r w:rsidR="00D25617">
        <w:rPr>
          <w:rFonts w:ascii="Times New Roman" w:hAnsi="Times New Roman" w:cs="Times New Roman" w:hint="eastAsia"/>
          <w:color w:val="008200"/>
          <w:kern w:val="0"/>
          <w:sz w:val="18"/>
          <w:szCs w:val="18"/>
          <w:bdr w:val="none" w:sz="0" w:space="0" w:color="auto" w:frame="1"/>
        </w:rPr>
        <w:t>表在</w:t>
      </w:r>
      <w:r w:rsidR="00D25617" w:rsidRPr="00D25617">
        <w:rPr>
          <w:rFonts w:ascii="Times New Roman" w:hAnsi="Times New Roman" w:cs="Times New Roman" w:hint="eastAsia"/>
          <w:color w:val="008200"/>
          <w:kern w:val="0"/>
          <w:sz w:val="18"/>
          <w:szCs w:val="18"/>
          <w:bdr w:val="none" w:sz="0" w:space="0" w:color="auto" w:frame="1"/>
        </w:rPr>
        <w:t>这个字节后面有用的字节数，包括</w:t>
      </w:r>
      <w:r w:rsidR="00D25617" w:rsidRPr="00D25617">
        <w:rPr>
          <w:rFonts w:ascii="Times New Roman" w:hAnsi="Times New Roman" w:cs="Times New Roman"/>
          <w:color w:val="008200"/>
          <w:kern w:val="0"/>
          <w:sz w:val="18"/>
          <w:szCs w:val="18"/>
          <w:bdr w:val="none" w:sz="0" w:space="0" w:color="auto" w:frame="1"/>
        </w:rPr>
        <w:t>CRC32</w:t>
      </w:r>
      <w:r w:rsidR="00D25617" w:rsidRPr="00D25617">
        <w:rPr>
          <w:rFonts w:ascii="Times New Roman" w:hAnsi="Times New Roman" w:cs="Times New Roman"/>
          <w:color w:val="008200"/>
          <w:kern w:val="0"/>
          <w:sz w:val="18"/>
          <w:szCs w:val="18"/>
          <w:bdr w:val="none" w:sz="0" w:space="0" w:color="auto" w:frame="1"/>
        </w:rPr>
        <w:t>。假如后面的字节加上前面的字节数少于</w:t>
      </w:r>
      <w:r w:rsidR="00D25617" w:rsidRPr="00D25617">
        <w:rPr>
          <w:rFonts w:ascii="Times New Roman" w:hAnsi="Times New Roman" w:cs="Times New Roman"/>
          <w:color w:val="008200"/>
          <w:kern w:val="0"/>
          <w:sz w:val="18"/>
          <w:szCs w:val="18"/>
          <w:bdr w:val="none" w:sz="0" w:space="0" w:color="auto" w:frame="1"/>
        </w:rPr>
        <w:t>188</w:t>
      </w:r>
      <w:r w:rsidR="00D25617" w:rsidRPr="00D25617">
        <w:rPr>
          <w:rFonts w:ascii="Times New Roman" w:hAnsi="Times New Roman" w:cs="Times New Roman"/>
          <w:color w:val="008200"/>
          <w:kern w:val="0"/>
          <w:sz w:val="18"/>
          <w:szCs w:val="18"/>
          <w:bdr w:val="none" w:sz="0" w:space="0" w:color="auto" w:frame="1"/>
        </w:rPr>
        <w:t>，后面会用</w:t>
      </w:r>
      <w:r w:rsidR="00D25617" w:rsidRPr="00D25617">
        <w:rPr>
          <w:rFonts w:ascii="Times New Roman" w:hAnsi="Times New Roman" w:cs="Times New Roman"/>
          <w:color w:val="008200"/>
          <w:kern w:val="0"/>
          <w:sz w:val="18"/>
          <w:szCs w:val="18"/>
          <w:bdr w:val="none" w:sz="0" w:space="0" w:color="auto" w:frame="1"/>
        </w:rPr>
        <w:t>0XFF</w:t>
      </w:r>
      <w:r w:rsidR="00D25617" w:rsidRPr="00D25617">
        <w:rPr>
          <w:rFonts w:ascii="Times New Roman" w:hAnsi="Times New Roman" w:cs="Times New Roman"/>
          <w:color w:val="008200"/>
          <w:kern w:val="0"/>
          <w:sz w:val="18"/>
          <w:szCs w:val="18"/>
          <w:bdr w:val="none" w:sz="0" w:space="0" w:color="auto" w:frame="1"/>
        </w:rPr>
        <w:t>填充。假如这个数值比较大，则</w:t>
      </w:r>
      <w:r w:rsidR="00D25617" w:rsidRPr="00D25617">
        <w:rPr>
          <w:rFonts w:ascii="Times New Roman" w:hAnsi="Times New Roman" w:cs="Times New Roman"/>
          <w:color w:val="008200"/>
          <w:kern w:val="0"/>
          <w:sz w:val="18"/>
          <w:szCs w:val="18"/>
          <w:bdr w:val="none" w:sz="0" w:space="0" w:color="auto" w:frame="1"/>
        </w:rPr>
        <w:t>PAT</w:t>
      </w:r>
      <w:r w:rsidR="00D25617" w:rsidRPr="00D25617">
        <w:rPr>
          <w:rFonts w:ascii="Times New Roman" w:hAnsi="Times New Roman" w:cs="Times New Roman"/>
          <w:color w:val="008200"/>
          <w:kern w:val="0"/>
          <w:sz w:val="18"/>
          <w:szCs w:val="18"/>
          <w:bdr w:val="none" w:sz="0" w:space="0" w:color="auto" w:frame="1"/>
        </w:rPr>
        <w:t>会分成几部分来传输。</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transport_stream_id      : 16;</w:t>
      </w:r>
      <w:r w:rsidRPr="002B7C4E">
        <w:rPr>
          <w:rFonts w:ascii="Times New Roman" w:hAnsi="Times New Roman" w:cs="Times New Roman"/>
          <w:color w:val="008200"/>
          <w:kern w:val="0"/>
          <w:sz w:val="18"/>
          <w:szCs w:val="18"/>
          <w:bdr w:val="none" w:sz="0" w:space="0" w:color="auto" w:frame="1"/>
        </w:rPr>
        <w:t>//</w:t>
      </w:r>
      <w:r w:rsidRPr="002B7C4E">
        <w:rPr>
          <w:rFonts w:ascii="Times New Roman" w:hAnsi="Times New Roman" w:cs="Times New Roman"/>
          <w:color w:val="008200"/>
          <w:kern w:val="0"/>
          <w:sz w:val="18"/>
          <w:szCs w:val="18"/>
          <w:bdr w:val="none" w:sz="0" w:space="0" w:color="auto" w:frame="1"/>
        </w:rPr>
        <w:t>该传输流的</w:t>
      </w:r>
      <w:r w:rsidRPr="002B7C4E">
        <w:rPr>
          <w:rFonts w:ascii="Times New Roman" w:hAnsi="Times New Roman" w:cs="Times New Roman"/>
          <w:color w:val="008200"/>
          <w:kern w:val="0"/>
          <w:sz w:val="18"/>
          <w:szCs w:val="18"/>
          <w:bdr w:val="none" w:sz="0" w:space="0" w:color="auto" w:frame="1"/>
        </w:rPr>
        <w:t>ID</w:t>
      </w:r>
      <w:r w:rsidRPr="002B7C4E">
        <w:rPr>
          <w:rFonts w:ascii="Times New Roman" w:hAnsi="Times New Roman" w:cs="Times New Roman"/>
          <w:color w:val="008200"/>
          <w:kern w:val="0"/>
          <w:sz w:val="18"/>
          <w:szCs w:val="18"/>
          <w:bdr w:val="none" w:sz="0" w:space="0" w:color="auto" w:frame="1"/>
        </w:rPr>
        <w:t>，区别于一个网络中其它多路复用的流</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reserved_2    : 2; </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8200"/>
          <w:kern w:val="0"/>
          <w:sz w:val="18"/>
          <w:szCs w:val="18"/>
          <w:bdr w:val="none" w:sz="0" w:space="0" w:color="auto" w:frame="1"/>
        </w:rPr>
        <w:t>保留位</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version_number       : 5; </w:t>
      </w:r>
      <w:r w:rsidRPr="002B7C4E">
        <w:rPr>
          <w:rFonts w:ascii="Times New Roman" w:hAnsi="Times New Roman" w:cs="Times New Roman"/>
          <w:color w:val="008200"/>
          <w:kern w:val="0"/>
          <w:sz w:val="18"/>
          <w:szCs w:val="18"/>
          <w:bdr w:val="none" w:sz="0" w:space="0" w:color="auto" w:frame="1"/>
        </w:rPr>
        <w:t>//</w:t>
      </w:r>
      <w:r w:rsidRPr="002B7C4E">
        <w:rPr>
          <w:rFonts w:ascii="Times New Roman" w:hAnsi="Times New Roman" w:cs="Times New Roman"/>
          <w:color w:val="008200"/>
          <w:kern w:val="0"/>
          <w:sz w:val="18"/>
          <w:szCs w:val="18"/>
          <w:bdr w:val="none" w:sz="0" w:space="0" w:color="auto" w:frame="1"/>
        </w:rPr>
        <w:t>范围</w:t>
      </w:r>
      <w:r w:rsidRPr="002B7C4E">
        <w:rPr>
          <w:rFonts w:ascii="Times New Roman" w:hAnsi="Times New Roman" w:cs="Times New Roman"/>
          <w:color w:val="008200"/>
          <w:kern w:val="0"/>
          <w:sz w:val="18"/>
          <w:szCs w:val="18"/>
          <w:bdr w:val="none" w:sz="0" w:space="0" w:color="auto" w:frame="1"/>
        </w:rPr>
        <w:t>0-31</w:t>
      </w:r>
      <w:r w:rsidRPr="002B7C4E">
        <w:rPr>
          <w:rFonts w:ascii="Times New Roman" w:hAnsi="Times New Roman" w:cs="Times New Roman"/>
          <w:color w:val="008200"/>
          <w:kern w:val="0"/>
          <w:sz w:val="18"/>
          <w:szCs w:val="18"/>
          <w:bdr w:val="none" w:sz="0" w:space="0" w:color="auto" w:frame="1"/>
        </w:rPr>
        <w:t>，表示</w:t>
      </w:r>
      <w:r w:rsidRPr="002B7C4E">
        <w:rPr>
          <w:rFonts w:ascii="Times New Roman" w:hAnsi="Times New Roman" w:cs="Times New Roman"/>
          <w:color w:val="008200"/>
          <w:kern w:val="0"/>
          <w:sz w:val="18"/>
          <w:szCs w:val="18"/>
          <w:bdr w:val="none" w:sz="0" w:space="0" w:color="auto" w:frame="1"/>
        </w:rPr>
        <w:t>PAT</w:t>
      </w:r>
      <w:r w:rsidRPr="002B7C4E">
        <w:rPr>
          <w:rFonts w:ascii="Times New Roman" w:hAnsi="Times New Roman" w:cs="Times New Roman"/>
          <w:color w:val="008200"/>
          <w:kern w:val="0"/>
          <w:sz w:val="18"/>
          <w:szCs w:val="18"/>
          <w:bdr w:val="none" w:sz="0" w:space="0" w:color="auto" w:frame="1"/>
        </w:rPr>
        <w:t>的版本号</w:t>
      </w:r>
      <w:r w:rsidR="003D3CAE" w:rsidRPr="003D3CAE">
        <w:rPr>
          <w:rFonts w:ascii="Times New Roman" w:hAnsi="Times New Roman" w:cs="Times New Roman" w:hint="eastAsia"/>
          <w:color w:val="008200"/>
          <w:kern w:val="0"/>
          <w:sz w:val="18"/>
          <w:szCs w:val="18"/>
          <w:bdr w:val="none" w:sz="0" w:space="0" w:color="auto" w:frame="1"/>
        </w:rPr>
        <w:t>。一旦</w:t>
      </w:r>
      <w:r w:rsidR="003D3CAE" w:rsidRPr="003D3CAE">
        <w:rPr>
          <w:rFonts w:ascii="Times New Roman" w:hAnsi="Times New Roman" w:cs="Times New Roman"/>
          <w:color w:val="008200"/>
          <w:kern w:val="0"/>
          <w:sz w:val="18"/>
          <w:szCs w:val="18"/>
          <w:bdr w:val="none" w:sz="0" w:space="0" w:color="auto" w:frame="1"/>
        </w:rPr>
        <w:t>PAT</w:t>
      </w:r>
      <w:r w:rsidR="003D3CAE" w:rsidRPr="003D3CAE">
        <w:rPr>
          <w:rFonts w:ascii="Times New Roman" w:hAnsi="Times New Roman" w:cs="Times New Roman"/>
          <w:color w:val="008200"/>
          <w:kern w:val="0"/>
          <w:sz w:val="18"/>
          <w:szCs w:val="18"/>
          <w:bdr w:val="none" w:sz="0" w:space="0" w:color="auto" w:frame="1"/>
        </w:rPr>
        <w:t>有变化，版本号加</w:t>
      </w:r>
      <w:r w:rsidR="003D3CAE" w:rsidRPr="003D3CAE">
        <w:rPr>
          <w:rFonts w:ascii="Times New Roman" w:hAnsi="Times New Roman" w:cs="Times New Roman"/>
          <w:color w:val="008200"/>
          <w:kern w:val="0"/>
          <w:sz w:val="18"/>
          <w:szCs w:val="18"/>
          <w:bdr w:val="none" w:sz="0" w:space="0" w:color="auto" w:frame="1"/>
        </w:rPr>
        <w:t>1</w:t>
      </w:r>
      <w:r w:rsidR="003D3CAE" w:rsidRPr="003D3CAE">
        <w:rPr>
          <w:rFonts w:ascii="Times New Roman" w:hAnsi="Times New Roman" w:cs="Times New Roman"/>
          <w:color w:val="008200"/>
          <w:kern w:val="0"/>
          <w:sz w:val="18"/>
          <w:szCs w:val="18"/>
          <w:bdr w:val="none" w:sz="0" w:space="0" w:color="auto" w:frame="1"/>
        </w:rPr>
        <w:t>，当增加到</w:t>
      </w:r>
      <w:r w:rsidR="003D3CAE" w:rsidRPr="003D3CAE">
        <w:rPr>
          <w:rFonts w:ascii="Times New Roman" w:hAnsi="Times New Roman" w:cs="Times New Roman"/>
          <w:color w:val="008200"/>
          <w:kern w:val="0"/>
          <w:sz w:val="18"/>
          <w:szCs w:val="18"/>
          <w:bdr w:val="none" w:sz="0" w:space="0" w:color="auto" w:frame="1"/>
        </w:rPr>
        <w:t>31</w:t>
      </w:r>
      <w:r w:rsidR="003D3CAE" w:rsidRPr="003D3CAE">
        <w:rPr>
          <w:rFonts w:ascii="Times New Roman" w:hAnsi="Times New Roman" w:cs="Times New Roman"/>
          <w:color w:val="008200"/>
          <w:kern w:val="0"/>
          <w:sz w:val="18"/>
          <w:szCs w:val="18"/>
          <w:bdr w:val="none" w:sz="0" w:space="0" w:color="auto" w:frame="1"/>
        </w:rPr>
        <w:t>时，版本号循环回到</w:t>
      </w:r>
      <w:r w:rsidR="003D3CAE" w:rsidRPr="003D3CAE">
        <w:rPr>
          <w:rFonts w:ascii="Times New Roman" w:hAnsi="Times New Roman" w:cs="Times New Roman"/>
          <w:color w:val="008200"/>
          <w:kern w:val="0"/>
          <w:sz w:val="18"/>
          <w:szCs w:val="18"/>
          <w:bdr w:val="none" w:sz="0" w:space="0" w:color="auto" w:frame="1"/>
        </w:rPr>
        <w:t>0</w:t>
      </w:r>
      <w:r w:rsidR="004208DC">
        <w:rPr>
          <w:rFonts w:ascii="Times New Roman" w:hAnsi="Times New Roman" w:cs="Times New Roman" w:hint="eastAsia"/>
          <w:color w:val="008200"/>
          <w:kern w:val="0"/>
          <w:sz w:val="18"/>
          <w:szCs w:val="18"/>
          <w:bdr w:val="none" w:sz="0" w:space="0" w:color="auto" w:frame="1"/>
        </w:rPr>
        <w:t>。</w:t>
      </w:r>
      <w:r w:rsidR="004208DC" w:rsidRPr="004208DC">
        <w:rPr>
          <w:rFonts w:ascii="Times New Roman" w:hAnsi="Times New Roman" w:cs="Times New Roman" w:hint="eastAsia"/>
          <w:color w:val="008200"/>
          <w:kern w:val="0"/>
          <w:sz w:val="18"/>
          <w:szCs w:val="18"/>
          <w:bdr w:val="none" w:sz="0" w:space="0" w:color="auto" w:frame="1"/>
        </w:rPr>
        <w:t>这是个非常有用的参数，当检测到这个字段改变时，说明</w:t>
      </w:r>
      <w:r w:rsidR="004208DC" w:rsidRPr="004208DC">
        <w:rPr>
          <w:rFonts w:ascii="Times New Roman" w:hAnsi="Times New Roman" w:cs="Times New Roman"/>
          <w:color w:val="008200"/>
          <w:kern w:val="0"/>
          <w:sz w:val="18"/>
          <w:szCs w:val="18"/>
          <w:bdr w:val="none" w:sz="0" w:space="0" w:color="auto" w:frame="1"/>
        </w:rPr>
        <w:t>TS</w:t>
      </w:r>
      <w:r w:rsidR="004208DC" w:rsidRPr="004208DC">
        <w:rPr>
          <w:rFonts w:ascii="Times New Roman" w:hAnsi="Times New Roman" w:cs="Times New Roman"/>
          <w:color w:val="008200"/>
          <w:kern w:val="0"/>
          <w:sz w:val="18"/>
          <w:szCs w:val="18"/>
          <w:bdr w:val="none" w:sz="0" w:space="0" w:color="auto" w:frame="1"/>
        </w:rPr>
        <w:t>流中的节目已经变化了，程序必须重新搜索节目</w:t>
      </w:r>
    </w:p>
    <w:p w:rsidR="002B7C4E" w:rsidRPr="002B7C4E" w:rsidRDefault="002B7C4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current_next_indicator          : 1; </w:t>
      </w:r>
      <w:r w:rsidRPr="002B7C4E">
        <w:rPr>
          <w:rFonts w:ascii="Times New Roman" w:hAnsi="Times New Roman" w:cs="Times New Roman"/>
          <w:color w:val="008200"/>
          <w:kern w:val="0"/>
          <w:sz w:val="18"/>
          <w:szCs w:val="18"/>
          <w:bdr w:val="none" w:sz="0" w:space="0" w:color="auto" w:frame="1"/>
        </w:rPr>
        <w:t>//</w:t>
      </w:r>
      <w:r w:rsidRPr="002B7C4E">
        <w:rPr>
          <w:rFonts w:ascii="Times New Roman" w:hAnsi="Times New Roman" w:cs="Times New Roman"/>
          <w:color w:val="008200"/>
          <w:kern w:val="0"/>
          <w:sz w:val="18"/>
          <w:szCs w:val="18"/>
          <w:bdr w:val="none" w:sz="0" w:space="0" w:color="auto" w:frame="1"/>
        </w:rPr>
        <w:t>发送的</w:t>
      </w:r>
      <w:r w:rsidRPr="002B7C4E">
        <w:rPr>
          <w:rFonts w:ascii="Times New Roman" w:hAnsi="Times New Roman" w:cs="Times New Roman"/>
          <w:color w:val="008200"/>
          <w:kern w:val="0"/>
          <w:sz w:val="18"/>
          <w:szCs w:val="18"/>
          <w:bdr w:val="none" w:sz="0" w:space="0" w:color="auto" w:frame="1"/>
        </w:rPr>
        <w:t>PAT</w:t>
      </w:r>
      <w:r w:rsidRPr="002B7C4E">
        <w:rPr>
          <w:rFonts w:ascii="Times New Roman" w:hAnsi="Times New Roman" w:cs="Times New Roman"/>
          <w:color w:val="008200"/>
          <w:kern w:val="0"/>
          <w:sz w:val="18"/>
          <w:szCs w:val="18"/>
          <w:bdr w:val="none" w:sz="0" w:space="0" w:color="auto" w:frame="1"/>
        </w:rPr>
        <w:t>是当前有效还是下一个</w:t>
      </w:r>
      <w:r w:rsidRPr="002B7C4E">
        <w:rPr>
          <w:rFonts w:ascii="Times New Roman" w:hAnsi="Times New Roman" w:cs="Times New Roman"/>
          <w:color w:val="008200"/>
          <w:kern w:val="0"/>
          <w:sz w:val="18"/>
          <w:szCs w:val="18"/>
          <w:bdr w:val="none" w:sz="0" w:space="0" w:color="auto" w:frame="1"/>
        </w:rPr>
        <w:t>PAT</w:t>
      </w:r>
      <w:r w:rsidRPr="002B7C4E">
        <w:rPr>
          <w:rFonts w:ascii="Times New Roman" w:hAnsi="Times New Roman" w:cs="Times New Roman"/>
          <w:color w:val="008200"/>
          <w:kern w:val="0"/>
          <w:sz w:val="18"/>
          <w:szCs w:val="18"/>
          <w:bdr w:val="none" w:sz="0" w:space="0" w:color="auto" w:frame="1"/>
        </w:rPr>
        <w:t>有效</w:t>
      </w:r>
      <w:r w:rsidR="003D3CAE">
        <w:rPr>
          <w:rFonts w:ascii="Times New Roman" w:hAnsi="Times New Roman" w:cs="Times New Roman" w:hint="eastAsia"/>
          <w:color w:val="008200"/>
          <w:kern w:val="0"/>
          <w:sz w:val="18"/>
          <w:szCs w:val="18"/>
          <w:bdr w:val="none" w:sz="0" w:space="0" w:color="auto" w:frame="1"/>
        </w:rPr>
        <w:t>。</w:t>
      </w:r>
      <w:r w:rsidR="003D3CAE" w:rsidRPr="003D3CAE">
        <w:rPr>
          <w:rFonts w:ascii="Times New Roman" w:hAnsi="Times New Roman" w:cs="Times New Roman" w:hint="eastAsia"/>
          <w:color w:val="008200"/>
          <w:kern w:val="0"/>
          <w:sz w:val="18"/>
          <w:szCs w:val="18"/>
          <w:bdr w:val="none" w:sz="0" w:space="0" w:color="auto" w:frame="1"/>
        </w:rPr>
        <w:t>置为</w:t>
      </w:r>
      <w:r w:rsidR="003D3CAE" w:rsidRPr="003D3CAE">
        <w:rPr>
          <w:rFonts w:ascii="Times New Roman" w:hAnsi="Times New Roman" w:cs="Times New Roman"/>
          <w:color w:val="008200"/>
          <w:kern w:val="0"/>
          <w:sz w:val="18"/>
          <w:szCs w:val="18"/>
          <w:bdr w:val="none" w:sz="0" w:space="0" w:color="auto" w:frame="1"/>
        </w:rPr>
        <w:t>1</w:t>
      </w:r>
      <w:r w:rsidR="003D3CAE" w:rsidRPr="003D3CAE">
        <w:rPr>
          <w:rFonts w:ascii="Times New Roman" w:hAnsi="Times New Roman" w:cs="Times New Roman"/>
          <w:color w:val="008200"/>
          <w:kern w:val="0"/>
          <w:sz w:val="18"/>
          <w:szCs w:val="18"/>
          <w:bdr w:val="none" w:sz="0" w:space="0" w:color="auto" w:frame="1"/>
        </w:rPr>
        <w:t>时，表示传送的</w:t>
      </w:r>
      <w:r w:rsidR="003D3CAE" w:rsidRPr="003D3CAE">
        <w:rPr>
          <w:rFonts w:ascii="Times New Roman" w:hAnsi="Times New Roman" w:cs="Times New Roman"/>
          <w:color w:val="008200"/>
          <w:kern w:val="0"/>
          <w:sz w:val="18"/>
          <w:szCs w:val="18"/>
          <w:bdr w:val="none" w:sz="0" w:space="0" w:color="auto" w:frame="1"/>
        </w:rPr>
        <w:t>PAT</w:t>
      </w:r>
      <w:r w:rsidR="003D3CAE" w:rsidRPr="003D3CAE">
        <w:rPr>
          <w:rFonts w:ascii="Times New Roman" w:hAnsi="Times New Roman" w:cs="Times New Roman"/>
          <w:color w:val="008200"/>
          <w:kern w:val="0"/>
          <w:sz w:val="18"/>
          <w:szCs w:val="18"/>
          <w:bdr w:val="none" w:sz="0" w:space="0" w:color="auto" w:frame="1"/>
        </w:rPr>
        <w:t>当前可以使用；置为</w:t>
      </w:r>
      <w:r w:rsidR="003D3CAE" w:rsidRPr="003D3CAE">
        <w:rPr>
          <w:rFonts w:ascii="Times New Roman" w:hAnsi="Times New Roman" w:cs="Times New Roman"/>
          <w:color w:val="008200"/>
          <w:kern w:val="0"/>
          <w:sz w:val="18"/>
          <w:szCs w:val="18"/>
          <w:bdr w:val="none" w:sz="0" w:space="0" w:color="auto" w:frame="1"/>
        </w:rPr>
        <w:t>0</w:t>
      </w:r>
      <w:r w:rsidR="003D3CAE" w:rsidRPr="003D3CAE">
        <w:rPr>
          <w:rFonts w:ascii="Times New Roman" w:hAnsi="Times New Roman" w:cs="Times New Roman"/>
          <w:color w:val="008200"/>
          <w:kern w:val="0"/>
          <w:sz w:val="18"/>
          <w:szCs w:val="18"/>
          <w:bdr w:val="none" w:sz="0" w:space="0" w:color="auto" w:frame="1"/>
        </w:rPr>
        <w:t>时，表示该传送的表不能使用，下一个表变为有效。</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lastRenderedPageBreak/>
        <w:t>    unsigned  section_number                  : 8; </w:t>
      </w:r>
      <w:r w:rsidRPr="002B7C4E">
        <w:rPr>
          <w:rFonts w:ascii="Times New Roman" w:hAnsi="Times New Roman" w:cs="Times New Roman"/>
          <w:color w:val="008200"/>
          <w:kern w:val="0"/>
          <w:sz w:val="18"/>
          <w:szCs w:val="18"/>
          <w:bdr w:val="none" w:sz="0" w:space="0" w:color="auto" w:frame="1"/>
        </w:rPr>
        <w:t>//</w:t>
      </w:r>
      <w:r w:rsidRPr="002B7C4E">
        <w:rPr>
          <w:rFonts w:ascii="Times New Roman" w:hAnsi="Times New Roman" w:cs="Times New Roman"/>
          <w:color w:val="008200"/>
          <w:kern w:val="0"/>
          <w:sz w:val="18"/>
          <w:szCs w:val="18"/>
          <w:bdr w:val="none" w:sz="0" w:space="0" w:color="auto" w:frame="1"/>
        </w:rPr>
        <w:t>分段的号码。</w:t>
      </w:r>
      <w:r w:rsidRPr="003B5674">
        <w:rPr>
          <w:rFonts w:ascii="Times New Roman" w:hAnsi="Times New Roman" w:cs="Times New Roman"/>
          <w:color w:val="FF0000"/>
          <w:kern w:val="0"/>
          <w:sz w:val="18"/>
          <w:szCs w:val="18"/>
          <w:bdr w:val="none" w:sz="0" w:space="0" w:color="auto" w:frame="1"/>
        </w:rPr>
        <w:t>PAT</w:t>
      </w:r>
      <w:r w:rsidRPr="003B5674">
        <w:rPr>
          <w:rFonts w:ascii="Times New Roman" w:hAnsi="Times New Roman" w:cs="Times New Roman"/>
          <w:color w:val="FF0000"/>
          <w:kern w:val="0"/>
          <w:sz w:val="18"/>
          <w:szCs w:val="18"/>
          <w:bdr w:val="none" w:sz="0" w:space="0" w:color="auto" w:frame="1"/>
        </w:rPr>
        <w:t>可能分为多段传输</w:t>
      </w:r>
      <w:r w:rsidR="003B5674" w:rsidRPr="003B5674">
        <w:rPr>
          <w:rFonts w:ascii="Times New Roman" w:hAnsi="Times New Roman" w:cs="Times New Roman" w:hint="eastAsia"/>
          <w:color w:val="FF0000"/>
          <w:kern w:val="0"/>
          <w:sz w:val="18"/>
          <w:szCs w:val="18"/>
          <w:bdr w:val="none" w:sz="0" w:space="0" w:color="auto" w:frame="1"/>
        </w:rPr>
        <w:t>（即多个</w:t>
      </w:r>
      <w:r w:rsidR="003B5674" w:rsidRPr="003B5674">
        <w:rPr>
          <w:rFonts w:ascii="Times New Roman" w:hAnsi="Times New Roman" w:cs="Times New Roman" w:hint="eastAsia"/>
          <w:color w:val="FF0000"/>
          <w:kern w:val="0"/>
          <w:sz w:val="18"/>
          <w:szCs w:val="18"/>
          <w:bdr w:val="none" w:sz="0" w:space="0" w:color="auto" w:frame="1"/>
        </w:rPr>
        <w:t>T</w:t>
      </w:r>
      <w:r w:rsidR="003B5674" w:rsidRPr="003B5674">
        <w:rPr>
          <w:rFonts w:ascii="Times New Roman" w:hAnsi="Times New Roman" w:cs="Times New Roman"/>
          <w:color w:val="FF0000"/>
          <w:kern w:val="0"/>
          <w:sz w:val="18"/>
          <w:szCs w:val="18"/>
          <w:bdr w:val="none" w:sz="0" w:space="0" w:color="auto" w:frame="1"/>
        </w:rPr>
        <w:t>S</w:t>
      </w:r>
      <w:r w:rsidR="003B5674" w:rsidRPr="003B5674">
        <w:rPr>
          <w:rFonts w:ascii="Times New Roman" w:hAnsi="Times New Roman" w:cs="Times New Roman" w:hint="eastAsia"/>
          <w:color w:val="FF0000"/>
          <w:kern w:val="0"/>
          <w:sz w:val="18"/>
          <w:szCs w:val="18"/>
          <w:bdr w:val="none" w:sz="0" w:space="0" w:color="auto" w:frame="1"/>
        </w:rPr>
        <w:t>包组成一个</w:t>
      </w:r>
      <w:r w:rsidR="003B5674" w:rsidRPr="003B5674">
        <w:rPr>
          <w:rFonts w:ascii="Times New Roman" w:hAnsi="Times New Roman" w:cs="Times New Roman" w:hint="eastAsia"/>
          <w:color w:val="FF0000"/>
          <w:kern w:val="0"/>
          <w:sz w:val="18"/>
          <w:szCs w:val="18"/>
          <w:bdr w:val="none" w:sz="0" w:space="0" w:color="auto" w:frame="1"/>
        </w:rPr>
        <w:t>P</w:t>
      </w:r>
      <w:r w:rsidR="003B5674" w:rsidRPr="003B5674">
        <w:rPr>
          <w:rFonts w:ascii="Times New Roman" w:hAnsi="Times New Roman" w:cs="Times New Roman"/>
          <w:color w:val="FF0000"/>
          <w:kern w:val="0"/>
          <w:sz w:val="18"/>
          <w:szCs w:val="18"/>
          <w:bdr w:val="none" w:sz="0" w:space="0" w:color="auto" w:frame="1"/>
        </w:rPr>
        <w:t>AT</w:t>
      </w:r>
      <w:r w:rsidR="003B5674" w:rsidRPr="003B5674">
        <w:rPr>
          <w:rFonts w:ascii="Times New Roman" w:hAnsi="Times New Roman" w:cs="Times New Roman" w:hint="eastAsia"/>
          <w:color w:val="FF0000"/>
          <w:kern w:val="0"/>
          <w:sz w:val="18"/>
          <w:szCs w:val="18"/>
          <w:bdr w:val="none" w:sz="0" w:space="0" w:color="auto" w:frame="1"/>
        </w:rPr>
        <w:t>表）</w:t>
      </w:r>
      <w:r w:rsidRPr="002B7C4E">
        <w:rPr>
          <w:rFonts w:ascii="Times New Roman" w:hAnsi="Times New Roman" w:cs="Times New Roman"/>
          <w:color w:val="008200"/>
          <w:kern w:val="0"/>
          <w:sz w:val="18"/>
          <w:szCs w:val="18"/>
          <w:bdr w:val="none" w:sz="0" w:space="0" w:color="auto" w:frame="1"/>
        </w:rPr>
        <w:t>，第一段为</w:t>
      </w:r>
      <w:r w:rsidRPr="002B7C4E">
        <w:rPr>
          <w:rFonts w:ascii="Times New Roman" w:hAnsi="Times New Roman" w:cs="Times New Roman"/>
          <w:color w:val="008200"/>
          <w:kern w:val="0"/>
          <w:sz w:val="18"/>
          <w:szCs w:val="18"/>
          <w:bdr w:val="none" w:sz="0" w:space="0" w:color="auto" w:frame="1"/>
        </w:rPr>
        <w:t>00</w:t>
      </w:r>
      <w:r w:rsidRPr="002B7C4E">
        <w:rPr>
          <w:rFonts w:ascii="Times New Roman" w:hAnsi="Times New Roman" w:cs="Times New Roman"/>
          <w:color w:val="008200"/>
          <w:kern w:val="0"/>
          <w:sz w:val="18"/>
          <w:szCs w:val="18"/>
          <w:bdr w:val="none" w:sz="0" w:space="0" w:color="auto" w:frame="1"/>
        </w:rPr>
        <w:t>，以后每个分段加</w:t>
      </w:r>
      <w:r w:rsidRPr="002B7C4E">
        <w:rPr>
          <w:rFonts w:ascii="Times New Roman" w:hAnsi="Times New Roman" w:cs="Times New Roman"/>
          <w:color w:val="008200"/>
          <w:kern w:val="0"/>
          <w:sz w:val="18"/>
          <w:szCs w:val="18"/>
          <w:bdr w:val="none" w:sz="0" w:space="0" w:color="auto" w:frame="1"/>
        </w:rPr>
        <w:t>1</w:t>
      </w:r>
      <w:r w:rsidRPr="002B7C4E">
        <w:rPr>
          <w:rFonts w:ascii="Times New Roman" w:hAnsi="Times New Roman" w:cs="Times New Roman"/>
          <w:color w:val="008200"/>
          <w:kern w:val="0"/>
          <w:sz w:val="18"/>
          <w:szCs w:val="18"/>
          <w:bdr w:val="none" w:sz="0" w:space="0" w:color="auto" w:frame="1"/>
        </w:rPr>
        <w:t>，最多可能有</w:t>
      </w:r>
      <w:r w:rsidRPr="002B7C4E">
        <w:rPr>
          <w:rFonts w:ascii="Times New Roman" w:hAnsi="Times New Roman" w:cs="Times New Roman"/>
          <w:color w:val="008200"/>
          <w:kern w:val="0"/>
          <w:sz w:val="18"/>
          <w:szCs w:val="18"/>
          <w:bdr w:val="none" w:sz="0" w:space="0" w:color="auto" w:frame="1"/>
        </w:rPr>
        <w:t>256</w:t>
      </w:r>
      <w:r w:rsidRPr="002B7C4E">
        <w:rPr>
          <w:rFonts w:ascii="Times New Roman" w:hAnsi="Times New Roman" w:cs="Times New Roman"/>
          <w:color w:val="008200"/>
          <w:kern w:val="0"/>
          <w:sz w:val="18"/>
          <w:szCs w:val="18"/>
          <w:bdr w:val="none" w:sz="0" w:space="0" w:color="auto" w:frame="1"/>
        </w:rPr>
        <w:t>个分段</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last_section_number             : 8; </w:t>
      </w:r>
      <w:r w:rsidRPr="002B7C4E">
        <w:rPr>
          <w:rFonts w:ascii="Times New Roman" w:hAnsi="Times New Roman" w:cs="Times New Roman"/>
          <w:color w:val="008200"/>
          <w:kern w:val="0"/>
          <w:sz w:val="18"/>
          <w:szCs w:val="18"/>
          <w:bdr w:val="none" w:sz="0" w:space="0" w:color="auto" w:frame="1"/>
        </w:rPr>
        <w:t>//</w:t>
      </w:r>
      <w:r w:rsidRPr="002B7C4E">
        <w:rPr>
          <w:rFonts w:ascii="Times New Roman" w:hAnsi="Times New Roman" w:cs="Times New Roman"/>
          <w:color w:val="008200"/>
          <w:kern w:val="0"/>
          <w:sz w:val="18"/>
          <w:szCs w:val="18"/>
          <w:bdr w:val="none" w:sz="0" w:space="0" w:color="auto" w:frame="1"/>
        </w:rPr>
        <w:t>最后一个分段的号码</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w:t>
      </w:r>
      <w:r w:rsidRPr="004208DC">
        <w:rPr>
          <w:rFonts w:ascii="Times New Roman" w:hAnsi="Times New Roman" w:cs="Times New Roman"/>
          <w:color w:val="000000"/>
          <w:kern w:val="0"/>
          <w:sz w:val="18"/>
          <w:szCs w:val="18"/>
          <w:bdr w:val="none" w:sz="0" w:space="0" w:color="auto" w:frame="1"/>
        </w:rPr>
        <w:t>for(i=0; i&lt;N; i++)</w:t>
      </w:r>
      <w:r w:rsidRPr="002B7C4E">
        <w:rPr>
          <w:rFonts w:ascii="Times New Roman" w:hAnsi="Times New Roman" w:cs="Times New Roman"/>
          <w:color w:val="008200"/>
          <w:kern w:val="0"/>
          <w:sz w:val="18"/>
          <w:szCs w:val="18"/>
          <w:bdr w:val="none" w:sz="0" w:space="0" w:color="auto" w:frame="1"/>
        </w:rPr>
        <w:t>  //TS</w:t>
      </w:r>
      <w:r w:rsidRPr="002B7C4E">
        <w:rPr>
          <w:rFonts w:ascii="Times New Roman" w:hAnsi="Times New Roman" w:cs="Times New Roman"/>
          <w:color w:val="008200"/>
          <w:kern w:val="0"/>
          <w:sz w:val="18"/>
          <w:szCs w:val="18"/>
          <w:bdr w:val="none" w:sz="0" w:space="0" w:color="auto" w:frame="1"/>
        </w:rPr>
        <w:t>流包含多个节目</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w:t>
      </w:r>
      <w:r w:rsidRPr="004208DC">
        <w:rPr>
          <w:rFonts w:ascii="Times New Roman" w:hAnsi="Times New Roman" w:cs="Times New Roman"/>
          <w:color w:val="000000"/>
          <w:kern w:val="0"/>
          <w:sz w:val="18"/>
          <w:szCs w:val="18"/>
          <w:bdr w:val="none" w:sz="0" w:space="0" w:color="auto" w:frame="1"/>
        </w:rPr>
        <w:t>{ </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w:t>
      </w:r>
      <w:r w:rsidR="004208DC">
        <w:rPr>
          <w:rFonts w:ascii="Times New Roman" w:hAnsi="Times New Roman" w:cs="Times New Roman"/>
          <w:color w:val="000000"/>
          <w:kern w:val="0"/>
          <w:sz w:val="18"/>
          <w:szCs w:val="18"/>
          <w:bdr w:val="none" w:sz="0" w:space="0" w:color="auto" w:frame="1"/>
        </w:rPr>
        <w:t xml:space="preserve">  </w:t>
      </w:r>
      <w:r w:rsidRPr="002B7C4E">
        <w:rPr>
          <w:rFonts w:ascii="Times New Roman" w:hAnsi="Times New Roman" w:cs="Times New Roman"/>
          <w:color w:val="000000"/>
          <w:kern w:val="0"/>
          <w:sz w:val="18"/>
          <w:szCs w:val="18"/>
          <w:bdr w:val="none" w:sz="0" w:space="0" w:color="auto" w:frame="1"/>
        </w:rPr>
        <w:t>unsigned  program_number       : 16;    </w:t>
      </w:r>
      <w:r w:rsidR="005304D0">
        <w:rPr>
          <w:rFonts w:ascii="Times New Roman" w:hAnsi="Times New Roman" w:cs="Times New Roman"/>
          <w:color w:val="000000"/>
          <w:kern w:val="0"/>
          <w:sz w:val="18"/>
          <w:szCs w:val="18"/>
          <w:bdr w:val="none" w:sz="0" w:space="0" w:color="auto" w:frame="1"/>
        </w:rPr>
        <w:t xml:space="preserve"> </w:t>
      </w:r>
      <w:r w:rsidR="005304D0" w:rsidRPr="005304D0">
        <w:rPr>
          <w:rFonts w:ascii="Times New Roman" w:hAnsi="Times New Roman" w:cs="Times New Roman"/>
          <w:color w:val="008200"/>
          <w:kern w:val="0"/>
          <w:sz w:val="18"/>
          <w:szCs w:val="18"/>
          <w:bdr w:val="none" w:sz="0" w:space="0" w:color="auto" w:frame="1"/>
        </w:rPr>
        <w:t>//</w:t>
      </w:r>
      <w:r w:rsidR="005304D0" w:rsidRPr="005304D0">
        <w:rPr>
          <w:rFonts w:ascii="Times New Roman" w:hAnsi="Times New Roman" w:cs="Times New Roman" w:hint="eastAsia"/>
          <w:color w:val="008200"/>
          <w:kern w:val="0"/>
          <w:sz w:val="18"/>
          <w:szCs w:val="18"/>
          <w:bdr w:val="none" w:sz="0" w:space="0" w:color="auto" w:frame="1"/>
        </w:rPr>
        <w:t>节目号</w:t>
      </w:r>
    </w:p>
    <w:p w:rsidR="002B7C4E" w:rsidRPr="002B7C4E" w:rsidRDefault="002B7C4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w:t>
      </w:r>
      <w:r w:rsidR="004208DC">
        <w:rPr>
          <w:rFonts w:ascii="Times New Roman" w:hAnsi="Times New Roman" w:cs="Times New Roman"/>
          <w:color w:val="000000"/>
          <w:kern w:val="0"/>
          <w:sz w:val="18"/>
          <w:szCs w:val="18"/>
          <w:bdr w:val="none" w:sz="0" w:space="0" w:color="auto" w:frame="1"/>
        </w:rPr>
        <w:t xml:space="preserve">  </w:t>
      </w:r>
      <w:r>
        <w:rPr>
          <w:rFonts w:ascii="Times New Roman" w:hAnsi="Times New Roman" w:cs="Times New Roman"/>
          <w:color w:val="000000"/>
          <w:kern w:val="0"/>
          <w:sz w:val="18"/>
          <w:szCs w:val="18"/>
          <w:bdr w:val="none" w:sz="0" w:space="0" w:color="auto" w:frame="1"/>
        </w:rPr>
        <w:t>unsigned   reserved_3     </w:t>
      </w:r>
      <w:r w:rsidRPr="002B7C4E">
        <w:rPr>
          <w:rFonts w:ascii="Times New Roman" w:hAnsi="Times New Roman" w:cs="Times New Roman"/>
          <w:color w:val="000000"/>
          <w:kern w:val="0"/>
          <w:sz w:val="18"/>
          <w:szCs w:val="18"/>
          <w:bdr w:val="none" w:sz="0" w:space="0" w:color="auto" w:frame="1"/>
        </w:rPr>
        <w:t> : 3;    </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w:t>
      </w:r>
      <w:r w:rsidR="004208DC">
        <w:rPr>
          <w:rFonts w:ascii="Times New Roman" w:hAnsi="Times New Roman" w:cs="Times New Roman"/>
          <w:color w:val="000000"/>
          <w:kern w:val="0"/>
          <w:sz w:val="18"/>
          <w:szCs w:val="18"/>
          <w:bdr w:val="none" w:sz="0" w:space="0" w:color="auto" w:frame="1"/>
        </w:rPr>
        <w:t xml:space="preserve">  </w:t>
      </w:r>
      <w:r w:rsidRPr="002B7C4E">
        <w:rPr>
          <w:rFonts w:ascii="Times New Roman" w:hAnsi="Times New Roman" w:cs="Times New Roman"/>
          <w:color w:val="000000"/>
          <w:kern w:val="0"/>
          <w:sz w:val="18"/>
          <w:szCs w:val="18"/>
          <w:bdr w:val="none" w:sz="0" w:space="0" w:color="auto" w:frame="1"/>
        </w:rPr>
        <w:t>unsigned   network_PID    : 13;  </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8200"/>
          <w:kern w:val="0"/>
          <w:sz w:val="18"/>
          <w:szCs w:val="18"/>
          <w:bdr w:val="none" w:sz="0" w:space="0" w:color="auto" w:frame="1"/>
        </w:rPr>
        <w:t>或者</w:t>
      </w:r>
      <w:r w:rsidRPr="002B7C4E">
        <w:rPr>
          <w:rFonts w:ascii="Times New Roman" w:hAnsi="Times New Roman" w:cs="Times New Roman"/>
          <w:color w:val="008200"/>
          <w:kern w:val="0"/>
          <w:sz w:val="18"/>
          <w:szCs w:val="18"/>
          <w:bdr w:val="none" w:sz="0" w:space="0" w:color="auto" w:frame="1"/>
        </w:rPr>
        <w:t>program_map_PID</w:t>
      </w:r>
      <w:r w:rsidRPr="002B7C4E">
        <w:rPr>
          <w:rFonts w:ascii="Times New Roman" w:hAnsi="Times New Roman" w:cs="Times New Roman"/>
          <w:color w:val="008200"/>
          <w:kern w:val="0"/>
          <w:sz w:val="18"/>
          <w:szCs w:val="18"/>
          <w:bdr w:val="none" w:sz="0" w:space="0" w:color="auto" w:frame="1"/>
        </w:rPr>
        <w:t>（节目号不为</w:t>
      </w:r>
      <w:r w:rsidRPr="002B7C4E">
        <w:rPr>
          <w:rFonts w:ascii="Times New Roman" w:hAnsi="Times New Roman" w:cs="Times New Roman"/>
          <w:color w:val="008200"/>
          <w:kern w:val="0"/>
          <w:sz w:val="18"/>
          <w:szCs w:val="18"/>
          <w:bdr w:val="none" w:sz="0" w:space="0" w:color="auto" w:frame="1"/>
        </w:rPr>
        <w:t>0</w:t>
      </w:r>
      <w:r w:rsidRPr="002B7C4E">
        <w:rPr>
          <w:rFonts w:ascii="Times New Roman" w:hAnsi="Times New Roman" w:cs="Times New Roman"/>
          <w:color w:val="008200"/>
          <w:kern w:val="0"/>
          <w:sz w:val="18"/>
          <w:szCs w:val="18"/>
          <w:bdr w:val="none" w:sz="0" w:space="0" w:color="auto" w:frame="1"/>
        </w:rPr>
        <w:t>时该字段为</w:t>
      </w:r>
      <w:r w:rsidRPr="002B7C4E">
        <w:rPr>
          <w:rFonts w:ascii="Times New Roman" w:hAnsi="Times New Roman" w:cs="Times New Roman"/>
          <w:color w:val="008200"/>
          <w:kern w:val="0"/>
          <w:sz w:val="18"/>
          <w:szCs w:val="18"/>
          <w:bdr w:val="none" w:sz="0" w:space="0" w:color="auto" w:frame="1"/>
        </w:rPr>
        <w:t>PMT</w:t>
      </w:r>
      <w:r w:rsidRPr="002B7C4E">
        <w:rPr>
          <w:rFonts w:ascii="Times New Roman" w:hAnsi="Times New Roman" w:cs="Times New Roman"/>
          <w:color w:val="008200"/>
          <w:kern w:val="0"/>
          <w:sz w:val="18"/>
          <w:szCs w:val="18"/>
          <w:bdr w:val="none" w:sz="0" w:space="0" w:color="auto" w:frame="1"/>
        </w:rPr>
        <w:t>的</w:t>
      </w:r>
      <w:r w:rsidRPr="002B7C4E">
        <w:rPr>
          <w:rFonts w:ascii="Times New Roman" w:hAnsi="Times New Roman" w:cs="Times New Roman"/>
          <w:color w:val="008200"/>
          <w:kern w:val="0"/>
          <w:sz w:val="18"/>
          <w:szCs w:val="18"/>
          <w:bdr w:val="none" w:sz="0" w:space="0" w:color="auto" w:frame="1"/>
        </w:rPr>
        <w:t>PID</w:t>
      </w:r>
      <w:r w:rsidRPr="002B7C4E">
        <w:rPr>
          <w:rFonts w:ascii="Times New Roman" w:hAnsi="Times New Roman" w:cs="Times New Roman"/>
          <w:color w:val="008200"/>
          <w:kern w:val="0"/>
          <w:sz w:val="18"/>
          <w:szCs w:val="18"/>
          <w:bdr w:val="none" w:sz="0" w:space="0" w:color="auto" w:frame="1"/>
        </w:rPr>
        <w:t>，节目号为</w:t>
      </w:r>
      <w:r w:rsidRPr="002B7C4E">
        <w:rPr>
          <w:rFonts w:ascii="Times New Roman" w:hAnsi="Times New Roman" w:cs="Times New Roman"/>
          <w:color w:val="008200"/>
          <w:kern w:val="0"/>
          <w:sz w:val="18"/>
          <w:szCs w:val="18"/>
          <w:bdr w:val="none" w:sz="0" w:space="0" w:color="auto" w:frame="1"/>
        </w:rPr>
        <w:t>0</w:t>
      </w:r>
      <w:r w:rsidRPr="002B7C4E">
        <w:rPr>
          <w:rFonts w:ascii="Times New Roman" w:hAnsi="Times New Roman" w:cs="Times New Roman"/>
          <w:color w:val="008200"/>
          <w:kern w:val="0"/>
          <w:sz w:val="18"/>
          <w:szCs w:val="18"/>
          <w:bdr w:val="none" w:sz="0" w:space="0" w:color="auto" w:frame="1"/>
        </w:rPr>
        <w:t>时该字段为</w:t>
      </w:r>
      <w:r w:rsidRPr="002B7C4E">
        <w:rPr>
          <w:rFonts w:ascii="Times New Roman" w:hAnsi="Times New Roman" w:cs="Times New Roman"/>
          <w:color w:val="008200"/>
          <w:kern w:val="0"/>
          <w:sz w:val="18"/>
          <w:szCs w:val="18"/>
          <w:bdr w:val="none" w:sz="0" w:space="0" w:color="auto" w:frame="1"/>
        </w:rPr>
        <w:t>NIT</w:t>
      </w:r>
      <w:r w:rsidRPr="002B7C4E">
        <w:rPr>
          <w:rFonts w:ascii="Times New Roman" w:hAnsi="Times New Roman" w:cs="Times New Roman"/>
          <w:color w:val="008200"/>
          <w:kern w:val="0"/>
          <w:sz w:val="18"/>
          <w:szCs w:val="18"/>
          <w:bdr w:val="none" w:sz="0" w:space="0" w:color="auto" w:frame="1"/>
        </w:rPr>
        <w:t>的</w:t>
      </w:r>
      <w:r w:rsidRPr="002B7C4E">
        <w:rPr>
          <w:rFonts w:ascii="Times New Roman" w:hAnsi="Times New Roman" w:cs="Times New Roman"/>
          <w:color w:val="008200"/>
          <w:kern w:val="0"/>
          <w:sz w:val="18"/>
          <w:szCs w:val="18"/>
          <w:bdr w:val="none" w:sz="0" w:space="0" w:color="auto" w:frame="1"/>
        </w:rPr>
        <w:t>PID</w:t>
      </w:r>
      <w:r w:rsidRPr="002B7C4E">
        <w:rPr>
          <w:rFonts w:ascii="Times New Roman" w:hAnsi="Times New Roman" w:cs="Times New Roman"/>
          <w:color w:val="008200"/>
          <w:kern w:val="0"/>
          <w:sz w:val="18"/>
          <w:szCs w:val="18"/>
          <w:bdr w:val="none" w:sz="0" w:space="0" w:color="auto" w:frame="1"/>
        </w:rPr>
        <w:t>）</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w:t>
      </w:r>
      <w:r w:rsidRPr="004208DC">
        <w:rPr>
          <w:rFonts w:ascii="Times New Roman" w:hAnsi="Times New Roman" w:cs="Times New Roman"/>
          <w:color w:val="0000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CRC_32                          : 32;    </w:t>
      </w:r>
    </w:p>
    <w:p w:rsidR="002B7C4E" w:rsidRPr="002B7C4E" w:rsidRDefault="002B7C4E" w:rsidP="002B7C4E">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2B7C4E">
        <w:rPr>
          <w:rFonts w:ascii="Times New Roman" w:hAnsi="Times New Roman" w:cs="Times New Roman"/>
          <w:color w:val="000000"/>
          <w:kern w:val="0"/>
          <w:sz w:val="18"/>
          <w:szCs w:val="18"/>
          <w:bdr w:val="none" w:sz="0" w:space="0" w:color="auto" w:frame="1"/>
        </w:rPr>
        <w:t>}   </w:t>
      </w:r>
      <w:r w:rsidRPr="002B7C4E">
        <w:rPr>
          <w:rFonts w:ascii="Consolas" w:eastAsia="宋体" w:hAnsi="Consolas" w:cs="宋体"/>
          <w:color w:val="000000"/>
          <w:kern w:val="0"/>
          <w:sz w:val="18"/>
          <w:szCs w:val="18"/>
          <w:bdr w:val="none" w:sz="0" w:space="0" w:color="auto" w:frame="1"/>
        </w:rPr>
        <w:t> </w:t>
      </w:r>
    </w:p>
    <w:p w:rsidR="0092287D" w:rsidRPr="00E879E2" w:rsidRDefault="003D3CAE" w:rsidP="00E879E2">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E879E2">
        <w:rPr>
          <w:rFonts w:ascii="Times New Roman" w:eastAsiaTheme="minorEastAsia" w:hAnsi="Times New Roman" w:cs="Times New Roman" w:hint="eastAsia"/>
          <w:b/>
          <w:bCs/>
          <w:color w:val="000000" w:themeColor="text1"/>
        </w:rPr>
        <w:t>P</w:t>
      </w:r>
      <w:r w:rsidRPr="00E879E2">
        <w:rPr>
          <w:rFonts w:ascii="Times New Roman" w:eastAsiaTheme="minorEastAsia" w:hAnsi="Times New Roman" w:cs="Times New Roman"/>
          <w:b/>
          <w:bCs/>
          <w:color w:val="000000" w:themeColor="text1"/>
        </w:rPr>
        <w:t>MT</w:t>
      </w:r>
      <w:r w:rsidRPr="00E879E2">
        <w:rPr>
          <w:rFonts w:ascii="Times New Roman" w:eastAsiaTheme="minorEastAsia" w:hAnsi="Times New Roman" w:cs="Times New Roman" w:hint="eastAsia"/>
          <w:b/>
          <w:bCs/>
          <w:color w:val="000000" w:themeColor="text1"/>
        </w:rPr>
        <w:t>表：</w:t>
      </w:r>
    </w:p>
    <w:p w:rsidR="003D3CAE" w:rsidRDefault="008C5876" w:rsidP="00AC2465">
      <w:pPr>
        <w:rPr>
          <w:rFonts w:ascii="Times New Roman" w:hAnsi="Times New Roman" w:cs="Times New Roman"/>
          <w:szCs w:val="21"/>
        </w:rPr>
      </w:pPr>
      <w:r>
        <w:rPr>
          <w:noProof/>
        </w:rPr>
        <w:drawing>
          <wp:inline distT="0" distB="0" distL="0" distR="0">
            <wp:extent cx="5274310" cy="2724838"/>
            <wp:effectExtent l="0" t="0" r="2540" b="0"/>
            <wp:docPr id="73" name="图片 73" descr="https://images2015.cnblogs.com/blog/410527/201607/410527-20160723143654779-18048748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images2015.cnblogs.com/blog/410527/201607/410527-20160723143654779-1804874810.jp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274310" cy="2724838"/>
                    </a:xfrm>
                    <a:prstGeom prst="rect">
                      <a:avLst/>
                    </a:prstGeom>
                    <a:noFill/>
                    <a:ln>
                      <a:noFill/>
                    </a:ln>
                  </pic:spPr>
                </pic:pic>
              </a:graphicData>
            </a:graphic>
          </wp:inline>
        </w:drawing>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8200"/>
          <w:kern w:val="0"/>
          <w:sz w:val="18"/>
          <w:szCs w:val="18"/>
          <w:bdr w:val="none" w:sz="0" w:space="0" w:color="auto" w:frame="1"/>
        </w:rPr>
        <w:t>//Program Map Table</w:t>
      </w: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b/>
          <w:bCs/>
          <w:color w:val="006699"/>
          <w:kern w:val="0"/>
          <w:sz w:val="18"/>
          <w:szCs w:val="18"/>
          <w:bdr w:val="none" w:sz="0" w:space="0" w:color="auto" w:frame="1"/>
        </w:rPr>
        <w:t>typedef</w:t>
      </w:r>
      <w:r w:rsidRPr="00961C10">
        <w:rPr>
          <w:rFonts w:ascii="Times New Roman" w:hAnsi="Times New Roman" w:cs="Times New Roman"/>
          <w:color w:val="000000"/>
          <w:kern w:val="0"/>
          <w:sz w:val="18"/>
          <w:szCs w:val="18"/>
          <w:bdr w:val="none" w:sz="0" w:space="0" w:color="auto" w:frame="1"/>
        </w:rPr>
        <w:t> </w:t>
      </w:r>
      <w:r w:rsidRPr="00961C10">
        <w:rPr>
          <w:rFonts w:ascii="Times New Roman" w:hAnsi="Times New Roman" w:cs="Times New Roman"/>
          <w:b/>
          <w:bCs/>
          <w:color w:val="006699"/>
          <w:kern w:val="0"/>
          <w:sz w:val="18"/>
          <w:szCs w:val="18"/>
          <w:bdr w:val="none" w:sz="0" w:space="0" w:color="auto" w:frame="1"/>
        </w:rPr>
        <w:t>struct</w:t>
      </w:r>
      <w:r w:rsidRPr="00961C10">
        <w:rPr>
          <w:rFonts w:ascii="Times New Roman" w:hAnsi="Times New Roman" w:cs="Times New Roman"/>
          <w:color w:val="000000"/>
          <w:kern w:val="0"/>
          <w:sz w:val="18"/>
          <w:szCs w:val="18"/>
          <w:bdr w:val="none" w:sz="0" w:space="0" w:color="auto" w:frame="1"/>
        </w:rPr>
        <w:t> TS_PMT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table_id : 8; </w:t>
      </w:r>
      <w:r w:rsidRPr="00961C10">
        <w:rPr>
          <w:rFonts w:ascii="Times New Roman" w:hAnsi="Times New Roman" w:cs="Times New Roman"/>
          <w:color w:val="008200"/>
          <w:kern w:val="0"/>
          <w:sz w:val="18"/>
          <w:szCs w:val="18"/>
          <w:bdr w:val="none" w:sz="0" w:space="0" w:color="auto" w:frame="1"/>
        </w:rPr>
        <w:t>//</w:t>
      </w:r>
      <w:r w:rsidRPr="00961C10">
        <w:rPr>
          <w:rFonts w:ascii="Times New Roman" w:hAnsi="Times New Roman" w:cs="Times New Roman"/>
          <w:color w:val="008200"/>
          <w:kern w:val="0"/>
          <w:sz w:val="18"/>
          <w:szCs w:val="18"/>
          <w:bdr w:val="none" w:sz="0" w:space="0" w:color="auto" w:frame="1"/>
        </w:rPr>
        <w:t>固定为</w:t>
      </w:r>
      <w:r w:rsidRPr="00961C10">
        <w:rPr>
          <w:rFonts w:ascii="Times New Roman" w:hAnsi="Times New Roman" w:cs="Times New Roman"/>
          <w:color w:val="008200"/>
          <w:kern w:val="0"/>
          <w:sz w:val="18"/>
          <w:szCs w:val="18"/>
          <w:bdr w:val="none" w:sz="0" w:space="0" w:color="auto" w:frame="1"/>
        </w:rPr>
        <w:t>0x02, </w:t>
      </w:r>
      <w:r w:rsidRPr="00961C10">
        <w:rPr>
          <w:rFonts w:ascii="Times New Roman" w:hAnsi="Times New Roman" w:cs="Times New Roman"/>
          <w:color w:val="008200"/>
          <w:kern w:val="0"/>
          <w:sz w:val="18"/>
          <w:szCs w:val="18"/>
          <w:bdr w:val="none" w:sz="0" w:space="0" w:color="auto" w:frame="1"/>
        </w:rPr>
        <w:t>表示该表为</w:t>
      </w:r>
      <w:r w:rsidRPr="00961C10">
        <w:rPr>
          <w:rFonts w:ascii="Times New Roman" w:hAnsi="Times New Roman" w:cs="Times New Roman"/>
          <w:color w:val="008200"/>
          <w:kern w:val="0"/>
          <w:sz w:val="18"/>
          <w:szCs w:val="18"/>
          <w:bdr w:val="none" w:sz="0" w:space="0" w:color="auto" w:frame="1"/>
        </w:rPr>
        <w:t>PMT</w:t>
      </w:r>
      <w:r w:rsidRPr="00961C10">
        <w:rPr>
          <w:rFonts w:ascii="Times New Roman" w:hAnsi="Times New Roman" w:cs="Times New Roman"/>
          <w:color w:val="008200"/>
          <w:kern w:val="0"/>
          <w:sz w:val="18"/>
          <w:szCs w:val="18"/>
          <w:bdr w:val="none" w:sz="0" w:space="0" w:color="auto" w:frame="1"/>
        </w:rPr>
        <w:t>。注意</w:t>
      </w:r>
      <w:r w:rsidRPr="00961C10">
        <w:rPr>
          <w:rFonts w:ascii="Times New Roman" w:hAnsi="Times New Roman" w:cs="Times New Roman"/>
          <w:color w:val="008200"/>
          <w:kern w:val="0"/>
          <w:sz w:val="18"/>
          <w:szCs w:val="18"/>
          <w:bdr w:val="none" w:sz="0" w:space="0" w:color="auto" w:frame="1"/>
        </w:rPr>
        <w:t>PMT</w:t>
      </w:r>
      <w:r w:rsidRPr="00961C10">
        <w:rPr>
          <w:rFonts w:ascii="Times New Roman" w:hAnsi="Times New Roman" w:cs="Times New Roman"/>
          <w:color w:val="008200"/>
          <w:kern w:val="0"/>
          <w:sz w:val="18"/>
          <w:szCs w:val="18"/>
          <w:bdr w:val="none" w:sz="0" w:space="0" w:color="auto" w:frame="1"/>
        </w:rPr>
        <w:t>表的</w:t>
      </w:r>
      <w:r w:rsidRPr="00961C10">
        <w:rPr>
          <w:rFonts w:ascii="Times New Roman" w:hAnsi="Times New Roman" w:cs="Times New Roman"/>
          <w:color w:val="008200"/>
          <w:kern w:val="0"/>
          <w:sz w:val="18"/>
          <w:szCs w:val="18"/>
          <w:bdr w:val="none" w:sz="0" w:space="0" w:color="auto" w:frame="1"/>
        </w:rPr>
        <w:t>PID</w:t>
      </w:r>
      <w:r w:rsidRPr="00961C10">
        <w:rPr>
          <w:rFonts w:ascii="Times New Roman" w:hAnsi="Times New Roman" w:cs="Times New Roman"/>
          <w:color w:val="008200"/>
          <w:kern w:val="0"/>
          <w:sz w:val="18"/>
          <w:szCs w:val="18"/>
          <w:bdr w:val="none" w:sz="0" w:space="0" w:color="auto" w:frame="1"/>
        </w:rPr>
        <w:t>由</w:t>
      </w:r>
      <w:r w:rsidRPr="00961C10">
        <w:rPr>
          <w:rFonts w:ascii="Times New Roman" w:hAnsi="Times New Roman" w:cs="Times New Roman"/>
          <w:color w:val="008200"/>
          <w:kern w:val="0"/>
          <w:sz w:val="18"/>
          <w:szCs w:val="18"/>
          <w:bdr w:val="none" w:sz="0" w:space="0" w:color="auto" w:frame="1"/>
        </w:rPr>
        <w:t>PAT</w:t>
      </w:r>
      <w:r w:rsidRPr="00961C10">
        <w:rPr>
          <w:rFonts w:ascii="Times New Roman" w:hAnsi="Times New Roman" w:cs="Times New Roman"/>
          <w:color w:val="008200"/>
          <w:kern w:val="0"/>
          <w:sz w:val="18"/>
          <w:szCs w:val="18"/>
          <w:bdr w:val="none" w:sz="0" w:space="0" w:color="auto" w:frame="1"/>
        </w:rPr>
        <w:t>表指出</w:t>
      </w: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section_syntax_indicator : 1; </w:t>
      </w:r>
      <w:r w:rsidRPr="00961C10">
        <w:rPr>
          <w:rFonts w:ascii="Times New Roman" w:hAnsi="Times New Roman" w:cs="Times New Roman"/>
          <w:color w:val="008200"/>
          <w:kern w:val="0"/>
          <w:sz w:val="18"/>
          <w:szCs w:val="18"/>
          <w:bdr w:val="none" w:sz="0" w:space="0" w:color="auto" w:frame="1"/>
        </w:rPr>
        <w:t>//</w:t>
      </w:r>
      <w:r w:rsidRPr="00961C10">
        <w:rPr>
          <w:rFonts w:ascii="Times New Roman" w:hAnsi="Times New Roman" w:cs="Times New Roman"/>
          <w:color w:val="008200"/>
          <w:kern w:val="0"/>
          <w:sz w:val="18"/>
          <w:szCs w:val="18"/>
          <w:bdr w:val="none" w:sz="0" w:space="0" w:color="auto" w:frame="1"/>
        </w:rPr>
        <w:t>段语法标志位，固定为</w:t>
      </w:r>
      <w:r w:rsidRPr="00961C10">
        <w:rPr>
          <w:rFonts w:ascii="Times New Roman" w:hAnsi="Times New Roman" w:cs="Times New Roman"/>
          <w:color w:val="008200"/>
          <w:kern w:val="0"/>
          <w:sz w:val="18"/>
          <w:szCs w:val="18"/>
          <w:bdr w:val="none" w:sz="0" w:space="0" w:color="auto" w:frame="1"/>
        </w:rPr>
        <w:t>1</w:t>
      </w: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zero : 1;    </w:t>
      </w:r>
      <w:r w:rsidR="006737A2" w:rsidRPr="006737A2">
        <w:rPr>
          <w:rFonts w:ascii="Times New Roman" w:hAnsi="Times New Roman" w:cs="Times New Roman"/>
          <w:color w:val="008200"/>
          <w:kern w:val="0"/>
          <w:sz w:val="18"/>
          <w:szCs w:val="18"/>
          <w:bdr w:val="none" w:sz="0" w:space="0" w:color="auto" w:frame="1"/>
        </w:rPr>
        <w:t>//0</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reserved_1 : 2;   </w:t>
      </w:r>
      <w:r w:rsidR="006737A2">
        <w:rPr>
          <w:rFonts w:ascii="Times New Roman" w:hAnsi="Times New Roman" w:cs="Times New Roman"/>
          <w:color w:val="000000"/>
          <w:kern w:val="0"/>
          <w:sz w:val="18"/>
          <w:szCs w:val="18"/>
          <w:bdr w:val="none" w:sz="0" w:space="0" w:color="auto" w:frame="1"/>
        </w:rPr>
        <w:t xml:space="preserve"> </w:t>
      </w:r>
      <w:r w:rsidR="006737A2" w:rsidRPr="006737A2">
        <w:rPr>
          <w:rFonts w:ascii="Times New Roman" w:hAnsi="Times New Roman" w:cs="Times New Roman"/>
          <w:color w:val="008200"/>
          <w:kern w:val="0"/>
          <w:sz w:val="18"/>
          <w:szCs w:val="18"/>
          <w:bdr w:val="none" w:sz="0" w:space="0" w:color="auto" w:frame="1"/>
        </w:rPr>
        <w:t>//</w:t>
      </w:r>
      <w:r w:rsidR="006737A2" w:rsidRPr="006737A2">
        <w:rPr>
          <w:rFonts w:ascii="Times New Roman" w:hAnsi="Times New Roman" w:cs="Times New Roman" w:hint="eastAsia"/>
          <w:color w:val="008200"/>
          <w:kern w:val="0"/>
          <w:sz w:val="18"/>
          <w:szCs w:val="18"/>
          <w:bdr w:val="none" w:sz="0" w:space="0" w:color="auto" w:frame="1"/>
        </w:rPr>
        <w:t>保留位</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section_length : 12;  </w:t>
      </w:r>
      <w:r w:rsidRPr="00961C10">
        <w:rPr>
          <w:rFonts w:ascii="Times New Roman" w:hAnsi="Times New Roman" w:cs="Times New Roman"/>
          <w:color w:val="008200"/>
          <w:kern w:val="0"/>
          <w:sz w:val="18"/>
          <w:szCs w:val="18"/>
          <w:bdr w:val="none" w:sz="0" w:space="0" w:color="auto" w:frame="1"/>
        </w:rPr>
        <w:t>//</w:t>
      </w:r>
      <w:r w:rsidRPr="00961C10">
        <w:rPr>
          <w:rFonts w:ascii="Times New Roman" w:hAnsi="Times New Roman" w:cs="Times New Roman"/>
          <w:color w:val="008200"/>
          <w:kern w:val="0"/>
          <w:sz w:val="18"/>
          <w:szCs w:val="18"/>
          <w:bdr w:val="none" w:sz="0" w:space="0" w:color="auto" w:frame="1"/>
        </w:rPr>
        <w:t>表示</w:t>
      </w:r>
      <w:r w:rsidRPr="00961C10">
        <w:rPr>
          <w:rFonts w:ascii="Times New Roman" w:hAnsi="Times New Roman" w:cs="Times New Roman"/>
          <w:color w:val="008200"/>
          <w:kern w:val="0"/>
          <w:sz w:val="18"/>
          <w:szCs w:val="18"/>
          <w:bdr w:val="none" w:sz="0" w:space="0" w:color="auto" w:frame="1"/>
        </w:rPr>
        <w:t>PMT</w:t>
      </w:r>
      <w:r w:rsidRPr="00961C10">
        <w:rPr>
          <w:rFonts w:ascii="Times New Roman" w:hAnsi="Times New Roman" w:cs="Times New Roman"/>
          <w:color w:val="008200"/>
          <w:kern w:val="0"/>
          <w:sz w:val="18"/>
          <w:szCs w:val="18"/>
          <w:bdr w:val="none" w:sz="0" w:space="0" w:color="auto" w:frame="1"/>
        </w:rPr>
        <w:t>表在这个字节后面有用的字节数，包括</w:t>
      </w:r>
      <w:r w:rsidRPr="00961C10">
        <w:rPr>
          <w:rFonts w:ascii="Times New Roman" w:hAnsi="Times New Roman" w:cs="Times New Roman"/>
          <w:color w:val="008200"/>
          <w:kern w:val="0"/>
          <w:sz w:val="18"/>
          <w:szCs w:val="18"/>
          <w:bdr w:val="none" w:sz="0" w:space="0" w:color="auto" w:frame="1"/>
        </w:rPr>
        <w:t>CRC32</w:t>
      </w:r>
      <w:r w:rsidRPr="00961C10">
        <w:rPr>
          <w:rFonts w:ascii="Times New Roman" w:hAnsi="Times New Roman" w:cs="Times New Roman"/>
          <w:color w:val="008200"/>
          <w:kern w:val="0"/>
          <w:sz w:val="18"/>
          <w:szCs w:val="18"/>
          <w:bdr w:val="none" w:sz="0" w:space="0" w:color="auto" w:frame="1"/>
        </w:rPr>
        <w:t>。假如后面的字节加上前面的字节数少于</w:t>
      </w:r>
      <w:r w:rsidRPr="00961C10">
        <w:rPr>
          <w:rFonts w:ascii="Times New Roman" w:hAnsi="Times New Roman" w:cs="Times New Roman"/>
          <w:color w:val="008200"/>
          <w:kern w:val="0"/>
          <w:sz w:val="18"/>
          <w:szCs w:val="18"/>
          <w:bdr w:val="none" w:sz="0" w:space="0" w:color="auto" w:frame="1"/>
        </w:rPr>
        <w:t>188</w:t>
      </w:r>
      <w:r w:rsidRPr="00961C10">
        <w:rPr>
          <w:rFonts w:ascii="Times New Roman" w:hAnsi="Times New Roman" w:cs="Times New Roman"/>
          <w:color w:val="008200"/>
          <w:kern w:val="0"/>
          <w:sz w:val="18"/>
          <w:szCs w:val="18"/>
          <w:bdr w:val="none" w:sz="0" w:space="0" w:color="auto" w:frame="1"/>
        </w:rPr>
        <w:t>，后面会用</w:t>
      </w:r>
      <w:r w:rsidRPr="00961C10">
        <w:rPr>
          <w:rFonts w:ascii="Times New Roman" w:hAnsi="Times New Roman" w:cs="Times New Roman"/>
          <w:color w:val="008200"/>
          <w:kern w:val="0"/>
          <w:sz w:val="18"/>
          <w:szCs w:val="18"/>
          <w:bdr w:val="none" w:sz="0" w:space="0" w:color="auto" w:frame="1"/>
        </w:rPr>
        <w:t>0XFF</w:t>
      </w:r>
      <w:r w:rsidRPr="00961C10">
        <w:rPr>
          <w:rFonts w:ascii="Times New Roman" w:hAnsi="Times New Roman" w:cs="Times New Roman"/>
          <w:color w:val="008200"/>
          <w:kern w:val="0"/>
          <w:sz w:val="18"/>
          <w:szCs w:val="18"/>
          <w:bdr w:val="none" w:sz="0" w:space="0" w:color="auto" w:frame="1"/>
        </w:rPr>
        <w:t>填充。假如这个数值比较大，则</w:t>
      </w:r>
      <w:r w:rsidRPr="00961C10">
        <w:rPr>
          <w:rFonts w:ascii="Times New Roman" w:hAnsi="Times New Roman" w:cs="Times New Roman"/>
          <w:color w:val="008200"/>
          <w:kern w:val="0"/>
          <w:sz w:val="18"/>
          <w:szCs w:val="18"/>
          <w:bdr w:val="none" w:sz="0" w:space="0" w:color="auto" w:frame="1"/>
        </w:rPr>
        <w:t>PMT</w:t>
      </w:r>
      <w:r w:rsidRPr="00961C10">
        <w:rPr>
          <w:rFonts w:ascii="Times New Roman" w:hAnsi="Times New Roman" w:cs="Times New Roman"/>
          <w:color w:val="008200"/>
          <w:kern w:val="0"/>
          <w:sz w:val="18"/>
          <w:szCs w:val="18"/>
          <w:bdr w:val="none" w:sz="0" w:space="0" w:color="auto" w:frame="1"/>
        </w:rPr>
        <w:t>会分成几部分来传输。</w:t>
      </w:r>
      <w:r w:rsidRPr="00961C10">
        <w:rPr>
          <w:rFonts w:ascii="Times New Roman" w:hAnsi="Times New Roman" w:cs="Times New Roman"/>
          <w:color w:val="008200"/>
          <w:kern w:val="0"/>
          <w:sz w:val="18"/>
          <w:szCs w:val="18"/>
          <w:bdr w:val="none" w:sz="0" w:space="0" w:color="auto" w:frame="1"/>
        </w:rPr>
        <w:t>    </w:t>
      </w: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program_number : 16; </w:t>
      </w:r>
      <w:r w:rsidRPr="00961C10">
        <w:rPr>
          <w:rFonts w:ascii="Times New Roman" w:hAnsi="Times New Roman" w:cs="Times New Roman"/>
          <w:color w:val="008200"/>
          <w:kern w:val="0"/>
          <w:sz w:val="18"/>
          <w:szCs w:val="18"/>
          <w:bdr w:val="none" w:sz="0" w:space="0" w:color="auto" w:frame="1"/>
        </w:rPr>
        <w:t>//</w:t>
      </w:r>
      <w:r w:rsidRPr="00961C10">
        <w:rPr>
          <w:rFonts w:ascii="Times New Roman" w:hAnsi="Times New Roman" w:cs="Times New Roman"/>
          <w:color w:val="008200"/>
          <w:kern w:val="0"/>
          <w:sz w:val="18"/>
          <w:szCs w:val="18"/>
          <w:bdr w:val="none" w:sz="0" w:space="0" w:color="auto" w:frame="1"/>
        </w:rPr>
        <w:t>节目号，该</w:t>
      </w:r>
      <w:r w:rsidRPr="00961C10">
        <w:rPr>
          <w:rFonts w:ascii="Times New Roman" w:hAnsi="Times New Roman" w:cs="Times New Roman"/>
          <w:color w:val="008200"/>
          <w:kern w:val="0"/>
          <w:sz w:val="18"/>
          <w:szCs w:val="18"/>
          <w:bdr w:val="none" w:sz="0" w:space="0" w:color="auto" w:frame="1"/>
        </w:rPr>
        <w:t>PMT</w:t>
      </w:r>
      <w:r w:rsidRPr="00961C10">
        <w:rPr>
          <w:rFonts w:ascii="Times New Roman" w:hAnsi="Times New Roman" w:cs="Times New Roman"/>
          <w:color w:val="008200"/>
          <w:kern w:val="0"/>
          <w:sz w:val="18"/>
          <w:szCs w:val="18"/>
          <w:bdr w:val="none" w:sz="0" w:space="0" w:color="auto" w:frame="1"/>
        </w:rPr>
        <w:t>对应的节目</w:t>
      </w: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reserved_2 : 2;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version_number : 5;  </w:t>
      </w:r>
      <w:r w:rsidRPr="00961C10">
        <w:rPr>
          <w:rFonts w:ascii="Times New Roman" w:hAnsi="Times New Roman" w:cs="Times New Roman"/>
          <w:color w:val="008200"/>
          <w:kern w:val="0"/>
          <w:sz w:val="18"/>
          <w:szCs w:val="18"/>
          <w:bdr w:val="none" w:sz="0" w:space="0" w:color="auto" w:frame="1"/>
        </w:rPr>
        <w:t>//</w:t>
      </w:r>
      <w:r w:rsidRPr="00961C10">
        <w:rPr>
          <w:rFonts w:ascii="Times New Roman" w:hAnsi="Times New Roman" w:cs="Times New Roman"/>
          <w:color w:val="008200"/>
          <w:kern w:val="0"/>
          <w:sz w:val="18"/>
          <w:szCs w:val="18"/>
          <w:bdr w:val="none" w:sz="0" w:space="0" w:color="auto" w:frame="1"/>
        </w:rPr>
        <w:t>范围</w:t>
      </w:r>
      <w:r w:rsidRPr="00961C10">
        <w:rPr>
          <w:rFonts w:ascii="Times New Roman" w:hAnsi="Times New Roman" w:cs="Times New Roman"/>
          <w:color w:val="008200"/>
          <w:kern w:val="0"/>
          <w:sz w:val="18"/>
          <w:szCs w:val="18"/>
          <w:bdr w:val="none" w:sz="0" w:space="0" w:color="auto" w:frame="1"/>
        </w:rPr>
        <w:t>0-31</w:t>
      </w:r>
      <w:r w:rsidRPr="00961C10">
        <w:rPr>
          <w:rFonts w:ascii="Times New Roman" w:hAnsi="Times New Roman" w:cs="Times New Roman"/>
          <w:color w:val="008200"/>
          <w:kern w:val="0"/>
          <w:sz w:val="18"/>
          <w:szCs w:val="18"/>
          <w:bdr w:val="none" w:sz="0" w:space="0" w:color="auto" w:frame="1"/>
        </w:rPr>
        <w:t>，表示</w:t>
      </w:r>
      <w:r w:rsidRPr="00961C10">
        <w:rPr>
          <w:rFonts w:ascii="Times New Roman" w:hAnsi="Times New Roman" w:cs="Times New Roman"/>
          <w:color w:val="008200"/>
          <w:kern w:val="0"/>
          <w:sz w:val="18"/>
          <w:szCs w:val="18"/>
          <w:bdr w:val="none" w:sz="0" w:space="0" w:color="auto" w:frame="1"/>
        </w:rPr>
        <w:t>PMT</w:t>
      </w:r>
      <w:r w:rsidRPr="00961C10">
        <w:rPr>
          <w:rFonts w:ascii="Times New Roman" w:hAnsi="Times New Roman" w:cs="Times New Roman"/>
          <w:color w:val="008200"/>
          <w:kern w:val="0"/>
          <w:sz w:val="18"/>
          <w:szCs w:val="18"/>
          <w:bdr w:val="none" w:sz="0" w:space="0" w:color="auto" w:frame="1"/>
        </w:rPr>
        <w:t>的版本号。一旦</w:t>
      </w:r>
      <w:r w:rsidRPr="00961C10">
        <w:rPr>
          <w:rFonts w:ascii="Times New Roman" w:hAnsi="Times New Roman" w:cs="Times New Roman"/>
          <w:color w:val="008200"/>
          <w:kern w:val="0"/>
          <w:sz w:val="18"/>
          <w:szCs w:val="18"/>
          <w:bdr w:val="none" w:sz="0" w:space="0" w:color="auto" w:frame="1"/>
        </w:rPr>
        <w:t>PMT</w:t>
      </w:r>
      <w:r w:rsidRPr="00961C10">
        <w:rPr>
          <w:rFonts w:ascii="Times New Roman" w:hAnsi="Times New Roman" w:cs="Times New Roman"/>
          <w:color w:val="008200"/>
          <w:kern w:val="0"/>
          <w:sz w:val="18"/>
          <w:szCs w:val="18"/>
          <w:bdr w:val="none" w:sz="0" w:space="0" w:color="auto" w:frame="1"/>
        </w:rPr>
        <w:t>有变化，版本号加</w:t>
      </w:r>
      <w:r w:rsidRPr="00961C10">
        <w:rPr>
          <w:rFonts w:ascii="Times New Roman" w:hAnsi="Times New Roman" w:cs="Times New Roman"/>
          <w:color w:val="008200"/>
          <w:kern w:val="0"/>
          <w:sz w:val="18"/>
          <w:szCs w:val="18"/>
          <w:bdr w:val="none" w:sz="0" w:space="0" w:color="auto" w:frame="1"/>
        </w:rPr>
        <w:t>1</w:t>
      </w:r>
      <w:r w:rsidRPr="00961C10">
        <w:rPr>
          <w:rFonts w:ascii="Times New Roman" w:hAnsi="Times New Roman" w:cs="Times New Roman"/>
          <w:color w:val="008200"/>
          <w:kern w:val="0"/>
          <w:sz w:val="18"/>
          <w:szCs w:val="18"/>
          <w:bdr w:val="none" w:sz="0" w:space="0" w:color="auto" w:frame="1"/>
        </w:rPr>
        <w:t>，当增加到</w:t>
      </w:r>
      <w:r w:rsidRPr="00961C10">
        <w:rPr>
          <w:rFonts w:ascii="Times New Roman" w:hAnsi="Times New Roman" w:cs="Times New Roman"/>
          <w:color w:val="008200"/>
          <w:kern w:val="0"/>
          <w:sz w:val="18"/>
          <w:szCs w:val="18"/>
          <w:bdr w:val="none" w:sz="0" w:space="0" w:color="auto" w:frame="1"/>
        </w:rPr>
        <w:t>31</w:t>
      </w:r>
      <w:r w:rsidRPr="00961C10">
        <w:rPr>
          <w:rFonts w:ascii="Times New Roman" w:hAnsi="Times New Roman" w:cs="Times New Roman"/>
          <w:color w:val="008200"/>
          <w:kern w:val="0"/>
          <w:sz w:val="18"/>
          <w:szCs w:val="18"/>
          <w:bdr w:val="none" w:sz="0" w:space="0" w:color="auto" w:frame="1"/>
        </w:rPr>
        <w:t>时，版本号循环回到</w:t>
      </w:r>
      <w:r w:rsidRPr="00961C10">
        <w:rPr>
          <w:rFonts w:ascii="Times New Roman" w:hAnsi="Times New Roman" w:cs="Times New Roman"/>
          <w:color w:val="008200"/>
          <w:kern w:val="0"/>
          <w:sz w:val="18"/>
          <w:szCs w:val="18"/>
          <w:bdr w:val="none" w:sz="0" w:space="0" w:color="auto" w:frame="1"/>
        </w:rPr>
        <w:t>0</w:t>
      </w:r>
      <w:r w:rsidRPr="00961C10">
        <w:rPr>
          <w:rFonts w:ascii="Times New Roman" w:hAnsi="Times New Roman" w:cs="Times New Roman"/>
          <w:color w:val="008200"/>
          <w:kern w:val="0"/>
          <w:sz w:val="18"/>
          <w:szCs w:val="18"/>
          <w:bdr w:val="none" w:sz="0" w:space="0" w:color="auto" w:frame="1"/>
        </w:rPr>
        <w:t>。</w:t>
      </w: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current_next_indicator : 1;  </w:t>
      </w:r>
      <w:r w:rsidRPr="00961C10">
        <w:rPr>
          <w:rFonts w:ascii="Times New Roman" w:hAnsi="Times New Roman" w:cs="Times New Roman"/>
          <w:color w:val="008200"/>
          <w:kern w:val="0"/>
          <w:sz w:val="18"/>
          <w:szCs w:val="18"/>
          <w:bdr w:val="none" w:sz="0" w:space="0" w:color="auto" w:frame="1"/>
        </w:rPr>
        <w:t>//</w:t>
      </w:r>
      <w:r w:rsidRPr="00961C10">
        <w:rPr>
          <w:rFonts w:ascii="Times New Roman" w:hAnsi="Times New Roman" w:cs="Times New Roman"/>
          <w:color w:val="008200"/>
          <w:kern w:val="0"/>
          <w:sz w:val="18"/>
          <w:szCs w:val="18"/>
          <w:bdr w:val="none" w:sz="0" w:space="0" w:color="auto" w:frame="1"/>
        </w:rPr>
        <w:t>表示当前</w:t>
      </w:r>
      <w:r w:rsidRPr="00961C10">
        <w:rPr>
          <w:rFonts w:ascii="Times New Roman" w:hAnsi="Times New Roman" w:cs="Times New Roman"/>
          <w:color w:val="008200"/>
          <w:kern w:val="0"/>
          <w:sz w:val="18"/>
          <w:szCs w:val="18"/>
          <w:bdr w:val="none" w:sz="0" w:space="0" w:color="auto" w:frame="1"/>
        </w:rPr>
        <w:t>PMT</w:t>
      </w:r>
      <w:r w:rsidRPr="00961C10">
        <w:rPr>
          <w:rFonts w:ascii="Times New Roman" w:hAnsi="Times New Roman" w:cs="Times New Roman"/>
          <w:color w:val="008200"/>
          <w:kern w:val="0"/>
          <w:sz w:val="18"/>
          <w:szCs w:val="18"/>
          <w:bdr w:val="none" w:sz="0" w:space="0" w:color="auto" w:frame="1"/>
        </w:rPr>
        <w:t>有效，还是下一个</w:t>
      </w:r>
      <w:r w:rsidRPr="00961C10">
        <w:rPr>
          <w:rFonts w:ascii="Times New Roman" w:hAnsi="Times New Roman" w:cs="Times New Roman"/>
          <w:color w:val="008200"/>
          <w:kern w:val="0"/>
          <w:sz w:val="18"/>
          <w:szCs w:val="18"/>
          <w:bdr w:val="none" w:sz="0" w:space="0" w:color="auto" w:frame="1"/>
        </w:rPr>
        <w:t>PMT</w:t>
      </w:r>
      <w:r w:rsidRPr="00961C10">
        <w:rPr>
          <w:rFonts w:ascii="Times New Roman" w:hAnsi="Times New Roman" w:cs="Times New Roman"/>
          <w:color w:val="008200"/>
          <w:kern w:val="0"/>
          <w:sz w:val="18"/>
          <w:szCs w:val="18"/>
          <w:bdr w:val="none" w:sz="0" w:space="0" w:color="auto" w:frame="1"/>
        </w:rPr>
        <w:t>有效</w:t>
      </w: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section_number : 8;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lastRenderedPageBreak/>
        <w:t>    unsigned        last_section_number : 8;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reserved_3 : 3;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PCR_PID : 13; </w:t>
      </w:r>
      <w:r w:rsidRPr="00961C10">
        <w:rPr>
          <w:rFonts w:ascii="Times New Roman" w:hAnsi="Times New Roman" w:cs="Times New Roman"/>
          <w:color w:val="008200"/>
          <w:kern w:val="0"/>
          <w:sz w:val="18"/>
          <w:szCs w:val="18"/>
          <w:bdr w:val="none" w:sz="0" w:space="0" w:color="auto" w:frame="1"/>
        </w:rPr>
        <w:t>//PCR</w:t>
      </w:r>
      <w:r w:rsidRPr="00961C10">
        <w:rPr>
          <w:rFonts w:ascii="Times New Roman" w:hAnsi="Times New Roman" w:cs="Times New Roman"/>
          <w:color w:val="008200"/>
          <w:kern w:val="0"/>
          <w:sz w:val="18"/>
          <w:szCs w:val="18"/>
          <w:bdr w:val="none" w:sz="0" w:space="0" w:color="auto" w:frame="1"/>
        </w:rPr>
        <w:t>（节目时钟参考）所在</w:t>
      </w:r>
      <w:r w:rsidRPr="00961C10">
        <w:rPr>
          <w:rFonts w:ascii="Times New Roman" w:hAnsi="Times New Roman" w:cs="Times New Roman"/>
          <w:color w:val="008200"/>
          <w:kern w:val="0"/>
          <w:sz w:val="18"/>
          <w:szCs w:val="18"/>
          <w:bdr w:val="none" w:sz="0" w:space="0" w:color="auto" w:frame="1"/>
        </w:rPr>
        <w:t>TS</w:t>
      </w:r>
      <w:r w:rsidRPr="00961C10">
        <w:rPr>
          <w:rFonts w:ascii="Times New Roman" w:hAnsi="Times New Roman" w:cs="Times New Roman"/>
          <w:color w:val="008200"/>
          <w:kern w:val="0"/>
          <w:sz w:val="18"/>
          <w:szCs w:val="18"/>
          <w:bdr w:val="none" w:sz="0" w:space="0" w:color="auto" w:frame="1"/>
        </w:rPr>
        <w:t>分组的</w:t>
      </w:r>
      <w:r w:rsidRPr="00961C10">
        <w:rPr>
          <w:rFonts w:ascii="Times New Roman" w:hAnsi="Times New Roman" w:cs="Times New Roman"/>
          <w:color w:val="008200"/>
          <w:kern w:val="0"/>
          <w:sz w:val="18"/>
          <w:szCs w:val="18"/>
          <w:bdr w:val="none" w:sz="0" w:space="0" w:color="auto" w:frame="1"/>
        </w:rPr>
        <w:t>PID</w:t>
      </w: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reserved_4 : 4;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program_info_length : 12; </w:t>
      </w:r>
      <w:r w:rsidRPr="00961C10">
        <w:rPr>
          <w:rFonts w:ascii="Times New Roman" w:hAnsi="Times New Roman" w:cs="Times New Roman"/>
          <w:color w:val="008200"/>
          <w:kern w:val="0"/>
          <w:sz w:val="18"/>
          <w:szCs w:val="18"/>
          <w:bdr w:val="none" w:sz="0" w:space="0" w:color="auto" w:frame="1"/>
        </w:rPr>
        <w:t>//</w:t>
      </w:r>
      <w:r w:rsidRPr="00961C10">
        <w:rPr>
          <w:rFonts w:ascii="Times New Roman" w:hAnsi="Times New Roman" w:cs="Times New Roman"/>
          <w:color w:val="008200"/>
          <w:kern w:val="0"/>
          <w:sz w:val="18"/>
          <w:szCs w:val="18"/>
          <w:bdr w:val="none" w:sz="0" w:space="0" w:color="auto" w:frame="1"/>
        </w:rPr>
        <w:t>该节目的信息长度，在此字段之后可能会有一些字节描述该节目的信息</w:t>
      </w: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225D2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w:t>
      </w:r>
      <w:r w:rsidRPr="00961C10">
        <w:rPr>
          <w:rFonts w:ascii="Times New Roman" w:hAnsi="Times New Roman" w:cs="Times New Roman"/>
          <w:b/>
          <w:bCs/>
          <w:color w:val="006699"/>
          <w:kern w:val="0"/>
          <w:sz w:val="18"/>
          <w:szCs w:val="18"/>
          <w:bdr w:val="none" w:sz="0" w:space="0" w:color="auto" w:frame="1"/>
        </w:rPr>
        <w:t>for</w:t>
      </w:r>
      <w:r w:rsidRPr="00961C10">
        <w:rPr>
          <w:rFonts w:ascii="Times New Roman" w:hAnsi="Times New Roman" w:cs="Times New Roman"/>
          <w:color w:val="000000"/>
          <w:kern w:val="0"/>
          <w:sz w:val="18"/>
          <w:szCs w:val="18"/>
          <w:bdr w:val="none" w:sz="0" w:space="0" w:color="auto" w:frame="1"/>
        </w:rPr>
        <w:t> (</w:t>
      </w:r>
      <w:r w:rsidRPr="00961C10">
        <w:rPr>
          <w:rFonts w:ascii="Times New Roman" w:hAnsi="Times New Roman" w:cs="Times New Roman"/>
          <w:b/>
          <w:bCs/>
          <w:color w:val="2E8B57"/>
          <w:kern w:val="0"/>
          <w:sz w:val="18"/>
          <w:szCs w:val="18"/>
          <w:bdr w:val="none" w:sz="0" w:space="0" w:color="auto" w:frame="1"/>
        </w:rPr>
        <w:t>int</w:t>
      </w:r>
      <w:r w:rsidRPr="00961C10">
        <w:rPr>
          <w:rFonts w:ascii="Times New Roman" w:hAnsi="Times New Roman" w:cs="Times New Roman"/>
          <w:color w:val="000000"/>
          <w:kern w:val="0"/>
          <w:sz w:val="18"/>
          <w:szCs w:val="18"/>
          <w:bdr w:val="none" w:sz="0" w:space="0" w:color="auto" w:frame="1"/>
        </w:rPr>
        <w:t> i = 0; i &lt; N; i++)  {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descriptor()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w:t>
      </w:r>
      <w:r w:rsidRPr="00961C10">
        <w:rPr>
          <w:rFonts w:ascii="Times New Roman" w:hAnsi="Times New Roman" w:cs="Times New Roman"/>
          <w:b/>
          <w:bCs/>
          <w:color w:val="006699"/>
          <w:kern w:val="0"/>
          <w:sz w:val="18"/>
          <w:szCs w:val="18"/>
          <w:bdr w:val="none" w:sz="0" w:space="0" w:color="auto" w:frame="1"/>
        </w:rPr>
        <w:t>for</w:t>
      </w:r>
      <w:r w:rsidRPr="00961C10">
        <w:rPr>
          <w:rFonts w:ascii="Times New Roman" w:hAnsi="Times New Roman" w:cs="Times New Roman"/>
          <w:color w:val="000000"/>
          <w:kern w:val="0"/>
          <w:sz w:val="18"/>
          <w:szCs w:val="18"/>
          <w:bdr w:val="none" w:sz="0" w:space="0" w:color="auto" w:frame="1"/>
        </w:rPr>
        <w:t> (i = 0; i&lt;N1; i++)  </w:t>
      </w:r>
      <w:r w:rsidR="005304D0" w:rsidRPr="005304D0">
        <w:rPr>
          <w:rFonts w:ascii="Times New Roman" w:hAnsi="Times New Roman" w:cs="Times New Roman"/>
          <w:color w:val="008200"/>
          <w:kern w:val="0"/>
          <w:sz w:val="18"/>
          <w:szCs w:val="18"/>
          <w:bdr w:val="none" w:sz="0" w:space="0" w:color="auto" w:frame="1"/>
        </w:rPr>
        <w:t>/</w:t>
      </w:r>
      <w:r w:rsidR="005304D0">
        <w:rPr>
          <w:rFonts w:ascii="Times New Roman" w:hAnsi="Times New Roman" w:cs="Times New Roman"/>
          <w:color w:val="008200"/>
          <w:kern w:val="0"/>
          <w:sz w:val="18"/>
          <w:szCs w:val="18"/>
          <w:bdr w:val="none" w:sz="0" w:space="0" w:color="auto" w:frame="1"/>
        </w:rPr>
        <w:t>/</w:t>
      </w:r>
      <w:r w:rsidR="005304D0" w:rsidRPr="005304D0">
        <w:rPr>
          <w:rFonts w:ascii="Times New Roman" w:hAnsi="Times New Roman" w:cs="Times New Roman" w:hint="eastAsia"/>
          <w:color w:val="008200"/>
          <w:kern w:val="0"/>
          <w:sz w:val="18"/>
          <w:szCs w:val="18"/>
          <w:bdr w:val="none" w:sz="0" w:space="0" w:color="auto" w:frame="1"/>
        </w:rPr>
        <w:t>该节目包含的流</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  </w:t>
      </w:r>
    </w:p>
    <w:p w:rsidR="00961C10" w:rsidRPr="00961C10" w:rsidRDefault="009C517E"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unsigned     </w:t>
      </w:r>
      <w:r w:rsidR="00961C10" w:rsidRPr="00961C10">
        <w:rPr>
          <w:rFonts w:ascii="Times New Roman" w:hAnsi="Times New Roman" w:cs="Times New Roman"/>
          <w:color w:val="000000"/>
          <w:kern w:val="0"/>
          <w:sz w:val="18"/>
          <w:szCs w:val="18"/>
          <w:bdr w:val="none" w:sz="0" w:space="0" w:color="auto" w:frame="1"/>
        </w:rPr>
        <w:t>stream_type : 8; </w:t>
      </w:r>
      <w:r w:rsidR="00961C10" w:rsidRPr="00961C10">
        <w:rPr>
          <w:rFonts w:ascii="Times New Roman" w:hAnsi="Times New Roman" w:cs="Times New Roman"/>
          <w:color w:val="008200"/>
          <w:kern w:val="0"/>
          <w:sz w:val="18"/>
          <w:szCs w:val="18"/>
          <w:bdr w:val="none" w:sz="0" w:space="0" w:color="auto" w:frame="1"/>
        </w:rPr>
        <w:t>//</w:t>
      </w:r>
      <w:r w:rsidR="00961C10" w:rsidRPr="00961C10">
        <w:rPr>
          <w:rFonts w:ascii="Times New Roman" w:hAnsi="Times New Roman" w:cs="Times New Roman"/>
          <w:color w:val="008200"/>
          <w:kern w:val="0"/>
          <w:sz w:val="18"/>
          <w:szCs w:val="18"/>
          <w:bdr w:val="none" w:sz="0" w:space="0" w:color="auto" w:frame="1"/>
        </w:rPr>
        <w:t>指</w:t>
      </w:r>
      <w:r>
        <w:rPr>
          <w:rFonts w:ascii="Times New Roman" w:hAnsi="Times New Roman" w:cs="Times New Roman" w:hint="eastAsia"/>
          <w:color w:val="008200"/>
          <w:kern w:val="0"/>
          <w:sz w:val="18"/>
          <w:szCs w:val="18"/>
          <w:bdr w:val="none" w:sz="0" w:space="0" w:color="auto" w:frame="1"/>
        </w:rPr>
        <w:t>出</w:t>
      </w:r>
      <w:r w:rsidR="00961C10" w:rsidRPr="00961C10">
        <w:rPr>
          <w:rFonts w:ascii="Times New Roman" w:hAnsi="Times New Roman" w:cs="Times New Roman"/>
          <w:color w:val="008200"/>
          <w:kern w:val="0"/>
          <w:sz w:val="18"/>
          <w:szCs w:val="18"/>
          <w:bdr w:val="none" w:sz="0" w:space="0" w:color="auto" w:frame="1"/>
        </w:rPr>
        <w:t>PID</w:t>
      </w:r>
      <w:r w:rsidR="00961C10" w:rsidRPr="00961C10">
        <w:rPr>
          <w:rFonts w:ascii="Times New Roman" w:hAnsi="Times New Roman" w:cs="Times New Roman"/>
          <w:color w:val="008200"/>
          <w:kern w:val="0"/>
          <w:sz w:val="18"/>
          <w:szCs w:val="18"/>
          <w:bdr w:val="none" w:sz="0" w:space="0" w:color="auto" w:frame="1"/>
        </w:rPr>
        <w:t>为</w:t>
      </w:r>
      <w:r w:rsidR="00961C10" w:rsidRPr="00961C10">
        <w:rPr>
          <w:rFonts w:ascii="Times New Roman" w:hAnsi="Times New Roman" w:cs="Times New Roman"/>
          <w:color w:val="008200"/>
          <w:kern w:val="0"/>
          <w:sz w:val="18"/>
          <w:szCs w:val="18"/>
          <w:bdr w:val="none" w:sz="0" w:space="0" w:color="auto" w:frame="1"/>
        </w:rPr>
        <w:t>elementary_PID</w:t>
      </w:r>
      <w:r w:rsidR="00961C10" w:rsidRPr="00961C10">
        <w:rPr>
          <w:rFonts w:ascii="Times New Roman" w:hAnsi="Times New Roman" w:cs="Times New Roman"/>
          <w:color w:val="008200"/>
          <w:kern w:val="0"/>
          <w:sz w:val="18"/>
          <w:szCs w:val="18"/>
          <w:bdr w:val="none" w:sz="0" w:space="0" w:color="auto" w:frame="1"/>
        </w:rPr>
        <w:t>的</w:t>
      </w:r>
      <w:r w:rsidR="00961C10" w:rsidRPr="00961C10">
        <w:rPr>
          <w:rFonts w:ascii="Times New Roman" w:hAnsi="Times New Roman" w:cs="Times New Roman"/>
          <w:color w:val="008200"/>
          <w:kern w:val="0"/>
          <w:sz w:val="18"/>
          <w:szCs w:val="18"/>
          <w:bdr w:val="none" w:sz="0" w:space="0" w:color="auto" w:frame="1"/>
        </w:rPr>
        <w:t>TS</w:t>
      </w:r>
      <w:r>
        <w:rPr>
          <w:rFonts w:ascii="Times New Roman" w:hAnsi="Times New Roman" w:cs="Times New Roman" w:hint="eastAsia"/>
          <w:color w:val="008200"/>
          <w:kern w:val="0"/>
          <w:sz w:val="18"/>
          <w:szCs w:val="18"/>
          <w:bdr w:val="none" w:sz="0" w:space="0" w:color="auto" w:frame="1"/>
        </w:rPr>
        <w:t>包</w:t>
      </w:r>
      <w:r w:rsidR="00961C10" w:rsidRPr="00961C10">
        <w:rPr>
          <w:rFonts w:ascii="Times New Roman" w:hAnsi="Times New Roman" w:cs="Times New Roman"/>
          <w:color w:val="008200"/>
          <w:kern w:val="0"/>
          <w:sz w:val="18"/>
          <w:szCs w:val="18"/>
          <w:bdr w:val="none" w:sz="0" w:space="0" w:color="auto" w:frame="1"/>
        </w:rPr>
        <w:t>中原始流的类型，</w:t>
      </w:r>
      <w:r>
        <w:rPr>
          <w:rFonts w:ascii="Times New Roman" w:hAnsi="Times New Roman" w:cs="Times New Roman" w:hint="eastAsia"/>
          <w:color w:val="008200"/>
          <w:kern w:val="0"/>
          <w:sz w:val="18"/>
          <w:szCs w:val="18"/>
          <w:bdr w:val="none" w:sz="0" w:space="0" w:color="auto" w:frame="1"/>
        </w:rPr>
        <w:t>如音</w:t>
      </w:r>
      <w:r>
        <w:rPr>
          <w:rFonts w:ascii="Times New Roman" w:hAnsi="Times New Roman" w:cs="Times New Roman" w:hint="eastAsia"/>
          <w:color w:val="008200"/>
          <w:kern w:val="0"/>
          <w:sz w:val="18"/>
          <w:szCs w:val="18"/>
          <w:bdr w:val="none" w:sz="0" w:space="0" w:color="auto" w:frame="1"/>
        </w:rPr>
        <w:t>or</w:t>
      </w:r>
      <w:r>
        <w:rPr>
          <w:rFonts w:ascii="Times New Roman" w:hAnsi="Times New Roman" w:cs="Times New Roman" w:hint="eastAsia"/>
          <w:color w:val="008200"/>
          <w:kern w:val="0"/>
          <w:sz w:val="18"/>
          <w:szCs w:val="18"/>
          <w:bdr w:val="none" w:sz="0" w:space="0" w:color="auto" w:frame="1"/>
        </w:rPr>
        <w:t>视频</w:t>
      </w:r>
    </w:p>
    <w:p w:rsidR="00961C10" w:rsidRPr="00961C10" w:rsidRDefault="009C517E"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unsigned     </w:t>
      </w:r>
      <w:r w:rsidR="00961C10" w:rsidRPr="00961C10">
        <w:rPr>
          <w:rFonts w:ascii="Times New Roman" w:hAnsi="Times New Roman" w:cs="Times New Roman"/>
          <w:color w:val="000000"/>
          <w:kern w:val="0"/>
          <w:sz w:val="18"/>
          <w:szCs w:val="18"/>
          <w:bdr w:val="none" w:sz="0" w:space="0" w:color="auto" w:frame="1"/>
        </w:rPr>
        <w:t>reserved_5 : 3;  </w:t>
      </w:r>
    </w:p>
    <w:p w:rsidR="00961C10" w:rsidRPr="00961C10" w:rsidRDefault="009C517E"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unsigned     </w:t>
      </w:r>
      <w:r w:rsidR="00961C10" w:rsidRPr="00961C10">
        <w:rPr>
          <w:rFonts w:ascii="Times New Roman" w:hAnsi="Times New Roman" w:cs="Times New Roman"/>
          <w:color w:val="000000"/>
          <w:kern w:val="0"/>
          <w:sz w:val="18"/>
          <w:szCs w:val="18"/>
          <w:bdr w:val="none" w:sz="0" w:space="0" w:color="auto" w:frame="1"/>
        </w:rPr>
        <w:t>elementary_PID : 13; </w:t>
      </w:r>
      <w:r w:rsidR="00961C10" w:rsidRPr="00961C10">
        <w:rPr>
          <w:rFonts w:ascii="Times New Roman" w:hAnsi="Times New Roman" w:cs="Times New Roman"/>
          <w:color w:val="008200"/>
          <w:kern w:val="0"/>
          <w:sz w:val="18"/>
          <w:szCs w:val="18"/>
          <w:bdr w:val="none" w:sz="0" w:space="0" w:color="auto" w:frame="1"/>
        </w:rPr>
        <w:t>//</w:t>
      </w:r>
      <w:r w:rsidR="00961C10" w:rsidRPr="00961C10">
        <w:rPr>
          <w:rFonts w:ascii="Times New Roman" w:hAnsi="Times New Roman" w:cs="Times New Roman"/>
          <w:color w:val="008200"/>
          <w:kern w:val="0"/>
          <w:sz w:val="18"/>
          <w:szCs w:val="18"/>
          <w:bdr w:val="none" w:sz="0" w:space="0" w:color="auto" w:frame="1"/>
        </w:rPr>
        <w:t>该节目中包括的视频流，音频流等对应的</w:t>
      </w:r>
      <w:r w:rsidR="00961C10" w:rsidRPr="00961C10">
        <w:rPr>
          <w:rFonts w:ascii="Times New Roman" w:hAnsi="Times New Roman" w:cs="Times New Roman"/>
          <w:color w:val="008200"/>
          <w:kern w:val="0"/>
          <w:sz w:val="18"/>
          <w:szCs w:val="18"/>
          <w:bdr w:val="none" w:sz="0" w:space="0" w:color="auto" w:frame="1"/>
        </w:rPr>
        <w:t>TS</w:t>
      </w:r>
      <w:r w:rsidR="00961C10" w:rsidRPr="00961C10">
        <w:rPr>
          <w:rFonts w:ascii="Times New Roman" w:hAnsi="Times New Roman" w:cs="Times New Roman"/>
          <w:color w:val="008200"/>
          <w:kern w:val="0"/>
          <w:sz w:val="18"/>
          <w:szCs w:val="18"/>
          <w:bdr w:val="none" w:sz="0" w:space="0" w:color="auto" w:frame="1"/>
        </w:rPr>
        <w:t>分组的</w:t>
      </w:r>
      <w:r w:rsidR="00961C10" w:rsidRPr="00961C10">
        <w:rPr>
          <w:rFonts w:ascii="Times New Roman" w:hAnsi="Times New Roman" w:cs="Times New Roman"/>
          <w:color w:val="008200"/>
          <w:kern w:val="0"/>
          <w:sz w:val="18"/>
          <w:szCs w:val="18"/>
          <w:bdr w:val="none" w:sz="0" w:space="0" w:color="auto" w:frame="1"/>
        </w:rPr>
        <w:t>PID</w:t>
      </w:r>
      <w:r w:rsidR="00961C10" w:rsidRPr="00961C10">
        <w:rPr>
          <w:rFonts w:ascii="Times New Roman" w:hAnsi="Times New Roman" w:cs="Times New Roman"/>
          <w:color w:val="000000"/>
          <w:kern w:val="0"/>
          <w:sz w:val="18"/>
          <w:szCs w:val="18"/>
          <w:bdr w:val="none" w:sz="0" w:space="0" w:color="auto" w:frame="1"/>
        </w:rPr>
        <w:t>  </w:t>
      </w:r>
    </w:p>
    <w:p w:rsidR="00961C10" w:rsidRPr="00961C10" w:rsidRDefault="009C517E"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unsigned     </w:t>
      </w:r>
      <w:r w:rsidR="00961C10" w:rsidRPr="00961C10">
        <w:rPr>
          <w:rFonts w:ascii="Times New Roman" w:hAnsi="Times New Roman" w:cs="Times New Roman"/>
          <w:color w:val="000000"/>
          <w:kern w:val="0"/>
          <w:sz w:val="18"/>
          <w:szCs w:val="18"/>
          <w:bdr w:val="none" w:sz="0" w:space="0" w:color="auto" w:frame="1"/>
        </w:rPr>
        <w:t>reserved_6 : 4;  </w:t>
      </w:r>
    </w:p>
    <w:p w:rsidR="00961C10" w:rsidRPr="00961C10" w:rsidRDefault="009C517E"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unsigned     </w:t>
      </w:r>
      <w:r w:rsidR="00961C10" w:rsidRPr="00961C10">
        <w:rPr>
          <w:rFonts w:ascii="Times New Roman" w:hAnsi="Times New Roman" w:cs="Times New Roman"/>
          <w:color w:val="000000"/>
          <w:kern w:val="0"/>
          <w:sz w:val="18"/>
          <w:szCs w:val="18"/>
          <w:bdr w:val="none" w:sz="0" w:space="0" w:color="auto" w:frame="1"/>
        </w:rPr>
        <w:t>ES_info_length : 12; </w:t>
      </w:r>
      <w:r w:rsidR="00961C10" w:rsidRPr="00961C10">
        <w:rPr>
          <w:rFonts w:ascii="Times New Roman" w:hAnsi="Times New Roman" w:cs="Times New Roman"/>
          <w:color w:val="008200"/>
          <w:kern w:val="0"/>
          <w:sz w:val="18"/>
          <w:szCs w:val="18"/>
          <w:bdr w:val="none" w:sz="0" w:space="0" w:color="auto" w:frame="1"/>
        </w:rPr>
        <w:t>//</w:t>
      </w:r>
      <w:r w:rsidR="005304D0">
        <w:rPr>
          <w:rFonts w:ascii="Times New Roman" w:hAnsi="Times New Roman" w:cs="Times New Roman" w:hint="eastAsia"/>
          <w:color w:val="008200"/>
          <w:kern w:val="0"/>
          <w:sz w:val="18"/>
          <w:szCs w:val="18"/>
          <w:bdr w:val="none" w:sz="0" w:space="0" w:color="auto" w:frame="1"/>
        </w:rPr>
        <w:t>原始</w:t>
      </w:r>
      <w:r w:rsidR="00961C10" w:rsidRPr="00961C10">
        <w:rPr>
          <w:rFonts w:ascii="Times New Roman" w:hAnsi="Times New Roman" w:cs="Times New Roman"/>
          <w:color w:val="008200"/>
          <w:kern w:val="0"/>
          <w:sz w:val="18"/>
          <w:szCs w:val="18"/>
          <w:bdr w:val="none" w:sz="0" w:space="0" w:color="auto" w:frame="1"/>
        </w:rPr>
        <w:t>流的描述符的信息长度</w:t>
      </w:r>
      <w:r w:rsidR="00961C10" w:rsidRPr="00961C10">
        <w:rPr>
          <w:rFonts w:ascii="Times New Roman" w:hAnsi="Times New Roman" w:cs="Times New Roman"/>
          <w:color w:val="000000"/>
          <w:kern w:val="0"/>
          <w:sz w:val="18"/>
          <w:szCs w:val="18"/>
          <w:bdr w:val="none" w:sz="0" w:space="0" w:color="auto" w:frame="1"/>
        </w:rPr>
        <w:t>  </w:t>
      </w:r>
    </w:p>
    <w:p w:rsidR="00961C10" w:rsidRPr="00961C10" w:rsidRDefault="00961C10" w:rsidP="00225D2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w:t>
      </w:r>
      <w:r w:rsidRPr="00961C10">
        <w:rPr>
          <w:rFonts w:ascii="Times New Roman" w:hAnsi="Times New Roman" w:cs="Times New Roman"/>
          <w:b/>
          <w:bCs/>
          <w:color w:val="006699"/>
          <w:kern w:val="0"/>
          <w:sz w:val="18"/>
          <w:szCs w:val="18"/>
          <w:bdr w:val="none" w:sz="0" w:space="0" w:color="auto" w:frame="1"/>
        </w:rPr>
        <w:t>for</w:t>
      </w:r>
      <w:r w:rsidRPr="00961C10">
        <w:rPr>
          <w:rFonts w:ascii="Times New Roman" w:hAnsi="Times New Roman" w:cs="Times New Roman"/>
          <w:color w:val="000000"/>
          <w:kern w:val="0"/>
          <w:sz w:val="18"/>
          <w:szCs w:val="18"/>
          <w:bdr w:val="none" w:sz="0" w:space="0" w:color="auto" w:frame="1"/>
        </w:rPr>
        <w:t> (</w:t>
      </w:r>
      <w:r w:rsidRPr="00961C10">
        <w:rPr>
          <w:rFonts w:ascii="Times New Roman" w:hAnsi="Times New Roman" w:cs="Times New Roman"/>
          <w:b/>
          <w:bCs/>
          <w:color w:val="2E8B57"/>
          <w:kern w:val="0"/>
          <w:sz w:val="18"/>
          <w:szCs w:val="18"/>
          <w:bdr w:val="none" w:sz="0" w:space="0" w:color="auto" w:frame="1"/>
        </w:rPr>
        <w:t>int</w:t>
      </w:r>
      <w:r w:rsidRPr="00961C10">
        <w:rPr>
          <w:rFonts w:ascii="Times New Roman" w:hAnsi="Times New Roman" w:cs="Times New Roman"/>
          <w:color w:val="000000"/>
          <w:kern w:val="0"/>
          <w:sz w:val="18"/>
          <w:szCs w:val="18"/>
          <w:bdr w:val="none" w:sz="0" w:space="0" w:color="auto" w:frame="1"/>
        </w:rPr>
        <w:t> i = 0; i &lt; N2; i++)  {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descriptor()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CRC_32 : 32;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w:t>
      </w:r>
    </w:p>
    <w:p w:rsidR="00961C10" w:rsidRDefault="00C873EB" w:rsidP="00AC2465">
      <w:pPr>
        <w:rPr>
          <w:rFonts w:ascii="Times New Roman" w:hAnsi="Times New Roman" w:cs="Times New Roman"/>
          <w:szCs w:val="21"/>
        </w:rPr>
      </w:pPr>
      <w:r>
        <w:rPr>
          <w:rFonts w:ascii="Times New Roman" w:hAnsi="Times New Roman" w:cs="Times New Roman" w:hint="eastAsia"/>
          <w:szCs w:val="21"/>
        </w:rPr>
        <w:t>stream</w:t>
      </w:r>
      <w:r>
        <w:rPr>
          <w:rFonts w:ascii="Times New Roman" w:hAnsi="Times New Roman" w:cs="Times New Roman"/>
          <w:szCs w:val="21"/>
        </w:rPr>
        <w:t>_</w:t>
      </w:r>
      <w:r>
        <w:rPr>
          <w:rFonts w:ascii="Times New Roman" w:hAnsi="Times New Roman" w:cs="Times New Roman" w:hint="eastAsia"/>
          <w:szCs w:val="21"/>
        </w:rPr>
        <w:t>type</w:t>
      </w:r>
      <w:r w:rsidR="009C517E">
        <w:rPr>
          <w:rFonts w:ascii="Times New Roman" w:hAnsi="Times New Roman" w:cs="Times New Roman" w:hint="eastAsia"/>
          <w:szCs w:val="21"/>
        </w:rPr>
        <w:t>部分</w:t>
      </w:r>
      <w:r>
        <w:rPr>
          <w:rFonts w:ascii="Times New Roman" w:hAnsi="Times New Roman" w:cs="Times New Roman" w:hint="eastAsia"/>
          <w:szCs w:val="21"/>
        </w:rPr>
        <w:t>取值</w:t>
      </w:r>
      <w:r w:rsidR="009C517E">
        <w:rPr>
          <w:rFonts w:ascii="Times New Roman" w:hAnsi="Times New Roman" w:cs="Times New Roman" w:hint="eastAsia"/>
          <w:szCs w:val="21"/>
        </w:rPr>
        <w:t>的含义：</w:t>
      </w:r>
    </w:p>
    <w:p w:rsidR="009C517E" w:rsidRPr="009C517E" w:rsidRDefault="009C517E" w:rsidP="009C517E">
      <w:pPr>
        <w:rPr>
          <w:rFonts w:ascii="Times New Roman" w:hAnsi="Times New Roman" w:cs="Times New Roman"/>
          <w:szCs w:val="21"/>
        </w:rPr>
      </w:pPr>
      <w:r w:rsidRPr="009C517E">
        <w:rPr>
          <w:rFonts w:ascii="Times New Roman" w:hAnsi="Times New Roman" w:cs="Times New Roman"/>
          <w:szCs w:val="21"/>
        </w:rPr>
        <w:t>M</w:t>
      </w:r>
      <w:r w:rsidR="006A216A">
        <w:rPr>
          <w:rFonts w:ascii="Times New Roman" w:hAnsi="Times New Roman" w:cs="Times New Roman"/>
          <w:szCs w:val="21"/>
        </w:rPr>
        <w:t>PEG_ES_TYPE_MPEG2_VIDEO  = 0x02</w:t>
      </w:r>
    </w:p>
    <w:p w:rsidR="009C517E" w:rsidRPr="009C517E" w:rsidRDefault="009C517E" w:rsidP="009C517E">
      <w:pPr>
        <w:rPr>
          <w:rFonts w:ascii="Times New Roman" w:hAnsi="Times New Roman" w:cs="Times New Roman"/>
          <w:szCs w:val="21"/>
        </w:rPr>
      </w:pPr>
      <w:r w:rsidRPr="009C517E">
        <w:rPr>
          <w:rFonts w:ascii="Times New Roman" w:hAnsi="Times New Roman" w:cs="Times New Roman"/>
          <w:szCs w:val="21"/>
        </w:rPr>
        <w:t>M</w:t>
      </w:r>
      <w:r w:rsidR="006A216A">
        <w:rPr>
          <w:rFonts w:ascii="Times New Roman" w:hAnsi="Times New Roman" w:cs="Times New Roman"/>
          <w:szCs w:val="21"/>
        </w:rPr>
        <w:t>PEG_ES_TYPE_MPEG1_AUDIO  = 0x03</w:t>
      </w:r>
    </w:p>
    <w:p w:rsidR="009C517E" w:rsidRPr="009C517E" w:rsidRDefault="006A216A" w:rsidP="009C517E">
      <w:pPr>
        <w:rPr>
          <w:rFonts w:ascii="Times New Roman" w:hAnsi="Times New Roman" w:cs="Times New Roman"/>
          <w:szCs w:val="21"/>
        </w:rPr>
      </w:pPr>
      <w:r>
        <w:rPr>
          <w:rFonts w:ascii="Times New Roman" w:hAnsi="Times New Roman" w:cs="Times New Roman"/>
          <w:szCs w:val="21"/>
        </w:rPr>
        <w:t>MPEG_ES_TYPE_AAC = 0x0F</w:t>
      </w:r>
    </w:p>
    <w:p w:rsidR="006A216A" w:rsidRDefault="006A216A" w:rsidP="006A216A">
      <w:pPr>
        <w:rPr>
          <w:rFonts w:ascii="Times New Roman" w:hAnsi="Times New Roman" w:cs="Times New Roman"/>
          <w:szCs w:val="21"/>
        </w:rPr>
      </w:pPr>
      <w:r>
        <w:rPr>
          <w:rFonts w:ascii="Times New Roman" w:hAnsi="Times New Roman" w:cs="Times New Roman"/>
          <w:szCs w:val="21"/>
        </w:rPr>
        <w:t>MPEG_ES_TYPE_H264_VIDEO = 0x1b</w:t>
      </w:r>
    </w:p>
    <w:p w:rsidR="006A216A" w:rsidRDefault="006A216A" w:rsidP="006A216A">
      <w:pPr>
        <w:rPr>
          <w:rFonts w:ascii="Times New Roman" w:hAnsi="Times New Roman" w:cs="Times New Roman"/>
          <w:szCs w:val="21"/>
        </w:rPr>
      </w:pPr>
      <w:r w:rsidRPr="006A216A">
        <w:rPr>
          <w:rFonts w:ascii="Times New Roman" w:hAnsi="Times New Roman" w:cs="Times New Roman"/>
          <w:szCs w:val="21"/>
        </w:rPr>
        <w:t>elementary_PID</w:t>
      </w:r>
      <w:r>
        <w:rPr>
          <w:rFonts w:ascii="Times New Roman" w:hAnsi="Times New Roman" w:cs="Times New Roman" w:hint="eastAsia"/>
          <w:szCs w:val="21"/>
        </w:rPr>
        <w:t>指出当前流中音视频数据所在</w:t>
      </w:r>
      <w:r>
        <w:rPr>
          <w:rFonts w:ascii="Times New Roman" w:hAnsi="Times New Roman" w:cs="Times New Roman" w:hint="eastAsia"/>
          <w:szCs w:val="21"/>
        </w:rPr>
        <w:t>T</w:t>
      </w:r>
      <w:r>
        <w:rPr>
          <w:rFonts w:ascii="Times New Roman" w:hAnsi="Times New Roman" w:cs="Times New Roman"/>
          <w:szCs w:val="21"/>
        </w:rPr>
        <w:t>S</w:t>
      </w:r>
      <w:r>
        <w:rPr>
          <w:rFonts w:ascii="Times New Roman" w:hAnsi="Times New Roman" w:cs="Times New Roman" w:hint="eastAsia"/>
          <w:szCs w:val="21"/>
        </w:rPr>
        <w:t>包的</w:t>
      </w:r>
      <w:r>
        <w:rPr>
          <w:rFonts w:ascii="Times New Roman" w:hAnsi="Times New Roman" w:cs="Times New Roman" w:hint="eastAsia"/>
          <w:szCs w:val="21"/>
        </w:rPr>
        <w:t>P</w:t>
      </w:r>
      <w:r>
        <w:rPr>
          <w:rFonts w:ascii="Times New Roman" w:hAnsi="Times New Roman" w:cs="Times New Roman"/>
          <w:szCs w:val="21"/>
        </w:rPr>
        <w:t>ID</w:t>
      </w:r>
    </w:p>
    <w:p w:rsidR="00A11F27" w:rsidRDefault="006A216A" w:rsidP="006A216A">
      <w:pPr>
        <w:rPr>
          <w:rFonts w:ascii="Times New Roman" w:hAnsi="Times New Roman" w:cs="Times New Roman"/>
          <w:szCs w:val="21"/>
        </w:rPr>
      </w:pPr>
      <w:r w:rsidRPr="006A216A">
        <w:rPr>
          <w:rFonts w:ascii="Times New Roman" w:hAnsi="Times New Roman" w:cs="Times New Roman"/>
          <w:szCs w:val="21"/>
        </w:rPr>
        <w:t>一个</w:t>
      </w:r>
      <w:r w:rsidRPr="006A216A">
        <w:rPr>
          <w:rFonts w:ascii="Times New Roman" w:hAnsi="Times New Roman" w:cs="Times New Roman"/>
          <w:szCs w:val="21"/>
        </w:rPr>
        <w:t>TS</w:t>
      </w:r>
      <w:r w:rsidRPr="006A216A">
        <w:rPr>
          <w:rFonts w:ascii="Times New Roman" w:hAnsi="Times New Roman" w:cs="Times New Roman"/>
          <w:szCs w:val="21"/>
        </w:rPr>
        <w:t>包只有</w:t>
      </w:r>
      <w:r w:rsidRPr="006A216A">
        <w:rPr>
          <w:rFonts w:ascii="Times New Roman" w:hAnsi="Times New Roman" w:cs="Times New Roman"/>
          <w:szCs w:val="21"/>
        </w:rPr>
        <w:t>188</w:t>
      </w:r>
      <w:r w:rsidRPr="006A216A">
        <w:rPr>
          <w:rFonts w:ascii="Times New Roman" w:hAnsi="Times New Roman" w:cs="Times New Roman"/>
          <w:szCs w:val="21"/>
        </w:rPr>
        <w:t>个字节，除掉包头还剩</w:t>
      </w:r>
      <w:r w:rsidRPr="006A216A">
        <w:rPr>
          <w:rFonts w:ascii="Times New Roman" w:hAnsi="Times New Roman" w:cs="Times New Roman"/>
          <w:szCs w:val="21"/>
        </w:rPr>
        <w:t>184</w:t>
      </w:r>
      <w:r w:rsidRPr="006A216A">
        <w:rPr>
          <w:rFonts w:ascii="Times New Roman" w:hAnsi="Times New Roman" w:cs="Times New Roman"/>
          <w:szCs w:val="21"/>
        </w:rPr>
        <w:t>个字节</w:t>
      </w:r>
      <w:r>
        <w:rPr>
          <w:rFonts w:ascii="Times New Roman" w:hAnsi="Times New Roman" w:cs="Times New Roman" w:hint="eastAsia"/>
          <w:szCs w:val="21"/>
        </w:rPr>
        <w:t>。</w:t>
      </w:r>
      <w:r w:rsidRPr="006A216A">
        <w:rPr>
          <w:rFonts w:ascii="Times New Roman" w:hAnsi="Times New Roman" w:cs="Times New Roman" w:hint="eastAsia"/>
          <w:szCs w:val="21"/>
        </w:rPr>
        <w:t>一帧视频就是一个</w:t>
      </w:r>
      <w:r w:rsidRPr="006A216A">
        <w:rPr>
          <w:rFonts w:ascii="Times New Roman" w:hAnsi="Times New Roman" w:cs="Times New Roman"/>
          <w:szCs w:val="21"/>
        </w:rPr>
        <w:t>PES</w:t>
      </w:r>
      <w:r w:rsidRPr="006A216A">
        <w:rPr>
          <w:rFonts w:ascii="Times New Roman" w:hAnsi="Times New Roman" w:cs="Times New Roman"/>
          <w:szCs w:val="21"/>
        </w:rPr>
        <w:t>包</w:t>
      </w:r>
      <w:r>
        <w:rPr>
          <w:rFonts w:ascii="Times New Roman" w:hAnsi="Times New Roman" w:cs="Times New Roman" w:hint="eastAsia"/>
          <w:szCs w:val="21"/>
        </w:rPr>
        <w:t>，所含数据可能远超</w:t>
      </w:r>
      <w:r>
        <w:rPr>
          <w:rFonts w:ascii="Times New Roman" w:hAnsi="Times New Roman" w:cs="Times New Roman" w:hint="eastAsia"/>
          <w:szCs w:val="21"/>
        </w:rPr>
        <w:t>1</w:t>
      </w:r>
      <w:r>
        <w:rPr>
          <w:rFonts w:ascii="Times New Roman" w:hAnsi="Times New Roman" w:cs="Times New Roman"/>
          <w:szCs w:val="21"/>
        </w:rPr>
        <w:t>84</w:t>
      </w:r>
      <w:r>
        <w:rPr>
          <w:rFonts w:ascii="Times New Roman" w:hAnsi="Times New Roman" w:cs="Times New Roman" w:hint="eastAsia"/>
          <w:szCs w:val="21"/>
        </w:rPr>
        <w:t>个字节，因此一个</w:t>
      </w:r>
      <w:r>
        <w:rPr>
          <w:rFonts w:ascii="Times New Roman" w:hAnsi="Times New Roman" w:cs="Times New Roman" w:hint="eastAsia"/>
          <w:szCs w:val="21"/>
        </w:rPr>
        <w:t>T</w:t>
      </w:r>
      <w:r>
        <w:rPr>
          <w:rFonts w:ascii="Times New Roman" w:hAnsi="Times New Roman" w:cs="Times New Roman"/>
          <w:szCs w:val="21"/>
        </w:rPr>
        <w:t>S</w:t>
      </w:r>
      <w:r>
        <w:rPr>
          <w:rFonts w:ascii="Times New Roman" w:hAnsi="Times New Roman" w:cs="Times New Roman" w:hint="eastAsia"/>
          <w:szCs w:val="21"/>
        </w:rPr>
        <w:t>包</w:t>
      </w:r>
      <w:r w:rsidRPr="006A216A">
        <w:rPr>
          <w:rFonts w:ascii="Times New Roman" w:hAnsi="Times New Roman" w:cs="Times New Roman"/>
          <w:szCs w:val="21"/>
        </w:rPr>
        <w:t>放</w:t>
      </w:r>
      <w:r>
        <w:rPr>
          <w:rFonts w:ascii="Times New Roman" w:hAnsi="Times New Roman" w:cs="Times New Roman" w:hint="eastAsia"/>
          <w:szCs w:val="21"/>
        </w:rPr>
        <w:t>不</w:t>
      </w:r>
      <w:r w:rsidRPr="006A216A">
        <w:rPr>
          <w:rFonts w:ascii="Times New Roman" w:hAnsi="Times New Roman" w:cs="Times New Roman"/>
          <w:szCs w:val="21"/>
        </w:rPr>
        <w:t>下一</w:t>
      </w:r>
      <w:r>
        <w:rPr>
          <w:rFonts w:ascii="Times New Roman" w:hAnsi="Times New Roman" w:cs="Times New Roman" w:hint="eastAsia"/>
          <w:szCs w:val="21"/>
        </w:rPr>
        <w:t>个</w:t>
      </w:r>
      <w:r>
        <w:rPr>
          <w:rFonts w:ascii="Times New Roman" w:hAnsi="Times New Roman" w:cs="Times New Roman" w:hint="eastAsia"/>
          <w:szCs w:val="21"/>
        </w:rPr>
        <w:t>P</w:t>
      </w:r>
      <w:r>
        <w:rPr>
          <w:rFonts w:ascii="Times New Roman" w:hAnsi="Times New Roman" w:cs="Times New Roman"/>
          <w:szCs w:val="21"/>
        </w:rPr>
        <w:t>ES</w:t>
      </w:r>
      <w:r w:rsidRPr="006A216A">
        <w:rPr>
          <w:rFonts w:ascii="Times New Roman" w:hAnsi="Times New Roman" w:cs="Times New Roman"/>
          <w:szCs w:val="21"/>
        </w:rPr>
        <w:t>。实际上一个</w:t>
      </w:r>
      <w:r w:rsidRPr="006A216A">
        <w:rPr>
          <w:rFonts w:ascii="Times New Roman" w:hAnsi="Times New Roman" w:cs="Times New Roman"/>
          <w:szCs w:val="21"/>
        </w:rPr>
        <w:t>PES</w:t>
      </w:r>
      <w:r w:rsidRPr="006A216A">
        <w:rPr>
          <w:rFonts w:ascii="Times New Roman" w:hAnsi="Times New Roman" w:cs="Times New Roman"/>
          <w:szCs w:val="21"/>
        </w:rPr>
        <w:t>包是分配在连续的几个</w:t>
      </w:r>
      <w:r w:rsidRPr="006A216A">
        <w:rPr>
          <w:rFonts w:ascii="Times New Roman" w:hAnsi="Times New Roman" w:cs="Times New Roman"/>
          <w:szCs w:val="21"/>
        </w:rPr>
        <w:t>TS</w:t>
      </w:r>
      <w:r w:rsidRPr="006A216A">
        <w:rPr>
          <w:rFonts w:ascii="Times New Roman" w:hAnsi="Times New Roman" w:cs="Times New Roman"/>
          <w:szCs w:val="21"/>
        </w:rPr>
        <w:t>包中，所以如果我们要获得一帧数据，那么我们需要把连续的几个</w:t>
      </w:r>
      <w:r w:rsidRPr="006A216A">
        <w:rPr>
          <w:rFonts w:ascii="Times New Roman" w:hAnsi="Times New Roman" w:cs="Times New Roman"/>
          <w:szCs w:val="21"/>
        </w:rPr>
        <w:t>TS</w:t>
      </w:r>
      <w:r w:rsidRPr="006A216A">
        <w:rPr>
          <w:rFonts w:ascii="Times New Roman" w:hAnsi="Times New Roman" w:cs="Times New Roman"/>
          <w:szCs w:val="21"/>
        </w:rPr>
        <w:t>包里的数据全部取出来才能组合成一个</w:t>
      </w:r>
      <w:r w:rsidRPr="006A216A">
        <w:rPr>
          <w:rFonts w:ascii="Times New Roman" w:hAnsi="Times New Roman" w:cs="Times New Roman"/>
          <w:szCs w:val="21"/>
        </w:rPr>
        <w:t>PES</w:t>
      </w:r>
      <w:r w:rsidRPr="006A216A">
        <w:rPr>
          <w:rFonts w:ascii="Times New Roman" w:hAnsi="Times New Roman" w:cs="Times New Roman"/>
          <w:szCs w:val="21"/>
        </w:rPr>
        <w:t>。那我们怎么知道一个</w:t>
      </w:r>
      <w:r w:rsidRPr="006A216A">
        <w:rPr>
          <w:rFonts w:ascii="Times New Roman" w:hAnsi="Times New Roman" w:cs="Times New Roman"/>
          <w:szCs w:val="21"/>
        </w:rPr>
        <w:t>PES</w:t>
      </w:r>
      <w:r w:rsidRPr="006A216A">
        <w:rPr>
          <w:rFonts w:ascii="Times New Roman" w:hAnsi="Times New Roman" w:cs="Times New Roman"/>
          <w:szCs w:val="21"/>
        </w:rPr>
        <w:t>的开始和结尾呢？那我们还是一个个遍历每一个</w:t>
      </w:r>
      <w:r w:rsidRPr="006A216A">
        <w:rPr>
          <w:rFonts w:ascii="Times New Roman" w:hAnsi="Times New Roman" w:cs="Times New Roman"/>
          <w:szCs w:val="21"/>
        </w:rPr>
        <w:t>TS</w:t>
      </w:r>
      <w:r w:rsidRPr="006A216A">
        <w:rPr>
          <w:rFonts w:ascii="Times New Roman" w:hAnsi="Times New Roman" w:cs="Times New Roman"/>
          <w:szCs w:val="21"/>
        </w:rPr>
        <w:t>包，寻找包头里</w:t>
      </w:r>
      <w:r w:rsidRPr="006A216A">
        <w:rPr>
          <w:rFonts w:ascii="Times New Roman" w:hAnsi="Times New Roman" w:cs="Times New Roman"/>
          <w:szCs w:val="21"/>
        </w:rPr>
        <w:t>payload_unit_start_indicator</w:t>
      </w:r>
      <w:r w:rsidRPr="006A216A">
        <w:rPr>
          <w:rFonts w:ascii="Times New Roman" w:hAnsi="Times New Roman" w:cs="Times New Roman"/>
          <w:szCs w:val="21"/>
        </w:rPr>
        <w:t>为</w:t>
      </w:r>
      <w:r w:rsidRPr="006A216A">
        <w:rPr>
          <w:rFonts w:ascii="Times New Roman" w:hAnsi="Times New Roman" w:cs="Times New Roman"/>
          <w:szCs w:val="21"/>
        </w:rPr>
        <w:t>1</w:t>
      </w:r>
      <w:r w:rsidRPr="006A216A">
        <w:rPr>
          <w:rFonts w:ascii="Times New Roman" w:hAnsi="Times New Roman" w:cs="Times New Roman"/>
          <w:szCs w:val="21"/>
        </w:rPr>
        <w:t>包，这个标志位代表着是一个</w:t>
      </w:r>
      <w:r w:rsidRPr="006A216A">
        <w:rPr>
          <w:rFonts w:ascii="Times New Roman" w:hAnsi="Times New Roman" w:cs="Times New Roman"/>
          <w:szCs w:val="21"/>
        </w:rPr>
        <w:t>PES</w:t>
      </w:r>
      <w:r w:rsidRPr="006A216A">
        <w:rPr>
          <w:rFonts w:ascii="Times New Roman" w:hAnsi="Times New Roman" w:cs="Times New Roman"/>
          <w:szCs w:val="21"/>
        </w:rPr>
        <w:t>的开始，那么我从这开始，一直到下一个</w:t>
      </w:r>
      <w:r w:rsidRPr="006A216A">
        <w:rPr>
          <w:rFonts w:ascii="Times New Roman" w:hAnsi="Times New Roman" w:cs="Times New Roman"/>
          <w:szCs w:val="21"/>
        </w:rPr>
        <w:t>payload_unit_start_indicator</w:t>
      </w:r>
      <w:r w:rsidRPr="006A216A">
        <w:rPr>
          <w:rFonts w:ascii="Times New Roman" w:hAnsi="Times New Roman" w:cs="Times New Roman"/>
          <w:szCs w:val="21"/>
        </w:rPr>
        <w:t>为</w:t>
      </w:r>
      <w:r w:rsidRPr="006A216A">
        <w:rPr>
          <w:rFonts w:ascii="Times New Roman" w:hAnsi="Times New Roman" w:cs="Times New Roman"/>
          <w:szCs w:val="21"/>
        </w:rPr>
        <w:t>1</w:t>
      </w:r>
      <w:r w:rsidRPr="006A216A">
        <w:rPr>
          <w:rFonts w:ascii="Times New Roman" w:hAnsi="Times New Roman" w:cs="Times New Roman"/>
          <w:szCs w:val="21"/>
        </w:rPr>
        <w:t>，这中间的</w:t>
      </w:r>
      <w:r w:rsidRPr="006A216A">
        <w:rPr>
          <w:rFonts w:ascii="Times New Roman" w:hAnsi="Times New Roman" w:cs="Times New Roman"/>
          <w:szCs w:val="21"/>
        </w:rPr>
        <w:t>TS</w:t>
      </w:r>
      <w:r w:rsidRPr="006A216A">
        <w:rPr>
          <w:rFonts w:ascii="Times New Roman" w:hAnsi="Times New Roman" w:cs="Times New Roman"/>
          <w:szCs w:val="21"/>
        </w:rPr>
        <w:t>包组成起来就是一个</w:t>
      </w:r>
      <w:r w:rsidRPr="006A216A">
        <w:rPr>
          <w:rFonts w:ascii="Times New Roman" w:hAnsi="Times New Roman" w:cs="Times New Roman"/>
          <w:szCs w:val="21"/>
        </w:rPr>
        <w:t>PES</w:t>
      </w:r>
      <w:r w:rsidRPr="006A216A">
        <w:rPr>
          <w:rFonts w:ascii="Times New Roman" w:hAnsi="Times New Roman" w:cs="Times New Roman"/>
          <w:szCs w:val="21"/>
        </w:rPr>
        <w:t>。</w:t>
      </w:r>
    </w:p>
    <w:p w:rsidR="00A11F27" w:rsidRDefault="00A11F27" w:rsidP="006A216A">
      <w:pPr>
        <w:rPr>
          <w:noProof/>
        </w:rPr>
      </w:pPr>
      <w:r>
        <w:rPr>
          <w:noProof/>
        </w:rPr>
        <w:lastRenderedPageBreak/>
        <w:drawing>
          <wp:inline distT="0" distB="0" distL="0" distR="0" wp14:anchorId="4A959733" wp14:editId="440DA138">
            <wp:extent cx="3057382" cy="5020785"/>
            <wp:effectExtent l="0" t="0" r="0" b="889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082703" cy="5062367"/>
                    </a:xfrm>
                    <a:prstGeom prst="rect">
                      <a:avLst/>
                    </a:prstGeom>
                  </pic:spPr>
                </pic:pic>
              </a:graphicData>
            </a:graphic>
          </wp:inline>
        </w:drawing>
      </w:r>
      <w:r w:rsidRPr="00A11F27">
        <w:rPr>
          <w:noProof/>
        </w:rPr>
        <w:t xml:space="preserve"> </w:t>
      </w:r>
    </w:p>
    <w:p w:rsidR="00A11F27" w:rsidRDefault="00A11F27" w:rsidP="006A216A">
      <w:pPr>
        <w:rPr>
          <w:noProof/>
        </w:rPr>
      </w:pPr>
      <w:r>
        <w:rPr>
          <w:rFonts w:hint="eastAsia"/>
          <w:noProof/>
        </w:rPr>
        <w:t>含视频数据的T</w:t>
      </w:r>
      <w:r>
        <w:rPr>
          <w:noProof/>
        </w:rPr>
        <w:t>S</w:t>
      </w:r>
      <w:r>
        <w:rPr>
          <w:rFonts w:hint="eastAsia"/>
          <w:noProof/>
        </w:rPr>
        <w:t>分组的P</w:t>
      </w:r>
      <w:r>
        <w:rPr>
          <w:noProof/>
        </w:rPr>
        <w:t>ID</w:t>
      </w:r>
      <w:r>
        <w:rPr>
          <w:rFonts w:hint="eastAsia"/>
          <w:noProof/>
        </w:rPr>
        <w:t>为2</w:t>
      </w:r>
      <w:r>
        <w:rPr>
          <w:noProof/>
        </w:rPr>
        <w:t>56</w:t>
      </w:r>
      <w:r>
        <w:rPr>
          <w:rFonts w:hint="eastAsia"/>
          <w:noProof/>
        </w:rPr>
        <w:t>，含音频数据的T</w:t>
      </w:r>
      <w:r>
        <w:rPr>
          <w:noProof/>
        </w:rPr>
        <w:t>S</w:t>
      </w:r>
      <w:r w:rsidRPr="00A11F27">
        <w:rPr>
          <w:rFonts w:hint="eastAsia"/>
          <w:noProof/>
        </w:rPr>
        <w:t xml:space="preserve"> </w:t>
      </w:r>
      <w:r>
        <w:rPr>
          <w:rFonts w:hint="eastAsia"/>
          <w:noProof/>
        </w:rPr>
        <w:t>分组的P</w:t>
      </w:r>
      <w:r>
        <w:rPr>
          <w:noProof/>
        </w:rPr>
        <w:t>ID</w:t>
      </w:r>
      <w:r>
        <w:rPr>
          <w:rFonts w:hint="eastAsia"/>
          <w:noProof/>
        </w:rPr>
        <w:t>为2</w:t>
      </w:r>
      <w:r>
        <w:rPr>
          <w:noProof/>
        </w:rPr>
        <w:t>57</w:t>
      </w:r>
      <w:r w:rsidR="00084B70">
        <w:rPr>
          <w:rFonts w:hint="eastAsia"/>
          <w:noProof/>
        </w:rPr>
        <w:t>。</w:t>
      </w:r>
    </w:p>
    <w:p w:rsidR="00A11F27" w:rsidRDefault="00A11F27" w:rsidP="006A216A">
      <w:pPr>
        <w:rPr>
          <w:noProof/>
        </w:rPr>
      </w:pPr>
      <w:r>
        <w:rPr>
          <w:noProof/>
        </w:rPr>
        <w:t>TS</w:t>
      </w:r>
      <w:r>
        <w:rPr>
          <w:rFonts w:hint="eastAsia"/>
          <w:noProof/>
        </w:rPr>
        <w:t>文件中有多个P</w:t>
      </w:r>
      <w:r>
        <w:rPr>
          <w:noProof/>
        </w:rPr>
        <w:t>AT</w:t>
      </w:r>
      <w:r>
        <w:rPr>
          <w:rFonts w:hint="eastAsia"/>
          <w:noProof/>
        </w:rPr>
        <w:t>、P</w:t>
      </w:r>
      <w:r>
        <w:rPr>
          <w:noProof/>
        </w:rPr>
        <w:t>MT</w:t>
      </w:r>
      <w:r>
        <w:rPr>
          <w:rFonts w:hint="eastAsia"/>
          <w:noProof/>
        </w:rPr>
        <w:t>、P</w:t>
      </w:r>
      <w:r>
        <w:rPr>
          <w:noProof/>
        </w:rPr>
        <w:t>ID</w:t>
      </w:r>
      <w:r>
        <w:rPr>
          <w:rFonts w:hint="eastAsia"/>
          <w:noProof/>
        </w:rPr>
        <w:t>为2</w:t>
      </w:r>
      <w:r>
        <w:rPr>
          <w:noProof/>
        </w:rPr>
        <w:t>56</w:t>
      </w:r>
      <w:r>
        <w:rPr>
          <w:rFonts w:hint="eastAsia"/>
          <w:noProof/>
        </w:rPr>
        <w:t>的包、P</w:t>
      </w:r>
      <w:r>
        <w:rPr>
          <w:noProof/>
        </w:rPr>
        <w:t>ID</w:t>
      </w:r>
      <w:r>
        <w:rPr>
          <w:rFonts w:hint="eastAsia"/>
          <w:noProof/>
        </w:rPr>
        <w:t>为2</w:t>
      </w:r>
      <w:r>
        <w:rPr>
          <w:noProof/>
        </w:rPr>
        <w:t>57</w:t>
      </w:r>
      <w:r>
        <w:rPr>
          <w:rFonts w:hint="eastAsia"/>
          <w:noProof/>
        </w:rPr>
        <w:t>的包</w:t>
      </w:r>
      <w:r w:rsidR="00084B70">
        <w:rPr>
          <w:rFonts w:hint="eastAsia"/>
          <w:noProof/>
        </w:rPr>
        <w:t>，如下</w:t>
      </w:r>
    </w:p>
    <w:p w:rsidR="00A11F27" w:rsidRPr="00A11F27" w:rsidRDefault="00A11F27" w:rsidP="006A216A">
      <w:pPr>
        <w:rPr>
          <w:noProof/>
        </w:rPr>
      </w:pPr>
      <w:r>
        <w:rPr>
          <w:noProof/>
        </w:rPr>
        <w:lastRenderedPageBreak/>
        <w:drawing>
          <wp:inline distT="0" distB="0" distL="0" distR="0" wp14:anchorId="7D72528F" wp14:editId="7C791C7D">
            <wp:extent cx="4515902" cy="5167244"/>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523576" cy="5176025"/>
                    </a:xfrm>
                    <a:prstGeom prst="rect">
                      <a:avLst/>
                    </a:prstGeom>
                  </pic:spPr>
                </pic:pic>
              </a:graphicData>
            </a:graphic>
          </wp:inline>
        </w:drawing>
      </w:r>
    </w:p>
    <w:p w:rsidR="00A11F27" w:rsidRDefault="00A11F27" w:rsidP="006A216A">
      <w:pPr>
        <w:rPr>
          <w:rFonts w:ascii="Times New Roman" w:hAnsi="Times New Roman" w:cs="Times New Roman"/>
          <w:szCs w:val="21"/>
        </w:rPr>
      </w:pPr>
      <w:r>
        <w:rPr>
          <w:noProof/>
        </w:rPr>
        <w:drawing>
          <wp:inline distT="0" distB="0" distL="0" distR="0" wp14:anchorId="2E752D23" wp14:editId="7E22E1BF">
            <wp:extent cx="4508462" cy="2193438"/>
            <wp:effectExtent l="0" t="0" r="6985"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522082" cy="2200064"/>
                    </a:xfrm>
                    <a:prstGeom prst="rect">
                      <a:avLst/>
                    </a:prstGeom>
                  </pic:spPr>
                </pic:pic>
              </a:graphicData>
            </a:graphic>
          </wp:inline>
        </w:drawing>
      </w:r>
    </w:p>
    <w:p w:rsidR="00E879E2" w:rsidRPr="003C1AD0" w:rsidRDefault="00E879E2" w:rsidP="00E879E2">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3C1AD0">
        <w:rPr>
          <w:rFonts w:ascii="Times New Roman" w:eastAsiaTheme="minorEastAsia" w:hAnsi="Times New Roman" w:cs="Times New Roman" w:hint="eastAsia"/>
          <w:b/>
          <w:bCs/>
          <w:color w:val="000000" w:themeColor="text1"/>
        </w:rPr>
        <w:t>P</w:t>
      </w:r>
      <w:r w:rsidRPr="003C1AD0">
        <w:rPr>
          <w:rFonts w:ascii="Times New Roman" w:eastAsiaTheme="minorEastAsia" w:hAnsi="Times New Roman" w:cs="Times New Roman"/>
          <w:b/>
          <w:bCs/>
          <w:color w:val="000000" w:themeColor="text1"/>
        </w:rPr>
        <w:t>ES</w:t>
      </w:r>
      <w:r>
        <w:rPr>
          <w:rFonts w:ascii="Times New Roman" w:eastAsiaTheme="minorEastAsia" w:hAnsi="Times New Roman" w:cs="Times New Roman" w:hint="eastAsia"/>
          <w:b/>
          <w:bCs/>
          <w:color w:val="000000" w:themeColor="text1"/>
        </w:rPr>
        <w:t>包结构</w:t>
      </w:r>
      <w:r w:rsidRPr="003C1AD0">
        <w:rPr>
          <w:rFonts w:ascii="Times New Roman" w:eastAsiaTheme="minorEastAsia" w:hAnsi="Times New Roman" w:cs="Times New Roman"/>
          <w:b/>
          <w:bCs/>
          <w:color w:val="000000" w:themeColor="text1"/>
        </w:rPr>
        <w:t>:</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计算T</w:t>
      </w:r>
      <w:r>
        <w:rPr>
          <w:rFonts w:asciiTheme="minorEastAsia" w:hAnsiTheme="minorEastAsia" w:cs="Times New Roman"/>
          <w:color w:val="000000" w:themeColor="text1"/>
          <w:kern w:val="0"/>
          <w:szCs w:val="21"/>
        </w:rPr>
        <w:t>S</w:t>
      </w:r>
      <w:r>
        <w:rPr>
          <w:rFonts w:asciiTheme="minorEastAsia" w:hAnsiTheme="minorEastAsia" w:cs="Times New Roman" w:hint="eastAsia"/>
          <w:color w:val="000000" w:themeColor="text1"/>
          <w:kern w:val="0"/>
          <w:szCs w:val="21"/>
        </w:rPr>
        <w:t>流的符号率：</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noProof/>
        </w:rPr>
        <w:lastRenderedPageBreak/>
        <w:drawing>
          <wp:inline distT="0" distB="0" distL="0" distR="0" wp14:anchorId="32ABB881" wp14:editId="00D1E9C9">
            <wp:extent cx="5556250" cy="1319782"/>
            <wp:effectExtent l="0" t="0" r="635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585717" cy="1326781"/>
                    </a:xfrm>
                    <a:prstGeom prst="rect">
                      <a:avLst/>
                    </a:prstGeom>
                  </pic:spPr>
                </pic:pic>
              </a:graphicData>
            </a:graphic>
          </wp:inline>
        </w:drawing>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T</w:t>
      </w:r>
      <w:r>
        <w:rPr>
          <w:rFonts w:asciiTheme="minorEastAsia" w:hAnsiTheme="minorEastAsia" w:cs="Times New Roman"/>
          <w:color w:val="000000" w:themeColor="text1"/>
          <w:kern w:val="0"/>
          <w:szCs w:val="21"/>
        </w:rPr>
        <w:t>S</w:t>
      </w:r>
      <w:r>
        <w:rPr>
          <w:rFonts w:asciiTheme="minorEastAsia" w:hAnsiTheme="minorEastAsia" w:cs="Times New Roman" w:hint="eastAsia"/>
          <w:color w:val="000000" w:themeColor="text1"/>
          <w:kern w:val="0"/>
          <w:szCs w:val="21"/>
        </w:rPr>
        <w:t>包1</w:t>
      </w:r>
      <w:r>
        <w:rPr>
          <w:rFonts w:asciiTheme="minorEastAsia" w:hAnsiTheme="minorEastAsia" w:cs="Times New Roman"/>
          <w:color w:val="000000" w:themeColor="text1"/>
          <w:kern w:val="0"/>
          <w:szCs w:val="21"/>
        </w:rPr>
        <w:t>88</w:t>
      </w:r>
      <w:r>
        <w:rPr>
          <w:rFonts w:asciiTheme="minorEastAsia" w:hAnsiTheme="minorEastAsia" w:cs="Times New Roman" w:hint="eastAsia"/>
          <w:color w:val="000000" w:themeColor="text1"/>
          <w:kern w:val="0"/>
          <w:szCs w:val="21"/>
        </w:rPr>
        <w:t>字节，另有</w:t>
      </w:r>
      <w:r>
        <w:rPr>
          <w:rFonts w:asciiTheme="minorEastAsia" w:hAnsiTheme="minorEastAsia" w:cs="Times New Roman"/>
          <w:color w:val="000000" w:themeColor="text1"/>
          <w:kern w:val="0"/>
          <w:szCs w:val="21"/>
        </w:rPr>
        <w:t>16</w:t>
      </w:r>
      <w:r>
        <w:rPr>
          <w:rFonts w:asciiTheme="minorEastAsia" w:hAnsiTheme="minorEastAsia" w:cs="Times New Roman" w:hint="eastAsia"/>
          <w:color w:val="000000" w:themeColor="text1"/>
          <w:kern w:val="0"/>
          <w:szCs w:val="21"/>
        </w:rPr>
        <w:t>字节的C</w:t>
      </w:r>
      <w:r>
        <w:rPr>
          <w:rFonts w:asciiTheme="minorEastAsia" w:hAnsiTheme="minorEastAsia" w:cs="Times New Roman"/>
          <w:color w:val="000000" w:themeColor="text1"/>
          <w:kern w:val="0"/>
          <w:szCs w:val="21"/>
        </w:rPr>
        <w:t>RC</w:t>
      </w:r>
      <w:r>
        <w:rPr>
          <w:rFonts w:asciiTheme="minorEastAsia" w:hAnsiTheme="minorEastAsia" w:cs="Times New Roman" w:hint="eastAsia"/>
          <w:color w:val="000000" w:themeColor="text1"/>
          <w:kern w:val="0"/>
          <w:szCs w:val="21"/>
        </w:rPr>
        <w:t>校验数据</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noProof/>
        </w:rPr>
        <w:drawing>
          <wp:inline distT="0" distB="0" distL="0" distR="0" wp14:anchorId="10026AFC" wp14:editId="47CF0A68">
            <wp:extent cx="6281408" cy="5226050"/>
            <wp:effectExtent l="0" t="0" r="5715" b="0"/>
            <wp:docPr id="111" name="图片 111" descr="âpes packet syntax diagramâçå¾çæç´¢ç»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âpes packet syntax diagramâçå¾çæç´¢ç»æ"/>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6282806" cy="5227213"/>
                    </a:xfrm>
                    <a:prstGeom prst="rect">
                      <a:avLst/>
                    </a:prstGeom>
                    <a:noFill/>
                    <a:ln>
                      <a:noFill/>
                    </a:ln>
                  </pic:spPr>
                </pic:pic>
              </a:graphicData>
            </a:graphic>
          </wp:inline>
        </w:drawing>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20513E">
        <w:rPr>
          <w:rFonts w:asciiTheme="minorEastAsia" w:hAnsiTheme="minorEastAsia" w:cs="Times New Roman"/>
          <w:color w:val="000000" w:themeColor="text1"/>
          <w:kern w:val="0"/>
          <w:szCs w:val="21"/>
        </w:rPr>
        <w:t>packet start code prefix:为</w:t>
      </w:r>
      <w:r>
        <w:rPr>
          <w:rFonts w:asciiTheme="minorEastAsia" w:hAnsiTheme="minorEastAsia" w:cs="Times New Roman"/>
          <w:color w:val="000000" w:themeColor="text1"/>
          <w:kern w:val="0"/>
          <w:szCs w:val="21"/>
        </w:rPr>
        <w:t>0x000001</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655D7C">
        <w:rPr>
          <w:rFonts w:asciiTheme="minorEastAsia" w:hAnsiTheme="minorEastAsia" w:cs="Times New Roman"/>
          <w:color w:val="000000" w:themeColor="text1"/>
          <w:kern w:val="0"/>
          <w:szCs w:val="21"/>
        </w:rPr>
        <w:t>PES packet length</w:t>
      </w:r>
      <w:r>
        <w:rPr>
          <w:rFonts w:asciiTheme="minorEastAsia" w:hAnsiTheme="minorEastAsia" w:cs="Times New Roman" w:hint="eastAsia"/>
          <w:color w:val="000000" w:themeColor="text1"/>
          <w:kern w:val="0"/>
          <w:szCs w:val="21"/>
        </w:rPr>
        <w:t>为0，则P</w:t>
      </w:r>
      <w:r>
        <w:rPr>
          <w:rFonts w:asciiTheme="minorEastAsia" w:hAnsiTheme="minorEastAsia" w:cs="Times New Roman"/>
          <w:color w:val="000000" w:themeColor="text1"/>
          <w:kern w:val="0"/>
          <w:szCs w:val="21"/>
        </w:rPr>
        <w:t>ES</w:t>
      </w:r>
      <w:r>
        <w:rPr>
          <w:rFonts w:asciiTheme="minorEastAsia" w:hAnsiTheme="minorEastAsia" w:cs="Times New Roman" w:hint="eastAsia"/>
          <w:color w:val="000000" w:themeColor="text1"/>
          <w:kern w:val="0"/>
          <w:szCs w:val="21"/>
        </w:rPr>
        <w:t>包可以是任意长度，仅当为视频P</w:t>
      </w:r>
      <w:r>
        <w:rPr>
          <w:rFonts w:asciiTheme="minorEastAsia" w:hAnsiTheme="minorEastAsia" w:cs="Times New Roman"/>
          <w:color w:val="000000" w:themeColor="text1"/>
          <w:kern w:val="0"/>
          <w:szCs w:val="21"/>
        </w:rPr>
        <w:t>ES</w:t>
      </w:r>
      <w:r>
        <w:rPr>
          <w:rFonts w:asciiTheme="minorEastAsia" w:hAnsiTheme="minorEastAsia" w:cs="Times New Roman" w:hint="eastAsia"/>
          <w:color w:val="000000" w:themeColor="text1"/>
          <w:kern w:val="0"/>
          <w:szCs w:val="21"/>
        </w:rPr>
        <w:t>时，</w:t>
      </w:r>
      <w:r w:rsidRPr="00655D7C">
        <w:rPr>
          <w:rFonts w:asciiTheme="minorEastAsia" w:hAnsiTheme="minorEastAsia" w:cs="Times New Roman"/>
          <w:color w:val="000000" w:themeColor="text1"/>
          <w:kern w:val="0"/>
          <w:szCs w:val="21"/>
        </w:rPr>
        <w:t>PES packet length</w:t>
      </w:r>
      <w:r>
        <w:rPr>
          <w:rFonts w:asciiTheme="minorEastAsia" w:hAnsiTheme="minorEastAsia" w:cs="Times New Roman" w:hint="eastAsia"/>
          <w:color w:val="000000" w:themeColor="text1"/>
          <w:kern w:val="0"/>
          <w:szCs w:val="21"/>
        </w:rPr>
        <w:t>字段才可以为0</w:t>
      </w:r>
      <w:r w:rsidR="006723FB">
        <w:rPr>
          <w:rFonts w:asciiTheme="minorEastAsia" w:hAnsiTheme="minorEastAsia" w:cs="Times New Roman" w:hint="eastAsia"/>
          <w:color w:val="000000" w:themeColor="text1"/>
          <w:kern w:val="0"/>
          <w:szCs w:val="21"/>
        </w:rPr>
        <w:t>。</w:t>
      </w:r>
      <w:r w:rsidR="006723FB" w:rsidRPr="00655D7C">
        <w:rPr>
          <w:rFonts w:asciiTheme="minorEastAsia" w:hAnsiTheme="minorEastAsia" w:cs="Times New Roman"/>
          <w:color w:val="000000" w:themeColor="text1"/>
          <w:kern w:val="0"/>
          <w:szCs w:val="21"/>
        </w:rPr>
        <w:t>PES packet length</w:t>
      </w:r>
      <w:r w:rsidR="006723FB">
        <w:rPr>
          <w:rFonts w:asciiTheme="minorEastAsia" w:hAnsiTheme="minorEastAsia" w:cs="Times New Roman" w:hint="eastAsia"/>
          <w:color w:val="000000" w:themeColor="text1"/>
          <w:kern w:val="0"/>
          <w:szCs w:val="21"/>
        </w:rPr>
        <w:t>指的是此字段后字节总数，包括部分P</w:t>
      </w:r>
      <w:r w:rsidR="006723FB">
        <w:rPr>
          <w:rFonts w:asciiTheme="minorEastAsia" w:hAnsiTheme="minorEastAsia" w:cs="Times New Roman"/>
          <w:color w:val="000000" w:themeColor="text1"/>
          <w:kern w:val="0"/>
          <w:szCs w:val="21"/>
        </w:rPr>
        <w:t>ES</w:t>
      </w:r>
      <w:r w:rsidR="006723FB">
        <w:rPr>
          <w:rFonts w:asciiTheme="minorEastAsia" w:hAnsiTheme="minorEastAsia" w:cs="Times New Roman" w:hint="eastAsia"/>
          <w:color w:val="000000" w:themeColor="text1"/>
          <w:kern w:val="0"/>
          <w:szCs w:val="21"/>
        </w:rPr>
        <w:t>包头和全部负载长度（注意负载可能分布于多个ts包中）</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color w:val="000000" w:themeColor="text1"/>
          <w:kern w:val="0"/>
          <w:szCs w:val="21"/>
        </w:rPr>
        <w:t>7</w:t>
      </w:r>
      <w:r>
        <w:rPr>
          <w:rFonts w:asciiTheme="minorEastAsia" w:hAnsiTheme="minorEastAsia" w:cs="Times New Roman" w:hint="eastAsia"/>
          <w:color w:val="000000" w:themeColor="text1"/>
          <w:kern w:val="0"/>
          <w:szCs w:val="21"/>
        </w:rPr>
        <w:t>flags分别为P</w:t>
      </w:r>
      <w:r>
        <w:rPr>
          <w:rFonts w:asciiTheme="minorEastAsia" w:hAnsiTheme="minorEastAsia" w:cs="Times New Roman"/>
          <w:color w:val="000000" w:themeColor="text1"/>
          <w:kern w:val="0"/>
          <w:szCs w:val="21"/>
        </w:rPr>
        <w:t>TS_DTS_flags</w:t>
      </w:r>
      <w:r>
        <w:rPr>
          <w:rFonts w:asciiTheme="minorEastAsia" w:hAnsiTheme="minorEastAsia" w:cs="Times New Roman" w:hint="eastAsia"/>
          <w:color w:val="000000" w:themeColor="text1"/>
          <w:kern w:val="0"/>
          <w:szCs w:val="21"/>
        </w:rPr>
        <w:t>、</w:t>
      </w:r>
      <w:r>
        <w:rPr>
          <w:rFonts w:asciiTheme="minorEastAsia" w:hAnsiTheme="minorEastAsia" w:cs="Times New Roman"/>
          <w:color w:val="000000" w:themeColor="text1"/>
          <w:kern w:val="0"/>
          <w:szCs w:val="21"/>
        </w:rPr>
        <w:t>ESCR_</w:t>
      </w:r>
      <w:r>
        <w:rPr>
          <w:rFonts w:asciiTheme="minorEastAsia" w:hAnsiTheme="minorEastAsia" w:cs="Times New Roman" w:hint="eastAsia"/>
          <w:color w:val="000000" w:themeColor="text1"/>
          <w:kern w:val="0"/>
          <w:szCs w:val="21"/>
        </w:rPr>
        <w:t>flag、E</w:t>
      </w:r>
      <w:r>
        <w:rPr>
          <w:rFonts w:asciiTheme="minorEastAsia" w:hAnsiTheme="minorEastAsia" w:cs="Times New Roman"/>
          <w:color w:val="000000" w:themeColor="text1"/>
          <w:kern w:val="0"/>
          <w:szCs w:val="21"/>
        </w:rPr>
        <w:t>S_</w:t>
      </w:r>
      <w:r>
        <w:rPr>
          <w:rFonts w:asciiTheme="minorEastAsia" w:hAnsiTheme="minorEastAsia" w:cs="Times New Roman" w:hint="eastAsia"/>
          <w:color w:val="000000" w:themeColor="text1"/>
          <w:kern w:val="0"/>
          <w:szCs w:val="21"/>
        </w:rPr>
        <w:t>rate</w:t>
      </w:r>
      <w:r>
        <w:rPr>
          <w:rFonts w:asciiTheme="minorEastAsia" w:hAnsiTheme="minorEastAsia" w:cs="Times New Roman"/>
          <w:color w:val="000000" w:themeColor="text1"/>
          <w:kern w:val="0"/>
          <w:szCs w:val="21"/>
        </w:rPr>
        <w:t>_</w:t>
      </w:r>
      <w:r>
        <w:rPr>
          <w:rFonts w:asciiTheme="minorEastAsia" w:hAnsiTheme="minorEastAsia" w:cs="Times New Roman" w:hint="eastAsia"/>
          <w:color w:val="000000" w:themeColor="text1"/>
          <w:kern w:val="0"/>
          <w:szCs w:val="21"/>
        </w:rPr>
        <w:t>flag、D</w:t>
      </w:r>
      <w:r>
        <w:rPr>
          <w:rFonts w:asciiTheme="minorEastAsia" w:hAnsiTheme="minorEastAsia" w:cs="Times New Roman"/>
          <w:color w:val="000000" w:themeColor="text1"/>
          <w:kern w:val="0"/>
          <w:szCs w:val="21"/>
        </w:rPr>
        <w:t>SM_</w:t>
      </w:r>
      <w:r>
        <w:rPr>
          <w:rFonts w:asciiTheme="minorEastAsia" w:hAnsiTheme="minorEastAsia" w:cs="Times New Roman" w:hint="eastAsia"/>
          <w:color w:val="000000" w:themeColor="text1"/>
          <w:kern w:val="0"/>
          <w:szCs w:val="21"/>
        </w:rPr>
        <w:t>trick</w:t>
      </w:r>
      <w:r>
        <w:rPr>
          <w:rFonts w:asciiTheme="minorEastAsia" w:hAnsiTheme="minorEastAsia" w:cs="Times New Roman"/>
          <w:color w:val="000000" w:themeColor="text1"/>
          <w:kern w:val="0"/>
          <w:szCs w:val="21"/>
        </w:rPr>
        <w:t>_</w:t>
      </w:r>
      <w:r>
        <w:rPr>
          <w:rFonts w:asciiTheme="minorEastAsia" w:hAnsiTheme="minorEastAsia" w:cs="Times New Roman" w:hint="eastAsia"/>
          <w:color w:val="000000" w:themeColor="text1"/>
          <w:kern w:val="0"/>
          <w:szCs w:val="21"/>
        </w:rPr>
        <w:t>mode</w:t>
      </w:r>
      <w:r>
        <w:rPr>
          <w:rFonts w:asciiTheme="minorEastAsia" w:hAnsiTheme="minorEastAsia" w:cs="Times New Roman"/>
          <w:color w:val="000000" w:themeColor="text1"/>
          <w:kern w:val="0"/>
          <w:szCs w:val="21"/>
        </w:rPr>
        <w:t>_</w:t>
      </w:r>
      <w:r>
        <w:rPr>
          <w:rFonts w:asciiTheme="minorEastAsia" w:hAnsiTheme="minorEastAsia" w:cs="Times New Roman" w:hint="eastAsia"/>
          <w:color w:val="000000" w:themeColor="text1"/>
          <w:kern w:val="0"/>
          <w:szCs w:val="21"/>
        </w:rPr>
        <w:t>flag、additional</w:t>
      </w:r>
      <w:r>
        <w:rPr>
          <w:rFonts w:asciiTheme="minorEastAsia" w:hAnsiTheme="minorEastAsia" w:cs="Times New Roman"/>
          <w:color w:val="000000" w:themeColor="text1"/>
          <w:kern w:val="0"/>
          <w:szCs w:val="21"/>
        </w:rPr>
        <w:t>_copy_info_flag</w:t>
      </w:r>
      <w:r>
        <w:rPr>
          <w:rFonts w:asciiTheme="minorEastAsia" w:hAnsiTheme="minorEastAsia" w:cs="Times New Roman" w:hint="eastAsia"/>
          <w:color w:val="000000" w:themeColor="text1"/>
          <w:kern w:val="0"/>
          <w:szCs w:val="21"/>
        </w:rPr>
        <w:t>、P</w:t>
      </w:r>
      <w:r>
        <w:rPr>
          <w:rFonts w:asciiTheme="minorEastAsia" w:hAnsiTheme="minorEastAsia" w:cs="Times New Roman"/>
          <w:color w:val="000000" w:themeColor="text1"/>
          <w:kern w:val="0"/>
          <w:szCs w:val="21"/>
        </w:rPr>
        <w:t>ES_CRC_flag</w:t>
      </w:r>
      <w:r>
        <w:rPr>
          <w:rFonts w:asciiTheme="minorEastAsia" w:hAnsiTheme="minorEastAsia" w:cs="Times New Roman" w:hint="eastAsia"/>
          <w:color w:val="000000" w:themeColor="text1"/>
          <w:kern w:val="0"/>
          <w:szCs w:val="21"/>
        </w:rPr>
        <w:t>、P</w:t>
      </w:r>
      <w:r>
        <w:rPr>
          <w:rFonts w:asciiTheme="minorEastAsia" w:hAnsiTheme="minorEastAsia" w:cs="Times New Roman"/>
          <w:color w:val="000000" w:themeColor="text1"/>
          <w:kern w:val="0"/>
          <w:szCs w:val="21"/>
        </w:rPr>
        <w:t>ES_</w:t>
      </w:r>
      <w:r>
        <w:rPr>
          <w:rFonts w:asciiTheme="minorEastAsia" w:hAnsiTheme="minorEastAsia" w:cs="Times New Roman" w:hint="eastAsia"/>
          <w:color w:val="000000" w:themeColor="text1"/>
          <w:kern w:val="0"/>
          <w:szCs w:val="21"/>
        </w:rPr>
        <w:t>extention</w:t>
      </w:r>
      <w:r>
        <w:rPr>
          <w:rFonts w:asciiTheme="minorEastAsia" w:hAnsiTheme="minorEastAsia" w:cs="Times New Roman"/>
          <w:color w:val="000000" w:themeColor="text1"/>
          <w:kern w:val="0"/>
          <w:szCs w:val="21"/>
        </w:rPr>
        <w:t>_</w:t>
      </w:r>
      <w:r>
        <w:rPr>
          <w:rFonts w:asciiTheme="minorEastAsia" w:hAnsiTheme="minorEastAsia" w:cs="Times New Roman" w:hint="eastAsia"/>
          <w:color w:val="000000" w:themeColor="text1"/>
          <w:kern w:val="0"/>
          <w:szCs w:val="21"/>
        </w:rPr>
        <w:t>flag</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P</w:t>
      </w:r>
      <w:r>
        <w:rPr>
          <w:rFonts w:asciiTheme="minorEastAsia" w:hAnsiTheme="minorEastAsia" w:cs="Times New Roman"/>
          <w:color w:val="000000" w:themeColor="text1"/>
          <w:kern w:val="0"/>
          <w:szCs w:val="21"/>
        </w:rPr>
        <w:t>TS_DTS_flags</w:t>
      </w:r>
      <w:r>
        <w:rPr>
          <w:rFonts w:asciiTheme="minorEastAsia" w:hAnsiTheme="minorEastAsia" w:cs="Times New Roman" w:hint="eastAsia"/>
          <w:color w:val="000000" w:themeColor="text1"/>
          <w:kern w:val="0"/>
          <w:szCs w:val="21"/>
        </w:rPr>
        <w:t>占2bit，其余flag都只占1bit，7flags字段共占1字节</w:t>
      </w:r>
    </w:p>
    <w:p w:rsidR="00E879E2" w:rsidRPr="00972329"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对P</w:t>
      </w:r>
      <w:r>
        <w:rPr>
          <w:rFonts w:asciiTheme="minorEastAsia" w:hAnsiTheme="minorEastAsia" w:cs="Times New Roman"/>
          <w:color w:val="000000" w:themeColor="text1"/>
          <w:kern w:val="0"/>
          <w:szCs w:val="21"/>
        </w:rPr>
        <w:t>TS_DTS_flags</w:t>
      </w:r>
      <w:r>
        <w:rPr>
          <w:rFonts w:asciiTheme="minorEastAsia" w:hAnsiTheme="minorEastAsia" w:cs="Times New Roman" w:hint="eastAsia"/>
          <w:color w:val="000000" w:themeColor="text1"/>
          <w:kern w:val="0"/>
          <w:szCs w:val="21"/>
        </w:rPr>
        <w:t>，</w:t>
      </w:r>
      <w:r w:rsidRPr="00972329">
        <w:rPr>
          <w:rFonts w:asciiTheme="minorEastAsia" w:hAnsiTheme="minorEastAsia" w:cs="Times New Roman" w:hint="eastAsia"/>
          <w:color w:val="000000" w:themeColor="text1"/>
          <w:kern w:val="0"/>
          <w:szCs w:val="21"/>
        </w:rPr>
        <w:t>标志第一位是</w:t>
      </w:r>
      <w:r w:rsidRPr="00972329">
        <w:rPr>
          <w:rFonts w:asciiTheme="minorEastAsia" w:hAnsiTheme="minorEastAsia" w:cs="Times New Roman"/>
          <w:color w:val="000000" w:themeColor="text1"/>
          <w:kern w:val="0"/>
          <w:szCs w:val="21"/>
        </w:rPr>
        <w:t>PTS标识，第二位是DTS</w:t>
      </w:r>
      <w:r>
        <w:rPr>
          <w:rFonts w:asciiTheme="minorEastAsia" w:hAnsiTheme="minorEastAsia" w:cs="Times New Roman"/>
          <w:color w:val="000000" w:themeColor="text1"/>
          <w:kern w:val="0"/>
          <w:szCs w:val="21"/>
        </w:rPr>
        <w:t>标识</w:t>
      </w:r>
      <w:r>
        <w:rPr>
          <w:rFonts w:asciiTheme="minorEastAsia" w:hAnsiTheme="minorEastAsia" w:cs="Times New Roman" w:hint="eastAsia"/>
          <w:color w:val="000000" w:themeColor="text1"/>
          <w:kern w:val="0"/>
          <w:szCs w:val="21"/>
        </w:rPr>
        <w:t>：</w:t>
      </w:r>
    </w:p>
    <w:p w:rsidR="00E879E2" w:rsidRPr="00972329"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972329">
        <w:rPr>
          <w:rFonts w:asciiTheme="minorEastAsia" w:hAnsiTheme="minorEastAsia" w:cs="Times New Roman"/>
          <w:color w:val="000000" w:themeColor="text1"/>
          <w:kern w:val="0"/>
          <w:szCs w:val="21"/>
        </w:rPr>
        <w:t>00，表示无PTS无</w:t>
      </w:r>
      <w:r>
        <w:rPr>
          <w:rFonts w:asciiTheme="minorEastAsia" w:hAnsiTheme="minorEastAsia" w:cs="Times New Roman"/>
          <w:color w:val="000000" w:themeColor="text1"/>
          <w:kern w:val="0"/>
          <w:szCs w:val="21"/>
        </w:rPr>
        <w:t>DTS;</w:t>
      </w:r>
    </w:p>
    <w:p w:rsidR="00E879E2" w:rsidRPr="00972329"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972329">
        <w:rPr>
          <w:rFonts w:asciiTheme="minorEastAsia" w:hAnsiTheme="minorEastAsia" w:cs="Times New Roman"/>
          <w:color w:val="000000" w:themeColor="text1"/>
          <w:kern w:val="0"/>
          <w:szCs w:val="21"/>
        </w:rPr>
        <w:lastRenderedPageBreak/>
        <w:t>01，错误，不能没有</w:t>
      </w:r>
      <w:r>
        <w:rPr>
          <w:rFonts w:asciiTheme="minorEastAsia" w:hAnsiTheme="minorEastAsia" w:cs="Times New Roman"/>
          <w:color w:val="000000" w:themeColor="text1"/>
          <w:kern w:val="0"/>
          <w:szCs w:val="21"/>
        </w:rPr>
        <w:t>PTS</w:t>
      </w:r>
      <w:r w:rsidRPr="00972329">
        <w:rPr>
          <w:rFonts w:asciiTheme="minorEastAsia" w:hAnsiTheme="minorEastAsia" w:cs="Times New Roman"/>
          <w:color w:val="000000" w:themeColor="text1"/>
          <w:kern w:val="0"/>
          <w:szCs w:val="21"/>
        </w:rPr>
        <w:t>只有DTS</w:t>
      </w:r>
    </w:p>
    <w:p w:rsidR="00E879E2" w:rsidRPr="00972329"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972329">
        <w:rPr>
          <w:rFonts w:asciiTheme="minorEastAsia" w:hAnsiTheme="minorEastAsia" w:cs="Times New Roman"/>
          <w:color w:val="000000" w:themeColor="text1"/>
          <w:kern w:val="0"/>
          <w:szCs w:val="21"/>
        </w:rPr>
        <w:t>10，有PTS</w:t>
      </w:r>
      <w:r>
        <w:rPr>
          <w:rFonts w:asciiTheme="minorEastAsia" w:hAnsiTheme="minorEastAsia" w:cs="Times New Roman" w:hint="eastAsia"/>
          <w:color w:val="000000" w:themeColor="text1"/>
          <w:kern w:val="0"/>
          <w:szCs w:val="21"/>
        </w:rPr>
        <w:t>无</w:t>
      </w:r>
      <w:r>
        <w:rPr>
          <w:rFonts w:asciiTheme="minorEastAsia" w:hAnsiTheme="minorEastAsia" w:cs="Times New Roman"/>
          <w:color w:val="000000" w:themeColor="text1"/>
          <w:kern w:val="0"/>
          <w:szCs w:val="21"/>
        </w:rPr>
        <w:t>DTS</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972329">
        <w:rPr>
          <w:rFonts w:asciiTheme="minorEastAsia" w:hAnsiTheme="minorEastAsia" w:cs="Times New Roman"/>
          <w:color w:val="000000" w:themeColor="text1"/>
          <w:kern w:val="0"/>
          <w:szCs w:val="21"/>
        </w:rPr>
        <w:t>11，</w:t>
      </w:r>
      <w:r>
        <w:rPr>
          <w:rFonts w:asciiTheme="minorEastAsia" w:hAnsiTheme="minorEastAsia" w:cs="Times New Roman" w:hint="eastAsia"/>
          <w:color w:val="000000" w:themeColor="text1"/>
          <w:kern w:val="0"/>
          <w:szCs w:val="21"/>
        </w:rPr>
        <w:t>既</w:t>
      </w:r>
      <w:r w:rsidRPr="00972329">
        <w:rPr>
          <w:rFonts w:asciiTheme="minorEastAsia" w:hAnsiTheme="minorEastAsia" w:cs="Times New Roman"/>
          <w:color w:val="000000" w:themeColor="text1"/>
          <w:kern w:val="0"/>
          <w:szCs w:val="21"/>
        </w:rPr>
        <w:t>有PTS</w:t>
      </w:r>
      <w:r>
        <w:rPr>
          <w:rFonts w:asciiTheme="minorEastAsia" w:hAnsiTheme="minorEastAsia" w:cs="Times New Roman" w:hint="eastAsia"/>
          <w:color w:val="000000" w:themeColor="text1"/>
          <w:kern w:val="0"/>
          <w:szCs w:val="21"/>
        </w:rPr>
        <w:t>又有</w:t>
      </w:r>
      <w:r>
        <w:rPr>
          <w:rFonts w:asciiTheme="minorEastAsia" w:hAnsiTheme="minorEastAsia" w:cs="Times New Roman"/>
          <w:color w:val="000000" w:themeColor="text1"/>
          <w:kern w:val="0"/>
          <w:szCs w:val="21"/>
        </w:rPr>
        <w:t>DTS</w:t>
      </w:r>
    </w:p>
    <w:p w:rsidR="00E879E2" w:rsidRPr="00972329"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7flags之后是</w:t>
      </w:r>
      <w:r>
        <w:rPr>
          <w:rFonts w:asciiTheme="minorEastAsia" w:hAnsiTheme="minorEastAsia" w:cs="Times New Roman"/>
          <w:color w:val="000000" w:themeColor="text1"/>
          <w:kern w:val="0"/>
          <w:szCs w:val="21"/>
        </w:rPr>
        <w:t>1</w:t>
      </w:r>
      <w:r w:rsidRPr="00972329">
        <w:rPr>
          <w:rFonts w:asciiTheme="minorEastAsia" w:hAnsiTheme="minorEastAsia" w:cs="Times New Roman"/>
          <w:color w:val="000000" w:themeColor="text1"/>
          <w:kern w:val="0"/>
          <w:szCs w:val="21"/>
        </w:rPr>
        <w:t>字节的</w:t>
      </w:r>
      <w:r>
        <w:rPr>
          <w:rFonts w:asciiTheme="minorEastAsia" w:hAnsiTheme="minorEastAsia" w:cs="Times New Roman"/>
          <w:color w:val="000000" w:themeColor="text1"/>
          <w:kern w:val="0"/>
          <w:szCs w:val="21"/>
        </w:rPr>
        <w:t xml:space="preserve">PES header </w:t>
      </w:r>
      <w:r w:rsidRPr="00972329">
        <w:rPr>
          <w:rFonts w:asciiTheme="minorEastAsia" w:hAnsiTheme="minorEastAsia" w:cs="Times New Roman"/>
          <w:color w:val="000000" w:themeColor="text1"/>
          <w:kern w:val="0"/>
          <w:szCs w:val="21"/>
        </w:rPr>
        <w:t>data length</w:t>
      </w:r>
      <w:r>
        <w:rPr>
          <w:rFonts w:asciiTheme="minorEastAsia" w:hAnsiTheme="minorEastAsia" w:cs="Times New Roman" w:hint="eastAsia"/>
          <w:color w:val="000000" w:themeColor="text1"/>
          <w:kern w:val="0"/>
          <w:szCs w:val="21"/>
        </w:rPr>
        <w:t>，为之后属于当前optional</w:t>
      </w:r>
      <w:r>
        <w:rPr>
          <w:rFonts w:asciiTheme="minorEastAsia" w:hAnsiTheme="minorEastAsia" w:cs="Times New Roman"/>
          <w:color w:val="000000" w:themeColor="text1"/>
          <w:kern w:val="0"/>
          <w:szCs w:val="21"/>
        </w:rPr>
        <w:t xml:space="preserve"> PES HEADER</w:t>
      </w:r>
      <w:r>
        <w:rPr>
          <w:rFonts w:asciiTheme="minorEastAsia" w:hAnsiTheme="minorEastAsia" w:cs="Times New Roman" w:hint="eastAsia"/>
          <w:color w:val="000000" w:themeColor="text1"/>
          <w:kern w:val="0"/>
          <w:szCs w:val="21"/>
        </w:rPr>
        <w:t>的数据的长度</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哪个flag存在，则optional</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fields中相应的域存在</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如果P</w:t>
      </w:r>
      <w:r>
        <w:rPr>
          <w:rFonts w:asciiTheme="minorEastAsia" w:hAnsiTheme="minorEastAsia" w:cs="Times New Roman"/>
          <w:color w:val="000000" w:themeColor="text1"/>
          <w:kern w:val="0"/>
          <w:szCs w:val="21"/>
        </w:rPr>
        <w:t>TS_DTS_flags</w:t>
      </w:r>
      <w:r>
        <w:rPr>
          <w:rFonts w:asciiTheme="minorEastAsia" w:hAnsiTheme="minorEastAsia" w:cs="Times New Roman" w:hint="eastAsia"/>
          <w:color w:val="000000" w:themeColor="text1"/>
          <w:kern w:val="0"/>
          <w:szCs w:val="21"/>
        </w:rPr>
        <w:t>为</w:t>
      </w:r>
      <w:r>
        <w:rPr>
          <w:rFonts w:asciiTheme="minorEastAsia" w:hAnsiTheme="minorEastAsia" w:cs="Times New Roman"/>
          <w:color w:val="000000" w:themeColor="text1"/>
          <w:kern w:val="0"/>
          <w:szCs w:val="21"/>
        </w:rPr>
        <w:t>11</w:t>
      </w:r>
      <w:r>
        <w:rPr>
          <w:rFonts w:asciiTheme="minorEastAsia" w:hAnsiTheme="minorEastAsia" w:cs="Times New Roman" w:hint="eastAsia"/>
          <w:color w:val="000000" w:themeColor="text1"/>
          <w:kern w:val="0"/>
          <w:szCs w:val="21"/>
        </w:rPr>
        <w:t>，则紧接着</w:t>
      </w:r>
      <w:r>
        <w:rPr>
          <w:rFonts w:asciiTheme="minorEastAsia" w:hAnsiTheme="minorEastAsia" w:cs="Times New Roman"/>
          <w:color w:val="000000" w:themeColor="text1"/>
          <w:kern w:val="0"/>
          <w:szCs w:val="21"/>
        </w:rPr>
        <w:t xml:space="preserve">PES header </w:t>
      </w:r>
      <w:r w:rsidRPr="00972329">
        <w:rPr>
          <w:rFonts w:asciiTheme="minorEastAsia" w:hAnsiTheme="minorEastAsia" w:cs="Times New Roman"/>
          <w:color w:val="000000" w:themeColor="text1"/>
          <w:kern w:val="0"/>
          <w:szCs w:val="21"/>
        </w:rPr>
        <w:t>data length</w:t>
      </w:r>
      <w:r>
        <w:rPr>
          <w:rFonts w:asciiTheme="minorEastAsia" w:hAnsiTheme="minorEastAsia" w:cs="Times New Roman" w:hint="eastAsia"/>
          <w:color w:val="000000" w:themeColor="text1"/>
          <w:kern w:val="0"/>
          <w:szCs w:val="21"/>
        </w:rPr>
        <w:t>字段的是pts和dts，pts、dts</w:t>
      </w:r>
      <w:r w:rsidRPr="00972329">
        <w:rPr>
          <w:rFonts w:asciiTheme="minorEastAsia" w:hAnsiTheme="minorEastAsia" w:cs="Times New Roman"/>
          <w:color w:val="000000" w:themeColor="text1"/>
          <w:kern w:val="0"/>
          <w:szCs w:val="21"/>
        </w:rPr>
        <w:t>有33</w:t>
      </w:r>
      <w:r>
        <w:rPr>
          <w:rFonts w:asciiTheme="minorEastAsia" w:hAnsiTheme="minorEastAsia" w:cs="Times New Roman"/>
          <w:color w:val="000000" w:themeColor="text1"/>
          <w:kern w:val="0"/>
          <w:szCs w:val="21"/>
        </w:rPr>
        <w:t>位，但</w:t>
      </w:r>
      <w:r w:rsidRPr="00972329">
        <w:rPr>
          <w:rFonts w:asciiTheme="minorEastAsia" w:hAnsiTheme="minorEastAsia" w:cs="Times New Roman"/>
          <w:color w:val="000000" w:themeColor="text1"/>
          <w:kern w:val="0"/>
          <w:szCs w:val="21"/>
        </w:rPr>
        <w:t>它不是直接的33位数据，而是占了5个字节</w:t>
      </w:r>
      <w:r>
        <w:rPr>
          <w:rFonts w:asciiTheme="minorEastAsia" w:hAnsiTheme="minorEastAsia" w:cs="Times New Roman" w:hint="eastAsia"/>
          <w:color w:val="000000" w:themeColor="text1"/>
          <w:kern w:val="0"/>
          <w:szCs w:val="21"/>
        </w:rPr>
        <w:t>，</w:t>
      </w:r>
      <w:r w:rsidRPr="00972329">
        <w:rPr>
          <w:rFonts w:asciiTheme="minorEastAsia" w:hAnsiTheme="minorEastAsia" w:cs="Times New Roman"/>
          <w:color w:val="000000" w:themeColor="text1"/>
          <w:kern w:val="0"/>
          <w:szCs w:val="21"/>
        </w:rPr>
        <w:t>分别在这5字节中取</w:t>
      </w:r>
      <w:r>
        <w:rPr>
          <w:rFonts w:asciiTheme="minorEastAsia" w:hAnsiTheme="minorEastAsia" w:cs="Times New Roman" w:hint="eastAsia"/>
          <w:color w:val="000000" w:themeColor="text1"/>
          <w:kern w:val="0"/>
          <w:szCs w:val="21"/>
        </w:rPr>
        <w:t>，具体分布如下图</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noProof/>
        </w:rPr>
        <w:drawing>
          <wp:inline distT="0" distB="0" distL="0" distR="0" wp14:anchorId="6CCF1A59" wp14:editId="6032B354">
            <wp:extent cx="5274310" cy="652006"/>
            <wp:effectExtent l="0" t="0" r="2540" b="0"/>
            <wp:docPr id="63542" name="图片 63542" descr="https://img-blog.csdn.net/20141020121859456?watermark/2/text/aHR0cDovL2Jsb2cuY3Nkbi5uZXQvem0zMDk0NDI2NTk=/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img-blog.csdn.net/20141020121859456?watermark/2/text/aHR0cDovL2Jsb2cuY3Nkbi5uZXQvem0zMDk0NDI2NTk=/font/5a6L5L2T/fontsize/400/fill/I0JBQkFCMA==/dissolve/70/gravity/SouthEast"/>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274310" cy="652006"/>
                    </a:xfrm>
                    <a:prstGeom prst="rect">
                      <a:avLst/>
                    </a:prstGeom>
                    <a:noFill/>
                    <a:ln>
                      <a:noFill/>
                    </a:ln>
                  </pic:spPr>
                </pic:pic>
              </a:graphicData>
            </a:graphic>
          </wp:inline>
        </w:drawing>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前5个字节的绿色部分共3</w:t>
      </w:r>
      <w:r>
        <w:rPr>
          <w:rFonts w:asciiTheme="minorEastAsia" w:hAnsiTheme="minorEastAsia" w:cs="Times New Roman"/>
          <w:color w:val="000000" w:themeColor="text1"/>
          <w:kern w:val="0"/>
          <w:szCs w:val="21"/>
        </w:rPr>
        <w:t>3</w:t>
      </w:r>
      <w:r>
        <w:rPr>
          <w:rFonts w:asciiTheme="minorEastAsia" w:hAnsiTheme="minorEastAsia" w:cs="Times New Roman" w:hint="eastAsia"/>
          <w:color w:val="000000" w:themeColor="text1"/>
          <w:kern w:val="0"/>
          <w:szCs w:val="21"/>
        </w:rPr>
        <w:t>位，即</w:t>
      </w:r>
      <w:r w:rsidRPr="00972329">
        <w:rPr>
          <w:rFonts w:asciiTheme="minorEastAsia" w:hAnsiTheme="minorEastAsia" w:cs="Times New Roman"/>
          <w:color w:val="000000" w:themeColor="text1"/>
          <w:kern w:val="0"/>
          <w:szCs w:val="21"/>
        </w:rPr>
        <w:t>PTS</w:t>
      </w:r>
      <w:r>
        <w:rPr>
          <w:rFonts w:asciiTheme="minorEastAsia" w:hAnsiTheme="minorEastAsia" w:cs="Times New Roman" w:hint="eastAsia"/>
          <w:color w:val="000000" w:themeColor="text1"/>
          <w:kern w:val="0"/>
          <w:szCs w:val="21"/>
        </w:rPr>
        <w:t>，接着</w:t>
      </w:r>
      <w:r>
        <w:rPr>
          <w:rFonts w:asciiTheme="minorEastAsia" w:hAnsiTheme="minorEastAsia" w:cs="Times New Roman"/>
          <w:color w:val="000000" w:themeColor="text1"/>
          <w:kern w:val="0"/>
          <w:szCs w:val="21"/>
        </w:rPr>
        <w:t>5</w:t>
      </w:r>
      <w:r>
        <w:rPr>
          <w:rFonts w:asciiTheme="minorEastAsia" w:hAnsiTheme="minorEastAsia" w:cs="Times New Roman" w:hint="eastAsia"/>
          <w:color w:val="000000" w:themeColor="text1"/>
          <w:kern w:val="0"/>
          <w:szCs w:val="21"/>
        </w:rPr>
        <w:t>字节的绿色部分共3</w:t>
      </w:r>
      <w:r>
        <w:rPr>
          <w:rFonts w:asciiTheme="minorEastAsia" w:hAnsiTheme="minorEastAsia" w:cs="Times New Roman"/>
          <w:color w:val="000000" w:themeColor="text1"/>
          <w:kern w:val="0"/>
          <w:szCs w:val="21"/>
        </w:rPr>
        <w:t>3</w:t>
      </w:r>
      <w:r>
        <w:rPr>
          <w:rFonts w:asciiTheme="minorEastAsia" w:hAnsiTheme="minorEastAsia" w:cs="Times New Roman" w:hint="eastAsia"/>
          <w:color w:val="000000" w:themeColor="text1"/>
          <w:kern w:val="0"/>
          <w:szCs w:val="21"/>
        </w:rPr>
        <w:t>位，即dts</w:t>
      </w:r>
      <w:r w:rsidRPr="00972329">
        <w:rPr>
          <w:rFonts w:asciiTheme="minorEastAsia" w:hAnsiTheme="minorEastAsia" w:cs="Times New Roman" w:hint="eastAsia"/>
          <w:color w:val="000000" w:themeColor="text1"/>
          <w:kern w:val="0"/>
          <w:szCs w:val="21"/>
        </w:rPr>
        <w:t xml:space="preserve"> </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如果P</w:t>
      </w:r>
      <w:r>
        <w:rPr>
          <w:rFonts w:asciiTheme="minorEastAsia" w:hAnsiTheme="minorEastAsia" w:cs="Times New Roman"/>
          <w:color w:val="000000" w:themeColor="text1"/>
          <w:kern w:val="0"/>
          <w:szCs w:val="21"/>
        </w:rPr>
        <w:t>TS_DTS_flags</w:t>
      </w:r>
      <w:r>
        <w:rPr>
          <w:rFonts w:asciiTheme="minorEastAsia" w:hAnsiTheme="minorEastAsia" w:cs="Times New Roman" w:hint="eastAsia"/>
          <w:color w:val="000000" w:themeColor="text1"/>
          <w:kern w:val="0"/>
          <w:szCs w:val="21"/>
        </w:rPr>
        <w:t>为</w:t>
      </w:r>
      <w:r>
        <w:rPr>
          <w:rFonts w:asciiTheme="minorEastAsia" w:hAnsiTheme="minorEastAsia" w:cs="Times New Roman"/>
          <w:color w:val="000000" w:themeColor="text1"/>
          <w:kern w:val="0"/>
          <w:szCs w:val="21"/>
        </w:rPr>
        <w:t>10</w:t>
      </w:r>
      <w:r>
        <w:rPr>
          <w:rFonts w:asciiTheme="minorEastAsia" w:hAnsiTheme="minorEastAsia" w:cs="Times New Roman" w:hint="eastAsia"/>
          <w:color w:val="000000" w:themeColor="text1"/>
          <w:kern w:val="0"/>
          <w:szCs w:val="21"/>
        </w:rPr>
        <w:t>，则该标志位对应5字节仅有pts信息</w:t>
      </w:r>
    </w:p>
    <w:p w:rsidR="00700399" w:rsidRDefault="00700399" w:rsidP="00E879E2">
      <w:pPr>
        <w:autoSpaceDE w:val="0"/>
        <w:autoSpaceDN w:val="0"/>
        <w:adjustRightInd w:val="0"/>
        <w:jc w:val="left"/>
        <w:rPr>
          <w:rFonts w:asciiTheme="minorEastAsia" w:hAnsiTheme="minorEastAsia" w:cs="Times New Roman"/>
          <w:color w:val="000000" w:themeColor="text1"/>
          <w:kern w:val="0"/>
          <w:szCs w:val="21"/>
        </w:rPr>
      </w:pPr>
    </w:p>
    <w:p w:rsidR="000E6084" w:rsidRDefault="00D609B1"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典型地</w:t>
      </w:r>
      <w:r w:rsidR="000E6084">
        <w:rPr>
          <w:rFonts w:asciiTheme="minorEastAsia" w:hAnsiTheme="minorEastAsia" w:cs="Times New Roman" w:hint="eastAsia"/>
          <w:color w:val="000000" w:themeColor="text1"/>
          <w:kern w:val="0"/>
          <w:szCs w:val="21"/>
        </w:rPr>
        <w:t>，一个mp</w:t>
      </w:r>
      <w:r w:rsidR="000E6084">
        <w:rPr>
          <w:rFonts w:asciiTheme="minorEastAsia" w:hAnsiTheme="minorEastAsia" w:cs="Times New Roman"/>
          <w:color w:val="000000" w:themeColor="text1"/>
          <w:kern w:val="0"/>
          <w:szCs w:val="21"/>
        </w:rPr>
        <w:t>2</w:t>
      </w:r>
      <w:r w:rsidR="000E6084">
        <w:rPr>
          <w:rFonts w:asciiTheme="minorEastAsia" w:hAnsiTheme="minorEastAsia" w:cs="Times New Roman" w:hint="eastAsia"/>
          <w:color w:val="000000" w:themeColor="text1"/>
          <w:kern w:val="0"/>
          <w:szCs w:val="21"/>
        </w:rPr>
        <w:t>音频帧大小为3</w:t>
      </w:r>
      <w:r w:rsidR="000E6084">
        <w:rPr>
          <w:rFonts w:asciiTheme="minorEastAsia" w:hAnsiTheme="minorEastAsia" w:cs="Times New Roman"/>
          <w:color w:val="000000" w:themeColor="text1"/>
          <w:kern w:val="0"/>
          <w:szCs w:val="21"/>
        </w:rPr>
        <w:t>84</w:t>
      </w:r>
      <w:r w:rsidR="000E6084">
        <w:rPr>
          <w:rFonts w:asciiTheme="minorEastAsia" w:hAnsiTheme="minorEastAsia" w:cs="Times New Roman" w:hint="eastAsia"/>
          <w:color w:val="000000" w:themeColor="text1"/>
          <w:kern w:val="0"/>
          <w:szCs w:val="21"/>
        </w:rPr>
        <w:t>字节，分布于3个ts包中</w:t>
      </w:r>
    </w:p>
    <w:p w:rsidR="000E6084" w:rsidRDefault="008B4939"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第1</w:t>
      </w:r>
      <w:r w:rsidR="000E6084">
        <w:rPr>
          <w:rFonts w:asciiTheme="minorEastAsia" w:hAnsiTheme="minorEastAsia" w:cs="Times New Roman" w:hint="eastAsia"/>
          <w:color w:val="000000" w:themeColor="text1"/>
          <w:kern w:val="0"/>
          <w:szCs w:val="21"/>
        </w:rPr>
        <w:t>个ts包，4</w:t>
      </w:r>
      <w:r w:rsidR="000E6084">
        <w:rPr>
          <w:rFonts w:asciiTheme="minorEastAsia" w:hAnsiTheme="minorEastAsia" w:cs="Times New Roman"/>
          <w:color w:val="000000" w:themeColor="text1"/>
          <w:kern w:val="0"/>
          <w:szCs w:val="21"/>
        </w:rPr>
        <w:t>(</w:t>
      </w:r>
      <w:r w:rsidR="000E6084">
        <w:rPr>
          <w:rFonts w:asciiTheme="minorEastAsia" w:hAnsiTheme="minorEastAsia" w:cs="Times New Roman" w:hint="eastAsia"/>
          <w:color w:val="000000" w:themeColor="text1"/>
          <w:kern w:val="0"/>
          <w:szCs w:val="21"/>
        </w:rPr>
        <w:t>ts包头</w:t>
      </w:r>
      <w:r w:rsidR="000E6084">
        <w:rPr>
          <w:rFonts w:asciiTheme="minorEastAsia" w:hAnsiTheme="minorEastAsia" w:cs="Times New Roman"/>
          <w:color w:val="000000" w:themeColor="text1"/>
          <w:kern w:val="0"/>
          <w:szCs w:val="21"/>
        </w:rPr>
        <w:t>)</w:t>
      </w:r>
      <w:r w:rsidR="000E6084">
        <w:rPr>
          <w:rFonts w:asciiTheme="minorEastAsia" w:hAnsiTheme="minorEastAsia" w:cs="Times New Roman" w:hint="eastAsia"/>
          <w:color w:val="000000" w:themeColor="text1"/>
          <w:kern w:val="0"/>
          <w:szCs w:val="21"/>
        </w:rPr>
        <w:t>+</w:t>
      </w:r>
      <w:r w:rsidR="000E6084">
        <w:rPr>
          <w:rFonts w:asciiTheme="minorEastAsia" w:hAnsiTheme="minorEastAsia" w:cs="Times New Roman"/>
          <w:color w:val="000000" w:themeColor="text1"/>
          <w:kern w:val="0"/>
          <w:szCs w:val="21"/>
        </w:rPr>
        <w:t>6(</w:t>
      </w:r>
      <w:r w:rsidR="000E6084">
        <w:rPr>
          <w:rFonts w:asciiTheme="minorEastAsia" w:hAnsiTheme="minorEastAsia" w:cs="Times New Roman" w:hint="eastAsia"/>
          <w:color w:val="000000" w:themeColor="text1"/>
          <w:kern w:val="0"/>
          <w:szCs w:val="21"/>
        </w:rPr>
        <w:t>pes的packet</w:t>
      </w:r>
      <w:r w:rsidR="000E6084">
        <w:rPr>
          <w:rFonts w:asciiTheme="minorEastAsia" w:hAnsiTheme="minorEastAsia" w:cs="Times New Roman"/>
          <w:color w:val="000000" w:themeColor="text1"/>
          <w:kern w:val="0"/>
          <w:szCs w:val="21"/>
        </w:rPr>
        <w:t xml:space="preserve"> </w:t>
      </w:r>
      <w:r w:rsidR="000E6084">
        <w:rPr>
          <w:rFonts w:asciiTheme="minorEastAsia" w:hAnsiTheme="minorEastAsia" w:cs="Times New Roman" w:hint="eastAsia"/>
          <w:color w:val="000000" w:themeColor="text1"/>
          <w:kern w:val="0"/>
          <w:szCs w:val="21"/>
        </w:rPr>
        <w:t>start</w:t>
      </w:r>
      <w:r w:rsidR="000E6084">
        <w:rPr>
          <w:rFonts w:asciiTheme="minorEastAsia" w:hAnsiTheme="minorEastAsia" w:cs="Times New Roman"/>
          <w:color w:val="000000" w:themeColor="text1"/>
          <w:kern w:val="0"/>
          <w:szCs w:val="21"/>
        </w:rPr>
        <w:t xml:space="preserve"> </w:t>
      </w:r>
      <w:r w:rsidR="000E6084">
        <w:rPr>
          <w:rFonts w:asciiTheme="minorEastAsia" w:hAnsiTheme="minorEastAsia" w:cs="Times New Roman" w:hint="eastAsia"/>
          <w:color w:val="000000" w:themeColor="text1"/>
          <w:kern w:val="0"/>
          <w:szCs w:val="21"/>
        </w:rPr>
        <w:t>code</w:t>
      </w:r>
      <w:r w:rsidR="000E6084">
        <w:rPr>
          <w:rFonts w:asciiTheme="minorEastAsia" w:hAnsiTheme="minorEastAsia" w:cs="Times New Roman"/>
          <w:color w:val="000000" w:themeColor="text1"/>
          <w:kern w:val="0"/>
          <w:szCs w:val="21"/>
        </w:rPr>
        <w:t xml:space="preserve"> </w:t>
      </w:r>
      <w:r w:rsidR="000E6084">
        <w:rPr>
          <w:rFonts w:asciiTheme="minorEastAsia" w:hAnsiTheme="minorEastAsia" w:cs="Times New Roman" w:hint="eastAsia"/>
          <w:color w:val="000000" w:themeColor="text1"/>
          <w:kern w:val="0"/>
          <w:szCs w:val="21"/>
        </w:rPr>
        <w:t>prefix、stream</w:t>
      </w:r>
      <w:r w:rsidR="000E6084">
        <w:rPr>
          <w:rFonts w:asciiTheme="minorEastAsia" w:hAnsiTheme="minorEastAsia" w:cs="Times New Roman"/>
          <w:color w:val="000000" w:themeColor="text1"/>
          <w:kern w:val="0"/>
          <w:szCs w:val="21"/>
        </w:rPr>
        <w:t xml:space="preserve"> </w:t>
      </w:r>
      <w:r w:rsidR="000E6084">
        <w:rPr>
          <w:rFonts w:asciiTheme="minorEastAsia" w:hAnsiTheme="minorEastAsia" w:cs="Times New Roman" w:hint="eastAsia"/>
          <w:color w:val="000000" w:themeColor="text1"/>
          <w:kern w:val="0"/>
          <w:szCs w:val="21"/>
        </w:rPr>
        <w:t>id、pes</w:t>
      </w:r>
      <w:r w:rsidR="000E6084">
        <w:rPr>
          <w:rFonts w:asciiTheme="minorEastAsia" w:hAnsiTheme="minorEastAsia" w:cs="Times New Roman"/>
          <w:color w:val="000000" w:themeColor="text1"/>
          <w:kern w:val="0"/>
          <w:szCs w:val="21"/>
        </w:rPr>
        <w:t xml:space="preserve"> </w:t>
      </w:r>
      <w:r w:rsidR="000E6084">
        <w:rPr>
          <w:rFonts w:asciiTheme="minorEastAsia" w:hAnsiTheme="minorEastAsia" w:cs="Times New Roman" w:hint="eastAsia"/>
          <w:color w:val="000000" w:themeColor="text1"/>
          <w:kern w:val="0"/>
          <w:szCs w:val="21"/>
        </w:rPr>
        <w:t>packet</w:t>
      </w:r>
      <w:r w:rsidR="000E6084">
        <w:rPr>
          <w:rFonts w:asciiTheme="minorEastAsia" w:hAnsiTheme="minorEastAsia" w:cs="Times New Roman"/>
          <w:color w:val="000000" w:themeColor="text1"/>
          <w:kern w:val="0"/>
          <w:szCs w:val="21"/>
        </w:rPr>
        <w:t xml:space="preserve"> </w:t>
      </w:r>
      <w:r w:rsidR="000E6084">
        <w:rPr>
          <w:rFonts w:asciiTheme="minorEastAsia" w:hAnsiTheme="minorEastAsia" w:cs="Times New Roman" w:hint="eastAsia"/>
          <w:color w:val="000000" w:themeColor="text1"/>
          <w:kern w:val="0"/>
          <w:szCs w:val="21"/>
        </w:rPr>
        <w:t>length三个字段</w:t>
      </w:r>
      <w:r w:rsidR="000E6084">
        <w:rPr>
          <w:rFonts w:asciiTheme="minorEastAsia" w:hAnsiTheme="minorEastAsia" w:cs="Times New Roman"/>
          <w:color w:val="000000" w:themeColor="text1"/>
          <w:kern w:val="0"/>
          <w:szCs w:val="21"/>
        </w:rPr>
        <w:t>)+8</w:t>
      </w:r>
      <w:r>
        <w:rPr>
          <w:rFonts w:asciiTheme="minorEastAsia" w:hAnsiTheme="minorEastAsia" w:cs="Times New Roman"/>
          <w:color w:val="000000" w:themeColor="text1"/>
          <w:kern w:val="0"/>
          <w:szCs w:val="21"/>
        </w:rPr>
        <w:t>(</w:t>
      </w:r>
      <w:r w:rsidR="000E6084">
        <w:rPr>
          <w:rFonts w:asciiTheme="minorEastAsia" w:hAnsiTheme="minorEastAsia" w:cs="Times New Roman" w:hint="eastAsia"/>
          <w:color w:val="000000" w:themeColor="text1"/>
          <w:kern w:val="0"/>
          <w:szCs w:val="21"/>
        </w:rPr>
        <w:t>option</w:t>
      </w:r>
      <w:r w:rsidR="000E6084">
        <w:rPr>
          <w:rFonts w:asciiTheme="minorEastAsia" w:hAnsiTheme="minorEastAsia" w:cs="Times New Roman"/>
          <w:color w:val="000000" w:themeColor="text1"/>
          <w:kern w:val="0"/>
          <w:szCs w:val="21"/>
        </w:rPr>
        <w:t xml:space="preserve"> </w:t>
      </w:r>
      <w:r w:rsidR="000E6084">
        <w:rPr>
          <w:rFonts w:asciiTheme="minorEastAsia" w:hAnsiTheme="minorEastAsia" w:cs="Times New Roman" w:hint="eastAsia"/>
          <w:color w:val="000000" w:themeColor="text1"/>
          <w:kern w:val="0"/>
          <w:szCs w:val="21"/>
        </w:rPr>
        <w:t>pes</w:t>
      </w:r>
      <w:r w:rsidR="000E6084">
        <w:rPr>
          <w:rFonts w:asciiTheme="minorEastAsia" w:hAnsiTheme="minorEastAsia" w:cs="Times New Roman"/>
          <w:color w:val="000000" w:themeColor="text1"/>
          <w:kern w:val="0"/>
          <w:szCs w:val="21"/>
        </w:rPr>
        <w:t xml:space="preserve"> </w:t>
      </w:r>
      <w:r w:rsidR="000E6084">
        <w:rPr>
          <w:rFonts w:asciiTheme="minorEastAsia" w:hAnsiTheme="minorEastAsia" w:cs="Times New Roman" w:hint="eastAsia"/>
          <w:color w:val="000000" w:themeColor="text1"/>
          <w:kern w:val="0"/>
          <w:szCs w:val="21"/>
        </w:rPr>
        <w:t>header，3字节+</w:t>
      </w:r>
      <w:r w:rsidR="000E6084">
        <w:rPr>
          <w:rFonts w:asciiTheme="minorEastAsia" w:hAnsiTheme="minorEastAsia" w:cs="Times New Roman"/>
          <w:color w:val="000000" w:themeColor="text1"/>
          <w:kern w:val="0"/>
          <w:szCs w:val="21"/>
        </w:rPr>
        <w:t>5</w:t>
      </w:r>
      <w:r w:rsidR="000E6084">
        <w:rPr>
          <w:rFonts w:asciiTheme="minorEastAsia" w:hAnsiTheme="minorEastAsia" w:cs="Times New Roman" w:hint="eastAsia"/>
          <w:color w:val="000000" w:themeColor="text1"/>
          <w:kern w:val="0"/>
          <w:szCs w:val="21"/>
        </w:rPr>
        <w:t>字节的pts</w:t>
      </w:r>
      <w:r>
        <w:rPr>
          <w:rFonts w:asciiTheme="minorEastAsia" w:hAnsiTheme="minorEastAsia" w:cs="Times New Roman"/>
          <w:color w:val="000000" w:themeColor="text1"/>
          <w:kern w:val="0"/>
          <w:szCs w:val="21"/>
        </w:rPr>
        <w:t>)</w:t>
      </w:r>
      <w:r w:rsidR="000E6084">
        <w:rPr>
          <w:rFonts w:asciiTheme="minorEastAsia" w:hAnsiTheme="minorEastAsia" w:cs="Times New Roman"/>
          <w:color w:val="000000" w:themeColor="text1"/>
          <w:kern w:val="0"/>
          <w:szCs w:val="21"/>
        </w:rPr>
        <w:t>+170</w:t>
      </w:r>
      <w:r w:rsidR="000E6084">
        <w:rPr>
          <w:rFonts w:asciiTheme="minorEastAsia" w:hAnsiTheme="minorEastAsia" w:cs="Times New Roman" w:hint="eastAsia"/>
          <w:color w:val="000000" w:themeColor="text1"/>
          <w:kern w:val="0"/>
          <w:szCs w:val="21"/>
        </w:rPr>
        <w:t>（es码流）</w:t>
      </w:r>
    </w:p>
    <w:p w:rsidR="000E6084" w:rsidRDefault="008B4939"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第2</w:t>
      </w:r>
      <w:r w:rsidR="000E6084">
        <w:rPr>
          <w:rFonts w:asciiTheme="minorEastAsia" w:hAnsiTheme="minorEastAsia" w:cs="Times New Roman" w:hint="eastAsia"/>
          <w:color w:val="000000" w:themeColor="text1"/>
          <w:kern w:val="0"/>
          <w:szCs w:val="21"/>
        </w:rPr>
        <w:t>个ts包，4(ts包头</w:t>
      </w:r>
      <w:r w:rsidR="000E6084">
        <w:rPr>
          <w:rFonts w:asciiTheme="minorEastAsia" w:hAnsiTheme="minorEastAsia" w:cs="Times New Roman"/>
          <w:color w:val="000000" w:themeColor="text1"/>
          <w:kern w:val="0"/>
          <w:szCs w:val="21"/>
        </w:rPr>
        <w:t>)+184(</w:t>
      </w:r>
      <w:r w:rsidR="000E6084">
        <w:rPr>
          <w:rFonts w:asciiTheme="minorEastAsia" w:hAnsiTheme="minorEastAsia" w:cs="Times New Roman" w:hint="eastAsia"/>
          <w:color w:val="000000" w:themeColor="text1"/>
          <w:kern w:val="0"/>
          <w:szCs w:val="21"/>
        </w:rPr>
        <w:t>es码流</w:t>
      </w:r>
      <w:r w:rsidR="000E6084">
        <w:rPr>
          <w:rFonts w:asciiTheme="minorEastAsia" w:hAnsiTheme="minorEastAsia" w:cs="Times New Roman"/>
          <w:color w:val="000000" w:themeColor="text1"/>
          <w:kern w:val="0"/>
          <w:szCs w:val="21"/>
        </w:rPr>
        <w:t>)</w:t>
      </w:r>
    </w:p>
    <w:p w:rsidR="000E6084" w:rsidRDefault="008B4939"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第3</w:t>
      </w:r>
      <w:r w:rsidR="000E6084">
        <w:rPr>
          <w:rFonts w:asciiTheme="minorEastAsia" w:hAnsiTheme="minorEastAsia" w:cs="Times New Roman" w:hint="eastAsia"/>
          <w:color w:val="000000" w:themeColor="text1"/>
          <w:kern w:val="0"/>
          <w:szCs w:val="21"/>
        </w:rPr>
        <w:t>个ts包，4</w:t>
      </w:r>
      <w:r>
        <w:rPr>
          <w:rFonts w:asciiTheme="minorEastAsia" w:hAnsiTheme="minorEastAsia" w:cs="Times New Roman" w:hint="eastAsia"/>
          <w:color w:val="000000" w:themeColor="text1"/>
          <w:kern w:val="0"/>
          <w:szCs w:val="21"/>
        </w:rPr>
        <w:t>(ts包头</w:t>
      </w:r>
      <w:r>
        <w:rPr>
          <w:rFonts w:asciiTheme="minorEastAsia" w:hAnsiTheme="minorEastAsia" w:cs="Times New Roman"/>
          <w:color w:val="000000" w:themeColor="text1"/>
          <w:kern w:val="0"/>
          <w:szCs w:val="21"/>
        </w:rPr>
        <w:t>)</w:t>
      </w:r>
      <w:r w:rsidR="000E6084">
        <w:rPr>
          <w:rFonts w:asciiTheme="minorEastAsia" w:hAnsiTheme="minorEastAsia" w:cs="Times New Roman"/>
          <w:color w:val="000000" w:themeColor="text1"/>
          <w:kern w:val="0"/>
          <w:szCs w:val="21"/>
        </w:rPr>
        <w:t>+1</w:t>
      </w:r>
      <w:r>
        <w:rPr>
          <w:rFonts w:asciiTheme="minorEastAsia" w:hAnsiTheme="minorEastAsia" w:cs="Times New Roman"/>
          <w:color w:val="000000" w:themeColor="text1"/>
          <w:kern w:val="0"/>
          <w:szCs w:val="21"/>
        </w:rPr>
        <w:t>54(1</w:t>
      </w:r>
      <w:r>
        <w:rPr>
          <w:rFonts w:asciiTheme="minorEastAsia" w:hAnsiTheme="minorEastAsia" w:cs="Times New Roman" w:hint="eastAsia"/>
          <w:color w:val="000000" w:themeColor="text1"/>
          <w:kern w:val="0"/>
          <w:szCs w:val="21"/>
        </w:rPr>
        <w:t>字节的</w:t>
      </w:r>
      <w:r w:rsidRPr="000E6084">
        <w:rPr>
          <w:rFonts w:asciiTheme="minorEastAsia" w:hAnsiTheme="minorEastAsia" w:cs="Times New Roman"/>
          <w:color w:val="000000" w:themeColor="text1"/>
          <w:kern w:val="0"/>
          <w:szCs w:val="21"/>
          <w:bdr w:val="none" w:sz="0" w:space="0" w:color="auto" w:frame="1"/>
        </w:rPr>
        <w:t>adaptation_field_</w:t>
      </w:r>
      <w:r w:rsidRPr="000E6084">
        <w:rPr>
          <w:rFonts w:asciiTheme="minorEastAsia" w:hAnsiTheme="minorEastAsia" w:cs="Times New Roman" w:hint="eastAsia"/>
          <w:color w:val="000000" w:themeColor="text1"/>
          <w:kern w:val="0"/>
          <w:szCs w:val="21"/>
          <w:bdr w:val="none" w:sz="0" w:space="0" w:color="auto" w:frame="1"/>
        </w:rPr>
        <w:t>length</w:t>
      </w:r>
      <w:r>
        <w:rPr>
          <w:rFonts w:asciiTheme="minorEastAsia" w:hAnsiTheme="minorEastAsia" w:cs="Times New Roman" w:hint="eastAsia"/>
          <w:color w:val="000000" w:themeColor="text1"/>
          <w:kern w:val="0"/>
          <w:szCs w:val="21"/>
          <w:bdr w:val="none" w:sz="0" w:space="0" w:color="auto" w:frame="1"/>
        </w:rPr>
        <w:t>，</w:t>
      </w:r>
      <w:r w:rsidRPr="000E6084">
        <w:rPr>
          <w:rFonts w:asciiTheme="minorEastAsia" w:hAnsiTheme="minorEastAsia" w:cs="Times New Roman"/>
          <w:color w:val="000000" w:themeColor="text1"/>
          <w:kern w:val="0"/>
          <w:szCs w:val="21"/>
          <w:bdr w:val="none" w:sz="0" w:space="0" w:color="auto" w:frame="1"/>
        </w:rPr>
        <w:t>adaptation_field_</w:t>
      </w:r>
      <w:r w:rsidRPr="000E6084">
        <w:rPr>
          <w:rFonts w:asciiTheme="minorEastAsia" w:hAnsiTheme="minorEastAsia" w:cs="Times New Roman" w:hint="eastAsia"/>
          <w:color w:val="000000" w:themeColor="text1"/>
          <w:kern w:val="0"/>
          <w:szCs w:val="21"/>
          <w:bdr w:val="none" w:sz="0" w:space="0" w:color="auto" w:frame="1"/>
        </w:rPr>
        <w:t>length</w:t>
      </w:r>
      <w:r>
        <w:rPr>
          <w:rFonts w:asciiTheme="minorEastAsia" w:hAnsiTheme="minorEastAsia" w:cs="Times New Roman" w:hint="eastAsia"/>
          <w:color w:val="000000" w:themeColor="text1"/>
          <w:kern w:val="0"/>
          <w:szCs w:val="21"/>
          <w:bdr w:val="none" w:sz="0" w:space="0" w:color="auto" w:frame="1"/>
        </w:rPr>
        <w:t>值为1</w:t>
      </w:r>
      <w:r>
        <w:rPr>
          <w:rFonts w:asciiTheme="minorEastAsia" w:hAnsiTheme="minorEastAsia" w:cs="Times New Roman"/>
          <w:color w:val="000000" w:themeColor="text1"/>
          <w:kern w:val="0"/>
          <w:szCs w:val="21"/>
          <w:bdr w:val="none" w:sz="0" w:space="0" w:color="auto" w:frame="1"/>
        </w:rPr>
        <w:t>53</w:t>
      </w:r>
      <w:r>
        <w:rPr>
          <w:rFonts w:asciiTheme="minorEastAsia" w:hAnsiTheme="minorEastAsia" w:cs="Times New Roman"/>
          <w:color w:val="000000" w:themeColor="text1"/>
          <w:kern w:val="0"/>
          <w:szCs w:val="21"/>
        </w:rPr>
        <w:t>)</w:t>
      </w:r>
      <w:r w:rsidR="000E6084">
        <w:rPr>
          <w:rFonts w:asciiTheme="minorEastAsia" w:hAnsiTheme="minorEastAsia" w:cs="Times New Roman"/>
          <w:color w:val="000000" w:themeColor="text1"/>
          <w:kern w:val="0"/>
          <w:szCs w:val="21"/>
        </w:rPr>
        <w:t>+30</w:t>
      </w:r>
      <w:r>
        <w:rPr>
          <w:rFonts w:asciiTheme="minorEastAsia" w:hAnsiTheme="minorEastAsia" w:cs="Times New Roman"/>
          <w:color w:val="000000" w:themeColor="text1"/>
          <w:kern w:val="0"/>
          <w:szCs w:val="21"/>
        </w:rPr>
        <w:t>(</w:t>
      </w:r>
      <w:r>
        <w:rPr>
          <w:rFonts w:asciiTheme="minorEastAsia" w:hAnsiTheme="minorEastAsia" w:cs="Times New Roman" w:hint="eastAsia"/>
          <w:color w:val="000000" w:themeColor="text1"/>
          <w:kern w:val="0"/>
          <w:szCs w:val="21"/>
        </w:rPr>
        <w:t>es码流</w:t>
      </w:r>
      <w:r>
        <w:rPr>
          <w:rFonts w:asciiTheme="minorEastAsia" w:hAnsiTheme="minorEastAsia" w:cs="Times New Roman"/>
          <w:color w:val="000000" w:themeColor="text1"/>
          <w:kern w:val="0"/>
          <w:szCs w:val="21"/>
        </w:rPr>
        <w:t>)</w:t>
      </w:r>
    </w:p>
    <w:p w:rsidR="000E6084" w:rsidRDefault="000E6084" w:rsidP="00E879E2">
      <w:pPr>
        <w:autoSpaceDE w:val="0"/>
        <w:autoSpaceDN w:val="0"/>
        <w:adjustRightInd w:val="0"/>
        <w:jc w:val="left"/>
        <w:rPr>
          <w:rFonts w:asciiTheme="minorEastAsia" w:hAnsiTheme="minorEastAsia" w:cs="Times New Roman"/>
          <w:color w:val="000000" w:themeColor="text1"/>
          <w:kern w:val="0"/>
          <w:szCs w:val="21"/>
        </w:rPr>
      </w:pP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封装h</w:t>
      </w:r>
      <w:r>
        <w:rPr>
          <w:rFonts w:asciiTheme="minorEastAsia" w:hAnsiTheme="minorEastAsia" w:cs="Times New Roman"/>
          <w:color w:val="000000" w:themeColor="text1"/>
          <w:kern w:val="0"/>
          <w:szCs w:val="21"/>
        </w:rPr>
        <w:t>264</w:t>
      </w:r>
      <w:r>
        <w:rPr>
          <w:rFonts w:asciiTheme="minorEastAsia" w:hAnsiTheme="minorEastAsia" w:cs="Times New Roman" w:hint="eastAsia"/>
          <w:color w:val="000000" w:themeColor="text1"/>
          <w:kern w:val="0"/>
          <w:szCs w:val="21"/>
        </w:rPr>
        <w:t>和aac的ts片段实例：</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ff_read_packet读到的avpacket：</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dts=pts=1436402, 视频, size:404, pos:769108=0xBBC54     |  dts=pts=1383842, 音频, size:525，pos:806520=0xC4E78</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dts=pts=1440002, 视频, size:34916, pos:770612=0xBC234   |  dts=pts=1387682, 音频, size:532，pos:813852=0xC6B1C</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dts=pts=1443602, 视频, size:5715, pos:807836=0xC539C    | dts=pts=1391522, 音频, size:527，pos:815356=0xC70FC</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dts=pts=1447202, 视频, size:413, pos:814604=0xC6E0C     |</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hint="eastAsia"/>
          <w:color w:val="000000" w:themeColor="text1"/>
          <w:kern w:val="0"/>
          <w:szCs w:val="21"/>
        </w:rPr>
        <w:t>由</w:t>
      </w:r>
      <w:r w:rsidRPr="00D30777">
        <w:rPr>
          <w:rFonts w:asciiTheme="minorEastAsia" w:hAnsiTheme="minorEastAsia" w:cs="Times New Roman"/>
          <w:color w:val="000000" w:themeColor="text1"/>
          <w:kern w:val="0"/>
          <w:szCs w:val="21"/>
        </w:rPr>
        <w:t>0xBBC54开始：</w:t>
      </w:r>
    </w:p>
    <w:p w:rsidR="00700399" w:rsidRPr="00D30777" w:rsidRDefault="00700399"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w:t>
      </w:r>
      <w:r>
        <w:rPr>
          <w:rFonts w:asciiTheme="minorEastAsia" w:hAnsiTheme="minorEastAsia" w:cs="Times New Roman"/>
          <w:color w:val="000000" w:themeColor="text1"/>
          <w:kern w:val="0"/>
          <w:szCs w:val="21"/>
        </w:rPr>
        <w:t>1</w:t>
      </w:r>
      <w:r>
        <w:rPr>
          <w:rFonts w:asciiTheme="minorEastAsia" w:hAnsiTheme="minorEastAsia" w:cs="Times New Roman" w:hint="eastAsia"/>
          <w:color w:val="000000" w:themeColor="text1"/>
          <w:kern w:val="0"/>
          <w:szCs w:val="21"/>
        </w:rPr>
        <w:t>)</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4字节ts头+14字节PES头（pts=1436402）+6字节aud nalu（I、Pslice）+164字节的nal_unit_type为1的nalu</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4字节ts头+184字节RBSP</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4字节ts头+134字节自适应域+12字节RBSP+29字节的sps nalu+9字节的pps（至此，由上个aud算起，共404字节</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6</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164</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184</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12</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29</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9</w:t>
      </w:r>
      <w:r w:rsidRPr="00D30777">
        <w:rPr>
          <w:rFonts w:asciiTheme="minorEastAsia" w:hAnsiTheme="minorEastAsia" w:cs="Times New Roman"/>
          <w:color w:val="000000" w:themeColor="text1"/>
          <w:kern w:val="0"/>
          <w:szCs w:val="21"/>
        </w:rPr>
        <w:t>，404-38=366字节）</w:t>
      </w:r>
    </w:p>
    <w:p w:rsidR="00700399" w:rsidRPr="00D30777" w:rsidRDefault="00700399"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w:t>
      </w:r>
      <w:r>
        <w:rPr>
          <w:rFonts w:asciiTheme="minorEastAsia" w:hAnsiTheme="minorEastAsia" w:cs="Times New Roman"/>
          <w:color w:val="000000" w:themeColor="text1"/>
          <w:kern w:val="0"/>
          <w:szCs w:val="21"/>
        </w:rPr>
        <w:t>2</w:t>
      </w:r>
      <w:r>
        <w:rPr>
          <w:rFonts w:asciiTheme="minorEastAsia" w:hAnsiTheme="minorEastAsia" w:cs="Times New Roman" w:hint="eastAsia"/>
          <w:color w:val="000000" w:themeColor="text1"/>
          <w:kern w:val="0"/>
          <w:szCs w:val="21"/>
        </w:rPr>
        <w:t>)</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4字节ts头+184字节自适应域（pcr）</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188字节的ts音频包（pts=1380002）</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188字节的ts音频包</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188字节的ts音频包</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lastRenderedPageBreak/>
        <w:t>4字节ts头+179字节自适应域+5字节音频数据</w:t>
      </w:r>
    </w:p>
    <w:p w:rsidR="00AF4737" w:rsidRPr="00D30777" w:rsidRDefault="00AF4737"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w:t>
      </w:r>
      <w:r>
        <w:rPr>
          <w:rFonts w:asciiTheme="minorEastAsia" w:hAnsiTheme="minorEastAsia" w:cs="Times New Roman"/>
          <w:color w:val="000000" w:themeColor="text1"/>
          <w:kern w:val="0"/>
          <w:szCs w:val="21"/>
        </w:rPr>
        <w:t>3)</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4字节ts头+2字节自适应域+14字节PES头（pts=1440002）+6字节aud nalu（I）+29字节的sps + 9字节的pps + 124字节IDR nalu</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4100-4123：184字节nalu</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4125-4288：184字节nalu</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4字节ts头+134字节自适应域+28字节自适应域+156字节nalu （至此，由上一个aud算起，共34916字节</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6</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29</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9</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124</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24</w:t>
      </w:r>
      <w:r w:rsidR="00AF4737">
        <w:rPr>
          <w:rFonts w:asciiTheme="minorEastAsia" w:hAnsiTheme="minorEastAsia" w:cs="Times New Roman" w:hint="eastAsia"/>
          <w:color w:val="000000" w:themeColor="text1"/>
          <w:kern w:val="0"/>
          <w:szCs w:val="21"/>
        </w:rPr>
        <w:t>x</w:t>
      </w:r>
      <w:r w:rsidR="00AF4737">
        <w:rPr>
          <w:rFonts w:asciiTheme="minorEastAsia" w:hAnsiTheme="minorEastAsia" w:cs="Times New Roman"/>
          <w:color w:val="000000" w:themeColor="text1"/>
          <w:kern w:val="0"/>
          <w:szCs w:val="21"/>
        </w:rPr>
        <w:t>184</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164</w:t>
      </w:r>
      <w:r w:rsidR="00AF4737">
        <w:rPr>
          <w:rFonts w:asciiTheme="minorEastAsia" w:hAnsiTheme="minorEastAsia" w:cs="Times New Roman" w:hint="eastAsia"/>
          <w:color w:val="000000" w:themeColor="text1"/>
          <w:kern w:val="0"/>
          <w:szCs w:val="21"/>
        </w:rPr>
        <w:t>x</w:t>
      </w:r>
      <w:r w:rsidR="00AF4737">
        <w:rPr>
          <w:rFonts w:asciiTheme="minorEastAsia" w:hAnsiTheme="minorEastAsia" w:cs="Times New Roman"/>
          <w:color w:val="000000" w:themeColor="text1"/>
          <w:kern w:val="0"/>
          <w:szCs w:val="21"/>
        </w:rPr>
        <w:t>184</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156</w:t>
      </w:r>
      <w:r w:rsidRPr="00D30777">
        <w:rPr>
          <w:rFonts w:asciiTheme="minorEastAsia" w:hAnsiTheme="minorEastAsia" w:cs="Times New Roman"/>
          <w:color w:val="000000" w:themeColor="text1"/>
          <w:kern w:val="0"/>
          <w:szCs w:val="21"/>
        </w:rPr>
        <w:t>）</w:t>
      </w:r>
    </w:p>
    <w:p w:rsidR="00043054" w:rsidRPr="006D4F88" w:rsidRDefault="00043054" w:rsidP="00043054">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6D4F88">
        <w:rPr>
          <w:rFonts w:asciiTheme="minorEastAsia" w:eastAsiaTheme="minorEastAsia" w:hAnsiTheme="minorEastAsia" w:cs="Times New Roman" w:hint="eastAsia"/>
          <w:b/>
          <w:bCs/>
        </w:rPr>
        <w:t>wiresahrk分析udp-ts中pes：</w:t>
      </w:r>
    </w:p>
    <w:p w:rsidR="00043054" w:rsidRDefault="00043054" w:rsidP="00043054">
      <w:pPr>
        <w:autoSpaceDE w:val="0"/>
        <w:autoSpaceDN w:val="0"/>
        <w:adjustRightInd w:val="0"/>
        <w:jc w:val="left"/>
        <w:rPr>
          <w:rFonts w:asciiTheme="minorEastAsia" w:hAnsiTheme="minorEastAsia"/>
          <w:szCs w:val="21"/>
        </w:rPr>
      </w:pPr>
      <w:r>
        <w:rPr>
          <w:noProof/>
        </w:rPr>
        <w:drawing>
          <wp:inline distT="0" distB="0" distL="0" distR="0" wp14:anchorId="40C19192" wp14:editId="5CFA6EFF">
            <wp:extent cx="5722529" cy="4401403"/>
            <wp:effectExtent l="0" t="0" r="0" b="0"/>
            <wp:docPr id="63653" name="图片 63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27786" cy="4405447"/>
                    </a:xfrm>
                    <a:prstGeom prst="rect">
                      <a:avLst/>
                    </a:prstGeom>
                  </pic:spPr>
                </pic:pic>
              </a:graphicData>
            </a:graphic>
          </wp:inline>
        </w:drawing>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点击</w:t>
      </w:r>
      <w:r w:rsidRPr="009231FB">
        <w:rPr>
          <w:rFonts w:asciiTheme="minorEastAsia" w:hAnsiTheme="minorEastAsia"/>
          <w:szCs w:val="21"/>
        </w:rPr>
        <w:t>ISO/IEC 13818-1 PID=0x23 cc=1</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点击</w:t>
      </w:r>
      <w:r w:rsidRPr="009231FB">
        <w:rPr>
          <w:rFonts w:asciiTheme="minorEastAsia" w:hAnsiTheme="minorEastAsia"/>
          <w:szCs w:val="21"/>
        </w:rPr>
        <w:t>ISO/IEC 13818-1 PID=0x23 cc=2</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点击</w:t>
      </w:r>
      <w:r w:rsidRPr="009231FB">
        <w:rPr>
          <w:rFonts w:asciiTheme="minorEastAsia" w:hAnsiTheme="minorEastAsia"/>
          <w:szCs w:val="21"/>
        </w:rPr>
        <w:t>ISO/IEC 13818-1 PID=0x23 cc=3</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显示的是各个</w:t>
      </w:r>
      <w:r w:rsidRPr="009231FB">
        <w:rPr>
          <w:rFonts w:asciiTheme="minorEastAsia" w:hAnsiTheme="minorEastAsia"/>
          <w:szCs w:val="21"/>
        </w:rPr>
        <w:t>ts报文</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如果一个</w:t>
      </w:r>
      <w:r w:rsidRPr="009231FB">
        <w:rPr>
          <w:rFonts w:asciiTheme="minorEastAsia" w:hAnsiTheme="minorEastAsia"/>
          <w:szCs w:val="21"/>
        </w:rPr>
        <w:t>PES占三个ts报文，则：</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点击</w:t>
      </w:r>
      <w:r w:rsidRPr="009231FB">
        <w:rPr>
          <w:rFonts w:asciiTheme="minorEastAsia" w:hAnsiTheme="minorEastAsia"/>
          <w:szCs w:val="21"/>
        </w:rPr>
        <w:t>ISO/IEC 13818-1 PID=0x23 cc=1，显示ts报文，ts包头中payload unit start indicator为1</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点击</w:t>
      </w:r>
      <w:r w:rsidRPr="009231FB">
        <w:rPr>
          <w:rFonts w:asciiTheme="minorEastAsia" w:hAnsiTheme="minorEastAsia"/>
          <w:szCs w:val="21"/>
        </w:rPr>
        <w:t>Packetized Elementary Stream显示PES开头的四字节，即起始码0x000001+1字节的stream_id</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点击</w:t>
      </w:r>
      <w:r w:rsidRPr="009231FB">
        <w:rPr>
          <w:rFonts w:asciiTheme="minorEastAsia" w:hAnsiTheme="minorEastAsia"/>
          <w:szCs w:val="21"/>
        </w:rPr>
        <w:t>PES extension接着显示此后pes包长（2字节）、2字节（指明pes头包含哪些数据）、1字节</w:t>
      </w:r>
      <w:r>
        <w:rPr>
          <w:rFonts w:asciiTheme="minorEastAsia" w:hAnsiTheme="minorEastAsia" w:hint="eastAsia"/>
          <w:szCs w:val="21"/>
        </w:rPr>
        <w:t>（</w:t>
      </w:r>
      <w:r w:rsidRPr="009231FB">
        <w:rPr>
          <w:rFonts w:asciiTheme="minorEastAsia" w:hAnsiTheme="minorEastAsia"/>
          <w:szCs w:val="21"/>
        </w:rPr>
        <w:t>pes头数据长度</w:t>
      </w:r>
      <w:r>
        <w:rPr>
          <w:rFonts w:asciiTheme="minorEastAsia" w:hAnsiTheme="minorEastAsia" w:hint="eastAsia"/>
          <w:szCs w:val="21"/>
        </w:rPr>
        <w:t>）</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点击</w:t>
      </w:r>
      <w:r w:rsidRPr="009231FB">
        <w:rPr>
          <w:rFonts w:asciiTheme="minorEastAsia" w:hAnsiTheme="minorEastAsia"/>
          <w:szCs w:val="21"/>
        </w:rPr>
        <w:t>PES header data，显示pes头具体的数据</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lastRenderedPageBreak/>
        <w:t>接着即是音视频</w:t>
      </w:r>
      <w:r w:rsidRPr="009231FB">
        <w:rPr>
          <w:rFonts w:asciiTheme="minorEastAsia" w:hAnsiTheme="minorEastAsia"/>
          <w:szCs w:val="21"/>
        </w:rPr>
        <w:t>ES数据，直到占满该ts包</w:t>
      </w:r>
    </w:p>
    <w:p w:rsidR="00043054" w:rsidRPr="009231FB" w:rsidRDefault="00043054" w:rsidP="00043054">
      <w:pPr>
        <w:autoSpaceDE w:val="0"/>
        <w:autoSpaceDN w:val="0"/>
        <w:adjustRightInd w:val="0"/>
        <w:jc w:val="left"/>
        <w:rPr>
          <w:rFonts w:asciiTheme="minorEastAsia" w:hAnsiTheme="minorEastAsia"/>
          <w:szCs w:val="21"/>
        </w:rPr>
      </w:pP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点击</w:t>
      </w:r>
      <w:r w:rsidRPr="009231FB">
        <w:rPr>
          <w:rFonts w:asciiTheme="minorEastAsia" w:hAnsiTheme="minorEastAsia"/>
          <w:szCs w:val="21"/>
        </w:rPr>
        <w:t>ISO/IEC 13818-1 PID=0x23 cc=2，显示ts报文，除了4字节包头后，全为音视频ES数据</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点击</w:t>
      </w:r>
      <w:r w:rsidRPr="009231FB">
        <w:rPr>
          <w:rFonts w:asciiTheme="minorEastAsia" w:hAnsiTheme="minorEastAsia"/>
          <w:szCs w:val="21"/>
        </w:rPr>
        <w:t>ISO/IEC 13818-1 PID=0x23 cc=3，显示ts报文，包头中指出有</w:t>
      </w:r>
      <w:r>
        <w:rPr>
          <w:rFonts w:asciiTheme="minorEastAsia" w:hAnsiTheme="minorEastAsia" w:hint="eastAsia"/>
          <w:szCs w:val="21"/>
        </w:rPr>
        <w:t>调整字段</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有</w:t>
      </w:r>
      <w:r>
        <w:rPr>
          <w:rFonts w:asciiTheme="minorEastAsia" w:hAnsiTheme="minorEastAsia" w:hint="eastAsia"/>
          <w:szCs w:val="21"/>
        </w:rPr>
        <w:t>调整字段</w:t>
      </w:r>
      <w:r w:rsidRPr="009231FB">
        <w:rPr>
          <w:rFonts w:asciiTheme="minorEastAsia" w:hAnsiTheme="minorEastAsia" w:hint="eastAsia"/>
          <w:szCs w:val="21"/>
        </w:rPr>
        <w:t>，则</w:t>
      </w:r>
      <w:r w:rsidRPr="009231FB">
        <w:rPr>
          <w:rFonts w:asciiTheme="minorEastAsia" w:hAnsiTheme="minorEastAsia"/>
          <w:szCs w:val="21"/>
        </w:rPr>
        <w:t>4字节ts包头后，第一个字节为</w:t>
      </w:r>
      <w:r>
        <w:rPr>
          <w:rFonts w:asciiTheme="minorEastAsia" w:hAnsiTheme="minorEastAsia" w:hint="eastAsia"/>
          <w:szCs w:val="21"/>
        </w:rPr>
        <w:t>调整字段</w:t>
      </w:r>
      <w:r w:rsidRPr="009231FB">
        <w:rPr>
          <w:rFonts w:asciiTheme="minorEastAsia" w:hAnsiTheme="minorEastAsia"/>
          <w:szCs w:val="21"/>
        </w:rPr>
        <w:t>总长度0xa6=166（不包括这一个字节），第二个字节指明</w:t>
      </w:r>
      <w:r>
        <w:rPr>
          <w:rFonts w:asciiTheme="minorEastAsia" w:hAnsiTheme="minorEastAsia" w:hint="eastAsia"/>
          <w:szCs w:val="21"/>
        </w:rPr>
        <w:t>调整字段字段</w:t>
      </w:r>
      <w:r w:rsidRPr="009231FB">
        <w:rPr>
          <w:rFonts w:asciiTheme="minorEastAsia" w:hAnsiTheme="minorEastAsia"/>
          <w:szCs w:val="21"/>
        </w:rPr>
        <w:t>包含哪些内容，如果自</w:t>
      </w:r>
      <w:r>
        <w:rPr>
          <w:rFonts w:asciiTheme="minorEastAsia" w:hAnsiTheme="minorEastAsia" w:hint="eastAsia"/>
          <w:szCs w:val="21"/>
        </w:rPr>
        <w:t>调整字段</w:t>
      </w:r>
      <w:r w:rsidRPr="009231FB">
        <w:rPr>
          <w:rFonts w:asciiTheme="minorEastAsia" w:hAnsiTheme="minorEastAsia"/>
          <w:szCs w:val="21"/>
        </w:rPr>
        <w:t>不包含任务内容，那么会填充0xff至达到</w:t>
      </w:r>
      <w:r>
        <w:rPr>
          <w:rFonts w:asciiTheme="minorEastAsia" w:hAnsiTheme="minorEastAsia" w:hint="eastAsia"/>
          <w:szCs w:val="21"/>
        </w:rPr>
        <w:t>调整字段</w:t>
      </w:r>
      <w:r w:rsidRPr="009231FB">
        <w:rPr>
          <w:rFonts w:asciiTheme="minorEastAsia" w:hAnsiTheme="minorEastAsia"/>
          <w:szCs w:val="21"/>
        </w:rPr>
        <w:t>长度</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最后</w:t>
      </w:r>
      <w:r w:rsidRPr="009231FB">
        <w:rPr>
          <w:rFonts w:asciiTheme="minorEastAsia" w:hAnsiTheme="minorEastAsia"/>
          <w:szCs w:val="21"/>
        </w:rPr>
        <w:t>17个字节为pes数据，总共4+1+166+17=188</w:t>
      </w:r>
    </w:p>
    <w:p w:rsidR="00043054" w:rsidRPr="009231FB" w:rsidRDefault="00043054" w:rsidP="00043054">
      <w:pPr>
        <w:autoSpaceDE w:val="0"/>
        <w:autoSpaceDN w:val="0"/>
        <w:adjustRightInd w:val="0"/>
        <w:jc w:val="left"/>
        <w:rPr>
          <w:rFonts w:asciiTheme="minorEastAsia" w:hAnsiTheme="minorEastAsia"/>
          <w:szCs w:val="21"/>
        </w:rPr>
      </w:pP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整个</w:t>
      </w:r>
      <w:r w:rsidRPr="009231FB">
        <w:rPr>
          <w:rFonts w:asciiTheme="minorEastAsia" w:hAnsiTheme="minorEastAsia"/>
          <w:szCs w:val="21"/>
        </w:rPr>
        <w:t>PES总长度为184+184+17=385字节</w:t>
      </w:r>
    </w:p>
    <w:p w:rsidR="00043054" w:rsidRDefault="00043054" w:rsidP="00043054">
      <w:pPr>
        <w:autoSpaceDE w:val="0"/>
        <w:autoSpaceDN w:val="0"/>
        <w:adjustRightInd w:val="0"/>
        <w:jc w:val="left"/>
        <w:rPr>
          <w:rFonts w:asciiTheme="minorEastAsia" w:hAnsiTheme="minorEastAsia"/>
          <w:szCs w:val="21"/>
        </w:rPr>
      </w:pPr>
      <w:r>
        <w:rPr>
          <w:rFonts w:asciiTheme="minorEastAsia" w:hAnsiTheme="minorEastAsia" w:hint="eastAsia"/>
          <w:szCs w:val="21"/>
        </w:rPr>
        <w:t>对应</w:t>
      </w:r>
      <w:r w:rsidRPr="009231FB">
        <w:rPr>
          <w:rFonts w:asciiTheme="minorEastAsia" w:hAnsiTheme="minorEastAsia"/>
          <w:szCs w:val="21"/>
        </w:rPr>
        <w:t>"ISO/IEC 13818-1 PID=0x23 cc=1"后的下一条信息[3 Message fragmnets (385 bytes): #2(184),#2(184),#2(17)]</w:t>
      </w:r>
    </w:p>
    <w:p w:rsidR="00043054" w:rsidRDefault="00043054" w:rsidP="00E879E2">
      <w:pPr>
        <w:autoSpaceDE w:val="0"/>
        <w:autoSpaceDN w:val="0"/>
        <w:adjustRightInd w:val="0"/>
        <w:jc w:val="left"/>
        <w:rPr>
          <w:rFonts w:asciiTheme="minorEastAsia" w:hAnsiTheme="minorEastAsia"/>
          <w:szCs w:val="21"/>
        </w:rPr>
      </w:pPr>
      <w:r>
        <w:rPr>
          <w:rFonts w:asciiTheme="minorEastAsia" w:hAnsiTheme="minorEastAsia" w:hint="eastAsia"/>
          <w:szCs w:val="21"/>
        </w:rPr>
        <w:t>P</w:t>
      </w:r>
      <w:r>
        <w:rPr>
          <w:rFonts w:asciiTheme="minorEastAsia" w:hAnsiTheme="minorEastAsia"/>
          <w:szCs w:val="21"/>
        </w:rPr>
        <w:t>ES</w:t>
      </w:r>
      <w:r>
        <w:rPr>
          <w:rFonts w:asciiTheme="minorEastAsia" w:hAnsiTheme="minorEastAsia" w:hint="eastAsia"/>
          <w:szCs w:val="21"/>
        </w:rPr>
        <w:t>的第五六字节为此后pes包长，取值为0x</w:t>
      </w:r>
      <w:r>
        <w:rPr>
          <w:rFonts w:asciiTheme="minorEastAsia" w:hAnsiTheme="minorEastAsia"/>
          <w:szCs w:val="21"/>
        </w:rPr>
        <w:t>017</w:t>
      </w:r>
      <w:r>
        <w:rPr>
          <w:rFonts w:asciiTheme="minorEastAsia" w:hAnsiTheme="minorEastAsia" w:hint="eastAsia"/>
          <w:szCs w:val="21"/>
        </w:rPr>
        <w:t>b=</w:t>
      </w:r>
      <w:r>
        <w:rPr>
          <w:rFonts w:asciiTheme="minorEastAsia" w:hAnsiTheme="minorEastAsia"/>
          <w:szCs w:val="21"/>
        </w:rPr>
        <w:t>379</w:t>
      </w:r>
      <w:r>
        <w:rPr>
          <w:rFonts w:asciiTheme="minorEastAsia" w:hAnsiTheme="minorEastAsia" w:hint="eastAsia"/>
          <w:szCs w:val="21"/>
        </w:rPr>
        <w:t>，再加上之前的6字节，即3</w:t>
      </w:r>
      <w:r>
        <w:rPr>
          <w:rFonts w:asciiTheme="minorEastAsia" w:hAnsiTheme="minorEastAsia"/>
          <w:szCs w:val="21"/>
        </w:rPr>
        <w:t>85</w:t>
      </w:r>
      <w:r>
        <w:rPr>
          <w:rFonts w:asciiTheme="minorEastAsia" w:hAnsiTheme="minorEastAsia" w:hint="eastAsia"/>
          <w:szCs w:val="21"/>
        </w:rPr>
        <w:t>字节，也即是P</w:t>
      </w:r>
      <w:r>
        <w:rPr>
          <w:rFonts w:asciiTheme="minorEastAsia" w:hAnsiTheme="minorEastAsia"/>
          <w:szCs w:val="21"/>
        </w:rPr>
        <w:t>ES</w:t>
      </w:r>
      <w:r>
        <w:rPr>
          <w:rFonts w:asciiTheme="minorEastAsia" w:hAnsiTheme="minorEastAsia" w:hint="eastAsia"/>
          <w:szCs w:val="21"/>
        </w:rPr>
        <w:t>的总长度</w:t>
      </w:r>
    </w:p>
    <w:p w:rsidR="00721E1F" w:rsidRPr="00BC0BF3" w:rsidRDefault="00721E1F" w:rsidP="00721E1F">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BC0BF3">
        <w:rPr>
          <w:rFonts w:asciiTheme="minorEastAsia" w:eastAsiaTheme="minorEastAsia" w:hAnsiTheme="minorEastAsia" w:cs="Times New Roman" w:hint="eastAsia"/>
          <w:b/>
          <w:bCs/>
        </w:rPr>
        <w:t>wireshark分析udp</w:t>
      </w:r>
      <w:r>
        <w:rPr>
          <w:rFonts w:asciiTheme="minorEastAsia" w:eastAsiaTheme="minorEastAsia" w:hAnsiTheme="minorEastAsia" w:cs="Times New Roman" w:hint="eastAsia"/>
          <w:b/>
          <w:bCs/>
        </w:rPr>
        <w:t>-</w:t>
      </w:r>
      <w:r w:rsidRPr="00BC0BF3">
        <w:rPr>
          <w:rFonts w:asciiTheme="minorEastAsia" w:eastAsiaTheme="minorEastAsia" w:hAnsiTheme="minorEastAsia" w:cs="Times New Roman" w:hint="eastAsia"/>
          <w:b/>
          <w:bCs/>
        </w:rPr>
        <w:t>ts</w:t>
      </w:r>
      <w:r>
        <w:rPr>
          <w:rFonts w:asciiTheme="minorEastAsia" w:eastAsiaTheme="minorEastAsia" w:hAnsiTheme="minorEastAsia" w:cs="Times New Roman" w:hint="eastAsia"/>
          <w:b/>
          <w:bCs/>
        </w:rPr>
        <w:t>中pes的</w:t>
      </w:r>
      <w:r w:rsidRPr="00BC0BF3">
        <w:rPr>
          <w:rFonts w:asciiTheme="minorEastAsia" w:eastAsiaTheme="minorEastAsia" w:hAnsiTheme="minorEastAsia" w:cs="Times New Roman" w:hint="eastAsia"/>
          <w:b/>
          <w:bCs/>
        </w:rPr>
        <w:t>时间戳：</w:t>
      </w:r>
    </w:p>
    <w:p w:rsidR="00721E1F" w:rsidRDefault="00721E1F" w:rsidP="00721E1F">
      <w:pPr>
        <w:rPr>
          <w:rFonts w:asciiTheme="minorEastAsia" w:hAnsiTheme="minorEastAsia"/>
          <w:szCs w:val="21"/>
        </w:rPr>
      </w:pPr>
      <w:r>
        <w:rPr>
          <w:noProof/>
        </w:rPr>
        <w:drawing>
          <wp:inline distT="0" distB="0" distL="0" distR="0" wp14:anchorId="1472A0CB" wp14:editId="0C8F4585">
            <wp:extent cx="4135883" cy="3167481"/>
            <wp:effectExtent l="0" t="0" r="0" b="0"/>
            <wp:docPr id="63654" name="图片 63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162559" cy="3187911"/>
                    </a:xfrm>
                    <a:prstGeom prst="rect">
                      <a:avLst/>
                    </a:prstGeom>
                  </pic:spPr>
                </pic:pic>
              </a:graphicData>
            </a:graphic>
          </wp:inline>
        </w:drawing>
      </w:r>
    </w:p>
    <w:p w:rsidR="00721E1F" w:rsidRPr="000D01E6" w:rsidRDefault="00721E1F" w:rsidP="00721E1F">
      <w:pPr>
        <w:rPr>
          <w:rFonts w:asciiTheme="minorEastAsia" w:hAnsiTheme="minorEastAsia"/>
          <w:szCs w:val="21"/>
        </w:rPr>
      </w:pPr>
      <w:r w:rsidRPr="000D01E6">
        <w:rPr>
          <w:rFonts w:asciiTheme="minorEastAsia" w:hAnsiTheme="minorEastAsia"/>
          <w:szCs w:val="21"/>
        </w:rPr>
        <w:t>0x2ddaa34f95</w:t>
      </w:r>
    </w:p>
    <w:p w:rsidR="00721E1F" w:rsidRDefault="00721E1F" w:rsidP="00721E1F">
      <w:pPr>
        <w:rPr>
          <w:rFonts w:asciiTheme="minorEastAsia" w:hAnsiTheme="minorEastAsia"/>
          <w:szCs w:val="21"/>
        </w:rPr>
      </w:pPr>
      <w:r w:rsidRPr="000D01E6">
        <w:rPr>
          <w:rFonts w:asciiTheme="minorEastAsia" w:hAnsiTheme="minorEastAsia"/>
          <w:szCs w:val="21"/>
        </w:rPr>
        <w:t>5个字节，去除无效位后，取出33位，即</w:t>
      </w:r>
    </w:p>
    <w:p w:rsidR="00721E1F" w:rsidRDefault="00721E1F" w:rsidP="00721E1F">
      <w:pPr>
        <w:rPr>
          <w:rFonts w:asciiTheme="minorEastAsia" w:hAnsiTheme="minorEastAsia"/>
          <w:szCs w:val="21"/>
        </w:rPr>
      </w:pPr>
      <w:r>
        <w:rPr>
          <w:noProof/>
        </w:rPr>
        <w:drawing>
          <wp:inline distT="0" distB="0" distL="0" distR="0" wp14:anchorId="6F6AB483" wp14:editId="6B9C0471">
            <wp:extent cx="3753134" cy="401151"/>
            <wp:effectExtent l="0" t="0" r="0" b="0"/>
            <wp:docPr id="63655" name="图片 63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922148" cy="419216"/>
                    </a:xfrm>
                    <a:prstGeom prst="rect">
                      <a:avLst/>
                    </a:prstGeom>
                  </pic:spPr>
                </pic:pic>
              </a:graphicData>
            </a:graphic>
          </wp:inline>
        </w:drawing>
      </w:r>
    </w:p>
    <w:p w:rsidR="00721E1F" w:rsidRPr="00721E1F" w:rsidRDefault="00721E1F" w:rsidP="00721E1F">
      <w:pPr>
        <w:rPr>
          <w:rFonts w:asciiTheme="minorEastAsia" w:hAnsiTheme="minorEastAsia"/>
          <w:szCs w:val="21"/>
        </w:rPr>
      </w:pPr>
      <w:r w:rsidRPr="000D01E6">
        <w:rPr>
          <w:rFonts w:asciiTheme="minorEastAsia" w:hAnsiTheme="minorEastAsia" w:hint="eastAsia"/>
          <w:szCs w:val="21"/>
        </w:rPr>
        <w:t>再除以</w:t>
      </w:r>
      <w:r w:rsidRPr="000D01E6">
        <w:rPr>
          <w:rFonts w:asciiTheme="minorEastAsia" w:hAnsiTheme="minorEastAsia"/>
          <w:szCs w:val="21"/>
        </w:rPr>
        <w:t>90k，即wireshark显示的时间戳秒数：81771.929</w:t>
      </w:r>
    </w:p>
    <w:p w:rsidR="000D651D" w:rsidRPr="000D651D" w:rsidRDefault="000D651D" w:rsidP="000D651D">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0D651D">
        <w:rPr>
          <w:rFonts w:ascii="Times New Roman" w:eastAsiaTheme="minorEastAsia" w:hAnsi="Times New Roman" w:cs="Times New Roman" w:hint="eastAsia"/>
          <w:b/>
          <w:bCs/>
          <w:color w:val="000000" w:themeColor="text1"/>
        </w:rPr>
        <w:t>P</w:t>
      </w:r>
      <w:r w:rsidRPr="000D651D">
        <w:rPr>
          <w:rFonts w:ascii="Times New Roman" w:eastAsiaTheme="minorEastAsia" w:hAnsi="Times New Roman" w:cs="Times New Roman"/>
          <w:b/>
          <w:bCs/>
          <w:color w:val="000000" w:themeColor="text1"/>
        </w:rPr>
        <w:t>MT</w:t>
      </w:r>
      <w:r w:rsidRPr="000D651D">
        <w:rPr>
          <w:rFonts w:ascii="Times New Roman" w:eastAsiaTheme="minorEastAsia" w:hAnsi="Times New Roman" w:cs="Times New Roman" w:hint="eastAsia"/>
          <w:b/>
          <w:bCs/>
          <w:color w:val="000000" w:themeColor="text1"/>
        </w:rPr>
        <w:t>与</w:t>
      </w:r>
      <w:r w:rsidRPr="000D651D">
        <w:rPr>
          <w:rFonts w:ascii="Times New Roman" w:eastAsiaTheme="minorEastAsia" w:hAnsi="Times New Roman" w:cs="Times New Roman" w:hint="eastAsia"/>
          <w:b/>
          <w:bCs/>
          <w:color w:val="000000" w:themeColor="text1"/>
        </w:rPr>
        <w:t>A</w:t>
      </w:r>
      <w:r w:rsidRPr="000D651D">
        <w:rPr>
          <w:rFonts w:ascii="Times New Roman" w:eastAsiaTheme="minorEastAsia" w:hAnsi="Times New Roman" w:cs="Times New Roman"/>
          <w:b/>
          <w:bCs/>
          <w:color w:val="000000" w:themeColor="text1"/>
        </w:rPr>
        <w:t>V</w:t>
      </w:r>
      <w:r w:rsidR="00CF64E3">
        <w:rPr>
          <w:rFonts w:ascii="Times New Roman" w:eastAsiaTheme="minorEastAsia" w:hAnsi="Times New Roman" w:cs="Times New Roman"/>
          <w:b/>
          <w:bCs/>
          <w:color w:val="000000" w:themeColor="text1"/>
        </w:rPr>
        <w:t>Program</w:t>
      </w:r>
    </w:p>
    <w:p w:rsidR="000D651D" w:rsidRDefault="000D651D" w:rsidP="006A216A">
      <w:pPr>
        <w:rPr>
          <w:rFonts w:ascii="Times New Roman" w:hAnsi="Times New Roman" w:cs="Times New Roman"/>
          <w:szCs w:val="21"/>
        </w:rPr>
      </w:pPr>
      <w:r>
        <w:rPr>
          <w:rFonts w:ascii="Times New Roman" w:hAnsi="Times New Roman" w:cs="Times New Roman" w:hint="eastAsia"/>
          <w:szCs w:val="21"/>
        </w:rPr>
        <w:t>ffmpeg</w:t>
      </w:r>
      <w:r>
        <w:rPr>
          <w:rFonts w:ascii="Times New Roman" w:hAnsi="Times New Roman" w:cs="Times New Roman" w:hint="eastAsia"/>
          <w:szCs w:val="21"/>
        </w:rPr>
        <w:t>中的一个</w:t>
      </w:r>
      <w:r>
        <w:rPr>
          <w:rFonts w:ascii="Times New Roman" w:hAnsi="Times New Roman" w:cs="Times New Roman" w:hint="eastAsia"/>
          <w:szCs w:val="21"/>
        </w:rPr>
        <w:t>A</w:t>
      </w:r>
      <w:r>
        <w:rPr>
          <w:rFonts w:ascii="Times New Roman" w:hAnsi="Times New Roman" w:cs="Times New Roman"/>
          <w:szCs w:val="21"/>
        </w:rPr>
        <w:t>V</w:t>
      </w:r>
      <w:r w:rsidR="00CF64E3">
        <w:rPr>
          <w:rFonts w:ascii="Times New Roman" w:hAnsi="Times New Roman" w:cs="Times New Roman"/>
          <w:szCs w:val="21"/>
        </w:rPr>
        <w:t>Program</w:t>
      </w:r>
      <w:r>
        <w:rPr>
          <w:rFonts w:ascii="Times New Roman" w:hAnsi="Times New Roman" w:cs="Times New Roman" w:hint="eastAsia"/>
          <w:szCs w:val="21"/>
        </w:rPr>
        <w:t>结构体对应一个节目（一个节目映射表）</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FF"/>
          <w:kern w:val="0"/>
          <w:sz w:val="18"/>
          <w:szCs w:val="18"/>
        </w:rPr>
        <w:t>struct</w:t>
      </w:r>
      <w:r w:rsidRPr="000D651D">
        <w:rPr>
          <w:rFonts w:ascii="Times New Roman" w:hAnsi="Times New Roman" w:cs="Times New Roman"/>
          <w:color w:val="000000"/>
          <w:kern w:val="0"/>
          <w:sz w:val="18"/>
          <w:szCs w:val="18"/>
        </w:rPr>
        <w:t xml:space="preserve"> </w:t>
      </w:r>
      <w:r w:rsidRPr="000D651D">
        <w:rPr>
          <w:rFonts w:ascii="Times New Roman" w:hAnsi="Times New Roman" w:cs="Times New Roman"/>
          <w:color w:val="2B91AF"/>
          <w:kern w:val="0"/>
          <w:sz w:val="18"/>
          <w:szCs w:val="18"/>
        </w:rPr>
        <w:t>AVProgram</w:t>
      </w:r>
      <w:r w:rsidRPr="000D651D">
        <w:rPr>
          <w:rFonts w:ascii="Times New Roman" w:hAnsi="Times New Roman" w:cs="Times New Roman"/>
          <w:color w:val="000000"/>
          <w:kern w:val="0"/>
          <w:sz w:val="18"/>
          <w:szCs w:val="18"/>
        </w:rPr>
        <w:t xml:space="preserve"> {</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int</w:t>
      </w:r>
      <w:r w:rsidRPr="000D651D">
        <w:rPr>
          <w:rFonts w:ascii="Times New Roman" w:hAnsi="Times New Roman" w:cs="Times New Roman"/>
          <w:color w:val="000000"/>
          <w:kern w:val="0"/>
          <w:sz w:val="18"/>
          <w:szCs w:val="18"/>
        </w:rPr>
        <w:t xml:space="preserve">            id;</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lastRenderedPageBreak/>
        <w:tab/>
      </w:r>
      <w:r w:rsidRPr="000D651D">
        <w:rPr>
          <w:rFonts w:ascii="Times New Roman" w:hAnsi="Times New Roman" w:cs="Times New Roman"/>
          <w:color w:val="0000FF"/>
          <w:kern w:val="0"/>
          <w:sz w:val="18"/>
          <w:szCs w:val="18"/>
        </w:rPr>
        <w:t>int</w:t>
      </w:r>
      <w:r w:rsidRPr="000D651D">
        <w:rPr>
          <w:rFonts w:ascii="Times New Roman" w:hAnsi="Times New Roman" w:cs="Times New Roman"/>
          <w:color w:val="000000"/>
          <w:kern w:val="0"/>
          <w:sz w:val="18"/>
          <w:szCs w:val="18"/>
        </w:rPr>
        <w:t xml:space="preserve">            flags;</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enum</w:t>
      </w:r>
      <w:r w:rsidRPr="000D651D">
        <w:rPr>
          <w:rFonts w:ascii="Times New Roman" w:hAnsi="Times New Roman" w:cs="Times New Roman"/>
          <w:color w:val="000000"/>
          <w:kern w:val="0"/>
          <w:sz w:val="18"/>
          <w:szCs w:val="18"/>
        </w:rPr>
        <w:t xml:space="preserve"> </w:t>
      </w:r>
      <w:r w:rsidRPr="000D651D">
        <w:rPr>
          <w:rFonts w:ascii="Times New Roman" w:hAnsi="Times New Roman" w:cs="Times New Roman"/>
          <w:color w:val="2B91AF"/>
          <w:kern w:val="0"/>
          <w:sz w:val="18"/>
          <w:szCs w:val="18"/>
        </w:rPr>
        <w:t>AVDiscard</w:t>
      </w:r>
      <w:r w:rsidRPr="000D651D">
        <w:rPr>
          <w:rFonts w:ascii="Times New Roman" w:hAnsi="Times New Roman" w:cs="Times New Roman"/>
          <w:color w:val="000000"/>
          <w:kern w:val="0"/>
          <w:sz w:val="18"/>
          <w:szCs w:val="18"/>
        </w:rPr>
        <w:t xml:space="preserve"> discard;  </w:t>
      </w:r>
      <w:r>
        <w:rPr>
          <w:rFonts w:ascii="Times New Roman" w:hAnsi="Times New Roman" w:cs="Times New Roman"/>
          <w:color w:val="006400"/>
          <w:kern w:val="0"/>
          <w:sz w:val="18"/>
          <w:szCs w:val="18"/>
        </w:rPr>
        <w:t>//</w:t>
      </w:r>
      <w:r w:rsidRPr="000D651D">
        <w:rPr>
          <w:rFonts w:ascii="Times New Roman" w:hAnsi="Times New Roman" w:cs="Times New Roman"/>
          <w:color w:val="006400"/>
          <w:kern w:val="0"/>
          <w:sz w:val="18"/>
          <w:szCs w:val="18"/>
        </w:rPr>
        <w:t>selects which program to discard and which to feed to the caller</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unsigned</w:t>
      </w:r>
      <w:r w:rsidRPr="000D651D">
        <w:rPr>
          <w:rFonts w:ascii="Times New Roman" w:hAnsi="Times New Roman" w:cs="Times New Roman"/>
          <w:color w:val="000000"/>
          <w:kern w:val="0"/>
          <w:sz w:val="18"/>
          <w:szCs w:val="18"/>
        </w:rPr>
        <w:t xml:space="preserve"> </w:t>
      </w:r>
      <w:r w:rsidRPr="000D651D">
        <w:rPr>
          <w:rFonts w:ascii="Times New Roman" w:hAnsi="Times New Roman" w:cs="Times New Roman"/>
          <w:color w:val="0000FF"/>
          <w:kern w:val="0"/>
          <w:sz w:val="18"/>
          <w:szCs w:val="18"/>
        </w:rPr>
        <w:t>int</w:t>
      </w:r>
      <w:r w:rsidRPr="000D651D">
        <w:rPr>
          <w:rFonts w:ascii="Times New Roman" w:hAnsi="Times New Roman" w:cs="Times New Roman"/>
          <w:color w:val="000000"/>
          <w:kern w:val="0"/>
          <w:sz w:val="18"/>
          <w:szCs w:val="18"/>
        </w:rPr>
        <w:t xml:space="preserve">   *stream_index;  </w:t>
      </w:r>
      <w:r w:rsidRPr="000D651D">
        <w:rPr>
          <w:rFonts w:ascii="Times New Roman" w:hAnsi="Times New Roman" w:cs="Times New Roman"/>
          <w:color w:val="008000"/>
          <w:kern w:val="0"/>
          <w:sz w:val="18"/>
          <w:szCs w:val="18"/>
        </w:rPr>
        <w:t>//</w:t>
      </w:r>
      <w:r w:rsidRPr="000D651D">
        <w:rPr>
          <w:rFonts w:ascii="Times New Roman" w:hAnsi="Times New Roman" w:cs="Times New Roman"/>
          <w:color w:val="008000"/>
          <w:kern w:val="0"/>
          <w:sz w:val="18"/>
          <w:szCs w:val="18"/>
        </w:rPr>
        <w:t>该节目包含的</w:t>
      </w:r>
      <w:r w:rsidRPr="000D651D">
        <w:rPr>
          <w:rFonts w:ascii="Times New Roman" w:hAnsi="Times New Roman" w:cs="Times New Roman"/>
          <w:color w:val="008000"/>
          <w:kern w:val="0"/>
          <w:sz w:val="18"/>
          <w:szCs w:val="18"/>
        </w:rPr>
        <w:t>AVStream</w:t>
      </w:r>
      <w:r w:rsidRPr="000D651D">
        <w:rPr>
          <w:rFonts w:ascii="Times New Roman" w:hAnsi="Times New Roman" w:cs="Times New Roman"/>
          <w:color w:val="008000"/>
          <w:kern w:val="0"/>
          <w:sz w:val="18"/>
          <w:szCs w:val="18"/>
        </w:rPr>
        <w:t>的</w:t>
      </w:r>
      <w:r w:rsidRPr="000D651D">
        <w:rPr>
          <w:rFonts w:ascii="Times New Roman" w:hAnsi="Times New Roman" w:cs="Times New Roman"/>
          <w:color w:val="008000"/>
          <w:kern w:val="0"/>
          <w:sz w:val="18"/>
          <w:szCs w:val="18"/>
        </w:rPr>
        <w:t>index</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unsigned</w:t>
      </w:r>
      <w:r w:rsidRPr="000D651D">
        <w:rPr>
          <w:rFonts w:ascii="Times New Roman" w:hAnsi="Times New Roman" w:cs="Times New Roman"/>
          <w:color w:val="000000"/>
          <w:kern w:val="0"/>
          <w:sz w:val="18"/>
          <w:szCs w:val="18"/>
        </w:rPr>
        <w:t xml:space="preserve"> </w:t>
      </w:r>
      <w:r w:rsidRPr="000D651D">
        <w:rPr>
          <w:rFonts w:ascii="Times New Roman" w:hAnsi="Times New Roman" w:cs="Times New Roman"/>
          <w:color w:val="0000FF"/>
          <w:kern w:val="0"/>
          <w:sz w:val="18"/>
          <w:szCs w:val="18"/>
        </w:rPr>
        <w:t>int</w:t>
      </w:r>
      <w:r w:rsidRPr="000D651D">
        <w:rPr>
          <w:rFonts w:ascii="Times New Roman" w:hAnsi="Times New Roman" w:cs="Times New Roman"/>
          <w:color w:val="000000"/>
          <w:kern w:val="0"/>
          <w:sz w:val="18"/>
          <w:szCs w:val="18"/>
        </w:rPr>
        <w:t xml:space="preserve">   nb_stream_indexes;</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2B91AF"/>
          <w:kern w:val="0"/>
          <w:sz w:val="18"/>
          <w:szCs w:val="18"/>
        </w:rPr>
        <w:t>AVDictionary</w:t>
      </w:r>
      <w:r w:rsidRPr="000D651D">
        <w:rPr>
          <w:rFonts w:ascii="Times New Roman" w:hAnsi="Times New Roman" w:cs="Times New Roman"/>
          <w:color w:val="000000"/>
          <w:kern w:val="0"/>
          <w:sz w:val="18"/>
          <w:szCs w:val="18"/>
        </w:rPr>
        <w:t xml:space="preserve"> *metadata;</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int</w:t>
      </w:r>
      <w:r w:rsidRPr="000D651D">
        <w:rPr>
          <w:rFonts w:ascii="Times New Roman" w:hAnsi="Times New Roman" w:cs="Times New Roman"/>
          <w:color w:val="000000"/>
          <w:kern w:val="0"/>
          <w:sz w:val="18"/>
          <w:szCs w:val="18"/>
        </w:rPr>
        <w:t xml:space="preserve"> program_num; </w:t>
      </w:r>
      <w:r w:rsidRPr="000D651D">
        <w:rPr>
          <w:rFonts w:ascii="Times New Roman" w:hAnsi="Times New Roman" w:cs="Times New Roman"/>
          <w:color w:val="008000"/>
          <w:kern w:val="0"/>
          <w:sz w:val="18"/>
          <w:szCs w:val="18"/>
        </w:rPr>
        <w:t>//</w:t>
      </w:r>
      <w:r w:rsidRPr="000D651D">
        <w:rPr>
          <w:rFonts w:ascii="Times New Roman" w:hAnsi="Times New Roman" w:cs="Times New Roman"/>
          <w:color w:val="008000"/>
          <w:kern w:val="0"/>
          <w:sz w:val="18"/>
          <w:szCs w:val="18"/>
        </w:rPr>
        <w:t>节目号，即节目映射表对应的</w:t>
      </w:r>
      <w:r w:rsidRPr="000D651D">
        <w:rPr>
          <w:rFonts w:ascii="Times New Roman" w:hAnsi="Times New Roman" w:cs="Times New Roman"/>
          <w:color w:val="008000"/>
          <w:kern w:val="0"/>
          <w:sz w:val="18"/>
          <w:szCs w:val="18"/>
        </w:rPr>
        <w:t>struct TS_PMT</w:t>
      </w:r>
      <w:r w:rsidRPr="000D651D">
        <w:rPr>
          <w:rFonts w:ascii="Times New Roman" w:hAnsi="Times New Roman" w:cs="Times New Roman"/>
          <w:color w:val="008000"/>
          <w:kern w:val="0"/>
          <w:sz w:val="18"/>
          <w:szCs w:val="18"/>
        </w:rPr>
        <w:t>结构体中的</w:t>
      </w:r>
      <w:r w:rsidRPr="000D651D">
        <w:rPr>
          <w:rFonts w:ascii="Times New Roman" w:hAnsi="Times New Roman" w:cs="Times New Roman"/>
          <w:color w:val="008000"/>
          <w:kern w:val="0"/>
          <w:sz w:val="18"/>
          <w:szCs w:val="18"/>
        </w:rPr>
        <w:t>unsigned program_number</w:t>
      </w:r>
      <w:r w:rsidRPr="000D651D">
        <w:rPr>
          <w:rFonts w:ascii="Times New Roman" w:hAnsi="Times New Roman" w:cs="Times New Roman"/>
          <w:color w:val="008000"/>
          <w:kern w:val="0"/>
          <w:sz w:val="18"/>
          <w:szCs w:val="18"/>
        </w:rPr>
        <w:t>字段</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int</w:t>
      </w:r>
      <w:r w:rsidRPr="000D651D">
        <w:rPr>
          <w:rFonts w:ascii="Times New Roman" w:hAnsi="Times New Roman" w:cs="Times New Roman"/>
          <w:color w:val="000000"/>
          <w:kern w:val="0"/>
          <w:sz w:val="18"/>
          <w:szCs w:val="18"/>
        </w:rPr>
        <w:t xml:space="preserve"> pmt_pid;  </w:t>
      </w:r>
      <w:r w:rsidRPr="000D651D">
        <w:rPr>
          <w:rFonts w:ascii="Times New Roman" w:hAnsi="Times New Roman" w:cs="Times New Roman"/>
          <w:color w:val="008000"/>
          <w:kern w:val="0"/>
          <w:sz w:val="18"/>
          <w:szCs w:val="18"/>
        </w:rPr>
        <w:t>//</w:t>
      </w:r>
      <w:r w:rsidRPr="000D651D">
        <w:rPr>
          <w:rFonts w:ascii="Times New Roman" w:hAnsi="Times New Roman" w:cs="Times New Roman"/>
          <w:color w:val="008000"/>
          <w:kern w:val="0"/>
          <w:sz w:val="18"/>
          <w:szCs w:val="18"/>
        </w:rPr>
        <w:t>该节目对应的节目映射表的</w:t>
      </w:r>
      <w:r w:rsidRPr="000D651D">
        <w:rPr>
          <w:rFonts w:ascii="Times New Roman" w:hAnsi="Times New Roman" w:cs="Times New Roman"/>
          <w:color w:val="008000"/>
          <w:kern w:val="0"/>
          <w:sz w:val="18"/>
          <w:szCs w:val="18"/>
        </w:rPr>
        <w:t>pid</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int</w:t>
      </w:r>
      <w:r w:rsidRPr="000D651D">
        <w:rPr>
          <w:rFonts w:ascii="Times New Roman" w:hAnsi="Times New Roman" w:cs="Times New Roman"/>
          <w:color w:val="000000"/>
          <w:kern w:val="0"/>
          <w:sz w:val="18"/>
          <w:szCs w:val="18"/>
        </w:rPr>
        <w:t xml:space="preserve"> pcr_pid;  </w:t>
      </w:r>
      <w:r w:rsidRPr="000D651D">
        <w:rPr>
          <w:rFonts w:ascii="Times New Roman" w:hAnsi="Times New Roman" w:cs="Times New Roman"/>
          <w:color w:val="008000"/>
          <w:kern w:val="0"/>
          <w:sz w:val="18"/>
          <w:szCs w:val="18"/>
        </w:rPr>
        <w:t>//</w:t>
      </w:r>
      <w:r w:rsidRPr="000D651D">
        <w:rPr>
          <w:rFonts w:ascii="Times New Roman" w:hAnsi="Times New Roman" w:cs="Times New Roman"/>
          <w:color w:val="008000"/>
          <w:kern w:val="0"/>
          <w:sz w:val="18"/>
          <w:szCs w:val="18"/>
        </w:rPr>
        <w:t>该节目对应的节目时钟参考</w:t>
      </w:r>
      <w:r w:rsidRPr="000D651D">
        <w:rPr>
          <w:rFonts w:ascii="Times New Roman" w:hAnsi="Times New Roman" w:cs="Times New Roman"/>
          <w:color w:val="008000"/>
          <w:kern w:val="0"/>
          <w:sz w:val="18"/>
          <w:szCs w:val="18"/>
        </w:rPr>
        <w:t>(PCR</w:t>
      </w:r>
      <w:r w:rsidRPr="000D651D">
        <w:rPr>
          <w:rFonts w:ascii="Times New Roman" w:hAnsi="Times New Roman" w:cs="Times New Roman"/>
          <w:color w:val="008000"/>
          <w:kern w:val="0"/>
          <w:sz w:val="18"/>
          <w:szCs w:val="18"/>
        </w:rPr>
        <w:t>包</w:t>
      </w:r>
      <w:r w:rsidRPr="000D651D">
        <w:rPr>
          <w:rFonts w:ascii="Times New Roman" w:hAnsi="Times New Roman" w:cs="Times New Roman"/>
          <w:color w:val="008000"/>
          <w:kern w:val="0"/>
          <w:sz w:val="18"/>
          <w:szCs w:val="18"/>
        </w:rPr>
        <w:t>)</w:t>
      </w:r>
      <w:r w:rsidRPr="000D651D">
        <w:rPr>
          <w:rFonts w:ascii="Times New Roman" w:hAnsi="Times New Roman" w:cs="Times New Roman"/>
          <w:color w:val="008000"/>
          <w:kern w:val="0"/>
          <w:sz w:val="18"/>
          <w:szCs w:val="18"/>
        </w:rPr>
        <w:t>的</w:t>
      </w:r>
      <w:r w:rsidRPr="000D651D">
        <w:rPr>
          <w:rFonts w:ascii="Times New Roman" w:hAnsi="Times New Roman" w:cs="Times New Roman"/>
          <w:color w:val="008000"/>
          <w:kern w:val="0"/>
          <w:sz w:val="18"/>
          <w:szCs w:val="18"/>
        </w:rPr>
        <w:t>pid</w:t>
      </w:r>
    </w:p>
    <w:p w:rsid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int</w:t>
      </w:r>
      <w:r w:rsidRPr="000D651D">
        <w:rPr>
          <w:rFonts w:ascii="Times New Roman" w:hAnsi="Times New Roman" w:cs="Times New Roman"/>
          <w:color w:val="000000"/>
          <w:kern w:val="0"/>
          <w:sz w:val="18"/>
          <w:szCs w:val="18"/>
        </w:rPr>
        <w:t xml:space="preserve"> pmt_version; </w:t>
      </w:r>
    </w:p>
    <w:p w:rsidR="000D651D" w:rsidRPr="000D651D" w:rsidRDefault="000D651D" w:rsidP="000D651D">
      <w:pPr>
        <w:autoSpaceDE w:val="0"/>
        <w:autoSpaceDN w:val="0"/>
        <w:adjustRightInd w:val="0"/>
        <w:ind w:firstLineChars="200" w:firstLine="360"/>
        <w:jc w:val="left"/>
        <w:rPr>
          <w:rFonts w:ascii="Times New Roman" w:hAnsi="Times New Roman" w:cs="Times New Roman"/>
          <w:color w:val="000000"/>
          <w:kern w:val="0"/>
          <w:sz w:val="18"/>
          <w:szCs w:val="18"/>
        </w:rPr>
      </w:pPr>
      <w:r w:rsidRPr="000D651D">
        <w:rPr>
          <w:rFonts w:ascii="Times New Roman" w:hAnsi="Times New Roman" w:cs="Times New Roman"/>
          <w:color w:val="008000"/>
          <w:kern w:val="0"/>
          <w:sz w:val="18"/>
          <w:szCs w:val="18"/>
        </w:rPr>
        <w:t>//All fields below this line are not part of the public API</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2B91AF"/>
          <w:kern w:val="0"/>
          <w:sz w:val="18"/>
          <w:szCs w:val="18"/>
        </w:rPr>
        <w:t>int64_t</w:t>
      </w:r>
      <w:r w:rsidRPr="000D651D">
        <w:rPr>
          <w:rFonts w:ascii="Times New Roman" w:hAnsi="Times New Roman" w:cs="Times New Roman"/>
          <w:color w:val="000000"/>
          <w:kern w:val="0"/>
          <w:sz w:val="18"/>
          <w:szCs w:val="18"/>
        </w:rPr>
        <w:t xml:space="preserve"> start_time;</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2B91AF"/>
          <w:kern w:val="0"/>
          <w:sz w:val="18"/>
          <w:szCs w:val="18"/>
        </w:rPr>
        <w:t>int64_t</w:t>
      </w:r>
      <w:r w:rsidRPr="000D651D">
        <w:rPr>
          <w:rFonts w:ascii="Times New Roman" w:hAnsi="Times New Roman" w:cs="Times New Roman"/>
          <w:color w:val="000000"/>
          <w:kern w:val="0"/>
          <w:sz w:val="18"/>
          <w:szCs w:val="18"/>
        </w:rPr>
        <w:t xml:space="preserve"> end_time;</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2B91AF"/>
          <w:kern w:val="0"/>
          <w:sz w:val="18"/>
          <w:szCs w:val="18"/>
        </w:rPr>
        <w:t>int64_t</w:t>
      </w:r>
      <w:r w:rsidRPr="000D651D">
        <w:rPr>
          <w:rFonts w:ascii="Times New Roman" w:hAnsi="Times New Roman" w:cs="Times New Roman"/>
          <w:color w:val="000000"/>
          <w:kern w:val="0"/>
          <w:sz w:val="18"/>
          <w:szCs w:val="18"/>
        </w:rPr>
        <w:t xml:space="preserve"> pts_wrap_reference;    </w:t>
      </w:r>
      <w:r w:rsidRPr="000D651D">
        <w:rPr>
          <w:rFonts w:ascii="Times New Roman" w:hAnsi="Times New Roman" w:cs="Times New Roman"/>
          <w:color w:val="006400"/>
          <w:kern w:val="0"/>
          <w:sz w:val="18"/>
          <w:szCs w:val="18"/>
        </w:rPr>
        <w:t>///&lt; reference dts for wrap detection</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int</w:t>
      </w:r>
      <w:r w:rsidRPr="000D651D">
        <w:rPr>
          <w:rFonts w:ascii="Times New Roman" w:hAnsi="Times New Roman" w:cs="Times New Roman"/>
          <w:color w:val="000000"/>
          <w:kern w:val="0"/>
          <w:sz w:val="18"/>
          <w:szCs w:val="18"/>
        </w:rPr>
        <w:t xml:space="preserve"> pts_wrap_behavior;         </w:t>
      </w:r>
      <w:r w:rsidRPr="000D651D">
        <w:rPr>
          <w:rFonts w:ascii="Times New Roman" w:hAnsi="Times New Roman" w:cs="Times New Roman"/>
          <w:color w:val="006400"/>
          <w:kern w:val="0"/>
          <w:sz w:val="18"/>
          <w:szCs w:val="18"/>
        </w:rPr>
        <w:t>///&lt; behavior on wrap detection</w:t>
      </w:r>
    </w:p>
    <w:p w:rsidR="000D651D" w:rsidRDefault="000D651D" w:rsidP="000D651D">
      <w:pPr>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w:t>
      </w:r>
    </w:p>
    <w:p w:rsidR="00BF6C30" w:rsidRPr="00BF6C30" w:rsidRDefault="00BF6C30" w:rsidP="00BF6C30">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BF6C30">
        <w:rPr>
          <w:rFonts w:ascii="Times New Roman" w:eastAsiaTheme="minorEastAsia" w:hAnsi="Times New Roman" w:cs="Times New Roman"/>
          <w:b/>
          <w:bCs/>
          <w:color w:val="000000" w:themeColor="text1"/>
        </w:rPr>
        <w:t>AVF</w:t>
      </w:r>
      <w:r w:rsidRPr="00BF6C30">
        <w:rPr>
          <w:rFonts w:ascii="Times New Roman" w:eastAsiaTheme="minorEastAsia" w:hAnsi="Times New Roman" w:cs="Times New Roman" w:hint="eastAsia"/>
          <w:b/>
          <w:bCs/>
          <w:color w:val="000000" w:themeColor="text1"/>
        </w:rPr>
        <w:t>ormat</w:t>
      </w:r>
      <w:r w:rsidRPr="00BF6C30">
        <w:rPr>
          <w:rFonts w:ascii="Times New Roman" w:eastAsiaTheme="minorEastAsia" w:hAnsi="Times New Roman" w:cs="Times New Roman"/>
          <w:b/>
          <w:bCs/>
          <w:color w:val="000000" w:themeColor="text1"/>
        </w:rPr>
        <w:t>C</w:t>
      </w:r>
      <w:r w:rsidRPr="00BF6C30">
        <w:rPr>
          <w:rFonts w:ascii="Times New Roman" w:eastAsiaTheme="minorEastAsia" w:hAnsi="Times New Roman" w:cs="Times New Roman" w:hint="eastAsia"/>
          <w:b/>
          <w:bCs/>
          <w:color w:val="000000" w:themeColor="text1"/>
        </w:rPr>
        <w:t>ontext</w:t>
      </w:r>
      <w:r w:rsidRPr="00BF6C30">
        <w:rPr>
          <w:rFonts w:ascii="Times New Roman" w:eastAsiaTheme="minorEastAsia" w:hAnsi="Times New Roman" w:cs="Times New Roman"/>
          <w:b/>
          <w:bCs/>
          <w:color w:val="000000" w:themeColor="text1"/>
        </w:rPr>
        <w:t>:: nb_programs</w:t>
      </w:r>
      <w:r>
        <w:rPr>
          <w:rFonts w:ascii="Times New Roman" w:eastAsiaTheme="minorEastAsia" w:hAnsi="Times New Roman" w:cs="Times New Roman" w:hint="eastAsia"/>
          <w:b/>
          <w:bCs/>
          <w:color w:val="000000" w:themeColor="text1"/>
        </w:rPr>
        <w:t>：</w:t>
      </w:r>
    </w:p>
    <w:p w:rsidR="00BF6C30" w:rsidRDefault="00BF6C30" w:rsidP="000D651D">
      <w:pPr>
        <w:rPr>
          <w:rFonts w:ascii="Times New Roman" w:hAnsi="Times New Roman" w:cs="Times New Roman"/>
          <w:color w:val="000000" w:themeColor="text1"/>
          <w:kern w:val="0"/>
          <w:sz w:val="19"/>
          <w:szCs w:val="19"/>
        </w:rPr>
      </w:pPr>
      <w:r>
        <w:rPr>
          <w:rFonts w:ascii="Times New Roman" w:hAnsi="Times New Roman" w:cs="Times New Roman"/>
          <w:color w:val="000000" w:themeColor="text1"/>
          <w:kern w:val="0"/>
          <w:sz w:val="19"/>
          <w:szCs w:val="19"/>
        </w:rPr>
        <w:t>AVF</w:t>
      </w:r>
      <w:r>
        <w:rPr>
          <w:rFonts w:ascii="Times New Roman" w:hAnsi="Times New Roman" w:cs="Times New Roman" w:hint="eastAsia"/>
          <w:color w:val="000000" w:themeColor="text1"/>
          <w:kern w:val="0"/>
          <w:sz w:val="19"/>
          <w:szCs w:val="19"/>
        </w:rPr>
        <w:t>ormat</w:t>
      </w:r>
      <w:r>
        <w:rPr>
          <w:rFonts w:ascii="Times New Roman" w:hAnsi="Times New Roman" w:cs="Times New Roman"/>
          <w:color w:val="000000" w:themeColor="text1"/>
          <w:kern w:val="0"/>
          <w:sz w:val="19"/>
          <w:szCs w:val="19"/>
        </w:rPr>
        <w:t>C</w:t>
      </w:r>
      <w:r>
        <w:rPr>
          <w:rFonts w:ascii="Times New Roman" w:hAnsi="Times New Roman" w:cs="Times New Roman" w:hint="eastAsia"/>
          <w:color w:val="000000" w:themeColor="text1"/>
          <w:kern w:val="0"/>
          <w:sz w:val="19"/>
          <w:szCs w:val="19"/>
        </w:rPr>
        <w:t>ontext</w:t>
      </w:r>
      <w:r>
        <w:rPr>
          <w:rFonts w:ascii="Times New Roman" w:hAnsi="Times New Roman" w:cs="Times New Roman" w:hint="eastAsia"/>
          <w:color w:val="000000" w:themeColor="text1"/>
          <w:kern w:val="0"/>
          <w:sz w:val="19"/>
          <w:szCs w:val="19"/>
        </w:rPr>
        <w:t>有数据成员：</w:t>
      </w:r>
    </w:p>
    <w:p w:rsidR="00BF6C30" w:rsidRPr="00BF6C30" w:rsidRDefault="00BF6C30" w:rsidP="00BF6C30">
      <w:pPr>
        <w:rPr>
          <w:rFonts w:ascii="Times New Roman" w:hAnsi="Times New Roman" w:cs="Times New Roman"/>
          <w:sz w:val="18"/>
          <w:szCs w:val="18"/>
        </w:rPr>
      </w:pPr>
      <w:r w:rsidRPr="00BF6C30">
        <w:rPr>
          <w:rFonts w:ascii="Times New Roman" w:hAnsi="Times New Roman" w:cs="Times New Roman"/>
          <w:sz w:val="18"/>
          <w:szCs w:val="18"/>
        </w:rPr>
        <w:t xml:space="preserve">    unsigned int nb_programs;</w:t>
      </w:r>
    </w:p>
    <w:p w:rsidR="00BF6C30" w:rsidRDefault="00BF6C30" w:rsidP="00BF6C30">
      <w:pPr>
        <w:ind w:firstLine="360"/>
        <w:rPr>
          <w:rFonts w:ascii="Times New Roman" w:hAnsi="Times New Roman" w:cs="Times New Roman"/>
          <w:sz w:val="18"/>
          <w:szCs w:val="18"/>
        </w:rPr>
      </w:pPr>
      <w:r w:rsidRPr="00BF6C30">
        <w:rPr>
          <w:rFonts w:ascii="Times New Roman" w:hAnsi="Times New Roman" w:cs="Times New Roman"/>
          <w:sz w:val="18"/>
          <w:szCs w:val="18"/>
        </w:rPr>
        <w:t>AVProgram **programs;</w:t>
      </w:r>
    </w:p>
    <w:p w:rsidR="00BF6C30" w:rsidRDefault="00BF6C30" w:rsidP="00BF6C30">
      <w:pPr>
        <w:rPr>
          <w:rFonts w:ascii="Times New Roman" w:hAnsi="Times New Roman" w:cs="Times New Roman"/>
          <w:sz w:val="18"/>
          <w:szCs w:val="18"/>
        </w:rPr>
      </w:pPr>
      <w:r>
        <w:rPr>
          <w:rFonts w:ascii="Times New Roman" w:hAnsi="Times New Roman" w:cs="Times New Roman" w:hint="eastAsia"/>
          <w:sz w:val="18"/>
          <w:szCs w:val="18"/>
        </w:rPr>
        <w:t>仅当封装格式为</w:t>
      </w:r>
      <w:r>
        <w:rPr>
          <w:rFonts w:ascii="Times New Roman" w:hAnsi="Times New Roman" w:cs="Times New Roman" w:hint="eastAsia"/>
          <w:sz w:val="18"/>
          <w:szCs w:val="18"/>
        </w:rPr>
        <w:t>ts</w:t>
      </w:r>
      <w:r>
        <w:rPr>
          <w:rFonts w:ascii="Times New Roman" w:hAnsi="Times New Roman" w:cs="Times New Roman" w:hint="eastAsia"/>
          <w:sz w:val="18"/>
          <w:szCs w:val="18"/>
        </w:rPr>
        <w:t>时，这两个成员有值</w:t>
      </w:r>
    </w:p>
    <w:p w:rsidR="00BF6C30" w:rsidRPr="00D44789" w:rsidRDefault="00BF6C30" w:rsidP="00BF6C30">
      <w:pPr>
        <w:autoSpaceDE w:val="0"/>
        <w:autoSpaceDN w:val="0"/>
        <w:adjustRightInd w:val="0"/>
        <w:jc w:val="left"/>
        <w:rPr>
          <w:rFonts w:ascii="Times New Roman" w:hAnsi="Times New Roman" w:cs="Times New Roman"/>
          <w:color w:val="000000" w:themeColor="text1"/>
          <w:kern w:val="0"/>
          <w:sz w:val="19"/>
          <w:szCs w:val="19"/>
        </w:rPr>
      </w:pPr>
      <w:r w:rsidRPr="00D44789">
        <w:rPr>
          <w:rFonts w:ascii="Times New Roman" w:hAnsi="Times New Roman" w:cs="Times New Roman"/>
          <w:color w:val="000000" w:themeColor="text1"/>
          <w:kern w:val="0"/>
          <w:sz w:val="19"/>
          <w:szCs w:val="19"/>
        </w:rPr>
        <w:t>"F:/HLS/2019_03_07_22_54_40.ts";   //AVFormatContext::nb_programs</w:t>
      </w:r>
      <w:r w:rsidRPr="00D44789">
        <w:rPr>
          <w:rFonts w:ascii="Times New Roman" w:hAnsi="Times New Roman" w:cs="Times New Roman"/>
          <w:color w:val="000000" w:themeColor="text1"/>
          <w:kern w:val="0"/>
          <w:sz w:val="19"/>
          <w:szCs w:val="19"/>
        </w:rPr>
        <w:t>为</w:t>
      </w:r>
      <w:r w:rsidRPr="00D44789">
        <w:rPr>
          <w:rFonts w:ascii="Times New Roman" w:hAnsi="Times New Roman" w:cs="Times New Roman"/>
          <w:color w:val="000000" w:themeColor="text1"/>
          <w:kern w:val="0"/>
          <w:sz w:val="19"/>
          <w:szCs w:val="19"/>
        </w:rPr>
        <w:t>1</w:t>
      </w:r>
    </w:p>
    <w:p w:rsidR="00BF6C30" w:rsidRPr="00D44789" w:rsidRDefault="00BF6C30" w:rsidP="00BF6C30">
      <w:pPr>
        <w:autoSpaceDE w:val="0"/>
        <w:autoSpaceDN w:val="0"/>
        <w:adjustRightInd w:val="0"/>
        <w:jc w:val="left"/>
        <w:rPr>
          <w:rFonts w:ascii="Times New Roman" w:hAnsi="Times New Roman" w:cs="Times New Roman"/>
          <w:color w:val="000000" w:themeColor="text1"/>
          <w:kern w:val="0"/>
          <w:sz w:val="19"/>
          <w:szCs w:val="19"/>
        </w:rPr>
      </w:pPr>
      <w:r w:rsidRPr="00D44789">
        <w:rPr>
          <w:rFonts w:ascii="Times New Roman" w:hAnsi="Times New Roman" w:cs="Times New Roman"/>
          <w:color w:val="000000" w:themeColor="text1"/>
          <w:kern w:val="0"/>
          <w:sz w:val="19"/>
          <w:szCs w:val="19"/>
        </w:rPr>
        <w:t>"F:/</w:t>
      </w:r>
      <w:r w:rsidRPr="00D44789">
        <w:rPr>
          <w:rFonts w:ascii="Times New Roman" w:hAnsi="Times New Roman" w:cs="Times New Roman"/>
          <w:color w:val="000000" w:themeColor="text1"/>
          <w:kern w:val="0"/>
          <w:sz w:val="19"/>
          <w:szCs w:val="19"/>
        </w:rPr>
        <w:t>数据源整理</w:t>
      </w:r>
      <w:r w:rsidRPr="00D44789">
        <w:rPr>
          <w:rFonts w:ascii="Times New Roman" w:hAnsi="Times New Roman" w:cs="Times New Roman"/>
          <w:color w:val="000000" w:themeColor="text1"/>
          <w:kern w:val="0"/>
          <w:sz w:val="19"/>
          <w:szCs w:val="19"/>
        </w:rPr>
        <w:t>/2</w:t>
      </w:r>
      <w:r w:rsidRPr="00D44789">
        <w:rPr>
          <w:rFonts w:ascii="Times New Roman" w:hAnsi="Times New Roman" w:cs="Times New Roman"/>
          <w:color w:val="000000" w:themeColor="text1"/>
          <w:kern w:val="0"/>
          <w:sz w:val="19"/>
          <w:szCs w:val="19"/>
        </w:rPr>
        <w:t>节目</w:t>
      </w:r>
      <w:r w:rsidRPr="00D44789">
        <w:rPr>
          <w:rFonts w:ascii="Times New Roman" w:hAnsi="Times New Roman" w:cs="Times New Roman"/>
          <w:color w:val="000000" w:themeColor="text1"/>
          <w:kern w:val="0"/>
          <w:sz w:val="19"/>
          <w:szCs w:val="19"/>
        </w:rPr>
        <w:t>(7_8)_2</w:t>
      </w:r>
      <w:r w:rsidRPr="00D44789">
        <w:rPr>
          <w:rFonts w:ascii="Times New Roman" w:hAnsi="Times New Roman" w:cs="Times New Roman"/>
          <w:color w:val="000000" w:themeColor="text1"/>
          <w:kern w:val="0"/>
          <w:sz w:val="19"/>
          <w:szCs w:val="19"/>
        </w:rPr>
        <w:t>音频</w:t>
      </w:r>
      <w:r w:rsidRPr="00D44789">
        <w:rPr>
          <w:rFonts w:ascii="Times New Roman" w:hAnsi="Times New Roman" w:cs="Times New Roman"/>
          <w:color w:val="000000" w:themeColor="text1"/>
          <w:kern w:val="0"/>
          <w:sz w:val="19"/>
          <w:szCs w:val="19"/>
        </w:rPr>
        <w:t>_</w:t>
      </w:r>
      <w:r w:rsidRPr="00D44789">
        <w:rPr>
          <w:rFonts w:ascii="Times New Roman" w:hAnsi="Times New Roman" w:cs="Times New Roman"/>
          <w:color w:val="000000" w:themeColor="text1"/>
          <w:kern w:val="0"/>
          <w:sz w:val="19"/>
          <w:szCs w:val="19"/>
        </w:rPr>
        <w:t>同分辨率</w:t>
      </w:r>
      <w:r w:rsidRPr="00D44789">
        <w:rPr>
          <w:rFonts w:ascii="Times New Roman" w:hAnsi="Times New Roman" w:cs="Times New Roman"/>
          <w:color w:val="000000" w:themeColor="text1"/>
          <w:kern w:val="0"/>
          <w:sz w:val="19"/>
          <w:szCs w:val="19"/>
        </w:rPr>
        <w:t>_720x576.ts"; //AVFormatContext::nb_programs</w:t>
      </w:r>
      <w:r w:rsidRPr="00D44789">
        <w:rPr>
          <w:rFonts w:ascii="Times New Roman" w:hAnsi="Times New Roman" w:cs="Times New Roman"/>
          <w:color w:val="000000" w:themeColor="text1"/>
          <w:kern w:val="0"/>
          <w:sz w:val="19"/>
          <w:szCs w:val="19"/>
        </w:rPr>
        <w:t>为</w:t>
      </w:r>
      <w:r w:rsidRPr="00D44789">
        <w:rPr>
          <w:rFonts w:ascii="Times New Roman" w:hAnsi="Times New Roman" w:cs="Times New Roman"/>
          <w:color w:val="000000" w:themeColor="text1"/>
          <w:kern w:val="0"/>
          <w:sz w:val="19"/>
          <w:szCs w:val="19"/>
        </w:rPr>
        <w:t>2</w:t>
      </w:r>
    </w:p>
    <w:p w:rsidR="00BF6C30" w:rsidRPr="00D44789" w:rsidRDefault="00BF6C30" w:rsidP="00BF6C30">
      <w:pPr>
        <w:autoSpaceDE w:val="0"/>
        <w:autoSpaceDN w:val="0"/>
        <w:adjustRightInd w:val="0"/>
        <w:jc w:val="left"/>
        <w:rPr>
          <w:rFonts w:ascii="Times New Roman" w:hAnsi="Times New Roman" w:cs="Times New Roman"/>
          <w:color w:val="000000" w:themeColor="text1"/>
          <w:kern w:val="0"/>
          <w:sz w:val="19"/>
          <w:szCs w:val="19"/>
        </w:rPr>
      </w:pPr>
      <w:r w:rsidRPr="00D44789">
        <w:rPr>
          <w:rFonts w:ascii="Times New Roman" w:hAnsi="Times New Roman" w:cs="Times New Roman"/>
          <w:color w:val="000000" w:themeColor="text1"/>
          <w:kern w:val="0"/>
          <w:sz w:val="19"/>
          <w:szCs w:val="19"/>
        </w:rPr>
        <w:t>"F:/</w:t>
      </w:r>
      <w:r w:rsidRPr="00D44789">
        <w:rPr>
          <w:rFonts w:ascii="Times New Roman" w:hAnsi="Times New Roman" w:cs="Times New Roman"/>
          <w:color w:val="000000" w:themeColor="text1"/>
          <w:kern w:val="0"/>
          <w:sz w:val="19"/>
          <w:szCs w:val="19"/>
        </w:rPr>
        <w:t>数据源整理</w:t>
      </w:r>
      <w:r w:rsidRPr="00D44789">
        <w:rPr>
          <w:rFonts w:ascii="Times New Roman" w:hAnsi="Times New Roman" w:cs="Times New Roman"/>
          <w:color w:val="000000" w:themeColor="text1"/>
          <w:kern w:val="0"/>
          <w:sz w:val="19"/>
          <w:szCs w:val="19"/>
        </w:rPr>
        <w:t>/4</w:t>
      </w:r>
      <w:r w:rsidRPr="00D44789">
        <w:rPr>
          <w:rFonts w:ascii="Times New Roman" w:hAnsi="Times New Roman" w:cs="Times New Roman"/>
          <w:color w:val="000000" w:themeColor="text1"/>
          <w:kern w:val="0"/>
          <w:sz w:val="19"/>
          <w:szCs w:val="19"/>
        </w:rPr>
        <w:t>节目</w:t>
      </w:r>
      <w:r w:rsidRPr="00D44789">
        <w:rPr>
          <w:rFonts w:ascii="Times New Roman" w:hAnsi="Times New Roman" w:cs="Times New Roman"/>
          <w:color w:val="000000" w:themeColor="text1"/>
          <w:kern w:val="0"/>
          <w:sz w:val="19"/>
          <w:szCs w:val="19"/>
        </w:rPr>
        <w:t>(1726_1743_1745_1747)_5</w:t>
      </w:r>
      <w:r w:rsidRPr="00D44789">
        <w:rPr>
          <w:rFonts w:ascii="Times New Roman" w:hAnsi="Times New Roman" w:cs="Times New Roman"/>
          <w:color w:val="000000" w:themeColor="text1"/>
          <w:kern w:val="0"/>
          <w:sz w:val="19"/>
          <w:szCs w:val="19"/>
        </w:rPr>
        <w:t>音频</w:t>
      </w:r>
      <w:r w:rsidRPr="00D44789">
        <w:rPr>
          <w:rFonts w:ascii="Times New Roman" w:hAnsi="Times New Roman" w:cs="Times New Roman"/>
          <w:color w:val="000000" w:themeColor="text1"/>
          <w:kern w:val="0"/>
          <w:sz w:val="19"/>
          <w:szCs w:val="19"/>
        </w:rPr>
        <w:t>.ts"; //AVFormatContext::nb_programs</w:t>
      </w:r>
      <w:r w:rsidRPr="00D44789">
        <w:rPr>
          <w:rFonts w:ascii="Times New Roman" w:hAnsi="Times New Roman" w:cs="Times New Roman"/>
          <w:color w:val="000000" w:themeColor="text1"/>
          <w:kern w:val="0"/>
          <w:sz w:val="19"/>
          <w:szCs w:val="19"/>
        </w:rPr>
        <w:t>为</w:t>
      </w:r>
      <w:r w:rsidRPr="00D44789">
        <w:rPr>
          <w:rFonts w:ascii="Times New Roman" w:hAnsi="Times New Roman" w:cs="Times New Roman"/>
          <w:color w:val="000000" w:themeColor="text1"/>
          <w:kern w:val="0"/>
          <w:sz w:val="19"/>
          <w:szCs w:val="19"/>
        </w:rPr>
        <w:t>4</w:t>
      </w:r>
    </w:p>
    <w:p w:rsidR="00BF6C30" w:rsidRPr="00D44789" w:rsidRDefault="00BF6C30" w:rsidP="00BF6C30">
      <w:pPr>
        <w:autoSpaceDE w:val="0"/>
        <w:autoSpaceDN w:val="0"/>
        <w:adjustRightInd w:val="0"/>
        <w:jc w:val="left"/>
        <w:rPr>
          <w:rFonts w:ascii="Times New Roman" w:hAnsi="Times New Roman" w:cs="Times New Roman"/>
          <w:color w:val="000000" w:themeColor="text1"/>
          <w:kern w:val="0"/>
          <w:sz w:val="19"/>
          <w:szCs w:val="19"/>
        </w:rPr>
      </w:pPr>
      <w:r w:rsidRPr="00D44789">
        <w:rPr>
          <w:rFonts w:ascii="Times New Roman" w:hAnsi="Times New Roman" w:cs="Times New Roman"/>
          <w:color w:val="000000" w:themeColor="text1"/>
          <w:kern w:val="0"/>
          <w:sz w:val="19"/>
          <w:szCs w:val="19"/>
        </w:rPr>
        <w:t>"F:/</w:t>
      </w:r>
      <w:r w:rsidRPr="00D44789">
        <w:rPr>
          <w:rFonts w:ascii="Times New Roman" w:hAnsi="Times New Roman" w:cs="Times New Roman"/>
          <w:color w:val="000000" w:themeColor="text1"/>
          <w:kern w:val="0"/>
          <w:sz w:val="19"/>
          <w:szCs w:val="19"/>
        </w:rPr>
        <w:t>数据源整理</w:t>
      </w:r>
      <w:r w:rsidRPr="00D44789">
        <w:rPr>
          <w:rFonts w:ascii="Times New Roman" w:hAnsi="Times New Roman" w:cs="Times New Roman"/>
          <w:color w:val="000000" w:themeColor="text1"/>
          <w:kern w:val="0"/>
          <w:sz w:val="19"/>
          <w:szCs w:val="19"/>
        </w:rPr>
        <w:t>/H264(1280x720-High@L4.1)_AC3(48kHz-16bit)_</w:t>
      </w:r>
      <w:r w:rsidRPr="00D44789">
        <w:rPr>
          <w:rFonts w:ascii="Times New Roman" w:hAnsi="Times New Roman" w:cs="Times New Roman"/>
          <w:color w:val="000000" w:themeColor="text1"/>
          <w:kern w:val="0"/>
          <w:sz w:val="19"/>
          <w:szCs w:val="19"/>
        </w:rPr>
        <w:t>多音频轨</w:t>
      </w:r>
      <w:r w:rsidRPr="00D44789">
        <w:rPr>
          <w:rFonts w:ascii="Times New Roman" w:hAnsi="Times New Roman" w:cs="Times New Roman"/>
          <w:color w:val="000000" w:themeColor="text1"/>
          <w:kern w:val="0"/>
          <w:sz w:val="19"/>
          <w:szCs w:val="19"/>
        </w:rPr>
        <w:t>_</w:t>
      </w:r>
      <w:r w:rsidRPr="00D44789">
        <w:rPr>
          <w:rFonts w:ascii="Times New Roman" w:hAnsi="Times New Roman" w:cs="Times New Roman"/>
          <w:color w:val="000000" w:themeColor="text1"/>
          <w:kern w:val="0"/>
          <w:sz w:val="19"/>
          <w:szCs w:val="19"/>
        </w:rPr>
        <w:t>多字幕轨</w:t>
      </w:r>
      <w:r w:rsidRPr="00D44789">
        <w:rPr>
          <w:rFonts w:ascii="Times New Roman" w:hAnsi="Times New Roman" w:cs="Times New Roman"/>
          <w:color w:val="000000" w:themeColor="text1"/>
          <w:kern w:val="0"/>
          <w:sz w:val="19"/>
          <w:szCs w:val="19"/>
        </w:rPr>
        <w:t>.mkv";</w:t>
      </w:r>
    </w:p>
    <w:p w:rsidR="00BF6C30" w:rsidRPr="00D44789" w:rsidRDefault="00BF6C30" w:rsidP="00BF6C30">
      <w:pPr>
        <w:autoSpaceDE w:val="0"/>
        <w:autoSpaceDN w:val="0"/>
        <w:adjustRightInd w:val="0"/>
        <w:jc w:val="left"/>
        <w:rPr>
          <w:rFonts w:ascii="Times New Roman" w:hAnsi="Times New Roman" w:cs="Times New Roman"/>
          <w:color w:val="000000" w:themeColor="text1"/>
          <w:kern w:val="0"/>
          <w:sz w:val="19"/>
          <w:szCs w:val="19"/>
        </w:rPr>
      </w:pPr>
      <w:r w:rsidRPr="00D44789">
        <w:rPr>
          <w:rFonts w:ascii="Times New Roman" w:hAnsi="Times New Roman" w:cs="Times New Roman"/>
          <w:color w:val="000000" w:themeColor="text1"/>
          <w:kern w:val="0"/>
          <w:sz w:val="19"/>
          <w:szCs w:val="19"/>
        </w:rPr>
        <w:t>"F:/</w:t>
      </w:r>
      <w:r w:rsidRPr="00D44789">
        <w:rPr>
          <w:rFonts w:ascii="Times New Roman" w:hAnsi="Times New Roman" w:cs="Times New Roman"/>
          <w:color w:val="000000" w:themeColor="text1"/>
          <w:kern w:val="0"/>
          <w:sz w:val="19"/>
          <w:szCs w:val="19"/>
        </w:rPr>
        <w:t>数据源整理</w:t>
      </w:r>
      <w:r w:rsidRPr="00D44789">
        <w:rPr>
          <w:rFonts w:ascii="Times New Roman" w:hAnsi="Times New Roman" w:cs="Times New Roman"/>
          <w:color w:val="000000" w:themeColor="text1"/>
          <w:kern w:val="0"/>
          <w:sz w:val="19"/>
          <w:szCs w:val="19"/>
        </w:rPr>
        <w:t>/H264(1920x1080-High@L4)_AAC-LC(44.1HZ)_</w:t>
      </w:r>
      <w:r w:rsidRPr="00D44789">
        <w:rPr>
          <w:rFonts w:ascii="Times New Roman" w:hAnsi="Times New Roman" w:cs="Times New Roman"/>
          <w:color w:val="000000" w:themeColor="text1"/>
          <w:kern w:val="0"/>
          <w:sz w:val="19"/>
          <w:szCs w:val="19"/>
        </w:rPr>
        <w:t>端木蓉</w:t>
      </w:r>
      <w:r w:rsidRPr="00D44789">
        <w:rPr>
          <w:rFonts w:ascii="Times New Roman" w:hAnsi="Times New Roman" w:cs="Times New Roman"/>
          <w:color w:val="000000" w:themeColor="text1"/>
          <w:kern w:val="0"/>
          <w:sz w:val="19"/>
          <w:szCs w:val="19"/>
        </w:rPr>
        <w:t>_17s.mp4"; //AVFormatContext::nb_programs</w:t>
      </w:r>
      <w:r w:rsidRPr="00D44789">
        <w:rPr>
          <w:rFonts w:ascii="Times New Roman" w:hAnsi="Times New Roman" w:cs="Times New Roman"/>
          <w:color w:val="000000" w:themeColor="text1"/>
          <w:kern w:val="0"/>
          <w:sz w:val="19"/>
          <w:szCs w:val="19"/>
        </w:rPr>
        <w:t>为</w:t>
      </w:r>
      <w:r w:rsidRPr="00D44789">
        <w:rPr>
          <w:rFonts w:ascii="Times New Roman" w:hAnsi="Times New Roman" w:cs="Times New Roman"/>
          <w:color w:val="000000" w:themeColor="text1"/>
          <w:kern w:val="0"/>
          <w:sz w:val="19"/>
          <w:szCs w:val="19"/>
        </w:rPr>
        <w:t>0</w:t>
      </w:r>
    </w:p>
    <w:p w:rsidR="00BF6C30" w:rsidRPr="00BF6C30" w:rsidRDefault="00BF6C30" w:rsidP="00BF6C30">
      <w:pPr>
        <w:autoSpaceDE w:val="0"/>
        <w:autoSpaceDN w:val="0"/>
        <w:adjustRightInd w:val="0"/>
        <w:jc w:val="left"/>
        <w:rPr>
          <w:rFonts w:ascii="Times New Roman" w:hAnsi="Times New Roman" w:cs="Times New Roman"/>
          <w:color w:val="000000" w:themeColor="text1"/>
          <w:kern w:val="0"/>
          <w:sz w:val="19"/>
          <w:szCs w:val="19"/>
        </w:rPr>
      </w:pPr>
      <w:r w:rsidRPr="00D44789">
        <w:rPr>
          <w:rFonts w:ascii="Times New Roman" w:hAnsi="Times New Roman" w:cs="Times New Roman"/>
          <w:color w:val="000000" w:themeColor="text1"/>
          <w:kern w:val="0"/>
          <w:sz w:val="19"/>
          <w:szCs w:val="19"/>
        </w:rPr>
        <w:t>"F:/temp/</w:t>
      </w:r>
      <w:r w:rsidRPr="00D44789">
        <w:rPr>
          <w:rFonts w:ascii="Times New Roman" w:hAnsi="Times New Roman" w:cs="Times New Roman"/>
          <w:color w:val="000000" w:themeColor="text1"/>
          <w:kern w:val="0"/>
          <w:sz w:val="19"/>
          <w:szCs w:val="19"/>
        </w:rPr>
        <w:t>河西走廊</w:t>
      </w:r>
      <w:r w:rsidRPr="00D44789">
        <w:rPr>
          <w:rFonts w:ascii="Times New Roman" w:hAnsi="Times New Roman" w:cs="Times New Roman"/>
          <w:color w:val="000000" w:themeColor="text1"/>
          <w:kern w:val="0"/>
          <w:sz w:val="19"/>
          <w:szCs w:val="19"/>
        </w:rPr>
        <w:t>.mp3";  //AVFormatContext::nb_programs</w:t>
      </w:r>
      <w:r w:rsidRPr="00D44789">
        <w:rPr>
          <w:rFonts w:ascii="Times New Roman" w:hAnsi="Times New Roman" w:cs="Times New Roman"/>
          <w:color w:val="000000" w:themeColor="text1"/>
          <w:kern w:val="0"/>
          <w:sz w:val="19"/>
          <w:szCs w:val="19"/>
        </w:rPr>
        <w:t>为</w:t>
      </w:r>
      <w:r w:rsidRPr="00D44789">
        <w:rPr>
          <w:rFonts w:ascii="Times New Roman" w:hAnsi="Times New Roman" w:cs="Times New Roman"/>
          <w:color w:val="000000" w:themeColor="text1"/>
          <w:kern w:val="0"/>
          <w:sz w:val="19"/>
          <w:szCs w:val="19"/>
        </w:rPr>
        <w:t>0</w:t>
      </w:r>
    </w:p>
    <w:p w:rsidR="003463EF" w:rsidRPr="003463EF" w:rsidRDefault="00107EDB" w:rsidP="003463EF">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107EDB">
        <w:rPr>
          <w:rFonts w:ascii="Times New Roman" w:eastAsiaTheme="minorEastAsia" w:hAnsi="Times New Roman" w:cs="Times New Roman" w:hint="eastAsia"/>
          <w:b/>
          <w:bCs/>
          <w:color w:val="000000" w:themeColor="text1"/>
        </w:rPr>
        <w:t>S</w:t>
      </w:r>
      <w:r w:rsidRPr="00107EDB">
        <w:rPr>
          <w:rFonts w:ascii="Times New Roman" w:eastAsiaTheme="minorEastAsia" w:hAnsi="Times New Roman" w:cs="Times New Roman"/>
          <w:b/>
          <w:bCs/>
          <w:color w:val="000000" w:themeColor="text1"/>
        </w:rPr>
        <w:t>IP</w:t>
      </w:r>
      <w:r w:rsidRPr="00107EDB">
        <w:rPr>
          <w:rFonts w:ascii="Times New Roman" w:eastAsiaTheme="minorEastAsia" w:hAnsi="Times New Roman" w:cs="Times New Roman" w:hint="eastAsia"/>
          <w:b/>
          <w:bCs/>
          <w:color w:val="000000" w:themeColor="text1"/>
        </w:rPr>
        <w:t>：</w:t>
      </w:r>
    </w:p>
    <w:p w:rsidR="00107EDB" w:rsidRPr="007772CD" w:rsidRDefault="007772CD" w:rsidP="00107EDB">
      <w:pPr>
        <w:tabs>
          <w:tab w:val="left" w:pos="3885"/>
        </w:tabs>
        <w:autoSpaceDE w:val="0"/>
        <w:autoSpaceDN w:val="0"/>
        <w:adjustRightInd w:val="0"/>
        <w:jc w:val="left"/>
        <w:rPr>
          <w:rFonts w:ascii="Consolas" w:hAnsi="Consolas" w:cs="Consolas"/>
          <w:color w:val="000000" w:themeColor="text1"/>
          <w:kern w:val="0"/>
          <w:sz w:val="19"/>
          <w:szCs w:val="19"/>
        </w:rPr>
      </w:pPr>
      <w:r w:rsidRPr="007772CD">
        <w:rPr>
          <w:rStyle w:val="ac"/>
          <w:rFonts w:ascii="Consolas" w:hAnsi="Consolas" w:cs="Arial"/>
          <w:i w:val="0"/>
          <w:iCs w:val="0"/>
          <w:color w:val="CC0000"/>
          <w:sz w:val="19"/>
          <w:szCs w:val="19"/>
          <w:shd w:val="clear" w:color="auto" w:fill="FFFFFF"/>
        </w:rPr>
        <w:t>SIP</w:t>
      </w:r>
      <w:r w:rsidRPr="007772CD">
        <w:rPr>
          <w:rFonts w:ascii="Consolas" w:hAnsi="Consolas" w:cs="Arial"/>
          <w:color w:val="333333"/>
          <w:sz w:val="19"/>
          <w:szCs w:val="19"/>
          <w:shd w:val="clear" w:color="auto" w:fill="FFFFFF"/>
        </w:rPr>
        <w:t>（</w:t>
      </w:r>
      <w:r w:rsidRPr="007772CD">
        <w:rPr>
          <w:rFonts w:ascii="Consolas" w:hAnsi="Consolas" w:cs="Arial"/>
          <w:color w:val="333333"/>
          <w:sz w:val="19"/>
          <w:szCs w:val="19"/>
          <w:shd w:val="clear" w:color="auto" w:fill="FFFFFF"/>
        </w:rPr>
        <w:t>Session Initiation Protocol</w:t>
      </w:r>
      <w:r w:rsidRPr="007772CD">
        <w:rPr>
          <w:rFonts w:ascii="Consolas" w:hAnsi="Consolas" w:cs="Arial"/>
          <w:color w:val="333333"/>
          <w:sz w:val="19"/>
          <w:szCs w:val="19"/>
          <w:shd w:val="clear" w:color="auto" w:fill="FFFFFF"/>
        </w:rPr>
        <w:t>，会话初始</w:t>
      </w:r>
      <w:r w:rsidRPr="007772CD">
        <w:rPr>
          <w:rStyle w:val="ac"/>
          <w:rFonts w:ascii="Consolas" w:hAnsi="Consolas" w:cs="Arial"/>
          <w:i w:val="0"/>
          <w:iCs w:val="0"/>
          <w:color w:val="CC0000"/>
          <w:sz w:val="19"/>
          <w:szCs w:val="19"/>
          <w:shd w:val="clear" w:color="auto" w:fill="FFFFFF"/>
        </w:rPr>
        <w:t>协议</w:t>
      </w:r>
      <w:r w:rsidRPr="007772CD">
        <w:rPr>
          <w:rFonts w:ascii="Consolas" w:hAnsi="Consolas" w:cs="Arial"/>
          <w:color w:val="333333"/>
          <w:sz w:val="19"/>
          <w:szCs w:val="19"/>
          <w:shd w:val="clear" w:color="auto" w:fill="FFFFFF"/>
        </w:rPr>
        <w:t>）</w:t>
      </w:r>
      <w:r w:rsidR="00107EDB" w:rsidRPr="007772CD">
        <w:rPr>
          <w:rFonts w:ascii="Consolas" w:hAnsi="Consolas" w:cs="Consolas"/>
          <w:color w:val="000000" w:themeColor="text1"/>
          <w:kern w:val="0"/>
          <w:sz w:val="19"/>
          <w:szCs w:val="19"/>
        </w:rPr>
        <w:t>，负责会话的发起、控制、释放</w:t>
      </w:r>
    </w:p>
    <w:p w:rsidR="00107EDB" w:rsidRPr="007772CD" w:rsidRDefault="00107EDB" w:rsidP="00107EDB">
      <w:pPr>
        <w:tabs>
          <w:tab w:val="left" w:pos="3885"/>
        </w:tabs>
        <w:autoSpaceDE w:val="0"/>
        <w:autoSpaceDN w:val="0"/>
        <w:adjustRightInd w:val="0"/>
        <w:jc w:val="left"/>
        <w:rPr>
          <w:rFonts w:ascii="Consolas" w:hAnsi="Consolas" w:cs="Consolas"/>
          <w:color w:val="000000" w:themeColor="text1"/>
          <w:kern w:val="0"/>
          <w:sz w:val="19"/>
          <w:szCs w:val="19"/>
        </w:rPr>
      </w:pPr>
      <w:r w:rsidRPr="007772CD">
        <w:rPr>
          <w:rFonts w:ascii="Consolas" w:hAnsi="Consolas" w:cs="Consolas"/>
          <w:color w:val="000000" w:themeColor="text1"/>
          <w:kern w:val="0"/>
          <w:sz w:val="19"/>
          <w:szCs w:val="19"/>
        </w:rPr>
        <w:t>sip</w:t>
      </w:r>
      <w:r w:rsidRPr="007772CD">
        <w:rPr>
          <w:rFonts w:ascii="Consolas" w:hAnsi="Consolas" w:cs="Consolas"/>
          <w:color w:val="000000" w:themeColor="text1"/>
          <w:kern w:val="0"/>
          <w:sz w:val="19"/>
          <w:szCs w:val="19"/>
        </w:rPr>
        <w:t>协议的核心规范</w:t>
      </w:r>
      <w:r w:rsidRPr="007772CD">
        <w:rPr>
          <w:rFonts w:ascii="Consolas" w:hAnsi="Consolas" w:cs="Consolas"/>
          <w:color w:val="000000" w:themeColor="text1"/>
          <w:kern w:val="0"/>
          <w:sz w:val="19"/>
          <w:szCs w:val="19"/>
        </w:rPr>
        <w:t>RFC3261</w:t>
      </w:r>
    </w:p>
    <w:p w:rsidR="00107EDB" w:rsidRPr="004929A6" w:rsidRDefault="00107EDB" w:rsidP="00107EDB">
      <w:pPr>
        <w:tabs>
          <w:tab w:val="left" w:pos="3885"/>
        </w:tabs>
        <w:autoSpaceDE w:val="0"/>
        <w:autoSpaceDN w:val="0"/>
        <w:adjustRightInd w:val="0"/>
        <w:jc w:val="left"/>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sip</w:t>
      </w:r>
      <w:r>
        <w:rPr>
          <w:rFonts w:ascii="Consolas" w:hAnsi="Consolas" w:cs="Consolas" w:hint="eastAsia"/>
          <w:color w:val="000000" w:themeColor="text1"/>
          <w:kern w:val="0"/>
          <w:sz w:val="19"/>
          <w:szCs w:val="19"/>
        </w:rPr>
        <w:t>为应用层协议，传输层可采用</w:t>
      </w:r>
      <w:r>
        <w:rPr>
          <w:rFonts w:ascii="Consolas" w:hAnsi="Consolas" w:cs="Consolas"/>
          <w:color w:val="000000" w:themeColor="text1"/>
          <w:kern w:val="0"/>
          <w:sz w:val="19"/>
          <w:szCs w:val="19"/>
        </w:rPr>
        <w:t>UDP</w:t>
      </w:r>
      <w:r>
        <w:rPr>
          <w:rFonts w:ascii="Consolas" w:hAnsi="Consolas" w:cs="Consolas" w:hint="eastAsia"/>
          <w:color w:val="000000" w:themeColor="text1"/>
          <w:kern w:val="0"/>
          <w:sz w:val="19"/>
          <w:szCs w:val="19"/>
        </w:rPr>
        <w:t>、</w:t>
      </w:r>
      <w:r>
        <w:rPr>
          <w:rFonts w:ascii="Consolas" w:hAnsi="Consolas" w:cs="Consolas"/>
          <w:color w:val="000000" w:themeColor="text1"/>
          <w:kern w:val="0"/>
          <w:sz w:val="19"/>
          <w:szCs w:val="19"/>
        </w:rPr>
        <w:t>TCP</w:t>
      </w:r>
      <w:r>
        <w:rPr>
          <w:rFonts w:ascii="Consolas" w:hAnsi="Consolas" w:cs="Consolas" w:hint="eastAsia"/>
          <w:color w:val="000000" w:themeColor="text1"/>
          <w:kern w:val="0"/>
          <w:sz w:val="19"/>
          <w:szCs w:val="19"/>
        </w:rPr>
        <w:t>、</w:t>
      </w:r>
      <w:r>
        <w:rPr>
          <w:rFonts w:ascii="Consolas" w:hAnsi="Consolas" w:cs="Consolas" w:hint="eastAsia"/>
          <w:color w:val="000000" w:themeColor="text1"/>
          <w:kern w:val="0"/>
          <w:sz w:val="19"/>
          <w:szCs w:val="19"/>
        </w:rPr>
        <w:t>S</w:t>
      </w:r>
      <w:r>
        <w:rPr>
          <w:rFonts w:ascii="Consolas" w:hAnsi="Consolas" w:cs="Consolas"/>
          <w:color w:val="000000" w:themeColor="text1"/>
          <w:kern w:val="0"/>
          <w:sz w:val="19"/>
          <w:szCs w:val="19"/>
        </w:rPr>
        <w:t>CTP</w:t>
      </w:r>
      <w:r>
        <w:rPr>
          <w:rFonts w:ascii="Consolas" w:hAnsi="Consolas" w:cs="Consolas" w:hint="eastAsia"/>
          <w:color w:val="000000" w:themeColor="text1"/>
          <w:kern w:val="0"/>
          <w:sz w:val="19"/>
          <w:szCs w:val="19"/>
        </w:rPr>
        <w:t>（</w:t>
      </w:r>
      <w:r w:rsidRPr="004929A6">
        <w:rPr>
          <w:rFonts w:ascii="Consolas" w:hAnsi="Consolas" w:cs="Consolas"/>
          <w:color w:val="000000" w:themeColor="text1"/>
          <w:kern w:val="0"/>
          <w:sz w:val="19"/>
          <w:szCs w:val="19"/>
        </w:rPr>
        <w:t>Stream Control Transmission Protocol</w:t>
      </w:r>
      <w:r w:rsidRPr="004929A6">
        <w:rPr>
          <w:rFonts w:ascii="Consolas" w:hAnsi="Consolas" w:cs="Consolas"/>
          <w:color w:val="000000" w:themeColor="text1"/>
          <w:kern w:val="0"/>
          <w:sz w:val="19"/>
          <w:szCs w:val="19"/>
        </w:rPr>
        <w:t>，流控制传输协议）</w:t>
      </w:r>
      <w:r>
        <w:rPr>
          <w:rFonts w:ascii="Consolas" w:hAnsi="Consolas" w:cs="Consolas" w:hint="eastAsia"/>
          <w:color w:val="000000" w:themeColor="text1"/>
          <w:kern w:val="0"/>
          <w:sz w:val="19"/>
          <w:szCs w:val="19"/>
        </w:rPr>
        <w:t>等，最常用</w:t>
      </w:r>
      <w:r>
        <w:rPr>
          <w:rFonts w:ascii="Consolas" w:hAnsi="Consolas" w:cs="Consolas" w:hint="eastAsia"/>
          <w:color w:val="000000" w:themeColor="text1"/>
          <w:kern w:val="0"/>
          <w:sz w:val="19"/>
          <w:szCs w:val="19"/>
        </w:rPr>
        <w:t>U</w:t>
      </w:r>
      <w:r>
        <w:rPr>
          <w:rFonts w:ascii="Consolas" w:hAnsi="Consolas" w:cs="Consolas"/>
          <w:color w:val="000000" w:themeColor="text1"/>
          <w:kern w:val="0"/>
          <w:sz w:val="19"/>
          <w:szCs w:val="19"/>
        </w:rPr>
        <w:t>DP</w:t>
      </w:r>
    </w:p>
    <w:p w:rsidR="00107EDB" w:rsidRPr="00FC1523" w:rsidRDefault="00107EDB" w:rsidP="00107EDB">
      <w:pPr>
        <w:tabs>
          <w:tab w:val="left" w:pos="3885"/>
        </w:tabs>
        <w:autoSpaceDE w:val="0"/>
        <w:autoSpaceDN w:val="0"/>
        <w:adjustRightInd w:val="0"/>
        <w:jc w:val="left"/>
        <w:rPr>
          <w:rFonts w:ascii="Consolas" w:hAnsi="Consolas" w:cs="Consolas"/>
          <w:color w:val="000000" w:themeColor="text1"/>
          <w:kern w:val="0"/>
          <w:sz w:val="19"/>
          <w:szCs w:val="19"/>
        </w:rPr>
      </w:pPr>
      <w:r w:rsidRPr="00FC1523">
        <w:rPr>
          <w:rFonts w:ascii="Consolas" w:hAnsi="Consolas" w:cs="Consolas"/>
          <w:color w:val="000000" w:themeColor="text1"/>
          <w:kern w:val="0"/>
          <w:sz w:val="19"/>
          <w:szCs w:val="19"/>
        </w:rPr>
        <w:t>SIP</w:t>
      </w:r>
      <w:r w:rsidRPr="00FC1523">
        <w:rPr>
          <w:rFonts w:ascii="Consolas" w:hAnsi="Consolas" w:cs="Consolas"/>
          <w:color w:val="000000" w:themeColor="text1"/>
          <w:kern w:val="0"/>
          <w:sz w:val="19"/>
          <w:szCs w:val="19"/>
        </w:rPr>
        <w:t>协议能够支持的多媒体通信的信令功能：</w:t>
      </w:r>
    </w:p>
    <w:p w:rsidR="00107EDB" w:rsidRPr="00B1235B" w:rsidRDefault="00107EDB" w:rsidP="0006659C">
      <w:pPr>
        <w:pStyle w:val="a9"/>
        <w:numPr>
          <w:ilvl w:val="0"/>
          <w:numId w:val="21"/>
        </w:numPr>
        <w:tabs>
          <w:tab w:val="left" w:pos="3885"/>
        </w:tabs>
        <w:autoSpaceDE w:val="0"/>
        <w:autoSpaceDN w:val="0"/>
        <w:adjustRightInd w:val="0"/>
        <w:ind w:firstLineChars="0"/>
        <w:jc w:val="left"/>
        <w:rPr>
          <w:rFonts w:ascii="Consolas" w:hAnsi="Consolas" w:cs="Consolas"/>
          <w:color w:val="000000" w:themeColor="text1"/>
          <w:kern w:val="0"/>
          <w:sz w:val="19"/>
          <w:szCs w:val="19"/>
        </w:rPr>
      </w:pPr>
      <w:r w:rsidRPr="00B1235B">
        <w:rPr>
          <w:rFonts w:ascii="Consolas" w:hAnsi="Consolas" w:cs="Consolas" w:hint="eastAsia"/>
          <w:color w:val="000000" w:themeColor="text1"/>
          <w:kern w:val="0"/>
          <w:sz w:val="19"/>
          <w:szCs w:val="19"/>
        </w:rPr>
        <w:t>用户定位：确定参加通信的终端用户的位置；</w:t>
      </w:r>
    </w:p>
    <w:p w:rsidR="00107EDB" w:rsidRPr="00B1235B" w:rsidRDefault="00107EDB" w:rsidP="0006659C">
      <w:pPr>
        <w:pStyle w:val="a9"/>
        <w:numPr>
          <w:ilvl w:val="0"/>
          <w:numId w:val="21"/>
        </w:numPr>
        <w:tabs>
          <w:tab w:val="left" w:pos="3885"/>
        </w:tabs>
        <w:autoSpaceDE w:val="0"/>
        <w:autoSpaceDN w:val="0"/>
        <w:adjustRightInd w:val="0"/>
        <w:ind w:firstLineChars="0"/>
        <w:jc w:val="left"/>
        <w:rPr>
          <w:rFonts w:ascii="Consolas" w:hAnsi="Consolas" w:cs="Consolas"/>
          <w:color w:val="000000" w:themeColor="text1"/>
          <w:kern w:val="0"/>
          <w:sz w:val="19"/>
          <w:szCs w:val="19"/>
        </w:rPr>
      </w:pPr>
      <w:r w:rsidRPr="00B1235B">
        <w:rPr>
          <w:rFonts w:ascii="Consolas" w:hAnsi="Consolas" w:cs="Consolas" w:hint="eastAsia"/>
          <w:color w:val="000000" w:themeColor="text1"/>
          <w:kern w:val="0"/>
          <w:sz w:val="19"/>
          <w:szCs w:val="19"/>
        </w:rPr>
        <w:t>用户通信能力协商：确定通信的媒体类型和参数；</w:t>
      </w:r>
    </w:p>
    <w:p w:rsidR="00107EDB" w:rsidRPr="00B1235B" w:rsidRDefault="00107EDB" w:rsidP="0006659C">
      <w:pPr>
        <w:pStyle w:val="a9"/>
        <w:numPr>
          <w:ilvl w:val="0"/>
          <w:numId w:val="21"/>
        </w:numPr>
        <w:tabs>
          <w:tab w:val="left" w:pos="3885"/>
        </w:tabs>
        <w:autoSpaceDE w:val="0"/>
        <w:autoSpaceDN w:val="0"/>
        <w:adjustRightInd w:val="0"/>
        <w:ind w:firstLineChars="0"/>
        <w:jc w:val="left"/>
        <w:rPr>
          <w:rFonts w:ascii="Consolas" w:hAnsi="Consolas" w:cs="Consolas"/>
          <w:color w:val="000000" w:themeColor="text1"/>
          <w:kern w:val="0"/>
          <w:sz w:val="19"/>
          <w:szCs w:val="19"/>
        </w:rPr>
      </w:pPr>
      <w:r w:rsidRPr="00B1235B">
        <w:rPr>
          <w:rFonts w:ascii="Consolas" w:hAnsi="Consolas" w:cs="Consolas" w:hint="eastAsia"/>
          <w:color w:val="000000" w:themeColor="text1"/>
          <w:kern w:val="0"/>
          <w:sz w:val="19"/>
          <w:szCs w:val="19"/>
        </w:rPr>
        <w:t>用户意愿交互：确定被叫用户是否乐意参加某个通信；</w:t>
      </w:r>
    </w:p>
    <w:p w:rsidR="00107EDB" w:rsidRPr="00B1235B" w:rsidRDefault="00107EDB" w:rsidP="0006659C">
      <w:pPr>
        <w:pStyle w:val="a9"/>
        <w:numPr>
          <w:ilvl w:val="0"/>
          <w:numId w:val="21"/>
        </w:numPr>
        <w:tabs>
          <w:tab w:val="left" w:pos="3885"/>
        </w:tabs>
        <w:autoSpaceDE w:val="0"/>
        <w:autoSpaceDN w:val="0"/>
        <w:adjustRightInd w:val="0"/>
        <w:ind w:firstLineChars="0"/>
        <w:jc w:val="left"/>
        <w:rPr>
          <w:rFonts w:ascii="Consolas" w:hAnsi="Consolas" w:cs="Consolas"/>
          <w:color w:val="000000" w:themeColor="text1"/>
          <w:kern w:val="0"/>
          <w:sz w:val="19"/>
          <w:szCs w:val="19"/>
        </w:rPr>
      </w:pPr>
      <w:r w:rsidRPr="00B1235B">
        <w:rPr>
          <w:rFonts w:ascii="Consolas" w:hAnsi="Consolas" w:cs="Consolas" w:hint="eastAsia"/>
          <w:color w:val="000000" w:themeColor="text1"/>
          <w:kern w:val="0"/>
          <w:sz w:val="19"/>
          <w:szCs w:val="19"/>
        </w:rPr>
        <w:t>建立呼叫：包括向被叫振铃，确定主叫和被叫的呼叫参数；</w:t>
      </w:r>
    </w:p>
    <w:p w:rsidR="00107EDB" w:rsidRDefault="00107EDB" w:rsidP="0006659C">
      <w:pPr>
        <w:pStyle w:val="a9"/>
        <w:numPr>
          <w:ilvl w:val="0"/>
          <w:numId w:val="21"/>
        </w:numPr>
        <w:tabs>
          <w:tab w:val="left" w:pos="3885"/>
        </w:tabs>
        <w:autoSpaceDE w:val="0"/>
        <w:autoSpaceDN w:val="0"/>
        <w:adjustRightInd w:val="0"/>
        <w:ind w:firstLineChars="0"/>
        <w:jc w:val="left"/>
        <w:rPr>
          <w:rFonts w:ascii="Consolas" w:hAnsi="Consolas" w:cs="Consolas"/>
          <w:color w:val="000000" w:themeColor="text1"/>
          <w:kern w:val="0"/>
          <w:sz w:val="19"/>
          <w:szCs w:val="19"/>
        </w:rPr>
      </w:pPr>
      <w:r w:rsidRPr="00B1235B">
        <w:rPr>
          <w:rFonts w:ascii="Consolas" w:hAnsi="Consolas" w:cs="Consolas" w:hint="eastAsia"/>
          <w:color w:val="000000" w:themeColor="text1"/>
          <w:kern w:val="0"/>
          <w:sz w:val="19"/>
          <w:szCs w:val="19"/>
        </w:rPr>
        <w:t>呼叫处理和控制：包括呼叫重定向、呼叫转移、终止呼叫等。</w:t>
      </w:r>
    </w:p>
    <w:p w:rsidR="00107EDB" w:rsidRDefault="00107EDB" w:rsidP="00107EDB">
      <w:pPr>
        <w:tabs>
          <w:tab w:val="left" w:pos="3885"/>
        </w:tabs>
        <w:autoSpaceDE w:val="0"/>
        <w:autoSpaceDN w:val="0"/>
        <w:adjustRightInd w:val="0"/>
        <w:jc w:val="left"/>
        <w:rPr>
          <w:rFonts w:ascii="Consolas" w:hAnsi="Consolas" w:cs="Consolas"/>
          <w:color w:val="000000" w:themeColor="text1"/>
          <w:kern w:val="0"/>
          <w:sz w:val="19"/>
          <w:szCs w:val="19"/>
        </w:rPr>
      </w:pPr>
      <w:r>
        <w:rPr>
          <w:noProof/>
        </w:rPr>
        <w:lastRenderedPageBreak/>
        <w:drawing>
          <wp:inline distT="0" distB="0" distL="0" distR="0" wp14:anchorId="02B31136" wp14:editId="2AA7EF07">
            <wp:extent cx="4629988" cy="2995612"/>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634274" cy="2998385"/>
                    </a:xfrm>
                    <a:prstGeom prst="rect">
                      <a:avLst/>
                    </a:prstGeom>
                  </pic:spPr>
                </pic:pic>
              </a:graphicData>
            </a:graphic>
          </wp:inline>
        </w:drawing>
      </w:r>
    </w:p>
    <w:p w:rsidR="00107EDB" w:rsidRPr="00D93617" w:rsidRDefault="00107EDB" w:rsidP="0006659C">
      <w:pPr>
        <w:pStyle w:val="a9"/>
        <w:numPr>
          <w:ilvl w:val="0"/>
          <w:numId w:val="22"/>
        </w:numPr>
        <w:tabs>
          <w:tab w:val="left" w:pos="3885"/>
        </w:tabs>
        <w:autoSpaceDE w:val="0"/>
        <w:autoSpaceDN w:val="0"/>
        <w:adjustRightInd w:val="0"/>
        <w:ind w:firstLineChars="0"/>
        <w:jc w:val="left"/>
        <w:rPr>
          <w:rFonts w:ascii="Consolas" w:hAnsi="Consolas" w:cs="Consolas"/>
          <w:color w:val="000000" w:themeColor="text1"/>
          <w:kern w:val="0"/>
          <w:sz w:val="19"/>
          <w:szCs w:val="19"/>
        </w:rPr>
      </w:pPr>
      <w:r w:rsidRPr="00D93617">
        <w:rPr>
          <w:rFonts w:ascii="Consolas" w:hAnsi="Consolas" w:cs="Consolas" w:hint="eastAsia"/>
          <w:color w:val="000000" w:themeColor="text1"/>
          <w:kern w:val="0"/>
          <w:sz w:val="19"/>
          <w:szCs w:val="19"/>
        </w:rPr>
        <w:t>四种</w:t>
      </w:r>
      <w:r w:rsidRPr="00D93617">
        <w:rPr>
          <w:rFonts w:ascii="Consolas" w:hAnsi="Consolas" w:cs="Consolas"/>
          <w:color w:val="000000" w:themeColor="text1"/>
          <w:kern w:val="0"/>
          <w:sz w:val="19"/>
          <w:szCs w:val="19"/>
        </w:rPr>
        <w:t>SIP</w:t>
      </w:r>
      <w:r w:rsidRPr="00D93617">
        <w:rPr>
          <w:rFonts w:ascii="Consolas" w:hAnsi="Consolas" w:cs="Consolas"/>
          <w:color w:val="000000" w:themeColor="text1"/>
          <w:kern w:val="0"/>
          <w:sz w:val="19"/>
          <w:szCs w:val="19"/>
        </w:rPr>
        <w:t>服务器是纯软件实现，可以根据需要运行于各种相关设备中，体现了</w:t>
      </w:r>
      <w:r w:rsidRPr="00D93617">
        <w:rPr>
          <w:rFonts w:ascii="Consolas" w:hAnsi="Consolas" w:cs="Consolas"/>
          <w:color w:val="000000" w:themeColor="text1"/>
          <w:kern w:val="0"/>
          <w:sz w:val="19"/>
          <w:szCs w:val="19"/>
        </w:rPr>
        <w:t>SIP</w:t>
      </w:r>
      <w:r w:rsidRPr="00D93617">
        <w:rPr>
          <w:rFonts w:ascii="Consolas" w:hAnsi="Consolas" w:cs="Consolas"/>
          <w:color w:val="000000" w:themeColor="text1"/>
          <w:kern w:val="0"/>
          <w:sz w:val="19"/>
          <w:szCs w:val="19"/>
        </w:rPr>
        <w:t>网络的灵活性</w:t>
      </w:r>
    </w:p>
    <w:p w:rsidR="00107EDB" w:rsidRPr="00D93617" w:rsidRDefault="00107EDB" w:rsidP="0006659C">
      <w:pPr>
        <w:pStyle w:val="a9"/>
        <w:numPr>
          <w:ilvl w:val="0"/>
          <w:numId w:val="22"/>
        </w:numPr>
        <w:tabs>
          <w:tab w:val="left" w:pos="3885"/>
        </w:tabs>
        <w:autoSpaceDE w:val="0"/>
        <w:autoSpaceDN w:val="0"/>
        <w:adjustRightInd w:val="0"/>
        <w:ind w:firstLineChars="0"/>
        <w:jc w:val="left"/>
        <w:rPr>
          <w:rFonts w:ascii="Consolas" w:hAnsi="Consolas" w:cs="Consolas"/>
          <w:color w:val="000000" w:themeColor="text1"/>
          <w:kern w:val="0"/>
          <w:sz w:val="19"/>
          <w:szCs w:val="19"/>
        </w:rPr>
      </w:pPr>
      <w:r w:rsidRPr="00D93617">
        <w:rPr>
          <w:rFonts w:ascii="Consolas" w:hAnsi="Consolas" w:cs="Consolas"/>
          <w:color w:val="000000" w:themeColor="text1"/>
          <w:kern w:val="0"/>
          <w:sz w:val="19"/>
          <w:szCs w:val="19"/>
        </w:rPr>
        <w:t>Location Server</w:t>
      </w:r>
      <w:r w:rsidRPr="00D93617">
        <w:rPr>
          <w:rFonts w:ascii="Consolas" w:hAnsi="Consolas" w:cs="Consolas"/>
          <w:color w:val="000000" w:themeColor="text1"/>
          <w:kern w:val="0"/>
          <w:sz w:val="19"/>
          <w:szCs w:val="19"/>
        </w:rPr>
        <w:t>是一个</w:t>
      </w:r>
      <w:r w:rsidRPr="00D93617">
        <w:rPr>
          <w:rFonts w:ascii="Consolas" w:hAnsi="Consolas" w:cs="Consolas"/>
          <w:color w:val="000000" w:themeColor="text1"/>
          <w:kern w:val="0"/>
          <w:sz w:val="19"/>
          <w:szCs w:val="19"/>
        </w:rPr>
        <w:t>SIP</w:t>
      </w:r>
      <w:r w:rsidRPr="00D93617">
        <w:rPr>
          <w:rFonts w:ascii="Consolas" w:hAnsi="Consolas" w:cs="Consolas"/>
          <w:color w:val="000000" w:themeColor="text1"/>
          <w:kern w:val="0"/>
          <w:sz w:val="19"/>
          <w:szCs w:val="19"/>
        </w:rPr>
        <w:t>网络公共资源，对它的信息咨询所采用的协议不是</w:t>
      </w:r>
      <w:r w:rsidRPr="00D93617">
        <w:rPr>
          <w:rFonts w:ascii="Consolas" w:hAnsi="Consolas" w:cs="Consolas"/>
          <w:color w:val="000000" w:themeColor="text1"/>
          <w:kern w:val="0"/>
          <w:sz w:val="19"/>
          <w:szCs w:val="19"/>
        </w:rPr>
        <w:t>SIP</w:t>
      </w:r>
      <w:r w:rsidRPr="00D93617">
        <w:rPr>
          <w:rFonts w:ascii="Consolas" w:hAnsi="Consolas" w:cs="Consolas"/>
          <w:color w:val="000000" w:themeColor="text1"/>
          <w:kern w:val="0"/>
          <w:sz w:val="19"/>
          <w:szCs w:val="19"/>
        </w:rPr>
        <w:t>，而是其它协议，如</w:t>
      </w:r>
      <w:r w:rsidRPr="00D93617">
        <w:rPr>
          <w:rFonts w:ascii="Consolas" w:hAnsi="Consolas" w:cs="Consolas"/>
          <w:color w:val="000000" w:themeColor="text1"/>
          <w:kern w:val="0"/>
          <w:sz w:val="19"/>
          <w:szCs w:val="19"/>
        </w:rPr>
        <w:t>LDAP</w:t>
      </w:r>
      <w:r w:rsidRPr="00D93617">
        <w:rPr>
          <w:rFonts w:ascii="Consolas" w:hAnsi="Consolas" w:cs="Consolas"/>
          <w:color w:val="000000" w:themeColor="text1"/>
          <w:kern w:val="0"/>
          <w:sz w:val="19"/>
          <w:szCs w:val="19"/>
        </w:rPr>
        <w:t>（</w:t>
      </w:r>
      <w:r w:rsidRPr="00D93617">
        <w:rPr>
          <w:rFonts w:ascii="Consolas" w:hAnsi="Consolas" w:cs="Consolas"/>
          <w:color w:val="000000" w:themeColor="text1"/>
          <w:kern w:val="0"/>
          <w:sz w:val="19"/>
          <w:szCs w:val="19"/>
        </w:rPr>
        <w:t>Light Directory Access Protocol</w:t>
      </w:r>
      <w:r w:rsidRPr="00D93617">
        <w:rPr>
          <w:rFonts w:ascii="Consolas" w:hAnsi="Consolas" w:cs="Consolas"/>
          <w:color w:val="000000" w:themeColor="text1"/>
          <w:kern w:val="0"/>
          <w:sz w:val="19"/>
          <w:szCs w:val="19"/>
        </w:rPr>
        <w:t>）</w:t>
      </w:r>
    </w:p>
    <w:p w:rsidR="00107EDB" w:rsidRDefault="00107EDB" w:rsidP="00107EDB">
      <w:pPr>
        <w:tabs>
          <w:tab w:val="left" w:pos="3885"/>
        </w:tabs>
        <w:autoSpaceDE w:val="0"/>
        <w:autoSpaceDN w:val="0"/>
        <w:adjustRightInd w:val="0"/>
        <w:jc w:val="left"/>
        <w:rPr>
          <w:rFonts w:ascii="Consolas" w:hAnsi="Consolas" w:cs="Consolas"/>
          <w:color w:val="000000" w:themeColor="text1"/>
          <w:kern w:val="0"/>
          <w:sz w:val="19"/>
          <w:szCs w:val="19"/>
        </w:rPr>
      </w:pPr>
      <w:r w:rsidRPr="00AF386F">
        <w:rPr>
          <w:rFonts w:ascii="Consolas" w:hAnsi="Consolas" w:cs="Consolas"/>
          <w:color w:val="000000" w:themeColor="text1"/>
          <w:kern w:val="0"/>
          <w:sz w:val="19"/>
          <w:szCs w:val="19"/>
        </w:rPr>
        <w:t>SIP</w:t>
      </w:r>
      <w:r w:rsidRPr="00AF386F">
        <w:rPr>
          <w:rFonts w:ascii="Consolas" w:hAnsi="Consolas" w:cs="Consolas"/>
          <w:color w:val="000000" w:themeColor="text1"/>
          <w:kern w:val="0"/>
          <w:sz w:val="19"/>
          <w:szCs w:val="19"/>
        </w:rPr>
        <w:t>采用客户端</w:t>
      </w:r>
      <w:r w:rsidRPr="00AF386F">
        <w:rPr>
          <w:rFonts w:ascii="Consolas" w:hAnsi="Consolas" w:cs="Consolas"/>
          <w:color w:val="000000" w:themeColor="text1"/>
          <w:kern w:val="0"/>
          <w:sz w:val="19"/>
          <w:szCs w:val="19"/>
        </w:rPr>
        <w:t>/</w:t>
      </w:r>
      <w:r w:rsidRPr="00AF386F">
        <w:rPr>
          <w:rFonts w:ascii="Consolas" w:hAnsi="Consolas" w:cs="Consolas"/>
          <w:color w:val="000000" w:themeColor="text1"/>
          <w:kern w:val="0"/>
          <w:sz w:val="19"/>
          <w:szCs w:val="19"/>
        </w:rPr>
        <w:t>服务器模型：客户端发出</w:t>
      </w:r>
      <w:r w:rsidRPr="00AF386F">
        <w:rPr>
          <w:rFonts w:ascii="Consolas" w:hAnsi="Consolas" w:cs="Consolas"/>
          <w:color w:val="000000" w:themeColor="text1"/>
          <w:kern w:val="0"/>
          <w:sz w:val="19"/>
          <w:szCs w:val="19"/>
        </w:rPr>
        <w:t>SIP</w:t>
      </w:r>
      <w:r w:rsidRPr="00AF386F">
        <w:rPr>
          <w:rFonts w:ascii="Consolas" w:hAnsi="Consolas" w:cs="Consolas"/>
          <w:color w:val="000000" w:themeColor="text1"/>
          <w:kern w:val="0"/>
          <w:sz w:val="19"/>
          <w:szCs w:val="19"/>
        </w:rPr>
        <w:t>请求，服务器端返回</w:t>
      </w:r>
      <w:r w:rsidRPr="00AF386F">
        <w:rPr>
          <w:rFonts w:ascii="Consolas" w:hAnsi="Consolas" w:cs="Consolas"/>
          <w:color w:val="000000" w:themeColor="text1"/>
          <w:kern w:val="0"/>
          <w:sz w:val="19"/>
          <w:szCs w:val="19"/>
        </w:rPr>
        <w:t>SIP</w:t>
      </w:r>
      <w:r w:rsidRPr="00AF386F">
        <w:rPr>
          <w:rFonts w:ascii="Consolas" w:hAnsi="Consolas" w:cs="Consolas"/>
          <w:color w:val="000000" w:themeColor="text1"/>
          <w:kern w:val="0"/>
          <w:sz w:val="19"/>
          <w:szCs w:val="19"/>
        </w:rPr>
        <w:t>响应</w:t>
      </w:r>
    </w:p>
    <w:p w:rsidR="00107EDB" w:rsidRDefault="00107EDB" w:rsidP="00107EDB">
      <w:pPr>
        <w:tabs>
          <w:tab w:val="left" w:pos="3885"/>
        </w:tabs>
        <w:autoSpaceDE w:val="0"/>
        <w:autoSpaceDN w:val="0"/>
        <w:adjustRightInd w:val="0"/>
        <w:jc w:val="left"/>
        <w:rPr>
          <w:rFonts w:ascii="Consolas" w:hAnsi="Consolas" w:cs="Consolas"/>
          <w:color w:val="000000" w:themeColor="text1"/>
          <w:kern w:val="0"/>
          <w:sz w:val="19"/>
          <w:szCs w:val="19"/>
        </w:rPr>
      </w:pPr>
      <w:r>
        <w:rPr>
          <w:noProof/>
        </w:rPr>
        <w:drawing>
          <wp:inline distT="0" distB="0" distL="0" distR="0" wp14:anchorId="0789B20C" wp14:editId="488019F3">
            <wp:extent cx="4638605" cy="1795463"/>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649223" cy="1799573"/>
                    </a:xfrm>
                    <a:prstGeom prst="rect">
                      <a:avLst/>
                    </a:prstGeom>
                  </pic:spPr>
                </pic:pic>
              </a:graphicData>
            </a:graphic>
          </wp:inline>
        </w:drawing>
      </w:r>
    </w:p>
    <w:p w:rsidR="00107EDB" w:rsidRDefault="00107EDB" w:rsidP="00107EDB">
      <w:pPr>
        <w:tabs>
          <w:tab w:val="left" w:pos="3885"/>
        </w:tabs>
        <w:autoSpaceDE w:val="0"/>
        <w:autoSpaceDN w:val="0"/>
        <w:adjustRightInd w:val="0"/>
        <w:jc w:val="left"/>
        <w:rPr>
          <w:rFonts w:ascii="Consolas" w:hAnsi="Consolas" w:cs="Consolas"/>
          <w:color w:val="000000" w:themeColor="text1"/>
          <w:kern w:val="0"/>
          <w:sz w:val="19"/>
          <w:szCs w:val="19"/>
        </w:rPr>
      </w:pPr>
      <w:r>
        <w:rPr>
          <w:noProof/>
        </w:rPr>
        <w:drawing>
          <wp:inline distT="0" distB="0" distL="0" distR="0" wp14:anchorId="757063D4" wp14:editId="73B2B313">
            <wp:extent cx="4624388" cy="2676310"/>
            <wp:effectExtent l="0" t="0" r="508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635711" cy="2682863"/>
                    </a:xfrm>
                    <a:prstGeom prst="rect">
                      <a:avLst/>
                    </a:prstGeom>
                  </pic:spPr>
                </pic:pic>
              </a:graphicData>
            </a:graphic>
          </wp:inline>
        </w:drawing>
      </w:r>
    </w:p>
    <w:p w:rsidR="006564BD" w:rsidRPr="006564BD" w:rsidRDefault="006564BD" w:rsidP="006564BD">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6564BD">
        <w:rPr>
          <w:rFonts w:ascii="Times New Roman" w:eastAsiaTheme="minorEastAsia" w:hAnsi="Times New Roman" w:cs="Times New Roman" w:hint="eastAsia"/>
          <w:b/>
          <w:bCs/>
          <w:color w:val="000000" w:themeColor="text1"/>
        </w:rPr>
        <w:lastRenderedPageBreak/>
        <w:t>S</w:t>
      </w:r>
      <w:r w:rsidRPr="006564BD">
        <w:rPr>
          <w:rFonts w:ascii="Times New Roman" w:eastAsiaTheme="minorEastAsia" w:hAnsi="Times New Roman" w:cs="Times New Roman"/>
          <w:b/>
          <w:bCs/>
          <w:color w:val="000000" w:themeColor="text1"/>
        </w:rPr>
        <w:t>IP</w:t>
      </w:r>
      <w:r w:rsidRPr="006564BD">
        <w:rPr>
          <w:rFonts w:ascii="Times New Roman" w:eastAsiaTheme="minorEastAsia" w:hAnsi="Times New Roman" w:cs="Times New Roman" w:hint="eastAsia"/>
          <w:b/>
          <w:bCs/>
          <w:color w:val="000000" w:themeColor="text1"/>
        </w:rPr>
        <w:t>消息：</w:t>
      </w:r>
    </w:p>
    <w:p w:rsidR="00107EDB" w:rsidRPr="00B91598" w:rsidRDefault="00107EDB" w:rsidP="00107EDB">
      <w:pPr>
        <w:tabs>
          <w:tab w:val="left" w:pos="3885"/>
        </w:tabs>
        <w:autoSpaceDE w:val="0"/>
        <w:autoSpaceDN w:val="0"/>
        <w:adjustRightInd w:val="0"/>
        <w:jc w:val="left"/>
        <w:rPr>
          <w:rFonts w:ascii="Consolas" w:hAnsi="Consolas" w:cs="Consolas"/>
          <w:color w:val="000000" w:themeColor="text1"/>
          <w:kern w:val="0"/>
          <w:sz w:val="19"/>
          <w:szCs w:val="19"/>
        </w:rPr>
      </w:pPr>
      <w:r w:rsidRPr="00B91598">
        <w:rPr>
          <w:rFonts w:ascii="Consolas" w:hAnsi="Consolas" w:cs="Consolas"/>
          <w:color w:val="000000" w:themeColor="text1"/>
          <w:kern w:val="0"/>
          <w:sz w:val="19"/>
          <w:szCs w:val="19"/>
        </w:rPr>
        <w:t>sip</w:t>
      </w:r>
      <w:r w:rsidRPr="00B91598">
        <w:rPr>
          <w:rFonts w:ascii="Consolas" w:hAnsi="Consolas" w:cs="Consolas"/>
          <w:color w:val="000000" w:themeColor="text1"/>
          <w:kern w:val="0"/>
          <w:sz w:val="19"/>
          <w:szCs w:val="19"/>
        </w:rPr>
        <w:t>消息</w:t>
      </w:r>
      <w:r w:rsidR="008E6274">
        <w:rPr>
          <w:rFonts w:ascii="Consolas" w:hAnsi="Consolas" w:cs="Consolas" w:hint="eastAsia"/>
          <w:color w:val="000000" w:themeColor="text1"/>
          <w:kern w:val="0"/>
          <w:sz w:val="19"/>
          <w:szCs w:val="19"/>
        </w:rPr>
        <w:t>（</w:t>
      </w:r>
      <w:r w:rsidR="008E6274">
        <w:rPr>
          <w:rFonts w:ascii="Consolas" w:hAnsi="Consolas" w:cs="Consolas"/>
          <w:color w:val="000000" w:themeColor="text1"/>
          <w:kern w:val="0"/>
          <w:sz w:val="19"/>
          <w:szCs w:val="19"/>
        </w:rPr>
        <w:t>Message</w:t>
      </w:r>
      <w:r w:rsidR="008E6274">
        <w:rPr>
          <w:rFonts w:ascii="Consolas" w:hAnsi="Consolas" w:cs="Consolas" w:hint="eastAsia"/>
          <w:color w:val="000000" w:themeColor="text1"/>
          <w:kern w:val="0"/>
          <w:sz w:val="19"/>
          <w:szCs w:val="19"/>
        </w:rPr>
        <w:t>）</w:t>
      </w:r>
      <w:r w:rsidRPr="00B91598">
        <w:rPr>
          <w:rFonts w:ascii="Consolas" w:hAnsi="Consolas" w:cs="Consolas"/>
          <w:color w:val="000000" w:themeColor="text1"/>
          <w:kern w:val="0"/>
          <w:sz w:val="19"/>
          <w:szCs w:val="19"/>
        </w:rPr>
        <w:t>包括：</w:t>
      </w:r>
      <w:r w:rsidRPr="00B91598">
        <w:rPr>
          <w:rFonts w:ascii="Consolas" w:hAnsi="Consolas" w:cs="Consolas"/>
          <w:color w:val="000000" w:themeColor="text1"/>
          <w:kern w:val="0"/>
          <w:sz w:val="19"/>
          <w:szCs w:val="19"/>
        </w:rPr>
        <w:t>sip</w:t>
      </w:r>
      <w:r w:rsidRPr="00B91598">
        <w:rPr>
          <w:rFonts w:ascii="Consolas" w:hAnsi="Consolas" w:cs="Consolas"/>
          <w:color w:val="000000" w:themeColor="text1"/>
          <w:kern w:val="0"/>
          <w:sz w:val="19"/>
          <w:szCs w:val="19"/>
        </w:rPr>
        <w:t>请求消息（客户端发给服务器）和</w:t>
      </w:r>
      <w:r w:rsidRPr="00B91598">
        <w:rPr>
          <w:rFonts w:ascii="Consolas" w:hAnsi="Consolas" w:cs="Consolas"/>
          <w:color w:val="000000" w:themeColor="text1"/>
          <w:kern w:val="0"/>
          <w:sz w:val="19"/>
          <w:szCs w:val="19"/>
        </w:rPr>
        <w:t>sip</w:t>
      </w:r>
      <w:r w:rsidRPr="00B91598">
        <w:rPr>
          <w:rFonts w:ascii="Consolas" w:hAnsi="Consolas" w:cs="Consolas"/>
          <w:color w:val="000000" w:themeColor="text1"/>
          <w:kern w:val="0"/>
          <w:sz w:val="19"/>
          <w:szCs w:val="19"/>
        </w:rPr>
        <w:t>响应消息（服务器发给客户端）</w:t>
      </w:r>
    </w:p>
    <w:p w:rsidR="00107EDB" w:rsidRDefault="00107EDB" w:rsidP="00107EDB">
      <w:pPr>
        <w:tabs>
          <w:tab w:val="left" w:pos="3885"/>
        </w:tabs>
        <w:autoSpaceDE w:val="0"/>
        <w:autoSpaceDN w:val="0"/>
        <w:adjustRightInd w:val="0"/>
        <w:jc w:val="left"/>
        <w:rPr>
          <w:rFonts w:ascii="Consolas" w:hAnsi="Consolas" w:cs="Consolas"/>
          <w:color w:val="000000" w:themeColor="text1"/>
          <w:kern w:val="0"/>
          <w:sz w:val="19"/>
          <w:szCs w:val="19"/>
        </w:rPr>
      </w:pPr>
      <w:r w:rsidRPr="00B91598">
        <w:rPr>
          <w:rFonts w:ascii="Consolas" w:hAnsi="Consolas" w:cs="Consolas" w:hint="eastAsia"/>
          <w:color w:val="000000" w:themeColor="text1"/>
          <w:kern w:val="0"/>
          <w:sz w:val="19"/>
          <w:szCs w:val="19"/>
        </w:rPr>
        <w:t>一条</w:t>
      </w:r>
      <w:r w:rsidRPr="00B91598">
        <w:rPr>
          <w:rFonts w:ascii="Consolas" w:hAnsi="Consolas" w:cs="Consolas"/>
          <w:color w:val="000000" w:themeColor="text1"/>
          <w:kern w:val="0"/>
          <w:sz w:val="19"/>
          <w:szCs w:val="19"/>
        </w:rPr>
        <w:t>sip</w:t>
      </w:r>
      <w:r w:rsidRPr="00B91598">
        <w:rPr>
          <w:rFonts w:ascii="Consolas" w:hAnsi="Consolas" w:cs="Consolas"/>
          <w:color w:val="000000" w:themeColor="text1"/>
          <w:kern w:val="0"/>
          <w:sz w:val="19"/>
          <w:szCs w:val="19"/>
        </w:rPr>
        <w:t>消息</w:t>
      </w:r>
      <w:r w:rsidR="00FA157D">
        <w:rPr>
          <w:rFonts w:ascii="Consolas" w:hAnsi="Consolas" w:cs="Consolas" w:hint="eastAsia"/>
          <w:color w:val="000000" w:themeColor="text1"/>
          <w:kern w:val="0"/>
          <w:sz w:val="19"/>
          <w:szCs w:val="19"/>
        </w:rPr>
        <w:t>含</w:t>
      </w:r>
      <w:r w:rsidRPr="00B91598">
        <w:rPr>
          <w:rFonts w:ascii="Consolas" w:hAnsi="Consolas" w:cs="Consolas"/>
          <w:color w:val="000000" w:themeColor="text1"/>
          <w:kern w:val="0"/>
          <w:sz w:val="19"/>
          <w:szCs w:val="19"/>
        </w:rPr>
        <w:t>三部分：</w:t>
      </w:r>
      <w:r w:rsidR="00FA157D">
        <w:rPr>
          <w:rFonts w:ascii="Consolas" w:hAnsi="Consolas" w:cs="Consolas" w:hint="eastAsia"/>
          <w:color w:val="000000" w:themeColor="text1"/>
          <w:kern w:val="0"/>
          <w:sz w:val="19"/>
          <w:szCs w:val="19"/>
        </w:rPr>
        <w:t>Start</w:t>
      </w:r>
      <w:r w:rsidR="00FA157D">
        <w:rPr>
          <w:rFonts w:ascii="Consolas" w:hAnsi="Consolas" w:cs="Consolas"/>
          <w:color w:val="000000" w:themeColor="text1"/>
          <w:kern w:val="0"/>
          <w:sz w:val="19"/>
          <w:szCs w:val="19"/>
        </w:rPr>
        <w:t xml:space="preserve"> L</w:t>
      </w:r>
      <w:r w:rsidR="00FA157D">
        <w:rPr>
          <w:rFonts w:ascii="Consolas" w:hAnsi="Consolas" w:cs="Consolas" w:hint="eastAsia"/>
          <w:color w:val="000000" w:themeColor="text1"/>
          <w:kern w:val="0"/>
          <w:sz w:val="19"/>
          <w:szCs w:val="19"/>
        </w:rPr>
        <w:t>ine</w:t>
      </w:r>
      <w:r w:rsidR="00FA157D">
        <w:rPr>
          <w:rFonts w:ascii="Consolas" w:hAnsi="Consolas" w:cs="Consolas" w:hint="eastAsia"/>
          <w:color w:val="000000" w:themeColor="text1"/>
          <w:kern w:val="0"/>
          <w:sz w:val="19"/>
          <w:szCs w:val="19"/>
        </w:rPr>
        <w:t>（</w:t>
      </w:r>
      <w:r w:rsidRPr="00B91598">
        <w:rPr>
          <w:rFonts w:ascii="Consolas" w:hAnsi="Consolas" w:cs="Consolas"/>
          <w:color w:val="000000" w:themeColor="text1"/>
          <w:kern w:val="0"/>
          <w:sz w:val="19"/>
          <w:szCs w:val="19"/>
        </w:rPr>
        <w:t>起始行</w:t>
      </w:r>
      <w:r w:rsidR="00FA157D">
        <w:rPr>
          <w:rFonts w:ascii="Consolas" w:hAnsi="Consolas" w:cs="Consolas" w:hint="eastAsia"/>
          <w:color w:val="000000" w:themeColor="text1"/>
          <w:kern w:val="0"/>
          <w:sz w:val="19"/>
          <w:szCs w:val="19"/>
        </w:rPr>
        <w:t>）</w:t>
      </w:r>
      <w:r w:rsidRPr="00B91598">
        <w:rPr>
          <w:rFonts w:ascii="Consolas" w:hAnsi="Consolas" w:cs="Consolas"/>
          <w:color w:val="000000" w:themeColor="text1"/>
          <w:kern w:val="0"/>
          <w:sz w:val="19"/>
          <w:szCs w:val="19"/>
        </w:rPr>
        <w:t>、</w:t>
      </w:r>
      <w:r w:rsidR="00FA157D">
        <w:rPr>
          <w:rFonts w:ascii="Consolas" w:hAnsi="Consolas" w:cs="Consolas" w:hint="eastAsia"/>
          <w:color w:val="000000" w:themeColor="text1"/>
          <w:kern w:val="0"/>
          <w:sz w:val="19"/>
          <w:szCs w:val="19"/>
        </w:rPr>
        <w:t>S</w:t>
      </w:r>
      <w:r w:rsidR="00FA157D">
        <w:rPr>
          <w:rFonts w:ascii="Consolas" w:hAnsi="Consolas" w:cs="Consolas"/>
          <w:color w:val="000000" w:themeColor="text1"/>
          <w:kern w:val="0"/>
          <w:sz w:val="19"/>
          <w:szCs w:val="19"/>
        </w:rPr>
        <w:t>IP H</w:t>
      </w:r>
      <w:r w:rsidR="00FA157D">
        <w:rPr>
          <w:rFonts w:ascii="Consolas" w:hAnsi="Consolas" w:cs="Consolas" w:hint="eastAsia"/>
          <w:color w:val="000000" w:themeColor="text1"/>
          <w:kern w:val="0"/>
          <w:sz w:val="19"/>
          <w:szCs w:val="19"/>
        </w:rPr>
        <w:t>eader</w:t>
      </w:r>
      <w:r w:rsidR="00FA157D">
        <w:rPr>
          <w:rFonts w:ascii="Consolas" w:hAnsi="Consolas" w:cs="Consolas" w:hint="eastAsia"/>
          <w:color w:val="000000" w:themeColor="text1"/>
          <w:kern w:val="0"/>
          <w:sz w:val="19"/>
          <w:szCs w:val="19"/>
        </w:rPr>
        <w:t>（</w:t>
      </w:r>
      <w:r w:rsidRPr="00B91598">
        <w:rPr>
          <w:rFonts w:ascii="Consolas" w:hAnsi="Consolas" w:cs="Consolas"/>
          <w:color w:val="000000" w:themeColor="text1"/>
          <w:kern w:val="0"/>
          <w:sz w:val="19"/>
          <w:szCs w:val="19"/>
        </w:rPr>
        <w:t>消息头</w:t>
      </w:r>
      <w:r w:rsidR="00FA157D">
        <w:rPr>
          <w:rFonts w:ascii="Consolas" w:hAnsi="Consolas" w:cs="Consolas" w:hint="eastAsia"/>
          <w:color w:val="000000" w:themeColor="text1"/>
          <w:kern w:val="0"/>
          <w:sz w:val="19"/>
          <w:szCs w:val="19"/>
        </w:rPr>
        <w:t>）</w:t>
      </w:r>
      <w:r w:rsidRPr="00B91598">
        <w:rPr>
          <w:rFonts w:ascii="Consolas" w:hAnsi="Consolas" w:cs="Consolas"/>
          <w:color w:val="000000" w:themeColor="text1"/>
          <w:kern w:val="0"/>
          <w:sz w:val="19"/>
          <w:szCs w:val="19"/>
        </w:rPr>
        <w:t>、</w:t>
      </w:r>
      <w:r w:rsidR="00FA157D">
        <w:rPr>
          <w:rFonts w:ascii="Consolas" w:hAnsi="Consolas" w:cs="Consolas" w:hint="eastAsia"/>
          <w:color w:val="000000" w:themeColor="text1"/>
          <w:kern w:val="0"/>
          <w:sz w:val="19"/>
          <w:szCs w:val="19"/>
        </w:rPr>
        <w:t>S</w:t>
      </w:r>
      <w:r w:rsidR="00FA157D">
        <w:rPr>
          <w:rFonts w:ascii="Consolas" w:hAnsi="Consolas" w:cs="Consolas"/>
          <w:color w:val="000000" w:themeColor="text1"/>
          <w:kern w:val="0"/>
          <w:sz w:val="19"/>
          <w:szCs w:val="19"/>
        </w:rPr>
        <w:t>IP B</w:t>
      </w:r>
      <w:r w:rsidR="00FA157D">
        <w:rPr>
          <w:rFonts w:ascii="Consolas" w:hAnsi="Consolas" w:cs="Consolas" w:hint="eastAsia"/>
          <w:color w:val="000000" w:themeColor="text1"/>
          <w:kern w:val="0"/>
          <w:sz w:val="19"/>
          <w:szCs w:val="19"/>
        </w:rPr>
        <w:t>ody</w:t>
      </w:r>
      <w:r w:rsidR="00FA157D">
        <w:rPr>
          <w:rFonts w:ascii="Consolas" w:hAnsi="Consolas" w:cs="Consolas" w:hint="eastAsia"/>
          <w:color w:val="000000" w:themeColor="text1"/>
          <w:kern w:val="0"/>
          <w:sz w:val="19"/>
          <w:szCs w:val="19"/>
        </w:rPr>
        <w:t>（</w:t>
      </w:r>
      <w:r w:rsidRPr="00B91598">
        <w:rPr>
          <w:rFonts w:ascii="Consolas" w:hAnsi="Consolas" w:cs="Consolas"/>
          <w:color w:val="000000" w:themeColor="text1"/>
          <w:kern w:val="0"/>
          <w:sz w:val="19"/>
          <w:szCs w:val="19"/>
        </w:rPr>
        <w:t>消息体</w:t>
      </w:r>
      <w:r w:rsidR="00FA157D">
        <w:rPr>
          <w:rFonts w:ascii="Consolas" w:hAnsi="Consolas" w:cs="Consolas" w:hint="eastAsia"/>
          <w:color w:val="000000" w:themeColor="text1"/>
          <w:kern w:val="0"/>
          <w:sz w:val="19"/>
          <w:szCs w:val="19"/>
        </w:rPr>
        <w:t>）</w:t>
      </w:r>
    </w:p>
    <w:p w:rsidR="006564BD" w:rsidRDefault="001F7718" w:rsidP="001F7718">
      <w:pPr>
        <w:tabs>
          <w:tab w:val="left" w:pos="3885"/>
        </w:tabs>
        <w:autoSpaceDE w:val="0"/>
        <w:autoSpaceDN w:val="0"/>
        <w:adjustRightInd w:val="0"/>
        <w:jc w:val="left"/>
        <w:rPr>
          <w:rFonts w:ascii="Consolas" w:hAnsi="Consolas" w:cs="Consolas"/>
          <w:color w:val="000000" w:themeColor="text1"/>
          <w:kern w:val="0"/>
          <w:sz w:val="19"/>
          <w:szCs w:val="19"/>
        </w:rPr>
      </w:pPr>
      <w:r>
        <w:rPr>
          <w:noProof/>
        </w:rPr>
        <w:drawing>
          <wp:inline distT="0" distB="0" distL="0" distR="0" wp14:anchorId="61D89087" wp14:editId="261F5C6C">
            <wp:extent cx="6369807" cy="2110487"/>
            <wp:effectExtent l="0" t="0" r="0" b="444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6386389" cy="2115981"/>
                    </a:xfrm>
                    <a:prstGeom prst="rect">
                      <a:avLst/>
                    </a:prstGeom>
                  </pic:spPr>
                </pic:pic>
              </a:graphicData>
            </a:graphic>
          </wp:inline>
        </w:drawing>
      </w:r>
    </w:p>
    <w:p w:rsidR="00F17129" w:rsidRDefault="00F17129" w:rsidP="001F7718">
      <w:pPr>
        <w:tabs>
          <w:tab w:val="left" w:pos="3885"/>
        </w:tabs>
        <w:autoSpaceDE w:val="0"/>
        <w:autoSpaceDN w:val="0"/>
        <w:adjustRightInd w:val="0"/>
        <w:jc w:val="left"/>
        <w:rPr>
          <w:rFonts w:ascii="Consolas" w:hAnsi="Consolas" w:cs="Consolas"/>
          <w:color w:val="000000" w:themeColor="text1"/>
          <w:kern w:val="0"/>
          <w:sz w:val="19"/>
          <w:szCs w:val="19"/>
        </w:rPr>
      </w:pPr>
    </w:p>
    <w:p w:rsidR="001F7718" w:rsidRDefault="00107EDB" w:rsidP="001F7718">
      <w:pPr>
        <w:tabs>
          <w:tab w:val="left" w:pos="3885"/>
        </w:tabs>
        <w:autoSpaceDE w:val="0"/>
        <w:autoSpaceDN w:val="0"/>
        <w:adjustRightInd w:val="0"/>
        <w:jc w:val="left"/>
        <w:rPr>
          <w:rFonts w:ascii="Consolas" w:hAnsi="Consolas" w:cs="Consolas"/>
          <w:color w:val="000000" w:themeColor="text1"/>
          <w:kern w:val="0"/>
          <w:sz w:val="19"/>
          <w:szCs w:val="19"/>
        </w:rPr>
      </w:pPr>
      <w:r w:rsidRPr="007F6E16">
        <w:rPr>
          <w:rFonts w:ascii="Consolas" w:hAnsi="Consolas" w:cs="Consolas" w:hint="eastAsia"/>
          <w:color w:val="000000" w:themeColor="text1"/>
          <w:kern w:val="0"/>
          <w:sz w:val="19"/>
          <w:szCs w:val="19"/>
        </w:rPr>
        <w:t>请求消息的</w:t>
      </w:r>
      <w:r w:rsidR="0031160D">
        <w:rPr>
          <w:rFonts w:ascii="Consolas" w:hAnsi="Consolas" w:cs="Consolas" w:hint="eastAsia"/>
          <w:color w:val="000000" w:themeColor="text1"/>
          <w:kern w:val="0"/>
          <w:sz w:val="19"/>
          <w:szCs w:val="19"/>
        </w:rPr>
        <w:t>Start</w:t>
      </w:r>
      <w:r w:rsidR="0031160D">
        <w:rPr>
          <w:rFonts w:ascii="Consolas" w:hAnsi="Consolas" w:cs="Consolas"/>
          <w:color w:val="000000" w:themeColor="text1"/>
          <w:kern w:val="0"/>
          <w:sz w:val="19"/>
          <w:szCs w:val="19"/>
        </w:rPr>
        <w:t xml:space="preserve"> L</w:t>
      </w:r>
      <w:r w:rsidR="0031160D">
        <w:rPr>
          <w:rFonts w:ascii="Consolas" w:hAnsi="Consolas" w:cs="Consolas" w:hint="eastAsia"/>
          <w:color w:val="000000" w:themeColor="text1"/>
          <w:kern w:val="0"/>
          <w:sz w:val="19"/>
          <w:szCs w:val="19"/>
        </w:rPr>
        <w:t>ine</w:t>
      </w:r>
      <w:r w:rsidRPr="007F6E16">
        <w:rPr>
          <w:rFonts w:ascii="Consolas" w:hAnsi="Consolas" w:cs="Consolas" w:hint="eastAsia"/>
          <w:color w:val="000000" w:themeColor="text1"/>
          <w:kern w:val="0"/>
          <w:sz w:val="19"/>
          <w:szCs w:val="19"/>
        </w:rPr>
        <w:t>起始行</w:t>
      </w:r>
      <w:r>
        <w:rPr>
          <w:rFonts w:ascii="Consolas" w:hAnsi="Consolas" w:cs="Consolas" w:hint="eastAsia"/>
          <w:color w:val="000000" w:themeColor="text1"/>
          <w:kern w:val="0"/>
          <w:sz w:val="19"/>
          <w:szCs w:val="19"/>
        </w:rPr>
        <w:t>也叫请求行</w:t>
      </w:r>
      <w:r w:rsidR="001F7718">
        <w:rPr>
          <w:rFonts w:ascii="Consolas" w:hAnsi="Consolas" w:cs="Consolas" w:hint="eastAsia"/>
          <w:color w:val="000000" w:themeColor="text1"/>
          <w:kern w:val="0"/>
          <w:sz w:val="19"/>
          <w:szCs w:val="19"/>
        </w:rPr>
        <w:t>。</w:t>
      </w:r>
      <w:r w:rsidR="001F7718" w:rsidRPr="001F7718">
        <w:rPr>
          <w:rFonts w:ascii="Consolas" w:hAnsi="Consolas" w:cs="Consolas" w:hint="eastAsia"/>
          <w:color w:val="000000" w:themeColor="text1"/>
          <w:kern w:val="0"/>
          <w:sz w:val="19"/>
          <w:szCs w:val="19"/>
        </w:rPr>
        <w:t>请求行</w:t>
      </w:r>
      <w:r w:rsidR="001F7718" w:rsidRPr="001F7718">
        <w:rPr>
          <w:rFonts w:ascii="Consolas" w:hAnsi="Consolas" w:cs="Consolas"/>
          <w:color w:val="000000" w:themeColor="text1"/>
          <w:kern w:val="0"/>
          <w:sz w:val="19"/>
          <w:szCs w:val="19"/>
        </w:rPr>
        <w:t xml:space="preserve"> = </w:t>
      </w:r>
      <w:r w:rsidR="001F7718" w:rsidRPr="001F7718">
        <w:rPr>
          <w:rFonts w:ascii="Consolas" w:hAnsi="Consolas" w:cs="Consolas"/>
          <w:color w:val="000000" w:themeColor="text1"/>
          <w:kern w:val="0"/>
          <w:sz w:val="19"/>
          <w:szCs w:val="19"/>
        </w:rPr>
        <w:t>方法</w:t>
      </w:r>
      <w:r w:rsidR="001F7718" w:rsidRPr="001F7718">
        <w:rPr>
          <w:rFonts w:ascii="Consolas" w:hAnsi="Consolas" w:cs="Consolas"/>
          <w:color w:val="000000" w:themeColor="text1"/>
          <w:kern w:val="0"/>
          <w:sz w:val="19"/>
          <w:szCs w:val="19"/>
        </w:rPr>
        <w:t xml:space="preserve"> + </w:t>
      </w:r>
      <w:r w:rsidR="001F7718" w:rsidRPr="001F7718">
        <w:rPr>
          <w:rFonts w:ascii="Consolas" w:hAnsi="Consolas" w:cs="Consolas"/>
          <w:color w:val="000000" w:themeColor="text1"/>
          <w:kern w:val="0"/>
          <w:sz w:val="19"/>
          <w:szCs w:val="19"/>
        </w:rPr>
        <w:t>请求地址</w:t>
      </w:r>
      <w:r w:rsidR="001F7718" w:rsidRPr="001F7718">
        <w:rPr>
          <w:rFonts w:ascii="Consolas" w:hAnsi="Consolas" w:cs="Consolas"/>
          <w:color w:val="000000" w:themeColor="text1"/>
          <w:kern w:val="0"/>
          <w:sz w:val="19"/>
          <w:szCs w:val="19"/>
        </w:rPr>
        <w:t xml:space="preserve"> + SIP</w:t>
      </w:r>
      <w:r w:rsidR="001F7718" w:rsidRPr="001F7718">
        <w:rPr>
          <w:rFonts w:ascii="Consolas" w:hAnsi="Consolas" w:cs="Consolas"/>
          <w:color w:val="000000" w:themeColor="text1"/>
          <w:kern w:val="0"/>
          <w:sz w:val="19"/>
          <w:szCs w:val="19"/>
        </w:rPr>
        <w:t>版本号</w:t>
      </w:r>
      <w:r w:rsidR="001F7718">
        <w:rPr>
          <w:rFonts w:ascii="Consolas" w:hAnsi="Consolas" w:cs="Consolas" w:hint="eastAsia"/>
          <w:color w:val="000000" w:themeColor="text1"/>
          <w:kern w:val="0"/>
          <w:sz w:val="19"/>
          <w:szCs w:val="19"/>
        </w:rPr>
        <w:t>。其中，方法指</w:t>
      </w:r>
      <w:r w:rsidR="001F7718">
        <w:rPr>
          <w:rFonts w:ascii="Consolas" w:hAnsi="Consolas" w:cs="Consolas" w:hint="eastAsia"/>
          <w:color w:val="000000" w:themeColor="text1"/>
          <w:kern w:val="0"/>
          <w:sz w:val="19"/>
          <w:szCs w:val="19"/>
        </w:rPr>
        <w:t>I</w:t>
      </w:r>
      <w:r w:rsidR="001F7718">
        <w:rPr>
          <w:rFonts w:ascii="Consolas" w:hAnsi="Consolas" w:cs="Consolas"/>
          <w:color w:val="000000" w:themeColor="text1"/>
          <w:kern w:val="0"/>
          <w:sz w:val="19"/>
          <w:szCs w:val="19"/>
        </w:rPr>
        <w:t>NVITE</w:t>
      </w:r>
      <w:r w:rsidR="001F7718">
        <w:rPr>
          <w:rFonts w:ascii="Consolas" w:hAnsi="Consolas" w:cs="Consolas" w:hint="eastAsia"/>
          <w:color w:val="000000" w:themeColor="text1"/>
          <w:kern w:val="0"/>
          <w:sz w:val="19"/>
          <w:szCs w:val="19"/>
        </w:rPr>
        <w:t>、</w:t>
      </w:r>
      <w:r w:rsidR="001F7718">
        <w:rPr>
          <w:rFonts w:ascii="Consolas" w:hAnsi="Consolas" w:cs="Consolas" w:hint="eastAsia"/>
          <w:color w:val="000000" w:themeColor="text1"/>
          <w:kern w:val="0"/>
          <w:sz w:val="19"/>
          <w:szCs w:val="19"/>
        </w:rPr>
        <w:t>A</w:t>
      </w:r>
      <w:r w:rsidR="001F7718">
        <w:rPr>
          <w:rFonts w:ascii="Consolas" w:hAnsi="Consolas" w:cs="Consolas"/>
          <w:color w:val="000000" w:themeColor="text1"/>
          <w:kern w:val="0"/>
          <w:sz w:val="19"/>
          <w:szCs w:val="19"/>
        </w:rPr>
        <w:t>CK</w:t>
      </w:r>
      <w:r w:rsidR="001F7718">
        <w:rPr>
          <w:rFonts w:ascii="Consolas" w:hAnsi="Consolas" w:cs="Consolas" w:hint="eastAsia"/>
          <w:color w:val="000000" w:themeColor="text1"/>
          <w:kern w:val="0"/>
          <w:sz w:val="19"/>
          <w:szCs w:val="19"/>
        </w:rPr>
        <w:t>、</w:t>
      </w:r>
      <w:r w:rsidR="001F7718">
        <w:rPr>
          <w:rFonts w:ascii="Consolas" w:hAnsi="Consolas" w:cs="Consolas" w:hint="eastAsia"/>
          <w:color w:val="000000" w:themeColor="text1"/>
          <w:kern w:val="0"/>
          <w:sz w:val="19"/>
          <w:szCs w:val="19"/>
        </w:rPr>
        <w:t>U</w:t>
      </w:r>
      <w:r w:rsidR="001F7718">
        <w:rPr>
          <w:rFonts w:ascii="Consolas" w:hAnsi="Consolas" w:cs="Consolas"/>
          <w:color w:val="000000" w:themeColor="text1"/>
          <w:kern w:val="0"/>
          <w:sz w:val="19"/>
          <w:szCs w:val="19"/>
        </w:rPr>
        <w:t>PDATE</w:t>
      </w:r>
      <w:r w:rsidR="001F7718">
        <w:rPr>
          <w:rFonts w:ascii="Consolas" w:hAnsi="Consolas" w:cs="Consolas" w:hint="eastAsia"/>
          <w:color w:val="000000" w:themeColor="text1"/>
          <w:kern w:val="0"/>
          <w:sz w:val="19"/>
          <w:szCs w:val="19"/>
        </w:rPr>
        <w:t>等。请求地址为</w:t>
      </w:r>
      <w:r w:rsidR="001F7718">
        <w:rPr>
          <w:rFonts w:ascii="Consolas" w:hAnsi="Consolas" w:cs="Consolas" w:hint="eastAsia"/>
          <w:color w:val="000000" w:themeColor="text1"/>
          <w:kern w:val="0"/>
          <w:sz w:val="19"/>
          <w:szCs w:val="19"/>
        </w:rPr>
        <w:t>S</w:t>
      </w:r>
      <w:r w:rsidR="00F61B4B">
        <w:rPr>
          <w:rFonts w:ascii="Consolas" w:hAnsi="Consolas" w:cs="Consolas"/>
          <w:color w:val="000000" w:themeColor="text1"/>
          <w:kern w:val="0"/>
          <w:sz w:val="19"/>
          <w:szCs w:val="19"/>
        </w:rPr>
        <w:t>IP URI</w:t>
      </w:r>
      <w:r w:rsidR="00FA157D">
        <w:rPr>
          <w:rFonts w:ascii="Consolas" w:hAnsi="Consolas" w:cs="Consolas" w:hint="eastAsia"/>
          <w:color w:val="000000" w:themeColor="text1"/>
          <w:kern w:val="0"/>
          <w:sz w:val="19"/>
          <w:szCs w:val="19"/>
        </w:rPr>
        <w:t>，</w:t>
      </w:r>
      <w:r w:rsidR="00F61B4B">
        <w:rPr>
          <w:rFonts w:ascii="Consolas" w:hAnsi="Consolas" w:cs="Consolas" w:hint="eastAsia"/>
          <w:color w:val="000000" w:themeColor="text1"/>
          <w:kern w:val="0"/>
          <w:sz w:val="19"/>
          <w:szCs w:val="19"/>
        </w:rPr>
        <w:t>形</w:t>
      </w:r>
      <w:r w:rsidR="00FA157D">
        <w:rPr>
          <w:rFonts w:ascii="Consolas" w:hAnsi="Consolas" w:cs="Consolas" w:hint="eastAsia"/>
          <w:color w:val="000000" w:themeColor="text1"/>
          <w:kern w:val="0"/>
          <w:sz w:val="19"/>
          <w:szCs w:val="19"/>
        </w:rPr>
        <w:t>如</w:t>
      </w:r>
      <w:r w:rsidR="00E81788">
        <w:rPr>
          <w:rFonts w:ascii="Consolas" w:hAnsi="Consolas" w:cs="Consolas" w:hint="eastAsia"/>
          <w:color w:val="000000" w:themeColor="text1"/>
          <w:kern w:val="0"/>
          <w:sz w:val="19"/>
          <w:szCs w:val="19"/>
        </w:rPr>
        <w:t>“</w:t>
      </w:r>
      <w:r w:rsidR="00E81788" w:rsidRPr="00E81788">
        <w:rPr>
          <w:rFonts w:ascii="Consolas" w:hAnsi="Consolas" w:cs="Consolas"/>
          <w:color w:val="000000" w:themeColor="text1"/>
          <w:kern w:val="0"/>
          <w:sz w:val="19"/>
          <w:szCs w:val="19"/>
        </w:rPr>
        <w:t>SIP:</w:t>
      </w:r>
      <w:r w:rsidR="00E81788" w:rsidRPr="00E81788">
        <w:rPr>
          <w:rFonts w:ascii="Consolas" w:hAnsi="Consolas" w:cs="Consolas" w:hint="eastAsia"/>
          <w:color w:val="000000" w:themeColor="text1"/>
          <w:kern w:val="0"/>
          <w:sz w:val="19"/>
          <w:szCs w:val="19"/>
        </w:rPr>
        <w:t>用户名</w:t>
      </w:r>
      <w:r w:rsidR="00E81788" w:rsidRPr="00E81788">
        <w:rPr>
          <w:rFonts w:ascii="Consolas" w:hAnsi="Consolas" w:cs="Consolas"/>
          <w:color w:val="000000" w:themeColor="text1"/>
          <w:kern w:val="0"/>
          <w:sz w:val="19"/>
          <w:szCs w:val="19"/>
        </w:rPr>
        <w:t>@</w:t>
      </w:r>
      <w:r w:rsidR="00E81788" w:rsidRPr="00E81788">
        <w:rPr>
          <w:rFonts w:ascii="Consolas" w:hAnsi="Consolas" w:cs="Consolas"/>
          <w:color w:val="000000" w:themeColor="text1"/>
          <w:kern w:val="0"/>
          <w:sz w:val="19"/>
          <w:szCs w:val="19"/>
        </w:rPr>
        <w:t>主机</w:t>
      </w:r>
      <w:r w:rsidR="00E81788" w:rsidRPr="00E81788">
        <w:rPr>
          <w:rFonts w:ascii="Consolas" w:hAnsi="Consolas" w:cs="Consolas" w:hint="eastAsia"/>
          <w:color w:val="000000" w:themeColor="text1"/>
          <w:kern w:val="0"/>
          <w:sz w:val="19"/>
          <w:szCs w:val="19"/>
        </w:rPr>
        <w:t>域名</w:t>
      </w:r>
      <w:r w:rsidR="00E81788">
        <w:rPr>
          <w:rFonts w:ascii="Consolas" w:hAnsi="Consolas" w:cs="Consolas" w:hint="eastAsia"/>
          <w:color w:val="000000" w:themeColor="text1"/>
          <w:kern w:val="0"/>
          <w:sz w:val="19"/>
          <w:szCs w:val="19"/>
        </w:rPr>
        <w:t>”或者“</w:t>
      </w:r>
      <w:r w:rsidR="00E81788">
        <w:rPr>
          <w:rFonts w:ascii="Consolas" w:hAnsi="Consolas" w:cs="Consolas" w:hint="eastAsia"/>
          <w:color w:val="000000" w:themeColor="text1"/>
          <w:kern w:val="0"/>
          <w:sz w:val="19"/>
          <w:szCs w:val="19"/>
        </w:rPr>
        <w:t>S</w:t>
      </w:r>
      <w:r w:rsidR="00E81788">
        <w:rPr>
          <w:rFonts w:ascii="Consolas" w:hAnsi="Consolas" w:cs="Consolas"/>
          <w:color w:val="000000" w:themeColor="text1"/>
          <w:kern w:val="0"/>
          <w:sz w:val="19"/>
          <w:szCs w:val="19"/>
        </w:rPr>
        <w:t>IP</w:t>
      </w:r>
      <w:r w:rsidR="00E81788">
        <w:rPr>
          <w:rFonts w:ascii="Consolas" w:hAnsi="Consolas" w:cs="Consolas" w:hint="eastAsia"/>
          <w:color w:val="000000" w:themeColor="text1"/>
          <w:kern w:val="0"/>
          <w:sz w:val="19"/>
          <w:szCs w:val="19"/>
        </w:rPr>
        <w:t>：用户名</w:t>
      </w:r>
      <w:r w:rsidR="00E81788">
        <w:rPr>
          <w:rFonts w:ascii="Consolas" w:hAnsi="Consolas" w:cs="Consolas" w:hint="eastAsia"/>
          <w:color w:val="000000" w:themeColor="text1"/>
          <w:kern w:val="0"/>
          <w:sz w:val="19"/>
          <w:szCs w:val="19"/>
        </w:rPr>
        <w:t>@</w:t>
      </w:r>
      <w:r w:rsidR="00E81788">
        <w:rPr>
          <w:rFonts w:ascii="Consolas" w:hAnsi="Consolas" w:cs="Consolas"/>
          <w:color w:val="000000" w:themeColor="text1"/>
          <w:kern w:val="0"/>
          <w:sz w:val="19"/>
          <w:szCs w:val="19"/>
        </w:rPr>
        <w:t>IP</w:t>
      </w:r>
      <w:r w:rsidR="00E81788">
        <w:rPr>
          <w:rFonts w:ascii="Consolas" w:hAnsi="Consolas" w:cs="Consolas" w:hint="eastAsia"/>
          <w:color w:val="000000" w:themeColor="text1"/>
          <w:kern w:val="0"/>
          <w:sz w:val="19"/>
          <w:szCs w:val="19"/>
        </w:rPr>
        <w:t>地址”</w:t>
      </w:r>
    </w:p>
    <w:tbl>
      <w:tblPr>
        <w:tblW w:w="0" w:type="auto"/>
        <w:tblLayout w:type="fixed"/>
        <w:tblCellMar>
          <w:left w:w="0" w:type="dxa"/>
          <w:right w:w="0" w:type="dxa"/>
        </w:tblCellMar>
        <w:tblLook w:val="0420" w:firstRow="1" w:lastRow="0" w:firstColumn="0" w:lastColumn="0" w:noHBand="0" w:noVBand="1"/>
      </w:tblPr>
      <w:tblGrid>
        <w:gridCol w:w="3836"/>
        <w:gridCol w:w="3715"/>
      </w:tblGrid>
      <w:tr w:rsidR="00107EDB" w:rsidRPr="00BF7476" w:rsidTr="00107EDB">
        <w:trPr>
          <w:trHeight w:val="104"/>
        </w:trPr>
        <w:tc>
          <w:tcPr>
            <w:tcW w:w="383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center"/>
              <w:rPr>
                <w:rFonts w:ascii="Times New Roman" w:hAnsi="Times New Roman" w:cs="Times New Roman"/>
                <w:color w:val="000000" w:themeColor="text1"/>
                <w:kern w:val="0"/>
                <w:sz w:val="18"/>
                <w:szCs w:val="18"/>
              </w:rPr>
            </w:pPr>
            <w:r w:rsidRPr="00107EDB">
              <w:rPr>
                <w:rFonts w:ascii="Times New Roman" w:hAnsi="Times New Roman" w:cs="Times New Roman"/>
                <w:color w:val="000000" w:themeColor="text1"/>
                <w:kern w:val="0"/>
                <w:sz w:val="18"/>
                <w:szCs w:val="18"/>
              </w:rPr>
              <w:t>基本请求消息</w:t>
            </w:r>
          </w:p>
        </w:tc>
        <w:tc>
          <w:tcPr>
            <w:tcW w:w="37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center"/>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8"/>
                <w:szCs w:val="18"/>
              </w:rPr>
              <w:t>扩展请求消息</w:t>
            </w:r>
          </w:p>
        </w:tc>
      </w:tr>
      <w:tr w:rsidR="00107EDB" w:rsidRPr="00BF7476" w:rsidTr="00107EDB">
        <w:trPr>
          <w:trHeight w:val="104"/>
        </w:trPr>
        <w:tc>
          <w:tcPr>
            <w:tcW w:w="383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INVITE</w:t>
            </w:r>
            <w:r w:rsidRPr="00107EDB">
              <w:rPr>
                <w:rFonts w:ascii="Times New Roman" w:hAnsi="Times New Roman" w:cs="Times New Roman"/>
                <w:color w:val="000000" w:themeColor="text1"/>
                <w:kern w:val="0"/>
                <w:sz w:val="16"/>
                <w:szCs w:val="16"/>
              </w:rPr>
              <w:t>：邀请用户加入一个呼叫</w:t>
            </w:r>
          </w:p>
        </w:tc>
        <w:tc>
          <w:tcPr>
            <w:tcW w:w="37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MESSAGE</w:t>
            </w:r>
            <w:r w:rsidRPr="00107EDB">
              <w:rPr>
                <w:rFonts w:ascii="Times New Roman" w:hAnsi="Times New Roman" w:cs="Times New Roman"/>
                <w:color w:val="000000" w:themeColor="text1"/>
                <w:kern w:val="0"/>
                <w:sz w:val="16"/>
                <w:szCs w:val="16"/>
              </w:rPr>
              <w:t>：请求一个即时消息</w:t>
            </w:r>
          </w:p>
        </w:tc>
      </w:tr>
      <w:tr w:rsidR="00107EDB" w:rsidRPr="00BF7476" w:rsidTr="00107EDB">
        <w:trPr>
          <w:trHeight w:val="104"/>
        </w:trPr>
        <w:tc>
          <w:tcPr>
            <w:tcW w:w="383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ACK</w:t>
            </w:r>
            <w:r w:rsidRPr="00107EDB">
              <w:rPr>
                <w:rFonts w:ascii="Times New Roman" w:hAnsi="Times New Roman" w:cs="Times New Roman"/>
                <w:color w:val="000000" w:themeColor="text1"/>
                <w:kern w:val="0"/>
                <w:sz w:val="16"/>
                <w:szCs w:val="16"/>
              </w:rPr>
              <w:t>：对</w:t>
            </w:r>
            <w:r w:rsidRPr="00107EDB">
              <w:rPr>
                <w:rFonts w:ascii="Times New Roman" w:hAnsi="Times New Roman" w:cs="Times New Roman"/>
                <w:color w:val="000000" w:themeColor="text1"/>
                <w:kern w:val="0"/>
                <w:sz w:val="16"/>
                <w:szCs w:val="16"/>
              </w:rPr>
              <w:t>INVITE</w:t>
            </w:r>
            <w:r w:rsidRPr="00107EDB">
              <w:rPr>
                <w:rFonts w:ascii="Times New Roman" w:hAnsi="Times New Roman" w:cs="Times New Roman"/>
                <w:color w:val="000000" w:themeColor="text1"/>
                <w:kern w:val="0"/>
                <w:sz w:val="16"/>
                <w:szCs w:val="16"/>
              </w:rPr>
              <w:t>请求消息响应消息的确认</w:t>
            </w:r>
          </w:p>
        </w:tc>
        <w:tc>
          <w:tcPr>
            <w:tcW w:w="37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SUBSCRIBE</w:t>
            </w:r>
            <w:r w:rsidRPr="00107EDB">
              <w:rPr>
                <w:rFonts w:ascii="Times New Roman" w:hAnsi="Times New Roman" w:cs="Times New Roman"/>
                <w:color w:val="000000" w:themeColor="text1"/>
                <w:kern w:val="0"/>
                <w:sz w:val="16"/>
                <w:szCs w:val="16"/>
              </w:rPr>
              <w:t>：签订一个通知事件</w:t>
            </w:r>
          </w:p>
        </w:tc>
      </w:tr>
      <w:tr w:rsidR="00107EDB" w:rsidRPr="00BF7476" w:rsidTr="00107EDB">
        <w:trPr>
          <w:trHeight w:val="104"/>
        </w:trPr>
        <w:tc>
          <w:tcPr>
            <w:tcW w:w="383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BYE</w:t>
            </w:r>
            <w:r w:rsidR="00244CBD">
              <w:rPr>
                <w:rFonts w:ascii="Times New Roman" w:hAnsi="Times New Roman" w:cs="Times New Roman"/>
                <w:color w:val="000000" w:themeColor="text1"/>
                <w:kern w:val="0"/>
                <w:sz w:val="16"/>
                <w:szCs w:val="16"/>
              </w:rPr>
              <w:t>：</w:t>
            </w:r>
            <w:r w:rsidRPr="00107EDB">
              <w:rPr>
                <w:rFonts w:ascii="Times New Roman" w:hAnsi="Times New Roman" w:cs="Times New Roman"/>
                <w:color w:val="000000" w:themeColor="text1"/>
                <w:kern w:val="0"/>
                <w:sz w:val="16"/>
                <w:szCs w:val="16"/>
              </w:rPr>
              <w:t>释放已建立的呼叫</w:t>
            </w:r>
          </w:p>
        </w:tc>
        <w:tc>
          <w:tcPr>
            <w:tcW w:w="37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NOTIFY</w:t>
            </w:r>
            <w:r w:rsidRPr="00107EDB">
              <w:rPr>
                <w:rFonts w:ascii="Times New Roman" w:hAnsi="Times New Roman" w:cs="Times New Roman"/>
                <w:color w:val="000000" w:themeColor="text1"/>
                <w:kern w:val="0"/>
                <w:sz w:val="16"/>
                <w:szCs w:val="16"/>
              </w:rPr>
              <w:t>：发送一个通知事件</w:t>
            </w:r>
          </w:p>
        </w:tc>
      </w:tr>
      <w:tr w:rsidR="00107EDB" w:rsidRPr="00BF7476" w:rsidTr="00107EDB">
        <w:trPr>
          <w:trHeight w:val="104"/>
        </w:trPr>
        <w:tc>
          <w:tcPr>
            <w:tcW w:w="383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CANCEL</w:t>
            </w:r>
            <w:r w:rsidRPr="00107EDB">
              <w:rPr>
                <w:rFonts w:ascii="Times New Roman" w:hAnsi="Times New Roman" w:cs="Times New Roman"/>
                <w:color w:val="000000" w:themeColor="text1"/>
                <w:kern w:val="0"/>
                <w:sz w:val="16"/>
                <w:szCs w:val="16"/>
              </w:rPr>
              <w:t>：取消一个尚未完成的请求，对于已完成的请求则无影响</w:t>
            </w:r>
          </w:p>
        </w:tc>
        <w:tc>
          <w:tcPr>
            <w:tcW w:w="37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UPDATE</w:t>
            </w:r>
            <w:r w:rsidRPr="00107EDB">
              <w:rPr>
                <w:rFonts w:ascii="Times New Roman" w:hAnsi="Times New Roman" w:cs="Times New Roman"/>
                <w:color w:val="000000" w:themeColor="text1"/>
                <w:kern w:val="0"/>
                <w:sz w:val="16"/>
                <w:szCs w:val="16"/>
              </w:rPr>
              <w:t>：在建立呼叫阶段修改会话属性</w:t>
            </w:r>
          </w:p>
        </w:tc>
      </w:tr>
      <w:tr w:rsidR="00107EDB" w:rsidRPr="00BF7476" w:rsidTr="00107EDB">
        <w:trPr>
          <w:trHeight w:val="104"/>
        </w:trPr>
        <w:tc>
          <w:tcPr>
            <w:tcW w:w="383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REGISTER</w:t>
            </w:r>
            <w:r w:rsidRPr="00107EDB">
              <w:rPr>
                <w:rFonts w:ascii="Times New Roman" w:hAnsi="Times New Roman" w:cs="Times New Roman"/>
                <w:color w:val="000000" w:themeColor="text1"/>
                <w:kern w:val="0"/>
                <w:sz w:val="16"/>
                <w:szCs w:val="16"/>
              </w:rPr>
              <w:t>：向</w:t>
            </w:r>
            <w:r w:rsidRPr="00107EDB">
              <w:rPr>
                <w:rFonts w:ascii="Times New Roman" w:hAnsi="Times New Roman" w:cs="Times New Roman"/>
                <w:color w:val="000000" w:themeColor="text1"/>
                <w:kern w:val="0"/>
                <w:sz w:val="16"/>
                <w:szCs w:val="16"/>
              </w:rPr>
              <w:t>SIP</w:t>
            </w:r>
            <w:r w:rsidRPr="00107EDB">
              <w:rPr>
                <w:rFonts w:ascii="Times New Roman" w:hAnsi="Times New Roman" w:cs="Times New Roman"/>
                <w:color w:val="000000" w:themeColor="text1"/>
                <w:kern w:val="0"/>
                <w:sz w:val="16"/>
                <w:szCs w:val="16"/>
              </w:rPr>
              <w:t>注册服务器登记用户位置信息</w:t>
            </w:r>
          </w:p>
        </w:tc>
        <w:tc>
          <w:tcPr>
            <w:tcW w:w="37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PUBLISH</w:t>
            </w:r>
            <w:r w:rsidRPr="00107EDB">
              <w:rPr>
                <w:rFonts w:ascii="Times New Roman" w:hAnsi="Times New Roman" w:cs="Times New Roman"/>
                <w:color w:val="000000" w:themeColor="text1"/>
                <w:kern w:val="0"/>
                <w:sz w:val="16"/>
                <w:szCs w:val="16"/>
              </w:rPr>
              <w:t>：发送时间状态给状态服务器</w:t>
            </w:r>
          </w:p>
        </w:tc>
      </w:tr>
      <w:tr w:rsidR="00107EDB" w:rsidRPr="00BF7476" w:rsidTr="00107EDB">
        <w:trPr>
          <w:trHeight w:val="104"/>
        </w:trPr>
        <w:tc>
          <w:tcPr>
            <w:tcW w:w="383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OPTIONS</w:t>
            </w:r>
            <w:r w:rsidRPr="00107EDB">
              <w:rPr>
                <w:rFonts w:ascii="Times New Roman" w:hAnsi="Times New Roman" w:cs="Times New Roman"/>
                <w:color w:val="000000" w:themeColor="text1"/>
                <w:kern w:val="0"/>
                <w:sz w:val="16"/>
                <w:szCs w:val="16"/>
              </w:rPr>
              <w:t>：用于询问服务器能力信息</w:t>
            </w:r>
          </w:p>
        </w:tc>
        <w:tc>
          <w:tcPr>
            <w:tcW w:w="37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PRACK</w:t>
            </w:r>
            <w:r w:rsidRPr="00107EDB">
              <w:rPr>
                <w:rFonts w:ascii="Times New Roman" w:hAnsi="Times New Roman" w:cs="Times New Roman"/>
                <w:color w:val="000000" w:themeColor="text1"/>
                <w:kern w:val="0"/>
                <w:sz w:val="16"/>
                <w:szCs w:val="16"/>
              </w:rPr>
              <w:t>：标识临时响应的可靠性</w:t>
            </w:r>
          </w:p>
        </w:tc>
      </w:tr>
    </w:tbl>
    <w:p w:rsidR="00FA157D" w:rsidRPr="00BF7476" w:rsidRDefault="00FA157D" w:rsidP="00107EDB">
      <w:pPr>
        <w:tabs>
          <w:tab w:val="left" w:pos="3885"/>
        </w:tabs>
        <w:autoSpaceDE w:val="0"/>
        <w:autoSpaceDN w:val="0"/>
        <w:adjustRightInd w:val="0"/>
        <w:jc w:val="left"/>
        <w:rPr>
          <w:rFonts w:ascii="Consolas" w:hAnsi="Consolas" w:cs="Consolas"/>
          <w:color w:val="000000" w:themeColor="text1"/>
          <w:kern w:val="0"/>
          <w:sz w:val="19"/>
          <w:szCs w:val="19"/>
        </w:rPr>
      </w:pPr>
      <w:r w:rsidRPr="007F6E16">
        <w:rPr>
          <w:rFonts w:ascii="Consolas" w:hAnsi="Consolas" w:cs="Consolas" w:hint="eastAsia"/>
          <w:color w:val="000000" w:themeColor="text1"/>
          <w:kern w:val="0"/>
          <w:sz w:val="19"/>
          <w:szCs w:val="19"/>
        </w:rPr>
        <w:t>响应消息的起始行</w:t>
      </w:r>
      <w:r>
        <w:rPr>
          <w:rFonts w:ascii="Consolas" w:hAnsi="Consolas" w:cs="Consolas" w:hint="eastAsia"/>
          <w:color w:val="000000" w:themeColor="text1"/>
          <w:kern w:val="0"/>
          <w:sz w:val="19"/>
          <w:szCs w:val="19"/>
        </w:rPr>
        <w:t>也叫状态行。</w:t>
      </w:r>
      <w:r w:rsidRPr="001F7718">
        <w:rPr>
          <w:rFonts w:ascii="Consolas" w:hAnsi="Consolas" w:cs="Consolas" w:hint="eastAsia"/>
          <w:color w:val="000000" w:themeColor="text1"/>
          <w:kern w:val="0"/>
          <w:sz w:val="19"/>
          <w:szCs w:val="19"/>
        </w:rPr>
        <w:t>状态行</w:t>
      </w:r>
      <w:r w:rsidRPr="001F7718">
        <w:rPr>
          <w:rFonts w:ascii="Consolas" w:hAnsi="Consolas" w:cs="Consolas"/>
          <w:color w:val="000000" w:themeColor="text1"/>
          <w:kern w:val="0"/>
          <w:sz w:val="19"/>
          <w:szCs w:val="19"/>
        </w:rPr>
        <w:t xml:space="preserve"> = SIP</w:t>
      </w:r>
      <w:r w:rsidRPr="001F7718">
        <w:rPr>
          <w:rFonts w:ascii="Consolas" w:hAnsi="Consolas" w:cs="Consolas"/>
          <w:color w:val="000000" w:themeColor="text1"/>
          <w:kern w:val="0"/>
          <w:sz w:val="19"/>
          <w:szCs w:val="19"/>
        </w:rPr>
        <w:t>版本</w:t>
      </w:r>
      <w:r>
        <w:rPr>
          <w:rFonts w:ascii="Consolas" w:hAnsi="Consolas" w:cs="Consolas" w:hint="eastAsia"/>
          <w:color w:val="000000" w:themeColor="text1"/>
          <w:kern w:val="0"/>
          <w:sz w:val="19"/>
          <w:szCs w:val="19"/>
        </w:rPr>
        <w:t>号</w:t>
      </w:r>
      <w:r w:rsidRPr="001F7718">
        <w:rPr>
          <w:rFonts w:ascii="Consolas" w:hAnsi="Consolas" w:cs="Consolas"/>
          <w:color w:val="000000" w:themeColor="text1"/>
          <w:kern w:val="0"/>
          <w:sz w:val="19"/>
          <w:szCs w:val="19"/>
        </w:rPr>
        <w:t xml:space="preserve"> + </w:t>
      </w:r>
      <w:r w:rsidRPr="001F7718">
        <w:rPr>
          <w:rFonts w:ascii="Consolas" w:hAnsi="Consolas" w:cs="Consolas"/>
          <w:color w:val="000000" w:themeColor="text1"/>
          <w:kern w:val="0"/>
          <w:sz w:val="19"/>
          <w:szCs w:val="19"/>
        </w:rPr>
        <w:t>状态码</w:t>
      </w:r>
      <w:r w:rsidRPr="001F7718">
        <w:rPr>
          <w:rFonts w:ascii="Consolas" w:hAnsi="Consolas" w:cs="Consolas"/>
          <w:color w:val="000000" w:themeColor="text1"/>
          <w:kern w:val="0"/>
          <w:sz w:val="19"/>
          <w:szCs w:val="19"/>
        </w:rPr>
        <w:t xml:space="preserve"> + </w:t>
      </w:r>
      <w:r w:rsidRPr="001F7718">
        <w:rPr>
          <w:rFonts w:ascii="Consolas" w:hAnsi="Consolas" w:cs="Consolas"/>
          <w:color w:val="000000" w:themeColor="text1"/>
          <w:kern w:val="0"/>
          <w:sz w:val="19"/>
          <w:szCs w:val="19"/>
        </w:rPr>
        <w:t>相关文本短语</w:t>
      </w:r>
    </w:p>
    <w:p w:rsidR="00FA157D" w:rsidRDefault="00FA157D" w:rsidP="00FA157D">
      <w:pPr>
        <w:tabs>
          <w:tab w:val="left" w:pos="3885"/>
        </w:tabs>
        <w:autoSpaceDE w:val="0"/>
        <w:autoSpaceDN w:val="0"/>
        <w:adjustRightInd w:val="0"/>
        <w:jc w:val="left"/>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状态码：</w:t>
      </w:r>
    </w:p>
    <w:p w:rsidR="00FA157D" w:rsidRPr="00F17129" w:rsidRDefault="00FA157D" w:rsidP="0006659C">
      <w:pPr>
        <w:pStyle w:val="a9"/>
        <w:numPr>
          <w:ilvl w:val="0"/>
          <w:numId w:val="25"/>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1xx</w:t>
      </w:r>
      <w:r w:rsidRPr="00F17129">
        <w:rPr>
          <w:rFonts w:ascii="Consolas" w:hAnsi="Consolas" w:cs="Consolas"/>
          <w:color w:val="000000" w:themeColor="text1"/>
          <w:kern w:val="0"/>
          <w:sz w:val="19"/>
          <w:szCs w:val="19"/>
        </w:rPr>
        <w:t>：</w:t>
      </w:r>
      <w:r w:rsidR="000D4298">
        <w:rPr>
          <w:rFonts w:ascii="Consolas" w:hAnsi="Consolas" w:cs="Consolas" w:hint="eastAsia"/>
          <w:color w:val="000000" w:themeColor="text1"/>
          <w:kern w:val="0"/>
          <w:sz w:val="19"/>
          <w:szCs w:val="19"/>
        </w:rPr>
        <w:t>临时响应，</w:t>
      </w:r>
      <w:r w:rsidRPr="00F17129">
        <w:rPr>
          <w:rFonts w:ascii="Consolas" w:hAnsi="Consolas" w:cs="Consolas"/>
          <w:color w:val="000000" w:themeColor="text1"/>
          <w:kern w:val="0"/>
          <w:sz w:val="19"/>
          <w:szCs w:val="19"/>
        </w:rPr>
        <w:t>如</w:t>
      </w:r>
      <w:r w:rsidR="00356B60">
        <w:rPr>
          <w:rFonts w:ascii="Consolas" w:hAnsi="Consolas" w:cs="Consolas" w:hint="eastAsia"/>
          <w:color w:val="000000" w:themeColor="text1"/>
          <w:kern w:val="0"/>
          <w:sz w:val="19"/>
          <w:szCs w:val="19"/>
        </w:rPr>
        <w:t>1</w:t>
      </w:r>
      <w:r w:rsidR="00356B60">
        <w:rPr>
          <w:rFonts w:ascii="Consolas" w:hAnsi="Consolas" w:cs="Consolas"/>
          <w:color w:val="000000" w:themeColor="text1"/>
          <w:kern w:val="0"/>
          <w:sz w:val="19"/>
          <w:szCs w:val="19"/>
        </w:rPr>
        <w:t>00</w:t>
      </w:r>
      <w:r w:rsidR="00356B60">
        <w:rPr>
          <w:rFonts w:ascii="Consolas" w:hAnsi="Consolas" w:cs="Consolas" w:hint="eastAsia"/>
          <w:color w:val="000000" w:themeColor="text1"/>
          <w:kern w:val="0"/>
          <w:sz w:val="19"/>
          <w:szCs w:val="19"/>
        </w:rPr>
        <w:t>表示正在处理中，</w:t>
      </w:r>
      <w:r w:rsidRPr="00F17129">
        <w:rPr>
          <w:rFonts w:ascii="Consolas" w:hAnsi="Consolas" w:cs="Consolas"/>
          <w:color w:val="000000" w:themeColor="text1"/>
          <w:kern w:val="0"/>
          <w:sz w:val="19"/>
          <w:szCs w:val="19"/>
        </w:rPr>
        <w:t>180</w:t>
      </w:r>
      <w:r w:rsidRPr="00F17129">
        <w:rPr>
          <w:rFonts w:ascii="Consolas" w:hAnsi="Consolas" w:cs="Consolas"/>
          <w:color w:val="000000" w:themeColor="text1"/>
          <w:kern w:val="0"/>
          <w:sz w:val="19"/>
          <w:szCs w:val="19"/>
        </w:rPr>
        <w:t>表示振铃</w:t>
      </w:r>
    </w:p>
    <w:p w:rsidR="00FA157D" w:rsidRPr="00F17129" w:rsidRDefault="00FA157D" w:rsidP="0006659C">
      <w:pPr>
        <w:pStyle w:val="a9"/>
        <w:numPr>
          <w:ilvl w:val="0"/>
          <w:numId w:val="25"/>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2xx</w:t>
      </w:r>
      <w:r w:rsidRPr="00F17129">
        <w:rPr>
          <w:rFonts w:ascii="Consolas" w:hAnsi="Consolas" w:cs="Consolas"/>
          <w:color w:val="000000" w:themeColor="text1"/>
          <w:kern w:val="0"/>
          <w:sz w:val="19"/>
          <w:szCs w:val="19"/>
        </w:rPr>
        <w:t>：成功</w:t>
      </w:r>
      <w:r w:rsidR="001E6B81">
        <w:rPr>
          <w:rFonts w:ascii="Consolas" w:hAnsi="Consolas" w:cs="Consolas" w:hint="eastAsia"/>
          <w:color w:val="000000" w:themeColor="text1"/>
          <w:kern w:val="0"/>
          <w:sz w:val="19"/>
          <w:szCs w:val="19"/>
        </w:rPr>
        <w:t>，如</w:t>
      </w:r>
      <w:r w:rsidR="001E6B81">
        <w:rPr>
          <w:rFonts w:ascii="Consolas" w:hAnsi="Consolas" w:cs="Consolas"/>
          <w:color w:val="000000" w:themeColor="text1"/>
          <w:kern w:val="0"/>
          <w:sz w:val="19"/>
          <w:szCs w:val="19"/>
        </w:rPr>
        <w:t>200</w:t>
      </w:r>
      <w:r w:rsidR="001E6B81">
        <w:rPr>
          <w:rFonts w:ascii="Consolas" w:hAnsi="Consolas" w:cs="Consolas" w:hint="eastAsia"/>
          <w:color w:val="000000" w:themeColor="text1"/>
          <w:kern w:val="0"/>
          <w:sz w:val="19"/>
          <w:szCs w:val="19"/>
        </w:rPr>
        <w:t>表示</w:t>
      </w:r>
      <w:r w:rsidR="001E6B81">
        <w:rPr>
          <w:rFonts w:ascii="Consolas" w:hAnsi="Consolas" w:cs="Consolas"/>
          <w:color w:val="000000" w:themeColor="text1"/>
          <w:kern w:val="0"/>
          <w:sz w:val="19"/>
          <w:szCs w:val="19"/>
        </w:rPr>
        <w:t>OK</w:t>
      </w:r>
      <w:r w:rsidR="001E6B81">
        <w:rPr>
          <w:rFonts w:ascii="Consolas" w:hAnsi="Consolas" w:cs="Consolas" w:hint="eastAsia"/>
          <w:color w:val="000000" w:themeColor="text1"/>
          <w:kern w:val="0"/>
          <w:sz w:val="19"/>
          <w:szCs w:val="19"/>
        </w:rPr>
        <w:t>，会话成功</w:t>
      </w:r>
    </w:p>
    <w:p w:rsidR="00FA157D" w:rsidRPr="00F17129" w:rsidRDefault="00FA157D" w:rsidP="0006659C">
      <w:pPr>
        <w:pStyle w:val="a9"/>
        <w:numPr>
          <w:ilvl w:val="0"/>
          <w:numId w:val="25"/>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3xx</w:t>
      </w:r>
      <w:r w:rsidRPr="00F17129">
        <w:rPr>
          <w:rFonts w:ascii="Consolas" w:hAnsi="Consolas" w:cs="Consolas"/>
          <w:color w:val="000000" w:themeColor="text1"/>
          <w:kern w:val="0"/>
          <w:sz w:val="19"/>
          <w:szCs w:val="19"/>
        </w:rPr>
        <w:t>：重定向</w:t>
      </w:r>
      <w:r w:rsidRPr="00F17129">
        <w:rPr>
          <w:rFonts w:ascii="Consolas" w:hAnsi="Consolas" w:cs="Consolas"/>
          <w:color w:val="000000" w:themeColor="text1"/>
          <w:kern w:val="0"/>
          <w:sz w:val="19"/>
          <w:szCs w:val="19"/>
        </w:rPr>
        <w:t>.</w:t>
      </w:r>
    </w:p>
    <w:p w:rsidR="00FA157D" w:rsidRPr="00F17129" w:rsidRDefault="00FA157D" w:rsidP="0006659C">
      <w:pPr>
        <w:pStyle w:val="a9"/>
        <w:numPr>
          <w:ilvl w:val="0"/>
          <w:numId w:val="25"/>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4xx</w:t>
      </w:r>
      <w:r w:rsidRPr="00F17129">
        <w:rPr>
          <w:rFonts w:ascii="Consolas" w:hAnsi="Consolas" w:cs="Consolas"/>
          <w:color w:val="000000" w:themeColor="text1"/>
          <w:kern w:val="0"/>
          <w:sz w:val="19"/>
          <w:szCs w:val="19"/>
        </w:rPr>
        <w:t>：</w:t>
      </w:r>
      <w:r w:rsidRPr="00F17129">
        <w:rPr>
          <w:rFonts w:ascii="Consolas" w:hAnsi="Consolas" w:cs="Consolas"/>
          <w:color w:val="000000" w:themeColor="text1"/>
          <w:kern w:val="0"/>
          <w:sz w:val="19"/>
          <w:szCs w:val="19"/>
        </w:rPr>
        <w:t>Client</w:t>
      </w:r>
      <w:r w:rsidRPr="00F17129">
        <w:rPr>
          <w:rFonts w:ascii="Consolas" w:hAnsi="Consolas" w:cs="Consolas"/>
          <w:color w:val="000000" w:themeColor="text1"/>
          <w:kern w:val="0"/>
          <w:sz w:val="19"/>
          <w:szCs w:val="19"/>
        </w:rPr>
        <w:t>错误，如</w:t>
      </w:r>
      <w:r w:rsidR="002F2416">
        <w:rPr>
          <w:rFonts w:ascii="Consolas" w:hAnsi="Consolas" w:cs="Consolas" w:hint="eastAsia"/>
          <w:color w:val="000000" w:themeColor="text1"/>
          <w:kern w:val="0"/>
          <w:sz w:val="19"/>
          <w:szCs w:val="19"/>
        </w:rPr>
        <w:t>4</w:t>
      </w:r>
      <w:r w:rsidR="002F2416">
        <w:rPr>
          <w:rFonts w:ascii="Consolas" w:hAnsi="Consolas" w:cs="Consolas"/>
          <w:color w:val="000000" w:themeColor="text1"/>
          <w:kern w:val="0"/>
          <w:sz w:val="19"/>
          <w:szCs w:val="19"/>
        </w:rPr>
        <w:t xml:space="preserve">01 </w:t>
      </w:r>
      <w:r w:rsidR="002F2416" w:rsidRPr="002F2416">
        <w:rPr>
          <w:rFonts w:ascii="Consolas" w:hAnsi="Consolas" w:cs="Consolas"/>
          <w:color w:val="000000" w:themeColor="text1"/>
          <w:kern w:val="0"/>
          <w:sz w:val="19"/>
          <w:szCs w:val="19"/>
        </w:rPr>
        <w:t>Unauthorized</w:t>
      </w:r>
      <w:r w:rsidR="002F2416">
        <w:rPr>
          <w:rFonts w:ascii="Consolas" w:hAnsi="Consolas" w:cs="Consolas" w:hint="eastAsia"/>
          <w:color w:val="000000" w:themeColor="text1"/>
          <w:kern w:val="0"/>
          <w:sz w:val="19"/>
          <w:szCs w:val="19"/>
        </w:rPr>
        <w:t>，</w:t>
      </w:r>
      <w:r w:rsidRPr="00F17129">
        <w:rPr>
          <w:rFonts w:ascii="Consolas" w:hAnsi="Consolas" w:cs="Consolas"/>
          <w:color w:val="000000" w:themeColor="text1"/>
          <w:kern w:val="0"/>
          <w:sz w:val="19"/>
          <w:szCs w:val="19"/>
        </w:rPr>
        <w:t>404 not found</w:t>
      </w:r>
    </w:p>
    <w:p w:rsidR="00FA157D" w:rsidRPr="00F17129" w:rsidRDefault="00FA157D" w:rsidP="0006659C">
      <w:pPr>
        <w:pStyle w:val="a9"/>
        <w:numPr>
          <w:ilvl w:val="0"/>
          <w:numId w:val="25"/>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5xx</w:t>
      </w:r>
      <w:r w:rsidRPr="00F17129">
        <w:rPr>
          <w:rFonts w:ascii="Consolas" w:hAnsi="Consolas" w:cs="Consolas"/>
          <w:color w:val="000000" w:themeColor="text1"/>
          <w:kern w:val="0"/>
          <w:sz w:val="19"/>
          <w:szCs w:val="19"/>
        </w:rPr>
        <w:t>；</w:t>
      </w:r>
      <w:r w:rsidRPr="00F17129">
        <w:rPr>
          <w:rFonts w:ascii="Consolas" w:hAnsi="Consolas" w:cs="Consolas"/>
          <w:color w:val="000000" w:themeColor="text1"/>
          <w:kern w:val="0"/>
          <w:sz w:val="19"/>
          <w:szCs w:val="19"/>
        </w:rPr>
        <w:t>Server</w:t>
      </w:r>
      <w:r w:rsidRPr="00F17129">
        <w:rPr>
          <w:rFonts w:ascii="Consolas" w:hAnsi="Consolas" w:cs="Consolas"/>
          <w:color w:val="000000" w:themeColor="text1"/>
          <w:kern w:val="0"/>
          <w:sz w:val="19"/>
          <w:szCs w:val="19"/>
        </w:rPr>
        <w:t>错误</w:t>
      </w:r>
    </w:p>
    <w:p w:rsidR="00107EDB" w:rsidRPr="00F17129" w:rsidRDefault="00FA157D" w:rsidP="0006659C">
      <w:pPr>
        <w:pStyle w:val="a9"/>
        <w:numPr>
          <w:ilvl w:val="0"/>
          <w:numId w:val="25"/>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6xx</w:t>
      </w:r>
      <w:r w:rsidRPr="00F17129">
        <w:rPr>
          <w:rFonts w:ascii="Consolas" w:hAnsi="Consolas" w:cs="Consolas"/>
          <w:color w:val="000000" w:themeColor="text1"/>
          <w:kern w:val="0"/>
          <w:sz w:val="19"/>
          <w:szCs w:val="19"/>
        </w:rPr>
        <w:t>：</w:t>
      </w:r>
      <w:r w:rsidRPr="00F17129">
        <w:rPr>
          <w:rFonts w:ascii="Consolas" w:hAnsi="Consolas" w:cs="Consolas"/>
          <w:color w:val="000000" w:themeColor="text1"/>
          <w:kern w:val="0"/>
          <w:sz w:val="19"/>
          <w:szCs w:val="19"/>
        </w:rPr>
        <w:t>Global</w:t>
      </w:r>
      <w:r w:rsidRPr="00F17129">
        <w:rPr>
          <w:rFonts w:ascii="Consolas" w:hAnsi="Consolas" w:cs="Consolas"/>
          <w:color w:val="000000" w:themeColor="text1"/>
          <w:kern w:val="0"/>
          <w:sz w:val="19"/>
          <w:szCs w:val="19"/>
        </w:rPr>
        <w:t>错误</w:t>
      </w:r>
    </w:p>
    <w:p w:rsidR="006564BD" w:rsidRPr="00F17129" w:rsidRDefault="006564BD" w:rsidP="009F7547">
      <w:pPr>
        <w:rPr>
          <w:rFonts w:ascii="Consolas" w:hAnsi="Consolas" w:cs="Consolas"/>
          <w:color w:val="000000" w:themeColor="text1"/>
          <w:kern w:val="0"/>
          <w:sz w:val="19"/>
          <w:szCs w:val="19"/>
        </w:rPr>
      </w:pPr>
    </w:p>
    <w:p w:rsidR="009F7547" w:rsidRPr="00F17129" w:rsidRDefault="009F7547" w:rsidP="009F7547">
      <w:pPr>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SIP Header</w:t>
      </w:r>
      <w:r w:rsidRPr="00F17129">
        <w:rPr>
          <w:rFonts w:ascii="Consolas" w:hAnsi="Consolas" w:cs="Consolas"/>
          <w:color w:val="000000" w:themeColor="text1"/>
          <w:kern w:val="0"/>
          <w:sz w:val="19"/>
          <w:szCs w:val="19"/>
        </w:rPr>
        <w:t>中</w:t>
      </w:r>
      <w:r w:rsidRPr="00F17129">
        <w:rPr>
          <w:rFonts w:ascii="Consolas" w:hAnsi="Consolas" w:cs="Consolas"/>
          <w:color w:val="000000" w:themeColor="text1"/>
          <w:kern w:val="0"/>
          <w:sz w:val="19"/>
          <w:szCs w:val="19"/>
        </w:rPr>
        <w:t>Via</w:t>
      </w:r>
      <w:r w:rsidRPr="00F17129">
        <w:rPr>
          <w:rFonts w:ascii="Consolas" w:hAnsi="Consolas" w:cs="Consolas"/>
          <w:color w:val="000000" w:themeColor="text1"/>
          <w:kern w:val="0"/>
          <w:sz w:val="19"/>
          <w:szCs w:val="19"/>
        </w:rPr>
        <w:t>、</w:t>
      </w:r>
      <w:r w:rsidRPr="00F17129">
        <w:rPr>
          <w:rFonts w:ascii="Consolas" w:hAnsi="Consolas" w:cs="Consolas"/>
          <w:color w:val="000000" w:themeColor="text1"/>
          <w:kern w:val="0"/>
          <w:sz w:val="19"/>
          <w:szCs w:val="19"/>
        </w:rPr>
        <w:t>From</w:t>
      </w:r>
      <w:r w:rsidRPr="00F17129">
        <w:rPr>
          <w:rFonts w:ascii="Consolas" w:hAnsi="Consolas" w:cs="Consolas"/>
          <w:color w:val="000000" w:themeColor="text1"/>
          <w:kern w:val="0"/>
          <w:sz w:val="19"/>
          <w:szCs w:val="19"/>
        </w:rPr>
        <w:t>、</w:t>
      </w:r>
      <w:r w:rsidRPr="00F17129">
        <w:rPr>
          <w:rFonts w:ascii="Consolas" w:hAnsi="Consolas" w:cs="Consolas"/>
          <w:color w:val="000000" w:themeColor="text1"/>
          <w:kern w:val="0"/>
          <w:sz w:val="19"/>
          <w:szCs w:val="19"/>
        </w:rPr>
        <w:t>To</w:t>
      </w:r>
      <w:r w:rsidRPr="00F17129">
        <w:rPr>
          <w:rFonts w:ascii="Consolas" w:hAnsi="Consolas" w:cs="Consolas"/>
          <w:color w:val="000000" w:themeColor="text1"/>
          <w:kern w:val="0"/>
          <w:sz w:val="19"/>
          <w:szCs w:val="19"/>
        </w:rPr>
        <w:t>、</w:t>
      </w:r>
      <w:r w:rsidRPr="00F17129">
        <w:rPr>
          <w:rFonts w:ascii="Consolas" w:hAnsi="Consolas" w:cs="Consolas"/>
          <w:color w:val="000000" w:themeColor="text1"/>
          <w:kern w:val="0"/>
          <w:sz w:val="19"/>
          <w:szCs w:val="19"/>
        </w:rPr>
        <w:t>Call-ID</w:t>
      </w:r>
      <w:r w:rsidRPr="00F17129">
        <w:rPr>
          <w:rFonts w:ascii="Consolas" w:hAnsi="Consolas" w:cs="Consolas"/>
          <w:color w:val="000000" w:themeColor="text1"/>
          <w:kern w:val="0"/>
          <w:sz w:val="19"/>
          <w:szCs w:val="19"/>
        </w:rPr>
        <w:t>、</w:t>
      </w:r>
      <w:r w:rsidRPr="00F17129">
        <w:rPr>
          <w:rFonts w:ascii="Consolas" w:hAnsi="Consolas" w:cs="Consolas"/>
          <w:color w:val="000000" w:themeColor="text1"/>
          <w:kern w:val="0"/>
          <w:sz w:val="19"/>
          <w:szCs w:val="19"/>
        </w:rPr>
        <w:t>Cseq</w:t>
      </w:r>
      <w:r w:rsidRPr="00F17129">
        <w:rPr>
          <w:rFonts w:ascii="Consolas" w:hAnsi="Consolas" w:cs="Consolas"/>
          <w:color w:val="000000" w:themeColor="text1"/>
          <w:kern w:val="0"/>
          <w:sz w:val="19"/>
          <w:szCs w:val="19"/>
        </w:rPr>
        <w:t>五个字段必须包含在每个</w:t>
      </w:r>
      <w:r w:rsidRPr="00F17129">
        <w:rPr>
          <w:rFonts w:ascii="Consolas" w:hAnsi="Consolas" w:cs="Consolas"/>
          <w:color w:val="000000" w:themeColor="text1"/>
          <w:kern w:val="0"/>
          <w:sz w:val="19"/>
          <w:szCs w:val="19"/>
        </w:rPr>
        <w:t>SIP</w:t>
      </w:r>
      <w:r w:rsidRPr="00F17129">
        <w:rPr>
          <w:rFonts w:ascii="Consolas" w:hAnsi="Consolas" w:cs="Consolas"/>
          <w:color w:val="000000" w:themeColor="text1"/>
          <w:kern w:val="0"/>
          <w:sz w:val="19"/>
          <w:szCs w:val="19"/>
        </w:rPr>
        <w:t>消息中</w:t>
      </w:r>
    </w:p>
    <w:p w:rsidR="003463EF" w:rsidRPr="00F17129" w:rsidRDefault="009F7547" w:rsidP="0006659C">
      <w:pPr>
        <w:pStyle w:val="a9"/>
        <w:numPr>
          <w:ilvl w:val="0"/>
          <w:numId w:val="23"/>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Via</w:t>
      </w:r>
      <w:r w:rsidRPr="00F17129">
        <w:rPr>
          <w:rFonts w:ascii="Consolas" w:hAnsi="Consolas" w:cs="Consolas"/>
          <w:color w:val="000000" w:themeColor="text1"/>
          <w:kern w:val="0"/>
          <w:sz w:val="19"/>
          <w:szCs w:val="19"/>
        </w:rPr>
        <w:t>字段是被服务器插入</w:t>
      </w:r>
      <w:r w:rsidRPr="00F17129">
        <w:rPr>
          <w:rFonts w:ascii="Consolas" w:hAnsi="Consolas" w:cs="Consolas"/>
          <w:color w:val="000000" w:themeColor="text1"/>
          <w:kern w:val="0"/>
          <w:sz w:val="19"/>
          <w:szCs w:val="19"/>
        </w:rPr>
        <w:t>request</w:t>
      </w:r>
      <w:r w:rsidRPr="00F17129">
        <w:rPr>
          <w:rFonts w:ascii="Consolas" w:hAnsi="Consolas" w:cs="Consolas"/>
          <w:color w:val="000000" w:themeColor="text1"/>
          <w:kern w:val="0"/>
          <w:sz w:val="19"/>
          <w:szCs w:val="19"/>
        </w:rPr>
        <w:t>中，用来检查路由环的（防止请求消息传送产生环路），并且可以使</w:t>
      </w:r>
      <w:r w:rsidRPr="00F17129">
        <w:rPr>
          <w:rFonts w:ascii="Consolas" w:hAnsi="Consolas" w:cs="Consolas"/>
          <w:color w:val="000000" w:themeColor="text1"/>
          <w:kern w:val="0"/>
          <w:sz w:val="19"/>
          <w:szCs w:val="19"/>
        </w:rPr>
        <w:t>response</w:t>
      </w:r>
      <w:r w:rsidRPr="00F17129">
        <w:rPr>
          <w:rFonts w:ascii="Consolas" w:hAnsi="Consolas" w:cs="Consolas"/>
          <w:color w:val="000000" w:themeColor="text1"/>
          <w:kern w:val="0"/>
          <w:sz w:val="19"/>
          <w:szCs w:val="19"/>
        </w:rPr>
        <w:t>根据</w:t>
      </w:r>
      <w:r w:rsidRPr="00F17129">
        <w:rPr>
          <w:rFonts w:ascii="Consolas" w:hAnsi="Consolas" w:cs="Consolas"/>
          <w:color w:val="000000" w:themeColor="text1"/>
          <w:kern w:val="0"/>
          <w:sz w:val="19"/>
          <w:szCs w:val="19"/>
        </w:rPr>
        <w:t>via</w:t>
      </w:r>
      <w:r w:rsidRPr="00F17129">
        <w:rPr>
          <w:rFonts w:ascii="Consolas" w:hAnsi="Consolas" w:cs="Consolas"/>
          <w:color w:val="000000" w:themeColor="text1"/>
          <w:kern w:val="0"/>
          <w:sz w:val="19"/>
          <w:szCs w:val="19"/>
        </w:rPr>
        <w:t>找到返回的路。它不会对未来的</w:t>
      </w:r>
      <w:r w:rsidRPr="00F17129">
        <w:rPr>
          <w:rFonts w:ascii="Consolas" w:hAnsi="Consolas" w:cs="Consolas"/>
          <w:color w:val="000000" w:themeColor="text1"/>
          <w:kern w:val="0"/>
          <w:sz w:val="19"/>
          <w:szCs w:val="19"/>
        </w:rPr>
        <w:t>request</w:t>
      </w:r>
      <w:r w:rsidRPr="00F17129">
        <w:rPr>
          <w:rFonts w:ascii="Consolas" w:hAnsi="Consolas" w:cs="Consolas"/>
          <w:color w:val="000000" w:themeColor="text1"/>
          <w:kern w:val="0"/>
          <w:sz w:val="19"/>
          <w:szCs w:val="19"/>
        </w:rPr>
        <w:t>或者是</w:t>
      </w:r>
      <w:r w:rsidRPr="00F17129">
        <w:rPr>
          <w:rFonts w:ascii="Consolas" w:hAnsi="Consolas" w:cs="Consolas"/>
          <w:color w:val="000000" w:themeColor="text1"/>
          <w:kern w:val="0"/>
          <w:sz w:val="19"/>
          <w:szCs w:val="19"/>
        </w:rPr>
        <w:t>response</w:t>
      </w:r>
      <w:r w:rsidRPr="00F17129">
        <w:rPr>
          <w:rFonts w:ascii="Consolas" w:hAnsi="Consolas" w:cs="Consolas"/>
          <w:color w:val="000000" w:themeColor="text1"/>
          <w:kern w:val="0"/>
          <w:sz w:val="19"/>
          <w:szCs w:val="19"/>
        </w:rPr>
        <w:t>造成影响。</w:t>
      </w:r>
    </w:p>
    <w:p w:rsidR="008D4386" w:rsidRDefault="009F7547" w:rsidP="003463EF">
      <w:pPr>
        <w:pStyle w:val="a9"/>
        <w:ind w:left="420" w:firstLineChars="0" w:firstLine="0"/>
        <w:rPr>
          <w:rFonts w:ascii="Consolas" w:hAnsi="Consolas" w:cs="Consolas"/>
          <w:color w:val="000000" w:themeColor="text1"/>
          <w:kern w:val="0"/>
          <w:sz w:val="19"/>
          <w:szCs w:val="19"/>
        </w:rPr>
      </w:pPr>
      <w:r w:rsidRPr="00F17129">
        <w:rPr>
          <w:rFonts w:ascii="Consolas" w:hAnsi="Consolas" w:cs="Consolas" w:hint="eastAsia"/>
          <w:color w:val="000000" w:themeColor="text1"/>
          <w:kern w:val="0"/>
          <w:sz w:val="19"/>
          <w:szCs w:val="19"/>
        </w:rPr>
        <w:t>格式为</w:t>
      </w:r>
      <w:r w:rsidRPr="00F17129">
        <w:rPr>
          <w:rFonts w:ascii="Consolas" w:hAnsi="Consolas" w:cs="Consolas"/>
          <w:color w:val="000000" w:themeColor="text1"/>
          <w:kern w:val="0"/>
          <w:sz w:val="19"/>
          <w:szCs w:val="19"/>
        </w:rPr>
        <w:t>via</w:t>
      </w:r>
      <w:r w:rsidRPr="00F17129">
        <w:rPr>
          <w:rFonts w:ascii="Consolas" w:hAnsi="Consolas" w:cs="Consolas"/>
          <w:color w:val="000000" w:themeColor="text1"/>
          <w:kern w:val="0"/>
          <w:sz w:val="19"/>
          <w:szCs w:val="19"/>
        </w:rPr>
        <w:t>：协议名</w:t>
      </w:r>
      <w:r w:rsidRPr="00F17129">
        <w:rPr>
          <w:rFonts w:ascii="Consolas" w:hAnsi="Consolas" w:cs="Consolas"/>
          <w:color w:val="000000" w:themeColor="text1"/>
          <w:kern w:val="0"/>
          <w:sz w:val="19"/>
          <w:szCs w:val="19"/>
        </w:rPr>
        <w:t>/</w:t>
      </w:r>
      <w:r w:rsidRPr="00F17129">
        <w:rPr>
          <w:rFonts w:ascii="Consolas" w:hAnsi="Consolas" w:cs="Consolas"/>
          <w:color w:val="000000" w:themeColor="text1"/>
          <w:kern w:val="0"/>
          <w:sz w:val="19"/>
          <w:szCs w:val="19"/>
        </w:rPr>
        <w:t>协议版本</w:t>
      </w:r>
      <w:r w:rsidRPr="00F17129">
        <w:rPr>
          <w:rFonts w:ascii="Consolas" w:hAnsi="Consolas" w:cs="Consolas"/>
          <w:color w:val="000000" w:themeColor="text1"/>
          <w:kern w:val="0"/>
          <w:sz w:val="19"/>
          <w:szCs w:val="19"/>
        </w:rPr>
        <w:t>/</w:t>
      </w:r>
      <w:r w:rsidRPr="00F17129">
        <w:rPr>
          <w:rFonts w:ascii="Consolas" w:hAnsi="Consolas" w:cs="Consolas"/>
          <w:color w:val="000000" w:themeColor="text1"/>
          <w:kern w:val="0"/>
          <w:sz w:val="19"/>
          <w:szCs w:val="19"/>
        </w:rPr>
        <w:t>传送层</w:t>
      </w:r>
      <w:r w:rsidRPr="00F17129">
        <w:rPr>
          <w:rFonts w:ascii="Consolas" w:hAnsi="Consolas" w:cs="Consolas"/>
          <w:color w:val="000000" w:themeColor="text1"/>
          <w:kern w:val="0"/>
          <w:sz w:val="19"/>
          <w:szCs w:val="19"/>
        </w:rPr>
        <w:t xml:space="preserve"> </w:t>
      </w:r>
      <w:r w:rsidRPr="00F17129">
        <w:rPr>
          <w:rFonts w:ascii="Consolas" w:hAnsi="Consolas" w:cs="Consolas"/>
          <w:color w:val="000000" w:themeColor="text1"/>
          <w:kern w:val="0"/>
          <w:sz w:val="19"/>
          <w:szCs w:val="19"/>
        </w:rPr>
        <w:t>发送方主机和端口号</w:t>
      </w:r>
    </w:p>
    <w:p w:rsidR="003463EF" w:rsidRPr="00F17129" w:rsidRDefault="009F7547" w:rsidP="003463EF">
      <w:pPr>
        <w:pStyle w:val="a9"/>
        <w:ind w:left="420" w:firstLineChars="0" w:firstLine="0"/>
        <w:rPr>
          <w:rFonts w:ascii="Consolas" w:hAnsi="Consolas" w:cs="Consolas"/>
          <w:color w:val="000000" w:themeColor="text1"/>
          <w:kern w:val="0"/>
          <w:sz w:val="19"/>
          <w:szCs w:val="19"/>
        </w:rPr>
      </w:pPr>
      <w:r w:rsidRPr="00F17129">
        <w:rPr>
          <w:rFonts w:ascii="Consolas" w:hAnsi="Consolas" w:cs="Consolas" w:hint="eastAsia"/>
          <w:color w:val="000000" w:themeColor="text1"/>
          <w:kern w:val="0"/>
          <w:sz w:val="19"/>
          <w:szCs w:val="19"/>
        </w:rPr>
        <w:t>如</w:t>
      </w:r>
      <w:r w:rsidRPr="00F17129">
        <w:rPr>
          <w:rFonts w:ascii="Consolas" w:hAnsi="Consolas" w:cs="Consolas"/>
          <w:color w:val="000000" w:themeColor="text1"/>
          <w:kern w:val="0"/>
          <w:sz w:val="19"/>
          <w:szCs w:val="19"/>
        </w:rPr>
        <w:t>Via: SIP/2.0/UDP 202.202.41.8:5060</w:t>
      </w:r>
    </w:p>
    <w:p w:rsidR="009F7547" w:rsidRPr="00F17129" w:rsidRDefault="009F7547" w:rsidP="003463EF">
      <w:pPr>
        <w:pStyle w:val="a9"/>
        <w:ind w:left="420" w:firstLineChars="0" w:firstLine="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lastRenderedPageBreak/>
        <w:t>V</w:t>
      </w:r>
      <w:r w:rsidRPr="00F17129">
        <w:rPr>
          <w:rFonts w:ascii="Consolas" w:hAnsi="Consolas" w:cs="Consolas" w:hint="eastAsia"/>
          <w:color w:val="000000" w:themeColor="text1"/>
          <w:kern w:val="0"/>
          <w:sz w:val="19"/>
          <w:szCs w:val="19"/>
        </w:rPr>
        <w:t>ia</w:t>
      </w:r>
      <w:r w:rsidRPr="00F17129">
        <w:rPr>
          <w:rFonts w:ascii="Consolas" w:hAnsi="Consolas" w:cs="Consolas" w:hint="eastAsia"/>
          <w:color w:val="000000" w:themeColor="text1"/>
          <w:kern w:val="0"/>
          <w:sz w:val="19"/>
          <w:szCs w:val="19"/>
        </w:rPr>
        <w:t>字段可以在</w:t>
      </w:r>
      <w:r w:rsidRPr="00F17129">
        <w:rPr>
          <w:rFonts w:ascii="Consolas" w:hAnsi="Consolas" w:cs="Consolas" w:hint="eastAsia"/>
          <w:color w:val="000000" w:themeColor="text1"/>
          <w:kern w:val="0"/>
          <w:sz w:val="19"/>
          <w:szCs w:val="19"/>
        </w:rPr>
        <w:t>S</w:t>
      </w:r>
      <w:r w:rsidRPr="00F17129">
        <w:rPr>
          <w:rFonts w:ascii="Consolas" w:hAnsi="Consolas" w:cs="Consolas"/>
          <w:color w:val="000000" w:themeColor="text1"/>
          <w:kern w:val="0"/>
          <w:sz w:val="19"/>
          <w:szCs w:val="19"/>
        </w:rPr>
        <w:t>IP H</w:t>
      </w:r>
      <w:r w:rsidRPr="00F17129">
        <w:rPr>
          <w:rFonts w:ascii="Consolas" w:hAnsi="Consolas" w:cs="Consolas" w:hint="eastAsia"/>
          <w:color w:val="000000" w:themeColor="text1"/>
          <w:kern w:val="0"/>
          <w:sz w:val="19"/>
          <w:szCs w:val="19"/>
        </w:rPr>
        <w:t>eader</w:t>
      </w:r>
      <w:r w:rsidRPr="00F17129">
        <w:rPr>
          <w:rFonts w:ascii="Consolas" w:hAnsi="Consolas" w:cs="Consolas" w:hint="eastAsia"/>
          <w:color w:val="000000" w:themeColor="text1"/>
          <w:kern w:val="0"/>
          <w:sz w:val="19"/>
          <w:szCs w:val="19"/>
        </w:rPr>
        <w:t>中出现多次，多个</w:t>
      </w:r>
      <w:r w:rsidRPr="00F17129">
        <w:rPr>
          <w:rFonts w:ascii="Consolas" w:hAnsi="Consolas" w:cs="Consolas" w:hint="eastAsia"/>
          <w:color w:val="000000" w:themeColor="text1"/>
          <w:kern w:val="0"/>
          <w:sz w:val="19"/>
          <w:szCs w:val="19"/>
        </w:rPr>
        <w:t>Via</w:t>
      </w:r>
      <w:r w:rsidRPr="00F17129">
        <w:rPr>
          <w:rFonts w:ascii="Consolas" w:hAnsi="Consolas" w:cs="Consolas" w:hint="eastAsia"/>
          <w:color w:val="000000" w:themeColor="text1"/>
          <w:kern w:val="0"/>
          <w:sz w:val="19"/>
          <w:szCs w:val="19"/>
        </w:rPr>
        <w:t>字段间是顺序相关的</w:t>
      </w:r>
    </w:p>
    <w:p w:rsidR="009F7547" w:rsidRPr="00F17129" w:rsidRDefault="009F7547" w:rsidP="003463EF">
      <w:pPr>
        <w:jc w:val="center"/>
        <w:rPr>
          <w:rFonts w:ascii="Consolas" w:hAnsi="Consolas" w:cs="Consolas"/>
          <w:color w:val="000000" w:themeColor="text1"/>
          <w:kern w:val="0"/>
          <w:sz w:val="19"/>
          <w:szCs w:val="19"/>
        </w:rPr>
      </w:pPr>
      <w:r w:rsidRPr="00F17129">
        <w:rPr>
          <w:rFonts w:ascii="Consolas" w:hAnsi="Consolas" w:cs="Consolas"/>
          <w:noProof/>
          <w:color w:val="000000" w:themeColor="text1"/>
          <w:kern w:val="0"/>
          <w:sz w:val="19"/>
          <w:szCs w:val="19"/>
        </w:rPr>
        <w:drawing>
          <wp:inline distT="0" distB="0" distL="0" distR="0" wp14:anchorId="38FDB08A" wp14:editId="776A70C7">
            <wp:extent cx="4300695" cy="982750"/>
            <wp:effectExtent l="0" t="0" r="5080" b="825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317835" cy="986667"/>
                    </a:xfrm>
                    <a:prstGeom prst="rect">
                      <a:avLst/>
                    </a:prstGeom>
                  </pic:spPr>
                </pic:pic>
              </a:graphicData>
            </a:graphic>
          </wp:inline>
        </w:drawing>
      </w:r>
    </w:p>
    <w:p w:rsidR="009F7547" w:rsidRPr="00F17129" w:rsidRDefault="009F7547" w:rsidP="0006659C">
      <w:pPr>
        <w:pStyle w:val="a9"/>
        <w:numPr>
          <w:ilvl w:val="0"/>
          <w:numId w:val="23"/>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From</w:t>
      </w:r>
      <w:r w:rsidRPr="00F17129">
        <w:rPr>
          <w:rFonts w:ascii="Consolas" w:hAnsi="Consolas" w:cs="Consolas"/>
          <w:color w:val="000000" w:themeColor="text1"/>
          <w:kern w:val="0"/>
          <w:sz w:val="19"/>
          <w:szCs w:val="19"/>
        </w:rPr>
        <w:t>字段</w:t>
      </w:r>
      <w:r w:rsidR="003463EF" w:rsidRPr="00F17129">
        <w:rPr>
          <w:rFonts w:ascii="Consolas" w:hAnsi="Consolas" w:cs="Consolas" w:hint="eastAsia"/>
          <w:color w:val="000000" w:themeColor="text1"/>
          <w:kern w:val="0"/>
          <w:sz w:val="19"/>
          <w:szCs w:val="19"/>
        </w:rPr>
        <w:t>：</w:t>
      </w:r>
      <w:r w:rsidRPr="00F17129">
        <w:rPr>
          <w:rFonts w:ascii="Consolas" w:hAnsi="Consolas" w:cs="Consolas"/>
          <w:color w:val="000000" w:themeColor="text1"/>
          <w:kern w:val="0"/>
          <w:sz w:val="19"/>
          <w:szCs w:val="19"/>
        </w:rPr>
        <w:t>指示请求的发起者，一般格式为</w:t>
      </w:r>
      <w:r w:rsidRPr="00F17129">
        <w:rPr>
          <w:rFonts w:ascii="Consolas" w:hAnsi="Consolas" w:cs="Consolas"/>
          <w:color w:val="000000" w:themeColor="text1"/>
          <w:kern w:val="0"/>
          <w:sz w:val="19"/>
          <w:szCs w:val="19"/>
        </w:rPr>
        <w:t>F</w:t>
      </w:r>
      <w:r w:rsidRPr="008D4386">
        <w:rPr>
          <w:rFonts w:ascii="Consolas" w:hAnsi="Consolas" w:cs="Consolas"/>
          <w:color w:val="FF0000"/>
          <w:kern w:val="0"/>
          <w:sz w:val="19"/>
          <w:szCs w:val="19"/>
        </w:rPr>
        <w:t>rom:</w:t>
      </w:r>
      <w:r w:rsidRPr="008D4386">
        <w:rPr>
          <w:rFonts w:ascii="Consolas" w:hAnsi="Consolas" w:cs="Consolas"/>
          <w:color w:val="FF0000"/>
          <w:kern w:val="0"/>
          <w:sz w:val="19"/>
          <w:szCs w:val="19"/>
        </w:rPr>
        <w:t>显示名〈</w:t>
      </w:r>
      <w:r w:rsidR="008D4386">
        <w:rPr>
          <w:rFonts w:ascii="Consolas" w:hAnsi="Consolas" w:cs="Consolas"/>
          <w:color w:val="FF0000"/>
          <w:kern w:val="0"/>
          <w:sz w:val="19"/>
          <w:szCs w:val="19"/>
        </w:rPr>
        <w:t>SIP URI</w:t>
      </w:r>
      <w:r w:rsidRPr="008D4386">
        <w:rPr>
          <w:rFonts w:ascii="Consolas" w:hAnsi="Consolas" w:cs="Consolas"/>
          <w:color w:val="FF0000"/>
          <w:kern w:val="0"/>
          <w:sz w:val="19"/>
          <w:szCs w:val="19"/>
        </w:rPr>
        <w:t>〉；</w:t>
      </w:r>
      <w:r w:rsidRPr="008D4386">
        <w:rPr>
          <w:rFonts w:ascii="Consolas" w:hAnsi="Consolas" w:cs="Consolas"/>
          <w:color w:val="FF0000"/>
          <w:kern w:val="0"/>
          <w:sz w:val="19"/>
          <w:szCs w:val="19"/>
        </w:rPr>
        <w:t>tag=xxx</w:t>
      </w:r>
    </w:p>
    <w:p w:rsidR="003463EF" w:rsidRPr="00F17129" w:rsidRDefault="009F7547" w:rsidP="0006659C">
      <w:pPr>
        <w:pStyle w:val="a9"/>
        <w:numPr>
          <w:ilvl w:val="0"/>
          <w:numId w:val="23"/>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To</w:t>
      </w:r>
      <w:r w:rsidRPr="00F17129">
        <w:rPr>
          <w:rFonts w:ascii="Consolas" w:hAnsi="Consolas" w:cs="Consolas"/>
          <w:color w:val="000000" w:themeColor="text1"/>
          <w:kern w:val="0"/>
          <w:sz w:val="19"/>
          <w:szCs w:val="19"/>
        </w:rPr>
        <w:t>字段</w:t>
      </w:r>
      <w:r w:rsidR="003463EF" w:rsidRPr="00F17129">
        <w:rPr>
          <w:rFonts w:ascii="Consolas" w:hAnsi="Consolas" w:cs="Consolas" w:hint="eastAsia"/>
          <w:color w:val="000000" w:themeColor="text1"/>
          <w:kern w:val="0"/>
          <w:sz w:val="19"/>
          <w:szCs w:val="19"/>
        </w:rPr>
        <w:t>：</w:t>
      </w:r>
      <w:r w:rsidRPr="00F17129">
        <w:rPr>
          <w:rFonts w:ascii="Consolas" w:hAnsi="Consolas" w:cs="Consolas"/>
          <w:color w:val="000000" w:themeColor="text1"/>
          <w:kern w:val="0"/>
          <w:sz w:val="19"/>
          <w:szCs w:val="19"/>
        </w:rPr>
        <w:t>指明请求的接收者</w:t>
      </w:r>
    </w:p>
    <w:p w:rsidR="003463EF" w:rsidRPr="00F17129" w:rsidRDefault="009F7547" w:rsidP="0006659C">
      <w:pPr>
        <w:pStyle w:val="a9"/>
        <w:numPr>
          <w:ilvl w:val="0"/>
          <w:numId w:val="23"/>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Call</w:t>
      </w:r>
      <w:r w:rsidRPr="00F17129">
        <w:rPr>
          <w:rFonts w:ascii="Consolas" w:hAnsi="Consolas" w:cs="Consolas" w:hint="eastAsia"/>
          <w:color w:val="000000" w:themeColor="text1"/>
          <w:kern w:val="0"/>
          <w:sz w:val="19"/>
          <w:szCs w:val="19"/>
        </w:rPr>
        <w:t>-</w:t>
      </w:r>
      <w:r w:rsidRPr="00F17129">
        <w:rPr>
          <w:rFonts w:ascii="Consolas" w:hAnsi="Consolas" w:cs="Consolas"/>
          <w:color w:val="000000" w:themeColor="text1"/>
          <w:kern w:val="0"/>
          <w:sz w:val="19"/>
          <w:szCs w:val="19"/>
        </w:rPr>
        <w:t>ID</w:t>
      </w:r>
      <w:r w:rsidRPr="00F17129">
        <w:rPr>
          <w:rFonts w:ascii="Consolas" w:hAnsi="Consolas" w:cs="Consolas" w:hint="eastAsia"/>
          <w:color w:val="000000" w:themeColor="text1"/>
          <w:kern w:val="0"/>
          <w:sz w:val="19"/>
          <w:szCs w:val="19"/>
        </w:rPr>
        <w:t>字段</w:t>
      </w:r>
      <w:r w:rsidR="003463EF" w:rsidRPr="00F17129">
        <w:rPr>
          <w:rFonts w:ascii="Consolas" w:hAnsi="Consolas" w:cs="Consolas" w:hint="eastAsia"/>
          <w:color w:val="000000" w:themeColor="text1"/>
          <w:kern w:val="0"/>
          <w:sz w:val="19"/>
          <w:szCs w:val="19"/>
        </w:rPr>
        <w:t>：</w:t>
      </w:r>
      <w:r w:rsidRPr="00F17129">
        <w:rPr>
          <w:rFonts w:ascii="Consolas" w:hAnsi="Consolas" w:cs="Consolas" w:hint="eastAsia"/>
          <w:color w:val="000000" w:themeColor="text1"/>
          <w:kern w:val="0"/>
          <w:sz w:val="19"/>
          <w:szCs w:val="19"/>
        </w:rPr>
        <w:t>唯一标识一个邀请（或一个会话），格式为</w:t>
      </w:r>
      <w:r w:rsidRPr="00F17129">
        <w:rPr>
          <w:rFonts w:ascii="Consolas" w:hAnsi="Consolas" w:cs="Consolas" w:hint="eastAsia"/>
          <w:color w:val="000000" w:themeColor="text1"/>
          <w:kern w:val="0"/>
          <w:sz w:val="19"/>
          <w:szCs w:val="19"/>
        </w:rPr>
        <w:t>Call-</w:t>
      </w:r>
      <w:r w:rsidRPr="00F17129">
        <w:rPr>
          <w:rFonts w:ascii="Consolas" w:hAnsi="Consolas" w:cs="Consolas"/>
          <w:color w:val="000000" w:themeColor="text1"/>
          <w:kern w:val="0"/>
          <w:sz w:val="19"/>
          <w:szCs w:val="19"/>
        </w:rPr>
        <w:t>ID</w:t>
      </w:r>
      <w:r w:rsidRPr="00F17129">
        <w:rPr>
          <w:rFonts w:ascii="Consolas" w:hAnsi="Consolas" w:cs="Consolas" w:hint="eastAsia"/>
          <w:color w:val="000000" w:themeColor="text1"/>
          <w:kern w:val="0"/>
          <w:sz w:val="19"/>
          <w:szCs w:val="19"/>
        </w:rPr>
        <w:t>：本地标识</w:t>
      </w:r>
      <w:r w:rsidRPr="00F17129">
        <w:rPr>
          <w:rFonts w:ascii="Consolas" w:hAnsi="Consolas" w:cs="Consolas" w:hint="eastAsia"/>
          <w:color w:val="000000" w:themeColor="text1"/>
          <w:kern w:val="0"/>
          <w:sz w:val="19"/>
          <w:szCs w:val="19"/>
        </w:rPr>
        <w:t>@</w:t>
      </w:r>
      <w:r w:rsidR="00E81788">
        <w:rPr>
          <w:rFonts w:ascii="Consolas" w:hAnsi="Consolas" w:cs="Consolas" w:hint="eastAsia"/>
          <w:color w:val="000000" w:themeColor="text1"/>
          <w:kern w:val="0"/>
          <w:sz w:val="19"/>
          <w:szCs w:val="19"/>
        </w:rPr>
        <w:t>客户端域名，或者</w:t>
      </w:r>
      <w:r w:rsidR="00E81788" w:rsidRPr="00F17129">
        <w:rPr>
          <w:rFonts w:ascii="Consolas" w:hAnsi="Consolas" w:cs="Consolas" w:hint="eastAsia"/>
          <w:color w:val="000000" w:themeColor="text1"/>
          <w:kern w:val="0"/>
          <w:sz w:val="19"/>
          <w:szCs w:val="19"/>
        </w:rPr>
        <w:t>Call-</w:t>
      </w:r>
      <w:r w:rsidR="00E81788" w:rsidRPr="00F17129">
        <w:rPr>
          <w:rFonts w:ascii="Consolas" w:hAnsi="Consolas" w:cs="Consolas"/>
          <w:color w:val="000000" w:themeColor="text1"/>
          <w:kern w:val="0"/>
          <w:sz w:val="19"/>
          <w:szCs w:val="19"/>
        </w:rPr>
        <w:t>ID</w:t>
      </w:r>
      <w:r w:rsidR="00E81788" w:rsidRPr="00F17129">
        <w:rPr>
          <w:rFonts w:ascii="Consolas" w:hAnsi="Consolas" w:cs="Consolas" w:hint="eastAsia"/>
          <w:color w:val="000000" w:themeColor="text1"/>
          <w:kern w:val="0"/>
          <w:sz w:val="19"/>
          <w:szCs w:val="19"/>
        </w:rPr>
        <w:t>：本地标识</w:t>
      </w:r>
      <w:r w:rsidR="00E81788" w:rsidRPr="00F17129">
        <w:rPr>
          <w:rFonts w:ascii="Consolas" w:hAnsi="Consolas" w:cs="Consolas" w:hint="eastAsia"/>
          <w:color w:val="000000" w:themeColor="text1"/>
          <w:kern w:val="0"/>
          <w:sz w:val="19"/>
          <w:szCs w:val="19"/>
        </w:rPr>
        <w:t>@</w:t>
      </w:r>
      <w:r w:rsidR="00E81788">
        <w:rPr>
          <w:rFonts w:ascii="Consolas" w:hAnsi="Consolas" w:cs="Consolas" w:hint="eastAsia"/>
          <w:color w:val="000000" w:themeColor="text1"/>
          <w:kern w:val="0"/>
          <w:sz w:val="19"/>
          <w:szCs w:val="19"/>
        </w:rPr>
        <w:t>客户端</w:t>
      </w:r>
      <w:r w:rsidR="00E81788">
        <w:rPr>
          <w:rFonts w:ascii="Consolas" w:hAnsi="Consolas" w:cs="Consolas" w:hint="eastAsia"/>
          <w:color w:val="000000" w:themeColor="text1"/>
          <w:kern w:val="0"/>
          <w:sz w:val="19"/>
          <w:szCs w:val="19"/>
        </w:rPr>
        <w:t>I</w:t>
      </w:r>
      <w:r w:rsidR="00E81788">
        <w:rPr>
          <w:rFonts w:ascii="Consolas" w:hAnsi="Consolas" w:cs="Consolas"/>
          <w:color w:val="000000" w:themeColor="text1"/>
          <w:kern w:val="0"/>
          <w:sz w:val="19"/>
          <w:szCs w:val="19"/>
        </w:rPr>
        <w:t>P</w:t>
      </w:r>
    </w:p>
    <w:p w:rsidR="00134861" w:rsidRDefault="009F7547" w:rsidP="0006659C">
      <w:pPr>
        <w:pStyle w:val="a9"/>
        <w:numPr>
          <w:ilvl w:val="0"/>
          <w:numId w:val="24"/>
        </w:numPr>
        <w:ind w:firstLineChars="0"/>
        <w:rPr>
          <w:rFonts w:ascii="Consolas" w:hAnsi="Consolas" w:cs="Consolas"/>
          <w:color w:val="000000" w:themeColor="text1"/>
          <w:kern w:val="0"/>
          <w:sz w:val="19"/>
          <w:szCs w:val="19"/>
        </w:rPr>
      </w:pPr>
      <w:r w:rsidRPr="00134861">
        <w:rPr>
          <w:rFonts w:ascii="Consolas" w:hAnsi="Consolas" w:cs="Consolas"/>
          <w:color w:val="000000" w:themeColor="text1"/>
          <w:kern w:val="0"/>
          <w:sz w:val="19"/>
          <w:szCs w:val="19"/>
        </w:rPr>
        <w:t xml:space="preserve">Cseq: </w:t>
      </w:r>
      <w:r w:rsidRPr="00134861">
        <w:rPr>
          <w:rFonts w:ascii="Consolas" w:hAnsi="Consolas" w:cs="Consolas"/>
          <w:color w:val="000000" w:themeColor="text1"/>
          <w:kern w:val="0"/>
          <w:sz w:val="19"/>
          <w:szCs w:val="19"/>
        </w:rPr>
        <w:t>命令序号</w:t>
      </w:r>
      <w:r w:rsidRPr="00134861">
        <w:rPr>
          <w:rFonts w:ascii="Consolas" w:hAnsi="Consolas" w:cs="Consolas" w:hint="eastAsia"/>
          <w:color w:val="000000" w:themeColor="text1"/>
          <w:kern w:val="0"/>
          <w:sz w:val="19"/>
          <w:szCs w:val="19"/>
        </w:rPr>
        <w:t>，格式为“</w:t>
      </w:r>
      <w:r w:rsidRPr="00134861">
        <w:rPr>
          <w:rFonts w:ascii="Consolas" w:hAnsi="Consolas" w:cs="Consolas" w:hint="eastAsia"/>
          <w:color w:val="000000" w:themeColor="text1"/>
          <w:kern w:val="0"/>
          <w:sz w:val="19"/>
          <w:szCs w:val="19"/>
        </w:rPr>
        <w:t>Cseq</w:t>
      </w:r>
      <w:r w:rsidRPr="00134861">
        <w:rPr>
          <w:rFonts w:ascii="Consolas" w:hAnsi="Consolas" w:cs="Consolas" w:hint="eastAsia"/>
          <w:color w:val="000000" w:themeColor="text1"/>
          <w:kern w:val="0"/>
          <w:sz w:val="19"/>
          <w:szCs w:val="19"/>
        </w:rPr>
        <w:t>：</w:t>
      </w:r>
      <w:r w:rsidRPr="00134861">
        <w:rPr>
          <w:rFonts w:ascii="Consolas" w:hAnsi="Consolas" w:cs="Consolas"/>
          <w:color w:val="000000" w:themeColor="text1"/>
          <w:kern w:val="0"/>
          <w:sz w:val="19"/>
          <w:szCs w:val="19"/>
        </w:rPr>
        <w:t>十进制序号</w:t>
      </w:r>
      <w:r w:rsidRPr="00134861">
        <w:rPr>
          <w:rFonts w:ascii="Consolas" w:hAnsi="Consolas" w:cs="Consolas" w:hint="eastAsia"/>
          <w:color w:val="000000" w:themeColor="text1"/>
          <w:kern w:val="0"/>
          <w:sz w:val="19"/>
          <w:szCs w:val="19"/>
        </w:rPr>
        <w:t xml:space="preserve"> </w:t>
      </w:r>
      <w:r w:rsidRPr="00134861">
        <w:rPr>
          <w:rFonts w:ascii="Consolas" w:hAnsi="Consolas" w:cs="Consolas"/>
          <w:color w:val="000000" w:themeColor="text1"/>
          <w:kern w:val="0"/>
          <w:sz w:val="19"/>
          <w:szCs w:val="19"/>
        </w:rPr>
        <w:t>请求方法</w:t>
      </w:r>
      <w:r w:rsidR="006D0DDF" w:rsidRPr="00134861">
        <w:rPr>
          <w:rFonts w:ascii="Consolas" w:hAnsi="Consolas" w:cs="Consolas" w:hint="eastAsia"/>
          <w:color w:val="000000" w:themeColor="text1"/>
          <w:kern w:val="0"/>
          <w:sz w:val="19"/>
          <w:szCs w:val="19"/>
        </w:rPr>
        <w:t>“</w:t>
      </w:r>
      <w:r w:rsidRPr="00134861">
        <w:rPr>
          <w:rFonts w:ascii="Consolas" w:hAnsi="Consolas" w:cs="Consolas"/>
          <w:color w:val="000000" w:themeColor="text1"/>
          <w:kern w:val="0"/>
          <w:sz w:val="19"/>
          <w:szCs w:val="19"/>
        </w:rPr>
        <w:t>。序号初值可为任意值，其后具有相同的</w:t>
      </w:r>
      <w:r w:rsidRPr="00134861">
        <w:rPr>
          <w:rFonts w:ascii="Consolas" w:hAnsi="Consolas" w:cs="Consolas"/>
          <w:color w:val="000000" w:themeColor="text1"/>
          <w:kern w:val="0"/>
          <w:sz w:val="19"/>
          <w:szCs w:val="19"/>
        </w:rPr>
        <w:t>Call</w:t>
      </w:r>
      <w:r w:rsidRPr="00134861">
        <w:rPr>
          <w:rFonts w:ascii="Consolas" w:hAnsi="Consolas" w:cs="Consolas" w:hint="eastAsia"/>
          <w:color w:val="000000" w:themeColor="text1"/>
          <w:kern w:val="0"/>
          <w:sz w:val="19"/>
          <w:szCs w:val="19"/>
        </w:rPr>
        <w:t>-</w:t>
      </w:r>
      <w:r w:rsidRPr="00134861">
        <w:rPr>
          <w:rFonts w:ascii="Consolas" w:hAnsi="Consolas" w:cs="Consolas"/>
          <w:color w:val="000000" w:themeColor="text1"/>
          <w:kern w:val="0"/>
          <w:sz w:val="19"/>
          <w:szCs w:val="19"/>
        </w:rPr>
        <w:t>ID</w:t>
      </w:r>
      <w:r w:rsidRPr="00134861">
        <w:rPr>
          <w:rFonts w:ascii="Consolas" w:hAnsi="Consolas" w:cs="Consolas"/>
          <w:color w:val="000000" w:themeColor="text1"/>
          <w:kern w:val="0"/>
          <w:sz w:val="19"/>
          <w:szCs w:val="19"/>
        </w:rPr>
        <w:t>值，但不同请求方法、头部或消息体的请求，其</w:t>
      </w:r>
      <w:r w:rsidRPr="00134861">
        <w:rPr>
          <w:rFonts w:ascii="Consolas" w:hAnsi="Consolas" w:cs="Consolas"/>
          <w:color w:val="000000" w:themeColor="text1"/>
          <w:kern w:val="0"/>
          <w:sz w:val="19"/>
          <w:szCs w:val="19"/>
        </w:rPr>
        <w:t>Cseq</w:t>
      </w:r>
      <w:r w:rsidRPr="00134861">
        <w:rPr>
          <w:rFonts w:ascii="Consolas" w:hAnsi="Consolas" w:cs="Consolas"/>
          <w:color w:val="000000" w:themeColor="text1"/>
          <w:kern w:val="0"/>
          <w:sz w:val="19"/>
          <w:szCs w:val="19"/>
        </w:rPr>
        <w:t>序号应加</w:t>
      </w:r>
      <w:r w:rsidRPr="00134861">
        <w:rPr>
          <w:rFonts w:ascii="Consolas" w:hAnsi="Consolas" w:cs="Consolas"/>
          <w:color w:val="000000" w:themeColor="text1"/>
          <w:kern w:val="0"/>
          <w:sz w:val="19"/>
          <w:szCs w:val="19"/>
        </w:rPr>
        <w:t>1</w:t>
      </w:r>
      <w:r w:rsidR="00134861" w:rsidRPr="00134861">
        <w:rPr>
          <w:rFonts w:ascii="Consolas" w:hAnsi="Consolas" w:cs="Consolas" w:hint="eastAsia"/>
          <w:color w:val="000000" w:themeColor="text1"/>
          <w:kern w:val="0"/>
          <w:sz w:val="19"/>
          <w:szCs w:val="19"/>
        </w:rPr>
        <w:t>（由</w:t>
      </w:r>
      <w:r w:rsidR="00134861" w:rsidRPr="00134861">
        <w:rPr>
          <w:rFonts w:ascii="Consolas" w:hAnsi="Consolas" w:cs="Consolas" w:hint="eastAsia"/>
          <w:color w:val="000000" w:themeColor="text1"/>
          <w:kern w:val="0"/>
          <w:sz w:val="19"/>
          <w:szCs w:val="19"/>
        </w:rPr>
        <w:t>U</w:t>
      </w:r>
      <w:r w:rsidR="00134861" w:rsidRPr="00134861">
        <w:rPr>
          <w:rFonts w:ascii="Consolas" w:hAnsi="Consolas" w:cs="Consolas"/>
          <w:color w:val="000000" w:themeColor="text1"/>
          <w:kern w:val="0"/>
          <w:sz w:val="19"/>
          <w:szCs w:val="19"/>
        </w:rPr>
        <w:t>AC</w:t>
      </w:r>
      <w:r w:rsidR="00134861" w:rsidRPr="00134861">
        <w:rPr>
          <w:rFonts w:ascii="Consolas" w:hAnsi="Consolas" w:cs="Consolas" w:hint="eastAsia"/>
          <w:color w:val="000000" w:themeColor="text1"/>
          <w:kern w:val="0"/>
          <w:sz w:val="19"/>
          <w:szCs w:val="19"/>
        </w:rPr>
        <w:t>执行，</w:t>
      </w:r>
      <w:r w:rsidR="00134861" w:rsidRPr="00134861">
        <w:rPr>
          <w:rFonts w:ascii="Consolas" w:hAnsi="Consolas" w:cs="Consolas" w:hint="eastAsia"/>
          <w:color w:val="000000" w:themeColor="text1"/>
          <w:kern w:val="0"/>
          <w:sz w:val="19"/>
          <w:szCs w:val="19"/>
        </w:rPr>
        <w:t>U</w:t>
      </w:r>
      <w:r w:rsidR="00134861" w:rsidRPr="00134861">
        <w:rPr>
          <w:rFonts w:ascii="Consolas" w:hAnsi="Consolas" w:cs="Consolas"/>
          <w:color w:val="000000" w:themeColor="text1"/>
          <w:kern w:val="0"/>
          <w:sz w:val="19"/>
          <w:szCs w:val="19"/>
        </w:rPr>
        <w:t>AS</w:t>
      </w:r>
      <w:r w:rsidR="00134861" w:rsidRPr="00134861">
        <w:rPr>
          <w:rFonts w:ascii="Consolas" w:hAnsi="Consolas" w:cs="Consolas" w:hint="eastAsia"/>
          <w:color w:val="000000" w:themeColor="text1"/>
          <w:kern w:val="0"/>
          <w:sz w:val="19"/>
          <w:szCs w:val="19"/>
        </w:rPr>
        <w:t>不更改</w:t>
      </w:r>
      <w:r w:rsidR="00134861" w:rsidRPr="00134861">
        <w:rPr>
          <w:rFonts w:ascii="Consolas" w:hAnsi="Consolas" w:cs="Consolas" w:hint="eastAsia"/>
          <w:color w:val="000000" w:themeColor="text1"/>
          <w:kern w:val="0"/>
          <w:sz w:val="19"/>
          <w:szCs w:val="19"/>
        </w:rPr>
        <w:t>Cseq</w:t>
      </w:r>
      <w:r w:rsidR="00134861" w:rsidRPr="00134861">
        <w:rPr>
          <w:rFonts w:ascii="Consolas" w:hAnsi="Consolas" w:cs="Consolas" w:hint="eastAsia"/>
          <w:color w:val="000000" w:themeColor="text1"/>
          <w:kern w:val="0"/>
          <w:sz w:val="19"/>
          <w:szCs w:val="19"/>
        </w:rPr>
        <w:t>，</w:t>
      </w:r>
      <w:r w:rsidR="00134861" w:rsidRPr="00134861">
        <w:rPr>
          <w:rFonts w:ascii="Consolas" w:hAnsi="Consolas" w:cs="Consolas" w:hint="eastAsia"/>
          <w:color w:val="000000" w:themeColor="text1"/>
          <w:kern w:val="0"/>
          <w:sz w:val="19"/>
          <w:szCs w:val="19"/>
        </w:rPr>
        <w:t>U</w:t>
      </w:r>
      <w:r w:rsidR="00134861" w:rsidRPr="00134861">
        <w:rPr>
          <w:rFonts w:ascii="Consolas" w:hAnsi="Consolas" w:cs="Consolas"/>
          <w:color w:val="000000" w:themeColor="text1"/>
          <w:kern w:val="0"/>
          <w:sz w:val="19"/>
          <w:szCs w:val="19"/>
        </w:rPr>
        <w:t>AS</w:t>
      </w:r>
      <w:r w:rsidR="00134861" w:rsidRPr="00134861">
        <w:rPr>
          <w:rFonts w:ascii="Consolas" w:hAnsi="Consolas" w:cs="Consolas"/>
          <w:color w:val="000000" w:themeColor="text1"/>
          <w:kern w:val="0"/>
          <w:sz w:val="19"/>
          <w:szCs w:val="19"/>
        </w:rPr>
        <w:t>将请求中的</w:t>
      </w:r>
      <w:r w:rsidR="00134861" w:rsidRPr="00134861">
        <w:rPr>
          <w:rFonts w:ascii="Consolas" w:hAnsi="Consolas" w:cs="Consolas"/>
          <w:color w:val="000000" w:themeColor="text1"/>
          <w:kern w:val="0"/>
          <w:sz w:val="19"/>
          <w:szCs w:val="19"/>
        </w:rPr>
        <w:t>Cseq</w:t>
      </w:r>
      <w:r w:rsidR="00134861" w:rsidRPr="00134861">
        <w:rPr>
          <w:rFonts w:ascii="Consolas" w:hAnsi="Consolas" w:cs="Consolas"/>
          <w:color w:val="000000" w:themeColor="text1"/>
          <w:kern w:val="0"/>
          <w:sz w:val="19"/>
          <w:szCs w:val="19"/>
        </w:rPr>
        <w:t>值复制到响应消息中去</w:t>
      </w:r>
      <w:r w:rsidR="00134861" w:rsidRPr="00134861">
        <w:rPr>
          <w:rFonts w:ascii="Consolas" w:hAnsi="Consolas" w:cs="Consolas" w:hint="eastAsia"/>
          <w:color w:val="000000" w:themeColor="text1"/>
          <w:kern w:val="0"/>
          <w:sz w:val="19"/>
          <w:szCs w:val="19"/>
        </w:rPr>
        <w:t>）</w:t>
      </w:r>
      <w:r w:rsidRPr="00134861">
        <w:rPr>
          <w:rFonts w:ascii="Consolas" w:hAnsi="Consolas" w:cs="Consolas"/>
          <w:color w:val="000000" w:themeColor="text1"/>
          <w:kern w:val="0"/>
          <w:sz w:val="19"/>
          <w:szCs w:val="19"/>
        </w:rPr>
        <w:t>。重发请求的序号保持不变。</w:t>
      </w:r>
      <w:r w:rsidRPr="00134861">
        <w:rPr>
          <w:rFonts w:ascii="Consolas" w:hAnsi="Consolas" w:cs="Consolas"/>
          <w:color w:val="000000" w:themeColor="text1"/>
          <w:kern w:val="0"/>
          <w:sz w:val="19"/>
          <w:szCs w:val="19"/>
        </w:rPr>
        <w:t>ACK</w:t>
      </w:r>
      <w:r w:rsidRPr="00134861">
        <w:rPr>
          <w:rFonts w:ascii="Consolas" w:hAnsi="Consolas" w:cs="Consolas"/>
          <w:color w:val="000000" w:themeColor="text1"/>
          <w:kern w:val="0"/>
          <w:sz w:val="19"/>
          <w:szCs w:val="19"/>
        </w:rPr>
        <w:t>和</w:t>
      </w:r>
      <w:r w:rsidRPr="00134861">
        <w:rPr>
          <w:rFonts w:ascii="Consolas" w:hAnsi="Consolas" w:cs="Consolas"/>
          <w:color w:val="000000" w:themeColor="text1"/>
          <w:kern w:val="0"/>
          <w:sz w:val="19"/>
          <w:szCs w:val="19"/>
        </w:rPr>
        <w:t>CANCEL</w:t>
      </w:r>
      <w:r w:rsidRPr="00134861">
        <w:rPr>
          <w:rFonts w:ascii="Consolas" w:hAnsi="Consolas" w:cs="Consolas"/>
          <w:color w:val="000000" w:themeColor="text1"/>
          <w:kern w:val="0"/>
          <w:sz w:val="19"/>
          <w:szCs w:val="19"/>
        </w:rPr>
        <w:t>请求的</w:t>
      </w:r>
      <w:r w:rsidRPr="00134861">
        <w:rPr>
          <w:rFonts w:ascii="Consolas" w:hAnsi="Consolas" w:cs="Consolas"/>
          <w:color w:val="000000" w:themeColor="text1"/>
          <w:kern w:val="0"/>
          <w:sz w:val="19"/>
          <w:szCs w:val="19"/>
        </w:rPr>
        <w:t>Cseq</w:t>
      </w:r>
      <w:r w:rsidRPr="00134861">
        <w:rPr>
          <w:rFonts w:ascii="Consolas" w:hAnsi="Consolas" w:cs="Consolas"/>
          <w:color w:val="000000" w:themeColor="text1"/>
          <w:kern w:val="0"/>
          <w:sz w:val="19"/>
          <w:szCs w:val="19"/>
        </w:rPr>
        <w:t>值与对应的</w:t>
      </w:r>
      <w:r w:rsidRPr="00134861">
        <w:rPr>
          <w:rFonts w:ascii="Consolas" w:hAnsi="Consolas" w:cs="Consolas"/>
          <w:color w:val="000000" w:themeColor="text1"/>
          <w:kern w:val="0"/>
          <w:sz w:val="19"/>
          <w:szCs w:val="19"/>
        </w:rPr>
        <w:t>INVITE</w:t>
      </w:r>
      <w:r w:rsidRPr="00134861">
        <w:rPr>
          <w:rFonts w:ascii="Consolas" w:hAnsi="Consolas" w:cs="Consolas"/>
          <w:color w:val="000000" w:themeColor="text1"/>
          <w:kern w:val="0"/>
          <w:sz w:val="19"/>
          <w:szCs w:val="19"/>
        </w:rPr>
        <w:t>请求相同，</w:t>
      </w:r>
      <w:r w:rsidRPr="00134861">
        <w:rPr>
          <w:rFonts w:ascii="Consolas" w:hAnsi="Consolas" w:cs="Consolas"/>
          <w:color w:val="000000" w:themeColor="text1"/>
          <w:kern w:val="0"/>
          <w:sz w:val="19"/>
          <w:szCs w:val="19"/>
        </w:rPr>
        <w:t>BYE</w:t>
      </w:r>
      <w:r w:rsidRPr="00134861">
        <w:rPr>
          <w:rFonts w:ascii="Consolas" w:hAnsi="Consolas" w:cs="Consolas"/>
          <w:color w:val="000000" w:themeColor="text1"/>
          <w:kern w:val="0"/>
          <w:sz w:val="19"/>
          <w:szCs w:val="19"/>
        </w:rPr>
        <w:t>请求的</w:t>
      </w:r>
      <w:r w:rsidRPr="00134861">
        <w:rPr>
          <w:rFonts w:ascii="Consolas" w:hAnsi="Consolas" w:cs="Consolas"/>
          <w:color w:val="000000" w:themeColor="text1"/>
          <w:kern w:val="0"/>
          <w:sz w:val="19"/>
          <w:szCs w:val="19"/>
        </w:rPr>
        <w:t>Cseq</w:t>
      </w:r>
      <w:r w:rsidRPr="00134861">
        <w:rPr>
          <w:rFonts w:ascii="Consolas" w:hAnsi="Consolas" w:cs="Consolas"/>
          <w:color w:val="000000" w:themeColor="text1"/>
          <w:kern w:val="0"/>
          <w:sz w:val="19"/>
          <w:szCs w:val="19"/>
        </w:rPr>
        <w:t>值应大于</w:t>
      </w:r>
      <w:r w:rsidRPr="00134861">
        <w:rPr>
          <w:rFonts w:ascii="Consolas" w:hAnsi="Consolas" w:cs="Consolas"/>
          <w:color w:val="000000" w:themeColor="text1"/>
          <w:kern w:val="0"/>
          <w:sz w:val="19"/>
          <w:szCs w:val="19"/>
        </w:rPr>
        <w:t>INVITE</w:t>
      </w:r>
      <w:r w:rsidRPr="00134861">
        <w:rPr>
          <w:rFonts w:ascii="Consolas" w:hAnsi="Consolas" w:cs="Consolas"/>
          <w:color w:val="000000" w:themeColor="text1"/>
          <w:kern w:val="0"/>
          <w:sz w:val="19"/>
          <w:szCs w:val="19"/>
        </w:rPr>
        <w:t>请求</w:t>
      </w:r>
      <w:r w:rsidR="003463EF" w:rsidRPr="00134861">
        <w:rPr>
          <w:rFonts w:ascii="Consolas" w:hAnsi="Consolas" w:cs="Consolas" w:hint="eastAsia"/>
          <w:color w:val="000000" w:themeColor="text1"/>
          <w:kern w:val="0"/>
          <w:sz w:val="19"/>
          <w:szCs w:val="19"/>
        </w:rPr>
        <w:t>。</w:t>
      </w:r>
      <w:r w:rsidRPr="00134861">
        <w:rPr>
          <w:rFonts w:ascii="Consolas" w:hAnsi="Consolas" w:cs="Consolas"/>
          <w:color w:val="000000" w:themeColor="text1"/>
          <w:kern w:val="0"/>
          <w:sz w:val="19"/>
          <w:szCs w:val="19"/>
        </w:rPr>
        <w:t>由代理服务器并行分发的请求，其</w:t>
      </w:r>
      <w:r w:rsidRPr="00134861">
        <w:rPr>
          <w:rFonts w:ascii="Consolas" w:hAnsi="Consolas" w:cs="Consolas"/>
          <w:color w:val="000000" w:themeColor="text1"/>
          <w:kern w:val="0"/>
          <w:sz w:val="19"/>
          <w:szCs w:val="19"/>
        </w:rPr>
        <w:t>Cseq</w:t>
      </w:r>
      <w:r w:rsidRPr="00134861">
        <w:rPr>
          <w:rFonts w:ascii="Consolas" w:hAnsi="Consolas" w:cs="Consolas"/>
          <w:color w:val="000000" w:themeColor="text1"/>
          <w:kern w:val="0"/>
          <w:sz w:val="19"/>
          <w:szCs w:val="19"/>
        </w:rPr>
        <w:t>值相同。</w:t>
      </w:r>
    </w:p>
    <w:p w:rsidR="003463EF" w:rsidRPr="00134861" w:rsidRDefault="003463EF" w:rsidP="0006659C">
      <w:pPr>
        <w:pStyle w:val="a9"/>
        <w:numPr>
          <w:ilvl w:val="0"/>
          <w:numId w:val="24"/>
        </w:numPr>
        <w:ind w:firstLineChars="0"/>
        <w:rPr>
          <w:rFonts w:ascii="Consolas" w:hAnsi="Consolas" w:cs="Consolas"/>
          <w:color w:val="000000" w:themeColor="text1"/>
          <w:kern w:val="0"/>
          <w:sz w:val="19"/>
          <w:szCs w:val="19"/>
        </w:rPr>
      </w:pPr>
      <w:r w:rsidRPr="00134861">
        <w:rPr>
          <w:rFonts w:ascii="Consolas" w:hAnsi="Consolas" w:cs="Consolas" w:hint="eastAsia"/>
          <w:color w:val="000000" w:themeColor="text1"/>
          <w:kern w:val="0"/>
          <w:sz w:val="19"/>
          <w:szCs w:val="19"/>
        </w:rPr>
        <w:t>Contact</w:t>
      </w:r>
      <w:r w:rsidRPr="00134861">
        <w:rPr>
          <w:rFonts w:ascii="Consolas" w:hAnsi="Consolas" w:cs="Consolas" w:hint="eastAsia"/>
          <w:color w:val="000000" w:themeColor="text1"/>
          <w:kern w:val="0"/>
          <w:sz w:val="19"/>
          <w:szCs w:val="19"/>
        </w:rPr>
        <w:t>作用是</w:t>
      </w:r>
      <w:r w:rsidRPr="00134861">
        <w:rPr>
          <w:rFonts w:ascii="Consolas" w:hAnsi="Consolas" w:cs="Consolas" w:hint="eastAsia"/>
          <w:color w:val="FF0000"/>
          <w:kern w:val="0"/>
          <w:sz w:val="19"/>
          <w:szCs w:val="19"/>
        </w:rPr>
        <w:t>给出其后和用户直接通信的地址</w:t>
      </w:r>
      <w:r w:rsidRPr="00134861">
        <w:rPr>
          <w:rFonts w:ascii="Consolas" w:hAnsi="Consolas" w:cs="Consolas" w:hint="eastAsia"/>
          <w:color w:val="000000" w:themeColor="text1"/>
          <w:kern w:val="0"/>
          <w:sz w:val="19"/>
          <w:szCs w:val="19"/>
        </w:rPr>
        <w:t>。</w:t>
      </w:r>
      <w:r w:rsidRPr="00134861">
        <w:rPr>
          <w:rFonts w:ascii="Consolas" w:hAnsi="Consolas" w:cs="Consolas"/>
          <w:color w:val="000000" w:themeColor="text1"/>
          <w:kern w:val="0"/>
          <w:sz w:val="19"/>
          <w:szCs w:val="19"/>
        </w:rPr>
        <w:t>Contact</w:t>
      </w:r>
      <w:r w:rsidRPr="00134861">
        <w:rPr>
          <w:rFonts w:ascii="Consolas" w:hAnsi="Consolas" w:cs="Consolas"/>
          <w:color w:val="000000" w:themeColor="text1"/>
          <w:kern w:val="0"/>
          <w:sz w:val="19"/>
          <w:szCs w:val="19"/>
        </w:rPr>
        <w:t>字段中给定的地址不限于</w:t>
      </w:r>
      <w:r w:rsidR="006D0DDF" w:rsidRPr="00134861">
        <w:rPr>
          <w:rFonts w:ascii="Consolas" w:hAnsi="Consolas" w:cs="Consolas"/>
          <w:color w:val="000000" w:themeColor="text1"/>
          <w:kern w:val="0"/>
          <w:sz w:val="19"/>
          <w:szCs w:val="19"/>
        </w:rPr>
        <w:t>SIP URI</w:t>
      </w:r>
      <w:r w:rsidRPr="00134861">
        <w:rPr>
          <w:rFonts w:ascii="Consolas" w:hAnsi="Consolas" w:cs="Consolas"/>
          <w:color w:val="000000" w:themeColor="text1"/>
          <w:kern w:val="0"/>
          <w:sz w:val="19"/>
          <w:szCs w:val="19"/>
        </w:rPr>
        <w:t>，也可以是电话、传真等</w:t>
      </w:r>
      <w:r w:rsidR="006D0DDF" w:rsidRPr="00134861">
        <w:rPr>
          <w:rFonts w:ascii="Consolas" w:hAnsi="Consolas" w:cs="Consolas"/>
          <w:color w:val="000000" w:themeColor="text1"/>
          <w:kern w:val="0"/>
          <w:sz w:val="19"/>
          <w:szCs w:val="19"/>
        </w:rPr>
        <w:t>URI</w:t>
      </w:r>
      <w:r w:rsidRPr="00134861">
        <w:rPr>
          <w:rFonts w:ascii="Consolas" w:hAnsi="Consolas" w:cs="Consolas" w:hint="eastAsia"/>
          <w:color w:val="000000" w:themeColor="text1"/>
          <w:kern w:val="0"/>
          <w:sz w:val="19"/>
          <w:szCs w:val="19"/>
        </w:rPr>
        <w:t>。</w:t>
      </w:r>
    </w:p>
    <w:p w:rsidR="00F17129" w:rsidRPr="00F17129" w:rsidRDefault="00F17129" w:rsidP="00F17129">
      <w:pPr>
        <w:rPr>
          <w:rFonts w:ascii="Consolas" w:hAnsi="Consolas" w:cs="Consolas"/>
          <w:color w:val="000000" w:themeColor="text1"/>
          <w:kern w:val="0"/>
          <w:sz w:val="19"/>
          <w:szCs w:val="19"/>
        </w:rPr>
      </w:pPr>
    </w:p>
    <w:p w:rsidR="00F17129" w:rsidRPr="00F17129" w:rsidRDefault="00F17129" w:rsidP="00F17129">
      <w:pPr>
        <w:rPr>
          <w:rFonts w:ascii="Consolas" w:hAnsi="Consolas" w:cs="Consolas"/>
          <w:color w:val="000000" w:themeColor="text1"/>
          <w:kern w:val="0"/>
          <w:sz w:val="19"/>
          <w:szCs w:val="19"/>
        </w:rPr>
      </w:pPr>
      <w:r w:rsidRPr="00F17129">
        <w:rPr>
          <w:rFonts w:ascii="Consolas" w:hAnsi="Consolas" w:cs="Consolas" w:hint="eastAsia"/>
          <w:color w:val="000000" w:themeColor="text1"/>
          <w:kern w:val="0"/>
          <w:sz w:val="19"/>
          <w:szCs w:val="19"/>
        </w:rPr>
        <w:t>S</w:t>
      </w:r>
      <w:r w:rsidRPr="00F17129">
        <w:rPr>
          <w:rFonts w:ascii="Consolas" w:hAnsi="Consolas" w:cs="Consolas"/>
          <w:color w:val="000000" w:themeColor="text1"/>
          <w:kern w:val="0"/>
          <w:sz w:val="19"/>
          <w:szCs w:val="19"/>
        </w:rPr>
        <w:t>IP</w:t>
      </w:r>
      <w:r w:rsidRPr="00F17129">
        <w:rPr>
          <w:rFonts w:ascii="Consolas" w:hAnsi="Consolas" w:cs="Consolas" w:hint="eastAsia"/>
          <w:color w:val="000000" w:themeColor="text1"/>
          <w:kern w:val="0"/>
          <w:sz w:val="19"/>
          <w:szCs w:val="19"/>
        </w:rPr>
        <w:t>消息体可以是任何类型，如文本</w:t>
      </w:r>
      <w:r w:rsidRPr="00F17129">
        <w:rPr>
          <w:rFonts w:ascii="Consolas" w:hAnsi="Consolas" w:cs="Consolas" w:hint="eastAsia"/>
          <w:color w:val="000000" w:themeColor="text1"/>
          <w:kern w:val="0"/>
          <w:sz w:val="19"/>
          <w:szCs w:val="19"/>
        </w:rPr>
        <w:t>/</w:t>
      </w:r>
      <w:r w:rsidRPr="00F17129">
        <w:rPr>
          <w:rFonts w:ascii="Consolas" w:hAnsi="Consolas" w:cs="Consolas" w:hint="eastAsia"/>
          <w:color w:val="000000" w:themeColor="text1"/>
          <w:kern w:val="0"/>
          <w:sz w:val="19"/>
          <w:szCs w:val="19"/>
        </w:rPr>
        <w:t>二进制</w:t>
      </w:r>
    </w:p>
    <w:p w:rsidR="00F17129" w:rsidRDefault="00F17129" w:rsidP="00F17129">
      <w:pPr>
        <w:rPr>
          <w:rFonts w:ascii="Consolas" w:hAnsi="Consolas" w:cs="Consolas"/>
          <w:color w:val="000000" w:themeColor="text1"/>
          <w:kern w:val="0"/>
          <w:sz w:val="19"/>
          <w:szCs w:val="19"/>
        </w:rPr>
      </w:pPr>
      <w:r w:rsidRPr="00F17129">
        <w:rPr>
          <w:rFonts w:ascii="Consolas" w:hAnsi="Consolas" w:cs="Consolas" w:hint="eastAsia"/>
          <w:color w:val="000000" w:themeColor="text1"/>
          <w:kern w:val="0"/>
          <w:sz w:val="19"/>
          <w:szCs w:val="19"/>
        </w:rPr>
        <w:t>消息体</w:t>
      </w:r>
      <w:r>
        <w:rPr>
          <w:rFonts w:ascii="Consolas" w:hAnsi="Consolas" w:cs="Consolas" w:hint="eastAsia"/>
          <w:color w:val="000000" w:themeColor="text1"/>
          <w:kern w:val="0"/>
          <w:sz w:val="19"/>
          <w:szCs w:val="19"/>
        </w:rPr>
        <w:t>的属性由消息头中的</w:t>
      </w:r>
      <w:r>
        <w:rPr>
          <w:rFonts w:ascii="Consolas" w:hAnsi="Consolas" w:cs="Consolas"/>
          <w:color w:val="000000" w:themeColor="text1"/>
          <w:kern w:val="0"/>
          <w:sz w:val="19"/>
          <w:szCs w:val="19"/>
        </w:rPr>
        <w:t>C</w:t>
      </w:r>
      <w:r>
        <w:rPr>
          <w:rFonts w:ascii="Consolas" w:hAnsi="Consolas" w:cs="Consolas" w:hint="eastAsia"/>
          <w:color w:val="000000" w:themeColor="text1"/>
          <w:kern w:val="0"/>
          <w:sz w:val="19"/>
          <w:szCs w:val="19"/>
        </w:rPr>
        <w:t>ontent</w:t>
      </w:r>
      <w:r>
        <w:rPr>
          <w:rFonts w:ascii="Consolas" w:hAnsi="Consolas" w:cs="Consolas" w:hint="eastAsia"/>
          <w:color w:val="000000" w:themeColor="text1"/>
          <w:kern w:val="0"/>
          <w:sz w:val="19"/>
          <w:szCs w:val="19"/>
        </w:rPr>
        <w:t>字段描述，如</w:t>
      </w:r>
    </w:p>
    <w:p w:rsidR="00F17129" w:rsidRDefault="00F17129" w:rsidP="00F17129">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Content-</w:t>
      </w:r>
      <w:r>
        <w:rPr>
          <w:rFonts w:ascii="Consolas" w:hAnsi="Consolas" w:cs="Consolas"/>
          <w:color w:val="000000" w:themeColor="text1"/>
          <w:kern w:val="0"/>
          <w:sz w:val="19"/>
          <w:szCs w:val="19"/>
        </w:rPr>
        <w:t>T</w:t>
      </w:r>
      <w:r>
        <w:rPr>
          <w:rFonts w:ascii="Consolas" w:hAnsi="Consolas" w:cs="Consolas" w:hint="eastAsia"/>
          <w:color w:val="000000" w:themeColor="text1"/>
          <w:kern w:val="0"/>
          <w:sz w:val="19"/>
          <w:szCs w:val="19"/>
        </w:rPr>
        <w:t>ype</w:t>
      </w:r>
      <w:r>
        <w:rPr>
          <w:rFonts w:ascii="Consolas" w:hAnsi="Consolas" w:cs="Consolas" w:hint="eastAsia"/>
          <w:color w:val="000000" w:themeColor="text1"/>
          <w:kern w:val="0"/>
          <w:sz w:val="19"/>
          <w:szCs w:val="19"/>
        </w:rPr>
        <w:t>：消息体的类型，如</w:t>
      </w:r>
      <w:r>
        <w:rPr>
          <w:rFonts w:ascii="Consolas" w:hAnsi="Consolas" w:cs="Consolas" w:hint="eastAsia"/>
          <w:color w:val="000000" w:themeColor="text1"/>
          <w:kern w:val="0"/>
          <w:sz w:val="19"/>
          <w:szCs w:val="19"/>
        </w:rPr>
        <w:t>S</w:t>
      </w:r>
      <w:r>
        <w:rPr>
          <w:rFonts w:ascii="Consolas" w:hAnsi="Consolas" w:cs="Consolas"/>
          <w:color w:val="000000" w:themeColor="text1"/>
          <w:kern w:val="0"/>
          <w:sz w:val="19"/>
          <w:szCs w:val="19"/>
        </w:rPr>
        <w:t>DP/T</w:t>
      </w:r>
      <w:r>
        <w:rPr>
          <w:rFonts w:ascii="Consolas" w:hAnsi="Consolas" w:cs="Consolas" w:hint="eastAsia"/>
          <w:color w:val="000000" w:themeColor="text1"/>
          <w:kern w:val="0"/>
          <w:sz w:val="19"/>
          <w:szCs w:val="19"/>
        </w:rPr>
        <w:t>ext</w:t>
      </w:r>
      <w:r>
        <w:rPr>
          <w:rFonts w:ascii="Consolas" w:hAnsi="Consolas" w:cs="Consolas" w:hint="eastAsia"/>
          <w:color w:val="000000" w:themeColor="text1"/>
          <w:kern w:val="0"/>
          <w:sz w:val="19"/>
          <w:szCs w:val="19"/>
        </w:rPr>
        <w:t>或者其它</w:t>
      </w:r>
    </w:p>
    <w:p w:rsidR="00F17129" w:rsidRDefault="00F17129" w:rsidP="00F17129">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Content-</w:t>
      </w:r>
      <w:r>
        <w:rPr>
          <w:rFonts w:ascii="Consolas" w:hAnsi="Consolas" w:cs="Consolas"/>
          <w:color w:val="000000" w:themeColor="text1"/>
          <w:kern w:val="0"/>
          <w:sz w:val="19"/>
          <w:szCs w:val="19"/>
        </w:rPr>
        <w:t>L</w:t>
      </w:r>
      <w:r>
        <w:rPr>
          <w:rFonts w:ascii="Consolas" w:hAnsi="Consolas" w:cs="Consolas" w:hint="eastAsia"/>
          <w:color w:val="000000" w:themeColor="text1"/>
          <w:kern w:val="0"/>
          <w:sz w:val="19"/>
          <w:szCs w:val="19"/>
        </w:rPr>
        <w:t>ength</w:t>
      </w:r>
      <w:r>
        <w:rPr>
          <w:rFonts w:ascii="Consolas" w:hAnsi="Consolas" w:cs="Consolas" w:hint="eastAsia"/>
          <w:color w:val="000000" w:themeColor="text1"/>
          <w:kern w:val="0"/>
          <w:sz w:val="19"/>
          <w:szCs w:val="19"/>
        </w:rPr>
        <w:t>：消息体的长度，对</w:t>
      </w:r>
      <w:r>
        <w:rPr>
          <w:rFonts w:ascii="Consolas" w:hAnsi="Consolas" w:cs="Consolas" w:hint="eastAsia"/>
          <w:color w:val="000000" w:themeColor="text1"/>
          <w:kern w:val="0"/>
          <w:sz w:val="19"/>
          <w:szCs w:val="19"/>
        </w:rPr>
        <w:t>U</w:t>
      </w:r>
      <w:r>
        <w:rPr>
          <w:rFonts w:ascii="Consolas" w:hAnsi="Consolas" w:cs="Consolas"/>
          <w:color w:val="000000" w:themeColor="text1"/>
          <w:kern w:val="0"/>
          <w:sz w:val="19"/>
          <w:szCs w:val="19"/>
        </w:rPr>
        <w:t>DP</w:t>
      </w:r>
      <w:r>
        <w:rPr>
          <w:rFonts w:ascii="Consolas" w:hAnsi="Consolas" w:cs="Consolas" w:hint="eastAsia"/>
          <w:color w:val="000000" w:themeColor="text1"/>
          <w:kern w:val="0"/>
          <w:sz w:val="19"/>
          <w:szCs w:val="19"/>
        </w:rPr>
        <w:t>非必须，对</w:t>
      </w:r>
      <w:r>
        <w:rPr>
          <w:rFonts w:ascii="Consolas" w:hAnsi="Consolas" w:cs="Consolas" w:hint="eastAsia"/>
          <w:color w:val="000000" w:themeColor="text1"/>
          <w:kern w:val="0"/>
          <w:sz w:val="19"/>
          <w:szCs w:val="19"/>
        </w:rPr>
        <w:t>T</w:t>
      </w:r>
      <w:r>
        <w:rPr>
          <w:rFonts w:ascii="Consolas" w:hAnsi="Consolas" w:cs="Consolas"/>
          <w:color w:val="000000" w:themeColor="text1"/>
          <w:kern w:val="0"/>
          <w:sz w:val="19"/>
          <w:szCs w:val="19"/>
        </w:rPr>
        <w:t>CP</w:t>
      </w:r>
      <w:r>
        <w:rPr>
          <w:rFonts w:ascii="Consolas" w:hAnsi="Consolas" w:cs="Consolas" w:hint="eastAsia"/>
          <w:color w:val="000000" w:themeColor="text1"/>
          <w:kern w:val="0"/>
          <w:sz w:val="19"/>
          <w:szCs w:val="19"/>
        </w:rPr>
        <w:t>必须</w:t>
      </w:r>
    </w:p>
    <w:p w:rsidR="00F17129" w:rsidRDefault="001E6B81" w:rsidP="00F17129">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Content-</w:t>
      </w:r>
      <w:r>
        <w:rPr>
          <w:rFonts w:ascii="Consolas" w:hAnsi="Consolas" w:cs="Consolas"/>
          <w:color w:val="000000" w:themeColor="text1"/>
          <w:kern w:val="0"/>
          <w:sz w:val="19"/>
          <w:szCs w:val="19"/>
        </w:rPr>
        <w:t>L</w:t>
      </w:r>
      <w:r>
        <w:rPr>
          <w:rFonts w:ascii="Consolas" w:hAnsi="Consolas" w:cs="Consolas" w:hint="eastAsia"/>
          <w:color w:val="000000" w:themeColor="text1"/>
          <w:kern w:val="0"/>
          <w:sz w:val="19"/>
          <w:szCs w:val="19"/>
        </w:rPr>
        <w:t>angaue</w:t>
      </w:r>
      <w:r>
        <w:rPr>
          <w:rFonts w:ascii="Consolas" w:hAnsi="Consolas" w:cs="Consolas" w:hint="eastAsia"/>
          <w:color w:val="000000" w:themeColor="text1"/>
          <w:kern w:val="0"/>
          <w:sz w:val="19"/>
          <w:szCs w:val="19"/>
        </w:rPr>
        <w:t>：消息体的语言类型</w:t>
      </w:r>
    </w:p>
    <w:p w:rsidR="001E6B81" w:rsidRDefault="001E6B81" w:rsidP="00F17129">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Content-</w:t>
      </w:r>
      <w:r>
        <w:rPr>
          <w:rFonts w:ascii="Consolas" w:hAnsi="Consolas" w:cs="Consolas"/>
          <w:color w:val="000000" w:themeColor="text1"/>
          <w:kern w:val="0"/>
          <w:sz w:val="19"/>
          <w:szCs w:val="19"/>
        </w:rPr>
        <w:t>E</w:t>
      </w:r>
      <w:r>
        <w:rPr>
          <w:rFonts w:ascii="Consolas" w:hAnsi="Consolas" w:cs="Consolas" w:hint="eastAsia"/>
          <w:color w:val="000000" w:themeColor="text1"/>
          <w:kern w:val="0"/>
          <w:sz w:val="19"/>
          <w:szCs w:val="19"/>
        </w:rPr>
        <w:t>ncoding</w:t>
      </w:r>
      <w:r>
        <w:rPr>
          <w:rFonts w:ascii="Consolas" w:hAnsi="Consolas" w:cs="Consolas" w:hint="eastAsia"/>
          <w:color w:val="000000" w:themeColor="text1"/>
          <w:kern w:val="0"/>
          <w:sz w:val="19"/>
          <w:szCs w:val="19"/>
        </w:rPr>
        <w:t>：消息体的编码类型，如是否进行可</w:t>
      </w:r>
      <w:r>
        <w:rPr>
          <w:rFonts w:ascii="Consolas" w:hAnsi="Consolas" w:cs="Consolas" w:hint="eastAsia"/>
          <w:color w:val="000000" w:themeColor="text1"/>
          <w:kern w:val="0"/>
          <w:sz w:val="19"/>
          <w:szCs w:val="19"/>
        </w:rPr>
        <w:t>zip</w:t>
      </w:r>
      <w:r>
        <w:rPr>
          <w:rFonts w:ascii="Consolas" w:hAnsi="Consolas" w:cs="Consolas" w:hint="eastAsia"/>
          <w:color w:val="000000" w:themeColor="text1"/>
          <w:kern w:val="0"/>
          <w:sz w:val="19"/>
          <w:szCs w:val="19"/>
        </w:rPr>
        <w:t>压缩</w:t>
      </w:r>
    </w:p>
    <w:p w:rsidR="001E6B81" w:rsidRDefault="001E6B81" w:rsidP="00F17129">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Content-</w:t>
      </w:r>
      <w:r>
        <w:rPr>
          <w:rFonts w:ascii="Consolas" w:hAnsi="Consolas" w:cs="Consolas"/>
          <w:color w:val="000000" w:themeColor="text1"/>
          <w:kern w:val="0"/>
          <w:sz w:val="19"/>
          <w:szCs w:val="19"/>
        </w:rPr>
        <w:t>D</w:t>
      </w:r>
      <w:r>
        <w:rPr>
          <w:rFonts w:ascii="Consolas" w:hAnsi="Consolas" w:cs="Consolas" w:hint="eastAsia"/>
          <w:color w:val="000000" w:themeColor="text1"/>
          <w:kern w:val="0"/>
          <w:sz w:val="19"/>
          <w:szCs w:val="19"/>
        </w:rPr>
        <w:t>isposition</w:t>
      </w:r>
      <w:r>
        <w:rPr>
          <w:rFonts w:ascii="Consolas" w:hAnsi="Consolas" w:cs="Consolas" w:hint="eastAsia"/>
          <w:color w:val="000000" w:themeColor="text1"/>
          <w:kern w:val="0"/>
          <w:sz w:val="19"/>
          <w:szCs w:val="19"/>
        </w:rPr>
        <w:t>：对于消息体的处理方法</w:t>
      </w:r>
    </w:p>
    <w:p w:rsidR="002F2416" w:rsidRPr="002F2416" w:rsidRDefault="001E6B81" w:rsidP="002F2416">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1E6B81">
        <w:rPr>
          <w:rFonts w:ascii="Times New Roman" w:eastAsiaTheme="minorEastAsia" w:hAnsi="Times New Roman" w:cs="Times New Roman" w:hint="eastAsia"/>
          <w:b/>
          <w:bCs/>
          <w:color w:val="000000" w:themeColor="text1"/>
        </w:rPr>
        <w:t>S</w:t>
      </w:r>
      <w:r w:rsidRPr="001E6B81">
        <w:rPr>
          <w:rFonts w:ascii="Times New Roman" w:eastAsiaTheme="minorEastAsia" w:hAnsi="Times New Roman" w:cs="Times New Roman"/>
          <w:b/>
          <w:bCs/>
          <w:color w:val="000000" w:themeColor="text1"/>
        </w:rPr>
        <w:t>IP</w:t>
      </w:r>
      <w:r w:rsidRPr="001E6B81">
        <w:rPr>
          <w:rFonts w:ascii="Times New Roman" w:eastAsiaTheme="minorEastAsia" w:hAnsi="Times New Roman" w:cs="Times New Roman" w:hint="eastAsia"/>
          <w:b/>
          <w:bCs/>
          <w:color w:val="000000" w:themeColor="text1"/>
        </w:rPr>
        <w:t>事务</w:t>
      </w:r>
      <w:r w:rsidR="000D4298">
        <w:rPr>
          <w:rFonts w:ascii="Times New Roman" w:eastAsiaTheme="minorEastAsia" w:hAnsi="Times New Roman" w:cs="Times New Roman" w:hint="eastAsia"/>
          <w:b/>
          <w:bCs/>
          <w:color w:val="000000" w:themeColor="text1"/>
        </w:rPr>
        <w:t>、对话</w:t>
      </w:r>
      <w:r w:rsidRPr="001E6B81">
        <w:rPr>
          <w:rFonts w:ascii="Times New Roman" w:eastAsiaTheme="minorEastAsia" w:hAnsi="Times New Roman" w:cs="Times New Roman" w:hint="eastAsia"/>
          <w:b/>
          <w:bCs/>
          <w:color w:val="000000" w:themeColor="text1"/>
        </w:rPr>
        <w:t>：</w:t>
      </w:r>
    </w:p>
    <w:p w:rsidR="000D4298" w:rsidRPr="000D4298" w:rsidRDefault="000D4298" w:rsidP="000D4298">
      <w:pPr>
        <w:rPr>
          <w:rFonts w:ascii="Consolas" w:hAnsi="Consolas" w:cs="Consolas"/>
          <w:color w:val="000000" w:themeColor="text1"/>
          <w:kern w:val="0"/>
          <w:sz w:val="19"/>
          <w:szCs w:val="19"/>
        </w:rPr>
      </w:pPr>
      <w:r w:rsidRPr="000D4298">
        <w:rPr>
          <w:rFonts w:ascii="Consolas" w:hAnsi="Consolas" w:cs="Consolas" w:hint="eastAsia"/>
          <w:color w:val="000000" w:themeColor="text1"/>
          <w:kern w:val="0"/>
          <w:sz w:val="19"/>
          <w:szCs w:val="19"/>
        </w:rPr>
        <w:t>一个事务</w:t>
      </w:r>
      <w:r w:rsidR="008E6274">
        <w:rPr>
          <w:rFonts w:ascii="Consolas" w:hAnsi="Consolas" w:cs="Consolas" w:hint="eastAsia"/>
          <w:color w:val="000000" w:themeColor="text1"/>
          <w:kern w:val="0"/>
          <w:sz w:val="19"/>
          <w:szCs w:val="19"/>
        </w:rPr>
        <w:t>（</w:t>
      </w:r>
      <w:r w:rsidR="008E6274" w:rsidRPr="008E6274">
        <w:rPr>
          <w:rFonts w:ascii="Consolas" w:hAnsi="Consolas" w:cs="Consolas"/>
          <w:color w:val="000000" w:themeColor="text1"/>
          <w:kern w:val="0"/>
          <w:sz w:val="19"/>
          <w:szCs w:val="19"/>
        </w:rPr>
        <w:t>Transaction</w:t>
      </w:r>
      <w:r w:rsidR="008E6274">
        <w:rPr>
          <w:rFonts w:ascii="Consolas" w:hAnsi="Consolas" w:cs="Consolas" w:hint="eastAsia"/>
          <w:color w:val="000000" w:themeColor="text1"/>
          <w:kern w:val="0"/>
          <w:sz w:val="19"/>
          <w:szCs w:val="19"/>
        </w:rPr>
        <w:t>）</w:t>
      </w:r>
      <w:r w:rsidRPr="000D4298">
        <w:rPr>
          <w:rFonts w:ascii="Consolas" w:hAnsi="Consolas" w:cs="Consolas" w:hint="eastAsia"/>
          <w:color w:val="000000" w:themeColor="text1"/>
          <w:kern w:val="0"/>
          <w:sz w:val="19"/>
          <w:szCs w:val="19"/>
        </w:rPr>
        <w:t>包含一个请求消息，零个或者多个临时响应，一个最终响应，</w:t>
      </w:r>
      <w:r w:rsidRPr="000D4298">
        <w:rPr>
          <w:rFonts w:ascii="Consolas" w:hAnsi="Consolas" w:cs="Consolas"/>
          <w:color w:val="000000" w:themeColor="text1"/>
          <w:kern w:val="0"/>
          <w:sz w:val="19"/>
          <w:szCs w:val="19"/>
        </w:rPr>
        <w:t>ACK</w:t>
      </w:r>
      <w:r w:rsidRPr="000D4298">
        <w:rPr>
          <w:rFonts w:ascii="Consolas" w:hAnsi="Consolas" w:cs="Consolas"/>
          <w:color w:val="000000" w:themeColor="text1"/>
          <w:kern w:val="0"/>
          <w:sz w:val="19"/>
          <w:szCs w:val="19"/>
        </w:rPr>
        <w:t>（非必须）</w:t>
      </w:r>
    </w:p>
    <w:p w:rsidR="000D4298" w:rsidRDefault="000D4298" w:rsidP="000D4298">
      <w:pPr>
        <w:rPr>
          <w:rFonts w:ascii="Consolas" w:hAnsi="Consolas" w:cs="Consolas"/>
          <w:color w:val="000000" w:themeColor="text1"/>
          <w:kern w:val="0"/>
          <w:sz w:val="19"/>
          <w:szCs w:val="19"/>
        </w:rPr>
      </w:pPr>
      <w:r w:rsidRPr="000D4298">
        <w:rPr>
          <w:rFonts w:ascii="Consolas" w:hAnsi="Consolas" w:cs="Consolas" w:hint="eastAsia"/>
          <w:color w:val="000000" w:themeColor="text1"/>
          <w:kern w:val="0"/>
          <w:sz w:val="19"/>
          <w:szCs w:val="19"/>
        </w:rPr>
        <w:t>事务可以分为两大类：</w:t>
      </w:r>
    </w:p>
    <w:p w:rsidR="000D4298" w:rsidRPr="000D4298" w:rsidRDefault="000D4298" w:rsidP="0006659C">
      <w:pPr>
        <w:pStyle w:val="a9"/>
        <w:numPr>
          <w:ilvl w:val="0"/>
          <w:numId w:val="24"/>
        </w:numPr>
        <w:ind w:firstLineChars="0"/>
        <w:rPr>
          <w:rFonts w:ascii="Consolas" w:hAnsi="Consolas" w:cs="Consolas"/>
          <w:color w:val="000000" w:themeColor="text1"/>
          <w:kern w:val="0"/>
          <w:sz w:val="19"/>
          <w:szCs w:val="19"/>
        </w:rPr>
      </w:pPr>
      <w:r w:rsidRPr="000D4298">
        <w:rPr>
          <w:rFonts w:ascii="Consolas" w:hAnsi="Consolas" w:cs="Consolas"/>
          <w:color w:val="000000" w:themeColor="text1"/>
          <w:kern w:val="0"/>
          <w:sz w:val="19"/>
          <w:szCs w:val="19"/>
        </w:rPr>
        <w:t>INVITE</w:t>
      </w:r>
      <w:r w:rsidRPr="000D4298">
        <w:rPr>
          <w:rFonts w:ascii="Consolas" w:hAnsi="Consolas" w:cs="Consolas"/>
          <w:color w:val="000000" w:themeColor="text1"/>
          <w:kern w:val="0"/>
          <w:sz w:val="19"/>
          <w:szCs w:val="19"/>
        </w:rPr>
        <w:t>事务</w:t>
      </w:r>
      <w:r>
        <w:rPr>
          <w:rFonts w:ascii="Consolas" w:hAnsi="Consolas" w:cs="Consolas" w:hint="eastAsia"/>
          <w:color w:val="000000" w:themeColor="text1"/>
          <w:kern w:val="0"/>
          <w:sz w:val="19"/>
          <w:szCs w:val="19"/>
        </w:rPr>
        <w:t>，三次握手</w:t>
      </w:r>
    </w:p>
    <w:p w:rsidR="001E6B81" w:rsidRDefault="000D4298" w:rsidP="0006659C">
      <w:pPr>
        <w:pStyle w:val="a9"/>
        <w:numPr>
          <w:ilvl w:val="0"/>
          <w:numId w:val="24"/>
        </w:numPr>
        <w:ind w:firstLineChars="0"/>
        <w:rPr>
          <w:rFonts w:ascii="Consolas" w:hAnsi="Consolas" w:cs="Consolas"/>
          <w:color w:val="000000" w:themeColor="text1"/>
          <w:kern w:val="0"/>
          <w:sz w:val="19"/>
          <w:szCs w:val="19"/>
        </w:rPr>
      </w:pPr>
      <w:r w:rsidRPr="000D4298">
        <w:rPr>
          <w:rFonts w:ascii="Consolas" w:hAnsi="Consolas" w:cs="Consolas"/>
          <w:color w:val="000000" w:themeColor="text1"/>
          <w:kern w:val="0"/>
          <w:sz w:val="19"/>
          <w:szCs w:val="19"/>
        </w:rPr>
        <w:t>非</w:t>
      </w:r>
      <w:r w:rsidRPr="000D4298">
        <w:rPr>
          <w:rFonts w:ascii="Consolas" w:hAnsi="Consolas" w:cs="Consolas"/>
          <w:color w:val="000000" w:themeColor="text1"/>
          <w:kern w:val="0"/>
          <w:sz w:val="19"/>
          <w:szCs w:val="19"/>
        </w:rPr>
        <w:t>INVITE</w:t>
      </w:r>
      <w:r w:rsidRPr="000D4298">
        <w:rPr>
          <w:rFonts w:ascii="Consolas" w:hAnsi="Consolas" w:cs="Consolas"/>
          <w:color w:val="000000" w:themeColor="text1"/>
          <w:kern w:val="0"/>
          <w:sz w:val="19"/>
          <w:szCs w:val="19"/>
        </w:rPr>
        <w:t>事务</w:t>
      </w:r>
      <w:r>
        <w:rPr>
          <w:rFonts w:ascii="Consolas" w:hAnsi="Consolas" w:cs="Consolas" w:hint="eastAsia"/>
          <w:color w:val="000000" w:themeColor="text1"/>
          <w:kern w:val="0"/>
          <w:sz w:val="19"/>
          <w:szCs w:val="19"/>
        </w:rPr>
        <w:t>，二次握手，一般无临时响应，</w:t>
      </w:r>
      <w:r w:rsidRPr="000D4298">
        <w:rPr>
          <w:rFonts w:ascii="Consolas" w:hAnsi="Consolas" w:cs="Consolas" w:hint="eastAsia"/>
          <w:color w:val="000000" w:themeColor="text1"/>
          <w:kern w:val="0"/>
          <w:sz w:val="19"/>
          <w:szCs w:val="19"/>
        </w:rPr>
        <w:t>如</w:t>
      </w:r>
      <w:r w:rsidRPr="000D4298">
        <w:rPr>
          <w:rFonts w:ascii="Consolas" w:hAnsi="Consolas" w:cs="Consolas" w:hint="eastAsia"/>
          <w:color w:val="000000" w:themeColor="text1"/>
          <w:kern w:val="0"/>
          <w:sz w:val="19"/>
          <w:szCs w:val="19"/>
        </w:rPr>
        <w:t>B</w:t>
      </w:r>
      <w:r w:rsidRPr="000D4298">
        <w:rPr>
          <w:rFonts w:ascii="Consolas" w:hAnsi="Consolas" w:cs="Consolas"/>
          <w:color w:val="000000" w:themeColor="text1"/>
          <w:kern w:val="0"/>
          <w:sz w:val="19"/>
          <w:szCs w:val="19"/>
        </w:rPr>
        <w:t>YE</w:t>
      </w:r>
      <w:r w:rsidRPr="000D4298">
        <w:rPr>
          <w:rFonts w:ascii="Consolas" w:hAnsi="Consolas" w:cs="Consolas" w:hint="eastAsia"/>
          <w:color w:val="000000" w:themeColor="text1"/>
          <w:kern w:val="0"/>
          <w:sz w:val="19"/>
          <w:szCs w:val="19"/>
        </w:rPr>
        <w:t>请求消息对应的事务</w:t>
      </w:r>
    </w:p>
    <w:p w:rsidR="000D4298" w:rsidRDefault="000D4298" w:rsidP="000D4298">
      <w:pPr>
        <w:rPr>
          <w:rFonts w:ascii="Consolas" w:hAnsi="Consolas" w:cs="Consolas"/>
          <w:color w:val="000000" w:themeColor="text1"/>
          <w:kern w:val="0"/>
          <w:sz w:val="19"/>
          <w:szCs w:val="19"/>
        </w:rPr>
      </w:pPr>
      <w:r>
        <w:rPr>
          <w:noProof/>
        </w:rPr>
        <w:drawing>
          <wp:inline distT="0" distB="0" distL="0" distR="0" wp14:anchorId="5A5A64A5" wp14:editId="2A382489">
            <wp:extent cx="4757895" cy="1581573"/>
            <wp:effectExtent l="0" t="0" r="508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770217" cy="1585669"/>
                    </a:xfrm>
                    <a:prstGeom prst="rect">
                      <a:avLst/>
                    </a:prstGeom>
                  </pic:spPr>
                </pic:pic>
              </a:graphicData>
            </a:graphic>
          </wp:inline>
        </w:drawing>
      </w:r>
    </w:p>
    <w:p w:rsidR="008E6274" w:rsidRPr="008E6274" w:rsidRDefault="008E6274" w:rsidP="008E6274">
      <w:pPr>
        <w:rPr>
          <w:rFonts w:ascii="Consolas" w:hAnsi="Consolas" w:cs="Consolas"/>
          <w:color w:val="000000" w:themeColor="text1"/>
          <w:kern w:val="0"/>
          <w:sz w:val="19"/>
          <w:szCs w:val="19"/>
        </w:rPr>
      </w:pPr>
      <w:r w:rsidRPr="008E6274">
        <w:rPr>
          <w:rFonts w:ascii="Consolas" w:hAnsi="Consolas" w:cs="Consolas" w:hint="eastAsia"/>
          <w:color w:val="000000" w:themeColor="text1"/>
          <w:kern w:val="0"/>
          <w:sz w:val="19"/>
          <w:szCs w:val="19"/>
        </w:rPr>
        <w:t>在事务中有两个特殊的事务</w:t>
      </w:r>
    </w:p>
    <w:p w:rsidR="008E6274" w:rsidRPr="008E6274" w:rsidRDefault="008E6274" w:rsidP="008E6274">
      <w:pPr>
        <w:rPr>
          <w:rFonts w:ascii="Consolas" w:hAnsi="Consolas" w:cs="Consolas"/>
          <w:color w:val="000000" w:themeColor="text1"/>
          <w:kern w:val="0"/>
          <w:sz w:val="19"/>
          <w:szCs w:val="19"/>
        </w:rPr>
      </w:pPr>
      <w:r w:rsidRPr="008E6274">
        <w:rPr>
          <w:rFonts w:ascii="Consolas" w:hAnsi="Consolas" w:cs="Consolas" w:hint="eastAsia"/>
          <w:color w:val="000000" w:themeColor="text1"/>
          <w:kern w:val="0"/>
          <w:sz w:val="19"/>
          <w:szCs w:val="19"/>
        </w:rPr>
        <w:t>（</w:t>
      </w:r>
      <w:r w:rsidRPr="008E6274">
        <w:rPr>
          <w:rFonts w:ascii="Consolas" w:hAnsi="Consolas" w:cs="Consolas"/>
          <w:color w:val="000000" w:themeColor="text1"/>
          <w:kern w:val="0"/>
          <w:sz w:val="19"/>
          <w:szCs w:val="19"/>
        </w:rPr>
        <w:t>1</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ACK</w:t>
      </w:r>
      <w:r w:rsidRPr="008E6274">
        <w:rPr>
          <w:rFonts w:ascii="Consolas" w:hAnsi="Consolas" w:cs="Consolas"/>
          <w:color w:val="000000" w:themeColor="text1"/>
          <w:kern w:val="0"/>
          <w:sz w:val="19"/>
          <w:szCs w:val="19"/>
        </w:rPr>
        <w:t>事务：对于</w:t>
      </w:r>
      <w:r w:rsidRPr="008E6274">
        <w:rPr>
          <w:rFonts w:ascii="Consolas" w:hAnsi="Consolas" w:cs="Consolas"/>
          <w:color w:val="000000" w:themeColor="text1"/>
          <w:kern w:val="0"/>
          <w:sz w:val="19"/>
          <w:szCs w:val="19"/>
        </w:rPr>
        <w:t>200 of INVITE</w:t>
      </w:r>
      <w:r w:rsidRPr="008E6274">
        <w:rPr>
          <w:rFonts w:ascii="Consolas" w:hAnsi="Consolas" w:cs="Consolas"/>
          <w:color w:val="000000" w:themeColor="text1"/>
          <w:kern w:val="0"/>
          <w:sz w:val="19"/>
          <w:szCs w:val="19"/>
        </w:rPr>
        <w:t>的确认事务，是一个单独的事务，也就是说一个消息就是一个事务</w:t>
      </w:r>
      <w:r w:rsidR="00473F6E">
        <w:rPr>
          <w:rFonts w:ascii="Consolas" w:hAnsi="Consolas" w:cs="Consolas" w:hint="eastAsia"/>
          <w:color w:val="000000" w:themeColor="text1"/>
          <w:kern w:val="0"/>
          <w:sz w:val="19"/>
          <w:szCs w:val="19"/>
        </w:rPr>
        <w:t>，即上图</w:t>
      </w:r>
      <w:r w:rsidR="00473F6E">
        <w:rPr>
          <w:rFonts w:ascii="Consolas" w:hAnsi="Consolas" w:cs="Consolas" w:hint="eastAsia"/>
          <w:color w:val="000000" w:themeColor="text1"/>
          <w:kern w:val="0"/>
          <w:sz w:val="19"/>
          <w:szCs w:val="19"/>
        </w:rPr>
        <w:t>(a</w:t>
      </w:r>
      <w:r w:rsidR="00473F6E">
        <w:rPr>
          <w:rFonts w:ascii="Consolas" w:hAnsi="Consolas" w:cs="Consolas"/>
          <w:color w:val="000000" w:themeColor="text1"/>
          <w:kern w:val="0"/>
          <w:sz w:val="19"/>
          <w:szCs w:val="19"/>
        </w:rPr>
        <w:t>)</w:t>
      </w:r>
      <w:r w:rsidR="00473F6E">
        <w:rPr>
          <w:rFonts w:ascii="Consolas" w:hAnsi="Consolas" w:cs="Consolas" w:hint="eastAsia"/>
          <w:color w:val="000000" w:themeColor="text1"/>
          <w:kern w:val="0"/>
          <w:sz w:val="19"/>
          <w:szCs w:val="19"/>
        </w:rPr>
        <w:t>中的最后一条消息</w:t>
      </w:r>
      <w:r w:rsidRPr="008E6274">
        <w:rPr>
          <w:rFonts w:ascii="Consolas" w:hAnsi="Consolas" w:cs="Consolas"/>
          <w:color w:val="000000" w:themeColor="text1"/>
          <w:kern w:val="0"/>
          <w:sz w:val="19"/>
          <w:szCs w:val="19"/>
        </w:rPr>
        <w:t>。</w:t>
      </w:r>
    </w:p>
    <w:p w:rsidR="008E6274" w:rsidRPr="008E6274" w:rsidRDefault="008E6274" w:rsidP="008E6274">
      <w:pPr>
        <w:rPr>
          <w:rFonts w:ascii="Consolas" w:hAnsi="Consolas" w:cs="Consolas"/>
          <w:color w:val="000000" w:themeColor="text1"/>
          <w:kern w:val="0"/>
          <w:sz w:val="19"/>
          <w:szCs w:val="19"/>
        </w:rPr>
      </w:pPr>
      <w:r w:rsidRPr="008E6274">
        <w:rPr>
          <w:rFonts w:ascii="Consolas" w:hAnsi="Consolas" w:cs="Consolas" w:hint="eastAsia"/>
          <w:color w:val="000000" w:themeColor="text1"/>
          <w:kern w:val="0"/>
          <w:sz w:val="19"/>
          <w:szCs w:val="19"/>
        </w:rPr>
        <w:lastRenderedPageBreak/>
        <w:t>（</w:t>
      </w:r>
      <w:r w:rsidRPr="008E6274">
        <w:rPr>
          <w:rFonts w:ascii="Consolas" w:hAnsi="Consolas" w:cs="Consolas"/>
          <w:color w:val="000000" w:themeColor="text1"/>
          <w:kern w:val="0"/>
          <w:sz w:val="19"/>
          <w:szCs w:val="19"/>
        </w:rPr>
        <w:t>2</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CANCEL</w:t>
      </w:r>
      <w:r w:rsidRPr="008E6274">
        <w:rPr>
          <w:rFonts w:ascii="Consolas" w:hAnsi="Consolas" w:cs="Consolas"/>
          <w:color w:val="000000" w:themeColor="text1"/>
          <w:kern w:val="0"/>
          <w:sz w:val="19"/>
          <w:szCs w:val="19"/>
        </w:rPr>
        <w:t>事务：只能用于</w:t>
      </w:r>
      <w:r w:rsidRPr="008E6274">
        <w:rPr>
          <w:rFonts w:ascii="Consolas" w:hAnsi="Consolas" w:cs="Consolas"/>
          <w:color w:val="000000" w:themeColor="text1"/>
          <w:kern w:val="0"/>
          <w:sz w:val="19"/>
          <w:szCs w:val="19"/>
        </w:rPr>
        <w:t>CANCEL INVITE</w:t>
      </w:r>
      <w:r w:rsidRPr="008E6274">
        <w:rPr>
          <w:rFonts w:ascii="Consolas" w:hAnsi="Consolas" w:cs="Consolas"/>
          <w:color w:val="000000" w:themeColor="text1"/>
          <w:kern w:val="0"/>
          <w:sz w:val="19"/>
          <w:szCs w:val="19"/>
        </w:rPr>
        <w:t>事务，不能用于</w:t>
      </w:r>
      <w:r w:rsidRPr="008E6274">
        <w:rPr>
          <w:rFonts w:ascii="Consolas" w:hAnsi="Consolas" w:cs="Consolas"/>
          <w:color w:val="000000" w:themeColor="text1"/>
          <w:kern w:val="0"/>
          <w:sz w:val="19"/>
          <w:szCs w:val="19"/>
        </w:rPr>
        <w:t>CANCEL</w:t>
      </w:r>
      <w:r w:rsidRPr="008E6274">
        <w:rPr>
          <w:rFonts w:ascii="Consolas" w:hAnsi="Consolas" w:cs="Consolas"/>
          <w:color w:val="000000" w:themeColor="text1"/>
          <w:kern w:val="0"/>
          <w:sz w:val="19"/>
          <w:szCs w:val="19"/>
        </w:rPr>
        <w:t>非</w:t>
      </w:r>
      <w:r w:rsidRPr="008E6274">
        <w:rPr>
          <w:rFonts w:ascii="Consolas" w:hAnsi="Consolas" w:cs="Consolas"/>
          <w:color w:val="000000" w:themeColor="text1"/>
          <w:kern w:val="0"/>
          <w:sz w:val="19"/>
          <w:szCs w:val="19"/>
        </w:rPr>
        <w:t>INVITE</w:t>
      </w:r>
      <w:r w:rsidRPr="008E6274">
        <w:rPr>
          <w:rFonts w:ascii="Consolas" w:hAnsi="Consolas" w:cs="Consolas"/>
          <w:color w:val="000000" w:themeColor="text1"/>
          <w:kern w:val="0"/>
          <w:sz w:val="19"/>
          <w:szCs w:val="19"/>
        </w:rPr>
        <w:t>事务，</w:t>
      </w:r>
      <w:r w:rsidRPr="008E6274">
        <w:rPr>
          <w:rFonts w:ascii="Consolas" w:hAnsi="Consolas" w:cs="Consolas"/>
          <w:color w:val="000000" w:themeColor="text1"/>
          <w:kern w:val="0"/>
          <w:sz w:val="19"/>
          <w:szCs w:val="19"/>
        </w:rPr>
        <w:t>CANCEL</w:t>
      </w:r>
      <w:r w:rsidRPr="008E6274">
        <w:rPr>
          <w:rFonts w:ascii="Consolas" w:hAnsi="Consolas" w:cs="Consolas"/>
          <w:color w:val="000000" w:themeColor="text1"/>
          <w:kern w:val="0"/>
          <w:sz w:val="19"/>
          <w:szCs w:val="19"/>
        </w:rPr>
        <w:t>事务的</w:t>
      </w:r>
      <w:r w:rsidRPr="008E6274">
        <w:rPr>
          <w:rFonts w:ascii="Consolas" w:hAnsi="Consolas" w:cs="Consolas"/>
          <w:color w:val="000000" w:themeColor="text1"/>
          <w:kern w:val="0"/>
          <w:sz w:val="19"/>
          <w:szCs w:val="19"/>
        </w:rPr>
        <w:t>branch</w:t>
      </w:r>
      <w:r w:rsidRPr="008E6274">
        <w:rPr>
          <w:rFonts w:ascii="Consolas" w:hAnsi="Consolas" w:cs="Consolas"/>
          <w:color w:val="000000" w:themeColor="text1"/>
          <w:kern w:val="0"/>
          <w:sz w:val="19"/>
          <w:szCs w:val="19"/>
        </w:rPr>
        <w:t>参数和</w:t>
      </w:r>
      <w:r w:rsidRPr="008E6274">
        <w:rPr>
          <w:rFonts w:ascii="Consolas" w:hAnsi="Consolas" w:cs="Consolas"/>
          <w:color w:val="000000" w:themeColor="text1"/>
          <w:kern w:val="0"/>
          <w:sz w:val="19"/>
          <w:szCs w:val="19"/>
        </w:rPr>
        <w:t>INVITE</w:t>
      </w:r>
      <w:r w:rsidRPr="008E6274">
        <w:rPr>
          <w:rFonts w:ascii="Consolas" w:hAnsi="Consolas" w:cs="Consolas"/>
          <w:color w:val="000000" w:themeColor="text1"/>
          <w:kern w:val="0"/>
          <w:sz w:val="19"/>
          <w:szCs w:val="19"/>
        </w:rPr>
        <w:t>是相同的，</w:t>
      </w:r>
      <w:r w:rsidRPr="008E6274">
        <w:rPr>
          <w:rFonts w:ascii="Consolas" w:hAnsi="Consolas" w:cs="Consolas"/>
          <w:color w:val="000000" w:themeColor="text1"/>
          <w:kern w:val="0"/>
          <w:sz w:val="19"/>
          <w:szCs w:val="19"/>
        </w:rPr>
        <w:t>CANCEL</w:t>
      </w:r>
      <w:r w:rsidRPr="008E6274">
        <w:rPr>
          <w:rFonts w:ascii="Consolas" w:hAnsi="Consolas" w:cs="Consolas"/>
          <w:color w:val="000000" w:themeColor="text1"/>
          <w:kern w:val="0"/>
          <w:sz w:val="19"/>
          <w:szCs w:val="19"/>
        </w:rPr>
        <w:t>事务只能在收到</w:t>
      </w:r>
      <w:r w:rsidRPr="008E6274">
        <w:rPr>
          <w:rFonts w:ascii="Consolas" w:hAnsi="Consolas" w:cs="Consolas"/>
          <w:color w:val="000000" w:themeColor="text1"/>
          <w:kern w:val="0"/>
          <w:sz w:val="19"/>
          <w:szCs w:val="19"/>
        </w:rPr>
        <w:t>INVITE</w:t>
      </w:r>
      <w:r w:rsidRPr="008E6274">
        <w:rPr>
          <w:rFonts w:ascii="Consolas" w:hAnsi="Consolas" w:cs="Consolas"/>
          <w:color w:val="000000" w:themeColor="text1"/>
          <w:kern w:val="0"/>
          <w:sz w:val="19"/>
          <w:szCs w:val="19"/>
        </w:rPr>
        <w:t>的临时响应后，最终响应前发送。</w:t>
      </w:r>
    </w:p>
    <w:p w:rsidR="008E6274" w:rsidRDefault="008E6274" w:rsidP="008E6274">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S</w:t>
      </w:r>
      <w:r>
        <w:rPr>
          <w:rFonts w:ascii="Consolas" w:hAnsi="Consolas" w:cs="Consolas"/>
          <w:color w:val="000000" w:themeColor="text1"/>
          <w:kern w:val="0"/>
          <w:sz w:val="19"/>
          <w:szCs w:val="19"/>
        </w:rPr>
        <w:t>IP</w:t>
      </w:r>
      <w:r>
        <w:rPr>
          <w:rFonts w:ascii="Consolas" w:hAnsi="Consolas" w:cs="Consolas" w:hint="eastAsia"/>
          <w:color w:val="000000" w:themeColor="text1"/>
          <w:kern w:val="0"/>
          <w:sz w:val="19"/>
          <w:szCs w:val="19"/>
        </w:rPr>
        <w:t>事务的可靠性保障：</w:t>
      </w:r>
    </w:p>
    <w:p w:rsidR="008E6274" w:rsidRDefault="008E6274" w:rsidP="0006659C">
      <w:pPr>
        <w:pStyle w:val="a9"/>
        <w:numPr>
          <w:ilvl w:val="0"/>
          <w:numId w:val="26"/>
        </w:numPr>
        <w:ind w:firstLineChars="0"/>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可靠传输上的请求</w:t>
      </w:r>
      <w:r>
        <w:rPr>
          <w:rFonts w:ascii="Consolas" w:hAnsi="Consolas" w:cs="Consolas" w:hint="eastAsia"/>
          <w:color w:val="000000" w:themeColor="text1"/>
          <w:kern w:val="0"/>
          <w:sz w:val="19"/>
          <w:szCs w:val="19"/>
        </w:rPr>
        <w:t>/</w:t>
      </w:r>
      <w:r>
        <w:rPr>
          <w:rFonts w:ascii="Consolas" w:hAnsi="Consolas" w:cs="Consolas" w:hint="eastAsia"/>
          <w:color w:val="000000" w:themeColor="text1"/>
          <w:kern w:val="0"/>
          <w:sz w:val="19"/>
          <w:szCs w:val="19"/>
        </w:rPr>
        <w:t>响应消息不重传</w:t>
      </w:r>
    </w:p>
    <w:p w:rsidR="008E6274" w:rsidRPr="008E6274" w:rsidRDefault="008E6274" w:rsidP="0006659C">
      <w:pPr>
        <w:pStyle w:val="a9"/>
        <w:numPr>
          <w:ilvl w:val="0"/>
          <w:numId w:val="26"/>
        </w:numPr>
        <w:ind w:firstLineChars="0"/>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基于</w:t>
      </w:r>
      <w:r>
        <w:rPr>
          <w:rFonts w:ascii="Consolas" w:hAnsi="Consolas" w:cs="Consolas" w:hint="eastAsia"/>
          <w:color w:val="000000" w:themeColor="text1"/>
          <w:kern w:val="0"/>
          <w:sz w:val="19"/>
          <w:szCs w:val="19"/>
        </w:rPr>
        <w:t>U</w:t>
      </w:r>
      <w:r>
        <w:rPr>
          <w:rFonts w:ascii="Consolas" w:hAnsi="Consolas" w:cs="Consolas"/>
          <w:color w:val="000000" w:themeColor="text1"/>
          <w:kern w:val="0"/>
          <w:sz w:val="19"/>
          <w:szCs w:val="19"/>
        </w:rPr>
        <w:t>DP</w:t>
      </w:r>
      <w:r>
        <w:rPr>
          <w:rFonts w:ascii="Consolas" w:hAnsi="Consolas" w:cs="Consolas" w:hint="eastAsia"/>
          <w:color w:val="000000" w:themeColor="text1"/>
          <w:kern w:val="0"/>
          <w:sz w:val="19"/>
          <w:szCs w:val="19"/>
        </w:rPr>
        <w:t>时，</w:t>
      </w:r>
      <w:r>
        <w:rPr>
          <w:rFonts w:ascii="Consolas" w:hAnsi="Consolas" w:cs="Consolas" w:hint="eastAsia"/>
          <w:color w:val="000000" w:themeColor="text1"/>
          <w:kern w:val="0"/>
          <w:sz w:val="19"/>
          <w:szCs w:val="19"/>
        </w:rPr>
        <w:t>S</w:t>
      </w:r>
      <w:r>
        <w:rPr>
          <w:rFonts w:ascii="Consolas" w:hAnsi="Consolas" w:cs="Consolas"/>
          <w:color w:val="000000" w:themeColor="text1"/>
          <w:kern w:val="0"/>
          <w:sz w:val="19"/>
          <w:szCs w:val="19"/>
        </w:rPr>
        <w:t>IP</w:t>
      </w:r>
      <w:r>
        <w:rPr>
          <w:rFonts w:ascii="Consolas" w:hAnsi="Consolas" w:cs="Consolas" w:hint="eastAsia"/>
          <w:color w:val="000000" w:themeColor="text1"/>
          <w:kern w:val="0"/>
          <w:sz w:val="19"/>
          <w:szCs w:val="19"/>
        </w:rPr>
        <w:t>引入超时重传机制保证可靠性</w:t>
      </w:r>
    </w:p>
    <w:p w:rsidR="008E6274" w:rsidRDefault="008E6274" w:rsidP="008E6274">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超时重传方法：</w:t>
      </w:r>
    </w:p>
    <w:p w:rsidR="008E6274" w:rsidRDefault="008E6274" w:rsidP="008E6274">
      <w:pPr>
        <w:rPr>
          <w:rFonts w:ascii="Consolas" w:hAnsi="Consolas" w:cs="Consolas"/>
          <w:color w:val="000000" w:themeColor="text1"/>
          <w:kern w:val="0"/>
          <w:sz w:val="19"/>
          <w:szCs w:val="19"/>
        </w:rPr>
      </w:pPr>
      <w:r w:rsidRPr="008E6274">
        <w:rPr>
          <w:rFonts w:ascii="Consolas" w:hAnsi="Consolas" w:cs="Consolas"/>
          <w:color w:val="000000" w:themeColor="text1"/>
          <w:kern w:val="0"/>
          <w:sz w:val="19"/>
          <w:szCs w:val="19"/>
        </w:rPr>
        <w:t>INVITE</w:t>
      </w:r>
      <w:r w:rsidRPr="008E6274">
        <w:rPr>
          <w:rFonts w:ascii="Consolas" w:hAnsi="Consolas" w:cs="Consolas"/>
          <w:color w:val="000000" w:themeColor="text1"/>
          <w:kern w:val="0"/>
          <w:sz w:val="19"/>
          <w:szCs w:val="19"/>
        </w:rPr>
        <w:t>事务默认以</w:t>
      </w:r>
      <w:r w:rsidRPr="008E6274">
        <w:rPr>
          <w:rFonts w:ascii="Consolas" w:hAnsi="Consolas" w:cs="Consolas"/>
          <w:color w:val="000000" w:themeColor="text1"/>
          <w:kern w:val="0"/>
          <w:sz w:val="19"/>
          <w:szCs w:val="19"/>
        </w:rPr>
        <w:t>500ms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1s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2s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4s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8s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16s</w:t>
      </w:r>
      <w:r w:rsidRPr="008E6274">
        <w:rPr>
          <w:rFonts w:ascii="Consolas" w:hAnsi="Consolas" w:cs="Consolas"/>
          <w:color w:val="000000" w:themeColor="text1"/>
          <w:kern w:val="0"/>
          <w:sz w:val="19"/>
          <w:szCs w:val="19"/>
        </w:rPr>
        <w:t>的时间间隔重传</w:t>
      </w:r>
    </w:p>
    <w:p w:rsidR="008E6274" w:rsidRDefault="008E6274" w:rsidP="008E6274">
      <w:pPr>
        <w:rPr>
          <w:rFonts w:ascii="Consolas" w:hAnsi="Consolas" w:cs="Consolas"/>
          <w:color w:val="000000" w:themeColor="text1"/>
          <w:kern w:val="0"/>
          <w:sz w:val="19"/>
          <w:szCs w:val="19"/>
        </w:rPr>
      </w:pPr>
      <w:r w:rsidRPr="008E6274">
        <w:rPr>
          <w:rFonts w:ascii="Consolas" w:hAnsi="Consolas" w:cs="Consolas"/>
          <w:color w:val="000000" w:themeColor="text1"/>
          <w:kern w:val="0"/>
          <w:sz w:val="19"/>
          <w:szCs w:val="19"/>
        </w:rPr>
        <w:t>非</w:t>
      </w:r>
      <w:r w:rsidRPr="008E6274">
        <w:rPr>
          <w:rFonts w:ascii="Consolas" w:hAnsi="Consolas" w:cs="Consolas"/>
          <w:color w:val="000000" w:themeColor="text1"/>
          <w:kern w:val="0"/>
          <w:sz w:val="19"/>
          <w:szCs w:val="19"/>
        </w:rPr>
        <w:t>IN</w:t>
      </w:r>
      <w:r>
        <w:rPr>
          <w:rFonts w:ascii="Consolas" w:hAnsi="Consolas" w:cs="Consolas"/>
          <w:color w:val="000000" w:themeColor="text1"/>
          <w:kern w:val="0"/>
          <w:sz w:val="19"/>
          <w:szCs w:val="19"/>
        </w:rPr>
        <w:t>VI</w:t>
      </w:r>
      <w:r w:rsidRPr="008E6274">
        <w:rPr>
          <w:rFonts w:ascii="Consolas" w:hAnsi="Consolas" w:cs="Consolas"/>
          <w:color w:val="000000" w:themeColor="text1"/>
          <w:kern w:val="0"/>
          <w:sz w:val="19"/>
          <w:szCs w:val="19"/>
        </w:rPr>
        <w:t>TE</w:t>
      </w:r>
      <w:r w:rsidRPr="008E6274">
        <w:rPr>
          <w:rFonts w:ascii="Consolas" w:hAnsi="Consolas" w:cs="Consolas"/>
          <w:color w:val="000000" w:themeColor="text1"/>
          <w:kern w:val="0"/>
          <w:sz w:val="19"/>
          <w:szCs w:val="19"/>
        </w:rPr>
        <w:t>事务默认以</w:t>
      </w:r>
      <w:r w:rsidRPr="008E6274">
        <w:rPr>
          <w:rFonts w:ascii="Consolas" w:hAnsi="Consolas" w:cs="Consolas"/>
          <w:color w:val="000000" w:themeColor="text1"/>
          <w:kern w:val="0"/>
          <w:sz w:val="19"/>
          <w:szCs w:val="19"/>
        </w:rPr>
        <w:t>500ms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1s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2s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4s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4s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4s</w:t>
      </w:r>
      <w:r>
        <w:rPr>
          <w:rFonts w:ascii="Consolas" w:hAnsi="Consolas" w:cs="Consolas"/>
          <w:color w:val="000000" w:themeColor="text1"/>
          <w:kern w:val="0"/>
          <w:sz w:val="19"/>
          <w:szCs w:val="19"/>
        </w:rPr>
        <w:t>的时间间隔重传</w:t>
      </w:r>
    </w:p>
    <w:p w:rsidR="008E6274" w:rsidRDefault="00473F6E" w:rsidP="008E6274">
      <w:pPr>
        <w:rPr>
          <w:rFonts w:ascii="Consolas" w:hAnsi="Consolas" w:cs="Consolas"/>
          <w:color w:val="000000" w:themeColor="text1"/>
          <w:kern w:val="0"/>
          <w:sz w:val="19"/>
          <w:szCs w:val="19"/>
        </w:rPr>
      </w:pPr>
      <w:r>
        <w:rPr>
          <w:noProof/>
        </w:rPr>
        <w:drawing>
          <wp:inline distT="0" distB="0" distL="0" distR="0" wp14:anchorId="45DA4D1A" wp14:editId="65251EE7">
            <wp:extent cx="2823587" cy="1936483"/>
            <wp:effectExtent l="0" t="0" r="0" b="698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839052" cy="1947089"/>
                    </a:xfrm>
                    <a:prstGeom prst="rect">
                      <a:avLst/>
                    </a:prstGeom>
                  </pic:spPr>
                </pic:pic>
              </a:graphicData>
            </a:graphic>
          </wp:inline>
        </w:drawing>
      </w:r>
    </w:p>
    <w:p w:rsidR="00473F6E" w:rsidRDefault="00CD231F" w:rsidP="008E6274">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对</w:t>
      </w:r>
      <w:r>
        <w:rPr>
          <w:rFonts w:ascii="Consolas" w:hAnsi="Consolas" w:cs="Consolas" w:hint="eastAsia"/>
          <w:color w:val="000000" w:themeColor="text1"/>
          <w:kern w:val="0"/>
          <w:sz w:val="19"/>
          <w:szCs w:val="19"/>
        </w:rPr>
        <w:t>I</w:t>
      </w:r>
      <w:r>
        <w:rPr>
          <w:rFonts w:ascii="Consolas" w:hAnsi="Consolas" w:cs="Consolas"/>
          <w:color w:val="000000" w:themeColor="text1"/>
          <w:kern w:val="0"/>
          <w:sz w:val="19"/>
          <w:szCs w:val="19"/>
        </w:rPr>
        <w:t>NVITE</w:t>
      </w:r>
      <w:r>
        <w:rPr>
          <w:rFonts w:ascii="Consolas" w:hAnsi="Consolas" w:cs="Consolas" w:hint="eastAsia"/>
          <w:color w:val="000000" w:themeColor="text1"/>
          <w:kern w:val="0"/>
          <w:sz w:val="19"/>
          <w:szCs w:val="19"/>
        </w:rPr>
        <w:t>事务，</w:t>
      </w:r>
      <w:r w:rsidR="00473F6E" w:rsidRPr="00473F6E">
        <w:rPr>
          <w:rFonts w:ascii="Consolas" w:hAnsi="Consolas" w:cs="Consolas" w:hint="eastAsia"/>
          <w:color w:val="000000" w:themeColor="text1"/>
          <w:kern w:val="0"/>
          <w:sz w:val="19"/>
          <w:szCs w:val="19"/>
        </w:rPr>
        <w:t>一旦</w:t>
      </w:r>
      <w:r w:rsidR="00473F6E" w:rsidRPr="00473F6E">
        <w:rPr>
          <w:rFonts w:ascii="Consolas" w:hAnsi="Consolas" w:cs="Consolas"/>
          <w:color w:val="000000" w:themeColor="text1"/>
          <w:kern w:val="0"/>
          <w:sz w:val="19"/>
          <w:szCs w:val="19"/>
        </w:rPr>
        <w:t xml:space="preserve"> U</w:t>
      </w:r>
      <w:r w:rsidR="00473F6E">
        <w:rPr>
          <w:rFonts w:ascii="Consolas" w:hAnsi="Consolas" w:cs="Consolas"/>
          <w:color w:val="000000" w:themeColor="text1"/>
          <w:kern w:val="0"/>
          <w:sz w:val="19"/>
          <w:szCs w:val="19"/>
        </w:rPr>
        <w:t>A</w:t>
      </w:r>
      <w:r w:rsidR="00473F6E" w:rsidRPr="00473F6E">
        <w:rPr>
          <w:rFonts w:ascii="Consolas" w:hAnsi="Consolas" w:cs="Consolas"/>
          <w:color w:val="000000" w:themeColor="text1"/>
          <w:kern w:val="0"/>
          <w:sz w:val="19"/>
          <w:szCs w:val="19"/>
        </w:rPr>
        <w:t xml:space="preserve">C </w:t>
      </w:r>
      <w:r w:rsidR="00473F6E" w:rsidRPr="00473F6E">
        <w:rPr>
          <w:rFonts w:ascii="Consolas" w:hAnsi="Consolas" w:cs="Consolas"/>
          <w:color w:val="000000" w:themeColor="text1"/>
          <w:kern w:val="0"/>
          <w:sz w:val="19"/>
          <w:szCs w:val="19"/>
        </w:rPr>
        <w:t>收到任何一个中间响应消息，则</w:t>
      </w:r>
      <w:r w:rsidR="00473F6E" w:rsidRPr="00473F6E">
        <w:rPr>
          <w:rFonts w:ascii="Consolas" w:hAnsi="Consolas" w:cs="Consolas"/>
          <w:color w:val="000000" w:themeColor="text1"/>
          <w:kern w:val="0"/>
          <w:sz w:val="19"/>
          <w:szCs w:val="19"/>
        </w:rPr>
        <w:t xml:space="preserve"> U</w:t>
      </w:r>
      <w:r>
        <w:rPr>
          <w:rFonts w:ascii="Consolas" w:hAnsi="Consolas" w:cs="Consolas"/>
          <w:color w:val="000000" w:themeColor="text1"/>
          <w:kern w:val="0"/>
          <w:sz w:val="19"/>
          <w:szCs w:val="19"/>
        </w:rPr>
        <w:t>A</w:t>
      </w:r>
      <w:r w:rsidR="00473F6E" w:rsidRPr="00473F6E">
        <w:rPr>
          <w:rFonts w:ascii="Consolas" w:hAnsi="Consolas" w:cs="Consolas"/>
          <w:color w:val="000000" w:themeColor="text1"/>
          <w:kern w:val="0"/>
          <w:sz w:val="19"/>
          <w:szCs w:val="19"/>
        </w:rPr>
        <w:t>C</w:t>
      </w:r>
      <w:r w:rsidR="00473F6E" w:rsidRPr="00473F6E">
        <w:rPr>
          <w:rFonts w:ascii="Consolas" w:hAnsi="Consolas" w:cs="Consolas"/>
          <w:color w:val="000000" w:themeColor="text1"/>
          <w:kern w:val="0"/>
          <w:sz w:val="19"/>
          <w:szCs w:val="19"/>
        </w:rPr>
        <w:t>停止</w:t>
      </w:r>
      <w:r w:rsidR="00473F6E">
        <w:rPr>
          <w:rFonts w:ascii="Consolas" w:hAnsi="Consolas" w:cs="Consolas" w:hint="eastAsia"/>
          <w:color w:val="000000" w:themeColor="text1"/>
          <w:kern w:val="0"/>
          <w:sz w:val="19"/>
          <w:szCs w:val="19"/>
        </w:rPr>
        <w:t>重传</w:t>
      </w:r>
      <w:r w:rsidR="00473F6E" w:rsidRPr="00473F6E">
        <w:rPr>
          <w:rFonts w:ascii="Consolas" w:hAnsi="Consolas" w:cs="Consolas"/>
          <w:color w:val="000000" w:themeColor="text1"/>
          <w:kern w:val="0"/>
          <w:sz w:val="19"/>
          <w:szCs w:val="19"/>
        </w:rPr>
        <w:t>请求消息，</w:t>
      </w:r>
      <w:r w:rsidR="00473F6E">
        <w:rPr>
          <w:rFonts w:ascii="Consolas" w:hAnsi="Consolas" w:cs="Consolas" w:hint="eastAsia"/>
          <w:color w:val="000000" w:themeColor="text1"/>
          <w:kern w:val="0"/>
          <w:sz w:val="19"/>
          <w:szCs w:val="19"/>
        </w:rPr>
        <w:t>如果没收到，则一直重传直到</w:t>
      </w:r>
      <w:r w:rsidR="00473F6E" w:rsidRPr="00473F6E">
        <w:rPr>
          <w:rFonts w:ascii="Consolas" w:hAnsi="Consolas" w:cs="Consolas"/>
          <w:color w:val="000000" w:themeColor="text1"/>
          <w:kern w:val="0"/>
          <w:sz w:val="19"/>
          <w:szCs w:val="19"/>
        </w:rPr>
        <w:t>收到最终响应消息</w:t>
      </w:r>
    </w:p>
    <w:p w:rsidR="00CD231F" w:rsidRDefault="00CD231F" w:rsidP="008E6274">
      <w:pPr>
        <w:rPr>
          <w:rFonts w:ascii="Consolas" w:hAnsi="Consolas" w:cs="Consolas"/>
          <w:color w:val="000000" w:themeColor="text1"/>
          <w:kern w:val="0"/>
          <w:sz w:val="19"/>
          <w:szCs w:val="19"/>
        </w:rPr>
      </w:pPr>
    </w:p>
    <w:p w:rsidR="003A6A8B" w:rsidRDefault="003A6A8B" w:rsidP="003A6A8B">
      <w:pPr>
        <w:rPr>
          <w:rFonts w:ascii="Consolas" w:hAnsi="Consolas" w:cs="Consolas"/>
          <w:color w:val="000000" w:themeColor="text1"/>
          <w:kern w:val="0"/>
          <w:sz w:val="19"/>
          <w:szCs w:val="19"/>
        </w:rPr>
      </w:pPr>
      <w:r w:rsidRPr="003A6A8B">
        <w:rPr>
          <w:rFonts w:ascii="Consolas" w:hAnsi="Consolas" w:cs="Consolas"/>
          <w:color w:val="000000" w:themeColor="text1"/>
          <w:kern w:val="0"/>
          <w:sz w:val="19"/>
          <w:szCs w:val="19"/>
        </w:rPr>
        <w:t>To</w:t>
      </w:r>
      <w:r w:rsidRPr="003A6A8B">
        <w:rPr>
          <w:rFonts w:ascii="Consolas" w:hAnsi="Consolas" w:cs="Consolas"/>
          <w:color w:val="000000" w:themeColor="text1"/>
          <w:kern w:val="0"/>
          <w:sz w:val="19"/>
          <w:szCs w:val="19"/>
        </w:rPr>
        <w:t>标签、</w:t>
      </w:r>
      <w:r w:rsidRPr="003A6A8B">
        <w:rPr>
          <w:rFonts w:ascii="Consolas" w:hAnsi="Consolas" w:cs="Consolas"/>
          <w:color w:val="000000" w:themeColor="text1"/>
          <w:kern w:val="0"/>
          <w:sz w:val="19"/>
          <w:szCs w:val="19"/>
        </w:rPr>
        <w:t>From</w:t>
      </w:r>
      <w:r w:rsidRPr="003A6A8B">
        <w:rPr>
          <w:rFonts w:ascii="Consolas" w:hAnsi="Consolas" w:cs="Consolas"/>
          <w:color w:val="000000" w:themeColor="text1"/>
          <w:kern w:val="0"/>
          <w:sz w:val="19"/>
          <w:szCs w:val="19"/>
        </w:rPr>
        <w:t>标签和</w:t>
      </w:r>
      <w:r w:rsidRPr="003A6A8B">
        <w:rPr>
          <w:rFonts w:ascii="Consolas" w:hAnsi="Consolas" w:cs="Consolas"/>
          <w:color w:val="000000" w:themeColor="text1"/>
          <w:kern w:val="0"/>
          <w:sz w:val="19"/>
          <w:szCs w:val="19"/>
        </w:rPr>
        <w:t>Call-ID</w:t>
      </w:r>
      <w:r w:rsidRPr="003A6A8B">
        <w:rPr>
          <w:rFonts w:ascii="Consolas" w:hAnsi="Consolas" w:cs="Consolas"/>
          <w:color w:val="000000" w:themeColor="text1"/>
          <w:kern w:val="0"/>
          <w:sz w:val="19"/>
          <w:szCs w:val="19"/>
        </w:rPr>
        <w:t>一起定义</w:t>
      </w:r>
      <w:r w:rsidRPr="003A6A8B">
        <w:rPr>
          <w:rFonts w:ascii="Consolas" w:hAnsi="Consolas" w:cs="Consolas"/>
          <w:color w:val="000000" w:themeColor="text1"/>
          <w:kern w:val="0"/>
          <w:sz w:val="19"/>
          <w:szCs w:val="19"/>
        </w:rPr>
        <w:t>UAC</w:t>
      </w:r>
      <w:r w:rsidRPr="003A6A8B">
        <w:rPr>
          <w:rFonts w:ascii="Consolas" w:hAnsi="Consolas" w:cs="Consolas"/>
          <w:color w:val="000000" w:themeColor="text1"/>
          <w:kern w:val="0"/>
          <w:sz w:val="19"/>
          <w:szCs w:val="19"/>
        </w:rPr>
        <w:t>和</w:t>
      </w:r>
      <w:r w:rsidRPr="003A6A8B">
        <w:rPr>
          <w:rFonts w:ascii="Consolas" w:hAnsi="Consolas" w:cs="Consolas"/>
          <w:color w:val="000000" w:themeColor="text1"/>
          <w:kern w:val="0"/>
          <w:sz w:val="19"/>
          <w:szCs w:val="19"/>
        </w:rPr>
        <w:t>UAS</w:t>
      </w:r>
      <w:r w:rsidRPr="003A6A8B">
        <w:rPr>
          <w:rFonts w:ascii="Consolas" w:hAnsi="Consolas" w:cs="Consolas"/>
          <w:color w:val="000000" w:themeColor="text1"/>
          <w:kern w:val="0"/>
          <w:sz w:val="19"/>
          <w:szCs w:val="19"/>
        </w:rPr>
        <w:t>间对等的</w:t>
      </w:r>
      <w:r w:rsidRPr="003A6A8B">
        <w:rPr>
          <w:rFonts w:ascii="Consolas" w:hAnsi="Consolas" w:cs="Consolas"/>
          <w:color w:val="000000" w:themeColor="text1"/>
          <w:kern w:val="0"/>
          <w:sz w:val="19"/>
          <w:szCs w:val="19"/>
        </w:rPr>
        <w:t>SIP</w:t>
      </w:r>
      <w:r w:rsidRPr="003A6A8B">
        <w:rPr>
          <w:rFonts w:ascii="Consolas" w:hAnsi="Consolas" w:cs="Consolas"/>
          <w:color w:val="000000" w:themeColor="text1"/>
          <w:kern w:val="0"/>
          <w:sz w:val="19"/>
          <w:szCs w:val="19"/>
        </w:rPr>
        <w:t>关系，称为</w:t>
      </w:r>
      <w:r w:rsidR="00AB5027">
        <w:rPr>
          <w:rFonts w:ascii="Consolas" w:hAnsi="Consolas" w:cs="Consolas" w:hint="eastAsia"/>
          <w:color w:val="000000" w:themeColor="text1"/>
          <w:kern w:val="0"/>
          <w:sz w:val="19"/>
          <w:szCs w:val="19"/>
        </w:rPr>
        <w:t>S</w:t>
      </w:r>
      <w:r w:rsidR="00AB5027">
        <w:rPr>
          <w:rFonts w:ascii="Consolas" w:hAnsi="Consolas" w:cs="Consolas"/>
          <w:color w:val="000000" w:themeColor="text1"/>
          <w:kern w:val="0"/>
          <w:sz w:val="19"/>
          <w:szCs w:val="19"/>
        </w:rPr>
        <w:t xml:space="preserve">IP </w:t>
      </w:r>
      <w:r w:rsidRPr="003A6A8B">
        <w:rPr>
          <w:rFonts w:ascii="Consolas" w:hAnsi="Consolas" w:cs="Consolas"/>
          <w:color w:val="000000" w:themeColor="text1"/>
          <w:kern w:val="0"/>
          <w:sz w:val="19"/>
          <w:szCs w:val="19"/>
        </w:rPr>
        <w:t>对话</w:t>
      </w:r>
    </w:p>
    <w:p w:rsidR="003A6A8B" w:rsidRPr="003A6A8B" w:rsidRDefault="003A6A8B" w:rsidP="0006659C">
      <w:pPr>
        <w:pStyle w:val="a9"/>
        <w:numPr>
          <w:ilvl w:val="0"/>
          <w:numId w:val="28"/>
        </w:numPr>
        <w:ind w:firstLineChars="0"/>
        <w:rPr>
          <w:rFonts w:ascii="Consolas" w:hAnsi="Consolas" w:cs="Consolas"/>
          <w:color w:val="000000" w:themeColor="text1"/>
          <w:kern w:val="0"/>
          <w:sz w:val="19"/>
          <w:szCs w:val="19"/>
        </w:rPr>
      </w:pPr>
      <w:r>
        <w:rPr>
          <w:noProof/>
        </w:rPr>
        <w:drawing>
          <wp:anchor distT="0" distB="0" distL="114300" distR="114300" simplePos="0" relativeHeight="251658240" behindDoc="0" locked="0" layoutInCell="1" allowOverlap="1">
            <wp:simplePos x="0" y="0"/>
            <wp:positionH relativeFrom="margin">
              <wp:align>left</wp:align>
            </wp:positionH>
            <wp:positionV relativeFrom="paragraph">
              <wp:posOffset>19685</wp:posOffset>
            </wp:positionV>
            <wp:extent cx="1318260" cy="1818640"/>
            <wp:effectExtent l="0" t="0" r="0" b="0"/>
            <wp:wrapSquare wrapText="bothSides"/>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extLst>
                        <a:ext uri="{28A0092B-C50C-407E-A947-70E740481C1C}">
                          <a14:useLocalDpi xmlns:a14="http://schemas.microsoft.com/office/drawing/2010/main" val="0"/>
                        </a:ext>
                      </a:extLst>
                    </a:blip>
                    <a:stretch>
                      <a:fillRect/>
                    </a:stretch>
                  </pic:blipFill>
                  <pic:spPr>
                    <a:xfrm>
                      <a:off x="0" y="0"/>
                      <a:ext cx="1318260" cy="1818640"/>
                    </a:xfrm>
                    <a:prstGeom prst="rect">
                      <a:avLst/>
                    </a:prstGeom>
                  </pic:spPr>
                </pic:pic>
              </a:graphicData>
            </a:graphic>
            <wp14:sizeRelH relativeFrom="page">
              <wp14:pctWidth>0</wp14:pctWidth>
            </wp14:sizeRelH>
            <wp14:sizeRelV relativeFrom="page">
              <wp14:pctHeight>0</wp14:pctHeight>
            </wp14:sizeRelV>
          </wp:anchor>
        </w:drawing>
      </w:r>
      <w:r w:rsidRPr="003A6A8B">
        <w:rPr>
          <w:rFonts w:ascii="Consolas" w:hAnsi="Consolas" w:cs="Consolas"/>
          <w:color w:val="000000" w:themeColor="text1"/>
          <w:kern w:val="0"/>
          <w:sz w:val="19"/>
          <w:szCs w:val="19"/>
        </w:rPr>
        <w:t>当收到带</w:t>
      </w:r>
      <w:r w:rsidRPr="003A6A8B">
        <w:rPr>
          <w:rFonts w:ascii="Consolas" w:hAnsi="Consolas" w:cs="Consolas"/>
          <w:color w:val="000000" w:themeColor="text1"/>
          <w:kern w:val="0"/>
          <w:sz w:val="19"/>
          <w:szCs w:val="19"/>
        </w:rPr>
        <w:t>To Tag</w:t>
      </w:r>
      <w:r w:rsidRPr="003A6A8B">
        <w:rPr>
          <w:rFonts w:ascii="Consolas" w:hAnsi="Consolas" w:cs="Consolas"/>
          <w:color w:val="000000" w:themeColor="text1"/>
          <w:kern w:val="0"/>
          <w:sz w:val="19"/>
          <w:szCs w:val="19"/>
        </w:rPr>
        <w:t>的</w:t>
      </w:r>
      <w:r w:rsidRPr="003A6A8B">
        <w:rPr>
          <w:rFonts w:ascii="Consolas" w:hAnsi="Consolas" w:cs="Consolas"/>
          <w:color w:val="000000" w:themeColor="text1"/>
          <w:kern w:val="0"/>
          <w:sz w:val="19"/>
          <w:szCs w:val="19"/>
        </w:rPr>
        <w:t>1XX</w:t>
      </w:r>
      <w:r w:rsidRPr="003A6A8B">
        <w:rPr>
          <w:rFonts w:ascii="Consolas" w:hAnsi="Consolas" w:cs="Consolas"/>
          <w:color w:val="000000" w:themeColor="text1"/>
          <w:kern w:val="0"/>
          <w:sz w:val="19"/>
          <w:szCs w:val="19"/>
        </w:rPr>
        <w:t>响应（非</w:t>
      </w:r>
      <w:r w:rsidRPr="003A6A8B">
        <w:rPr>
          <w:rFonts w:ascii="Consolas" w:hAnsi="Consolas" w:cs="Consolas"/>
          <w:color w:val="000000" w:themeColor="text1"/>
          <w:kern w:val="0"/>
          <w:sz w:val="19"/>
          <w:szCs w:val="19"/>
        </w:rPr>
        <w:t>100</w:t>
      </w:r>
      <w:r>
        <w:rPr>
          <w:rFonts w:ascii="Consolas" w:hAnsi="Consolas" w:cs="Consolas" w:hint="eastAsia"/>
          <w:color w:val="000000" w:themeColor="text1"/>
          <w:kern w:val="0"/>
          <w:sz w:val="19"/>
          <w:szCs w:val="19"/>
        </w:rPr>
        <w:t>，</w:t>
      </w:r>
      <w:r>
        <w:rPr>
          <w:rFonts w:ascii="Consolas" w:hAnsi="Consolas" w:cs="Consolas" w:hint="eastAsia"/>
          <w:color w:val="000000" w:themeColor="text1"/>
          <w:kern w:val="0"/>
          <w:sz w:val="19"/>
          <w:szCs w:val="19"/>
        </w:rPr>
        <w:t>1</w:t>
      </w:r>
      <w:r>
        <w:rPr>
          <w:rFonts w:ascii="Consolas" w:hAnsi="Consolas" w:cs="Consolas"/>
          <w:color w:val="000000" w:themeColor="text1"/>
          <w:kern w:val="0"/>
          <w:sz w:val="19"/>
          <w:szCs w:val="19"/>
        </w:rPr>
        <w:t>00</w:t>
      </w:r>
      <w:r>
        <w:rPr>
          <w:rFonts w:ascii="Consolas" w:hAnsi="Consolas" w:cs="Consolas" w:hint="eastAsia"/>
          <w:color w:val="000000" w:themeColor="text1"/>
          <w:kern w:val="0"/>
          <w:sz w:val="19"/>
          <w:szCs w:val="19"/>
        </w:rPr>
        <w:t>表示正在处理中</w:t>
      </w:r>
      <w:r w:rsidRPr="003A6A8B">
        <w:rPr>
          <w:rFonts w:ascii="Consolas" w:hAnsi="Consolas" w:cs="Consolas"/>
          <w:color w:val="000000" w:themeColor="text1"/>
          <w:kern w:val="0"/>
          <w:sz w:val="19"/>
          <w:szCs w:val="19"/>
        </w:rPr>
        <w:t>）时，进入</w:t>
      </w:r>
      <w:r w:rsidRPr="003A6A8B">
        <w:rPr>
          <w:rFonts w:ascii="Consolas" w:hAnsi="Consolas" w:cs="Consolas"/>
          <w:color w:val="000000" w:themeColor="text1"/>
          <w:kern w:val="0"/>
          <w:sz w:val="19"/>
          <w:szCs w:val="19"/>
        </w:rPr>
        <w:t>Early Dialog</w:t>
      </w:r>
      <w:r w:rsidRPr="003A6A8B">
        <w:rPr>
          <w:rFonts w:ascii="Consolas" w:hAnsi="Consolas" w:cs="Consolas"/>
          <w:color w:val="000000" w:themeColor="text1"/>
          <w:kern w:val="0"/>
          <w:sz w:val="19"/>
          <w:szCs w:val="19"/>
        </w:rPr>
        <w:t>状态；</w:t>
      </w:r>
    </w:p>
    <w:p w:rsidR="003A6A8B" w:rsidRPr="003A6A8B" w:rsidRDefault="003A6A8B" w:rsidP="0006659C">
      <w:pPr>
        <w:pStyle w:val="a9"/>
        <w:numPr>
          <w:ilvl w:val="0"/>
          <w:numId w:val="27"/>
        </w:numPr>
        <w:ind w:firstLineChars="0"/>
        <w:rPr>
          <w:rFonts w:ascii="Consolas" w:hAnsi="Consolas" w:cs="Consolas"/>
          <w:color w:val="000000" w:themeColor="text1"/>
          <w:kern w:val="0"/>
          <w:sz w:val="19"/>
          <w:szCs w:val="19"/>
        </w:rPr>
      </w:pPr>
      <w:r w:rsidRPr="003A6A8B">
        <w:rPr>
          <w:rFonts w:ascii="Consolas" w:hAnsi="Consolas" w:cs="Consolas"/>
          <w:color w:val="000000" w:themeColor="text1"/>
          <w:kern w:val="0"/>
          <w:sz w:val="19"/>
          <w:szCs w:val="19"/>
        </w:rPr>
        <w:t>被叫发送</w:t>
      </w:r>
      <w:r w:rsidRPr="003A6A8B">
        <w:rPr>
          <w:rFonts w:ascii="Consolas" w:hAnsi="Consolas" w:cs="Consolas"/>
          <w:color w:val="000000" w:themeColor="text1"/>
          <w:kern w:val="0"/>
          <w:sz w:val="19"/>
          <w:szCs w:val="19"/>
        </w:rPr>
        <w:t>200 OK</w:t>
      </w:r>
      <w:r w:rsidRPr="003A6A8B">
        <w:rPr>
          <w:rFonts w:ascii="Consolas" w:hAnsi="Consolas" w:cs="Consolas"/>
          <w:color w:val="000000" w:themeColor="text1"/>
          <w:kern w:val="0"/>
          <w:sz w:val="19"/>
          <w:szCs w:val="19"/>
        </w:rPr>
        <w:t>且主叫收到</w:t>
      </w:r>
      <w:r w:rsidRPr="003A6A8B">
        <w:rPr>
          <w:rFonts w:ascii="Consolas" w:hAnsi="Consolas" w:cs="Consolas"/>
          <w:color w:val="000000" w:themeColor="text1"/>
          <w:kern w:val="0"/>
          <w:sz w:val="19"/>
          <w:szCs w:val="19"/>
        </w:rPr>
        <w:t>200 OK</w:t>
      </w:r>
      <w:r w:rsidRPr="003A6A8B">
        <w:rPr>
          <w:rFonts w:ascii="Consolas" w:hAnsi="Consolas" w:cs="Consolas"/>
          <w:color w:val="000000" w:themeColor="text1"/>
          <w:kern w:val="0"/>
          <w:sz w:val="19"/>
          <w:szCs w:val="19"/>
        </w:rPr>
        <w:t>后，进入</w:t>
      </w:r>
      <w:r w:rsidRPr="003A6A8B">
        <w:rPr>
          <w:rFonts w:ascii="Consolas" w:hAnsi="Consolas" w:cs="Consolas"/>
          <w:color w:val="000000" w:themeColor="text1"/>
          <w:kern w:val="0"/>
          <w:sz w:val="19"/>
          <w:szCs w:val="19"/>
        </w:rPr>
        <w:t>Confirmed</w:t>
      </w:r>
      <w:r w:rsidRPr="003A6A8B">
        <w:rPr>
          <w:rFonts w:ascii="Consolas" w:hAnsi="Consolas" w:cs="Consolas"/>
          <w:color w:val="000000" w:themeColor="text1"/>
          <w:kern w:val="0"/>
          <w:sz w:val="19"/>
          <w:szCs w:val="19"/>
        </w:rPr>
        <w:t>状态。</w:t>
      </w:r>
    </w:p>
    <w:p w:rsidR="003A6A8B" w:rsidRDefault="003A6A8B" w:rsidP="003A6A8B">
      <w:pPr>
        <w:rPr>
          <w:rFonts w:ascii="Consolas" w:hAnsi="Consolas" w:cs="Consolas"/>
          <w:color w:val="000000" w:themeColor="text1"/>
          <w:kern w:val="0"/>
          <w:sz w:val="19"/>
          <w:szCs w:val="19"/>
        </w:rPr>
      </w:pPr>
    </w:p>
    <w:p w:rsidR="003A6A8B" w:rsidRDefault="003A6A8B" w:rsidP="003A6A8B">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说明：</w:t>
      </w:r>
    </w:p>
    <w:p w:rsidR="003A6A8B" w:rsidRPr="003A6A8B" w:rsidRDefault="003A6A8B" w:rsidP="003A6A8B">
      <w:pPr>
        <w:rPr>
          <w:rFonts w:ascii="Consolas" w:hAnsi="Consolas" w:cs="Consolas"/>
          <w:color w:val="000000" w:themeColor="text1"/>
          <w:kern w:val="0"/>
          <w:sz w:val="19"/>
          <w:szCs w:val="19"/>
        </w:rPr>
      </w:pPr>
      <w:r w:rsidRPr="003A6A8B">
        <w:rPr>
          <w:rFonts w:ascii="Consolas" w:hAnsi="Consolas" w:cs="Consolas"/>
          <w:color w:val="000000" w:themeColor="text1"/>
          <w:kern w:val="0"/>
          <w:sz w:val="19"/>
          <w:szCs w:val="19"/>
        </w:rPr>
        <w:t>1.</w:t>
      </w:r>
      <w:r w:rsidRPr="003A6A8B">
        <w:rPr>
          <w:rFonts w:ascii="Consolas" w:hAnsi="Consolas" w:cs="Consolas"/>
          <w:color w:val="000000" w:themeColor="text1"/>
          <w:kern w:val="0"/>
          <w:sz w:val="19"/>
          <w:szCs w:val="19"/>
        </w:rPr>
        <w:t>在</w:t>
      </w:r>
      <w:r w:rsidRPr="003A6A8B">
        <w:rPr>
          <w:rFonts w:ascii="Consolas" w:hAnsi="Consolas" w:cs="Consolas"/>
          <w:color w:val="000000" w:themeColor="text1"/>
          <w:kern w:val="0"/>
          <w:sz w:val="19"/>
          <w:szCs w:val="19"/>
        </w:rPr>
        <w:t>Early</w:t>
      </w:r>
      <w:r w:rsidRPr="003A6A8B">
        <w:rPr>
          <w:rFonts w:ascii="Consolas" w:hAnsi="Consolas" w:cs="Consolas"/>
          <w:color w:val="000000" w:themeColor="text1"/>
          <w:kern w:val="0"/>
          <w:sz w:val="19"/>
          <w:szCs w:val="19"/>
        </w:rPr>
        <w:t>状态下，主叫可以通过发送</w:t>
      </w:r>
      <w:r w:rsidRPr="003A6A8B">
        <w:rPr>
          <w:rFonts w:ascii="Consolas" w:hAnsi="Consolas" w:cs="Consolas"/>
          <w:color w:val="000000" w:themeColor="text1"/>
          <w:kern w:val="0"/>
          <w:sz w:val="19"/>
          <w:szCs w:val="19"/>
        </w:rPr>
        <w:t>BYE</w:t>
      </w:r>
      <w:r w:rsidRPr="003A6A8B">
        <w:rPr>
          <w:rFonts w:ascii="Consolas" w:hAnsi="Consolas" w:cs="Consolas"/>
          <w:color w:val="000000" w:themeColor="text1"/>
          <w:kern w:val="0"/>
          <w:sz w:val="19"/>
          <w:szCs w:val="19"/>
        </w:rPr>
        <w:t>或</w:t>
      </w:r>
      <w:r w:rsidRPr="003A6A8B">
        <w:rPr>
          <w:rFonts w:ascii="Consolas" w:hAnsi="Consolas" w:cs="Consolas"/>
          <w:color w:val="000000" w:themeColor="text1"/>
          <w:kern w:val="0"/>
          <w:sz w:val="19"/>
          <w:szCs w:val="19"/>
        </w:rPr>
        <w:t>CANCEL</w:t>
      </w:r>
      <w:r w:rsidRPr="003A6A8B">
        <w:rPr>
          <w:rFonts w:ascii="Consolas" w:hAnsi="Consolas" w:cs="Consolas"/>
          <w:color w:val="000000" w:themeColor="text1"/>
          <w:kern w:val="0"/>
          <w:sz w:val="19"/>
          <w:szCs w:val="19"/>
        </w:rPr>
        <w:t>来终结对话；</w:t>
      </w:r>
    </w:p>
    <w:p w:rsidR="003A6A8B" w:rsidRPr="003A6A8B" w:rsidRDefault="003A6A8B" w:rsidP="003A6A8B">
      <w:pPr>
        <w:rPr>
          <w:rFonts w:ascii="Consolas" w:hAnsi="Consolas" w:cs="Consolas"/>
          <w:color w:val="000000" w:themeColor="text1"/>
          <w:kern w:val="0"/>
          <w:sz w:val="19"/>
          <w:szCs w:val="19"/>
        </w:rPr>
      </w:pPr>
      <w:r w:rsidRPr="003A6A8B">
        <w:rPr>
          <w:rFonts w:ascii="Consolas" w:hAnsi="Consolas" w:cs="Consolas"/>
          <w:color w:val="000000" w:themeColor="text1"/>
          <w:kern w:val="0"/>
          <w:sz w:val="19"/>
          <w:szCs w:val="19"/>
        </w:rPr>
        <w:t>2.</w:t>
      </w:r>
      <w:r w:rsidRPr="003A6A8B">
        <w:rPr>
          <w:rFonts w:ascii="Consolas" w:hAnsi="Consolas" w:cs="Consolas"/>
          <w:color w:val="000000" w:themeColor="text1"/>
          <w:kern w:val="0"/>
          <w:sz w:val="19"/>
          <w:szCs w:val="19"/>
        </w:rPr>
        <w:t>在</w:t>
      </w:r>
      <w:r w:rsidRPr="003A6A8B">
        <w:rPr>
          <w:rFonts w:ascii="Consolas" w:hAnsi="Consolas" w:cs="Consolas"/>
          <w:color w:val="000000" w:themeColor="text1"/>
          <w:kern w:val="0"/>
          <w:sz w:val="19"/>
          <w:szCs w:val="19"/>
        </w:rPr>
        <w:t>Early</w:t>
      </w:r>
      <w:r w:rsidRPr="003A6A8B">
        <w:rPr>
          <w:rFonts w:ascii="Consolas" w:hAnsi="Consolas" w:cs="Consolas"/>
          <w:color w:val="000000" w:themeColor="text1"/>
          <w:kern w:val="0"/>
          <w:sz w:val="19"/>
          <w:szCs w:val="19"/>
        </w:rPr>
        <w:t>状态下，或者通过被叫的失败应答来终结对话；</w:t>
      </w:r>
    </w:p>
    <w:p w:rsidR="003A6A8B" w:rsidRPr="003A6A8B" w:rsidRDefault="003A6A8B" w:rsidP="003A6A8B">
      <w:pPr>
        <w:rPr>
          <w:rFonts w:ascii="Consolas" w:hAnsi="Consolas" w:cs="Consolas"/>
          <w:color w:val="000000" w:themeColor="text1"/>
          <w:kern w:val="0"/>
          <w:sz w:val="19"/>
          <w:szCs w:val="19"/>
        </w:rPr>
      </w:pPr>
      <w:r w:rsidRPr="003A6A8B">
        <w:rPr>
          <w:rFonts w:ascii="Consolas" w:hAnsi="Consolas" w:cs="Consolas"/>
          <w:color w:val="000000" w:themeColor="text1"/>
          <w:kern w:val="0"/>
          <w:sz w:val="19"/>
          <w:szCs w:val="19"/>
        </w:rPr>
        <w:t>3.</w:t>
      </w:r>
      <w:r w:rsidRPr="003A6A8B">
        <w:rPr>
          <w:rFonts w:ascii="Consolas" w:hAnsi="Consolas" w:cs="Consolas"/>
          <w:color w:val="000000" w:themeColor="text1"/>
          <w:kern w:val="0"/>
          <w:sz w:val="19"/>
          <w:szCs w:val="19"/>
        </w:rPr>
        <w:t>在</w:t>
      </w:r>
      <w:r w:rsidRPr="003A6A8B">
        <w:rPr>
          <w:rFonts w:ascii="Consolas" w:hAnsi="Consolas" w:cs="Consolas"/>
          <w:color w:val="000000" w:themeColor="text1"/>
          <w:kern w:val="0"/>
          <w:sz w:val="19"/>
          <w:szCs w:val="19"/>
        </w:rPr>
        <w:t>Early</w:t>
      </w:r>
      <w:r w:rsidRPr="003A6A8B">
        <w:rPr>
          <w:rFonts w:ascii="Consolas" w:hAnsi="Consolas" w:cs="Consolas"/>
          <w:color w:val="000000" w:themeColor="text1"/>
          <w:kern w:val="0"/>
          <w:sz w:val="19"/>
          <w:szCs w:val="19"/>
        </w:rPr>
        <w:t>状态下，被叫是不能发送</w:t>
      </w:r>
      <w:r w:rsidRPr="003A6A8B">
        <w:rPr>
          <w:rFonts w:ascii="Consolas" w:hAnsi="Consolas" w:cs="Consolas"/>
          <w:color w:val="000000" w:themeColor="text1"/>
          <w:kern w:val="0"/>
          <w:sz w:val="19"/>
          <w:szCs w:val="19"/>
        </w:rPr>
        <w:t>BYE</w:t>
      </w:r>
      <w:r w:rsidRPr="003A6A8B">
        <w:rPr>
          <w:rFonts w:ascii="Consolas" w:hAnsi="Consolas" w:cs="Consolas"/>
          <w:color w:val="000000" w:themeColor="text1"/>
          <w:kern w:val="0"/>
          <w:sz w:val="19"/>
          <w:szCs w:val="19"/>
        </w:rPr>
        <w:t>来终结对话的；</w:t>
      </w:r>
    </w:p>
    <w:p w:rsidR="003A6A8B" w:rsidRDefault="003A6A8B" w:rsidP="003A6A8B">
      <w:pPr>
        <w:rPr>
          <w:rFonts w:ascii="Consolas" w:hAnsi="Consolas" w:cs="Consolas"/>
          <w:color w:val="000000" w:themeColor="text1"/>
          <w:kern w:val="0"/>
          <w:sz w:val="19"/>
          <w:szCs w:val="19"/>
        </w:rPr>
      </w:pPr>
      <w:r w:rsidRPr="003A6A8B">
        <w:rPr>
          <w:rFonts w:ascii="Consolas" w:hAnsi="Consolas" w:cs="Consolas"/>
          <w:color w:val="000000" w:themeColor="text1"/>
          <w:kern w:val="0"/>
          <w:sz w:val="19"/>
          <w:szCs w:val="19"/>
        </w:rPr>
        <w:t>4.Confirmed</w:t>
      </w:r>
      <w:r w:rsidRPr="003A6A8B">
        <w:rPr>
          <w:rFonts w:ascii="Consolas" w:hAnsi="Consolas" w:cs="Consolas"/>
          <w:color w:val="000000" w:themeColor="text1"/>
          <w:kern w:val="0"/>
          <w:sz w:val="19"/>
          <w:szCs w:val="19"/>
        </w:rPr>
        <w:t>状态下，主叫和被叫都能通过</w:t>
      </w:r>
      <w:r w:rsidRPr="003A6A8B">
        <w:rPr>
          <w:rFonts w:ascii="Consolas" w:hAnsi="Consolas" w:cs="Consolas"/>
          <w:color w:val="000000" w:themeColor="text1"/>
          <w:kern w:val="0"/>
          <w:sz w:val="19"/>
          <w:szCs w:val="19"/>
        </w:rPr>
        <w:t>BYE</w:t>
      </w:r>
      <w:r w:rsidRPr="003A6A8B">
        <w:rPr>
          <w:rFonts w:ascii="Consolas" w:hAnsi="Consolas" w:cs="Consolas"/>
          <w:color w:val="000000" w:themeColor="text1"/>
          <w:kern w:val="0"/>
          <w:sz w:val="19"/>
          <w:szCs w:val="19"/>
        </w:rPr>
        <w:t>来终结对话</w:t>
      </w:r>
    </w:p>
    <w:p w:rsidR="002F2416" w:rsidRDefault="002F2416" w:rsidP="003A6A8B">
      <w:pPr>
        <w:rPr>
          <w:rFonts w:ascii="Consolas" w:hAnsi="Consolas" w:cs="Consolas"/>
          <w:color w:val="000000" w:themeColor="text1"/>
          <w:kern w:val="0"/>
          <w:sz w:val="19"/>
          <w:szCs w:val="19"/>
        </w:rPr>
      </w:pPr>
    </w:p>
    <w:p w:rsidR="002F2416" w:rsidRPr="002F2416" w:rsidRDefault="002F2416" w:rsidP="0031246A">
      <w:pPr>
        <w:pStyle w:val="a3"/>
        <w:shd w:val="clear" w:color="auto" w:fill="FFFFFF"/>
        <w:spacing w:beforeLines="50" w:before="156" w:beforeAutospacing="0" w:after="0" w:afterAutospacing="0"/>
        <w:rPr>
          <w:rFonts w:ascii="Times New Roman" w:eastAsiaTheme="minorEastAsia" w:hAnsi="Times New Roman" w:cs="Times New Roman"/>
          <w:b/>
          <w:bCs/>
          <w:color w:val="000000" w:themeColor="text1"/>
        </w:rPr>
      </w:pPr>
      <w:r w:rsidRPr="002F2416">
        <w:rPr>
          <w:rFonts w:ascii="Times New Roman" w:eastAsiaTheme="minorEastAsia" w:hAnsi="Times New Roman" w:cs="Times New Roman" w:hint="eastAsia"/>
          <w:b/>
          <w:bCs/>
          <w:color w:val="000000" w:themeColor="text1"/>
        </w:rPr>
        <w:t>S</w:t>
      </w:r>
      <w:r w:rsidRPr="002F2416">
        <w:rPr>
          <w:rFonts w:ascii="Times New Roman" w:eastAsiaTheme="minorEastAsia" w:hAnsi="Times New Roman" w:cs="Times New Roman"/>
          <w:b/>
          <w:bCs/>
          <w:color w:val="000000" w:themeColor="text1"/>
        </w:rPr>
        <w:t>IP</w:t>
      </w:r>
      <w:r w:rsidR="00D2552E">
        <w:rPr>
          <w:rFonts w:ascii="Times New Roman" w:eastAsiaTheme="minorEastAsia" w:hAnsi="Times New Roman" w:cs="Times New Roman" w:hint="eastAsia"/>
          <w:b/>
          <w:bCs/>
          <w:color w:val="000000" w:themeColor="text1"/>
        </w:rPr>
        <w:t>协议</w:t>
      </w:r>
      <w:r w:rsidRPr="002F2416">
        <w:rPr>
          <w:rFonts w:ascii="Times New Roman" w:eastAsiaTheme="minorEastAsia" w:hAnsi="Times New Roman" w:cs="Times New Roman" w:hint="eastAsia"/>
          <w:b/>
          <w:bCs/>
          <w:color w:val="000000" w:themeColor="text1"/>
        </w:rPr>
        <w:t>流程：</w:t>
      </w:r>
    </w:p>
    <w:p w:rsidR="002F2416" w:rsidRPr="002F2416" w:rsidRDefault="002F2416" w:rsidP="002F2416">
      <w:pPr>
        <w:rPr>
          <w:rFonts w:ascii="Consolas" w:hAnsi="Consolas" w:cs="Consolas"/>
          <w:color w:val="000000" w:themeColor="text1"/>
          <w:kern w:val="0"/>
          <w:sz w:val="19"/>
          <w:szCs w:val="19"/>
        </w:rPr>
      </w:pPr>
      <w:r w:rsidRPr="002F2416">
        <w:rPr>
          <w:rFonts w:ascii="Consolas" w:hAnsi="Consolas" w:cs="Consolas" w:hint="eastAsia"/>
          <w:color w:val="000000" w:themeColor="text1"/>
          <w:kern w:val="0"/>
          <w:sz w:val="19"/>
          <w:szCs w:val="19"/>
        </w:rPr>
        <w:t>用</w:t>
      </w:r>
      <w:r w:rsidRPr="002F2416">
        <w:rPr>
          <w:rFonts w:ascii="Consolas" w:hAnsi="Consolas" w:cs="Consolas"/>
          <w:color w:val="000000" w:themeColor="text1"/>
          <w:kern w:val="0"/>
          <w:sz w:val="19"/>
          <w:szCs w:val="19"/>
        </w:rPr>
        <w:t>SIP</w:t>
      </w:r>
      <w:r w:rsidRPr="002F2416">
        <w:rPr>
          <w:rFonts w:ascii="Consolas" w:hAnsi="Consolas" w:cs="Consolas"/>
          <w:color w:val="000000" w:themeColor="text1"/>
          <w:kern w:val="0"/>
          <w:sz w:val="19"/>
          <w:szCs w:val="19"/>
        </w:rPr>
        <w:t>来建立通讯通常需要有六个步骤</w:t>
      </w:r>
      <w:r w:rsidRPr="002F2416">
        <w:rPr>
          <w:rFonts w:ascii="Consolas" w:hAnsi="Consolas" w:cs="Consolas"/>
          <w:color w:val="000000" w:themeColor="text1"/>
          <w:kern w:val="0"/>
          <w:sz w:val="19"/>
          <w:szCs w:val="19"/>
        </w:rPr>
        <w:t>:</w:t>
      </w:r>
    </w:p>
    <w:p w:rsidR="002F2416" w:rsidRPr="002F2416" w:rsidRDefault="002F2416" w:rsidP="0006659C">
      <w:pPr>
        <w:pStyle w:val="a9"/>
        <w:numPr>
          <w:ilvl w:val="0"/>
          <w:numId w:val="29"/>
        </w:numPr>
        <w:ind w:firstLineChars="0"/>
        <w:rPr>
          <w:rFonts w:ascii="Consolas" w:hAnsi="Consolas" w:cs="Consolas"/>
          <w:color w:val="000000" w:themeColor="text1"/>
          <w:kern w:val="0"/>
          <w:sz w:val="19"/>
          <w:szCs w:val="19"/>
        </w:rPr>
      </w:pPr>
      <w:r w:rsidRPr="002F2416">
        <w:rPr>
          <w:rFonts w:ascii="Consolas" w:hAnsi="Consolas" w:cs="Consolas" w:hint="eastAsia"/>
          <w:color w:val="000000" w:themeColor="text1"/>
          <w:kern w:val="0"/>
          <w:sz w:val="19"/>
          <w:szCs w:val="19"/>
        </w:rPr>
        <w:t>登记</w:t>
      </w:r>
      <w:r w:rsidRPr="002F2416">
        <w:rPr>
          <w:rFonts w:ascii="Consolas" w:hAnsi="Consolas" w:cs="Consolas"/>
          <w:color w:val="000000" w:themeColor="text1"/>
          <w:kern w:val="0"/>
          <w:sz w:val="19"/>
          <w:szCs w:val="19"/>
        </w:rPr>
        <w:t xml:space="preserve">, </w:t>
      </w:r>
      <w:r w:rsidRPr="002F2416">
        <w:rPr>
          <w:rFonts w:ascii="Consolas" w:hAnsi="Consolas" w:cs="Consolas"/>
          <w:color w:val="000000" w:themeColor="text1"/>
          <w:kern w:val="0"/>
          <w:sz w:val="19"/>
          <w:szCs w:val="19"/>
        </w:rPr>
        <w:t>发起和定位用户</w:t>
      </w:r>
      <w:r w:rsidRPr="002F2416">
        <w:rPr>
          <w:rFonts w:ascii="Consolas" w:hAnsi="Consolas" w:cs="Consolas"/>
          <w:color w:val="000000" w:themeColor="text1"/>
          <w:kern w:val="0"/>
          <w:sz w:val="19"/>
          <w:szCs w:val="19"/>
        </w:rPr>
        <w:t>.</w:t>
      </w:r>
    </w:p>
    <w:p w:rsidR="002F2416" w:rsidRPr="002F2416" w:rsidRDefault="002F2416" w:rsidP="0006659C">
      <w:pPr>
        <w:pStyle w:val="a9"/>
        <w:numPr>
          <w:ilvl w:val="0"/>
          <w:numId w:val="29"/>
        </w:numPr>
        <w:ind w:firstLineChars="0"/>
        <w:rPr>
          <w:rFonts w:ascii="Consolas" w:hAnsi="Consolas" w:cs="Consolas"/>
          <w:color w:val="000000" w:themeColor="text1"/>
          <w:kern w:val="0"/>
          <w:sz w:val="19"/>
          <w:szCs w:val="19"/>
        </w:rPr>
      </w:pPr>
      <w:r w:rsidRPr="002F2416">
        <w:rPr>
          <w:rFonts w:ascii="Consolas" w:hAnsi="Consolas" w:cs="Consolas" w:hint="eastAsia"/>
          <w:color w:val="000000" w:themeColor="text1"/>
          <w:kern w:val="0"/>
          <w:sz w:val="19"/>
          <w:szCs w:val="19"/>
        </w:rPr>
        <w:t>进行媒体协商</w:t>
      </w:r>
      <w:r w:rsidRPr="002F2416">
        <w:rPr>
          <w:rFonts w:ascii="Consolas" w:hAnsi="Consolas" w:cs="Consolas"/>
          <w:color w:val="000000" w:themeColor="text1"/>
          <w:kern w:val="0"/>
          <w:sz w:val="19"/>
          <w:szCs w:val="19"/>
        </w:rPr>
        <w:t xml:space="preserve"> --</w:t>
      </w:r>
      <w:r w:rsidRPr="002F2416">
        <w:rPr>
          <w:rFonts w:ascii="Consolas" w:hAnsi="Consolas" w:cs="Consolas"/>
          <w:color w:val="000000" w:themeColor="text1"/>
          <w:kern w:val="0"/>
          <w:sz w:val="19"/>
          <w:szCs w:val="19"/>
        </w:rPr>
        <w:t>通常采用</w:t>
      </w:r>
      <w:r w:rsidRPr="002F2416">
        <w:rPr>
          <w:rFonts w:ascii="Consolas" w:hAnsi="Consolas" w:cs="Consolas"/>
          <w:color w:val="000000" w:themeColor="text1"/>
          <w:kern w:val="0"/>
          <w:sz w:val="19"/>
          <w:szCs w:val="19"/>
        </w:rPr>
        <w:t>SDP</w:t>
      </w:r>
      <w:r w:rsidRPr="002F2416">
        <w:rPr>
          <w:rFonts w:ascii="Consolas" w:hAnsi="Consolas" w:cs="Consolas"/>
          <w:color w:val="000000" w:themeColor="text1"/>
          <w:kern w:val="0"/>
          <w:sz w:val="19"/>
          <w:szCs w:val="19"/>
        </w:rPr>
        <w:t>方式来携带媒体参数</w:t>
      </w:r>
      <w:r w:rsidRPr="002F2416">
        <w:rPr>
          <w:rFonts w:ascii="Consolas" w:hAnsi="Consolas" w:cs="Consolas"/>
          <w:color w:val="000000" w:themeColor="text1"/>
          <w:kern w:val="0"/>
          <w:sz w:val="19"/>
          <w:szCs w:val="19"/>
        </w:rPr>
        <w:t>.</w:t>
      </w:r>
    </w:p>
    <w:p w:rsidR="002F2416" w:rsidRPr="002F2416" w:rsidRDefault="002F2416" w:rsidP="0006659C">
      <w:pPr>
        <w:pStyle w:val="a9"/>
        <w:numPr>
          <w:ilvl w:val="0"/>
          <w:numId w:val="29"/>
        </w:numPr>
        <w:ind w:firstLineChars="0"/>
        <w:rPr>
          <w:rFonts w:ascii="Consolas" w:hAnsi="Consolas" w:cs="Consolas"/>
          <w:color w:val="000000" w:themeColor="text1"/>
          <w:kern w:val="0"/>
          <w:sz w:val="19"/>
          <w:szCs w:val="19"/>
        </w:rPr>
      </w:pPr>
      <w:r w:rsidRPr="002F2416">
        <w:rPr>
          <w:rFonts w:ascii="Consolas" w:hAnsi="Consolas" w:cs="Consolas" w:hint="eastAsia"/>
          <w:color w:val="000000" w:themeColor="text1"/>
          <w:kern w:val="0"/>
          <w:sz w:val="19"/>
          <w:szCs w:val="19"/>
        </w:rPr>
        <w:t>由被叫方来决定是否接纳该呼叫</w:t>
      </w:r>
      <w:r w:rsidRPr="002F2416">
        <w:rPr>
          <w:rFonts w:ascii="Consolas" w:hAnsi="Consolas" w:cs="Consolas"/>
          <w:color w:val="000000" w:themeColor="text1"/>
          <w:kern w:val="0"/>
          <w:sz w:val="19"/>
          <w:szCs w:val="19"/>
        </w:rPr>
        <w:t>.</w:t>
      </w:r>
    </w:p>
    <w:p w:rsidR="002F2416" w:rsidRPr="002F2416" w:rsidRDefault="002F2416" w:rsidP="0006659C">
      <w:pPr>
        <w:pStyle w:val="a9"/>
        <w:numPr>
          <w:ilvl w:val="0"/>
          <w:numId w:val="29"/>
        </w:numPr>
        <w:ind w:firstLineChars="0"/>
        <w:rPr>
          <w:rFonts w:ascii="Consolas" w:hAnsi="Consolas" w:cs="Consolas"/>
          <w:color w:val="000000" w:themeColor="text1"/>
          <w:kern w:val="0"/>
          <w:sz w:val="19"/>
          <w:szCs w:val="19"/>
        </w:rPr>
      </w:pPr>
      <w:r w:rsidRPr="002F2416">
        <w:rPr>
          <w:rFonts w:ascii="Consolas" w:hAnsi="Consolas" w:cs="Consolas" w:hint="eastAsia"/>
          <w:color w:val="000000" w:themeColor="text1"/>
          <w:kern w:val="0"/>
          <w:sz w:val="19"/>
          <w:szCs w:val="19"/>
        </w:rPr>
        <w:t>呼叫媒体流建立并交互</w:t>
      </w:r>
      <w:r w:rsidRPr="002F2416">
        <w:rPr>
          <w:rFonts w:ascii="Consolas" w:hAnsi="Consolas" w:cs="Consolas"/>
          <w:color w:val="000000" w:themeColor="text1"/>
          <w:kern w:val="0"/>
          <w:sz w:val="19"/>
          <w:szCs w:val="19"/>
        </w:rPr>
        <w:t>.</w:t>
      </w:r>
    </w:p>
    <w:p w:rsidR="002F2416" w:rsidRPr="002F2416" w:rsidRDefault="002F2416" w:rsidP="0006659C">
      <w:pPr>
        <w:pStyle w:val="a9"/>
        <w:numPr>
          <w:ilvl w:val="0"/>
          <w:numId w:val="29"/>
        </w:numPr>
        <w:ind w:firstLineChars="0"/>
        <w:rPr>
          <w:rFonts w:ascii="Consolas" w:hAnsi="Consolas" w:cs="Consolas"/>
          <w:color w:val="000000" w:themeColor="text1"/>
          <w:kern w:val="0"/>
          <w:sz w:val="19"/>
          <w:szCs w:val="19"/>
        </w:rPr>
      </w:pPr>
      <w:r w:rsidRPr="002F2416">
        <w:rPr>
          <w:rFonts w:ascii="Consolas" w:hAnsi="Consolas" w:cs="Consolas" w:hint="eastAsia"/>
          <w:color w:val="000000" w:themeColor="text1"/>
          <w:kern w:val="0"/>
          <w:sz w:val="19"/>
          <w:szCs w:val="19"/>
        </w:rPr>
        <w:t>呼叫更改或处理如呼叫转移</w:t>
      </w:r>
      <w:r w:rsidRPr="002F2416">
        <w:rPr>
          <w:rFonts w:ascii="Consolas" w:hAnsi="Consolas" w:cs="Consolas"/>
          <w:color w:val="000000" w:themeColor="text1"/>
          <w:kern w:val="0"/>
          <w:sz w:val="19"/>
          <w:szCs w:val="19"/>
        </w:rPr>
        <w:t>.</w:t>
      </w:r>
    </w:p>
    <w:p w:rsidR="002F2416" w:rsidRDefault="002F2416" w:rsidP="0006659C">
      <w:pPr>
        <w:pStyle w:val="a9"/>
        <w:numPr>
          <w:ilvl w:val="0"/>
          <w:numId w:val="29"/>
        </w:numPr>
        <w:ind w:firstLineChars="0"/>
        <w:rPr>
          <w:rFonts w:ascii="Consolas" w:hAnsi="Consolas" w:cs="Consolas"/>
          <w:color w:val="000000" w:themeColor="text1"/>
          <w:kern w:val="0"/>
          <w:sz w:val="19"/>
          <w:szCs w:val="19"/>
        </w:rPr>
      </w:pPr>
      <w:r w:rsidRPr="002F2416">
        <w:rPr>
          <w:rFonts w:ascii="Consolas" w:hAnsi="Consolas" w:cs="Consolas" w:hint="eastAsia"/>
          <w:color w:val="000000" w:themeColor="text1"/>
          <w:kern w:val="0"/>
          <w:sz w:val="19"/>
          <w:szCs w:val="19"/>
        </w:rPr>
        <w:t>呼叫终止</w:t>
      </w:r>
      <w:r w:rsidRPr="002F2416">
        <w:rPr>
          <w:rFonts w:ascii="Consolas" w:hAnsi="Consolas" w:cs="Consolas"/>
          <w:color w:val="000000" w:themeColor="text1"/>
          <w:kern w:val="0"/>
          <w:sz w:val="19"/>
          <w:szCs w:val="19"/>
        </w:rPr>
        <w:t>.</w:t>
      </w:r>
    </w:p>
    <w:p w:rsidR="006D0DDF" w:rsidRDefault="006D0DDF" w:rsidP="006D0DDF">
      <w:pPr>
        <w:rPr>
          <w:rFonts w:ascii="Consolas" w:hAnsi="Consolas" w:cs="Consolas"/>
          <w:color w:val="000000" w:themeColor="text1"/>
          <w:kern w:val="0"/>
          <w:sz w:val="19"/>
          <w:szCs w:val="19"/>
        </w:rPr>
      </w:pPr>
    </w:p>
    <w:p w:rsidR="006D0DDF" w:rsidRPr="006D0DDF" w:rsidRDefault="006D0DDF" w:rsidP="006D0DDF">
      <w:pPr>
        <w:rPr>
          <w:rFonts w:ascii="Consolas" w:hAnsi="Consolas" w:cs="Consolas"/>
          <w:color w:val="000000" w:themeColor="text1"/>
          <w:kern w:val="0"/>
          <w:sz w:val="19"/>
          <w:szCs w:val="19"/>
        </w:rPr>
      </w:pPr>
      <w:r w:rsidRPr="006D0DDF">
        <w:rPr>
          <w:rFonts w:ascii="Consolas" w:hAnsi="Consolas" w:cs="Consolas" w:hint="eastAsia"/>
          <w:color w:val="000000" w:themeColor="text1"/>
          <w:kern w:val="0"/>
          <w:sz w:val="19"/>
          <w:szCs w:val="19"/>
        </w:rPr>
        <w:t>通常所说的</w:t>
      </w:r>
      <w:r w:rsidRPr="006D0DDF">
        <w:rPr>
          <w:rFonts w:ascii="Consolas" w:hAnsi="Consolas" w:cs="Consolas"/>
          <w:color w:val="000000" w:themeColor="text1"/>
          <w:kern w:val="0"/>
          <w:sz w:val="19"/>
          <w:szCs w:val="19"/>
        </w:rPr>
        <w:t>SIP</w:t>
      </w:r>
      <w:r w:rsidRPr="006D0DDF">
        <w:rPr>
          <w:rFonts w:ascii="Consolas" w:hAnsi="Consolas" w:cs="Consolas"/>
          <w:color w:val="000000" w:themeColor="text1"/>
          <w:kern w:val="0"/>
          <w:sz w:val="19"/>
          <w:szCs w:val="19"/>
        </w:rPr>
        <w:t>地址中包括了</w:t>
      </w:r>
      <w:r w:rsidRPr="006D0DDF">
        <w:rPr>
          <w:rFonts w:ascii="Consolas" w:hAnsi="Consolas" w:cs="Consolas"/>
          <w:color w:val="000000" w:themeColor="text1"/>
          <w:kern w:val="0"/>
          <w:sz w:val="19"/>
          <w:szCs w:val="19"/>
        </w:rPr>
        <w:t>AOR</w:t>
      </w:r>
      <w:r w:rsidRPr="006D0DDF">
        <w:rPr>
          <w:rFonts w:ascii="Consolas" w:hAnsi="Consolas" w:cs="Consolas"/>
          <w:color w:val="000000" w:themeColor="text1"/>
          <w:kern w:val="0"/>
          <w:sz w:val="19"/>
          <w:szCs w:val="19"/>
        </w:rPr>
        <w:t>和</w:t>
      </w:r>
      <w:r w:rsidRPr="006D0DDF">
        <w:rPr>
          <w:rFonts w:ascii="Consolas" w:hAnsi="Consolas" w:cs="Consolas"/>
          <w:color w:val="000000" w:themeColor="text1"/>
          <w:kern w:val="0"/>
          <w:sz w:val="19"/>
          <w:szCs w:val="19"/>
        </w:rPr>
        <w:t>Contact</w:t>
      </w:r>
      <w:r w:rsidRPr="006D0DDF">
        <w:rPr>
          <w:rFonts w:ascii="Consolas" w:hAnsi="Consolas" w:cs="Consolas"/>
          <w:color w:val="000000" w:themeColor="text1"/>
          <w:kern w:val="0"/>
          <w:sz w:val="19"/>
          <w:szCs w:val="19"/>
        </w:rPr>
        <w:t>两种类型的地址。</w:t>
      </w:r>
    </w:p>
    <w:p w:rsidR="006D0DDF" w:rsidRDefault="006D0DDF" w:rsidP="006D0DDF">
      <w:pPr>
        <w:rPr>
          <w:rFonts w:ascii="Consolas" w:hAnsi="Consolas" w:cs="Consolas"/>
          <w:color w:val="000000" w:themeColor="text1"/>
          <w:kern w:val="0"/>
          <w:sz w:val="19"/>
          <w:szCs w:val="19"/>
        </w:rPr>
      </w:pPr>
      <w:r w:rsidRPr="006D0DDF">
        <w:rPr>
          <w:rFonts w:ascii="Consolas" w:hAnsi="Consolas" w:cs="Consolas"/>
          <w:color w:val="000000" w:themeColor="text1"/>
          <w:kern w:val="0"/>
          <w:sz w:val="19"/>
          <w:szCs w:val="19"/>
        </w:rPr>
        <w:lastRenderedPageBreak/>
        <w:t>AOR</w:t>
      </w:r>
      <w:r w:rsidRPr="006D0DDF">
        <w:rPr>
          <w:rFonts w:ascii="Consolas" w:hAnsi="Consolas" w:cs="Consolas"/>
          <w:color w:val="000000" w:themeColor="text1"/>
          <w:kern w:val="0"/>
          <w:sz w:val="19"/>
          <w:szCs w:val="19"/>
        </w:rPr>
        <w:t>的全称是</w:t>
      </w:r>
      <w:r w:rsidRPr="006D0DDF">
        <w:rPr>
          <w:rFonts w:ascii="Consolas" w:hAnsi="Consolas" w:cs="Consolas"/>
          <w:color w:val="000000" w:themeColor="text1"/>
          <w:kern w:val="0"/>
          <w:sz w:val="19"/>
          <w:szCs w:val="19"/>
        </w:rPr>
        <w:t>Address-of-Record</w:t>
      </w:r>
      <w:r w:rsidRPr="006D0DDF">
        <w:rPr>
          <w:rFonts w:ascii="Consolas" w:hAnsi="Consolas" w:cs="Consolas"/>
          <w:color w:val="000000" w:themeColor="text1"/>
          <w:kern w:val="0"/>
          <w:sz w:val="19"/>
          <w:szCs w:val="19"/>
        </w:rPr>
        <w:t>，是一个</w:t>
      </w:r>
      <w:r>
        <w:rPr>
          <w:rFonts w:ascii="Consolas" w:hAnsi="Consolas" w:cs="Consolas"/>
          <w:color w:val="000000" w:themeColor="text1"/>
          <w:kern w:val="0"/>
          <w:sz w:val="19"/>
          <w:szCs w:val="19"/>
        </w:rPr>
        <w:t>SIP URI</w:t>
      </w:r>
      <w:r>
        <w:rPr>
          <w:rFonts w:ascii="Consolas" w:hAnsi="Consolas" w:cs="Consolas" w:hint="eastAsia"/>
          <w:color w:val="000000" w:themeColor="text1"/>
          <w:kern w:val="0"/>
          <w:sz w:val="19"/>
          <w:szCs w:val="19"/>
        </w:rPr>
        <w:t>，</w:t>
      </w:r>
      <w:r w:rsidRPr="006D0DDF">
        <w:rPr>
          <w:rFonts w:ascii="Consolas" w:hAnsi="Consolas" w:cs="Consolas"/>
          <w:color w:val="000000" w:themeColor="text1"/>
          <w:kern w:val="0"/>
          <w:sz w:val="19"/>
          <w:szCs w:val="19"/>
        </w:rPr>
        <w:t>AOR</w:t>
      </w:r>
      <w:r w:rsidRPr="006D0DDF">
        <w:rPr>
          <w:rFonts w:ascii="Consolas" w:hAnsi="Consolas" w:cs="Consolas"/>
          <w:color w:val="000000" w:themeColor="text1"/>
          <w:kern w:val="0"/>
          <w:sz w:val="19"/>
          <w:szCs w:val="19"/>
        </w:rPr>
        <w:t>地址格式为</w:t>
      </w:r>
      <w:r w:rsidRPr="006D0DDF">
        <w:rPr>
          <w:rFonts w:ascii="Consolas" w:hAnsi="Consolas" w:cs="Consolas"/>
          <w:color w:val="000000" w:themeColor="text1"/>
          <w:kern w:val="0"/>
          <w:sz w:val="19"/>
          <w:szCs w:val="19"/>
        </w:rPr>
        <w:t>SIP:user@domain</w:t>
      </w:r>
      <w:r w:rsidRPr="006D0DDF">
        <w:rPr>
          <w:rFonts w:ascii="Consolas" w:hAnsi="Consolas" w:cs="Consolas"/>
          <w:color w:val="000000" w:themeColor="text1"/>
          <w:kern w:val="0"/>
          <w:sz w:val="19"/>
          <w:szCs w:val="19"/>
        </w:rPr>
        <w:t>（例如，</w:t>
      </w:r>
      <w:r w:rsidRPr="006D0DDF">
        <w:rPr>
          <w:rFonts w:ascii="Consolas" w:hAnsi="Consolas" w:cs="Consolas"/>
          <w:color w:val="000000" w:themeColor="text1"/>
          <w:kern w:val="0"/>
          <w:sz w:val="19"/>
          <w:szCs w:val="19"/>
        </w:rPr>
        <w:t>SIP</w:t>
      </w:r>
      <w:r w:rsidRPr="006D0DDF">
        <w:rPr>
          <w:rFonts w:ascii="Consolas" w:hAnsi="Consolas" w:cs="Consolas"/>
          <w:color w:val="000000" w:themeColor="text1"/>
          <w:kern w:val="0"/>
          <w:sz w:val="19"/>
          <w:szCs w:val="19"/>
        </w:rPr>
        <w:t>：</w:t>
      </w:r>
      <w:hyperlink r:id="rId169" w:history="1">
        <w:r w:rsidRPr="00A40FFF">
          <w:rPr>
            <w:rStyle w:val="ab"/>
            <w:rFonts w:ascii="Consolas" w:hAnsi="Consolas" w:cs="Consolas"/>
            <w:kern w:val="0"/>
            <w:sz w:val="19"/>
            <w:szCs w:val="19"/>
          </w:rPr>
          <w:t>james@hiastar.com</w:t>
        </w:r>
      </w:hyperlink>
      <w:r w:rsidRPr="006D0DDF">
        <w:rPr>
          <w:rFonts w:ascii="Consolas" w:hAnsi="Consolas" w:cs="Consolas"/>
          <w:color w:val="000000" w:themeColor="text1"/>
          <w:kern w:val="0"/>
          <w:sz w:val="19"/>
          <w:szCs w:val="19"/>
        </w:rPr>
        <w:t>）</w:t>
      </w:r>
    </w:p>
    <w:p w:rsidR="006D0DDF" w:rsidRPr="006D0DDF" w:rsidRDefault="006D0DDF" w:rsidP="006D0DDF">
      <w:pPr>
        <w:rPr>
          <w:rFonts w:ascii="Consolas" w:hAnsi="Consolas" w:cs="Consolas"/>
          <w:color w:val="000000" w:themeColor="text1"/>
          <w:kern w:val="0"/>
          <w:sz w:val="19"/>
          <w:szCs w:val="19"/>
        </w:rPr>
      </w:pPr>
      <w:r w:rsidRPr="006D0DDF">
        <w:rPr>
          <w:rFonts w:ascii="Consolas" w:hAnsi="Consolas" w:cs="Consolas"/>
          <w:color w:val="000000" w:themeColor="text1"/>
          <w:kern w:val="0"/>
          <w:sz w:val="19"/>
          <w:szCs w:val="19"/>
        </w:rPr>
        <w:t>Contact</w:t>
      </w:r>
      <w:r w:rsidRPr="006D0DDF">
        <w:rPr>
          <w:rFonts w:ascii="Consolas" w:hAnsi="Consolas" w:cs="Consolas"/>
          <w:color w:val="000000" w:themeColor="text1"/>
          <w:kern w:val="0"/>
          <w:sz w:val="19"/>
          <w:szCs w:val="19"/>
        </w:rPr>
        <w:t>地址格式为</w:t>
      </w:r>
      <w:r w:rsidRPr="006D0DDF">
        <w:rPr>
          <w:rFonts w:ascii="Consolas" w:hAnsi="Consolas" w:cs="Consolas"/>
          <w:color w:val="000000" w:themeColor="text1"/>
          <w:kern w:val="0"/>
          <w:sz w:val="19"/>
          <w:szCs w:val="19"/>
        </w:rPr>
        <w:t>Contact: james &lt;SIP:james@192.168.0.114&gt;</w:t>
      </w:r>
      <w:r w:rsidRPr="006D0DDF">
        <w:rPr>
          <w:rFonts w:ascii="Consolas" w:hAnsi="Consolas" w:cs="Consolas"/>
          <w:color w:val="000000" w:themeColor="text1"/>
          <w:kern w:val="0"/>
          <w:sz w:val="19"/>
          <w:szCs w:val="19"/>
        </w:rPr>
        <w:t>。</w:t>
      </w:r>
      <w:r w:rsidR="00921C26">
        <w:rPr>
          <w:rFonts w:ascii="Consolas" w:hAnsi="Consolas" w:cs="Consolas" w:hint="eastAsia"/>
          <w:color w:val="000000" w:themeColor="text1"/>
          <w:kern w:val="0"/>
          <w:sz w:val="19"/>
          <w:szCs w:val="19"/>
        </w:rPr>
        <w:t>这里</w:t>
      </w:r>
      <w:r w:rsidRPr="006D0DDF">
        <w:rPr>
          <w:rFonts w:ascii="Consolas" w:hAnsi="Consolas" w:cs="Consolas"/>
          <w:color w:val="000000" w:themeColor="text1"/>
          <w:kern w:val="0"/>
          <w:sz w:val="19"/>
          <w:szCs w:val="19"/>
        </w:rPr>
        <w:t>Contact</w:t>
      </w:r>
      <w:r w:rsidRPr="006D0DDF">
        <w:rPr>
          <w:rFonts w:ascii="Consolas" w:hAnsi="Consolas" w:cs="Consolas"/>
          <w:color w:val="000000" w:themeColor="text1"/>
          <w:kern w:val="0"/>
          <w:sz w:val="19"/>
          <w:szCs w:val="19"/>
        </w:rPr>
        <w:t>是一个具体的</w:t>
      </w:r>
      <w:r w:rsidRPr="006D0DDF">
        <w:rPr>
          <w:rFonts w:ascii="Consolas" w:hAnsi="Consolas" w:cs="Consolas"/>
          <w:color w:val="000000" w:themeColor="text1"/>
          <w:kern w:val="0"/>
          <w:sz w:val="19"/>
          <w:szCs w:val="19"/>
        </w:rPr>
        <w:t>IP</w:t>
      </w:r>
      <w:r w:rsidRPr="006D0DDF">
        <w:rPr>
          <w:rFonts w:ascii="Consolas" w:hAnsi="Consolas" w:cs="Consolas"/>
          <w:color w:val="000000" w:themeColor="text1"/>
          <w:kern w:val="0"/>
          <w:sz w:val="19"/>
          <w:szCs w:val="19"/>
        </w:rPr>
        <w:t>地址，也可能是一个</w:t>
      </w:r>
      <w:r w:rsidRPr="006D0DDF">
        <w:rPr>
          <w:rFonts w:ascii="Consolas" w:hAnsi="Consolas" w:cs="Consolas"/>
          <w:color w:val="000000" w:themeColor="text1"/>
          <w:kern w:val="0"/>
          <w:sz w:val="19"/>
          <w:szCs w:val="19"/>
        </w:rPr>
        <w:t>FQDN</w:t>
      </w:r>
      <w:r w:rsidRPr="006D0DDF">
        <w:rPr>
          <w:rFonts w:ascii="Consolas" w:hAnsi="Consolas" w:cs="Consolas"/>
          <w:color w:val="000000" w:themeColor="text1"/>
          <w:kern w:val="0"/>
          <w:sz w:val="19"/>
          <w:szCs w:val="19"/>
        </w:rPr>
        <w:t>地址</w:t>
      </w:r>
      <w:r w:rsidR="00921C26">
        <w:rPr>
          <w:rFonts w:ascii="Consolas" w:hAnsi="Consolas" w:cs="Consolas" w:hint="eastAsia"/>
          <w:color w:val="000000" w:themeColor="text1"/>
          <w:kern w:val="0"/>
          <w:sz w:val="19"/>
          <w:szCs w:val="19"/>
        </w:rPr>
        <w:t>、电话、传真地址等</w:t>
      </w:r>
    </w:p>
    <w:p w:rsidR="006D0DDF" w:rsidRPr="006D0DDF" w:rsidRDefault="006D0DDF" w:rsidP="006D0DDF">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A</w:t>
      </w:r>
      <w:r>
        <w:rPr>
          <w:rFonts w:ascii="Consolas" w:hAnsi="Consolas" w:cs="Consolas"/>
          <w:color w:val="000000" w:themeColor="text1"/>
          <w:kern w:val="0"/>
          <w:sz w:val="19"/>
          <w:szCs w:val="19"/>
        </w:rPr>
        <w:t>OR</w:t>
      </w:r>
      <w:r>
        <w:rPr>
          <w:rFonts w:ascii="Consolas" w:hAnsi="Consolas" w:cs="Consolas" w:hint="eastAsia"/>
          <w:color w:val="000000" w:themeColor="text1"/>
          <w:kern w:val="0"/>
          <w:sz w:val="19"/>
          <w:szCs w:val="19"/>
        </w:rPr>
        <w:t>地址和</w:t>
      </w:r>
      <w:r>
        <w:rPr>
          <w:rFonts w:ascii="Consolas" w:hAnsi="Consolas" w:cs="Consolas" w:hint="eastAsia"/>
          <w:color w:val="000000" w:themeColor="text1"/>
          <w:kern w:val="0"/>
          <w:sz w:val="19"/>
          <w:szCs w:val="19"/>
        </w:rPr>
        <w:t>Contact</w:t>
      </w:r>
      <w:r>
        <w:rPr>
          <w:rFonts w:ascii="Consolas" w:hAnsi="Consolas" w:cs="Consolas" w:hint="eastAsia"/>
          <w:color w:val="000000" w:themeColor="text1"/>
          <w:kern w:val="0"/>
          <w:sz w:val="19"/>
          <w:szCs w:val="19"/>
        </w:rPr>
        <w:t>地址的关系类似</w:t>
      </w:r>
      <w:r w:rsidRPr="006D0DDF">
        <w:rPr>
          <w:rFonts w:ascii="Consolas" w:hAnsi="Consolas" w:cs="Consolas"/>
          <w:color w:val="000000" w:themeColor="text1"/>
          <w:kern w:val="0"/>
          <w:sz w:val="19"/>
          <w:szCs w:val="19"/>
        </w:rPr>
        <w:t>互联网的域名和</w:t>
      </w:r>
      <w:r w:rsidRPr="006D0DDF">
        <w:rPr>
          <w:rFonts w:ascii="Consolas" w:hAnsi="Consolas" w:cs="Consolas"/>
          <w:color w:val="000000" w:themeColor="text1"/>
          <w:kern w:val="0"/>
          <w:sz w:val="19"/>
          <w:szCs w:val="19"/>
        </w:rPr>
        <w:t>IP</w:t>
      </w:r>
      <w:r w:rsidRPr="006D0DDF">
        <w:rPr>
          <w:rFonts w:ascii="Consolas" w:hAnsi="Consolas" w:cs="Consolas"/>
          <w:color w:val="000000" w:themeColor="text1"/>
          <w:kern w:val="0"/>
          <w:sz w:val="19"/>
          <w:szCs w:val="19"/>
        </w:rPr>
        <w:t>地址的关系</w:t>
      </w:r>
      <w:r>
        <w:rPr>
          <w:rFonts w:ascii="Consolas" w:hAnsi="Consolas" w:cs="Consolas" w:hint="eastAsia"/>
          <w:color w:val="000000" w:themeColor="text1"/>
          <w:kern w:val="0"/>
          <w:sz w:val="19"/>
          <w:szCs w:val="19"/>
        </w:rPr>
        <w:t>：</w:t>
      </w:r>
    </w:p>
    <w:p w:rsidR="006D0DDF" w:rsidRPr="006D0DDF" w:rsidRDefault="006D0DDF" w:rsidP="0006659C">
      <w:pPr>
        <w:pStyle w:val="a9"/>
        <w:numPr>
          <w:ilvl w:val="0"/>
          <w:numId w:val="30"/>
        </w:numPr>
        <w:ind w:firstLineChars="0"/>
        <w:rPr>
          <w:rFonts w:ascii="Consolas" w:hAnsi="Consolas" w:cs="Consolas"/>
          <w:color w:val="000000" w:themeColor="text1"/>
          <w:kern w:val="0"/>
          <w:sz w:val="19"/>
          <w:szCs w:val="19"/>
        </w:rPr>
      </w:pPr>
      <w:r w:rsidRPr="006D0DDF">
        <w:rPr>
          <w:rFonts w:ascii="Consolas" w:hAnsi="Consolas" w:cs="Consolas"/>
          <w:color w:val="000000" w:themeColor="text1"/>
          <w:kern w:val="0"/>
          <w:sz w:val="19"/>
          <w:szCs w:val="19"/>
        </w:rPr>
        <w:t>一般用户访问网站使用域名，</w:t>
      </w:r>
      <w:r w:rsidRPr="006D0DDF">
        <w:rPr>
          <w:rFonts w:ascii="Consolas" w:hAnsi="Consolas" w:cs="Consolas" w:hint="eastAsia"/>
          <w:color w:val="000000" w:themeColor="text1"/>
          <w:kern w:val="0"/>
          <w:sz w:val="19"/>
          <w:szCs w:val="19"/>
        </w:rPr>
        <w:t>D</w:t>
      </w:r>
      <w:r w:rsidRPr="006D0DDF">
        <w:rPr>
          <w:rFonts w:ascii="Consolas" w:hAnsi="Consolas" w:cs="Consolas"/>
          <w:color w:val="000000" w:themeColor="text1"/>
          <w:kern w:val="0"/>
          <w:sz w:val="19"/>
          <w:szCs w:val="19"/>
        </w:rPr>
        <w:t>NS</w:t>
      </w:r>
      <w:r w:rsidRPr="006D0DDF">
        <w:rPr>
          <w:rFonts w:ascii="Consolas" w:hAnsi="Consolas" w:cs="Consolas" w:hint="eastAsia"/>
          <w:color w:val="000000" w:themeColor="text1"/>
          <w:kern w:val="0"/>
          <w:sz w:val="19"/>
          <w:szCs w:val="19"/>
        </w:rPr>
        <w:t>解析域名为服务器</w:t>
      </w:r>
      <w:r w:rsidRPr="006D0DDF">
        <w:rPr>
          <w:rFonts w:ascii="Consolas" w:hAnsi="Consolas" w:cs="Consolas" w:hint="eastAsia"/>
          <w:color w:val="000000" w:themeColor="text1"/>
          <w:kern w:val="0"/>
          <w:sz w:val="19"/>
          <w:szCs w:val="19"/>
        </w:rPr>
        <w:t>I</w:t>
      </w:r>
      <w:r w:rsidRPr="006D0DDF">
        <w:rPr>
          <w:rFonts w:ascii="Consolas" w:hAnsi="Consolas" w:cs="Consolas"/>
          <w:color w:val="000000" w:themeColor="text1"/>
          <w:kern w:val="0"/>
          <w:sz w:val="19"/>
          <w:szCs w:val="19"/>
        </w:rPr>
        <w:t>P</w:t>
      </w:r>
      <w:r w:rsidRPr="006D0DDF">
        <w:rPr>
          <w:rFonts w:ascii="Consolas" w:hAnsi="Consolas" w:cs="Consolas" w:hint="eastAsia"/>
          <w:color w:val="000000" w:themeColor="text1"/>
          <w:kern w:val="0"/>
          <w:sz w:val="19"/>
          <w:szCs w:val="19"/>
        </w:rPr>
        <w:t>地址</w:t>
      </w:r>
    </w:p>
    <w:p w:rsidR="006D0DDF" w:rsidRPr="006D0DDF" w:rsidRDefault="006D0DDF" w:rsidP="0006659C">
      <w:pPr>
        <w:pStyle w:val="a9"/>
        <w:numPr>
          <w:ilvl w:val="0"/>
          <w:numId w:val="30"/>
        </w:numPr>
        <w:ind w:firstLineChars="0"/>
        <w:rPr>
          <w:rFonts w:ascii="Consolas" w:hAnsi="Consolas" w:cs="Consolas"/>
          <w:color w:val="000000" w:themeColor="text1"/>
          <w:kern w:val="0"/>
          <w:sz w:val="19"/>
          <w:szCs w:val="19"/>
        </w:rPr>
      </w:pPr>
      <w:r w:rsidRPr="006D0DDF">
        <w:rPr>
          <w:rFonts w:ascii="Consolas" w:hAnsi="Consolas" w:cs="Consolas"/>
          <w:color w:val="000000" w:themeColor="text1"/>
          <w:kern w:val="0"/>
          <w:sz w:val="19"/>
          <w:szCs w:val="19"/>
        </w:rPr>
        <w:t>AOR</w:t>
      </w:r>
      <w:r w:rsidR="001E05AC">
        <w:rPr>
          <w:rFonts w:ascii="Consolas" w:hAnsi="Consolas" w:cs="Consolas" w:hint="eastAsia"/>
          <w:color w:val="000000" w:themeColor="text1"/>
          <w:kern w:val="0"/>
          <w:sz w:val="19"/>
          <w:szCs w:val="19"/>
        </w:rPr>
        <w:t>类似互联网域名</w:t>
      </w:r>
      <w:r w:rsidRPr="006D0DDF">
        <w:rPr>
          <w:rFonts w:ascii="Consolas" w:hAnsi="Consolas" w:cs="Consolas"/>
          <w:color w:val="000000" w:themeColor="text1"/>
          <w:kern w:val="0"/>
          <w:sz w:val="19"/>
          <w:szCs w:val="19"/>
        </w:rPr>
        <w:t>，具有唯一性</w:t>
      </w:r>
      <w:r w:rsidRPr="006D0DDF">
        <w:rPr>
          <w:rFonts w:ascii="Consolas" w:hAnsi="Consolas" w:cs="Consolas" w:hint="eastAsia"/>
          <w:color w:val="000000" w:themeColor="text1"/>
          <w:kern w:val="0"/>
          <w:sz w:val="19"/>
          <w:szCs w:val="19"/>
        </w:rPr>
        <w:t>；</w:t>
      </w:r>
      <w:r w:rsidRPr="006D0DDF">
        <w:rPr>
          <w:rFonts w:ascii="Consolas" w:hAnsi="Consolas" w:cs="Consolas"/>
          <w:color w:val="000000" w:themeColor="text1"/>
          <w:kern w:val="0"/>
          <w:sz w:val="19"/>
          <w:szCs w:val="19"/>
        </w:rPr>
        <w:t>Contact</w:t>
      </w:r>
      <w:r w:rsidR="001E05AC">
        <w:rPr>
          <w:rFonts w:ascii="Consolas" w:hAnsi="Consolas" w:cs="Consolas" w:hint="eastAsia"/>
          <w:color w:val="000000" w:themeColor="text1"/>
          <w:kern w:val="0"/>
          <w:sz w:val="19"/>
          <w:szCs w:val="19"/>
        </w:rPr>
        <w:t>类似</w:t>
      </w:r>
      <w:r w:rsidRPr="006D0DDF">
        <w:rPr>
          <w:rFonts w:ascii="Consolas" w:hAnsi="Consolas" w:cs="Consolas"/>
          <w:color w:val="000000" w:themeColor="text1"/>
          <w:kern w:val="0"/>
          <w:sz w:val="19"/>
          <w:szCs w:val="19"/>
        </w:rPr>
        <w:t>IP</w:t>
      </w:r>
      <w:r w:rsidRPr="006D0DDF">
        <w:rPr>
          <w:rFonts w:ascii="Consolas" w:hAnsi="Consolas" w:cs="Consolas"/>
          <w:color w:val="000000" w:themeColor="text1"/>
          <w:kern w:val="0"/>
          <w:sz w:val="19"/>
          <w:szCs w:val="19"/>
        </w:rPr>
        <w:t>地址。</w:t>
      </w:r>
    </w:p>
    <w:p w:rsidR="006D0DDF" w:rsidRDefault="006D0DDF" w:rsidP="006D0DDF">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这样设计的原因是：</w:t>
      </w:r>
    </w:p>
    <w:p w:rsidR="006D0DDF" w:rsidRPr="006D0DDF" w:rsidRDefault="001E05AC" w:rsidP="006D0DDF">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一个</w:t>
      </w:r>
      <w:r>
        <w:rPr>
          <w:rFonts w:ascii="Consolas" w:hAnsi="Consolas" w:cs="Consolas" w:hint="eastAsia"/>
          <w:color w:val="000000" w:themeColor="text1"/>
          <w:kern w:val="0"/>
          <w:sz w:val="19"/>
          <w:szCs w:val="19"/>
        </w:rPr>
        <w:t>S</w:t>
      </w:r>
      <w:r>
        <w:rPr>
          <w:rFonts w:ascii="Consolas" w:hAnsi="Consolas" w:cs="Consolas"/>
          <w:color w:val="000000" w:themeColor="text1"/>
          <w:kern w:val="0"/>
          <w:sz w:val="19"/>
          <w:szCs w:val="19"/>
        </w:rPr>
        <w:t>IP</w:t>
      </w:r>
      <w:r>
        <w:rPr>
          <w:rFonts w:ascii="Consolas" w:hAnsi="Consolas" w:cs="Consolas" w:hint="eastAsia"/>
          <w:color w:val="000000" w:themeColor="text1"/>
          <w:kern w:val="0"/>
          <w:sz w:val="19"/>
          <w:szCs w:val="19"/>
        </w:rPr>
        <w:t>终端的</w:t>
      </w:r>
      <w:r>
        <w:rPr>
          <w:rFonts w:ascii="Consolas" w:hAnsi="Consolas" w:cs="Consolas" w:hint="eastAsia"/>
          <w:color w:val="000000" w:themeColor="text1"/>
          <w:kern w:val="0"/>
          <w:sz w:val="19"/>
          <w:szCs w:val="19"/>
        </w:rPr>
        <w:t>A</w:t>
      </w:r>
      <w:r>
        <w:rPr>
          <w:rFonts w:ascii="Consolas" w:hAnsi="Consolas" w:cs="Consolas"/>
          <w:color w:val="000000" w:themeColor="text1"/>
          <w:kern w:val="0"/>
          <w:sz w:val="19"/>
          <w:szCs w:val="19"/>
        </w:rPr>
        <w:t>OR</w:t>
      </w:r>
      <w:r>
        <w:rPr>
          <w:rFonts w:ascii="Consolas" w:hAnsi="Consolas" w:cs="Consolas" w:hint="eastAsia"/>
          <w:color w:val="000000" w:themeColor="text1"/>
          <w:kern w:val="0"/>
          <w:sz w:val="19"/>
          <w:szCs w:val="19"/>
        </w:rPr>
        <w:t>地址是唯一的，固定不变的，但</w:t>
      </w:r>
      <w:r w:rsidR="006D0DDF" w:rsidRPr="006D0DDF">
        <w:rPr>
          <w:rFonts w:ascii="Consolas" w:hAnsi="Consolas" w:cs="Consolas"/>
          <w:color w:val="000000" w:themeColor="text1"/>
          <w:kern w:val="0"/>
          <w:sz w:val="19"/>
          <w:szCs w:val="19"/>
        </w:rPr>
        <w:t>IP</w:t>
      </w:r>
      <w:r w:rsidR="006D0DDF" w:rsidRPr="006D0DDF">
        <w:rPr>
          <w:rFonts w:ascii="Consolas" w:hAnsi="Consolas" w:cs="Consolas"/>
          <w:color w:val="000000" w:themeColor="text1"/>
          <w:kern w:val="0"/>
          <w:sz w:val="19"/>
          <w:szCs w:val="19"/>
        </w:rPr>
        <w:t>地址可能是临时性的，终端也可能是完全移动的，而且支持了不同的物理形式，这里就需要</w:t>
      </w:r>
      <w:r w:rsidR="006D0DDF" w:rsidRPr="006D0DDF">
        <w:rPr>
          <w:rFonts w:ascii="Consolas" w:hAnsi="Consolas" w:cs="Consolas"/>
          <w:color w:val="000000" w:themeColor="text1"/>
          <w:kern w:val="0"/>
          <w:sz w:val="19"/>
          <w:szCs w:val="19"/>
        </w:rPr>
        <w:t>SIP</w:t>
      </w:r>
      <w:r w:rsidR="006D0DDF" w:rsidRPr="006D0DDF">
        <w:rPr>
          <w:rFonts w:ascii="Consolas" w:hAnsi="Consolas" w:cs="Consolas"/>
          <w:color w:val="000000" w:themeColor="text1"/>
          <w:kern w:val="0"/>
          <w:sz w:val="19"/>
          <w:szCs w:val="19"/>
        </w:rPr>
        <w:t>服务器做定位处理，和其</w:t>
      </w:r>
      <w:r w:rsidR="006D0DDF" w:rsidRPr="006D0DDF">
        <w:rPr>
          <w:rFonts w:ascii="Consolas" w:hAnsi="Consolas" w:cs="Consolas"/>
          <w:color w:val="000000" w:themeColor="text1"/>
          <w:kern w:val="0"/>
          <w:sz w:val="19"/>
          <w:szCs w:val="19"/>
        </w:rPr>
        <w:t>AOR</w:t>
      </w:r>
      <w:r w:rsidR="006D0DDF" w:rsidRPr="006D0DDF">
        <w:rPr>
          <w:rFonts w:ascii="Consolas" w:hAnsi="Consolas" w:cs="Consolas"/>
          <w:color w:val="000000" w:themeColor="text1"/>
          <w:kern w:val="0"/>
          <w:sz w:val="19"/>
          <w:szCs w:val="19"/>
        </w:rPr>
        <w:t>记录地址匹配。</w:t>
      </w:r>
    </w:p>
    <w:p w:rsidR="006D0DDF" w:rsidRPr="00921C26" w:rsidRDefault="006D0DDF" w:rsidP="0006659C">
      <w:pPr>
        <w:pStyle w:val="a9"/>
        <w:numPr>
          <w:ilvl w:val="0"/>
          <w:numId w:val="31"/>
        </w:numPr>
        <w:ind w:firstLineChars="0"/>
        <w:rPr>
          <w:rFonts w:ascii="Consolas" w:hAnsi="Consolas" w:cs="Consolas"/>
          <w:color w:val="000000" w:themeColor="text1"/>
          <w:kern w:val="0"/>
          <w:sz w:val="19"/>
          <w:szCs w:val="19"/>
        </w:rPr>
      </w:pPr>
      <w:r w:rsidRPr="00921C26">
        <w:rPr>
          <w:rFonts w:ascii="Consolas" w:hAnsi="Consolas" w:cs="Consolas"/>
          <w:color w:val="000000" w:themeColor="text1"/>
          <w:kern w:val="0"/>
          <w:sz w:val="19"/>
          <w:szCs w:val="19"/>
        </w:rPr>
        <w:t xml:space="preserve">AOR </w:t>
      </w:r>
      <w:r w:rsidR="00921C26">
        <w:rPr>
          <w:rFonts w:ascii="Consolas" w:hAnsi="Consolas" w:cs="Consolas"/>
          <w:color w:val="000000" w:themeColor="text1"/>
          <w:kern w:val="0"/>
          <w:sz w:val="19"/>
          <w:szCs w:val="19"/>
        </w:rPr>
        <w:t>地址是表示我是谁，表示用户本身的身份，带域名的地址</w:t>
      </w:r>
    </w:p>
    <w:p w:rsidR="006D0DDF" w:rsidRPr="00921C26" w:rsidRDefault="006D0DDF" w:rsidP="0006659C">
      <w:pPr>
        <w:pStyle w:val="a9"/>
        <w:numPr>
          <w:ilvl w:val="0"/>
          <w:numId w:val="31"/>
        </w:numPr>
        <w:ind w:firstLineChars="0"/>
        <w:rPr>
          <w:rFonts w:ascii="Consolas" w:hAnsi="Consolas" w:cs="Consolas"/>
          <w:color w:val="000000" w:themeColor="text1"/>
          <w:kern w:val="0"/>
          <w:sz w:val="19"/>
          <w:szCs w:val="19"/>
        </w:rPr>
      </w:pPr>
      <w:r w:rsidRPr="00921C26">
        <w:rPr>
          <w:rFonts w:ascii="Consolas" w:hAnsi="Consolas" w:cs="Consolas"/>
          <w:color w:val="000000" w:themeColor="text1"/>
          <w:kern w:val="0"/>
          <w:sz w:val="19"/>
          <w:szCs w:val="19"/>
        </w:rPr>
        <w:t>Contact</w:t>
      </w:r>
      <w:r w:rsidRPr="00921C26">
        <w:rPr>
          <w:rFonts w:ascii="Consolas" w:hAnsi="Consolas" w:cs="Consolas"/>
          <w:color w:val="000000" w:themeColor="text1"/>
          <w:kern w:val="0"/>
          <w:sz w:val="19"/>
          <w:szCs w:val="19"/>
        </w:rPr>
        <w:t>地址表示的是我在哪里，表示</w:t>
      </w:r>
      <w:r w:rsidRPr="00921C26">
        <w:rPr>
          <w:rFonts w:ascii="Consolas" w:hAnsi="Consolas" w:cs="Consolas"/>
          <w:color w:val="000000" w:themeColor="text1"/>
          <w:kern w:val="0"/>
          <w:sz w:val="19"/>
          <w:szCs w:val="19"/>
        </w:rPr>
        <w:t>SIP</w:t>
      </w:r>
      <w:r w:rsidRPr="00921C26">
        <w:rPr>
          <w:rFonts w:ascii="Consolas" w:hAnsi="Consolas" w:cs="Consolas"/>
          <w:color w:val="000000" w:themeColor="text1"/>
          <w:kern w:val="0"/>
          <w:sz w:val="19"/>
          <w:szCs w:val="19"/>
        </w:rPr>
        <w:t>终端用户的具体的物理</w:t>
      </w:r>
      <w:r w:rsidRPr="00921C26">
        <w:rPr>
          <w:rFonts w:ascii="Consolas" w:hAnsi="Consolas" w:cs="Consolas"/>
          <w:color w:val="000000" w:themeColor="text1"/>
          <w:kern w:val="0"/>
          <w:sz w:val="19"/>
          <w:szCs w:val="19"/>
        </w:rPr>
        <w:t>IP</w:t>
      </w:r>
      <w:r w:rsidR="00921C26">
        <w:rPr>
          <w:rFonts w:ascii="Consolas" w:hAnsi="Consolas" w:cs="Consolas"/>
          <w:color w:val="000000" w:themeColor="text1"/>
          <w:kern w:val="0"/>
          <w:sz w:val="19"/>
          <w:szCs w:val="19"/>
        </w:rPr>
        <w:t>地址</w:t>
      </w:r>
    </w:p>
    <w:p w:rsidR="006D0DDF" w:rsidRPr="00921C26" w:rsidRDefault="006D0DDF" w:rsidP="0006659C">
      <w:pPr>
        <w:pStyle w:val="a9"/>
        <w:numPr>
          <w:ilvl w:val="0"/>
          <w:numId w:val="31"/>
        </w:numPr>
        <w:ind w:firstLineChars="0"/>
        <w:rPr>
          <w:rFonts w:ascii="Consolas" w:hAnsi="Consolas" w:cs="Consolas"/>
          <w:color w:val="000000" w:themeColor="text1"/>
          <w:kern w:val="0"/>
          <w:sz w:val="19"/>
          <w:szCs w:val="19"/>
        </w:rPr>
      </w:pPr>
      <w:r w:rsidRPr="00921C26">
        <w:rPr>
          <w:rFonts w:ascii="Consolas" w:hAnsi="Consolas" w:cs="Consolas" w:hint="eastAsia"/>
          <w:color w:val="000000" w:themeColor="text1"/>
          <w:kern w:val="0"/>
          <w:sz w:val="19"/>
          <w:szCs w:val="19"/>
        </w:rPr>
        <w:t>双方可以通过已获悉的</w:t>
      </w:r>
      <w:r w:rsidRPr="00921C26">
        <w:rPr>
          <w:rFonts w:ascii="Consolas" w:hAnsi="Consolas" w:cs="Consolas"/>
          <w:color w:val="000000" w:themeColor="text1"/>
          <w:kern w:val="0"/>
          <w:sz w:val="19"/>
          <w:szCs w:val="19"/>
        </w:rPr>
        <w:t>Contact</w:t>
      </w:r>
      <w:r w:rsidR="00921C26">
        <w:rPr>
          <w:rFonts w:ascii="Consolas" w:hAnsi="Consolas" w:cs="Consolas"/>
          <w:color w:val="000000" w:themeColor="text1"/>
          <w:kern w:val="0"/>
          <w:sz w:val="19"/>
          <w:szCs w:val="19"/>
        </w:rPr>
        <w:t>地址直接进行呼叫（点对点方式）</w:t>
      </w:r>
    </w:p>
    <w:p w:rsidR="006D0DDF" w:rsidRPr="00921C26" w:rsidRDefault="006D0DDF" w:rsidP="0006659C">
      <w:pPr>
        <w:pStyle w:val="a9"/>
        <w:numPr>
          <w:ilvl w:val="0"/>
          <w:numId w:val="31"/>
        </w:numPr>
        <w:ind w:firstLineChars="0"/>
        <w:rPr>
          <w:rFonts w:ascii="Consolas" w:hAnsi="Consolas" w:cs="Consolas"/>
          <w:color w:val="000000" w:themeColor="text1"/>
          <w:kern w:val="0"/>
          <w:sz w:val="19"/>
          <w:szCs w:val="19"/>
        </w:rPr>
      </w:pPr>
      <w:r w:rsidRPr="00921C26">
        <w:rPr>
          <w:rFonts w:ascii="Consolas" w:hAnsi="Consolas" w:cs="Consolas"/>
          <w:color w:val="000000" w:themeColor="text1"/>
          <w:kern w:val="0"/>
          <w:sz w:val="19"/>
          <w:szCs w:val="19"/>
        </w:rPr>
        <w:t>AOR</w:t>
      </w:r>
      <w:r w:rsidRPr="00921C26">
        <w:rPr>
          <w:rFonts w:ascii="Consolas" w:hAnsi="Consolas" w:cs="Consolas"/>
          <w:color w:val="000000" w:themeColor="text1"/>
          <w:kern w:val="0"/>
          <w:sz w:val="19"/>
          <w:szCs w:val="19"/>
        </w:rPr>
        <w:t>地址必须可以解析为</w:t>
      </w:r>
      <w:r w:rsidRPr="00921C26">
        <w:rPr>
          <w:rFonts w:ascii="Consolas" w:hAnsi="Consolas" w:cs="Consolas"/>
          <w:color w:val="000000" w:themeColor="text1"/>
          <w:kern w:val="0"/>
          <w:sz w:val="19"/>
          <w:szCs w:val="19"/>
        </w:rPr>
        <w:t>Contact</w:t>
      </w:r>
      <w:r w:rsidR="00921C26">
        <w:rPr>
          <w:rFonts w:ascii="Consolas" w:hAnsi="Consolas" w:cs="Consolas"/>
          <w:color w:val="000000" w:themeColor="text1"/>
          <w:kern w:val="0"/>
          <w:sz w:val="19"/>
          <w:szCs w:val="19"/>
        </w:rPr>
        <w:t>地址</w:t>
      </w:r>
    </w:p>
    <w:p w:rsidR="006D0DDF" w:rsidRDefault="006D0DDF" w:rsidP="0006659C">
      <w:pPr>
        <w:pStyle w:val="a9"/>
        <w:numPr>
          <w:ilvl w:val="0"/>
          <w:numId w:val="31"/>
        </w:numPr>
        <w:ind w:firstLineChars="0"/>
        <w:rPr>
          <w:rFonts w:ascii="Consolas" w:hAnsi="Consolas" w:cs="Consolas"/>
          <w:color w:val="000000" w:themeColor="text1"/>
          <w:kern w:val="0"/>
          <w:sz w:val="19"/>
          <w:szCs w:val="19"/>
        </w:rPr>
      </w:pPr>
      <w:r w:rsidRPr="00921C26">
        <w:rPr>
          <w:rFonts w:ascii="Consolas" w:hAnsi="Consolas" w:cs="Consolas" w:hint="eastAsia"/>
          <w:color w:val="000000" w:themeColor="text1"/>
          <w:kern w:val="0"/>
          <w:sz w:val="19"/>
          <w:szCs w:val="19"/>
        </w:rPr>
        <w:t>一个</w:t>
      </w:r>
      <w:r w:rsidRPr="00921C26">
        <w:rPr>
          <w:rFonts w:ascii="Consolas" w:hAnsi="Consolas" w:cs="Consolas"/>
          <w:color w:val="000000" w:themeColor="text1"/>
          <w:kern w:val="0"/>
          <w:sz w:val="19"/>
          <w:szCs w:val="19"/>
        </w:rPr>
        <w:t>AOR</w:t>
      </w:r>
      <w:r w:rsidRPr="00921C26">
        <w:rPr>
          <w:rFonts w:ascii="Consolas" w:hAnsi="Consolas" w:cs="Consolas"/>
          <w:color w:val="000000" w:themeColor="text1"/>
          <w:kern w:val="0"/>
          <w:sz w:val="19"/>
          <w:szCs w:val="19"/>
        </w:rPr>
        <w:t>地址可以对应多个</w:t>
      </w:r>
      <w:r w:rsidRPr="00921C26">
        <w:rPr>
          <w:rFonts w:ascii="Consolas" w:hAnsi="Consolas" w:cs="Consolas"/>
          <w:color w:val="000000" w:themeColor="text1"/>
          <w:kern w:val="0"/>
          <w:sz w:val="19"/>
          <w:szCs w:val="19"/>
        </w:rPr>
        <w:t>Contact</w:t>
      </w:r>
      <w:r w:rsidRPr="00921C26">
        <w:rPr>
          <w:rFonts w:ascii="Consolas" w:hAnsi="Consolas" w:cs="Consolas"/>
          <w:color w:val="000000" w:themeColor="text1"/>
          <w:kern w:val="0"/>
          <w:sz w:val="19"/>
          <w:szCs w:val="19"/>
        </w:rPr>
        <w:t>地址（一个</w:t>
      </w:r>
      <w:r w:rsidRPr="00921C26">
        <w:rPr>
          <w:rFonts w:ascii="Consolas" w:hAnsi="Consolas" w:cs="Consolas"/>
          <w:color w:val="000000" w:themeColor="text1"/>
          <w:kern w:val="0"/>
          <w:sz w:val="19"/>
          <w:szCs w:val="19"/>
        </w:rPr>
        <w:t>SIP</w:t>
      </w:r>
      <w:r w:rsidR="00921C26">
        <w:rPr>
          <w:rFonts w:ascii="Consolas" w:hAnsi="Consolas" w:cs="Consolas"/>
          <w:color w:val="000000" w:themeColor="text1"/>
          <w:kern w:val="0"/>
          <w:sz w:val="19"/>
          <w:szCs w:val="19"/>
        </w:rPr>
        <w:t>终端可以支持多种形式的物理终端）</w:t>
      </w:r>
    </w:p>
    <w:p w:rsidR="00921C26" w:rsidRDefault="00921C26" w:rsidP="00921C26">
      <w:pPr>
        <w:rPr>
          <w:rFonts w:ascii="Consolas" w:hAnsi="Consolas" w:cs="Consolas"/>
          <w:color w:val="000000" w:themeColor="text1"/>
          <w:kern w:val="0"/>
          <w:sz w:val="19"/>
          <w:szCs w:val="19"/>
        </w:rPr>
      </w:pPr>
    </w:p>
    <w:p w:rsidR="00921C26" w:rsidRPr="0031246A" w:rsidRDefault="00921C26" w:rsidP="0031246A">
      <w:pPr>
        <w:pStyle w:val="a3"/>
        <w:shd w:val="clear" w:color="auto" w:fill="FFFFFF"/>
        <w:spacing w:beforeLines="50" w:before="156" w:beforeAutospacing="0" w:after="0" w:afterAutospacing="0"/>
        <w:rPr>
          <w:rFonts w:ascii="Times New Roman" w:eastAsiaTheme="minorEastAsia" w:hAnsi="Times New Roman" w:cs="Times New Roman"/>
          <w:b/>
          <w:bCs/>
          <w:color w:val="000000" w:themeColor="text1"/>
        </w:rPr>
      </w:pPr>
      <w:r w:rsidRPr="0031246A">
        <w:rPr>
          <w:rFonts w:ascii="Times New Roman" w:eastAsiaTheme="minorEastAsia" w:hAnsi="Times New Roman" w:cs="Times New Roman" w:hint="eastAsia"/>
          <w:b/>
          <w:bCs/>
          <w:color w:val="000000" w:themeColor="text1"/>
        </w:rPr>
        <w:t>S</w:t>
      </w:r>
      <w:r w:rsidRPr="0031246A">
        <w:rPr>
          <w:rFonts w:ascii="Times New Roman" w:eastAsiaTheme="minorEastAsia" w:hAnsi="Times New Roman" w:cs="Times New Roman"/>
          <w:b/>
          <w:bCs/>
          <w:color w:val="000000" w:themeColor="text1"/>
        </w:rPr>
        <w:t>IP</w:t>
      </w:r>
      <w:r w:rsidRPr="0031246A">
        <w:rPr>
          <w:rFonts w:ascii="Times New Roman" w:eastAsiaTheme="minorEastAsia" w:hAnsi="Times New Roman" w:cs="Times New Roman" w:hint="eastAsia"/>
          <w:b/>
          <w:bCs/>
          <w:color w:val="000000" w:themeColor="text1"/>
        </w:rPr>
        <w:t>注册流程：</w:t>
      </w:r>
    </w:p>
    <w:p w:rsidR="00031B1E" w:rsidRPr="00052CF6" w:rsidRDefault="00052CF6" w:rsidP="00921C26">
      <w:pPr>
        <w:rPr>
          <w:rFonts w:ascii="Consolas" w:hAnsi="Consolas" w:cs="Consolas"/>
          <w:color w:val="000000" w:themeColor="text1"/>
          <w:kern w:val="0"/>
          <w:sz w:val="19"/>
          <w:szCs w:val="19"/>
        </w:rPr>
      </w:pPr>
      <w:r w:rsidRPr="00921C26">
        <w:rPr>
          <w:rFonts w:ascii="Consolas" w:hAnsi="Consolas" w:cs="Consolas" w:hint="eastAsia"/>
          <w:color w:val="000000" w:themeColor="text1"/>
          <w:kern w:val="0"/>
          <w:sz w:val="19"/>
          <w:szCs w:val="19"/>
        </w:rPr>
        <w:t>作用是将</w:t>
      </w:r>
      <w:r w:rsidRPr="00921C26">
        <w:rPr>
          <w:rFonts w:ascii="Consolas" w:hAnsi="Consolas" w:cs="Consolas"/>
          <w:color w:val="000000" w:themeColor="text1"/>
          <w:kern w:val="0"/>
          <w:sz w:val="19"/>
          <w:szCs w:val="19"/>
        </w:rPr>
        <w:t>AOR</w:t>
      </w:r>
      <w:r w:rsidRPr="00921C26">
        <w:rPr>
          <w:rFonts w:ascii="Consolas" w:hAnsi="Consolas" w:cs="Consolas" w:hint="eastAsia"/>
          <w:color w:val="000000" w:themeColor="text1"/>
          <w:kern w:val="0"/>
          <w:sz w:val="19"/>
          <w:szCs w:val="19"/>
        </w:rPr>
        <w:t>地址绑定到某个</w:t>
      </w:r>
      <w:r w:rsidRPr="00921C26">
        <w:rPr>
          <w:rFonts w:ascii="Consolas" w:hAnsi="Consolas" w:cs="Consolas"/>
          <w:color w:val="000000" w:themeColor="text1"/>
          <w:kern w:val="0"/>
          <w:sz w:val="19"/>
          <w:szCs w:val="19"/>
        </w:rPr>
        <w:t>Contact</w:t>
      </w:r>
      <w:r w:rsidRPr="00921C26">
        <w:rPr>
          <w:rFonts w:ascii="Consolas" w:hAnsi="Consolas" w:cs="Consolas" w:hint="eastAsia"/>
          <w:color w:val="000000" w:themeColor="text1"/>
          <w:kern w:val="0"/>
          <w:sz w:val="19"/>
          <w:szCs w:val="19"/>
        </w:rPr>
        <w:t>地址上，便于</w:t>
      </w:r>
      <w:r w:rsidRPr="00921C26">
        <w:rPr>
          <w:rFonts w:ascii="Consolas" w:hAnsi="Consolas" w:cs="Consolas"/>
          <w:color w:val="000000" w:themeColor="text1"/>
          <w:kern w:val="0"/>
          <w:sz w:val="19"/>
          <w:szCs w:val="19"/>
        </w:rPr>
        <w:t>Proxy</w:t>
      </w:r>
      <w:r w:rsidRPr="00921C26">
        <w:rPr>
          <w:rFonts w:ascii="Consolas" w:hAnsi="Consolas" w:cs="Consolas" w:hint="eastAsia"/>
          <w:color w:val="000000" w:themeColor="text1"/>
          <w:kern w:val="0"/>
          <w:sz w:val="19"/>
          <w:szCs w:val="19"/>
        </w:rPr>
        <w:t>在呼叫时</w:t>
      </w:r>
      <w:r w:rsidRPr="00BC0273">
        <w:rPr>
          <w:rFonts w:ascii="Consolas" w:hAnsi="Consolas" w:cs="Consolas" w:hint="eastAsia"/>
          <w:color w:val="000000" w:themeColor="text1"/>
          <w:kern w:val="0"/>
          <w:sz w:val="19"/>
          <w:szCs w:val="19"/>
        </w:rPr>
        <w:t>根据</w:t>
      </w:r>
      <w:r>
        <w:rPr>
          <w:rFonts w:ascii="Consolas" w:hAnsi="Consolas" w:cs="Consolas" w:hint="eastAsia"/>
          <w:color w:val="000000" w:themeColor="text1"/>
          <w:kern w:val="0"/>
          <w:sz w:val="19"/>
          <w:szCs w:val="19"/>
        </w:rPr>
        <w:t>被叫的</w:t>
      </w:r>
      <w:r w:rsidRPr="00BC0273">
        <w:rPr>
          <w:rFonts w:ascii="Consolas" w:hAnsi="Consolas" w:cs="Consolas"/>
          <w:color w:val="000000" w:themeColor="text1"/>
          <w:kern w:val="0"/>
          <w:sz w:val="19"/>
          <w:szCs w:val="19"/>
        </w:rPr>
        <w:t>AOR</w:t>
      </w:r>
      <w:r>
        <w:rPr>
          <w:rFonts w:ascii="Consolas" w:hAnsi="Consolas" w:cs="Consolas"/>
          <w:color w:val="000000" w:themeColor="text1"/>
          <w:kern w:val="0"/>
          <w:sz w:val="19"/>
          <w:szCs w:val="19"/>
        </w:rPr>
        <w:t>地址解析</w:t>
      </w:r>
      <w:r>
        <w:rPr>
          <w:rFonts w:ascii="Consolas" w:hAnsi="Consolas" w:cs="Consolas" w:hint="eastAsia"/>
          <w:color w:val="000000" w:themeColor="text1"/>
          <w:kern w:val="0"/>
          <w:sz w:val="19"/>
          <w:szCs w:val="19"/>
        </w:rPr>
        <w:t>出</w:t>
      </w:r>
      <w:r w:rsidRPr="00BC0273">
        <w:rPr>
          <w:rFonts w:ascii="Consolas" w:hAnsi="Consolas" w:cs="Consolas"/>
          <w:color w:val="000000" w:themeColor="text1"/>
          <w:kern w:val="0"/>
          <w:sz w:val="19"/>
          <w:szCs w:val="19"/>
        </w:rPr>
        <w:t>具体的</w:t>
      </w:r>
      <w:r w:rsidRPr="00BC0273">
        <w:rPr>
          <w:rFonts w:ascii="Consolas" w:hAnsi="Consolas" w:cs="Consolas"/>
          <w:color w:val="000000" w:themeColor="text1"/>
          <w:kern w:val="0"/>
          <w:sz w:val="19"/>
          <w:szCs w:val="19"/>
        </w:rPr>
        <w:t>SIP</w:t>
      </w:r>
      <w:r w:rsidRPr="00BC0273">
        <w:rPr>
          <w:rFonts w:ascii="Consolas" w:hAnsi="Consolas" w:cs="Consolas"/>
          <w:color w:val="000000" w:themeColor="text1"/>
          <w:kern w:val="0"/>
          <w:sz w:val="19"/>
          <w:szCs w:val="19"/>
        </w:rPr>
        <w:t>物理地址</w:t>
      </w:r>
    </w:p>
    <w:p w:rsidR="00C613CD" w:rsidRDefault="00052CF6" w:rsidP="00BC0273">
      <w:pPr>
        <w:rPr>
          <w:rFonts w:ascii="Consolas" w:hAnsi="Consolas" w:cs="Consolas"/>
          <w:color w:val="000000" w:themeColor="text1"/>
          <w:kern w:val="0"/>
          <w:sz w:val="19"/>
          <w:szCs w:val="19"/>
        </w:rPr>
      </w:pPr>
      <w:r>
        <w:rPr>
          <w:noProof/>
        </w:rPr>
        <w:drawing>
          <wp:inline distT="0" distB="0" distL="0" distR="0" wp14:anchorId="244A9E87" wp14:editId="54824B97">
            <wp:extent cx="2079639" cy="1738365"/>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2079639" cy="1738365"/>
                    </a:xfrm>
                    <a:prstGeom prst="rect">
                      <a:avLst/>
                    </a:prstGeom>
                  </pic:spPr>
                </pic:pic>
              </a:graphicData>
            </a:graphic>
          </wp:inline>
        </w:drawing>
      </w:r>
    </w:p>
    <w:p w:rsidR="00C613CD" w:rsidRDefault="007C12D1" w:rsidP="00BC0273">
      <w:pPr>
        <w:rPr>
          <w:rFonts w:ascii="Consolas" w:hAnsi="Consolas" w:cs="Consolas"/>
          <w:color w:val="000000" w:themeColor="text1"/>
          <w:kern w:val="0"/>
          <w:sz w:val="19"/>
          <w:szCs w:val="19"/>
        </w:rPr>
      </w:pPr>
      <w:r w:rsidRPr="00921C26">
        <w:rPr>
          <w:rFonts w:ascii="Consolas" w:hAnsi="Consolas" w:cs="Consolas" w:hint="eastAsia"/>
          <w:color w:val="000000" w:themeColor="text1"/>
          <w:kern w:val="0"/>
          <w:sz w:val="19"/>
          <w:szCs w:val="19"/>
        </w:rPr>
        <w:t>用户每次开机时都需要向服务器注册</w:t>
      </w:r>
    </w:p>
    <w:p w:rsidR="00921C26" w:rsidRPr="00921C26" w:rsidRDefault="007C12D1" w:rsidP="00BC0273">
      <w:pPr>
        <w:rPr>
          <w:rFonts w:ascii="Consolas" w:hAnsi="Consolas" w:cs="Consolas"/>
          <w:color w:val="000000" w:themeColor="text1"/>
          <w:kern w:val="0"/>
          <w:sz w:val="19"/>
          <w:szCs w:val="19"/>
        </w:rPr>
      </w:pPr>
      <w:r w:rsidRPr="00921C26">
        <w:rPr>
          <w:rFonts w:ascii="Consolas" w:hAnsi="Consolas" w:cs="Consolas" w:hint="eastAsia"/>
          <w:color w:val="000000" w:themeColor="text1"/>
          <w:kern w:val="0"/>
          <w:sz w:val="19"/>
          <w:szCs w:val="19"/>
        </w:rPr>
        <w:t>当</w:t>
      </w:r>
      <w:r w:rsidRPr="00921C26">
        <w:rPr>
          <w:rFonts w:ascii="Consolas" w:hAnsi="Consolas" w:cs="Consolas"/>
          <w:color w:val="000000" w:themeColor="text1"/>
          <w:kern w:val="0"/>
          <w:sz w:val="19"/>
          <w:szCs w:val="19"/>
        </w:rPr>
        <w:t>SIP Client</w:t>
      </w:r>
      <w:r w:rsidRPr="00921C26">
        <w:rPr>
          <w:rFonts w:ascii="Consolas" w:hAnsi="Consolas" w:cs="Consolas" w:hint="eastAsia"/>
          <w:color w:val="000000" w:themeColor="text1"/>
          <w:kern w:val="0"/>
          <w:sz w:val="19"/>
          <w:szCs w:val="19"/>
        </w:rPr>
        <w:t>的地址发生改变时需要重</w:t>
      </w:r>
      <w:r w:rsidR="00921C26" w:rsidRPr="00921C26">
        <w:rPr>
          <w:rFonts w:ascii="Consolas" w:hAnsi="Consolas" w:cs="Consolas" w:hint="eastAsia"/>
          <w:color w:val="000000" w:themeColor="text1"/>
          <w:kern w:val="0"/>
          <w:sz w:val="19"/>
          <w:szCs w:val="19"/>
        </w:rPr>
        <w:t>新注册</w:t>
      </w:r>
    </w:p>
    <w:p w:rsidR="00C613CD" w:rsidRDefault="007C12D1" w:rsidP="00052CF6">
      <w:pPr>
        <w:rPr>
          <w:rFonts w:ascii="Consolas" w:hAnsi="Consolas" w:cs="Consolas"/>
          <w:color w:val="000000" w:themeColor="text1"/>
          <w:kern w:val="0"/>
          <w:sz w:val="19"/>
          <w:szCs w:val="19"/>
        </w:rPr>
      </w:pPr>
      <w:r w:rsidRPr="00921C26">
        <w:rPr>
          <w:rFonts w:ascii="Consolas" w:hAnsi="Consolas" w:cs="Consolas" w:hint="eastAsia"/>
          <w:color w:val="000000" w:themeColor="text1"/>
          <w:kern w:val="0"/>
          <w:sz w:val="19"/>
          <w:szCs w:val="19"/>
        </w:rPr>
        <w:t>注册信息必须定期刷新，通常</w:t>
      </w:r>
      <w:r w:rsidRPr="00921C26">
        <w:rPr>
          <w:rFonts w:ascii="Consolas" w:hAnsi="Consolas" w:cs="Consolas"/>
          <w:color w:val="000000" w:themeColor="text1"/>
          <w:kern w:val="0"/>
          <w:sz w:val="19"/>
          <w:szCs w:val="19"/>
        </w:rPr>
        <w:t>Register</w:t>
      </w:r>
      <w:r w:rsidR="00921C26" w:rsidRPr="00921C26">
        <w:rPr>
          <w:rFonts w:ascii="Consolas" w:hAnsi="Consolas" w:cs="Consolas" w:hint="eastAsia"/>
          <w:color w:val="000000" w:themeColor="text1"/>
          <w:kern w:val="0"/>
          <w:sz w:val="19"/>
          <w:szCs w:val="19"/>
        </w:rPr>
        <w:t>将注册信息保存到</w:t>
      </w:r>
      <w:r w:rsidR="00921C26" w:rsidRPr="00921C26">
        <w:rPr>
          <w:rFonts w:ascii="Consolas" w:hAnsi="Consolas" w:cs="Consolas"/>
          <w:color w:val="000000" w:themeColor="text1"/>
          <w:kern w:val="0"/>
          <w:sz w:val="19"/>
          <w:szCs w:val="19"/>
        </w:rPr>
        <w:t>Location Server</w:t>
      </w:r>
      <w:r w:rsidR="00921C26" w:rsidRPr="00921C26">
        <w:rPr>
          <w:rFonts w:ascii="Consolas" w:hAnsi="Consolas" w:cs="Consolas" w:hint="eastAsia"/>
          <w:color w:val="000000" w:themeColor="text1"/>
          <w:kern w:val="0"/>
          <w:sz w:val="19"/>
          <w:szCs w:val="19"/>
        </w:rPr>
        <w:t>中</w:t>
      </w:r>
    </w:p>
    <w:p w:rsidR="00052CF6" w:rsidRPr="0031246A" w:rsidRDefault="00052CF6" w:rsidP="0031246A">
      <w:pPr>
        <w:pStyle w:val="a3"/>
        <w:shd w:val="clear" w:color="auto" w:fill="FFFFFF"/>
        <w:spacing w:beforeLines="50" w:before="156" w:beforeAutospacing="0" w:after="0" w:afterAutospacing="0"/>
        <w:rPr>
          <w:rFonts w:ascii="Times New Roman" w:eastAsiaTheme="minorEastAsia" w:hAnsi="Times New Roman" w:cs="Times New Roman"/>
          <w:b/>
          <w:bCs/>
          <w:color w:val="000000" w:themeColor="text1"/>
        </w:rPr>
      </w:pPr>
      <w:r w:rsidRPr="0031246A">
        <w:rPr>
          <w:rFonts w:ascii="Times New Roman" w:eastAsiaTheme="minorEastAsia" w:hAnsi="Times New Roman" w:cs="Times New Roman" w:hint="eastAsia"/>
          <w:b/>
          <w:bCs/>
          <w:color w:val="000000" w:themeColor="text1"/>
        </w:rPr>
        <w:t>S</w:t>
      </w:r>
      <w:r w:rsidRPr="0031246A">
        <w:rPr>
          <w:rFonts w:ascii="Times New Roman" w:eastAsiaTheme="minorEastAsia" w:hAnsi="Times New Roman" w:cs="Times New Roman"/>
          <w:b/>
          <w:bCs/>
          <w:color w:val="000000" w:themeColor="text1"/>
        </w:rPr>
        <w:t>IP</w:t>
      </w:r>
      <w:r w:rsidRPr="0031246A">
        <w:rPr>
          <w:rFonts w:ascii="Times New Roman" w:eastAsiaTheme="minorEastAsia" w:hAnsi="Times New Roman" w:cs="Times New Roman" w:hint="eastAsia"/>
          <w:b/>
          <w:bCs/>
          <w:color w:val="000000" w:themeColor="text1"/>
        </w:rPr>
        <w:t>呼叫流程：</w:t>
      </w:r>
    </w:p>
    <w:p w:rsidR="00D2552E" w:rsidRDefault="00D2552E" w:rsidP="00C613CD">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S</w:t>
      </w:r>
      <w:r>
        <w:rPr>
          <w:rFonts w:ascii="Consolas" w:hAnsi="Consolas" w:cs="Consolas"/>
          <w:color w:val="000000" w:themeColor="text1"/>
          <w:kern w:val="0"/>
          <w:sz w:val="19"/>
          <w:szCs w:val="19"/>
        </w:rPr>
        <w:t>IP</w:t>
      </w:r>
      <w:r>
        <w:rPr>
          <w:rFonts w:ascii="Consolas" w:hAnsi="Consolas" w:cs="Consolas" w:hint="eastAsia"/>
          <w:color w:val="000000" w:themeColor="text1"/>
          <w:kern w:val="0"/>
          <w:sz w:val="19"/>
          <w:szCs w:val="19"/>
        </w:rPr>
        <w:t>直接呼叫流程</w:t>
      </w:r>
    </w:p>
    <w:p w:rsidR="00C613CD" w:rsidRDefault="00C613CD" w:rsidP="00C613CD">
      <w:pPr>
        <w:rPr>
          <w:rFonts w:ascii="Consolas" w:hAnsi="Consolas" w:cs="Consolas"/>
          <w:color w:val="000000" w:themeColor="text1"/>
          <w:kern w:val="0"/>
          <w:sz w:val="19"/>
          <w:szCs w:val="19"/>
        </w:rPr>
      </w:pPr>
      <w:r w:rsidRPr="00C613CD">
        <w:rPr>
          <w:rFonts w:ascii="Consolas" w:hAnsi="Consolas" w:cs="Consolas" w:hint="eastAsia"/>
          <w:color w:val="000000" w:themeColor="text1"/>
          <w:kern w:val="0"/>
          <w:sz w:val="19"/>
          <w:szCs w:val="19"/>
        </w:rPr>
        <w:t>当主叫</w:t>
      </w:r>
      <w:r w:rsidRPr="00C613CD">
        <w:rPr>
          <w:rFonts w:ascii="Consolas" w:hAnsi="Consolas" w:cs="Consolas"/>
          <w:color w:val="000000" w:themeColor="text1"/>
          <w:kern w:val="0"/>
          <w:sz w:val="19"/>
          <w:szCs w:val="19"/>
        </w:rPr>
        <w:t>UAC</w:t>
      </w:r>
      <w:r w:rsidRPr="00C613CD">
        <w:rPr>
          <w:rFonts w:ascii="Consolas" w:hAnsi="Consolas" w:cs="Consolas"/>
          <w:color w:val="000000" w:themeColor="text1"/>
          <w:kern w:val="0"/>
          <w:sz w:val="19"/>
          <w:szCs w:val="19"/>
        </w:rPr>
        <w:t>知道被叫的当前的位置时，</w:t>
      </w:r>
      <w:r w:rsidRPr="00C613CD">
        <w:rPr>
          <w:rFonts w:ascii="Consolas" w:hAnsi="Consolas" w:cs="Consolas" w:hint="eastAsia"/>
          <w:color w:val="000000" w:themeColor="text1"/>
          <w:kern w:val="0"/>
          <w:sz w:val="19"/>
          <w:szCs w:val="19"/>
        </w:rPr>
        <w:t>可以通过</w:t>
      </w:r>
      <w:r w:rsidRPr="00C613CD">
        <w:rPr>
          <w:rFonts w:ascii="Consolas" w:hAnsi="Consolas" w:cs="Consolas"/>
          <w:color w:val="000000" w:themeColor="text1"/>
          <w:kern w:val="0"/>
          <w:sz w:val="19"/>
          <w:szCs w:val="19"/>
        </w:rPr>
        <w:t>INVITE</w:t>
      </w:r>
      <w:r w:rsidRPr="00C613CD">
        <w:rPr>
          <w:rFonts w:ascii="Consolas" w:hAnsi="Consolas" w:cs="Consolas"/>
          <w:color w:val="000000" w:themeColor="text1"/>
          <w:kern w:val="0"/>
          <w:sz w:val="19"/>
          <w:szCs w:val="19"/>
        </w:rPr>
        <w:t>消息直接向被叫</w:t>
      </w:r>
      <w:r w:rsidRPr="00C613CD">
        <w:rPr>
          <w:rFonts w:ascii="Consolas" w:hAnsi="Consolas" w:cs="Consolas"/>
          <w:color w:val="000000" w:themeColor="text1"/>
          <w:kern w:val="0"/>
          <w:sz w:val="19"/>
          <w:szCs w:val="19"/>
        </w:rPr>
        <w:t>UAS</w:t>
      </w:r>
      <w:r w:rsidRPr="00C613CD">
        <w:rPr>
          <w:rFonts w:ascii="Consolas" w:hAnsi="Consolas" w:cs="Consolas"/>
          <w:color w:val="000000" w:themeColor="text1"/>
          <w:kern w:val="0"/>
          <w:sz w:val="19"/>
          <w:szCs w:val="19"/>
        </w:rPr>
        <w:t>发出</w:t>
      </w:r>
      <w:r>
        <w:rPr>
          <w:rFonts w:ascii="Consolas" w:hAnsi="Consolas" w:cs="Consolas" w:hint="eastAsia"/>
          <w:color w:val="000000" w:themeColor="text1"/>
          <w:kern w:val="0"/>
          <w:sz w:val="19"/>
          <w:szCs w:val="19"/>
        </w:rPr>
        <w:t>呼叫请求</w:t>
      </w:r>
    </w:p>
    <w:p w:rsidR="00921C26" w:rsidRDefault="00052CF6" w:rsidP="00921C26">
      <w:pPr>
        <w:rPr>
          <w:rFonts w:ascii="Consolas" w:hAnsi="Consolas" w:cs="Consolas"/>
          <w:color w:val="000000" w:themeColor="text1"/>
          <w:kern w:val="0"/>
          <w:sz w:val="19"/>
          <w:szCs w:val="19"/>
        </w:rPr>
      </w:pPr>
      <w:r>
        <w:rPr>
          <w:noProof/>
        </w:rPr>
        <w:lastRenderedPageBreak/>
        <w:drawing>
          <wp:inline distT="0" distB="0" distL="0" distR="0" wp14:anchorId="2579D4AA" wp14:editId="489E6F6C">
            <wp:extent cx="2200589" cy="2063305"/>
            <wp:effectExtent l="0" t="0" r="9525"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227794" cy="2088813"/>
                    </a:xfrm>
                    <a:prstGeom prst="rect">
                      <a:avLst/>
                    </a:prstGeom>
                  </pic:spPr>
                </pic:pic>
              </a:graphicData>
            </a:graphic>
          </wp:inline>
        </w:drawing>
      </w:r>
    </w:p>
    <w:p w:rsidR="00C613CD" w:rsidRDefault="00C613CD" w:rsidP="00921C26">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S</w:t>
      </w:r>
      <w:r>
        <w:rPr>
          <w:rFonts w:ascii="Consolas" w:hAnsi="Consolas" w:cs="Consolas"/>
          <w:color w:val="000000" w:themeColor="text1"/>
          <w:kern w:val="0"/>
          <w:sz w:val="19"/>
          <w:szCs w:val="19"/>
        </w:rPr>
        <w:t>IP</w:t>
      </w:r>
      <w:r>
        <w:rPr>
          <w:rFonts w:ascii="Consolas" w:hAnsi="Consolas" w:cs="Consolas" w:hint="eastAsia"/>
          <w:color w:val="000000" w:themeColor="text1"/>
          <w:kern w:val="0"/>
          <w:sz w:val="19"/>
          <w:szCs w:val="19"/>
        </w:rPr>
        <w:t>代理呼叫：</w:t>
      </w:r>
    </w:p>
    <w:p w:rsidR="00D2552E" w:rsidRDefault="00D2552E" w:rsidP="00921C26">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代理呼叫呼叫经过的代理服务器可能有多个</w:t>
      </w:r>
    </w:p>
    <w:p w:rsidR="00C613CD" w:rsidRDefault="00D2552E" w:rsidP="00921C26">
      <w:pPr>
        <w:rPr>
          <w:rFonts w:ascii="Consolas" w:hAnsi="Consolas" w:cs="Consolas"/>
          <w:color w:val="000000" w:themeColor="text1"/>
          <w:kern w:val="0"/>
          <w:sz w:val="19"/>
          <w:szCs w:val="19"/>
        </w:rPr>
      </w:pPr>
      <w:r>
        <w:rPr>
          <w:noProof/>
        </w:rPr>
        <w:drawing>
          <wp:inline distT="0" distB="0" distL="0" distR="0" wp14:anchorId="71B3280C" wp14:editId="51093414">
            <wp:extent cx="3617407" cy="2350922"/>
            <wp:effectExtent l="0" t="0" r="254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642093" cy="2366965"/>
                    </a:xfrm>
                    <a:prstGeom prst="rect">
                      <a:avLst/>
                    </a:prstGeom>
                  </pic:spPr>
                </pic:pic>
              </a:graphicData>
            </a:graphic>
          </wp:inline>
        </w:drawing>
      </w:r>
    </w:p>
    <w:p w:rsidR="00C613CD" w:rsidRDefault="00C613CD" w:rsidP="00921C26">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S</w:t>
      </w:r>
      <w:r>
        <w:rPr>
          <w:rFonts w:ascii="Consolas" w:hAnsi="Consolas" w:cs="Consolas"/>
          <w:color w:val="000000" w:themeColor="text1"/>
          <w:kern w:val="0"/>
          <w:sz w:val="19"/>
          <w:szCs w:val="19"/>
        </w:rPr>
        <w:t>IP</w:t>
      </w:r>
      <w:r>
        <w:rPr>
          <w:rFonts w:ascii="Consolas" w:hAnsi="Consolas" w:cs="Consolas" w:hint="eastAsia"/>
          <w:color w:val="000000" w:themeColor="text1"/>
          <w:kern w:val="0"/>
          <w:sz w:val="19"/>
          <w:szCs w:val="19"/>
        </w:rPr>
        <w:t>重定向呼叫：</w:t>
      </w:r>
    </w:p>
    <w:p w:rsidR="00D2552E" w:rsidRDefault="00D2552E" w:rsidP="00921C26">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3</w:t>
      </w:r>
      <w:r>
        <w:rPr>
          <w:rFonts w:ascii="Consolas" w:hAnsi="Consolas" w:cs="Consolas"/>
          <w:color w:val="000000" w:themeColor="text1"/>
          <w:kern w:val="0"/>
          <w:sz w:val="19"/>
          <w:szCs w:val="19"/>
        </w:rPr>
        <w:t>01</w:t>
      </w:r>
      <w:r>
        <w:rPr>
          <w:rFonts w:ascii="Consolas" w:hAnsi="Consolas" w:cs="Consolas" w:hint="eastAsia"/>
          <w:color w:val="000000" w:themeColor="text1"/>
          <w:kern w:val="0"/>
          <w:sz w:val="19"/>
          <w:szCs w:val="19"/>
        </w:rPr>
        <w:t>表示永久移动</w:t>
      </w:r>
    </w:p>
    <w:p w:rsidR="00C613CD" w:rsidRDefault="00C613CD" w:rsidP="00921C26">
      <w:pPr>
        <w:rPr>
          <w:rFonts w:ascii="Consolas" w:hAnsi="Consolas" w:cs="Consolas"/>
          <w:color w:val="000000" w:themeColor="text1"/>
          <w:kern w:val="0"/>
          <w:sz w:val="19"/>
          <w:szCs w:val="19"/>
        </w:rPr>
      </w:pPr>
      <w:r>
        <w:rPr>
          <w:noProof/>
        </w:rPr>
        <w:drawing>
          <wp:inline distT="0" distB="0" distL="0" distR="0" wp14:anchorId="11D43693" wp14:editId="40706F09">
            <wp:extent cx="3696754" cy="2577402"/>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718376" cy="2592477"/>
                    </a:xfrm>
                    <a:prstGeom prst="rect">
                      <a:avLst/>
                    </a:prstGeom>
                  </pic:spPr>
                </pic:pic>
              </a:graphicData>
            </a:graphic>
          </wp:inline>
        </w:drawing>
      </w:r>
    </w:p>
    <w:p w:rsidR="00C734B4" w:rsidRDefault="00C734B4" w:rsidP="00921C26">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呼叫的建立和</w:t>
      </w:r>
      <w:r w:rsidR="0031160D">
        <w:rPr>
          <w:rFonts w:ascii="Consolas" w:hAnsi="Consolas" w:cs="Consolas" w:hint="eastAsia"/>
          <w:color w:val="000000" w:themeColor="text1"/>
          <w:kern w:val="0"/>
          <w:sz w:val="19"/>
          <w:szCs w:val="19"/>
        </w:rPr>
        <w:t>释放：</w:t>
      </w:r>
    </w:p>
    <w:p w:rsidR="00C734B4" w:rsidRDefault="00C734B4" w:rsidP="00921C26">
      <w:pPr>
        <w:rPr>
          <w:rFonts w:ascii="Consolas" w:hAnsi="Consolas" w:cs="Consolas"/>
          <w:color w:val="000000" w:themeColor="text1"/>
          <w:kern w:val="0"/>
          <w:sz w:val="19"/>
          <w:szCs w:val="19"/>
        </w:rPr>
      </w:pPr>
      <w:r w:rsidRPr="00C734B4">
        <w:rPr>
          <w:rFonts w:ascii="Consolas" w:hAnsi="Consolas" w:cs="Consolas"/>
          <w:noProof/>
          <w:color w:val="000000" w:themeColor="text1"/>
          <w:kern w:val="0"/>
          <w:sz w:val="19"/>
          <w:szCs w:val="19"/>
        </w:rPr>
        <w:lastRenderedPageBreak/>
        <w:drawing>
          <wp:inline distT="0" distB="0" distL="0" distR="0" wp14:anchorId="15619934" wp14:editId="17980710">
            <wp:extent cx="5037309" cy="3145134"/>
            <wp:effectExtent l="0" t="0" r="0" b="0"/>
            <wp:docPr id="6349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91" name="Picture 4"/>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042325" cy="3148266"/>
                    </a:xfrm>
                    <a:prstGeom prst="rect">
                      <a:avLst/>
                    </a:prstGeom>
                    <a:noFill/>
                    <a:ln>
                      <a:noFill/>
                    </a:ln>
                  </pic:spPr>
                </pic:pic>
              </a:graphicData>
            </a:graphic>
          </wp:inline>
        </w:drawing>
      </w:r>
    </w:p>
    <w:p w:rsidR="0031160D" w:rsidRPr="001F3929" w:rsidRDefault="0031160D" w:rsidP="0031160D">
      <w:pPr>
        <w:pStyle w:val="a3"/>
        <w:shd w:val="clear" w:color="auto" w:fill="FFFFFF"/>
        <w:spacing w:beforeLines="50" w:before="156" w:beforeAutospacing="0" w:after="0" w:afterAutospacing="0"/>
        <w:outlineLvl w:val="0"/>
        <w:rPr>
          <w:rFonts w:asciiTheme="minorEastAsia" w:eastAsiaTheme="minorEastAsia" w:hAnsiTheme="minorEastAsia" w:cs="Times New Roman"/>
          <w:b/>
          <w:bCs/>
          <w:color w:val="000000" w:themeColor="text1"/>
        </w:rPr>
      </w:pPr>
      <w:r w:rsidRPr="001F3929">
        <w:rPr>
          <w:rFonts w:asciiTheme="minorEastAsia" w:eastAsiaTheme="minorEastAsia" w:hAnsiTheme="minorEastAsia" w:cs="Times New Roman" w:hint="eastAsia"/>
          <w:b/>
          <w:bCs/>
          <w:color w:val="000000" w:themeColor="text1"/>
        </w:rPr>
        <w:t>S</w:t>
      </w:r>
      <w:r w:rsidRPr="001F3929">
        <w:rPr>
          <w:rFonts w:asciiTheme="minorEastAsia" w:eastAsiaTheme="minorEastAsia" w:hAnsiTheme="minorEastAsia" w:cs="Times New Roman"/>
          <w:b/>
          <w:bCs/>
          <w:color w:val="000000" w:themeColor="text1"/>
        </w:rPr>
        <w:t>DP</w:t>
      </w:r>
      <w:r w:rsidRPr="001F3929">
        <w:rPr>
          <w:rFonts w:asciiTheme="minorEastAsia" w:eastAsiaTheme="minorEastAsia" w:hAnsiTheme="minorEastAsia" w:cs="Times New Roman" w:hint="eastAsia"/>
          <w:b/>
          <w:bCs/>
          <w:color w:val="000000" w:themeColor="text1"/>
        </w:rPr>
        <w:t>协议：</w:t>
      </w:r>
    </w:p>
    <w:p w:rsidR="0031160D" w:rsidRPr="0031160D" w:rsidRDefault="0031160D" w:rsidP="0031160D">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sdp</w:t>
      </w:r>
      <w:r>
        <w:rPr>
          <w:rFonts w:ascii="Consolas" w:hAnsi="Consolas" w:cs="Consolas" w:hint="eastAsia"/>
          <w:color w:val="000000" w:themeColor="text1"/>
          <w:kern w:val="0"/>
          <w:sz w:val="19"/>
          <w:szCs w:val="19"/>
        </w:rPr>
        <w:t>，</w:t>
      </w:r>
      <w:r w:rsidRPr="0031160D">
        <w:rPr>
          <w:rFonts w:ascii="Consolas" w:hAnsi="Consolas" w:cs="Consolas"/>
          <w:color w:val="000000" w:themeColor="text1"/>
          <w:kern w:val="0"/>
          <w:sz w:val="19"/>
          <w:szCs w:val="19"/>
        </w:rPr>
        <w:t>session description protocol</w:t>
      </w:r>
      <w:r>
        <w:rPr>
          <w:rFonts w:ascii="Consolas" w:hAnsi="Consolas" w:cs="Consolas" w:hint="eastAsia"/>
          <w:color w:val="000000" w:themeColor="text1"/>
          <w:kern w:val="0"/>
          <w:sz w:val="19"/>
          <w:szCs w:val="19"/>
        </w:rPr>
        <w:t>，应用层协议，</w:t>
      </w:r>
      <w:r w:rsidRPr="0031160D">
        <w:rPr>
          <w:rFonts w:ascii="Consolas" w:hAnsi="Consolas" w:cs="Consolas" w:hint="eastAsia"/>
          <w:color w:val="000000" w:themeColor="text1"/>
          <w:kern w:val="0"/>
          <w:sz w:val="19"/>
          <w:szCs w:val="19"/>
        </w:rPr>
        <w:t>用于</w:t>
      </w:r>
      <w:r>
        <w:rPr>
          <w:rFonts w:ascii="Consolas" w:hAnsi="Consolas" w:cs="Consolas" w:hint="eastAsia"/>
          <w:color w:val="000000" w:themeColor="text1"/>
          <w:kern w:val="0"/>
          <w:sz w:val="19"/>
          <w:szCs w:val="19"/>
        </w:rPr>
        <w:t>在多媒体</w:t>
      </w:r>
      <w:r w:rsidRPr="0031160D">
        <w:rPr>
          <w:rFonts w:ascii="Consolas" w:hAnsi="Consolas" w:cs="Consolas" w:hint="eastAsia"/>
          <w:color w:val="000000" w:themeColor="text1"/>
          <w:kern w:val="0"/>
          <w:sz w:val="19"/>
          <w:szCs w:val="19"/>
        </w:rPr>
        <w:t>会话建立过程中协商的媒体类型、编码方案、地址的</w:t>
      </w:r>
      <w:r>
        <w:rPr>
          <w:rFonts w:ascii="Consolas" w:hAnsi="Consolas" w:cs="Consolas" w:hint="eastAsia"/>
          <w:color w:val="000000" w:themeColor="text1"/>
          <w:kern w:val="0"/>
          <w:sz w:val="19"/>
          <w:szCs w:val="19"/>
        </w:rPr>
        <w:t>等</w:t>
      </w:r>
    </w:p>
    <w:p w:rsidR="0031160D" w:rsidRDefault="0031160D" w:rsidP="0031160D">
      <w:pPr>
        <w:rPr>
          <w:rFonts w:ascii="Consolas" w:hAnsi="Consolas" w:cs="Consolas"/>
          <w:color w:val="000000" w:themeColor="text1"/>
          <w:kern w:val="0"/>
          <w:sz w:val="19"/>
          <w:szCs w:val="19"/>
        </w:rPr>
      </w:pPr>
      <w:r w:rsidRPr="0031160D">
        <w:rPr>
          <w:rFonts w:ascii="Consolas" w:hAnsi="Consolas" w:cs="Consolas"/>
          <w:color w:val="000000" w:themeColor="text1"/>
          <w:kern w:val="0"/>
          <w:sz w:val="19"/>
          <w:szCs w:val="19"/>
        </w:rPr>
        <w:t>SDP</w:t>
      </w:r>
      <w:r w:rsidRPr="0031160D">
        <w:rPr>
          <w:rFonts w:ascii="Consolas" w:hAnsi="Consolas" w:cs="Consolas"/>
          <w:color w:val="000000" w:themeColor="text1"/>
          <w:kern w:val="0"/>
          <w:sz w:val="19"/>
          <w:szCs w:val="19"/>
        </w:rPr>
        <w:t>使用适当的协议，</w:t>
      </w:r>
      <w:r>
        <w:rPr>
          <w:rFonts w:ascii="Consolas" w:hAnsi="Consolas" w:cs="Consolas" w:hint="eastAsia"/>
          <w:color w:val="000000" w:themeColor="text1"/>
          <w:kern w:val="0"/>
          <w:sz w:val="19"/>
          <w:szCs w:val="19"/>
        </w:rPr>
        <w:t>如</w:t>
      </w:r>
      <w:r w:rsidRPr="0031160D">
        <w:rPr>
          <w:rFonts w:ascii="Consolas" w:hAnsi="Consolas" w:cs="Consolas"/>
          <w:color w:val="000000" w:themeColor="text1"/>
          <w:kern w:val="0"/>
          <w:sz w:val="19"/>
          <w:szCs w:val="19"/>
        </w:rPr>
        <w:t>会话通知协议（</w:t>
      </w:r>
      <w:r w:rsidRPr="0031160D">
        <w:rPr>
          <w:rFonts w:ascii="Consolas" w:hAnsi="Consolas" w:cs="Consolas"/>
          <w:color w:val="000000" w:themeColor="text1"/>
          <w:kern w:val="0"/>
          <w:sz w:val="19"/>
          <w:szCs w:val="19"/>
        </w:rPr>
        <w:t>SAP</w:t>
      </w:r>
      <w:r w:rsidRPr="0031160D">
        <w:rPr>
          <w:rFonts w:ascii="Consolas" w:hAnsi="Consolas" w:cs="Consolas"/>
          <w:color w:val="000000" w:themeColor="text1"/>
          <w:kern w:val="0"/>
          <w:sz w:val="19"/>
          <w:szCs w:val="19"/>
        </w:rPr>
        <w:t>）、</w:t>
      </w:r>
      <w:r>
        <w:rPr>
          <w:rFonts w:ascii="Consolas" w:hAnsi="Consolas" w:cs="Consolas" w:hint="eastAsia"/>
          <w:color w:val="000000" w:themeColor="text1"/>
          <w:kern w:val="0"/>
          <w:sz w:val="19"/>
          <w:szCs w:val="19"/>
        </w:rPr>
        <w:t>S</w:t>
      </w:r>
      <w:r>
        <w:rPr>
          <w:rFonts w:ascii="Consolas" w:hAnsi="Consolas" w:cs="Consolas"/>
          <w:color w:val="000000" w:themeColor="text1"/>
          <w:kern w:val="0"/>
          <w:sz w:val="19"/>
          <w:szCs w:val="19"/>
        </w:rPr>
        <w:t>IP</w:t>
      </w:r>
      <w:r>
        <w:rPr>
          <w:rFonts w:ascii="Consolas" w:hAnsi="Consolas" w:cs="Consolas" w:hint="eastAsia"/>
          <w:color w:val="000000" w:themeColor="text1"/>
          <w:kern w:val="0"/>
          <w:sz w:val="19"/>
          <w:szCs w:val="19"/>
        </w:rPr>
        <w:t>协议</w:t>
      </w:r>
      <w:r w:rsidRPr="0031160D">
        <w:rPr>
          <w:rFonts w:ascii="Consolas" w:hAnsi="Consolas" w:cs="Consolas"/>
          <w:color w:val="000000" w:themeColor="text1"/>
          <w:kern w:val="0"/>
          <w:sz w:val="19"/>
          <w:szCs w:val="19"/>
        </w:rPr>
        <w:t>、实时流协议</w:t>
      </w:r>
      <w:r w:rsidRPr="0031160D">
        <w:rPr>
          <w:rFonts w:ascii="Consolas" w:hAnsi="Consolas" w:cs="Consolas"/>
          <w:color w:val="000000" w:themeColor="text1"/>
          <w:kern w:val="0"/>
          <w:sz w:val="19"/>
          <w:szCs w:val="19"/>
        </w:rPr>
        <w:t>(RTSP)</w:t>
      </w:r>
      <w:r w:rsidRPr="0031160D">
        <w:rPr>
          <w:rFonts w:ascii="Consolas" w:hAnsi="Consolas" w:cs="Consolas"/>
          <w:color w:val="000000" w:themeColor="text1"/>
          <w:kern w:val="0"/>
          <w:sz w:val="19"/>
          <w:szCs w:val="19"/>
        </w:rPr>
        <w:t>、</w:t>
      </w:r>
      <w:r>
        <w:rPr>
          <w:rFonts w:ascii="Consolas" w:hAnsi="Consolas" w:cs="Consolas" w:hint="eastAsia"/>
          <w:color w:val="000000" w:themeColor="text1"/>
          <w:kern w:val="0"/>
          <w:sz w:val="19"/>
          <w:szCs w:val="19"/>
        </w:rPr>
        <w:t>H</w:t>
      </w:r>
      <w:r>
        <w:rPr>
          <w:rFonts w:ascii="Consolas" w:hAnsi="Consolas" w:cs="Consolas"/>
          <w:color w:val="000000" w:themeColor="text1"/>
          <w:kern w:val="0"/>
          <w:sz w:val="19"/>
          <w:szCs w:val="19"/>
        </w:rPr>
        <w:t>TTP</w:t>
      </w:r>
      <w:r>
        <w:rPr>
          <w:rFonts w:ascii="Consolas" w:hAnsi="Consolas" w:cs="Consolas" w:hint="eastAsia"/>
          <w:color w:val="000000" w:themeColor="text1"/>
          <w:kern w:val="0"/>
          <w:sz w:val="19"/>
          <w:szCs w:val="19"/>
        </w:rPr>
        <w:t>等</w:t>
      </w:r>
    </w:p>
    <w:p w:rsidR="00DE7777" w:rsidRDefault="00DE7777" w:rsidP="00DE7777">
      <w:pPr>
        <w:rPr>
          <w:rFonts w:ascii="Consolas" w:hAnsi="Consolas" w:cs="Consolas"/>
          <w:color w:val="000000" w:themeColor="text1"/>
          <w:kern w:val="0"/>
          <w:sz w:val="19"/>
          <w:szCs w:val="19"/>
        </w:rPr>
      </w:pPr>
    </w:p>
    <w:p w:rsidR="00DE7777" w:rsidRPr="00DE7777" w:rsidRDefault="00DE7777" w:rsidP="0031160D">
      <w:pPr>
        <w:rPr>
          <w:rFonts w:ascii="Consolas" w:hAnsi="Consolas" w:cs="Consolas"/>
          <w:color w:val="000000" w:themeColor="text1"/>
          <w:kern w:val="0"/>
          <w:sz w:val="19"/>
          <w:szCs w:val="19"/>
        </w:rPr>
      </w:pPr>
      <w:r w:rsidRPr="00DE7777">
        <w:rPr>
          <w:rFonts w:ascii="Consolas" w:hAnsi="Consolas" w:cs="Consolas"/>
          <w:color w:val="000000" w:themeColor="text1"/>
          <w:kern w:val="0"/>
          <w:sz w:val="19"/>
          <w:szCs w:val="19"/>
        </w:rPr>
        <w:t>SIP</w:t>
      </w:r>
      <w:r w:rsidRPr="00DE7777">
        <w:rPr>
          <w:rFonts w:ascii="Consolas" w:hAnsi="Consolas" w:cs="Consolas" w:hint="eastAsia"/>
          <w:color w:val="000000" w:themeColor="text1"/>
          <w:kern w:val="0"/>
          <w:sz w:val="19"/>
          <w:szCs w:val="19"/>
        </w:rPr>
        <w:t>消息</w:t>
      </w:r>
      <w:r>
        <w:rPr>
          <w:rFonts w:ascii="Consolas" w:hAnsi="Consolas" w:cs="Consolas" w:hint="eastAsia"/>
          <w:color w:val="000000" w:themeColor="text1"/>
          <w:kern w:val="0"/>
          <w:sz w:val="19"/>
          <w:szCs w:val="19"/>
        </w:rPr>
        <w:t>的消息体可以</w:t>
      </w:r>
      <w:r w:rsidRPr="00DE7777">
        <w:rPr>
          <w:rFonts w:ascii="Consolas" w:hAnsi="Consolas" w:cs="Consolas" w:hint="eastAsia"/>
          <w:color w:val="000000" w:themeColor="text1"/>
          <w:kern w:val="0"/>
          <w:sz w:val="19"/>
          <w:szCs w:val="19"/>
        </w:rPr>
        <w:t>是一个会话描述协议</w:t>
      </w:r>
      <w:r w:rsidRPr="00DE7777">
        <w:rPr>
          <w:rFonts w:ascii="Consolas" w:hAnsi="Consolas" w:cs="Consolas"/>
          <w:color w:val="000000" w:themeColor="text1"/>
          <w:kern w:val="0"/>
          <w:sz w:val="19"/>
          <w:szCs w:val="19"/>
        </w:rPr>
        <w:t>SDP</w:t>
      </w:r>
      <w:r>
        <w:rPr>
          <w:rFonts w:ascii="Consolas" w:hAnsi="Consolas" w:cs="Consolas" w:hint="eastAsia"/>
          <w:color w:val="000000" w:themeColor="text1"/>
          <w:kern w:val="0"/>
          <w:sz w:val="19"/>
          <w:szCs w:val="19"/>
        </w:rPr>
        <w:t>消息，如下图：</w:t>
      </w:r>
    </w:p>
    <w:p w:rsidR="0031160D" w:rsidRDefault="00DE7777" w:rsidP="0031160D">
      <w:pPr>
        <w:rPr>
          <w:rFonts w:ascii="Consolas" w:hAnsi="Consolas" w:cs="Consolas"/>
          <w:color w:val="000000" w:themeColor="text1"/>
          <w:kern w:val="0"/>
          <w:sz w:val="19"/>
          <w:szCs w:val="19"/>
        </w:rPr>
      </w:pPr>
      <w:r>
        <w:rPr>
          <w:noProof/>
        </w:rPr>
        <w:drawing>
          <wp:inline distT="0" distB="0" distL="0" distR="0" wp14:anchorId="010492A4" wp14:editId="26481490">
            <wp:extent cx="4672484" cy="2948289"/>
            <wp:effectExtent l="0" t="0" r="0" b="508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684206" cy="2955686"/>
                    </a:xfrm>
                    <a:prstGeom prst="rect">
                      <a:avLst/>
                    </a:prstGeom>
                  </pic:spPr>
                </pic:pic>
              </a:graphicData>
            </a:graphic>
          </wp:inline>
        </w:drawing>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V行SDP Version (v)：该行指示</w:t>
      </w:r>
      <w:r w:rsidRPr="00194924">
        <w:rPr>
          <w:rFonts w:asciiTheme="minorEastAsia" w:hAnsiTheme="minorEastAsia" w:cs="Consolas" w:hint="eastAsia"/>
          <w:color w:val="000000" w:themeColor="text1"/>
          <w:kern w:val="0"/>
          <w:szCs w:val="21"/>
        </w:rPr>
        <w:t>S</w:t>
      </w:r>
      <w:r w:rsidRPr="00194924">
        <w:rPr>
          <w:rFonts w:asciiTheme="minorEastAsia" w:hAnsiTheme="minorEastAsia" w:cs="Consolas"/>
          <w:color w:val="000000" w:themeColor="text1"/>
          <w:kern w:val="0"/>
          <w:szCs w:val="21"/>
        </w:rPr>
        <w:t>DP协议的版本。</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O行Owner (o)：包含与会话所有者有关的参数。</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第一个参数表明会话发起者的名称</w:t>
      </w:r>
      <w:r>
        <w:rPr>
          <w:rFonts w:asciiTheme="minorEastAsia" w:hAnsiTheme="minorEastAsia" w:cs="Consolas" w:hint="eastAsia"/>
          <w:color w:val="000000" w:themeColor="text1"/>
          <w:kern w:val="0"/>
          <w:szCs w:val="21"/>
        </w:rPr>
        <w:t>，如果无名称，则用</w:t>
      </w:r>
      <w:r w:rsidRPr="0024190E">
        <w:rPr>
          <w:rFonts w:asciiTheme="minorEastAsia" w:hAnsiTheme="minorEastAsia" w:cs="Consolas"/>
          <w:color w:val="000000" w:themeColor="text1"/>
          <w:kern w:val="0"/>
          <w:szCs w:val="21"/>
        </w:rPr>
        <w:t>"-"代替</w:t>
      </w:r>
      <w:r w:rsidRPr="00194924">
        <w:rPr>
          <w:rFonts w:asciiTheme="minorEastAsia" w:hAnsiTheme="minorEastAsia" w:cs="Consolas"/>
          <w:color w:val="000000" w:themeColor="text1"/>
          <w:kern w:val="0"/>
          <w:szCs w:val="21"/>
        </w:rPr>
        <w:t>；</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第二个参数为会话</w:t>
      </w:r>
      <w:r>
        <w:rPr>
          <w:rFonts w:asciiTheme="minorEastAsia" w:hAnsiTheme="minorEastAsia" w:cs="Consolas" w:hint="eastAsia"/>
          <w:color w:val="000000" w:themeColor="text1"/>
          <w:kern w:val="0"/>
          <w:szCs w:val="21"/>
        </w:rPr>
        <w:t>id，发布rtsp到rtsp服务器时如果发布方在A</w:t>
      </w:r>
      <w:r>
        <w:rPr>
          <w:rFonts w:asciiTheme="minorEastAsia" w:hAnsiTheme="minorEastAsia" w:cs="Consolas"/>
          <w:color w:val="000000" w:themeColor="text1"/>
          <w:kern w:val="0"/>
          <w:szCs w:val="21"/>
        </w:rPr>
        <w:t>NNOUNCE</w:t>
      </w:r>
      <w:r>
        <w:rPr>
          <w:rFonts w:asciiTheme="minorEastAsia" w:hAnsiTheme="minorEastAsia" w:cs="Consolas" w:hint="eastAsia"/>
          <w:color w:val="000000" w:themeColor="text1"/>
          <w:kern w:val="0"/>
          <w:szCs w:val="21"/>
        </w:rPr>
        <w:t>请求中的sdp设置该字段为</w:t>
      </w:r>
      <w:r w:rsidRPr="000617C1">
        <w:rPr>
          <w:rFonts w:asciiTheme="minorEastAsia" w:hAnsiTheme="minorEastAsia" w:cs="Consolas"/>
          <w:color w:val="000000" w:themeColor="text1"/>
          <w:kern w:val="0"/>
          <w:szCs w:val="21"/>
        </w:rPr>
        <w:t>2011000003</w:t>
      </w:r>
      <w:r>
        <w:rPr>
          <w:rFonts w:asciiTheme="minorEastAsia" w:hAnsiTheme="minorEastAsia" w:cs="Consolas" w:hint="eastAsia"/>
          <w:color w:val="000000" w:themeColor="text1"/>
          <w:kern w:val="0"/>
          <w:szCs w:val="21"/>
        </w:rPr>
        <w:t>，在发布成功后，播放器从rtsp服务器拉流，则D</w:t>
      </w:r>
      <w:r>
        <w:rPr>
          <w:rFonts w:asciiTheme="minorEastAsia" w:hAnsiTheme="minorEastAsia" w:cs="Consolas"/>
          <w:color w:val="000000" w:themeColor="text1"/>
          <w:kern w:val="0"/>
          <w:szCs w:val="21"/>
        </w:rPr>
        <w:t>ESCRIBE</w:t>
      </w:r>
      <w:r>
        <w:rPr>
          <w:rFonts w:asciiTheme="minorEastAsia" w:hAnsiTheme="minorEastAsia" w:cs="Consolas" w:hint="eastAsia"/>
          <w:color w:val="000000" w:themeColor="text1"/>
          <w:kern w:val="0"/>
          <w:szCs w:val="21"/>
        </w:rPr>
        <w:t>响应中的sdp中该字段也是</w:t>
      </w:r>
      <w:r w:rsidRPr="000617C1">
        <w:rPr>
          <w:rFonts w:asciiTheme="minorEastAsia" w:hAnsiTheme="minorEastAsia" w:cs="Consolas"/>
          <w:color w:val="000000" w:themeColor="text1"/>
          <w:kern w:val="0"/>
          <w:szCs w:val="21"/>
        </w:rPr>
        <w:t>2011000003</w:t>
      </w:r>
      <w:r>
        <w:rPr>
          <w:rFonts w:asciiTheme="minorEastAsia" w:hAnsiTheme="minorEastAsia" w:cs="Consolas" w:hint="eastAsia"/>
          <w:color w:val="000000" w:themeColor="text1"/>
          <w:kern w:val="0"/>
          <w:szCs w:val="21"/>
        </w:rPr>
        <w:t>。实际上，这两个sdp似乎完全一致（至</w:t>
      </w:r>
      <w:r>
        <w:rPr>
          <w:rFonts w:asciiTheme="minorEastAsia" w:hAnsiTheme="minorEastAsia" w:cs="Consolas" w:hint="eastAsia"/>
          <w:color w:val="000000" w:themeColor="text1"/>
          <w:kern w:val="0"/>
          <w:szCs w:val="21"/>
        </w:rPr>
        <w:lastRenderedPageBreak/>
        <w:t>少绝大部分字段）。</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第三个参数</w:t>
      </w:r>
      <w:r>
        <w:rPr>
          <w:rFonts w:asciiTheme="minorEastAsia" w:hAnsiTheme="minorEastAsia" w:cs="Consolas" w:hint="eastAsia"/>
          <w:color w:val="000000" w:themeColor="text1"/>
          <w:kern w:val="0"/>
          <w:szCs w:val="21"/>
        </w:rPr>
        <w:t>是</w:t>
      </w:r>
      <w:r w:rsidRPr="00194924">
        <w:rPr>
          <w:rFonts w:asciiTheme="minorEastAsia" w:hAnsiTheme="minorEastAsia" w:cs="Consolas"/>
          <w:color w:val="000000" w:themeColor="text1"/>
          <w:kern w:val="0"/>
          <w:szCs w:val="21"/>
        </w:rPr>
        <w:t>会话的版本</w:t>
      </w:r>
      <w:r>
        <w:rPr>
          <w:rFonts w:asciiTheme="minorEastAsia" w:hAnsiTheme="minorEastAsia" w:cs="Consolas" w:hint="eastAsia"/>
          <w:color w:val="000000" w:themeColor="text1"/>
          <w:kern w:val="0"/>
          <w:szCs w:val="21"/>
        </w:rPr>
        <w:t>号</w:t>
      </w:r>
      <w:r w:rsidRPr="00194924">
        <w:rPr>
          <w:rFonts w:asciiTheme="minorEastAsia" w:hAnsiTheme="minorEastAsia" w:cs="Consolas"/>
          <w:color w:val="000000" w:themeColor="text1"/>
          <w:kern w:val="0"/>
          <w:szCs w:val="21"/>
        </w:rPr>
        <w:t>，会话数据有改变时</w:t>
      </w:r>
      <w:r>
        <w:rPr>
          <w:rFonts w:asciiTheme="minorEastAsia" w:hAnsiTheme="minorEastAsia" w:cs="Consolas" w:hint="eastAsia"/>
          <w:color w:val="000000" w:themeColor="text1"/>
          <w:kern w:val="0"/>
          <w:szCs w:val="21"/>
        </w:rPr>
        <w:t>该</w:t>
      </w:r>
      <w:r w:rsidRPr="00194924">
        <w:rPr>
          <w:rFonts w:asciiTheme="minorEastAsia" w:hAnsiTheme="minorEastAsia" w:cs="Consolas"/>
          <w:color w:val="000000" w:themeColor="text1"/>
          <w:kern w:val="0"/>
          <w:szCs w:val="21"/>
        </w:rPr>
        <w:t>版本号递增；</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第四个参数定义了网络类型，IN表示Internet网络类型，目前仅定义该网络类型；</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第五个参数为地址类型，目前支持IPV4和IPV6两种地址类型；</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第六个参数为地址表明会话发起者的IP地址，</w:t>
      </w:r>
      <w:r w:rsidRPr="00194924">
        <w:rPr>
          <w:rFonts w:asciiTheme="minorEastAsia" w:hAnsiTheme="minorEastAsia" w:cs="Consolas"/>
          <w:color w:val="FF0000"/>
          <w:kern w:val="0"/>
          <w:szCs w:val="21"/>
        </w:rPr>
        <w:t>该地址为信令面的IP地址</w:t>
      </w:r>
      <w:r w:rsidRPr="00194924">
        <w:rPr>
          <w:rFonts w:asciiTheme="minorEastAsia" w:hAnsiTheme="minorEastAsia" w:cs="Consolas"/>
          <w:color w:val="000000" w:themeColor="text1"/>
          <w:kern w:val="0"/>
          <w:szCs w:val="21"/>
        </w:rPr>
        <w:t>。</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S行Session Name (s)：表明本次会话的名称</w:t>
      </w:r>
      <w:r>
        <w:rPr>
          <w:rFonts w:asciiTheme="minorEastAsia" w:hAnsiTheme="minorEastAsia" w:cs="Consolas" w:hint="eastAsia"/>
          <w:color w:val="000000" w:themeColor="text1"/>
          <w:kern w:val="0"/>
          <w:szCs w:val="21"/>
        </w:rPr>
        <w:t>，如播放</w:t>
      </w:r>
      <w:r w:rsidRPr="0024190E">
        <w:rPr>
          <w:rFonts w:asciiTheme="minorEastAsia" w:hAnsiTheme="minorEastAsia" w:cs="Consolas"/>
          <w:color w:val="000000" w:themeColor="text1"/>
          <w:kern w:val="0"/>
          <w:szCs w:val="21"/>
        </w:rPr>
        <w:t>rtsp://10.10.40.117:554/aac.sdp</w:t>
      </w:r>
      <w:r>
        <w:rPr>
          <w:rFonts w:asciiTheme="minorEastAsia" w:hAnsiTheme="minorEastAsia" w:cs="Consolas" w:hint="eastAsia"/>
          <w:color w:val="000000" w:themeColor="text1"/>
          <w:kern w:val="0"/>
          <w:szCs w:val="21"/>
        </w:rPr>
        <w:t>时</w:t>
      </w:r>
      <w:r>
        <w:rPr>
          <w:rFonts w:asciiTheme="minorEastAsia" w:hAnsiTheme="minorEastAsia" w:cs="Consolas"/>
          <w:color w:val="000000" w:themeColor="text1"/>
          <w:kern w:val="0"/>
          <w:szCs w:val="21"/>
        </w:rPr>
        <w:t>DESCRIBE</w:t>
      </w:r>
      <w:r>
        <w:rPr>
          <w:rFonts w:asciiTheme="minorEastAsia" w:hAnsiTheme="minorEastAsia" w:cs="Consolas" w:hint="eastAsia"/>
          <w:color w:val="000000" w:themeColor="text1"/>
          <w:kern w:val="0"/>
          <w:szCs w:val="21"/>
        </w:rPr>
        <w:t>响应中该字段则为</w:t>
      </w:r>
      <w:r w:rsidRPr="0024190E">
        <w:rPr>
          <w:rFonts w:asciiTheme="minorEastAsia" w:hAnsiTheme="minorEastAsia" w:cs="Consolas"/>
          <w:color w:val="000000" w:themeColor="text1"/>
          <w:kern w:val="0"/>
          <w:szCs w:val="21"/>
        </w:rPr>
        <w:t>aac.sdp</w:t>
      </w:r>
      <w:r w:rsidRPr="00194924">
        <w:rPr>
          <w:rFonts w:asciiTheme="minorEastAsia" w:hAnsiTheme="minorEastAsia" w:cs="Consolas"/>
          <w:color w:val="000000" w:themeColor="text1"/>
          <w:kern w:val="0"/>
          <w:szCs w:val="21"/>
        </w:rPr>
        <w:t>。</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C行Connection Information (c)：连接信息</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第一个参数为网络类型，目前仅定义INTERNET网络类型，用IN表示；</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第二个参数为地址类型，目前支持两种地址类型；</w:t>
      </w:r>
    </w:p>
    <w:p w:rsidR="0079004F"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第三个参数为地址，该地址为</w:t>
      </w:r>
      <w:r w:rsidRPr="00194924">
        <w:rPr>
          <w:rFonts w:asciiTheme="minorEastAsia" w:hAnsiTheme="minorEastAsia" w:cs="Consolas" w:hint="eastAsia"/>
          <w:color w:val="FF0000"/>
          <w:kern w:val="0"/>
          <w:szCs w:val="21"/>
        </w:rPr>
        <w:t>真正的媒体流</w:t>
      </w:r>
      <w:r w:rsidRPr="00194924">
        <w:rPr>
          <w:rFonts w:asciiTheme="minorEastAsia" w:hAnsiTheme="minorEastAsia" w:cs="Consolas"/>
          <w:color w:val="FF0000"/>
          <w:kern w:val="0"/>
          <w:szCs w:val="21"/>
        </w:rPr>
        <w:t>使用的IP地址</w:t>
      </w:r>
      <w:r w:rsidRPr="00194924">
        <w:rPr>
          <w:rFonts w:asciiTheme="minorEastAsia" w:hAnsiTheme="minorEastAsia" w:cs="Consolas"/>
          <w:color w:val="000000" w:themeColor="text1"/>
          <w:kern w:val="0"/>
          <w:szCs w:val="21"/>
        </w:rPr>
        <w:t>。</w:t>
      </w:r>
    </w:p>
    <w:p w:rsidR="0079004F" w:rsidRPr="00194924" w:rsidRDefault="0079004F" w:rsidP="0079004F">
      <w:pPr>
        <w:rPr>
          <w:rFonts w:asciiTheme="minorEastAsia" w:hAnsiTheme="minorEastAsia" w:cs="Consolas"/>
          <w:color w:val="000000" w:themeColor="text1"/>
          <w:kern w:val="0"/>
          <w:szCs w:val="21"/>
        </w:rPr>
      </w:pPr>
      <w:r>
        <w:rPr>
          <w:rFonts w:asciiTheme="minorEastAsia" w:hAnsiTheme="minorEastAsia" w:cs="Consolas" w:hint="eastAsia"/>
          <w:color w:val="000000" w:themeColor="text1"/>
          <w:kern w:val="0"/>
          <w:szCs w:val="21"/>
        </w:rPr>
        <w:t>T行Time</w:t>
      </w:r>
      <w:r>
        <w:rPr>
          <w:rFonts w:asciiTheme="minorEastAsia" w:hAnsiTheme="minorEastAsia" w:cs="Consolas"/>
          <w:color w:val="000000" w:themeColor="text1"/>
          <w:kern w:val="0"/>
          <w:szCs w:val="21"/>
        </w:rPr>
        <w:t xml:space="preserve"> D</w:t>
      </w:r>
      <w:r>
        <w:rPr>
          <w:rFonts w:asciiTheme="minorEastAsia" w:hAnsiTheme="minorEastAsia" w:cs="Consolas" w:hint="eastAsia"/>
          <w:color w:val="000000" w:themeColor="text1"/>
          <w:kern w:val="0"/>
          <w:szCs w:val="21"/>
        </w:rPr>
        <w:t>escription</w:t>
      </w:r>
      <w:r>
        <w:rPr>
          <w:rFonts w:asciiTheme="minorEastAsia" w:hAnsiTheme="minorEastAsia" w:cs="Consolas"/>
          <w:color w:val="000000" w:themeColor="text1"/>
          <w:kern w:val="0"/>
          <w:szCs w:val="21"/>
        </w:rPr>
        <w:t>(T)</w:t>
      </w:r>
      <w:r>
        <w:rPr>
          <w:rFonts w:asciiTheme="minorEastAsia" w:hAnsiTheme="minorEastAsia" w:cs="Consolas" w:hint="eastAsia"/>
          <w:color w:val="000000" w:themeColor="text1"/>
          <w:kern w:val="0"/>
          <w:szCs w:val="21"/>
        </w:rPr>
        <w:t>：</w:t>
      </w:r>
      <w:r w:rsidRPr="00D451BE">
        <w:rPr>
          <w:rFonts w:asciiTheme="minorEastAsia" w:hAnsiTheme="minorEastAsia" w:cs="Consolas" w:hint="eastAsia"/>
          <w:color w:val="000000" w:themeColor="text1"/>
          <w:kern w:val="0"/>
          <w:szCs w:val="21"/>
        </w:rPr>
        <w:t>描述了会话的开始时间和结束时间</w:t>
      </w:r>
      <w:r>
        <w:rPr>
          <w:rFonts w:asciiTheme="minorEastAsia" w:hAnsiTheme="minorEastAsia" w:cs="Consolas" w:hint="eastAsia"/>
          <w:color w:val="000000" w:themeColor="text1"/>
          <w:kern w:val="0"/>
          <w:szCs w:val="21"/>
        </w:rPr>
        <w:t>，</w:t>
      </w:r>
      <w:r w:rsidRPr="00D451BE">
        <w:rPr>
          <w:rFonts w:asciiTheme="minorEastAsia" w:hAnsiTheme="minorEastAsia" w:cs="Consolas" w:hint="eastAsia"/>
          <w:color w:val="000000" w:themeColor="text1"/>
          <w:kern w:val="0"/>
          <w:szCs w:val="21"/>
        </w:rPr>
        <w:t>格式</w:t>
      </w:r>
      <w:r>
        <w:rPr>
          <w:rFonts w:asciiTheme="minorEastAsia" w:hAnsiTheme="minorEastAsia" w:cs="Consolas" w:hint="eastAsia"/>
          <w:color w:val="000000" w:themeColor="text1"/>
          <w:kern w:val="0"/>
          <w:szCs w:val="21"/>
        </w:rPr>
        <w:t>为</w:t>
      </w:r>
      <w:r w:rsidRPr="00D451BE">
        <w:rPr>
          <w:rFonts w:asciiTheme="minorEastAsia" w:hAnsiTheme="minorEastAsia" w:cs="Consolas"/>
          <w:color w:val="000000" w:themeColor="text1"/>
          <w:kern w:val="0"/>
          <w:szCs w:val="21"/>
        </w:rPr>
        <w:t>t=&lt;start time&gt; &lt;stop time&gt;</w:t>
      </w:r>
      <w:r>
        <w:rPr>
          <w:rFonts w:asciiTheme="minorEastAsia" w:hAnsiTheme="minorEastAsia" w:cs="Consolas" w:hint="eastAsia"/>
          <w:color w:val="000000" w:themeColor="text1"/>
          <w:kern w:val="0"/>
          <w:szCs w:val="21"/>
        </w:rPr>
        <w:t>，</w:t>
      </w:r>
      <w:r w:rsidRPr="00D451BE">
        <w:rPr>
          <w:rFonts w:asciiTheme="minorEastAsia" w:hAnsiTheme="minorEastAsia" w:cs="Consolas" w:hint="eastAsia"/>
          <w:color w:val="000000" w:themeColor="text1"/>
          <w:kern w:val="0"/>
          <w:szCs w:val="21"/>
        </w:rPr>
        <w:t>为</w:t>
      </w:r>
      <w:r w:rsidRPr="00D451BE">
        <w:rPr>
          <w:rFonts w:asciiTheme="minorEastAsia" w:hAnsiTheme="minorEastAsia" w:cs="Consolas"/>
          <w:color w:val="000000" w:themeColor="text1"/>
          <w:kern w:val="0"/>
          <w:szCs w:val="21"/>
        </w:rPr>
        <w:t>NTP时间，单位是秒；如果&lt;stop time&gt;为0表示过了&lt;start time&gt;之后，会话一直持续；当&lt;start time&gt; 和&lt;stop time&gt;都为0的时候，表示持久会话</w:t>
      </w:r>
      <w:r>
        <w:rPr>
          <w:rFonts w:asciiTheme="minorEastAsia" w:hAnsiTheme="minorEastAsia" w:cs="Consolas" w:hint="eastAsia"/>
          <w:color w:val="000000" w:themeColor="text1"/>
          <w:kern w:val="0"/>
          <w:szCs w:val="21"/>
        </w:rPr>
        <w:t>。ffmpeg推rtp流生成的sdp中，t=</w:t>
      </w:r>
      <w:r>
        <w:rPr>
          <w:rFonts w:asciiTheme="minorEastAsia" w:hAnsiTheme="minorEastAsia" w:cs="Consolas"/>
          <w:color w:val="000000" w:themeColor="text1"/>
          <w:kern w:val="0"/>
          <w:szCs w:val="21"/>
        </w:rPr>
        <w:t>0 0</w:t>
      </w:r>
      <w:r>
        <w:rPr>
          <w:rFonts w:asciiTheme="minorEastAsia" w:hAnsiTheme="minorEastAsia" w:cs="Consolas" w:hint="eastAsia"/>
          <w:color w:val="000000" w:themeColor="text1"/>
          <w:kern w:val="0"/>
          <w:szCs w:val="21"/>
        </w:rPr>
        <w:t>。</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I行Session Information (i)：会话的描述。</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U行：会话的URI，通过该地址可以查阅到会话的更多内容。</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E行：会话责任人的EMAIL地址。</w:t>
      </w:r>
    </w:p>
    <w:p w:rsidR="0079004F" w:rsidRPr="00D451BE" w:rsidRDefault="0079004F" w:rsidP="0079004F">
      <w:pPr>
        <w:rPr>
          <w:rFonts w:asciiTheme="minorEastAsia" w:hAnsiTheme="minorEastAsia" w:cs="Consolas"/>
          <w:color w:val="000000" w:themeColor="text1"/>
          <w:kern w:val="0"/>
          <w:szCs w:val="21"/>
        </w:rPr>
      </w:pP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M行Media Description (m)：媒体行，描述了发送方所支持的媒体类型等信息。</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第一个参数为媒体名称</w:t>
      </w:r>
      <w:r w:rsidRPr="00194924">
        <w:rPr>
          <w:rFonts w:asciiTheme="minorEastAsia" w:hAnsiTheme="minorEastAsia" w:cs="Consolas" w:hint="eastAsia"/>
          <w:color w:val="000000" w:themeColor="text1"/>
          <w:kern w:val="0"/>
          <w:szCs w:val="21"/>
        </w:rPr>
        <w:t>，如audio、video</w:t>
      </w:r>
      <w:r w:rsidRPr="00194924">
        <w:rPr>
          <w:rFonts w:asciiTheme="minorEastAsia" w:hAnsiTheme="minorEastAsia" w:cs="Consolas"/>
          <w:color w:val="000000" w:themeColor="text1"/>
          <w:kern w:val="0"/>
          <w:szCs w:val="21"/>
        </w:rPr>
        <w:t>；</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第二个参数为端口号；</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第三个参数为传输协议</w:t>
      </w:r>
      <w:r w:rsidRPr="00194924">
        <w:rPr>
          <w:rFonts w:asciiTheme="minorEastAsia" w:hAnsiTheme="minorEastAsia" w:cs="Consolas" w:hint="eastAsia"/>
          <w:color w:val="000000" w:themeColor="text1"/>
          <w:kern w:val="0"/>
          <w:szCs w:val="21"/>
        </w:rPr>
        <w:t>，如rtp</w:t>
      </w:r>
      <w:r w:rsidRPr="00194924">
        <w:rPr>
          <w:rFonts w:asciiTheme="minorEastAsia" w:hAnsiTheme="minorEastAsia" w:cs="Consolas"/>
          <w:color w:val="000000" w:themeColor="text1"/>
          <w:kern w:val="0"/>
          <w:szCs w:val="21"/>
        </w:rPr>
        <w:t>/</w:t>
      </w:r>
      <w:r w:rsidRPr="00194924">
        <w:rPr>
          <w:rFonts w:asciiTheme="minorEastAsia" w:hAnsiTheme="minorEastAsia" w:cs="Consolas" w:hint="eastAsia"/>
          <w:color w:val="000000" w:themeColor="text1"/>
          <w:kern w:val="0"/>
          <w:szCs w:val="21"/>
        </w:rPr>
        <w:t>avp</w:t>
      </w:r>
      <w:r w:rsidRPr="00194924">
        <w:rPr>
          <w:rFonts w:asciiTheme="minorEastAsia" w:hAnsiTheme="minorEastAsia" w:cs="Consolas"/>
          <w:color w:val="000000" w:themeColor="text1"/>
          <w:kern w:val="0"/>
          <w:szCs w:val="21"/>
        </w:rPr>
        <w:t>；</w:t>
      </w:r>
    </w:p>
    <w:p w:rsidR="0079004F"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第四至七参数为所支持的</w:t>
      </w:r>
      <w:r w:rsidRPr="00194924">
        <w:rPr>
          <w:rFonts w:asciiTheme="minorEastAsia" w:hAnsiTheme="minorEastAsia" w:cs="Consolas"/>
          <w:color w:val="FF0000"/>
          <w:kern w:val="0"/>
          <w:szCs w:val="21"/>
        </w:rPr>
        <w:t>四种净荷类型编号</w:t>
      </w:r>
      <w:r w:rsidRPr="00194924">
        <w:rPr>
          <w:rFonts w:asciiTheme="minorEastAsia" w:hAnsiTheme="minorEastAsia" w:cs="Consolas"/>
          <w:color w:val="000000" w:themeColor="text1"/>
          <w:kern w:val="0"/>
          <w:szCs w:val="21"/>
        </w:rPr>
        <w:t>。</w:t>
      </w:r>
    </w:p>
    <w:p w:rsidR="0079004F" w:rsidRPr="00194924" w:rsidRDefault="0079004F" w:rsidP="0079004F">
      <w:pPr>
        <w:rPr>
          <w:rFonts w:asciiTheme="minorEastAsia" w:hAnsiTheme="minorEastAsia" w:cs="Consolas"/>
          <w:color w:val="000000" w:themeColor="text1"/>
          <w:kern w:val="0"/>
          <w:szCs w:val="21"/>
        </w:rPr>
      </w:pP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A行Media Attribute(a)：媒体的属性行，以属性的名称</w:t>
      </w:r>
      <w:r w:rsidRPr="00194924">
        <w:rPr>
          <w:rFonts w:asciiTheme="minorEastAsia" w:hAnsiTheme="minorEastAsia" w:cs="Consolas" w:hint="eastAsia"/>
          <w:color w:val="000000" w:themeColor="text1"/>
          <w:kern w:val="0"/>
          <w:szCs w:val="21"/>
        </w:rPr>
        <w:t>:</w:t>
      </w:r>
      <w:r w:rsidRPr="00194924">
        <w:rPr>
          <w:rFonts w:asciiTheme="minorEastAsia" w:hAnsiTheme="minorEastAsia" w:cs="Consolas"/>
          <w:color w:val="000000" w:themeColor="text1"/>
          <w:kern w:val="0"/>
          <w:szCs w:val="21"/>
        </w:rPr>
        <w:t>属性值的方式表示。</w:t>
      </w:r>
    </w:p>
    <w:p w:rsidR="0079004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r>
        <w:rPr>
          <w:rFonts w:asciiTheme="minorEastAsia" w:eastAsiaTheme="minorEastAsia" w:hAnsiTheme="minorEastAsia" w:hint="eastAsia"/>
          <w:bCs/>
          <w:sz w:val="21"/>
          <w:szCs w:val="21"/>
        </w:rPr>
        <w:t>B行</w:t>
      </w:r>
      <w:r w:rsidRPr="0024190E">
        <w:rPr>
          <w:rFonts w:asciiTheme="minorEastAsia" w:eastAsiaTheme="minorEastAsia" w:hAnsiTheme="minorEastAsia"/>
          <w:bCs/>
          <w:sz w:val="21"/>
          <w:szCs w:val="21"/>
        </w:rPr>
        <w:t>bandwidth</w:t>
      </w:r>
      <w:r>
        <w:rPr>
          <w:rFonts w:asciiTheme="minorEastAsia" w:eastAsiaTheme="minorEastAsia" w:hAnsiTheme="minorEastAsia"/>
          <w:bCs/>
          <w:sz w:val="21"/>
          <w:szCs w:val="21"/>
        </w:rPr>
        <w:t xml:space="preserve"> I</w:t>
      </w:r>
      <w:r>
        <w:rPr>
          <w:rFonts w:asciiTheme="minorEastAsia" w:eastAsiaTheme="minorEastAsia" w:hAnsiTheme="minorEastAsia" w:hint="eastAsia"/>
          <w:bCs/>
          <w:sz w:val="21"/>
          <w:szCs w:val="21"/>
        </w:rPr>
        <w:t>nformation(b)：格式为</w:t>
      </w:r>
      <w:r w:rsidRPr="00C9609D">
        <w:rPr>
          <w:rFonts w:asciiTheme="minorEastAsia" w:eastAsiaTheme="minorEastAsia" w:hAnsiTheme="minorEastAsia"/>
          <w:bCs/>
          <w:sz w:val="21"/>
          <w:szCs w:val="21"/>
        </w:rPr>
        <w:t>b=&lt;modifier&gt;:&lt;bandwidth-value&gt;</w:t>
      </w:r>
      <w:r>
        <w:rPr>
          <w:rFonts w:asciiTheme="minorEastAsia" w:eastAsiaTheme="minorEastAsia" w:hAnsiTheme="minorEastAsia" w:hint="eastAsia"/>
          <w:bCs/>
          <w:sz w:val="21"/>
          <w:szCs w:val="21"/>
        </w:rPr>
        <w:t>，形如</w:t>
      </w:r>
      <w:r w:rsidRPr="00C9609D">
        <w:rPr>
          <w:rFonts w:asciiTheme="minorEastAsia" w:eastAsiaTheme="minorEastAsia" w:hAnsiTheme="minorEastAsia"/>
          <w:bCs/>
          <w:sz w:val="21"/>
          <w:szCs w:val="21"/>
        </w:rPr>
        <w:t>b=AS:0</w:t>
      </w:r>
      <w:r>
        <w:rPr>
          <w:rFonts w:asciiTheme="minorEastAsia" w:eastAsiaTheme="minorEastAsia" w:hAnsiTheme="minorEastAsia" w:hint="eastAsia"/>
          <w:bCs/>
          <w:sz w:val="21"/>
          <w:szCs w:val="21"/>
        </w:rPr>
        <w:t>，</w:t>
      </w:r>
      <w:r w:rsidRPr="00C9609D">
        <w:rPr>
          <w:rFonts w:asciiTheme="minorEastAsia" w:eastAsiaTheme="minorEastAsia" w:hAnsiTheme="minorEastAsia"/>
          <w:bCs/>
          <w:sz w:val="21"/>
          <w:szCs w:val="21"/>
        </w:rPr>
        <w:t>modifier包括CT和AS两种类型</w:t>
      </w:r>
      <w:r>
        <w:rPr>
          <w:rFonts w:asciiTheme="minorEastAsia" w:eastAsiaTheme="minorEastAsia" w:hAnsiTheme="minorEastAsia" w:hint="eastAsia"/>
          <w:bCs/>
          <w:sz w:val="21"/>
          <w:szCs w:val="21"/>
        </w:rPr>
        <w:t>，</w:t>
      </w:r>
      <w:r w:rsidRPr="00C9609D">
        <w:rPr>
          <w:rFonts w:asciiTheme="minorEastAsia" w:eastAsiaTheme="minorEastAsia" w:hAnsiTheme="minorEastAsia"/>
          <w:bCs/>
          <w:sz w:val="21"/>
          <w:szCs w:val="21"/>
        </w:rPr>
        <w:t>CT表示总带宽，AS表示单个媒体带宽的最大值；bandwidth-value表示具体的带宽</w:t>
      </w:r>
      <w:r>
        <w:rPr>
          <w:rFonts w:asciiTheme="minorEastAsia" w:eastAsiaTheme="minorEastAsia" w:hAnsiTheme="minorEastAsia" w:hint="eastAsia"/>
          <w:bCs/>
          <w:sz w:val="21"/>
          <w:szCs w:val="21"/>
        </w:rPr>
        <w:t>值，单位kbps</w:t>
      </w:r>
      <w:r w:rsidRPr="00C9609D">
        <w:rPr>
          <w:rFonts w:asciiTheme="minorEastAsia" w:eastAsiaTheme="minorEastAsia" w:hAnsiTheme="minorEastAsia"/>
          <w:bCs/>
          <w:sz w:val="21"/>
          <w:szCs w:val="21"/>
        </w:rPr>
        <w:t>。</w:t>
      </w:r>
    </w:p>
    <w:p w:rsidR="0079004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p>
    <w:p w:rsidR="0079004F" w:rsidRPr="00E834E5"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r w:rsidRPr="00E834E5">
        <w:rPr>
          <w:rFonts w:asciiTheme="minorEastAsia" w:eastAsiaTheme="minorEastAsia" w:hAnsiTheme="minorEastAsia" w:hint="eastAsia"/>
          <w:bCs/>
          <w:sz w:val="21"/>
          <w:szCs w:val="21"/>
        </w:rPr>
        <w:t>aac-rtsp的</w:t>
      </w:r>
      <w:r>
        <w:rPr>
          <w:rFonts w:asciiTheme="minorEastAsia" w:eastAsiaTheme="minorEastAsia" w:hAnsiTheme="minorEastAsia"/>
          <w:bCs/>
          <w:sz w:val="21"/>
          <w:szCs w:val="21"/>
        </w:rPr>
        <w:t>DESCRIBE</w:t>
      </w:r>
      <w:r w:rsidRPr="00E834E5">
        <w:rPr>
          <w:rFonts w:asciiTheme="minorEastAsia" w:eastAsiaTheme="minorEastAsia" w:hAnsiTheme="minorEastAsia" w:hint="eastAsia"/>
          <w:bCs/>
          <w:sz w:val="21"/>
          <w:szCs w:val="21"/>
        </w:rPr>
        <w:t>响应报文中</w:t>
      </w:r>
      <w:r>
        <w:rPr>
          <w:rFonts w:asciiTheme="minorEastAsia" w:eastAsiaTheme="minorEastAsia" w:hAnsiTheme="minorEastAsia" w:hint="eastAsia"/>
          <w:bCs/>
          <w:sz w:val="21"/>
          <w:szCs w:val="21"/>
        </w:rPr>
        <w:t>有多个A行</w:t>
      </w:r>
      <w:r w:rsidRPr="00E834E5">
        <w:rPr>
          <w:rFonts w:asciiTheme="minorEastAsia" w:eastAsiaTheme="minorEastAsia" w:hAnsiTheme="minorEastAsia" w:hint="eastAsia"/>
          <w:bCs/>
          <w:sz w:val="21"/>
          <w:szCs w:val="21"/>
        </w:rPr>
        <w:t>：</w:t>
      </w:r>
    </w:p>
    <w:p w:rsidR="0079004F" w:rsidRPr="00DF0F9E" w:rsidRDefault="0079004F" w:rsidP="0079004F">
      <w:pPr>
        <w:widowControl/>
        <w:jc w:val="left"/>
        <w:rPr>
          <w:rFonts w:asciiTheme="minorEastAsia" w:hAnsiTheme="minorEastAsia" w:cs="宋体"/>
          <w:kern w:val="0"/>
          <w:szCs w:val="21"/>
          <w:shd w:val="pct15" w:color="auto" w:fill="FFFFFF"/>
        </w:rPr>
      </w:pPr>
      <w:r w:rsidRPr="00DF0F9E">
        <w:rPr>
          <w:rFonts w:asciiTheme="minorEastAsia" w:hAnsiTheme="minorEastAsia" w:cs="宋体"/>
          <w:kern w:val="0"/>
          <w:szCs w:val="21"/>
          <w:shd w:val="pct15" w:color="auto" w:fill="FFFFFF"/>
        </w:rPr>
        <w:t>a=rtpmap:97 MPEG4-GENERIC/44100/1</w:t>
      </w:r>
    </w:p>
    <w:p w:rsidR="0079004F" w:rsidRPr="00DF0F9E" w:rsidRDefault="0079004F" w:rsidP="0079004F">
      <w:pPr>
        <w:widowControl/>
        <w:jc w:val="left"/>
        <w:rPr>
          <w:rFonts w:asciiTheme="minorEastAsia" w:hAnsiTheme="minorEastAsia" w:cs="宋体"/>
          <w:kern w:val="0"/>
          <w:szCs w:val="21"/>
          <w:shd w:val="pct15" w:color="auto" w:fill="FFFFFF"/>
        </w:rPr>
      </w:pPr>
      <w:r w:rsidRPr="00DF0F9E">
        <w:rPr>
          <w:rFonts w:asciiTheme="minorEastAsia" w:hAnsiTheme="minorEastAsia" w:cs="宋体"/>
          <w:kern w:val="0"/>
          <w:szCs w:val="21"/>
          <w:shd w:val="pct15" w:color="auto" w:fill="FFFFFF"/>
        </w:rPr>
        <w:t>a=fmtp:97 streamtype=5; profile-level-id=1; mode=AAC-hbr; SizeLength=13; IndexLength=3; IndexDeltaLength=3; config=1388;</w:t>
      </w:r>
    </w:p>
    <w:p w:rsidR="0079004F" w:rsidRPr="00DF0F9E" w:rsidRDefault="0079004F" w:rsidP="0079004F">
      <w:pPr>
        <w:widowControl/>
        <w:jc w:val="left"/>
        <w:rPr>
          <w:rFonts w:asciiTheme="minorEastAsia" w:hAnsiTheme="minorEastAsia" w:cs="宋体"/>
          <w:kern w:val="0"/>
          <w:szCs w:val="21"/>
          <w:shd w:val="pct15" w:color="auto" w:fill="FFFFFF"/>
        </w:rPr>
      </w:pPr>
      <w:r w:rsidRPr="00DF0F9E">
        <w:rPr>
          <w:rFonts w:asciiTheme="minorEastAsia" w:hAnsiTheme="minorEastAsia" w:cs="宋体"/>
          <w:kern w:val="0"/>
          <w:szCs w:val="21"/>
          <w:shd w:val="pct15" w:color="auto" w:fill="FFFFFF"/>
        </w:rPr>
        <w:t>a=control:trackID=1</w:t>
      </w:r>
    </w:p>
    <w:p w:rsidR="0079004F" w:rsidRPr="00DF0F9E" w:rsidRDefault="0079004F" w:rsidP="0079004F">
      <w:pPr>
        <w:widowControl/>
        <w:jc w:val="left"/>
        <w:rPr>
          <w:rFonts w:asciiTheme="minorEastAsia" w:hAnsiTheme="minorEastAsia" w:cs="宋体"/>
          <w:kern w:val="0"/>
          <w:szCs w:val="21"/>
          <w:shd w:val="pct15" w:color="auto" w:fill="FFFFFF"/>
        </w:rPr>
      </w:pPr>
      <w:r w:rsidRPr="00DF0F9E">
        <w:rPr>
          <w:rFonts w:asciiTheme="minorEastAsia" w:hAnsiTheme="minorEastAsia" w:cs="宋体"/>
          <w:kern w:val="0"/>
          <w:szCs w:val="21"/>
          <w:shd w:val="pct15" w:color="auto" w:fill="FFFFFF"/>
        </w:rPr>
        <w:t>a=mpeg4-esid:1SETUP rtsp://10.10.40.117:554/aac.sdp/trackID=1 RTSP/1.0</w:t>
      </w:r>
    </w:p>
    <w:p w:rsidR="0079004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p>
    <w:p w:rsidR="0079004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r>
        <w:rPr>
          <w:rFonts w:asciiTheme="minorEastAsia" w:eastAsiaTheme="minorEastAsia" w:hAnsiTheme="minorEastAsia" w:hint="eastAsia"/>
          <w:bCs/>
          <w:sz w:val="21"/>
          <w:szCs w:val="21"/>
        </w:rPr>
        <w:t>rtp的sdp文件或rtsp的</w:t>
      </w:r>
      <w:r>
        <w:rPr>
          <w:rFonts w:asciiTheme="minorEastAsia" w:eastAsiaTheme="minorEastAsia" w:hAnsiTheme="minorEastAsia"/>
          <w:bCs/>
          <w:sz w:val="21"/>
          <w:szCs w:val="21"/>
        </w:rPr>
        <w:t>DESCRIBE</w:t>
      </w:r>
      <w:r>
        <w:rPr>
          <w:rFonts w:asciiTheme="minorEastAsia" w:eastAsiaTheme="minorEastAsia" w:hAnsiTheme="minorEastAsia" w:hint="eastAsia"/>
          <w:bCs/>
          <w:sz w:val="21"/>
          <w:szCs w:val="21"/>
        </w:rPr>
        <w:t>响应中，M行（媒体行）仅指定一个端口，所以共4个参数。</w:t>
      </w:r>
    </w:p>
    <w:p w:rsidR="0079004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p>
    <w:p w:rsidR="0079004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r w:rsidRPr="00DF0F9E">
        <w:rPr>
          <w:rFonts w:asciiTheme="minorEastAsia" w:eastAsiaTheme="minorEastAsia" w:hAnsiTheme="minorEastAsia"/>
          <w:bCs/>
          <w:sz w:val="21"/>
          <w:szCs w:val="21"/>
        </w:rPr>
        <w:t>sdp会话描述包含一个会话级描述（session_level_description）和多个媒体级描述（media_level description）组成！会话级描述的作用域是整个会话，其位置从"v="行开始</w:t>
      </w:r>
      <w:r w:rsidRPr="00DF0F9E">
        <w:rPr>
          <w:rFonts w:asciiTheme="minorEastAsia" w:eastAsiaTheme="minorEastAsia" w:hAnsiTheme="minorEastAsia"/>
          <w:bCs/>
          <w:sz w:val="21"/>
          <w:szCs w:val="21"/>
        </w:rPr>
        <w:lastRenderedPageBreak/>
        <w:t>到第一个媒体描述为止；媒体级描述是对单个的媒体流进行描述，如传输过程中的视频流信息，从m=开始到下一个媒体描述为止</w:t>
      </w:r>
    </w:p>
    <w:p w:rsidR="0079004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r>
        <w:rPr>
          <w:rFonts w:asciiTheme="minorEastAsia" w:eastAsiaTheme="minorEastAsia" w:hAnsiTheme="minorEastAsia" w:hint="eastAsia"/>
          <w:bCs/>
          <w:sz w:val="21"/>
          <w:szCs w:val="21"/>
        </w:rPr>
        <w:t>以下为播放aac-h</w:t>
      </w:r>
      <w:r>
        <w:rPr>
          <w:rFonts w:asciiTheme="minorEastAsia" w:eastAsiaTheme="minorEastAsia" w:hAnsiTheme="minorEastAsia"/>
          <w:bCs/>
          <w:sz w:val="21"/>
          <w:szCs w:val="21"/>
        </w:rPr>
        <w:t>264</w:t>
      </w:r>
      <w:r>
        <w:rPr>
          <w:rFonts w:asciiTheme="minorEastAsia" w:eastAsiaTheme="minorEastAsia" w:hAnsiTheme="minorEastAsia" w:hint="eastAsia"/>
          <w:bCs/>
          <w:sz w:val="21"/>
          <w:szCs w:val="21"/>
        </w:rPr>
        <w:t>的rtp流的sdp文件：</w:t>
      </w:r>
    </w:p>
    <w:p w:rsidR="0079004F" w:rsidRPr="00C73637" w:rsidRDefault="0079004F" w:rsidP="0079004F">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c=IN IP4 192.165.56.97</w:t>
      </w:r>
    </w:p>
    <w:p w:rsidR="0079004F" w:rsidRPr="00C73637" w:rsidRDefault="0079004F" w:rsidP="0079004F">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m=video 5000 RTP/AVP 96</w:t>
      </w:r>
    </w:p>
    <w:p w:rsidR="0079004F" w:rsidRPr="00C73637" w:rsidRDefault="0079004F" w:rsidP="0079004F">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a=rtpmap:96 H264/90000</w:t>
      </w:r>
    </w:p>
    <w:p w:rsidR="0079004F" w:rsidRPr="00C73637" w:rsidRDefault="0079004F" w:rsidP="0079004F">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m=audio 5002 RTP/AVP 97</w:t>
      </w:r>
    </w:p>
    <w:p w:rsidR="0079004F" w:rsidRPr="00C73637" w:rsidRDefault="0079004F" w:rsidP="0079004F">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a=rtpmap:97 mpeg4-generic/90000</w:t>
      </w:r>
    </w:p>
    <w:p w:rsidR="0079004F" w:rsidRPr="00C73637" w:rsidRDefault="0079004F" w:rsidP="0079004F">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a=fmtp:97 streamtype=5; profile-level-id=1; mode=AAC-hbr; sizeLength=13; indexLength=3; indexDeltaLength=3; cpresent=1</w:t>
      </w:r>
    </w:p>
    <w:p w:rsidR="0079004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p>
    <w:p w:rsidR="0079004F" w:rsidRPr="00B366A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r>
        <w:rPr>
          <w:rFonts w:asciiTheme="minorEastAsia" w:eastAsiaTheme="minorEastAsia" w:hAnsiTheme="minorEastAsia" w:hint="eastAsia"/>
          <w:bCs/>
          <w:sz w:val="21"/>
          <w:szCs w:val="21"/>
        </w:rPr>
        <w:t>媒体格式</w:t>
      </w:r>
      <w:r w:rsidRPr="00B366AF">
        <w:rPr>
          <w:rFonts w:asciiTheme="minorEastAsia" w:eastAsiaTheme="minorEastAsia" w:hAnsiTheme="minorEastAsia" w:hint="eastAsia"/>
          <w:bCs/>
          <w:sz w:val="21"/>
          <w:szCs w:val="21"/>
        </w:rPr>
        <w:t>分为静态绑定和动态绑定</w:t>
      </w:r>
    </w:p>
    <w:p w:rsidR="0079004F" w:rsidRPr="00B366A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r w:rsidRPr="00B366AF">
        <w:rPr>
          <w:rFonts w:asciiTheme="minorEastAsia" w:eastAsiaTheme="minorEastAsia" w:hAnsiTheme="minorEastAsia"/>
          <w:bCs/>
          <w:sz w:val="21"/>
          <w:szCs w:val="21"/>
        </w:rPr>
        <w:t xml:space="preserve">    静态绑定：媒体编码方式与RTP负载类型有确定的一一对应关系，如m=audio 0 RTP/AVP 8</w:t>
      </w:r>
      <w:r>
        <w:rPr>
          <w:rFonts w:asciiTheme="minorEastAsia" w:eastAsiaTheme="minorEastAsia" w:hAnsiTheme="minorEastAsia" w:hint="eastAsia"/>
          <w:bCs/>
          <w:sz w:val="21"/>
          <w:szCs w:val="21"/>
        </w:rPr>
        <w:t>，其中payload</w:t>
      </w:r>
      <w:r>
        <w:rPr>
          <w:rFonts w:asciiTheme="minorEastAsia" w:eastAsiaTheme="minorEastAsia" w:hAnsiTheme="minorEastAsia"/>
          <w:bCs/>
          <w:sz w:val="21"/>
          <w:szCs w:val="21"/>
        </w:rPr>
        <w:t xml:space="preserve"> </w:t>
      </w:r>
      <w:r>
        <w:rPr>
          <w:rFonts w:asciiTheme="minorEastAsia" w:eastAsiaTheme="minorEastAsia" w:hAnsiTheme="minorEastAsia" w:hint="eastAsia"/>
          <w:bCs/>
          <w:sz w:val="21"/>
          <w:szCs w:val="21"/>
        </w:rPr>
        <w:t>type为8在rtp标准中，表示</w:t>
      </w:r>
      <w:r w:rsidRPr="00B366AF">
        <w:rPr>
          <w:rFonts w:asciiTheme="minorEastAsia" w:eastAsiaTheme="minorEastAsia" w:hAnsiTheme="minorEastAsia"/>
          <w:bCs/>
          <w:sz w:val="21"/>
          <w:szCs w:val="21"/>
        </w:rPr>
        <w:t>PCMA</w:t>
      </w:r>
      <w:r>
        <w:rPr>
          <w:rFonts w:asciiTheme="minorEastAsia" w:eastAsiaTheme="minorEastAsia" w:hAnsiTheme="minorEastAsia" w:hint="eastAsia"/>
          <w:bCs/>
          <w:sz w:val="21"/>
          <w:szCs w:val="21"/>
        </w:rPr>
        <w:t>；</w:t>
      </w:r>
    </w:p>
    <w:p w:rsidR="0079004F" w:rsidRPr="00B366A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r w:rsidRPr="00B366AF">
        <w:rPr>
          <w:rFonts w:asciiTheme="minorEastAsia" w:eastAsiaTheme="minorEastAsia" w:hAnsiTheme="minorEastAsia"/>
          <w:bCs/>
          <w:sz w:val="21"/>
          <w:szCs w:val="21"/>
        </w:rPr>
        <w:t xml:space="preserve">    动态绑定：媒体编码方式没有完全确定，需要使用rtpmap进行进一步的说明: 如： </w:t>
      </w:r>
    </w:p>
    <w:p w:rsidR="0079004F" w:rsidRPr="00C73637" w:rsidRDefault="0079004F" w:rsidP="0079004F">
      <w:pPr>
        <w:widowControl/>
        <w:ind w:firstLine="420"/>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m=video 5000 RTP/AVP 96</w:t>
      </w:r>
    </w:p>
    <w:p w:rsidR="00DE7777" w:rsidRPr="0079004F" w:rsidRDefault="0079004F" w:rsidP="0079004F">
      <w:pPr>
        <w:widowControl/>
        <w:ind w:firstLine="420"/>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a=rtpmap:96 H264/90000</w:t>
      </w:r>
      <w:r>
        <w:rPr>
          <w:rFonts w:ascii="Consolas" w:hAnsi="Consolas" w:cs="Consolas"/>
          <w:color w:val="000000" w:themeColor="text1"/>
          <w:kern w:val="0"/>
          <w:sz w:val="19"/>
          <w:szCs w:val="19"/>
        </w:rPr>
        <w:t xml:space="preserve"> </w:t>
      </w:r>
    </w:p>
    <w:p w:rsidR="00D14EDF" w:rsidRPr="001F3929" w:rsidRDefault="00D14EDF" w:rsidP="00D14EDF">
      <w:pPr>
        <w:pStyle w:val="a3"/>
        <w:shd w:val="clear" w:color="auto" w:fill="FFFFFF"/>
        <w:spacing w:beforeLines="50" w:before="156" w:beforeAutospacing="0" w:after="0" w:afterAutospacing="0"/>
        <w:outlineLvl w:val="0"/>
        <w:rPr>
          <w:rFonts w:asciiTheme="minorEastAsia" w:eastAsiaTheme="minorEastAsia" w:hAnsiTheme="minorEastAsia" w:cs="Times New Roman"/>
          <w:b/>
          <w:bCs/>
          <w:color w:val="000000" w:themeColor="text1"/>
        </w:rPr>
      </w:pPr>
      <w:r w:rsidRPr="001F3929">
        <w:rPr>
          <w:rFonts w:asciiTheme="minorEastAsia" w:eastAsiaTheme="minorEastAsia" w:hAnsiTheme="minorEastAsia" w:cs="Times New Roman"/>
          <w:b/>
          <w:bCs/>
          <w:color w:val="000000" w:themeColor="text1"/>
        </w:rPr>
        <w:t>SIP</w:t>
      </w:r>
      <w:r w:rsidRPr="001F3929">
        <w:rPr>
          <w:rFonts w:asciiTheme="minorEastAsia" w:eastAsiaTheme="minorEastAsia" w:hAnsiTheme="minorEastAsia" w:cs="Times New Roman" w:hint="eastAsia"/>
          <w:b/>
          <w:bCs/>
          <w:color w:val="000000" w:themeColor="text1"/>
        </w:rPr>
        <w:t>：</w:t>
      </w:r>
    </w:p>
    <w:p w:rsidR="00D14EDF" w:rsidRPr="009D7AB3" w:rsidRDefault="00D14EDF" w:rsidP="00D14EDF">
      <w:pPr>
        <w:pStyle w:val="a3"/>
        <w:shd w:val="clear" w:color="auto" w:fill="FFFFFF"/>
        <w:spacing w:beforeLines="50" w:before="156" w:beforeAutospacing="0" w:after="0" w:afterAutospacing="0"/>
        <w:rPr>
          <w:rFonts w:ascii="Times New Roman" w:eastAsiaTheme="minorEastAsia" w:hAnsi="Times New Roman" w:cs="Times New Roman"/>
          <w:b/>
          <w:bCs/>
          <w:color w:val="000000" w:themeColor="text1"/>
        </w:rPr>
      </w:pPr>
      <w:r>
        <w:rPr>
          <w:noProof/>
        </w:rPr>
        <w:drawing>
          <wp:inline distT="0" distB="0" distL="0" distR="0" wp14:anchorId="743FB4EF" wp14:editId="4B0D30E8">
            <wp:extent cx="3684129" cy="3966140"/>
            <wp:effectExtent l="0" t="0" r="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690543" cy="3973045"/>
                    </a:xfrm>
                    <a:prstGeom prst="rect">
                      <a:avLst/>
                    </a:prstGeom>
                  </pic:spPr>
                </pic:pic>
              </a:graphicData>
            </a:graphic>
          </wp:inline>
        </w:drawing>
      </w:r>
    </w:p>
    <w:p w:rsidR="00D14EDF" w:rsidRPr="001906C1" w:rsidRDefault="00D14EDF" w:rsidP="00D14EDF">
      <w:pPr>
        <w:autoSpaceDE w:val="0"/>
        <w:autoSpaceDN w:val="0"/>
        <w:adjustRightInd w:val="0"/>
        <w:jc w:val="left"/>
        <w:rPr>
          <w:rFonts w:asciiTheme="minorEastAsia" w:hAnsiTheme="minorEastAsia" w:cs="Times New Roman"/>
          <w:color w:val="000000"/>
          <w:kern w:val="0"/>
          <w:szCs w:val="21"/>
        </w:rPr>
      </w:pPr>
      <w:r w:rsidRPr="001906C1">
        <w:rPr>
          <w:rFonts w:asciiTheme="minorEastAsia" w:hAnsiTheme="minorEastAsia" w:cs="Times New Roman" w:hint="eastAsia"/>
          <w:color w:val="000000"/>
          <w:kern w:val="0"/>
          <w:szCs w:val="21"/>
        </w:rPr>
        <w:t>每个播放器是一个解码设备，要注册到sip服务器。</w:t>
      </w:r>
    </w:p>
    <w:p w:rsidR="00D14EDF" w:rsidRPr="001906C1" w:rsidRDefault="00D14EDF" w:rsidP="00D14EDF">
      <w:pPr>
        <w:autoSpaceDE w:val="0"/>
        <w:autoSpaceDN w:val="0"/>
        <w:adjustRightInd w:val="0"/>
        <w:jc w:val="left"/>
        <w:rPr>
          <w:rFonts w:asciiTheme="minorEastAsia" w:hAnsiTheme="minorEastAsia" w:cs="Times New Roman"/>
          <w:color w:val="000000"/>
          <w:kern w:val="0"/>
          <w:szCs w:val="21"/>
        </w:rPr>
      </w:pPr>
      <w:r w:rsidRPr="001906C1">
        <w:rPr>
          <w:rFonts w:asciiTheme="minorEastAsia" w:hAnsiTheme="minorEastAsia" w:cs="Times New Roman" w:hint="eastAsia"/>
          <w:color w:val="000000"/>
          <w:kern w:val="0"/>
          <w:szCs w:val="21"/>
        </w:rPr>
        <w:t>sip协议默认端口5</w:t>
      </w:r>
      <w:r w:rsidRPr="001906C1">
        <w:rPr>
          <w:rFonts w:asciiTheme="minorEastAsia" w:hAnsiTheme="minorEastAsia" w:cs="Times New Roman"/>
          <w:color w:val="000000"/>
          <w:kern w:val="0"/>
          <w:szCs w:val="21"/>
        </w:rPr>
        <w:t>060</w:t>
      </w:r>
      <w:r w:rsidRPr="001906C1">
        <w:rPr>
          <w:rFonts w:asciiTheme="minorEastAsia" w:hAnsiTheme="minorEastAsia" w:cs="Times New Roman" w:hint="eastAsia"/>
          <w:color w:val="000000"/>
          <w:kern w:val="0"/>
          <w:szCs w:val="21"/>
        </w:rPr>
        <w:t>，就像</w:t>
      </w:r>
      <w:r w:rsidRPr="001906C1">
        <w:rPr>
          <w:rFonts w:asciiTheme="minorEastAsia" w:hAnsiTheme="minorEastAsia" w:cs="Times New Roman"/>
          <w:color w:val="000000"/>
          <w:kern w:val="0"/>
          <w:szCs w:val="21"/>
        </w:rPr>
        <w:t>H</w:t>
      </w:r>
      <w:r w:rsidRPr="001906C1">
        <w:rPr>
          <w:rFonts w:asciiTheme="minorEastAsia" w:hAnsiTheme="minorEastAsia" w:cs="Times New Roman" w:hint="eastAsia"/>
          <w:color w:val="000000"/>
          <w:kern w:val="0"/>
          <w:szCs w:val="21"/>
        </w:rPr>
        <w:t>ttp默认8</w:t>
      </w:r>
      <w:r w:rsidRPr="001906C1">
        <w:rPr>
          <w:rFonts w:asciiTheme="minorEastAsia" w:hAnsiTheme="minorEastAsia" w:cs="Times New Roman"/>
          <w:color w:val="000000"/>
          <w:kern w:val="0"/>
          <w:szCs w:val="21"/>
        </w:rPr>
        <w:t>0</w:t>
      </w:r>
      <w:r w:rsidRPr="001906C1">
        <w:rPr>
          <w:rFonts w:asciiTheme="minorEastAsia" w:hAnsiTheme="minorEastAsia" w:cs="Times New Roman" w:hint="eastAsia"/>
          <w:color w:val="000000"/>
          <w:kern w:val="0"/>
          <w:szCs w:val="21"/>
        </w:rPr>
        <w:t>端口，Https默认</w:t>
      </w:r>
      <w:r w:rsidRPr="001906C1">
        <w:rPr>
          <w:rFonts w:asciiTheme="minorEastAsia" w:hAnsiTheme="minorEastAsia" w:cs="Times New Roman"/>
          <w:color w:val="000000"/>
          <w:kern w:val="0"/>
          <w:szCs w:val="21"/>
        </w:rPr>
        <w:t>443</w:t>
      </w:r>
      <w:r w:rsidRPr="001906C1">
        <w:rPr>
          <w:rFonts w:asciiTheme="minorEastAsia" w:hAnsiTheme="minorEastAsia" w:cs="Times New Roman" w:hint="eastAsia"/>
          <w:color w:val="000000"/>
          <w:kern w:val="0"/>
          <w:szCs w:val="21"/>
        </w:rPr>
        <w:t>端口</w:t>
      </w:r>
    </w:p>
    <w:p w:rsidR="00D14EDF" w:rsidRPr="001906C1" w:rsidRDefault="00D14EDF" w:rsidP="00D14EDF">
      <w:pPr>
        <w:autoSpaceDE w:val="0"/>
        <w:autoSpaceDN w:val="0"/>
        <w:adjustRightInd w:val="0"/>
        <w:jc w:val="left"/>
        <w:rPr>
          <w:rFonts w:asciiTheme="minorEastAsia" w:hAnsiTheme="minorEastAsia" w:cs="Times New Roman"/>
          <w:color w:val="000000"/>
          <w:kern w:val="0"/>
          <w:szCs w:val="21"/>
        </w:rPr>
      </w:pPr>
      <w:r w:rsidRPr="001906C1">
        <w:rPr>
          <w:rFonts w:asciiTheme="minorEastAsia" w:hAnsiTheme="minorEastAsia" w:cs="Times New Roman" w:hint="eastAsia"/>
          <w:color w:val="000000"/>
          <w:kern w:val="0"/>
          <w:szCs w:val="21"/>
        </w:rPr>
        <w:t>sip协议栈</w:t>
      </w:r>
      <w:r>
        <w:rPr>
          <w:rFonts w:asciiTheme="minorEastAsia" w:hAnsiTheme="minorEastAsia" w:cs="Times New Roman" w:hint="eastAsia"/>
          <w:color w:val="000000"/>
          <w:kern w:val="0"/>
          <w:szCs w:val="21"/>
        </w:rPr>
        <w:t>先</w:t>
      </w:r>
      <w:r w:rsidRPr="001906C1">
        <w:rPr>
          <w:rFonts w:asciiTheme="minorEastAsia" w:hAnsiTheme="minorEastAsia" w:cs="Times New Roman" w:hint="eastAsia"/>
          <w:color w:val="000000"/>
          <w:kern w:val="0"/>
          <w:szCs w:val="21"/>
        </w:rPr>
        <w:t>初始化</w:t>
      </w:r>
      <w:r>
        <w:rPr>
          <w:rFonts w:asciiTheme="minorEastAsia" w:hAnsiTheme="minorEastAsia" w:cs="Times New Roman" w:hint="eastAsia"/>
          <w:color w:val="000000"/>
          <w:kern w:val="0"/>
          <w:szCs w:val="21"/>
        </w:rPr>
        <w:t>：</w:t>
      </w:r>
      <w:r w:rsidRPr="001906C1">
        <w:rPr>
          <w:rFonts w:asciiTheme="minorEastAsia" w:hAnsiTheme="minorEastAsia" w:cs="Times New Roman"/>
          <w:color w:val="000000"/>
          <w:kern w:val="0"/>
          <w:szCs w:val="21"/>
        </w:rPr>
        <w:t>com_sip_create(</w:t>
      </w:r>
      <w:r w:rsidRPr="001906C1">
        <w:rPr>
          <w:rFonts w:asciiTheme="minorEastAsia" w:hAnsiTheme="minorEastAsia" w:cs="Times New Roman" w:hint="eastAsia"/>
          <w:color w:val="000000"/>
          <w:kern w:val="0"/>
          <w:szCs w:val="21"/>
        </w:rPr>
        <w:t>sip服务器ip+端口，本地ip+端口</w:t>
      </w:r>
      <w:r w:rsidRPr="001906C1">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，收到oninvite、</w:t>
      </w:r>
      <w:r>
        <w:rPr>
          <w:rFonts w:asciiTheme="minorEastAsia" w:hAnsiTheme="minorEastAsia" w:cs="Times New Roman" w:hint="eastAsia"/>
          <w:color w:val="000000"/>
          <w:kern w:val="0"/>
          <w:szCs w:val="21"/>
        </w:rPr>
        <w:lastRenderedPageBreak/>
        <w:t>2</w:t>
      </w:r>
      <w:r>
        <w:rPr>
          <w:rFonts w:asciiTheme="minorEastAsia" w:hAnsiTheme="minorEastAsia" w:cs="Times New Roman"/>
          <w:color w:val="000000"/>
          <w:kern w:val="0"/>
          <w:szCs w:val="21"/>
        </w:rPr>
        <w:t>00</w:t>
      </w:r>
      <w:r>
        <w:rPr>
          <w:rFonts w:asciiTheme="minorEastAsia" w:hAnsiTheme="minorEastAsia" w:cs="Times New Roman" w:hint="eastAsia"/>
          <w:color w:val="000000"/>
          <w:kern w:val="0"/>
          <w:szCs w:val="21"/>
        </w:rPr>
        <w:t>ok等sip信令的端口就是这里的端口。初始化的时候如果不传入端口，则使用5</w:t>
      </w:r>
      <w:r>
        <w:rPr>
          <w:rFonts w:asciiTheme="minorEastAsia" w:hAnsiTheme="minorEastAsia" w:cs="Times New Roman"/>
          <w:color w:val="000000"/>
          <w:kern w:val="0"/>
          <w:szCs w:val="21"/>
        </w:rPr>
        <w:t>060</w:t>
      </w:r>
      <w:r>
        <w:rPr>
          <w:rFonts w:asciiTheme="minorEastAsia" w:hAnsiTheme="minorEastAsia" w:cs="Times New Roman" w:hint="eastAsia"/>
          <w:color w:val="000000"/>
          <w:kern w:val="0"/>
          <w:szCs w:val="21"/>
        </w:rPr>
        <w:t>。</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sidRPr="001906C1">
        <w:rPr>
          <w:rFonts w:asciiTheme="minorEastAsia" w:hAnsiTheme="minorEastAsia" w:cs="Times New Roman" w:hint="eastAsia"/>
          <w:color w:val="000000"/>
          <w:kern w:val="0"/>
          <w:szCs w:val="21"/>
        </w:rPr>
        <w:t>设备注册到sip服务器需要</w:t>
      </w:r>
      <w:r w:rsidRPr="001906C1">
        <w:rPr>
          <w:rFonts w:asciiTheme="minorEastAsia" w:hAnsiTheme="minorEastAsia" w:cs="Times New Roman"/>
          <w:color w:val="000000"/>
          <w:kern w:val="0"/>
          <w:szCs w:val="21"/>
        </w:rPr>
        <w:t>bundle_no</w:t>
      </w:r>
      <w:r w:rsidRPr="001906C1">
        <w:rPr>
          <w:rFonts w:asciiTheme="minorEastAsia" w:hAnsiTheme="minorEastAsia" w:cs="Times New Roman" w:hint="eastAsia"/>
          <w:color w:val="000000"/>
          <w:kern w:val="0"/>
          <w:szCs w:val="21"/>
        </w:rPr>
        <w:t>、</w:t>
      </w:r>
      <w:r w:rsidRPr="001906C1">
        <w:rPr>
          <w:rFonts w:asciiTheme="minorEastAsia" w:hAnsiTheme="minorEastAsia" w:cs="Times New Roman"/>
          <w:color w:val="000000"/>
          <w:kern w:val="0"/>
          <w:szCs w:val="21"/>
        </w:rPr>
        <w:t>username</w:t>
      </w:r>
      <w:r w:rsidRPr="001906C1">
        <w:rPr>
          <w:rFonts w:asciiTheme="minorEastAsia" w:hAnsiTheme="minorEastAsia" w:cs="Times New Roman" w:hint="eastAsia"/>
          <w:color w:val="000000"/>
          <w:kern w:val="0"/>
          <w:szCs w:val="21"/>
        </w:rPr>
        <w:t>、</w:t>
      </w:r>
      <w:r w:rsidRPr="001906C1">
        <w:rPr>
          <w:rFonts w:asciiTheme="minorEastAsia" w:hAnsiTheme="minorEastAsia" w:cs="Times New Roman"/>
          <w:color w:val="000000"/>
          <w:kern w:val="0"/>
          <w:szCs w:val="21"/>
        </w:rPr>
        <w:t>password</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sidRPr="00CD488C">
        <w:rPr>
          <w:rFonts w:asciiTheme="minorEastAsia" w:hAnsiTheme="minorEastAsia" w:cs="Times New Roman"/>
          <w:color w:val="000000"/>
          <w:kern w:val="0"/>
          <w:szCs w:val="21"/>
        </w:rPr>
        <w:t>int SipPluginControl::OnInvite(const char* from, const char* to, const char* callid, sdp_info_t* sdp)</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to是sip number，如zcj</w:t>
      </w:r>
      <w:r>
        <w:rPr>
          <w:rFonts w:asciiTheme="minorEastAsia" w:hAnsiTheme="minorEastAsia" w:cs="Times New Roman"/>
          <w:color w:val="000000"/>
          <w:kern w:val="0"/>
          <w:szCs w:val="21"/>
        </w:rPr>
        <w:t>_10</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from</w:t>
      </w:r>
      <w:r>
        <w:rPr>
          <w:rFonts w:asciiTheme="minorEastAsia" w:hAnsiTheme="minorEastAsia" w:cs="Times New Roman" w:hint="eastAsia"/>
          <w:color w:val="000000"/>
          <w:kern w:val="0"/>
          <w:szCs w:val="21"/>
        </w:rPr>
        <w:t>是0</w:t>
      </w:r>
      <w:r>
        <w:rPr>
          <w:rFonts w:asciiTheme="minorEastAsia" w:hAnsiTheme="minorEastAsia" w:cs="Times New Roman"/>
          <w:color w:val="000000"/>
          <w:kern w:val="0"/>
          <w:szCs w:val="21"/>
        </w:rPr>
        <w:t>56070</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sdp里有音视频数据发送方的端口，如</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noProof/>
          <w:color w:val="000000"/>
          <w:kern w:val="0"/>
          <w:szCs w:val="21"/>
        </w:rPr>
        <w:drawing>
          <wp:inline distT="0" distB="0" distL="0" distR="0" wp14:anchorId="541A0654" wp14:editId="05719A63">
            <wp:extent cx="4993097" cy="3918065"/>
            <wp:effectExtent l="0" t="0" r="0" b="635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4995135" cy="3919664"/>
                    </a:xfrm>
                    <a:prstGeom prst="rect">
                      <a:avLst/>
                    </a:prstGeom>
                    <a:noFill/>
                    <a:ln>
                      <a:noFill/>
                    </a:ln>
                  </pic:spPr>
                </pic:pic>
              </a:graphicData>
            </a:graphic>
          </wp:inline>
        </w:drawing>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回调</w:t>
      </w:r>
      <w:r w:rsidRPr="00CD488C">
        <w:rPr>
          <w:rFonts w:asciiTheme="minorEastAsia" w:hAnsiTheme="minorEastAsia" w:cs="Times New Roman"/>
          <w:color w:val="000000"/>
          <w:kern w:val="0"/>
          <w:szCs w:val="21"/>
        </w:rPr>
        <w:t>OnInvite</w:t>
      </w:r>
      <w:r>
        <w:rPr>
          <w:rFonts w:asciiTheme="minorEastAsia" w:hAnsiTheme="minorEastAsia" w:cs="Times New Roman" w:hint="eastAsia"/>
          <w:color w:val="000000"/>
          <w:kern w:val="0"/>
          <w:szCs w:val="21"/>
        </w:rPr>
        <w:t>中将本机将用于接收音视频（rtp-es）的端口写入sdp</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sip协议栈调用</w:t>
      </w:r>
      <w:r w:rsidRPr="00CD488C">
        <w:rPr>
          <w:rFonts w:asciiTheme="minorEastAsia" w:hAnsiTheme="minorEastAsia" w:cs="Times New Roman"/>
          <w:color w:val="000000"/>
          <w:kern w:val="0"/>
          <w:szCs w:val="21"/>
        </w:rPr>
        <w:t>OnInvite</w:t>
      </w:r>
      <w:r>
        <w:rPr>
          <w:rFonts w:asciiTheme="minorEastAsia" w:hAnsiTheme="minorEastAsia" w:cs="Times New Roman" w:hint="eastAsia"/>
          <w:color w:val="000000"/>
          <w:kern w:val="0"/>
          <w:szCs w:val="21"/>
        </w:rPr>
        <w:t>后，给出invite的响应</w:t>
      </w:r>
    </w:p>
    <w:p w:rsidR="00D14EDF" w:rsidRPr="00407BE4" w:rsidRDefault="00D14EDF" w:rsidP="00D14EDF">
      <w:pPr>
        <w:autoSpaceDE w:val="0"/>
        <w:autoSpaceDN w:val="0"/>
        <w:adjustRightInd w:val="0"/>
        <w:jc w:val="left"/>
        <w:rPr>
          <w:rFonts w:asciiTheme="minorEastAsia" w:hAnsiTheme="minorEastAsia" w:cs="Times New Roman"/>
          <w:color w:val="000000"/>
          <w:kern w:val="0"/>
          <w:szCs w:val="21"/>
        </w:rPr>
      </w:pPr>
      <w:r>
        <w:rPr>
          <w:noProof/>
        </w:rPr>
        <w:lastRenderedPageBreak/>
        <w:drawing>
          <wp:inline distT="0" distB="0" distL="0" distR="0" wp14:anchorId="723C8195" wp14:editId="1644251F">
            <wp:extent cx="5281852" cy="3462020"/>
            <wp:effectExtent l="0" t="0" r="0" b="508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290780" cy="3467872"/>
                    </a:xfrm>
                    <a:prstGeom prst="rect">
                      <a:avLst/>
                    </a:prstGeom>
                  </pic:spPr>
                </pic:pic>
              </a:graphicData>
            </a:graphic>
          </wp:inline>
        </w:drawing>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复用模式下：</w:t>
      </w:r>
    </w:p>
    <w:p w:rsidR="00D14EDF" w:rsidRPr="008C2B63" w:rsidRDefault="00D14EDF" w:rsidP="00D14EDF">
      <w:pPr>
        <w:autoSpaceDE w:val="0"/>
        <w:autoSpaceDN w:val="0"/>
        <w:adjustRightInd w:val="0"/>
        <w:jc w:val="left"/>
        <w:rPr>
          <w:rFonts w:asciiTheme="minorEastAsia" w:hAnsiTheme="minorEastAsia" w:cs="Times New Roman"/>
          <w:color w:val="000000"/>
          <w:kern w:val="0"/>
          <w:szCs w:val="21"/>
        </w:rPr>
      </w:pPr>
      <w:r w:rsidRPr="008C2B63">
        <w:rPr>
          <w:rFonts w:asciiTheme="minorEastAsia" w:hAnsiTheme="minorEastAsia" w:cs="Times New Roman" w:hint="eastAsia"/>
          <w:color w:val="000000"/>
          <w:kern w:val="0"/>
          <w:szCs w:val="21"/>
        </w:rPr>
        <w:t>由</w:t>
      </w:r>
      <w:r w:rsidRPr="008C2B63">
        <w:rPr>
          <w:rFonts w:asciiTheme="minorEastAsia" w:hAnsiTheme="minorEastAsia" w:cs="Times New Roman"/>
          <w:color w:val="000000"/>
          <w:kern w:val="0"/>
          <w:szCs w:val="21"/>
        </w:rPr>
        <w:t>[m_mux_start_port（固定为19000），m_mux_start_port+10)中选第一个未用的作为m_recvPort，全都使用则失败</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回复的invite响应里，音视频端口都是</w:t>
      </w:r>
      <w:r w:rsidRPr="008C2B63">
        <w:rPr>
          <w:rFonts w:asciiTheme="minorEastAsia" w:hAnsiTheme="minorEastAsia" w:cs="Times New Roman"/>
          <w:color w:val="000000"/>
          <w:kern w:val="0"/>
          <w:szCs w:val="21"/>
        </w:rPr>
        <w:t>m_recvPort</w:t>
      </w:r>
      <w:r>
        <w:rPr>
          <w:rFonts w:asciiTheme="minorEastAsia" w:hAnsiTheme="minorEastAsia" w:cs="Times New Roman" w:hint="eastAsia"/>
          <w:color w:val="000000"/>
          <w:kern w:val="0"/>
          <w:szCs w:val="21"/>
        </w:rPr>
        <w:t>。</w:t>
      </w:r>
      <w:r w:rsidRPr="008C2B63">
        <w:rPr>
          <w:rFonts w:asciiTheme="minorEastAsia" w:hAnsiTheme="minorEastAsia" w:cs="Times New Roman" w:hint="eastAsia"/>
          <w:color w:val="000000"/>
          <w:kern w:val="0"/>
          <w:szCs w:val="21"/>
        </w:rPr>
        <w:t>本机的</w:t>
      </w:r>
      <w:r w:rsidRPr="008C2B63">
        <w:rPr>
          <w:rFonts w:asciiTheme="minorEastAsia" w:hAnsiTheme="minorEastAsia" w:cs="Times New Roman"/>
          <w:color w:val="000000"/>
          <w:kern w:val="0"/>
          <w:szCs w:val="21"/>
        </w:rPr>
        <w:t>m_recvPort端口接收到数据后，解析出muxID，发送到对应的端口，即【视频：m_unmux_start_port+ (m_muxID - 1) * 4;  音频为视频端口加2】，其中m_unmux_start_port固定为25000</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收到oninvite后，拼xml串，调播放器播</w:t>
      </w:r>
    </w:p>
    <w:p w:rsidR="00D14EDF" w:rsidRPr="008C2B63" w:rsidRDefault="00D14EDF" w:rsidP="00D14EDF">
      <w:pPr>
        <w:autoSpaceDE w:val="0"/>
        <w:autoSpaceDN w:val="0"/>
        <w:adjustRightInd w:val="0"/>
        <w:jc w:val="left"/>
        <w:rPr>
          <w:rFonts w:asciiTheme="minorEastAsia" w:hAnsiTheme="minorEastAsia" w:cs="新宋体"/>
          <w:color w:val="000000"/>
          <w:kern w:val="0"/>
          <w:szCs w:val="21"/>
        </w:rPr>
      </w:pPr>
      <w:r w:rsidRPr="008C2B63">
        <w:rPr>
          <w:rFonts w:asciiTheme="minorEastAsia" w:hAnsiTheme="minorEastAsia" w:cs="新宋体"/>
          <w:color w:val="000000"/>
          <w:kern w:val="0"/>
          <w:szCs w:val="21"/>
        </w:rPr>
        <w:tab/>
      </w:r>
      <w:r w:rsidRPr="008C2B63">
        <w:rPr>
          <w:rFonts w:asciiTheme="minorEastAsia" w:hAnsiTheme="minorEastAsia" w:cs="新宋体"/>
          <w:color w:val="000000"/>
          <w:kern w:val="0"/>
          <w:szCs w:val="21"/>
        </w:rPr>
        <w:tab/>
        <w:t xml:space="preserve">sprintf(url, </w:t>
      </w:r>
      <w:r w:rsidRPr="008C2B63">
        <w:rPr>
          <w:rFonts w:asciiTheme="minorEastAsia" w:hAnsiTheme="minorEastAsia" w:cs="新宋体"/>
          <w:color w:val="A31515"/>
          <w:kern w:val="0"/>
          <w:szCs w:val="21"/>
        </w:rPr>
        <w:t>"rtp-es://%s:%d@%s+%s:%d@%s"</w:t>
      </w:r>
      <w:r w:rsidRPr="008C2B63">
        <w:rPr>
          <w:rFonts w:asciiTheme="minorEastAsia" w:hAnsiTheme="minorEastAsia" w:cs="新宋体"/>
          <w:color w:val="000000"/>
          <w:kern w:val="0"/>
          <w:szCs w:val="21"/>
        </w:rPr>
        <w:t>, playIP, m_dst_vport, playIP,</w:t>
      </w:r>
    </w:p>
    <w:p w:rsidR="00D14EDF" w:rsidRDefault="00D14EDF" w:rsidP="00D14EDF">
      <w:pPr>
        <w:autoSpaceDE w:val="0"/>
        <w:autoSpaceDN w:val="0"/>
        <w:adjustRightInd w:val="0"/>
        <w:jc w:val="left"/>
        <w:rPr>
          <w:rFonts w:asciiTheme="minorEastAsia" w:hAnsiTheme="minorEastAsia" w:cs="新宋体"/>
          <w:color w:val="000000"/>
          <w:kern w:val="0"/>
          <w:szCs w:val="21"/>
        </w:rPr>
      </w:pPr>
      <w:r w:rsidRPr="008C2B63">
        <w:rPr>
          <w:rFonts w:asciiTheme="minorEastAsia" w:hAnsiTheme="minorEastAsia" w:cs="新宋体"/>
          <w:color w:val="000000"/>
          <w:kern w:val="0"/>
          <w:szCs w:val="21"/>
        </w:rPr>
        <w:tab/>
      </w:r>
      <w:r w:rsidRPr="008C2B63">
        <w:rPr>
          <w:rFonts w:asciiTheme="minorEastAsia" w:hAnsiTheme="minorEastAsia" w:cs="新宋体"/>
          <w:color w:val="000000"/>
          <w:kern w:val="0"/>
          <w:szCs w:val="21"/>
        </w:rPr>
        <w:tab/>
      </w:r>
      <w:r w:rsidRPr="008C2B63">
        <w:rPr>
          <w:rFonts w:asciiTheme="minorEastAsia" w:hAnsiTheme="minorEastAsia" w:cs="新宋体"/>
          <w:color w:val="000000"/>
          <w:kern w:val="0"/>
          <w:szCs w:val="21"/>
        </w:rPr>
        <w:tab/>
        <w:t>playIP, m_dst_aport, playIP);</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非复用模式下：</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回复的invite响应里，音视频端口直接就是各播放器xml串里的端口，即</w:t>
      </w:r>
      <w:r w:rsidRPr="008C2B63">
        <w:rPr>
          <w:rFonts w:asciiTheme="minorEastAsia" w:hAnsiTheme="minorEastAsia" w:cs="Times New Roman"/>
          <w:color w:val="000000"/>
          <w:kern w:val="0"/>
          <w:szCs w:val="21"/>
        </w:rPr>
        <w:t>视频：m_unmux_start_port+ (m_muxID - 1) * 4;  音频为视频端口加2】</w:t>
      </w:r>
    </w:p>
    <w:p w:rsidR="00D14EDF" w:rsidRPr="001F3929" w:rsidRDefault="00D14EDF" w:rsidP="00D14EDF">
      <w:pPr>
        <w:pStyle w:val="a3"/>
        <w:shd w:val="clear" w:color="auto" w:fill="FFFFFF"/>
        <w:spacing w:beforeLines="50" w:before="156" w:beforeAutospacing="0" w:after="0" w:afterAutospacing="0"/>
        <w:outlineLvl w:val="0"/>
        <w:rPr>
          <w:rFonts w:asciiTheme="minorEastAsia" w:eastAsiaTheme="minorEastAsia" w:hAnsiTheme="minorEastAsia" w:cs="Times New Roman"/>
          <w:b/>
          <w:bCs/>
          <w:color w:val="000000" w:themeColor="text1"/>
        </w:rPr>
      </w:pPr>
      <w:r w:rsidRPr="001F3929">
        <w:rPr>
          <w:rFonts w:asciiTheme="minorEastAsia" w:eastAsiaTheme="minorEastAsia" w:hAnsiTheme="minorEastAsia" w:cs="Times New Roman" w:hint="eastAsia"/>
          <w:b/>
          <w:bCs/>
          <w:color w:val="000000" w:themeColor="text1"/>
        </w:rPr>
        <w:t>S</w:t>
      </w:r>
      <w:r w:rsidRPr="001F3929">
        <w:rPr>
          <w:rFonts w:asciiTheme="minorEastAsia" w:eastAsiaTheme="minorEastAsia" w:hAnsiTheme="minorEastAsia" w:cs="Times New Roman"/>
          <w:b/>
          <w:bCs/>
          <w:color w:val="000000" w:themeColor="text1"/>
        </w:rPr>
        <w:t>IP</w:t>
      </w:r>
      <w:r w:rsidRPr="001F3929">
        <w:rPr>
          <w:rFonts w:asciiTheme="minorEastAsia" w:eastAsiaTheme="minorEastAsia" w:hAnsiTheme="minorEastAsia" w:cs="Times New Roman" w:hint="eastAsia"/>
          <w:b/>
          <w:bCs/>
          <w:color w:val="000000" w:themeColor="text1"/>
        </w:rPr>
        <w:t>注册过程：</w:t>
      </w:r>
    </w:p>
    <w:p w:rsidR="00D14EDF" w:rsidRDefault="00D14EDF" w:rsidP="00D14EDF">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对一个设备先注册：</w:t>
      </w:r>
    </w:p>
    <w:p w:rsidR="00D14EDF" w:rsidRPr="003F163A" w:rsidRDefault="00D14EDF" w:rsidP="00D14EDF">
      <w:pPr>
        <w:autoSpaceDE w:val="0"/>
        <w:autoSpaceDN w:val="0"/>
        <w:adjustRightInd w:val="0"/>
        <w:jc w:val="left"/>
        <w:rPr>
          <w:rFonts w:asciiTheme="minorEastAsia" w:hAnsiTheme="minorEastAsia" w:cs="新宋体"/>
          <w:color w:val="000000"/>
          <w:kern w:val="0"/>
          <w:sz w:val="19"/>
          <w:szCs w:val="19"/>
        </w:rPr>
      </w:pPr>
      <w:r w:rsidRPr="003F163A">
        <w:rPr>
          <w:rFonts w:asciiTheme="minorEastAsia" w:hAnsiTheme="minorEastAsia" w:cs="新宋体"/>
          <w:color w:val="000000"/>
          <w:kern w:val="0"/>
          <w:sz w:val="19"/>
          <w:szCs w:val="19"/>
        </w:rPr>
        <w:t xml:space="preserve">com_sip_add_local_number(m_sipHdl, </w:t>
      </w:r>
      <w:r w:rsidRPr="003F163A">
        <w:rPr>
          <w:rFonts w:asciiTheme="minorEastAsia" w:hAnsiTheme="minorEastAsia" w:cs="新宋体"/>
          <w:color w:val="808080"/>
          <w:kern w:val="0"/>
          <w:sz w:val="19"/>
          <w:szCs w:val="19"/>
        </w:rPr>
        <w:t>number</w:t>
      </w:r>
      <w:r w:rsidRPr="003F163A">
        <w:rPr>
          <w:rFonts w:asciiTheme="minorEastAsia" w:hAnsiTheme="minorEastAsia" w:cs="新宋体"/>
          <w:color w:val="000000"/>
          <w:kern w:val="0"/>
          <w:sz w:val="19"/>
          <w:szCs w:val="19"/>
        </w:rPr>
        <w:t xml:space="preserve">, </w:t>
      </w:r>
      <w:r w:rsidRPr="003F163A">
        <w:rPr>
          <w:rFonts w:asciiTheme="minorEastAsia" w:hAnsiTheme="minorEastAsia" w:cs="新宋体"/>
          <w:color w:val="808080"/>
          <w:kern w:val="0"/>
          <w:sz w:val="19"/>
          <w:szCs w:val="19"/>
        </w:rPr>
        <w:t>user</w:t>
      </w:r>
      <w:r w:rsidRPr="003F163A">
        <w:rPr>
          <w:rFonts w:asciiTheme="minorEastAsia" w:hAnsiTheme="minorEastAsia" w:cs="新宋体"/>
          <w:color w:val="000000"/>
          <w:kern w:val="0"/>
          <w:sz w:val="19"/>
          <w:szCs w:val="19"/>
        </w:rPr>
        <w:t xml:space="preserve">, </w:t>
      </w:r>
      <w:r w:rsidRPr="003F163A">
        <w:rPr>
          <w:rFonts w:asciiTheme="minorEastAsia" w:hAnsiTheme="minorEastAsia" w:cs="新宋体"/>
          <w:color w:val="808080"/>
          <w:kern w:val="0"/>
          <w:sz w:val="19"/>
          <w:szCs w:val="19"/>
        </w:rPr>
        <w:t>password</w:t>
      </w:r>
      <w:r w:rsidRPr="003F163A">
        <w:rPr>
          <w:rFonts w:asciiTheme="minorEastAsia" w:hAnsiTheme="minorEastAsia" w:cs="新宋体"/>
          <w:color w:val="000000"/>
          <w:kern w:val="0"/>
          <w:sz w:val="19"/>
          <w:szCs w:val="19"/>
        </w:rPr>
        <w:t>);</w:t>
      </w:r>
    </w:p>
    <w:p w:rsidR="00D14EDF" w:rsidRDefault="00D14EDF" w:rsidP="00D14EDF">
      <w:pPr>
        <w:autoSpaceDE w:val="0"/>
        <w:autoSpaceDN w:val="0"/>
        <w:adjustRightInd w:val="0"/>
        <w:jc w:val="left"/>
        <w:rPr>
          <w:rFonts w:asciiTheme="minorEastAsia" w:hAnsiTheme="minorEastAsia" w:cs="新宋体"/>
          <w:color w:val="000000"/>
          <w:kern w:val="0"/>
          <w:sz w:val="19"/>
          <w:szCs w:val="19"/>
        </w:rPr>
      </w:pPr>
      <w:r w:rsidRPr="003F163A">
        <w:rPr>
          <w:rFonts w:asciiTheme="minorEastAsia" w:hAnsiTheme="minorEastAsia" w:cs="新宋体"/>
          <w:color w:val="000000"/>
          <w:kern w:val="0"/>
          <w:sz w:val="19"/>
          <w:szCs w:val="19"/>
        </w:rPr>
        <w:t xml:space="preserve">com_sip_manual_register(m_sipHdl, </w:t>
      </w:r>
      <w:r w:rsidRPr="003F163A">
        <w:rPr>
          <w:rFonts w:asciiTheme="minorEastAsia" w:hAnsiTheme="minorEastAsia" w:cs="新宋体"/>
          <w:color w:val="808080"/>
          <w:kern w:val="0"/>
          <w:sz w:val="19"/>
          <w:szCs w:val="19"/>
        </w:rPr>
        <w:t>number</w:t>
      </w:r>
      <w:r w:rsidRPr="003F163A">
        <w:rPr>
          <w:rFonts w:asciiTheme="minorEastAsia" w:hAnsiTheme="minorEastAsia" w:cs="新宋体"/>
          <w:color w:val="000000"/>
          <w:kern w:val="0"/>
          <w:sz w:val="19"/>
          <w:szCs w:val="19"/>
        </w:rPr>
        <w:t>);</w:t>
      </w:r>
    </w:p>
    <w:p w:rsidR="00D14EDF" w:rsidRPr="003F163A" w:rsidRDefault="00D14EDF" w:rsidP="00D14EDF">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过一段时间再取消注册：</w:t>
      </w:r>
    </w:p>
    <w:p w:rsidR="00D14EDF" w:rsidRPr="003F163A"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sidRPr="003F163A">
        <w:rPr>
          <w:rFonts w:asciiTheme="minorEastAsia" w:hAnsiTheme="minorEastAsia" w:cs="新宋体"/>
          <w:color w:val="000000"/>
          <w:kern w:val="0"/>
          <w:sz w:val="19"/>
          <w:szCs w:val="19"/>
        </w:rPr>
        <w:t xml:space="preserve">com_sip_manual_unregister(m_sipHdl, </w:t>
      </w:r>
      <w:r w:rsidRPr="003F163A">
        <w:rPr>
          <w:rFonts w:asciiTheme="minorEastAsia" w:hAnsiTheme="minorEastAsia" w:cs="新宋体"/>
          <w:color w:val="808080"/>
          <w:kern w:val="0"/>
          <w:sz w:val="19"/>
          <w:szCs w:val="19"/>
        </w:rPr>
        <w:t>number</w:t>
      </w:r>
      <w:r w:rsidRPr="003F163A">
        <w:rPr>
          <w:rFonts w:asciiTheme="minorEastAsia" w:hAnsiTheme="minorEastAsia" w:cs="新宋体"/>
          <w:color w:val="000000"/>
          <w:kern w:val="0"/>
          <w:sz w:val="19"/>
          <w:szCs w:val="19"/>
        </w:rPr>
        <w:t>);</w:t>
      </w:r>
    </w:p>
    <w:p w:rsidR="00D14EDF" w:rsidRPr="003F163A"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p>
    <w:p w:rsidR="00D14EDF"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Pr>
          <w:noProof/>
        </w:rPr>
        <w:lastRenderedPageBreak/>
        <w:drawing>
          <wp:inline distT="0" distB="0" distL="0" distR="0" wp14:anchorId="5FC12259" wp14:editId="0F4F9AA9">
            <wp:extent cx="5274310" cy="3391535"/>
            <wp:effectExtent l="0" t="0" r="254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274310" cy="3391535"/>
                    </a:xfrm>
                    <a:prstGeom prst="rect">
                      <a:avLst/>
                    </a:prstGeom>
                  </pic:spPr>
                </pic:pic>
              </a:graphicData>
            </a:graphic>
          </wp:inline>
        </w:drawing>
      </w:r>
    </w:p>
    <w:p w:rsidR="00D14EDF"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Pr>
          <w:rFonts w:asciiTheme="minorEastAsia" w:hAnsiTheme="minorEastAsia" w:cs="Times New Roman" w:hint="eastAsia"/>
          <w:color w:val="000000" w:themeColor="text1"/>
          <w:kern w:val="0"/>
          <w:sz w:val="18"/>
          <w:szCs w:val="18"/>
        </w:rPr>
        <w:t>第一个Register请求，不带</w:t>
      </w:r>
      <w:r w:rsidRPr="003F163A">
        <w:rPr>
          <w:rFonts w:asciiTheme="minorEastAsia" w:hAnsiTheme="minorEastAsia" w:cs="Times New Roman"/>
          <w:color w:val="000000" w:themeColor="text1"/>
          <w:kern w:val="0"/>
          <w:sz w:val="18"/>
          <w:szCs w:val="18"/>
        </w:rPr>
        <w:t>Authorization</w:t>
      </w:r>
      <w:r>
        <w:rPr>
          <w:rFonts w:asciiTheme="minorEastAsia" w:hAnsiTheme="minorEastAsia" w:cs="Times New Roman" w:hint="eastAsia"/>
          <w:color w:val="000000" w:themeColor="text1"/>
          <w:kern w:val="0"/>
          <w:sz w:val="18"/>
          <w:szCs w:val="18"/>
        </w:rPr>
        <w:t>字段；</w:t>
      </w:r>
    </w:p>
    <w:p w:rsidR="00D14EDF"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Pr>
          <w:rFonts w:asciiTheme="minorEastAsia" w:hAnsiTheme="minorEastAsia" w:cs="Times New Roman" w:hint="eastAsia"/>
          <w:color w:val="000000" w:themeColor="text1"/>
          <w:kern w:val="0"/>
          <w:sz w:val="18"/>
          <w:szCs w:val="18"/>
        </w:rPr>
        <w:t>服务器返回4</w:t>
      </w:r>
      <w:r>
        <w:rPr>
          <w:rFonts w:asciiTheme="minorEastAsia" w:hAnsiTheme="minorEastAsia" w:cs="Times New Roman"/>
          <w:color w:val="000000" w:themeColor="text1"/>
          <w:kern w:val="0"/>
          <w:sz w:val="18"/>
          <w:szCs w:val="18"/>
        </w:rPr>
        <w:t>01</w:t>
      </w:r>
      <w:r>
        <w:rPr>
          <w:rFonts w:asciiTheme="minorEastAsia" w:hAnsiTheme="minorEastAsia" w:cs="Times New Roman" w:hint="eastAsia"/>
          <w:color w:val="000000" w:themeColor="text1"/>
          <w:kern w:val="0"/>
          <w:sz w:val="18"/>
          <w:szCs w:val="18"/>
        </w:rPr>
        <w:t>，其中含</w:t>
      </w:r>
      <w:r w:rsidRPr="003F163A">
        <w:rPr>
          <w:rFonts w:asciiTheme="minorEastAsia" w:hAnsiTheme="minorEastAsia" w:cs="Times New Roman"/>
          <w:color w:val="000000" w:themeColor="text1"/>
          <w:kern w:val="0"/>
          <w:sz w:val="18"/>
          <w:szCs w:val="18"/>
        </w:rPr>
        <w:t>WWW-Authenticate</w:t>
      </w:r>
      <w:r>
        <w:rPr>
          <w:rFonts w:asciiTheme="minorEastAsia" w:hAnsiTheme="minorEastAsia" w:cs="Times New Roman" w:hint="eastAsia"/>
          <w:color w:val="000000" w:themeColor="text1"/>
          <w:kern w:val="0"/>
          <w:sz w:val="18"/>
          <w:szCs w:val="18"/>
        </w:rPr>
        <w:t>字段；</w:t>
      </w:r>
    </w:p>
    <w:p w:rsidR="00D14EDF"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Pr>
          <w:rFonts w:asciiTheme="minorEastAsia" w:hAnsiTheme="minorEastAsia" w:cs="Times New Roman" w:hint="eastAsia"/>
          <w:color w:val="000000" w:themeColor="text1"/>
          <w:kern w:val="0"/>
          <w:sz w:val="18"/>
          <w:szCs w:val="18"/>
        </w:rPr>
        <w:t>客户端根据</w:t>
      </w:r>
      <w:r w:rsidRPr="003F163A">
        <w:rPr>
          <w:rFonts w:asciiTheme="minorEastAsia" w:hAnsiTheme="minorEastAsia" w:cs="Times New Roman"/>
          <w:color w:val="000000" w:themeColor="text1"/>
          <w:kern w:val="0"/>
          <w:sz w:val="18"/>
          <w:szCs w:val="18"/>
        </w:rPr>
        <w:t>WWW-Authenticate</w:t>
      </w:r>
      <w:r>
        <w:rPr>
          <w:rFonts w:asciiTheme="minorEastAsia" w:hAnsiTheme="minorEastAsia" w:cs="Times New Roman" w:hint="eastAsia"/>
          <w:color w:val="000000" w:themeColor="text1"/>
          <w:kern w:val="0"/>
          <w:sz w:val="18"/>
          <w:szCs w:val="18"/>
        </w:rPr>
        <w:t>字段等计算出一个认证值，作为</w:t>
      </w:r>
      <w:r w:rsidRPr="003F163A">
        <w:rPr>
          <w:rFonts w:asciiTheme="minorEastAsia" w:hAnsiTheme="minorEastAsia" w:cs="Times New Roman"/>
          <w:color w:val="000000" w:themeColor="text1"/>
          <w:kern w:val="0"/>
          <w:sz w:val="18"/>
          <w:szCs w:val="18"/>
        </w:rPr>
        <w:t>Authorization</w:t>
      </w:r>
      <w:r>
        <w:rPr>
          <w:rFonts w:asciiTheme="minorEastAsia" w:hAnsiTheme="minorEastAsia" w:cs="Times New Roman" w:hint="eastAsia"/>
          <w:color w:val="000000" w:themeColor="text1"/>
          <w:kern w:val="0"/>
          <w:sz w:val="18"/>
          <w:szCs w:val="18"/>
        </w:rPr>
        <w:t>字段，再发Register请求</w:t>
      </w:r>
    </w:p>
    <w:p w:rsidR="00D14EDF"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Pr>
          <w:rFonts w:asciiTheme="minorEastAsia" w:hAnsiTheme="minorEastAsia" w:cs="Times New Roman" w:hint="eastAsia"/>
          <w:color w:val="000000" w:themeColor="text1"/>
          <w:kern w:val="0"/>
          <w:sz w:val="18"/>
          <w:szCs w:val="18"/>
        </w:rPr>
        <w:t>注册成功，服务器返回2</w:t>
      </w:r>
      <w:r>
        <w:rPr>
          <w:rFonts w:asciiTheme="minorEastAsia" w:hAnsiTheme="minorEastAsia" w:cs="Times New Roman"/>
          <w:color w:val="000000" w:themeColor="text1"/>
          <w:kern w:val="0"/>
          <w:sz w:val="18"/>
          <w:szCs w:val="18"/>
        </w:rPr>
        <w:t xml:space="preserve">00 </w:t>
      </w:r>
      <w:r>
        <w:rPr>
          <w:rFonts w:asciiTheme="minorEastAsia" w:hAnsiTheme="minorEastAsia" w:cs="Times New Roman" w:hint="eastAsia"/>
          <w:color w:val="000000" w:themeColor="text1"/>
          <w:kern w:val="0"/>
          <w:sz w:val="18"/>
          <w:szCs w:val="18"/>
        </w:rPr>
        <w:t>ok</w:t>
      </w:r>
    </w:p>
    <w:p w:rsidR="00D14EDF"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Pr>
          <w:rFonts w:asciiTheme="minorEastAsia" w:hAnsiTheme="minorEastAsia" w:cs="Times New Roman" w:hint="eastAsia"/>
          <w:color w:val="000000" w:themeColor="text1"/>
          <w:kern w:val="0"/>
          <w:sz w:val="18"/>
          <w:szCs w:val="18"/>
        </w:rPr>
        <w:t>Register中有</w:t>
      </w:r>
      <w:r w:rsidRPr="007756A5">
        <w:rPr>
          <w:rFonts w:asciiTheme="minorEastAsia" w:hAnsiTheme="minorEastAsia" w:cs="Times New Roman"/>
          <w:color w:val="000000" w:themeColor="text1"/>
          <w:kern w:val="0"/>
          <w:sz w:val="18"/>
          <w:szCs w:val="18"/>
        </w:rPr>
        <w:t>Expires</w:t>
      </w:r>
      <w:r>
        <w:rPr>
          <w:rFonts w:asciiTheme="minorEastAsia" w:hAnsiTheme="minorEastAsia" w:cs="Times New Roman" w:hint="eastAsia"/>
          <w:color w:val="000000" w:themeColor="text1"/>
          <w:kern w:val="0"/>
          <w:sz w:val="18"/>
          <w:szCs w:val="18"/>
        </w:rPr>
        <w:t>字段，为6</w:t>
      </w:r>
      <w:r>
        <w:rPr>
          <w:rFonts w:asciiTheme="minorEastAsia" w:hAnsiTheme="minorEastAsia" w:cs="Times New Roman"/>
          <w:color w:val="000000" w:themeColor="text1"/>
          <w:kern w:val="0"/>
          <w:sz w:val="18"/>
          <w:szCs w:val="18"/>
        </w:rPr>
        <w:t>0</w:t>
      </w:r>
      <w:r>
        <w:rPr>
          <w:rFonts w:asciiTheme="minorEastAsia" w:hAnsiTheme="minorEastAsia" w:cs="Times New Roman" w:hint="eastAsia"/>
          <w:color w:val="000000" w:themeColor="text1"/>
          <w:kern w:val="0"/>
          <w:sz w:val="18"/>
          <w:szCs w:val="18"/>
        </w:rPr>
        <w:t>，表示超时时间为6</w:t>
      </w:r>
      <w:r>
        <w:rPr>
          <w:rFonts w:asciiTheme="minorEastAsia" w:hAnsiTheme="minorEastAsia" w:cs="Times New Roman"/>
          <w:color w:val="000000" w:themeColor="text1"/>
          <w:kern w:val="0"/>
          <w:sz w:val="18"/>
          <w:szCs w:val="18"/>
        </w:rPr>
        <w:t>0</w:t>
      </w:r>
      <w:r>
        <w:rPr>
          <w:rFonts w:asciiTheme="minorEastAsia" w:hAnsiTheme="minorEastAsia" w:cs="Times New Roman" w:hint="eastAsia"/>
          <w:color w:val="000000" w:themeColor="text1"/>
          <w:kern w:val="0"/>
          <w:sz w:val="18"/>
          <w:szCs w:val="18"/>
        </w:rPr>
        <w:t>，因此每6</w:t>
      </w:r>
      <w:r>
        <w:rPr>
          <w:rFonts w:asciiTheme="minorEastAsia" w:hAnsiTheme="minorEastAsia" w:cs="Times New Roman"/>
          <w:color w:val="000000" w:themeColor="text1"/>
          <w:kern w:val="0"/>
          <w:sz w:val="18"/>
          <w:szCs w:val="18"/>
        </w:rPr>
        <w:t>0</w:t>
      </w:r>
      <w:r>
        <w:rPr>
          <w:rFonts w:asciiTheme="minorEastAsia" w:hAnsiTheme="minorEastAsia" w:cs="Times New Roman" w:hint="eastAsia"/>
          <w:color w:val="000000" w:themeColor="text1"/>
          <w:kern w:val="0"/>
          <w:sz w:val="18"/>
          <w:szCs w:val="18"/>
        </w:rPr>
        <w:t>s重新发一次Registe作为心跳机制r。（图中</w:t>
      </w:r>
      <w:r w:rsidRPr="007756A5">
        <w:rPr>
          <w:rFonts w:asciiTheme="minorEastAsia" w:hAnsiTheme="minorEastAsia" w:cs="Times New Roman"/>
          <w:color w:val="000000" w:themeColor="text1"/>
          <w:kern w:val="0"/>
          <w:sz w:val="18"/>
          <w:szCs w:val="18"/>
        </w:rPr>
        <w:t>Expires</w:t>
      </w:r>
      <w:r>
        <w:rPr>
          <w:rFonts w:asciiTheme="minorEastAsia" w:hAnsiTheme="minorEastAsia" w:cs="Times New Roman" w:hint="eastAsia"/>
          <w:color w:val="000000" w:themeColor="text1"/>
          <w:kern w:val="0"/>
          <w:sz w:val="18"/>
          <w:szCs w:val="18"/>
        </w:rPr>
        <w:t>虽然为6</w:t>
      </w:r>
      <w:r>
        <w:rPr>
          <w:rFonts w:asciiTheme="minorEastAsia" w:hAnsiTheme="minorEastAsia" w:cs="Times New Roman"/>
          <w:color w:val="000000" w:themeColor="text1"/>
          <w:kern w:val="0"/>
          <w:sz w:val="18"/>
          <w:szCs w:val="18"/>
        </w:rPr>
        <w:t>0</w:t>
      </w:r>
      <w:r>
        <w:rPr>
          <w:rFonts w:asciiTheme="minorEastAsia" w:hAnsiTheme="minorEastAsia" w:cs="Times New Roman" w:hint="eastAsia"/>
          <w:color w:val="000000" w:themeColor="text1"/>
          <w:kern w:val="0"/>
          <w:sz w:val="18"/>
          <w:szCs w:val="18"/>
        </w:rPr>
        <w:t>，但实际为2</w:t>
      </w:r>
      <w:r>
        <w:rPr>
          <w:rFonts w:asciiTheme="minorEastAsia" w:hAnsiTheme="minorEastAsia" w:cs="Times New Roman"/>
          <w:color w:val="000000" w:themeColor="text1"/>
          <w:kern w:val="0"/>
          <w:sz w:val="18"/>
          <w:szCs w:val="18"/>
        </w:rPr>
        <w:t>0</w:t>
      </w:r>
      <w:r>
        <w:rPr>
          <w:rFonts w:asciiTheme="minorEastAsia" w:hAnsiTheme="minorEastAsia" w:cs="Times New Roman" w:hint="eastAsia"/>
          <w:color w:val="000000" w:themeColor="text1"/>
          <w:kern w:val="0"/>
          <w:sz w:val="18"/>
          <w:szCs w:val="18"/>
        </w:rPr>
        <w:t>s发一次，因为这是com</w:t>
      </w:r>
      <w:r>
        <w:rPr>
          <w:rFonts w:asciiTheme="minorEastAsia" w:hAnsiTheme="minorEastAsia" w:cs="Times New Roman"/>
          <w:color w:val="000000" w:themeColor="text1"/>
          <w:kern w:val="0"/>
          <w:sz w:val="18"/>
          <w:szCs w:val="18"/>
        </w:rPr>
        <w:t xml:space="preserve"> </w:t>
      </w:r>
      <w:r>
        <w:rPr>
          <w:rFonts w:asciiTheme="minorEastAsia" w:hAnsiTheme="minorEastAsia" w:cs="Times New Roman" w:hint="eastAsia"/>
          <w:color w:val="000000" w:themeColor="text1"/>
          <w:kern w:val="0"/>
          <w:sz w:val="18"/>
          <w:szCs w:val="18"/>
        </w:rPr>
        <w:t>sip库的实现）</w:t>
      </w:r>
    </w:p>
    <w:p w:rsidR="00D14EDF" w:rsidRPr="007756A5"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Pr>
          <w:rFonts w:asciiTheme="minorEastAsia" w:hAnsiTheme="minorEastAsia" w:cs="Times New Roman" w:hint="eastAsia"/>
          <w:color w:val="000000" w:themeColor="text1"/>
          <w:kern w:val="0"/>
          <w:sz w:val="18"/>
          <w:szCs w:val="18"/>
        </w:rPr>
        <w:t>option也重发同样</w:t>
      </w:r>
      <w:r>
        <w:rPr>
          <w:rFonts w:hint="eastAsia"/>
        </w:rPr>
        <w:t>作为心跳</w:t>
      </w:r>
    </w:p>
    <w:p w:rsidR="00D14EDF"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Pr>
          <w:rFonts w:asciiTheme="minorEastAsia" w:hAnsiTheme="minorEastAsia" w:cs="Times New Roman" w:hint="eastAsia"/>
          <w:noProof/>
          <w:color w:val="000000" w:themeColor="text1"/>
          <w:kern w:val="0"/>
          <w:sz w:val="18"/>
          <w:szCs w:val="18"/>
        </w:rPr>
        <w:drawing>
          <wp:inline distT="0" distB="0" distL="0" distR="0" wp14:anchorId="7BECEF34" wp14:editId="4BA1855E">
            <wp:extent cx="5274310" cy="2219960"/>
            <wp:effectExtent l="0" t="0" r="2540" b="889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274310" cy="2219960"/>
                    </a:xfrm>
                    <a:prstGeom prst="rect">
                      <a:avLst/>
                    </a:prstGeom>
                    <a:noFill/>
                    <a:ln>
                      <a:noFill/>
                    </a:ln>
                  </pic:spPr>
                </pic:pic>
              </a:graphicData>
            </a:graphic>
          </wp:inline>
        </w:drawing>
      </w:r>
    </w:p>
    <w:p w:rsidR="00D14EDF"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sidRPr="006305D0">
        <w:rPr>
          <w:rFonts w:asciiTheme="minorEastAsia" w:hAnsiTheme="minorEastAsia" w:cs="Times New Roman"/>
          <w:noProof/>
          <w:color w:val="000000" w:themeColor="text1"/>
          <w:kern w:val="0"/>
          <w:sz w:val="18"/>
          <w:szCs w:val="18"/>
        </w:rPr>
        <w:lastRenderedPageBreak/>
        <w:drawing>
          <wp:inline distT="0" distB="0" distL="0" distR="0" wp14:anchorId="4E97C5AB" wp14:editId="2F87190C">
            <wp:extent cx="5274310" cy="4241590"/>
            <wp:effectExtent l="0" t="0" r="2540" b="6985"/>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274310" cy="4241590"/>
                    </a:xfrm>
                    <a:prstGeom prst="rect">
                      <a:avLst/>
                    </a:prstGeom>
                    <a:noFill/>
                    <a:ln>
                      <a:noFill/>
                    </a:ln>
                  </pic:spPr>
                </pic:pic>
              </a:graphicData>
            </a:graphic>
          </wp:inline>
        </w:drawing>
      </w:r>
    </w:p>
    <w:p w:rsidR="00D14EDF" w:rsidRPr="0038372E" w:rsidRDefault="00D14EDF" w:rsidP="00D14EDF">
      <w:pPr>
        <w:autoSpaceDE w:val="0"/>
        <w:autoSpaceDN w:val="0"/>
        <w:adjustRightInd w:val="0"/>
        <w:jc w:val="left"/>
        <w:rPr>
          <w:rFonts w:asciiTheme="minorEastAsia" w:hAnsiTheme="minorEastAsia" w:cs="新宋体"/>
          <w:color w:val="000000"/>
          <w:kern w:val="0"/>
          <w:szCs w:val="21"/>
        </w:rPr>
      </w:pPr>
    </w:p>
    <w:p w:rsidR="00532729" w:rsidRDefault="00532729" w:rsidP="001F3929">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b/>
          <w:bCs/>
          <w:color w:val="000000" w:themeColor="text1"/>
        </w:rPr>
        <w:t>HTTP</w:t>
      </w:r>
      <w:r w:rsidRPr="00BB3911">
        <w:rPr>
          <w:rFonts w:ascii="Times New Roman" w:eastAsiaTheme="minorEastAsia" w:hAnsi="Times New Roman" w:cs="Times New Roman" w:hint="eastAsia"/>
          <w:b/>
          <w:bCs/>
          <w:color w:val="000000" w:themeColor="text1"/>
        </w:rPr>
        <w:t>：</w:t>
      </w:r>
    </w:p>
    <w:p w:rsidR="007A0584" w:rsidRDefault="007A0584" w:rsidP="007A0584">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Pr>
          <w:rFonts w:ascii="Times New Roman" w:eastAsiaTheme="minorEastAsia" w:hAnsi="Times New Roman" w:cs="Times New Roman" w:hint="eastAsia"/>
          <w:bCs/>
        </w:rPr>
        <w:t>源码</w:t>
      </w:r>
      <w:r w:rsidR="00A46832">
        <w:rPr>
          <w:rFonts w:ascii="Times New Roman" w:eastAsiaTheme="minorEastAsia" w:hAnsi="Times New Roman" w:cs="Times New Roman" w:hint="eastAsia"/>
          <w:bCs/>
        </w:rPr>
        <w:t>实现</w:t>
      </w:r>
      <w:r>
        <w:rPr>
          <w:rFonts w:ascii="Times New Roman" w:eastAsiaTheme="minorEastAsia" w:hAnsi="Times New Roman" w:cs="Times New Roman" w:hint="eastAsia"/>
          <w:bCs/>
        </w:rPr>
        <w:t>分析</w:t>
      </w:r>
    </w:p>
    <w:p w:rsidR="000B55E5" w:rsidRPr="000B55E5" w:rsidRDefault="000B55E5" w:rsidP="0006659C">
      <w:pPr>
        <w:pStyle w:val="a9"/>
        <w:widowControl/>
        <w:numPr>
          <w:ilvl w:val="0"/>
          <w:numId w:val="32"/>
        </w:numPr>
        <w:ind w:firstLineChars="0"/>
        <w:jc w:val="left"/>
        <w:rPr>
          <w:rFonts w:ascii="Times New Roman" w:hAnsi="Times New Roman" w:cs="Times New Roman"/>
          <w:bCs/>
          <w:kern w:val="0"/>
          <w:szCs w:val="21"/>
        </w:rPr>
      </w:pPr>
      <w:r w:rsidRPr="000B55E5">
        <w:rPr>
          <w:rFonts w:ascii="Times New Roman" w:hAnsi="Times New Roman" w:cs="Times New Roman" w:hint="eastAsia"/>
          <w:bCs/>
          <w:kern w:val="0"/>
          <w:szCs w:val="21"/>
        </w:rPr>
        <w:t>服务器读数据时采用</w:t>
      </w:r>
      <w:r w:rsidRPr="000B55E5">
        <w:rPr>
          <w:rFonts w:ascii="Times New Roman" w:hAnsi="Times New Roman" w:cs="Times New Roman"/>
          <w:bCs/>
          <w:kern w:val="0"/>
          <w:szCs w:val="21"/>
        </w:rPr>
        <w:t>if(select()&gt;0){recv()}</w:t>
      </w:r>
      <w:r w:rsidRPr="000B55E5">
        <w:rPr>
          <w:rFonts w:ascii="Times New Roman" w:hAnsi="Times New Roman" w:cs="Times New Roman"/>
          <w:bCs/>
          <w:kern w:val="0"/>
          <w:szCs w:val="21"/>
        </w:rPr>
        <w:t>方式</w:t>
      </w:r>
      <w:r>
        <w:rPr>
          <w:rFonts w:ascii="Times New Roman" w:hAnsi="Times New Roman" w:cs="Times New Roman" w:hint="eastAsia"/>
          <w:bCs/>
          <w:kern w:val="0"/>
          <w:szCs w:val="21"/>
        </w:rPr>
        <w:t>。</w:t>
      </w:r>
      <w:r w:rsidRPr="000B55E5">
        <w:rPr>
          <w:rFonts w:ascii="Times New Roman" w:hAnsi="Times New Roman" w:cs="Times New Roman" w:hint="eastAsia"/>
          <w:bCs/>
          <w:kern w:val="0"/>
          <w:szCs w:val="21"/>
        </w:rPr>
        <w:t>无论哪次读，一旦超时时间内不可读，则当前</w:t>
      </w:r>
      <w:r w:rsidRPr="000B55E5">
        <w:rPr>
          <w:rFonts w:ascii="Times New Roman" w:hAnsi="Times New Roman" w:cs="Times New Roman"/>
          <w:bCs/>
          <w:kern w:val="0"/>
          <w:szCs w:val="21"/>
        </w:rPr>
        <w:t>TCP</w:t>
      </w:r>
      <w:r w:rsidRPr="000B55E5">
        <w:rPr>
          <w:rFonts w:ascii="Times New Roman" w:hAnsi="Times New Roman" w:cs="Times New Roman"/>
          <w:bCs/>
          <w:kern w:val="0"/>
          <w:szCs w:val="21"/>
        </w:rPr>
        <w:t>连接直接断开，不再等待请求头中出现</w:t>
      </w:r>
      <w:r w:rsidRPr="000B55E5">
        <w:rPr>
          <w:rFonts w:ascii="Times New Roman" w:hAnsi="Times New Roman" w:cs="Times New Roman"/>
          <w:bCs/>
          <w:kern w:val="0"/>
          <w:szCs w:val="21"/>
        </w:rPr>
        <w:t>Connection:close</w:t>
      </w:r>
      <w:r w:rsidRPr="000B55E5">
        <w:rPr>
          <w:rFonts w:ascii="Times New Roman" w:hAnsi="Times New Roman" w:cs="Times New Roman"/>
          <w:bCs/>
          <w:kern w:val="0"/>
          <w:szCs w:val="21"/>
        </w:rPr>
        <w:t>字段或者请求数目达到阈值才断开连接</w:t>
      </w:r>
    </w:p>
    <w:p w:rsidR="000B55E5" w:rsidRPr="000B55E5" w:rsidRDefault="000B55E5" w:rsidP="0006659C">
      <w:pPr>
        <w:pStyle w:val="a9"/>
        <w:widowControl/>
        <w:numPr>
          <w:ilvl w:val="0"/>
          <w:numId w:val="32"/>
        </w:numPr>
        <w:ind w:firstLineChars="0"/>
        <w:jc w:val="left"/>
        <w:rPr>
          <w:kern w:val="0"/>
        </w:rPr>
      </w:pPr>
      <w:r w:rsidRPr="000B55E5">
        <w:rPr>
          <w:rFonts w:hint="eastAsia"/>
          <w:kern w:val="0"/>
        </w:rPr>
        <w:t>一个</w:t>
      </w:r>
      <w:r w:rsidRPr="000B55E5">
        <w:rPr>
          <w:kern w:val="0"/>
        </w:rPr>
        <w:t>HTTP请求可能包含多个TCP报文，服务器读数据时：</w:t>
      </w:r>
    </w:p>
    <w:p w:rsidR="000B55E5" w:rsidRPr="000B55E5" w:rsidRDefault="000B55E5" w:rsidP="0006659C">
      <w:pPr>
        <w:pStyle w:val="a9"/>
        <w:widowControl/>
        <w:numPr>
          <w:ilvl w:val="0"/>
          <w:numId w:val="38"/>
        </w:numPr>
        <w:ind w:firstLineChars="0"/>
        <w:jc w:val="left"/>
        <w:rPr>
          <w:kern w:val="0"/>
        </w:rPr>
      </w:pPr>
      <w:r w:rsidRPr="000B55E5">
        <w:rPr>
          <w:rFonts w:hint="eastAsia"/>
          <w:kern w:val="0"/>
        </w:rPr>
        <w:t>先</w:t>
      </w:r>
      <w:r w:rsidRPr="000B55E5">
        <w:rPr>
          <w:kern w:val="0"/>
        </w:rPr>
        <w:t>recv一行（读至\r\n），解析请求行；</w:t>
      </w:r>
    </w:p>
    <w:p w:rsidR="000B55E5" w:rsidRPr="000B55E5" w:rsidRDefault="000B55E5" w:rsidP="0006659C">
      <w:pPr>
        <w:pStyle w:val="a9"/>
        <w:widowControl/>
        <w:numPr>
          <w:ilvl w:val="0"/>
          <w:numId w:val="38"/>
        </w:numPr>
        <w:ind w:firstLineChars="0"/>
        <w:jc w:val="left"/>
        <w:rPr>
          <w:kern w:val="0"/>
        </w:rPr>
      </w:pPr>
      <w:r w:rsidRPr="000B55E5">
        <w:rPr>
          <w:kern w:val="0"/>
        </w:rPr>
        <w:t>recv多行，直至读到空白行，解析请求头；</w:t>
      </w:r>
    </w:p>
    <w:p w:rsidR="000B55E5" w:rsidRPr="000B55E5" w:rsidRDefault="000B55E5" w:rsidP="0006659C">
      <w:pPr>
        <w:pStyle w:val="a9"/>
        <w:widowControl/>
        <w:numPr>
          <w:ilvl w:val="0"/>
          <w:numId w:val="38"/>
        </w:numPr>
        <w:ind w:firstLineChars="0"/>
        <w:jc w:val="left"/>
        <w:rPr>
          <w:kern w:val="0"/>
        </w:rPr>
      </w:pPr>
      <w:r w:rsidRPr="000B55E5">
        <w:rPr>
          <w:rFonts w:hint="eastAsia"/>
          <w:kern w:val="0"/>
        </w:rPr>
        <w:t>根据请求</w:t>
      </w:r>
      <w:r w:rsidRPr="000B55E5">
        <w:rPr>
          <w:kern w:val="0"/>
        </w:rPr>
        <w:t>header中的Content-Length和Transfer-Encoding情况，读请求body至用户缓冲区</w:t>
      </w:r>
    </w:p>
    <w:p w:rsidR="000B55E5" w:rsidRPr="00BC6161" w:rsidRDefault="000B55E5" w:rsidP="0006659C">
      <w:pPr>
        <w:pStyle w:val="a9"/>
        <w:widowControl/>
        <w:numPr>
          <w:ilvl w:val="0"/>
          <w:numId w:val="38"/>
        </w:numPr>
        <w:ind w:firstLineChars="0"/>
        <w:jc w:val="left"/>
        <w:rPr>
          <w:kern w:val="0"/>
        </w:rPr>
      </w:pPr>
      <w:r w:rsidRPr="000B55E5">
        <w:rPr>
          <w:rFonts w:hint="eastAsia"/>
          <w:kern w:val="0"/>
        </w:rPr>
        <w:t>根据请求方法和</w:t>
      </w:r>
      <w:r w:rsidRPr="000B55E5">
        <w:rPr>
          <w:kern w:val="0"/>
        </w:rPr>
        <w:t>Content-Type，解析请求体，发送响应</w:t>
      </w:r>
    </w:p>
    <w:p w:rsidR="00BC6161" w:rsidRPr="00BC6161" w:rsidRDefault="00BC6161" w:rsidP="0006659C">
      <w:pPr>
        <w:pStyle w:val="a9"/>
        <w:widowControl/>
        <w:numPr>
          <w:ilvl w:val="0"/>
          <w:numId w:val="32"/>
        </w:numPr>
        <w:ind w:firstLineChars="0"/>
        <w:jc w:val="left"/>
        <w:rPr>
          <w:kern w:val="0"/>
        </w:rPr>
      </w:pPr>
      <w:r>
        <w:rPr>
          <w:rFonts w:hint="eastAsia"/>
          <w:kern w:val="0"/>
        </w:rPr>
        <w:t>发送响应时，对一个响应消息，可以分为多个部分send，如send</w:t>
      </w:r>
      <w:r>
        <w:rPr>
          <w:kern w:val="0"/>
        </w:rPr>
        <w:t>(</w:t>
      </w:r>
      <w:r>
        <w:rPr>
          <w:rFonts w:hint="eastAsia"/>
          <w:kern w:val="0"/>
        </w:rPr>
        <w:t>响应行</w:t>
      </w:r>
      <w:r>
        <w:rPr>
          <w:kern w:val="0"/>
        </w:rPr>
        <w:t>)</w:t>
      </w:r>
      <w:r>
        <w:rPr>
          <w:rFonts w:hint="eastAsia"/>
          <w:kern w:val="0"/>
        </w:rPr>
        <w:t>、send</w:t>
      </w:r>
      <w:r>
        <w:rPr>
          <w:kern w:val="0"/>
        </w:rPr>
        <w:t>(</w:t>
      </w:r>
      <w:r>
        <w:rPr>
          <w:rFonts w:hint="eastAsia"/>
          <w:kern w:val="0"/>
        </w:rPr>
        <w:t>响应header</w:t>
      </w:r>
      <w:r>
        <w:rPr>
          <w:kern w:val="0"/>
        </w:rPr>
        <w:t>)</w:t>
      </w:r>
      <w:r>
        <w:rPr>
          <w:rFonts w:hint="eastAsia"/>
          <w:kern w:val="0"/>
        </w:rPr>
        <w:t>……</w:t>
      </w:r>
    </w:p>
    <w:p w:rsidR="000B55E5" w:rsidRPr="000B55E5" w:rsidRDefault="009240CC" w:rsidP="0006659C">
      <w:pPr>
        <w:pStyle w:val="a9"/>
        <w:widowControl/>
        <w:numPr>
          <w:ilvl w:val="0"/>
          <w:numId w:val="32"/>
        </w:numPr>
        <w:ind w:firstLineChars="0"/>
        <w:jc w:val="left"/>
        <w:rPr>
          <w:kern w:val="0"/>
        </w:rPr>
      </w:pPr>
      <w:r>
        <w:rPr>
          <w:rFonts w:hint="eastAsia"/>
          <w:bCs/>
          <w:kern w:val="0"/>
        </w:rPr>
        <w:t>服务器</w:t>
      </w:r>
      <w:r w:rsidR="000B55E5" w:rsidRPr="000B55E5">
        <w:rPr>
          <w:bCs/>
          <w:kern w:val="0"/>
        </w:rPr>
        <w:t>创建SOCK_STREAM类型套接字，设置其为允许重用本地地址和端口，</w:t>
      </w:r>
      <w:r w:rsidR="000B55E5" w:rsidRPr="000B55E5">
        <w:rPr>
          <w:rFonts w:ascii="Times New Roman" w:hAnsi="Times New Roman" w:cs="Times New Roman"/>
          <w:bCs/>
          <w:kern w:val="0"/>
          <w:szCs w:val="21"/>
        </w:rPr>
        <w:t>然后</w:t>
      </w:r>
      <w:r>
        <w:rPr>
          <w:rFonts w:ascii="Times New Roman" w:hAnsi="Times New Roman" w:cs="Times New Roman"/>
          <w:bCs/>
          <w:kern w:val="0"/>
          <w:szCs w:val="21"/>
        </w:rPr>
        <w:t>bind</w:t>
      </w:r>
      <w:r w:rsidR="000B55E5" w:rsidRPr="000B55E5">
        <w:rPr>
          <w:rFonts w:ascii="Times New Roman" w:hAnsi="Times New Roman" w:cs="Times New Roman"/>
          <w:bCs/>
          <w:kern w:val="0"/>
          <w:szCs w:val="21"/>
        </w:rPr>
        <w:t>、</w:t>
      </w:r>
      <w:r w:rsidR="000B55E5" w:rsidRPr="000B55E5">
        <w:rPr>
          <w:rFonts w:ascii="Times New Roman" w:hAnsi="Times New Roman" w:cs="Times New Roman"/>
          <w:bCs/>
          <w:kern w:val="0"/>
          <w:szCs w:val="21"/>
        </w:rPr>
        <w:t>listen(sock, 5)</w:t>
      </w:r>
      <w:r w:rsidR="000B55E5" w:rsidRPr="000B55E5">
        <w:rPr>
          <w:bCs/>
          <w:kern w:val="0"/>
        </w:rPr>
        <w:t xml:space="preserve"> </w:t>
      </w:r>
      <w:r>
        <w:rPr>
          <w:rFonts w:hint="eastAsia"/>
          <w:bCs/>
          <w:kern w:val="0"/>
        </w:rPr>
        <w:t>、accept</w:t>
      </w:r>
      <w:r w:rsidR="000B55E5" w:rsidRPr="000B55E5">
        <w:rPr>
          <w:bCs/>
          <w:kern w:val="0"/>
        </w:rPr>
        <w:t>。</w:t>
      </w:r>
    </w:p>
    <w:p w:rsidR="000B55E5" w:rsidRDefault="000B55E5" w:rsidP="0006659C">
      <w:pPr>
        <w:pStyle w:val="a9"/>
        <w:widowControl/>
        <w:numPr>
          <w:ilvl w:val="0"/>
          <w:numId w:val="32"/>
        </w:numPr>
        <w:ind w:firstLineChars="0"/>
        <w:jc w:val="left"/>
        <w:rPr>
          <w:rFonts w:ascii="Times New Roman" w:hAnsi="Times New Roman" w:cs="Times New Roman"/>
          <w:bCs/>
          <w:kern w:val="0"/>
          <w:szCs w:val="21"/>
        </w:rPr>
      </w:pPr>
      <w:r w:rsidRPr="000B55E5">
        <w:rPr>
          <w:rFonts w:ascii="Times New Roman" w:hAnsi="Times New Roman" w:cs="Times New Roman"/>
          <w:bCs/>
          <w:kern w:val="0"/>
          <w:szCs w:val="21"/>
        </w:rPr>
        <w:t>while(</w:t>
      </w:r>
      <w:r w:rsidRPr="000B55E5">
        <w:rPr>
          <w:rFonts w:ascii="Times New Roman" w:hAnsi="Times New Roman" w:cs="Times New Roman"/>
          <w:bCs/>
          <w:kern w:val="0"/>
          <w:szCs w:val="21"/>
        </w:rPr>
        <w:t>用户未</w:t>
      </w:r>
      <w:r w:rsidR="00A46832" w:rsidRPr="000B55E5">
        <w:rPr>
          <w:rFonts w:ascii="Times New Roman" w:hAnsi="Times New Roman" w:cs="Times New Roman"/>
          <w:bCs/>
          <w:kern w:val="0"/>
          <w:szCs w:val="21"/>
        </w:rPr>
        <w:t>调用</w:t>
      </w:r>
      <w:r w:rsidRPr="000B55E5">
        <w:rPr>
          <w:rFonts w:ascii="Times New Roman" w:hAnsi="Times New Roman" w:cs="Times New Roman"/>
          <w:bCs/>
          <w:kern w:val="0"/>
          <w:szCs w:val="21"/>
        </w:rPr>
        <w:t>stop()</w:t>
      </w:r>
      <w:r w:rsidRPr="000B55E5">
        <w:rPr>
          <w:rFonts w:ascii="Times New Roman" w:hAnsi="Times New Roman" w:cs="Times New Roman"/>
          <w:bCs/>
          <w:kern w:val="0"/>
          <w:szCs w:val="21"/>
        </w:rPr>
        <w:t>方法关闭服务器</w:t>
      </w:r>
      <w:r w:rsidRPr="000B55E5">
        <w:rPr>
          <w:rFonts w:ascii="Times New Roman" w:hAnsi="Times New Roman" w:cs="Times New Roman"/>
          <w:bCs/>
          <w:kern w:val="0"/>
          <w:szCs w:val="21"/>
        </w:rPr>
        <w:t>){ if(select()&gt;0){accept()}}</w:t>
      </w:r>
      <w:r w:rsidRPr="000B55E5">
        <w:rPr>
          <w:rFonts w:ascii="Times New Roman" w:hAnsi="Times New Roman" w:cs="Times New Roman"/>
          <w:bCs/>
          <w:kern w:val="0"/>
          <w:szCs w:val="21"/>
        </w:rPr>
        <w:t>。每</w:t>
      </w:r>
      <w:r w:rsidRPr="000B55E5">
        <w:rPr>
          <w:rFonts w:ascii="Times New Roman" w:hAnsi="Times New Roman" w:cs="Times New Roman"/>
          <w:bCs/>
          <w:kern w:val="0"/>
          <w:szCs w:val="21"/>
        </w:rPr>
        <w:t>accept</w:t>
      </w:r>
      <w:r w:rsidRPr="000B55E5">
        <w:rPr>
          <w:rFonts w:ascii="Times New Roman" w:hAnsi="Times New Roman" w:cs="Times New Roman"/>
          <w:bCs/>
          <w:kern w:val="0"/>
          <w:szCs w:val="21"/>
        </w:rPr>
        <w:t>一个</w:t>
      </w:r>
      <w:r w:rsidRPr="000B55E5">
        <w:rPr>
          <w:rFonts w:ascii="Times New Roman" w:hAnsi="Times New Roman" w:cs="Times New Roman"/>
          <w:bCs/>
          <w:kern w:val="0"/>
          <w:szCs w:val="21"/>
        </w:rPr>
        <w:t>socket_t</w:t>
      </w:r>
      <w:r w:rsidRPr="000B55E5">
        <w:rPr>
          <w:rFonts w:ascii="Times New Roman" w:hAnsi="Times New Roman" w:cs="Times New Roman"/>
          <w:bCs/>
          <w:kern w:val="0"/>
          <w:szCs w:val="21"/>
        </w:rPr>
        <w:t>，即完成三次握手建立了一个</w:t>
      </w:r>
      <w:r w:rsidRPr="000B55E5">
        <w:rPr>
          <w:rFonts w:ascii="Times New Roman" w:hAnsi="Times New Roman" w:cs="Times New Roman"/>
          <w:bCs/>
          <w:kern w:val="0"/>
          <w:szCs w:val="21"/>
        </w:rPr>
        <w:t>TCP</w:t>
      </w:r>
      <w:r w:rsidRPr="000B55E5">
        <w:rPr>
          <w:rFonts w:ascii="Times New Roman" w:hAnsi="Times New Roman" w:cs="Times New Roman"/>
          <w:bCs/>
          <w:kern w:val="0"/>
          <w:szCs w:val="21"/>
        </w:rPr>
        <w:t>连接，创建新线程，</w:t>
      </w:r>
      <w:r w:rsidRPr="000B55E5">
        <w:rPr>
          <w:rFonts w:ascii="Times New Roman" w:hAnsi="Times New Roman" w:cs="Times New Roman"/>
          <w:bCs/>
          <w:kern w:val="0"/>
          <w:szCs w:val="21"/>
        </w:rPr>
        <w:t>detach</w:t>
      </w:r>
      <w:r>
        <w:rPr>
          <w:rFonts w:ascii="Times New Roman" w:hAnsi="Times New Roman" w:cs="Times New Roman" w:hint="eastAsia"/>
          <w:bCs/>
          <w:kern w:val="0"/>
          <w:szCs w:val="21"/>
        </w:rPr>
        <w:t>。</w:t>
      </w:r>
      <w:r w:rsidRPr="000B55E5">
        <w:rPr>
          <w:rFonts w:ascii="Times New Roman" w:hAnsi="Times New Roman" w:cs="Times New Roman"/>
          <w:bCs/>
          <w:kern w:val="0"/>
          <w:szCs w:val="21"/>
        </w:rPr>
        <w:t>在创建的线程中</w:t>
      </w:r>
      <w:r>
        <w:rPr>
          <w:rFonts w:ascii="Times New Roman" w:hAnsi="Times New Roman" w:cs="Times New Roman" w:hint="eastAsia"/>
          <w:bCs/>
          <w:kern w:val="0"/>
          <w:szCs w:val="21"/>
        </w:rPr>
        <w:t>处理该</w:t>
      </w:r>
      <w:r w:rsidRPr="000B55E5">
        <w:rPr>
          <w:rFonts w:ascii="Times New Roman" w:hAnsi="Times New Roman" w:cs="Times New Roman"/>
          <w:bCs/>
          <w:kern w:val="0"/>
          <w:szCs w:val="21"/>
        </w:rPr>
        <w:t>TCP</w:t>
      </w:r>
      <w:r w:rsidRPr="000B55E5">
        <w:rPr>
          <w:rFonts w:ascii="Times New Roman" w:hAnsi="Times New Roman" w:cs="Times New Roman"/>
          <w:bCs/>
          <w:kern w:val="0"/>
          <w:szCs w:val="21"/>
        </w:rPr>
        <w:t>连接</w:t>
      </w:r>
      <w:r>
        <w:rPr>
          <w:rFonts w:ascii="Times New Roman" w:hAnsi="Times New Roman" w:cs="Times New Roman" w:hint="eastAsia"/>
          <w:bCs/>
          <w:kern w:val="0"/>
          <w:szCs w:val="21"/>
        </w:rPr>
        <w:t>上的</w:t>
      </w:r>
      <w:r>
        <w:rPr>
          <w:rFonts w:ascii="Times New Roman" w:hAnsi="Times New Roman" w:cs="Times New Roman" w:hint="eastAsia"/>
          <w:bCs/>
          <w:kern w:val="0"/>
          <w:szCs w:val="21"/>
        </w:rPr>
        <w:t>H</w:t>
      </w:r>
      <w:r>
        <w:rPr>
          <w:rFonts w:ascii="Times New Roman" w:hAnsi="Times New Roman" w:cs="Times New Roman"/>
          <w:bCs/>
          <w:kern w:val="0"/>
          <w:szCs w:val="21"/>
        </w:rPr>
        <w:t>TTP</w:t>
      </w:r>
      <w:r>
        <w:rPr>
          <w:rFonts w:ascii="Times New Roman" w:hAnsi="Times New Roman" w:cs="Times New Roman" w:hint="eastAsia"/>
          <w:bCs/>
          <w:kern w:val="0"/>
          <w:szCs w:val="21"/>
        </w:rPr>
        <w:t>请求</w:t>
      </w:r>
      <w:r w:rsidRPr="000B55E5">
        <w:rPr>
          <w:rFonts w:ascii="Times New Roman" w:hAnsi="Times New Roman" w:cs="Times New Roman"/>
          <w:bCs/>
          <w:kern w:val="0"/>
          <w:szCs w:val="21"/>
        </w:rPr>
        <w:t>。</w:t>
      </w:r>
    </w:p>
    <w:p w:rsidR="000B55E5" w:rsidRDefault="000B55E5" w:rsidP="0006659C">
      <w:pPr>
        <w:pStyle w:val="a9"/>
        <w:widowControl/>
        <w:numPr>
          <w:ilvl w:val="0"/>
          <w:numId w:val="32"/>
        </w:numPr>
        <w:ind w:firstLineChars="0"/>
        <w:jc w:val="left"/>
        <w:rPr>
          <w:rFonts w:ascii="Times New Roman" w:hAnsi="Times New Roman" w:cs="Times New Roman"/>
          <w:bCs/>
          <w:kern w:val="0"/>
          <w:szCs w:val="21"/>
        </w:rPr>
      </w:pPr>
      <w:r w:rsidRPr="000B55E5">
        <w:rPr>
          <w:rFonts w:ascii="Times New Roman" w:hAnsi="Times New Roman" w:cs="Times New Roman"/>
          <w:bCs/>
          <w:kern w:val="0"/>
          <w:szCs w:val="21"/>
        </w:rPr>
        <w:lastRenderedPageBreak/>
        <w:t>从</w:t>
      </w:r>
      <w:r>
        <w:rPr>
          <w:rFonts w:ascii="Times New Roman" w:hAnsi="Times New Roman" w:cs="Times New Roman" w:hint="eastAsia"/>
          <w:bCs/>
          <w:kern w:val="0"/>
          <w:szCs w:val="21"/>
        </w:rPr>
        <w:t>accpet</w:t>
      </w:r>
      <w:r>
        <w:rPr>
          <w:rFonts w:ascii="Times New Roman" w:hAnsi="Times New Roman" w:cs="Times New Roman" w:hint="eastAsia"/>
          <w:bCs/>
          <w:kern w:val="0"/>
          <w:szCs w:val="21"/>
        </w:rPr>
        <w:t>返回的</w:t>
      </w:r>
      <w:r>
        <w:rPr>
          <w:rFonts w:ascii="Times New Roman" w:hAnsi="Times New Roman" w:cs="Times New Roman" w:hint="eastAsia"/>
          <w:bCs/>
          <w:kern w:val="0"/>
          <w:szCs w:val="21"/>
        </w:rPr>
        <w:t>socket</w:t>
      </w:r>
      <w:r>
        <w:rPr>
          <w:rFonts w:ascii="Times New Roman" w:hAnsi="Times New Roman" w:cs="Times New Roman"/>
          <w:bCs/>
          <w:kern w:val="0"/>
          <w:szCs w:val="21"/>
        </w:rPr>
        <w:t>_</w:t>
      </w:r>
      <w:r>
        <w:rPr>
          <w:rFonts w:ascii="Times New Roman" w:hAnsi="Times New Roman" w:cs="Times New Roman" w:hint="eastAsia"/>
          <w:bCs/>
          <w:kern w:val="0"/>
          <w:szCs w:val="21"/>
        </w:rPr>
        <w:t>t</w:t>
      </w:r>
      <w:r w:rsidRPr="000B55E5">
        <w:rPr>
          <w:rFonts w:ascii="Times New Roman" w:hAnsi="Times New Roman" w:cs="Times New Roman"/>
          <w:bCs/>
          <w:kern w:val="0"/>
          <w:szCs w:val="21"/>
        </w:rPr>
        <w:t>中读取</w:t>
      </w:r>
      <w:r w:rsidRPr="000B55E5">
        <w:rPr>
          <w:rFonts w:ascii="Times New Roman" w:hAnsi="Times New Roman" w:cs="Times New Roman"/>
          <w:bCs/>
          <w:kern w:val="0"/>
          <w:szCs w:val="21"/>
        </w:rPr>
        <w:t>http</w:t>
      </w:r>
      <w:r w:rsidRPr="000B55E5">
        <w:rPr>
          <w:rFonts w:ascii="Times New Roman" w:hAnsi="Times New Roman" w:cs="Times New Roman"/>
          <w:bCs/>
          <w:kern w:val="0"/>
          <w:szCs w:val="21"/>
        </w:rPr>
        <w:t>请求、处理之、返回响应，读取新的</w:t>
      </w:r>
      <w:r w:rsidRPr="000B55E5">
        <w:rPr>
          <w:rFonts w:ascii="Times New Roman" w:hAnsi="Times New Roman" w:cs="Times New Roman"/>
          <w:bCs/>
          <w:kern w:val="0"/>
          <w:szCs w:val="21"/>
        </w:rPr>
        <w:t>http</w:t>
      </w:r>
      <w:r w:rsidRPr="000B55E5">
        <w:rPr>
          <w:rFonts w:ascii="Times New Roman" w:hAnsi="Times New Roman" w:cs="Times New Roman"/>
          <w:bCs/>
          <w:kern w:val="0"/>
          <w:szCs w:val="21"/>
        </w:rPr>
        <w:t>请求、处理之、返回响应，重复此过程。当读取到的</w:t>
      </w:r>
      <w:r w:rsidRPr="000B55E5">
        <w:rPr>
          <w:rFonts w:ascii="Times New Roman" w:hAnsi="Times New Roman" w:cs="Times New Roman"/>
          <w:bCs/>
          <w:kern w:val="0"/>
          <w:szCs w:val="21"/>
        </w:rPr>
        <w:t>http</w:t>
      </w:r>
      <w:r w:rsidRPr="000B55E5">
        <w:rPr>
          <w:rFonts w:ascii="Times New Roman" w:hAnsi="Times New Roman" w:cs="Times New Roman"/>
          <w:bCs/>
          <w:kern w:val="0"/>
          <w:szCs w:val="21"/>
        </w:rPr>
        <w:t>请求数达到</w:t>
      </w:r>
      <w:r w:rsidRPr="000B55E5">
        <w:rPr>
          <w:rFonts w:ascii="Times New Roman" w:hAnsi="Times New Roman" w:cs="Times New Roman"/>
          <w:bCs/>
          <w:kern w:val="0"/>
          <w:szCs w:val="21"/>
        </w:rPr>
        <w:t>keep_alive_max_count</w:t>
      </w:r>
      <w:r w:rsidRPr="000B55E5">
        <w:rPr>
          <w:rFonts w:ascii="Times New Roman" w:hAnsi="Times New Roman" w:cs="Times New Roman"/>
          <w:bCs/>
          <w:kern w:val="0"/>
          <w:szCs w:val="21"/>
        </w:rPr>
        <w:t>或者请求</w:t>
      </w:r>
      <w:r w:rsidRPr="000B55E5">
        <w:rPr>
          <w:rFonts w:ascii="Times New Roman" w:hAnsi="Times New Roman" w:cs="Times New Roman"/>
          <w:bCs/>
          <w:kern w:val="0"/>
          <w:szCs w:val="21"/>
        </w:rPr>
        <w:t>header</w:t>
      </w:r>
      <w:r w:rsidRPr="000B55E5">
        <w:rPr>
          <w:rFonts w:ascii="Times New Roman" w:hAnsi="Times New Roman" w:cs="Times New Roman"/>
          <w:bCs/>
          <w:kern w:val="0"/>
          <w:szCs w:val="21"/>
        </w:rPr>
        <w:t>中出现</w:t>
      </w:r>
      <w:r w:rsidRPr="000B55E5">
        <w:rPr>
          <w:rFonts w:ascii="Times New Roman" w:hAnsi="Times New Roman" w:cs="Times New Roman"/>
          <w:bCs/>
          <w:kern w:val="0"/>
          <w:szCs w:val="21"/>
        </w:rPr>
        <w:t>Connection:close</w:t>
      </w:r>
      <w:r w:rsidRPr="000B55E5">
        <w:rPr>
          <w:rFonts w:ascii="Times New Roman" w:hAnsi="Times New Roman" w:cs="Times New Roman"/>
          <w:bCs/>
          <w:kern w:val="0"/>
          <w:szCs w:val="21"/>
        </w:rPr>
        <w:t>字段，服务器断开</w:t>
      </w:r>
      <w:r w:rsidRPr="000B55E5">
        <w:rPr>
          <w:rFonts w:ascii="Times New Roman" w:hAnsi="Times New Roman" w:cs="Times New Roman"/>
          <w:bCs/>
          <w:kern w:val="0"/>
          <w:szCs w:val="21"/>
        </w:rPr>
        <w:t>TCP</w:t>
      </w:r>
      <w:r w:rsidRPr="000B55E5">
        <w:rPr>
          <w:rFonts w:ascii="Times New Roman" w:hAnsi="Times New Roman" w:cs="Times New Roman"/>
          <w:bCs/>
          <w:kern w:val="0"/>
          <w:szCs w:val="21"/>
        </w:rPr>
        <w:t>连接（即</w:t>
      </w:r>
      <w:r w:rsidRPr="000B55E5">
        <w:rPr>
          <w:rFonts w:ascii="Times New Roman" w:hAnsi="Times New Roman" w:cs="Times New Roman"/>
          <w:bCs/>
          <w:kern w:val="0"/>
          <w:szCs w:val="21"/>
        </w:rPr>
        <w:t>closesocket(sock)</w:t>
      </w:r>
      <w:r w:rsidRPr="000B55E5">
        <w:rPr>
          <w:rFonts w:ascii="Times New Roman" w:hAnsi="Times New Roman" w:cs="Times New Roman"/>
          <w:bCs/>
          <w:kern w:val="0"/>
          <w:szCs w:val="21"/>
        </w:rPr>
        <w:t>）</w:t>
      </w:r>
    </w:p>
    <w:p w:rsidR="00C71C8D" w:rsidRPr="00C71C8D" w:rsidRDefault="00C71C8D" w:rsidP="00C71C8D">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C71C8D">
        <w:rPr>
          <w:rFonts w:ascii="Times New Roman" w:eastAsiaTheme="minorEastAsia" w:hAnsi="Times New Roman" w:cs="Times New Roman" w:hint="eastAsia"/>
          <w:bCs/>
        </w:rPr>
        <w:t>H</w:t>
      </w:r>
      <w:r w:rsidRPr="00C71C8D">
        <w:rPr>
          <w:rFonts w:ascii="Times New Roman" w:eastAsiaTheme="minorEastAsia" w:hAnsi="Times New Roman" w:cs="Times New Roman"/>
          <w:bCs/>
        </w:rPr>
        <w:t>TTP</w:t>
      </w:r>
      <w:r w:rsidRPr="00C71C8D">
        <w:rPr>
          <w:rFonts w:ascii="Times New Roman" w:eastAsiaTheme="minorEastAsia" w:hAnsi="Times New Roman" w:cs="Times New Roman" w:hint="eastAsia"/>
          <w:bCs/>
        </w:rPr>
        <w:t>与</w:t>
      </w:r>
      <w:r w:rsidRPr="00C71C8D">
        <w:rPr>
          <w:rFonts w:ascii="Times New Roman" w:eastAsiaTheme="minorEastAsia" w:hAnsi="Times New Roman" w:cs="Times New Roman" w:hint="eastAsia"/>
          <w:bCs/>
        </w:rPr>
        <w:t>T</w:t>
      </w:r>
      <w:r w:rsidRPr="00C71C8D">
        <w:rPr>
          <w:rFonts w:ascii="Times New Roman" w:eastAsiaTheme="minorEastAsia" w:hAnsi="Times New Roman" w:cs="Times New Roman"/>
          <w:bCs/>
        </w:rPr>
        <w:t>CP</w:t>
      </w:r>
      <w:r>
        <w:rPr>
          <w:rFonts w:ascii="Times New Roman" w:eastAsiaTheme="minorEastAsia" w:hAnsi="Times New Roman" w:cs="Times New Roman" w:hint="eastAsia"/>
          <w:bCs/>
        </w:rPr>
        <w:t>连接</w:t>
      </w:r>
    </w:p>
    <w:p w:rsidR="005A4985" w:rsidRDefault="00532729" w:rsidP="0006659C">
      <w:pPr>
        <w:pStyle w:val="a9"/>
        <w:widowControl/>
        <w:numPr>
          <w:ilvl w:val="0"/>
          <w:numId w:val="32"/>
        </w:numPr>
        <w:ind w:firstLineChars="0"/>
        <w:jc w:val="left"/>
        <w:rPr>
          <w:rFonts w:ascii="Times New Roman" w:hAnsi="Times New Roman" w:cs="Times New Roman"/>
          <w:bCs/>
          <w:kern w:val="0"/>
          <w:szCs w:val="21"/>
        </w:rPr>
      </w:pPr>
      <w:r w:rsidRPr="005A4985">
        <w:rPr>
          <w:rFonts w:ascii="Times New Roman" w:hAnsi="Times New Roman" w:cs="Times New Roman"/>
          <w:bCs/>
          <w:kern w:val="0"/>
          <w:szCs w:val="21"/>
        </w:rPr>
        <w:t>http</w:t>
      </w:r>
      <w:r w:rsidRPr="005A4985">
        <w:rPr>
          <w:rFonts w:ascii="Times New Roman" w:hAnsi="Times New Roman" w:cs="Times New Roman"/>
          <w:bCs/>
          <w:kern w:val="0"/>
          <w:szCs w:val="21"/>
        </w:rPr>
        <w:t>默认情况下使用</w:t>
      </w:r>
      <w:r w:rsidRPr="005A4985">
        <w:rPr>
          <w:rFonts w:ascii="Times New Roman" w:hAnsi="Times New Roman" w:cs="Times New Roman"/>
          <w:bCs/>
          <w:kern w:val="0"/>
          <w:szCs w:val="21"/>
        </w:rPr>
        <w:t>TCP</w:t>
      </w:r>
      <w:r w:rsidRPr="005A4985">
        <w:rPr>
          <w:rFonts w:ascii="Times New Roman" w:hAnsi="Times New Roman" w:cs="Times New Roman"/>
          <w:bCs/>
          <w:kern w:val="0"/>
          <w:szCs w:val="21"/>
        </w:rPr>
        <w:t>，但是也可以基于其他可靠传输协议（因此不会使用</w:t>
      </w:r>
      <w:r w:rsidRPr="005A4985">
        <w:rPr>
          <w:rFonts w:ascii="Times New Roman" w:hAnsi="Times New Roman" w:cs="Times New Roman"/>
          <w:bCs/>
          <w:kern w:val="0"/>
          <w:szCs w:val="21"/>
        </w:rPr>
        <w:t>UDP</w:t>
      </w:r>
      <w:r w:rsidR="005A4985">
        <w:rPr>
          <w:rFonts w:ascii="Times New Roman" w:hAnsi="Times New Roman" w:cs="Times New Roman"/>
          <w:bCs/>
          <w:kern w:val="0"/>
          <w:szCs w:val="21"/>
        </w:rPr>
        <w:t>）</w:t>
      </w:r>
    </w:p>
    <w:p w:rsidR="005A4985" w:rsidRDefault="005A4985" w:rsidP="0006659C">
      <w:pPr>
        <w:pStyle w:val="a9"/>
        <w:widowControl/>
        <w:numPr>
          <w:ilvl w:val="0"/>
          <w:numId w:val="32"/>
        </w:numPr>
        <w:ind w:firstLineChars="0"/>
        <w:jc w:val="left"/>
        <w:rPr>
          <w:rFonts w:ascii="Times New Roman" w:hAnsi="Times New Roman" w:cs="Times New Roman"/>
          <w:bCs/>
          <w:kern w:val="0"/>
          <w:szCs w:val="21"/>
        </w:rPr>
      </w:pPr>
      <w:r w:rsidRPr="005A4985">
        <w:rPr>
          <w:rFonts w:ascii="Times New Roman" w:hAnsi="Times New Roman" w:cs="Times New Roman" w:hint="eastAsia"/>
          <w:bCs/>
          <w:kern w:val="0"/>
          <w:szCs w:val="21"/>
        </w:rPr>
        <w:t>一个</w:t>
      </w:r>
      <w:r w:rsidRPr="005A4985">
        <w:rPr>
          <w:rFonts w:ascii="Times New Roman" w:hAnsi="Times New Roman" w:cs="Times New Roman"/>
          <w:bCs/>
          <w:kern w:val="0"/>
          <w:szCs w:val="21"/>
        </w:rPr>
        <w:t xml:space="preserve"> TCP </w:t>
      </w:r>
      <w:r w:rsidRPr="005A4985">
        <w:rPr>
          <w:rFonts w:ascii="Times New Roman" w:hAnsi="Times New Roman" w:cs="Times New Roman"/>
          <w:bCs/>
          <w:kern w:val="0"/>
          <w:szCs w:val="21"/>
        </w:rPr>
        <w:t>连接可以对应几个</w:t>
      </w:r>
      <w:r w:rsidRPr="005A4985">
        <w:rPr>
          <w:rFonts w:ascii="Times New Roman" w:hAnsi="Times New Roman" w:cs="Times New Roman"/>
          <w:bCs/>
          <w:kern w:val="0"/>
          <w:szCs w:val="21"/>
        </w:rPr>
        <w:t xml:space="preserve"> HTTP </w:t>
      </w:r>
      <w:r w:rsidRPr="005A4985">
        <w:rPr>
          <w:rFonts w:ascii="Times New Roman" w:hAnsi="Times New Roman" w:cs="Times New Roman"/>
          <w:bCs/>
          <w:kern w:val="0"/>
          <w:szCs w:val="21"/>
        </w:rPr>
        <w:t>请求</w:t>
      </w:r>
      <w:r>
        <w:rPr>
          <w:rFonts w:ascii="Times New Roman" w:hAnsi="Times New Roman" w:cs="Times New Roman" w:hint="eastAsia"/>
          <w:bCs/>
          <w:kern w:val="0"/>
          <w:szCs w:val="21"/>
        </w:rPr>
        <w:t>？</w:t>
      </w:r>
    </w:p>
    <w:p w:rsidR="005A4985" w:rsidRDefault="005A4985" w:rsidP="0006659C">
      <w:pPr>
        <w:pStyle w:val="a9"/>
        <w:widowControl/>
        <w:numPr>
          <w:ilvl w:val="0"/>
          <w:numId w:val="35"/>
        </w:numPr>
        <w:ind w:firstLineChars="0"/>
        <w:jc w:val="left"/>
        <w:rPr>
          <w:rFonts w:ascii="Times New Roman" w:hAnsi="Times New Roman" w:cs="Times New Roman"/>
          <w:bCs/>
          <w:kern w:val="0"/>
          <w:szCs w:val="21"/>
        </w:rPr>
      </w:pPr>
      <w:r>
        <w:rPr>
          <w:rFonts w:ascii="Times New Roman" w:hAnsi="Times New Roman" w:cs="Times New Roman" w:hint="eastAsia"/>
          <w:bCs/>
          <w:kern w:val="0"/>
          <w:szCs w:val="21"/>
        </w:rPr>
        <w:t>短连接：</w:t>
      </w:r>
      <w:r w:rsidRPr="005A4985">
        <w:rPr>
          <w:rFonts w:ascii="Times New Roman" w:hAnsi="Times New Roman" w:cs="Times New Roman" w:hint="eastAsia"/>
          <w:bCs/>
          <w:kern w:val="0"/>
          <w:szCs w:val="21"/>
        </w:rPr>
        <w:t>在</w:t>
      </w:r>
      <w:r w:rsidRPr="005A4985">
        <w:rPr>
          <w:rFonts w:ascii="Times New Roman" w:hAnsi="Times New Roman" w:cs="Times New Roman"/>
          <w:bCs/>
          <w:kern w:val="0"/>
          <w:szCs w:val="21"/>
        </w:rPr>
        <w:t xml:space="preserve"> HTTP/1.0 </w:t>
      </w:r>
      <w:r>
        <w:rPr>
          <w:rFonts w:ascii="Times New Roman" w:hAnsi="Times New Roman" w:cs="Times New Roman"/>
          <w:bCs/>
          <w:kern w:val="0"/>
          <w:szCs w:val="21"/>
        </w:rPr>
        <w:t>中，服务器</w:t>
      </w:r>
      <w:r w:rsidRPr="005A4985">
        <w:rPr>
          <w:rFonts w:ascii="Times New Roman" w:hAnsi="Times New Roman" w:cs="Times New Roman"/>
          <w:bCs/>
          <w:kern w:val="0"/>
          <w:szCs w:val="21"/>
        </w:rPr>
        <w:t>发送完</w:t>
      </w:r>
      <w:r>
        <w:rPr>
          <w:rFonts w:ascii="Times New Roman" w:hAnsi="Times New Roman" w:cs="Times New Roman" w:hint="eastAsia"/>
          <w:bCs/>
          <w:kern w:val="0"/>
          <w:szCs w:val="21"/>
        </w:rPr>
        <w:t>对一个</w:t>
      </w:r>
      <w:r>
        <w:rPr>
          <w:rFonts w:ascii="Times New Roman" w:hAnsi="Times New Roman" w:cs="Times New Roman" w:hint="eastAsia"/>
          <w:bCs/>
          <w:kern w:val="0"/>
          <w:szCs w:val="21"/>
        </w:rPr>
        <w:t>H</w:t>
      </w:r>
      <w:r>
        <w:rPr>
          <w:rFonts w:ascii="Times New Roman" w:hAnsi="Times New Roman" w:cs="Times New Roman"/>
          <w:bCs/>
          <w:kern w:val="0"/>
          <w:szCs w:val="21"/>
        </w:rPr>
        <w:t>TTP</w:t>
      </w:r>
      <w:r>
        <w:rPr>
          <w:rFonts w:ascii="Times New Roman" w:hAnsi="Times New Roman" w:cs="Times New Roman" w:hint="eastAsia"/>
          <w:bCs/>
          <w:kern w:val="0"/>
          <w:szCs w:val="21"/>
        </w:rPr>
        <w:t>请求的</w:t>
      </w:r>
      <w:r w:rsidRPr="005A4985">
        <w:rPr>
          <w:rFonts w:ascii="Times New Roman" w:hAnsi="Times New Roman" w:cs="Times New Roman"/>
          <w:bCs/>
          <w:kern w:val="0"/>
          <w:szCs w:val="21"/>
        </w:rPr>
        <w:t>响应后，会断开</w:t>
      </w:r>
      <w:r w:rsidRPr="005A4985">
        <w:rPr>
          <w:rFonts w:ascii="Times New Roman" w:hAnsi="Times New Roman" w:cs="Times New Roman"/>
          <w:bCs/>
          <w:kern w:val="0"/>
          <w:szCs w:val="21"/>
        </w:rPr>
        <w:t xml:space="preserve"> TCP </w:t>
      </w:r>
      <w:r>
        <w:rPr>
          <w:rFonts w:ascii="Times New Roman" w:hAnsi="Times New Roman" w:cs="Times New Roman" w:hint="eastAsia"/>
          <w:bCs/>
          <w:kern w:val="0"/>
          <w:szCs w:val="21"/>
        </w:rPr>
        <w:t>连接（发送四次挥手的首个报文）</w:t>
      </w:r>
      <w:r w:rsidR="00D023D3">
        <w:rPr>
          <w:rFonts w:ascii="Times New Roman" w:hAnsi="Times New Roman" w:cs="Times New Roman" w:hint="eastAsia"/>
          <w:bCs/>
          <w:kern w:val="0"/>
          <w:szCs w:val="21"/>
        </w:rPr>
        <w:t>。即此时一个</w:t>
      </w:r>
      <w:r w:rsidR="00D023D3" w:rsidRPr="005A4985">
        <w:rPr>
          <w:rFonts w:ascii="Times New Roman" w:hAnsi="Times New Roman" w:cs="Times New Roman"/>
          <w:bCs/>
          <w:kern w:val="0"/>
          <w:szCs w:val="21"/>
        </w:rPr>
        <w:t xml:space="preserve">TCP </w:t>
      </w:r>
      <w:r w:rsidR="00D023D3" w:rsidRPr="005A4985">
        <w:rPr>
          <w:rFonts w:ascii="Times New Roman" w:hAnsi="Times New Roman" w:cs="Times New Roman"/>
          <w:bCs/>
          <w:kern w:val="0"/>
          <w:szCs w:val="21"/>
        </w:rPr>
        <w:t>连接对应</w:t>
      </w:r>
      <w:r w:rsidR="00D023D3">
        <w:rPr>
          <w:rFonts w:ascii="Times New Roman" w:hAnsi="Times New Roman" w:cs="Times New Roman" w:hint="eastAsia"/>
          <w:bCs/>
          <w:kern w:val="0"/>
          <w:szCs w:val="21"/>
        </w:rPr>
        <w:t>一</w:t>
      </w:r>
      <w:r w:rsidR="00D023D3" w:rsidRPr="005A4985">
        <w:rPr>
          <w:rFonts w:ascii="Times New Roman" w:hAnsi="Times New Roman" w:cs="Times New Roman"/>
          <w:bCs/>
          <w:kern w:val="0"/>
          <w:szCs w:val="21"/>
        </w:rPr>
        <w:t>个</w:t>
      </w:r>
      <w:r w:rsidR="00D023D3" w:rsidRPr="005A4985">
        <w:rPr>
          <w:rFonts w:ascii="Times New Roman" w:hAnsi="Times New Roman" w:cs="Times New Roman"/>
          <w:bCs/>
          <w:kern w:val="0"/>
          <w:szCs w:val="21"/>
        </w:rPr>
        <w:t xml:space="preserve"> HTTP </w:t>
      </w:r>
      <w:r w:rsidR="00D023D3" w:rsidRPr="005A4985">
        <w:rPr>
          <w:rFonts w:ascii="Times New Roman" w:hAnsi="Times New Roman" w:cs="Times New Roman"/>
          <w:bCs/>
          <w:kern w:val="0"/>
          <w:szCs w:val="21"/>
        </w:rPr>
        <w:t>请求</w:t>
      </w:r>
    </w:p>
    <w:p w:rsidR="005A4985" w:rsidRDefault="005A4985" w:rsidP="0006659C">
      <w:pPr>
        <w:pStyle w:val="a9"/>
        <w:widowControl/>
        <w:numPr>
          <w:ilvl w:val="0"/>
          <w:numId w:val="35"/>
        </w:numPr>
        <w:ind w:firstLineChars="0"/>
        <w:jc w:val="left"/>
        <w:rPr>
          <w:rFonts w:ascii="Times New Roman" w:hAnsi="Times New Roman" w:cs="Times New Roman"/>
          <w:bCs/>
          <w:kern w:val="0"/>
          <w:szCs w:val="21"/>
        </w:rPr>
      </w:pPr>
      <w:r>
        <w:rPr>
          <w:rFonts w:ascii="Times New Roman" w:hAnsi="Times New Roman" w:cs="Times New Roman" w:hint="eastAsia"/>
          <w:bCs/>
          <w:kern w:val="0"/>
          <w:szCs w:val="21"/>
        </w:rPr>
        <w:t>长连接：</w:t>
      </w:r>
      <w:r>
        <w:rPr>
          <w:rFonts w:ascii="Times New Roman" w:hAnsi="Times New Roman" w:cs="Times New Roman"/>
          <w:bCs/>
          <w:kern w:val="0"/>
          <w:szCs w:val="21"/>
        </w:rPr>
        <w:t>HTTP/1.1</w:t>
      </w:r>
      <w:r>
        <w:rPr>
          <w:rFonts w:ascii="Times New Roman" w:hAnsi="Times New Roman" w:cs="Times New Roman" w:hint="eastAsia"/>
          <w:bCs/>
          <w:kern w:val="0"/>
          <w:szCs w:val="21"/>
        </w:rPr>
        <w:t>中，如果请求</w:t>
      </w:r>
      <w:r>
        <w:rPr>
          <w:rFonts w:ascii="Times New Roman" w:hAnsi="Times New Roman" w:cs="Times New Roman" w:hint="eastAsia"/>
          <w:bCs/>
          <w:kern w:val="0"/>
          <w:szCs w:val="21"/>
        </w:rPr>
        <w:t>Header</w:t>
      </w:r>
      <w:r>
        <w:rPr>
          <w:rFonts w:ascii="Times New Roman" w:hAnsi="Times New Roman" w:cs="Times New Roman" w:hint="eastAsia"/>
          <w:bCs/>
          <w:kern w:val="0"/>
          <w:szCs w:val="21"/>
        </w:rPr>
        <w:t>中有</w:t>
      </w:r>
      <w:r>
        <w:rPr>
          <w:rFonts w:ascii="Times New Roman" w:hAnsi="Times New Roman" w:cs="Times New Roman"/>
          <w:bCs/>
          <w:kern w:val="0"/>
          <w:szCs w:val="21"/>
        </w:rPr>
        <w:t>Connection: keep-alive</w:t>
      </w:r>
      <w:r>
        <w:rPr>
          <w:rFonts w:ascii="Times New Roman" w:hAnsi="Times New Roman" w:cs="Times New Roman" w:hint="eastAsia"/>
          <w:bCs/>
          <w:kern w:val="0"/>
          <w:szCs w:val="21"/>
        </w:rPr>
        <w:t>字段，则完成本次</w:t>
      </w:r>
      <w:r>
        <w:rPr>
          <w:rFonts w:ascii="Times New Roman" w:hAnsi="Times New Roman" w:cs="Times New Roman" w:hint="eastAsia"/>
          <w:bCs/>
          <w:kern w:val="0"/>
          <w:szCs w:val="21"/>
        </w:rPr>
        <w:t>H</w:t>
      </w:r>
      <w:r>
        <w:rPr>
          <w:rFonts w:ascii="Times New Roman" w:hAnsi="Times New Roman" w:cs="Times New Roman"/>
          <w:bCs/>
          <w:kern w:val="0"/>
          <w:szCs w:val="21"/>
        </w:rPr>
        <w:t>TTP</w:t>
      </w:r>
      <w:r>
        <w:rPr>
          <w:rFonts w:ascii="Times New Roman" w:hAnsi="Times New Roman" w:cs="Times New Roman" w:hint="eastAsia"/>
          <w:bCs/>
          <w:kern w:val="0"/>
          <w:szCs w:val="21"/>
        </w:rPr>
        <w:t>请求后不断开</w:t>
      </w:r>
      <w:r>
        <w:rPr>
          <w:rFonts w:ascii="Times New Roman" w:hAnsi="Times New Roman" w:cs="Times New Roman" w:hint="eastAsia"/>
          <w:bCs/>
          <w:kern w:val="0"/>
          <w:szCs w:val="21"/>
        </w:rPr>
        <w:t>T</w:t>
      </w:r>
      <w:r>
        <w:rPr>
          <w:rFonts w:ascii="Times New Roman" w:hAnsi="Times New Roman" w:cs="Times New Roman"/>
          <w:bCs/>
          <w:kern w:val="0"/>
          <w:szCs w:val="21"/>
        </w:rPr>
        <w:t>CP</w:t>
      </w:r>
      <w:r>
        <w:rPr>
          <w:rFonts w:ascii="Times New Roman" w:hAnsi="Times New Roman" w:cs="Times New Roman" w:hint="eastAsia"/>
          <w:bCs/>
          <w:kern w:val="0"/>
          <w:szCs w:val="21"/>
        </w:rPr>
        <w:t>连接，直至</w:t>
      </w:r>
      <w:r w:rsidRPr="005A4985">
        <w:rPr>
          <w:rFonts w:ascii="Times New Roman" w:hAnsi="Times New Roman" w:cs="Times New Roman" w:hint="eastAsia"/>
          <w:bCs/>
          <w:kern w:val="0"/>
          <w:szCs w:val="21"/>
        </w:rPr>
        <w:t>请求报头中声明</w:t>
      </w:r>
      <w:r>
        <w:rPr>
          <w:rFonts w:ascii="Times New Roman" w:hAnsi="Times New Roman" w:cs="Times New Roman"/>
          <w:bCs/>
          <w:kern w:val="0"/>
          <w:szCs w:val="21"/>
        </w:rPr>
        <w:t xml:space="preserve"> Connection: close</w:t>
      </w:r>
      <w:r w:rsidR="009240CC">
        <w:rPr>
          <w:rFonts w:ascii="Times New Roman" w:hAnsi="Times New Roman" w:cs="Times New Roman" w:hint="eastAsia"/>
          <w:bCs/>
          <w:kern w:val="0"/>
          <w:szCs w:val="21"/>
        </w:rPr>
        <w:t>。（在</w:t>
      </w:r>
      <w:r w:rsidR="00D23988">
        <w:rPr>
          <w:rFonts w:ascii="Times New Roman" w:hAnsi="Times New Roman" w:cs="Times New Roman"/>
          <w:bCs/>
          <w:kern w:val="0"/>
          <w:szCs w:val="21"/>
        </w:rPr>
        <w:t>HTTP</w:t>
      </w:r>
      <w:r w:rsidR="00D23988">
        <w:rPr>
          <w:rFonts w:ascii="Times New Roman" w:hAnsi="Times New Roman" w:cs="Times New Roman" w:hint="eastAsia"/>
          <w:bCs/>
          <w:kern w:val="0"/>
          <w:szCs w:val="21"/>
        </w:rPr>
        <w:t>实现中，会有一个阈值</w:t>
      </w:r>
      <w:r w:rsidR="00D23988" w:rsidRPr="00D23988">
        <w:rPr>
          <w:rFonts w:ascii="Times New Roman" w:hAnsi="Times New Roman" w:cs="Times New Roman"/>
          <w:bCs/>
          <w:kern w:val="0"/>
          <w:szCs w:val="21"/>
        </w:rPr>
        <w:t>keep_alive_max_count</w:t>
      </w:r>
      <w:r w:rsidR="00D23988">
        <w:rPr>
          <w:rFonts w:ascii="Times New Roman" w:hAnsi="Times New Roman" w:cs="Times New Roman" w:hint="eastAsia"/>
          <w:bCs/>
          <w:kern w:val="0"/>
          <w:szCs w:val="21"/>
        </w:rPr>
        <w:t>，同一个</w:t>
      </w:r>
      <w:r w:rsidR="00D23988">
        <w:rPr>
          <w:rFonts w:ascii="Times New Roman" w:hAnsi="Times New Roman" w:cs="Times New Roman" w:hint="eastAsia"/>
          <w:bCs/>
          <w:kern w:val="0"/>
          <w:szCs w:val="21"/>
        </w:rPr>
        <w:t>T</w:t>
      </w:r>
      <w:r w:rsidR="00D23988">
        <w:rPr>
          <w:rFonts w:ascii="Times New Roman" w:hAnsi="Times New Roman" w:cs="Times New Roman"/>
          <w:bCs/>
          <w:kern w:val="0"/>
          <w:szCs w:val="21"/>
        </w:rPr>
        <w:t>CP</w:t>
      </w:r>
      <w:r w:rsidR="00D23988">
        <w:rPr>
          <w:rFonts w:ascii="Times New Roman" w:hAnsi="Times New Roman" w:cs="Times New Roman" w:hint="eastAsia"/>
          <w:bCs/>
          <w:kern w:val="0"/>
          <w:szCs w:val="21"/>
        </w:rPr>
        <w:t>连接上的</w:t>
      </w:r>
      <w:r w:rsidR="00D23988">
        <w:rPr>
          <w:rFonts w:ascii="Times New Roman" w:hAnsi="Times New Roman" w:cs="Times New Roman" w:hint="eastAsia"/>
          <w:bCs/>
          <w:kern w:val="0"/>
          <w:szCs w:val="21"/>
        </w:rPr>
        <w:t>H</w:t>
      </w:r>
      <w:r w:rsidR="00D23988">
        <w:rPr>
          <w:rFonts w:ascii="Times New Roman" w:hAnsi="Times New Roman" w:cs="Times New Roman"/>
          <w:bCs/>
          <w:kern w:val="0"/>
          <w:szCs w:val="21"/>
        </w:rPr>
        <w:t>TTP</w:t>
      </w:r>
      <w:r w:rsidR="00D23988">
        <w:rPr>
          <w:rFonts w:ascii="Times New Roman" w:hAnsi="Times New Roman" w:cs="Times New Roman" w:hint="eastAsia"/>
          <w:bCs/>
          <w:kern w:val="0"/>
          <w:szCs w:val="21"/>
        </w:rPr>
        <w:t>请求数超过该值时，则断开</w:t>
      </w:r>
      <w:r w:rsidR="00D23988">
        <w:rPr>
          <w:rFonts w:ascii="Times New Roman" w:hAnsi="Times New Roman" w:cs="Times New Roman" w:hint="eastAsia"/>
          <w:bCs/>
          <w:kern w:val="0"/>
          <w:szCs w:val="21"/>
        </w:rPr>
        <w:t>T</w:t>
      </w:r>
      <w:r w:rsidR="00D23988">
        <w:rPr>
          <w:rFonts w:ascii="Times New Roman" w:hAnsi="Times New Roman" w:cs="Times New Roman"/>
          <w:bCs/>
          <w:kern w:val="0"/>
          <w:szCs w:val="21"/>
        </w:rPr>
        <w:t>CP</w:t>
      </w:r>
      <w:r w:rsidR="00D23988">
        <w:rPr>
          <w:rFonts w:ascii="Times New Roman" w:hAnsi="Times New Roman" w:cs="Times New Roman" w:hint="eastAsia"/>
          <w:bCs/>
          <w:kern w:val="0"/>
          <w:szCs w:val="21"/>
        </w:rPr>
        <w:t>连接）</w:t>
      </w:r>
    </w:p>
    <w:p w:rsidR="005A4985" w:rsidRDefault="005A4985" w:rsidP="0006659C">
      <w:pPr>
        <w:pStyle w:val="a9"/>
        <w:widowControl/>
        <w:numPr>
          <w:ilvl w:val="0"/>
          <w:numId w:val="32"/>
        </w:numPr>
        <w:ind w:firstLineChars="0"/>
        <w:jc w:val="left"/>
        <w:rPr>
          <w:rFonts w:ascii="Times New Roman" w:hAnsi="Times New Roman" w:cs="Times New Roman"/>
          <w:bCs/>
          <w:kern w:val="0"/>
          <w:szCs w:val="21"/>
        </w:rPr>
      </w:pPr>
      <w:r w:rsidRPr="005A4985">
        <w:rPr>
          <w:rFonts w:ascii="Times New Roman" w:hAnsi="Times New Roman" w:cs="Times New Roman" w:hint="eastAsia"/>
          <w:bCs/>
          <w:kern w:val="0"/>
          <w:szCs w:val="21"/>
        </w:rPr>
        <w:t>一个</w:t>
      </w:r>
      <w:r w:rsidRPr="005A4985">
        <w:rPr>
          <w:rFonts w:ascii="Times New Roman" w:hAnsi="Times New Roman" w:cs="Times New Roman"/>
          <w:bCs/>
          <w:kern w:val="0"/>
          <w:szCs w:val="21"/>
        </w:rPr>
        <w:t xml:space="preserve">TCP </w:t>
      </w:r>
      <w:r w:rsidRPr="005A4985">
        <w:rPr>
          <w:rFonts w:ascii="Times New Roman" w:hAnsi="Times New Roman" w:cs="Times New Roman"/>
          <w:bCs/>
          <w:kern w:val="0"/>
          <w:szCs w:val="21"/>
        </w:rPr>
        <w:t>连接中</w:t>
      </w:r>
      <w:r w:rsidRPr="005A4985">
        <w:rPr>
          <w:rFonts w:ascii="Times New Roman" w:hAnsi="Times New Roman" w:cs="Times New Roman"/>
          <w:bCs/>
          <w:kern w:val="0"/>
          <w:szCs w:val="21"/>
        </w:rPr>
        <w:t xml:space="preserve"> HTTP </w:t>
      </w:r>
      <w:r w:rsidRPr="005A4985">
        <w:rPr>
          <w:rFonts w:ascii="Times New Roman" w:hAnsi="Times New Roman" w:cs="Times New Roman"/>
          <w:bCs/>
          <w:kern w:val="0"/>
          <w:szCs w:val="21"/>
        </w:rPr>
        <w:t>请求发送可以一起发送么（比如一起发三个请求，再三个响应一起接收）？</w:t>
      </w:r>
    </w:p>
    <w:p w:rsidR="005A4985" w:rsidRDefault="005A4985" w:rsidP="0006659C">
      <w:pPr>
        <w:pStyle w:val="a9"/>
        <w:widowControl/>
        <w:numPr>
          <w:ilvl w:val="0"/>
          <w:numId w:val="34"/>
        </w:numPr>
        <w:ind w:firstLineChars="0"/>
        <w:jc w:val="left"/>
        <w:rPr>
          <w:rFonts w:ascii="Times New Roman" w:hAnsi="Times New Roman" w:cs="Times New Roman"/>
          <w:bCs/>
          <w:kern w:val="0"/>
          <w:szCs w:val="21"/>
        </w:rPr>
      </w:pPr>
      <w:r>
        <w:rPr>
          <w:rFonts w:ascii="Times New Roman" w:hAnsi="Times New Roman" w:cs="Times New Roman" w:hint="eastAsia"/>
          <w:bCs/>
          <w:kern w:val="0"/>
          <w:szCs w:val="21"/>
        </w:rPr>
        <w:t>H</w:t>
      </w:r>
      <w:r>
        <w:rPr>
          <w:rFonts w:ascii="Times New Roman" w:hAnsi="Times New Roman" w:cs="Times New Roman"/>
          <w:bCs/>
          <w:kern w:val="0"/>
          <w:szCs w:val="21"/>
        </w:rPr>
        <w:t>TTP/1.1</w:t>
      </w:r>
      <w:r>
        <w:rPr>
          <w:rFonts w:ascii="Times New Roman" w:hAnsi="Times New Roman" w:cs="Times New Roman" w:hint="eastAsia"/>
          <w:bCs/>
          <w:kern w:val="0"/>
          <w:szCs w:val="21"/>
        </w:rPr>
        <w:t>中，</w:t>
      </w:r>
      <w:r w:rsidRPr="005A4985">
        <w:rPr>
          <w:rFonts w:ascii="Times New Roman" w:hAnsi="Times New Roman" w:cs="Times New Roman" w:hint="eastAsia"/>
          <w:bCs/>
          <w:kern w:val="0"/>
          <w:szCs w:val="21"/>
        </w:rPr>
        <w:t>任意两个</w:t>
      </w:r>
      <w:r w:rsidRPr="005A4985">
        <w:rPr>
          <w:rFonts w:ascii="Times New Roman" w:hAnsi="Times New Roman" w:cs="Times New Roman"/>
          <w:bCs/>
          <w:kern w:val="0"/>
          <w:szCs w:val="21"/>
        </w:rPr>
        <w:t xml:space="preserve"> HTTP </w:t>
      </w:r>
      <w:r w:rsidRPr="005A4985">
        <w:rPr>
          <w:rFonts w:ascii="Times New Roman" w:hAnsi="Times New Roman" w:cs="Times New Roman"/>
          <w:bCs/>
          <w:kern w:val="0"/>
          <w:szCs w:val="21"/>
        </w:rPr>
        <w:t>请求从开始到结束的时间在同一个</w:t>
      </w:r>
      <w:r w:rsidRPr="005A4985">
        <w:rPr>
          <w:rFonts w:ascii="Times New Roman" w:hAnsi="Times New Roman" w:cs="Times New Roman"/>
          <w:bCs/>
          <w:kern w:val="0"/>
          <w:szCs w:val="21"/>
        </w:rPr>
        <w:t xml:space="preserve"> TCP </w:t>
      </w:r>
      <w:r w:rsidRPr="005A4985">
        <w:rPr>
          <w:rFonts w:ascii="Times New Roman" w:hAnsi="Times New Roman" w:cs="Times New Roman"/>
          <w:bCs/>
          <w:kern w:val="0"/>
          <w:szCs w:val="21"/>
        </w:rPr>
        <w:t>连接里不能重叠</w:t>
      </w:r>
      <w:r w:rsidR="00255F24">
        <w:rPr>
          <w:rFonts w:ascii="Times New Roman" w:hAnsi="Times New Roman" w:cs="Times New Roman" w:hint="eastAsia"/>
          <w:bCs/>
          <w:kern w:val="0"/>
          <w:szCs w:val="21"/>
        </w:rPr>
        <w:t>。即</w:t>
      </w:r>
      <w:r w:rsidR="00255F24" w:rsidRPr="00255F24">
        <w:rPr>
          <w:rFonts w:ascii="Times New Roman" w:hAnsi="Times New Roman" w:cs="Times New Roman" w:hint="eastAsia"/>
          <w:bCs/>
          <w:kern w:val="0"/>
          <w:szCs w:val="21"/>
        </w:rPr>
        <w:t>下一个请求只有在当前请求收到响应之后才会被发出</w:t>
      </w:r>
    </w:p>
    <w:p w:rsidR="005A4985" w:rsidRDefault="005A4985" w:rsidP="0006659C">
      <w:pPr>
        <w:pStyle w:val="a9"/>
        <w:widowControl/>
        <w:numPr>
          <w:ilvl w:val="0"/>
          <w:numId w:val="34"/>
        </w:numPr>
        <w:ind w:firstLineChars="0"/>
        <w:jc w:val="left"/>
        <w:rPr>
          <w:rFonts w:ascii="Times New Roman" w:hAnsi="Times New Roman" w:cs="Times New Roman"/>
          <w:bCs/>
          <w:kern w:val="0"/>
          <w:szCs w:val="21"/>
        </w:rPr>
      </w:pPr>
      <w:r>
        <w:rPr>
          <w:rFonts w:ascii="Times New Roman" w:hAnsi="Times New Roman" w:cs="Times New Roman" w:hint="eastAsia"/>
          <w:bCs/>
          <w:kern w:val="0"/>
          <w:szCs w:val="21"/>
        </w:rPr>
        <w:t>H</w:t>
      </w:r>
      <w:r>
        <w:rPr>
          <w:rFonts w:ascii="Times New Roman" w:hAnsi="Times New Roman" w:cs="Times New Roman"/>
          <w:bCs/>
          <w:kern w:val="0"/>
          <w:szCs w:val="21"/>
        </w:rPr>
        <w:t>TTP/1.1</w:t>
      </w:r>
      <w:r w:rsidRPr="005A4985">
        <w:t xml:space="preserve"> </w:t>
      </w:r>
      <w:r>
        <w:rPr>
          <w:rFonts w:hint="eastAsia"/>
        </w:rPr>
        <w:t>规定</w:t>
      </w:r>
      <w:r w:rsidR="00255F24" w:rsidRPr="00255F24">
        <w:rPr>
          <w:rFonts w:hint="eastAsia"/>
        </w:rPr>
        <w:t>流水线</w:t>
      </w:r>
      <w:r>
        <w:rPr>
          <w:rFonts w:ascii="Times New Roman" w:hAnsi="Times New Roman" w:cs="Times New Roman" w:hint="eastAsia"/>
          <w:bCs/>
          <w:kern w:val="0"/>
          <w:szCs w:val="21"/>
        </w:rPr>
        <w:t>技术</w:t>
      </w:r>
      <w:r w:rsidR="00255F24">
        <w:rPr>
          <w:rFonts w:ascii="Times New Roman" w:hAnsi="Times New Roman" w:cs="Times New Roman" w:hint="eastAsia"/>
          <w:bCs/>
          <w:kern w:val="0"/>
          <w:szCs w:val="21"/>
        </w:rPr>
        <w:t>（</w:t>
      </w:r>
      <w:r w:rsidR="00255F24" w:rsidRPr="005A4985">
        <w:rPr>
          <w:rFonts w:ascii="Times New Roman" w:hAnsi="Times New Roman" w:cs="Times New Roman"/>
          <w:bCs/>
          <w:kern w:val="0"/>
          <w:szCs w:val="21"/>
        </w:rPr>
        <w:t>Pipelining</w:t>
      </w:r>
      <w:r w:rsidR="00255F24">
        <w:rPr>
          <w:rFonts w:ascii="Times New Roman" w:hAnsi="Times New Roman" w:cs="Times New Roman" w:hint="eastAsia"/>
          <w:bCs/>
          <w:kern w:val="0"/>
          <w:szCs w:val="21"/>
        </w:rPr>
        <w:t>）</w:t>
      </w:r>
      <w:r>
        <w:rPr>
          <w:rFonts w:ascii="Times New Roman" w:hAnsi="Times New Roman" w:cs="Times New Roman" w:hint="eastAsia"/>
          <w:bCs/>
          <w:kern w:val="0"/>
          <w:szCs w:val="21"/>
        </w:rPr>
        <w:t>：</w:t>
      </w:r>
      <w:r w:rsidRPr="005A4985">
        <w:rPr>
          <w:rFonts w:ascii="Times New Roman" w:hAnsi="Times New Roman" w:cs="Times New Roman" w:hint="eastAsia"/>
          <w:bCs/>
          <w:kern w:val="0"/>
          <w:szCs w:val="21"/>
        </w:rPr>
        <w:t>一个支持持久连接的客户端可以在一个连接中发送多个请求（不需要等待任意请求的响应）</w:t>
      </w:r>
      <w:r w:rsidR="00D023D3">
        <w:rPr>
          <w:rFonts w:ascii="Times New Roman" w:hAnsi="Times New Roman" w:cs="Times New Roman" w:hint="eastAsia"/>
          <w:bCs/>
          <w:kern w:val="0"/>
          <w:szCs w:val="21"/>
        </w:rPr>
        <w:t>，</w:t>
      </w:r>
      <w:r w:rsidRPr="005A4985">
        <w:rPr>
          <w:rFonts w:ascii="Times New Roman" w:hAnsi="Times New Roman" w:cs="Times New Roman" w:hint="eastAsia"/>
          <w:bCs/>
          <w:kern w:val="0"/>
          <w:szCs w:val="21"/>
        </w:rPr>
        <w:t>收到请求的服务器必须按照请求收到的顺序发送响应。</w:t>
      </w:r>
      <w:r w:rsidR="00D023D3">
        <w:rPr>
          <w:rFonts w:ascii="Times New Roman" w:hAnsi="Times New Roman" w:cs="Times New Roman" w:hint="eastAsia"/>
          <w:bCs/>
          <w:kern w:val="0"/>
          <w:szCs w:val="21"/>
        </w:rPr>
        <w:t>但</w:t>
      </w:r>
      <w:r w:rsidR="00D023D3">
        <w:rPr>
          <w:rFonts w:ascii="Times New Roman" w:hAnsi="Times New Roman" w:cs="Times New Roman"/>
          <w:bCs/>
          <w:kern w:val="0"/>
          <w:szCs w:val="21"/>
        </w:rPr>
        <w:t>P</w:t>
      </w:r>
      <w:r w:rsidR="00D023D3">
        <w:rPr>
          <w:rFonts w:ascii="Times New Roman" w:hAnsi="Times New Roman" w:cs="Times New Roman" w:hint="eastAsia"/>
          <w:bCs/>
          <w:kern w:val="0"/>
          <w:szCs w:val="21"/>
        </w:rPr>
        <w:t>ipelining</w:t>
      </w:r>
      <w:r w:rsidR="00D023D3">
        <w:rPr>
          <w:rFonts w:ascii="Times New Roman" w:hAnsi="Times New Roman" w:cs="Times New Roman" w:hint="eastAsia"/>
          <w:bCs/>
          <w:kern w:val="0"/>
          <w:szCs w:val="21"/>
        </w:rPr>
        <w:t>功能被浏览器默认关闭。</w:t>
      </w:r>
    </w:p>
    <w:p w:rsidR="00D023D3" w:rsidRDefault="00D023D3" w:rsidP="0006659C">
      <w:pPr>
        <w:pStyle w:val="a9"/>
        <w:widowControl/>
        <w:numPr>
          <w:ilvl w:val="0"/>
          <w:numId w:val="34"/>
        </w:numPr>
        <w:ind w:firstLineChars="0"/>
        <w:jc w:val="left"/>
        <w:rPr>
          <w:rFonts w:ascii="Times New Roman" w:hAnsi="Times New Roman" w:cs="Times New Roman"/>
          <w:bCs/>
          <w:kern w:val="0"/>
          <w:szCs w:val="21"/>
        </w:rPr>
      </w:pPr>
      <w:r w:rsidRPr="00D023D3">
        <w:rPr>
          <w:rFonts w:ascii="Times New Roman" w:hAnsi="Times New Roman" w:cs="Times New Roman"/>
          <w:bCs/>
          <w:kern w:val="0"/>
          <w:szCs w:val="21"/>
        </w:rPr>
        <w:t xml:space="preserve">HTTP2 </w:t>
      </w:r>
      <w:r w:rsidRPr="00D023D3">
        <w:rPr>
          <w:rFonts w:ascii="Times New Roman" w:hAnsi="Times New Roman" w:cs="Times New Roman"/>
          <w:bCs/>
          <w:kern w:val="0"/>
          <w:szCs w:val="21"/>
        </w:rPr>
        <w:t>提供了</w:t>
      </w:r>
      <w:r w:rsidRPr="00D023D3">
        <w:rPr>
          <w:rFonts w:ascii="Times New Roman" w:hAnsi="Times New Roman" w:cs="Times New Roman"/>
          <w:bCs/>
          <w:kern w:val="0"/>
          <w:szCs w:val="21"/>
        </w:rPr>
        <w:t xml:space="preserve"> Multiplexing </w:t>
      </w:r>
      <w:r w:rsidRPr="00D023D3">
        <w:rPr>
          <w:rFonts w:ascii="Times New Roman" w:hAnsi="Times New Roman" w:cs="Times New Roman"/>
          <w:bCs/>
          <w:kern w:val="0"/>
          <w:szCs w:val="21"/>
        </w:rPr>
        <w:t>多路传输特性，可以在一个</w:t>
      </w:r>
      <w:r w:rsidRPr="00D023D3">
        <w:rPr>
          <w:rFonts w:ascii="Times New Roman" w:hAnsi="Times New Roman" w:cs="Times New Roman"/>
          <w:bCs/>
          <w:kern w:val="0"/>
          <w:szCs w:val="21"/>
        </w:rPr>
        <w:t xml:space="preserve"> TCP </w:t>
      </w:r>
      <w:r w:rsidRPr="00D023D3">
        <w:rPr>
          <w:rFonts w:ascii="Times New Roman" w:hAnsi="Times New Roman" w:cs="Times New Roman"/>
          <w:bCs/>
          <w:kern w:val="0"/>
          <w:szCs w:val="21"/>
        </w:rPr>
        <w:t>连接中</w:t>
      </w:r>
      <w:r>
        <w:rPr>
          <w:rFonts w:ascii="Times New Roman" w:hAnsi="Times New Roman" w:cs="Times New Roman" w:hint="eastAsia"/>
          <w:bCs/>
          <w:kern w:val="0"/>
          <w:szCs w:val="21"/>
        </w:rPr>
        <w:t>并发</w:t>
      </w:r>
      <w:r w:rsidRPr="00D023D3">
        <w:rPr>
          <w:rFonts w:ascii="Times New Roman" w:hAnsi="Times New Roman" w:cs="Times New Roman"/>
          <w:bCs/>
          <w:kern w:val="0"/>
          <w:szCs w:val="21"/>
        </w:rPr>
        <w:t>完成多个</w:t>
      </w:r>
      <w:r w:rsidRPr="00D023D3">
        <w:rPr>
          <w:rFonts w:ascii="Times New Roman" w:hAnsi="Times New Roman" w:cs="Times New Roman"/>
          <w:bCs/>
          <w:kern w:val="0"/>
          <w:szCs w:val="21"/>
        </w:rPr>
        <w:t xml:space="preserve"> HTTP </w:t>
      </w:r>
      <w:r w:rsidRPr="00D023D3">
        <w:rPr>
          <w:rFonts w:ascii="Times New Roman" w:hAnsi="Times New Roman" w:cs="Times New Roman"/>
          <w:bCs/>
          <w:kern w:val="0"/>
          <w:szCs w:val="21"/>
        </w:rPr>
        <w:t>请求</w:t>
      </w:r>
      <w:r>
        <w:rPr>
          <w:rFonts w:ascii="Times New Roman" w:hAnsi="Times New Roman" w:cs="Times New Roman" w:hint="eastAsia"/>
          <w:bCs/>
          <w:kern w:val="0"/>
          <w:szCs w:val="21"/>
        </w:rPr>
        <w:t>。</w:t>
      </w:r>
      <w:r w:rsidR="00ED6F36">
        <w:rPr>
          <w:rFonts w:ascii="Times New Roman" w:hAnsi="Times New Roman" w:cs="Times New Roman" w:hint="eastAsia"/>
          <w:bCs/>
          <w:kern w:val="0"/>
          <w:szCs w:val="21"/>
        </w:rPr>
        <w:t>如图</w:t>
      </w:r>
      <w:r w:rsidR="00ED6F36" w:rsidRPr="00ED6F36">
        <w:rPr>
          <w:rFonts w:ascii="Times New Roman" w:hAnsi="Times New Roman" w:cs="Times New Roman" w:hint="eastAsia"/>
          <w:bCs/>
          <w:kern w:val="0"/>
          <w:szCs w:val="21"/>
        </w:rPr>
        <w:t>绿色是发起请求到请求返回的等待时间，蓝色是响应的下载时间，可以看到都是在同一个</w:t>
      </w:r>
      <w:r w:rsidR="00ED6F36" w:rsidRPr="00ED6F36">
        <w:rPr>
          <w:rFonts w:ascii="Times New Roman" w:hAnsi="Times New Roman" w:cs="Times New Roman"/>
          <w:bCs/>
          <w:kern w:val="0"/>
          <w:szCs w:val="21"/>
        </w:rPr>
        <w:t xml:space="preserve"> Connection</w:t>
      </w:r>
      <w:r w:rsidR="00ED6F36" w:rsidRPr="00ED6F36">
        <w:rPr>
          <w:rFonts w:ascii="Times New Roman" w:hAnsi="Times New Roman" w:cs="Times New Roman"/>
          <w:bCs/>
          <w:kern w:val="0"/>
          <w:szCs w:val="21"/>
        </w:rPr>
        <w:t>，并行完成的</w:t>
      </w:r>
      <w:r w:rsidR="00ED6F36">
        <w:rPr>
          <w:rFonts w:ascii="Times New Roman" w:hAnsi="Times New Roman" w:cs="Times New Roman" w:hint="eastAsia"/>
          <w:bCs/>
          <w:kern w:val="0"/>
          <w:szCs w:val="21"/>
        </w:rPr>
        <w:t>。</w:t>
      </w:r>
    </w:p>
    <w:p w:rsidR="00ED6F36" w:rsidRDefault="00ED6F36" w:rsidP="00ED6F36">
      <w:pPr>
        <w:pStyle w:val="a9"/>
        <w:widowControl/>
        <w:ind w:left="840" w:firstLineChars="0" w:firstLine="0"/>
        <w:jc w:val="left"/>
        <w:rPr>
          <w:rFonts w:ascii="Times New Roman" w:hAnsi="Times New Roman" w:cs="Times New Roman"/>
          <w:bCs/>
          <w:kern w:val="0"/>
          <w:szCs w:val="21"/>
        </w:rPr>
      </w:pPr>
      <w:r>
        <w:rPr>
          <w:noProof/>
        </w:rPr>
        <w:drawing>
          <wp:inline distT="0" distB="0" distL="0" distR="0" wp14:anchorId="4FE58076" wp14:editId="46541405">
            <wp:extent cx="4684815" cy="1714645"/>
            <wp:effectExtent l="0" t="0" r="1905"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700299" cy="1720312"/>
                    </a:xfrm>
                    <a:prstGeom prst="rect">
                      <a:avLst/>
                    </a:prstGeom>
                  </pic:spPr>
                </pic:pic>
              </a:graphicData>
            </a:graphic>
          </wp:inline>
        </w:drawing>
      </w:r>
    </w:p>
    <w:p w:rsidR="00D023D3" w:rsidRDefault="00D023D3" w:rsidP="0006659C">
      <w:pPr>
        <w:pStyle w:val="a9"/>
        <w:widowControl/>
        <w:numPr>
          <w:ilvl w:val="0"/>
          <w:numId w:val="32"/>
        </w:numPr>
        <w:ind w:firstLineChars="0"/>
        <w:jc w:val="left"/>
        <w:rPr>
          <w:rFonts w:ascii="Times New Roman" w:hAnsi="Times New Roman" w:cs="Times New Roman"/>
          <w:bCs/>
          <w:kern w:val="0"/>
          <w:szCs w:val="21"/>
        </w:rPr>
      </w:pPr>
      <w:r w:rsidRPr="00D023D3">
        <w:rPr>
          <w:rFonts w:ascii="Times New Roman" w:hAnsi="Times New Roman" w:cs="Times New Roman" w:hint="eastAsia"/>
          <w:bCs/>
          <w:kern w:val="0"/>
          <w:szCs w:val="21"/>
        </w:rPr>
        <w:t>浏览器对同一</w:t>
      </w:r>
      <w:r>
        <w:rPr>
          <w:rFonts w:ascii="Times New Roman" w:hAnsi="Times New Roman" w:cs="Times New Roman"/>
          <w:bCs/>
          <w:kern w:val="0"/>
          <w:szCs w:val="21"/>
        </w:rPr>
        <w:t>Host</w:t>
      </w:r>
      <w:r w:rsidRPr="00D023D3">
        <w:rPr>
          <w:rFonts w:ascii="Times New Roman" w:hAnsi="Times New Roman" w:cs="Times New Roman"/>
          <w:bCs/>
          <w:kern w:val="0"/>
          <w:szCs w:val="21"/>
        </w:rPr>
        <w:t>建立</w:t>
      </w:r>
      <w:r>
        <w:rPr>
          <w:rFonts w:ascii="Times New Roman" w:hAnsi="Times New Roman" w:cs="Times New Roman"/>
          <w:bCs/>
          <w:kern w:val="0"/>
          <w:szCs w:val="21"/>
        </w:rPr>
        <w:t>TCP</w:t>
      </w:r>
      <w:r>
        <w:rPr>
          <w:rFonts w:ascii="Times New Roman" w:hAnsi="Times New Roman" w:cs="Times New Roman"/>
          <w:bCs/>
          <w:kern w:val="0"/>
          <w:szCs w:val="21"/>
        </w:rPr>
        <w:t>连接</w:t>
      </w:r>
      <w:r>
        <w:rPr>
          <w:rFonts w:ascii="Times New Roman" w:hAnsi="Times New Roman" w:cs="Times New Roman" w:hint="eastAsia"/>
          <w:bCs/>
          <w:kern w:val="0"/>
          <w:szCs w:val="21"/>
        </w:rPr>
        <w:t>的</w:t>
      </w:r>
      <w:r w:rsidRPr="00D023D3">
        <w:rPr>
          <w:rFonts w:ascii="Times New Roman" w:hAnsi="Times New Roman" w:cs="Times New Roman"/>
          <w:bCs/>
          <w:kern w:val="0"/>
          <w:szCs w:val="21"/>
        </w:rPr>
        <w:t>数量有没有限制？</w:t>
      </w:r>
    </w:p>
    <w:p w:rsidR="00D023D3" w:rsidRDefault="00D023D3" w:rsidP="00D023D3">
      <w:pPr>
        <w:pStyle w:val="a9"/>
        <w:widowControl/>
        <w:ind w:left="420" w:firstLineChars="0" w:firstLine="0"/>
        <w:jc w:val="left"/>
        <w:rPr>
          <w:rFonts w:ascii="Times New Roman" w:hAnsi="Times New Roman" w:cs="Times New Roman"/>
          <w:bCs/>
          <w:kern w:val="0"/>
          <w:szCs w:val="21"/>
        </w:rPr>
      </w:pPr>
      <w:r>
        <w:rPr>
          <w:rFonts w:ascii="Times New Roman" w:hAnsi="Times New Roman" w:cs="Times New Roman" w:hint="eastAsia"/>
          <w:bCs/>
          <w:kern w:val="0"/>
          <w:szCs w:val="21"/>
        </w:rPr>
        <w:t>有。如</w:t>
      </w:r>
      <w:r w:rsidRPr="00D023D3">
        <w:rPr>
          <w:rFonts w:ascii="Times New Roman" w:hAnsi="Times New Roman" w:cs="Times New Roman"/>
          <w:bCs/>
          <w:kern w:val="0"/>
          <w:szCs w:val="21"/>
        </w:rPr>
        <w:t xml:space="preserve">Chrome </w:t>
      </w:r>
      <w:r w:rsidRPr="00D023D3">
        <w:rPr>
          <w:rFonts w:ascii="Times New Roman" w:hAnsi="Times New Roman" w:cs="Times New Roman"/>
          <w:bCs/>
          <w:kern w:val="0"/>
          <w:szCs w:val="21"/>
        </w:rPr>
        <w:t>最多允许对同一个</w:t>
      </w:r>
      <w:r w:rsidRPr="00D023D3">
        <w:rPr>
          <w:rFonts w:ascii="Times New Roman" w:hAnsi="Times New Roman" w:cs="Times New Roman"/>
          <w:bCs/>
          <w:kern w:val="0"/>
          <w:szCs w:val="21"/>
        </w:rPr>
        <w:t xml:space="preserve"> Host </w:t>
      </w:r>
      <w:r w:rsidRPr="00D023D3">
        <w:rPr>
          <w:rFonts w:ascii="Times New Roman" w:hAnsi="Times New Roman" w:cs="Times New Roman"/>
          <w:bCs/>
          <w:kern w:val="0"/>
          <w:szCs w:val="21"/>
        </w:rPr>
        <w:t>建立六个</w:t>
      </w:r>
      <w:r w:rsidRPr="00D023D3">
        <w:rPr>
          <w:rFonts w:ascii="Times New Roman" w:hAnsi="Times New Roman" w:cs="Times New Roman"/>
          <w:bCs/>
          <w:kern w:val="0"/>
          <w:szCs w:val="21"/>
        </w:rPr>
        <w:t xml:space="preserve"> TCP </w:t>
      </w:r>
      <w:r w:rsidRPr="00D023D3">
        <w:rPr>
          <w:rFonts w:ascii="Times New Roman" w:hAnsi="Times New Roman" w:cs="Times New Roman"/>
          <w:bCs/>
          <w:kern w:val="0"/>
          <w:szCs w:val="21"/>
        </w:rPr>
        <w:t>连接。</w:t>
      </w:r>
    </w:p>
    <w:p w:rsidR="005A4985" w:rsidRDefault="00D023D3" w:rsidP="0006659C">
      <w:pPr>
        <w:pStyle w:val="a9"/>
        <w:widowControl/>
        <w:numPr>
          <w:ilvl w:val="0"/>
          <w:numId w:val="32"/>
        </w:numPr>
        <w:ind w:firstLineChars="0"/>
        <w:jc w:val="left"/>
        <w:rPr>
          <w:rFonts w:ascii="Times New Roman" w:hAnsi="Times New Roman" w:cs="Times New Roman"/>
          <w:bCs/>
          <w:kern w:val="0"/>
          <w:szCs w:val="21"/>
        </w:rPr>
      </w:pPr>
      <w:r w:rsidRPr="00D023D3">
        <w:rPr>
          <w:rFonts w:ascii="Times New Roman" w:hAnsi="Times New Roman" w:cs="Times New Roman"/>
          <w:bCs/>
          <w:kern w:val="0"/>
          <w:szCs w:val="21"/>
        </w:rPr>
        <w:t xml:space="preserve">HTML </w:t>
      </w:r>
      <w:r w:rsidRPr="00D023D3">
        <w:rPr>
          <w:rFonts w:ascii="Times New Roman" w:hAnsi="Times New Roman" w:cs="Times New Roman"/>
          <w:bCs/>
          <w:kern w:val="0"/>
          <w:szCs w:val="21"/>
        </w:rPr>
        <w:t>如果包含几十个图片标签，这些图片是以什么方式、什么顺序、建立了多少连接、使用什么协议被下载下来的呢？</w:t>
      </w:r>
    </w:p>
    <w:p w:rsidR="00D023D3" w:rsidRDefault="00D023D3" w:rsidP="0006659C">
      <w:pPr>
        <w:pStyle w:val="a9"/>
        <w:widowControl/>
        <w:numPr>
          <w:ilvl w:val="0"/>
          <w:numId w:val="33"/>
        </w:numPr>
        <w:ind w:firstLineChars="0"/>
        <w:jc w:val="left"/>
        <w:rPr>
          <w:rFonts w:ascii="Times New Roman" w:hAnsi="Times New Roman" w:cs="Times New Roman"/>
          <w:bCs/>
          <w:kern w:val="0"/>
          <w:szCs w:val="21"/>
        </w:rPr>
      </w:pPr>
      <w:r w:rsidRPr="00D023D3">
        <w:rPr>
          <w:rFonts w:ascii="Times New Roman" w:hAnsi="Times New Roman" w:cs="Times New Roman" w:hint="eastAsia"/>
          <w:bCs/>
          <w:kern w:val="0"/>
          <w:szCs w:val="21"/>
        </w:rPr>
        <w:t>浏览器</w:t>
      </w:r>
      <w:r w:rsidRPr="00D023D3">
        <w:rPr>
          <w:rFonts w:ascii="Times New Roman" w:hAnsi="Times New Roman" w:cs="Times New Roman"/>
          <w:bCs/>
          <w:kern w:val="0"/>
          <w:szCs w:val="21"/>
        </w:rPr>
        <w:t>和服务器商量能不能用</w:t>
      </w:r>
      <w:r w:rsidRPr="00D023D3">
        <w:rPr>
          <w:rFonts w:ascii="Times New Roman" w:hAnsi="Times New Roman" w:cs="Times New Roman"/>
          <w:bCs/>
          <w:kern w:val="0"/>
          <w:szCs w:val="21"/>
        </w:rPr>
        <w:t xml:space="preserve"> HTTP2</w:t>
      </w:r>
      <w:r w:rsidRPr="00D023D3">
        <w:rPr>
          <w:rFonts w:ascii="Times New Roman" w:hAnsi="Times New Roman" w:cs="Times New Roman"/>
          <w:bCs/>
          <w:kern w:val="0"/>
          <w:szCs w:val="21"/>
        </w:rPr>
        <w:t>，如果能的话就使用</w:t>
      </w:r>
      <w:r>
        <w:rPr>
          <w:rFonts w:ascii="Times New Roman" w:hAnsi="Times New Roman" w:cs="Times New Roman"/>
          <w:bCs/>
          <w:kern w:val="0"/>
          <w:szCs w:val="21"/>
        </w:rPr>
        <w:t>Multiplexing</w:t>
      </w:r>
      <w:r w:rsidRPr="00D023D3">
        <w:rPr>
          <w:rFonts w:ascii="Times New Roman" w:hAnsi="Times New Roman" w:cs="Times New Roman"/>
          <w:bCs/>
          <w:kern w:val="0"/>
          <w:szCs w:val="21"/>
        </w:rPr>
        <w:t>功能在这个连接上进行多路传输。不过也未必会所有挂在这个域名的资源都会使用一个</w:t>
      </w:r>
      <w:r>
        <w:rPr>
          <w:rFonts w:ascii="Times New Roman" w:hAnsi="Times New Roman" w:cs="Times New Roman"/>
          <w:bCs/>
          <w:kern w:val="0"/>
          <w:szCs w:val="21"/>
        </w:rPr>
        <w:t>TCP</w:t>
      </w:r>
      <w:r w:rsidRPr="00D023D3">
        <w:rPr>
          <w:rFonts w:ascii="Times New Roman" w:hAnsi="Times New Roman" w:cs="Times New Roman"/>
          <w:bCs/>
          <w:kern w:val="0"/>
          <w:szCs w:val="21"/>
        </w:rPr>
        <w:t>连接去获取，但是可以确定的是</w:t>
      </w:r>
      <w:r w:rsidRPr="00D023D3">
        <w:rPr>
          <w:rFonts w:ascii="Times New Roman" w:hAnsi="Times New Roman" w:cs="Times New Roman"/>
          <w:bCs/>
          <w:kern w:val="0"/>
          <w:szCs w:val="21"/>
        </w:rPr>
        <w:t xml:space="preserve"> Multiplexing </w:t>
      </w:r>
      <w:r w:rsidRPr="00D023D3">
        <w:rPr>
          <w:rFonts w:ascii="Times New Roman" w:hAnsi="Times New Roman" w:cs="Times New Roman"/>
          <w:bCs/>
          <w:kern w:val="0"/>
          <w:szCs w:val="21"/>
        </w:rPr>
        <w:t>很可能会被用到。</w:t>
      </w:r>
    </w:p>
    <w:p w:rsidR="00D023D3" w:rsidRPr="00AA43E3" w:rsidRDefault="00D023D3" w:rsidP="0006659C">
      <w:pPr>
        <w:pStyle w:val="a9"/>
        <w:widowControl/>
        <w:numPr>
          <w:ilvl w:val="0"/>
          <w:numId w:val="33"/>
        </w:numPr>
        <w:ind w:firstLineChars="0"/>
        <w:jc w:val="left"/>
        <w:rPr>
          <w:rFonts w:ascii="Times New Roman" w:hAnsi="Times New Roman" w:cs="Times New Roman"/>
          <w:bCs/>
          <w:kern w:val="0"/>
          <w:szCs w:val="21"/>
        </w:rPr>
      </w:pPr>
      <w:r w:rsidRPr="00D023D3">
        <w:rPr>
          <w:rFonts w:ascii="Times New Roman" w:hAnsi="Times New Roman" w:cs="Times New Roman" w:hint="eastAsia"/>
          <w:bCs/>
          <w:kern w:val="0"/>
          <w:szCs w:val="21"/>
        </w:rPr>
        <w:t>如果发现用不了</w:t>
      </w:r>
      <w:r w:rsidRPr="00D023D3">
        <w:rPr>
          <w:rFonts w:ascii="Times New Roman" w:hAnsi="Times New Roman" w:cs="Times New Roman"/>
          <w:bCs/>
          <w:kern w:val="0"/>
          <w:szCs w:val="21"/>
        </w:rPr>
        <w:t xml:space="preserve"> HTTP2 </w:t>
      </w:r>
      <w:r w:rsidRPr="00D023D3">
        <w:rPr>
          <w:rFonts w:ascii="Times New Roman" w:hAnsi="Times New Roman" w:cs="Times New Roman"/>
          <w:bCs/>
          <w:kern w:val="0"/>
          <w:szCs w:val="21"/>
        </w:rPr>
        <w:t>呢？或者用不了</w:t>
      </w:r>
      <w:r w:rsidRPr="00D023D3">
        <w:rPr>
          <w:rFonts w:ascii="Times New Roman" w:hAnsi="Times New Roman" w:cs="Times New Roman"/>
          <w:bCs/>
          <w:kern w:val="0"/>
          <w:szCs w:val="21"/>
        </w:rPr>
        <w:t xml:space="preserve"> HTTPS</w:t>
      </w:r>
      <w:r w:rsidRPr="00D023D3">
        <w:rPr>
          <w:rFonts w:ascii="Times New Roman" w:hAnsi="Times New Roman" w:cs="Times New Roman"/>
          <w:bCs/>
          <w:kern w:val="0"/>
          <w:szCs w:val="21"/>
        </w:rPr>
        <w:t>（现实中的</w:t>
      </w:r>
      <w:r w:rsidRPr="00D023D3">
        <w:rPr>
          <w:rFonts w:ascii="Times New Roman" w:hAnsi="Times New Roman" w:cs="Times New Roman"/>
          <w:bCs/>
          <w:kern w:val="0"/>
          <w:szCs w:val="21"/>
        </w:rPr>
        <w:t xml:space="preserve"> HTTP2 </w:t>
      </w:r>
      <w:r w:rsidRPr="00D023D3">
        <w:rPr>
          <w:rFonts w:ascii="Times New Roman" w:hAnsi="Times New Roman" w:cs="Times New Roman"/>
          <w:bCs/>
          <w:kern w:val="0"/>
          <w:szCs w:val="21"/>
        </w:rPr>
        <w:t>都是在</w:t>
      </w:r>
      <w:r>
        <w:rPr>
          <w:rFonts w:ascii="Times New Roman" w:hAnsi="Times New Roman" w:cs="Times New Roman"/>
          <w:bCs/>
          <w:kern w:val="0"/>
          <w:szCs w:val="21"/>
        </w:rPr>
        <w:t xml:space="preserve"> HTTPS</w:t>
      </w:r>
      <w:r w:rsidRPr="00D023D3">
        <w:rPr>
          <w:rFonts w:ascii="Times New Roman" w:hAnsi="Times New Roman" w:cs="Times New Roman"/>
          <w:bCs/>
          <w:kern w:val="0"/>
          <w:szCs w:val="21"/>
        </w:rPr>
        <w:t>上实现的，所以也就是只能使用</w:t>
      </w:r>
      <w:r w:rsidRPr="00D023D3">
        <w:rPr>
          <w:rFonts w:ascii="Times New Roman" w:hAnsi="Times New Roman" w:cs="Times New Roman"/>
          <w:bCs/>
          <w:kern w:val="0"/>
          <w:szCs w:val="21"/>
        </w:rPr>
        <w:t xml:space="preserve"> HTTP/1.1</w:t>
      </w:r>
      <w:r w:rsidRPr="00D023D3">
        <w:rPr>
          <w:rFonts w:ascii="Times New Roman" w:hAnsi="Times New Roman" w:cs="Times New Roman"/>
          <w:bCs/>
          <w:kern w:val="0"/>
          <w:szCs w:val="21"/>
        </w:rPr>
        <w:t>）。那浏览器就会在一个</w:t>
      </w:r>
      <w:r>
        <w:rPr>
          <w:rFonts w:ascii="Times New Roman" w:hAnsi="Times New Roman" w:cs="Times New Roman"/>
          <w:bCs/>
          <w:kern w:val="0"/>
          <w:szCs w:val="21"/>
        </w:rPr>
        <w:t>H</w:t>
      </w:r>
      <w:r>
        <w:rPr>
          <w:rFonts w:ascii="Times New Roman" w:hAnsi="Times New Roman" w:cs="Times New Roman" w:hint="eastAsia"/>
          <w:bCs/>
          <w:kern w:val="0"/>
          <w:szCs w:val="21"/>
        </w:rPr>
        <w:t>ost</w:t>
      </w:r>
      <w:r w:rsidRPr="00D023D3">
        <w:rPr>
          <w:rFonts w:ascii="Times New Roman" w:hAnsi="Times New Roman" w:cs="Times New Roman"/>
          <w:bCs/>
          <w:kern w:val="0"/>
          <w:szCs w:val="21"/>
        </w:rPr>
        <w:t>上建立多个</w:t>
      </w:r>
      <w:r w:rsidRPr="00D023D3">
        <w:rPr>
          <w:rFonts w:ascii="Times New Roman" w:hAnsi="Times New Roman" w:cs="Times New Roman"/>
          <w:bCs/>
          <w:kern w:val="0"/>
          <w:szCs w:val="21"/>
        </w:rPr>
        <w:t xml:space="preserve"> TCP </w:t>
      </w:r>
      <w:r w:rsidRPr="00D023D3">
        <w:rPr>
          <w:rFonts w:ascii="Times New Roman" w:hAnsi="Times New Roman" w:cs="Times New Roman"/>
          <w:bCs/>
          <w:kern w:val="0"/>
          <w:szCs w:val="21"/>
        </w:rPr>
        <w:t>连接，连接数量的最大限制取决于浏览器设置，这些连接会在</w:t>
      </w:r>
      <w:r w:rsidRPr="00D023D3">
        <w:rPr>
          <w:rFonts w:ascii="Times New Roman" w:hAnsi="Times New Roman" w:cs="Times New Roman"/>
          <w:bCs/>
          <w:kern w:val="0"/>
          <w:szCs w:val="21"/>
        </w:rPr>
        <w:lastRenderedPageBreak/>
        <w:t>空闲的时候被浏览器用来发送新的请求，如果所有的连接都正在发送请求呢？那其他的请求就只能等等了。</w:t>
      </w:r>
    </w:p>
    <w:p w:rsidR="00AA43E3" w:rsidRPr="00C71C8D" w:rsidRDefault="00C71C8D" w:rsidP="00C71C8D">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C71C8D">
        <w:rPr>
          <w:rFonts w:ascii="Times New Roman" w:eastAsiaTheme="minorEastAsia" w:hAnsi="Times New Roman" w:cs="Times New Roman" w:hint="eastAsia"/>
          <w:bCs/>
        </w:rPr>
        <w:t>H</w:t>
      </w:r>
      <w:r w:rsidRPr="00C71C8D">
        <w:rPr>
          <w:rFonts w:ascii="Times New Roman" w:eastAsiaTheme="minorEastAsia" w:hAnsi="Times New Roman" w:cs="Times New Roman"/>
          <w:bCs/>
        </w:rPr>
        <w:t>TTP</w:t>
      </w:r>
      <w:r w:rsidRPr="00C71C8D">
        <w:rPr>
          <w:rFonts w:ascii="Times New Roman" w:eastAsiaTheme="minorEastAsia" w:hAnsi="Times New Roman" w:cs="Times New Roman" w:hint="eastAsia"/>
          <w:bCs/>
        </w:rPr>
        <w:t>请求消息：</w:t>
      </w:r>
    </w:p>
    <w:p w:rsidR="00AA43E3" w:rsidRDefault="00AA43E3" w:rsidP="00AD4703">
      <w:pPr>
        <w:widowControl/>
        <w:jc w:val="left"/>
        <w:rPr>
          <w:rFonts w:ascii="Times New Roman" w:hAnsi="Times New Roman" w:cs="Times New Roman"/>
          <w:bCs/>
          <w:kern w:val="0"/>
          <w:szCs w:val="21"/>
        </w:rPr>
      </w:pPr>
      <w:r>
        <w:rPr>
          <w:rFonts w:ascii="Times New Roman" w:hAnsi="Times New Roman" w:cs="Times New Roman" w:hint="eastAsia"/>
          <w:noProof/>
          <w:color w:val="000000" w:themeColor="text1"/>
          <w:kern w:val="0"/>
          <w:szCs w:val="21"/>
        </w:rPr>
        <w:drawing>
          <wp:inline distT="0" distB="0" distL="0" distR="0" wp14:anchorId="7E577703" wp14:editId="7C7D9FE7">
            <wp:extent cx="4714504" cy="2038995"/>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4724449" cy="2043296"/>
                    </a:xfrm>
                    <a:prstGeom prst="rect">
                      <a:avLst/>
                    </a:prstGeom>
                    <a:noFill/>
                    <a:ln>
                      <a:noFill/>
                    </a:ln>
                  </pic:spPr>
                </pic:pic>
              </a:graphicData>
            </a:graphic>
          </wp:inline>
        </w:drawing>
      </w:r>
    </w:p>
    <w:p w:rsidR="00AA43E3" w:rsidRDefault="00AA43E3" w:rsidP="00AD4703">
      <w:pPr>
        <w:widowControl/>
        <w:jc w:val="left"/>
        <w:rPr>
          <w:rFonts w:ascii="Times New Roman" w:hAnsi="Times New Roman" w:cs="Times New Roman"/>
          <w:bCs/>
          <w:kern w:val="0"/>
          <w:szCs w:val="21"/>
        </w:rPr>
      </w:pPr>
      <w:r>
        <w:rPr>
          <w:rFonts w:ascii="Times New Roman" w:hAnsi="Times New Roman" w:cs="Times New Roman" w:hint="eastAsia"/>
          <w:bCs/>
          <w:kern w:val="0"/>
          <w:szCs w:val="21"/>
        </w:rPr>
        <w:t>请求方法：</w:t>
      </w:r>
    </w:p>
    <w:p w:rsidR="00AA43E3" w:rsidRPr="00D023D3" w:rsidRDefault="00AA43E3" w:rsidP="00AD4703">
      <w:pPr>
        <w:widowControl/>
        <w:jc w:val="left"/>
        <w:rPr>
          <w:rFonts w:ascii="Times New Roman" w:hAnsi="Times New Roman" w:cs="Times New Roman"/>
          <w:bCs/>
          <w:kern w:val="0"/>
          <w:szCs w:val="21"/>
        </w:rPr>
      </w:pPr>
      <w:r>
        <w:rPr>
          <w:rFonts w:ascii="Times New Roman" w:hAnsi="Times New Roman" w:cs="Times New Roman" w:hint="eastAsia"/>
          <w:bCs/>
          <w:noProof/>
          <w:kern w:val="0"/>
          <w:szCs w:val="21"/>
        </w:rPr>
        <w:drawing>
          <wp:inline distT="0" distB="0" distL="0" distR="0">
            <wp:extent cx="5303520" cy="3657600"/>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303520" cy="3657600"/>
                    </a:xfrm>
                    <a:prstGeom prst="rect">
                      <a:avLst/>
                    </a:prstGeom>
                    <a:noFill/>
                    <a:ln>
                      <a:noFill/>
                    </a:ln>
                  </pic:spPr>
                </pic:pic>
              </a:graphicData>
            </a:graphic>
          </wp:inline>
        </w:drawing>
      </w:r>
    </w:p>
    <w:p w:rsidR="00AA43E3" w:rsidRPr="00082A32" w:rsidRDefault="00C71C8D" w:rsidP="00C71C8D">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082A32">
        <w:rPr>
          <w:rFonts w:asciiTheme="minorEastAsia" w:eastAsiaTheme="minorEastAsia" w:hAnsiTheme="minorEastAsia" w:cs="Times New Roman" w:hint="eastAsia"/>
          <w:bCs/>
        </w:rPr>
        <w:t>H</w:t>
      </w:r>
      <w:r w:rsidRPr="00082A32">
        <w:rPr>
          <w:rFonts w:asciiTheme="minorEastAsia" w:eastAsiaTheme="minorEastAsia" w:hAnsiTheme="minorEastAsia" w:cs="Times New Roman"/>
          <w:bCs/>
        </w:rPr>
        <w:t>TTP</w:t>
      </w:r>
      <w:r w:rsidRPr="00082A32">
        <w:rPr>
          <w:rFonts w:asciiTheme="minorEastAsia" w:eastAsiaTheme="minorEastAsia" w:hAnsiTheme="minorEastAsia" w:cs="Times New Roman" w:hint="eastAsia"/>
          <w:bCs/>
        </w:rPr>
        <w:t>音推视频流实例：</w:t>
      </w:r>
    </w:p>
    <w:p w:rsidR="00532729" w:rsidRDefault="00532729" w:rsidP="00DE7777">
      <w:pPr>
        <w:rPr>
          <w:rFonts w:ascii="Times New Roman" w:hAnsi="Times New Roman" w:cs="Times New Roman"/>
          <w:color w:val="000000" w:themeColor="text1"/>
          <w:kern w:val="0"/>
          <w:szCs w:val="21"/>
        </w:rPr>
      </w:pPr>
      <w:r w:rsidRPr="00532729">
        <w:rPr>
          <w:rFonts w:ascii="Times New Roman" w:hAnsi="Times New Roman" w:cs="Times New Roman"/>
          <w:color w:val="000000" w:themeColor="text1"/>
          <w:kern w:val="0"/>
          <w:szCs w:val="21"/>
        </w:rPr>
        <w:t>本机搭建</w:t>
      </w:r>
      <w:r w:rsidRPr="00532729">
        <w:rPr>
          <w:rFonts w:ascii="Times New Roman" w:hAnsi="Times New Roman" w:cs="Times New Roman"/>
          <w:color w:val="000000" w:themeColor="text1"/>
          <w:kern w:val="0"/>
          <w:szCs w:val="21"/>
        </w:rPr>
        <w:t>nginx</w:t>
      </w:r>
      <w:r>
        <w:rPr>
          <w:rFonts w:ascii="Times New Roman" w:hAnsi="Times New Roman" w:cs="Times New Roman"/>
          <w:color w:val="000000" w:themeColor="text1"/>
          <w:kern w:val="0"/>
          <w:szCs w:val="21"/>
        </w:rPr>
        <w:t xml:space="preserve"> HTTP</w:t>
      </w:r>
      <w:r w:rsidRPr="00532729">
        <w:rPr>
          <w:rFonts w:ascii="Times New Roman" w:hAnsi="Times New Roman" w:cs="Times New Roman"/>
          <w:color w:val="000000" w:themeColor="text1"/>
          <w:kern w:val="0"/>
          <w:szCs w:val="21"/>
        </w:rPr>
        <w:t>服务器，</w:t>
      </w:r>
      <w:r>
        <w:rPr>
          <w:rFonts w:ascii="Times New Roman" w:hAnsi="Times New Roman" w:cs="Times New Roman" w:hint="eastAsia"/>
          <w:color w:val="000000" w:themeColor="text1"/>
          <w:kern w:val="0"/>
          <w:szCs w:val="21"/>
        </w:rPr>
        <w:t>位于</w:t>
      </w:r>
      <w:r w:rsidRPr="00532729">
        <w:rPr>
          <w:rFonts w:ascii="Times New Roman" w:hAnsi="Times New Roman" w:cs="Times New Roman"/>
          <w:color w:val="000000" w:themeColor="text1"/>
          <w:kern w:val="0"/>
          <w:szCs w:val="21"/>
        </w:rPr>
        <w:t>在</w:t>
      </w:r>
      <w:r w:rsidRPr="00532729">
        <w:rPr>
          <w:rFonts w:ascii="Times New Roman" w:hAnsi="Times New Roman" w:cs="Times New Roman"/>
          <w:color w:val="000000" w:themeColor="text1"/>
          <w:kern w:val="0"/>
          <w:szCs w:val="21"/>
        </w:rPr>
        <w:t>D:\nginx-1.16.0</w:t>
      </w:r>
      <w:r>
        <w:rPr>
          <w:rFonts w:ascii="Times New Roman" w:hAnsi="Times New Roman" w:cs="Times New Roman" w:hint="eastAsia"/>
          <w:color w:val="000000" w:themeColor="text1"/>
          <w:kern w:val="0"/>
          <w:szCs w:val="21"/>
        </w:rPr>
        <w:t>目录下</w:t>
      </w:r>
    </w:p>
    <w:p w:rsidR="00532729" w:rsidRDefault="00532729"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修改</w:t>
      </w:r>
      <w:r w:rsidRPr="00532729">
        <w:rPr>
          <w:rFonts w:ascii="Times New Roman" w:hAnsi="Times New Roman" w:cs="Times New Roman"/>
          <w:color w:val="000000" w:themeColor="text1"/>
          <w:kern w:val="0"/>
          <w:szCs w:val="21"/>
        </w:rPr>
        <w:t>D:\nginx-1.16.0\conf</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nginx</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conf</w:t>
      </w:r>
      <w:r>
        <w:rPr>
          <w:rFonts w:ascii="Times New Roman" w:hAnsi="Times New Roman" w:cs="Times New Roman" w:hint="eastAsia"/>
          <w:color w:val="000000" w:themeColor="text1"/>
          <w:kern w:val="0"/>
          <w:szCs w:val="21"/>
        </w:rPr>
        <w:t>文件里的</w:t>
      </w:r>
      <w:r w:rsidRPr="00532729">
        <w:rPr>
          <w:rFonts w:ascii="Times New Roman" w:hAnsi="Times New Roman" w:cs="Times New Roman"/>
          <w:color w:val="000000" w:themeColor="text1"/>
          <w:kern w:val="0"/>
          <w:szCs w:val="21"/>
        </w:rPr>
        <w:t>listen</w:t>
      </w:r>
      <w:r>
        <w:rPr>
          <w:rFonts w:ascii="Times New Roman" w:hAnsi="Times New Roman" w:cs="Times New Roman" w:hint="eastAsia"/>
          <w:color w:val="000000" w:themeColor="text1"/>
          <w:kern w:val="0"/>
          <w:szCs w:val="21"/>
        </w:rPr>
        <w:t>字段为</w:t>
      </w:r>
      <w:r>
        <w:rPr>
          <w:rFonts w:ascii="Times New Roman" w:hAnsi="Times New Roman" w:cs="Times New Roman" w:hint="eastAsia"/>
          <w:color w:val="000000" w:themeColor="text1"/>
          <w:kern w:val="0"/>
          <w:szCs w:val="21"/>
        </w:rPr>
        <w:t>7</w:t>
      </w:r>
      <w:r>
        <w:rPr>
          <w:rFonts w:ascii="Times New Roman" w:hAnsi="Times New Roman" w:cs="Times New Roman"/>
          <w:color w:val="000000" w:themeColor="text1"/>
          <w:kern w:val="0"/>
          <w:szCs w:val="21"/>
        </w:rPr>
        <w:t>777</w:t>
      </w:r>
      <w:r>
        <w:rPr>
          <w:rFonts w:ascii="Times New Roman" w:hAnsi="Times New Roman" w:cs="Times New Roman" w:hint="eastAsia"/>
          <w:color w:val="000000" w:themeColor="text1"/>
          <w:kern w:val="0"/>
          <w:szCs w:val="21"/>
        </w:rPr>
        <w:t>，配置</w:t>
      </w:r>
      <w:r>
        <w:rPr>
          <w:rFonts w:ascii="Times New Roman" w:hAnsi="Times New Roman" w:cs="Times New Roman" w:hint="eastAsia"/>
          <w:color w:val="000000" w:themeColor="text1"/>
          <w:kern w:val="0"/>
          <w:szCs w:val="21"/>
        </w:rPr>
        <w:t>http</w:t>
      </w:r>
      <w:r>
        <w:rPr>
          <w:rFonts w:ascii="Times New Roman" w:hAnsi="Times New Roman" w:cs="Times New Roman" w:hint="eastAsia"/>
          <w:color w:val="000000" w:themeColor="text1"/>
          <w:kern w:val="0"/>
          <w:szCs w:val="21"/>
        </w:rPr>
        <w:t>服务器端口号</w:t>
      </w:r>
    </w:p>
    <w:p w:rsidR="00532729" w:rsidRDefault="00532729"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在</w:t>
      </w:r>
      <w:r w:rsidRPr="00532729">
        <w:rPr>
          <w:rFonts w:ascii="Times New Roman" w:hAnsi="Times New Roman" w:cs="Times New Roman"/>
          <w:color w:val="000000" w:themeColor="text1"/>
          <w:kern w:val="0"/>
          <w:szCs w:val="21"/>
        </w:rPr>
        <w:t>D:\nginx-1.16.0\html</w:t>
      </w:r>
      <w:r>
        <w:rPr>
          <w:rFonts w:ascii="Times New Roman" w:hAnsi="Times New Roman" w:cs="Times New Roman" w:hint="eastAsia"/>
          <w:color w:val="000000" w:themeColor="text1"/>
          <w:kern w:val="0"/>
          <w:szCs w:val="21"/>
        </w:rPr>
        <w:t>目录下新建</w:t>
      </w:r>
      <w:r>
        <w:rPr>
          <w:rFonts w:ascii="Times New Roman" w:hAnsi="Times New Roman" w:cs="Times New Roman" w:hint="eastAsia"/>
          <w:color w:val="000000" w:themeColor="text1"/>
          <w:kern w:val="0"/>
          <w:szCs w:val="21"/>
        </w:rPr>
        <w:t>video</w:t>
      </w:r>
      <w:r>
        <w:rPr>
          <w:rFonts w:ascii="Times New Roman" w:hAnsi="Times New Roman" w:cs="Times New Roman" w:hint="eastAsia"/>
          <w:color w:val="000000" w:themeColor="text1"/>
          <w:kern w:val="0"/>
          <w:szCs w:val="21"/>
        </w:rPr>
        <w:t>文件夹，并放置视频文件</w:t>
      </w:r>
      <w:r w:rsidRPr="00532729">
        <w:rPr>
          <w:rFonts w:ascii="Times New Roman" w:hAnsi="Times New Roman" w:cs="Times New Roman"/>
          <w:color w:val="000000" w:themeColor="text1"/>
          <w:kern w:val="0"/>
          <w:szCs w:val="21"/>
        </w:rPr>
        <w:t>doctor.mp4</w:t>
      </w:r>
      <w:r w:rsidR="00167849">
        <w:rPr>
          <w:rFonts w:ascii="Times New Roman" w:hAnsi="Times New Roman" w:cs="Times New Roman" w:hint="eastAsia"/>
          <w:color w:val="000000" w:themeColor="text1"/>
          <w:kern w:val="0"/>
          <w:szCs w:val="21"/>
        </w:rPr>
        <w:t>、</w:t>
      </w:r>
      <w:r w:rsidR="00167849">
        <w:rPr>
          <w:rFonts w:ascii="Times New Roman" w:hAnsi="Times New Roman" w:cs="Times New Roman" w:hint="eastAsia"/>
          <w:color w:val="000000" w:themeColor="text1"/>
          <w:kern w:val="0"/>
          <w:szCs w:val="21"/>
        </w:rPr>
        <w:t>girl</w:t>
      </w:r>
      <w:r w:rsidR="00167849">
        <w:rPr>
          <w:rFonts w:ascii="Times New Roman" w:hAnsi="Times New Roman" w:cs="Times New Roman"/>
          <w:color w:val="000000" w:themeColor="text1"/>
          <w:kern w:val="0"/>
          <w:szCs w:val="21"/>
        </w:rPr>
        <w:t>.</w:t>
      </w:r>
      <w:r w:rsidR="00167849">
        <w:rPr>
          <w:rFonts w:ascii="Times New Roman" w:hAnsi="Times New Roman" w:cs="Times New Roman" w:hint="eastAsia"/>
          <w:color w:val="000000" w:themeColor="text1"/>
          <w:kern w:val="0"/>
          <w:szCs w:val="21"/>
        </w:rPr>
        <w:t>mp</w:t>
      </w:r>
      <w:r w:rsidR="00167849">
        <w:rPr>
          <w:rFonts w:ascii="Times New Roman" w:hAnsi="Times New Roman" w:cs="Times New Roman"/>
          <w:color w:val="000000" w:themeColor="text1"/>
          <w:kern w:val="0"/>
          <w:szCs w:val="21"/>
        </w:rPr>
        <w:t>4</w:t>
      </w:r>
      <w:r>
        <w:rPr>
          <w:rFonts w:ascii="Times New Roman" w:hAnsi="Times New Roman" w:cs="Times New Roman" w:hint="eastAsia"/>
          <w:color w:val="000000" w:themeColor="text1"/>
          <w:kern w:val="0"/>
          <w:szCs w:val="21"/>
        </w:rPr>
        <w:t>于其中</w:t>
      </w:r>
    </w:p>
    <w:p w:rsidR="00532729" w:rsidRDefault="00532729" w:rsidP="00DE7777">
      <w:r>
        <w:rPr>
          <w:rFonts w:ascii="Times New Roman" w:hAnsi="Times New Roman" w:cs="Times New Roman" w:hint="eastAsia"/>
          <w:color w:val="000000" w:themeColor="text1"/>
          <w:kern w:val="0"/>
          <w:szCs w:val="21"/>
        </w:rPr>
        <w:t>在本机浏览器输入</w:t>
      </w:r>
      <w:r w:rsidR="00181E30">
        <w:rPr>
          <w:rFonts w:ascii="Times New Roman" w:hAnsi="Times New Roman" w:cs="Times New Roman" w:hint="eastAsia"/>
          <w:color w:val="000000" w:themeColor="text1"/>
          <w:kern w:val="0"/>
          <w:szCs w:val="21"/>
        </w:rPr>
        <w:t>U</w:t>
      </w:r>
      <w:r w:rsidR="00181E30">
        <w:rPr>
          <w:rFonts w:ascii="Times New Roman" w:hAnsi="Times New Roman" w:cs="Times New Roman"/>
          <w:color w:val="000000" w:themeColor="text1"/>
          <w:kern w:val="0"/>
          <w:szCs w:val="21"/>
        </w:rPr>
        <w:t>RL</w:t>
      </w:r>
      <w:hyperlink r:id="rId185" w:history="1">
        <w:r>
          <w:rPr>
            <w:rStyle w:val="ab"/>
          </w:rPr>
          <w:t>http://192.168.1.107:7777/videos/doctor.mp4</w:t>
        </w:r>
      </w:hyperlink>
      <w:r>
        <w:rPr>
          <w:rFonts w:hint="eastAsia"/>
        </w:rPr>
        <w:t>，则可访问服务器并播放视频文件</w:t>
      </w:r>
    </w:p>
    <w:p w:rsidR="00532729" w:rsidRPr="00036DF4" w:rsidRDefault="00181E30" w:rsidP="00DE7777">
      <w:r>
        <w:rPr>
          <w:noProof/>
        </w:rPr>
        <w:lastRenderedPageBreak/>
        <w:drawing>
          <wp:inline distT="0" distB="0" distL="0" distR="0" wp14:anchorId="3116BD67" wp14:editId="7E7FA0AE">
            <wp:extent cx="2507588" cy="1889760"/>
            <wp:effectExtent l="0" t="0" r="762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2538427" cy="1913001"/>
                    </a:xfrm>
                    <a:prstGeom prst="rect">
                      <a:avLst/>
                    </a:prstGeom>
                  </pic:spPr>
                </pic:pic>
              </a:graphicData>
            </a:graphic>
          </wp:inline>
        </w:drawing>
      </w:r>
      <w:r w:rsidR="00532729">
        <w:rPr>
          <w:noProof/>
        </w:rPr>
        <w:drawing>
          <wp:inline distT="0" distB="0" distL="0" distR="0" wp14:anchorId="0D1E9579" wp14:editId="25048A47">
            <wp:extent cx="2726371" cy="1883775"/>
            <wp:effectExtent l="0" t="0" r="0" b="254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2726371" cy="1883775"/>
                    </a:xfrm>
                    <a:prstGeom prst="rect">
                      <a:avLst/>
                    </a:prstGeom>
                  </pic:spPr>
                </pic:pic>
              </a:graphicData>
            </a:graphic>
          </wp:inline>
        </w:drawing>
      </w:r>
    </w:p>
    <w:p w:rsidR="00532729" w:rsidRDefault="00532729"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添加路由</w:t>
      </w:r>
      <w:r w:rsidRPr="00532729">
        <w:rPr>
          <w:rFonts w:ascii="Times New Roman" w:hAnsi="Times New Roman" w:cs="Times New Roman"/>
          <w:color w:val="000000" w:themeColor="text1"/>
          <w:kern w:val="0"/>
          <w:szCs w:val="21"/>
        </w:rPr>
        <w:t>route add 192.168.1.107 mask 255.255.255.255 192.168.1.1</w:t>
      </w:r>
      <w:r>
        <w:rPr>
          <w:rFonts w:ascii="Times New Roman" w:hAnsi="Times New Roman" w:cs="Times New Roman" w:hint="eastAsia"/>
          <w:color w:val="000000" w:themeColor="text1"/>
          <w:kern w:val="0"/>
          <w:szCs w:val="21"/>
        </w:rPr>
        <w:t>（当前本机</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P</w:t>
      </w:r>
      <w:r>
        <w:rPr>
          <w:rFonts w:ascii="Times New Roman" w:hAnsi="Times New Roman" w:cs="Times New Roman" w:hint="eastAsia"/>
          <w:color w:val="000000" w:themeColor="text1"/>
          <w:kern w:val="0"/>
          <w:szCs w:val="21"/>
        </w:rPr>
        <w:t>地址为</w:t>
      </w:r>
      <w:r w:rsidRPr="00532729">
        <w:rPr>
          <w:rFonts w:ascii="Times New Roman" w:hAnsi="Times New Roman" w:cs="Times New Roman"/>
          <w:color w:val="000000" w:themeColor="text1"/>
          <w:kern w:val="0"/>
          <w:szCs w:val="21"/>
        </w:rPr>
        <w:t>192.168.1.107</w:t>
      </w:r>
      <w:r>
        <w:rPr>
          <w:rFonts w:ascii="Times New Roman" w:hAnsi="Times New Roman" w:cs="Times New Roman" w:hint="eastAsia"/>
          <w:color w:val="000000" w:themeColor="text1"/>
          <w:kern w:val="0"/>
          <w:szCs w:val="21"/>
        </w:rPr>
        <w:t>，网关地址为</w:t>
      </w:r>
      <w:r w:rsidRPr="00532729">
        <w:rPr>
          <w:rFonts w:ascii="Times New Roman" w:hAnsi="Times New Roman" w:cs="Times New Roman"/>
          <w:color w:val="000000" w:themeColor="text1"/>
          <w:kern w:val="0"/>
          <w:szCs w:val="21"/>
        </w:rPr>
        <w:t>192.168.1.1</w:t>
      </w:r>
      <w:r>
        <w:rPr>
          <w:rFonts w:ascii="Times New Roman" w:hAnsi="Times New Roman" w:cs="Times New Roman" w:hint="eastAsia"/>
          <w:color w:val="000000" w:themeColor="text1"/>
          <w:kern w:val="0"/>
          <w:szCs w:val="21"/>
        </w:rPr>
        <w:t>）</w:t>
      </w:r>
      <w:r w:rsidR="00B67FA0">
        <w:rPr>
          <w:rFonts w:ascii="Times New Roman" w:hAnsi="Times New Roman" w:cs="Times New Roman" w:hint="eastAsia"/>
          <w:color w:val="000000" w:themeColor="text1"/>
          <w:kern w:val="0"/>
          <w:szCs w:val="21"/>
        </w:rPr>
        <w:t>。然后</w:t>
      </w:r>
      <w:r>
        <w:rPr>
          <w:rFonts w:ascii="Times New Roman" w:hAnsi="Times New Roman" w:cs="Times New Roman" w:hint="eastAsia"/>
          <w:color w:val="000000" w:themeColor="text1"/>
          <w:kern w:val="0"/>
          <w:szCs w:val="21"/>
        </w:rPr>
        <w:t>用</w:t>
      </w:r>
      <w:r>
        <w:rPr>
          <w:rFonts w:ascii="Times New Roman" w:hAnsi="Times New Roman" w:cs="Times New Roman" w:hint="eastAsia"/>
          <w:color w:val="000000" w:themeColor="text1"/>
          <w:kern w:val="0"/>
          <w:szCs w:val="21"/>
        </w:rPr>
        <w:t>wireshark</w:t>
      </w:r>
      <w:r>
        <w:rPr>
          <w:rFonts w:ascii="Times New Roman" w:hAnsi="Times New Roman" w:cs="Times New Roman" w:hint="eastAsia"/>
          <w:color w:val="000000" w:themeColor="text1"/>
          <w:kern w:val="0"/>
          <w:szCs w:val="21"/>
        </w:rPr>
        <w:t>抓包</w:t>
      </w:r>
      <w:r w:rsidR="00B67FA0">
        <w:rPr>
          <w:rFonts w:ascii="Times New Roman" w:hAnsi="Times New Roman" w:cs="Times New Roman" w:hint="eastAsia"/>
          <w:color w:val="000000" w:themeColor="text1"/>
          <w:kern w:val="0"/>
          <w:szCs w:val="21"/>
        </w:rPr>
        <w:t>分析</w:t>
      </w:r>
      <w:r>
        <w:rPr>
          <w:rFonts w:ascii="Times New Roman" w:hAnsi="Times New Roman" w:cs="Times New Roman" w:hint="eastAsia"/>
          <w:color w:val="000000" w:themeColor="text1"/>
          <w:kern w:val="0"/>
          <w:szCs w:val="21"/>
        </w:rPr>
        <w:t>，如下</w:t>
      </w:r>
    </w:p>
    <w:p w:rsidR="00532729" w:rsidRDefault="00532729" w:rsidP="00DE7777">
      <w:pPr>
        <w:rPr>
          <w:rFonts w:ascii="Times New Roman" w:hAnsi="Times New Roman" w:cs="Times New Roman"/>
          <w:color w:val="000000" w:themeColor="text1"/>
          <w:kern w:val="0"/>
          <w:szCs w:val="21"/>
        </w:rPr>
      </w:pPr>
      <w:r>
        <w:rPr>
          <w:noProof/>
        </w:rPr>
        <w:drawing>
          <wp:inline distT="0" distB="0" distL="0" distR="0" wp14:anchorId="7A42B095" wp14:editId="6B7D3172">
            <wp:extent cx="6400800" cy="4905790"/>
            <wp:effectExtent l="0" t="0" r="0" b="952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6410559" cy="4913270"/>
                    </a:xfrm>
                    <a:prstGeom prst="rect">
                      <a:avLst/>
                    </a:prstGeom>
                  </pic:spPr>
                </pic:pic>
              </a:graphicData>
            </a:graphic>
          </wp:inline>
        </w:drawing>
      </w:r>
    </w:p>
    <w:p w:rsidR="00B67FA0" w:rsidRDefault="00B67FA0"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注意：</w:t>
      </w:r>
    </w:p>
    <w:p w:rsidR="00B67FA0" w:rsidRPr="00B67FA0" w:rsidRDefault="00B67FA0" w:rsidP="00B67FA0">
      <w:pPr>
        <w:rPr>
          <w:rFonts w:ascii="Times New Roman" w:hAnsi="Times New Roman" w:cs="Times New Roman"/>
          <w:color w:val="000000" w:themeColor="text1"/>
          <w:kern w:val="0"/>
          <w:szCs w:val="21"/>
        </w:rPr>
      </w:pPr>
      <w:r w:rsidRPr="00B67FA0">
        <w:rPr>
          <w:rFonts w:ascii="Times New Roman" w:hAnsi="Times New Roman" w:cs="Times New Roman" w:hint="eastAsia"/>
          <w:color w:val="000000" w:themeColor="text1"/>
          <w:kern w:val="0"/>
          <w:szCs w:val="21"/>
        </w:rPr>
        <w:t>http</w:t>
      </w:r>
      <w:r w:rsidRPr="00B67FA0">
        <w:rPr>
          <w:rFonts w:ascii="Times New Roman" w:hAnsi="Times New Roman" w:cs="Times New Roman" w:hint="eastAsia"/>
          <w:color w:val="000000" w:themeColor="text1"/>
          <w:kern w:val="0"/>
          <w:szCs w:val="21"/>
        </w:rPr>
        <w:t>请求的所在的</w:t>
      </w:r>
      <w:r w:rsidRPr="00B67FA0">
        <w:rPr>
          <w:rFonts w:ascii="Times New Roman" w:hAnsi="Times New Roman" w:cs="Times New Roman" w:hint="eastAsia"/>
          <w:color w:val="000000" w:themeColor="text1"/>
          <w:kern w:val="0"/>
          <w:szCs w:val="21"/>
        </w:rPr>
        <w:t>T</w:t>
      </w:r>
      <w:r w:rsidRPr="00B67FA0">
        <w:rPr>
          <w:rFonts w:ascii="Times New Roman" w:hAnsi="Times New Roman" w:cs="Times New Roman"/>
          <w:color w:val="000000" w:themeColor="text1"/>
          <w:kern w:val="0"/>
          <w:szCs w:val="21"/>
        </w:rPr>
        <w:t>CP</w:t>
      </w:r>
      <w:r w:rsidRPr="00B67FA0">
        <w:rPr>
          <w:rFonts w:ascii="Times New Roman" w:hAnsi="Times New Roman" w:cs="Times New Roman" w:hint="eastAsia"/>
          <w:color w:val="000000" w:themeColor="text1"/>
          <w:kern w:val="0"/>
          <w:szCs w:val="21"/>
        </w:rPr>
        <w:t>报文段的</w:t>
      </w:r>
      <w:r w:rsidRPr="00B67FA0">
        <w:rPr>
          <w:rFonts w:ascii="Times New Roman" w:hAnsi="Times New Roman" w:cs="Times New Roman" w:hint="eastAsia"/>
          <w:color w:val="000000" w:themeColor="text1"/>
          <w:kern w:val="0"/>
          <w:szCs w:val="21"/>
        </w:rPr>
        <w:t>Push</w:t>
      </w:r>
      <w:r w:rsidRPr="00B67FA0">
        <w:rPr>
          <w:rFonts w:ascii="Times New Roman" w:hAnsi="Times New Roman" w:cs="Times New Roman" w:hint="eastAsia"/>
          <w:color w:val="000000" w:themeColor="text1"/>
          <w:kern w:val="0"/>
          <w:szCs w:val="21"/>
        </w:rPr>
        <w:t>字段为</w:t>
      </w:r>
      <w:r w:rsidRPr="00B67FA0">
        <w:rPr>
          <w:rFonts w:ascii="Times New Roman" w:hAnsi="Times New Roman" w:cs="Times New Roman" w:hint="eastAsia"/>
          <w:color w:val="000000" w:themeColor="text1"/>
          <w:kern w:val="0"/>
          <w:szCs w:val="21"/>
        </w:rPr>
        <w:t>1</w:t>
      </w:r>
      <w:r w:rsidRPr="00B67FA0">
        <w:rPr>
          <w:rFonts w:ascii="Times New Roman" w:hAnsi="Times New Roman" w:cs="Times New Roman" w:hint="eastAsia"/>
          <w:color w:val="000000" w:themeColor="text1"/>
          <w:kern w:val="0"/>
          <w:szCs w:val="21"/>
        </w:rPr>
        <w:t>，表示接收方收到此报文后尽快交付给应用进程，而不用等</w:t>
      </w:r>
      <w:r w:rsidRPr="00B67FA0">
        <w:rPr>
          <w:rFonts w:ascii="Times New Roman" w:hAnsi="Times New Roman" w:cs="Times New Roman" w:hint="eastAsia"/>
          <w:color w:val="000000" w:themeColor="text1"/>
          <w:kern w:val="0"/>
          <w:szCs w:val="21"/>
        </w:rPr>
        <w:t>T</w:t>
      </w:r>
      <w:r w:rsidRPr="00B67FA0">
        <w:rPr>
          <w:rFonts w:ascii="Times New Roman" w:hAnsi="Times New Roman" w:cs="Times New Roman"/>
          <w:color w:val="000000" w:themeColor="text1"/>
          <w:kern w:val="0"/>
          <w:szCs w:val="21"/>
        </w:rPr>
        <w:t>CP</w:t>
      </w:r>
      <w:r w:rsidRPr="00B67FA0">
        <w:rPr>
          <w:rFonts w:ascii="Times New Roman" w:hAnsi="Times New Roman" w:cs="Times New Roman" w:hint="eastAsia"/>
          <w:color w:val="000000" w:themeColor="text1"/>
          <w:kern w:val="0"/>
          <w:szCs w:val="21"/>
        </w:rPr>
        <w:t>接收缓冲满再交付</w:t>
      </w:r>
    </w:p>
    <w:p w:rsidR="00B67FA0" w:rsidRDefault="00B67FA0" w:rsidP="00B67FA0">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http</w:t>
      </w:r>
      <w:r>
        <w:rPr>
          <w:rFonts w:ascii="Times New Roman" w:hAnsi="Times New Roman" w:cs="Times New Roman" w:hint="eastAsia"/>
          <w:color w:val="000000" w:themeColor="text1"/>
          <w:kern w:val="0"/>
          <w:szCs w:val="21"/>
        </w:rPr>
        <w:t>请求消息的起始行格式为：</w:t>
      </w:r>
      <w:r w:rsidRPr="00B67FA0">
        <w:rPr>
          <w:rFonts w:ascii="Times New Roman" w:hAnsi="Times New Roman" w:cs="Times New Roman" w:hint="eastAsia"/>
          <w:color w:val="000000" w:themeColor="text1"/>
          <w:kern w:val="0"/>
          <w:szCs w:val="21"/>
        </w:rPr>
        <w:t>请求方法、请求</w:t>
      </w:r>
      <w:r w:rsidRPr="00B67FA0">
        <w:rPr>
          <w:rFonts w:ascii="Times New Roman" w:hAnsi="Times New Roman" w:cs="Times New Roman"/>
          <w:color w:val="000000" w:themeColor="text1"/>
          <w:kern w:val="0"/>
          <w:szCs w:val="21"/>
        </w:rPr>
        <w:t>URI</w:t>
      </w:r>
      <w:r w:rsidRPr="00B67FA0">
        <w:rPr>
          <w:rFonts w:ascii="Times New Roman" w:hAnsi="Times New Roman" w:cs="Times New Roman"/>
          <w:color w:val="000000" w:themeColor="text1"/>
          <w:kern w:val="0"/>
          <w:szCs w:val="21"/>
        </w:rPr>
        <w:t>、协议版本</w:t>
      </w:r>
      <w:r>
        <w:rPr>
          <w:rFonts w:ascii="Times New Roman" w:hAnsi="Times New Roman" w:cs="Times New Roman" w:hint="eastAsia"/>
          <w:color w:val="000000" w:themeColor="text1"/>
          <w:kern w:val="0"/>
          <w:szCs w:val="21"/>
        </w:rPr>
        <w:t>。这里请求</w:t>
      </w:r>
      <w:r>
        <w:rPr>
          <w:rFonts w:ascii="Times New Roman" w:hAnsi="Times New Roman" w:cs="Times New Roman" w:hint="eastAsia"/>
          <w:color w:val="000000" w:themeColor="text1"/>
          <w:kern w:val="0"/>
          <w:szCs w:val="21"/>
        </w:rPr>
        <w:t>U</w:t>
      </w:r>
      <w:r>
        <w:rPr>
          <w:rFonts w:ascii="Times New Roman" w:hAnsi="Times New Roman" w:cs="Times New Roman"/>
          <w:color w:val="000000" w:themeColor="text1"/>
          <w:kern w:val="0"/>
          <w:szCs w:val="21"/>
        </w:rPr>
        <w:t>RL</w:t>
      </w:r>
      <w:r>
        <w:rPr>
          <w:rFonts w:ascii="Times New Roman" w:hAnsi="Times New Roman" w:cs="Times New Roman" w:hint="eastAsia"/>
          <w:color w:val="000000" w:themeColor="text1"/>
          <w:kern w:val="0"/>
          <w:szCs w:val="21"/>
        </w:rPr>
        <w:t>字段为</w:t>
      </w:r>
      <w:r>
        <w:rPr>
          <w:rFonts w:ascii="Times New Roman" w:hAnsi="Times New Roman" w:cs="Times New Roman" w:hint="eastAsia"/>
          <w:color w:val="000000" w:themeColor="text1"/>
          <w:kern w:val="0"/>
          <w:szCs w:val="21"/>
        </w:rPr>
        <w:t>/videos</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doctor</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mp</w:t>
      </w:r>
      <w:r>
        <w:rPr>
          <w:rFonts w:ascii="Times New Roman" w:hAnsi="Times New Roman" w:cs="Times New Roman"/>
          <w:color w:val="000000" w:themeColor="text1"/>
          <w:kern w:val="0"/>
          <w:szCs w:val="21"/>
        </w:rPr>
        <w:t>4</w:t>
      </w:r>
    </w:p>
    <w:p w:rsidR="00B67FA0" w:rsidRDefault="00B67FA0" w:rsidP="00B67FA0">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之后传输视频</w:t>
      </w:r>
      <w:r w:rsidR="00291A87">
        <w:rPr>
          <w:rFonts w:ascii="Times New Roman" w:hAnsi="Times New Roman" w:cs="Times New Roman" w:hint="eastAsia"/>
          <w:color w:val="000000" w:themeColor="text1"/>
          <w:kern w:val="0"/>
          <w:szCs w:val="21"/>
        </w:rPr>
        <w:t>内容</w:t>
      </w:r>
      <w:r>
        <w:rPr>
          <w:rFonts w:ascii="Times New Roman" w:hAnsi="Times New Roman" w:cs="Times New Roman" w:hint="eastAsia"/>
          <w:color w:val="000000" w:themeColor="text1"/>
          <w:kern w:val="0"/>
          <w:szCs w:val="21"/>
        </w:rPr>
        <w:t>的示意图如下：</w:t>
      </w:r>
    </w:p>
    <w:p w:rsidR="00B67FA0" w:rsidRPr="00B67FA0" w:rsidRDefault="00B67FA0" w:rsidP="00B67FA0">
      <w:pPr>
        <w:rPr>
          <w:rFonts w:ascii="Times New Roman" w:hAnsi="Times New Roman" w:cs="Times New Roman"/>
          <w:color w:val="000000" w:themeColor="text1"/>
          <w:kern w:val="0"/>
          <w:szCs w:val="21"/>
        </w:rPr>
      </w:pPr>
      <w:r>
        <w:rPr>
          <w:noProof/>
        </w:rPr>
        <w:lastRenderedPageBreak/>
        <w:drawing>
          <wp:inline distT="0" distB="0" distL="0" distR="0" wp14:anchorId="59CD80B9" wp14:editId="4DAACA3F">
            <wp:extent cx="5274310" cy="970915"/>
            <wp:effectExtent l="0" t="0" r="2540" b="63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274310" cy="970915"/>
                    </a:xfrm>
                    <a:prstGeom prst="rect">
                      <a:avLst/>
                    </a:prstGeom>
                  </pic:spPr>
                </pic:pic>
              </a:graphicData>
            </a:graphic>
          </wp:inline>
        </w:drawing>
      </w:r>
    </w:p>
    <w:p w:rsidR="00B67FA0" w:rsidRDefault="00B67FA0" w:rsidP="00DE7777">
      <w:pPr>
        <w:rPr>
          <w:rFonts w:ascii="Times New Roman" w:hAnsi="Times New Roman" w:cs="Times New Roman"/>
          <w:color w:val="000000" w:themeColor="text1"/>
          <w:kern w:val="0"/>
          <w:szCs w:val="21"/>
        </w:rPr>
      </w:pPr>
    </w:p>
    <w:p w:rsidR="00167849" w:rsidRDefault="00167849"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http</w:t>
      </w:r>
      <w:r>
        <w:rPr>
          <w:rFonts w:ascii="Times New Roman" w:hAnsi="Times New Roman" w:cs="Times New Roman" w:hint="eastAsia"/>
          <w:color w:val="000000" w:themeColor="text1"/>
          <w:kern w:val="0"/>
          <w:szCs w:val="21"/>
        </w:rPr>
        <w:t>推流，如果不能跳进则用户无法</w:t>
      </w:r>
      <w:r>
        <w:rPr>
          <w:rFonts w:ascii="Times New Roman" w:hAnsi="Times New Roman" w:cs="Times New Roman" w:hint="eastAsia"/>
          <w:color w:val="000000" w:themeColor="text1"/>
          <w:kern w:val="0"/>
          <w:szCs w:val="21"/>
        </w:rPr>
        <w:t>seek</w:t>
      </w:r>
      <w:r>
        <w:rPr>
          <w:rFonts w:ascii="Times New Roman" w:hAnsi="Times New Roman" w:cs="Times New Roman" w:hint="eastAsia"/>
          <w:color w:val="000000" w:themeColor="text1"/>
          <w:kern w:val="0"/>
          <w:szCs w:val="21"/>
        </w:rPr>
        <w:t>观看节目，</w:t>
      </w:r>
      <w:r w:rsidRPr="00167849">
        <w:rPr>
          <w:rFonts w:ascii="Times New Roman" w:hAnsi="Times New Roman" w:cs="Times New Roman" w:hint="eastAsia"/>
          <w:color w:val="000000" w:themeColor="text1"/>
          <w:kern w:val="0"/>
          <w:szCs w:val="21"/>
        </w:rPr>
        <w:t>也意味着一些节目的信息无法获取</w:t>
      </w:r>
      <w:r w:rsidRPr="00167849">
        <w:rPr>
          <w:rFonts w:ascii="Times New Roman" w:hAnsi="Times New Roman" w:cs="Times New Roman"/>
          <w:color w:val="000000" w:themeColor="text1"/>
          <w:kern w:val="0"/>
          <w:szCs w:val="21"/>
        </w:rPr>
        <w:t>(</w:t>
      </w:r>
      <w:r w:rsidRPr="00167849">
        <w:rPr>
          <w:rFonts w:ascii="Times New Roman" w:hAnsi="Times New Roman" w:cs="Times New Roman"/>
          <w:color w:val="000000" w:themeColor="text1"/>
          <w:kern w:val="0"/>
          <w:szCs w:val="21"/>
        </w:rPr>
        <w:t>如时长</w:t>
      </w:r>
      <w:r w:rsidRPr="00167849">
        <w:rPr>
          <w:rFonts w:ascii="Times New Roman" w:hAnsi="Times New Roman" w:cs="Times New Roman"/>
          <w:color w:val="000000" w:themeColor="text1"/>
          <w:kern w:val="0"/>
          <w:szCs w:val="21"/>
        </w:rPr>
        <w:t>)</w:t>
      </w:r>
    </w:p>
    <w:p w:rsidR="00167849" w:rsidRDefault="00167849"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为了支持跳进，可以借助</w:t>
      </w:r>
      <w:r>
        <w:rPr>
          <w:rFonts w:ascii="Times New Roman" w:hAnsi="Times New Roman" w:cs="Times New Roman" w:hint="eastAsia"/>
          <w:color w:val="000000" w:themeColor="text1"/>
          <w:kern w:val="0"/>
          <w:szCs w:val="21"/>
        </w:rPr>
        <w:t>http</w:t>
      </w:r>
      <w:r>
        <w:rPr>
          <w:rFonts w:ascii="Times New Roman" w:hAnsi="Times New Roman" w:cs="Times New Roman" w:hint="eastAsia"/>
          <w:color w:val="000000" w:themeColor="text1"/>
          <w:kern w:val="0"/>
          <w:szCs w:val="21"/>
        </w:rPr>
        <w:t>的</w:t>
      </w:r>
      <w:r>
        <w:rPr>
          <w:rFonts w:ascii="Times New Roman" w:hAnsi="Times New Roman" w:cs="Times New Roman" w:hint="eastAsia"/>
          <w:color w:val="000000" w:themeColor="text1"/>
          <w:kern w:val="0"/>
          <w:szCs w:val="21"/>
        </w:rPr>
        <w:t>range</w:t>
      </w:r>
      <w:r>
        <w:rPr>
          <w:rFonts w:ascii="Times New Roman" w:hAnsi="Times New Roman" w:cs="Times New Roman" w:hint="eastAsia"/>
          <w:color w:val="000000" w:themeColor="text1"/>
          <w:kern w:val="0"/>
          <w:szCs w:val="21"/>
        </w:rPr>
        <w:t>请求</w:t>
      </w:r>
      <w:r w:rsidR="00D17C42">
        <w:rPr>
          <w:rFonts w:ascii="Times New Roman" w:hAnsi="Times New Roman" w:cs="Times New Roman" w:hint="eastAsia"/>
          <w:color w:val="000000" w:themeColor="text1"/>
          <w:kern w:val="0"/>
          <w:szCs w:val="21"/>
        </w:rPr>
        <w:t>（下载文件时断点续传</w:t>
      </w:r>
      <w:r w:rsidR="00B02CBD">
        <w:rPr>
          <w:rFonts w:ascii="Times New Roman" w:hAnsi="Times New Roman" w:cs="Times New Roman" w:hint="eastAsia"/>
          <w:color w:val="000000" w:themeColor="text1"/>
          <w:kern w:val="0"/>
          <w:szCs w:val="21"/>
        </w:rPr>
        <w:t>也是</w:t>
      </w:r>
      <w:r w:rsidR="00D17C42">
        <w:rPr>
          <w:rFonts w:ascii="Times New Roman" w:hAnsi="Times New Roman" w:cs="Times New Roman" w:hint="eastAsia"/>
          <w:color w:val="000000" w:themeColor="text1"/>
          <w:kern w:val="0"/>
          <w:szCs w:val="21"/>
        </w:rPr>
        <w:t>借助</w:t>
      </w:r>
      <w:r w:rsidR="00D17C42">
        <w:rPr>
          <w:rFonts w:ascii="Times New Roman" w:hAnsi="Times New Roman" w:cs="Times New Roman" w:hint="eastAsia"/>
          <w:color w:val="000000" w:themeColor="text1"/>
          <w:kern w:val="0"/>
          <w:szCs w:val="21"/>
        </w:rPr>
        <w:t>range</w:t>
      </w:r>
      <w:r w:rsidR="00D17C42">
        <w:rPr>
          <w:rFonts w:ascii="Times New Roman" w:hAnsi="Times New Roman" w:cs="Times New Roman" w:hint="eastAsia"/>
          <w:color w:val="000000" w:themeColor="text1"/>
          <w:kern w:val="0"/>
          <w:szCs w:val="21"/>
        </w:rPr>
        <w:t>）</w:t>
      </w:r>
    </w:p>
    <w:p w:rsidR="00167849" w:rsidRDefault="00167849"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range</w:t>
      </w:r>
      <w:r>
        <w:rPr>
          <w:rFonts w:ascii="Times New Roman" w:hAnsi="Times New Roman" w:cs="Times New Roman" w:hint="eastAsia"/>
          <w:color w:val="000000" w:themeColor="text1"/>
          <w:kern w:val="0"/>
          <w:szCs w:val="21"/>
        </w:rPr>
        <w:t>请求</w:t>
      </w:r>
      <w:r w:rsidRPr="00167849">
        <w:rPr>
          <w:rFonts w:ascii="Times New Roman" w:hAnsi="Times New Roman" w:cs="Times New Roman" w:hint="eastAsia"/>
          <w:color w:val="000000" w:themeColor="text1"/>
          <w:kern w:val="0"/>
          <w:szCs w:val="21"/>
        </w:rPr>
        <w:t>允许客户端从任何位置开始，向服务器请求任意长度的数据</w:t>
      </w:r>
    </w:p>
    <w:p w:rsidR="00167849" w:rsidRDefault="00167849" w:rsidP="00DE7777">
      <w:r>
        <w:rPr>
          <w:rFonts w:hint="eastAsia"/>
        </w:rPr>
        <w:t>在浏览器地址栏输入</w:t>
      </w:r>
      <w:hyperlink r:id="rId190" w:history="1">
        <w:r>
          <w:rPr>
            <w:rStyle w:val="ab"/>
          </w:rPr>
          <w:t>http://192.168.1.107:7777/videos/girl.mp4</w:t>
        </w:r>
      </w:hyperlink>
    </w:p>
    <w:p w:rsidR="00167849" w:rsidRDefault="00167849" w:rsidP="00DE7777">
      <w:pPr>
        <w:rPr>
          <w:rFonts w:ascii="Times New Roman" w:hAnsi="Times New Roman" w:cs="Times New Roman"/>
          <w:color w:val="000000" w:themeColor="text1"/>
          <w:kern w:val="0"/>
          <w:szCs w:val="21"/>
        </w:rPr>
      </w:pPr>
      <w:r>
        <w:rPr>
          <w:rFonts w:hint="eastAsia"/>
        </w:rPr>
        <w:t>拖动进度条跳转</w:t>
      </w:r>
    </w:p>
    <w:p w:rsidR="00846371" w:rsidRDefault="00167849" w:rsidP="00DE7777">
      <w:pPr>
        <w:rPr>
          <w:rFonts w:ascii="Times New Roman" w:hAnsi="Times New Roman" w:cs="Times New Roman"/>
          <w:color w:val="000000" w:themeColor="text1"/>
          <w:kern w:val="0"/>
          <w:szCs w:val="21"/>
        </w:rPr>
      </w:pPr>
      <w:r>
        <w:rPr>
          <w:noProof/>
        </w:rPr>
        <w:drawing>
          <wp:inline distT="0" distB="0" distL="0" distR="0" wp14:anchorId="138BAFE0" wp14:editId="1A7B7C1D">
            <wp:extent cx="5274310" cy="2634615"/>
            <wp:effectExtent l="0" t="0" r="254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274310" cy="2634615"/>
                    </a:xfrm>
                    <a:prstGeom prst="rect">
                      <a:avLst/>
                    </a:prstGeom>
                  </pic:spPr>
                </pic:pic>
              </a:graphicData>
            </a:graphic>
          </wp:inline>
        </w:drawing>
      </w:r>
    </w:p>
    <w:p w:rsidR="00167849" w:rsidRDefault="00167849"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这个请求报文通过</w:t>
      </w:r>
      <w:r>
        <w:rPr>
          <w:rFonts w:ascii="Times New Roman" w:hAnsi="Times New Roman" w:cs="Times New Roman" w:hint="eastAsia"/>
          <w:color w:val="000000" w:themeColor="text1"/>
          <w:kern w:val="0"/>
          <w:szCs w:val="21"/>
        </w:rPr>
        <w:t>range</w:t>
      </w:r>
      <w:r w:rsidR="00291A87" w:rsidRPr="00291A87">
        <w:rPr>
          <w:rFonts w:ascii="Times New Roman" w:hAnsi="Times New Roman" w:cs="Times New Roman" w:hint="eastAsia"/>
          <w:color w:val="000000" w:themeColor="text1"/>
          <w:kern w:val="0"/>
          <w:szCs w:val="21"/>
        </w:rPr>
        <w:t>向服务器请求了</w:t>
      </w:r>
      <w:r w:rsidR="00291A87">
        <w:rPr>
          <w:rFonts w:ascii="Times New Roman" w:hAnsi="Times New Roman" w:cs="Times New Roman" w:hint="eastAsia"/>
          <w:color w:val="000000" w:themeColor="text1"/>
          <w:kern w:val="0"/>
          <w:szCs w:val="21"/>
        </w:rPr>
        <w:t>索引为</w:t>
      </w:r>
      <w:r w:rsidR="00291A87">
        <w:rPr>
          <w:rFonts w:ascii="Times New Roman" w:hAnsi="Times New Roman" w:cs="Times New Roman"/>
          <w:color w:val="000000" w:themeColor="text1"/>
          <w:kern w:val="0"/>
          <w:szCs w:val="21"/>
        </w:rPr>
        <w:t>33325056</w:t>
      </w:r>
      <w:r w:rsidR="00291A87" w:rsidRPr="00291A87">
        <w:rPr>
          <w:rFonts w:ascii="Times New Roman" w:hAnsi="Times New Roman" w:cs="Times New Roman"/>
          <w:color w:val="000000" w:themeColor="text1"/>
          <w:kern w:val="0"/>
          <w:szCs w:val="21"/>
        </w:rPr>
        <w:t>~</w:t>
      </w:r>
      <w:r w:rsidR="00291A87">
        <w:rPr>
          <w:rFonts w:ascii="Times New Roman" w:hAnsi="Times New Roman" w:cs="Times New Roman"/>
          <w:color w:val="000000" w:themeColor="text1"/>
          <w:kern w:val="0"/>
          <w:szCs w:val="21"/>
        </w:rPr>
        <w:t>33475930</w:t>
      </w:r>
      <w:r w:rsidR="00291A87" w:rsidRPr="00291A87">
        <w:rPr>
          <w:rFonts w:ascii="Times New Roman" w:hAnsi="Times New Roman" w:cs="Times New Roman"/>
          <w:color w:val="000000" w:themeColor="text1"/>
          <w:kern w:val="0"/>
          <w:szCs w:val="21"/>
        </w:rPr>
        <w:t>字节的数据</w:t>
      </w:r>
      <w:r w:rsidR="00291A87" w:rsidRPr="00291A87">
        <w:rPr>
          <w:rFonts w:ascii="Times New Roman" w:hAnsi="Times New Roman" w:cs="Times New Roman"/>
          <w:color w:val="000000" w:themeColor="text1"/>
          <w:kern w:val="0"/>
          <w:szCs w:val="21"/>
        </w:rPr>
        <w:t>(</w:t>
      </w:r>
      <w:r w:rsidR="00291A87" w:rsidRPr="00291A87">
        <w:rPr>
          <w:rFonts w:ascii="Times New Roman" w:hAnsi="Times New Roman" w:cs="Times New Roman"/>
          <w:color w:val="000000" w:themeColor="text1"/>
          <w:kern w:val="0"/>
          <w:szCs w:val="21"/>
        </w:rPr>
        <w:t>共</w:t>
      </w:r>
      <w:r w:rsidR="00291A87">
        <w:rPr>
          <w:rFonts w:ascii="Times New Roman" w:hAnsi="Times New Roman" w:cs="Times New Roman"/>
          <w:color w:val="000000" w:themeColor="text1"/>
          <w:kern w:val="0"/>
          <w:szCs w:val="21"/>
        </w:rPr>
        <w:t>150874</w:t>
      </w:r>
      <w:r w:rsidR="00291A87">
        <w:rPr>
          <w:rFonts w:ascii="Times New Roman" w:hAnsi="Times New Roman" w:cs="Times New Roman" w:hint="eastAsia"/>
          <w:color w:val="000000" w:themeColor="text1"/>
          <w:kern w:val="0"/>
          <w:szCs w:val="21"/>
        </w:rPr>
        <w:t>个字节，首字节的索引为</w:t>
      </w:r>
      <w:r w:rsidR="00291A87">
        <w:rPr>
          <w:rFonts w:ascii="Times New Roman" w:hAnsi="Times New Roman" w:cs="Times New Roman" w:hint="eastAsia"/>
          <w:color w:val="000000" w:themeColor="text1"/>
          <w:kern w:val="0"/>
          <w:szCs w:val="21"/>
        </w:rPr>
        <w:t>0)</w:t>
      </w:r>
      <w:r w:rsidR="00291A87">
        <w:rPr>
          <w:rFonts w:ascii="Times New Roman" w:hAnsi="Times New Roman" w:cs="Times New Roman" w:hint="eastAsia"/>
          <w:color w:val="000000" w:themeColor="text1"/>
          <w:kern w:val="0"/>
          <w:szCs w:val="21"/>
        </w:rPr>
        <w:t>。</w:t>
      </w:r>
    </w:p>
    <w:p w:rsidR="00291A87" w:rsidRDefault="00291A87"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服务器返回：</w:t>
      </w:r>
    </w:p>
    <w:p w:rsidR="00846371" w:rsidRDefault="00846371" w:rsidP="00DE7777">
      <w:pPr>
        <w:rPr>
          <w:rFonts w:ascii="Times New Roman" w:hAnsi="Times New Roman" w:cs="Times New Roman"/>
          <w:color w:val="000000" w:themeColor="text1"/>
          <w:kern w:val="0"/>
          <w:szCs w:val="21"/>
        </w:rPr>
      </w:pPr>
      <w:r>
        <w:rPr>
          <w:noProof/>
        </w:rPr>
        <w:drawing>
          <wp:inline distT="0" distB="0" distL="0" distR="0" wp14:anchorId="6A35BA96" wp14:editId="00873125">
            <wp:extent cx="5274310" cy="2560320"/>
            <wp:effectExtent l="0" t="0" r="254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274310" cy="2560320"/>
                    </a:xfrm>
                    <a:prstGeom prst="rect">
                      <a:avLst/>
                    </a:prstGeom>
                  </pic:spPr>
                </pic:pic>
              </a:graphicData>
            </a:graphic>
          </wp:inline>
        </w:drawing>
      </w:r>
    </w:p>
    <w:p w:rsidR="00291A87" w:rsidRDefault="00291A87" w:rsidP="00DE7777">
      <w:pPr>
        <w:rPr>
          <w:rFonts w:ascii="Times New Roman" w:hAnsi="Times New Roman" w:cs="Times New Roman"/>
          <w:color w:val="000000" w:themeColor="text1"/>
          <w:kern w:val="0"/>
          <w:szCs w:val="21"/>
        </w:rPr>
      </w:pPr>
      <w:r w:rsidRPr="00291A87">
        <w:rPr>
          <w:rFonts w:ascii="Times New Roman" w:hAnsi="Times New Roman" w:cs="Times New Roman"/>
          <w:color w:val="000000" w:themeColor="text1"/>
          <w:kern w:val="0"/>
          <w:szCs w:val="21"/>
        </w:rPr>
        <w:t>Accept-Ranges:bytes</w:t>
      </w:r>
      <w:r w:rsidRPr="00291A87">
        <w:rPr>
          <w:rFonts w:ascii="Times New Roman" w:hAnsi="Times New Roman" w:cs="Times New Roman"/>
          <w:color w:val="000000" w:themeColor="text1"/>
          <w:kern w:val="0"/>
          <w:szCs w:val="21"/>
        </w:rPr>
        <w:t>意思是</w:t>
      </w:r>
      <w:r>
        <w:rPr>
          <w:rFonts w:ascii="Times New Roman" w:hAnsi="Times New Roman" w:cs="Times New Roman" w:hint="eastAsia"/>
          <w:color w:val="000000" w:themeColor="text1"/>
          <w:kern w:val="0"/>
          <w:szCs w:val="21"/>
        </w:rPr>
        <w:t>服务器</w:t>
      </w:r>
      <w:r w:rsidRPr="00291A87">
        <w:rPr>
          <w:rFonts w:ascii="Times New Roman" w:hAnsi="Times New Roman" w:cs="Times New Roman"/>
          <w:color w:val="000000" w:themeColor="text1"/>
          <w:kern w:val="0"/>
          <w:szCs w:val="21"/>
        </w:rPr>
        <w:t>接收</w:t>
      </w:r>
      <w:r>
        <w:rPr>
          <w:rFonts w:ascii="Times New Roman" w:hAnsi="Times New Roman" w:cs="Times New Roman" w:hint="eastAsia"/>
          <w:color w:val="000000" w:themeColor="text1"/>
          <w:kern w:val="0"/>
          <w:szCs w:val="21"/>
        </w:rPr>
        <w:t>了</w:t>
      </w:r>
      <w:r w:rsidRPr="00291A87">
        <w:rPr>
          <w:rFonts w:ascii="Times New Roman" w:hAnsi="Times New Roman" w:cs="Times New Roman"/>
          <w:color w:val="000000" w:themeColor="text1"/>
          <w:kern w:val="0"/>
          <w:szCs w:val="21"/>
        </w:rPr>
        <w:t>按字节为单位进行</w:t>
      </w:r>
      <w:r>
        <w:rPr>
          <w:rFonts w:ascii="Times New Roman" w:hAnsi="Times New Roman" w:cs="Times New Roman" w:hint="eastAsia"/>
          <w:color w:val="000000" w:themeColor="text1"/>
          <w:kern w:val="0"/>
          <w:szCs w:val="21"/>
        </w:rPr>
        <w:t>的</w:t>
      </w:r>
      <w:r w:rsidRPr="00291A87">
        <w:rPr>
          <w:rFonts w:ascii="Times New Roman" w:hAnsi="Times New Roman" w:cs="Times New Roman"/>
          <w:color w:val="000000" w:themeColor="text1"/>
          <w:kern w:val="0"/>
          <w:szCs w:val="21"/>
        </w:rPr>
        <w:t>range</w:t>
      </w:r>
      <w:r w:rsidRPr="00291A87">
        <w:rPr>
          <w:rFonts w:ascii="Times New Roman" w:hAnsi="Times New Roman" w:cs="Times New Roman"/>
          <w:color w:val="000000" w:themeColor="text1"/>
          <w:kern w:val="0"/>
          <w:szCs w:val="21"/>
        </w:rPr>
        <w:t>请求；</w:t>
      </w:r>
    </w:p>
    <w:p w:rsidR="00291A87" w:rsidRDefault="00291A87" w:rsidP="00DE7777">
      <w:pPr>
        <w:rPr>
          <w:rFonts w:ascii="Times New Roman" w:hAnsi="Times New Roman" w:cs="Times New Roman"/>
          <w:color w:val="000000" w:themeColor="text1"/>
          <w:kern w:val="0"/>
          <w:szCs w:val="21"/>
        </w:rPr>
      </w:pPr>
      <w:r w:rsidRPr="00291A87">
        <w:rPr>
          <w:rFonts w:ascii="Times New Roman" w:hAnsi="Times New Roman" w:cs="Times New Roman"/>
          <w:color w:val="000000" w:themeColor="text1"/>
          <w:kern w:val="0"/>
          <w:szCs w:val="21"/>
        </w:rPr>
        <w:t>Content-Range</w:t>
      </w:r>
      <w:r w:rsidRPr="00291A87">
        <w:rPr>
          <w:rFonts w:ascii="Times New Roman" w:hAnsi="Times New Roman" w:cs="Times New Roman"/>
          <w:color w:val="000000" w:themeColor="text1"/>
          <w:kern w:val="0"/>
          <w:szCs w:val="21"/>
        </w:rPr>
        <w:t>告诉客户端返回的数据对应的是哪个范围的数据，这里回复的是客户端请求</w:t>
      </w:r>
      <w:r w:rsidRPr="00291A87">
        <w:rPr>
          <w:rFonts w:ascii="Times New Roman" w:hAnsi="Times New Roman" w:cs="Times New Roman"/>
          <w:color w:val="000000" w:themeColor="text1"/>
          <w:kern w:val="0"/>
          <w:szCs w:val="21"/>
        </w:rPr>
        <w:lastRenderedPageBreak/>
        <w:t>的</w:t>
      </w:r>
      <w:r>
        <w:rPr>
          <w:rFonts w:ascii="Times New Roman" w:hAnsi="Times New Roman" w:cs="Times New Roman"/>
          <w:color w:val="000000" w:themeColor="text1"/>
          <w:kern w:val="0"/>
          <w:szCs w:val="21"/>
        </w:rPr>
        <w:t>33325056</w:t>
      </w:r>
      <w:r w:rsidRPr="00291A87">
        <w:rPr>
          <w:rFonts w:ascii="Times New Roman" w:hAnsi="Times New Roman" w:cs="Times New Roman"/>
          <w:color w:val="000000" w:themeColor="text1"/>
          <w:kern w:val="0"/>
          <w:szCs w:val="21"/>
        </w:rPr>
        <w:t>~</w:t>
      </w:r>
      <w:r>
        <w:rPr>
          <w:rFonts w:ascii="Times New Roman" w:hAnsi="Times New Roman" w:cs="Times New Roman"/>
          <w:color w:val="000000" w:themeColor="text1"/>
          <w:kern w:val="0"/>
          <w:szCs w:val="21"/>
        </w:rPr>
        <w:t>33475930</w:t>
      </w:r>
      <w:r w:rsidRPr="00291A87">
        <w:rPr>
          <w:rFonts w:ascii="Times New Roman" w:hAnsi="Times New Roman" w:cs="Times New Roman"/>
          <w:color w:val="000000" w:themeColor="text1"/>
          <w:kern w:val="0"/>
          <w:szCs w:val="21"/>
        </w:rPr>
        <w:t>，其中</w:t>
      </w:r>
      <w:r>
        <w:rPr>
          <w:rFonts w:ascii="Times New Roman" w:hAnsi="Times New Roman" w:cs="Times New Roman"/>
          <w:color w:val="000000" w:themeColor="text1"/>
          <w:kern w:val="0"/>
          <w:szCs w:val="21"/>
        </w:rPr>
        <w:t>33475931</w:t>
      </w:r>
      <w:r w:rsidRPr="00291A87">
        <w:rPr>
          <w:rFonts w:ascii="Times New Roman" w:hAnsi="Times New Roman" w:cs="Times New Roman"/>
          <w:color w:val="000000" w:themeColor="text1"/>
          <w:kern w:val="0"/>
          <w:szCs w:val="21"/>
        </w:rPr>
        <w:t>是整个媒体的数据长度；</w:t>
      </w:r>
    </w:p>
    <w:p w:rsidR="00291A87" w:rsidRDefault="00291A87" w:rsidP="00DE7777">
      <w:pPr>
        <w:rPr>
          <w:rFonts w:ascii="Times New Roman" w:hAnsi="Times New Roman" w:cs="Times New Roman"/>
          <w:color w:val="000000" w:themeColor="text1"/>
          <w:kern w:val="0"/>
          <w:szCs w:val="21"/>
        </w:rPr>
      </w:pPr>
      <w:r w:rsidRPr="00291A87">
        <w:rPr>
          <w:rFonts w:ascii="Times New Roman" w:hAnsi="Times New Roman" w:cs="Times New Roman"/>
          <w:color w:val="000000" w:themeColor="text1"/>
          <w:kern w:val="0"/>
          <w:szCs w:val="21"/>
        </w:rPr>
        <w:t>Content-Length</w:t>
      </w:r>
      <w:r w:rsidRPr="00291A87">
        <w:rPr>
          <w:rFonts w:ascii="Times New Roman" w:hAnsi="Times New Roman" w:cs="Times New Roman"/>
          <w:color w:val="000000" w:themeColor="text1"/>
          <w:kern w:val="0"/>
          <w:szCs w:val="21"/>
        </w:rPr>
        <w:t>表示返回的数据长度</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33475930</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33325056</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1</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150875</w:t>
      </w:r>
      <w:r>
        <w:rPr>
          <w:rFonts w:ascii="Times New Roman" w:hAnsi="Times New Roman" w:cs="Times New Roman" w:hint="eastAsia"/>
          <w:color w:val="000000" w:themeColor="text1"/>
          <w:kern w:val="0"/>
          <w:szCs w:val="21"/>
        </w:rPr>
        <w:t>）</w:t>
      </w:r>
    </w:p>
    <w:p w:rsidR="00BD2987" w:rsidRPr="00082A32" w:rsidRDefault="00C71C8D" w:rsidP="00C71C8D">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082A32">
        <w:rPr>
          <w:rFonts w:asciiTheme="minorEastAsia" w:eastAsiaTheme="minorEastAsia" w:hAnsiTheme="minorEastAsia" w:cs="Times New Roman"/>
          <w:bCs/>
        </w:rPr>
        <w:t>HTTP Cookie</w:t>
      </w:r>
      <w:r w:rsidRPr="00082A32">
        <w:rPr>
          <w:rFonts w:asciiTheme="minorEastAsia" w:eastAsiaTheme="minorEastAsia" w:hAnsiTheme="minorEastAsia" w:cs="Times New Roman" w:hint="eastAsia"/>
          <w:bCs/>
        </w:rPr>
        <w:t>：</w:t>
      </w:r>
    </w:p>
    <w:p w:rsidR="00BD2987" w:rsidRDefault="00BD2987" w:rsidP="00DE7777">
      <w:pPr>
        <w:rPr>
          <w:rFonts w:ascii="Times New Roman" w:hAnsi="Times New Roman" w:cs="Times New Roman"/>
          <w:color w:val="000000" w:themeColor="text1"/>
          <w:kern w:val="0"/>
          <w:szCs w:val="21"/>
        </w:rPr>
      </w:pPr>
      <w:r w:rsidRPr="00BD2987">
        <w:rPr>
          <w:rFonts w:ascii="Times New Roman" w:hAnsi="Times New Roman" w:cs="Times New Roman"/>
          <w:color w:val="000000" w:themeColor="text1"/>
          <w:kern w:val="0"/>
          <w:szCs w:val="21"/>
        </w:rPr>
        <w:t>HTTP Cookie</w:t>
      </w:r>
      <w:r w:rsidRPr="00BD2987">
        <w:rPr>
          <w:rFonts w:ascii="Times New Roman" w:hAnsi="Times New Roman" w:cs="Times New Roman"/>
          <w:color w:val="000000" w:themeColor="text1"/>
          <w:kern w:val="0"/>
          <w:szCs w:val="21"/>
        </w:rPr>
        <w:t>（也叫</w:t>
      </w:r>
      <w:r w:rsidRPr="00BD2987">
        <w:rPr>
          <w:rFonts w:ascii="Times New Roman" w:hAnsi="Times New Roman" w:cs="Times New Roman"/>
          <w:color w:val="000000" w:themeColor="text1"/>
          <w:kern w:val="0"/>
          <w:szCs w:val="21"/>
        </w:rPr>
        <w:t>Web Cookie</w:t>
      </w:r>
      <w:r w:rsidRPr="00BD2987">
        <w:rPr>
          <w:rFonts w:ascii="Times New Roman" w:hAnsi="Times New Roman" w:cs="Times New Roman"/>
          <w:color w:val="000000" w:themeColor="text1"/>
          <w:kern w:val="0"/>
          <w:szCs w:val="21"/>
        </w:rPr>
        <w:t>或浏览器</w:t>
      </w:r>
      <w:r w:rsidRPr="00BD2987">
        <w:rPr>
          <w:rFonts w:ascii="Times New Roman" w:hAnsi="Times New Roman" w:cs="Times New Roman"/>
          <w:color w:val="000000" w:themeColor="text1"/>
          <w:kern w:val="0"/>
          <w:szCs w:val="21"/>
        </w:rPr>
        <w:t>Cookie</w:t>
      </w:r>
      <w:r w:rsidRPr="00BD2987">
        <w:rPr>
          <w:rFonts w:ascii="Times New Roman" w:hAnsi="Times New Roman" w:cs="Times New Roman"/>
          <w:color w:val="000000" w:themeColor="text1"/>
          <w:kern w:val="0"/>
          <w:szCs w:val="21"/>
        </w:rPr>
        <w:t>）是服务器发送到用户浏览器并保存在本地的一小块数据，它会在浏览器下次向同一服务器再发起请求时被携带并发送到服务器上。通常，它</w:t>
      </w:r>
      <w:r w:rsidRPr="00553D57">
        <w:rPr>
          <w:rFonts w:ascii="Times New Roman" w:hAnsi="Times New Roman" w:cs="Times New Roman"/>
          <w:color w:val="FF0000"/>
          <w:kern w:val="0"/>
          <w:szCs w:val="21"/>
        </w:rPr>
        <w:t>用于告知服务端两个请求是否来自同一浏览器，如保持用户的登录状态</w:t>
      </w:r>
      <w:r w:rsidRPr="00BD2987">
        <w:rPr>
          <w:rFonts w:ascii="Times New Roman" w:hAnsi="Times New Roman" w:cs="Times New Roman"/>
          <w:color w:val="000000" w:themeColor="text1"/>
          <w:kern w:val="0"/>
          <w:szCs w:val="21"/>
        </w:rPr>
        <w:t>。</w:t>
      </w:r>
      <w:r w:rsidRPr="00BD2987">
        <w:rPr>
          <w:rFonts w:ascii="Times New Roman" w:hAnsi="Times New Roman" w:cs="Times New Roman"/>
          <w:color w:val="000000" w:themeColor="text1"/>
          <w:kern w:val="0"/>
          <w:szCs w:val="21"/>
        </w:rPr>
        <w:t>Cookie</w:t>
      </w:r>
      <w:r w:rsidRPr="00BD2987">
        <w:rPr>
          <w:rFonts w:ascii="Times New Roman" w:hAnsi="Times New Roman" w:cs="Times New Roman"/>
          <w:color w:val="000000" w:themeColor="text1"/>
          <w:kern w:val="0"/>
          <w:szCs w:val="21"/>
        </w:rPr>
        <w:t>使基于</w:t>
      </w:r>
      <w:r w:rsidRPr="00BD2987">
        <w:rPr>
          <w:rFonts w:ascii="Times New Roman" w:hAnsi="Times New Roman" w:cs="Times New Roman"/>
          <w:color w:val="FF0000"/>
          <w:kern w:val="0"/>
          <w:szCs w:val="21"/>
        </w:rPr>
        <w:t>无状态</w:t>
      </w:r>
      <w:r w:rsidRPr="00BD2987">
        <w:rPr>
          <w:rFonts w:ascii="Times New Roman" w:hAnsi="Times New Roman" w:cs="Times New Roman"/>
          <w:color w:val="000000" w:themeColor="text1"/>
          <w:kern w:val="0"/>
          <w:szCs w:val="21"/>
        </w:rPr>
        <w:t>的</w:t>
      </w:r>
      <w:r w:rsidRPr="00BD2987">
        <w:rPr>
          <w:rFonts w:ascii="Times New Roman" w:hAnsi="Times New Roman" w:cs="Times New Roman"/>
          <w:color w:val="000000" w:themeColor="text1"/>
          <w:kern w:val="0"/>
          <w:szCs w:val="21"/>
        </w:rPr>
        <w:t>HTTP</w:t>
      </w:r>
      <w:r w:rsidRPr="00BD2987">
        <w:rPr>
          <w:rFonts w:ascii="Times New Roman" w:hAnsi="Times New Roman" w:cs="Times New Roman"/>
          <w:color w:val="000000" w:themeColor="text1"/>
          <w:kern w:val="0"/>
          <w:szCs w:val="21"/>
        </w:rPr>
        <w:t>协议记录稳定的状态信息成为了可能。</w:t>
      </w:r>
    </w:p>
    <w:p w:rsidR="00553D57" w:rsidRDefault="00553D57" w:rsidP="00DE7777">
      <w:pPr>
        <w:rPr>
          <w:rFonts w:ascii="Times New Roman" w:hAnsi="Times New Roman" w:cs="Times New Roman"/>
          <w:color w:val="000000" w:themeColor="text1"/>
          <w:kern w:val="0"/>
          <w:szCs w:val="21"/>
        </w:rPr>
      </w:pPr>
      <w:r>
        <w:rPr>
          <w:noProof/>
        </w:rPr>
        <w:drawing>
          <wp:inline distT="0" distB="0" distL="0" distR="0" wp14:anchorId="0D84ABF4" wp14:editId="0A782CFF">
            <wp:extent cx="2986644" cy="2475941"/>
            <wp:effectExtent l="0" t="0" r="4445" b="63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3001493" cy="2488251"/>
                    </a:xfrm>
                    <a:prstGeom prst="rect">
                      <a:avLst/>
                    </a:prstGeom>
                  </pic:spPr>
                </pic:pic>
              </a:graphicData>
            </a:graphic>
          </wp:inline>
        </w:drawing>
      </w:r>
    </w:p>
    <w:p w:rsidR="00553D57" w:rsidRDefault="00553D57"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对应的</w:t>
      </w:r>
      <w:r>
        <w:rPr>
          <w:rFonts w:ascii="Times New Roman" w:hAnsi="Times New Roman" w:cs="Times New Roman" w:hint="eastAsia"/>
          <w:color w:val="000000" w:themeColor="text1"/>
          <w:kern w:val="0"/>
          <w:szCs w:val="21"/>
        </w:rPr>
        <w:t>http</w:t>
      </w:r>
      <w:r>
        <w:rPr>
          <w:rFonts w:ascii="Times New Roman" w:hAnsi="Times New Roman" w:cs="Times New Roman" w:hint="eastAsia"/>
          <w:color w:val="000000" w:themeColor="text1"/>
          <w:kern w:val="0"/>
          <w:szCs w:val="21"/>
        </w:rPr>
        <w:t>报文：</w:t>
      </w:r>
    </w:p>
    <w:p w:rsid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18"/>
          <w:szCs w:val="18"/>
        </w:rPr>
        <w:sectPr w:rsidR="00553D57">
          <w:pgSz w:w="11906" w:h="16838"/>
          <w:pgMar w:top="1440" w:right="1800" w:bottom="1440" w:left="1800" w:header="851" w:footer="992" w:gutter="0"/>
          <w:cols w:space="425"/>
          <w:docGrid w:type="lines" w:linePitch="312"/>
        </w:sectPr>
      </w:pPr>
    </w:p>
    <w:p w:rsidR="00553D57" w:rsidRP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18"/>
          <w:szCs w:val="18"/>
        </w:rPr>
      </w:pPr>
      <w:r w:rsidRPr="00553D57">
        <w:rPr>
          <w:rFonts w:ascii="Times New Roman" w:eastAsiaTheme="minorEastAsia" w:hAnsi="Times New Roman" w:cs="Times New Roman"/>
          <w:color w:val="1A1A1A"/>
          <w:sz w:val="18"/>
          <w:szCs w:val="18"/>
        </w:rPr>
        <w:lastRenderedPageBreak/>
        <w:t>"</w:t>
      </w:r>
      <w:r w:rsidRPr="00553D57">
        <w:rPr>
          <w:rFonts w:ascii="Times New Roman" w:eastAsiaTheme="minorEastAsia" w:hAnsi="Times New Roman" w:cs="Times New Roman"/>
          <w:color w:val="1A1A1A"/>
          <w:sz w:val="18"/>
          <w:szCs w:val="18"/>
        </w:rPr>
        <w:t>第一次通信</w:t>
      </w:r>
      <w:r w:rsidRPr="00553D57">
        <w:rPr>
          <w:rFonts w:ascii="Times New Roman" w:eastAsiaTheme="minorEastAsia" w:hAnsi="Times New Roman" w:cs="Times New Roman"/>
          <w:color w:val="1A1A1A"/>
          <w:sz w:val="18"/>
          <w:szCs w:val="18"/>
        </w:rPr>
        <w:t>"</w:t>
      </w:r>
      <w:r w:rsidRPr="00553D57">
        <w:rPr>
          <w:rFonts w:ascii="Times New Roman" w:eastAsiaTheme="minorEastAsia" w:hAnsi="Times New Roman" w:cs="Times New Roman"/>
          <w:color w:val="1A1A1A"/>
          <w:sz w:val="18"/>
          <w:szCs w:val="18"/>
        </w:rPr>
        <w:t>：</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POST /media HTTP/1.1</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Host: 127.0.0.1:8000</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Content-Type: application/x-www-form-urlencoded</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Content-Length: 10</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Range: bytes=0-</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p>
    <w:p w:rsidR="00553D57" w:rsidRPr="00553D57" w:rsidRDefault="00553D57" w:rsidP="00553D57">
      <w:pPr>
        <w:pStyle w:val="HTML"/>
        <w:shd w:val="clear" w:color="auto" w:fill="F6F6F6"/>
        <w:rPr>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path=/tmp/1.mp4</w:t>
      </w:r>
    </w:p>
    <w:p w:rsid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18"/>
          <w:szCs w:val="18"/>
        </w:rPr>
      </w:pPr>
    </w:p>
    <w:p w:rsid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18"/>
          <w:szCs w:val="18"/>
        </w:rPr>
      </w:pPr>
    </w:p>
    <w:p w:rsidR="00553D57" w:rsidRP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18"/>
          <w:szCs w:val="18"/>
        </w:rPr>
      </w:pPr>
      <w:r w:rsidRPr="00553D57">
        <w:rPr>
          <w:rFonts w:ascii="Times New Roman" w:eastAsiaTheme="minorEastAsia" w:hAnsi="Times New Roman" w:cs="Times New Roman"/>
          <w:color w:val="1A1A1A"/>
          <w:sz w:val="18"/>
          <w:szCs w:val="18"/>
        </w:rPr>
        <w:lastRenderedPageBreak/>
        <w:t>"</w:t>
      </w:r>
      <w:r w:rsidRPr="00553D57">
        <w:rPr>
          <w:rFonts w:ascii="Times New Roman" w:eastAsiaTheme="minorEastAsia" w:hAnsi="Times New Roman" w:cs="Times New Roman"/>
          <w:color w:val="1A1A1A"/>
          <w:sz w:val="18"/>
          <w:szCs w:val="18"/>
        </w:rPr>
        <w:t>你的</w:t>
      </w:r>
      <w:r w:rsidRPr="00553D57">
        <w:rPr>
          <w:rFonts w:ascii="Times New Roman" w:eastAsiaTheme="minorEastAsia" w:hAnsi="Times New Roman" w:cs="Times New Roman"/>
          <w:color w:val="1A1A1A"/>
          <w:sz w:val="18"/>
          <w:szCs w:val="18"/>
        </w:rPr>
        <w:t>id</w:t>
      </w:r>
      <w:r w:rsidRPr="00553D57">
        <w:rPr>
          <w:rFonts w:ascii="Times New Roman" w:eastAsiaTheme="minorEastAsia" w:hAnsi="Times New Roman" w:cs="Times New Roman"/>
          <w:color w:val="1A1A1A"/>
          <w:sz w:val="18"/>
          <w:szCs w:val="18"/>
        </w:rPr>
        <w:t>是</w:t>
      </w:r>
      <w:r w:rsidRPr="00553D57">
        <w:rPr>
          <w:rFonts w:ascii="Times New Roman" w:eastAsiaTheme="minorEastAsia" w:hAnsi="Times New Roman" w:cs="Times New Roman"/>
          <w:color w:val="1A1A1A"/>
          <w:sz w:val="18"/>
          <w:szCs w:val="18"/>
        </w:rPr>
        <w:t>123"</w:t>
      </w:r>
      <w:r w:rsidRPr="00553D57">
        <w:rPr>
          <w:rFonts w:ascii="Times New Roman" w:eastAsiaTheme="minorEastAsia" w:hAnsi="Times New Roman" w:cs="Times New Roman"/>
          <w:color w:val="1A1A1A"/>
          <w:sz w:val="18"/>
          <w:szCs w:val="18"/>
        </w:rPr>
        <w:t>：</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HTTP/1.1 206 OK</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Content-Length: 53</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Content-Type: video/mpeg</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Accept-Ranges: bytes</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Content-Range: bytes 0-1023/1024</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Content-Length: 1024</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Set-Cookie: id=123</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p>
    <w:p w:rsidR="00553D57" w:rsidRPr="00553D57" w:rsidRDefault="00553D57" w:rsidP="00553D57">
      <w:pPr>
        <w:pStyle w:val="HTML"/>
        <w:shd w:val="clear" w:color="auto" w:fill="F6F6F6"/>
        <w:rPr>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w:t>
      </w:r>
    </w:p>
    <w:p w:rsid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18"/>
          <w:szCs w:val="18"/>
        </w:rPr>
        <w:sectPr w:rsidR="00553D57" w:rsidSect="00553D57">
          <w:type w:val="continuous"/>
          <w:pgSz w:w="11906" w:h="16838"/>
          <w:pgMar w:top="1440" w:right="1800" w:bottom="1440" w:left="1800" w:header="851" w:footer="992" w:gutter="0"/>
          <w:cols w:num="2" w:space="425"/>
          <w:docGrid w:type="lines" w:linePitch="312"/>
        </w:sectPr>
      </w:pPr>
    </w:p>
    <w:p w:rsidR="00553D57" w:rsidRP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18"/>
          <w:szCs w:val="18"/>
        </w:rPr>
      </w:pPr>
      <w:r w:rsidRPr="00553D57">
        <w:rPr>
          <w:rFonts w:ascii="Times New Roman" w:eastAsiaTheme="minorEastAsia" w:hAnsi="Times New Roman" w:cs="Times New Roman"/>
          <w:color w:val="1A1A1A"/>
          <w:sz w:val="18"/>
          <w:szCs w:val="18"/>
        </w:rPr>
        <w:lastRenderedPageBreak/>
        <w:t>"</w:t>
      </w:r>
      <w:r w:rsidRPr="00553D57">
        <w:rPr>
          <w:rFonts w:ascii="Times New Roman" w:eastAsiaTheme="minorEastAsia" w:hAnsi="Times New Roman" w:cs="Times New Roman"/>
          <w:color w:val="1A1A1A"/>
          <w:sz w:val="18"/>
          <w:szCs w:val="18"/>
        </w:rPr>
        <w:t>我的</w:t>
      </w:r>
      <w:r w:rsidRPr="00553D57">
        <w:rPr>
          <w:rFonts w:ascii="Times New Roman" w:eastAsiaTheme="minorEastAsia" w:hAnsi="Times New Roman" w:cs="Times New Roman"/>
          <w:color w:val="1A1A1A"/>
          <w:sz w:val="18"/>
          <w:szCs w:val="18"/>
        </w:rPr>
        <w:t>id</w:t>
      </w:r>
      <w:r w:rsidRPr="00553D57">
        <w:rPr>
          <w:rFonts w:ascii="Times New Roman" w:eastAsiaTheme="minorEastAsia" w:hAnsi="Times New Roman" w:cs="Times New Roman"/>
          <w:color w:val="1A1A1A"/>
          <w:sz w:val="18"/>
          <w:szCs w:val="18"/>
        </w:rPr>
        <w:t>是</w:t>
      </w:r>
      <w:r w:rsidRPr="00553D57">
        <w:rPr>
          <w:rFonts w:ascii="Times New Roman" w:eastAsiaTheme="minorEastAsia" w:hAnsi="Times New Roman" w:cs="Times New Roman"/>
          <w:color w:val="1A1A1A"/>
          <w:sz w:val="18"/>
          <w:szCs w:val="18"/>
        </w:rPr>
        <w:t>123</w:t>
      </w:r>
      <w:r w:rsidRPr="00553D57">
        <w:rPr>
          <w:rFonts w:ascii="Times New Roman" w:eastAsiaTheme="minorEastAsia" w:hAnsi="Times New Roman" w:cs="Times New Roman"/>
          <w:color w:val="1A1A1A"/>
          <w:sz w:val="18"/>
          <w:szCs w:val="18"/>
        </w:rPr>
        <w:t>，</w:t>
      </w:r>
      <w:r w:rsidRPr="00553D57">
        <w:rPr>
          <w:rFonts w:ascii="Times New Roman" w:eastAsiaTheme="minorEastAsia" w:hAnsi="Times New Roman" w:cs="Times New Roman"/>
          <w:color w:val="1A1A1A"/>
          <w:sz w:val="18"/>
          <w:szCs w:val="18"/>
        </w:rPr>
        <w:t>Range 500-1000":</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POST /media HTTP/1.1</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Host: 127.0.0.1:8000</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Content-Type: application/x-www-form-urlencoded</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Content-Length: 10</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Range: bytes=500-1000</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Cookie: id=123</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p>
    <w:p w:rsidR="00553D57" w:rsidRPr="00553D57" w:rsidRDefault="00553D57" w:rsidP="00553D57">
      <w:pPr>
        <w:pStyle w:val="HTML"/>
        <w:shd w:val="clear" w:color="auto" w:fill="F6F6F6"/>
        <w:rPr>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path=/tmp/1.mp4</w:t>
      </w:r>
    </w:p>
    <w:p w:rsid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18"/>
          <w:szCs w:val="18"/>
        </w:rPr>
      </w:pPr>
    </w:p>
    <w:p w:rsidR="00553D57" w:rsidRP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18"/>
          <w:szCs w:val="18"/>
        </w:rPr>
      </w:pPr>
      <w:r w:rsidRPr="00553D57">
        <w:rPr>
          <w:rFonts w:ascii="Times New Roman" w:eastAsiaTheme="minorEastAsia" w:hAnsi="Times New Roman" w:cs="Times New Roman"/>
          <w:color w:val="1A1A1A"/>
          <w:sz w:val="18"/>
          <w:szCs w:val="18"/>
        </w:rPr>
        <w:lastRenderedPageBreak/>
        <w:t>"</w:t>
      </w:r>
      <w:r w:rsidRPr="00553D57">
        <w:rPr>
          <w:rFonts w:ascii="Times New Roman" w:eastAsiaTheme="minorEastAsia" w:hAnsi="Times New Roman" w:cs="Times New Roman"/>
          <w:color w:val="1A1A1A"/>
          <w:sz w:val="18"/>
          <w:szCs w:val="18"/>
        </w:rPr>
        <w:t>你的</w:t>
      </w:r>
      <w:r w:rsidRPr="00553D57">
        <w:rPr>
          <w:rFonts w:ascii="Times New Roman" w:eastAsiaTheme="minorEastAsia" w:hAnsi="Times New Roman" w:cs="Times New Roman"/>
          <w:color w:val="1A1A1A"/>
          <w:sz w:val="18"/>
          <w:szCs w:val="18"/>
        </w:rPr>
        <w:t>id</w:t>
      </w:r>
      <w:r w:rsidRPr="00553D57">
        <w:rPr>
          <w:rFonts w:ascii="Times New Roman" w:eastAsiaTheme="minorEastAsia" w:hAnsi="Times New Roman" w:cs="Times New Roman"/>
          <w:color w:val="1A1A1A"/>
          <w:sz w:val="18"/>
          <w:szCs w:val="18"/>
        </w:rPr>
        <w:t>是</w:t>
      </w:r>
      <w:r w:rsidRPr="00553D57">
        <w:rPr>
          <w:rFonts w:ascii="Times New Roman" w:eastAsiaTheme="minorEastAsia" w:hAnsi="Times New Roman" w:cs="Times New Roman"/>
          <w:color w:val="1A1A1A"/>
          <w:sz w:val="18"/>
          <w:szCs w:val="18"/>
        </w:rPr>
        <w:t>123</w:t>
      </w:r>
      <w:r w:rsidRPr="00553D57">
        <w:rPr>
          <w:rFonts w:ascii="Times New Roman" w:eastAsiaTheme="minorEastAsia" w:hAnsi="Times New Roman" w:cs="Times New Roman"/>
          <w:color w:val="1A1A1A"/>
          <w:sz w:val="18"/>
          <w:szCs w:val="18"/>
        </w:rPr>
        <w:t>，你的请求已受理</w:t>
      </w:r>
      <w:r w:rsidRPr="00553D57">
        <w:rPr>
          <w:rFonts w:ascii="Times New Roman" w:eastAsiaTheme="minorEastAsia" w:hAnsi="Times New Roman" w:cs="Times New Roman"/>
          <w:color w:val="1A1A1A"/>
          <w:sz w:val="18"/>
          <w:szCs w:val="18"/>
        </w:rPr>
        <w:t>"</w:t>
      </w:r>
      <w:r w:rsidRPr="00553D57">
        <w:rPr>
          <w:rFonts w:ascii="Times New Roman" w:eastAsiaTheme="minorEastAsia" w:hAnsi="Times New Roman" w:cs="Times New Roman"/>
          <w:color w:val="1A1A1A"/>
          <w:sz w:val="18"/>
          <w:szCs w:val="18"/>
        </w:rPr>
        <w:t>：</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HTTP/1.1 206 OK</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Content-Length: 53</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Content-Type: video/mpeg</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Accept-Ranges: bytes</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Content-Range: bytes 500-1000/1024</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Content-Length: 501</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Set-Cookie: id=123</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p>
    <w:p w:rsidR="00553D57" w:rsidRPr="00553D57" w:rsidRDefault="00553D57" w:rsidP="00553D57">
      <w:pPr>
        <w:pStyle w:val="HTML"/>
        <w:shd w:val="clear" w:color="auto" w:fill="F6F6F6"/>
        <w:rPr>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w:t>
      </w:r>
    </w:p>
    <w:p w:rsid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21"/>
          <w:szCs w:val="21"/>
        </w:rPr>
        <w:sectPr w:rsidR="00553D57" w:rsidSect="00553D57">
          <w:type w:val="continuous"/>
          <w:pgSz w:w="11906" w:h="16838"/>
          <w:pgMar w:top="1440" w:right="1800" w:bottom="1440" w:left="1800" w:header="851" w:footer="992" w:gutter="0"/>
          <w:cols w:num="2" w:space="425"/>
          <w:docGrid w:type="lines" w:linePitch="312"/>
        </w:sectPr>
      </w:pPr>
    </w:p>
    <w:p w:rsidR="007C71CA" w:rsidRPr="00AD4703" w:rsidRDefault="00553D57" w:rsidP="00AD4703">
      <w:pPr>
        <w:pStyle w:val="a3"/>
        <w:shd w:val="clear" w:color="auto" w:fill="FFFFFF"/>
        <w:spacing w:before="0" w:beforeAutospacing="0" w:after="0" w:afterAutospacing="0"/>
        <w:rPr>
          <w:rFonts w:ascii="Times New Roman" w:eastAsiaTheme="minorEastAsia" w:hAnsi="Times New Roman" w:cs="Times New Roman"/>
          <w:color w:val="1A1A1A"/>
          <w:sz w:val="21"/>
          <w:szCs w:val="21"/>
        </w:rPr>
      </w:pPr>
      <w:r w:rsidRPr="00553D57">
        <w:rPr>
          <w:rFonts w:ascii="Times New Roman" w:eastAsiaTheme="minorEastAsia" w:hAnsi="Times New Roman" w:cs="Times New Roman"/>
          <w:color w:val="1A1A1A"/>
          <w:sz w:val="21"/>
          <w:szCs w:val="21"/>
        </w:rPr>
        <w:lastRenderedPageBreak/>
        <w:t>上面通信过程主要依赖</w:t>
      </w:r>
      <w:r w:rsidRPr="00553D57">
        <w:rPr>
          <w:rStyle w:val="HTML1"/>
          <w:rFonts w:ascii="Times New Roman" w:eastAsiaTheme="minorEastAsia" w:hAnsi="Times New Roman" w:cs="Times New Roman"/>
          <w:color w:val="1A1A1A"/>
          <w:sz w:val="21"/>
          <w:szCs w:val="21"/>
          <w:shd w:val="clear" w:color="auto" w:fill="F6F6F6"/>
        </w:rPr>
        <w:t>Set-Cookie</w:t>
      </w:r>
      <w:r w:rsidRPr="00553D57">
        <w:rPr>
          <w:rFonts w:ascii="Times New Roman" w:eastAsiaTheme="minorEastAsia" w:hAnsi="Times New Roman" w:cs="Times New Roman"/>
          <w:color w:val="1A1A1A"/>
          <w:sz w:val="21"/>
          <w:szCs w:val="21"/>
        </w:rPr>
        <w:t>和</w:t>
      </w:r>
      <w:r w:rsidRPr="00553D57">
        <w:rPr>
          <w:rStyle w:val="HTML1"/>
          <w:rFonts w:ascii="Times New Roman" w:eastAsiaTheme="minorEastAsia" w:hAnsi="Times New Roman" w:cs="Times New Roman"/>
          <w:color w:val="1A1A1A"/>
          <w:sz w:val="21"/>
          <w:szCs w:val="21"/>
          <w:shd w:val="clear" w:color="auto" w:fill="F6F6F6"/>
        </w:rPr>
        <w:t>Cookie</w:t>
      </w:r>
      <w:r w:rsidRPr="00553D57">
        <w:rPr>
          <w:rFonts w:ascii="Times New Roman" w:eastAsiaTheme="minorEastAsia" w:hAnsi="Times New Roman" w:cs="Times New Roman"/>
          <w:color w:val="1A1A1A"/>
          <w:sz w:val="21"/>
          <w:szCs w:val="21"/>
        </w:rPr>
        <w:t>两个字段保证。协议也很简单，服务端通过</w:t>
      </w:r>
      <w:r w:rsidRPr="00553D57">
        <w:rPr>
          <w:rStyle w:val="HTML1"/>
          <w:rFonts w:ascii="Times New Roman" w:eastAsiaTheme="minorEastAsia" w:hAnsi="Times New Roman" w:cs="Times New Roman"/>
          <w:color w:val="1A1A1A"/>
          <w:sz w:val="21"/>
          <w:szCs w:val="21"/>
          <w:shd w:val="clear" w:color="auto" w:fill="F6F6F6"/>
        </w:rPr>
        <w:t>Set-Cookie</w:t>
      </w:r>
      <w:r w:rsidRPr="00553D57">
        <w:rPr>
          <w:rFonts w:ascii="Times New Roman" w:eastAsiaTheme="minorEastAsia" w:hAnsi="Times New Roman" w:cs="Times New Roman"/>
          <w:color w:val="1A1A1A"/>
          <w:sz w:val="21"/>
          <w:szCs w:val="21"/>
        </w:rPr>
        <w:t>给客户端发送</w:t>
      </w:r>
      <w:r w:rsidRPr="00553D57">
        <w:rPr>
          <w:rStyle w:val="HTML1"/>
          <w:rFonts w:ascii="Times New Roman" w:eastAsiaTheme="minorEastAsia" w:hAnsi="Times New Roman" w:cs="Times New Roman"/>
          <w:color w:val="1A1A1A"/>
          <w:sz w:val="21"/>
          <w:szCs w:val="21"/>
          <w:shd w:val="clear" w:color="auto" w:fill="F6F6F6"/>
        </w:rPr>
        <w:t>id=123</w:t>
      </w:r>
      <w:r w:rsidRPr="00553D57">
        <w:rPr>
          <w:rFonts w:ascii="Times New Roman" w:eastAsiaTheme="minorEastAsia" w:hAnsi="Times New Roman" w:cs="Times New Roman"/>
          <w:color w:val="1A1A1A"/>
          <w:sz w:val="21"/>
          <w:szCs w:val="21"/>
        </w:rPr>
        <w:t>，客户端识别如果有</w:t>
      </w:r>
      <w:r w:rsidRPr="00553D57">
        <w:rPr>
          <w:rStyle w:val="HTML1"/>
          <w:rFonts w:ascii="Times New Roman" w:eastAsiaTheme="minorEastAsia" w:hAnsi="Times New Roman" w:cs="Times New Roman"/>
          <w:color w:val="1A1A1A"/>
          <w:sz w:val="21"/>
          <w:szCs w:val="21"/>
          <w:shd w:val="clear" w:color="auto" w:fill="F6F6F6"/>
        </w:rPr>
        <w:t>Set-Cookie</w:t>
      </w:r>
      <w:r w:rsidRPr="00553D57">
        <w:rPr>
          <w:rFonts w:ascii="Times New Roman" w:eastAsiaTheme="minorEastAsia" w:hAnsi="Times New Roman" w:cs="Times New Roman"/>
          <w:color w:val="1A1A1A"/>
          <w:sz w:val="21"/>
          <w:szCs w:val="21"/>
        </w:rPr>
        <w:t>，则在下次请求中把</w:t>
      </w:r>
      <w:r w:rsidRPr="00553D57">
        <w:rPr>
          <w:rStyle w:val="HTML1"/>
          <w:rFonts w:ascii="Times New Roman" w:eastAsiaTheme="minorEastAsia" w:hAnsi="Times New Roman" w:cs="Times New Roman"/>
          <w:color w:val="1A1A1A"/>
          <w:sz w:val="21"/>
          <w:szCs w:val="21"/>
          <w:shd w:val="clear" w:color="auto" w:fill="F6F6F6"/>
        </w:rPr>
        <w:t>Set-Cookie</w:t>
      </w:r>
      <w:r w:rsidRPr="00553D57">
        <w:rPr>
          <w:rFonts w:ascii="Times New Roman" w:eastAsiaTheme="minorEastAsia" w:hAnsi="Times New Roman" w:cs="Times New Roman"/>
          <w:color w:val="1A1A1A"/>
          <w:sz w:val="21"/>
          <w:szCs w:val="21"/>
        </w:rPr>
        <w:t>的内容放到</w:t>
      </w:r>
      <w:r w:rsidRPr="00553D57">
        <w:rPr>
          <w:rStyle w:val="HTML1"/>
          <w:rFonts w:ascii="Times New Roman" w:eastAsiaTheme="minorEastAsia" w:hAnsi="Times New Roman" w:cs="Times New Roman"/>
          <w:color w:val="1A1A1A"/>
          <w:sz w:val="21"/>
          <w:szCs w:val="21"/>
          <w:shd w:val="clear" w:color="auto" w:fill="F6F6F6"/>
        </w:rPr>
        <w:t>Cookie</w:t>
      </w:r>
      <w:r w:rsidRPr="00553D57">
        <w:rPr>
          <w:rFonts w:ascii="Times New Roman" w:eastAsiaTheme="minorEastAsia" w:hAnsi="Times New Roman" w:cs="Times New Roman"/>
          <w:color w:val="1A1A1A"/>
          <w:sz w:val="21"/>
          <w:szCs w:val="21"/>
        </w:rPr>
        <w:t>中通知回服务端。</w:t>
      </w:r>
    </w:p>
    <w:p w:rsidR="00C71C8D" w:rsidRPr="00082A32" w:rsidRDefault="007C71CA" w:rsidP="00C71C8D">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082A32">
        <w:rPr>
          <w:rFonts w:asciiTheme="minorEastAsia" w:eastAsiaTheme="minorEastAsia" w:hAnsiTheme="minorEastAsia" w:cs="Times New Roman"/>
          <w:bCs/>
        </w:rPr>
        <w:t>请求头</w:t>
      </w:r>
      <w:r w:rsidR="00920B32" w:rsidRPr="00082A32">
        <w:rPr>
          <w:rFonts w:asciiTheme="minorEastAsia" w:eastAsiaTheme="minorEastAsia" w:hAnsiTheme="minorEastAsia" w:cs="Times New Roman"/>
          <w:bCs/>
        </w:rPr>
        <w:t>Content-T</w:t>
      </w:r>
      <w:r w:rsidRPr="00082A32">
        <w:rPr>
          <w:rFonts w:asciiTheme="minorEastAsia" w:eastAsiaTheme="minorEastAsia" w:hAnsiTheme="minorEastAsia" w:cs="Times New Roman"/>
          <w:bCs/>
        </w:rPr>
        <w:t>ype</w:t>
      </w:r>
      <w:r w:rsidR="00C71C8D" w:rsidRPr="00082A32">
        <w:rPr>
          <w:rFonts w:asciiTheme="minorEastAsia" w:eastAsiaTheme="minorEastAsia" w:hAnsiTheme="minorEastAsia" w:cs="Times New Roman" w:hint="eastAsia"/>
          <w:bCs/>
        </w:rPr>
        <w:t>字段：</w:t>
      </w:r>
    </w:p>
    <w:p w:rsidR="007C71CA" w:rsidRPr="0083304F" w:rsidRDefault="00C71C8D" w:rsidP="00DE7777">
      <w:pPr>
        <w:rPr>
          <w:rFonts w:ascii="Times New Roman" w:hAnsi="Times New Roman" w:cs="Times New Roman"/>
          <w:color w:val="000000" w:themeColor="text1"/>
          <w:kern w:val="0"/>
          <w:szCs w:val="21"/>
        </w:rPr>
      </w:pPr>
      <w:r w:rsidRPr="0083304F">
        <w:rPr>
          <w:rFonts w:ascii="Times New Roman" w:hAnsi="Times New Roman" w:cs="Times New Roman"/>
          <w:color w:val="000000" w:themeColor="text1"/>
          <w:kern w:val="0"/>
          <w:szCs w:val="21"/>
        </w:rPr>
        <w:t>HTTP</w:t>
      </w:r>
      <w:r w:rsidRPr="0083304F">
        <w:rPr>
          <w:rFonts w:ascii="Times New Roman" w:hAnsi="Times New Roman" w:cs="Times New Roman"/>
          <w:color w:val="000000" w:themeColor="text1"/>
          <w:kern w:val="0"/>
          <w:szCs w:val="21"/>
        </w:rPr>
        <w:t>请求头中的</w:t>
      </w:r>
      <w:r>
        <w:rPr>
          <w:rFonts w:ascii="Times New Roman" w:hAnsi="Times New Roman" w:cs="Times New Roman"/>
          <w:color w:val="000000" w:themeColor="text1"/>
          <w:kern w:val="0"/>
          <w:szCs w:val="21"/>
        </w:rPr>
        <w:t>Content-T</w:t>
      </w:r>
      <w:r w:rsidRPr="0083304F">
        <w:rPr>
          <w:rFonts w:ascii="Times New Roman" w:hAnsi="Times New Roman" w:cs="Times New Roman"/>
          <w:color w:val="000000" w:themeColor="text1"/>
          <w:kern w:val="0"/>
          <w:szCs w:val="21"/>
        </w:rPr>
        <w:t>ype</w:t>
      </w:r>
      <w:r w:rsidR="0083304F" w:rsidRPr="0083304F">
        <w:rPr>
          <w:rFonts w:ascii="Times New Roman" w:hAnsi="Times New Roman" w:cs="Times New Roman"/>
          <w:color w:val="000000" w:themeColor="text1"/>
          <w:kern w:val="0"/>
          <w:szCs w:val="21"/>
        </w:rPr>
        <w:t>用于指出请求体中的内容是什么</w:t>
      </w:r>
      <w:r w:rsidR="007C71CA" w:rsidRPr="0083304F">
        <w:rPr>
          <w:rFonts w:ascii="Times New Roman" w:hAnsi="Times New Roman" w:cs="Times New Roman"/>
          <w:color w:val="000000" w:themeColor="text1"/>
          <w:kern w:val="0"/>
          <w:szCs w:val="21"/>
        </w:rPr>
        <w:t>类型</w:t>
      </w:r>
    </w:p>
    <w:tbl>
      <w:tblPr>
        <w:tblW w:w="4099" w:type="pct"/>
        <w:jc w:val="center"/>
        <w:tblBorders>
          <w:top w:val="single" w:sz="6" w:space="0" w:color="DEDEDE"/>
          <w:left w:val="single" w:sz="6" w:space="0" w:color="DEDEDE"/>
          <w:bottom w:val="single" w:sz="6" w:space="0" w:color="DEDEDE"/>
          <w:right w:val="single" w:sz="6" w:space="0" w:color="DEDEDE"/>
        </w:tblBorders>
        <w:shd w:val="clear" w:color="auto" w:fill="FFFFFF"/>
        <w:tblCellMar>
          <w:top w:w="15" w:type="dxa"/>
          <w:left w:w="15" w:type="dxa"/>
          <w:bottom w:w="15" w:type="dxa"/>
          <w:right w:w="15" w:type="dxa"/>
        </w:tblCellMar>
        <w:tblLook w:val="04A0" w:firstRow="1" w:lastRow="0" w:firstColumn="1" w:lastColumn="0" w:noHBand="0" w:noVBand="1"/>
      </w:tblPr>
      <w:tblGrid>
        <w:gridCol w:w="5378"/>
        <w:gridCol w:w="1418"/>
      </w:tblGrid>
      <w:tr w:rsidR="0083304F" w:rsidRPr="0083304F" w:rsidTr="00376041">
        <w:trPr>
          <w:trHeight w:val="340"/>
          <w:tblHeader/>
          <w:jc w:val="center"/>
        </w:trPr>
        <w:tc>
          <w:tcPr>
            <w:tcW w:w="3957" w:type="pct"/>
            <w:tcBorders>
              <w:top w:val="single" w:sz="6" w:space="0" w:color="DEDEDE"/>
              <w:left w:val="single" w:sz="6" w:space="0" w:color="DEDEDE"/>
              <w:bottom w:val="single" w:sz="6" w:space="0" w:color="DEDEDE"/>
              <w:right w:val="single" w:sz="6" w:space="0" w:color="DEDEDE"/>
            </w:tcBorders>
            <w:shd w:val="clear" w:color="auto" w:fill="F8F8F8"/>
            <w:tcMar>
              <w:top w:w="0" w:type="dxa"/>
              <w:left w:w="150" w:type="dxa"/>
              <w:bottom w:w="0" w:type="dxa"/>
              <w:right w:w="150" w:type="dxa"/>
            </w:tcMar>
            <w:vAlign w:val="center"/>
            <w:hideMark/>
          </w:tcPr>
          <w:p w:rsidR="0083304F" w:rsidRPr="0083304F" w:rsidRDefault="00920B32" w:rsidP="0083304F">
            <w:pPr>
              <w:widowControl/>
              <w:snapToGrid w:val="0"/>
              <w:jc w:val="left"/>
              <w:rPr>
                <w:rFonts w:ascii="Times New Roman" w:hAnsi="Times New Roman" w:cs="Times New Roman"/>
                <w:b/>
                <w:bCs/>
                <w:color w:val="1A1A1A"/>
                <w:kern w:val="0"/>
                <w:szCs w:val="21"/>
              </w:rPr>
            </w:pPr>
            <w:r>
              <w:rPr>
                <w:rFonts w:ascii="Times New Roman" w:hAnsi="Times New Roman" w:cs="Times New Roman"/>
                <w:b/>
                <w:bCs/>
                <w:color w:val="1A1A1A"/>
                <w:kern w:val="0"/>
                <w:szCs w:val="21"/>
              </w:rPr>
              <w:t>Content-T</w:t>
            </w:r>
            <w:r w:rsidR="0083304F" w:rsidRPr="0083304F">
              <w:rPr>
                <w:rFonts w:ascii="Times New Roman" w:hAnsi="Times New Roman" w:cs="Times New Roman"/>
                <w:b/>
                <w:bCs/>
                <w:color w:val="1A1A1A"/>
                <w:kern w:val="0"/>
                <w:szCs w:val="21"/>
              </w:rPr>
              <w:t>ype</w:t>
            </w:r>
            <w:r w:rsidR="0083304F" w:rsidRPr="0083304F">
              <w:rPr>
                <w:rFonts w:ascii="Times New Roman" w:hAnsi="Times New Roman" w:cs="Times New Roman"/>
                <w:b/>
                <w:bCs/>
                <w:color w:val="1A1A1A"/>
                <w:kern w:val="0"/>
                <w:szCs w:val="21"/>
              </w:rPr>
              <w:t>字段取值</w:t>
            </w:r>
          </w:p>
        </w:tc>
        <w:tc>
          <w:tcPr>
            <w:tcW w:w="1043" w:type="pct"/>
            <w:tcBorders>
              <w:top w:val="single" w:sz="6" w:space="0" w:color="DEDEDE"/>
              <w:left w:val="single" w:sz="6" w:space="0" w:color="DEDEDE"/>
              <w:bottom w:val="single" w:sz="6" w:space="0" w:color="DEDEDE"/>
              <w:right w:val="single" w:sz="6" w:space="0" w:color="DEDEDE"/>
            </w:tcBorders>
            <w:shd w:val="clear" w:color="auto" w:fill="F8F8F8"/>
            <w:vAlign w:val="center"/>
          </w:tcPr>
          <w:p w:rsidR="0083304F" w:rsidRPr="0083304F" w:rsidRDefault="0083304F" w:rsidP="0083304F">
            <w:pPr>
              <w:widowControl/>
              <w:snapToGrid w:val="0"/>
              <w:jc w:val="left"/>
              <w:rPr>
                <w:rFonts w:ascii="Times New Roman" w:hAnsi="Times New Roman" w:cs="Times New Roman"/>
                <w:b/>
                <w:bCs/>
                <w:color w:val="1A1A1A"/>
                <w:kern w:val="0"/>
                <w:szCs w:val="21"/>
              </w:rPr>
            </w:pPr>
            <w:r w:rsidRPr="0083304F">
              <w:rPr>
                <w:rFonts w:ascii="Times New Roman" w:hAnsi="Times New Roman" w:cs="Times New Roman"/>
                <w:b/>
                <w:bCs/>
                <w:color w:val="1A1A1A"/>
                <w:kern w:val="0"/>
                <w:szCs w:val="21"/>
              </w:rPr>
              <w:t>Body</w:t>
            </w:r>
            <w:r w:rsidRPr="0083304F">
              <w:rPr>
                <w:rFonts w:ascii="Times New Roman" w:hAnsi="Times New Roman" w:cs="Times New Roman"/>
                <w:b/>
                <w:bCs/>
                <w:color w:val="1A1A1A"/>
                <w:kern w:val="0"/>
                <w:szCs w:val="21"/>
              </w:rPr>
              <w:t>类型</w:t>
            </w:r>
          </w:p>
        </w:tc>
      </w:tr>
      <w:tr w:rsidR="0083304F" w:rsidRPr="0083304F" w:rsidTr="00376041">
        <w:trPr>
          <w:trHeight w:val="340"/>
          <w:jc w:val="center"/>
        </w:trPr>
        <w:tc>
          <w:tcPr>
            <w:tcW w:w="3957" w:type="pct"/>
            <w:tcBorders>
              <w:top w:val="single" w:sz="6" w:space="0" w:color="DEDEDE"/>
              <w:left w:val="single" w:sz="6" w:space="0" w:color="DEDEDE"/>
              <w:bottom w:val="single" w:sz="6" w:space="0" w:color="DEDEDE"/>
              <w:right w:val="single" w:sz="6" w:space="0" w:color="DEDEDE"/>
            </w:tcBorders>
            <w:shd w:val="clear" w:color="auto" w:fill="FFFFFF"/>
            <w:tcMar>
              <w:top w:w="0" w:type="dxa"/>
              <w:left w:w="150" w:type="dxa"/>
              <w:bottom w:w="0" w:type="dxa"/>
              <w:right w:w="150" w:type="dxa"/>
            </w:tcMar>
            <w:vAlign w:val="center"/>
            <w:hideMark/>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text/plain</w:t>
            </w:r>
          </w:p>
        </w:tc>
        <w:tc>
          <w:tcPr>
            <w:tcW w:w="1043" w:type="pct"/>
            <w:tcBorders>
              <w:top w:val="single" w:sz="6" w:space="0" w:color="DEDEDE"/>
              <w:left w:val="single" w:sz="6" w:space="0" w:color="DEDEDE"/>
              <w:bottom w:val="single" w:sz="6" w:space="0" w:color="DEDEDE"/>
              <w:right w:val="single" w:sz="6" w:space="0" w:color="DEDEDE"/>
            </w:tcBorders>
            <w:shd w:val="clear" w:color="auto" w:fill="FFFFFF"/>
            <w:vAlign w:val="center"/>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Text</w:t>
            </w:r>
          </w:p>
        </w:tc>
      </w:tr>
      <w:tr w:rsidR="0083304F" w:rsidRPr="0083304F" w:rsidTr="00376041">
        <w:trPr>
          <w:trHeight w:val="340"/>
          <w:jc w:val="center"/>
        </w:trPr>
        <w:tc>
          <w:tcPr>
            <w:tcW w:w="3957" w:type="pct"/>
            <w:tcBorders>
              <w:top w:val="single" w:sz="6" w:space="0" w:color="DEDEDE"/>
              <w:left w:val="single" w:sz="6" w:space="0" w:color="DEDEDE"/>
              <w:bottom w:val="single" w:sz="6" w:space="0" w:color="DEDEDE"/>
              <w:right w:val="single" w:sz="6" w:space="0" w:color="DEDEDE"/>
            </w:tcBorders>
            <w:shd w:val="clear" w:color="auto" w:fill="FFFFFF"/>
            <w:tcMar>
              <w:top w:w="0" w:type="dxa"/>
              <w:left w:w="150" w:type="dxa"/>
              <w:bottom w:w="0" w:type="dxa"/>
              <w:right w:w="150" w:type="dxa"/>
            </w:tcMar>
            <w:vAlign w:val="center"/>
            <w:hideMark/>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application/x-www-form-urlencoded</w:t>
            </w:r>
          </w:p>
        </w:tc>
        <w:tc>
          <w:tcPr>
            <w:tcW w:w="1043" w:type="pct"/>
            <w:tcBorders>
              <w:top w:val="single" w:sz="6" w:space="0" w:color="DEDEDE"/>
              <w:left w:val="single" w:sz="6" w:space="0" w:color="DEDEDE"/>
              <w:bottom w:val="single" w:sz="6" w:space="0" w:color="DEDEDE"/>
              <w:right w:val="single" w:sz="6" w:space="0" w:color="DEDEDE"/>
            </w:tcBorders>
            <w:shd w:val="clear" w:color="auto" w:fill="FFFFFF"/>
            <w:vAlign w:val="center"/>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Form</w:t>
            </w:r>
          </w:p>
        </w:tc>
      </w:tr>
      <w:tr w:rsidR="0083304F" w:rsidRPr="0083304F" w:rsidTr="00376041">
        <w:trPr>
          <w:trHeight w:val="340"/>
          <w:jc w:val="center"/>
        </w:trPr>
        <w:tc>
          <w:tcPr>
            <w:tcW w:w="3957" w:type="pct"/>
            <w:tcBorders>
              <w:top w:val="single" w:sz="6" w:space="0" w:color="DEDEDE"/>
              <w:left w:val="single" w:sz="6" w:space="0" w:color="DEDEDE"/>
              <w:bottom w:val="single" w:sz="6" w:space="0" w:color="DEDEDE"/>
              <w:right w:val="single" w:sz="6" w:space="0" w:color="DEDEDE"/>
            </w:tcBorders>
            <w:shd w:val="clear" w:color="auto" w:fill="FFFFFF"/>
            <w:tcMar>
              <w:top w:w="0" w:type="dxa"/>
              <w:left w:w="150" w:type="dxa"/>
              <w:bottom w:w="0" w:type="dxa"/>
              <w:right w:w="150" w:type="dxa"/>
            </w:tcMar>
            <w:vAlign w:val="center"/>
            <w:hideMark/>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application/json</w:t>
            </w:r>
          </w:p>
        </w:tc>
        <w:tc>
          <w:tcPr>
            <w:tcW w:w="1043" w:type="pct"/>
            <w:tcBorders>
              <w:top w:val="single" w:sz="6" w:space="0" w:color="DEDEDE"/>
              <w:left w:val="single" w:sz="6" w:space="0" w:color="DEDEDE"/>
              <w:bottom w:val="single" w:sz="6" w:space="0" w:color="DEDEDE"/>
              <w:right w:val="single" w:sz="6" w:space="0" w:color="DEDEDE"/>
            </w:tcBorders>
            <w:shd w:val="clear" w:color="auto" w:fill="FFFFFF"/>
            <w:vAlign w:val="center"/>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JSON</w:t>
            </w:r>
          </w:p>
        </w:tc>
      </w:tr>
      <w:tr w:rsidR="0083304F" w:rsidRPr="0083304F" w:rsidTr="00376041">
        <w:trPr>
          <w:trHeight w:val="340"/>
          <w:jc w:val="center"/>
        </w:trPr>
        <w:tc>
          <w:tcPr>
            <w:tcW w:w="3957" w:type="pct"/>
            <w:tcBorders>
              <w:top w:val="single" w:sz="6" w:space="0" w:color="DEDEDE"/>
              <w:left w:val="single" w:sz="6" w:space="0" w:color="DEDEDE"/>
              <w:bottom w:val="single" w:sz="6" w:space="0" w:color="DEDEDE"/>
              <w:right w:val="single" w:sz="6" w:space="0" w:color="DEDEDE"/>
            </w:tcBorders>
            <w:shd w:val="clear" w:color="auto" w:fill="FFFFFF"/>
            <w:tcMar>
              <w:top w:w="0" w:type="dxa"/>
              <w:left w:w="150" w:type="dxa"/>
              <w:bottom w:w="0" w:type="dxa"/>
              <w:right w:w="150" w:type="dxa"/>
            </w:tcMar>
            <w:vAlign w:val="center"/>
            <w:hideMark/>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不确定</w:t>
            </w:r>
          </w:p>
        </w:tc>
        <w:tc>
          <w:tcPr>
            <w:tcW w:w="1043" w:type="pct"/>
            <w:tcBorders>
              <w:top w:val="single" w:sz="6" w:space="0" w:color="DEDEDE"/>
              <w:left w:val="single" w:sz="6" w:space="0" w:color="DEDEDE"/>
              <w:bottom w:val="single" w:sz="6" w:space="0" w:color="DEDEDE"/>
              <w:right w:val="single" w:sz="6" w:space="0" w:color="DEDEDE"/>
            </w:tcBorders>
            <w:shd w:val="clear" w:color="auto" w:fill="FFFFFF"/>
            <w:vAlign w:val="center"/>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File</w:t>
            </w:r>
          </w:p>
        </w:tc>
      </w:tr>
      <w:tr w:rsidR="0083304F" w:rsidRPr="0083304F" w:rsidTr="00376041">
        <w:trPr>
          <w:trHeight w:val="340"/>
          <w:jc w:val="center"/>
        </w:trPr>
        <w:tc>
          <w:tcPr>
            <w:tcW w:w="3957" w:type="pct"/>
            <w:tcBorders>
              <w:top w:val="single" w:sz="6" w:space="0" w:color="DEDEDE"/>
              <w:left w:val="single" w:sz="6" w:space="0" w:color="DEDEDE"/>
              <w:bottom w:val="single" w:sz="6" w:space="0" w:color="DEDEDE"/>
              <w:right w:val="single" w:sz="6" w:space="0" w:color="DEDEDE"/>
            </w:tcBorders>
            <w:shd w:val="clear" w:color="auto" w:fill="EFEFEF"/>
            <w:tcMar>
              <w:top w:w="0" w:type="dxa"/>
              <w:left w:w="150" w:type="dxa"/>
              <w:bottom w:w="0" w:type="dxa"/>
              <w:right w:w="150" w:type="dxa"/>
            </w:tcMar>
            <w:vAlign w:val="center"/>
            <w:hideMark/>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multipart/form-data; boundary=</w:t>
            </w:r>
            <w:r w:rsidRPr="00376041">
              <w:rPr>
                <w:rFonts w:ascii="Times New Roman" w:hAnsi="Times New Roman" w:cs="Times New Roman"/>
                <w:color w:val="1A1A1A"/>
                <w:kern w:val="0"/>
                <w:szCs w:val="21"/>
              </w:rPr>
              <w:t>X_PAW_BOUNDARY</w:t>
            </w:r>
          </w:p>
        </w:tc>
        <w:tc>
          <w:tcPr>
            <w:tcW w:w="1043" w:type="pct"/>
            <w:tcBorders>
              <w:top w:val="single" w:sz="6" w:space="0" w:color="DEDEDE"/>
              <w:left w:val="single" w:sz="6" w:space="0" w:color="DEDEDE"/>
              <w:bottom w:val="single" w:sz="6" w:space="0" w:color="DEDEDE"/>
              <w:right w:val="single" w:sz="6" w:space="0" w:color="DEDEDE"/>
            </w:tcBorders>
            <w:shd w:val="clear" w:color="auto" w:fill="EFEFEF"/>
            <w:vAlign w:val="center"/>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Multipart</w:t>
            </w:r>
          </w:p>
        </w:tc>
      </w:tr>
    </w:tbl>
    <w:p w:rsidR="001A5E77" w:rsidRPr="001A5E77" w:rsidRDefault="001A5E77" w:rsidP="0006659C">
      <w:pPr>
        <w:pStyle w:val="a9"/>
        <w:numPr>
          <w:ilvl w:val="0"/>
          <w:numId w:val="32"/>
        </w:numPr>
        <w:ind w:firstLineChars="0"/>
        <w:rPr>
          <w:rFonts w:ascii="Times New Roman" w:hAnsi="Times New Roman" w:cs="Times New Roman"/>
          <w:color w:val="000000" w:themeColor="text1"/>
          <w:kern w:val="0"/>
          <w:szCs w:val="21"/>
        </w:rPr>
      </w:pPr>
      <w:r w:rsidRPr="001A5E77">
        <w:rPr>
          <w:rFonts w:ascii="Times New Roman" w:hAnsi="Times New Roman" w:cs="Times New Roman" w:hint="eastAsia"/>
          <w:color w:val="000000" w:themeColor="text1"/>
          <w:kern w:val="0"/>
          <w:szCs w:val="21"/>
        </w:rPr>
        <w:t>Content-</w:t>
      </w:r>
      <w:r w:rsidRPr="001A5E77">
        <w:rPr>
          <w:rFonts w:ascii="Times New Roman" w:hAnsi="Times New Roman" w:cs="Times New Roman"/>
          <w:color w:val="000000" w:themeColor="text1"/>
          <w:kern w:val="0"/>
          <w:szCs w:val="21"/>
        </w:rPr>
        <w:t>T</w:t>
      </w:r>
      <w:r w:rsidRPr="001A5E77">
        <w:rPr>
          <w:rFonts w:ascii="Times New Roman" w:hAnsi="Times New Roman" w:cs="Times New Roman" w:hint="eastAsia"/>
          <w:color w:val="000000" w:themeColor="text1"/>
          <w:kern w:val="0"/>
          <w:szCs w:val="21"/>
        </w:rPr>
        <w:t>ype</w:t>
      </w:r>
      <w:r w:rsidRPr="001A5E77">
        <w:rPr>
          <w:rFonts w:ascii="Times New Roman" w:hAnsi="Times New Roman" w:cs="Times New Roman" w:hint="eastAsia"/>
          <w:color w:val="000000" w:themeColor="text1"/>
          <w:kern w:val="0"/>
          <w:szCs w:val="21"/>
        </w:rPr>
        <w:t>为</w:t>
      </w:r>
      <w:r w:rsidRPr="001A5E77">
        <w:rPr>
          <w:rFonts w:ascii="Times New Roman" w:hAnsi="Times New Roman" w:cs="Times New Roman"/>
          <w:color w:val="1A1A1A"/>
          <w:kern w:val="0"/>
          <w:szCs w:val="21"/>
        </w:rPr>
        <w:t>application/x-www-form-urlencoded</w:t>
      </w:r>
      <w:r w:rsidRPr="001A5E77">
        <w:rPr>
          <w:rFonts w:ascii="Times New Roman" w:hAnsi="Times New Roman" w:cs="Times New Roman" w:hint="eastAsia"/>
          <w:color w:val="1A1A1A"/>
          <w:kern w:val="0"/>
          <w:szCs w:val="21"/>
        </w:rPr>
        <w:t>时</w:t>
      </w:r>
      <w:r w:rsidRPr="001A5E77">
        <w:rPr>
          <w:rFonts w:ascii="Times New Roman" w:hAnsi="Times New Roman" w:cs="Times New Roman" w:hint="eastAsia"/>
          <w:color w:val="000000" w:themeColor="text1"/>
          <w:kern w:val="0"/>
          <w:szCs w:val="21"/>
        </w:rPr>
        <w:t>，</w:t>
      </w:r>
      <w:r w:rsidRPr="001A5E77">
        <w:rPr>
          <w:rFonts w:ascii="Times New Roman" w:hAnsi="Times New Roman" w:cs="Times New Roman" w:hint="eastAsia"/>
          <w:color w:val="000000" w:themeColor="text1"/>
          <w:kern w:val="0"/>
          <w:szCs w:val="21"/>
        </w:rPr>
        <w:t>body</w:t>
      </w:r>
      <w:r w:rsidR="00262CDC">
        <w:rPr>
          <w:rFonts w:ascii="Times New Roman" w:hAnsi="Times New Roman" w:cs="Times New Roman" w:hint="eastAsia"/>
          <w:color w:val="000000" w:themeColor="text1"/>
          <w:kern w:val="0"/>
          <w:szCs w:val="21"/>
        </w:rPr>
        <w:t>内容是键值对，格式与</w:t>
      </w:r>
      <w:r w:rsidRPr="001A5E77">
        <w:rPr>
          <w:rFonts w:ascii="Times New Roman" w:hAnsi="Times New Roman" w:cs="Times New Roman" w:hint="eastAsia"/>
          <w:color w:val="000000" w:themeColor="text1"/>
          <w:kern w:val="0"/>
          <w:szCs w:val="21"/>
        </w:rPr>
        <w:t>U</w:t>
      </w:r>
      <w:r w:rsidRPr="001A5E77">
        <w:rPr>
          <w:rFonts w:ascii="Times New Roman" w:hAnsi="Times New Roman" w:cs="Times New Roman"/>
          <w:color w:val="000000" w:themeColor="text1"/>
          <w:kern w:val="0"/>
          <w:szCs w:val="21"/>
        </w:rPr>
        <w:t>RL</w:t>
      </w:r>
      <w:r w:rsidRPr="001A5E77">
        <w:rPr>
          <w:rFonts w:ascii="Times New Roman" w:hAnsi="Times New Roman" w:cs="Times New Roman" w:hint="eastAsia"/>
          <w:color w:val="000000" w:themeColor="text1"/>
          <w:kern w:val="0"/>
          <w:szCs w:val="21"/>
        </w:rPr>
        <w:t>中查询部分一致，形如</w:t>
      </w:r>
      <w:r w:rsidRPr="001A5E77">
        <w:rPr>
          <w:rFonts w:ascii="Times New Roman" w:hAnsi="Times New Roman" w:cs="Times New Roman"/>
          <w:color w:val="1A1A1A"/>
          <w:kern w:val="0"/>
          <w:szCs w:val="21"/>
        </w:rPr>
        <w:t>username=twm&amp;email=good@qq.com</w:t>
      </w:r>
    </w:p>
    <w:p w:rsidR="0083304F" w:rsidRPr="001A5E77" w:rsidRDefault="0083304F" w:rsidP="0006659C">
      <w:pPr>
        <w:pStyle w:val="a9"/>
        <w:numPr>
          <w:ilvl w:val="0"/>
          <w:numId w:val="32"/>
        </w:numPr>
        <w:ind w:firstLineChars="0"/>
        <w:rPr>
          <w:rFonts w:ascii="Times New Roman" w:hAnsi="Times New Roman" w:cs="Times New Roman"/>
          <w:color w:val="000000" w:themeColor="text1"/>
          <w:kern w:val="0"/>
          <w:szCs w:val="21"/>
        </w:rPr>
      </w:pPr>
      <w:r w:rsidRPr="001A5E77">
        <w:rPr>
          <w:rFonts w:ascii="Times New Roman" w:hAnsi="Times New Roman" w:cs="Times New Roman"/>
          <w:color w:val="000000" w:themeColor="text1"/>
          <w:kern w:val="0"/>
          <w:szCs w:val="21"/>
        </w:rPr>
        <w:t>C</w:t>
      </w:r>
      <w:r w:rsidR="00920B32" w:rsidRPr="001A5E77">
        <w:rPr>
          <w:rFonts w:ascii="Times New Roman" w:hAnsi="Times New Roman" w:cs="Times New Roman" w:hint="eastAsia"/>
          <w:color w:val="000000" w:themeColor="text1"/>
          <w:kern w:val="0"/>
          <w:szCs w:val="21"/>
        </w:rPr>
        <w:t>ontent-</w:t>
      </w:r>
      <w:r w:rsidR="00920B32" w:rsidRPr="001A5E77">
        <w:rPr>
          <w:rFonts w:ascii="Times New Roman" w:hAnsi="Times New Roman" w:cs="Times New Roman"/>
          <w:color w:val="000000" w:themeColor="text1"/>
          <w:kern w:val="0"/>
          <w:szCs w:val="21"/>
        </w:rPr>
        <w:t>T</w:t>
      </w:r>
      <w:r w:rsidRPr="001A5E77">
        <w:rPr>
          <w:rFonts w:ascii="Times New Roman" w:hAnsi="Times New Roman" w:cs="Times New Roman" w:hint="eastAsia"/>
          <w:color w:val="000000" w:themeColor="text1"/>
          <w:kern w:val="0"/>
          <w:szCs w:val="21"/>
        </w:rPr>
        <w:t>ype</w:t>
      </w:r>
      <w:r w:rsidRPr="001A5E77">
        <w:rPr>
          <w:rFonts w:ascii="Times New Roman" w:hAnsi="Times New Roman" w:cs="Times New Roman" w:hint="eastAsia"/>
          <w:color w:val="000000" w:themeColor="text1"/>
          <w:kern w:val="0"/>
          <w:szCs w:val="21"/>
        </w:rPr>
        <w:t>为</w:t>
      </w:r>
      <w:r w:rsidRPr="001A5E77">
        <w:rPr>
          <w:rFonts w:ascii="Times New Roman" w:hAnsi="Times New Roman" w:cs="Times New Roman" w:hint="eastAsia"/>
          <w:color w:val="000000" w:themeColor="text1"/>
          <w:kern w:val="0"/>
          <w:szCs w:val="21"/>
        </w:rPr>
        <w:t>File</w:t>
      </w:r>
      <w:r w:rsidRPr="001A5E77">
        <w:rPr>
          <w:rFonts w:ascii="Times New Roman" w:hAnsi="Times New Roman" w:cs="Times New Roman" w:hint="eastAsia"/>
          <w:color w:val="000000" w:themeColor="text1"/>
          <w:kern w:val="0"/>
          <w:szCs w:val="21"/>
        </w:rPr>
        <w:t>，一般只在返回报文中出现，用于传输</w:t>
      </w:r>
      <w:r w:rsidRPr="001A5E77">
        <w:rPr>
          <w:rFonts w:ascii="Times New Roman" w:hAnsi="Times New Roman" w:cs="Times New Roman"/>
          <w:color w:val="000000" w:themeColor="text1"/>
          <w:kern w:val="0"/>
          <w:szCs w:val="21"/>
        </w:rPr>
        <w:t>单个文件，传输的文件不同</w:t>
      </w:r>
      <w:r w:rsidRPr="001A5E77">
        <w:rPr>
          <w:rFonts w:ascii="Times New Roman" w:hAnsi="Times New Roman" w:cs="Times New Roman"/>
          <w:color w:val="000000" w:themeColor="text1"/>
          <w:kern w:val="0"/>
          <w:szCs w:val="21"/>
        </w:rPr>
        <w:t>Content-type</w:t>
      </w:r>
      <w:r w:rsidRPr="001A5E77">
        <w:rPr>
          <w:rFonts w:ascii="Times New Roman" w:hAnsi="Times New Roman" w:cs="Times New Roman" w:hint="eastAsia"/>
          <w:color w:val="000000" w:themeColor="text1"/>
          <w:kern w:val="0"/>
          <w:szCs w:val="21"/>
        </w:rPr>
        <w:t>值</w:t>
      </w:r>
      <w:r w:rsidRPr="001A5E77">
        <w:rPr>
          <w:rFonts w:ascii="Times New Roman" w:hAnsi="Times New Roman" w:cs="Times New Roman"/>
          <w:color w:val="000000" w:themeColor="text1"/>
          <w:kern w:val="0"/>
          <w:szCs w:val="21"/>
        </w:rPr>
        <w:t>不同，例如</w:t>
      </w:r>
    </w:p>
    <w:tbl>
      <w:tblPr>
        <w:tblW w:w="6003" w:type="dxa"/>
        <w:jc w:val="center"/>
        <w:tblBorders>
          <w:top w:val="single" w:sz="6" w:space="0" w:color="DEDEDE"/>
          <w:left w:val="single" w:sz="6" w:space="0" w:color="DEDEDE"/>
          <w:bottom w:val="single" w:sz="6" w:space="0" w:color="DEDEDE"/>
          <w:right w:val="single" w:sz="6" w:space="0" w:color="DEDEDE"/>
        </w:tblBorders>
        <w:shd w:val="clear" w:color="auto" w:fill="FFFFFF"/>
        <w:tblCellMar>
          <w:top w:w="15" w:type="dxa"/>
          <w:left w:w="15" w:type="dxa"/>
          <w:bottom w:w="15" w:type="dxa"/>
          <w:right w:w="15" w:type="dxa"/>
        </w:tblCellMar>
        <w:tblLook w:val="04A0" w:firstRow="1" w:lastRow="0" w:firstColumn="1" w:lastColumn="0" w:noHBand="0" w:noVBand="1"/>
      </w:tblPr>
      <w:tblGrid>
        <w:gridCol w:w="2523"/>
        <w:gridCol w:w="3480"/>
      </w:tblGrid>
      <w:tr w:rsidR="0083304F" w:rsidRPr="0083304F" w:rsidTr="00376041">
        <w:trPr>
          <w:trHeight w:val="397"/>
          <w:tblHeader/>
          <w:jc w:val="center"/>
        </w:trPr>
        <w:tc>
          <w:tcPr>
            <w:tcW w:w="0" w:type="auto"/>
            <w:tcBorders>
              <w:top w:val="single" w:sz="6" w:space="0" w:color="DEDEDE"/>
              <w:left w:val="single" w:sz="6" w:space="0" w:color="DEDEDE"/>
              <w:bottom w:val="single" w:sz="6" w:space="0" w:color="DEDEDE"/>
              <w:right w:val="single" w:sz="6" w:space="0" w:color="DEDEDE"/>
            </w:tcBorders>
            <w:shd w:val="clear" w:color="auto" w:fill="F8F8F8"/>
            <w:tcMar>
              <w:top w:w="0" w:type="dxa"/>
              <w:left w:w="150" w:type="dxa"/>
              <w:bottom w:w="0" w:type="dxa"/>
              <w:right w:w="150" w:type="dxa"/>
            </w:tcMar>
            <w:vAlign w:val="center"/>
            <w:hideMark/>
          </w:tcPr>
          <w:p w:rsidR="0083304F" w:rsidRPr="0083304F" w:rsidRDefault="0083304F" w:rsidP="0083304F">
            <w:pPr>
              <w:widowControl/>
              <w:snapToGrid w:val="0"/>
              <w:jc w:val="left"/>
              <w:rPr>
                <w:rFonts w:ascii="Times New Roman" w:hAnsi="Times New Roman" w:cs="Times New Roman"/>
                <w:b/>
                <w:bCs/>
                <w:color w:val="1A1A1A"/>
                <w:kern w:val="0"/>
                <w:szCs w:val="21"/>
              </w:rPr>
            </w:pPr>
            <w:r w:rsidRPr="0083304F">
              <w:rPr>
                <w:rFonts w:ascii="Times New Roman" w:hAnsi="Times New Roman" w:cs="Times New Roman"/>
                <w:b/>
                <w:bCs/>
                <w:color w:val="1A1A1A"/>
                <w:kern w:val="0"/>
                <w:szCs w:val="21"/>
              </w:rPr>
              <w:t>文件类型</w:t>
            </w:r>
          </w:p>
        </w:tc>
        <w:tc>
          <w:tcPr>
            <w:tcW w:w="0" w:type="auto"/>
            <w:tcBorders>
              <w:top w:val="single" w:sz="6" w:space="0" w:color="DEDEDE"/>
              <w:left w:val="single" w:sz="6" w:space="0" w:color="DEDEDE"/>
              <w:bottom w:val="single" w:sz="6" w:space="0" w:color="DEDEDE"/>
              <w:right w:val="single" w:sz="6" w:space="0" w:color="DEDEDE"/>
            </w:tcBorders>
            <w:shd w:val="clear" w:color="auto" w:fill="F8F8F8"/>
            <w:tcMar>
              <w:top w:w="0" w:type="dxa"/>
              <w:left w:w="150" w:type="dxa"/>
              <w:bottom w:w="0" w:type="dxa"/>
              <w:right w:w="150" w:type="dxa"/>
            </w:tcMar>
            <w:vAlign w:val="center"/>
            <w:hideMark/>
          </w:tcPr>
          <w:p w:rsidR="0083304F" w:rsidRPr="0083304F" w:rsidRDefault="00920B32" w:rsidP="0083304F">
            <w:pPr>
              <w:widowControl/>
              <w:jc w:val="left"/>
              <w:rPr>
                <w:rFonts w:ascii="Times New Roman" w:hAnsi="Times New Roman" w:cs="Times New Roman"/>
                <w:b/>
                <w:bCs/>
                <w:color w:val="1A1A1A"/>
                <w:kern w:val="0"/>
                <w:szCs w:val="21"/>
              </w:rPr>
            </w:pPr>
            <w:r>
              <w:rPr>
                <w:rFonts w:ascii="Times New Roman" w:hAnsi="Times New Roman" w:cs="Times New Roman"/>
                <w:b/>
                <w:bCs/>
                <w:color w:val="1A1A1A"/>
                <w:kern w:val="0"/>
                <w:szCs w:val="21"/>
              </w:rPr>
              <w:t>Content-T</w:t>
            </w:r>
            <w:r w:rsidR="0083304F" w:rsidRPr="0083304F">
              <w:rPr>
                <w:rFonts w:ascii="Times New Roman" w:hAnsi="Times New Roman" w:cs="Times New Roman"/>
                <w:b/>
                <w:bCs/>
                <w:color w:val="1A1A1A"/>
                <w:kern w:val="0"/>
                <w:szCs w:val="21"/>
              </w:rPr>
              <w:t>ype</w:t>
            </w:r>
          </w:p>
        </w:tc>
      </w:tr>
      <w:tr w:rsidR="0083304F" w:rsidRPr="0083304F" w:rsidTr="00376041">
        <w:trPr>
          <w:trHeight w:val="397"/>
          <w:jc w:val="center"/>
        </w:trPr>
        <w:tc>
          <w:tcPr>
            <w:tcW w:w="0" w:type="auto"/>
            <w:tcBorders>
              <w:top w:val="single" w:sz="6" w:space="0" w:color="DEDEDE"/>
              <w:left w:val="single" w:sz="6" w:space="0" w:color="DEDEDE"/>
              <w:bottom w:val="single" w:sz="6" w:space="0" w:color="DEDEDE"/>
              <w:right w:val="single" w:sz="6" w:space="0" w:color="DEDEDE"/>
            </w:tcBorders>
            <w:shd w:val="clear" w:color="auto" w:fill="FFFFFF"/>
            <w:tcMar>
              <w:top w:w="0" w:type="dxa"/>
              <w:left w:w="150" w:type="dxa"/>
              <w:bottom w:w="0" w:type="dxa"/>
              <w:right w:w="150" w:type="dxa"/>
            </w:tcMar>
            <w:vAlign w:val="center"/>
            <w:hideMark/>
          </w:tcPr>
          <w:p w:rsidR="0083304F" w:rsidRPr="0083304F" w:rsidRDefault="0083304F" w:rsidP="0083304F">
            <w:pPr>
              <w:widowControl/>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png</w:t>
            </w:r>
            <w:r w:rsidRPr="0083304F">
              <w:rPr>
                <w:rFonts w:ascii="Times New Roman" w:hAnsi="Times New Roman" w:cs="Times New Roman"/>
                <w:color w:val="1A1A1A"/>
                <w:kern w:val="0"/>
                <w:szCs w:val="21"/>
              </w:rPr>
              <w:t>图片</w:t>
            </w:r>
          </w:p>
        </w:tc>
        <w:tc>
          <w:tcPr>
            <w:tcW w:w="0" w:type="auto"/>
            <w:tcBorders>
              <w:top w:val="single" w:sz="6" w:space="0" w:color="DEDEDE"/>
              <w:left w:val="single" w:sz="6" w:space="0" w:color="DEDEDE"/>
              <w:bottom w:val="single" w:sz="6" w:space="0" w:color="DEDEDE"/>
              <w:right w:val="single" w:sz="6" w:space="0" w:color="DEDEDE"/>
            </w:tcBorders>
            <w:shd w:val="clear" w:color="auto" w:fill="FFFFFF"/>
            <w:tcMar>
              <w:top w:w="0" w:type="dxa"/>
              <w:left w:w="150" w:type="dxa"/>
              <w:bottom w:w="0" w:type="dxa"/>
              <w:right w:w="150" w:type="dxa"/>
            </w:tcMar>
            <w:vAlign w:val="center"/>
            <w:hideMark/>
          </w:tcPr>
          <w:p w:rsidR="0083304F" w:rsidRPr="0083304F" w:rsidRDefault="0083304F" w:rsidP="0083304F">
            <w:pPr>
              <w:widowControl/>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image/png</w:t>
            </w:r>
          </w:p>
        </w:tc>
      </w:tr>
      <w:tr w:rsidR="0083304F" w:rsidRPr="0083304F" w:rsidTr="00376041">
        <w:trPr>
          <w:trHeight w:val="397"/>
          <w:jc w:val="center"/>
        </w:trPr>
        <w:tc>
          <w:tcPr>
            <w:tcW w:w="0" w:type="auto"/>
            <w:tcBorders>
              <w:top w:val="single" w:sz="6" w:space="0" w:color="DEDEDE"/>
              <w:left w:val="single" w:sz="6" w:space="0" w:color="DEDEDE"/>
              <w:bottom w:val="single" w:sz="6" w:space="0" w:color="DEDEDE"/>
              <w:right w:val="single" w:sz="6" w:space="0" w:color="DEDEDE"/>
            </w:tcBorders>
            <w:shd w:val="clear" w:color="auto" w:fill="FFFFFF"/>
            <w:tcMar>
              <w:top w:w="0" w:type="dxa"/>
              <w:left w:w="150" w:type="dxa"/>
              <w:bottom w:w="0" w:type="dxa"/>
              <w:right w:w="150" w:type="dxa"/>
            </w:tcMar>
            <w:vAlign w:val="center"/>
            <w:hideMark/>
          </w:tcPr>
          <w:p w:rsidR="0083304F" w:rsidRPr="0083304F" w:rsidRDefault="0083304F" w:rsidP="0083304F">
            <w:pPr>
              <w:widowControl/>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pdf</w:t>
            </w:r>
            <w:r w:rsidRPr="0083304F">
              <w:rPr>
                <w:rFonts w:ascii="Times New Roman" w:hAnsi="Times New Roman" w:cs="Times New Roman"/>
                <w:color w:val="1A1A1A"/>
                <w:kern w:val="0"/>
                <w:szCs w:val="21"/>
              </w:rPr>
              <w:t>文档</w:t>
            </w:r>
          </w:p>
        </w:tc>
        <w:tc>
          <w:tcPr>
            <w:tcW w:w="0" w:type="auto"/>
            <w:tcBorders>
              <w:top w:val="single" w:sz="6" w:space="0" w:color="DEDEDE"/>
              <w:left w:val="single" w:sz="6" w:space="0" w:color="DEDEDE"/>
              <w:bottom w:val="single" w:sz="6" w:space="0" w:color="DEDEDE"/>
              <w:right w:val="single" w:sz="6" w:space="0" w:color="DEDEDE"/>
            </w:tcBorders>
            <w:shd w:val="clear" w:color="auto" w:fill="FFFFFF"/>
            <w:tcMar>
              <w:top w:w="0" w:type="dxa"/>
              <w:left w:w="150" w:type="dxa"/>
              <w:bottom w:w="0" w:type="dxa"/>
              <w:right w:w="150" w:type="dxa"/>
            </w:tcMar>
            <w:vAlign w:val="center"/>
            <w:hideMark/>
          </w:tcPr>
          <w:p w:rsidR="0083304F" w:rsidRPr="0083304F" w:rsidRDefault="0083304F" w:rsidP="0083304F">
            <w:pPr>
              <w:widowControl/>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application/pdf</w:t>
            </w:r>
          </w:p>
        </w:tc>
      </w:tr>
    </w:tbl>
    <w:p w:rsidR="001A5E77" w:rsidRDefault="0083304F" w:rsidP="0006659C">
      <w:pPr>
        <w:pStyle w:val="a9"/>
        <w:numPr>
          <w:ilvl w:val="0"/>
          <w:numId w:val="37"/>
        </w:numPr>
        <w:ind w:firstLineChars="0"/>
        <w:rPr>
          <w:rFonts w:ascii="Times New Roman" w:hAnsi="Times New Roman" w:cs="Times New Roman"/>
          <w:color w:val="000000" w:themeColor="text1"/>
          <w:kern w:val="0"/>
          <w:szCs w:val="21"/>
        </w:rPr>
      </w:pPr>
      <w:r w:rsidRPr="001A5E77">
        <w:rPr>
          <w:rFonts w:ascii="Times New Roman" w:hAnsi="Times New Roman" w:cs="Times New Roman" w:hint="eastAsia"/>
          <w:color w:val="000000" w:themeColor="text1"/>
          <w:kern w:val="0"/>
          <w:szCs w:val="21"/>
        </w:rPr>
        <w:t>C</w:t>
      </w:r>
      <w:r w:rsidR="00920B32" w:rsidRPr="001A5E77">
        <w:rPr>
          <w:rFonts w:ascii="Times New Roman" w:hAnsi="Times New Roman" w:cs="Times New Roman"/>
          <w:color w:val="000000" w:themeColor="text1"/>
          <w:kern w:val="0"/>
          <w:szCs w:val="21"/>
        </w:rPr>
        <w:t>ontent-T</w:t>
      </w:r>
      <w:r w:rsidR="0035229F" w:rsidRPr="001A5E77">
        <w:rPr>
          <w:rFonts w:ascii="Times New Roman" w:hAnsi="Times New Roman" w:cs="Times New Roman"/>
          <w:color w:val="000000" w:themeColor="text1"/>
          <w:kern w:val="0"/>
          <w:szCs w:val="21"/>
        </w:rPr>
        <w:t>ype</w:t>
      </w:r>
      <w:r w:rsidR="00376041" w:rsidRPr="001A5E77">
        <w:rPr>
          <w:rFonts w:ascii="Times New Roman" w:hAnsi="Times New Roman" w:cs="Times New Roman" w:hint="eastAsia"/>
          <w:color w:val="000000" w:themeColor="text1"/>
          <w:kern w:val="0"/>
          <w:szCs w:val="21"/>
        </w:rPr>
        <w:t>为</w:t>
      </w:r>
      <w:r w:rsidR="0035229F" w:rsidRPr="001A5E77">
        <w:rPr>
          <w:rFonts w:ascii="Times New Roman" w:hAnsi="Times New Roman" w:cs="Times New Roman"/>
          <w:color w:val="000000" w:themeColor="text1"/>
          <w:kern w:val="0"/>
          <w:szCs w:val="21"/>
        </w:rPr>
        <w:t>multipart/form-data; boundary=X_PAW_BOUNDARY</w:t>
      </w:r>
      <w:r w:rsidR="00376041" w:rsidRPr="001A5E77">
        <w:rPr>
          <w:rFonts w:ascii="Times New Roman" w:hAnsi="Times New Roman" w:cs="Times New Roman" w:hint="eastAsia"/>
          <w:color w:val="000000" w:themeColor="text1"/>
          <w:kern w:val="0"/>
          <w:szCs w:val="21"/>
        </w:rPr>
        <w:t>，</w:t>
      </w:r>
      <w:r w:rsidR="00376041" w:rsidRPr="00262CDC">
        <w:rPr>
          <w:rFonts w:ascii="Times New Roman" w:hAnsi="Times New Roman" w:cs="Times New Roman" w:hint="eastAsia"/>
          <w:color w:val="FF0000"/>
          <w:kern w:val="0"/>
          <w:szCs w:val="21"/>
        </w:rPr>
        <w:t>文件上传时使用</w:t>
      </w:r>
      <w:r w:rsidR="00376041" w:rsidRPr="001A5E77">
        <w:rPr>
          <w:rFonts w:ascii="Times New Roman" w:hAnsi="Times New Roman" w:cs="Times New Roman" w:hint="eastAsia"/>
          <w:color w:val="000000" w:themeColor="text1"/>
          <w:kern w:val="0"/>
          <w:szCs w:val="21"/>
        </w:rPr>
        <w:t>，请求体被分成为多个部分，每个字段</w:t>
      </w:r>
      <w:r w:rsidR="00376041" w:rsidRPr="001A5E77">
        <w:rPr>
          <w:rFonts w:ascii="Times New Roman" w:hAnsi="Times New Roman" w:cs="Times New Roman"/>
          <w:color w:val="000000" w:themeColor="text1"/>
          <w:kern w:val="0"/>
          <w:szCs w:val="21"/>
        </w:rPr>
        <w:t>/</w:t>
      </w:r>
      <w:r w:rsidR="00376041" w:rsidRPr="001A5E77">
        <w:rPr>
          <w:rFonts w:ascii="Times New Roman" w:hAnsi="Times New Roman" w:cs="Times New Roman"/>
          <w:color w:val="000000" w:themeColor="text1"/>
          <w:kern w:val="0"/>
          <w:szCs w:val="21"/>
        </w:rPr>
        <w:t>文件都被</w:t>
      </w:r>
      <w:r w:rsidR="00376041" w:rsidRPr="001A5E77">
        <w:rPr>
          <w:rFonts w:ascii="Times New Roman" w:hAnsi="Times New Roman" w:cs="Times New Roman"/>
          <w:color w:val="000000" w:themeColor="text1"/>
          <w:kern w:val="0"/>
          <w:szCs w:val="21"/>
        </w:rPr>
        <w:t>boundary</w:t>
      </w:r>
      <w:r w:rsidR="00376041" w:rsidRPr="001A5E77">
        <w:rPr>
          <w:rFonts w:ascii="Times New Roman" w:hAnsi="Times New Roman" w:cs="Times New Roman"/>
          <w:color w:val="000000" w:themeColor="text1"/>
          <w:kern w:val="0"/>
          <w:szCs w:val="21"/>
        </w:rPr>
        <w:t>分成单独的段</w:t>
      </w:r>
      <w:r w:rsidR="00376041" w:rsidRPr="001A5E77">
        <w:rPr>
          <w:rFonts w:ascii="Times New Roman" w:hAnsi="Times New Roman" w:cs="Times New Roman" w:hint="eastAsia"/>
          <w:color w:val="000000" w:themeColor="text1"/>
          <w:kern w:val="0"/>
          <w:szCs w:val="21"/>
        </w:rPr>
        <w:t>。</w:t>
      </w:r>
      <w:r w:rsidR="00376041" w:rsidRPr="00262CDC">
        <w:rPr>
          <w:rFonts w:ascii="Times New Roman" w:hAnsi="Times New Roman" w:cs="Times New Roman" w:hint="eastAsia"/>
          <w:color w:val="FF0000"/>
          <w:kern w:val="0"/>
          <w:szCs w:val="21"/>
        </w:rPr>
        <w:t>每段以</w:t>
      </w:r>
      <w:r w:rsidR="00376041" w:rsidRPr="00262CDC">
        <w:rPr>
          <w:rFonts w:ascii="Times New Roman" w:hAnsi="Times New Roman" w:cs="Times New Roman"/>
          <w:color w:val="FF0000"/>
          <w:kern w:val="0"/>
          <w:szCs w:val="21"/>
        </w:rPr>
        <w:t>--</w:t>
      </w:r>
      <w:r w:rsidR="00376041" w:rsidRPr="00262CDC">
        <w:rPr>
          <w:rFonts w:ascii="Times New Roman" w:hAnsi="Times New Roman" w:cs="Times New Roman"/>
          <w:color w:val="FF0000"/>
          <w:kern w:val="0"/>
          <w:szCs w:val="21"/>
        </w:rPr>
        <w:t>加</w:t>
      </w:r>
      <w:r w:rsidR="00376041" w:rsidRPr="00262CDC">
        <w:rPr>
          <w:rFonts w:ascii="Times New Roman" w:hAnsi="Times New Roman" w:cs="Times New Roman"/>
          <w:color w:val="FF0000"/>
          <w:kern w:val="0"/>
          <w:szCs w:val="21"/>
        </w:rPr>
        <w:t>boundary</w:t>
      </w:r>
      <w:r w:rsidR="00376041" w:rsidRPr="00262CDC">
        <w:rPr>
          <w:rFonts w:ascii="Times New Roman" w:hAnsi="Times New Roman" w:cs="Times New Roman"/>
          <w:color w:val="FF0000"/>
          <w:kern w:val="0"/>
          <w:szCs w:val="21"/>
        </w:rPr>
        <w:t>开头</w:t>
      </w:r>
      <w:r w:rsidR="00376041" w:rsidRPr="001A5E77">
        <w:rPr>
          <w:rFonts w:ascii="Times New Roman" w:hAnsi="Times New Roman" w:cs="Times New Roman"/>
          <w:color w:val="000000" w:themeColor="text1"/>
          <w:kern w:val="0"/>
          <w:szCs w:val="21"/>
        </w:rPr>
        <w:t>，然后是该段的描述头，描述头之后空一行接内容，请求结束的标制为</w:t>
      </w:r>
      <w:r w:rsidR="00376041" w:rsidRPr="001A5E77">
        <w:rPr>
          <w:rFonts w:ascii="Times New Roman" w:hAnsi="Times New Roman" w:cs="Times New Roman"/>
          <w:color w:val="000000" w:themeColor="text1"/>
          <w:kern w:val="0"/>
          <w:szCs w:val="21"/>
        </w:rPr>
        <w:t>boundary</w:t>
      </w:r>
      <w:r w:rsidR="00376041" w:rsidRPr="001A5E77">
        <w:rPr>
          <w:rFonts w:ascii="Times New Roman" w:hAnsi="Times New Roman" w:cs="Times New Roman"/>
          <w:color w:val="000000" w:themeColor="text1"/>
          <w:kern w:val="0"/>
          <w:szCs w:val="21"/>
        </w:rPr>
        <w:t>后面加</w:t>
      </w:r>
      <w:r w:rsidR="00376041" w:rsidRPr="001A5E77">
        <w:rPr>
          <w:rFonts w:ascii="Times New Roman" w:hAnsi="Times New Roman" w:cs="Times New Roman"/>
          <w:color w:val="000000" w:themeColor="text1"/>
          <w:kern w:val="0"/>
          <w:szCs w:val="21"/>
        </w:rPr>
        <w:t>—</w:t>
      </w:r>
    </w:p>
    <w:p w:rsidR="00376041" w:rsidRPr="001A5E77" w:rsidRDefault="00376041" w:rsidP="001A5E77">
      <w:pPr>
        <w:pStyle w:val="a9"/>
        <w:ind w:left="420" w:firstLineChars="0" w:firstLine="0"/>
        <w:rPr>
          <w:rFonts w:ascii="Times New Roman" w:hAnsi="Times New Roman" w:cs="Times New Roman"/>
          <w:color w:val="000000" w:themeColor="text1"/>
          <w:kern w:val="0"/>
          <w:szCs w:val="21"/>
        </w:rPr>
      </w:pPr>
      <w:r w:rsidRPr="001A5E77">
        <w:rPr>
          <w:rFonts w:ascii="Times New Roman" w:hAnsi="Times New Roman" w:cs="Times New Roman" w:hint="eastAsia"/>
          <w:color w:val="000000" w:themeColor="text1"/>
          <w:kern w:val="0"/>
          <w:szCs w:val="21"/>
        </w:rPr>
        <w:t>区分是否被当成文件的关键是</w:t>
      </w:r>
      <w:r w:rsidRPr="001A5E77">
        <w:rPr>
          <w:rFonts w:ascii="Times New Roman" w:hAnsi="Times New Roman" w:cs="Times New Roman"/>
          <w:color w:val="000000" w:themeColor="text1"/>
          <w:kern w:val="0"/>
          <w:szCs w:val="21"/>
        </w:rPr>
        <w:t>Content-Disposition</w:t>
      </w:r>
      <w:r w:rsidRPr="001A5E77">
        <w:rPr>
          <w:rFonts w:ascii="Times New Roman" w:hAnsi="Times New Roman" w:cs="Times New Roman"/>
          <w:color w:val="000000" w:themeColor="text1"/>
          <w:kern w:val="0"/>
          <w:szCs w:val="21"/>
        </w:rPr>
        <w:t>是否包含</w:t>
      </w:r>
      <w:r w:rsidRPr="001A5E77">
        <w:rPr>
          <w:rFonts w:ascii="Times New Roman" w:hAnsi="Times New Roman" w:cs="Times New Roman"/>
          <w:color w:val="000000" w:themeColor="text1"/>
          <w:kern w:val="0"/>
          <w:szCs w:val="21"/>
        </w:rPr>
        <w:t>filename</w:t>
      </w:r>
      <w:r w:rsidRPr="001A5E77">
        <w:rPr>
          <w:rFonts w:ascii="Times New Roman" w:hAnsi="Times New Roman" w:cs="Times New Roman"/>
          <w:color w:val="000000" w:themeColor="text1"/>
          <w:kern w:val="0"/>
          <w:szCs w:val="21"/>
        </w:rPr>
        <w:t>，因为文件有不同的类型，所以还要使用</w:t>
      </w:r>
      <w:r w:rsidRPr="001A5E77">
        <w:rPr>
          <w:rFonts w:ascii="Times New Roman" w:hAnsi="Times New Roman" w:cs="Times New Roman"/>
          <w:color w:val="000000" w:themeColor="text1"/>
          <w:kern w:val="0"/>
          <w:szCs w:val="21"/>
        </w:rPr>
        <w:t>Content-Type</w:t>
      </w:r>
      <w:r w:rsidRPr="001A5E77">
        <w:rPr>
          <w:rFonts w:ascii="Times New Roman" w:hAnsi="Times New Roman" w:cs="Times New Roman"/>
          <w:color w:val="000000" w:themeColor="text1"/>
          <w:kern w:val="0"/>
          <w:szCs w:val="21"/>
        </w:rPr>
        <w:t>指示文件的类型，如果不知道是什么类型取值可以为</w:t>
      </w:r>
      <w:r w:rsidRPr="001A5E77">
        <w:rPr>
          <w:rFonts w:ascii="Times New Roman" w:hAnsi="Times New Roman" w:cs="Times New Roman"/>
          <w:color w:val="000000" w:themeColor="text1"/>
          <w:kern w:val="0"/>
          <w:szCs w:val="21"/>
        </w:rPr>
        <w:t>application/octet-stream</w:t>
      </w:r>
      <w:r w:rsidRPr="001A5E77">
        <w:rPr>
          <w:rFonts w:ascii="Times New Roman" w:hAnsi="Times New Roman" w:cs="Times New Roman"/>
          <w:color w:val="000000" w:themeColor="text1"/>
          <w:kern w:val="0"/>
          <w:szCs w:val="21"/>
        </w:rPr>
        <w:t>表示该文件是个二进制文件</w:t>
      </w:r>
    </w:p>
    <w:p w:rsidR="00376041" w:rsidRDefault="00376041" w:rsidP="00DE7777">
      <w:pPr>
        <w:rPr>
          <w:rFonts w:ascii="Times New Roman" w:hAnsi="Times New Roman" w:cs="Times New Roman"/>
          <w:color w:val="000000" w:themeColor="text1"/>
          <w:kern w:val="0"/>
          <w:szCs w:val="21"/>
        </w:rPr>
      </w:pPr>
      <w:r w:rsidRPr="00376041">
        <w:rPr>
          <w:rFonts w:ascii="Times New Roman" w:hAnsi="Times New Roman" w:cs="Times New Roman" w:hint="eastAsia"/>
          <w:color w:val="000000" w:themeColor="text1"/>
          <w:kern w:val="0"/>
          <w:szCs w:val="21"/>
        </w:rPr>
        <w:t>下图为一个带有文件的上传的请求体原文</w:t>
      </w:r>
    </w:p>
    <w:p w:rsidR="00925F3F" w:rsidRDefault="00376041" w:rsidP="00DE7777">
      <w:pPr>
        <w:rPr>
          <w:rFonts w:ascii="Times New Roman" w:hAnsi="Times New Roman" w:cs="Times New Roman"/>
          <w:color w:val="000000" w:themeColor="text1"/>
          <w:kern w:val="0"/>
          <w:szCs w:val="21"/>
        </w:rPr>
      </w:pPr>
      <w:r>
        <w:rPr>
          <w:noProof/>
        </w:rPr>
        <w:lastRenderedPageBreak/>
        <w:drawing>
          <wp:inline distT="0" distB="0" distL="0" distR="0">
            <wp:extent cx="4904509" cy="3692964"/>
            <wp:effectExtent l="0" t="0" r="0" b="3175"/>
            <wp:docPr id="107" name="图片 107"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review"/>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4914819" cy="3700727"/>
                    </a:xfrm>
                    <a:prstGeom prst="rect">
                      <a:avLst/>
                    </a:prstGeom>
                    <a:noFill/>
                    <a:ln>
                      <a:noFill/>
                    </a:ln>
                  </pic:spPr>
                </pic:pic>
              </a:graphicData>
            </a:graphic>
          </wp:inline>
        </w:drawing>
      </w:r>
    </w:p>
    <w:p w:rsidR="006E7CA4" w:rsidRPr="00082A32" w:rsidRDefault="006E7CA4" w:rsidP="00C71C8D">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082A32">
        <w:rPr>
          <w:rFonts w:asciiTheme="minorEastAsia" w:eastAsiaTheme="minorEastAsia" w:hAnsiTheme="minorEastAsia" w:cs="Times New Roman"/>
          <w:bCs/>
        </w:rPr>
        <w:t>Content-Disposition</w:t>
      </w:r>
      <w:r w:rsidRPr="00082A32">
        <w:rPr>
          <w:rFonts w:asciiTheme="minorEastAsia" w:eastAsiaTheme="minorEastAsia" w:hAnsiTheme="minorEastAsia" w:cs="Times New Roman" w:hint="eastAsia"/>
          <w:bCs/>
        </w:rPr>
        <w:t>字段：</w:t>
      </w:r>
    </w:p>
    <w:p w:rsidR="006E7CA4" w:rsidRDefault="006E7CA4" w:rsidP="0006659C">
      <w:pPr>
        <w:pStyle w:val="a9"/>
        <w:numPr>
          <w:ilvl w:val="0"/>
          <w:numId w:val="32"/>
        </w:numPr>
        <w:ind w:firstLineChars="0"/>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常规</w:t>
      </w:r>
      <w:r>
        <w:rPr>
          <w:rFonts w:ascii="Times New Roman" w:hAnsi="Times New Roman" w:cs="Times New Roman" w:hint="eastAsia"/>
          <w:color w:val="000000" w:themeColor="text1"/>
          <w:kern w:val="0"/>
          <w:szCs w:val="21"/>
        </w:rPr>
        <w:t>http</w:t>
      </w:r>
      <w:r>
        <w:rPr>
          <w:rFonts w:ascii="Times New Roman" w:hAnsi="Times New Roman" w:cs="Times New Roman" w:hint="eastAsia"/>
          <w:color w:val="000000" w:themeColor="text1"/>
          <w:kern w:val="0"/>
          <w:szCs w:val="21"/>
        </w:rPr>
        <w:t>应答中，该字段取值为</w:t>
      </w:r>
      <w:r>
        <w:rPr>
          <w:rFonts w:ascii="Times New Roman" w:hAnsi="Times New Roman" w:cs="Times New Roman" w:hint="eastAsia"/>
          <w:color w:val="000000" w:themeColor="text1"/>
          <w:kern w:val="0"/>
          <w:szCs w:val="21"/>
        </w:rPr>
        <w:t>inline</w:t>
      </w:r>
      <w:r>
        <w:rPr>
          <w:rFonts w:ascii="Times New Roman" w:hAnsi="Times New Roman" w:cs="Times New Roman" w:hint="eastAsia"/>
          <w:color w:val="000000" w:themeColor="text1"/>
          <w:kern w:val="0"/>
          <w:szCs w:val="21"/>
        </w:rPr>
        <w:t>或</w:t>
      </w:r>
      <w:r>
        <w:rPr>
          <w:rFonts w:ascii="Times New Roman" w:hAnsi="Times New Roman" w:cs="Times New Roman" w:hint="eastAsia"/>
          <w:color w:val="000000" w:themeColor="text1"/>
          <w:kern w:val="0"/>
          <w:szCs w:val="21"/>
        </w:rPr>
        <w:t>attachment</w:t>
      </w:r>
    </w:p>
    <w:p w:rsidR="006E7CA4" w:rsidRPr="006E7CA4" w:rsidRDefault="006E7CA4" w:rsidP="006E7CA4">
      <w:pPr>
        <w:pStyle w:val="a9"/>
        <w:ind w:left="420"/>
        <w:rPr>
          <w:rFonts w:ascii="Times New Roman" w:hAnsi="Times New Roman" w:cs="Times New Roman"/>
          <w:color w:val="000000" w:themeColor="text1"/>
          <w:kern w:val="0"/>
          <w:szCs w:val="21"/>
          <w:highlight w:val="lightGray"/>
        </w:rPr>
      </w:pPr>
      <w:r w:rsidRPr="006E7CA4">
        <w:rPr>
          <w:rFonts w:ascii="Times New Roman" w:hAnsi="Times New Roman" w:cs="Times New Roman"/>
          <w:color w:val="000000" w:themeColor="text1"/>
          <w:kern w:val="0"/>
          <w:szCs w:val="21"/>
          <w:highlight w:val="lightGray"/>
        </w:rPr>
        <w:t>Content-Disposition: inline</w:t>
      </w:r>
    </w:p>
    <w:p w:rsidR="006E7CA4" w:rsidRPr="006E7CA4" w:rsidRDefault="006E7CA4" w:rsidP="006E7CA4">
      <w:pPr>
        <w:pStyle w:val="a9"/>
        <w:ind w:left="420"/>
        <w:rPr>
          <w:rFonts w:ascii="Times New Roman" w:hAnsi="Times New Roman" w:cs="Times New Roman"/>
          <w:color w:val="000000" w:themeColor="text1"/>
          <w:kern w:val="0"/>
          <w:szCs w:val="21"/>
          <w:highlight w:val="lightGray"/>
        </w:rPr>
      </w:pPr>
      <w:r w:rsidRPr="006E7CA4">
        <w:rPr>
          <w:rFonts w:ascii="Times New Roman" w:hAnsi="Times New Roman" w:cs="Times New Roman"/>
          <w:color w:val="000000" w:themeColor="text1"/>
          <w:kern w:val="0"/>
          <w:szCs w:val="21"/>
          <w:highlight w:val="lightGray"/>
        </w:rPr>
        <w:t>Content-Disposition: attachment</w:t>
      </w:r>
    </w:p>
    <w:p w:rsidR="006E7CA4" w:rsidRDefault="006E7CA4" w:rsidP="006E7CA4">
      <w:pPr>
        <w:pStyle w:val="a9"/>
        <w:ind w:left="420"/>
        <w:rPr>
          <w:rFonts w:ascii="Times New Roman" w:hAnsi="Times New Roman" w:cs="Times New Roman"/>
          <w:color w:val="000000" w:themeColor="text1"/>
          <w:kern w:val="0"/>
          <w:szCs w:val="21"/>
        </w:rPr>
      </w:pPr>
      <w:r w:rsidRPr="006E7CA4">
        <w:rPr>
          <w:rFonts w:ascii="Times New Roman" w:hAnsi="Times New Roman" w:cs="Times New Roman"/>
          <w:color w:val="000000" w:themeColor="text1"/>
          <w:kern w:val="0"/>
          <w:szCs w:val="21"/>
          <w:highlight w:val="lightGray"/>
        </w:rPr>
        <w:t>Content-Disposition: attachment; filename="filename.jpg"</w:t>
      </w:r>
    </w:p>
    <w:p w:rsidR="006E7CA4" w:rsidRDefault="006E7CA4" w:rsidP="006E7CA4">
      <w:pPr>
        <w:pStyle w:val="a9"/>
        <w:ind w:left="420" w:firstLineChars="0" w:firstLine="0"/>
        <w:rPr>
          <w:rFonts w:ascii="Times New Roman" w:hAnsi="Times New Roman" w:cs="Times New Roman"/>
          <w:color w:val="000000" w:themeColor="text1"/>
          <w:kern w:val="0"/>
          <w:szCs w:val="21"/>
        </w:rPr>
      </w:pPr>
      <w:r w:rsidRPr="006E7CA4">
        <w:rPr>
          <w:rFonts w:ascii="Times New Roman" w:hAnsi="Times New Roman" w:cs="Times New Roman" w:hint="eastAsia"/>
          <w:color w:val="000000" w:themeColor="text1"/>
          <w:kern w:val="0"/>
          <w:szCs w:val="21"/>
        </w:rPr>
        <w:t>inline</w:t>
      </w:r>
      <w:r w:rsidRPr="006E7CA4">
        <w:rPr>
          <w:rFonts w:ascii="Times New Roman" w:hAnsi="Times New Roman" w:cs="Times New Roman" w:hint="eastAsia"/>
          <w:color w:val="000000" w:themeColor="text1"/>
          <w:kern w:val="0"/>
          <w:szCs w:val="21"/>
        </w:rPr>
        <w:t>：</w:t>
      </w:r>
      <w:r w:rsidRPr="006E7CA4">
        <w:rPr>
          <w:rFonts w:ascii="Times New Roman" w:hAnsi="Times New Roman" w:cs="Times New Roman"/>
          <w:color w:val="000000" w:themeColor="text1"/>
          <w:kern w:val="0"/>
          <w:szCs w:val="21"/>
        </w:rPr>
        <w:t>默认值，表示回复中的消息体会以页面的一部分或者整个页面的形式展示</w:t>
      </w:r>
    </w:p>
    <w:p w:rsidR="006E7CA4" w:rsidRDefault="006E7CA4" w:rsidP="006E7CA4">
      <w:pPr>
        <w:pStyle w:val="a9"/>
        <w:ind w:left="420" w:firstLineChars="0" w:firstLine="0"/>
        <w:rPr>
          <w:rFonts w:ascii="Times New Roman" w:hAnsi="Times New Roman" w:cs="Times New Roman"/>
          <w:color w:val="000000" w:themeColor="text1"/>
          <w:kern w:val="0"/>
          <w:szCs w:val="21"/>
        </w:rPr>
      </w:pPr>
      <w:r w:rsidRPr="006E7CA4">
        <w:rPr>
          <w:rFonts w:ascii="Times New Roman" w:hAnsi="Times New Roman" w:cs="Times New Roman" w:hint="eastAsia"/>
          <w:color w:val="000000" w:themeColor="text1"/>
          <w:kern w:val="0"/>
          <w:szCs w:val="21"/>
        </w:rPr>
        <w:t>attachment</w:t>
      </w:r>
      <w:r w:rsidRPr="006E7CA4">
        <w:rPr>
          <w:rFonts w:ascii="Times New Roman" w:hAnsi="Times New Roman" w:cs="Times New Roman" w:hint="eastAsia"/>
          <w:color w:val="000000" w:themeColor="text1"/>
          <w:kern w:val="0"/>
          <w:szCs w:val="21"/>
        </w:rPr>
        <w:t>：消息体应该被下载到本地；大多数浏览器会呈现一个“保存为”的对话框，将</w:t>
      </w:r>
      <w:r w:rsidRPr="006E7CA4">
        <w:rPr>
          <w:rFonts w:ascii="Times New Roman" w:hAnsi="Times New Roman" w:cs="Times New Roman"/>
          <w:color w:val="000000" w:themeColor="text1"/>
          <w:kern w:val="0"/>
          <w:szCs w:val="21"/>
        </w:rPr>
        <w:t>filename</w:t>
      </w:r>
      <w:r w:rsidRPr="006E7CA4">
        <w:rPr>
          <w:rFonts w:ascii="Times New Roman" w:hAnsi="Times New Roman" w:cs="Times New Roman"/>
          <w:color w:val="000000" w:themeColor="text1"/>
          <w:kern w:val="0"/>
          <w:szCs w:val="21"/>
        </w:rPr>
        <w:t>的值预填为下载后的文件名，假如它存在的话</w:t>
      </w:r>
    </w:p>
    <w:p w:rsidR="00C630E9" w:rsidRDefault="00C630E9" w:rsidP="006E7CA4">
      <w:pPr>
        <w:pStyle w:val="a9"/>
        <w:ind w:left="420" w:firstLineChars="0" w:firstLine="0"/>
        <w:rPr>
          <w:rFonts w:ascii="Arial" w:hAnsi="Arial" w:cs="Arial"/>
          <w:color w:val="333333"/>
          <w:spacing w:val="-1"/>
          <w:shd w:val="clear" w:color="auto" w:fill="FFFFFF"/>
        </w:rPr>
      </w:pPr>
      <w:r>
        <w:rPr>
          <w:rFonts w:ascii="Arial" w:hAnsi="Arial" w:cs="Arial"/>
          <w:color w:val="333333"/>
          <w:spacing w:val="-1"/>
          <w:shd w:val="clear" w:color="auto" w:fill="FFFFFF"/>
        </w:rPr>
        <w:t>以下是一则可以触发</w:t>
      </w:r>
      <w:r>
        <w:rPr>
          <w:rFonts w:ascii="Arial" w:hAnsi="Arial" w:cs="Arial"/>
          <w:color w:val="333333"/>
          <w:spacing w:val="-1"/>
          <w:shd w:val="clear" w:color="auto" w:fill="FFFFFF"/>
        </w:rPr>
        <w:t>"</w:t>
      </w:r>
      <w:r>
        <w:rPr>
          <w:rFonts w:ascii="Arial" w:hAnsi="Arial" w:cs="Arial"/>
          <w:color w:val="333333"/>
          <w:spacing w:val="-1"/>
          <w:shd w:val="clear" w:color="auto" w:fill="FFFFFF"/>
        </w:rPr>
        <w:t>保存为</w:t>
      </w:r>
      <w:r>
        <w:rPr>
          <w:rFonts w:ascii="Arial" w:hAnsi="Arial" w:cs="Arial"/>
          <w:color w:val="333333"/>
          <w:spacing w:val="-1"/>
          <w:shd w:val="clear" w:color="auto" w:fill="FFFFFF"/>
        </w:rPr>
        <w:t>"</w:t>
      </w:r>
      <w:r>
        <w:rPr>
          <w:rFonts w:ascii="Arial" w:hAnsi="Arial" w:cs="Arial"/>
          <w:color w:val="333333"/>
          <w:spacing w:val="-1"/>
          <w:shd w:val="clear" w:color="auto" w:fill="FFFFFF"/>
        </w:rPr>
        <w:t>对话框的服务器应答：</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200 OK</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Content-Type: text/html; charset=utf-8</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Content-Disposition: attachment; filename="cool.html"</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Content-Length: 22</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rPr>
      </w:pPr>
      <w:r w:rsidRPr="00C630E9">
        <w:rPr>
          <w:rFonts w:asciiTheme="minorEastAsia" w:hAnsiTheme="minorEastAsia" w:cs="宋体"/>
          <w:color w:val="999999"/>
          <w:spacing w:val="-1"/>
          <w:kern w:val="0"/>
          <w:szCs w:val="21"/>
          <w:bdr w:val="none" w:sz="0" w:space="0" w:color="auto" w:frame="1"/>
        </w:rPr>
        <w:t>&lt;</w:t>
      </w:r>
      <w:r w:rsidRPr="00C630E9">
        <w:rPr>
          <w:rFonts w:asciiTheme="minorEastAsia" w:hAnsiTheme="minorEastAsia" w:cs="宋体"/>
          <w:color w:val="990055"/>
          <w:spacing w:val="-1"/>
          <w:kern w:val="0"/>
          <w:szCs w:val="21"/>
          <w:bdr w:val="none" w:sz="0" w:space="0" w:color="auto" w:frame="1"/>
        </w:rPr>
        <w:t>HTML</w:t>
      </w:r>
      <w:r w:rsidRPr="00C630E9">
        <w:rPr>
          <w:rFonts w:asciiTheme="minorEastAsia" w:hAnsiTheme="minorEastAsia" w:cs="宋体"/>
          <w:color w:val="999999"/>
          <w:spacing w:val="-1"/>
          <w:kern w:val="0"/>
          <w:szCs w:val="21"/>
          <w:bdr w:val="none" w:sz="0" w:space="0" w:color="auto" w:frame="1"/>
        </w:rPr>
        <w:t>&gt;</w:t>
      </w:r>
      <w:r w:rsidRPr="00C630E9">
        <w:rPr>
          <w:rFonts w:asciiTheme="minorEastAsia" w:hAnsiTheme="minorEastAsia" w:cs="宋体"/>
          <w:color w:val="333333"/>
          <w:spacing w:val="-1"/>
          <w:kern w:val="0"/>
          <w:szCs w:val="21"/>
          <w:bdr w:val="none" w:sz="0" w:space="0" w:color="auto" w:frame="1"/>
        </w:rPr>
        <w:t>Save me!</w:t>
      </w:r>
      <w:r w:rsidRPr="00C630E9">
        <w:rPr>
          <w:rFonts w:asciiTheme="minorEastAsia" w:hAnsiTheme="minorEastAsia" w:cs="宋体"/>
          <w:color w:val="999999"/>
          <w:spacing w:val="-1"/>
          <w:kern w:val="0"/>
          <w:szCs w:val="21"/>
          <w:bdr w:val="none" w:sz="0" w:space="0" w:color="auto" w:frame="1"/>
        </w:rPr>
        <w:t>&lt;/</w:t>
      </w:r>
      <w:r w:rsidRPr="00C630E9">
        <w:rPr>
          <w:rFonts w:asciiTheme="minorEastAsia" w:hAnsiTheme="minorEastAsia" w:cs="宋体"/>
          <w:color w:val="990055"/>
          <w:spacing w:val="-1"/>
          <w:kern w:val="0"/>
          <w:szCs w:val="21"/>
          <w:bdr w:val="none" w:sz="0" w:space="0" w:color="auto" w:frame="1"/>
        </w:rPr>
        <w:t>HTML</w:t>
      </w:r>
      <w:r w:rsidRPr="00C630E9">
        <w:rPr>
          <w:rFonts w:asciiTheme="minorEastAsia" w:hAnsiTheme="minorEastAsia" w:cs="宋体"/>
          <w:color w:val="999999"/>
          <w:spacing w:val="-1"/>
          <w:kern w:val="0"/>
          <w:szCs w:val="21"/>
          <w:bdr w:val="none" w:sz="0" w:space="0" w:color="auto" w:frame="1"/>
        </w:rPr>
        <w:t>&gt;</w:t>
      </w:r>
    </w:p>
    <w:p w:rsidR="000C6434" w:rsidRDefault="006E7CA4" w:rsidP="0006659C">
      <w:pPr>
        <w:pStyle w:val="a9"/>
        <w:numPr>
          <w:ilvl w:val="0"/>
          <w:numId w:val="32"/>
        </w:numPr>
        <w:ind w:firstLineChars="0"/>
        <w:rPr>
          <w:rFonts w:ascii="Times New Roman" w:hAnsi="Times New Roman" w:cs="Times New Roman"/>
          <w:color w:val="000000" w:themeColor="text1"/>
          <w:kern w:val="0"/>
          <w:szCs w:val="21"/>
        </w:rPr>
      </w:pPr>
      <w:r w:rsidRPr="006E7CA4">
        <w:rPr>
          <w:rFonts w:ascii="Times New Roman" w:hAnsi="Times New Roman" w:cs="Times New Roman" w:hint="eastAsia"/>
          <w:color w:val="000000" w:themeColor="text1"/>
          <w:kern w:val="0"/>
          <w:szCs w:val="21"/>
        </w:rPr>
        <w:t>作为</w:t>
      </w:r>
      <w:r w:rsidRPr="006E7CA4">
        <w:rPr>
          <w:rFonts w:ascii="Times New Roman" w:hAnsi="Times New Roman" w:cs="Times New Roman"/>
          <w:color w:val="000000" w:themeColor="text1"/>
          <w:kern w:val="0"/>
          <w:szCs w:val="21"/>
        </w:rPr>
        <w:t>multipart body</w:t>
      </w:r>
      <w:r w:rsidRPr="006E7CA4">
        <w:rPr>
          <w:rFonts w:ascii="Times New Roman" w:hAnsi="Times New Roman" w:cs="Times New Roman"/>
          <w:color w:val="000000" w:themeColor="text1"/>
          <w:kern w:val="0"/>
          <w:szCs w:val="21"/>
        </w:rPr>
        <w:t>中</w:t>
      </w:r>
      <w:r>
        <w:rPr>
          <w:rFonts w:ascii="Times New Roman" w:hAnsi="Times New Roman" w:cs="Times New Roman" w:hint="eastAsia"/>
          <w:color w:val="000000" w:themeColor="text1"/>
          <w:kern w:val="0"/>
          <w:szCs w:val="21"/>
        </w:rPr>
        <w:t>子部分</w:t>
      </w:r>
      <w:r w:rsidRPr="006E7CA4">
        <w:rPr>
          <w:rFonts w:ascii="Times New Roman" w:hAnsi="Times New Roman" w:cs="Times New Roman"/>
          <w:color w:val="000000" w:themeColor="text1"/>
          <w:kern w:val="0"/>
          <w:szCs w:val="21"/>
        </w:rPr>
        <w:t>的消息头</w:t>
      </w:r>
      <w:r w:rsidR="000C6434">
        <w:rPr>
          <w:rFonts w:ascii="Times New Roman" w:hAnsi="Times New Roman" w:cs="Times New Roman" w:hint="eastAsia"/>
          <w:color w:val="000000" w:themeColor="text1"/>
          <w:kern w:val="0"/>
          <w:szCs w:val="21"/>
        </w:rPr>
        <w:t>：</w:t>
      </w:r>
    </w:p>
    <w:p w:rsidR="000C6434" w:rsidRDefault="000C6434" w:rsidP="000C6434">
      <w:pPr>
        <w:pStyle w:val="a9"/>
        <w:ind w:left="420" w:firstLineChars="0" w:firstLine="0"/>
        <w:rPr>
          <w:rFonts w:ascii="Times New Roman" w:hAnsi="Times New Roman" w:cs="Times New Roman"/>
          <w:color w:val="000000" w:themeColor="text1"/>
          <w:kern w:val="0"/>
          <w:szCs w:val="21"/>
        </w:rPr>
      </w:pPr>
      <w:r w:rsidRPr="000C6434">
        <w:rPr>
          <w:rFonts w:ascii="Times New Roman" w:hAnsi="Times New Roman" w:cs="Times New Roman" w:hint="eastAsia"/>
          <w:color w:val="000000" w:themeColor="text1"/>
          <w:kern w:val="0"/>
          <w:szCs w:val="21"/>
        </w:rPr>
        <w:t>第一个参数总是固定不变的</w:t>
      </w:r>
      <w:r w:rsidRPr="000C6434">
        <w:rPr>
          <w:rFonts w:ascii="Times New Roman" w:hAnsi="Times New Roman" w:cs="Times New Roman"/>
          <w:color w:val="000000" w:themeColor="text1"/>
          <w:kern w:val="0"/>
          <w:szCs w:val="21"/>
        </w:rPr>
        <w:t>form-data</w:t>
      </w:r>
    </w:p>
    <w:p w:rsidR="000C6434" w:rsidRDefault="000C6434" w:rsidP="000C6434">
      <w:pPr>
        <w:pStyle w:val="a9"/>
        <w:ind w:left="420" w:firstLineChars="0" w:firstLine="0"/>
        <w:rPr>
          <w:rFonts w:ascii="Times New Roman" w:hAnsi="Times New Roman" w:cs="Times New Roman"/>
          <w:color w:val="000000" w:themeColor="text1"/>
          <w:kern w:val="0"/>
          <w:szCs w:val="21"/>
        </w:rPr>
      </w:pPr>
      <w:r w:rsidRPr="000C6434">
        <w:rPr>
          <w:rFonts w:ascii="Times New Roman" w:hAnsi="Times New Roman" w:cs="Times New Roman" w:hint="eastAsia"/>
          <w:color w:val="000000" w:themeColor="text1"/>
          <w:kern w:val="0"/>
          <w:szCs w:val="21"/>
        </w:rPr>
        <w:t>附加的参数的参数名与参数值用等号</w:t>
      </w:r>
      <w:r w:rsidRPr="000C6434">
        <w:rPr>
          <w:rFonts w:ascii="Times New Roman" w:hAnsi="Times New Roman" w:cs="Times New Roman"/>
          <w:color w:val="000000" w:themeColor="text1"/>
          <w:kern w:val="0"/>
          <w:szCs w:val="21"/>
        </w:rPr>
        <w:t>(=)</w:t>
      </w:r>
      <w:r w:rsidRPr="000C6434">
        <w:rPr>
          <w:rFonts w:ascii="Times New Roman" w:hAnsi="Times New Roman" w:cs="Times New Roman"/>
          <w:color w:val="000000" w:themeColor="text1"/>
          <w:kern w:val="0"/>
          <w:szCs w:val="21"/>
        </w:rPr>
        <w:t>连接，参数值用双引号括起来。参数之间用分号</w:t>
      </w:r>
      <w:r w:rsidRPr="000C6434">
        <w:rPr>
          <w:rFonts w:ascii="Times New Roman" w:hAnsi="Times New Roman" w:cs="Times New Roman"/>
          <w:color w:val="000000" w:themeColor="text1"/>
          <w:kern w:val="0"/>
          <w:szCs w:val="21"/>
        </w:rPr>
        <w:t>(;)</w:t>
      </w:r>
      <w:r w:rsidRPr="000C6434">
        <w:rPr>
          <w:rFonts w:ascii="Times New Roman" w:hAnsi="Times New Roman" w:cs="Times New Roman"/>
          <w:color w:val="000000" w:themeColor="text1"/>
          <w:kern w:val="0"/>
          <w:szCs w:val="21"/>
        </w:rPr>
        <w:t>分隔</w:t>
      </w:r>
    </w:p>
    <w:p w:rsidR="00582F3B" w:rsidRPr="00582F3B" w:rsidRDefault="00582F3B" w:rsidP="00582F3B">
      <w:pPr>
        <w:pStyle w:val="a9"/>
        <w:ind w:left="420"/>
        <w:rPr>
          <w:rFonts w:ascii="Times New Roman" w:hAnsi="Times New Roman" w:cs="Times New Roman"/>
          <w:color w:val="000000" w:themeColor="text1"/>
          <w:kern w:val="0"/>
          <w:szCs w:val="21"/>
          <w:highlight w:val="lightGray"/>
        </w:rPr>
      </w:pPr>
      <w:r w:rsidRPr="00582F3B">
        <w:rPr>
          <w:rFonts w:ascii="Times New Roman" w:hAnsi="Times New Roman" w:cs="Times New Roman"/>
          <w:color w:val="000000" w:themeColor="text1"/>
          <w:kern w:val="0"/>
          <w:szCs w:val="21"/>
          <w:highlight w:val="lightGray"/>
        </w:rPr>
        <w:t>Content-Disposition: form-data</w:t>
      </w:r>
    </w:p>
    <w:p w:rsidR="00582F3B" w:rsidRPr="00582F3B" w:rsidRDefault="00582F3B" w:rsidP="00582F3B">
      <w:pPr>
        <w:pStyle w:val="a9"/>
        <w:ind w:left="420"/>
        <w:rPr>
          <w:rFonts w:ascii="Times New Roman" w:hAnsi="Times New Roman" w:cs="Times New Roman"/>
          <w:color w:val="000000" w:themeColor="text1"/>
          <w:kern w:val="0"/>
          <w:szCs w:val="21"/>
          <w:highlight w:val="lightGray"/>
        </w:rPr>
      </w:pPr>
      <w:r w:rsidRPr="00582F3B">
        <w:rPr>
          <w:rFonts w:ascii="Times New Roman" w:hAnsi="Times New Roman" w:cs="Times New Roman"/>
          <w:color w:val="000000" w:themeColor="text1"/>
          <w:kern w:val="0"/>
          <w:szCs w:val="21"/>
          <w:highlight w:val="lightGray"/>
        </w:rPr>
        <w:t>Content-Disposition: form-data; name="fieldName"</w:t>
      </w:r>
    </w:p>
    <w:p w:rsidR="00582F3B" w:rsidRPr="00582F3B" w:rsidRDefault="00582F3B" w:rsidP="00582F3B">
      <w:pPr>
        <w:pStyle w:val="a9"/>
        <w:ind w:left="420"/>
        <w:rPr>
          <w:rFonts w:ascii="Times New Roman" w:hAnsi="Times New Roman" w:cs="Times New Roman"/>
          <w:color w:val="000000" w:themeColor="text1"/>
          <w:kern w:val="0"/>
          <w:szCs w:val="21"/>
          <w:highlight w:val="lightGray"/>
        </w:rPr>
      </w:pPr>
      <w:r w:rsidRPr="00582F3B">
        <w:rPr>
          <w:rFonts w:ascii="Times New Roman" w:hAnsi="Times New Roman" w:cs="Times New Roman"/>
          <w:color w:val="000000" w:themeColor="text1"/>
          <w:kern w:val="0"/>
          <w:szCs w:val="21"/>
          <w:highlight w:val="lightGray"/>
        </w:rPr>
        <w:t>Content-Disposition: form-data; name="fieldName"; filename="filename.jpg"</w:t>
      </w:r>
    </w:p>
    <w:p w:rsidR="000C6434" w:rsidRPr="000C6434" w:rsidRDefault="000C6434" w:rsidP="000C6434">
      <w:pPr>
        <w:pStyle w:val="a9"/>
        <w:ind w:left="420" w:firstLineChars="0" w:firstLine="0"/>
        <w:rPr>
          <w:rFonts w:ascii="Times New Roman" w:hAnsi="Times New Roman" w:cs="Times New Roman"/>
          <w:color w:val="000000" w:themeColor="text1"/>
          <w:kern w:val="0"/>
          <w:szCs w:val="21"/>
        </w:rPr>
      </w:pPr>
      <w:r w:rsidRPr="000C6434">
        <w:rPr>
          <w:rFonts w:ascii="Times New Roman" w:hAnsi="Times New Roman" w:cs="Times New Roman"/>
          <w:color w:val="000000" w:themeColor="text1"/>
          <w:kern w:val="0"/>
          <w:szCs w:val="21"/>
        </w:rPr>
        <w:lastRenderedPageBreak/>
        <w:t>name</w:t>
      </w:r>
      <w:r w:rsidRPr="000C6434">
        <w:rPr>
          <w:rFonts w:ascii="Times New Roman" w:hAnsi="Times New Roman" w:cs="Times New Roman"/>
          <w:color w:val="000000" w:themeColor="text1"/>
          <w:kern w:val="0"/>
          <w:szCs w:val="21"/>
        </w:rPr>
        <w:t>：表单字段名，每一个字段名会对应一个子部分</w:t>
      </w:r>
    </w:p>
    <w:p w:rsidR="00925F3F" w:rsidRDefault="000C6434" w:rsidP="00C71C8D">
      <w:pPr>
        <w:pStyle w:val="a9"/>
        <w:ind w:left="420" w:firstLineChars="0" w:firstLine="0"/>
        <w:rPr>
          <w:rFonts w:ascii="Times New Roman" w:hAnsi="Times New Roman" w:cs="Times New Roman"/>
          <w:color w:val="000000" w:themeColor="text1"/>
          <w:kern w:val="0"/>
          <w:szCs w:val="21"/>
        </w:rPr>
      </w:pPr>
      <w:r w:rsidRPr="000C6434">
        <w:rPr>
          <w:rFonts w:ascii="Times New Roman" w:hAnsi="Times New Roman" w:cs="Times New Roman"/>
          <w:color w:val="000000" w:themeColor="text1"/>
          <w:kern w:val="0"/>
          <w:szCs w:val="21"/>
        </w:rPr>
        <w:t>filename</w:t>
      </w:r>
      <w:r w:rsidRPr="000C6434">
        <w:rPr>
          <w:rFonts w:ascii="Times New Roman" w:hAnsi="Times New Roman" w:cs="Times New Roman"/>
          <w:color w:val="000000" w:themeColor="text1"/>
          <w:kern w:val="0"/>
          <w:szCs w:val="21"/>
        </w:rPr>
        <w:t>：要传送的文件的初始名称。这个参数是可选的，主要用来提供展示性信息。</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POST /test.html HTTP/1.1</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Host: example.org</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Content-Type: multipart/form-data;boundary="boundary"</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--boundary</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Content-Disposition: form-data; name="field1"</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value1</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--boundary</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Content-Disposition: form-data; name="field2"; filename="example.txt"</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value2</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rPr>
      </w:pPr>
      <w:r w:rsidRPr="00C630E9">
        <w:rPr>
          <w:rFonts w:asciiTheme="minorEastAsia" w:hAnsiTheme="minorEastAsia" w:cs="宋体"/>
          <w:color w:val="333333"/>
          <w:spacing w:val="-1"/>
          <w:kern w:val="0"/>
          <w:szCs w:val="21"/>
          <w:bdr w:val="none" w:sz="0" w:space="0" w:color="auto" w:frame="1"/>
        </w:rPr>
        <w:t>--boundary--</w:t>
      </w:r>
    </w:p>
    <w:p w:rsidR="00925F3F" w:rsidRPr="00C71C8D" w:rsidRDefault="00925F3F" w:rsidP="00C71C8D">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C71C8D">
        <w:rPr>
          <w:rFonts w:ascii="Times New Roman" w:eastAsiaTheme="minorEastAsia" w:hAnsi="Times New Roman" w:cs="Times New Roman" w:hint="eastAsia"/>
          <w:bCs/>
        </w:rPr>
        <w:t>状态码：</w:t>
      </w:r>
    </w:p>
    <w:p w:rsidR="00257B4C" w:rsidRDefault="00257B4C" w:rsidP="0006659C">
      <w:pPr>
        <w:pStyle w:val="a9"/>
        <w:numPr>
          <w:ilvl w:val="0"/>
          <w:numId w:val="32"/>
        </w:numPr>
        <w:ind w:firstLineChars="0"/>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2</w:t>
      </w:r>
      <w:r>
        <w:rPr>
          <w:rFonts w:ascii="Times New Roman" w:hAnsi="Times New Roman" w:cs="Times New Roman"/>
          <w:color w:val="000000" w:themeColor="text1"/>
          <w:kern w:val="0"/>
          <w:szCs w:val="21"/>
        </w:rPr>
        <w:t>00</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ok</w:t>
      </w:r>
    </w:p>
    <w:p w:rsidR="001770FA" w:rsidRPr="001770FA" w:rsidRDefault="001770FA" w:rsidP="0006659C">
      <w:pPr>
        <w:pStyle w:val="a9"/>
        <w:numPr>
          <w:ilvl w:val="0"/>
          <w:numId w:val="32"/>
        </w:numPr>
        <w:ind w:firstLineChars="0"/>
        <w:rPr>
          <w:rFonts w:ascii="Times New Roman" w:hAnsi="Times New Roman" w:cs="Times New Roman"/>
          <w:color w:val="000000" w:themeColor="text1"/>
          <w:kern w:val="0"/>
          <w:szCs w:val="21"/>
        </w:rPr>
      </w:pPr>
      <w:r w:rsidRPr="001770FA">
        <w:rPr>
          <w:rFonts w:ascii="Times New Roman" w:hAnsi="Times New Roman" w:cs="Times New Roman" w:hint="eastAsia"/>
          <w:color w:val="000000" w:themeColor="text1"/>
          <w:kern w:val="0"/>
          <w:szCs w:val="21"/>
        </w:rPr>
        <w:t>3</w:t>
      </w:r>
      <w:r w:rsidRPr="001770FA">
        <w:rPr>
          <w:rFonts w:ascii="Times New Roman" w:hAnsi="Times New Roman" w:cs="Times New Roman"/>
          <w:color w:val="000000" w:themeColor="text1"/>
          <w:kern w:val="0"/>
          <w:szCs w:val="21"/>
        </w:rPr>
        <w:t>01</w:t>
      </w:r>
      <w:r w:rsidRPr="001770FA">
        <w:rPr>
          <w:rFonts w:ascii="Times New Roman" w:hAnsi="Times New Roman" w:cs="Times New Roman" w:hint="eastAsia"/>
          <w:color w:val="000000" w:themeColor="text1"/>
          <w:kern w:val="0"/>
          <w:szCs w:val="21"/>
        </w:rPr>
        <w:t>和</w:t>
      </w:r>
      <w:r w:rsidRPr="001770FA">
        <w:rPr>
          <w:rFonts w:ascii="Times New Roman" w:hAnsi="Times New Roman" w:cs="Times New Roman" w:hint="eastAsia"/>
          <w:color w:val="000000" w:themeColor="text1"/>
          <w:kern w:val="0"/>
          <w:szCs w:val="21"/>
        </w:rPr>
        <w:t>3</w:t>
      </w:r>
      <w:r w:rsidRPr="001770FA">
        <w:rPr>
          <w:rFonts w:ascii="Times New Roman" w:hAnsi="Times New Roman" w:cs="Times New Roman"/>
          <w:color w:val="000000" w:themeColor="text1"/>
          <w:kern w:val="0"/>
          <w:szCs w:val="21"/>
        </w:rPr>
        <w:t>02</w:t>
      </w:r>
    </w:p>
    <w:p w:rsidR="00925F3F" w:rsidRPr="00925F3F" w:rsidRDefault="00925F3F" w:rsidP="00925F3F">
      <w:pPr>
        <w:rPr>
          <w:rFonts w:ascii="Times New Roman" w:hAnsi="Times New Roman" w:cs="Times New Roman"/>
          <w:color w:val="000000" w:themeColor="text1"/>
          <w:kern w:val="0"/>
          <w:szCs w:val="21"/>
        </w:rPr>
      </w:pPr>
      <w:r w:rsidRPr="00925F3F">
        <w:rPr>
          <w:rFonts w:ascii="Times New Roman" w:hAnsi="Times New Roman" w:cs="Times New Roman"/>
          <w:color w:val="000000" w:themeColor="text1"/>
          <w:kern w:val="0"/>
          <w:szCs w:val="21"/>
        </w:rPr>
        <w:t xml:space="preserve">301 redirect: 301 </w:t>
      </w:r>
      <w:r w:rsidRPr="00925F3F">
        <w:rPr>
          <w:rFonts w:ascii="Times New Roman" w:hAnsi="Times New Roman" w:cs="Times New Roman"/>
          <w:color w:val="000000" w:themeColor="text1"/>
          <w:kern w:val="0"/>
          <w:szCs w:val="21"/>
        </w:rPr>
        <w:t>代表永久性转移</w:t>
      </w:r>
      <w:r w:rsidRPr="00925F3F">
        <w:rPr>
          <w:rFonts w:ascii="Times New Roman" w:hAnsi="Times New Roman" w:cs="Times New Roman"/>
          <w:color w:val="000000" w:themeColor="text1"/>
          <w:kern w:val="0"/>
          <w:szCs w:val="21"/>
        </w:rPr>
        <w:t>(Permanently Moved)</w:t>
      </w:r>
    </w:p>
    <w:p w:rsidR="00925F3F" w:rsidRPr="00925F3F" w:rsidRDefault="00925F3F" w:rsidP="00925F3F">
      <w:pPr>
        <w:rPr>
          <w:rFonts w:ascii="Times New Roman" w:hAnsi="Times New Roman" w:cs="Times New Roman"/>
          <w:color w:val="000000" w:themeColor="text1"/>
          <w:kern w:val="0"/>
          <w:szCs w:val="21"/>
        </w:rPr>
      </w:pPr>
      <w:r w:rsidRPr="00925F3F">
        <w:rPr>
          <w:rFonts w:ascii="Times New Roman" w:hAnsi="Times New Roman" w:cs="Times New Roman"/>
          <w:color w:val="000000" w:themeColor="text1"/>
          <w:kern w:val="0"/>
          <w:szCs w:val="21"/>
        </w:rPr>
        <w:t xml:space="preserve">302 redirect: 302 </w:t>
      </w:r>
      <w:r w:rsidRPr="00925F3F">
        <w:rPr>
          <w:rFonts w:ascii="Times New Roman" w:hAnsi="Times New Roman" w:cs="Times New Roman"/>
          <w:color w:val="000000" w:themeColor="text1"/>
          <w:kern w:val="0"/>
          <w:szCs w:val="21"/>
        </w:rPr>
        <w:t>代表暂时性转移</w:t>
      </w:r>
      <w:r w:rsidRPr="00925F3F">
        <w:rPr>
          <w:rFonts w:ascii="Times New Roman" w:hAnsi="Times New Roman" w:cs="Times New Roman"/>
          <w:color w:val="000000" w:themeColor="text1"/>
          <w:kern w:val="0"/>
          <w:szCs w:val="21"/>
        </w:rPr>
        <w:t>(Temporarily Moved )</w:t>
      </w:r>
    </w:p>
    <w:p w:rsidR="00D5360F" w:rsidRDefault="00925F3F" w:rsidP="00925F3F">
      <w:pPr>
        <w:rPr>
          <w:rFonts w:ascii="Times New Roman" w:hAnsi="Times New Roman" w:cs="Times New Roman"/>
          <w:color w:val="000000" w:themeColor="text1"/>
          <w:kern w:val="0"/>
          <w:szCs w:val="21"/>
        </w:rPr>
      </w:pPr>
      <w:r w:rsidRPr="00925F3F">
        <w:rPr>
          <w:rFonts w:ascii="Times New Roman" w:hAnsi="Times New Roman" w:cs="Times New Roman"/>
          <w:color w:val="000000" w:themeColor="text1"/>
          <w:kern w:val="0"/>
          <w:szCs w:val="21"/>
        </w:rPr>
        <w:t>301</w:t>
      </w:r>
      <w:r w:rsidRPr="00925F3F">
        <w:rPr>
          <w:rFonts w:ascii="Times New Roman" w:hAnsi="Times New Roman" w:cs="Times New Roman"/>
          <w:color w:val="000000" w:themeColor="text1"/>
          <w:kern w:val="0"/>
          <w:szCs w:val="21"/>
        </w:rPr>
        <w:t>和</w:t>
      </w:r>
      <w:r w:rsidRPr="00925F3F">
        <w:rPr>
          <w:rFonts w:ascii="Times New Roman" w:hAnsi="Times New Roman" w:cs="Times New Roman"/>
          <w:color w:val="000000" w:themeColor="text1"/>
          <w:kern w:val="0"/>
          <w:szCs w:val="21"/>
        </w:rPr>
        <w:t>302</w:t>
      </w:r>
      <w:r w:rsidRPr="00925F3F">
        <w:rPr>
          <w:rFonts w:ascii="Times New Roman" w:hAnsi="Times New Roman" w:cs="Times New Roman"/>
          <w:color w:val="000000" w:themeColor="text1"/>
          <w:kern w:val="0"/>
          <w:szCs w:val="21"/>
        </w:rPr>
        <w:t>状态码都表示重定向，就是说浏览器在拿到服务器返回的这个状态码后会自动跳转到一个新的</w:t>
      </w:r>
      <w:r w:rsidRPr="00925F3F">
        <w:rPr>
          <w:rFonts w:ascii="Times New Roman" w:hAnsi="Times New Roman" w:cs="Times New Roman"/>
          <w:color w:val="000000" w:themeColor="text1"/>
          <w:kern w:val="0"/>
          <w:szCs w:val="21"/>
        </w:rPr>
        <w:t>URL</w:t>
      </w:r>
      <w:r w:rsidRPr="00925F3F">
        <w:rPr>
          <w:rFonts w:ascii="Times New Roman" w:hAnsi="Times New Roman" w:cs="Times New Roman"/>
          <w:color w:val="000000" w:themeColor="text1"/>
          <w:kern w:val="0"/>
          <w:szCs w:val="21"/>
        </w:rPr>
        <w:t>地址，这个地址可以从响应的</w:t>
      </w:r>
      <w:r w:rsidRPr="00925F3F">
        <w:rPr>
          <w:rFonts w:ascii="Times New Roman" w:hAnsi="Times New Roman" w:cs="Times New Roman"/>
          <w:color w:val="000000" w:themeColor="text1"/>
          <w:kern w:val="0"/>
          <w:szCs w:val="21"/>
        </w:rPr>
        <w:t>Location</w:t>
      </w:r>
      <w:r w:rsidRPr="00925F3F">
        <w:rPr>
          <w:rFonts w:ascii="Times New Roman" w:hAnsi="Times New Roman" w:cs="Times New Roman"/>
          <w:color w:val="000000" w:themeColor="text1"/>
          <w:kern w:val="0"/>
          <w:szCs w:val="21"/>
        </w:rPr>
        <w:t>首部中获取（用户看到的效果就是他输入的地址</w:t>
      </w:r>
      <w:r w:rsidRPr="00925F3F">
        <w:rPr>
          <w:rFonts w:ascii="Times New Roman" w:hAnsi="Times New Roman" w:cs="Times New Roman"/>
          <w:color w:val="000000" w:themeColor="text1"/>
          <w:kern w:val="0"/>
          <w:szCs w:val="21"/>
        </w:rPr>
        <w:t>A</w:t>
      </w:r>
      <w:r w:rsidRPr="00925F3F">
        <w:rPr>
          <w:rFonts w:ascii="Times New Roman" w:hAnsi="Times New Roman" w:cs="Times New Roman"/>
          <w:color w:val="000000" w:themeColor="text1"/>
          <w:kern w:val="0"/>
          <w:szCs w:val="21"/>
        </w:rPr>
        <w:t>瞬间变成了另一个地址</w:t>
      </w:r>
      <w:r w:rsidRPr="00925F3F">
        <w:rPr>
          <w:rFonts w:ascii="Times New Roman" w:hAnsi="Times New Roman" w:cs="Times New Roman"/>
          <w:color w:val="000000" w:themeColor="text1"/>
          <w:kern w:val="0"/>
          <w:szCs w:val="21"/>
        </w:rPr>
        <w:t>B</w:t>
      </w:r>
      <w:r w:rsidRPr="00925F3F">
        <w:rPr>
          <w:rFonts w:ascii="Times New Roman" w:hAnsi="Times New Roman" w:cs="Times New Roman"/>
          <w:color w:val="000000" w:themeColor="text1"/>
          <w:kern w:val="0"/>
          <w:szCs w:val="21"/>
        </w:rPr>
        <w:t>）</w:t>
      </w:r>
    </w:p>
    <w:p w:rsidR="00D5360F" w:rsidRDefault="00925F3F" w:rsidP="00925F3F">
      <w:pPr>
        <w:rPr>
          <w:rFonts w:ascii="Times New Roman" w:hAnsi="Times New Roman" w:cs="Times New Roman"/>
          <w:color w:val="000000" w:themeColor="text1"/>
          <w:kern w:val="0"/>
          <w:szCs w:val="21"/>
        </w:rPr>
      </w:pPr>
      <w:r w:rsidRPr="00925F3F">
        <w:rPr>
          <w:rFonts w:ascii="Times New Roman" w:hAnsi="Times New Roman" w:cs="Times New Roman"/>
          <w:color w:val="000000" w:themeColor="text1"/>
          <w:kern w:val="0"/>
          <w:szCs w:val="21"/>
        </w:rPr>
        <w:t>301</w:t>
      </w:r>
      <w:r w:rsidRPr="00925F3F">
        <w:rPr>
          <w:rFonts w:ascii="Times New Roman" w:hAnsi="Times New Roman" w:cs="Times New Roman"/>
          <w:color w:val="000000" w:themeColor="text1"/>
          <w:kern w:val="0"/>
          <w:szCs w:val="21"/>
        </w:rPr>
        <w:t>表示旧地址</w:t>
      </w:r>
      <w:r w:rsidRPr="00925F3F">
        <w:rPr>
          <w:rFonts w:ascii="Times New Roman" w:hAnsi="Times New Roman" w:cs="Times New Roman"/>
          <w:color w:val="000000" w:themeColor="text1"/>
          <w:kern w:val="0"/>
          <w:szCs w:val="21"/>
        </w:rPr>
        <w:t>A</w:t>
      </w:r>
      <w:r w:rsidRPr="00925F3F">
        <w:rPr>
          <w:rFonts w:ascii="Times New Roman" w:hAnsi="Times New Roman" w:cs="Times New Roman"/>
          <w:color w:val="000000" w:themeColor="text1"/>
          <w:kern w:val="0"/>
          <w:szCs w:val="21"/>
        </w:rPr>
        <w:t>的资源已经被永久地移除了（这个资源不可访问了），搜索引擎在抓取新内容的同时也将旧的网址交换为重定向之后的网址；</w:t>
      </w:r>
    </w:p>
    <w:p w:rsidR="00925F3F" w:rsidRDefault="00925F3F" w:rsidP="00925F3F">
      <w:pPr>
        <w:rPr>
          <w:rFonts w:ascii="Times New Roman" w:hAnsi="Times New Roman" w:cs="Times New Roman"/>
          <w:color w:val="000000" w:themeColor="text1"/>
          <w:kern w:val="0"/>
          <w:szCs w:val="21"/>
        </w:rPr>
      </w:pPr>
      <w:r w:rsidRPr="00925F3F">
        <w:rPr>
          <w:rFonts w:ascii="Times New Roman" w:hAnsi="Times New Roman" w:cs="Times New Roman"/>
          <w:color w:val="000000" w:themeColor="text1"/>
          <w:kern w:val="0"/>
          <w:szCs w:val="21"/>
        </w:rPr>
        <w:t>302</w:t>
      </w:r>
      <w:r w:rsidRPr="00925F3F">
        <w:rPr>
          <w:rFonts w:ascii="Times New Roman" w:hAnsi="Times New Roman" w:cs="Times New Roman"/>
          <w:color w:val="000000" w:themeColor="text1"/>
          <w:kern w:val="0"/>
          <w:szCs w:val="21"/>
        </w:rPr>
        <w:t>表示旧地址</w:t>
      </w:r>
      <w:r w:rsidRPr="00925F3F">
        <w:rPr>
          <w:rFonts w:ascii="Times New Roman" w:hAnsi="Times New Roman" w:cs="Times New Roman"/>
          <w:color w:val="000000" w:themeColor="text1"/>
          <w:kern w:val="0"/>
          <w:szCs w:val="21"/>
        </w:rPr>
        <w:t>A</w:t>
      </w:r>
      <w:r w:rsidRPr="00925F3F">
        <w:rPr>
          <w:rFonts w:ascii="Times New Roman" w:hAnsi="Times New Roman" w:cs="Times New Roman"/>
          <w:color w:val="000000" w:themeColor="text1"/>
          <w:kern w:val="0"/>
          <w:szCs w:val="21"/>
        </w:rPr>
        <w:t>的资源还在（仍然可以访问），这个重定向只是临时地从旧地址</w:t>
      </w:r>
      <w:r w:rsidRPr="00925F3F">
        <w:rPr>
          <w:rFonts w:ascii="Times New Roman" w:hAnsi="Times New Roman" w:cs="Times New Roman"/>
          <w:color w:val="000000" w:themeColor="text1"/>
          <w:kern w:val="0"/>
          <w:szCs w:val="21"/>
        </w:rPr>
        <w:t>A</w:t>
      </w:r>
      <w:r w:rsidRPr="00925F3F">
        <w:rPr>
          <w:rFonts w:ascii="Times New Roman" w:hAnsi="Times New Roman" w:cs="Times New Roman"/>
          <w:color w:val="000000" w:themeColor="text1"/>
          <w:kern w:val="0"/>
          <w:szCs w:val="21"/>
        </w:rPr>
        <w:t>跳转到地址</w:t>
      </w:r>
      <w:r w:rsidRPr="00925F3F">
        <w:rPr>
          <w:rFonts w:ascii="Times New Roman" w:hAnsi="Times New Roman" w:cs="Times New Roman"/>
          <w:color w:val="000000" w:themeColor="text1"/>
          <w:kern w:val="0"/>
          <w:szCs w:val="21"/>
        </w:rPr>
        <w:t>B</w:t>
      </w:r>
      <w:r w:rsidRPr="00925F3F">
        <w:rPr>
          <w:rFonts w:ascii="Times New Roman" w:hAnsi="Times New Roman" w:cs="Times New Roman"/>
          <w:color w:val="000000" w:themeColor="text1"/>
          <w:kern w:val="0"/>
          <w:szCs w:val="21"/>
        </w:rPr>
        <w:t>，搜索引擎会抓取新的内容而保存旧的网</w:t>
      </w:r>
      <w:r w:rsidRPr="00925F3F">
        <w:rPr>
          <w:rFonts w:ascii="Times New Roman" w:hAnsi="Times New Roman" w:cs="Times New Roman" w:hint="eastAsia"/>
          <w:color w:val="000000" w:themeColor="text1"/>
          <w:kern w:val="0"/>
          <w:szCs w:val="21"/>
        </w:rPr>
        <w:t>址。</w:t>
      </w:r>
    </w:p>
    <w:p w:rsidR="001770FA" w:rsidRDefault="001770FA" w:rsidP="0006659C">
      <w:pPr>
        <w:pStyle w:val="a9"/>
        <w:numPr>
          <w:ilvl w:val="0"/>
          <w:numId w:val="32"/>
        </w:numPr>
        <w:ind w:firstLineChars="0"/>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4</w:t>
      </w:r>
      <w:r>
        <w:rPr>
          <w:rFonts w:ascii="Times New Roman" w:hAnsi="Times New Roman" w:cs="Times New Roman"/>
          <w:color w:val="000000" w:themeColor="text1"/>
          <w:kern w:val="0"/>
          <w:szCs w:val="21"/>
        </w:rPr>
        <w:t>00</w:t>
      </w:r>
      <w:r>
        <w:rPr>
          <w:rFonts w:ascii="Times New Roman" w:hAnsi="Times New Roman" w:cs="Times New Roman" w:hint="eastAsia"/>
          <w:color w:val="000000" w:themeColor="text1"/>
          <w:kern w:val="0"/>
          <w:szCs w:val="21"/>
        </w:rPr>
        <w:t>：请求无效，服务器无法理解该请求</w:t>
      </w:r>
    </w:p>
    <w:p w:rsidR="00257B4C" w:rsidRDefault="00257B4C" w:rsidP="00257B4C">
      <w:pPr>
        <w:pStyle w:val="a9"/>
        <w:ind w:left="420" w:firstLineChars="0" w:firstLine="0"/>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4</w:t>
      </w:r>
      <w:r>
        <w:rPr>
          <w:rFonts w:ascii="Times New Roman" w:hAnsi="Times New Roman" w:cs="Times New Roman"/>
          <w:color w:val="000000" w:themeColor="text1"/>
          <w:kern w:val="0"/>
          <w:szCs w:val="21"/>
        </w:rPr>
        <w:t>04</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not</w:t>
      </w:r>
      <w:r>
        <w:rPr>
          <w:rFonts w:ascii="Times New Roman" w:hAnsi="Times New Roman" w:cs="Times New Roman"/>
          <w:color w:val="000000" w:themeColor="text1"/>
          <w:kern w:val="0"/>
          <w:szCs w:val="21"/>
        </w:rPr>
        <w:t xml:space="preserve"> </w:t>
      </w:r>
      <w:r>
        <w:rPr>
          <w:rFonts w:ascii="Times New Roman" w:hAnsi="Times New Roman" w:cs="Times New Roman" w:hint="eastAsia"/>
          <w:color w:val="000000" w:themeColor="text1"/>
          <w:kern w:val="0"/>
          <w:szCs w:val="21"/>
        </w:rPr>
        <w:t>found</w:t>
      </w:r>
    </w:p>
    <w:p w:rsidR="001770FA" w:rsidRDefault="001770FA" w:rsidP="001770FA">
      <w:pPr>
        <w:pStyle w:val="a9"/>
        <w:ind w:left="420" w:firstLineChars="0" w:firstLine="0"/>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4</w:t>
      </w:r>
      <w:r>
        <w:rPr>
          <w:rFonts w:ascii="Times New Roman" w:hAnsi="Times New Roman" w:cs="Times New Roman"/>
          <w:color w:val="000000" w:themeColor="text1"/>
          <w:kern w:val="0"/>
          <w:szCs w:val="21"/>
        </w:rPr>
        <w:t>13</w:t>
      </w:r>
      <w:r>
        <w:rPr>
          <w:rFonts w:ascii="Times New Roman" w:hAnsi="Times New Roman" w:cs="Times New Roman" w:hint="eastAsia"/>
          <w:color w:val="000000" w:themeColor="text1"/>
          <w:kern w:val="0"/>
          <w:szCs w:val="21"/>
        </w:rPr>
        <w:t>：请求</w:t>
      </w:r>
      <w:r>
        <w:rPr>
          <w:rFonts w:ascii="Times New Roman" w:hAnsi="Times New Roman" w:cs="Times New Roman" w:hint="eastAsia"/>
          <w:color w:val="000000" w:themeColor="text1"/>
          <w:kern w:val="0"/>
          <w:szCs w:val="21"/>
        </w:rPr>
        <w:t>body</w:t>
      </w:r>
      <w:r>
        <w:rPr>
          <w:rFonts w:ascii="Times New Roman" w:hAnsi="Times New Roman" w:cs="Times New Roman" w:hint="eastAsia"/>
          <w:color w:val="000000" w:themeColor="text1"/>
          <w:kern w:val="0"/>
          <w:szCs w:val="21"/>
        </w:rPr>
        <w:t>过长</w:t>
      </w:r>
    </w:p>
    <w:p w:rsidR="001770FA" w:rsidRDefault="001770FA" w:rsidP="001770FA">
      <w:pPr>
        <w:pStyle w:val="a9"/>
        <w:ind w:left="420" w:firstLineChars="0" w:firstLine="0"/>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414</w:t>
      </w:r>
      <w:r>
        <w:rPr>
          <w:rFonts w:ascii="Times New Roman" w:hAnsi="Times New Roman" w:cs="Times New Roman" w:hint="eastAsia"/>
          <w:color w:val="000000" w:themeColor="text1"/>
          <w:kern w:val="0"/>
          <w:szCs w:val="21"/>
        </w:rPr>
        <w:t>：请求</w:t>
      </w:r>
      <w:r>
        <w:rPr>
          <w:rFonts w:ascii="Times New Roman" w:hAnsi="Times New Roman" w:cs="Times New Roman" w:hint="eastAsia"/>
          <w:color w:val="000000" w:themeColor="text1"/>
          <w:kern w:val="0"/>
          <w:szCs w:val="21"/>
        </w:rPr>
        <w:t>U</w:t>
      </w:r>
      <w:r>
        <w:rPr>
          <w:rFonts w:ascii="Times New Roman" w:hAnsi="Times New Roman" w:cs="Times New Roman"/>
          <w:color w:val="000000" w:themeColor="text1"/>
          <w:kern w:val="0"/>
          <w:szCs w:val="21"/>
        </w:rPr>
        <w:t>RI</w:t>
      </w:r>
      <w:r>
        <w:rPr>
          <w:rFonts w:ascii="Times New Roman" w:hAnsi="Times New Roman" w:cs="Times New Roman" w:hint="eastAsia"/>
          <w:color w:val="000000" w:themeColor="text1"/>
          <w:kern w:val="0"/>
          <w:szCs w:val="21"/>
        </w:rPr>
        <w:t>过长</w:t>
      </w:r>
    </w:p>
    <w:p w:rsidR="001770FA" w:rsidRPr="00166EE0" w:rsidRDefault="00CD0B26" w:rsidP="00166EE0">
      <w:pPr>
        <w:pStyle w:val="a9"/>
        <w:ind w:left="420" w:firstLineChars="0" w:firstLine="0"/>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415</w:t>
      </w:r>
      <w:r>
        <w:rPr>
          <w:rFonts w:ascii="Times New Roman" w:hAnsi="Times New Roman" w:cs="Times New Roman" w:hint="eastAsia"/>
          <w:color w:val="000000" w:themeColor="text1"/>
          <w:kern w:val="0"/>
          <w:szCs w:val="21"/>
        </w:rPr>
        <w:t>：</w:t>
      </w:r>
      <w:r w:rsidRPr="00CD0B26">
        <w:rPr>
          <w:rFonts w:ascii="Times New Roman" w:hAnsi="Times New Roman" w:cs="Times New Roman"/>
          <w:color w:val="000000" w:themeColor="text1"/>
          <w:kern w:val="0"/>
          <w:szCs w:val="21"/>
        </w:rPr>
        <w:t>服务器由于不支持有效载荷的格式</w:t>
      </w:r>
    </w:p>
    <w:p w:rsidR="00C71C8D" w:rsidRPr="00082A32" w:rsidRDefault="00C71C8D" w:rsidP="00C71C8D">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082A32">
        <w:rPr>
          <w:rFonts w:asciiTheme="minorEastAsia" w:eastAsiaTheme="minorEastAsia" w:hAnsiTheme="minorEastAsia" w:cs="Times New Roman" w:hint="eastAsia"/>
          <w:bCs/>
        </w:rPr>
        <w:t>传输编码T</w:t>
      </w:r>
      <w:r w:rsidRPr="00082A32">
        <w:rPr>
          <w:rFonts w:asciiTheme="minorEastAsia" w:eastAsiaTheme="minorEastAsia" w:hAnsiTheme="minorEastAsia" w:cs="Times New Roman"/>
          <w:bCs/>
        </w:rPr>
        <w:t>ransfer-Encoding: chunked</w:t>
      </w:r>
    </w:p>
    <w:p w:rsidR="00C71C8D" w:rsidRDefault="00C71C8D" w:rsidP="00925F3F">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H</w:t>
      </w:r>
      <w:r>
        <w:rPr>
          <w:rFonts w:ascii="Times New Roman" w:hAnsi="Times New Roman" w:cs="Times New Roman"/>
          <w:color w:val="000000" w:themeColor="text1"/>
          <w:kern w:val="0"/>
          <w:szCs w:val="21"/>
        </w:rPr>
        <w:t>TTP</w:t>
      </w:r>
      <w:r>
        <w:rPr>
          <w:rFonts w:ascii="Times New Roman" w:hAnsi="Times New Roman" w:cs="Times New Roman" w:hint="eastAsia"/>
          <w:color w:val="000000" w:themeColor="text1"/>
          <w:kern w:val="0"/>
          <w:szCs w:val="21"/>
        </w:rPr>
        <w:t>短连接，服务器发完一个响应消息，四次挥手断开</w:t>
      </w:r>
      <w:r>
        <w:rPr>
          <w:rFonts w:ascii="Times New Roman" w:hAnsi="Times New Roman" w:cs="Times New Roman" w:hint="eastAsia"/>
          <w:color w:val="000000" w:themeColor="text1"/>
          <w:kern w:val="0"/>
          <w:szCs w:val="21"/>
        </w:rPr>
        <w:t>tcp</w:t>
      </w:r>
      <w:r>
        <w:rPr>
          <w:rFonts w:ascii="Times New Roman" w:hAnsi="Times New Roman" w:cs="Times New Roman" w:hint="eastAsia"/>
          <w:color w:val="000000" w:themeColor="text1"/>
          <w:kern w:val="0"/>
          <w:szCs w:val="21"/>
        </w:rPr>
        <w:t>连接</w:t>
      </w:r>
    </w:p>
    <w:p w:rsidR="0041023E" w:rsidRPr="0041023E" w:rsidRDefault="0041023E" w:rsidP="00C71C8D">
      <w:pPr>
        <w:widowControl/>
        <w:shd w:val="clear" w:color="auto" w:fill="272822"/>
        <w:spacing w:line="360" w:lineRule="atLeast"/>
        <w:jc w:val="left"/>
        <w:rPr>
          <w:rFonts w:ascii="Consolas" w:eastAsia="宋体" w:hAnsi="Consolas" w:cs="宋体"/>
          <w:color w:val="F8F8F2"/>
          <w:kern w:val="0"/>
          <w:sz w:val="18"/>
          <w:szCs w:val="18"/>
        </w:rPr>
      </w:pPr>
      <w:r w:rsidRPr="0041023E">
        <w:rPr>
          <w:rFonts w:ascii="Consolas" w:eastAsia="宋体" w:hAnsi="Consolas" w:cs="宋体" w:hint="eastAsia"/>
          <w:color w:val="F8F8F2"/>
          <w:kern w:val="0"/>
          <w:sz w:val="18"/>
          <w:szCs w:val="18"/>
        </w:rPr>
        <w:t>/</w:t>
      </w:r>
      <w:r w:rsidRPr="0041023E">
        <w:rPr>
          <w:rFonts w:ascii="Consolas" w:eastAsia="宋体" w:hAnsi="Consolas" w:cs="宋体"/>
          <w:color w:val="F8F8F2"/>
          <w:kern w:val="0"/>
          <w:sz w:val="18"/>
          <w:szCs w:val="18"/>
        </w:rPr>
        <w:t>/</w:t>
      </w:r>
      <w:r w:rsidRPr="0041023E">
        <w:rPr>
          <w:rFonts w:ascii="Consolas" w:eastAsia="宋体" w:hAnsi="Consolas" w:cs="宋体" w:hint="eastAsia"/>
          <w:color w:val="F8F8F2"/>
          <w:kern w:val="0"/>
          <w:sz w:val="18"/>
          <w:szCs w:val="18"/>
        </w:rPr>
        <w:t>短连接</w:t>
      </w:r>
    </w:p>
    <w:p w:rsidR="00C71C8D" w:rsidRPr="0041023E" w:rsidRDefault="00C71C8D" w:rsidP="00C71C8D">
      <w:pPr>
        <w:widowControl/>
        <w:shd w:val="clear" w:color="auto" w:fill="272822"/>
        <w:spacing w:line="360" w:lineRule="atLeast"/>
        <w:jc w:val="left"/>
        <w:rPr>
          <w:rFonts w:ascii="Consolas" w:eastAsia="宋体" w:hAnsi="Consolas" w:cs="宋体"/>
          <w:color w:val="F8F8F2"/>
          <w:kern w:val="0"/>
          <w:sz w:val="18"/>
          <w:szCs w:val="18"/>
        </w:rPr>
      </w:pPr>
      <w:r w:rsidRPr="0041023E">
        <w:rPr>
          <w:rFonts w:ascii="Consolas" w:eastAsia="宋体" w:hAnsi="Consolas" w:cs="宋体"/>
          <w:color w:val="A6E22E"/>
          <w:kern w:val="0"/>
          <w:sz w:val="18"/>
          <w:szCs w:val="18"/>
        </w:rPr>
        <w:t>require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'net'</w:t>
      </w:r>
      <w:r w:rsidRPr="0041023E">
        <w:rPr>
          <w:rFonts w:ascii="Consolas" w:eastAsia="宋体" w:hAnsi="Consolas" w:cs="宋体"/>
          <w:color w:val="F8F8F2"/>
          <w:kern w:val="0"/>
          <w:sz w:val="18"/>
          <w:szCs w:val="18"/>
        </w:rPr>
        <w:t>).</w:t>
      </w:r>
      <w:r w:rsidRPr="0041023E">
        <w:rPr>
          <w:rFonts w:ascii="Consolas" w:eastAsia="宋体" w:hAnsi="Consolas" w:cs="宋体"/>
          <w:color w:val="A6E22E"/>
          <w:kern w:val="0"/>
          <w:sz w:val="18"/>
          <w:szCs w:val="18"/>
        </w:rPr>
        <w:t>createServer</w:t>
      </w:r>
      <w:r w:rsidRPr="0041023E">
        <w:rPr>
          <w:rFonts w:ascii="Consolas" w:eastAsia="宋体" w:hAnsi="Consolas" w:cs="宋体"/>
          <w:color w:val="F8F8F2"/>
          <w:kern w:val="0"/>
          <w:sz w:val="18"/>
          <w:szCs w:val="18"/>
        </w:rPr>
        <w:t>(</w:t>
      </w:r>
      <w:r w:rsidRPr="0041023E">
        <w:rPr>
          <w:rFonts w:ascii="Consolas" w:eastAsia="宋体" w:hAnsi="Consolas" w:cs="宋体"/>
          <w:color w:val="A6E22E"/>
          <w:kern w:val="0"/>
          <w:sz w:val="18"/>
          <w:szCs w:val="18"/>
        </w:rPr>
        <w:t>function</w:t>
      </w:r>
      <w:r w:rsidRPr="0041023E">
        <w:rPr>
          <w:rFonts w:ascii="Consolas" w:eastAsia="宋体" w:hAnsi="Consolas" w:cs="宋体"/>
          <w:color w:val="F8F8F2"/>
          <w:kern w:val="0"/>
          <w:sz w:val="18"/>
          <w:szCs w:val="18"/>
        </w:rPr>
        <w:t>(sock) {</w:t>
      </w:r>
    </w:p>
    <w:p w:rsidR="00C71C8D" w:rsidRPr="0041023E" w:rsidRDefault="00C71C8D" w:rsidP="00C71C8D">
      <w:pPr>
        <w:widowControl/>
        <w:shd w:val="clear" w:color="auto" w:fill="272822"/>
        <w:spacing w:line="360" w:lineRule="atLeast"/>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on</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'data'</w:t>
      </w:r>
      <w:r w:rsidRPr="0041023E">
        <w:rPr>
          <w:rFonts w:ascii="Consolas" w:eastAsia="宋体" w:hAnsi="Consolas" w:cs="宋体"/>
          <w:color w:val="F8F8F2"/>
          <w:kern w:val="0"/>
          <w:sz w:val="18"/>
          <w:szCs w:val="18"/>
        </w:rPr>
        <w:t xml:space="preserve">, </w:t>
      </w:r>
      <w:r w:rsidRPr="0041023E">
        <w:rPr>
          <w:rFonts w:ascii="Consolas" w:eastAsia="宋体" w:hAnsi="Consolas" w:cs="宋体"/>
          <w:color w:val="A6E22E"/>
          <w:kern w:val="0"/>
          <w:sz w:val="18"/>
          <w:szCs w:val="18"/>
        </w:rPr>
        <w:t>function</w:t>
      </w:r>
      <w:r w:rsidRPr="0041023E">
        <w:rPr>
          <w:rFonts w:ascii="Consolas" w:eastAsia="宋体" w:hAnsi="Consolas" w:cs="宋体"/>
          <w:color w:val="F8F8F2"/>
          <w:kern w:val="0"/>
          <w:sz w:val="18"/>
          <w:szCs w:val="18"/>
        </w:rPr>
        <w:t>(data) {</w:t>
      </w:r>
    </w:p>
    <w:p w:rsidR="00C71C8D" w:rsidRPr="0041023E" w:rsidRDefault="00C71C8D" w:rsidP="00C71C8D">
      <w:pPr>
        <w:widowControl/>
        <w:shd w:val="clear" w:color="auto" w:fill="272822"/>
        <w:spacing w:line="360" w:lineRule="atLeast"/>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'HTTP/1.1 200 OK</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C71C8D" w:rsidRPr="0041023E" w:rsidRDefault="00C71C8D" w:rsidP="00C71C8D">
      <w:pPr>
        <w:widowControl/>
        <w:shd w:val="clear" w:color="auto" w:fill="272822"/>
        <w:spacing w:line="360" w:lineRule="atLeast"/>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C71C8D" w:rsidRPr="0041023E" w:rsidRDefault="00C71C8D" w:rsidP="00C71C8D">
      <w:pPr>
        <w:widowControl/>
        <w:shd w:val="clear" w:color="auto" w:fill="272822"/>
        <w:spacing w:line="360" w:lineRule="atLeast"/>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lastRenderedPageBreak/>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'hello world!'</w:t>
      </w:r>
      <w:r w:rsidRPr="0041023E">
        <w:rPr>
          <w:rFonts w:ascii="Consolas" w:eastAsia="宋体" w:hAnsi="Consolas" w:cs="宋体"/>
          <w:color w:val="F8F8F2"/>
          <w:kern w:val="0"/>
          <w:sz w:val="18"/>
          <w:szCs w:val="18"/>
        </w:rPr>
        <w:t>);</w:t>
      </w:r>
    </w:p>
    <w:p w:rsidR="00C71C8D" w:rsidRPr="0041023E" w:rsidRDefault="00C71C8D" w:rsidP="00C71C8D">
      <w:pPr>
        <w:widowControl/>
        <w:shd w:val="clear" w:color="auto" w:fill="272822"/>
        <w:spacing w:line="360" w:lineRule="atLeast"/>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destroy</w:t>
      </w:r>
      <w:r w:rsidRPr="0041023E">
        <w:rPr>
          <w:rFonts w:ascii="Consolas" w:eastAsia="宋体" w:hAnsi="Consolas" w:cs="宋体"/>
          <w:color w:val="F8F8F2"/>
          <w:kern w:val="0"/>
          <w:sz w:val="18"/>
          <w:szCs w:val="18"/>
        </w:rPr>
        <w:t>();  //</w:t>
      </w:r>
      <w:r w:rsidRPr="0041023E">
        <w:rPr>
          <w:rFonts w:ascii="Consolas" w:eastAsia="宋体" w:hAnsi="Consolas" w:cs="宋体" w:hint="eastAsia"/>
          <w:color w:val="F8F8F2"/>
          <w:kern w:val="0"/>
          <w:sz w:val="18"/>
          <w:szCs w:val="18"/>
        </w:rPr>
        <w:t>断开</w:t>
      </w:r>
      <w:r w:rsidRPr="0041023E">
        <w:rPr>
          <w:rFonts w:ascii="Consolas" w:eastAsia="宋体" w:hAnsi="Consolas" w:cs="宋体" w:hint="eastAsia"/>
          <w:color w:val="F8F8F2"/>
          <w:kern w:val="0"/>
          <w:sz w:val="18"/>
          <w:szCs w:val="18"/>
        </w:rPr>
        <w:t>T</w:t>
      </w:r>
      <w:r w:rsidRPr="0041023E">
        <w:rPr>
          <w:rFonts w:ascii="Consolas" w:eastAsia="宋体" w:hAnsi="Consolas" w:cs="宋体"/>
          <w:color w:val="F8F8F2"/>
          <w:kern w:val="0"/>
          <w:sz w:val="18"/>
          <w:szCs w:val="18"/>
        </w:rPr>
        <w:t>CP</w:t>
      </w:r>
      <w:r w:rsidRPr="0041023E">
        <w:rPr>
          <w:rFonts w:ascii="Consolas" w:eastAsia="宋体" w:hAnsi="Consolas" w:cs="宋体" w:hint="eastAsia"/>
          <w:color w:val="F8F8F2"/>
          <w:kern w:val="0"/>
          <w:sz w:val="18"/>
          <w:szCs w:val="18"/>
        </w:rPr>
        <w:t>连接</w:t>
      </w:r>
    </w:p>
    <w:p w:rsidR="00C71C8D" w:rsidRPr="0041023E" w:rsidRDefault="00C71C8D" w:rsidP="00C71C8D">
      <w:pPr>
        <w:widowControl/>
        <w:shd w:val="clear" w:color="auto" w:fill="272822"/>
        <w:spacing w:line="360" w:lineRule="atLeast"/>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w:t>
      </w:r>
    </w:p>
    <w:p w:rsidR="00C71C8D" w:rsidRPr="0041023E" w:rsidRDefault="00C71C8D" w:rsidP="00C71C8D">
      <w:pPr>
        <w:widowControl/>
        <w:shd w:val="clear" w:color="auto" w:fill="272822"/>
        <w:spacing w:line="360" w:lineRule="atLeast"/>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w:t>
      </w:r>
      <w:r w:rsidRPr="0041023E">
        <w:rPr>
          <w:rFonts w:ascii="Consolas" w:eastAsia="宋体" w:hAnsi="Consolas" w:cs="宋体"/>
          <w:color w:val="A6E22E"/>
          <w:kern w:val="0"/>
          <w:sz w:val="18"/>
          <w:szCs w:val="18"/>
        </w:rPr>
        <w:t>listen</w:t>
      </w:r>
      <w:r w:rsidRPr="0041023E">
        <w:rPr>
          <w:rFonts w:ascii="Consolas" w:eastAsia="宋体" w:hAnsi="Consolas" w:cs="宋体"/>
          <w:color w:val="F8F8F2"/>
          <w:kern w:val="0"/>
          <w:sz w:val="18"/>
          <w:szCs w:val="18"/>
        </w:rPr>
        <w:t>(</w:t>
      </w:r>
      <w:r w:rsidRPr="0041023E">
        <w:rPr>
          <w:rFonts w:ascii="Consolas" w:eastAsia="宋体" w:hAnsi="Consolas" w:cs="宋体"/>
          <w:color w:val="AE81FF"/>
          <w:kern w:val="0"/>
          <w:sz w:val="18"/>
          <w:szCs w:val="18"/>
        </w:rPr>
        <w:t>9090</w:t>
      </w:r>
      <w:r w:rsidRPr="0041023E">
        <w:rPr>
          <w:rFonts w:ascii="Consolas" w:eastAsia="宋体" w:hAnsi="Consolas" w:cs="宋体"/>
          <w:color w:val="F8F8F2"/>
          <w:kern w:val="0"/>
          <w:sz w:val="18"/>
          <w:szCs w:val="18"/>
        </w:rPr>
        <w:t xml:space="preserve">, </w:t>
      </w:r>
      <w:r w:rsidRPr="0041023E">
        <w:rPr>
          <w:rFonts w:ascii="Consolas" w:eastAsia="宋体" w:hAnsi="Consolas" w:cs="宋体"/>
          <w:color w:val="E6DB74"/>
          <w:kern w:val="0"/>
          <w:sz w:val="18"/>
          <w:szCs w:val="18"/>
        </w:rPr>
        <w:t>'127.0.0.1'</w:t>
      </w:r>
      <w:r w:rsidRPr="0041023E">
        <w:rPr>
          <w:rFonts w:ascii="Consolas" w:eastAsia="宋体" w:hAnsi="Consolas" w:cs="宋体"/>
          <w:color w:val="F8F8F2"/>
          <w:kern w:val="0"/>
          <w:sz w:val="18"/>
          <w:szCs w:val="18"/>
        </w:rPr>
        <w:t>);</w:t>
      </w:r>
    </w:p>
    <w:p w:rsidR="0041023E" w:rsidRPr="0041023E" w:rsidRDefault="00C71C8D" w:rsidP="0006659C">
      <w:pPr>
        <w:pStyle w:val="a9"/>
        <w:numPr>
          <w:ilvl w:val="0"/>
          <w:numId w:val="32"/>
        </w:numPr>
        <w:ind w:firstLineChars="0"/>
        <w:rPr>
          <w:rFonts w:ascii="Times New Roman" w:hAnsi="Times New Roman" w:cs="Times New Roman"/>
          <w:color w:val="000000" w:themeColor="text1"/>
          <w:kern w:val="0"/>
          <w:szCs w:val="21"/>
        </w:rPr>
      </w:pPr>
      <w:r w:rsidRPr="0041023E">
        <w:rPr>
          <w:rFonts w:ascii="Times New Roman" w:hAnsi="Times New Roman" w:cs="Times New Roman" w:hint="eastAsia"/>
          <w:color w:val="000000" w:themeColor="text1"/>
          <w:kern w:val="0"/>
          <w:szCs w:val="21"/>
        </w:rPr>
        <w:t>启动服务后，在浏览器里访问</w:t>
      </w:r>
      <w:r w:rsidRPr="0041023E">
        <w:rPr>
          <w:rFonts w:ascii="Times New Roman" w:hAnsi="Times New Roman" w:cs="Times New Roman"/>
          <w:color w:val="000000" w:themeColor="text1"/>
          <w:kern w:val="0"/>
          <w:szCs w:val="21"/>
        </w:rPr>
        <w:t xml:space="preserve"> 127.0.0.1:9090</w:t>
      </w:r>
      <w:r w:rsidRPr="0041023E">
        <w:rPr>
          <w:rFonts w:ascii="Times New Roman" w:hAnsi="Times New Roman" w:cs="Times New Roman"/>
          <w:color w:val="000000" w:themeColor="text1"/>
          <w:kern w:val="0"/>
          <w:szCs w:val="21"/>
        </w:rPr>
        <w:t>，正确输出了指定内容，一切正常。</w:t>
      </w:r>
      <w:r w:rsidR="0041023E" w:rsidRPr="0041023E">
        <w:rPr>
          <w:rFonts w:ascii="Times New Roman" w:hAnsi="Times New Roman" w:cs="Times New Roman" w:hint="eastAsia"/>
          <w:color w:val="000000" w:themeColor="text1"/>
          <w:kern w:val="0"/>
          <w:szCs w:val="21"/>
        </w:rPr>
        <w:t>短连接时，</w:t>
      </w:r>
      <w:r w:rsidR="0041023E" w:rsidRPr="0041023E">
        <w:rPr>
          <w:rFonts w:ascii="Times New Roman" w:hAnsi="Times New Roman" w:cs="Times New Roman" w:hint="eastAsia"/>
          <w:color w:val="000000" w:themeColor="text1"/>
          <w:kern w:val="0"/>
          <w:szCs w:val="21"/>
        </w:rPr>
        <w:t>T</w:t>
      </w:r>
      <w:r w:rsidR="0041023E" w:rsidRPr="0041023E">
        <w:rPr>
          <w:rFonts w:ascii="Times New Roman" w:hAnsi="Times New Roman" w:cs="Times New Roman"/>
          <w:color w:val="000000" w:themeColor="text1"/>
          <w:kern w:val="0"/>
          <w:szCs w:val="21"/>
        </w:rPr>
        <w:t>CP</w:t>
      </w:r>
      <w:r w:rsidR="0041023E" w:rsidRPr="0041023E">
        <w:rPr>
          <w:rFonts w:ascii="Times New Roman" w:hAnsi="Times New Roman" w:cs="Times New Roman" w:hint="eastAsia"/>
          <w:color w:val="000000" w:themeColor="text1"/>
          <w:kern w:val="0"/>
          <w:szCs w:val="21"/>
        </w:rPr>
        <w:t>断开，浏览器知道响应消息已发送完毕。</w:t>
      </w:r>
    </w:p>
    <w:p w:rsidR="0041023E" w:rsidRPr="0041023E" w:rsidRDefault="00C71C8D" w:rsidP="0006659C">
      <w:pPr>
        <w:pStyle w:val="a9"/>
        <w:numPr>
          <w:ilvl w:val="0"/>
          <w:numId w:val="32"/>
        </w:numPr>
        <w:ind w:firstLineChars="0"/>
        <w:rPr>
          <w:rFonts w:ascii="Times New Roman" w:hAnsi="Times New Roman" w:cs="Times New Roman"/>
          <w:color w:val="000000" w:themeColor="text1"/>
          <w:kern w:val="0"/>
          <w:szCs w:val="21"/>
        </w:rPr>
      </w:pPr>
      <w:r w:rsidRPr="0041023E">
        <w:rPr>
          <w:rFonts w:ascii="Times New Roman" w:hAnsi="Times New Roman" w:cs="Times New Roman"/>
          <w:color w:val="000000" w:themeColor="text1"/>
          <w:kern w:val="0"/>
          <w:szCs w:val="21"/>
        </w:rPr>
        <w:t>去掉</w:t>
      </w:r>
      <w:r w:rsidRPr="0041023E">
        <w:rPr>
          <w:rFonts w:ascii="Times New Roman" w:hAnsi="Times New Roman" w:cs="Times New Roman"/>
          <w:color w:val="000000" w:themeColor="text1"/>
          <w:kern w:val="0"/>
          <w:szCs w:val="21"/>
        </w:rPr>
        <w:t xml:space="preserve"> sock.destroy() </w:t>
      </w:r>
      <w:r w:rsidRPr="0041023E">
        <w:rPr>
          <w:rFonts w:ascii="Times New Roman" w:hAnsi="Times New Roman" w:cs="Times New Roman"/>
          <w:color w:val="000000" w:themeColor="text1"/>
          <w:kern w:val="0"/>
          <w:szCs w:val="21"/>
        </w:rPr>
        <w:t>这一行，让它变成</w:t>
      </w:r>
      <w:r w:rsidR="0041023E" w:rsidRPr="0041023E">
        <w:rPr>
          <w:rFonts w:ascii="Times New Roman" w:hAnsi="Times New Roman" w:cs="Times New Roman" w:hint="eastAsia"/>
          <w:color w:val="000000" w:themeColor="text1"/>
          <w:kern w:val="0"/>
          <w:szCs w:val="21"/>
        </w:rPr>
        <w:t>长</w:t>
      </w:r>
      <w:r w:rsidRPr="0041023E">
        <w:rPr>
          <w:rFonts w:ascii="Times New Roman" w:hAnsi="Times New Roman" w:cs="Times New Roman"/>
          <w:color w:val="000000" w:themeColor="text1"/>
          <w:kern w:val="0"/>
          <w:szCs w:val="21"/>
        </w:rPr>
        <w:t>连接</w:t>
      </w:r>
      <w:r w:rsidR="0041023E" w:rsidRPr="0041023E">
        <w:rPr>
          <w:rFonts w:ascii="Times New Roman" w:hAnsi="Times New Roman" w:cs="Times New Roman"/>
          <w:color w:val="000000" w:themeColor="text1"/>
          <w:kern w:val="0"/>
          <w:szCs w:val="21"/>
        </w:rPr>
        <w:t>，重启服务后再访问一下</w:t>
      </w:r>
      <w:r w:rsidR="0041023E" w:rsidRPr="0041023E">
        <w:rPr>
          <w:rFonts w:ascii="Times New Roman" w:hAnsi="Times New Roman" w:cs="Times New Roman" w:hint="eastAsia"/>
          <w:color w:val="000000" w:themeColor="text1"/>
          <w:kern w:val="0"/>
          <w:szCs w:val="21"/>
        </w:rPr>
        <w:t>，</w:t>
      </w:r>
      <w:r w:rsidR="0041023E" w:rsidRPr="0041023E">
        <w:rPr>
          <w:rFonts w:ascii="Times New Roman" w:hAnsi="Times New Roman" w:cs="Times New Roman"/>
          <w:color w:val="000000" w:themeColor="text1"/>
          <w:kern w:val="0"/>
          <w:szCs w:val="21"/>
        </w:rPr>
        <w:t>迟迟看不到输出</w:t>
      </w:r>
      <w:r w:rsidR="0041023E">
        <w:rPr>
          <w:rFonts w:ascii="Times New Roman" w:hAnsi="Times New Roman" w:cs="Times New Roman" w:hint="eastAsia"/>
          <w:color w:val="000000" w:themeColor="text1"/>
          <w:kern w:val="0"/>
          <w:szCs w:val="21"/>
        </w:rPr>
        <w:t>。</w:t>
      </w:r>
      <w:r w:rsidR="0041023E" w:rsidRPr="0041023E">
        <w:rPr>
          <w:rFonts w:ascii="Times New Roman" w:hAnsi="Times New Roman" w:cs="Times New Roman" w:hint="eastAsia"/>
          <w:color w:val="000000" w:themeColor="text1"/>
          <w:kern w:val="0"/>
          <w:szCs w:val="21"/>
        </w:rPr>
        <w:t>长连接，浏览器无法判断响应的</w:t>
      </w:r>
      <w:r w:rsidR="0041023E" w:rsidRPr="0041023E">
        <w:rPr>
          <w:rFonts w:ascii="Times New Roman" w:hAnsi="Times New Roman" w:cs="Times New Roman" w:hint="eastAsia"/>
          <w:color w:val="000000" w:themeColor="text1"/>
          <w:kern w:val="0"/>
          <w:szCs w:val="21"/>
        </w:rPr>
        <w:t>body</w:t>
      </w:r>
      <w:r w:rsidR="0041023E" w:rsidRPr="0041023E">
        <w:rPr>
          <w:rFonts w:ascii="Times New Roman" w:hAnsi="Times New Roman" w:cs="Times New Roman" w:hint="eastAsia"/>
          <w:color w:val="000000" w:themeColor="text1"/>
          <w:kern w:val="0"/>
          <w:szCs w:val="21"/>
        </w:rPr>
        <w:t>是否传输完毕，</w:t>
      </w:r>
      <w:r w:rsidR="0041023E" w:rsidRPr="0041023E">
        <w:rPr>
          <w:rFonts w:ascii="Times New Roman" w:hAnsi="Times New Roman" w:cs="Times New Roman"/>
          <w:color w:val="000000" w:themeColor="text1"/>
          <w:kern w:val="0"/>
          <w:szCs w:val="21"/>
        </w:rPr>
        <w:t>pending</w:t>
      </w:r>
      <w:r w:rsidR="0041023E" w:rsidRPr="0041023E">
        <w:rPr>
          <w:rFonts w:ascii="Times New Roman" w:hAnsi="Times New Roman" w:cs="Times New Roman" w:hint="eastAsia"/>
          <w:color w:val="000000" w:themeColor="text1"/>
          <w:kern w:val="0"/>
          <w:szCs w:val="21"/>
        </w:rPr>
        <w:t>状态</w:t>
      </w:r>
    </w:p>
    <w:p w:rsidR="0041023E" w:rsidRDefault="0041023E" w:rsidP="00925F3F">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解决方法：</w:t>
      </w:r>
    </w:p>
    <w:p w:rsidR="0041023E" w:rsidRDefault="0041023E" w:rsidP="0006659C">
      <w:pPr>
        <w:pStyle w:val="a9"/>
        <w:numPr>
          <w:ilvl w:val="0"/>
          <w:numId w:val="36"/>
        </w:numPr>
        <w:ind w:firstLineChars="0"/>
        <w:rPr>
          <w:rFonts w:ascii="Times New Roman" w:hAnsi="Times New Roman" w:cs="Times New Roman"/>
          <w:color w:val="000000" w:themeColor="text1"/>
          <w:kern w:val="0"/>
          <w:szCs w:val="21"/>
        </w:rPr>
      </w:pPr>
      <w:r w:rsidRPr="0041023E">
        <w:rPr>
          <w:rFonts w:ascii="Times New Roman" w:hAnsi="Times New Roman" w:cs="Times New Roman"/>
          <w:color w:val="000000" w:themeColor="text1"/>
          <w:kern w:val="0"/>
          <w:szCs w:val="21"/>
        </w:rPr>
        <w:t>Content-Length</w:t>
      </w:r>
      <w:r>
        <w:rPr>
          <w:rFonts w:ascii="Times New Roman" w:hAnsi="Times New Roman" w:cs="Times New Roman" w:hint="eastAsia"/>
          <w:color w:val="000000" w:themeColor="text1"/>
          <w:kern w:val="0"/>
          <w:szCs w:val="21"/>
        </w:rPr>
        <w:t>字段</w:t>
      </w:r>
    </w:p>
    <w:p w:rsidR="0041023E" w:rsidRDefault="0041023E" w:rsidP="0041023E">
      <w:pPr>
        <w:pStyle w:val="a9"/>
        <w:ind w:left="420" w:firstLineChars="0" w:firstLine="0"/>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浏览器根据</w:t>
      </w:r>
      <w:r w:rsidRPr="0041023E">
        <w:rPr>
          <w:rFonts w:ascii="Times New Roman" w:hAnsi="Times New Roman" w:cs="Times New Roman"/>
          <w:color w:val="000000" w:themeColor="text1"/>
          <w:kern w:val="0"/>
          <w:szCs w:val="21"/>
        </w:rPr>
        <w:t>Content-Length</w:t>
      </w:r>
      <w:r>
        <w:rPr>
          <w:rFonts w:ascii="Times New Roman" w:hAnsi="Times New Roman" w:cs="Times New Roman" w:hint="eastAsia"/>
          <w:color w:val="000000" w:themeColor="text1"/>
          <w:kern w:val="0"/>
          <w:szCs w:val="21"/>
        </w:rPr>
        <w:t>字段取值判断响应实体是否结束。</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A6E22E"/>
          <w:kern w:val="0"/>
          <w:sz w:val="18"/>
          <w:szCs w:val="18"/>
        </w:rPr>
        <w:t>require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'net'</w:t>
      </w:r>
      <w:r w:rsidRPr="0041023E">
        <w:rPr>
          <w:rFonts w:ascii="Consolas" w:eastAsia="宋体" w:hAnsi="Consolas" w:cs="宋体"/>
          <w:color w:val="F8F8F2"/>
          <w:kern w:val="0"/>
          <w:sz w:val="18"/>
          <w:szCs w:val="18"/>
        </w:rPr>
        <w:t>).</w:t>
      </w:r>
      <w:r w:rsidRPr="0041023E">
        <w:rPr>
          <w:rFonts w:ascii="Consolas" w:eastAsia="宋体" w:hAnsi="Consolas" w:cs="宋体"/>
          <w:color w:val="A6E22E"/>
          <w:kern w:val="0"/>
          <w:sz w:val="18"/>
          <w:szCs w:val="18"/>
        </w:rPr>
        <w:t>createServer</w:t>
      </w:r>
      <w:r w:rsidRPr="0041023E">
        <w:rPr>
          <w:rFonts w:ascii="Consolas" w:eastAsia="宋体" w:hAnsi="Consolas" w:cs="宋体"/>
          <w:color w:val="F8F8F2"/>
          <w:kern w:val="0"/>
          <w:sz w:val="18"/>
          <w:szCs w:val="18"/>
        </w:rPr>
        <w:t>(</w:t>
      </w:r>
      <w:r w:rsidRPr="0041023E">
        <w:rPr>
          <w:rFonts w:ascii="Consolas" w:eastAsia="宋体" w:hAnsi="Consolas" w:cs="宋体"/>
          <w:color w:val="A6E22E"/>
          <w:kern w:val="0"/>
          <w:sz w:val="18"/>
          <w:szCs w:val="18"/>
        </w:rPr>
        <w:t>function</w:t>
      </w:r>
      <w:r w:rsidRPr="0041023E">
        <w:rPr>
          <w:rFonts w:ascii="Consolas" w:eastAsia="宋体" w:hAnsi="Consolas" w:cs="宋体"/>
          <w:color w:val="F8F8F2"/>
          <w:kern w:val="0"/>
          <w:sz w:val="18"/>
          <w:szCs w:val="18"/>
        </w:rPr>
        <w:t>(sock) {</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on</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'data'</w:t>
      </w:r>
      <w:r w:rsidRPr="0041023E">
        <w:rPr>
          <w:rFonts w:ascii="Consolas" w:eastAsia="宋体" w:hAnsi="Consolas" w:cs="宋体"/>
          <w:color w:val="F8F8F2"/>
          <w:kern w:val="0"/>
          <w:sz w:val="18"/>
          <w:szCs w:val="18"/>
        </w:rPr>
        <w:t xml:space="preserve">, </w:t>
      </w:r>
      <w:r w:rsidRPr="0041023E">
        <w:rPr>
          <w:rFonts w:ascii="Consolas" w:eastAsia="宋体" w:hAnsi="Consolas" w:cs="宋体"/>
          <w:color w:val="A6E22E"/>
          <w:kern w:val="0"/>
          <w:sz w:val="18"/>
          <w:szCs w:val="18"/>
        </w:rPr>
        <w:t>function</w:t>
      </w:r>
      <w:r w:rsidRPr="0041023E">
        <w:rPr>
          <w:rFonts w:ascii="Consolas" w:eastAsia="宋体" w:hAnsi="Consolas" w:cs="宋体"/>
          <w:color w:val="F8F8F2"/>
          <w:kern w:val="0"/>
          <w:sz w:val="18"/>
          <w:szCs w:val="18"/>
        </w:rPr>
        <w:t>(data) {</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'HTTP/1.1 200 OK</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'Content-Length: 12</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'hello world!'</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w:t>
      </w:r>
      <w:r w:rsidRPr="0041023E">
        <w:rPr>
          <w:rFonts w:ascii="Consolas" w:eastAsia="宋体" w:hAnsi="Consolas" w:cs="宋体"/>
          <w:color w:val="A6E22E"/>
          <w:kern w:val="0"/>
          <w:sz w:val="18"/>
          <w:szCs w:val="18"/>
        </w:rPr>
        <w:t>listen</w:t>
      </w:r>
      <w:r w:rsidRPr="0041023E">
        <w:rPr>
          <w:rFonts w:ascii="Consolas" w:eastAsia="宋体" w:hAnsi="Consolas" w:cs="宋体"/>
          <w:color w:val="F8F8F2"/>
          <w:kern w:val="0"/>
          <w:sz w:val="18"/>
          <w:szCs w:val="18"/>
        </w:rPr>
        <w:t>(</w:t>
      </w:r>
      <w:r w:rsidRPr="0041023E">
        <w:rPr>
          <w:rFonts w:ascii="Consolas" w:eastAsia="宋体" w:hAnsi="Consolas" w:cs="宋体"/>
          <w:color w:val="AE81FF"/>
          <w:kern w:val="0"/>
          <w:sz w:val="18"/>
          <w:szCs w:val="18"/>
        </w:rPr>
        <w:t>9090</w:t>
      </w:r>
      <w:r w:rsidRPr="0041023E">
        <w:rPr>
          <w:rFonts w:ascii="Consolas" w:eastAsia="宋体" w:hAnsi="Consolas" w:cs="宋体"/>
          <w:color w:val="F8F8F2"/>
          <w:kern w:val="0"/>
          <w:sz w:val="18"/>
          <w:szCs w:val="18"/>
        </w:rPr>
        <w:t xml:space="preserve">, </w:t>
      </w:r>
      <w:r w:rsidRPr="0041023E">
        <w:rPr>
          <w:rFonts w:ascii="Consolas" w:eastAsia="宋体" w:hAnsi="Consolas" w:cs="宋体"/>
          <w:color w:val="E6DB74"/>
          <w:kern w:val="0"/>
          <w:sz w:val="18"/>
          <w:szCs w:val="18"/>
        </w:rPr>
        <w:t>'127.0.0.1'</w:t>
      </w:r>
      <w:r w:rsidRPr="0041023E">
        <w:rPr>
          <w:rFonts w:ascii="Consolas" w:eastAsia="宋体" w:hAnsi="Consolas" w:cs="宋体"/>
          <w:color w:val="F8F8F2"/>
          <w:kern w:val="0"/>
          <w:sz w:val="18"/>
          <w:szCs w:val="18"/>
        </w:rPr>
        <w:t>);</w:t>
      </w:r>
    </w:p>
    <w:p w:rsidR="0041023E" w:rsidRDefault="0041023E" w:rsidP="0041023E">
      <w:pPr>
        <w:pStyle w:val="a9"/>
        <w:ind w:left="420" w:firstLineChars="0" w:firstLine="0"/>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可以看到，</w:t>
      </w:r>
      <w:r w:rsidRPr="0041023E">
        <w:rPr>
          <w:rFonts w:ascii="Times New Roman" w:hAnsi="Times New Roman" w:cs="Times New Roman" w:hint="eastAsia"/>
          <w:color w:val="000000" w:themeColor="text1"/>
          <w:kern w:val="0"/>
          <w:szCs w:val="21"/>
        </w:rPr>
        <w:t>这次发送完数据并没有关闭</w:t>
      </w:r>
      <w:r w:rsidRPr="0041023E">
        <w:rPr>
          <w:rFonts w:ascii="Times New Roman" w:hAnsi="Times New Roman" w:cs="Times New Roman"/>
          <w:color w:val="000000" w:themeColor="text1"/>
          <w:kern w:val="0"/>
          <w:szCs w:val="21"/>
        </w:rPr>
        <w:t xml:space="preserve"> TCP </w:t>
      </w:r>
      <w:r w:rsidRPr="0041023E">
        <w:rPr>
          <w:rFonts w:ascii="Times New Roman" w:hAnsi="Times New Roman" w:cs="Times New Roman"/>
          <w:color w:val="000000" w:themeColor="text1"/>
          <w:kern w:val="0"/>
          <w:szCs w:val="21"/>
        </w:rPr>
        <w:t>连接，但浏览器能正常输出内容并结束请求，因为浏览器可以通过</w:t>
      </w:r>
      <w:r w:rsidRPr="0041023E">
        <w:rPr>
          <w:rFonts w:ascii="Times New Roman" w:hAnsi="Times New Roman" w:cs="Times New Roman"/>
          <w:color w:val="000000" w:themeColor="text1"/>
          <w:kern w:val="0"/>
          <w:szCs w:val="21"/>
        </w:rPr>
        <w:t xml:space="preserve"> Content-Length </w:t>
      </w:r>
      <w:r w:rsidRPr="0041023E">
        <w:rPr>
          <w:rFonts w:ascii="Times New Roman" w:hAnsi="Times New Roman" w:cs="Times New Roman"/>
          <w:color w:val="000000" w:themeColor="text1"/>
          <w:kern w:val="0"/>
          <w:szCs w:val="21"/>
        </w:rPr>
        <w:t>的长度信息，判断出响应实体已结束。</w:t>
      </w:r>
    </w:p>
    <w:p w:rsidR="0041023E" w:rsidRDefault="0041023E" w:rsidP="0041023E">
      <w:pPr>
        <w:pStyle w:val="a9"/>
        <w:ind w:left="420" w:firstLineChars="0" w:firstLine="0"/>
        <w:rPr>
          <w:rFonts w:ascii="Times New Roman" w:hAnsi="Times New Roman" w:cs="Times New Roman"/>
          <w:color w:val="000000" w:themeColor="text1"/>
          <w:kern w:val="0"/>
          <w:szCs w:val="21"/>
        </w:rPr>
      </w:pPr>
      <w:r w:rsidRPr="0041023E">
        <w:rPr>
          <w:rFonts w:ascii="Times New Roman" w:hAnsi="Times New Roman" w:cs="Times New Roman"/>
          <w:color w:val="000000" w:themeColor="text1"/>
          <w:kern w:val="0"/>
          <w:szCs w:val="21"/>
        </w:rPr>
        <w:t>通常如果</w:t>
      </w:r>
      <w:r w:rsidRPr="0041023E">
        <w:rPr>
          <w:rFonts w:ascii="Times New Roman" w:hAnsi="Times New Roman" w:cs="Times New Roman"/>
          <w:color w:val="000000" w:themeColor="text1"/>
          <w:kern w:val="0"/>
          <w:szCs w:val="21"/>
        </w:rPr>
        <w:t xml:space="preserve"> Content-Length </w:t>
      </w:r>
      <w:r w:rsidRPr="0041023E">
        <w:rPr>
          <w:rFonts w:ascii="Times New Roman" w:hAnsi="Times New Roman" w:cs="Times New Roman"/>
          <w:color w:val="000000" w:themeColor="text1"/>
          <w:kern w:val="0"/>
          <w:szCs w:val="21"/>
        </w:rPr>
        <w:t>比实际</w:t>
      </w:r>
      <w:r>
        <w:rPr>
          <w:rFonts w:ascii="Times New Roman" w:hAnsi="Times New Roman" w:cs="Times New Roman" w:hint="eastAsia"/>
          <w:color w:val="000000" w:themeColor="text1"/>
          <w:kern w:val="0"/>
          <w:szCs w:val="21"/>
        </w:rPr>
        <w:t>内容</w:t>
      </w:r>
      <w:r w:rsidRPr="0041023E">
        <w:rPr>
          <w:rFonts w:ascii="Times New Roman" w:hAnsi="Times New Roman" w:cs="Times New Roman"/>
          <w:color w:val="000000" w:themeColor="text1"/>
          <w:kern w:val="0"/>
          <w:szCs w:val="21"/>
        </w:rPr>
        <w:t>长度短，会造成内容被截断；如果比实体内容长，会造成</w:t>
      </w:r>
      <w:r w:rsidRPr="0041023E">
        <w:rPr>
          <w:rFonts w:ascii="Times New Roman" w:hAnsi="Times New Roman" w:cs="Times New Roman"/>
          <w:color w:val="000000" w:themeColor="text1"/>
          <w:kern w:val="0"/>
          <w:szCs w:val="21"/>
        </w:rPr>
        <w:t xml:space="preserve"> pending</w:t>
      </w:r>
      <w:r w:rsidRPr="0041023E">
        <w:rPr>
          <w:rFonts w:ascii="Times New Roman" w:hAnsi="Times New Roman" w:cs="Times New Roman"/>
          <w:color w:val="000000" w:themeColor="text1"/>
          <w:kern w:val="0"/>
          <w:szCs w:val="21"/>
        </w:rPr>
        <w:t>。</w:t>
      </w:r>
    </w:p>
    <w:p w:rsidR="0041023E" w:rsidRPr="0041023E" w:rsidRDefault="0041023E" w:rsidP="0006659C">
      <w:pPr>
        <w:pStyle w:val="a9"/>
        <w:numPr>
          <w:ilvl w:val="0"/>
          <w:numId w:val="36"/>
        </w:numPr>
        <w:ind w:firstLineChars="0"/>
        <w:rPr>
          <w:rFonts w:ascii="Times New Roman" w:hAnsi="Times New Roman" w:cs="Times New Roman"/>
          <w:color w:val="000000" w:themeColor="text1"/>
          <w:kern w:val="0"/>
          <w:szCs w:val="21"/>
        </w:rPr>
      </w:pPr>
      <w:r w:rsidRPr="0041023E">
        <w:rPr>
          <w:rFonts w:ascii="Times New Roman" w:hAnsi="Times New Roman" w:cs="Times New Roman"/>
          <w:color w:val="000000" w:themeColor="text1"/>
          <w:kern w:val="0"/>
          <w:szCs w:val="21"/>
        </w:rPr>
        <w:t>Transfer-Encoding: chunked</w:t>
      </w:r>
      <w:r>
        <w:rPr>
          <w:rFonts w:ascii="Times New Roman" w:hAnsi="Times New Roman" w:cs="Times New Roman" w:hint="eastAsia"/>
          <w:color w:val="000000" w:themeColor="text1"/>
          <w:kern w:val="0"/>
          <w:szCs w:val="21"/>
        </w:rPr>
        <w:t>字段</w:t>
      </w:r>
    </w:p>
    <w:p w:rsidR="0041023E" w:rsidRDefault="0041023E" w:rsidP="0041023E">
      <w:pPr>
        <w:pStyle w:val="a9"/>
        <w:ind w:left="420" w:firstLineChars="0"/>
        <w:rPr>
          <w:rFonts w:ascii="Times New Roman" w:hAnsi="Times New Roman" w:cs="Times New Roman"/>
          <w:color w:val="000000" w:themeColor="text1"/>
          <w:kern w:val="0"/>
          <w:szCs w:val="21"/>
        </w:rPr>
      </w:pPr>
      <w:r w:rsidRPr="0041023E">
        <w:rPr>
          <w:rFonts w:ascii="Times New Roman" w:hAnsi="Times New Roman" w:cs="Times New Roman"/>
          <w:color w:val="000000" w:themeColor="text1"/>
          <w:kern w:val="0"/>
          <w:szCs w:val="21"/>
        </w:rPr>
        <w:t xml:space="preserve">Content-Length </w:t>
      </w:r>
      <w:r w:rsidRPr="0041023E">
        <w:rPr>
          <w:rFonts w:ascii="Times New Roman" w:hAnsi="Times New Roman" w:cs="Times New Roman"/>
          <w:color w:val="000000" w:themeColor="text1"/>
          <w:kern w:val="0"/>
          <w:szCs w:val="21"/>
        </w:rPr>
        <w:t>字段必须真实反映实体长度，但实际应用中，有些时候实体长度并没那么好获得，例如由</w:t>
      </w:r>
      <w:r w:rsidR="00082A32">
        <w:rPr>
          <w:rFonts w:ascii="Times New Roman" w:hAnsi="Times New Roman" w:cs="Times New Roman" w:hint="eastAsia"/>
          <w:color w:val="000000" w:themeColor="text1"/>
          <w:kern w:val="0"/>
          <w:szCs w:val="21"/>
        </w:rPr>
        <w:t>程序</w:t>
      </w:r>
      <w:r w:rsidR="00082A32">
        <w:rPr>
          <w:rFonts w:ascii="Times New Roman" w:hAnsi="Times New Roman" w:cs="Times New Roman"/>
          <w:color w:val="000000" w:themeColor="text1"/>
          <w:kern w:val="0"/>
          <w:szCs w:val="21"/>
        </w:rPr>
        <w:t>动态</w:t>
      </w:r>
      <w:r w:rsidRPr="0041023E">
        <w:rPr>
          <w:rFonts w:ascii="Times New Roman" w:hAnsi="Times New Roman" w:cs="Times New Roman"/>
          <w:color w:val="000000" w:themeColor="text1"/>
          <w:kern w:val="0"/>
          <w:szCs w:val="21"/>
        </w:rPr>
        <w:t>生成。这时候要想准确获取长度，只能开一个足够大的</w:t>
      </w:r>
      <w:r w:rsidRPr="0041023E">
        <w:rPr>
          <w:rFonts w:ascii="Times New Roman" w:hAnsi="Times New Roman" w:cs="Times New Roman"/>
          <w:color w:val="000000" w:themeColor="text1"/>
          <w:kern w:val="0"/>
          <w:szCs w:val="21"/>
        </w:rPr>
        <w:t xml:space="preserve"> buffer</w:t>
      </w:r>
      <w:r w:rsidRPr="0041023E">
        <w:rPr>
          <w:rFonts w:ascii="Times New Roman" w:hAnsi="Times New Roman" w:cs="Times New Roman"/>
          <w:color w:val="000000" w:themeColor="text1"/>
          <w:kern w:val="0"/>
          <w:szCs w:val="21"/>
        </w:rPr>
        <w:t>，等内容全部生成好再计算。但这样做一方面需要更大的内存开销，另一方面也会让客户端等更久</w:t>
      </w:r>
      <w:r>
        <w:rPr>
          <w:rFonts w:ascii="Times New Roman" w:hAnsi="Times New Roman" w:cs="Times New Roman" w:hint="eastAsia"/>
          <w:color w:val="000000" w:themeColor="text1"/>
          <w:kern w:val="0"/>
          <w:szCs w:val="21"/>
        </w:rPr>
        <w:t>。因此需要</w:t>
      </w:r>
      <w:r w:rsidRPr="0041023E">
        <w:rPr>
          <w:rFonts w:ascii="Times New Roman" w:hAnsi="Times New Roman" w:cs="Times New Roman"/>
          <w:color w:val="000000" w:themeColor="text1"/>
          <w:kern w:val="0"/>
          <w:szCs w:val="21"/>
        </w:rPr>
        <w:t>Transfer-Encoding: chunked</w:t>
      </w:r>
      <w:r>
        <w:rPr>
          <w:rFonts w:ascii="Times New Roman" w:hAnsi="Times New Roman" w:cs="Times New Roman" w:hint="eastAsia"/>
          <w:color w:val="000000" w:themeColor="text1"/>
          <w:kern w:val="0"/>
          <w:szCs w:val="21"/>
        </w:rPr>
        <w:t>字段。</w:t>
      </w:r>
    </w:p>
    <w:p w:rsidR="0041023E" w:rsidRDefault="0041023E" w:rsidP="0041023E">
      <w:pPr>
        <w:pStyle w:val="a9"/>
        <w:ind w:left="420" w:firstLineChars="0"/>
        <w:rPr>
          <w:rFonts w:ascii="Times New Roman" w:hAnsi="Times New Roman" w:cs="Times New Roman"/>
          <w:color w:val="000000" w:themeColor="text1"/>
          <w:kern w:val="0"/>
          <w:szCs w:val="21"/>
        </w:rPr>
      </w:pPr>
      <w:r w:rsidRPr="0041023E">
        <w:rPr>
          <w:rFonts w:ascii="Times New Roman" w:hAnsi="Times New Roman" w:cs="Times New Roman" w:hint="eastAsia"/>
          <w:color w:val="000000" w:themeColor="text1"/>
          <w:kern w:val="0"/>
          <w:szCs w:val="21"/>
        </w:rPr>
        <w:t>头部加入</w:t>
      </w:r>
      <w:r w:rsidRPr="0041023E">
        <w:rPr>
          <w:rFonts w:ascii="Times New Roman" w:hAnsi="Times New Roman" w:cs="Times New Roman"/>
          <w:color w:val="000000" w:themeColor="text1"/>
          <w:kern w:val="0"/>
          <w:szCs w:val="21"/>
        </w:rPr>
        <w:t xml:space="preserve"> Transfer-Encoding: chunked </w:t>
      </w:r>
      <w:r w:rsidRPr="0041023E">
        <w:rPr>
          <w:rFonts w:ascii="Times New Roman" w:hAnsi="Times New Roman" w:cs="Times New Roman"/>
          <w:color w:val="000000" w:themeColor="text1"/>
          <w:kern w:val="0"/>
          <w:szCs w:val="21"/>
        </w:rPr>
        <w:t>之后，</w:t>
      </w:r>
      <w:r w:rsidR="00931985">
        <w:rPr>
          <w:rFonts w:ascii="Times New Roman" w:hAnsi="Times New Roman" w:cs="Times New Roman" w:hint="eastAsia"/>
          <w:color w:val="000000" w:themeColor="text1"/>
          <w:kern w:val="0"/>
          <w:szCs w:val="21"/>
        </w:rPr>
        <w:t>表示当前</w:t>
      </w:r>
      <w:r w:rsidR="00931985">
        <w:rPr>
          <w:rFonts w:ascii="Times New Roman" w:hAnsi="Times New Roman" w:cs="Times New Roman"/>
          <w:color w:val="000000" w:themeColor="text1"/>
          <w:kern w:val="0"/>
          <w:szCs w:val="21"/>
        </w:rPr>
        <w:t>报文采用</w:t>
      </w:r>
      <w:r w:rsidRPr="0041023E">
        <w:rPr>
          <w:rFonts w:ascii="Times New Roman" w:hAnsi="Times New Roman" w:cs="Times New Roman"/>
          <w:color w:val="000000" w:themeColor="text1"/>
          <w:kern w:val="0"/>
          <w:szCs w:val="21"/>
        </w:rPr>
        <w:t>分块编码。这时，报文中的实体需要改为用一系列分块来传输。每个分块包含十六进制的长度值和数据，长度值独占一行，长度不包括它结尾的</w:t>
      </w:r>
      <w:r w:rsidRPr="0041023E">
        <w:rPr>
          <w:rFonts w:ascii="Times New Roman" w:hAnsi="Times New Roman" w:cs="Times New Roman"/>
          <w:color w:val="000000" w:themeColor="text1"/>
          <w:kern w:val="0"/>
          <w:szCs w:val="21"/>
        </w:rPr>
        <w:t xml:space="preserve"> CRLF</w:t>
      </w:r>
      <w:r w:rsidRPr="0041023E">
        <w:rPr>
          <w:rFonts w:ascii="Times New Roman" w:hAnsi="Times New Roman" w:cs="Times New Roman"/>
          <w:color w:val="000000" w:themeColor="text1"/>
          <w:kern w:val="0"/>
          <w:szCs w:val="21"/>
        </w:rPr>
        <w:t>（</w:t>
      </w:r>
      <w:r w:rsidRPr="0041023E">
        <w:rPr>
          <w:rFonts w:ascii="Times New Roman" w:hAnsi="Times New Roman" w:cs="Times New Roman"/>
          <w:color w:val="000000" w:themeColor="text1"/>
          <w:kern w:val="0"/>
          <w:szCs w:val="21"/>
        </w:rPr>
        <w:t>\r\n</w:t>
      </w:r>
      <w:r w:rsidRPr="0041023E">
        <w:rPr>
          <w:rFonts w:ascii="Times New Roman" w:hAnsi="Times New Roman" w:cs="Times New Roman"/>
          <w:color w:val="000000" w:themeColor="text1"/>
          <w:kern w:val="0"/>
          <w:szCs w:val="21"/>
        </w:rPr>
        <w:t>），也不包括分块数据结尾的</w:t>
      </w:r>
      <w:r w:rsidRPr="0041023E">
        <w:rPr>
          <w:rFonts w:ascii="Times New Roman" w:hAnsi="Times New Roman" w:cs="Times New Roman"/>
          <w:color w:val="000000" w:themeColor="text1"/>
          <w:kern w:val="0"/>
          <w:szCs w:val="21"/>
        </w:rPr>
        <w:t xml:space="preserve"> CRLF</w:t>
      </w:r>
      <w:r w:rsidRPr="0041023E">
        <w:rPr>
          <w:rFonts w:ascii="Times New Roman" w:hAnsi="Times New Roman" w:cs="Times New Roman"/>
          <w:color w:val="000000" w:themeColor="text1"/>
          <w:kern w:val="0"/>
          <w:szCs w:val="21"/>
        </w:rPr>
        <w:t>。最后一个分块长度值必须为</w:t>
      </w:r>
      <w:r w:rsidRPr="0041023E">
        <w:rPr>
          <w:rFonts w:ascii="Times New Roman" w:hAnsi="Times New Roman" w:cs="Times New Roman"/>
          <w:color w:val="000000" w:themeColor="text1"/>
          <w:kern w:val="0"/>
          <w:szCs w:val="21"/>
        </w:rPr>
        <w:t xml:space="preserve"> 0</w:t>
      </w:r>
      <w:r w:rsidRPr="0041023E">
        <w:rPr>
          <w:rFonts w:ascii="Times New Roman" w:hAnsi="Times New Roman" w:cs="Times New Roman"/>
          <w:color w:val="000000" w:themeColor="text1"/>
          <w:kern w:val="0"/>
          <w:szCs w:val="21"/>
        </w:rPr>
        <w:t>，对应的分块数据没有内容，表示实体结束。</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w:t>
      </w:r>
      <w:r w:rsidRPr="0041023E">
        <w:rPr>
          <w:rFonts w:ascii="Consolas" w:eastAsia="宋体" w:hAnsi="Consolas" w:cs="宋体" w:hint="eastAsia"/>
          <w:color w:val="F8F8F2"/>
          <w:kern w:val="0"/>
          <w:sz w:val="18"/>
          <w:szCs w:val="18"/>
        </w:rPr>
        <w:t>分块编码</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A6E22E"/>
          <w:kern w:val="0"/>
          <w:sz w:val="18"/>
          <w:szCs w:val="18"/>
        </w:rPr>
        <w:t>require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'net'</w:t>
      </w:r>
      <w:r w:rsidRPr="0041023E">
        <w:rPr>
          <w:rFonts w:ascii="Consolas" w:eastAsia="宋体" w:hAnsi="Consolas" w:cs="宋体"/>
          <w:color w:val="F8F8F2"/>
          <w:kern w:val="0"/>
          <w:sz w:val="18"/>
          <w:szCs w:val="18"/>
        </w:rPr>
        <w:t>).</w:t>
      </w:r>
      <w:r w:rsidRPr="0041023E">
        <w:rPr>
          <w:rFonts w:ascii="Consolas" w:eastAsia="宋体" w:hAnsi="Consolas" w:cs="宋体"/>
          <w:color w:val="A6E22E"/>
          <w:kern w:val="0"/>
          <w:sz w:val="18"/>
          <w:szCs w:val="18"/>
        </w:rPr>
        <w:t>createServer</w:t>
      </w:r>
      <w:r w:rsidRPr="0041023E">
        <w:rPr>
          <w:rFonts w:ascii="Consolas" w:eastAsia="宋体" w:hAnsi="Consolas" w:cs="宋体"/>
          <w:color w:val="F8F8F2"/>
          <w:kern w:val="0"/>
          <w:sz w:val="18"/>
          <w:szCs w:val="18"/>
        </w:rPr>
        <w:t>(</w:t>
      </w:r>
      <w:r w:rsidRPr="0041023E">
        <w:rPr>
          <w:rFonts w:ascii="Consolas" w:eastAsia="宋体" w:hAnsi="Consolas" w:cs="宋体"/>
          <w:color w:val="A6E22E"/>
          <w:kern w:val="0"/>
          <w:sz w:val="18"/>
          <w:szCs w:val="18"/>
        </w:rPr>
        <w:t>function</w:t>
      </w:r>
      <w:r w:rsidRPr="0041023E">
        <w:rPr>
          <w:rFonts w:ascii="Consolas" w:eastAsia="宋体" w:hAnsi="Consolas" w:cs="宋体"/>
          <w:color w:val="F8F8F2"/>
          <w:kern w:val="0"/>
          <w:sz w:val="18"/>
          <w:szCs w:val="18"/>
        </w:rPr>
        <w:t>(sock) {</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on</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'data'</w:t>
      </w:r>
      <w:r w:rsidRPr="0041023E">
        <w:rPr>
          <w:rFonts w:ascii="Consolas" w:eastAsia="宋体" w:hAnsi="Consolas" w:cs="宋体"/>
          <w:color w:val="F8F8F2"/>
          <w:kern w:val="0"/>
          <w:sz w:val="18"/>
          <w:szCs w:val="18"/>
        </w:rPr>
        <w:t xml:space="preserve">, </w:t>
      </w:r>
      <w:r w:rsidRPr="0041023E">
        <w:rPr>
          <w:rFonts w:ascii="Consolas" w:eastAsia="宋体" w:hAnsi="Consolas" w:cs="宋体"/>
          <w:color w:val="A6E22E"/>
          <w:kern w:val="0"/>
          <w:sz w:val="18"/>
          <w:szCs w:val="18"/>
        </w:rPr>
        <w:t>function</w:t>
      </w:r>
      <w:r w:rsidRPr="0041023E">
        <w:rPr>
          <w:rFonts w:ascii="Consolas" w:eastAsia="宋体" w:hAnsi="Consolas" w:cs="宋体"/>
          <w:color w:val="F8F8F2"/>
          <w:kern w:val="0"/>
          <w:sz w:val="18"/>
          <w:szCs w:val="18"/>
        </w:rPr>
        <w:t>(data) {</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'HTTP/1.1 200 OK</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'Transfer-Encoding: chunked</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'b</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'01234567890</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'5</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'12345</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'0</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w:t>
      </w:r>
      <w:r w:rsidRPr="0041023E">
        <w:rPr>
          <w:rFonts w:ascii="Consolas" w:eastAsia="宋体" w:hAnsi="Consolas" w:cs="宋体"/>
          <w:color w:val="A6E22E"/>
          <w:kern w:val="0"/>
          <w:sz w:val="18"/>
          <w:szCs w:val="18"/>
        </w:rPr>
        <w:t>listen</w:t>
      </w:r>
      <w:r w:rsidRPr="0041023E">
        <w:rPr>
          <w:rFonts w:ascii="Consolas" w:eastAsia="宋体" w:hAnsi="Consolas" w:cs="宋体"/>
          <w:color w:val="F8F8F2"/>
          <w:kern w:val="0"/>
          <w:sz w:val="18"/>
          <w:szCs w:val="18"/>
        </w:rPr>
        <w:t>(</w:t>
      </w:r>
      <w:r w:rsidRPr="0041023E">
        <w:rPr>
          <w:rFonts w:ascii="Consolas" w:eastAsia="宋体" w:hAnsi="Consolas" w:cs="宋体"/>
          <w:color w:val="AE81FF"/>
          <w:kern w:val="0"/>
          <w:sz w:val="18"/>
          <w:szCs w:val="18"/>
        </w:rPr>
        <w:t>9090</w:t>
      </w:r>
      <w:r w:rsidRPr="0041023E">
        <w:rPr>
          <w:rFonts w:ascii="Consolas" w:eastAsia="宋体" w:hAnsi="Consolas" w:cs="宋体"/>
          <w:color w:val="F8F8F2"/>
          <w:kern w:val="0"/>
          <w:sz w:val="18"/>
          <w:szCs w:val="18"/>
        </w:rPr>
        <w:t xml:space="preserve">, </w:t>
      </w:r>
      <w:r w:rsidRPr="0041023E">
        <w:rPr>
          <w:rFonts w:ascii="Consolas" w:eastAsia="宋体" w:hAnsi="Consolas" w:cs="宋体"/>
          <w:color w:val="E6DB74"/>
          <w:kern w:val="0"/>
          <w:sz w:val="18"/>
          <w:szCs w:val="18"/>
        </w:rPr>
        <w:t>'127.0.0.1'</w:t>
      </w:r>
      <w:r w:rsidRPr="0041023E">
        <w:rPr>
          <w:rFonts w:ascii="Consolas" w:eastAsia="宋体" w:hAnsi="Consolas" w:cs="宋体"/>
          <w:color w:val="F8F8F2"/>
          <w:kern w:val="0"/>
          <w:sz w:val="18"/>
          <w:szCs w:val="18"/>
        </w:rPr>
        <w:t>);</w:t>
      </w:r>
    </w:p>
    <w:p w:rsidR="0041023E" w:rsidRDefault="0041023E" w:rsidP="0041023E">
      <w:pPr>
        <w:pStyle w:val="a9"/>
        <w:ind w:left="420" w:firstLineChars="0" w:firstLine="0"/>
        <w:rPr>
          <w:rFonts w:ascii="Times New Roman" w:hAnsi="Times New Roman" w:cs="Times New Roman"/>
          <w:color w:val="000000" w:themeColor="text1"/>
          <w:kern w:val="0"/>
          <w:szCs w:val="21"/>
        </w:rPr>
      </w:pPr>
      <w:r w:rsidRPr="0041023E">
        <w:rPr>
          <w:rFonts w:ascii="Times New Roman" w:hAnsi="Times New Roman" w:cs="Times New Roman" w:hint="eastAsia"/>
          <w:color w:val="000000" w:themeColor="text1"/>
          <w:kern w:val="0"/>
          <w:szCs w:val="21"/>
        </w:rPr>
        <w:t>用浏览器访问这个服务，可以得到正确结果</w:t>
      </w:r>
    </w:p>
    <w:p w:rsidR="00173DAD" w:rsidRDefault="00173DAD" w:rsidP="00173DAD">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b/>
          <w:bCs/>
          <w:color w:val="000000" w:themeColor="text1"/>
        </w:rPr>
        <w:t>HTTPS</w:t>
      </w:r>
      <w:r w:rsidRPr="00BB3911">
        <w:rPr>
          <w:rFonts w:ascii="Times New Roman" w:eastAsiaTheme="minorEastAsia" w:hAnsi="Times New Roman" w:cs="Times New Roman" w:hint="eastAsia"/>
          <w:b/>
          <w:bCs/>
          <w:color w:val="000000" w:themeColor="text1"/>
        </w:rPr>
        <w:t>：</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背景</w:t>
      </w:r>
    </w:p>
    <w:p w:rsidR="00A07A6B" w:rsidRPr="00EB4174" w:rsidRDefault="00A07A6B" w:rsidP="0006659C">
      <w:pPr>
        <w:pStyle w:val="a9"/>
        <w:numPr>
          <w:ilvl w:val="0"/>
          <w:numId w:val="65"/>
        </w:numPr>
        <w:ind w:firstLineChars="0"/>
        <w:rPr>
          <w:rFonts w:ascii="Times New Roman" w:hAnsi="Times New Roman" w:cs="Times New Roman"/>
          <w:color w:val="000000" w:themeColor="text1"/>
          <w:kern w:val="0"/>
          <w:szCs w:val="21"/>
        </w:rPr>
      </w:pPr>
      <w:r w:rsidRPr="00EB4174">
        <w:rPr>
          <w:rFonts w:ascii="Times New Roman" w:hAnsi="Times New Roman" w:cs="Times New Roman" w:hint="eastAsia"/>
          <w:color w:val="000000" w:themeColor="text1"/>
          <w:kern w:val="0"/>
          <w:szCs w:val="21"/>
        </w:rPr>
        <w:t>黑客具有的手段：侦听链路任一环节的报文、拦截报文、篡改报文</w:t>
      </w:r>
    </w:p>
    <w:p w:rsidR="00A07A6B" w:rsidRPr="00EB4174" w:rsidRDefault="00A07A6B" w:rsidP="0006659C">
      <w:pPr>
        <w:pStyle w:val="a9"/>
        <w:numPr>
          <w:ilvl w:val="0"/>
          <w:numId w:val="65"/>
        </w:numPr>
        <w:ind w:firstLineChars="0"/>
        <w:rPr>
          <w:rFonts w:ascii="Times New Roman" w:hAnsi="Times New Roman" w:cs="Times New Roman"/>
          <w:color w:val="000000" w:themeColor="text1"/>
          <w:kern w:val="0"/>
          <w:szCs w:val="21"/>
        </w:rPr>
      </w:pPr>
      <w:r w:rsidRPr="00EB4174">
        <w:rPr>
          <w:rFonts w:ascii="Times New Roman" w:hAnsi="Times New Roman" w:cs="Times New Roman" w:hint="eastAsia"/>
          <w:color w:val="000000" w:themeColor="text1"/>
          <w:kern w:val="0"/>
          <w:szCs w:val="21"/>
        </w:rPr>
        <w:t>加密算法：公开的、产生公钥私钥对很容易、知道公钥无法得到私钥</w:t>
      </w:r>
    </w:p>
    <w:p w:rsidR="00A07A6B" w:rsidRPr="00EB4174" w:rsidRDefault="00A07A6B" w:rsidP="0006659C">
      <w:pPr>
        <w:pStyle w:val="a9"/>
        <w:numPr>
          <w:ilvl w:val="0"/>
          <w:numId w:val="65"/>
        </w:numPr>
        <w:ind w:firstLineChars="0"/>
        <w:rPr>
          <w:rFonts w:ascii="Times New Roman" w:hAnsi="Times New Roman" w:cs="Times New Roman"/>
          <w:color w:val="000000" w:themeColor="text1"/>
          <w:kern w:val="0"/>
          <w:szCs w:val="21"/>
        </w:rPr>
      </w:pPr>
      <w:r w:rsidRPr="00EB4174">
        <w:rPr>
          <w:rFonts w:ascii="Times New Roman" w:hAnsi="Times New Roman" w:cs="Times New Roman" w:hint="eastAsia"/>
          <w:color w:val="000000" w:themeColor="text1"/>
          <w:kern w:val="0"/>
          <w:szCs w:val="21"/>
        </w:rPr>
        <w:t>密钥协商：密钥是通过网络交互协商出来的，而不是客户端服务器“私下里”定好的</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对称加密与非对称加密：</w:t>
      </w:r>
    </w:p>
    <w:p w:rsidR="00A07A6B" w:rsidRPr="00EB4174" w:rsidRDefault="00A07A6B" w:rsidP="0006659C">
      <w:pPr>
        <w:pStyle w:val="a9"/>
        <w:numPr>
          <w:ilvl w:val="0"/>
          <w:numId w:val="66"/>
        </w:numPr>
        <w:ind w:firstLineChars="0"/>
        <w:rPr>
          <w:rFonts w:ascii="Times New Roman" w:hAnsi="Times New Roman" w:cs="Times New Roman"/>
          <w:color w:val="000000" w:themeColor="text1"/>
          <w:kern w:val="0"/>
          <w:szCs w:val="21"/>
        </w:rPr>
      </w:pPr>
      <w:r w:rsidRPr="00EB4174">
        <w:rPr>
          <w:rFonts w:ascii="Times New Roman" w:hAnsi="Times New Roman" w:cs="Times New Roman" w:hint="eastAsia"/>
          <w:color w:val="000000" w:themeColor="text1"/>
          <w:kern w:val="0"/>
          <w:szCs w:val="21"/>
        </w:rPr>
        <w:t>对称加密：</w:t>
      </w:r>
    </w:p>
    <w:p w:rsidR="00A07A6B" w:rsidRDefault="00A07A6B" w:rsidP="00A07A6B">
      <w:pPr>
        <w:ind w:firstLine="420"/>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加密解密用的是同一密钥</w:t>
      </w:r>
    </w:p>
    <w:p w:rsidR="00A07A6B" w:rsidRDefault="00A07A6B" w:rsidP="00A07A6B">
      <w:pPr>
        <w:ind w:firstLineChars="200" w:firstLine="420"/>
        <w:rPr>
          <w:rFonts w:ascii="Times New Roman" w:hAnsi="Times New Roman" w:cs="Times New Roman"/>
          <w:color w:val="000000" w:themeColor="text1"/>
          <w:kern w:val="0"/>
          <w:szCs w:val="21"/>
        </w:rPr>
      </w:pPr>
      <w:r>
        <w:rPr>
          <w:noProof/>
        </w:rPr>
        <w:drawing>
          <wp:inline distT="0" distB="0" distL="0" distR="0" wp14:anchorId="17E32AC0" wp14:editId="00EBBEAD">
            <wp:extent cx="5274310" cy="1365885"/>
            <wp:effectExtent l="0" t="0" r="2540" b="5715"/>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274310" cy="1365885"/>
                    </a:xfrm>
                    <a:prstGeom prst="rect">
                      <a:avLst/>
                    </a:prstGeom>
                  </pic:spPr>
                </pic:pic>
              </a:graphicData>
            </a:graphic>
          </wp:inline>
        </w:drawing>
      </w:r>
    </w:p>
    <w:p w:rsidR="00A07A6B" w:rsidRPr="00EB4174" w:rsidRDefault="00A07A6B" w:rsidP="0006659C">
      <w:pPr>
        <w:pStyle w:val="a9"/>
        <w:numPr>
          <w:ilvl w:val="0"/>
          <w:numId w:val="66"/>
        </w:numPr>
        <w:ind w:firstLineChars="0"/>
        <w:rPr>
          <w:rFonts w:ascii="Times New Roman" w:hAnsi="Times New Roman" w:cs="Times New Roman"/>
          <w:color w:val="000000" w:themeColor="text1"/>
          <w:kern w:val="0"/>
          <w:szCs w:val="21"/>
        </w:rPr>
      </w:pPr>
      <w:r w:rsidRPr="00EB4174">
        <w:rPr>
          <w:rFonts w:ascii="Times New Roman" w:hAnsi="Times New Roman" w:cs="Times New Roman" w:hint="eastAsia"/>
          <w:color w:val="000000" w:themeColor="text1"/>
          <w:kern w:val="0"/>
          <w:szCs w:val="21"/>
        </w:rPr>
        <w:t>非对称加密：</w:t>
      </w:r>
    </w:p>
    <w:p w:rsidR="00A07A6B" w:rsidRDefault="00A07A6B" w:rsidP="00A07A6B">
      <w:pPr>
        <w:ind w:firstLineChars="200" w:firstLine="420"/>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有公钥私钥，用公钥加密则需要私钥解密、用私钥加密则需要公钥解密</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1</w:t>
      </w:r>
      <w:r>
        <w:rPr>
          <w:rFonts w:ascii="Times New Roman" w:hAnsi="Times New Roman" w:cs="Times New Roman" w:hint="eastAsia"/>
          <w:color w:val="000000" w:themeColor="text1"/>
          <w:kern w:val="0"/>
          <w:szCs w:val="21"/>
        </w:rPr>
        <w:t>、对称加密相当于没加密</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对称加密步骤</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c-&gt;s</w:t>
      </w:r>
      <w:r>
        <w:rPr>
          <w:rFonts w:ascii="Times New Roman" w:hAnsi="Times New Roman" w:cs="Times New Roman" w:hint="eastAsia"/>
          <w:color w:val="000000" w:themeColor="text1"/>
          <w:kern w:val="0"/>
          <w:szCs w:val="21"/>
        </w:rPr>
        <w:t>：密钥是多少</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(b</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s-</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：密钥是</w:t>
      </w:r>
      <w:r>
        <w:rPr>
          <w:rFonts w:ascii="Times New Roman" w:hAnsi="Times New Roman" w:cs="Times New Roman"/>
          <w:color w:val="000000" w:themeColor="text1"/>
          <w:kern w:val="0"/>
          <w:szCs w:val="21"/>
        </w:rPr>
        <w:t>123456</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黑客侦听步骤</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1)(2)</w:t>
      </w:r>
      <w:r>
        <w:rPr>
          <w:rFonts w:ascii="Times New Roman" w:hAnsi="Times New Roman" w:cs="Times New Roman" w:hint="eastAsia"/>
          <w:color w:val="000000" w:themeColor="text1"/>
          <w:kern w:val="0"/>
          <w:szCs w:val="21"/>
        </w:rPr>
        <w:t>，就知道了密钥</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甚至对称加密都没有协商密钥的过程，所有访问该服务器的客户端都使用同一个密钥，黑客自然知道密钥</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2</w:t>
      </w:r>
      <w:r>
        <w:rPr>
          <w:rFonts w:ascii="Times New Roman" w:hAnsi="Times New Roman" w:cs="Times New Roman" w:hint="eastAsia"/>
          <w:color w:val="000000" w:themeColor="text1"/>
          <w:kern w:val="0"/>
          <w:szCs w:val="21"/>
        </w:rPr>
        <w:t>、非对称加密</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1</w:t>
      </w:r>
      <w:r>
        <w:rPr>
          <w:rFonts w:ascii="Times New Roman" w:hAnsi="Times New Roman" w:cs="Times New Roman" w:hint="eastAsia"/>
          <w:color w:val="000000" w:themeColor="text1"/>
          <w:kern w:val="0"/>
          <w:szCs w:val="21"/>
        </w:rPr>
        <w:t>）一对密钥的非对称加密</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服务器独拥私钥，公钥告知客户端。客户端到服务器的数据无法被黑客解析，但服务器到客户端的数据会被黑客解析</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步骤：</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c-&gt;s</w:t>
      </w:r>
      <w:r>
        <w:rPr>
          <w:rFonts w:ascii="Times New Roman" w:hAnsi="Times New Roman" w:cs="Times New Roman" w:hint="eastAsia"/>
          <w:color w:val="000000" w:themeColor="text1"/>
          <w:kern w:val="0"/>
          <w:szCs w:val="21"/>
        </w:rPr>
        <w:t>：公钥是多少</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(b</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s-</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：公钥是</w:t>
      </w:r>
      <w:r>
        <w:rPr>
          <w:rFonts w:ascii="Times New Roman" w:hAnsi="Times New Roman" w:cs="Times New Roman"/>
          <w:color w:val="000000" w:themeColor="text1"/>
          <w:kern w:val="0"/>
          <w:szCs w:val="21"/>
        </w:rPr>
        <w:t>123456</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s</w:t>
      </w:r>
      <w:r>
        <w:rPr>
          <w:rFonts w:ascii="Times New Roman" w:hAnsi="Times New Roman" w:cs="Times New Roman" w:hint="eastAsia"/>
          <w:color w:val="000000" w:themeColor="text1"/>
          <w:kern w:val="0"/>
          <w:szCs w:val="21"/>
        </w:rPr>
        <w:t>：用公钥对“你好吗”加密发送</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d</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s-</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：用私钥解密出“你还吗”，用私钥对“我很好”加密发送</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lastRenderedPageBreak/>
        <w:t>(e</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s</w:t>
      </w:r>
      <w:r>
        <w:rPr>
          <w:rFonts w:ascii="Times New Roman" w:hAnsi="Times New Roman" w:cs="Times New Roman" w:hint="eastAsia"/>
          <w:color w:val="000000" w:themeColor="text1"/>
          <w:kern w:val="0"/>
          <w:szCs w:val="21"/>
        </w:rPr>
        <w:t>：用公钥解密出“我很好”</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黑客侦听步骤</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2)</w:t>
      </w:r>
      <w:r>
        <w:rPr>
          <w:rFonts w:ascii="Times New Roman" w:hAnsi="Times New Roman" w:cs="Times New Roman" w:hint="eastAsia"/>
          <w:color w:val="000000" w:themeColor="text1"/>
          <w:kern w:val="0"/>
          <w:szCs w:val="21"/>
        </w:rPr>
        <w:t>，得知公钥。以后所有客户端向服务器发送的加密数据，黑客无法解析。但服务器发送给客户端的数据，由于是用私钥加密，黑客可以用公钥解密。</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2)</w:t>
      </w:r>
      <w:r w:rsidRPr="007B537D">
        <w:rPr>
          <w:rFonts w:ascii="Times New Roman" w:hAnsi="Times New Roman" w:cs="Times New Roman" w:hint="eastAsia"/>
          <w:color w:val="000000" w:themeColor="text1"/>
          <w:kern w:val="0"/>
          <w:szCs w:val="21"/>
        </w:rPr>
        <w:t xml:space="preserve"> </w:t>
      </w:r>
      <w:r>
        <w:rPr>
          <w:rFonts w:ascii="Times New Roman" w:hAnsi="Times New Roman" w:cs="Times New Roman" w:hint="eastAsia"/>
          <w:color w:val="000000" w:themeColor="text1"/>
          <w:kern w:val="0"/>
          <w:szCs w:val="21"/>
        </w:rPr>
        <w:t>两对密钥的非对称加密</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步骤：</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c-&gt;s</w:t>
      </w:r>
      <w:r>
        <w:rPr>
          <w:rFonts w:ascii="Times New Roman" w:hAnsi="Times New Roman" w:cs="Times New Roman" w:hint="eastAsia"/>
          <w:color w:val="000000" w:themeColor="text1"/>
          <w:kern w:val="0"/>
          <w:szCs w:val="21"/>
        </w:rPr>
        <w:t>：公钥是多少</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(b</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s-</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：公钥是</w:t>
      </w:r>
      <w:r>
        <w:rPr>
          <w:rFonts w:ascii="Times New Roman" w:hAnsi="Times New Roman" w:cs="Times New Roman"/>
          <w:color w:val="000000" w:themeColor="text1"/>
          <w:kern w:val="0"/>
          <w:szCs w:val="21"/>
        </w:rPr>
        <w:t>123456</w:t>
      </w:r>
      <w:r>
        <w:rPr>
          <w:rFonts w:ascii="Times New Roman" w:hAnsi="Times New Roman" w:cs="Times New Roman" w:hint="eastAsia"/>
          <w:color w:val="000000" w:themeColor="text1"/>
          <w:kern w:val="0"/>
          <w:szCs w:val="21"/>
        </w:rPr>
        <w:t>，你的公钥是多少？</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)c</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&gt;s</w:t>
      </w:r>
      <w:r>
        <w:rPr>
          <w:rFonts w:ascii="Times New Roman" w:hAnsi="Times New Roman" w:cs="Times New Roman" w:hint="eastAsia"/>
          <w:color w:val="000000" w:themeColor="text1"/>
          <w:kern w:val="0"/>
          <w:szCs w:val="21"/>
        </w:rPr>
        <w:t>：我的公钥是</w:t>
      </w:r>
      <w:r>
        <w:rPr>
          <w:rFonts w:ascii="Times New Roman" w:hAnsi="Times New Roman" w:cs="Times New Roman" w:hint="eastAsia"/>
          <w:color w:val="000000" w:themeColor="text1"/>
          <w:kern w:val="0"/>
          <w:szCs w:val="21"/>
        </w:rPr>
        <w:t>abcde</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(d</w:t>
      </w:r>
      <w:r>
        <w:rPr>
          <w:rFonts w:ascii="Times New Roman" w:hAnsi="Times New Roman" w:cs="Times New Roman"/>
          <w:color w:val="000000" w:themeColor="text1"/>
          <w:kern w:val="0"/>
          <w:szCs w:val="21"/>
        </w:rPr>
        <w:t>)c</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&gt;s</w:t>
      </w:r>
      <w:r>
        <w:rPr>
          <w:rFonts w:ascii="Times New Roman" w:hAnsi="Times New Roman" w:cs="Times New Roman" w:hint="eastAsia"/>
          <w:color w:val="000000" w:themeColor="text1"/>
          <w:kern w:val="0"/>
          <w:szCs w:val="21"/>
        </w:rPr>
        <w:t>：用服务器提供的公钥，对“你好吗”加密发送</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e</w:t>
      </w:r>
      <w:r>
        <w:rPr>
          <w:rFonts w:ascii="Times New Roman" w:hAnsi="Times New Roman" w:cs="Times New Roman"/>
          <w:color w:val="000000" w:themeColor="text1"/>
          <w:kern w:val="0"/>
          <w:szCs w:val="21"/>
        </w:rPr>
        <w:t>)s</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&gt;c</w:t>
      </w:r>
      <w:r>
        <w:rPr>
          <w:rFonts w:ascii="Times New Roman" w:hAnsi="Times New Roman" w:cs="Times New Roman" w:hint="eastAsia"/>
          <w:color w:val="000000" w:themeColor="text1"/>
          <w:kern w:val="0"/>
          <w:szCs w:val="21"/>
        </w:rPr>
        <w:t>：用自己维护的私钥解密出“你好吗”，用客户端提供的公钥加密发送“我很好”</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f</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s</w:t>
      </w:r>
      <w:r>
        <w:rPr>
          <w:rFonts w:ascii="Times New Roman" w:hAnsi="Times New Roman" w:cs="Times New Roman" w:hint="eastAsia"/>
          <w:color w:val="000000" w:themeColor="text1"/>
          <w:kern w:val="0"/>
          <w:szCs w:val="21"/>
        </w:rPr>
        <w:t>：用自己维护的私钥解密出“我很好”</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与一对密钥的非对称加密相比，两对密钥的非对称加密避免服务器到客户端的数据会被黑客解析问题，但</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1)</w:t>
      </w:r>
      <w:r w:rsidRPr="007B537D">
        <w:rPr>
          <w:rFonts w:ascii="Times New Roman" w:hAnsi="Times New Roman" w:cs="Times New Roman" w:hint="eastAsia"/>
          <w:color w:val="000000" w:themeColor="text1"/>
          <w:kern w:val="0"/>
          <w:szCs w:val="21"/>
        </w:rPr>
        <w:t>非对称加密与解密过程计算量非常大</w:t>
      </w:r>
      <w:r>
        <w:rPr>
          <w:rFonts w:ascii="Times New Roman" w:hAnsi="Times New Roman" w:cs="Times New Roman" w:hint="eastAsia"/>
          <w:color w:val="000000" w:themeColor="text1"/>
          <w:kern w:val="0"/>
          <w:szCs w:val="21"/>
        </w:rPr>
        <w:t>，相比对称加密</w:t>
      </w:r>
      <w:r>
        <w:rPr>
          <w:rFonts w:ascii="Times New Roman" w:hAnsi="Times New Roman" w:cs="Times New Roman"/>
          <w:color w:val="000000" w:themeColor="text1"/>
          <w:kern w:val="0"/>
          <w:szCs w:val="21"/>
        </w:rPr>
        <w:t>速度会慢</w:t>
      </w:r>
      <w:r>
        <w:rPr>
          <w:rFonts w:ascii="Times New Roman" w:hAnsi="Times New Roman" w:cs="Times New Roman" w:hint="eastAsia"/>
          <w:color w:val="000000" w:themeColor="text1"/>
          <w:kern w:val="0"/>
          <w:szCs w:val="21"/>
        </w:rPr>
        <w:t>几十倍</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(2)</w:t>
      </w:r>
      <w:r>
        <w:rPr>
          <w:rFonts w:ascii="Times New Roman" w:hAnsi="Times New Roman" w:cs="Times New Roman" w:hint="eastAsia"/>
          <w:color w:val="000000" w:themeColor="text1"/>
          <w:kern w:val="0"/>
          <w:szCs w:val="21"/>
        </w:rPr>
        <w:t>两对密钥的非对称加密无法避免中间人攻击</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3</w:t>
      </w:r>
      <w:r>
        <w:rPr>
          <w:rFonts w:ascii="Times New Roman" w:hAnsi="Times New Roman" w:cs="Times New Roman" w:hint="eastAsia"/>
          <w:color w:val="000000" w:themeColor="text1"/>
          <w:kern w:val="0"/>
          <w:szCs w:val="21"/>
        </w:rPr>
        <w:t>、非对称加密</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对称加密</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相比两对密钥的非对称加密，计算量小，同时也解决了一对密钥的“服务器到客户端的数据会被黑客解析”的问题</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c-&gt;s</w:t>
      </w:r>
      <w:r>
        <w:rPr>
          <w:rFonts w:ascii="Times New Roman" w:hAnsi="Times New Roman" w:cs="Times New Roman" w:hint="eastAsia"/>
          <w:color w:val="000000" w:themeColor="text1"/>
          <w:kern w:val="0"/>
          <w:szCs w:val="21"/>
        </w:rPr>
        <w:t>：公钥是多少</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(b</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s-</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：公钥是</w:t>
      </w:r>
      <w:r>
        <w:rPr>
          <w:rFonts w:ascii="Times New Roman" w:hAnsi="Times New Roman" w:cs="Times New Roman"/>
          <w:color w:val="000000" w:themeColor="text1"/>
          <w:kern w:val="0"/>
          <w:szCs w:val="21"/>
        </w:rPr>
        <w:t xml:space="preserve">123456 </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)c</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&gt;s</w:t>
      </w:r>
      <w:r>
        <w:rPr>
          <w:rFonts w:ascii="Times New Roman" w:hAnsi="Times New Roman" w:cs="Times New Roman" w:hint="eastAsia"/>
          <w:color w:val="000000" w:themeColor="text1"/>
          <w:kern w:val="0"/>
          <w:szCs w:val="21"/>
        </w:rPr>
        <w:t>：以后我两使用对称加密，密钥是“</w:t>
      </w:r>
      <w:r>
        <w:rPr>
          <w:rFonts w:ascii="Times New Roman" w:hAnsi="Times New Roman" w:cs="Times New Roman" w:hint="eastAsia"/>
          <w:color w:val="000000" w:themeColor="text1"/>
          <w:kern w:val="0"/>
          <w:szCs w:val="21"/>
        </w:rPr>
        <w:t>xyzqw</w:t>
      </w:r>
      <w:r>
        <w:rPr>
          <w:rFonts w:ascii="Times New Roman" w:hAnsi="Times New Roman" w:cs="Times New Roman" w:hint="eastAsia"/>
          <w:color w:val="000000" w:themeColor="text1"/>
          <w:kern w:val="0"/>
          <w:szCs w:val="21"/>
        </w:rPr>
        <w:t>”，这条消息会用公钥对““</w:t>
      </w:r>
      <w:r>
        <w:rPr>
          <w:rFonts w:ascii="Times New Roman" w:hAnsi="Times New Roman" w:cs="Times New Roman" w:hint="eastAsia"/>
          <w:color w:val="000000" w:themeColor="text1"/>
          <w:kern w:val="0"/>
          <w:szCs w:val="21"/>
        </w:rPr>
        <w:t>xyzqw</w:t>
      </w:r>
      <w:r>
        <w:rPr>
          <w:rFonts w:ascii="Times New Roman" w:hAnsi="Times New Roman" w:cs="Times New Roman" w:hint="eastAsia"/>
          <w:color w:val="000000" w:themeColor="text1"/>
          <w:kern w:val="0"/>
          <w:szCs w:val="21"/>
        </w:rPr>
        <w:t>”加密发送</w:t>
      </w:r>
    </w:p>
    <w:p w:rsidR="00A07A6B" w:rsidRPr="00D50E5D"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e</w:t>
      </w:r>
      <w:r>
        <w:rPr>
          <w:rFonts w:ascii="Times New Roman" w:hAnsi="Times New Roman" w:cs="Times New Roman"/>
          <w:color w:val="000000" w:themeColor="text1"/>
          <w:kern w:val="0"/>
          <w:szCs w:val="21"/>
        </w:rPr>
        <w:t>)s</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&gt;c</w:t>
      </w:r>
      <w:r>
        <w:rPr>
          <w:rFonts w:ascii="Times New Roman" w:hAnsi="Times New Roman" w:cs="Times New Roman" w:hint="eastAsia"/>
          <w:color w:val="000000" w:themeColor="text1"/>
          <w:kern w:val="0"/>
          <w:szCs w:val="21"/>
        </w:rPr>
        <w:t>：用自己维护的私钥解密出之后对称加密的密钥“</w:t>
      </w:r>
      <w:r>
        <w:rPr>
          <w:rFonts w:ascii="Times New Roman" w:hAnsi="Times New Roman" w:cs="Times New Roman" w:hint="eastAsia"/>
          <w:color w:val="000000" w:themeColor="text1"/>
          <w:kern w:val="0"/>
          <w:szCs w:val="21"/>
        </w:rPr>
        <w:t>xyzqw</w:t>
      </w:r>
      <w:r>
        <w:rPr>
          <w:rFonts w:ascii="Times New Roman" w:hAnsi="Times New Roman" w:cs="Times New Roman"/>
          <w:color w:val="000000" w:themeColor="text1"/>
          <w:kern w:val="0"/>
          <w:szCs w:val="21"/>
        </w:rPr>
        <w:t>”</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f</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s</w:t>
      </w:r>
      <w:r>
        <w:rPr>
          <w:rFonts w:ascii="Times New Roman" w:hAnsi="Times New Roman" w:cs="Times New Roman" w:hint="eastAsia"/>
          <w:color w:val="000000" w:themeColor="text1"/>
          <w:kern w:val="0"/>
          <w:szCs w:val="21"/>
        </w:rPr>
        <w:t>：对称加密发送“你好吗”</w:t>
      </w:r>
    </w:p>
    <w:p w:rsidR="00A07A6B" w:rsidRPr="00D50E5D"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g</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s</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：对称解密出“你好吗”，对称加密发送“我很好”</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对称加密</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非对称加密的方法和两对密钥的非对称加密方法一样，存在中间人攻击问题：</w:t>
      </w:r>
    </w:p>
    <w:p w:rsidR="00A07A6B" w:rsidRDefault="00A07A6B" w:rsidP="00A07A6B">
      <w:pPr>
        <w:rPr>
          <w:rFonts w:ascii="Times New Roman" w:hAnsi="Times New Roman" w:cs="Times New Roman"/>
          <w:color w:val="000000" w:themeColor="text1"/>
          <w:kern w:val="0"/>
          <w:szCs w:val="21"/>
        </w:rPr>
      </w:pPr>
      <w:r w:rsidRPr="00D50E5D">
        <w:rPr>
          <w:rFonts w:ascii="Times New Roman" w:hAnsi="Times New Roman" w:cs="Times New Roman" w:hint="eastAsia"/>
          <w:color w:val="000000" w:themeColor="text1"/>
          <w:kern w:val="0"/>
          <w:szCs w:val="21"/>
        </w:rPr>
        <w:t>中间人虽然不知道</w:t>
      </w:r>
      <w:r>
        <w:rPr>
          <w:rFonts w:ascii="Times New Roman" w:hAnsi="Times New Roman" w:cs="Times New Roman" w:hint="eastAsia"/>
          <w:color w:val="000000" w:themeColor="text1"/>
          <w:kern w:val="0"/>
          <w:szCs w:val="21"/>
        </w:rPr>
        <w:t>服务端的私钥</w:t>
      </w:r>
      <w:r w:rsidRPr="00D50E5D">
        <w:rPr>
          <w:rFonts w:ascii="Times New Roman" w:hAnsi="Times New Roman" w:cs="Times New Roman" w:hint="eastAsia"/>
          <w:color w:val="000000" w:themeColor="text1"/>
          <w:kern w:val="0"/>
          <w:szCs w:val="21"/>
        </w:rPr>
        <w:t>，但</w:t>
      </w:r>
      <w:r w:rsidRPr="00D50E5D">
        <w:rPr>
          <w:rFonts w:ascii="Times New Roman" w:hAnsi="Times New Roman" w:cs="Times New Roman"/>
          <w:color w:val="000000" w:themeColor="text1"/>
          <w:kern w:val="0"/>
          <w:szCs w:val="21"/>
        </w:rPr>
        <w:t>自己另外生成一对公钥私钥，</w:t>
      </w:r>
      <w:r>
        <w:rPr>
          <w:rFonts w:ascii="Times New Roman" w:hAnsi="Times New Roman" w:cs="Times New Roman" w:hint="eastAsia"/>
          <w:color w:val="000000" w:themeColor="text1"/>
          <w:kern w:val="0"/>
          <w:szCs w:val="21"/>
        </w:rPr>
        <w:t>在客户端询问公钥时</w:t>
      </w:r>
      <w:r w:rsidRPr="00D50E5D">
        <w:rPr>
          <w:rFonts w:ascii="Times New Roman" w:hAnsi="Times New Roman" w:cs="Times New Roman"/>
          <w:color w:val="000000" w:themeColor="text1"/>
          <w:kern w:val="0"/>
          <w:szCs w:val="21"/>
        </w:rPr>
        <w:t>把自己的公钥发送给</w:t>
      </w:r>
      <w:r>
        <w:rPr>
          <w:rFonts w:ascii="Times New Roman" w:hAnsi="Times New Roman" w:cs="Times New Roman" w:hint="eastAsia"/>
          <w:color w:val="000000" w:themeColor="text1"/>
          <w:kern w:val="0"/>
          <w:szCs w:val="21"/>
        </w:rPr>
        <w:t>客户端</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以破解非对称加密</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对称加密为例：</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c-&gt;s</w:t>
      </w:r>
      <w:r>
        <w:rPr>
          <w:rFonts w:ascii="Times New Roman" w:hAnsi="Times New Roman" w:cs="Times New Roman" w:hint="eastAsia"/>
          <w:color w:val="000000" w:themeColor="text1"/>
          <w:kern w:val="0"/>
          <w:szCs w:val="21"/>
        </w:rPr>
        <w:t>：公钥是多少</w:t>
      </w:r>
      <w:r>
        <w:rPr>
          <w:rFonts w:ascii="Times New Roman" w:hAnsi="Times New Roman" w:cs="Times New Roman" w:hint="eastAsia"/>
          <w:color w:val="000000" w:themeColor="text1"/>
          <w:kern w:val="0"/>
          <w:szCs w:val="21"/>
        </w:rPr>
        <w:t xml:space="preserve"> </w:t>
      </w:r>
      <w:r>
        <w:rPr>
          <w:rFonts w:ascii="Times New Roman" w:hAnsi="Times New Roman" w:cs="Times New Roman" w:hint="eastAsia"/>
          <w:color w:val="000000" w:themeColor="text1"/>
          <w:kern w:val="0"/>
          <w:szCs w:val="21"/>
        </w:rPr>
        <w:t>中间人拦截了这条消息，使之无法发送到服务器</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b</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m</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s</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m</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：中间人生成自己的密钥对</w:t>
      </w:r>
      <w:r>
        <w:rPr>
          <w:rFonts w:ascii="Times New Roman" w:hAnsi="Times New Roman" w:cs="Times New Roman" w:hint="eastAsia"/>
          <w:color w:val="000000" w:themeColor="text1"/>
          <w:kern w:val="0"/>
          <w:szCs w:val="21"/>
        </w:rPr>
        <w:t>(hp</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hs</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，中间人询问服务器的公钥是多少，得到服务器返回，同时中间人回复客户端“公钥是</w:t>
      </w:r>
      <w:r>
        <w:rPr>
          <w:rFonts w:ascii="Times New Roman" w:hAnsi="Times New Roman" w:cs="Times New Roman" w:hint="eastAsia"/>
          <w:color w:val="000000" w:themeColor="text1"/>
          <w:kern w:val="0"/>
          <w:szCs w:val="21"/>
        </w:rPr>
        <w:t>hp</w:t>
      </w:r>
      <w:r>
        <w:rPr>
          <w:rFonts w:ascii="Times New Roman" w:hAnsi="Times New Roman" w:cs="Times New Roman" w:hint="eastAsia"/>
          <w:color w:val="000000" w:themeColor="text1"/>
          <w:kern w:val="0"/>
          <w:szCs w:val="21"/>
        </w:rPr>
        <w:t>”</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s</w:t>
      </w:r>
      <w:r>
        <w:rPr>
          <w:rFonts w:ascii="Times New Roman" w:hAnsi="Times New Roman" w:cs="Times New Roman" w:hint="eastAsia"/>
          <w:color w:val="000000" w:themeColor="text1"/>
          <w:kern w:val="0"/>
          <w:szCs w:val="21"/>
        </w:rPr>
        <w:t>：以后我两使用对称加密，密钥是“</w:t>
      </w:r>
      <w:r>
        <w:rPr>
          <w:rFonts w:ascii="Times New Roman" w:hAnsi="Times New Roman" w:cs="Times New Roman" w:hint="eastAsia"/>
          <w:color w:val="000000" w:themeColor="text1"/>
          <w:kern w:val="0"/>
          <w:szCs w:val="21"/>
        </w:rPr>
        <w:t>xyzqw</w:t>
      </w:r>
      <w:r>
        <w:rPr>
          <w:rFonts w:ascii="Times New Roman" w:hAnsi="Times New Roman" w:cs="Times New Roman" w:hint="eastAsia"/>
          <w:color w:val="000000" w:themeColor="text1"/>
          <w:kern w:val="0"/>
          <w:szCs w:val="21"/>
        </w:rPr>
        <w:t>”，使用</w:t>
      </w:r>
      <w:r>
        <w:rPr>
          <w:rFonts w:ascii="Times New Roman" w:hAnsi="Times New Roman" w:cs="Times New Roman" w:hint="eastAsia"/>
          <w:color w:val="000000" w:themeColor="text1"/>
          <w:kern w:val="0"/>
          <w:szCs w:val="21"/>
        </w:rPr>
        <w:t>hp</w:t>
      </w:r>
      <w:r>
        <w:rPr>
          <w:rFonts w:ascii="Times New Roman" w:hAnsi="Times New Roman" w:cs="Times New Roman" w:hint="eastAsia"/>
          <w:color w:val="000000" w:themeColor="text1"/>
          <w:kern w:val="0"/>
          <w:szCs w:val="21"/>
        </w:rPr>
        <w:t>加密发送，中间人又拦截之</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(d</w:t>
      </w:r>
      <w:r>
        <w:rPr>
          <w:rFonts w:ascii="Times New Roman" w:hAnsi="Times New Roman" w:cs="Times New Roman"/>
          <w:color w:val="000000" w:themeColor="text1"/>
          <w:kern w:val="0"/>
          <w:szCs w:val="21"/>
        </w:rPr>
        <w:t>)</w:t>
      </w:r>
      <w:r w:rsidRPr="00AE1305">
        <w:rPr>
          <w:rFonts w:ascii="Times New Roman" w:hAnsi="Times New Roman" w:cs="Times New Roman" w:hint="eastAsia"/>
          <w:color w:val="000000" w:themeColor="text1"/>
          <w:kern w:val="0"/>
          <w:szCs w:val="21"/>
        </w:rPr>
        <w:t xml:space="preserve"> </w:t>
      </w:r>
      <w:r>
        <w:rPr>
          <w:rFonts w:ascii="Times New Roman" w:hAnsi="Times New Roman" w:cs="Times New Roman" w:hint="eastAsia"/>
          <w:color w:val="000000" w:themeColor="text1"/>
          <w:kern w:val="0"/>
          <w:szCs w:val="21"/>
        </w:rPr>
        <w:t>m</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s</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m</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：中间人用自己的私钥</w:t>
      </w:r>
      <w:r>
        <w:rPr>
          <w:rFonts w:ascii="Times New Roman" w:hAnsi="Times New Roman" w:cs="Times New Roman" w:hint="eastAsia"/>
          <w:color w:val="000000" w:themeColor="text1"/>
          <w:kern w:val="0"/>
          <w:szCs w:val="21"/>
        </w:rPr>
        <w:t>hs</w:t>
      </w:r>
      <w:r>
        <w:rPr>
          <w:rFonts w:ascii="Times New Roman" w:hAnsi="Times New Roman" w:cs="Times New Roman" w:hint="eastAsia"/>
          <w:color w:val="000000" w:themeColor="text1"/>
          <w:kern w:val="0"/>
          <w:szCs w:val="21"/>
        </w:rPr>
        <w:t>解密出“</w:t>
      </w:r>
      <w:r>
        <w:rPr>
          <w:rFonts w:ascii="Times New Roman" w:hAnsi="Times New Roman" w:cs="Times New Roman" w:hint="eastAsia"/>
          <w:color w:val="000000" w:themeColor="text1"/>
          <w:kern w:val="0"/>
          <w:szCs w:val="21"/>
        </w:rPr>
        <w:t>xyzqw</w:t>
      </w:r>
      <w:r>
        <w:rPr>
          <w:rFonts w:ascii="Times New Roman" w:hAnsi="Times New Roman" w:cs="Times New Roman" w:hint="eastAsia"/>
          <w:color w:val="000000" w:themeColor="text1"/>
          <w:kern w:val="0"/>
          <w:szCs w:val="21"/>
        </w:rPr>
        <w:t>”，中间人告诉服务器以后我两用“</w:t>
      </w:r>
      <w:r>
        <w:rPr>
          <w:rFonts w:ascii="Times New Roman" w:hAnsi="Times New Roman" w:cs="Times New Roman" w:hint="eastAsia"/>
          <w:color w:val="000000" w:themeColor="text1"/>
          <w:kern w:val="0"/>
          <w:szCs w:val="21"/>
        </w:rPr>
        <w:t>abcde</w:t>
      </w:r>
      <w:r>
        <w:rPr>
          <w:rFonts w:ascii="Times New Roman" w:hAnsi="Times New Roman" w:cs="Times New Roman" w:hint="eastAsia"/>
          <w:color w:val="000000" w:themeColor="text1"/>
          <w:kern w:val="0"/>
          <w:szCs w:val="21"/>
        </w:rPr>
        <w:t>”对称加密，使用查询到的服务器公钥加密发送</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(e</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s</w:t>
      </w:r>
      <w:r>
        <w:rPr>
          <w:rFonts w:ascii="Times New Roman" w:hAnsi="Times New Roman" w:cs="Times New Roman" w:hint="eastAsia"/>
          <w:color w:val="000000" w:themeColor="text1"/>
          <w:kern w:val="0"/>
          <w:szCs w:val="21"/>
        </w:rPr>
        <w:t>：使用“</w:t>
      </w:r>
      <w:r>
        <w:rPr>
          <w:rFonts w:ascii="Times New Roman" w:hAnsi="Times New Roman" w:cs="Times New Roman" w:hint="eastAsia"/>
          <w:color w:val="000000" w:themeColor="text1"/>
          <w:kern w:val="0"/>
          <w:szCs w:val="21"/>
        </w:rPr>
        <w:t>xyzqw</w:t>
      </w:r>
      <w:r>
        <w:rPr>
          <w:rFonts w:ascii="Times New Roman" w:hAnsi="Times New Roman" w:cs="Times New Roman" w:hint="eastAsia"/>
          <w:color w:val="000000" w:themeColor="text1"/>
          <w:kern w:val="0"/>
          <w:szCs w:val="21"/>
        </w:rPr>
        <w:t>”加密发送“你好吗”，中间人又拦截之</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f</w:t>
      </w:r>
      <w:r>
        <w:rPr>
          <w:rFonts w:ascii="Times New Roman" w:hAnsi="Times New Roman" w:cs="Times New Roman"/>
          <w:color w:val="000000" w:themeColor="text1"/>
          <w:kern w:val="0"/>
          <w:szCs w:val="21"/>
        </w:rPr>
        <w:t>)</w:t>
      </w:r>
      <w:r w:rsidRPr="00AE1305">
        <w:rPr>
          <w:rFonts w:ascii="Times New Roman" w:hAnsi="Times New Roman" w:cs="Times New Roman" w:hint="eastAsia"/>
          <w:color w:val="000000" w:themeColor="text1"/>
          <w:kern w:val="0"/>
          <w:szCs w:val="21"/>
        </w:rPr>
        <w:t xml:space="preserve"> </w:t>
      </w:r>
      <w:r>
        <w:rPr>
          <w:rFonts w:ascii="Times New Roman" w:hAnsi="Times New Roman" w:cs="Times New Roman" w:hint="eastAsia"/>
          <w:color w:val="000000" w:themeColor="text1"/>
          <w:kern w:val="0"/>
          <w:szCs w:val="21"/>
        </w:rPr>
        <w:t>m</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s</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m</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：中间人用“</w:t>
      </w:r>
      <w:r>
        <w:rPr>
          <w:rFonts w:ascii="Times New Roman" w:hAnsi="Times New Roman" w:cs="Times New Roman" w:hint="eastAsia"/>
          <w:color w:val="000000" w:themeColor="text1"/>
          <w:kern w:val="0"/>
          <w:szCs w:val="21"/>
        </w:rPr>
        <w:t>xyzqw</w:t>
      </w:r>
      <w:r>
        <w:rPr>
          <w:rFonts w:ascii="Times New Roman" w:hAnsi="Times New Roman" w:cs="Times New Roman" w:hint="eastAsia"/>
          <w:color w:val="000000" w:themeColor="text1"/>
          <w:kern w:val="0"/>
          <w:szCs w:val="21"/>
        </w:rPr>
        <w:t>”解密出“你好吗”，用“</w:t>
      </w:r>
      <w:r>
        <w:rPr>
          <w:rFonts w:ascii="Times New Roman" w:hAnsi="Times New Roman" w:cs="Times New Roman" w:hint="eastAsia"/>
          <w:color w:val="000000" w:themeColor="text1"/>
          <w:kern w:val="0"/>
          <w:szCs w:val="21"/>
        </w:rPr>
        <w:t>abcde</w:t>
      </w:r>
      <w:r>
        <w:rPr>
          <w:rFonts w:ascii="Times New Roman" w:hAnsi="Times New Roman" w:cs="Times New Roman" w:hint="eastAsia"/>
          <w:color w:val="000000" w:themeColor="text1"/>
          <w:kern w:val="0"/>
          <w:szCs w:val="21"/>
        </w:rPr>
        <w:t>”加密发送“你好吗”给服务器，用“</w:t>
      </w:r>
      <w:r>
        <w:rPr>
          <w:rFonts w:ascii="Times New Roman" w:hAnsi="Times New Roman" w:cs="Times New Roman" w:hint="eastAsia"/>
          <w:color w:val="000000" w:themeColor="text1"/>
          <w:kern w:val="0"/>
          <w:szCs w:val="21"/>
        </w:rPr>
        <w:t>abcde</w:t>
      </w:r>
      <w:r>
        <w:rPr>
          <w:rFonts w:ascii="Times New Roman" w:hAnsi="Times New Roman" w:cs="Times New Roman" w:hint="eastAsia"/>
          <w:color w:val="000000" w:themeColor="text1"/>
          <w:kern w:val="0"/>
          <w:szCs w:val="21"/>
        </w:rPr>
        <w:t>”解密出服务器的返回“我很好”，再用</w:t>
      </w:r>
      <w:r>
        <w:rPr>
          <w:rFonts w:ascii="Times New Roman" w:hAnsi="Times New Roman" w:cs="Times New Roman" w:hint="eastAsia"/>
          <w:color w:val="000000" w:themeColor="text1"/>
          <w:kern w:val="0"/>
          <w:szCs w:val="21"/>
        </w:rPr>
        <w:t>xyzqw</w:t>
      </w:r>
      <w:r>
        <w:rPr>
          <w:rFonts w:ascii="Times New Roman" w:hAnsi="Times New Roman" w:cs="Times New Roman" w:hint="eastAsia"/>
          <w:color w:val="000000" w:themeColor="text1"/>
          <w:kern w:val="0"/>
          <w:szCs w:val="21"/>
        </w:rPr>
        <w:t>”加密转发“我很好”给客户端</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可以看到，中间人伪装的像一个服务器</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4</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CA</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中间人攻击的关键在于，客户端查询服务器公钥时，不知道返回的公钥是不是真正的服务器的，还是中间人</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A</w:t>
      </w:r>
      <w:r>
        <w:rPr>
          <w:rFonts w:ascii="Times New Roman" w:hAnsi="Times New Roman" w:cs="Times New Roman" w:hint="eastAsia"/>
          <w:color w:val="000000" w:themeColor="text1"/>
          <w:kern w:val="0"/>
          <w:szCs w:val="21"/>
        </w:rPr>
        <w:t>是个权威机构，有自己的私钥公钥对</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服务器</w:t>
      </w:r>
      <w:r w:rsidRPr="006036C5">
        <w:rPr>
          <w:rFonts w:ascii="Times New Roman" w:hAnsi="Times New Roman" w:cs="Times New Roman"/>
          <w:color w:val="000000" w:themeColor="text1"/>
          <w:kern w:val="0"/>
          <w:szCs w:val="21"/>
        </w:rPr>
        <w:t>首先把自己的公钥</w:t>
      </w:r>
      <w:r w:rsidRPr="006036C5">
        <w:rPr>
          <w:rFonts w:ascii="Times New Roman" w:hAnsi="Times New Roman" w:cs="Times New Roman"/>
          <w:color w:val="000000" w:themeColor="text1"/>
          <w:kern w:val="0"/>
          <w:szCs w:val="21"/>
        </w:rPr>
        <w:t>Key1</w:t>
      </w:r>
      <w:r w:rsidRPr="006036C5">
        <w:rPr>
          <w:rFonts w:ascii="Times New Roman" w:hAnsi="Times New Roman" w:cs="Times New Roman"/>
          <w:color w:val="000000" w:themeColor="text1"/>
          <w:kern w:val="0"/>
          <w:szCs w:val="21"/>
        </w:rPr>
        <w:t>发给证书颁发机构，向证书颁发机构申请证书</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b</w:t>
      </w:r>
      <w:r>
        <w:rPr>
          <w:rFonts w:ascii="Times New Roman" w:hAnsi="Times New Roman" w:cs="Times New Roman"/>
          <w:color w:val="000000" w:themeColor="text1"/>
          <w:kern w:val="0"/>
          <w:szCs w:val="21"/>
        </w:rPr>
        <w:t>)</w:t>
      </w:r>
      <w:r w:rsidRPr="006036C5">
        <w:rPr>
          <w:rFonts w:ascii="Times New Roman" w:hAnsi="Times New Roman" w:cs="Times New Roman"/>
          <w:color w:val="000000" w:themeColor="text1"/>
          <w:kern w:val="0"/>
          <w:szCs w:val="21"/>
        </w:rPr>
        <w:t>证书颁发机构用自己的私钥来加密</w:t>
      </w:r>
      <w:r w:rsidRPr="006036C5">
        <w:rPr>
          <w:rFonts w:ascii="Times New Roman" w:hAnsi="Times New Roman" w:cs="Times New Roman"/>
          <w:color w:val="000000" w:themeColor="text1"/>
          <w:kern w:val="0"/>
          <w:szCs w:val="21"/>
        </w:rPr>
        <w:t>Key1</w:t>
      </w:r>
      <w:r>
        <w:rPr>
          <w:rFonts w:ascii="Times New Roman" w:hAnsi="Times New Roman" w:cs="Times New Roman" w:hint="eastAsia"/>
          <w:color w:val="000000" w:themeColor="text1"/>
          <w:kern w:val="0"/>
          <w:szCs w:val="21"/>
        </w:rPr>
        <w:t>，生成一个证书</w:t>
      </w:r>
      <w:r>
        <w:rPr>
          <w:rFonts w:ascii="Times New Roman" w:hAnsi="Times New Roman" w:cs="Times New Roman" w:hint="eastAsia"/>
          <w:color w:val="000000" w:themeColor="text1"/>
          <w:kern w:val="0"/>
          <w:szCs w:val="21"/>
        </w:rPr>
        <w:t>license</w:t>
      </w:r>
      <w:r>
        <w:rPr>
          <w:rFonts w:ascii="Times New Roman" w:hAnsi="Times New Roman" w:cs="Times New Roman" w:hint="eastAsia"/>
          <w:color w:val="000000" w:themeColor="text1"/>
          <w:kern w:val="0"/>
          <w:szCs w:val="21"/>
        </w:rPr>
        <w:t>，</w:t>
      </w:r>
      <w:r w:rsidRPr="000B1A8F">
        <w:rPr>
          <w:rFonts w:ascii="Times New Roman" w:hAnsi="Times New Roman" w:cs="Times New Roman" w:hint="eastAsia"/>
          <w:color w:val="000000" w:themeColor="text1"/>
          <w:kern w:val="0"/>
          <w:szCs w:val="21"/>
        </w:rPr>
        <w:t>并且通过服务端网址等</w:t>
      </w:r>
      <w:r w:rsidRPr="000B1A8F">
        <w:rPr>
          <w:rFonts w:ascii="Times New Roman" w:hAnsi="Times New Roman" w:cs="Times New Roman" w:hint="eastAsia"/>
          <w:color w:val="000000" w:themeColor="text1"/>
          <w:kern w:val="0"/>
          <w:szCs w:val="21"/>
        </w:rPr>
        <w:lastRenderedPageBreak/>
        <w:t>信息生成一个证书签名，证书签名同样经过机构的私钥加密</w:t>
      </w:r>
      <w:r>
        <w:rPr>
          <w:rFonts w:ascii="Times New Roman" w:hAnsi="Times New Roman" w:cs="Times New Roman" w:hint="eastAsia"/>
          <w:color w:val="000000" w:themeColor="text1"/>
          <w:kern w:val="0"/>
          <w:szCs w:val="21"/>
        </w:rPr>
        <w:t>，将</w:t>
      </w:r>
      <w:r>
        <w:rPr>
          <w:rFonts w:ascii="Times New Roman" w:hAnsi="Times New Roman" w:cs="Times New Roman" w:hint="eastAsia"/>
          <w:color w:val="000000" w:themeColor="text1"/>
          <w:kern w:val="0"/>
          <w:szCs w:val="21"/>
        </w:rPr>
        <w:t>license</w:t>
      </w:r>
      <w:r>
        <w:rPr>
          <w:rFonts w:ascii="Times New Roman" w:hAnsi="Times New Roman" w:cs="Times New Roman" w:hint="eastAsia"/>
          <w:color w:val="000000" w:themeColor="text1"/>
          <w:kern w:val="0"/>
          <w:szCs w:val="21"/>
        </w:rPr>
        <w:t>发给服务器</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客户端再次请求公钥时，服务器把</w:t>
      </w:r>
      <w:r>
        <w:rPr>
          <w:rFonts w:ascii="Times New Roman" w:hAnsi="Times New Roman" w:cs="Times New Roman" w:hint="eastAsia"/>
          <w:color w:val="000000" w:themeColor="text1"/>
          <w:kern w:val="0"/>
          <w:szCs w:val="21"/>
        </w:rPr>
        <w:t>license</w:t>
      </w:r>
      <w:r>
        <w:rPr>
          <w:rFonts w:ascii="Times New Roman" w:hAnsi="Times New Roman" w:cs="Times New Roman" w:hint="eastAsia"/>
          <w:color w:val="000000" w:themeColor="text1"/>
          <w:kern w:val="0"/>
          <w:szCs w:val="21"/>
        </w:rPr>
        <w:t>回复给客户端，而不是</w:t>
      </w:r>
      <w:r w:rsidRPr="006036C5">
        <w:rPr>
          <w:rFonts w:ascii="Times New Roman" w:hAnsi="Times New Roman" w:cs="Times New Roman"/>
          <w:color w:val="000000" w:themeColor="text1"/>
          <w:kern w:val="0"/>
          <w:szCs w:val="21"/>
        </w:rPr>
        <w:t>Key1</w:t>
      </w:r>
    </w:p>
    <w:p w:rsidR="00A07A6B" w:rsidRPr="006036C5"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d</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客户端收</w:t>
      </w:r>
      <w:r w:rsidRPr="006036C5">
        <w:rPr>
          <w:rFonts w:ascii="Times New Roman" w:hAnsi="Times New Roman" w:cs="Times New Roman" w:hint="eastAsia"/>
          <w:color w:val="000000" w:themeColor="text1"/>
          <w:kern w:val="0"/>
          <w:szCs w:val="21"/>
        </w:rPr>
        <w:t>到证书以后，要做的第一件事情是验证证书的真伪。需要说明的是，各大浏览器和操作系统已经维护了所有权威证书机构的名称和公钥。所以</w:t>
      </w:r>
      <w:r>
        <w:rPr>
          <w:rFonts w:ascii="Times New Roman" w:hAnsi="Times New Roman" w:cs="Times New Roman" w:hint="eastAsia"/>
          <w:color w:val="000000" w:themeColor="text1"/>
          <w:kern w:val="0"/>
          <w:szCs w:val="21"/>
        </w:rPr>
        <w:t>客户端</w:t>
      </w:r>
      <w:r w:rsidRPr="006036C5">
        <w:rPr>
          <w:rFonts w:ascii="Times New Roman" w:hAnsi="Times New Roman" w:cs="Times New Roman" w:hint="eastAsia"/>
          <w:color w:val="000000" w:themeColor="text1"/>
          <w:kern w:val="0"/>
          <w:szCs w:val="21"/>
        </w:rPr>
        <w:t>只需要知道是哪个机构颁布的证书，就可以从本地找到对应的机构公钥，解密出证书签名</w:t>
      </w:r>
      <w:r>
        <w:rPr>
          <w:rFonts w:ascii="Times New Roman" w:hAnsi="Times New Roman" w:cs="Times New Roman" w:hint="eastAsia"/>
          <w:color w:val="000000" w:themeColor="text1"/>
          <w:kern w:val="0"/>
          <w:szCs w:val="21"/>
        </w:rPr>
        <w:t>。客户端</w:t>
      </w:r>
      <w:r w:rsidRPr="000B1A8F">
        <w:rPr>
          <w:rFonts w:ascii="Times New Roman" w:hAnsi="Times New Roman" w:cs="Times New Roman" w:hint="eastAsia"/>
          <w:color w:val="000000" w:themeColor="text1"/>
          <w:kern w:val="0"/>
          <w:szCs w:val="21"/>
        </w:rPr>
        <w:t>按照同样的签名规则，自己也生成一个证书签名，如果两个签名一致，说明证书是有效的。</w:t>
      </w:r>
    </w:p>
    <w:p w:rsidR="00A07A6B" w:rsidRPr="00A07A6B" w:rsidRDefault="00A07A6B" w:rsidP="00A846A7">
      <w:pPr>
        <w:rPr>
          <w:rFonts w:ascii="Times New Roman" w:hAnsi="Times New Roman" w:cs="Times New Roman"/>
          <w:color w:val="000000" w:themeColor="text1"/>
          <w:kern w:val="0"/>
          <w:szCs w:val="21"/>
        </w:rPr>
      </w:pPr>
    </w:p>
    <w:p w:rsidR="00A846A7" w:rsidRDefault="00A846A7" w:rsidP="00A846A7">
      <w:pPr>
        <w:rPr>
          <w:rFonts w:ascii="Times New Roman" w:hAnsi="Times New Roman" w:cs="Times New Roman"/>
          <w:color w:val="000000" w:themeColor="text1"/>
          <w:kern w:val="0"/>
          <w:szCs w:val="21"/>
        </w:rPr>
      </w:pPr>
      <w:r>
        <w:rPr>
          <w:noProof/>
        </w:rPr>
        <w:drawing>
          <wp:inline distT="0" distB="0" distL="0" distR="0" wp14:anchorId="2592C961" wp14:editId="5E01FEB3">
            <wp:extent cx="4471008" cy="3598984"/>
            <wp:effectExtent l="0" t="0" r="6350" b="1905"/>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4475689" cy="3602752"/>
                    </a:xfrm>
                    <a:prstGeom prst="rect">
                      <a:avLst/>
                    </a:prstGeom>
                  </pic:spPr>
                </pic:pic>
              </a:graphicData>
            </a:graphic>
          </wp:inline>
        </w:drawing>
      </w:r>
    </w:p>
    <w:p w:rsidR="00A846A7" w:rsidRPr="00A846A7" w:rsidRDefault="00A846A7" w:rsidP="00A846A7">
      <w:pPr>
        <w:rPr>
          <w:rFonts w:ascii="Times New Roman" w:hAnsi="Times New Roman" w:cs="Times New Roman"/>
          <w:color w:val="000000" w:themeColor="text1"/>
          <w:kern w:val="0"/>
          <w:szCs w:val="21"/>
        </w:rPr>
      </w:pPr>
      <w:r w:rsidRPr="00A846A7">
        <w:rPr>
          <w:rFonts w:ascii="Times New Roman" w:hAnsi="Times New Roman" w:cs="Times New Roman" w:hint="eastAsia"/>
          <w:color w:val="000000" w:themeColor="text1"/>
          <w:kern w:val="0"/>
          <w:szCs w:val="21"/>
        </w:rPr>
        <w:t>访问</w:t>
      </w:r>
      <w:hyperlink r:id="rId197" w:history="1">
        <w:r w:rsidRPr="00B270F9">
          <w:rPr>
            <w:color w:val="000000" w:themeColor="text1"/>
          </w:rPr>
          <w:t>https://www.baidu.com/</w:t>
        </w:r>
      </w:hyperlink>
      <w:r w:rsidR="00B270F9">
        <w:rPr>
          <w:rFonts w:ascii="Times New Roman" w:hAnsi="Times New Roman" w:cs="Times New Roman" w:hint="eastAsia"/>
          <w:color w:val="000000" w:themeColor="text1"/>
          <w:kern w:val="0"/>
          <w:szCs w:val="21"/>
        </w:rPr>
        <w:t>或</w:t>
      </w:r>
      <w:r w:rsidR="00B270F9" w:rsidRPr="00B270F9">
        <w:rPr>
          <w:rFonts w:ascii="Times New Roman" w:hAnsi="Times New Roman" w:cs="Times New Roman"/>
          <w:color w:val="000000" w:themeColor="text1"/>
          <w:kern w:val="0"/>
          <w:szCs w:val="21"/>
        </w:rPr>
        <w:t>https://www.zhihu.com/people/yi-zhi-qu-tong</w:t>
      </w:r>
    </w:p>
    <w:p w:rsidR="00A846A7" w:rsidRPr="00A846A7" w:rsidRDefault="00B270F9" w:rsidP="00A846A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1</w:t>
      </w:r>
      <w:r>
        <w:rPr>
          <w:rFonts w:ascii="Times New Roman" w:hAnsi="Times New Roman" w:cs="Times New Roman" w:hint="eastAsia"/>
          <w:color w:val="000000" w:themeColor="text1"/>
          <w:kern w:val="0"/>
          <w:szCs w:val="21"/>
        </w:rPr>
        <w:t>）</w:t>
      </w:r>
      <w:r w:rsidR="00D45C71">
        <w:rPr>
          <w:rFonts w:ascii="Times New Roman" w:hAnsi="Times New Roman" w:cs="Times New Roman"/>
          <w:color w:val="000000" w:themeColor="text1"/>
          <w:kern w:val="0"/>
          <w:szCs w:val="21"/>
        </w:rPr>
        <w:t>Client H</w:t>
      </w:r>
      <w:r w:rsidR="00A846A7" w:rsidRPr="00A846A7">
        <w:rPr>
          <w:rFonts w:ascii="Times New Roman" w:hAnsi="Times New Roman" w:cs="Times New Roman"/>
          <w:color w:val="000000" w:themeColor="text1"/>
          <w:kern w:val="0"/>
          <w:szCs w:val="21"/>
        </w:rPr>
        <w:t>ello</w:t>
      </w:r>
      <w:r w:rsidR="00686B60">
        <w:rPr>
          <w:rFonts w:ascii="Times New Roman" w:hAnsi="Times New Roman" w:cs="Times New Roman" w:hint="eastAsia"/>
          <w:color w:val="000000" w:themeColor="text1"/>
          <w:kern w:val="0"/>
          <w:szCs w:val="21"/>
        </w:rPr>
        <w:t>报文</w:t>
      </w:r>
    </w:p>
    <w:p w:rsidR="00A846A7" w:rsidRPr="00A846A7" w:rsidRDefault="00A846A7" w:rsidP="00A846A7">
      <w:pPr>
        <w:rPr>
          <w:rFonts w:ascii="Times New Roman" w:hAnsi="Times New Roman" w:cs="Times New Roman"/>
          <w:color w:val="000000" w:themeColor="text1"/>
          <w:kern w:val="0"/>
          <w:szCs w:val="21"/>
        </w:rPr>
      </w:pPr>
      <w:r>
        <w:rPr>
          <w:rFonts w:ascii="Times New Roman" w:hAnsi="Times New Roman" w:cs="Times New Roman" w:hint="eastAsia"/>
          <w:noProof/>
          <w:color w:val="000000" w:themeColor="text1"/>
          <w:kern w:val="0"/>
          <w:szCs w:val="21"/>
        </w:rPr>
        <w:lastRenderedPageBreak/>
        <w:drawing>
          <wp:inline distT="0" distB="0" distL="0" distR="0">
            <wp:extent cx="5275580" cy="3880485"/>
            <wp:effectExtent l="0" t="0" r="1270" b="5715"/>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275580" cy="3880485"/>
                    </a:xfrm>
                    <a:prstGeom prst="rect">
                      <a:avLst/>
                    </a:prstGeom>
                    <a:noFill/>
                    <a:ln>
                      <a:noFill/>
                    </a:ln>
                  </pic:spPr>
                </pic:pic>
              </a:graphicData>
            </a:graphic>
          </wp:inline>
        </w:drawing>
      </w:r>
    </w:p>
    <w:p w:rsidR="00686B60" w:rsidRDefault="00D45C71" w:rsidP="00A846A7">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Client H</w:t>
      </w:r>
      <w:r w:rsidRPr="00A846A7">
        <w:rPr>
          <w:rFonts w:ascii="Times New Roman" w:hAnsi="Times New Roman" w:cs="Times New Roman"/>
          <w:color w:val="000000" w:themeColor="text1"/>
          <w:kern w:val="0"/>
          <w:szCs w:val="21"/>
        </w:rPr>
        <w:t>ello</w:t>
      </w:r>
      <w:r w:rsidR="00686B60">
        <w:rPr>
          <w:rFonts w:ascii="Times New Roman" w:hAnsi="Times New Roman" w:cs="Times New Roman" w:hint="eastAsia"/>
          <w:color w:val="000000" w:themeColor="text1"/>
          <w:kern w:val="0"/>
          <w:szCs w:val="21"/>
        </w:rPr>
        <w:t>包含的内容</w:t>
      </w:r>
      <w:r w:rsidR="00A846A7" w:rsidRPr="00A846A7">
        <w:rPr>
          <w:rFonts w:ascii="Times New Roman" w:hAnsi="Times New Roman" w:cs="Times New Roman"/>
          <w:color w:val="000000" w:themeColor="text1"/>
          <w:kern w:val="0"/>
          <w:szCs w:val="21"/>
        </w:rPr>
        <w:t xml:space="preserve">    </w:t>
      </w:r>
    </w:p>
    <w:p w:rsidR="00A846A7" w:rsidRPr="00686B60" w:rsidRDefault="00A846A7" w:rsidP="0006659C">
      <w:pPr>
        <w:pStyle w:val="a9"/>
        <w:numPr>
          <w:ilvl w:val="0"/>
          <w:numId w:val="63"/>
        </w:numPr>
        <w:ind w:firstLineChars="0"/>
        <w:rPr>
          <w:rFonts w:ascii="Times New Roman" w:hAnsi="Times New Roman" w:cs="Times New Roman"/>
          <w:color w:val="000000" w:themeColor="text1"/>
          <w:kern w:val="0"/>
          <w:szCs w:val="21"/>
        </w:rPr>
      </w:pPr>
      <w:r w:rsidRPr="00686B60">
        <w:rPr>
          <w:rFonts w:ascii="Times New Roman" w:hAnsi="Times New Roman" w:cs="Times New Roman"/>
          <w:color w:val="000000" w:themeColor="text1"/>
          <w:kern w:val="0"/>
          <w:szCs w:val="21"/>
        </w:rPr>
        <w:t>支持的最高</w:t>
      </w:r>
      <w:r w:rsidR="00686B60">
        <w:rPr>
          <w:rFonts w:ascii="Times New Roman" w:hAnsi="Times New Roman" w:cs="Times New Roman"/>
          <w:color w:val="000000" w:themeColor="text1"/>
          <w:kern w:val="0"/>
          <w:szCs w:val="21"/>
        </w:rPr>
        <w:t>TSL</w:t>
      </w:r>
      <w:r w:rsidRPr="00686B60">
        <w:rPr>
          <w:rFonts w:ascii="Times New Roman" w:hAnsi="Times New Roman" w:cs="Times New Roman"/>
          <w:color w:val="000000" w:themeColor="text1"/>
          <w:kern w:val="0"/>
          <w:szCs w:val="21"/>
        </w:rPr>
        <w:t>协议版本</w:t>
      </w:r>
      <w:r w:rsidRPr="00686B60">
        <w:rPr>
          <w:rFonts w:ascii="Times New Roman" w:hAnsi="Times New Roman" w:cs="Times New Roman"/>
          <w:color w:val="000000" w:themeColor="text1"/>
          <w:kern w:val="0"/>
          <w:szCs w:val="21"/>
        </w:rPr>
        <w:t>version</w:t>
      </w:r>
      <w:r w:rsidRPr="00686B60">
        <w:rPr>
          <w:rFonts w:ascii="Times New Roman" w:hAnsi="Times New Roman" w:cs="Times New Roman"/>
          <w:color w:val="000000" w:themeColor="text1"/>
          <w:kern w:val="0"/>
          <w:szCs w:val="21"/>
        </w:rPr>
        <w:t>，从低到高依次</w:t>
      </w:r>
      <w:r w:rsidRPr="00686B60">
        <w:rPr>
          <w:rFonts w:ascii="Times New Roman" w:hAnsi="Times New Roman" w:cs="Times New Roman"/>
          <w:color w:val="000000" w:themeColor="text1"/>
          <w:kern w:val="0"/>
          <w:szCs w:val="21"/>
        </w:rPr>
        <w:t xml:space="preserve"> SSLv2 SSLv3 TLSv1 TLSv1.1 TLSv1.2</w:t>
      </w:r>
    </w:p>
    <w:p w:rsidR="00A846A7" w:rsidRPr="00686B60" w:rsidRDefault="00A846A7" w:rsidP="0006659C">
      <w:pPr>
        <w:pStyle w:val="a9"/>
        <w:numPr>
          <w:ilvl w:val="0"/>
          <w:numId w:val="63"/>
        </w:numPr>
        <w:ind w:firstLineChars="0"/>
        <w:rPr>
          <w:rFonts w:ascii="Times New Roman" w:hAnsi="Times New Roman" w:cs="Times New Roman"/>
          <w:color w:val="000000" w:themeColor="text1"/>
          <w:kern w:val="0"/>
          <w:szCs w:val="21"/>
        </w:rPr>
      </w:pPr>
      <w:r w:rsidRPr="00686B60">
        <w:rPr>
          <w:rFonts w:ascii="Times New Roman" w:hAnsi="Times New Roman" w:cs="Times New Roman"/>
          <w:color w:val="000000" w:themeColor="text1"/>
          <w:kern w:val="0"/>
          <w:szCs w:val="21"/>
        </w:rPr>
        <w:t>客户端支持的加密套件</w:t>
      </w:r>
      <w:r w:rsidRPr="00686B60">
        <w:rPr>
          <w:rFonts w:ascii="Times New Roman" w:hAnsi="Times New Roman" w:cs="Times New Roman"/>
          <w:color w:val="000000" w:themeColor="text1"/>
          <w:kern w:val="0"/>
          <w:szCs w:val="21"/>
        </w:rPr>
        <w:t xml:space="preserve"> cipher suites </w:t>
      </w:r>
      <w:r w:rsidRPr="00686B60">
        <w:rPr>
          <w:rFonts w:ascii="Times New Roman" w:hAnsi="Times New Roman" w:cs="Times New Roman"/>
          <w:color w:val="000000" w:themeColor="text1"/>
          <w:kern w:val="0"/>
          <w:szCs w:val="21"/>
        </w:rPr>
        <w:t>列表，</w:t>
      </w:r>
      <w:r w:rsidRPr="00686B60">
        <w:rPr>
          <w:rFonts w:ascii="Times New Roman" w:hAnsi="Times New Roman" w:cs="Times New Roman"/>
          <w:color w:val="000000" w:themeColor="text1"/>
          <w:kern w:val="0"/>
          <w:szCs w:val="21"/>
        </w:rPr>
        <w:t xml:space="preserve"> </w:t>
      </w:r>
      <w:r w:rsidRPr="00686B60">
        <w:rPr>
          <w:rFonts w:ascii="Times New Roman" w:hAnsi="Times New Roman" w:cs="Times New Roman"/>
          <w:color w:val="000000" w:themeColor="text1"/>
          <w:kern w:val="0"/>
          <w:szCs w:val="21"/>
        </w:rPr>
        <w:t>每个加密套件对应四个功能的组合：认证算法</w:t>
      </w:r>
      <w:r w:rsidRPr="00686B60">
        <w:rPr>
          <w:rFonts w:ascii="Times New Roman" w:hAnsi="Times New Roman" w:cs="Times New Roman"/>
          <w:color w:val="000000" w:themeColor="text1"/>
          <w:kern w:val="0"/>
          <w:szCs w:val="21"/>
        </w:rPr>
        <w:t xml:space="preserve"> Au (</w:t>
      </w:r>
      <w:r w:rsidRPr="00686B60">
        <w:rPr>
          <w:rFonts w:ascii="Times New Roman" w:hAnsi="Times New Roman" w:cs="Times New Roman"/>
          <w:color w:val="000000" w:themeColor="text1"/>
          <w:kern w:val="0"/>
          <w:szCs w:val="21"/>
        </w:rPr>
        <w:t>身份验证</w:t>
      </w:r>
      <w:r w:rsidRPr="00686B60">
        <w:rPr>
          <w:rFonts w:ascii="Times New Roman" w:hAnsi="Times New Roman" w:cs="Times New Roman"/>
          <w:color w:val="000000" w:themeColor="text1"/>
          <w:kern w:val="0"/>
          <w:szCs w:val="21"/>
        </w:rPr>
        <w:t>)</w:t>
      </w:r>
      <w:r w:rsidRPr="00686B60">
        <w:rPr>
          <w:rFonts w:ascii="Times New Roman" w:hAnsi="Times New Roman" w:cs="Times New Roman"/>
          <w:color w:val="000000" w:themeColor="text1"/>
          <w:kern w:val="0"/>
          <w:szCs w:val="21"/>
        </w:rPr>
        <w:t>、密钥交换算法</w:t>
      </w:r>
      <w:r w:rsidRPr="00686B60">
        <w:rPr>
          <w:rFonts w:ascii="Times New Roman" w:hAnsi="Times New Roman" w:cs="Times New Roman"/>
          <w:color w:val="000000" w:themeColor="text1"/>
          <w:kern w:val="0"/>
          <w:szCs w:val="21"/>
        </w:rPr>
        <w:t xml:space="preserve"> KeyExchange(</w:t>
      </w:r>
      <w:r w:rsidRPr="00686B60">
        <w:rPr>
          <w:rFonts w:ascii="Times New Roman" w:hAnsi="Times New Roman" w:cs="Times New Roman"/>
          <w:color w:val="000000" w:themeColor="text1"/>
          <w:kern w:val="0"/>
          <w:szCs w:val="21"/>
        </w:rPr>
        <w:t>密钥协商</w:t>
      </w:r>
      <w:r w:rsidRPr="00686B60">
        <w:rPr>
          <w:rFonts w:ascii="Times New Roman" w:hAnsi="Times New Roman" w:cs="Times New Roman"/>
          <w:color w:val="000000" w:themeColor="text1"/>
          <w:kern w:val="0"/>
          <w:szCs w:val="21"/>
        </w:rPr>
        <w:t>)</w:t>
      </w:r>
      <w:r w:rsidRPr="00686B60">
        <w:rPr>
          <w:rFonts w:ascii="Times New Roman" w:hAnsi="Times New Roman" w:cs="Times New Roman"/>
          <w:color w:val="000000" w:themeColor="text1"/>
          <w:kern w:val="0"/>
          <w:szCs w:val="21"/>
        </w:rPr>
        <w:t>、对称加密算法</w:t>
      </w:r>
      <w:r w:rsidRPr="00686B60">
        <w:rPr>
          <w:rFonts w:ascii="Times New Roman" w:hAnsi="Times New Roman" w:cs="Times New Roman"/>
          <w:color w:val="000000" w:themeColor="text1"/>
          <w:kern w:val="0"/>
          <w:szCs w:val="21"/>
        </w:rPr>
        <w:t xml:space="preserve"> Enc (</w:t>
      </w:r>
      <w:r w:rsidRPr="00686B60">
        <w:rPr>
          <w:rFonts w:ascii="Times New Roman" w:hAnsi="Times New Roman" w:cs="Times New Roman"/>
          <w:color w:val="000000" w:themeColor="text1"/>
          <w:kern w:val="0"/>
          <w:szCs w:val="21"/>
        </w:rPr>
        <w:t>信息加密</w:t>
      </w:r>
      <w:r w:rsidRPr="00686B60">
        <w:rPr>
          <w:rFonts w:ascii="Times New Roman" w:hAnsi="Times New Roman" w:cs="Times New Roman"/>
          <w:color w:val="000000" w:themeColor="text1"/>
          <w:kern w:val="0"/>
          <w:szCs w:val="21"/>
        </w:rPr>
        <w:t>)</w:t>
      </w:r>
      <w:r w:rsidRPr="00686B60">
        <w:rPr>
          <w:rFonts w:ascii="Times New Roman" w:hAnsi="Times New Roman" w:cs="Times New Roman"/>
          <w:color w:val="000000" w:themeColor="text1"/>
          <w:kern w:val="0"/>
          <w:szCs w:val="21"/>
        </w:rPr>
        <w:t>和信息摘要</w:t>
      </w:r>
      <w:r w:rsidRPr="00686B60">
        <w:rPr>
          <w:rFonts w:ascii="Times New Roman" w:hAnsi="Times New Roman" w:cs="Times New Roman"/>
          <w:color w:val="000000" w:themeColor="text1"/>
          <w:kern w:val="0"/>
          <w:szCs w:val="21"/>
        </w:rPr>
        <w:t>Mac(</w:t>
      </w:r>
      <w:r w:rsidRPr="00686B60">
        <w:rPr>
          <w:rFonts w:ascii="Times New Roman" w:hAnsi="Times New Roman" w:cs="Times New Roman"/>
          <w:color w:val="000000" w:themeColor="text1"/>
          <w:kern w:val="0"/>
          <w:szCs w:val="21"/>
        </w:rPr>
        <w:t>完整性校验</w:t>
      </w:r>
      <w:r w:rsidRPr="00686B60">
        <w:rPr>
          <w:rFonts w:ascii="Times New Roman" w:hAnsi="Times New Roman" w:cs="Times New Roman"/>
          <w:color w:val="000000" w:themeColor="text1"/>
          <w:kern w:val="0"/>
          <w:szCs w:val="21"/>
        </w:rPr>
        <w:t>);</w:t>
      </w:r>
    </w:p>
    <w:p w:rsidR="00A846A7" w:rsidRPr="00686B60" w:rsidRDefault="00A846A7" w:rsidP="0006659C">
      <w:pPr>
        <w:pStyle w:val="a9"/>
        <w:numPr>
          <w:ilvl w:val="0"/>
          <w:numId w:val="63"/>
        </w:numPr>
        <w:ind w:firstLineChars="0"/>
        <w:rPr>
          <w:rFonts w:ascii="Times New Roman" w:hAnsi="Times New Roman" w:cs="Times New Roman"/>
          <w:color w:val="000000" w:themeColor="text1"/>
          <w:kern w:val="0"/>
          <w:szCs w:val="21"/>
        </w:rPr>
      </w:pPr>
      <w:r w:rsidRPr="00686B60">
        <w:rPr>
          <w:rFonts w:ascii="Times New Roman" w:hAnsi="Times New Roman" w:cs="Times New Roman"/>
          <w:color w:val="000000" w:themeColor="text1"/>
          <w:kern w:val="0"/>
          <w:szCs w:val="21"/>
        </w:rPr>
        <w:t>支持的压缩算法</w:t>
      </w:r>
      <w:r w:rsidRPr="00686B60">
        <w:rPr>
          <w:rFonts w:ascii="Times New Roman" w:hAnsi="Times New Roman" w:cs="Times New Roman"/>
          <w:color w:val="000000" w:themeColor="text1"/>
          <w:kern w:val="0"/>
          <w:szCs w:val="21"/>
        </w:rPr>
        <w:t xml:space="preserve"> compression methods </w:t>
      </w:r>
      <w:r w:rsidRPr="00686B60">
        <w:rPr>
          <w:rFonts w:ascii="Times New Roman" w:hAnsi="Times New Roman" w:cs="Times New Roman"/>
          <w:color w:val="000000" w:themeColor="text1"/>
          <w:kern w:val="0"/>
          <w:szCs w:val="21"/>
        </w:rPr>
        <w:t>列表，用于后续的信息压缩传输</w:t>
      </w:r>
      <w:r w:rsidRPr="00686B60">
        <w:rPr>
          <w:rFonts w:ascii="Times New Roman" w:hAnsi="Times New Roman" w:cs="Times New Roman"/>
          <w:color w:val="000000" w:themeColor="text1"/>
          <w:kern w:val="0"/>
          <w:szCs w:val="21"/>
        </w:rPr>
        <w:t>;</w:t>
      </w:r>
    </w:p>
    <w:p w:rsidR="00A846A7" w:rsidRPr="00686B60" w:rsidRDefault="00A846A7" w:rsidP="0006659C">
      <w:pPr>
        <w:pStyle w:val="a9"/>
        <w:numPr>
          <w:ilvl w:val="0"/>
          <w:numId w:val="63"/>
        </w:numPr>
        <w:ind w:firstLineChars="0"/>
        <w:rPr>
          <w:rFonts w:ascii="Times New Roman" w:hAnsi="Times New Roman" w:cs="Times New Roman"/>
          <w:color w:val="000000" w:themeColor="text1"/>
          <w:kern w:val="0"/>
          <w:szCs w:val="21"/>
        </w:rPr>
      </w:pPr>
      <w:r w:rsidRPr="00686B60">
        <w:rPr>
          <w:rFonts w:ascii="Times New Roman" w:hAnsi="Times New Roman" w:cs="Times New Roman"/>
          <w:color w:val="000000" w:themeColor="text1"/>
          <w:kern w:val="0"/>
          <w:szCs w:val="21"/>
        </w:rPr>
        <w:t>随机数</w:t>
      </w:r>
      <w:r w:rsidRPr="00686B60">
        <w:rPr>
          <w:rFonts w:ascii="Times New Roman" w:hAnsi="Times New Roman" w:cs="Times New Roman"/>
          <w:color w:val="000000" w:themeColor="text1"/>
          <w:kern w:val="0"/>
          <w:szCs w:val="21"/>
        </w:rPr>
        <w:t xml:space="preserve"> random_C</w:t>
      </w:r>
      <w:r w:rsidRPr="00686B60">
        <w:rPr>
          <w:rFonts w:ascii="Times New Roman" w:hAnsi="Times New Roman" w:cs="Times New Roman"/>
          <w:color w:val="000000" w:themeColor="text1"/>
          <w:kern w:val="0"/>
          <w:szCs w:val="21"/>
        </w:rPr>
        <w:t>，用于后续的密钥的生成</w:t>
      </w:r>
      <w:r w:rsidRPr="00686B60">
        <w:rPr>
          <w:rFonts w:ascii="Times New Roman" w:hAnsi="Times New Roman" w:cs="Times New Roman"/>
          <w:color w:val="000000" w:themeColor="text1"/>
          <w:kern w:val="0"/>
          <w:szCs w:val="21"/>
        </w:rPr>
        <w:t>;</w:t>
      </w:r>
    </w:p>
    <w:p w:rsidR="00173DAD" w:rsidRDefault="00A846A7" w:rsidP="0006659C">
      <w:pPr>
        <w:pStyle w:val="a9"/>
        <w:numPr>
          <w:ilvl w:val="0"/>
          <w:numId w:val="63"/>
        </w:numPr>
        <w:ind w:firstLineChars="0"/>
        <w:rPr>
          <w:rFonts w:ascii="Times New Roman" w:hAnsi="Times New Roman" w:cs="Times New Roman"/>
          <w:color w:val="000000" w:themeColor="text1"/>
          <w:kern w:val="0"/>
          <w:szCs w:val="21"/>
        </w:rPr>
      </w:pPr>
      <w:r w:rsidRPr="00686B60">
        <w:rPr>
          <w:rFonts w:ascii="Times New Roman" w:hAnsi="Times New Roman" w:cs="Times New Roman"/>
          <w:color w:val="000000" w:themeColor="text1"/>
          <w:kern w:val="0"/>
          <w:szCs w:val="21"/>
        </w:rPr>
        <w:t>扩展字段</w:t>
      </w:r>
      <w:r w:rsidRPr="00686B60">
        <w:rPr>
          <w:rFonts w:ascii="Times New Roman" w:hAnsi="Times New Roman" w:cs="Times New Roman"/>
          <w:color w:val="000000" w:themeColor="text1"/>
          <w:kern w:val="0"/>
          <w:szCs w:val="21"/>
        </w:rPr>
        <w:t xml:space="preserve"> extensions</w:t>
      </w:r>
      <w:r w:rsidRPr="00686B60">
        <w:rPr>
          <w:rFonts w:ascii="Times New Roman" w:hAnsi="Times New Roman" w:cs="Times New Roman"/>
          <w:color w:val="000000" w:themeColor="text1"/>
          <w:kern w:val="0"/>
          <w:szCs w:val="21"/>
        </w:rPr>
        <w:t>，支持协议与算法的相关参数以及其它辅助信息等</w:t>
      </w:r>
    </w:p>
    <w:p w:rsidR="00686B60" w:rsidRPr="00A846A7" w:rsidRDefault="00B270F9" w:rsidP="00686B60">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2</w:t>
      </w:r>
      <w:r>
        <w:rPr>
          <w:rFonts w:ascii="Times New Roman" w:hAnsi="Times New Roman" w:cs="Times New Roman" w:hint="eastAsia"/>
          <w:color w:val="000000" w:themeColor="text1"/>
          <w:kern w:val="0"/>
          <w:szCs w:val="21"/>
        </w:rPr>
        <w:t>）</w:t>
      </w:r>
      <w:r w:rsidR="00D45C71">
        <w:rPr>
          <w:rFonts w:ascii="Times New Roman" w:hAnsi="Times New Roman" w:cs="Times New Roman"/>
          <w:color w:val="000000" w:themeColor="text1"/>
          <w:kern w:val="0"/>
          <w:szCs w:val="21"/>
        </w:rPr>
        <w:t>S</w:t>
      </w:r>
      <w:r w:rsidR="00686B60">
        <w:rPr>
          <w:rFonts w:ascii="Times New Roman" w:hAnsi="Times New Roman" w:cs="Times New Roman" w:hint="eastAsia"/>
          <w:color w:val="000000" w:themeColor="text1"/>
          <w:kern w:val="0"/>
          <w:szCs w:val="21"/>
        </w:rPr>
        <w:t>erver</w:t>
      </w:r>
      <w:r w:rsidR="00D45C71">
        <w:rPr>
          <w:rFonts w:ascii="Times New Roman" w:hAnsi="Times New Roman" w:cs="Times New Roman"/>
          <w:color w:val="000000" w:themeColor="text1"/>
          <w:kern w:val="0"/>
          <w:szCs w:val="21"/>
        </w:rPr>
        <w:t xml:space="preserve"> H</w:t>
      </w:r>
      <w:r w:rsidR="00686B60" w:rsidRPr="00A846A7">
        <w:rPr>
          <w:rFonts w:ascii="Times New Roman" w:hAnsi="Times New Roman" w:cs="Times New Roman"/>
          <w:color w:val="000000" w:themeColor="text1"/>
          <w:kern w:val="0"/>
          <w:szCs w:val="21"/>
        </w:rPr>
        <w:t>ello</w:t>
      </w:r>
      <w:r w:rsidR="00686B60">
        <w:rPr>
          <w:rFonts w:ascii="Times New Roman" w:hAnsi="Times New Roman" w:cs="Times New Roman" w:hint="eastAsia"/>
          <w:color w:val="000000" w:themeColor="text1"/>
          <w:kern w:val="0"/>
          <w:szCs w:val="21"/>
        </w:rPr>
        <w:t>报文</w:t>
      </w:r>
    </w:p>
    <w:p w:rsidR="00686B60" w:rsidRDefault="00D45C71" w:rsidP="00686B60">
      <w:pPr>
        <w:rPr>
          <w:rFonts w:ascii="Times New Roman" w:hAnsi="Times New Roman" w:cs="Times New Roman"/>
          <w:color w:val="000000" w:themeColor="text1"/>
          <w:kern w:val="0"/>
          <w:szCs w:val="21"/>
        </w:rPr>
      </w:pPr>
      <w:r>
        <w:rPr>
          <w:rFonts w:ascii="Times New Roman" w:hAnsi="Times New Roman" w:cs="Times New Roman"/>
          <w:noProof/>
          <w:color w:val="000000" w:themeColor="text1"/>
          <w:kern w:val="0"/>
          <w:szCs w:val="21"/>
        </w:rPr>
        <w:lastRenderedPageBreak/>
        <w:drawing>
          <wp:inline distT="0" distB="0" distL="0" distR="0">
            <wp:extent cx="5269230" cy="3329305"/>
            <wp:effectExtent l="0" t="0" r="7620" b="4445"/>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269230" cy="3329305"/>
                    </a:xfrm>
                    <a:prstGeom prst="rect">
                      <a:avLst/>
                    </a:prstGeom>
                    <a:noFill/>
                    <a:ln>
                      <a:noFill/>
                    </a:ln>
                  </pic:spPr>
                </pic:pic>
              </a:graphicData>
            </a:graphic>
          </wp:inline>
        </w:drawing>
      </w:r>
    </w:p>
    <w:p w:rsidR="00686B60" w:rsidRDefault="00686B60" w:rsidP="00686B60">
      <w:pPr>
        <w:rPr>
          <w:rFonts w:ascii="Times New Roman" w:hAnsi="Times New Roman" w:cs="Times New Roman"/>
          <w:szCs w:val="21"/>
        </w:rPr>
      </w:pPr>
      <w:r w:rsidRPr="00686B60">
        <w:rPr>
          <w:rFonts w:ascii="Times New Roman" w:hAnsi="Times New Roman" w:cs="Times New Roman"/>
          <w:szCs w:val="21"/>
        </w:rPr>
        <w:t>返回协商的信息结果，包括选择使用的协议版本</w:t>
      </w:r>
      <w:r w:rsidRPr="00686B60">
        <w:rPr>
          <w:rFonts w:ascii="Times New Roman" w:hAnsi="Times New Roman" w:cs="Times New Roman"/>
          <w:szCs w:val="21"/>
        </w:rPr>
        <w:t xml:space="preserve"> version</w:t>
      </w:r>
      <w:r>
        <w:rPr>
          <w:rFonts w:ascii="Times New Roman" w:hAnsi="Times New Roman" w:cs="Times New Roman" w:hint="eastAsia"/>
          <w:szCs w:val="21"/>
        </w:rPr>
        <w:t>、</w:t>
      </w:r>
      <w:r w:rsidRPr="00686B60">
        <w:rPr>
          <w:rFonts w:ascii="Times New Roman" w:hAnsi="Times New Roman" w:cs="Times New Roman"/>
          <w:szCs w:val="21"/>
        </w:rPr>
        <w:t>选择的加密套件</w:t>
      </w:r>
      <w:r w:rsidRPr="00686B60">
        <w:rPr>
          <w:rFonts w:ascii="Times New Roman" w:hAnsi="Times New Roman" w:cs="Times New Roman"/>
          <w:szCs w:val="21"/>
        </w:rPr>
        <w:t xml:space="preserve"> cipher suite</w:t>
      </w:r>
      <w:r w:rsidR="00D45C71">
        <w:rPr>
          <w:rFonts w:ascii="Times New Roman" w:hAnsi="Times New Roman" w:cs="Times New Roman" w:hint="eastAsia"/>
          <w:szCs w:val="21"/>
        </w:rPr>
        <w:t>、</w:t>
      </w:r>
      <w:r w:rsidRPr="00686B60">
        <w:rPr>
          <w:rFonts w:ascii="Times New Roman" w:hAnsi="Times New Roman" w:cs="Times New Roman"/>
          <w:szCs w:val="21"/>
        </w:rPr>
        <w:t>选择的压缩算法</w:t>
      </w:r>
      <w:r w:rsidRPr="00686B60">
        <w:rPr>
          <w:rFonts w:ascii="Times New Roman" w:hAnsi="Times New Roman" w:cs="Times New Roman"/>
          <w:szCs w:val="21"/>
        </w:rPr>
        <w:t xml:space="preserve"> compression method</w:t>
      </w:r>
      <w:r w:rsidRPr="00686B60">
        <w:rPr>
          <w:rFonts w:ascii="Times New Roman" w:hAnsi="Times New Roman" w:cs="Times New Roman"/>
          <w:szCs w:val="21"/>
        </w:rPr>
        <w:t>、随机数</w:t>
      </w:r>
      <w:r w:rsidRPr="00686B60">
        <w:rPr>
          <w:rFonts w:ascii="Times New Roman" w:hAnsi="Times New Roman" w:cs="Times New Roman"/>
          <w:szCs w:val="21"/>
        </w:rPr>
        <w:t xml:space="preserve"> random_S </w:t>
      </w:r>
      <w:r w:rsidRPr="00686B60">
        <w:rPr>
          <w:rFonts w:ascii="Times New Roman" w:hAnsi="Times New Roman" w:cs="Times New Roman"/>
          <w:szCs w:val="21"/>
        </w:rPr>
        <w:t>等，其中随机数用于后续的密钥协商</w:t>
      </w:r>
    </w:p>
    <w:p w:rsidR="00B270F9" w:rsidRDefault="00B270F9" w:rsidP="00D45C71">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3</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 xml:space="preserve"> S</w:t>
      </w:r>
      <w:r>
        <w:rPr>
          <w:rFonts w:ascii="Times New Roman" w:hAnsi="Times New Roman" w:cs="Times New Roman" w:hint="eastAsia"/>
          <w:color w:val="000000" w:themeColor="text1"/>
          <w:kern w:val="0"/>
          <w:szCs w:val="21"/>
        </w:rPr>
        <w:t>erver</w:t>
      </w:r>
      <w:r>
        <w:rPr>
          <w:rFonts w:ascii="Times New Roman" w:hAnsi="Times New Roman" w:cs="Times New Roman"/>
          <w:color w:val="000000" w:themeColor="text1"/>
          <w:kern w:val="0"/>
          <w:szCs w:val="21"/>
        </w:rPr>
        <w:t xml:space="preserve"> Hello Done</w:t>
      </w:r>
    </w:p>
    <w:p w:rsidR="00B270F9" w:rsidRDefault="00B270F9" w:rsidP="00D45C71">
      <w:pPr>
        <w:rPr>
          <w:rFonts w:ascii="Times New Roman" w:hAnsi="Times New Roman" w:cs="Times New Roman"/>
          <w:color w:val="000000" w:themeColor="text1"/>
          <w:kern w:val="0"/>
          <w:szCs w:val="21"/>
        </w:rPr>
      </w:pPr>
      <w:r>
        <w:rPr>
          <w:noProof/>
        </w:rPr>
        <w:drawing>
          <wp:inline distT="0" distB="0" distL="0" distR="0" wp14:anchorId="195807DF" wp14:editId="464491CE">
            <wp:extent cx="5274310" cy="1346835"/>
            <wp:effectExtent l="0" t="0" r="2540" b="5715"/>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274310" cy="1346835"/>
                    </a:xfrm>
                    <a:prstGeom prst="rect">
                      <a:avLst/>
                    </a:prstGeom>
                  </pic:spPr>
                </pic:pic>
              </a:graphicData>
            </a:graphic>
          </wp:inline>
        </w:drawing>
      </w:r>
    </w:p>
    <w:p w:rsidR="00B270F9" w:rsidRPr="00A846A7" w:rsidRDefault="00B270F9" w:rsidP="00D45C71">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4</w:t>
      </w:r>
      <w:r>
        <w:rPr>
          <w:rFonts w:ascii="Times New Roman" w:hAnsi="Times New Roman" w:cs="Times New Roman" w:hint="eastAsia"/>
          <w:color w:val="000000" w:themeColor="text1"/>
          <w:kern w:val="0"/>
          <w:szCs w:val="21"/>
        </w:rPr>
        <w:t>）客户端证书校验</w:t>
      </w:r>
    </w:p>
    <w:p w:rsidR="00D45C71" w:rsidRDefault="00B270F9" w:rsidP="00686B60">
      <w:pPr>
        <w:rPr>
          <w:rFonts w:ascii="Times New Roman" w:hAnsi="Times New Roman" w:cs="Times New Roman"/>
          <w:szCs w:val="21"/>
        </w:rPr>
      </w:pPr>
      <w:r>
        <w:rPr>
          <w:noProof/>
        </w:rPr>
        <w:lastRenderedPageBreak/>
        <w:drawing>
          <wp:inline distT="0" distB="0" distL="0" distR="0">
            <wp:extent cx="5274310" cy="4157324"/>
            <wp:effectExtent l="0" t="0" r="2540" b="0"/>
            <wp:docPr id="185" name="图片 185" descr="https://img-blog.csdn.net/20160908112422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img-blog.csdn.net/20160908112422114"/>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274310" cy="4157324"/>
                    </a:xfrm>
                    <a:prstGeom prst="rect">
                      <a:avLst/>
                    </a:prstGeom>
                    <a:noFill/>
                    <a:ln>
                      <a:noFill/>
                    </a:ln>
                  </pic:spPr>
                </pic:pic>
              </a:graphicData>
            </a:graphic>
          </wp:inline>
        </w:drawing>
      </w:r>
    </w:p>
    <w:p w:rsidR="00B270F9" w:rsidRDefault="00B270F9" w:rsidP="00686B60">
      <w:pPr>
        <w:rPr>
          <w:rFonts w:ascii="Times New Roman" w:hAnsi="Times New Roman" w:cs="Times New Roman"/>
          <w:szCs w:val="21"/>
        </w:rPr>
      </w:pPr>
      <w:r>
        <w:rPr>
          <w:rFonts w:ascii="Times New Roman" w:hAnsi="Times New Roman" w:cs="Times New Roman" w:hint="eastAsia"/>
          <w:szCs w:val="21"/>
        </w:rPr>
        <w:t>（</w:t>
      </w:r>
      <w:r>
        <w:rPr>
          <w:rFonts w:ascii="Times New Roman" w:hAnsi="Times New Roman" w:cs="Times New Roman" w:hint="eastAsia"/>
          <w:szCs w:val="21"/>
        </w:rPr>
        <w:t>5</w:t>
      </w:r>
      <w:r>
        <w:rPr>
          <w:rFonts w:ascii="Times New Roman" w:hAnsi="Times New Roman" w:cs="Times New Roman" w:hint="eastAsia"/>
          <w:szCs w:val="21"/>
        </w:rPr>
        <w:t>）</w:t>
      </w:r>
      <w:r w:rsidR="00754666" w:rsidRPr="00754666">
        <w:rPr>
          <w:rFonts w:ascii="Times New Roman" w:hAnsi="Times New Roman" w:cs="Times New Roman"/>
          <w:szCs w:val="21"/>
        </w:rPr>
        <w:t>client_key_exchange</w:t>
      </w:r>
      <w:r w:rsidR="00754666">
        <w:rPr>
          <w:rFonts w:ascii="Times New Roman" w:hAnsi="Times New Roman" w:cs="Times New Roman" w:hint="eastAsia"/>
          <w:szCs w:val="21"/>
        </w:rPr>
        <w:t>和</w:t>
      </w:r>
      <w:r w:rsidR="00754666" w:rsidRPr="00754666">
        <w:rPr>
          <w:rFonts w:ascii="Times New Roman" w:hAnsi="Times New Roman" w:cs="Times New Roman"/>
          <w:szCs w:val="21"/>
        </w:rPr>
        <w:t>change_cipher_spec</w:t>
      </w:r>
    </w:p>
    <w:p w:rsidR="00754666" w:rsidRPr="00754666" w:rsidRDefault="00754666" w:rsidP="0006659C">
      <w:pPr>
        <w:pStyle w:val="a9"/>
        <w:numPr>
          <w:ilvl w:val="0"/>
          <w:numId w:val="64"/>
        </w:numPr>
        <w:ind w:firstLineChars="0"/>
        <w:rPr>
          <w:rFonts w:ascii="Times New Roman" w:hAnsi="Times New Roman" w:cs="Times New Roman"/>
          <w:szCs w:val="21"/>
        </w:rPr>
      </w:pPr>
      <w:r w:rsidRPr="00754666">
        <w:rPr>
          <w:rFonts w:ascii="Times New Roman" w:hAnsi="Times New Roman" w:cs="Times New Roman"/>
          <w:szCs w:val="21"/>
        </w:rPr>
        <w:t>client_key_exchange</w:t>
      </w:r>
      <w:r w:rsidRPr="00754666">
        <w:rPr>
          <w:rFonts w:ascii="Times New Roman" w:hAnsi="Times New Roman" w:cs="Times New Roman" w:hint="eastAsia"/>
          <w:szCs w:val="21"/>
        </w:rPr>
        <w:t>，证书验证通过之后，客户端计算产生随机数字</w:t>
      </w:r>
      <w:r w:rsidRPr="00754666">
        <w:rPr>
          <w:rFonts w:ascii="Times New Roman" w:hAnsi="Times New Roman" w:cs="Times New Roman"/>
          <w:szCs w:val="21"/>
        </w:rPr>
        <w:t xml:space="preserve"> Pre-master</w:t>
      </w:r>
      <w:r w:rsidRPr="00754666">
        <w:rPr>
          <w:rFonts w:ascii="Times New Roman" w:hAnsi="Times New Roman" w:cs="Times New Roman"/>
          <w:szCs w:val="21"/>
        </w:rPr>
        <w:t>，并用证书公钥加密，发送给服务器</w:t>
      </w:r>
      <w:r>
        <w:rPr>
          <w:rFonts w:ascii="Times New Roman" w:hAnsi="Times New Roman" w:cs="Times New Roman" w:hint="eastAsia"/>
          <w:szCs w:val="21"/>
        </w:rPr>
        <w:t>。</w:t>
      </w:r>
      <w:r w:rsidRPr="00754666">
        <w:rPr>
          <w:rFonts w:ascii="Times New Roman" w:hAnsi="Times New Roman" w:cs="Times New Roman"/>
          <w:szCs w:val="21"/>
        </w:rPr>
        <w:t>此时客户端已经获取全部的计算协商密钥需要的信息：两个明文随机数</w:t>
      </w:r>
      <w:r w:rsidRPr="00754666">
        <w:rPr>
          <w:rFonts w:ascii="Times New Roman" w:hAnsi="Times New Roman" w:cs="Times New Roman"/>
          <w:szCs w:val="21"/>
        </w:rPr>
        <w:t xml:space="preserve"> random_C </w:t>
      </w:r>
      <w:r w:rsidRPr="00754666">
        <w:rPr>
          <w:rFonts w:ascii="Times New Roman" w:hAnsi="Times New Roman" w:cs="Times New Roman"/>
          <w:szCs w:val="21"/>
        </w:rPr>
        <w:t>和</w:t>
      </w:r>
      <w:r w:rsidRPr="00754666">
        <w:rPr>
          <w:rFonts w:ascii="Times New Roman" w:hAnsi="Times New Roman" w:cs="Times New Roman"/>
          <w:szCs w:val="21"/>
        </w:rPr>
        <w:t xml:space="preserve"> random_S </w:t>
      </w:r>
      <w:r w:rsidRPr="00754666">
        <w:rPr>
          <w:rFonts w:ascii="Times New Roman" w:hAnsi="Times New Roman" w:cs="Times New Roman"/>
          <w:szCs w:val="21"/>
        </w:rPr>
        <w:t>与自己计算产生的</w:t>
      </w:r>
      <w:r w:rsidRPr="00754666">
        <w:rPr>
          <w:rFonts w:ascii="Times New Roman" w:hAnsi="Times New Roman" w:cs="Times New Roman"/>
          <w:szCs w:val="21"/>
        </w:rPr>
        <w:t xml:space="preserve"> Pre-master</w:t>
      </w:r>
      <w:r w:rsidRPr="00754666">
        <w:rPr>
          <w:rFonts w:ascii="Times New Roman" w:hAnsi="Times New Roman" w:cs="Times New Roman"/>
          <w:szCs w:val="21"/>
        </w:rPr>
        <w:t>，计算得到协商密钥</w:t>
      </w:r>
      <w:r w:rsidRPr="00754666">
        <w:rPr>
          <w:rFonts w:ascii="Times New Roman" w:hAnsi="Times New Roman" w:cs="Times New Roman"/>
          <w:szCs w:val="21"/>
        </w:rPr>
        <w:t>enc_key=Fuc(random_C, random_S, Pre-Master)</w:t>
      </w:r>
    </w:p>
    <w:p w:rsidR="00754666" w:rsidRPr="00754666" w:rsidRDefault="00754666" w:rsidP="0006659C">
      <w:pPr>
        <w:pStyle w:val="a9"/>
        <w:numPr>
          <w:ilvl w:val="0"/>
          <w:numId w:val="64"/>
        </w:numPr>
        <w:ind w:firstLineChars="0"/>
        <w:rPr>
          <w:rFonts w:ascii="Times New Roman" w:hAnsi="Times New Roman" w:cs="Times New Roman"/>
          <w:szCs w:val="21"/>
        </w:rPr>
      </w:pPr>
      <w:r w:rsidRPr="00754666">
        <w:rPr>
          <w:rFonts w:ascii="Times New Roman" w:hAnsi="Times New Roman" w:cs="Times New Roman"/>
          <w:szCs w:val="21"/>
        </w:rPr>
        <w:t>change_cipher_spec</w:t>
      </w:r>
      <w:r w:rsidRPr="00754666">
        <w:rPr>
          <w:rFonts w:ascii="Times New Roman" w:hAnsi="Times New Roman" w:cs="Times New Roman"/>
          <w:szCs w:val="21"/>
        </w:rPr>
        <w:t>，客户端通知服务器后续的通信都采用协商的通信密钥和加密算法进行加密通信</w:t>
      </w:r>
      <w:r w:rsidRPr="00754666">
        <w:rPr>
          <w:rFonts w:ascii="Times New Roman" w:hAnsi="Times New Roman" w:cs="Times New Roman"/>
          <w:szCs w:val="21"/>
        </w:rPr>
        <w:t>;</w:t>
      </w:r>
    </w:p>
    <w:p w:rsidR="00754666" w:rsidRDefault="00754666" w:rsidP="00754666">
      <w:pPr>
        <w:ind w:firstLineChars="300" w:firstLine="630"/>
        <w:rPr>
          <w:rFonts w:ascii="Times New Roman" w:hAnsi="Times New Roman" w:cs="Times New Roman"/>
          <w:szCs w:val="21"/>
        </w:rPr>
      </w:pPr>
      <w:r>
        <w:rPr>
          <w:noProof/>
        </w:rPr>
        <w:drawing>
          <wp:inline distT="0" distB="0" distL="0" distR="0" wp14:anchorId="740F834E" wp14:editId="1ECBEBC0">
            <wp:extent cx="4402678" cy="1811215"/>
            <wp:effectExtent l="0" t="0" r="0"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4418327" cy="1817653"/>
                    </a:xfrm>
                    <a:prstGeom prst="rect">
                      <a:avLst/>
                    </a:prstGeom>
                  </pic:spPr>
                </pic:pic>
              </a:graphicData>
            </a:graphic>
          </wp:inline>
        </w:drawing>
      </w:r>
    </w:p>
    <w:p w:rsidR="00754666" w:rsidRPr="00686B60" w:rsidRDefault="00754666" w:rsidP="00754666">
      <w:pPr>
        <w:rPr>
          <w:rFonts w:ascii="Times New Roman" w:hAnsi="Times New Roman" w:cs="Times New Roman"/>
          <w:szCs w:val="21"/>
        </w:rPr>
      </w:pPr>
      <w:r>
        <w:rPr>
          <w:rFonts w:ascii="Times New Roman" w:hAnsi="Times New Roman" w:cs="Times New Roman" w:hint="eastAsia"/>
          <w:szCs w:val="21"/>
        </w:rPr>
        <w:t>（</w:t>
      </w:r>
      <w:r>
        <w:rPr>
          <w:rFonts w:ascii="Times New Roman" w:hAnsi="Times New Roman" w:cs="Times New Roman" w:hint="eastAsia"/>
          <w:szCs w:val="21"/>
        </w:rPr>
        <w:t>6</w:t>
      </w:r>
      <w:r>
        <w:rPr>
          <w:rFonts w:ascii="Times New Roman" w:hAnsi="Times New Roman" w:cs="Times New Roman" w:hint="eastAsia"/>
          <w:szCs w:val="21"/>
        </w:rPr>
        <w:t>）</w:t>
      </w:r>
      <w:r w:rsidRPr="00754666">
        <w:rPr>
          <w:rFonts w:ascii="Times New Roman" w:hAnsi="Times New Roman" w:cs="Times New Roman" w:hint="eastAsia"/>
          <w:szCs w:val="21"/>
        </w:rPr>
        <w:t>encrypted_handshake_message</w:t>
      </w:r>
      <w:r w:rsidRPr="00754666">
        <w:rPr>
          <w:rFonts w:ascii="Times New Roman" w:hAnsi="Times New Roman" w:cs="Times New Roman" w:hint="eastAsia"/>
          <w:szCs w:val="21"/>
        </w:rPr>
        <w:t>，结合之前所有通信参数的</w:t>
      </w:r>
      <w:r w:rsidRPr="00754666">
        <w:rPr>
          <w:rFonts w:ascii="Times New Roman" w:hAnsi="Times New Roman" w:cs="Times New Roman" w:hint="eastAsia"/>
          <w:szCs w:val="21"/>
        </w:rPr>
        <w:t xml:space="preserve"> hash </w:t>
      </w:r>
      <w:r w:rsidRPr="00754666">
        <w:rPr>
          <w:rFonts w:ascii="Times New Roman" w:hAnsi="Times New Roman" w:cs="Times New Roman" w:hint="eastAsia"/>
          <w:szCs w:val="21"/>
        </w:rPr>
        <w:t>值与其它相关信息生成一段数据，采用协商密钥</w:t>
      </w:r>
      <w:r>
        <w:rPr>
          <w:rFonts w:ascii="Times New Roman" w:hAnsi="Times New Roman" w:cs="Times New Roman" w:hint="eastAsia"/>
          <w:szCs w:val="21"/>
        </w:rPr>
        <w:t>而来的密钥</w:t>
      </w:r>
      <w:r w:rsidRPr="00754666">
        <w:rPr>
          <w:rFonts w:ascii="Times New Roman" w:hAnsi="Times New Roman" w:cs="Times New Roman" w:hint="eastAsia"/>
          <w:szCs w:val="21"/>
        </w:rPr>
        <w:t>加密，然后发送给</w:t>
      </w:r>
      <w:r>
        <w:rPr>
          <w:rFonts w:ascii="Times New Roman" w:hAnsi="Times New Roman" w:cs="Times New Roman" w:hint="eastAsia"/>
          <w:szCs w:val="21"/>
        </w:rPr>
        <w:t>对方</w:t>
      </w:r>
      <w:r w:rsidRPr="00754666">
        <w:rPr>
          <w:rFonts w:ascii="Times New Roman" w:hAnsi="Times New Roman" w:cs="Times New Roman" w:hint="eastAsia"/>
          <w:szCs w:val="21"/>
        </w:rPr>
        <w:t>用于数据与握手验证</w:t>
      </w:r>
    </w:p>
    <w:p w:rsidR="003C1AD0" w:rsidRPr="003C1AD0" w:rsidRDefault="00FB3982" w:rsidP="003C1AD0">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b/>
          <w:bCs/>
          <w:color w:val="000000" w:themeColor="text1"/>
        </w:rPr>
        <w:t>AAC</w:t>
      </w:r>
      <w:r>
        <w:rPr>
          <w:rFonts w:ascii="Times New Roman" w:eastAsiaTheme="minorEastAsia" w:hAnsi="Times New Roman" w:cs="Times New Roman" w:hint="eastAsia"/>
          <w:b/>
          <w:bCs/>
          <w:color w:val="000000" w:themeColor="text1"/>
        </w:rPr>
        <w:t>和</w:t>
      </w:r>
      <w:r>
        <w:rPr>
          <w:rFonts w:ascii="Times New Roman" w:eastAsiaTheme="minorEastAsia" w:hAnsi="Times New Roman" w:cs="Times New Roman" w:hint="eastAsia"/>
          <w:b/>
          <w:bCs/>
          <w:color w:val="000000" w:themeColor="text1"/>
        </w:rPr>
        <w:t>W</w:t>
      </w:r>
      <w:r>
        <w:rPr>
          <w:rFonts w:ascii="Times New Roman" w:eastAsiaTheme="minorEastAsia" w:hAnsi="Times New Roman" w:cs="Times New Roman"/>
          <w:b/>
          <w:bCs/>
          <w:color w:val="000000" w:themeColor="text1"/>
        </w:rPr>
        <w:t>AV</w:t>
      </w:r>
      <w:r>
        <w:rPr>
          <w:rFonts w:ascii="Times New Roman" w:eastAsiaTheme="minorEastAsia" w:hAnsi="Times New Roman" w:cs="Times New Roman" w:hint="eastAsia"/>
          <w:b/>
          <w:bCs/>
          <w:color w:val="000000" w:themeColor="text1"/>
        </w:rPr>
        <w:t>的</w:t>
      </w:r>
      <w:r w:rsidR="003C1AD0" w:rsidRPr="003C1AD0">
        <w:rPr>
          <w:rFonts w:ascii="Times New Roman" w:eastAsiaTheme="minorEastAsia" w:hAnsi="Times New Roman" w:cs="Times New Roman"/>
          <w:b/>
          <w:bCs/>
          <w:color w:val="000000" w:themeColor="text1"/>
        </w:rPr>
        <w:t>start_time</w:t>
      </w:r>
    </w:p>
    <w:p w:rsidR="003C1AD0" w:rsidRPr="0052149F" w:rsidRDefault="003C1AD0" w:rsidP="003C1AD0">
      <w:pPr>
        <w:rPr>
          <w:rFonts w:ascii="Times New Roman" w:hAnsi="Times New Roman" w:cs="Times New Roman"/>
          <w:szCs w:val="21"/>
        </w:rPr>
      </w:pPr>
      <w:r>
        <w:rPr>
          <w:rFonts w:ascii="Times New Roman" w:hAnsi="Times New Roman" w:cs="Times New Roman"/>
          <w:szCs w:val="21"/>
        </w:rPr>
        <w:t xml:space="preserve">#define AV_NOPTS_VALUE </w:t>
      </w:r>
      <w:r w:rsidRPr="0052149F">
        <w:rPr>
          <w:rFonts w:ascii="Times New Roman" w:hAnsi="Times New Roman" w:cs="Times New Roman"/>
          <w:szCs w:val="21"/>
        </w:rPr>
        <w:t>((int64_t)UINT64_C(0x8000000000000000))</w:t>
      </w:r>
    </w:p>
    <w:p w:rsidR="003C1AD0" w:rsidRPr="00B9507C" w:rsidRDefault="003C1AD0" w:rsidP="003C1AD0">
      <w:pPr>
        <w:rPr>
          <w:rFonts w:ascii="Times New Roman" w:hAnsi="Times New Roman" w:cs="Times New Roman"/>
          <w:szCs w:val="21"/>
        </w:rPr>
      </w:pPr>
      <w:r>
        <w:rPr>
          <w:rFonts w:ascii="Times New Roman" w:hAnsi="Times New Roman" w:cs="Times New Roman" w:hint="eastAsia"/>
          <w:szCs w:val="21"/>
        </w:rPr>
        <w:t>即</w:t>
      </w:r>
      <w:r w:rsidRPr="0052149F">
        <w:rPr>
          <w:rFonts w:ascii="Times New Roman" w:hAnsi="Times New Roman" w:cs="Times New Roman"/>
          <w:szCs w:val="21"/>
        </w:rPr>
        <w:t>-9223372036854775808</w:t>
      </w:r>
    </w:p>
    <w:p w:rsidR="003C1AD0" w:rsidRPr="00274A9F" w:rsidRDefault="003C1AD0" w:rsidP="003C1AD0">
      <w:pPr>
        <w:autoSpaceDE w:val="0"/>
        <w:autoSpaceDN w:val="0"/>
        <w:adjustRightInd w:val="0"/>
        <w:jc w:val="left"/>
        <w:rPr>
          <w:rFonts w:asciiTheme="minorEastAsia" w:hAnsiTheme="minorEastAsia" w:cs="Times New Roman"/>
          <w:color w:val="000000" w:themeColor="text1"/>
          <w:kern w:val="0"/>
          <w:szCs w:val="21"/>
        </w:rPr>
      </w:pPr>
      <w:r w:rsidRPr="00274A9F">
        <w:rPr>
          <w:rFonts w:asciiTheme="minorEastAsia" w:hAnsiTheme="minorEastAsia" w:cs="Times New Roman"/>
          <w:color w:val="000000" w:themeColor="text1"/>
          <w:kern w:val="0"/>
          <w:szCs w:val="21"/>
        </w:rPr>
        <w:lastRenderedPageBreak/>
        <w:t>F:\数据源整理\她说_without_cover.aac经过avformant_open_input()后，</w:t>
      </w:r>
    </w:p>
    <w:p w:rsidR="003C1AD0" w:rsidRPr="00274A9F" w:rsidRDefault="003C1AD0" w:rsidP="003C1AD0">
      <w:pPr>
        <w:autoSpaceDE w:val="0"/>
        <w:autoSpaceDN w:val="0"/>
        <w:adjustRightInd w:val="0"/>
        <w:ind w:firstLine="420"/>
        <w:jc w:val="left"/>
        <w:rPr>
          <w:rFonts w:asciiTheme="minorEastAsia" w:hAnsiTheme="minorEastAsia" w:cs="Times New Roman"/>
          <w:color w:val="000000" w:themeColor="text1"/>
          <w:kern w:val="0"/>
          <w:szCs w:val="21"/>
        </w:rPr>
      </w:pPr>
      <w:r w:rsidRPr="00274A9F">
        <w:rPr>
          <w:rFonts w:asciiTheme="minorEastAsia" w:hAnsiTheme="minorEastAsia" w:cs="Times New Roman"/>
          <w:color w:val="000000" w:themeColor="text1"/>
          <w:kern w:val="0"/>
          <w:szCs w:val="21"/>
        </w:rPr>
        <w:t>AVFormatContext的start_time为-9223372036854775808</w:t>
      </w:r>
    </w:p>
    <w:p w:rsidR="003C1AD0" w:rsidRPr="00274A9F" w:rsidRDefault="003C1AD0" w:rsidP="003C1AD0">
      <w:pPr>
        <w:autoSpaceDE w:val="0"/>
        <w:autoSpaceDN w:val="0"/>
        <w:adjustRightInd w:val="0"/>
        <w:ind w:firstLine="420"/>
        <w:jc w:val="left"/>
        <w:rPr>
          <w:rFonts w:asciiTheme="minorEastAsia" w:hAnsiTheme="minorEastAsia" w:cs="Times New Roman"/>
          <w:color w:val="000000" w:themeColor="text1"/>
          <w:kern w:val="0"/>
          <w:szCs w:val="21"/>
        </w:rPr>
      </w:pPr>
      <w:r w:rsidRPr="00274A9F">
        <w:rPr>
          <w:rFonts w:asciiTheme="minorEastAsia" w:hAnsiTheme="minorEastAsia" w:cs="Times New Roman"/>
          <w:color w:val="000000" w:themeColor="text1"/>
          <w:kern w:val="0"/>
          <w:szCs w:val="21"/>
        </w:rPr>
        <w:t>AVFormatContext的duration为-9223372036854775808</w:t>
      </w:r>
    </w:p>
    <w:p w:rsidR="003C1AD0" w:rsidRPr="00274A9F" w:rsidRDefault="003C1AD0" w:rsidP="003C1AD0">
      <w:pPr>
        <w:autoSpaceDE w:val="0"/>
        <w:autoSpaceDN w:val="0"/>
        <w:adjustRightInd w:val="0"/>
        <w:jc w:val="left"/>
        <w:rPr>
          <w:rFonts w:asciiTheme="minorEastAsia" w:hAnsiTheme="minorEastAsia" w:cs="Times New Roman"/>
          <w:color w:val="000000" w:themeColor="text1"/>
          <w:kern w:val="0"/>
          <w:szCs w:val="21"/>
        </w:rPr>
      </w:pPr>
      <w:r w:rsidRPr="00274A9F">
        <w:rPr>
          <w:rFonts w:asciiTheme="minorEastAsia" w:hAnsiTheme="minorEastAsia" w:cs="Times New Roman" w:hint="eastAsia"/>
          <w:color w:val="000000" w:themeColor="text1"/>
          <w:kern w:val="0"/>
          <w:szCs w:val="21"/>
        </w:rPr>
        <w:t>经过</w:t>
      </w:r>
      <w:r w:rsidRPr="00274A9F">
        <w:rPr>
          <w:rFonts w:asciiTheme="minorEastAsia" w:hAnsiTheme="minorEastAsia" w:cs="Times New Roman"/>
          <w:color w:val="000000" w:themeColor="text1"/>
          <w:kern w:val="0"/>
          <w:szCs w:val="21"/>
        </w:rPr>
        <w:t>avformant_find_stream_info()后，</w:t>
      </w:r>
    </w:p>
    <w:p w:rsidR="003C1AD0" w:rsidRPr="00274A9F" w:rsidRDefault="003C1AD0" w:rsidP="003C1AD0">
      <w:pPr>
        <w:autoSpaceDE w:val="0"/>
        <w:autoSpaceDN w:val="0"/>
        <w:adjustRightInd w:val="0"/>
        <w:ind w:firstLine="420"/>
        <w:jc w:val="left"/>
        <w:rPr>
          <w:rFonts w:asciiTheme="minorEastAsia" w:hAnsiTheme="minorEastAsia" w:cs="Times New Roman"/>
          <w:color w:val="000000" w:themeColor="text1"/>
          <w:kern w:val="0"/>
          <w:szCs w:val="21"/>
        </w:rPr>
      </w:pPr>
      <w:r w:rsidRPr="00274A9F">
        <w:rPr>
          <w:rFonts w:asciiTheme="minorEastAsia" w:hAnsiTheme="minorEastAsia" w:cs="Times New Roman"/>
          <w:color w:val="000000" w:themeColor="text1"/>
          <w:kern w:val="0"/>
          <w:szCs w:val="21"/>
        </w:rPr>
        <w:t>AVFormatContext的start_time为-9223372036854775808</w:t>
      </w:r>
    </w:p>
    <w:p w:rsidR="003C1AD0" w:rsidRPr="00274A9F" w:rsidRDefault="003C1AD0" w:rsidP="003C1AD0">
      <w:pPr>
        <w:autoSpaceDE w:val="0"/>
        <w:autoSpaceDN w:val="0"/>
        <w:adjustRightInd w:val="0"/>
        <w:ind w:firstLine="420"/>
        <w:jc w:val="left"/>
        <w:rPr>
          <w:rFonts w:asciiTheme="minorEastAsia" w:hAnsiTheme="minorEastAsia" w:cs="Times New Roman"/>
          <w:color w:val="000000" w:themeColor="text1"/>
          <w:kern w:val="0"/>
          <w:szCs w:val="21"/>
        </w:rPr>
      </w:pPr>
      <w:r w:rsidRPr="00274A9F">
        <w:rPr>
          <w:rFonts w:asciiTheme="minorEastAsia" w:hAnsiTheme="minorEastAsia" w:cs="Times New Roman"/>
          <w:color w:val="000000" w:themeColor="text1"/>
          <w:kern w:val="0"/>
          <w:szCs w:val="21"/>
        </w:rPr>
        <w:t>AVFormatContext的duration为286346833（时间基为{1,1000000}</w:t>
      </w:r>
      <w:r w:rsidR="00641A35">
        <w:rPr>
          <w:rFonts w:asciiTheme="minorEastAsia" w:hAnsiTheme="minorEastAsia" w:cs="Times New Roman"/>
          <w:color w:val="000000" w:themeColor="text1"/>
          <w:kern w:val="0"/>
          <w:szCs w:val="21"/>
        </w:rPr>
        <w:t>，</w:t>
      </w:r>
      <w:r w:rsidR="00641A35">
        <w:rPr>
          <w:rFonts w:asciiTheme="minorEastAsia" w:hAnsiTheme="minorEastAsia" w:cs="Times New Roman" w:hint="eastAsia"/>
          <w:color w:val="000000" w:themeColor="text1"/>
          <w:kern w:val="0"/>
          <w:szCs w:val="21"/>
        </w:rPr>
        <w:t>微</w:t>
      </w:r>
      <w:r w:rsidRPr="00274A9F">
        <w:rPr>
          <w:rFonts w:asciiTheme="minorEastAsia" w:hAnsiTheme="minorEastAsia" w:cs="Times New Roman"/>
          <w:color w:val="000000" w:themeColor="text1"/>
          <w:kern w:val="0"/>
          <w:szCs w:val="21"/>
        </w:rPr>
        <w:t>秒）</w:t>
      </w:r>
    </w:p>
    <w:p w:rsidR="003C1AD0" w:rsidRDefault="003C1AD0" w:rsidP="003C1AD0">
      <w:pPr>
        <w:autoSpaceDE w:val="0"/>
        <w:autoSpaceDN w:val="0"/>
        <w:adjustRightInd w:val="0"/>
        <w:ind w:firstLine="420"/>
        <w:jc w:val="left"/>
        <w:rPr>
          <w:rFonts w:asciiTheme="minorEastAsia" w:hAnsiTheme="minorEastAsia" w:cs="Times New Roman"/>
          <w:color w:val="000000" w:themeColor="text1"/>
          <w:kern w:val="0"/>
          <w:szCs w:val="21"/>
        </w:rPr>
      </w:pPr>
      <w:r w:rsidRPr="00274A9F">
        <w:rPr>
          <w:rFonts w:asciiTheme="minorEastAsia" w:hAnsiTheme="minorEastAsia" w:cs="Times New Roman"/>
          <w:color w:val="000000" w:themeColor="text1"/>
          <w:kern w:val="0"/>
          <w:szCs w:val="21"/>
        </w:rPr>
        <w:t>AVFormatContext的bit_rate为133678</w:t>
      </w:r>
    </w:p>
    <w:p w:rsidR="003C1AD0" w:rsidRDefault="003C1AD0" w:rsidP="003C1AD0">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start</w:t>
      </w:r>
      <w:r>
        <w:rPr>
          <w:rFonts w:asciiTheme="minorEastAsia" w:hAnsiTheme="minorEastAsia" w:cs="Times New Roman"/>
          <w:color w:val="000000" w:themeColor="text1"/>
          <w:kern w:val="0"/>
          <w:szCs w:val="21"/>
        </w:rPr>
        <w:t>_</w:t>
      </w:r>
      <w:r>
        <w:rPr>
          <w:rFonts w:asciiTheme="minorEastAsia" w:hAnsiTheme="minorEastAsia" w:cs="Times New Roman" w:hint="eastAsia"/>
          <w:color w:val="000000" w:themeColor="text1"/>
          <w:kern w:val="0"/>
          <w:szCs w:val="21"/>
        </w:rPr>
        <w:t>time为无效值的原因：对A</w:t>
      </w:r>
      <w:r>
        <w:rPr>
          <w:rFonts w:asciiTheme="minorEastAsia" w:hAnsiTheme="minorEastAsia" w:cs="Times New Roman"/>
          <w:color w:val="000000" w:themeColor="text1"/>
          <w:kern w:val="0"/>
          <w:szCs w:val="21"/>
        </w:rPr>
        <w:t>DTS</w:t>
      </w:r>
      <w:r>
        <w:rPr>
          <w:rFonts w:asciiTheme="minorEastAsia" w:hAnsiTheme="minorEastAsia" w:cs="Times New Roman" w:hint="eastAsia"/>
          <w:color w:val="000000" w:themeColor="text1"/>
          <w:kern w:val="0"/>
          <w:szCs w:val="21"/>
        </w:rPr>
        <w:t>格式的.aac文件，本来就没有时间戳信息。adts头中有采样率信息，由此估算时长</w:t>
      </w:r>
    </w:p>
    <w:p w:rsidR="003C1AD0" w:rsidRDefault="003C1AD0" w:rsidP="003C1AD0">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同理，对于.wav文件也没有start_time</w:t>
      </w:r>
    </w:p>
    <w:p w:rsidR="00FB3982" w:rsidRPr="00FB3982" w:rsidRDefault="00FB3982" w:rsidP="00FB3982">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FB3982">
        <w:rPr>
          <w:rFonts w:ascii="Times New Roman" w:eastAsiaTheme="minorEastAsia" w:hAnsi="Times New Roman" w:cs="Times New Roman"/>
          <w:b/>
          <w:bCs/>
          <w:color w:val="000000" w:themeColor="text1"/>
        </w:rPr>
        <w:t>swr_convert()</w:t>
      </w:r>
      <w:r w:rsidRPr="00FB3982">
        <w:rPr>
          <w:rFonts w:ascii="Times New Roman" w:eastAsiaTheme="minorEastAsia" w:hAnsi="Times New Roman" w:cs="Times New Roman"/>
          <w:b/>
          <w:bCs/>
          <w:color w:val="000000" w:themeColor="text1"/>
        </w:rPr>
        <w:t>缓冲</w:t>
      </w:r>
      <w:r w:rsidR="00451C40">
        <w:rPr>
          <w:rFonts w:ascii="Times New Roman" w:eastAsiaTheme="minorEastAsia" w:hAnsi="Times New Roman" w:cs="Times New Roman" w:hint="eastAsia"/>
          <w:b/>
          <w:bCs/>
          <w:color w:val="000000" w:themeColor="text1"/>
        </w:rPr>
        <w:t>：</w:t>
      </w:r>
    </w:p>
    <w:p w:rsidR="00FB3982" w:rsidRPr="0036340E" w:rsidRDefault="00FB3982" w:rsidP="00FB3982">
      <w:pPr>
        <w:autoSpaceDE w:val="0"/>
        <w:autoSpaceDN w:val="0"/>
        <w:adjustRightInd w:val="0"/>
        <w:jc w:val="left"/>
        <w:rPr>
          <w:rFonts w:ascii="Times New Roman" w:hAnsi="Times New Roman" w:cs="Times New Roman"/>
          <w:color w:val="000000"/>
          <w:kern w:val="0"/>
          <w:sz w:val="19"/>
          <w:szCs w:val="19"/>
        </w:rPr>
      </w:pPr>
      <w:r w:rsidRPr="0036340E">
        <w:rPr>
          <w:rFonts w:ascii="Times New Roman" w:hAnsi="Times New Roman" w:cs="Times New Roman"/>
          <w:color w:val="0000FF"/>
          <w:kern w:val="0"/>
          <w:sz w:val="19"/>
          <w:szCs w:val="19"/>
        </w:rPr>
        <w:t>int</w:t>
      </w:r>
      <w:r w:rsidRPr="0036340E">
        <w:rPr>
          <w:rFonts w:ascii="Times New Roman" w:hAnsi="Times New Roman" w:cs="Times New Roman"/>
          <w:color w:val="000000"/>
          <w:kern w:val="0"/>
          <w:sz w:val="19"/>
          <w:szCs w:val="19"/>
        </w:rPr>
        <w:t xml:space="preserve"> swr_convert(</w:t>
      </w:r>
      <w:r w:rsidRPr="0036340E">
        <w:rPr>
          <w:rFonts w:ascii="Times New Roman" w:hAnsi="Times New Roman" w:cs="Times New Roman"/>
          <w:color w:val="0000FF"/>
          <w:kern w:val="0"/>
          <w:sz w:val="19"/>
          <w:szCs w:val="19"/>
        </w:rPr>
        <w:t>struct</w:t>
      </w:r>
      <w:r w:rsidRPr="0036340E">
        <w:rPr>
          <w:rFonts w:ascii="Times New Roman" w:hAnsi="Times New Roman" w:cs="Times New Roman"/>
          <w:color w:val="000000"/>
          <w:kern w:val="0"/>
          <w:sz w:val="19"/>
          <w:szCs w:val="19"/>
        </w:rPr>
        <w:t xml:space="preserve"> </w:t>
      </w:r>
      <w:r w:rsidRPr="0036340E">
        <w:rPr>
          <w:rFonts w:ascii="Times New Roman" w:hAnsi="Times New Roman" w:cs="Times New Roman"/>
          <w:color w:val="2B91AF"/>
          <w:kern w:val="0"/>
          <w:sz w:val="19"/>
          <w:szCs w:val="19"/>
        </w:rPr>
        <w:t>SwrContext</w:t>
      </w:r>
      <w:r w:rsidRPr="0036340E">
        <w:rPr>
          <w:rFonts w:ascii="Times New Roman" w:hAnsi="Times New Roman" w:cs="Times New Roman"/>
          <w:color w:val="000000"/>
          <w:kern w:val="0"/>
          <w:sz w:val="19"/>
          <w:szCs w:val="19"/>
        </w:rPr>
        <w:t xml:space="preserve"> *</w:t>
      </w:r>
      <w:r w:rsidRPr="0036340E">
        <w:rPr>
          <w:rFonts w:ascii="Times New Roman" w:hAnsi="Times New Roman" w:cs="Times New Roman"/>
          <w:color w:val="808080"/>
          <w:kern w:val="0"/>
          <w:sz w:val="19"/>
          <w:szCs w:val="19"/>
        </w:rPr>
        <w:t>s</w:t>
      </w:r>
      <w:r w:rsidRPr="0036340E">
        <w:rPr>
          <w:rFonts w:ascii="Times New Roman" w:hAnsi="Times New Roman" w:cs="Times New Roman"/>
          <w:color w:val="000000"/>
          <w:kern w:val="0"/>
          <w:sz w:val="19"/>
          <w:szCs w:val="19"/>
        </w:rPr>
        <w:t xml:space="preserve">, </w:t>
      </w:r>
      <w:r w:rsidRPr="0036340E">
        <w:rPr>
          <w:rFonts w:ascii="Times New Roman" w:hAnsi="Times New Roman" w:cs="Times New Roman"/>
          <w:color w:val="2B91AF"/>
          <w:kern w:val="0"/>
          <w:sz w:val="19"/>
          <w:szCs w:val="19"/>
        </w:rPr>
        <w:t>uint8_t</w:t>
      </w:r>
      <w:r w:rsidRPr="0036340E">
        <w:rPr>
          <w:rFonts w:ascii="Times New Roman" w:hAnsi="Times New Roman" w:cs="Times New Roman"/>
          <w:color w:val="000000"/>
          <w:kern w:val="0"/>
          <w:sz w:val="19"/>
          <w:szCs w:val="19"/>
        </w:rPr>
        <w:t xml:space="preserve"> *</w:t>
      </w:r>
      <w:r w:rsidRPr="0036340E">
        <w:rPr>
          <w:rFonts w:ascii="Times New Roman" w:hAnsi="Times New Roman" w:cs="Times New Roman"/>
          <w:color w:val="808080"/>
          <w:kern w:val="0"/>
          <w:sz w:val="19"/>
          <w:szCs w:val="19"/>
        </w:rPr>
        <w:t>out_arg</w:t>
      </w:r>
      <w:r w:rsidRPr="0036340E">
        <w:rPr>
          <w:rFonts w:ascii="Times New Roman" w:hAnsi="Times New Roman" w:cs="Times New Roman"/>
          <w:color w:val="000000"/>
          <w:kern w:val="0"/>
          <w:sz w:val="19"/>
          <w:szCs w:val="19"/>
        </w:rPr>
        <w:t xml:space="preserve">[SWR_CH_MAX], </w:t>
      </w:r>
      <w:r w:rsidRPr="0036340E">
        <w:rPr>
          <w:rFonts w:ascii="Times New Roman" w:hAnsi="Times New Roman" w:cs="Times New Roman"/>
          <w:color w:val="0000FF"/>
          <w:kern w:val="0"/>
          <w:sz w:val="19"/>
          <w:szCs w:val="19"/>
        </w:rPr>
        <w:t>int</w:t>
      </w:r>
      <w:r w:rsidRPr="0036340E">
        <w:rPr>
          <w:rFonts w:ascii="Times New Roman" w:hAnsi="Times New Roman" w:cs="Times New Roman"/>
          <w:color w:val="000000"/>
          <w:kern w:val="0"/>
          <w:sz w:val="19"/>
          <w:szCs w:val="19"/>
        </w:rPr>
        <w:t xml:space="preserve"> </w:t>
      </w:r>
      <w:r w:rsidRPr="0036340E">
        <w:rPr>
          <w:rFonts w:ascii="Times New Roman" w:hAnsi="Times New Roman" w:cs="Times New Roman"/>
          <w:color w:val="808080"/>
          <w:kern w:val="0"/>
          <w:sz w:val="19"/>
          <w:szCs w:val="19"/>
        </w:rPr>
        <w:t>out_count</w:t>
      </w:r>
      <w:r w:rsidRPr="0036340E">
        <w:rPr>
          <w:rFonts w:ascii="Times New Roman" w:hAnsi="Times New Roman" w:cs="Times New Roman"/>
          <w:color w:val="000000"/>
          <w:kern w:val="0"/>
          <w:sz w:val="19"/>
          <w:szCs w:val="19"/>
        </w:rPr>
        <w:t>,</w:t>
      </w:r>
    </w:p>
    <w:p w:rsidR="00FB3982" w:rsidRDefault="00FB3982" w:rsidP="00FB3982">
      <w:pPr>
        <w:autoSpaceDE w:val="0"/>
        <w:autoSpaceDN w:val="0"/>
        <w:adjustRightInd w:val="0"/>
        <w:ind w:firstLine="420"/>
        <w:jc w:val="left"/>
        <w:rPr>
          <w:rFonts w:ascii="Times New Roman" w:hAnsi="Times New Roman" w:cs="Times New Roman"/>
          <w:color w:val="000000"/>
          <w:kern w:val="0"/>
          <w:sz w:val="19"/>
          <w:szCs w:val="19"/>
        </w:rPr>
      </w:pPr>
      <w:r w:rsidRPr="0036340E">
        <w:rPr>
          <w:rFonts w:ascii="Times New Roman" w:hAnsi="Times New Roman" w:cs="Times New Roman"/>
          <w:color w:val="000000"/>
          <w:kern w:val="0"/>
          <w:sz w:val="19"/>
          <w:szCs w:val="19"/>
        </w:rPr>
        <w:tab/>
      </w:r>
      <w:r w:rsidRPr="0036340E">
        <w:rPr>
          <w:rFonts w:ascii="Times New Roman" w:hAnsi="Times New Roman" w:cs="Times New Roman"/>
          <w:color w:val="0000FF"/>
          <w:kern w:val="0"/>
          <w:sz w:val="19"/>
          <w:szCs w:val="19"/>
        </w:rPr>
        <w:t>const</w:t>
      </w:r>
      <w:r w:rsidRPr="0036340E">
        <w:rPr>
          <w:rFonts w:ascii="Times New Roman" w:hAnsi="Times New Roman" w:cs="Times New Roman"/>
          <w:color w:val="000000"/>
          <w:kern w:val="0"/>
          <w:sz w:val="19"/>
          <w:szCs w:val="19"/>
        </w:rPr>
        <w:t xml:space="preserve"> </w:t>
      </w:r>
      <w:r w:rsidRPr="0036340E">
        <w:rPr>
          <w:rFonts w:ascii="Times New Roman" w:hAnsi="Times New Roman" w:cs="Times New Roman"/>
          <w:color w:val="2B91AF"/>
          <w:kern w:val="0"/>
          <w:sz w:val="19"/>
          <w:szCs w:val="19"/>
        </w:rPr>
        <w:t>uint8_t</w:t>
      </w:r>
      <w:r w:rsidRPr="0036340E">
        <w:rPr>
          <w:rFonts w:ascii="Times New Roman" w:hAnsi="Times New Roman" w:cs="Times New Roman"/>
          <w:color w:val="000000"/>
          <w:kern w:val="0"/>
          <w:sz w:val="19"/>
          <w:szCs w:val="19"/>
        </w:rPr>
        <w:t xml:space="preserve"> *</w:t>
      </w:r>
      <w:r w:rsidRPr="0036340E">
        <w:rPr>
          <w:rFonts w:ascii="Times New Roman" w:hAnsi="Times New Roman" w:cs="Times New Roman"/>
          <w:color w:val="808080"/>
          <w:kern w:val="0"/>
          <w:sz w:val="19"/>
          <w:szCs w:val="19"/>
        </w:rPr>
        <w:t>in_arg</w:t>
      </w:r>
      <w:r w:rsidRPr="0036340E">
        <w:rPr>
          <w:rFonts w:ascii="Times New Roman" w:hAnsi="Times New Roman" w:cs="Times New Roman"/>
          <w:color w:val="000000"/>
          <w:kern w:val="0"/>
          <w:sz w:val="19"/>
          <w:szCs w:val="19"/>
        </w:rPr>
        <w:t xml:space="preserve">[SWR_CH_MAX], </w:t>
      </w:r>
      <w:r w:rsidRPr="0036340E">
        <w:rPr>
          <w:rFonts w:ascii="Times New Roman" w:hAnsi="Times New Roman" w:cs="Times New Roman"/>
          <w:color w:val="0000FF"/>
          <w:kern w:val="0"/>
          <w:sz w:val="19"/>
          <w:szCs w:val="19"/>
        </w:rPr>
        <w:t>int</w:t>
      </w:r>
      <w:r w:rsidRPr="0036340E">
        <w:rPr>
          <w:rFonts w:ascii="Times New Roman" w:hAnsi="Times New Roman" w:cs="Times New Roman"/>
          <w:color w:val="000000"/>
          <w:kern w:val="0"/>
          <w:sz w:val="19"/>
          <w:szCs w:val="19"/>
        </w:rPr>
        <w:t xml:space="preserve">  </w:t>
      </w:r>
      <w:r w:rsidRPr="0036340E">
        <w:rPr>
          <w:rFonts w:ascii="Times New Roman" w:hAnsi="Times New Roman" w:cs="Times New Roman"/>
          <w:color w:val="808080"/>
          <w:kern w:val="0"/>
          <w:sz w:val="19"/>
          <w:szCs w:val="19"/>
        </w:rPr>
        <w:t>in_count</w:t>
      </w:r>
      <w:r w:rsidRPr="0036340E">
        <w:rPr>
          <w:rFonts w:ascii="Times New Roman" w:hAnsi="Times New Roman" w:cs="Times New Roman"/>
          <w:color w:val="000000"/>
          <w:kern w:val="0"/>
          <w:sz w:val="19"/>
          <w:szCs w:val="19"/>
        </w:rPr>
        <w:t>)</w:t>
      </w:r>
    </w:p>
    <w:p w:rsidR="00FB3982" w:rsidRPr="0036340E" w:rsidRDefault="00FB3982" w:rsidP="00FB3982">
      <w:pPr>
        <w:autoSpaceDE w:val="0"/>
        <w:autoSpaceDN w:val="0"/>
        <w:adjustRightInd w:val="0"/>
        <w:jc w:val="left"/>
        <w:rPr>
          <w:rFonts w:ascii="Times New Roman" w:hAnsi="Times New Roman" w:cs="Times New Roman"/>
          <w:color w:val="000000" w:themeColor="text1"/>
          <w:kern w:val="0"/>
          <w:szCs w:val="21"/>
        </w:rPr>
      </w:pPr>
      <w:r w:rsidRPr="0036340E">
        <w:rPr>
          <w:rFonts w:ascii="Times New Roman" w:hAnsi="Times New Roman" w:cs="Times New Roman"/>
          <w:color w:val="000000" w:themeColor="text1"/>
          <w:kern w:val="0"/>
          <w:szCs w:val="21"/>
        </w:rPr>
        <w:t>swr_convert()</w:t>
      </w:r>
      <w:r w:rsidRPr="0036340E">
        <w:rPr>
          <w:rFonts w:ascii="Times New Roman" w:hAnsi="Times New Roman" w:cs="Times New Roman"/>
          <w:color w:val="000000" w:themeColor="text1"/>
          <w:kern w:val="0"/>
          <w:szCs w:val="21"/>
        </w:rPr>
        <w:t>函数自带缓冲，参数为输入数据和输出缓冲区指针、大小，返回值为本次调用所转换生成的数据量</w:t>
      </w:r>
    </w:p>
    <w:p w:rsidR="00FB3982" w:rsidRDefault="00FB3982" w:rsidP="00FB3982">
      <w:pPr>
        <w:autoSpaceDE w:val="0"/>
        <w:autoSpaceDN w:val="0"/>
        <w:adjustRightInd w:val="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如果</w:t>
      </w:r>
      <w:r w:rsidRPr="0036340E">
        <w:rPr>
          <w:rFonts w:ascii="Times New Roman" w:hAnsi="Times New Roman" w:cs="Times New Roman" w:hint="eastAsia"/>
          <w:color w:val="000000" w:themeColor="text1"/>
          <w:kern w:val="0"/>
          <w:szCs w:val="21"/>
        </w:rPr>
        <w:t>用户输入数据太多，全转换后输出缓冲区容不下，则转换一部分至填满输出缓冲区，多余的输入数据被缓冲在</w:t>
      </w:r>
      <w:r w:rsidRPr="0036340E">
        <w:rPr>
          <w:rFonts w:ascii="Times New Roman" w:hAnsi="Times New Roman" w:cs="Times New Roman"/>
          <w:color w:val="000000" w:themeColor="text1"/>
          <w:kern w:val="0"/>
          <w:szCs w:val="21"/>
        </w:rPr>
        <w:t>swr_convert()</w:t>
      </w:r>
      <w:r w:rsidRPr="0036340E">
        <w:rPr>
          <w:rFonts w:ascii="Times New Roman" w:hAnsi="Times New Roman" w:cs="Times New Roman"/>
          <w:color w:val="000000" w:themeColor="text1"/>
          <w:kern w:val="0"/>
          <w:szCs w:val="21"/>
        </w:rPr>
        <w:t>内部</w:t>
      </w:r>
      <w:r>
        <w:rPr>
          <w:rFonts w:ascii="Times New Roman" w:hAnsi="Times New Roman" w:cs="Times New Roman" w:hint="eastAsia"/>
          <w:color w:val="000000" w:themeColor="text1"/>
          <w:kern w:val="0"/>
          <w:szCs w:val="21"/>
        </w:rPr>
        <w:t>。因此采用</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策略：下次调用不输入数据，依然有转换后的数据输出……直至某次输出的数据量未填满缓冲区，则可以再继续输入新数据</w:t>
      </w:r>
    </w:p>
    <w:p w:rsidR="003C1AD0" w:rsidRPr="00451C40" w:rsidRDefault="00FB3982" w:rsidP="003C1AD0">
      <w:pPr>
        <w:autoSpaceDE w:val="0"/>
        <w:autoSpaceDN w:val="0"/>
        <w:adjustRightInd w:val="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如果</w:t>
      </w:r>
      <w:r w:rsidRPr="0036340E">
        <w:rPr>
          <w:rFonts w:ascii="Times New Roman" w:hAnsi="Times New Roman" w:cs="Times New Roman" w:hint="eastAsia"/>
          <w:color w:val="000000" w:themeColor="text1"/>
          <w:kern w:val="0"/>
          <w:szCs w:val="21"/>
        </w:rPr>
        <w:t>用户输入的数据太少，则全部转换，返回值指明转换生成的数据量</w:t>
      </w:r>
      <w:r>
        <w:rPr>
          <w:rFonts w:ascii="Times New Roman" w:hAnsi="Times New Roman" w:cs="Times New Roman" w:hint="eastAsia"/>
          <w:color w:val="000000" w:themeColor="text1"/>
          <w:kern w:val="0"/>
          <w:szCs w:val="21"/>
        </w:rPr>
        <w:t>，下次调用输入新数据</w:t>
      </w:r>
      <w:r>
        <w:rPr>
          <w:rFonts w:ascii="Times New Roman" w:hAnsi="Times New Roman" w:cs="Times New Roman" w:hint="eastAsia"/>
          <w:color w:val="000000" w:themeColor="text1"/>
          <w:kern w:val="0"/>
          <w:szCs w:val="21"/>
        </w:rPr>
        <w:t xml:space="preserve"> </w:t>
      </w:r>
    </w:p>
    <w:p w:rsidR="00451C40" w:rsidRPr="00566E78" w:rsidRDefault="00451C40" w:rsidP="00451C40">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566E78">
        <w:rPr>
          <w:rFonts w:ascii="Times New Roman" w:eastAsiaTheme="minorEastAsia" w:hAnsi="Times New Roman" w:cs="Times New Roman"/>
          <w:b/>
          <w:bCs/>
          <w:color w:val="000000" w:themeColor="text1"/>
        </w:rPr>
        <w:t>AVIOContext</w:t>
      </w:r>
      <w:r w:rsidR="00EC3138" w:rsidRPr="00566E78">
        <w:rPr>
          <w:rFonts w:ascii="Times New Roman" w:eastAsiaTheme="minorEastAsia" w:hAnsi="Times New Roman" w:cs="Times New Roman"/>
          <w:b/>
          <w:bCs/>
          <w:color w:val="000000" w:themeColor="text1"/>
        </w:rPr>
        <w:t>、</w:t>
      </w:r>
      <w:r w:rsidR="00566E78" w:rsidRPr="00566E78">
        <w:rPr>
          <w:rFonts w:ascii="Times New Roman" w:eastAsiaTheme="minorEastAsia" w:hAnsi="Times New Roman" w:cs="Times New Roman"/>
          <w:b/>
          <w:bCs/>
          <w:color w:val="000000" w:themeColor="text1"/>
        </w:rPr>
        <w:t>URLContext</w:t>
      </w:r>
      <w:r w:rsidR="00566E78">
        <w:rPr>
          <w:rFonts w:ascii="Times New Roman" w:eastAsiaTheme="minorEastAsia" w:hAnsi="Times New Roman" w:cs="Times New Roman" w:hint="eastAsia"/>
          <w:b/>
          <w:bCs/>
          <w:color w:val="000000" w:themeColor="text1"/>
        </w:rPr>
        <w:t>、</w:t>
      </w:r>
      <w:r w:rsidR="00566E78">
        <w:rPr>
          <w:rFonts w:ascii="Times New Roman" w:eastAsiaTheme="minorEastAsia" w:hAnsi="Times New Roman" w:cs="Times New Roman" w:hint="eastAsia"/>
          <w:b/>
          <w:bCs/>
          <w:color w:val="000000" w:themeColor="text1"/>
        </w:rPr>
        <w:t>U</w:t>
      </w:r>
      <w:r w:rsidR="00566E78">
        <w:rPr>
          <w:rFonts w:ascii="Times New Roman" w:eastAsiaTheme="minorEastAsia" w:hAnsi="Times New Roman" w:cs="Times New Roman"/>
          <w:b/>
          <w:bCs/>
          <w:color w:val="000000" w:themeColor="text1"/>
        </w:rPr>
        <w:t>RLP</w:t>
      </w:r>
      <w:r w:rsidR="00566E78">
        <w:rPr>
          <w:rFonts w:ascii="Times New Roman" w:eastAsiaTheme="minorEastAsia" w:hAnsi="Times New Roman" w:cs="Times New Roman" w:hint="eastAsia"/>
          <w:b/>
          <w:bCs/>
          <w:color w:val="000000" w:themeColor="text1"/>
        </w:rPr>
        <w:t>rotocol</w:t>
      </w:r>
      <w:r w:rsidRPr="00566E78">
        <w:rPr>
          <w:rFonts w:ascii="Times New Roman" w:eastAsiaTheme="minorEastAsia" w:hAnsi="Times New Roman" w:cs="Times New Roman"/>
          <w:b/>
          <w:bCs/>
          <w:color w:val="000000" w:themeColor="text1"/>
        </w:rPr>
        <w:t>：</w:t>
      </w:r>
    </w:p>
    <w:p w:rsidR="00120561" w:rsidRDefault="00120561" w:rsidP="00120561">
      <w:pPr>
        <w:autoSpaceDE w:val="0"/>
        <w:autoSpaceDN w:val="0"/>
        <w:adjustRightInd w:val="0"/>
        <w:jc w:val="left"/>
        <w:rPr>
          <w:rFonts w:ascii="Times New Roman" w:hAnsi="Times New Roman" w:cs="Times New Roman"/>
          <w:color w:val="000000" w:themeColor="text1"/>
          <w:kern w:val="0"/>
          <w:szCs w:val="21"/>
        </w:rPr>
      </w:pPr>
      <w:r w:rsidRPr="00120561">
        <w:rPr>
          <w:rFonts w:ascii="Times New Roman" w:hAnsi="Times New Roman" w:cs="Times New Roman"/>
          <w:color w:val="000000" w:themeColor="text1"/>
          <w:kern w:val="0"/>
          <w:szCs w:val="21"/>
        </w:rPr>
        <w:t>AVFormatContext</w:t>
      </w:r>
      <w:r w:rsidRPr="00120561">
        <w:rPr>
          <w:rFonts w:ascii="Times New Roman" w:hAnsi="Times New Roman" w:cs="Times New Roman"/>
          <w:color w:val="000000" w:themeColor="text1"/>
          <w:kern w:val="0"/>
          <w:szCs w:val="21"/>
        </w:rPr>
        <w:t>有成员</w:t>
      </w:r>
      <w:r w:rsidR="0084025D">
        <w:rPr>
          <w:rFonts w:ascii="Times New Roman" w:hAnsi="Times New Roman" w:cs="Times New Roman"/>
          <w:color w:val="000000" w:themeColor="text1"/>
          <w:kern w:val="0"/>
          <w:szCs w:val="21"/>
        </w:rPr>
        <w:t>AVIOContext *pb</w:t>
      </w:r>
      <w:r w:rsidR="0084025D">
        <w:rPr>
          <w:rFonts w:ascii="Times New Roman" w:hAnsi="Times New Roman" w:cs="Times New Roman" w:hint="eastAsia"/>
          <w:color w:val="000000" w:themeColor="text1"/>
          <w:kern w:val="0"/>
          <w:szCs w:val="21"/>
        </w:rPr>
        <w:t>。</w:t>
      </w:r>
    </w:p>
    <w:p w:rsidR="003F56BA" w:rsidRPr="00120561" w:rsidRDefault="003F56BA" w:rsidP="00120561">
      <w:pPr>
        <w:autoSpaceDE w:val="0"/>
        <w:autoSpaceDN w:val="0"/>
        <w:adjustRightInd w:val="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VIOC</w:t>
      </w:r>
      <w:r>
        <w:rPr>
          <w:rFonts w:ascii="Times New Roman" w:hAnsi="Times New Roman" w:cs="Times New Roman" w:hint="eastAsia"/>
          <w:color w:val="000000" w:themeColor="text1"/>
          <w:kern w:val="0"/>
          <w:szCs w:val="21"/>
        </w:rPr>
        <w:t>ontext</w:t>
      </w:r>
      <w:r>
        <w:rPr>
          <w:rFonts w:ascii="Times New Roman" w:hAnsi="Times New Roman" w:cs="Times New Roman" w:hint="eastAsia"/>
          <w:color w:val="000000" w:themeColor="text1"/>
          <w:kern w:val="0"/>
          <w:szCs w:val="21"/>
        </w:rPr>
        <w:t>采用了缓冲区</w:t>
      </w:r>
      <w:r w:rsidR="007A4B99">
        <w:rPr>
          <w:rFonts w:ascii="Times New Roman" w:hAnsi="Times New Roman" w:cs="Times New Roman" w:hint="eastAsia"/>
          <w:color w:val="000000" w:themeColor="text1"/>
          <w:kern w:val="0"/>
          <w:szCs w:val="21"/>
        </w:rPr>
        <w:t>，因此借助</w:t>
      </w:r>
      <w:r w:rsidR="007A4B99">
        <w:rPr>
          <w:rFonts w:ascii="Times New Roman" w:hAnsi="Times New Roman" w:cs="Times New Roman" w:hint="eastAsia"/>
          <w:color w:val="000000" w:themeColor="text1"/>
          <w:kern w:val="0"/>
          <w:szCs w:val="21"/>
        </w:rPr>
        <w:t>avio</w:t>
      </w:r>
      <w:r w:rsidR="007A4B99">
        <w:rPr>
          <w:rFonts w:ascii="Times New Roman" w:hAnsi="Times New Roman" w:cs="Times New Roman"/>
          <w:color w:val="000000" w:themeColor="text1"/>
          <w:kern w:val="0"/>
          <w:szCs w:val="21"/>
        </w:rPr>
        <w:t>_</w:t>
      </w:r>
      <w:r w:rsidR="007A4B99">
        <w:rPr>
          <w:rFonts w:ascii="Times New Roman" w:hAnsi="Times New Roman" w:cs="Times New Roman" w:hint="eastAsia"/>
          <w:color w:val="000000" w:themeColor="text1"/>
          <w:kern w:val="0"/>
          <w:szCs w:val="21"/>
        </w:rPr>
        <w:t>write</w:t>
      </w:r>
      <w:r w:rsidR="007A4B99">
        <w:rPr>
          <w:rFonts w:ascii="Times New Roman" w:hAnsi="Times New Roman" w:cs="Times New Roman" w:hint="eastAsia"/>
          <w:color w:val="000000" w:themeColor="text1"/>
          <w:kern w:val="0"/>
          <w:szCs w:val="21"/>
        </w:rPr>
        <w:t>等相关函数写数据到硬盘文件时，总的缓存层次包括：</w:t>
      </w:r>
      <w:r w:rsidR="007A4B99">
        <w:rPr>
          <w:rFonts w:ascii="Times New Roman" w:hAnsi="Times New Roman" w:cs="Times New Roman" w:hint="eastAsia"/>
          <w:color w:val="000000" w:themeColor="text1"/>
          <w:kern w:val="0"/>
          <w:szCs w:val="21"/>
        </w:rPr>
        <w:t>A</w:t>
      </w:r>
      <w:r w:rsidR="007A4B99">
        <w:rPr>
          <w:rFonts w:ascii="Times New Roman" w:hAnsi="Times New Roman" w:cs="Times New Roman"/>
          <w:color w:val="000000" w:themeColor="text1"/>
          <w:kern w:val="0"/>
          <w:szCs w:val="21"/>
        </w:rPr>
        <w:t>VIOC</w:t>
      </w:r>
      <w:r w:rsidR="007A4B99">
        <w:rPr>
          <w:rFonts w:ascii="Times New Roman" w:hAnsi="Times New Roman" w:cs="Times New Roman" w:hint="eastAsia"/>
          <w:color w:val="000000" w:themeColor="text1"/>
          <w:kern w:val="0"/>
          <w:szCs w:val="21"/>
        </w:rPr>
        <w:t>ontext</w:t>
      </w:r>
      <w:r w:rsidR="007A4B99">
        <w:rPr>
          <w:rFonts w:ascii="Times New Roman" w:hAnsi="Times New Roman" w:cs="Times New Roman" w:hint="eastAsia"/>
          <w:color w:val="000000" w:themeColor="text1"/>
          <w:kern w:val="0"/>
          <w:szCs w:val="21"/>
        </w:rPr>
        <w:t>的缓冲</w:t>
      </w:r>
      <w:r w:rsidR="0067160C">
        <w:rPr>
          <w:rFonts w:ascii="Times New Roman" w:hAnsi="Times New Roman" w:cs="Times New Roman" w:hint="eastAsia"/>
          <w:color w:val="000000" w:themeColor="text1"/>
          <w:kern w:val="0"/>
          <w:szCs w:val="21"/>
        </w:rPr>
        <w:t>--</w:t>
      </w:r>
      <w:r w:rsidR="0067160C">
        <w:rPr>
          <w:rFonts w:ascii="Times New Roman" w:hAnsi="Times New Roman" w:cs="Times New Roman"/>
          <w:color w:val="000000" w:themeColor="text1"/>
          <w:kern w:val="0"/>
          <w:szCs w:val="21"/>
        </w:rPr>
        <w:t>-&gt;</w:t>
      </w:r>
      <w:r w:rsidR="007A4B99">
        <w:rPr>
          <w:rFonts w:ascii="Times New Roman" w:hAnsi="Times New Roman" w:cs="Times New Roman" w:hint="eastAsia"/>
          <w:color w:val="000000" w:themeColor="text1"/>
          <w:kern w:val="0"/>
          <w:szCs w:val="21"/>
        </w:rPr>
        <w:t>C</w:t>
      </w:r>
      <w:r w:rsidR="007A4B99">
        <w:rPr>
          <w:rFonts w:ascii="Times New Roman" w:hAnsi="Times New Roman" w:cs="Times New Roman" w:hint="eastAsia"/>
          <w:color w:val="000000" w:themeColor="text1"/>
          <w:kern w:val="0"/>
          <w:szCs w:val="21"/>
        </w:rPr>
        <w:t>标准库</w:t>
      </w:r>
      <w:r w:rsidR="007A4B99">
        <w:rPr>
          <w:rFonts w:ascii="Times New Roman" w:hAnsi="Times New Roman" w:cs="Times New Roman" w:hint="eastAsia"/>
          <w:color w:val="000000" w:themeColor="text1"/>
          <w:kern w:val="0"/>
          <w:szCs w:val="21"/>
        </w:rPr>
        <w:t>fputc</w:t>
      </w:r>
      <w:r w:rsidR="007A4B99">
        <w:rPr>
          <w:rFonts w:ascii="Times New Roman" w:hAnsi="Times New Roman" w:cs="Times New Roman"/>
          <w:color w:val="000000" w:themeColor="text1"/>
          <w:kern w:val="0"/>
          <w:szCs w:val="21"/>
        </w:rPr>
        <w:t>()</w:t>
      </w:r>
      <w:r w:rsidR="007A4B99">
        <w:rPr>
          <w:rFonts w:ascii="Times New Roman" w:hAnsi="Times New Roman" w:cs="Times New Roman" w:hint="eastAsia"/>
          <w:color w:val="000000" w:themeColor="text1"/>
          <w:kern w:val="0"/>
          <w:szCs w:val="21"/>
        </w:rPr>
        <w:t>的缓冲</w:t>
      </w:r>
      <w:r w:rsidR="0067160C">
        <w:rPr>
          <w:rFonts w:ascii="Times New Roman" w:hAnsi="Times New Roman" w:cs="Times New Roman" w:hint="eastAsia"/>
          <w:color w:val="000000" w:themeColor="text1"/>
          <w:kern w:val="0"/>
          <w:szCs w:val="21"/>
        </w:rPr>
        <w:t>--</w:t>
      </w:r>
      <w:r w:rsidR="0067160C">
        <w:rPr>
          <w:rFonts w:ascii="Times New Roman" w:hAnsi="Times New Roman" w:cs="Times New Roman"/>
          <w:color w:val="000000" w:themeColor="text1"/>
          <w:kern w:val="0"/>
          <w:szCs w:val="21"/>
        </w:rPr>
        <w:t>-&gt;</w:t>
      </w:r>
      <w:r w:rsidR="007A4B99">
        <w:rPr>
          <w:rFonts w:ascii="Times New Roman" w:hAnsi="Times New Roman" w:cs="Times New Roman" w:hint="eastAsia"/>
          <w:color w:val="000000" w:themeColor="text1"/>
          <w:kern w:val="0"/>
          <w:szCs w:val="21"/>
        </w:rPr>
        <w:t>内核的</w:t>
      </w:r>
      <w:r w:rsidR="007A4B99" w:rsidRPr="007A4B99">
        <w:rPr>
          <w:rFonts w:ascii="Times New Roman" w:hAnsi="Times New Roman" w:cs="Times New Roman"/>
          <w:color w:val="000000" w:themeColor="text1"/>
          <w:kern w:val="0"/>
          <w:szCs w:val="21"/>
        </w:rPr>
        <w:t>Page Cache</w:t>
      </w:r>
      <w:r w:rsidR="0067160C">
        <w:rPr>
          <w:rFonts w:ascii="Times New Roman" w:hAnsi="Times New Roman" w:cs="Times New Roman" w:hint="eastAsia"/>
          <w:color w:val="000000" w:themeColor="text1"/>
          <w:kern w:val="0"/>
          <w:szCs w:val="21"/>
        </w:rPr>
        <w:t>--</w:t>
      </w:r>
      <w:r w:rsidR="0067160C">
        <w:rPr>
          <w:rFonts w:ascii="Times New Roman" w:hAnsi="Times New Roman" w:cs="Times New Roman"/>
          <w:color w:val="000000" w:themeColor="text1"/>
          <w:kern w:val="0"/>
          <w:szCs w:val="21"/>
        </w:rPr>
        <w:t>-&gt;</w:t>
      </w:r>
      <w:r w:rsidR="007A4B99">
        <w:rPr>
          <w:rFonts w:ascii="Times New Roman" w:hAnsi="Times New Roman" w:cs="Times New Roman" w:hint="eastAsia"/>
          <w:color w:val="000000" w:themeColor="text1"/>
          <w:kern w:val="0"/>
          <w:szCs w:val="21"/>
        </w:rPr>
        <w:t>磁盘的高速缓存</w:t>
      </w:r>
      <w:r w:rsidR="0067160C">
        <w:rPr>
          <w:rFonts w:ascii="Times New Roman" w:hAnsi="Times New Roman" w:cs="Times New Roman" w:hint="eastAsia"/>
          <w:color w:val="000000" w:themeColor="text1"/>
          <w:kern w:val="0"/>
          <w:szCs w:val="21"/>
        </w:rPr>
        <w:t>--</w:t>
      </w:r>
      <w:r w:rsidR="0067160C">
        <w:rPr>
          <w:rFonts w:ascii="Times New Roman" w:hAnsi="Times New Roman" w:cs="Times New Roman"/>
          <w:color w:val="000000" w:themeColor="text1"/>
          <w:kern w:val="0"/>
          <w:szCs w:val="21"/>
        </w:rPr>
        <w:t>-&gt;</w:t>
      </w:r>
      <w:r w:rsidR="007A4B99">
        <w:rPr>
          <w:rFonts w:ascii="Times New Roman" w:hAnsi="Times New Roman" w:cs="Times New Roman" w:hint="eastAsia"/>
          <w:color w:val="000000" w:themeColor="text1"/>
          <w:kern w:val="0"/>
          <w:szCs w:val="21"/>
        </w:rPr>
        <w:t>最后真正写入磁盘</w:t>
      </w:r>
    </w:p>
    <w:p w:rsidR="008E5A5D" w:rsidRDefault="00120561" w:rsidP="0084025D">
      <w:pPr>
        <w:autoSpaceDE w:val="0"/>
        <w:autoSpaceDN w:val="0"/>
        <w:adjustRightInd w:val="0"/>
        <w:jc w:val="left"/>
        <w:rPr>
          <w:rFonts w:ascii="Times New Roman" w:hAnsi="Times New Roman" w:cs="Times New Roman"/>
          <w:color w:val="000000" w:themeColor="text1"/>
          <w:kern w:val="0"/>
          <w:szCs w:val="21"/>
        </w:rPr>
      </w:pPr>
      <w:r w:rsidRPr="00120561">
        <w:rPr>
          <w:rFonts w:ascii="Times New Roman" w:hAnsi="Times New Roman" w:cs="Times New Roman"/>
          <w:color w:val="000000" w:themeColor="text1"/>
          <w:kern w:val="0"/>
          <w:szCs w:val="21"/>
        </w:rPr>
        <w:t>AVIOContext</w:t>
      </w:r>
      <w:r w:rsidRPr="00120561">
        <w:rPr>
          <w:rFonts w:ascii="Times New Roman" w:hAnsi="Times New Roman" w:cs="Times New Roman"/>
          <w:color w:val="000000" w:themeColor="text1"/>
          <w:kern w:val="0"/>
          <w:szCs w:val="21"/>
        </w:rPr>
        <w:t>有</w:t>
      </w:r>
      <w:r w:rsidR="0084025D">
        <w:rPr>
          <w:rFonts w:ascii="Times New Roman" w:hAnsi="Times New Roman" w:cs="Times New Roman" w:hint="eastAsia"/>
          <w:color w:val="000000" w:themeColor="text1"/>
          <w:kern w:val="0"/>
          <w:szCs w:val="21"/>
        </w:rPr>
        <w:t>缓冲区相关成员、</w:t>
      </w:r>
      <w:r w:rsidR="00F31234">
        <w:rPr>
          <w:rFonts w:ascii="Times New Roman" w:hAnsi="Times New Roman" w:cs="Times New Roman" w:hint="eastAsia"/>
          <w:color w:val="000000" w:themeColor="text1"/>
          <w:kern w:val="0"/>
          <w:szCs w:val="21"/>
        </w:rPr>
        <w:t>读</w:t>
      </w:r>
      <w:r w:rsidR="00F31234">
        <w:rPr>
          <w:rFonts w:ascii="Times New Roman" w:hAnsi="Times New Roman" w:cs="Times New Roman" w:hint="eastAsia"/>
          <w:color w:val="000000" w:themeColor="text1"/>
          <w:kern w:val="0"/>
          <w:szCs w:val="21"/>
        </w:rPr>
        <w:t>/</w:t>
      </w:r>
      <w:r w:rsidR="00F31234">
        <w:rPr>
          <w:rFonts w:ascii="Times New Roman" w:hAnsi="Times New Roman" w:cs="Times New Roman" w:hint="eastAsia"/>
          <w:color w:val="000000" w:themeColor="text1"/>
          <w:kern w:val="0"/>
          <w:szCs w:val="21"/>
        </w:rPr>
        <w:t>写</w:t>
      </w:r>
      <w:r w:rsidR="00F31234">
        <w:rPr>
          <w:rFonts w:ascii="Times New Roman" w:hAnsi="Times New Roman" w:cs="Times New Roman" w:hint="eastAsia"/>
          <w:color w:val="000000" w:themeColor="text1"/>
          <w:kern w:val="0"/>
          <w:szCs w:val="21"/>
        </w:rPr>
        <w:t>/pause</w:t>
      </w:r>
      <w:r w:rsidR="00F31234">
        <w:rPr>
          <w:rFonts w:ascii="Times New Roman" w:hAnsi="Times New Roman" w:cs="Times New Roman"/>
          <w:color w:val="000000" w:themeColor="text1"/>
          <w:kern w:val="0"/>
          <w:szCs w:val="21"/>
        </w:rPr>
        <w:t>/</w:t>
      </w:r>
      <w:r w:rsidR="00F31234">
        <w:rPr>
          <w:rFonts w:ascii="Times New Roman" w:hAnsi="Times New Roman" w:cs="Times New Roman" w:hint="eastAsia"/>
          <w:color w:val="000000" w:themeColor="text1"/>
          <w:kern w:val="0"/>
          <w:szCs w:val="21"/>
        </w:rPr>
        <w:t>seek</w:t>
      </w:r>
      <w:r w:rsidR="00F31234">
        <w:rPr>
          <w:rFonts w:ascii="Times New Roman" w:hAnsi="Times New Roman" w:cs="Times New Roman" w:hint="eastAsia"/>
          <w:color w:val="000000" w:themeColor="text1"/>
          <w:kern w:val="0"/>
          <w:szCs w:val="21"/>
        </w:rPr>
        <w:t>、</w:t>
      </w:r>
      <w:r w:rsidR="0084025D">
        <w:rPr>
          <w:rFonts w:ascii="Times New Roman" w:hAnsi="Times New Roman" w:cs="Times New Roman"/>
          <w:color w:val="000000" w:themeColor="text1"/>
          <w:kern w:val="0"/>
          <w:szCs w:val="21"/>
        </w:rPr>
        <w:t>void *opaque</w:t>
      </w:r>
      <w:r w:rsidR="0084025D">
        <w:rPr>
          <w:rFonts w:ascii="Times New Roman" w:hAnsi="Times New Roman" w:cs="Times New Roman" w:hint="eastAsia"/>
          <w:color w:val="000000" w:themeColor="text1"/>
          <w:kern w:val="0"/>
          <w:szCs w:val="21"/>
        </w:rPr>
        <w:t>等</w:t>
      </w:r>
      <w:r w:rsidR="008E5A5D">
        <w:rPr>
          <w:rFonts w:ascii="Times New Roman" w:hAnsi="Times New Roman" w:cs="Times New Roman" w:hint="eastAsia"/>
          <w:color w:val="000000" w:themeColor="text1"/>
          <w:kern w:val="0"/>
          <w:szCs w:val="21"/>
        </w:rPr>
        <w:t>。</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FF"/>
          <w:kern w:val="0"/>
          <w:sz w:val="18"/>
          <w:szCs w:val="18"/>
        </w:rPr>
        <w:t>struct</w:t>
      </w:r>
      <w:r w:rsidRPr="009220FE">
        <w:rPr>
          <w:rFonts w:ascii="Times New Roman" w:hAnsi="Times New Roman" w:cs="Times New Roman"/>
          <w:color w:val="000000"/>
          <w:kern w:val="0"/>
          <w:sz w:val="18"/>
          <w:szCs w:val="18"/>
        </w:rPr>
        <w:t xml:space="preserve"> </w:t>
      </w:r>
      <w:r w:rsidRPr="009220FE">
        <w:rPr>
          <w:rFonts w:ascii="Times New Roman" w:hAnsi="Times New Roman" w:cs="Times New Roman"/>
          <w:color w:val="2B91AF"/>
          <w:kern w:val="0"/>
          <w:sz w:val="18"/>
          <w:szCs w:val="18"/>
        </w:rPr>
        <w:t>AVIOContext</w:t>
      </w:r>
      <w:r w:rsidRPr="009220FE">
        <w:rPr>
          <w:rFonts w:ascii="Times New Roman" w:hAnsi="Times New Roman" w:cs="Times New Roman"/>
          <w:color w:val="000000"/>
          <w:kern w:val="0"/>
          <w:sz w:val="18"/>
          <w:szCs w:val="18"/>
        </w:rPr>
        <w:t xml:space="preserve"> {</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0000FF"/>
          <w:kern w:val="0"/>
          <w:sz w:val="18"/>
          <w:szCs w:val="18"/>
        </w:rPr>
        <w:t>unsigned</w:t>
      </w:r>
      <w:r w:rsidRPr="009220FE">
        <w:rPr>
          <w:rFonts w:ascii="Times New Roman" w:hAnsi="Times New Roman" w:cs="Times New Roman"/>
          <w:color w:val="000000"/>
          <w:kern w:val="0"/>
          <w:sz w:val="18"/>
          <w:szCs w:val="18"/>
        </w:rPr>
        <w:t xml:space="preserve"> </w:t>
      </w:r>
      <w:r w:rsidRPr="009220FE">
        <w:rPr>
          <w:rFonts w:ascii="Times New Roman" w:hAnsi="Times New Roman" w:cs="Times New Roman"/>
          <w:color w:val="0000FF"/>
          <w:kern w:val="0"/>
          <w:sz w:val="18"/>
          <w:szCs w:val="18"/>
        </w:rPr>
        <w:t>char</w:t>
      </w:r>
      <w:r w:rsidRPr="009220FE">
        <w:rPr>
          <w:rFonts w:ascii="Times New Roman" w:hAnsi="Times New Roman" w:cs="Times New Roman"/>
          <w:color w:val="000000"/>
          <w:kern w:val="0"/>
          <w:sz w:val="18"/>
          <w:szCs w:val="18"/>
        </w:rPr>
        <w:t xml:space="preserve"> *buffer;  </w:t>
      </w:r>
      <w:r w:rsidRPr="009220FE">
        <w:rPr>
          <w:rFonts w:ascii="Times New Roman" w:hAnsi="Times New Roman" w:cs="Times New Roman"/>
          <w:color w:val="008000"/>
          <w:kern w:val="0"/>
          <w:sz w:val="18"/>
          <w:szCs w:val="18"/>
        </w:rPr>
        <w:t>/**&lt; Start of the buffer. */</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 xml:space="preserve"> buffer_size;  </w:t>
      </w:r>
      <w:r w:rsidR="00C45E16" w:rsidRPr="009220FE">
        <w:rPr>
          <w:rFonts w:ascii="Times New Roman" w:hAnsi="Times New Roman" w:cs="Times New Roman"/>
          <w:color w:val="008000"/>
          <w:kern w:val="0"/>
          <w:sz w:val="18"/>
          <w:szCs w:val="18"/>
        </w:rPr>
        <w:t>//</w:t>
      </w:r>
      <w:r w:rsidR="00C45E16" w:rsidRPr="009220FE">
        <w:rPr>
          <w:rFonts w:ascii="Times New Roman" w:hAnsi="Times New Roman" w:cs="Times New Roman" w:hint="eastAsia"/>
          <w:color w:val="008000"/>
          <w:kern w:val="0"/>
          <w:sz w:val="18"/>
          <w:szCs w:val="18"/>
        </w:rPr>
        <w:t>缓冲区大小</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0000FF"/>
          <w:kern w:val="0"/>
          <w:sz w:val="18"/>
          <w:szCs w:val="18"/>
        </w:rPr>
        <w:t>unsigned</w:t>
      </w:r>
      <w:r w:rsidRPr="009220FE">
        <w:rPr>
          <w:rFonts w:ascii="Times New Roman" w:hAnsi="Times New Roman" w:cs="Times New Roman"/>
          <w:color w:val="000000"/>
          <w:kern w:val="0"/>
          <w:sz w:val="18"/>
          <w:szCs w:val="18"/>
        </w:rPr>
        <w:t xml:space="preserve"> </w:t>
      </w:r>
      <w:r w:rsidRPr="009220FE">
        <w:rPr>
          <w:rFonts w:ascii="Times New Roman" w:hAnsi="Times New Roman" w:cs="Times New Roman"/>
          <w:color w:val="0000FF"/>
          <w:kern w:val="0"/>
          <w:sz w:val="18"/>
          <w:szCs w:val="18"/>
        </w:rPr>
        <w:t>char</w:t>
      </w:r>
      <w:r w:rsidRPr="009220FE">
        <w:rPr>
          <w:rFonts w:ascii="Times New Roman" w:hAnsi="Times New Roman" w:cs="Times New Roman"/>
          <w:color w:val="000000"/>
          <w:kern w:val="0"/>
          <w:sz w:val="18"/>
          <w:szCs w:val="18"/>
        </w:rPr>
        <w:t xml:space="preserve"> *buf_ptr; </w:t>
      </w:r>
      <w:r w:rsidR="00C45E16" w:rsidRPr="009220FE">
        <w:rPr>
          <w:rFonts w:ascii="Times New Roman" w:hAnsi="Times New Roman" w:cs="Times New Roman"/>
          <w:color w:val="008000"/>
          <w:kern w:val="0"/>
          <w:sz w:val="18"/>
          <w:szCs w:val="18"/>
        </w:rPr>
        <w:t xml:space="preserve"> //</w:t>
      </w:r>
      <w:r w:rsidRPr="009220FE">
        <w:rPr>
          <w:rFonts w:ascii="Times New Roman" w:hAnsi="Times New Roman" w:cs="Times New Roman"/>
          <w:color w:val="008000"/>
          <w:kern w:val="0"/>
          <w:sz w:val="18"/>
          <w:szCs w:val="18"/>
        </w:rPr>
        <w:t xml:space="preserve"> Current position in the buffer */</w:t>
      </w:r>
    </w:p>
    <w:p w:rsidR="000C34A0" w:rsidRPr="009220FE" w:rsidRDefault="000C34A0" w:rsidP="00C45E16">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0000FF"/>
          <w:kern w:val="0"/>
          <w:sz w:val="18"/>
          <w:szCs w:val="18"/>
        </w:rPr>
        <w:t>unsigned</w:t>
      </w:r>
      <w:r w:rsidRPr="009220FE">
        <w:rPr>
          <w:rFonts w:ascii="Times New Roman" w:hAnsi="Times New Roman" w:cs="Times New Roman"/>
          <w:color w:val="000000"/>
          <w:kern w:val="0"/>
          <w:sz w:val="18"/>
          <w:szCs w:val="18"/>
        </w:rPr>
        <w:t xml:space="preserve"> </w:t>
      </w:r>
      <w:r w:rsidRPr="009220FE">
        <w:rPr>
          <w:rFonts w:ascii="Times New Roman" w:hAnsi="Times New Roman" w:cs="Times New Roman"/>
          <w:color w:val="0000FF"/>
          <w:kern w:val="0"/>
          <w:sz w:val="18"/>
          <w:szCs w:val="18"/>
        </w:rPr>
        <w:t>char</w:t>
      </w:r>
      <w:r w:rsidRPr="009220FE">
        <w:rPr>
          <w:rFonts w:ascii="Times New Roman" w:hAnsi="Times New Roman" w:cs="Times New Roman"/>
          <w:color w:val="000000"/>
          <w:kern w:val="0"/>
          <w:sz w:val="18"/>
          <w:szCs w:val="18"/>
        </w:rPr>
        <w:t xml:space="preserve"> *buf_end;</w:t>
      </w:r>
      <w:r w:rsidR="00C45E16" w:rsidRPr="009220FE">
        <w:rPr>
          <w:rFonts w:ascii="Times New Roman" w:hAnsi="Times New Roman" w:cs="Times New Roman"/>
          <w:color w:val="000000"/>
          <w:kern w:val="0"/>
          <w:sz w:val="18"/>
          <w:szCs w:val="18"/>
        </w:rPr>
        <w:t xml:space="preserve"> </w:t>
      </w:r>
      <w:r w:rsidR="00C45E16" w:rsidRPr="009220FE">
        <w:rPr>
          <w:rFonts w:ascii="Times New Roman" w:hAnsi="Times New Roman" w:cs="Times New Roman"/>
          <w:color w:val="008000"/>
          <w:kern w:val="0"/>
          <w:sz w:val="18"/>
          <w:szCs w:val="18"/>
        </w:rPr>
        <w:t>// may be less than buffer+buffer_size if the read function returned less data than requested, e.g. for streams where no more data has been received yet.</w:t>
      </w:r>
    </w:p>
    <w:p w:rsidR="000C34A0" w:rsidRPr="00E51A58" w:rsidRDefault="000C34A0" w:rsidP="00E51A58">
      <w:pPr>
        <w:autoSpaceDE w:val="0"/>
        <w:autoSpaceDN w:val="0"/>
        <w:adjustRightInd w:val="0"/>
        <w:jc w:val="left"/>
        <w:rPr>
          <w:rFonts w:ascii="Times New Roman" w:hAnsi="Times New Roman" w:cs="Times New Roman"/>
          <w:color w:val="FF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0000FF"/>
          <w:kern w:val="0"/>
          <w:sz w:val="18"/>
          <w:szCs w:val="18"/>
        </w:rPr>
        <w:t>void</w:t>
      </w:r>
      <w:r w:rsidRPr="009220FE">
        <w:rPr>
          <w:rFonts w:ascii="Times New Roman" w:hAnsi="Times New Roman" w:cs="Times New Roman"/>
          <w:color w:val="000000"/>
          <w:kern w:val="0"/>
          <w:sz w:val="18"/>
          <w:szCs w:val="18"/>
        </w:rPr>
        <w:t xml:space="preserve"> *opaque;</w:t>
      </w:r>
      <w:r w:rsidR="00A9604F" w:rsidRPr="009220FE">
        <w:rPr>
          <w:rFonts w:ascii="Times New Roman" w:hAnsi="Times New Roman" w:cs="Times New Roman"/>
          <w:color w:val="000000"/>
          <w:kern w:val="0"/>
          <w:sz w:val="18"/>
          <w:szCs w:val="18"/>
        </w:rPr>
        <w:t xml:space="preserve">  </w:t>
      </w:r>
      <w:r w:rsidR="00A9604F" w:rsidRPr="009220FE">
        <w:rPr>
          <w:rFonts w:ascii="Times New Roman" w:hAnsi="Times New Roman" w:cs="Times New Roman"/>
          <w:color w:val="FF0000"/>
          <w:kern w:val="0"/>
          <w:sz w:val="18"/>
          <w:szCs w:val="18"/>
        </w:rPr>
        <w:t>//</w:t>
      </w:r>
      <w:r w:rsidR="00A9604F" w:rsidRPr="009220FE">
        <w:rPr>
          <w:rFonts w:ascii="Times New Roman" w:hAnsi="Times New Roman" w:cs="Times New Roman"/>
          <w:color w:val="FF0000"/>
          <w:kern w:val="0"/>
          <w:sz w:val="18"/>
          <w:szCs w:val="18"/>
        </w:rPr>
        <w:t>实际</w:t>
      </w:r>
      <w:r w:rsidR="00E51A58">
        <w:rPr>
          <w:rFonts w:ascii="Times New Roman" w:hAnsi="Times New Roman" w:cs="Times New Roman" w:hint="eastAsia"/>
          <w:color w:val="FF0000"/>
          <w:kern w:val="0"/>
          <w:sz w:val="18"/>
          <w:szCs w:val="18"/>
        </w:rPr>
        <w:t>是</w:t>
      </w:r>
      <w:r w:rsidR="00E51A58" w:rsidRPr="00E51A58">
        <w:rPr>
          <w:rFonts w:ascii="Times New Roman" w:hAnsi="Times New Roman" w:cs="Times New Roman"/>
          <w:color w:val="FF0000"/>
          <w:kern w:val="0"/>
          <w:sz w:val="18"/>
          <w:szCs w:val="18"/>
        </w:rPr>
        <w:t>AVIOInternal</w:t>
      </w:r>
      <w:r w:rsidR="00E51A58">
        <w:rPr>
          <w:rFonts w:ascii="Times New Roman" w:hAnsi="Times New Roman" w:cs="Times New Roman"/>
          <w:color w:val="FF0000"/>
          <w:kern w:val="0"/>
          <w:sz w:val="18"/>
          <w:szCs w:val="18"/>
        </w:rPr>
        <w:t>*</w:t>
      </w:r>
      <w:r w:rsidR="00E51A58">
        <w:rPr>
          <w:rFonts w:ascii="Times New Roman" w:hAnsi="Times New Roman" w:cs="Times New Roman" w:hint="eastAsia"/>
          <w:color w:val="FF0000"/>
          <w:kern w:val="0"/>
          <w:sz w:val="18"/>
          <w:szCs w:val="18"/>
        </w:rPr>
        <w:t>类型，也即</w:t>
      </w:r>
      <w:r w:rsidR="00A9604F" w:rsidRPr="009220FE">
        <w:rPr>
          <w:rFonts w:ascii="Times New Roman" w:hAnsi="Times New Roman" w:cs="Times New Roman"/>
          <w:color w:val="FF0000"/>
          <w:kern w:val="0"/>
          <w:sz w:val="18"/>
          <w:szCs w:val="18"/>
        </w:rPr>
        <w:t>指向一个</w:t>
      </w:r>
      <w:r w:rsidR="00A9604F" w:rsidRPr="009220FE">
        <w:rPr>
          <w:rFonts w:ascii="Times New Roman" w:hAnsi="Times New Roman" w:cs="Times New Roman"/>
          <w:color w:val="FF0000"/>
          <w:kern w:val="0"/>
          <w:sz w:val="18"/>
          <w:szCs w:val="18"/>
        </w:rPr>
        <w:t>URLContext</w:t>
      </w:r>
      <w:r w:rsidR="00A9604F" w:rsidRPr="009220FE">
        <w:rPr>
          <w:rFonts w:ascii="Times New Roman" w:hAnsi="Times New Roman" w:cs="Times New Roman"/>
          <w:color w:val="FF0000"/>
          <w:kern w:val="0"/>
          <w:sz w:val="18"/>
          <w:szCs w:val="18"/>
        </w:rPr>
        <w:t>对象</w:t>
      </w:r>
      <w:r w:rsidR="00E51A58">
        <w:rPr>
          <w:rFonts w:ascii="Times New Roman" w:hAnsi="Times New Roman" w:cs="Times New Roman" w:hint="eastAsia"/>
          <w:color w:val="FF0000"/>
          <w:kern w:val="0"/>
          <w:sz w:val="18"/>
          <w:szCs w:val="18"/>
        </w:rPr>
        <w:t>，因为</w:t>
      </w:r>
      <w:r w:rsidR="00E51A58">
        <w:rPr>
          <w:rFonts w:ascii="Times New Roman" w:hAnsi="Times New Roman" w:cs="Times New Roman"/>
          <w:color w:val="FF0000"/>
          <w:kern w:val="0"/>
          <w:sz w:val="18"/>
          <w:szCs w:val="18"/>
        </w:rPr>
        <w:t>struct AVIOInternal {URLContext *h;</w:t>
      </w:r>
      <w:r w:rsidR="00E51A58" w:rsidRPr="00E51A58">
        <w:rPr>
          <w:rFonts w:ascii="Times New Roman" w:hAnsi="Times New Roman" w:cs="Times New Roman"/>
          <w:color w:val="FF0000"/>
          <w:kern w:val="0"/>
          <w:sz w:val="18"/>
          <w:szCs w:val="18"/>
        </w:rPr>
        <w:t>}</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(*read_packet)(</w:t>
      </w:r>
      <w:r w:rsidRPr="009220FE">
        <w:rPr>
          <w:rFonts w:ascii="Times New Roman" w:hAnsi="Times New Roman" w:cs="Times New Roman"/>
          <w:color w:val="0000FF"/>
          <w:kern w:val="0"/>
          <w:sz w:val="18"/>
          <w:szCs w:val="18"/>
        </w:rPr>
        <w:t>void</w:t>
      </w:r>
      <w:r w:rsidRPr="009220FE">
        <w:rPr>
          <w:rFonts w:ascii="Times New Roman" w:hAnsi="Times New Roman" w:cs="Times New Roman"/>
          <w:color w:val="000000"/>
          <w:kern w:val="0"/>
          <w:sz w:val="18"/>
          <w:szCs w:val="18"/>
        </w:rPr>
        <w:t xml:space="preserve"> *opaque, </w:t>
      </w:r>
      <w:r w:rsidRPr="009220FE">
        <w:rPr>
          <w:rFonts w:ascii="Times New Roman" w:hAnsi="Times New Roman" w:cs="Times New Roman"/>
          <w:color w:val="2B91AF"/>
          <w:kern w:val="0"/>
          <w:sz w:val="18"/>
          <w:szCs w:val="18"/>
        </w:rPr>
        <w:t>uint8_t</w:t>
      </w:r>
      <w:r w:rsidRPr="009220FE">
        <w:rPr>
          <w:rFonts w:ascii="Times New Roman" w:hAnsi="Times New Roman" w:cs="Times New Roman"/>
          <w:color w:val="000000"/>
          <w:kern w:val="0"/>
          <w:sz w:val="18"/>
          <w:szCs w:val="18"/>
        </w:rPr>
        <w:t xml:space="preserve"> *buf, </w:t>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 xml:space="preserve"> buf_size);</w:t>
      </w:r>
      <w:r w:rsidR="007B32FA">
        <w:rPr>
          <w:rFonts w:ascii="Times New Roman" w:hAnsi="Times New Roman" w:cs="Times New Roman"/>
          <w:color w:val="000000"/>
          <w:kern w:val="0"/>
          <w:sz w:val="18"/>
          <w:szCs w:val="18"/>
        </w:rPr>
        <w:t xml:space="preserve"> </w:t>
      </w:r>
      <w:r w:rsidR="007B32FA" w:rsidRPr="007B32FA">
        <w:rPr>
          <w:rFonts w:ascii="Times New Roman" w:hAnsi="Times New Roman" w:cs="Times New Roman"/>
          <w:color w:val="008000"/>
          <w:kern w:val="0"/>
          <w:sz w:val="18"/>
          <w:szCs w:val="18"/>
        </w:rPr>
        <w:t xml:space="preserve"> //avio_open2</w:t>
      </w:r>
      <w:r w:rsidR="007B32FA">
        <w:rPr>
          <w:rFonts w:ascii="Times New Roman" w:hAnsi="Times New Roman" w:cs="Times New Roman" w:hint="eastAsia"/>
          <w:color w:val="008000"/>
          <w:kern w:val="0"/>
          <w:sz w:val="18"/>
          <w:szCs w:val="18"/>
        </w:rPr>
        <w:t>创建的</w:t>
      </w:r>
      <w:r w:rsidR="007B32FA" w:rsidRPr="007B32FA">
        <w:rPr>
          <w:rFonts w:ascii="Times New Roman" w:hAnsi="Times New Roman" w:cs="Times New Roman"/>
          <w:color w:val="008000"/>
          <w:kern w:val="0"/>
          <w:sz w:val="18"/>
          <w:szCs w:val="18"/>
        </w:rPr>
        <w:t>AVIOContext</w:t>
      </w:r>
      <w:r w:rsidR="007B32FA">
        <w:rPr>
          <w:rFonts w:ascii="Times New Roman" w:hAnsi="Times New Roman" w:cs="Times New Roman" w:hint="eastAsia"/>
          <w:color w:val="008000"/>
          <w:kern w:val="0"/>
          <w:sz w:val="18"/>
          <w:szCs w:val="18"/>
        </w:rPr>
        <w:t>，该成员其实是</w:t>
      </w:r>
      <w:r w:rsidR="007B32FA" w:rsidRPr="007B32FA">
        <w:rPr>
          <w:rFonts w:ascii="Times New Roman" w:hAnsi="Times New Roman" w:cs="Times New Roman"/>
          <w:color w:val="008000"/>
          <w:kern w:val="0"/>
          <w:sz w:val="18"/>
          <w:szCs w:val="18"/>
        </w:rPr>
        <w:t>opaque</w:t>
      </w:r>
      <w:r w:rsidR="007B32FA" w:rsidRPr="007B32FA">
        <w:rPr>
          <w:rFonts w:ascii="Times New Roman" w:hAnsi="Times New Roman" w:cs="Times New Roman" w:hint="eastAsia"/>
          <w:color w:val="008000"/>
          <w:kern w:val="0"/>
          <w:sz w:val="18"/>
          <w:szCs w:val="18"/>
        </w:rPr>
        <w:t xml:space="preserve"> </w:t>
      </w:r>
      <w:r w:rsidR="007B32FA">
        <w:rPr>
          <w:rFonts w:ascii="Times New Roman" w:hAnsi="Times New Roman" w:cs="Times New Roman" w:hint="eastAsia"/>
          <w:color w:val="008000"/>
          <w:kern w:val="0"/>
          <w:sz w:val="18"/>
          <w:szCs w:val="18"/>
        </w:rPr>
        <w:t>成员所指的</w:t>
      </w:r>
      <w:r w:rsidR="007B32FA" w:rsidRPr="007B32FA">
        <w:rPr>
          <w:rFonts w:ascii="Times New Roman" w:hAnsi="Times New Roman" w:cs="Times New Roman" w:hint="eastAsia"/>
          <w:color w:val="008000"/>
          <w:kern w:val="0"/>
          <w:sz w:val="18"/>
          <w:szCs w:val="18"/>
        </w:rPr>
        <w:t>U</w:t>
      </w:r>
      <w:r w:rsidR="007B32FA" w:rsidRPr="007B32FA">
        <w:rPr>
          <w:rFonts w:ascii="Times New Roman" w:hAnsi="Times New Roman" w:cs="Times New Roman"/>
          <w:color w:val="008000"/>
          <w:kern w:val="0"/>
          <w:sz w:val="18"/>
          <w:szCs w:val="18"/>
        </w:rPr>
        <w:t>RLC</w:t>
      </w:r>
      <w:r w:rsidR="007B32FA" w:rsidRPr="007B32FA">
        <w:rPr>
          <w:rFonts w:ascii="Times New Roman" w:hAnsi="Times New Roman" w:cs="Times New Roman" w:hint="eastAsia"/>
          <w:color w:val="008000"/>
          <w:kern w:val="0"/>
          <w:sz w:val="18"/>
          <w:szCs w:val="18"/>
        </w:rPr>
        <w:t>ontext</w:t>
      </w:r>
      <w:r w:rsidR="007B32FA" w:rsidRPr="007B32FA">
        <w:rPr>
          <w:rFonts w:ascii="Times New Roman" w:hAnsi="Times New Roman" w:cs="Times New Roman" w:hint="eastAsia"/>
          <w:color w:val="008000"/>
          <w:kern w:val="0"/>
          <w:sz w:val="18"/>
          <w:szCs w:val="18"/>
        </w:rPr>
        <w:t>的</w:t>
      </w:r>
      <w:r w:rsidR="007B32FA" w:rsidRPr="007B32FA">
        <w:rPr>
          <w:rFonts w:ascii="Times New Roman" w:hAnsi="Times New Roman" w:cs="Times New Roman"/>
          <w:color w:val="008000"/>
          <w:kern w:val="0"/>
          <w:sz w:val="18"/>
          <w:szCs w:val="18"/>
        </w:rPr>
        <w:t>URLProtocol</w:t>
      </w:r>
      <w:r w:rsidR="007B32FA" w:rsidRPr="007B32FA">
        <w:rPr>
          <w:rFonts w:ascii="Times New Roman" w:hAnsi="Times New Roman" w:cs="Times New Roman" w:hint="eastAsia"/>
          <w:color w:val="008000"/>
          <w:kern w:val="0"/>
          <w:sz w:val="18"/>
          <w:szCs w:val="18"/>
        </w:rPr>
        <w:t>的</w:t>
      </w:r>
      <w:r w:rsidR="007B32FA" w:rsidRPr="007B32FA">
        <w:rPr>
          <w:rFonts w:ascii="Times New Roman" w:hAnsi="Times New Roman" w:cs="Times New Roman"/>
          <w:color w:val="008000"/>
          <w:kern w:val="0"/>
          <w:sz w:val="18"/>
          <w:szCs w:val="18"/>
        </w:rPr>
        <w:t>url_read</w:t>
      </w:r>
      <w:r w:rsidR="007B32FA" w:rsidRPr="007B32FA">
        <w:rPr>
          <w:rFonts w:ascii="Times New Roman" w:hAnsi="Times New Roman" w:cs="Times New Roman" w:hint="eastAsia"/>
          <w:color w:val="008000"/>
          <w:kern w:val="0"/>
          <w:sz w:val="18"/>
          <w:szCs w:val="18"/>
        </w:rPr>
        <w:t>函数</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(*write_packet)(</w:t>
      </w:r>
      <w:r w:rsidRPr="009220FE">
        <w:rPr>
          <w:rFonts w:ascii="Times New Roman" w:hAnsi="Times New Roman" w:cs="Times New Roman"/>
          <w:color w:val="0000FF"/>
          <w:kern w:val="0"/>
          <w:sz w:val="18"/>
          <w:szCs w:val="18"/>
        </w:rPr>
        <w:t>void</w:t>
      </w:r>
      <w:r w:rsidRPr="009220FE">
        <w:rPr>
          <w:rFonts w:ascii="Times New Roman" w:hAnsi="Times New Roman" w:cs="Times New Roman"/>
          <w:color w:val="000000"/>
          <w:kern w:val="0"/>
          <w:sz w:val="18"/>
          <w:szCs w:val="18"/>
        </w:rPr>
        <w:t xml:space="preserve"> *opaque, </w:t>
      </w:r>
      <w:r w:rsidRPr="009220FE">
        <w:rPr>
          <w:rFonts w:ascii="Times New Roman" w:hAnsi="Times New Roman" w:cs="Times New Roman"/>
          <w:color w:val="2B91AF"/>
          <w:kern w:val="0"/>
          <w:sz w:val="18"/>
          <w:szCs w:val="18"/>
        </w:rPr>
        <w:t>uint8_t</w:t>
      </w:r>
      <w:r w:rsidRPr="009220FE">
        <w:rPr>
          <w:rFonts w:ascii="Times New Roman" w:hAnsi="Times New Roman" w:cs="Times New Roman"/>
          <w:color w:val="000000"/>
          <w:kern w:val="0"/>
          <w:sz w:val="18"/>
          <w:szCs w:val="18"/>
        </w:rPr>
        <w:t xml:space="preserve"> *buf, </w:t>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 xml:space="preserve"> buf_size);</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2B91AF"/>
          <w:kern w:val="0"/>
          <w:sz w:val="18"/>
          <w:szCs w:val="18"/>
        </w:rPr>
        <w:t>int64_t</w:t>
      </w:r>
      <w:r w:rsidRPr="009220FE">
        <w:rPr>
          <w:rFonts w:ascii="Times New Roman" w:hAnsi="Times New Roman" w:cs="Times New Roman"/>
          <w:color w:val="000000"/>
          <w:kern w:val="0"/>
          <w:sz w:val="18"/>
          <w:szCs w:val="18"/>
        </w:rPr>
        <w:t>(*seek)(</w:t>
      </w:r>
      <w:r w:rsidRPr="009220FE">
        <w:rPr>
          <w:rFonts w:ascii="Times New Roman" w:hAnsi="Times New Roman" w:cs="Times New Roman"/>
          <w:color w:val="0000FF"/>
          <w:kern w:val="0"/>
          <w:sz w:val="18"/>
          <w:szCs w:val="18"/>
        </w:rPr>
        <w:t>void</w:t>
      </w:r>
      <w:r w:rsidRPr="009220FE">
        <w:rPr>
          <w:rFonts w:ascii="Times New Roman" w:hAnsi="Times New Roman" w:cs="Times New Roman"/>
          <w:color w:val="000000"/>
          <w:kern w:val="0"/>
          <w:sz w:val="18"/>
          <w:szCs w:val="18"/>
        </w:rPr>
        <w:t xml:space="preserve"> *opaque, </w:t>
      </w:r>
      <w:r w:rsidRPr="009220FE">
        <w:rPr>
          <w:rFonts w:ascii="Times New Roman" w:hAnsi="Times New Roman" w:cs="Times New Roman"/>
          <w:color w:val="2B91AF"/>
          <w:kern w:val="0"/>
          <w:sz w:val="18"/>
          <w:szCs w:val="18"/>
        </w:rPr>
        <w:t>int64_t</w:t>
      </w:r>
      <w:r w:rsidRPr="009220FE">
        <w:rPr>
          <w:rFonts w:ascii="Times New Roman" w:hAnsi="Times New Roman" w:cs="Times New Roman"/>
          <w:color w:val="000000"/>
          <w:kern w:val="0"/>
          <w:sz w:val="18"/>
          <w:szCs w:val="18"/>
        </w:rPr>
        <w:t xml:space="preserve"> offset, </w:t>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 xml:space="preserve"> whence);</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2B91AF"/>
          <w:kern w:val="0"/>
          <w:sz w:val="18"/>
          <w:szCs w:val="18"/>
        </w:rPr>
        <w:t>int64_t</w:t>
      </w:r>
      <w:r w:rsidRPr="009220FE">
        <w:rPr>
          <w:rFonts w:ascii="Times New Roman" w:hAnsi="Times New Roman" w:cs="Times New Roman"/>
          <w:color w:val="000000"/>
          <w:kern w:val="0"/>
          <w:sz w:val="18"/>
          <w:szCs w:val="18"/>
        </w:rPr>
        <w:t xml:space="preserve"> pos;</w:t>
      </w:r>
      <w:r w:rsidR="00A9604F" w:rsidRPr="009220FE">
        <w:rPr>
          <w:rFonts w:ascii="Times New Roman" w:hAnsi="Times New Roman" w:cs="Times New Roman"/>
          <w:color w:val="000000"/>
          <w:kern w:val="0"/>
          <w:sz w:val="18"/>
          <w:szCs w:val="18"/>
        </w:rPr>
        <w:t xml:space="preserve">  </w:t>
      </w:r>
      <w:r w:rsidR="00A9604F" w:rsidRPr="009220FE">
        <w:rPr>
          <w:rFonts w:ascii="Times New Roman" w:hAnsi="Times New Roman" w:cs="Times New Roman"/>
          <w:color w:val="008000"/>
          <w:kern w:val="0"/>
          <w:sz w:val="18"/>
          <w:szCs w:val="18"/>
        </w:rPr>
        <w:t>//</w:t>
      </w:r>
      <w:r w:rsidR="00A9604F" w:rsidRPr="009220FE">
        <w:rPr>
          <w:rFonts w:ascii="Times New Roman" w:hAnsi="Times New Roman" w:cs="Times New Roman" w:hint="eastAsia"/>
          <w:color w:val="008000"/>
          <w:kern w:val="0"/>
          <w:sz w:val="18"/>
          <w:szCs w:val="18"/>
        </w:rPr>
        <w:t>与</w:t>
      </w:r>
      <w:r w:rsidR="00A9604F" w:rsidRPr="009220FE">
        <w:rPr>
          <w:rFonts w:ascii="Times New Roman" w:hAnsi="Times New Roman" w:cs="Times New Roman"/>
          <w:color w:val="008000"/>
          <w:kern w:val="0"/>
          <w:sz w:val="18"/>
          <w:szCs w:val="18"/>
        </w:rPr>
        <w:t>AVIOContext</w:t>
      </w:r>
      <w:r w:rsidR="00A9604F" w:rsidRPr="009220FE">
        <w:rPr>
          <w:rFonts w:ascii="Times New Roman" w:hAnsi="Times New Roman" w:cs="Times New Roman"/>
          <w:color w:val="008000"/>
          <w:kern w:val="0"/>
          <w:sz w:val="18"/>
          <w:szCs w:val="18"/>
        </w:rPr>
        <w:t>关联的文件的位置</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2B91AF"/>
          <w:kern w:val="0"/>
          <w:sz w:val="18"/>
          <w:szCs w:val="18"/>
        </w:rPr>
        <w:t>int64_t</w:t>
      </w:r>
      <w:r w:rsidRPr="009220FE">
        <w:rPr>
          <w:rFonts w:ascii="Times New Roman" w:hAnsi="Times New Roman" w:cs="Times New Roman"/>
          <w:color w:val="000000"/>
          <w:kern w:val="0"/>
          <w:sz w:val="18"/>
          <w:szCs w:val="18"/>
        </w:rPr>
        <w:t xml:space="preserve"> bytes_read;</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 xml:space="preserve"> direct;</w:t>
      </w:r>
      <w:r w:rsidR="00A9604F" w:rsidRPr="009220FE">
        <w:rPr>
          <w:rFonts w:ascii="Times New Roman" w:hAnsi="Times New Roman" w:cs="Times New Roman"/>
          <w:color w:val="000000"/>
          <w:kern w:val="0"/>
          <w:sz w:val="18"/>
          <w:szCs w:val="18"/>
        </w:rPr>
        <w:t xml:space="preserve">   </w:t>
      </w:r>
      <w:r w:rsidR="00A9604F" w:rsidRPr="009220FE">
        <w:rPr>
          <w:rFonts w:ascii="Times New Roman" w:hAnsi="Times New Roman" w:cs="Times New Roman"/>
          <w:color w:val="008000"/>
          <w:kern w:val="0"/>
          <w:sz w:val="18"/>
          <w:szCs w:val="18"/>
        </w:rPr>
        <w:t>//direct</w:t>
      </w:r>
      <w:r w:rsidR="00A9604F" w:rsidRPr="009220FE">
        <w:rPr>
          <w:rFonts w:ascii="Times New Roman" w:hAnsi="Times New Roman" w:cs="Times New Roman"/>
          <w:color w:val="008000"/>
          <w:kern w:val="0"/>
          <w:sz w:val="18"/>
          <w:szCs w:val="18"/>
        </w:rPr>
        <w:t>为</w:t>
      </w:r>
      <w:r w:rsidR="00A9604F" w:rsidRPr="009220FE">
        <w:rPr>
          <w:rFonts w:ascii="Times New Roman" w:hAnsi="Times New Roman" w:cs="Times New Roman"/>
          <w:color w:val="008000"/>
          <w:kern w:val="0"/>
          <w:sz w:val="18"/>
          <w:szCs w:val="18"/>
        </w:rPr>
        <w:t>1</w:t>
      </w:r>
      <w:r w:rsidR="00A9604F" w:rsidRPr="009220FE">
        <w:rPr>
          <w:rFonts w:ascii="Times New Roman" w:hAnsi="Times New Roman" w:cs="Times New Roman"/>
          <w:color w:val="008000"/>
          <w:kern w:val="0"/>
          <w:sz w:val="18"/>
          <w:szCs w:val="18"/>
        </w:rPr>
        <w:t>，则</w:t>
      </w:r>
      <w:r w:rsidR="00A9604F" w:rsidRPr="009220FE">
        <w:rPr>
          <w:rFonts w:ascii="Times New Roman" w:hAnsi="Times New Roman" w:cs="Times New Roman"/>
          <w:color w:val="008000"/>
          <w:kern w:val="0"/>
          <w:sz w:val="18"/>
          <w:szCs w:val="18"/>
        </w:rPr>
        <w:t>avio_read()</w:t>
      </w:r>
      <w:r w:rsidR="00A9604F" w:rsidRPr="009220FE">
        <w:rPr>
          <w:rFonts w:ascii="Times New Roman" w:hAnsi="Times New Roman" w:cs="Times New Roman" w:hint="eastAsia"/>
          <w:color w:val="008000"/>
          <w:kern w:val="0"/>
          <w:sz w:val="18"/>
          <w:szCs w:val="18"/>
        </w:rPr>
        <w:t>和</w:t>
      </w:r>
      <w:r w:rsidR="00A9604F" w:rsidRPr="009220FE">
        <w:rPr>
          <w:rFonts w:ascii="Times New Roman" w:hAnsi="Times New Roman" w:cs="Times New Roman"/>
          <w:color w:val="008000"/>
          <w:kern w:val="0"/>
          <w:sz w:val="18"/>
          <w:szCs w:val="18"/>
        </w:rPr>
        <w:t>avio_write()</w:t>
      </w:r>
      <w:r w:rsidR="00A9604F" w:rsidRPr="009220FE">
        <w:rPr>
          <w:rFonts w:ascii="Times New Roman" w:hAnsi="Times New Roman" w:cs="Times New Roman"/>
          <w:color w:val="008000"/>
          <w:kern w:val="0"/>
          <w:sz w:val="18"/>
          <w:szCs w:val="18"/>
        </w:rPr>
        <w:t>直接读写，不采用</w:t>
      </w:r>
      <w:r w:rsidR="00A9604F" w:rsidRPr="009220FE">
        <w:rPr>
          <w:rFonts w:ascii="Times New Roman" w:hAnsi="Times New Roman" w:cs="Times New Roman" w:hint="eastAsia"/>
          <w:color w:val="008000"/>
          <w:kern w:val="0"/>
          <w:sz w:val="18"/>
          <w:szCs w:val="18"/>
        </w:rPr>
        <w:t>经过</w:t>
      </w:r>
      <w:r w:rsidR="00A9604F" w:rsidRPr="009220FE">
        <w:rPr>
          <w:rFonts w:ascii="Times New Roman" w:hAnsi="Times New Roman" w:cs="Times New Roman" w:hint="eastAsia"/>
          <w:color w:val="008000"/>
          <w:kern w:val="0"/>
          <w:sz w:val="18"/>
          <w:szCs w:val="18"/>
        </w:rPr>
        <w:t>A</w:t>
      </w:r>
      <w:r w:rsidR="00A9604F" w:rsidRPr="009220FE">
        <w:rPr>
          <w:rFonts w:ascii="Times New Roman" w:hAnsi="Times New Roman" w:cs="Times New Roman"/>
          <w:color w:val="008000"/>
          <w:kern w:val="0"/>
          <w:sz w:val="18"/>
          <w:szCs w:val="18"/>
        </w:rPr>
        <w:t>VIOC</w:t>
      </w:r>
      <w:r w:rsidR="00A9604F" w:rsidRPr="009220FE">
        <w:rPr>
          <w:rFonts w:ascii="Times New Roman" w:hAnsi="Times New Roman" w:cs="Times New Roman" w:hint="eastAsia"/>
          <w:color w:val="008000"/>
          <w:kern w:val="0"/>
          <w:sz w:val="18"/>
          <w:szCs w:val="18"/>
        </w:rPr>
        <w:t>ontext</w:t>
      </w:r>
      <w:r w:rsidR="00A9604F" w:rsidRPr="009220FE">
        <w:rPr>
          <w:rFonts w:ascii="Times New Roman" w:hAnsi="Times New Roman" w:cs="Times New Roman" w:hint="eastAsia"/>
          <w:color w:val="008000"/>
          <w:kern w:val="0"/>
          <w:sz w:val="18"/>
          <w:szCs w:val="18"/>
        </w:rPr>
        <w:t>的</w:t>
      </w:r>
      <w:r w:rsidR="00A9604F" w:rsidRPr="009220FE">
        <w:rPr>
          <w:rFonts w:ascii="Times New Roman" w:hAnsi="Times New Roman" w:cs="Times New Roman"/>
          <w:color w:val="008000"/>
          <w:kern w:val="0"/>
          <w:sz w:val="18"/>
          <w:szCs w:val="18"/>
        </w:rPr>
        <w:t>缓冲区，</w:t>
      </w:r>
      <w:r w:rsidR="00A9604F" w:rsidRPr="009220FE">
        <w:rPr>
          <w:rFonts w:ascii="Times New Roman" w:hAnsi="Times New Roman" w:cs="Times New Roman"/>
          <w:color w:val="008000"/>
          <w:kern w:val="0"/>
          <w:sz w:val="18"/>
          <w:szCs w:val="18"/>
        </w:rPr>
        <w:lastRenderedPageBreak/>
        <w:t>avio_seek</w:t>
      </w:r>
      <w:r w:rsidR="00A9604F" w:rsidRPr="009220FE">
        <w:rPr>
          <w:rFonts w:ascii="Times New Roman" w:hAnsi="Times New Roman" w:cs="Times New Roman"/>
          <w:color w:val="008000"/>
          <w:kern w:val="0"/>
          <w:sz w:val="18"/>
          <w:szCs w:val="18"/>
        </w:rPr>
        <w:t>直接调用底层的</w:t>
      </w:r>
      <w:r w:rsidR="00A9604F" w:rsidRPr="009220FE">
        <w:rPr>
          <w:rFonts w:ascii="Times New Roman" w:hAnsi="Times New Roman" w:cs="Times New Roman"/>
          <w:color w:val="008000"/>
          <w:kern w:val="0"/>
          <w:sz w:val="18"/>
          <w:szCs w:val="18"/>
        </w:rPr>
        <w:t>seek</w:t>
      </w:r>
      <w:r w:rsidR="00A9604F" w:rsidRPr="009220FE">
        <w:rPr>
          <w:rFonts w:ascii="Times New Roman" w:hAnsi="Times New Roman" w:cs="Times New Roman"/>
          <w:color w:val="008000"/>
          <w:kern w:val="0"/>
          <w:sz w:val="18"/>
          <w:szCs w:val="18"/>
        </w:rPr>
        <w:t>函数</w:t>
      </w:r>
    </w:p>
    <w:p w:rsidR="0092674F" w:rsidRPr="009220FE" w:rsidRDefault="0092674F" w:rsidP="00F31234">
      <w:pPr>
        <w:autoSpaceDE w:val="0"/>
        <w:autoSpaceDN w:val="0"/>
        <w:adjustRightInd w:val="0"/>
        <w:ind w:leftChars="100" w:left="210" w:firstLineChars="100" w:firstLine="180"/>
        <w:jc w:val="left"/>
        <w:rPr>
          <w:rFonts w:ascii="Times New Roman" w:hAnsi="Times New Roman" w:cs="Times New Roman"/>
          <w:color w:val="000000"/>
          <w:kern w:val="0"/>
          <w:sz w:val="18"/>
          <w:szCs w:val="18"/>
        </w:rPr>
      </w:pP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(*read_pause)(</w:t>
      </w:r>
      <w:r w:rsidRPr="009220FE">
        <w:rPr>
          <w:rFonts w:ascii="Times New Roman" w:hAnsi="Times New Roman" w:cs="Times New Roman"/>
          <w:color w:val="0000FF"/>
          <w:kern w:val="0"/>
          <w:sz w:val="18"/>
          <w:szCs w:val="18"/>
        </w:rPr>
        <w:t>void</w:t>
      </w:r>
      <w:r w:rsidRPr="009220FE">
        <w:rPr>
          <w:rFonts w:ascii="Times New Roman" w:hAnsi="Times New Roman" w:cs="Times New Roman"/>
          <w:color w:val="000000"/>
          <w:kern w:val="0"/>
          <w:sz w:val="18"/>
          <w:szCs w:val="18"/>
        </w:rPr>
        <w:t xml:space="preserve"> *opaque, </w:t>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 xml:space="preserve"> pause);</w:t>
      </w:r>
      <w:r w:rsidRPr="009220FE">
        <w:rPr>
          <w:rFonts w:ascii="Times New Roman" w:hAnsi="Times New Roman" w:cs="Times New Roman"/>
          <w:color w:val="008000"/>
          <w:kern w:val="0"/>
          <w:sz w:val="18"/>
          <w:szCs w:val="18"/>
        </w:rPr>
        <w:t xml:space="preserve"> // Pause or resume playback for network streaming protocols - e.g. MMS.</w:t>
      </w:r>
    </w:p>
    <w:p w:rsidR="0092674F" w:rsidRPr="009220FE" w:rsidRDefault="0092674F" w:rsidP="00F31234">
      <w:pPr>
        <w:autoSpaceDE w:val="0"/>
        <w:autoSpaceDN w:val="0"/>
        <w:adjustRightInd w:val="0"/>
        <w:ind w:leftChars="100" w:left="210" w:firstLineChars="100" w:firstLine="180"/>
        <w:jc w:val="left"/>
        <w:rPr>
          <w:rFonts w:ascii="Times New Roman" w:hAnsi="Times New Roman" w:cs="Times New Roman"/>
          <w:color w:val="000000"/>
          <w:kern w:val="0"/>
          <w:sz w:val="18"/>
          <w:szCs w:val="18"/>
        </w:rPr>
      </w:pPr>
      <w:r w:rsidRPr="009220FE">
        <w:rPr>
          <w:rFonts w:ascii="Times New Roman" w:hAnsi="Times New Roman" w:cs="Times New Roman"/>
          <w:color w:val="2B91AF"/>
          <w:kern w:val="0"/>
          <w:sz w:val="18"/>
          <w:szCs w:val="18"/>
        </w:rPr>
        <w:t>int64_t</w:t>
      </w:r>
      <w:r w:rsidRPr="009220FE">
        <w:rPr>
          <w:rFonts w:ascii="Times New Roman" w:hAnsi="Times New Roman" w:cs="Times New Roman"/>
          <w:color w:val="000000"/>
          <w:kern w:val="0"/>
          <w:sz w:val="18"/>
          <w:szCs w:val="18"/>
        </w:rPr>
        <w:t>(*read_seek)(</w:t>
      </w:r>
      <w:r w:rsidRPr="009220FE">
        <w:rPr>
          <w:rFonts w:ascii="Times New Roman" w:hAnsi="Times New Roman" w:cs="Times New Roman"/>
          <w:color w:val="0000FF"/>
          <w:kern w:val="0"/>
          <w:sz w:val="18"/>
          <w:szCs w:val="18"/>
        </w:rPr>
        <w:t>void</w:t>
      </w:r>
      <w:r w:rsidRPr="009220FE">
        <w:rPr>
          <w:rFonts w:ascii="Times New Roman" w:hAnsi="Times New Roman" w:cs="Times New Roman"/>
          <w:color w:val="000000"/>
          <w:kern w:val="0"/>
          <w:sz w:val="18"/>
          <w:szCs w:val="18"/>
        </w:rPr>
        <w:t xml:space="preserve"> *opaque, </w:t>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 xml:space="preserve"> stream_index,</w:t>
      </w:r>
      <w:r w:rsidRPr="009220FE">
        <w:rPr>
          <w:rFonts w:ascii="Times New Roman" w:hAnsi="Times New Roman" w:cs="Times New Roman"/>
          <w:color w:val="2B91AF"/>
          <w:kern w:val="0"/>
          <w:sz w:val="18"/>
          <w:szCs w:val="18"/>
        </w:rPr>
        <w:t>int64_t</w:t>
      </w:r>
      <w:r w:rsidRPr="009220FE">
        <w:rPr>
          <w:rFonts w:ascii="Times New Roman" w:hAnsi="Times New Roman" w:cs="Times New Roman"/>
          <w:color w:val="000000"/>
          <w:kern w:val="0"/>
          <w:sz w:val="18"/>
          <w:szCs w:val="18"/>
        </w:rPr>
        <w:t xml:space="preserve"> timestamp, </w:t>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 xml:space="preserve"> flags);</w:t>
      </w:r>
      <w:r w:rsidR="000C34A0" w:rsidRPr="009220FE">
        <w:rPr>
          <w:rFonts w:ascii="Times New Roman" w:hAnsi="Times New Roman" w:cs="Times New Roman"/>
          <w:color w:val="000000"/>
          <w:kern w:val="0"/>
          <w:sz w:val="18"/>
          <w:szCs w:val="18"/>
        </w:rPr>
        <w:tab/>
      </w:r>
      <w:r w:rsidRPr="009220FE">
        <w:rPr>
          <w:rFonts w:ascii="Times New Roman" w:hAnsi="Times New Roman" w:cs="Times New Roman"/>
          <w:color w:val="000000"/>
          <w:kern w:val="0"/>
          <w:sz w:val="18"/>
          <w:szCs w:val="18"/>
        </w:rPr>
        <w:t>//</w:t>
      </w:r>
      <w:r w:rsidRPr="009220FE">
        <w:rPr>
          <w:rFonts w:ascii="Times New Roman" w:hAnsi="Times New Roman" w:cs="Times New Roman"/>
          <w:color w:val="008000"/>
          <w:kern w:val="0"/>
          <w:sz w:val="18"/>
          <w:szCs w:val="18"/>
        </w:rPr>
        <w:t>Seek to a given timestamp in stream with the specified stream_index. Needed for some network streaming protocols which don't support seeking</w:t>
      </w:r>
      <w:r w:rsidRPr="009220FE">
        <w:rPr>
          <w:rFonts w:ascii="Times New Roman" w:hAnsi="Times New Roman" w:cs="Times New Roman" w:hint="eastAsia"/>
          <w:color w:val="000000"/>
          <w:kern w:val="0"/>
          <w:sz w:val="18"/>
          <w:szCs w:val="18"/>
        </w:rPr>
        <w:t xml:space="preserve"> </w:t>
      </w:r>
      <w:r w:rsidRPr="009220FE">
        <w:rPr>
          <w:rFonts w:ascii="Times New Roman" w:hAnsi="Times New Roman" w:cs="Times New Roman"/>
          <w:color w:val="008000"/>
          <w:kern w:val="0"/>
          <w:sz w:val="18"/>
          <w:szCs w:val="18"/>
        </w:rPr>
        <w:t>to byte position.</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w:t>
      </w:r>
    </w:p>
    <w:p w:rsidR="000C34A0" w:rsidRPr="009220FE" w:rsidRDefault="000C34A0" w:rsidP="000C34A0">
      <w:pPr>
        <w:autoSpaceDE w:val="0"/>
        <w:autoSpaceDN w:val="0"/>
        <w:adjustRightInd w:val="0"/>
        <w:jc w:val="left"/>
        <w:rPr>
          <w:rFonts w:ascii="Times New Roman" w:hAnsi="Times New Roman" w:cs="Times New Roman"/>
          <w:color w:val="000000" w:themeColor="text1"/>
          <w:kern w:val="0"/>
          <w:sz w:val="18"/>
          <w:szCs w:val="18"/>
        </w:rPr>
      </w:pPr>
      <w:r w:rsidRPr="009220FE">
        <w:rPr>
          <w:rFonts w:ascii="Times New Roman" w:hAnsi="Times New Roman" w:cs="Times New Roman"/>
          <w:color w:val="000000"/>
          <w:kern w:val="0"/>
          <w:sz w:val="18"/>
          <w:szCs w:val="18"/>
        </w:rPr>
        <w:t>};</w:t>
      </w:r>
    </w:p>
    <w:p w:rsidR="00430181" w:rsidRPr="007D7FEB" w:rsidRDefault="0084025D" w:rsidP="002832B3">
      <w:pPr>
        <w:spacing w:line="240" w:lineRule="atLeast"/>
        <w:rPr>
          <w:rFonts w:ascii="Times New Roman" w:hAnsi="Times New Roman" w:cs="Times New Roman"/>
          <w:color w:val="000000" w:themeColor="text1"/>
          <w:kern w:val="0"/>
          <w:szCs w:val="21"/>
        </w:rPr>
      </w:pPr>
      <w:r>
        <w:rPr>
          <w:noProof/>
        </w:rPr>
        <w:drawing>
          <wp:inline distT="0" distB="0" distL="0" distR="0" wp14:anchorId="21E3C48C" wp14:editId="4A6DB70F">
            <wp:extent cx="4608939" cy="2605776"/>
            <wp:effectExtent l="0" t="0" r="1270" b="444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4622219" cy="2613284"/>
                    </a:xfrm>
                    <a:prstGeom prst="rect">
                      <a:avLst/>
                    </a:prstGeom>
                  </pic:spPr>
                </pic:pic>
              </a:graphicData>
            </a:graphic>
          </wp:inline>
        </w:drawing>
      </w:r>
    </w:p>
    <w:p w:rsidR="007D7FEB" w:rsidRPr="007D7FEB" w:rsidRDefault="0084025D" w:rsidP="003C1AD0">
      <w:pPr>
        <w:rPr>
          <w:rFonts w:ascii="Times New Roman" w:hAnsi="Times New Roman" w:cs="Times New Roman"/>
          <w:color w:val="000000" w:themeColor="text1"/>
          <w:kern w:val="0"/>
          <w:szCs w:val="21"/>
        </w:rPr>
      </w:pPr>
      <w:r>
        <w:rPr>
          <w:noProof/>
        </w:rPr>
        <w:drawing>
          <wp:inline distT="0" distB="0" distL="0" distR="0" wp14:anchorId="76A8D367" wp14:editId="734F0C20">
            <wp:extent cx="4624855" cy="2976144"/>
            <wp:effectExtent l="0" t="0" r="4445"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4653396" cy="2994510"/>
                    </a:xfrm>
                    <a:prstGeom prst="rect">
                      <a:avLst/>
                    </a:prstGeom>
                  </pic:spPr>
                </pic:pic>
              </a:graphicData>
            </a:graphic>
          </wp:inline>
        </w:drawing>
      </w:r>
    </w:p>
    <w:p w:rsidR="008E5A5D" w:rsidRDefault="008E5A5D" w:rsidP="008E5A5D">
      <w:pPr>
        <w:autoSpaceDE w:val="0"/>
        <w:autoSpaceDN w:val="0"/>
        <w:adjustRightInd w:val="0"/>
        <w:jc w:val="left"/>
        <w:rPr>
          <w:rFonts w:ascii="Times New Roman" w:hAnsi="Times New Roman" w:cs="Times New Roman"/>
          <w:color w:val="000000" w:themeColor="text1"/>
          <w:kern w:val="0"/>
          <w:szCs w:val="21"/>
        </w:rPr>
      </w:pPr>
      <w:r w:rsidRPr="00120561">
        <w:rPr>
          <w:rFonts w:ascii="Times New Roman" w:hAnsi="Times New Roman" w:cs="Times New Roman"/>
          <w:color w:val="000000" w:themeColor="text1"/>
          <w:kern w:val="0"/>
          <w:szCs w:val="21"/>
        </w:rPr>
        <w:t>URLContext</w:t>
      </w:r>
      <w:r w:rsidRPr="00120561">
        <w:rPr>
          <w:rFonts w:ascii="Times New Roman" w:hAnsi="Times New Roman" w:cs="Times New Roman"/>
          <w:color w:val="000000" w:themeColor="text1"/>
          <w:kern w:val="0"/>
          <w:szCs w:val="21"/>
        </w:rPr>
        <w:t>封装了协议对象</w:t>
      </w:r>
      <w:r>
        <w:rPr>
          <w:rFonts w:ascii="Times New Roman" w:hAnsi="Times New Roman" w:cs="Times New Roman" w:hint="eastAsia"/>
          <w:color w:val="000000" w:themeColor="text1"/>
          <w:kern w:val="0"/>
          <w:szCs w:val="21"/>
        </w:rPr>
        <w:t>（</w:t>
      </w:r>
      <w:r w:rsidR="00F31234">
        <w:rPr>
          <w:rFonts w:ascii="Times New Roman" w:hAnsi="Times New Roman" w:cs="Times New Roman" w:hint="eastAsia"/>
          <w:color w:val="000000" w:themeColor="text1"/>
          <w:kern w:val="0"/>
          <w:szCs w:val="21"/>
        </w:rPr>
        <w:t>即</w:t>
      </w:r>
      <w:r w:rsidRPr="00120561">
        <w:rPr>
          <w:rFonts w:ascii="Times New Roman" w:hAnsi="Times New Roman" w:cs="Times New Roman"/>
          <w:color w:val="000000" w:themeColor="text1"/>
          <w:kern w:val="0"/>
          <w:szCs w:val="21"/>
        </w:rPr>
        <w:t>void* priv_data</w:t>
      </w:r>
      <w:r w:rsidR="00F31234">
        <w:rPr>
          <w:rFonts w:ascii="Times New Roman" w:hAnsi="Times New Roman" w:cs="Times New Roman" w:hint="eastAsia"/>
          <w:color w:val="000000" w:themeColor="text1"/>
          <w:kern w:val="0"/>
          <w:szCs w:val="21"/>
        </w:rPr>
        <w:t>成员</w:t>
      </w:r>
      <w:r w:rsidR="009220FE">
        <w:rPr>
          <w:rFonts w:ascii="Times New Roman" w:hAnsi="Times New Roman" w:cs="Times New Roman" w:hint="eastAsia"/>
          <w:color w:val="000000" w:themeColor="text1"/>
          <w:kern w:val="0"/>
          <w:szCs w:val="21"/>
        </w:rPr>
        <w:t>，如</w:t>
      </w:r>
      <w:r w:rsidR="009220FE">
        <w:rPr>
          <w:rFonts w:ascii="Times New Roman" w:hAnsi="Times New Roman" w:cs="Times New Roman" w:hint="eastAsia"/>
          <w:color w:val="000000" w:themeColor="text1"/>
          <w:kern w:val="0"/>
          <w:szCs w:val="21"/>
        </w:rPr>
        <w:t>open</w:t>
      </w:r>
      <w:r w:rsidR="009220FE">
        <w:rPr>
          <w:rFonts w:ascii="Times New Roman" w:hAnsi="Times New Roman" w:cs="Times New Roman" w:hint="eastAsia"/>
          <w:color w:val="000000" w:themeColor="text1"/>
          <w:kern w:val="0"/>
          <w:szCs w:val="21"/>
        </w:rPr>
        <w:t>本地文件后返回的文件描述符</w:t>
      </w:r>
      <w:r>
        <w:rPr>
          <w:rFonts w:ascii="Times New Roman" w:hAnsi="Times New Roman" w:cs="Times New Roman" w:hint="eastAsia"/>
          <w:color w:val="000000" w:themeColor="text1"/>
          <w:kern w:val="0"/>
          <w:szCs w:val="21"/>
        </w:rPr>
        <w:t>）和</w:t>
      </w:r>
      <w:r w:rsidRPr="00120561">
        <w:rPr>
          <w:rFonts w:ascii="Times New Roman" w:hAnsi="Times New Roman" w:cs="Times New Roman"/>
          <w:color w:val="000000" w:themeColor="text1"/>
          <w:kern w:val="0"/>
          <w:szCs w:val="21"/>
        </w:rPr>
        <w:t>协议操作对象</w:t>
      </w:r>
      <w:r>
        <w:rPr>
          <w:rFonts w:ascii="Times New Roman" w:hAnsi="Times New Roman" w:cs="Times New Roman" w:hint="eastAsia"/>
          <w:color w:val="000000" w:themeColor="text1"/>
          <w:kern w:val="0"/>
          <w:szCs w:val="21"/>
        </w:rPr>
        <w:t>（</w:t>
      </w:r>
      <w:r w:rsidR="00F31234">
        <w:rPr>
          <w:rFonts w:ascii="Times New Roman" w:hAnsi="Times New Roman" w:cs="Times New Roman" w:hint="eastAsia"/>
          <w:color w:val="000000" w:themeColor="text1"/>
          <w:kern w:val="0"/>
          <w:szCs w:val="21"/>
        </w:rPr>
        <w:t>即</w:t>
      </w:r>
      <w:r w:rsidRPr="00120561">
        <w:rPr>
          <w:rFonts w:ascii="Times New Roman" w:hAnsi="Times New Roman" w:cs="Times New Roman"/>
          <w:color w:val="000000" w:themeColor="text1"/>
          <w:kern w:val="0"/>
          <w:szCs w:val="21"/>
        </w:rPr>
        <w:t>URLProtocol* prot</w:t>
      </w:r>
      <w:r w:rsidR="00F31234">
        <w:rPr>
          <w:rFonts w:ascii="Times New Roman" w:hAnsi="Times New Roman" w:cs="Times New Roman" w:hint="eastAsia"/>
          <w:color w:val="000000" w:themeColor="text1"/>
          <w:kern w:val="0"/>
          <w:szCs w:val="21"/>
        </w:rPr>
        <w:t>成员</w:t>
      </w:r>
      <w:r>
        <w:rPr>
          <w:rFonts w:ascii="Times New Roman" w:hAnsi="Times New Roman" w:cs="Times New Roman" w:hint="eastAsia"/>
          <w:color w:val="000000" w:themeColor="text1"/>
          <w:kern w:val="0"/>
          <w:szCs w:val="21"/>
        </w:rPr>
        <w:t>）</w:t>
      </w:r>
    </w:p>
    <w:p w:rsidR="00F31234" w:rsidRPr="009220FE" w:rsidRDefault="00F31234" w:rsidP="00F31234">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FF"/>
          <w:kern w:val="0"/>
          <w:sz w:val="18"/>
          <w:szCs w:val="18"/>
        </w:rPr>
        <w:t>struct</w:t>
      </w:r>
      <w:r w:rsidRPr="009220FE">
        <w:rPr>
          <w:rFonts w:ascii="Times New Roman" w:hAnsi="Times New Roman" w:cs="Times New Roman"/>
          <w:color w:val="000000"/>
          <w:kern w:val="0"/>
          <w:sz w:val="18"/>
          <w:szCs w:val="18"/>
        </w:rPr>
        <w:t xml:space="preserve"> </w:t>
      </w:r>
      <w:r w:rsidRPr="009220FE">
        <w:rPr>
          <w:rFonts w:ascii="Times New Roman" w:hAnsi="Times New Roman" w:cs="Times New Roman"/>
          <w:color w:val="2B91AF"/>
          <w:kern w:val="0"/>
          <w:sz w:val="19"/>
          <w:szCs w:val="19"/>
        </w:rPr>
        <w:t>URLContext</w:t>
      </w:r>
    </w:p>
    <w:p w:rsidR="00F31234" w:rsidRPr="009220FE" w:rsidRDefault="00F31234" w:rsidP="00F31234">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w:t>
      </w:r>
    </w:p>
    <w:p w:rsidR="00F31234" w:rsidRPr="009220FE" w:rsidRDefault="00F31234" w:rsidP="00F31234">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t>URLProtocol *prot;</w:t>
      </w:r>
    </w:p>
    <w:p w:rsidR="00F31234" w:rsidRPr="009220FE" w:rsidRDefault="00F31234" w:rsidP="00F31234">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0000FF"/>
          <w:kern w:val="0"/>
          <w:sz w:val="18"/>
          <w:szCs w:val="18"/>
        </w:rPr>
        <w:t>void</w:t>
      </w:r>
      <w:r w:rsidRPr="009220FE">
        <w:rPr>
          <w:rFonts w:ascii="Times New Roman" w:hAnsi="Times New Roman" w:cs="Times New Roman"/>
          <w:color w:val="000000"/>
          <w:kern w:val="0"/>
          <w:sz w:val="18"/>
          <w:szCs w:val="18"/>
        </w:rPr>
        <w:t xml:space="preserve"> *priv_data;</w:t>
      </w:r>
    </w:p>
    <w:p w:rsidR="00F31234" w:rsidRPr="009220FE" w:rsidRDefault="00F31234" w:rsidP="00F31234">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lastRenderedPageBreak/>
        <w:tab/>
        <w:t>……</w:t>
      </w:r>
    </w:p>
    <w:p w:rsidR="00F31234" w:rsidRPr="009220FE" w:rsidRDefault="00F31234" w:rsidP="00F31234">
      <w:pPr>
        <w:autoSpaceDE w:val="0"/>
        <w:autoSpaceDN w:val="0"/>
        <w:adjustRightInd w:val="0"/>
        <w:jc w:val="left"/>
        <w:rPr>
          <w:rFonts w:ascii="Times New Roman" w:hAnsi="Times New Roman" w:cs="Times New Roman"/>
          <w:color w:val="000000" w:themeColor="text1"/>
          <w:kern w:val="0"/>
          <w:sz w:val="18"/>
          <w:szCs w:val="18"/>
        </w:rPr>
      </w:pPr>
      <w:r w:rsidRPr="009220FE">
        <w:rPr>
          <w:rFonts w:ascii="Times New Roman" w:hAnsi="Times New Roman" w:cs="Times New Roman"/>
          <w:color w:val="000000"/>
          <w:kern w:val="0"/>
          <w:sz w:val="18"/>
          <w:szCs w:val="18"/>
        </w:rPr>
        <w:t>}</w:t>
      </w:r>
    </w:p>
    <w:p w:rsidR="008E5A5D" w:rsidRPr="008E5A5D" w:rsidRDefault="008E5A5D" w:rsidP="008E5A5D">
      <w:pPr>
        <w:autoSpaceDE w:val="0"/>
        <w:autoSpaceDN w:val="0"/>
        <w:adjustRightInd w:val="0"/>
        <w:jc w:val="left"/>
        <w:rPr>
          <w:rFonts w:ascii="Times New Roman" w:hAnsi="Times New Roman" w:cs="Times New Roman"/>
          <w:color w:val="000000"/>
          <w:kern w:val="0"/>
          <w:sz w:val="19"/>
          <w:szCs w:val="19"/>
        </w:rPr>
      </w:pPr>
      <w:r w:rsidRPr="008E5A5D">
        <w:rPr>
          <w:rFonts w:ascii="Times New Roman" w:hAnsi="Times New Roman" w:cs="Times New Roman"/>
          <w:color w:val="0000FF"/>
          <w:kern w:val="0"/>
          <w:sz w:val="19"/>
          <w:szCs w:val="19"/>
        </w:rPr>
        <w:t>struct</w:t>
      </w:r>
      <w:r w:rsidRPr="008E5A5D">
        <w:rPr>
          <w:rFonts w:ascii="Times New Roman" w:hAnsi="Times New Roman" w:cs="Times New Roman"/>
          <w:color w:val="000000"/>
          <w:kern w:val="0"/>
          <w:sz w:val="19"/>
          <w:szCs w:val="19"/>
        </w:rPr>
        <w:t xml:space="preserve"> </w:t>
      </w:r>
      <w:r w:rsidRPr="008E5A5D">
        <w:rPr>
          <w:rFonts w:ascii="Times New Roman" w:hAnsi="Times New Roman" w:cs="Times New Roman"/>
          <w:color w:val="2B91AF"/>
          <w:kern w:val="0"/>
          <w:sz w:val="19"/>
          <w:szCs w:val="19"/>
        </w:rPr>
        <w:t>URLProtocol</w:t>
      </w:r>
      <w:r w:rsidRPr="008E5A5D">
        <w:rPr>
          <w:rFonts w:ascii="Times New Roman" w:hAnsi="Times New Roman" w:cs="Times New Roman"/>
          <w:color w:val="000000"/>
          <w:kern w:val="0"/>
          <w:sz w:val="19"/>
          <w:szCs w:val="19"/>
        </w:rPr>
        <w:t xml:space="preserve"> {</w:t>
      </w:r>
    </w:p>
    <w:p w:rsidR="008E5A5D" w:rsidRPr="008E5A5D" w:rsidRDefault="008E5A5D" w:rsidP="008E5A5D">
      <w:pPr>
        <w:autoSpaceDE w:val="0"/>
        <w:autoSpaceDN w:val="0"/>
        <w:adjustRightInd w:val="0"/>
        <w:jc w:val="left"/>
        <w:rPr>
          <w:rFonts w:ascii="Times New Roman" w:hAnsi="Times New Roman" w:cs="Times New Roman"/>
          <w:color w:val="000000"/>
          <w:kern w:val="0"/>
          <w:sz w:val="19"/>
          <w:szCs w:val="19"/>
        </w:rPr>
      </w:pPr>
      <w:r w:rsidRPr="008E5A5D">
        <w:rPr>
          <w:rFonts w:ascii="Times New Roman" w:hAnsi="Times New Roman" w:cs="Times New Roman"/>
          <w:color w:val="000000"/>
          <w:kern w:val="0"/>
          <w:sz w:val="19"/>
          <w:szCs w:val="19"/>
        </w:rPr>
        <w:tab/>
      </w:r>
      <w:r w:rsidRPr="008E5A5D">
        <w:rPr>
          <w:rFonts w:ascii="Times New Roman" w:hAnsi="Times New Roman" w:cs="Times New Roman"/>
          <w:color w:val="0000FF"/>
          <w:kern w:val="0"/>
          <w:sz w:val="19"/>
          <w:szCs w:val="19"/>
        </w:rPr>
        <w:t>const</w:t>
      </w:r>
      <w:r w:rsidRPr="008E5A5D">
        <w:rPr>
          <w:rFonts w:ascii="Times New Roman" w:hAnsi="Times New Roman" w:cs="Times New Roman"/>
          <w:color w:val="000000"/>
          <w:kern w:val="0"/>
          <w:sz w:val="19"/>
          <w:szCs w:val="19"/>
        </w:rPr>
        <w:t xml:space="preserve"> </w:t>
      </w:r>
      <w:r w:rsidRPr="008E5A5D">
        <w:rPr>
          <w:rFonts w:ascii="Times New Roman" w:hAnsi="Times New Roman" w:cs="Times New Roman"/>
          <w:color w:val="0000FF"/>
          <w:kern w:val="0"/>
          <w:sz w:val="19"/>
          <w:szCs w:val="19"/>
        </w:rPr>
        <w:t>char</w:t>
      </w:r>
      <w:r w:rsidRPr="008E5A5D">
        <w:rPr>
          <w:rFonts w:ascii="Times New Roman" w:hAnsi="Times New Roman" w:cs="Times New Roman"/>
          <w:color w:val="000000"/>
          <w:kern w:val="0"/>
          <w:sz w:val="19"/>
          <w:szCs w:val="19"/>
        </w:rPr>
        <w:t xml:space="preserve"> *name;</w:t>
      </w:r>
    </w:p>
    <w:p w:rsidR="008E5A5D" w:rsidRPr="008E5A5D" w:rsidRDefault="008E5A5D" w:rsidP="008E5A5D">
      <w:pPr>
        <w:autoSpaceDE w:val="0"/>
        <w:autoSpaceDN w:val="0"/>
        <w:adjustRightInd w:val="0"/>
        <w:jc w:val="left"/>
        <w:rPr>
          <w:rFonts w:ascii="Times New Roman" w:hAnsi="Times New Roman" w:cs="Times New Roman"/>
          <w:color w:val="000000"/>
          <w:kern w:val="0"/>
          <w:sz w:val="19"/>
          <w:szCs w:val="19"/>
        </w:rPr>
      </w:pPr>
      <w:r w:rsidRPr="008E5A5D">
        <w:rPr>
          <w:rFonts w:ascii="Times New Roman" w:hAnsi="Times New Roman" w:cs="Times New Roman"/>
          <w:color w:val="000000"/>
          <w:kern w:val="0"/>
          <w:sz w:val="19"/>
          <w:szCs w:val="19"/>
        </w:rPr>
        <w:tab/>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(*url_open)(URLContext *h, </w:t>
      </w:r>
      <w:r w:rsidRPr="008E5A5D">
        <w:rPr>
          <w:rFonts w:ascii="Times New Roman" w:hAnsi="Times New Roman" w:cs="Times New Roman"/>
          <w:color w:val="0000FF"/>
          <w:kern w:val="0"/>
          <w:sz w:val="19"/>
          <w:szCs w:val="19"/>
        </w:rPr>
        <w:t>const</w:t>
      </w:r>
      <w:r w:rsidRPr="008E5A5D">
        <w:rPr>
          <w:rFonts w:ascii="Times New Roman" w:hAnsi="Times New Roman" w:cs="Times New Roman"/>
          <w:color w:val="000000"/>
          <w:kern w:val="0"/>
          <w:sz w:val="19"/>
          <w:szCs w:val="19"/>
        </w:rPr>
        <w:t xml:space="preserve"> </w:t>
      </w:r>
      <w:r w:rsidRPr="008E5A5D">
        <w:rPr>
          <w:rFonts w:ascii="Times New Roman" w:hAnsi="Times New Roman" w:cs="Times New Roman"/>
          <w:color w:val="0000FF"/>
          <w:kern w:val="0"/>
          <w:sz w:val="19"/>
          <w:szCs w:val="19"/>
        </w:rPr>
        <w:t>char</w:t>
      </w:r>
      <w:r w:rsidRPr="008E5A5D">
        <w:rPr>
          <w:rFonts w:ascii="Times New Roman" w:hAnsi="Times New Roman" w:cs="Times New Roman"/>
          <w:color w:val="000000"/>
          <w:kern w:val="0"/>
          <w:sz w:val="19"/>
          <w:szCs w:val="19"/>
        </w:rPr>
        <w:t xml:space="preserve"> *url, </w:t>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 flags);</w:t>
      </w:r>
    </w:p>
    <w:p w:rsidR="008E5A5D" w:rsidRPr="008E5A5D" w:rsidRDefault="008E5A5D" w:rsidP="008E5A5D">
      <w:pPr>
        <w:autoSpaceDE w:val="0"/>
        <w:autoSpaceDN w:val="0"/>
        <w:adjustRightInd w:val="0"/>
        <w:jc w:val="left"/>
        <w:rPr>
          <w:rFonts w:ascii="Times New Roman" w:hAnsi="Times New Roman" w:cs="Times New Roman"/>
          <w:color w:val="000000"/>
          <w:kern w:val="0"/>
          <w:sz w:val="19"/>
          <w:szCs w:val="19"/>
        </w:rPr>
      </w:pPr>
      <w:r w:rsidRPr="008E5A5D">
        <w:rPr>
          <w:rFonts w:ascii="Times New Roman" w:hAnsi="Times New Roman" w:cs="Times New Roman"/>
          <w:color w:val="000000"/>
          <w:kern w:val="0"/>
          <w:sz w:val="19"/>
          <w:szCs w:val="19"/>
        </w:rPr>
        <w:tab/>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(*url_read)(URLContext *h, </w:t>
      </w:r>
      <w:r w:rsidRPr="008E5A5D">
        <w:rPr>
          <w:rFonts w:ascii="Times New Roman" w:hAnsi="Times New Roman" w:cs="Times New Roman"/>
          <w:color w:val="0000FF"/>
          <w:kern w:val="0"/>
          <w:sz w:val="19"/>
          <w:szCs w:val="19"/>
        </w:rPr>
        <w:t>unsigned</w:t>
      </w:r>
      <w:r w:rsidRPr="008E5A5D">
        <w:rPr>
          <w:rFonts w:ascii="Times New Roman" w:hAnsi="Times New Roman" w:cs="Times New Roman"/>
          <w:color w:val="000000"/>
          <w:kern w:val="0"/>
          <w:sz w:val="19"/>
          <w:szCs w:val="19"/>
        </w:rPr>
        <w:t xml:space="preserve"> </w:t>
      </w:r>
      <w:r w:rsidRPr="008E5A5D">
        <w:rPr>
          <w:rFonts w:ascii="Times New Roman" w:hAnsi="Times New Roman" w:cs="Times New Roman"/>
          <w:color w:val="0000FF"/>
          <w:kern w:val="0"/>
          <w:sz w:val="19"/>
          <w:szCs w:val="19"/>
        </w:rPr>
        <w:t>char</w:t>
      </w:r>
      <w:r w:rsidRPr="008E5A5D">
        <w:rPr>
          <w:rFonts w:ascii="Times New Roman" w:hAnsi="Times New Roman" w:cs="Times New Roman"/>
          <w:color w:val="000000"/>
          <w:kern w:val="0"/>
          <w:sz w:val="19"/>
          <w:szCs w:val="19"/>
        </w:rPr>
        <w:t xml:space="preserve"> *buf, </w:t>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 size);</w:t>
      </w:r>
    </w:p>
    <w:p w:rsidR="008E5A5D" w:rsidRPr="008E5A5D" w:rsidRDefault="008E5A5D" w:rsidP="008E5A5D">
      <w:pPr>
        <w:autoSpaceDE w:val="0"/>
        <w:autoSpaceDN w:val="0"/>
        <w:adjustRightInd w:val="0"/>
        <w:jc w:val="left"/>
        <w:rPr>
          <w:rFonts w:ascii="Times New Roman" w:hAnsi="Times New Roman" w:cs="Times New Roman"/>
          <w:color w:val="000000"/>
          <w:kern w:val="0"/>
          <w:sz w:val="19"/>
          <w:szCs w:val="19"/>
        </w:rPr>
      </w:pPr>
      <w:r w:rsidRPr="008E5A5D">
        <w:rPr>
          <w:rFonts w:ascii="Times New Roman" w:hAnsi="Times New Roman" w:cs="Times New Roman"/>
          <w:color w:val="000000"/>
          <w:kern w:val="0"/>
          <w:sz w:val="19"/>
          <w:szCs w:val="19"/>
        </w:rPr>
        <w:tab/>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(*url_write)(URLContext *h, </w:t>
      </w:r>
      <w:r w:rsidRPr="008E5A5D">
        <w:rPr>
          <w:rFonts w:ascii="Times New Roman" w:hAnsi="Times New Roman" w:cs="Times New Roman"/>
          <w:color w:val="0000FF"/>
          <w:kern w:val="0"/>
          <w:sz w:val="19"/>
          <w:szCs w:val="19"/>
        </w:rPr>
        <w:t>const</w:t>
      </w:r>
      <w:r w:rsidRPr="008E5A5D">
        <w:rPr>
          <w:rFonts w:ascii="Times New Roman" w:hAnsi="Times New Roman" w:cs="Times New Roman"/>
          <w:color w:val="000000"/>
          <w:kern w:val="0"/>
          <w:sz w:val="19"/>
          <w:szCs w:val="19"/>
        </w:rPr>
        <w:t xml:space="preserve"> </w:t>
      </w:r>
      <w:r w:rsidRPr="008E5A5D">
        <w:rPr>
          <w:rFonts w:ascii="Times New Roman" w:hAnsi="Times New Roman" w:cs="Times New Roman"/>
          <w:color w:val="0000FF"/>
          <w:kern w:val="0"/>
          <w:sz w:val="19"/>
          <w:szCs w:val="19"/>
        </w:rPr>
        <w:t>unsigned</w:t>
      </w:r>
      <w:r w:rsidRPr="008E5A5D">
        <w:rPr>
          <w:rFonts w:ascii="Times New Roman" w:hAnsi="Times New Roman" w:cs="Times New Roman"/>
          <w:color w:val="000000"/>
          <w:kern w:val="0"/>
          <w:sz w:val="19"/>
          <w:szCs w:val="19"/>
        </w:rPr>
        <w:t xml:space="preserve"> </w:t>
      </w:r>
      <w:r w:rsidRPr="008E5A5D">
        <w:rPr>
          <w:rFonts w:ascii="Times New Roman" w:hAnsi="Times New Roman" w:cs="Times New Roman"/>
          <w:color w:val="0000FF"/>
          <w:kern w:val="0"/>
          <w:sz w:val="19"/>
          <w:szCs w:val="19"/>
        </w:rPr>
        <w:t>char</w:t>
      </w:r>
      <w:r w:rsidRPr="008E5A5D">
        <w:rPr>
          <w:rFonts w:ascii="Times New Roman" w:hAnsi="Times New Roman" w:cs="Times New Roman"/>
          <w:color w:val="000000"/>
          <w:kern w:val="0"/>
          <w:sz w:val="19"/>
          <w:szCs w:val="19"/>
        </w:rPr>
        <w:t xml:space="preserve"> *buf, </w:t>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 size);</w:t>
      </w:r>
    </w:p>
    <w:p w:rsidR="008E5A5D" w:rsidRPr="008E5A5D" w:rsidRDefault="008E5A5D" w:rsidP="008E5A5D">
      <w:pPr>
        <w:autoSpaceDE w:val="0"/>
        <w:autoSpaceDN w:val="0"/>
        <w:adjustRightInd w:val="0"/>
        <w:jc w:val="left"/>
        <w:rPr>
          <w:rFonts w:ascii="Times New Roman" w:hAnsi="Times New Roman" w:cs="Times New Roman"/>
          <w:color w:val="000000"/>
          <w:kern w:val="0"/>
          <w:sz w:val="19"/>
          <w:szCs w:val="19"/>
        </w:rPr>
      </w:pPr>
      <w:r w:rsidRPr="008E5A5D">
        <w:rPr>
          <w:rFonts w:ascii="Times New Roman" w:hAnsi="Times New Roman" w:cs="Times New Roman"/>
          <w:color w:val="000000"/>
          <w:kern w:val="0"/>
          <w:sz w:val="19"/>
          <w:szCs w:val="19"/>
        </w:rPr>
        <w:tab/>
      </w:r>
      <w:r w:rsidRPr="008E5A5D">
        <w:rPr>
          <w:rFonts w:ascii="Times New Roman" w:hAnsi="Times New Roman" w:cs="Times New Roman"/>
          <w:color w:val="2B91AF"/>
          <w:kern w:val="0"/>
          <w:sz w:val="19"/>
          <w:szCs w:val="19"/>
        </w:rPr>
        <w:t>int64_t</w:t>
      </w:r>
      <w:r w:rsidRPr="008E5A5D">
        <w:rPr>
          <w:rFonts w:ascii="Times New Roman" w:hAnsi="Times New Roman" w:cs="Times New Roman"/>
          <w:color w:val="000000"/>
          <w:kern w:val="0"/>
          <w:sz w:val="19"/>
          <w:szCs w:val="19"/>
        </w:rPr>
        <w:t xml:space="preserve">(*url_seek)(URLContext *h, </w:t>
      </w:r>
      <w:r w:rsidRPr="008E5A5D">
        <w:rPr>
          <w:rFonts w:ascii="Times New Roman" w:hAnsi="Times New Roman" w:cs="Times New Roman"/>
          <w:color w:val="2B91AF"/>
          <w:kern w:val="0"/>
          <w:sz w:val="19"/>
          <w:szCs w:val="19"/>
        </w:rPr>
        <w:t>int64_t</w:t>
      </w:r>
      <w:r w:rsidRPr="008E5A5D">
        <w:rPr>
          <w:rFonts w:ascii="Times New Roman" w:hAnsi="Times New Roman" w:cs="Times New Roman"/>
          <w:color w:val="000000"/>
          <w:kern w:val="0"/>
          <w:sz w:val="19"/>
          <w:szCs w:val="19"/>
        </w:rPr>
        <w:t xml:space="preserve"> pos, </w:t>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 whence);</w:t>
      </w:r>
    </w:p>
    <w:p w:rsidR="008E5A5D" w:rsidRPr="008E5A5D" w:rsidRDefault="008E5A5D" w:rsidP="008E5A5D">
      <w:pPr>
        <w:autoSpaceDE w:val="0"/>
        <w:autoSpaceDN w:val="0"/>
        <w:adjustRightInd w:val="0"/>
        <w:jc w:val="left"/>
        <w:rPr>
          <w:rFonts w:ascii="Times New Roman" w:hAnsi="Times New Roman" w:cs="Times New Roman"/>
          <w:color w:val="000000"/>
          <w:kern w:val="0"/>
          <w:sz w:val="19"/>
          <w:szCs w:val="19"/>
        </w:rPr>
      </w:pPr>
      <w:r w:rsidRPr="008E5A5D">
        <w:rPr>
          <w:rFonts w:ascii="Times New Roman" w:hAnsi="Times New Roman" w:cs="Times New Roman"/>
          <w:color w:val="000000"/>
          <w:kern w:val="0"/>
          <w:sz w:val="19"/>
          <w:szCs w:val="19"/>
        </w:rPr>
        <w:tab/>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(*url_close)(URLContext *h);</w:t>
      </w:r>
    </w:p>
    <w:p w:rsidR="008E5A5D" w:rsidRPr="008E5A5D" w:rsidRDefault="008E5A5D" w:rsidP="008E5A5D">
      <w:pPr>
        <w:autoSpaceDE w:val="0"/>
        <w:autoSpaceDN w:val="0"/>
        <w:adjustRightInd w:val="0"/>
        <w:jc w:val="left"/>
        <w:rPr>
          <w:rFonts w:ascii="Times New Roman" w:hAnsi="Times New Roman" w:cs="Times New Roman"/>
          <w:color w:val="000000"/>
          <w:kern w:val="0"/>
          <w:sz w:val="19"/>
          <w:szCs w:val="19"/>
        </w:rPr>
      </w:pPr>
      <w:r w:rsidRPr="008E5A5D">
        <w:rPr>
          <w:rFonts w:ascii="Times New Roman" w:hAnsi="Times New Roman" w:cs="Times New Roman"/>
          <w:color w:val="000000"/>
          <w:kern w:val="0"/>
          <w:sz w:val="19"/>
          <w:szCs w:val="19"/>
        </w:rPr>
        <w:tab/>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(*url_read_pause)(URLContext *h, </w:t>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 pause);</w:t>
      </w:r>
    </w:p>
    <w:p w:rsidR="008E5A5D" w:rsidRDefault="008E5A5D" w:rsidP="008E5A5D">
      <w:pPr>
        <w:autoSpaceDE w:val="0"/>
        <w:autoSpaceDN w:val="0"/>
        <w:adjustRightInd w:val="0"/>
        <w:jc w:val="left"/>
        <w:rPr>
          <w:rFonts w:ascii="Times New Roman" w:hAnsi="Times New Roman" w:cs="Times New Roman"/>
          <w:color w:val="000000"/>
          <w:kern w:val="0"/>
          <w:sz w:val="19"/>
          <w:szCs w:val="19"/>
        </w:rPr>
      </w:pPr>
      <w:r w:rsidRPr="008E5A5D">
        <w:rPr>
          <w:rFonts w:ascii="Times New Roman" w:hAnsi="Times New Roman" w:cs="Times New Roman"/>
          <w:color w:val="000000"/>
          <w:kern w:val="0"/>
          <w:sz w:val="19"/>
          <w:szCs w:val="19"/>
        </w:rPr>
        <w:tab/>
      </w:r>
      <w:r w:rsidRPr="008E5A5D">
        <w:rPr>
          <w:rFonts w:ascii="Times New Roman" w:hAnsi="Times New Roman" w:cs="Times New Roman"/>
          <w:color w:val="2B91AF"/>
          <w:kern w:val="0"/>
          <w:sz w:val="19"/>
          <w:szCs w:val="19"/>
        </w:rPr>
        <w:t>int64_t</w:t>
      </w:r>
      <w:r w:rsidRPr="008E5A5D">
        <w:rPr>
          <w:rFonts w:ascii="Times New Roman" w:hAnsi="Times New Roman" w:cs="Times New Roman"/>
          <w:color w:val="000000"/>
          <w:kern w:val="0"/>
          <w:sz w:val="19"/>
          <w:szCs w:val="19"/>
        </w:rPr>
        <w:t xml:space="preserve">(*url_read_seek)(URLContext *h, </w:t>
      </w:r>
      <w:r w:rsidRPr="008E5A5D">
        <w:rPr>
          <w:rFonts w:ascii="Times New Roman" w:hAnsi="Times New Roman" w:cs="Times New Roman"/>
          <w:color w:val="0000FF"/>
          <w:kern w:val="0"/>
          <w:sz w:val="19"/>
          <w:szCs w:val="19"/>
        </w:rPr>
        <w:t>int</w:t>
      </w:r>
      <w:r w:rsidR="009220FE">
        <w:rPr>
          <w:rFonts w:ascii="Times New Roman" w:hAnsi="Times New Roman" w:cs="Times New Roman"/>
          <w:color w:val="000000"/>
          <w:kern w:val="0"/>
          <w:sz w:val="19"/>
          <w:szCs w:val="19"/>
        </w:rPr>
        <w:t xml:space="preserve"> stream_index,</w:t>
      </w:r>
      <w:r w:rsidR="009220FE">
        <w:rPr>
          <w:rFonts w:ascii="Times New Roman" w:hAnsi="Times New Roman" w:cs="Times New Roman" w:hint="eastAsia"/>
          <w:color w:val="000000"/>
          <w:kern w:val="0"/>
          <w:sz w:val="19"/>
          <w:szCs w:val="19"/>
        </w:rPr>
        <w:t xml:space="preserve"> </w:t>
      </w:r>
      <w:r w:rsidRPr="008E5A5D">
        <w:rPr>
          <w:rFonts w:ascii="Times New Roman" w:hAnsi="Times New Roman" w:cs="Times New Roman"/>
          <w:color w:val="2B91AF"/>
          <w:kern w:val="0"/>
          <w:sz w:val="19"/>
          <w:szCs w:val="19"/>
        </w:rPr>
        <w:t>int64_t</w:t>
      </w:r>
      <w:r w:rsidRPr="008E5A5D">
        <w:rPr>
          <w:rFonts w:ascii="Times New Roman" w:hAnsi="Times New Roman" w:cs="Times New Roman"/>
          <w:color w:val="000000"/>
          <w:kern w:val="0"/>
          <w:sz w:val="19"/>
          <w:szCs w:val="19"/>
        </w:rPr>
        <w:t xml:space="preserve"> timestamp, </w:t>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 flags);</w:t>
      </w:r>
    </w:p>
    <w:p w:rsidR="00B23EEE" w:rsidRPr="008E5A5D" w:rsidRDefault="00B23EEE" w:rsidP="00B23EEE">
      <w:pPr>
        <w:autoSpaceDE w:val="0"/>
        <w:autoSpaceDN w:val="0"/>
        <w:adjustRightInd w:val="0"/>
        <w:ind w:firstLine="420"/>
        <w:jc w:val="left"/>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w:t>
      </w:r>
    </w:p>
    <w:p w:rsidR="008E5A5D" w:rsidRPr="008E5A5D" w:rsidRDefault="008E5A5D" w:rsidP="008E5A5D">
      <w:pPr>
        <w:autoSpaceDE w:val="0"/>
        <w:autoSpaceDN w:val="0"/>
        <w:adjustRightInd w:val="0"/>
        <w:jc w:val="left"/>
        <w:rPr>
          <w:rFonts w:ascii="Times New Roman" w:hAnsi="Times New Roman" w:cs="Times New Roman"/>
          <w:color w:val="000000" w:themeColor="text1"/>
          <w:kern w:val="0"/>
          <w:szCs w:val="21"/>
        </w:rPr>
      </w:pPr>
      <w:r w:rsidRPr="008E5A5D">
        <w:rPr>
          <w:rFonts w:ascii="Times New Roman" w:hAnsi="Times New Roman" w:cs="Times New Roman"/>
          <w:color w:val="000000"/>
          <w:kern w:val="0"/>
          <w:sz w:val="19"/>
          <w:szCs w:val="19"/>
        </w:rPr>
        <w:t>};</w:t>
      </w:r>
    </w:p>
    <w:p w:rsidR="003B340D" w:rsidRPr="003B340D" w:rsidRDefault="008E5A5D" w:rsidP="00B23EEE">
      <w:pPr>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ffmpeg</w:t>
      </w:r>
      <w:r w:rsidR="00C45E16">
        <w:rPr>
          <w:rFonts w:ascii="Times New Roman" w:hAnsi="Times New Roman" w:cs="Times New Roman" w:hint="eastAsia"/>
          <w:color w:val="000000" w:themeColor="text1"/>
          <w:kern w:val="0"/>
          <w:szCs w:val="21"/>
        </w:rPr>
        <w:t>中定义的</w:t>
      </w:r>
      <w:r w:rsidRPr="008E5A5D">
        <w:rPr>
          <w:rFonts w:ascii="Times New Roman" w:hAnsi="Times New Roman" w:cs="Times New Roman"/>
          <w:color w:val="000000" w:themeColor="text1"/>
          <w:kern w:val="0"/>
          <w:szCs w:val="21"/>
        </w:rPr>
        <w:t>URLProtocol</w:t>
      </w:r>
      <w:r w:rsidR="00C45E16">
        <w:rPr>
          <w:rFonts w:ascii="Times New Roman" w:hAnsi="Times New Roman" w:cs="Times New Roman" w:hint="eastAsia"/>
          <w:color w:val="000000" w:themeColor="text1"/>
          <w:kern w:val="0"/>
          <w:szCs w:val="21"/>
        </w:rPr>
        <w:t>对象有</w:t>
      </w:r>
      <w:r w:rsidRPr="008E5A5D">
        <w:rPr>
          <w:rFonts w:ascii="Times New Roman" w:hAnsi="Times New Roman" w:cs="Times New Roman"/>
          <w:color w:val="000000" w:themeColor="text1"/>
          <w:kern w:val="0"/>
          <w:szCs w:val="21"/>
        </w:rPr>
        <w:t xml:space="preserve"> </w:t>
      </w:r>
      <w:r w:rsidR="00C45E16" w:rsidRPr="008E5A5D">
        <w:rPr>
          <w:rFonts w:ascii="Times New Roman" w:hAnsi="Times New Roman" w:cs="Times New Roman"/>
          <w:color w:val="000000" w:themeColor="text1"/>
          <w:kern w:val="0"/>
          <w:szCs w:val="21"/>
        </w:rPr>
        <w:t>URLProtocol</w:t>
      </w:r>
      <w:r w:rsidR="00C45E16">
        <w:rPr>
          <w:rFonts w:ascii="Times New Roman" w:hAnsi="Times New Roman" w:cs="Times New Roman"/>
          <w:color w:val="000000" w:themeColor="text1"/>
          <w:kern w:val="0"/>
          <w:szCs w:val="21"/>
        </w:rPr>
        <w:t xml:space="preserve"> </w:t>
      </w:r>
      <w:r w:rsidRPr="008E5A5D">
        <w:rPr>
          <w:rFonts w:ascii="Times New Roman" w:hAnsi="Times New Roman" w:cs="Times New Roman"/>
          <w:color w:val="000000" w:themeColor="text1"/>
          <w:kern w:val="0"/>
          <w:szCs w:val="21"/>
        </w:rPr>
        <w:t>ff_file_protocol</w:t>
      </w:r>
      <w:r>
        <w:rPr>
          <w:rFonts w:ascii="Times New Roman" w:hAnsi="Times New Roman" w:cs="Times New Roman" w:hint="eastAsia"/>
          <w:color w:val="000000" w:themeColor="text1"/>
          <w:kern w:val="0"/>
          <w:szCs w:val="21"/>
        </w:rPr>
        <w:t>、</w:t>
      </w:r>
      <w:r w:rsidRPr="008E5A5D">
        <w:rPr>
          <w:rFonts w:ascii="Times New Roman" w:hAnsi="Times New Roman" w:cs="Times New Roman"/>
          <w:color w:val="000000" w:themeColor="text1"/>
          <w:kern w:val="0"/>
        </w:rPr>
        <w:t>URLProtocol</w:t>
      </w:r>
      <w:r w:rsidRPr="008E5A5D">
        <w:rPr>
          <w:rFonts w:ascii="Times New Roman" w:hAnsi="Times New Roman" w:cs="Times New Roman"/>
          <w:color w:val="000000" w:themeColor="text1"/>
          <w:kern w:val="0"/>
          <w:szCs w:val="21"/>
        </w:rPr>
        <w:t xml:space="preserve"> ff_rtmp_protocol</w:t>
      </w:r>
      <w:r w:rsidRPr="008E5A5D">
        <w:rPr>
          <w:rFonts w:ascii="Times New Roman" w:hAnsi="Times New Roman" w:cs="Times New Roman" w:hint="eastAsia"/>
          <w:color w:val="000000" w:themeColor="text1"/>
          <w:kern w:val="0"/>
          <w:szCs w:val="21"/>
        </w:rPr>
        <w:t>、</w:t>
      </w:r>
      <w:r w:rsidRPr="008E5A5D">
        <w:rPr>
          <w:rFonts w:ascii="Times New Roman" w:hAnsi="Times New Roman" w:cs="Times New Roman"/>
          <w:color w:val="000000" w:themeColor="text1"/>
          <w:kern w:val="0"/>
        </w:rPr>
        <w:t>URLProtocol</w:t>
      </w:r>
      <w:r w:rsidRPr="008E5A5D">
        <w:rPr>
          <w:rFonts w:ascii="Times New Roman" w:hAnsi="Times New Roman" w:cs="Times New Roman"/>
          <w:color w:val="000000" w:themeColor="text1"/>
          <w:kern w:val="0"/>
          <w:szCs w:val="21"/>
        </w:rPr>
        <w:t xml:space="preserve"> ff_udp_protocol</w:t>
      </w:r>
      <w:r w:rsidRPr="008E5A5D">
        <w:rPr>
          <w:rFonts w:ascii="Times New Roman" w:hAnsi="Times New Roman" w:cs="Times New Roman" w:hint="eastAsia"/>
          <w:color w:val="000000" w:themeColor="text1"/>
          <w:kern w:val="0"/>
          <w:szCs w:val="21"/>
        </w:rPr>
        <w:t>等</w:t>
      </w:r>
    </w:p>
    <w:p w:rsidR="009220FE" w:rsidRPr="009220FE" w:rsidRDefault="009220FE" w:rsidP="009220F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URLProtocol ff_file_protocol = {  </w:t>
      </w:r>
    </w:p>
    <w:p w:rsidR="009220FE" w:rsidRPr="009220FE" w:rsidRDefault="009220FE" w:rsidP="009220F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.name = </w:t>
      </w:r>
      <w:r w:rsidRPr="009220FE">
        <w:rPr>
          <w:rFonts w:ascii="Times New Roman" w:eastAsia="宋体" w:hAnsi="Times New Roman" w:cs="Times New Roman"/>
          <w:color w:val="0000FF"/>
          <w:kern w:val="0"/>
          <w:sz w:val="18"/>
          <w:szCs w:val="18"/>
          <w:bdr w:val="none" w:sz="0" w:space="0" w:color="auto" w:frame="1"/>
        </w:rPr>
        <w:t>"file"</w:t>
      </w:r>
      <w:r w:rsidRPr="009220FE">
        <w:rPr>
          <w:rFonts w:ascii="Times New Roman" w:eastAsia="宋体" w:hAnsi="Times New Roman" w:cs="Times New Roman"/>
          <w:color w:val="000000"/>
          <w:kern w:val="0"/>
          <w:sz w:val="18"/>
          <w:szCs w:val="18"/>
          <w:bdr w:val="none" w:sz="0" w:space="0" w:color="auto" w:frame="1"/>
        </w:rPr>
        <w:t>,  </w:t>
      </w:r>
    </w:p>
    <w:p w:rsidR="009220FE" w:rsidRPr="009220FE" w:rsidRDefault="009220FE" w:rsidP="009220F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.url_open = file_open,  </w:t>
      </w:r>
    </w:p>
    <w:p w:rsidR="009220FE" w:rsidRPr="009220FE" w:rsidRDefault="009220FE" w:rsidP="009220F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.url_read = file_read,  </w:t>
      </w:r>
    </w:p>
    <w:p w:rsidR="009220FE" w:rsidRPr="009220FE" w:rsidRDefault="009220FE" w:rsidP="009220F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.url_write = file_write,  </w:t>
      </w:r>
    </w:p>
    <w:p w:rsidR="009220FE" w:rsidRPr="009220FE" w:rsidRDefault="009220FE" w:rsidP="009220F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.url_seek = file_seek,  </w:t>
      </w:r>
    </w:p>
    <w:p w:rsidR="009220FE" w:rsidRDefault="009220FE" w:rsidP="00B23EEE">
      <w:pPr>
        <w:widowControl/>
        <w:pBdr>
          <w:left w:val="single" w:sz="18" w:space="0" w:color="6CE26C"/>
        </w:pBdr>
        <w:shd w:val="clear" w:color="auto" w:fill="FFFFFF"/>
        <w:spacing w:line="210" w:lineRule="atLeast"/>
        <w:ind w:left="357" w:firstLine="180"/>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.url_close = file_close,  </w:t>
      </w:r>
    </w:p>
    <w:p w:rsidR="00B23EEE" w:rsidRPr="009220FE" w:rsidRDefault="00B23EEE" w:rsidP="00B23EEE">
      <w:pPr>
        <w:widowControl/>
        <w:pBdr>
          <w:left w:val="single" w:sz="18" w:space="0" w:color="6CE26C"/>
        </w:pBdr>
        <w:shd w:val="clear" w:color="auto" w:fill="FFFFFF"/>
        <w:spacing w:line="210" w:lineRule="atLeast"/>
        <w:ind w:left="357" w:firstLine="180"/>
        <w:jc w:val="left"/>
        <w:rPr>
          <w:rFonts w:ascii="Times New Roman" w:eastAsia="宋体" w:hAnsi="Times New Roman" w:cs="Times New Roman"/>
          <w:color w:val="5C5C5C"/>
          <w:kern w:val="0"/>
          <w:sz w:val="18"/>
          <w:szCs w:val="18"/>
        </w:rPr>
      </w:pPr>
      <w:r>
        <w:rPr>
          <w:rFonts w:ascii="Times New Roman" w:eastAsia="宋体" w:hAnsi="Times New Roman" w:cs="Times New Roman" w:hint="eastAsia"/>
          <w:color w:val="5C5C5C"/>
          <w:kern w:val="0"/>
          <w:sz w:val="18"/>
          <w:szCs w:val="18"/>
        </w:rPr>
        <w:t>……</w:t>
      </w:r>
    </w:p>
    <w:p w:rsidR="009220FE" w:rsidRPr="009220FE" w:rsidRDefault="009220FE" w:rsidP="009220F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w:t>
      </w:r>
    </w:p>
    <w:p w:rsidR="009220FE" w:rsidRPr="009220FE" w:rsidRDefault="009220FE" w:rsidP="009220F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URLProtocol ff_udp_protocol = {  </w:t>
      </w:r>
    </w:p>
    <w:p w:rsidR="009220FE" w:rsidRPr="009220FE" w:rsidRDefault="009220FE" w:rsidP="009220F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.name = </w:t>
      </w:r>
      <w:r w:rsidRPr="009220FE">
        <w:rPr>
          <w:rFonts w:ascii="Times New Roman" w:eastAsia="宋体" w:hAnsi="Times New Roman" w:cs="Times New Roman"/>
          <w:color w:val="0000FF"/>
          <w:kern w:val="0"/>
          <w:sz w:val="18"/>
          <w:szCs w:val="18"/>
          <w:bdr w:val="none" w:sz="0" w:space="0" w:color="auto" w:frame="1"/>
        </w:rPr>
        <w:t>"udp"</w:t>
      </w:r>
      <w:r w:rsidRPr="009220FE">
        <w:rPr>
          <w:rFonts w:ascii="Times New Roman" w:eastAsia="宋体" w:hAnsi="Times New Roman" w:cs="Times New Roman"/>
          <w:color w:val="000000"/>
          <w:kern w:val="0"/>
          <w:sz w:val="18"/>
          <w:szCs w:val="18"/>
          <w:bdr w:val="none" w:sz="0" w:space="0" w:color="auto" w:frame="1"/>
        </w:rPr>
        <w:t>,  </w:t>
      </w:r>
    </w:p>
    <w:p w:rsidR="009220FE" w:rsidRPr="009220FE" w:rsidRDefault="009220FE" w:rsidP="009220F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.url_open = udp_open,  </w:t>
      </w:r>
    </w:p>
    <w:p w:rsidR="009220FE" w:rsidRPr="009220FE" w:rsidRDefault="009220FE" w:rsidP="009220F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.url_read = udp_read,  </w:t>
      </w:r>
    </w:p>
    <w:p w:rsidR="009220FE" w:rsidRPr="009220FE" w:rsidRDefault="009220FE" w:rsidP="009220F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.url_write = udp_write,  </w:t>
      </w:r>
    </w:p>
    <w:p w:rsidR="00B23EEE" w:rsidRDefault="009220FE" w:rsidP="00B23EEE">
      <w:pPr>
        <w:widowControl/>
        <w:pBdr>
          <w:left w:val="single" w:sz="18" w:space="0" w:color="6CE26C"/>
        </w:pBdr>
        <w:shd w:val="clear" w:color="auto" w:fill="F8F8F8"/>
        <w:spacing w:line="210" w:lineRule="atLeast"/>
        <w:ind w:left="357" w:firstLine="180"/>
        <w:jc w:val="left"/>
        <w:rPr>
          <w:rFonts w:ascii="Times New Roman" w:eastAsia="宋体" w:hAnsi="Times New Roman" w:cs="Times New Roman"/>
          <w:color w:val="000000"/>
          <w:kern w:val="0"/>
          <w:sz w:val="18"/>
          <w:szCs w:val="18"/>
          <w:bdr w:val="none" w:sz="0" w:space="0" w:color="auto" w:frame="1"/>
        </w:rPr>
      </w:pPr>
      <w:r w:rsidRPr="009220FE">
        <w:rPr>
          <w:rFonts w:ascii="Times New Roman" w:eastAsia="宋体" w:hAnsi="Times New Roman" w:cs="Times New Roman"/>
          <w:color w:val="000000"/>
          <w:kern w:val="0"/>
          <w:sz w:val="18"/>
          <w:szCs w:val="18"/>
          <w:bdr w:val="none" w:sz="0" w:space="0" w:color="auto" w:frame="1"/>
        </w:rPr>
        <w:t>.url_close = udp_close,  </w:t>
      </w:r>
    </w:p>
    <w:p w:rsidR="00B23EEE" w:rsidRDefault="00B23EEE" w:rsidP="00B23EEE">
      <w:pPr>
        <w:widowControl/>
        <w:pBdr>
          <w:left w:val="single" w:sz="18" w:space="0" w:color="6CE26C"/>
        </w:pBdr>
        <w:shd w:val="clear" w:color="auto" w:fill="F8F8F8"/>
        <w:spacing w:line="210" w:lineRule="atLeast"/>
        <w:ind w:left="357" w:firstLine="180"/>
        <w:jc w:val="left"/>
        <w:rPr>
          <w:rFonts w:ascii="Times New Roman" w:eastAsia="宋体" w:hAnsi="Times New Roman" w:cs="Times New Roman"/>
          <w:color w:val="5C5C5C"/>
          <w:kern w:val="0"/>
          <w:sz w:val="18"/>
          <w:szCs w:val="18"/>
        </w:rPr>
      </w:pPr>
      <w:r>
        <w:rPr>
          <w:rFonts w:ascii="Times New Roman" w:eastAsia="宋体" w:hAnsi="Times New Roman" w:cs="Times New Roman" w:hint="eastAsia"/>
          <w:color w:val="000000"/>
          <w:kern w:val="0"/>
          <w:sz w:val="18"/>
          <w:szCs w:val="18"/>
          <w:bdr w:val="none" w:sz="0" w:space="0" w:color="auto" w:frame="1"/>
        </w:rPr>
        <w:t>……</w:t>
      </w:r>
    </w:p>
    <w:p w:rsidR="009220FE" w:rsidRPr="009220FE" w:rsidRDefault="009220FE" w:rsidP="00B23EEE">
      <w:pPr>
        <w:widowControl/>
        <w:pBdr>
          <w:left w:val="single" w:sz="18" w:space="0" w:color="6CE26C"/>
        </w:pBdr>
        <w:shd w:val="clear" w:color="auto" w:fill="F8F8F8"/>
        <w:spacing w:line="210" w:lineRule="atLeast"/>
        <w:ind w:left="357" w:firstLine="180"/>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w:t>
      </w:r>
      <w:r w:rsidRPr="009220FE">
        <w:rPr>
          <w:rFonts w:ascii="Consolas" w:eastAsia="宋体" w:hAnsi="Consolas" w:cs="宋体"/>
          <w:color w:val="000000"/>
          <w:kern w:val="0"/>
          <w:sz w:val="18"/>
          <w:szCs w:val="18"/>
          <w:bdr w:val="none" w:sz="0" w:space="0" w:color="auto" w:frame="1"/>
        </w:rPr>
        <w:t> </w:t>
      </w:r>
    </w:p>
    <w:p w:rsidR="00A9604F" w:rsidRDefault="008E5A5D" w:rsidP="00A9604F">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以文件协议</w:t>
      </w:r>
      <w:r w:rsidR="009220FE">
        <w:rPr>
          <w:rFonts w:ascii="Times New Roman" w:hAnsi="Times New Roman" w:cs="Times New Roman" w:hint="eastAsia"/>
          <w:color w:val="000000" w:themeColor="text1"/>
          <w:kern w:val="0"/>
          <w:szCs w:val="21"/>
        </w:rPr>
        <w:t>的</w:t>
      </w:r>
      <w:r w:rsidR="009220FE" w:rsidRPr="008E5A5D">
        <w:rPr>
          <w:rFonts w:ascii="Times New Roman" w:hAnsi="Times New Roman" w:cs="Times New Roman"/>
          <w:color w:val="000000" w:themeColor="text1"/>
          <w:kern w:val="0"/>
          <w:szCs w:val="21"/>
        </w:rPr>
        <w:t>URLProtocol</w:t>
      </w:r>
      <w:r>
        <w:rPr>
          <w:rFonts w:ascii="Times New Roman" w:hAnsi="Times New Roman" w:cs="Times New Roman" w:hint="eastAsia"/>
          <w:color w:val="000000" w:themeColor="text1"/>
          <w:kern w:val="0"/>
          <w:szCs w:val="21"/>
        </w:rPr>
        <w:t>为例：</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FF"/>
          <w:kern w:val="0"/>
          <w:sz w:val="18"/>
          <w:szCs w:val="18"/>
        </w:rPr>
        <w:t>static</w:t>
      </w:r>
      <w:r w:rsidRPr="00B23EEE">
        <w:rPr>
          <w:rFonts w:asciiTheme="minorEastAsia" w:hAnsiTheme="minorEastAsia" w:cs="新宋体"/>
          <w:color w:val="000000"/>
          <w:kern w:val="0"/>
          <w:sz w:val="18"/>
          <w:szCs w:val="18"/>
        </w:rPr>
        <w:t xml:space="preserve"> </w:t>
      </w:r>
      <w:r w:rsidRPr="00B23EEE">
        <w:rPr>
          <w:rFonts w:asciiTheme="minorEastAsia" w:hAnsiTheme="minorEastAsia" w:cs="新宋体"/>
          <w:color w:val="0000FF"/>
          <w:kern w:val="0"/>
          <w:sz w:val="18"/>
          <w:szCs w:val="18"/>
        </w:rPr>
        <w:t>int</w:t>
      </w:r>
      <w:r w:rsidRPr="00B23EEE">
        <w:rPr>
          <w:rFonts w:asciiTheme="minorEastAsia" w:hAnsiTheme="minorEastAsia" w:cs="新宋体"/>
          <w:color w:val="000000"/>
          <w:kern w:val="0"/>
          <w:sz w:val="18"/>
          <w:szCs w:val="18"/>
        </w:rPr>
        <w:t xml:space="preserve"> file_open(URLContext *h, </w:t>
      </w:r>
      <w:r w:rsidRPr="00B23EEE">
        <w:rPr>
          <w:rFonts w:asciiTheme="minorEastAsia" w:hAnsiTheme="minorEastAsia" w:cs="新宋体"/>
          <w:color w:val="0000FF"/>
          <w:kern w:val="0"/>
          <w:sz w:val="18"/>
          <w:szCs w:val="18"/>
        </w:rPr>
        <w:t>const</w:t>
      </w:r>
      <w:r w:rsidRPr="00B23EEE">
        <w:rPr>
          <w:rFonts w:asciiTheme="minorEastAsia" w:hAnsiTheme="minorEastAsia" w:cs="新宋体"/>
          <w:color w:val="000000"/>
          <w:kern w:val="0"/>
          <w:sz w:val="18"/>
          <w:szCs w:val="18"/>
        </w:rPr>
        <w:t xml:space="preserve"> </w:t>
      </w:r>
      <w:r w:rsidRPr="00B23EEE">
        <w:rPr>
          <w:rFonts w:asciiTheme="minorEastAsia" w:hAnsiTheme="minorEastAsia" w:cs="新宋体"/>
          <w:color w:val="0000FF"/>
          <w:kern w:val="0"/>
          <w:sz w:val="18"/>
          <w:szCs w:val="18"/>
        </w:rPr>
        <w:t>char</w:t>
      </w:r>
      <w:r w:rsidRPr="00B23EEE">
        <w:rPr>
          <w:rFonts w:asciiTheme="minorEastAsia" w:hAnsiTheme="minorEastAsia" w:cs="新宋体"/>
          <w:color w:val="000000"/>
          <w:kern w:val="0"/>
          <w:sz w:val="18"/>
          <w:szCs w:val="18"/>
        </w:rPr>
        <w:t xml:space="preserve"> *filename, </w:t>
      </w:r>
      <w:r w:rsidRPr="00B23EEE">
        <w:rPr>
          <w:rFonts w:asciiTheme="minorEastAsia" w:hAnsiTheme="minorEastAsia" w:cs="新宋体"/>
          <w:color w:val="0000FF"/>
          <w:kern w:val="0"/>
          <w:sz w:val="18"/>
          <w:szCs w:val="18"/>
        </w:rPr>
        <w:t>int</w:t>
      </w:r>
      <w:r>
        <w:rPr>
          <w:rFonts w:asciiTheme="minorEastAsia" w:hAnsiTheme="minorEastAsia" w:cs="新宋体"/>
          <w:color w:val="000000"/>
          <w:kern w:val="0"/>
          <w:sz w:val="18"/>
          <w:szCs w:val="18"/>
        </w:rPr>
        <w:t xml:space="preserve"> flags)</w:t>
      </w:r>
      <w:r w:rsidRPr="00B23EEE">
        <w:rPr>
          <w:rFonts w:asciiTheme="minorEastAsia" w:hAnsiTheme="minorEastAsia" w:cs="新宋体"/>
          <w:color w:val="000000"/>
          <w:kern w:val="0"/>
          <w:sz w:val="18"/>
          <w:szCs w:val="18"/>
        </w:rPr>
        <w:t>{</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r>
      <w:r w:rsidRPr="00B23EEE">
        <w:rPr>
          <w:rFonts w:asciiTheme="minorEastAsia" w:hAnsiTheme="minorEastAsia" w:cs="新宋体" w:hint="eastAsia"/>
          <w:color w:val="000000"/>
          <w:kern w:val="0"/>
          <w:sz w:val="18"/>
          <w:szCs w:val="18"/>
        </w:rPr>
        <w:t>……</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color w:val="000000"/>
          <w:kern w:val="0"/>
          <w:sz w:val="18"/>
          <w:szCs w:val="18"/>
        </w:rPr>
        <w:tab/>
      </w:r>
      <w:r w:rsidRPr="00B23EEE">
        <w:rPr>
          <w:rFonts w:asciiTheme="minorEastAsia" w:hAnsiTheme="minorEastAsia" w:cs="新宋体"/>
          <w:color w:val="000000"/>
          <w:kern w:val="0"/>
          <w:sz w:val="18"/>
          <w:szCs w:val="18"/>
        </w:rPr>
        <w:t>fd = open(filename, access, 0666);</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r>
      <w:r w:rsidRPr="00B23EEE">
        <w:rPr>
          <w:rFonts w:asciiTheme="minorEastAsia" w:hAnsiTheme="minorEastAsia" w:cs="新宋体"/>
          <w:color w:val="0000FF"/>
          <w:kern w:val="0"/>
          <w:sz w:val="18"/>
          <w:szCs w:val="18"/>
        </w:rPr>
        <w:t>if</w:t>
      </w:r>
      <w:r w:rsidRPr="00B23EEE">
        <w:rPr>
          <w:rFonts w:asciiTheme="minorEastAsia" w:hAnsiTheme="minorEastAsia" w:cs="新宋体"/>
          <w:color w:val="000000"/>
          <w:kern w:val="0"/>
          <w:sz w:val="18"/>
          <w:szCs w:val="18"/>
        </w:rPr>
        <w:t xml:space="preserve"> (fd == -1)</w:t>
      </w:r>
      <w:r>
        <w:rPr>
          <w:rFonts w:asciiTheme="minorEastAsia" w:hAnsiTheme="minorEastAsia" w:cs="新宋体" w:hint="eastAsia"/>
          <w:color w:val="000000"/>
          <w:kern w:val="0"/>
          <w:sz w:val="18"/>
          <w:szCs w:val="18"/>
        </w:rPr>
        <w:t xml:space="preserve"> </w:t>
      </w:r>
      <w:r w:rsidRPr="00B23EEE">
        <w:rPr>
          <w:rFonts w:asciiTheme="minorEastAsia" w:hAnsiTheme="minorEastAsia" w:cs="新宋体"/>
          <w:color w:val="0000FF"/>
          <w:kern w:val="0"/>
          <w:sz w:val="18"/>
          <w:szCs w:val="18"/>
        </w:rPr>
        <w:t>return</w:t>
      </w:r>
      <w:r w:rsidRPr="00B23EEE">
        <w:rPr>
          <w:rFonts w:asciiTheme="minorEastAsia" w:hAnsiTheme="minorEastAsia" w:cs="新宋体"/>
          <w:color w:val="000000"/>
          <w:kern w:val="0"/>
          <w:sz w:val="18"/>
          <w:szCs w:val="18"/>
        </w:rPr>
        <w:t xml:space="preserve"> </w:t>
      </w:r>
      <w:r w:rsidRPr="00B23EEE">
        <w:rPr>
          <w:rFonts w:asciiTheme="minorEastAsia" w:hAnsiTheme="minorEastAsia" w:cs="新宋体"/>
          <w:color w:val="6F008A"/>
          <w:kern w:val="0"/>
          <w:sz w:val="18"/>
          <w:szCs w:val="18"/>
        </w:rPr>
        <w:t>AVERROR</w:t>
      </w:r>
      <w:r w:rsidRPr="00B23EEE">
        <w:rPr>
          <w:rFonts w:asciiTheme="minorEastAsia" w:hAnsiTheme="minorEastAsia" w:cs="新宋体"/>
          <w:color w:val="000000"/>
          <w:kern w:val="0"/>
          <w:sz w:val="18"/>
          <w:szCs w:val="18"/>
        </w:rPr>
        <w:t>(</w:t>
      </w:r>
      <w:r w:rsidRPr="00B23EEE">
        <w:rPr>
          <w:rFonts w:asciiTheme="minorEastAsia" w:hAnsiTheme="minorEastAsia" w:cs="新宋体"/>
          <w:color w:val="6F008A"/>
          <w:kern w:val="0"/>
          <w:sz w:val="18"/>
          <w:szCs w:val="18"/>
        </w:rPr>
        <w:t>errno</w:t>
      </w:r>
      <w:r w:rsidRPr="00B23EEE">
        <w:rPr>
          <w:rFonts w:asciiTheme="minorEastAsia" w:hAnsiTheme="minorEastAsia" w:cs="新宋体"/>
          <w:color w:val="000000"/>
          <w:kern w:val="0"/>
          <w:sz w:val="18"/>
          <w:szCs w:val="18"/>
        </w:rPr>
        <w:t>);</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t>h-&gt;priv_data = (</w:t>
      </w:r>
      <w:r w:rsidRPr="00B23EEE">
        <w:rPr>
          <w:rFonts w:asciiTheme="minorEastAsia" w:hAnsiTheme="minorEastAsia" w:cs="新宋体"/>
          <w:color w:val="0000FF"/>
          <w:kern w:val="0"/>
          <w:sz w:val="18"/>
          <w:szCs w:val="18"/>
        </w:rPr>
        <w:t>void</w:t>
      </w:r>
      <w:r w:rsidRPr="00B23EEE">
        <w:rPr>
          <w:rFonts w:asciiTheme="minorEastAsia" w:hAnsiTheme="minorEastAsia" w:cs="新宋体"/>
          <w:color w:val="000000"/>
          <w:kern w:val="0"/>
          <w:sz w:val="18"/>
          <w:szCs w:val="18"/>
        </w:rPr>
        <w:t xml:space="preserve"> *)(intptr_t)fd;</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r>
      <w:r w:rsidRPr="00B23EEE">
        <w:rPr>
          <w:rFonts w:asciiTheme="minorEastAsia" w:hAnsiTheme="minorEastAsia" w:cs="新宋体"/>
          <w:color w:val="0000FF"/>
          <w:kern w:val="0"/>
          <w:sz w:val="18"/>
          <w:szCs w:val="18"/>
        </w:rPr>
        <w:t>return</w:t>
      </w:r>
      <w:r w:rsidRPr="00B23EEE">
        <w:rPr>
          <w:rFonts w:asciiTheme="minorEastAsia" w:hAnsiTheme="minorEastAsia" w:cs="新宋体"/>
          <w:color w:val="000000"/>
          <w:kern w:val="0"/>
          <w:sz w:val="18"/>
          <w:szCs w:val="18"/>
        </w:rPr>
        <w:t xml:space="preserve"> 0;</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FF"/>
          <w:kern w:val="0"/>
          <w:sz w:val="18"/>
          <w:szCs w:val="18"/>
        </w:rPr>
        <w:t>static</w:t>
      </w:r>
      <w:r w:rsidRPr="00B23EEE">
        <w:rPr>
          <w:rFonts w:asciiTheme="minorEastAsia" w:hAnsiTheme="minorEastAsia" w:cs="新宋体"/>
          <w:color w:val="000000"/>
          <w:kern w:val="0"/>
          <w:sz w:val="18"/>
          <w:szCs w:val="18"/>
        </w:rPr>
        <w:t xml:space="preserve"> </w:t>
      </w:r>
      <w:r w:rsidRPr="00B23EEE">
        <w:rPr>
          <w:rFonts w:asciiTheme="minorEastAsia" w:hAnsiTheme="minorEastAsia" w:cs="新宋体"/>
          <w:color w:val="0000FF"/>
          <w:kern w:val="0"/>
          <w:sz w:val="18"/>
          <w:szCs w:val="18"/>
        </w:rPr>
        <w:t>int</w:t>
      </w:r>
      <w:r w:rsidRPr="00B23EEE">
        <w:rPr>
          <w:rFonts w:asciiTheme="minorEastAsia" w:hAnsiTheme="minorEastAsia" w:cs="新宋体"/>
          <w:color w:val="000000"/>
          <w:kern w:val="0"/>
          <w:sz w:val="18"/>
          <w:szCs w:val="18"/>
        </w:rPr>
        <w:t xml:space="preserve"> file_read(URLContext *h, </w:t>
      </w:r>
      <w:r w:rsidRPr="00B23EEE">
        <w:rPr>
          <w:rFonts w:asciiTheme="minorEastAsia" w:hAnsiTheme="minorEastAsia" w:cs="新宋体"/>
          <w:color w:val="0000FF"/>
          <w:kern w:val="0"/>
          <w:sz w:val="18"/>
          <w:szCs w:val="18"/>
        </w:rPr>
        <w:t>unsigned</w:t>
      </w:r>
      <w:r w:rsidRPr="00B23EEE">
        <w:rPr>
          <w:rFonts w:asciiTheme="minorEastAsia" w:hAnsiTheme="minorEastAsia" w:cs="新宋体"/>
          <w:color w:val="000000"/>
          <w:kern w:val="0"/>
          <w:sz w:val="18"/>
          <w:szCs w:val="18"/>
        </w:rPr>
        <w:t xml:space="preserve"> </w:t>
      </w:r>
      <w:r w:rsidRPr="00B23EEE">
        <w:rPr>
          <w:rFonts w:asciiTheme="minorEastAsia" w:hAnsiTheme="minorEastAsia" w:cs="新宋体"/>
          <w:color w:val="0000FF"/>
          <w:kern w:val="0"/>
          <w:sz w:val="18"/>
          <w:szCs w:val="18"/>
        </w:rPr>
        <w:t>char</w:t>
      </w:r>
      <w:r w:rsidRPr="00B23EEE">
        <w:rPr>
          <w:rFonts w:asciiTheme="minorEastAsia" w:hAnsiTheme="minorEastAsia" w:cs="新宋体"/>
          <w:color w:val="000000"/>
          <w:kern w:val="0"/>
          <w:sz w:val="18"/>
          <w:szCs w:val="18"/>
        </w:rPr>
        <w:t xml:space="preserve"> *buf, </w:t>
      </w:r>
      <w:r w:rsidRPr="00B23EEE">
        <w:rPr>
          <w:rFonts w:asciiTheme="minorEastAsia" w:hAnsiTheme="minorEastAsia" w:cs="新宋体"/>
          <w:color w:val="0000FF"/>
          <w:kern w:val="0"/>
          <w:sz w:val="18"/>
          <w:szCs w:val="18"/>
        </w:rPr>
        <w:t>int</w:t>
      </w:r>
      <w:r w:rsidRPr="00B23EEE">
        <w:rPr>
          <w:rFonts w:asciiTheme="minorEastAsia" w:hAnsiTheme="minorEastAsia" w:cs="新宋体"/>
          <w:color w:val="000000"/>
          <w:kern w:val="0"/>
          <w:sz w:val="18"/>
          <w:szCs w:val="18"/>
        </w:rPr>
        <w:t xml:space="preserve"> size) {</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r>
      <w:r w:rsidRPr="00B23EEE">
        <w:rPr>
          <w:rFonts w:asciiTheme="minorEastAsia" w:hAnsiTheme="minorEastAsia" w:cs="新宋体"/>
          <w:color w:val="0000FF"/>
          <w:kern w:val="0"/>
          <w:sz w:val="18"/>
          <w:szCs w:val="18"/>
        </w:rPr>
        <w:t>int</w:t>
      </w:r>
      <w:r w:rsidRPr="00B23EEE">
        <w:rPr>
          <w:rFonts w:asciiTheme="minorEastAsia" w:hAnsiTheme="minorEastAsia" w:cs="新宋体"/>
          <w:color w:val="000000"/>
          <w:kern w:val="0"/>
          <w:sz w:val="18"/>
          <w:szCs w:val="18"/>
        </w:rPr>
        <w:t xml:space="preserve"> fd = (intptr_t)h-&gt;priv_data;</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r>
      <w:r w:rsidRPr="00B23EEE">
        <w:rPr>
          <w:rFonts w:asciiTheme="minorEastAsia" w:hAnsiTheme="minorEastAsia" w:cs="新宋体"/>
          <w:color w:val="0000FF"/>
          <w:kern w:val="0"/>
          <w:sz w:val="18"/>
          <w:szCs w:val="18"/>
        </w:rPr>
        <w:t>int</w:t>
      </w:r>
      <w:r w:rsidRPr="00B23EEE">
        <w:rPr>
          <w:rFonts w:asciiTheme="minorEastAsia" w:hAnsiTheme="minorEastAsia" w:cs="新宋体"/>
          <w:color w:val="000000"/>
          <w:kern w:val="0"/>
          <w:sz w:val="18"/>
          <w:szCs w:val="18"/>
        </w:rPr>
        <w:t xml:space="preserve"> r = read(fd, buf, size);</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r>
      <w:r w:rsidRPr="00B23EEE">
        <w:rPr>
          <w:rFonts w:asciiTheme="minorEastAsia" w:hAnsiTheme="minorEastAsia" w:cs="新宋体"/>
          <w:color w:val="0000FF"/>
          <w:kern w:val="0"/>
          <w:sz w:val="18"/>
          <w:szCs w:val="18"/>
        </w:rPr>
        <w:t>return</w:t>
      </w:r>
      <w:r w:rsidRPr="00B23EEE">
        <w:rPr>
          <w:rFonts w:asciiTheme="minorEastAsia" w:hAnsiTheme="minorEastAsia" w:cs="新宋体"/>
          <w:color w:val="000000"/>
          <w:kern w:val="0"/>
          <w:sz w:val="18"/>
          <w:szCs w:val="18"/>
        </w:rPr>
        <w:t xml:space="preserve"> (-1 == r) ? </w:t>
      </w:r>
      <w:r w:rsidRPr="00B23EEE">
        <w:rPr>
          <w:rFonts w:asciiTheme="minorEastAsia" w:hAnsiTheme="minorEastAsia" w:cs="新宋体"/>
          <w:color w:val="6F008A"/>
          <w:kern w:val="0"/>
          <w:sz w:val="18"/>
          <w:szCs w:val="18"/>
        </w:rPr>
        <w:t>AVERROR</w:t>
      </w:r>
      <w:r w:rsidRPr="00B23EEE">
        <w:rPr>
          <w:rFonts w:asciiTheme="minorEastAsia" w:hAnsiTheme="minorEastAsia" w:cs="新宋体"/>
          <w:color w:val="000000"/>
          <w:kern w:val="0"/>
          <w:sz w:val="18"/>
          <w:szCs w:val="18"/>
        </w:rPr>
        <w:t>(</w:t>
      </w:r>
      <w:r w:rsidRPr="00B23EEE">
        <w:rPr>
          <w:rFonts w:asciiTheme="minorEastAsia" w:hAnsiTheme="minorEastAsia" w:cs="新宋体"/>
          <w:color w:val="6F008A"/>
          <w:kern w:val="0"/>
          <w:sz w:val="18"/>
          <w:szCs w:val="18"/>
        </w:rPr>
        <w:t>errno</w:t>
      </w:r>
      <w:r w:rsidRPr="00B23EEE">
        <w:rPr>
          <w:rFonts w:asciiTheme="minorEastAsia" w:hAnsiTheme="minorEastAsia" w:cs="新宋体"/>
          <w:color w:val="000000"/>
          <w:kern w:val="0"/>
          <w:sz w:val="18"/>
          <w:szCs w:val="18"/>
        </w:rPr>
        <w:t>) : r;</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lastRenderedPageBreak/>
        <w:t>}</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FF"/>
          <w:kern w:val="0"/>
          <w:sz w:val="18"/>
          <w:szCs w:val="18"/>
        </w:rPr>
        <w:t>static</w:t>
      </w:r>
      <w:r w:rsidRPr="00B23EEE">
        <w:rPr>
          <w:rFonts w:asciiTheme="minorEastAsia" w:hAnsiTheme="minorEastAsia" w:cs="新宋体"/>
          <w:color w:val="000000"/>
          <w:kern w:val="0"/>
          <w:sz w:val="18"/>
          <w:szCs w:val="18"/>
        </w:rPr>
        <w:t xml:space="preserve"> </w:t>
      </w:r>
      <w:r w:rsidRPr="00B23EEE">
        <w:rPr>
          <w:rFonts w:asciiTheme="minorEastAsia" w:hAnsiTheme="minorEastAsia" w:cs="新宋体"/>
          <w:color w:val="0000FF"/>
          <w:kern w:val="0"/>
          <w:sz w:val="18"/>
          <w:szCs w:val="18"/>
        </w:rPr>
        <w:t>int</w:t>
      </w:r>
      <w:r w:rsidRPr="00B23EEE">
        <w:rPr>
          <w:rFonts w:asciiTheme="minorEastAsia" w:hAnsiTheme="minorEastAsia" w:cs="新宋体"/>
          <w:color w:val="000000"/>
          <w:kern w:val="0"/>
          <w:sz w:val="18"/>
          <w:szCs w:val="18"/>
        </w:rPr>
        <w:t xml:space="preserve"> file_write(URLContext *h, </w:t>
      </w:r>
      <w:r w:rsidRPr="00B23EEE">
        <w:rPr>
          <w:rFonts w:asciiTheme="minorEastAsia" w:hAnsiTheme="minorEastAsia" w:cs="新宋体"/>
          <w:color w:val="0000FF"/>
          <w:kern w:val="0"/>
          <w:sz w:val="18"/>
          <w:szCs w:val="18"/>
        </w:rPr>
        <w:t>const</w:t>
      </w:r>
      <w:r w:rsidRPr="00B23EEE">
        <w:rPr>
          <w:rFonts w:asciiTheme="minorEastAsia" w:hAnsiTheme="minorEastAsia" w:cs="新宋体"/>
          <w:color w:val="000000"/>
          <w:kern w:val="0"/>
          <w:sz w:val="18"/>
          <w:szCs w:val="18"/>
        </w:rPr>
        <w:t xml:space="preserve"> </w:t>
      </w:r>
      <w:r w:rsidRPr="00B23EEE">
        <w:rPr>
          <w:rFonts w:asciiTheme="minorEastAsia" w:hAnsiTheme="minorEastAsia" w:cs="新宋体"/>
          <w:color w:val="0000FF"/>
          <w:kern w:val="0"/>
          <w:sz w:val="18"/>
          <w:szCs w:val="18"/>
        </w:rPr>
        <w:t>unsigned</w:t>
      </w:r>
      <w:r w:rsidRPr="00B23EEE">
        <w:rPr>
          <w:rFonts w:asciiTheme="minorEastAsia" w:hAnsiTheme="minorEastAsia" w:cs="新宋体"/>
          <w:color w:val="000000"/>
          <w:kern w:val="0"/>
          <w:sz w:val="18"/>
          <w:szCs w:val="18"/>
        </w:rPr>
        <w:t xml:space="preserve"> </w:t>
      </w:r>
      <w:r w:rsidRPr="00B23EEE">
        <w:rPr>
          <w:rFonts w:asciiTheme="minorEastAsia" w:hAnsiTheme="minorEastAsia" w:cs="新宋体"/>
          <w:color w:val="0000FF"/>
          <w:kern w:val="0"/>
          <w:sz w:val="18"/>
          <w:szCs w:val="18"/>
        </w:rPr>
        <w:t>char</w:t>
      </w:r>
      <w:r w:rsidRPr="00B23EEE">
        <w:rPr>
          <w:rFonts w:asciiTheme="minorEastAsia" w:hAnsiTheme="minorEastAsia" w:cs="新宋体"/>
          <w:color w:val="000000"/>
          <w:kern w:val="0"/>
          <w:sz w:val="18"/>
          <w:szCs w:val="18"/>
        </w:rPr>
        <w:t xml:space="preserve"> *buf, </w:t>
      </w:r>
      <w:r w:rsidRPr="00B23EEE">
        <w:rPr>
          <w:rFonts w:asciiTheme="minorEastAsia" w:hAnsiTheme="minorEastAsia" w:cs="新宋体"/>
          <w:color w:val="0000FF"/>
          <w:kern w:val="0"/>
          <w:sz w:val="18"/>
          <w:szCs w:val="18"/>
        </w:rPr>
        <w:t>int</w:t>
      </w:r>
      <w:r w:rsidRPr="00B23EEE">
        <w:rPr>
          <w:rFonts w:asciiTheme="minorEastAsia" w:hAnsiTheme="minorEastAsia" w:cs="新宋体"/>
          <w:color w:val="000000"/>
          <w:kern w:val="0"/>
          <w:sz w:val="18"/>
          <w:szCs w:val="18"/>
        </w:rPr>
        <w:t xml:space="preserve"> size) {</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r>
      <w:r w:rsidRPr="00B23EEE">
        <w:rPr>
          <w:rFonts w:asciiTheme="minorEastAsia" w:hAnsiTheme="minorEastAsia" w:cs="新宋体"/>
          <w:color w:val="0000FF"/>
          <w:kern w:val="0"/>
          <w:sz w:val="18"/>
          <w:szCs w:val="18"/>
        </w:rPr>
        <w:t>int</w:t>
      </w:r>
      <w:r w:rsidRPr="00B23EEE">
        <w:rPr>
          <w:rFonts w:asciiTheme="minorEastAsia" w:hAnsiTheme="minorEastAsia" w:cs="新宋体"/>
          <w:color w:val="000000"/>
          <w:kern w:val="0"/>
          <w:sz w:val="18"/>
          <w:szCs w:val="18"/>
        </w:rPr>
        <w:t xml:space="preserve"> fd = (intptr_t)h-&gt;priv_data;</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r>
      <w:r w:rsidRPr="00B23EEE">
        <w:rPr>
          <w:rFonts w:asciiTheme="minorEastAsia" w:hAnsiTheme="minorEastAsia" w:cs="新宋体"/>
          <w:color w:val="0000FF"/>
          <w:kern w:val="0"/>
          <w:sz w:val="18"/>
          <w:szCs w:val="18"/>
        </w:rPr>
        <w:t>int</w:t>
      </w:r>
      <w:r w:rsidRPr="00B23EEE">
        <w:rPr>
          <w:rFonts w:asciiTheme="minorEastAsia" w:hAnsiTheme="minorEastAsia" w:cs="新宋体"/>
          <w:color w:val="000000"/>
          <w:kern w:val="0"/>
          <w:sz w:val="18"/>
          <w:szCs w:val="18"/>
        </w:rPr>
        <w:t xml:space="preserve"> r = write(fd, buf, size);</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r>
      <w:r w:rsidRPr="00B23EEE">
        <w:rPr>
          <w:rFonts w:asciiTheme="minorEastAsia" w:hAnsiTheme="minorEastAsia" w:cs="新宋体"/>
          <w:color w:val="0000FF"/>
          <w:kern w:val="0"/>
          <w:sz w:val="18"/>
          <w:szCs w:val="18"/>
        </w:rPr>
        <w:t>return</w:t>
      </w:r>
      <w:r w:rsidRPr="00B23EEE">
        <w:rPr>
          <w:rFonts w:asciiTheme="minorEastAsia" w:hAnsiTheme="minorEastAsia" w:cs="新宋体"/>
          <w:color w:val="000000"/>
          <w:kern w:val="0"/>
          <w:sz w:val="18"/>
          <w:szCs w:val="18"/>
        </w:rPr>
        <w:t xml:space="preserve"> (-1 == r) ? </w:t>
      </w:r>
      <w:r w:rsidRPr="00B23EEE">
        <w:rPr>
          <w:rFonts w:asciiTheme="minorEastAsia" w:hAnsiTheme="minorEastAsia" w:cs="新宋体"/>
          <w:color w:val="6F008A"/>
          <w:kern w:val="0"/>
          <w:sz w:val="18"/>
          <w:szCs w:val="18"/>
        </w:rPr>
        <w:t>AVERROR</w:t>
      </w:r>
      <w:r w:rsidRPr="00B23EEE">
        <w:rPr>
          <w:rFonts w:asciiTheme="minorEastAsia" w:hAnsiTheme="minorEastAsia" w:cs="新宋体"/>
          <w:color w:val="000000"/>
          <w:kern w:val="0"/>
          <w:sz w:val="18"/>
          <w:szCs w:val="18"/>
        </w:rPr>
        <w:t>(</w:t>
      </w:r>
      <w:r w:rsidRPr="00B23EEE">
        <w:rPr>
          <w:rFonts w:asciiTheme="minorEastAsia" w:hAnsiTheme="minorEastAsia" w:cs="新宋体"/>
          <w:color w:val="6F008A"/>
          <w:kern w:val="0"/>
          <w:sz w:val="18"/>
          <w:szCs w:val="18"/>
        </w:rPr>
        <w:t>errno</w:t>
      </w:r>
      <w:r w:rsidRPr="00B23EEE">
        <w:rPr>
          <w:rFonts w:asciiTheme="minorEastAsia" w:hAnsiTheme="minorEastAsia" w:cs="新宋体"/>
          <w:color w:val="000000"/>
          <w:kern w:val="0"/>
          <w:sz w:val="18"/>
          <w:szCs w:val="18"/>
        </w:rPr>
        <w:t>) : r;</w:t>
      </w:r>
    </w:p>
    <w:p w:rsidR="00B23EEE" w:rsidRPr="00B23EEE" w:rsidRDefault="00B23EEE" w:rsidP="00B23EEE">
      <w:pPr>
        <w:rPr>
          <w:rFonts w:asciiTheme="minorEastAsia" w:hAnsiTheme="minorEastAsia" w:cs="Times New Roman"/>
          <w:color w:val="000000" w:themeColor="text1"/>
          <w:kern w:val="0"/>
          <w:sz w:val="18"/>
          <w:szCs w:val="18"/>
        </w:rPr>
      </w:pPr>
      <w:r w:rsidRPr="00B23EEE">
        <w:rPr>
          <w:rFonts w:asciiTheme="minorEastAsia" w:hAnsiTheme="minorEastAsia" w:cs="新宋体"/>
          <w:color w:val="000000"/>
          <w:kern w:val="0"/>
          <w:sz w:val="18"/>
          <w:szCs w:val="18"/>
        </w:rPr>
        <w:t>}</w:t>
      </w:r>
    </w:p>
    <w:p w:rsidR="00400D06" w:rsidRPr="00A9604F" w:rsidRDefault="00400D06" w:rsidP="00400D06">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A9604F">
        <w:rPr>
          <w:rFonts w:ascii="Times New Roman" w:eastAsiaTheme="minorEastAsia" w:hAnsi="Times New Roman" w:cs="Times New Roman" w:hint="eastAsia"/>
          <w:b/>
          <w:bCs/>
          <w:color w:val="000000" w:themeColor="text1"/>
        </w:rPr>
        <w:t>avio</w:t>
      </w:r>
      <w:r w:rsidRPr="00A9604F">
        <w:rPr>
          <w:rFonts w:ascii="Times New Roman" w:eastAsiaTheme="minorEastAsia" w:hAnsi="Times New Roman" w:cs="Times New Roman"/>
          <w:b/>
          <w:bCs/>
          <w:color w:val="000000" w:themeColor="text1"/>
        </w:rPr>
        <w:t>_</w:t>
      </w:r>
      <w:r>
        <w:rPr>
          <w:rFonts w:ascii="Times New Roman" w:eastAsiaTheme="minorEastAsia" w:hAnsi="Times New Roman" w:cs="Times New Roman" w:hint="eastAsia"/>
          <w:b/>
          <w:bCs/>
          <w:color w:val="000000" w:themeColor="text1"/>
        </w:rPr>
        <w:t>open</w:t>
      </w:r>
      <w:r w:rsidRPr="00A9604F">
        <w:rPr>
          <w:rFonts w:ascii="Times New Roman" w:eastAsiaTheme="minorEastAsia" w:hAnsi="Times New Roman" w:cs="Times New Roman"/>
          <w:b/>
          <w:bCs/>
          <w:color w:val="000000" w:themeColor="text1"/>
        </w:rPr>
        <w:t>()</w:t>
      </w:r>
      <w:r w:rsidRPr="00A9604F">
        <w:rPr>
          <w:rFonts w:ascii="Times New Roman" w:eastAsiaTheme="minorEastAsia" w:hAnsi="Times New Roman" w:cs="Times New Roman" w:hint="eastAsia"/>
          <w:b/>
          <w:bCs/>
          <w:color w:val="000000" w:themeColor="text1"/>
        </w:rPr>
        <w:t>：</w:t>
      </w:r>
    </w:p>
    <w:p w:rsidR="00400D06" w:rsidRDefault="00400D06" w:rsidP="00400D06">
      <w:pPr>
        <w:rPr>
          <w:rFonts w:ascii="Times New Roman" w:hAnsi="Times New Roman" w:cs="Times New Roman"/>
          <w:color w:val="000000" w:themeColor="text1"/>
          <w:kern w:val="0"/>
          <w:sz w:val="18"/>
          <w:szCs w:val="18"/>
        </w:rPr>
      </w:pPr>
      <w:r>
        <w:rPr>
          <w:rFonts w:ascii="Times New Roman" w:hAnsi="Times New Roman" w:cs="Times New Roman"/>
          <w:color w:val="000000" w:themeColor="text1"/>
          <w:kern w:val="0"/>
          <w:sz w:val="18"/>
          <w:szCs w:val="18"/>
        </w:rPr>
        <w:t>AVIOContext</w:t>
      </w:r>
      <w:r>
        <w:rPr>
          <w:rFonts w:ascii="Times New Roman" w:hAnsi="Times New Roman" w:cs="Times New Roman" w:hint="eastAsia"/>
          <w:color w:val="000000" w:themeColor="text1"/>
          <w:kern w:val="0"/>
          <w:sz w:val="18"/>
          <w:szCs w:val="18"/>
        </w:rPr>
        <w:t>的</w:t>
      </w:r>
      <w:r>
        <w:rPr>
          <w:rFonts w:ascii="Times New Roman" w:hAnsi="Times New Roman" w:cs="Times New Roman" w:hint="eastAsia"/>
          <w:color w:val="000000" w:themeColor="text1"/>
          <w:kern w:val="0"/>
          <w:sz w:val="18"/>
          <w:szCs w:val="18"/>
        </w:rPr>
        <w:t>opaque</w:t>
      </w:r>
      <w:r>
        <w:rPr>
          <w:rFonts w:ascii="Times New Roman" w:hAnsi="Times New Roman" w:cs="Times New Roman" w:hint="eastAsia"/>
          <w:color w:val="000000" w:themeColor="text1"/>
          <w:kern w:val="0"/>
          <w:sz w:val="18"/>
          <w:szCs w:val="18"/>
        </w:rPr>
        <w:t>是</w:t>
      </w:r>
      <w:r>
        <w:rPr>
          <w:rFonts w:ascii="Times New Roman" w:hAnsi="Times New Roman" w:cs="Times New Roman"/>
          <w:color w:val="000000" w:themeColor="text1"/>
          <w:kern w:val="0"/>
          <w:sz w:val="18"/>
          <w:szCs w:val="18"/>
        </w:rPr>
        <w:t>URLC</w:t>
      </w:r>
      <w:r>
        <w:rPr>
          <w:rFonts w:ascii="Times New Roman" w:hAnsi="Times New Roman" w:cs="Times New Roman" w:hint="eastAsia"/>
          <w:color w:val="000000" w:themeColor="text1"/>
          <w:kern w:val="0"/>
          <w:sz w:val="18"/>
          <w:szCs w:val="18"/>
        </w:rPr>
        <w:t>ontext</w:t>
      </w:r>
      <w:r>
        <w:rPr>
          <w:rFonts w:ascii="Times New Roman" w:hAnsi="Times New Roman" w:cs="Times New Roman"/>
          <w:color w:val="000000" w:themeColor="text1"/>
          <w:kern w:val="0"/>
          <w:sz w:val="18"/>
          <w:szCs w:val="18"/>
        </w:rPr>
        <w:t>*</w:t>
      </w:r>
    </w:p>
    <w:p w:rsidR="00400D06" w:rsidRDefault="00400D06" w:rsidP="00400D06">
      <w:pPr>
        <w:rPr>
          <w:rFonts w:ascii="Times New Roman" w:hAnsi="Times New Roman" w:cs="Times New Roman"/>
          <w:color w:val="000000" w:themeColor="text1"/>
          <w:kern w:val="0"/>
          <w:sz w:val="18"/>
          <w:szCs w:val="18"/>
        </w:rPr>
      </w:pPr>
      <w:r>
        <w:rPr>
          <w:rFonts w:ascii="Times New Roman" w:hAnsi="Times New Roman" w:cs="Times New Roman" w:hint="eastAsia"/>
          <w:color w:val="000000" w:themeColor="text1"/>
          <w:kern w:val="0"/>
          <w:sz w:val="18"/>
          <w:szCs w:val="18"/>
        </w:rPr>
        <w:t>创建并初始化</w:t>
      </w:r>
      <w:r>
        <w:rPr>
          <w:rFonts w:ascii="Times New Roman" w:hAnsi="Times New Roman" w:cs="Times New Roman" w:hint="eastAsia"/>
          <w:color w:val="000000" w:themeColor="text1"/>
          <w:kern w:val="0"/>
          <w:sz w:val="18"/>
          <w:szCs w:val="18"/>
        </w:rPr>
        <w:t>A</w:t>
      </w:r>
      <w:r>
        <w:rPr>
          <w:rFonts w:ascii="Times New Roman" w:hAnsi="Times New Roman" w:cs="Times New Roman"/>
          <w:color w:val="000000" w:themeColor="text1"/>
          <w:kern w:val="0"/>
          <w:sz w:val="18"/>
          <w:szCs w:val="18"/>
        </w:rPr>
        <w:t>VIOC</w:t>
      </w:r>
      <w:r>
        <w:rPr>
          <w:rFonts w:ascii="Times New Roman" w:hAnsi="Times New Roman" w:cs="Times New Roman" w:hint="eastAsia"/>
          <w:color w:val="000000" w:themeColor="text1"/>
          <w:kern w:val="0"/>
          <w:sz w:val="18"/>
          <w:szCs w:val="18"/>
        </w:rPr>
        <w:t>ontext</w:t>
      </w:r>
      <w:r>
        <w:rPr>
          <w:rFonts w:ascii="Times New Roman" w:hAnsi="Times New Roman" w:cs="Times New Roman" w:hint="eastAsia"/>
          <w:color w:val="000000" w:themeColor="text1"/>
          <w:kern w:val="0"/>
          <w:sz w:val="18"/>
          <w:szCs w:val="18"/>
        </w:rPr>
        <w:t>，打开关联的文件</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i/>
          <w:iCs/>
          <w:color w:val="66D9EF"/>
          <w:kern w:val="0"/>
          <w:sz w:val="18"/>
          <w:szCs w:val="18"/>
        </w:rPr>
        <w:t>int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avio_open2</w:t>
      </w:r>
      <w:r w:rsidRPr="0092674F">
        <w:rPr>
          <w:rFonts w:ascii="Times New Roman" w:hAnsi="Times New Roman" w:cs="Times New Roman"/>
          <w:color w:val="F8F8F2"/>
          <w:kern w:val="0"/>
          <w:sz w:val="18"/>
          <w:szCs w:val="18"/>
        </w:rPr>
        <w:t xml:space="preserve">(AVIOContext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s</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const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66D9EF"/>
          <w:kern w:val="0"/>
          <w:sz w:val="18"/>
          <w:szCs w:val="18"/>
        </w:rPr>
        <w:t>char</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filename</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66D9EF"/>
          <w:kern w:val="0"/>
          <w:sz w:val="18"/>
          <w:szCs w:val="18"/>
        </w:rPr>
        <w:t>int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FD971F"/>
          <w:kern w:val="0"/>
          <w:sz w:val="18"/>
          <w:szCs w:val="18"/>
        </w:rPr>
        <w:t>flags</w:t>
      </w:r>
      <w:r w:rsidRPr="0092674F">
        <w:rPr>
          <w:rFonts w:ascii="Times New Roman" w:hAnsi="Times New Roman" w:cs="Times New Roman"/>
          <w:color w:val="F8F8F2"/>
          <w:kern w:val="0"/>
          <w:sz w:val="18"/>
          <w:szCs w:val="18"/>
        </w:rPr>
        <w:t>,</w:t>
      </w:r>
      <w:r>
        <w:rPr>
          <w:rFonts w:ascii="Times New Roman" w:hAnsi="Times New Roman" w:cs="Times New Roman" w:hint="eastAsia"/>
          <w:color w:val="F8F8F2"/>
          <w:kern w:val="0"/>
          <w:sz w:val="18"/>
          <w:szCs w:val="18"/>
        </w:rPr>
        <w:t xml:space="preserve"> </w:t>
      </w:r>
      <w:r w:rsidRPr="0092674F">
        <w:rPr>
          <w:rFonts w:ascii="Times New Roman" w:hAnsi="Times New Roman" w:cs="Times New Roman"/>
          <w:color w:val="F92672"/>
          <w:kern w:val="0"/>
          <w:sz w:val="18"/>
          <w:szCs w:val="18"/>
        </w:rPr>
        <w:t>const</w:t>
      </w:r>
      <w:r w:rsidRPr="0092674F">
        <w:rPr>
          <w:rFonts w:ascii="Times New Roman" w:hAnsi="Times New Roman" w:cs="Times New Roman"/>
          <w:color w:val="F8F8F2"/>
          <w:kern w:val="0"/>
          <w:sz w:val="18"/>
          <w:szCs w:val="18"/>
        </w:rPr>
        <w:t xml:space="preserve"> AVIOInterruptCB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int_cb</w:t>
      </w:r>
      <w:r w:rsidRPr="0092674F">
        <w:rPr>
          <w:rFonts w:ascii="Times New Roman" w:hAnsi="Times New Roman" w:cs="Times New Roman"/>
          <w:color w:val="F8F8F2"/>
          <w:kern w:val="0"/>
          <w:sz w:val="18"/>
          <w:szCs w:val="18"/>
        </w:rPr>
        <w:t xml:space="preserve">, AVDictionary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options</w:t>
      </w: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URLContext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h;</w:t>
      </w:r>
    </w:p>
    <w:p w:rsidR="00400D06" w:rsidRPr="00FE7A17" w:rsidRDefault="00400D06" w:rsidP="00E51A58">
      <w:pPr>
        <w:widowControl/>
        <w:shd w:val="clear" w:color="auto" w:fill="272822"/>
        <w:spacing w:line="240" w:lineRule="atLeast"/>
        <w:jc w:val="left"/>
        <w:rPr>
          <w:rFonts w:ascii="Times New Roman" w:hAnsi="Times New Roman" w:cs="Times New Roman"/>
          <w:color w:val="00DD00"/>
          <w:kern w:val="0"/>
          <w:sz w:val="18"/>
          <w:szCs w:val="18"/>
        </w:rPr>
      </w:pPr>
      <w:r w:rsidRPr="0092674F">
        <w:rPr>
          <w:rFonts w:ascii="Times New Roman" w:hAnsi="Times New Roman" w:cs="Times New Roman"/>
          <w:color w:val="F8F8F2"/>
          <w:kern w:val="0"/>
          <w:sz w:val="18"/>
          <w:szCs w:val="18"/>
        </w:rPr>
        <w:t xml:space="preserve">    err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ffurl_open_whitelist</w:t>
      </w:r>
      <w:r w:rsidRPr="0092674F">
        <w:rPr>
          <w:rFonts w:ascii="Times New Roman" w:hAnsi="Times New Roman" w:cs="Times New Roman"/>
          <w:color w:val="F8F8F2"/>
          <w:kern w:val="0"/>
          <w:sz w:val="18"/>
          <w:szCs w:val="18"/>
        </w:rPr>
        <w:t>(</w:t>
      </w:r>
      <w:r w:rsidRPr="0092674F">
        <w:rPr>
          <w:rFonts w:ascii="Times New Roman" w:hAnsi="Times New Roman" w:cs="Times New Roman"/>
          <w:color w:val="F92672"/>
          <w:kern w:val="0"/>
          <w:sz w:val="18"/>
          <w:szCs w:val="18"/>
        </w:rPr>
        <w:t>&amp;</w:t>
      </w:r>
      <w:r w:rsidRPr="0092674F">
        <w:rPr>
          <w:rFonts w:ascii="Times New Roman" w:hAnsi="Times New Roman" w:cs="Times New Roman"/>
          <w:color w:val="F8F8F2"/>
          <w:kern w:val="0"/>
          <w:sz w:val="18"/>
          <w:szCs w:val="18"/>
        </w:rPr>
        <w:t xml:space="preserve">h, filename, flags, int_cb, options, </w:t>
      </w:r>
      <w:r w:rsidRPr="0092674F">
        <w:rPr>
          <w:rFonts w:ascii="Times New Roman" w:hAnsi="Times New Roman" w:cs="Times New Roman"/>
          <w:color w:val="AE81FF"/>
          <w:kern w:val="0"/>
          <w:sz w:val="18"/>
          <w:szCs w:val="18"/>
        </w:rPr>
        <w:t>NULL</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E81FF"/>
          <w:kern w:val="0"/>
          <w:sz w:val="18"/>
          <w:szCs w:val="18"/>
        </w:rPr>
        <w:t>NULL</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E81FF"/>
          <w:kern w:val="0"/>
          <w:sz w:val="18"/>
          <w:szCs w:val="18"/>
        </w:rPr>
        <w:t>NULL</w:t>
      </w:r>
      <w:r w:rsidRPr="0092674F">
        <w:rPr>
          <w:rFonts w:ascii="Times New Roman" w:hAnsi="Times New Roman" w:cs="Times New Roman"/>
          <w:color w:val="F8F8F2"/>
          <w:kern w:val="0"/>
          <w:sz w:val="18"/>
          <w:szCs w:val="18"/>
        </w:rPr>
        <w:t>);</w:t>
      </w:r>
      <w:r w:rsidR="00FE7A17">
        <w:rPr>
          <w:rFonts w:ascii="Times New Roman" w:hAnsi="Times New Roman" w:cs="Times New Roman"/>
          <w:color w:val="F8F8F2"/>
          <w:kern w:val="0"/>
          <w:sz w:val="18"/>
          <w:szCs w:val="18"/>
        </w:rPr>
        <w:t xml:space="preserve"> </w:t>
      </w:r>
      <w:r w:rsidR="00FE7A17" w:rsidRPr="00FE7A17">
        <w:rPr>
          <w:rFonts w:ascii="Times New Roman" w:hAnsi="Times New Roman" w:cs="Times New Roman"/>
          <w:color w:val="00DD00"/>
          <w:kern w:val="0"/>
          <w:sz w:val="18"/>
          <w:szCs w:val="18"/>
        </w:rPr>
        <w:t>//</w:t>
      </w:r>
      <w:r w:rsidR="00FE7A17" w:rsidRPr="00FE7A17">
        <w:rPr>
          <w:rFonts w:ascii="Times New Roman" w:hAnsi="Times New Roman" w:cs="Times New Roman" w:hint="eastAsia"/>
          <w:color w:val="00DD00"/>
          <w:kern w:val="0"/>
          <w:sz w:val="18"/>
          <w:szCs w:val="18"/>
        </w:rPr>
        <w:t>创建</w:t>
      </w:r>
      <w:r w:rsidR="00FE7A17" w:rsidRPr="00FE7A17">
        <w:rPr>
          <w:rFonts w:ascii="Times New Roman" w:hAnsi="Times New Roman" w:cs="Times New Roman"/>
          <w:color w:val="00DD00"/>
          <w:kern w:val="0"/>
          <w:sz w:val="18"/>
          <w:szCs w:val="18"/>
        </w:rPr>
        <w:t>AVIOContext</w:t>
      </w:r>
    </w:p>
    <w:p w:rsidR="00FE7A17" w:rsidRPr="00FE7A17" w:rsidRDefault="00FE7A17" w:rsidP="00E51A58">
      <w:pPr>
        <w:widowControl/>
        <w:shd w:val="clear" w:color="auto" w:fill="272822"/>
        <w:spacing w:line="240" w:lineRule="atLeast"/>
        <w:jc w:val="left"/>
        <w:rPr>
          <w:rFonts w:ascii="Times New Roman" w:hAnsi="Times New Roman" w:cs="Times New Roman"/>
          <w:color w:val="00DD00"/>
          <w:kern w:val="0"/>
          <w:sz w:val="18"/>
          <w:szCs w:val="18"/>
        </w:rPr>
      </w:pPr>
      <w:r w:rsidRPr="00FE7A17">
        <w:rPr>
          <w:rFonts w:ascii="Times New Roman" w:hAnsi="Times New Roman" w:cs="Times New Roman" w:hint="eastAsia"/>
          <w:color w:val="00DD00"/>
          <w:kern w:val="0"/>
          <w:sz w:val="18"/>
          <w:szCs w:val="18"/>
        </w:rPr>
        <w:t>，并打开文件</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FE7A17">
        <w:rPr>
          <w:rFonts w:ascii="Times New Roman" w:hAnsi="Times New Roman" w:cs="Times New Roman"/>
          <w:color w:val="00DD00"/>
          <w:kern w:val="0"/>
          <w:sz w:val="18"/>
          <w:szCs w:val="18"/>
        </w:rPr>
        <w:t>  </w:t>
      </w:r>
      <w:r w:rsidRPr="00FE7A17">
        <w:rPr>
          <w:rFonts w:ascii="Times New Roman" w:hAnsi="Times New Roman" w:cs="Times New Roman"/>
          <w:color w:val="F8F8F2"/>
          <w:kern w:val="0"/>
          <w:sz w:val="18"/>
          <w:szCs w:val="18"/>
        </w:rPr>
        <w:t xml:space="preserve">  err = </w:t>
      </w:r>
      <w:r w:rsidRPr="00E51A58">
        <w:rPr>
          <w:rFonts w:ascii="Times New Roman" w:hAnsi="Times New Roman" w:cs="Times New Roman"/>
          <w:color w:val="A6E22E"/>
          <w:kern w:val="0"/>
          <w:sz w:val="18"/>
          <w:szCs w:val="18"/>
        </w:rPr>
        <w:t>ffio_fdopen(s, h);</w:t>
      </w:r>
      <w:r w:rsidRPr="00FE7A17">
        <w:rPr>
          <w:rFonts w:ascii="Times New Roman" w:hAnsi="Times New Roman" w:cs="Times New Roman"/>
          <w:color w:val="F8F8F2"/>
          <w:kern w:val="0"/>
          <w:sz w:val="18"/>
          <w:szCs w:val="18"/>
        </w:rPr>
        <w:t xml:space="preserve"> </w:t>
      </w:r>
      <w:r w:rsidRPr="00FE7A17">
        <w:rPr>
          <w:rFonts w:ascii="Times New Roman" w:hAnsi="Times New Roman" w:cs="Times New Roman"/>
          <w:color w:val="00DD00"/>
          <w:kern w:val="0"/>
          <w:sz w:val="18"/>
          <w:szCs w:val="18"/>
        </w:rPr>
        <w:t xml:space="preserve"> </w:t>
      </w:r>
      <w:r w:rsidRPr="0092674F">
        <w:rPr>
          <w:rFonts w:ascii="Times New Roman" w:hAnsi="Times New Roman" w:cs="Times New Roman"/>
          <w:color w:val="00DD00"/>
          <w:kern w:val="0"/>
          <w:sz w:val="18"/>
          <w:szCs w:val="18"/>
        </w:rPr>
        <w:t>//</w:t>
      </w:r>
      <w:r w:rsidRPr="0092674F">
        <w:rPr>
          <w:rFonts w:ascii="Times New Roman" w:hAnsi="Times New Roman" w:cs="Times New Roman"/>
          <w:color w:val="00DD00"/>
          <w:kern w:val="0"/>
          <w:sz w:val="18"/>
          <w:szCs w:val="18"/>
        </w:rPr>
        <w:t>创建</w:t>
      </w:r>
      <w:r w:rsidRPr="0092674F">
        <w:rPr>
          <w:rFonts w:ascii="Times New Roman" w:hAnsi="Times New Roman" w:cs="Times New Roman"/>
          <w:color w:val="00DD00"/>
          <w:kern w:val="0"/>
          <w:sz w:val="18"/>
          <w:szCs w:val="18"/>
        </w:rPr>
        <w:t>AVIOContext</w:t>
      </w:r>
      <w:r w:rsidRPr="0092674F">
        <w:rPr>
          <w:rFonts w:ascii="Times New Roman" w:hAnsi="Times New Roman" w:cs="Times New Roman"/>
          <w:color w:val="00DD00"/>
          <w:kern w:val="0"/>
          <w:sz w:val="18"/>
          <w:szCs w:val="18"/>
        </w:rPr>
        <w:t>，根据</w:t>
      </w:r>
      <w:r w:rsidRPr="0092674F">
        <w:rPr>
          <w:rFonts w:ascii="Times New Roman" w:hAnsi="Times New Roman" w:cs="Times New Roman"/>
          <w:color w:val="00DD00"/>
          <w:kern w:val="0"/>
          <w:sz w:val="18"/>
          <w:szCs w:val="18"/>
        </w:rPr>
        <w:t>h</w:t>
      </w:r>
      <w:r w:rsidRPr="0092674F">
        <w:rPr>
          <w:rFonts w:ascii="Times New Roman" w:hAnsi="Times New Roman" w:cs="Times New Roman"/>
          <w:color w:val="00DD00"/>
          <w:kern w:val="0"/>
          <w:sz w:val="18"/>
          <w:szCs w:val="18"/>
        </w:rPr>
        <w:t>初始化成员</w:t>
      </w:r>
    </w:p>
    <w:p w:rsidR="00400D06" w:rsidRPr="0092674F" w:rsidRDefault="00B23EEE" w:rsidP="00E51A58">
      <w:pPr>
        <w:widowControl/>
        <w:shd w:val="clear" w:color="auto" w:fill="272822"/>
        <w:spacing w:line="240" w:lineRule="atLeast"/>
        <w:jc w:val="left"/>
        <w:rPr>
          <w:rFonts w:ascii="Times New Roman" w:hAnsi="Times New Roman" w:cs="Times New Roman"/>
          <w:color w:val="F8F8F2"/>
          <w:kern w:val="0"/>
          <w:sz w:val="18"/>
          <w:szCs w:val="18"/>
        </w:rPr>
      </w:pPr>
      <w:r>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i/>
          <w:iCs/>
          <w:color w:val="66D9EF"/>
          <w:kern w:val="0"/>
          <w:sz w:val="18"/>
          <w:szCs w:val="18"/>
        </w:rPr>
        <w:t>int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ffurl_open_whitelist</w:t>
      </w:r>
      <w:r w:rsidRPr="0092674F">
        <w:rPr>
          <w:rFonts w:ascii="Times New Roman" w:hAnsi="Times New Roman" w:cs="Times New Roman"/>
          <w:color w:val="F8F8F2"/>
          <w:kern w:val="0"/>
          <w:sz w:val="18"/>
          <w:szCs w:val="18"/>
        </w:rPr>
        <w:t xml:space="preserve">(URLContext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puc</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const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66D9EF"/>
          <w:kern w:val="0"/>
          <w:sz w:val="18"/>
          <w:szCs w:val="18"/>
        </w:rPr>
        <w:t>char</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filename</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66D9EF"/>
          <w:kern w:val="0"/>
          <w:sz w:val="18"/>
          <w:szCs w:val="18"/>
        </w:rPr>
        <w:t>int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FD971F"/>
          <w:kern w:val="0"/>
          <w:sz w:val="18"/>
          <w:szCs w:val="18"/>
        </w:rPr>
        <w:t>flags</w:t>
      </w: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const</w:t>
      </w:r>
      <w:r w:rsidRPr="0092674F">
        <w:rPr>
          <w:rFonts w:ascii="Times New Roman" w:hAnsi="Times New Roman" w:cs="Times New Roman"/>
          <w:color w:val="F8F8F2"/>
          <w:kern w:val="0"/>
          <w:sz w:val="18"/>
          <w:szCs w:val="18"/>
        </w:rPr>
        <w:t xml:space="preserve"> AVIOInterruptCB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int_cb</w:t>
      </w:r>
      <w:r w:rsidRPr="0092674F">
        <w:rPr>
          <w:rFonts w:ascii="Times New Roman" w:hAnsi="Times New Roman" w:cs="Times New Roman"/>
          <w:color w:val="F8F8F2"/>
          <w:kern w:val="0"/>
          <w:sz w:val="18"/>
          <w:szCs w:val="18"/>
        </w:rPr>
        <w:t xml:space="preserve">, AVDictionary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options</w:t>
      </w: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const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66D9EF"/>
          <w:kern w:val="0"/>
          <w:sz w:val="18"/>
          <w:szCs w:val="18"/>
        </w:rPr>
        <w:t>char</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whitelist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const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66D9EF"/>
          <w:kern w:val="0"/>
          <w:sz w:val="18"/>
          <w:szCs w:val="18"/>
        </w:rPr>
        <w:t>char</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 xml:space="preserve"> blacklist</w:t>
      </w: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URLContext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parent</w:t>
      </w: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Pr="0092674F">
        <w:rPr>
          <w:rFonts w:ascii="Times New Roman" w:hAnsi="Times New Roman" w:cs="Times New Roman"/>
          <w:color w:val="A6E22E"/>
          <w:kern w:val="0"/>
          <w:sz w:val="18"/>
          <w:szCs w:val="18"/>
        </w:rPr>
        <w:t>ffurl_alloc</w:t>
      </w:r>
      <w:r w:rsidRPr="0092674F">
        <w:rPr>
          <w:rFonts w:ascii="Times New Roman" w:hAnsi="Times New Roman" w:cs="Times New Roman"/>
          <w:color w:val="F8F8F2"/>
          <w:kern w:val="0"/>
          <w:sz w:val="18"/>
          <w:szCs w:val="18"/>
        </w:rPr>
        <w:t xml:space="preserve">(puc, filename, flags, int_cb); </w:t>
      </w:r>
      <w:r w:rsidRPr="0092674F">
        <w:rPr>
          <w:rFonts w:ascii="Times New Roman" w:hAnsi="Times New Roman" w:cs="Times New Roman"/>
          <w:color w:val="00DD00"/>
          <w:kern w:val="0"/>
          <w:sz w:val="18"/>
          <w:szCs w:val="18"/>
        </w:rPr>
        <w:t>//</w:t>
      </w:r>
      <w:r w:rsidRPr="0092674F">
        <w:rPr>
          <w:rFonts w:ascii="Times New Roman" w:hAnsi="Times New Roman" w:cs="Times New Roman"/>
          <w:color w:val="00DD00"/>
          <w:kern w:val="0"/>
          <w:sz w:val="18"/>
          <w:szCs w:val="18"/>
        </w:rPr>
        <w:t>创建用于访问</w:t>
      </w:r>
      <w:r w:rsidRPr="0092674F">
        <w:rPr>
          <w:rFonts w:ascii="Times New Roman" w:hAnsi="Times New Roman" w:cs="Times New Roman"/>
          <w:color w:val="00DD00"/>
          <w:kern w:val="0"/>
          <w:sz w:val="18"/>
          <w:szCs w:val="18"/>
        </w:rPr>
        <w:t>filename</w:t>
      </w:r>
      <w:r w:rsidRPr="0092674F">
        <w:rPr>
          <w:rFonts w:ascii="Times New Roman" w:hAnsi="Times New Roman" w:cs="Times New Roman"/>
          <w:color w:val="00DD00"/>
          <w:kern w:val="0"/>
          <w:sz w:val="18"/>
          <w:szCs w:val="18"/>
        </w:rPr>
        <w:t>的</w:t>
      </w:r>
      <w:r w:rsidRPr="0092674F">
        <w:rPr>
          <w:rFonts w:ascii="Times New Roman" w:hAnsi="Times New Roman" w:cs="Times New Roman"/>
          <w:color w:val="00DD00"/>
          <w:kern w:val="0"/>
          <w:sz w:val="18"/>
          <w:szCs w:val="18"/>
        </w:rPr>
        <w:t>URLContext</w:t>
      </w:r>
      <w:r w:rsidRPr="0092674F">
        <w:rPr>
          <w:rFonts w:ascii="Times New Roman" w:hAnsi="Times New Roman" w:cs="Times New Roman"/>
          <w:color w:val="00DD00"/>
          <w:kern w:val="0"/>
          <w:sz w:val="18"/>
          <w:szCs w:val="18"/>
        </w:rPr>
        <w:t>，但未初始化连接</w:t>
      </w:r>
    </w:p>
    <w:p w:rsidR="00400D06" w:rsidRPr="00FE7A17" w:rsidRDefault="00400D06" w:rsidP="00E51A58">
      <w:pPr>
        <w:widowControl/>
        <w:shd w:val="clear" w:color="auto" w:fill="272822"/>
        <w:spacing w:line="240" w:lineRule="atLeast"/>
        <w:ind w:firstLine="180"/>
        <w:jc w:val="left"/>
        <w:rPr>
          <w:rFonts w:ascii="Times New Roman" w:hAnsi="Times New Roman" w:cs="Times New Roman"/>
          <w:color w:val="00DD00"/>
          <w:kern w:val="0"/>
          <w:sz w:val="18"/>
          <w:szCs w:val="18"/>
        </w:rPr>
      </w:pPr>
      <w:r w:rsidRPr="0092674F">
        <w:rPr>
          <w:rFonts w:ascii="Times New Roman" w:hAnsi="Times New Roman" w:cs="Times New Roman"/>
          <w:color w:val="A6E22E"/>
          <w:kern w:val="0"/>
          <w:sz w:val="18"/>
          <w:szCs w:val="18"/>
        </w:rPr>
        <w:t>ffurl_connect</w:t>
      </w:r>
      <w:r w:rsidRPr="0092674F">
        <w:rPr>
          <w:rFonts w:ascii="Times New Roman" w:hAnsi="Times New Roman" w:cs="Times New Roman"/>
          <w:color w:val="F8F8F2"/>
          <w:kern w:val="0"/>
          <w:sz w:val="18"/>
          <w:szCs w:val="18"/>
        </w:rPr>
        <w:t>(</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puc, options);  </w:t>
      </w:r>
      <w:r w:rsidRPr="0092674F">
        <w:rPr>
          <w:rFonts w:ascii="Times New Roman" w:hAnsi="Times New Roman" w:cs="Times New Roman"/>
          <w:color w:val="00DD00"/>
          <w:kern w:val="0"/>
          <w:sz w:val="18"/>
          <w:szCs w:val="18"/>
        </w:rPr>
        <w:t>//</w:t>
      </w:r>
      <w:r w:rsidR="00FE7A17" w:rsidRPr="00FE7A17">
        <w:rPr>
          <w:rFonts w:ascii="Times New Roman" w:hAnsi="Times New Roman" w:cs="Times New Roman"/>
          <w:color w:val="00DD00"/>
          <w:kern w:val="0"/>
          <w:sz w:val="18"/>
          <w:szCs w:val="18"/>
        </w:rPr>
        <w:t xml:space="preserve"> URLContext *</w:t>
      </w:r>
      <w:r w:rsidR="00FE7A17" w:rsidRPr="00FE7A17">
        <w:rPr>
          <w:rFonts w:ascii="Times New Roman" w:hAnsi="Times New Roman" w:cs="Times New Roman" w:hint="eastAsia"/>
          <w:color w:val="00DD00"/>
          <w:kern w:val="0"/>
          <w:sz w:val="18"/>
          <w:szCs w:val="18"/>
        </w:rPr>
        <w:t xml:space="preserve"> </w:t>
      </w:r>
      <w:r w:rsidR="00FE7A17">
        <w:rPr>
          <w:rFonts w:ascii="Times New Roman" w:hAnsi="Times New Roman" w:cs="Times New Roman"/>
          <w:color w:val="00DD00"/>
          <w:kern w:val="0"/>
          <w:sz w:val="18"/>
          <w:szCs w:val="18"/>
        </w:rPr>
        <w:t xml:space="preserve">ctx=*puc; </w:t>
      </w:r>
      <w:r w:rsidR="00FE7A17">
        <w:rPr>
          <w:rFonts w:ascii="Times New Roman" w:hAnsi="Times New Roman" w:cs="Times New Roman" w:hint="eastAsia"/>
          <w:color w:val="00DD00"/>
          <w:kern w:val="0"/>
          <w:sz w:val="18"/>
          <w:szCs w:val="18"/>
        </w:rPr>
        <w:t>调用</w:t>
      </w:r>
      <w:r w:rsidR="00FE7A17">
        <w:rPr>
          <w:rFonts w:ascii="Times New Roman" w:hAnsi="Times New Roman" w:cs="Times New Roman" w:hint="eastAsia"/>
          <w:color w:val="00DD00"/>
          <w:kern w:val="0"/>
          <w:sz w:val="18"/>
          <w:szCs w:val="18"/>
        </w:rPr>
        <w:t>c</w:t>
      </w:r>
      <w:r w:rsidR="00FE7A17">
        <w:rPr>
          <w:rFonts w:ascii="Times New Roman" w:hAnsi="Times New Roman" w:cs="Times New Roman"/>
          <w:color w:val="00DD00"/>
          <w:kern w:val="0"/>
          <w:sz w:val="18"/>
          <w:szCs w:val="18"/>
        </w:rPr>
        <w:t>tx-&gt;prot-&gt;</w:t>
      </w:r>
      <w:r w:rsidR="00FE7A17" w:rsidRPr="00FE7A17">
        <w:t xml:space="preserve"> </w:t>
      </w:r>
      <w:r w:rsidR="00FE7A17" w:rsidRPr="00FE7A17">
        <w:rPr>
          <w:rFonts w:ascii="Times New Roman" w:hAnsi="Times New Roman" w:cs="Times New Roman"/>
          <w:color w:val="00DD00"/>
          <w:kern w:val="0"/>
          <w:sz w:val="18"/>
          <w:szCs w:val="18"/>
        </w:rPr>
        <w:t>url_open</w:t>
      </w:r>
      <w:r w:rsidR="00FE7A17" w:rsidRPr="00FE7A17">
        <w:t xml:space="preserve"> </w:t>
      </w:r>
      <w:r w:rsidR="00FE7A17">
        <w:rPr>
          <w:rFonts w:ascii="Times New Roman" w:hAnsi="Times New Roman" w:cs="Times New Roman"/>
          <w:color w:val="00DD00"/>
          <w:kern w:val="0"/>
          <w:sz w:val="18"/>
          <w:szCs w:val="18"/>
        </w:rPr>
        <w:t>(ctx, ctx-&gt;filename, ctx</w:t>
      </w:r>
      <w:r w:rsidR="00FE7A17" w:rsidRPr="00FE7A17">
        <w:rPr>
          <w:rFonts w:ascii="Times New Roman" w:hAnsi="Times New Roman" w:cs="Times New Roman"/>
          <w:color w:val="00DD00"/>
          <w:kern w:val="0"/>
          <w:sz w:val="18"/>
          <w:szCs w:val="18"/>
        </w:rPr>
        <w:t>-&gt;flags)</w:t>
      </w:r>
      <w:r w:rsidR="00FE7A17">
        <w:rPr>
          <w:rFonts w:ascii="Times New Roman" w:hAnsi="Times New Roman" w:cs="Times New Roman"/>
          <w:color w:val="00DD00"/>
          <w:kern w:val="0"/>
          <w:sz w:val="18"/>
          <w:szCs w:val="18"/>
        </w:rPr>
        <w:t xml:space="preserve">. </w:t>
      </w:r>
      <w:r w:rsidRPr="0092674F">
        <w:rPr>
          <w:rFonts w:ascii="Times New Roman" w:hAnsi="Times New Roman" w:cs="Times New Roman"/>
          <w:color w:val="00DD00"/>
          <w:kern w:val="0"/>
          <w:sz w:val="18"/>
          <w:szCs w:val="18"/>
        </w:rPr>
        <w:t>对于本地文件，即调用</w:t>
      </w:r>
      <w:r w:rsidRPr="0092674F">
        <w:rPr>
          <w:rFonts w:ascii="Times New Roman" w:hAnsi="Times New Roman" w:cs="Times New Roman"/>
          <w:color w:val="00DD00"/>
          <w:kern w:val="0"/>
          <w:sz w:val="18"/>
          <w:szCs w:val="18"/>
        </w:rPr>
        <w:t>open()</w:t>
      </w:r>
      <w:r w:rsidRPr="0092674F">
        <w:rPr>
          <w:rFonts w:ascii="Times New Roman" w:hAnsi="Times New Roman" w:cs="Times New Roman"/>
          <w:color w:val="00DD00"/>
          <w:kern w:val="0"/>
          <w:sz w:val="18"/>
          <w:szCs w:val="18"/>
        </w:rPr>
        <w:t>函数，返回的文件描述符存储于</w:t>
      </w:r>
      <w:r w:rsidRPr="0092674F">
        <w:rPr>
          <w:rFonts w:ascii="Times New Roman" w:hAnsi="Times New Roman" w:cs="Times New Roman"/>
          <w:color w:val="00DD00"/>
          <w:kern w:val="0"/>
          <w:sz w:val="18"/>
          <w:szCs w:val="18"/>
        </w:rPr>
        <w:t>(*puc)-&gt;priv_date</w:t>
      </w:r>
    </w:p>
    <w:p w:rsidR="00400D06" w:rsidRPr="0092674F" w:rsidRDefault="00FE7A17" w:rsidP="00E51A58">
      <w:pPr>
        <w:widowControl/>
        <w:shd w:val="clear" w:color="auto" w:fill="272822"/>
        <w:spacing w:line="240" w:lineRule="atLeast"/>
        <w:jc w:val="left"/>
        <w:rPr>
          <w:rFonts w:ascii="Times New Roman" w:hAnsi="Times New Roman" w:cs="Times New Roman"/>
          <w:color w:val="F8F8F2"/>
          <w:kern w:val="0"/>
          <w:sz w:val="18"/>
          <w:szCs w:val="18"/>
        </w:rPr>
      </w:pPr>
      <w:r>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i/>
          <w:iCs/>
          <w:color w:val="66D9EF"/>
          <w:kern w:val="0"/>
          <w:sz w:val="18"/>
          <w:szCs w:val="18"/>
        </w:rPr>
        <w:t>int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ffurl_alloc</w:t>
      </w:r>
      <w:r w:rsidRPr="0092674F">
        <w:rPr>
          <w:rFonts w:ascii="Times New Roman" w:hAnsi="Times New Roman" w:cs="Times New Roman"/>
          <w:color w:val="F8F8F2"/>
          <w:kern w:val="0"/>
          <w:sz w:val="18"/>
          <w:szCs w:val="18"/>
        </w:rPr>
        <w:t xml:space="preserve">(URLContext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puc</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const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66D9EF"/>
          <w:kern w:val="0"/>
          <w:sz w:val="18"/>
          <w:szCs w:val="18"/>
        </w:rPr>
        <w:t>char</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filename</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66D9EF"/>
          <w:kern w:val="0"/>
          <w:sz w:val="18"/>
          <w:szCs w:val="18"/>
        </w:rPr>
        <w:t>int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FD971F"/>
          <w:kern w:val="0"/>
          <w:sz w:val="18"/>
          <w:szCs w:val="18"/>
        </w:rPr>
        <w:t>flags</w:t>
      </w:r>
      <w:r w:rsidRPr="0092674F">
        <w:rPr>
          <w:rFonts w:ascii="Times New Roman" w:hAnsi="Times New Roman" w:cs="Times New Roman"/>
          <w:color w:val="F8F8F2"/>
          <w:kern w:val="0"/>
          <w:sz w:val="18"/>
          <w:szCs w:val="18"/>
        </w:rPr>
        <w:t>,</w:t>
      </w:r>
      <w:r w:rsidRPr="0092674F">
        <w:rPr>
          <w:rFonts w:ascii="Times New Roman" w:hAnsi="Times New Roman" w:cs="Times New Roman"/>
          <w:color w:val="F92672"/>
          <w:kern w:val="0"/>
          <w:sz w:val="18"/>
          <w:szCs w:val="18"/>
        </w:rPr>
        <w:t>const</w:t>
      </w:r>
      <w:r w:rsidRPr="0092674F">
        <w:rPr>
          <w:rFonts w:ascii="Times New Roman" w:hAnsi="Times New Roman" w:cs="Times New Roman"/>
          <w:color w:val="F8F8F2"/>
          <w:kern w:val="0"/>
          <w:sz w:val="18"/>
          <w:szCs w:val="18"/>
        </w:rPr>
        <w:t xml:space="preserve"> AVIOInterruptCB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int_cb</w:t>
      </w: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const</w:t>
      </w:r>
      <w:r w:rsidRPr="0092674F">
        <w:rPr>
          <w:rFonts w:ascii="Times New Roman" w:hAnsi="Times New Roman" w:cs="Times New Roman"/>
          <w:color w:val="F8F8F2"/>
          <w:kern w:val="0"/>
          <w:sz w:val="18"/>
          <w:szCs w:val="18"/>
        </w:rPr>
        <w:t xml:space="preserve"> URLProtocol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p</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url_find_protocol</w:t>
      </w:r>
      <w:r w:rsidRPr="0092674F">
        <w:rPr>
          <w:rFonts w:ascii="Times New Roman" w:hAnsi="Times New Roman" w:cs="Times New Roman"/>
          <w:color w:val="F8F8F2"/>
          <w:kern w:val="0"/>
          <w:sz w:val="18"/>
          <w:szCs w:val="18"/>
        </w:rPr>
        <w:t>(filename);</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return</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url_alloc_for_protocol</w:t>
      </w:r>
      <w:r w:rsidRPr="0092674F">
        <w:rPr>
          <w:rFonts w:ascii="Times New Roman" w:hAnsi="Times New Roman" w:cs="Times New Roman"/>
          <w:color w:val="F8F8F2"/>
          <w:kern w:val="0"/>
          <w:sz w:val="18"/>
          <w:szCs w:val="18"/>
        </w:rPr>
        <w:t>(puc, p, filename, flags, int_cb);</w:t>
      </w:r>
      <w:r w:rsidR="00FE7A17">
        <w:rPr>
          <w:rFonts w:ascii="Times New Roman" w:hAnsi="Times New Roman" w:cs="Times New Roman"/>
          <w:color w:val="F8F8F2"/>
          <w:kern w:val="0"/>
          <w:sz w:val="18"/>
          <w:szCs w:val="18"/>
        </w:rPr>
        <w:t xml:space="preserve"> //</w:t>
      </w:r>
      <w:r w:rsidR="00FE7A17">
        <w:rPr>
          <w:rFonts w:ascii="Times New Roman" w:hAnsi="Times New Roman" w:cs="Times New Roman" w:hint="eastAsia"/>
          <w:color w:val="F8F8F2"/>
          <w:kern w:val="0"/>
          <w:sz w:val="18"/>
          <w:szCs w:val="18"/>
        </w:rPr>
        <w:t>创建</w:t>
      </w:r>
      <w:r w:rsidR="00FE7A17" w:rsidRPr="0092674F">
        <w:rPr>
          <w:rFonts w:ascii="Times New Roman" w:hAnsi="Times New Roman" w:cs="Times New Roman"/>
          <w:color w:val="F8F8F2"/>
          <w:kern w:val="0"/>
          <w:sz w:val="18"/>
          <w:szCs w:val="18"/>
        </w:rPr>
        <w:t>URLContext</w:t>
      </w:r>
      <w:r w:rsidR="00FE7A17">
        <w:rPr>
          <w:rFonts w:ascii="Times New Roman" w:hAnsi="Times New Roman" w:cs="Times New Roman" w:hint="eastAsia"/>
          <w:color w:val="F8F8F2"/>
          <w:kern w:val="0"/>
          <w:sz w:val="18"/>
          <w:szCs w:val="18"/>
        </w:rPr>
        <w:t>，给成员赋值</w:t>
      </w:r>
    </w:p>
    <w:p w:rsidR="00400D06" w:rsidRPr="0092674F" w:rsidRDefault="00E51A58" w:rsidP="00E51A58">
      <w:pPr>
        <w:widowControl/>
        <w:shd w:val="clear" w:color="auto" w:fill="272822"/>
        <w:spacing w:line="240" w:lineRule="atLeast"/>
        <w:jc w:val="left"/>
        <w:rPr>
          <w:rFonts w:ascii="Times New Roman" w:hAnsi="Times New Roman" w:cs="Times New Roman"/>
          <w:color w:val="F8F8F2"/>
          <w:kern w:val="0"/>
          <w:sz w:val="18"/>
          <w:szCs w:val="18"/>
        </w:rPr>
      </w:pPr>
      <w:r>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00DD00"/>
          <w:kern w:val="0"/>
          <w:sz w:val="18"/>
          <w:szCs w:val="18"/>
        </w:rPr>
        <w:t>//</w:t>
      </w:r>
      <w:r w:rsidRPr="0092674F">
        <w:rPr>
          <w:rFonts w:ascii="Times New Roman" w:hAnsi="Times New Roman" w:cs="Times New Roman"/>
          <w:color w:val="00DD00"/>
          <w:kern w:val="0"/>
          <w:sz w:val="18"/>
          <w:szCs w:val="18"/>
        </w:rPr>
        <w:t>创建</w:t>
      </w:r>
      <w:r w:rsidRPr="0092674F">
        <w:rPr>
          <w:rFonts w:ascii="Times New Roman" w:hAnsi="Times New Roman" w:cs="Times New Roman"/>
          <w:color w:val="00DD00"/>
          <w:kern w:val="0"/>
          <w:sz w:val="18"/>
          <w:szCs w:val="18"/>
        </w:rPr>
        <w:t>AVIOContext</w:t>
      </w:r>
      <w:r w:rsidRPr="0092674F">
        <w:rPr>
          <w:rFonts w:ascii="Times New Roman" w:hAnsi="Times New Roman" w:cs="Times New Roman"/>
          <w:color w:val="00DD00"/>
          <w:kern w:val="0"/>
          <w:sz w:val="18"/>
          <w:szCs w:val="18"/>
        </w:rPr>
        <w:t>，根据参数</w:t>
      </w:r>
      <w:r w:rsidRPr="0092674F">
        <w:rPr>
          <w:rFonts w:ascii="Times New Roman" w:hAnsi="Times New Roman" w:cs="Times New Roman"/>
          <w:color w:val="00DD00"/>
          <w:kern w:val="0"/>
          <w:sz w:val="18"/>
          <w:szCs w:val="18"/>
        </w:rPr>
        <w:t>h</w:t>
      </w:r>
      <w:r w:rsidRPr="0092674F">
        <w:rPr>
          <w:rFonts w:ascii="Times New Roman" w:hAnsi="Times New Roman" w:cs="Times New Roman"/>
          <w:color w:val="00DD00"/>
          <w:kern w:val="0"/>
          <w:sz w:val="18"/>
          <w:szCs w:val="18"/>
        </w:rPr>
        <w:t>初始化其缓冲区相关成员、</w:t>
      </w:r>
      <w:r w:rsidRPr="0092674F">
        <w:rPr>
          <w:rFonts w:ascii="Times New Roman" w:hAnsi="Times New Roman" w:cs="Times New Roman"/>
          <w:color w:val="00DD00"/>
          <w:kern w:val="0"/>
          <w:sz w:val="18"/>
          <w:szCs w:val="18"/>
        </w:rPr>
        <w:t>URLContext*</w:t>
      </w:r>
      <w:r w:rsidRPr="0092674F">
        <w:rPr>
          <w:rFonts w:ascii="Times New Roman" w:hAnsi="Times New Roman" w:cs="Times New Roman"/>
          <w:color w:val="00DD00"/>
          <w:kern w:val="0"/>
          <w:sz w:val="18"/>
          <w:szCs w:val="18"/>
        </w:rPr>
        <w:t>相关成员，初始化其它成员</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i/>
          <w:iCs/>
          <w:color w:val="66D9EF"/>
          <w:kern w:val="0"/>
          <w:sz w:val="18"/>
          <w:szCs w:val="18"/>
        </w:rPr>
        <w:t>int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ffio_fdopen</w:t>
      </w:r>
      <w:r w:rsidRPr="0092674F">
        <w:rPr>
          <w:rFonts w:ascii="Times New Roman" w:hAnsi="Times New Roman" w:cs="Times New Roman"/>
          <w:color w:val="F8F8F2"/>
          <w:kern w:val="0"/>
          <w:sz w:val="18"/>
          <w:szCs w:val="18"/>
        </w:rPr>
        <w:t xml:space="preserve">(AVIOContext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s</w:t>
      </w:r>
      <w:r w:rsidRPr="0092674F">
        <w:rPr>
          <w:rFonts w:ascii="Times New Roman" w:hAnsi="Times New Roman" w:cs="Times New Roman"/>
          <w:color w:val="F8F8F2"/>
          <w:kern w:val="0"/>
          <w:sz w:val="18"/>
          <w:szCs w:val="18"/>
        </w:rPr>
        <w:t xml:space="preserve">, URLContext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h</w:t>
      </w: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Pr="0092674F">
        <w:rPr>
          <w:rFonts w:ascii="Times New Roman" w:hAnsi="Times New Roman" w:cs="Times New Roman"/>
          <w:color w:val="00DD00"/>
          <w:kern w:val="0"/>
          <w:sz w:val="18"/>
          <w:szCs w:val="18"/>
        </w:rPr>
        <w:t>// struct AVIOInternal {</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00DD00"/>
          <w:kern w:val="0"/>
          <w:sz w:val="18"/>
          <w:szCs w:val="18"/>
        </w:rPr>
        <w:t>//    URLContext *h;</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Pr="0092674F">
        <w:rPr>
          <w:rFonts w:ascii="Times New Roman" w:hAnsi="Times New Roman" w:cs="Times New Roman"/>
          <w:color w:val="00DD00"/>
          <w:kern w:val="0"/>
          <w:sz w:val="18"/>
          <w:szCs w:val="18"/>
        </w:rPr>
        <w:t>// };</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AVIOInternal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internal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av_mallocz</w:t>
      </w:r>
      <w:r w:rsidRPr="0092674F">
        <w:rPr>
          <w:rFonts w:ascii="Times New Roman" w:hAnsi="Times New Roman" w:cs="Times New Roman"/>
          <w:color w:val="F8F8F2"/>
          <w:kern w:val="0"/>
          <w:sz w:val="18"/>
          <w:szCs w:val="18"/>
        </w:rPr>
        <w:t>(</w:t>
      </w:r>
      <w:r w:rsidRPr="0092674F">
        <w:rPr>
          <w:rFonts w:ascii="Times New Roman" w:hAnsi="Times New Roman" w:cs="Times New Roman"/>
          <w:color w:val="F92672"/>
          <w:kern w:val="0"/>
          <w:sz w:val="18"/>
          <w:szCs w:val="18"/>
        </w:rPr>
        <w:t>sizeof</w:t>
      </w:r>
      <w:r w:rsidRPr="0092674F">
        <w:rPr>
          <w:rFonts w:ascii="Times New Roman" w:hAnsi="Times New Roman" w:cs="Times New Roman"/>
          <w:color w:val="F8F8F2"/>
          <w:kern w:val="0"/>
          <w:sz w:val="18"/>
          <w:szCs w:val="18"/>
        </w:rPr>
        <w:t>(</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internal));</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internal-&gt;h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h;</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Pr="00F627FD">
        <w:rPr>
          <w:rFonts w:ascii="Times New Roman" w:hAnsi="Times New Roman" w:cs="Times New Roman"/>
          <w:i/>
          <w:iCs/>
          <w:color w:val="FF0000"/>
          <w:kern w:val="0"/>
          <w:sz w:val="18"/>
          <w:szCs w:val="18"/>
        </w:rPr>
        <w:t>int</w:t>
      </w:r>
      <w:r w:rsidRPr="00F627FD">
        <w:rPr>
          <w:rFonts w:ascii="Times New Roman" w:hAnsi="Times New Roman" w:cs="Times New Roman"/>
          <w:color w:val="FF0000"/>
          <w:kern w:val="0"/>
          <w:sz w:val="18"/>
          <w:szCs w:val="18"/>
        </w:rPr>
        <w:t xml:space="preserve"> buffer_size=h-&gt;max_packet_size?h-&gt;max_packet_size:IO_BUFFER_SIZE;</w:t>
      </w:r>
      <w:r w:rsidRPr="0092674F">
        <w:rPr>
          <w:rFonts w:ascii="Times New Roman" w:hAnsi="Times New Roman" w:cs="Times New Roman"/>
          <w:color w:val="00DD00"/>
          <w:kern w:val="0"/>
          <w:sz w:val="18"/>
          <w:szCs w:val="18"/>
        </w:rPr>
        <w:t>/* no need to bufferize more than one packet */</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Pr="0092674F">
        <w:rPr>
          <w:rFonts w:ascii="Times New Roman" w:hAnsi="Times New Roman" w:cs="Times New Roman"/>
          <w:i/>
          <w:iCs/>
          <w:color w:val="66D9EF"/>
          <w:kern w:val="0"/>
          <w:sz w:val="18"/>
          <w:szCs w:val="18"/>
        </w:rPr>
        <w:t>uint8_t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buffer </w:t>
      </w:r>
      <w:r w:rsidRPr="0092674F">
        <w:rPr>
          <w:rFonts w:ascii="Times New Roman" w:hAnsi="Times New Roman" w:cs="Times New Roman"/>
          <w:color w:val="F92672"/>
          <w:kern w:val="0"/>
          <w:sz w:val="18"/>
          <w:szCs w:val="18"/>
        </w:rPr>
        <w:t>=</w:t>
      </w:r>
      <w:r w:rsidRPr="0092674F">
        <w:rPr>
          <w:rFonts w:ascii="Times New Roman" w:hAnsi="Times New Roman" w:cs="Times New Roman"/>
          <w:color w:val="A6E22E"/>
          <w:kern w:val="0"/>
          <w:sz w:val="18"/>
          <w:szCs w:val="18"/>
        </w:rPr>
        <w:t>av_malloc</w:t>
      </w:r>
      <w:r w:rsidRPr="0092674F">
        <w:rPr>
          <w:rFonts w:ascii="Times New Roman" w:hAnsi="Times New Roman" w:cs="Times New Roman"/>
          <w:color w:val="F8F8F2"/>
          <w:kern w:val="0"/>
          <w:sz w:val="18"/>
          <w:szCs w:val="18"/>
        </w:rPr>
        <w:t>(buffer_size);</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s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avio_alloc_context</w:t>
      </w:r>
      <w:r w:rsidRPr="0092674F">
        <w:rPr>
          <w:rFonts w:ascii="Times New Roman" w:hAnsi="Times New Roman" w:cs="Times New Roman"/>
          <w:color w:val="F8F8F2"/>
          <w:kern w:val="0"/>
          <w:sz w:val="18"/>
          <w:szCs w:val="18"/>
        </w:rPr>
        <w:t xml:space="preserve">(buffer, buffer_size, h-&gt;flags </w:t>
      </w:r>
      <w:r w:rsidRPr="0092674F">
        <w:rPr>
          <w:rFonts w:ascii="Times New Roman" w:hAnsi="Times New Roman" w:cs="Times New Roman"/>
          <w:color w:val="F92672"/>
          <w:kern w:val="0"/>
          <w:sz w:val="18"/>
          <w:szCs w:val="18"/>
        </w:rPr>
        <w:t>&amp;</w:t>
      </w:r>
      <w:r w:rsidRPr="0092674F">
        <w:rPr>
          <w:rFonts w:ascii="Times New Roman" w:hAnsi="Times New Roman" w:cs="Times New Roman"/>
          <w:color w:val="F8F8F2"/>
          <w:kern w:val="0"/>
          <w:sz w:val="18"/>
          <w:szCs w:val="18"/>
        </w:rPr>
        <w:t xml:space="preserve"> AVIO_FLAG_WRITE,</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internal, io_read_packet, io_write_packet, io_seek);</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lastRenderedPageBreak/>
        <w:t>   </w:t>
      </w:r>
      <w:r w:rsidR="00782176">
        <w:rPr>
          <w:rFonts w:ascii="Times New Roman" w:hAnsi="Times New Roman" w:cs="Times New Roman"/>
          <w:color w:val="F8F8F2"/>
          <w:kern w:val="0"/>
          <w:sz w:val="18"/>
          <w:szCs w:val="18"/>
        </w:rPr>
        <w:t xml:space="preserve">  </w:t>
      </w:r>
      <w:r w:rsidRPr="0092674F">
        <w:rPr>
          <w:rFonts w:ascii="Times New Roman" w:hAnsi="Times New Roman" w:cs="Times New Roman"/>
          <w:color w:val="F8F8F2"/>
          <w:kern w:val="0"/>
          <w:sz w:val="18"/>
          <w:szCs w:val="18"/>
        </w:rPr>
        <w:t> </w:t>
      </w:r>
      <w:r w:rsidRPr="0092674F">
        <w:rPr>
          <w:rFonts w:ascii="Times New Roman" w:hAnsi="Times New Roman" w:cs="Times New Roman"/>
          <w:color w:val="00DD00"/>
          <w:kern w:val="0"/>
          <w:sz w:val="18"/>
          <w:szCs w:val="18"/>
        </w:rPr>
        <w:t>//s-&gt;opaque      = internal;</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00782176">
        <w:rPr>
          <w:rFonts w:ascii="Times New Roman" w:hAnsi="Times New Roman" w:cs="Times New Roman"/>
          <w:color w:val="F8F8F2"/>
          <w:kern w:val="0"/>
          <w:sz w:val="18"/>
          <w:szCs w:val="18"/>
        </w:rPr>
        <w:t xml:space="preserve">  </w:t>
      </w:r>
      <w:r w:rsidRPr="0092674F">
        <w:rPr>
          <w:rFonts w:ascii="Times New Roman" w:hAnsi="Times New Roman" w:cs="Times New Roman"/>
          <w:color w:val="F8F8F2"/>
          <w:kern w:val="0"/>
          <w:sz w:val="18"/>
          <w:szCs w:val="18"/>
        </w:rPr>
        <w:t> </w:t>
      </w:r>
      <w:r w:rsidRPr="0092674F">
        <w:rPr>
          <w:rFonts w:ascii="Times New Roman" w:hAnsi="Times New Roman" w:cs="Times New Roman"/>
          <w:color w:val="00DD00"/>
          <w:kern w:val="0"/>
          <w:sz w:val="18"/>
          <w:szCs w:val="18"/>
        </w:rPr>
        <w:t>//s-&gt;buffer      = buffer;</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00782176">
        <w:rPr>
          <w:rFonts w:ascii="Times New Roman" w:hAnsi="Times New Roman" w:cs="Times New Roman"/>
          <w:color w:val="F8F8F2"/>
          <w:kern w:val="0"/>
          <w:sz w:val="18"/>
          <w:szCs w:val="18"/>
        </w:rPr>
        <w:t xml:space="preserve">  </w:t>
      </w:r>
      <w:r w:rsidRPr="0092674F">
        <w:rPr>
          <w:rFonts w:ascii="Times New Roman" w:hAnsi="Times New Roman" w:cs="Times New Roman"/>
          <w:color w:val="F8F8F2"/>
          <w:kern w:val="0"/>
          <w:sz w:val="18"/>
          <w:szCs w:val="18"/>
        </w:rPr>
        <w:t> </w:t>
      </w:r>
      <w:r w:rsidRPr="0092674F">
        <w:rPr>
          <w:rFonts w:ascii="Times New Roman" w:hAnsi="Times New Roman" w:cs="Times New Roman"/>
          <w:color w:val="00DD00"/>
          <w:kern w:val="0"/>
          <w:sz w:val="18"/>
          <w:szCs w:val="18"/>
        </w:rPr>
        <w:t>//s-&gt;buffer_size = buffer_size;</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00782176">
        <w:rPr>
          <w:rFonts w:ascii="Times New Roman" w:hAnsi="Times New Roman" w:cs="Times New Roman"/>
          <w:color w:val="F8F8F2"/>
          <w:kern w:val="0"/>
          <w:sz w:val="18"/>
          <w:szCs w:val="18"/>
        </w:rPr>
        <w:t xml:space="preserve"> </w:t>
      </w:r>
      <w:r w:rsidRPr="0092674F">
        <w:rPr>
          <w:rFonts w:ascii="Times New Roman" w:hAnsi="Times New Roman" w:cs="Times New Roman"/>
          <w:color w:val="F8F8F2"/>
          <w:kern w:val="0"/>
          <w:sz w:val="18"/>
          <w:szCs w:val="18"/>
        </w:rPr>
        <w:t>  </w:t>
      </w:r>
      <w:r w:rsidR="00782176">
        <w:rPr>
          <w:rFonts w:ascii="Times New Roman" w:hAnsi="Times New Roman" w:cs="Times New Roman"/>
          <w:color w:val="F8F8F2"/>
          <w:kern w:val="0"/>
          <w:sz w:val="18"/>
          <w:szCs w:val="18"/>
        </w:rPr>
        <w:t xml:space="preserve"> </w:t>
      </w:r>
      <w:r w:rsidRPr="0092674F">
        <w:rPr>
          <w:rFonts w:ascii="Times New Roman" w:hAnsi="Times New Roman" w:cs="Times New Roman"/>
          <w:color w:val="F8F8F2"/>
          <w:kern w:val="0"/>
          <w:sz w:val="18"/>
          <w:szCs w:val="18"/>
        </w:rPr>
        <w:t> </w:t>
      </w:r>
      <w:r w:rsidRPr="0092674F">
        <w:rPr>
          <w:rFonts w:ascii="Times New Roman" w:hAnsi="Times New Roman" w:cs="Times New Roman"/>
          <w:color w:val="00DD00"/>
          <w:kern w:val="0"/>
          <w:sz w:val="18"/>
          <w:szCs w:val="18"/>
        </w:rPr>
        <w:t>//s-&gt;write_packet    = io_write_packet;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Pr>
          <w:rFonts w:ascii="Times New Roman" w:hAnsi="Times New Roman" w:cs="Times New Roman"/>
          <w:color w:val="F8F8F2"/>
          <w:kern w:val="0"/>
          <w:sz w:val="18"/>
          <w:szCs w:val="18"/>
        </w:rPr>
        <w:t xml:space="preserve"> </w:t>
      </w:r>
      <w:r w:rsidR="00782176">
        <w:rPr>
          <w:rFonts w:ascii="Times New Roman" w:hAnsi="Times New Roman" w:cs="Times New Roman"/>
          <w:color w:val="F8F8F2"/>
          <w:kern w:val="0"/>
          <w:sz w:val="18"/>
          <w:szCs w:val="18"/>
        </w:rPr>
        <w:t xml:space="preserve">  </w:t>
      </w:r>
      <w:r>
        <w:rPr>
          <w:rFonts w:ascii="Times New Roman" w:hAnsi="Times New Roman" w:cs="Times New Roman"/>
          <w:color w:val="F8F8F2"/>
          <w:kern w:val="0"/>
          <w:sz w:val="18"/>
          <w:szCs w:val="18"/>
        </w:rPr>
        <w:t xml:space="preserve"> </w:t>
      </w:r>
      <w:r w:rsidRPr="0092674F">
        <w:rPr>
          <w:rFonts w:ascii="Times New Roman" w:hAnsi="Times New Roman" w:cs="Times New Roman"/>
          <w:color w:val="00DD00"/>
          <w:kern w:val="0"/>
          <w:sz w:val="18"/>
          <w:szCs w:val="18"/>
        </w:rPr>
        <w:t>//s-&gt;read_packet     = io_read_packet;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00782176">
        <w:rPr>
          <w:rFonts w:ascii="Times New Roman" w:hAnsi="Times New Roman" w:cs="Times New Roman"/>
          <w:color w:val="F8F8F2"/>
          <w:kern w:val="0"/>
          <w:sz w:val="18"/>
          <w:szCs w:val="18"/>
        </w:rPr>
        <w:t xml:space="preserve"> </w:t>
      </w:r>
      <w:r>
        <w:rPr>
          <w:rFonts w:ascii="Times New Roman" w:hAnsi="Times New Roman" w:cs="Times New Roman"/>
          <w:color w:val="F8F8F2"/>
          <w:kern w:val="0"/>
          <w:sz w:val="18"/>
          <w:szCs w:val="18"/>
        </w:rPr>
        <w:t xml:space="preserve"> </w:t>
      </w:r>
      <w:r w:rsidRPr="0092674F">
        <w:rPr>
          <w:rFonts w:ascii="Times New Roman" w:hAnsi="Times New Roman" w:cs="Times New Roman"/>
          <w:color w:val="00DD00"/>
          <w:kern w:val="0"/>
          <w:sz w:val="18"/>
          <w:szCs w:val="18"/>
        </w:rPr>
        <w:t>//s-&gt;seek            = io_seek;</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00DD00"/>
          <w:kern w:val="0"/>
          <w:sz w:val="18"/>
          <w:szCs w:val="18"/>
        </w:rPr>
        <w:t>//s-&gt;read_pause = NULL;</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00DD00"/>
          <w:kern w:val="0"/>
          <w:sz w:val="18"/>
          <w:szCs w:val="18"/>
        </w:rPr>
        <w:t>//s-&gt;read_seek  = NULL;</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Pr>
          <w:rFonts w:ascii="Times New Roman" w:hAnsi="Times New Roman" w:cs="Times New Roman"/>
          <w:color w:val="F8F8F2"/>
          <w:kern w:val="0"/>
          <w:sz w:val="18"/>
          <w:szCs w:val="18"/>
        </w:rPr>
        <w:t xml:space="preserve">  </w:t>
      </w:r>
      <w:r w:rsidRPr="0092674F">
        <w:rPr>
          <w:rFonts w:ascii="Times New Roman" w:hAnsi="Times New Roman" w:cs="Times New Roman"/>
          <w:color w:val="F8F8F2"/>
          <w:kern w:val="0"/>
          <w:sz w:val="18"/>
          <w:szCs w:val="18"/>
        </w:rPr>
        <w:t>(</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s)-&gt;direct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h-&gt;flags </w:t>
      </w:r>
      <w:r w:rsidRPr="0092674F">
        <w:rPr>
          <w:rFonts w:ascii="Times New Roman" w:hAnsi="Times New Roman" w:cs="Times New Roman"/>
          <w:color w:val="F92672"/>
          <w:kern w:val="0"/>
          <w:sz w:val="18"/>
          <w:szCs w:val="18"/>
        </w:rPr>
        <w:t>&amp;</w:t>
      </w:r>
      <w:r w:rsidRPr="0092674F">
        <w:rPr>
          <w:rFonts w:ascii="Times New Roman" w:hAnsi="Times New Roman" w:cs="Times New Roman"/>
          <w:color w:val="F8F8F2"/>
          <w:kern w:val="0"/>
          <w:sz w:val="18"/>
          <w:szCs w:val="18"/>
        </w:rPr>
        <w:t xml:space="preserve"> AVIO_FLAG_DIRECT;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s)-&gt;seekable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h-&gt;is_streamed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E81FF"/>
          <w:kern w:val="0"/>
          <w:sz w:val="18"/>
          <w:szCs w:val="18"/>
        </w:rPr>
        <w:t>0</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AVIO_SEEKABLE_NORMAL;</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s)-&gt;max_packet_size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h-&gt;max_packet_size;</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s)-&gt;min_packet_size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h-&gt;min_packet_size;</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if</w:t>
      </w:r>
      <w:r w:rsidRPr="0092674F">
        <w:rPr>
          <w:rFonts w:ascii="Times New Roman" w:hAnsi="Times New Roman" w:cs="Times New Roman"/>
          <w:color w:val="F8F8F2"/>
          <w:kern w:val="0"/>
          <w:sz w:val="18"/>
          <w:szCs w:val="18"/>
        </w:rPr>
        <w:t>(h-&gt;prot) {</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s)-&gt;read_pause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io_read_pause;</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s)-&gt;read_seek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io_read_seek;</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if</w:t>
      </w:r>
      <w:r w:rsidR="00E51A58">
        <w:rPr>
          <w:rFonts w:ascii="Times New Roman" w:hAnsi="Times New Roman" w:cs="Times New Roman"/>
          <w:color w:val="F8F8F2"/>
          <w:kern w:val="0"/>
          <w:sz w:val="18"/>
          <w:szCs w:val="18"/>
        </w:rPr>
        <w:t xml:space="preserve"> (h-&gt;prot-&gt;url_read_seek)  </w:t>
      </w:r>
      <w:r w:rsidRPr="0092674F">
        <w:rPr>
          <w:rFonts w:ascii="Times New Roman" w:hAnsi="Times New Roman" w:cs="Times New Roman"/>
          <w:color w:val="F8F8F2"/>
          <w:kern w:val="0"/>
          <w:sz w:val="18"/>
          <w:szCs w:val="18"/>
        </w:rPr>
        <w:t>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s)-&gt;seekable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AVIO_SEEKABLE_TIME;</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s)-&gt;short_seek_get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io_short_seek;</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00E51A58">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av_freep</w:t>
      </w:r>
      <w:r w:rsidRPr="0092674F">
        <w:rPr>
          <w:rFonts w:ascii="Times New Roman" w:hAnsi="Times New Roman" w:cs="Times New Roman"/>
          <w:color w:val="F8F8F2"/>
          <w:kern w:val="0"/>
          <w:sz w:val="18"/>
          <w:szCs w:val="18"/>
        </w:rPr>
        <w:t>(</w:t>
      </w:r>
      <w:r w:rsidRPr="0092674F">
        <w:rPr>
          <w:rFonts w:ascii="Times New Roman" w:hAnsi="Times New Roman" w:cs="Times New Roman"/>
          <w:color w:val="F92672"/>
          <w:kern w:val="0"/>
          <w:sz w:val="18"/>
          <w:szCs w:val="18"/>
        </w:rPr>
        <w:t>&amp;</w:t>
      </w:r>
      <w:r w:rsidRPr="0092674F">
        <w:rPr>
          <w:rFonts w:ascii="Times New Roman" w:hAnsi="Times New Roman" w:cs="Times New Roman"/>
          <w:color w:val="F8F8F2"/>
          <w:kern w:val="0"/>
          <w:sz w:val="18"/>
          <w:szCs w:val="18"/>
        </w:rPr>
        <w:t>internal);</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av_freep</w:t>
      </w:r>
      <w:r w:rsidRPr="0092674F">
        <w:rPr>
          <w:rFonts w:ascii="Times New Roman" w:hAnsi="Times New Roman" w:cs="Times New Roman"/>
          <w:color w:val="F8F8F2"/>
          <w:kern w:val="0"/>
          <w:sz w:val="18"/>
          <w:szCs w:val="18"/>
        </w:rPr>
        <w:t>(</w:t>
      </w:r>
      <w:r w:rsidRPr="0092674F">
        <w:rPr>
          <w:rFonts w:ascii="Times New Roman" w:hAnsi="Times New Roman" w:cs="Times New Roman"/>
          <w:color w:val="F92672"/>
          <w:kern w:val="0"/>
          <w:sz w:val="18"/>
          <w:szCs w:val="18"/>
        </w:rPr>
        <w:t>&amp;</w:t>
      </w:r>
      <w:r w:rsidRPr="0092674F">
        <w:rPr>
          <w:rFonts w:ascii="Times New Roman" w:hAnsi="Times New Roman" w:cs="Times New Roman"/>
          <w:color w:val="F8F8F2"/>
          <w:kern w:val="0"/>
          <w:sz w:val="18"/>
          <w:szCs w:val="18"/>
        </w:rPr>
        <w:t>buffer);</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w:t>
      </w:r>
    </w:p>
    <w:p w:rsidR="005E6CC4" w:rsidRPr="00A9604F" w:rsidRDefault="00A9604F" w:rsidP="00A9604F">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A9604F">
        <w:rPr>
          <w:rFonts w:ascii="Times New Roman" w:eastAsiaTheme="minorEastAsia" w:hAnsi="Times New Roman" w:cs="Times New Roman" w:hint="eastAsia"/>
          <w:b/>
          <w:bCs/>
          <w:color w:val="000000" w:themeColor="text1"/>
        </w:rPr>
        <w:t>avio</w:t>
      </w:r>
      <w:r w:rsidRPr="00A9604F">
        <w:rPr>
          <w:rFonts w:ascii="Times New Roman" w:eastAsiaTheme="minorEastAsia" w:hAnsi="Times New Roman" w:cs="Times New Roman"/>
          <w:b/>
          <w:bCs/>
          <w:color w:val="000000" w:themeColor="text1"/>
        </w:rPr>
        <w:t>_</w:t>
      </w:r>
      <w:r w:rsidRPr="00A9604F">
        <w:rPr>
          <w:rFonts w:ascii="Times New Roman" w:eastAsiaTheme="minorEastAsia" w:hAnsi="Times New Roman" w:cs="Times New Roman" w:hint="eastAsia"/>
          <w:b/>
          <w:bCs/>
          <w:color w:val="000000" w:themeColor="text1"/>
        </w:rPr>
        <w:t>read</w:t>
      </w:r>
      <w:r w:rsidRPr="00A9604F">
        <w:rPr>
          <w:rFonts w:ascii="Times New Roman" w:eastAsiaTheme="minorEastAsia" w:hAnsi="Times New Roman" w:cs="Times New Roman"/>
          <w:b/>
          <w:bCs/>
          <w:color w:val="000000" w:themeColor="text1"/>
        </w:rPr>
        <w:t>()</w:t>
      </w:r>
      <w:r w:rsidRPr="00A9604F">
        <w:rPr>
          <w:rFonts w:ascii="Times New Roman" w:eastAsiaTheme="minorEastAsia" w:hAnsi="Times New Roman" w:cs="Times New Roman" w:hint="eastAsia"/>
          <w:b/>
          <w:bCs/>
          <w:color w:val="000000" w:themeColor="text1"/>
        </w:rPr>
        <w:t>：</w:t>
      </w:r>
    </w:p>
    <w:p w:rsidR="005E6CC4" w:rsidRPr="008E5A5D" w:rsidRDefault="005E6CC4" w:rsidP="008E5A5D">
      <w:pPr>
        <w:rPr>
          <w:rFonts w:ascii="Times New Roman" w:hAnsi="Times New Roman" w:cs="Times New Roman"/>
          <w:color w:val="000000" w:themeColor="text1"/>
          <w:kern w:val="0"/>
          <w:sz w:val="18"/>
          <w:szCs w:val="18"/>
        </w:rPr>
      </w:pPr>
      <w:r>
        <w:rPr>
          <w:rFonts w:ascii="Times New Roman" w:hAnsi="Times New Roman" w:cs="Times New Roman" w:hint="eastAsia"/>
          <w:color w:val="000000" w:themeColor="text1"/>
          <w:kern w:val="0"/>
          <w:sz w:val="18"/>
          <w:szCs w:val="18"/>
        </w:rPr>
        <w:t>读的时候，如果采用缓冲区，则倾向于一次性将缓冲区读满</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i/>
          <w:iCs/>
          <w:color w:val="66D9EF"/>
          <w:kern w:val="0"/>
          <w:sz w:val="18"/>
          <w:szCs w:val="18"/>
        </w:rPr>
        <w:t>int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6E22E"/>
          <w:kern w:val="0"/>
          <w:sz w:val="18"/>
          <w:szCs w:val="18"/>
        </w:rPr>
        <w:t>avio_read</w:t>
      </w:r>
      <w:r w:rsidRPr="005E6CC4">
        <w:rPr>
          <w:rFonts w:ascii="Times New Roman" w:hAnsi="Times New Roman" w:cs="Times New Roman"/>
          <w:color w:val="F8F8F2"/>
          <w:kern w:val="0"/>
          <w:sz w:val="18"/>
          <w:szCs w:val="18"/>
        </w:rPr>
        <w:t xml:space="preserve">(AVIOContext </w:t>
      </w:r>
      <w:r w:rsidRPr="005E6CC4">
        <w:rPr>
          <w:rFonts w:ascii="Times New Roman" w:hAnsi="Times New Roman" w:cs="Times New Roman"/>
          <w:color w:val="F92672"/>
          <w:kern w:val="0"/>
          <w:sz w:val="18"/>
          <w:szCs w:val="18"/>
        </w:rPr>
        <w:t>*</w:t>
      </w:r>
      <w:r w:rsidRPr="005E6CC4">
        <w:rPr>
          <w:rFonts w:ascii="Times New Roman" w:hAnsi="Times New Roman" w:cs="Times New Roman"/>
          <w:i/>
          <w:iCs/>
          <w:color w:val="FD971F"/>
          <w:kern w:val="0"/>
          <w:sz w:val="18"/>
          <w:szCs w:val="18"/>
        </w:rPr>
        <w:t>s</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i/>
          <w:iCs/>
          <w:color w:val="66D9EF"/>
          <w:kern w:val="0"/>
          <w:sz w:val="18"/>
          <w:szCs w:val="18"/>
        </w:rPr>
        <w:t>unsigned</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i/>
          <w:iCs/>
          <w:color w:val="66D9EF"/>
          <w:kern w:val="0"/>
          <w:sz w:val="18"/>
          <w:szCs w:val="18"/>
        </w:rPr>
        <w:t>char</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w:t>
      </w:r>
      <w:r w:rsidRPr="005E6CC4">
        <w:rPr>
          <w:rFonts w:ascii="Times New Roman" w:hAnsi="Times New Roman" w:cs="Times New Roman"/>
          <w:i/>
          <w:iCs/>
          <w:color w:val="FD971F"/>
          <w:kern w:val="0"/>
          <w:sz w:val="18"/>
          <w:szCs w:val="18"/>
        </w:rPr>
        <w:t>buf</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i/>
          <w:iCs/>
          <w:color w:val="66D9EF"/>
          <w:kern w:val="0"/>
          <w:sz w:val="18"/>
          <w:szCs w:val="18"/>
        </w:rPr>
        <w:t>int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i/>
          <w:iCs/>
          <w:color w:val="FD971F"/>
          <w:kern w:val="0"/>
          <w:sz w:val="18"/>
          <w:szCs w:val="18"/>
        </w:rPr>
        <w:t>size</w:t>
      </w:r>
      <w:r w:rsidRPr="005E6CC4">
        <w:rPr>
          <w:rFonts w:ascii="Times New Roman" w:hAnsi="Times New Roman" w:cs="Times New Roman"/>
          <w:color w:val="F8F8F2"/>
          <w:kern w:val="0"/>
          <w:sz w:val="18"/>
          <w:szCs w:val="18"/>
        </w:rPr>
        <w:t>){</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i/>
          <w:iCs/>
          <w:color w:val="66D9EF"/>
          <w:kern w:val="0"/>
          <w:sz w:val="18"/>
          <w:szCs w:val="18"/>
        </w:rPr>
        <w:t>int</w:t>
      </w:r>
      <w:r w:rsidRPr="005E6CC4">
        <w:rPr>
          <w:rFonts w:ascii="Times New Roman" w:hAnsi="Times New Roman" w:cs="Times New Roman"/>
          <w:color w:val="F8F8F2"/>
          <w:kern w:val="0"/>
          <w:sz w:val="18"/>
          <w:szCs w:val="18"/>
        </w:rPr>
        <w:t xml:space="preserve"> len, size1;</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size1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size;</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while</w:t>
      </w:r>
      <w:r w:rsidRPr="005E6CC4">
        <w:rPr>
          <w:rFonts w:ascii="Times New Roman" w:hAnsi="Times New Roman" w:cs="Times New Roman"/>
          <w:color w:val="F8F8F2"/>
          <w:kern w:val="0"/>
          <w:sz w:val="18"/>
          <w:szCs w:val="18"/>
        </w:rPr>
        <w:t xml:space="preserve"> (size </w:t>
      </w:r>
      <w:r w:rsidRPr="005E6CC4">
        <w:rPr>
          <w:rFonts w:ascii="Times New Roman" w:hAnsi="Times New Roman" w:cs="Times New Roman"/>
          <w:color w:val="F92672"/>
          <w:kern w:val="0"/>
          <w:sz w:val="18"/>
          <w:szCs w:val="18"/>
        </w:rPr>
        <w:t>&gt;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E81FF"/>
          <w:kern w:val="0"/>
          <w:sz w:val="18"/>
          <w:szCs w:val="18"/>
        </w:rPr>
        <w:t>0</w:t>
      </w:r>
      <w:r w:rsidRPr="005E6CC4">
        <w:rPr>
          <w:rFonts w:ascii="Times New Roman" w:hAnsi="Times New Roman" w:cs="Times New Roman"/>
          <w:color w:val="F8F8F2"/>
          <w:kern w:val="0"/>
          <w:sz w:val="18"/>
          <w:szCs w:val="18"/>
        </w:rPr>
        <w:t>)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len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6E22E"/>
          <w:kern w:val="0"/>
          <w:sz w:val="18"/>
          <w:szCs w:val="18"/>
        </w:rPr>
        <w:t>FFMIN</w:t>
      </w:r>
      <w:r w:rsidRPr="005E6CC4">
        <w:rPr>
          <w:rFonts w:ascii="Times New Roman" w:hAnsi="Times New Roman" w:cs="Times New Roman"/>
          <w:color w:val="F8F8F2"/>
          <w:kern w:val="0"/>
          <w:sz w:val="18"/>
          <w:szCs w:val="18"/>
        </w:rPr>
        <w:t xml:space="preserve">(s-&gt;buf_end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s-&gt;buf_ptr, size);</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if</w:t>
      </w:r>
      <w:r w:rsidRPr="005E6CC4">
        <w:rPr>
          <w:rFonts w:ascii="Times New Roman" w:hAnsi="Times New Roman" w:cs="Times New Roman"/>
          <w:color w:val="F8F8F2"/>
          <w:kern w:val="0"/>
          <w:sz w:val="18"/>
          <w:szCs w:val="18"/>
        </w:rPr>
        <w:t xml:space="preserve"> (len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E81FF"/>
          <w:kern w:val="0"/>
          <w:sz w:val="18"/>
          <w:szCs w:val="18"/>
        </w:rPr>
        <w:t>0</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s-&gt;write_flag)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if</w:t>
      </w:r>
      <w:r w:rsidRPr="005E6CC4">
        <w:rPr>
          <w:rFonts w:ascii="Times New Roman" w:hAnsi="Times New Roman" w:cs="Times New Roman"/>
          <w:color w:val="F8F8F2"/>
          <w:kern w:val="0"/>
          <w:sz w:val="18"/>
          <w:szCs w:val="18"/>
        </w:rPr>
        <w:t xml:space="preserve">((s-&gt;direct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size </w:t>
      </w:r>
      <w:r w:rsidRPr="005E6CC4">
        <w:rPr>
          <w:rFonts w:ascii="Times New Roman" w:hAnsi="Times New Roman" w:cs="Times New Roman"/>
          <w:color w:val="F92672"/>
          <w:kern w:val="0"/>
          <w:sz w:val="18"/>
          <w:szCs w:val="18"/>
        </w:rPr>
        <w:t>&gt;</w:t>
      </w:r>
      <w:r w:rsidRPr="005E6CC4">
        <w:rPr>
          <w:rFonts w:ascii="Times New Roman" w:hAnsi="Times New Roman" w:cs="Times New Roman"/>
          <w:color w:val="F8F8F2"/>
          <w:kern w:val="0"/>
          <w:sz w:val="18"/>
          <w:szCs w:val="18"/>
        </w:rPr>
        <w:t xml:space="preserve"> s-&gt;buffer_size) </w:t>
      </w:r>
      <w:r w:rsidRPr="005E6CC4">
        <w:rPr>
          <w:rFonts w:ascii="Times New Roman" w:hAnsi="Times New Roman" w:cs="Times New Roman"/>
          <w:color w:val="F92672"/>
          <w:kern w:val="0"/>
          <w:sz w:val="18"/>
          <w:szCs w:val="18"/>
        </w:rPr>
        <w:t>&amp;&amp;</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s-&gt;update_checksum)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00DD00"/>
          <w:kern w:val="0"/>
          <w:sz w:val="18"/>
          <w:szCs w:val="18"/>
        </w:rPr>
        <w:t>// bypass the buffer and read data directly into buf</w:t>
      </w:r>
    </w:p>
    <w:p w:rsidR="005E6CC4" w:rsidRPr="00BA099B"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len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6E22E"/>
          <w:kern w:val="0"/>
          <w:sz w:val="18"/>
          <w:szCs w:val="18"/>
        </w:rPr>
        <w:t>read_packet_wrapper</w:t>
      </w:r>
      <w:r w:rsidRPr="005E6CC4">
        <w:rPr>
          <w:rFonts w:ascii="Times New Roman" w:hAnsi="Times New Roman" w:cs="Times New Roman"/>
          <w:color w:val="F8F8F2"/>
          <w:kern w:val="0"/>
          <w:sz w:val="18"/>
          <w:szCs w:val="18"/>
        </w:rPr>
        <w:t xml:space="preserve">(s, buf, size);  </w:t>
      </w:r>
      <w:r w:rsidRPr="005E6CC4">
        <w:rPr>
          <w:rFonts w:ascii="Times New Roman" w:hAnsi="Times New Roman" w:cs="Times New Roman"/>
          <w:color w:val="00DD00"/>
          <w:kern w:val="0"/>
          <w:sz w:val="18"/>
          <w:szCs w:val="18"/>
        </w:rPr>
        <w:t>//</w:t>
      </w:r>
      <w:r w:rsidRPr="005E6CC4">
        <w:rPr>
          <w:rFonts w:ascii="Times New Roman" w:hAnsi="Times New Roman" w:cs="Times New Roman"/>
          <w:color w:val="00DD00"/>
          <w:kern w:val="0"/>
          <w:sz w:val="18"/>
          <w:szCs w:val="18"/>
        </w:rPr>
        <w:t>实际调用</w:t>
      </w:r>
      <w:r w:rsidRPr="005E6CC4">
        <w:rPr>
          <w:rFonts w:ascii="Times New Roman" w:hAnsi="Times New Roman" w:cs="Times New Roman"/>
          <w:color w:val="00DD00"/>
          <w:kern w:val="0"/>
          <w:sz w:val="18"/>
          <w:szCs w:val="18"/>
        </w:rPr>
        <w:t>s-&gt;re</w:t>
      </w:r>
      <w:r w:rsidR="00BA099B">
        <w:rPr>
          <w:rFonts w:ascii="Times New Roman" w:hAnsi="Times New Roman" w:cs="Times New Roman"/>
          <w:color w:val="00DD00"/>
          <w:kern w:val="0"/>
          <w:sz w:val="18"/>
          <w:szCs w:val="18"/>
        </w:rPr>
        <w:t>ad_packet(s-&gt;opaque, buf, size)</w:t>
      </w:r>
      <w:r w:rsidR="00BA099B" w:rsidRPr="00BA099B">
        <w:rPr>
          <w:rFonts w:ascii="Times New Roman" w:hAnsi="Times New Roman" w:cs="Times New Roman" w:hint="eastAsia"/>
          <w:color w:val="00DD00"/>
          <w:kern w:val="0"/>
          <w:sz w:val="18"/>
          <w:szCs w:val="18"/>
        </w:rPr>
        <w:t xml:space="preserve"> </w:t>
      </w:r>
      <w:r w:rsidR="00BA099B">
        <w:rPr>
          <w:rFonts w:ascii="Times New Roman" w:hAnsi="Times New Roman" w:cs="Times New Roman"/>
          <w:color w:val="00DD00"/>
          <w:kern w:val="0"/>
          <w:sz w:val="18"/>
          <w:szCs w:val="18"/>
        </w:rPr>
        <w:t xml:space="preserve"> </w:t>
      </w:r>
      <w:r w:rsidR="00BA099B">
        <w:rPr>
          <w:rFonts w:ascii="Times New Roman" w:hAnsi="Times New Roman" w:cs="Times New Roman" w:hint="eastAsia"/>
          <w:color w:val="00DD00"/>
          <w:kern w:val="0"/>
          <w:sz w:val="18"/>
          <w:szCs w:val="18"/>
        </w:rPr>
        <w:t>，……，</w:t>
      </w:r>
      <w:r w:rsidR="00BA099B" w:rsidRPr="00BA099B">
        <w:rPr>
          <w:rFonts w:ascii="Times New Roman" w:hAnsi="Times New Roman" w:cs="Times New Roman"/>
          <w:color w:val="00DD00"/>
          <w:kern w:val="0"/>
          <w:sz w:val="18"/>
          <w:szCs w:val="18"/>
        </w:rPr>
        <w:t>最终调用</w:t>
      </w:r>
      <w:r w:rsidR="00BA099B" w:rsidRPr="00BA099B">
        <w:rPr>
          <w:rFonts w:ascii="Times New Roman" w:hAnsi="Times New Roman" w:cs="Times New Roman"/>
          <w:color w:val="00DD00"/>
          <w:kern w:val="0"/>
          <w:sz w:val="18"/>
          <w:szCs w:val="18"/>
        </w:rPr>
        <w:t>AVIOContext</w:t>
      </w:r>
      <w:r w:rsidR="00BA099B" w:rsidRPr="00BA099B">
        <w:rPr>
          <w:rFonts w:ascii="Times New Roman" w:hAnsi="Times New Roman" w:cs="Times New Roman"/>
          <w:color w:val="00DD00"/>
          <w:kern w:val="0"/>
          <w:sz w:val="18"/>
          <w:szCs w:val="18"/>
        </w:rPr>
        <w:t>的</w:t>
      </w:r>
      <w:r w:rsidR="00BA099B" w:rsidRPr="00BA099B">
        <w:rPr>
          <w:rFonts w:ascii="Times New Roman" w:hAnsi="Times New Roman" w:cs="Times New Roman"/>
          <w:color w:val="00DD00"/>
          <w:kern w:val="0"/>
          <w:sz w:val="18"/>
          <w:szCs w:val="18"/>
        </w:rPr>
        <w:t>URLContxet</w:t>
      </w:r>
      <w:r w:rsidR="00BA099B" w:rsidRPr="00BA099B">
        <w:rPr>
          <w:rFonts w:ascii="Times New Roman" w:hAnsi="Times New Roman" w:cs="Times New Roman"/>
          <w:color w:val="00DD00"/>
          <w:kern w:val="0"/>
          <w:sz w:val="18"/>
          <w:szCs w:val="18"/>
        </w:rPr>
        <w:t>的</w:t>
      </w:r>
      <w:r w:rsidR="00BA099B" w:rsidRPr="00BA099B">
        <w:rPr>
          <w:rFonts w:ascii="Times New Roman" w:hAnsi="Times New Roman" w:cs="Times New Roman"/>
          <w:color w:val="00DD00"/>
          <w:kern w:val="0"/>
          <w:sz w:val="18"/>
          <w:szCs w:val="18"/>
        </w:rPr>
        <w:t>URLProtocol</w:t>
      </w:r>
      <w:r w:rsidR="00BA099B" w:rsidRPr="00BA099B">
        <w:rPr>
          <w:rFonts w:ascii="Times New Roman" w:hAnsi="Times New Roman" w:cs="Times New Roman"/>
          <w:color w:val="00DD00"/>
          <w:kern w:val="0"/>
          <w:sz w:val="18"/>
          <w:szCs w:val="18"/>
        </w:rPr>
        <w:t>的读函数，如</w:t>
      </w:r>
      <w:r w:rsidR="00BA099B">
        <w:rPr>
          <w:rFonts w:ascii="Times New Roman" w:hAnsi="Times New Roman" w:cs="Times New Roman"/>
          <w:color w:val="00DD00"/>
          <w:kern w:val="0"/>
          <w:sz w:val="18"/>
          <w:szCs w:val="18"/>
        </w:rPr>
        <w:t>file_</w:t>
      </w:r>
      <w:r w:rsidR="00BA099B">
        <w:rPr>
          <w:rFonts w:ascii="Times New Roman" w:hAnsi="Times New Roman" w:cs="Times New Roman" w:hint="eastAsia"/>
          <w:color w:val="00DD00"/>
          <w:kern w:val="0"/>
          <w:sz w:val="18"/>
          <w:szCs w:val="18"/>
        </w:rPr>
        <w:t>read</w:t>
      </w:r>
      <w:r w:rsidR="00BA099B" w:rsidRPr="00BA099B">
        <w:rPr>
          <w:rFonts w:ascii="Times New Roman" w:hAnsi="Times New Roman" w:cs="Times New Roman"/>
          <w:color w:val="00DD00"/>
          <w:kern w:val="0"/>
          <w:sz w:val="18"/>
          <w:szCs w:val="18"/>
        </w:rPr>
        <w:t>、</w:t>
      </w:r>
      <w:r w:rsidR="00BA099B" w:rsidRPr="00BA099B">
        <w:rPr>
          <w:rFonts w:ascii="Times New Roman" w:hAnsi="Times New Roman" w:cs="Times New Roman"/>
          <w:color w:val="00DD00"/>
          <w:kern w:val="0"/>
          <w:sz w:val="18"/>
          <w:szCs w:val="18"/>
        </w:rPr>
        <w:t>udp_read</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if</w:t>
      </w:r>
      <w:r w:rsidRPr="005E6CC4">
        <w:rPr>
          <w:rFonts w:ascii="Times New Roman" w:hAnsi="Times New Roman" w:cs="Times New Roman"/>
          <w:color w:val="F8F8F2"/>
          <w:kern w:val="0"/>
          <w:sz w:val="18"/>
          <w:szCs w:val="18"/>
        </w:rPr>
        <w:t xml:space="preserve"> (len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AVERROR_EOF)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00DD00"/>
          <w:kern w:val="0"/>
          <w:sz w:val="18"/>
          <w:szCs w:val="18"/>
        </w:rPr>
        <w:t>/* do not modify buffer if EOF reached so that a seek back can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00DD00"/>
          <w:kern w:val="0"/>
          <w:sz w:val="18"/>
          <w:szCs w:val="18"/>
        </w:rPr>
        <w:t xml:space="preserve">                    be done without rereading data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s-&gt;eof_reached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E81FF"/>
          <w:kern w:val="0"/>
          <w:sz w:val="18"/>
          <w:szCs w:val="18"/>
        </w:rPr>
        <w:t>1</w:t>
      </w:r>
      <w:r w:rsidRPr="005E6CC4">
        <w:rPr>
          <w:rFonts w:ascii="Times New Roman" w:hAnsi="Times New Roman" w:cs="Times New Roman"/>
          <w:color w:val="F8F8F2"/>
          <w:kern w:val="0"/>
          <w:sz w:val="18"/>
          <w:szCs w:val="18"/>
        </w:rPr>
        <w:t>;</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break</w:t>
      </w:r>
      <w:r w:rsidRPr="005E6CC4">
        <w:rPr>
          <w:rFonts w:ascii="Times New Roman" w:hAnsi="Times New Roman" w:cs="Times New Roman"/>
          <w:color w:val="F8F8F2"/>
          <w:kern w:val="0"/>
          <w:sz w:val="18"/>
          <w:szCs w:val="18"/>
        </w:rPr>
        <w:t>;</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 </w:t>
      </w:r>
      <w:r w:rsidRPr="005E6CC4">
        <w:rPr>
          <w:rFonts w:ascii="Times New Roman" w:hAnsi="Times New Roman" w:cs="Times New Roman"/>
          <w:color w:val="F92672"/>
          <w:kern w:val="0"/>
          <w:sz w:val="18"/>
          <w:szCs w:val="18"/>
        </w:rPr>
        <w:t>else</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if</w:t>
      </w:r>
      <w:r w:rsidRPr="005E6CC4">
        <w:rPr>
          <w:rFonts w:ascii="Times New Roman" w:hAnsi="Times New Roman" w:cs="Times New Roman"/>
          <w:color w:val="F8F8F2"/>
          <w:kern w:val="0"/>
          <w:sz w:val="18"/>
          <w:szCs w:val="18"/>
        </w:rPr>
        <w:t xml:space="preserve"> (len </w:t>
      </w:r>
      <w:r w:rsidRPr="005E6CC4">
        <w:rPr>
          <w:rFonts w:ascii="Times New Roman" w:hAnsi="Times New Roman" w:cs="Times New Roman"/>
          <w:color w:val="F92672"/>
          <w:kern w:val="0"/>
          <w:sz w:val="18"/>
          <w:szCs w:val="18"/>
        </w:rPr>
        <w:t>&lt;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E81FF"/>
          <w:kern w:val="0"/>
          <w:sz w:val="18"/>
          <w:szCs w:val="18"/>
        </w:rPr>
        <w:t>0</w:t>
      </w:r>
      <w:r w:rsidRPr="005E6CC4">
        <w:rPr>
          <w:rFonts w:ascii="Times New Roman" w:hAnsi="Times New Roman" w:cs="Times New Roman"/>
          <w:color w:val="F8F8F2"/>
          <w:kern w:val="0"/>
          <w:sz w:val="18"/>
          <w:szCs w:val="18"/>
        </w:rPr>
        <w:t>)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s-&gt;eof_reached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E81FF"/>
          <w:kern w:val="0"/>
          <w:sz w:val="18"/>
          <w:szCs w:val="18"/>
        </w:rPr>
        <w:t>1</w:t>
      </w:r>
      <w:r w:rsidRPr="005E6CC4">
        <w:rPr>
          <w:rFonts w:ascii="Times New Roman" w:hAnsi="Times New Roman" w:cs="Times New Roman"/>
          <w:color w:val="F8F8F2"/>
          <w:kern w:val="0"/>
          <w:sz w:val="18"/>
          <w:szCs w:val="18"/>
        </w:rPr>
        <w:t>;</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s-&gt;error</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break</w:t>
      </w:r>
      <w:r w:rsidRPr="005E6CC4">
        <w:rPr>
          <w:rFonts w:ascii="Times New Roman" w:hAnsi="Times New Roman" w:cs="Times New Roman"/>
          <w:color w:val="F8F8F2"/>
          <w:kern w:val="0"/>
          <w:sz w:val="18"/>
          <w:szCs w:val="18"/>
        </w:rPr>
        <w:t>;</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lastRenderedPageBreak/>
        <w:t xml:space="preserve">                } </w:t>
      </w:r>
      <w:r w:rsidRPr="005E6CC4">
        <w:rPr>
          <w:rFonts w:ascii="Times New Roman" w:hAnsi="Times New Roman" w:cs="Times New Roman"/>
          <w:color w:val="F92672"/>
          <w:kern w:val="0"/>
          <w:sz w:val="18"/>
          <w:szCs w:val="18"/>
        </w:rPr>
        <w:t>else</w:t>
      </w:r>
      <w:r w:rsidRPr="005E6CC4">
        <w:rPr>
          <w:rFonts w:ascii="Times New Roman" w:hAnsi="Times New Roman" w:cs="Times New Roman"/>
          <w:color w:val="F8F8F2"/>
          <w:kern w:val="0"/>
          <w:sz w:val="18"/>
          <w:szCs w:val="18"/>
        </w:rPr>
        <w:t xml:space="preserve">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s-&gt;pos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s-&gt;bytes_read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size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buf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00DD00"/>
          <w:kern w:val="0"/>
          <w:sz w:val="18"/>
          <w:szCs w:val="18"/>
        </w:rPr>
        <w:t>// reset the buffer</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s-&gt;buf_ptr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s-&gt;buffer;</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s-&gt;buf_end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s-&gt;buffer;</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 </w:t>
      </w:r>
      <w:r w:rsidRPr="005E6CC4">
        <w:rPr>
          <w:rFonts w:ascii="Times New Roman" w:hAnsi="Times New Roman" w:cs="Times New Roman"/>
          <w:color w:val="F92672"/>
          <w:kern w:val="0"/>
          <w:sz w:val="18"/>
          <w:szCs w:val="18"/>
        </w:rPr>
        <w:t>else</w:t>
      </w:r>
      <w:r w:rsidRPr="005E6CC4">
        <w:rPr>
          <w:rFonts w:ascii="Times New Roman" w:hAnsi="Times New Roman" w:cs="Times New Roman"/>
          <w:color w:val="F8F8F2"/>
          <w:kern w:val="0"/>
          <w:sz w:val="18"/>
          <w:szCs w:val="18"/>
        </w:rPr>
        <w:t xml:space="preserve">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6E22E"/>
          <w:kern w:val="0"/>
          <w:sz w:val="18"/>
          <w:szCs w:val="18"/>
        </w:rPr>
        <w:t>fill_buffer</w:t>
      </w:r>
      <w:r w:rsidRPr="005E6CC4">
        <w:rPr>
          <w:rFonts w:ascii="Times New Roman" w:hAnsi="Times New Roman" w:cs="Times New Roman"/>
          <w:color w:val="F8F8F2"/>
          <w:kern w:val="0"/>
          <w:sz w:val="18"/>
          <w:szCs w:val="18"/>
        </w:rPr>
        <w:t xml:space="preserve">(s);  </w:t>
      </w:r>
      <w:r w:rsidRPr="005E6CC4">
        <w:rPr>
          <w:rFonts w:ascii="Times New Roman" w:hAnsi="Times New Roman" w:cs="Times New Roman"/>
          <w:color w:val="00DD00"/>
          <w:kern w:val="0"/>
          <w:sz w:val="18"/>
          <w:szCs w:val="18"/>
        </w:rPr>
        <w:t>//</w:t>
      </w:r>
      <w:r w:rsidRPr="005E6CC4">
        <w:rPr>
          <w:rFonts w:ascii="Times New Roman" w:hAnsi="Times New Roman" w:cs="Times New Roman"/>
          <w:color w:val="00DD00"/>
          <w:kern w:val="0"/>
          <w:sz w:val="18"/>
          <w:szCs w:val="18"/>
        </w:rPr>
        <w:t>实际调用</w:t>
      </w:r>
      <w:r w:rsidRPr="005E6CC4">
        <w:rPr>
          <w:rFonts w:ascii="Times New Roman" w:hAnsi="Times New Roman" w:cs="Times New Roman"/>
          <w:color w:val="00DD00"/>
          <w:kern w:val="0"/>
          <w:sz w:val="18"/>
          <w:szCs w:val="18"/>
        </w:rPr>
        <w:t>read_packet_wrapper(s, dst,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len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s-&gt;buf_end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s-&gt;buf_ptr;</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if</w:t>
      </w:r>
      <w:r w:rsidRPr="005E6CC4">
        <w:rPr>
          <w:rFonts w:ascii="Times New Roman" w:hAnsi="Times New Roman" w:cs="Times New Roman"/>
          <w:color w:val="F8F8F2"/>
          <w:kern w:val="0"/>
          <w:sz w:val="18"/>
          <w:szCs w:val="18"/>
        </w:rPr>
        <w:t xml:space="preserve"> (len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E81FF"/>
          <w:kern w:val="0"/>
          <w:sz w:val="18"/>
          <w:szCs w:val="18"/>
        </w:rPr>
        <w:t>0</w:t>
      </w:r>
      <w:r w:rsidRPr="005E6CC4">
        <w:rPr>
          <w:rFonts w:ascii="Times New Roman" w:hAnsi="Times New Roman" w:cs="Times New Roman"/>
          <w:color w:val="F8F8F2"/>
          <w:kern w:val="0"/>
          <w:sz w:val="18"/>
          <w:szCs w:val="18"/>
        </w:rPr>
        <w:t>)</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break</w:t>
      </w:r>
      <w:r w:rsidRPr="005E6CC4">
        <w:rPr>
          <w:rFonts w:ascii="Times New Roman" w:hAnsi="Times New Roman" w:cs="Times New Roman"/>
          <w:color w:val="F8F8F2"/>
          <w:kern w:val="0"/>
          <w:sz w:val="18"/>
          <w:szCs w:val="18"/>
        </w:rPr>
        <w:t>;</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 </w:t>
      </w:r>
      <w:r w:rsidRPr="005E6CC4">
        <w:rPr>
          <w:rFonts w:ascii="Times New Roman" w:hAnsi="Times New Roman" w:cs="Times New Roman"/>
          <w:color w:val="F92672"/>
          <w:kern w:val="0"/>
          <w:sz w:val="18"/>
          <w:szCs w:val="18"/>
        </w:rPr>
        <w:t>else</w:t>
      </w:r>
      <w:r w:rsidRPr="005E6CC4">
        <w:rPr>
          <w:rFonts w:ascii="Times New Roman" w:hAnsi="Times New Roman" w:cs="Times New Roman"/>
          <w:color w:val="F8F8F2"/>
          <w:kern w:val="0"/>
          <w:sz w:val="18"/>
          <w:szCs w:val="18"/>
        </w:rPr>
        <w:t xml:space="preserve">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6E22E"/>
          <w:kern w:val="0"/>
          <w:sz w:val="18"/>
          <w:szCs w:val="18"/>
        </w:rPr>
        <w:t>memcpy</w:t>
      </w:r>
      <w:r w:rsidRPr="005E6CC4">
        <w:rPr>
          <w:rFonts w:ascii="Times New Roman" w:hAnsi="Times New Roman" w:cs="Times New Roman"/>
          <w:color w:val="F8F8F2"/>
          <w:kern w:val="0"/>
          <w:sz w:val="18"/>
          <w:szCs w:val="18"/>
        </w:rPr>
        <w:t>(buf, s-&gt;buf_ptr,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buf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s-&gt;buf_ptr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size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if</w:t>
      </w:r>
      <w:r w:rsidRPr="005E6CC4">
        <w:rPr>
          <w:rFonts w:ascii="Times New Roman" w:hAnsi="Times New Roman" w:cs="Times New Roman"/>
          <w:color w:val="F8F8F2"/>
          <w:kern w:val="0"/>
          <w:sz w:val="18"/>
          <w:szCs w:val="18"/>
        </w:rPr>
        <w:t xml:space="preserve"> (size1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size)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if</w:t>
      </w:r>
      <w:r w:rsidRPr="005E6CC4">
        <w:rPr>
          <w:rFonts w:ascii="Times New Roman" w:hAnsi="Times New Roman" w:cs="Times New Roman"/>
          <w:color w:val="F8F8F2"/>
          <w:kern w:val="0"/>
          <w:sz w:val="18"/>
          <w:szCs w:val="18"/>
        </w:rPr>
        <w:t xml:space="preserve"> (s-&gt;error)      </w:t>
      </w:r>
      <w:r w:rsidRPr="005E6CC4">
        <w:rPr>
          <w:rFonts w:ascii="Times New Roman" w:hAnsi="Times New Roman" w:cs="Times New Roman"/>
          <w:color w:val="F92672"/>
          <w:kern w:val="0"/>
          <w:sz w:val="18"/>
          <w:szCs w:val="18"/>
        </w:rPr>
        <w:t>return</w:t>
      </w:r>
      <w:r w:rsidRPr="005E6CC4">
        <w:rPr>
          <w:rFonts w:ascii="Times New Roman" w:hAnsi="Times New Roman" w:cs="Times New Roman"/>
          <w:color w:val="F8F8F2"/>
          <w:kern w:val="0"/>
          <w:sz w:val="18"/>
          <w:szCs w:val="18"/>
        </w:rPr>
        <w:t xml:space="preserve"> s-&gt;error;</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if</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6E22E"/>
          <w:kern w:val="0"/>
          <w:sz w:val="18"/>
          <w:szCs w:val="18"/>
        </w:rPr>
        <w:t>avio_feof</w:t>
      </w:r>
      <w:r w:rsidRPr="005E6CC4">
        <w:rPr>
          <w:rFonts w:ascii="Times New Roman" w:hAnsi="Times New Roman" w:cs="Times New Roman"/>
          <w:color w:val="F8F8F2"/>
          <w:kern w:val="0"/>
          <w:sz w:val="18"/>
          <w:szCs w:val="18"/>
        </w:rPr>
        <w:t xml:space="preserve">(s))  </w:t>
      </w:r>
      <w:r w:rsidRPr="005E6CC4">
        <w:rPr>
          <w:rFonts w:ascii="Times New Roman" w:hAnsi="Times New Roman" w:cs="Times New Roman"/>
          <w:color w:val="F92672"/>
          <w:kern w:val="0"/>
          <w:sz w:val="18"/>
          <w:szCs w:val="18"/>
        </w:rPr>
        <w:t>return</w:t>
      </w:r>
      <w:r w:rsidRPr="005E6CC4">
        <w:rPr>
          <w:rFonts w:ascii="Times New Roman" w:hAnsi="Times New Roman" w:cs="Times New Roman"/>
          <w:color w:val="F8F8F2"/>
          <w:kern w:val="0"/>
          <w:sz w:val="18"/>
          <w:szCs w:val="18"/>
        </w:rPr>
        <w:t xml:space="preserve"> AVERROR_EOF;</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return</w:t>
      </w:r>
      <w:r w:rsidRPr="005E6CC4">
        <w:rPr>
          <w:rFonts w:ascii="Times New Roman" w:hAnsi="Times New Roman" w:cs="Times New Roman"/>
          <w:color w:val="F8F8F2"/>
          <w:kern w:val="0"/>
          <w:sz w:val="18"/>
          <w:szCs w:val="18"/>
        </w:rPr>
        <w:t xml:space="preserve"> size1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size;</w:t>
      </w:r>
    </w:p>
    <w:p w:rsidR="003364C2"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w:t>
      </w:r>
    </w:p>
    <w:p w:rsidR="00544BE7" w:rsidRPr="00A73AF6" w:rsidRDefault="00544BE7" w:rsidP="00544BE7">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A73AF6">
        <w:rPr>
          <w:rFonts w:asciiTheme="minorEastAsia" w:eastAsiaTheme="minorEastAsia" w:hAnsiTheme="minorEastAsia" w:cs="Times New Roman"/>
          <w:b/>
          <w:bCs/>
        </w:rPr>
        <w:t>avio_r8</w:t>
      </w:r>
      <w:r w:rsidRPr="00A73AF6">
        <w:rPr>
          <w:rFonts w:asciiTheme="minorEastAsia" w:eastAsiaTheme="minorEastAsia" w:hAnsiTheme="minorEastAsia" w:cs="Times New Roman" w:hint="eastAsia"/>
          <w:b/>
          <w:bCs/>
        </w:rPr>
        <w:t>系列函数：</w:t>
      </w:r>
    </w:p>
    <w:p w:rsidR="00544BE7" w:rsidRPr="005564ED" w:rsidRDefault="00544BE7" w:rsidP="00544BE7">
      <w:pPr>
        <w:autoSpaceDE w:val="0"/>
        <w:autoSpaceDN w:val="0"/>
        <w:adjustRightInd w:val="0"/>
        <w:jc w:val="left"/>
        <w:rPr>
          <w:rFonts w:asciiTheme="minorEastAsia" w:hAnsiTheme="minorEastAsia" w:cs="新宋体"/>
          <w:color w:val="000000"/>
          <w:kern w:val="0"/>
          <w:sz w:val="19"/>
          <w:szCs w:val="19"/>
        </w:rPr>
      </w:pPr>
      <w:r w:rsidRPr="005564ED">
        <w:rPr>
          <w:rFonts w:asciiTheme="minorEastAsia" w:hAnsiTheme="minorEastAsia" w:cs="新宋体"/>
          <w:color w:val="000000"/>
          <w:kern w:val="0"/>
          <w:sz w:val="19"/>
          <w:szCs w:val="19"/>
        </w:rPr>
        <w:t>int          avio_r8  (AVIOContext *s);  //读一个字节</w:t>
      </w:r>
    </w:p>
    <w:p w:rsidR="00544BE7" w:rsidRPr="005564ED" w:rsidRDefault="00544BE7" w:rsidP="00544BE7">
      <w:pPr>
        <w:autoSpaceDE w:val="0"/>
        <w:autoSpaceDN w:val="0"/>
        <w:adjustRightInd w:val="0"/>
        <w:jc w:val="left"/>
        <w:rPr>
          <w:rFonts w:asciiTheme="minorEastAsia" w:hAnsiTheme="minorEastAsia" w:cs="新宋体"/>
          <w:color w:val="000000"/>
          <w:kern w:val="0"/>
          <w:sz w:val="19"/>
          <w:szCs w:val="19"/>
        </w:rPr>
      </w:pPr>
      <w:r w:rsidRPr="005564ED">
        <w:rPr>
          <w:rFonts w:asciiTheme="minorEastAsia" w:hAnsiTheme="minorEastAsia" w:cs="新宋体"/>
          <w:color w:val="000000"/>
          <w:kern w:val="0"/>
          <w:sz w:val="19"/>
          <w:szCs w:val="19"/>
        </w:rPr>
        <w:t>unsigned int avio_rl16(AVIOContext *s);  //读2个字节，当小端处理，组成一个int16</w:t>
      </w:r>
    </w:p>
    <w:p w:rsidR="00544BE7" w:rsidRPr="005564ED" w:rsidRDefault="00544BE7" w:rsidP="00544BE7">
      <w:pPr>
        <w:autoSpaceDE w:val="0"/>
        <w:autoSpaceDN w:val="0"/>
        <w:adjustRightInd w:val="0"/>
        <w:jc w:val="left"/>
        <w:rPr>
          <w:rFonts w:asciiTheme="minorEastAsia" w:hAnsiTheme="minorEastAsia" w:cs="新宋体"/>
          <w:color w:val="000000"/>
          <w:kern w:val="0"/>
          <w:sz w:val="19"/>
          <w:szCs w:val="19"/>
        </w:rPr>
      </w:pPr>
      <w:r w:rsidRPr="005564ED">
        <w:rPr>
          <w:rFonts w:asciiTheme="minorEastAsia" w:hAnsiTheme="minorEastAsia" w:cs="新宋体"/>
          <w:color w:val="000000"/>
          <w:kern w:val="0"/>
          <w:sz w:val="19"/>
          <w:szCs w:val="19"/>
        </w:rPr>
        <w:t>unsigned int avio_rl24(AVIOContext *s);</w:t>
      </w:r>
    </w:p>
    <w:p w:rsidR="00544BE7" w:rsidRPr="005564ED" w:rsidRDefault="00544BE7" w:rsidP="00544BE7">
      <w:pPr>
        <w:autoSpaceDE w:val="0"/>
        <w:autoSpaceDN w:val="0"/>
        <w:adjustRightInd w:val="0"/>
        <w:jc w:val="left"/>
        <w:rPr>
          <w:rFonts w:asciiTheme="minorEastAsia" w:hAnsiTheme="minorEastAsia" w:cs="新宋体"/>
          <w:color w:val="000000"/>
          <w:kern w:val="0"/>
          <w:sz w:val="19"/>
          <w:szCs w:val="19"/>
        </w:rPr>
      </w:pPr>
      <w:r w:rsidRPr="005564ED">
        <w:rPr>
          <w:rFonts w:asciiTheme="minorEastAsia" w:hAnsiTheme="minorEastAsia" w:cs="新宋体"/>
          <w:color w:val="000000"/>
          <w:kern w:val="0"/>
          <w:sz w:val="19"/>
          <w:szCs w:val="19"/>
        </w:rPr>
        <w:t>unsigned int avio_rl32(AVIOContext *s);</w:t>
      </w:r>
    </w:p>
    <w:p w:rsidR="00544BE7" w:rsidRPr="005564ED" w:rsidRDefault="00544BE7" w:rsidP="00544BE7">
      <w:pPr>
        <w:autoSpaceDE w:val="0"/>
        <w:autoSpaceDN w:val="0"/>
        <w:adjustRightInd w:val="0"/>
        <w:jc w:val="left"/>
        <w:rPr>
          <w:rFonts w:asciiTheme="minorEastAsia" w:hAnsiTheme="minorEastAsia" w:cs="新宋体"/>
          <w:color w:val="000000"/>
          <w:kern w:val="0"/>
          <w:sz w:val="19"/>
          <w:szCs w:val="19"/>
        </w:rPr>
      </w:pPr>
      <w:r w:rsidRPr="005564ED">
        <w:rPr>
          <w:rFonts w:asciiTheme="minorEastAsia" w:hAnsiTheme="minorEastAsia" w:cs="新宋体"/>
          <w:color w:val="000000"/>
          <w:kern w:val="0"/>
          <w:sz w:val="19"/>
          <w:szCs w:val="19"/>
        </w:rPr>
        <w:t>uint64_t     avio_rl64(AVIOContext *s);</w:t>
      </w:r>
    </w:p>
    <w:p w:rsidR="00544BE7" w:rsidRPr="005564ED" w:rsidRDefault="00544BE7" w:rsidP="00544BE7">
      <w:pPr>
        <w:autoSpaceDE w:val="0"/>
        <w:autoSpaceDN w:val="0"/>
        <w:adjustRightInd w:val="0"/>
        <w:jc w:val="left"/>
        <w:rPr>
          <w:rFonts w:asciiTheme="minorEastAsia" w:hAnsiTheme="minorEastAsia" w:cs="新宋体"/>
          <w:color w:val="000000"/>
          <w:kern w:val="0"/>
          <w:sz w:val="19"/>
          <w:szCs w:val="19"/>
        </w:rPr>
      </w:pPr>
      <w:r w:rsidRPr="005564ED">
        <w:rPr>
          <w:rFonts w:asciiTheme="minorEastAsia" w:hAnsiTheme="minorEastAsia" w:cs="新宋体"/>
          <w:color w:val="000000"/>
          <w:kern w:val="0"/>
          <w:sz w:val="19"/>
          <w:szCs w:val="19"/>
        </w:rPr>
        <w:t>unsigned int avio_rb16(AVIOContext *s); //读2个字节，当大端处理，组成一个int16</w:t>
      </w:r>
    </w:p>
    <w:p w:rsidR="00544BE7" w:rsidRPr="005564ED" w:rsidRDefault="00544BE7" w:rsidP="00544BE7">
      <w:pPr>
        <w:autoSpaceDE w:val="0"/>
        <w:autoSpaceDN w:val="0"/>
        <w:adjustRightInd w:val="0"/>
        <w:jc w:val="left"/>
        <w:rPr>
          <w:rFonts w:asciiTheme="minorEastAsia" w:hAnsiTheme="minorEastAsia" w:cs="新宋体"/>
          <w:color w:val="000000"/>
          <w:kern w:val="0"/>
          <w:sz w:val="19"/>
          <w:szCs w:val="19"/>
        </w:rPr>
      </w:pPr>
      <w:r w:rsidRPr="005564ED">
        <w:rPr>
          <w:rFonts w:asciiTheme="minorEastAsia" w:hAnsiTheme="minorEastAsia" w:cs="新宋体"/>
          <w:color w:val="000000"/>
          <w:kern w:val="0"/>
          <w:sz w:val="19"/>
          <w:szCs w:val="19"/>
        </w:rPr>
        <w:t>unsigned int avio_rb24(AVIOContext *s);</w:t>
      </w:r>
    </w:p>
    <w:p w:rsidR="00544BE7" w:rsidRPr="005564ED" w:rsidRDefault="00544BE7" w:rsidP="00544BE7">
      <w:pPr>
        <w:autoSpaceDE w:val="0"/>
        <w:autoSpaceDN w:val="0"/>
        <w:adjustRightInd w:val="0"/>
        <w:jc w:val="left"/>
        <w:rPr>
          <w:rFonts w:asciiTheme="minorEastAsia" w:hAnsiTheme="minorEastAsia" w:cs="新宋体"/>
          <w:color w:val="000000"/>
          <w:kern w:val="0"/>
          <w:sz w:val="19"/>
          <w:szCs w:val="19"/>
        </w:rPr>
      </w:pPr>
      <w:r w:rsidRPr="005564ED">
        <w:rPr>
          <w:rFonts w:asciiTheme="minorEastAsia" w:hAnsiTheme="minorEastAsia" w:cs="新宋体"/>
          <w:color w:val="000000"/>
          <w:kern w:val="0"/>
          <w:sz w:val="19"/>
          <w:szCs w:val="19"/>
        </w:rPr>
        <w:t>unsigned int avio_rb32(AVIOContext *s);</w:t>
      </w:r>
    </w:p>
    <w:p w:rsidR="00544BE7" w:rsidRPr="00544BE7" w:rsidRDefault="00544BE7" w:rsidP="00544BE7">
      <w:pPr>
        <w:autoSpaceDE w:val="0"/>
        <w:autoSpaceDN w:val="0"/>
        <w:adjustRightInd w:val="0"/>
        <w:jc w:val="left"/>
        <w:rPr>
          <w:rFonts w:asciiTheme="minorEastAsia" w:hAnsiTheme="minorEastAsia" w:cs="新宋体"/>
          <w:color w:val="000000"/>
          <w:kern w:val="0"/>
          <w:sz w:val="19"/>
          <w:szCs w:val="19"/>
        </w:rPr>
      </w:pPr>
      <w:r w:rsidRPr="005564ED">
        <w:rPr>
          <w:rFonts w:asciiTheme="minorEastAsia" w:hAnsiTheme="minorEastAsia" w:cs="新宋体"/>
          <w:color w:val="000000"/>
          <w:kern w:val="0"/>
          <w:sz w:val="19"/>
          <w:szCs w:val="19"/>
        </w:rPr>
        <w:t>uint64_t     avio_rb64(AVIOContext *s);</w:t>
      </w:r>
    </w:p>
    <w:p w:rsidR="00400D06" w:rsidRPr="00255573" w:rsidRDefault="00400D06" w:rsidP="00400D06">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255573">
        <w:rPr>
          <w:rFonts w:ascii="Times New Roman" w:eastAsiaTheme="minorEastAsia" w:hAnsi="Times New Roman" w:cs="Times New Roman"/>
          <w:b/>
          <w:bCs/>
          <w:color w:val="000000" w:themeColor="text1"/>
        </w:rPr>
        <w:t>avio_</w:t>
      </w:r>
      <w:r>
        <w:rPr>
          <w:rFonts w:ascii="Times New Roman" w:eastAsiaTheme="minorEastAsia" w:hAnsi="Times New Roman" w:cs="Times New Roman" w:hint="eastAsia"/>
          <w:b/>
          <w:bCs/>
          <w:color w:val="000000" w:themeColor="text1"/>
        </w:rPr>
        <w:t>write</w:t>
      </w:r>
      <w:r>
        <w:rPr>
          <w:rFonts w:ascii="Times New Roman" w:eastAsiaTheme="minorEastAsia" w:hAnsi="Times New Roman" w:cs="Times New Roman"/>
          <w:b/>
          <w:bCs/>
          <w:color w:val="000000" w:themeColor="text1"/>
        </w:rPr>
        <w:t>()</w:t>
      </w:r>
      <w:r w:rsidRPr="00255573">
        <w:rPr>
          <w:rFonts w:ascii="Times New Roman" w:eastAsiaTheme="minorEastAsia" w:hAnsi="Times New Roman" w:cs="Times New Roman" w:hint="eastAsia"/>
          <w:b/>
          <w:bCs/>
          <w:color w:val="000000" w:themeColor="text1"/>
        </w:rPr>
        <w:t>：</w:t>
      </w:r>
    </w:p>
    <w:p w:rsidR="00400D06" w:rsidRPr="00400D06" w:rsidRDefault="00400D06" w:rsidP="00400D06">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400D06">
        <w:rPr>
          <w:rFonts w:ascii="Times New Roman" w:eastAsiaTheme="minorEastAsia" w:hAnsi="Times New Roman" w:cs="Times New Roman"/>
        </w:rPr>
        <w:t>avio_w8</w:t>
      </w:r>
      <w:r w:rsidRPr="00400D06">
        <w:rPr>
          <w:rFonts w:ascii="Times New Roman" w:eastAsiaTheme="minorEastAsia" w:hAnsi="Times New Roman" w:cs="Times New Roman"/>
        </w:rPr>
        <w:t>、</w:t>
      </w:r>
      <w:r w:rsidRPr="00400D06">
        <w:rPr>
          <w:rFonts w:ascii="Times New Roman" w:eastAsiaTheme="minorEastAsia" w:hAnsi="Times New Roman" w:cs="Times New Roman"/>
        </w:rPr>
        <w:t>avio_wb24</w:t>
      </w:r>
      <w:r>
        <w:rPr>
          <w:rFonts w:ascii="Times New Roman" w:eastAsiaTheme="minorEastAsia" w:hAnsi="Times New Roman" w:cs="Times New Roman" w:hint="eastAsia"/>
        </w:rPr>
        <w:t>系列函数</w:t>
      </w:r>
    </w:p>
    <w:p w:rsidR="00400D06" w:rsidRDefault="00400D06" w:rsidP="00400D06">
      <w:pPr>
        <w:rPr>
          <w:rFonts w:ascii="Times New Roman" w:hAnsi="Times New Roman" w:cs="Times New Roman"/>
        </w:rPr>
      </w:pPr>
      <w:r>
        <w:rPr>
          <w:rFonts w:ascii="Times New Roman" w:hAnsi="Times New Roman" w:cs="Times New Roman" w:hint="eastAsia"/>
        </w:rPr>
        <w:lastRenderedPageBreak/>
        <w:t>向硬盘写入数值的函数有</w:t>
      </w:r>
      <w:r w:rsidRPr="00E15640">
        <w:rPr>
          <w:rFonts w:ascii="Times New Roman" w:hAnsi="Times New Roman" w:cs="Times New Roman"/>
        </w:rPr>
        <w:t>avio_w8</w:t>
      </w:r>
      <w:r>
        <w:rPr>
          <w:rFonts w:ascii="Times New Roman" w:hAnsi="Times New Roman" w:cs="Times New Roman" w:hint="eastAsia"/>
        </w:rPr>
        <w:t>、</w:t>
      </w:r>
      <w:r>
        <w:rPr>
          <w:rFonts w:ascii="Times New Roman" w:hAnsi="Times New Roman" w:cs="Times New Roman" w:hint="eastAsia"/>
        </w:rPr>
        <w:t>avio</w:t>
      </w:r>
      <w:r>
        <w:rPr>
          <w:rFonts w:ascii="Times New Roman" w:hAnsi="Times New Roman" w:cs="Times New Roman"/>
        </w:rPr>
        <w:t>_</w:t>
      </w:r>
      <w:r>
        <w:rPr>
          <w:rFonts w:ascii="Times New Roman" w:hAnsi="Times New Roman" w:cs="Times New Roman" w:hint="eastAsia"/>
        </w:rPr>
        <w:t>wb</w:t>
      </w:r>
      <w:r>
        <w:rPr>
          <w:rFonts w:ascii="Times New Roman" w:hAnsi="Times New Roman" w:cs="Times New Roman"/>
        </w:rPr>
        <w:t>24</w:t>
      </w:r>
      <w:r>
        <w:rPr>
          <w:rFonts w:ascii="Times New Roman" w:hAnsi="Times New Roman" w:cs="Times New Roman" w:hint="eastAsia"/>
        </w:rPr>
        <w:t>、</w:t>
      </w:r>
      <w:r>
        <w:rPr>
          <w:rFonts w:ascii="Times New Roman" w:hAnsi="Times New Roman" w:cs="Times New Roman"/>
        </w:rPr>
        <w:t>avio_</w:t>
      </w:r>
      <w:r>
        <w:rPr>
          <w:rFonts w:ascii="Times New Roman" w:hAnsi="Times New Roman" w:cs="Times New Roman" w:hint="eastAsia"/>
        </w:rPr>
        <w:t>wb</w:t>
      </w:r>
      <w:r>
        <w:rPr>
          <w:rFonts w:ascii="Times New Roman" w:hAnsi="Times New Roman" w:cs="Times New Roman"/>
        </w:rPr>
        <w:t>32</w:t>
      </w:r>
      <w:r>
        <w:rPr>
          <w:rFonts w:ascii="Times New Roman" w:hAnsi="Times New Roman" w:cs="Times New Roman" w:hint="eastAsia"/>
        </w:rPr>
        <w:t>等</w:t>
      </w:r>
    </w:p>
    <w:p w:rsidR="00400D06" w:rsidRPr="00255573" w:rsidRDefault="00400D06" w:rsidP="00400D06">
      <w:pPr>
        <w:autoSpaceDE w:val="0"/>
        <w:autoSpaceDN w:val="0"/>
        <w:adjustRightInd w:val="0"/>
        <w:jc w:val="left"/>
        <w:rPr>
          <w:rFonts w:ascii="Times New Roman" w:hAnsi="Times New Roman" w:cs="Times New Roman"/>
          <w:color w:val="000000"/>
          <w:kern w:val="0"/>
          <w:szCs w:val="21"/>
        </w:rPr>
      </w:pPr>
      <w:r w:rsidRPr="00255573">
        <w:rPr>
          <w:rFonts w:ascii="Times New Roman" w:hAnsi="Times New Roman" w:cs="Times New Roman"/>
          <w:color w:val="0000FF"/>
          <w:kern w:val="0"/>
          <w:szCs w:val="21"/>
        </w:rPr>
        <w:t>void</w:t>
      </w:r>
      <w:r w:rsidRPr="00255573">
        <w:rPr>
          <w:rFonts w:ascii="Times New Roman" w:hAnsi="Times New Roman" w:cs="Times New Roman"/>
          <w:color w:val="000000"/>
          <w:kern w:val="0"/>
          <w:szCs w:val="21"/>
        </w:rPr>
        <w:t xml:space="preserve"> avio_w8(</w:t>
      </w:r>
      <w:r w:rsidRPr="00255573">
        <w:rPr>
          <w:rFonts w:ascii="Times New Roman" w:hAnsi="Times New Roman" w:cs="Times New Roman"/>
          <w:color w:val="2B91AF"/>
          <w:kern w:val="0"/>
          <w:szCs w:val="21"/>
        </w:rPr>
        <w:t>AVIOContext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s</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int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b</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8000"/>
          <w:kern w:val="0"/>
          <w:szCs w:val="21"/>
        </w:rPr>
        <w:t>//</w:t>
      </w:r>
      <w:r w:rsidRPr="00255573">
        <w:rPr>
          <w:rFonts w:ascii="Times New Roman" w:hAnsi="Times New Roman" w:cs="Times New Roman"/>
          <w:color w:val="008000"/>
          <w:kern w:val="0"/>
          <w:szCs w:val="21"/>
        </w:rPr>
        <w:t>写一个字节，该字节值为</w:t>
      </w:r>
      <w:r w:rsidRPr="00255573">
        <w:rPr>
          <w:rFonts w:ascii="Times New Roman" w:hAnsi="Times New Roman" w:cs="Times New Roman"/>
          <w:color w:val="008000"/>
          <w:kern w:val="0"/>
          <w:szCs w:val="21"/>
        </w:rPr>
        <w:t>b</w:t>
      </w:r>
      <w:r w:rsidRPr="00255573">
        <w:rPr>
          <w:rFonts w:ascii="Times New Roman" w:hAnsi="Times New Roman" w:cs="Times New Roman"/>
          <w:color w:val="008000"/>
          <w:kern w:val="0"/>
          <w:szCs w:val="21"/>
        </w:rPr>
        <w:t>，</w:t>
      </w:r>
      <w:r w:rsidRPr="00255573">
        <w:rPr>
          <w:rFonts w:ascii="Times New Roman" w:hAnsi="Times New Roman" w:cs="Times New Roman"/>
          <w:color w:val="008000"/>
          <w:kern w:val="0"/>
          <w:szCs w:val="21"/>
        </w:rPr>
        <w:t>b</w:t>
      </w:r>
      <w:r w:rsidRPr="00255573">
        <w:rPr>
          <w:rFonts w:ascii="Times New Roman" w:hAnsi="Times New Roman" w:cs="Times New Roman"/>
          <w:color w:val="008000"/>
          <w:kern w:val="0"/>
          <w:szCs w:val="21"/>
        </w:rPr>
        <w:t>应该位于</w:t>
      </w:r>
      <w:r w:rsidRPr="00255573">
        <w:rPr>
          <w:rFonts w:ascii="Times New Roman" w:hAnsi="Times New Roman" w:cs="Times New Roman"/>
          <w:color w:val="008000"/>
          <w:kern w:val="0"/>
          <w:szCs w:val="21"/>
        </w:rPr>
        <w:t>[0,255]</w:t>
      </w:r>
    </w:p>
    <w:p w:rsidR="00400D06" w:rsidRPr="00255573" w:rsidRDefault="00400D06" w:rsidP="00400D06">
      <w:pPr>
        <w:autoSpaceDE w:val="0"/>
        <w:autoSpaceDN w:val="0"/>
        <w:adjustRightInd w:val="0"/>
        <w:jc w:val="left"/>
        <w:rPr>
          <w:rFonts w:ascii="Times New Roman" w:hAnsi="Times New Roman" w:cs="Times New Roman"/>
          <w:color w:val="000000"/>
          <w:kern w:val="0"/>
          <w:szCs w:val="21"/>
        </w:rPr>
      </w:pPr>
      <w:r w:rsidRPr="00255573">
        <w:rPr>
          <w:rFonts w:ascii="Times New Roman" w:hAnsi="Times New Roman" w:cs="Times New Roman"/>
          <w:color w:val="0000FF"/>
          <w:kern w:val="0"/>
          <w:szCs w:val="21"/>
        </w:rPr>
        <w:t>void</w:t>
      </w:r>
      <w:r w:rsidRPr="00255573">
        <w:rPr>
          <w:rFonts w:ascii="Times New Roman" w:hAnsi="Times New Roman" w:cs="Times New Roman"/>
          <w:color w:val="000000"/>
          <w:kern w:val="0"/>
          <w:szCs w:val="21"/>
        </w:rPr>
        <w:t xml:space="preserve"> avio_wl64(</w:t>
      </w:r>
      <w:r w:rsidRPr="00255573">
        <w:rPr>
          <w:rFonts w:ascii="Times New Roman" w:hAnsi="Times New Roman" w:cs="Times New Roman"/>
          <w:color w:val="2B91AF"/>
          <w:kern w:val="0"/>
          <w:szCs w:val="21"/>
        </w:rPr>
        <w:t>AVIOContext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s</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2B91AF"/>
          <w:kern w:val="0"/>
          <w:szCs w:val="21"/>
        </w:rPr>
        <w:t>uint64_t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val</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8000"/>
          <w:kern w:val="0"/>
          <w:szCs w:val="21"/>
        </w:rPr>
        <w:t>//</w:t>
      </w:r>
      <w:r w:rsidRPr="00255573">
        <w:rPr>
          <w:rFonts w:ascii="Times New Roman" w:hAnsi="Times New Roman" w:cs="Times New Roman"/>
          <w:color w:val="008000"/>
          <w:kern w:val="0"/>
          <w:szCs w:val="21"/>
        </w:rPr>
        <w:t>写小端模式的</w:t>
      </w:r>
      <w:r w:rsidRPr="00255573">
        <w:rPr>
          <w:rFonts w:ascii="Times New Roman" w:hAnsi="Times New Roman" w:cs="Times New Roman"/>
          <w:color w:val="008000"/>
          <w:kern w:val="0"/>
          <w:szCs w:val="21"/>
        </w:rPr>
        <w:t>uint64_t</w:t>
      </w:r>
      <w:r w:rsidRPr="00255573">
        <w:rPr>
          <w:rFonts w:ascii="Times New Roman" w:hAnsi="Times New Roman" w:cs="Times New Roman"/>
          <w:color w:val="008000"/>
          <w:kern w:val="0"/>
          <w:szCs w:val="21"/>
        </w:rPr>
        <w:t>，即先写低位，再写高位</w:t>
      </w:r>
    </w:p>
    <w:p w:rsidR="00400D06" w:rsidRPr="00255573" w:rsidRDefault="00400D06" w:rsidP="00400D06">
      <w:pPr>
        <w:autoSpaceDE w:val="0"/>
        <w:autoSpaceDN w:val="0"/>
        <w:adjustRightInd w:val="0"/>
        <w:jc w:val="left"/>
        <w:rPr>
          <w:rFonts w:ascii="Times New Roman" w:hAnsi="Times New Roman" w:cs="Times New Roman"/>
          <w:color w:val="000000"/>
          <w:kern w:val="0"/>
          <w:szCs w:val="21"/>
        </w:rPr>
      </w:pPr>
      <w:r w:rsidRPr="00255573">
        <w:rPr>
          <w:rFonts w:ascii="Times New Roman" w:hAnsi="Times New Roman" w:cs="Times New Roman"/>
          <w:color w:val="0000FF"/>
          <w:kern w:val="0"/>
          <w:szCs w:val="21"/>
        </w:rPr>
        <w:t>void</w:t>
      </w:r>
      <w:r w:rsidRPr="00255573">
        <w:rPr>
          <w:rFonts w:ascii="Times New Roman" w:hAnsi="Times New Roman" w:cs="Times New Roman"/>
          <w:color w:val="000000"/>
          <w:kern w:val="0"/>
          <w:szCs w:val="21"/>
        </w:rPr>
        <w:t xml:space="preserve"> avio_wb64(</w:t>
      </w:r>
      <w:r w:rsidRPr="00255573">
        <w:rPr>
          <w:rFonts w:ascii="Times New Roman" w:hAnsi="Times New Roman" w:cs="Times New Roman"/>
          <w:color w:val="2B91AF"/>
          <w:kern w:val="0"/>
          <w:szCs w:val="21"/>
        </w:rPr>
        <w:t>AVIOContext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s</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2B91AF"/>
          <w:kern w:val="0"/>
          <w:szCs w:val="21"/>
        </w:rPr>
        <w:t>uint64_t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val</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8000"/>
          <w:kern w:val="0"/>
          <w:szCs w:val="21"/>
        </w:rPr>
        <w:t>//</w:t>
      </w:r>
      <w:r w:rsidRPr="00255573">
        <w:rPr>
          <w:rFonts w:ascii="Times New Roman" w:hAnsi="Times New Roman" w:cs="Times New Roman"/>
          <w:color w:val="008000"/>
          <w:kern w:val="0"/>
          <w:szCs w:val="21"/>
        </w:rPr>
        <w:t>写大端模式的</w:t>
      </w:r>
      <w:r w:rsidRPr="00255573">
        <w:rPr>
          <w:rFonts w:ascii="Times New Roman" w:hAnsi="Times New Roman" w:cs="Times New Roman"/>
          <w:color w:val="008000"/>
          <w:kern w:val="0"/>
          <w:szCs w:val="21"/>
        </w:rPr>
        <w:t>uint64_t</w:t>
      </w:r>
    </w:p>
    <w:p w:rsidR="00400D06" w:rsidRPr="00255573" w:rsidRDefault="00400D06" w:rsidP="00400D06">
      <w:pPr>
        <w:autoSpaceDE w:val="0"/>
        <w:autoSpaceDN w:val="0"/>
        <w:adjustRightInd w:val="0"/>
        <w:jc w:val="left"/>
        <w:rPr>
          <w:rFonts w:ascii="Times New Roman" w:hAnsi="Times New Roman" w:cs="Times New Roman"/>
          <w:color w:val="000000"/>
          <w:kern w:val="0"/>
          <w:szCs w:val="21"/>
        </w:rPr>
      </w:pPr>
      <w:r w:rsidRPr="00255573">
        <w:rPr>
          <w:rFonts w:ascii="Times New Roman" w:hAnsi="Times New Roman" w:cs="Times New Roman"/>
          <w:color w:val="0000FF"/>
          <w:kern w:val="0"/>
          <w:szCs w:val="21"/>
        </w:rPr>
        <w:t>void</w:t>
      </w:r>
      <w:r w:rsidRPr="00255573">
        <w:rPr>
          <w:rFonts w:ascii="Times New Roman" w:hAnsi="Times New Roman" w:cs="Times New Roman"/>
          <w:color w:val="000000"/>
          <w:kern w:val="0"/>
          <w:szCs w:val="21"/>
        </w:rPr>
        <w:t xml:space="preserve"> avio_wl32(</w:t>
      </w:r>
      <w:r w:rsidRPr="00255573">
        <w:rPr>
          <w:rFonts w:ascii="Times New Roman" w:hAnsi="Times New Roman" w:cs="Times New Roman"/>
          <w:color w:val="2B91AF"/>
          <w:kern w:val="0"/>
          <w:szCs w:val="21"/>
        </w:rPr>
        <w:t>AVIOContext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s</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unsigned</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int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val</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8000"/>
          <w:kern w:val="0"/>
          <w:szCs w:val="21"/>
        </w:rPr>
        <w:t>//</w:t>
      </w:r>
      <w:r w:rsidRPr="00255573">
        <w:rPr>
          <w:rFonts w:ascii="Times New Roman" w:hAnsi="Times New Roman" w:cs="Times New Roman"/>
          <w:color w:val="008000"/>
          <w:kern w:val="0"/>
          <w:szCs w:val="21"/>
        </w:rPr>
        <w:t>写小端模式的</w:t>
      </w:r>
      <w:r w:rsidRPr="00255573">
        <w:rPr>
          <w:rFonts w:ascii="Times New Roman" w:hAnsi="Times New Roman" w:cs="Times New Roman"/>
          <w:color w:val="008000"/>
          <w:kern w:val="0"/>
          <w:szCs w:val="21"/>
        </w:rPr>
        <w:t>uint32_t</w:t>
      </w:r>
    </w:p>
    <w:p w:rsidR="00400D06" w:rsidRPr="00255573" w:rsidRDefault="00400D06" w:rsidP="00400D06">
      <w:pPr>
        <w:autoSpaceDE w:val="0"/>
        <w:autoSpaceDN w:val="0"/>
        <w:adjustRightInd w:val="0"/>
        <w:jc w:val="left"/>
        <w:rPr>
          <w:rFonts w:ascii="Times New Roman" w:hAnsi="Times New Roman" w:cs="Times New Roman"/>
          <w:color w:val="000000"/>
          <w:kern w:val="0"/>
          <w:szCs w:val="21"/>
        </w:rPr>
      </w:pPr>
      <w:r w:rsidRPr="00255573">
        <w:rPr>
          <w:rFonts w:ascii="Times New Roman" w:hAnsi="Times New Roman" w:cs="Times New Roman"/>
          <w:color w:val="0000FF"/>
          <w:kern w:val="0"/>
          <w:szCs w:val="21"/>
        </w:rPr>
        <w:t>void</w:t>
      </w:r>
      <w:r w:rsidRPr="00255573">
        <w:rPr>
          <w:rFonts w:ascii="Times New Roman" w:hAnsi="Times New Roman" w:cs="Times New Roman"/>
          <w:color w:val="000000"/>
          <w:kern w:val="0"/>
          <w:szCs w:val="21"/>
        </w:rPr>
        <w:t xml:space="preserve"> avio_wb32(</w:t>
      </w:r>
      <w:r w:rsidRPr="00255573">
        <w:rPr>
          <w:rFonts w:ascii="Times New Roman" w:hAnsi="Times New Roman" w:cs="Times New Roman"/>
          <w:color w:val="2B91AF"/>
          <w:kern w:val="0"/>
          <w:szCs w:val="21"/>
        </w:rPr>
        <w:t>AVIOContext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s</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unsigned</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int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val</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8000"/>
          <w:kern w:val="0"/>
          <w:szCs w:val="21"/>
        </w:rPr>
        <w:t>//</w:t>
      </w:r>
    </w:p>
    <w:p w:rsidR="00400D06" w:rsidRPr="00255573" w:rsidRDefault="00400D06" w:rsidP="00400D06">
      <w:pPr>
        <w:autoSpaceDE w:val="0"/>
        <w:autoSpaceDN w:val="0"/>
        <w:adjustRightInd w:val="0"/>
        <w:jc w:val="left"/>
        <w:rPr>
          <w:rFonts w:ascii="Times New Roman" w:hAnsi="Times New Roman" w:cs="Times New Roman"/>
          <w:color w:val="000000"/>
          <w:kern w:val="0"/>
          <w:szCs w:val="21"/>
        </w:rPr>
      </w:pPr>
      <w:r w:rsidRPr="00255573">
        <w:rPr>
          <w:rFonts w:ascii="Times New Roman" w:hAnsi="Times New Roman" w:cs="Times New Roman"/>
          <w:color w:val="0000FF"/>
          <w:kern w:val="0"/>
          <w:szCs w:val="21"/>
        </w:rPr>
        <w:t>void</w:t>
      </w:r>
      <w:r w:rsidRPr="00255573">
        <w:rPr>
          <w:rFonts w:ascii="Times New Roman" w:hAnsi="Times New Roman" w:cs="Times New Roman"/>
          <w:color w:val="000000"/>
          <w:kern w:val="0"/>
          <w:szCs w:val="21"/>
        </w:rPr>
        <w:t xml:space="preserve"> avio_wl24(</w:t>
      </w:r>
      <w:r w:rsidRPr="00255573">
        <w:rPr>
          <w:rFonts w:ascii="Times New Roman" w:hAnsi="Times New Roman" w:cs="Times New Roman"/>
          <w:color w:val="2B91AF"/>
          <w:kern w:val="0"/>
          <w:szCs w:val="21"/>
        </w:rPr>
        <w:t>AVIOContext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s</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unsigned</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int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val</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8000"/>
          <w:kern w:val="0"/>
          <w:szCs w:val="21"/>
        </w:rPr>
        <w:t>//</w:t>
      </w:r>
      <w:r w:rsidRPr="00255573">
        <w:rPr>
          <w:rFonts w:ascii="Times New Roman" w:hAnsi="Times New Roman" w:cs="Times New Roman"/>
          <w:color w:val="008000"/>
          <w:kern w:val="0"/>
          <w:szCs w:val="21"/>
        </w:rPr>
        <w:t>写小端模式的</w:t>
      </w:r>
      <w:r w:rsidRPr="00255573">
        <w:rPr>
          <w:rFonts w:ascii="Times New Roman" w:hAnsi="Times New Roman" w:cs="Times New Roman"/>
          <w:color w:val="008000"/>
          <w:kern w:val="0"/>
          <w:szCs w:val="21"/>
        </w:rPr>
        <w:t>val</w:t>
      </w:r>
      <w:r w:rsidRPr="00255573">
        <w:rPr>
          <w:rFonts w:ascii="Times New Roman" w:hAnsi="Times New Roman" w:cs="Times New Roman"/>
          <w:color w:val="008000"/>
          <w:kern w:val="0"/>
          <w:szCs w:val="21"/>
        </w:rPr>
        <w:t>的低</w:t>
      </w:r>
      <w:r w:rsidRPr="00255573">
        <w:rPr>
          <w:rFonts w:ascii="Times New Roman" w:hAnsi="Times New Roman" w:cs="Times New Roman"/>
          <w:color w:val="008000"/>
          <w:kern w:val="0"/>
          <w:szCs w:val="21"/>
        </w:rPr>
        <w:t>24</w:t>
      </w:r>
      <w:r w:rsidRPr="00255573">
        <w:rPr>
          <w:rFonts w:ascii="Times New Roman" w:hAnsi="Times New Roman" w:cs="Times New Roman"/>
          <w:color w:val="008000"/>
          <w:kern w:val="0"/>
          <w:szCs w:val="21"/>
        </w:rPr>
        <w:t>位</w:t>
      </w:r>
    </w:p>
    <w:p w:rsidR="00400D06" w:rsidRPr="00255573" w:rsidRDefault="00400D06" w:rsidP="00400D06">
      <w:pPr>
        <w:autoSpaceDE w:val="0"/>
        <w:autoSpaceDN w:val="0"/>
        <w:adjustRightInd w:val="0"/>
        <w:jc w:val="left"/>
        <w:rPr>
          <w:rFonts w:ascii="Times New Roman" w:hAnsi="Times New Roman" w:cs="Times New Roman"/>
          <w:color w:val="000000"/>
          <w:kern w:val="0"/>
          <w:szCs w:val="21"/>
        </w:rPr>
      </w:pPr>
      <w:r w:rsidRPr="00255573">
        <w:rPr>
          <w:rFonts w:ascii="Times New Roman" w:hAnsi="Times New Roman" w:cs="Times New Roman"/>
          <w:color w:val="0000FF"/>
          <w:kern w:val="0"/>
          <w:szCs w:val="21"/>
        </w:rPr>
        <w:t>void</w:t>
      </w:r>
      <w:r w:rsidRPr="00255573">
        <w:rPr>
          <w:rFonts w:ascii="Times New Roman" w:hAnsi="Times New Roman" w:cs="Times New Roman"/>
          <w:color w:val="000000"/>
          <w:kern w:val="0"/>
          <w:szCs w:val="21"/>
        </w:rPr>
        <w:t xml:space="preserve"> avio_wb24(</w:t>
      </w:r>
      <w:r w:rsidRPr="00255573">
        <w:rPr>
          <w:rFonts w:ascii="Times New Roman" w:hAnsi="Times New Roman" w:cs="Times New Roman"/>
          <w:color w:val="2B91AF"/>
          <w:kern w:val="0"/>
          <w:szCs w:val="21"/>
        </w:rPr>
        <w:t>AVIOContext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s</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unsigned</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int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val</w:t>
      </w:r>
      <w:r w:rsidRPr="00255573">
        <w:rPr>
          <w:rFonts w:ascii="Times New Roman" w:hAnsi="Times New Roman" w:cs="Times New Roman"/>
          <w:color w:val="000000"/>
          <w:kern w:val="0"/>
          <w:szCs w:val="21"/>
        </w:rPr>
        <w:t>);</w:t>
      </w:r>
    </w:p>
    <w:p w:rsidR="00400D06" w:rsidRPr="00255573" w:rsidRDefault="00400D06" w:rsidP="00400D06">
      <w:pPr>
        <w:autoSpaceDE w:val="0"/>
        <w:autoSpaceDN w:val="0"/>
        <w:adjustRightInd w:val="0"/>
        <w:jc w:val="left"/>
        <w:rPr>
          <w:rFonts w:ascii="Times New Roman" w:hAnsi="Times New Roman" w:cs="Times New Roman"/>
          <w:color w:val="000000"/>
          <w:kern w:val="0"/>
          <w:szCs w:val="21"/>
        </w:rPr>
      </w:pPr>
      <w:r w:rsidRPr="00255573">
        <w:rPr>
          <w:rFonts w:ascii="Times New Roman" w:hAnsi="Times New Roman" w:cs="Times New Roman"/>
          <w:color w:val="0000FF"/>
          <w:kern w:val="0"/>
          <w:szCs w:val="21"/>
        </w:rPr>
        <w:t>void</w:t>
      </w:r>
      <w:r w:rsidRPr="00255573">
        <w:rPr>
          <w:rFonts w:ascii="Times New Roman" w:hAnsi="Times New Roman" w:cs="Times New Roman"/>
          <w:color w:val="000000"/>
          <w:kern w:val="0"/>
          <w:szCs w:val="21"/>
        </w:rPr>
        <w:t xml:space="preserve"> avio_wl16(</w:t>
      </w:r>
      <w:r w:rsidRPr="00255573">
        <w:rPr>
          <w:rFonts w:ascii="Times New Roman" w:hAnsi="Times New Roman" w:cs="Times New Roman"/>
          <w:color w:val="2B91AF"/>
          <w:kern w:val="0"/>
          <w:szCs w:val="21"/>
        </w:rPr>
        <w:t>AVIOContext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s</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unsigned</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int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val</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8000"/>
          <w:kern w:val="0"/>
          <w:szCs w:val="21"/>
        </w:rPr>
        <w:t>//</w:t>
      </w:r>
      <w:r w:rsidRPr="00255573">
        <w:rPr>
          <w:rFonts w:ascii="Times New Roman" w:hAnsi="Times New Roman" w:cs="Times New Roman"/>
          <w:color w:val="008000"/>
          <w:kern w:val="0"/>
          <w:szCs w:val="21"/>
        </w:rPr>
        <w:t>写小端模式的</w:t>
      </w:r>
      <w:r w:rsidRPr="00255573">
        <w:rPr>
          <w:rFonts w:ascii="Times New Roman" w:hAnsi="Times New Roman" w:cs="Times New Roman"/>
          <w:color w:val="008000"/>
          <w:kern w:val="0"/>
          <w:szCs w:val="21"/>
        </w:rPr>
        <w:t>val</w:t>
      </w:r>
      <w:r w:rsidRPr="00255573">
        <w:rPr>
          <w:rFonts w:ascii="Times New Roman" w:hAnsi="Times New Roman" w:cs="Times New Roman"/>
          <w:color w:val="008000"/>
          <w:kern w:val="0"/>
          <w:szCs w:val="21"/>
        </w:rPr>
        <w:t>的低</w:t>
      </w:r>
      <w:r w:rsidRPr="00255573">
        <w:rPr>
          <w:rFonts w:ascii="Times New Roman" w:hAnsi="Times New Roman" w:cs="Times New Roman"/>
          <w:color w:val="008000"/>
          <w:kern w:val="0"/>
          <w:szCs w:val="21"/>
        </w:rPr>
        <w:t>16</w:t>
      </w:r>
      <w:r w:rsidRPr="00255573">
        <w:rPr>
          <w:rFonts w:ascii="Times New Roman" w:hAnsi="Times New Roman" w:cs="Times New Roman"/>
          <w:color w:val="008000"/>
          <w:kern w:val="0"/>
          <w:szCs w:val="21"/>
        </w:rPr>
        <w:t>位</w:t>
      </w:r>
    </w:p>
    <w:p w:rsidR="00400D06" w:rsidRPr="00255573" w:rsidRDefault="00400D06" w:rsidP="00400D06">
      <w:pPr>
        <w:autoSpaceDE w:val="0"/>
        <w:autoSpaceDN w:val="0"/>
        <w:adjustRightInd w:val="0"/>
        <w:jc w:val="left"/>
        <w:rPr>
          <w:rFonts w:ascii="Times New Roman" w:hAnsi="Times New Roman" w:cs="Times New Roman"/>
          <w:color w:val="000000"/>
          <w:kern w:val="0"/>
          <w:szCs w:val="21"/>
        </w:rPr>
      </w:pPr>
      <w:r w:rsidRPr="00255573">
        <w:rPr>
          <w:rFonts w:ascii="Times New Roman" w:hAnsi="Times New Roman" w:cs="Times New Roman"/>
          <w:color w:val="0000FF"/>
          <w:kern w:val="0"/>
          <w:szCs w:val="21"/>
        </w:rPr>
        <w:t>void</w:t>
      </w:r>
      <w:r w:rsidRPr="00255573">
        <w:rPr>
          <w:rFonts w:ascii="Times New Roman" w:hAnsi="Times New Roman" w:cs="Times New Roman"/>
          <w:color w:val="000000"/>
          <w:kern w:val="0"/>
          <w:szCs w:val="21"/>
        </w:rPr>
        <w:t xml:space="preserve"> avio_wb16(</w:t>
      </w:r>
      <w:r w:rsidRPr="00255573">
        <w:rPr>
          <w:rFonts w:ascii="Times New Roman" w:hAnsi="Times New Roman" w:cs="Times New Roman"/>
          <w:color w:val="2B91AF"/>
          <w:kern w:val="0"/>
          <w:szCs w:val="21"/>
        </w:rPr>
        <w:t>AVIOContext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s</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unsigned</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int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val</w:t>
      </w:r>
      <w:r w:rsidRPr="00255573">
        <w:rPr>
          <w:rFonts w:ascii="Times New Roman" w:hAnsi="Times New Roman" w:cs="Times New Roman"/>
          <w:color w:val="000000"/>
          <w:kern w:val="0"/>
          <w:szCs w:val="21"/>
        </w:rPr>
        <w:t>);</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b/>
          <w:bCs/>
          <w:color w:val="006699"/>
          <w:kern w:val="0"/>
          <w:sz w:val="18"/>
          <w:szCs w:val="18"/>
          <w:bdr w:val="none" w:sz="0" w:space="0" w:color="auto" w:frame="1"/>
        </w:rPr>
        <w:t>void</w:t>
      </w:r>
      <w:r w:rsidRPr="00255573">
        <w:rPr>
          <w:rFonts w:ascii="Times New Roman" w:hAnsi="Times New Roman" w:cs="Times New Roman"/>
          <w:color w:val="000000"/>
          <w:kern w:val="0"/>
          <w:sz w:val="18"/>
          <w:szCs w:val="18"/>
          <w:bdr w:val="none" w:sz="0" w:space="0" w:color="auto" w:frame="1"/>
        </w:rPr>
        <w:t> avio_w8(AVIOContext *s, </w:t>
      </w:r>
      <w:r w:rsidRPr="00255573">
        <w:rPr>
          <w:rFonts w:ascii="Times New Roman" w:hAnsi="Times New Roman" w:cs="Times New Roman"/>
          <w:b/>
          <w:bCs/>
          <w:color w:val="2E8B57"/>
          <w:kern w:val="0"/>
          <w:sz w:val="18"/>
          <w:szCs w:val="18"/>
          <w:bdr w:val="none" w:sz="0" w:space="0" w:color="auto" w:frame="1"/>
        </w:rPr>
        <w:t>int</w:t>
      </w:r>
      <w:r w:rsidRPr="00255573">
        <w:rPr>
          <w:rFonts w:ascii="Times New Roman" w:hAnsi="Times New Roman" w:cs="Times New Roman"/>
          <w:color w:val="000000"/>
          <w:kern w:val="0"/>
          <w:sz w:val="18"/>
          <w:szCs w:val="18"/>
          <w:bdr w:val="none" w:sz="0" w:space="0" w:color="auto" w:frame="1"/>
        </w:rPr>
        <w:t> b)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av_assert2(b &gt;= -128 &amp;&amp; b &lt;= 255); </w:t>
      </w:r>
      <w:r w:rsidRPr="00255573">
        <w:rPr>
          <w:rFonts w:ascii="Times New Roman" w:hAnsi="Times New Roman" w:cs="Times New Roman"/>
          <w:color w:val="008200"/>
          <w:kern w:val="0"/>
          <w:sz w:val="18"/>
          <w:szCs w:val="18"/>
          <w:bdr w:val="none" w:sz="0" w:space="0" w:color="auto" w:frame="1"/>
        </w:rPr>
        <w:t>//</w:t>
      </w:r>
      <w:r w:rsidRPr="00255573">
        <w:rPr>
          <w:rFonts w:ascii="Times New Roman" w:hAnsi="Times New Roman" w:cs="Times New Roman"/>
          <w:color w:val="008200"/>
          <w:kern w:val="0"/>
          <w:sz w:val="18"/>
          <w:szCs w:val="18"/>
          <w:bdr w:val="none" w:sz="0" w:space="0" w:color="auto" w:frame="1"/>
        </w:rPr>
        <w:t>似乎</w:t>
      </w:r>
      <w:r w:rsidRPr="00255573">
        <w:rPr>
          <w:rFonts w:ascii="Times New Roman" w:hAnsi="Times New Roman" w:cs="Times New Roman"/>
          <w:color w:val="008200"/>
          <w:kern w:val="0"/>
          <w:sz w:val="18"/>
          <w:szCs w:val="18"/>
          <w:bdr w:val="none" w:sz="0" w:space="0" w:color="auto" w:frame="1"/>
        </w:rPr>
        <w:t>b&gt;=0</w:t>
      </w:r>
      <w:r w:rsidRPr="00255573">
        <w:rPr>
          <w:rFonts w:ascii="Times New Roman" w:hAnsi="Times New Roman" w:cs="Times New Roman"/>
          <w:color w:val="008200"/>
          <w:kern w:val="0"/>
          <w:sz w:val="18"/>
          <w:szCs w:val="18"/>
          <w:bdr w:val="none" w:sz="0" w:space="0" w:color="auto" w:frame="1"/>
        </w:rPr>
        <w:t>更合理，否则传入</w:t>
      </w:r>
      <w:r w:rsidRPr="00255573">
        <w:rPr>
          <w:rFonts w:ascii="Times New Roman" w:hAnsi="Times New Roman" w:cs="Times New Roman"/>
          <w:color w:val="008200"/>
          <w:kern w:val="0"/>
          <w:sz w:val="18"/>
          <w:szCs w:val="18"/>
          <w:bdr w:val="none" w:sz="0" w:space="0" w:color="auto" w:frame="1"/>
        </w:rPr>
        <w:t>b=-127</w:t>
      </w:r>
      <w:r w:rsidRPr="00255573">
        <w:rPr>
          <w:rFonts w:ascii="Times New Roman" w:hAnsi="Times New Roman" w:cs="Times New Roman"/>
          <w:color w:val="008200"/>
          <w:kern w:val="0"/>
          <w:sz w:val="18"/>
          <w:szCs w:val="18"/>
          <w:bdr w:val="none" w:sz="0" w:space="0" w:color="auto" w:frame="1"/>
        </w:rPr>
        <w:t>，实际写入内存的是</w:t>
      </w:r>
      <w:r w:rsidRPr="00255573">
        <w:rPr>
          <w:rFonts w:ascii="Times New Roman" w:hAnsi="Times New Roman" w:cs="Times New Roman"/>
          <w:color w:val="008200"/>
          <w:kern w:val="0"/>
          <w:sz w:val="18"/>
          <w:szCs w:val="18"/>
          <w:bdr w:val="none" w:sz="0" w:space="0" w:color="auto" w:frame="1"/>
        </w:rPr>
        <w:t>0x81</w:t>
      </w: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*s-&gt;buf_ptr++ = b;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r w:rsidRPr="00255573">
        <w:rPr>
          <w:rFonts w:ascii="Times New Roman" w:hAnsi="Times New Roman" w:cs="Times New Roman"/>
          <w:b/>
          <w:bCs/>
          <w:color w:val="006699"/>
          <w:kern w:val="0"/>
          <w:sz w:val="18"/>
          <w:szCs w:val="18"/>
          <w:bdr w:val="none" w:sz="0" w:space="0" w:color="auto" w:frame="1"/>
        </w:rPr>
        <w:t>if</w:t>
      </w:r>
      <w:r w:rsidRPr="00255573">
        <w:rPr>
          <w:rFonts w:ascii="Times New Roman" w:hAnsi="Times New Roman" w:cs="Times New Roman"/>
          <w:color w:val="000000"/>
          <w:kern w:val="0"/>
          <w:sz w:val="18"/>
          <w:szCs w:val="18"/>
          <w:bdr w:val="none" w:sz="0" w:space="0" w:color="auto" w:frame="1"/>
        </w:rPr>
        <w:t> (s-&gt;buf_ptr &gt;= s-&gt;buf_end)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flush_buffer(s);  </w:t>
      </w:r>
      <w:r w:rsidRPr="00255573">
        <w:rPr>
          <w:rFonts w:ascii="Times New Roman" w:hAnsi="Times New Roman" w:cs="Times New Roman"/>
          <w:color w:val="008200"/>
          <w:kern w:val="0"/>
          <w:sz w:val="18"/>
          <w:szCs w:val="18"/>
          <w:bdr w:val="none" w:sz="0" w:space="0" w:color="auto" w:frame="1"/>
        </w:rPr>
        <w:t>//</w:t>
      </w:r>
      <w:r w:rsidRPr="00255573">
        <w:rPr>
          <w:rFonts w:ascii="Times New Roman" w:hAnsi="Times New Roman" w:cs="Times New Roman"/>
          <w:color w:val="008200"/>
          <w:kern w:val="0"/>
          <w:sz w:val="18"/>
          <w:szCs w:val="18"/>
          <w:bdr w:val="none" w:sz="0" w:space="0" w:color="auto" w:frame="1"/>
        </w:rPr>
        <w:t>刷新</w:t>
      </w:r>
      <w:r w:rsidRPr="00255573">
        <w:rPr>
          <w:rFonts w:ascii="Times New Roman" w:hAnsi="Times New Roman" w:cs="Times New Roman"/>
          <w:color w:val="008200"/>
          <w:kern w:val="0"/>
          <w:sz w:val="18"/>
          <w:szCs w:val="18"/>
          <w:bdr w:val="none" w:sz="0" w:space="0" w:color="auto" w:frame="1"/>
        </w:rPr>
        <w:t>AVIOContext</w:t>
      </w:r>
      <w:r w:rsidRPr="00255573">
        <w:rPr>
          <w:rFonts w:ascii="Times New Roman" w:hAnsi="Times New Roman" w:cs="Times New Roman"/>
          <w:color w:val="008200"/>
          <w:kern w:val="0"/>
          <w:sz w:val="18"/>
          <w:szCs w:val="18"/>
          <w:bdr w:val="none" w:sz="0" w:space="0" w:color="auto" w:frame="1"/>
        </w:rPr>
        <w:t>的写缓冲区</w:t>
      </w: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b/>
          <w:bCs/>
          <w:color w:val="006699"/>
          <w:kern w:val="0"/>
          <w:sz w:val="18"/>
          <w:szCs w:val="18"/>
          <w:bdr w:val="none" w:sz="0" w:space="0" w:color="auto" w:frame="1"/>
        </w:rPr>
        <w:t>void</w:t>
      </w:r>
      <w:r w:rsidRPr="00255573">
        <w:rPr>
          <w:rFonts w:ascii="Times New Roman" w:hAnsi="Times New Roman" w:cs="Times New Roman"/>
          <w:color w:val="000000"/>
          <w:kern w:val="0"/>
          <w:sz w:val="18"/>
          <w:szCs w:val="18"/>
          <w:bdr w:val="none" w:sz="0" w:space="0" w:color="auto" w:frame="1"/>
        </w:rPr>
        <w:t> avio_wl16(AVIOContext *s, unsigned </w:t>
      </w:r>
      <w:r w:rsidRPr="00255573">
        <w:rPr>
          <w:rFonts w:ascii="Times New Roman" w:hAnsi="Times New Roman" w:cs="Times New Roman"/>
          <w:b/>
          <w:bCs/>
          <w:color w:val="2E8B57"/>
          <w:kern w:val="0"/>
          <w:sz w:val="18"/>
          <w:szCs w:val="18"/>
          <w:bdr w:val="none" w:sz="0" w:space="0" w:color="auto" w:frame="1"/>
        </w:rPr>
        <w:t>int</w:t>
      </w:r>
      <w:r w:rsidRPr="00255573">
        <w:rPr>
          <w:rFonts w:ascii="Times New Roman" w:hAnsi="Times New Roman" w:cs="Times New Roman"/>
          <w:color w:val="000000"/>
          <w:kern w:val="0"/>
          <w:sz w:val="18"/>
          <w:szCs w:val="18"/>
          <w:bdr w:val="none" w:sz="0" w:space="0" w:color="auto" w:frame="1"/>
        </w:rPr>
        <w:t> val)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avio_w8(s, (uint8_t)val);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avio_w8(s, (</w:t>
      </w:r>
      <w:r w:rsidRPr="00255573">
        <w:rPr>
          <w:rFonts w:ascii="Times New Roman" w:hAnsi="Times New Roman" w:cs="Times New Roman"/>
          <w:b/>
          <w:bCs/>
          <w:color w:val="2E8B57"/>
          <w:kern w:val="0"/>
          <w:sz w:val="18"/>
          <w:szCs w:val="18"/>
          <w:bdr w:val="none" w:sz="0" w:space="0" w:color="auto" w:frame="1"/>
        </w:rPr>
        <w:t>int</w:t>
      </w:r>
      <w:r w:rsidRPr="00255573">
        <w:rPr>
          <w:rFonts w:ascii="Times New Roman" w:hAnsi="Times New Roman" w:cs="Times New Roman"/>
          <w:color w:val="000000"/>
          <w:kern w:val="0"/>
          <w:sz w:val="18"/>
          <w:szCs w:val="18"/>
          <w:bdr w:val="none" w:sz="0" w:space="0" w:color="auto" w:frame="1"/>
        </w:rPr>
        <w:t>)val &gt;&gt; 8);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b/>
          <w:bCs/>
          <w:color w:val="006699"/>
          <w:kern w:val="0"/>
          <w:sz w:val="18"/>
          <w:szCs w:val="18"/>
          <w:bdr w:val="none" w:sz="0" w:space="0" w:color="auto" w:frame="1"/>
        </w:rPr>
        <w:t>void</w:t>
      </w:r>
      <w:r w:rsidRPr="00255573">
        <w:rPr>
          <w:rFonts w:ascii="Times New Roman" w:hAnsi="Times New Roman" w:cs="Times New Roman"/>
          <w:color w:val="000000"/>
          <w:kern w:val="0"/>
          <w:sz w:val="18"/>
          <w:szCs w:val="18"/>
          <w:bdr w:val="none" w:sz="0" w:space="0" w:color="auto" w:frame="1"/>
        </w:rPr>
        <w:t> avio_wb16(AVIOContext *s, unsigned </w:t>
      </w:r>
      <w:r w:rsidRPr="00255573">
        <w:rPr>
          <w:rFonts w:ascii="Times New Roman" w:hAnsi="Times New Roman" w:cs="Times New Roman"/>
          <w:b/>
          <w:bCs/>
          <w:color w:val="2E8B57"/>
          <w:kern w:val="0"/>
          <w:sz w:val="18"/>
          <w:szCs w:val="18"/>
          <w:bdr w:val="none" w:sz="0" w:space="0" w:color="auto" w:frame="1"/>
        </w:rPr>
        <w:t>int</w:t>
      </w:r>
      <w:r w:rsidRPr="00255573">
        <w:rPr>
          <w:rFonts w:ascii="Times New Roman" w:hAnsi="Times New Roman" w:cs="Times New Roman"/>
          <w:color w:val="000000"/>
          <w:kern w:val="0"/>
          <w:sz w:val="18"/>
          <w:szCs w:val="18"/>
          <w:bdr w:val="none" w:sz="0" w:space="0" w:color="auto" w:frame="1"/>
        </w:rPr>
        <w:t> val)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avio_w8(s, (</w:t>
      </w:r>
      <w:r w:rsidRPr="00255573">
        <w:rPr>
          <w:rFonts w:ascii="Times New Roman" w:hAnsi="Times New Roman" w:cs="Times New Roman"/>
          <w:b/>
          <w:bCs/>
          <w:color w:val="2E8B57"/>
          <w:kern w:val="0"/>
          <w:sz w:val="18"/>
          <w:szCs w:val="18"/>
          <w:bdr w:val="none" w:sz="0" w:space="0" w:color="auto" w:frame="1"/>
        </w:rPr>
        <w:t>int</w:t>
      </w:r>
      <w:r w:rsidRPr="00255573">
        <w:rPr>
          <w:rFonts w:ascii="Times New Roman" w:hAnsi="Times New Roman" w:cs="Times New Roman"/>
          <w:color w:val="000000"/>
          <w:kern w:val="0"/>
          <w:sz w:val="18"/>
          <w:szCs w:val="18"/>
          <w:bdr w:val="none" w:sz="0" w:space="0" w:color="auto" w:frame="1"/>
        </w:rPr>
        <w:t>)val &gt;&gt; 8);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avio_w8(s, (uint8_t)val);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b/>
          <w:bCs/>
          <w:color w:val="006699"/>
          <w:kern w:val="0"/>
          <w:sz w:val="18"/>
          <w:szCs w:val="18"/>
          <w:bdr w:val="none" w:sz="0" w:space="0" w:color="auto" w:frame="1"/>
        </w:rPr>
        <w:t>void</w:t>
      </w:r>
      <w:r w:rsidRPr="00255573">
        <w:rPr>
          <w:rFonts w:ascii="Times New Roman" w:hAnsi="Times New Roman" w:cs="Times New Roman"/>
          <w:color w:val="000000"/>
          <w:kern w:val="0"/>
          <w:sz w:val="18"/>
          <w:szCs w:val="18"/>
          <w:bdr w:val="none" w:sz="0" w:space="0" w:color="auto" w:frame="1"/>
        </w:rPr>
        <w:t> avio_wb24(AVIOContext *s, unsigned </w:t>
      </w:r>
      <w:r w:rsidRPr="00255573">
        <w:rPr>
          <w:rFonts w:ascii="Times New Roman" w:hAnsi="Times New Roman" w:cs="Times New Roman"/>
          <w:b/>
          <w:bCs/>
          <w:color w:val="2E8B57"/>
          <w:kern w:val="0"/>
          <w:sz w:val="18"/>
          <w:szCs w:val="18"/>
          <w:bdr w:val="none" w:sz="0" w:space="0" w:color="auto" w:frame="1"/>
        </w:rPr>
        <w:t>int</w:t>
      </w:r>
      <w:r w:rsidRPr="00255573">
        <w:rPr>
          <w:rFonts w:ascii="Times New Roman" w:hAnsi="Times New Roman" w:cs="Times New Roman"/>
          <w:color w:val="000000"/>
          <w:kern w:val="0"/>
          <w:sz w:val="18"/>
          <w:szCs w:val="18"/>
          <w:bdr w:val="none" w:sz="0" w:space="0" w:color="auto" w:frame="1"/>
        </w:rPr>
        <w:t> val)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avio_wb16(s, (</w:t>
      </w:r>
      <w:r w:rsidRPr="00255573">
        <w:rPr>
          <w:rFonts w:ascii="Times New Roman" w:hAnsi="Times New Roman" w:cs="Times New Roman"/>
          <w:b/>
          <w:bCs/>
          <w:color w:val="2E8B57"/>
          <w:kern w:val="0"/>
          <w:sz w:val="18"/>
          <w:szCs w:val="18"/>
          <w:bdr w:val="none" w:sz="0" w:space="0" w:color="auto" w:frame="1"/>
        </w:rPr>
        <w:t>int</w:t>
      </w:r>
      <w:r w:rsidRPr="00255573">
        <w:rPr>
          <w:rFonts w:ascii="Times New Roman" w:hAnsi="Times New Roman" w:cs="Times New Roman"/>
          <w:color w:val="000000"/>
          <w:kern w:val="0"/>
          <w:sz w:val="18"/>
          <w:szCs w:val="18"/>
          <w:bdr w:val="none" w:sz="0" w:space="0" w:color="auto" w:frame="1"/>
        </w:rPr>
        <w:t>)val &gt;&gt; 8);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avio_w8(s, (uint8_t)val);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400D06" w:rsidRDefault="00400D06" w:rsidP="00400D06">
      <w:pPr>
        <w:pStyle w:val="a3"/>
        <w:shd w:val="clear" w:color="auto" w:fill="FFFFFF"/>
        <w:spacing w:beforeLines="50" w:before="156" w:beforeAutospacing="0" w:after="0" w:afterAutospacing="0"/>
        <w:outlineLvl w:val="1"/>
        <w:rPr>
          <w:rFonts w:ascii="Times New Roman" w:eastAsiaTheme="minorEastAsia" w:hAnsi="Times New Roman" w:cs="Times New Roman"/>
        </w:rPr>
      </w:pPr>
      <w:r w:rsidRPr="00400D06">
        <w:rPr>
          <w:rFonts w:ascii="Times New Roman" w:eastAsiaTheme="minorEastAsia" w:hAnsi="Times New Roman" w:cs="Times New Roman" w:hint="eastAsia"/>
        </w:rPr>
        <w:t>avio</w:t>
      </w:r>
      <w:r w:rsidRPr="00400D06">
        <w:rPr>
          <w:rFonts w:ascii="Times New Roman" w:eastAsiaTheme="minorEastAsia" w:hAnsi="Times New Roman" w:cs="Times New Roman"/>
        </w:rPr>
        <w:t>_</w:t>
      </w:r>
      <w:r w:rsidRPr="00400D06">
        <w:rPr>
          <w:rFonts w:ascii="Times New Roman" w:eastAsiaTheme="minorEastAsia" w:hAnsi="Times New Roman" w:cs="Times New Roman" w:hint="eastAsia"/>
        </w:rPr>
        <w:t>write</w:t>
      </w:r>
      <w:r w:rsidRPr="00400D06">
        <w:rPr>
          <w:rFonts w:ascii="Times New Roman" w:eastAsiaTheme="minorEastAsia" w:hAnsi="Times New Roman" w:cs="Times New Roman" w:hint="eastAsia"/>
        </w:rPr>
        <w:t>、</w:t>
      </w:r>
      <w:r w:rsidRPr="00400D06">
        <w:rPr>
          <w:rFonts w:ascii="Times New Roman" w:eastAsiaTheme="minorEastAsia" w:hAnsi="Times New Roman" w:cs="Times New Roman" w:hint="eastAsia"/>
        </w:rPr>
        <w:t>avio</w:t>
      </w:r>
      <w:r w:rsidRPr="00400D06">
        <w:rPr>
          <w:rFonts w:ascii="Times New Roman" w:eastAsiaTheme="minorEastAsia" w:hAnsi="Times New Roman" w:cs="Times New Roman"/>
        </w:rPr>
        <w:t>_ avio_put_str</w:t>
      </w:r>
      <w:r w:rsidRPr="00400D06">
        <w:rPr>
          <w:rFonts w:ascii="Times New Roman" w:eastAsiaTheme="minorEastAsia" w:hAnsi="Times New Roman" w:cs="Times New Roman" w:hint="eastAsia"/>
        </w:rPr>
        <w:t>系列函数：</w:t>
      </w:r>
    </w:p>
    <w:p w:rsidR="00400D06" w:rsidRPr="00400D06" w:rsidRDefault="00400D06" w:rsidP="00400D06">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rPr>
        <w:t>向硬盘写入字节流、字符串的函数有</w:t>
      </w:r>
      <w:r>
        <w:rPr>
          <w:rFonts w:ascii="Times New Roman" w:hAnsi="Times New Roman" w:cs="Times New Roman" w:hint="eastAsia"/>
          <w:color w:val="000000"/>
          <w:kern w:val="0"/>
          <w:szCs w:val="21"/>
        </w:rPr>
        <w:t>avio</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write</w:t>
      </w:r>
      <w:r>
        <w:rPr>
          <w:rFonts w:ascii="Times New Roman" w:hAnsi="Times New Roman" w:cs="Times New Roman" w:hint="eastAsia"/>
          <w:color w:val="000000"/>
          <w:kern w:val="0"/>
          <w:szCs w:val="21"/>
        </w:rPr>
        <w:t>、</w:t>
      </w:r>
      <w:r w:rsidRPr="00400D06">
        <w:rPr>
          <w:rFonts w:ascii="Times New Roman" w:hAnsi="Times New Roman" w:cs="Times New Roman" w:hint="eastAsia"/>
          <w:color w:val="000000"/>
          <w:kern w:val="0"/>
          <w:szCs w:val="21"/>
        </w:rPr>
        <w:t>avio</w:t>
      </w:r>
      <w:r w:rsidRPr="00400D06">
        <w:rPr>
          <w:rFonts w:ascii="Times New Roman" w:hAnsi="Times New Roman" w:cs="Times New Roman"/>
          <w:color w:val="000000"/>
          <w:kern w:val="0"/>
          <w:szCs w:val="21"/>
        </w:rPr>
        <w:t>_ avio_put_str</w:t>
      </w:r>
      <w:r w:rsidRPr="00400D06">
        <w:rPr>
          <w:rFonts w:ascii="Times New Roman" w:hAnsi="Times New Roman" w:cs="Times New Roman" w:hint="eastAsia"/>
          <w:color w:val="000000"/>
          <w:kern w:val="0"/>
          <w:szCs w:val="21"/>
        </w:rPr>
        <w:t>、</w:t>
      </w:r>
      <w:r w:rsidRPr="00400D06">
        <w:rPr>
          <w:rFonts w:ascii="Times New Roman" w:hAnsi="Times New Roman" w:cs="Times New Roman" w:hint="eastAsia"/>
          <w:color w:val="000000"/>
          <w:kern w:val="0"/>
          <w:szCs w:val="21"/>
        </w:rPr>
        <w:t>avio</w:t>
      </w:r>
      <w:r w:rsidRPr="00400D06">
        <w:rPr>
          <w:rFonts w:ascii="Times New Roman" w:hAnsi="Times New Roman" w:cs="Times New Roman"/>
          <w:color w:val="000000"/>
          <w:kern w:val="0"/>
          <w:szCs w:val="21"/>
        </w:rPr>
        <w:t>_ avio_put_str16</w:t>
      </w:r>
      <w:r w:rsidRPr="00400D06">
        <w:rPr>
          <w:rFonts w:ascii="Times New Roman" w:hAnsi="Times New Roman" w:cs="Times New Roman" w:hint="eastAsia"/>
          <w:color w:val="000000"/>
          <w:kern w:val="0"/>
          <w:szCs w:val="21"/>
        </w:rPr>
        <w:t>le</w:t>
      </w:r>
      <w:r w:rsidRPr="00400D06">
        <w:rPr>
          <w:rFonts w:ascii="Times New Roman" w:hAnsi="Times New Roman" w:cs="Times New Roman" w:hint="eastAsia"/>
          <w:color w:val="000000"/>
          <w:kern w:val="0"/>
          <w:szCs w:val="21"/>
        </w:rPr>
        <w:t>、</w:t>
      </w:r>
      <w:r w:rsidRPr="00400D06">
        <w:rPr>
          <w:rFonts w:ascii="Times New Roman" w:hAnsi="Times New Roman" w:cs="Times New Roman" w:hint="eastAsia"/>
          <w:color w:val="000000"/>
          <w:kern w:val="0"/>
          <w:szCs w:val="21"/>
        </w:rPr>
        <w:t>avio</w:t>
      </w:r>
      <w:r w:rsidRPr="00400D06">
        <w:rPr>
          <w:rFonts w:ascii="Times New Roman" w:hAnsi="Times New Roman" w:cs="Times New Roman"/>
          <w:color w:val="000000"/>
          <w:kern w:val="0"/>
          <w:szCs w:val="21"/>
        </w:rPr>
        <w:t>_ avio_put_str16</w:t>
      </w:r>
      <w:r w:rsidRPr="00400D06">
        <w:rPr>
          <w:rFonts w:ascii="Times New Roman" w:hAnsi="Times New Roman" w:cs="Times New Roman" w:hint="eastAsia"/>
          <w:color w:val="000000"/>
          <w:kern w:val="0"/>
          <w:szCs w:val="21"/>
        </w:rPr>
        <w:t>be</w:t>
      </w:r>
      <w:r>
        <w:rPr>
          <w:rFonts w:ascii="Times New Roman" w:hAnsi="Times New Roman" w:cs="Times New Roman" w:hint="eastAsia"/>
          <w:color w:val="000000"/>
          <w:kern w:val="0"/>
          <w:szCs w:val="21"/>
        </w:rPr>
        <w:t>等</w:t>
      </w:r>
    </w:p>
    <w:p w:rsidR="00400D06" w:rsidRPr="00255573" w:rsidRDefault="00400D06" w:rsidP="0006659C">
      <w:pPr>
        <w:pStyle w:val="a9"/>
        <w:numPr>
          <w:ilvl w:val="0"/>
          <w:numId w:val="44"/>
        </w:numPr>
        <w:autoSpaceDE w:val="0"/>
        <w:autoSpaceDN w:val="0"/>
        <w:adjustRightInd w:val="0"/>
        <w:ind w:firstLineChars="0"/>
        <w:jc w:val="left"/>
        <w:rPr>
          <w:rFonts w:ascii="Times New Roman" w:hAnsi="Times New Roman" w:cs="Times New Roman"/>
          <w:color w:val="000000"/>
          <w:kern w:val="0"/>
          <w:szCs w:val="21"/>
        </w:rPr>
      </w:pPr>
      <w:r w:rsidRPr="00255573">
        <w:rPr>
          <w:rFonts w:ascii="Times New Roman" w:hAnsi="Times New Roman" w:cs="Times New Roman" w:hint="eastAsia"/>
          <w:color w:val="000000"/>
          <w:kern w:val="0"/>
          <w:szCs w:val="21"/>
        </w:rPr>
        <w:t>avio</w:t>
      </w:r>
      <w:r w:rsidRPr="00255573">
        <w:rPr>
          <w:rFonts w:ascii="Times New Roman" w:hAnsi="Times New Roman" w:cs="Times New Roman"/>
          <w:color w:val="000000"/>
          <w:kern w:val="0"/>
          <w:szCs w:val="21"/>
        </w:rPr>
        <w:t>_</w:t>
      </w:r>
      <w:r w:rsidRPr="00255573">
        <w:rPr>
          <w:rFonts w:ascii="Times New Roman" w:hAnsi="Times New Roman" w:cs="Times New Roman" w:hint="eastAsia"/>
          <w:color w:val="000000"/>
          <w:kern w:val="0"/>
          <w:szCs w:val="21"/>
        </w:rPr>
        <w:t>write</w:t>
      </w:r>
      <w:r w:rsidRPr="00255573">
        <w:rPr>
          <w:rFonts w:ascii="Times New Roman" w:hAnsi="Times New Roman" w:cs="Times New Roman"/>
          <w:color w:val="000000"/>
          <w:kern w:val="0"/>
          <w:szCs w:val="21"/>
        </w:rPr>
        <w:t xml:space="preserve">(AVIOContext *s, const unsigned char *buf, int size) </w:t>
      </w:r>
      <w:r w:rsidRPr="00255573">
        <w:rPr>
          <w:rFonts w:ascii="Times New Roman" w:hAnsi="Times New Roman" w:cs="Times New Roman" w:hint="eastAsia"/>
          <w:color w:val="000000"/>
          <w:kern w:val="0"/>
          <w:szCs w:val="21"/>
        </w:rPr>
        <w:t>将用户缓冲区的数据写到</w:t>
      </w:r>
      <w:r w:rsidRPr="00255573">
        <w:rPr>
          <w:rFonts w:ascii="Times New Roman" w:hAnsi="Times New Roman" w:cs="Times New Roman"/>
          <w:color w:val="000000"/>
          <w:kern w:val="0"/>
          <w:szCs w:val="21"/>
        </w:rPr>
        <w:t>AVIOContext</w:t>
      </w:r>
      <w:r w:rsidRPr="00255573">
        <w:rPr>
          <w:rFonts w:ascii="Times New Roman" w:hAnsi="Times New Roman" w:cs="Times New Roman" w:hint="eastAsia"/>
          <w:color w:val="000000"/>
          <w:kern w:val="0"/>
          <w:szCs w:val="21"/>
        </w:rPr>
        <w:t>关联的硬盘文件</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b/>
          <w:bCs/>
          <w:color w:val="006699"/>
          <w:kern w:val="0"/>
          <w:sz w:val="18"/>
          <w:szCs w:val="18"/>
          <w:bdr w:val="none" w:sz="0" w:space="0" w:color="auto" w:frame="1"/>
        </w:rPr>
        <w:t>void</w:t>
      </w:r>
      <w:r w:rsidRPr="00255573">
        <w:rPr>
          <w:rFonts w:ascii="Times New Roman" w:hAnsi="Times New Roman" w:cs="Times New Roman"/>
          <w:color w:val="000000"/>
          <w:kern w:val="0"/>
          <w:sz w:val="18"/>
          <w:szCs w:val="18"/>
          <w:bdr w:val="none" w:sz="0" w:space="0" w:color="auto" w:frame="1"/>
        </w:rPr>
        <w:t> avio_write(AVIOContext *s, </w:t>
      </w:r>
      <w:r w:rsidRPr="00255573">
        <w:rPr>
          <w:rFonts w:ascii="Times New Roman" w:hAnsi="Times New Roman" w:cs="Times New Roman"/>
          <w:b/>
          <w:bCs/>
          <w:color w:val="006699"/>
          <w:kern w:val="0"/>
          <w:sz w:val="18"/>
          <w:szCs w:val="18"/>
          <w:bdr w:val="none" w:sz="0" w:space="0" w:color="auto" w:frame="1"/>
        </w:rPr>
        <w:t>const</w:t>
      </w:r>
      <w:r w:rsidRPr="00255573">
        <w:rPr>
          <w:rFonts w:ascii="Times New Roman" w:hAnsi="Times New Roman" w:cs="Times New Roman"/>
          <w:color w:val="000000"/>
          <w:kern w:val="0"/>
          <w:sz w:val="18"/>
          <w:szCs w:val="18"/>
          <w:bdr w:val="none" w:sz="0" w:space="0" w:color="auto" w:frame="1"/>
        </w:rPr>
        <w:t> unsigned </w:t>
      </w:r>
      <w:r w:rsidRPr="00255573">
        <w:rPr>
          <w:rFonts w:ascii="Times New Roman" w:hAnsi="Times New Roman" w:cs="Times New Roman"/>
          <w:b/>
          <w:bCs/>
          <w:color w:val="2E8B57"/>
          <w:kern w:val="0"/>
          <w:sz w:val="18"/>
          <w:szCs w:val="18"/>
          <w:bdr w:val="none" w:sz="0" w:space="0" w:color="auto" w:frame="1"/>
        </w:rPr>
        <w:t>char</w:t>
      </w:r>
      <w:r w:rsidRPr="00255573">
        <w:rPr>
          <w:rFonts w:ascii="Times New Roman" w:hAnsi="Times New Roman" w:cs="Times New Roman"/>
          <w:color w:val="000000"/>
          <w:kern w:val="0"/>
          <w:sz w:val="18"/>
          <w:szCs w:val="18"/>
          <w:bdr w:val="none" w:sz="0" w:space="0" w:color="auto" w:frame="1"/>
        </w:rPr>
        <w:t> *buf, </w:t>
      </w:r>
      <w:r w:rsidRPr="00255573">
        <w:rPr>
          <w:rFonts w:ascii="Times New Roman" w:hAnsi="Times New Roman" w:cs="Times New Roman"/>
          <w:b/>
          <w:bCs/>
          <w:color w:val="2E8B57"/>
          <w:kern w:val="0"/>
          <w:sz w:val="18"/>
          <w:szCs w:val="18"/>
          <w:bdr w:val="none" w:sz="0" w:space="0" w:color="auto" w:frame="1"/>
        </w:rPr>
        <w:t>int</w:t>
      </w:r>
      <w:r w:rsidRPr="00255573">
        <w:rPr>
          <w:rFonts w:ascii="Times New Roman" w:hAnsi="Times New Roman" w:cs="Times New Roman"/>
          <w:color w:val="000000"/>
          <w:kern w:val="0"/>
          <w:sz w:val="18"/>
          <w:szCs w:val="18"/>
          <w:bdr w:val="none" w:sz="0" w:space="0" w:color="auto" w:frame="1"/>
        </w:rPr>
        <w:t> size)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r w:rsidRPr="00255573">
        <w:rPr>
          <w:rFonts w:ascii="Times New Roman" w:hAnsi="Times New Roman" w:cs="Times New Roman"/>
          <w:b/>
          <w:bCs/>
          <w:color w:val="006699"/>
          <w:kern w:val="0"/>
          <w:sz w:val="18"/>
          <w:szCs w:val="18"/>
          <w:bdr w:val="none" w:sz="0" w:space="0" w:color="auto" w:frame="1"/>
        </w:rPr>
        <w:t>if</w:t>
      </w:r>
      <w:r w:rsidRPr="00255573">
        <w:rPr>
          <w:rFonts w:ascii="Times New Roman" w:hAnsi="Times New Roman" w:cs="Times New Roman"/>
          <w:color w:val="000000"/>
          <w:kern w:val="0"/>
          <w:sz w:val="18"/>
          <w:szCs w:val="18"/>
          <w:bdr w:val="none" w:sz="0" w:space="0" w:color="auto" w:frame="1"/>
        </w:rPr>
        <w:t> (s-&gt;direct &amp;&amp; !s-&gt;update_checksum) {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avio_flush(s);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writeout(s, buf, size); </w:t>
      </w:r>
      <w:r w:rsidRPr="00255573">
        <w:rPr>
          <w:rFonts w:ascii="Times New Roman" w:hAnsi="Times New Roman" w:cs="Times New Roman"/>
          <w:color w:val="008200"/>
          <w:kern w:val="0"/>
          <w:sz w:val="18"/>
          <w:szCs w:val="18"/>
          <w:bdr w:val="none" w:sz="0" w:space="0" w:color="auto" w:frame="1"/>
        </w:rPr>
        <w:t>//</w:t>
      </w:r>
      <w:r w:rsidRPr="00255573">
        <w:rPr>
          <w:rFonts w:ascii="Times New Roman" w:hAnsi="Times New Roman" w:cs="Times New Roman"/>
          <w:color w:val="008200"/>
          <w:kern w:val="0"/>
          <w:sz w:val="18"/>
          <w:szCs w:val="18"/>
          <w:bdr w:val="none" w:sz="0" w:space="0" w:color="auto" w:frame="1"/>
        </w:rPr>
        <w:t>调用下层写函数</w:t>
      </w: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lastRenderedPageBreak/>
        <w:t>        </w:t>
      </w:r>
      <w:r w:rsidRPr="00255573">
        <w:rPr>
          <w:rFonts w:ascii="Times New Roman" w:hAnsi="Times New Roman" w:cs="Times New Roman"/>
          <w:b/>
          <w:bCs/>
          <w:color w:val="006699"/>
          <w:kern w:val="0"/>
          <w:sz w:val="18"/>
          <w:szCs w:val="18"/>
          <w:bdr w:val="none" w:sz="0" w:space="0" w:color="auto" w:frame="1"/>
        </w:rPr>
        <w:t>return</w:t>
      </w: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r w:rsidRPr="00255573">
        <w:rPr>
          <w:rFonts w:ascii="Times New Roman" w:hAnsi="Times New Roman" w:cs="Times New Roman"/>
          <w:b/>
          <w:bCs/>
          <w:color w:val="006699"/>
          <w:kern w:val="0"/>
          <w:sz w:val="18"/>
          <w:szCs w:val="18"/>
          <w:bdr w:val="none" w:sz="0" w:space="0" w:color="auto" w:frame="1"/>
        </w:rPr>
        <w:t>while</w:t>
      </w:r>
      <w:r w:rsidRPr="00255573">
        <w:rPr>
          <w:rFonts w:ascii="Times New Roman" w:hAnsi="Times New Roman" w:cs="Times New Roman"/>
          <w:color w:val="000000"/>
          <w:kern w:val="0"/>
          <w:sz w:val="18"/>
          <w:szCs w:val="18"/>
          <w:bdr w:val="none" w:sz="0" w:space="0" w:color="auto" w:frame="1"/>
        </w:rPr>
        <w:t> (size &gt; 0) {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r w:rsidRPr="00255573">
        <w:rPr>
          <w:rFonts w:ascii="Times New Roman" w:hAnsi="Times New Roman" w:cs="Times New Roman"/>
          <w:b/>
          <w:bCs/>
          <w:color w:val="2E8B57"/>
          <w:kern w:val="0"/>
          <w:sz w:val="18"/>
          <w:szCs w:val="18"/>
          <w:bdr w:val="none" w:sz="0" w:space="0" w:color="auto" w:frame="1"/>
        </w:rPr>
        <w:t>int</w:t>
      </w:r>
      <w:r w:rsidRPr="00255573">
        <w:rPr>
          <w:rFonts w:ascii="Times New Roman" w:hAnsi="Times New Roman" w:cs="Times New Roman"/>
          <w:color w:val="000000"/>
          <w:kern w:val="0"/>
          <w:sz w:val="18"/>
          <w:szCs w:val="18"/>
          <w:bdr w:val="none" w:sz="0" w:space="0" w:color="auto" w:frame="1"/>
        </w:rPr>
        <w:t> len = FFMIN(s-&gt;buf_end - s-&gt;buf_ptr, size);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memcpy(s-&gt;buf_ptr, buf, len);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s-&gt;buf_ptr += len;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r w:rsidRPr="00255573">
        <w:rPr>
          <w:rFonts w:ascii="Times New Roman" w:hAnsi="Times New Roman" w:cs="Times New Roman"/>
          <w:b/>
          <w:bCs/>
          <w:color w:val="006699"/>
          <w:kern w:val="0"/>
          <w:sz w:val="18"/>
          <w:szCs w:val="18"/>
          <w:bdr w:val="none" w:sz="0" w:space="0" w:color="auto" w:frame="1"/>
        </w:rPr>
        <w:t>if</w:t>
      </w:r>
      <w:r w:rsidRPr="00255573">
        <w:rPr>
          <w:rFonts w:ascii="Times New Roman" w:hAnsi="Times New Roman" w:cs="Times New Roman"/>
          <w:color w:val="000000"/>
          <w:kern w:val="0"/>
          <w:sz w:val="18"/>
          <w:szCs w:val="18"/>
          <w:bdr w:val="none" w:sz="0" w:space="0" w:color="auto" w:frame="1"/>
        </w:rPr>
        <w:t> (s-&gt;buf_ptr &gt;= s-&gt;buf_end)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flush_buffer(s);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buf += len;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size -= len;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  </w:t>
      </w:r>
    </w:p>
    <w:p w:rsidR="00400D06" w:rsidRPr="007A4D08"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744C24" w:rsidRDefault="00400D06" w:rsidP="0006659C">
      <w:pPr>
        <w:pStyle w:val="a9"/>
        <w:numPr>
          <w:ilvl w:val="0"/>
          <w:numId w:val="45"/>
        </w:numPr>
        <w:autoSpaceDE w:val="0"/>
        <w:autoSpaceDN w:val="0"/>
        <w:adjustRightInd w:val="0"/>
        <w:ind w:firstLineChars="0"/>
        <w:jc w:val="left"/>
        <w:rPr>
          <w:rFonts w:ascii="Times New Roman" w:hAnsi="Times New Roman" w:cs="Times New Roman"/>
          <w:color w:val="000000"/>
          <w:kern w:val="0"/>
          <w:szCs w:val="21"/>
        </w:rPr>
      </w:pPr>
      <w:r w:rsidRPr="00744C24">
        <w:rPr>
          <w:rFonts w:ascii="Times New Roman" w:hAnsi="Times New Roman" w:cs="Times New Roman" w:hint="eastAsia"/>
          <w:color w:val="000000"/>
          <w:kern w:val="0"/>
          <w:szCs w:val="21"/>
        </w:rPr>
        <w:t>将一个字符串写到硬盘文件，不能将字符串最后的空字符也写入</w:t>
      </w:r>
    </w:p>
    <w:p w:rsidR="00400D06" w:rsidRPr="00744C24" w:rsidRDefault="00400D06" w:rsidP="00400D06">
      <w:pPr>
        <w:autoSpaceDE w:val="0"/>
        <w:autoSpaceDN w:val="0"/>
        <w:adjustRightInd w:val="0"/>
        <w:ind w:leftChars="100" w:left="21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std::</w:t>
      </w:r>
      <w:r w:rsidRPr="00744C24">
        <w:rPr>
          <w:rFonts w:ascii="Times New Roman" w:hAnsi="Times New Roman" w:cs="Times New Roman"/>
          <w:color w:val="2B91AF"/>
          <w:kern w:val="0"/>
          <w:sz w:val="19"/>
          <w:szCs w:val="19"/>
        </w:rPr>
        <w:t>ofstream</w:t>
      </w:r>
      <w:r w:rsidRPr="00744C24">
        <w:rPr>
          <w:rFonts w:ascii="Times New Roman" w:hAnsi="Times New Roman" w:cs="Times New Roman"/>
          <w:color w:val="000000"/>
          <w:kern w:val="0"/>
          <w:sz w:val="19"/>
          <w:szCs w:val="19"/>
        </w:rPr>
        <w:t xml:space="preserve"> ofs(</w:t>
      </w:r>
      <w:r w:rsidRPr="00744C24">
        <w:rPr>
          <w:rFonts w:ascii="Times New Roman" w:hAnsi="Times New Roman" w:cs="Times New Roman"/>
          <w:color w:val="A31515"/>
          <w:kern w:val="0"/>
          <w:sz w:val="19"/>
          <w:szCs w:val="19"/>
        </w:rPr>
        <w:t>"output.txt"</w:t>
      </w:r>
      <w:r w:rsidRPr="00744C24">
        <w:rPr>
          <w:rFonts w:ascii="Times New Roman" w:hAnsi="Times New Roman" w:cs="Times New Roman"/>
          <w:color w:val="000000"/>
          <w:kern w:val="0"/>
          <w:sz w:val="19"/>
          <w:szCs w:val="19"/>
        </w:rPr>
        <w:t>);</w:t>
      </w:r>
    </w:p>
    <w:p w:rsidR="00400D06" w:rsidRDefault="00400D06" w:rsidP="00400D06">
      <w:pPr>
        <w:autoSpaceDE w:val="0"/>
        <w:autoSpaceDN w:val="0"/>
        <w:adjustRightInd w:val="0"/>
        <w:ind w:leftChars="100" w:left="21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ofs.write(</w:t>
      </w:r>
      <w:r w:rsidRPr="00744C24">
        <w:rPr>
          <w:rFonts w:ascii="Times New Roman" w:hAnsi="Times New Roman" w:cs="Times New Roman"/>
          <w:color w:val="A31515"/>
          <w:kern w:val="0"/>
          <w:sz w:val="19"/>
          <w:szCs w:val="19"/>
        </w:rPr>
        <w:t>"hello"</w:t>
      </w:r>
      <w:r w:rsidRPr="00744C24">
        <w:rPr>
          <w:rFonts w:ascii="Times New Roman" w:hAnsi="Times New Roman" w:cs="Times New Roman"/>
          <w:color w:val="000000"/>
          <w:kern w:val="0"/>
          <w:sz w:val="19"/>
          <w:szCs w:val="19"/>
        </w:rPr>
        <w:t>,strlen(</w:t>
      </w:r>
      <w:r w:rsidRPr="00744C24">
        <w:rPr>
          <w:rFonts w:ascii="Times New Roman" w:hAnsi="Times New Roman" w:cs="Times New Roman"/>
          <w:color w:val="A31515"/>
          <w:kern w:val="0"/>
          <w:sz w:val="19"/>
          <w:szCs w:val="19"/>
        </w:rPr>
        <w:t>"hello"</w:t>
      </w:r>
      <w:r w:rsidRPr="00744C24">
        <w:rPr>
          <w:rFonts w:ascii="Times New Roman" w:hAnsi="Times New Roman" w:cs="Times New Roman"/>
          <w:color w:val="000000"/>
          <w:kern w:val="0"/>
          <w:sz w:val="19"/>
          <w:szCs w:val="19"/>
        </w:rPr>
        <w:t>));</w:t>
      </w:r>
    </w:p>
    <w:p w:rsidR="00400D06" w:rsidRDefault="00400D06" w:rsidP="00400D06">
      <w:pPr>
        <w:autoSpaceDE w:val="0"/>
        <w:autoSpaceDN w:val="0"/>
        <w:adjustRightInd w:val="0"/>
        <w:ind w:leftChars="100" w:left="210"/>
        <w:jc w:val="left"/>
        <w:rPr>
          <w:rFonts w:ascii="Times New Roman" w:hAnsi="Times New Roman" w:cs="Times New Roman"/>
          <w:color w:val="000000"/>
          <w:kern w:val="0"/>
          <w:szCs w:val="21"/>
        </w:rPr>
      </w:pPr>
      <w:r>
        <w:rPr>
          <w:noProof/>
        </w:rPr>
        <w:drawing>
          <wp:inline distT="0" distB="0" distL="0" distR="0" wp14:anchorId="124C8770" wp14:editId="1CF4A13E">
            <wp:extent cx="3900735" cy="273324"/>
            <wp:effectExtent l="0" t="0" r="508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3996078" cy="280005"/>
                    </a:xfrm>
                    <a:prstGeom prst="rect">
                      <a:avLst/>
                    </a:prstGeom>
                  </pic:spPr>
                </pic:pic>
              </a:graphicData>
            </a:graphic>
          </wp:inline>
        </w:drawing>
      </w:r>
    </w:p>
    <w:p w:rsidR="00400D06" w:rsidRDefault="00400D06" w:rsidP="00400D06">
      <w:pPr>
        <w:autoSpaceDE w:val="0"/>
        <w:autoSpaceDN w:val="0"/>
        <w:adjustRightInd w:val="0"/>
        <w:ind w:leftChars="100" w:left="21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新建文档，键盘输入，保存为</w:t>
      </w:r>
      <w:r>
        <w:rPr>
          <w:rFonts w:ascii="Times New Roman" w:hAnsi="Times New Roman" w:cs="Times New Roman"/>
          <w:color w:val="000000"/>
          <w:kern w:val="0"/>
          <w:szCs w:val="21"/>
        </w:rPr>
        <w:t>UTF-8</w:t>
      </w:r>
      <w:r>
        <w:rPr>
          <w:rFonts w:ascii="Times New Roman" w:hAnsi="Times New Roman" w:cs="Times New Roman" w:hint="eastAsia"/>
          <w:color w:val="000000"/>
          <w:kern w:val="0"/>
          <w:szCs w:val="21"/>
        </w:rPr>
        <w:t>编码，用</w:t>
      </w:r>
      <w:r>
        <w:rPr>
          <w:rFonts w:ascii="Times New Roman" w:hAnsi="Times New Roman" w:cs="Times New Roman"/>
          <w:color w:val="000000"/>
          <w:kern w:val="0"/>
          <w:szCs w:val="21"/>
        </w:rPr>
        <w:t>UTF-8</w:t>
      </w:r>
      <w:r>
        <w:rPr>
          <w:rFonts w:ascii="Times New Roman" w:hAnsi="Times New Roman" w:cs="Times New Roman" w:hint="eastAsia"/>
          <w:color w:val="000000"/>
          <w:kern w:val="0"/>
          <w:szCs w:val="21"/>
        </w:rPr>
        <w:t>编码方式打开，正确显示</w:t>
      </w:r>
    </w:p>
    <w:p w:rsidR="00400D06" w:rsidRDefault="00400D06" w:rsidP="00400D06">
      <w:pPr>
        <w:autoSpaceDE w:val="0"/>
        <w:autoSpaceDN w:val="0"/>
        <w:adjustRightInd w:val="0"/>
        <w:ind w:leftChars="100" w:left="210"/>
        <w:jc w:val="left"/>
        <w:rPr>
          <w:rFonts w:ascii="Times New Roman" w:hAnsi="Times New Roman" w:cs="Times New Roman"/>
          <w:color w:val="000000"/>
          <w:kern w:val="0"/>
          <w:szCs w:val="21"/>
        </w:rPr>
      </w:pPr>
      <w:r w:rsidRPr="00744C24">
        <w:rPr>
          <w:rFonts w:ascii="Times New Roman" w:hAnsi="Times New Roman" w:cs="Times New Roman"/>
          <w:color w:val="000000"/>
          <w:kern w:val="0"/>
          <w:szCs w:val="21"/>
        </w:rPr>
        <w:t>"</w:t>
      </w:r>
      <w:r>
        <w:rPr>
          <w:rFonts w:ascii="Times New Roman" w:hAnsi="Times New Roman" w:cs="Times New Roman" w:hint="eastAsia"/>
          <w:color w:val="000000"/>
          <w:kern w:val="0"/>
          <w:szCs w:val="21"/>
        </w:rPr>
        <w:t>殿军</w:t>
      </w:r>
      <w:r>
        <w:rPr>
          <w:rFonts w:ascii="Times New Roman" w:hAnsi="Times New Roman" w:cs="Times New Roman"/>
          <w:color w:val="000000"/>
          <w:kern w:val="0"/>
          <w:szCs w:val="21"/>
        </w:rPr>
        <w:t>"</w:t>
      </w:r>
      <w:r w:rsidRPr="00744C24">
        <w:rPr>
          <w:rFonts w:ascii="Times New Roman" w:hAnsi="Times New Roman" w:cs="Times New Roman" w:hint="eastAsia"/>
          <w:color w:val="000000"/>
          <w:kern w:val="0"/>
          <w:szCs w:val="21"/>
        </w:rPr>
        <w:t>二字</w:t>
      </w:r>
      <w:r>
        <w:rPr>
          <w:rFonts w:ascii="Times New Roman" w:hAnsi="Times New Roman" w:cs="Times New Roman" w:hint="eastAsia"/>
          <w:color w:val="000000"/>
          <w:kern w:val="0"/>
          <w:szCs w:val="21"/>
        </w:rPr>
        <w:t>，查看二进制，为</w:t>
      </w:r>
    </w:p>
    <w:p w:rsidR="00400D06" w:rsidRDefault="00400D06" w:rsidP="00400D06">
      <w:pPr>
        <w:autoSpaceDE w:val="0"/>
        <w:autoSpaceDN w:val="0"/>
        <w:adjustRightInd w:val="0"/>
        <w:ind w:leftChars="100" w:left="210"/>
        <w:jc w:val="left"/>
        <w:rPr>
          <w:rFonts w:ascii="Times New Roman" w:hAnsi="Times New Roman" w:cs="Times New Roman"/>
          <w:color w:val="000000"/>
          <w:kern w:val="0"/>
          <w:szCs w:val="21"/>
        </w:rPr>
      </w:pPr>
      <w:r>
        <w:rPr>
          <w:noProof/>
        </w:rPr>
        <w:drawing>
          <wp:inline distT="0" distB="0" distL="0" distR="0" wp14:anchorId="6FDA7AEC" wp14:editId="2BAAA0CE">
            <wp:extent cx="4054016" cy="306028"/>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4135167" cy="312154"/>
                    </a:xfrm>
                    <a:prstGeom prst="rect">
                      <a:avLst/>
                    </a:prstGeom>
                  </pic:spPr>
                </pic:pic>
              </a:graphicData>
            </a:graphic>
          </wp:inline>
        </w:drawing>
      </w:r>
    </w:p>
    <w:p w:rsidR="00400D06" w:rsidRDefault="00400D06" w:rsidP="00400D06">
      <w:pPr>
        <w:autoSpaceDE w:val="0"/>
        <w:autoSpaceDN w:val="0"/>
        <w:adjustRightInd w:val="0"/>
        <w:ind w:leftChars="100" w:left="21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也即说，硬盘上存字符串不以空字符结尾，只有</w:t>
      </w:r>
      <w:r>
        <w:rPr>
          <w:rFonts w:ascii="Times New Roman" w:hAnsi="Times New Roman" w:cs="Times New Roman" w:hint="eastAsia"/>
          <w:color w:val="000000"/>
          <w:kern w:val="0"/>
          <w:szCs w:val="21"/>
        </w:rPr>
        <w:t>C</w:t>
      </w:r>
      <w:r>
        <w:rPr>
          <w:rFonts w:ascii="Times New Roman" w:hAnsi="Times New Roman" w:cs="Times New Roman" w:hint="eastAsia"/>
          <w:color w:val="000000"/>
          <w:kern w:val="0"/>
          <w:szCs w:val="21"/>
        </w:rPr>
        <w:t>风格的字符串在内存中以空字符结尾</w:t>
      </w:r>
    </w:p>
    <w:p w:rsidR="00400D06" w:rsidRPr="007A4D08" w:rsidRDefault="00400D06" w:rsidP="0006659C">
      <w:pPr>
        <w:pStyle w:val="a9"/>
        <w:numPr>
          <w:ilvl w:val="0"/>
          <w:numId w:val="45"/>
        </w:numPr>
        <w:autoSpaceDE w:val="0"/>
        <w:autoSpaceDN w:val="0"/>
        <w:adjustRightInd w:val="0"/>
        <w:ind w:firstLineChars="0"/>
        <w:jc w:val="left"/>
        <w:rPr>
          <w:rFonts w:asciiTheme="minorEastAsia" w:hAnsiTheme="minorEastAsia"/>
        </w:rPr>
      </w:pPr>
      <w:r w:rsidRPr="007A4D08">
        <w:rPr>
          <w:rFonts w:ascii="Times New Roman" w:hAnsi="Times New Roman" w:cs="Times New Roman"/>
          <w:color w:val="000000"/>
          <w:kern w:val="0"/>
          <w:szCs w:val="21"/>
        </w:rPr>
        <w:t>int avio_put_str(AVIOContext *s, const char *str);//Write a NULL-terminated string. return number of bytes written</w:t>
      </w:r>
      <w:r w:rsidRPr="007A4D08">
        <w:rPr>
          <w:rFonts w:ascii="Times New Roman" w:hAnsi="Times New Roman" w:cs="Times New Roman" w:hint="eastAsia"/>
          <w:color w:val="000000"/>
          <w:kern w:val="0"/>
          <w:szCs w:val="21"/>
        </w:rPr>
        <w:t>。会将空字符</w:t>
      </w:r>
      <w:r w:rsidRPr="007A4D08">
        <w:rPr>
          <w:rFonts w:asciiTheme="minorEastAsia" w:hAnsiTheme="minorEastAsia"/>
        </w:rPr>
        <w:t>’</w:t>
      </w:r>
      <w:r w:rsidRPr="007A4D08">
        <w:rPr>
          <w:rFonts w:asciiTheme="minorEastAsia" w:hAnsiTheme="minorEastAsia" w:hint="eastAsia"/>
        </w:rPr>
        <w:t>\</w:t>
      </w:r>
      <w:r w:rsidRPr="007A4D08">
        <w:rPr>
          <w:rFonts w:asciiTheme="minorEastAsia" w:hAnsiTheme="minorEastAsia"/>
        </w:rPr>
        <w:t>0’</w:t>
      </w:r>
      <w:r w:rsidRPr="007A4D08">
        <w:rPr>
          <w:rFonts w:asciiTheme="minorEastAsia" w:hAnsiTheme="minorEastAsia" w:hint="eastAsia"/>
        </w:rPr>
        <w:t>也写入，返回值计数包含了写的空字符</w:t>
      </w:r>
    </w:p>
    <w:p w:rsidR="00400D06" w:rsidRPr="00255573" w:rsidRDefault="00400D06" w:rsidP="00400D06">
      <w:pPr>
        <w:pStyle w:val="a9"/>
        <w:autoSpaceDE w:val="0"/>
        <w:autoSpaceDN w:val="0"/>
        <w:adjustRightInd w:val="0"/>
        <w:ind w:left="420" w:firstLineChars="0" w:firstLine="0"/>
        <w:jc w:val="left"/>
        <w:rPr>
          <w:rFonts w:ascii="Times New Roman" w:hAnsi="Times New Roman" w:cs="Times New Roman"/>
          <w:color w:val="000000"/>
          <w:kern w:val="0"/>
          <w:szCs w:val="21"/>
        </w:rPr>
      </w:pPr>
      <w:r w:rsidRPr="00255573">
        <w:rPr>
          <w:rFonts w:ascii="Times New Roman" w:hAnsi="Times New Roman" w:cs="Times New Roman"/>
          <w:color w:val="000000"/>
          <w:kern w:val="0"/>
          <w:szCs w:val="21"/>
        </w:rPr>
        <w:t>int avio_put_str16le(AVIOContext *s, const char *str);</w:t>
      </w:r>
      <w:r w:rsidRPr="00255573">
        <w:rPr>
          <w:rFonts w:ascii="Times New Roman" w:hAnsi="Times New Roman" w:cs="Times New Roman" w:hint="eastAsia"/>
          <w:color w:val="000000"/>
          <w:kern w:val="0"/>
          <w:szCs w:val="21"/>
        </w:rPr>
        <w:t xml:space="preserve"> </w:t>
      </w:r>
      <w:r w:rsidRPr="00255573">
        <w:rPr>
          <w:rFonts w:ascii="Times New Roman" w:hAnsi="Times New Roman" w:cs="Times New Roman"/>
          <w:color w:val="000000"/>
          <w:kern w:val="0"/>
          <w:szCs w:val="21"/>
        </w:rPr>
        <w:t>//</w:t>
      </w:r>
      <w:r w:rsidRPr="00255573">
        <w:rPr>
          <w:rFonts w:ascii="Times New Roman" w:hAnsi="Times New Roman" w:cs="Times New Roman" w:hint="eastAsia"/>
          <w:color w:val="000000"/>
          <w:kern w:val="0"/>
          <w:szCs w:val="21"/>
        </w:rPr>
        <w:t>将</w:t>
      </w:r>
      <w:r w:rsidRPr="00255573">
        <w:rPr>
          <w:rFonts w:ascii="Times New Roman" w:hAnsi="Times New Roman" w:cs="Times New Roman"/>
          <w:color w:val="000000"/>
          <w:kern w:val="0"/>
          <w:szCs w:val="21"/>
        </w:rPr>
        <w:t>NULL-terminated UTF-8</w:t>
      </w:r>
      <w:r w:rsidRPr="00255573">
        <w:rPr>
          <w:rFonts w:ascii="Times New Roman" w:hAnsi="Times New Roman" w:cs="Times New Roman" w:hint="eastAsia"/>
          <w:color w:val="000000"/>
          <w:kern w:val="0"/>
          <w:szCs w:val="21"/>
        </w:rPr>
        <w:t>字符串</w:t>
      </w:r>
      <w:r w:rsidRPr="00255573">
        <w:rPr>
          <w:rFonts w:ascii="Times New Roman" w:hAnsi="Times New Roman" w:cs="Times New Roman" w:hint="eastAsia"/>
          <w:color w:val="000000"/>
          <w:kern w:val="0"/>
          <w:szCs w:val="21"/>
        </w:rPr>
        <w:t>str</w:t>
      </w:r>
      <w:r w:rsidRPr="00255573">
        <w:rPr>
          <w:rFonts w:ascii="Times New Roman" w:hAnsi="Times New Roman" w:cs="Times New Roman" w:hint="eastAsia"/>
          <w:color w:val="000000"/>
          <w:kern w:val="0"/>
          <w:szCs w:val="21"/>
        </w:rPr>
        <w:t>转为</w:t>
      </w:r>
      <w:r w:rsidRPr="00255573">
        <w:rPr>
          <w:rFonts w:ascii="Times New Roman" w:hAnsi="Times New Roman" w:cs="Times New Roman"/>
          <w:color w:val="000000"/>
          <w:kern w:val="0"/>
          <w:szCs w:val="21"/>
        </w:rPr>
        <w:t>UTF-16LE</w:t>
      </w:r>
      <w:r w:rsidRPr="00255573">
        <w:rPr>
          <w:rFonts w:ascii="Times New Roman" w:hAnsi="Times New Roman" w:cs="Times New Roman" w:hint="eastAsia"/>
          <w:color w:val="000000"/>
          <w:kern w:val="0"/>
          <w:szCs w:val="21"/>
        </w:rPr>
        <w:t>，然后写之，返回返回已写的字节数</w:t>
      </w:r>
    </w:p>
    <w:p w:rsidR="00400D06" w:rsidRPr="007A4D08" w:rsidRDefault="00400D06" w:rsidP="00400D06">
      <w:pPr>
        <w:pStyle w:val="a9"/>
        <w:autoSpaceDE w:val="0"/>
        <w:autoSpaceDN w:val="0"/>
        <w:adjustRightInd w:val="0"/>
        <w:ind w:left="420" w:firstLineChars="0" w:firstLine="0"/>
        <w:jc w:val="left"/>
        <w:rPr>
          <w:rFonts w:ascii="Times New Roman" w:hAnsi="Times New Roman" w:cs="Times New Roman"/>
          <w:color w:val="000000"/>
          <w:kern w:val="0"/>
          <w:szCs w:val="21"/>
        </w:rPr>
      </w:pPr>
      <w:r w:rsidRPr="00255573">
        <w:rPr>
          <w:rFonts w:ascii="Times New Roman" w:hAnsi="Times New Roman" w:cs="Times New Roman"/>
          <w:color w:val="000000"/>
          <w:kern w:val="0"/>
          <w:szCs w:val="21"/>
        </w:rPr>
        <w:t>int avio_put_str16be(AVIOContext *s, const char *str); //</w:t>
      </w:r>
      <w:r>
        <w:rPr>
          <w:rFonts w:ascii="Times New Roman" w:hAnsi="Times New Roman" w:cs="Times New Roman" w:hint="eastAsia"/>
          <w:color w:val="000000"/>
          <w:kern w:val="0"/>
          <w:szCs w:val="21"/>
        </w:rPr>
        <w:t>大端</w:t>
      </w:r>
      <w:r w:rsidRPr="007A4D08">
        <w:rPr>
          <w:rFonts w:ascii="Times New Roman" w:hAnsi="Times New Roman" w:cs="Times New Roman" w:hint="eastAsia"/>
          <w:color w:val="000000"/>
          <w:kern w:val="0"/>
          <w:szCs w:val="21"/>
        </w:rPr>
        <w:t xml:space="preserve"> </w:t>
      </w:r>
    </w:p>
    <w:tbl>
      <w:tblPr>
        <w:tblW w:w="7371" w:type="dxa"/>
        <w:tblInd w:w="421" w:type="dxa"/>
        <w:tblLook w:val="04A0" w:firstRow="1" w:lastRow="0" w:firstColumn="1" w:lastColumn="0" w:noHBand="0" w:noVBand="1"/>
      </w:tblPr>
      <w:tblGrid>
        <w:gridCol w:w="762"/>
        <w:gridCol w:w="2196"/>
        <w:gridCol w:w="2247"/>
        <w:gridCol w:w="2166"/>
      </w:tblGrid>
      <w:tr w:rsidR="00400D06" w:rsidTr="00400D06">
        <w:trPr>
          <w:trHeight w:val="317"/>
        </w:trPr>
        <w:tc>
          <w:tcPr>
            <w:tcW w:w="762" w:type="dxa"/>
          </w:tcPr>
          <w:p w:rsidR="00400D06" w:rsidRDefault="00400D06" w:rsidP="00400D06">
            <w:pPr>
              <w:jc w:val="center"/>
              <w:rPr>
                <w:rFonts w:asciiTheme="minorEastAsia" w:hAnsiTheme="minorEastAsia"/>
              </w:rPr>
            </w:pPr>
            <w:r>
              <w:rPr>
                <w:rFonts w:asciiTheme="minorEastAsia" w:hAnsiTheme="minorEastAsia" w:hint="eastAsia"/>
              </w:rPr>
              <w:t>字符</w:t>
            </w:r>
          </w:p>
        </w:tc>
        <w:tc>
          <w:tcPr>
            <w:tcW w:w="0" w:type="auto"/>
          </w:tcPr>
          <w:p w:rsidR="00400D06" w:rsidRDefault="00400D06" w:rsidP="00400D06">
            <w:pPr>
              <w:jc w:val="center"/>
              <w:rPr>
                <w:rFonts w:asciiTheme="minorEastAsia" w:hAnsiTheme="minorEastAsia"/>
              </w:rPr>
            </w:pPr>
            <w:r>
              <w:rPr>
                <w:rFonts w:asciiTheme="minorEastAsia" w:hAnsiTheme="minorEastAsia" w:hint="eastAsia"/>
              </w:rPr>
              <w:t>G</w:t>
            </w:r>
            <w:r>
              <w:rPr>
                <w:rFonts w:asciiTheme="minorEastAsia" w:hAnsiTheme="minorEastAsia"/>
              </w:rPr>
              <w:t>B2312</w:t>
            </w:r>
            <w:r>
              <w:rPr>
                <w:rFonts w:asciiTheme="minorEastAsia" w:hAnsiTheme="minorEastAsia" w:hint="eastAsia"/>
              </w:rPr>
              <w:t>码</w:t>
            </w:r>
          </w:p>
        </w:tc>
        <w:tc>
          <w:tcPr>
            <w:tcW w:w="0" w:type="auto"/>
          </w:tcPr>
          <w:p w:rsidR="00400D06" w:rsidRDefault="00400D06" w:rsidP="00400D06">
            <w:pPr>
              <w:jc w:val="center"/>
              <w:rPr>
                <w:rFonts w:asciiTheme="minorEastAsia" w:hAnsiTheme="minorEastAsia"/>
              </w:rPr>
            </w:pPr>
            <w:r>
              <w:rPr>
                <w:rFonts w:asciiTheme="minorEastAsia" w:hAnsiTheme="minorEastAsia" w:hint="eastAsia"/>
              </w:rPr>
              <w:t>U</w:t>
            </w:r>
            <w:r>
              <w:rPr>
                <w:rFonts w:asciiTheme="minorEastAsia" w:hAnsiTheme="minorEastAsia"/>
              </w:rPr>
              <w:t>TF-8</w:t>
            </w:r>
            <w:r>
              <w:rPr>
                <w:rFonts w:asciiTheme="minorEastAsia" w:hAnsiTheme="minorEastAsia" w:hint="eastAsia"/>
              </w:rPr>
              <w:t>码</w:t>
            </w:r>
          </w:p>
        </w:tc>
        <w:tc>
          <w:tcPr>
            <w:tcW w:w="2166" w:type="dxa"/>
          </w:tcPr>
          <w:p w:rsidR="00400D06" w:rsidRDefault="00400D06" w:rsidP="00400D06">
            <w:pPr>
              <w:jc w:val="center"/>
              <w:rPr>
                <w:rFonts w:asciiTheme="minorEastAsia" w:hAnsiTheme="minorEastAsia"/>
              </w:rPr>
            </w:pPr>
            <w:r>
              <w:rPr>
                <w:rFonts w:asciiTheme="minorEastAsia" w:hAnsiTheme="minorEastAsia" w:hint="eastAsia"/>
              </w:rPr>
              <w:t>Unicode码点</w:t>
            </w:r>
          </w:p>
        </w:tc>
      </w:tr>
      <w:tr w:rsidR="00400D06" w:rsidTr="00400D06">
        <w:trPr>
          <w:trHeight w:val="327"/>
        </w:trPr>
        <w:tc>
          <w:tcPr>
            <w:tcW w:w="762" w:type="dxa"/>
          </w:tcPr>
          <w:p w:rsidR="00400D06" w:rsidRDefault="00400D06" w:rsidP="00400D06">
            <w:pPr>
              <w:jc w:val="center"/>
              <w:rPr>
                <w:rFonts w:asciiTheme="minorEastAsia" w:hAnsiTheme="minorEastAsia"/>
              </w:rPr>
            </w:pPr>
            <w:r>
              <w:rPr>
                <w:rFonts w:asciiTheme="minorEastAsia" w:hAnsiTheme="minorEastAsia" w:hint="eastAsia"/>
              </w:rPr>
              <w:t>a</w:t>
            </w:r>
          </w:p>
        </w:tc>
        <w:tc>
          <w:tcPr>
            <w:tcW w:w="0" w:type="auto"/>
          </w:tcPr>
          <w:p w:rsidR="00400D06" w:rsidRDefault="00400D06" w:rsidP="00400D06">
            <w:pPr>
              <w:rPr>
                <w:rFonts w:asciiTheme="minorEastAsia" w:hAnsiTheme="minorEastAsia"/>
              </w:rPr>
            </w:pPr>
            <w:r>
              <w:rPr>
                <w:rFonts w:asciiTheme="minorEastAsia" w:hAnsiTheme="minorEastAsia"/>
              </w:rPr>
              <w:t>0</w:t>
            </w:r>
            <w:r>
              <w:rPr>
                <w:rFonts w:asciiTheme="minorEastAsia" w:hAnsiTheme="minorEastAsia" w:hint="eastAsia"/>
              </w:rPr>
              <w:t>x</w:t>
            </w:r>
            <w:r>
              <w:rPr>
                <w:rFonts w:asciiTheme="minorEastAsia" w:hAnsiTheme="minorEastAsia"/>
              </w:rPr>
              <w:t>61</w:t>
            </w:r>
          </w:p>
        </w:tc>
        <w:tc>
          <w:tcPr>
            <w:tcW w:w="0" w:type="auto"/>
          </w:tcPr>
          <w:p w:rsidR="00400D06" w:rsidRDefault="00400D06" w:rsidP="00400D06">
            <w:pPr>
              <w:rPr>
                <w:rFonts w:asciiTheme="minorEastAsia" w:hAnsiTheme="minorEastAsia"/>
              </w:rPr>
            </w:pPr>
            <w:r>
              <w:rPr>
                <w:rFonts w:asciiTheme="minorEastAsia" w:hAnsiTheme="minorEastAsia" w:hint="eastAsia"/>
              </w:rPr>
              <w:t>0</w:t>
            </w:r>
            <w:r>
              <w:rPr>
                <w:rFonts w:asciiTheme="minorEastAsia" w:hAnsiTheme="minorEastAsia"/>
              </w:rPr>
              <w:t>x61</w:t>
            </w:r>
          </w:p>
        </w:tc>
        <w:tc>
          <w:tcPr>
            <w:tcW w:w="2166" w:type="dxa"/>
          </w:tcPr>
          <w:p w:rsidR="00400D06" w:rsidRDefault="00400D06" w:rsidP="00400D06">
            <w:pPr>
              <w:rPr>
                <w:rFonts w:asciiTheme="minorEastAsia" w:hAnsiTheme="minorEastAsia"/>
              </w:rPr>
            </w:pPr>
            <w:r>
              <w:rPr>
                <w:rFonts w:asciiTheme="minorEastAsia" w:hAnsiTheme="minorEastAsia" w:hint="eastAsia"/>
              </w:rPr>
              <w:t>U</w:t>
            </w:r>
            <w:r>
              <w:rPr>
                <w:rFonts w:asciiTheme="minorEastAsia" w:hAnsiTheme="minorEastAsia"/>
              </w:rPr>
              <w:t>+0061</w:t>
            </w:r>
          </w:p>
        </w:tc>
      </w:tr>
      <w:tr w:rsidR="00400D06" w:rsidTr="00400D06">
        <w:trPr>
          <w:trHeight w:val="317"/>
        </w:trPr>
        <w:tc>
          <w:tcPr>
            <w:tcW w:w="762" w:type="dxa"/>
          </w:tcPr>
          <w:p w:rsidR="00400D06" w:rsidRDefault="00400D06" w:rsidP="00400D06">
            <w:pPr>
              <w:jc w:val="center"/>
              <w:rPr>
                <w:rFonts w:asciiTheme="minorEastAsia" w:hAnsiTheme="minorEastAsia"/>
              </w:rPr>
            </w:pPr>
            <w:r>
              <w:rPr>
                <w:rFonts w:asciiTheme="minorEastAsia" w:hAnsiTheme="minorEastAsia" w:hint="eastAsia"/>
              </w:rPr>
              <w:t>殿</w:t>
            </w:r>
          </w:p>
        </w:tc>
        <w:tc>
          <w:tcPr>
            <w:tcW w:w="0" w:type="auto"/>
          </w:tcPr>
          <w:p w:rsidR="00400D06" w:rsidRDefault="00400D06" w:rsidP="00400D06">
            <w:pPr>
              <w:rPr>
                <w:rFonts w:asciiTheme="minorEastAsia" w:hAnsiTheme="minorEastAsia"/>
              </w:rPr>
            </w:pPr>
            <w:r>
              <w:rPr>
                <w:rFonts w:asciiTheme="minorEastAsia" w:hAnsiTheme="minorEastAsia" w:hint="eastAsia"/>
              </w:rPr>
              <w:t>0</w:t>
            </w:r>
            <w:r>
              <w:rPr>
                <w:rFonts w:asciiTheme="minorEastAsia" w:hAnsiTheme="minorEastAsia"/>
              </w:rPr>
              <w:t>x</w:t>
            </w:r>
            <w:r w:rsidRPr="00F923FF">
              <w:rPr>
                <w:rFonts w:asciiTheme="minorEastAsia" w:hAnsiTheme="minorEastAsia"/>
              </w:rPr>
              <w:t>B5</w:t>
            </w:r>
            <w:r>
              <w:rPr>
                <w:rFonts w:asciiTheme="minorEastAsia" w:hAnsiTheme="minorEastAsia"/>
              </w:rPr>
              <w:t xml:space="preserve"> </w:t>
            </w:r>
            <w:r w:rsidRPr="00F923FF">
              <w:rPr>
                <w:rFonts w:asciiTheme="minorEastAsia" w:hAnsiTheme="minorEastAsia"/>
              </w:rPr>
              <w:t>EE</w:t>
            </w:r>
          </w:p>
        </w:tc>
        <w:tc>
          <w:tcPr>
            <w:tcW w:w="0" w:type="auto"/>
          </w:tcPr>
          <w:p w:rsidR="00400D06" w:rsidRDefault="00400D06" w:rsidP="00400D06">
            <w:pPr>
              <w:rPr>
                <w:rFonts w:asciiTheme="minorEastAsia" w:hAnsiTheme="minorEastAsia"/>
              </w:rPr>
            </w:pPr>
            <w:r>
              <w:rPr>
                <w:rFonts w:asciiTheme="minorEastAsia" w:hAnsiTheme="minorEastAsia" w:hint="eastAsia"/>
              </w:rPr>
              <w:t>0</w:t>
            </w:r>
            <w:r>
              <w:rPr>
                <w:rFonts w:asciiTheme="minorEastAsia" w:hAnsiTheme="minorEastAsia"/>
              </w:rPr>
              <w:t>x</w:t>
            </w:r>
            <w:r w:rsidRPr="00F923FF">
              <w:rPr>
                <w:rFonts w:asciiTheme="minorEastAsia" w:hAnsiTheme="minorEastAsia"/>
              </w:rPr>
              <w:t>E6 AE BF</w:t>
            </w:r>
          </w:p>
        </w:tc>
        <w:tc>
          <w:tcPr>
            <w:tcW w:w="2166" w:type="dxa"/>
          </w:tcPr>
          <w:p w:rsidR="00400D06" w:rsidRDefault="00400D06" w:rsidP="00400D06">
            <w:pPr>
              <w:rPr>
                <w:rFonts w:asciiTheme="minorEastAsia" w:hAnsiTheme="minorEastAsia"/>
              </w:rPr>
            </w:pPr>
            <w:r>
              <w:rPr>
                <w:rFonts w:asciiTheme="minorEastAsia" w:hAnsiTheme="minorEastAsia" w:hint="eastAsia"/>
              </w:rPr>
              <w:t>U</w:t>
            </w:r>
            <w:r>
              <w:rPr>
                <w:rFonts w:asciiTheme="minorEastAsia" w:hAnsiTheme="minorEastAsia"/>
              </w:rPr>
              <w:t>+</w:t>
            </w:r>
            <w:r w:rsidRPr="004A7A83">
              <w:rPr>
                <w:rFonts w:asciiTheme="minorEastAsia" w:hAnsiTheme="minorEastAsia"/>
              </w:rPr>
              <w:t>6BBF</w:t>
            </w:r>
          </w:p>
        </w:tc>
      </w:tr>
      <w:tr w:rsidR="00400D06" w:rsidTr="00400D06">
        <w:trPr>
          <w:trHeight w:val="327"/>
        </w:trPr>
        <w:tc>
          <w:tcPr>
            <w:tcW w:w="762" w:type="dxa"/>
          </w:tcPr>
          <w:p w:rsidR="00400D06" w:rsidRDefault="00400D06" w:rsidP="00400D06">
            <w:pPr>
              <w:jc w:val="center"/>
              <w:rPr>
                <w:rFonts w:asciiTheme="minorEastAsia" w:hAnsiTheme="minorEastAsia"/>
              </w:rPr>
            </w:pPr>
            <w:r>
              <w:rPr>
                <w:rFonts w:asciiTheme="minorEastAsia" w:hAnsiTheme="minorEastAsia" w:hint="eastAsia"/>
              </w:rPr>
              <w:t>军</w:t>
            </w:r>
          </w:p>
        </w:tc>
        <w:tc>
          <w:tcPr>
            <w:tcW w:w="0" w:type="auto"/>
          </w:tcPr>
          <w:p w:rsidR="00400D06" w:rsidRDefault="00400D06" w:rsidP="00400D06">
            <w:pPr>
              <w:rPr>
                <w:rFonts w:asciiTheme="minorEastAsia" w:hAnsiTheme="minorEastAsia"/>
              </w:rPr>
            </w:pPr>
            <w:r>
              <w:rPr>
                <w:rFonts w:asciiTheme="minorEastAsia" w:hAnsiTheme="minorEastAsia" w:hint="eastAsia"/>
              </w:rPr>
              <w:t>0</w:t>
            </w:r>
            <w:r>
              <w:rPr>
                <w:rFonts w:asciiTheme="minorEastAsia" w:hAnsiTheme="minorEastAsia"/>
              </w:rPr>
              <w:t>x</w:t>
            </w:r>
            <w:r w:rsidRPr="00F923FF">
              <w:rPr>
                <w:rFonts w:asciiTheme="minorEastAsia" w:hAnsiTheme="minorEastAsia"/>
              </w:rPr>
              <w:t>BE</w:t>
            </w:r>
            <w:r>
              <w:rPr>
                <w:rFonts w:asciiTheme="minorEastAsia" w:hAnsiTheme="minorEastAsia"/>
              </w:rPr>
              <w:t xml:space="preserve"> </w:t>
            </w:r>
            <w:r w:rsidRPr="00F923FF">
              <w:rPr>
                <w:rFonts w:asciiTheme="minorEastAsia" w:hAnsiTheme="minorEastAsia"/>
              </w:rPr>
              <w:t>FC</w:t>
            </w:r>
          </w:p>
        </w:tc>
        <w:tc>
          <w:tcPr>
            <w:tcW w:w="0" w:type="auto"/>
          </w:tcPr>
          <w:p w:rsidR="00400D06" w:rsidRDefault="00400D06" w:rsidP="00400D06">
            <w:pPr>
              <w:rPr>
                <w:rFonts w:asciiTheme="minorEastAsia" w:hAnsiTheme="minorEastAsia"/>
              </w:rPr>
            </w:pPr>
            <w:r>
              <w:rPr>
                <w:rFonts w:asciiTheme="minorEastAsia" w:hAnsiTheme="minorEastAsia" w:hint="eastAsia"/>
              </w:rPr>
              <w:t>0</w:t>
            </w:r>
            <w:r>
              <w:rPr>
                <w:rFonts w:asciiTheme="minorEastAsia" w:hAnsiTheme="minorEastAsia"/>
              </w:rPr>
              <w:t>x</w:t>
            </w:r>
            <w:r w:rsidRPr="00F923FF">
              <w:rPr>
                <w:rFonts w:asciiTheme="minorEastAsia" w:hAnsiTheme="minorEastAsia"/>
              </w:rPr>
              <w:t>E5 86 9B</w:t>
            </w:r>
          </w:p>
        </w:tc>
        <w:tc>
          <w:tcPr>
            <w:tcW w:w="2166" w:type="dxa"/>
          </w:tcPr>
          <w:p w:rsidR="00400D06" w:rsidRDefault="00400D06" w:rsidP="00400D06">
            <w:pPr>
              <w:rPr>
                <w:rFonts w:asciiTheme="minorEastAsia" w:hAnsiTheme="minorEastAsia"/>
              </w:rPr>
            </w:pPr>
            <w:r>
              <w:rPr>
                <w:rFonts w:asciiTheme="minorEastAsia" w:hAnsiTheme="minorEastAsia" w:hint="eastAsia"/>
              </w:rPr>
              <w:t>U</w:t>
            </w:r>
            <w:r>
              <w:rPr>
                <w:rFonts w:asciiTheme="minorEastAsia" w:hAnsiTheme="minorEastAsia"/>
              </w:rPr>
              <w:t>+</w:t>
            </w:r>
            <w:r w:rsidRPr="004A7A83">
              <w:rPr>
                <w:rFonts w:asciiTheme="minorEastAsia" w:hAnsiTheme="minorEastAsia"/>
              </w:rPr>
              <w:t>519B</w:t>
            </w:r>
          </w:p>
        </w:tc>
      </w:tr>
      <w:tr w:rsidR="00400D06" w:rsidTr="00400D06">
        <w:trPr>
          <w:trHeight w:val="317"/>
        </w:trPr>
        <w:tc>
          <w:tcPr>
            <w:tcW w:w="762" w:type="dxa"/>
          </w:tcPr>
          <w:p w:rsidR="00400D06" w:rsidRDefault="00400D06" w:rsidP="00400D06">
            <w:pPr>
              <w:jc w:val="center"/>
              <w:rPr>
                <w:rFonts w:asciiTheme="minorEastAsia" w:hAnsiTheme="minorEastAsia"/>
              </w:rPr>
            </w:pPr>
            <w:r>
              <w:rPr>
                <w:rFonts w:asciiTheme="minorEastAsia" w:hAnsiTheme="minorEastAsia" w:hint="eastAsia"/>
              </w:rPr>
              <w:t>b</w:t>
            </w:r>
          </w:p>
        </w:tc>
        <w:tc>
          <w:tcPr>
            <w:tcW w:w="0" w:type="auto"/>
          </w:tcPr>
          <w:p w:rsidR="00400D06" w:rsidRDefault="00400D06" w:rsidP="00400D06">
            <w:pPr>
              <w:rPr>
                <w:rFonts w:asciiTheme="minorEastAsia" w:hAnsiTheme="minorEastAsia"/>
              </w:rPr>
            </w:pPr>
            <w:r>
              <w:rPr>
                <w:rFonts w:asciiTheme="minorEastAsia" w:hAnsiTheme="minorEastAsia" w:hint="eastAsia"/>
              </w:rPr>
              <w:t>0</w:t>
            </w:r>
            <w:r>
              <w:rPr>
                <w:rFonts w:asciiTheme="minorEastAsia" w:hAnsiTheme="minorEastAsia"/>
              </w:rPr>
              <w:t>x62</w:t>
            </w:r>
          </w:p>
        </w:tc>
        <w:tc>
          <w:tcPr>
            <w:tcW w:w="0" w:type="auto"/>
          </w:tcPr>
          <w:p w:rsidR="00400D06" w:rsidRDefault="00400D06" w:rsidP="00400D06">
            <w:pPr>
              <w:rPr>
                <w:rFonts w:asciiTheme="minorEastAsia" w:hAnsiTheme="minorEastAsia"/>
              </w:rPr>
            </w:pPr>
            <w:r>
              <w:rPr>
                <w:rFonts w:asciiTheme="minorEastAsia" w:hAnsiTheme="minorEastAsia" w:hint="eastAsia"/>
              </w:rPr>
              <w:t>0</w:t>
            </w:r>
            <w:r>
              <w:rPr>
                <w:rFonts w:asciiTheme="minorEastAsia" w:hAnsiTheme="minorEastAsia"/>
              </w:rPr>
              <w:t>x62</w:t>
            </w:r>
          </w:p>
        </w:tc>
        <w:tc>
          <w:tcPr>
            <w:tcW w:w="2166" w:type="dxa"/>
          </w:tcPr>
          <w:p w:rsidR="00400D06" w:rsidRDefault="00400D06" w:rsidP="00400D06">
            <w:pPr>
              <w:rPr>
                <w:rFonts w:asciiTheme="minorEastAsia" w:hAnsiTheme="minorEastAsia"/>
              </w:rPr>
            </w:pPr>
            <w:r>
              <w:rPr>
                <w:rFonts w:asciiTheme="minorEastAsia" w:hAnsiTheme="minorEastAsia" w:hint="eastAsia"/>
              </w:rPr>
              <w:t>U</w:t>
            </w:r>
            <w:r>
              <w:rPr>
                <w:rFonts w:asciiTheme="minorEastAsia" w:hAnsiTheme="minorEastAsia"/>
              </w:rPr>
              <w:t>+0062</w:t>
            </w:r>
          </w:p>
        </w:tc>
      </w:tr>
    </w:tbl>
    <w:p w:rsidR="00400D06" w:rsidRPr="007A4D08" w:rsidRDefault="00400D06" w:rsidP="00400D06">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 xml:space="preserve"> </w:t>
      </w:r>
      <w:r>
        <w:rPr>
          <w:rFonts w:ascii="Times New Roman" w:hAnsi="Times New Roman" w:cs="Times New Roman"/>
          <w:color w:val="000000"/>
          <w:kern w:val="0"/>
          <w:szCs w:val="21"/>
        </w:rPr>
        <w:t xml:space="preserve">   1</w:t>
      </w:r>
      <w:r>
        <w:rPr>
          <w:rFonts w:ascii="Times New Roman" w:hAnsi="Times New Roman" w:cs="Times New Roman" w:hint="eastAsia"/>
          <w:color w:val="000000"/>
          <w:kern w:val="0"/>
          <w:szCs w:val="21"/>
        </w:rPr>
        <w:t>、测试</w:t>
      </w:r>
      <w:r w:rsidRPr="00744C24">
        <w:rPr>
          <w:rFonts w:ascii="Times New Roman" w:hAnsi="Times New Roman" w:cs="Times New Roman"/>
          <w:color w:val="000000"/>
          <w:kern w:val="0"/>
          <w:sz w:val="19"/>
          <w:szCs w:val="19"/>
        </w:rPr>
        <w:t>avio_put_str</w:t>
      </w:r>
      <w:r>
        <w:rPr>
          <w:rFonts w:ascii="Times New Roman" w:hAnsi="Times New Roman" w:cs="Times New Roman" w:hint="eastAsia"/>
          <w:color w:val="000000"/>
          <w:kern w:val="0"/>
          <w:sz w:val="19"/>
          <w:szCs w:val="19"/>
        </w:rPr>
        <w:t>(</w:t>
      </w:r>
      <w:r>
        <w:rPr>
          <w:rFonts w:ascii="Times New Roman" w:hAnsi="Times New Roman" w:cs="Times New Roman"/>
          <w:color w:val="000000"/>
          <w:kern w:val="0"/>
          <w:sz w:val="19"/>
          <w:szCs w:val="19"/>
        </w:rPr>
        <w:t>)</w:t>
      </w:r>
    </w:p>
    <w:p w:rsidR="00400D06" w:rsidRPr="00744C24" w:rsidRDefault="00400D06" w:rsidP="00400D06">
      <w:pPr>
        <w:autoSpaceDE w:val="0"/>
        <w:autoSpaceDN w:val="0"/>
        <w:adjustRightInd w:val="0"/>
        <w:ind w:firstLineChars="200" w:firstLine="380"/>
        <w:jc w:val="left"/>
        <w:rPr>
          <w:rFonts w:ascii="Times New Roman" w:hAnsi="Times New Roman" w:cs="Times New Roman"/>
          <w:color w:val="000000"/>
          <w:kern w:val="0"/>
          <w:sz w:val="19"/>
          <w:szCs w:val="19"/>
        </w:rPr>
      </w:pPr>
      <w:r w:rsidRPr="00744C24">
        <w:rPr>
          <w:rFonts w:ascii="Times New Roman" w:hAnsi="Times New Roman" w:cs="Times New Roman"/>
          <w:color w:val="2B91AF"/>
          <w:kern w:val="0"/>
          <w:sz w:val="19"/>
          <w:szCs w:val="19"/>
        </w:rPr>
        <w:t>AVIOContext</w:t>
      </w:r>
      <w:r w:rsidRPr="00744C24">
        <w:rPr>
          <w:rFonts w:ascii="Times New Roman" w:hAnsi="Times New Roman" w:cs="Times New Roman"/>
          <w:color w:val="000000"/>
          <w:kern w:val="0"/>
          <w:sz w:val="19"/>
          <w:szCs w:val="19"/>
        </w:rPr>
        <w:t>* ioctx;</w:t>
      </w:r>
    </w:p>
    <w:p w:rsidR="00400D06" w:rsidRPr="00744C24" w:rsidRDefault="00400D06" w:rsidP="00400D06">
      <w:pPr>
        <w:autoSpaceDE w:val="0"/>
        <w:autoSpaceDN w:val="0"/>
        <w:adjustRightInd w:val="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ab/>
        <w:t>avio_open(&amp;ioctx,</w:t>
      </w:r>
      <w:r w:rsidRPr="00744C24">
        <w:rPr>
          <w:rFonts w:ascii="Times New Roman" w:hAnsi="Times New Roman" w:cs="Times New Roman"/>
          <w:color w:val="A31515"/>
          <w:kern w:val="0"/>
          <w:sz w:val="19"/>
          <w:szCs w:val="19"/>
        </w:rPr>
        <w:t>"output_avio.bin"</w:t>
      </w:r>
      <w:r w:rsidRPr="00744C24">
        <w:rPr>
          <w:rFonts w:ascii="Times New Roman" w:hAnsi="Times New Roman" w:cs="Times New Roman"/>
          <w:color w:val="000000"/>
          <w:kern w:val="0"/>
          <w:sz w:val="19"/>
          <w:szCs w:val="19"/>
        </w:rPr>
        <w:t xml:space="preserve">, </w:t>
      </w:r>
      <w:r w:rsidRPr="00744C24">
        <w:rPr>
          <w:rFonts w:ascii="Times New Roman" w:hAnsi="Times New Roman" w:cs="Times New Roman"/>
          <w:color w:val="6F008A"/>
          <w:kern w:val="0"/>
          <w:sz w:val="19"/>
          <w:szCs w:val="19"/>
        </w:rPr>
        <w:t>AVIO_FLAG_WRITE</w:t>
      </w:r>
      <w:r w:rsidRPr="00744C24">
        <w:rPr>
          <w:rFonts w:ascii="Times New Roman" w:hAnsi="Times New Roman" w:cs="Times New Roman"/>
          <w:color w:val="000000"/>
          <w:kern w:val="0"/>
          <w:sz w:val="19"/>
          <w:szCs w:val="19"/>
        </w:rPr>
        <w:t>);</w:t>
      </w:r>
    </w:p>
    <w:p w:rsidR="00400D06" w:rsidRPr="00744C24" w:rsidRDefault="00400D06" w:rsidP="00400D06">
      <w:pPr>
        <w:autoSpaceDE w:val="0"/>
        <w:autoSpaceDN w:val="0"/>
        <w:adjustRightInd w:val="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ab/>
      </w:r>
      <w:r w:rsidRPr="00744C24">
        <w:rPr>
          <w:rFonts w:ascii="Times New Roman" w:hAnsi="Times New Roman" w:cs="Times New Roman"/>
          <w:color w:val="0000FF"/>
          <w:kern w:val="0"/>
          <w:sz w:val="19"/>
          <w:szCs w:val="19"/>
        </w:rPr>
        <w:t>const</w:t>
      </w:r>
      <w:r w:rsidRPr="00744C24">
        <w:rPr>
          <w:rFonts w:ascii="Times New Roman" w:hAnsi="Times New Roman" w:cs="Times New Roman"/>
          <w:color w:val="000000"/>
          <w:kern w:val="0"/>
          <w:sz w:val="19"/>
          <w:szCs w:val="19"/>
        </w:rPr>
        <w:t xml:space="preserve"> </w:t>
      </w:r>
      <w:r w:rsidRPr="00744C24">
        <w:rPr>
          <w:rFonts w:ascii="Times New Roman" w:hAnsi="Times New Roman" w:cs="Times New Roman"/>
          <w:color w:val="0000FF"/>
          <w:kern w:val="0"/>
          <w:sz w:val="19"/>
          <w:szCs w:val="19"/>
        </w:rPr>
        <w:t>char</w:t>
      </w:r>
      <w:r w:rsidRPr="00744C24">
        <w:rPr>
          <w:rFonts w:ascii="Times New Roman" w:hAnsi="Times New Roman" w:cs="Times New Roman"/>
          <w:color w:val="000000"/>
          <w:kern w:val="0"/>
          <w:sz w:val="19"/>
          <w:szCs w:val="19"/>
        </w:rPr>
        <w:t xml:space="preserve"> utf8str[] = {0xE6,0xAE,0xBF,0xe5,0x86,0x9b,0x00 };</w:t>
      </w:r>
    </w:p>
    <w:p w:rsidR="00400D06" w:rsidRPr="00744C24" w:rsidRDefault="00400D06" w:rsidP="00400D06">
      <w:pPr>
        <w:autoSpaceDE w:val="0"/>
        <w:autoSpaceDN w:val="0"/>
        <w:adjustRightInd w:val="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ab/>
        <w:t xml:space="preserve">cout </w:t>
      </w:r>
      <w:r w:rsidRPr="00744C24">
        <w:rPr>
          <w:rFonts w:ascii="Times New Roman" w:hAnsi="Times New Roman" w:cs="Times New Roman"/>
          <w:color w:val="008080"/>
          <w:kern w:val="0"/>
          <w:sz w:val="19"/>
          <w:szCs w:val="19"/>
        </w:rPr>
        <w:t>&lt;&lt;</w:t>
      </w:r>
      <w:r w:rsidRPr="00744C24">
        <w:rPr>
          <w:rFonts w:ascii="Times New Roman" w:hAnsi="Times New Roman" w:cs="Times New Roman"/>
          <w:color w:val="000000"/>
          <w:kern w:val="0"/>
          <w:sz w:val="19"/>
          <w:szCs w:val="19"/>
        </w:rPr>
        <w:t xml:space="preserve"> avio_put_str(ioctx, utf8str) </w:t>
      </w:r>
      <w:r w:rsidRPr="00744C24">
        <w:rPr>
          <w:rFonts w:ascii="Times New Roman" w:hAnsi="Times New Roman" w:cs="Times New Roman"/>
          <w:color w:val="008080"/>
          <w:kern w:val="0"/>
          <w:sz w:val="19"/>
          <w:szCs w:val="19"/>
        </w:rPr>
        <w:t>&lt;&lt;</w:t>
      </w:r>
      <w:r w:rsidRPr="00744C24">
        <w:rPr>
          <w:rFonts w:ascii="Times New Roman" w:hAnsi="Times New Roman" w:cs="Times New Roman"/>
          <w:color w:val="000000"/>
          <w:kern w:val="0"/>
          <w:sz w:val="19"/>
          <w:szCs w:val="19"/>
        </w:rPr>
        <w:t xml:space="preserve"> endl;</w:t>
      </w:r>
    </w:p>
    <w:p w:rsidR="00400D06" w:rsidRDefault="00400D06" w:rsidP="00400D06">
      <w:pPr>
        <w:autoSpaceDE w:val="0"/>
        <w:autoSpaceDN w:val="0"/>
        <w:adjustRightInd w:val="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ab/>
        <w:t>avio_close(ioctx);</w:t>
      </w:r>
    </w:p>
    <w:p w:rsidR="00400D06" w:rsidRDefault="00400D06" w:rsidP="00400D06">
      <w:pPr>
        <w:autoSpaceDE w:val="0"/>
        <w:autoSpaceDN w:val="0"/>
        <w:adjustRightInd w:val="0"/>
        <w:ind w:firstLine="420"/>
        <w:jc w:val="left"/>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用</w:t>
      </w:r>
      <w:r>
        <w:rPr>
          <w:rFonts w:ascii="Times New Roman" w:hAnsi="Times New Roman" w:cs="Times New Roman" w:hint="eastAsia"/>
          <w:color w:val="000000"/>
          <w:kern w:val="0"/>
          <w:sz w:val="19"/>
          <w:szCs w:val="19"/>
        </w:rPr>
        <w:t>U</w:t>
      </w:r>
      <w:r>
        <w:rPr>
          <w:rFonts w:ascii="Times New Roman" w:hAnsi="Times New Roman" w:cs="Times New Roman"/>
          <w:color w:val="000000"/>
          <w:kern w:val="0"/>
          <w:sz w:val="19"/>
          <w:szCs w:val="19"/>
        </w:rPr>
        <w:t>TF-8</w:t>
      </w:r>
      <w:r>
        <w:rPr>
          <w:rFonts w:ascii="Times New Roman" w:hAnsi="Times New Roman" w:cs="Times New Roman" w:hint="eastAsia"/>
          <w:color w:val="000000"/>
          <w:kern w:val="0"/>
          <w:sz w:val="19"/>
          <w:szCs w:val="19"/>
        </w:rPr>
        <w:t>编码打开生成的文件，显示</w:t>
      </w:r>
    </w:p>
    <w:p w:rsidR="00400D06" w:rsidRDefault="00400D06" w:rsidP="00400D06">
      <w:pPr>
        <w:autoSpaceDE w:val="0"/>
        <w:autoSpaceDN w:val="0"/>
        <w:adjustRightInd w:val="0"/>
        <w:ind w:firstLine="420"/>
        <w:jc w:val="left"/>
        <w:rPr>
          <w:noProof/>
        </w:rPr>
      </w:pPr>
      <w:r>
        <w:rPr>
          <w:noProof/>
        </w:rPr>
        <w:drawing>
          <wp:inline distT="0" distB="0" distL="0" distR="0" wp14:anchorId="4BE7B60F" wp14:editId="13403245">
            <wp:extent cx="385845" cy="198951"/>
            <wp:effectExtent l="0" t="0" r="6985"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385845" cy="198951"/>
                    </a:xfrm>
                    <a:prstGeom prst="rect">
                      <a:avLst/>
                    </a:prstGeom>
                  </pic:spPr>
                </pic:pic>
              </a:graphicData>
            </a:graphic>
          </wp:inline>
        </w:drawing>
      </w:r>
      <w:r w:rsidRPr="007A4D08">
        <w:rPr>
          <w:noProof/>
        </w:rPr>
        <w:t xml:space="preserve"> </w:t>
      </w:r>
    </w:p>
    <w:p w:rsidR="00400D06" w:rsidRDefault="00400D06" w:rsidP="00400D06">
      <w:pPr>
        <w:autoSpaceDE w:val="0"/>
        <w:autoSpaceDN w:val="0"/>
        <w:adjustRightInd w:val="0"/>
        <w:ind w:firstLine="420"/>
        <w:jc w:val="left"/>
        <w:rPr>
          <w:rFonts w:ascii="Times New Roman" w:hAnsi="Times New Roman" w:cs="Times New Roman"/>
          <w:color w:val="000000"/>
          <w:kern w:val="0"/>
          <w:szCs w:val="21"/>
        </w:rPr>
      </w:pPr>
      <w:r>
        <w:rPr>
          <w:noProof/>
        </w:rPr>
        <w:drawing>
          <wp:inline distT="0" distB="0" distL="0" distR="0" wp14:anchorId="20D54C39" wp14:editId="31D9E14D">
            <wp:extent cx="4006446" cy="278319"/>
            <wp:effectExtent l="0" t="0" r="0" b="762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4100352" cy="284842"/>
                    </a:xfrm>
                    <a:prstGeom prst="rect">
                      <a:avLst/>
                    </a:prstGeom>
                  </pic:spPr>
                </pic:pic>
              </a:graphicData>
            </a:graphic>
          </wp:inline>
        </w:drawing>
      </w:r>
    </w:p>
    <w:p w:rsidR="00400D06" w:rsidRPr="007A4D08" w:rsidRDefault="00400D06" w:rsidP="00400D06">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 xml:space="preserve"> </w:t>
      </w:r>
      <w:r>
        <w:rPr>
          <w:rFonts w:ascii="Times New Roman" w:hAnsi="Times New Roman" w:cs="Times New Roman"/>
          <w:color w:val="000000"/>
          <w:kern w:val="0"/>
          <w:szCs w:val="21"/>
        </w:rPr>
        <w:t xml:space="preserve">   2</w:t>
      </w:r>
      <w:r>
        <w:rPr>
          <w:rFonts w:ascii="Times New Roman" w:hAnsi="Times New Roman" w:cs="Times New Roman" w:hint="eastAsia"/>
          <w:color w:val="000000"/>
          <w:kern w:val="0"/>
          <w:szCs w:val="21"/>
        </w:rPr>
        <w:t>、测试</w:t>
      </w:r>
      <w:r w:rsidRPr="00744C24">
        <w:rPr>
          <w:rFonts w:ascii="Times New Roman" w:hAnsi="Times New Roman" w:cs="Times New Roman"/>
          <w:color w:val="000000"/>
          <w:kern w:val="0"/>
          <w:sz w:val="19"/>
          <w:szCs w:val="19"/>
        </w:rPr>
        <w:t>avio_put_str</w:t>
      </w:r>
      <w:r>
        <w:rPr>
          <w:rFonts w:ascii="Times New Roman" w:hAnsi="Times New Roman" w:cs="Times New Roman"/>
          <w:color w:val="000000"/>
          <w:kern w:val="0"/>
          <w:sz w:val="19"/>
          <w:szCs w:val="19"/>
        </w:rPr>
        <w:t>16</w:t>
      </w:r>
      <w:r>
        <w:rPr>
          <w:rFonts w:ascii="Times New Roman" w:hAnsi="Times New Roman" w:cs="Times New Roman" w:hint="eastAsia"/>
          <w:color w:val="000000"/>
          <w:kern w:val="0"/>
          <w:sz w:val="19"/>
          <w:szCs w:val="19"/>
        </w:rPr>
        <w:t>le(</w:t>
      </w:r>
      <w:r>
        <w:rPr>
          <w:rFonts w:ascii="Times New Roman" w:hAnsi="Times New Roman" w:cs="Times New Roman"/>
          <w:color w:val="000000"/>
          <w:kern w:val="0"/>
          <w:sz w:val="19"/>
          <w:szCs w:val="19"/>
        </w:rPr>
        <w:t>)</w:t>
      </w:r>
    </w:p>
    <w:p w:rsidR="00400D06" w:rsidRPr="00744C24" w:rsidRDefault="00400D06" w:rsidP="00400D06">
      <w:pPr>
        <w:autoSpaceDE w:val="0"/>
        <w:autoSpaceDN w:val="0"/>
        <w:adjustRightInd w:val="0"/>
        <w:ind w:firstLineChars="200" w:firstLine="380"/>
        <w:jc w:val="left"/>
        <w:rPr>
          <w:rFonts w:ascii="Times New Roman" w:hAnsi="Times New Roman" w:cs="Times New Roman"/>
          <w:color w:val="000000"/>
          <w:kern w:val="0"/>
          <w:sz w:val="19"/>
          <w:szCs w:val="19"/>
        </w:rPr>
      </w:pPr>
      <w:r w:rsidRPr="00744C24">
        <w:rPr>
          <w:rFonts w:ascii="Times New Roman" w:hAnsi="Times New Roman" w:cs="Times New Roman"/>
          <w:color w:val="2B91AF"/>
          <w:kern w:val="0"/>
          <w:sz w:val="19"/>
          <w:szCs w:val="19"/>
        </w:rPr>
        <w:lastRenderedPageBreak/>
        <w:t>AVIOContext</w:t>
      </w:r>
      <w:r w:rsidRPr="00744C24">
        <w:rPr>
          <w:rFonts w:ascii="Times New Roman" w:hAnsi="Times New Roman" w:cs="Times New Roman"/>
          <w:color w:val="000000"/>
          <w:kern w:val="0"/>
          <w:sz w:val="19"/>
          <w:szCs w:val="19"/>
        </w:rPr>
        <w:t>* ioctx;</w:t>
      </w:r>
    </w:p>
    <w:p w:rsidR="00400D06" w:rsidRPr="00744C24" w:rsidRDefault="00400D06" w:rsidP="00400D06">
      <w:pPr>
        <w:autoSpaceDE w:val="0"/>
        <w:autoSpaceDN w:val="0"/>
        <w:adjustRightInd w:val="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ab/>
        <w:t>avio_open(&amp;ioctx,</w:t>
      </w:r>
      <w:r w:rsidRPr="00744C24">
        <w:rPr>
          <w:rFonts w:ascii="Times New Roman" w:hAnsi="Times New Roman" w:cs="Times New Roman"/>
          <w:color w:val="A31515"/>
          <w:kern w:val="0"/>
          <w:sz w:val="19"/>
          <w:szCs w:val="19"/>
        </w:rPr>
        <w:t>"output_avio.bin"</w:t>
      </w:r>
      <w:r w:rsidRPr="00744C24">
        <w:rPr>
          <w:rFonts w:ascii="Times New Roman" w:hAnsi="Times New Roman" w:cs="Times New Roman"/>
          <w:color w:val="000000"/>
          <w:kern w:val="0"/>
          <w:sz w:val="19"/>
          <w:szCs w:val="19"/>
        </w:rPr>
        <w:t xml:space="preserve">, </w:t>
      </w:r>
      <w:r w:rsidRPr="00744C24">
        <w:rPr>
          <w:rFonts w:ascii="Times New Roman" w:hAnsi="Times New Roman" w:cs="Times New Roman"/>
          <w:color w:val="6F008A"/>
          <w:kern w:val="0"/>
          <w:sz w:val="19"/>
          <w:szCs w:val="19"/>
        </w:rPr>
        <w:t>AVIO_FLAG_WRITE</w:t>
      </w:r>
      <w:r w:rsidRPr="00744C24">
        <w:rPr>
          <w:rFonts w:ascii="Times New Roman" w:hAnsi="Times New Roman" w:cs="Times New Roman"/>
          <w:color w:val="000000"/>
          <w:kern w:val="0"/>
          <w:sz w:val="19"/>
          <w:szCs w:val="19"/>
        </w:rPr>
        <w:t>);</w:t>
      </w:r>
    </w:p>
    <w:p w:rsidR="00400D06" w:rsidRPr="00744C24" w:rsidRDefault="00400D06" w:rsidP="00400D06">
      <w:pPr>
        <w:autoSpaceDE w:val="0"/>
        <w:autoSpaceDN w:val="0"/>
        <w:adjustRightInd w:val="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ab/>
      </w:r>
      <w:r w:rsidRPr="00744C24">
        <w:rPr>
          <w:rFonts w:ascii="Times New Roman" w:hAnsi="Times New Roman" w:cs="Times New Roman"/>
          <w:color w:val="0000FF"/>
          <w:kern w:val="0"/>
          <w:sz w:val="19"/>
          <w:szCs w:val="19"/>
        </w:rPr>
        <w:t>const</w:t>
      </w:r>
      <w:r w:rsidRPr="00744C24">
        <w:rPr>
          <w:rFonts w:ascii="Times New Roman" w:hAnsi="Times New Roman" w:cs="Times New Roman"/>
          <w:color w:val="000000"/>
          <w:kern w:val="0"/>
          <w:sz w:val="19"/>
          <w:szCs w:val="19"/>
        </w:rPr>
        <w:t xml:space="preserve"> </w:t>
      </w:r>
      <w:r w:rsidRPr="00744C24">
        <w:rPr>
          <w:rFonts w:ascii="Times New Roman" w:hAnsi="Times New Roman" w:cs="Times New Roman"/>
          <w:color w:val="0000FF"/>
          <w:kern w:val="0"/>
          <w:sz w:val="19"/>
          <w:szCs w:val="19"/>
        </w:rPr>
        <w:t>char</w:t>
      </w:r>
      <w:r w:rsidRPr="00744C24">
        <w:rPr>
          <w:rFonts w:ascii="Times New Roman" w:hAnsi="Times New Roman" w:cs="Times New Roman"/>
          <w:color w:val="000000"/>
          <w:kern w:val="0"/>
          <w:sz w:val="19"/>
          <w:szCs w:val="19"/>
        </w:rPr>
        <w:t xml:space="preserve"> utf8str[] = {0xE6,0xAE,0xBF,0xe5,0x86,0x9b,0x00 };</w:t>
      </w:r>
    </w:p>
    <w:p w:rsidR="00400D06" w:rsidRPr="00744C24" w:rsidRDefault="00400D06" w:rsidP="00400D06">
      <w:pPr>
        <w:autoSpaceDE w:val="0"/>
        <w:autoSpaceDN w:val="0"/>
        <w:adjustRightInd w:val="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ab/>
        <w:t xml:space="preserve">cout </w:t>
      </w:r>
      <w:r w:rsidRPr="00744C24">
        <w:rPr>
          <w:rFonts w:ascii="Times New Roman" w:hAnsi="Times New Roman" w:cs="Times New Roman"/>
          <w:color w:val="008080"/>
          <w:kern w:val="0"/>
          <w:sz w:val="19"/>
          <w:szCs w:val="19"/>
        </w:rPr>
        <w:t>&lt;&lt;</w:t>
      </w:r>
      <w:r w:rsidRPr="00744C24">
        <w:rPr>
          <w:rFonts w:ascii="Times New Roman" w:hAnsi="Times New Roman" w:cs="Times New Roman"/>
          <w:color w:val="000000"/>
          <w:kern w:val="0"/>
          <w:sz w:val="19"/>
          <w:szCs w:val="19"/>
        </w:rPr>
        <w:t xml:space="preserve"> avio_put_str</w:t>
      </w:r>
      <w:r>
        <w:rPr>
          <w:rFonts w:ascii="Times New Roman" w:hAnsi="Times New Roman" w:cs="Times New Roman"/>
          <w:color w:val="000000"/>
          <w:kern w:val="0"/>
          <w:sz w:val="19"/>
          <w:szCs w:val="19"/>
        </w:rPr>
        <w:t>16</w:t>
      </w:r>
      <w:r>
        <w:rPr>
          <w:rFonts w:ascii="Times New Roman" w:hAnsi="Times New Roman" w:cs="Times New Roman" w:hint="eastAsia"/>
          <w:color w:val="000000"/>
          <w:kern w:val="0"/>
          <w:sz w:val="19"/>
          <w:szCs w:val="19"/>
        </w:rPr>
        <w:t>le</w:t>
      </w:r>
      <w:r w:rsidRPr="00744C24">
        <w:rPr>
          <w:rFonts w:ascii="Times New Roman" w:hAnsi="Times New Roman" w:cs="Times New Roman"/>
          <w:color w:val="000000"/>
          <w:kern w:val="0"/>
          <w:sz w:val="19"/>
          <w:szCs w:val="19"/>
        </w:rPr>
        <w:t xml:space="preserve">(ioctx, utf8str) </w:t>
      </w:r>
      <w:r w:rsidRPr="00744C24">
        <w:rPr>
          <w:rFonts w:ascii="Times New Roman" w:hAnsi="Times New Roman" w:cs="Times New Roman"/>
          <w:color w:val="008080"/>
          <w:kern w:val="0"/>
          <w:sz w:val="19"/>
          <w:szCs w:val="19"/>
        </w:rPr>
        <w:t>&lt;&lt;</w:t>
      </w:r>
      <w:r w:rsidRPr="00744C24">
        <w:rPr>
          <w:rFonts w:ascii="Times New Roman" w:hAnsi="Times New Roman" w:cs="Times New Roman"/>
          <w:color w:val="000000"/>
          <w:kern w:val="0"/>
          <w:sz w:val="19"/>
          <w:szCs w:val="19"/>
        </w:rPr>
        <w:t xml:space="preserve"> endl;</w:t>
      </w:r>
    </w:p>
    <w:p w:rsidR="00400D06" w:rsidRDefault="00400D06" w:rsidP="00400D06">
      <w:pPr>
        <w:autoSpaceDE w:val="0"/>
        <w:autoSpaceDN w:val="0"/>
        <w:adjustRightInd w:val="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ab/>
        <w:t>avio_close(ioctx);</w:t>
      </w:r>
    </w:p>
    <w:p w:rsidR="00400D06" w:rsidRDefault="00400D06" w:rsidP="00400D06">
      <w:pPr>
        <w:autoSpaceDE w:val="0"/>
        <w:autoSpaceDN w:val="0"/>
        <w:adjustRightInd w:val="0"/>
        <w:ind w:firstLineChars="200" w:firstLine="420"/>
        <w:jc w:val="left"/>
        <w:rPr>
          <w:rFonts w:ascii="Times New Roman" w:hAnsi="Times New Roman" w:cs="Times New Roman"/>
          <w:color w:val="000000"/>
          <w:kern w:val="0"/>
          <w:sz w:val="19"/>
          <w:szCs w:val="19"/>
        </w:rPr>
      </w:pPr>
      <w:r>
        <w:rPr>
          <w:noProof/>
        </w:rPr>
        <w:drawing>
          <wp:inline distT="0" distB="0" distL="0" distR="0" wp14:anchorId="0EA52277" wp14:editId="7027DA63">
            <wp:extent cx="4275778" cy="298573"/>
            <wp:effectExtent l="0" t="0" r="0" b="635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4340262" cy="303076"/>
                    </a:xfrm>
                    <a:prstGeom prst="rect">
                      <a:avLst/>
                    </a:prstGeom>
                  </pic:spPr>
                </pic:pic>
              </a:graphicData>
            </a:graphic>
          </wp:inline>
        </w:drawing>
      </w:r>
    </w:p>
    <w:p w:rsidR="00400D06" w:rsidRDefault="00400D06" w:rsidP="00400D06">
      <w:pPr>
        <w:autoSpaceDE w:val="0"/>
        <w:autoSpaceDN w:val="0"/>
        <w:adjustRightInd w:val="0"/>
        <w:ind w:firstLineChars="200" w:firstLine="420"/>
        <w:jc w:val="left"/>
        <w:rPr>
          <w:rFonts w:ascii="Times New Roman" w:hAnsi="Times New Roman" w:cs="Times New Roman"/>
        </w:rPr>
      </w:pPr>
      <w:r w:rsidRPr="007C1C14">
        <w:rPr>
          <w:rFonts w:ascii="Times New Roman" w:hAnsi="Times New Roman" w:cs="Times New Roman"/>
        </w:rPr>
        <w:t>UTF-16</w:t>
      </w:r>
      <w:r w:rsidRPr="007C1C14">
        <w:rPr>
          <w:rFonts w:ascii="Times New Roman" w:hAnsi="Times New Roman" w:cs="Times New Roman"/>
        </w:rPr>
        <w:t>编码：码点小于</w:t>
      </w:r>
      <w:r w:rsidRPr="007C1C14">
        <w:rPr>
          <w:rFonts w:ascii="Times New Roman" w:hAnsi="Times New Roman" w:cs="Times New Roman"/>
        </w:rPr>
        <w:t>U+FFFF</w:t>
      </w:r>
      <w:r w:rsidRPr="007C1C14">
        <w:rPr>
          <w:rFonts w:ascii="Times New Roman" w:hAnsi="Times New Roman" w:cs="Times New Roman"/>
        </w:rPr>
        <w:t>，</w:t>
      </w:r>
      <w:r w:rsidRPr="007C1C14">
        <w:rPr>
          <w:rFonts w:ascii="Times New Roman" w:hAnsi="Times New Roman" w:cs="Times New Roman"/>
        </w:rPr>
        <w:t>UTF-16</w:t>
      </w:r>
      <w:r w:rsidRPr="007C1C14">
        <w:rPr>
          <w:rFonts w:ascii="Times New Roman" w:hAnsi="Times New Roman" w:cs="Times New Roman"/>
        </w:rPr>
        <w:t>编码与码点一致；码点大于</w:t>
      </w:r>
      <w:r w:rsidRPr="007C1C14">
        <w:rPr>
          <w:rFonts w:ascii="Times New Roman" w:hAnsi="Times New Roman" w:cs="Times New Roman"/>
        </w:rPr>
        <w:t>U+FFFF</w:t>
      </w:r>
      <w:r w:rsidRPr="007C1C14">
        <w:rPr>
          <w:rFonts w:ascii="Times New Roman" w:hAnsi="Times New Roman" w:cs="Times New Roman"/>
        </w:rPr>
        <w:t>则编码长度变成了四字节，值也变得很不一样</w:t>
      </w:r>
    </w:p>
    <w:p w:rsidR="00400D06" w:rsidRPr="004F6666" w:rsidRDefault="00400D06" w:rsidP="00400D06">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4F6666">
        <w:rPr>
          <w:rFonts w:ascii="Times New Roman" w:eastAsiaTheme="minorEastAsia" w:hAnsi="Times New Roman" w:cs="Times New Roman" w:hint="eastAsia"/>
          <w:b/>
          <w:bCs/>
          <w:color w:val="000000" w:themeColor="text1"/>
        </w:rPr>
        <w:t>avio</w:t>
      </w:r>
      <w:r w:rsidRPr="004F6666">
        <w:rPr>
          <w:rFonts w:ascii="Times New Roman" w:eastAsiaTheme="minorEastAsia" w:hAnsi="Times New Roman" w:cs="Times New Roman"/>
          <w:b/>
          <w:bCs/>
          <w:color w:val="000000" w:themeColor="text1"/>
        </w:rPr>
        <w:t>_</w:t>
      </w:r>
      <w:r>
        <w:rPr>
          <w:rFonts w:ascii="Times New Roman" w:eastAsiaTheme="minorEastAsia" w:hAnsi="Times New Roman" w:cs="Times New Roman" w:hint="eastAsia"/>
          <w:b/>
          <w:bCs/>
          <w:color w:val="000000" w:themeColor="text1"/>
        </w:rPr>
        <w:t>seek</w:t>
      </w:r>
      <w:r w:rsidRPr="004F6666">
        <w:rPr>
          <w:rFonts w:ascii="Times New Roman" w:eastAsiaTheme="minorEastAsia" w:hAnsi="Times New Roman" w:cs="Times New Roman" w:hint="eastAsia"/>
          <w:b/>
          <w:bCs/>
          <w:color w:val="000000" w:themeColor="text1"/>
        </w:rPr>
        <w:t>、</w:t>
      </w:r>
      <w:r w:rsidRPr="00400D06">
        <w:rPr>
          <w:rFonts w:ascii="Times New Roman" w:eastAsiaTheme="minorEastAsia" w:hAnsi="Times New Roman" w:cs="Times New Roman"/>
          <w:b/>
          <w:bCs/>
          <w:color w:val="000000" w:themeColor="text1"/>
        </w:rPr>
        <w:t>avio_skip</w:t>
      </w:r>
      <w:r>
        <w:rPr>
          <w:rFonts w:hint="eastAsia"/>
        </w:rPr>
        <w:t>、</w:t>
      </w:r>
      <w:r w:rsidRPr="00400D06">
        <w:rPr>
          <w:rFonts w:ascii="Times New Roman" w:eastAsiaTheme="minorEastAsia" w:hAnsi="Times New Roman" w:cs="Times New Roman"/>
          <w:b/>
          <w:bCs/>
          <w:color w:val="000000" w:themeColor="text1"/>
        </w:rPr>
        <w:t>avio_tell</w:t>
      </w:r>
      <w:r w:rsidR="00F23DBC">
        <w:rPr>
          <w:rFonts w:ascii="Times New Roman" w:eastAsiaTheme="minorEastAsia" w:hAnsi="Times New Roman" w:cs="Times New Roman" w:hint="eastAsia"/>
          <w:b/>
          <w:bCs/>
          <w:color w:val="000000" w:themeColor="text1"/>
        </w:rPr>
        <w:t>系列</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fseek() equivalent for AVIOContext.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@return new position or AVERROR.</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i/>
          <w:iCs/>
          <w:color w:val="66D9EF"/>
          <w:kern w:val="0"/>
          <w:szCs w:val="21"/>
        </w:rPr>
        <w:t>int64_t</w:t>
      </w:r>
      <w:r w:rsidRPr="00F23DBC">
        <w:rPr>
          <w:rFonts w:ascii="Times New Roman" w:hAnsi="Times New Roman" w:cs="Times New Roman"/>
          <w:color w:val="F8F8F2"/>
          <w:kern w:val="0"/>
          <w:szCs w:val="21"/>
        </w:rPr>
        <w:t xml:space="preserve"> </w:t>
      </w:r>
      <w:r w:rsidRPr="00F23DBC">
        <w:rPr>
          <w:rFonts w:ascii="Times New Roman" w:hAnsi="Times New Roman" w:cs="Times New Roman"/>
          <w:color w:val="A6E22E"/>
          <w:kern w:val="0"/>
          <w:szCs w:val="21"/>
        </w:rPr>
        <w:t>avio_seek</w:t>
      </w:r>
      <w:r w:rsidRPr="00F23DBC">
        <w:rPr>
          <w:rFonts w:ascii="Times New Roman" w:hAnsi="Times New Roman" w:cs="Times New Roman"/>
          <w:color w:val="F8F8F2"/>
          <w:kern w:val="0"/>
          <w:szCs w:val="21"/>
        </w:rPr>
        <w:t xml:space="preserve">(AVIOContext </w:t>
      </w:r>
      <w:r w:rsidRPr="00F23DBC">
        <w:rPr>
          <w:rFonts w:ascii="Times New Roman" w:hAnsi="Times New Roman" w:cs="Times New Roman"/>
          <w:color w:val="F92672"/>
          <w:kern w:val="0"/>
          <w:szCs w:val="21"/>
        </w:rPr>
        <w:t>*</w:t>
      </w:r>
      <w:r w:rsidRPr="00F23DBC">
        <w:rPr>
          <w:rFonts w:ascii="Times New Roman" w:hAnsi="Times New Roman" w:cs="Times New Roman"/>
          <w:i/>
          <w:iCs/>
          <w:color w:val="FD971F"/>
          <w:kern w:val="0"/>
          <w:szCs w:val="21"/>
        </w:rPr>
        <w:t>s</w:t>
      </w:r>
      <w:r w:rsidRPr="00F23DBC">
        <w:rPr>
          <w:rFonts w:ascii="Times New Roman" w:hAnsi="Times New Roman" w:cs="Times New Roman"/>
          <w:color w:val="F8F8F2"/>
          <w:kern w:val="0"/>
          <w:szCs w:val="21"/>
        </w:rPr>
        <w:t xml:space="preserve">, </w:t>
      </w:r>
      <w:r w:rsidRPr="00F23DBC">
        <w:rPr>
          <w:rFonts w:ascii="Times New Roman" w:hAnsi="Times New Roman" w:cs="Times New Roman"/>
          <w:i/>
          <w:iCs/>
          <w:color w:val="66D9EF"/>
          <w:kern w:val="0"/>
          <w:szCs w:val="21"/>
        </w:rPr>
        <w:t>int64_t</w:t>
      </w:r>
      <w:r w:rsidRPr="00F23DBC">
        <w:rPr>
          <w:rFonts w:ascii="Times New Roman" w:hAnsi="Times New Roman" w:cs="Times New Roman"/>
          <w:color w:val="F8F8F2"/>
          <w:kern w:val="0"/>
          <w:szCs w:val="21"/>
        </w:rPr>
        <w:t xml:space="preserve"> </w:t>
      </w:r>
      <w:r w:rsidRPr="00F23DBC">
        <w:rPr>
          <w:rFonts w:ascii="Times New Roman" w:hAnsi="Times New Roman" w:cs="Times New Roman"/>
          <w:i/>
          <w:iCs/>
          <w:color w:val="FD971F"/>
          <w:kern w:val="0"/>
          <w:szCs w:val="21"/>
        </w:rPr>
        <w:t>offset</w:t>
      </w:r>
      <w:r w:rsidRPr="00F23DBC">
        <w:rPr>
          <w:rFonts w:ascii="Times New Roman" w:hAnsi="Times New Roman" w:cs="Times New Roman"/>
          <w:color w:val="F8F8F2"/>
          <w:kern w:val="0"/>
          <w:szCs w:val="21"/>
        </w:rPr>
        <w:t xml:space="preserve">, </w:t>
      </w:r>
      <w:r w:rsidRPr="00F23DBC">
        <w:rPr>
          <w:rFonts w:ascii="Times New Roman" w:hAnsi="Times New Roman" w:cs="Times New Roman"/>
          <w:i/>
          <w:iCs/>
          <w:color w:val="66D9EF"/>
          <w:kern w:val="0"/>
          <w:szCs w:val="21"/>
        </w:rPr>
        <w:t>int</w:t>
      </w:r>
      <w:r w:rsidRPr="00F23DBC">
        <w:rPr>
          <w:rFonts w:ascii="Times New Roman" w:hAnsi="Times New Roman" w:cs="Times New Roman"/>
          <w:color w:val="F8F8F2"/>
          <w:kern w:val="0"/>
          <w:szCs w:val="21"/>
        </w:rPr>
        <w:t xml:space="preserve"> </w:t>
      </w:r>
      <w:r w:rsidRPr="00F23DBC">
        <w:rPr>
          <w:rFonts w:ascii="Times New Roman" w:hAnsi="Times New Roman" w:cs="Times New Roman"/>
          <w:i/>
          <w:iCs/>
          <w:color w:val="FD971F"/>
          <w:kern w:val="0"/>
          <w:szCs w:val="21"/>
        </w:rPr>
        <w:t>whence</w:t>
      </w:r>
      <w:r w:rsidRPr="00F23DBC">
        <w:rPr>
          <w:rFonts w:ascii="Times New Roman" w:hAnsi="Times New Roman" w:cs="Times New Roman"/>
          <w:color w:val="F8F8F2"/>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Skip given number of bytes forward</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@return new position or AVERROR.</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i/>
          <w:iCs/>
          <w:color w:val="66D9EF"/>
          <w:kern w:val="0"/>
          <w:szCs w:val="21"/>
        </w:rPr>
        <w:t>int64_t</w:t>
      </w:r>
      <w:r w:rsidRPr="00F23DBC">
        <w:rPr>
          <w:rFonts w:ascii="Times New Roman" w:hAnsi="Times New Roman" w:cs="Times New Roman"/>
          <w:color w:val="F8F8F2"/>
          <w:kern w:val="0"/>
          <w:szCs w:val="21"/>
        </w:rPr>
        <w:t xml:space="preserve"> </w:t>
      </w:r>
      <w:r w:rsidRPr="00F23DBC">
        <w:rPr>
          <w:rFonts w:ascii="Times New Roman" w:hAnsi="Times New Roman" w:cs="Times New Roman"/>
          <w:color w:val="A6E22E"/>
          <w:kern w:val="0"/>
          <w:szCs w:val="21"/>
        </w:rPr>
        <w:t>avio_skip</w:t>
      </w:r>
      <w:r w:rsidRPr="00F23DBC">
        <w:rPr>
          <w:rFonts w:ascii="Times New Roman" w:hAnsi="Times New Roman" w:cs="Times New Roman"/>
          <w:color w:val="F8F8F2"/>
          <w:kern w:val="0"/>
          <w:szCs w:val="21"/>
        </w:rPr>
        <w:t xml:space="preserve">(AVIOContext </w:t>
      </w:r>
      <w:r w:rsidRPr="00F23DBC">
        <w:rPr>
          <w:rFonts w:ascii="Times New Roman" w:hAnsi="Times New Roman" w:cs="Times New Roman"/>
          <w:color w:val="F92672"/>
          <w:kern w:val="0"/>
          <w:szCs w:val="21"/>
        </w:rPr>
        <w:t>*</w:t>
      </w:r>
      <w:r w:rsidRPr="00F23DBC">
        <w:rPr>
          <w:rFonts w:ascii="Times New Roman" w:hAnsi="Times New Roman" w:cs="Times New Roman"/>
          <w:i/>
          <w:iCs/>
          <w:color w:val="FD971F"/>
          <w:kern w:val="0"/>
          <w:szCs w:val="21"/>
        </w:rPr>
        <w:t>s</w:t>
      </w:r>
      <w:r w:rsidRPr="00F23DBC">
        <w:rPr>
          <w:rFonts w:ascii="Times New Roman" w:hAnsi="Times New Roman" w:cs="Times New Roman"/>
          <w:color w:val="F8F8F2"/>
          <w:kern w:val="0"/>
          <w:szCs w:val="21"/>
        </w:rPr>
        <w:t xml:space="preserve">, </w:t>
      </w:r>
      <w:r w:rsidRPr="00F23DBC">
        <w:rPr>
          <w:rFonts w:ascii="Times New Roman" w:hAnsi="Times New Roman" w:cs="Times New Roman"/>
          <w:i/>
          <w:iCs/>
          <w:color w:val="66D9EF"/>
          <w:kern w:val="0"/>
          <w:szCs w:val="21"/>
        </w:rPr>
        <w:t>int64_t</w:t>
      </w:r>
      <w:r w:rsidRPr="00F23DBC">
        <w:rPr>
          <w:rFonts w:ascii="Times New Roman" w:hAnsi="Times New Roman" w:cs="Times New Roman"/>
          <w:color w:val="F8F8F2"/>
          <w:kern w:val="0"/>
          <w:szCs w:val="21"/>
        </w:rPr>
        <w:t xml:space="preserve"> </w:t>
      </w:r>
      <w:r w:rsidRPr="00F23DBC">
        <w:rPr>
          <w:rFonts w:ascii="Times New Roman" w:hAnsi="Times New Roman" w:cs="Times New Roman"/>
          <w:i/>
          <w:iCs/>
          <w:color w:val="FD971F"/>
          <w:kern w:val="0"/>
          <w:szCs w:val="21"/>
        </w:rPr>
        <w:t>offset</w:t>
      </w:r>
      <w:r w:rsidRPr="00F23DBC">
        <w:rPr>
          <w:rFonts w:ascii="Times New Roman" w:hAnsi="Times New Roman" w:cs="Times New Roman"/>
          <w:color w:val="F8F8F2"/>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ftell() equivalent for AVIOContext.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@return position or AVERROR.</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F92672"/>
          <w:kern w:val="0"/>
          <w:szCs w:val="21"/>
        </w:rPr>
        <w:t>static</w:t>
      </w:r>
      <w:r w:rsidRPr="00F23DBC">
        <w:rPr>
          <w:rFonts w:ascii="Times New Roman" w:hAnsi="Times New Roman" w:cs="Times New Roman"/>
          <w:color w:val="F8F8F2"/>
          <w:kern w:val="0"/>
          <w:szCs w:val="21"/>
        </w:rPr>
        <w:t xml:space="preserve"> av_always_inline </w:t>
      </w:r>
      <w:r w:rsidRPr="00F23DBC">
        <w:rPr>
          <w:rFonts w:ascii="Times New Roman" w:hAnsi="Times New Roman" w:cs="Times New Roman"/>
          <w:i/>
          <w:iCs/>
          <w:color w:val="66D9EF"/>
          <w:kern w:val="0"/>
          <w:szCs w:val="21"/>
        </w:rPr>
        <w:t>int64_t</w:t>
      </w:r>
      <w:r w:rsidRPr="00F23DBC">
        <w:rPr>
          <w:rFonts w:ascii="Times New Roman" w:hAnsi="Times New Roman" w:cs="Times New Roman"/>
          <w:color w:val="F8F8F2"/>
          <w:kern w:val="0"/>
          <w:szCs w:val="21"/>
        </w:rPr>
        <w:t xml:space="preserve"> </w:t>
      </w:r>
      <w:r w:rsidRPr="00F23DBC">
        <w:rPr>
          <w:rFonts w:ascii="Times New Roman" w:hAnsi="Times New Roman" w:cs="Times New Roman"/>
          <w:color w:val="A6E22E"/>
          <w:kern w:val="0"/>
          <w:szCs w:val="21"/>
        </w:rPr>
        <w:t>avio_tell</w:t>
      </w:r>
      <w:r w:rsidRPr="00F23DBC">
        <w:rPr>
          <w:rFonts w:ascii="Times New Roman" w:hAnsi="Times New Roman" w:cs="Times New Roman"/>
          <w:color w:val="F8F8F2"/>
          <w:kern w:val="0"/>
          <w:szCs w:val="21"/>
        </w:rPr>
        <w:t xml:space="preserve">(AVIOContext </w:t>
      </w:r>
      <w:r w:rsidRPr="00F23DBC">
        <w:rPr>
          <w:rFonts w:ascii="Times New Roman" w:hAnsi="Times New Roman" w:cs="Times New Roman"/>
          <w:color w:val="F92672"/>
          <w:kern w:val="0"/>
          <w:szCs w:val="21"/>
        </w:rPr>
        <w:t>*</w:t>
      </w:r>
      <w:r w:rsidRPr="00F23DBC">
        <w:rPr>
          <w:rFonts w:ascii="Times New Roman" w:hAnsi="Times New Roman" w:cs="Times New Roman"/>
          <w:i/>
          <w:iCs/>
          <w:color w:val="FD971F"/>
          <w:kern w:val="0"/>
          <w:szCs w:val="21"/>
        </w:rPr>
        <w:t>s</w:t>
      </w:r>
      <w:r w:rsidRPr="00F23DBC">
        <w:rPr>
          <w:rFonts w:ascii="Times New Roman" w:hAnsi="Times New Roman" w:cs="Times New Roman"/>
          <w:color w:val="F8F8F2"/>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F8F8F2"/>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F8F8F2"/>
          <w:kern w:val="0"/>
          <w:szCs w:val="21"/>
        </w:rPr>
        <w:t xml:space="preserve">    </w:t>
      </w:r>
      <w:r w:rsidRPr="00F23DBC">
        <w:rPr>
          <w:rFonts w:ascii="Times New Roman" w:hAnsi="Times New Roman" w:cs="Times New Roman"/>
          <w:color w:val="F92672"/>
          <w:kern w:val="0"/>
          <w:szCs w:val="21"/>
        </w:rPr>
        <w:t>return</w:t>
      </w:r>
      <w:r w:rsidRPr="00F23DBC">
        <w:rPr>
          <w:rFonts w:ascii="Times New Roman" w:hAnsi="Times New Roman" w:cs="Times New Roman"/>
          <w:color w:val="F8F8F2"/>
          <w:kern w:val="0"/>
          <w:szCs w:val="21"/>
        </w:rPr>
        <w:t xml:space="preserve"> </w:t>
      </w:r>
      <w:r w:rsidRPr="00F23DBC">
        <w:rPr>
          <w:rFonts w:ascii="Times New Roman" w:hAnsi="Times New Roman" w:cs="Times New Roman"/>
          <w:color w:val="A6E22E"/>
          <w:kern w:val="0"/>
          <w:szCs w:val="21"/>
        </w:rPr>
        <w:t>avio_seek</w:t>
      </w:r>
      <w:r w:rsidRPr="00F23DBC">
        <w:rPr>
          <w:rFonts w:ascii="Times New Roman" w:hAnsi="Times New Roman" w:cs="Times New Roman"/>
          <w:color w:val="F8F8F2"/>
          <w:kern w:val="0"/>
          <w:szCs w:val="21"/>
        </w:rPr>
        <w:t xml:space="preserve">(s, </w:t>
      </w:r>
      <w:r w:rsidRPr="00F23DBC">
        <w:rPr>
          <w:rFonts w:ascii="Times New Roman" w:hAnsi="Times New Roman" w:cs="Times New Roman"/>
          <w:color w:val="AE81FF"/>
          <w:kern w:val="0"/>
          <w:szCs w:val="21"/>
        </w:rPr>
        <w:t>0</w:t>
      </w:r>
      <w:r w:rsidRPr="00F23DBC">
        <w:rPr>
          <w:rFonts w:ascii="Times New Roman" w:hAnsi="Times New Roman" w:cs="Times New Roman"/>
          <w:color w:val="F8F8F2"/>
          <w:kern w:val="0"/>
          <w:szCs w:val="21"/>
        </w:rPr>
        <w:t>, SEEK_CUR);</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F8F8F2"/>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Get the filesize.</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@return filesize or AVERROR</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i/>
          <w:iCs/>
          <w:color w:val="66D9EF"/>
          <w:kern w:val="0"/>
          <w:szCs w:val="21"/>
        </w:rPr>
        <w:t>int64_t</w:t>
      </w:r>
      <w:r w:rsidRPr="00F23DBC">
        <w:rPr>
          <w:rFonts w:ascii="Times New Roman" w:hAnsi="Times New Roman" w:cs="Times New Roman"/>
          <w:color w:val="F8F8F2"/>
          <w:kern w:val="0"/>
          <w:szCs w:val="21"/>
        </w:rPr>
        <w:t xml:space="preserve"> </w:t>
      </w:r>
      <w:r w:rsidRPr="00F23DBC">
        <w:rPr>
          <w:rFonts w:ascii="Times New Roman" w:hAnsi="Times New Roman" w:cs="Times New Roman"/>
          <w:color w:val="A6E22E"/>
          <w:kern w:val="0"/>
          <w:szCs w:val="21"/>
        </w:rPr>
        <w:t>avio_size</w:t>
      </w:r>
      <w:r w:rsidRPr="00F23DBC">
        <w:rPr>
          <w:rFonts w:ascii="Times New Roman" w:hAnsi="Times New Roman" w:cs="Times New Roman"/>
          <w:color w:val="F8F8F2"/>
          <w:kern w:val="0"/>
          <w:szCs w:val="21"/>
        </w:rPr>
        <w:t xml:space="preserve">(AVIOContext </w:t>
      </w:r>
      <w:r w:rsidRPr="00F23DBC">
        <w:rPr>
          <w:rFonts w:ascii="Times New Roman" w:hAnsi="Times New Roman" w:cs="Times New Roman"/>
          <w:color w:val="F92672"/>
          <w:kern w:val="0"/>
          <w:szCs w:val="21"/>
        </w:rPr>
        <w:t>*</w:t>
      </w:r>
      <w:r w:rsidRPr="00F23DBC">
        <w:rPr>
          <w:rFonts w:ascii="Times New Roman" w:hAnsi="Times New Roman" w:cs="Times New Roman"/>
          <w:i/>
          <w:iCs/>
          <w:color w:val="FD971F"/>
          <w:kern w:val="0"/>
          <w:szCs w:val="21"/>
        </w:rPr>
        <w:t>s</w:t>
      </w:r>
      <w:r w:rsidRPr="00F23DBC">
        <w:rPr>
          <w:rFonts w:ascii="Times New Roman" w:hAnsi="Times New Roman" w:cs="Times New Roman"/>
          <w:color w:val="F8F8F2"/>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Similar to feof() but also returns nonzero on read errors.</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@return non zero if and only if at end of file or a read error happened when reading.</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i/>
          <w:iCs/>
          <w:color w:val="66D9EF"/>
          <w:kern w:val="0"/>
          <w:szCs w:val="21"/>
        </w:rPr>
        <w:t>int</w:t>
      </w:r>
      <w:r w:rsidRPr="00F23DBC">
        <w:rPr>
          <w:rFonts w:ascii="Times New Roman" w:hAnsi="Times New Roman" w:cs="Times New Roman"/>
          <w:color w:val="F8F8F2"/>
          <w:kern w:val="0"/>
          <w:szCs w:val="21"/>
        </w:rPr>
        <w:t xml:space="preserve"> </w:t>
      </w:r>
      <w:r w:rsidRPr="00F23DBC">
        <w:rPr>
          <w:rFonts w:ascii="Times New Roman" w:hAnsi="Times New Roman" w:cs="Times New Roman"/>
          <w:color w:val="A6E22E"/>
          <w:kern w:val="0"/>
          <w:szCs w:val="21"/>
        </w:rPr>
        <w:t>avio_feof</w:t>
      </w:r>
      <w:r w:rsidRPr="00F23DBC">
        <w:rPr>
          <w:rFonts w:ascii="Times New Roman" w:hAnsi="Times New Roman" w:cs="Times New Roman"/>
          <w:color w:val="F8F8F2"/>
          <w:kern w:val="0"/>
          <w:szCs w:val="21"/>
        </w:rPr>
        <w:t xml:space="preserve">(AVIOContext </w:t>
      </w:r>
      <w:r w:rsidRPr="00F23DBC">
        <w:rPr>
          <w:rFonts w:ascii="Times New Roman" w:hAnsi="Times New Roman" w:cs="Times New Roman"/>
          <w:color w:val="F92672"/>
          <w:kern w:val="0"/>
          <w:szCs w:val="21"/>
        </w:rPr>
        <w:t>*</w:t>
      </w:r>
      <w:r w:rsidRPr="00F23DBC">
        <w:rPr>
          <w:rFonts w:ascii="Times New Roman" w:hAnsi="Times New Roman" w:cs="Times New Roman"/>
          <w:i/>
          <w:iCs/>
          <w:color w:val="FD971F"/>
          <w:kern w:val="0"/>
          <w:szCs w:val="21"/>
        </w:rPr>
        <w:t>s</w:t>
      </w:r>
      <w:r w:rsidRPr="00F23DBC">
        <w:rPr>
          <w:rFonts w:ascii="Times New Roman" w:hAnsi="Times New Roman" w:cs="Times New Roman"/>
          <w:color w:val="F8F8F2"/>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lastRenderedPageBreak/>
        <w:t xml:space="preserve">/** @warning Writes up to 4 KiB per call. </w:t>
      </w:r>
      <w:r w:rsidRPr="00F23DBC">
        <w:rPr>
          <w:rFonts w:ascii="Times New Roman" w:hAnsi="Times New Roman" w:cs="Times New Roman"/>
          <w:color w:val="00DD00"/>
          <w:kern w:val="0"/>
          <w:szCs w:val="21"/>
        </w:rPr>
        <w:t>每次调用最多写</w:t>
      </w:r>
      <w:r w:rsidRPr="00F23DBC">
        <w:rPr>
          <w:rFonts w:ascii="Times New Roman" w:hAnsi="Times New Roman" w:cs="Times New Roman"/>
          <w:color w:val="00DD00"/>
          <w:kern w:val="0"/>
          <w:szCs w:val="21"/>
        </w:rPr>
        <w:t>4KiB*/</w:t>
      </w:r>
    </w:p>
    <w:p w:rsidR="00400D06" w:rsidRPr="005C74AD" w:rsidRDefault="00F23DBC" w:rsidP="005C74AD">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i/>
          <w:iCs/>
          <w:color w:val="66D9EF"/>
          <w:kern w:val="0"/>
          <w:szCs w:val="21"/>
        </w:rPr>
        <w:t>int</w:t>
      </w:r>
      <w:r w:rsidRPr="00F23DBC">
        <w:rPr>
          <w:rFonts w:ascii="Times New Roman" w:hAnsi="Times New Roman" w:cs="Times New Roman"/>
          <w:color w:val="F8F8F2"/>
          <w:kern w:val="0"/>
          <w:szCs w:val="21"/>
        </w:rPr>
        <w:t xml:space="preserve"> </w:t>
      </w:r>
      <w:r w:rsidRPr="00F23DBC">
        <w:rPr>
          <w:rFonts w:ascii="Times New Roman" w:hAnsi="Times New Roman" w:cs="Times New Roman"/>
          <w:color w:val="A6E22E"/>
          <w:kern w:val="0"/>
          <w:szCs w:val="21"/>
        </w:rPr>
        <w:t>avio_printf</w:t>
      </w:r>
      <w:r w:rsidRPr="00F23DBC">
        <w:rPr>
          <w:rFonts w:ascii="Times New Roman" w:hAnsi="Times New Roman" w:cs="Times New Roman"/>
          <w:color w:val="F8F8F2"/>
          <w:kern w:val="0"/>
          <w:szCs w:val="21"/>
        </w:rPr>
        <w:t xml:space="preserve">(AVIOContext </w:t>
      </w:r>
      <w:r w:rsidRPr="00F23DBC">
        <w:rPr>
          <w:rFonts w:ascii="Times New Roman" w:hAnsi="Times New Roman" w:cs="Times New Roman"/>
          <w:color w:val="F92672"/>
          <w:kern w:val="0"/>
          <w:szCs w:val="21"/>
        </w:rPr>
        <w:t>*</w:t>
      </w:r>
      <w:r w:rsidRPr="00F23DBC">
        <w:rPr>
          <w:rFonts w:ascii="Times New Roman" w:hAnsi="Times New Roman" w:cs="Times New Roman"/>
          <w:i/>
          <w:iCs/>
          <w:color w:val="FD971F"/>
          <w:kern w:val="0"/>
          <w:szCs w:val="21"/>
        </w:rPr>
        <w:t>s</w:t>
      </w:r>
      <w:r w:rsidRPr="00F23DBC">
        <w:rPr>
          <w:rFonts w:ascii="Times New Roman" w:hAnsi="Times New Roman" w:cs="Times New Roman"/>
          <w:color w:val="F8F8F2"/>
          <w:kern w:val="0"/>
          <w:szCs w:val="21"/>
        </w:rPr>
        <w:t xml:space="preserve">, </w:t>
      </w:r>
      <w:r w:rsidRPr="00F23DBC">
        <w:rPr>
          <w:rFonts w:ascii="Times New Roman" w:hAnsi="Times New Roman" w:cs="Times New Roman"/>
          <w:color w:val="F92672"/>
          <w:kern w:val="0"/>
          <w:szCs w:val="21"/>
        </w:rPr>
        <w:t>const</w:t>
      </w:r>
      <w:r w:rsidRPr="00F23DBC">
        <w:rPr>
          <w:rFonts w:ascii="Times New Roman" w:hAnsi="Times New Roman" w:cs="Times New Roman"/>
          <w:color w:val="F8F8F2"/>
          <w:kern w:val="0"/>
          <w:szCs w:val="21"/>
        </w:rPr>
        <w:t xml:space="preserve"> </w:t>
      </w:r>
      <w:r w:rsidRPr="00F23DBC">
        <w:rPr>
          <w:rFonts w:ascii="Times New Roman" w:hAnsi="Times New Roman" w:cs="Times New Roman"/>
          <w:i/>
          <w:iCs/>
          <w:color w:val="66D9EF"/>
          <w:kern w:val="0"/>
          <w:szCs w:val="21"/>
        </w:rPr>
        <w:t>char</w:t>
      </w:r>
      <w:r w:rsidRPr="00F23DBC">
        <w:rPr>
          <w:rFonts w:ascii="Times New Roman" w:hAnsi="Times New Roman" w:cs="Times New Roman"/>
          <w:color w:val="F8F8F2"/>
          <w:kern w:val="0"/>
          <w:szCs w:val="21"/>
        </w:rPr>
        <w:t xml:space="preserve"> </w:t>
      </w:r>
      <w:r w:rsidRPr="00F23DBC">
        <w:rPr>
          <w:rFonts w:ascii="Times New Roman" w:hAnsi="Times New Roman" w:cs="Times New Roman"/>
          <w:color w:val="F92672"/>
          <w:kern w:val="0"/>
          <w:szCs w:val="21"/>
        </w:rPr>
        <w:t>*</w:t>
      </w:r>
      <w:r w:rsidRPr="00F23DBC">
        <w:rPr>
          <w:rFonts w:ascii="Times New Roman" w:hAnsi="Times New Roman" w:cs="Times New Roman"/>
          <w:i/>
          <w:iCs/>
          <w:color w:val="FD971F"/>
          <w:kern w:val="0"/>
          <w:szCs w:val="21"/>
        </w:rPr>
        <w:t>fmt</w:t>
      </w:r>
      <w:r w:rsidR="005C74AD">
        <w:rPr>
          <w:rFonts w:ascii="Times New Roman" w:hAnsi="Times New Roman" w:cs="Times New Roman"/>
          <w:color w:val="F8F8F2"/>
          <w:kern w:val="0"/>
          <w:szCs w:val="21"/>
        </w:rPr>
        <w:t xml:space="preserve">, ...) </w:t>
      </w:r>
    </w:p>
    <w:p w:rsidR="000B2C8F" w:rsidRDefault="000B2C8F" w:rsidP="000B2C8F">
      <w:pPr>
        <w:autoSpaceDE w:val="0"/>
        <w:autoSpaceDN w:val="0"/>
        <w:adjustRightInd w:val="0"/>
        <w:jc w:val="left"/>
        <w:rPr>
          <w:rFonts w:asciiTheme="minorEastAsia" w:hAnsiTheme="minorEastAsia" w:cs="新宋体"/>
          <w:color w:val="000000"/>
          <w:kern w:val="0"/>
          <w:szCs w:val="21"/>
        </w:rPr>
      </w:pPr>
    </w:p>
    <w:p w:rsidR="000B2C8F" w:rsidRPr="000161C7" w:rsidRDefault="000B2C8F" w:rsidP="000B2C8F">
      <w:pPr>
        <w:autoSpaceDE w:val="0"/>
        <w:autoSpaceDN w:val="0"/>
        <w:adjustRightInd w:val="0"/>
        <w:jc w:val="left"/>
        <w:rPr>
          <w:rFonts w:asciiTheme="minorEastAsia" w:hAnsiTheme="minorEastAsia" w:cs="新宋体"/>
          <w:color w:val="000000"/>
          <w:kern w:val="0"/>
          <w:szCs w:val="21"/>
        </w:rPr>
      </w:pPr>
      <w:r w:rsidRPr="000161C7">
        <w:rPr>
          <w:rFonts w:asciiTheme="minorEastAsia" w:hAnsiTheme="minorEastAsia" w:cs="新宋体"/>
          <w:color w:val="000000"/>
          <w:kern w:val="0"/>
          <w:szCs w:val="21"/>
        </w:rPr>
        <w:t>int64_t avio_seek(AVIOContext *s, int64_t offset, int whence)</w:t>
      </w:r>
    </w:p>
    <w:p w:rsidR="000B2C8F" w:rsidRPr="000161C7" w:rsidRDefault="000B2C8F" w:rsidP="000B2C8F">
      <w:pPr>
        <w:autoSpaceDE w:val="0"/>
        <w:autoSpaceDN w:val="0"/>
        <w:adjustRightInd w:val="0"/>
        <w:jc w:val="left"/>
        <w:rPr>
          <w:rFonts w:asciiTheme="minorEastAsia" w:hAnsiTheme="minorEastAsia" w:cs="新宋体"/>
          <w:color w:val="000000"/>
          <w:kern w:val="0"/>
          <w:szCs w:val="21"/>
        </w:rPr>
      </w:pPr>
      <w:r w:rsidRPr="000161C7">
        <w:rPr>
          <w:rFonts w:asciiTheme="minorEastAsia" w:hAnsiTheme="minorEastAsia" w:cs="新宋体"/>
          <w:color w:val="000000"/>
          <w:kern w:val="0"/>
          <w:szCs w:val="21"/>
        </w:rPr>
        <w:t>#define SEEK_CUR    1  文件头</w:t>
      </w:r>
    </w:p>
    <w:p w:rsidR="000B2C8F" w:rsidRPr="000161C7" w:rsidRDefault="000B2C8F" w:rsidP="000B2C8F">
      <w:pPr>
        <w:autoSpaceDE w:val="0"/>
        <w:autoSpaceDN w:val="0"/>
        <w:adjustRightInd w:val="0"/>
        <w:jc w:val="left"/>
        <w:rPr>
          <w:rFonts w:asciiTheme="minorEastAsia" w:hAnsiTheme="minorEastAsia" w:cs="新宋体"/>
          <w:color w:val="000000"/>
          <w:kern w:val="0"/>
          <w:szCs w:val="21"/>
        </w:rPr>
      </w:pPr>
      <w:r w:rsidRPr="000161C7">
        <w:rPr>
          <w:rFonts w:asciiTheme="minorEastAsia" w:hAnsiTheme="minorEastAsia" w:cs="新宋体"/>
          <w:color w:val="000000"/>
          <w:kern w:val="0"/>
          <w:szCs w:val="21"/>
        </w:rPr>
        <w:t>#define SEEK_END    2 当前位置</w:t>
      </w:r>
    </w:p>
    <w:p w:rsidR="000B2C8F" w:rsidRPr="000161C7" w:rsidRDefault="000B2C8F" w:rsidP="000B2C8F">
      <w:pPr>
        <w:autoSpaceDE w:val="0"/>
        <w:autoSpaceDN w:val="0"/>
        <w:adjustRightInd w:val="0"/>
        <w:jc w:val="left"/>
        <w:rPr>
          <w:rFonts w:asciiTheme="minorEastAsia" w:hAnsiTheme="minorEastAsia" w:cs="新宋体"/>
          <w:color w:val="000000"/>
          <w:kern w:val="0"/>
          <w:szCs w:val="21"/>
        </w:rPr>
      </w:pPr>
      <w:r w:rsidRPr="000161C7">
        <w:rPr>
          <w:rFonts w:asciiTheme="minorEastAsia" w:hAnsiTheme="minorEastAsia" w:cs="新宋体"/>
          <w:color w:val="000000"/>
          <w:kern w:val="0"/>
          <w:szCs w:val="21"/>
        </w:rPr>
        <w:t>#define SEEK_SET    0  文件结尾</w:t>
      </w:r>
    </w:p>
    <w:p w:rsidR="000B2C8F" w:rsidRPr="000B2C8F" w:rsidRDefault="000B2C8F" w:rsidP="000B2C8F">
      <w:pPr>
        <w:autoSpaceDE w:val="0"/>
        <w:autoSpaceDN w:val="0"/>
        <w:adjustRightInd w:val="0"/>
        <w:jc w:val="left"/>
        <w:rPr>
          <w:rFonts w:asciiTheme="minorEastAsia" w:hAnsiTheme="minorEastAsia" w:cs="新宋体"/>
          <w:color w:val="000000"/>
          <w:kern w:val="0"/>
          <w:szCs w:val="21"/>
        </w:rPr>
      </w:pPr>
      <w:r w:rsidRPr="000161C7">
        <w:rPr>
          <w:rFonts w:asciiTheme="minorEastAsia" w:hAnsiTheme="minorEastAsia" w:cs="新宋体" w:hint="eastAsia"/>
          <w:color w:val="000000"/>
          <w:kern w:val="0"/>
          <w:szCs w:val="21"/>
        </w:rPr>
        <w:t>与</w:t>
      </w:r>
      <w:r w:rsidRPr="000161C7">
        <w:rPr>
          <w:rFonts w:asciiTheme="minorEastAsia" w:hAnsiTheme="minorEastAsia" w:cs="新宋体"/>
          <w:color w:val="000000"/>
          <w:kern w:val="0"/>
          <w:szCs w:val="21"/>
        </w:rPr>
        <w:t>fseek的第三个参数含义一致</w:t>
      </w:r>
    </w:p>
    <w:p w:rsidR="00400D06" w:rsidRPr="004F6666" w:rsidRDefault="00400D06" w:rsidP="00400D06">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4F6666">
        <w:rPr>
          <w:rFonts w:ascii="Times New Roman" w:eastAsiaTheme="minorEastAsia" w:hAnsi="Times New Roman" w:cs="Times New Roman" w:hint="eastAsia"/>
          <w:b/>
          <w:bCs/>
          <w:color w:val="000000" w:themeColor="text1"/>
        </w:rPr>
        <w:t>avio</w:t>
      </w:r>
      <w:r w:rsidRPr="004F6666">
        <w:rPr>
          <w:rFonts w:ascii="Times New Roman" w:eastAsiaTheme="minorEastAsia" w:hAnsi="Times New Roman" w:cs="Times New Roman"/>
          <w:b/>
          <w:bCs/>
          <w:color w:val="000000" w:themeColor="text1"/>
        </w:rPr>
        <w:t>_</w:t>
      </w:r>
      <w:r w:rsidRPr="004F6666">
        <w:rPr>
          <w:rFonts w:ascii="Times New Roman" w:eastAsiaTheme="minorEastAsia" w:hAnsi="Times New Roman" w:cs="Times New Roman" w:hint="eastAsia"/>
          <w:b/>
          <w:bCs/>
          <w:color w:val="000000" w:themeColor="text1"/>
        </w:rPr>
        <w:t>flush</w:t>
      </w:r>
      <w:r w:rsidRPr="004F6666">
        <w:rPr>
          <w:rFonts w:ascii="Times New Roman" w:eastAsiaTheme="minorEastAsia" w:hAnsi="Times New Roman" w:cs="Times New Roman" w:hint="eastAsia"/>
          <w:b/>
          <w:bCs/>
          <w:color w:val="000000" w:themeColor="text1"/>
        </w:rPr>
        <w:t>、</w:t>
      </w:r>
      <w:r w:rsidRPr="004F6666">
        <w:rPr>
          <w:rFonts w:ascii="Times New Roman" w:eastAsiaTheme="minorEastAsia" w:hAnsi="Times New Roman" w:cs="Times New Roman" w:hint="eastAsia"/>
          <w:b/>
          <w:bCs/>
          <w:color w:val="000000" w:themeColor="text1"/>
        </w:rPr>
        <w:t>flush</w:t>
      </w:r>
      <w:r w:rsidRPr="004F6666">
        <w:rPr>
          <w:rFonts w:ascii="Times New Roman" w:eastAsiaTheme="minorEastAsia" w:hAnsi="Times New Roman" w:cs="Times New Roman"/>
          <w:b/>
          <w:bCs/>
          <w:color w:val="000000" w:themeColor="text1"/>
        </w:rPr>
        <w:t>_</w:t>
      </w:r>
      <w:r w:rsidRPr="004F6666">
        <w:rPr>
          <w:rFonts w:ascii="Times New Roman" w:eastAsiaTheme="minorEastAsia" w:hAnsi="Times New Roman" w:cs="Times New Roman" w:hint="eastAsia"/>
          <w:b/>
          <w:bCs/>
          <w:color w:val="000000" w:themeColor="text1"/>
        </w:rPr>
        <w:t>buffer</w:t>
      </w:r>
      <w:r w:rsidRPr="004F6666">
        <w:rPr>
          <w:rFonts w:ascii="Times New Roman" w:eastAsiaTheme="minorEastAsia" w:hAnsi="Times New Roman" w:cs="Times New Roman" w:hint="eastAsia"/>
          <w:b/>
          <w:bCs/>
          <w:color w:val="000000" w:themeColor="text1"/>
        </w:rPr>
        <w:t>刷新缓冲区</w:t>
      </w:r>
    </w:p>
    <w:p w:rsidR="002464F3" w:rsidRPr="002464F3" w:rsidRDefault="002464F3" w:rsidP="002464F3">
      <w:pPr>
        <w:widowControl/>
        <w:shd w:val="clear" w:color="auto" w:fill="272822"/>
        <w:spacing w:line="360" w:lineRule="atLeast"/>
        <w:jc w:val="left"/>
        <w:rPr>
          <w:rFonts w:ascii="Times New Roman" w:hAnsi="Times New Roman" w:cs="Times New Roman"/>
          <w:color w:val="F8F8F2"/>
          <w:kern w:val="0"/>
          <w:szCs w:val="21"/>
        </w:rPr>
      </w:pPr>
      <w:r w:rsidRPr="002464F3">
        <w:rPr>
          <w:rFonts w:ascii="Times New Roman" w:hAnsi="Times New Roman" w:cs="Times New Roman"/>
          <w:color w:val="00DD00"/>
          <w:kern w:val="0"/>
          <w:szCs w:val="21"/>
        </w:rPr>
        <w:t>/**</w:t>
      </w:r>
    </w:p>
    <w:p w:rsidR="002464F3" w:rsidRPr="002464F3" w:rsidRDefault="002464F3" w:rsidP="002464F3">
      <w:pPr>
        <w:widowControl/>
        <w:shd w:val="clear" w:color="auto" w:fill="272822"/>
        <w:spacing w:line="360" w:lineRule="atLeast"/>
        <w:jc w:val="left"/>
        <w:rPr>
          <w:rFonts w:ascii="Times New Roman" w:hAnsi="Times New Roman" w:cs="Times New Roman"/>
          <w:color w:val="F8F8F2"/>
          <w:kern w:val="0"/>
          <w:szCs w:val="21"/>
        </w:rPr>
      </w:pPr>
      <w:r w:rsidRPr="002464F3">
        <w:rPr>
          <w:rFonts w:ascii="Times New Roman" w:hAnsi="Times New Roman" w:cs="Times New Roman"/>
          <w:color w:val="00DD00"/>
          <w:kern w:val="0"/>
          <w:szCs w:val="21"/>
        </w:rPr>
        <w:t xml:space="preserve"> * Force flushing of buffered data.</w:t>
      </w:r>
    </w:p>
    <w:p w:rsidR="002464F3" w:rsidRPr="002464F3" w:rsidRDefault="002464F3" w:rsidP="002464F3">
      <w:pPr>
        <w:widowControl/>
        <w:shd w:val="clear" w:color="auto" w:fill="272822"/>
        <w:spacing w:line="360" w:lineRule="atLeast"/>
        <w:jc w:val="left"/>
        <w:rPr>
          <w:rFonts w:ascii="Times New Roman" w:hAnsi="Times New Roman" w:cs="Times New Roman"/>
          <w:color w:val="F8F8F2"/>
          <w:kern w:val="0"/>
          <w:szCs w:val="21"/>
        </w:rPr>
      </w:pPr>
      <w:r w:rsidRPr="002464F3">
        <w:rPr>
          <w:rFonts w:ascii="Times New Roman" w:hAnsi="Times New Roman" w:cs="Times New Roman"/>
          <w:color w:val="00DD00"/>
          <w:kern w:val="0"/>
          <w:szCs w:val="21"/>
        </w:rPr>
        <w:t xml:space="preserve"> * For write streams, force the buffered data to be immediately written to the output,</w:t>
      </w:r>
    </w:p>
    <w:p w:rsidR="002464F3" w:rsidRPr="002464F3" w:rsidRDefault="002464F3" w:rsidP="002464F3">
      <w:pPr>
        <w:widowControl/>
        <w:shd w:val="clear" w:color="auto" w:fill="272822"/>
        <w:spacing w:line="360" w:lineRule="atLeast"/>
        <w:jc w:val="left"/>
        <w:rPr>
          <w:rFonts w:ascii="Times New Roman" w:hAnsi="Times New Roman" w:cs="Times New Roman"/>
          <w:color w:val="F8F8F2"/>
          <w:kern w:val="0"/>
          <w:szCs w:val="21"/>
        </w:rPr>
      </w:pPr>
      <w:r w:rsidRPr="002464F3">
        <w:rPr>
          <w:rFonts w:ascii="Times New Roman" w:hAnsi="Times New Roman" w:cs="Times New Roman"/>
          <w:color w:val="00DD00"/>
          <w:kern w:val="0"/>
          <w:szCs w:val="21"/>
        </w:rPr>
        <w:t xml:space="preserve"> * without to wait to fill the internal buffer.</w:t>
      </w:r>
    </w:p>
    <w:p w:rsidR="002464F3" w:rsidRPr="002464F3" w:rsidRDefault="002464F3" w:rsidP="002464F3">
      <w:pPr>
        <w:widowControl/>
        <w:shd w:val="clear" w:color="auto" w:fill="272822"/>
        <w:spacing w:line="360" w:lineRule="atLeast"/>
        <w:jc w:val="left"/>
        <w:rPr>
          <w:rFonts w:ascii="Times New Roman" w:hAnsi="Times New Roman" w:cs="Times New Roman"/>
          <w:color w:val="F8F8F2"/>
          <w:kern w:val="0"/>
          <w:szCs w:val="21"/>
        </w:rPr>
      </w:pPr>
      <w:r w:rsidRPr="002464F3">
        <w:rPr>
          <w:rFonts w:ascii="Times New Roman" w:hAnsi="Times New Roman" w:cs="Times New Roman"/>
          <w:color w:val="00DD00"/>
          <w:kern w:val="0"/>
          <w:szCs w:val="21"/>
        </w:rPr>
        <w:t xml:space="preserve"> * For read streams, discard all currently buffered data, and advance the</w:t>
      </w:r>
    </w:p>
    <w:p w:rsidR="002464F3" w:rsidRPr="002464F3" w:rsidRDefault="002464F3" w:rsidP="002464F3">
      <w:pPr>
        <w:widowControl/>
        <w:shd w:val="clear" w:color="auto" w:fill="272822"/>
        <w:spacing w:line="360" w:lineRule="atLeast"/>
        <w:jc w:val="left"/>
        <w:rPr>
          <w:rFonts w:ascii="Times New Roman" w:hAnsi="Times New Roman" w:cs="Times New Roman"/>
          <w:color w:val="F8F8F2"/>
          <w:kern w:val="0"/>
          <w:szCs w:val="21"/>
        </w:rPr>
      </w:pPr>
      <w:r w:rsidRPr="002464F3">
        <w:rPr>
          <w:rFonts w:ascii="Times New Roman" w:hAnsi="Times New Roman" w:cs="Times New Roman"/>
          <w:color w:val="00DD00"/>
          <w:kern w:val="0"/>
          <w:szCs w:val="21"/>
        </w:rPr>
        <w:t xml:space="preserve"> * reported file position to that of the underlying stream. This does not</w:t>
      </w:r>
    </w:p>
    <w:p w:rsidR="002464F3" w:rsidRPr="002464F3" w:rsidRDefault="002464F3" w:rsidP="002464F3">
      <w:pPr>
        <w:widowControl/>
        <w:shd w:val="clear" w:color="auto" w:fill="272822"/>
        <w:spacing w:line="360" w:lineRule="atLeast"/>
        <w:jc w:val="left"/>
        <w:rPr>
          <w:rFonts w:ascii="Times New Roman" w:hAnsi="Times New Roman" w:cs="Times New Roman"/>
          <w:color w:val="F8F8F2"/>
          <w:kern w:val="0"/>
          <w:szCs w:val="21"/>
        </w:rPr>
      </w:pPr>
      <w:r w:rsidRPr="002464F3">
        <w:rPr>
          <w:rFonts w:ascii="Times New Roman" w:hAnsi="Times New Roman" w:cs="Times New Roman"/>
          <w:color w:val="00DD00"/>
          <w:kern w:val="0"/>
          <w:szCs w:val="21"/>
        </w:rPr>
        <w:t xml:space="preserve"> * read new data, and does not perform any seeks.</w:t>
      </w:r>
    </w:p>
    <w:p w:rsidR="002464F3" w:rsidRPr="002464F3" w:rsidRDefault="002464F3" w:rsidP="002464F3">
      <w:pPr>
        <w:widowControl/>
        <w:shd w:val="clear" w:color="auto" w:fill="272822"/>
        <w:spacing w:line="360" w:lineRule="atLeast"/>
        <w:jc w:val="left"/>
        <w:rPr>
          <w:rFonts w:ascii="Times New Roman" w:hAnsi="Times New Roman" w:cs="Times New Roman"/>
          <w:color w:val="F8F8F2"/>
          <w:kern w:val="0"/>
          <w:szCs w:val="21"/>
        </w:rPr>
      </w:pPr>
      <w:r w:rsidRPr="002464F3">
        <w:rPr>
          <w:rFonts w:ascii="Times New Roman" w:hAnsi="Times New Roman" w:cs="Times New Roman"/>
          <w:color w:val="00DD00"/>
          <w:kern w:val="0"/>
          <w:szCs w:val="21"/>
        </w:rPr>
        <w:t xml:space="preserve"> */</w:t>
      </w:r>
    </w:p>
    <w:p w:rsidR="002464F3" w:rsidRPr="002464F3" w:rsidRDefault="002464F3" w:rsidP="002464F3">
      <w:pPr>
        <w:widowControl/>
        <w:shd w:val="clear" w:color="auto" w:fill="272822"/>
        <w:spacing w:line="360" w:lineRule="atLeast"/>
        <w:jc w:val="left"/>
        <w:rPr>
          <w:rFonts w:ascii="Times New Roman" w:hAnsi="Times New Roman" w:cs="Times New Roman"/>
          <w:color w:val="F8F8F2"/>
          <w:kern w:val="0"/>
          <w:szCs w:val="21"/>
        </w:rPr>
      </w:pPr>
      <w:r w:rsidRPr="002464F3">
        <w:rPr>
          <w:rFonts w:ascii="Times New Roman" w:hAnsi="Times New Roman" w:cs="Times New Roman"/>
          <w:i/>
          <w:iCs/>
          <w:color w:val="66D9EF"/>
          <w:kern w:val="0"/>
          <w:szCs w:val="21"/>
        </w:rPr>
        <w:t>void</w:t>
      </w:r>
      <w:r w:rsidRPr="002464F3">
        <w:rPr>
          <w:rFonts w:ascii="Times New Roman" w:hAnsi="Times New Roman" w:cs="Times New Roman"/>
          <w:color w:val="F8F8F2"/>
          <w:kern w:val="0"/>
          <w:szCs w:val="21"/>
        </w:rPr>
        <w:t xml:space="preserve"> </w:t>
      </w:r>
      <w:r w:rsidRPr="002464F3">
        <w:rPr>
          <w:rFonts w:ascii="Times New Roman" w:hAnsi="Times New Roman" w:cs="Times New Roman"/>
          <w:color w:val="A6E22E"/>
          <w:kern w:val="0"/>
          <w:szCs w:val="21"/>
        </w:rPr>
        <w:t>avio_flush</w:t>
      </w:r>
      <w:r w:rsidRPr="002464F3">
        <w:rPr>
          <w:rFonts w:ascii="Times New Roman" w:hAnsi="Times New Roman" w:cs="Times New Roman"/>
          <w:color w:val="F8F8F2"/>
          <w:kern w:val="0"/>
          <w:szCs w:val="21"/>
        </w:rPr>
        <w:t xml:space="preserve">(AVIOContext </w:t>
      </w:r>
      <w:r w:rsidRPr="002464F3">
        <w:rPr>
          <w:rFonts w:ascii="Times New Roman" w:hAnsi="Times New Roman" w:cs="Times New Roman"/>
          <w:color w:val="F92672"/>
          <w:kern w:val="0"/>
          <w:szCs w:val="21"/>
        </w:rPr>
        <w:t>*</w:t>
      </w:r>
      <w:r w:rsidRPr="002464F3">
        <w:rPr>
          <w:rFonts w:ascii="Times New Roman" w:hAnsi="Times New Roman" w:cs="Times New Roman"/>
          <w:i/>
          <w:iCs/>
          <w:color w:val="FD971F"/>
          <w:kern w:val="0"/>
          <w:szCs w:val="21"/>
        </w:rPr>
        <w:t>s</w:t>
      </w:r>
      <w:r w:rsidRPr="002464F3">
        <w:rPr>
          <w:rFonts w:ascii="Times New Roman" w:hAnsi="Times New Roman" w:cs="Times New Roman"/>
          <w:color w:val="F8F8F2"/>
          <w:kern w:val="0"/>
          <w:szCs w:val="21"/>
        </w:rPr>
        <w:t>);</w:t>
      </w:r>
    </w:p>
    <w:p w:rsidR="002464F3" w:rsidRPr="002464F3" w:rsidRDefault="002464F3" w:rsidP="00400D06">
      <w:pPr>
        <w:rPr>
          <w:rFonts w:ascii="Times New Roman" w:hAnsi="Times New Roman" w:cs="Times New Roman"/>
        </w:rPr>
      </w:pPr>
    </w:p>
    <w:p w:rsidR="00400D06" w:rsidRDefault="00400D06" w:rsidP="00400D06">
      <w:pPr>
        <w:rPr>
          <w:rFonts w:ascii="Times New Roman" w:hAnsi="Times New Roman" w:cs="Times New Roman"/>
        </w:rPr>
      </w:pPr>
      <w:r>
        <w:rPr>
          <w:rFonts w:ascii="Times New Roman" w:hAnsi="Times New Roman" w:cs="Times New Roman" w:hint="eastAsia"/>
        </w:rPr>
        <w:t>写缓冲区刷新时机：</w:t>
      </w:r>
    </w:p>
    <w:p w:rsidR="00400D06" w:rsidRDefault="00400D06" w:rsidP="0006659C">
      <w:pPr>
        <w:pStyle w:val="a9"/>
        <w:numPr>
          <w:ilvl w:val="0"/>
          <w:numId w:val="43"/>
        </w:numPr>
        <w:ind w:firstLineChars="0"/>
        <w:rPr>
          <w:rFonts w:ascii="Times New Roman" w:hAnsi="Times New Roman" w:cs="Times New Roman"/>
        </w:rPr>
      </w:pPr>
      <w:r w:rsidRPr="003F56BA">
        <w:rPr>
          <w:rFonts w:ascii="Times New Roman" w:hAnsi="Times New Roman" w:cs="Times New Roman" w:hint="eastAsia"/>
        </w:rPr>
        <w:t>avio</w:t>
      </w:r>
      <w:r w:rsidRPr="003F56BA">
        <w:rPr>
          <w:rFonts w:ascii="Times New Roman" w:hAnsi="Times New Roman" w:cs="Times New Roman"/>
        </w:rPr>
        <w:t>_</w:t>
      </w:r>
      <w:r w:rsidRPr="003F56BA">
        <w:rPr>
          <w:rFonts w:ascii="Times New Roman" w:hAnsi="Times New Roman" w:cs="Times New Roman" w:hint="eastAsia"/>
        </w:rPr>
        <w:t>w</w:t>
      </w:r>
      <w:r w:rsidRPr="003F56BA">
        <w:rPr>
          <w:rFonts w:ascii="Times New Roman" w:hAnsi="Times New Roman" w:cs="Times New Roman"/>
        </w:rPr>
        <w:t>8</w:t>
      </w:r>
      <w:r w:rsidRPr="003F56BA">
        <w:rPr>
          <w:rFonts w:ascii="Times New Roman" w:hAnsi="Times New Roman" w:cs="Times New Roman" w:hint="eastAsia"/>
        </w:rPr>
        <w:t>、</w:t>
      </w:r>
      <w:r w:rsidRPr="003F56BA">
        <w:rPr>
          <w:rFonts w:ascii="Times New Roman" w:hAnsi="Times New Roman" w:cs="Times New Roman"/>
        </w:rPr>
        <w:t>avio_write</w:t>
      </w:r>
      <w:r>
        <w:rPr>
          <w:rFonts w:ascii="Times New Roman" w:hAnsi="Times New Roman" w:cs="Times New Roman" w:hint="eastAsia"/>
        </w:rPr>
        <w:t>等函数会判断</w:t>
      </w:r>
      <w:r w:rsidRPr="003F56BA">
        <w:rPr>
          <w:rFonts w:ascii="Times New Roman" w:hAnsi="Times New Roman" w:cs="Times New Roman" w:hint="eastAsia"/>
        </w:rPr>
        <w:t>缓冲区</w:t>
      </w:r>
      <w:r>
        <w:rPr>
          <w:rFonts w:ascii="Times New Roman" w:hAnsi="Times New Roman" w:cs="Times New Roman" w:hint="eastAsia"/>
        </w:rPr>
        <w:t>是否</w:t>
      </w:r>
      <w:r w:rsidRPr="003F56BA">
        <w:rPr>
          <w:rFonts w:ascii="Times New Roman" w:hAnsi="Times New Roman" w:cs="Times New Roman" w:hint="eastAsia"/>
        </w:rPr>
        <w:t>满，</w:t>
      </w:r>
      <w:r>
        <w:rPr>
          <w:rFonts w:ascii="Times New Roman" w:hAnsi="Times New Roman" w:cs="Times New Roman" w:hint="eastAsia"/>
        </w:rPr>
        <w:t>如果满则</w:t>
      </w:r>
      <w:r w:rsidRPr="003F56BA">
        <w:rPr>
          <w:rFonts w:ascii="Times New Roman" w:hAnsi="Times New Roman" w:cs="Times New Roman" w:hint="eastAsia"/>
        </w:rPr>
        <w:t>刷新</w:t>
      </w:r>
      <w:r>
        <w:rPr>
          <w:rFonts w:ascii="Times New Roman" w:hAnsi="Times New Roman" w:cs="Times New Roman" w:hint="eastAsia"/>
        </w:rPr>
        <w:t>缓冲区</w:t>
      </w:r>
    </w:p>
    <w:p w:rsidR="00400D06" w:rsidRPr="003F56BA" w:rsidRDefault="00400D06" w:rsidP="0006659C">
      <w:pPr>
        <w:pStyle w:val="a9"/>
        <w:numPr>
          <w:ilvl w:val="0"/>
          <w:numId w:val="43"/>
        </w:numPr>
        <w:ind w:firstLineChars="0"/>
        <w:rPr>
          <w:rFonts w:ascii="Times New Roman" w:hAnsi="Times New Roman" w:cs="Times New Roman"/>
        </w:rPr>
      </w:pPr>
      <w:r w:rsidRPr="003F56BA">
        <w:rPr>
          <w:rFonts w:ascii="Times New Roman" w:hAnsi="Times New Roman" w:cs="Times New Roman" w:hint="eastAsia"/>
        </w:rPr>
        <w:t>avio</w:t>
      </w:r>
      <w:r w:rsidRPr="003F56BA">
        <w:rPr>
          <w:rFonts w:ascii="Times New Roman" w:hAnsi="Times New Roman" w:cs="Times New Roman"/>
        </w:rPr>
        <w:t>_</w:t>
      </w:r>
      <w:r w:rsidRPr="003F56BA">
        <w:rPr>
          <w:rFonts w:ascii="Times New Roman" w:hAnsi="Times New Roman" w:cs="Times New Roman" w:hint="eastAsia"/>
        </w:rPr>
        <w:t>close</w:t>
      </w:r>
      <w:r w:rsidRPr="003F56BA">
        <w:rPr>
          <w:rFonts w:ascii="Times New Roman" w:hAnsi="Times New Roman" w:cs="Times New Roman"/>
        </w:rPr>
        <w:t>()</w:t>
      </w:r>
      <w:r w:rsidRPr="003F56BA">
        <w:rPr>
          <w:rFonts w:ascii="Times New Roman" w:hAnsi="Times New Roman" w:cs="Times New Roman" w:hint="eastAsia"/>
        </w:rPr>
        <w:t>内部会调用</w:t>
      </w:r>
      <w:r w:rsidRPr="003F56BA">
        <w:rPr>
          <w:rFonts w:ascii="Times New Roman" w:hAnsi="Times New Roman" w:cs="Times New Roman"/>
        </w:rPr>
        <w:t>avio_flush(s)</w:t>
      </w:r>
      <w:r w:rsidRPr="003F56BA">
        <w:rPr>
          <w:rFonts w:ascii="Times New Roman" w:hAnsi="Times New Roman" w:cs="Times New Roman" w:hint="eastAsia"/>
        </w:rPr>
        <w:t>刷新缓冲区</w:t>
      </w:r>
    </w:p>
    <w:p w:rsidR="00400D06" w:rsidRDefault="00400D06" w:rsidP="0006659C">
      <w:pPr>
        <w:pStyle w:val="a9"/>
        <w:numPr>
          <w:ilvl w:val="0"/>
          <w:numId w:val="43"/>
        </w:numPr>
        <w:ind w:firstLineChars="0"/>
        <w:rPr>
          <w:rFonts w:ascii="Times New Roman" w:hAnsi="Times New Roman" w:cs="Times New Roman"/>
        </w:rPr>
      </w:pPr>
      <w:r w:rsidRPr="003F56BA">
        <w:rPr>
          <w:rFonts w:ascii="Times New Roman" w:hAnsi="Times New Roman" w:cs="Times New Roman"/>
        </w:rPr>
        <w:t>写</w:t>
      </w:r>
      <w:r w:rsidRPr="003F56BA">
        <w:rPr>
          <w:rFonts w:ascii="Times New Roman" w:hAnsi="Times New Roman" w:cs="Times New Roman" w:hint="eastAsia"/>
        </w:rPr>
        <w:t>数据时，</w:t>
      </w:r>
      <w:r>
        <w:rPr>
          <w:rFonts w:ascii="Times New Roman" w:hAnsi="Times New Roman" w:cs="Times New Roman" w:hint="eastAsia"/>
        </w:rPr>
        <w:t>用户</w:t>
      </w:r>
      <w:r w:rsidRPr="003F56BA">
        <w:rPr>
          <w:rFonts w:ascii="Times New Roman" w:hAnsi="Times New Roman" w:cs="Times New Roman" w:hint="eastAsia"/>
        </w:rPr>
        <w:t>可以调用</w:t>
      </w:r>
      <w:r w:rsidRPr="003F56BA">
        <w:rPr>
          <w:rFonts w:ascii="Times New Roman" w:hAnsi="Times New Roman" w:cs="Times New Roman" w:hint="eastAsia"/>
        </w:rPr>
        <w:t>avio</w:t>
      </w:r>
      <w:r w:rsidRPr="003F56BA">
        <w:rPr>
          <w:rFonts w:ascii="Times New Roman" w:hAnsi="Times New Roman" w:cs="Times New Roman"/>
        </w:rPr>
        <w:t>_</w:t>
      </w:r>
      <w:r w:rsidRPr="003F56BA">
        <w:rPr>
          <w:rFonts w:ascii="Times New Roman" w:hAnsi="Times New Roman" w:cs="Times New Roman" w:hint="eastAsia"/>
        </w:rPr>
        <w:t>flush</w:t>
      </w:r>
      <w:r w:rsidRPr="003F56BA">
        <w:rPr>
          <w:rFonts w:ascii="Times New Roman" w:hAnsi="Times New Roman" w:cs="Times New Roman" w:hint="eastAsia"/>
        </w:rPr>
        <w:t>主动刷新</w:t>
      </w:r>
      <w:r w:rsidRPr="003F56BA">
        <w:rPr>
          <w:rFonts w:ascii="Times New Roman" w:hAnsi="Times New Roman" w:cs="Times New Roman" w:hint="eastAsia"/>
        </w:rPr>
        <w:t>A</w:t>
      </w:r>
      <w:r w:rsidRPr="003F56BA">
        <w:rPr>
          <w:rFonts w:ascii="Times New Roman" w:hAnsi="Times New Roman" w:cs="Times New Roman"/>
        </w:rPr>
        <w:t>VIOC</w:t>
      </w:r>
      <w:r w:rsidRPr="003F56BA">
        <w:rPr>
          <w:rFonts w:ascii="Times New Roman" w:hAnsi="Times New Roman" w:cs="Times New Roman" w:hint="eastAsia"/>
        </w:rPr>
        <w:t>ontxet</w:t>
      </w:r>
      <w:r w:rsidRPr="003F56BA">
        <w:rPr>
          <w:rFonts w:ascii="Times New Roman" w:hAnsi="Times New Roman" w:cs="Times New Roman" w:hint="eastAsia"/>
        </w:rPr>
        <w:t>的写缓冲区</w:t>
      </w:r>
    </w:p>
    <w:p w:rsidR="00400D06" w:rsidRPr="003F56BA" w:rsidRDefault="00400D06" w:rsidP="00400D06">
      <w:pPr>
        <w:rPr>
          <w:rFonts w:ascii="Times New Roman" w:hAnsi="Times New Roman" w:cs="Times New Roman"/>
        </w:rPr>
      </w:pPr>
      <w:r>
        <w:rPr>
          <w:rFonts w:ascii="Times New Roman" w:hAnsi="Times New Roman" w:cs="Times New Roman" w:hint="eastAsia"/>
        </w:rPr>
        <w:t>写缓冲区刷新的含义：</w:t>
      </w:r>
    </w:p>
    <w:p w:rsidR="00400D06" w:rsidRDefault="00400D06" w:rsidP="0006659C">
      <w:pPr>
        <w:pStyle w:val="a9"/>
        <w:numPr>
          <w:ilvl w:val="0"/>
          <w:numId w:val="43"/>
        </w:numPr>
        <w:ind w:firstLineChars="0"/>
        <w:rPr>
          <w:rFonts w:ascii="Times New Roman" w:hAnsi="Times New Roman" w:cs="Times New Roman"/>
        </w:rPr>
      </w:pPr>
      <w:r>
        <w:rPr>
          <w:rFonts w:ascii="Times New Roman" w:hAnsi="Times New Roman" w:cs="Times New Roman" w:hint="eastAsia"/>
        </w:rPr>
        <w:t>指对缓冲区中现有的全部数据，调用下层的写函数</w:t>
      </w:r>
    </w:p>
    <w:p w:rsidR="00400D06" w:rsidRDefault="00400D06" w:rsidP="0006659C">
      <w:pPr>
        <w:pStyle w:val="a9"/>
        <w:numPr>
          <w:ilvl w:val="0"/>
          <w:numId w:val="43"/>
        </w:numPr>
        <w:ind w:firstLineChars="0"/>
        <w:rPr>
          <w:rFonts w:ascii="Times New Roman" w:hAnsi="Times New Roman" w:cs="Times New Roman"/>
        </w:rPr>
      </w:pPr>
      <w:r w:rsidRPr="003F56BA">
        <w:rPr>
          <w:rFonts w:ascii="Times New Roman" w:hAnsi="Times New Roman" w:cs="Times New Roman" w:hint="eastAsia"/>
        </w:rPr>
        <w:t>avio</w:t>
      </w:r>
      <w:r w:rsidRPr="003F56BA">
        <w:rPr>
          <w:rFonts w:ascii="Times New Roman" w:hAnsi="Times New Roman" w:cs="Times New Roman"/>
        </w:rPr>
        <w:t>_</w:t>
      </w:r>
      <w:r w:rsidRPr="003F56BA">
        <w:rPr>
          <w:rFonts w:ascii="Times New Roman" w:hAnsi="Times New Roman" w:cs="Times New Roman" w:hint="eastAsia"/>
        </w:rPr>
        <w:t>flush</w:t>
      </w:r>
      <w:r w:rsidRPr="003F56BA">
        <w:rPr>
          <w:rFonts w:ascii="Times New Roman" w:hAnsi="Times New Roman" w:cs="Times New Roman" w:hint="eastAsia"/>
        </w:rPr>
        <w:t>调用</w:t>
      </w:r>
      <w:r w:rsidRPr="003F56BA">
        <w:rPr>
          <w:rFonts w:ascii="Times New Roman" w:hAnsi="Times New Roman" w:cs="Times New Roman" w:hint="eastAsia"/>
        </w:rPr>
        <w:t>flush</w:t>
      </w:r>
      <w:r w:rsidRPr="003F56BA">
        <w:rPr>
          <w:rFonts w:ascii="Times New Roman" w:hAnsi="Times New Roman" w:cs="Times New Roman"/>
        </w:rPr>
        <w:t>_</w:t>
      </w:r>
      <w:r w:rsidRPr="003F56BA">
        <w:rPr>
          <w:rFonts w:ascii="Times New Roman" w:hAnsi="Times New Roman" w:cs="Times New Roman" w:hint="eastAsia"/>
        </w:rPr>
        <w:t>buffer</w:t>
      </w:r>
      <w:r w:rsidRPr="003F56BA">
        <w:rPr>
          <w:rFonts w:ascii="Times New Roman" w:hAnsi="Times New Roman" w:cs="Times New Roman"/>
        </w:rPr>
        <w:t>()</w:t>
      </w:r>
      <w:r w:rsidRPr="003F56BA">
        <w:rPr>
          <w:rFonts w:ascii="Times New Roman" w:hAnsi="Times New Roman" w:cs="Times New Roman" w:hint="eastAsia"/>
        </w:rPr>
        <w:t>，最终底层调用的是</w:t>
      </w:r>
      <w:r w:rsidRPr="003F56BA">
        <w:rPr>
          <w:rFonts w:ascii="Times New Roman" w:hAnsi="Times New Roman" w:cs="Times New Roman" w:hint="eastAsia"/>
        </w:rPr>
        <w:t>A</w:t>
      </w:r>
      <w:r w:rsidRPr="003F56BA">
        <w:rPr>
          <w:rFonts w:ascii="Times New Roman" w:hAnsi="Times New Roman" w:cs="Times New Roman"/>
        </w:rPr>
        <w:t>VIOC</w:t>
      </w:r>
      <w:r w:rsidRPr="003F56BA">
        <w:rPr>
          <w:rFonts w:ascii="Times New Roman" w:hAnsi="Times New Roman" w:cs="Times New Roman" w:hint="eastAsia"/>
        </w:rPr>
        <w:t>ontext</w:t>
      </w:r>
      <w:r w:rsidRPr="003F56BA">
        <w:rPr>
          <w:rFonts w:ascii="Times New Roman" w:hAnsi="Times New Roman" w:cs="Times New Roman" w:hint="eastAsia"/>
        </w:rPr>
        <w:t>的</w:t>
      </w:r>
      <w:r w:rsidRPr="003F56BA">
        <w:rPr>
          <w:rFonts w:ascii="Times New Roman" w:hAnsi="Times New Roman" w:cs="Times New Roman" w:hint="eastAsia"/>
        </w:rPr>
        <w:t>U</w:t>
      </w:r>
      <w:r w:rsidRPr="003F56BA">
        <w:rPr>
          <w:rFonts w:ascii="Times New Roman" w:hAnsi="Times New Roman" w:cs="Times New Roman"/>
        </w:rPr>
        <w:t>RLC</w:t>
      </w:r>
      <w:r w:rsidRPr="003F56BA">
        <w:rPr>
          <w:rFonts w:ascii="Times New Roman" w:hAnsi="Times New Roman" w:cs="Times New Roman" w:hint="eastAsia"/>
        </w:rPr>
        <w:t>ontxet</w:t>
      </w:r>
      <w:r w:rsidRPr="003F56BA">
        <w:rPr>
          <w:rFonts w:ascii="Times New Roman" w:hAnsi="Times New Roman" w:cs="Times New Roman" w:hint="eastAsia"/>
        </w:rPr>
        <w:t>的</w:t>
      </w:r>
      <w:r w:rsidRPr="003F56BA">
        <w:rPr>
          <w:rFonts w:ascii="Times New Roman" w:hAnsi="Times New Roman" w:cs="Times New Roman" w:hint="eastAsia"/>
        </w:rPr>
        <w:t>U</w:t>
      </w:r>
      <w:r w:rsidRPr="003F56BA">
        <w:rPr>
          <w:rFonts w:ascii="Times New Roman" w:hAnsi="Times New Roman" w:cs="Times New Roman"/>
        </w:rPr>
        <w:t>RLP</w:t>
      </w:r>
      <w:r w:rsidRPr="003F56BA">
        <w:rPr>
          <w:rFonts w:ascii="Times New Roman" w:hAnsi="Times New Roman" w:cs="Times New Roman" w:hint="eastAsia"/>
        </w:rPr>
        <w:t>rotocol</w:t>
      </w:r>
      <w:r w:rsidRPr="003F56BA">
        <w:rPr>
          <w:rFonts w:ascii="Times New Roman" w:hAnsi="Times New Roman" w:cs="Times New Roman" w:hint="eastAsia"/>
        </w:rPr>
        <w:t>的写函数</w:t>
      </w:r>
      <w:r>
        <w:rPr>
          <w:rFonts w:ascii="Times New Roman" w:hAnsi="Times New Roman" w:cs="Times New Roman" w:hint="eastAsia"/>
        </w:rPr>
        <w:t>。</w:t>
      </w:r>
    </w:p>
    <w:p w:rsidR="00400D06" w:rsidRDefault="00400D06" w:rsidP="00400D06">
      <w:pPr>
        <w:pStyle w:val="a9"/>
        <w:ind w:left="420" w:firstLineChars="0" w:firstLine="0"/>
        <w:rPr>
          <w:rFonts w:ascii="Times New Roman" w:hAnsi="Times New Roman" w:cs="Times New Roman"/>
        </w:rPr>
      </w:pPr>
      <w:r>
        <w:rPr>
          <w:rFonts w:ascii="Times New Roman" w:hAnsi="Times New Roman" w:cs="Times New Roman" w:hint="eastAsia"/>
        </w:rPr>
        <w:t>如果是</w:t>
      </w:r>
      <w:r w:rsidRPr="003F56BA">
        <w:rPr>
          <w:rFonts w:ascii="Times New Roman" w:hAnsi="Times New Roman" w:cs="Times New Roman" w:hint="eastAsia"/>
        </w:rPr>
        <w:t>写到</w:t>
      </w:r>
      <w:r>
        <w:rPr>
          <w:rFonts w:ascii="Times New Roman" w:hAnsi="Times New Roman" w:cs="Times New Roman" w:hint="eastAsia"/>
        </w:rPr>
        <w:t>硬盘文件</w:t>
      </w:r>
      <w:r w:rsidRPr="003F56BA">
        <w:rPr>
          <w:rFonts w:ascii="Times New Roman" w:hAnsi="Times New Roman" w:cs="Times New Roman" w:hint="eastAsia"/>
        </w:rPr>
        <w:t>，则为</w:t>
      </w:r>
      <w:r w:rsidRPr="003F56BA">
        <w:rPr>
          <w:rFonts w:ascii="Times New Roman" w:hAnsi="Times New Roman" w:cs="Times New Roman"/>
        </w:rPr>
        <w:t>int file_write(URLContext *h, const unsigned char *buf, int size)</w:t>
      </w:r>
      <w:r w:rsidRPr="003F56BA">
        <w:rPr>
          <w:rFonts w:ascii="Times New Roman" w:hAnsi="Times New Roman" w:cs="Times New Roman" w:hint="eastAsia"/>
        </w:rPr>
        <w:t>，</w:t>
      </w:r>
    </w:p>
    <w:p w:rsidR="00400D06" w:rsidRDefault="00400D06" w:rsidP="00400D06">
      <w:pPr>
        <w:pStyle w:val="a9"/>
        <w:ind w:left="420" w:firstLineChars="0" w:firstLine="0"/>
        <w:rPr>
          <w:rFonts w:ascii="Times New Roman" w:hAnsi="Times New Roman" w:cs="Times New Roman"/>
        </w:rPr>
      </w:pPr>
      <w:r w:rsidRPr="003F56BA">
        <w:rPr>
          <w:rFonts w:ascii="Times New Roman" w:hAnsi="Times New Roman" w:cs="Times New Roman" w:hint="eastAsia"/>
        </w:rPr>
        <w:t>如果是写到</w:t>
      </w:r>
      <w:r w:rsidRPr="003F56BA">
        <w:rPr>
          <w:rFonts w:ascii="Times New Roman" w:hAnsi="Times New Roman" w:cs="Times New Roman" w:hint="eastAsia"/>
        </w:rPr>
        <w:t>udp</w:t>
      </w:r>
      <w:r w:rsidRPr="003F56BA">
        <w:rPr>
          <w:rFonts w:ascii="Times New Roman" w:hAnsi="Times New Roman" w:cs="Times New Roman" w:hint="eastAsia"/>
        </w:rPr>
        <w:t>，则为</w:t>
      </w:r>
      <w:r w:rsidRPr="003F56BA">
        <w:rPr>
          <w:rFonts w:ascii="Times New Roman" w:hAnsi="Times New Roman" w:cs="Times New Roman"/>
        </w:rPr>
        <w:t>int udp_write(URLContext *h, const uint8_t *buf, int size)</w:t>
      </w:r>
    </w:p>
    <w:p w:rsidR="00400D06" w:rsidRDefault="00400D06" w:rsidP="00400D06">
      <w:pPr>
        <w:autoSpaceDE w:val="0"/>
        <w:autoSpaceDN w:val="0"/>
        <w:adjustRightInd w:val="0"/>
        <w:jc w:val="left"/>
        <w:rPr>
          <w:rFonts w:ascii="Times New Roman" w:hAnsi="Times New Roman" w:cs="Times New Roman"/>
          <w:color w:val="000000"/>
          <w:kern w:val="0"/>
          <w:sz w:val="19"/>
          <w:szCs w:val="19"/>
        </w:rPr>
      </w:pPr>
      <w:r w:rsidRPr="00144D3D">
        <w:rPr>
          <w:rFonts w:ascii="Times New Roman" w:hAnsi="Times New Roman" w:cs="Times New Roman"/>
          <w:color w:val="000000"/>
          <w:kern w:val="0"/>
          <w:sz w:val="19"/>
          <w:szCs w:val="19"/>
        </w:rPr>
        <w:tab/>
      </w:r>
    </w:p>
    <w:p w:rsidR="00400D06" w:rsidRPr="00144D3D" w:rsidRDefault="00400D06" w:rsidP="00400D06">
      <w:pPr>
        <w:autoSpaceDE w:val="0"/>
        <w:autoSpaceDN w:val="0"/>
        <w:adjustRightInd w:val="0"/>
        <w:ind w:firstLine="420"/>
        <w:jc w:val="left"/>
        <w:rPr>
          <w:rFonts w:ascii="Times New Roman" w:hAnsi="Times New Roman" w:cs="Times New Roman"/>
          <w:color w:val="000000"/>
          <w:kern w:val="0"/>
          <w:sz w:val="19"/>
          <w:szCs w:val="19"/>
        </w:rPr>
      </w:pPr>
      <w:r w:rsidRPr="00144D3D">
        <w:rPr>
          <w:rFonts w:ascii="Times New Roman" w:hAnsi="Times New Roman" w:cs="Times New Roman"/>
          <w:color w:val="2B91AF"/>
          <w:kern w:val="0"/>
          <w:sz w:val="19"/>
          <w:szCs w:val="19"/>
        </w:rPr>
        <w:t>AVIOContext</w:t>
      </w:r>
      <w:r w:rsidRPr="00144D3D">
        <w:rPr>
          <w:rFonts w:ascii="Times New Roman" w:hAnsi="Times New Roman" w:cs="Times New Roman"/>
          <w:color w:val="000000"/>
          <w:kern w:val="0"/>
          <w:sz w:val="19"/>
          <w:szCs w:val="19"/>
        </w:rPr>
        <w:t>* ioctx;</w:t>
      </w:r>
    </w:p>
    <w:p w:rsidR="00400D06" w:rsidRPr="00144D3D" w:rsidRDefault="00400D06" w:rsidP="00400D06">
      <w:pPr>
        <w:autoSpaceDE w:val="0"/>
        <w:autoSpaceDN w:val="0"/>
        <w:adjustRightInd w:val="0"/>
        <w:jc w:val="left"/>
        <w:rPr>
          <w:rFonts w:ascii="Times New Roman" w:hAnsi="Times New Roman" w:cs="Times New Roman"/>
          <w:color w:val="000000"/>
          <w:kern w:val="0"/>
          <w:sz w:val="19"/>
          <w:szCs w:val="19"/>
        </w:rPr>
      </w:pPr>
      <w:r w:rsidRPr="00144D3D">
        <w:rPr>
          <w:rFonts w:ascii="Times New Roman" w:hAnsi="Times New Roman" w:cs="Times New Roman"/>
          <w:color w:val="000000"/>
          <w:kern w:val="0"/>
          <w:sz w:val="19"/>
          <w:szCs w:val="19"/>
        </w:rPr>
        <w:tab/>
        <w:t>avio_open(&amp;ioctx,</w:t>
      </w:r>
      <w:r w:rsidRPr="00144D3D">
        <w:rPr>
          <w:rFonts w:ascii="Times New Roman" w:hAnsi="Times New Roman" w:cs="Times New Roman"/>
          <w:color w:val="A31515"/>
          <w:kern w:val="0"/>
          <w:sz w:val="19"/>
          <w:szCs w:val="19"/>
        </w:rPr>
        <w:t>"output_avio.bin"</w:t>
      </w:r>
      <w:r w:rsidRPr="00144D3D">
        <w:rPr>
          <w:rFonts w:ascii="Times New Roman" w:hAnsi="Times New Roman" w:cs="Times New Roman"/>
          <w:color w:val="000000"/>
          <w:kern w:val="0"/>
          <w:sz w:val="19"/>
          <w:szCs w:val="19"/>
        </w:rPr>
        <w:t xml:space="preserve">, </w:t>
      </w:r>
      <w:r w:rsidRPr="00144D3D">
        <w:rPr>
          <w:rFonts w:ascii="Times New Roman" w:hAnsi="Times New Roman" w:cs="Times New Roman"/>
          <w:color w:val="6F008A"/>
          <w:kern w:val="0"/>
          <w:sz w:val="19"/>
          <w:szCs w:val="19"/>
        </w:rPr>
        <w:t>AVIO_FLAG_WRITE</w:t>
      </w:r>
      <w:r w:rsidRPr="00144D3D">
        <w:rPr>
          <w:rFonts w:ascii="Times New Roman" w:hAnsi="Times New Roman" w:cs="Times New Roman"/>
          <w:color w:val="000000"/>
          <w:kern w:val="0"/>
          <w:sz w:val="19"/>
          <w:szCs w:val="19"/>
        </w:rPr>
        <w:t>);</w:t>
      </w:r>
    </w:p>
    <w:p w:rsidR="00400D06" w:rsidRPr="00144D3D" w:rsidRDefault="00400D06" w:rsidP="00400D06">
      <w:pPr>
        <w:autoSpaceDE w:val="0"/>
        <w:autoSpaceDN w:val="0"/>
        <w:adjustRightInd w:val="0"/>
        <w:jc w:val="left"/>
        <w:rPr>
          <w:rFonts w:ascii="Times New Roman" w:hAnsi="Times New Roman" w:cs="Times New Roman"/>
          <w:color w:val="000000"/>
          <w:kern w:val="0"/>
          <w:sz w:val="19"/>
          <w:szCs w:val="19"/>
        </w:rPr>
      </w:pPr>
      <w:r w:rsidRPr="00144D3D">
        <w:rPr>
          <w:rFonts w:ascii="Times New Roman" w:hAnsi="Times New Roman" w:cs="Times New Roman"/>
          <w:color w:val="000000"/>
          <w:kern w:val="0"/>
          <w:sz w:val="19"/>
          <w:szCs w:val="19"/>
        </w:rPr>
        <w:tab/>
        <w:t>avio_w8(ioctx,55);</w:t>
      </w:r>
      <w:r>
        <w:rPr>
          <w:rFonts w:ascii="Times New Roman" w:hAnsi="Times New Roman" w:cs="Times New Roman"/>
          <w:color w:val="000000"/>
          <w:kern w:val="0"/>
          <w:sz w:val="19"/>
          <w:szCs w:val="19"/>
        </w:rPr>
        <w:t xml:space="preserve"> //</w:t>
      </w:r>
      <w:r>
        <w:rPr>
          <w:rFonts w:ascii="Times New Roman" w:hAnsi="Times New Roman" w:cs="Times New Roman" w:hint="eastAsia"/>
          <w:color w:val="000000"/>
          <w:kern w:val="0"/>
          <w:sz w:val="19"/>
          <w:szCs w:val="19"/>
        </w:rPr>
        <w:t>仅写入一个字节到缓冲区，缓冲区仍有很大空间</w:t>
      </w:r>
    </w:p>
    <w:p w:rsidR="00400D06" w:rsidRPr="00144D3D" w:rsidRDefault="00400D06" w:rsidP="00400D06">
      <w:pPr>
        <w:autoSpaceDE w:val="0"/>
        <w:autoSpaceDN w:val="0"/>
        <w:adjustRightInd w:val="0"/>
        <w:jc w:val="left"/>
        <w:rPr>
          <w:rFonts w:ascii="Times New Roman" w:hAnsi="Times New Roman" w:cs="Times New Roman"/>
          <w:color w:val="000000"/>
          <w:kern w:val="0"/>
          <w:sz w:val="19"/>
          <w:szCs w:val="19"/>
        </w:rPr>
      </w:pPr>
      <w:r w:rsidRPr="00144D3D">
        <w:rPr>
          <w:rFonts w:ascii="Times New Roman" w:hAnsi="Times New Roman" w:cs="Times New Roman"/>
          <w:color w:val="000000"/>
          <w:kern w:val="0"/>
          <w:sz w:val="19"/>
          <w:szCs w:val="19"/>
        </w:rPr>
        <w:tab/>
        <w:t>avio_flush(ioctx);</w:t>
      </w:r>
      <w:r>
        <w:rPr>
          <w:rFonts w:ascii="Times New Roman" w:hAnsi="Times New Roman" w:cs="Times New Roman"/>
          <w:color w:val="000000"/>
          <w:kern w:val="0"/>
          <w:sz w:val="19"/>
          <w:szCs w:val="19"/>
        </w:rPr>
        <w:t xml:space="preserve"> //</w:t>
      </w:r>
      <w:r>
        <w:rPr>
          <w:rFonts w:ascii="Times New Roman" w:hAnsi="Times New Roman" w:cs="Times New Roman" w:hint="eastAsia"/>
          <w:color w:val="000000"/>
          <w:kern w:val="0"/>
          <w:sz w:val="19"/>
          <w:szCs w:val="19"/>
        </w:rPr>
        <w:t>手动刷新缓冲区</w:t>
      </w:r>
    </w:p>
    <w:p w:rsidR="00400D06" w:rsidRPr="00144D3D" w:rsidRDefault="00400D06" w:rsidP="00400D06">
      <w:pPr>
        <w:rPr>
          <w:rFonts w:ascii="Times New Roman" w:hAnsi="Times New Roman" w:cs="Times New Roman"/>
        </w:rPr>
      </w:pPr>
      <w:r w:rsidRPr="00144D3D">
        <w:rPr>
          <w:rFonts w:ascii="Times New Roman" w:hAnsi="Times New Roman" w:cs="Times New Roman"/>
          <w:color w:val="000000"/>
          <w:kern w:val="0"/>
          <w:sz w:val="19"/>
          <w:szCs w:val="19"/>
        </w:rPr>
        <w:tab/>
        <w:t>avio_close(ioctx);</w:t>
      </w:r>
    </w:p>
    <w:p w:rsidR="0092674F" w:rsidRPr="00AD7A4F" w:rsidRDefault="00AD7A4F" w:rsidP="00AD7A4F">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AD7A4F">
        <w:rPr>
          <w:rFonts w:ascii="Times New Roman" w:eastAsiaTheme="minorEastAsia" w:hAnsi="Times New Roman" w:cs="Times New Roman" w:hint="eastAsia"/>
          <w:b/>
          <w:bCs/>
          <w:color w:val="000000" w:themeColor="text1"/>
        </w:rPr>
        <w:t>A</w:t>
      </w:r>
      <w:r w:rsidRPr="00AD7A4F">
        <w:rPr>
          <w:rFonts w:ascii="Times New Roman" w:eastAsiaTheme="minorEastAsia" w:hAnsi="Times New Roman" w:cs="Times New Roman"/>
          <w:b/>
          <w:bCs/>
          <w:color w:val="000000" w:themeColor="text1"/>
        </w:rPr>
        <w:t>VIOC</w:t>
      </w:r>
      <w:r w:rsidRPr="00AD7A4F">
        <w:rPr>
          <w:rFonts w:ascii="Times New Roman" w:eastAsiaTheme="minorEastAsia" w:hAnsi="Times New Roman" w:cs="Times New Roman" w:hint="eastAsia"/>
          <w:b/>
          <w:bCs/>
          <w:color w:val="000000" w:themeColor="text1"/>
        </w:rPr>
        <w:t>ontext</w:t>
      </w:r>
      <w:r w:rsidRPr="00AD7A4F">
        <w:rPr>
          <w:rFonts w:ascii="Times New Roman" w:eastAsiaTheme="minorEastAsia" w:hAnsi="Times New Roman" w:cs="Times New Roman" w:hint="eastAsia"/>
          <w:b/>
          <w:bCs/>
          <w:color w:val="000000" w:themeColor="text1"/>
        </w:rPr>
        <w:t>读写</w:t>
      </w:r>
      <w:r w:rsidRPr="00AD7A4F">
        <w:rPr>
          <w:rFonts w:ascii="Times New Roman" w:eastAsiaTheme="minorEastAsia" w:hAnsi="Times New Roman" w:cs="Times New Roman" w:hint="eastAsia"/>
          <w:b/>
          <w:bCs/>
          <w:color w:val="000000" w:themeColor="text1"/>
        </w:rPr>
        <w:t>txt</w:t>
      </w:r>
      <w:r w:rsidRPr="00AD7A4F">
        <w:rPr>
          <w:rFonts w:ascii="Times New Roman" w:eastAsiaTheme="minorEastAsia" w:hAnsi="Times New Roman" w:cs="Times New Roman" w:hint="eastAsia"/>
          <w:b/>
          <w:bCs/>
          <w:color w:val="000000" w:themeColor="text1"/>
        </w:rPr>
        <w:t>文件：</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AVIOContext* ioctx;  </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ret = avio_open2(&amp;ioctx, </w:t>
      </w:r>
      <w:r w:rsidRPr="00AD7A4F">
        <w:rPr>
          <w:rFonts w:ascii="Times New Roman" w:hAnsi="Times New Roman" w:cs="Times New Roman"/>
          <w:color w:val="0000FF"/>
          <w:kern w:val="0"/>
          <w:sz w:val="18"/>
          <w:szCs w:val="18"/>
          <w:bdr w:val="none" w:sz="0" w:space="0" w:color="auto" w:frame="1"/>
        </w:rPr>
        <w:t>"in.txt"</w:t>
      </w:r>
      <w:r w:rsidRPr="00AD7A4F">
        <w:rPr>
          <w:rFonts w:ascii="Times New Roman" w:hAnsi="Times New Roman" w:cs="Times New Roman"/>
          <w:color w:val="000000"/>
          <w:kern w:val="0"/>
          <w:sz w:val="18"/>
          <w:szCs w:val="18"/>
          <w:bdr w:val="none" w:sz="0" w:space="0" w:color="auto" w:frame="1"/>
        </w:rPr>
        <w:t>, AVIO_FLAG_READ, nullptr, nullptr);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b/>
          <w:bCs/>
          <w:color w:val="006699"/>
          <w:kern w:val="0"/>
          <w:sz w:val="18"/>
          <w:szCs w:val="18"/>
          <w:bdr w:val="none" w:sz="0" w:space="0" w:color="auto" w:frame="1"/>
        </w:rPr>
        <w:t>if</w:t>
      </w:r>
      <w:r w:rsidRPr="00AD7A4F">
        <w:rPr>
          <w:rFonts w:ascii="Times New Roman" w:hAnsi="Times New Roman" w:cs="Times New Roman"/>
          <w:color w:val="000000"/>
          <w:kern w:val="0"/>
          <w:sz w:val="18"/>
          <w:szCs w:val="18"/>
          <w:bdr w:val="none" w:sz="0" w:space="0" w:color="auto" w:frame="1"/>
        </w:rPr>
        <w:t> (ret &lt; 0){  </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cout &lt;&lt; </w:t>
      </w:r>
      <w:r w:rsidRPr="00AD7A4F">
        <w:rPr>
          <w:rFonts w:ascii="Times New Roman" w:hAnsi="Times New Roman" w:cs="Times New Roman"/>
          <w:color w:val="0000FF"/>
          <w:kern w:val="0"/>
          <w:sz w:val="18"/>
          <w:szCs w:val="18"/>
          <w:bdr w:val="none" w:sz="0" w:space="0" w:color="auto" w:frame="1"/>
        </w:rPr>
        <w:t>"Failed to call avio_open2"</w:t>
      </w:r>
      <w:r w:rsidRPr="00AD7A4F">
        <w:rPr>
          <w:rFonts w:ascii="Times New Roman" w:hAnsi="Times New Roman" w:cs="Times New Roman"/>
          <w:color w:val="000000"/>
          <w:kern w:val="0"/>
          <w:sz w:val="18"/>
          <w:szCs w:val="18"/>
          <w:bdr w:val="none" w:sz="0" w:space="0" w:color="auto" w:frame="1"/>
        </w:rPr>
        <w:t> &lt;&lt; endl;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lastRenderedPageBreak/>
        <w:t>    </w:t>
      </w:r>
      <w:r w:rsidRPr="00AD7A4F">
        <w:rPr>
          <w:rFonts w:ascii="Times New Roman" w:hAnsi="Times New Roman" w:cs="Times New Roman"/>
          <w:b/>
          <w:bCs/>
          <w:color w:val="006699"/>
          <w:kern w:val="0"/>
          <w:sz w:val="18"/>
          <w:szCs w:val="18"/>
          <w:bdr w:val="none" w:sz="0" w:space="0" w:color="auto" w:frame="1"/>
        </w:rPr>
        <w:t>return</w:t>
      </w:r>
      <w:r w:rsidRPr="00AD7A4F">
        <w:rPr>
          <w:rFonts w:ascii="Times New Roman" w:hAnsi="Times New Roman" w:cs="Times New Roman"/>
          <w:color w:val="000000"/>
          <w:kern w:val="0"/>
          <w:sz w:val="18"/>
          <w:szCs w:val="18"/>
          <w:bdr w:val="none" w:sz="0" w:space="0" w:color="auto" w:frame="1"/>
        </w:rPr>
        <w:t> -1;  </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读</w:t>
      </w:r>
      <w:r w:rsidRPr="00AD7A4F">
        <w:rPr>
          <w:rFonts w:ascii="Times New Roman" w:hAnsi="Times New Roman" w:cs="Times New Roman"/>
          <w:color w:val="000000"/>
          <w:kern w:val="0"/>
          <w:sz w:val="18"/>
          <w:szCs w:val="18"/>
          <w:bdr w:val="none" w:sz="0" w:space="0" w:color="auto" w:frame="1"/>
        </w:rPr>
        <w:t> </w:t>
      </w:r>
      <w:r>
        <w:rPr>
          <w:rFonts w:ascii="Times New Roman" w:hAnsi="Times New Roman" w:cs="Times New Roman" w:hint="eastAsia"/>
          <w:color w:val="000000"/>
          <w:kern w:val="0"/>
          <w:sz w:val="18"/>
          <w:szCs w:val="18"/>
          <w:bdr w:val="none" w:sz="0" w:space="0" w:color="auto" w:frame="1"/>
        </w:rPr>
        <w:t>：</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vector&lt;unsigned </w:t>
      </w:r>
      <w:r w:rsidRPr="00AD7A4F">
        <w:rPr>
          <w:rFonts w:ascii="Times New Roman" w:hAnsi="Times New Roman" w:cs="Times New Roman"/>
          <w:b/>
          <w:bCs/>
          <w:color w:val="2E8B57"/>
          <w:kern w:val="0"/>
          <w:sz w:val="18"/>
          <w:szCs w:val="18"/>
          <w:bdr w:val="none" w:sz="0" w:space="0" w:color="auto" w:frame="1"/>
        </w:rPr>
        <w:t>char</w:t>
      </w:r>
      <w:r w:rsidRPr="00AD7A4F">
        <w:rPr>
          <w:rFonts w:ascii="Times New Roman" w:hAnsi="Times New Roman" w:cs="Times New Roman"/>
          <w:color w:val="000000"/>
          <w:kern w:val="0"/>
          <w:sz w:val="18"/>
          <w:szCs w:val="18"/>
          <w:bdr w:val="none" w:sz="0" w:space="0" w:color="auto" w:frame="1"/>
        </w:rPr>
        <w:t>&gt; buf(10240);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b/>
          <w:bCs/>
          <w:color w:val="2E8B57"/>
          <w:kern w:val="0"/>
          <w:sz w:val="18"/>
          <w:szCs w:val="18"/>
          <w:bdr w:val="none" w:sz="0" w:space="0" w:color="auto" w:frame="1"/>
        </w:rPr>
        <w:t>int</w:t>
      </w:r>
      <w:r w:rsidRPr="00AD7A4F">
        <w:rPr>
          <w:rFonts w:ascii="Times New Roman" w:hAnsi="Times New Roman" w:cs="Times New Roman"/>
          <w:color w:val="000000"/>
          <w:kern w:val="0"/>
          <w:sz w:val="18"/>
          <w:szCs w:val="18"/>
          <w:bdr w:val="none" w:sz="0" w:space="0" w:color="auto" w:frame="1"/>
        </w:rPr>
        <w:t> num=avio_read(ioctx, &amp;buf[0], buf.size()-1);  </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b/>
          <w:bCs/>
          <w:color w:val="006699"/>
          <w:kern w:val="0"/>
          <w:sz w:val="18"/>
          <w:szCs w:val="18"/>
          <w:bdr w:val="none" w:sz="0" w:space="0" w:color="auto" w:frame="1"/>
        </w:rPr>
        <w:t>if</w:t>
      </w:r>
      <w:r w:rsidRPr="00AD7A4F">
        <w:rPr>
          <w:rFonts w:ascii="Times New Roman" w:hAnsi="Times New Roman" w:cs="Times New Roman"/>
          <w:color w:val="000000"/>
          <w:kern w:val="0"/>
          <w:sz w:val="18"/>
          <w:szCs w:val="18"/>
          <w:bdr w:val="none" w:sz="0" w:space="0" w:color="auto" w:frame="1"/>
        </w:rPr>
        <w:t> (num &lt; 0)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cout &lt;&lt; </w:t>
      </w:r>
      <w:r w:rsidRPr="00AD7A4F">
        <w:rPr>
          <w:rFonts w:ascii="Times New Roman" w:hAnsi="Times New Roman" w:cs="Times New Roman"/>
          <w:color w:val="0000FF"/>
          <w:kern w:val="0"/>
          <w:sz w:val="18"/>
          <w:szCs w:val="18"/>
          <w:bdr w:val="none" w:sz="0" w:space="0" w:color="auto" w:frame="1"/>
        </w:rPr>
        <w:t>"Failed to call avio_read"</w:t>
      </w:r>
      <w:r w:rsidRPr="00AD7A4F">
        <w:rPr>
          <w:rFonts w:ascii="Times New Roman" w:hAnsi="Times New Roman" w:cs="Times New Roman"/>
          <w:color w:val="000000"/>
          <w:kern w:val="0"/>
          <w:sz w:val="18"/>
          <w:szCs w:val="18"/>
          <w:bdr w:val="none" w:sz="0" w:space="0" w:color="auto" w:frame="1"/>
        </w:rPr>
        <w:t> &lt;&lt; endl;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avio_close(ioctx);  </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w:t>
      </w:r>
      <w:r w:rsidRPr="00AD7A4F">
        <w:rPr>
          <w:rFonts w:ascii="Times New Roman" w:hAnsi="Times New Roman" w:cs="Times New Roman"/>
          <w:b/>
          <w:bCs/>
          <w:color w:val="006699"/>
          <w:kern w:val="0"/>
          <w:sz w:val="18"/>
          <w:szCs w:val="18"/>
          <w:bdr w:val="none" w:sz="0" w:space="0" w:color="auto" w:frame="1"/>
        </w:rPr>
        <w:t>return</w:t>
      </w:r>
      <w:r w:rsidRPr="00AD7A4F">
        <w:rPr>
          <w:rFonts w:ascii="Times New Roman" w:hAnsi="Times New Roman" w:cs="Times New Roman"/>
          <w:color w:val="000000"/>
          <w:kern w:val="0"/>
          <w:sz w:val="18"/>
          <w:szCs w:val="18"/>
          <w:bdr w:val="none" w:sz="0" w:space="0" w:color="auto" w:frame="1"/>
        </w:rPr>
        <w:t> -1;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buf[num] = </w:t>
      </w:r>
      <w:r w:rsidRPr="00AD7A4F">
        <w:rPr>
          <w:rFonts w:ascii="Times New Roman" w:hAnsi="Times New Roman" w:cs="Times New Roman"/>
          <w:color w:val="0000FF"/>
          <w:kern w:val="0"/>
          <w:sz w:val="18"/>
          <w:szCs w:val="18"/>
          <w:bdr w:val="none" w:sz="0" w:space="0" w:color="auto" w:frame="1"/>
        </w:rPr>
        <w:t>'\0'</w:t>
      </w:r>
      <w:r w:rsidRPr="00AD7A4F">
        <w:rPr>
          <w:rFonts w:ascii="Times New Roman" w:hAnsi="Times New Roman" w:cs="Times New Roman"/>
          <w:color w:val="000000"/>
          <w:kern w:val="0"/>
          <w:sz w:val="18"/>
          <w:szCs w:val="18"/>
          <w:bdr w:val="none" w:sz="0" w:space="0" w:color="auto" w:frame="1"/>
        </w:rPr>
        <w:t>;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cout &lt;&lt; (</w:t>
      </w:r>
      <w:r w:rsidRPr="00AD7A4F">
        <w:rPr>
          <w:rFonts w:ascii="Times New Roman" w:hAnsi="Times New Roman" w:cs="Times New Roman"/>
          <w:b/>
          <w:bCs/>
          <w:color w:val="2E8B57"/>
          <w:kern w:val="0"/>
          <w:sz w:val="18"/>
          <w:szCs w:val="18"/>
          <w:bdr w:val="none" w:sz="0" w:space="0" w:color="auto" w:frame="1"/>
        </w:rPr>
        <w:t>char</w:t>
      </w:r>
      <w:r w:rsidRPr="00AD7A4F">
        <w:rPr>
          <w:rFonts w:ascii="Times New Roman" w:hAnsi="Times New Roman" w:cs="Times New Roman"/>
          <w:color w:val="000000"/>
          <w:kern w:val="0"/>
          <w:sz w:val="18"/>
          <w:szCs w:val="18"/>
          <w:bdr w:val="none" w:sz="0" w:space="0" w:color="auto" w:frame="1"/>
        </w:rPr>
        <w:t>*)(&amp;buf[0]) &lt;&lt; endl;  </w:t>
      </w:r>
    </w:p>
    <w:p w:rsid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AD7A4F">
        <w:rPr>
          <w:rFonts w:ascii="Times New Roman" w:hAnsi="Times New Roman" w:cs="Times New Roman"/>
          <w:color w:val="000000"/>
          <w:kern w:val="0"/>
          <w:sz w:val="18"/>
          <w:szCs w:val="18"/>
          <w:bdr w:val="none" w:sz="0" w:space="0" w:color="auto" w:frame="1"/>
        </w:rPr>
        <w:t>avio_close(ioctx);  </w:t>
      </w:r>
    </w:p>
    <w:p w:rsidR="0081461F" w:rsidRPr="00AD7A4F" w:rsidRDefault="0081461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写：</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ret = avio_open2(&amp;ioctx, </w:t>
      </w:r>
      <w:r w:rsidRPr="00AD7A4F">
        <w:rPr>
          <w:rFonts w:ascii="Times New Roman" w:hAnsi="Times New Roman" w:cs="Times New Roman"/>
          <w:color w:val="0000FF"/>
          <w:kern w:val="0"/>
          <w:sz w:val="18"/>
          <w:szCs w:val="18"/>
          <w:bdr w:val="none" w:sz="0" w:space="0" w:color="auto" w:frame="1"/>
        </w:rPr>
        <w:t>"out.txt"</w:t>
      </w:r>
      <w:r w:rsidRPr="00AD7A4F">
        <w:rPr>
          <w:rFonts w:ascii="Times New Roman" w:hAnsi="Times New Roman" w:cs="Times New Roman"/>
          <w:color w:val="000000"/>
          <w:kern w:val="0"/>
          <w:sz w:val="18"/>
          <w:szCs w:val="18"/>
          <w:bdr w:val="none" w:sz="0" w:space="0" w:color="auto" w:frame="1"/>
        </w:rPr>
        <w:t>, AVIO_FLAG_WRITE, nullptr, nullptr);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b/>
          <w:bCs/>
          <w:color w:val="006699"/>
          <w:kern w:val="0"/>
          <w:sz w:val="18"/>
          <w:szCs w:val="18"/>
          <w:bdr w:val="none" w:sz="0" w:space="0" w:color="auto" w:frame="1"/>
        </w:rPr>
        <w:t>if</w:t>
      </w:r>
      <w:r w:rsidRPr="00AD7A4F">
        <w:rPr>
          <w:rFonts w:ascii="Times New Roman" w:hAnsi="Times New Roman" w:cs="Times New Roman"/>
          <w:color w:val="000000"/>
          <w:kern w:val="0"/>
          <w:sz w:val="18"/>
          <w:szCs w:val="18"/>
          <w:bdr w:val="none" w:sz="0" w:space="0" w:color="auto" w:frame="1"/>
        </w:rPr>
        <w:t> (ret &lt; 0) {  </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cout &lt;&lt; </w:t>
      </w:r>
      <w:r w:rsidRPr="00AD7A4F">
        <w:rPr>
          <w:rFonts w:ascii="Times New Roman" w:hAnsi="Times New Roman" w:cs="Times New Roman"/>
          <w:color w:val="0000FF"/>
          <w:kern w:val="0"/>
          <w:sz w:val="18"/>
          <w:szCs w:val="18"/>
          <w:bdr w:val="none" w:sz="0" w:space="0" w:color="auto" w:frame="1"/>
        </w:rPr>
        <w:t>"Failed to call avio_open2"</w:t>
      </w:r>
      <w:r w:rsidRPr="00AD7A4F">
        <w:rPr>
          <w:rFonts w:ascii="Times New Roman" w:hAnsi="Times New Roman" w:cs="Times New Roman"/>
          <w:color w:val="000000"/>
          <w:kern w:val="0"/>
          <w:sz w:val="18"/>
          <w:szCs w:val="18"/>
          <w:bdr w:val="none" w:sz="0" w:space="0" w:color="auto" w:frame="1"/>
        </w:rPr>
        <w:t> &lt;&lt; endl;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w:t>
      </w:r>
      <w:r w:rsidRPr="00AD7A4F">
        <w:rPr>
          <w:rFonts w:ascii="Times New Roman" w:hAnsi="Times New Roman" w:cs="Times New Roman"/>
          <w:b/>
          <w:bCs/>
          <w:color w:val="006699"/>
          <w:kern w:val="0"/>
          <w:sz w:val="18"/>
          <w:szCs w:val="18"/>
          <w:bdr w:val="none" w:sz="0" w:space="0" w:color="auto" w:frame="1"/>
        </w:rPr>
        <w:t>return</w:t>
      </w:r>
      <w:r w:rsidRPr="00AD7A4F">
        <w:rPr>
          <w:rFonts w:ascii="Times New Roman" w:hAnsi="Times New Roman" w:cs="Times New Roman"/>
          <w:color w:val="000000"/>
          <w:kern w:val="0"/>
          <w:sz w:val="18"/>
          <w:szCs w:val="18"/>
          <w:bdr w:val="none" w:sz="0" w:space="0" w:color="auto" w:frame="1"/>
        </w:rPr>
        <w:t> -1;  </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avio_write(ioctx, (unsigned </w:t>
      </w:r>
      <w:r w:rsidRPr="00AD7A4F">
        <w:rPr>
          <w:rFonts w:ascii="Times New Roman" w:hAnsi="Times New Roman" w:cs="Times New Roman"/>
          <w:b/>
          <w:bCs/>
          <w:color w:val="2E8B57"/>
          <w:kern w:val="0"/>
          <w:sz w:val="18"/>
          <w:szCs w:val="18"/>
          <w:bdr w:val="none" w:sz="0" w:space="0" w:color="auto" w:frame="1"/>
        </w:rPr>
        <w:t>char</w:t>
      </w:r>
      <w:r w:rsidRPr="00AD7A4F">
        <w:rPr>
          <w:rFonts w:ascii="Times New Roman" w:hAnsi="Times New Roman" w:cs="Times New Roman"/>
          <w:color w:val="000000"/>
          <w:kern w:val="0"/>
          <w:sz w:val="18"/>
          <w:szCs w:val="18"/>
          <w:bdr w:val="none" w:sz="0" w:space="0" w:color="auto" w:frame="1"/>
        </w:rPr>
        <w:t>*)</w:t>
      </w:r>
      <w:r w:rsidRPr="00AD7A4F">
        <w:rPr>
          <w:rFonts w:ascii="Times New Roman" w:hAnsi="Times New Roman" w:cs="Times New Roman"/>
          <w:color w:val="0000FF"/>
          <w:kern w:val="0"/>
          <w:sz w:val="18"/>
          <w:szCs w:val="18"/>
          <w:bdr w:val="none" w:sz="0" w:space="0" w:color="auto" w:frame="1"/>
        </w:rPr>
        <w:t>"hi"</w:t>
      </w:r>
      <w:r w:rsidRPr="00AD7A4F">
        <w:rPr>
          <w:rFonts w:ascii="Times New Roman" w:hAnsi="Times New Roman" w:cs="Times New Roman"/>
          <w:color w:val="000000"/>
          <w:kern w:val="0"/>
          <w:sz w:val="18"/>
          <w:szCs w:val="18"/>
          <w:bdr w:val="none" w:sz="0" w:space="0" w:color="auto" w:frame="1"/>
        </w:rPr>
        <w:t>, strlen(</w:t>
      </w:r>
      <w:r w:rsidRPr="00AD7A4F">
        <w:rPr>
          <w:rFonts w:ascii="Times New Roman" w:hAnsi="Times New Roman" w:cs="Times New Roman"/>
          <w:color w:val="0000FF"/>
          <w:kern w:val="0"/>
          <w:sz w:val="18"/>
          <w:szCs w:val="18"/>
          <w:bdr w:val="none" w:sz="0" w:space="0" w:color="auto" w:frame="1"/>
        </w:rPr>
        <w:t>"hi"</w:t>
      </w:r>
      <w:r w:rsidRPr="00AD7A4F">
        <w:rPr>
          <w:rFonts w:ascii="Times New Roman" w:hAnsi="Times New Roman" w:cs="Times New Roman"/>
          <w:color w:val="000000"/>
          <w:kern w:val="0"/>
          <w:sz w:val="18"/>
          <w:szCs w:val="18"/>
          <w:bdr w:val="none" w:sz="0" w:space="0" w:color="auto" w:frame="1"/>
        </w:rPr>
        <w:t>));  </w:t>
      </w:r>
    </w:p>
    <w:p w:rsidR="00AD7A4F" w:rsidRDefault="00AD7A4F" w:rsidP="00AD7A4F">
      <w:pPr>
        <w:widowControl/>
        <w:pBdr>
          <w:left w:val="single" w:sz="18" w:space="0" w:color="6CE26C"/>
        </w:pBdr>
        <w:shd w:val="clear" w:color="auto" w:fill="F8F8F8"/>
        <w:spacing w:line="210" w:lineRule="atLeast"/>
        <w:ind w:left="357"/>
        <w:jc w:val="left"/>
        <w:rPr>
          <w:rFonts w:ascii="Consolas" w:eastAsia="宋体" w:hAnsi="Consolas" w:cs="宋体"/>
          <w:color w:val="000000"/>
          <w:kern w:val="0"/>
          <w:sz w:val="18"/>
          <w:szCs w:val="18"/>
          <w:bdr w:val="none" w:sz="0" w:space="0" w:color="auto" w:frame="1"/>
        </w:rPr>
      </w:pPr>
      <w:r w:rsidRPr="00AD7A4F">
        <w:rPr>
          <w:rFonts w:ascii="Times New Roman" w:hAnsi="Times New Roman" w:cs="Times New Roman"/>
          <w:color w:val="000000"/>
          <w:kern w:val="0"/>
          <w:sz w:val="18"/>
          <w:szCs w:val="18"/>
          <w:bdr w:val="none" w:sz="0" w:space="0" w:color="auto" w:frame="1"/>
        </w:rPr>
        <w:t>avio_close(ioctx); </w:t>
      </w:r>
      <w:r w:rsidRPr="00AD7A4F">
        <w:rPr>
          <w:rFonts w:ascii="Consolas" w:eastAsia="宋体" w:hAnsi="Consolas" w:cs="宋体"/>
          <w:color w:val="000000"/>
          <w:kern w:val="0"/>
          <w:sz w:val="18"/>
          <w:szCs w:val="18"/>
          <w:bdr w:val="none" w:sz="0" w:space="0" w:color="auto" w:frame="1"/>
        </w:rPr>
        <w:t> </w:t>
      </w:r>
    </w:p>
    <w:p w:rsidR="00B74144" w:rsidRPr="008927D0" w:rsidRDefault="008927D0" w:rsidP="008927D0">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8927D0">
        <w:rPr>
          <w:rFonts w:ascii="Times New Roman" w:eastAsiaTheme="minorEastAsia" w:hAnsi="Times New Roman" w:cs="Times New Roman" w:hint="eastAsia"/>
          <w:b/>
          <w:bCs/>
          <w:color w:val="000000" w:themeColor="text1"/>
        </w:rPr>
        <w:t>写文件的</w:t>
      </w:r>
      <w:r w:rsidRPr="008927D0">
        <w:rPr>
          <w:rFonts w:ascii="Times New Roman" w:eastAsiaTheme="minorEastAsia" w:hAnsi="Times New Roman" w:cs="Times New Roman" w:hint="eastAsia"/>
          <w:b/>
          <w:bCs/>
          <w:color w:val="000000" w:themeColor="text1"/>
        </w:rPr>
        <w:t>A</w:t>
      </w:r>
      <w:r w:rsidRPr="008927D0">
        <w:rPr>
          <w:rFonts w:ascii="Times New Roman" w:eastAsiaTheme="minorEastAsia" w:hAnsi="Times New Roman" w:cs="Times New Roman"/>
          <w:b/>
          <w:bCs/>
          <w:color w:val="000000" w:themeColor="text1"/>
        </w:rPr>
        <w:t>VF</w:t>
      </w:r>
      <w:r w:rsidRPr="008927D0">
        <w:rPr>
          <w:rFonts w:ascii="Times New Roman" w:eastAsiaTheme="minorEastAsia" w:hAnsi="Times New Roman" w:cs="Times New Roman" w:hint="eastAsia"/>
          <w:b/>
          <w:bCs/>
          <w:color w:val="000000" w:themeColor="text1"/>
        </w:rPr>
        <w:t>ormat</w:t>
      </w:r>
      <w:r w:rsidRPr="008927D0">
        <w:rPr>
          <w:rFonts w:ascii="Times New Roman" w:eastAsiaTheme="minorEastAsia" w:hAnsi="Times New Roman" w:cs="Times New Roman"/>
          <w:b/>
          <w:bCs/>
          <w:color w:val="000000" w:themeColor="text1"/>
        </w:rPr>
        <w:t>C</w:t>
      </w:r>
      <w:r w:rsidRPr="008927D0">
        <w:rPr>
          <w:rFonts w:ascii="Times New Roman" w:eastAsiaTheme="minorEastAsia" w:hAnsi="Times New Roman" w:cs="Times New Roman" w:hint="eastAsia"/>
          <w:b/>
          <w:bCs/>
          <w:color w:val="000000" w:themeColor="text1"/>
        </w:rPr>
        <w:t>ontext</w:t>
      </w:r>
    </w:p>
    <w:p w:rsidR="003F74A1" w:rsidRPr="003F74A1" w:rsidRDefault="003F74A1" w:rsidP="003F74A1">
      <w:pPr>
        <w:autoSpaceDE w:val="0"/>
        <w:autoSpaceDN w:val="0"/>
        <w:adjustRightInd w:val="0"/>
        <w:jc w:val="left"/>
        <w:rPr>
          <w:rFonts w:ascii="Times New Roman" w:hAnsi="Times New Roman" w:cs="Times New Roman"/>
          <w:color w:val="000000"/>
          <w:kern w:val="0"/>
          <w:szCs w:val="21"/>
        </w:rPr>
      </w:pPr>
      <w:r w:rsidRPr="003F74A1">
        <w:rPr>
          <w:rFonts w:ascii="Times New Roman" w:hAnsi="Times New Roman" w:cs="Times New Roman"/>
          <w:color w:val="008000"/>
          <w:kern w:val="0"/>
          <w:szCs w:val="21"/>
        </w:rPr>
        <w:t>* @param oformat format to use for allocating the context, if NULL</w:t>
      </w:r>
      <w:r>
        <w:rPr>
          <w:rFonts w:ascii="Times New Roman" w:hAnsi="Times New Roman" w:cs="Times New Roman" w:hint="eastAsia"/>
          <w:color w:val="000000"/>
          <w:kern w:val="0"/>
          <w:szCs w:val="21"/>
        </w:rPr>
        <w:t xml:space="preserve"> </w:t>
      </w:r>
      <w:r w:rsidRPr="003F74A1">
        <w:rPr>
          <w:rFonts w:ascii="Times New Roman" w:hAnsi="Times New Roman" w:cs="Times New Roman"/>
          <w:color w:val="008000"/>
          <w:kern w:val="0"/>
          <w:szCs w:val="21"/>
        </w:rPr>
        <w:t xml:space="preserve">format_name and filename </w:t>
      </w:r>
      <w:r>
        <w:rPr>
          <w:rFonts w:ascii="Times New Roman" w:hAnsi="Times New Roman" w:cs="Times New Roman"/>
          <w:color w:val="008000"/>
          <w:kern w:val="0"/>
          <w:szCs w:val="21"/>
        </w:rPr>
        <w:t xml:space="preserve"> </w:t>
      </w:r>
      <w:r w:rsidRPr="003F74A1">
        <w:rPr>
          <w:rFonts w:ascii="Times New Roman" w:hAnsi="Times New Roman" w:cs="Times New Roman"/>
          <w:color w:val="008000"/>
          <w:kern w:val="0"/>
          <w:szCs w:val="21"/>
        </w:rPr>
        <w:t>* are used instead</w:t>
      </w:r>
    </w:p>
    <w:p w:rsidR="003F74A1" w:rsidRPr="003F74A1" w:rsidRDefault="003F74A1" w:rsidP="003F74A1">
      <w:pPr>
        <w:autoSpaceDE w:val="0"/>
        <w:autoSpaceDN w:val="0"/>
        <w:adjustRightInd w:val="0"/>
        <w:jc w:val="left"/>
        <w:rPr>
          <w:rFonts w:ascii="Times New Roman" w:hAnsi="Times New Roman" w:cs="Times New Roman"/>
          <w:color w:val="000000"/>
          <w:kern w:val="0"/>
          <w:szCs w:val="21"/>
        </w:rPr>
      </w:pPr>
      <w:r w:rsidRPr="003F74A1">
        <w:rPr>
          <w:rFonts w:ascii="Times New Roman" w:hAnsi="Times New Roman" w:cs="Times New Roman"/>
          <w:color w:val="008000"/>
          <w:kern w:val="0"/>
          <w:szCs w:val="21"/>
        </w:rPr>
        <w:t>* @param format_name the name of output format to use for allocating the</w:t>
      </w:r>
      <w:r>
        <w:rPr>
          <w:rFonts w:ascii="Times New Roman" w:hAnsi="Times New Roman" w:cs="Times New Roman" w:hint="eastAsia"/>
          <w:color w:val="000000"/>
          <w:kern w:val="0"/>
          <w:szCs w:val="21"/>
        </w:rPr>
        <w:t xml:space="preserve"> </w:t>
      </w:r>
      <w:r w:rsidRPr="003F74A1">
        <w:rPr>
          <w:rFonts w:ascii="Times New Roman" w:hAnsi="Times New Roman" w:cs="Times New Roman"/>
          <w:color w:val="008000"/>
          <w:kern w:val="0"/>
          <w:szCs w:val="21"/>
        </w:rPr>
        <w:t xml:space="preserve">context, if NULL </w:t>
      </w:r>
      <w:r>
        <w:rPr>
          <w:rFonts w:ascii="Times New Roman" w:hAnsi="Times New Roman" w:cs="Times New Roman"/>
          <w:color w:val="008000"/>
          <w:kern w:val="0"/>
          <w:szCs w:val="21"/>
        </w:rPr>
        <w:t xml:space="preserve">   </w:t>
      </w:r>
      <w:r w:rsidRPr="003F74A1">
        <w:rPr>
          <w:rFonts w:ascii="Times New Roman" w:hAnsi="Times New Roman" w:cs="Times New Roman"/>
          <w:color w:val="008000"/>
          <w:kern w:val="0"/>
          <w:szCs w:val="21"/>
        </w:rPr>
        <w:t>* filename is used instead</w:t>
      </w:r>
    </w:p>
    <w:p w:rsidR="003F74A1" w:rsidRPr="003F74A1" w:rsidRDefault="003F74A1" w:rsidP="003F74A1">
      <w:pPr>
        <w:autoSpaceDE w:val="0"/>
        <w:autoSpaceDN w:val="0"/>
        <w:adjustRightInd w:val="0"/>
        <w:jc w:val="left"/>
        <w:rPr>
          <w:rFonts w:ascii="Times New Roman" w:hAnsi="Times New Roman" w:cs="Times New Roman"/>
          <w:color w:val="008000"/>
          <w:kern w:val="0"/>
          <w:szCs w:val="21"/>
        </w:rPr>
      </w:pPr>
      <w:r w:rsidRPr="003F74A1">
        <w:rPr>
          <w:rFonts w:ascii="Times New Roman" w:hAnsi="Times New Roman" w:cs="Times New Roman"/>
          <w:color w:val="008000"/>
          <w:kern w:val="0"/>
          <w:szCs w:val="21"/>
        </w:rPr>
        <w:t>* @param filename the name of the fil</w:t>
      </w:r>
      <w:r>
        <w:rPr>
          <w:rFonts w:ascii="Times New Roman" w:hAnsi="Times New Roman" w:cs="Times New Roman"/>
          <w:color w:val="008000"/>
          <w:kern w:val="0"/>
          <w:szCs w:val="21"/>
        </w:rPr>
        <w:t>ename to use for allocating the</w:t>
      </w:r>
      <w:r>
        <w:rPr>
          <w:rFonts w:ascii="Times New Roman" w:hAnsi="Times New Roman" w:cs="Times New Roman" w:hint="eastAsia"/>
          <w:color w:val="008000"/>
          <w:kern w:val="0"/>
          <w:szCs w:val="21"/>
        </w:rPr>
        <w:t xml:space="preserve"> </w:t>
      </w:r>
      <w:r w:rsidRPr="003F74A1">
        <w:rPr>
          <w:rFonts w:ascii="Times New Roman" w:hAnsi="Times New Roman" w:cs="Times New Roman"/>
          <w:color w:val="008000"/>
          <w:kern w:val="0"/>
          <w:szCs w:val="21"/>
        </w:rPr>
        <w:t>context, may be NULL</w:t>
      </w:r>
    </w:p>
    <w:p w:rsidR="003F74A1" w:rsidRPr="003F74A1" w:rsidRDefault="003F74A1" w:rsidP="003F74A1">
      <w:pPr>
        <w:autoSpaceDE w:val="0"/>
        <w:autoSpaceDN w:val="0"/>
        <w:adjustRightInd w:val="0"/>
        <w:jc w:val="left"/>
        <w:rPr>
          <w:rFonts w:ascii="Times New Roman" w:hAnsi="Times New Roman" w:cs="Times New Roman"/>
          <w:color w:val="000000"/>
          <w:kern w:val="0"/>
          <w:szCs w:val="21"/>
        </w:rPr>
      </w:pPr>
      <w:r w:rsidRPr="003F74A1">
        <w:rPr>
          <w:rFonts w:ascii="Times New Roman" w:hAnsi="Times New Roman" w:cs="Times New Roman"/>
          <w:color w:val="0000FF"/>
          <w:kern w:val="0"/>
          <w:szCs w:val="21"/>
        </w:rPr>
        <w:t>int</w:t>
      </w:r>
      <w:r w:rsidRPr="003F74A1">
        <w:rPr>
          <w:rFonts w:ascii="Times New Roman" w:hAnsi="Times New Roman" w:cs="Times New Roman"/>
          <w:color w:val="000000"/>
          <w:kern w:val="0"/>
          <w:szCs w:val="21"/>
        </w:rPr>
        <w:t xml:space="preserve"> avformat_alloc_output_context2(</w:t>
      </w:r>
      <w:r w:rsidRPr="003F74A1">
        <w:rPr>
          <w:rFonts w:ascii="Times New Roman" w:hAnsi="Times New Roman" w:cs="Times New Roman"/>
          <w:color w:val="2B91AF"/>
          <w:kern w:val="0"/>
          <w:szCs w:val="21"/>
        </w:rPr>
        <w:t>AVFormatContext</w:t>
      </w:r>
      <w:r w:rsidRPr="003F74A1">
        <w:rPr>
          <w:rFonts w:ascii="Times New Roman" w:hAnsi="Times New Roman" w:cs="Times New Roman"/>
          <w:color w:val="000000"/>
          <w:kern w:val="0"/>
          <w:szCs w:val="21"/>
        </w:rPr>
        <w:t xml:space="preserve"> **</w:t>
      </w:r>
      <w:r w:rsidRPr="003F74A1">
        <w:rPr>
          <w:rFonts w:ascii="Times New Roman" w:hAnsi="Times New Roman" w:cs="Times New Roman"/>
          <w:color w:val="808080"/>
          <w:kern w:val="0"/>
          <w:szCs w:val="21"/>
        </w:rPr>
        <w:t>ctx</w:t>
      </w:r>
      <w:r w:rsidRPr="003F74A1">
        <w:rPr>
          <w:rFonts w:ascii="Times New Roman" w:hAnsi="Times New Roman" w:cs="Times New Roman"/>
          <w:color w:val="000000"/>
          <w:kern w:val="0"/>
          <w:szCs w:val="21"/>
        </w:rPr>
        <w:t xml:space="preserve">, </w:t>
      </w:r>
      <w:r w:rsidRPr="003F74A1">
        <w:rPr>
          <w:rFonts w:ascii="Times New Roman" w:hAnsi="Times New Roman" w:cs="Times New Roman"/>
          <w:color w:val="2B91AF"/>
          <w:kern w:val="0"/>
          <w:szCs w:val="21"/>
        </w:rPr>
        <w:t>AVOutputFormat</w:t>
      </w:r>
      <w:r w:rsidRPr="003F74A1">
        <w:rPr>
          <w:rFonts w:ascii="Times New Roman" w:hAnsi="Times New Roman" w:cs="Times New Roman"/>
          <w:color w:val="000000"/>
          <w:kern w:val="0"/>
          <w:szCs w:val="21"/>
        </w:rPr>
        <w:t xml:space="preserve"> *</w:t>
      </w:r>
      <w:r w:rsidRPr="003F74A1">
        <w:rPr>
          <w:rFonts w:ascii="Times New Roman" w:hAnsi="Times New Roman" w:cs="Times New Roman"/>
          <w:color w:val="808080"/>
          <w:kern w:val="0"/>
          <w:szCs w:val="21"/>
        </w:rPr>
        <w:t>oformat</w:t>
      </w:r>
      <w:r w:rsidRPr="003F74A1">
        <w:rPr>
          <w:rFonts w:ascii="Times New Roman" w:hAnsi="Times New Roman" w:cs="Times New Roman"/>
          <w:color w:val="000000"/>
          <w:kern w:val="0"/>
          <w:szCs w:val="21"/>
        </w:rPr>
        <w:t>,</w:t>
      </w:r>
    </w:p>
    <w:p w:rsidR="003F74A1" w:rsidRDefault="003F74A1" w:rsidP="003F74A1">
      <w:pPr>
        <w:rPr>
          <w:rFonts w:ascii="Times New Roman" w:hAnsi="Times New Roman" w:cs="Times New Roman"/>
          <w:color w:val="000000"/>
          <w:kern w:val="0"/>
          <w:szCs w:val="21"/>
        </w:rPr>
      </w:pPr>
      <w:r w:rsidRPr="003F74A1">
        <w:rPr>
          <w:rFonts w:ascii="Times New Roman" w:hAnsi="Times New Roman" w:cs="Times New Roman"/>
          <w:color w:val="000000"/>
          <w:kern w:val="0"/>
          <w:szCs w:val="21"/>
        </w:rPr>
        <w:t xml:space="preserve">                                   </w:t>
      </w:r>
      <w:r w:rsidRPr="003F74A1">
        <w:rPr>
          <w:rFonts w:ascii="Times New Roman" w:hAnsi="Times New Roman" w:cs="Times New Roman"/>
          <w:color w:val="0000FF"/>
          <w:kern w:val="0"/>
          <w:szCs w:val="21"/>
        </w:rPr>
        <w:t>const</w:t>
      </w:r>
      <w:r w:rsidRPr="003F74A1">
        <w:rPr>
          <w:rFonts w:ascii="Times New Roman" w:hAnsi="Times New Roman" w:cs="Times New Roman"/>
          <w:color w:val="000000"/>
          <w:kern w:val="0"/>
          <w:szCs w:val="21"/>
        </w:rPr>
        <w:t xml:space="preserve"> </w:t>
      </w:r>
      <w:r w:rsidRPr="003F74A1">
        <w:rPr>
          <w:rFonts w:ascii="Times New Roman" w:hAnsi="Times New Roman" w:cs="Times New Roman"/>
          <w:color w:val="0000FF"/>
          <w:kern w:val="0"/>
          <w:szCs w:val="21"/>
        </w:rPr>
        <w:t>char</w:t>
      </w:r>
      <w:r w:rsidRPr="003F74A1">
        <w:rPr>
          <w:rFonts w:ascii="Times New Roman" w:hAnsi="Times New Roman" w:cs="Times New Roman"/>
          <w:color w:val="000000"/>
          <w:kern w:val="0"/>
          <w:szCs w:val="21"/>
        </w:rPr>
        <w:t xml:space="preserve"> *</w:t>
      </w:r>
      <w:r w:rsidRPr="003F74A1">
        <w:rPr>
          <w:rFonts w:ascii="Times New Roman" w:hAnsi="Times New Roman" w:cs="Times New Roman"/>
          <w:color w:val="808080"/>
          <w:kern w:val="0"/>
          <w:szCs w:val="21"/>
        </w:rPr>
        <w:t>format_name</w:t>
      </w:r>
      <w:r w:rsidRPr="003F74A1">
        <w:rPr>
          <w:rFonts w:ascii="Times New Roman" w:hAnsi="Times New Roman" w:cs="Times New Roman"/>
          <w:color w:val="000000"/>
          <w:kern w:val="0"/>
          <w:szCs w:val="21"/>
        </w:rPr>
        <w:t xml:space="preserve">, </w:t>
      </w:r>
      <w:r w:rsidRPr="003F74A1">
        <w:rPr>
          <w:rFonts w:ascii="Times New Roman" w:hAnsi="Times New Roman" w:cs="Times New Roman"/>
          <w:color w:val="0000FF"/>
          <w:kern w:val="0"/>
          <w:szCs w:val="21"/>
        </w:rPr>
        <w:t>const</w:t>
      </w:r>
      <w:r w:rsidRPr="003F74A1">
        <w:rPr>
          <w:rFonts w:ascii="Times New Roman" w:hAnsi="Times New Roman" w:cs="Times New Roman"/>
          <w:color w:val="000000"/>
          <w:kern w:val="0"/>
          <w:szCs w:val="21"/>
        </w:rPr>
        <w:t xml:space="preserve"> </w:t>
      </w:r>
      <w:r w:rsidRPr="003F74A1">
        <w:rPr>
          <w:rFonts w:ascii="Times New Roman" w:hAnsi="Times New Roman" w:cs="Times New Roman"/>
          <w:color w:val="0000FF"/>
          <w:kern w:val="0"/>
          <w:szCs w:val="21"/>
        </w:rPr>
        <w:t>char</w:t>
      </w:r>
      <w:r w:rsidRPr="003F74A1">
        <w:rPr>
          <w:rFonts w:ascii="Times New Roman" w:hAnsi="Times New Roman" w:cs="Times New Roman"/>
          <w:color w:val="000000"/>
          <w:kern w:val="0"/>
          <w:szCs w:val="21"/>
        </w:rPr>
        <w:t xml:space="preserve"> *</w:t>
      </w:r>
      <w:r w:rsidRPr="003F74A1">
        <w:rPr>
          <w:rFonts w:ascii="Times New Roman" w:hAnsi="Times New Roman" w:cs="Times New Roman"/>
          <w:color w:val="808080"/>
          <w:kern w:val="0"/>
          <w:szCs w:val="21"/>
        </w:rPr>
        <w:t>filename</w:t>
      </w:r>
      <w:r w:rsidRPr="003F74A1">
        <w:rPr>
          <w:rFonts w:ascii="Times New Roman" w:hAnsi="Times New Roman" w:cs="Times New Roman"/>
          <w:color w:val="000000"/>
          <w:kern w:val="0"/>
          <w:szCs w:val="21"/>
        </w:rPr>
        <w:t>);</w:t>
      </w:r>
    </w:p>
    <w:p w:rsidR="003A2773" w:rsidRDefault="003A2773" w:rsidP="003F74A1">
      <w:pPr>
        <w:rPr>
          <w:rFonts w:ascii="Times New Roman" w:hAnsi="Times New Roman" w:cs="Times New Roman"/>
          <w:color w:val="000000"/>
          <w:kern w:val="0"/>
          <w:szCs w:val="21"/>
        </w:rPr>
      </w:pPr>
    </w:p>
    <w:p w:rsidR="003A2773" w:rsidRPr="003A2773" w:rsidRDefault="003A2773" w:rsidP="003A2773">
      <w:pPr>
        <w:widowControl/>
        <w:shd w:val="clear" w:color="auto" w:fill="272822"/>
        <w:spacing w:line="360" w:lineRule="atLeast"/>
        <w:jc w:val="left"/>
        <w:rPr>
          <w:rFonts w:ascii="Times New Roman" w:hAnsi="Times New Roman" w:cs="Times New Roman"/>
          <w:color w:val="F8F8F2"/>
          <w:kern w:val="0"/>
          <w:szCs w:val="21"/>
        </w:rPr>
      </w:pPr>
      <w:r w:rsidRPr="003A2773">
        <w:rPr>
          <w:rFonts w:ascii="Times New Roman" w:hAnsi="Times New Roman" w:cs="Times New Roman"/>
          <w:color w:val="F8F8F2"/>
          <w:kern w:val="0"/>
          <w:szCs w:val="21"/>
        </w:rPr>
        <w:t>    </w:t>
      </w:r>
      <w:r w:rsidRPr="003A2773">
        <w:rPr>
          <w:rFonts w:ascii="Times New Roman" w:hAnsi="Times New Roman" w:cs="Times New Roman"/>
          <w:color w:val="00DD00"/>
          <w:kern w:val="0"/>
          <w:szCs w:val="21"/>
        </w:rPr>
        <w:t>//Method1.</w:t>
      </w:r>
    </w:p>
    <w:p w:rsidR="003A2773" w:rsidRPr="003A2773" w:rsidRDefault="003A2773" w:rsidP="003A2773">
      <w:pPr>
        <w:widowControl/>
        <w:shd w:val="clear" w:color="auto" w:fill="272822"/>
        <w:spacing w:line="360" w:lineRule="atLeast"/>
        <w:jc w:val="left"/>
        <w:rPr>
          <w:rFonts w:ascii="Times New Roman" w:hAnsi="Times New Roman" w:cs="Times New Roman"/>
          <w:color w:val="F8F8F2"/>
          <w:kern w:val="0"/>
          <w:szCs w:val="21"/>
        </w:rPr>
      </w:pPr>
      <w:r w:rsidRPr="003A2773">
        <w:rPr>
          <w:rFonts w:ascii="Times New Roman" w:hAnsi="Times New Roman" w:cs="Times New Roman"/>
          <w:color w:val="F8F8F2"/>
          <w:kern w:val="0"/>
          <w:szCs w:val="21"/>
        </w:rPr>
        <w:t xml:space="preserve">    pFormatCtx </w:t>
      </w:r>
      <w:r w:rsidRPr="003A2773">
        <w:rPr>
          <w:rFonts w:ascii="Times New Roman" w:hAnsi="Times New Roman" w:cs="Times New Roman"/>
          <w:color w:val="F92672"/>
          <w:kern w:val="0"/>
          <w:szCs w:val="21"/>
        </w:rPr>
        <w:t>=</w:t>
      </w:r>
      <w:r w:rsidRPr="003A2773">
        <w:rPr>
          <w:rFonts w:ascii="Times New Roman" w:hAnsi="Times New Roman" w:cs="Times New Roman"/>
          <w:color w:val="F8F8F2"/>
          <w:kern w:val="0"/>
          <w:szCs w:val="21"/>
        </w:rPr>
        <w:t xml:space="preserve"> </w:t>
      </w:r>
      <w:r w:rsidRPr="003A2773">
        <w:rPr>
          <w:rFonts w:ascii="Times New Roman" w:hAnsi="Times New Roman" w:cs="Times New Roman"/>
          <w:color w:val="A6E22E"/>
          <w:kern w:val="0"/>
          <w:szCs w:val="21"/>
        </w:rPr>
        <w:t>avformat_alloc_context</w:t>
      </w:r>
      <w:r w:rsidRPr="003A2773">
        <w:rPr>
          <w:rFonts w:ascii="Times New Roman" w:hAnsi="Times New Roman" w:cs="Times New Roman"/>
          <w:color w:val="F8F8F2"/>
          <w:kern w:val="0"/>
          <w:szCs w:val="21"/>
        </w:rPr>
        <w:t>();  </w:t>
      </w:r>
    </w:p>
    <w:p w:rsidR="003A2773" w:rsidRPr="003A2773" w:rsidRDefault="003A2773" w:rsidP="003A2773">
      <w:pPr>
        <w:widowControl/>
        <w:shd w:val="clear" w:color="auto" w:fill="272822"/>
        <w:spacing w:line="360" w:lineRule="atLeast"/>
        <w:jc w:val="left"/>
        <w:rPr>
          <w:rFonts w:ascii="Times New Roman" w:hAnsi="Times New Roman" w:cs="Times New Roman"/>
          <w:color w:val="F8F8F2"/>
          <w:kern w:val="0"/>
          <w:szCs w:val="21"/>
        </w:rPr>
      </w:pPr>
      <w:r w:rsidRPr="003A2773">
        <w:rPr>
          <w:rFonts w:ascii="Times New Roman" w:hAnsi="Times New Roman" w:cs="Times New Roman"/>
          <w:color w:val="F8F8F2"/>
          <w:kern w:val="0"/>
          <w:szCs w:val="21"/>
        </w:rPr>
        <w:t xml:space="preserve">    fmt </w:t>
      </w:r>
      <w:r w:rsidRPr="003A2773">
        <w:rPr>
          <w:rFonts w:ascii="Times New Roman" w:hAnsi="Times New Roman" w:cs="Times New Roman"/>
          <w:color w:val="F92672"/>
          <w:kern w:val="0"/>
          <w:szCs w:val="21"/>
        </w:rPr>
        <w:t>=</w:t>
      </w:r>
      <w:r w:rsidRPr="003A2773">
        <w:rPr>
          <w:rFonts w:ascii="Times New Roman" w:hAnsi="Times New Roman" w:cs="Times New Roman"/>
          <w:color w:val="F8F8F2"/>
          <w:kern w:val="0"/>
          <w:szCs w:val="21"/>
        </w:rPr>
        <w:t xml:space="preserve"> </w:t>
      </w:r>
      <w:r w:rsidRPr="003A2773">
        <w:rPr>
          <w:rFonts w:ascii="Times New Roman" w:hAnsi="Times New Roman" w:cs="Times New Roman"/>
          <w:color w:val="A6E22E"/>
          <w:kern w:val="0"/>
          <w:szCs w:val="21"/>
        </w:rPr>
        <w:t>av_guess_format</w:t>
      </w:r>
      <w:r w:rsidRPr="003A2773">
        <w:rPr>
          <w:rFonts w:ascii="Times New Roman" w:hAnsi="Times New Roman" w:cs="Times New Roman"/>
          <w:color w:val="F8F8F2"/>
          <w:kern w:val="0"/>
          <w:szCs w:val="21"/>
        </w:rPr>
        <w:t>(</w:t>
      </w:r>
      <w:r w:rsidRPr="003A2773">
        <w:rPr>
          <w:rFonts w:ascii="Times New Roman" w:hAnsi="Times New Roman" w:cs="Times New Roman"/>
          <w:color w:val="AE81FF"/>
          <w:kern w:val="0"/>
          <w:szCs w:val="21"/>
        </w:rPr>
        <w:t>NULL</w:t>
      </w:r>
      <w:r w:rsidRPr="003A2773">
        <w:rPr>
          <w:rFonts w:ascii="Times New Roman" w:hAnsi="Times New Roman" w:cs="Times New Roman"/>
          <w:color w:val="F8F8F2"/>
          <w:kern w:val="0"/>
          <w:szCs w:val="21"/>
        </w:rPr>
        <w:t xml:space="preserve">, out_file, </w:t>
      </w:r>
      <w:r w:rsidRPr="003A2773">
        <w:rPr>
          <w:rFonts w:ascii="Times New Roman" w:hAnsi="Times New Roman" w:cs="Times New Roman"/>
          <w:color w:val="AE81FF"/>
          <w:kern w:val="0"/>
          <w:szCs w:val="21"/>
        </w:rPr>
        <w:t>NULL</w:t>
      </w:r>
      <w:r w:rsidRPr="003A2773">
        <w:rPr>
          <w:rFonts w:ascii="Times New Roman" w:hAnsi="Times New Roman" w:cs="Times New Roman"/>
          <w:color w:val="F8F8F2"/>
          <w:kern w:val="0"/>
          <w:szCs w:val="21"/>
        </w:rPr>
        <w:t>);</w:t>
      </w:r>
      <w:r w:rsidRPr="003A2773">
        <w:rPr>
          <w:rFonts w:ascii="Times New Roman" w:hAnsi="Times New Roman" w:cs="Times New Roman"/>
          <w:color w:val="00DD00"/>
          <w:kern w:val="0"/>
          <w:szCs w:val="21"/>
        </w:rPr>
        <w:t>//Guess Format</w:t>
      </w:r>
    </w:p>
    <w:p w:rsidR="003A2773" w:rsidRPr="003A2773" w:rsidRDefault="003A2773" w:rsidP="003A2773">
      <w:pPr>
        <w:widowControl/>
        <w:shd w:val="clear" w:color="auto" w:fill="272822"/>
        <w:spacing w:line="360" w:lineRule="atLeast"/>
        <w:jc w:val="left"/>
        <w:rPr>
          <w:rFonts w:ascii="Times New Roman" w:hAnsi="Times New Roman" w:cs="Times New Roman"/>
          <w:color w:val="F8F8F2"/>
          <w:kern w:val="0"/>
          <w:szCs w:val="21"/>
        </w:rPr>
      </w:pPr>
      <w:r w:rsidRPr="003A2773">
        <w:rPr>
          <w:rFonts w:ascii="Times New Roman" w:hAnsi="Times New Roman" w:cs="Times New Roman"/>
          <w:color w:val="F8F8F2"/>
          <w:kern w:val="0"/>
          <w:szCs w:val="21"/>
        </w:rPr>
        <w:t xml:space="preserve">    pFormatCtx-&gt;oformat </w:t>
      </w:r>
      <w:r w:rsidRPr="003A2773">
        <w:rPr>
          <w:rFonts w:ascii="Times New Roman" w:hAnsi="Times New Roman" w:cs="Times New Roman"/>
          <w:color w:val="F92672"/>
          <w:kern w:val="0"/>
          <w:szCs w:val="21"/>
        </w:rPr>
        <w:t>=</w:t>
      </w:r>
      <w:r w:rsidRPr="003A2773">
        <w:rPr>
          <w:rFonts w:ascii="Times New Roman" w:hAnsi="Times New Roman" w:cs="Times New Roman"/>
          <w:color w:val="F8F8F2"/>
          <w:kern w:val="0"/>
          <w:szCs w:val="21"/>
        </w:rPr>
        <w:t xml:space="preserve"> fmt;</w:t>
      </w:r>
    </w:p>
    <w:p w:rsidR="003A2773" w:rsidRPr="003A2773" w:rsidRDefault="003A2773" w:rsidP="003A2773">
      <w:pPr>
        <w:widowControl/>
        <w:shd w:val="clear" w:color="auto" w:fill="272822"/>
        <w:spacing w:line="360" w:lineRule="atLeast"/>
        <w:jc w:val="left"/>
        <w:rPr>
          <w:rFonts w:ascii="Times New Roman" w:hAnsi="Times New Roman" w:cs="Times New Roman"/>
          <w:color w:val="F8F8F2"/>
          <w:kern w:val="0"/>
          <w:szCs w:val="21"/>
        </w:rPr>
      </w:pPr>
      <w:r w:rsidRPr="003A2773">
        <w:rPr>
          <w:rFonts w:ascii="Times New Roman" w:hAnsi="Times New Roman" w:cs="Times New Roman"/>
          <w:color w:val="F8F8F2"/>
          <w:kern w:val="0"/>
          <w:szCs w:val="21"/>
        </w:rPr>
        <w:t>    </w:t>
      </w:r>
    </w:p>
    <w:p w:rsidR="003A2773" w:rsidRPr="003A2773" w:rsidRDefault="003A2773" w:rsidP="003A2773">
      <w:pPr>
        <w:widowControl/>
        <w:shd w:val="clear" w:color="auto" w:fill="272822"/>
        <w:spacing w:line="360" w:lineRule="atLeast"/>
        <w:jc w:val="left"/>
        <w:rPr>
          <w:rFonts w:ascii="Times New Roman" w:hAnsi="Times New Roman" w:cs="Times New Roman"/>
          <w:color w:val="F8F8F2"/>
          <w:kern w:val="0"/>
          <w:szCs w:val="21"/>
        </w:rPr>
      </w:pPr>
      <w:r w:rsidRPr="003A2773">
        <w:rPr>
          <w:rFonts w:ascii="Times New Roman" w:hAnsi="Times New Roman" w:cs="Times New Roman"/>
          <w:color w:val="F8F8F2"/>
          <w:kern w:val="0"/>
          <w:szCs w:val="21"/>
        </w:rPr>
        <w:t>    </w:t>
      </w:r>
      <w:r>
        <w:rPr>
          <w:rFonts w:ascii="Times New Roman" w:hAnsi="Times New Roman" w:cs="Times New Roman"/>
          <w:color w:val="00DD00"/>
          <w:kern w:val="0"/>
          <w:szCs w:val="21"/>
        </w:rPr>
        <w:t>//</w:t>
      </w:r>
      <w:r w:rsidRPr="003A2773">
        <w:rPr>
          <w:rFonts w:ascii="Times New Roman" w:hAnsi="Times New Roman" w:cs="Times New Roman"/>
          <w:color w:val="00DD00"/>
          <w:kern w:val="0"/>
          <w:szCs w:val="21"/>
        </w:rPr>
        <w:t>Method 2.</w:t>
      </w:r>
    </w:p>
    <w:p w:rsidR="003A2773" w:rsidRPr="003A2773" w:rsidRDefault="003A2773" w:rsidP="003A2773">
      <w:pPr>
        <w:widowControl/>
        <w:shd w:val="clear" w:color="auto" w:fill="272822"/>
        <w:spacing w:line="360" w:lineRule="atLeast"/>
        <w:jc w:val="left"/>
        <w:rPr>
          <w:rFonts w:ascii="Times New Roman" w:hAnsi="Times New Roman" w:cs="Times New Roman"/>
          <w:color w:val="F8F8F2"/>
          <w:kern w:val="0"/>
          <w:szCs w:val="21"/>
        </w:rPr>
      </w:pPr>
      <w:r w:rsidRPr="003A2773">
        <w:rPr>
          <w:rFonts w:ascii="Times New Roman" w:hAnsi="Times New Roman" w:cs="Times New Roman"/>
          <w:color w:val="F8F8F2"/>
          <w:kern w:val="0"/>
          <w:szCs w:val="21"/>
        </w:rPr>
        <w:t>    </w:t>
      </w:r>
      <w:r w:rsidRPr="003A2773">
        <w:rPr>
          <w:rFonts w:ascii="Times New Roman" w:hAnsi="Times New Roman" w:cs="Times New Roman"/>
          <w:color w:val="A6E22E"/>
          <w:kern w:val="0"/>
          <w:szCs w:val="21"/>
        </w:rPr>
        <w:t>avformat_alloc_output_context2</w:t>
      </w:r>
      <w:r w:rsidRPr="003A2773">
        <w:rPr>
          <w:rFonts w:ascii="Times New Roman" w:hAnsi="Times New Roman" w:cs="Times New Roman"/>
          <w:color w:val="F8F8F2"/>
          <w:kern w:val="0"/>
          <w:szCs w:val="21"/>
        </w:rPr>
        <w:t>(</w:t>
      </w:r>
      <w:r w:rsidRPr="003A2773">
        <w:rPr>
          <w:rFonts w:ascii="Times New Roman" w:hAnsi="Times New Roman" w:cs="Times New Roman"/>
          <w:color w:val="F92672"/>
          <w:kern w:val="0"/>
          <w:szCs w:val="21"/>
        </w:rPr>
        <w:t>&amp;</w:t>
      </w:r>
      <w:r w:rsidRPr="003A2773">
        <w:rPr>
          <w:rFonts w:ascii="Times New Roman" w:hAnsi="Times New Roman" w:cs="Times New Roman"/>
          <w:i/>
          <w:iCs/>
          <w:color w:val="FD971F"/>
          <w:kern w:val="0"/>
          <w:szCs w:val="21"/>
        </w:rPr>
        <w:t>pFormatCtx</w:t>
      </w:r>
      <w:r w:rsidRPr="003A2773">
        <w:rPr>
          <w:rFonts w:ascii="Times New Roman" w:hAnsi="Times New Roman" w:cs="Times New Roman"/>
          <w:color w:val="F8F8F2"/>
          <w:kern w:val="0"/>
          <w:szCs w:val="21"/>
        </w:rPr>
        <w:t xml:space="preserve">, </w:t>
      </w:r>
      <w:r w:rsidRPr="003A2773">
        <w:rPr>
          <w:rFonts w:ascii="Times New Roman" w:hAnsi="Times New Roman" w:cs="Times New Roman"/>
          <w:color w:val="AE81FF"/>
          <w:kern w:val="0"/>
          <w:szCs w:val="21"/>
        </w:rPr>
        <w:t>NULL</w:t>
      </w:r>
      <w:r w:rsidRPr="003A2773">
        <w:rPr>
          <w:rFonts w:ascii="Times New Roman" w:hAnsi="Times New Roman" w:cs="Times New Roman"/>
          <w:color w:val="F8F8F2"/>
          <w:kern w:val="0"/>
          <w:szCs w:val="21"/>
        </w:rPr>
        <w:t xml:space="preserve">, </w:t>
      </w:r>
      <w:r w:rsidRPr="003A2773">
        <w:rPr>
          <w:rFonts w:ascii="Times New Roman" w:hAnsi="Times New Roman" w:cs="Times New Roman"/>
          <w:color w:val="AE81FF"/>
          <w:kern w:val="0"/>
          <w:szCs w:val="21"/>
        </w:rPr>
        <w:t>NULL</w:t>
      </w:r>
      <w:r w:rsidRPr="003A2773">
        <w:rPr>
          <w:rFonts w:ascii="Times New Roman" w:hAnsi="Times New Roman" w:cs="Times New Roman"/>
          <w:color w:val="F8F8F2"/>
          <w:kern w:val="0"/>
          <w:szCs w:val="21"/>
        </w:rPr>
        <w:t>, out_file);</w:t>
      </w:r>
    </w:p>
    <w:p w:rsidR="00E5723E" w:rsidRPr="008B4621" w:rsidRDefault="003A2773" w:rsidP="008B4621">
      <w:pPr>
        <w:widowControl/>
        <w:shd w:val="clear" w:color="auto" w:fill="272822"/>
        <w:spacing w:line="360" w:lineRule="atLeast"/>
        <w:jc w:val="left"/>
        <w:rPr>
          <w:rFonts w:ascii="Times New Roman" w:hAnsi="Times New Roman" w:cs="Times New Roman"/>
          <w:color w:val="F8F8F2"/>
          <w:kern w:val="0"/>
          <w:szCs w:val="21"/>
        </w:rPr>
      </w:pPr>
      <w:r w:rsidRPr="003A2773">
        <w:rPr>
          <w:rFonts w:ascii="Times New Roman" w:hAnsi="Times New Roman" w:cs="Times New Roman"/>
          <w:color w:val="F8F8F2"/>
          <w:kern w:val="0"/>
          <w:szCs w:val="21"/>
        </w:rPr>
        <w:t xml:space="preserve">    fmt </w:t>
      </w:r>
      <w:r w:rsidRPr="003A2773">
        <w:rPr>
          <w:rFonts w:ascii="Times New Roman" w:hAnsi="Times New Roman" w:cs="Times New Roman"/>
          <w:color w:val="F92672"/>
          <w:kern w:val="0"/>
          <w:szCs w:val="21"/>
        </w:rPr>
        <w:t>=</w:t>
      </w:r>
      <w:r w:rsidRPr="003A2773">
        <w:rPr>
          <w:rFonts w:ascii="Times New Roman" w:hAnsi="Times New Roman" w:cs="Times New Roman"/>
          <w:color w:val="F8F8F2"/>
          <w:kern w:val="0"/>
          <w:szCs w:val="21"/>
        </w:rPr>
        <w:t xml:space="preserve"> pFormatCtx-&gt;oformat;</w:t>
      </w:r>
    </w:p>
    <w:p w:rsidR="00F30DA2" w:rsidRPr="0082192B" w:rsidRDefault="00F30DA2" w:rsidP="00F30DA2">
      <w:pPr>
        <w:pStyle w:val="a3"/>
        <w:shd w:val="clear" w:color="auto" w:fill="FFFFFF"/>
        <w:spacing w:beforeLines="50" w:before="156" w:beforeAutospacing="0" w:after="0" w:afterAutospacing="0"/>
        <w:outlineLvl w:val="0"/>
        <w:rPr>
          <w:rFonts w:asciiTheme="minorEastAsia" w:eastAsiaTheme="minorEastAsia" w:hAnsiTheme="minorEastAsia" w:cs="Times New Roman"/>
          <w:b/>
          <w:bCs/>
          <w:color w:val="000000" w:themeColor="text1"/>
        </w:rPr>
      </w:pPr>
      <w:r w:rsidRPr="0082192B">
        <w:rPr>
          <w:rFonts w:asciiTheme="minorEastAsia" w:eastAsiaTheme="minorEastAsia" w:hAnsiTheme="minorEastAsia" w:cs="Times New Roman"/>
          <w:b/>
          <w:bCs/>
          <w:color w:val="000000" w:themeColor="text1"/>
        </w:rPr>
        <w:lastRenderedPageBreak/>
        <w:t>W</w:t>
      </w:r>
      <w:r w:rsidRPr="0082192B">
        <w:rPr>
          <w:rFonts w:asciiTheme="minorEastAsia" w:eastAsiaTheme="minorEastAsia" w:hAnsiTheme="minorEastAsia" w:cs="Times New Roman" w:hint="eastAsia"/>
          <w:b/>
          <w:bCs/>
          <w:color w:val="000000" w:themeColor="text1"/>
        </w:rPr>
        <w:t>ebSocket：</w:t>
      </w:r>
    </w:p>
    <w:p w:rsidR="0082192B" w:rsidRPr="00390D51" w:rsidRDefault="0082192B" w:rsidP="0082192B">
      <w:pPr>
        <w:widowControl/>
        <w:shd w:val="clear" w:color="auto" w:fill="FFFFFF"/>
        <w:spacing w:line="240" w:lineRule="atLeast"/>
        <w:jc w:val="left"/>
        <w:rPr>
          <w:rFonts w:asciiTheme="minorEastAsia" w:hAnsiTheme="minorEastAsia" w:cs="Times New Roman"/>
          <w:kern w:val="0"/>
          <w:szCs w:val="21"/>
        </w:rPr>
      </w:pPr>
      <w:r w:rsidRPr="00390D51">
        <w:rPr>
          <w:rFonts w:asciiTheme="minorEastAsia" w:hAnsiTheme="minorEastAsia" w:cs="Times New Roman" w:hint="eastAsia"/>
          <w:kern w:val="0"/>
          <w:szCs w:val="21"/>
        </w:rPr>
        <w:t>websocket建立连接的前4条报文：</w:t>
      </w:r>
    </w:p>
    <w:p w:rsidR="0082192B" w:rsidRPr="00390D51" w:rsidRDefault="0082192B" w:rsidP="0082192B">
      <w:pPr>
        <w:widowControl/>
        <w:shd w:val="clear" w:color="auto" w:fill="FFFFFF"/>
        <w:spacing w:line="240" w:lineRule="atLeast"/>
        <w:jc w:val="left"/>
        <w:rPr>
          <w:rFonts w:asciiTheme="minorEastAsia" w:hAnsiTheme="minorEastAsia" w:cs="Times New Roman"/>
          <w:kern w:val="0"/>
          <w:szCs w:val="21"/>
        </w:rPr>
      </w:pPr>
      <w:r w:rsidRPr="00390D51">
        <w:rPr>
          <w:rFonts w:asciiTheme="minorEastAsia" w:hAnsiTheme="minorEastAsia" w:cs="Times New Roman" w:hint="eastAsia"/>
          <w:kern w:val="0"/>
          <w:szCs w:val="21"/>
        </w:rPr>
        <w:t>第一次握手：</w:t>
      </w:r>
      <w:r w:rsidRPr="00390D51">
        <w:rPr>
          <w:rFonts w:asciiTheme="minorEastAsia" w:hAnsiTheme="minorEastAsia" w:cs="Times New Roman"/>
          <w:kern w:val="0"/>
          <w:szCs w:val="21"/>
        </w:rPr>
        <w:t>SYN=1，序号为1000，ACK=0</w:t>
      </w:r>
    </w:p>
    <w:p w:rsidR="0082192B" w:rsidRPr="00390D51" w:rsidRDefault="0082192B" w:rsidP="0082192B">
      <w:pPr>
        <w:widowControl/>
        <w:shd w:val="clear" w:color="auto" w:fill="FFFFFF"/>
        <w:spacing w:line="240" w:lineRule="atLeast"/>
        <w:jc w:val="left"/>
        <w:rPr>
          <w:rFonts w:asciiTheme="minorEastAsia" w:hAnsiTheme="minorEastAsia" w:cs="Times New Roman"/>
          <w:kern w:val="0"/>
          <w:szCs w:val="21"/>
        </w:rPr>
      </w:pPr>
      <w:r w:rsidRPr="00390D51">
        <w:rPr>
          <w:rFonts w:asciiTheme="minorEastAsia" w:hAnsiTheme="minorEastAsia" w:cs="Times New Roman" w:hint="eastAsia"/>
          <w:kern w:val="0"/>
          <w:szCs w:val="21"/>
        </w:rPr>
        <w:t>第二次握手：</w:t>
      </w:r>
      <w:r w:rsidRPr="00390D51">
        <w:rPr>
          <w:rFonts w:asciiTheme="minorEastAsia" w:hAnsiTheme="minorEastAsia" w:cs="Times New Roman"/>
          <w:kern w:val="0"/>
          <w:szCs w:val="21"/>
        </w:rPr>
        <w:t>SYN=1，序号为2000，ACK=1，确认号为1001</w:t>
      </w:r>
    </w:p>
    <w:p w:rsidR="0082192B" w:rsidRPr="00390D51" w:rsidRDefault="0082192B" w:rsidP="0082192B">
      <w:pPr>
        <w:widowControl/>
        <w:shd w:val="clear" w:color="auto" w:fill="FFFFFF"/>
        <w:spacing w:line="240" w:lineRule="atLeast"/>
        <w:jc w:val="left"/>
        <w:rPr>
          <w:rFonts w:asciiTheme="minorEastAsia" w:hAnsiTheme="minorEastAsia" w:cs="Times New Roman"/>
          <w:kern w:val="0"/>
          <w:szCs w:val="21"/>
        </w:rPr>
      </w:pPr>
      <w:r w:rsidRPr="00390D51">
        <w:rPr>
          <w:rFonts w:asciiTheme="minorEastAsia" w:hAnsiTheme="minorEastAsia" w:cs="Times New Roman" w:hint="eastAsia"/>
          <w:kern w:val="0"/>
          <w:szCs w:val="21"/>
        </w:rPr>
        <w:t>第三次握手：</w:t>
      </w:r>
      <w:r w:rsidRPr="00390D51">
        <w:rPr>
          <w:rFonts w:asciiTheme="minorEastAsia" w:hAnsiTheme="minorEastAsia" w:cs="Times New Roman"/>
          <w:kern w:val="0"/>
          <w:szCs w:val="21"/>
        </w:rPr>
        <w:t>SYN=0，序号为1001，ACK=1，确认号为2001</w:t>
      </w:r>
    </w:p>
    <w:p w:rsidR="0082192B" w:rsidRPr="00390D51" w:rsidRDefault="0082192B" w:rsidP="0082192B">
      <w:pPr>
        <w:widowControl/>
        <w:shd w:val="clear" w:color="auto" w:fill="FFFFFF"/>
        <w:spacing w:line="240" w:lineRule="atLeast"/>
        <w:jc w:val="left"/>
        <w:rPr>
          <w:rFonts w:asciiTheme="minorEastAsia" w:hAnsiTheme="minorEastAsia" w:cs="Times New Roman"/>
          <w:kern w:val="0"/>
          <w:szCs w:val="21"/>
        </w:rPr>
      </w:pPr>
      <w:r w:rsidRPr="00390D51">
        <w:rPr>
          <w:rFonts w:asciiTheme="minorEastAsia" w:hAnsiTheme="minorEastAsia" w:cs="Times New Roman"/>
          <w:kern w:val="0"/>
          <w:szCs w:val="21"/>
        </w:rPr>
        <w:t>HTTP GET请求</w:t>
      </w:r>
      <w:r w:rsidRPr="00390D51">
        <w:rPr>
          <w:rFonts w:asciiTheme="minorEastAsia" w:hAnsiTheme="minorEastAsia" w:cs="Times New Roman" w:hint="eastAsia"/>
          <w:kern w:val="0"/>
          <w:szCs w:val="21"/>
        </w:rPr>
        <w:t>（</w:t>
      </w:r>
      <w:r w:rsidRPr="00390D51">
        <w:rPr>
          <w:rFonts w:asciiTheme="minorEastAsia" w:hAnsiTheme="minorEastAsia" w:cs="Times New Roman"/>
          <w:kern w:val="0"/>
          <w:szCs w:val="21"/>
        </w:rPr>
        <w:t>Upgrade: websocket</w:t>
      </w:r>
      <w:r w:rsidRPr="00390D51">
        <w:rPr>
          <w:rFonts w:asciiTheme="minorEastAsia" w:hAnsiTheme="minorEastAsia" w:cs="Times New Roman" w:hint="eastAsia"/>
          <w:kern w:val="0"/>
          <w:szCs w:val="21"/>
        </w:rPr>
        <w:t>、</w:t>
      </w:r>
      <w:r w:rsidRPr="00390D51">
        <w:rPr>
          <w:rFonts w:asciiTheme="minorEastAsia" w:hAnsiTheme="minorEastAsia" w:cs="Times New Roman"/>
          <w:kern w:val="0"/>
          <w:szCs w:val="21"/>
        </w:rPr>
        <w:t>Connection: Upgrade</w:t>
      </w:r>
      <w:r w:rsidRPr="00390D51">
        <w:rPr>
          <w:rFonts w:asciiTheme="minorEastAsia" w:hAnsiTheme="minorEastAsia" w:cs="Times New Roman" w:hint="eastAsia"/>
          <w:kern w:val="0"/>
          <w:szCs w:val="21"/>
        </w:rPr>
        <w:t>）</w:t>
      </w:r>
      <w:r w:rsidRPr="00390D51">
        <w:rPr>
          <w:rFonts w:asciiTheme="minorEastAsia" w:hAnsiTheme="minorEastAsia" w:cs="Times New Roman"/>
          <w:kern w:val="0"/>
          <w:szCs w:val="21"/>
        </w:rPr>
        <w:t>：SYN=0，序号为1001，ACK=1，确认号为2001</w:t>
      </w:r>
    </w:p>
    <w:p w:rsidR="0082192B" w:rsidRPr="00390D51" w:rsidRDefault="0082192B" w:rsidP="0082192B">
      <w:pPr>
        <w:widowControl/>
        <w:shd w:val="clear" w:color="auto" w:fill="FFFFFF"/>
        <w:spacing w:line="240" w:lineRule="atLeast"/>
        <w:jc w:val="left"/>
        <w:rPr>
          <w:rFonts w:asciiTheme="minorEastAsia" w:hAnsiTheme="minorEastAsia" w:cs="Times New Roman"/>
          <w:kern w:val="0"/>
          <w:szCs w:val="21"/>
        </w:rPr>
      </w:pPr>
    </w:p>
    <w:p w:rsidR="0082192B" w:rsidRPr="00390D51" w:rsidRDefault="0082192B" w:rsidP="0082192B">
      <w:pPr>
        <w:widowControl/>
        <w:shd w:val="clear" w:color="auto" w:fill="FFFFFF"/>
        <w:spacing w:line="240" w:lineRule="atLeast"/>
        <w:jc w:val="left"/>
        <w:rPr>
          <w:rFonts w:asciiTheme="minorEastAsia" w:hAnsiTheme="minorEastAsia" w:cs="Times New Roman"/>
          <w:kern w:val="0"/>
          <w:szCs w:val="21"/>
        </w:rPr>
      </w:pPr>
      <w:r w:rsidRPr="00390D51">
        <w:rPr>
          <w:rFonts w:asciiTheme="minorEastAsia" w:hAnsiTheme="minorEastAsia" w:cs="Times New Roman"/>
          <w:kern w:val="0"/>
          <w:szCs w:val="21"/>
        </w:rPr>
        <w:t>只有当ACK=1 时，确认号字段才有效。TCP 规定，连接建立后，ACK 必须为1。 PSH（Push）：告诉对方收到该报文段后是否立即把数据推送给上层</w:t>
      </w:r>
    </w:p>
    <w:p w:rsidR="0082192B" w:rsidRPr="00390D51" w:rsidRDefault="0082192B" w:rsidP="0082192B">
      <w:pPr>
        <w:widowControl/>
        <w:shd w:val="clear" w:color="auto" w:fill="FFFFFF"/>
        <w:spacing w:line="240" w:lineRule="atLeast"/>
        <w:jc w:val="left"/>
        <w:rPr>
          <w:rFonts w:asciiTheme="minorEastAsia" w:hAnsiTheme="minorEastAsia" w:cs="Times New Roman"/>
          <w:kern w:val="0"/>
          <w:szCs w:val="21"/>
        </w:rPr>
      </w:pPr>
      <w:r w:rsidRPr="00390D51">
        <w:rPr>
          <w:rFonts w:asciiTheme="minorEastAsia" w:hAnsiTheme="minorEastAsia" w:cs="Times New Roman"/>
          <w:kern w:val="0"/>
          <w:szCs w:val="21"/>
        </w:rPr>
        <w:t>TCP规定，SYN=1的报文段不能携带数据，但要消耗掉一个序号</w:t>
      </w:r>
    </w:p>
    <w:p w:rsidR="0082192B" w:rsidRPr="00390D51" w:rsidRDefault="0082192B" w:rsidP="0082192B">
      <w:pPr>
        <w:widowControl/>
        <w:shd w:val="clear" w:color="auto" w:fill="FFFFFF"/>
        <w:spacing w:line="240" w:lineRule="atLeast"/>
        <w:jc w:val="left"/>
        <w:rPr>
          <w:rFonts w:asciiTheme="minorEastAsia" w:hAnsiTheme="minorEastAsia" w:cs="Times New Roman"/>
          <w:kern w:val="0"/>
          <w:szCs w:val="21"/>
        </w:rPr>
      </w:pPr>
      <w:r w:rsidRPr="00390D51">
        <w:rPr>
          <w:rFonts w:asciiTheme="minorEastAsia" w:hAnsiTheme="minorEastAsia" w:cs="Times New Roman"/>
          <w:kern w:val="0"/>
          <w:szCs w:val="21"/>
        </w:rPr>
        <w:t>TCP的标准规定，ACK报文段可以携带数据，但如果不携带数据则不消耗序号</w:t>
      </w:r>
    </w:p>
    <w:p w:rsidR="0082192B" w:rsidRPr="00390D51" w:rsidRDefault="0082192B" w:rsidP="003F74A1">
      <w:pPr>
        <w:rPr>
          <w:rFonts w:asciiTheme="minorEastAsia" w:hAnsiTheme="minorEastAsia" w:cs="Times New Roman"/>
          <w:color w:val="000000" w:themeColor="text1"/>
          <w:kern w:val="0"/>
          <w:szCs w:val="21"/>
        </w:rPr>
      </w:pPr>
    </w:p>
    <w:p w:rsidR="00F30DA2" w:rsidRPr="00390D51" w:rsidRDefault="0082192B" w:rsidP="003F74A1">
      <w:pPr>
        <w:rPr>
          <w:rFonts w:asciiTheme="minorEastAsia" w:hAnsiTheme="minorEastAsia" w:cs="Times New Roman"/>
          <w:color w:val="000000" w:themeColor="text1"/>
          <w:kern w:val="0"/>
          <w:szCs w:val="21"/>
        </w:rPr>
      </w:pPr>
      <w:r w:rsidRPr="00390D51">
        <w:rPr>
          <w:rFonts w:asciiTheme="minorEastAsia" w:hAnsiTheme="minorEastAsia" w:cs="Times New Roman" w:hint="eastAsia"/>
          <w:color w:val="000000" w:themeColor="text1"/>
          <w:kern w:val="0"/>
          <w:szCs w:val="21"/>
        </w:rPr>
        <w:t>w</w:t>
      </w:r>
      <w:r w:rsidR="00F30DA2" w:rsidRPr="00390D51">
        <w:rPr>
          <w:rFonts w:asciiTheme="minorEastAsia" w:hAnsiTheme="minorEastAsia" w:cs="Times New Roman" w:hint="eastAsia"/>
          <w:color w:val="000000" w:themeColor="text1"/>
          <w:kern w:val="0"/>
          <w:szCs w:val="21"/>
        </w:rPr>
        <w:t>eb</w:t>
      </w:r>
      <w:r w:rsidRPr="00390D51">
        <w:rPr>
          <w:rFonts w:asciiTheme="minorEastAsia" w:hAnsiTheme="minorEastAsia" w:cs="Times New Roman" w:hint="eastAsia"/>
          <w:color w:val="000000" w:themeColor="text1"/>
          <w:kern w:val="0"/>
          <w:szCs w:val="21"/>
        </w:rPr>
        <w:t>s</w:t>
      </w:r>
      <w:r w:rsidR="00F30DA2" w:rsidRPr="00390D51">
        <w:rPr>
          <w:rFonts w:asciiTheme="minorEastAsia" w:hAnsiTheme="minorEastAsia" w:cs="Times New Roman" w:hint="eastAsia"/>
          <w:color w:val="000000" w:themeColor="text1"/>
          <w:kern w:val="0"/>
          <w:szCs w:val="21"/>
        </w:rPr>
        <w:t>ocket借助</w:t>
      </w:r>
      <w:r w:rsidRPr="00390D51">
        <w:rPr>
          <w:rFonts w:asciiTheme="minorEastAsia" w:hAnsiTheme="minorEastAsia" w:cs="Times New Roman" w:hint="eastAsia"/>
          <w:color w:val="000000" w:themeColor="text1"/>
          <w:kern w:val="0"/>
          <w:szCs w:val="21"/>
        </w:rPr>
        <w:t>http</w:t>
      </w:r>
      <w:r w:rsidR="00F30DA2" w:rsidRPr="00390D51">
        <w:rPr>
          <w:rFonts w:asciiTheme="minorEastAsia" w:hAnsiTheme="minorEastAsia" w:cs="Times New Roman" w:hint="eastAsia"/>
          <w:color w:val="000000" w:themeColor="text1"/>
          <w:kern w:val="0"/>
          <w:szCs w:val="21"/>
        </w:rPr>
        <w:t>协议完成一部分握手</w:t>
      </w:r>
    </w:p>
    <w:p w:rsidR="00F30DA2" w:rsidRPr="00390D51" w:rsidRDefault="00F30DA2" w:rsidP="00390D51">
      <w:pPr>
        <w:spacing w:beforeLines="50" w:before="156"/>
        <w:rPr>
          <w:rFonts w:asciiTheme="minorEastAsia" w:hAnsiTheme="minorEastAsia" w:cs="Times New Roman"/>
          <w:color w:val="000000" w:themeColor="text1"/>
          <w:kern w:val="0"/>
          <w:szCs w:val="21"/>
        </w:rPr>
      </w:pPr>
      <w:r w:rsidRPr="00390D51">
        <w:rPr>
          <w:rFonts w:asciiTheme="minorEastAsia" w:hAnsiTheme="minorEastAsia" w:cs="Times New Roman" w:hint="eastAsia"/>
          <w:color w:val="000000" w:themeColor="text1"/>
          <w:kern w:val="0"/>
          <w:szCs w:val="21"/>
        </w:rPr>
        <w:t>客户端</w:t>
      </w:r>
      <w:r w:rsidR="00390D51">
        <w:rPr>
          <w:rFonts w:asciiTheme="minorEastAsia" w:hAnsiTheme="minorEastAsia" w:cs="Times New Roman" w:hint="eastAsia"/>
          <w:color w:val="000000" w:themeColor="text1"/>
          <w:kern w:val="0"/>
          <w:szCs w:val="21"/>
        </w:rPr>
        <w:t>请求</w:t>
      </w:r>
      <w:r w:rsidRPr="00390D51">
        <w:rPr>
          <w:rFonts w:asciiTheme="minorEastAsia" w:hAnsiTheme="minorEastAsia" w:cs="Times New Roman" w:hint="eastAsia"/>
          <w:color w:val="000000" w:themeColor="text1"/>
          <w:kern w:val="0"/>
          <w:szCs w:val="21"/>
        </w:rPr>
        <w:t>：</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GET /chat HTTP/1.1</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Host: server.example.com</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Upgrade: websocket</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Connection: Upgrade</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Sec-WebSocket-Key: x3JJHMbDL1EzLkh9GBhXDw==</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Sec</w:t>
      </w:r>
      <w:r w:rsidRPr="00390D51">
        <w:rPr>
          <w:rFonts w:asciiTheme="minorEastAsia" w:hAnsiTheme="minorEastAsia" w:cs="Times New Roman"/>
          <w:color w:val="F92672"/>
          <w:kern w:val="0"/>
          <w:szCs w:val="21"/>
        </w:rPr>
        <w:t>-</w:t>
      </w:r>
      <w:r w:rsidRPr="00390D51">
        <w:rPr>
          <w:rFonts w:asciiTheme="minorEastAsia" w:hAnsiTheme="minorEastAsia" w:cs="Times New Roman"/>
          <w:color w:val="F8F8F2"/>
          <w:kern w:val="0"/>
          <w:szCs w:val="21"/>
        </w:rPr>
        <w:t>WebSocket</w:t>
      </w:r>
      <w:r w:rsidRPr="00390D51">
        <w:rPr>
          <w:rFonts w:asciiTheme="minorEastAsia" w:hAnsiTheme="minorEastAsia" w:cs="Times New Roman"/>
          <w:color w:val="F92672"/>
          <w:kern w:val="0"/>
          <w:szCs w:val="21"/>
        </w:rPr>
        <w:t>-</w:t>
      </w:r>
      <w:r w:rsidRPr="00390D51">
        <w:rPr>
          <w:rFonts w:asciiTheme="minorEastAsia" w:hAnsiTheme="minorEastAsia" w:cs="Times New Roman"/>
          <w:color w:val="F8F8F2"/>
          <w:kern w:val="0"/>
          <w:szCs w:val="21"/>
        </w:rPr>
        <w:t>Protocol: chat, superchat</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Sec</w:t>
      </w:r>
      <w:r w:rsidRPr="00390D51">
        <w:rPr>
          <w:rFonts w:asciiTheme="minorEastAsia" w:hAnsiTheme="minorEastAsia" w:cs="Times New Roman"/>
          <w:color w:val="F92672"/>
          <w:kern w:val="0"/>
          <w:szCs w:val="21"/>
        </w:rPr>
        <w:t>-</w:t>
      </w:r>
      <w:r w:rsidRPr="00390D51">
        <w:rPr>
          <w:rFonts w:asciiTheme="minorEastAsia" w:hAnsiTheme="minorEastAsia" w:cs="Times New Roman"/>
          <w:color w:val="F8F8F2"/>
          <w:kern w:val="0"/>
          <w:szCs w:val="21"/>
        </w:rPr>
        <w:t>WebSocket</w:t>
      </w:r>
      <w:r w:rsidRPr="00390D51">
        <w:rPr>
          <w:rFonts w:asciiTheme="minorEastAsia" w:hAnsiTheme="minorEastAsia" w:cs="Times New Roman"/>
          <w:color w:val="F92672"/>
          <w:kern w:val="0"/>
          <w:szCs w:val="21"/>
        </w:rPr>
        <w:t>-</w:t>
      </w:r>
      <w:r w:rsidRPr="00390D51">
        <w:rPr>
          <w:rFonts w:asciiTheme="minorEastAsia" w:hAnsiTheme="minorEastAsia" w:cs="Times New Roman"/>
          <w:color w:val="F8F8F2"/>
          <w:kern w:val="0"/>
          <w:szCs w:val="21"/>
        </w:rPr>
        <w:t xml:space="preserve">Version: </w:t>
      </w:r>
      <w:r w:rsidRPr="00390D51">
        <w:rPr>
          <w:rFonts w:asciiTheme="minorEastAsia" w:hAnsiTheme="minorEastAsia" w:cs="Times New Roman"/>
          <w:color w:val="AE81FF"/>
          <w:kern w:val="0"/>
          <w:szCs w:val="21"/>
        </w:rPr>
        <w:t>13</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Origin: http:</w:t>
      </w:r>
      <w:r w:rsidRPr="00390D51">
        <w:rPr>
          <w:rFonts w:asciiTheme="minorEastAsia" w:hAnsiTheme="minorEastAsia" w:cs="Times New Roman"/>
          <w:color w:val="00DD00"/>
          <w:kern w:val="0"/>
          <w:szCs w:val="21"/>
        </w:rPr>
        <w:t>//example.com</w:t>
      </w: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hint="eastAsia"/>
          <w:color w:val="000000" w:themeColor="text1"/>
          <w:kern w:val="0"/>
          <w:szCs w:val="21"/>
        </w:rPr>
        <w:t>其中，</w:t>
      </w: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color w:val="000000" w:themeColor="text1"/>
          <w:kern w:val="0"/>
          <w:szCs w:val="21"/>
        </w:rPr>
        <w:t>Upgrade: websocket</w:t>
      </w:r>
      <w:r w:rsidRPr="00390D51">
        <w:rPr>
          <w:rFonts w:asciiTheme="minorEastAsia" w:hAnsiTheme="minorEastAsia" w:cs="Times New Roman" w:hint="eastAsia"/>
          <w:color w:val="000000" w:themeColor="text1"/>
          <w:kern w:val="0"/>
          <w:szCs w:val="21"/>
        </w:rPr>
        <w:t>和</w:t>
      </w:r>
      <w:r w:rsidRPr="00390D51">
        <w:rPr>
          <w:rFonts w:asciiTheme="minorEastAsia" w:hAnsiTheme="minorEastAsia" w:cs="Times New Roman"/>
          <w:color w:val="000000" w:themeColor="text1"/>
          <w:kern w:val="0"/>
          <w:szCs w:val="21"/>
        </w:rPr>
        <w:t>Connection: Upgrade</w:t>
      </w:r>
      <w:r w:rsidRPr="00390D51">
        <w:rPr>
          <w:rFonts w:asciiTheme="minorEastAsia" w:hAnsiTheme="minorEastAsia" w:cs="Times New Roman" w:hint="eastAsia"/>
          <w:color w:val="000000" w:themeColor="text1"/>
          <w:kern w:val="0"/>
          <w:szCs w:val="21"/>
        </w:rPr>
        <w:t>告诉</w:t>
      </w:r>
      <w:r w:rsidRPr="00390D51">
        <w:rPr>
          <w:rFonts w:asciiTheme="minorEastAsia" w:hAnsiTheme="minorEastAsia" w:cs="Times New Roman"/>
          <w:color w:val="000000" w:themeColor="text1"/>
          <w:kern w:val="0"/>
          <w:szCs w:val="21"/>
        </w:rPr>
        <w:t>Apache、Nginx等服务器</w:t>
      </w:r>
      <w:r w:rsidRPr="00390D51">
        <w:rPr>
          <w:rFonts w:asciiTheme="minorEastAsia" w:hAnsiTheme="minorEastAsia" w:cs="Times New Roman" w:hint="eastAsia"/>
          <w:color w:val="000000" w:themeColor="text1"/>
          <w:kern w:val="0"/>
          <w:szCs w:val="21"/>
        </w:rPr>
        <w:t>发起的是</w:t>
      </w:r>
      <w:r w:rsidRPr="00390D51">
        <w:rPr>
          <w:rFonts w:asciiTheme="minorEastAsia" w:hAnsiTheme="minorEastAsia" w:cs="Times New Roman"/>
          <w:color w:val="000000" w:themeColor="text1"/>
          <w:kern w:val="0"/>
          <w:szCs w:val="21"/>
        </w:rPr>
        <w:t>WebSocket</w:t>
      </w:r>
      <w:r w:rsidRPr="00390D51">
        <w:rPr>
          <w:rFonts w:asciiTheme="minorEastAsia" w:hAnsiTheme="minorEastAsia" w:cs="Times New Roman" w:hint="eastAsia"/>
          <w:color w:val="000000" w:themeColor="text1"/>
          <w:kern w:val="0"/>
          <w:szCs w:val="21"/>
        </w:rPr>
        <w:t>协议</w:t>
      </w: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color w:val="000000" w:themeColor="text1"/>
          <w:kern w:val="0"/>
          <w:szCs w:val="21"/>
        </w:rPr>
        <w:t>Sec-WebSocket-Key 是一个Base64 encode的值，浏览器随机生成的</w:t>
      </w:r>
      <w:r w:rsidRPr="00390D51">
        <w:rPr>
          <w:rFonts w:asciiTheme="minorEastAsia" w:hAnsiTheme="minorEastAsia" w:cs="Times New Roman" w:hint="eastAsia"/>
          <w:color w:val="000000" w:themeColor="text1"/>
          <w:kern w:val="0"/>
          <w:szCs w:val="21"/>
        </w:rPr>
        <w:t>，用于验证</w:t>
      </w: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color w:val="000000" w:themeColor="text1"/>
          <w:kern w:val="0"/>
          <w:szCs w:val="21"/>
        </w:rPr>
        <w:t>Sec</w:t>
      </w:r>
      <w:r w:rsidRPr="00390D51">
        <w:rPr>
          <w:rFonts w:asciiTheme="minorEastAsia" w:hAnsiTheme="minorEastAsia" w:cs="Times New Roman" w:hint="eastAsia"/>
          <w:color w:val="000000" w:themeColor="text1"/>
          <w:kern w:val="0"/>
          <w:szCs w:val="21"/>
        </w:rPr>
        <w:t>-</w:t>
      </w:r>
      <w:r w:rsidRPr="00390D51">
        <w:rPr>
          <w:rFonts w:asciiTheme="minorEastAsia" w:hAnsiTheme="minorEastAsia" w:cs="Times New Roman"/>
          <w:color w:val="000000" w:themeColor="text1"/>
          <w:kern w:val="0"/>
          <w:szCs w:val="21"/>
        </w:rPr>
        <w:t>WebSocket-Protocol 是一个用户定义的字符串，用来区分同URL下，不同的服务所需要的协议</w:t>
      </w: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hint="eastAsia"/>
          <w:color w:val="000000" w:themeColor="text1"/>
          <w:kern w:val="0"/>
          <w:szCs w:val="21"/>
        </w:rPr>
        <w:t>Sec-WebSocket-Version 是告诉服务器所使用的</w:t>
      </w:r>
      <w:r w:rsidRPr="00390D51">
        <w:rPr>
          <w:rFonts w:asciiTheme="minorEastAsia" w:hAnsiTheme="minorEastAsia" w:cs="Times New Roman"/>
          <w:color w:val="000000" w:themeColor="text1"/>
          <w:kern w:val="0"/>
          <w:szCs w:val="21"/>
        </w:rPr>
        <w:t>W</w:t>
      </w:r>
      <w:r w:rsidRPr="00390D51">
        <w:rPr>
          <w:rFonts w:asciiTheme="minorEastAsia" w:hAnsiTheme="minorEastAsia" w:cs="Times New Roman" w:hint="eastAsia"/>
          <w:color w:val="000000" w:themeColor="text1"/>
          <w:kern w:val="0"/>
          <w:szCs w:val="21"/>
        </w:rPr>
        <w:t>eb</w:t>
      </w:r>
      <w:r w:rsidRPr="00390D51">
        <w:rPr>
          <w:rFonts w:asciiTheme="minorEastAsia" w:hAnsiTheme="minorEastAsia" w:cs="Times New Roman"/>
          <w:color w:val="000000" w:themeColor="text1"/>
          <w:kern w:val="0"/>
          <w:szCs w:val="21"/>
        </w:rPr>
        <w:t>S</w:t>
      </w:r>
      <w:r w:rsidRPr="00390D51">
        <w:rPr>
          <w:rFonts w:asciiTheme="minorEastAsia" w:hAnsiTheme="minorEastAsia" w:cs="Times New Roman" w:hint="eastAsia"/>
          <w:color w:val="000000" w:themeColor="text1"/>
          <w:kern w:val="0"/>
          <w:szCs w:val="21"/>
        </w:rPr>
        <w:t>ocket</w:t>
      </w:r>
      <w:r w:rsidR="0082192B" w:rsidRPr="00390D51">
        <w:rPr>
          <w:rFonts w:asciiTheme="minorEastAsia" w:hAnsiTheme="minorEastAsia" w:cs="Times New Roman" w:hint="eastAsia"/>
          <w:color w:val="000000" w:themeColor="text1"/>
          <w:kern w:val="0"/>
          <w:szCs w:val="21"/>
        </w:rPr>
        <w:t>版本</w:t>
      </w:r>
    </w:p>
    <w:p w:rsidR="00F30DA2" w:rsidRPr="00390D51" w:rsidRDefault="00F30DA2" w:rsidP="00390D51">
      <w:pPr>
        <w:spacing w:beforeLines="50" w:before="156"/>
        <w:rPr>
          <w:rFonts w:asciiTheme="minorEastAsia" w:hAnsiTheme="minorEastAsia" w:cs="Times New Roman"/>
          <w:color w:val="000000" w:themeColor="text1"/>
          <w:kern w:val="0"/>
          <w:szCs w:val="21"/>
        </w:rPr>
      </w:pPr>
      <w:r w:rsidRPr="00390D51">
        <w:rPr>
          <w:rFonts w:asciiTheme="minorEastAsia" w:hAnsiTheme="minorEastAsia" w:cs="Times New Roman" w:hint="eastAsia"/>
          <w:color w:val="000000" w:themeColor="text1"/>
          <w:kern w:val="0"/>
          <w:szCs w:val="21"/>
        </w:rPr>
        <w:t>服务器返回的响应：</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HTTP</w:t>
      </w:r>
      <w:r w:rsidRPr="00390D51">
        <w:rPr>
          <w:rFonts w:asciiTheme="minorEastAsia" w:hAnsiTheme="minorEastAsia" w:cs="Times New Roman"/>
          <w:color w:val="F92672"/>
          <w:kern w:val="0"/>
          <w:szCs w:val="21"/>
        </w:rPr>
        <w:t>/</w:t>
      </w:r>
      <w:r w:rsidRPr="00390D51">
        <w:rPr>
          <w:rFonts w:asciiTheme="minorEastAsia" w:hAnsiTheme="minorEastAsia" w:cs="Times New Roman"/>
          <w:color w:val="AE81FF"/>
          <w:kern w:val="0"/>
          <w:szCs w:val="21"/>
        </w:rPr>
        <w:t>1.1</w:t>
      </w:r>
      <w:r w:rsidRPr="00390D51">
        <w:rPr>
          <w:rFonts w:asciiTheme="minorEastAsia" w:hAnsiTheme="minorEastAsia" w:cs="Times New Roman"/>
          <w:color w:val="F8F8F2"/>
          <w:kern w:val="0"/>
          <w:szCs w:val="21"/>
        </w:rPr>
        <w:t xml:space="preserve"> </w:t>
      </w:r>
      <w:r w:rsidRPr="00390D51">
        <w:rPr>
          <w:rFonts w:asciiTheme="minorEastAsia" w:hAnsiTheme="minorEastAsia" w:cs="Times New Roman"/>
          <w:color w:val="AE81FF"/>
          <w:kern w:val="0"/>
          <w:szCs w:val="21"/>
        </w:rPr>
        <w:t>101</w:t>
      </w:r>
      <w:r w:rsidRPr="00390D51">
        <w:rPr>
          <w:rFonts w:asciiTheme="minorEastAsia" w:hAnsiTheme="minorEastAsia" w:cs="Times New Roman"/>
          <w:color w:val="F8F8F2"/>
          <w:kern w:val="0"/>
          <w:szCs w:val="21"/>
        </w:rPr>
        <w:t xml:space="preserve"> Switching Protocols</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Upgrade: websocket</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Connection: Upgrade</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Sec</w:t>
      </w:r>
      <w:r w:rsidRPr="00390D51">
        <w:rPr>
          <w:rFonts w:asciiTheme="minorEastAsia" w:hAnsiTheme="minorEastAsia" w:cs="Times New Roman"/>
          <w:color w:val="F92672"/>
          <w:kern w:val="0"/>
          <w:szCs w:val="21"/>
        </w:rPr>
        <w:t>-</w:t>
      </w:r>
      <w:r w:rsidRPr="00390D51">
        <w:rPr>
          <w:rFonts w:asciiTheme="minorEastAsia" w:hAnsiTheme="minorEastAsia" w:cs="Times New Roman"/>
          <w:color w:val="F8F8F2"/>
          <w:kern w:val="0"/>
          <w:szCs w:val="21"/>
        </w:rPr>
        <w:t>WebSocket</w:t>
      </w:r>
      <w:r w:rsidRPr="00390D51">
        <w:rPr>
          <w:rFonts w:asciiTheme="minorEastAsia" w:hAnsiTheme="minorEastAsia" w:cs="Times New Roman"/>
          <w:color w:val="F92672"/>
          <w:kern w:val="0"/>
          <w:szCs w:val="21"/>
        </w:rPr>
        <w:t>-</w:t>
      </w:r>
      <w:r w:rsidRPr="00390D51">
        <w:rPr>
          <w:rFonts w:asciiTheme="minorEastAsia" w:hAnsiTheme="minorEastAsia" w:cs="Times New Roman"/>
          <w:color w:val="F8F8F2"/>
          <w:kern w:val="0"/>
          <w:szCs w:val="21"/>
        </w:rPr>
        <w:t>Accept: HSmrc0sMlYUkAGmm5OPpG2HaGWk</w:t>
      </w:r>
      <w:r w:rsidRPr="00390D51">
        <w:rPr>
          <w:rFonts w:asciiTheme="minorEastAsia" w:hAnsiTheme="minorEastAsia" w:cs="Times New Roman"/>
          <w:color w:val="F92672"/>
          <w:kern w:val="0"/>
          <w:szCs w:val="21"/>
        </w:rPr>
        <w:t>=</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Sec</w:t>
      </w:r>
      <w:r w:rsidRPr="00390D51">
        <w:rPr>
          <w:rFonts w:asciiTheme="minorEastAsia" w:hAnsiTheme="minorEastAsia" w:cs="Times New Roman"/>
          <w:color w:val="F92672"/>
          <w:kern w:val="0"/>
          <w:szCs w:val="21"/>
        </w:rPr>
        <w:t>-</w:t>
      </w:r>
      <w:r w:rsidRPr="00390D51">
        <w:rPr>
          <w:rFonts w:asciiTheme="minorEastAsia" w:hAnsiTheme="minorEastAsia" w:cs="Times New Roman"/>
          <w:color w:val="F8F8F2"/>
          <w:kern w:val="0"/>
          <w:szCs w:val="21"/>
        </w:rPr>
        <w:t>WebSocket</w:t>
      </w:r>
      <w:r w:rsidRPr="00390D51">
        <w:rPr>
          <w:rFonts w:asciiTheme="minorEastAsia" w:hAnsiTheme="minorEastAsia" w:cs="Times New Roman"/>
          <w:color w:val="F92672"/>
          <w:kern w:val="0"/>
          <w:szCs w:val="21"/>
        </w:rPr>
        <w:t>-</w:t>
      </w:r>
      <w:r w:rsidRPr="00390D51">
        <w:rPr>
          <w:rFonts w:asciiTheme="minorEastAsia" w:hAnsiTheme="minorEastAsia" w:cs="Times New Roman"/>
          <w:color w:val="F8F8F2"/>
          <w:kern w:val="0"/>
          <w:szCs w:val="21"/>
        </w:rPr>
        <w:t>Protocol: chat</w:t>
      </w: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hint="eastAsia"/>
          <w:color w:val="000000" w:themeColor="text1"/>
          <w:kern w:val="0"/>
          <w:szCs w:val="21"/>
        </w:rPr>
        <w:t>从这里开始就是</w:t>
      </w:r>
      <w:r w:rsidRPr="00390D51">
        <w:rPr>
          <w:rFonts w:asciiTheme="minorEastAsia" w:hAnsiTheme="minorEastAsia" w:cs="Times New Roman"/>
          <w:color w:val="000000" w:themeColor="text1"/>
          <w:kern w:val="0"/>
          <w:szCs w:val="21"/>
        </w:rPr>
        <w:t>HTTP最后负责的区域了，告诉客户，已经成功切换协议啦~</w:t>
      </w: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hint="eastAsia"/>
          <w:color w:val="000000" w:themeColor="text1"/>
          <w:kern w:val="0"/>
          <w:szCs w:val="21"/>
        </w:rPr>
        <w:t>其中，</w:t>
      </w: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color w:val="000000" w:themeColor="text1"/>
          <w:kern w:val="0"/>
          <w:szCs w:val="21"/>
        </w:rPr>
        <w:t>Sec-WebSocket-Accept 这个则是经过服务器确认，并且加密过后的 Sec-WebSocket-Key</w:t>
      </w: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color w:val="000000" w:themeColor="text1"/>
          <w:kern w:val="0"/>
          <w:szCs w:val="21"/>
        </w:rPr>
        <w:t>Sec-WebSocket-Protocol 则是表示最终使用的协议</w:t>
      </w:r>
    </w:p>
    <w:p w:rsidR="00A6005A" w:rsidRDefault="00A6005A" w:rsidP="00A6005A">
      <w:pPr>
        <w:rPr>
          <w:rFonts w:asciiTheme="minorEastAsia" w:hAnsiTheme="minorEastAsia" w:cs="Times New Roman"/>
          <w:color w:val="000000" w:themeColor="text1"/>
          <w:kern w:val="0"/>
          <w:szCs w:val="21"/>
        </w:rPr>
      </w:pPr>
    </w:p>
    <w:p w:rsidR="00A6005A" w:rsidRPr="00A6005A" w:rsidRDefault="00A6005A" w:rsidP="00A6005A">
      <w:pPr>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对于websocket地址ws</w:t>
      </w:r>
      <w:r w:rsidRPr="00A6005A">
        <w:rPr>
          <w:rFonts w:asciiTheme="minorEastAsia" w:hAnsiTheme="minorEastAsia" w:cs="Times New Roman"/>
          <w:color w:val="000000" w:themeColor="text1"/>
          <w:kern w:val="0"/>
          <w:szCs w:val="21"/>
        </w:rPr>
        <w:t>://10.10.40.70:4396</w:t>
      </w:r>
      <w:r>
        <w:rPr>
          <w:rFonts w:asciiTheme="minorEastAsia" w:hAnsiTheme="minorEastAsia" w:cs="Times New Roman" w:hint="eastAsia"/>
          <w:color w:val="000000" w:themeColor="text1"/>
          <w:kern w:val="0"/>
          <w:szCs w:val="21"/>
        </w:rPr>
        <w:t>，</w:t>
      </w:r>
      <w:r w:rsidRPr="00A6005A">
        <w:rPr>
          <w:rFonts w:asciiTheme="minorEastAsia" w:hAnsiTheme="minorEastAsia" w:cs="Times New Roman" w:hint="eastAsia"/>
          <w:color w:val="000000" w:themeColor="text1"/>
          <w:kern w:val="0"/>
          <w:szCs w:val="21"/>
        </w:rPr>
        <w:t>使用</w:t>
      </w:r>
      <w:r w:rsidRPr="00A6005A">
        <w:rPr>
          <w:rFonts w:asciiTheme="minorEastAsia" w:hAnsiTheme="minorEastAsia" w:cs="Times New Roman"/>
          <w:color w:val="000000" w:themeColor="text1"/>
          <w:kern w:val="0"/>
          <w:szCs w:val="21"/>
        </w:rPr>
        <w:t>curl测试</w:t>
      </w:r>
      <w:r>
        <w:rPr>
          <w:rFonts w:asciiTheme="minorEastAsia" w:hAnsiTheme="minorEastAsia" w:cs="Times New Roman" w:hint="eastAsia"/>
          <w:color w:val="000000" w:themeColor="text1"/>
          <w:kern w:val="0"/>
          <w:szCs w:val="21"/>
        </w:rPr>
        <w:t>是否能正常</w:t>
      </w:r>
      <w:r w:rsidRPr="00A6005A">
        <w:rPr>
          <w:rFonts w:asciiTheme="minorEastAsia" w:hAnsiTheme="minorEastAsia" w:cs="Times New Roman"/>
          <w:color w:val="000000" w:themeColor="text1"/>
          <w:kern w:val="0"/>
          <w:szCs w:val="21"/>
        </w:rPr>
        <w:t>连接</w:t>
      </w:r>
    </w:p>
    <w:p w:rsidR="00A6005A" w:rsidRPr="00566753" w:rsidRDefault="00A6005A" w:rsidP="00566753">
      <w:pPr>
        <w:widowControl/>
        <w:shd w:val="clear" w:color="auto" w:fill="272822"/>
        <w:spacing w:line="360" w:lineRule="atLeast"/>
        <w:jc w:val="left"/>
        <w:rPr>
          <w:rFonts w:asciiTheme="minorEastAsia" w:hAnsiTheme="minorEastAsia" w:cs="Times New Roman"/>
          <w:color w:val="F8F8F2"/>
          <w:kern w:val="0"/>
          <w:szCs w:val="21"/>
        </w:rPr>
      </w:pPr>
      <w:r w:rsidRPr="00566753">
        <w:rPr>
          <w:rFonts w:asciiTheme="minorEastAsia" w:hAnsiTheme="minorEastAsia" w:cs="Times New Roman"/>
          <w:color w:val="F8F8F2"/>
          <w:kern w:val="0"/>
          <w:szCs w:val="21"/>
        </w:rPr>
        <w:t>curl -v --no-buffer -H 'Connection:Upgrade' -H 'Upgrade: websocket' -H 'Sec-WebSocket-Version: 13' -H 'Sec-WebSocket-Key: websocket' http://10.10.40.70:4396 ws</w:t>
      </w:r>
    </w:p>
    <w:p w:rsidR="00A6005A" w:rsidRDefault="00A6005A" w:rsidP="00A6005A">
      <w:pPr>
        <w:rPr>
          <w:rFonts w:asciiTheme="minorEastAsia" w:hAnsiTheme="minorEastAsia" w:cs="Times New Roman"/>
          <w:color w:val="000000" w:themeColor="text1"/>
          <w:kern w:val="0"/>
          <w:szCs w:val="21"/>
        </w:rPr>
      </w:pPr>
      <w:r w:rsidRPr="00A6005A">
        <w:rPr>
          <w:rFonts w:asciiTheme="minorEastAsia" w:hAnsiTheme="minorEastAsia" w:cs="Times New Roman" w:hint="eastAsia"/>
          <w:color w:val="000000" w:themeColor="text1"/>
          <w:kern w:val="0"/>
          <w:szCs w:val="21"/>
        </w:rPr>
        <w:t>其中v表示</w:t>
      </w:r>
      <w:r w:rsidRPr="00A6005A">
        <w:rPr>
          <w:rFonts w:asciiTheme="minorEastAsia" w:hAnsiTheme="minorEastAsia" w:cs="Times New Roman"/>
          <w:color w:val="000000" w:themeColor="text1"/>
          <w:kern w:val="0"/>
          <w:szCs w:val="21"/>
        </w:rPr>
        <w:t>verbose</w:t>
      </w:r>
      <w:r>
        <w:rPr>
          <w:rFonts w:asciiTheme="minorEastAsia" w:hAnsiTheme="minorEastAsia" w:cs="Times New Roman" w:hint="eastAsia"/>
          <w:color w:val="000000" w:themeColor="text1"/>
          <w:kern w:val="0"/>
          <w:szCs w:val="21"/>
        </w:rPr>
        <w:t>，输出详细日志</w:t>
      </w:r>
    </w:p>
    <w:p w:rsidR="00A6005A" w:rsidRDefault="00A6005A" w:rsidP="00A6005A">
      <w:pPr>
        <w:rPr>
          <w:rFonts w:asciiTheme="minorEastAsia" w:hAnsiTheme="minorEastAsia" w:cs="Times New Roman"/>
          <w:color w:val="000000" w:themeColor="text1"/>
          <w:kern w:val="0"/>
          <w:szCs w:val="21"/>
        </w:rPr>
      </w:pPr>
      <w:r w:rsidRPr="00A6005A">
        <w:rPr>
          <w:rFonts w:asciiTheme="minorEastAsia" w:hAnsiTheme="minorEastAsia" w:cs="Times New Roman"/>
          <w:color w:val="000000" w:themeColor="text1"/>
          <w:kern w:val="0"/>
          <w:szCs w:val="21"/>
        </w:rPr>
        <w:t>--no-buffer</w:t>
      </w:r>
      <w:r>
        <w:rPr>
          <w:rFonts w:asciiTheme="minorEastAsia" w:hAnsiTheme="minorEastAsia" w:cs="Times New Roman" w:hint="eastAsia"/>
          <w:color w:val="000000" w:themeColor="text1"/>
          <w:kern w:val="0"/>
          <w:szCs w:val="21"/>
        </w:rPr>
        <w:t>：</w:t>
      </w:r>
      <w:r w:rsidRPr="00A6005A">
        <w:rPr>
          <w:rFonts w:asciiTheme="minorEastAsia" w:hAnsiTheme="minorEastAsia" w:cs="Times New Roman"/>
          <w:color w:val="000000" w:themeColor="text1"/>
          <w:kern w:val="0"/>
          <w:szCs w:val="21"/>
        </w:rPr>
        <w:t>禁用输出流的缓存</w:t>
      </w:r>
    </w:p>
    <w:p w:rsidR="00A6005A" w:rsidRPr="00A6005A" w:rsidRDefault="00A6005A" w:rsidP="00A6005A">
      <w:pPr>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w:t>
      </w:r>
      <w:r>
        <w:rPr>
          <w:rFonts w:asciiTheme="minorEastAsia" w:hAnsiTheme="minorEastAsia" w:cs="Times New Roman"/>
          <w:color w:val="000000" w:themeColor="text1"/>
          <w:kern w:val="0"/>
          <w:szCs w:val="21"/>
        </w:rPr>
        <w:t>H</w:t>
      </w:r>
      <w:r>
        <w:rPr>
          <w:rFonts w:asciiTheme="minorEastAsia" w:hAnsiTheme="minorEastAsia" w:cs="Times New Roman" w:hint="eastAsia"/>
          <w:color w:val="000000" w:themeColor="text1"/>
          <w:kern w:val="0"/>
          <w:szCs w:val="21"/>
        </w:rPr>
        <w:t>后</w:t>
      </w:r>
      <w:r w:rsidR="00566753">
        <w:rPr>
          <w:rFonts w:asciiTheme="minorEastAsia" w:hAnsiTheme="minorEastAsia" w:cs="Times New Roman" w:hint="eastAsia"/>
          <w:color w:val="000000" w:themeColor="text1"/>
          <w:kern w:val="0"/>
          <w:szCs w:val="21"/>
        </w:rPr>
        <w:t>接</w:t>
      </w:r>
      <w:r>
        <w:rPr>
          <w:rFonts w:asciiTheme="minorEastAsia" w:hAnsiTheme="minorEastAsia" w:cs="Times New Roman" w:hint="eastAsia"/>
          <w:color w:val="000000" w:themeColor="text1"/>
          <w:kern w:val="0"/>
          <w:szCs w:val="21"/>
        </w:rPr>
        <w:t>http</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header中的一个键值对</w:t>
      </w:r>
    </w:p>
    <w:p w:rsidR="00A6005A" w:rsidRDefault="00A6005A" w:rsidP="00A6005A">
      <w:pPr>
        <w:rPr>
          <w:rFonts w:asciiTheme="minorEastAsia" w:hAnsiTheme="minorEastAsia" w:cs="Times New Roman"/>
          <w:color w:val="000000" w:themeColor="text1"/>
          <w:kern w:val="0"/>
          <w:szCs w:val="21"/>
        </w:rPr>
      </w:pPr>
      <w:r>
        <w:rPr>
          <w:rFonts w:ascii="Arial" w:hAnsi="Arial" w:cs="Arial"/>
          <w:color w:val="333333"/>
          <w:szCs w:val="21"/>
          <w:shd w:val="clear" w:color="auto" w:fill="FFFFFF"/>
        </w:rPr>
        <w:t>正常情况下输出如下：</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 About to connect() to 10.10.40.70 port 4396 (#0)</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   Trying 10.10.40.70...</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 Connected to 10.10.40.70 (10.10.40.70) port 4396 (#0)</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&gt; GET / HTTP/1.1</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&gt; User-Agent: curl/7.29.0</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&gt; Host: 10.10.40.70:4396</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&gt; Accept: */*</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&gt; Connection:Upgrade</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&gt; Upgrade: websocket</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&gt; Sec-WebSocket-Version: 13</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&gt; Sec-WebSocket-Key: websocket</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 xml:space="preserve">&gt; </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HTTP/1.1 101 Switching Protocols</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Upgrade: websocket</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Connection: Upgrade</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Sec-WebSocket-Accept: qVby4apnn2tTYtB1nPPVYUn68gY=</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Server: testMonitorGui</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Access-Control-Allow-Credentials: false</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Access-Control-Allow-Methods: GET</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Access-Control-Allow-Headers: content-type</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Access-Control-Allow-Origin: *</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Date: Tue, 14 Dec 2021 11:56:54 GMT</w:t>
      </w:r>
    </w:p>
    <w:p w:rsidR="00A6005A" w:rsidRPr="00390D51" w:rsidRDefault="00A6005A" w:rsidP="00F30DA2">
      <w:pPr>
        <w:rPr>
          <w:rFonts w:asciiTheme="minorEastAsia" w:hAnsiTheme="minorEastAsia" w:cs="Times New Roman"/>
          <w:color w:val="000000" w:themeColor="text1"/>
          <w:kern w:val="0"/>
          <w:szCs w:val="21"/>
        </w:rPr>
      </w:pP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color w:val="000000" w:themeColor="text1"/>
          <w:kern w:val="0"/>
          <w:szCs w:val="21"/>
        </w:rPr>
        <w:t>WebSocket</w:t>
      </w:r>
      <w:r w:rsidRPr="00390D51">
        <w:rPr>
          <w:rFonts w:asciiTheme="minorEastAsia" w:hAnsiTheme="minorEastAsia" w:cs="Times New Roman" w:hint="eastAsia"/>
          <w:color w:val="000000" w:themeColor="text1"/>
          <w:kern w:val="0"/>
          <w:szCs w:val="21"/>
        </w:rPr>
        <w:t>的作用：</w:t>
      </w:r>
    </w:p>
    <w:p w:rsidR="00F30DA2" w:rsidRPr="00390D51" w:rsidRDefault="00F30DA2" w:rsidP="0006659C">
      <w:pPr>
        <w:pStyle w:val="a9"/>
        <w:numPr>
          <w:ilvl w:val="0"/>
          <w:numId w:val="40"/>
        </w:numPr>
        <w:ind w:firstLineChars="0"/>
        <w:rPr>
          <w:rFonts w:asciiTheme="minorEastAsia" w:hAnsiTheme="minorEastAsia" w:cs="Times New Roman"/>
          <w:color w:val="000000" w:themeColor="text1"/>
          <w:kern w:val="0"/>
          <w:szCs w:val="21"/>
        </w:rPr>
      </w:pPr>
      <w:r w:rsidRPr="00390D51">
        <w:rPr>
          <w:rFonts w:asciiTheme="minorEastAsia" w:hAnsiTheme="minorEastAsia" w:cs="Times New Roman"/>
          <w:color w:val="000000" w:themeColor="text1"/>
          <w:kern w:val="0"/>
          <w:szCs w:val="21"/>
        </w:rPr>
        <w:t>ajax轮询，</w:t>
      </w:r>
      <w:r w:rsidR="00390D51" w:rsidRPr="00390D51">
        <w:rPr>
          <w:rFonts w:asciiTheme="minorEastAsia" w:hAnsiTheme="minorEastAsia" w:cs="Times New Roman"/>
          <w:color w:val="000000" w:themeColor="text1"/>
          <w:kern w:val="0"/>
          <w:szCs w:val="21"/>
        </w:rPr>
        <w:t>浏览器隔</w:t>
      </w:r>
      <w:r w:rsidR="0007300E" w:rsidRPr="00390D51">
        <w:rPr>
          <w:rFonts w:asciiTheme="minorEastAsia" w:hAnsiTheme="minorEastAsia" w:cs="Times New Roman"/>
          <w:color w:val="000000" w:themeColor="text1"/>
          <w:kern w:val="0"/>
          <w:szCs w:val="21"/>
        </w:rPr>
        <w:t>几秒</w:t>
      </w:r>
      <w:r w:rsidRPr="00390D51">
        <w:rPr>
          <w:rFonts w:asciiTheme="minorEastAsia" w:hAnsiTheme="minorEastAsia" w:cs="Times New Roman"/>
          <w:color w:val="000000" w:themeColor="text1"/>
          <w:kern w:val="0"/>
          <w:szCs w:val="21"/>
        </w:rPr>
        <w:t>发送一次请求，询问服务器是否有新信息。</w:t>
      </w:r>
      <w:r w:rsidR="00390D51" w:rsidRPr="00390D51">
        <w:rPr>
          <w:rFonts w:asciiTheme="minorEastAsia" w:hAnsiTheme="minorEastAsia" w:cs="Times New Roman" w:hint="eastAsia"/>
          <w:color w:val="000000" w:themeColor="text1"/>
          <w:kern w:val="0"/>
          <w:szCs w:val="21"/>
        </w:rPr>
        <w:t>服务器只能被动的回复消息，不能主动发起消息给客户端。</w:t>
      </w:r>
    </w:p>
    <w:p w:rsidR="00390D51" w:rsidRPr="00390D51" w:rsidRDefault="0007300E" w:rsidP="0006659C">
      <w:pPr>
        <w:pStyle w:val="a9"/>
        <w:numPr>
          <w:ilvl w:val="0"/>
          <w:numId w:val="40"/>
        </w:numPr>
        <w:ind w:firstLineChars="0"/>
        <w:rPr>
          <w:rFonts w:asciiTheme="minorEastAsia" w:hAnsiTheme="minorEastAsia" w:cs="Times New Roman"/>
          <w:color w:val="000000" w:themeColor="text1"/>
          <w:kern w:val="0"/>
          <w:szCs w:val="21"/>
        </w:rPr>
      </w:pPr>
      <w:r w:rsidRPr="00390D51">
        <w:rPr>
          <w:rFonts w:asciiTheme="minorEastAsia" w:hAnsiTheme="minorEastAsia" w:cs="Times New Roman"/>
          <w:color w:val="000000" w:themeColor="text1"/>
          <w:kern w:val="0"/>
          <w:szCs w:val="21"/>
        </w:rPr>
        <w:t>long poll</w:t>
      </w:r>
      <w:r w:rsidRPr="00390D51">
        <w:rPr>
          <w:rFonts w:asciiTheme="minorEastAsia" w:hAnsiTheme="minorEastAsia" w:cs="Times New Roman" w:hint="eastAsia"/>
          <w:color w:val="000000" w:themeColor="text1"/>
          <w:kern w:val="0"/>
          <w:szCs w:val="21"/>
        </w:rPr>
        <w:t>，也采用轮询方式，但为阻塞模型。客户端发起连接后，如果没消息，服务器就一直不返回</w:t>
      </w:r>
      <w:r w:rsidRPr="00390D51">
        <w:rPr>
          <w:rFonts w:asciiTheme="minorEastAsia" w:hAnsiTheme="minorEastAsia" w:cs="Times New Roman"/>
          <w:color w:val="000000" w:themeColor="text1"/>
          <w:kern w:val="0"/>
          <w:szCs w:val="21"/>
        </w:rPr>
        <w:t>Response给客户端</w:t>
      </w:r>
      <w:r w:rsidRPr="00390D51">
        <w:rPr>
          <w:rFonts w:asciiTheme="minorEastAsia" w:hAnsiTheme="minorEastAsia" w:cs="Times New Roman" w:hint="eastAsia"/>
          <w:color w:val="000000" w:themeColor="text1"/>
          <w:kern w:val="0"/>
          <w:szCs w:val="21"/>
        </w:rPr>
        <w:t>，</w:t>
      </w:r>
      <w:r w:rsidRPr="00390D51">
        <w:rPr>
          <w:rFonts w:asciiTheme="minorEastAsia" w:hAnsiTheme="minorEastAsia" w:cs="Times New Roman"/>
          <w:color w:val="000000" w:themeColor="text1"/>
          <w:kern w:val="0"/>
          <w:szCs w:val="21"/>
        </w:rPr>
        <w:t>直到有消息才返回，返回完之后，客户端再次建立连接，周而复始</w:t>
      </w:r>
      <w:r w:rsidRPr="00390D51">
        <w:rPr>
          <w:rFonts w:asciiTheme="minorEastAsia" w:hAnsiTheme="minorEastAsia" w:cs="Times New Roman" w:hint="eastAsia"/>
          <w:color w:val="000000" w:themeColor="text1"/>
          <w:kern w:val="0"/>
          <w:szCs w:val="21"/>
        </w:rPr>
        <w:t>。</w:t>
      </w:r>
      <w:r w:rsidR="00390D51" w:rsidRPr="00390D51">
        <w:rPr>
          <w:rFonts w:asciiTheme="minorEastAsia" w:hAnsiTheme="minorEastAsia" w:cs="Times New Roman" w:hint="eastAsia"/>
          <w:color w:val="000000" w:themeColor="text1"/>
          <w:kern w:val="0"/>
          <w:szCs w:val="21"/>
        </w:rPr>
        <w:t>服务器只能被动的回复消息，不能主动发起消息给客户端。</w:t>
      </w:r>
    </w:p>
    <w:p w:rsidR="00DB7E47" w:rsidRPr="00390D51" w:rsidRDefault="00DB7E47" w:rsidP="0006659C">
      <w:pPr>
        <w:pStyle w:val="a9"/>
        <w:numPr>
          <w:ilvl w:val="0"/>
          <w:numId w:val="40"/>
        </w:numPr>
        <w:ind w:firstLineChars="0"/>
        <w:rPr>
          <w:rFonts w:asciiTheme="minorEastAsia" w:hAnsiTheme="minorEastAsia" w:cs="Times New Roman"/>
          <w:color w:val="000000" w:themeColor="text1"/>
          <w:kern w:val="0"/>
          <w:szCs w:val="21"/>
        </w:rPr>
      </w:pPr>
      <w:r w:rsidRPr="00390D51">
        <w:rPr>
          <w:rFonts w:asciiTheme="minorEastAsia" w:hAnsiTheme="minorEastAsia" w:cs="Times New Roman"/>
          <w:color w:val="000000" w:themeColor="text1"/>
          <w:kern w:val="0"/>
          <w:szCs w:val="21"/>
        </w:rPr>
        <w:t>WebSocket只需要一次HTTP握手</w:t>
      </w:r>
      <w:r w:rsidRPr="00390D51">
        <w:rPr>
          <w:rFonts w:asciiTheme="minorEastAsia" w:hAnsiTheme="minorEastAsia" w:cs="Times New Roman" w:hint="eastAsia"/>
          <w:color w:val="000000" w:themeColor="text1"/>
          <w:kern w:val="0"/>
          <w:szCs w:val="21"/>
        </w:rPr>
        <w:t>，服务器就可以一直推送消息给客户端</w:t>
      </w:r>
    </w:p>
    <w:p w:rsidR="005B17EF" w:rsidRPr="00390D51" w:rsidRDefault="005B17EF" w:rsidP="005B17EF">
      <w:pPr>
        <w:ind w:leftChars="200" w:left="420"/>
        <w:rPr>
          <w:rFonts w:asciiTheme="minorEastAsia" w:hAnsiTheme="minorEastAsia" w:cs="Times New Roman"/>
          <w:color w:val="000000" w:themeColor="text1"/>
          <w:kern w:val="0"/>
          <w:szCs w:val="21"/>
          <w:shd w:val="pct15" w:color="auto" w:fill="FFFFFF"/>
        </w:rPr>
      </w:pPr>
      <w:r w:rsidRPr="00390D51">
        <w:rPr>
          <w:rFonts w:asciiTheme="minorEastAsia" w:hAnsiTheme="minorEastAsia" w:cs="Times New Roman" w:hint="eastAsia"/>
          <w:color w:val="000000" w:themeColor="text1"/>
          <w:kern w:val="0"/>
          <w:szCs w:val="21"/>
          <w:shd w:val="pct15" w:color="auto" w:fill="FFFFFF"/>
        </w:rPr>
        <w:t>客户端：啦啦啦，我要建立</w:t>
      </w:r>
      <w:r w:rsidRPr="00390D51">
        <w:rPr>
          <w:rFonts w:asciiTheme="minorEastAsia" w:hAnsiTheme="minorEastAsia" w:cs="Times New Roman"/>
          <w:color w:val="000000" w:themeColor="text1"/>
          <w:kern w:val="0"/>
          <w:szCs w:val="21"/>
          <w:shd w:val="pct15" w:color="auto" w:fill="FFFFFF"/>
        </w:rPr>
        <w:t>Websocket协议，需要的服务：chat，Websocket协议版本：17（HTTP Request）</w:t>
      </w:r>
    </w:p>
    <w:p w:rsidR="005B17EF" w:rsidRPr="00390D51" w:rsidRDefault="005B17EF" w:rsidP="005B17EF">
      <w:pPr>
        <w:ind w:leftChars="200" w:left="420"/>
        <w:rPr>
          <w:rFonts w:asciiTheme="minorEastAsia" w:hAnsiTheme="minorEastAsia" w:cs="Times New Roman"/>
          <w:color w:val="000000" w:themeColor="text1"/>
          <w:kern w:val="0"/>
          <w:szCs w:val="21"/>
          <w:shd w:val="pct15" w:color="auto" w:fill="FFFFFF"/>
        </w:rPr>
      </w:pPr>
      <w:r w:rsidRPr="00390D51">
        <w:rPr>
          <w:rFonts w:asciiTheme="minorEastAsia" w:hAnsiTheme="minorEastAsia" w:cs="Times New Roman"/>
          <w:color w:val="000000" w:themeColor="text1"/>
          <w:kern w:val="0"/>
          <w:szCs w:val="21"/>
          <w:shd w:val="pct15" w:color="auto" w:fill="FFFFFF"/>
        </w:rPr>
        <w:t>服务端：ok，确认，已升级为Websocket协议（HTTP Protocols Switched）</w:t>
      </w:r>
    </w:p>
    <w:p w:rsidR="005B17EF" w:rsidRPr="00390D51" w:rsidRDefault="005B17EF" w:rsidP="005B17EF">
      <w:pPr>
        <w:ind w:leftChars="200" w:left="420"/>
        <w:rPr>
          <w:rFonts w:asciiTheme="minorEastAsia" w:hAnsiTheme="minorEastAsia" w:cs="Times New Roman"/>
          <w:color w:val="000000" w:themeColor="text1"/>
          <w:kern w:val="0"/>
          <w:szCs w:val="21"/>
          <w:shd w:val="pct15" w:color="auto" w:fill="FFFFFF"/>
        </w:rPr>
      </w:pPr>
      <w:r w:rsidRPr="00390D51">
        <w:rPr>
          <w:rFonts w:asciiTheme="minorEastAsia" w:hAnsiTheme="minorEastAsia" w:cs="Times New Roman"/>
          <w:color w:val="000000" w:themeColor="text1"/>
          <w:kern w:val="0"/>
          <w:szCs w:val="21"/>
          <w:shd w:val="pct15" w:color="auto" w:fill="FFFFFF"/>
        </w:rPr>
        <w:t>客户端：麻烦你有信息的时候推送给我噢</w:t>
      </w:r>
    </w:p>
    <w:p w:rsidR="005B17EF" w:rsidRPr="00390D51" w:rsidRDefault="005B17EF" w:rsidP="005B17EF">
      <w:pPr>
        <w:ind w:leftChars="200" w:left="420"/>
        <w:rPr>
          <w:rFonts w:asciiTheme="minorEastAsia" w:hAnsiTheme="minorEastAsia" w:cs="Times New Roman"/>
          <w:color w:val="000000" w:themeColor="text1"/>
          <w:kern w:val="0"/>
          <w:szCs w:val="21"/>
          <w:shd w:val="pct15" w:color="auto" w:fill="FFFFFF"/>
        </w:rPr>
      </w:pPr>
      <w:r w:rsidRPr="00390D51">
        <w:rPr>
          <w:rFonts w:asciiTheme="minorEastAsia" w:hAnsiTheme="minorEastAsia" w:cs="Times New Roman"/>
          <w:color w:val="000000" w:themeColor="text1"/>
          <w:kern w:val="0"/>
          <w:szCs w:val="21"/>
          <w:shd w:val="pct15" w:color="auto" w:fill="FFFFFF"/>
        </w:rPr>
        <w:t>服务端：ok，有的时候会告诉你的。</w:t>
      </w:r>
    </w:p>
    <w:p w:rsidR="005B17EF" w:rsidRPr="00390D51" w:rsidRDefault="005B17EF" w:rsidP="005B17EF">
      <w:pPr>
        <w:ind w:leftChars="200" w:left="420"/>
        <w:rPr>
          <w:rFonts w:asciiTheme="minorEastAsia" w:hAnsiTheme="minorEastAsia" w:cs="Times New Roman"/>
          <w:color w:val="000000" w:themeColor="text1"/>
          <w:kern w:val="0"/>
          <w:szCs w:val="21"/>
          <w:shd w:val="pct15" w:color="auto" w:fill="FFFFFF"/>
        </w:rPr>
      </w:pPr>
      <w:r w:rsidRPr="00390D51">
        <w:rPr>
          <w:rFonts w:asciiTheme="minorEastAsia" w:hAnsiTheme="minorEastAsia" w:cs="Times New Roman"/>
          <w:color w:val="000000" w:themeColor="text1"/>
          <w:kern w:val="0"/>
          <w:szCs w:val="21"/>
          <w:shd w:val="pct15" w:color="auto" w:fill="FFFFFF"/>
        </w:rPr>
        <w:t>服务端：balabalabalabala</w:t>
      </w:r>
    </w:p>
    <w:p w:rsidR="0082192B" w:rsidRPr="00390D51" w:rsidRDefault="005B17EF" w:rsidP="0082192B">
      <w:pPr>
        <w:ind w:leftChars="200" w:left="420"/>
        <w:rPr>
          <w:rFonts w:asciiTheme="minorEastAsia" w:hAnsiTheme="minorEastAsia" w:cs="Times New Roman"/>
          <w:color w:val="000000" w:themeColor="text1"/>
          <w:kern w:val="0"/>
          <w:szCs w:val="21"/>
          <w:shd w:val="pct15" w:color="auto" w:fill="FFFFFF"/>
        </w:rPr>
      </w:pPr>
      <w:r w:rsidRPr="00390D51">
        <w:rPr>
          <w:rFonts w:asciiTheme="minorEastAsia" w:hAnsiTheme="minorEastAsia" w:cs="Times New Roman"/>
          <w:color w:val="000000" w:themeColor="text1"/>
          <w:kern w:val="0"/>
          <w:szCs w:val="21"/>
          <w:shd w:val="pct15" w:color="auto" w:fill="FFFFFF"/>
        </w:rPr>
        <w:lastRenderedPageBreak/>
        <w:t>服务端：balabalabalabala</w:t>
      </w:r>
    </w:p>
    <w:p w:rsidR="00B422BB" w:rsidRDefault="00B422BB" w:rsidP="00B422BB">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B422BB">
        <w:rPr>
          <w:rFonts w:ascii="Times New Roman" w:eastAsiaTheme="minorEastAsia" w:hAnsi="Times New Roman" w:cs="Times New Roman"/>
          <w:b/>
          <w:bCs/>
          <w:color w:val="000000" w:themeColor="text1"/>
        </w:rPr>
        <w:t>init_muxer</w:t>
      </w:r>
      <w:r w:rsidR="00A94928">
        <w:rPr>
          <w:rFonts w:ascii="Times New Roman" w:eastAsiaTheme="minorEastAsia" w:hAnsi="Times New Roman" w:cs="Times New Roman"/>
          <w:b/>
          <w:bCs/>
          <w:color w:val="000000" w:themeColor="text1"/>
        </w:rPr>
        <w:t>()</w:t>
      </w:r>
      <w:r w:rsidR="00113EE5">
        <w:rPr>
          <w:rFonts w:ascii="Times New Roman" w:eastAsiaTheme="minorEastAsia" w:hAnsi="Times New Roman" w:cs="Times New Roman" w:hint="eastAsia"/>
          <w:b/>
          <w:bCs/>
          <w:color w:val="000000" w:themeColor="text1"/>
        </w:rPr>
        <w:t>、</w:t>
      </w:r>
      <w:r w:rsidR="00113EE5" w:rsidRPr="00113EE5">
        <w:rPr>
          <w:rFonts w:ascii="Times New Roman" w:eastAsiaTheme="minorEastAsia" w:hAnsi="Times New Roman" w:cs="Times New Roman"/>
          <w:b/>
          <w:bCs/>
          <w:color w:val="000000" w:themeColor="text1"/>
        </w:rPr>
        <w:t>avpriv_set_pts_info</w:t>
      </w:r>
      <w:r w:rsidR="00113EE5">
        <w:rPr>
          <w:rFonts w:ascii="Times New Roman" w:eastAsiaTheme="minorEastAsia" w:hAnsi="Times New Roman" w:cs="Times New Roman"/>
          <w:b/>
          <w:bCs/>
          <w:color w:val="000000" w:themeColor="text1"/>
        </w:rPr>
        <w:t>()</w:t>
      </w:r>
      <w:r w:rsidR="00113EE5">
        <w:rPr>
          <w:rFonts w:ascii="Times New Roman" w:eastAsiaTheme="minorEastAsia" w:hAnsi="Times New Roman" w:cs="Times New Roman" w:hint="eastAsia"/>
          <w:b/>
          <w:bCs/>
          <w:color w:val="000000" w:themeColor="text1"/>
        </w:rPr>
        <w:t>函数</w:t>
      </w:r>
      <w:r>
        <w:rPr>
          <w:rFonts w:ascii="Times New Roman" w:eastAsiaTheme="minorEastAsia" w:hAnsi="Times New Roman" w:cs="Times New Roman" w:hint="eastAsia"/>
          <w:b/>
          <w:bCs/>
          <w:color w:val="000000" w:themeColor="text1"/>
        </w:rPr>
        <w:t>：</w:t>
      </w:r>
    </w:p>
    <w:p w:rsidR="00B422BB" w:rsidRPr="00B422BB" w:rsidRDefault="001E1A7E" w:rsidP="00B422BB">
      <w:pPr>
        <w:autoSpaceDE w:val="0"/>
        <w:autoSpaceDN w:val="0"/>
        <w:adjustRightInd w:val="0"/>
        <w:jc w:val="left"/>
        <w:rPr>
          <w:rFonts w:ascii="Times New Roman" w:hAnsi="Times New Roman" w:cs="Times New Roman"/>
          <w:color w:val="000000"/>
          <w:kern w:val="0"/>
          <w:szCs w:val="21"/>
        </w:rPr>
      </w:pPr>
      <w:r w:rsidRPr="001E1A7E">
        <w:rPr>
          <w:rFonts w:ascii="Times New Roman" w:hAnsi="Times New Roman" w:cs="Times New Roman" w:hint="eastAsia"/>
          <w:color w:val="000000"/>
          <w:kern w:val="0"/>
          <w:szCs w:val="21"/>
        </w:rPr>
        <w:t>初始化复用器</w:t>
      </w:r>
      <w:r w:rsidR="00113EE5">
        <w:rPr>
          <w:rFonts w:ascii="Times New Roman" w:hAnsi="Times New Roman" w:cs="Times New Roman" w:hint="eastAsia"/>
          <w:color w:val="000000"/>
          <w:kern w:val="0"/>
          <w:szCs w:val="21"/>
        </w:rPr>
        <w:t>，</w:t>
      </w:r>
      <w:r w:rsidR="00B422BB" w:rsidRPr="00B422BB">
        <w:rPr>
          <w:rFonts w:ascii="Times New Roman" w:hAnsi="Times New Roman" w:cs="Times New Roman"/>
          <w:color w:val="0000FF"/>
          <w:kern w:val="0"/>
          <w:szCs w:val="21"/>
        </w:rPr>
        <w:t>static</w:t>
      </w:r>
      <w:r w:rsidR="00B422BB" w:rsidRPr="00B422BB">
        <w:rPr>
          <w:rFonts w:ascii="Times New Roman" w:hAnsi="Times New Roman" w:cs="Times New Roman"/>
          <w:color w:val="000000"/>
          <w:kern w:val="0"/>
          <w:szCs w:val="21"/>
        </w:rPr>
        <w:t xml:space="preserve"> </w:t>
      </w:r>
      <w:r w:rsidR="00B422BB" w:rsidRPr="00B422BB">
        <w:rPr>
          <w:rFonts w:ascii="Times New Roman" w:hAnsi="Times New Roman" w:cs="Times New Roman"/>
          <w:color w:val="0000FF"/>
          <w:kern w:val="0"/>
          <w:szCs w:val="21"/>
        </w:rPr>
        <w:t>int</w:t>
      </w:r>
      <w:r w:rsidR="00B422BB" w:rsidRPr="00B422BB">
        <w:rPr>
          <w:rFonts w:ascii="Times New Roman" w:hAnsi="Times New Roman" w:cs="Times New Roman"/>
          <w:color w:val="000000"/>
          <w:kern w:val="0"/>
          <w:szCs w:val="21"/>
        </w:rPr>
        <w:t xml:space="preserve"> init_muxer(</w:t>
      </w:r>
      <w:r w:rsidR="00B422BB" w:rsidRPr="00B422BB">
        <w:rPr>
          <w:rFonts w:ascii="Times New Roman" w:hAnsi="Times New Roman" w:cs="Times New Roman"/>
          <w:color w:val="2B91AF"/>
          <w:kern w:val="0"/>
          <w:szCs w:val="21"/>
        </w:rPr>
        <w:t>AVFormatContext</w:t>
      </w:r>
      <w:r w:rsidR="00B422BB" w:rsidRPr="00B422BB">
        <w:rPr>
          <w:rFonts w:ascii="Times New Roman" w:hAnsi="Times New Roman" w:cs="Times New Roman"/>
          <w:color w:val="000000"/>
          <w:kern w:val="0"/>
          <w:szCs w:val="21"/>
        </w:rPr>
        <w:t xml:space="preserve"> *</w:t>
      </w:r>
      <w:r w:rsidR="00B422BB" w:rsidRPr="00B422BB">
        <w:rPr>
          <w:rFonts w:ascii="Times New Roman" w:hAnsi="Times New Roman" w:cs="Times New Roman"/>
          <w:color w:val="808080"/>
          <w:kern w:val="0"/>
          <w:szCs w:val="21"/>
        </w:rPr>
        <w:t>s</w:t>
      </w:r>
      <w:r w:rsidR="00B422BB" w:rsidRPr="00B422BB">
        <w:rPr>
          <w:rFonts w:ascii="Times New Roman" w:hAnsi="Times New Roman" w:cs="Times New Roman"/>
          <w:color w:val="000000"/>
          <w:kern w:val="0"/>
          <w:szCs w:val="21"/>
        </w:rPr>
        <w:t xml:space="preserve">, </w:t>
      </w:r>
      <w:r w:rsidR="00B422BB" w:rsidRPr="00B422BB">
        <w:rPr>
          <w:rFonts w:ascii="Times New Roman" w:hAnsi="Times New Roman" w:cs="Times New Roman"/>
          <w:color w:val="2B91AF"/>
          <w:kern w:val="0"/>
          <w:szCs w:val="21"/>
        </w:rPr>
        <w:t>AVDictionary</w:t>
      </w:r>
      <w:r w:rsidR="00B422BB" w:rsidRPr="00B422BB">
        <w:rPr>
          <w:rFonts w:ascii="Times New Roman" w:hAnsi="Times New Roman" w:cs="Times New Roman"/>
          <w:color w:val="000000"/>
          <w:kern w:val="0"/>
          <w:szCs w:val="21"/>
        </w:rPr>
        <w:t xml:space="preserve"> **</w:t>
      </w:r>
      <w:r w:rsidR="00B422BB" w:rsidRPr="00B422BB">
        <w:rPr>
          <w:rFonts w:ascii="Times New Roman" w:hAnsi="Times New Roman" w:cs="Times New Roman"/>
          <w:color w:val="808080"/>
          <w:kern w:val="0"/>
          <w:szCs w:val="21"/>
        </w:rPr>
        <w:t>options</w:t>
      </w:r>
      <w:r w:rsidR="00B422BB" w:rsidRPr="00B422BB">
        <w:rPr>
          <w:rFonts w:ascii="Times New Roman" w:hAnsi="Times New Roman" w:cs="Times New Roman"/>
          <w:color w:val="000000"/>
          <w:kern w:val="0"/>
          <w:szCs w:val="21"/>
        </w:rPr>
        <w:t>)</w:t>
      </w:r>
    </w:p>
    <w:p w:rsidR="00B422BB" w:rsidRPr="00B422BB" w:rsidRDefault="000106CF" w:rsidP="00B422BB">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0</w:t>
      </w:r>
      <w:r w:rsidR="00B422BB" w:rsidRPr="00B422BB">
        <w:rPr>
          <w:rFonts w:ascii="Times New Roman" w:hAnsi="Times New Roman" w:cs="Times New Roman"/>
          <w:color w:val="000000"/>
          <w:kern w:val="0"/>
          <w:szCs w:val="21"/>
        </w:rPr>
        <w:t>、将传入的</w:t>
      </w:r>
      <w:r w:rsidR="00B422BB" w:rsidRPr="00B422BB">
        <w:rPr>
          <w:rFonts w:ascii="Times New Roman" w:hAnsi="Times New Roman" w:cs="Times New Roman"/>
          <w:color w:val="000000"/>
          <w:kern w:val="0"/>
          <w:szCs w:val="21"/>
        </w:rPr>
        <w:t>AVDictionary</w:t>
      </w:r>
      <w:r w:rsidR="00B422BB" w:rsidRPr="00B422BB">
        <w:rPr>
          <w:rFonts w:ascii="Times New Roman" w:hAnsi="Times New Roman" w:cs="Times New Roman"/>
          <w:color w:val="000000"/>
          <w:kern w:val="0"/>
          <w:szCs w:val="21"/>
        </w:rPr>
        <w:t>形式的选项设置到</w:t>
      </w:r>
      <w:r w:rsidR="00B422BB" w:rsidRPr="00B422BB">
        <w:rPr>
          <w:rFonts w:ascii="Times New Roman" w:hAnsi="Times New Roman" w:cs="Times New Roman"/>
          <w:color w:val="000000"/>
          <w:kern w:val="0"/>
          <w:szCs w:val="21"/>
        </w:rPr>
        <w:t>AVFormatContext</w:t>
      </w:r>
    </w:p>
    <w:p w:rsidR="00B422BB" w:rsidRPr="00B422BB" w:rsidRDefault="000106CF" w:rsidP="00B422BB">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1</w:t>
      </w:r>
      <w:r w:rsidR="00B422BB" w:rsidRPr="00B422BB">
        <w:rPr>
          <w:rFonts w:ascii="Times New Roman" w:hAnsi="Times New Roman" w:cs="Times New Roman"/>
          <w:color w:val="000000"/>
          <w:kern w:val="0"/>
          <w:szCs w:val="21"/>
        </w:rPr>
        <w:t>、检查：</w:t>
      </w:r>
    </w:p>
    <w:p w:rsidR="00B422BB" w:rsidRPr="00B422BB" w:rsidRDefault="00B422BB" w:rsidP="00B422BB">
      <w:pPr>
        <w:autoSpaceDE w:val="0"/>
        <w:autoSpaceDN w:val="0"/>
        <w:adjustRightInd w:val="0"/>
        <w:ind w:left="42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AVFormatContext</w:t>
      </w:r>
      <w:r w:rsidRPr="00B422BB">
        <w:rPr>
          <w:rFonts w:ascii="Times New Roman" w:hAnsi="Times New Roman" w:cs="Times New Roman"/>
          <w:color w:val="000000"/>
          <w:kern w:val="0"/>
          <w:szCs w:val="21"/>
        </w:rPr>
        <w:t>中是否有</w:t>
      </w:r>
      <w:r w:rsidRPr="00B422BB">
        <w:rPr>
          <w:rFonts w:ascii="Times New Roman" w:hAnsi="Times New Roman" w:cs="Times New Roman"/>
          <w:color w:val="000000"/>
          <w:kern w:val="0"/>
          <w:szCs w:val="21"/>
        </w:rPr>
        <w:t>AVStream</w:t>
      </w:r>
      <w:r w:rsidRPr="00B422BB">
        <w:rPr>
          <w:rFonts w:ascii="Times New Roman" w:hAnsi="Times New Roman" w:cs="Times New Roman"/>
          <w:color w:val="000000"/>
          <w:kern w:val="0"/>
          <w:szCs w:val="21"/>
        </w:rPr>
        <w:t>、</w:t>
      </w:r>
    </w:p>
    <w:p w:rsidR="00B422BB" w:rsidRPr="00B422BB" w:rsidRDefault="00B422BB" w:rsidP="00B422BB">
      <w:pPr>
        <w:autoSpaceDE w:val="0"/>
        <w:autoSpaceDN w:val="0"/>
        <w:adjustRightInd w:val="0"/>
        <w:ind w:left="42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AVStream</w:t>
      </w:r>
      <w:r w:rsidRPr="00B422BB">
        <w:rPr>
          <w:rFonts w:ascii="Times New Roman" w:hAnsi="Times New Roman" w:cs="Times New Roman"/>
          <w:color w:val="000000"/>
          <w:kern w:val="0"/>
          <w:szCs w:val="21"/>
        </w:rPr>
        <w:t>的</w:t>
      </w:r>
      <w:r w:rsidRPr="00B422BB">
        <w:rPr>
          <w:rFonts w:ascii="Times New Roman" w:hAnsi="Times New Roman" w:cs="Times New Roman"/>
          <w:color w:val="000000"/>
          <w:kern w:val="0"/>
          <w:szCs w:val="21"/>
        </w:rPr>
        <w:t>AVCodecParameters</w:t>
      </w:r>
      <w:r w:rsidRPr="00B422BB">
        <w:rPr>
          <w:rFonts w:ascii="Times New Roman" w:hAnsi="Times New Roman" w:cs="Times New Roman"/>
          <w:color w:val="000000"/>
          <w:kern w:val="0"/>
          <w:szCs w:val="21"/>
        </w:rPr>
        <w:t>是否被设置（或者</w:t>
      </w:r>
      <w:r w:rsidRPr="00B422BB">
        <w:rPr>
          <w:rFonts w:ascii="Times New Roman" w:hAnsi="Times New Roman" w:cs="Times New Roman"/>
          <w:color w:val="000000"/>
          <w:kern w:val="0"/>
          <w:szCs w:val="21"/>
        </w:rPr>
        <w:t>AVStream</w:t>
      </w:r>
      <w:r w:rsidRPr="00B422BB">
        <w:rPr>
          <w:rFonts w:ascii="Times New Roman" w:hAnsi="Times New Roman" w:cs="Times New Roman"/>
          <w:color w:val="000000"/>
          <w:kern w:val="0"/>
          <w:szCs w:val="21"/>
        </w:rPr>
        <w:t>的</w:t>
      </w:r>
      <w:r w:rsidRPr="00B422BB">
        <w:rPr>
          <w:rFonts w:ascii="Times New Roman" w:hAnsi="Times New Roman" w:cs="Times New Roman"/>
          <w:color w:val="000000"/>
          <w:kern w:val="0"/>
          <w:szCs w:val="21"/>
        </w:rPr>
        <w:t>AVCodecContext</w:t>
      </w:r>
      <w:r w:rsidRPr="00B422BB">
        <w:rPr>
          <w:rFonts w:ascii="Times New Roman" w:hAnsi="Times New Roman" w:cs="Times New Roman"/>
          <w:color w:val="000000"/>
          <w:kern w:val="0"/>
          <w:szCs w:val="21"/>
        </w:rPr>
        <w:t>被设置亦可，但不推荐）</w:t>
      </w:r>
    </w:p>
    <w:p w:rsidR="00B422BB" w:rsidRPr="00B422BB" w:rsidRDefault="00B422BB" w:rsidP="00B422BB">
      <w:pPr>
        <w:autoSpaceDE w:val="0"/>
        <w:autoSpaceDN w:val="0"/>
        <w:adjustRightInd w:val="0"/>
        <w:ind w:left="42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AVStream</w:t>
      </w:r>
      <w:r w:rsidRPr="00B422BB">
        <w:rPr>
          <w:rFonts w:ascii="Times New Roman" w:hAnsi="Times New Roman" w:cs="Times New Roman"/>
          <w:color w:val="000000"/>
          <w:kern w:val="0"/>
          <w:szCs w:val="21"/>
        </w:rPr>
        <w:t>的</w:t>
      </w:r>
      <w:r w:rsidRPr="00B422BB">
        <w:rPr>
          <w:rFonts w:ascii="Times New Roman" w:hAnsi="Times New Roman" w:cs="Times New Roman"/>
          <w:color w:val="000000"/>
          <w:kern w:val="0"/>
          <w:szCs w:val="21"/>
        </w:rPr>
        <w:t>time_base</w:t>
      </w:r>
      <w:r w:rsidRPr="00B422BB">
        <w:rPr>
          <w:rFonts w:ascii="Times New Roman" w:hAnsi="Times New Roman" w:cs="Times New Roman"/>
          <w:color w:val="000000"/>
          <w:kern w:val="0"/>
          <w:szCs w:val="21"/>
        </w:rPr>
        <w:t>是否被设置，如果未设置，则设置为默认</w:t>
      </w:r>
    </w:p>
    <w:p w:rsidR="00B422BB" w:rsidRPr="00B422BB" w:rsidRDefault="00B422BB" w:rsidP="00B422BB">
      <w:pPr>
        <w:autoSpaceDE w:val="0"/>
        <w:autoSpaceDN w:val="0"/>
        <w:adjustRightInd w:val="0"/>
        <w:ind w:left="42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音频</w:t>
      </w:r>
      <w:r w:rsidRPr="00B422BB">
        <w:rPr>
          <w:rFonts w:ascii="Times New Roman" w:hAnsi="Times New Roman" w:cs="Times New Roman"/>
          <w:color w:val="000000"/>
          <w:kern w:val="0"/>
          <w:szCs w:val="21"/>
        </w:rPr>
        <w:t>AVStream</w:t>
      </w:r>
      <w:r w:rsidRPr="00B422BB">
        <w:rPr>
          <w:rFonts w:ascii="Times New Roman" w:hAnsi="Times New Roman" w:cs="Times New Roman"/>
          <w:color w:val="000000"/>
          <w:kern w:val="0"/>
          <w:szCs w:val="21"/>
        </w:rPr>
        <w:t>采样率设置是否合理（不能小于等于</w:t>
      </w:r>
      <w:r w:rsidRPr="00B422BB">
        <w:rPr>
          <w:rFonts w:ascii="Times New Roman" w:hAnsi="Times New Roman" w:cs="Times New Roman"/>
          <w:color w:val="000000"/>
          <w:kern w:val="0"/>
          <w:szCs w:val="21"/>
        </w:rPr>
        <w:t>0</w:t>
      </w:r>
      <w:r w:rsidRPr="00B422BB">
        <w:rPr>
          <w:rFonts w:ascii="Times New Roman" w:hAnsi="Times New Roman" w:cs="Times New Roman"/>
          <w:color w:val="000000"/>
          <w:kern w:val="0"/>
          <w:szCs w:val="21"/>
        </w:rPr>
        <w:t>）</w:t>
      </w:r>
    </w:p>
    <w:p w:rsidR="00B422BB" w:rsidRPr="00B422BB" w:rsidRDefault="00B422BB" w:rsidP="00B422BB">
      <w:pPr>
        <w:autoSpaceDE w:val="0"/>
        <w:autoSpaceDN w:val="0"/>
        <w:adjustRightInd w:val="0"/>
        <w:ind w:left="42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视频</w:t>
      </w:r>
      <w:r w:rsidRPr="00B422BB">
        <w:rPr>
          <w:rFonts w:ascii="Times New Roman" w:hAnsi="Times New Roman" w:cs="Times New Roman"/>
          <w:color w:val="000000"/>
          <w:kern w:val="0"/>
          <w:szCs w:val="21"/>
        </w:rPr>
        <w:t>AVStream</w:t>
      </w:r>
      <w:r w:rsidRPr="00B422BB">
        <w:rPr>
          <w:rFonts w:ascii="Times New Roman" w:hAnsi="Times New Roman" w:cs="Times New Roman"/>
          <w:color w:val="000000"/>
          <w:kern w:val="0"/>
          <w:szCs w:val="21"/>
        </w:rPr>
        <w:t>宽高是否合理、</w:t>
      </w:r>
      <w:r w:rsidRPr="00B422BB">
        <w:rPr>
          <w:rFonts w:ascii="Times New Roman" w:hAnsi="Times New Roman" w:cs="Times New Roman"/>
          <w:color w:val="000000"/>
          <w:kern w:val="0"/>
          <w:szCs w:val="21"/>
        </w:rPr>
        <w:t>st-&gt;sample_aspect_ratio</w:t>
      </w:r>
      <w:r w:rsidRPr="00B422BB">
        <w:rPr>
          <w:rFonts w:ascii="Times New Roman" w:hAnsi="Times New Roman" w:cs="Times New Roman"/>
          <w:color w:val="000000"/>
          <w:kern w:val="0"/>
          <w:szCs w:val="21"/>
        </w:rPr>
        <w:t>是否与</w:t>
      </w:r>
      <w:r w:rsidRPr="00B422BB">
        <w:rPr>
          <w:rFonts w:ascii="Times New Roman" w:hAnsi="Times New Roman" w:cs="Times New Roman"/>
          <w:color w:val="000000"/>
          <w:kern w:val="0"/>
          <w:szCs w:val="21"/>
        </w:rPr>
        <w:t>st-&gt;codecpar-&gt;sample_aspect_ratio</w:t>
      </w:r>
      <w:r w:rsidRPr="00B422BB">
        <w:rPr>
          <w:rFonts w:ascii="Times New Roman" w:hAnsi="Times New Roman" w:cs="Times New Roman"/>
          <w:color w:val="000000"/>
          <w:kern w:val="0"/>
          <w:szCs w:val="21"/>
        </w:rPr>
        <w:t>一致</w:t>
      </w:r>
    </w:p>
    <w:p w:rsidR="00B422BB" w:rsidRDefault="00B422BB" w:rsidP="00B422BB">
      <w:pPr>
        <w:autoSpaceDE w:val="0"/>
        <w:autoSpaceDN w:val="0"/>
        <w:adjustRightInd w:val="0"/>
        <w:ind w:left="42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w:t>
      </w:r>
    </w:p>
    <w:p w:rsidR="00B422BB" w:rsidRDefault="00B422BB" w:rsidP="00B422BB">
      <w:pPr>
        <w:autoSpaceDE w:val="0"/>
        <w:autoSpaceDN w:val="0"/>
        <w:adjustRightInd w:val="0"/>
        <w:jc w:val="left"/>
        <w:rPr>
          <w:rFonts w:ascii="Times New Roman" w:hAnsi="Times New Roman" w:cs="Times New Roman"/>
          <w:color w:val="000000"/>
          <w:kern w:val="0"/>
          <w:szCs w:val="21"/>
        </w:rPr>
      </w:pPr>
    </w:p>
    <w:p w:rsidR="00B422BB" w:rsidRPr="00B422BB" w:rsidRDefault="00B422BB" w:rsidP="00B422BB">
      <w:pPr>
        <w:autoSpaceDE w:val="0"/>
        <w:autoSpaceDN w:val="0"/>
        <w:adjustRightInd w:val="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AVStream</w:t>
      </w:r>
      <w:r w:rsidRPr="00B422BB">
        <w:rPr>
          <w:rFonts w:ascii="Times New Roman" w:hAnsi="Times New Roman" w:cs="Times New Roman"/>
          <w:color w:val="000000"/>
          <w:kern w:val="0"/>
          <w:szCs w:val="21"/>
        </w:rPr>
        <w:t>的默认</w:t>
      </w:r>
      <w:r w:rsidRPr="00B422BB">
        <w:rPr>
          <w:rFonts w:ascii="Times New Roman" w:hAnsi="Times New Roman" w:cs="Times New Roman"/>
          <w:color w:val="000000"/>
          <w:kern w:val="0"/>
          <w:szCs w:val="21"/>
        </w:rPr>
        <w:t>time_base</w:t>
      </w:r>
      <w:r w:rsidRPr="00B422BB">
        <w:rPr>
          <w:rFonts w:ascii="Times New Roman" w:hAnsi="Times New Roman" w:cs="Times New Roman"/>
          <w:color w:val="000000"/>
          <w:kern w:val="0"/>
          <w:szCs w:val="21"/>
        </w:rPr>
        <w:t>：</w:t>
      </w:r>
    </w:p>
    <w:p w:rsidR="00B422BB" w:rsidRPr="00B422BB" w:rsidRDefault="00B422BB" w:rsidP="00B422BB">
      <w:pPr>
        <w:autoSpaceDE w:val="0"/>
        <w:autoSpaceDN w:val="0"/>
        <w:adjustRightInd w:val="0"/>
        <w:jc w:val="left"/>
        <w:rPr>
          <w:rFonts w:ascii="Times New Roman" w:hAnsi="Times New Roman" w:cs="Times New Roman"/>
          <w:color w:val="000000"/>
          <w:kern w:val="0"/>
          <w:szCs w:val="21"/>
        </w:rPr>
      </w:pPr>
      <w:r w:rsidRPr="00B422BB">
        <w:rPr>
          <w:rFonts w:ascii="Times New Roman" w:hAnsi="Times New Roman" w:cs="Times New Roman"/>
          <w:color w:val="0000FF"/>
          <w:kern w:val="0"/>
          <w:szCs w:val="21"/>
        </w:rPr>
        <w:t>if</w:t>
      </w:r>
      <w:r w:rsidRPr="00B422BB">
        <w:rPr>
          <w:rFonts w:ascii="Times New Roman" w:hAnsi="Times New Roman" w:cs="Times New Roman"/>
          <w:color w:val="000000"/>
          <w:kern w:val="0"/>
          <w:szCs w:val="21"/>
        </w:rPr>
        <w:t xml:space="preserve"> (!st-&gt;time_base.num) {</w:t>
      </w:r>
    </w:p>
    <w:p w:rsidR="00B422BB" w:rsidRPr="00B422BB" w:rsidRDefault="00B422BB" w:rsidP="00B422BB">
      <w:pPr>
        <w:autoSpaceDE w:val="0"/>
        <w:autoSpaceDN w:val="0"/>
        <w:adjustRightInd w:val="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ab/>
      </w:r>
      <w:r w:rsidRPr="00B422BB">
        <w:rPr>
          <w:rFonts w:ascii="Times New Roman" w:hAnsi="Times New Roman" w:cs="Times New Roman"/>
          <w:color w:val="0000FF"/>
          <w:kern w:val="0"/>
          <w:szCs w:val="21"/>
        </w:rPr>
        <w:t>if</w:t>
      </w:r>
      <w:r w:rsidRPr="00B422BB">
        <w:rPr>
          <w:rFonts w:ascii="Times New Roman" w:hAnsi="Times New Roman" w:cs="Times New Roman"/>
          <w:color w:val="000000"/>
          <w:kern w:val="0"/>
          <w:szCs w:val="21"/>
        </w:rPr>
        <w:t xml:space="preserve"> (par-&gt;codec_type == AVMEDIA_TYPE_AUDIO &amp;&amp; par-&gt;sample_rate)</w:t>
      </w:r>
    </w:p>
    <w:p w:rsidR="00B422BB" w:rsidRPr="00B422BB" w:rsidRDefault="00B422BB" w:rsidP="00B422BB">
      <w:pPr>
        <w:autoSpaceDE w:val="0"/>
        <w:autoSpaceDN w:val="0"/>
        <w:adjustRightInd w:val="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ab/>
      </w:r>
      <w:r w:rsidRPr="00B422BB">
        <w:rPr>
          <w:rFonts w:ascii="Times New Roman" w:hAnsi="Times New Roman" w:cs="Times New Roman"/>
          <w:color w:val="000000"/>
          <w:kern w:val="0"/>
          <w:szCs w:val="21"/>
        </w:rPr>
        <w:tab/>
        <w:t>avpriv_set_pts_info(st, 64, 1, par-&gt;sample_rate);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即</w:t>
      </w:r>
      <w:r>
        <w:rPr>
          <w:rFonts w:ascii="Times New Roman" w:hAnsi="Times New Roman" w:cs="Times New Roman" w:hint="eastAsia"/>
          <w:color w:val="000000"/>
          <w:kern w:val="0"/>
          <w:szCs w:val="21"/>
        </w:rPr>
        <w:t>time</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base=</w:t>
      </w:r>
      <w:r>
        <w:rPr>
          <w:rFonts w:ascii="Times New Roman" w:hAnsi="Times New Roman" w:cs="Times New Roman"/>
          <w:color w:val="000000"/>
          <w:kern w:val="0"/>
          <w:szCs w:val="21"/>
        </w:rPr>
        <w:t>{1,</w:t>
      </w:r>
      <w:r w:rsidRPr="00B422BB">
        <w:rPr>
          <w:rFonts w:ascii="Times New Roman" w:hAnsi="Times New Roman" w:cs="Times New Roman"/>
          <w:color w:val="000000"/>
          <w:kern w:val="0"/>
          <w:szCs w:val="21"/>
        </w:rPr>
        <w:t xml:space="preserve"> par-&gt;sample_rate</w:t>
      </w:r>
      <w:r>
        <w:rPr>
          <w:rFonts w:ascii="Times New Roman" w:hAnsi="Times New Roman" w:cs="Times New Roman"/>
          <w:color w:val="000000"/>
          <w:kern w:val="0"/>
          <w:szCs w:val="21"/>
        </w:rPr>
        <w:t>}</w:t>
      </w:r>
    </w:p>
    <w:p w:rsidR="00B422BB" w:rsidRPr="00B422BB" w:rsidRDefault="00B422BB" w:rsidP="00B422BB">
      <w:pPr>
        <w:autoSpaceDE w:val="0"/>
        <w:autoSpaceDN w:val="0"/>
        <w:adjustRightInd w:val="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ab/>
      </w:r>
      <w:r w:rsidRPr="00B422BB">
        <w:rPr>
          <w:rFonts w:ascii="Times New Roman" w:hAnsi="Times New Roman" w:cs="Times New Roman"/>
          <w:color w:val="0000FF"/>
          <w:kern w:val="0"/>
          <w:szCs w:val="21"/>
        </w:rPr>
        <w:t>else</w:t>
      </w:r>
    </w:p>
    <w:p w:rsidR="00B422BB" w:rsidRPr="00B422BB" w:rsidRDefault="00B422BB" w:rsidP="00B422BB">
      <w:pPr>
        <w:autoSpaceDE w:val="0"/>
        <w:autoSpaceDN w:val="0"/>
        <w:adjustRightInd w:val="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ab/>
      </w:r>
      <w:r w:rsidRPr="00B422BB">
        <w:rPr>
          <w:rFonts w:ascii="Times New Roman" w:hAnsi="Times New Roman" w:cs="Times New Roman"/>
          <w:color w:val="000000"/>
          <w:kern w:val="0"/>
          <w:szCs w:val="21"/>
        </w:rPr>
        <w:tab/>
        <w:t>avpriv_set_pts_info(st, 33, 1, 90000);</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即</w:t>
      </w:r>
      <w:r>
        <w:rPr>
          <w:rFonts w:ascii="Times New Roman" w:hAnsi="Times New Roman" w:cs="Times New Roman" w:hint="eastAsia"/>
          <w:color w:val="000000"/>
          <w:kern w:val="0"/>
          <w:szCs w:val="21"/>
        </w:rPr>
        <w:t>time</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base=</w:t>
      </w:r>
      <w:r>
        <w:rPr>
          <w:rFonts w:ascii="Times New Roman" w:hAnsi="Times New Roman" w:cs="Times New Roman"/>
          <w:color w:val="000000"/>
          <w:kern w:val="0"/>
          <w:szCs w:val="21"/>
        </w:rPr>
        <w:t>{1,</w:t>
      </w:r>
      <w:r w:rsidRPr="00B422BB">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90000}</w:t>
      </w:r>
    </w:p>
    <w:p w:rsidR="00B422BB" w:rsidRDefault="00B422BB" w:rsidP="00B422BB">
      <w:pPr>
        <w:autoSpaceDE w:val="0"/>
        <w:autoSpaceDN w:val="0"/>
        <w:adjustRightInd w:val="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w:t>
      </w:r>
    </w:p>
    <w:p w:rsidR="001E1A7E" w:rsidRDefault="001E1A7E" w:rsidP="00B422BB">
      <w:pPr>
        <w:autoSpaceDE w:val="0"/>
        <w:autoSpaceDN w:val="0"/>
        <w:adjustRightInd w:val="0"/>
        <w:jc w:val="left"/>
        <w:rPr>
          <w:rFonts w:ascii="Times New Roman" w:hAnsi="Times New Roman" w:cs="Times New Roman"/>
          <w:color w:val="000000"/>
          <w:kern w:val="0"/>
          <w:szCs w:val="21"/>
        </w:rPr>
      </w:pPr>
    </w:p>
    <w:p w:rsidR="006E2926" w:rsidRPr="00E15640"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FF0000"/>
          <w:kern w:val="0"/>
          <w:sz w:val="18"/>
          <w:szCs w:val="18"/>
        </w:rPr>
      </w:pPr>
      <w:r w:rsidRPr="00E15640">
        <w:rPr>
          <w:rFonts w:ascii="Times New Roman" w:hAnsi="Times New Roman" w:cs="Times New Roman"/>
          <w:color w:val="FF0000"/>
          <w:kern w:val="0"/>
          <w:sz w:val="18"/>
          <w:szCs w:val="18"/>
          <w:bdr w:val="none" w:sz="0" w:space="0" w:color="auto" w:frame="1"/>
        </w:rPr>
        <w:t>//</w:t>
      </w:r>
      <w:r w:rsidRPr="00E15640">
        <w:rPr>
          <w:rFonts w:ascii="Times New Roman" w:hAnsi="Times New Roman" w:cs="Times New Roman"/>
          <w:color w:val="FF0000"/>
          <w:kern w:val="0"/>
          <w:sz w:val="18"/>
          <w:szCs w:val="18"/>
          <w:bdr w:val="none" w:sz="0" w:space="0" w:color="auto" w:frame="1"/>
        </w:rPr>
        <w:t>设置</w:t>
      </w:r>
      <w:r w:rsidRPr="00E15640">
        <w:rPr>
          <w:rFonts w:ascii="Times New Roman" w:hAnsi="Times New Roman" w:cs="Times New Roman"/>
          <w:color w:val="FF0000"/>
          <w:kern w:val="0"/>
          <w:sz w:val="18"/>
          <w:szCs w:val="18"/>
          <w:bdr w:val="none" w:sz="0" w:space="0" w:color="auto" w:frame="1"/>
        </w:rPr>
        <w:t>s-&gt;time_base</w:t>
      </w:r>
      <w:r w:rsidR="00113EE5" w:rsidRPr="00E15640">
        <w:rPr>
          <w:rFonts w:ascii="Times New Roman" w:hAnsi="Times New Roman" w:cs="Times New Roman" w:hint="eastAsia"/>
          <w:color w:val="FF0000"/>
          <w:kern w:val="0"/>
          <w:sz w:val="18"/>
          <w:szCs w:val="18"/>
          <w:bdr w:val="none" w:sz="0" w:space="0" w:color="auto" w:frame="1"/>
        </w:rPr>
        <w:t>、</w:t>
      </w:r>
      <w:r w:rsidR="00113EE5" w:rsidRPr="00E15640">
        <w:rPr>
          <w:rFonts w:ascii="Times New Roman" w:hAnsi="Times New Roman" w:cs="Times New Roman"/>
          <w:color w:val="FF0000"/>
          <w:kern w:val="0"/>
          <w:sz w:val="18"/>
          <w:szCs w:val="18"/>
          <w:bdr w:val="none" w:sz="0" w:space="0" w:color="auto" w:frame="1"/>
        </w:rPr>
        <w:t>s-&gt;pts_wrap_bits</w:t>
      </w:r>
      <w:r w:rsidR="00E15640" w:rsidRPr="00E15640">
        <w:rPr>
          <w:rFonts w:ascii="Times New Roman" w:hAnsi="Times New Roman" w:cs="Times New Roman" w:hint="eastAsia"/>
          <w:color w:val="FF0000"/>
          <w:kern w:val="0"/>
          <w:sz w:val="18"/>
          <w:szCs w:val="18"/>
          <w:bdr w:val="none" w:sz="0" w:space="0" w:color="auto" w:frame="1"/>
        </w:rPr>
        <w:t>、</w:t>
      </w:r>
      <w:r w:rsidR="00E15640" w:rsidRPr="00E15640">
        <w:rPr>
          <w:rFonts w:ascii="Times New Roman" w:hAnsi="Times New Roman" w:cs="Times New Roman"/>
          <w:color w:val="FF0000"/>
          <w:kern w:val="0"/>
          <w:sz w:val="18"/>
          <w:szCs w:val="18"/>
          <w:bdr w:val="none" w:sz="0" w:space="0" w:color="auto" w:frame="1"/>
        </w:rPr>
        <w:t>s-&gt;codec-&gt;pkt_timebase</w:t>
      </w:r>
      <w:r w:rsidR="00E15640" w:rsidRPr="00E15640">
        <w:rPr>
          <w:rFonts w:ascii="Times New Roman" w:hAnsi="Times New Roman" w:cs="Times New Roman" w:hint="eastAsia"/>
          <w:color w:val="FF0000"/>
          <w:kern w:val="0"/>
          <w:sz w:val="18"/>
          <w:szCs w:val="18"/>
          <w:bdr w:val="none" w:sz="0" w:space="0" w:color="auto" w:frame="1"/>
        </w:rPr>
        <w:t>、</w:t>
      </w:r>
      <w:r w:rsidR="00E15640" w:rsidRPr="00E15640">
        <w:rPr>
          <w:rFonts w:ascii="Times New Roman" w:hAnsi="Times New Roman" w:cs="Times New Roman"/>
          <w:color w:val="FF0000"/>
          <w:kern w:val="0"/>
          <w:sz w:val="18"/>
          <w:szCs w:val="18"/>
          <w:bdr w:val="none" w:sz="0" w:space="0" w:color="auto" w:frame="1"/>
        </w:rPr>
        <w:t>s-&gt;internal-&gt;avctx-&gt;pkt_timebase</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b/>
          <w:bCs/>
          <w:color w:val="006699"/>
          <w:kern w:val="0"/>
          <w:sz w:val="18"/>
          <w:szCs w:val="18"/>
          <w:bdr w:val="none" w:sz="0" w:space="0" w:color="auto" w:frame="1"/>
        </w:rPr>
        <w:t>void</w:t>
      </w:r>
      <w:r w:rsidRPr="006E2926">
        <w:rPr>
          <w:rFonts w:ascii="Times New Roman" w:hAnsi="Times New Roman" w:cs="Times New Roman"/>
          <w:color w:val="000000"/>
          <w:kern w:val="0"/>
          <w:sz w:val="18"/>
          <w:szCs w:val="18"/>
          <w:bdr w:val="none" w:sz="0" w:space="0" w:color="auto" w:frame="1"/>
        </w:rPr>
        <w:t> avpriv_set_pts_info(AVStream *s, </w:t>
      </w:r>
      <w:r w:rsidRPr="006E2926">
        <w:rPr>
          <w:rFonts w:ascii="Times New Roman" w:hAnsi="Times New Roman" w:cs="Times New Roman"/>
          <w:b/>
          <w:bCs/>
          <w:color w:val="2E8B57"/>
          <w:kern w:val="0"/>
          <w:sz w:val="18"/>
          <w:szCs w:val="18"/>
          <w:bdr w:val="none" w:sz="0" w:space="0" w:color="auto" w:frame="1"/>
        </w:rPr>
        <w:t>int</w:t>
      </w:r>
      <w:r w:rsidRPr="006E2926">
        <w:rPr>
          <w:rFonts w:ascii="Times New Roman" w:hAnsi="Times New Roman" w:cs="Times New Roman"/>
          <w:color w:val="000000"/>
          <w:kern w:val="0"/>
          <w:sz w:val="18"/>
          <w:szCs w:val="18"/>
          <w:bdr w:val="none" w:sz="0" w:space="0" w:color="auto" w:frame="1"/>
        </w:rPr>
        <w:t> pts_wrap_bits, unsigned </w:t>
      </w:r>
      <w:r w:rsidRPr="006E2926">
        <w:rPr>
          <w:rFonts w:ascii="Times New Roman" w:hAnsi="Times New Roman" w:cs="Times New Roman"/>
          <w:b/>
          <w:bCs/>
          <w:color w:val="2E8B57"/>
          <w:kern w:val="0"/>
          <w:sz w:val="18"/>
          <w:szCs w:val="18"/>
          <w:bdr w:val="none" w:sz="0" w:space="0" w:color="auto" w:frame="1"/>
        </w:rPr>
        <w:t>int</w:t>
      </w:r>
      <w:r w:rsidRPr="006E2926">
        <w:rPr>
          <w:rFonts w:ascii="Times New Roman" w:hAnsi="Times New Roman" w:cs="Times New Roman"/>
          <w:color w:val="000000"/>
          <w:kern w:val="0"/>
          <w:sz w:val="18"/>
          <w:szCs w:val="18"/>
          <w:bdr w:val="none" w:sz="0" w:space="0" w:color="auto" w:frame="1"/>
        </w:rPr>
        <w:t> pts_num, unsigned </w:t>
      </w:r>
      <w:r w:rsidRPr="006E2926">
        <w:rPr>
          <w:rFonts w:ascii="Times New Roman" w:hAnsi="Times New Roman" w:cs="Times New Roman"/>
          <w:b/>
          <w:bCs/>
          <w:color w:val="2E8B57"/>
          <w:kern w:val="0"/>
          <w:sz w:val="18"/>
          <w:szCs w:val="18"/>
          <w:bdr w:val="none" w:sz="0" w:space="0" w:color="auto" w:frame="1"/>
        </w:rPr>
        <w:t>int</w:t>
      </w:r>
      <w:r w:rsidRPr="006E2926">
        <w:rPr>
          <w:rFonts w:ascii="Times New Roman" w:hAnsi="Times New Roman" w:cs="Times New Roman"/>
          <w:color w:val="000000"/>
          <w:kern w:val="0"/>
          <w:sz w:val="18"/>
          <w:szCs w:val="18"/>
          <w:bdr w:val="none" w:sz="0" w:space="0" w:color="auto" w:frame="1"/>
        </w:rPr>
        <w:t> pts_den)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AVRational new_tb;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(av_reduce(&amp;new_tb.num, &amp;new_tb.den, pts_num, pts_den, INT_MAX)) { ; }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else</w:t>
      </w:r>
      <w:r w:rsidRPr="006E2926">
        <w:rPr>
          <w:rFonts w:ascii="Times New Roman" w:hAnsi="Times New Roman" w:cs="Times New Roman"/>
          <w:color w:val="000000"/>
          <w:kern w:val="0"/>
          <w:sz w:val="18"/>
          <w:szCs w:val="18"/>
          <w:bdr w:val="none" w:sz="0" w:space="0" w:color="auto" w:frame="1"/>
        </w:rPr>
        <w:t>  av_log(NULL, AV_LOG_WARNING, </w:t>
      </w:r>
      <w:r w:rsidRPr="006E2926">
        <w:rPr>
          <w:rFonts w:ascii="Times New Roman" w:hAnsi="Times New Roman" w:cs="Times New Roman"/>
          <w:color w:val="0000FF"/>
          <w:kern w:val="0"/>
          <w:sz w:val="18"/>
          <w:szCs w:val="18"/>
          <w:bdr w:val="none" w:sz="0" w:space="0" w:color="auto" w:frame="1"/>
        </w:rPr>
        <w:t>"st:%d has too large timebase, reducing\n"</w:t>
      </w:r>
      <w:r w:rsidRPr="006E2926">
        <w:rPr>
          <w:rFonts w:ascii="Times New Roman" w:hAnsi="Times New Roman" w:cs="Times New Roman"/>
          <w:color w:val="000000"/>
          <w:kern w:val="0"/>
          <w:sz w:val="18"/>
          <w:szCs w:val="18"/>
          <w:bdr w:val="none" w:sz="0" w:space="0" w:color="auto" w:frame="1"/>
        </w:rPr>
        <w:t>, s-&gt;index);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(new_tb.num &lt;= 0 || new_tb.den &lt;= 0) </w:t>
      </w:r>
      <w:r w:rsidRPr="006E2926">
        <w:rPr>
          <w:rFonts w:ascii="Times New Roman" w:hAnsi="Times New Roman" w:cs="Times New Roman"/>
          <w:color w:val="008200"/>
          <w:kern w:val="0"/>
          <w:sz w:val="18"/>
          <w:szCs w:val="18"/>
          <w:bdr w:val="none" w:sz="0" w:space="0" w:color="auto" w:frame="1"/>
        </w:rPr>
        <w:t>//invalid timebase</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return</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s-&gt;time_base = new_tb;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808080"/>
          <w:kern w:val="0"/>
          <w:sz w:val="18"/>
          <w:szCs w:val="18"/>
          <w:bdr w:val="none" w:sz="0" w:space="0" w:color="auto" w:frame="1"/>
        </w:rPr>
        <w:t>#if FF_API_LAVF_AVCTX</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FF_DISABLE_DEPRECATION_WARNINGS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s-&gt;codec-&gt;pkt_timebase = new_tb;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FF_ENABLE_DEPRECATION_WARNINGS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808080"/>
          <w:kern w:val="0"/>
          <w:sz w:val="18"/>
          <w:szCs w:val="18"/>
          <w:bdr w:val="none" w:sz="0" w:space="0" w:color="auto" w:frame="1"/>
        </w:rPr>
        <w:t>#endif</w:t>
      </w:r>
      <w:r w:rsidRPr="006E2926">
        <w:rPr>
          <w:rFonts w:ascii="Times New Roman" w:hAnsi="Times New Roman" w:cs="Times New Roman"/>
          <w:color w:val="000000"/>
          <w:kern w:val="0"/>
          <w:sz w:val="18"/>
          <w:szCs w:val="18"/>
          <w:bdr w:val="none" w:sz="0" w:space="0" w:color="auto" w:frame="1"/>
        </w:rPr>
        <w:t>  </w:t>
      </w:r>
    </w:p>
    <w:p w:rsidR="006E2926" w:rsidRPr="006E2926" w:rsidRDefault="00113EE5"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xml:space="preserve">    </w:t>
      </w:r>
      <w:r w:rsidR="006E2926" w:rsidRPr="006E2926">
        <w:rPr>
          <w:rFonts w:ascii="Times New Roman" w:hAnsi="Times New Roman" w:cs="Times New Roman"/>
          <w:color w:val="000000"/>
          <w:kern w:val="0"/>
          <w:sz w:val="18"/>
          <w:szCs w:val="18"/>
          <w:bdr w:val="none" w:sz="0" w:space="0" w:color="auto" w:frame="1"/>
        </w:rPr>
        <w:t>s-&gt;internal-&gt;avctx-&gt;pkt_timebase = new_tb;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s-&gt;pts_wrap_bits = pts_wrap_bits;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8200"/>
          <w:kern w:val="0"/>
          <w:sz w:val="18"/>
          <w:szCs w:val="18"/>
          <w:bdr w:val="none" w:sz="0" w:space="0" w:color="auto" w:frame="1"/>
        </w:rPr>
        <w:lastRenderedPageBreak/>
        <w:t>//</w:t>
      </w:r>
      <w:r w:rsidRPr="006E2926">
        <w:rPr>
          <w:rFonts w:ascii="Times New Roman" w:hAnsi="Times New Roman" w:cs="Times New Roman"/>
          <w:color w:val="008200"/>
          <w:kern w:val="0"/>
          <w:sz w:val="18"/>
          <w:szCs w:val="18"/>
          <w:bdr w:val="none" w:sz="0" w:space="0" w:color="auto" w:frame="1"/>
        </w:rPr>
        <w:t>根据</w:t>
      </w:r>
      <w:r w:rsidRPr="006E2926">
        <w:rPr>
          <w:rFonts w:ascii="Times New Roman" w:hAnsi="Times New Roman" w:cs="Times New Roman"/>
          <w:color w:val="008200"/>
          <w:kern w:val="0"/>
          <w:sz w:val="18"/>
          <w:szCs w:val="18"/>
          <w:bdr w:val="none" w:sz="0" w:space="0" w:color="auto" w:frame="1"/>
        </w:rPr>
        <w:t>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den</w:t>
      </w:r>
      <w:r w:rsidRPr="006E2926">
        <w:rPr>
          <w:rFonts w:ascii="Times New Roman" w:hAnsi="Times New Roman" w:cs="Times New Roman"/>
          <w:color w:val="008200"/>
          <w:kern w:val="0"/>
          <w:sz w:val="18"/>
          <w:szCs w:val="18"/>
          <w:bdr w:val="none" w:sz="0" w:space="0" w:color="auto" w:frame="1"/>
        </w:rPr>
        <w:t>计算两个数字的比例值，保存到</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里面</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最终</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的绝对值都小于等于</w:t>
      </w:r>
      <w:r w:rsidRPr="006E2926">
        <w:rPr>
          <w:rFonts w:ascii="Times New Roman" w:hAnsi="Times New Roman" w:cs="Times New Roman"/>
          <w:color w:val="008200"/>
          <w:kern w:val="0"/>
          <w:sz w:val="18"/>
          <w:szCs w:val="18"/>
          <w:bdr w:val="none" w:sz="0" w:space="0" w:color="auto" w:frame="1"/>
        </w:rPr>
        <w:t>max</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如果</w:t>
      </w:r>
      <w:r w:rsidRPr="006E2926">
        <w:rPr>
          <w:rFonts w:ascii="Times New Roman" w:hAnsi="Times New Roman" w:cs="Times New Roman"/>
          <w:color w:val="008200"/>
          <w:kern w:val="0"/>
          <w:sz w:val="18"/>
          <w:szCs w:val="18"/>
          <w:bdr w:val="none" w:sz="0" w:space="0" w:color="auto" w:frame="1"/>
        </w:rPr>
        <w:t>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den</w:t>
      </w:r>
      <w:r w:rsidRPr="006E2926">
        <w:rPr>
          <w:rFonts w:ascii="Times New Roman" w:hAnsi="Times New Roman" w:cs="Times New Roman"/>
          <w:color w:val="008200"/>
          <w:kern w:val="0"/>
          <w:sz w:val="18"/>
          <w:szCs w:val="18"/>
          <w:bdr w:val="none" w:sz="0" w:space="0" w:color="auto" w:frame="1"/>
        </w:rPr>
        <w:t>的比值为负，则最终</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为负，</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为正</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如果</w:t>
      </w:r>
      <w:r w:rsidRPr="006E2926">
        <w:rPr>
          <w:rFonts w:ascii="Times New Roman" w:hAnsi="Times New Roman" w:cs="Times New Roman"/>
          <w:color w:val="008200"/>
          <w:kern w:val="0"/>
          <w:sz w:val="18"/>
          <w:szCs w:val="18"/>
          <w:bdr w:val="none" w:sz="0" w:space="0" w:color="auto" w:frame="1"/>
        </w:rPr>
        <w:t>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den</w:t>
      </w:r>
      <w:r w:rsidRPr="006E2926">
        <w:rPr>
          <w:rFonts w:ascii="Times New Roman" w:hAnsi="Times New Roman" w:cs="Times New Roman"/>
          <w:color w:val="008200"/>
          <w:kern w:val="0"/>
          <w:sz w:val="18"/>
          <w:szCs w:val="18"/>
          <w:bdr w:val="none" w:sz="0" w:space="0" w:color="auto" w:frame="1"/>
        </w:rPr>
        <w:t>的比值为正，则最终</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都为正</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如果约分后</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都小于等于</w:t>
      </w:r>
      <w:r w:rsidRPr="006E2926">
        <w:rPr>
          <w:rFonts w:ascii="Times New Roman" w:hAnsi="Times New Roman" w:cs="Times New Roman"/>
          <w:color w:val="008200"/>
          <w:kern w:val="0"/>
          <w:sz w:val="18"/>
          <w:szCs w:val="18"/>
          <w:bdr w:val="none" w:sz="0" w:space="0" w:color="auto" w:frame="1"/>
        </w:rPr>
        <w:t>max</w:t>
      </w:r>
      <w:r w:rsidRPr="006E2926">
        <w:rPr>
          <w:rFonts w:ascii="Times New Roman" w:hAnsi="Times New Roman" w:cs="Times New Roman"/>
          <w:color w:val="008200"/>
          <w:kern w:val="0"/>
          <w:sz w:val="18"/>
          <w:szCs w:val="18"/>
          <w:bdr w:val="none" w:sz="0" w:space="0" w:color="auto" w:frame="1"/>
        </w:rPr>
        <w:t>，则函数返回</w:t>
      </w:r>
      <w:r w:rsidRPr="006E2926">
        <w:rPr>
          <w:rFonts w:ascii="Times New Roman" w:hAnsi="Times New Roman" w:cs="Times New Roman"/>
          <w:color w:val="008200"/>
          <w:kern w:val="0"/>
          <w:sz w:val="18"/>
          <w:szCs w:val="18"/>
          <w:bdr w:val="none" w:sz="0" w:space="0" w:color="auto" w:frame="1"/>
        </w:rPr>
        <w:t>0</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如果约分后</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不都小于等于</w:t>
      </w:r>
      <w:r w:rsidRPr="006E2926">
        <w:rPr>
          <w:rFonts w:ascii="Times New Roman" w:hAnsi="Times New Roman" w:cs="Times New Roman"/>
          <w:color w:val="008200"/>
          <w:kern w:val="0"/>
          <w:sz w:val="18"/>
          <w:szCs w:val="18"/>
          <w:bdr w:val="none" w:sz="0" w:space="0" w:color="auto" w:frame="1"/>
        </w:rPr>
        <w:t>max</w:t>
      </w:r>
      <w:r w:rsidRPr="006E2926">
        <w:rPr>
          <w:rFonts w:ascii="Times New Roman" w:hAnsi="Times New Roman" w:cs="Times New Roman"/>
          <w:color w:val="008200"/>
          <w:kern w:val="0"/>
          <w:sz w:val="18"/>
          <w:szCs w:val="18"/>
          <w:bdr w:val="none" w:sz="0" w:space="0" w:color="auto" w:frame="1"/>
        </w:rPr>
        <w:t>，则取近似，使</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都小于等于</w:t>
      </w:r>
      <w:r w:rsidRPr="006E2926">
        <w:rPr>
          <w:rFonts w:ascii="Times New Roman" w:hAnsi="Times New Roman" w:cs="Times New Roman"/>
          <w:color w:val="008200"/>
          <w:kern w:val="0"/>
          <w:sz w:val="18"/>
          <w:szCs w:val="18"/>
          <w:bdr w:val="none" w:sz="0" w:space="0" w:color="auto" w:frame="1"/>
        </w:rPr>
        <w:t>max</w:t>
      </w:r>
      <w:r w:rsidRPr="006E2926">
        <w:rPr>
          <w:rFonts w:ascii="Times New Roman" w:hAnsi="Times New Roman" w:cs="Times New Roman"/>
          <w:color w:val="008200"/>
          <w:kern w:val="0"/>
          <w:sz w:val="18"/>
          <w:szCs w:val="18"/>
          <w:bdr w:val="none" w:sz="0" w:space="0" w:color="auto" w:frame="1"/>
        </w:rPr>
        <w:t>，此时函数返回</w:t>
      </w:r>
      <w:r w:rsidRPr="006E2926">
        <w:rPr>
          <w:rFonts w:ascii="Times New Roman" w:hAnsi="Times New Roman" w:cs="Times New Roman"/>
          <w:color w:val="008200"/>
          <w:kern w:val="0"/>
          <w:sz w:val="18"/>
          <w:szCs w:val="18"/>
          <w:bdr w:val="none" w:sz="0" w:space="0" w:color="auto" w:frame="1"/>
        </w:rPr>
        <w:t>0</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8200"/>
          <w:kern w:val="0"/>
          <w:sz w:val="18"/>
          <w:szCs w:val="18"/>
          <w:bdr w:val="none" w:sz="0" w:space="0" w:color="auto" w:frame="1"/>
        </w:rPr>
        <w:t>// int ret = av_reduce(&amp;dst_num, &amp;dst_den, 2570, 17, 256);//</w:t>
      </w:r>
      <w:r w:rsidRPr="006E2926">
        <w:rPr>
          <w:rFonts w:ascii="Times New Roman" w:hAnsi="Times New Roman" w:cs="Times New Roman"/>
          <w:color w:val="008200"/>
          <w:kern w:val="0"/>
          <w:sz w:val="18"/>
          <w:szCs w:val="18"/>
          <w:bdr w:val="none" w:sz="0" w:space="0" w:color="auto" w:frame="1"/>
        </w:rPr>
        <w:t>返回</w:t>
      </w:r>
      <w:r w:rsidRPr="006E2926">
        <w:rPr>
          <w:rFonts w:ascii="Times New Roman" w:hAnsi="Times New Roman" w:cs="Times New Roman"/>
          <w:color w:val="008200"/>
          <w:kern w:val="0"/>
          <w:sz w:val="18"/>
          <w:szCs w:val="18"/>
          <w:bdr w:val="none" w:sz="0" w:space="0" w:color="auto" w:frame="1"/>
        </w:rPr>
        <w:t>0</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为</w:t>
      </w:r>
      <w:r w:rsidRPr="006E2926">
        <w:rPr>
          <w:rFonts w:ascii="Times New Roman" w:hAnsi="Times New Roman" w:cs="Times New Roman"/>
          <w:color w:val="008200"/>
          <w:kern w:val="0"/>
          <w:sz w:val="18"/>
          <w:szCs w:val="18"/>
          <w:bdr w:val="none" w:sz="0" w:space="0" w:color="auto" w:frame="1"/>
        </w:rPr>
        <w:t>151</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为</w:t>
      </w:r>
      <w:r w:rsidRPr="006E2926">
        <w:rPr>
          <w:rFonts w:ascii="Times New Roman" w:hAnsi="Times New Roman" w:cs="Times New Roman"/>
          <w:color w:val="008200"/>
          <w:kern w:val="0"/>
          <w:sz w:val="18"/>
          <w:szCs w:val="18"/>
          <w:bdr w:val="none" w:sz="0" w:space="0" w:color="auto" w:frame="1"/>
        </w:rPr>
        <w:t> 1</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8200"/>
          <w:kern w:val="0"/>
          <w:sz w:val="18"/>
          <w:szCs w:val="18"/>
          <w:bdr w:val="none" w:sz="0" w:space="0" w:color="auto" w:frame="1"/>
        </w:rPr>
        <w:t>// int ret = av_reduce(&amp;dst_num, &amp;dst_den, 256, 1, 256); //</w:t>
      </w:r>
      <w:r w:rsidRPr="006E2926">
        <w:rPr>
          <w:rFonts w:ascii="Times New Roman" w:hAnsi="Times New Roman" w:cs="Times New Roman"/>
          <w:color w:val="008200"/>
          <w:kern w:val="0"/>
          <w:sz w:val="18"/>
          <w:szCs w:val="18"/>
          <w:bdr w:val="none" w:sz="0" w:space="0" w:color="auto" w:frame="1"/>
        </w:rPr>
        <w:t>返回</w:t>
      </w:r>
      <w:r w:rsidRPr="006E2926">
        <w:rPr>
          <w:rFonts w:ascii="Times New Roman" w:hAnsi="Times New Roman" w:cs="Times New Roman"/>
          <w:color w:val="008200"/>
          <w:kern w:val="0"/>
          <w:sz w:val="18"/>
          <w:szCs w:val="18"/>
          <w:bdr w:val="none" w:sz="0" w:space="0" w:color="auto" w:frame="1"/>
        </w:rPr>
        <w:t>1</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为</w:t>
      </w:r>
      <w:r w:rsidRPr="006E2926">
        <w:rPr>
          <w:rFonts w:ascii="Times New Roman" w:hAnsi="Times New Roman" w:cs="Times New Roman"/>
          <w:color w:val="008200"/>
          <w:kern w:val="0"/>
          <w:sz w:val="18"/>
          <w:szCs w:val="18"/>
          <w:bdr w:val="none" w:sz="0" w:space="0" w:color="auto" w:frame="1"/>
        </w:rPr>
        <w:t>256</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为</w:t>
      </w:r>
      <w:r w:rsidRPr="006E2926">
        <w:rPr>
          <w:rFonts w:ascii="Times New Roman" w:hAnsi="Times New Roman" w:cs="Times New Roman"/>
          <w:color w:val="008200"/>
          <w:kern w:val="0"/>
          <w:sz w:val="18"/>
          <w:szCs w:val="18"/>
          <w:bdr w:val="none" w:sz="0" w:space="0" w:color="auto" w:frame="1"/>
        </w:rPr>
        <w:t> 1</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8200"/>
          <w:kern w:val="0"/>
          <w:sz w:val="18"/>
          <w:szCs w:val="18"/>
          <w:bdr w:val="none" w:sz="0" w:space="0" w:color="auto" w:frame="1"/>
        </w:rPr>
        <w:t>// int ret = av_reduce(&amp;dst_num, &amp;dst_den, 257, 1, 256);//</w:t>
      </w:r>
      <w:r w:rsidRPr="006E2926">
        <w:rPr>
          <w:rFonts w:ascii="Times New Roman" w:hAnsi="Times New Roman" w:cs="Times New Roman"/>
          <w:color w:val="008200"/>
          <w:kern w:val="0"/>
          <w:sz w:val="18"/>
          <w:szCs w:val="18"/>
          <w:bdr w:val="none" w:sz="0" w:space="0" w:color="auto" w:frame="1"/>
        </w:rPr>
        <w:t>返回</w:t>
      </w:r>
      <w:r w:rsidRPr="006E2926">
        <w:rPr>
          <w:rFonts w:ascii="Times New Roman" w:hAnsi="Times New Roman" w:cs="Times New Roman"/>
          <w:color w:val="008200"/>
          <w:kern w:val="0"/>
          <w:sz w:val="18"/>
          <w:szCs w:val="18"/>
          <w:bdr w:val="none" w:sz="0" w:space="0" w:color="auto" w:frame="1"/>
        </w:rPr>
        <w:t>0</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为</w:t>
      </w:r>
      <w:r w:rsidRPr="006E2926">
        <w:rPr>
          <w:rFonts w:ascii="Times New Roman" w:hAnsi="Times New Roman" w:cs="Times New Roman"/>
          <w:color w:val="008200"/>
          <w:kern w:val="0"/>
          <w:sz w:val="18"/>
          <w:szCs w:val="18"/>
          <w:bdr w:val="none" w:sz="0" w:space="0" w:color="auto" w:frame="1"/>
        </w:rPr>
        <w:t>256</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为</w:t>
      </w:r>
      <w:r w:rsidRPr="006E2926">
        <w:rPr>
          <w:rFonts w:ascii="Times New Roman" w:hAnsi="Times New Roman" w:cs="Times New Roman"/>
          <w:color w:val="008200"/>
          <w:kern w:val="0"/>
          <w:sz w:val="18"/>
          <w:szCs w:val="18"/>
          <w:bdr w:val="none" w:sz="0" w:space="0" w:color="auto" w:frame="1"/>
        </w:rPr>
        <w:t> 1</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b/>
          <w:bCs/>
          <w:color w:val="2E8B57"/>
          <w:kern w:val="0"/>
          <w:sz w:val="18"/>
          <w:szCs w:val="18"/>
          <w:bdr w:val="none" w:sz="0" w:space="0" w:color="auto" w:frame="1"/>
        </w:rPr>
        <w:t>int</w:t>
      </w:r>
      <w:r w:rsidRPr="006E2926">
        <w:rPr>
          <w:rFonts w:ascii="Times New Roman" w:hAnsi="Times New Roman" w:cs="Times New Roman"/>
          <w:color w:val="000000"/>
          <w:kern w:val="0"/>
          <w:sz w:val="18"/>
          <w:szCs w:val="18"/>
          <w:bdr w:val="none" w:sz="0" w:space="0" w:color="auto" w:frame="1"/>
        </w:rPr>
        <w:t> av_reduce(</w:t>
      </w:r>
      <w:r w:rsidRPr="006E2926">
        <w:rPr>
          <w:rFonts w:ascii="Times New Roman" w:hAnsi="Times New Roman" w:cs="Times New Roman"/>
          <w:b/>
          <w:bCs/>
          <w:color w:val="2E8B57"/>
          <w:kern w:val="0"/>
          <w:sz w:val="18"/>
          <w:szCs w:val="18"/>
          <w:bdr w:val="none" w:sz="0" w:space="0" w:color="auto" w:frame="1"/>
        </w:rPr>
        <w:t>int</w:t>
      </w:r>
      <w:r w:rsidRPr="006E2926">
        <w:rPr>
          <w:rFonts w:ascii="Times New Roman" w:hAnsi="Times New Roman" w:cs="Times New Roman"/>
          <w:color w:val="000000"/>
          <w:kern w:val="0"/>
          <w:sz w:val="18"/>
          <w:szCs w:val="18"/>
          <w:bdr w:val="none" w:sz="0" w:space="0" w:color="auto" w:frame="1"/>
        </w:rPr>
        <w:t> *dst_num, </w:t>
      </w:r>
      <w:r w:rsidRPr="006E2926">
        <w:rPr>
          <w:rFonts w:ascii="Times New Roman" w:hAnsi="Times New Roman" w:cs="Times New Roman"/>
          <w:b/>
          <w:bCs/>
          <w:color w:val="2E8B57"/>
          <w:kern w:val="0"/>
          <w:sz w:val="18"/>
          <w:szCs w:val="18"/>
          <w:bdr w:val="none" w:sz="0" w:space="0" w:color="auto" w:frame="1"/>
        </w:rPr>
        <w:t>int</w:t>
      </w:r>
      <w:r w:rsidRPr="006E2926">
        <w:rPr>
          <w:rFonts w:ascii="Times New Roman" w:hAnsi="Times New Roman" w:cs="Times New Roman"/>
          <w:color w:val="000000"/>
          <w:kern w:val="0"/>
          <w:sz w:val="18"/>
          <w:szCs w:val="18"/>
          <w:bdr w:val="none" w:sz="0" w:space="0" w:color="auto" w:frame="1"/>
        </w:rPr>
        <w:t> *dst_den,  int64_t num, int64_t den, int64_t max)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AVRational a0 = { 0, 1 }, a1 = { 1, 0 };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2E8B57"/>
          <w:kern w:val="0"/>
          <w:sz w:val="18"/>
          <w:szCs w:val="18"/>
          <w:bdr w:val="none" w:sz="0" w:space="0" w:color="auto" w:frame="1"/>
        </w:rPr>
        <w:t>int</w:t>
      </w:r>
      <w:r w:rsidRPr="006E2926">
        <w:rPr>
          <w:rFonts w:ascii="Times New Roman" w:hAnsi="Times New Roman" w:cs="Times New Roman"/>
          <w:color w:val="000000"/>
          <w:kern w:val="0"/>
          <w:sz w:val="18"/>
          <w:szCs w:val="18"/>
          <w:bdr w:val="none" w:sz="0" w:space="0" w:color="auto" w:frame="1"/>
        </w:rPr>
        <w:t> sign = (num &lt; 0) ^ (den &lt; 0);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int64_t gcd = av_gcd(FFABS(num), FFABS(den));</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计算</w:t>
      </w:r>
      <w:r w:rsidRPr="006E2926">
        <w:rPr>
          <w:rFonts w:ascii="Times New Roman" w:hAnsi="Times New Roman" w:cs="Times New Roman"/>
          <w:color w:val="008200"/>
          <w:kern w:val="0"/>
          <w:sz w:val="18"/>
          <w:szCs w:val="18"/>
          <w:bdr w:val="none" w:sz="0" w:space="0" w:color="auto" w:frame="1"/>
        </w:rPr>
        <w:t>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den</w:t>
      </w:r>
      <w:r w:rsidRPr="006E2926">
        <w:rPr>
          <w:rFonts w:ascii="Times New Roman" w:hAnsi="Times New Roman" w:cs="Times New Roman"/>
          <w:color w:val="008200"/>
          <w:kern w:val="0"/>
          <w:sz w:val="18"/>
          <w:szCs w:val="18"/>
          <w:bdr w:val="none" w:sz="0" w:space="0" w:color="auto" w:frame="1"/>
        </w:rPr>
        <w:t>的最大公约数</w:t>
      </w:r>
      <w:r w:rsidRPr="006E2926">
        <w:rPr>
          <w:rFonts w:ascii="Times New Roman" w:hAnsi="Times New Roman" w:cs="Times New Roman"/>
          <w:color w:val="008200"/>
          <w:kern w:val="0"/>
          <w:sz w:val="18"/>
          <w:szCs w:val="18"/>
          <w:bdr w:val="none" w:sz="0" w:space="0" w:color="auto" w:frame="1"/>
        </w:rPr>
        <w:t> </w:t>
      </w:r>
      <w:r w:rsidRPr="006E2926">
        <w:rPr>
          <w:rFonts w:ascii="Times New Roman" w:hAnsi="Times New Roman" w:cs="Times New Roman"/>
          <w:color w:val="000000"/>
          <w:kern w:val="0"/>
          <w:sz w:val="18"/>
          <w:szCs w:val="18"/>
          <w:bdr w:val="none" w:sz="0" w:space="0" w:color="auto" w:frame="1"/>
        </w:rPr>
        <w:t>                                      </w:t>
      </w:r>
    </w:p>
    <w:p w:rsidR="006E2926" w:rsidRPr="001E1A7E" w:rsidRDefault="006E2926" w:rsidP="001E1A7E">
      <w:pPr>
        <w:widowControl/>
        <w:pBdr>
          <w:left w:val="single" w:sz="18" w:space="0" w:color="6CE26C"/>
        </w:pBdr>
        <w:shd w:val="clear" w:color="auto" w:fill="FFFFFF"/>
        <w:spacing w:line="240" w:lineRule="atLeast"/>
        <w:ind w:leftChars="71" w:left="149" w:firstLine="180"/>
        <w:jc w:val="left"/>
        <w:rPr>
          <w:rFonts w:ascii="Times New Roman" w:hAnsi="Times New Roman" w:cs="Times New Roman"/>
          <w:color w:val="000000"/>
          <w:kern w:val="0"/>
          <w:sz w:val="18"/>
          <w:szCs w:val="18"/>
          <w:bdr w:val="none" w:sz="0" w:space="0" w:color="auto" w:frame="1"/>
        </w:rPr>
      </w:pP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(gcd)  </w:t>
      </w:r>
      <w:r w:rsidR="001E1A7E" w:rsidRPr="006E2926">
        <w:rPr>
          <w:rFonts w:ascii="Times New Roman" w:hAnsi="Times New Roman" w:cs="Times New Roman"/>
          <w:color w:val="0000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如果最大公约数不为零，则将</w:t>
      </w:r>
      <w:r w:rsidRPr="006E2926">
        <w:rPr>
          <w:rFonts w:ascii="Times New Roman" w:hAnsi="Times New Roman" w:cs="Times New Roman"/>
          <w:color w:val="008200"/>
          <w:kern w:val="0"/>
          <w:sz w:val="18"/>
          <w:szCs w:val="18"/>
          <w:bdr w:val="none" w:sz="0" w:space="0" w:color="auto" w:frame="1"/>
        </w:rPr>
        <w:t>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den</w:t>
      </w:r>
      <w:r w:rsidRPr="006E2926">
        <w:rPr>
          <w:rFonts w:ascii="Times New Roman" w:hAnsi="Times New Roman" w:cs="Times New Roman"/>
          <w:color w:val="008200"/>
          <w:kern w:val="0"/>
          <w:sz w:val="18"/>
          <w:szCs w:val="18"/>
          <w:bdr w:val="none" w:sz="0" w:space="0" w:color="auto" w:frame="1"/>
        </w:rPr>
        <w:t>同时除以最大公约数</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num = FFABS(num) / gcd;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den = FFABS(den) / gcd;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(num &lt;= max &amp;&amp; den &lt;= max) {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a1 = (AVRational) { num, den };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den = 0;  </w:t>
      </w:r>
    </w:p>
    <w:p w:rsidR="006E2926" w:rsidRPr="006E2926" w:rsidRDefault="006E2926" w:rsidP="001E1A7E">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while</w:t>
      </w:r>
      <w:r w:rsidRPr="006E2926">
        <w:rPr>
          <w:rFonts w:ascii="Times New Roman" w:hAnsi="Times New Roman" w:cs="Times New Roman"/>
          <w:color w:val="000000"/>
          <w:kern w:val="0"/>
          <w:sz w:val="18"/>
          <w:szCs w:val="18"/>
          <w:bdr w:val="none" w:sz="0" w:space="0" w:color="auto" w:frame="1"/>
        </w:rPr>
        <w:t> (den) {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uint64_t x = num / den;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int64_t next_den = num - den * x;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int64_t a2n = x * a1.num + a0.num;  </w:t>
      </w:r>
    </w:p>
    <w:p w:rsidR="006E2926" w:rsidRPr="006E2926" w:rsidRDefault="006E2926" w:rsidP="001E1A7E">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int64_t a2d = x * a1.den + a0.den;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(a2n &gt; max || a2d &gt; max) {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(a1.num) x = (max - a0.num) / a1.num;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(a1.den) x = FFMIN(x, (max - a0.den) / a1.den);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(den * (2 * x * a1.den + a0.den) &gt; num * a1.den)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a1 = (AVRational) { x * a1.num + a0.num, x * a1.den + a0.den };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break</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1E1A7E">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a0 = a1;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a1 = (AVRational) { a2n, a2d };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num = den;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den = next_den;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av_assert2(av_gcd(a1.num, a1.den) &lt;= 1U);  </w:t>
      </w:r>
    </w:p>
    <w:p w:rsidR="006E2926" w:rsidRPr="006E2926" w:rsidRDefault="006E2926" w:rsidP="001E1A7E">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av_assert2(a1.num &lt;= max &amp;&amp; a1.den &lt;= max);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如果比值为负值，则输出的分子为负，分母为正</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lastRenderedPageBreak/>
        <w:t>    *dst_num = sign ? -a1.num : a1.num;  </w:t>
      </w:r>
    </w:p>
    <w:p w:rsidR="006E2926" w:rsidRPr="006E2926" w:rsidRDefault="006E2926" w:rsidP="001E1A7E">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*dst_den = a1.den;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return</w:t>
      </w:r>
      <w:r w:rsidRPr="006E2926">
        <w:rPr>
          <w:rFonts w:ascii="Times New Roman" w:hAnsi="Times New Roman" w:cs="Times New Roman"/>
          <w:color w:val="000000"/>
          <w:kern w:val="0"/>
          <w:sz w:val="18"/>
          <w:szCs w:val="18"/>
          <w:bdr w:val="none" w:sz="0" w:space="0" w:color="auto" w:frame="1"/>
        </w:rPr>
        <w:t> den == 0;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b/>
          <w:bCs/>
          <w:color w:val="006699"/>
          <w:kern w:val="0"/>
          <w:sz w:val="18"/>
          <w:szCs w:val="18"/>
          <w:bdr w:val="none" w:sz="0" w:space="0" w:color="auto" w:frame="1"/>
        </w:rPr>
        <w:t>case</w:t>
      </w:r>
      <w:r w:rsidRPr="006E2926">
        <w:rPr>
          <w:rFonts w:ascii="Times New Roman" w:hAnsi="Times New Roman" w:cs="Times New Roman"/>
          <w:color w:val="000000"/>
          <w:kern w:val="0"/>
          <w:sz w:val="18"/>
          <w:szCs w:val="18"/>
          <w:bdr w:val="none" w:sz="0" w:space="0" w:color="auto" w:frame="1"/>
        </w:rPr>
        <w:t> AVMEDIA_TYPE_VIDEO: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(av_cmp_q(st-&gt;sample_aspect_ratio, par-&gt;sample_aspect_ratio)</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不相等</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&amp;&amp; fabs(av_q2d(st-&gt;sample_aspect_ratio) - av_q2d(par-&gt;sample_aspect_ratio)) &gt; 0.004*av_q2d(st-&gt;sample_aspect_ratio))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(st-&gt;sample_aspect_ratio.num != 0 &amp;&amp;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st-&gt;sample_aspect_ratio.den != 0 &amp;&amp;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par-&gt;sample_aspect_ratio.num != 0 &amp;&amp;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par-&gt;sample_aspect_ratio.den != 0)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ret = AVERROR(EINVAL);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goto</w:t>
      </w:r>
      <w:r w:rsidRPr="006E2926">
        <w:rPr>
          <w:rFonts w:ascii="Times New Roman" w:hAnsi="Times New Roman" w:cs="Times New Roman"/>
          <w:color w:val="000000"/>
          <w:kern w:val="0"/>
          <w:sz w:val="18"/>
          <w:szCs w:val="18"/>
          <w:bdr w:val="none" w:sz="0" w:space="0" w:color="auto" w:frame="1"/>
        </w:rPr>
        <w:t> fail;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A94928" w:rsidRPr="00A94928" w:rsidRDefault="00A94928" w:rsidP="00A94928">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A94928">
        <w:rPr>
          <w:rFonts w:ascii="Times New Roman" w:eastAsiaTheme="minorEastAsia" w:hAnsi="Times New Roman" w:cs="Times New Roman" w:hint="eastAsia"/>
          <w:b/>
          <w:bCs/>
          <w:color w:val="000000" w:themeColor="text1"/>
        </w:rPr>
        <w:t>avformat_write_header()</w:t>
      </w:r>
      <w:r>
        <w:rPr>
          <w:rFonts w:ascii="Times New Roman" w:eastAsiaTheme="minorEastAsia" w:hAnsi="Times New Roman" w:cs="Times New Roman" w:hint="eastAsia"/>
          <w:b/>
          <w:bCs/>
          <w:color w:val="000000" w:themeColor="text1"/>
        </w:rPr>
        <w:t>：</w:t>
      </w:r>
    </w:p>
    <w:p w:rsidR="006149D4" w:rsidRPr="006149D4" w:rsidRDefault="006149D4" w:rsidP="006149D4">
      <w:pPr>
        <w:autoSpaceDE w:val="0"/>
        <w:autoSpaceDN w:val="0"/>
        <w:adjustRightInd w:val="0"/>
        <w:jc w:val="left"/>
        <w:rPr>
          <w:rFonts w:ascii="Times New Roman" w:hAnsi="Times New Roman" w:cs="Times New Roman"/>
          <w:color w:val="000000"/>
          <w:kern w:val="0"/>
          <w:szCs w:val="21"/>
        </w:rPr>
      </w:pPr>
      <w:r w:rsidRPr="006149D4">
        <w:rPr>
          <w:rFonts w:ascii="Times New Roman" w:hAnsi="Times New Roman" w:cs="Times New Roman"/>
          <w:color w:val="0000FF"/>
          <w:kern w:val="0"/>
          <w:szCs w:val="21"/>
        </w:rPr>
        <w:t>int</w:t>
      </w:r>
      <w:r w:rsidRPr="006149D4">
        <w:rPr>
          <w:rFonts w:ascii="Times New Roman" w:hAnsi="Times New Roman" w:cs="Times New Roman"/>
          <w:color w:val="000000"/>
          <w:kern w:val="0"/>
          <w:szCs w:val="21"/>
        </w:rPr>
        <w:t xml:space="preserve"> avformat_write_header(</w:t>
      </w:r>
      <w:r w:rsidRPr="006149D4">
        <w:rPr>
          <w:rFonts w:ascii="Times New Roman" w:hAnsi="Times New Roman" w:cs="Times New Roman"/>
          <w:color w:val="2B91AF"/>
          <w:kern w:val="0"/>
          <w:szCs w:val="21"/>
        </w:rPr>
        <w:t>AVFormatContext</w:t>
      </w:r>
      <w:r w:rsidRPr="006149D4">
        <w:rPr>
          <w:rFonts w:ascii="Times New Roman" w:hAnsi="Times New Roman" w:cs="Times New Roman"/>
          <w:color w:val="000000"/>
          <w:kern w:val="0"/>
          <w:szCs w:val="21"/>
        </w:rPr>
        <w:t xml:space="preserve"> *</w:t>
      </w:r>
      <w:r w:rsidRPr="006149D4">
        <w:rPr>
          <w:rFonts w:ascii="Times New Roman" w:hAnsi="Times New Roman" w:cs="Times New Roman"/>
          <w:color w:val="808080"/>
          <w:kern w:val="0"/>
          <w:szCs w:val="21"/>
        </w:rPr>
        <w:t>s</w:t>
      </w:r>
      <w:r w:rsidRPr="006149D4">
        <w:rPr>
          <w:rFonts w:ascii="Times New Roman" w:hAnsi="Times New Roman" w:cs="Times New Roman"/>
          <w:color w:val="000000"/>
          <w:kern w:val="0"/>
          <w:szCs w:val="21"/>
        </w:rPr>
        <w:t xml:space="preserve">, </w:t>
      </w:r>
      <w:r w:rsidRPr="006149D4">
        <w:rPr>
          <w:rFonts w:ascii="Times New Roman" w:hAnsi="Times New Roman" w:cs="Times New Roman"/>
          <w:color w:val="2B91AF"/>
          <w:kern w:val="0"/>
          <w:szCs w:val="21"/>
        </w:rPr>
        <w:t>AVDictionary</w:t>
      </w:r>
      <w:r w:rsidRPr="006149D4">
        <w:rPr>
          <w:rFonts w:ascii="Times New Roman" w:hAnsi="Times New Roman" w:cs="Times New Roman"/>
          <w:color w:val="000000"/>
          <w:kern w:val="0"/>
          <w:szCs w:val="21"/>
        </w:rPr>
        <w:t xml:space="preserve"> **</w:t>
      </w:r>
      <w:r w:rsidRPr="006149D4">
        <w:rPr>
          <w:rFonts w:ascii="Times New Roman" w:hAnsi="Times New Roman" w:cs="Times New Roman"/>
          <w:color w:val="808080"/>
          <w:kern w:val="0"/>
          <w:szCs w:val="21"/>
        </w:rPr>
        <w:t>options</w:t>
      </w:r>
      <w:r w:rsidRPr="006149D4">
        <w:rPr>
          <w:rFonts w:ascii="Times New Roman" w:hAnsi="Times New Roman" w:cs="Times New Roman"/>
          <w:color w:val="000000"/>
          <w:kern w:val="0"/>
          <w:szCs w:val="21"/>
        </w:rPr>
        <w:t>)</w:t>
      </w:r>
    </w:p>
    <w:p w:rsidR="001277B0" w:rsidRDefault="00255573" w:rsidP="006149D4">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函数功能，顾名思义，</w:t>
      </w:r>
      <w:r w:rsidR="006149D4">
        <w:rPr>
          <w:rFonts w:ascii="Times New Roman" w:hAnsi="Times New Roman" w:cs="Times New Roman" w:hint="eastAsia"/>
          <w:color w:val="000000"/>
          <w:kern w:val="0"/>
          <w:szCs w:val="21"/>
        </w:rPr>
        <w:t>将封装格式的</w:t>
      </w:r>
      <w:r w:rsidR="006149D4">
        <w:rPr>
          <w:rFonts w:ascii="Times New Roman" w:hAnsi="Times New Roman" w:cs="Times New Roman" w:hint="eastAsia"/>
          <w:color w:val="000000"/>
          <w:kern w:val="0"/>
          <w:szCs w:val="21"/>
        </w:rPr>
        <w:t>header</w:t>
      </w:r>
      <w:r w:rsidR="006149D4">
        <w:rPr>
          <w:rFonts w:ascii="Times New Roman" w:hAnsi="Times New Roman" w:cs="Times New Roman" w:hint="eastAsia"/>
          <w:color w:val="000000"/>
          <w:kern w:val="0"/>
          <w:szCs w:val="21"/>
        </w:rPr>
        <w:t>（如</w:t>
      </w:r>
      <w:r w:rsidR="006149D4">
        <w:rPr>
          <w:rFonts w:ascii="Times New Roman" w:hAnsi="Times New Roman" w:cs="Times New Roman" w:hint="eastAsia"/>
          <w:color w:val="000000"/>
          <w:kern w:val="0"/>
          <w:szCs w:val="21"/>
        </w:rPr>
        <w:t>flv</w:t>
      </w:r>
      <w:r w:rsidR="006149D4">
        <w:rPr>
          <w:rFonts w:ascii="Times New Roman" w:hAnsi="Times New Roman" w:cs="Times New Roman" w:hint="eastAsia"/>
          <w:color w:val="000000"/>
          <w:kern w:val="0"/>
          <w:szCs w:val="21"/>
        </w:rPr>
        <w:t>的</w:t>
      </w:r>
      <w:r w:rsidR="006149D4">
        <w:rPr>
          <w:rFonts w:ascii="Times New Roman" w:hAnsi="Times New Roman" w:cs="Times New Roman" w:hint="eastAsia"/>
          <w:color w:val="000000"/>
          <w:kern w:val="0"/>
          <w:szCs w:val="21"/>
        </w:rPr>
        <w:t>header</w:t>
      </w:r>
      <w:r w:rsidR="006149D4">
        <w:rPr>
          <w:rFonts w:ascii="Times New Roman" w:hAnsi="Times New Roman" w:cs="Times New Roman" w:hint="eastAsia"/>
          <w:color w:val="000000"/>
          <w:kern w:val="0"/>
          <w:szCs w:val="21"/>
        </w:rPr>
        <w:t>及其中各个</w:t>
      </w:r>
      <w:r w:rsidR="006149D4">
        <w:rPr>
          <w:rFonts w:ascii="Times New Roman" w:hAnsi="Times New Roman" w:cs="Times New Roman" w:hint="eastAsia"/>
          <w:color w:val="000000"/>
          <w:kern w:val="0"/>
          <w:szCs w:val="21"/>
        </w:rPr>
        <w:t>tag</w:t>
      </w:r>
      <w:r w:rsidR="006149D4">
        <w:rPr>
          <w:rFonts w:ascii="Times New Roman" w:hAnsi="Times New Roman" w:cs="Times New Roman" w:hint="eastAsia"/>
          <w:color w:val="000000"/>
          <w:kern w:val="0"/>
          <w:szCs w:val="21"/>
        </w:rPr>
        <w:t>的</w:t>
      </w:r>
      <w:r w:rsidR="006149D4">
        <w:rPr>
          <w:rFonts w:ascii="Times New Roman" w:hAnsi="Times New Roman" w:cs="Times New Roman" w:hint="eastAsia"/>
          <w:color w:val="000000"/>
          <w:kern w:val="0"/>
          <w:szCs w:val="21"/>
        </w:rPr>
        <w:t>header</w:t>
      </w:r>
      <w:r w:rsidR="006149D4">
        <w:rPr>
          <w:rFonts w:ascii="Times New Roman" w:hAnsi="Times New Roman" w:cs="Times New Roman" w:hint="eastAsia"/>
          <w:color w:val="000000"/>
          <w:kern w:val="0"/>
          <w:szCs w:val="21"/>
        </w:rPr>
        <w:t>）写入</w:t>
      </w:r>
      <w:r w:rsidR="00C21185">
        <w:rPr>
          <w:rFonts w:ascii="Times New Roman" w:hAnsi="Times New Roman" w:cs="Times New Roman" w:hint="eastAsia"/>
          <w:color w:val="000000"/>
          <w:kern w:val="0"/>
          <w:szCs w:val="21"/>
        </w:rPr>
        <w:t>s-</w:t>
      </w:r>
      <w:r w:rsidR="00C21185">
        <w:rPr>
          <w:rFonts w:ascii="Times New Roman" w:hAnsi="Times New Roman" w:cs="Times New Roman"/>
          <w:color w:val="000000"/>
          <w:kern w:val="0"/>
          <w:szCs w:val="21"/>
        </w:rPr>
        <w:t>&gt;</w:t>
      </w:r>
      <w:r w:rsidR="00C21185">
        <w:rPr>
          <w:rFonts w:ascii="Times New Roman" w:hAnsi="Times New Roman" w:cs="Times New Roman" w:hint="eastAsia"/>
          <w:color w:val="000000"/>
          <w:kern w:val="0"/>
          <w:szCs w:val="21"/>
        </w:rPr>
        <w:t>pb</w:t>
      </w:r>
      <w:r w:rsidR="006149D4">
        <w:rPr>
          <w:rFonts w:ascii="Times New Roman" w:hAnsi="Times New Roman" w:cs="Times New Roman" w:hint="eastAsia"/>
          <w:color w:val="000000"/>
          <w:kern w:val="0"/>
          <w:szCs w:val="21"/>
        </w:rPr>
        <w:t>关联的</w:t>
      </w:r>
      <w:r w:rsidR="001277B0">
        <w:rPr>
          <w:rFonts w:ascii="Times New Roman" w:hAnsi="Times New Roman" w:cs="Times New Roman" w:hint="eastAsia"/>
          <w:color w:val="000000"/>
          <w:kern w:val="0"/>
          <w:szCs w:val="21"/>
        </w:rPr>
        <w:t>硬盘</w:t>
      </w:r>
      <w:r w:rsidR="006149D4">
        <w:rPr>
          <w:rFonts w:ascii="Times New Roman" w:hAnsi="Times New Roman" w:cs="Times New Roman" w:hint="eastAsia"/>
          <w:color w:val="000000"/>
          <w:kern w:val="0"/>
          <w:szCs w:val="21"/>
        </w:rPr>
        <w:t>文件</w:t>
      </w:r>
    </w:p>
    <w:p w:rsidR="00C21185" w:rsidRDefault="00C21185" w:rsidP="006149D4">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函数调用关系图：</w:t>
      </w:r>
    </w:p>
    <w:p w:rsidR="00C21185" w:rsidRDefault="00C21185" w:rsidP="006149D4">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1EA6D5AA" wp14:editId="26B41FA8">
            <wp:extent cx="5274310" cy="1557655"/>
            <wp:effectExtent l="0" t="0" r="2540" b="444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274310" cy="1557655"/>
                    </a:xfrm>
                    <a:prstGeom prst="rect">
                      <a:avLst/>
                    </a:prstGeom>
                  </pic:spPr>
                </pic:pic>
              </a:graphicData>
            </a:graphic>
          </wp:inline>
        </w:drawing>
      </w:r>
    </w:p>
    <w:p w:rsidR="00C21185" w:rsidRPr="00C21185" w:rsidRDefault="00C21185" w:rsidP="00C21185">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b/>
          <w:bCs/>
          <w:color w:val="2E8B57"/>
          <w:kern w:val="0"/>
          <w:sz w:val="18"/>
          <w:szCs w:val="18"/>
          <w:bdr w:val="none" w:sz="0" w:space="0" w:color="auto" w:frame="1"/>
        </w:rPr>
        <w:t>int</w:t>
      </w:r>
      <w:r w:rsidRPr="00C21185">
        <w:rPr>
          <w:rFonts w:ascii="Times New Roman" w:hAnsi="Times New Roman" w:cs="Times New Roman"/>
          <w:color w:val="000000"/>
          <w:kern w:val="0"/>
          <w:sz w:val="18"/>
          <w:szCs w:val="18"/>
          <w:bdr w:val="none" w:sz="0" w:space="0" w:color="auto" w:frame="1"/>
        </w:rPr>
        <w:t> avformat_write_header(AVFormatContext *s, AVDictionary **options)  </w:t>
      </w:r>
    </w:p>
    <w:p w:rsidR="00C21185" w:rsidRPr="00C21185" w:rsidRDefault="00C21185" w:rsidP="00C21185">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t>{  </w:t>
      </w:r>
    </w:p>
    <w:p w:rsidR="00C21185" w:rsidRPr="00C21185" w:rsidRDefault="00C21185" w:rsidP="00C21185">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t>    </w:t>
      </w:r>
      <w:r w:rsidRPr="00C21185">
        <w:rPr>
          <w:rFonts w:ascii="Times New Roman" w:hAnsi="Times New Roman" w:cs="Times New Roman"/>
          <w:color w:val="008200"/>
          <w:kern w:val="0"/>
          <w:sz w:val="18"/>
          <w:szCs w:val="18"/>
          <w:bdr w:val="none" w:sz="0" w:space="0" w:color="auto" w:frame="1"/>
        </w:rPr>
        <w:t>//</w:t>
      </w:r>
      <w:r w:rsidRPr="00C21185">
        <w:rPr>
          <w:rFonts w:ascii="Times New Roman" w:hAnsi="Times New Roman" w:cs="Times New Roman"/>
          <w:color w:val="008200"/>
          <w:kern w:val="0"/>
          <w:sz w:val="18"/>
          <w:szCs w:val="18"/>
          <w:bdr w:val="none" w:sz="0" w:space="0" w:color="auto" w:frame="1"/>
        </w:rPr>
        <w:t>这里只展示核心代码</w:t>
      </w:r>
      <w:r w:rsidRPr="00C21185">
        <w:rPr>
          <w:rFonts w:ascii="Times New Roman" w:hAnsi="Times New Roman" w:cs="Times New Roman"/>
          <w:color w:val="000000"/>
          <w:kern w:val="0"/>
          <w:sz w:val="18"/>
          <w:szCs w:val="18"/>
          <w:bdr w:val="none" w:sz="0" w:space="0" w:color="auto" w:frame="1"/>
        </w:rPr>
        <w:t>  </w:t>
      </w:r>
    </w:p>
    <w:p w:rsidR="00C21185" w:rsidRPr="00C21185" w:rsidRDefault="00C21185" w:rsidP="00957031">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t>    ret = avformat_init_output(s, options)  </w:t>
      </w:r>
    </w:p>
    <w:p w:rsidR="00C21185" w:rsidRPr="00C21185" w:rsidRDefault="00C21185" w:rsidP="00C21185">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t>    </w:t>
      </w:r>
      <w:r w:rsidRPr="00C21185">
        <w:rPr>
          <w:rFonts w:ascii="Times New Roman" w:hAnsi="Times New Roman" w:cs="Times New Roman"/>
          <w:b/>
          <w:bCs/>
          <w:color w:val="006699"/>
          <w:kern w:val="0"/>
          <w:sz w:val="18"/>
          <w:szCs w:val="18"/>
          <w:bdr w:val="none" w:sz="0" w:space="0" w:color="auto" w:frame="1"/>
        </w:rPr>
        <w:t>if</w:t>
      </w:r>
      <w:r w:rsidRPr="00C21185">
        <w:rPr>
          <w:rFonts w:ascii="Times New Roman" w:hAnsi="Times New Roman" w:cs="Times New Roman"/>
          <w:color w:val="000000"/>
          <w:kern w:val="0"/>
          <w:sz w:val="18"/>
          <w:szCs w:val="18"/>
          <w:bdr w:val="none" w:sz="0" w:space="0" w:color="auto" w:frame="1"/>
        </w:rPr>
        <w:t> (s-&gt;oformat-&gt;write_header) {  </w:t>
      </w:r>
    </w:p>
    <w:p w:rsidR="00E96931" w:rsidRPr="00E96931" w:rsidRDefault="00C21185" w:rsidP="00E96931">
      <w:pPr>
        <w:widowControl/>
        <w:pBdr>
          <w:left w:val="single" w:sz="18" w:space="0" w:color="6CE26C"/>
        </w:pBdr>
        <w:shd w:val="clear" w:color="auto" w:fill="FFFFFF"/>
        <w:spacing w:line="210" w:lineRule="atLeast"/>
        <w:ind w:leftChars="70" w:left="147"/>
        <w:jc w:val="left"/>
        <w:rPr>
          <w:rFonts w:ascii="Times New Roman" w:hAnsi="Times New Roman" w:cs="Times New Roman"/>
          <w:color w:val="000000"/>
          <w:kern w:val="0"/>
          <w:sz w:val="18"/>
          <w:szCs w:val="18"/>
          <w:bdr w:val="none" w:sz="0" w:space="0" w:color="auto" w:frame="1"/>
        </w:rPr>
      </w:pPr>
      <w:r w:rsidRPr="00C21185">
        <w:rPr>
          <w:rFonts w:ascii="Times New Roman" w:hAnsi="Times New Roman" w:cs="Times New Roman"/>
          <w:color w:val="000000"/>
          <w:kern w:val="0"/>
          <w:sz w:val="18"/>
          <w:szCs w:val="18"/>
          <w:bdr w:val="none" w:sz="0" w:space="0" w:color="auto" w:frame="1"/>
        </w:rPr>
        <w:t>        ret = s-&gt;oformat-&gt;write_header(s); </w:t>
      </w:r>
      <w:r w:rsidR="00E96931">
        <w:rPr>
          <w:rFonts w:ascii="Times New Roman" w:hAnsi="Times New Roman" w:cs="Times New Roman" w:hint="eastAsia"/>
          <w:color w:val="008200"/>
          <w:kern w:val="0"/>
          <w:sz w:val="18"/>
          <w:szCs w:val="18"/>
          <w:bdr w:val="none" w:sz="0" w:space="0" w:color="auto" w:frame="1"/>
        </w:rPr>
        <w:t>/</w:t>
      </w:r>
      <w:r w:rsidR="00E96931">
        <w:rPr>
          <w:rFonts w:ascii="Times New Roman" w:hAnsi="Times New Roman" w:cs="Times New Roman"/>
          <w:color w:val="008200"/>
          <w:kern w:val="0"/>
          <w:sz w:val="18"/>
          <w:szCs w:val="18"/>
          <w:bdr w:val="none" w:sz="0" w:space="0" w:color="auto" w:frame="1"/>
        </w:rPr>
        <w:t>/</w:t>
      </w:r>
      <w:r w:rsidR="00E96931" w:rsidRPr="00E96931">
        <w:t xml:space="preserve"> </w:t>
      </w:r>
      <w:r w:rsidR="00E96931" w:rsidRPr="00E96931">
        <w:rPr>
          <w:rFonts w:ascii="Times New Roman" w:hAnsi="Times New Roman" w:cs="Times New Roman"/>
          <w:color w:val="008200"/>
          <w:kern w:val="0"/>
          <w:sz w:val="18"/>
          <w:szCs w:val="18"/>
          <w:bdr w:val="none" w:sz="0" w:space="0" w:color="auto" w:frame="1"/>
        </w:rPr>
        <w:t>write_header</w:t>
      </w:r>
      <w:r w:rsidR="00E96931">
        <w:rPr>
          <w:rFonts w:ascii="Times New Roman" w:hAnsi="Times New Roman" w:cs="Times New Roman" w:hint="eastAsia"/>
          <w:color w:val="008200"/>
          <w:kern w:val="0"/>
          <w:sz w:val="18"/>
          <w:szCs w:val="18"/>
          <w:bdr w:val="none" w:sz="0" w:space="0" w:color="auto" w:frame="1"/>
        </w:rPr>
        <w:t>是</w:t>
      </w:r>
      <w:r w:rsidR="00E96931" w:rsidRPr="00E96931">
        <w:rPr>
          <w:rFonts w:ascii="Times New Roman" w:hAnsi="Times New Roman" w:cs="Times New Roman"/>
          <w:color w:val="008200"/>
          <w:kern w:val="0"/>
          <w:sz w:val="18"/>
          <w:szCs w:val="18"/>
          <w:bdr w:val="none" w:sz="0" w:space="0" w:color="auto" w:frame="1"/>
        </w:rPr>
        <w:t>AVOutputFormat</w:t>
      </w:r>
      <w:r w:rsidR="00E96931">
        <w:rPr>
          <w:rFonts w:ascii="Times New Roman" w:hAnsi="Times New Roman" w:cs="Times New Roman" w:hint="eastAsia"/>
          <w:color w:val="008200"/>
          <w:kern w:val="0"/>
          <w:sz w:val="18"/>
          <w:szCs w:val="18"/>
          <w:bdr w:val="none" w:sz="0" w:space="0" w:color="auto" w:frame="1"/>
        </w:rPr>
        <w:t>的成员，是一个函数指针</w:t>
      </w:r>
    </w:p>
    <w:p w:rsidR="00C21185" w:rsidRPr="00C21185" w:rsidRDefault="00C21185" w:rsidP="00C21185">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t>        flush_if_needed(s);  </w:t>
      </w:r>
    </w:p>
    <w:p w:rsidR="00C21185" w:rsidRPr="00C21185" w:rsidRDefault="00C21185" w:rsidP="00957031">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t>    }  </w:t>
      </w:r>
    </w:p>
    <w:p w:rsidR="00C21185" w:rsidRPr="00C21185" w:rsidRDefault="00C21185" w:rsidP="00C21185">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t>    </w:t>
      </w:r>
      <w:r w:rsidRPr="00C21185">
        <w:rPr>
          <w:rFonts w:ascii="Times New Roman" w:hAnsi="Times New Roman" w:cs="Times New Roman"/>
          <w:b/>
          <w:bCs/>
          <w:color w:val="006699"/>
          <w:kern w:val="0"/>
          <w:sz w:val="18"/>
          <w:szCs w:val="18"/>
          <w:bdr w:val="none" w:sz="0" w:space="0" w:color="auto" w:frame="1"/>
        </w:rPr>
        <w:t>if</w:t>
      </w:r>
      <w:r w:rsidRPr="00C21185">
        <w:rPr>
          <w:rFonts w:ascii="Times New Roman" w:hAnsi="Times New Roman" w:cs="Times New Roman"/>
          <w:color w:val="000000"/>
          <w:kern w:val="0"/>
          <w:sz w:val="18"/>
          <w:szCs w:val="18"/>
          <w:bdr w:val="none" w:sz="0" w:space="0" w:color="auto" w:frame="1"/>
        </w:rPr>
        <w:t> (!s-&gt;internal-&gt;streams_initialized) {  </w:t>
      </w:r>
    </w:p>
    <w:p w:rsidR="00C21185" w:rsidRPr="00C21185" w:rsidRDefault="00C21185" w:rsidP="00C21185">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t>        ret = init_pts(s)  </w:t>
      </w:r>
    </w:p>
    <w:p w:rsidR="00C21185" w:rsidRPr="00C21185" w:rsidRDefault="00C21185" w:rsidP="00C21185">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t>    }  </w:t>
      </w:r>
    </w:p>
    <w:p w:rsidR="00C21185" w:rsidRPr="00C21185" w:rsidRDefault="00C21185" w:rsidP="00C21185">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lastRenderedPageBreak/>
        <w:t>}  </w:t>
      </w:r>
    </w:p>
    <w:p w:rsidR="00957031" w:rsidRDefault="00957031" w:rsidP="006149D4">
      <w:pPr>
        <w:autoSpaceDE w:val="0"/>
        <w:autoSpaceDN w:val="0"/>
        <w:adjustRightInd w:val="0"/>
        <w:jc w:val="left"/>
        <w:rPr>
          <w:rFonts w:ascii="Times New Roman" w:hAnsi="Times New Roman" w:cs="Times New Roman"/>
          <w:color w:val="000000"/>
          <w:kern w:val="0"/>
          <w:szCs w:val="21"/>
        </w:rPr>
      </w:pPr>
    </w:p>
    <w:p w:rsidR="00957031" w:rsidRDefault="00E96931" w:rsidP="00957031">
      <w:pPr>
        <w:autoSpaceDE w:val="0"/>
        <w:autoSpaceDN w:val="0"/>
        <w:adjustRightInd w:val="0"/>
        <w:jc w:val="left"/>
        <w:rPr>
          <w:rFonts w:ascii="Times New Roman" w:hAnsi="Times New Roman" w:cs="Times New Roman"/>
          <w:color w:val="000000"/>
          <w:kern w:val="0"/>
          <w:szCs w:val="21"/>
        </w:rPr>
      </w:pPr>
      <w:r w:rsidRPr="00E96931">
        <w:rPr>
          <w:rFonts w:ascii="Times New Roman" w:hAnsi="Times New Roman" w:cs="Times New Roman"/>
          <w:color w:val="000000"/>
          <w:kern w:val="0"/>
          <w:szCs w:val="21"/>
        </w:rPr>
        <w:t>write_header()</w:t>
      </w:r>
      <w:r>
        <w:rPr>
          <w:rFonts w:ascii="Times New Roman" w:hAnsi="Times New Roman" w:cs="Times New Roman" w:hint="eastAsia"/>
          <w:color w:val="000000"/>
          <w:kern w:val="0"/>
          <w:szCs w:val="21"/>
        </w:rPr>
        <w:t>函数指针</w:t>
      </w:r>
      <w:r w:rsidRPr="00E96931">
        <w:rPr>
          <w:rFonts w:ascii="Times New Roman" w:hAnsi="Times New Roman" w:cs="Times New Roman"/>
          <w:color w:val="000000"/>
          <w:kern w:val="0"/>
          <w:szCs w:val="21"/>
        </w:rPr>
        <w:t>是</w:t>
      </w:r>
      <w:r w:rsidRPr="00E96931">
        <w:rPr>
          <w:rFonts w:ascii="Times New Roman" w:hAnsi="Times New Roman" w:cs="Times New Roman"/>
          <w:color w:val="000000"/>
          <w:kern w:val="0"/>
          <w:szCs w:val="21"/>
        </w:rPr>
        <w:t>AVOutputFormat</w:t>
      </w:r>
      <w:r>
        <w:rPr>
          <w:rFonts w:ascii="Times New Roman" w:hAnsi="Times New Roman" w:cs="Times New Roman" w:hint="eastAsia"/>
          <w:color w:val="000000"/>
          <w:kern w:val="0"/>
          <w:szCs w:val="21"/>
        </w:rPr>
        <w:t>的成员</w:t>
      </w:r>
      <w:r w:rsidRPr="00E96931">
        <w:rPr>
          <w:rFonts w:ascii="Times New Roman" w:hAnsi="Times New Roman" w:cs="Times New Roman"/>
          <w:color w:val="000000"/>
          <w:kern w:val="0"/>
          <w:szCs w:val="21"/>
        </w:rPr>
        <w:t>，指向写文件头的函数。</w:t>
      </w:r>
    </w:p>
    <w:p w:rsidR="00957031" w:rsidRDefault="00957031" w:rsidP="00957031">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每种封装格式都对应一个</w:t>
      </w:r>
      <w:r>
        <w:rPr>
          <w:rFonts w:ascii="Times New Roman" w:hAnsi="Times New Roman" w:cs="Times New Roman" w:hint="eastAsia"/>
          <w:color w:val="000000"/>
          <w:kern w:val="0"/>
          <w:szCs w:val="21"/>
        </w:rPr>
        <w:t>A</w:t>
      </w:r>
      <w:r>
        <w:rPr>
          <w:rFonts w:ascii="Times New Roman" w:hAnsi="Times New Roman" w:cs="Times New Roman"/>
          <w:color w:val="000000"/>
          <w:kern w:val="0"/>
          <w:szCs w:val="21"/>
        </w:rPr>
        <w:t>VF</w:t>
      </w:r>
      <w:r>
        <w:rPr>
          <w:rFonts w:ascii="Times New Roman" w:hAnsi="Times New Roman" w:cs="Times New Roman" w:hint="eastAsia"/>
          <w:color w:val="000000"/>
          <w:kern w:val="0"/>
          <w:szCs w:val="21"/>
        </w:rPr>
        <w:t>ormat</w:t>
      </w:r>
      <w:r>
        <w:rPr>
          <w:rFonts w:ascii="Times New Roman" w:hAnsi="Times New Roman" w:cs="Times New Roman"/>
          <w:color w:val="000000"/>
          <w:kern w:val="0"/>
          <w:szCs w:val="21"/>
        </w:rPr>
        <w:t>C</w:t>
      </w:r>
      <w:r>
        <w:rPr>
          <w:rFonts w:ascii="Times New Roman" w:hAnsi="Times New Roman" w:cs="Times New Roman" w:hint="eastAsia"/>
          <w:color w:val="000000"/>
          <w:kern w:val="0"/>
          <w:szCs w:val="21"/>
        </w:rPr>
        <w:t>ontext</w:t>
      </w:r>
      <w:r>
        <w:rPr>
          <w:rFonts w:ascii="Times New Roman" w:hAnsi="Times New Roman" w:cs="Times New Roman" w:hint="eastAsia"/>
          <w:color w:val="000000"/>
          <w:kern w:val="0"/>
          <w:szCs w:val="21"/>
        </w:rPr>
        <w:t>，</w:t>
      </w:r>
      <w:r w:rsidR="00E96931" w:rsidRPr="00E96931">
        <w:rPr>
          <w:rFonts w:ascii="Times New Roman" w:hAnsi="Times New Roman" w:cs="Times New Roman"/>
          <w:color w:val="000000"/>
          <w:kern w:val="0"/>
          <w:szCs w:val="21"/>
        </w:rPr>
        <w:t>不同的</w:t>
      </w:r>
      <w:r w:rsidR="00E96931" w:rsidRPr="00E96931">
        <w:rPr>
          <w:rFonts w:ascii="Times New Roman" w:hAnsi="Times New Roman" w:cs="Times New Roman"/>
          <w:color w:val="000000"/>
          <w:kern w:val="0"/>
          <w:szCs w:val="21"/>
        </w:rPr>
        <w:t>AVOutputFormat</w:t>
      </w:r>
      <w:r w:rsidR="00E96931" w:rsidRPr="00E96931">
        <w:rPr>
          <w:rFonts w:ascii="Times New Roman" w:hAnsi="Times New Roman" w:cs="Times New Roman"/>
          <w:color w:val="000000"/>
          <w:kern w:val="0"/>
          <w:szCs w:val="21"/>
        </w:rPr>
        <w:t>有不同的</w:t>
      </w:r>
      <w:r w:rsidR="00E96931" w:rsidRPr="00E96931">
        <w:rPr>
          <w:rFonts w:ascii="Times New Roman" w:hAnsi="Times New Roman" w:cs="Times New Roman"/>
          <w:color w:val="000000"/>
          <w:kern w:val="0"/>
          <w:szCs w:val="21"/>
        </w:rPr>
        <w:t>write_header()</w:t>
      </w:r>
      <w:r w:rsidR="00E96931" w:rsidRPr="00E96931">
        <w:rPr>
          <w:rFonts w:ascii="Times New Roman" w:hAnsi="Times New Roman" w:cs="Times New Roman"/>
          <w:color w:val="000000"/>
          <w:kern w:val="0"/>
          <w:szCs w:val="21"/>
        </w:rPr>
        <w:t>的实现方法</w:t>
      </w:r>
      <w:r>
        <w:rPr>
          <w:rFonts w:ascii="Times New Roman" w:hAnsi="Times New Roman" w:cs="Times New Roman" w:hint="eastAsia"/>
          <w:color w:val="000000"/>
          <w:kern w:val="0"/>
          <w:szCs w:val="21"/>
        </w:rPr>
        <w:t>，如</w:t>
      </w:r>
    </w:p>
    <w:p w:rsidR="00E96931" w:rsidRPr="00F315FF" w:rsidRDefault="00E96931" w:rsidP="0006659C">
      <w:pPr>
        <w:pStyle w:val="a9"/>
        <w:numPr>
          <w:ilvl w:val="0"/>
          <w:numId w:val="41"/>
        </w:numPr>
        <w:autoSpaceDE w:val="0"/>
        <w:autoSpaceDN w:val="0"/>
        <w:adjustRightInd w:val="0"/>
        <w:ind w:firstLineChars="0"/>
        <w:jc w:val="left"/>
        <w:rPr>
          <w:rFonts w:ascii="Times New Roman" w:hAnsi="Times New Roman" w:cs="Times New Roman"/>
          <w:color w:val="000000"/>
          <w:kern w:val="0"/>
          <w:szCs w:val="21"/>
        </w:rPr>
      </w:pPr>
      <w:r w:rsidRPr="00957031">
        <w:rPr>
          <w:rFonts w:ascii="Times New Roman" w:hAnsi="Times New Roman" w:cs="Times New Roman" w:hint="eastAsia"/>
          <w:color w:val="000000"/>
          <w:kern w:val="0"/>
          <w:szCs w:val="21"/>
        </w:rPr>
        <w:t>s</w:t>
      </w:r>
      <w:r w:rsidRPr="00957031">
        <w:rPr>
          <w:rFonts w:ascii="Times New Roman" w:hAnsi="Times New Roman" w:cs="Times New Roman"/>
          <w:color w:val="000000"/>
          <w:kern w:val="0"/>
          <w:szCs w:val="21"/>
        </w:rPr>
        <w:t>-&gt;</w:t>
      </w:r>
      <w:r w:rsidRPr="00957031">
        <w:rPr>
          <w:rFonts w:ascii="Times New Roman" w:hAnsi="Times New Roman" w:cs="Times New Roman" w:hint="eastAsia"/>
          <w:color w:val="000000"/>
          <w:kern w:val="0"/>
          <w:szCs w:val="21"/>
        </w:rPr>
        <w:t>oformat-</w:t>
      </w:r>
      <w:r w:rsidRPr="00957031">
        <w:rPr>
          <w:rFonts w:ascii="Times New Roman" w:hAnsi="Times New Roman" w:cs="Times New Roman"/>
          <w:color w:val="000000"/>
          <w:kern w:val="0"/>
          <w:szCs w:val="21"/>
        </w:rPr>
        <w:t>&gt;</w:t>
      </w:r>
      <w:r w:rsidRPr="00957031">
        <w:rPr>
          <w:rFonts w:ascii="Times New Roman" w:hAnsi="Times New Roman" w:cs="Times New Roman" w:hint="eastAsia"/>
          <w:color w:val="000000"/>
          <w:kern w:val="0"/>
          <w:szCs w:val="21"/>
        </w:rPr>
        <w:t>name</w:t>
      </w:r>
      <w:r w:rsidRPr="00957031">
        <w:rPr>
          <w:rFonts w:ascii="Times New Roman" w:hAnsi="Times New Roman" w:cs="Times New Roman" w:hint="eastAsia"/>
          <w:color w:val="000000"/>
          <w:kern w:val="0"/>
          <w:szCs w:val="21"/>
        </w:rPr>
        <w:t>为</w:t>
      </w:r>
      <w:r w:rsidRPr="00957031">
        <w:rPr>
          <w:rFonts w:ascii="Times New Roman" w:hAnsi="Times New Roman" w:cs="Times New Roman"/>
          <w:color w:val="000000"/>
          <w:kern w:val="0"/>
          <w:szCs w:val="21"/>
        </w:rPr>
        <w:t>"</w:t>
      </w:r>
      <w:r w:rsidRPr="00957031">
        <w:rPr>
          <w:rFonts w:ascii="Times New Roman" w:hAnsi="Times New Roman" w:cs="Times New Roman" w:hint="eastAsia"/>
          <w:color w:val="000000"/>
          <w:kern w:val="0"/>
          <w:szCs w:val="21"/>
        </w:rPr>
        <w:t>h</w:t>
      </w:r>
      <w:r w:rsidRPr="00957031">
        <w:rPr>
          <w:rFonts w:ascii="Times New Roman" w:hAnsi="Times New Roman" w:cs="Times New Roman"/>
          <w:color w:val="000000"/>
          <w:kern w:val="0"/>
          <w:szCs w:val="21"/>
        </w:rPr>
        <w:t>264"</w:t>
      </w:r>
      <w:r w:rsidRPr="00957031">
        <w:rPr>
          <w:rFonts w:ascii="Times New Roman" w:hAnsi="Times New Roman" w:cs="Times New Roman"/>
          <w:color w:val="000000"/>
          <w:kern w:val="0"/>
          <w:szCs w:val="21"/>
        </w:rPr>
        <w:t>，</w:t>
      </w:r>
      <w:r w:rsidRPr="00957031">
        <w:rPr>
          <w:rFonts w:ascii="Times New Roman" w:hAnsi="Times New Roman" w:cs="Times New Roman" w:hint="eastAsia"/>
          <w:color w:val="000000"/>
          <w:kern w:val="0"/>
          <w:szCs w:val="21"/>
        </w:rPr>
        <w:t>则</w:t>
      </w:r>
      <w:r w:rsidRPr="00957031">
        <w:rPr>
          <w:rFonts w:ascii="Times New Roman" w:hAnsi="Times New Roman" w:cs="Times New Roman" w:hint="eastAsia"/>
          <w:color w:val="000000"/>
          <w:kern w:val="0"/>
          <w:szCs w:val="21"/>
        </w:rPr>
        <w:t>s</w:t>
      </w:r>
      <w:r w:rsidRPr="00957031">
        <w:rPr>
          <w:rFonts w:ascii="Times New Roman" w:hAnsi="Times New Roman" w:cs="Times New Roman"/>
          <w:color w:val="000000"/>
          <w:kern w:val="0"/>
          <w:szCs w:val="21"/>
        </w:rPr>
        <w:t>-&gt;</w:t>
      </w:r>
      <w:r w:rsidRPr="00957031">
        <w:rPr>
          <w:rFonts w:ascii="Times New Roman" w:hAnsi="Times New Roman" w:cs="Times New Roman" w:hint="eastAsia"/>
          <w:color w:val="000000"/>
          <w:kern w:val="0"/>
          <w:szCs w:val="21"/>
        </w:rPr>
        <w:t>of</w:t>
      </w:r>
      <w:r w:rsidR="00F315FF">
        <w:rPr>
          <w:rFonts w:ascii="Times New Roman" w:hAnsi="Times New Roman" w:cs="Times New Roman"/>
          <w:color w:val="000000"/>
          <w:kern w:val="0"/>
          <w:szCs w:val="21"/>
        </w:rPr>
        <w:t>o</w:t>
      </w:r>
      <w:r w:rsidRPr="00F315FF">
        <w:rPr>
          <w:rFonts w:ascii="Times New Roman" w:hAnsi="Times New Roman" w:cs="Times New Roman" w:hint="eastAsia"/>
          <w:color w:val="000000"/>
          <w:kern w:val="0"/>
          <w:szCs w:val="21"/>
        </w:rPr>
        <w:t>rmat</w:t>
      </w:r>
      <w:r w:rsidR="00957031" w:rsidRPr="00F315FF">
        <w:rPr>
          <w:rFonts w:ascii="Times New Roman" w:hAnsi="Times New Roman" w:cs="Times New Roman" w:hint="eastAsia"/>
          <w:color w:val="000000"/>
          <w:kern w:val="0"/>
          <w:szCs w:val="21"/>
        </w:rPr>
        <w:t>实际为</w:t>
      </w:r>
      <w:r w:rsidRPr="00F315FF">
        <w:rPr>
          <w:rFonts w:ascii="Times New Roman" w:hAnsi="Times New Roman" w:cs="Times New Roman"/>
          <w:color w:val="000000"/>
          <w:kern w:val="0"/>
          <w:szCs w:val="21"/>
        </w:rPr>
        <w:t>AVOutputFormat ff_h264_muxer</w:t>
      </w:r>
      <w:r w:rsidRPr="00F315FF">
        <w:rPr>
          <w:rFonts w:ascii="Times New Roman" w:hAnsi="Times New Roman" w:cs="Times New Roman" w:hint="eastAsia"/>
          <w:color w:val="000000"/>
          <w:kern w:val="0"/>
          <w:szCs w:val="21"/>
        </w:rPr>
        <w:t>，</w:t>
      </w:r>
      <w:r w:rsidRPr="00F315FF">
        <w:rPr>
          <w:rFonts w:ascii="Times New Roman" w:hAnsi="Times New Roman" w:cs="Times New Roman" w:hint="eastAsia"/>
          <w:color w:val="000000"/>
          <w:kern w:val="0"/>
          <w:szCs w:val="21"/>
        </w:rPr>
        <w:t>ff</w:t>
      </w:r>
      <w:r w:rsidRPr="00F315FF">
        <w:rPr>
          <w:rFonts w:ascii="Times New Roman" w:hAnsi="Times New Roman" w:cs="Times New Roman"/>
          <w:color w:val="000000"/>
          <w:kern w:val="0"/>
          <w:szCs w:val="21"/>
        </w:rPr>
        <w:t>_</w:t>
      </w:r>
      <w:r w:rsidRPr="00F315FF">
        <w:rPr>
          <w:rFonts w:ascii="Times New Roman" w:hAnsi="Times New Roman" w:cs="Times New Roman" w:hint="eastAsia"/>
          <w:color w:val="000000"/>
          <w:kern w:val="0"/>
          <w:szCs w:val="21"/>
        </w:rPr>
        <w:t>h</w:t>
      </w:r>
      <w:r w:rsidRPr="00F315FF">
        <w:rPr>
          <w:rFonts w:ascii="Times New Roman" w:hAnsi="Times New Roman" w:cs="Times New Roman"/>
          <w:color w:val="000000"/>
          <w:kern w:val="0"/>
          <w:szCs w:val="21"/>
        </w:rPr>
        <w:t>264_</w:t>
      </w:r>
      <w:r w:rsidRPr="00F315FF">
        <w:rPr>
          <w:rFonts w:ascii="Times New Roman" w:hAnsi="Times New Roman" w:cs="Times New Roman" w:hint="eastAsia"/>
          <w:color w:val="000000"/>
          <w:kern w:val="0"/>
          <w:szCs w:val="21"/>
        </w:rPr>
        <w:t>muxer</w:t>
      </w:r>
      <w:r w:rsidRPr="00F315FF">
        <w:rPr>
          <w:rFonts w:ascii="Times New Roman" w:hAnsi="Times New Roman" w:cs="Times New Roman" w:hint="eastAsia"/>
          <w:color w:val="000000"/>
          <w:kern w:val="0"/>
          <w:szCs w:val="21"/>
        </w:rPr>
        <w:t>的</w:t>
      </w:r>
      <w:r w:rsidRPr="00F315FF">
        <w:rPr>
          <w:rFonts w:ascii="Times New Roman" w:hAnsi="Times New Roman" w:cs="Times New Roman"/>
          <w:color w:val="000000"/>
          <w:kern w:val="0"/>
          <w:szCs w:val="21"/>
        </w:rPr>
        <w:t>write_header</w:t>
      </w:r>
      <w:r w:rsidR="00957031" w:rsidRPr="00F315FF">
        <w:rPr>
          <w:rFonts w:ascii="Times New Roman" w:hAnsi="Times New Roman" w:cs="Times New Roman" w:hint="eastAsia"/>
          <w:color w:val="000000"/>
          <w:kern w:val="0"/>
          <w:szCs w:val="21"/>
        </w:rPr>
        <w:t>指向函数</w:t>
      </w:r>
      <w:r w:rsidR="00957031" w:rsidRPr="00F315FF">
        <w:rPr>
          <w:rFonts w:ascii="Times New Roman" w:hAnsi="Times New Roman" w:cs="Times New Roman"/>
          <w:color w:val="000000"/>
          <w:kern w:val="0"/>
          <w:szCs w:val="21"/>
        </w:rPr>
        <w:t>static int force_one_stream(AVFormatContext*) </w:t>
      </w:r>
    </w:p>
    <w:p w:rsidR="00E96931" w:rsidRPr="00957031" w:rsidRDefault="00E96931" w:rsidP="0006659C">
      <w:pPr>
        <w:pStyle w:val="a9"/>
        <w:numPr>
          <w:ilvl w:val="0"/>
          <w:numId w:val="41"/>
        </w:numPr>
        <w:autoSpaceDE w:val="0"/>
        <w:autoSpaceDN w:val="0"/>
        <w:adjustRightInd w:val="0"/>
        <w:ind w:firstLineChars="0"/>
        <w:jc w:val="left"/>
        <w:rPr>
          <w:rFonts w:ascii="Times New Roman" w:hAnsi="Times New Roman" w:cs="Times New Roman"/>
          <w:color w:val="000000"/>
          <w:kern w:val="0"/>
          <w:szCs w:val="21"/>
        </w:rPr>
      </w:pPr>
      <w:r w:rsidRPr="00957031">
        <w:rPr>
          <w:rFonts w:ascii="Times New Roman" w:hAnsi="Times New Roman" w:cs="Times New Roman" w:hint="eastAsia"/>
          <w:color w:val="000000"/>
          <w:kern w:val="0"/>
          <w:szCs w:val="21"/>
        </w:rPr>
        <w:t>s</w:t>
      </w:r>
      <w:r w:rsidRPr="00957031">
        <w:rPr>
          <w:rFonts w:ascii="Times New Roman" w:hAnsi="Times New Roman" w:cs="Times New Roman"/>
          <w:color w:val="000000"/>
          <w:kern w:val="0"/>
          <w:szCs w:val="21"/>
        </w:rPr>
        <w:t>-&gt;</w:t>
      </w:r>
      <w:r w:rsidRPr="00957031">
        <w:rPr>
          <w:rFonts w:ascii="Times New Roman" w:hAnsi="Times New Roman" w:cs="Times New Roman" w:hint="eastAsia"/>
          <w:color w:val="000000"/>
          <w:kern w:val="0"/>
          <w:szCs w:val="21"/>
        </w:rPr>
        <w:t>oformat-</w:t>
      </w:r>
      <w:r w:rsidRPr="00957031">
        <w:rPr>
          <w:rFonts w:ascii="Times New Roman" w:hAnsi="Times New Roman" w:cs="Times New Roman"/>
          <w:color w:val="000000"/>
          <w:kern w:val="0"/>
          <w:szCs w:val="21"/>
        </w:rPr>
        <w:t>&gt;</w:t>
      </w:r>
      <w:r w:rsidRPr="00957031">
        <w:rPr>
          <w:rFonts w:ascii="Times New Roman" w:hAnsi="Times New Roman" w:cs="Times New Roman" w:hint="eastAsia"/>
          <w:color w:val="000000"/>
          <w:kern w:val="0"/>
          <w:szCs w:val="21"/>
        </w:rPr>
        <w:t>name</w:t>
      </w:r>
      <w:r w:rsidRPr="00957031">
        <w:rPr>
          <w:rFonts w:ascii="Times New Roman" w:hAnsi="Times New Roman" w:cs="Times New Roman" w:hint="eastAsia"/>
          <w:color w:val="000000"/>
          <w:kern w:val="0"/>
          <w:szCs w:val="21"/>
        </w:rPr>
        <w:t>为</w:t>
      </w:r>
      <w:r w:rsidRPr="00957031">
        <w:rPr>
          <w:rFonts w:ascii="Times New Roman" w:hAnsi="Times New Roman" w:cs="Times New Roman"/>
          <w:color w:val="000000"/>
          <w:kern w:val="0"/>
          <w:szCs w:val="21"/>
        </w:rPr>
        <w:t>"</w:t>
      </w:r>
      <w:r w:rsidRPr="00957031">
        <w:rPr>
          <w:rFonts w:ascii="Times New Roman" w:hAnsi="Times New Roman" w:cs="Times New Roman" w:hint="eastAsia"/>
          <w:color w:val="000000"/>
          <w:kern w:val="0"/>
          <w:szCs w:val="21"/>
        </w:rPr>
        <w:t>flv</w:t>
      </w:r>
      <w:r w:rsidRPr="00957031">
        <w:rPr>
          <w:rFonts w:ascii="Times New Roman" w:hAnsi="Times New Roman" w:cs="Times New Roman"/>
          <w:color w:val="000000"/>
          <w:kern w:val="0"/>
          <w:szCs w:val="21"/>
        </w:rPr>
        <w:t>"</w:t>
      </w:r>
      <w:r w:rsidRPr="00957031">
        <w:rPr>
          <w:rFonts w:ascii="Times New Roman" w:hAnsi="Times New Roman" w:cs="Times New Roman"/>
          <w:color w:val="000000"/>
          <w:kern w:val="0"/>
          <w:szCs w:val="21"/>
        </w:rPr>
        <w:t>，</w:t>
      </w:r>
      <w:r w:rsidRPr="00957031">
        <w:rPr>
          <w:rFonts w:ascii="Times New Roman" w:hAnsi="Times New Roman" w:cs="Times New Roman" w:hint="eastAsia"/>
          <w:color w:val="000000"/>
          <w:kern w:val="0"/>
          <w:szCs w:val="21"/>
        </w:rPr>
        <w:t>则</w:t>
      </w:r>
      <w:r w:rsidRPr="00957031">
        <w:rPr>
          <w:rFonts w:ascii="Times New Roman" w:hAnsi="Times New Roman" w:cs="Times New Roman" w:hint="eastAsia"/>
          <w:color w:val="000000"/>
          <w:kern w:val="0"/>
          <w:szCs w:val="21"/>
        </w:rPr>
        <w:t>s</w:t>
      </w:r>
      <w:r w:rsidRPr="00957031">
        <w:rPr>
          <w:rFonts w:ascii="Times New Roman" w:hAnsi="Times New Roman" w:cs="Times New Roman"/>
          <w:color w:val="000000"/>
          <w:kern w:val="0"/>
          <w:szCs w:val="21"/>
        </w:rPr>
        <w:t>-&gt;</w:t>
      </w:r>
      <w:r w:rsidRPr="00957031">
        <w:rPr>
          <w:rFonts w:ascii="Times New Roman" w:hAnsi="Times New Roman" w:cs="Times New Roman" w:hint="eastAsia"/>
          <w:color w:val="000000"/>
          <w:kern w:val="0"/>
          <w:szCs w:val="21"/>
        </w:rPr>
        <w:t>ofrmat</w:t>
      </w:r>
      <w:r w:rsidR="00957031">
        <w:rPr>
          <w:rFonts w:ascii="Times New Roman" w:hAnsi="Times New Roman" w:cs="Times New Roman" w:hint="eastAsia"/>
          <w:color w:val="000000"/>
          <w:kern w:val="0"/>
          <w:szCs w:val="21"/>
        </w:rPr>
        <w:t>实际为</w:t>
      </w:r>
      <w:r w:rsidRPr="00957031">
        <w:rPr>
          <w:rFonts w:ascii="Times New Roman" w:hAnsi="Times New Roman" w:cs="Times New Roman"/>
          <w:color w:val="000000"/>
          <w:kern w:val="0"/>
          <w:szCs w:val="21"/>
        </w:rPr>
        <w:t>AVOutputFormat ff_</w:t>
      </w:r>
      <w:r w:rsidRPr="00957031">
        <w:rPr>
          <w:rFonts w:ascii="Times New Roman" w:hAnsi="Times New Roman" w:cs="Times New Roman" w:hint="eastAsia"/>
          <w:color w:val="000000"/>
          <w:kern w:val="0"/>
          <w:szCs w:val="21"/>
        </w:rPr>
        <w:t>flv</w:t>
      </w:r>
      <w:r w:rsidRPr="00957031">
        <w:rPr>
          <w:rFonts w:ascii="Times New Roman" w:hAnsi="Times New Roman" w:cs="Times New Roman"/>
          <w:color w:val="000000"/>
          <w:kern w:val="0"/>
          <w:szCs w:val="21"/>
        </w:rPr>
        <w:t>_muxer</w:t>
      </w:r>
      <w:r w:rsidR="00957031" w:rsidRPr="00957031">
        <w:rPr>
          <w:rFonts w:ascii="Times New Roman" w:hAnsi="Times New Roman" w:cs="Times New Roman" w:hint="eastAsia"/>
          <w:color w:val="000000"/>
          <w:kern w:val="0"/>
          <w:szCs w:val="21"/>
        </w:rPr>
        <w:t>，</w:t>
      </w:r>
      <w:r w:rsidR="00957031" w:rsidRPr="00957031">
        <w:rPr>
          <w:rFonts w:ascii="Times New Roman" w:hAnsi="Times New Roman" w:cs="Times New Roman"/>
          <w:color w:val="000000"/>
          <w:kern w:val="0"/>
          <w:szCs w:val="21"/>
        </w:rPr>
        <w:t>ff_</w:t>
      </w:r>
      <w:r w:rsidR="00957031" w:rsidRPr="00957031">
        <w:rPr>
          <w:rFonts w:ascii="Times New Roman" w:hAnsi="Times New Roman" w:cs="Times New Roman" w:hint="eastAsia"/>
          <w:color w:val="000000"/>
          <w:kern w:val="0"/>
          <w:szCs w:val="21"/>
        </w:rPr>
        <w:t>flv</w:t>
      </w:r>
      <w:r w:rsidR="00957031" w:rsidRPr="00957031">
        <w:rPr>
          <w:rFonts w:ascii="Times New Roman" w:hAnsi="Times New Roman" w:cs="Times New Roman"/>
          <w:color w:val="000000"/>
          <w:kern w:val="0"/>
          <w:szCs w:val="21"/>
        </w:rPr>
        <w:t>_muxer</w:t>
      </w:r>
      <w:r w:rsidR="00957031" w:rsidRPr="00957031">
        <w:rPr>
          <w:rFonts w:ascii="Times New Roman" w:hAnsi="Times New Roman" w:cs="Times New Roman" w:hint="eastAsia"/>
          <w:color w:val="000000"/>
          <w:kern w:val="0"/>
          <w:szCs w:val="21"/>
        </w:rPr>
        <w:t>的</w:t>
      </w:r>
      <w:r w:rsidR="00957031" w:rsidRPr="00957031">
        <w:rPr>
          <w:rFonts w:ascii="Times New Roman" w:hAnsi="Times New Roman" w:cs="Times New Roman"/>
          <w:color w:val="000000"/>
          <w:kern w:val="0"/>
          <w:szCs w:val="21"/>
        </w:rPr>
        <w:t>write_header</w:t>
      </w:r>
      <w:r w:rsidR="00957031" w:rsidRPr="00957031">
        <w:rPr>
          <w:rFonts w:ascii="Times New Roman" w:hAnsi="Times New Roman" w:cs="Times New Roman" w:hint="eastAsia"/>
          <w:color w:val="000000"/>
          <w:kern w:val="0"/>
          <w:szCs w:val="21"/>
        </w:rPr>
        <w:t>指向函数</w:t>
      </w:r>
      <w:r w:rsidR="00957031" w:rsidRPr="00957031">
        <w:rPr>
          <w:rFonts w:ascii="Times New Roman" w:hAnsi="Times New Roman" w:cs="Times New Roman"/>
          <w:color w:val="000000"/>
          <w:kern w:val="0"/>
          <w:szCs w:val="21"/>
        </w:rPr>
        <w:t>static int flv_write_header(AVFormatContext *s)</w:t>
      </w:r>
    </w:p>
    <w:p w:rsidR="00E96931" w:rsidRDefault="00E96931" w:rsidP="006149D4">
      <w:pPr>
        <w:autoSpaceDE w:val="0"/>
        <w:autoSpaceDN w:val="0"/>
        <w:adjustRightInd w:val="0"/>
        <w:jc w:val="left"/>
        <w:rPr>
          <w:rFonts w:ascii="Times New Roman" w:hAnsi="Times New Roman" w:cs="Times New Roman"/>
          <w:color w:val="000000"/>
          <w:kern w:val="0"/>
          <w:szCs w:val="21"/>
        </w:rPr>
      </w:pPr>
    </w:p>
    <w:p w:rsidR="00957031" w:rsidRPr="00E96931" w:rsidRDefault="00957031" w:rsidP="006149D4">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h</w:t>
      </w:r>
      <w:r>
        <w:rPr>
          <w:rFonts w:ascii="Times New Roman" w:hAnsi="Times New Roman" w:cs="Times New Roman"/>
          <w:color w:val="000000"/>
          <w:kern w:val="0"/>
          <w:szCs w:val="21"/>
        </w:rPr>
        <w:t>264</w:t>
      </w:r>
      <w:r>
        <w:rPr>
          <w:rFonts w:ascii="Times New Roman" w:hAnsi="Times New Roman" w:cs="Times New Roman" w:hint="eastAsia"/>
          <w:color w:val="000000"/>
          <w:kern w:val="0"/>
          <w:szCs w:val="21"/>
        </w:rPr>
        <w:t>并没有类似</w:t>
      </w:r>
      <w:r>
        <w:rPr>
          <w:rFonts w:ascii="Times New Roman" w:hAnsi="Times New Roman" w:cs="Times New Roman" w:hint="eastAsia"/>
          <w:color w:val="000000"/>
          <w:kern w:val="0"/>
          <w:szCs w:val="21"/>
        </w:rPr>
        <w:t>flv</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header</w:t>
      </w:r>
      <w:r>
        <w:rPr>
          <w:rFonts w:ascii="Times New Roman" w:hAnsi="Times New Roman" w:cs="Times New Roman" w:hint="eastAsia"/>
          <w:color w:val="000000"/>
          <w:kern w:val="0"/>
          <w:szCs w:val="21"/>
        </w:rPr>
        <w:t>这样的文件头，因此</w:t>
      </w:r>
      <w:r w:rsidRPr="00C21185">
        <w:rPr>
          <w:rFonts w:ascii="Times New Roman" w:hAnsi="Times New Roman" w:cs="Times New Roman"/>
          <w:color w:val="000000"/>
          <w:kern w:val="0"/>
          <w:sz w:val="18"/>
          <w:szCs w:val="18"/>
          <w:bdr w:val="none" w:sz="0" w:space="0" w:color="auto" w:frame="1"/>
        </w:rPr>
        <w:t>s-&gt;oformat-&gt;write_header</w:t>
      </w:r>
      <w:r>
        <w:rPr>
          <w:rFonts w:ascii="Times New Roman" w:hAnsi="Times New Roman" w:cs="Times New Roman" w:hint="eastAsia"/>
          <w:color w:val="000000"/>
          <w:kern w:val="0"/>
          <w:sz w:val="18"/>
          <w:szCs w:val="18"/>
          <w:bdr w:val="none" w:sz="0" w:space="0" w:color="auto" w:frame="1"/>
        </w:rPr>
        <w:t>仅仅是确保</w:t>
      </w:r>
      <w:r>
        <w:rPr>
          <w:rFonts w:ascii="Times New Roman" w:hAnsi="Times New Roman" w:cs="Times New Roman"/>
          <w:color w:val="000000"/>
          <w:kern w:val="0"/>
          <w:sz w:val="18"/>
          <w:szCs w:val="18"/>
          <w:bdr w:val="none" w:sz="0" w:space="0" w:color="auto" w:frame="1"/>
        </w:rPr>
        <w:t>AVF</w:t>
      </w:r>
      <w:r>
        <w:rPr>
          <w:rFonts w:ascii="Times New Roman" w:hAnsi="Times New Roman" w:cs="Times New Roman" w:hint="eastAsia"/>
          <w:color w:val="000000"/>
          <w:kern w:val="0"/>
          <w:sz w:val="18"/>
          <w:szCs w:val="18"/>
          <w:bdr w:val="none" w:sz="0" w:space="0" w:color="auto" w:frame="1"/>
        </w:rPr>
        <w:t>ormatContext</w:t>
      </w:r>
      <w:r>
        <w:rPr>
          <w:rFonts w:ascii="Times New Roman" w:hAnsi="Times New Roman" w:cs="Times New Roman" w:hint="eastAsia"/>
          <w:color w:val="000000"/>
          <w:kern w:val="0"/>
          <w:sz w:val="18"/>
          <w:szCs w:val="18"/>
          <w:bdr w:val="none" w:sz="0" w:space="0" w:color="auto" w:frame="1"/>
        </w:rPr>
        <w:t>中有且仅有一个</w:t>
      </w:r>
      <w:r>
        <w:rPr>
          <w:rFonts w:ascii="Times New Roman" w:hAnsi="Times New Roman" w:cs="Times New Roman" w:hint="eastAsia"/>
          <w:color w:val="000000"/>
          <w:kern w:val="0"/>
          <w:sz w:val="18"/>
          <w:szCs w:val="18"/>
          <w:bdr w:val="none" w:sz="0" w:space="0" w:color="auto" w:frame="1"/>
        </w:rPr>
        <w:t>A</w:t>
      </w:r>
      <w:r>
        <w:rPr>
          <w:rFonts w:ascii="Times New Roman" w:hAnsi="Times New Roman" w:cs="Times New Roman"/>
          <w:color w:val="000000"/>
          <w:kern w:val="0"/>
          <w:sz w:val="18"/>
          <w:szCs w:val="18"/>
          <w:bdr w:val="none" w:sz="0" w:space="0" w:color="auto" w:frame="1"/>
        </w:rPr>
        <w:t>VS</w:t>
      </w:r>
      <w:r>
        <w:rPr>
          <w:rFonts w:ascii="Times New Roman" w:hAnsi="Times New Roman" w:cs="Times New Roman" w:hint="eastAsia"/>
          <w:color w:val="000000"/>
          <w:kern w:val="0"/>
          <w:sz w:val="18"/>
          <w:szCs w:val="18"/>
          <w:bdr w:val="none" w:sz="0" w:space="0" w:color="auto" w:frame="1"/>
        </w:rPr>
        <w:t>tream</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b/>
          <w:bCs/>
          <w:color w:val="006699"/>
          <w:kern w:val="0"/>
          <w:sz w:val="18"/>
          <w:szCs w:val="18"/>
          <w:bdr w:val="none" w:sz="0" w:space="0" w:color="auto" w:frame="1"/>
        </w:rPr>
        <w:t>static</w:t>
      </w:r>
      <w:r w:rsidRPr="00957031">
        <w:rPr>
          <w:rFonts w:ascii="Times New Roman" w:hAnsi="Times New Roman" w:cs="Times New Roman"/>
          <w:color w:val="000000"/>
          <w:kern w:val="0"/>
          <w:sz w:val="18"/>
          <w:szCs w:val="18"/>
          <w:bdr w:val="none" w:sz="0" w:space="0" w:color="auto" w:frame="1"/>
        </w:rPr>
        <w:t> </w:t>
      </w:r>
      <w:r w:rsidRPr="00957031">
        <w:rPr>
          <w:rFonts w:ascii="Times New Roman" w:hAnsi="Times New Roman" w:cs="Times New Roman"/>
          <w:b/>
          <w:bCs/>
          <w:color w:val="2E8B57"/>
          <w:kern w:val="0"/>
          <w:sz w:val="18"/>
          <w:szCs w:val="18"/>
          <w:bdr w:val="none" w:sz="0" w:space="0" w:color="auto" w:frame="1"/>
        </w:rPr>
        <w:t>int</w:t>
      </w:r>
      <w:r w:rsidRPr="00957031">
        <w:rPr>
          <w:rFonts w:ascii="Times New Roman" w:hAnsi="Times New Roman" w:cs="Times New Roman"/>
          <w:color w:val="000000"/>
          <w:kern w:val="0"/>
          <w:sz w:val="18"/>
          <w:szCs w:val="18"/>
          <w:bdr w:val="none" w:sz="0" w:space="0" w:color="auto" w:frame="1"/>
        </w:rPr>
        <w:t> force_one_stream(AVFormatContext *s)  </w:t>
      </w:r>
    </w:p>
    <w:p w:rsidR="00957031" w:rsidRPr="00957031" w:rsidRDefault="00957031" w:rsidP="0095703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w:t>
      </w:r>
      <w:r w:rsidRPr="00957031">
        <w:rPr>
          <w:rFonts w:ascii="Times New Roman" w:hAnsi="Times New Roman" w:cs="Times New Roman"/>
          <w:b/>
          <w:bCs/>
          <w:color w:val="006699"/>
          <w:kern w:val="0"/>
          <w:sz w:val="18"/>
          <w:szCs w:val="18"/>
          <w:bdr w:val="none" w:sz="0" w:space="0" w:color="auto" w:frame="1"/>
        </w:rPr>
        <w:t>if</w:t>
      </w:r>
      <w:r w:rsidRPr="00957031">
        <w:rPr>
          <w:rFonts w:ascii="Times New Roman" w:hAnsi="Times New Roman" w:cs="Times New Roman"/>
          <w:color w:val="000000"/>
          <w:kern w:val="0"/>
          <w:sz w:val="18"/>
          <w:szCs w:val="18"/>
          <w:bdr w:val="none" w:sz="0" w:space="0" w:color="auto" w:frame="1"/>
        </w:rPr>
        <w:t> (s-&gt;nb_streams != 1) {  </w:t>
      </w:r>
    </w:p>
    <w:p w:rsidR="00957031" w:rsidRPr="00957031" w:rsidRDefault="00957031" w:rsidP="0095703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av_log(s, AV_LOG_ERROR, </w:t>
      </w:r>
      <w:r w:rsidRPr="00957031">
        <w:rPr>
          <w:rFonts w:ascii="Times New Roman" w:hAnsi="Times New Roman" w:cs="Times New Roman"/>
          <w:color w:val="0000FF"/>
          <w:kern w:val="0"/>
          <w:sz w:val="18"/>
          <w:szCs w:val="18"/>
          <w:bdr w:val="none" w:sz="0" w:space="0" w:color="auto" w:frame="1"/>
        </w:rPr>
        <w:t>"%s files have exactly one stream\n"</w:t>
      </w:r>
      <w:r w:rsidRPr="00957031">
        <w:rPr>
          <w:rFonts w:ascii="Times New Roman" w:hAnsi="Times New Roman" w:cs="Times New Roman"/>
          <w:color w:val="000000"/>
          <w:kern w:val="0"/>
          <w:sz w:val="18"/>
          <w:szCs w:val="18"/>
          <w:bdr w:val="none" w:sz="0" w:space="0" w:color="auto" w:frame="1"/>
        </w:rPr>
        <w:t>,  </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s-&gt;oformat-&gt;name);  </w:t>
      </w:r>
    </w:p>
    <w:p w:rsidR="00957031" w:rsidRPr="00957031" w:rsidRDefault="00957031" w:rsidP="0095703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w:t>
      </w:r>
      <w:r w:rsidRPr="00957031">
        <w:rPr>
          <w:rFonts w:ascii="Times New Roman" w:hAnsi="Times New Roman" w:cs="Times New Roman"/>
          <w:b/>
          <w:bCs/>
          <w:color w:val="006699"/>
          <w:kern w:val="0"/>
          <w:sz w:val="18"/>
          <w:szCs w:val="18"/>
          <w:bdr w:val="none" w:sz="0" w:space="0" w:color="auto" w:frame="1"/>
        </w:rPr>
        <w:t>return</w:t>
      </w:r>
      <w:r w:rsidRPr="00957031">
        <w:rPr>
          <w:rFonts w:ascii="Times New Roman" w:hAnsi="Times New Roman" w:cs="Times New Roman"/>
          <w:color w:val="000000"/>
          <w:kern w:val="0"/>
          <w:sz w:val="18"/>
          <w:szCs w:val="18"/>
          <w:bdr w:val="none" w:sz="0" w:space="0" w:color="auto" w:frame="1"/>
        </w:rPr>
        <w:t> AVERROR(EINVAL);  </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  </w:t>
      </w:r>
    </w:p>
    <w:p w:rsidR="00957031" w:rsidRPr="00957031" w:rsidRDefault="00957031" w:rsidP="0095703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w:t>
      </w:r>
      <w:r w:rsidRPr="00957031">
        <w:rPr>
          <w:rFonts w:ascii="Times New Roman" w:hAnsi="Times New Roman" w:cs="Times New Roman"/>
          <w:b/>
          <w:bCs/>
          <w:color w:val="006699"/>
          <w:kern w:val="0"/>
          <w:sz w:val="18"/>
          <w:szCs w:val="18"/>
          <w:bdr w:val="none" w:sz="0" w:space="0" w:color="auto" w:frame="1"/>
        </w:rPr>
        <w:t>return</w:t>
      </w:r>
      <w:r w:rsidRPr="00957031">
        <w:rPr>
          <w:rFonts w:ascii="Times New Roman" w:hAnsi="Times New Roman" w:cs="Times New Roman"/>
          <w:color w:val="000000"/>
          <w:kern w:val="0"/>
          <w:sz w:val="18"/>
          <w:szCs w:val="18"/>
          <w:bdr w:val="none" w:sz="0" w:space="0" w:color="auto" w:frame="1"/>
        </w:rPr>
        <w:t> 0;  </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w:t>
      </w:r>
    </w:p>
    <w:p w:rsidR="00E96931" w:rsidRDefault="00E96931" w:rsidP="006149D4">
      <w:pPr>
        <w:autoSpaceDE w:val="0"/>
        <w:autoSpaceDN w:val="0"/>
        <w:adjustRightInd w:val="0"/>
        <w:jc w:val="left"/>
        <w:rPr>
          <w:rFonts w:ascii="Times New Roman" w:hAnsi="Times New Roman" w:cs="Times New Roman"/>
          <w:color w:val="000000"/>
          <w:kern w:val="0"/>
          <w:szCs w:val="21"/>
        </w:rPr>
      </w:pPr>
    </w:p>
    <w:p w:rsidR="003433CC" w:rsidRDefault="00957031" w:rsidP="006149D4">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H</w:t>
      </w:r>
      <w:r>
        <w:rPr>
          <w:rFonts w:ascii="Times New Roman" w:hAnsi="Times New Roman" w:cs="Times New Roman"/>
          <w:color w:val="000000"/>
          <w:kern w:val="0"/>
          <w:szCs w:val="21"/>
        </w:rPr>
        <w:t>264</w:t>
      </w:r>
      <w:r>
        <w:rPr>
          <w:rFonts w:ascii="Times New Roman" w:hAnsi="Times New Roman" w:cs="Times New Roman" w:hint="eastAsia"/>
          <w:color w:val="000000"/>
          <w:kern w:val="0"/>
          <w:szCs w:val="21"/>
        </w:rPr>
        <w:t>对应的</w:t>
      </w:r>
      <w:r w:rsidRPr="00957031">
        <w:rPr>
          <w:rFonts w:ascii="Times New Roman" w:hAnsi="Times New Roman" w:cs="Times New Roman"/>
          <w:color w:val="000000"/>
          <w:kern w:val="0"/>
          <w:szCs w:val="21"/>
        </w:rPr>
        <w:t>AVOutputFormat</w:t>
      </w:r>
      <w:r>
        <w:rPr>
          <w:rFonts w:ascii="Times New Roman" w:hAnsi="Times New Roman" w:cs="Times New Roman" w:hint="eastAsia"/>
          <w:color w:val="000000"/>
          <w:kern w:val="0"/>
          <w:szCs w:val="21"/>
        </w:rPr>
        <w:t>为</w:t>
      </w:r>
      <w:r w:rsidRPr="00957031">
        <w:rPr>
          <w:rFonts w:ascii="Times New Roman" w:hAnsi="Times New Roman" w:cs="Times New Roman"/>
          <w:color w:val="000000"/>
          <w:kern w:val="0"/>
          <w:szCs w:val="21"/>
        </w:rPr>
        <w:t>ff_h264_muxer</w:t>
      </w:r>
    </w:p>
    <w:p w:rsidR="00957031" w:rsidRDefault="00957031" w:rsidP="006149D4">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MP4</w:t>
      </w:r>
      <w:r>
        <w:rPr>
          <w:rFonts w:ascii="Times New Roman" w:hAnsi="Times New Roman" w:cs="Times New Roman" w:hint="eastAsia"/>
          <w:color w:val="000000"/>
          <w:kern w:val="0"/>
          <w:szCs w:val="21"/>
        </w:rPr>
        <w:t>封装格式对应的</w:t>
      </w:r>
      <w:r w:rsidRPr="00957031">
        <w:rPr>
          <w:rFonts w:ascii="Times New Roman" w:hAnsi="Times New Roman" w:cs="Times New Roman"/>
          <w:color w:val="000000"/>
          <w:kern w:val="0"/>
          <w:szCs w:val="21"/>
        </w:rPr>
        <w:t>AVOutputFormat</w:t>
      </w:r>
      <w:r>
        <w:rPr>
          <w:rFonts w:ascii="Times New Roman" w:hAnsi="Times New Roman" w:cs="Times New Roman" w:hint="eastAsia"/>
          <w:color w:val="000000"/>
          <w:kern w:val="0"/>
          <w:szCs w:val="21"/>
        </w:rPr>
        <w:t>为</w:t>
      </w:r>
      <w:r>
        <w:rPr>
          <w:rFonts w:ascii="Times New Roman" w:hAnsi="Times New Roman" w:cs="Times New Roman"/>
          <w:color w:val="000000"/>
          <w:kern w:val="0"/>
          <w:szCs w:val="21"/>
        </w:rPr>
        <w:t>ff_</w:t>
      </w:r>
      <w:r>
        <w:rPr>
          <w:rFonts w:ascii="Times New Roman" w:hAnsi="Times New Roman" w:cs="Times New Roman" w:hint="eastAsia"/>
          <w:color w:val="000000"/>
          <w:kern w:val="0"/>
          <w:szCs w:val="21"/>
        </w:rPr>
        <w:t>mp</w:t>
      </w:r>
      <w:r>
        <w:rPr>
          <w:rFonts w:ascii="Times New Roman" w:hAnsi="Times New Roman" w:cs="Times New Roman"/>
          <w:color w:val="000000"/>
          <w:kern w:val="0"/>
          <w:szCs w:val="21"/>
        </w:rPr>
        <w:t>4</w:t>
      </w:r>
      <w:r w:rsidRPr="00957031">
        <w:rPr>
          <w:rFonts w:ascii="Times New Roman" w:hAnsi="Times New Roman" w:cs="Times New Roman"/>
          <w:color w:val="000000"/>
          <w:kern w:val="0"/>
          <w:szCs w:val="21"/>
        </w:rPr>
        <w:t>_muxer</w:t>
      </w:r>
    </w:p>
    <w:p w:rsidR="00957031" w:rsidRDefault="00957031" w:rsidP="006149D4">
      <w:pPr>
        <w:autoSpaceDE w:val="0"/>
        <w:autoSpaceDN w:val="0"/>
        <w:adjustRightInd w:val="0"/>
        <w:jc w:val="left"/>
        <w:rPr>
          <w:rFonts w:ascii="Times New Roman" w:hAnsi="Times New Roman" w:cs="Times New Roman"/>
          <w:color w:val="000000"/>
          <w:kern w:val="0"/>
          <w:szCs w:val="21"/>
        </w:rPr>
      </w:pPr>
      <w:r w:rsidRPr="00957031">
        <w:rPr>
          <w:rFonts w:ascii="Times New Roman" w:hAnsi="Times New Roman" w:cs="Times New Roman"/>
          <w:color w:val="000000"/>
          <w:kern w:val="0"/>
          <w:szCs w:val="21"/>
        </w:rPr>
        <w:t>FLV</w:t>
      </w:r>
      <w:r w:rsidRPr="00957031">
        <w:rPr>
          <w:rFonts w:ascii="Times New Roman" w:hAnsi="Times New Roman" w:cs="Times New Roman"/>
          <w:color w:val="000000"/>
          <w:kern w:val="0"/>
          <w:szCs w:val="21"/>
        </w:rPr>
        <w:t>封装格式对应的</w:t>
      </w:r>
      <w:r w:rsidRPr="00957031">
        <w:rPr>
          <w:rFonts w:ascii="Times New Roman" w:hAnsi="Times New Roman" w:cs="Times New Roman"/>
          <w:color w:val="000000"/>
          <w:kern w:val="0"/>
          <w:szCs w:val="21"/>
        </w:rPr>
        <w:t>AVOutputFormat</w:t>
      </w:r>
      <w:r>
        <w:rPr>
          <w:rFonts w:ascii="Times New Roman" w:hAnsi="Times New Roman" w:cs="Times New Roman" w:hint="eastAsia"/>
          <w:color w:val="000000"/>
          <w:kern w:val="0"/>
          <w:szCs w:val="21"/>
        </w:rPr>
        <w:t>为</w:t>
      </w:r>
      <w:r w:rsidRPr="00957031">
        <w:rPr>
          <w:rFonts w:ascii="Times New Roman" w:hAnsi="Times New Roman" w:cs="Times New Roman"/>
          <w:color w:val="000000"/>
          <w:kern w:val="0"/>
          <w:szCs w:val="21"/>
        </w:rPr>
        <w:t>ff_flv_muxer</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AVOutputFormat ff_flv_muxer = {  </w:t>
      </w:r>
    </w:p>
    <w:p w:rsidR="00957031" w:rsidRPr="00957031" w:rsidRDefault="00957031" w:rsidP="0095703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.name           = </w:t>
      </w:r>
      <w:r w:rsidRPr="00957031">
        <w:rPr>
          <w:rFonts w:ascii="Times New Roman" w:hAnsi="Times New Roman" w:cs="Times New Roman"/>
          <w:color w:val="0000FF"/>
          <w:kern w:val="0"/>
          <w:sz w:val="18"/>
          <w:szCs w:val="18"/>
          <w:bdr w:val="none" w:sz="0" w:space="0" w:color="auto" w:frame="1"/>
        </w:rPr>
        <w:t>"flv"</w:t>
      </w:r>
      <w:r w:rsidRPr="00957031">
        <w:rPr>
          <w:rFonts w:ascii="Times New Roman" w:hAnsi="Times New Roman" w:cs="Times New Roman"/>
          <w:color w:val="000000"/>
          <w:kern w:val="0"/>
          <w:sz w:val="18"/>
          <w:szCs w:val="18"/>
          <w:bdr w:val="none" w:sz="0" w:space="0" w:color="auto" w:frame="1"/>
        </w:rPr>
        <w:t>,  </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.long_name      = NULL_IF_CONFIG_SMALL(</w:t>
      </w:r>
      <w:r w:rsidRPr="00957031">
        <w:rPr>
          <w:rFonts w:ascii="Times New Roman" w:hAnsi="Times New Roman" w:cs="Times New Roman"/>
          <w:color w:val="0000FF"/>
          <w:kern w:val="0"/>
          <w:sz w:val="18"/>
          <w:szCs w:val="18"/>
          <w:bdr w:val="none" w:sz="0" w:space="0" w:color="auto" w:frame="1"/>
        </w:rPr>
        <w:t>"FLV (Flash Video)"</w:t>
      </w:r>
      <w:r w:rsidRPr="00957031">
        <w:rPr>
          <w:rFonts w:ascii="Times New Roman" w:hAnsi="Times New Roman" w:cs="Times New Roman"/>
          <w:color w:val="000000"/>
          <w:kern w:val="0"/>
          <w:sz w:val="18"/>
          <w:szCs w:val="18"/>
          <w:bdr w:val="none" w:sz="0" w:space="0" w:color="auto" w:frame="1"/>
        </w:rPr>
        <w:t>),  </w:t>
      </w:r>
    </w:p>
    <w:p w:rsidR="00957031" w:rsidRPr="00957031" w:rsidRDefault="00957031" w:rsidP="0095703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.mime_type      = </w:t>
      </w:r>
      <w:r w:rsidRPr="00957031">
        <w:rPr>
          <w:rFonts w:ascii="Times New Roman" w:hAnsi="Times New Roman" w:cs="Times New Roman"/>
          <w:color w:val="0000FF"/>
          <w:kern w:val="0"/>
          <w:sz w:val="18"/>
          <w:szCs w:val="18"/>
          <w:bdr w:val="none" w:sz="0" w:space="0" w:color="auto" w:frame="1"/>
        </w:rPr>
        <w:t>"video/x-flv"</w:t>
      </w:r>
      <w:r w:rsidRPr="00957031">
        <w:rPr>
          <w:rFonts w:ascii="Times New Roman" w:hAnsi="Times New Roman" w:cs="Times New Roman"/>
          <w:color w:val="000000"/>
          <w:kern w:val="0"/>
          <w:sz w:val="18"/>
          <w:szCs w:val="18"/>
          <w:bdr w:val="none" w:sz="0" w:space="0" w:color="auto" w:frame="1"/>
        </w:rPr>
        <w:t>,  </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.extensions    </w:t>
      </w:r>
      <w:r w:rsidR="00A62AAA">
        <w:rPr>
          <w:rFonts w:ascii="Times New Roman" w:hAnsi="Times New Roman" w:cs="Times New Roman"/>
          <w:color w:val="000000"/>
          <w:kern w:val="0"/>
          <w:sz w:val="18"/>
          <w:szCs w:val="18"/>
          <w:bdr w:val="none" w:sz="0" w:space="0" w:color="auto" w:frame="1"/>
        </w:rPr>
        <w:t xml:space="preserve"> </w:t>
      </w:r>
      <w:r w:rsidRPr="00957031">
        <w:rPr>
          <w:rFonts w:ascii="Times New Roman" w:hAnsi="Times New Roman" w:cs="Times New Roman"/>
          <w:color w:val="000000"/>
          <w:kern w:val="0"/>
          <w:sz w:val="18"/>
          <w:szCs w:val="18"/>
          <w:bdr w:val="none" w:sz="0" w:space="0" w:color="auto" w:frame="1"/>
        </w:rPr>
        <w:t> = </w:t>
      </w:r>
      <w:r w:rsidRPr="00957031">
        <w:rPr>
          <w:rFonts w:ascii="Times New Roman" w:hAnsi="Times New Roman" w:cs="Times New Roman"/>
          <w:color w:val="0000FF"/>
          <w:kern w:val="0"/>
          <w:sz w:val="18"/>
          <w:szCs w:val="18"/>
          <w:bdr w:val="none" w:sz="0" w:space="0" w:color="auto" w:frame="1"/>
        </w:rPr>
        <w:t>"flv"</w:t>
      </w:r>
      <w:r w:rsidRPr="00957031">
        <w:rPr>
          <w:rFonts w:ascii="Times New Roman" w:hAnsi="Times New Roman" w:cs="Times New Roman"/>
          <w:color w:val="000000"/>
          <w:kern w:val="0"/>
          <w:sz w:val="18"/>
          <w:szCs w:val="18"/>
          <w:bdr w:val="none" w:sz="0" w:space="0" w:color="auto" w:frame="1"/>
        </w:rPr>
        <w:t>,  </w:t>
      </w:r>
    </w:p>
    <w:p w:rsidR="00957031" w:rsidRPr="00957031" w:rsidRDefault="00957031" w:rsidP="0095703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.priv_data_size = </w:t>
      </w:r>
      <w:r w:rsidRPr="00957031">
        <w:rPr>
          <w:rFonts w:ascii="Times New Roman" w:hAnsi="Times New Roman" w:cs="Times New Roman"/>
          <w:b/>
          <w:bCs/>
          <w:color w:val="006699"/>
          <w:kern w:val="0"/>
          <w:sz w:val="18"/>
          <w:szCs w:val="18"/>
          <w:bdr w:val="none" w:sz="0" w:space="0" w:color="auto" w:frame="1"/>
        </w:rPr>
        <w:t>sizeof</w:t>
      </w:r>
      <w:r w:rsidRPr="00957031">
        <w:rPr>
          <w:rFonts w:ascii="Times New Roman" w:hAnsi="Times New Roman" w:cs="Times New Roman"/>
          <w:color w:val="000000"/>
          <w:kern w:val="0"/>
          <w:sz w:val="18"/>
          <w:szCs w:val="18"/>
          <w:bdr w:val="none" w:sz="0" w:space="0" w:color="auto" w:frame="1"/>
        </w:rPr>
        <w:t>(FLVContext),  </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.audio_codec    = CONFIG_LIBMP3LAME ? AV_CODEC_ID_MP3 : AV_CODEC_ID_ADPCM_SWF,  </w:t>
      </w:r>
    </w:p>
    <w:p w:rsidR="00957031" w:rsidRPr="00957031" w:rsidRDefault="00957031" w:rsidP="0095703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.video_codec    = AV_CODEC_ID_FLV1,  </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.write_header   = flv_write_header,  </w:t>
      </w:r>
      <w:r w:rsidR="004C5684">
        <w:rPr>
          <w:rFonts w:ascii="Times New Roman" w:hAnsi="Times New Roman" w:cs="Times New Roman"/>
          <w:color w:val="000000"/>
          <w:kern w:val="0"/>
          <w:sz w:val="18"/>
          <w:szCs w:val="18"/>
          <w:bdr w:val="none" w:sz="0" w:space="0" w:color="auto" w:frame="1"/>
        </w:rPr>
        <w:t xml:space="preserve">   //</w:t>
      </w:r>
      <w:r w:rsidR="004C5684">
        <w:rPr>
          <w:rFonts w:ascii="Times New Roman" w:hAnsi="Times New Roman" w:cs="Times New Roman" w:hint="eastAsia"/>
          <w:color w:val="000000"/>
          <w:kern w:val="0"/>
          <w:sz w:val="18"/>
          <w:szCs w:val="18"/>
          <w:bdr w:val="none" w:sz="0" w:space="0" w:color="auto" w:frame="1"/>
        </w:rPr>
        <w:t>写</w:t>
      </w:r>
      <w:r w:rsidR="004C5684">
        <w:rPr>
          <w:rFonts w:ascii="Times New Roman" w:hAnsi="Times New Roman" w:cs="Times New Roman" w:hint="eastAsia"/>
          <w:color w:val="000000"/>
          <w:kern w:val="0"/>
          <w:sz w:val="18"/>
          <w:szCs w:val="18"/>
          <w:bdr w:val="none" w:sz="0" w:space="0" w:color="auto" w:frame="1"/>
        </w:rPr>
        <w:t>flv</w:t>
      </w:r>
      <w:r w:rsidR="004C5684">
        <w:rPr>
          <w:rFonts w:ascii="Times New Roman" w:hAnsi="Times New Roman" w:cs="Times New Roman" w:hint="eastAsia"/>
          <w:color w:val="000000"/>
          <w:kern w:val="0"/>
          <w:sz w:val="18"/>
          <w:szCs w:val="18"/>
          <w:bdr w:val="none" w:sz="0" w:space="0" w:color="auto" w:frame="1"/>
        </w:rPr>
        <w:t>时，</w:t>
      </w:r>
      <w:r w:rsidR="004C5684">
        <w:rPr>
          <w:rFonts w:ascii="Times New Roman" w:hAnsi="Times New Roman" w:cs="Times New Roman" w:hint="eastAsia"/>
          <w:color w:val="000000"/>
          <w:kern w:val="0"/>
          <w:sz w:val="18"/>
          <w:szCs w:val="18"/>
          <w:bdr w:val="none" w:sz="0" w:space="0" w:color="auto" w:frame="1"/>
        </w:rPr>
        <w:t>avformat</w:t>
      </w:r>
      <w:r w:rsidR="004C5684">
        <w:rPr>
          <w:rFonts w:ascii="Times New Roman" w:hAnsi="Times New Roman" w:cs="Times New Roman"/>
          <w:color w:val="000000"/>
          <w:kern w:val="0"/>
          <w:sz w:val="18"/>
          <w:szCs w:val="18"/>
          <w:bdr w:val="none" w:sz="0" w:space="0" w:color="auto" w:frame="1"/>
        </w:rPr>
        <w:t>_</w:t>
      </w:r>
      <w:r w:rsidR="004C5684">
        <w:rPr>
          <w:rFonts w:ascii="Times New Roman" w:hAnsi="Times New Roman" w:cs="Times New Roman" w:hint="eastAsia"/>
          <w:color w:val="000000"/>
          <w:kern w:val="0"/>
          <w:sz w:val="18"/>
          <w:szCs w:val="18"/>
          <w:bdr w:val="none" w:sz="0" w:space="0" w:color="auto" w:frame="1"/>
        </w:rPr>
        <w:t>write</w:t>
      </w:r>
      <w:r w:rsidR="004C5684">
        <w:rPr>
          <w:rFonts w:ascii="Times New Roman" w:hAnsi="Times New Roman" w:cs="Times New Roman"/>
          <w:color w:val="000000"/>
          <w:kern w:val="0"/>
          <w:sz w:val="18"/>
          <w:szCs w:val="18"/>
          <w:bdr w:val="none" w:sz="0" w:space="0" w:color="auto" w:frame="1"/>
        </w:rPr>
        <w:t>_</w:t>
      </w:r>
      <w:r w:rsidR="004C5684">
        <w:rPr>
          <w:rFonts w:ascii="Times New Roman" w:hAnsi="Times New Roman" w:cs="Times New Roman" w:hint="eastAsia"/>
          <w:color w:val="000000"/>
          <w:kern w:val="0"/>
          <w:sz w:val="18"/>
          <w:szCs w:val="18"/>
          <w:bdr w:val="none" w:sz="0" w:space="0" w:color="auto" w:frame="1"/>
        </w:rPr>
        <w:t>header</w:t>
      </w:r>
      <w:r w:rsidR="004C5684">
        <w:rPr>
          <w:rFonts w:ascii="Times New Roman" w:hAnsi="Times New Roman" w:cs="Times New Roman"/>
          <w:color w:val="000000"/>
          <w:kern w:val="0"/>
          <w:sz w:val="18"/>
          <w:szCs w:val="18"/>
          <w:bdr w:val="none" w:sz="0" w:space="0" w:color="auto" w:frame="1"/>
        </w:rPr>
        <w:t>()</w:t>
      </w:r>
      <w:r w:rsidR="004C5684">
        <w:rPr>
          <w:rFonts w:ascii="Times New Roman" w:hAnsi="Times New Roman" w:cs="Times New Roman" w:hint="eastAsia"/>
          <w:color w:val="000000"/>
          <w:kern w:val="0"/>
          <w:sz w:val="18"/>
          <w:szCs w:val="18"/>
          <w:bdr w:val="none" w:sz="0" w:space="0" w:color="auto" w:frame="1"/>
        </w:rPr>
        <w:t>调用该函数</w:t>
      </w:r>
    </w:p>
    <w:p w:rsidR="00957031" w:rsidRPr="00957031" w:rsidRDefault="00957031" w:rsidP="0095703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.write_packet   = flv_write_packet,  </w:t>
      </w:r>
      <w:r w:rsidR="004C5684">
        <w:rPr>
          <w:rFonts w:ascii="Times New Roman" w:hAnsi="Times New Roman" w:cs="Times New Roman"/>
          <w:color w:val="000000"/>
          <w:kern w:val="0"/>
          <w:sz w:val="18"/>
          <w:szCs w:val="18"/>
          <w:bdr w:val="none" w:sz="0" w:space="0" w:color="auto" w:frame="1"/>
        </w:rPr>
        <w:t xml:space="preserve">   //</w:t>
      </w:r>
      <w:r w:rsidR="004C5684">
        <w:rPr>
          <w:rFonts w:ascii="Times New Roman" w:hAnsi="Times New Roman" w:cs="Times New Roman" w:hint="eastAsia"/>
          <w:color w:val="000000"/>
          <w:kern w:val="0"/>
          <w:sz w:val="18"/>
          <w:szCs w:val="18"/>
          <w:bdr w:val="none" w:sz="0" w:space="0" w:color="auto" w:frame="1"/>
        </w:rPr>
        <w:t>写</w:t>
      </w:r>
      <w:r w:rsidR="004C5684">
        <w:rPr>
          <w:rFonts w:ascii="Times New Roman" w:hAnsi="Times New Roman" w:cs="Times New Roman" w:hint="eastAsia"/>
          <w:color w:val="000000"/>
          <w:kern w:val="0"/>
          <w:sz w:val="18"/>
          <w:szCs w:val="18"/>
          <w:bdr w:val="none" w:sz="0" w:space="0" w:color="auto" w:frame="1"/>
        </w:rPr>
        <w:t>flv</w:t>
      </w:r>
      <w:r w:rsidR="004C5684">
        <w:rPr>
          <w:rFonts w:ascii="Times New Roman" w:hAnsi="Times New Roman" w:cs="Times New Roman" w:hint="eastAsia"/>
          <w:color w:val="000000"/>
          <w:kern w:val="0"/>
          <w:sz w:val="18"/>
          <w:szCs w:val="18"/>
          <w:bdr w:val="none" w:sz="0" w:space="0" w:color="auto" w:frame="1"/>
        </w:rPr>
        <w:t>时，</w:t>
      </w:r>
      <w:r w:rsidR="004C5684">
        <w:rPr>
          <w:rFonts w:ascii="Times New Roman" w:hAnsi="Times New Roman" w:cs="Times New Roman" w:hint="eastAsia"/>
          <w:color w:val="000000"/>
          <w:kern w:val="0"/>
          <w:sz w:val="18"/>
          <w:szCs w:val="18"/>
          <w:bdr w:val="none" w:sz="0" w:space="0" w:color="auto" w:frame="1"/>
        </w:rPr>
        <w:t>av</w:t>
      </w:r>
      <w:r w:rsidR="004C5684">
        <w:rPr>
          <w:rFonts w:ascii="Times New Roman" w:hAnsi="Times New Roman" w:cs="Times New Roman"/>
          <w:color w:val="000000"/>
          <w:kern w:val="0"/>
          <w:sz w:val="18"/>
          <w:szCs w:val="18"/>
          <w:bdr w:val="none" w:sz="0" w:space="0" w:color="auto" w:frame="1"/>
        </w:rPr>
        <w:t>_</w:t>
      </w:r>
      <w:r w:rsidR="004C5684">
        <w:rPr>
          <w:rFonts w:ascii="Times New Roman" w:hAnsi="Times New Roman" w:cs="Times New Roman" w:hint="eastAsia"/>
          <w:color w:val="000000"/>
          <w:kern w:val="0"/>
          <w:sz w:val="18"/>
          <w:szCs w:val="18"/>
          <w:bdr w:val="none" w:sz="0" w:space="0" w:color="auto" w:frame="1"/>
        </w:rPr>
        <w:t>write</w:t>
      </w:r>
      <w:r w:rsidR="004C5684">
        <w:rPr>
          <w:rFonts w:ascii="Times New Roman" w:hAnsi="Times New Roman" w:cs="Times New Roman"/>
          <w:color w:val="000000"/>
          <w:kern w:val="0"/>
          <w:sz w:val="18"/>
          <w:szCs w:val="18"/>
          <w:bdr w:val="none" w:sz="0" w:space="0" w:color="auto" w:frame="1"/>
        </w:rPr>
        <w:t>_</w:t>
      </w:r>
      <w:r w:rsidR="004C5684">
        <w:rPr>
          <w:rFonts w:ascii="Times New Roman" w:hAnsi="Times New Roman" w:cs="Times New Roman" w:hint="eastAsia"/>
          <w:color w:val="000000"/>
          <w:kern w:val="0"/>
          <w:sz w:val="18"/>
          <w:szCs w:val="18"/>
          <w:bdr w:val="none" w:sz="0" w:space="0" w:color="auto" w:frame="1"/>
        </w:rPr>
        <w:t>frame</w:t>
      </w:r>
      <w:r w:rsidR="004C5684">
        <w:rPr>
          <w:rFonts w:ascii="Times New Roman" w:hAnsi="Times New Roman" w:cs="Times New Roman"/>
          <w:color w:val="000000"/>
          <w:kern w:val="0"/>
          <w:sz w:val="18"/>
          <w:szCs w:val="18"/>
          <w:bdr w:val="none" w:sz="0" w:space="0" w:color="auto" w:frame="1"/>
        </w:rPr>
        <w:t>()</w:t>
      </w:r>
      <w:r w:rsidR="004C5684">
        <w:rPr>
          <w:rFonts w:ascii="Times New Roman" w:hAnsi="Times New Roman" w:cs="Times New Roman" w:hint="eastAsia"/>
          <w:color w:val="000000"/>
          <w:kern w:val="0"/>
          <w:sz w:val="18"/>
          <w:szCs w:val="18"/>
          <w:bdr w:val="none" w:sz="0" w:space="0" w:color="auto" w:frame="1"/>
        </w:rPr>
        <w:t>调用该函数</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.write_trailer  = flv_write_trailer,  </w:t>
      </w:r>
      <w:r w:rsidR="004C5684">
        <w:rPr>
          <w:rFonts w:ascii="Times New Roman" w:hAnsi="Times New Roman" w:cs="Times New Roman"/>
          <w:color w:val="000000"/>
          <w:kern w:val="0"/>
          <w:sz w:val="18"/>
          <w:szCs w:val="18"/>
          <w:bdr w:val="none" w:sz="0" w:space="0" w:color="auto" w:frame="1"/>
        </w:rPr>
        <w:t xml:space="preserve">    //</w:t>
      </w:r>
      <w:r w:rsidR="004C5684">
        <w:rPr>
          <w:rFonts w:ascii="Times New Roman" w:hAnsi="Times New Roman" w:cs="Times New Roman" w:hint="eastAsia"/>
          <w:color w:val="000000"/>
          <w:kern w:val="0"/>
          <w:sz w:val="18"/>
          <w:szCs w:val="18"/>
          <w:bdr w:val="none" w:sz="0" w:space="0" w:color="auto" w:frame="1"/>
        </w:rPr>
        <w:t>写</w:t>
      </w:r>
      <w:r w:rsidR="004C5684">
        <w:rPr>
          <w:rFonts w:ascii="Times New Roman" w:hAnsi="Times New Roman" w:cs="Times New Roman" w:hint="eastAsia"/>
          <w:color w:val="000000"/>
          <w:kern w:val="0"/>
          <w:sz w:val="18"/>
          <w:szCs w:val="18"/>
          <w:bdr w:val="none" w:sz="0" w:space="0" w:color="auto" w:frame="1"/>
        </w:rPr>
        <w:t>flv</w:t>
      </w:r>
      <w:r w:rsidR="004C5684">
        <w:rPr>
          <w:rFonts w:ascii="Times New Roman" w:hAnsi="Times New Roman" w:cs="Times New Roman" w:hint="eastAsia"/>
          <w:color w:val="000000"/>
          <w:kern w:val="0"/>
          <w:sz w:val="18"/>
          <w:szCs w:val="18"/>
          <w:bdr w:val="none" w:sz="0" w:space="0" w:color="auto" w:frame="1"/>
        </w:rPr>
        <w:t>时，</w:t>
      </w:r>
      <w:r w:rsidR="004C5684" w:rsidRPr="00E5723E">
        <w:rPr>
          <w:rFonts w:ascii="Times New Roman" w:hAnsi="Times New Roman" w:cs="Times New Roman"/>
          <w:color w:val="000000"/>
          <w:kern w:val="0"/>
          <w:sz w:val="18"/>
          <w:szCs w:val="18"/>
          <w:bdr w:val="none" w:sz="0" w:space="0" w:color="auto" w:frame="1"/>
        </w:rPr>
        <w:t>av_write_trailer</w:t>
      </w:r>
      <w:r w:rsidR="004C5684">
        <w:rPr>
          <w:rFonts w:ascii="Times New Roman" w:hAnsi="Times New Roman" w:cs="Times New Roman"/>
          <w:color w:val="000000"/>
          <w:kern w:val="0"/>
          <w:sz w:val="18"/>
          <w:szCs w:val="18"/>
          <w:bdr w:val="none" w:sz="0" w:space="0" w:color="auto" w:frame="1"/>
        </w:rPr>
        <w:t>()</w:t>
      </w:r>
      <w:r w:rsidR="004C5684">
        <w:rPr>
          <w:rFonts w:ascii="Times New Roman" w:hAnsi="Times New Roman" w:cs="Times New Roman" w:hint="eastAsia"/>
          <w:color w:val="000000"/>
          <w:kern w:val="0"/>
          <w:sz w:val="18"/>
          <w:szCs w:val="18"/>
          <w:bdr w:val="none" w:sz="0" w:space="0" w:color="auto" w:frame="1"/>
        </w:rPr>
        <w:t>调用该函数</w:t>
      </w:r>
    </w:p>
    <w:p w:rsidR="00957031" w:rsidRPr="00957031" w:rsidRDefault="00957031" w:rsidP="00A62AA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.codec_tag      = (</w:t>
      </w:r>
      <w:r w:rsidRPr="00957031">
        <w:rPr>
          <w:rFonts w:ascii="Times New Roman" w:hAnsi="Times New Roman" w:cs="Times New Roman"/>
          <w:b/>
          <w:bCs/>
          <w:color w:val="006699"/>
          <w:kern w:val="0"/>
          <w:sz w:val="18"/>
          <w:szCs w:val="18"/>
          <w:bdr w:val="none" w:sz="0" w:space="0" w:color="auto" w:frame="1"/>
        </w:rPr>
        <w:t>const</w:t>
      </w:r>
      <w:r w:rsidRPr="00957031">
        <w:rPr>
          <w:rFonts w:ascii="Times New Roman" w:hAnsi="Times New Roman" w:cs="Times New Roman"/>
          <w:color w:val="000000"/>
          <w:kern w:val="0"/>
          <w:sz w:val="18"/>
          <w:szCs w:val="18"/>
          <w:bdr w:val="none" w:sz="0" w:space="0" w:color="auto" w:frame="1"/>
        </w:rPr>
        <w:t> AVCodecTag* </w:t>
      </w:r>
      <w:r w:rsidRPr="00957031">
        <w:rPr>
          <w:rFonts w:ascii="Times New Roman" w:hAnsi="Times New Roman" w:cs="Times New Roman"/>
          <w:b/>
          <w:bCs/>
          <w:color w:val="006699"/>
          <w:kern w:val="0"/>
          <w:sz w:val="18"/>
          <w:szCs w:val="18"/>
          <w:bdr w:val="none" w:sz="0" w:space="0" w:color="auto" w:frame="1"/>
        </w:rPr>
        <w:t>const</w:t>
      </w:r>
      <w:r w:rsidRPr="00957031">
        <w:rPr>
          <w:rFonts w:ascii="Times New Roman" w:hAnsi="Times New Roman" w:cs="Times New Roman"/>
          <w:color w:val="000000"/>
          <w:kern w:val="0"/>
          <w:sz w:val="18"/>
          <w:szCs w:val="18"/>
          <w:bdr w:val="none" w:sz="0" w:space="0" w:color="auto" w:frame="1"/>
        </w:rPr>
        <w:t> []) {  flv_video_codec_ids, flv_audio_codec_ids, 0  },  </w:t>
      </w:r>
    </w:p>
    <w:p w:rsidR="00957031" w:rsidRPr="00957031" w:rsidRDefault="00957031" w:rsidP="00A62AA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.flags          = AVFMT_GLOBALHEADER | AVFMT_VARIABLE_FPS |  AVFMT_TS_NONSTRICT,  </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.priv_class     = &amp;flv_muxer_class,  </w:t>
      </w:r>
    </w:p>
    <w:p w:rsidR="00957031" w:rsidRPr="00957031" w:rsidRDefault="00957031" w:rsidP="00957031">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957031">
        <w:rPr>
          <w:rFonts w:ascii="Times New Roman" w:hAnsi="Times New Roman" w:cs="Times New Roman"/>
          <w:color w:val="000000"/>
          <w:kern w:val="0"/>
          <w:sz w:val="18"/>
          <w:szCs w:val="18"/>
          <w:bdr w:val="none" w:sz="0" w:space="0" w:color="auto" w:frame="1"/>
        </w:rPr>
        <w:t>}; </w:t>
      </w:r>
      <w:r w:rsidRPr="00957031">
        <w:rPr>
          <w:rFonts w:ascii="Consolas" w:eastAsia="宋体" w:hAnsi="Consolas" w:cs="宋体"/>
          <w:color w:val="000000"/>
          <w:kern w:val="0"/>
          <w:sz w:val="18"/>
          <w:szCs w:val="18"/>
          <w:bdr w:val="none" w:sz="0" w:space="0" w:color="auto" w:frame="1"/>
        </w:rPr>
        <w:t> </w:t>
      </w:r>
    </w:p>
    <w:p w:rsidR="00D042FB" w:rsidRPr="00D042FB" w:rsidRDefault="00A62AAA" w:rsidP="00D042FB">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D042FB">
        <w:rPr>
          <w:rFonts w:ascii="Times New Roman" w:eastAsiaTheme="minorEastAsia" w:hAnsi="Times New Roman" w:cs="Times New Roman"/>
          <w:b/>
          <w:bCs/>
          <w:color w:val="000000" w:themeColor="text1"/>
        </w:rPr>
        <w:t>flv_write_header()</w:t>
      </w:r>
      <w:r w:rsidR="00D042FB">
        <w:rPr>
          <w:rFonts w:ascii="Times New Roman" w:eastAsiaTheme="minorEastAsia" w:hAnsi="Times New Roman" w:cs="Times New Roman" w:hint="eastAsia"/>
          <w:b/>
          <w:bCs/>
          <w:color w:val="000000" w:themeColor="text1"/>
        </w:rPr>
        <w:t>：</w:t>
      </w:r>
    </w:p>
    <w:p w:rsidR="00A16059" w:rsidRDefault="00A16059" w:rsidP="006149D4">
      <w:pPr>
        <w:autoSpaceDE w:val="0"/>
        <w:autoSpaceDN w:val="0"/>
        <w:adjustRightInd w:val="0"/>
        <w:jc w:val="left"/>
        <w:rPr>
          <w:rFonts w:ascii="Times New Roman" w:hAnsi="Times New Roman" w:cs="Times New Roman"/>
          <w:color w:val="000000"/>
          <w:kern w:val="0"/>
          <w:szCs w:val="21"/>
        </w:rPr>
      </w:pPr>
      <w:r w:rsidRPr="001277B0">
        <w:rPr>
          <w:rFonts w:ascii="Times New Roman" w:hAnsi="Times New Roman" w:cs="Times New Roman"/>
          <w:color w:val="000000"/>
          <w:kern w:val="0"/>
          <w:szCs w:val="21"/>
        </w:rPr>
        <w:t>flv_write_header(</w:t>
      </w:r>
      <w:r w:rsidRPr="00A16059">
        <w:rPr>
          <w:rFonts w:ascii="Times New Roman" w:hAnsi="Times New Roman" w:cs="Times New Roman"/>
          <w:color w:val="000000"/>
          <w:kern w:val="0"/>
          <w:szCs w:val="21"/>
        </w:rPr>
        <w:t>AVFormatContext *s</w:t>
      </w:r>
      <w:r w:rsidRPr="001277B0">
        <w:rPr>
          <w:rFonts w:ascii="Times New Roman" w:hAnsi="Times New Roman" w:cs="Times New Roman"/>
          <w:color w:val="000000"/>
          <w:kern w:val="0"/>
          <w:szCs w:val="21"/>
        </w:rPr>
        <w:t>)</w:t>
      </w:r>
      <w:r>
        <w:rPr>
          <w:rFonts w:ascii="Times New Roman" w:hAnsi="Times New Roman" w:cs="Times New Roman" w:hint="eastAsia"/>
          <w:color w:val="000000"/>
          <w:kern w:val="0"/>
          <w:szCs w:val="21"/>
        </w:rPr>
        <w:t>函数和</w:t>
      </w:r>
      <w:r>
        <w:rPr>
          <w:rFonts w:ascii="Times New Roman" w:hAnsi="Times New Roman" w:cs="Times New Roman"/>
          <w:color w:val="000000"/>
          <w:kern w:val="0"/>
          <w:szCs w:val="21"/>
        </w:rPr>
        <w:t>ff_flv_muxer</w:t>
      </w:r>
      <w:r>
        <w:rPr>
          <w:rFonts w:ascii="Times New Roman" w:hAnsi="Times New Roman" w:cs="Times New Roman" w:hint="eastAsia"/>
          <w:color w:val="000000"/>
          <w:kern w:val="0"/>
          <w:szCs w:val="21"/>
        </w:rPr>
        <w:t>都</w:t>
      </w:r>
      <w:r w:rsidRPr="001277B0">
        <w:rPr>
          <w:rFonts w:ascii="Times New Roman" w:hAnsi="Times New Roman" w:cs="Times New Roman"/>
          <w:color w:val="000000"/>
          <w:kern w:val="0"/>
          <w:szCs w:val="21"/>
        </w:rPr>
        <w:t>位于</w:t>
      </w:r>
      <w:r w:rsidRPr="001277B0">
        <w:rPr>
          <w:rFonts w:ascii="Times New Roman" w:hAnsi="Times New Roman" w:cs="Times New Roman"/>
          <w:color w:val="000000"/>
          <w:kern w:val="0"/>
          <w:szCs w:val="21"/>
        </w:rPr>
        <w:t>libavformat\flvenc.c</w:t>
      </w:r>
      <w:r>
        <w:rPr>
          <w:rFonts w:ascii="Times New Roman" w:hAnsi="Times New Roman" w:cs="Times New Roman" w:hint="eastAsia"/>
          <w:color w:val="000000"/>
          <w:kern w:val="0"/>
          <w:szCs w:val="21"/>
        </w:rPr>
        <w:t>文件中</w:t>
      </w:r>
    </w:p>
    <w:p w:rsidR="00A62AAA" w:rsidRDefault="00A16059" w:rsidP="006149D4">
      <w:pPr>
        <w:autoSpaceDE w:val="0"/>
        <w:autoSpaceDN w:val="0"/>
        <w:adjustRightInd w:val="0"/>
        <w:jc w:val="left"/>
        <w:rPr>
          <w:rFonts w:ascii="Times New Roman" w:hAnsi="Times New Roman" w:cs="Times New Roman"/>
          <w:color w:val="000000"/>
          <w:kern w:val="0"/>
          <w:szCs w:val="21"/>
        </w:rPr>
      </w:pPr>
      <w:r w:rsidRPr="001277B0">
        <w:rPr>
          <w:rFonts w:ascii="Times New Roman" w:hAnsi="Times New Roman" w:cs="Times New Roman"/>
          <w:color w:val="000000"/>
          <w:kern w:val="0"/>
          <w:szCs w:val="21"/>
        </w:rPr>
        <w:t>flv_write_header</w:t>
      </w:r>
      <w:r w:rsidR="00A62AAA">
        <w:rPr>
          <w:rFonts w:ascii="Times New Roman" w:hAnsi="Times New Roman" w:cs="Times New Roman" w:hint="eastAsia"/>
          <w:color w:val="000000"/>
          <w:kern w:val="0"/>
          <w:szCs w:val="21"/>
        </w:rPr>
        <w:t>主要功能：</w:t>
      </w:r>
    </w:p>
    <w:p w:rsidR="00A62AAA" w:rsidRPr="00E15640" w:rsidRDefault="00A62AAA" w:rsidP="0006659C">
      <w:pPr>
        <w:pStyle w:val="a9"/>
        <w:numPr>
          <w:ilvl w:val="0"/>
          <w:numId w:val="42"/>
        </w:numPr>
        <w:autoSpaceDE w:val="0"/>
        <w:autoSpaceDN w:val="0"/>
        <w:adjustRightInd w:val="0"/>
        <w:ind w:firstLineChars="0"/>
        <w:jc w:val="left"/>
        <w:rPr>
          <w:rFonts w:ascii="Times New Roman" w:hAnsi="Times New Roman" w:cs="Times New Roman"/>
          <w:color w:val="000000"/>
          <w:kern w:val="0"/>
          <w:szCs w:val="21"/>
        </w:rPr>
      </w:pPr>
      <w:r w:rsidRPr="00E15640">
        <w:rPr>
          <w:rFonts w:ascii="Times New Roman" w:hAnsi="Times New Roman" w:cs="Times New Roman"/>
          <w:color w:val="000000"/>
          <w:kern w:val="0"/>
          <w:szCs w:val="21"/>
        </w:rPr>
        <w:lastRenderedPageBreak/>
        <w:t>给</w:t>
      </w:r>
      <w:r w:rsidRPr="00E15640">
        <w:rPr>
          <w:rFonts w:ascii="Times New Roman" w:hAnsi="Times New Roman" w:cs="Times New Roman"/>
          <w:color w:val="000000"/>
          <w:kern w:val="0"/>
          <w:szCs w:val="21"/>
        </w:rPr>
        <w:t>FLVContext</w:t>
      </w:r>
      <w:r w:rsidRPr="00E15640">
        <w:rPr>
          <w:rFonts w:ascii="Times New Roman" w:hAnsi="Times New Roman" w:cs="Times New Roman"/>
          <w:color w:val="000000"/>
          <w:kern w:val="0"/>
          <w:szCs w:val="21"/>
        </w:rPr>
        <w:t>设置参数</w:t>
      </w:r>
      <w:r w:rsidRPr="00E15640">
        <w:rPr>
          <w:rFonts w:ascii="Times New Roman" w:hAnsi="Times New Roman" w:cs="Times New Roman" w:hint="eastAsia"/>
          <w:color w:val="000000"/>
          <w:kern w:val="0"/>
          <w:szCs w:val="21"/>
        </w:rPr>
        <w:t>，如</w:t>
      </w:r>
      <w:r w:rsidRPr="00E15640">
        <w:rPr>
          <w:rFonts w:ascii="Times New Roman" w:hAnsi="Times New Roman" w:cs="Times New Roman" w:hint="eastAsia"/>
          <w:color w:val="000000"/>
          <w:kern w:val="0"/>
          <w:szCs w:val="21"/>
        </w:rPr>
        <w:t>framerate</w:t>
      </w:r>
      <w:r w:rsidRPr="00E15640">
        <w:rPr>
          <w:rFonts w:ascii="Times New Roman" w:hAnsi="Times New Roman" w:cs="Times New Roman" w:hint="eastAsia"/>
          <w:color w:val="000000"/>
          <w:kern w:val="0"/>
          <w:szCs w:val="21"/>
        </w:rPr>
        <w:t>、</w:t>
      </w:r>
      <w:r w:rsidRPr="00E15640">
        <w:rPr>
          <w:rFonts w:ascii="Times New Roman" w:hAnsi="Times New Roman" w:cs="Times New Roman" w:hint="eastAsia"/>
          <w:color w:val="000000"/>
          <w:kern w:val="0"/>
          <w:szCs w:val="21"/>
        </w:rPr>
        <w:t>video</w:t>
      </w:r>
      <w:r w:rsidRPr="00E15640">
        <w:rPr>
          <w:rFonts w:ascii="Times New Roman" w:hAnsi="Times New Roman" w:cs="Times New Roman"/>
          <w:color w:val="000000"/>
          <w:kern w:val="0"/>
          <w:szCs w:val="21"/>
        </w:rPr>
        <w:t>_</w:t>
      </w:r>
      <w:r w:rsidRPr="00E15640">
        <w:rPr>
          <w:rFonts w:ascii="Times New Roman" w:hAnsi="Times New Roman" w:cs="Times New Roman" w:hint="eastAsia"/>
          <w:color w:val="000000"/>
          <w:kern w:val="0"/>
          <w:szCs w:val="21"/>
        </w:rPr>
        <w:t>par</w:t>
      </w:r>
      <w:r w:rsidRPr="00E15640">
        <w:rPr>
          <w:rFonts w:ascii="Times New Roman" w:hAnsi="Times New Roman" w:cs="Times New Roman" w:hint="eastAsia"/>
          <w:color w:val="000000"/>
          <w:kern w:val="0"/>
          <w:szCs w:val="21"/>
        </w:rPr>
        <w:t>、</w:t>
      </w:r>
      <w:r w:rsidRPr="00E15640">
        <w:rPr>
          <w:rFonts w:ascii="Times New Roman" w:hAnsi="Times New Roman" w:cs="Times New Roman" w:hint="eastAsia"/>
          <w:color w:val="000000"/>
          <w:kern w:val="0"/>
          <w:szCs w:val="21"/>
        </w:rPr>
        <w:t>audio</w:t>
      </w:r>
      <w:r w:rsidRPr="00E15640">
        <w:rPr>
          <w:rFonts w:ascii="Times New Roman" w:hAnsi="Times New Roman" w:cs="Times New Roman"/>
          <w:color w:val="000000"/>
          <w:kern w:val="0"/>
          <w:szCs w:val="21"/>
        </w:rPr>
        <w:t>_</w:t>
      </w:r>
      <w:r w:rsidRPr="00E15640">
        <w:rPr>
          <w:rFonts w:ascii="Times New Roman" w:hAnsi="Times New Roman" w:cs="Times New Roman" w:hint="eastAsia"/>
          <w:color w:val="000000"/>
          <w:kern w:val="0"/>
          <w:szCs w:val="21"/>
        </w:rPr>
        <w:t>par</w:t>
      </w:r>
      <w:r w:rsidRPr="00E15640">
        <w:rPr>
          <w:rFonts w:ascii="Times New Roman" w:hAnsi="Times New Roman" w:cs="Times New Roman" w:hint="eastAsia"/>
          <w:color w:val="000000"/>
          <w:kern w:val="0"/>
          <w:szCs w:val="21"/>
        </w:rPr>
        <w:t>、</w:t>
      </w:r>
      <w:r w:rsidRPr="00E15640">
        <w:rPr>
          <w:rFonts w:ascii="Times New Roman" w:hAnsi="Times New Roman" w:cs="Times New Roman" w:hint="eastAsia"/>
          <w:color w:val="000000"/>
          <w:kern w:val="0"/>
          <w:szCs w:val="21"/>
        </w:rPr>
        <w:t>data</w:t>
      </w:r>
      <w:r w:rsidRPr="00E15640">
        <w:rPr>
          <w:rFonts w:ascii="Times New Roman" w:hAnsi="Times New Roman" w:cs="Times New Roman"/>
          <w:color w:val="000000"/>
          <w:kern w:val="0"/>
          <w:szCs w:val="21"/>
        </w:rPr>
        <w:t>_</w:t>
      </w:r>
      <w:r w:rsidRPr="00E15640">
        <w:rPr>
          <w:rFonts w:ascii="Times New Roman" w:hAnsi="Times New Roman" w:cs="Times New Roman" w:hint="eastAsia"/>
          <w:color w:val="000000"/>
          <w:kern w:val="0"/>
          <w:szCs w:val="21"/>
        </w:rPr>
        <w:t>par</w:t>
      </w:r>
      <w:r w:rsidRPr="00E15640">
        <w:rPr>
          <w:rFonts w:ascii="Times New Roman" w:hAnsi="Times New Roman" w:cs="Times New Roman" w:hint="eastAsia"/>
          <w:color w:val="000000"/>
          <w:kern w:val="0"/>
          <w:szCs w:val="21"/>
        </w:rPr>
        <w:t>、</w:t>
      </w:r>
    </w:p>
    <w:p w:rsidR="00113EE5" w:rsidRPr="00E15640" w:rsidRDefault="00E15640" w:rsidP="0006659C">
      <w:pPr>
        <w:pStyle w:val="a9"/>
        <w:numPr>
          <w:ilvl w:val="0"/>
          <w:numId w:val="42"/>
        </w:numPr>
        <w:autoSpaceDE w:val="0"/>
        <w:autoSpaceDN w:val="0"/>
        <w:adjustRightInd w:val="0"/>
        <w:ind w:firstLineChars="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调用</w:t>
      </w:r>
      <w:r w:rsidRPr="00E15640">
        <w:rPr>
          <w:rFonts w:ascii="Times New Roman" w:hAnsi="Times New Roman" w:cs="Times New Roman"/>
          <w:color w:val="000000"/>
          <w:kern w:val="0"/>
          <w:szCs w:val="21"/>
        </w:rPr>
        <w:t>avpriv_set_pts_i</w:t>
      </w:r>
      <w:r>
        <w:rPr>
          <w:rFonts w:ascii="Times New Roman" w:hAnsi="Times New Roman" w:cs="Times New Roman"/>
          <w:color w:val="000000"/>
          <w:kern w:val="0"/>
          <w:szCs w:val="21"/>
        </w:rPr>
        <w:t>nfo(s-&gt;streams[i], 32, 1, 1000)</w:t>
      </w:r>
      <w:r>
        <w:rPr>
          <w:rFonts w:ascii="Times New Roman" w:hAnsi="Times New Roman" w:cs="Times New Roman" w:hint="eastAsia"/>
          <w:color w:val="000000"/>
          <w:kern w:val="0"/>
          <w:szCs w:val="21"/>
        </w:rPr>
        <w:t>，即</w:t>
      </w:r>
      <w:r w:rsidR="00113EE5" w:rsidRPr="00E15640">
        <w:rPr>
          <w:rFonts w:ascii="Times New Roman" w:hAnsi="Times New Roman" w:cs="Times New Roman" w:hint="eastAsia"/>
          <w:color w:val="000000"/>
          <w:kern w:val="0"/>
          <w:szCs w:val="21"/>
        </w:rPr>
        <w:t>设置</w:t>
      </w:r>
      <w:r w:rsidR="00113EE5" w:rsidRPr="00E15640">
        <w:rPr>
          <w:rFonts w:ascii="Times New Roman" w:hAnsi="Times New Roman" w:cs="Times New Roman"/>
          <w:color w:val="000000"/>
          <w:kern w:val="0"/>
          <w:szCs w:val="21"/>
        </w:rPr>
        <w:t>AVS</w:t>
      </w:r>
      <w:r w:rsidR="00113EE5" w:rsidRPr="00E15640">
        <w:rPr>
          <w:rFonts w:ascii="Times New Roman" w:hAnsi="Times New Roman" w:cs="Times New Roman" w:hint="eastAsia"/>
          <w:color w:val="000000"/>
          <w:kern w:val="0"/>
          <w:szCs w:val="21"/>
        </w:rPr>
        <w:t>tream</w:t>
      </w:r>
      <w:r w:rsidR="00113EE5" w:rsidRPr="00E15640">
        <w:rPr>
          <w:rFonts w:ascii="Times New Roman" w:hAnsi="Times New Roman" w:cs="Times New Roman" w:hint="eastAsia"/>
          <w:color w:val="000000"/>
          <w:kern w:val="0"/>
          <w:szCs w:val="21"/>
        </w:rPr>
        <w:t>的</w:t>
      </w:r>
      <w:r w:rsidR="00113EE5" w:rsidRPr="00E15640">
        <w:rPr>
          <w:rFonts w:ascii="Times New Roman" w:hAnsi="Times New Roman" w:cs="Times New Roman" w:hint="eastAsia"/>
          <w:color w:val="000000"/>
          <w:kern w:val="0"/>
          <w:szCs w:val="21"/>
        </w:rPr>
        <w:t>time</w:t>
      </w:r>
      <w:r w:rsidR="00113EE5" w:rsidRPr="00E15640">
        <w:rPr>
          <w:rFonts w:ascii="Times New Roman" w:hAnsi="Times New Roman" w:cs="Times New Roman"/>
          <w:color w:val="000000"/>
          <w:kern w:val="0"/>
          <w:szCs w:val="21"/>
        </w:rPr>
        <w:t>_</w:t>
      </w:r>
      <w:r w:rsidR="00113EE5" w:rsidRPr="00E15640">
        <w:rPr>
          <w:rFonts w:ascii="Times New Roman" w:hAnsi="Times New Roman" w:cs="Times New Roman" w:hint="eastAsia"/>
          <w:color w:val="000000"/>
          <w:kern w:val="0"/>
          <w:szCs w:val="21"/>
        </w:rPr>
        <w:t>base</w:t>
      </w:r>
      <w:r w:rsidRPr="00E15640">
        <w:rPr>
          <w:rFonts w:ascii="Times New Roman" w:hAnsi="Times New Roman" w:cs="Times New Roman" w:hint="eastAsia"/>
          <w:color w:val="000000"/>
          <w:kern w:val="0"/>
          <w:szCs w:val="21"/>
        </w:rPr>
        <w:t>、的</w:t>
      </w:r>
      <w:r w:rsidRPr="00E15640">
        <w:rPr>
          <w:rFonts w:ascii="Times New Roman" w:hAnsi="Times New Roman" w:cs="Times New Roman" w:hint="eastAsia"/>
          <w:color w:val="000000"/>
          <w:kern w:val="0"/>
          <w:szCs w:val="21"/>
        </w:rPr>
        <w:t>codec</w:t>
      </w:r>
      <w:r w:rsidRPr="00E15640">
        <w:rPr>
          <w:rFonts w:ascii="Times New Roman" w:hAnsi="Times New Roman" w:cs="Times New Roman"/>
          <w:color w:val="000000"/>
          <w:kern w:val="0"/>
          <w:szCs w:val="21"/>
        </w:rPr>
        <w:t>-&gt;</w:t>
      </w:r>
      <w:r w:rsidRPr="00E15640">
        <w:rPr>
          <w:rFonts w:ascii="Times New Roman" w:hAnsi="Times New Roman" w:cs="Times New Roman" w:hint="eastAsia"/>
          <w:color w:val="000000"/>
          <w:kern w:val="0"/>
          <w:szCs w:val="21"/>
        </w:rPr>
        <w:t>ptk</w:t>
      </w:r>
      <w:r w:rsidRPr="00E15640">
        <w:rPr>
          <w:rFonts w:ascii="Times New Roman" w:hAnsi="Times New Roman" w:cs="Times New Roman"/>
          <w:color w:val="000000"/>
          <w:kern w:val="0"/>
          <w:szCs w:val="21"/>
        </w:rPr>
        <w:t>_</w:t>
      </w:r>
      <w:r w:rsidRPr="00E15640">
        <w:rPr>
          <w:rFonts w:ascii="Times New Roman" w:hAnsi="Times New Roman" w:cs="Times New Roman" w:hint="eastAsia"/>
          <w:color w:val="000000"/>
          <w:kern w:val="0"/>
          <w:szCs w:val="21"/>
        </w:rPr>
        <w:t>time</w:t>
      </w:r>
      <w:r w:rsidRPr="00E15640">
        <w:rPr>
          <w:rFonts w:ascii="Times New Roman" w:hAnsi="Times New Roman" w:cs="Times New Roman" w:hint="eastAsia"/>
          <w:color w:val="000000"/>
          <w:kern w:val="0"/>
          <w:szCs w:val="21"/>
        </w:rPr>
        <w:t>、的</w:t>
      </w:r>
      <w:r w:rsidRPr="00E15640">
        <w:rPr>
          <w:rFonts w:ascii="Times New Roman" w:hAnsi="Times New Roman" w:cs="Times New Roman"/>
          <w:color w:val="000000"/>
          <w:kern w:val="0"/>
          <w:szCs w:val="21"/>
        </w:rPr>
        <w:t>internal-&gt;avctx-&gt;pkt_timebase</w:t>
      </w:r>
      <w:r w:rsidR="00113EE5" w:rsidRPr="00E15640">
        <w:rPr>
          <w:rFonts w:ascii="Times New Roman" w:hAnsi="Times New Roman" w:cs="Times New Roman" w:hint="eastAsia"/>
          <w:color w:val="000000"/>
          <w:kern w:val="0"/>
          <w:szCs w:val="21"/>
        </w:rPr>
        <w:t>为</w:t>
      </w:r>
      <w:r w:rsidR="00113EE5" w:rsidRPr="00E15640">
        <w:rPr>
          <w:rFonts w:ascii="Times New Roman" w:hAnsi="Times New Roman" w:cs="Times New Roman" w:hint="eastAsia"/>
          <w:color w:val="000000"/>
          <w:kern w:val="0"/>
          <w:szCs w:val="21"/>
        </w:rPr>
        <w:t>{</w:t>
      </w:r>
      <w:r w:rsidR="00113EE5" w:rsidRPr="00E15640">
        <w:rPr>
          <w:rFonts w:ascii="Times New Roman" w:hAnsi="Times New Roman" w:cs="Times New Roman"/>
          <w:color w:val="000000"/>
          <w:kern w:val="0"/>
          <w:szCs w:val="21"/>
        </w:rPr>
        <w:t>1,1000}</w:t>
      </w:r>
      <w:r>
        <w:rPr>
          <w:rFonts w:ascii="Times New Roman" w:hAnsi="Times New Roman" w:cs="Times New Roman" w:hint="eastAsia"/>
          <w:color w:val="000000"/>
          <w:kern w:val="0"/>
          <w:szCs w:val="21"/>
        </w:rPr>
        <w:t>，设置</w:t>
      </w:r>
      <w:r w:rsidRPr="00E15640">
        <w:rPr>
          <w:rFonts w:ascii="Times New Roman" w:hAnsi="Times New Roman" w:cs="Times New Roman"/>
          <w:color w:val="000000"/>
          <w:kern w:val="0"/>
          <w:szCs w:val="21"/>
        </w:rPr>
        <w:t>AVS</w:t>
      </w:r>
      <w:r w:rsidRPr="00E15640">
        <w:rPr>
          <w:rFonts w:ascii="Times New Roman" w:hAnsi="Times New Roman" w:cs="Times New Roman" w:hint="eastAsia"/>
          <w:color w:val="000000"/>
          <w:kern w:val="0"/>
          <w:szCs w:val="21"/>
        </w:rPr>
        <w:t>tream</w:t>
      </w:r>
      <w:r w:rsidRPr="00E15640">
        <w:rPr>
          <w:rFonts w:ascii="Times New Roman" w:hAnsi="Times New Roman" w:cs="Times New Roman" w:hint="eastAsia"/>
          <w:color w:val="000000"/>
          <w:kern w:val="0"/>
          <w:szCs w:val="21"/>
        </w:rPr>
        <w:t>的</w:t>
      </w:r>
      <w:r w:rsidRPr="00E15640">
        <w:rPr>
          <w:rFonts w:ascii="Times New Roman" w:hAnsi="Times New Roman" w:cs="Times New Roman"/>
          <w:color w:val="000000"/>
          <w:kern w:val="0"/>
          <w:szCs w:val="21"/>
        </w:rPr>
        <w:t>pts_wrap_bits</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3</w:t>
      </w:r>
      <w:r>
        <w:rPr>
          <w:rFonts w:ascii="Times New Roman" w:hAnsi="Times New Roman" w:cs="Times New Roman"/>
          <w:color w:val="000000"/>
          <w:kern w:val="0"/>
          <w:szCs w:val="21"/>
        </w:rPr>
        <w:t>2</w:t>
      </w:r>
      <w:r>
        <w:rPr>
          <w:rFonts w:ascii="Times New Roman" w:hAnsi="Times New Roman" w:cs="Times New Roman" w:hint="eastAsia"/>
          <w:color w:val="000000"/>
          <w:kern w:val="0"/>
          <w:szCs w:val="21"/>
        </w:rPr>
        <w:t>，创建</w:t>
      </w:r>
      <w:r>
        <w:rPr>
          <w:rFonts w:ascii="Times New Roman" w:hAnsi="Times New Roman" w:cs="Times New Roman"/>
          <w:color w:val="000000"/>
          <w:kern w:val="0"/>
          <w:szCs w:val="21"/>
        </w:rPr>
        <w:t>AVS</w:t>
      </w:r>
      <w:r>
        <w:rPr>
          <w:rFonts w:ascii="Times New Roman" w:hAnsi="Times New Roman" w:cs="Times New Roman" w:hint="eastAsia"/>
          <w:color w:val="000000"/>
          <w:kern w:val="0"/>
          <w:szCs w:val="21"/>
        </w:rPr>
        <w:t>tream</w:t>
      </w:r>
      <w:r>
        <w:rPr>
          <w:rFonts w:ascii="Times New Roman" w:hAnsi="Times New Roman" w:cs="Times New Roman" w:hint="eastAsia"/>
          <w:color w:val="000000"/>
          <w:kern w:val="0"/>
          <w:szCs w:val="21"/>
        </w:rPr>
        <w:t>的</w:t>
      </w:r>
      <w:r w:rsidRPr="00E15640">
        <w:rPr>
          <w:rFonts w:ascii="Times New Roman" w:hAnsi="Times New Roman" w:cs="Times New Roman"/>
          <w:color w:val="000000"/>
          <w:kern w:val="0"/>
          <w:szCs w:val="21"/>
        </w:rPr>
        <w:t>priv_data</w:t>
      </w:r>
    </w:p>
    <w:p w:rsidR="00A62AAA" w:rsidRPr="00A16059" w:rsidRDefault="00A62AAA" w:rsidP="0006659C">
      <w:pPr>
        <w:pStyle w:val="a9"/>
        <w:numPr>
          <w:ilvl w:val="0"/>
          <w:numId w:val="42"/>
        </w:numPr>
        <w:autoSpaceDE w:val="0"/>
        <w:autoSpaceDN w:val="0"/>
        <w:adjustRightInd w:val="0"/>
        <w:ind w:firstLineChars="0"/>
        <w:jc w:val="left"/>
        <w:rPr>
          <w:rFonts w:ascii="Times New Roman" w:hAnsi="Times New Roman" w:cs="Times New Roman"/>
          <w:color w:val="FF0000"/>
          <w:kern w:val="0"/>
          <w:szCs w:val="21"/>
        </w:rPr>
      </w:pPr>
      <w:r w:rsidRPr="00A16059">
        <w:rPr>
          <w:rFonts w:ascii="Times New Roman" w:hAnsi="Times New Roman" w:cs="Times New Roman"/>
          <w:color w:val="FF0000"/>
          <w:kern w:val="0"/>
          <w:szCs w:val="21"/>
        </w:rPr>
        <w:t>写</w:t>
      </w:r>
      <w:r w:rsidR="00177FBE" w:rsidRPr="00A16059">
        <w:rPr>
          <w:rFonts w:ascii="Times New Roman" w:hAnsi="Times New Roman" w:cs="Times New Roman" w:hint="eastAsia"/>
          <w:color w:val="FF0000"/>
          <w:kern w:val="0"/>
          <w:szCs w:val="21"/>
        </w:rPr>
        <w:t>F</w:t>
      </w:r>
      <w:r w:rsidR="00177FBE" w:rsidRPr="00A16059">
        <w:rPr>
          <w:rFonts w:ascii="Times New Roman" w:hAnsi="Times New Roman" w:cs="Times New Roman"/>
          <w:color w:val="FF0000"/>
          <w:kern w:val="0"/>
          <w:szCs w:val="21"/>
        </w:rPr>
        <w:t>LV</w:t>
      </w:r>
      <w:r w:rsidRPr="00A16059">
        <w:rPr>
          <w:rFonts w:ascii="Times New Roman" w:hAnsi="Times New Roman" w:cs="Times New Roman"/>
          <w:color w:val="FF0000"/>
          <w:kern w:val="0"/>
          <w:szCs w:val="21"/>
        </w:rPr>
        <w:t>文件头</w:t>
      </w:r>
      <w:r w:rsidR="00177FBE" w:rsidRPr="00A16059">
        <w:rPr>
          <w:rFonts w:ascii="Times New Roman" w:hAnsi="Times New Roman" w:cs="Times New Roman" w:hint="eastAsia"/>
          <w:color w:val="FF0000"/>
          <w:kern w:val="0"/>
          <w:szCs w:val="21"/>
        </w:rPr>
        <w:t>、</w:t>
      </w:r>
      <w:r w:rsidR="00904299" w:rsidRPr="00A16059">
        <w:rPr>
          <w:rFonts w:ascii="Times New Roman" w:hAnsi="Times New Roman" w:cs="Times New Roman" w:hint="eastAsia"/>
          <w:color w:val="FF0000"/>
          <w:kern w:val="0"/>
          <w:szCs w:val="21"/>
        </w:rPr>
        <w:t>metadata</w:t>
      </w:r>
      <w:r w:rsidR="00904299" w:rsidRPr="00A16059">
        <w:rPr>
          <w:rFonts w:ascii="Times New Roman" w:hAnsi="Times New Roman" w:cs="Times New Roman"/>
          <w:color w:val="FF0000"/>
          <w:kern w:val="0"/>
          <w:szCs w:val="21"/>
        </w:rPr>
        <w:t xml:space="preserve"> </w:t>
      </w:r>
      <w:r w:rsidRPr="00A16059">
        <w:rPr>
          <w:rFonts w:ascii="Times New Roman" w:hAnsi="Times New Roman" w:cs="Times New Roman"/>
          <w:color w:val="FF0000"/>
          <w:kern w:val="0"/>
          <w:szCs w:val="21"/>
        </w:rPr>
        <w:t>Tag</w:t>
      </w:r>
      <w:r w:rsidR="00904299" w:rsidRPr="00A16059">
        <w:rPr>
          <w:rFonts w:ascii="Times New Roman" w:hAnsi="Times New Roman" w:cs="Times New Roman" w:hint="eastAsia"/>
          <w:color w:val="FF0000"/>
          <w:kern w:val="0"/>
          <w:szCs w:val="21"/>
        </w:rPr>
        <w:t>（即</w:t>
      </w:r>
      <w:r w:rsidR="00177FBE" w:rsidRPr="00A16059">
        <w:rPr>
          <w:rFonts w:ascii="Times New Roman" w:hAnsi="Times New Roman" w:cs="Times New Roman"/>
          <w:color w:val="FF0000"/>
          <w:kern w:val="0"/>
          <w:szCs w:val="21"/>
        </w:rPr>
        <w:t>S</w:t>
      </w:r>
      <w:r w:rsidR="00904299" w:rsidRPr="00A16059">
        <w:rPr>
          <w:rFonts w:ascii="Times New Roman" w:hAnsi="Times New Roman" w:cs="Times New Roman" w:hint="eastAsia"/>
          <w:color w:val="FF0000"/>
          <w:kern w:val="0"/>
          <w:szCs w:val="21"/>
        </w:rPr>
        <w:t>cript</w:t>
      </w:r>
      <w:r w:rsidR="00904299" w:rsidRPr="00A16059">
        <w:rPr>
          <w:rFonts w:ascii="Times New Roman" w:hAnsi="Times New Roman" w:cs="Times New Roman"/>
          <w:color w:val="FF0000"/>
          <w:kern w:val="0"/>
          <w:szCs w:val="21"/>
        </w:rPr>
        <w:t xml:space="preserve"> T</w:t>
      </w:r>
      <w:r w:rsidR="00904299" w:rsidRPr="00A16059">
        <w:rPr>
          <w:rFonts w:ascii="Times New Roman" w:hAnsi="Times New Roman" w:cs="Times New Roman" w:hint="eastAsia"/>
          <w:color w:val="FF0000"/>
          <w:kern w:val="0"/>
          <w:szCs w:val="21"/>
        </w:rPr>
        <w:t>ag</w:t>
      </w:r>
      <w:r w:rsidR="00904299" w:rsidRPr="00A16059">
        <w:rPr>
          <w:rFonts w:ascii="Times New Roman" w:hAnsi="Times New Roman" w:cs="Times New Roman" w:hint="eastAsia"/>
          <w:color w:val="FF0000"/>
          <w:kern w:val="0"/>
          <w:szCs w:val="21"/>
        </w:rPr>
        <w:t>）</w:t>
      </w:r>
      <w:r w:rsidR="00D042FB" w:rsidRPr="00A16059">
        <w:rPr>
          <w:rFonts w:ascii="Times New Roman" w:hAnsi="Times New Roman" w:cs="Times New Roman" w:hint="eastAsia"/>
          <w:color w:val="FF0000"/>
          <w:kern w:val="0"/>
          <w:szCs w:val="21"/>
        </w:rPr>
        <w:t>，以及</w:t>
      </w:r>
      <w:r w:rsidR="00D042FB" w:rsidRPr="00A16059">
        <w:rPr>
          <w:rFonts w:ascii="Times New Roman" w:hAnsi="Times New Roman" w:cs="Times New Roman"/>
          <w:color w:val="FF0000"/>
          <w:kern w:val="0"/>
          <w:szCs w:val="21"/>
        </w:rPr>
        <w:t>AV_CODEC_ID_AAC</w:t>
      </w:r>
      <w:r w:rsidR="00D042FB" w:rsidRPr="00A16059">
        <w:rPr>
          <w:rFonts w:ascii="Times New Roman" w:hAnsi="Times New Roman" w:cs="Times New Roman"/>
          <w:color w:val="FF0000"/>
          <w:kern w:val="0"/>
          <w:szCs w:val="21"/>
        </w:rPr>
        <w:t>或</w:t>
      </w:r>
      <w:r w:rsidR="00D042FB" w:rsidRPr="00A16059">
        <w:rPr>
          <w:rFonts w:ascii="Times New Roman" w:hAnsi="Times New Roman" w:cs="Times New Roman"/>
          <w:color w:val="FF0000"/>
          <w:kern w:val="0"/>
          <w:szCs w:val="21"/>
        </w:rPr>
        <w:t>AV_CODEC_ID_H264</w:t>
      </w:r>
      <w:r w:rsidR="00D042FB" w:rsidRPr="00A16059">
        <w:rPr>
          <w:rFonts w:ascii="Times New Roman" w:hAnsi="Times New Roman" w:cs="Times New Roman"/>
          <w:color w:val="FF0000"/>
          <w:kern w:val="0"/>
          <w:szCs w:val="21"/>
        </w:rPr>
        <w:t>或</w:t>
      </w:r>
      <w:r w:rsidR="00D042FB" w:rsidRPr="00A16059">
        <w:rPr>
          <w:rFonts w:ascii="Times New Roman" w:hAnsi="Times New Roman" w:cs="Times New Roman"/>
          <w:color w:val="FF0000"/>
          <w:kern w:val="0"/>
          <w:szCs w:val="21"/>
        </w:rPr>
        <w:t>AV_CODEC_ID_MPEG4</w:t>
      </w:r>
      <w:r w:rsidR="00D042FB" w:rsidRPr="00A16059">
        <w:rPr>
          <w:rFonts w:ascii="Times New Roman" w:hAnsi="Times New Roman" w:cs="Times New Roman" w:hint="eastAsia"/>
          <w:color w:val="FF0000"/>
          <w:kern w:val="0"/>
          <w:szCs w:val="21"/>
        </w:rPr>
        <w:t>编码格式下的的一个特殊的音视频</w:t>
      </w:r>
      <w:r w:rsidR="00D042FB" w:rsidRPr="00A16059">
        <w:rPr>
          <w:rFonts w:ascii="Times New Roman" w:hAnsi="Times New Roman" w:cs="Times New Roman" w:hint="eastAsia"/>
          <w:color w:val="FF0000"/>
          <w:kern w:val="0"/>
          <w:szCs w:val="21"/>
        </w:rPr>
        <w:t>Tag</w:t>
      </w:r>
      <w:r w:rsidR="00D042FB" w:rsidRPr="00A16059">
        <w:rPr>
          <w:rFonts w:ascii="Times New Roman" w:hAnsi="Times New Roman" w:cs="Times New Roman" w:hint="eastAsia"/>
          <w:color w:val="FF0000"/>
          <w:kern w:val="0"/>
          <w:szCs w:val="21"/>
        </w:rPr>
        <w:t>（存储</w:t>
      </w:r>
      <w:r w:rsidR="00D042FB" w:rsidRPr="00A16059">
        <w:rPr>
          <w:rFonts w:ascii="Times New Roman" w:hAnsi="Times New Roman" w:cs="Times New Roman" w:hint="eastAsia"/>
          <w:color w:val="FF0000"/>
          <w:kern w:val="0"/>
          <w:szCs w:val="21"/>
        </w:rPr>
        <w:t>A</w:t>
      </w:r>
      <w:r w:rsidR="00D042FB" w:rsidRPr="00A16059">
        <w:rPr>
          <w:rFonts w:ascii="Times New Roman" w:hAnsi="Times New Roman" w:cs="Times New Roman"/>
          <w:color w:val="FF0000"/>
          <w:kern w:val="0"/>
          <w:szCs w:val="21"/>
        </w:rPr>
        <w:t>VC</w:t>
      </w:r>
      <w:r w:rsidR="00D042FB" w:rsidRPr="00A16059">
        <w:rPr>
          <w:rFonts w:ascii="Times New Roman" w:hAnsi="Times New Roman" w:cs="Times New Roman" w:hint="eastAsia"/>
          <w:color w:val="FF0000"/>
          <w:kern w:val="0"/>
          <w:szCs w:val="21"/>
        </w:rPr>
        <w:t>odec</w:t>
      </w:r>
      <w:r w:rsidR="00D042FB" w:rsidRPr="00A16059">
        <w:rPr>
          <w:rFonts w:ascii="Times New Roman" w:hAnsi="Times New Roman" w:cs="Times New Roman"/>
          <w:color w:val="FF0000"/>
          <w:kern w:val="0"/>
          <w:szCs w:val="21"/>
        </w:rPr>
        <w:t>P</w:t>
      </w:r>
      <w:r w:rsidR="00D042FB" w:rsidRPr="00A16059">
        <w:rPr>
          <w:rFonts w:ascii="Times New Roman" w:hAnsi="Times New Roman" w:cs="Times New Roman" w:hint="eastAsia"/>
          <w:color w:val="FF0000"/>
          <w:kern w:val="0"/>
          <w:szCs w:val="21"/>
        </w:rPr>
        <w:t>arameters</w:t>
      </w:r>
      <w:r w:rsidR="00D042FB" w:rsidRPr="00A16059">
        <w:rPr>
          <w:rFonts w:ascii="Times New Roman" w:hAnsi="Times New Roman" w:cs="Times New Roman" w:hint="eastAsia"/>
          <w:color w:val="FF0000"/>
          <w:kern w:val="0"/>
          <w:szCs w:val="21"/>
        </w:rPr>
        <w:t>相关信息）</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b/>
          <w:bCs/>
          <w:color w:val="006699"/>
          <w:kern w:val="0"/>
          <w:sz w:val="18"/>
          <w:szCs w:val="18"/>
          <w:bdr w:val="none" w:sz="0" w:space="0" w:color="auto" w:frame="1"/>
        </w:rPr>
        <w:t>static</w:t>
      </w: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2E8B57"/>
          <w:kern w:val="0"/>
          <w:sz w:val="18"/>
          <w:szCs w:val="18"/>
          <w:bdr w:val="none" w:sz="0" w:space="0" w:color="auto" w:frame="1"/>
        </w:rPr>
        <w:t>int</w:t>
      </w:r>
      <w:r w:rsidRPr="00BF19E8">
        <w:rPr>
          <w:rFonts w:ascii="Times New Roman" w:hAnsi="Times New Roman" w:cs="Times New Roman"/>
          <w:color w:val="000000"/>
          <w:kern w:val="0"/>
          <w:sz w:val="18"/>
          <w:szCs w:val="18"/>
          <w:bdr w:val="none" w:sz="0" w:space="0" w:color="auto" w:frame="1"/>
        </w:rPr>
        <w:t> flv_write_header(AVFormatContext *s)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2E8B57"/>
          <w:kern w:val="0"/>
          <w:sz w:val="18"/>
          <w:szCs w:val="18"/>
          <w:bdr w:val="none" w:sz="0" w:space="0" w:color="auto" w:frame="1"/>
        </w:rPr>
        <w:t>int</w:t>
      </w:r>
      <w:r w:rsidRPr="00BF19E8">
        <w:rPr>
          <w:rFonts w:ascii="Times New Roman" w:hAnsi="Times New Roman" w:cs="Times New Roman"/>
          <w:color w:val="000000"/>
          <w:kern w:val="0"/>
          <w:sz w:val="18"/>
          <w:szCs w:val="18"/>
          <w:bdr w:val="none" w:sz="0" w:space="0" w:color="auto" w:frame="1"/>
        </w:rPr>
        <w:t> i;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AVIOContext *pb = s-&gt;pb;  </w:t>
      </w:r>
    </w:p>
    <w:p w:rsidR="00BF19E8" w:rsidRPr="00BF19E8" w:rsidRDefault="002464F3" w:rsidP="002464F3">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FLVContext *flv=</w:t>
      </w:r>
      <w:r w:rsidR="00BF19E8" w:rsidRPr="00BF19E8">
        <w:rPr>
          <w:rFonts w:ascii="Times New Roman" w:hAnsi="Times New Roman" w:cs="Times New Roman"/>
          <w:color w:val="000000"/>
          <w:kern w:val="0"/>
          <w:sz w:val="18"/>
          <w:szCs w:val="18"/>
          <w:bdr w:val="none" w:sz="0" w:space="0" w:color="auto" w:frame="1"/>
        </w:rPr>
        <w:t>s-&gt;priv_d</w:t>
      </w:r>
      <w:r>
        <w:rPr>
          <w:rFonts w:ascii="Times New Roman" w:hAnsi="Times New Roman" w:cs="Times New Roman"/>
          <w:color w:val="000000"/>
          <w:kern w:val="0"/>
          <w:sz w:val="18"/>
          <w:szCs w:val="18"/>
          <w:bdr w:val="none" w:sz="0" w:space="0" w:color="auto" w:frame="1"/>
        </w:rPr>
        <w:t>ata; </w:t>
      </w:r>
      <w:r w:rsidR="00BF19E8" w:rsidRPr="00BF19E8">
        <w:rPr>
          <w:rFonts w:ascii="Times New Roman" w:hAnsi="Times New Roman" w:cs="Times New Roman"/>
          <w:color w:val="008200"/>
          <w:kern w:val="0"/>
          <w:sz w:val="18"/>
          <w:szCs w:val="18"/>
          <w:bdr w:val="none" w:sz="0" w:space="0" w:color="auto" w:frame="1"/>
        </w:rPr>
        <w:t>//</w:t>
      </w:r>
      <w:r w:rsidR="00BF19E8" w:rsidRPr="00BF19E8">
        <w:rPr>
          <w:rFonts w:ascii="Times New Roman" w:hAnsi="Times New Roman" w:cs="Times New Roman"/>
          <w:color w:val="008200"/>
          <w:kern w:val="0"/>
          <w:sz w:val="18"/>
          <w:szCs w:val="18"/>
          <w:bdr w:val="none" w:sz="0" w:space="0" w:color="auto" w:frame="1"/>
        </w:rPr>
        <w:t>不同封装格式的</w:t>
      </w:r>
      <w:r w:rsidR="00BF19E8" w:rsidRPr="00BF19E8">
        <w:rPr>
          <w:rFonts w:ascii="Times New Roman" w:hAnsi="Times New Roman" w:cs="Times New Roman"/>
          <w:color w:val="008200"/>
          <w:kern w:val="0"/>
          <w:sz w:val="18"/>
          <w:szCs w:val="18"/>
          <w:bdr w:val="none" w:sz="0" w:space="0" w:color="auto" w:frame="1"/>
        </w:rPr>
        <w:t>AVFormatContext::priv_data</w:t>
      </w:r>
      <w:r>
        <w:rPr>
          <w:rFonts w:ascii="Times New Roman" w:hAnsi="Times New Roman" w:cs="Times New Roman" w:hint="eastAsia"/>
          <w:color w:val="008200"/>
          <w:kern w:val="0"/>
          <w:sz w:val="18"/>
          <w:szCs w:val="18"/>
          <w:bdr w:val="none" w:sz="0" w:space="0" w:color="auto" w:frame="1"/>
        </w:rPr>
        <w:t>是</w:t>
      </w:r>
      <w:r w:rsidR="00BF19E8" w:rsidRPr="00BF19E8">
        <w:rPr>
          <w:rFonts w:ascii="Times New Roman" w:hAnsi="Times New Roman" w:cs="Times New Roman"/>
          <w:color w:val="008200"/>
          <w:kern w:val="0"/>
          <w:sz w:val="18"/>
          <w:szCs w:val="18"/>
          <w:bdr w:val="none" w:sz="0" w:space="0" w:color="auto" w:frame="1"/>
        </w:rPr>
        <w:t>不同类型的</w:t>
      </w:r>
      <w:r w:rsidR="00BF19E8" w:rsidRPr="00BF19E8">
        <w:rPr>
          <w:rFonts w:ascii="Times New Roman" w:hAnsi="Times New Roman" w:cs="Times New Roman"/>
          <w:color w:val="008200"/>
          <w:kern w:val="0"/>
          <w:sz w:val="18"/>
          <w:szCs w:val="18"/>
          <w:bdr w:val="none" w:sz="0" w:space="0" w:color="auto" w:frame="1"/>
        </w:rPr>
        <w:t>*Context</w:t>
      </w:r>
      <w:r w:rsidR="00BF19E8"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for</w:t>
      </w:r>
      <w:r w:rsidRPr="00BF19E8">
        <w:rPr>
          <w:rFonts w:ascii="Times New Roman" w:hAnsi="Times New Roman" w:cs="Times New Roman"/>
          <w:color w:val="000000"/>
          <w:kern w:val="0"/>
          <w:sz w:val="18"/>
          <w:szCs w:val="18"/>
          <w:bdr w:val="none" w:sz="0" w:space="0" w:color="auto" w:frame="1"/>
        </w:rPr>
        <w:t> (i = 0; i &lt; s-&gt;nb_streams; i++) {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AVCodecParameters *par = s-&gt;streams[i]-&gt;codecpar;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FLVStreamContext *sc;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switch</w:t>
      </w:r>
      <w:r w:rsidRPr="00BF19E8">
        <w:rPr>
          <w:rFonts w:ascii="Times New Roman" w:hAnsi="Times New Roman" w:cs="Times New Roman"/>
          <w:color w:val="000000"/>
          <w:kern w:val="0"/>
          <w:sz w:val="18"/>
          <w:szCs w:val="18"/>
          <w:bdr w:val="none" w:sz="0" w:space="0" w:color="auto" w:frame="1"/>
        </w:rPr>
        <w:t> (par-&gt;codec_type) {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case</w:t>
      </w:r>
      <w:r w:rsidRPr="00BF19E8">
        <w:rPr>
          <w:rFonts w:ascii="Times New Roman" w:hAnsi="Times New Roman" w:cs="Times New Roman"/>
          <w:color w:val="000000"/>
          <w:kern w:val="0"/>
          <w:sz w:val="18"/>
          <w:szCs w:val="18"/>
          <w:bdr w:val="none" w:sz="0" w:space="0" w:color="auto" w:frame="1"/>
        </w:rPr>
        <w:t> AVMEDIA_TYPE_VIDEO: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if</w:t>
      </w:r>
      <w:r w:rsidRPr="00BF19E8">
        <w:rPr>
          <w:rFonts w:ascii="Times New Roman" w:hAnsi="Times New Roman" w:cs="Times New Roman"/>
          <w:color w:val="000000"/>
          <w:kern w:val="0"/>
          <w:sz w:val="18"/>
          <w:szCs w:val="18"/>
          <w:bdr w:val="none" w:sz="0" w:space="0" w:color="auto" w:frame="1"/>
        </w:rPr>
        <w:t> (s-&gt;streams[i]-&gt;avg_frame_rate.den &amp;&amp;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s-&gt;streams[i]-&gt;avg_frame_rate.num) {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flv-&gt;framerate = av_q2d(s-&gt;streams[i]-&gt;avg_frame_rate);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flv-&gt;video_par = par;  </w:t>
      </w:r>
    </w:p>
    <w:p w:rsidR="000328FF" w:rsidRDefault="00BF19E8" w:rsidP="00BF19E8">
      <w:pPr>
        <w:widowControl/>
        <w:pBdr>
          <w:left w:val="single" w:sz="18" w:space="0" w:color="6CE26C"/>
        </w:pBdr>
        <w:shd w:val="clear" w:color="auto" w:fill="FFFFFF"/>
        <w:ind w:left="360"/>
        <w:jc w:val="left"/>
        <w:rPr>
          <w:rFonts w:ascii="Times New Roman" w:hAnsi="Times New Roman" w:cs="Times New Roman"/>
          <w:color w:val="000000"/>
          <w:kern w:val="0"/>
          <w:sz w:val="18"/>
          <w:szCs w:val="18"/>
          <w:bdr w:val="none" w:sz="0" w:space="0" w:color="auto" w:frame="1"/>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if</w:t>
      </w:r>
      <w:r w:rsidRPr="00BF19E8">
        <w:rPr>
          <w:rFonts w:ascii="Times New Roman" w:hAnsi="Times New Roman" w:cs="Times New Roman"/>
          <w:color w:val="000000"/>
          <w:kern w:val="0"/>
          <w:sz w:val="18"/>
          <w:szCs w:val="18"/>
          <w:bdr w:val="none" w:sz="0" w:space="0" w:color="auto" w:frame="1"/>
        </w:rPr>
        <w:t> (!ff_codec_get_tag(flv_video_codec_ids, par-&gt;codec_id)) </w:t>
      </w:r>
    </w:p>
    <w:p w:rsidR="000328FF" w:rsidRDefault="00BF19E8" w:rsidP="000328FF">
      <w:pPr>
        <w:widowControl/>
        <w:pBdr>
          <w:left w:val="single" w:sz="18" w:space="0" w:color="6CE26C"/>
        </w:pBdr>
        <w:shd w:val="clear" w:color="auto" w:fill="FFFFFF"/>
        <w:ind w:left="360" w:firstLineChars="400" w:firstLine="720"/>
        <w:jc w:val="left"/>
        <w:rPr>
          <w:rFonts w:ascii="Times New Roman" w:hAnsi="Times New Roman" w:cs="Times New Roman"/>
          <w:color w:val="008200"/>
          <w:kern w:val="0"/>
          <w:sz w:val="18"/>
          <w:szCs w:val="18"/>
          <w:bdr w:val="none" w:sz="0" w:space="0" w:color="auto" w:frame="1"/>
        </w:rPr>
      </w:pPr>
      <w:r w:rsidRPr="00BF19E8">
        <w:rPr>
          <w:rFonts w:ascii="Times New Roman" w:hAnsi="Times New Roman" w:cs="Times New Roman"/>
          <w:color w:val="008200"/>
          <w:kern w:val="0"/>
          <w:sz w:val="18"/>
          <w:szCs w:val="18"/>
          <w:bdr w:val="none" w:sz="0" w:space="0" w:color="auto" w:frame="1"/>
        </w:rPr>
        <w:t>//par-&gt;codec_id</w:t>
      </w:r>
      <w:r w:rsidRPr="00BF19E8">
        <w:rPr>
          <w:rFonts w:ascii="Times New Roman" w:hAnsi="Times New Roman" w:cs="Times New Roman"/>
          <w:color w:val="008200"/>
          <w:kern w:val="0"/>
          <w:sz w:val="18"/>
          <w:szCs w:val="18"/>
          <w:bdr w:val="none" w:sz="0" w:space="0" w:color="auto" w:frame="1"/>
        </w:rPr>
        <w:t>是否在</w:t>
      </w:r>
      <w:r w:rsidRPr="00BF19E8">
        <w:rPr>
          <w:rFonts w:ascii="Times New Roman" w:hAnsi="Times New Roman" w:cs="Times New Roman"/>
          <w:color w:val="008200"/>
          <w:kern w:val="0"/>
          <w:sz w:val="18"/>
          <w:szCs w:val="18"/>
          <w:bdr w:val="none" w:sz="0" w:space="0" w:color="auto" w:frame="1"/>
        </w:rPr>
        <w:t>flv_video_codec_ids</w:t>
      </w:r>
      <w:r w:rsidRPr="00BF19E8">
        <w:rPr>
          <w:rFonts w:ascii="Times New Roman" w:hAnsi="Times New Roman" w:cs="Times New Roman"/>
          <w:color w:val="008200"/>
          <w:kern w:val="0"/>
          <w:sz w:val="18"/>
          <w:szCs w:val="18"/>
          <w:bdr w:val="none" w:sz="0" w:space="0" w:color="auto" w:frame="1"/>
        </w:rPr>
        <w:t>数组中</w:t>
      </w:r>
      <w:r w:rsidRPr="00BF19E8">
        <w:rPr>
          <w:rFonts w:ascii="Times New Roman" w:hAnsi="Times New Roman" w:cs="Times New Roman"/>
          <w:color w:val="008200"/>
          <w:kern w:val="0"/>
          <w:sz w:val="18"/>
          <w:szCs w:val="18"/>
          <w:bdr w:val="none" w:sz="0" w:space="0" w:color="auto" w:frame="1"/>
        </w:rPr>
        <w:t> </w:t>
      </w:r>
      <w:r w:rsidRPr="00BF19E8">
        <w:rPr>
          <w:rFonts w:ascii="Times New Roman" w:hAnsi="Times New Roman" w:cs="Times New Roman" w:hint="eastAsia"/>
          <w:color w:val="008200"/>
          <w:kern w:val="0"/>
          <w:sz w:val="18"/>
          <w:szCs w:val="18"/>
          <w:bdr w:val="none" w:sz="0" w:space="0" w:color="auto" w:frame="1"/>
        </w:rPr>
        <w:t>，</w:t>
      </w:r>
    </w:p>
    <w:p w:rsidR="00BF19E8" w:rsidRPr="00BF19E8" w:rsidRDefault="000328FF" w:rsidP="000328FF">
      <w:pPr>
        <w:widowControl/>
        <w:pBdr>
          <w:left w:val="single" w:sz="18" w:space="0" w:color="6CE26C"/>
        </w:pBdr>
        <w:shd w:val="clear" w:color="auto" w:fill="FFFFFF"/>
        <w:ind w:left="360" w:firstLineChars="400" w:firstLine="720"/>
        <w:jc w:val="left"/>
        <w:rPr>
          <w:rFonts w:ascii="Times New Roman" w:hAnsi="Times New Roman" w:cs="Times New Roman"/>
          <w:color w:val="5C5C5C"/>
          <w:kern w:val="0"/>
          <w:sz w:val="18"/>
          <w:szCs w:val="18"/>
        </w:rPr>
      </w:pPr>
      <w:r>
        <w:rPr>
          <w:rFonts w:ascii="Times New Roman" w:hAnsi="Times New Roman" w:cs="Times New Roman"/>
          <w:color w:val="008200"/>
          <w:kern w:val="0"/>
          <w:sz w:val="18"/>
          <w:szCs w:val="18"/>
          <w:bdr w:val="none" w:sz="0" w:space="0" w:color="auto" w:frame="1"/>
        </w:rPr>
        <w:t>//</w:t>
      </w:r>
      <w:r w:rsidR="00BF19E8" w:rsidRPr="00BF19E8">
        <w:rPr>
          <w:rFonts w:ascii="Times New Roman" w:hAnsi="Times New Roman" w:cs="Times New Roman" w:hint="eastAsia"/>
          <w:color w:val="008200"/>
          <w:kern w:val="0"/>
          <w:sz w:val="18"/>
          <w:szCs w:val="18"/>
          <w:bdr w:val="none" w:sz="0" w:space="0" w:color="auto" w:frame="1"/>
        </w:rPr>
        <w:t>也即</w:t>
      </w:r>
      <w:r w:rsidR="00BF19E8" w:rsidRPr="00BF19E8">
        <w:rPr>
          <w:rFonts w:ascii="Times New Roman" w:hAnsi="Times New Roman" w:cs="Times New Roman" w:hint="eastAsia"/>
          <w:color w:val="008200"/>
          <w:kern w:val="0"/>
          <w:sz w:val="18"/>
          <w:szCs w:val="18"/>
          <w:bdr w:val="none" w:sz="0" w:space="0" w:color="auto" w:frame="1"/>
        </w:rPr>
        <w:t>flv</w:t>
      </w:r>
      <w:r w:rsidR="00BF19E8" w:rsidRPr="00BF19E8">
        <w:rPr>
          <w:rFonts w:ascii="Times New Roman" w:hAnsi="Times New Roman" w:cs="Times New Roman" w:hint="eastAsia"/>
          <w:color w:val="008200"/>
          <w:kern w:val="0"/>
          <w:sz w:val="18"/>
          <w:szCs w:val="18"/>
          <w:bdr w:val="none" w:sz="0" w:space="0" w:color="auto" w:frame="1"/>
        </w:rPr>
        <w:t>封装格式是否支持该种视频编码格式</w:t>
      </w:r>
      <w:r w:rsidR="00BF19E8" w:rsidRPr="00BF19E8">
        <w:rPr>
          <w:rFonts w:ascii="Times New Roman" w:hAnsi="Times New Roman" w:cs="Times New Roman"/>
          <w:color w:val="0082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return</w:t>
      </w:r>
      <w:r w:rsidRPr="00BF19E8">
        <w:rPr>
          <w:rFonts w:ascii="Times New Roman" w:hAnsi="Times New Roman" w:cs="Times New Roman"/>
          <w:color w:val="000000"/>
          <w:kern w:val="0"/>
          <w:sz w:val="18"/>
          <w:szCs w:val="18"/>
          <w:bdr w:val="none" w:sz="0" w:space="0" w:color="auto" w:frame="1"/>
        </w:rPr>
        <w:t> </w:t>
      </w:r>
      <w:r w:rsidR="000413E4" w:rsidRPr="000413E4">
        <w:rPr>
          <w:rFonts w:ascii="Times New Roman" w:hAnsi="Times New Roman" w:cs="Times New Roman"/>
          <w:color w:val="000000"/>
          <w:kern w:val="0"/>
          <w:sz w:val="18"/>
          <w:szCs w:val="18"/>
          <w:bdr w:val="none" w:sz="0" w:space="0" w:color="auto" w:frame="1"/>
        </w:rPr>
        <w:t>VERROR(ENOSYS)</w:t>
      </w:r>
      <w:r w:rsidRPr="00BF19E8">
        <w:rPr>
          <w:rFonts w:ascii="Times New Roman" w:hAnsi="Times New Roman" w:cs="Times New Roman"/>
          <w:color w:val="000000"/>
          <w:kern w:val="0"/>
          <w:sz w:val="18"/>
          <w:szCs w:val="18"/>
          <w:bdr w:val="none" w:sz="0" w:space="0" w:color="auto" w:frame="1"/>
        </w:rPr>
        <w:t>;  </w:t>
      </w:r>
    </w:p>
    <w:p w:rsidR="00BF19E8" w:rsidRPr="00BF19E8" w:rsidRDefault="000328FF" w:rsidP="000413E4">
      <w:pPr>
        <w:widowControl/>
        <w:pBdr>
          <w:left w:val="single" w:sz="18" w:space="0" w:color="6CE26C"/>
        </w:pBdr>
        <w:shd w:val="clear" w:color="auto" w:fill="FFFFFF"/>
        <w:ind w:left="360" w:firstLineChars="300" w:firstLine="540"/>
        <w:jc w:val="left"/>
        <w:rPr>
          <w:rFonts w:ascii="Times New Roman" w:hAnsi="Times New Roman" w:cs="Times New Roman"/>
          <w:color w:val="5C5C5C"/>
          <w:kern w:val="0"/>
          <w:sz w:val="18"/>
          <w:szCs w:val="18"/>
        </w:rPr>
      </w:pPr>
      <w:r w:rsidRPr="00BF19E8">
        <w:rPr>
          <w:rFonts w:ascii="Times New Roman" w:hAnsi="Times New Roman" w:cs="Times New Roman"/>
          <w:color w:val="008200"/>
          <w:kern w:val="0"/>
          <w:sz w:val="18"/>
          <w:szCs w:val="18"/>
          <w:bdr w:val="none" w:sz="0" w:space="0" w:color="auto" w:frame="1"/>
        </w:rPr>
        <w:t>…… </w:t>
      </w:r>
      <w:r w:rsidR="00BF19E8" w:rsidRPr="00BF19E8">
        <w:rPr>
          <w:rFonts w:ascii="Times New Roman" w:hAnsi="Times New Roman" w:cs="Times New Roman"/>
          <w:color w:val="008200"/>
          <w:kern w:val="0"/>
          <w:sz w:val="18"/>
          <w:szCs w:val="18"/>
          <w:bdr w:val="none" w:sz="0" w:space="0" w:color="auto" w:frame="1"/>
        </w:rPr>
        <w:t>//</w:t>
      </w:r>
      <w:r w:rsidR="00BF19E8" w:rsidRPr="00BF19E8">
        <w:rPr>
          <w:rFonts w:ascii="Times New Roman" w:hAnsi="Times New Roman" w:cs="Times New Roman"/>
          <w:color w:val="008200"/>
          <w:kern w:val="0"/>
          <w:sz w:val="18"/>
          <w:szCs w:val="18"/>
          <w:bdr w:val="none" w:sz="0" w:space="0" w:color="auto" w:frame="1"/>
        </w:rPr>
        <w:t>省略这里</w:t>
      </w:r>
      <w:r w:rsidR="00BF19E8">
        <w:rPr>
          <w:rFonts w:ascii="Times New Roman" w:hAnsi="Times New Roman" w:cs="Times New Roman" w:hint="eastAsia"/>
          <w:color w:val="008200"/>
          <w:kern w:val="0"/>
          <w:sz w:val="18"/>
          <w:szCs w:val="18"/>
          <w:bdr w:val="none" w:sz="0" w:space="0" w:color="auto" w:frame="1"/>
        </w:rPr>
        <w:t>的</w:t>
      </w:r>
      <w:r w:rsidR="00BF19E8" w:rsidRPr="00BF19E8">
        <w:rPr>
          <w:rFonts w:ascii="Times New Roman" w:hAnsi="Times New Roman" w:cs="Times New Roman"/>
          <w:color w:val="008200"/>
          <w:kern w:val="0"/>
          <w:sz w:val="18"/>
          <w:szCs w:val="18"/>
          <w:bdr w:val="none" w:sz="0" w:space="0" w:color="auto" w:frame="1"/>
        </w:rPr>
        <w:t>一部分代码</w:t>
      </w:r>
      <w:r w:rsidR="00BF19E8"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break</w:t>
      </w:r>
      <w:r w:rsidRPr="00BF19E8">
        <w:rPr>
          <w:rFonts w:ascii="Times New Roman" w:hAnsi="Times New Roman" w:cs="Times New Roman"/>
          <w:color w:val="000000"/>
          <w:kern w:val="0"/>
          <w:sz w:val="18"/>
          <w:szCs w:val="18"/>
          <w:bdr w:val="none" w:sz="0" w:space="0" w:color="auto" w:frame="1"/>
        </w:rPr>
        <w:t>;  </w:t>
      </w:r>
    </w:p>
    <w:p w:rsidR="000328FF" w:rsidRDefault="00BF19E8" w:rsidP="00E15640">
      <w:pPr>
        <w:widowControl/>
        <w:pBdr>
          <w:left w:val="single" w:sz="18" w:space="0" w:color="6CE26C"/>
        </w:pBdr>
        <w:shd w:val="clear" w:color="auto" w:fill="F8F8F8"/>
        <w:ind w:left="360"/>
        <w:jc w:val="left"/>
        <w:rPr>
          <w:rFonts w:ascii="Times New Roman" w:hAnsi="Times New Roman" w:cs="Times New Roman"/>
          <w:color w:val="000000"/>
          <w:kern w:val="0"/>
          <w:sz w:val="18"/>
          <w:szCs w:val="18"/>
          <w:bdr w:val="none" w:sz="0" w:space="0" w:color="auto" w:frame="1"/>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case</w:t>
      </w:r>
      <w:r w:rsidRPr="00BF19E8">
        <w:rPr>
          <w:rFonts w:ascii="Times New Roman" w:hAnsi="Times New Roman" w:cs="Times New Roman"/>
          <w:color w:val="000000"/>
          <w:kern w:val="0"/>
          <w:sz w:val="18"/>
          <w:szCs w:val="18"/>
          <w:bdr w:val="none" w:sz="0" w:space="0" w:color="auto" w:frame="1"/>
        </w:rPr>
        <w:t> AVMEDIA_TYPE_AUDIO:   </w:t>
      </w:r>
    </w:p>
    <w:p w:rsidR="00BF19E8" w:rsidRPr="00BF19E8" w:rsidRDefault="00BF19E8" w:rsidP="000328FF">
      <w:pPr>
        <w:widowControl/>
        <w:pBdr>
          <w:left w:val="single" w:sz="18" w:space="0" w:color="6CE26C"/>
        </w:pBdr>
        <w:shd w:val="clear" w:color="auto" w:fill="F8F8F8"/>
        <w:ind w:left="360" w:firstLineChars="300" w:firstLine="54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w:t>
      </w:r>
      <w:r w:rsidRPr="00BF19E8">
        <w:rPr>
          <w:rFonts w:ascii="Times New Roman" w:hAnsi="Times New Roman" w:cs="Times New Roman"/>
          <w:color w:val="008200"/>
          <w:kern w:val="0"/>
          <w:sz w:val="18"/>
          <w:szCs w:val="18"/>
          <w:bdr w:val="none" w:sz="0" w:space="0" w:color="auto" w:frame="1"/>
        </w:rPr>
        <w:t>//</w:t>
      </w:r>
      <w:r w:rsidRPr="00BF19E8">
        <w:rPr>
          <w:rFonts w:ascii="Times New Roman" w:hAnsi="Times New Roman" w:cs="Times New Roman"/>
          <w:color w:val="008200"/>
          <w:kern w:val="0"/>
          <w:sz w:val="18"/>
          <w:szCs w:val="18"/>
          <w:bdr w:val="none" w:sz="0" w:space="0" w:color="auto" w:frame="1"/>
        </w:rPr>
        <w:t>省略</w:t>
      </w:r>
      <w:r w:rsidRPr="00BF19E8">
        <w:rPr>
          <w:rFonts w:ascii="Times New Roman" w:hAnsi="Times New Roman" w:cs="Times New Roman"/>
          <w:color w:val="000000"/>
          <w:kern w:val="0"/>
          <w:sz w:val="18"/>
          <w:szCs w:val="18"/>
          <w:bdr w:val="none" w:sz="0" w:space="0" w:color="auto" w:frame="1"/>
        </w:rPr>
        <w:t>  </w:t>
      </w:r>
    </w:p>
    <w:p w:rsidR="000328FF" w:rsidRDefault="00BF19E8" w:rsidP="000328FF">
      <w:pPr>
        <w:widowControl/>
        <w:pBdr>
          <w:left w:val="single" w:sz="18" w:space="0" w:color="6CE26C"/>
        </w:pBdr>
        <w:shd w:val="clear" w:color="auto" w:fill="F8F8F8"/>
        <w:ind w:left="360"/>
        <w:jc w:val="left"/>
        <w:rPr>
          <w:rFonts w:ascii="Times New Roman" w:hAnsi="Times New Roman" w:cs="Times New Roman"/>
          <w:color w:val="000000"/>
          <w:kern w:val="0"/>
          <w:sz w:val="18"/>
          <w:szCs w:val="18"/>
          <w:bdr w:val="none" w:sz="0" w:space="0" w:color="auto" w:frame="1"/>
        </w:rPr>
      </w:pPr>
      <w:r w:rsidRPr="00BF19E8">
        <w:rPr>
          <w:rFonts w:ascii="Times New Roman" w:hAnsi="Times New Roman" w:cs="Times New Roman"/>
          <w:color w:val="000000"/>
          <w:kern w:val="0"/>
          <w:sz w:val="18"/>
          <w:szCs w:val="18"/>
          <w:bdr w:val="none" w:sz="0" w:space="0" w:color="auto" w:frame="1"/>
        </w:rPr>
        <w:t>        }  </w:t>
      </w:r>
    </w:p>
    <w:p w:rsidR="000328FF" w:rsidRPr="000328FF" w:rsidRDefault="000328FF" w:rsidP="000328FF">
      <w:pPr>
        <w:widowControl/>
        <w:pBdr>
          <w:left w:val="single" w:sz="18" w:space="0" w:color="6CE26C"/>
        </w:pBdr>
        <w:shd w:val="clear" w:color="auto" w:fill="F8F8F8"/>
        <w:ind w:left="360"/>
        <w:jc w:val="left"/>
        <w:rPr>
          <w:rFonts w:ascii="Times New Roman" w:hAnsi="Times New Roman" w:cs="Times New Roman"/>
          <w:color w:val="000000"/>
          <w:kern w:val="0"/>
          <w:sz w:val="18"/>
          <w:szCs w:val="18"/>
          <w:bdr w:val="none" w:sz="0" w:space="0" w:color="auto" w:frame="1"/>
        </w:rPr>
      </w:pPr>
    </w:p>
    <w:p w:rsidR="00A73D23" w:rsidRPr="00BF19E8" w:rsidRDefault="00A73D23" w:rsidP="00A73D23">
      <w:pPr>
        <w:widowControl/>
        <w:pBdr>
          <w:left w:val="single" w:sz="18" w:space="0" w:color="6CE26C"/>
        </w:pBdr>
        <w:shd w:val="clear" w:color="auto" w:fill="FFFFFF"/>
        <w:ind w:left="360" w:firstLineChars="200" w:firstLine="360"/>
        <w:jc w:val="left"/>
        <w:rPr>
          <w:rFonts w:ascii="Times New Roman" w:hAnsi="Times New Roman" w:cs="Times New Roman"/>
          <w:color w:val="5C5C5C"/>
          <w:kern w:val="0"/>
          <w:sz w:val="18"/>
          <w:szCs w:val="18"/>
        </w:rPr>
      </w:pPr>
      <w:r w:rsidRPr="00BF19E8">
        <w:rPr>
          <w:rFonts w:ascii="Times New Roman" w:hAnsi="Times New Roman" w:cs="Times New Roman"/>
          <w:color w:val="008200"/>
          <w:kern w:val="0"/>
          <w:sz w:val="18"/>
          <w:szCs w:val="18"/>
          <w:bdr w:val="none" w:sz="0" w:space="0" w:color="auto" w:frame="1"/>
        </w:rPr>
        <w:t>//flv</w:t>
      </w:r>
      <w:r w:rsidRPr="00BF19E8">
        <w:rPr>
          <w:rFonts w:ascii="Times New Roman" w:hAnsi="Times New Roman" w:cs="Times New Roman"/>
          <w:color w:val="008200"/>
          <w:kern w:val="0"/>
          <w:sz w:val="18"/>
          <w:szCs w:val="18"/>
          <w:bdr w:val="none" w:sz="0" w:space="0" w:color="auto" w:frame="1"/>
        </w:rPr>
        <w:t>的</w:t>
      </w:r>
      <w:r w:rsidRPr="00BF19E8">
        <w:rPr>
          <w:rFonts w:ascii="Times New Roman" w:hAnsi="Times New Roman" w:cs="Times New Roman"/>
          <w:color w:val="008200"/>
          <w:kern w:val="0"/>
          <w:sz w:val="18"/>
          <w:szCs w:val="18"/>
          <w:bdr w:val="none" w:sz="0" w:space="0" w:color="auto" w:frame="1"/>
        </w:rPr>
        <w:t>AVStream</w:t>
      </w:r>
      <w:r w:rsidRPr="00BF19E8">
        <w:rPr>
          <w:rFonts w:ascii="Times New Roman" w:hAnsi="Times New Roman" w:cs="Times New Roman"/>
          <w:color w:val="008200"/>
          <w:kern w:val="0"/>
          <w:sz w:val="18"/>
          <w:szCs w:val="18"/>
          <w:bdr w:val="none" w:sz="0" w:space="0" w:color="auto" w:frame="1"/>
        </w:rPr>
        <w:t>的</w:t>
      </w:r>
      <w:r w:rsidRPr="00BF19E8">
        <w:rPr>
          <w:rFonts w:ascii="Times New Roman" w:hAnsi="Times New Roman" w:cs="Times New Roman"/>
          <w:color w:val="008200"/>
          <w:kern w:val="0"/>
          <w:sz w:val="18"/>
          <w:szCs w:val="18"/>
          <w:bdr w:val="none" w:sz="0" w:space="0" w:color="auto" w:frame="1"/>
        </w:rPr>
        <w:t>time_base</w:t>
      </w:r>
      <w:r w:rsidRPr="00BF19E8">
        <w:rPr>
          <w:rFonts w:ascii="Times New Roman" w:hAnsi="Times New Roman" w:cs="Times New Roman"/>
          <w:color w:val="008200"/>
          <w:kern w:val="0"/>
          <w:sz w:val="18"/>
          <w:szCs w:val="18"/>
          <w:bdr w:val="none" w:sz="0" w:space="0" w:color="auto" w:frame="1"/>
        </w:rPr>
        <w:t>为</w:t>
      </w:r>
      <w:r w:rsidRPr="00BF19E8">
        <w:rPr>
          <w:rFonts w:ascii="Times New Roman" w:hAnsi="Times New Roman" w:cs="Times New Roman"/>
          <w:color w:val="008200"/>
          <w:kern w:val="0"/>
          <w:sz w:val="18"/>
          <w:szCs w:val="18"/>
          <w:bdr w:val="none" w:sz="0" w:space="0" w:color="auto" w:frame="1"/>
        </w:rPr>
        <w:t>{1,1000}</w:t>
      </w:r>
      <w:r w:rsidRPr="00BF19E8">
        <w:rPr>
          <w:rFonts w:ascii="Times New Roman" w:hAnsi="Times New Roman" w:cs="Times New Roman"/>
          <w:color w:val="008200"/>
          <w:kern w:val="0"/>
          <w:sz w:val="18"/>
          <w:szCs w:val="18"/>
          <w:bdr w:val="none" w:sz="0" w:space="0" w:color="auto" w:frame="1"/>
        </w:rPr>
        <w:t>，</w:t>
      </w:r>
      <w:r w:rsidRPr="00BF19E8">
        <w:rPr>
          <w:rFonts w:ascii="Times New Roman" w:hAnsi="Times New Roman" w:cs="Times New Roman"/>
          <w:color w:val="008200"/>
          <w:kern w:val="0"/>
          <w:sz w:val="18"/>
          <w:szCs w:val="18"/>
          <w:bdr w:val="none" w:sz="0" w:space="0" w:color="auto" w:frame="1"/>
        </w:rPr>
        <w:t>32 bit pts in ms</w:t>
      </w: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0328FF">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avpriv_set_pts_info(s-&gt;streams[i], 32, 1, 1000);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sc = av_mallocz(</w:t>
      </w:r>
      <w:r w:rsidRPr="00BF19E8">
        <w:rPr>
          <w:rFonts w:ascii="Times New Roman" w:hAnsi="Times New Roman" w:cs="Times New Roman"/>
          <w:b/>
          <w:bCs/>
          <w:color w:val="006699"/>
          <w:kern w:val="0"/>
          <w:sz w:val="18"/>
          <w:szCs w:val="18"/>
          <w:bdr w:val="none" w:sz="0" w:space="0" w:color="auto" w:frame="1"/>
        </w:rPr>
        <w:t>sizeof</w:t>
      </w:r>
      <w:r w:rsidRPr="00BF19E8">
        <w:rPr>
          <w:rFonts w:ascii="Times New Roman" w:hAnsi="Times New Roman" w:cs="Times New Roman"/>
          <w:color w:val="000000"/>
          <w:kern w:val="0"/>
          <w:sz w:val="18"/>
          <w:szCs w:val="18"/>
          <w:bdr w:val="none" w:sz="0" w:space="0" w:color="auto" w:frame="1"/>
        </w:rPr>
        <w:t>(FLVStreamContext));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s-&gt;streams[i]-&gt;priv_data = sc;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sc-&gt;last_ts = -1;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flv-&gt;delay = AV_NOPTS_VALUE;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color w:val="008200"/>
          <w:kern w:val="0"/>
          <w:sz w:val="18"/>
          <w:szCs w:val="18"/>
          <w:bdr w:val="none" w:sz="0" w:space="0" w:color="auto" w:frame="1"/>
        </w:rPr>
        <w:t>//</w:t>
      </w:r>
      <w:r w:rsidRPr="00BF19E8">
        <w:rPr>
          <w:rFonts w:ascii="Times New Roman" w:hAnsi="Times New Roman" w:cs="Times New Roman"/>
          <w:color w:val="008200"/>
          <w:kern w:val="0"/>
          <w:sz w:val="18"/>
          <w:szCs w:val="18"/>
          <w:bdr w:val="none" w:sz="0" w:space="0" w:color="auto" w:frame="1"/>
        </w:rPr>
        <w:t>写</w:t>
      </w:r>
      <w:r w:rsidRPr="00BF19E8">
        <w:rPr>
          <w:rFonts w:ascii="Times New Roman" w:hAnsi="Times New Roman" w:cs="Times New Roman"/>
          <w:color w:val="008200"/>
          <w:kern w:val="0"/>
          <w:sz w:val="18"/>
          <w:szCs w:val="18"/>
          <w:bdr w:val="none" w:sz="0" w:space="0" w:color="auto" w:frame="1"/>
        </w:rPr>
        <w:t>flv header</w:t>
      </w: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avio_write(pb, </w:t>
      </w:r>
      <w:r w:rsidRPr="00BF19E8">
        <w:rPr>
          <w:rFonts w:ascii="Times New Roman" w:hAnsi="Times New Roman" w:cs="Times New Roman"/>
          <w:color w:val="0000FF"/>
          <w:kern w:val="0"/>
          <w:sz w:val="18"/>
          <w:szCs w:val="18"/>
          <w:bdr w:val="none" w:sz="0" w:space="0" w:color="auto" w:frame="1"/>
        </w:rPr>
        <w:t>"FLV"</w:t>
      </w:r>
      <w:r w:rsidRPr="00BF19E8">
        <w:rPr>
          <w:rFonts w:ascii="Times New Roman" w:hAnsi="Times New Roman" w:cs="Times New Roman"/>
          <w:color w:val="000000"/>
          <w:kern w:val="0"/>
          <w:sz w:val="18"/>
          <w:szCs w:val="18"/>
          <w:bdr w:val="none" w:sz="0" w:space="0" w:color="auto" w:frame="1"/>
        </w:rPr>
        <w:t>, 3);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avio_w8(pb, 1);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lastRenderedPageBreak/>
        <w:t>    avio_w8(pb, </w:t>
      </w:r>
      <w:r w:rsidR="00904299">
        <w:rPr>
          <w:rFonts w:ascii="Times New Roman" w:hAnsi="Times New Roman" w:cs="Times New Roman"/>
          <w:color w:val="000000"/>
          <w:kern w:val="0"/>
          <w:sz w:val="18"/>
          <w:szCs w:val="18"/>
          <w:bdr w:val="none" w:sz="0" w:space="0" w:color="auto" w:frame="1"/>
        </w:rPr>
        <w:t>4</w:t>
      </w:r>
      <w:r w:rsidRPr="00BF19E8">
        <w:rPr>
          <w:rFonts w:ascii="Times New Roman" w:hAnsi="Times New Roman" w:cs="Times New Roman"/>
          <w:color w:val="000000"/>
          <w:kern w:val="0"/>
          <w:sz w:val="18"/>
          <w:szCs w:val="18"/>
          <w:bdr w:val="none" w:sz="0" w:space="0" w:color="auto" w:frame="1"/>
        </w:rPr>
        <w:t> * !!flv-&gt;audio_par + </w:t>
      </w:r>
      <w:r w:rsidR="00904299">
        <w:rPr>
          <w:rFonts w:ascii="Times New Roman" w:hAnsi="Times New Roman" w:cs="Times New Roman"/>
          <w:color w:val="000000"/>
          <w:kern w:val="0"/>
          <w:sz w:val="18"/>
          <w:szCs w:val="18"/>
          <w:bdr w:val="none" w:sz="0" w:space="0" w:color="auto" w:frame="1"/>
        </w:rPr>
        <w:t>1</w:t>
      </w:r>
      <w:r w:rsidRPr="00BF19E8">
        <w:rPr>
          <w:rFonts w:ascii="Times New Roman" w:hAnsi="Times New Roman" w:cs="Times New Roman"/>
          <w:color w:val="000000"/>
          <w:kern w:val="0"/>
          <w:sz w:val="18"/>
          <w:szCs w:val="18"/>
          <w:bdr w:val="none" w:sz="0" w:space="0" w:color="auto" w:frame="1"/>
        </w:rPr>
        <w:t> * !!flv-&gt;video_par);  </w:t>
      </w:r>
    </w:p>
    <w:p w:rsidR="00BF19E8" w:rsidRDefault="00BF19E8" w:rsidP="00904299">
      <w:pPr>
        <w:widowControl/>
        <w:pBdr>
          <w:left w:val="single" w:sz="18" w:space="0" w:color="6CE26C"/>
        </w:pBdr>
        <w:shd w:val="clear" w:color="auto" w:fill="F8F8F8"/>
        <w:ind w:left="360" w:firstLine="180"/>
        <w:jc w:val="left"/>
        <w:rPr>
          <w:rFonts w:ascii="Times New Roman" w:hAnsi="Times New Roman" w:cs="Times New Roman"/>
          <w:color w:val="000000"/>
          <w:kern w:val="0"/>
          <w:sz w:val="18"/>
          <w:szCs w:val="18"/>
          <w:bdr w:val="none" w:sz="0" w:space="0" w:color="auto" w:frame="1"/>
        </w:rPr>
      </w:pPr>
      <w:r w:rsidRPr="00BF19E8">
        <w:rPr>
          <w:rFonts w:ascii="Times New Roman" w:hAnsi="Times New Roman" w:cs="Times New Roman"/>
          <w:color w:val="000000"/>
          <w:kern w:val="0"/>
          <w:sz w:val="18"/>
          <w:szCs w:val="18"/>
          <w:bdr w:val="none" w:sz="0" w:space="0" w:color="auto" w:frame="1"/>
        </w:rPr>
        <w:t>avio_wb32(pb, 9);  </w:t>
      </w:r>
    </w:p>
    <w:p w:rsidR="00904299" w:rsidRPr="00BF19E8" w:rsidRDefault="00904299" w:rsidP="00904299">
      <w:pPr>
        <w:widowControl/>
        <w:pBdr>
          <w:left w:val="single" w:sz="18" w:space="0" w:color="6CE26C"/>
        </w:pBdr>
        <w:shd w:val="clear" w:color="auto" w:fill="F8F8F8"/>
        <w:ind w:left="360" w:firstLine="180"/>
        <w:jc w:val="left"/>
        <w:rPr>
          <w:rFonts w:ascii="Times New Roman" w:hAnsi="Times New Roman" w:cs="Times New Roman"/>
          <w:color w:val="5C5C5C"/>
          <w:kern w:val="0"/>
          <w:sz w:val="18"/>
          <w:szCs w:val="18"/>
        </w:rPr>
      </w:pP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avio_wb32(pb, 0); </w:t>
      </w:r>
      <w:r w:rsidRPr="00904299">
        <w:rPr>
          <w:rFonts w:ascii="Times New Roman" w:hAnsi="Times New Roman" w:cs="Times New Roman"/>
          <w:color w:val="008200"/>
          <w:kern w:val="0"/>
          <w:sz w:val="18"/>
          <w:szCs w:val="18"/>
          <w:bdr w:val="none" w:sz="0" w:space="0" w:color="auto" w:frame="1"/>
        </w:rPr>
        <w:t> </w:t>
      </w:r>
      <w:r w:rsidR="00904299" w:rsidRPr="00904299">
        <w:rPr>
          <w:rFonts w:ascii="Times New Roman" w:hAnsi="Times New Roman" w:cs="Times New Roman"/>
          <w:color w:val="008200"/>
          <w:kern w:val="0"/>
          <w:sz w:val="18"/>
          <w:szCs w:val="18"/>
          <w:bdr w:val="none" w:sz="0" w:space="0" w:color="auto" w:frame="1"/>
        </w:rPr>
        <w:t>//</w:t>
      </w:r>
      <w:r w:rsidR="00904299" w:rsidRPr="00904299">
        <w:rPr>
          <w:rFonts w:ascii="Times New Roman" w:hAnsi="Times New Roman" w:cs="Times New Roman" w:hint="eastAsia"/>
          <w:color w:val="008200"/>
          <w:kern w:val="0"/>
          <w:sz w:val="18"/>
          <w:szCs w:val="18"/>
          <w:bdr w:val="none" w:sz="0" w:space="0" w:color="auto" w:frame="1"/>
        </w:rPr>
        <w:t>前一个</w:t>
      </w:r>
      <w:r w:rsidR="00904299" w:rsidRPr="00904299">
        <w:rPr>
          <w:rFonts w:ascii="Times New Roman" w:hAnsi="Times New Roman" w:cs="Times New Roman"/>
          <w:color w:val="008200"/>
          <w:kern w:val="0"/>
          <w:sz w:val="18"/>
          <w:szCs w:val="18"/>
          <w:bdr w:val="none" w:sz="0" w:space="0" w:color="auto" w:frame="1"/>
        </w:rPr>
        <w:t>T</w:t>
      </w:r>
      <w:r w:rsidR="00904299" w:rsidRPr="00904299">
        <w:rPr>
          <w:rFonts w:ascii="Times New Roman" w:hAnsi="Times New Roman" w:cs="Times New Roman" w:hint="eastAsia"/>
          <w:color w:val="008200"/>
          <w:kern w:val="0"/>
          <w:sz w:val="18"/>
          <w:szCs w:val="18"/>
          <w:bdr w:val="none" w:sz="0" w:space="0" w:color="auto" w:frame="1"/>
        </w:rPr>
        <w:t>ag</w:t>
      </w:r>
      <w:r w:rsidR="00904299" w:rsidRPr="00904299">
        <w:rPr>
          <w:rFonts w:ascii="Times New Roman" w:hAnsi="Times New Roman" w:cs="Times New Roman" w:hint="eastAsia"/>
          <w:color w:val="008200"/>
          <w:kern w:val="0"/>
          <w:sz w:val="18"/>
          <w:szCs w:val="18"/>
          <w:bdr w:val="none" w:sz="0" w:space="0" w:color="auto" w:frame="1"/>
        </w:rPr>
        <w:t>的长度</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for</w:t>
      </w:r>
      <w:r w:rsidRPr="00BF19E8">
        <w:rPr>
          <w:rFonts w:ascii="Times New Roman" w:hAnsi="Times New Roman" w:cs="Times New Roman"/>
          <w:color w:val="000000"/>
          <w:kern w:val="0"/>
          <w:sz w:val="18"/>
          <w:szCs w:val="18"/>
          <w:bdr w:val="none" w:sz="0" w:space="0" w:color="auto" w:frame="1"/>
        </w:rPr>
        <w:t> (i = 0; i &lt; s-&gt;nb_streams; i++)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if</w:t>
      </w:r>
      <w:r w:rsidRPr="00BF19E8">
        <w:rPr>
          <w:rFonts w:ascii="Times New Roman" w:hAnsi="Times New Roman" w:cs="Times New Roman"/>
          <w:color w:val="000000"/>
          <w:kern w:val="0"/>
          <w:sz w:val="18"/>
          <w:szCs w:val="18"/>
          <w:bdr w:val="none" w:sz="0" w:space="0" w:color="auto" w:frame="1"/>
        </w:rPr>
        <w:t> (s-&gt;streams[i]-&gt;codecpar-&gt;codec_tag == 5) </w:t>
      </w:r>
      <w:r w:rsidRPr="00BF19E8">
        <w:rPr>
          <w:rFonts w:ascii="Times New Roman" w:hAnsi="Times New Roman" w:cs="Times New Roman"/>
          <w:color w:val="008200"/>
          <w:kern w:val="0"/>
          <w:sz w:val="18"/>
          <w:szCs w:val="18"/>
          <w:bdr w:val="none" w:sz="0" w:space="0" w:color="auto" w:frame="1"/>
        </w:rPr>
        <w:t>//</w:t>
      </w:r>
      <w:r w:rsidRPr="00BF19E8">
        <w:rPr>
          <w:rFonts w:ascii="Times New Roman" w:hAnsi="Times New Roman" w:cs="Times New Roman"/>
          <w:color w:val="008200"/>
          <w:kern w:val="0"/>
          <w:sz w:val="18"/>
          <w:szCs w:val="18"/>
          <w:bdr w:val="none" w:sz="0" w:space="0" w:color="auto" w:frame="1"/>
        </w:rPr>
        <w:t>有时该</w:t>
      </w:r>
      <w:r w:rsidRPr="00BF19E8">
        <w:rPr>
          <w:rFonts w:ascii="Times New Roman" w:hAnsi="Times New Roman" w:cs="Times New Roman"/>
          <w:color w:val="008200"/>
          <w:kern w:val="0"/>
          <w:sz w:val="18"/>
          <w:szCs w:val="18"/>
          <w:bdr w:val="none" w:sz="0" w:space="0" w:color="auto" w:frame="1"/>
        </w:rPr>
        <w:t>codec_tag==2</w:t>
      </w: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avio_w8(pb, 8);     </w:t>
      </w:r>
      <w:r w:rsidRPr="00BF19E8">
        <w:rPr>
          <w:rFonts w:ascii="Times New Roman" w:hAnsi="Times New Roman" w:cs="Times New Roman"/>
          <w:color w:val="008200"/>
          <w:kern w:val="0"/>
          <w:sz w:val="18"/>
          <w:szCs w:val="18"/>
          <w:bdr w:val="none" w:sz="0" w:space="0" w:color="auto" w:frame="1"/>
        </w:rPr>
        <w:t>// message type</w:t>
      </w: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avio_wb24(pb, 0);   </w:t>
      </w:r>
      <w:r w:rsidRPr="00BF19E8">
        <w:rPr>
          <w:rFonts w:ascii="Times New Roman" w:hAnsi="Times New Roman" w:cs="Times New Roman"/>
          <w:color w:val="008200"/>
          <w:kern w:val="0"/>
          <w:sz w:val="18"/>
          <w:szCs w:val="18"/>
          <w:bdr w:val="none" w:sz="0" w:space="0" w:color="auto" w:frame="1"/>
        </w:rPr>
        <w:t>// include flags</w:t>
      </w: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avio_wb24(pb, 0);   </w:t>
      </w:r>
      <w:r w:rsidRPr="00BF19E8">
        <w:rPr>
          <w:rFonts w:ascii="Times New Roman" w:hAnsi="Times New Roman" w:cs="Times New Roman"/>
          <w:color w:val="008200"/>
          <w:kern w:val="0"/>
          <w:sz w:val="18"/>
          <w:szCs w:val="18"/>
          <w:bdr w:val="none" w:sz="0" w:space="0" w:color="auto" w:frame="1"/>
        </w:rPr>
        <w:t>// time stamp</w:t>
      </w: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avio_wb32(pb, 0);   </w:t>
      </w:r>
      <w:r w:rsidRPr="00BF19E8">
        <w:rPr>
          <w:rFonts w:ascii="Times New Roman" w:hAnsi="Times New Roman" w:cs="Times New Roman"/>
          <w:color w:val="008200"/>
          <w:kern w:val="0"/>
          <w:sz w:val="18"/>
          <w:szCs w:val="18"/>
          <w:bdr w:val="none" w:sz="0" w:space="0" w:color="auto" w:frame="1"/>
        </w:rPr>
        <w:t>// reserved</w:t>
      </w: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avio_wb32(pb, 11);  </w:t>
      </w:r>
      <w:r w:rsidRPr="00BF19E8">
        <w:rPr>
          <w:rFonts w:ascii="Times New Roman" w:hAnsi="Times New Roman" w:cs="Times New Roman"/>
          <w:color w:val="008200"/>
          <w:kern w:val="0"/>
          <w:sz w:val="18"/>
          <w:szCs w:val="18"/>
          <w:bdr w:val="none" w:sz="0" w:space="0" w:color="auto" w:frame="1"/>
        </w:rPr>
        <w:t>// size</w:t>
      </w: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flv-&gt;reserved = 5;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w:t>
      </w:r>
    </w:p>
    <w:p w:rsidR="00BF19E8" w:rsidRDefault="00BF19E8" w:rsidP="00BF19E8">
      <w:pPr>
        <w:widowControl/>
        <w:pBdr>
          <w:left w:val="single" w:sz="18" w:space="0" w:color="6CE26C"/>
        </w:pBdr>
        <w:shd w:val="clear" w:color="auto" w:fill="FFFFFF"/>
        <w:ind w:left="360"/>
        <w:jc w:val="left"/>
        <w:rPr>
          <w:rFonts w:ascii="Times New Roman" w:hAnsi="Times New Roman" w:cs="Times New Roman"/>
          <w:color w:val="000000"/>
          <w:kern w:val="0"/>
          <w:sz w:val="18"/>
          <w:szCs w:val="18"/>
          <w:bdr w:val="none" w:sz="0" w:space="0" w:color="auto" w:frame="1"/>
        </w:rPr>
      </w:pPr>
      <w:r w:rsidRPr="00BF19E8">
        <w:rPr>
          <w:rFonts w:ascii="Times New Roman" w:hAnsi="Times New Roman" w:cs="Times New Roman"/>
          <w:color w:val="000000"/>
          <w:kern w:val="0"/>
          <w:sz w:val="18"/>
          <w:szCs w:val="18"/>
          <w:bdr w:val="none" w:sz="0" w:space="0" w:color="auto" w:frame="1"/>
        </w:rPr>
        <w:t>  </w:t>
      </w:r>
    </w:p>
    <w:p w:rsidR="00904299" w:rsidRPr="00904299" w:rsidRDefault="00904299" w:rsidP="00904299">
      <w:pPr>
        <w:widowControl/>
        <w:pBdr>
          <w:left w:val="single" w:sz="18" w:space="0" w:color="6CE26C"/>
        </w:pBdr>
        <w:shd w:val="clear" w:color="auto" w:fill="F8F8F8"/>
        <w:ind w:left="360" w:firstLineChars="100" w:firstLine="180"/>
        <w:jc w:val="left"/>
        <w:rPr>
          <w:rFonts w:ascii="Times New Roman" w:hAnsi="Times New Roman" w:cs="Times New Roman"/>
          <w:color w:val="FF0000"/>
          <w:kern w:val="0"/>
          <w:sz w:val="18"/>
          <w:szCs w:val="18"/>
        </w:rPr>
      </w:pPr>
      <w:r w:rsidRPr="00904299">
        <w:rPr>
          <w:rFonts w:ascii="Times New Roman" w:hAnsi="Times New Roman" w:cs="Times New Roman"/>
          <w:color w:val="FF0000"/>
          <w:kern w:val="0"/>
          <w:sz w:val="18"/>
          <w:szCs w:val="18"/>
          <w:bdr w:val="none" w:sz="0" w:space="0" w:color="auto" w:frame="1"/>
        </w:rPr>
        <w:t>//</w:t>
      </w:r>
      <w:r w:rsidRPr="00904299">
        <w:rPr>
          <w:rFonts w:ascii="Times New Roman" w:hAnsi="Times New Roman" w:cs="Times New Roman" w:hint="eastAsia"/>
          <w:color w:val="FF0000"/>
          <w:kern w:val="0"/>
          <w:sz w:val="18"/>
          <w:szCs w:val="18"/>
          <w:bdr w:val="none" w:sz="0" w:space="0" w:color="auto" w:frame="1"/>
        </w:rPr>
        <w:t>如果无</w:t>
      </w:r>
      <w:r w:rsidRPr="00904299">
        <w:rPr>
          <w:rFonts w:ascii="Times New Roman" w:hAnsi="Times New Roman" w:cs="Times New Roman" w:hint="eastAsia"/>
          <w:color w:val="FF0000"/>
          <w:kern w:val="0"/>
          <w:sz w:val="18"/>
          <w:szCs w:val="18"/>
          <w:bdr w:val="none" w:sz="0" w:space="0" w:color="auto" w:frame="1"/>
        </w:rPr>
        <w:t>metadata</w:t>
      </w:r>
      <w:r w:rsidRPr="00904299">
        <w:rPr>
          <w:rFonts w:ascii="Times New Roman" w:hAnsi="Times New Roman" w:cs="Times New Roman"/>
          <w:color w:val="FF0000"/>
          <w:kern w:val="0"/>
          <w:sz w:val="18"/>
          <w:szCs w:val="18"/>
          <w:bdr w:val="none" w:sz="0" w:space="0" w:color="auto" w:frame="1"/>
        </w:rPr>
        <w:t xml:space="preserve"> T</w:t>
      </w:r>
      <w:r w:rsidRPr="00904299">
        <w:rPr>
          <w:rFonts w:ascii="Times New Roman" w:hAnsi="Times New Roman" w:cs="Times New Roman" w:hint="eastAsia"/>
          <w:color w:val="FF0000"/>
          <w:kern w:val="0"/>
          <w:sz w:val="18"/>
          <w:szCs w:val="18"/>
          <w:bdr w:val="none" w:sz="0" w:space="0" w:color="auto" w:frame="1"/>
        </w:rPr>
        <w:t>ag</w:t>
      </w:r>
      <w:r w:rsidRPr="00904299">
        <w:rPr>
          <w:rFonts w:ascii="Times New Roman" w:hAnsi="Times New Roman" w:cs="Times New Roman" w:hint="eastAsia"/>
          <w:color w:val="FF0000"/>
          <w:kern w:val="0"/>
          <w:sz w:val="18"/>
          <w:szCs w:val="18"/>
          <w:bdr w:val="none" w:sz="0" w:space="0" w:color="auto" w:frame="1"/>
        </w:rPr>
        <w:t>，则写</w:t>
      </w:r>
      <w:r w:rsidRPr="00904299">
        <w:rPr>
          <w:rFonts w:ascii="Times New Roman" w:hAnsi="Times New Roman" w:cs="Times New Roman" w:hint="eastAsia"/>
          <w:color w:val="FF0000"/>
          <w:kern w:val="0"/>
          <w:sz w:val="18"/>
          <w:szCs w:val="18"/>
          <w:bdr w:val="none" w:sz="0" w:space="0" w:color="auto" w:frame="1"/>
        </w:rPr>
        <w:t>flv</w:t>
      </w:r>
      <w:r w:rsidRPr="00904299">
        <w:rPr>
          <w:rFonts w:ascii="Times New Roman" w:hAnsi="Times New Roman" w:cs="Times New Roman" w:hint="eastAsia"/>
          <w:color w:val="FF0000"/>
          <w:kern w:val="0"/>
          <w:sz w:val="18"/>
          <w:szCs w:val="18"/>
          <w:bdr w:val="none" w:sz="0" w:space="0" w:color="auto" w:frame="1"/>
        </w:rPr>
        <w:t>时不能</w:t>
      </w:r>
      <w:r w:rsidRPr="00904299">
        <w:rPr>
          <w:rFonts w:ascii="Times New Roman" w:hAnsi="Times New Roman" w:cs="Times New Roman" w:hint="eastAsia"/>
          <w:color w:val="FF0000"/>
          <w:kern w:val="0"/>
          <w:sz w:val="18"/>
          <w:szCs w:val="18"/>
          <w:bdr w:val="none" w:sz="0" w:space="0" w:color="auto" w:frame="1"/>
        </w:rPr>
        <w:t>seek</w:t>
      </w:r>
    </w:p>
    <w:p w:rsidR="00BF19E8" w:rsidRPr="000328FF" w:rsidRDefault="00BF19E8" w:rsidP="000328FF">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if</w:t>
      </w:r>
      <w:r w:rsidRPr="00BF19E8">
        <w:rPr>
          <w:rFonts w:ascii="Times New Roman" w:hAnsi="Times New Roman" w:cs="Times New Roman"/>
          <w:color w:val="000000"/>
          <w:kern w:val="0"/>
          <w:sz w:val="18"/>
          <w:szCs w:val="18"/>
          <w:bdr w:val="none" w:sz="0" w:space="0" w:color="auto" w:frame="1"/>
        </w:rPr>
        <w:t> (flv-&gt;flags &amp; FLV_NO_METADATA) {  pb-&gt;seekable = 0;  } </w:t>
      </w:r>
    </w:p>
    <w:p w:rsidR="00904299" w:rsidRPr="00625EB0" w:rsidRDefault="00BF19E8" w:rsidP="00625EB0">
      <w:pPr>
        <w:widowControl/>
        <w:pBdr>
          <w:left w:val="single" w:sz="18" w:space="0" w:color="6CE26C"/>
        </w:pBdr>
        <w:shd w:val="clear" w:color="auto" w:fill="F8F8F8"/>
        <w:ind w:left="360" w:firstLine="180"/>
        <w:jc w:val="left"/>
        <w:rPr>
          <w:rFonts w:ascii="Times New Roman" w:hAnsi="Times New Roman" w:cs="Times New Roman"/>
          <w:color w:val="5C5C5C"/>
          <w:kern w:val="0"/>
          <w:sz w:val="18"/>
          <w:szCs w:val="18"/>
        </w:rPr>
      </w:pPr>
      <w:r w:rsidRPr="00BF19E8">
        <w:rPr>
          <w:rFonts w:ascii="Times New Roman" w:hAnsi="Times New Roman" w:cs="Times New Roman"/>
          <w:b/>
          <w:bCs/>
          <w:color w:val="006699"/>
          <w:kern w:val="0"/>
          <w:sz w:val="18"/>
          <w:szCs w:val="18"/>
          <w:bdr w:val="none" w:sz="0" w:space="0" w:color="auto" w:frame="1"/>
        </w:rPr>
        <w:t>else</w:t>
      </w:r>
      <w:r w:rsidRPr="00BF19E8">
        <w:rPr>
          <w:rFonts w:ascii="Times New Roman" w:hAnsi="Times New Roman" w:cs="Times New Roman"/>
          <w:color w:val="000000"/>
          <w:kern w:val="0"/>
          <w:sz w:val="18"/>
          <w:szCs w:val="18"/>
          <w:bdr w:val="none" w:sz="0" w:space="0" w:color="auto" w:frame="1"/>
        </w:rPr>
        <w:t> {  write_metadata(s, 0); </w:t>
      </w:r>
      <w:r w:rsidR="000328FF">
        <w:rPr>
          <w:rFonts w:ascii="Times New Roman" w:hAnsi="Times New Roman" w:cs="Times New Roman"/>
          <w:color w:val="000000"/>
          <w:kern w:val="0"/>
          <w:sz w:val="18"/>
          <w:szCs w:val="18"/>
          <w:bdr w:val="none" w:sz="0" w:space="0" w:color="auto" w:frame="1"/>
        </w:rPr>
        <w:t>}</w:t>
      </w:r>
      <w:r w:rsidRPr="00BF19E8">
        <w:rPr>
          <w:rFonts w:ascii="Times New Roman" w:hAnsi="Times New Roman" w:cs="Times New Roman"/>
          <w:color w:val="000000"/>
          <w:kern w:val="0"/>
          <w:sz w:val="18"/>
          <w:szCs w:val="18"/>
          <w:bdr w:val="none" w:sz="0" w:space="0" w:color="auto" w:frame="1"/>
        </w:rPr>
        <w:t> </w:t>
      </w:r>
      <w:r w:rsidRPr="00D042FB">
        <w:rPr>
          <w:rFonts w:ascii="Times New Roman" w:hAnsi="Times New Roman" w:cs="Times New Roman"/>
          <w:color w:val="FF0000"/>
          <w:kern w:val="0"/>
          <w:sz w:val="18"/>
          <w:szCs w:val="18"/>
          <w:bdr w:val="none" w:sz="0" w:space="0" w:color="auto" w:frame="1"/>
        </w:rPr>
        <w:t>//</w:t>
      </w:r>
      <w:r w:rsidRPr="00D042FB">
        <w:rPr>
          <w:rFonts w:ascii="Times New Roman" w:hAnsi="Times New Roman" w:cs="Times New Roman"/>
          <w:color w:val="FF0000"/>
          <w:kern w:val="0"/>
          <w:sz w:val="18"/>
          <w:szCs w:val="18"/>
          <w:bdr w:val="none" w:sz="0" w:space="0" w:color="auto" w:frame="1"/>
        </w:rPr>
        <w:t>写</w:t>
      </w:r>
      <w:r w:rsidR="00904299" w:rsidRPr="00D042FB">
        <w:rPr>
          <w:rFonts w:ascii="Times New Roman" w:hAnsi="Times New Roman" w:cs="Times New Roman" w:hint="eastAsia"/>
          <w:color w:val="FF0000"/>
          <w:kern w:val="0"/>
          <w:sz w:val="18"/>
          <w:szCs w:val="18"/>
          <w:bdr w:val="none" w:sz="0" w:space="0" w:color="auto" w:frame="1"/>
        </w:rPr>
        <w:t>.</w:t>
      </w:r>
      <w:r w:rsidRPr="00D042FB">
        <w:rPr>
          <w:rFonts w:ascii="Times New Roman" w:hAnsi="Times New Roman" w:cs="Times New Roman"/>
          <w:color w:val="FF0000"/>
          <w:kern w:val="0"/>
          <w:sz w:val="18"/>
          <w:szCs w:val="18"/>
          <w:bdr w:val="none" w:sz="0" w:space="0" w:color="auto" w:frame="1"/>
        </w:rPr>
        <w:t>flv</w:t>
      </w:r>
      <w:r w:rsidRPr="00D042FB">
        <w:rPr>
          <w:rFonts w:ascii="Times New Roman" w:hAnsi="Times New Roman" w:cs="Times New Roman"/>
          <w:color w:val="FF0000"/>
          <w:kern w:val="0"/>
          <w:sz w:val="18"/>
          <w:szCs w:val="18"/>
          <w:bdr w:val="none" w:sz="0" w:space="0" w:color="auto" w:frame="1"/>
        </w:rPr>
        <w:t>文件的元数据</w:t>
      </w:r>
      <w:r w:rsidRPr="00D042FB">
        <w:rPr>
          <w:rFonts w:ascii="Times New Roman" w:hAnsi="Times New Roman" w:cs="Times New Roman"/>
          <w:color w:val="FF0000"/>
          <w:kern w:val="0"/>
          <w:sz w:val="18"/>
          <w:szCs w:val="18"/>
          <w:bdr w:val="none" w:sz="0" w:space="0" w:color="auto" w:frame="1"/>
        </w:rPr>
        <w:t>Tag</w:t>
      </w:r>
      <w:r w:rsidRPr="00D042FB">
        <w:rPr>
          <w:rFonts w:ascii="Times New Roman" w:hAnsi="Times New Roman" w:cs="Times New Roman"/>
          <w:color w:val="FF0000"/>
          <w:kern w:val="0"/>
          <w:sz w:val="18"/>
          <w:szCs w:val="18"/>
          <w:bdr w:val="none" w:sz="0" w:space="0" w:color="auto" w:frame="1"/>
        </w:rPr>
        <w:t>，即</w:t>
      </w:r>
      <w:r w:rsidRPr="00D042FB">
        <w:rPr>
          <w:rFonts w:ascii="Times New Roman" w:hAnsi="Times New Roman" w:cs="Times New Roman"/>
          <w:color w:val="FF0000"/>
          <w:kern w:val="0"/>
          <w:sz w:val="18"/>
          <w:szCs w:val="18"/>
          <w:bdr w:val="none" w:sz="0" w:space="0" w:color="auto" w:frame="1"/>
        </w:rPr>
        <w:t>Script Tag</w:t>
      </w:r>
      <w:r w:rsidRPr="00D042FB">
        <w:rPr>
          <w:rFonts w:ascii="Times New Roman" w:hAnsi="Times New Roman" w:cs="Times New Roman"/>
          <w:color w:val="FF0000"/>
          <w:kern w:val="0"/>
          <w:sz w:val="18"/>
          <w:szCs w:val="18"/>
          <w:bdr w:val="none" w:sz="0" w:space="0" w:color="auto" w:frame="1"/>
        </w:rPr>
        <w:t>，即</w:t>
      </w:r>
      <w:r w:rsidRPr="00D042FB">
        <w:rPr>
          <w:rFonts w:ascii="Times New Roman" w:hAnsi="Times New Roman" w:cs="Times New Roman"/>
          <w:color w:val="FF0000"/>
          <w:kern w:val="0"/>
          <w:sz w:val="18"/>
          <w:szCs w:val="18"/>
          <w:bdr w:val="none" w:sz="0" w:space="0" w:color="auto" w:frame="1"/>
        </w:rPr>
        <w:t>metadata Tag  </w:t>
      </w:r>
    </w:p>
    <w:p w:rsidR="00BF19E8" w:rsidRDefault="00BF19E8" w:rsidP="00904299">
      <w:pPr>
        <w:widowControl/>
        <w:pBdr>
          <w:left w:val="single" w:sz="18" w:space="0" w:color="6CE26C"/>
        </w:pBdr>
        <w:shd w:val="clear" w:color="auto" w:fill="F8F8F8"/>
        <w:ind w:left="360" w:firstLineChars="100" w:firstLine="180"/>
        <w:jc w:val="left"/>
        <w:rPr>
          <w:rFonts w:ascii="Times New Roman" w:hAnsi="Times New Roman" w:cs="Times New Roman"/>
          <w:color w:val="000000"/>
          <w:kern w:val="0"/>
          <w:sz w:val="18"/>
          <w:szCs w:val="18"/>
          <w:bdr w:val="none" w:sz="0" w:space="0" w:color="auto" w:frame="1"/>
        </w:rPr>
      </w:pPr>
      <w:r w:rsidRPr="00BF19E8">
        <w:rPr>
          <w:rFonts w:ascii="Times New Roman" w:hAnsi="Times New Roman" w:cs="Times New Roman"/>
          <w:b/>
          <w:bCs/>
          <w:color w:val="006699"/>
          <w:kern w:val="0"/>
          <w:sz w:val="18"/>
          <w:szCs w:val="18"/>
          <w:bdr w:val="none" w:sz="0" w:space="0" w:color="auto" w:frame="1"/>
        </w:rPr>
        <w:t>for</w:t>
      </w:r>
      <w:r w:rsidRPr="00BF19E8">
        <w:rPr>
          <w:rFonts w:ascii="Times New Roman" w:hAnsi="Times New Roman" w:cs="Times New Roman"/>
          <w:color w:val="000000"/>
          <w:kern w:val="0"/>
          <w:sz w:val="18"/>
          <w:szCs w:val="18"/>
          <w:bdr w:val="none" w:sz="0" w:space="0" w:color="auto" w:frame="1"/>
        </w:rPr>
        <w:t> (i = 0; i &lt; s-&gt;nb_streams; i++) {  </w:t>
      </w:r>
    </w:p>
    <w:p w:rsidR="00904299" w:rsidRPr="00904299" w:rsidRDefault="00904299" w:rsidP="00904299">
      <w:pPr>
        <w:widowControl/>
        <w:pBdr>
          <w:left w:val="single" w:sz="18" w:space="0" w:color="6CE26C"/>
        </w:pBdr>
        <w:shd w:val="clear" w:color="auto" w:fill="F8F8F8"/>
        <w:ind w:left="360" w:firstLineChars="100" w:firstLine="180"/>
        <w:jc w:val="left"/>
        <w:rPr>
          <w:rFonts w:ascii="Times New Roman" w:hAnsi="Times New Roman" w:cs="Times New Roman"/>
          <w:color w:val="FF0000"/>
          <w:kern w:val="0"/>
          <w:sz w:val="18"/>
          <w:szCs w:val="18"/>
        </w:rPr>
      </w:pPr>
      <w:r w:rsidRPr="00904299">
        <w:rPr>
          <w:rFonts w:ascii="Times New Roman" w:hAnsi="Times New Roman" w:cs="Times New Roman"/>
          <w:b/>
          <w:bCs/>
          <w:color w:val="FF0000"/>
          <w:kern w:val="0"/>
          <w:sz w:val="18"/>
          <w:szCs w:val="18"/>
          <w:bdr w:val="none" w:sz="0" w:space="0" w:color="auto" w:frame="1"/>
        </w:rPr>
        <w:t xml:space="preserve">  </w:t>
      </w:r>
      <w:r w:rsidRPr="00904299">
        <w:rPr>
          <w:rFonts w:ascii="Times New Roman" w:hAnsi="Times New Roman" w:cs="Times New Roman"/>
          <w:color w:val="FF0000"/>
          <w:kern w:val="0"/>
          <w:sz w:val="18"/>
          <w:szCs w:val="18"/>
          <w:bdr w:val="none" w:sz="0" w:space="0" w:color="auto" w:frame="1"/>
        </w:rPr>
        <w:t>//</w:t>
      </w:r>
      <w:r w:rsidRPr="00904299">
        <w:rPr>
          <w:rFonts w:ascii="Times New Roman" w:hAnsi="Times New Roman" w:cs="Times New Roman" w:hint="eastAsia"/>
          <w:color w:val="FF0000"/>
          <w:kern w:val="0"/>
          <w:sz w:val="18"/>
          <w:szCs w:val="18"/>
          <w:bdr w:val="none" w:sz="0" w:space="0" w:color="auto" w:frame="1"/>
        </w:rPr>
        <w:t>如果流的</w:t>
      </w:r>
      <w:r w:rsidRPr="00904299">
        <w:rPr>
          <w:rFonts w:ascii="Times New Roman" w:hAnsi="Times New Roman" w:cs="Times New Roman"/>
          <w:color w:val="FF0000"/>
          <w:kern w:val="0"/>
          <w:sz w:val="18"/>
          <w:szCs w:val="18"/>
          <w:bdr w:val="none" w:sz="0" w:space="0" w:color="auto" w:frame="1"/>
        </w:rPr>
        <w:t>AVCodecParameters</w:t>
      </w:r>
      <w:r w:rsidRPr="00904299">
        <w:rPr>
          <w:rFonts w:ascii="Times New Roman" w:hAnsi="Times New Roman" w:cs="Times New Roman" w:hint="eastAsia"/>
          <w:color w:val="FF0000"/>
          <w:kern w:val="0"/>
          <w:sz w:val="18"/>
          <w:szCs w:val="18"/>
          <w:bdr w:val="none" w:sz="0" w:space="0" w:color="auto" w:frame="1"/>
        </w:rPr>
        <w:t>的</w:t>
      </w:r>
      <w:r w:rsidRPr="00904299">
        <w:rPr>
          <w:rFonts w:ascii="Times New Roman" w:hAnsi="Times New Roman" w:cs="Times New Roman" w:hint="eastAsia"/>
          <w:color w:val="FF0000"/>
          <w:kern w:val="0"/>
          <w:sz w:val="18"/>
          <w:szCs w:val="18"/>
          <w:bdr w:val="none" w:sz="0" w:space="0" w:color="auto" w:frame="1"/>
        </w:rPr>
        <w:t>codec</w:t>
      </w:r>
      <w:r w:rsidRPr="00904299">
        <w:rPr>
          <w:rFonts w:ascii="Times New Roman" w:hAnsi="Times New Roman" w:cs="Times New Roman"/>
          <w:color w:val="FF0000"/>
          <w:kern w:val="0"/>
          <w:sz w:val="18"/>
          <w:szCs w:val="18"/>
          <w:bdr w:val="none" w:sz="0" w:space="0" w:color="auto" w:frame="1"/>
        </w:rPr>
        <w:t>_</w:t>
      </w:r>
      <w:r w:rsidRPr="00904299">
        <w:rPr>
          <w:rFonts w:ascii="Times New Roman" w:hAnsi="Times New Roman" w:cs="Times New Roman" w:hint="eastAsia"/>
          <w:color w:val="FF0000"/>
          <w:kern w:val="0"/>
          <w:sz w:val="18"/>
          <w:szCs w:val="18"/>
          <w:bdr w:val="none" w:sz="0" w:space="0" w:color="auto" w:frame="1"/>
        </w:rPr>
        <w:t>id</w:t>
      </w:r>
      <w:r w:rsidRPr="00904299">
        <w:rPr>
          <w:rFonts w:ascii="Times New Roman" w:hAnsi="Times New Roman" w:cs="Times New Roman" w:hint="eastAsia"/>
          <w:color w:val="FF0000"/>
          <w:kern w:val="0"/>
          <w:sz w:val="18"/>
          <w:szCs w:val="18"/>
          <w:bdr w:val="none" w:sz="0" w:space="0" w:color="auto" w:frame="1"/>
        </w:rPr>
        <w:t>是</w:t>
      </w:r>
      <w:r w:rsidRPr="00904299">
        <w:rPr>
          <w:rFonts w:ascii="Times New Roman" w:hAnsi="Times New Roman" w:cs="Times New Roman"/>
          <w:color w:val="FF0000"/>
          <w:kern w:val="0"/>
          <w:sz w:val="18"/>
          <w:szCs w:val="18"/>
          <w:bdr w:val="none" w:sz="0" w:space="0" w:color="auto" w:frame="1"/>
        </w:rPr>
        <w:t>AV_CODEC_ID_AAC</w:t>
      </w:r>
      <w:r w:rsidRPr="00904299">
        <w:rPr>
          <w:rFonts w:ascii="Times New Roman" w:hAnsi="Times New Roman" w:cs="Times New Roman" w:hint="eastAsia"/>
          <w:color w:val="FF0000"/>
          <w:kern w:val="0"/>
          <w:sz w:val="18"/>
          <w:szCs w:val="18"/>
          <w:bdr w:val="none" w:sz="0" w:space="0" w:color="auto" w:frame="1"/>
        </w:rPr>
        <w:t>或</w:t>
      </w:r>
      <w:r w:rsidRPr="00904299">
        <w:rPr>
          <w:rFonts w:ascii="Times New Roman" w:hAnsi="Times New Roman" w:cs="Times New Roman"/>
          <w:color w:val="FF0000"/>
          <w:kern w:val="0"/>
          <w:sz w:val="18"/>
          <w:szCs w:val="18"/>
          <w:bdr w:val="none" w:sz="0" w:space="0" w:color="auto" w:frame="1"/>
        </w:rPr>
        <w:t>AV_CODEC_ID_H264</w:t>
      </w:r>
      <w:r w:rsidRPr="00904299">
        <w:rPr>
          <w:rFonts w:ascii="Times New Roman" w:hAnsi="Times New Roman" w:cs="Times New Roman" w:hint="eastAsia"/>
          <w:color w:val="FF0000"/>
          <w:kern w:val="0"/>
          <w:sz w:val="18"/>
          <w:szCs w:val="18"/>
          <w:bdr w:val="none" w:sz="0" w:space="0" w:color="auto" w:frame="1"/>
        </w:rPr>
        <w:t>或</w:t>
      </w:r>
      <w:r w:rsidRPr="00904299">
        <w:rPr>
          <w:rFonts w:ascii="Times New Roman" w:hAnsi="Times New Roman" w:cs="Times New Roman"/>
          <w:color w:val="FF0000"/>
          <w:kern w:val="0"/>
          <w:sz w:val="18"/>
          <w:szCs w:val="18"/>
          <w:bdr w:val="none" w:sz="0" w:space="0" w:color="auto" w:frame="1"/>
        </w:rPr>
        <w:t>AV_CODEC_ID_MPEG4</w:t>
      </w:r>
      <w:r w:rsidRPr="00904299">
        <w:rPr>
          <w:rFonts w:ascii="Times New Roman" w:hAnsi="Times New Roman" w:cs="Times New Roman" w:hint="eastAsia"/>
          <w:color w:val="FF0000"/>
          <w:kern w:val="0"/>
          <w:sz w:val="18"/>
          <w:szCs w:val="18"/>
          <w:bdr w:val="none" w:sz="0" w:space="0" w:color="auto" w:frame="1"/>
        </w:rPr>
        <w:t>三者之一，则</w:t>
      </w:r>
      <w:r w:rsidR="00D042FB">
        <w:rPr>
          <w:rFonts w:ascii="Times New Roman" w:hAnsi="Times New Roman" w:cs="Times New Roman" w:hint="eastAsia"/>
          <w:color w:val="FF0000"/>
          <w:kern w:val="0"/>
          <w:sz w:val="18"/>
          <w:szCs w:val="18"/>
          <w:bdr w:val="none" w:sz="0" w:space="0" w:color="auto" w:frame="1"/>
        </w:rPr>
        <w:t>需要</w:t>
      </w:r>
      <w:r w:rsidRPr="00904299">
        <w:rPr>
          <w:rFonts w:ascii="Times New Roman" w:hAnsi="Times New Roman" w:cs="Times New Roman" w:hint="eastAsia"/>
          <w:color w:val="FF0000"/>
          <w:kern w:val="0"/>
          <w:sz w:val="18"/>
          <w:szCs w:val="18"/>
          <w:bdr w:val="none" w:sz="0" w:space="0" w:color="auto" w:frame="1"/>
        </w:rPr>
        <w:t>写</w:t>
      </w:r>
      <w:r w:rsidR="00625EB0">
        <w:rPr>
          <w:rFonts w:ascii="Times New Roman" w:hAnsi="Times New Roman" w:cs="Times New Roman" w:hint="eastAsia"/>
          <w:color w:val="FF0000"/>
          <w:kern w:val="0"/>
          <w:sz w:val="18"/>
          <w:szCs w:val="18"/>
          <w:bdr w:val="none" w:sz="0" w:space="0" w:color="auto" w:frame="1"/>
        </w:rPr>
        <w:t>一个</w:t>
      </w:r>
      <w:r w:rsidR="00D042FB">
        <w:rPr>
          <w:rFonts w:ascii="Times New Roman" w:hAnsi="Times New Roman" w:cs="Times New Roman" w:hint="eastAsia"/>
          <w:color w:val="FF0000"/>
          <w:kern w:val="0"/>
          <w:sz w:val="18"/>
          <w:szCs w:val="18"/>
          <w:bdr w:val="none" w:sz="0" w:space="0" w:color="auto" w:frame="1"/>
        </w:rPr>
        <w:t>音频</w:t>
      </w:r>
      <w:r w:rsidR="00D042FB">
        <w:rPr>
          <w:rFonts w:ascii="Times New Roman" w:hAnsi="Times New Roman" w:cs="Times New Roman" w:hint="eastAsia"/>
          <w:color w:val="FF0000"/>
          <w:kern w:val="0"/>
          <w:sz w:val="18"/>
          <w:szCs w:val="18"/>
          <w:bdr w:val="none" w:sz="0" w:space="0" w:color="auto" w:frame="1"/>
        </w:rPr>
        <w:t>Tag</w:t>
      </w:r>
      <w:r w:rsidR="00D042FB">
        <w:rPr>
          <w:rFonts w:ascii="Times New Roman" w:hAnsi="Times New Roman" w:cs="Times New Roman" w:hint="eastAsia"/>
          <w:color w:val="FF0000"/>
          <w:kern w:val="0"/>
          <w:sz w:val="18"/>
          <w:szCs w:val="18"/>
          <w:bdr w:val="none" w:sz="0" w:space="0" w:color="auto" w:frame="1"/>
        </w:rPr>
        <w:t>（或视频</w:t>
      </w:r>
      <w:r w:rsidR="00D042FB">
        <w:rPr>
          <w:rFonts w:ascii="Times New Roman" w:hAnsi="Times New Roman" w:cs="Times New Roman" w:hint="eastAsia"/>
          <w:color w:val="FF0000"/>
          <w:kern w:val="0"/>
          <w:sz w:val="18"/>
          <w:szCs w:val="18"/>
          <w:bdr w:val="none" w:sz="0" w:space="0" w:color="auto" w:frame="1"/>
        </w:rPr>
        <w:t>Tag</w:t>
      </w:r>
      <w:r w:rsidR="00D042FB">
        <w:rPr>
          <w:rFonts w:ascii="Times New Roman" w:hAnsi="Times New Roman" w:cs="Times New Roman" w:hint="eastAsia"/>
          <w:color w:val="FF0000"/>
          <w:kern w:val="0"/>
          <w:sz w:val="18"/>
          <w:szCs w:val="18"/>
          <w:bdr w:val="none" w:sz="0" w:space="0" w:color="auto" w:frame="1"/>
        </w:rPr>
        <w:t>），该</w:t>
      </w:r>
      <w:r w:rsidR="00D042FB">
        <w:rPr>
          <w:rFonts w:ascii="Times New Roman" w:hAnsi="Times New Roman" w:cs="Times New Roman" w:hint="eastAsia"/>
          <w:color w:val="FF0000"/>
          <w:kern w:val="0"/>
          <w:sz w:val="18"/>
          <w:szCs w:val="18"/>
          <w:bdr w:val="none" w:sz="0" w:space="0" w:color="auto" w:frame="1"/>
        </w:rPr>
        <w:t>Tag</w:t>
      </w:r>
      <w:r w:rsidR="00D042FB">
        <w:rPr>
          <w:rFonts w:ascii="Times New Roman" w:hAnsi="Times New Roman" w:cs="Times New Roman" w:hint="eastAsia"/>
          <w:color w:val="FF0000"/>
          <w:kern w:val="0"/>
          <w:sz w:val="18"/>
          <w:szCs w:val="18"/>
          <w:bdr w:val="none" w:sz="0" w:space="0" w:color="auto" w:frame="1"/>
        </w:rPr>
        <w:t>的</w:t>
      </w:r>
      <w:r w:rsidR="00D042FB">
        <w:rPr>
          <w:rFonts w:ascii="Times New Roman" w:hAnsi="Times New Roman" w:cs="Times New Roman" w:hint="eastAsia"/>
          <w:color w:val="FF0000"/>
          <w:kern w:val="0"/>
          <w:sz w:val="18"/>
          <w:szCs w:val="18"/>
          <w:bdr w:val="none" w:sz="0" w:space="0" w:color="auto" w:frame="1"/>
        </w:rPr>
        <w:t>Tag</w:t>
      </w:r>
      <w:r w:rsidR="00D042FB">
        <w:rPr>
          <w:rFonts w:ascii="Times New Roman" w:hAnsi="Times New Roman" w:cs="Times New Roman"/>
          <w:color w:val="FF0000"/>
          <w:kern w:val="0"/>
          <w:sz w:val="18"/>
          <w:szCs w:val="18"/>
          <w:bdr w:val="none" w:sz="0" w:space="0" w:color="auto" w:frame="1"/>
        </w:rPr>
        <w:t xml:space="preserve"> D</w:t>
      </w:r>
      <w:r w:rsidR="00D042FB">
        <w:rPr>
          <w:rFonts w:ascii="Times New Roman" w:hAnsi="Times New Roman" w:cs="Times New Roman" w:hint="eastAsia"/>
          <w:color w:val="FF0000"/>
          <w:kern w:val="0"/>
          <w:sz w:val="18"/>
          <w:szCs w:val="18"/>
          <w:bdr w:val="none" w:sz="0" w:space="0" w:color="auto" w:frame="1"/>
        </w:rPr>
        <w:t>ata</w:t>
      </w:r>
      <w:r w:rsidR="00D042FB">
        <w:rPr>
          <w:rFonts w:ascii="Times New Roman" w:hAnsi="Times New Roman" w:cs="Times New Roman" w:hint="eastAsia"/>
          <w:color w:val="FF0000"/>
          <w:kern w:val="0"/>
          <w:sz w:val="18"/>
          <w:szCs w:val="18"/>
          <w:bdr w:val="none" w:sz="0" w:space="0" w:color="auto" w:frame="1"/>
        </w:rPr>
        <w:t>部分不是实际的音视频</w:t>
      </w:r>
      <w:r w:rsidR="00D042FB">
        <w:rPr>
          <w:rFonts w:ascii="Times New Roman" w:hAnsi="Times New Roman" w:cs="Times New Roman" w:hint="eastAsia"/>
          <w:color w:val="FF0000"/>
          <w:kern w:val="0"/>
          <w:sz w:val="18"/>
          <w:szCs w:val="18"/>
          <w:bdr w:val="none" w:sz="0" w:space="0" w:color="auto" w:frame="1"/>
        </w:rPr>
        <w:t>E</w:t>
      </w:r>
      <w:r w:rsidR="00D042FB">
        <w:rPr>
          <w:rFonts w:ascii="Times New Roman" w:hAnsi="Times New Roman" w:cs="Times New Roman"/>
          <w:color w:val="FF0000"/>
          <w:kern w:val="0"/>
          <w:sz w:val="18"/>
          <w:szCs w:val="18"/>
          <w:bdr w:val="none" w:sz="0" w:space="0" w:color="auto" w:frame="1"/>
        </w:rPr>
        <w:t>S</w:t>
      </w:r>
      <w:r w:rsidR="00D042FB">
        <w:rPr>
          <w:rFonts w:ascii="Times New Roman" w:hAnsi="Times New Roman" w:cs="Times New Roman" w:hint="eastAsia"/>
          <w:color w:val="FF0000"/>
          <w:kern w:val="0"/>
          <w:sz w:val="18"/>
          <w:szCs w:val="18"/>
          <w:bdr w:val="none" w:sz="0" w:space="0" w:color="auto" w:frame="1"/>
        </w:rPr>
        <w:t>数据，而是</w:t>
      </w:r>
      <w:r w:rsidR="00D042FB">
        <w:rPr>
          <w:rFonts w:ascii="Times New Roman" w:hAnsi="Times New Roman" w:cs="Times New Roman" w:hint="eastAsia"/>
          <w:color w:val="FF0000"/>
          <w:kern w:val="0"/>
          <w:sz w:val="18"/>
          <w:szCs w:val="18"/>
          <w:bdr w:val="none" w:sz="0" w:space="0" w:color="auto" w:frame="1"/>
        </w:rPr>
        <w:t>A</w:t>
      </w:r>
      <w:r w:rsidR="00D042FB">
        <w:rPr>
          <w:rFonts w:ascii="Times New Roman" w:hAnsi="Times New Roman" w:cs="Times New Roman"/>
          <w:color w:val="FF0000"/>
          <w:kern w:val="0"/>
          <w:sz w:val="18"/>
          <w:szCs w:val="18"/>
          <w:bdr w:val="none" w:sz="0" w:space="0" w:color="auto" w:frame="1"/>
        </w:rPr>
        <w:t>VC</w:t>
      </w:r>
      <w:r w:rsidR="00D042FB">
        <w:rPr>
          <w:rFonts w:ascii="Times New Roman" w:hAnsi="Times New Roman" w:cs="Times New Roman" w:hint="eastAsia"/>
          <w:color w:val="FF0000"/>
          <w:kern w:val="0"/>
          <w:sz w:val="18"/>
          <w:szCs w:val="18"/>
          <w:bdr w:val="none" w:sz="0" w:space="0" w:color="auto" w:frame="1"/>
        </w:rPr>
        <w:t>odec</w:t>
      </w:r>
      <w:r w:rsidR="00D042FB">
        <w:rPr>
          <w:rFonts w:ascii="Times New Roman" w:hAnsi="Times New Roman" w:cs="Times New Roman"/>
          <w:color w:val="FF0000"/>
          <w:kern w:val="0"/>
          <w:sz w:val="18"/>
          <w:szCs w:val="18"/>
          <w:bdr w:val="none" w:sz="0" w:space="0" w:color="auto" w:frame="1"/>
        </w:rPr>
        <w:t>P</w:t>
      </w:r>
      <w:r w:rsidR="00D042FB">
        <w:rPr>
          <w:rFonts w:ascii="Times New Roman" w:hAnsi="Times New Roman" w:cs="Times New Roman" w:hint="eastAsia"/>
          <w:color w:val="FF0000"/>
          <w:kern w:val="0"/>
          <w:sz w:val="18"/>
          <w:szCs w:val="18"/>
          <w:bdr w:val="none" w:sz="0" w:space="0" w:color="auto" w:frame="1"/>
        </w:rPr>
        <w:t>arameters</w:t>
      </w:r>
      <w:r w:rsidR="00D042FB">
        <w:rPr>
          <w:rFonts w:ascii="Times New Roman" w:hAnsi="Times New Roman" w:cs="Times New Roman" w:hint="eastAsia"/>
          <w:color w:val="FF0000"/>
          <w:kern w:val="0"/>
          <w:sz w:val="18"/>
          <w:szCs w:val="18"/>
          <w:bdr w:val="none" w:sz="0" w:space="0" w:color="auto" w:frame="1"/>
        </w:rPr>
        <w:t>相关的一些数据</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flv_write_codec_header(s, s-&gt;streams[i]-&gt;codecpar, 0);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flv-&gt;datastart_offset = avio_tell(pb);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return</w:t>
      </w:r>
      <w:r w:rsidRPr="00BF19E8">
        <w:rPr>
          <w:rFonts w:ascii="Times New Roman" w:hAnsi="Times New Roman" w:cs="Times New Roman"/>
          <w:color w:val="000000"/>
          <w:kern w:val="0"/>
          <w:sz w:val="18"/>
          <w:szCs w:val="18"/>
          <w:bdr w:val="none" w:sz="0" w:space="0" w:color="auto" w:frame="1"/>
        </w:rPr>
        <w:t> 0;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b/>
          <w:bCs/>
          <w:color w:val="006699"/>
          <w:kern w:val="0"/>
          <w:sz w:val="18"/>
          <w:szCs w:val="18"/>
          <w:bdr w:val="none" w:sz="0" w:space="0" w:color="auto" w:frame="1"/>
        </w:rPr>
        <w:t>static</w:t>
      </w: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const</w:t>
      </w:r>
      <w:r w:rsidRPr="00BF19E8">
        <w:rPr>
          <w:rFonts w:ascii="Times New Roman" w:hAnsi="Times New Roman" w:cs="Times New Roman"/>
          <w:color w:val="000000"/>
          <w:kern w:val="0"/>
          <w:sz w:val="18"/>
          <w:szCs w:val="18"/>
          <w:bdr w:val="none" w:sz="0" w:space="0" w:color="auto" w:frame="1"/>
        </w:rPr>
        <w:t> AVCodecTag flv_video_codec_ids[] = {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AV_CODEC_ID_FLV1,     FLV_CODECID_H263 },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AV_CODEC_ID_H263,     FLV_CODECID_REALH263 },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AV_CODEC_ID_MPEG4,    FLV_CODECID_MPEG4 },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AV_CODEC_ID_FLASHSV,  FLV_CODECID_SCREEN },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AV_CODEC_ID_FLASHSV2, FLV_CODECID_SCREEN2 },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AV_CODEC_ID_VP6F,     FLV_CODECID_VP6 },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AV_CODEC_ID_VP6,      FLV_CODECID_VP6 },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AV_CODEC_ID_VP6A,     FLV_CODECID_VP6A },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AV_CODEC_ID_H264,     FLV_CODECID_H264 },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AV_CODEC_ID_NONE,     0 }  </w:t>
      </w:r>
    </w:p>
    <w:p w:rsidR="00D81379" w:rsidRDefault="00BF19E8" w:rsidP="000413E4">
      <w:pPr>
        <w:widowControl/>
        <w:pBdr>
          <w:left w:val="single" w:sz="18" w:space="0" w:color="6CE26C"/>
        </w:pBdr>
        <w:shd w:val="clear" w:color="auto" w:fill="F8F8F8"/>
        <w:ind w:left="360"/>
        <w:jc w:val="left"/>
        <w:rPr>
          <w:rFonts w:ascii="Times New Roman" w:hAnsi="Times New Roman" w:cs="Times New Roman"/>
          <w:color w:val="000000"/>
          <w:kern w:val="0"/>
          <w:sz w:val="18"/>
          <w:szCs w:val="18"/>
          <w:bdr w:val="none" w:sz="0" w:space="0" w:color="auto" w:frame="1"/>
        </w:rPr>
      </w:pPr>
      <w:r w:rsidRPr="00BF19E8">
        <w:rPr>
          <w:rFonts w:ascii="Times New Roman" w:hAnsi="Times New Roman" w:cs="Times New Roman"/>
          <w:color w:val="000000"/>
          <w:kern w:val="0"/>
          <w:sz w:val="18"/>
          <w:szCs w:val="18"/>
          <w:bdr w:val="none" w:sz="0" w:space="0" w:color="auto" w:frame="1"/>
        </w:rPr>
        <w:t>};</w:t>
      </w:r>
    </w:p>
    <w:p w:rsidR="004C5684" w:rsidRDefault="004C5684" w:rsidP="004C5684">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hint="eastAsia"/>
          <w:b/>
          <w:bCs/>
          <w:color w:val="000000" w:themeColor="text1"/>
        </w:rPr>
        <w:t>封装</w:t>
      </w:r>
      <w:r>
        <w:rPr>
          <w:rFonts w:ascii="Times New Roman" w:eastAsiaTheme="minorEastAsia" w:hAnsi="Times New Roman" w:cs="Times New Roman" w:hint="eastAsia"/>
          <w:b/>
          <w:bCs/>
          <w:color w:val="000000" w:themeColor="text1"/>
        </w:rPr>
        <w:t>h</w:t>
      </w:r>
      <w:r>
        <w:rPr>
          <w:rFonts w:ascii="Times New Roman" w:eastAsiaTheme="minorEastAsia" w:hAnsi="Times New Roman" w:cs="Times New Roman"/>
          <w:b/>
          <w:bCs/>
          <w:color w:val="000000" w:themeColor="text1"/>
        </w:rPr>
        <w:t>264 AVP</w:t>
      </w:r>
      <w:r>
        <w:rPr>
          <w:rFonts w:ascii="Times New Roman" w:eastAsiaTheme="minorEastAsia" w:hAnsi="Times New Roman" w:cs="Times New Roman" w:hint="eastAsia"/>
          <w:b/>
          <w:bCs/>
          <w:color w:val="000000" w:themeColor="text1"/>
        </w:rPr>
        <w:t>acket</w:t>
      </w:r>
      <w:r>
        <w:rPr>
          <w:rFonts w:ascii="Times New Roman" w:eastAsiaTheme="minorEastAsia" w:hAnsi="Times New Roman" w:cs="Times New Roman" w:hint="eastAsia"/>
          <w:b/>
          <w:bCs/>
          <w:color w:val="000000" w:themeColor="text1"/>
        </w:rPr>
        <w:t>到</w:t>
      </w:r>
      <w:r>
        <w:rPr>
          <w:rFonts w:ascii="Times New Roman" w:eastAsiaTheme="minorEastAsia" w:hAnsi="Times New Roman" w:cs="Times New Roman"/>
          <w:b/>
          <w:bCs/>
          <w:color w:val="000000" w:themeColor="text1"/>
        </w:rPr>
        <w:t>.</w:t>
      </w:r>
      <w:r>
        <w:rPr>
          <w:rFonts w:ascii="Times New Roman" w:eastAsiaTheme="minorEastAsia" w:hAnsi="Times New Roman" w:cs="Times New Roman" w:hint="eastAsia"/>
          <w:b/>
          <w:bCs/>
          <w:color w:val="000000" w:themeColor="text1"/>
        </w:rPr>
        <w:t>flv</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b/>
          <w:bCs/>
          <w:color w:val="006699"/>
          <w:kern w:val="0"/>
          <w:sz w:val="18"/>
          <w:szCs w:val="18"/>
          <w:bdr w:val="none" w:sz="0" w:space="0" w:color="auto" w:frame="1"/>
        </w:rPr>
        <w:lastRenderedPageBreak/>
        <w:t>class</w:t>
      </w:r>
      <w:r w:rsidRPr="00E5723E">
        <w:rPr>
          <w:rFonts w:ascii="Times New Roman" w:hAnsi="Times New Roman" w:cs="Times New Roman"/>
          <w:color w:val="000000"/>
          <w:kern w:val="0"/>
          <w:sz w:val="18"/>
          <w:szCs w:val="18"/>
          <w:bdr w:val="none" w:sz="0" w:space="0" w:color="auto" w:frame="1"/>
        </w:rPr>
        <w:t> MediaReader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b/>
          <w:bCs/>
          <w:color w:val="006699"/>
          <w:kern w:val="0"/>
          <w:sz w:val="18"/>
          <w:szCs w:val="18"/>
          <w:bdr w:val="none" w:sz="0" w:space="0" w:color="auto" w:frame="1"/>
        </w:rPr>
        <w:t>private</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AVFormatContext* m_fmtctx;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2E8B57"/>
          <w:kern w:val="0"/>
          <w:sz w:val="18"/>
          <w:szCs w:val="18"/>
          <w:bdr w:val="none" w:sz="0" w:space="0" w:color="auto" w:frame="1"/>
        </w:rPr>
        <w:t>bool</w:t>
      </w:r>
      <w:r w:rsidRPr="00E5723E">
        <w:rPr>
          <w:rFonts w:ascii="Times New Roman" w:hAnsi="Times New Roman" w:cs="Times New Roman"/>
          <w:color w:val="000000"/>
          <w:kern w:val="0"/>
          <w:sz w:val="18"/>
          <w:szCs w:val="18"/>
          <w:bdr w:val="none" w:sz="0" w:space="0" w:color="auto" w:frame="1"/>
        </w:rPr>
        <w:t> opened;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2E8B57"/>
          <w:kern w:val="0"/>
          <w:sz w:val="18"/>
          <w:szCs w:val="18"/>
          <w:bdr w:val="none" w:sz="0" w:space="0" w:color="auto" w:frame="1"/>
        </w:rPr>
        <w:t>int</w:t>
      </w:r>
      <w:r w:rsidRPr="00E5723E">
        <w:rPr>
          <w:rFonts w:ascii="Times New Roman" w:hAnsi="Times New Roman" w:cs="Times New Roman"/>
          <w:color w:val="000000"/>
          <w:kern w:val="0"/>
          <w:sz w:val="18"/>
          <w:szCs w:val="18"/>
          <w:bdr w:val="none" w:sz="0" w:space="0" w:color="auto" w:frame="1"/>
        </w:rPr>
        <w:t> m_videost_idx;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b/>
          <w:bCs/>
          <w:color w:val="006699"/>
          <w:kern w:val="0"/>
          <w:sz w:val="18"/>
          <w:szCs w:val="18"/>
          <w:bdr w:val="none" w:sz="0" w:space="0" w:color="auto" w:frame="1"/>
        </w:rPr>
        <w:t>public</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MediaReader(</w:t>
      </w:r>
      <w:r w:rsidRPr="00E5723E">
        <w:rPr>
          <w:rFonts w:ascii="Times New Roman" w:hAnsi="Times New Roman" w:cs="Times New Roman"/>
          <w:b/>
          <w:bCs/>
          <w:color w:val="006699"/>
          <w:kern w:val="0"/>
          <w:sz w:val="18"/>
          <w:szCs w:val="18"/>
          <w:bdr w:val="none" w:sz="0" w:space="0" w:color="auto" w:frame="1"/>
        </w:rPr>
        <w:t>const</w:t>
      </w: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2E8B57"/>
          <w:kern w:val="0"/>
          <w:sz w:val="18"/>
          <w:szCs w:val="18"/>
          <w:bdr w:val="none" w:sz="0" w:space="0" w:color="auto" w:frame="1"/>
        </w:rPr>
        <w:t>char</w:t>
      </w:r>
      <w:r w:rsidRPr="00E5723E">
        <w:rPr>
          <w:rFonts w:ascii="Times New Roman" w:hAnsi="Times New Roman" w:cs="Times New Roman"/>
          <w:color w:val="000000"/>
          <w:kern w:val="0"/>
          <w:sz w:val="18"/>
          <w:szCs w:val="18"/>
          <w:bdr w:val="none" w:sz="0" w:space="0" w:color="auto" w:frame="1"/>
        </w:rPr>
        <w:t>* path)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m_fmtctx = avformat_alloc_context();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2E8B57"/>
          <w:kern w:val="0"/>
          <w:sz w:val="18"/>
          <w:szCs w:val="18"/>
          <w:bdr w:val="none" w:sz="0" w:space="0" w:color="auto" w:frame="1"/>
        </w:rPr>
        <w:t>int</w:t>
      </w:r>
      <w:r w:rsidRPr="00E5723E">
        <w:rPr>
          <w:rFonts w:ascii="Times New Roman" w:hAnsi="Times New Roman" w:cs="Times New Roman"/>
          <w:color w:val="000000"/>
          <w:kern w:val="0"/>
          <w:sz w:val="18"/>
          <w:szCs w:val="18"/>
          <w:bdr w:val="none" w:sz="0" w:space="0" w:color="auto" w:frame="1"/>
        </w:rPr>
        <w:t> ret = avformat_open_input(&amp;m_fmtctx, path, nullptr, nullptr);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opened = ret &lt; 0 ? </w:t>
      </w:r>
      <w:r w:rsidRPr="00E5723E">
        <w:rPr>
          <w:rFonts w:ascii="Times New Roman" w:hAnsi="Times New Roman" w:cs="Times New Roman"/>
          <w:b/>
          <w:bCs/>
          <w:color w:val="006699"/>
          <w:kern w:val="0"/>
          <w:sz w:val="18"/>
          <w:szCs w:val="18"/>
          <w:bdr w:val="none" w:sz="0" w:space="0" w:color="auto" w:frame="1"/>
        </w:rPr>
        <w:t>false</w:t>
      </w:r>
      <w:r w:rsidRPr="00E5723E">
        <w:rPr>
          <w:rFonts w:ascii="Times New Roman" w:hAnsi="Times New Roman" w:cs="Times New Roman"/>
          <w:color w:val="000000"/>
          <w:kern w:val="0"/>
          <w:sz w:val="18"/>
          <w:szCs w:val="18"/>
          <w:bdr w:val="none" w:sz="0" w:space="0" w:color="auto" w:frame="1"/>
        </w:rPr>
        <w:t> : </w:t>
      </w:r>
      <w:r w:rsidRPr="00E5723E">
        <w:rPr>
          <w:rFonts w:ascii="Times New Roman" w:hAnsi="Times New Roman" w:cs="Times New Roman"/>
          <w:b/>
          <w:bCs/>
          <w:color w:val="006699"/>
          <w:kern w:val="0"/>
          <w:sz w:val="18"/>
          <w:szCs w:val="18"/>
          <w:bdr w:val="none" w:sz="0" w:space="0" w:color="auto" w:frame="1"/>
        </w:rPr>
        <w:t>true</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(opened)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ret = avformat_find_stream_info(m_fmtctx, nullptr);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opened = ret &lt; 0 ? </w:t>
      </w:r>
      <w:r w:rsidRPr="00E5723E">
        <w:rPr>
          <w:rFonts w:ascii="Times New Roman" w:hAnsi="Times New Roman" w:cs="Times New Roman"/>
          <w:b/>
          <w:bCs/>
          <w:color w:val="006699"/>
          <w:kern w:val="0"/>
          <w:sz w:val="18"/>
          <w:szCs w:val="18"/>
          <w:bdr w:val="none" w:sz="0" w:space="0" w:color="auto" w:frame="1"/>
        </w:rPr>
        <w:t>false</w:t>
      </w:r>
      <w:r w:rsidRPr="00E5723E">
        <w:rPr>
          <w:rFonts w:ascii="Times New Roman" w:hAnsi="Times New Roman" w:cs="Times New Roman"/>
          <w:color w:val="000000"/>
          <w:kern w:val="0"/>
          <w:sz w:val="18"/>
          <w:szCs w:val="18"/>
          <w:bdr w:val="none" w:sz="0" w:space="0" w:color="auto" w:frame="1"/>
        </w:rPr>
        <w:t> : </w:t>
      </w:r>
      <w:r w:rsidRPr="00E5723E">
        <w:rPr>
          <w:rFonts w:ascii="Times New Roman" w:hAnsi="Times New Roman" w:cs="Times New Roman"/>
          <w:b/>
          <w:bCs/>
          <w:color w:val="006699"/>
          <w:kern w:val="0"/>
          <w:sz w:val="18"/>
          <w:szCs w:val="18"/>
          <w:bdr w:val="none" w:sz="0" w:space="0" w:color="auto" w:frame="1"/>
        </w:rPr>
        <w:t>true</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(opened)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m_videost_idx = av_find_best_stream(m_fmtctx,AVMEDIA_TYPE_VIDEO,-1,-1,nullptr,0);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Default="004C5684" w:rsidP="004C5684">
      <w:pPr>
        <w:widowControl/>
        <w:pBdr>
          <w:left w:val="single" w:sz="18" w:space="0" w:color="6CE26C"/>
        </w:pBdr>
        <w:shd w:val="clear" w:color="auto" w:fill="F8F8F8"/>
        <w:spacing w:line="240" w:lineRule="atLeast"/>
        <w:ind w:left="360" w:firstLine="180"/>
        <w:jc w:val="left"/>
        <w:rPr>
          <w:rFonts w:ascii="Times New Roman" w:hAnsi="Times New Roman" w:cs="Times New Roman"/>
          <w:color w:val="000000"/>
          <w:kern w:val="0"/>
          <w:sz w:val="18"/>
          <w:szCs w:val="18"/>
          <w:bdr w:val="none" w:sz="0" w:space="0" w:color="auto" w:frame="1"/>
        </w:rPr>
      </w:pPr>
      <w:r w:rsidRPr="00E5723E">
        <w:rPr>
          <w:rFonts w:ascii="Times New Roman" w:hAnsi="Times New Roman" w:cs="Times New Roman"/>
          <w:color w:val="000000"/>
          <w:kern w:val="0"/>
          <w:sz w:val="18"/>
          <w:szCs w:val="18"/>
          <w:bdr w:val="none" w:sz="0" w:space="0" w:color="auto" w:frame="1"/>
        </w:rPr>
        <w:t>operator </w:t>
      </w:r>
      <w:r w:rsidRPr="00E5723E">
        <w:rPr>
          <w:rFonts w:ascii="Times New Roman" w:hAnsi="Times New Roman" w:cs="Times New Roman"/>
          <w:b/>
          <w:bCs/>
          <w:color w:val="2E8B57"/>
          <w:kern w:val="0"/>
          <w:sz w:val="18"/>
          <w:szCs w:val="18"/>
          <w:bdr w:val="none" w:sz="0" w:space="0" w:color="auto" w:frame="1"/>
        </w:rPr>
        <w:t>bool</w:t>
      </w: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const</w:t>
      </w:r>
      <w:r>
        <w:rPr>
          <w:rFonts w:ascii="Times New Roman" w:hAnsi="Times New Roman" w:cs="Times New Roman"/>
          <w:b/>
          <w:bCs/>
          <w:color w:val="006699"/>
          <w:kern w:val="0"/>
          <w:sz w:val="18"/>
          <w:szCs w:val="18"/>
          <w:bdr w:val="none" w:sz="0" w:space="0" w:color="auto" w:frame="1"/>
        </w:rPr>
        <w:t xml:space="preserve"> </w:t>
      </w:r>
      <w:r w:rsidRPr="00E5723E">
        <w:rPr>
          <w:rFonts w:ascii="Times New Roman" w:hAnsi="Times New Roman" w:cs="Times New Roman"/>
          <w:color w:val="000000"/>
          <w:kern w:val="0"/>
          <w:sz w:val="18"/>
          <w:szCs w:val="18"/>
          <w:bdr w:val="none" w:sz="0" w:space="0" w:color="auto" w:frame="1"/>
        </w:rPr>
        <w:t>{</w:t>
      </w:r>
      <w:r w:rsidRPr="00E5723E">
        <w:rPr>
          <w:rFonts w:ascii="Times New Roman" w:hAnsi="Times New Roman" w:cs="Times New Roman"/>
          <w:b/>
          <w:bCs/>
          <w:color w:val="006699"/>
          <w:kern w:val="0"/>
          <w:sz w:val="18"/>
          <w:szCs w:val="18"/>
          <w:bdr w:val="none" w:sz="0" w:space="0" w:color="auto" w:frame="1"/>
        </w:rPr>
        <w:t xml:space="preserve"> return</w:t>
      </w:r>
      <w:r w:rsidRPr="00E5723E">
        <w:rPr>
          <w:rFonts w:ascii="Times New Roman" w:hAnsi="Times New Roman" w:cs="Times New Roman"/>
          <w:color w:val="000000"/>
          <w:kern w:val="0"/>
          <w:sz w:val="18"/>
          <w:szCs w:val="18"/>
          <w:bdr w:val="none" w:sz="0" w:space="0" w:color="auto" w:frame="1"/>
        </w:rPr>
        <w:t> opened;}</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是否成功打开文件</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firstLine="18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读一个</w:t>
      </w:r>
      <w:r w:rsidRPr="00E5723E">
        <w:rPr>
          <w:rFonts w:ascii="Times New Roman" w:hAnsi="Times New Roman" w:cs="Times New Roman"/>
          <w:color w:val="008200"/>
          <w:kern w:val="0"/>
          <w:sz w:val="18"/>
          <w:szCs w:val="18"/>
          <w:bdr w:val="none" w:sz="0" w:space="0" w:color="auto" w:frame="1"/>
        </w:rPr>
        <w:t>AVPacket</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return 0 if OK, &lt; 0 on error or end of file</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2E8B57"/>
          <w:kern w:val="0"/>
          <w:sz w:val="18"/>
          <w:szCs w:val="18"/>
          <w:bdr w:val="none" w:sz="0" w:space="0" w:color="auto" w:frame="1"/>
        </w:rPr>
        <w:t>int</w:t>
      </w:r>
      <w:r w:rsidRPr="00E5723E">
        <w:rPr>
          <w:rFonts w:ascii="Times New Roman" w:hAnsi="Times New Roman" w:cs="Times New Roman"/>
          <w:color w:val="000000"/>
          <w:kern w:val="0"/>
          <w:sz w:val="18"/>
          <w:szCs w:val="18"/>
          <w:bdr w:val="none" w:sz="0" w:space="0" w:color="auto" w:frame="1"/>
        </w:rPr>
        <w:t> read_video_packet(AVPacket&amp; pkt)  </w:t>
      </w:r>
      <w:r>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(!opened)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-1;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while</w:t>
      </w:r>
      <w:r w:rsidRPr="00E5723E">
        <w:rPr>
          <w:rFonts w:ascii="Times New Roman" w:hAnsi="Times New Roman" w:cs="Times New Roman"/>
          <w:color w:val="000000"/>
          <w:kern w:val="0"/>
          <w:sz w:val="18"/>
          <w:szCs w:val="18"/>
          <w:bdr w:val="none" w:sz="0" w:space="0" w:color="auto" w:frame="1"/>
        </w:rPr>
        <w:t> (1)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2E8B57"/>
          <w:kern w:val="0"/>
          <w:sz w:val="18"/>
          <w:szCs w:val="18"/>
          <w:bdr w:val="none" w:sz="0" w:space="0" w:color="auto" w:frame="1"/>
        </w:rPr>
        <w:t>int</w:t>
      </w:r>
      <w:r w:rsidRPr="00E5723E">
        <w:rPr>
          <w:rFonts w:ascii="Times New Roman" w:hAnsi="Times New Roman" w:cs="Times New Roman"/>
          <w:color w:val="000000"/>
          <w:kern w:val="0"/>
          <w:sz w:val="18"/>
          <w:szCs w:val="18"/>
          <w:bdr w:val="none" w:sz="0" w:space="0" w:color="auto" w:frame="1"/>
        </w:rPr>
        <w:t> ret = av_read_frame(m_fmtctx, &amp;pkt);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(ret &lt; 0)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ret;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(pkt.stream_index== m_videost_idx)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0;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读取的视频流的</w:t>
      </w:r>
      <w:r w:rsidRPr="00E5723E">
        <w:rPr>
          <w:rFonts w:ascii="Times New Roman" w:hAnsi="Times New Roman" w:cs="Times New Roman"/>
          <w:color w:val="008200"/>
          <w:kern w:val="0"/>
          <w:sz w:val="18"/>
          <w:szCs w:val="18"/>
          <w:bdr w:val="none" w:sz="0" w:space="0" w:color="auto" w:frame="1"/>
        </w:rPr>
        <w:t>time_base</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AVRational get_timebase()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(!opened)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{0,0};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m_fmtctx-&gt;streams[m_videost_idx]-&gt;time_base;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读取的视频流</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const</w:t>
      </w:r>
      <w:r w:rsidRPr="00E5723E">
        <w:rPr>
          <w:rFonts w:ascii="Times New Roman" w:hAnsi="Times New Roman" w:cs="Times New Roman"/>
          <w:color w:val="000000"/>
          <w:kern w:val="0"/>
          <w:sz w:val="18"/>
          <w:szCs w:val="18"/>
          <w:bdr w:val="none" w:sz="0" w:space="0" w:color="auto" w:frame="1"/>
        </w:rPr>
        <w:t> AVStream* get_stream()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(!opened)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nullptr;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m_fmtctx-&gt;streams[m_videost_idx];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~MediaReader()  {  avformat_close_input(&amp;m_fmtctx);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b/>
          <w:bCs/>
          <w:color w:val="2E8B57"/>
          <w:kern w:val="0"/>
          <w:sz w:val="18"/>
          <w:szCs w:val="18"/>
          <w:bdr w:val="none" w:sz="0" w:space="0" w:color="auto" w:frame="1"/>
        </w:rPr>
        <w:t>int</w:t>
      </w:r>
      <w:r w:rsidRPr="00E5723E">
        <w:rPr>
          <w:rFonts w:ascii="Times New Roman" w:hAnsi="Times New Roman" w:cs="Times New Roman"/>
          <w:color w:val="000000"/>
          <w:kern w:val="0"/>
          <w:sz w:val="18"/>
          <w:szCs w:val="18"/>
          <w:bdr w:val="none" w:sz="0" w:space="0" w:color="auto" w:frame="1"/>
        </w:rPr>
        <w:t> mux_flv_h264()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lastRenderedPageBreak/>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const</w:t>
      </w: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2E8B57"/>
          <w:kern w:val="0"/>
          <w:sz w:val="18"/>
          <w:szCs w:val="18"/>
          <w:bdr w:val="none" w:sz="0" w:space="0" w:color="auto" w:frame="1"/>
        </w:rPr>
        <w:t>char</w:t>
      </w:r>
      <w:r w:rsidRPr="00E5723E">
        <w:rPr>
          <w:rFonts w:ascii="Times New Roman" w:hAnsi="Times New Roman" w:cs="Times New Roman"/>
          <w:color w:val="000000"/>
          <w:kern w:val="0"/>
          <w:sz w:val="18"/>
          <w:szCs w:val="18"/>
          <w:bdr w:val="none" w:sz="0" w:space="0" w:color="auto" w:frame="1"/>
        </w:rPr>
        <w:t>* file_path = </w:t>
      </w:r>
      <w:r w:rsidRPr="00E5723E">
        <w:rPr>
          <w:rFonts w:ascii="Times New Roman" w:hAnsi="Times New Roman" w:cs="Times New Roman"/>
          <w:color w:val="0000FF"/>
          <w:kern w:val="0"/>
          <w:sz w:val="18"/>
          <w:szCs w:val="18"/>
          <w:bdr w:val="none" w:sz="0" w:space="0" w:color="auto" w:frame="1"/>
        </w:rPr>
        <w:t>"output_encode.flv"</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MediaReader reader(</w:t>
      </w:r>
      <w:r w:rsidRPr="00E5723E">
        <w:rPr>
          <w:rFonts w:ascii="Times New Roman" w:hAnsi="Times New Roman" w:cs="Times New Roman"/>
          <w:color w:val="0000FF"/>
          <w:kern w:val="0"/>
          <w:sz w:val="18"/>
          <w:szCs w:val="18"/>
          <w:bdr w:val="none" w:sz="0" w:space="0" w:color="auto" w:frame="1"/>
        </w:rPr>
        <w:t>"girl_640x360.mp4"</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(reader) { ;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(!reader)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cout &lt;&lt; </w:t>
      </w:r>
      <w:r w:rsidRPr="00E5723E">
        <w:rPr>
          <w:rFonts w:ascii="Times New Roman" w:hAnsi="Times New Roman" w:cs="Times New Roman"/>
          <w:color w:val="0000FF"/>
          <w:kern w:val="0"/>
          <w:sz w:val="18"/>
          <w:szCs w:val="18"/>
          <w:bdr w:val="none" w:sz="0" w:space="0" w:color="auto" w:frame="1"/>
        </w:rPr>
        <w:t>"Failed to open file"</w:t>
      </w:r>
      <w:r w:rsidRPr="00E5723E">
        <w:rPr>
          <w:rFonts w:ascii="Times New Roman" w:hAnsi="Times New Roman" w:cs="Times New Roman"/>
          <w:color w:val="000000"/>
          <w:kern w:val="0"/>
          <w:sz w:val="18"/>
          <w:szCs w:val="18"/>
          <w:bdr w:val="none" w:sz="0" w:space="0" w:color="auto" w:frame="1"/>
        </w:rPr>
        <w:t> &lt;&lt; endl;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-1;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AVFormatContext* output_fmtctx = nullptr;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分配</w:t>
      </w:r>
      <w:r w:rsidRPr="00E5723E">
        <w:rPr>
          <w:rFonts w:ascii="Times New Roman" w:hAnsi="Times New Roman" w:cs="Times New Roman"/>
          <w:color w:val="008200"/>
          <w:kern w:val="0"/>
          <w:sz w:val="18"/>
          <w:szCs w:val="18"/>
          <w:bdr w:val="none" w:sz="0" w:space="0" w:color="auto" w:frame="1"/>
        </w:rPr>
        <w:t>AVFormatContext</w:t>
      </w:r>
      <w:r w:rsidRPr="00E5723E">
        <w:rPr>
          <w:rFonts w:ascii="Times New Roman" w:hAnsi="Times New Roman" w:cs="Times New Roman"/>
          <w:color w:val="008200"/>
          <w:kern w:val="0"/>
          <w:sz w:val="18"/>
          <w:szCs w:val="18"/>
          <w:bdr w:val="none" w:sz="0" w:space="0" w:color="auto" w:frame="1"/>
        </w:rPr>
        <w:t>，根据</w:t>
      </w:r>
      <w:r w:rsidRPr="00E5723E">
        <w:rPr>
          <w:rFonts w:ascii="Times New Roman" w:hAnsi="Times New Roman" w:cs="Times New Roman"/>
          <w:color w:val="008200"/>
          <w:kern w:val="0"/>
          <w:sz w:val="18"/>
          <w:szCs w:val="18"/>
          <w:bdr w:val="none" w:sz="0" w:space="0" w:color="auto" w:frame="1"/>
        </w:rPr>
        <w:t>filename</w:t>
      </w:r>
      <w:r w:rsidRPr="00E5723E">
        <w:rPr>
          <w:rFonts w:ascii="Times New Roman" w:hAnsi="Times New Roman" w:cs="Times New Roman"/>
          <w:color w:val="008200"/>
          <w:kern w:val="0"/>
          <w:sz w:val="18"/>
          <w:szCs w:val="18"/>
          <w:bdr w:val="none" w:sz="0" w:space="0" w:color="auto" w:frame="1"/>
        </w:rPr>
        <w:t>的扩展名填写成员</w:t>
      </w:r>
      <w:r w:rsidRPr="00E5723E">
        <w:rPr>
          <w:rFonts w:ascii="Times New Roman" w:hAnsi="Times New Roman" w:cs="Times New Roman"/>
          <w:color w:val="008200"/>
          <w:kern w:val="0"/>
          <w:sz w:val="18"/>
          <w:szCs w:val="18"/>
          <w:bdr w:val="none" w:sz="0" w:space="0" w:color="auto" w:frame="1"/>
        </w:rPr>
        <w:t>AVOutputFormat</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此时，成员</w:t>
      </w:r>
      <w:r w:rsidRPr="00E5723E">
        <w:rPr>
          <w:rFonts w:ascii="Times New Roman" w:hAnsi="Times New Roman" w:cs="Times New Roman"/>
          <w:color w:val="008200"/>
          <w:kern w:val="0"/>
          <w:sz w:val="18"/>
          <w:szCs w:val="18"/>
          <w:bdr w:val="none" w:sz="0" w:space="0" w:color="auto" w:frame="1"/>
        </w:rPr>
        <w:t>AVIOContext* pb</w:t>
      </w:r>
      <w:r w:rsidRPr="00E5723E">
        <w:rPr>
          <w:rFonts w:ascii="Times New Roman" w:hAnsi="Times New Roman" w:cs="Times New Roman"/>
          <w:color w:val="008200"/>
          <w:kern w:val="0"/>
          <w:sz w:val="18"/>
          <w:szCs w:val="18"/>
          <w:bdr w:val="none" w:sz="0" w:space="0" w:color="auto" w:frame="1"/>
        </w:rPr>
        <w:t>为</w:t>
      </w:r>
      <w:r w:rsidRPr="00E5723E">
        <w:rPr>
          <w:rFonts w:ascii="Times New Roman" w:hAnsi="Times New Roman" w:cs="Times New Roman"/>
          <w:color w:val="008200"/>
          <w:kern w:val="0"/>
          <w:sz w:val="18"/>
          <w:szCs w:val="18"/>
          <w:bdr w:val="none" w:sz="0" w:space="0" w:color="auto" w:frame="1"/>
        </w:rPr>
        <w:t>nullptr</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2E8B57"/>
          <w:kern w:val="0"/>
          <w:sz w:val="18"/>
          <w:szCs w:val="18"/>
          <w:bdr w:val="none" w:sz="0" w:space="0" w:color="auto" w:frame="1"/>
        </w:rPr>
        <w:t>int</w:t>
      </w:r>
      <w:r w:rsidRPr="00E5723E">
        <w:rPr>
          <w:rFonts w:ascii="Times New Roman" w:hAnsi="Times New Roman" w:cs="Times New Roman"/>
          <w:color w:val="000000"/>
          <w:kern w:val="0"/>
          <w:sz w:val="18"/>
          <w:szCs w:val="18"/>
          <w:bdr w:val="none" w:sz="0" w:space="0" w:color="auto" w:frame="1"/>
        </w:rPr>
        <w:t> ret = avformat_alloc_output_context2(&amp;output_fmtctx, nullptr, nullptr, file_path);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(ret &lt; 0)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cout &lt;&lt; </w:t>
      </w:r>
      <w:r w:rsidRPr="00E5723E">
        <w:rPr>
          <w:rFonts w:ascii="Times New Roman" w:hAnsi="Times New Roman" w:cs="Times New Roman"/>
          <w:color w:val="0000FF"/>
          <w:kern w:val="0"/>
          <w:sz w:val="18"/>
          <w:szCs w:val="18"/>
          <w:bdr w:val="none" w:sz="0" w:space="0" w:color="auto" w:frame="1"/>
        </w:rPr>
        <w:t>"Failed to call avformat_alloc_output_context2"</w:t>
      </w:r>
      <w:r w:rsidRPr="00E5723E">
        <w:rPr>
          <w:rFonts w:ascii="Times New Roman" w:hAnsi="Times New Roman" w:cs="Times New Roman"/>
          <w:color w:val="000000"/>
          <w:kern w:val="0"/>
          <w:sz w:val="18"/>
          <w:szCs w:val="18"/>
          <w:bdr w:val="none" w:sz="0" w:space="0" w:color="auto" w:frame="1"/>
        </w:rPr>
        <w:t> &lt;&lt; endl;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avformat_free_context(output_fmtctx);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-1;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创建并初始化用于访问文件</w:t>
      </w:r>
      <w:r w:rsidRPr="00E5723E">
        <w:rPr>
          <w:rFonts w:ascii="Times New Roman" w:hAnsi="Times New Roman" w:cs="Times New Roman"/>
          <w:color w:val="008200"/>
          <w:kern w:val="0"/>
          <w:sz w:val="18"/>
          <w:szCs w:val="18"/>
          <w:bdr w:val="none" w:sz="0" w:space="0" w:color="auto" w:frame="1"/>
        </w:rPr>
        <w:t>file_path</w:t>
      </w:r>
      <w:r w:rsidRPr="00E5723E">
        <w:rPr>
          <w:rFonts w:ascii="Times New Roman" w:hAnsi="Times New Roman" w:cs="Times New Roman"/>
          <w:color w:val="008200"/>
          <w:kern w:val="0"/>
          <w:sz w:val="18"/>
          <w:szCs w:val="18"/>
          <w:bdr w:val="none" w:sz="0" w:space="0" w:color="auto" w:frame="1"/>
        </w:rPr>
        <w:t>的</w:t>
      </w:r>
      <w:r w:rsidRPr="00E5723E">
        <w:rPr>
          <w:rFonts w:ascii="Times New Roman" w:hAnsi="Times New Roman" w:cs="Times New Roman"/>
          <w:color w:val="008200"/>
          <w:kern w:val="0"/>
          <w:sz w:val="18"/>
          <w:szCs w:val="18"/>
          <w:bdr w:val="none" w:sz="0" w:space="0" w:color="auto" w:frame="1"/>
        </w:rPr>
        <w:t>AVIOContext</w:t>
      </w:r>
      <w:r w:rsidRPr="00E5723E">
        <w:rPr>
          <w:rFonts w:ascii="Times New Roman" w:hAnsi="Times New Roman" w:cs="Times New Roman"/>
          <w:color w:val="008200"/>
          <w:kern w:val="0"/>
          <w:sz w:val="18"/>
          <w:szCs w:val="18"/>
          <w:bdr w:val="none" w:sz="0" w:space="0" w:color="auto" w:frame="1"/>
        </w:rPr>
        <w:t>，并打开文件</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ret = avio_open2(&amp;output_fmtctx-&gt;pb, file_path, AVIO_FLAG_WRITE, &amp;output_fmtctx-&gt;interrupt_callback, nullptr);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(ret &lt; 0)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cout &lt;&lt; </w:t>
      </w:r>
      <w:r w:rsidRPr="00E5723E">
        <w:rPr>
          <w:rFonts w:ascii="Times New Roman" w:hAnsi="Times New Roman" w:cs="Times New Roman"/>
          <w:color w:val="0000FF"/>
          <w:kern w:val="0"/>
          <w:sz w:val="18"/>
          <w:szCs w:val="18"/>
          <w:bdr w:val="none" w:sz="0" w:space="0" w:color="auto" w:frame="1"/>
        </w:rPr>
        <w:t>"Failed to call avio_open2"</w:t>
      </w:r>
      <w:r w:rsidRPr="00E5723E">
        <w:rPr>
          <w:rFonts w:ascii="Times New Roman" w:hAnsi="Times New Roman" w:cs="Times New Roman"/>
          <w:color w:val="000000"/>
          <w:kern w:val="0"/>
          <w:sz w:val="18"/>
          <w:szCs w:val="18"/>
          <w:bdr w:val="none" w:sz="0" w:space="0" w:color="auto" w:frame="1"/>
        </w:rPr>
        <w:t> &lt;&lt; endl;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avio_close(output_fmtctx-&gt;pb);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avformat_free_context(output_fmtctx);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-1;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向</w:t>
      </w:r>
      <w:r w:rsidRPr="00E5723E">
        <w:rPr>
          <w:rFonts w:ascii="Times New Roman" w:hAnsi="Times New Roman" w:cs="Times New Roman"/>
          <w:color w:val="008200"/>
          <w:kern w:val="0"/>
          <w:sz w:val="18"/>
          <w:szCs w:val="18"/>
          <w:bdr w:val="none" w:sz="0" w:space="0" w:color="auto" w:frame="1"/>
        </w:rPr>
        <w:t>AVFormatContext</w:t>
      </w:r>
      <w:r w:rsidRPr="00E5723E">
        <w:rPr>
          <w:rFonts w:ascii="Times New Roman" w:hAnsi="Times New Roman" w:cs="Times New Roman"/>
          <w:color w:val="008200"/>
          <w:kern w:val="0"/>
          <w:sz w:val="18"/>
          <w:szCs w:val="18"/>
          <w:bdr w:val="none" w:sz="0" w:space="0" w:color="auto" w:frame="1"/>
        </w:rPr>
        <w:t>增加一个</w:t>
      </w:r>
      <w:r w:rsidRPr="00E5723E">
        <w:rPr>
          <w:rFonts w:ascii="Times New Roman" w:hAnsi="Times New Roman" w:cs="Times New Roman"/>
          <w:color w:val="008200"/>
          <w:kern w:val="0"/>
          <w:sz w:val="18"/>
          <w:szCs w:val="18"/>
          <w:bdr w:val="none" w:sz="0" w:space="0" w:color="auto" w:frame="1"/>
        </w:rPr>
        <w:t>AVStream.</w:t>
      </w:r>
      <w:r w:rsidRPr="00E5723E">
        <w:rPr>
          <w:rFonts w:ascii="Times New Roman" w:hAnsi="Times New Roman" w:cs="Times New Roman"/>
          <w:color w:val="008200"/>
          <w:kern w:val="0"/>
          <w:sz w:val="18"/>
          <w:szCs w:val="18"/>
          <w:bdr w:val="none" w:sz="0" w:space="0" w:color="auto" w:frame="1"/>
        </w:rPr>
        <w:t>申请</w:t>
      </w:r>
      <w:r w:rsidRPr="00E5723E">
        <w:rPr>
          <w:rFonts w:ascii="Times New Roman" w:hAnsi="Times New Roman" w:cs="Times New Roman"/>
          <w:color w:val="008200"/>
          <w:kern w:val="0"/>
          <w:sz w:val="18"/>
          <w:szCs w:val="18"/>
          <w:bdr w:val="none" w:sz="0" w:space="0" w:color="auto" w:frame="1"/>
        </w:rPr>
        <w:t>AVStream</w:t>
      </w:r>
      <w:r w:rsidRPr="00E5723E">
        <w:rPr>
          <w:rFonts w:ascii="Times New Roman" w:hAnsi="Times New Roman" w:cs="Times New Roman"/>
          <w:color w:val="008200"/>
          <w:kern w:val="0"/>
          <w:sz w:val="18"/>
          <w:szCs w:val="18"/>
          <w:bdr w:val="none" w:sz="0" w:space="0" w:color="auto" w:frame="1"/>
        </w:rPr>
        <w:t>，并分配</w:t>
      </w:r>
      <w:r w:rsidRPr="00E5723E">
        <w:rPr>
          <w:rFonts w:ascii="Times New Roman" w:hAnsi="Times New Roman" w:cs="Times New Roman"/>
          <w:color w:val="008200"/>
          <w:kern w:val="0"/>
          <w:sz w:val="18"/>
          <w:szCs w:val="18"/>
          <w:bdr w:val="none" w:sz="0" w:space="0" w:color="auto" w:frame="1"/>
        </w:rPr>
        <w:t>codec</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codecpar</w:t>
      </w:r>
      <w:r w:rsidRPr="00E5723E">
        <w:rPr>
          <w:rFonts w:ascii="Times New Roman" w:hAnsi="Times New Roman" w:cs="Times New Roman"/>
          <w:color w:val="008200"/>
          <w:kern w:val="0"/>
          <w:sz w:val="18"/>
          <w:szCs w:val="18"/>
          <w:bdr w:val="none" w:sz="0" w:space="0" w:color="auto" w:frame="1"/>
        </w:rPr>
        <w:t>等成员的内存</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AVStream* st = avformat_new_stream(output_fmtctx,nullptr);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(st == nullptr)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cout &lt;&lt; </w:t>
      </w:r>
      <w:r w:rsidRPr="00E5723E">
        <w:rPr>
          <w:rFonts w:ascii="Times New Roman" w:hAnsi="Times New Roman" w:cs="Times New Roman"/>
          <w:color w:val="0000FF"/>
          <w:kern w:val="0"/>
          <w:sz w:val="18"/>
          <w:szCs w:val="18"/>
          <w:bdr w:val="none" w:sz="0" w:space="0" w:color="auto" w:frame="1"/>
        </w:rPr>
        <w:t>"Failed to call avformat_new_stream"</w:t>
      </w:r>
      <w:r w:rsidRPr="00E5723E">
        <w:rPr>
          <w:rFonts w:ascii="Times New Roman" w:hAnsi="Times New Roman" w:cs="Times New Roman"/>
          <w:color w:val="000000"/>
          <w:kern w:val="0"/>
          <w:sz w:val="18"/>
          <w:szCs w:val="18"/>
          <w:bdr w:val="none" w:sz="0" w:space="0" w:color="auto" w:frame="1"/>
        </w:rPr>
        <w:t> &lt;&lt; endl;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avio_close(output_fmtctx-&gt;pb);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avformat_free_context(output_fmtctx);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-1;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av_dict_copy(&amp;st-&gt;metadata, reader.get_stream()-&gt;metadata, AV_DICT_DONT_OVERWRITE);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//Method 1</w:t>
      </w:r>
      <w:r w:rsidRPr="00E5723E">
        <w:rPr>
          <w:rFonts w:ascii="Times New Roman" w:hAnsi="Times New Roman" w:cs="Times New Roman"/>
          <w:color w:val="008200"/>
          <w:kern w:val="0"/>
          <w:sz w:val="18"/>
          <w:szCs w:val="18"/>
          <w:bdr w:val="none" w:sz="0" w:space="0" w:color="auto" w:frame="1"/>
        </w:rPr>
        <w:t>，手动设置输出流的</w:t>
      </w:r>
      <w:r w:rsidRPr="00E5723E">
        <w:rPr>
          <w:rFonts w:ascii="Times New Roman" w:hAnsi="Times New Roman" w:cs="Times New Roman"/>
          <w:color w:val="008200"/>
          <w:kern w:val="0"/>
          <w:sz w:val="18"/>
          <w:szCs w:val="18"/>
          <w:bdr w:val="none" w:sz="0" w:space="0" w:color="auto" w:frame="1"/>
        </w:rPr>
        <w:t>codecpar</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auto set_codecpar_method1 = [&amp;]()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不需要手动设置</w:t>
      </w:r>
      <w:r w:rsidRPr="00E5723E">
        <w:rPr>
          <w:rFonts w:ascii="Times New Roman" w:hAnsi="Times New Roman" w:cs="Times New Roman"/>
          <w:color w:val="008200"/>
          <w:kern w:val="0"/>
          <w:sz w:val="18"/>
          <w:szCs w:val="18"/>
          <w:bdr w:val="none" w:sz="0" w:space="0" w:color="auto" w:frame="1"/>
        </w:rPr>
        <w:t>st-&gt;time-base</w:t>
      </w:r>
      <w:r w:rsidRPr="00E5723E">
        <w:rPr>
          <w:rFonts w:ascii="Times New Roman" w:hAnsi="Times New Roman" w:cs="Times New Roman"/>
          <w:color w:val="008200"/>
          <w:kern w:val="0"/>
          <w:sz w:val="18"/>
          <w:szCs w:val="18"/>
          <w:bdr w:val="none" w:sz="0" w:space="0" w:color="auto" w:frame="1"/>
        </w:rPr>
        <w:t>，即使设置，也会被</w:t>
      </w:r>
      <w:r w:rsidRPr="00E5723E">
        <w:rPr>
          <w:rFonts w:ascii="Times New Roman" w:hAnsi="Times New Roman" w:cs="Times New Roman"/>
          <w:color w:val="008200"/>
          <w:kern w:val="0"/>
          <w:sz w:val="18"/>
          <w:szCs w:val="18"/>
          <w:bdr w:val="none" w:sz="0" w:space="0" w:color="auto" w:frame="1"/>
        </w:rPr>
        <w:t>avformat_write_header</w:t>
      </w:r>
      <w:r w:rsidRPr="00E5723E">
        <w:rPr>
          <w:rFonts w:ascii="Times New Roman" w:hAnsi="Times New Roman" w:cs="Times New Roman"/>
          <w:color w:val="008200"/>
          <w:kern w:val="0"/>
          <w:sz w:val="18"/>
          <w:szCs w:val="18"/>
          <w:bdr w:val="none" w:sz="0" w:space="0" w:color="auto" w:frame="1"/>
        </w:rPr>
        <w:t>里设置的值覆盖</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lastRenderedPageBreak/>
        <w:t>        st-&gt;codecpar-&gt;codec_type = AVMEDIA_TYPE_VIDEO;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此时，</w:t>
      </w:r>
      <w:r w:rsidRPr="00E5723E">
        <w:rPr>
          <w:rFonts w:ascii="Times New Roman" w:hAnsi="Times New Roman" w:cs="Times New Roman"/>
          <w:color w:val="008200"/>
          <w:kern w:val="0"/>
          <w:sz w:val="18"/>
          <w:szCs w:val="18"/>
          <w:bdr w:val="none" w:sz="0" w:space="0" w:color="auto" w:frame="1"/>
        </w:rPr>
        <w:t>output_fmtctx-&gt;video_codec_id</w:t>
      </w:r>
      <w:r w:rsidRPr="00E5723E">
        <w:rPr>
          <w:rFonts w:ascii="Times New Roman" w:hAnsi="Times New Roman" w:cs="Times New Roman"/>
          <w:color w:val="008200"/>
          <w:kern w:val="0"/>
          <w:sz w:val="18"/>
          <w:szCs w:val="18"/>
          <w:bdr w:val="none" w:sz="0" w:space="0" w:color="auto" w:frame="1"/>
        </w:rPr>
        <w:t>为</w:t>
      </w:r>
      <w:r w:rsidRPr="00E5723E">
        <w:rPr>
          <w:rFonts w:ascii="Times New Roman" w:hAnsi="Times New Roman" w:cs="Times New Roman"/>
          <w:color w:val="008200"/>
          <w:kern w:val="0"/>
          <w:sz w:val="18"/>
          <w:szCs w:val="18"/>
          <w:bdr w:val="none" w:sz="0" w:space="0" w:color="auto" w:frame="1"/>
        </w:rPr>
        <w:t>AV_CODEC_ID_NONE</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因此不能</w:t>
      </w:r>
      <w:r w:rsidRPr="00E5723E">
        <w:rPr>
          <w:rFonts w:ascii="Times New Roman" w:hAnsi="Times New Roman" w:cs="Times New Roman"/>
          <w:color w:val="008200"/>
          <w:kern w:val="0"/>
          <w:sz w:val="18"/>
          <w:szCs w:val="18"/>
          <w:bdr w:val="none" w:sz="0" w:space="0" w:color="auto" w:frame="1"/>
        </w:rPr>
        <w:t>st-&gt;codecpar-&gt;codec_id = output_fmtctx-&gt;video_codec_id;</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如果，</w:t>
      </w:r>
      <w:r w:rsidRPr="00E5723E">
        <w:rPr>
          <w:rFonts w:ascii="Times New Roman" w:hAnsi="Times New Roman" w:cs="Times New Roman"/>
          <w:color w:val="008200"/>
          <w:kern w:val="0"/>
          <w:sz w:val="18"/>
          <w:szCs w:val="18"/>
          <w:bdr w:val="none" w:sz="0" w:space="0" w:color="auto" w:frame="1"/>
        </w:rPr>
        <w:t>st-&gt;codecpar-&gt;codec_id = av_guess_codec(output_fmtctx-&gt;oformat,nullptr,file_path,nullptr,AVMEDIA_TYPE_VIDEO);</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则对</w:t>
      </w:r>
      <w:r w:rsidRPr="00E5723E">
        <w:rPr>
          <w:rFonts w:ascii="Times New Roman" w:hAnsi="Times New Roman" w:cs="Times New Roman"/>
          <w:color w:val="008200"/>
          <w:kern w:val="0"/>
          <w:sz w:val="18"/>
          <w:szCs w:val="18"/>
          <w:bdr w:val="none" w:sz="0" w:space="0" w:color="auto" w:frame="1"/>
        </w:rPr>
        <w:t>.flv</w:t>
      </w:r>
      <w:r w:rsidRPr="00E5723E">
        <w:rPr>
          <w:rFonts w:ascii="Times New Roman" w:hAnsi="Times New Roman" w:cs="Times New Roman"/>
          <w:color w:val="008200"/>
          <w:kern w:val="0"/>
          <w:sz w:val="18"/>
          <w:szCs w:val="18"/>
          <w:bdr w:val="none" w:sz="0" w:space="0" w:color="auto" w:frame="1"/>
        </w:rPr>
        <w:t>扩展名，</w:t>
      </w:r>
      <w:r w:rsidRPr="00E5723E">
        <w:rPr>
          <w:rFonts w:ascii="Times New Roman" w:hAnsi="Times New Roman" w:cs="Times New Roman"/>
          <w:color w:val="008200"/>
          <w:kern w:val="0"/>
          <w:sz w:val="18"/>
          <w:szCs w:val="18"/>
          <w:bdr w:val="none" w:sz="0" w:space="0" w:color="auto" w:frame="1"/>
        </w:rPr>
        <w:t>av_guess_codec</w:t>
      </w:r>
      <w:r w:rsidRPr="00E5723E">
        <w:rPr>
          <w:rFonts w:ascii="Times New Roman" w:hAnsi="Times New Roman" w:cs="Times New Roman"/>
          <w:color w:val="008200"/>
          <w:kern w:val="0"/>
          <w:sz w:val="18"/>
          <w:szCs w:val="18"/>
          <w:bdr w:val="none" w:sz="0" w:space="0" w:color="auto" w:frame="1"/>
        </w:rPr>
        <w:t>返回</w:t>
      </w:r>
      <w:r w:rsidRPr="00E5723E">
        <w:rPr>
          <w:rFonts w:ascii="Times New Roman" w:hAnsi="Times New Roman" w:cs="Times New Roman"/>
          <w:color w:val="008200"/>
          <w:kern w:val="0"/>
          <w:sz w:val="18"/>
          <w:szCs w:val="18"/>
          <w:bdr w:val="none" w:sz="0" w:space="0" w:color="auto" w:frame="1"/>
        </w:rPr>
        <w:t>AV_CODEC_ID_FLV1</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对</w:t>
      </w:r>
      <w:r w:rsidRPr="00E5723E">
        <w:rPr>
          <w:rFonts w:ascii="Times New Roman" w:hAnsi="Times New Roman" w:cs="Times New Roman"/>
          <w:color w:val="008200"/>
          <w:kern w:val="0"/>
          <w:sz w:val="18"/>
          <w:szCs w:val="18"/>
          <w:bdr w:val="none" w:sz="0" w:space="0" w:color="auto" w:frame="1"/>
        </w:rPr>
        <w:t>.h264</w:t>
      </w:r>
      <w:r w:rsidRPr="00E5723E">
        <w:rPr>
          <w:rFonts w:ascii="Times New Roman" w:hAnsi="Times New Roman" w:cs="Times New Roman"/>
          <w:color w:val="008200"/>
          <w:kern w:val="0"/>
          <w:sz w:val="18"/>
          <w:szCs w:val="18"/>
          <w:bdr w:val="none" w:sz="0" w:space="0" w:color="auto" w:frame="1"/>
        </w:rPr>
        <w:t>扩展名，</w:t>
      </w:r>
      <w:r w:rsidRPr="00E5723E">
        <w:rPr>
          <w:rFonts w:ascii="Times New Roman" w:hAnsi="Times New Roman" w:cs="Times New Roman"/>
          <w:color w:val="008200"/>
          <w:kern w:val="0"/>
          <w:sz w:val="18"/>
          <w:szCs w:val="18"/>
          <w:bdr w:val="none" w:sz="0" w:space="0" w:color="auto" w:frame="1"/>
        </w:rPr>
        <w:t>av_guess_codec</w:t>
      </w:r>
      <w:r w:rsidRPr="00E5723E">
        <w:rPr>
          <w:rFonts w:ascii="Times New Roman" w:hAnsi="Times New Roman" w:cs="Times New Roman"/>
          <w:color w:val="008200"/>
          <w:kern w:val="0"/>
          <w:sz w:val="18"/>
          <w:szCs w:val="18"/>
          <w:bdr w:val="none" w:sz="0" w:space="0" w:color="auto" w:frame="1"/>
        </w:rPr>
        <w:t>返回</w:t>
      </w:r>
      <w:r w:rsidRPr="00E5723E">
        <w:rPr>
          <w:rFonts w:ascii="Times New Roman" w:hAnsi="Times New Roman" w:cs="Times New Roman"/>
          <w:color w:val="008200"/>
          <w:kern w:val="0"/>
          <w:sz w:val="18"/>
          <w:szCs w:val="18"/>
          <w:bdr w:val="none" w:sz="0" w:space="0" w:color="auto" w:frame="1"/>
        </w:rPr>
        <w:t>AV_CODEC_ID_H264</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这里手动设置，如下</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assert(reader.get_stream()-&gt;codecpar-&gt;codec_id == AV_CODEC_ID_H264);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st-&gt;codecpar-&gt;codec_id = AV_CODEC_ID_H264;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st-&gt;codecpar-&gt;width = 640;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st-&gt;codecpar-&gt;height = 360;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const</w:t>
      </w:r>
      <w:r w:rsidRPr="00E5723E">
        <w:rPr>
          <w:rFonts w:ascii="Times New Roman" w:hAnsi="Times New Roman" w:cs="Times New Roman"/>
          <w:color w:val="000000"/>
          <w:kern w:val="0"/>
          <w:sz w:val="18"/>
          <w:szCs w:val="18"/>
          <w:bdr w:val="none" w:sz="0" w:space="0" w:color="auto" w:frame="1"/>
        </w:rPr>
        <w:t> AVStream* inst = reader.get_stream();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st-&gt;codecpar-&gt;format = inst-&gt;codecpar-&gt;format;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av_free(st-&gt;codecpar-&gt;extradata);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必须设置</w:t>
      </w:r>
      <w:r w:rsidRPr="00E5723E">
        <w:rPr>
          <w:rFonts w:ascii="Times New Roman" w:hAnsi="Times New Roman" w:cs="Times New Roman"/>
          <w:color w:val="008200"/>
          <w:kern w:val="0"/>
          <w:sz w:val="18"/>
          <w:szCs w:val="18"/>
          <w:bdr w:val="none" w:sz="0" w:space="0" w:color="auto" w:frame="1"/>
        </w:rPr>
        <w:t>st-&gt;codecpar-&gt;extradata</w:t>
      </w:r>
      <w:r w:rsidRPr="00E5723E">
        <w:rPr>
          <w:rFonts w:ascii="Times New Roman" w:hAnsi="Times New Roman" w:cs="Times New Roman"/>
          <w:color w:val="008200"/>
          <w:kern w:val="0"/>
          <w:sz w:val="18"/>
          <w:szCs w:val="18"/>
          <w:bdr w:val="none" w:sz="0" w:space="0" w:color="auto" w:frame="1"/>
        </w:rPr>
        <w:t>，</w:t>
      </w:r>
      <w:r w:rsidR="00D43213">
        <w:rPr>
          <w:rFonts w:ascii="Times New Roman" w:hAnsi="Times New Roman" w:cs="Times New Roman" w:hint="eastAsia"/>
          <w:color w:val="008200"/>
          <w:kern w:val="0"/>
          <w:sz w:val="18"/>
          <w:szCs w:val="18"/>
          <w:bdr w:val="none" w:sz="0" w:space="0" w:color="auto" w:frame="1"/>
        </w:rPr>
        <w:t>包含解码必需的</w:t>
      </w:r>
      <w:r w:rsidR="00D43213">
        <w:rPr>
          <w:rFonts w:ascii="Times New Roman" w:hAnsi="Times New Roman" w:cs="Times New Roman" w:hint="eastAsia"/>
          <w:color w:val="008200"/>
          <w:kern w:val="0"/>
          <w:sz w:val="18"/>
          <w:szCs w:val="18"/>
          <w:bdr w:val="none" w:sz="0" w:space="0" w:color="auto" w:frame="1"/>
        </w:rPr>
        <w:t>P</w:t>
      </w:r>
      <w:r w:rsidR="00D43213">
        <w:rPr>
          <w:rFonts w:ascii="Times New Roman" w:hAnsi="Times New Roman" w:cs="Times New Roman"/>
          <w:color w:val="008200"/>
          <w:kern w:val="0"/>
          <w:sz w:val="18"/>
          <w:szCs w:val="18"/>
          <w:bdr w:val="none" w:sz="0" w:space="0" w:color="auto" w:frame="1"/>
        </w:rPr>
        <w:t>PS</w:t>
      </w:r>
      <w:r w:rsidR="00D43213">
        <w:rPr>
          <w:rFonts w:ascii="Times New Roman" w:hAnsi="Times New Roman" w:cs="Times New Roman" w:hint="eastAsia"/>
          <w:color w:val="008200"/>
          <w:kern w:val="0"/>
          <w:sz w:val="18"/>
          <w:szCs w:val="18"/>
          <w:bdr w:val="none" w:sz="0" w:space="0" w:color="auto" w:frame="1"/>
        </w:rPr>
        <w:t>、</w:t>
      </w:r>
      <w:r w:rsidR="00D43213">
        <w:rPr>
          <w:rFonts w:ascii="Times New Roman" w:hAnsi="Times New Roman" w:cs="Times New Roman" w:hint="eastAsia"/>
          <w:color w:val="008200"/>
          <w:kern w:val="0"/>
          <w:sz w:val="18"/>
          <w:szCs w:val="18"/>
          <w:bdr w:val="none" w:sz="0" w:space="0" w:color="auto" w:frame="1"/>
        </w:rPr>
        <w:t>S</w:t>
      </w:r>
      <w:r w:rsidR="00D43213">
        <w:rPr>
          <w:rFonts w:ascii="Times New Roman" w:hAnsi="Times New Roman" w:cs="Times New Roman"/>
          <w:color w:val="008200"/>
          <w:kern w:val="0"/>
          <w:sz w:val="18"/>
          <w:szCs w:val="18"/>
          <w:bdr w:val="none" w:sz="0" w:space="0" w:color="auto" w:frame="1"/>
        </w:rPr>
        <w:t>PS</w:t>
      </w:r>
      <w:r w:rsidR="00D43213">
        <w:rPr>
          <w:rFonts w:ascii="Times New Roman" w:hAnsi="Times New Roman" w:cs="Times New Roman" w:hint="eastAsia"/>
          <w:color w:val="008200"/>
          <w:kern w:val="0"/>
          <w:sz w:val="18"/>
          <w:szCs w:val="18"/>
          <w:bdr w:val="none" w:sz="0" w:space="0" w:color="auto" w:frame="1"/>
        </w:rPr>
        <w:t>等信息，</w:t>
      </w:r>
      <w:r w:rsidRPr="00E5723E">
        <w:rPr>
          <w:rFonts w:ascii="Times New Roman" w:hAnsi="Times New Roman" w:cs="Times New Roman"/>
          <w:color w:val="008200"/>
          <w:kern w:val="0"/>
          <w:sz w:val="18"/>
          <w:szCs w:val="18"/>
          <w:bdr w:val="none" w:sz="0" w:space="0" w:color="auto" w:frame="1"/>
        </w:rPr>
        <w:t>否则播放生成的</w:t>
      </w:r>
      <w:r w:rsidR="00D43213">
        <w:rPr>
          <w:rFonts w:ascii="Times New Roman" w:hAnsi="Times New Roman" w:cs="Times New Roman" w:hint="eastAsia"/>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flv</w:t>
      </w:r>
      <w:r w:rsidR="00D43213">
        <w:rPr>
          <w:rFonts w:ascii="Times New Roman" w:hAnsi="Times New Roman" w:cs="Times New Roman" w:hint="eastAsia"/>
          <w:color w:val="008200"/>
          <w:kern w:val="0"/>
          <w:sz w:val="18"/>
          <w:szCs w:val="18"/>
          <w:bdr w:val="none" w:sz="0" w:space="0" w:color="auto" w:frame="1"/>
        </w:rPr>
        <w:t>文件</w:t>
      </w:r>
      <w:r w:rsidRPr="00E5723E">
        <w:rPr>
          <w:rFonts w:ascii="Times New Roman" w:hAnsi="Times New Roman" w:cs="Times New Roman"/>
          <w:color w:val="008200"/>
          <w:kern w:val="0"/>
          <w:sz w:val="18"/>
          <w:szCs w:val="18"/>
          <w:bdr w:val="none" w:sz="0" w:space="0" w:color="auto" w:frame="1"/>
        </w:rPr>
        <w:t>时报错：</w:t>
      </w:r>
      <w:r w:rsidRPr="00D43213">
        <w:rPr>
          <w:rFonts w:ascii="Times New Roman" w:hAnsi="Times New Roman" w:cs="Times New Roman"/>
          <w:color w:val="008200"/>
          <w:kern w:val="0"/>
          <w:sz w:val="18"/>
          <w:szCs w:val="18"/>
          <w:bdr w:val="none" w:sz="0" w:space="0" w:color="auto" w:frame="1"/>
        </w:rPr>
        <w:t> </w:t>
      </w:r>
      <w:r w:rsidR="00D43213" w:rsidRPr="00D43213">
        <w:rPr>
          <w:rFonts w:ascii="Times New Roman" w:hAnsi="Times New Roman" w:cs="Times New Roman" w:hint="eastAsia"/>
          <w:color w:val="008200"/>
          <w:kern w:val="0"/>
          <w:sz w:val="18"/>
          <w:szCs w:val="18"/>
          <w:bdr w:val="none" w:sz="0" w:space="0" w:color="auto" w:frame="1"/>
        </w:rPr>
        <w:t>（以下为</w:t>
      </w:r>
      <w:r w:rsidR="00D43213" w:rsidRPr="00D43213">
        <w:rPr>
          <w:rFonts w:ascii="Times New Roman" w:hAnsi="Times New Roman" w:cs="Times New Roman" w:hint="eastAsia"/>
          <w:color w:val="008200"/>
          <w:kern w:val="0"/>
          <w:sz w:val="18"/>
          <w:szCs w:val="18"/>
          <w:bdr w:val="none" w:sz="0" w:space="0" w:color="auto" w:frame="1"/>
        </w:rPr>
        <w:t>ffplay</w:t>
      </w:r>
      <w:r w:rsidR="00D43213" w:rsidRPr="00D43213">
        <w:rPr>
          <w:rFonts w:ascii="Times New Roman" w:hAnsi="Times New Roman" w:cs="Times New Roman" w:hint="eastAsia"/>
          <w:color w:val="008200"/>
          <w:kern w:val="0"/>
          <w:sz w:val="18"/>
          <w:szCs w:val="18"/>
          <w:bdr w:val="none" w:sz="0" w:space="0" w:color="auto" w:frame="1"/>
        </w:rPr>
        <w:t>的报错）</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[NULL @ 00000146674BC400] missing picture in access unit with size 23100</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[AVBSFContext @ 000001465F1CDD80] No start code is found.</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output_encode.flv: could not find codec parameters</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st-&gt;codecpar-&gt;extradata_size = inst-&gt;codecpar-&gt;extradata_size;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st-&gt;codecpar-&gt;extradata = (unsigned </w:t>
      </w:r>
      <w:r w:rsidRPr="00E5723E">
        <w:rPr>
          <w:rFonts w:ascii="Times New Roman" w:hAnsi="Times New Roman" w:cs="Times New Roman"/>
          <w:b/>
          <w:bCs/>
          <w:color w:val="2E8B57"/>
          <w:kern w:val="0"/>
          <w:sz w:val="18"/>
          <w:szCs w:val="18"/>
          <w:bdr w:val="none" w:sz="0" w:space="0" w:color="auto" w:frame="1"/>
        </w:rPr>
        <w:t>char</w:t>
      </w:r>
      <w:r w:rsidRPr="00E5723E">
        <w:rPr>
          <w:rFonts w:ascii="Times New Roman" w:hAnsi="Times New Roman" w:cs="Times New Roman"/>
          <w:color w:val="000000"/>
          <w:kern w:val="0"/>
          <w:sz w:val="18"/>
          <w:szCs w:val="18"/>
          <w:bdr w:val="none" w:sz="0" w:space="0" w:color="auto" w:frame="1"/>
        </w:rPr>
        <w:t>*)av_malloc(inst-&gt;codecpar-&gt;extradata_size</w:t>
      </w:r>
      <w:r w:rsidR="006935C6">
        <w:rPr>
          <w:rFonts w:ascii="Times New Roman" w:hAnsi="Times New Roman" w:cs="Times New Roman"/>
          <w:color w:val="000000"/>
          <w:kern w:val="0"/>
          <w:sz w:val="18"/>
          <w:szCs w:val="18"/>
          <w:bdr w:val="none" w:sz="0" w:space="0" w:color="auto" w:frame="1"/>
        </w:rPr>
        <w:t>+</w:t>
      </w:r>
      <w:r w:rsidR="006935C6" w:rsidRPr="006935C6">
        <w:rPr>
          <w:rFonts w:ascii="新宋体" w:eastAsia="新宋体" w:cs="新宋体"/>
          <w:color w:val="6F008A"/>
          <w:kern w:val="0"/>
          <w:sz w:val="19"/>
          <w:szCs w:val="19"/>
        </w:rPr>
        <w:t xml:space="preserve"> </w:t>
      </w:r>
      <w:r w:rsidR="006935C6" w:rsidRPr="006935C6">
        <w:rPr>
          <w:rFonts w:ascii="Times New Roman" w:hAnsi="Times New Roman" w:cs="Times New Roman"/>
          <w:color w:val="6F008A"/>
          <w:kern w:val="0"/>
          <w:sz w:val="18"/>
          <w:szCs w:val="18"/>
        </w:rPr>
        <w:t>AV_INPUT_BUFFER_PADDING_SIZE</w:t>
      </w:r>
      <w:r w:rsidRPr="006935C6">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memcpy_s(st-&gt;codecpar-&gt;extradata, st-&gt;codecpar-&gt;extradata_size,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inst-&gt;codecpar-&gt;extradata, inst-&gt;codecpar-&gt;extradata_size);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//Method 2</w:t>
      </w:r>
      <w:r w:rsidRPr="00E5723E">
        <w:rPr>
          <w:rFonts w:ascii="Times New Roman" w:hAnsi="Times New Roman" w:cs="Times New Roman"/>
          <w:color w:val="008200"/>
          <w:kern w:val="0"/>
          <w:sz w:val="18"/>
          <w:szCs w:val="18"/>
          <w:bdr w:val="none" w:sz="0" w:space="0" w:color="auto" w:frame="1"/>
        </w:rPr>
        <w:t>，拷贝输入流的</w:t>
      </w:r>
      <w:r w:rsidRPr="00E5723E">
        <w:rPr>
          <w:rFonts w:ascii="Times New Roman" w:hAnsi="Times New Roman" w:cs="Times New Roman"/>
          <w:color w:val="008200"/>
          <w:kern w:val="0"/>
          <w:sz w:val="18"/>
          <w:szCs w:val="18"/>
          <w:bdr w:val="none" w:sz="0" w:space="0" w:color="auto" w:frame="1"/>
        </w:rPr>
        <w:t>codecpar</w:t>
      </w:r>
      <w:r w:rsidRPr="00E5723E">
        <w:rPr>
          <w:rFonts w:ascii="Times New Roman" w:hAnsi="Times New Roman" w:cs="Times New Roman"/>
          <w:color w:val="008200"/>
          <w:kern w:val="0"/>
          <w:sz w:val="18"/>
          <w:szCs w:val="18"/>
          <w:bdr w:val="none" w:sz="0" w:space="0" w:color="auto" w:frame="1"/>
        </w:rPr>
        <w:t>至输出流，并单独设置</w:t>
      </w:r>
      <w:r w:rsidRPr="00E5723E">
        <w:rPr>
          <w:rFonts w:ascii="Times New Roman" w:hAnsi="Times New Roman" w:cs="Times New Roman"/>
          <w:color w:val="008200"/>
          <w:kern w:val="0"/>
          <w:sz w:val="18"/>
          <w:szCs w:val="18"/>
          <w:bdr w:val="none" w:sz="0" w:space="0" w:color="auto" w:frame="1"/>
        </w:rPr>
        <w:t>codecpar-&gt;codec_tag </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与</w:t>
      </w:r>
      <w:r w:rsidRPr="00E5723E">
        <w:rPr>
          <w:rFonts w:ascii="Times New Roman" w:hAnsi="Times New Roman" w:cs="Times New Roman"/>
          <w:color w:val="008200"/>
          <w:kern w:val="0"/>
          <w:sz w:val="18"/>
          <w:szCs w:val="18"/>
          <w:bdr w:val="none" w:sz="0" w:space="0" w:color="auto" w:frame="1"/>
        </w:rPr>
        <w:t>Method 1</w:t>
      </w:r>
      <w:r w:rsidRPr="00E5723E">
        <w:rPr>
          <w:rFonts w:ascii="Times New Roman" w:hAnsi="Times New Roman" w:cs="Times New Roman"/>
          <w:color w:val="008200"/>
          <w:kern w:val="0"/>
          <w:sz w:val="18"/>
          <w:szCs w:val="18"/>
          <w:bdr w:val="none" w:sz="0" w:space="0" w:color="auto" w:frame="1"/>
        </w:rPr>
        <w:t>相比，</w:t>
      </w:r>
      <w:r w:rsidRPr="00E5723E">
        <w:rPr>
          <w:rFonts w:ascii="Times New Roman" w:hAnsi="Times New Roman" w:cs="Times New Roman"/>
          <w:color w:val="008200"/>
          <w:kern w:val="0"/>
          <w:sz w:val="18"/>
          <w:szCs w:val="18"/>
          <w:bdr w:val="none" w:sz="0" w:space="0" w:color="auto" w:frame="1"/>
        </w:rPr>
        <w:t>Method 2</w:t>
      </w:r>
      <w:r w:rsidRPr="00E5723E">
        <w:rPr>
          <w:rFonts w:ascii="Times New Roman" w:hAnsi="Times New Roman" w:cs="Times New Roman"/>
          <w:color w:val="008200"/>
          <w:kern w:val="0"/>
          <w:sz w:val="18"/>
          <w:szCs w:val="18"/>
          <w:bdr w:val="none" w:sz="0" w:space="0" w:color="auto" w:frame="1"/>
        </w:rPr>
        <w:t>还额外设置了</w:t>
      </w:r>
      <w:r w:rsidRPr="00E5723E">
        <w:rPr>
          <w:rFonts w:ascii="Times New Roman" w:hAnsi="Times New Roman" w:cs="Times New Roman"/>
          <w:color w:val="008200"/>
          <w:kern w:val="0"/>
          <w:sz w:val="18"/>
          <w:szCs w:val="18"/>
          <w:bdr w:val="none" w:sz="0" w:space="0" w:color="auto" w:frame="1"/>
        </w:rPr>
        <w:t>bit_rate</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bit_per_coded_sample</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video_delay</w:t>
      </w:r>
      <w:r w:rsidRPr="00E5723E">
        <w:rPr>
          <w:rFonts w:ascii="Times New Roman" w:hAnsi="Times New Roman" w:cs="Times New Roman"/>
          <w:color w:val="008200"/>
          <w:kern w:val="0"/>
          <w:sz w:val="18"/>
          <w:szCs w:val="18"/>
          <w:bdr w:val="none" w:sz="0" w:space="0" w:color="auto" w:frame="1"/>
        </w:rPr>
        <w:t>这些值</w:t>
      </w:r>
      <w:r w:rsidRPr="00E5723E">
        <w:rPr>
          <w:rFonts w:ascii="Times New Roman" w:hAnsi="Times New Roman" w:cs="Times New Roman"/>
          <w:color w:val="000000"/>
          <w:kern w:val="0"/>
          <w:sz w:val="18"/>
          <w:szCs w:val="18"/>
          <w:bdr w:val="none" w:sz="0" w:space="0" w:color="auto" w:frame="1"/>
        </w:rPr>
        <w:t>  </w:t>
      </w:r>
    </w:p>
    <w:p w:rsidR="002E0E45" w:rsidRPr="002E0E45" w:rsidRDefault="002E0E45" w:rsidP="002E0E4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E0E45">
        <w:rPr>
          <w:rFonts w:ascii="Times New Roman" w:hAnsi="Times New Roman" w:cs="Times New Roman"/>
          <w:color w:val="000000"/>
          <w:kern w:val="0"/>
          <w:sz w:val="18"/>
          <w:szCs w:val="18"/>
          <w:bdr w:val="none" w:sz="0" w:space="0" w:color="auto" w:frame="1"/>
        </w:rPr>
        <w:t>auto set_codecpar_method2 = [&amp;]()  </w:t>
      </w:r>
    </w:p>
    <w:p w:rsidR="002E0E45" w:rsidRPr="002E0E45" w:rsidRDefault="002E0E45" w:rsidP="002E0E4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E0E45">
        <w:rPr>
          <w:rFonts w:ascii="Times New Roman" w:hAnsi="Times New Roman" w:cs="Times New Roman"/>
          <w:color w:val="000000"/>
          <w:kern w:val="0"/>
          <w:sz w:val="18"/>
          <w:szCs w:val="18"/>
          <w:bdr w:val="none" w:sz="0" w:space="0" w:color="auto" w:frame="1"/>
        </w:rPr>
        <w:t>{  </w:t>
      </w:r>
    </w:p>
    <w:p w:rsidR="002E0E45" w:rsidRPr="002E0E45" w:rsidRDefault="002E0E45" w:rsidP="00BC7D3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E0E45">
        <w:rPr>
          <w:rFonts w:ascii="Times New Roman" w:hAnsi="Times New Roman" w:cs="Times New Roman"/>
          <w:color w:val="000000"/>
          <w:kern w:val="0"/>
          <w:sz w:val="18"/>
          <w:szCs w:val="18"/>
          <w:bdr w:val="none" w:sz="0" w:space="0" w:color="auto" w:frame="1"/>
        </w:rPr>
        <w:t>    </w:t>
      </w:r>
      <w:r w:rsidRPr="002E0E45">
        <w:rPr>
          <w:rFonts w:ascii="Times New Roman" w:hAnsi="Times New Roman" w:cs="Times New Roman"/>
          <w:color w:val="008200"/>
          <w:kern w:val="0"/>
          <w:sz w:val="18"/>
          <w:szCs w:val="18"/>
          <w:bdr w:val="none" w:sz="0" w:space="0" w:color="auto" w:frame="1"/>
        </w:rPr>
        <w:t>//st-&gt;codecpar-&gt;codec_tag</w:t>
      </w:r>
      <w:r w:rsidRPr="002E0E45">
        <w:rPr>
          <w:rFonts w:ascii="Times New Roman" w:hAnsi="Times New Roman" w:cs="Times New Roman"/>
          <w:color w:val="008200"/>
          <w:kern w:val="0"/>
          <w:sz w:val="18"/>
          <w:szCs w:val="18"/>
          <w:bdr w:val="none" w:sz="0" w:space="0" w:color="auto" w:frame="1"/>
        </w:rPr>
        <w:t>是</w:t>
      </w:r>
      <w:r w:rsidRPr="002E0E45">
        <w:rPr>
          <w:rFonts w:ascii="Times New Roman" w:hAnsi="Times New Roman" w:cs="Times New Roman"/>
          <w:color w:val="008200"/>
          <w:kern w:val="0"/>
          <w:sz w:val="18"/>
          <w:szCs w:val="18"/>
          <w:bdr w:val="none" w:sz="0" w:space="0" w:color="auto" w:frame="1"/>
        </w:rPr>
        <w:t>0</w:t>
      </w:r>
      <w:r w:rsidRPr="002E0E45">
        <w:rPr>
          <w:rFonts w:ascii="Times New Roman" w:hAnsi="Times New Roman" w:cs="Times New Roman"/>
          <w:color w:val="000000"/>
          <w:kern w:val="0"/>
          <w:sz w:val="18"/>
          <w:szCs w:val="18"/>
          <w:bdr w:val="none" w:sz="0" w:space="0" w:color="auto" w:frame="1"/>
        </w:rPr>
        <w:t>   </w:t>
      </w:r>
    </w:p>
    <w:p w:rsidR="002E0E45" w:rsidRPr="002E0E45" w:rsidRDefault="002E0E45" w:rsidP="002E0E4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E0E45">
        <w:rPr>
          <w:rFonts w:ascii="Times New Roman" w:hAnsi="Times New Roman" w:cs="Times New Roman"/>
          <w:color w:val="000000"/>
          <w:kern w:val="0"/>
          <w:sz w:val="18"/>
          <w:szCs w:val="18"/>
          <w:bdr w:val="none" w:sz="0" w:space="0" w:color="auto" w:frame="1"/>
        </w:rPr>
        <w:t>    </w:t>
      </w:r>
      <w:r w:rsidRPr="002E0E45">
        <w:rPr>
          <w:rFonts w:ascii="Times New Roman" w:hAnsi="Times New Roman" w:cs="Times New Roman"/>
          <w:color w:val="008200"/>
          <w:kern w:val="0"/>
          <w:sz w:val="18"/>
          <w:szCs w:val="18"/>
          <w:bdr w:val="none" w:sz="0" w:space="0" w:color="auto" w:frame="1"/>
        </w:rPr>
        <w:t>//reader.get_stream()-&gt;codecpar-&gt;codec_tag</w:t>
      </w:r>
      <w:r w:rsidRPr="002E0E45">
        <w:rPr>
          <w:rFonts w:ascii="Times New Roman" w:hAnsi="Times New Roman" w:cs="Times New Roman"/>
          <w:color w:val="008200"/>
          <w:kern w:val="0"/>
          <w:sz w:val="18"/>
          <w:szCs w:val="18"/>
          <w:bdr w:val="none" w:sz="0" w:space="0" w:color="auto" w:frame="1"/>
        </w:rPr>
        <w:t>是</w:t>
      </w:r>
      <w:r w:rsidRPr="002E0E45">
        <w:rPr>
          <w:rFonts w:ascii="Times New Roman" w:hAnsi="Times New Roman" w:cs="Times New Roman"/>
          <w:color w:val="008200"/>
          <w:kern w:val="0"/>
          <w:sz w:val="18"/>
          <w:szCs w:val="18"/>
          <w:bdr w:val="none" w:sz="0" w:space="0" w:color="auto" w:frame="1"/>
        </w:rPr>
        <w:t>828601953</w:t>
      </w:r>
      <w:r w:rsidRPr="002E0E45">
        <w:rPr>
          <w:rFonts w:ascii="Times New Roman" w:hAnsi="Times New Roman" w:cs="Times New Roman"/>
          <w:color w:val="008200"/>
          <w:kern w:val="0"/>
          <w:sz w:val="18"/>
          <w:szCs w:val="18"/>
          <w:bdr w:val="none" w:sz="0" w:space="0" w:color="auto" w:frame="1"/>
        </w:rPr>
        <w:t>，即</w:t>
      </w:r>
      <w:r w:rsidRPr="002E0E45">
        <w:rPr>
          <w:rFonts w:ascii="Times New Roman" w:hAnsi="Times New Roman" w:cs="Times New Roman"/>
          <w:color w:val="008200"/>
          <w:kern w:val="0"/>
          <w:sz w:val="18"/>
          <w:szCs w:val="18"/>
          <w:bdr w:val="none" w:sz="0" w:space="0" w:color="auto" w:frame="1"/>
        </w:rPr>
        <w:t>0x31637661</w:t>
      </w:r>
      <w:r w:rsidRPr="002E0E45">
        <w:rPr>
          <w:rFonts w:ascii="Times New Roman" w:hAnsi="Times New Roman" w:cs="Times New Roman"/>
          <w:color w:val="008200"/>
          <w:kern w:val="0"/>
          <w:sz w:val="18"/>
          <w:szCs w:val="18"/>
          <w:bdr w:val="none" w:sz="0" w:space="0" w:color="auto" w:frame="1"/>
        </w:rPr>
        <w:t>，即</w:t>
      </w:r>
      <w:r w:rsidR="00BC7D3B" w:rsidRPr="00BC7D3B">
        <w:rPr>
          <w:rFonts w:ascii="Times New Roman" w:hAnsi="Times New Roman" w:cs="Times New Roman"/>
          <w:color w:val="008200"/>
          <w:kern w:val="0"/>
          <w:sz w:val="18"/>
          <w:szCs w:val="18"/>
          <w:bdr w:val="none" w:sz="0" w:space="0" w:color="auto" w:frame="1"/>
        </w:rPr>
        <w:t>MKTAG('a', 'v', 'c', '1')</w:t>
      </w:r>
      <w:r w:rsidRPr="002E0E45">
        <w:rPr>
          <w:rFonts w:ascii="Times New Roman" w:hAnsi="Times New Roman" w:cs="Times New Roman"/>
          <w:color w:val="000000"/>
          <w:kern w:val="0"/>
          <w:sz w:val="18"/>
          <w:szCs w:val="18"/>
          <w:bdr w:val="none" w:sz="0" w:space="0" w:color="auto" w:frame="1"/>
        </w:rPr>
        <w:t>  </w:t>
      </w:r>
    </w:p>
    <w:p w:rsidR="002E0E45" w:rsidRPr="002E0E45" w:rsidRDefault="002E0E45" w:rsidP="002E0E4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E0E45">
        <w:rPr>
          <w:rFonts w:ascii="Times New Roman" w:hAnsi="Times New Roman" w:cs="Times New Roman"/>
          <w:color w:val="000000"/>
          <w:kern w:val="0"/>
          <w:sz w:val="18"/>
          <w:szCs w:val="18"/>
          <w:bdr w:val="none" w:sz="0" w:space="0" w:color="auto" w:frame="1"/>
        </w:rPr>
        <w:t>    avcodec_parameters_copy(st-&gt;codecpar, reader.get_stream()-&gt;codecpar);   </w:t>
      </w:r>
    </w:p>
    <w:p w:rsidR="002E0E45" w:rsidRPr="002E0E45" w:rsidRDefault="002E0E45" w:rsidP="002E0E45">
      <w:pPr>
        <w:widowControl/>
        <w:pBdr>
          <w:left w:val="single" w:sz="18" w:space="0" w:color="6CE26C"/>
        </w:pBdr>
        <w:shd w:val="clear" w:color="auto" w:fill="FFFFFF"/>
        <w:spacing w:line="210" w:lineRule="atLeast"/>
        <w:ind w:left="357"/>
        <w:jc w:val="left"/>
        <w:rPr>
          <w:rFonts w:ascii="Times New Roman" w:hAnsi="Times New Roman" w:cs="Times New Roman"/>
          <w:color w:val="FF0000"/>
          <w:kern w:val="0"/>
          <w:sz w:val="18"/>
          <w:szCs w:val="18"/>
        </w:rPr>
      </w:pPr>
      <w:r w:rsidRPr="002E0E45">
        <w:rPr>
          <w:rFonts w:ascii="Times New Roman" w:hAnsi="Times New Roman" w:cs="Times New Roman"/>
          <w:color w:val="FF0000"/>
          <w:kern w:val="0"/>
          <w:sz w:val="18"/>
          <w:szCs w:val="18"/>
          <w:bdr w:val="none" w:sz="0" w:space="0" w:color="auto" w:frame="1"/>
        </w:rPr>
        <w:t>    //</w:t>
      </w:r>
      <w:r w:rsidRPr="002E0E45">
        <w:rPr>
          <w:rFonts w:ascii="Times New Roman" w:hAnsi="Times New Roman" w:cs="Times New Roman"/>
          <w:color w:val="FF0000"/>
          <w:kern w:val="0"/>
          <w:sz w:val="18"/>
          <w:szCs w:val="18"/>
          <w:bdr w:val="none" w:sz="0" w:space="0" w:color="auto" w:frame="1"/>
        </w:rPr>
        <w:t>输出流的</w:t>
      </w:r>
      <w:r w:rsidRPr="002E0E45">
        <w:rPr>
          <w:rFonts w:ascii="Times New Roman" w:hAnsi="Times New Roman" w:cs="Times New Roman"/>
          <w:color w:val="FF0000"/>
          <w:kern w:val="0"/>
          <w:sz w:val="18"/>
          <w:szCs w:val="18"/>
          <w:bdr w:val="none" w:sz="0" w:space="0" w:color="auto" w:frame="1"/>
        </w:rPr>
        <w:t>codecpar-&gt;codec_tag</w:t>
      </w:r>
      <w:r w:rsidRPr="002E0E45">
        <w:rPr>
          <w:rFonts w:ascii="Times New Roman" w:hAnsi="Times New Roman" w:cs="Times New Roman"/>
          <w:color w:val="FF0000"/>
          <w:kern w:val="0"/>
          <w:sz w:val="18"/>
          <w:szCs w:val="18"/>
          <w:bdr w:val="none" w:sz="0" w:space="0" w:color="auto" w:frame="1"/>
        </w:rPr>
        <w:t>不能拷贝输入流的，</w:t>
      </w:r>
      <w:r w:rsidRPr="002E0E45">
        <w:rPr>
          <w:rFonts w:ascii="Times New Roman" w:hAnsi="Times New Roman" w:cs="Times New Roman"/>
          <w:color w:val="FF0000"/>
          <w:kern w:val="0"/>
          <w:sz w:val="18"/>
          <w:szCs w:val="18"/>
          <w:bdr w:val="none" w:sz="0" w:space="0" w:color="auto" w:frame="1"/>
        </w:rPr>
        <w:t>  </w:t>
      </w:r>
    </w:p>
    <w:p w:rsidR="002E0E45" w:rsidRPr="002E0E45" w:rsidRDefault="002E0E45" w:rsidP="002E0E45">
      <w:pPr>
        <w:widowControl/>
        <w:pBdr>
          <w:left w:val="single" w:sz="18" w:space="0" w:color="6CE26C"/>
        </w:pBdr>
        <w:shd w:val="clear" w:color="auto" w:fill="F8F8F8"/>
        <w:spacing w:line="210" w:lineRule="atLeast"/>
        <w:ind w:left="357"/>
        <w:jc w:val="left"/>
        <w:rPr>
          <w:rFonts w:ascii="Times New Roman" w:hAnsi="Times New Roman" w:cs="Times New Roman"/>
          <w:color w:val="FF0000"/>
          <w:kern w:val="0"/>
          <w:sz w:val="18"/>
          <w:szCs w:val="18"/>
        </w:rPr>
      </w:pPr>
      <w:r w:rsidRPr="002E0E45">
        <w:rPr>
          <w:rFonts w:ascii="Times New Roman" w:hAnsi="Times New Roman" w:cs="Times New Roman"/>
          <w:color w:val="FF0000"/>
          <w:kern w:val="0"/>
          <w:sz w:val="18"/>
          <w:szCs w:val="18"/>
          <w:bdr w:val="none" w:sz="0" w:space="0" w:color="auto" w:frame="1"/>
        </w:rPr>
        <w:t>    //</w:t>
      </w:r>
      <w:r w:rsidRPr="002E0E45">
        <w:rPr>
          <w:rFonts w:ascii="Times New Roman" w:hAnsi="Times New Roman" w:cs="Times New Roman"/>
          <w:color w:val="FF0000"/>
          <w:kern w:val="0"/>
          <w:sz w:val="18"/>
          <w:szCs w:val="18"/>
          <w:bdr w:val="none" w:sz="0" w:space="0" w:color="auto" w:frame="1"/>
        </w:rPr>
        <w:t>否则</w:t>
      </w:r>
      <w:r w:rsidRPr="002E0E45">
        <w:rPr>
          <w:rFonts w:ascii="Times New Roman" w:hAnsi="Times New Roman" w:cs="Times New Roman"/>
          <w:color w:val="FF0000"/>
          <w:kern w:val="0"/>
          <w:sz w:val="18"/>
          <w:szCs w:val="18"/>
          <w:bdr w:val="none" w:sz="0" w:space="0" w:color="auto" w:frame="1"/>
        </w:rPr>
        <w:t>avformat_write_header</w:t>
      </w:r>
      <w:r w:rsidRPr="002E0E45">
        <w:rPr>
          <w:rFonts w:ascii="Times New Roman" w:hAnsi="Times New Roman" w:cs="Times New Roman"/>
          <w:color w:val="FF0000"/>
          <w:kern w:val="0"/>
          <w:sz w:val="18"/>
          <w:szCs w:val="18"/>
          <w:bdr w:val="none" w:sz="0" w:space="0" w:color="auto" w:frame="1"/>
        </w:rPr>
        <w:t>失败，报错</w:t>
      </w:r>
      <w:r w:rsidRPr="002E0E45">
        <w:rPr>
          <w:rFonts w:ascii="Times New Roman" w:hAnsi="Times New Roman" w:cs="Times New Roman"/>
          <w:color w:val="FF0000"/>
          <w:kern w:val="0"/>
          <w:sz w:val="18"/>
          <w:szCs w:val="18"/>
          <w:bdr w:val="none" w:sz="0" w:space="0" w:color="auto" w:frame="1"/>
        </w:rPr>
        <w:t>Tag avc1 incompatible with output codec id '27' ([7][0][0][0])  </w:t>
      </w:r>
    </w:p>
    <w:p w:rsidR="002E0E45" w:rsidRPr="002E0E45" w:rsidRDefault="002E0E45" w:rsidP="002E0E45">
      <w:pPr>
        <w:widowControl/>
        <w:pBdr>
          <w:left w:val="single" w:sz="18" w:space="0" w:color="6CE26C"/>
        </w:pBdr>
        <w:shd w:val="clear" w:color="auto" w:fill="FFFFFF"/>
        <w:spacing w:line="210" w:lineRule="atLeast"/>
        <w:ind w:left="357"/>
        <w:jc w:val="left"/>
        <w:rPr>
          <w:rFonts w:ascii="Times New Roman" w:hAnsi="Times New Roman" w:cs="Times New Roman"/>
          <w:color w:val="FF0000"/>
          <w:kern w:val="0"/>
          <w:sz w:val="18"/>
          <w:szCs w:val="18"/>
        </w:rPr>
      </w:pPr>
      <w:r w:rsidRPr="002E0E45">
        <w:rPr>
          <w:rFonts w:ascii="Times New Roman" w:hAnsi="Times New Roman" w:cs="Times New Roman"/>
          <w:color w:val="FF0000"/>
          <w:kern w:val="0"/>
          <w:sz w:val="18"/>
          <w:szCs w:val="18"/>
          <w:bdr w:val="none" w:sz="0" w:space="0" w:color="auto" w:frame="1"/>
        </w:rPr>
        <w:t>    //</w:t>
      </w:r>
      <w:r w:rsidRPr="002E0E45">
        <w:rPr>
          <w:rFonts w:ascii="Times New Roman" w:hAnsi="Times New Roman" w:cs="Times New Roman"/>
          <w:color w:val="FF0000"/>
          <w:kern w:val="0"/>
          <w:sz w:val="18"/>
          <w:szCs w:val="18"/>
          <w:bdr w:val="none" w:sz="0" w:space="0" w:color="auto" w:frame="1"/>
        </w:rPr>
        <w:t>因为</w:t>
      </w:r>
      <w:r w:rsidRPr="002E0E45">
        <w:rPr>
          <w:rFonts w:ascii="Times New Roman" w:hAnsi="Times New Roman" w:cs="Times New Roman"/>
          <w:color w:val="FF0000"/>
          <w:kern w:val="0"/>
          <w:sz w:val="18"/>
          <w:szCs w:val="18"/>
          <w:bdr w:val="none" w:sz="0" w:space="0" w:color="auto" w:frame="1"/>
        </w:rPr>
        <w:t>codec_tag</w:t>
      </w:r>
      <w:r w:rsidRPr="002E0E45">
        <w:rPr>
          <w:rFonts w:ascii="Times New Roman" w:hAnsi="Times New Roman" w:cs="Times New Roman"/>
          <w:color w:val="FF0000"/>
          <w:kern w:val="0"/>
          <w:sz w:val="18"/>
          <w:szCs w:val="18"/>
          <w:bdr w:val="none" w:sz="0" w:space="0" w:color="auto" w:frame="1"/>
        </w:rPr>
        <w:t>为</w:t>
      </w:r>
      <w:r w:rsidRPr="002E0E45">
        <w:rPr>
          <w:rFonts w:ascii="Times New Roman" w:hAnsi="Times New Roman" w:cs="Times New Roman"/>
          <w:color w:val="FF0000"/>
          <w:kern w:val="0"/>
          <w:sz w:val="18"/>
          <w:szCs w:val="18"/>
          <w:bdr w:val="none" w:sz="0" w:space="0" w:color="auto" w:frame="1"/>
        </w:rPr>
        <w:t>"avc1"</w:t>
      </w:r>
      <w:r w:rsidRPr="002E0E45">
        <w:rPr>
          <w:rFonts w:ascii="Times New Roman" w:hAnsi="Times New Roman" w:cs="Times New Roman"/>
          <w:color w:val="FF0000"/>
          <w:kern w:val="0"/>
          <w:sz w:val="18"/>
          <w:szCs w:val="18"/>
          <w:bdr w:val="none" w:sz="0" w:space="0" w:color="auto" w:frame="1"/>
        </w:rPr>
        <w:t>和</w:t>
      </w:r>
      <w:r w:rsidRPr="002E0E45">
        <w:rPr>
          <w:rFonts w:ascii="Times New Roman" w:hAnsi="Times New Roman" w:cs="Times New Roman"/>
          <w:color w:val="FF0000"/>
          <w:kern w:val="0"/>
          <w:sz w:val="18"/>
          <w:szCs w:val="18"/>
          <w:bdr w:val="none" w:sz="0" w:space="0" w:color="auto" w:frame="1"/>
        </w:rPr>
        <w:t>codec_id</w:t>
      </w:r>
      <w:r w:rsidRPr="002E0E45">
        <w:rPr>
          <w:rFonts w:ascii="Times New Roman" w:hAnsi="Times New Roman" w:cs="Times New Roman"/>
          <w:color w:val="FF0000"/>
          <w:kern w:val="0"/>
          <w:sz w:val="18"/>
          <w:szCs w:val="18"/>
          <w:bdr w:val="none" w:sz="0" w:space="0" w:color="auto" w:frame="1"/>
        </w:rPr>
        <w:t>为</w:t>
      </w:r>
      <w:r w:rsidRPr="002E0E45">
        <w:rPr>
          <w:rFonts w:ascii="Times New Roman" w:hAnsi="Times New Roman" w:cs="Times New Roman"/>
          <w:color w:val="FF0000"/>
          <w:kern w:val="0"/>
          <w:sz w:val="18"/>
          <w:szCs w:val="18"/>
          <w:bdr w:val="none" w:sz="0" w:space="0" w:color="auto" w:frame="1"/>
        </w:rPr>
        <w:t>AV_CODEC_ID_H264</w:t>
      </w:r>
      <w:r w:rsidRPr="002E0E45">
        <w:rPr>
          <w:rFonts w:ascii="Times New Roman" w:hAnsi="Times New Roman" w:cs="Times New Roman"/>
          <w:color w:val="FF0000"/>
          <w:kern w:val="0"/>
          <w:sz w:val="18"/>
          <w:szCs w:val="18"/>
          <w:bdr w:val="none" w:sz="0" w:space="0" w:color="auto" w:frame="1"/>
        </w:rPr>
        <w:t>（</w:t>
      </w:r>
      <w:r w:rsidRPr="002E0E45">
        <w:rPr>
          <w:rFonts w:ascii="Times New Roman" w:hAnsi="Times New Roman" w:cs="Times New Roman"/>
          <w:color w:val="FF0000"/>
          <w:kern w:val="0"/>
          <w:sz w:val="18"/>
          <w:szCs w:val="18"/>
          <w:bdr w:val="none" w:sz="0" w:space="0" w:color="auto" w:frame="1"/>
        </w:rPr>
        <w:t>27</w:t>
      </w:r>
      <w:r w:rsidRPr="002E0E45">
        <w:rPr>
          <w:rFonts w:ascii="Times New Roman" w:hAnsi="Times New Roman" w:cs="Times New Roman"/>
          <w:color w:val="FF0000"/>
          <w:kern w:val="0"/>
          <w:sz w:val="18"/>
          <w:szCs w:val="18"/>
          <w:bdr w:val="none" w:sz="0" w:space="0" w:color="auto" w:frame="1"/>
        </w:rPr>
        <w:t>）这个组合并不在</w:t>
      </w:r>
      <w:r w:rsidR="00743CC5">
        <w:rPr>
          <w:rFonts w:ascii="Times New Roman" w:hAnsi="Times New Roman" w:cs="Times New Roman" w:hint="eastAsia"/>
          <w:color w:val="FF0000"/>
          <w:kern w:val="0"/>
          <w:sz w:val="18"/>
          <w:szCs w:val="18"/>
          <w:bdr w:val="none" w:sz="0" w:space="0" w:color="auto" w:frame="1"/>
        </w:rPr>
        <w:t>于</w:t>
      </w:r>
      <w:r w:rsidRPr="002E0E45">
        <w:rPr>
          <w:rFonts w:ascii="Times New Roman" w:hAnsi="Times New Roman" w:cs="Times New Roman"/>
          <w:color w:val="FF0000"/>
          <w:kern w:val="0"/>
          <w:sz w:val="18"/>
          <w:szCs w:val="18"/>
          <w:bdr w:val="none" w:sz="0" w:space="0" w:color="auto" w:frame="1"/>
        </w:rPr>
        <w:t>  </w:t>
      </w:r>
    </w:p>
    <w:p w:rsidR="00BC7D3B" w:rsidRDefault="002E0E45" w:rsidP="00BC7D3B">
      <w:pPr>
        <w:widowControl/>
        <w:pBdr>
          <w:left w:val="single" w:sz="18" w:space="0" w:color="6CE26C"/>
        </w:pBdr>
        <w:shd w:val="clear" w:color="auto" w:fill="F8F8F8"/>
        <w:spacing w:line="210" w:lineRule="atLeast"/>
        <w:ind w:left="357" w:firstLine="180"/>
        <w:jc w:val="left"/>
        <w:rPr>
          <w:rFonts w:ascii="Times New Roman" w:hAnsi="Times New Roman" w:cs="Times New Roman"/>
          <w:color w:val="FF0000"/>
          <w:kern w:val="0"/>
          <w:sz w:val="18"/>
          <w:szCs w:val="18"/>
          <w:bdr w:val="none" w:sz="0" w:space="0" w:color="auto" w:frame="1"/>
        </w:rPr>
      </w:pPr>
      <w:r w:rsidRPr="002E0E45">
        <w:rPr>
          <w:rFonts w:ascii="Times New Roman" w:hAnsi="Times New Roman" w:cs="Times New Roman"/>
          <w:color w:val="FF0000"/>
          <w:kern w:val="0"/>
          <w:sz w:val="18"/>
          <w:szCs w:val="18"/>
          <w:bdr w:val="none" w:sz="0" w:space="0" w:color="auto" w:frame="1"/>
        </w:rPr>
        <w:t>//FVL</w:t>
      </w:r>
      <w:r w:rsidRPr="002E0E45">
        <w:rPr>
          <w:rFonts w:ascii="Times New Roman" w:hAnsi="Times New Roman" w:cs="Times New Roman"/>
          <w:color w:val="FF0000"/>
          <w:kern w:val="0"/>
          <w:sz w:val="18"/>
          <w:szCs w:val="18"/>
          <w:bdr w:val="none" w:sz="0" w:space="0" w:color="auto" w:frame="1"/>
        </w:rPr>
        <w:t>的</w:t>
      </w:r>
      <w:r w:rsidRPr="002E0E45">
        <w:rPr>
          <w:rFonts w:ascii="Times New Roman" w:hAnsi="Times New Roman" w:cs="Times New Roman"/>
          <w:color w:val="FF0000"/>
          <w:kern w:val="0"/>
          <w:sz w:val="18"/>
          <w:szCs w:val="18"/>
          <w:bdr w:val="none" w:sz="0" w:space="0" w:color="auto" w:frame="1"/>
        </w:rPr>
        <w:t>AVFormatContext-&gt;oformat-&gt;codec_tag</w:t>
      </w:r>
      <w:r w:rsidR="00BC7D3B">
        <w:rPr>
          <w:rFonts w:ascii="Times New Roman" w:hAnsi="Times New Roman" w:cs="Times New Roman"/>
          <w:color w:val="FF0000"/>
          <w:kern w:val="0"/>
          <w:sz w:val="18"/>
          <w:szCs w:val="18"/>
          <w:bdr w:val="none" w:sz="0" w:space="0" w:color="auto" w:frame="1"/>
        </w:rPr>
        <w:t>数组内，即</w:t>
      </w:r>
      <w:r w:rsidRPr="002E0E45">
        <w:rPr>
          <w:rFonts w:ascii="Times New Roman" w:hAnsi="Times New Roman" w:cs="Times New Roman"/>
          <w:color w:val="FF0000"/>
          <w:kern w:val="0"/>
          <w:sz w:val="18"/>
          <w:szCs w:val="18"/>
          <w:bdr w:val="none" w:sz="0" w:space="0" w:color="auto" w:frame="1"/>
        </w:rPr>
        <w:t>flv</w:t>
      </w:r>
      <w:r w:rsidR="00BC7D3B">
        <w:rPr>
          <w:rFonts w:ascii="Times New Roman" w:hAnsi="Times New Roman" w:cs="Times New Roman"/>
          <w:color w:val="FF0000"/>
          <w:kern w:val="0"/>
          <w:sz w:val="18"/>
          <w:szCs w:val="18"/>
          <w:bdr w:val="none" w:sz="0" w:space="0" w:color="auto" w:frame="1"/>
        </w:rPr>
        <w:t>封装格式</w:t>
      </w:r>
      <w:r w:rsidR="00BC7D3B">
        <w:rPr>
          <w:rFonts w:ascii="Times New Roman" w:hAnsi="Times New Roman" w:cs="Times New Roman" w:hint="eastAsia"/>
          <w:color w:val="FF0000"/>
          <w:kern w:val="0"/>
          <w:sz w:val="18"/>
          <w:szCs w:val="18"/>
          <w:bdr w:val="none" w:sz="0" w:space="0" w:color="auto" w:frame="1"/>
        </w:rPr>
        <w:t>不支持，具体见</w:t>
      </w:r>
    </w:p>
    <w:p w:rsidR="002E0E45" w:rsidRPr="002E0E45" w:rsidRDefault="00BC7D3B" w:rsidP="00BC7D3B">
      <w:pPr>
        <w:widowControl/>
        <w:pBdr>
          <w:left w:val="single" w:sz="18" w:space="0" w:color="6CE26C"/>
        </w:pBdr>
        <w:shd w:val="clear" w:color="auto" w:fill="F8F8F8"/>
        <w:spacing w:line="210" w:lineRule="atLeast"/>
        <w:ind w:left="357" w:firstLine="180"/>
        <w:jc w:val="left"/>
        <w:rPr>
          <w:rFonts w:ascii="Times New Roman" w:hAnsi="Times New Roman" w:cs="Times New Roman"/>
          <w:color w:val="FF0000"/>
          <w:kern w:val="0"/>
          <w:sz w:val="18"/>
          <w:szCs w:val="18"/>
        </w:rPr>
      </w:pPr>
      <w:r>
        <w:rPr>
          <w:rFonts w:ascii="Times New Roman" w:hAnsi="Times New Roman" w:cs="Times New Roman"/>
          <w:color w:val="FF0000"/>
          <w:kern w:val="0"/>
          <w:sz w:val="18"/>
          <w:szCs w:val="18"/>
          <w:bdr w:val="none" w:sz="0" w:space="0" w:color="auto" w:frame="1"/>
        </w:rPr>
        <w:t>//</w:t>
      </w:r>
      <w:r>
        <w:rPr>
          <w:rFonts w:ascii="Times New Roman" w:hAnsi="Times New Roman" w:cs="Times New Roman" w:hint="eastAsia"/>
          <w:color w:val="FF0000"/>
          <w:kern w:val="0"/>
          <w:sz w:val="18"/>
          <w:szCs w:val="18"/>
          <w:bdr w:val="none" w:sz="0" w:space="0" w:color="auto" w:frame="1"/>
        </w:rPr>
        <w:t>ffmpeg</w:t>
      </w:r>
      <w:r>
        <w:rPr>
          <w:rFonts w:ascii="Times New Roman" w:hAnsi="Times New Roman" w:cs="Times New Roman" w:hint="eastAsia"/>
          <w:color w:val="FF0000"/>
          <w:kern w:val="0"/>
          <w:sz w:val="18"/>
          <w:szCs w:val="18"/>
          <w:bdr w:val="none" w:sz="0" w:space="0" w:color="auto" w:frame="1"/>
        </w:rPr>
        <w:t>的</w:t>
      </w:r>
      <w:r>
        <w:rPr>
          <w:rFonts w:ascii="Times New Roman" w:hAnsi="Times New Roman" w:cs="Times New Roman" w:hint="eastAsia"/>
          <w:color w:val="FF0000"/>
          <w:kern w:val="0"/>
          <w:sz w:val="18"/>
          <w:szCs w:val="18"/>
          <w:bdr w:val="none" w:sz="0" w:space="0" w:color="auto" w:frame="1"/>
        </w:rPr>
        <w:t>libavformat</w:t>
      </w:r>
      <w:r>
        <w:rPr>
          <w:rFonts w:ascii="Times New Roman" w:hAnsi="Times New Roman" w:cs="Times New Roman"/>
          <w:color w:val="FF0000"/>
          <w:kern w:val="0"/>
          <w:sz w:val="18"/>
          <w:szCs w:val="18"/>
          <w:bdr w:val="none" w:sz="0" w:space="0" w:color="auto" w:frame="1"/>
        </w:rPr>
        <w:t>/</w:t>
      </w:r>
      <w:r>
        <w:rPr>
          <w:rFonts w:ascii="Times New Roman" w:hAnsi="Times New Roman" w:cs="Times New Roman" w:hint="eastAsia"/>
          <w:color w:val="FF0000"/>
          <w:kern w:val="0"/>
          <w:sz w:val="18"/>
          <w:szCs w:val="18"/>
          <w:bdr w:val="none" w:sz="0" w:space="0" w:color="auto" w:frame="1"/>
        </w:rPr>
        <w:t>flvenc</w:t>
      </w:r>
      <w:r>
        <w:rPr>
          <w:rFonts w:ascii="Times New Roman" w:hAnsi="Times New Roman" w:cs="Times New Roman"/>
          <w:color w:val="FF0000"/>
          <w:kern w:val="0"/>
          <w:sz w:val="18"/>
          <w:szCs w:val="18"/>
          <w:bdr w:val="none" w:sz="0" w:space="0" w:color="auto" w:frame="1"/>
        </w:rPr>
        <w:t>.</w:t>
      </w:r>
      <w:r>
        <w:rPr>
          <w:rFonts w:ascii="Times New Roman" w:hAnsi="Times New Roman" w:cs="Times New Roman" w:hint="eastAsia"/>
          <w:color w:val="FF0000"/>
          <w:kern w:val="0"/>
          <w:sz w:val="18"/>
          <w:szCs w:val="18"/>
          <w:bdr w:val="none" w:sz="0" w:space="0" w:color="auto" w:frame="1"/>
        </w:rPr>
        <w:t>c</w:t>
      </w:r>
      <w:r>
        <w:rPr>
          <w:rFonts w:ascii="Times New Roman" w:hAnsi="Times New Roman" w:cs="Times New Roman" w:hint="eastAsia"/>
          <w:color w:val="FF0000"/>
          <w:kern w:val="0"/>
          <w:sz w:val="18"/>
          <w:szCs w:val="18"/>
          <w:bdr w:val="none" w:sz="0" w:space="0" w:color="auto" w:frame="1"/>
        </w:rPr>
        <w:t>文件</w:t>
      </w:r>
      <w:r w:rsidR="002E0E45" w:rsidRPr="002E0E45">
        <w:rPr>
          <w:rFonts w:ascii="Times New Roman" w:hAnsi="Times New Roman" w:cs="Times New Roman"/>
          <w:color w:val="FF0000"/>
          <w:kern w:val="0"/>
          <w:sz w:val="18"/>
          <w:szCs w:val="18"/>
          <w:bdr w:val="none" w:sz="0" w:space="0" w:color="auto" w:frame="1"/>
        </w:rPr>
        <w:t>  </w:t>
      </w:r>
    </w:p>
    <w:p w:rsidR="002E0E45" w:rsidRPr="002E0E45" w:rsidRDefault="002E0E45" w:rsidP="002E0E4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E0E45">
        <w:rPr>
          <w:rFonts w:ascii="Times New Roman" w:hAnsi="Times New Roman" w:cs="Times New Roman"/>
          <w:color w:val="000000"/>
          <w:kern w:val="0"/>
          <w:sz w:val="18"/>
          <w:szCs w:val="18"/>
          <w:bdr w:val="none" w:sz="0" w:space="0" w:color="auto" w:frame="1"/>
        </w:rPr>
        <w:t>    st-&gt;codecpar-&gt;codec_tag = </w:t>
      </w:r>
      <w:r w:rsidR="00BC7D3B">
        <w:rPr>
          <w:rFonts w:ascii="Times New Roman" w:hAnsi="Times New Roman" w:cs="Times New Roman"/>
          <w:color w:val="000000"/>
          <w:kern w:val="0"/>
          <w:sz w:val="18"/>
          <w:szCs w:val="18"/>
          <w:bdr w:val="none" w:sz="0" w:space="0" w:color="auto" w:frame="1"/>
        </w:rPr>
        <w:t>0</w:t>
      </w:r>
      <w:r w:rsidRPr="002E0E45">
        <w:rPr>
          <w:rFonts w:ascii="Times New Roman" w:hAnsi="Times New Roman" w:cs="Times New Roman"/>
          <w:color w:val="000000"/>
          <w:kern w:val="0"/>
          <w:sz w:val="18"/>
          <w:szCs w:val="18"/>
          <w:bdr w:val="none" w:sz="0" w:space="0" w:color="auto" w:frame="1"/>
        </w:rPr>
        <w:t>; </w:t>
      </w:r>
      <w:r w:rsidRPr="002E0E45">
        <w:rPr>
          <w:rFonts w:ascii="Times New Roman" w:hAnsi="Times New Roman" w:cs="Times New Roman"/>
          <w:color w:val="008200"/>
          <w:kern w:val="0"/>
          <w:sz w:val="18"/>
          <w:szCs w:val="18"/>
          <w:bdr w:val="none" w:sz="0" w:space="0" w:color="auto" w:frame="1"/>
        </w:rPr>
        <w:t>//st-&gt;codecpar-&gt;codec_tag</w:t>
      </w:r>
      <w:r w:rsidRPr="002E0E45">
        <w:rPr>
          <w:rFonts w:ascii="Times New Roman" w:hAnsi="Times New Roman" w:cs="Times New Roman"/>
          <w:color w:val="008200"/>
          <w:kern w:val="0"/>
          <w:sz w:val="18"/>
          <w:szCs w:val="18"/>
          <w:bdr w:val="none" w:sz="0" w:space="0" w:color="auto" w:frame="1"/>
        </w:rPr>
        <w:t>是</w:t>
      </w:r>
      <w:r w:rsidRPr="002E0E45">
        <w:rPr>
          <w:rFonts w:ascii="Times New Roman" w:hAnsi="Times New Roman" w:cs="Times New Roman"/>
          <w:color w:val="008200"/>
          <w:kern w:val="0"/>
          <w:sz w:val="18"/>
          <w:szCs w:val="18"/>
          <w:bdr w:val="none" w:sz="0" w:space="0" w:color="auto" w:frame="1"/>
        </w:rPr>
        <w:t>0</w:t>
      </w:r>
      <w:r>
        <w:rPr>
          <w:rFonts w:ascii="Times New Roman" w:hAnsi="Times New Roman" w:cs="Times New Roman"/>
          <w:color w:val="008200"/>
          <w:kern w:val="0"/>
          <w:sz w:val="18"/>
          <w:szCs w:val="18"/>
          <w:bdr w:val="none" w:sz="0" w:space="0" w:color="auto" w:frame="1"/>
        </w:rPr>
        <w:t>，则</w:t>
      </w:r>
      <w:r w:rsidRPr="002E0E45">
        <w:rPr>
          <w:rFonts w:ascii="Times New Roman" w:hAnsi="Times New Roman" w:cs="Times New Roman"/>
          <w:color w:val="008200"/>
          <w:kern w:val="0"/>
          <w:sz w:val="18"/>
          <w:szCs w:val="18"/>
          <w:bdr w:val="none" w:sz="0" w:space="0" w:color="auto" w:frame="1"/>
        </w:rPr>
        <w:t>看</w:t>
      </w:r>
      <w:r w:rsidRPr="002E0E45">
        <w:rPr>
          <w:rFonts w:ascii="Times New Roman" w:hAnsi="Times New Roman" w:cs="Times New Roman"/>
          <w:color w:val="008200"/>
          <w:kern w:val="0"/>
          <w:sz w:val="18"/>
          <w:szCs w:val="18"/>
          <w:bdr w:val="none" w:sz="0" w:space="0" w:color="auto" w:frame="1"/>
        </w:rPr>
        <w:t> st-&gt;codecpar-&gt;codec_id</w:t>
      </w:r>
      <w:r w:rsidRPr="002E0E45">
        <w:rPr>
          <w:rFonts w:ascii="Times New Roman" w:hAnsi="Times New Roman" w:cs="Times New Roman"/>
          <w:color w:val="000000"/>
          <w:kern w:val="0"/>
          <w:sz w:val="18"/>
          <w:szCs w:val="18"/>
          <w:bdr w:val="none" w:sz="0" w:space="0" w:color="auto" w:frame="1"/>
        </w:rPr>
        <w:t>  </w:t>
      </w:r>
    </w:p>
    <w:p w:rsidR="002E0E45" w:rsidRPr="002E0E45" w:rsidRDefault="002E0E45" w:rsidP="002E0E4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E0E45">
        <w:rPr>
          <w:rFonts w:ascii="Times New Roman" w:hAnsi="Times New Roman" w:cs="Times New Roman"/>
          <w:color w:val="000000"/>
          <w:kern w:val="0"/>
          <w:sz w:val="18"/>
          <w:szCs w:val="18"/>
          <w:bdr w:val="none" w:sz="0" w:space="0" w:color="auto" w:frame="1"/>
        </w:rPr>
        <w:lastRenderedPageBreak/>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set_codecpar_method2(); </w:t>
      </w:r>
      <w:r w:rsidRPr="00E5723E">
        <w:rPr>
          <w:rFonts w:ascii="Times New Roman" w:hAnsi="Times New Roman" w:cs="Times New Roman"/>
          <w:color w:val="008200"/>
          <w:kern w:val="0"/>
          <w:sz w:val="18"/>
          <w:szCs w:val="18"/>
          <w:bdr w:val="none" w:sz="0" w:space="0" w:color="auto" w:frame="1"/>
        </w:rPr>
        <w:t>//set_codecpar_method1()</w:t>
      </w:r>
      <w:r w:rsidRPr="00E5723E">
        <w:rPr>
          <w:rFonts w:ascii="Times New Roman" w:hAnsi="Times New Roman" w:cs="Times New Roman"/>
          <w:color w:val="008200"/>
          <w:kern w:val="0"/>
          <w:sz w:val="18"/>
          <w:szCs w:val="18"/>
          <w:bdr w:val="none" w:sz="0" w:space="0" w:color="auto" w:frame="1"/>
        </w:rPr>
        <w:t>亦可</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ret=avformat_write_header(output_fmtctx,nullptr);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(ret &lt; 0)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cout &lt;&lt; </w:t>
      </w:r>
      <w:r w:rsidRPr="00E5723E">
        <w:rPr>
          <w:rFonts w:ascii="Times New Roman" w:hAnsi="Times New Roman" w:cs="Times New Roman"/>
          <w:color w:val="0000FF"/>
          <w:kern w:val="0"/>
          <w:sz w:val="18"/>
          <w:szCs w:val="18"/>
          <w:bdr w:val="none" w:sz="0" w:space="0" w:color="auto" w:frame="1"/>
        </w:rPr>
        <w:t>"Failed to call avformat_write_header"</w:t>
      </w:r>
      <w:r w:rsidRPr="00E5723E">
        <w:rPr>
          <w:rFonts w:ascii="Times New Roman" w:hAnsi="Times New Roman" w:cs="Times New Roman"/>
          <w:color w:val="000000"/>
          <w:kern w:val="0"/>
          <w:sz w:val="18"/>
          <w:szCs w:val="18"/>
          <w:bdr w:val="none" w:sz="0" w:space="0" w:color="auto" w:frame="1"/>
        </w:rPr>
        <w:t> &lt;&lt; endl;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avio_close(output_fmtctx-&gt;pb);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avformat_free_context(output_fmtctx);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-1;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AVPacket pkt;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av_init_packet(&amp;pkt);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pkt.data = nullptr;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pkt.size = 0;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AVRational origin_timebase = reader.get_timebase();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while</w:t>
      </w:r>
      <w:r w:rsidRPr="00E5723E">
        <w:rPr>
          <w:rFonts w:ascii="Times New Roman" w:hAnsi="Times New Roman" w:cs="Times New Roman"/>
          <w:color w:val="000000"/>
          <w:kern w:val="0"/>
          <w:sz w:val="18"/>
          <w:szCs w:val="18"/>
          <w:bdr w:val="none" w:sz="0" w:space="0" w:color="auto" w:frame="1"/>
        </w:rPr>
        <w:t> (av_packet_unref(&amp;pkt), reader.read_video_packet(pkt) == 0)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pkt.stream_index = 0;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pkt.pts = av_rescale_q(pkt.pts, origin_timebase,output_fmtctx-&gt;streams[0]-&gt;time_base);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pkt.dts = av_rescale_q(pkt.dts, origin_timebase, output_fmtctx-&gt;streams[0]-&gt;time_base);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pkt.duration= av_rescale_q(pkt.duration, origin_timebase, output_fmtctx-&gt;streams[0]-&gt;time_base);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2E8B57"/>
          <w:kern w:val="0"/>
          <w:sz w:val="18"/>
          <w:szCs w:val="18"/>
          <w:bdr w:val="none" w:sz="0" w:space="0" w:color="auto" w:frame="1"/>
        </w:rPr>
        <w:t>int</w:t>
      </w:r>
      <w:r w:rsidRPr="00E5723E">
        <w:rPr>
          <w:rFonts w:ascii="Times New Roman" w:hAnsi="Times New Roman" w:cs="Times New Roman"/>
          <w:color w:val="000000"/>
          <w:kern w:val="0"/>
          <w:sz w:val="18"/>
          <w:szCs w:val="18"/>
          <w:bdr w:val="none" w:sz="0" w:space="0" w:color="auto" w:frame="1"/>
        </w:rPr>
        <w:t> ret=av_write_frame(output_fmtctx, &amp;pkt);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(ret &lt; 0)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avio_close(output_fmtctx-&gt;pb);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avformat_free_context(output_fmtctx);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cout &lt;&lt; </w:t>
      </w:r>
      <w:r w:rsidRPr="00E5723E">
        <w:rPr>
          <w:rFonts w:ascii="Times New Roman" w:hAnsi="Times New Roman" w:cs="Times New Roman"/>
          <w:color w:val="0000FF"/>
          <w:kern w:val="0"/>
          <w:sz w:val="18"/>
          <w:szCs w:val="18"/>
          <w:bdr w:val="none" w:sz="0" w:space="0" w:color="auto" w:frame="1"/>
        </w:rPr>
        <w:t>"Failed to call av_write_frame"</w:t>
      </w:r>
      <w:r w:rsidRPr="00E5723E">
        <w:rPr>
          <w:rFonts w:ascii="Times New Roman" w:hAnsi="Times New Roman" w:cs="Times New Roman"/>
          <w:color w:val="000000"/>
          <w:kern w:val="0"/>
          <w:sz w:val="18"/>
          <w:szCs w:val="18"/>
          <w:bdr w:val="none" w:sz="0" w:space="0" w:color="auto" w:frame="1"/>
        </w:rPr>
        <w:t> &lt;&lt; endl;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-1;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av_write_trailer(output_fmtctx);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avio_close(output_fmtctx-&gt;pb);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avformat_free_context(output_fmtctx);  </w:t>
      </w:r>
    </w:p>
    <w:p w:rsidR="004C5684" w:rsidRPr="00062CC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D43213" w:rsidRPr="00BC0957" w:rsidRDefault="000D7910" w:rsidP="00D81379">
      <w:pPr>
        <w:pStyle w:val="a3"/>
        <w:shd w:val="clear" w:color="auto" w:fill="FFFFFF"/>
        <w:spacing w:beforeLines="50" w:before="156" w:beforeAutospacing="0" w:after="0" w:afterAutospacing="0"/>
        <w:outlineLvl w:val="0"/>
        <w:rPr>
          <w:rFonts w:asciiTheme="minorEastAsia" w:eastAsiaTheme="minorEastAsia" w:hAnsiTheme="minorEastAsia" w:cs="Times New Roman"/>
          <w:b/>
          <w:bCs/>
          <w:color w:val="000000" w:themeColor="text1"/>
        </w:rPr>
      </w:pPr>
      <w:r w:rsidRPr="000D7910">
        <w:rPr>
          <w:rFonts w:asciiTheme="minorEastAsia" w:eastAsiaTheme="minorEastAsia" w:hAnsiTheme="minorEastAsia" w:cs="Times New Roman"/>
          <w:b/>
          <w:bCs/>
          <w:color w:val="000000" w:themeColor="text1"/>
        </w:rPr>
        <w:t>AVCodecParameters</w:t>
      </w:r>
      <w:r>
        <w:rPr>
          <w:rFonts w:asciiTheme="minorEastAsia" w:eastAsiaTheme="minorEastAsia" w:hAnsiTheme="minorEastAsia" w:cs="Times New Roman"/>
          <w:b/>
          <w:bCs/>
          <w:color w:val="000000" w:themeColor="text1"/>
        </w:rPr>
        <w:t>::</w:t>
      </w:r>
      <w:r w:rsidR="00D43213" w:rsidRPr="00BC0957">
        <w:rPr>
          <w:rFonts w:asciiTheme="minorEastAsia" w:eastAsiaTheme="minorEastAsia" w:hAnsiTheme="minorEastAsia" w:cs="Times New Roman" w:hint="eastAsia"/>
          <w:b/>
          <w:bCs/>
          <w:color w:val="000000" w:themeColor="text1"/>
        </w:rPr>
        <w:t>codec</w:t>
      </w:r>
      <w:r w:rsidR="00D43213" w:rsidRPr="00BC0957">
        <w:rPr>
          <w:rFonts w:asciiTheme="minorEastAsia" w:eastAsiaTheme="minorEastAsia" w:hAnsiTheme="minorEastAsia" w:cs="Times New Roman"/>
          <w:b/>
          <w:bCs/>
          <w:color w:val="000000" w:themeColor="text1"/>
        </w:rPr>
        <w:t>_</w:t>
      </w:r>
      <w:r w:rsidR="00D43213" w:rsidRPr="00BC0957">
        <w:rPr>
          <w:rFonts w:asciiTheme="minorEastAsia" w:eastAsiaTheme="minorEastAsia" w:hAnsiTheme="minorEastAsia" w:cs="Times New Roman" w:hint="eastAsia"/>
          <w:b/>
          <w:bCs/>
          <w:color w:val="000000" w:themeColor="text1"/>
        </w:rPr>
        <w:t>tag</w:t>
      </w:r>
    </w:p>
    <w:p w:rsidR="000D7910" w:rsidRPr="00BC0957" w:rsidRDefault="000D7910" w:rsidP="000D7910">
      <w:pPr>
        <w:rPr>
          <w:rFonts w:asciiTheme="minorEastAsia" w:hAnsiTheme="minorEastAsia" w:cs="Times New Roman"/>
        </w:rPr>
      </w:pPr>
      <w:r w:rsidRPr="00BC0957">
        <w:rPr>
          <w:rFonts w:asciiTheme="minorEastAsia" w:hAnsiTheme="minorEastAsia" w:cs="Times New Roman"/>
        </w:rPr>
        <w:t>AVCodecParameters</w:t>
      </w:r>
      <w:r w:rsidRPr="00BC0957">
        <w:rPr>
          <w:rFonts w:asciiTheme="minorEastAsia" w:hAnsiTheme="minorEastAsia" w:cs="Times New Roman" w:hint="eastAsia"/>
        </w:rPr>
        <w:t>有</w:t>
      </w:r>
      <w:r w:rsidRPr="00BC0957">
        <w:rPr>
          <w:rFonts w:asciiTheme="minorEastAsia" w:hAnsiTheme="minorEastAsia" w:cs="Times New Roman"/>
        </w:rPr>
        <w:t>成员：</w:t>
      </w:r>
    </w:p>
    <w:p w:rsidR="000D7910" w:rsidRPr="00BC0957" w:rsidRDefault="000D7910" w:rsidP="000D7910">
      <w:pPr>
        <w:widowControl/>
        <w:pBdr>
          <w:left w:val="single" w:sz="18" w:space="0" w:color="6CE26C"/>
        </w:pBdr>
        <w:shd w:val="clear" w:color="auto" w:fill="F8F8F8"/>
        <w:spacing w:line="210" w:lineRule="atLeast"/>
        <w:ind w:left="357"/>
        <w:jc w:val="left"/>
        <w:rPr>
          <w:rFonts w:asciiTheme="minorEastAsia" w:hAnsiTheme="minorEastAsia" w:cs="Times New Roman"/>
          <w:b/>
          <w:bCs/>
          <w:color w:val="006699"/>
          <w:kern w:val="0"/>
          <w:szCs w:val="21"/>
          <w:bdr w:val="none" w:sz="0" w:space="0" w:color="auto" w:frame="1"/>
        </w:rPr>
      </w:pPr>
    </w:p>
    <w:p w:rsidR="000D7910" w:rsidRPr="00BC0957" w:rsidRDefault="000D7910" w:rsidP="000D7910">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Cs w:val="21"/>
          <w:bdr w:val="none" w:sz="0" w:space="0" w:color="auto" w:frame="1"/>
        </w:rPr>
      </w:pPr>
      <w:r w:rsidRPr="00BC0957">
        <w:rPr>
          <w:rFonts w:asciiTheme="minorEastAsia" w:hAnsiTheme="minorEastAsia" w:cs="Times New Roman"/>
          <w:b/>
          <w:bCs/>
          <w:color w:val="006699"/>
          <w:kern w:val="0"/>
          <w:szCs w:val="21"/>
          <w:bdr w:val="none" w:sz="0" w:space="0" w:color="auto" w:frame="1"/>
        </w:rPr>
        <w:t>enum</w:t>
      </w:r>
      <w:r w:rsidRPr="00BC0957">
        <w:rPr>
          <w:rFonts w:asciiTheme="minorEastAsia" w:hAnsiTheme="minorEastAsia" w:cs="Times New Roman"/>
          <w:color w:val="000000"/>
          <w:kern w:val="0"/>
          <w:szCs w:val="21"/>
          <w:bdr w:val="none" w:sz="0" w:space="0" w:color="auto" w:frame="1"/>
        </w:rPr>
        <w:t> AVCodecID   codec_id;  </w:t>
      </w:r>
    </w:p>
    <w:p w:rsidR="000D7910" w:rsidRPr="00BC0957" w:rsidRDefault="000D7910" w:rsidP="000D791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Cs w:val="21"/>
        </w:rPr>
      </w:pPr>
      <w:r w:rsidRPr="00BC0957">
        <w:rPr>
          <w:rFonts w:asciiTheme="minorEastAsia" w:hAnsiTheme="minorEastAsia" w:cs="Times New Roman"/>
          <w:color w:val="000000"/>
          <w:kern w:val="0"/>
          <w:szCs w:val="21"/>
          <w:bdr w:val="none" w:sz="0" w:space="0" w:color="auto" w:frame="1"/>
        </w:rPr>
        <w:t>uint32_t codec_tag;  </w:t>
      </w:r>
      <w:r w:rsidRPr="00BC0957">
        <w:rPr>
          <w:rFonts w:asciiTheme="minorEastAsia" w:hAnsiTheme="minorEastAsia" w:cs="Times New Roman"/>
          <w:color w:val="008200"/>
          <w:kern w:val="0"/>
          <w:szCs w:val="21"/>
          <w:bdr w:val="none" w:sz="0" w:space="0" w:color="auto" w:frame="1"/>
        </w:rPr>
        <w:t>//</w:t>
      </w:r>
      <w:r w:rsidRPr="00BC0957">
        <w:rPr>
          <w:rFonts w:asciiTheme="minorEastAsia" w:hAnsiTheme="minorEastAsia" w:cs="Times New Roman" w:hint="eastAsia"/>
          <w:color w:val="008200"/>
          <w:kern w:val="0"/>
          <w:szCs w:val="21"/>
          <w:bdr w:val="none" w:sz="0" w:space="0" w:color="auto" w:frame="1"/>
        </w:rPr>
        <w:t>codec的额外一些信息，对应</w:t>
      </w:r>
      <w:r w:rsidRPr="00BC0957">
        <w:rPr>
          <w:rFonts w:asciiTheme="minorEastAsia" w:hAnsiTheme="minorEastAsia" w:cs="Times New Roman"/>
          <w:color w:val="008200"/>
          <w:kern w:val="0"/>
          <w:szCs w:val="21"/>
          <w:bdr w:val="none" w:sz="0" w:space="0" w:color="auto" w:frame="1"/>
        </w:rPr>
        <w:t>AVI FOURCC</w:t>
      </w:r>
    </w:p>
    <w:p w:rsidR="006935C6" w:rsidRPr="00BC0957" w:rsidRDefault="006935C6" w:rsidP="006935C6">
      <w:pPr>
        <w:rPr>
          <w:rFonts w:asciiTheme="minorEastAsia" w:hAnsiTheme="minorEastAsia" w:cs="Times New Roman"/>
        </w:rPr>
      </w:pPr>
      <w:r w:rsidRPr="00BC0957">
        <w:rPr>
          <w:rFonts w:asciiTheme="minorEastAsia" w:hAnsiTheme="minorEastAsia" w:cs="Times New Roman" w:hint="eastAsia"/>
        </w:rPr>
        <w:lastRenderedPageBreak/>
        <w:t>codec</w:t>
      </w:r>
      <w:r w:rsidRPr="00BC0957">
        <w:rPr>
          <w:rFonts w:asciiTheme="minorEastAsia" w:hAnsiTheme="minorEastAsia" w:cs="Times New Roman"/>
        </w:rPr>
        <w:t>_</w:t>
      </w:r>
      <w:r w:rsidRPr="00BC0957">
        <w:rPr>
          <w:rFonts w:asciiTheme="minorEastAsia" w:hAnsiTheme="minorEastAsia" w:cs="Times New Roman" w:hint="eastAsia"/>
        </w:rPr>
        <w:t>tag一般取值</w:t>
      </w:r>
      <w:r w:rsidRPr="00BC0957">
        <w:rPr>
          <w:rFonts w:asciiTheme="minorEastAsia" w:hAnsiTheme="minorEastAsia" w:cs="Times New Roman"/>
        </w:rPr>
        <w:t>0x31637661</w:t>
      </w:r>
      <w:r w:rsidRPr="00BC0957">
        <w:rPr>
          <w:rFonts w:asciiTheme="minorEastAsia" w:hAnsiTheme="minorEastAsia" w:cs="Times New Roman" w:hint="eastAsia"/>
        </w:rPr>
        <w:t>、</w:t>
      </w:r>
      <w:r w:rsidRPr="00BC0957">
        <w:rPr>
          <w:rFonts w:asciiTheme="minorEastAsia" w:hAnsiTheme="minorEastAsia" w:cs="Times New Roman"/>
        </w:rPr>
        <w:t>0x0000</w:t>
      </w:r>
      <w:r w:rsidRPr="00BC0957">
        <w:rPr>
          <w:rFonts w:asciiTheme="minorEastAsia" w:hAnsiTheme="minorEastAsia" w:cs="Times New Roman" w:hint="eastAsia"/>
        </w:rPr>
        <w:t>、</w:t>
      </w:r>
      <w:r w:rsidRPr="00BC0957">
        <w:rPr>
          <w:rFonts w:asciiTheme="minorEastAsia" w:hAnsiTheme="minorEastAsia" w:cs="Times New Roman"/>
        </w:rPr>
        <w:t>0x7634706d</w:t>
      </w:r>
      <w:r w:rsidRPr="00BC0957">
        <w:rPr>
          <w:rFonts w:asciiTheme="minorEastAsia" w:hAnsiTheme="minorEastAsia" w:cs="Times New Roman" w:hint="eastAsia"/>
        </w:rPr>
        <w:t>等（这里采用1</w:t>
      </w:r>
      <w:r w:rsidRPr="00BC0957">
        <w:rPr>
          <w:rFonts w:asciiTheme="minorEastAsia" w:hAnsiTheme="minorEastAsia" w:cs="Times New Roman"/>
        </w:rPr>
        <w:t>6</w:t>
      </w:r>
      <w:r w:rsidRPr="00BC0957">
        <w:rPr>
          <w:rFonts w:asciiTheme="minorEastAsia" w:hAnsiTheme="minorEastAsia" w:cs="Times New Roman" w:hint="eastAsia"/>
        </w:rPr>
        <w:t>进制）</w:t>
      </w:r>
    </w:p>
    <w:p w:rsidR="006935C6" w:rsidRPr="00BC0957" w:rsidRDefault="006935C6" w:rsidP="006935C6">
      <w:pPr>
        <w:rPr>
          <w:rFonts w:asciiTheme="minorEastAsia" w:hAnsiTheme="minorEastAsia" w:cs="Times New Roman"/>
        </w:rPr>
      </w:pPr>
      <w:r w:rsidRPr="00BC0957">
        <w:rPr>
          <w:rFonts w:asciiTheme="minorEastAsia" w:hAnsiTheme="minorEastAsia" w:cs="Times New Roman" w:hint="eastAsia"/>
        </w:rPr>
        <w:t>每个codec</w:t>
      </w:r>
      <w:r w:rsidRPr="00BC0957">
        <w:rPr>
          <w:rFonts w:asciiTheme="minorEastAsia" w:hAnsiTheme="minorEastAsia" w:cs="Times New Roman"/>
        </w:rPr>
        <w:t>_</w:t>
      </w:r>
      <w:r w:rsidRPr="00BC0957">
        <w:rPr>
          <w:rFonts w:asciiTheme="minorEastAsia" w:hAnsiTheme="minorEastAsia" w:cs="Times New Roman" w:hint="eastAsia"/>
        </w:rPr>
        <w:t>tag可转化为一个</w:t>
      </w:r>
      <w:r w:rsidRPr="00BC0957">
        <w:rPr>
          <w:rFonts w:asciiTheme="minorEastAsia" w:hAnsiTheme="minorEastAsia" w:cs="Times New Roman"/>
        </w:rPr>
        <w:t>FOURCC</w:t>
      </w:r>
      <w:r w:rsidRPr="00BC0957">
        <w:rPr>
          <w:rFonts w:asciiTheme="minorEastAsia" w:hAnsiTheme="minorEastAsia" w:cs="Times New Roman" w:hint="eastAsia"/>
        </w:rPr>
        <w:t>，即</w:t>
      </w:r>
      <w:r w:rsidRPr="00BC0957">
        <w:rPr>
          <w:rFonts w:asciiTheme="minorEastAsia" w:hAnsiTheme="minorEastAsia" w:cs="Times New Roman"/>
        </w:rPr>
        <w:t>four-character code</w:t>
      </w:r>
      <w:r w:rsidRPr="00BC0957">
        <w:rPr>
          <w:rFonts w:asciiTheme="minorEastAsia" w:hAnsiTheme="minorEastAsia" w:cs="Times New Roman" w:hint="eastAsia"/>
        </w:rPr>
        <w:t>，用于</w:t>
      </w:r>
      <w:r w:rsidR="003B2C31" w:rsidRPr="00BC0957">
        <w:rPr>
          <w:rFonts w:asciiTheme="minorEastAsia" w:hAnsiTheme="minorEastAsia" w:cs="Times New Roman" w:hint="eastAsia"/>
        </w:rPr>
        <w:t>像</w:t>
      </w:r>
      <w:r w:rsidRPr="00BC0957">
        <w:rPr>
          <w:rFonts w:asciiTheme="minorEastAsia" w:hAnsiTheme="minorEastAsia" w:cs="Times New Roman" w:hint="eastAsia"/>
        </w:rPr>
        <w:t>codec</w:t>
      </w:r>
      <w:r w:rsidRPr="00BC0957">
        <w:rPr>
          <w:rFonts w:asciiTheme="minorEastAsia" w:hAnsiTheme="minorEastAsia" w:cs="Times New Roman"/>
        </w:rPr>
        <w:t>-</w:t>
      </w:r>
      <w:r w:rsidRPr="00BC0957">
        <w:rPr>
          <w:rFonts w:asciiTheme="minorEastAsia" w:hAnsiTheme="minorEastAsia" w:cs="Times New Roman" w:hint="eastAsia"/>
        </w:rPr>
        <w:t>id一样唯一标识一个</w:t>
      </w:r>
      <w:r w:rsidRPr="00BC0957">
        <w:rPr>
          <w:rFonts w:asciiTheme="minorEastAsia" w:hAnsiTheme="minorEastAsia" w:cs="Times New Roman"/>
        </w:rPr>
        <w:t>AVC</w:t>
      </w:r>
      <w:r w:rsidRPr="00BC0957">
        <w:rPr>
          <w:rFonts w:asciiTheme="minorEastAsia" w:hAnsiTheme="minorEastAsia" w:cs="Times New Roman" w:hint="eastAsia"/>
        </w:rPr>
        <w:t>odec</w:t>
      </w:r>
      <w:r w:rsidR="00BD6FB4" w:rsidRPr="00BC0957">
        <w:rPr>
          <w:rFonts w:asciiTheme="minorEastAsia" w:hAnsiTheme="minorEastAsia" w:cs="Times New Roman" w:hint="eastAsia"/>
        </w:rPr>
        <w:t>，如</w:t>
      </w:r>
    </w:p>
    <w:p w:rsidR="006935C6" w:rsidRPr="00BC0957" w:rsidRDefault="006935C6" w:rsidP="0006659C">
      <w:pPr>
        <w:pStyle w:val="a9"/>
        <w:numPr>
          <w:ilvl w:val="0"/>
          <w:numId w:val="52"/>
        </w:numPr>
        <w:ind w:firstLineChars="0"/>
        <w:rPr>
          <w:rFonts w:asciiTheme="minorEastAsia" w:hAnsiTheme="minorEastAsia" w:cs="Times New Roman"/>
        </w:rPr>
      </w:pPr>
      <w:r w:rsidRPr="00BC0957">
        <w:rPr>
          <w:rFonts w:asciiTheme="minorEastAsia" w:hAnsiTheme="minorEastAsia" w:cs="Times New Roman"/>
        </w:rPr>
        <w:t>0x31637661</w:t>
      </w:r>
      <w:r w:rsidRPr="00BC0957">
        <w:rPr>
          <w:rFonts w:asciiTheme="minorEastAsia" w:hAnsiTheme="minorEastAsia" w:cs="Times New Roman" w:hint="eastAsia"/>
        </w:rPr>
        <w:t>，可以被拆分为</w:t>
      </w:r>
      <w:r w:rsidRPr="00BC0957">
        <w:rPr>
          <w:rFonts w:asciiTheme="minorEastAsia" w:hAnsiTheme="minorEastAsia" w:cs="Times New Roman"/>
        </w:rPr>
        <w:t>0x31</w:t>
      </w:r>
      <w:r w:rsidRPr="00BC0957">
        <w:rPr>
          <w:rFonts w:asciiTheme="minorEastAsia" w:hAnsiTheme="minorEastAsia" w:cs="Times New Roman" w:hint="eastAsia"/>
        </w:rPr>
        <w:t>、</w:t>
      </w:r>
      <w:r w:rsidRPr="00BC0957">
        <w:rPr>
          <w:rFonts w:asciiTheme="minorEastAsia" w:hAnsiTheme="minorEastAsia" w:cs="Times New Roman"/>
        </w:rPr>
        <w:t>0x63</w:t>
      </w:r>
      <w:r w:rsidRPr="00BC0957">
        <w:rPr>
          <w:rFonts w:asciiTheme="minorEastAsia" w:hAnsiTheme="minorEastAsia" w:cs="Times New Roman" w:hint="eastAsia"/>
        </w:rPr>
        <w:t>、</w:t>
      </w:r>
      <w:r w:rsidRPr="00BC0957">
        <w:rPr>
          <w:rFonts w:asciiTheme="minorEastAsia" w:hAnsiTheme="minorEastAsia" w:cs="Times New Roman"/>
        </w:rPr>
        <w:t>0x76</w:t>
      </w:r>
      <w:r w:rsidRPr="00BC0957">
        <w:rPr>
          <w:rFonts w:asciiTheme="minorEastAsia" w:hAnsiTheme="minorEastAsia" w:cs="Times New Roman" w:hint="eastAsia"/>
        </w:rPr>
        <w:t>、</w:t>
      </w:r>
      <w:r w:rsidRPr="00BC0957">
        <w:rPr>
          <w:rFonts w:asciiTheme="minorEastAsia" w:hAnsiTheme="minorEastAsia" w:cs="Times New Roman"/>
        </w:rPr>
        <w:t>0x61</w:t>
      </w:r>
      <w:r w:rsidRPr="00BC0957">
        <w:rPr>
          <w:rFonts w:asciiTheme="minorEastAsia" w:hAnsiTheme="minorEastAsia" w:cs="Times New Roman" w:hint="eastAsia"/>
        </w:rPr>
        <w:t>，即ascii字符</w:t>
      </w:r>
      <w:r w:rsidRPr="00BC0957">
        <w:rPr>
          <w:rFonts w:asciiTheme="minorEastAsia" w:hAnsiTheme="minorEastAsia" w:cs="Times New Roman"/>
        </w:rPr>
        <w:t>0x31 =1</w:t>
      </w:r>
      <w:r w:rsidRPr="00BC0957">
        <w:rPr>
          <w:rFonts w:asciiTheme="minorEastAsia" w:hAnsiTheme="minorEastAsia" w:cs="Times New Roman" w:hint="eastAsia"/>
        </w:rPr>
        <w:t>、</w:t>
      </w:r>
      <w:r w:rsidRPr="00BC0957">
        <w:rPr>
          <w:rFonts w:asciiTheme="minorEastAsia" w:hAnsiTheme="minorEastAsia" w:cs="Times New Roman"/>
        </w:rPr>
        <w:t>0x63 = c</w:t>
      </w:r>
      <w:r w:rsidRPr="00BC0957">
        <w:rPr>
          <w:rFonts w:asciiTheme="minorEastAsia" w:hAnsiTheme="minorEastAsia" w:cs="Times New Roman" w:hint="eastAsia"/>
        </w:rPr>
        <w:t>、</w:t>
      </w:r>
      <w:r w:rsidRPr="00BC0957">
        <w:rPr>
          <w:rFonts w:asciiTheme="minorEastAsia" w:hAnsiTheme="minorEastAsia" w:cs="Times New Roman"/>
        </w:rPr>
        <w:t>0x76 = v</w:t>
      </w:r>
      <w:r w:rsidRPr="00BC0957">
        <w:rPr>
          <w:rFonts w:asciiTheme="minorEastAsia" w:hAnsiTheme="minorEastAsia" w:cs="Times New Roman" w:hint="eastAsia"/>
        </w:rPr>
        <w:t>、</w:t>
      </w:r>
      <w:r w:rsidRPr="00BC0957">
        <w:rPr>
          <w:rFonts w:asciiTheme="minorEastAsia" w:hAnsiTheme="minorEastAsia" w:cs="Times New Roman"/>
        </w:rPr>
        <w:t>0x61 = a</w:t>
      </w:r>
      <w:r w:rsidR="00BD6FB4" w:rsidRPr="00BC0957">
        <w:rPr>
          <w:rFonts w:asciiTheme="minorEastAsia" w:hAnsiTheme="minorEastAsia" w:cs="Times New Roman" w:hint="eastAsia"/>
        </w:rPr>
        <w:t>，</w:t>
      </w:r>
      <w:r w:rsidRPr="00BC0957">
        <w:rPr>
          <w:rFonts w:asciiTheme="minorEastAsia" w:hAnsiTheme="minorEastAsia" w:cs="Times New Roman" w:hint="eastAsia"/>
        </w:rPr>
        <w:t>即avc</w:t>
      </w:r>
      <w:r w:rsidRPr="00BC0957">
        <w:rPr>
          <w:rFonts w:asciiTheme="minorEastAsia" w:hAnsiTheme="minorEastAsia" w:cs="Times New Roman"/>
        </w:rPr>
        <w:t>1</w:t>
      </w:r>
      <w:r w:rsidRPr="00BC0957">
        <w:rPr>
          <w:rFonts w:asciiTheme="minorEastAsia" w:hAnsiTheme="minorEastAsia" w:cs="Times New Roman" w:hint="eastAsia"/>
        </w:rPr>
        <w:t>编解码格式</w:t>
      </w:r>
    </w:p>
    <w:p w:rsidR="006935C6" w:rsidRPr="00BC0957" w:rsidRDefault="006935C6" w:rsidP="0006659C">
      <w:pPr>
        <w:pStyle w:val="a9"/>
        <w:numPr>
          <w:ilvl w:val="0"/>
          <w:numId w:val="52"/>
        </w:numPr>
        <w:ind w:firstLineChars="0"/>
        <w:rPr>
          <w:rFonts w:asciiTheme="minorEastAsia" w:hAnsiTheme="minorEastAsia" w:cs="Times New Roman"/>
        </w:rPr>
      </w:pPr>
      <w:r w:rsidRPr="00BC0957">
        <w:rPr>
          <w:rFonts w:asciiTheme="minorEastAsia" w:hAnsiTheme="minorEastAsia" w:cs="Times New Roman" w:hint="eastAsia"/>
        </w:rPr>
        <w:t>同样，codec</w:t>
      </w:r>
      <w:r w:rsidRPr="00BC0957">
        <w:rPr>
          <w:rFonts w:asciiTheme="minorEastAsia" w:hAnsiTheme="minorEastAsia" w:cs="Times New Roman"/>
        </w:rPr>
        <w:t>_</w:t>
      </w:r>
      <w:r w:rsidRPr="00BC0957">
        <w:rPr>
          <w:rFonts w:asciiTheme="minorEastAsia" w:hAnsiTheme="minorEastAsia" w:cs="Times New Roman" w:hint="eastAsia"/>
        </w:rPr>
        <w:t>tag取值</w:t>
      </w:r>
      <w:r w:rsidRPr="00BC0957">
        <w:rPr>
          <w:rFonts w:asciiTheme="minorEastAsia" w:hAnsiTheme="minorEastAsia" w:cs="Times New Roman"/>
        </w:rPr>
        <w:t>0x7634706d</w:t>
      </w:r>
      <w:r w:rsidRPr="00BC0957">
        <w:rPr>
          <w:rFonts w:asciiTheme="minorEastAsia" w:hAnsiTheme="minorEastAsia" w:cs="Times New Roman" w:hint="eastAsia"/>
        </w:rPr>
        <w:t>，则代表mp</w:t>
      </w:r>
      <w:r w:rsidRPr="00BC0957">
        <w:rPr>
          <w:rFonts w:asciiTheme="minorEastAsia" w:hAnsiTheme="minorEastAsia" w:cs="Times New Roman"/>
        </w:rPr>
        <w:t>4</w:t>
      </w:r>
      <w:r w:rsidRPr="00BC0957">
        <w:rPr>
          <w:rFonts w:asciiTheme="minorEastAsia" w:hAnsiTheme="minorEastAsia" w:cs="Times New Roman" w:hint="eastAsia"/>
        </w:rPr>
        <w:t>v编码格式：</w:t>
      </w:r>
      <w:r w:rsidRPr="00BC0957">
        <w:rPr>
          <w:rFonts w:asciiTheme="minorEastAsia" w:hAnsiTheme="minorEastAsia" w:cs="Times New Roman"/>
        </w:rPr>
        <w:t>0x76 = v</w:t>
      </w:r>
      <w:r w:rsidRPr="00BC0957">
        <w:rPr>
          <w:rFonts w:asciiTheme="minorEastAsia" w:hAnsiTheme="minorEastAsia" w:cs="Times New Roman" w:hint="eastAsia"/>
        </w:rPr>
        <w:t>、</w:t>
      </w:r>
      <w:r w:rsidRPr="00BC0957">
        <w:rPr>
          <w:rFonts w:asciiTheme="minorEastAsia" w:hAnsiTheme="minorEastAsia" w:cs="Times New Roman"/>
        </w:rPr>
        <w:t>0x34 = 4</w:t>
      </w:r>
      <w:r w:rsidRPr="00BC0957">
        <w:rPr>
          <w:rFonts w:asciiTheme="minorEastAsia" w:hAnsiTheme="minorEastAsia" w:cs="Times New Roman" w:hint="eastAsia"/>
        </w:rPr>
        <w:t>、</w:t>
      </w:r>
      <w:r w:rsidRPr="00BC0957">
        <w:rPr>
          <w:rFonts w:asciiTheme="minorEastAsia" w:hAnsiTheme="minorEastAsia" w:cs="Times New Roman"/>
        </w:rPr>
        <w:t>0x70 = p</w:t>
      </w:r>
      <w:r w:rsidRPr="00BC0957">
        <w:rPr>
          <w:rFonts w:asciiTheme="minorEastAsia" w:hAnsiTheme="minorEastAsia" w:cs="Times New Roman" w:hint="eastAsia"/>
        </w:rPr>
        <w:t>、</w:t>
      </w:r>
      <w:r w:rsidRPr="00BC0957">
        <w:rPr>
          <w:rFonts w:asciiTheme="minorEastAsia" w:hAnsiTheme="minorEastAsia" w:cs="Times New Roman"/>
        </w:rPr>
        <w:t>0x6d = m</w:t>
      </w:r>
    </w:p>
    <w:p w:rsidR="007A0DD7" w:rsidRPr="00BC0957" w:rsidRDefault="007A0DD7" w:rsidP="007A0DD7">
      <w:pPr>
        <w:rPr>
          <w:rFonts w:asciiTheme="minorEastAsia" w:hAnsiTheme="minorEastAsia" w:cs="Times New Roman"/>
        </w:rPr>
      </w:pPr>
      <w:r w:rsidRPr="00BC0957">
        <w:rPr>
          <w:rFonts w:asciiTheme="minorEastAsia" w:hAnsiTheme="minorEastAsia" w:cs="Times New Roman" w:hint="eastAsia"/>
        </w:rPr>
        <w:t>从mp</w:t>
      </w:r>
      <w:r w:rsidRPr="00BC0957">
        <w:rPr>
          <w:rFonts w:asciiTheme="minorEastAsia" w:hAnsiTheme="minorEastAsia" w:cs="Times New Roman"/>
        </w:rPr>
        <w:t>4</w:t>
      </w:r>
      <w:r w:rsidRPr="00BC0957">
        <w:rPr>
          <w:rFonts w:asciiTheme="minorEastAsia" w:hAnsiTheme="minorEastAsia" w:cs="Times New Roman" w:hint="eastAsia"/>
        </w:rPr>
        <w:t>中提取的A</w:t>
      </w:r>
      <w:r w:rsidRPr="00BC0957">
        <w:rPr>
          <w:rFonts w:asciiTheme="minorEastAsia" w:hAnsiTheme="minorEastAsia" w:cs="Times New Roman"/>
        </w:rPr>
        <w:t>VS</w:t>
      </w:r>
      <w:r w:rsidRPr="00BC0957">
        <w:rPr>
          <w:rFonts w:asciiTheme="minorEastAsia" w:hAnsiTheme="minorEastAsia" w:cs="Times New Roman" w:hint="eastAsia"/>
        </w:rPr>
        <w:t>tream，其</w:t>
      </w:r>
      <w:r w:rsidRPr="00BC0957">
        <w:rPr>
          <w:rFonts w:asciiTheme="minorEastAsia" w:hAnsiTheme="minorEastAsia" w:cs="Times New Roman"/>
        </w:rPr>
        <w:t>AVCodecParameters::</w:t>
      </w:r>
      <w:r w:rsidRPr="00BC0957">
        <w:rPr>
          <w:rFonts w:asciiTheme="minorEastAsia" w:hAnsiTheme="minorEastAsia" w:cs="Times New Roman" w:hint="eastAsia"/>
        </w:rPr>
        <w:t>codec</w:t>
      </w:r>
      <w:r w:rsidRPr="00BC0957">
        <w:rPr>
          <w:rFonts w:asciiTheme="minorEastAsia" w:hAnsiTheme="minorEastAsia" w:cs="Times New Roman"/>
        </w:rPr>
        <w:t>_</w:t>
      </w:r>
      <w:r w:rsidRPr="00BC0957">
        <w:rPr>
          <w:rFonts w:asciiTheme="minorEastAsia" w:hAnsiTheme="minorEastAsia" w:cs="Times New Roman" w:hint="eastAsia"/>
        </w:rPr>
        <w:t>id为</w:t>
      </w:r>
      <w:r w:rsidRPr="00BC0957">
        <w:rPr>
          <w:rFonts w:asciiTheme="minorEastAsia" w:hAnsiTheme="minorEastAsia" w:cs="Times New Roman"/>
        </w:rPr>
        <w:t>AV_CODEC_ID_H264（27）</w:t>
      </w:r>
      <w:r w:rsidRPr="00BC0957">
        <w:rPr>
          <w:rFonts w:asciiTheme="minorEastAsia" w:hAnsiTheme="minorEastAsia" w:cs="Times New Roman" w:hint="eastAsia"/>
        </w:rPr>
        <w:t>、</w:t>
      </w:r>
      <w:r w:rsidRPr="00BC0957">
        <w:rPr>
          <w:rFonts w:asciiTheme="minorEastAsia" w:hAnsiTheme="minorEastAsia" w:cs="Times New Roman"/>
        </w:rPr>
        <w:t>AVCodecParameters::</w:t>
      </w:r>
      <w:r w:rsidRPr="00BC0957">
        <w:rPr>
          <w:rFonts w:asciiTheme="minorEastAsia" w:hAnsiTheme="minorEastAsia" w:cs="Times New Roman" w:hint="eastAsia"/>
        </w:rPr>
        <w:t>codec</w:t>
      </w:r>
      <w:r w:rsidRPr="00BC0957">
        <w:rPr>
          <w:rFonts w:asciiTheme="minorEastAsia" w:hAnsiTheme="minorEastAsia" w:cs="Times New Roman"/>
        </w:rPr>
        <w:t>_</w:t>
      </w:r>
      <w:r w:rsidRPr="00BC0957">
        <w:rPr>
          <w:rFonts w:asciiTheme="minorEastAsia" w:hAnsiTheme="minorEastAsia" w:cs="Times New Roman" w:hint="eastAsia"/>
        </w:rPr>
        <w:t>tag为</w:t>
      </w:r>
      <w:r w:rsidRPr="00BC0957">
        <w:rPr>
          <w:rFonts w:asciiTheme="minorEastAsia" w:hAnsiTheme="minorEastAsia" w:cs="Times New Roman"/>
        </w:rPr>
        <w:t>0x31637661</w:t>
      </w:r>
      <w:r w:rsidRPr="00BC0957">
        <w:rPr>
          <w:rFonts w:asciiTheme="minorEastAsia" w:hAnsiTheme="minorEastAsia" w:cs="Times New Roman" w:hint="eastAsia"/>
        </w:rPr>
        <w:t>（</w:t>
      </w:r>
      <w:r w:rsidRPr="00BC0957">
        <w:rPr>
          <w:rFonts w:asciiTheme="minorEastAsia" w:hAnsiTheme="minorEastAsia" w:cs="Times New Roman"/>
        </w:rPr>
        <w:t>"AVC</w:t>
      </w:r>
      <w:r w:rsidRPr="00BC0957">
        <w:rPr>
          <w:rFonts w:asciiTheme="minorEastAsia" w:hAnsiTheme="minorEastAsia" w:cs="Times New Roman" w:hint="eastAsia"/>
        </w:rPr>
        <w:t>1</w:t>
      </w:r>
      <w:r w:rsidRPr="00BC0957">
        <w:rPr>
          <w:rFonts w:asciiTheme="minorEastAsia" w:hAnsiTheme="minorEastAsia" w:cs="Times New Roman"/>
        </w:rPr>
        <w:t>"</w:t>
      </w:r>
      <w:r w:rsidRPr="00BC0957">
        <w:rPr>
          <w:rFonts w:asciiTheme="minorEastAsia" w:hAnsiTheme="minorEastAsia" w:cs="Times New Roman" w:hint="eastAsia"/>
        </w:rPr>
        <w:t>）</w:t>
      </w:r>
    </w:p>
    <w:p w:rsidR="007A0DD7" w:rsidRPr="00BC0957" w:rsidRDefault="007A0DD7" w:rsidP="007A0DD7">
      <w:pPr>
        <w:rPr>
          <w:rFonts w:asciiTheme="minorEastAsia" w:hAnsiTheme="minorEastAsia" w:cs="Times New Roman"/>
        </w:rPr>
      </w:pPr>
      <w:r w:rsidRPr="00BC0957">
        <w:rPr>
          <w:rFonts w:asciiTheme="minorEastAsia" w:hAnsiTheme="minorEastAsia" w:cs="Times New Roman" w:hint="eastAsia"/>
        </w:rPr>
        <w:t>但要想将该码流封装到flv容器，则不能采用</w:t>
      </w:r>
      <w:r w:rsidRPr="00BC0957">
        <w:rPr>
          <w:rFonts w:asciiTheme="minorEastAsia" w:hAnsiTheme="minorEastAsia" w:cs="Times New Roman"/>
        </w:rPr>
        <w:t>AV_CODEC_ID_H264</w:t>
      </w:r>
      <w:r w:rsidRPr="00BC0957">
        <w:rPr>
          <w:rFonts w:asciiTheme="minorEastAsia" w:hAnsiTheme="minorEastAsia" w:cs="Times New Roman" w:hint="eastAsia"/>
        </w:rPr>
        <w:t>+</w:t>
      </w:r>
      <w:r w:rsidRPr="00BC0957">
        <w:rPr>
          <w:rFonts w:asciiTheme="minorEastAsia" w:hAnsiTheme="minorEastAsia" w:cs="Times New Roman"/>
        </w:rPr>
        <w:t>"AVC</w:t>
      </w:r>
      <w:r w:rsidRPr="00BC0957">
        <w:rPr>
          <w:rFonts w:asciiTheme="minorEastAsia" w:hAnsiTheme="minorEastAsia" w:cs="Times New Roman" w:hint="eastAsia"/>
        </w:rPr>
        <w:t>1</w:t>
      </w:r>
      <w:r w:rsidRPr="00BC0957">
        <w:rPr>
          <w:rFonts w:asciiTheme="minorEastAsia" w:hAnsiTheme="minorEastAsia" w:cs="Times New Roman"/>
        </w:rPr>
        <w:t>"</w:t>
      </w:r>
      <w:r w:rsidRPr="00BC0957">
        <w:rPr>
          <w:rFonts w:asciiTheme="minorEastAsia" w:hAnsiTheme="minorEastAsia" w:cs="Times New Roman" w:hint="eastAsia"/>
        </w:rPr>
        <w:t>的组合，因为flv</w:t>
      </w:r>
      <w:r w:rsidR="00BC0957" w:rsidRPr="00BC0957">
        <w:rPr>
          <w:rFonts w:asciiTheme="minorEastAsia" w:hAnsiTheme="minorEastAsia" w:cs="Times New Roman" w:hint="eastAsia"/>
        </w:rPr>
        <w:t>不支持</w:t>
      </w:r>
      <w:r w:rsidR="00BC0957" w:rsidRPr="00BC0957">
        <w:rPr>
          <w:rFonts w:asciiTheme="minorEastAsia" w:hAnsiTheme="minorEastAsia" w:cs="Times New Roman"/>
        </w:rPr>
        <w:t xml:space="preserve"> </w:t>
      </w:r>
    </w:p>
    <w:p w:rsidR="000D7910" w:rsidRPr="00BC0957" w:rsidRDefault="000D7910" w:rsidP="000D7910">
      <w:pPr>
        <w:pStyle w:val="a3"/>
        <w:shd w:val="clear" w:color="auto" w:fill="FFFFFF"/>
        <w:spacing w:beforeLines="50" w:before="156" w:beforeAutospacing="0" w:after="0" w:afterAutospacing="0"/>
        <w:outlineLvl w:val="0"/>
        <w:rPr>
          <w:rFonts w:asciiTheme="minorEastAsia" w:eastAsiaTheme="minorEastAsia" w:hAnsiTheme="minorEastAsia" w:cs="Times New Roman"/>
          <w:b/>
          <w:bCs/>
          <w:color w:val="000000" w:themeColor="text1"/>
        </w:rPr>
      </w:pPr>
      <w:r w:rsidRPr="000D7910">
        <w:rPr>
          <w:rFonts w:asciiTheme="minorEastAsia" w:eastAsiaTheme="minorEastAsia" w:hAnsiTheme="minorEastAsia" w:cs="Times New Roman"/>
          <w:b/>
          <w:bCs/>
          <w:color w:val="000000" w:themeColor="text1"/>
        </w:rPr>
        <w:t>AVCodecParameters</w:t>
      </w:r>
      <w:r>
        <w:rPr>
          <w:rFonts w:asciiTheme="minorEastAsia" w:eastAsiaTheme="minorEastAsia" w:hAnsiTheme="minorEastAsia" w:cs="Times New Roman"/>
          <w:b/>
          <w:bCs/>
          <w:color w:val="000000" w:themeColor="text1"/>
        </w:rPr>
        <w:t>::</w:t>
      </w:r>
      <w:r w:rsidRPr="00BC0957">
        <w:rPr>
          <w:rFonts w:asciiTheme="minorEastAsia" w:eastAsiaTheme="minorEastAsia" w:hAnsiTheme="minorEastAsia" w:cs="Times New Roman" w:hint="eastAsia"/>
          <w:b/>
          <w:bCs/>
          <w:color w:val="000000" w:themeColor="text1"/>
        </w:rPr>
        <w:t>extradata</w:t>
      </w:r>
    </w:p>
    <w:p w:rsidR="000D7910" w:rsidRPr="00BC0957" w:rsidRDefault="000D7910" w:rsidP="000D7910">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Cs w:val="21"/>
        </w:rPr>
      </w:pPr>
      <w:r w:rsidRPr="00BC0957">
        <w:rPr>
          <w:rFonts w:asciiTheme="minorEastAsia" w:hAnsiTheme="minorEastAsia" w:cs="Times New Roman"/>
          <w:color w:val="008200"/>
          <w:kern w:val="0"/>
          <w:szCs w:val="21"/>
          <w:bdr w:val="none" w:sz="0" w:space="0" w:color="auto" w:frame="1"/>
        </w:rPr>
        <w:t>/**</w:t>
      </w:r>
      <w:r w:rsidRPr="00BC0957">
        <w:rPr>
          <w:rFonts w:asciiTheme="minorEastAsia" w:hAnsiTheme="minorEastAsia" w:cs="Times New Roman"/>
          <w:color w:val="000000"/>
          <w:kern w:val="0"/>
          <w:szCs w:val="21"/>
          <w:bdr w:val="none" w:sz="0" w:space="0" w:color="auto" w:frame="1"/>
        </w:rPr>
        <w:t> </w:t>
      </w:r>
    </w:p>
    <w:p w:rsidR="000D7910" w:rsidRPr="00BC0957" w:rsidRDefault="000D7910" w:rsidP="000D791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Cs w:val="21"/>
        </w:rPr>
      </w:pPr>
      <w:r w:rsidRPr="00BC0957">
        <w:rPr>
          <w:rFonts w:asciiTheme="minorEastAsia" w:hAnsiTheme="minorEastAsia" w:cs="Times New Roman"/>
          <w:color w:val="008200"/>
          <w:kern w:val="0"/>
          <w:szCs w:val="21"/>
          <w:bdr w:val="none" w:sz="0" w:space="0" w:color="auto" w:frame="1"/>
        </w:rPr>
        <w:t> * Extra binary data needed for initializing the decoder, codec-dependent.</w:t>
      </w:r>
      <w:r w:rsidRPr="00BC0957">
        <w:rPr>
          <w:rFonts w:asciiTheme="minorEastAsia" w:hAnsiTheme="minorEastAsia" w:cs="Times New Roman"/>
          <w:color w:val="000000"/>
          <w:kern w:val="0"/>
          <w:szCs w:val="21"/>
          <w:bdr w:val="none" w:sz="0" w:space="0" w:color="auto" w:frame="1"/>
        </w:rPr>
        <w:t> </w:t>
      </w:r>
    </w:p>
    <w:p w:rsidR="000D7910" w:rsidRPr="00BC0957" w:rsidRDefault="000D7910" w:rsidP="000D791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Cs w:val="21"/>
        </w:rPr>
      </w:pPr>
      <w:r w:rsidRPr="00BC0957">
        <w:rPr>
          <w:rFonts w:asciiTheme="minorEastAsia" w:hAnsiTheme="minorEastAsia" w:cs="Times New Roman"/>
          <w:color w:val="008200"/>
          <w:kern w:val="0"/>
          <w:szCs w:val="21"/>
          <w:bdr w:val="none" w:sz="0" w:space="0" w:color="auto" w:frame="1"/>
        </w:rPr>
        <w:t> * Must be allocated with av_malloc() and will be freed by</w:t>
      </w:r>
      <w:r w:rsidRPr="00BC0957">
        <w:rPr>
          <w:rFonts w:asciiTheme="minorEastAsia" w:hAnsiTheme="minorEastAsia" w:cs="Times New Roman"/>
          <w:color w:val="000000"/>
          <w:kern w:val="0"/>
          <w:szCs w:val="21"/>
          <w:bdr w:val="none" w:sz="0" w:space="0" w:color="auto" w:frame="1"/>
        </w:rPr>
        <w:t> </w:t>
      </w:r>
    </w:p>
    <w:p w:rsidR="000D7910" w:rsidRPr="00BC0957" w:rsidRDefault="000D7910" w:rsidP="000D7910">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Cs w:val="21"/>
        </w:rPr>
      </w:pPr>
      <w:r w:rsidRPr="00BC0957">
        <w:rPr>
          <w:rFonts w:asciiTheme="minorEastAsia" w:hAnsiTheme="minorEastAsia" w:cs="Times New Roman"/>
          <w:color w:val="008200"/>
          <w:kern w:val="0"/>
          <w:szCs w:val="21"/>
          <w:bdr w:val="none" w:sz="0" w:space="0" w:color="auto" w:frame="1"/>
        </w:rPr>
        <w:t> * avcodec_parameters_free(). The allocated size of extradata must be at</w:t>
      </w:r>
      <w:r w:rsidRPr="00BC0957">
        <w:rPr>
          <w:rFonts w:asciiTheme="minorEastAsia" w:hAnsiTheme="minorEastAsia" w:cs="Times New Roman"/>
          <w:color w:val="000000"/>
          <w:kern w:val="0"/>
          <w:szCs w:val="21"/>
          <w:bdr w:val="none" w:sz="0" w:space="0" w:color="auto" w:frame="1"/>
        </w:rPr>
        <w:t> </w:t>
      </w:r>
    </w:p>
    <w:p w:rsidR="000D7910" w:rsidRPr="00BC0957" w:rsidRDefault="000D7910" w:rsidP="000D791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Cs w:val="21"/>
        </w:rPr>
      </w:pPr>
      <w:r w:rsidRPr="00BC0957">
        <w:rPr>
          <w:rFonts w:asciiTheme="minorEastAsia" w:hAnsiTheme="minorEastAsia" w:cs="Times New Roman"/>
          <w:color w:val="008200"/>
          <w:kern w:val="0"/>
          <w:szCs w:val="21"/>
          <w:bdr w:val="none" w:sz="0" w:space="0" w:color="auto" w:frame="1"/>
        </w:rPr>
        <w:t> * least extradata_size + AV_INPUT_BUFFER_PADDING_SIZE, with the padding</w:t>
      </w:r>
      <w:r w:rsidRPr="00BC0957">
        <w:rPr>
          <w:rFonts w:asciiTheme="minorEastAsia" w:hAnsiTheme="minorEastAsia" w:cs="Times New Roman"/>
          <w:color w:val="000000"/>
          <w:kern w:val="0"/>
          <w:szCs w:val="21"/>
          <w:bdr w:val="none" w:sz="0" w:space="0" w:color="auto" w:frame="1"/>
        </w:rPr>
        <w:t> </w:t>
      </w:r>
    </w:p>
    <w:p w:rsidR="000D7910" w:rsidRPr="00BC0957" w:rsidRDefault="000D7910" w:rsidP="000D7910">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Cs w:val="21"/>
        </w:rPr>
      </w:pPr>
      <w:r w:rsidRPr="00BC0957">
        <w:rPr>
          <w:rFonts w:asciiTheme="minorEastAsia" w:hAnsiTheme="minorEastAsia" w:cs="Times New Roman"/>
          <w:color w:val="008200"/>
          <w:kern w:val="0"/>
          <w:szCs w:val="21"/>
          <w:bdr w:val="none" w:sz="0" w:space="0" w:color="auto" w:frame="1"/>
        </w:rPr>
        <w:t> * bytes zeroed.</w:t>
      </w:r>
      <w:r w:rsidRPr="00BC0957">
        <w:rPr>
          <w:rFonts w:asciiTheme="minorEastAsia" w:hAnsiTheme="minorEastAsia" w:cs="Times New Roman"/>
          <w:color w:val="000000"/>
          <w:kern w:val="0"/>
          <w:szCs w:val="21"/>
          <w:bdr w:val="none" w:sz="0" w:space="0" w:color="auto" w:frame="1"/>
        </w:rPr>
        <w:t> </w:t>
      </w:r>
    </w:p>
    <w:p w:rsidR="000D7910" w:rsidRPr="00BC0957" w:rsidRDefault="000D7910" w:rsidP="000D791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Cs w:val="21"/>
        </w:rPr>
      </w:pPr>
      <w:r w:rsidRPr="00BC0957">
        <w:rPr>
          <w:rFonts w:asciiTheme="minorEastAsia" w:hAnsiTheme="minorEastAsia" w:cs="Times New Roman"/>
          <w:color w:val="008200"/>
          <w:kern w:val="0"/>
          <w:szCs w:val="21"/>
          <w:bdr w:val="none" w:sz="0" w:space="0" w:color="auto" w:frame="1"/>
        </w:rPr>
        <w:t> */</w:t>
      </w:r>
      <w:r w:rsidRPr="00BC0957">
        <w:rPr>
          <w:rFonts w:asciiTheme="minorEastAsia" w:hAnsiTheme="minorEastAsia" w:cs="Times New Roman"/>
          <w:color w:val="000000"/>
          <w:kern w:val="0"/>
          <w:szCs w:val="21"/>
          <w:bdr w:val="none" w:sz="0" w:space="0" w:color="auto" w:frame="1"/>
        </w:rPr>
        <w:t>  </w:t>
      </w:r>
    </w:p>
    <w:p w:rsidR="000D7910" w:rsidRPr="00BC0957" w:rsidRDefault="000D7910" w:rsidP="000D7910">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Cs w:val="21"/>
        </w:rPr>
      </w:pPr>
      <w:r w:rsidRPr="00BC0957">
        <w:rPr>
          <w:rFonts w:asciiTheme="minorEastAsia" w:hAnsiTheme="minorEastAsia" w:cs="Times New Roman"/>
          <w:color w:val="000000"/>
          <w:kern w:val="0"/>
          <w:szCs w:val="21"/>
          <w:bdr w:val="none" w:sz="0" w:space="0" w:color="auto" w:frame="1"/>
        </w:rPr>
        <w:t>uint8_t *extradata;  </w:t>
      </w:r>
    </w:p>
    <w:p w:rsidR="000D7910" w:rsidRPr="000D7910" w:rsidRDefault="000D7910" w:rsidP="000D7910">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BC0957">
        <w:rPr>
          <w:rFonts w:asciiTheme="minorEastAsia" w:hAnsiTheme="minorEastAsia" w:cs="Times New Roman"/>
          <w:b/>
          <w:bCs/>
          <w:color w:val="2E8B57"/>
          <w:kern w:val="0"/>
          <w:szCs w:val="21"/>
          <w:bdr w:val="none" w:sz="0" w:space="0" w:color="auto" w:frame="1"/>
        </w:rPr>
        <w:t>int</w:t>
      </w:r>
      <w:r w:rsidRPr="00BC0957">
        <w:rPr>
          <w:rFonts w:asciiTheme="minorEastAsia" w:hAnsiTheme="minorEastAsia" w:cs="Times New Roman"/>
          <w:color w:val="000000"/>
          <w:kern w:val="0"/>
          <w:szCs w:val="21"/>
          <w:bdr w:val="none" w:sz="0" w:space="0" w:color="auto" w:frame="1"/>
        </w:rPr>
        <w:t>      extradata_size; </w:t>
      </w:r>
      <w:r w:rsidRPr="00BC0957">
        <w:rPr>
          <w:rFonts w:asciiTheme="minorEastAsia" w:hAnsiTheme="minorEastAsia" w:cs="宋体"/>
          <w:color w:val="000000"/>
          <w:kern w:val="0"/>
          <w:sz w:val="18"/>
          <w:szCs w:val="18"/>
          <w:bdr w:val="none" w:sz="0" w:space="0" w:color="auto" w:frame="1"/>
        </w:rPr>
        <w:t> </w:t>
      </w:r>
      <w:r w:rsidRPr="00BC0957">
        <w:rPr>
          <w:rFonts w:asciiTheme="minorEastAsia" w:hAnsiTheme="minorEastAsia" w:cs="Times New Roman"/>
          <w:color w:val="008200"/>
          <w:kern w:val="0"/>
          <w:szCs w:val="21"/>
          <w:bdr w:val="none" w:sz="0" w:space="0" w:color="auto" w:frame="1"/>
        </w:rPr>
        <w:t>//Size of the extradata content in bytes.</w:t>
      </w:r>
    </w:p>
    <w:p w:rsidR="00BB539B" w:rsidRPr="00BC0957" w:rsidRDefault="00BB539B" w:rsidP="007A0DD7">
      <w:pPr>
        <w:rPr>
          <w:rFonts w:asciiTheme="minorEastAsia" w:hAnsiTheme="minorEastAsia" w:cs="Times New Roman"/>
          <w:color w:val="000000"/>
          <w:kern w:val="0"/>
          <w:szCs w:val="21"/>
        </w:rPr>
      </w:pPr>
      <w:r w:rsidRPr="00BC0957">
        <w:rPr>
          <w:rFonts w:asciiTheme="minorEastAsia" w:hAnsiTheme="minorEastAsia" w:cs="Times New Roman"/>
          <w:color w:val="000000"/>
          <w:kern w:val="0"/>
          <w:szCs w:val="21"/>
        </w:rPr>
        <w:t>对H.264，</w:t>
      </w:r>
      <w:r w:rsidRPr="00BC0957">
        <w:rPr>
          <w:rFonts w:asciiTheme="minorEastAsia" w:hAnsiTheme="minorEastAsia" w:cs="Times New Roman"/>
        </w:rPr>
        <w:t xml:space="preserve"> </w:t>
      </w:r>
      <w:r w:rsidRPr="00BC0957">
        <w:rPr>
          <w:rFonts w:asciiTheme="minorEastAsia" w:hAnsiTheme="minorEastAsia" w:cs="Times New Roman"/>
          <w:color w:val="000000"/>
          <w:kern w:val="0"/>
          <w:szCs w:val="21"/>
        </w:rPr>
        <w:t>extradata</w:t>
      </w:r>
      <w:r w:rsidRPr="00BC0957">
        <w:rPr>
          <w:rFonts w:asciiTheme="minorEastAsia" w:hAnsiTheme="minorEastAsia" w:cs="Times New Roman" w:hint="eastAsia"/>
          <w:color w:val="000000"/>
          <w:kern w:val="0"/>
          <w:szCs w:val="21"/>
        </w:rPr>
        <w:t>是解码</w:t>
      </w:r>
      <w:r w:rsidRPr="00BC0957">
        <w:rPr>
          <w:rFonts w:asciiTheme="minorEastAsia" w:hAnsiTheme="minorEastAsia" w:cs="Times New Roman"/>
          <w:color w:val="000000"/>
          <w:kern w:val="0"/>
          <w:szCs w:val="21"/>
        </w:rPr>
        <w:t>必</w:t>
      </w:r>
      <w:r w:rsidRPr="00BC0957">
        <w:rPr>
          <w:rFonts w:asciiTheme="minorEastAsia" w:hAnsiTheme="minorEastAsia" w:cs="Times New Roman" w:hint="eastAsia"/>
          <w:color w:val="000000"/>
          <w:kern w:val="0"/>
          <w:szCs w:val="21"/>
        </w:rPr>
        <w:t>需信息：</w:t>
      </w:r>
    </w:p>
    <w:p w:rsidR="00BB539B" w:rsidRPr="00BC0957" w:rsidRDefault="00BB539B" w:rsidP="0006659C">
      <w:pPr>
        <w:pStyle w:val="a9"/>
        <w:numPr>
          <w:ilvl w:val="0"/>
          <w:numId w:val="53"/>
        </w:numPr>
        <w:ind w:firstLineChars="0"/>
        <w:rPr>
          <w:rFonts w:asciiTheme="minorEastAsia" w:hAnsiTheme="minorEastAsia" w:cs="Times New Roman"/>
          <w:color w:val="000000"/>
          <w:kern w:val="0"/>
          <w:szCs w:val="21"/>
        </w:rPr>
      </w:pPr>
      <w:r w:rsidRPr="00BC0957">
        <w:rPr>
          <w:rFonts w:asciiTheme="minorEastAsia" w:hAnsiTheme="minorEastAsia" w:cs="Times New Roman" w:hint="eastAsia"/>
          <w:color w:val="000000"/>
          <w:kern w:val="0"/>
          <w:szCs w:val="21"/>
        </w:rPr>
        <w:t>H</w:t>
      </w:r>
      <w:r w:rsidRPr="00BC0957">
        <w:rPr>
          <w:rFonts w:asciiTheme="minorEastAsia" w:hAnsiTheme="minorEastAsia" w:cs="Times New Roman"/>
          <w:color w:val="000000"/>
          <w:kern w:val="0"/>
          <w:szCs w:val="21"/>
        </w:rPr>
        <w:t xml:space="preserve">.264 </w:t>
      </w:r>
      <w:r w:rsidRPr="00BC0957">
        <w:rPr>
          <w:rFonts w:asciiTheme="minorEastAsia" w:hAnsiTheme="minorEastAsia" w:cs="Times New Roman" w:hint="eastAsia"/>
          <w:color w:val="000000"/>
          <w:kern w:val="0"/>
          <w:szCs w:val="21"/>
        </w:rPr>
        <w:t>N</w:t>
      </w:r>
      <w:r w:rsidRPr="00BC0957">
        <w:rPr>
          <w:rFonts w:asciiTheme="minorEastAsia" w:hAnsiTheme="minorEastAsia" w:cs="Times New Roman"/>
          <w:color w:val="000000"/>
          <w:kern w:val="0"/>
          <w:szCs w:val="21"/>
        </w:rPr>
        <w:t>ALU</w:t>
      </w:r>
      <w:r w:rsidRPr="00BC0957">
        <w:rPr>
          <w:rFonts w:asciiTheme="minorEastAsia" w:hAnsiTheme="minorEastAsia" w:cs="Times New Roman" w:hint="eastAsia"/>
          <w:color w:val="000000"/>
          <w:kern w:val="0"/>
          <w:szCs w:val="21"/>
        </w:rPr>
        <w:t>组合为字节流</w:t>
      </w:r>
      <w:r w:rsidR="00BC0957" w:rsidRPr="00BC0957">
        <w:rPr>
          <w:rFonts w:asciiTheme="minorEastAsia" w:hAnsiTheme="minorEastAsia" w:cs="Times New Roman" w:hint="eastAsia"/>
          <w:color w:val="000000"/>
          <w:kern w:val="0"/>
          <w:szCs w:val="21"/>
        </w:rPr>
        <w:t>的格式</w:t>
      </w:r>
      <w:r w:rsidRPr="00BC0957">
        <w:rPr>
          <w:rFonts w:asciiTheme="minorEastAsia" w:hAnsiTheme="minorEastAsia" w:cs="Times New Roman" w:hint="eastAsia"/>
          <w:color w:val="000000"/>
          <w:kern w:val="0"/>
          <w:szCs w:val="21"/>
        </w:rPr>
        <w:t>，</w:t>
      </w:r>
      <w:r w:rsidRPr="00BC0957">
        <w:rPr>
          <w:rFonts w:asciiTheme="minorEastAsia" w:hAnsiTheme="minorEastAsia" w:cs="Times New Roman"/>
          <w:color w:val="000000"/>
          <w:kern w:val="0"/>
          <w:szCs w:val="21"/>
        </w:rPr>
        <w:t>Annex B format</w:t>
      </w:r>
      <w:r w:rsidR="00BC0957" w:rsidRPr="00BC0957">
        <w:rPr>
          <w:rFonts w:asciiTheme="minorEastAsia" w:hAnsiTheme="minorEastAsia" w:cs="Times New Roman" w:hint="eastAsia"/>
          <w:color w:val="000000"/>
          <w:kern w:val="0"/>
          <w:szCs w:val="21"/>
        </w:rPr>
        <w:t>或者</w:t>
      </w:r>
      <w:r w:rsidRPr="00BC0957">
        <w:rPr>
          <w:rFonts w:asciiTheme="minorEastAsia" w:hAnsiTheme="minorEastAsia" w:cs="Times New Roman"/>
          <w:color w:val="000000"/>
          <w:kern w:val="0"/>
          <w:szCs w:val="21"/>
        </w:rPr>
        <w:t>AVCC format</w:t>
      </w:r>
    </w:p>
    <w:p w:rsidR="00BB539B" w:rsidRPr="00BC0957" w:rsidRDefault="00BB539B" w:rsidP="0006659C">
      <w:pPr>
        <w:pStyle w:val="a9"/>
        <w:numPr>
          <w:ilvl w:val="0"/>
          <w:numId w:val="53"/>
        </w:numPr>
        <w:ind w:firstLineChars="0"/>
        <w:rPr>
          <w:rFonts w:asciiTheme="minorEastAsia" w:hAnsiTheme="minorEastAsia" w:cs="Times New Roman"/>
          <w:color w:val="000000"/>
          <w:kern w:val="0"/>
          <w:szCs w:val="21"/>
        </w:rPr>
      </w:pPr>
      <w:r w:rsidRPr="00BC0957">
        <w:rPr>
          <w:rFonts w:asciiTheme="minorEastAsia" w:hAnsiTheme="minorEastAsia" w:cs="Times New Roman" w:hint="eastAsia"/>
          <w:color w:val="000000"/>
          <w:kern w:val="0"/>
          <w:szCs w:val="21"/>
        </w:rPr>
        <w:t>如果是</w:t>
      </w:r>
      <w:r w:rsidRPr="00BC0957">
        <w:rPr>
          <w:rFonts w:asciiTheme="minorEastAsia" w:hAnsiTheme="minorEastAsia" w:cs="Times New Roman"/>
          <w:color w:val="000000"/>
          <w:kern w:val="0"/>
          <w:szCs w:val="21"/>
        </w:rPr>
        <w:t>AVCC</w:t>
      </w:r>
      <w:r w:rsidRPr="00BC0957">
        <w:rPr>
          <w:rFonts w:asciiTheme="minorEastAsia" w:hAnsiTheme="minorEastAsia" w:cs="Times New Roman" w:hint="eastAsia"/>
          <w:color w:val="000000"/>
          <w:kern w:val="0"/>
          <w:szCs w:val="21"/>
        </w:rPr>
        <w:t>格式，</w:t>
      </w:r>
      <w:r w:rsidR="000D7910" w:rsidRPr="00BC0957">
        <w:rPr>
          <w:rFonts w:asciiTheme="minorEastAsia" w:hAnsiTheme="minorEastAsia" w:cs="Times New Roman"/>
          <w:color w:val="000000"/>
          <w:kern w:val="0"/>
          <w:szCs w:val="21"/>
        </w:rPr>
        <w:t xml:space="preserve"> </w:t>
      </w:r>
      <w:r w:rsidR="00E664FA" w:rsidRPr="00BC0957">
        <w:rPr>
          <w:rFonts w:asciiTheme="minorEastAsia" w:hAnsiTheme="minorEastAsia" w:cs="Times New Roman"/>
          <w:color w:val="000000"/>
          <w:kern w:val="0"/>
          <w:szCs w:val="21"/>
        </w:rPr>
        <w:t>extradata</w:t>
      </w:r>
      <w:r w:rsidR="00E664FA" w:rsidRPr="00BC0957">
        <w:rPr>
          <w:rFonts w:asciiTheme="minorEastAsia" w:hAnsiTheme="minorEastAsia" w:cs="Times New Roman" w:hint="eastAsia"/>
          <w:color w:val="000000"/>
          <w:kern w:val="0"/>
          <w:szCs w:val="21"/>
        </w:rPr>
        <w:t>还指出</w:t>
      </w:r>
      <w:r w:rsidRPr="00BC0957">
        <w:rPr>
          <w:rFonts w:asciiTheme="minorEastAsia" w:hAnsiTheme="minorEastAsia" w:cs="Times New Roman"/>
          <w:color w:val="000000"/>
          <w:kern w:val="0"/>
          <w:szCs w:val="21"/>
        </w:rPr>
        <w:t>nal_size</w:t>
      </w:r>
      <w:r w:rsidRPr="00BC0957">
        <w:rPr>
          <w:rFonts w:asciiTheme="minorEastAsia" w:hAnsiTheme="minorEastAsia" w:cs="Times New Roman" w:hint="eastAsia"/>
          <w:color w:val="000000"/>
          <w:kern w:val="0"/>
          <w:szCs w:val="21"/>
        </w:rPr>
        <w:t>域占几个字节</w:t>
      </w:r>
    </w:p>
    <w:p w:rsidR="00BB539B" w:rsidRPr="00BC0957" w:rsidRDefault="00BB539B" w:rsidP="0006659C">
      <w:pPr>
        <w:pStyle w:val="a9"/>
        <w:numPr>
          <w:ilvl w:val="0"/>
          <w:numId w:val="53"/>
        </w:numPr>
        <w:ind w:firstLineChars="0"/>
        <w:rPr>
          <w:rFonts w:asciiTheme="minorEastAsia" w:hAnsiTheme="minorEastAsia" w:cs="Times New Roman"/>
          <w:color w:val="000000"/>
          <w:kern w:val="0"/>
          <w:szCs w:val="21"/>
        </w:rPr>
      </w:pPr>
      <w:r w:rsidRPr="00BC0957">
        <w:rPr>
          <w:rFonts w:asciiTheme="minorEastAsia" w:hAnsiTheme="minorEastAsia" w:cs="Times New Roman" w:hint="eastAsia"/>
          <w:color w:val="000000"/>
          <w:kern w:val="0"/>
          <w:szCs w:val="21"/>
        </w:rPr>
        <w:t>如果解码参数没有在每个关键帧重复</w:t>
      </w:r>
      <w:r w:rsidR="00E664FA" w:rsidRPr="00BC0957">
        <w:rPr>
          <w:rFonts w:asciiTheme="minorEastAsia" w:hAnsiTheme="minorEastAsia" w:cs="Times New Roman" w:hint="eastAsia"/>
          <w:color w:val="000000"/>
          <w:kern w:val="0"/>
          <w:szCs w:val="21"/>
        </w:rPr>
        <w:t>，而是在文件中只出现一次，则</w:t>
      </w:r>
      <w:r w:rsidR="00E664FA" w:rsidRPr="00BC0957">
        <w:rPr>
          <w:rFonts w:asciiTheme="minorEastAsia" w:hAnsiTheme="minorEastAsia" w:cs="Times New Roman"/>
          <w:color w:val="000000"/>
          <w:kern w:val="0"/>
          <w:szCs w:val="21"/>
        </w:rPr>
        <w:t>codec_extradata</w:t>
      </w:r>
      <w:r w:rsidR="00E664FA" w:rsidRPr="00BC0957">
        <w:rPr>
          <w:rFonts w:asciiTheme="minorEastAsia" w:hAnsiTheme="minorEastAsia" w:cs="Times New Roman" w:hint="eastAsia"/>
          <w:color w:val="000000"/>
          <w:kern w:val="0"/>
          <w:szCs w:val="21"/>
        </w:rPr>
        <w:t>还包含</w:t>
      </w:r>
      <w:r w:rsidRPr="00BC0957">
        <w:rPr>
          <w:rFonts w:asciiTheme="minorEastAsia" w:hAnsiTheme="minorEastAsia" w:cs="Times New Roman"/>
          <w:color w:val="000000"/>
          <w:kern w:val="0"/>
          <w:szCs w:val="21"/>
        </w:rPr>
        <w:t>SPS</w:t>
      </w:r>
      <w:r w:rsidR="00E664FA" w:rsidRPr="00BC0957">
        <w:rPr>
          <w:rFonts w:asciiTheme="minorEastAsia" w:hAnsiTheme="minorEastAsia" w:cs="Times New Roman" w:hint="eastAsia"/>
          <w:color w:val="000000"/>
          <w:kern w:val="0"/>
          <w:szCs w:val="21"/>
        </w:rPr>
        <w:t>和</w:t>
      </w:r>
      <w:r w:rsidRPr="00BC0957">
        <w:rPr>
          <w:rFonts w:asciiTheme="minorEastAsia" w:hAnsiTheme="minorEastAsia" w:cs="Times New Roman"/>
          <w:color w:val="000000"/>
          <w:kern w:val="0"/>
          <w:szCs w:val="21"/>
        </w:rPr>
        <w:t>PPS</w:t>
      </w:r>
      <w:r w:rsidR="00E664FA" w:rsidRPr="00BC0957">
        <w:rPr>
          <w:rFonts w:asciiTheme="minorEastAsia" w:hAnsiTheme="minorEastAsia" w:cs="Times New Roman" w:hint="eastAsia"/>
          <w:color w:val="000000"/>
          <w:kern w:val="0"/>
          <w:szCs w:val="21"/>
        </w:rPr>
        <w:t>信息</w:t>
      </w:r>
      <w:r w:rsidR="000D7910">
        <w:rPr>
          <w:rFonts w:asciiTheme="minorEastAsia" w:hAnsiTheme="minorEastAsia" w:cs="Times New Roman" w:hint="eastAsia"/>
          <w:color w:val="000000"/>
          <w:kern w:val="0"/>
          <w:szCs w:val="21"/>
        </w:rPr>
        <w:t>，如mp</w:t>
      </w:r>
      <w:r w:rsidR="000D7910">
        <w:rPr>
          <w:rFonts w:asciiTheme="minorEastAsia" w:hAnsiTheme="minorEastAsia" w:cs="Times New Roman"/>
          <w:color w:val="000000"/>
          <w:kern w:val="0"/>
          <w:szCs w:val="21"/>
        </w:rPr>
        <w:t>4</w:t>
      </w:r>
      <w:r w:rsidR="000D7910">
        <w:rPr>
          <w:rFonts w:asciiTheme="minorEastAsia" w:hAnsiTheme="minorEastAsia" w:cs="Times New Roman" w:hint="eastAsia"/>
          <w:color w:val="000000"/>
          <w:kern w:val="0"/>
          <w:szCs w:val="21"/>
        </w:rPr>
        <w:t>文件</w:t>
      </w:r>
    </w:p>
    <w:p w:rsidR="00D81379" w:rsidRPr="00D81379" w:rsidRDefault="00CB40AC" w:rsidP="00D81379">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hint="eastAsia"/>
          <w:b/>
          <w:bCs/>
          <w:color w:val="000000" w:themeColor="text1"/>
        </w:rPr>
        <w:t>拷贝</w:t>
      </w:r>
      <w:r w:rsidR="00D81379" w:rsidRPr="00D81379">
        <w:rPr>
          <w:rFonts w:ascii="Times New Roman" w:eastAsiaTheme="minorEastAsia" w:hAnsi="Times New Roman" w:cs="Times New Roman"/>
          <w:b/>
          <w:bCs/>
          <w:color w:val="000000" w:themeColor="text1"/>
        </w:rPr>
        <w:t>AVCodecParameters</w:t>
      </w:r>
      <w:r w:rsidR="00D81379" w:rsidRPr="00D81379">
        <w:rPr>
          <w:rFonts w:ascii="Times New Roman" w:eastAsiaTheme="minorEastAsia" w:hAnsi="Times New Roman" w:cs="Times New Roman" w:hint="eastAsia"/>
          <w:b/>
          <w:bCs/>
          <w:color w:val="000000" w:themeColor="text1"/>
        </w:rPr>
        <w:t>和</w:t>
      </w:r>
      <w:r w:rsidR="00D81379" w:rsidRPr="00D81379">
        <w:rPr>
          <w:rFonts w:ascii="Times New Roman" w:eastAsiaTheme="minorEastAsia" w:hAnsi="Times New Roman" w:cs="Times New Roman" w:hint="eastAsia"/>
          <w:b/>
          <w:bCs/>
          <w:color w:val="000000" w:themeColor="text1"/>
        </w:rPr>
        <w:t>A</w:t>
      </w:r>
      <w:r w:rsidR="00D81379" w:rsidRPr="00D81379">
        <w:rPr>
          <w:rFonts w:ascii="Times New Roman" w:eastAsiaTheme="minorEastAsia" w:hAnsi="Times New Roman" w:cs="Times New Roman"/>
          <w:b/>
          <w:bCs/>
          <w:color w:val="000000" w:themeColor="text1"/>
        </w:rPr>
        <w:t>VC</w:t>
      </w:r>
      <w:r w:rsidR="00D81379" w:rsidRPr="00D81379">
        <w:rPr>
          <w:rFonts w:ascii="Times New Roman" w:eastAsiaTheme="minorEastAsia" w:hAnsi="Times New Roman" w:cs="Times New Roman" w:hint="eastAsia"/>
          <w:b/>
          <w:bCs/>
          <w:color w:val="000000" w:themeColor="text1"/>
        </w:rPr>
        <w:t>odecContext</w:t>
      </w:r>
      <w:r w:rsidR="00D81379">
        <w:rPr>
          <w:rFonts w:ascii="Times New Roman" w:eastAsiaTheme="minorEastAsia" w:hAnsi="Times New Roman" w:cs="Times New Roman" w:hint="eastAsia"/>
          <w:b/>
          <w:bCs/>
          <w:color w:val="000000" w:themeColor="text1"/>
        </w:rPr>
        <w:t>：</w:t>
      </w:r>
    </w:p>
    <w:p w:rsidR="00D81379" w:rsidRPr="00D81379" w:rsidRDefault="00D81379" w:rsidP="00D81379">
      <w:pPr>
        <w:autoSpaceDE w:val="0"/>
        <w:autoSpaceDN w:val="0"/>
        <w:adjustRightInd w:val="0"/>
        <w:jc w:val="left"/>
        <w:rPr>
          <w:rFonts w:ascii="Times New Roman" w:eastAsia="新宋体" w:hAnsi="Times New Roman" w:cs="Times New Roman"/>
          <w:color w:val="000000"/>
          <w:kern w:val="0"/>
          <w:szCs w:val="21"/>
        </w:rPr>
      </w:pPr>
      <w:r w:rsidRPr="00D81379">
        <w:rPr>
          <w:rFonts w:ascii="Times New Roman" w:eastAsia="新宋体" w:hAnsi="Times New Roman" w:cs="Times New Roman"/>
          <w:color w:val="008000"/>
          <w:kern w:val="0"/>
          <w:szCs w:val="21"/>
        </w:rPr>
        <w:t>/**</w:t>
      </w:r>
    </w:p>
    <w:p w:rsidR="00D81379" w:rsidRPr="00D81379" w:rsidRDefault="00D81379" w:rsidP="00D81379">
      <w:pPr>
        <w:autoSpaceDE w:val="0"/>
        <w:autoSpaceDN w:val="0"/>
        <w:adjustRightInd w:val="0"/>
        <w:jc w:val="left"/>
        <w:rPr>
          <w:rFonts w:ascii="Times New Roman" w:eastAsia="新宋体" w:hAnsi="Times New Roman" w:cs="Times New Roman"/>
          <w:color w:val="000000"/>
          <w:kern w:val="0"/>
          <w:szCs w:val="21"/>
        </w:rPr>
      </w:pPr>
      <w:r w:rsidRPr="00D81379">
        <w:rPr>
          <w:rFonts w:ascii="Times New Roman" w:eastAsia="新宋体" w:hAnsi="Times New Roman" w:cs="Times New Roman"/>
          <w:color w:val="008000"/>
          <w:kern w:val="0"/>
          <w:szCs w:val="21"/>
        </w:rPr>
        <w:t xml:space="preserve"> * Copy the contents of src to dst. Any allocated fields in dst are freed and</w:t>
      </w:r>
    </w:p>
    <w:p w:rsidR="00D81379" w:rsidRPr="00D81379" w:rsidRDefault="00D81379" w:rsidP="00D81379">
      <w:pPr>
        <w:autoSpaceDE w:val="0"/>
        <w:autoSpaceDN w:val="0"/>
        <w:adjustRightInd w:val="0"/>
        <w:jc w:val="left"/>
        <w:rPr>
          <w:rFonts w:ascii="Times New Roman" w:eastAsia="新宋体" w:hAnsi="Times New Roman" w:cs="Times New Roman"/>
          <w:color w:val="000000"/>
          <w:kern w:val="0"/>
          <w:szCs w:val="21"/>
        </w:rPr>
      </w:pPr>
      <w:r w:rsidRPr="00D81379">
        <w:rPr>
          <w:rFonts w:ascii="Times New Roman" w:eastAsia="新宋体" w:hAnsi="Times New Roman" w:cs="Times New Roman"/>
          <w:color w:val="008000"/>
          <w:kern w:val="0"/>
          <w:szCs w:val="21"/>
        </w:rPr>
        <w:t xml:space="preserve"> * replaced with newly allocated duplicates of the corresponding fields in src.</w:t>
      </w:r>
    </w:p>
    <w:p w:rsidR="00D81379" w:rsidRPr="00D81379" w:rsidRDefault="00D81379" w:rsidP="00D81379">
      <w:pPr>
        <w:autoSpaceDE w:val="0"/>
        <w:autoSpaceDN w:val="0"/>
        <w:adjustRightInd w:val="0"/>
        <w:jc w:val="left"/>
        <w:rPr>
          <w:rFonts w:ascii="Times New Roman" w:eastAsia="新宋体" w:hAnsi="Times New Roman" w:cs="Times New Roman"/>
          <w:color w:val="000000"/>
          <w:kern w:val="0"/>
          <w:szCs w:val="21"/>
        </w:rPr>
      </w:pPr>
      <w:r w:rsidRPr="00D81379">
        <w:rPr>
          <w:rFonts w:ascii="Times New Roman" w:eastAsia="新宋体" w:hAnsi="Times New Roman" w:cs="Times New Roman"/>
          <w:color w:val="008000"/>
          <w:kern w:val="0"/>
          <w:szCs w:val="21"/>
        </w:rPr>
        <w:t xml:space="preserve"> * @return &gt;= 0 on success, a negative AVERROR code on failure.</w:t>
      </w:r>
    </w:p>
    <w:p w:rsidR="00D81379" w:rsidRPr="00D81379" w:rsidRDefault="00D81379" w:rsidP="00D81379">
      <w:pPr>
        <w:autoSpaceDE w:val="0"/>
        <w:autoSpaceDN w:val="0"/>
        <w:adjustRightInd w:val="0"/>
        <w:jc w:val="left"/>
        <w:rPr>
          <w:rFonts w:ascii="Times New Roman" w:eastAsia="新宋体" w:hAnsi="Times New Roman" w:cs="Times New Roman"/>
          <w:color w:val="000000"/>
          <w:kern w:val="0"/>
          <w:szCs w:val="21"/>
        </w:rPr>
      </w:pPr>
      <w:r w:rsidRPr="00D81379">
        <w:rPr>
          <w:rFonts w:ascii="Times New Roman" w:eastAsia="新宋体" w:hAnsi="Times New Roman" w:cs="Times New Roman"/>
          <w:color w:val="008000"/>
          <w:kern w:val="0"/>
          <w:szCs w:val="21"/>
        </w:rPr>
        <w:t xml:space="preserve"> */</w:t>
      </w:r>
    </w:p>
    <w:p w:rsidR="00BF19E8" w:rsidRPr="00D81379" w:rsidRDefault="00D81379" w:rsidP="00D81379">
      <w:pPr>
        <w:rPr>
          <w:rFonts w:ascii="Times New Roman" w:hAnsi="Times New Roman" w:cs="Times New Roman"/>
          <w:szCs w:val="21"/>
          <w:bdr w:val="none" w:sz="0" w:space="0" w:color="auto" w:frame="1"/>
        </w:rPr>
      </w:pPr>
      <w:r w:rsidRPr="00D81379">
        <w:rPr>
          <w:rFonts w:ascii="Times New Roman" w:eastAsia="新宋体" w:hAnsi="Times New Roman" w:cs="Times New Roman"/>
          <w:color w:val="0000FF"/>
          <w:kern w:val="0"/>
          <w:szCs w:val="21"/>
        </w:rPr>
        <w:t>int</w:t>
      </w:r>
      <w:r w:rsidRPr="00D81379">
        <w:rPr>
          <w:rFonts w:ascii="Times New Roman" w:eastAsia="新宋体" w:hAnsi="Times New Roman" w:cs="Times New Roman"/>
          <w:color w:val="000000"/>
          <w:kern w:val="0"/>
          <w:szCs w:val="21"/>
        </w:rPr>
        <w:t xml:space="preserve"> avcodec_parameters_copy(</w:t>
      </w:r>
      <w:r w:rsidRPr="00D81379">
        <w:rPr>
          <w:rFonts w:ascii="Times New Roman" w:eastAsia="新宋体" w:hAnsi="Times New Roman" w:cs="Times New Roman"/>
          <w:color w:val="2B91AF"/>
          <w:kern w:val="0"/>
          <w:szCs w:val="21"/>
        </w:rPr>
        <w:t>AVCodecParameters</w:t>
      </w:r>
      <w:r w:rsidRPr="00D81379">
        <w:rPr>
          <w:rFonts w:ascii="Times New Roman" w:eastAsia="新宋体" w:hAnsi="Times New Roman" w:cs="Times New Roman"/>
          <w:color w:val="000000"/>
          <w:kern w:val="0"/>
          <w:szCs w:val="21"/>
        </w:rPr>
        <w:t xml:space="preserve"> *</w:t>
      </w:r>
      <w:r w:rsidRPr="00D81379">
        <w:rPr>
          <w:rFonts w:ascii="Times New Roman" w:eastAsia="新宋体" w:hAnsi="Times New Roman" w:cs="Times New Roman"/>
          <w:color w:val="808080"/>
          <w:kern w:val="0"/>
          <w:szCs w:val="21"/>
        </w:rPr>
        <w:t>dst</w:t>
      </w:r>
      <w:r w:rsidRPr="00D81379">
        <w:rPr>
          <w:rFonts w:ascii="Times New Roman" w:eastAsia="新宋体" w:hAnsi="Times New Roman" w:cs="Times New Roman"/>
          <w:color w:val="000000"/>
          <w:kern w:val="0"/>
          <w:szCs w:val="21"/>
        </w:rPr>
        <w:t xml:space="preserve">, </w:t>
      </w:r>
      <w:r w:rsidRPr="00D81379">
        <w:rPr>
          <w:rFonts w:ascii="Times New Roman" w:eastAsia="新宋体" w:hAnsi="Times New Roman" w:cs="Times New Roman"/>
          <w:color w:val="0000FF"/>
          <w:kern w:val="0"/>
          <w:szCs w:val="21"/>
        </w:rPr>
        <w:t>const</w:t>
      </w:r>
      <w:r w:rsidRPr="00D81379">
        <w:rPr>
          <w:rFonts w:ascii="Times New Roman" w:eastAsia="新宋体" w:hAnsi="Times New Roman" w:cs="Times New Roman"/>
          <w:color w:val="000000"/>
          <w:kern w:val="0"/>
          <w:szCs w:val="21"/>
        </w:rPr>
        <w:t xml:space="preserve"> </w:t>
      </w:r>
      <w:r w:rsidRPr="00D81379">
        <w:rPr>
          <w:rFonts w:ascii="Times New Roman" w:eastAsia="新宋体" w:hAnsi="Times New Roman" w:cs="Times New Roman"/>
          <w:color w:val="2B91AF"/>
          <w:kern w:val="0"/>
          <w:szCs w:val="21"/>
        </w:rPr>
        <w:t>AVCodecParameters</w:t>
      </w:r>
      <w:r w:rsidRPr="00D81379">
        <w:rPr>
          <w:rFonts w:ascii="Times New Roman" w:eastAsia="新宋体" w:hAnsi="Times New Roman" w:cs="Times New Roman"/>
          <w:color w:val="000000"/>
          <w:kern w:val="0"/>
          <w:szCs w:val="21"/>
        </w:rPr>
        <w:t xml:space="preserve"> *</w:t>
      </w:r>
      <w:r w:rsidRPr="00D81379">
        <w:rPr>
          <w:rFonts w:ascii="Times New Roman" w:eastAsia="新宋体" w:hAnsi="Times New Roman" w:cs="Times New Roman"/>
          <w:color w:val="808080"/>
          <w:kern w:val="0"/>
          <w:szCs w:val="21"/>
        </w:rPr>
        <w:t>src</w:t>
      </w:r>
      <w:r w:rsidRPr="00D81379">
        <w:rPr>
          <w:rFonts w:ascii="Times New Roman" w:eastAsia="新宋体" w:hAnsi="Times New Roman" w:cs="Times New Roman"/>
          <w:color w:val="000000"/>
          <w:kern w:val="0"/>
          <w:szCs w:val="21"/>
        </w:rPr>
        <w:t>);</w:t>
      </w:r>
      <w:r w:rsidR="00BF19E8" w:rsidRPr="00D81379">
        <w:rPr>
          <w:rFonts w:ascii="Times New Roman" w:hAnsi="Times New Roman" w:cs="Times New Roman"/>
          <w:szCs w:val="21"/>
          <w:bdr w:val="none" w:sz="0" w:space="0" w:color="auto" w:frame="1"/>
        </w:rPr>
        <w:t>  </w:t>
      </w:r>
    </w:p>
    <w:p w:rsidR="00D81379" w:rsidRDefault="00D81379" w:rsidP="00D81379">
      <w:pPr>
        <w:rPr>
          <w:rFonts w:ascii="Times New Roman" w:hAnsi="Times New Roman" w:cs="Times New Roman"/>
          <w:szCs w:val="21"/>
          <w:bdr w:val="none" w:sz="0" w:space="0" w:color="auto" w:frame="1"/>
        </w:rPr>
      </w:pPr>
    </w:p>
    <w:p w:rsidR="00D81379" w:rsidRDefault="00D81379" w:rsidP="00D81379">
      <w:pPr>
        <w:autoSpaceDE w:val="0"/>
        <w:autoSpaceDN w:val="0"/>
        <w:adjustRightInd w:val="0"/>
        <w:jc w:val="left"/>
        <w:rPr>
          <w:rFonts w:ascii="Times New Roman" w:eastAsia="新宋体" w:hAnsi="Times New Roman" w:cs="Times New Roman"/>
          <w:color w:val="008000"/>
          <w:kern w:val="0"/>
          <w:szCs w:val="21"/>
        </w:rPr>
      </w:pPr>
      <w:r w:rsidRPr="00D81379">
        <w:rPr>
          <w:rFonts w:ascii="Times New Roman" w:eastAsia="新宋体" w:hAnsi="Times New Roman" w:cs="Times New Roman"/>
          <w:color w:val="008000"/>
          <w:kern w:val="0"/>
          <w:szCs w:val="21"/>
        </w:rPr>
        <w:t>/**</w:t>
      </w:r>
    </w:p>
    <w:p w:rsidR="00D81379" w:rsidRPr="00D81379" w:rsidRDefault="00D81379" w:rsidP="00D81379">
      <w:pPr>
        <w:autoSpaceDE w:val="0"/>
        <w:autoSpaceDN w:val="0"/>
        <w:adjustRightInd w:val="0"/>
        <w:ind w:firstLineChars="50" w:firstLine="105"/>
        <w:jc w:val="left"/>
        <w:rPr>
          <w:rFonts w:ascii="Times New Roman" w:eastAsia="新宋体" w:hAnsi="Times New Roman" w:cs="Times New Roman"/>
          <w:color w:val="008000"/>
          <w:kern w:val="0"/>
          <w:szCs w:val="21"/>
        </w:rPr>
      </w:pPr>
      <w:r>
        <w:rPr>
          <w:rFonts w:ascii="Times New Roman" w:eastAsia="新宋体" w:hAnsi="Times New Roman" w:cs="Times New Roman"/>
          <w:color w:val="008000"/>
          <w:kern w:val="0"/>
          <w:szCs w:val="21"/>
        </w:rPr>
        <w:t xml:space="preserve">* </w:t>
      </w:r>
      <w:r w:rsidRPr="00D81379">
        <w:rPr>
          <w:rFonts w:ascii="Times New Roman" w:eastAsia="新宋体" w:hAnsi="Times New Roman" w:cs="Times New Roman"/>
          <w:color w:val="008000"/>
          <w:kern w:val="0"/>
          <w:szCs w:val="21"/>
        </w:rPr>
        <w:t>Copy the settings of the source AVCodecContext into the destination</w:t>
      </w:r>
    </w:p>
    <w:p w:rsidR="00D81379" w:rsidRPr="00D81379" w:rsidRDefault="00D81379" w:rsidP="00D81379">
      <w:pPr>
        <w:autoSpaceDE w:val="0"/>
        <w:autoSpaceDN w:val="0"/>
        <w:adjustRightInd w:val="0"/>
        <w:jc w:val="left"/>
        <w:rPr>
          <w:rFonts w:ascii="Times New Roman" w:eastAsia="新宋体" w:hAnsi="Times New Roman" w:cs="Times New Roman"/>
          <w:color w:val="008000"/>
          <w:kern w:val="0"/>
          <w:szCs w:val="21"/>
        </w:rPr>
      </w:pPr>
      <w:r w:rsidRPr="00D81379">
        <w:rPr>
          <w:rFonts w:ascii="Times New Roman" w:eastAsia="新宋体" w:hAnsi="Times New Roman" w:cs="Times New Roman"/>
          <w:color w:val="008000"/>
          <w:kern w:val="0"/>
          <w:szCs w:val="21"/>
        </w:rPr>
        <w:t xml:space="preserve"> * AVCodecContext. The resulting destination codec context will be</w:t>
      </w:r>
    </w:p>
    <w:p w:rsidR="00D81379" w:rsidRPr="00D81379" w:rsidRDefault="00D81379" w:rsidP="00D81379">
      <w:pPr>
        <w:autoSpaceDE w:val="0"/>
        <w:autoSpaceDN w:val="0"/>
        <w:adjustRightInd w:val="0"/>
        <w:jc w:val="left"/>
        <w:rPr>
          <w:rFonts w:ascii="Times New Roman" w:eastAsia="新宋体" w:hAnsi="Times New Roman" w:cs="Times New Roman"/>
          <w:color w:val="008000"/>
          <w:kern w:val="0"/>
          <w:szCs w:val="21"/>
        </w:rPr>
      </w:pPr>
      <w:r w:rsidRPr="00D81379">
        <w:rPr>
          <w:rFonts w:ascii="Times New Roman" w:eastAsia="新宋体" w:hAnsi="Times New Roman" w:cs="Times New Roman"/>
          <w:color w:val="008000"/>
          <w:kern w:val="0"/>
          <w:szCs w:val="21"/>
        </w:rPr>
        <w:t xml:space="preserve"> * unopened, i.e. you are required to call avcodec_open2() before you</w:t>
      </w:r>
    </w:p>
    <w:p w:rsidR="00D81379" w:rsidRPr="00D81379" w:rsidRDefault="00D81379" w:rsidP="00D81379">
      <w:pPr>
        <w:autoSpaceDE w:val="0"/>
        <w:autoSpaceDN w:val="0"/>
        <w:adjustRightInd w:val="0"/>
        <w:jc w:val="left"/>
        <w:rPr>
          <w:rFonts w:ascii="Times New Roman" w:eastAsia="新宋体" w:hAnsi="Times New Roman" w:cs="Times New Roman"/>
          <w:color w:val="008000"/>
          <w:kern w:val="0"/>
          <w:szCs w:val="21"/>
        </w:rPr>
      </w:pPr>
      <w:r w:rsidRPr="00D81379">
        <w:rPr>
          <w:rFonts w:ascii="Times New Roman" w:eastAsia="新宋体" w:hAnsi="Times New Roman" w:cs="Times New Roman"/>
          <w:color w:val="008000"/>
          <w:kern w:val="0"/>
          <w:szCs w:val="21"/>
        </w:rPr>
        <w:t xml:space="preserve"> * can use this AVCodecContext to decode/encode video/audio data.</w:t>
      </w:r>
    </w:p>
    <w:p w:rsidR="00D81379" w:rsidRPr="00D81379" w:rsidRDefault="00D81379" w:rsidP="00D81379">
      <w:pPr>
        <w:autoSpaceDE w:val="0"/>
        <w:autoSpaceDN w:val="0"/>
        <w:adjustRightInd w:val="0"/>
        <w:jc w:val="left"/>
        <w:rPr>
          <w:rFonts w:ascii="Times New Roman" w:eastAsia="新宋体" w:hAnsi="Times New Roman" w:cs="Times New Roman"/>
          <w:color w:val="008000"/>
          <w:kern w:val="0"/>
          <w:szCs w:val="21"/>
        </w:rPr>
      </w:pPr>
      <w:r w:rsidRPr="00D81379">
        <w:rPr>
          <w:rFonts w:ascii="Times New Roman" w:eastAsia="新宋体" w:hAnsi="Times New Roman" w:cs="Times New Roman"/>
          <w:color w:val="008000"/>
          <w:kern w:val="0"/>
          <w:szCs w:val="21"/>
        </w:rPr>
        <w:t>*/</w:t>
      </w:r>
    </w:p>
    <w:p w:rsidR="00D81379" w:rsidRDefault="00D81379" w:rsidP="00D81379">
      <w:pPr>
        <w:rPr>
          <w:rFonts w:ascii="Times New Roman" w:hAnsi="Times New Roman" w:cs="Times New Roman"/>
          <w:color w:val="5C5C5C"/>
          <w:szCs w:val="21"/>
        </w:rPr>
      </w:pPr>
      <w:r w:rsidRPr="00D81379">
        <w:rPr>
          <w:rFonts w:ascii="Times New Roman" w:hAnsi="Times New Roman" w:cs="Times New Roman"/>
          <w:color w:val="5C5C5C"/>
          <w:szCs w:val="21"/>
        </w:rPr>
        <w:t>int avcodec_copy_context(AVCodecContext *dest, const AVCodecContext *src);</w:t>
      </w:r>
    </w:p>
    <w:p w:rsidR="00D24416" w:rsidRPr="00D24416" w:rsidRDefault="00D24416" w:rsidP="00D24416">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D24416">
        <w:rPr>
          <w:rFonts w:ascii="Times New Roman" w:eastAsiaTheme="minorEastAsia" w:hAnsi="Times New Roman" w:cs="Times New Roman" w:hint="eastAsia"/>
          <w:b/>
          <w:bCs/>
          <w:color w:val="000000" w:themeColor="text1"/>
        </w:rPr>
        <w:lastRenderedPageBreak/>
        <w:t>音频</w:t>
      </w:r>
      <w:r w:rsidR="008A3E5D">
        <w:rPr>
          <w:rFonts w:ascii="Times New Roman" w:eastAsiaTheme="minorEastAsia" w:hAnsi="Times New Roman" w:cs="Times New Roman" w:hint="eastAsia"/>
          <w:b/>
          <w:bCs/>
          <w:color w:val="000000" w:themeColor="text1"/>
        </w:rPr>
        <w:t>文件</w:t>
      </w:r>
      <w:r w:rsidRPr="00D24416">
        <w:rPr>
          <w:rFonts w:ascii="Times New Roman" w:eastAsiaTheme="minorEastAsia" w:hAnsi="Times New Roman" w:cs="Times New Roman" w:hint="eastAsia"/>
          <w:b/>
          <w:bCs/>
          <w:color w:val="000000" w:themeColor="text1"/>
        </w:rPr>
        <w:t>的封面帧</w:t>
      </w:r>
    </w:p>
    <w:p w:rsidR="00D24416" w:rsidRPr="00D24416" w:rsidRDefault="00D24416" w:rsidP="00D24416">
      <w:pPr>
        <w:rPr>
          <w:rFonts w:ascii="Times New Roman" w:hAnsi="Times New Roman" w:cs="Times New Roman"/>
        </w:rPr>
      </w:pPr>
      <w:r w:rsidRPr="00D24416">
        <w:rPr>
          <w:rFonts w:ascii="Times New Roman" w:hAnsi="Times New Roman" w:cs="Times New Roman"/>
        </w:rPr>
        <w:t>对</w:t>
      </w:r>
      <w:r w:rsidRPr="00D24416">
        <w:rPr>
          <w:rFonts w:ascii="Times New Roman" w:hAnsi="Times New Roman" w:cs="Times New Roman"/>
        </w:rPr>
        <w:t>F:/temp/music/</w:t>
      </w:r>
      <w:r w:rsidRPr="00D24416">
        <w:rPr>
          <w:rFonts w:ascii="Times New Roman" w:hAnsi="Times New Roman" w:cs="Times New Roman"/>
        </w:rPr>
        <w:t>她说</w:t>
      </w:r>
      <w:r w:rsidRPr="00D24416">
        <w:rPr>
          <w:rFonts w:ascii="Times New Roman" w:hAnsi="Times New Roman" w:cs="Times New Roman"/>
        </w:rPr>
        <w:t>_with_cover_metadata.mp3</w:t>
      </w:r>
    </w:p>
    <w:p w:rsidR="00D24416" w:rsidRPr="00D24416" w:rsidRDefault="00D24416" w:rsidP="0006659C">
      <w:pPr>
        <w:pStyle w:val="a9"/>
        <w:numPr>
          <w:ilvl w:val="0"/>
          <w:numId w:val="54"/>
        </w:numPr>
        <w:ind w:firstLineChars="0"/>
        <w:rPr>
          <w:rFonts w:ascii="Times New Roman" w:hAnsi="Times New Roman" w:cs="Times New Roman"/>
        </w:rPr>
      </w:pPr>
      <w:r w:rsidRPr="00D24416">
        <w:rPr>
          <w:rFonts w:ascii="Times New Roman" w:hAnsi="Times New Roman" w:cs="Times New Roman"/>
        </w:rPr>
        <w:t>封面帧对应的</w:t>
      </w:r>
      <w:r w:rsidRPr="00D24416">
        <w:rPr>
          <w:rFonts w:ascii="Times New Roman" w:hAnsi="Times New Roman" w:cs="Times New Roman"/>
        </w:rPr>
        <w:t>AVStream</w:t>
      </w:r>
      <w:r w:rsidRPr="00D24416">
        <w:rPr>
          <w:rFonts w:ascii="Times New Roman" w:hAnsi="Times New Roman" w:cs="Times New Roman"/>
        </w:rPr>
        <w:t>的</w:t>
      </w:r>
      <w:r w:rsidRPr="00D24416">
        <w:rPr>
          <w:rFonts w:ascii="Times New Roman" w:hAnsi="Times New Roman" w:cs="Times New Roman"/>
        </w:rPr>
        <w:t>start_time</w:t>
      </w:r>
      <w:r w:rsidRPr="00D24416">
        <w:rPr>
          <w:rFonts w:ascii="Times New Roman" w:hAnsi="Times New Roman" w:cs="Times New Roman"/>
        </w:rPr>
        <w:t>和</w:t>
      </w:r>
      <w:r w:rsidRPr="00D24416">
        <w:rPr>
          <w:rFonts w:ascii="Times New Roman" w:hAnsi="Times New Roman" w:cs="Times New Roman"/>
        </w:rPr>
        <w:t>duration</w:t>
      </w:r>
      <w:r w:rsidRPr="00D24416">
        <w:rPr>
          <w:rFonts w:ascii="Times New Roman" w:hAnsi="Times New Roman" w:cs="Times New Roman"/>
        </w:rPr>
        <w:t>与音频的一致</w:t>
      </w:r>
    </w:p>
    <w:p w:rsidR="00D24416" w:rsidRPr="00D24416" w:rsidRDefault="00D24416" w:rsidP="0006659C">
      <w:pPr>
        <w:pStyle w:val="a9"/>
        <w:numPr>
          <w:ilvl w:val="0"/>
          <w:numId w:val="54"/>
        </w:numPr>
        <w:ind w:firstLineChars="0"/>
        <w:rPr>
          <w:rFonts w:ascii="Times New Roman" w:hAnsi="Times New Roman" w:cs="Times New Roman"/>
        </w:rPr>
      </w:pPr>
      <w:r w:rsidRPr="00D24416">
        <w:rPr>
          <w:rFonts w:ascii="Times New Roman" w:hAnsi="Times New Roman" w:cs="Times New Roman"/>
        </w:rPr>
        <w:t>封面帧对应的</w:t>
      </w:r>
      <w:r w:rsidRPr="00D24416">
        <w:rPr>
          <w:rFonts w:ascii="Times New Roman" w:hAnsi="Times New Roman" w:cs="Times New Roman"/>
        </w:rPr>
        <w:t>AVStream</w:t>
      </w:r>
      <w:r w:rsidRPr="00D24416">
        <w:rPr>
          <w:rFonts w:ascii="Times New Roman" w:hAnsi="Times New Roman" w:cs="Times New Roman"/>
        </w:rPr>
        <w:t>的</w:t>
      </w:r>
      <w:r w:rsidRPr="00D24416">
        <w:rPr>
          <w:rFonts w:ascii="Times New Roman" w:hAnsi="Times New Roman" w:cs="Times New Roman"/>
        </w:rPr>
        <w:t>AVCodecParameters</w:t>
      </w:r>
      <w:r w:rsidRPr="00D24416">
        <w:rPr>
          <w:rFonts w:ascii="Times New Roman" w:hAnsi="Times New Roman" w:cs="Times New Roman"/>
        </w:rPr>
        <w:t>中有关于封面帧的有效编码信息，如</w:t>
      </w:r>
      <w:r w:rsidRPr="00D24416">
        <w:rPr>
          <w:rFonts w:ascii="Times New Roman" w:hAnsi="Times New Roman" w:cs="Times New Roman"/>
        </w:rPr>
        <w:t>codec_id</w:t>
      </w:r>
      <w:r w:rsidRPr="00D24416">
        <w:rPr>
          <w:rFonts w:ascii="Times New Roman" w:hAnsi="Times New Roman" w:cs="Times New Roman"/>
        </w:rPr>
        <w:t>、</w:t>
      </w:r>
      <w:r w:rsidRPr="00D24416">
        <w:rPr>
          <w:rFonts w:ascii="Times New Roman" w:hAnsi="Times New Roman" w:cs="Times New Roman"/>
        </w:rPr>
        <w:t>width</w:t>
      </w:r>
      <w:r w:rsidRPr="00D24416">
        <w:rPr>
          <w:rFonts w:ascii="Times New Roman" w:hAnsi="Times New Roman" w:cs="Times New Roman"/>
        </w:rPr>
        <w:t>、</w:t>
      </w:r>
      <w:r w:rsidRPr="00D24416">
        <w:rPr>
          <w:rFonts w:ascii="Times New Roman" w:hAnsi="Times New Roman" w:cs="Times New Roman"/>
        </w:rPr>
        <w:t>height</w:t>
      </w:r>
      <w:r w:rsidRPr="00D24416">
        <w:rPr>
          <w:rFonts w:ascii="Times New Roman" w:hAnsi="Times New Roman" w:cs="Times New Roman"/>
        </w:rPr>
        <w:t>、</w:t>
      </w:r>
      <w:r w:rsidRPr="00D24416">
        <w:rPr>
          <w:rFonts w:ascii="Times New Roman" w:hAnsi="Times New Roman" w:cs="Times New Roman"/>
        </w:rPr>
        <w:t>format</w:t>
      </w:r>
      <w:r w:rsidRPr="00D24416">
        <w:rPr>
          <w:rFonts w:ascii="Times New Roman" w:hAnsi="Times New Roman" w:cs="Times New Roman"/>
        </w:rPr>
        <w:t>等</w:t>
      </w:r>
    </w:p>
    <w:p w:rsidR="00D24416" w:rsidRDefault="00D24416" w:rsidP="0006659C">
      <w:pPr>
        <w:pStyle w:val="a9"/>
        <w:numPr>
          <w:ilvl w:val="0"/>
          <w:numId w:val="54"/>
        </w:numPr>
        <w:ind w:firstLineChars="0"/>
        <w:rPr>
          <w:rFonts w:ascii="Times New Roman" w:hAnsi="Times New Roman" w:cs="Times New Roman"/>
        </w:rPr>
      </w:pPr>
      <w:r w:rsidRPr="00D24416">
        <w:rPr>
          <w:rFonts w:ascii="Times New Roman" w:hAnsi="Times New Roman" w:cs="Times New Roman"/>
        </w:rPr>
        <w:t>const AVPacket&amp; cover_pkt = st-&gt;attached_pic;  //pts</w:t>
      </w:r>
      <w:r w:rsidRPr="00D24416">
        <w:rPr>
          <w:rFonts w:ascii="Times New Roman" w:hAnsi="Times New Roman" w:cs="Times New Roman"/>
        </w:rPr>
        <w:t>和</w:t>
      </w:r>
      <w:r w:rsidRPr="00D24416">
        <w:rPr>
          <w:rFonts w:ascii="Times New Roman" w:hAnsi="Times New Roman" w:cs="Times New Roman"/>
        </w:rPr>
        <w:t>dts</w:t>
      </w:r>
      <w:r w:rsidRPr="00D24416">
        <w:rPr>
          <w:rFonts w:ascii="Times New Roman" w:hAnsi="Times New Roman" w:cs="Times New Roman"/>
        </w:rPr>
        <w:t>为</w:t>
      </w:r>
      <w:r w:rsidRPr="00D24416">
        <w:rPr>
          <w:rFonts w:ascii="Times New Roman" w:hAnsi="Times New Roman" w:cs="Times New Roman"/>
        </w:rPr>
        <w:t>AV_NOPTS_VALUE</w:t>
      </w:r>
      <w:r w:rsidRPr="00D24416">
        <w:rPr>
          <w:rFonts w:ascii="Times New Roman" w:hAnsi="Times New Roman" w:cs="Times New Roman"/>
        </w:rPr>
        <w:t>，</w:t>
      </w:r>
      <w:r w:rsidRPr="00D24416">
        <w:rPr>
          <w:rFonts w:ascii="Times New Roman" w:hAnsi="Times New Roman" w:cs="Times New Roman"/>
        </w:rPr>
        <w:t>duration</w:t>
      </w:r>
      <w:r w:rsidRPr="00D24416">
        <w:rPr>
          <w:rFonts w:ascii="Times New Roman" w:hAnsi="Times New Roman" w:cs="Times New Roman"/>
        </w:rPr>
        <w:t>为</w:t>
      </w:r>
      <w:r w:rsidRPr="00D24416">
        <w:rPr>
          <w:rFonts w:ascii="Times New Roman" w:hAnsi="Times New Roman" w:cs="Times New Roman"/>
        </w:rPr>
        <w:t>0</w:t>
      </w:r>
    </w:p>
    <w:p w:rsidR="00D24416" w:rsidRPr="00D24416" w:rsidRDefault="00D24416" w:rsidP="0006659C">
      <w:pPr>
        <w:pStyle w:val="a9"/>
        <w:numPr>
          <w:ilvl w:val="0"/>
          <w:numId w:val="54"/>
        </w:numPr>
        <w:ind w:firstLineChars="0"/>
        <w:rPr>
          <w:rFonts w:ascii="Times New Roman" w:hAnsi="Times New Roman" w:cs="Times New Roman"/>
        </w:rPr>
      </w:pPr>
      <w:r w:rsidRPr="00D24416">
        <w:rPr>
          <w:rFonts w:ascii="Times New Roman" w:hAnsi="Times New Roman" w:cs="Times New Roman" w:hint="eastAsia"/>
        </w:rPr>
        <w:t>ffplay</w:t>
      </w:r>
      <w:r w:rsidRPr="00D24416">
        <w:rPr>
          <w:rFonts w:ascii="Times New Roman" w:hAnsi="Times New Roman" w:cs="Times New Roman"/>
        </w:rPr>
        <w:t>播开始就有封面</w:t>
      </w:r>
    </w:p>
    <w:p w:rsidR="00D24416" w:rsidRPr="00D24416" w:rsidRDefault="00D24416" w:rsidP="00D24416">
      <w:pPr>
        <w:rPr>
          <w:rFonts w:ascii="Times New Roman" w:hAnsi="Times New Roman" w:cs="Times New Roman"/>
        </w:rPr>
      </w:pPr>
      <w:r w:rsidRPr="00D24416">
        <w:rPr>
          <w:rFonts w:ascii="Times New Roman" w:hAnsi="Times New Roman" w:cs="Times New Roman"/>
        </w:rPr>
        <w:t>对</w:t>
      </w:r>
      <w:r w:rsidRPr="00D24416">
        <w:rPr>
          <w:rFonts w:ascii="Times New Roman" w:hAnsi="Times New Roman" w:cs="Times New Roman"/>
        </w:rPr>
        <w:t>F:/temp/music/</w:t>
      </w:r>
      <w:r w:rsidRPr="00D24416">
        <w:rPr>
          <w:rFonts w:ascii="Times New Roman" w:hAnsi="Times New Roman" w:cs="Times New Roman"/>
        </w:rPr>
        <w:t>圣所</w:t>
      </w:r>
      <w:r w:rsidRPr="00D24416">
        <w:rPr>
          <w:rFonts w:ascii="Times New Roman" w:hAnsi="Times New Roman" w:cs="Times New Roman"/>
        </w:rPr>
        <w:t>.flc</w:t>
      </w:r>
    </w:p>
    <w:p w:rsidR="00D24416" w:rsidRPr="00D24416" w:rsidRDefault="00D24416" w:rsidP="0006659C">
      <w:pPr>
        <w:pStyle w:val="a9"/>
        <w:numPr>
          <w:ilvl w:val="0"/>
          <w:numId w:val="55"/>
        </w:numPr>
        <w:ind w:firstLineChars="0"/>
        <w:rPr>
          <w:rFonts w:ascii="Times New Roman" w:hAnsi="Times New Roman" w:cs="Times New Roman"/>
        </w:rPr>
      </w:pPr>
      <w:r w:rsidRPr="00D24416">
        <w:rPr>
          <w:rFonts w:ascii="Times New Roman" w:hAnsi="Times New Roman" w:cs="Times New Roman"/>
        </w:rPr>
        <w:t>封面帧对应的</w:t>
      </w:r>
      <w:r w:rsidRPr="00D24416">
        <w:rPr>
          <w:rFonts w:ascii="Times New Roman" w:hAnsi="Times New Roman" w:cs="Times New Roman"/>
        </w:rPr>
        <w:t>AVStream</w:t>
      </w:r>
      <w:r w:rsidRPr="00D24416">
        <w:rPr>
          <w:rFonts w:ascii="Times New Roman" w:hAnsi="Times New Roman" w:cs="Times New Roman"/>
        </w:rPr>
        <w:t>的</w:t>
      </w:r>
      <w:r w:rsidRPr="00D24416">
        <w:rPr>
          <w:rFonts w:ascii="Times New Roman" w:hAnsi="Times New Roman" w:cs="Times New Roman"/>
        </w:rPr>
        <w:t>start_time</w:t>
      </w:r>
      <w:r w:rsidRPr="00D24416">
        <w:rPr>
          <w:rFonts w:ascii="Times New Roman" w:hAnsi="Times New Roman" w:cs="Times New Roman"/>
        </w:rPr>
        <w:t>和</w:t>
      </w:r>
      <w:r w:rsidRPr="00D24416">
        <w:rPr>
          <w:rFonts w:ascii="Times New Roman" w:hAnsi="Times New Roman" w:cs="Times New Roman"/>
        </w:rPr>
        <w:t>duration</w:t>
      </w:r>
      <w:r w:rsidRPr="00D24416">
        <w:rPr>
          <w:rFonts w:ascii="Times New Roman" w:hAnsi="Times New Roman" w:cs="Times New Roman"/>
        </w:rPr>
        <w:t>与音频的一致</w:t>
      </w:r>
    </w:p>
    <w:p w:rsidR="00D24416" w:rsidRPr="00D24416" w:rsidRDefault="00D24416" w:rsidP="0006659C">
      <w:pPr>
        <w:pStyle w:val="a9"/>
        <w:numPr>
          <w:ilvl w:val="0"/>
          <w:numId w:val="55"/>
        </w:numPr>
        <w:ind w:firstLineChars="0"/>
        <w:rPr>
          <w:rFonts w:ascii="Times New Roman" w:hAnsi="Times New Roman" w:cs="Times New Roman"/>
        </w:rPr>
      </w:pPr>
      <w:r w:rsidRPr="00D24416">
        <w:rPr>
          <w:rFonts w:ascii="Times New Roman" w:hAnsi="Times New Roman" w:cs="Times New Roman"/>
        </w:rPr>
        <w:t>封面帧对应的</w:t>
      </w:r>
      <w:r w:rsidRPr="00D24416">
        <w:rPr>
          <w:rFonts w:ascii="Times New Roman" w:hAnsi="Times New Roman" w:cs="Times New Roman"/>
        </w:rPr>
        <w:t>AVStream</w:t>
      </w:r>
      <w:r w:rsidRPr="00D24416">
        <w:rPr>
          <w:rFonts w:ascii="Times New Roman" w:hAnsi="Times New Roman" w:cs="Times New Roman"/>
        </w:rPr>
        <w:t>的</w:t>
      </w:r>
      <w:r w:rsidRPr="00D24416">
        <w:rPr>
          <w:rFonts w:ascii="Times New Roman" w:hAnsi="Times New Roman" w:cs="Times New Roman"/>
        </w:rPr>
        <w:t>AVCodecParameters</w:t>
      </w:r>
      <w:r w:rsidRPr="00D24416">
        <w:rPr>
          <w:rFonts w:ascii="Times New Roman" w:hAnsi="Times New Roman" w:cs="Times New Roman"/>
        </w:rPr>
        <w:t>中有关于封面帧的有效编码信息，如</w:t>
      </w:r>
      <w:r w:rsidRPr="00D24416">
        <w:rPr>
          <w:rFonts w:ascii="Times New Roman" w:hAnsi="Times New Roman" w:cs="Times New Roman"/>
        </w:rPr>
        <w:t>codec_id</w:t>
      </w:r>
      <w:r w:rsidRPr="00D24416">
        <w:rPr>
          <w:rFonts w:ascii="Times New Roman" w:hAnsi="Times New Roman" w:cs="Times New Roman"/>
        </w:rPr>
        <w:t>、</w:t>
      </w:r>
      <w:r w:rsidRPr="00D24416">
        <w:rPr>
          <w:rFonts w:ascii="Times New Roman" w:hAnsi="Times New Roman" w:cs="Times New Roman"/>
        </w:rPr>
        <w:t>width</w:t>
      </w:r>
      <w:r w:rsidRPr="00D24416">
        <w:rPr>
          <w:rFonts w:ascii="Times New Roman" w:hAnsi="Times New Roman" w:cs="Times New Roman"/>
        </w:rPr>
        <w:t>、</w:t>
      </w:r>
      <w:r w:rsidRPr="00D24416">
        <w:rPr>
          <w:rFonts w:ascii="Times New Roman" w:hAnsi="Times New Roman" w:cs="Times New Roman"/>
        </w:rPr>
        <w:t>height</w:t>
      </w:r>
      <w:r w:rsidRPr="00D24416">
        <w:rPr>
          <w:rFonts w:ascii="Times New Roman" w:hAnsi="Times New Roman" w:cs="Times New Roman"/>
        </w:rPr>
        <w:t>、</w:t>
      </w:r>
      <w:r w:rsidRPr="00D24416">
        <w:rPr>
          <w:rFonts w:ascii="Times New Roman" w:hAnsi="Times New Roman" w:cs="Times New Roman"/>
        </w:rPr>
        <w:t>format</w:t>
      </w:r>
      <w:r w:rsidRPr="00D24416">
        <w:rPr>
          <w:rFonts w:ascii="Times New Roman" w:hAnsi="Times New Roman" w:cs="Times New Roman"/>
        </w:rPr>
        <w:t>等</w:t>
      </w:r>
    </w:p>
    <w:p w:rsidR="00D24416" w:rsidRPr="00D24416" w:rsidRDefault="00D24416" w:rsidP="0006659C">
      <w:pPr>
        <w:pStyle w:val="a9"/>
        <w:numPr>
          <w:ilvl w:val="0"/>
          <w:numId w:val="55"/>
        </w:numPr>
        <w:ind w:firstLineChars="0"/>
        <w:rPr>
          <w:rFonts w:ascii="Times New Roman" w:hAnsi="Times New Roman" w:cs="Times New Roman"/>
        </w:rPr>
      </w:pPr>
      <w:r w:rsidRPr="00D24416">
        <w:rPr>
          <w:rFonts w:ascii="Times New Roman" w:hAnsi="Times New Roman" w:cs="Times New Roman"/>
        </w:rPr>
        <w:t>const AVPacket&amp; cover_pkt = st-&gt;attached_pic;  //pts</w:t>
      </w:r>
      <w:r w:rsidRPr="00D24416">
        <w:rPr>
          <w:rFonts w:ascii="Times New Roman" w:hAnsi="Times New Roman" w:cs="Times New Roman"/>
        </w:rPr>
        <w:t>和</w:t>
      </w:r>
      <w:r w:rsidRPr="00D24416">
        <w:rPr>
          <w:rFonts w:ascii="Times New Roman" w:hAnsi="Times New Roman" w:cs="Times New Roman"/>
        </w:rPr>
        <w:t>dts</w:t>
      </w:r>
      <w:r w:rsidRPr="00D24416">
        <w:rPr>
          <w:rFonts w:ascii="Times New Roman" w:hAnsi="Times New Roman" w:cs="Times New Roman"/>
        </w:rPr>
        <w:t>为</w:t>
      </w:r>
      <w:r w:rsidRPr="00D24416">
        <w:rPr>
          <w:rFonts w:ascii="Times New Roman" w:hAnsi="Times New Roman" w:cs="Times New Roman"/>
        </w:rPr>
        <w:t>AV_NOPTS_VALUE</w:t>
      </w:r>
      <w:r w:rsidRPr="00D24416">
        <w:rPr>
          <w:rFonts w:ascii="Times New Roman" w:hAnsi="Times New Roman" w:cs="Times New Roman"/>
        </w:rPr>
        <w:t>，</w:t>
      </w:r>
      <w:r w:rsidRPr="00D24416">
        <w:rPr>
          <w:rFonts w:ascii="Times New Roman" w:hAnsi="Times New Roman" w:cs="Times New Roman"/>
        </w:rPr>
        <w:t>duration</w:t>
      </w:r>
      <w:r w:rsidRPr="00D24416">
        <w:rPr>
          <w:rFonts w:ascii="Times New Roman" w:hAnsi="Times New Roman" w:cs="Times New Roman"/>
        </w:rPr>
        <w:t>为</w:t>
      </w:r>
      <w:r w:rsidRPr="00D24416">
        <w:rPr>
          <w:rFonts w:ascii="Times New Roman" w:hAnsi="Times New Roman" w:cs="Times New Roman"/>
        </w:rPr>
        <w:t>0</w:t>
      </w:r>
    </w:p>
    <w:p w:rsidR="00D24416" w:rsidRDefault="00D24416" w:rsidP="0006659C">
      <w:pPr>
        <w:pStyle w:val="a9"/>
        <w:numPr>
          <w:ilvl w:val="0"/>
          <w:numId w:val="55"/>
        </w:numPr>
        <w:ind w:firstLineChars="0"/>
        <w:rPr>
          <w:rFonts w:ascii="Times New Roman" w:hAnsi="Times New Roman" w:cs="Times New Roman"/>
        </w:rPr>
      </w:pPr>
      <w:r w:rsidRPr="00D24416">
        <w:rPr>
          <w:rFonts w:ascii="Times New Roman" w:hAnsi="Times New Roman" w:cs="Times New Roman" w:hint="eastAsia"/>
        </w:rPr>
        <w:t>ffplay</w:t>
      </w:r>
      <w:r w:rsidRPr="00D24416">
        <w:rPr>
          <w:rFonts w:ascii="Times New Roman" w:hAnsi="Times New Roman" w:cs="Times New Roman"/>
        </w:rPr>
        <w:t>播开始就有封面</w:t>
      </w:r>
    </w:p>
    <w:p w:rsidR="006F2E86" w:rsidRPr="00E07AE4" w:rsidRDefault="006F2E86" w:rsidP="00E07AE4">
      <w:pPr>
        <w:rPr>
          <w:rFonts w:ascii="Times New Roman" w:hAnsi="Times New Roman" w:cs="Times New Roman"/>
        </w:rPr>
      </w:pPr>
      <w:r w:rsidRPr="00E07AE4">
        <w:rPr>
          <w:rFonts w:ascii="Times New Roman" w:hAnsi="Times New Roman" w:cs="Times New Roman"/>
        </w:rPr>
        <w:t>如果</w:t>
      </w:r>
      <w:r w:rsidRPr="00E07AE4">
        <w:rPr>
          <w:rFonts w:ascii="Times New Roman" w:hAnsi="Times New Roman" w:cs="Times New Roman"/>
        </w:rPr>
        <w:t>AVStream::disposition &amp; AV-DISPOSITION-ATTACHED-PIC</w:t>
      </w:r>
      <w:r w:rsidRPr="00E07AE4">
        <w:rPr>
          <w:rFonts w:ascii="Times New Roman" w:hAnsi="Times New Roman" w:cs="Times New Roman"/>
        </w:rPr>
        <w:t>不为</w:t>
      </w:r>
      <w:r w:rsidRPr="00E07AE4">
        <w:rPr>
          <w:rFonts w:ascii="Times New Roman" w:hAnsi="Times New Roman" w:cs="Times New Roman"/>
        </w:rPr>
        <w:t>0</w:t>
      </w:r>
      <w:r w:rsidRPr="00E07AE4">
        <w:rPr>
          <w:rFonts w:ascii="Times New Roman" w:hAnsi="Times New Roman" w:cs="Times New Roman"/>
        </w:rPr>
        <w:t>，则当前</w:t>
      </w:r>
      <w:r w:rsidRPr="00E07AE4">
        <w:rPr>
          <w:rFonts w:ascii="Times New Roman" w:hAnsi="Times New Roman" w:cs="Times New Roman"/>
        </w:rPr>
        <w:t>AVStream</w:t>
      </w:r>
      <w:r w:rsidRPr="00E07AE4">
        <w:rPr>
          <w:rFonts w:ascii="Times New Roman" w:hAnsi="Times New Roman" w:cs="Times New Roman"/>
        </w:rPr>
        <w:t>为封面帧对应的</w:t>
      </w:r>
      <w:r w:rsidRPr="00E07AE4">
        <w:rPr>
          <w:rFonts w:ascii="Times New Roman" w:hAnsi="Times New Roman" w:cs="Times New Roman"/>
        </w:rPr>
        <w:t>AVSrteam</w:t>
      </w:r>
    </w:p>
    <w:p w:rsidR="00FC117E" w:rsidRPr="00FC117E" w:rsidRDefault="00FC117E" w:rsidP="00FC117E">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FC117E">
        <w:rPr>
          <w:rFonts w:ascii="Times New Roman" w:eastAsiaTheme="minorEastAsia" w:hAnsi="Times New Roman" w:cs="Times New Roman" w:hint="eastAsia"/>
          <w:b/>
          <w:bCs/>
          <w:color w:val="000000" w:themeColor="text1"/>
        </w:rPr>
        <w:t>交错、反交错与</w:t>
      </w:r>
      <w:r w:rsidRPr="00FC117E">
        <w:rPr>
          <w:rFonts w:ascii="Times New Roman" w:eastAsiaTheme="minorEastAsia" w:hAnsi="Times New Roman" w:cs="Times New Roman" w:hint="eastAsia"/>
          <w:b/>
          <w:bCs/>
          <w:color w:val="000000" w:themeColor="text1"/>
        </w:rPr>
        <w:t>IVTC</w:t>
      </w:r>
    </w:p>
    <w:p w:rsidR="00DA7CCB" w:rsidRDefault="00DA7CCB" w:rsidP="00FC117E">
      <w:pPr>
        <w:rPr>
          <w:rFonts w:ascii="Times New Roman" w:hAnsi="Times New Roman" w:cs="Times New Roman"/>
        </w:rPr>
      </w:pPr>
      <w:r>
        <w:rPr>
          <w:rFonts w:ascii="Times New Roman" w:hAnsi="Times New Roman" w:cs="Times New Roman" w:hint="eastAsia"/>
        </w:rPr>
        <w:t>出现交错的视频分两种：</w:t>
      </w:r>
    </w:p>
    <w:p w:rsidR="00DA7CCB" w:rsidRPr="00DA7CCB" w:rsidRDefault="00DA7CCB" w:rsidP="0006659C">
      <w:pPr>
        <w:pStyle w:val="a9"/>
        <w:numPr>
          <w:ilvl w:val="0"/>
          <w:numId w:val="56"/>
        </w:numPr>
        <w:ind w:firstLineChars="0"/>
        <w:rPr>
          <w:rFonts w:ascii="Times New Roman" w:hAnsi="Times New Roman" w:cs="Times New Roman"/>
        </w:rPr>
      </w:pPr>
      <w:r>
        <w:rPr>
          <w:rFonts w:ascii="Times New Roman" w:hAnsi="Times New Roman" w:cs="Times New Roman" w:hint="eastAsia"/>
        </w:rPr>
        <w:t>摄制到的即为交错视频</w:t>
      </w:r>
    </w:p>
    <w:p w:rsidR="00FC117E" w:rsidRPr="00DA7CCB" w:rsidRDefault="00DA7CCB" w:rsidP="0006659C">
      <w:pPr>
        <w:pStyle w:val="a9"/>
        <w:numPr>
          <w:ilvl w:val="0"/>
          <w:numId w:val="57"/>
        </w:numPr>
        <w:ind w:firstLineChars="0"/>
        <w:rPr>
          <w:rFonts w:ascii="Times New Roman" w:hAnsi="Times New Roman" w:cs="Times New Roman"/>
        </w:rPr>
      </w:pPr>
      <w:r>
        <w:rPr>
          <w:rFonts w:ascii="Times New Roman" w:hAnsi="Times New Roman" w:cs="Times New Roman" w:hint="eastAsia"/>
        </w:rPr>
        <w:t>电视，无论</w:t>
      </w:r>
      <w:r>
        <w:rPr>
          <w:rFonts w:ascii="Times New Roman" w:hAnsi="Times New Roman" w:cs="Times New Roman" w:hint="eastAsia"/>
        </w:rPr>
        <w:t>P</w:t>
      </w:r>
      <w:r>
        <w:rPr>
          <w:rFonts w:ascii="Times New Roman" w:hAnsi="Times New Roman" w:cs="Times New Roman"/>
        </w:rPr>
        <w:t>AL</w:t>
      </w:r>
      <w:r>
        <w:rPr>
          <w:rFonts w:ascii="Times New Roman" w:hAnsi="Times New Roman" w:cs="Times New Roman" w:hint="eastAsia"/>
        </w:rPr>
        <w:t>制式还是</w:t>
      </w:r>
      <w:r>
        <w:rPr>
          <w:rFonts w:ascii="Times New Roman" w:hAnsi="Times New Roman" w:cs="Times New Roman" w:hint="eastAsia"/>
        </w:rPr>
        <w:t>N</w:t>
      </w:r>
      <w:r>
        <w:rPr>
          <w:rFonts w:ascii="Times New Roman" w:hAnsi="Times New Roman" w:cs="Times New Roman"/>
        </w:rPr>
        <w:t>TSC</w:t>
      </w:r>
      <w:r>
        <w:rPr>
          <w:rFonts w:ascii="Times New Roman" w:hAnsi="Times New Roman" w:cs="Times New Roman" w:hint="eastAsia"/>
        </w:rPr>
        <w:t>制式都采用</w:t>
      </w:r>
      <w:r w:rsidR="00FC117E" w:rsidRPr="00DA7CCB">
        <w:rPr>
          <w:rFonts w:ascii="Times New Roman" w:hAnsi="Times New Roman" w:cs="Times New Roman" w:hint="eastAsia"/>
        </w:rPr>
        <w:t>隔行扫描，显示时先扫奇数场，再扫偶数场</w:t>
      </w:r>
      <w:r>
        <w:rPr>
          <w:rFonts w:ascii="Times New Roman" w:hAnsi="Times New Roman" w:cs="Times New Roman" w:hint="eastAsia"/>
        </w:rPr>
        <w:t>。</w:t>
      </w:r>
    </w:p>
    <w:p w:rsidR="00EF7013" w:rsidRDefault="00FC117E" w:rsidP="0006659C">
      <w:pPr>
        <w:pStyle w:val="a9"/>
        <w:numPr>
          <w:ilvl w:val="0"/>
          <w:numId w:val="57"/>
        </w:numPr>
        <w:ind w:firstLineChars="0"/>
        <w:rPr>
          <w:rFonts w:ascii="Times New Roman" w:hAnsi="Times New Roman" w:cs="Times New Roman"/>
        </w:rPr>
      </w:pPr>
      <w:r w:rsidRPr="00DA7CCB">
        <w:rPr>
          <w:rFonts w:ascii="Times New Roman" w:hAnsi="Times New Roman" w:cs="Times New Roman" w:hint="eastAsia"/>
        </w:rPr>
        <w:t>通常有一种误解是，偶场和奇场是由同一帧的画面分拆得来的。</w:t>
      </w:r>
      <w:r w:rsidRPr="00EF7013">
        <w:rPr>
          <w:rFonts w:ascii="Times New Roman" w:hAnsi="Times New Roman" w:cs="Times New Roman" w:hint="eastAsia"/>
        </w:rPr>
        <w:t>实际上</w:t>
      </w:r>
      <w:r w:rsidRPr="00EF7013">
        <w:rPr>
          <w:rFonts w:ascii="Times New Roman" w:hAnsi="Times New Roman" w:cs="Times New Roman" w:hint="eastAsia"/>
          <w:color w:val="FF0000"/>
        </w:rPr>
        <w:t>，摄像机采集</w:t>
      </w:r>
      <w:r w:rsidR="00EF7013">
        <w:rPr>
          <w:rFonts w:ascii="Times New Roman" w:hAnsi="Times New Roman" w:cs="Times New Roman" w:hint="eastAsia"/>
          <w:color w:val="FF0000"/>
        </w:rPr>
        <w:t>视频</w:t>
      </w:r>
      <w:r w:rsidRPr="00EF7013">
        <w:rPr>
          <w:rFonts w:ascii="Times New Roman" w:hAnsi="Times New Roman" w:cs="Times New Roman" w:hint="eastAsia"/>
          <w:color w:val="FF0000"/>
        </w:rPr>
        <w:t>的方式</w:t>
      </w:r>
      <w:r w:rsidR="00EF7013">
        <w:rPr>
          <w:rFonts w:ascii="Times New Roman" w:hAnsi="Times New Roman" w:cs="Times New Roman" w:hint="eastAsia"/>
          <w:color w:val="FF0000"/>
        </w:rPr>
        <w:t>也是</w:t>
      </w:r>
      <w:r w:rsidRPr="00EF7013">
        <w:rPr>
          <w:rFonts w:ascii="Times New Roman" w:hAnsi="Times New Roman" w:cs="Times New Roman" w:hint="eastAsia"/>
          <w:color w:val="FF0000"/>
        </w:rPr>
        <w:t>隔行的。</w:t>
      </w:r>
      <w:r w:rsidR="00EF7013">
        <w:rPr>
          <w:rFonts w:ascii="Times New Roman" w:hAnsi="Times New Roman" w:cs="Times New Roman" w:hint="eastAsia"/>
          <w:color w:val="FF0000"/>
        </w:rPr>
        <w:t>即</w:t>
      </w:r>
      <w:r w:rsidRPr="00EF7013">
        <w:rPr>
          <w:rFonts w:ascii="Times New Roman" w:hAnsi="Times New Roman" w:cs="Times New Roman" w:hint="eastAsia"/>
          <w:color w:val="FF0000"/>
        </w:rPr>
        <w:t>偶场和奇场不是同时采集的</w:t>
      </w:r>
      <w:r w:rsidRPr="00EF7013">
        <w:rPr>
          <w:rFonts w:ascii="Times New Roman" w:hAnsi="Times New Roman" w:cs="Times New Roman" w:hint="eastAsia"/>
        </w:rPr>
        <w:t>。以每秒</w:t>
      </w:r>
      <w:r w:rsidRPr="00EF7013">
        <w:rPr>
          <w:rFonts w:ascii="Times New Roman" w:hAnsi="Times New Roman" w:cs="Times New Roman"/>
        </w:rPr>
        <w:t>60</w:t>
      </w:r>
      <w:r w:rsidRPr="00EF7013">
        <w:rPr>
          <w:rFonts w:ascii="Times New Roman" w:hAnsi="Times New Roman" w:cs="Times New Roman"/>
        </w:rPr>
        <w:t>场的摄像机为例，偶场的采集在奇场的</w:t>
      </w:r>
      <w:r w:rsidRPr="00EF7013">
        <w:rPr>
          <w:rFonts w:ascii="Times New Roman" w:hAnsi="Times New Roman" w:cs="Times New Roman"/>
        </w:rPr>
        <w:t>1/60</w:t>
      </w:r>
      <w:r w:rsidRPr="00EF7013">
        <w:rPr>
          <w:rFonts w:ascii="Times New Roman" w:hAnsi="Times New Roman" w:cs="Times New Roman"/>
        </w:rPr>
        <w:t>秒之后进行。</w:t>
      </w:r>
    </w:p>
    <w:p w:rsidR="00FC117E" w:rsidRPr="00EF7013" w:rsidRDefault="00EF7013" w:rsidP="0006659C">
      <w:pPr>
        <w:pStyle w:val="a9"/>
        <w:numPr>
          <w:ilvl w:val="0"/>
          <w:numId w:val="57"/>
        </w:numPr>
        <w:ind w:firstLineChars="0"/>
        <w:rPr>
          <w:rFonts w:ascii="Times New Roman" w:hAnsi="Times New Roman" w:cs="Times New Roman"/>
        </w:rPr>
      </w:pPr>
      <w:r w:rsidRPr="00DA7CCB">
        <w:rPr>
          <w:rFonts w:ascii="Times New Roman" w:hAnsi="Times New Roman" w:cs="Times New Roman" w:hint="eastAsia"/>
        </w:rPr>
        <w:t>当</w:t>
      </w:r>
      <w:r>
        <w:rPr>
          <w:rFonts w:ascii="Times New Roman" w:hAnsi="Times New Roman" w:cs="Times New Roman" w:hint="eastAsia"/>
        </w:rPr>
        <w:t>无</w:t>
      </w:r>
      <w:r w:rsidRPr="00DA7CCB">
        <w:rPr>
          <w:rFonts w:ascii="Times New Roman" w:hAnsi="Times New Roman" w:cs="Times New Roman" w:hint="eastAsia"/>
        </w:rPr>
        <w:t>运动时</w:t>
      </w:r>
      <w:r>
        <w:rPr>
          <w:rFonts w:ascii="Times New Roman" w:hAnsi="Times New Roman" w:cs="Times New Roman" w:hint="eastAsia"/>
        </w:rPr>
        <w:t>，</w:t>
      </w:r>
      <w:r w:rsidR="00FC117E" w:rsidRPr="00EF7013">
        <w:rPr>
          <w:rFonts w:ascii="Times New Roman" w:hAnsi="Times New Roman" w:cs="Times New Roman" w:hint="eastAsia"/>
        </w:rPr>
        <w:t>如</w:t>
      </w:r>
      <w:r>
        <w:rPr>
          <w:rFonts w:ascii="Times New Roman" w:hAnsi="Times New Roman" w:cs="Times New Roman" w:hint="eastAsia"/>
        </w:rPr>
        <w:t>静止</w:t>
      </w:r>
      <w:r w:rsidR="00FC117E" w:rsidRPr="00EF7013">
        <w:rPr>
          <w:rFonts w:ascii="Times New Roman" w:hAnsi="Times New Roman" w:cs="Times New Roman" w:hint="eastAsia"/>
        </w:rPr>
        <w:t>场景，</w:t>
      </w:r>
      <w:r>
        <w:rPr>
          <w:rFonts w:ascii="Times New Roman" w:hAnsi="Times New Roman" w:cs="Times New Roman" w:hint="eastAsia"/>
        </w:rPr>
        <w:t>由于视觉暂留，</w:t>
      </w:r>
      <w:r w:rsidR="00FC117E" w:rsidRPr="00EF7013">
        <w:rPr>
          <w:rFonts w:ascii="Times New Roman" w:hAnsi="Times New Roman" w:cs="Times New Roman" w:hint="eastAsia"/>
        </w:rPr>
        <w:t>两个场会</w:t>
      </w:r>
      <w:r>
        <w:rPr>
          <w:rFonts w:ascii="Times New Roman" w:hAnsi="Times New Roman" w:cs="Times New Roman" w:hint="eastAsia"/>
        </w:rPr>
        <w:t>形成完整流畅的画面</w:t>
      </w:r>
    </w:p>
    <w:p w:rsidR="00EF7013" w:rsidRDefault="00FC117E" w:rsidP="0006659C">
      <w:pPr>
        <w:pStyle w:val="a9"/>
        <w:numPr>
          <w:ilvl w:val="0"/>
          <w:numId w:val="57"/>
        </w:numPr>
        <w:ind w:firstLineChars="0"/>
        <w:rPr>
          <w:rFonts w:ascii="Times New Roman" w:hAnsi="Times New Roman" w:cs="Times New Roman"/>
        </w:rPr>
      </w:pPr>
      <w:r w:rsidRPr="00DA7CCB">
        <w:rPr>
          <w:rFonts w:ascii="Times New Roman" w:hAnsi="Times New Roman" w:cs="Times New Roman" w:hint="eastAsia"/>
        </w:rPr>
        <w:t>当运动发生时，</w:t>
      </w:r>
      <w:r w:rsidR="000D2B7A" w:rsidRPr="00DA7CCB">
        <w:rPr>
          <w:rFonts w:ascii="Times New Roman" w:hAnsi="Times New Roman" w:cs="Times New Roman" w:hint="eastAsia"/>
        </w:rPr>
        <w:t>摄像机采集的奇数场和偶数场对应的不是</w:t>
      </w:r>
      <w:r w:rsidR="00EF7013">
        <w:rPr>
          <w:rFonts w:ascii="Times New Roman" w:hAnsi="Times New Roman" w:cs="Times New Roman" w:hint="eastAsia"/>
        </w:rPr>
        <w:t>同一时刻</w:t>
      </w:r>
      <w:r w:rsidR="000D2B7A" w:rsidRPr="00DA7CCB">
        <w:rPr>
          <w:rFonts w:ascii="Times New Roman" w:hAnsi="Times New Roman" w:cs="Times New Roman" w:hint="eastAsia"/>
        </w:rPr>
        <w:t>，画面出现交错</w:t>
      </w:r>
    </w:p>
    <w:p w:rsidR="00EF7013" w:rsidRPr="00EF7013" w:rsidRDefault="00EF7013" w:rsidP="00EF7013">
      <w:pPr>
        <w:pStyle w:val="a9"/>
        <w:ind w:left="840" w:firstLineChars="0" w:firstLine="0"/>
        <w:rPr>
          <w:rFonts w:ascii="Times New Roman" w:hAnsi="Times New Roman" w:cs="Times New Roman"/>
        </w:rPr>
      </w:pPr>
    </w:p>
    <w:p w:rsidR="00EF7013" w:rsidRDefault="00EF7013" w:rsidP="0006659C">
      <w:pPr>
        <w:pStyle w:val="a9"/>
        <w:numPr>
          <w:ilvl w:val="0"/>
          <w:numId w:val="56"/>
        </w:numPr>
        <w:ind w:firstLineChars="0"/>
        <w:rPr>
          <w:rFonts w:ascii="Times New Roman" w:hAnsi="Times New Roman" w:cs="Times New Roman"/>
        </w:rPr>
      </w:pPr>
      <w:r>
        <w:rPr>
          <w:rFonts w:ascii="Times New Roman" w:hAnsi="Times New Roman" w:cs="Times New Roman" w:hint="eastAsia"/>
        </w:rPr>
        <w:t>将逐行扫描录制的电影视频转换为适合电视制式的视频</w:t>
      </w:r>
    </w:p>
    <w:p w:rsidR="00EF7013" w:rsidRPr="00EF7013" w:rsidRDefault="00EF7013" w:rsidP="0006659C">
      <w:pPr>
        <w:pStyle w:val="a9"/>
        <w:numPr>
          <w:ilvl w:val="0"/>
          <w:numId w:val="58"/>
        </w:numPr>
        <w:ind w:firstLineChars="0"/>
        <w:rPr>
          <w:rFonts w:ascii="Times New Roman" w:hAnsi="Times New Roman" w:cs="Times New Roman"/>
        </w:rPr>
      </w:pPr>
      <w:r w:rsidRPr="00EF7013">
        <w:rPr>
          <w:rFonts w:ascii="Times New Roman" w:hAnsi="Times New Roman" w:cs="Times New Roman" w:hint="eastAsia"/>
        </w:rPr>
        <w:t>电视制式分为</w:t>
      </w:r>
      <w:r w:rsidRPr="00EF7013">
        <w:rPr>
          <w:rFonts w:ascii="Times New Roman" w:hAnsi="Times New Roman" w:cs="Times New Roman" w:hint="eastAsia"/>
        </w:rPr>
        <w:t>N</w:t>
      </w:r>
      <w:r w:rsidRPr="00EF7013">
        <w:rPr>
          <w:rFonts w:ascii="Times New Roman" w:hAnsi="Times New Roman" w:cs="Times New Roman"/>
        </w:rPr>
        <w:t>TSC</w:t>
      </w:r>
      <w:r w:rsidRPr="00EF7013">
        <w:rPr>
          <w:rFonts w:ascii="Times New Roman" w:hAnsi="Times New Roman" w:cs="Times New Roman" w:hint="eastAsia"/>
        </w:rPr>
        <w:t>（</w:t>
      </w:r>
      <w:r w:rsidRPr="00EF7013">
        <w:rPr>
          <w:rFonts w:ascii="Times New Roman" w:hAnsi="Times New Roman" w:cs="Times New Roman" w:hint="eastAsia"/>
        </w:rPr>
        <w:t>3</w:t>
      </w:r>
      <w:r w:rsidRPr="00EF7013">
        <w:rPr>
          <w:rFonts w:ascii="Times New Roman" w:hAnsi="Times New Roman" w:cs="Times New Roman"/>
        </w:rPr>
        <w:t>0</w:t>
      </w:r>
      <w:r w:rsidRPr="00EF7013">
        <w:rPr>
          <w:rFonts w:ascii="Times New Roman" w:hAnsi="Times New Roman" w:cs="Times New Roman" w:hint="eastAsia"/>
        </w:rPr>
        <w:t>fps</w:t>
      </w:r>
      <w:r w:rsidRPr="00EF7013">
        <w:rPr>
          <w:rFonts w:ascii="Times New Roman" w:hAnsi="Times New Roman" w:cs="Times New Roman" w:hint="eastAsia"/>
        </w:rPr>
        <w:t>，北美、</w:t>
      </w:r>
      <w:r w:rsidRPr="00EF7013">
        <w:rPr>
          <w:rFonts w:ascii="Times New Roman" w:hAnsi="Times New Roman" w:cs="Times New Roman"/>
        </w:rPr>
        <w:t>日本</w:t>
      </w:r>
      <w:r w:rsidRPr="00EF7013">
        <w:rPr>
          <w:rFonts w:ascii="Times New Roman" w:hAnsi="Times New Roman" w:cs="Times New Roman" w:hint="eastAsia"/>
        </w:rPr>
        <w:t>等）和</w:t>
      </w:r>
      <w:r w:rsidRPr="00EF7013">
        <w:rPr>
          <w:rFonts w:ascii="Times New Roman" w:hAnsi="Times New Roman" w:cs="Times New Roman" w:hint="eastAsia"/>
        </w:rPr>
        <w:t>P</w:t>
      </w:r>
      <w:r w:rsidRPr="00EF7013">
        <w:rPr>
          <w:rFonts w:ascii="Times New Roman" w:hAnsi="Times New Roman" w:cs="Times New Roman"/>
        </w:rPr>
        <w:t>AL</w:t>
      </w:r>
      <w:r w:rsidRPr="00EF7013">
        <w:rPr>
          <w:rFonts w:ascii="Times New Roman" w:hAnsi="Times New Roman" w:cs="Times New Roman" w:hint="eastAsia"/>
        </w:rPr>
        <w:t>（</w:t>
      </w:r>
      <w:r w:rsidRPr="00EF7013">
        <w:rPr>
          <w:rFonts w:ascii="Times New Roman" w:hAnsi="Times New Roman" w:cs="Times New Roman" w:hint="eastAsia"/>
        </w:rPr>
        <w:t>2</w:t>
      </w:r>
      <w:r w:rsidRPr="00EF7013">
        <w:rPr>
          <w:rFonts w:ascii="Times New Roman" w:hAnsi="Times New Roman" w:cs="Times New Roman"/>
        </w:rPr>
        <w:t>5</w:t>
      </w:r>
      <w:r w:rsidRPr="00EF7013">
        <w:rPr>
          <w:rFonts w:ascii="Times New Roman" w:hAnsi="Times New Roman" w:cs="Times New Roman" w:hint="eastAsia"/>
        </w:rPr>
        <w:t>fps</w:t>
      </w:r>
      <w:r w:rsidRPr="00EF7013">
        <w:rPr>
          <w:rFonts w:ascii="Times New Roman" w:hAnsi="Times New Roman" w:cs="Times New Roman" w:hint="eastAsia"/>
        </w:rPr>
        <w:t>，中国、欧洲）</w:t>
      </w:r>
    </w:p>
    <w:p w:rsidR="00EF7013" w:rsidRPr="00EF7013" w:rsidRDefault="00EF7013" w:rsidP="0006659C">
      <w:pPr>
        <w:pStyle w:val="a9"/>
        <w:numPr>
          <w:ilvl w:val="0"/>
          <w:numId w:val="58"/>
        </w:numPr>
        <w:ind w:firstLineChars="0"/>
        <w:rPr>
          <w:rFonts w:ascii="Times New Roman" w:hAnsi="Times New Roman" w:cs="Times New Roman"/>
        </w:rPr>
      </w:pPr>
      <w:r w:rsidRPr="00EF7013">
        <w:rPr>
          <w:rFonts w:ascii="Times New Roman" w:hAnsi="Times New Roman" w:cs="Times New Roman" w:hint="eastAsia"/>
        </w:rPr>
        <w:t>全世界电影拍摄一般帧率都是</w:t>
      </w:r>
      <w:r w:rsidRPr="00EF7013">
        <w:rPr>
          <w:rFonts w:ascii="Times New Roman" w:hAnsi="Times New Roman" w:cs="Times New Roman"/>
        </w:rPr>
        <w:t>24fps</w:t>
      </w:r>
    </w:p>
    <w:p w:rsidR="00EF7013" w:rsidRPr="00EF7013" w:rsidRDefault="000D2B7A" w:rsidP="0006659C">
      <w:pPr>
        <w:pStyle w:val="a9"/>
        <w:numPr>
          <w:ilvl w:val="0"/>
          <w:numId w:val="58"/>
        </w:numPr>
        <w:ind w:firstLineChars="0"/>
        <w:rPr>
          <w:rFonts w:ascii="Times New Roman" w:hAnsi="Times New Roman" w:cs="Times New Roman"/>
        </w:rPr>
      </w:pPr>
      <w:r w:rsidRPr="00EF7013">
        <w:rPr>
          <w:rFonts w:ascii="Times New Roman" w:hAnsi="Times New Roman" w:cs="Times New Roman" w:hint="eastAsia"/>
        </w:rPr>
        <w:t>影像本身是逐行扫描视频，但是为了在不同制式的电视和</w:t>
      </w:r>
      <w:r w:rsidRPr="00EF7013">
        <w:rPr>
          <w:rFonts w:ascii="Times New Roman" w:hAnsi="Times New Roman" w:cs="Times New Roman"/>
        </w:rPr>
        <w:t>DVD</w:t>
      </w:r>
      <w:r w:rsidRPr="00EF7013">
        <w:rPr>
          <w:rFonts w:ascii="Times New Roman" w:hAnsi="Times New Roman" w:cs="Times New Roman"/>
        </w:rPr>
        <w:t>里能正常播放和存储，许多时候要</w:t>
      </w:r>
      <w:r w:rsidRPr="00EF7013">
        <w:rPr>
          <w:rFonts w:ascii="Times New Roman" w:hAnsi="Times New Roman" w:cs="Times New Roman" w:hint="eastAsia"/>
        </w:rPr>
        <w:t>对</w:t>
      </w:r>
      <w:r w:rsidRPr="00EF7013">
        <w:rPr>
          <w:rFonts w:ascii="Times New Roman" w:hAnsi="Times New Roman" w:cs="Times New Roman"/>
        </w:rPr>
        <w:t>原始视频</w:t>
      </w:r>
      <w:r w:rsidRPr="00EF7013">
        <w:rPr>
          <w:rFonts w:ascii="Times New Roman" w:hAnsi="Times New Roman" w:cs="Times New Roman" w:hint="eastAsia"/>
        </w:rPr>
        <w:t>进行</w:t>
      </w:r>
      <w:r w:rsidRPr="00EF7013">
        <w:rPr>
          <w:rFonts w:ascii="Times New Roman" w:hAnsi="Times New Roman" w:cs="Times New Roman"/>
        </w:rPr>
        <w:t>Telecine</w:t>
      </w:r>
      <w:r w:rsidRPr="00EF7013">
        <w:rPr>
          <w:rFonts w:ascii="Times New Roman" w:hAnsi="Times New Roman" w:cs="Times New Roman" w:hint="eastAsia"/>
        </w:rPr>
        <w:t>处理，缩写为</w:t>
      </w:r>
      <w:r w:rsidRPr="00EF7013">
        <w:rPr>
          <w:rFonts w:ascii="Times New Roman" w:hAnsi="Times New Roman" w:cs="Times New Roman"/>
        </w:rPr>
        <w:t>TC</w:t>
      </w:r>
      <w:r w:rsidRPr="00EF7013">
        <w:rPr>
          <w:rFonts w:ascii="Times New Roman" w:hAnsi="Times New Roman" w:cs="Times New Roman"/>
        </w:rPr>
        <w:t>，中文叫胶卷过带</w:t>
      </w:r>
    </w:p>
    <w:p w:rsidR="00EF7013" w:rsidRDefault="00EF7013" w:rsidP="0006659C">
      <w:pPr>
        <w:pStyle w:val="a9"/>
        <w:numPr>
          <w:ilvl w:val="0"/>
          <w:numId w:val="58"/>
        </w:numPr>
        <w:ind w:firstLineChars="0"/>
        <w:rPr>
          <w:rFonts w:ascii="Times New Roman" w:hAnsi="Times New Roman" w:cs="Times New Roman"/>
        </w:rPr>
      </w:pPr>
      <w:r w:rsidRPr="00EF7013">
        <w:rPr>
          <w:rFonts w:ascii="Times New Roman" w:hAnsi="Times New Roman" w:cs="Times New Roman" w:hint="eastAsia"/>
        </w:rPr>
        <w:t>2</w:t>
      </w:r>
      <w:r>
        <w:rPr>
          <w:rFonts w:ascii="Times New Roman" w:hAnsi="Times New Roman" w:cs="Times New Roman"/>
        </w:rPr>
        <w:t>4</w:t>
      </w:r>
      <w:r>
        <w:rPr>
          <w:rFonts w:ascii="Times New Roman" w:hAnsi="Times New Roman" w:cs="Times New Roman" w:hint="eastAsia"/>
        </w:rPr>
        <w:t>fps</w:t>
      </w:r>
      <w:r>
        <w:rPr>
          <w:rFonts w:ascii="Times New Roman" w:hAnsi="Times New Roman" w:cs="Times New Roman" w:hint="eastAsia"/>
        </w:rPr>
        <w:t>的</w:t>
      </w:r>
      <w:r w:rsidRPr="00EF7013">
        <w:rPr>
          <w:rFonts w:ascii="Times New Roman" w:hAnsi="Times New Roman" w:cs="Times New Roman" w:hint="eastAsia"/>
        </w:rPr>
        <w:t>逐行扫描视频</w:t>
      </w:r>
      <w:r w:rsidR="000D2B7A" w:rsidRPr="00EF7013">
        <w:rPr>
          <w:rFonts w:ascii="Times New Roman" w:hAnsi="Times New Roman" w:cs="Times New Roman" w:hint="eastAsia"/>
        </w:rPr>
        <w:t>转</w:t>
      </w:r>
      <w:r w:rsidR="000D2B7A" w:rsidRPr="00EF7013">
        <w:rPr>
          <w:rFonts w:ascii="Times New Roman" w:hAnsi="Times New Roman" w:cs="Times New Roman" w:hint="eastAsia"/>
        </w:rPr>
        <w:t>N</w:t>
      </w:r>
      <w:r w:rsidR="000D2B7A" w:rsidRPr="00EF7013">
        <w:rPr>
          <w:rFonts w:ascii="Times New Roman" w:hAnsi="Times New Roman" w:cs="Times New Roman"/>
        </w:rPr>
        <w:t>TSC</w:t>
      </w:r>
    </w:p>
    <w:p w:rsidR="000D2B7A" w:rsidRPr="00EF7013" w:rsidRDefault="000D2B7A" w:rsidP="00EF7013">
      <w:pPr>
        <w:pStyle w:val="a9"/>
        <w:ind w:left="840" w:firstLineChars="0" w:firstLine="0"/>
        <w:rPr>
          <w:rFonts w:ascii="Times New Roman" w:hAnsi="Times New Roman" w:cs="Times New Roman"/>
        </w:rPr>
      </w:pPr>
      <w:r w:rsidRPr="00EF7013">
        <w:rPr>
          <w:rFonts w:ascii="Times New Roman" w:hAnsi="Times New Roman" w:cs="Times New Roman" w:hint="eastAsia"/>
        </w:rPr>
        <w:t>将原视频拆分为偶场和奇场之后，</w:t>
      </w:r>
      <w:r w:rsidR="00DA7CCB" w:rsidRPr="00EF7013">
        <w:rPr>
          <w:rFonts w:ascii="Times New Roman" w:hAnsi="Times New Roman" w:cs="Times New Roman" w:hint="eastAsia"/>
        </w:rPr>
        <w:t>2</w:t>
      </w:r>
      <w:r w:rsidR="00DA7CCB" w:rsidRPr="00EF7013">
        <w:rPr>
          <w:rFonts w:ascii="Times New Roman" w:hAnsi="Times New Roman" w:cs="Times New Roman"/>
        </w:rPr>
        <w:t>4</w:t>
      </w:r>
      <w:r w:rsidR="00DA7CCB" w:rsidRPr="00EF7013">
        <w:rPr>
          <w:rFonts w:ascii="Times New Roman" w:hAnsi="Times New Roman" w:cs="Times New Roman" w:hint="eastAsia"/>
        </w:rPr>
        <w:t>fps</w:t>
      </w:r>
      <w:r w:rsidR="00DA7CCB" w:rsidRPr="00EF7013">
        <w:rPr>
          <w:rFonts w:ascii="Times New Roman" w:hAnsi="Times New Roman" w:cs="Times New Roman"/>
        </w:rPr>
        <w:t>/(30</w:t>
      </w:r>
      <w:r w:rsidR="00DA7CCB" w:rsidRPr="00EF7013">
        <w:rPr>
          <w:rFonts w:ascii="Times New Roman" w:hAnsi="Times New Roman" w:cs="Times New Roman" w:hint="eastAsia"/>
        </w:rPr>
        <w:t>fps</w:t>
      </w:r>
      <w:r w:rsidR="00DA7CCB" w:rsidRPr="00EF7013">
        <w:rPr>
          <w:rFonts w:ascii="Times New Roman" w:hAnsi="Times New Roman" w:cs="Times New Roman"/>
        </w:rPr>
        <w:t>-24</w:t>
      </w:r>
      <w:r w:rsidR="00DA7CCB" w:rsidRPr="00EF7013">
        <w:rPr>
          <w:rFonts w:ascii="Times New Roman" w:hAnsi="Times New Roman" w:cs="Times New Roman" w:hint="eastAsia"/>
        </w:rPr>
        <w:t>fps</w:t>
      </w:r>
      <w:r w:rsidR="00DA7CCB" w:rsidRPr="00EF7013">
        <w:rPr>
          <w:rFonts w:ascii="Times New Roman" w:hAnsi="Times New Roman" w:cs="Times New Roman"/>
        </w:rPr>
        <w:t>)=4</w:t>
      </w:r>
      <w:r w:rsidR="00DA7CCB" w:rsidRPr="00EF7013">
        <w:rPr>
          <w:rFonts w:ascii="Times New Roman" w:hAnsi="Times New Roman" w:cs="Times New Roman" w:hint="eastAsia"/>
        </w:rPr>
        <w:t>，</w:t>
      </w:r>
      <w:r w:rsidRPr="00EF7013">
        <w:rPr>
          <w:rFonts w:ascii="Times New Roman" w:hAnsi="Times New Roman" w:cs="Times New Roman" w:hint="eastAsia"/>
        </w:rPr>
        <w:t>每</w:t>
      </w:r>
      <w:r w:rsidRPr="00EF7013">
        <w:rPr>
          <w:rFonts w:ascii="Times New Roman" w:hAnsi="Times New Roman" w:cs="Times New Roman"/>
        </w:rPr>
        <w:t>4</w:t>
      </w:r>
      <w:r w:rsidRPr="00EF7013">
        <w:rPr>
          <w:rFonts w:ascii="Times New Roman" w:hAnsi="Times New Roman" w:cs="Times New Roman"/>
        </w:rPr>
        <w:t>帧增加</w:t>
      </w:r>
      <w:r w:rsidRPr="00EF7013">
        <w:rPr>
          <w:rFonts w:ascii="Times New Roman" w:hAnsi="Times New Roman" w:cs="Times New Roman"/>
        </w:rPr>
        <w:t>1</w:t>
      </w:r>
      <w:r w:rsidRPr="00EF7013">
        <w:rPr>
          <w:rFonts w:ascii="Times New Roman" w:hAnsi="Times New Roman" w:cs="Times New Roman"/>
        </w:rPr>
        <w:t>帧</w:t>
      </w:r>
      <w:r w:rsidR="00DA7CCB" w:rsidRPr="00EF7013">
        <w:rPr>
          <w:rFonts w:ascii="Times New Roman" w:hAnsi="Times New Roman" w:cs="Times New Roman" w:hint="eastAsia"/>
        </w:rPr>
        <w:t>。</w:t>
      </w:r>
      <w:r w:rsidRPr="00EF7013">
        <w:rPr>
          <w:rFonts w:ascii="Times New Roman" w:hAnsi="Times New Roman" w:cs="Times New Roman" w:hint="eastAsia"/>
        </w:rPr>
        <w:t>这种转换的方法叫做</w:t>
      </w:r>
      <w:r w:rsidRPr="00EF7013">
        <w:rPr>
          <w:rFonts w:ascii="Times New Roman" w:hAnsi="Times New Roman" w:cs="Times New Roman"/>
        </w:rPr>
        <w:t>3:2 pull down</w:t>
      </w:r>
      <w:r w:rsidR="00DA7CCB" w:rsidRPr="00EF7013">
        <w:rPr>
          <w:rFonts w:ascii="Times New Roman" w:hAnsi="Times New Roman" w:cs="Times New Roman" w:hint="eastAsia"/>
        </w:rPr>
        <w:t>，会导致</w:t>
      </w:r>
      <w:r w:rsidR="00DA7CCB" w:rsidRPr="00EF7013">
        <w:rPr>
          <w:rFonts w:ascii="Times New Roman" w:hAnsi="Times New Roman" w:cs="Times New Roman" w:hint="eastAsia"/>
        </w:rPr>
        <w:t>5</w:t>
      </w:r>
      <w:r w:rsidR="00DA7CCB" w:rsidRPr="00EF7013">
        <w:rPr>
          <w:rFonts w:ascii="Times New Roman" w:hAnsi="Times New Roman" w:cs="Times New Roman" w:hint="eastAsia"/>
        </w:rPr>
        <w:t>烂</w:t>
      </w:r>
      <w:r w:rsidR="00DA7CCB" w:rsidRPr="00EF7013">
        <w:rPr>
          <w:rFonts w:ascii="Times New Roman" w:hAnsi="Times New Roman" w:cs="Times New Roman" w:hint="eastAsia"/>
        </w:rPr>
        <w:t>2</w:t>
      </w:r>
      <w:r w:rsidR="00DA7CCB" w:rsidRPr="00EF7013">
        <w:rPr>
          <w:rFonts w:ascii="Times New Roman" w:hAnsi="Times New Roman" w:cs="Times New Roman" w:hint="eastAsia"/>
        </w:rPr>
        <w:t>，每</w:t>
      </w:r>
      <w:r w:rsidR="00DA7CCB" w:rsidRPr="00EF7013">
        <w:rPr>
          <w:rFonts w:ascii="Times New Roman" w:hAnsi="Times New Roman" w:cs="Times New Roman"/>
        </w:rPr>
        <w:t>5</w:t>
      </w:r>
      <w:r w:rsidR="00DA7CCB" w:rsidRPr="00EF7013">
        <w:rPr>
          <w:rFonts w:ascii="Times New Roman" w:hAnsi="Times New Roman" w:cs="Times New Roman"/>
        </w:rPr>
        <w:t>帧里有</w:t>
      </w:r>
      <w:r w:rsidR="00DA7CCB" w:rsidRPr="00EF7013">
        <w:rPr>
          <w:rFonts w:ascii="Times New Roman" w:hAnsi="Times New Roman" w:cs="Times New Roman"/>
        </w:rPr>
        <w:t>2</w:t>
      </w:r>
      <w:r w:rsidR="00DA7CCB" w:rsidRPr="00EF7013">
        <w:rPr>
          <w:rFonts w:ascii="Times New Roman" w:hAnsi="Times New Roman" w:cs="Times New Roman"/>
        </w:rPr>
        <w:t>帧是烂的</w:t>
      </w:r>
    </w:p>
    <w:p w:rsidR="000D2B7A" w:rsidRDefault="000D2B7A" w:rsidP="00FC117E">
      <w:pPr>
        <w:rPr>
          <w:noProof/>
        </w:rPr>
      </w:pPr>
      <w:r>
        <w:rPr>
          <w:noProof/>
        </w:rPr>
        <w:lastRenderedPageBreak/>
        <w:t xml:space="preserve"> </w:t>
      </w:r>
      <w:r w:rsidR="00EF7013">
        <w:rPr>
          <w:noProof/>
        </w:rPr>
        <w:t xml:space="preserve">       </w:t>
      </w:r>
      <w:r>
        <w:rPr>
          <w:noProof/>
        </w:rPr>
        <w:drawing>
          <wp:inline distT="0" distB="0" distL="0" distR="0">
            <wp:extent cx="3107690" cy="1705610"/>
            <wp:effectExtent l="0" t="0" r="0" b="8890"/>
            <wp:docPr id="145" name="图片 145" descr="https://pic1.zhimg.com/80/v2-a34f5e779ca6f0fbe648d9ad45a4e954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pic1.zhimg.com/80/v2-a34f5e779ca6f0fbe648d9ad45a4e954_hd.jp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3107690" cy="1705610"/>
                    </a:xfrm>
                    <a:prstGeom prst="rect">
                      <a:avLst/>
                    </a:prstGeom>
                    <a:noFill/>
                    <a:ln>
                      <a:noFill/>
                    </a:ln>
                  </pic:spPr>
                </pic:pic>
              </a:graphicData>
            </a:graphic>
          </wp:inline>
        </w:drawing>
      </w:r>
      <w:r w:rsidR="00EF7013">
        <w:rPr>
          <w:noProof/>
        </w:rPr>
        <w:t xml:space="preserve">  </w:t>
      </w:r>
      <w:r w:rsidRPr="000D2B7A">
        <w:t xml:space="preserve"> </w:t>
      </w:r>
      <w:r w:rsidR="00730B4A">
        <w:rPr>
          <w:noProof/>
        </w:rPr>
        <w:object w:dxaOrig="1538" w:dyaOrig="1113">
          <v:shape id="_x0000_i1032" type="#_x0000_t75" style="width:75.25pt;height:55.15pt" o:ole="">
            <v:imagedata r:id="rId212" o:title=""/>
          </v:shape>
          <o:OLEObject Type="Embed" ProgID="Package" ShapeID="_x0000_i1032" DrawAspect="Icon" ObjectID="_1783841163" r:id="rId213"/>
        </w:object>
      </w:r>
    </w:p>
    <w:p w:rsidR="00DA7CCB" w:rsidRDefault="00DA7CCB" w:rsidP="00EF7013">
      <w:pPr>
        <w:ind w:left="840"/>
        <w:rPr>
          <w:noProof/>
        </w:rPr>
      </w:pPr>
      <w:r>
        <w:rPr>
          <w:rFonts w:hint="eastAsia"/>
          <w:noProof/>
        </w:rPr>
        <w:t>从上右图</w:t>
      </w:r>
      <w:r w:rsidRPr="00DA7CCB">
        <w:rPr>
          <w:rFonts w:hint="eastAsia"/>
          <w:noProof/>
        </w:rPr>
        <w:t>可以看到第</w:t>
      </w:r>
      <w:r w:rsidRPr="00DA7CCB">
        <w:rPr>
          <w:noProof/>
        </w:rPr>
        <w:t>1-2帧为交错的，之后3-4-5</w:t>
      </w:r>
      <w:r>
        <w:rPr>
          <w:rFonts w:hint="eastAsia"/>
          <w:noProof/>
        </w:rPr>
        <w:t>帧</w:t>
      </w:r>
      <w:r w:rsidRPr="00DA7CCB">
        <w:rPr>
          <w:noProof/>
        </w:rPr>
        <w:t>是正常的，再接着6-7为交错，8-9-10为正常，如此每5帧烂2帧的循环</w:t>
      </w:r>
    </w:p>
    <w:p w:rsidR="00EF7013" w:rsidRDefault="00EF7013" w:rsidP="0006659C">
      <w:pPr>
        <w:pStyle w:val="a9"/>
        <w:numPr>
          <w:ilvl w:val="0"/>
          <w:numId w:val="58"/>
        </w:numPr>
        <w:ind w:firstLineChars="0"/>
        <w:rPr>
          <w:rFonts w:ascii="Times New Roman" w:hAnsi="Times New Roman" w:cs="Times New Roman"/>
        </w:rPr>
      </w:pPr>
      <w:r w:rsidRPr="00EF7013">
        <w:rPr>
          <w:rFonts w:ascii="Times New Roman" w:hAnsi="Times New Roman" w:cs="Times New Roman"/>
        </w:rPr>
        <w:t>24fps</w:t>
      </w:r>
      <w:r w:rsidRPr="00EF7013">
        <w:rPr>
          <w:rFonts w:ascii="Times New Roman" w:hAnsi="Times New Roman" w:cs="Times New Roman"/>
        </w:rPr>
        <w:t>的逐行扫描视频转</w:t>
      </w:r>
      <w:r>
        <w:rPr>
          <w:rFonts w:ascii="Times New Roman" w:hAnsi="Times New Roman" w:cs="Times New Roman"/>
        </w:rPr>
        <w:t>PAL</w:t>
      </w:r>
      <w:r w:rsidRPr="00EF7013">
        <w:rPr>
          <w:rFonts w:ascii="Times New Roman" w:hAnsi="Times New Roman" w:cs="Times New Roman"/>
        </w:rPr>
        <w:t xml:space="preserve"> </w:t>
      </w:r>
    </w:p>
    <w:p w:rsidR="00DA7CCB" w:rsidRPr="00EF7013" w:rsidRDefault="00DA7CCB" w:rsidP="00EF7013">
      <w:pPr>
        <w:pStyle w:val="a9"/>
        <w:ind w:left="840" w:firstLineChars="0" w:firstLine="0"/>
        <w:rPr>
          <w:rFonts w:ascii="Times New Roman" w:hAnsi="Times New Roman" w:cs="Times New Roman"/>
        </w:rPr>
      </w:pPr>
      <w:r w:rsidRPr="00EF7013">
        <w:rPr>
          <w:rFonts w:ascii="Times New Roman" w:hAnsi="Times New Roman" w:cs="Times New Roman"/>
        </w:rPr>
        <w:t>13</w:t>
      </w:r>
      <w:r w:rsidRPr="00EF7013">
        <w:rPr>
          <w:rFonts w:ascii="Times New Roman" w:hAnsi="Times New Roman" w:cs="Times New Roman"/>
        </w:rPr>
        <w:t>帧正常图像，接着</w:t>
      </w:r>
      <w:r w:rsidRPr="00EF7013">
        <w:rPr>
          <w:rFonts w:ascii="Times New Roman" w:hAnsi="Times New Roman" w:cs="Times New Roman"/>
        </w:rPr>
        <w:t>12</w:t>
      </w:r>
      <w:r w:rsidRPr="00EF7013">
        <w:rPr>
          <w:rFonts w:ascii="Times New Roman" w:hAnsi="Times New Roman" w:cs="Times New Roman"/>
        </w:rPr>
        <w:t>帧交错图像</w:t>
      </w:r>
      <w:r w:rsidR="00EF7013">
        <w:rPr>
          <w:rFonts w:ascii="Times New Roman" w:hAnsi="Times New Roman" w:cs="Times New Roman" w:hint="eastAsia"/>
        </w:rPr>
        <w:t>，</w:t>
      </w:r>
      <w:r w:rsidR="00503D8B" w:rsidRPr="00EF7013">
        <w:rPr>
          <w:rFonts w:ascii="Times New Roman" w:hAnsi="Times New Roman" w:cs="Times New Roman" w:hint="eastAsia"/>
        </w:rPr>
        <w:t>这种转换的方法叫做</w:t>
      </w:r>
      <w:r w:rsidR="00EF7013">
        <w:rPr>
          <w:rFonts w:ascii="Times New Roman" w:hAnsi="Times New Roman" w:cs="Times New Roman" w:hint="eastAsia"/>
        </w:rPr>
        <w:t>叫作</w:t>
      </w:r>
      <w:r w:rsidR="00EF7013" w:rsidRPr="00EF7013">
        <w:rPr>
          <w:rFonts w:ascii="Times New Roman" w:hAnsi="Times New Roman" w:cs="Times New Roman"/>
        </w:rPr>
        <w:t>Euro pulldown</w:t>
      </w:r>
      <w:r w:rsidR="00503D8B" w:rsidRPr="00EF7013">
        <w:rPr>
          <w:rFonts w:ascii="Times New Roman" w:hAnsi="Times New Roman" w:cs="Times New Roman"/>
        </w:rPr>
        <w:t xml:space="preserve"> </w:t>
      </w:r>
    </w:p>
    <w:p w:rsidR="00F606E6" w:rsidRDefault="00F210F8" w:rsidP="00F606E6">
      <w:pPr>
        <w:ind w:firstLineChars="300" w:firstLine="630"/>
        <w:rPr>
          <w:rFonts w:ascii="Times New Roman" w:hAnsi="Times New Roman" w:cs="Times New Roman"/>
        </w:rPr>
      </w:pPr>
      <w:r w:rsidRPr="00503D8B">
        <w:rPr>
          <w:rFonts w:ascii="Times New Roman" w:hAnsi="Times New Roman" w:cs="Times New Roman"/>
        </w:rPr>
        <w:object w:dxaOrig="2295" w:dyaOrig="840">
          <v:shape id="_x0000_i1033" type="#_x0000_t75" style="width:115.5pt;height:42.1pt" o:ole="">
            <v:imagedata r:id="rId214" o:title=""/>
          </v:shape>
          <o:OLEObject Type="Embed" ProgID="Package" ShapeID="_x0000_i1033" DrawAspect="Content" ObjectID="_1783841164" r:id="rId215"/>
        </w:object>
      </w:r>
    </w:p>
    <w:p w:rsidR="00DA7CCB" w:rsidRPr="00730B4A" w:rsidRDefault="00F606E6" w:rsidP="00730B4A">
      <w:pPr>
        <w:rPr>
          <w:rFonts w:ascii="Times New Roman" w:hAnsi="Times New Roman" w:cs="Times New Roman"/>
        </w:rPr>
      </w:pPr>
      <w:r w:rsidRPr="00730B4A">
        <w:rPr>
          <w:rFonts w:ascii="Times New Roman" w:hAnsi="Times New Roman" w:cs="Times New Roman" w:hint="eastAsia"/>
        </w:rPr>
        <w:t>（</w:t>
      </w:r>
      <w:r w:rsidR="00DA7CCB" w:rsidRPr="00730B4A">
        <w:rPr>
          <w:rFonts w:ascii="Times New Roman" w:hAnsi="Times New Roman" w:cs="Times New Roman" w:hint="eastAsia"/>
        </w:rPr>
        <w:t>如果帧帧都交错，则多半是一个</w:t>
      </w:r>
      <w:r w:rsidR="00DA7CCB" w:rsidRPr="00730B4A">
        <w:rPr>
          <w:rFonts w:ascii="Times New Roman" w:hAnsi="Times New Roman" w:cs="Times New Roman"/>
        </w:rPr>
        <w:t>Interlaced</w:t>
      </w:r>
      <w:r w:rsidR="00DA7CCB" w:rsidRPr="00730B4A">
        <w:rPr>
          <w:rFonts w:ascii="Times New Roman" w:hAnsi="Times New Roman" w:cs="Times New Roman"/>
        </w:rPr>
        <w:t>视频了</w:t>
      </w:r>
      <w:r w:rsidRPr="00730B4A">
        <w:rPr>
          <w:rFonts w:ascii="Times New Roman" w:hAnsi="Times New Roman" w:cs="Times New Roman" w:hint="eastAsia"/>
        </w:rPr>
        <w:t>，</w:t>
      </w:r>
      <w:r w:rsidR="00DA7CCB" w:rsidRPr="00730B4A">
        <w:rPr>
          <w:rFonts w:ascii="Times New Roman" w:hAnsi="Times New Roman" w:cs="Times New Roman"/>
        </w:rPr>
        <w:t>这种从摄制源头就是交错的视频也被称为</w:t>
      </w:r>
      <w:r w:rsidR="00DA7CCB" w:rsidRPr="00730B4A">
        <w:rPr>
          <w:rFonts w:ascii="Times New Roman" w:hAnsi="Times New Roman" w:cs="Times New Roman"/>
        </w:rPr>
        <w:t>true interlaced video</w:t>
      </w:r>
      <w:r w:rsidR="00DA7CCB" w:rsidRPr="00730B4A">
        <w:rPr>
          <w:rFonts w:ascii="Times New Roman" w:hAnsi="Times New Roman" w:cs="Times New Roman"/>
        </w:rPr>
        <w:t>）</w:t>
      </w:r>
    </w:p>
    <w:p w:rsidR="00DA7CCB" w:rsidRPr="00DA7CCB" w:rsidRDefault="00DA7CCB" w:rsidP="00DA7CCB">
      <w:pPr>
        <w:rPr>
          <w:rFonts w:ascii="Times New Roman" w:hAnsi="Times New Roman" w:cs="Times New Roman"/>
        </w:rPr>
      </w:pPr>
      <w:r w:rsidRPr="00DA7CCB">
        <w:rPr>
          <w:rFonts w:ascii="Times New Roman" w:hAnsi="Times New Roman" w:cs="Times New Roman" w:hint="eastAsia"/>
        </w:rPr>
        <w:t>在中文网络里，不论是处理</w:t>
      </w:r>
      <w:r w:rsidRPr="00DA7CCB">
        <w:rPr>
          <w:rFonts w:ascii="Times New Roman" w:hAnsi="Times New Roman" w:cs="Times New Roman"/>
        </w:rPr>
        <w:t>Interlaced</w:t>
      </w:r>
      <w:r w:rsidRPr="00DA7CCB">
        <w:rPr>
          <w:rFonts w:ascii="Times New Roman" w:hAnsi="Times New Roman" w:cs="Times New Roman"/>
        </w:rPr>
        <w:t>还是</w:t>
      </w:r>
      <w:r w:rsidRPr="00DA7CCB">
        <w:rPr>
          <w:rFonts w:ascii="Times New Roman" w:hAnsi="Times New Roman" w:cs="Times New Roman"/>
        </w:rPr>
        <w:t>Telecine</w:t>
      </w:r>
      <w:r w:rsidRPr="00DA7CCB">
        <w:rPr>
          <w:rFonts w:ascii="Times New Roman" w:hAnsi="Times New Roman" w:cs="Times New Roman"/>
        </w:rPr>
        <w:t>视频都会用</w:t>
      </w:r>
      <w:r w:rsidRPr="00DA7CCB">
        <w:rPr>
          <w:rFonts w:ascii="Times New Roman" w:hAnsi="Times New Roman" w:cs="Times New Roman"/>
        </w:rPr>
        <w:t>“</w:t>
      </w:r>
      <w:r w:rsidRPr="00DA7CCB">
        <w:rPr>
          <w:rFonts w:ascii="Times New Roman" w:hAnsi="Times New Roman" w:cs="Times New Roman"/>
        </w:rPr>
        <w:t>反交错</w:t>
      </w:r>
      <w:r w:rsidRPr="00DA7CCB">
        <w:rPr>
          <w:rFonts w:ascii="Times New Roman" w:hAnsi="Times New Roman" w:cs="Times New Roman"/>
        </w:rPr>
        <w:t>”</w:t>
      </w:r>
      <w:r w:rsidRPr="00DA7CCB">
        <w:rPr>
          <w:rFonts w:ascii="Times New Roman" w:hAnsi="Times New Roman" w:cs="Times New Roman"/>
        </w:rPr>
        <w:t>这一个词。</w:t>
      </w:r>
      <w:r w:rsidRPr="00DA7CCB">
        <w:rPr>
          <w:rFonts w:ascii="Times New Roman" w:hAnsi="Times New Roman" w:cs="Times New Roman" w:hint="eastAsia"/>
        </w:rPr>
        <w:t>但准确来讲</w:t>
      </w:r>
      <w:r w:rsidR="00503D8B">
        <w:rPr>
          <w:rFonts w:ascii="Times New Roman" w:hAnsi="Times New Roman" w:cs="Times New Roman" w:hint="eastAsia"/>
        </w:rPr>
        <w:t>：</w:t>
      </w:r>
    </w:p>
    <w:p w:rsidR="00F606E6" w:rsidRPr="00503D8B" w:rsidRDefault="00DA7CCB" w:rsidP="0006659C">
      <w:pPr>
        <w:pStyle w:val="a9"/>
        <w:numPr>
          <w:ilvl w:val="0"/>
          <w:numId w:val="59"/>
        </w:numPr>
        <w:ind w:firstLineChars="0"/>
        <w:rPr>
          <w:rFonts w:ascii="Times New Roman" w:hAnsi="Times New Roman" w:cs="Times New Roman"/>
        </w:rPr>
      </w:pPr>
      <w:r w:rsidRPr="00503D8B">
        <w:rPr>
          <w:rFonts w:ascii="Times New Roman" w:hAnsi="Times New Roman" w:cs="Times New Roman" w:hint="eastAsia"/>
        </w:rPr>
        <w:t>处理</w:t>
      </w:r>
      <w:r w:rsidRPr="00503D8B">
        <w:rPr>
          <w:rFonts w:ascii="Times New Roman" w:hAnsi="Times New Roman" w:cs="Times New Roman"/>
        </w:rPr>
        <w:t>Interlaced</w:t>
      </w:r>
      <w:r w:rsidRPr="00503D8B">
        <w:rPr>
          <w:rFonts w:ascii="Times New Roman" w:hAnsi="Times New Roman" w:cs="Times New Roman"/>
        </w:rPr>
        <w:t>视频叫反交错（</w:t>
      </w:r>
      <w:r w:rsidRPr="00503D8B">
        <w:rPr>
          <w:rFonts w:ascii="Times New Roman" w:hAnsi="Times New Roman" w:cs="Times New Roman"/>
        </w:rPr>
        <w:t>Deinterlacing</w:t>
      </w:r>
      <w:r w:rsidR="00F606E6" w:rsidRPr="00503D8B">
        <w:rPr>
          <w:rFonts w:ascii="Times New Roman" w:hAnsi="Times New Roman" w:cs="Times New Roman"/>
        </w:rPr>
        <w:t>）</w:t>
      </w:r>
    </w:p>
    <w:p w:rsidR="00DA7CCB" w:rsidRPr="00503D8B" w:rsidRDefault="00DA7CCB" w:rsidP="0006659C">
      <w:pPr>
        <w:pStyle w:val="a9"/>
        <w:numPr>
          <w:ilvl w:val="0"/>
          <w:numId w:val="59"/>
        </w:numPr>
        <w:ind w:firstLineChars="0"/>
        <w:rPr>
          <w:rFonts w:ascii="Times New Roman" w:hAnsi="Times New Roman" w:cs="Times New Roman"/>
        </w:rPr>
      </w:pPr>
      <w:r w:rsidRPr="00503D8B">
        <w:rPr>
          <w:rFonts w:ascii="Times New Roman" w:hAnsi="Times New Roman" w:cs="Times New Roman"/>
        </w:rPr>
        <w:t>处理</w:t>
      </w:r>
      <w:r w:rsidRPr="00503D8B">
        <w:rPr>
          <w:rFonts w:ascii="Times New Roman" w:hAnsi="Times New Roman" w:cs="Times New Roman"/>
        </w:rPr>
        <w:t>Telecine</w:t>
      </w:r>
      <w:r w:rsidRPr="00503D8B">
        <w:rPr>
          <w:rFonts w:ascii="Times New Roman" w:hAnsi="Times New Roman" w:cs="Times New Roman"/>
        </w:rPr>
        <w:t>视频叫做</w:t>
      </w:r>
      <w:r w:rsidRPr="00503D8B">
        <w:rPr>
          <w:rFonts w:ascii="Times New Roman" w:hAnsi="Times New Roman" w:cs="Times New Roman"/>
        </w:rPr>
        <w:t>Inverse Telecine</w:t>
      </w:r>
      <w:r w:rsidRPr="00503D8B">
        <w:rPr>
          <w:rFonts w:ascii="Times New Roman" w:hAnsi="Times New Roman" w:cs="Times New Roman"/>
        </w:rPr>
        <w:t>（</w:t>
      </w:r>
      <w:r w:rsidRPr="00503D8B">
        <w:rPr>
          <w:rFonts w:ascii="Times New Roman" w:hAnsi="Times New Roman" w:cs="Times New Roman"/>
        </w:rPr>
        <w:t>IVTC</w:t>
      </w:r>
      <w:r w:rsidRPr="00503D8B">
        <w:rPr>
          <w:rFonts w:ascii="Times New Roman" w:hAnsi="Times New Roman" w:cs="Times New Roman"/>
        </w:rPr>
        <w:t>）。</w:t>
      </w:r>
    </w:p>
    <w:p w:rsidR="00DA7CCB" w:rsidRPr="00F606E6" w:rsidRDefault="00DA7CCB" w:rsidP="00F606E6">
      <w:pPr>
        <w:rPr>
          <w:rFonts w:ascii="Times New Roman" w:hAnsi="Times New Roman" w:cs="Times New Roman"/>
        </w:rPr>
      </w:pPr>
      <w:r w:rsidRPr="00F606E6">
        <w:rPr>
          <w:rFonts w:ascii="Times New Roman" w:hAnsi="Times New Roman" w:cs="Times New Roman" w:hint="eastAsia"/>
        </w:rPr>
        <w:t>如果视频只是单纯的</w:t>
      </w:r>
      <w:r w:rsidRPr="00F606E6">
        <w:rPr>
          <w:rFonts w:ascii="Times New Roman" w:hAnsi="Times New Roman" w:cs="Times New Roman"/>
        </w:rPr>
        <w:t>Telecine</w:t>
      </w:r>
      <w:r w:rsidRPr="00F606E6">
        <w:rPr>
          <w:rFonts w:ascii="Times New Roman" w:hAnsi="Times New Roman" w:cs="Times New Roman"/>
        </w:rPr>
        <w:t>，那么是可以通过</w:t>
      </w:r>
      <w:r w:rsidRPr="00F606E6">
        <w:rPr>
          <w:rFonts w:ascii="Times New Roman" w:hAnsi="Times New Roman" w:cs="Times New Roman"/>
        </w:rPr>
        <w:t>IVTC</w:t>
      </w:r>
      <w:r w:rsidRPr="00F606E6">
        <w:rPr>
          <w:rFonts w:ascii="Times New Roman" w:hAnsi="Times New Roman" w:cs="Times New Roman"/>
        </w:rPr>
        <w:t>实现完美还原的。</w:t>
      </w:r>
    </w:p>
    <w:p w:rsidR="00DA7CCB" w:rsidRDefault="00DA7CCB" w:rsidP="00F606E6">
      <w:pPr>
        <w:rPr>
          <w:rFonts w:ascii="Times New Roman" w:hAnsi="Times New Roman" w:cs="Times New Roman"/>
        </w:rPr>
      </w:pPr>
      <w:r w:rsidRPr="00F606E6">
        <w:rPr>
          <w:rFonts w:ascii="Times New Roman" w:hAnsi="Times New Roman" w:cs="Times New Roman" w:hint="eastAsia"/>
        </w:rPr>
        <w:t>但如果是</w:t>
      </w:r>
      <w:r w:rsidRPr="00F606E6">
        <w:rPr>
          <w:rFonts w:ascii="Times New Roman" w:hAnsi="Times New Roman" w:cs="Times New Roman"/>
        </w:rPr>
        <w:t>Interlaced</w:t>
      </w:r>
      <w:r w:rsidRPr="00F606E6">
        <w:rPr>
          <w:rFonts w:ascii="Times New Roman" w:hAnsi="Times New Roman" w:cs="Times New Roman"/>
        </w:rPr>
        <w:t>视频，则永远无法补足从源头损失的那一半信息，只能通过不同的算法和滤镜来尽量达成较好的视觉效果。</w:t>
      </w:r>
    </w:p>
    <w:p w:rsidR="0098682B" w:rsidRPr="0098682B" w:rsidRDefault="0098682B" w:rsidP="0098682B">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98682B">
        <w:rPr>
          <w:rFonts w:ascii="Times New Roman" w:eastAsiaTheme="minorEastAsia" w:hAnsi="Times New Roman" w:cs="Times New Roman" w:hint="eastAsia"/>
          <w:b/>
          <w:bCs/>
          <w:color w:val="000000" w:themeColor="text1"/>
        </w:rPr>
        <w:t>播放音频的基本原则</w:t>
      </w:r>
    </w:p>
    <w:p w:rsidR="0098682B" w:rsidRPr="0098682B" w:rsidRDefault="0098682B" w:rsidP="0098682B">
      <w:pPr>
        <w:rPr>
          <w:rFonts w:ascii="Times New Roman" w:hAnsi="Times New Roman" w:cs="Times New Roman"/>
        </w:rPr>
      </w:pPr>
      <w:r w:rsidRPr="0098682B">
        <w:rPr>
          <w:rFonts w:ascii="Times New Roman" w:hAnsi="Times New Roman" w:cs="Times New Roman" w:hint="eastAsia"/>
        </w:rPr>
        <w:t>所有的音频播放都遵守着一个原则，就是当声卡将要播放的声音输出到扬声器时，它首先会通过回调函数，向</w:t>
      </w:r>
      <w:r>
        <w:rPr>
          <w:rFonts w:ascii="Times New Roman" w:hAnsi="Times New Roman" w:cs="Times New Roman" w:hint="eastAsia"/>
        </w:rPr>
        <w:t>上层要</w:t>
      </w:r>
      <w:r w:rsidRPr="0098682B">
        <w:rPr>
          <w:rFonts w:ascii="Times New Roman" w:hAnsi="Times New Roman" w:cs="Times New Roman" w:hint="eastAsia"/>
        </w:rPr>
        <w:t>一部分声频数据，然后拿着这部分音频数据去播放。等播放完了，</w:t>
      </w:r>
      <w:r>
        <w:rPr>
          <w:rFonts w:ascii="Times New Roman" w:hAnsi="Times New Roman" w:cs="Times New Roman" w:hint="eastAsia"/>
        </w:rPr>
        <w:t>会再</w:t>
      </w:r>
      <w:r w:rsidRPr="0098682B">
        <w:rPr>
          <w:rFonts w:ascii="Times New Roman" w:hAnsi="Times New Roman" w:cs="Times New Roman" w:hint="eastAsia"/>
        </w:rPr>
        <w:t>要下一部分</w:t>
      </w:r>
      <w:r>
        <w:rPr>
          <w:rFonts w:ascii="Times New Roman" w:hAnsi="Times New Roman" w:cs="Times New Roman" w:hint="eastAsia"/>
        </w:rPr>
        <w:t>数据</w:t>
      </w:r>
      <w:r w:rsidRPr="0098682B">
        <w:rPr>
          <w:rFonts w:ascii="Times New Roman" w:hAnsi="Times New Roman" w:cs="Times New Roman" w:hint="eastAsia"/>
        </w:rPr>
        <w:t>。</w:t>
      </w:r>
    </w:p>
    <w:p w:rsidR="0098682B" w:rsidRPr="0098682B" w:rsidRDefault="0098682B" w:rsidP="0098682B">
      <w:pPr>
        <w:rPr>
          <w:rFonts w:ascii="Times New Roman" w:hAnsi="Times New Roman" w:cs="Times New Roman"/>
        </w:rPr>
      </w:pPr>
      <w:r w:rsidRPr="0098682B">
        <w:rPr>
          <w:rFonts w:ascii="Times New Roman" w:hAnsi="Times New Roman" w:cs="Times New Roman" w:hint="eastAsia"/>
        </w:rPr>
        <w:t>至于要的数据的多少，什么时候</w:t>
      </w:r>
      <w:r>
        <w:rPr>
          <w:rFonts w:ascii="Times New Roman" w:hAnsi="Times New Roman" w:cs="Times New Roman" w:hint="eastAsia"/>
        </w:rPr>
        <w:t>要，这些都由声卡决定</w:t>
      </w:r>
      <w:r w:rsidRPr="0098682B">
        <w:rPr>
          <w:rFonts w:ascii="Times New Roman" w:hAnsi="Times New Roman" w:cs="Times New Roman" w:hint="eastAsia"/>
        </w:rPr>
        <w:t>。声卡会严格按照音频的播放时间进行播放，不会多一秒，也不会少一秒。正因为它能准确的计算出时间来，而应用层是不知道这个时间的，所以我们必须按照声卡的要求给它喂数据，而不能依据自己的性子来。</w:t>
      </w:r>
    </w:p>
    <w:p w:rsidR="0098682B" w:rsidRDefault="0098682B" w:rsidP="0098682B">
      <w:pPr>
        <w:rPr>
          <w:rFonts w:ascii="Times New Roman" w:hAnsi="Times New Roman" w:cs="Times New Roman"/>
        </w:rPr>
      </w:pPr>
      <w:r w:rsidRPr="0098682B">
        <w:rPr>
          <w:rFonts w:ascii="Times New Roman" w:hAnsi="Times New Roman" w:cs="Times New Roman" w:hint="eastAsia"/>
        </w:rPr>
        <w:t>为什么声卡可以精准的计算出播放时间来呢？这是因为在播放之前我们给它设置了采样率、通道数、采样大小</w:t>
      </w:r>
      <w:r w:rsidR="006A5C88">
        <w:rPr>
          <w:rFonts w:ascii="Times New Roman" w:hAnsi="Times New Roman" w:cs="Times New Roman" w:hint="eastAsia"/>
        </w:rPr>
        <w:t>等三个</w:t>
      </w:r>
      <w:r w:rsidRPr="0098682B">
        <w:rPr>
          <w:rFonts w:ascii="Times New Roman" w:hAnsi="Times New Roman" w:cs="Times New Roman" w:hint="eastAsia"/>
        </w:rPr>
        <w:t>参数，通过这些参数它就可以计算出时间来。</w:t>
      </w:r>
      <w:r>
        <w:rPr>
          <w:rFonts w:ascii="Times New Roman" w:hAnsi="Times New Roman" w:cs="Times New Roman" w:hint="eastAsia"/>
        </w:rPr>
        <w:t>即</w:t>
      </w:r>
    </w:p>
    <w:p w:rsidR="006A5C88" w:rsidRPr="006A5C88" w:rsidRDefault="006A5C88" w:rsidP="006A5C88">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SDL_AudioSpec wanted;  </w:t>
      </w:r>
    </w:p>
    <w:p w:rsidR="006A5C88" w:rsidRPr="006A5C88" w:rsidRDefault="006A5C88" w:rsidP="006A5C88">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wanted.freq = 44100;  </w:t>
      </w:r>
    </w:p>
    <w:p w:rsidR="006A5C88" w:rsidRPr="006A5C88" w:rsidRDefault="006A5C88" w:rsidP="006A5C88">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wanted.format = AUDIO_S16SYS;  </w:t>
      </w:r>
    </w:p>
    <w:p w:rsidR="006A5C88" w:rsidRPr="006A5C88" w:rsidRDefault="006A5C88" w:rsidP="006A5C88">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wanted.channels = 2;  </w:t>
      </w:r>
    </w:p>
    <w:p w:rsidR="006A5C88" w:rsidRPr="006A5C88" w:rsidRDefault="006A5C88" w:rsidP="006A5C88">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wanted.silence = 0;</w:t>
      </w:r>
      <w:r w:rsidRPr="006A5C88">
        <w:rPr>
          <w:rFonts w:ascii="Times New Roman" w:hAnsi="Times New Roman" w:cs="Times New Roman"/>
          <w:color w:val="008200"/>
          <w:kern w:val="0"/>
          <w:sz w:val="18"/>
          <w:szCs w:val="18"/>
          <w:bdr w:val="none" w:sz="0" w:space="0" w:color="auto" w:frame="1"/>
        </w:rPr>
        <w:t>//</w:t>
      </w:r>
      <w:r w:rsidRPr="006A5C88">
        <w:rPr>
          <w:rFonts w:ascii="Times New Roman" w:hAnsi="Times New Roman" w:cs="Times New Roman"/>
          <w:color w:val="008200"/>
          <w:kern w:val="0"/>
          <w:sz w:val="18"/>
          <w:szCs w:val="18"/>
          <w:bdr w:val="none" w:sz="0" w:space="0" w:color="auto" w:frame="1"/>
        </w:rPr>
        <w:t>静音时，缓冲区的值</w:t>
      </w:r>
      <w:r w:rsidRPr="006A5C88">
        <w:rPr>
          <w:rFonts w:ascii="Times New Roman" w:hAnsi="Times New Roman" w:cs="Times New Roman"/>
          <w:color w:val="000000"/>
          <w:kern w:val="0"/>
          <w:sz w:val="18"/>
          <w:szCs w:val="18"/>
          <w:bdr w:val="none" w:sz="0" w:space="0" w:color="auto" w:frame="1"/>
        </w:rPr>
        <w:t>  </w:t>
      </w:r>
    </w:p>
    <w:p w:rsidR="006A5C88" w:rsidRPr="006A5C88" w:rsidRDefault="006A5C88" w:rsidP="006A5C88">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wanted.samples = 441; </w:t>
      </w:r>
      <w:r w:rsidRPr="006A5C88">
        <w:rPr>
          <w:rFonts w:ascii="Times New Roman" w:hAnsi="Times New Roman" w:cs="Times New Roman"/>
          <w:color w:val="008200"/>
          <w:kern w:val="0"/>
          <w:sz w:val="18"/>
          <w:szCs w:val="18"/>
          <w:bdr w:val="none" w:sz="0" w:space="0" w:color="auto" w:frame="1"/>
        </w:rPr>
        <w:t>//</w:t>
      </w:r>
      <w:r w:rsidRPr="006A5C88">
        <w:rPr>
          <w:rFonts w:ascii="Times New Roman" w:hAnsi="Times New Roman" w:cs="Times New Roman"/>
          <w:color w:val="008200"/>
          <w:kern w:val="0"/>
          <w:sz w:val="18"/>
          <w:szCs w:val="18"/>
          <w:bdr w:val="none" w:sz="0" w:space="0" w:color="auto" w:frame="1"/>
        </w:rPr>
        <w:t>采样点数决定了音频缓冲区能缓存多少毫秒的视频，毫秒数</w:t>
      </w:r>
      <w:r w:rsidRPr="006A5C88">
        <w:rPr>
          <w:rFonts w:ascii="Times New Roman" w:hAnsi="Times New Roman" w:cs="Times New Roman"/>
          <w:color w:val="008200"/>
          <w:kern w:val="0"/>
          <w:sz w:val="18"/>
          <w:szCs w:val="18"/>
          <w:bdr w:val="none" w:sz="0" w:space="0" w:color="auto" w:frame="1"/>
        </w:rPr>
        <w:t>=samples/freq*1000</w:t>
      </w:r>
      <w:r w:rsidRPr="006A5C88">
        <w:rPr>
          <w:rFonts w:ascii="Times New Roman" w:hAnsi="Times New Roman" w:cs="Times New Roman"/>
          <w:color w:val="000000"/>
          <w:kern w:val="0"/>
          <w:sz w:val="18"/>
          <w:szCs w:val="18"/>
          <w:bdr w:val="none" w:sz="0" w:space="0" w:color="auto" w:frame="1"/>
        </w:rPr>
        <w:t>  </w:t>
      </w:r>
    </w:p>
    <w:p w:rsidR="006A5C88" w:rsidRPr="006A5C88" w:rsidRDefault="006A5C88" w:rsidP="006A5C88">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wanted.callback = fill_audio;</w:t>
      </w:r>
      <w:r w:rsidRPr="006A5C88">
        <w:rPr>
          <w:rFonts w:ascii="Times New Roman" w:hAnsi="Times New Roman" w:cs="Times New Roman"/>
          <w:color w:val="008200"/>
          <w:kern w:val="0"/>
          <w:sz w:val="18"/>
          <w:szCs w:val="18"/>
          <w:bdr w:val="none" w:sz="0" w:space="0" w:color="auto" w:frame="1"/>
        </w:rPr>
        <w:t>//</w:t>
      </w:r>
      <w:r w:rsidRPr="006A5C88">
        <w:rPr>
          <w:rFonts w:ascii="Times New Roman" w:hAnsi="Times New Roman" w:cs="Times New Roman"/>
          <w:color w:val="008200"/>
          <w:kern w:val="0"/>
          <w:sz w:val="18"/>
          <w:szCs w:val="18"/>
          <w:bdr w:val="none" w:sz="0" w:space="0" w:color="auto" w:frame="1"/>
        </w:rPr>
        <w:t>音频设备需要更多数据时，调用该回调函数</w:t>
      </w:r>
      <w:r w:rsidRPr="006A5C88">
        <w:rPr>
          <w:rFonts w:ascii="Times New Roman" w:hAnsi="Times New Roman" w:cs="Times New Roman"/>
          <w:color w:val="008200"/>
          <w:kern w:val="0"/>
          <w:sz w:val="18"/>
          <w:szCs w:val="18"/>
          <w:bdr w:val="none" w:sz="0" w:space="0" w:color="auto" w:frame="1"/>
        </w:rPr>
        <w:t>wanted.callback</w:t>
      </w:r>
      <w:r w:rsidRPr="006A5C88">
        <w:rPr>
          <w:rFonts w:ascii="Times New Roman" w:hAnsi="Times New Roman" w:cs="Times New Roman"/>
          <w:color w:val="000000"/>
          <w:kern w:val="0"/>
          <w:sz w:val="18"/>
          <w:szCs w:val="18"/>
          <w:bdr w:val="none" w:sz="0" w:space="0" w:color="auto" w:frame="1"/>
        </w:rPr>
        <w:t>  </w:t>
      </w:r>
    </w:p>
    <w:p w:rsidR="006A5C88" w:rsidRPr="006A5C88" w:rsidRDefault="006A5C88" w:rsidP="006A5C88">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SDL_OpenAudio(&amp;wanted, nullptr);  </w:t>
      </w:r>
    </w:p>
    <w:p w:rsidR="006A5C88" w:rsidRPr="006A5C88" w:rsidRDefault="006A5C88" w:rsidP="006A5C88">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SDL_PauseAudio(0);  </w:t>
      </w:r>
    </w:p>
    <w:p w:rsidR="006A5C88" w:rsidRPr="006A5C88" w:rsidRDefault="006A5C88" w:rsidP="006A5C88">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lastRenderedPageBreak/>
        <w:t>……  </w:t>
      </w:r>
    </w:p>
    <w:p w:rsidR="006A5C88" w:rsidRPr="006A5C88" w:rsidRDefault="006A5C88" w:rsidP="006A5C88">
      <w:pPr>
        <w:widowControl/>
        <w:pBdr>
          <w:left w:val="single" w:sz="18" w:space="0" w:color="6CE26C"/>
        </w:pBdr>
        <w:shd w:val="clear" w:color="auto" w:fill="FFFFFF"/>
        <w:spacing w:line="210" w:lineRule="atLeast"/>
        <w:ind w:leftChars="70" w:left="147"/>
        <w:jc w:val="left"/>
        <w:rPr>
          <w:rFonts w:ascii="Consolas" w:eastAsia="宋体" w:hAnsi="Consolas" w:cs="宋体"/>
          <w:color w:val="5C5C5C"/>
          <w:kern w:val="0"/>
          <w:sz w:val="18"/>
          <w:szCs w:val="18"/>
        </w:rPr>
      </w:pPr>
      <w:r w:rsidRPr="006A5C88">
        <w:rPr>
          <w:rFonts w:ascii="Times New Roman" w:hAnsi="Times New Roman" w:cs="Times New Roman"/>
          <w:color w:val="000000"/>
          <w:kern w:val="0"/>
          <w:sz w:val="18"/>
          <w:szCs w:val="18"/>
          <w:bdr w:val="none" w:sz="0" w:space="0" w:color="auto" w:frame="1"/>
        </w:rPr>
        <w:t>SDL_Quit(); </w:t>
      </w:r>
      <w:r w:rsidRPr="006A5C88">
        <w:rPr>
          <w:rFonts w:ascii="Consolas" w:eastAsia="宋体" w:hAnsi="Consolas" w:cs="宋体"/>
          <w:color w:val="000000"/>
          <w:kern w:val="0"/>
          <w:sz w:val="18"/>
          <w:szCs w:val="18"/>
          <w:bdr w:val="none" w:sz="0" w:space="0" w:color="auto" w:frame="1"/>
        </w:rPr>
        <w:t> </w:t>
      </w:r>
    </w:p>
    <w:p w:rsidR="00534658" w:rsidRPr="004238CA" w:rsidRDefault="004238CA" w:rsidP="004238CA">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4238CA">
        <w:rPr>
          <w:rFonts w:ascii="Times New Roman" w:eastAsiaTheme="minorEastAsia" w:hAnsi="Times New Roman" w:cs="Times New Roman"/>
          <w:b/>
          <w:bCs/>
          <w:color w:val="000000" w:themeColor="text1"/>
        </w:rPr>
        <w:t>av_read_frame</w:t>
      </w:r>
      <w:r w:rsidR="005F5FE2">
        <w:rPr>
          <w:rFonts w:ascii="Times New Roman" w:eastAsiaTheme="minorEastAsia" w:hAnsi="Times New Roman" w:cs="Times New Roman" w:hint="eastAsia"/>
          <w:b/>
          <w:bCs/>
          <w:color w:val="000000" w:themeColor="text1"/>
        </w:rPr>
        <w:t>函数返回值</w:t>
      </w:r>
    </w:p>
    <w:p w:rsidR="004238CA" w:rsidRPr="004238CA" w:rsidRDefault="004238CA" w:rsidP="004238CA">
      <w:pPr>
        <w:widowControl/>
        <w:shd w:val="clear" w:color="auto" w:fill="272822"/>
        <w:spacing w:line="360" w:lineRule="atLeast"/>
        <w:jc w:val="left"/>
        <w:rPr>
          <w:rFonts w:ascii="Consolas" w:eastAsia="宋体" w:hAnsi="Consolas" w:cs="宋体"/>
          <w:color w:val="F8F8F2"/>
          <w:kern w:val="0"/>
          <w:szCs w:val="21"/>
        </w:rPr>
      </w:pPr>
      <w:r w:rsidRPr="004238CA">
        <w:rPr>
          <w:rFonts w:ascii="Consolas" w:eastAsia="宋体" w:hAnsi="Consolas" w:cs="宋体"/>
          <w:color w:val="00DD00"/>
          <w:kern w:val="0"/>
          <w:szCs w:val="21"/>
        </w:rPr>
        <w:t>/**</w:t>
      </w:r>
    </w:p>
    <w:p w:rsidR="004238CA" w:rsidRPr="004238CA" w:rsidRDefault="004238CA" w:rsidP="004238CA">
      <w:pPr>
        <w:widowControl/>
        <w:shd w:val="clear" w:color="auto" w:fill="272822"/>
        <w:spacing w:line="360" w:lineRule="atLeast"/>
        <w:jc w:val="left"/>
        <w:rPr>
          <w:rFonts w:ascii="Consolas" w:eastAsia="宋体" w:hAnsi="Consolas" w:cs="宋体"/>
          <w:color w:val="F8F8F2"/>
          <w:kern w:val="0"/>
          <w:szCs w:val="21"/>
        </w:rPr>
      </w:pPr>
      <w:r w:rsidRPr="004238CA">
        <w:rPr>
          <w:rFonts w:ascii="Consolas" w:eastAsia="宋体" w:hAnsi="Consolas" w:cs="宋体"/>
          <w:color w:val="00DD00"/>
          <w:kern w:val="0"/>
          <w:szCs w:val="21"/>
        </w:rPr>
        <w:t xml:space="preserve"> * @return 0 if OK, &lt; 0 on error or end of file</w:t>
      </w:r>
    </w:p>
    <w:p w:rsidR="004238CA" w:rsidRPr="004238CA" w:rsidRDefault="004238CA" w:rsidP="004238CA">
      <w:pPr>
        <w:widowControl/>
        <w:shd w:val="clear" w:color="auto" w:fill="272822"/>
        <w:spacing w:line="360" w:lineRule="atLeast"/>
        <w:jc w:val="left"/>
        <w:rPr>
          <w:rFonts w:ascii="Consolas" w:eastAsia="宋体" w:hAnsi="Consolas" w:cs="宋体"/>
          <w:color w:val="F8F8F2"/>
          <w:kern w:val="0"/>
          <w:szCs w:val="21"/>
        </w:rPr>
      </w:pPr>
      <w:r w:rsidRPr="004238CA">
        <w:rPr>
          <w:rFonts w:ascii="Consolas" w:eastAsia="宋体" w:hAnsi="Consolas" w:cs="宋体"/>
          <w:color w:val="00DD00"/>
          <w:kern w:val="0"/>
          <w:szCs w:val="21"/>
        </w:rPr>
        <w:t xml:space="preserve"> */</w:t>
      </w:r>
    </w:p>
    <w:p w:rsidR="004238CA" w:rsidRPr="004238CA" w:rsidRDefault="004238CA" w:rsidP="004238CA">
      <w:pPr>
        <w:widowControl/>
        <w:shd w:val="clear" w:color="auto" w:fill="272822"/>
        <w:spacing w:line="360" w:lineRule="atLeast"/>
        <w:jc w:val="left"/>
        <w:rPr>
          <w:rFonts w:ascii="Consolas" w:eastAsia="宋体" w:hAnsi="Consolas" w:cs="宋体"/>
          <w:color w:val="F8F8F2"/>
          <w:kern w:val="0"/>
          <w:szCs w:val="21"/>
        </w:rPr>
      </w:pPr>
      <w:r w:rsidRPr="004238CA">
        <w:rPr>
          <w:rFonts w:ascii="Consolas" w:eastAsia="宋体" w:hAnsi="Consolas" w:cs="宋体"/>
          <w:i/>
          <w:iCs/>
          <w:color w:val="66D9EF"/>
          <w:kern w:val="0"/>
          <w:szCs w:val="21"/>
        </w:rPr>
        <w:t>int</w:t>
      </w:r>
      <w:r w:rsidRPr="004238CA">
        <w:rPr>
          <w:rFonts w:ascii="Consolas" w:eastAsia="宋体" w:hAnsi="Consolas" w:cs="宋体"/>
          <w:color w:val="F8F8F2"/>
          <w:kern w:val="0"/>
          <w:szCs w:val="21"/>
        </w:rPr>
        <w:t xml:space="preserve"> </w:t>
      </w:r>
      <w:r w:rsidRPr="004238CA">
        <w:rPr>
          <w:rFonts w:ascii="Consolas" w:eastAsia="宋体" w:hAnsi="Consolas" w:cs="宋体"/>
          <w:color w:val="A6E22E"/>
          <w:kern w:val="0"/>
          <w:szCs w:val="21"/>
        </w:rPr>
        <w:t>av_read_frame</w:t>
      </w:r>
      <w:r w:rsidRPr="004238CA">
        <w:rPr>
          <w:rFonts w:ascii="Consolas" w:eastAsia="宋体" w:hAnsi="Consolas" w:cs="宋体"/>
          <w:color w:val="F8F8F2"/>
          <w:kern w:val="0"/>
          <w:szCs w:val="21"/>
        </w:rPr>
        <w:t xml:space="preserve">(AVFormatContext </w:t>
      </w:r>
      <w:r w:rsidRPr="004238CA">
        <w:rPr>
          <w:rFonts w:ascii="Consolas" w:eastAsia="宋体" w:hAnsi="Consolas" w:cs="宋体"/>
          <w:color w:val="F92672"/>
          <w:kern w:val="0"/>
          <w:szCs w:val="21"/>
        </w:rPr>
        <w:t>*</w:t>
      </w:r>
      <w:r w:rsidRPr="004238CA">
        <w:rPr>
          <w:rFonts w:ascii="Consolas" w:eastAsia="宋体" w:hAnsi="Consolas" w:cs="宋体"/>
          <w:i/>
          <w:iCs/>
          <w:color w:val="FD971F"/>
          <w:kern w:val="0"/>
          <w:szCs w:val="21"/>
        </w:rPr>
        <w:t>s</w:t>
      </w:r>
      <w:r w:rsidRPr="004238CA">
        <w:rPr>
          <w:rFonts w:ascii="Consolas" w:eastAsia="宋体" w:hAnsi="Consolas" w:cs="宋体"/>
          <w:color w:val="F8F8F2"/>
          <w:kern w:val="0"/>
          <w:szCs w:val="21"/>
        </w:rPr>
        <w:t xml:space="preserve">, AVPacket </w:t>
      </w:r>
      <w:r w:rsidRPr="004238CA">
        <w:rPr>
          <w:rFonts w:ascii="Consolas" w:eastAsia="宋体" w:hAnsi="Consolas" w:cs="宋体"/>
          <w:color w:val="F92672"/>
          <w:kern w:val="0"/>
          <w:szCs w:val="21"/>
        </w:rPr>
        <w:t>*</w:t>
      </w:r>
      <w:r w:rsidRPr="004238CA">
        <w:rPr>
          <w:rFonts w:ascii="Consolas" w:eastAsia="宋体" w:hAnsi="Consolas" w:cs="宋体"/>
          <w:i/>
          <w:iCs/>
          <w:color w:val="FD971F"/>
          <w:kern w:val="0"/>
          <w:szCs w:val="21"/>
        </w:rPr>
        <w:t>pkt</w:t>
      </w:r>
      <w:r w:rsidRPr="004238CA">
        <w:rPr>
          <w:rFonts w:ascii="Consolas" w:eastAsia="宋体" w:hAnsi="Consolas" w:cs="宋体"/>
          <w:color w:val="F8F8F2"/>
          <w:kern w:val="0"/>
          <w:szCs w:val="21"/>
        </w:rPr>
        <w:t>);</w:t>
      </w:r>
    </w:p>
    <w:p w:rsidR="004238CA" w:rsidRDefault="004238CA" w:rsidP="00117377">
      <w:pPr>
        <w:rPr>
          <w:rFonts w:ascii="Times New Roman" w:hAnsi="Times New Roman" w:cs="Times New Roman"/>
          <w:color w:val="000000" w:themeColor="text1"/>
        </w:rPr>
      </w:pPr>
      <w:r w:rsidRPr="004238CA">
        <w:rPr>
          <w:rFonts w:ascii="Times New Roman" w:hAnsi="Times New Roman" w:cs="Times New Roman"/>
          <w:color w:val="000000" w:themeColor="text1"/>
        </w:rPr>
        <w:t>返回值小于</w:t>
      </w:r>
      <w:r w:rsidRPr="004238CA">
        <w:rPr>
          <w:rFonts w:ascii="Times New Roman" w:hAnsi="Times New Roman" w:cs="Times New Roman"/>
          <w:color w:val="000000" w:themeColor="text1"/>
        </w:rPr>
        <w:t>0</w:t>
      </w:r>
      <w:r w:rsidRPr="004238CA">
        <w:rPr>
          <w:rFonts w:ascii="Times New Roman" w:hAnsi="Times New Roman" w:cs="Times New Roman"/>
          <w:color w:val="000000" w:themeColor="text1"/>
        </w:rPr>
        <w:t>时，如何区分出错与</w:t>
      </w:r>
      <w:r w:rsidRPr="004238CA">
        <w:rPr>
          <w:rFonts w:ascii="Times New Roman" w:hAnsi="Times New Roman" w:cs="Times New Roman"/>
          <w:color w:val="000000" w:themeColor="text1"/>
        </w:rPr>
        <w:t>EOF</w:t>
      </w:r>
      <w:r w:rsidRPr="004238CA">
        <w:rPr>
          <w:rFonts w:ascii="Times New Roman" w:hAnsi="Times New Roman" w:cs="Times New Roman"/>
          <w:color w:val="000000" w:themeColor="text1"/>
        </w:rPr>
        <w:t>两种情况？</w:t>
      </w:r>
    </w:p>
    <w:p w:rsidR="004238CA" w:rsidRDefault="004238CA" w:rsidP="00117377">
      <w:pPr>
        <w:rPr>
          <w:rFonts w:ascii="Times New Roman" w:hAnsi="Times New Roman" w:cs="Times New Roman"/>
          <w:color w:val="000000" w:themeColor="text1"/>
        </w:rPr>
      </w:pPr>
      <w:r>
        <w:rPr>
          <w:rFonts w:ascii="Times New Roman" w:hAnsi="Times New Roman" w:cs="Times New Roman" w:hint="eastAsia"/>
          <w:color w:val="000000" w:themeColor="text1"/>
        </w:rPr>
        <w:t>ffplay</w:t>
      </w:r>
      <w:r>
        <w:rPr>
          <w:rFonts w:ascii="Times New Roman" w:hAnsi="Times New Roman" w:cs="Times New Roman" w:hint="eastAsia"/>
          <w:color w:val="000000" w:themeColor="text1"/>
        </w:rPr>
        <w:t>中：</w:t>
      </w:r>
    </w:p>
    <w:p w:rsidR="004238CA" w:rsidRPr="004238CA" w:rsidRDefault="004238CA" w:rsidP="004238C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238CA">
        <w:rPr>
          <w:rFonts w:ascii="Times New Roman" w:hAnsi="Times New Roman" w:cs="Times New Roman"/>
          <w:color w:val="000000"/>
          <w:kern w:val="0"/>
          <w:sz w:val="18"/>
          <w:szCs w:val="18"/>
          <w:bdr w:val="none" w:sz="0" w:space="0" w:color="auto" w:frame="1"/>
        </w:rPr>
        <w:t>ret = av_read_frame(ic, pkt);  </w:t>
      </w:r>
    </w:p>
    <w:p w:rsidR="004238CA" w:rsidRPr="004238CA" w:rsidRDefault="004238CA" w:rsidP="004238C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238CA">
        <w:rPr>
          <w:rFonts w:ascii="Times New Roman" w:hAnsi="Times New Roman" w:cs="Times New Roman"/>
          <w:b/>
          <w:bCs/>
          <w:color w:val="006699"/>
          <w:kern w:val="0"/>
          <w:sz w:val="18"/>
          <w:szCs w:val="18"/>
          <w:bdr w:val="none" w:sz="0" w:space="0" w:color="auto" w:frame="1"/>
        </w:rPr>
        <w:t>if</w:t>
      </w:r>
      <w:r w:rsidRPr="004238CA">
        <w:rPr>
          <w:rFonts w:ascii="Times New Roman" w:hAnsi="Times New Roman" w:cs="Times New Roman"/>
          <w:color w:val="000000"/>
          <w:kern w:val="0"/>
          <w:sz w:val="18"/>
          <w:szCs w:val="18"/>
          <w:bdr w:val="none" w:sz="0" w:space="0" w:color="auto" w:frame="1"/>
        </w:rPr>
        <w:t> (ret &lt; 0) {  </w:t>
      </w:r>
    </w:p>
    <w:p w:rsidR="004238CA" w:rsidRPr="004238CA" w:rsidRDefault="004238CA" w:rsidP="004238C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238CA">
        <w:rPr>
          <w:rFonts w:ascii="Times New Roman" w:hAnsi="Times New Roman" w:cs="Times New Roman"/>
          <w:color w:val="000000"/>
          <w:kern w:val="0"/>
          <w:sz w:val="18"/>
          <w:szCs w:val="18"/>
          <w:bdr w:val="none" w:sz="0" w:space="0" w:color="auto" w:frame="1"/>
        </w:rPr>
        <w:t>    </w:t>
      </w:r>
      <w:r w:rsidRPr="004238CA">
        <w:rPr>
          <w:rFonts w:ascii="Times New Roman" w:hAnsi="Times New Roman" w:cs="Times New Roman"/>
          <w:b/>
          <w:bCs/>
          <w:color w:val="006699"/>
          <w:kern w:val="0"/>
          <w:sz w:val="18"/>
          <w:szCs w:val="18"/>
          <w:bdr w:val="none" w:sz="0" w:space="0" w:color="auto" w:frame="1"/>
        </w:rPr>
        <w:t>if</w:t>
      </w:r>
      <w:r w:rsidRPr="004238CA">
        <w:rPr>
          <w:rFonts w:ascii="Times New Roman" w:hAnsi="Times New Roman" w:cs="Times New Roman"/>
          <w:color w:val="000000"/>
          <w:kern w:val="0"/>
          <w:sz w:val="18"/>
          <w:szCs w:val="18"/>
          <w:bdr w:val="none" w:sz="0" w:space="0" w:color="auto" w:frame="1"/>
        </w:rPr>
        <w:t> (ret == AVERROR_EOF || avio_feof(ic-&gt;pb)) {  </w:t>
      </w:r>
    </w:p>
    <w:p w:rsidR="004238CA" w:rsidRPr="004238CA" w:rsidRDefault="004238CA" w:rsidP="004238C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238CA">
        <w:rPr>
          <w:rFonts w:ascii="Times New Roman" w:hAnsi="Times New Roman" w:cs="Times New Roman"/>
          <w:color w:val="000000"/>
          <w:kern w:val="0"/>
          <w:sz w:val="18"/>
          <w:szCs w:val="18"/>
          <w:bdr w:val="none" w:sz="0" w:space="0" w:color="auto" w:frame="1"/>
        </w:rPr>
        <w:t>        </w:t>
      </w:r>
      <w:r w:rsidRPr="004238CA">
        <w:rPr>
          <w:rFonts w:ascii="Times New Roman" w:hAnsi="Times New Roman" w:cs="Times New Roman"/>
          <w:color w:val="008200"/>
          <w:kern w:val="0"/>
          <w:sz w:val="18"/>
          <w:szCs w:val="18"/>
          <w:bdr w:val="none" w:sz="0" w:space="0" w:color="auto" w:frame="1"/>
        </w:rPr>
        <w:t>//</w:t>
      </w:r>
      <w:r w:rsidRPr="004238CA">
        <w:rPr>
          <w:rFonts w:ascii="Times New Roman" w:hAnsi="Times New Roman" w:cs="Times New Roman"/>
          <w:color w:val="008200"/>
          <w:kern w:val="0"/>
          <w:sz w:val="18"/>
          <w:szCs w:val="18"/>
          <w:bdr w:val="none" w:sz="0" w:space="0" w:color="auto" w:frame="1"/>
        </w:rPr>
        <w:t>文件读取完了，调用</w:t>
      </w:r>
      <w:r w:rsidRPr="004238CA">
        <w:rPr>
          <w:rFonts w:ascii="Times New Roman" w:hAnsi="Times New Roman" w:cs="Times New Roman"/>
          <w:color w:val="008200"/>
          <w:kern w:val="0"/>
          <w:sz w:val="18"/>
          <w:szCs w:val="18"/>
          <w:bdr w:val="none" w:sz="0" w:space="0" w:color="auto" w:frame="1"/>
        </w:rPr>
        <w:t>packet_queue_put_nullpacket</w:t>
      </w:r>
      <w:r w:rsidRPr="004238CA">
        <w:rPr>
          <w:rFonts w:ascii="Times New Roman" w:hAnsi="Times New Roman" w:cs="Times New Roman"/>
          <w:color w:val="008200"/>
          <w:kern w:val="0"/>
          <w:sz w:val="18"/>
          <w:szCs w:val="18"/>
          <w:bdr w:val="none" w:sz="0" w:space="0" w:color="auto" w:frame="1"/>
        </w:rPr>
        <w:t>通知解码线程</w:t>
      </w:r>
      <w:r w:rsidRPr="004238CA">
        <w:rPr>
          <w:rFonts w:ascii="Times New Roman" w:hAnsi="Times New Roman" w:cs="Times New Roman"/>
          <w:color w:val="000000"/>
          <w:kern w:val="0"/>
          <w:sz w:val="18"/>
          <w:szCs w:val="18"/>
          <w:bdr w:val="none" w:sz="0" w:space="0" w:color="auto" w:frame="1"/>
        </w:rPr>
        <w:t>  </w:t>
      </w:r>
    </w:p>
    <w:p w:rsidR="004238CA" w:rsidRPr="004238CA" w:rsidRDefault="004238CA" w:rsidP="004238C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238CA">
        <w:rPr>
          <w:rFonts w:ascii="Times New Roman" w:hAnsi="Times New Roman" w:cs="Times New Roman"/>
          <w:color w:val="000000"/>
          <w:kern w:val="0"/>
          <w:sz w:val="18"/>
          <w:szCs w:val="18"/>
          <w:bdr w:val="none" w:sz="0" w:space="0" w:color="auto" w:frame="1"/>
        </w:rPr>
        <w:t>    }   </w:t>
      </w:r>
    </w:p>
    <w:p w:rsidR="004238CA" w:rsidRPr="004238CA" w:rsidRDefault="004238CA" w:rsidP="004238C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238CA">
        <w:rPr>
          <w:rFonts w:ascii="Times New Roman" w:hAnsi="Times New Roman" w:cs="Times New Roman"/>
          <w:color w:val="000000"/>
          <w:kern w:val="0"/>
          <w:sz w:val="18"/>
          <w:szCs w:val="18"/>
          <w:bdr w:val="none" w:sz="0" w:space="0" w:color="auto" w:frame="1"/>
        </w:rPr>
        <w:t>    </w:t>
      </w:r>
      <w:r w:rsidRPr="004238CA">
        <w:rPr>
          <w:rFonts w:ascii="Times New Roman" w:hAnsi="Times New Roman" w:cs="Times New Roman"/>
          <w:b/>
          <w:bCs/>
          <w:color w:val="006699"/>
          <w:kern w:val="0"/>
          <w:sz w:val="18"/>
          <w:szCs w:val="18"/>
          <w:bdr w:val="none" w:sz="0" w:space="0" w:color="auto" w:frame="1"/>
        </w:rPr>
        <w:t>if</w:t>
      </w:r>
      <w:r w:rsidRPr="004238CA">
        <w:rPr>
          <w:rFonts w:ascii="Times New Roman" w:hAnsi="Times New Roman" w:cs="Times New Roman"/>
          <w:color w:val="000000"/>
          <w:kern w:val="0"/>
          <w:sz w:val="18"/>
          <w:szCs w:val="18"/>
          <w:bdr w:val="none" w:sz="0" w:space="0" w:color="auto" w:frame="1"/>
        </w:rPr>
        <w:t> (ic-&gt;pb &amp;&amp; ic-&gt;pb-&gt;error){  </w:t>
      </w:r>
    </w:p>
    <w:p w:rsidR="004238CA" w:rsidRPr="004238CA" w:rsidRDefault="004238CA" w:rsidP="004238C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238CA">
        <w:rPr>
          <w:rFonts w:ascii="Times New Roman" w:hAnsi="Times New Roman" w:cs="Times New Roman"/>
          <w:color w:val="000000"/>
          <w:kern w:val="0"/>
          <w:sz w:val="18"/>
          <w:szCs w:val="18"/>
          <w:bdr w:val="none" w:sz="0" w:space="0" w:color="auto" w:frame="1"/>
        </w:rPr>
        <w:t>        </w:t>
      </w:r>
      <w:r w:rsidRPr="004238CA">
        <w:rPr>
          <w:rFonts w:ascii="Times New Roman" w:hAnsi="Times New Roman" w:cs="Times New Roman"/>
          <w:color w:val="008200"/>
          <w:kern w:val="0"/>
          <w:sz w:val="18"/>
          <w:szCs w:val="18"/>
          <w:bdr w:val="none" w:sz="0" w:space="0" w:color="auto" w:frame="1"/>
        </w:rPr>
        <w:t>//</w:t>
      </w:r>
      <w:r w:rsidRPr="004238CA">
        <w:rPr>
          <w:rFonts w:ascii="Times New Roman" w:hAnsi="Times New Roman" w:cs="Times New Roman"/>
          <w:color w:val="008200"/>
          <w:kern w:val="0"/>
          <w:sz w:val="18"/>
          <w:szCs w:val="18"/>
          <w:bdr w:val="none" w:sz="0" w:space="0" w:color="auto" w:frame="1"/>
        </w:rPr>
        <w:t>发生错误了，退出主循环</w:t>
      </w:r>
      <w:r w:rsidRPr="004238CA">
        <w:rPr>
          <w:rFonts w:ascii="Times New Roman" w:hAnsi="Times New Roman" w:cs="Times New Roman"/>
          <w:color w:val="000000"/>
          <w:kern w:val="0"/>
          <w:sz w:val="18"/>
          <w:szCs w:val="18"/>
          <w:bdr w:val="none" w:sz="0" w:space="0" w:color="auto" w:frame="1"/>
        </w:rPr>
        <w:t>  </w:t>
      </w:r>
    </w:p>
    <w:p w:rsidR="004238CA" w:rsidRPr="004238CA" w:rsidRDefault="004238CA" w:rsidP="004238C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238CA">
        <w:rPr>
          <w:rFonts w:ascii="Times New Roman" w:hAnsi="Times New Roman" w:cs="Times New Roman"/>
          <w:color w:val="000000"/>
          <w:kern w:val="0"/>
          <w:sz w:val="18"/>
          <w:szCs w:val="18"/>
          <w:bdr w:val="none" w:sz="0" w:space="0" w:color="auto" w:frame="1"/>
        </w:rPr>
        <w:t>    }  </w:t>
      </w:r>
    </w:p>
    <w:p w:rsidR="004238CA" w:rsidRDefault="004238CA" w:rsidP="004238CA">
      <w:pPr>
        <w:widowControl/>
        <w:pBdr>
          <w:left w:val="single" w:sz="18" w:space="0" w:color="6CE26C"/>
        </w:pBdr>
        <w:shd w:val="clear" w:color="auto" w:fill="FFFFFF"/>
        <w:spacing w:line="210" w:lineRule="atLeast"/>
        <w:ind w:left="357" w:firstLine="180"/>
        <w:jc w:val="left"/>
        <w:rPr>
          <w:rFonts w:ascii="Times New Roman" w:hAnsi="Times New Roman" w:cs="Times New Roman"/>
          <w:color w:val="008200"/>
          <w:kern w:val="0"/>
          <w:sz w:val="18"/>
          <w:szCs w:val="18"/>
          <w:bdr w:val="none" w:sz="0" w:space="0" w:color="auto" w:frame="1"/>
        </w:rPr>
      </w:pPr>
      <w:r w:rsidRPr="004238CA">
        <w:rPr>
          <w:rFonts w:ascii="Times New Roman" w:hAnsi="Times New Roman" w:cs="Times New Roman"/>
          <w:color w:val="008200"/>
          <w:kern w:val="0"/>
          <w:sz w:val="18"/>
          <w:szCs w:val="18"/>
          <w:bdr w:val="none" w:sz="0" w:space="0" w:color="auto" w:frame="1"/>
        </w:rPr>
        <w:t>//</w:t>
      </w:r>
      <w:r w:rsidRPr="004238CA">
        <w:rPr>
          <w:rFonts w:ascii="Times New Roman" w:hAnsi="Times New Roman" w:cs="Times New Roman"/>
          <w:color w:val="008200"/>
          <w:kern w:val="0"/>
          <w:sz w:val="18"/>
          <w:szCs w:val="18"/>
          <w:bdr w:val="none" w:sz="0" w:space="0" w:color="auto" w:frame="1"/>
        </w:rPr>
        <w:t>如果都不是，可能只是要等一等</w:t>
      </w:r>
    </w:p>
    <w:p w:rsidR="004238CA" w:rsidRPr="004238CA" w:rsidRDefault="004238CA" w:rsidP="004238CA">
      <w:pPr>
        <w:widowControl/>
        <w:pBdr>
          <w:left w:val="single" w:sz="18" w:space="0" w:color="6CE26C"/>
        </w:pBdr>
        <w:shd w:val="clear" w:color="auto" w:fill="FFFFFF"/>
        <w:spacing w:line="210" w:lineRule="atLeast"/>
        <w:ind w:left="357" w:firstLine="180"/>
        <w:jc w:val="left"/>
        <w:rPr>
          <w:rFonts w:ascii="Times New Roman" w:hAnsi="Times New Roman" w:cs="Times New Roman"/>
          <w:color w:val="000000"/>
          <w:kern w:val="0"/>
          <w:sz w:val="18"/>
          <w:szCs w:val="18"/>
          <w:bdr w:val="none" w:sz="0" w:space="0" w:color="auto" w:frame="1"/>
        </w:rPr>
      </w:pPr>
      <w:r w:rsidRPr="004238CA">
        <w:rPr>
          <w:rFonts w:ascii="Times New Roman" w:hAnsi="Times New Roman" w:cs="Times New Roman" w:hint="eastAsia"/>
          <w:color w:val="000000"/>
          <w:kern w:val="0"/>
          <w:sz w:val="18"/>
          <w:szCs w:val="18"/>
          <w:bdr w:val="none" w:sz="0" w:space="0" w:color="auto" w:frame="1"/>
        </w:rPr>
        <w:t>……</w:t>
      </w:r>
    </w:p>
    <w:p w:rsidR="004238CA" w:rsidRPr="004238CA" w:rsidRDefault="004238CA" w:rsidP="004238C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238CA">
        <w:rPr>
          <w:rFonts w:ascii="Times New Roman" w:hAnsi="Times New Roman" w:cs="Times New Roman"/>
          <w:color w:val="000000"/>
          <w:kern w:val="0"/>
          <w:sz w:val="18"/>
          <w:szCs w:val="18"/>
          <w:bdr w:val="none" w:sz="0" w:space="0" w:color="auto" w:frame="1"/>
        </w:rPr>
        <w:t>}  </w:t>
      </w:r>
    </w:p>
    <w:p w:rsidR="004238CA" w:rsidRDefault="004238CA" w:rsidP="00117377">
      <w:pPr>
        <w:rPr>
          <w:rFonts w:ascii="Times New Roman" w:hAnsi="Times New Roman" w:cs="Times New Roman"/>
          <w:color w:val="000000" w:themeColor="text1"/>
        </w:rPr>
      </w:pPr>
    </w:p>
    <w:p w:rsidR="005F5FE2" w:rsidRDefault="005F5FE2" w:rsidP="00117377">
      <w:pPr>
        <w:rPr>
          <w:rFonts w:ascii="Times New Roman" w:hAnsi="Times New Roman" w:cs="Times New Roman"/>
          <w:color w:val="000000" w:themeColor="text1"/>
        </w:rPr>
      </w:pPr>
      <w:r>
        <w:rPr>
          <w:rFonts w:ascii="Times New Roman" w:hAnsi="Times New Roman" w:cs="Times New Roman" w:hint="eastAsia"/>
          <w:color w:val="000000" w:themeColor="text1"/>
        </w:rPr>
        <w:t>读到一个</w:t>
      </w:r>
      <w:r>
        <w:rPr>
          <w:rFonts w:ascii="Times New Roman" w:hAnsi="Times New Roman" w:cs="Times New Roman" w:hint="eastAsia"/>
          <w:color w:val="000000" w:themeColor="text1"/>
        </w:rPr>
        <w:t>A</w:t>
      </w:r>
      <w:r>
        <w:rPr>
          <w:rFonts w:ascii="Times New Roman" w:hAnsi="Times New Roman" w:cs="Times New Roman"/>
          <w:color w:val="000000" w:themeColor="text1"/>
        </w:rPr>
        <w:t>VP</w:t>
      </w:r>
      <w:r>
        <w:rPr>
          <w:rFonts w:ascii="Times New Roman" w:hAnsi="Times New Roman" w:cs="Times New Roman" w:hint="eastAsia"/>
          <w:color w:val="000000" w:themeColor="text1"/>
        </w:rPr>
        <w:t>acket</w:t>
      </w:r>
      <w:r>
        <w:rPr>
          <w:rFonts w:ascii="Times New Roman" w:hAnsi="Times New Roman" w:cs="Times New Roman" w:hint="eastAsia"/>
          <w:color w:val="000000" w:themeColor="text1"/>
        </w:rPr>
        <w:t>，判断其是否有效，有效才送入待解码队列</w:t>
      </w:r>
      <w:r>
        <w:rPr>
          <w:rFonts w:ascii="Times New Roman" w:hAnsi="Times New Roman" w:cs="Times New Roman"/>
          <w:color w:val="000000" w:themeColor="text1"/>
        </w:rPr>
        <w:t xml:space="preserve"> </w:t>
      </w:r>
    </w:p>
    <w:p w:rsidR="005F5FE2" w:rsidRPr="005F5FE2" w:rsidRDefault="005F5FE2" w:rsidP="005F5FE2">
      <w:pPr>
        <w:pStyle w:val="HTML"/>
        <w:shd w:val="clear" w:color="auto" w:fill="F6F6F6"/>
        <w:rPr>
          <w:rStyle w:val="HTML1"/>
          <w:rFonts w:ascii="Times New Roman" w:eastAsiaTheme="minorEastAsia" w:hAnsi="Times New Roman" w:cs="Times New Roman"/>
          <w:color w:val="1A1A1A"/>
          <w:sz w:val="21"/>
          <w:szCs w:val="21"/>
        </w:rPr>
      </w:pPr>
      <w:r w:rsidRPr="005F5FE2">
        <w:rPr>
          <w:rStyle w:val="n"/>
          <w:rFonts w:ascii="Times New Roman" w:eastAsiaTheme="minorEastAsia" w:hAnsi="Times New Roman" w:cs="Times New Roman"/>
          <w:color w:val="1A1A1A"/>
          <w:sz w:val="21"/>
          <w:szCs w:val="21"/>
        </w:rPr>
        <w:t>stream_start_time</w:t>
      </w: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w:t>
      </w:r>
      <w:r w:rsidRPr="005F5FE2">
        <w:rPr>
          <w:rStyle w:val="HTML1"/>
          <w:rFonts w:ascii="Times New Roman" w:eastAsiaTheme="minorEastAsia" w:hAnsi="Times New Roman" w:cs="Times New Roman"/>
          <w:color w:val="1A1A1A"/>
          <w:sz w:val="21"/>
          <w:szCs w:val="21"/>
        </w:rPr>
        <w:t xml:space="preserve"> </w:t>
      </w:r>
      <w:r w:rsidRPr="005F5FE2">
        <w:rPr>
          <w:rStyle w:val="n"/>
          <w:rFonts w:ascii="Times New Roman" w:eastAsiaTheme="minorEastAsia" w:hAnsi="Times New Roman" w:cs="Times New Roman"/>
          <w:color w:val="1A1A1A"/>
          <w:sz w:val="21"/>
          <w:szCs w:val="21"/>
        </w:rPr>
        <w:t>ic</w:t>
      </w:r>
      <w:r w:rsidRPr="005F5FE2">
        <w:rPr>
          <w:rStyle w:val="o"/>
          <w:rFonts w:ascii="Times New Roman" w:eastAsiaTheme="minorEastAsia" w:hAnsi="Times New Roman" w:cs="Times New Roman"/>
          <w:b/>
          <w:bCs/>
          <w:color w:val="1A1A1A"/>
          <w:sz w:val="21"/>
          <w:szCs w:val="21"/>
        </w:rPr>
        <w:t>-&gt;</w:t>
      </w:r>
      <w:r w:rsidRPr="005F5FE2">
        <w:rPr>
          <w:rStyle w:val="n"/>
          <w:rFonts w:ascii="Times New Roman" w:eastAsiaTheme="minorEastAsia" w:hAnsi="Times New Roman" w:cs="Times New Roman"/>
          <w:color w:val="1A1A1A"/>
          <w:sz w:val="21"/>
          <w:szCs w:val="21"/>
        </w:rPr>
        <w:t>streams</w:t>
      </w:r>
      <w:r w:rsidRPr="005F5FE2">
        <w:rPr>
          <w:rStyle w:val="p"/>
          <w:rFonts w:ascii="Times New Roman" w:eastAsiaTheme="minorEastAsia" w:hAnsi="Times New Roman" w:cs="Times New Roman"/>
          <w:color w:val="1A1A1A"/>
          <w:sz w:val="21"/>
          <w:szCs w:val="21"/>
        </w:rPr>
        <w:t>[</w:t>
      </w:r>
      <w:r w:rsidRPr="005F5FE2">
        <w:rPr>
          <w:rStyle w:val="n"/>
          <w:rFonts w:ascii="Times New Roman" w:eastAsiaTheme="minorEastAsia" w:hAnsi="Times New Roman" w:cs="Times New Roman"/>
          <w:color w:val="1A1A1A"/>
          <w:sz w:val="21"/>
          <w:szCs w:val="21"/>
        </w:rPr>
        <w:t>pkt</w:t>
      </w:r>
      <w:r w:rsidRPr="005F5FE2">
        <w:rPr>
          <w:rStyle w:val="o"/>
          <w:rFonts w:ascii="Times New Roman" w:eastAsiaTheme="minorEastAsia" w:hAnsi="Times New Roman" w:cs="Times New Roman"/>
          <w:b/>
          <w:bCs/>
          <w:color w:val="1A1A1A"/>
          <w:sz w:val="21"/>
          <w:szCs w:val="21"/>
        </w:rPr>
        <w:t>-&gt;</w:t>
      </w:r>
      <w:r w:rsidRPr="005F5FE2">
        <w:rPr>
          <w:rStyle w:val="n"/>
          <w:rFonts w:ascii="Times New Roman" w:eastAsiaTheme="minorEastAsia" w:hAnsi="Times New Roman" w:cs="Times New Roman"/>
          <w:color w:val="1A1A1A"/>
          <w:sz w:val="21"/>
          <w:szCs w:val="21"/>
        </w:rPr>
        <w:t>stream_index</w:t>
      </w:r>
      <w:r w:rsidRPr="005F5FE2">
        <w:rPr>
          <w:rStyle w:val="p"/>
          <w:rFonts w:ascii="Times New Roman" w:eastAsiaTheme="minorEastAsia" w:hAnsi="Times New Roman" w:cs="Times New Roman"/>
          <w:color w:val="1A1A1A"/>
          <w:sz w:val="21"/>
          <w:szCs w:val="21"/>
        </w:rPr>
        <w:t>]</w:t>
      </w:r>
      <w:r w:rsidRPr="005F5FE2">
        <w:rPr>
          <w:rStyle w:val="o"/>
          <w:rFonts w:ascii="Times New Roman" w:eastAsiaTheme="minorEastAsia" w:hAnsi="Times New Roman" w:cs="Times New Roman"/>
          <w:b/>
          <w:bCs/>
          <w:color w:val="1A1A1A"/>
          <w:sz w:val="21"/>
          <w:szCs w:val="21"/>
        </w:rPr>
        <w:t>-&gt;</w:t>
      </w:r>
      <w:r w:rsidRPr="005F5FE2">
        <w:rPr>
          <w:rStyle w:val="n"/>
          <w:rFonts w:ascii="Times New Roman" w:eastAsiaTheme="minorEastAsia" w:hAnsi="Times New Roman" w:cs="Times New Roman"/>
          <w:color w:val="1A1A1A"/>
          <w:sz w:val="21"/>
          <w:szCs w:val="21"/>
        </w:rPr>
        <w:t>start_time</w:t>
      </w:r>
      <w:r w:rsidRPr="005F5FE2">
        <w:rPr>
          <w:rStyle w:val="p"/>
          <w:rFonts w:ascii="Times New Roman" w:eastAsiaTheme="minorEastAsia" w:hAnsi="Times New Roman" w:cs="Times New Roman"/>
          <w:color w:val="1A1A1A"/>
          <w:sz w:val="21"/>
          <w:szCs w:val="21"/>
        </w:rPr>
        <w:t>;</w:t>
      </w:r>
    </w:p>
    <w:p w:rsidR="005F5FE2" w:rsidRPr="005F5FE2" w:rsidRDefault="005F5FE2" w:rsidP="005F5FE2">
      <w:pPr>
        <w:pStyle w:val="HTML"/>
        <w:shd w:val="clear" w:color="auto" w:fill="F6F6F6"/>
        <w:rPr>
          <w:rStyle w:val="HTML1"/>
          <w:rFonts w:ascii="Times New Roman" w:eastAsiaTheme="minorEastAsia" w:hAnsi="Times New Roman" w:cs="Times New Roman"/>
          <w:color w:val="1A1A1A"/>
          <w:sz w:val="21"/>
          <w:szCs w:val="21"/>
        </w:rPr>
      </w:pPr>
      <w:r w:rsidRPr="005F5FE2">
        <w:rPr>
          <w:rStyle w:val="n"/>
          <w:rFonts w:ascii="Times New Roman" w:eastAsiaTheme="minorEastAsia" w:hAnsi="Times New Roman" w:cs="Times New Roman"/>
          <w:color w:val="FF0000"/>
          <w:sz w:val="21"/>
          <w:szCs w:val="21"/>
        </w:rPr>
        <w:t>pkt_ts</w:t>
      </w:r>
      <w:r w:rsidRPr="005F5FE2">
        <w:rPr>
          <w:rStyle w:val="HTML1"/>
          <w:rFonts w:ascii="Times New Roman" w:eastAsiaTheme="minorEastAsia" w:hAnsi="Times New Roman" w:cs="Times New Roman"/>
          <w:color w:val="FF0000"/>
          <w:sz w:val="21"/>
          <w:szCs w:val="21"/>
        </w:rPr>
        <w:t xml:space="preserve"> </w:t>
      </w:r>
      <w:r w:rsidRPr="005F5FE2">
        <w:rPr>
          <w:rStyle w:val="o"/>
          <w:rFonts w:ascii="Times New Roman" w:eastAsiaTheme="minorEastAsia" w:hAnsi="Times New Roman" w:cs="Times New Roman"/>
          <w:b/>
          <w:bCs/>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n"/>
          <w:rFonts w:ascii="Times New Roman" w:eastAsiaTheme="minorEastAsia" w:hAnsi="Times New Roman" w:cs="Times New Roman"/>
          <w:color w:val="FF0000"/>
          <w:sz w:val="21"/>
          <w:szCs w:val="21"/>
        </w:rPr>
        <w:t>pkt</w:t>
      </w:r>
      <w:r w:rsidRPr="005F5FE2">
        <w:rPr>
          <w:rStyle w:val="o"/>
          <w:rFonts w:ascii="Times New Roman" w:eastAsiaTheme="minorEastAsia" w:hAnsi="Times New Roman" w:cs="Times New Roman"/>
          <w:b/>
          <w:bCs/>
          <w:color w:val="FF0000"/>
          <w:sz w:val="21"/>
          <w:szCs w:val="21"/>
        </w:rPr>
        <w:t>-&gt;</w:t>
      </w:r>
      <w:r w:rsidRPr="005F5FE2">
        <w:rPr>
          <w:rStyle w:val="n"/>
          <w:rFonts w:ascii="Times New Roman" w:eastAsiaTheme="minorEastAsia" w:hAnsi="Times New Roman" w:cs="Times New Roman"/>
          <w:color w:val="FF0000"/>
          <w:sz w:val="21"/>
          <w:szCs w:val="21"/>
        </w:rPr>
        <w:t>pts</w:t>
      </w:r>
      <w:r w:rsidRPr="005F5FE2">
        <w:rPr>
          <w:rStyle w:val="HTML1"/>
          <w:rFonts w:ascii="Times New Roman" w:eastAsiaTheme="minorEastAsia" w:hAnsi="Times New Roman" w:cs="Times New Roman"/>
          <w:color w:val="FF0000"/>
          <w:sz w:val="21"/>
          <w:szCs w:val="21"/>
        </w:rPr>
        <w:t xml:space="preserve"> </w:t>
      </w:r>
      <w:r w:rsidRPr="005F5FE2">
        <w:rPr>
          <w:rStyle w:val="o"/>
          <w:rFonts w:ascii="Times New Roman" w:eastAsiaTheme="minorEastAsia" w:hAnsi="Times New Roman" w:cs="Times New Roman"/>
          <w:b/>
          <w:bCs/>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n"/>
          <w:rFonts w:ascii="Times New Roman" w:eastAsiaTheme="minorEastAsia" w:hAnsi="Times New Roman" w:cs="Times New Roman"/>
          <w:color w:val="FF0000"/>
          <w:sz w:val="21"/>
          <w:szCs w:val="21"/>
        </w:rPr>
        <w:t>AV_NOPTS_VALUE</w:t>
      </w:r>
      <w:r w:rsidRPr="005F5FE2">
        <w:rPr>
          <w:rStyle w:val="HTML1"/>
          <w:rFonts w:ascii="Times New Roman" w:eastAsiaTheme="minorEastAsia" w:hAnsi="Times New Roman" w:cs="Times New Roman"/>
          <w:color w:val="FF0000"/>
          <w:sz w:val="21"/>
          <w:szCs w:val="21"/>
        </w:rPr>
        <w:t xml:space="preserve"> </w:t>
      </w:r>
      <w:r w:rsidRPr="005F5FE2">
        <w:rPr>
          <w:rStyle w:val="o"/>
          <w:rFonts w:ascii="Times New Roman" w:eastAsiaTheme="minorEastAsia" w:hAnsi="Times New Roman" w:cs="Times New Roman"/>
          <w:b/>
          <w:bCs/>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n"/>
          <w:rFonts w:ascii="Times New Roman" w:eastAsiaTheme="minorEastAsia" w:hAnsi="Times New Roman" w:cs="Times New Roman"/>
          <w:color w:val="FF0000"/>
          <w:sz w:val="21"/>
          <w:szCs w:val="21"/>
        </w:rPr>
        <w:t>pkt</w:t>
      </w:r>
      <w:r w:rsidRPr="005F5FE2">
        <w:rPr>
          <w:rStyle w:val="o"/>
          <w:rFonts w:ascii="Times New Roman" w:eastAsiaTheme="minorEastAsia" w:hAnsi="Times New Roman" w:cs="Times New Roman"/>
          <w:b/>
          <w:bCs/>
          <w:color w:val="FF0000"/>
          <w:sz w:val="21"/>
          <w:szCs w:val="21"/>
        </w:rPr>
        <w:t>-&gt;</w:t>
      </w:r>
      <w:r w:rsidRPr="005F5FE2">
        <w:rPr>
          <w:rStyle w:val="nl"/>
          <w:rFonts w:ascii="Times New Roman" w:eastAsiaTheme="minorEastAsia" w:hAnsi="Times New Roman" w:cs="Times New Roman"/>
          <w:color w:val="FF0000"/>
          <w:sz w:val="21"/>
          <w:szCs w:val="21"/>
        </w:rPr>
        <w:t>dts</w:t>
      </w:r>
      <w:r w:rsidRPr="005F5FE2">
        <w:rPr>
          <w:rStyle w:val="HTML1"/>
          <w:rFonts w:ascii="Times New Roman" w:eastAsiaTheme="minorEastAsia" w:hAnsi="Times New Roman" w:cs="Times New Roman"/>
          <w:color w:val="FF0000"/>
          <w:sz w:val="21"/>
          <w:szCs w:val="21"/>
        </w:rPr>
        <w:t xml:space="preserve"> </w:t>
      </w:r>
      <w:r w:rsidRPr="005F5FE2">
        <w:rPr>
          <w:rStyle w:val="p"/>
          <w:rFonts w:ascii="Times New Roman" w:eastAsiaTheme="minorEastAsia" w:hAnsi="Times New Roman" w:cs="Times New Roman"/>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n"/>
          <w:rFonts w:ascii="Times New Roman" w:eastAsiaTheme="minorEastAsia" w:hAnsi="Times New Roman" w:cs="Times New Roman"/>
          <w:color w:val="FF0000"/>
          <w:sz w:val="21"/>
          <w:szCs w:val="21"/>
        </w:rPr>
        <w:t>pkt</w:t>
      </w:r>
      <w:r w:rsidRPr="005F5FE2">
        <w:rPr>
          <w:rStyle w:val="o"/>
          <w:rFonts w:ascii="Times New Roman" w:eastAsiaTheme="minorEastAsia" w:hAnsi="Times New Roman" w:cs="Times New Roman"/>
          <w:b/>
          <w:bCs/>
          <w:color w:val="FF0000"/>
          <w:sz w:val="21"/>
          <w:szCs w:val="21"/>
        </w:rPr>
        <w:t>-&gt;</w:t>
      </w:r>
      <w:r w:rsidRPr="005F5FE2">
        <w:rPr>
          <w:rStyle w:val="n"/>
          <w:rFonts w:ascii="Times New Roman" w:eastAsiaTheme="minorEastAsia" w:hAnsi="Times New Roman" w:cs="Times New Roman"/>
          <w:color w:val="FF0000"/>
          <w:sz w:val="21"/>
          <w:szCs w:val="21"/>
        </w:rPr>
        <w:t>pts</w:t>
      </w:r>
      <w:r w:rsidRPr="005F5FE2">
        <w:rPr>
          <w:rStyle w:val="p"/>
          <w:rFonts w:ascii="Times New Roman" w:eastAsiaTheme="minorEastAsia" w:hAnsi="Times New Roman" w:cs="Times New Roman"/>
          <w:color w:val="FF0000"/>
          <w:sz w:val="21"/>
          <w:szCs w:val="21"/>
        </w:rPr>
        <w:t>;</w:t>
      </w:r>
    </w:p>
    <w:p w:rsidR="005F5FE2" w:rsidRPr="005F5FE2" w:rsidRDefault="005F5FE2" w:rsidP="005F5FE2">
      <w:pPr>
        <w:pStyle w:val="HTML"/>
        <w:shd w:val="clear" w:color="auto" w:fill="F6F6F6"/>
        <w:rPr>
          <w:rStyle w:val="HTML1"/>
          <w:rFonts w:ascii="Times New Roman" w:eastAsiaTheme="minorEastAsia" w:hAnsi="Times New Roman" w:cs="Times New Roman"/>
          <w:color w:val="1A1A1A"/>
          <w:sz w:val="21"/>
          <w:szCs w:val="21"/>
        </w:rPr>
      </w:pPr>
      <w:r w:rsidRPr="005F5FE2">
        <w:rPr>
          <w:rStyle w:val="n"/>
          <w:rFonts w:ascii="Times New Roman" w:eastAsiaTheme="minorEastAsia" w:hAnsi="Times New Roman" w:cs="Times New Roman"/>
          <w:color w:val="1A1A1A"/>
          <w:sz w:val="21"/>
          <w:szCs w:val="21"/>
        </w:rPr>
        <w:t>pkt_in_play_range</w:t>
      </w: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w:t>
      </w:r>
      <w:r w:rsidRPr="005F5FE2">
        <w:rPr>
          <w:rStyle w:val="HTML1"/>
          <w:rFonts w:ascii="Times New Roman" w:eastAsiaTheme="minorEastAsia" w:hAnsi="Times New Roman" w:cs="Times New Roman"/>
          <w:color w:val="1A1A1A"/>
          <w:sz w:val="21"/>
          <w:szCs w:val="21"/>
        </w:rPr>
        <w:t xml:space="preserve"> </w:t>
      </w:r>
      <w:r w:rsidRPr="005F5FE2">
        <w:rPr>
          <w:rStyle w:val="n"/>
          <w:rFonts w:ascii="Times New Roman" w:eastAsiaTheme="minorEastAsia" w:hAnsi="Times New Roman" w:cs="Times New Roman"/>
          <w:color w:val="1A1A1A"/>
          <w:sz w:val="21"/>
          <w:szCs w:val="21"/>
        </w:rPr>
        <w:t>duration</w:t>
      </w: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w:t>
      </w:r>
      <w:r w:rsidRPr="005F5FE2">
        <w:rPr>
          <w:rStyle w:val="HTML1"/>
          <w:rFonts w:ascii="Times New Roman" w:eastAsiaTheme="minorEastAsia" w:hAnsi="Times New Roman" w:cs="Times New Roman"/>
          <w:color w:val="1A1A1A"/>
          <w:sz w:val="21"/>
          <w:szCs w:val="21"/>
        </w:rPr>
        <w:t xml:space="preserve"> </w:t>
      </w:r>
      <w:r w:rsidRPr="005F5FE2">
        <w:rPr>
          <w:rStyle w:val="n"/>
          <w:rFonts w:ascii="Times New Roman" w:eastAsiaTheme="minorEastAsia" w:hAnsi="Times New Roman" w:cs="Times New Roman"/>
          <w:color w:val="1A1A1A"/>
          <w:sz w:val="21"/>
          <w:szCs w:val="21"/>
        </w:rPr>
        <w:t>AV_NOPTS_VALUE</w:t>
      </w: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w:t>
      </w:r>
    </w:p>
    <w:p w:rsidR="005F5FE2" w:rsidRPr="005F5FE2" w:rsidRDefault="005F5FE2" w:rsidP="005F5FE2">
      <w:pPr>
        <w:pStyle w:val="HTML"/>
        <w:shd w:val="clear" w:color="auto" w:fill="F6F6F6"/>
        <w:rPr>
          <w:rStyle w:val="HTML1"/>
          <w:rFonts w:ascii="Times New Roman" w:eastAsiaTheme="minorEastAsia" w:hAnsi="Times New Roman" w:cs="Times New Roman"/>
          <w:color w:val="1A1A1A"/>
          <w:sz w:val="21"/>
          <w:szCs w:val="21"/>
        </w:rPr>
      </w:pPr>
      <w:r w:rsidRPr="005F5FE2">
        <w:rPr>
          <w:rStyle w:val="HTML1"/>
          <w:rFonts w:ascii="Times New Roman" w:eastAsiaTheme="minorEastAsia" w:hAnsi="Times New Roman" w:cs="Times New Roman"/>
          <w:color w:val="1A1A1A"/>
          <w:sz w:val="21"/>
          <w:szCs w:val="21"/>
        </w:rPr>
        <w:t xml:space="preserve">        </w:t>
      </w:r>
      <w:r w:rsidRPr="005F5FE2">
        <w:rPr>
          <w:rStyle w:val="p"/>
          <w:rFonts w:ascii="Times New Roman" w:eastAsiaTheme="minorEastAsia" w:hAnsi="Times New Roman" w:cs="Times New Roman"/>
          <w:color w:val="1A1A1A"/>
          <w:sz w:val="21"/>
          <w:szCs w:val="21"/>
        </w:rPr>
        <w:t>(</w:t>
      </w:r>
      <w:r w:rsidRPr="005F5FE2">
        <w:rPr>
          <w:rStyle w:val="n"/>
          <w:rFonts w:ascii="Times New Roman" w:eastAsiaTheme="minorEastAsia" w:hAnsi="Times New Roman" w:cs="Times New Roman"/>
          <w:color w:val="1A1A1A"/>
          <w:sz w:val="21"/>
          <w:szCs w:val="21"/>
        </w:rPr>
        <w:t>pkt_ts</w:t>
      </w: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w:t>
      </w:r>
      <w:r w:rsidRPr="005F5FE2">
        <w:rPr>
          <w:rStyle w:val="HTML1"/>
          <w:rFonts w:ascii="Times New Roman" w:eastAsiaTheme="minorEastAsia" w:hAnsi="Times New Roman" w:cs="Times New Roman"/>
          <w:color w:val="1A1A1A"/>
          <w:sz w:val="21"/>
          <w:szCs w:val="21"/>
        </w:rPr>
        <w:t xml:space="preserve"> </w:t>
      </w:r>
      <w:r w:rsidRPr="005F5FE2">
        <w:rPr>
          <w:rStyle w:val="p"/>
          <w:rFonts w:ascii="Times New Roman" w:eastAsiaTheme="minorEastAsia" w:hAnsi="Times New Roman" w:cs="Times New Roman"/>
          <w:color w:val="1A1A1A"/>
          <w:sz w:val="21"/>
          <w:szCs w:val="21"/>
        </w:rPr>
        <w:t>(</w:t>
      </w:r>
      <w:r w:rsidRPr="005F5FE2">
        <w:rPr>
          <w:rStyle w:val="n"/>
          <w:rFonts w:ascii="Times New Roman" w:eastAsiaTheme="minorEastAsia" w:hAnsi="Times New Roman" w:cs="Times New Roman"/>
          <w:color w:val="FF0000"/>
          <w:sz w:val="21"/>
          <w:szCs w:val="21"/>
        </w:rPr>
        <w:t>stream_start_time</w:t>
      </w:r>
      <w:r w:rsidRPr="005F5FE2">
        <w:rPr>
          <w:rStyle w:val="HTML1"/>
          <w:rFonts w:ascii="Times New Roman" w:eastAsiaTheme="minorEastAsia" w:hAnsi="Times New Roman" w:cs="Times New Roman"/>
          <w:color w:val="FF0000"/>
          <w:sz w:val="21"/>
          <w:szCs w:val="21"/>
        </w:rPr>
        <w:t xml:space="preserve"> </w:t>
      </w:r>
      <w:r w:rsidRPr="005F5FE2">
        <w:rPr>
          <w:rStyle w:val="o"/>
          <w:rFonts w:ascii="Times New Roman" w:eastAsiaTheme="minorEastAsia" w:hAnsi="Times New Roman" w:cs="Times New Roman"/>
          <w:b/>
          <w:bCs/>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n"/>
          <w:rFonts w:ascii="Times New Roman" w:eastAsiaTheme="minorEastAsia" w:hAnsi="Times New Roman" w:cs="Times New Roman"/>
          <w:color w:val="FF0000"/>
          <w:sz w:val="21"/>
          <w:szCs w:val="21"/>
        </w:rPr>
        <w:t>AV_NOPTS_VALUE</w:t>
      </w:r>
      <w:r w:rsidRPr="005F5FE2">
        <w:rPr>
          <w:rStyle w:val="HTML1"/>
          <w:rFonts w:ascii="Times New Roman" w:eastAsiaTheme="minorEastAsia" w:hAnsi="Times New Roman" w:cs="Times New Roman"/>
          <w:color w:val="FF0000"/>
          <w:sz w:val="21"/>
          <w:szCs w:val="21"/>
        </w:rPr>
        <w:t xml:space="preserve"> </w:t>
      </w:r>
      <w:r w:rsidRPr="005F5FE2">
        <w:rPr>
          <w:rStyle w:val="o"/>
          <w:rFonts w:ascii="Times New Roman" w:eastAsiaTheme="minorEastAsia" w:hAnsi="Times New Roman" w:cs="Times New Roman"/>
          <w:b/>
          <w:bCs/>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nl"/>
          <w:rFonts w:ascii="Times New Roman" w:eastAsiaTheme="minorEastAsia" w:hAnsi="Times New Roman" w:cs="Times New Roman"/>
          <w:color w:val="FF0000"/>
          <w:sz w:val="21"/>
          <w:szCs w:val="21"/>
        </w:rPr>
        <w:t>stream_start_time</w:t>
      </w:r>
      <w:r w:rsidRPr="005F5FE2">
        <w:rPr>
          <w:rStyle w:val="HTML1"/>
          <w:rFonts w:ascii="Times New Roman" w:eastAsiaTheme="minorEastAsia" w:hAnsi="Times New Roman" w:cs="Times New Roman"/>
          <w:color w:val="FF0000"/>
          <w:sz w:val="21"/>
          <w:szCs w:val="21"/>
        </w:rPr>
        <w:t xml:space="preserve"> </w:t>
      </w:r>
      <w:r w:rsidRPr="005F5FE2">
        <w:rPr>
          <w:rStyle w:val="p"/>
          <w:rFonts w:ascii="Times New Roman" w:eastAsiaTheme="minorEastAsia" w:hAnsi="Times New Roman" w:cs="Times New Roman"/>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mi"/>
          <w:rFonts w:ascii="Times New Roman" w:eastAsiaTheme="minorEastAsia" w:hAnsi="Times New Roman" w:cs="Times New Roman"/>
          <w:color w:val="FF0000"/>
          <w:sz w:val="21"/>
          <w:szCs w:val="21"/>
        </w:rPr>
        <w:t>0</w:t>
      </w:r>
      <w:r w:rsidRPr="005F5FE2">
        <w:rPr>
          <w:rStyle w:val="p"/>
          <w:rFonts w:ascii="Times New Roman" w:eastAsiaTheme="minorEastAsia" w:hAnsi="Times New Roman" w:cs="Times New Roman"/>
          <w:color w:val="1A1A1A"/>
          <w:sz w:val="21"/>
          <w:szCs w:val="21"/>
        </w:rPr>
        <w:t>))</w:t>
      </w: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w:t>
      </w:r>
    </w:p>
    <w:p w:rsidR="005F5FE2" w:rsidRPr="005F5FE2" w:rsidRDefault="005F5FE2" w:rsidP="005F5FE2">
      <w:pPr>
        <w:pStyle w:val="HTML"/>
        <w:shd w:val="clear" w:color="auto" w:fill="F6F6F6"/>
        <w:rPr>
          <w:rStyle w:val="HTML1"/>
          <w:rFonts w:ascii="Times New Roman" w:eastAsiaTheme="minorEastAsia" w:hAnsi="Times New Roman" w:cs="Times New Roman"/>
          <w:color w:val="1A1A1A"/>
          <w:sz w:val="21"/>
          <w:szCs w:val="21"/>
        </w:rPr>
      </w:pPr>
      <w:r w:rsidRPr="005F5FE2">
        <w:rPr>
          <w:rStyle w:val="HTML1"/>
          <w:rFonts w:ascii="Times New Roman" w:eastAsiaTheme="minorEastAsia" w:hAnsi="Times New Roman" w:cs="Times New Roman"/>
          <w:color w:val="1A1A1A"/>
          <w:sz w:val="21"/>
          <w:szCs w:val="21"/>
        </w:rPr>
        <w:t xml:space="preserve">        </w:t>
      </w:r>
      <w:r w:rsidRPr="005F5FE2">
        <w:rPr>
          <w:rStyle w:val="n"/>
          <w:rFonts w:ascii="Times New Roman" w:eastAsiaTheme="minorEastAsia" w:hAnsi="Times New Roman" w:cs="Times New Roman"/>
          <w:color w:val="1A1A1A"/>
          <w:sz w:val="21"/>
          <w:szCs w:val="21"/>
        </w:rPr>
        <w:t>av_q2d</w:t>
      </w:r>
      <w:r w:rsidRPr="005F5FE2">
        <w:rPr>
          <w:rStyle w:val="p"/>
          <w:rFonts w:ascii="Times New Roman" w:eastAsiaTheme="minorEastAsia" w:hAnsi="Times New Roman" w:cs="Times New Roman"/>
          <w:color w:val="1A1A1A"/>
          <w:sz w:val="21"/>
          <w:szCs w:val="21"/>
        </w:rPr>
        <w:t>(</w:t>
      </w:r>
      <w:r w:rsidRPr="005F5FE2">
        <w:rPr>
          <w:rStyle w:val="n"/>
          <w:rFonts w:ascii="Times New Roman" w:eastAsiaTheme="minorEastAsia" w:hAnsi="Times New Roman" w:cs="Times New Roman"/>
          <w:color w:val="1A1A1A"/>
          <w:sz w:val="21"/>
          <w:szCs w:val="21"/>
        </w:rPr>
        <w:t>ic</w:t>
      </w:r>
      <w:r w:rsidRPr="005F5FE2">
        <w:rPr>
          <w:rStyle w:val="o"/>
          <w:rFonts w:ascii="Times New Roman" w:eastAsiaTheme="minorEastAsia" w:hAnsi="Times New Roman" w:cs="Times New Roman"/>
          <w:b/>
          <w:bCs/>
          <w:color w:val="1A1A1A"/>
          <w:sz w:val="21"/>
          <w:szCs w:val="21"/>
        </w:rPr>
        <w:t>-&gt;</w:t>
      </w:r>
      <w:r w:rsidRPr="005F5FE2">
        <w:rPr>
          <w:rStyle w:val="n"/>
          <w:rFonts w:ascii="Times New Roman" w:eastAsiaTheme="minorEastAsia" w:hAnsi="Times New Roman" w:cs="Times New Roman"/>
          <w:color w:val="1A1A1A"/>
          <w:sz w:val="21"/>
          <w:szCs w:val="21"/>
        </w:rPr>
        <w:t>streams</w:t>
      </w:r>
      <w:r w:rsidRPr="005F5FE2">
        <w:rPr>
          <w:rStyle w:val="p"/>
          <w:rFonts w:ascii="Times New Roman" w:eastAsiaTheme="minorEastAsia" w:hAnsi="Times New Roman" w:cs="Times New Roman"/>
          <w:color w:val="1A1A1A"/>
          <w:sz w:val="21"/>
          <w:szCs w:val="21"/>
        </w:rPr>
        <w:t>[</w:t>
      </w:r>
      <w:r w:rsidRPr="005F5FE2">
        <w:rPr>
          <w:rStyle w:val="n"/>
          <w:rFonts w:ascii="Times New Roman" w:eastAsiaTheme="minorEastAsia" w:hAnsi="Times New Roman" w:cs="Times New Roman"/>
          <w:color w:val="1A1A1A"/>
          <w:sz w:val="21"/>
          <w:szCs w:val="21"/>
        </w:rPr>
        <w:t>pkt</w:t>
      </w:r>
      <w:r w:rsidRPr="005F5FE2">
        <w:rPr>
          <w:rStyle w:val="o"/>
          <w:rFonts w:ascii="Times New Roman" w:eastAsiaTheme="minorEastAsia" w:hAnsi="Times New Roman" w:cs="Times New Roman"/>
          <w:b/>
          <w:bCs/>
          <w:color w:val="1A1A1A"/>
          <w:sz w:val="21"/>
          <w:szCs w:val="21"/>
        </w:rPr>
        <w:t>-&gt;</w:t>
      </w:r>
      <w:r w:rsidRPr="005F5FE2">
        <w:rPr>
          <w:rStyle w:val="n"/>
          <w:rFonts w:ascii="Times New Roman" w:eastAsiaTheme="minorEastAsia" w:hAnsi="Times New Roman" w:cs="Times New Roman"/>
          <w:color w:val="1A1A1A"/>
          <w:sz w:val="21"/>
          <w:szCs w:val="21"/>
        </w:rPr>
        <w:t>stream_index</w:t>
      </w:r>
      <w:r w:rsidRPr="005F5FE2">
        <w:rPr>
          <w:rStyle w:val="p"/>
          <w:rFonts w:ascii="Times New Roman" w:eastAsiaTheme="minorEastAsia" w:hAnsi="Times New Roman" w:cs="Times New Roman"/>
          <w:color w:val="1A1A1A"/>
          <w:sz w:val="21"/>
          <w:szCs w:val="21"/>
        </w:rPr>
        <w:t>]</w:t>
      </w:r>
      <w:r w:rsidRPr="005F5FE2">
        <w:rPr>
          <w:rStyle w:val="o"/>
          <w:rFonts w:ascii="Times New Roman" w:eastAsiaTheme="minorEastAsia" w:hAnsi="Times New Roman" w:cs="Times New Roman"/>
          <w:b/>
          <w:bCs/>
          <w:color w:val="1A1A1A"/>
          <w:sz w:val="21"/>
          <w:szCs w:val="21"/>
        </w:rPr>
        <w:t>-&gt;</w:t>
      </w:r>
      <w:r w:rsidRPr="005F5FE2">
        <w:rPr>
          <w:rStyle w:val="n"/>
          <w:rFonts w:ascii="Times New Roman" w:eastAsiaTheme="minorEastAsia" w:hAnsi="Times New Roman" w:cs="Times New Roman"/>
          <w:color w:val="1A1A1A"/>
          <w:sz w:val="21"/>
          <w:szCs w:val="21"/>
        </w:rPr>
        <w:t>time_base</w:t>
      </w:r>
      <w:r w:rsidRPr="005F5FE2">
        <w:rPr>
          <w:rStyle w:val="p"/>
          <w:rFonts w:ascii="Times New Roman" w:eastAsiaTheme="minorEastAsia" w:hAnsi="Times New Roman" w:cs="Times New Roman"/>
          <w:color w:val="1A1A1A"/>
          <w:sz w:val="21"/>
          <w:szCs w:val="21"/>
        </w:rPr>
        <w:t>)</w:t>
      </w: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w:t>
      </w:r>
    </w:p>
    <w:p w:rsidR="005F5FE2" w:rsidRPr="005F5FE2" w:rsidRDefault="005F5FE2" w:rsidP="005F5FE2">
      <w:pPr>
        <w:pStyle w:val="HTML"/>
        <w:shd w:val="clear" w:color="auto" w:fill="F6F6F6"/>
        <w:rPr>
          <w:rStyle w:val="HTML1"/>
          <w:rFonts w:ascii="Times New Roman" w:eastAsiaTheme="minorEastAsia" w:hAnsi="Times New Roman" w:cs="Times New Roman"/>
          <w:color w:val="1A1A1A"/>
          <w:sz w:val="21"/>
          <w:szCs w:val="21"/>
        </w:rPr>
      </w:pPr>
      <w:r w:rsidRPr="005F5FE2">
        <w:rPr>
          <w:rStyle w:val="HTML1"/>
          <w:rFonts w:ascii="Times New Roman" w:eastAsiaTheme="minorEastAsia" w:hAnsi="Times New Roman" w:cs="Times New Roman"/>
          <w:color w:val="1A1A1A"/>
          <w:sz w:val="21"/>
          <w:szCs w:val="21"/>
        </w:rPr>
        <w:t xml:space="preserve">        </w:t>
      </w:r>
      <w:r w:rsidRPr="005F5FE2">
        <w:rPr>
          <w:rStyle w:val="p"/>
          <w:rFonts w:ascii="Times New Roman" w:eastAsiaTheme="minorEastAsia" w:hAnsi="Times New Roman" w:cs="Times New Roman"/>
          <w:color w:val="1A1A1A"/>
          <w:sz w:val="21"/>
          <w:szCs w:val="21"/>
        </w:rPr>
        <w:t>(</w:t>
      </w:r>
      <w:r w:rsidRPr="005F5FE2">
        <w:rPr>
          <w:rStyle w:val="kt"/>
          <w:rFonts w:ascii="Times New Roman" w:eastAsiaTheme="minorEastAsia" w:hAnsi="Times New Roman" w:cs="Times New Roman"/>
          <w:b/>
          <w:bCs/>
          <w:color w:val="175199"/>
          <w:sz w:val="21"/>
          <w:szCs w:val="21"/>
        </w:rPr>
        <w:t>double</w:t>
      </w:r>
      <w:r w:rsidRPr="005F5FE2">
        <w:rPr>
          <w:rStyle w:val="p"/>
          <w:rFonts w:ascii="Times New Roman" w:eastAsiaTheme="minorEastAsia" w:hAnsi="Times New Roman" w:cs="Times New Roman"/>
          <w:color w:val="1A1A1A"/>
          <w:sz w:val="21"/>
          <w:szCs w:val="21"/>
        </w:rPr>
        <w:t>)(</w:t>
      </w:r>
      <w:r w:rsidRPr="005F5FE2">
        <w:rPr>
          <w:rStyle w:val="n"/>
          <w:rFonts w:ascii="Times New Roman" w:eastAsiaTheme="minorEastAsia" w:hAnsi="Times New Roman" w:cs="Times New Roman"/>
          <w:color w:val="FF0000"/>
          <w:sz w:val="21"/>
          <w:szCs w:val="21"/>
        </w:rPr>
        <w:t>start_time</w:t>
      </w:r>
      <w:r w:rsidRPr="005F5FE2">
        <w:rPr>
          <w:rStyle w:val="HTML1"/>
          <w:rFonts w:ascii="Times New Roman" w:eastAsiaTheme="minorEastAsia" w:hAnsi="Times New Roman" w:cs="Times New Roman"/>
          <w:color w:val="FF0000"/>
          <w:sz w:val="21"/>
          <w:szCs w:val="21"/>
        </w:rPr>
        <w:t xml:space="preserve"> </w:t>
      </w:r>
      <w:r w:rsidRPr="005F5FE2">
        <w:rPr>
          <w:rStyle w:val="o"/>
          <w:rFonts w:ascii="Times New Roman" w:eastAsiaTheme="minorEastAsia" w:hAnsi="Times New Roman" w:cs="Times New Roman"/>
          <w:b/>
          <w:bCs/>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n"/>
          <w:rFonts w:ascii="Times New Roman" w:eastAsiaTheme="minorEastAsia" w:hAnsi="Times New Roman" w:cs="Times New Roman"/>
          <w:color w:val="FF0000"/>
          <w:sz w:val="21"/>
          <w:szCs w:val="21"/>
        </w:rPr>
        <w:t>AV_NOPTS_VALUE</w:t>
      </w:r>
      <w:r w:rsidRPr="005F5FE2">
        <w:rPr>
          <w:rStyle w:val="HTML1"/>
          <w:rFonts w:ascii="Times New Roman" w:eastAsiaTheme="minorEastAsia" w:hAnsi="Times New Roman" w:cs="Times New Roman"/>
          <w:color w:val="FF0000"/>
          <w:sz w:val="21"/>
          <w:szCs w:val="21"/>
        </w:rPr>
        <w:t xml:space="preserve"> </w:t>
      </w:r>
      <w:r w:rsidRPr="005F5FE2">
        <w:rPr>
          <w:rStyle w:val="o"/>
          <w:rFonts w:ascii="Times New Roman" w:eastAsiaTheme="minorEastAsia" w:hAnsi="Times New Roman" w:cs="Times New Roman"/>
          <w:b/>
          <w:bCs/>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nl"/>
          <w:rFonts w:ascii="Times New Roman" w:eastAsiaTheme="minorEastAsia" w:hAnsi="Times New Roman" w:cs="Times New Roman"/>
          <w:color w:val="FF0000"/>
          <w:sz w:val="21"/>
          <w:szCs w:val="21"/>
        </w:rPr>
        <w:t>start_time</w:t>
      </w:r>
      <w:r w:rsidRPr="005F5FE2">
        <w:rPr>
          <w:rStyle w:val="HTML1"/>
          <w:rFonts w:ascii="Times New Roman" w:eastAsiaTheme="minorEastAsia" w:hAnsi="Times New Roman" w:cs="Times New Roman"/>
          <w:color w:val="FF0000"/>
          <w:sz w:val="21"/>
          <w:szCs w:val="21"/>
        </w:rPr>
        <w:t xml:space="preserve"> </w:t>
      </w:r>
      <w:r w:rsidRPr="005F5FE2">
        <w:rPr>
          <w:rStyle w:val="p"/>
          <w:rFonts w:ascii="Times New Roman" w:eastAsiaTheme="minorEastAsia" w:hAnsi="Times New Roman" w:cs="Times New Roman"/>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mi"/>
          <w:rFonts w:ascii="Times New Roman" w:eastAsiaTheme="minorEastAsia" w:hAnsi="Times New Roman" w:cs="Times New Roman"/>
          <w:color w:val="FF0000"/>
          <w:sz w:val="21"/>
          <w:szCs w:val="21"/>
        </w:rPr>
        <w:t>0</w:t>
      </w:r>
      <w:r w:rsidRPr="005F5FE2">
        <w:rPr>
          <w:rStyle w:val="p"/>
          <w:rFonts w:ascii="Times New Roman" w:eastAsiaTheme="minorEastAsia" w:hAnsi="Times New Roman" w:cs="Times New Roman"/>
          <w:color w:val="1A1A1A"/>
          <w:sz w:val="21"/>
          <w:szCs w:val="21"/>
        </w:rPr>
        <w:t>)</w:t>
      </w: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w:t>
      </w:r>
      <w:r w:rsidRPr="005F5FE2">
        <w:rPr>
          <w:rStyle w:val="HTML1"/>
          <w:rFonts w:ascii="Times New Roman" w:eastAsiaTheme="minorEastAsia" w:hAnsi="Times New Roman" w:cs="Times New Roman"/>
          <w:color w:val="1A1A1A"/>
          <w:sz w:val="21"/>
          <w:szCs w:val="21"/>
        </w:rPr>
        <w:t xml:space="preserve"> </w:t>
      </w:r>
      <w:r w:rsidRPr="005F5FE2">
        <w:rPr>
          <w:rStyle w:val="mi"/>
          <w:rFonts w:ascii="Times New Roman" w:eastAsiaTheme="minorEastAsia" w:hAnsi="Times New Roman" w:cs="Times New Roman"/>
          <w:color w:val="0084FF"/>
          <w:sz w:val="21"/>
          <w:szCs w:val="21"/>
        </w:rPr>
        <w:t>1000000</w:t>
      </w:r>
    </w:p>
    <w:p w:rsidR="005F5FE2" w:rsidRPr="005F5FE2" w:rsidRDefault="005F5FE2" w:rsidP="005F5FE2">
      <w:pPr>
        <w:pStyle w:val="HTML"/>
        <w:shd w:val="clear" w:color="auto" w:fill="F6F6F6"/>
        <w:rPr>
          <w:rFonts w:ascii="Times New Roman" w:eastAsiaTheme="minorEastAsia" w:hAnsi="Times New Roman" w:cs="Times New Roman"/>
          <w:color w:val="1A1A1A"/>
          <w:sz w:val="21"/>
          <w:szCs w:val="21"/>
        </w:rPr>
      </w:pP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&lt;=</w:t>
      </w:r>
      <w:r w:rsidRPr="005F5FE2">
        <w:rPr>
          <w:rStyle w:val="HTML1"/>
          <w:rFonts w:ascii="Times New Roman" w:eastAsiaTheme="minorEastAsia" w:hAnsi="Times New Roman" w:cs="Times New Roman"/>
          <w:color w:val="1A1A1A"/>
          <w:sz w:val="21"/>
          <w:szCs w:val="21"/>
        </w:rPr>
        <w:t xml:space="preserve"> </w:t>
      </w:r>
      <w:r w:rsidRPr="005F5FE2">
        <w:rPr>
          <w:rStyle w:val="p"/>
          <w:rFonts w:ascii="Times New Roman" w:eastAsiaTheme="minorEastAsia" w:hAnsi="Times New Roman" w:cs="Times New Roman"/>
          <w:color w:val="1A1A1A"/>
          <w:sz w:val="21"/>
          <w:szCs w:val="21"/>
        </w:rPr>
        <w:t>((</w:t>
      </w:r>
      <w:r w:rsidRPr="005F5FE2">
        <w:rPr>
          <w:rStyle w:val="kt"/>
          <w:rFonts w:ascii="Times New Roman" w:eastAsiaTheme="minorEastAsia" w:hAnsi="Times New Roman" w:cs="Times New Roman"/>
          <w:b/>
          <w:bCs/>
          <w:color w:val="175199"/>
          <w:sz w:val="21"/>
          <w:szCs w:val="21"/>
        </w:rPr>
        <w:t>double</w:t>
      </w:r>
      <w:r w:rsidRPr="005F5FE2">
        <w:rPr>
          <w:rStyle w:val="p"/>
          <w:rFonts w:ascii="Times New Roman" w:eastAsiaTheme="minorEastAsia" w:hAnsi="Times New Roman" w:cs="Times New Roman"/>
          <w:color w:val="1A1A1A"/>
          <w:sz w:val="21"/>
          <w:szCs w:val="21"/>
        </w:rPr>
        <w:t>)</w:t>
      </w:r>
      <w:r w:rsidRPr="005F5FE2">
        <w:rPr>
          <w:rStyle w:val="n"/>
          <w:rFonts w:ascii="Times New Roman" w:eastAsiaTheme="minorEastAsia" w:hAnsi="Times New Roman" w:cs="Times New Roman"/>
          <w:color w:val="1A1A1A"/>
          <w:sz w:val="21"/>
          <w:szCs w:val="21"/>
        </w:rPr>
        <w:t>duration</w:t>
      </w: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w:t>
      </w:r>
      <w:r w:rsidRPr="005F5FE2">
        <w:rPr>
          <w:rStyle w:val="HTML1"/>
          <w:rFonts w:ascii="Times New Roman" w:eastAsiaTheme="minorEastAsia" w:hAnsi="Times New Roman" w:cs="Times New Roman"/>
          <w:color w:val="1A1A1A"/>
          <w:sz w:val="21"/>
          <w:szCs w:val="21"/>
        </w:rPr>
        <w:t xml:space="preserve"> </w:t>
      </w:r>
      <w:r w:rsidRPr="005F5FE2">
        <w:rPr>
          <w:rStyle w:val="mi"/>
          <w:rFonts w:ascii="Times New Roman" w:eastAsiaTheme="minorEastAsia" w:hAnsi="Times New Roman" w:cs="Times New Roman"/>
          <w:color w:val="0084FF"/>
          <w:sz w:val="21"/>
          <w:szCs w:val="21"/>
        </w:rPr>
        <w:t>1000000</w:t>
      </w:r>
      <w:r w:rsidRPr="005F5FE2">
        <w:rPr>
          <w:rStyle w:val="p"/>
          <w:rFonts w:ascii="Times New Roman" w:eastAsiaTheme="minorEastAsia" w:hAnsi="Times New Roman" w:cs="Times New Roman"/>
          <w:color w:val="1A1A1A"/>
          <w:sz w:val="21"/>
          <w:szCs w:val="21"/>
        </w:rPr>
        <w:t>);</w:t>
      </w:r>
    </w:p>
    <w:p w:rsidR="005F5FE2" w:rsidRDefault="005F5FE2" w:rsidP="00117377">
      <w:pPr>
        <w:rPr>
          <w:rStyle w:val="n"/>
          <w:rFonts w:ascii="Times New Roman" w:hAnsi="Times New Roman" w:cs="Times New Roman"/>
          <w:color w:val="1A1A1A"/>
          <w:szCs w:val="21"/>
        </w:rPr>
      </w:pPr>
      <w:r>
        <w:rPr>
          <w:rFonts w:ascii="Times New Roman" w:hAnsi="Times New Roman" w:cs="Times New Roman" w:hint="eastAsia"/>
          <w:color w:val="000000" w:themeColor="text1"/>
        </w:rPr>
        <w:t>duration</w:t>
      </w:r>
      <w:r>
        <w:rPr>
          <w:rFonts w:ascii="Times New Roman" w:hAnsi="Times New Roman" w:cs="Times New Roman" w:hint="eastAsia"/>
          <w:color w:val="000000" w:themeColor="text1"/>
        </w:rPr>
        <w:t>为</w:t>
      </w:r>
      <w:r>
        <w:rPr>
          <w:rFonts w:ascii="Times New Roman" w:hAnsi="Times New Roman" w:cs="Times New Roman" w:hint="eastAsia"/>
          <w:color w:val="000000" w:themeColor="text1"/>
        </w:rPr>
        <w:t>A</w:t>
      </w:r>
      <w:r>
        <w:rPr>
          <w:rFonts w:ascii="Times New Roman" w:hAnsi="Times New Roman" w:cs="Times New Roman"/>
          <w:color w:val="000000" w:themeColor="text1"/>
        </w:rPr>
        <w:t>VF</w:t>
      </w:r>
      <w:r>
        <w:rPr>
          <w:rFonts w:ascii="Times New Roman" w:hAnsi="Times New Roman" w:cs="Times New Roman" w:hint="eastAsia"/>
          <w:color w:val="000000" w:themeColor="text1"/>
        </w:rPr>
        <w:t>ormat</w:t>
      </w:r>
      <w:r>
        <w:rPr>
          <w:rFonts w:ascii="Times New Roman" w:hAnsi="Times New Roman" w:cs="Times New Roman"/>
          <w:color w:val="000000" w:themeColor="text1"/>
        </w:rPr>
        <w:t>C</w:t>
      </w:r>
      <w:r>
        <w:rPr>
          <w:rFonts w:ascii="Times New Roman" w:hAnsi="Times New Roman" w:cs="Times New Roman" w:hint="eastAsia"/>
          <w:color w:val="000000" w:themeColor="text1"/>
        </w:rPr>
        <w:t>ontext</w:t>
      </w:r>
      <w:r>
        <w:rPr>
          <w:rFonts w:ascii="Times New Roman" w:hAnsi="Times New Roman" w:cs="Times New Roman" w:hint="eastAsia"/>
          <w:color w:val="000000" w:themeColor="text1"/>
        </w:rPr>
        <w:t>的</w:t>
      </w:r>
      <w:r>
        <w:rPr>
          <w:rFonts w:ascii="Times New Roman" w:hAnsi="Times New Roman" w:cs="Times New Roman" w:hint="eastAsia"/>
          <w:color w:val="000000" w:themeColor="text1"/>
        </w:rPr>
        <w:t>duration</w:t>
      </w:r>
      <w:r>
        <w:rPr>
          <w:rFonts w:ascii="Times New Roman" w:hAnsi="Times New Roman" w:cs="Times New Roman" w:hint="eastAsia"/>
          <w:color w:val="000000" w:themeColor="text1"/>
        </w:rPr>
        <w:t>、</w:t>
      </w:r>
      <w:r w:rsidRPr="005F5FE2">
        <w:rPr>
          <w:rStyle w:val="n"/>
          <w:rFonts w:ascii="Times New Roman" w:hAnsi="Times New Roman" w:cs="Times New Roman"/>
          <w:color w:val="1A1A1A"/>
          <w:szCs w:val="21"/>
        </w:rPr>
        <w:t>start_time</w:t>
      </w:r>
      <w:r>
        <w:rPr>
          <w:rFonts w:ascii="Times New Roman" w:hAnsi="Times New Roman" w:cs="Times New Roman" w:hint="eastAsia"/>
          <w:color w:val="000000" w:themeColor="text1"/>
        </w:rPr>
        <w:t>为</w:t>
      </w:r>
      <w:r>
        <w:rPr>
          <w:rFonts w:ascii="Times New Roman" w:hAnsi="Times New Roman" w:cs="Times New Roman" w:hint="eastAsia"/>
          <w:color w:val="000000" w:themeColor="text1"/>
        </w:rPr>
        <w:t>A</w:t>
      </w:r>
      <w:r>
        <w:rPr>
          <w:rFonts w:ascii="Times New Roman" w:hAnsi="Times New Roman" w:cs="Times New Roman"/>
          <w:color w:val="000000" w:themeColor="text1"/>
        </w:rPr>
        <w:t>VF</w:t>
      </w:r>
      <w:r>
        <w:rPr>
          <w:rFonts w:ascii="Times New Roman" w:hAnsi="Times New Roman" w:cs="Times New Roman" w:hint="eastAsia"/>
          <w:color w:val="000000" w:themeColor="text1"/>
        </w:rPr>
        <w:t>ormat</w:t>
      </w:r>
      <w:r>
        <w:rPr>
          <w:rFonts w:ascii="Times New Roman" w:hAnsi="Times New Roman" w:cs="Times New Roman"/>
          <w:color w:val="000000" w:themeColor="text1"/>
        </w:rPr>
        <w:t>C</w:t>
      </w:r>
      <w:r>
        <w:rPr>
          <w:rFonts w:ascii="Times New Roman" w:hAnsi="Times New Roman" w:cs="Times New Roman" w:hint="eastAsia"/>
          <w:color w:val="000000" w:themeColor="text1"/>
        </w:rPr>
        <w:t>ontext</w:t>
      </w:r>
      <w:r>
        <w:rPr>
          <w:rFonts w:ascii="Times New Roman" w:hAnsi="Times New Roman" w:cs="Times New Roman" w:hint="eastAsia"/>
          <w:color w:val="000000" w:themeColor="text1"/>
        </w:rPr>
        <w:t>的</w:t>
      </w:r>
      <w:r w:rsidRPr="005F5FE2">
        <w:rPr>
          <w:rStyle w:val="n"/>
          <w:rFonts w:ascii="Times New Roman" w:hAnsi="Times New Roman" w:cs="Times New Roman"/>
          <w:color w:val="1A1A1A"/>
          <w:szCs w:val="21"/>
        </w:rPr>
        <w:t>start_time</w:t>
      </w:r>
    </w:p>
    <w:p w:rsidR="005F5FE2" w:rsidRPr="00224D54" w:rsidRDefault="005F5FE2" w:rsidP="00224D54">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224D54">
        <w:rPr>
          <w:rFonts w:ascii="Times New Roman" w:eastAsiaTheme="minorEastAsia" w:hAnsi="Times New Roman" w:cs="Times New Roman"/>
          <w:b/>
          <w:bCs/>
          <w:color w:val="000000" w:themeColor="text1"/>
        </w:rPr>
        <w:t>avformat</w:t>
      </w:r>
      <w:r w:rsidR="00224D54" w:rsidRPr="00224D54">
        <w:rPr>
          <w:rFonts w:ascii="Times New Roman" w:eastAsiaTheme="minorEastAsia" w:hAnsi="Times New Roman" w:cs="Times New Roman"/>
          <w:b/>
          <w:bCs/>
          <w:color w:val="000000" w:themeColor="text1"/>
        </w:rPr>
        <w:t>.h</w:t>
      </w:r>
      <w:r w:rsidR="00224D54" w:rsidRPr="00224D54">
        <w:rPr>
          <w:rFonts w:ascii="Times New Roman" w:eastAsiaTheme="minorEastAsia" w:hAnsi="Times New Roman" w:cs="Times New Roman"/>
          <w:b/>
          <w:bCs/>
          <w:color w:val="000000" w:themeColor="text1"/>
        </w:rPr>
        <w:t>里的部分函数：</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Seek to the keyframe at timestamp.</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'timestamp' in 'stream_index'.</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@param flags flags which select direction and seeking mode</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@return &gt;= 0 on success</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i/>
          <w:iCs/>
          <w:color w:val="66D9EF"/>
          <w:kern w:val="0"/>
          <w:szCs w:val="21"/>
        </w:rPr>
        <w:t>int</w:t>
      </w:r>
      <w:r w:rsidRPr="00224D54">
        <w:rPr>
          <w:rFonts w:ascii="Times New Roman" w:hAnsi="Times New Roman" w:cs="Times New Roman"/>
          <w:color w:val="F8F8F2"/>
          <w:kern w:val="0"/>
          <w:szCs w:val="21"/>
        </w:rPr>
        <w:t xml:space="preserve"> </w:t>
      </w:r>
      <w:r w:rsidRPr="00224D54">
        <w:rPr>
          <w:rFonts w:ascii="Times New Roman" w:hAnsi="Times New Roman" w:cs="Times New Roman"/>
          <w:color w:val="A6E22E"/>
          <w:kern w:val="0"/>
          <w:szCs w:val="21"/>
        </w:rPr>
        <w:t>av_seek_frame</w:t>
      </w:r>
      <w:r w:rsidRPr="00224D54">
        <w:rPr>
          <w:rFonts w:ascii="Times New Roman" w:hAnsi="Times New Roman" w:cs="Times New Roman"/>
          <w:color w:val="F8F8F2"/>
          <w:kern w:val="0"/>
          <w:szCs w:val="21"/>
        </w:rPr>
        <w:t xml:space="preserve">(AVFormatContext </w:t>
      </w:r>
      <w:r w:rsidRPr="00224D54">
        <w:rPr>
          <w:rFonts w:ascii="Times New Roman" w:hAnsi="Times New Roman" w:cs="Times New Roman"/>
          <w:color w:val="F92672"/>
          <w:kern w:val="0"/>
          <w:szCs w:val="21"/>
        </w:rPr>
        <w:t>*</w:t>
      </w:r>
      <w:r w:rsidRPr="00224D54">
        <w:rPr>
          <w:rFonts w:ascii="Times New Roman" w:hAnsi="Times New Roman" w:cs="Times New Roman"/>
          <w:i/>
          <w:iCs/>
          <w:color w:val="FD971F"/>
          <w:kern w:val="0"/>
          <w:szCs w:val="21"/>
        </w:rPr>
        <w:t>s</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66D9EF"/>
          <w:kern w:val="0"/>
          <w:szCs w:val="21"/>
        </w:rPr>
        <w:t>int</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FD971F"/>
          <w:kern w:val="0"/>
          <w:szCs w:val="21"/>
        </w:rPr>
        <w:t>stream_index</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66D9EF"/>
          <w:kern w:val="0"/>
          <w:szCs w:val="21"/>
        </w:rPr>
        <w:t>int64_t</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FD971F"/>
          <w:kern w:val="0"/>
          <w:szCs w:val="21"/>
        </w:rPr>
        <w:t>timestamp</w:t>
      </w:r>
      <w:r w:rsidRPr="00224D54">
        <w:rPr>
          <w:rFonts w:ascii="Times New Roman" w:hAnsi="Times New Roman" w:cs="Times New Roman"/>
          <w:color w:val="F8F8F2"/>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66D9EF"/>
          <w:kern w:val="0"/>
          <w:szCs w:val="21"/>
        </w:rPr>
        <w:t>int</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FD971F"/>
          <w:kern w:val="0"/>
          <w:szCs w:val="21"/>
        </w:rPr>
        <w:t>flags</w:t>
      </w:r>
      <w:r w:rsidRPr="00224D54">
        <w:rPr>
          <w:rFonts w:ascii="Times New Roman" w:hAnsi="Times New Roman" w:cs="Times New Roman"/>
          <w:color w:val="F8F8F2"/>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lastRenderedPageBreak/>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Seek to timestamp ts.</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If flags contain AVSEEK_FLAG_BYTE, then all timestamps are in bytes and</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are the file position (this may not be supported by all demuxers).</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If flags contain AVSEEK_FLAG_FRAME, then all timestamps are in frames</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in the stream with stream_index (this may not be supported by all demuxers).</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Otherwise all timestamps are in units of the stream selected by stream_index</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or if stream_index is -1, in AV_TIME_BASE units.</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If flags contain AVSEEK_FLAG_ANY, then non-keyframes are treated as</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keyframes (this may not be supported by all demuxers).</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If flags contain AVSEEK_FLAG_BACKWARD, it is ignored.</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@return &gt;=0 on success, error code otherwise</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i/>
          <w:iCs/>
          <w:color w:val="66D9EF"/>
          <w:kern w:val="0"/>
          <w:szCs w:val="21"/>
        </w:rPr>
        <w:t>int</w:t>
      </w:r>
      <w:r w:rsidRPr="00224D54">
        <w:rPr>
          <w:rFonts w:ascii="Times New Roman" w:hAnsi="Times New Roman" w:cs="Times New Roman"/>
          <w:color w:val="F8F8F2"/>
          <w:kern w:val="0"/>
          <w:szCs w:val="21"/>
        </w:rPr>
        <w:t xml:space="preserve"> </w:t>
      </w:r>
      <w:r w:rsidRPr="00224D54">
        <w:rPr>
          <w:rFonts w:ascii="Times New Roman" w:hAnsi="Times New Roman" w:cs="Times New Roman"/>
          <w:color w:val="A6E22E"/>
          <w:kern w:val="0"/>
          <w:szCs w:val="21"/>
        </w:rPr>
        <w:t>avformat_seek_file</w:t>
      </w:r>
      <w:r w:rsidRPr="00224D54">
        <w:rPr>
          <w:rFonts w:ascii="Times New Roman" w:hAnsi="Times New Roman" w:cs="Times New Roman"/>
          <w:color w:val="F8F8F2"/>
          <w:kern w:val="0"/>
          <w:szCs w:val="21"/>
        </w:rPr>
        <w:t xml:space="preserve">(AVFormatContext </w:t>
      </w:r>
      <w:r w:rsidRPr="00224D54">
        <w:rPr>
          <w:rFonts w:ascii="Times New Roman" w:hAnsi="Times New Roman" w:cs="Times New Roman"/>
          <w:color w:val="F92672"/>
          <w:kern w:val="0"/>
          <w:szCs w:val="21"/>
        </w:rPr>
        <w:t>*</w:t>
      </w:r>
      <w:r w:rsidRPr="00224D54">
        <w:rPr>
          <w:rFonts w:ascii="Times New Roman" w:hAnsi="Times New Roman" w:cs="Times New Roman"/>
          <w:i/>
          <w:iCs/>
          <w:color w:val="FD971F"/>
          <w:kern w:val="0"/>
          <w:szCs w:val="21"/>
        </w:rPr>
        <w:t>s</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66D9EF"/>
          <w:kern w:val="0"/>
          <w:szCs w:val="21"/>
        </w:rPr>
        <w:t>int</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FD971F"/>
          <w:kern w:val="0"/>
          <w:szCs w:val="21"/>
        </w:rPr>
        <w:t>stream_index</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66D9EF"/>
          <w:kern w:val="0"/>
          <w:szCs w:val="21"/>
        </w:rPr>
        <w:t>int64_t</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FD971F"/>
          <w:kern w:val="0"/>
          <w:szCs w:val="21"/>
        </w:rPr>
        <w:t>min_ts</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66D9EF"/>
          <w:kern w:val="0"/>
          <w:szCs w:val="21"/>
        </w:rPr>
        <w:t>int64_t</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FD971F"/>
          <w:kern w:val="0"/>
          <w:szCs w:val="21"/>
        </w:rPr>
        <w:t>ts</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66D9EF"/>
          <w:kern w:val="0"/>
          <w:szCs w:val="21"/>
        </w:rPr>
        <w:t>int64_t</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FD971F"/>
          <w:kern w:val="0"/>
          <w:szCs w:val="21"/>
        </w:rPr>
        <w:t>max_ts</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66D9EF"/>
          <w:kern w:val="0"/>
          <w:szCs w:val="21"/>
        </w:rPr>
        <w:t>int</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FD971F"/>
          <w:kern w:val="0"/>
          <w:szCs w:val="21"/>
        </w:rPr>
        <w:t>flags</w:t>
      </w:r>
      <w:r w:rsidRPr="00224D54">
        <w:rPr>
          <w:rFonts w:ascii="Times New Roman" w:hAnsi="Times New Roman" w:cs="Times New Roman"/>
          <w:color w:val="F8F8F2"/>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Discard all internally buffered data. This can be useful when dealing with</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discontinuities in the byte stream. Generally works only with formats that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can resync. This includes headerless formats like MPEG-TS/TS but should also</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work with NUT, Ogg and in a limited way AVI for example.</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The set of streams, the detected duration, stream parameters and codecs do</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not change when calling this function. If you want a complete reset, it's</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better to open a new AVFormatContext.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This does not flush the AVIOContext (s-&gt;pb). If necessary, call</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avio_flush(s-&gt;pb) before calling this function.</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@param s media file handle</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@return &gt;=0 on success, error code otherwise</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i/>
          <w:iCs/>
          <w:color w:val="66D9EF"/>
          <w:kern w:val="0"/>
          <w:szCs w:val="21"/>
        </w:rPr>
        <w:t>int</w:t>
      </w:r>
      <w:r w:rsidRPr="00224D54">
        <w:rPr>
          <w:rFonts w:ascii="Times New Roman" w:hAnsi="Times New Roman" w:cs="Times New Roman"/>
          <w:color w:val="F8F8F2"/>
          <w:kern w:val="0"/>
          <w:szCs w:val="21"/>
        </w:rPr>
        <w:t xml:space="preserve"> </w:t>
      </w:r>
      <w:r w:rsidRPr="00224D54">
        <w:rPr>
          <w:rFonts w:ascii="Times New Roman" w:hAnsi="Times New Roman" w:cs="Times New Roman"/>
          <w:color w:val="A6E22E"/>
          <w:kern w:val="0"/>
          <w:szCs w:val="21"/>
        </w:rPr>
        <w:t>avformat_flush</w:t>
      </w:r>
      <w:r w:rsidRPr="00224D54">
        <w:rPr>
          <w:rFonts w:ascii="Times New Roman" w:hAnsi="Times New Roman" w:cs="Times New Roman"/>
          <w:color w:val="F8F8F2"/>
          <w:kern w:val="0"/>
          <w:szCs w:val="21"/>
        </w:rPr>
        <w:t xml:space="preserve">(AVFormatContext </w:t>
      </w:r>
      <w:r w:rsidRPr="00224D54">
        <w:rPr>
          <w:rFonts w:ascii="Times New Roman" w:hAnsi="Times New Roman" w:cs="Times New Roman"/>
          <w:color w:val="F92672"/>
          <w:kern w:val="0"/>
          <w:szCs w:val="21"/>
        </w:rPr>
        <w:t>*</w:t>
      </w:r>
      <w:r w:rsidRPr="00224D54">
        <w:rPr>
          <w:rFonts w:ascii="Times New Roman" w:hAnsi="Times New Roman" w:cs="Times New Roman"/>
          <w:i/>
          <w:iCs/>
          <w:color w:val="FD971F"/>
          <w:kern w:val="0"/>
          <w:szCs w:val="21"/>
        </w:rPr>
        <w:t>s</w:t>
      </w:r>
      <w:r w:rsidRPr="00224D54">
        <w:rPr>
          <w:rFonts w:ascii="Times New Roman" w:hAnsi="Times New Roman" w:cs="Times New Roman"/>
          <w:color w:val="F8F8F2"/>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Start playing a network-based stream (e.g. RTSP stream) at the</w:t>
      </w:r>
      <w:r>
        <w:rPr>
          <w:rFonts w:ascii="Times New Roman" w:hAnsi="Times New Roman" w:cs="Times New Roman" w:hint="eastAsia"/>
          <w:color w:val="F8F8F2"/>
          <w:kern w:val="0"/>
          <w:szCs w:val="21"/>
        </w:rPr>
        <w:t xml:space="preserve"> </w:t>
      </w:r>
      <w:r w:rsidRPr="00224D54">
        <w:rPr>
          <w:rFonts w:ascii="Times New Roman" w:hAnsi="Times New Roman" w:cs="Times New Roman"/>
          <w:color w:val="00DD00"/>
          <w:kern w:val="0"/>
          <w:szCs w:val="21"/>
        </w:rPr>
        <w:t>current position.</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i/>
          <w:iCs/>
          <w:color w:val="66D9EF"/>
          <w:kern w:val="0"/>
          <w:szCs w:val="21"/>
        </w:rPr>
        <w:t>int</w:t>
      </w:r>
      <w:r w:rsidRPr="00224D54">
        <w:rPr>
          <w:rFonts w:ascii="Times New Roman" w:hAnsi="Times New Roman" w:cs="Times New Roman"/>
          <w:color w:val="F8F8F2"/>
          <w:kern w:val="0"/>
          <w:szCs w:val="21"/>
        </w:rPr>
        <w:t xml:space="preserve"> </w:t>
      </w:r>
      <w:r w:rsidRPr="00224D54">
        <w:rPr>
          <w:rFonts w:ascii="Times New Roman" w:hAnsi="Times New Roman" w:cs="Times New Roman"/>
          <w:color w:val="A6E22E"/>
          <w:kern w:val="0"/>
          <w:szCs w:val="21"/>
        </w:rPr>
        <w:t>av_read_play</w:t>
      </w:r>
      <w:r w:rsidRPr="00224D54">
        <w:rPr>
          <w:rFonts w:ascii="Times New Roman" w:hAnsi="Times New Roman" w:cs="Times New Roman"/>
          <w:color w:val="F8F8F2"/>
          <w:kern w:val="0"/>
          <w:szCs w:val="21"/>
        </w:rPr>
        <w:t xml:space="preserve">(AVFormatContext </w:t>
      </w:r>
      <w:r w:rsidRPr="00224D54">
        <w:rPr>
          <w:rFonts w:ascii="Times New Roman" w:hAnsi="Times New Roman" w:cs="Times New Roman"/>
          <w:color w:val="F92672"/>
          <w:kern w:val="0"/>
          <w:szCs w:val="21"/>
        </w:rPr>
        <w:t>*</w:t>
      </w:r>
      <w:r w:rsidRPr="00224D54">
        <w:rPr>
          <w:rFonts w:ascii="Times New Roman" w:hAnsi="Times New Roman" w:cs="Times New Roman"/>
          <w:i/>
          <w:iCs/>
          <w:color w:val="FD971F"/>
          <w:kern w:val="0"/>
          <w:szCs w:val="21"/>
        </w:rPr>
        <w:t>s</w:t>
      </w:r>
      <w:r w:rsidRPr="00224D54">
        <w:rPr>
          <w:rFonts w:ascii="Times New Roman" w:hAnsi="Times New Roman" w:cs="Times New Roman"/>
          <w:color w:val="F8F8F2"/>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Pause a network-based stream (e.g. RTSP stream).</w:t>
      </w:r>
      <w:r>
        <w:rPr>
          <w:rFonts w:ascii="Times New Roman" w:hAnsi="Times New Roman" w:cs="Times New Roman" w:hint="eastAsia"/>
          <w:color w:val="F8F8F2"/>
          <w:kern w:val="0"/>
          <w:szCs w:val="21"/>
        </w:rPr>
        <w:t xml:space="preserve"> </w:t>
      </w:r>
      <w:r w:rsidRPr="00224D54">
        <w:rPr>
          <w:rFonts w:ascii="Times New Roman" w:hAnsi="Times New Roman" w:cs="Times New Roman"/>
          <w:color w:val="00DD00"/>
          <w:kern w:val="0"/>
          <w:szCs w:val="21"/>
        </w:rPr>
        <w:t>Use av_read_play() to resume it.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i/>
          <w:iCs/>
          <w:color w:val="66D9EF"/>
          <w:kern w:val="0"/>
          <w:szCs w:val="21"/>
        </w:rPr>
        <w:lastRenderedPageBreak/>
        <w:t>int</w:t>
      </w:r>
      <w:r w:rsidRPr="00224D54">
        <w:rPr>
          <w:rFonts w:ascii="Times New Roman" w:hAnsi="Times New Roman" w:cs="Times New Roman"/>
          <w:color w:val="F8F8F2"/>
          <w:kern w:val="0"/>
          <w:szCs w:val="21"/>
        </w:rPr>
        <w:t xml:space="preserve"> </w:t>
      </w:r>
      <w:r w:rsidRPr="00224D54">
        <w:rPr>
          <w:rFonts w:ascii="Times New Roman" w:hAnsi="Times New Roman" w:cs="Times New Roman"/>
          <w:color w:val="A6E22E"/>
          <w:kern w:val="0"/>
          <w:szCs w:val="21"/>
        </w:rPr>
        <w:t>av_read_pause</w:t>
      </w:r>
      <w:r w:rsidRPr="00224D54">
        <w:rPr>
          <w:rFonts w:ascii="Times New Roman" w:hAnsi="Times New Roman" w:cs="Times New Roman"/>
          <w:color w:val="F8F8F2"/>
          <w:kern w:val="0"/>
          <w:szCs w:val="21"/>
        </w:rPr>
        <w:t xml:space="preserve">(AVFormatContext </w:t>
      </w:r>
      <w:r w:rsidRPr="00224D54">
        <w:rPr>
          <w:rFonts w:ascii="Times New Roman" w:hAnsi="Times New Roman" w:cs="Times New Roman"/>
          <w:color w:val="F92672"/>
          <w:kern w:val="0"/>
          <w:szCs w:val="21"/>
        </w:rPr>
        <w:t>*</w:t>
      </w:r>
      <w:r w:rsidRPr="00224D54">
        <w:rPr>
          <w:rFonts w:ascii="Times New Roman" w:hAnsi="Times New Roman" w:cs="Times New Roman"/>
          <w:i/>
          <w:iCs/>
          <w:color w:val="FD971F"/>
          <w:kern w:val="0"/>
          <w:szCs w:val="21"/>
        </w:rPr>
        <w:t>s</w:t>
      </w:r>
      <w:r w:rsidRPr="00224D54">
        <w:rPr>
          <w:rFonts w:ascii="Times New Roman" w:hAnsi="Times New Roman" w:cs="Times New Roman"/>
          <w:color w:val="F8F8F2"/>
          <w:kern w:val="0"/>
          <w:szCs w:val="21"/>
        </w:rPr>
        <w:t>);</w:t>
      </w:r>
    </w:p>
    <w:p w:rsidR="00502C05" w:rsidRPr="008F0775" w:rsidRDefault="00502C05"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H</w:t>
      </w:r>
      <w:r w:rsidRPr="008F0775">
        <w:rPr>
          <w:rFonts w:asciiTheme="minorEastAsia" w:eastAsiaTheme="minorEastAsia" w:hAnsiTheme="minorEastAsia" w:cs="Times New Roman"/>
          <w:b/>
          <w:bCs/>
        </w:rPr>
        <w:t>LS</w:t>
      </w:r>
      <w:r w:rsidRPr="008F0775">
        <w:rPr>
          <w:rFonts w:asciiTheme="minorEastAsia" w:eastAsiaTheme="minorEastAsia" w:hAnsiTheme="minorEastAsia" w:cs="Times New Roman" w:hint="eastAsia"/>
          <w:b/>
          <w:bCs/>
        </w:rPr>
        <w:t>的切片实现：</w:t>
      </w:r>
    </w:p>
    <w:p w:rsidR="00502C05" w:rsidRDefault="00502C05" w:rsidP="00502C05">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P</w:t>
      </w:r>
      <w:r>
        <w:rPr>
          <w:rFonts w:asciiTheme="minorEastAsia" w:hAnsiTheme="minorEastAsia" w:cs="新宋体"/>
          <w:color w:val="000000"/>
          <w:kern w:val="0"/>
          <w:sz w:val="19"/>
          <w:szCs w:val="19"/>
        </w:rPr>
        <w:t>ES</w:t>
      </w:r>
      <w:r>
        <w:rPr>
          <w:rFonts w:asciiTheme="minorEastAsia" w:hAnsiTheme="minorEastAsia" w:cs="新宋体" w:hint="eastAsia"/>
          <w:color w:val="000000"/>
          <w:kern w:val="0"/>
          <w:sz w:val="19"/>
          <w:szCs w:val="19"/>
        </w:rPr>
        <w:t>打包E</w:t>
      </w:r>
      <w:r>
        <w:rPr>
          <w:rFonts w:asciiTheme="minorEastAsia" w:hAnsiTheme="minorEastAsia" w:cs="新宋体"/>
          <w:color w:val="000000"/>
          <w:kern w:val="0"/>
          <w:sz w:val="19"/>
          <w:szCs w:val="19"/>
        </w:rPr>
        <w:t>S</w:t>
      </w:r>
      <w:r>
        <w:rPr>
          <w:rFonts w:asciiTheme="minorEastAsia" w:hAnsiTheme="minorEastAsia" w:cs="新宋体" w:hint="eastAsia"/>
          <w:color w:val="000000"/>
          <w:kern w:val="0"/>
          <w:sz w:val="19"/>
          <w:szCs w:val="19"/>
        </w:rPr>
        <w:t>，P</w:t>
      </w:r>
      <w:r>
        <w:rPr>
          <w:rFonts w:asciiTheme="minorEastAsia" w:hAnsiTheme="minorEastAsia" w:cs="新宋体"/>
          <w:color w:val="000000"/>
          <w:kern w:val="0"/>
          <w:sz w:val="19"/>
          <w:szCs w:val="19"/>
        </w:rPr>
        <w:t>ES</w:t>
      </w:r>
      <w:r>
        <w:rPr>
          <w:rFonts w:asciiTheme="minorEastAsia" w:hAnsiTheme="minorEastAsia" w:cs="新宋体" w:hint="eastAsia"/>
          <w:color w:val="000000"/>
          <w:kern w:val="0"/>
          <w:sz w:val="19"/>
          <w:szCs w:val="19"/>
        </w:rPr>
        <w:t>包头中有pts、dts字段，占</w:t>
      </w:r>
      <w:r>
        <w:rPr>
          <w:rFonts w:asciiTheme="minorEastAsia" w:hAnsiTheme="minorEastAsia" w:cs="新宋体"/>
          <w:color w:val="000000"/>
          <w:kern w:val="0"/>
          <w:sz w:val="19"/>
          <w:szCs w:val="19"/>
        </w:rPr>
        <w:t>33</w:t>
      </w:r>
      <w:r>
        <w:rPr>
          <w:rFonts w:asciiTheme="minorEastAsia" w:hAnsiTheme="minorEastAsia" w:cs="新宋体" w:hint="eastAsia"/>
          <w:color w:val="000000"/>
          <w:kern w:val="0"/>
          <w:sz w:val="19"/>
          <w:szCs w:val="19"/>
        </w:rPr>
        <w:t>个bit</w:t>
      </w:r>
    </w:p>
    <w:p w:rsidR="00502C05" w:rsidRDefault="00502C05" w:rsidP="00502C05">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因此，连续两帧的pts可能跨越2</w:t>
      </w:r>
      <w:r>
        <w:rPr>
          <w:rFonts w:asciiTheme="minorEastAsia" w:hAnsiTheme="minorEastAsia" w:cs="新宋体"/>
          <w:color w:val="000000"/>
          <w:kern w:val="0"/>
          <w:sz w:val="19"/>
          <w:szCs w:val="19"/>
        </w:rPr>
        <w:t>^33</w:t>
      </w:r>
      <w:r>
        <w:rPr>
          <w:rFonts w:asciiTheme="minorEastAsia" w:hAnsiTheme="minorEastAsia" w:cs="新宋体" w:hint="eastAsia"/>
          <w:color w:val="000000"/>
          <w:kern w:val="0"/>
          <w:sz w:val="19"/>
          <w:szCs w:val="19"/>
        </w:rPr>
        <w:t>，计算差值时，如果now</w:t>
      </w:r>
      <w:r>
        <w:rPr>
          <w:rFonts w:asciiTheme="minorEastAsia" w:hAnsiTheme="minorEastAsia" w:cs="新宋体"/>
          <w:color w:val="000000"/>
          <w:kern w:val="0"/>
          <w:sz w:val="19"/>
          <w:szCs w:val="19"/>
        </w:rPr>
        <w:t>-</w:t>
      </w:r>
      <w:r>
        <w:rPr>
          <w:rFonts w:asciiTheme="minorEastAsia" w:hAnsiTheme="minorEastAsia" w:cs="新宋体" w:hint="eastAsia"/>
          <w:color w:val="000000"/>
          <w:kern w:val="0"/>
          <w:sz w:val="19"/>
          <w:szCs w:val="19"/>
        </w:rPr>
        <w:t>last</w:t>
      </w:r>
      <w:r>
        <w:rPr>
          <w:rFonts w:asciiTheme="minorEastAsia" w:hAnsiTheme="minorEastAsia" w:cs="新宋体"/>
          <w:color w:val="000000"/>
          <w:kern w:val="0"/>
          <w:sz w:val="19"/>
          <w:szCs w:val="19"/>
        </w:rPr>
        <w:t>&lt;0</w:t>
      </w:r>
      <w:r>
        <w:rPr>
          <w:rFonts w:asciiTheme="minorEastAsia" w:hAnsiTheme="minorEastAsia" w:cs="新宋体" w:hint="eastAsia"/>
          <w:color w:val="000000"/>
          <w:kern w:val="0"/>
          <w:sz w:val="19"/>
          <w:szCs w:val="19"/>
        </w:rPr>
        <w:t>，则可能是now</w:t>
      </w:r>
      <w:r>
        <w:rPr>
          <w:rFonts w:asciiTheme="minorEastAsia" w:hAnsiTheme="minorEastAsia" w:cs="新宋体"/>
          <w:color w:val="000000"/>
          <w:kern w:val="0"/>
          <w:sz w:val="19"/>
          <w:szCs w:val="19"/>
        </w:rPr>
        <w:t>+2^33</w:t>
      </w:r>
      <w:r>
        <w:rPr>
          <w:rFonts w:asciiTheme="minorEastAsia" w:hAnsiTheme="minorEastAsia" w:cs="新宋体" w:hint="eastAsia"/>
          <w:color w:val="000000"/>
          <w:kern w:val="0"/>
          <w:sz w:val="19"/>
          <w:szCs w:val="19"/>
        </w:rPr>
        <w:t>-last</w:t>
      </w:r>
    </w:p>
    <w:p w:rsidR="00502C05" w:rsidRDefault="00502C05" w:rsidP="00502C05">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一个ts切片包括多个gop，每个gop以I帧划分</w:t>
      </w:r>
    </w:p>
    <w:p w:rsidR="00502C05" w:rsidRPr="00AE6F29"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class SegmentBase</w:t>
      </w:r>
    </w:p>
    <w:p w:rsidR="00502C05" w:rsidRPr="00AE6F29"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w:t>
      </w:r>
    </w:p>
    <w:p w:rsidR="00502C05" w:rsidRPr="00AE6F29"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ab/>
        <w:t>Antares_plugin_id_handle _id;</w:t>
      </w:r>
    </w:p>
    <w:p w:rsidR="00502C05" w:rsidRPr="00AE6F29"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ab/>
        <w:t>int64_t _maxSegDurationTs;   //设定的最大切片时间（TS时间戳形式）</w:t>
      </w:r>
    </w:p>
    <w:p w:rsidR="00502C05" w:rsidRPr="00AE6F29"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ab/>
        <w:t>OutSegment *_curSegment;   //正在打包中的切片</w:t>
      </w:r>
    </w:p>
    <w:p w:rsidR="00502C05" w:rsidRPr="00AE6F29"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ab/>
        <w:t>OutSegment *_outSegment;     //打包好的切片</w:t>
      </w:r>
    </w:p>
    <w:p w:rsidR="00502C05" w:rsidRPr="00AE6F29"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ab/>
        <w:t>std::vector&lt;MediaPack&gt; _mediaPacks;   // 媒体打包，每个MediaPack对应一个mediainfo，_mediaPacks[0]为主媒体，其他为次要媒体</w:t>
      </w:r>
    </w:p>
    <w:p w:rsidR="00502C05" w:rsidRPr="00AE6F29"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ab/>
        <w:t>int64_t _startPts;    //正在生成的切片的开始时间</w:t>
      </w:r>
    </w:p>
    <w:p w:rsidR="00502C05" w:rsidRPr="00AE6F29"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ab/>
        <w:t>int64_t _segDurationTs;   //正在生成的切片的持续时间</w:t>
      </w:r>
    </w:p>
    <w:p w:rsidR="00502C05"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hint="eastAsia"/>
          <w:color w:val="000000"/>
          <w:kern w:val="0"/>
          <w:sz w:val="19"/>
          <w:szCs w:val="19"/>
        </w:rPr>
        <w:t>一个</w:t>
      </w:r>
      <w:r w:rsidRPr="00C96159">
        <w:rPr>
          <w:rFonts w:asciiTheme="minorEastAsia" w:hAnsiTheme="minorEastAsia" w:cs="新宋体"/>
          <w:color w:val="000000"/>
          <w:kern w:val="0"/>
          <w:sz w:val="19"/>
          <w:szCs w:val="19"/>
        </w:rPr>
        <w:t>MediaGroupCtx包括多个mediainfo，对应一个切片程序为SegmentBase</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color w:val="000000"/>
          <w:kern w:val="0"/>
          <w:sz w:val="19"/>
          <w:szCs w:val="19"/>
        </w:rPr>
        <w:t>SegmentBase，管理多个MediaPack，分别对应一个mediainfo。</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hint="eastAsia"/>
          <w:color w:val="000000"/>
          <w:kern w:val="0"/>
          <w:sz w:val="19"/>
          <w:szCs w:val="19"/>
        </w:rPr>
        <w:t>每来一帧，判断该帧所属的</w:t>
      </w:r>
      <w:r w:rsidRPr="00C96159">
        <w:rPr>
          <w:rFonts w:asciiTheme="minorEastAsia" w:hAnsiTheme="minorEastAsia" w:cs="新宋体"/>
          <w:color w:val="000000"/>
          <w:kern w:val="0"/>
          <w:sz w:val="19"/>
          <w:szCs w:val="19"/>
        </w:rPr>
        <w:t>MediaPack</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hint="eastAsia"/>
          <w:color w:val="000000"/>
          <w:kern w:val="0"/>
          <w:sz w:val="19"/>
          <w:szCs w:val="19"/>
        </w:rPr>
        <w:t>如果不是关键帧，置于上一个</w:t>
      </w:r>
      <w:r w:rsidRPr="00C96159">
        <w:rPr>
          <w:rFonts w:asciiTheme="minorEastAsia" w:hAnsiTheme="minorEastAsia" w:cs="新宋体"/>
          <w:color w:val="000000"/>
          <w:kern w:val="0"/>
          <w:sz w:val="19"/>
          <w:szCs w:val="19"/>
        </w:rPr>
        <w:t>gop的末尾</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hint="eastAsia"/>
          <w:color w:val="000000"/>
          <w:kern w:val="0"/>
          <w:sz w:val="19"/>
          <w:szCs w:val="19"/>
        </w:rPr>
        <w:t>如果是关键帧，则开始新一个</w:t>
      </w:r>
      <w:r w:rsidRPr="00C96159">
        <w:rPr>
          <w:rFonts w:asciiTheme="minorEastAsia" w:hAnsiTheme="minorEastAsia" w:cs="新宋体"/>
          <w:color w:val="000000"/>
          <w:kern w:val="0"/>
          <w:sz w:val="19"/>
          <w:szCs w:val="19"/>
        </w:rPr>
        <w:t>gop，保存该帧于其中。此时如果发现上一个gop的duration不合理(比设定的切片时长的2倍大或为负值)，则丢弃之</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hint="eastAsia"/>
          <w:color w:val="000000"/>
          <w:kern w:val="0"/>
          <w:sz w:val="19"/>
          <w:szCs w:val="19"/>
        </w:rPr>
        <w:t>一旦新的</w:t>
      </w:r>
      <w:r w:rsidRPr="00C96159">
        <w:rPr>
          <w:rFonts w:asciiTheme="minorEastAsia" w:hAnsiTheme="minorEastAsia" w:cs="新宋体"/>
          <w:color w:val="000000"/>
          <w:kern w:val="0"/>
          <w:sz w:val="19"/>
          <w:szCs w:val="19"/>
        </w:rPr>
        <w:t>GOP生成，就检测能不能生成新的切片：</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hint="eastAsia"/>
          <w:color w:val="000000"/>
          <w:kern w:val="0"/>
          <w:sz w:val="19"/>
          <w:szCs w:val="19"/>
        </w:rPr>
        <w:t>（</w:t>
      </w:r>
      <w:r w:rsidRPr="00C96159">
        <w:rPr>
          <w:rFonts w:asciiTheme="minorEastAsia" w:hAnsiTheme="minorEastAsia" w:cs="新宋体"/>
          <w:color w:val="000000"/>
          <w:kern w:val="0"/>
          <w:sz w:val="19"/>
          <w:szCs w:val="19"/>
        </w:rPr>
        <w:t>1）切片时间以主媒体时间为准</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hint="eastAsia"/>
          <w:color w:val="000000"/>
          <w:kern w:val="0"/>
          <w:sz w:val="19"/>
          <w:szCs w:val="19"/>
        </w:rPr>
        <w:t>（</w:t>
      </w:r>
      <w:r w:rsidRPr="00C96159">
        <w:rPr>
          <w:rFonts w:asciiTheme="minorEastAsia" w:hAnsiTheme="minorEastAsia" w:cs="新宋体"/>
          <w:color w:val="000000"/>
          <w:kern w:val="0"/>
          <w:sz w:val="19"/>
          <w:szCs w:val="19"/>
        </w:rPr>
        <w:t>2）切片生成时，主媒体的MediaPack至少有两个GOP，这样主媒体第一个GOP的开始时间、结束时间则可知。确保其他媒体的MediaPack的已有GOP能覆盖此时间，否则不生成新切片</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hint="eastAsia"/>
          <w:color w:val="000000"/>
          <w:kern w:val="0"/>
          <w:sz w:val="19"/>
          <w:szCs w:val="19"/>
        </w:rPr>
        <w:t>（</w:t>
      </w:r>
      <w:r w:rsidRPr="00C96159">
        <w:rPr>
          <w:rFonts w:asciiTheme="minorEastAsia" w:hAnsiTheme="minorEastAsia" w:cs="新宋体"/>
          <w:color w:val="000000"/>
          <w:kern w:val="0"/>
          <w:sz w:val="19"/>
          <w:szCs w:val="19"/>
        </w:rPr>
        <w:t>3）对于主媒体，如果当前正在生成的切片如果再包含主媒体的第一个GOP，持续时间超过限定，则说明正在生成的切片已ok，需要开始新的切片，</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color w:val="000000"/>
          <w:kern w:val="0"/>
          <w:sz w:val="19"/>
          <w:szCs w:val="19"/>
        </w:rPr>
        <w:tab/>
        <w:t>_curSegment-&gt;_duration = (double)_segDurationTs / TIMESCALE_90K;</w:t>
      </w:r>
    </w:p>
    <w:p w:rsidR="00502C05"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color w:val="000000"/>
          <w:kern w:val="0"/>
          <w:sz w:val="19"/>
          <w:szCs w:val="19"/>
        </w:rPr>
        <w:tab/>
        <w:t>_outSegment = _curSegment;</w:t>
      </w:r>
    </w:p>
    <w:p w:rsidR="00502C05" w:rsidRDefault="00502C05" w:rsidP="00502C05">
      <w:pPr>
        <w:autoSpaceDE w:val="0"/>
        <w:autoSpaceDN w:val="0"/>
        <w:adjustRightInd w:val="0"/>
        <w:ind w:firstLine="420"/>
        <w:jc w:val="left"/>
        <w:rPr>
          <w:rFonts w:asciiTheme="minorEastAsia" w:hAnsiTheme="minorEastAsia" w:cs="新宋体"/>
          <w:color w:val="000000"/>
          <w:kern w:val="0"/>
          <w:sz w:val="19"/>
          <w:szCs w:val="19"/>
        </w:rPr>
      </w:pPr>
      <w:r w:rsidRPr="008C46A1">
        <w:rPr>
          <w:rFonts w:asciiTheme="minorEastAsia" w:hAnsiTheme="minorEastAsia" w:cs="新宋体"/>
          <w:color w:val="000000"/>
          <w:kern w:val="0"/>
          <w:sz w:val="19"/>
          <w:szCs w:val="19"/>
        </w:rPr>
        <w:t>_curSegment = new OutSegment()</w:t>
      </w:r>
    </w:p>
    <w:p w:rsidR="00502C05" w:rsidRPr="008C46A1" w:rsidRDefault="00502C05" w:rsidP="00502C05">
      <w:pPr>
        <w:autoSpaceDE w:val="0"/>
        <w:autoSpaceDN w:val="0"/>
        <w:adjustRightInd w:val="0"/>
        <w:ind w:firstLine="42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w:t>
      </w:r>
      <w:r w:rsidRPr="00C96159">
        <w:rPr>
          <w:rFonts w:asciiTheme="minorEastAsia" w:hAnsiTheme="minorEastAsia" w:cs="新宋体" w:hint="eastAsia"/>
          <w:color w:val="000000"/>
          <w:kern w:val="0"/>
          <w:sz w:val="19"/>
          <w:szCs w:val="19"/>
        </w:rPr>
        <w:t>对于</w:t>
      </w:r>
      <w:r w:rsidRPr="00C96159">
        <w:rPr>
          <w:rFonts w:asciiTheme="minorEastAsia" w:hAnsiTheme="minorEastAsia" w:cs="新宋体"/>
          <w:color w:val="000000"/>
          <w:kern w:val="0"/>
          <w:sz w:val="19"/>
          <w:szCs w:val="19"/>
        </w:rPr>
        <w:t>ts，给每个新切片先写入PSI于_curSegment的StorageBuffer中，</w:t>
      </w:r>
      <w:r>
        <w:rPr>
          <w:rFonts w:asciiTheme="minorEastAsia" w:hAnsiTheme="minorEastAsia" w:cs="新宋体" w:hint="eastAsia"/>
          <w:color w:val="000000"/>
          <w:kern w:val="0"/>
          <w:sz w:val="19"/>
          <w:szCs w:val="19"/>
        </w:rPr>
        <w:t>再将帧的payload写入</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color w:val="000000"/>
          <w:kern w:val="0"/>
          <w:sz w:val="19"/>
          <w:szCs w:val="19"/>
        </w:rPr>
        <w:tab/>
        <w:t>_outSegment为打包好的</w:t>
      </w:r>
    </w:p>
    <w:p w:rsidR="00502C05"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color w:val="000000"/>
          <w:kern w:val="0"/>
          <w:sz w:val="19"/>
          <w:szCs w:val="19"/>
        </w:rPr>
        <w:tab/>
        <w:t>_curSegment为正在处理的切片</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（4）</w:t>
      </w:r>
      <w:r w:rsidRPr="00C96159">
        <w:rPr>
          <w:rFonts w:asciiTheme="minorEastAsia" w:hAnsiTheme="minorEastAsia" w:cs="新宋体" w:hint="eastAsia"/>
          <w:color w:val="000000"/>
          <w:kern w:val="0"/>
          <w:sz w:val="19"/>
          <w:szCs w:val="19"/>
        </w:rPr>
        <w:t>也有可能这个主媒体的第一个</w:t>
      </w:r>
      <w:r w:rsidRPr="00C96159">
        <w:rPr>
          <w:rFonts w:asciiTheme="minorEastAsia" w:hAnsiTheme="minorEastAsia" w:cs="新宋体"/>
          <w:color w:val="000000"/>
          <w:kern w:val="0"/>
          <w:sz w:val="19"/>
          <w:szCs w:val="19"/>
        </w:rPr>
        <w:t>GOP还是应该添加到之前的切片中</w:t>
      </w:r>
      <w:r>
        <w:rPr>
          <w:rFonts w:asciiTheme="minorEastAsia" w:hAnsiTheme="minorEastAsia" w:cs="新宋体" w:hint="eastAsia"/>
          <w:color w:val="000000"/>
          <w:kern w:val="0"/>
          <w:sz w:val="19"/>
          <w:szCs w:val="19"/>
        </w:rPr>
        <w:t>。</w:t>
      </w:r>
      <w:r w:rsidRPr="00C96159">
        <w:rPr>
          <w:rFonts w:asciiTheme="minorEastAsia" w:hAnsiTheme="minorEastAsia" w:cs="新宋体" w:hint="eastAsia"/>
          <w:color w:val="000000"/>
          <w:kern w:val="0"/>
          <w:sz w:val="19"/>
          <w:szCs w:val="19"/>
        </w:rPr>
        <w:t>遍历这个</w:t>
      </w:r>
      <w:r w:rsidRPr="00C96159">
        <w:rPr>
          <w:rFonts w:asciiTheme="minorEastAsia" w:hAnsiTheme="minorEastAsia" w:cs="新宋体"/>
          <w:color w:val="000000"/>
          <w:kern w:val="0"/>
          <w:sz w:val="19"/>
          <w:szCs w:val="19"/>
        </w:rPr>
        <w:t xml:space="preserve">GOP包含的各帧，写到StorageBuffer </w:t>
      </w:r>
    </w:p>
    <w:p w:rsidR="00502C05" w:rsidRDefault="00502C05" w:rsidP="00502C05">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（5）</w:t>
      </w:r>
      <w:r w:rsidRPr="00C96159">
        <w:rPr>
          <w:rFonts w:asciiTheme="minorEastAsia" w:hAnsiTheme="minorEastAsia" w:cs="新宋体" w:hint="eastAsia"/>
          <w:color w:val="000000"/>
          <w:kern w:val="0"/>
          <w:sz w:val="19"/>
          <w:szCs w:val="19"/>
        </w:rPr>
        <w:t>对于次要媒体，遍历其各个</w:t>
      </w:r>
      <w:r w:rsidRPr="00C96159">
        <w:rPr>
          <w:rFonts w:asciiTheme="minorEastAsia" w:hAnsiTheme="minorEastAsia" w:cs="新宋体"/>
          <w:color w:val="000000"/>
          <w:kern w:val="0"/>
          <w:sz w:val="19"/>
          <w:szCs w:val="19"/>
        </w:rPr>
        <w:t>GOP中的各个帧，如果时间戳小于主媒体，写入自己的StorageBuffer</w:t>
      </w:r>
    </w:p>
    <w:p w:rsidR="00502C05" w:rsidRDefault="00502C05" w:rsidP="00502C05">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hls的不同码率的媒体，</w:t>
      </w:r>
      <w:r>
        <w:rPr>
          <w:rFonts w:asciiTheme="minorEastAsia" w:hAnsiTheme="minorEastAsia" w:cs="新宋体"/>
          <w:color w:val="000000"/>
          <w:kern w:val="0"/>
          <w:sz w:val="19"/>
          <w:szCs w:val="19"/>
        </w:rPr>
        <w:t>GOP</w:t>
      </w:r>
      <w:r>
        <w:rPr>
          <w:rFonts w:asciiTheme="minorEastAsia" w:hAnsiTheme="minorEastAsia" w:cs="新宋体" w:hint="eastAsia"/>
          <w:color w:val="000000"/>
          <w:kern w:val="0"/>
          <w:sz w:val="19"/>
          <w:szCs w:val="19"/>
        </w:rPr>
        <w:t>里的帧不一样，同一视频片段，可能在码率一的一个G</w:t>
      </w:r>
      <w:r>
        <w:rPr>
          <w:rFonts w:asciiTheme="minorEastAsia" w:hAnsiTheme="minorEastAsia" w:cs="新宋体"/>
          <w:color w:val="000000"/>
          <w:kern w:val="0"/>
          <w:sz w:val="19"/>
          <w:szCs w:val="19"/>
        </w:rPr>
        <w:t>OP</w:t>
      </w:r>
      <w:r>
        <w:rPr>
          <w:rFonts w:asciiTheme="minorEastAsia" w:hAnsiTheme="minorEastAsia" w:cs="新宋体" w:hint="eastAsia"/>
          <w:color w:val="000000"/>
          <w:kern w:val="0"/>
          <w:sz w:val="19"/>
          <w:szCs w:val="19"/>
        </w:rPr>
        <w:t>里，在码率2的多个G</w:t>
      </w:r>
      <w:r>
        <w:rPr>
          <w:rFonts w:asciiTheme="minorEastAsia" w:hAnsiTheme="minorEastAsia" w:cs="新宋体"/>
          <w:color w:val="000000"/>
          <w:kern w:val="0"/>
          <w:sz w:val="19"/>
          <w:szCs w:val="19"/>
        </w:rPr>
        <w:t>OP</w:t>
      </w:r>
      <w:r>
        <w:rPr>
          <w:rFonts w:asciiTheme="minorEastAsia" w:hAnsiTheme="minorEastAsia" w:cs="新宋体" w:hint="eastAsia"/>
          <w:color w:val="000000"/>
          <w:kern w:val="0"/>
          <w:sz w:val="19"/>
          <w:szCs w:val="19"/>
        </w:rPr>
        <w:t>里</w:t>
      </w:r>
    </w:p>
    <w:p w:rsidR="00502C05" w:rsidRDefault="00502C05" w:rsidP="00502C05">
      <w:pPr>
        <w:autoSpaceDE w:val="0"/>
        <w:autoSpaceDN w:val="0"/>
        <w:adjustRightInd w:val="0"/>
        <w:jc w:val="left"/>
        <w:rPr>
          <w:rFonts w:asciiTheme="minorEastAsia" w:hAnsiTheme="minorEastAsia" w:cs="新宋体"/>
          <w:color w:val="000000"/>
          <w:kern w:val="0"/>
          <w:sz w:val="19"/>
          <w:szCs w:val="19"/>
        </w:rPr>
      </w:pPr>
      <w:r w:rsidRPr="00335A6E">
        <w:rPr>
          <w:rFonts w:asciiTheme="minorEastAsia" w:hAnsiTheme="minorEastAsia" w:cs="新宋体"/>
          <w:color w:val="000000"/>
          <w:kern w:val="0"/>
          <w:sz w:val="19"/>
          <w:szCs w:val="19"/>
        </w:rPr>
        <w:t>const int64_t TIMESCALE_90K = 90000;// TS时间戳标准，90K为1s</w:t>
      </w:r>
      <w:r>
        <w:rPr>
          <w:rFonts w:asciiTheme="minorEastAsia" w:hAnsiTheme="minorEastAsia" w:cs="新宋体" w:hint="eastAsia"/>
          <w:color w:val="000000"/>
          <w:kern w:val="0"/>
          <w:sz w:val="19"/>
          <w:szCs w:val="19"/>
        </w:rPr>
        <w:t>，即A</w:t>
      </w:r>
      <w:r>
        <w:rPr>
          <w:rFonts w:asciiTheme="minorEastAsia" w:hAnsiTheme="minorEastAsia" w:cs="新宋体"/>
          <w:color w:val="000000"/>
          <w:kern w:val="0"/>
          <w:sz w:val="19"/>
          <w:szCs w:val="19"/>
        </w:rPr>
        <w:t>VS</w:t>
      </w:r>
      <w:r>
        <w:rPr>
          <w:rFonts w:asciiTheme="minorEastAsia" w:hAnsiTheme="minorEastAsia" w:cs="新宋体" w:hint="eastAsia"/>
          <w:color w:val="000000"/>
          <w:kern w:val="0"/>
          <w:sz w:val="19"/>
          <w:szCs w:val="19"/>
        </w:rPr>
        <w:t>tream:</w:t>
      </w:r>
      <w:r>
        <w:rPr>
          <w:rFonts w:asciiTheme="minorEastAsia" w:hAnsiTheme="minorEastAsia" w:cs="新宋体"/>
          <w:color w:val="000000"/>
          <w:kern w:val="0"/>
          <w:sz w:val="19"/>
          <w:szCs w:val="19"/>
        </w:rPr>
        <w:t>:</w:t>
      </w:r>
      <w:r>
        <w:rPr>
          <w:rFonts w:asciiTheme="minorEastAsia" w:hAnsiTheme="minorEastAsia" w:cs="新宋体" w:hint="eastAsia"/>
          <w:color w:val="000000"/>
          <w:kern w:val="0"/>
          <w:sz w:val="19"/>
          <w:szCs w:val="19"/>
        </w:rPr>
        <w:t>time</w:t>
      </w:r>
      <w:r>
        <w:rPr>
          <w:rFonts w:asciiTheme="minorEastAsia" w:hAnsiTheme="minorEastAsia" w:cs="新宋体"/>
          <w:color w:val="000000"/>
          <w:kern w:val="0"/>
          <w:sz w:val="19"/>
          <w:szCs w:val="19"/>
        </w:rPr>
        <w:t>_</w:t>
      </w:r>
      <w:r>
        <w:rPr>
          <w:rFonts w:asciiTheme="minorEastAsia" w:hAnsiTheme="minorEastAsia" w:cs="新宋体" w:hint="eastAsia"/>
          <w:color w:val="000000"/>
          <w:kern w:val="0"/>
          <w:sz w:val="19"/>
          <w:szCs w:val="19"/>
        </w:rPr>
        <w:t>base为9</w:t>
      </w:r>
      <w:r>
        <w:rPr>
          <w:rFonts w:asciiTheme="minorEastAsia" w:hAnsiTheme="minorEastAsia" w:cs="新宋体"/>
          <w:color w:val="000000"/>
          <w:kern w:val="0"/>
          <w:sz w:val="19"/>
          <w:szCs w:val="19"/>
        </w:rPr>
        <w:t>0000</w:t>
      </w:r>
      <w:r>
        <w:rPr>
          <w:rFonts w:asciiTheme="minorEastAsia" w:hAnsiTheme="minorEastAsia" w:cs="新宋体" w:hint="eastAsia"/>
          <w:color w:val="000000"/>
          <w:kern w:val="0"/>
          <w:sz w:val="19"/>
          <w:szCs w:val="19"/>
        </w:rPr>
        <w:t>，即P</w:t>
      </w:r>
      <w:r>
        <w:rPr>
          <w:rFonts w:asciiTheme="minorEastAsia" w:hAnsiTheme="minorEastAsia" w:cs="新宋体"/>
          <w:color w:val="000000"/>
          <w:kern w:val="0"/>
          <w:sz w:val="19"/>
          <w:szCs w:val="19"/>
        </w:rPr>
        <w:t>ES</w:t>
      </w:r>
      <w:r>
        <w:rPr>
          <w:rFonts w:asciiTheme="minorEastAsia" w:hAnsiTheme="minorEastAsia" w:cs="新宋体" w:hint="eastAsia"/>
          <w:color w:val="000000"/>
          <w:kern w:val="0"/>
          <w:sz w:val="19"/>
          <w:szCs w:val="19"/>
        </w:rPr>
        <w:t>中pts、dts的时间基为9</w:t>
      </w:r>
      <w:r>
        <w:rPr>
          <w:rFonts w:asciiTheme="minorEastAsia" w:hAnsiTheme="minorEastAsia" w:cs="新宋体"/>
          <w:color w:val="000000"/>
          <w:kern w:val="0"/>
          <w:sz w:val="19"/>
          <w:szCs w:val="19"/>
        </w:rPr>
        <w:t>0000</w:t>
      </w:r>
    </w:p>
    <w:p w:rsidR="00537FAD" w:rsidRPr="00537FAD" w:rsidRDefault="00537FAD" w:rsidP="00A978BF">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537FAD">
        <w:rPr>
          <w:rFonts w:asciiTheme="minorEastAsia" w:eastAsiaTheme="minorEastAsia" w:hAnsiTheme="minorEastAsia" w:cs="Times New Roman"/>
          <w:b/>
          <w:bCs/>
        </w:rPr>
        <w:lastRenderedPageBreak/>
        <w:t>scenecut：</w:t>
      </w:r>
    </w:p>
    <w:p w:rsidR="00626CBA"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i_scenecut_threshold越大，越容易检测为scene cut</w:t>
      </w:r>
    </w:p>
    <w:p w:rsidR="00626CBA" w:rsidRPr="0014716E"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if ((keyframe-distance) &gt; keyint) then</w:t>
      </w:r>
    </w:p>
    <w:p w:rsidR="00626CBA" w:rsidRPr="0014716E"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 xml:space="preserve">    set IDR-frame</w:t>
      </w:r>
    </w:p>
    <w:p w:rsidR="00626CBA" w:rsidRPr="0014716E" w:rsidRDefault="00626CBA" w:rsidP="00626CBA">
      <w:pPr>
        <w:widowControl/>
        <w:jc w:val="left"/>
        <w:rPr>
          <w:rFonts w:asciiTheme="minorEastAsia" w:hAnsiTheme="minorEastAsia" w:cs="宋体"/>
          <w:kern w:val="0"/>
          <w:szCs w:val="21"/>
        </w:rPr>
      </w:pPr>
      <w:r>
        <w:rPr>
          <w:rFonts w:asciiTheme="minorEastAsia" w:hAnsiTheme="minorEastAsia" w:cs="宋体"/>
          <w:kern w:val="0"/>
          <w:szCs w:val="21"/>
        </w:rPr>
        <w:t>else if (1 - (P-frame bits) / (I</w:t>
      </w:r>
      <w:r w:rsidRPr="0014716E">
        <w:rPr>
          <w:rFonts w:asciiTheme="minorEastAsia" w:hAnsiTheme="minorEastAsia" w:cs="宋体"/>
          <w:kern w:val="0"/>
          <w:szCs w:val="21"/>
        </w:rPr>
        <w:t>-frame bits) &lt; (scenecut / 100) * (keyframe-distance) / keyint)</w:t>
      </w:r>
    </w:p>
    <w:p w:rsidR="00626CBA" w:rsidRPr="0014716E"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 xml:space="preserve">    if ((keyframe-distance) &gt;= minkeyint) then</w:t>
      </w:r>
    </w:p>
    <w:p w:rsidR="00626CBA" w:rsidRPr="0014716E"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 xml:space="preserve">        set IDR-frame</w:t>
      </w:r>
    </w:p>
    <w:p w:rsidR="00626CBA" w:rsidRPr="0014716E"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 xml:space="preserve">    else</w:t>
      </w:r>
    </w:p>
    <w:p w:rsidR="00626CBA" w:rsidRPr="0014716E"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 xml:space="preserve">        set I-frame</w:t>
      </w:r>
    </w:p>
    <w:p w:rsidR="00626CBA" w:rsidRPr="0014716E"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else</w:t>
      </w:r>
    </w:p>
    <w:p w:rsidR="00626CBA" w:rsidRPr="0014716E"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 xml:space="preserve">    set P-frame</w:t>
      </w:r>
    </w:p>
    <w:p w:rsidR="00626CBA"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 keyframe-distance: from previous keyframe    距离越大越倾向设置I帧（线性关系不合理）</w:t>
      </w:r>
    </w:p>
    <w:p w:rsidR="00626CBA" w:rsidRPr="0014716E" w:rsidRDefault="00626CBA" w:rsidP="0006659C">
      <w:pPr>
        <w:widowControl/>
        <w:numPr>
          <w:ilvl w:val="0"/>
          <w:numId w:val="80"/>
        </w:numPr>
        <w:shd w:val="clear" w:color="auto" w:fill="FFFFFF"/>
        <w:spacing w:before="120"/>
        <w:ind w:left="480"/>
        <w:jc w:val="left"/>
        <w:rPr>
          <w:rFonts w:asciiTheme="minorEastAsia" w:hAnsiTheme="minorEastAsia" w:cs="Arial"/>
          <w:kern w:val="0"/>
          <w:szCs w:val="21"/>
        </w:rPr>
      </w:pPr>
      <w:r w:rsidRPr="0014716E">
        <w:rPr>
          <w:rFonts w:asciiTheme="minorEastAsia" w:hAnsiTheme="minorEastAsia" w:cs="Arial"/>
          <w:kern w:val="0"/>
          <w:szCs w:val="21"/>
        </w:rPr>
        <w:t>首先，</w:t>
      </w:r>
      <w:r w:rsidRPr="0014716E">
        <w:rPr>
          <w:rFonts w:asciiTheme="minorEastAsia" w:hAnsiTheme="minorEastAsia" w:cs="DejaVu Sans Mono"/>
          <w:color w:val="C7254E"/>
          <w:kern w:val="0"/>
          <w:szCs w:val="21"/>
          <w:shd w:val="clear" w:color="auto" w:fill="F9F2F4"/>
        </w:rPr>
        <w:t>--keyint</w:t>
      </w:r>
      <w:r w:rsidRPr="0014716E">
        <w:rPr>
          <w:rFonts w:asciiTheme="minorEastAsia" w:hAnsiTheme="minorEastAsia" w:cs="Arial"/>
          <w:kern w:val="0"/>
          <w:szCs w:val="21"/>
        </w:rPr>
        <w:t>设置关键帧的最大间距，达到该间距，设置为IDR帧，没毛病；</w:t>
      </w:r>
    </w:p>
    <w:p w:rsidR="00626CBA" w:rsidRPr="002C42FE" w:rsidRDefault="00626CBA" w:rsidP="0006659C">
      <w:pPr>
        <w:widowControl/>
        <w:numPr>
          <w:ilvl w:val="0"/>
          <w:numId w:val="80"/>
        </w:numPr>
        <w:shd w:val="clear" w:color="auto" w:fill="FFFFFF"/>
        <w:spacing w:before="120"/>
        <w:ind w:left="480"/>
        <w:jc w:val="left"/>
        <w:rPr>
          <w:rFonts w:asciiTheme="minorEastAsia" w:hAnsiTheme="minorEastAsia" w:cs="Arial"/>
          <w:kern w:val="0"/>
          <w:szCs w:val="21"/>
        </w:rPr>
      </w:pPr>
      <w:r w:rsidRPr="002C42FE">
        <w:rPr>
          <w:rFonts w:asciiTheme="minorEastAsia" w:hAnsiTheme="minorEastAsia" w:cs="Arial"/>
          <w:kern w:val="0"/>
          <w:szCs w:val="21"/>
        </w:rPr>
        <w:t>其次，满足scenecut，场景切换来了，</w:t>
      </w:r>
      <w:r w:rsidRPr="002C42FE">
        <w:rPr>
          <w:rFonts w:asciiTheme="minorEastAsia" w:hAnsiTheme="minorEastAsia" w:cs="DejaVu Sans Mono"/>
          <w:color w:val="C7254E"/>
          <w:kern w:val="0"/>
          <w:szCs w:val="21"/>
          <w:shd w:val="clear" w:color="auto" w:fill="F9F2F4"/>
        </w:rPr>
        <w:t>--min-keyint</w:t>
      </w:r>
      <w:r w:rsidRPr="002C42FE">
        <w:rPr>
          <w:rFonts w:asciiTheme="minorEastAsia" w:hAnsiTheme="minorEastAsia" w:cs="Arial"/>
          <w:kern w:val="0"/>
          <w:szCs w:val="21"/>
        </w:rPr>
        <w:t>设置最小关键帧间距，如未达到要求，设置为普通I帧，否则为IDR帧。关于计算公式：</w:t>
      </w:r>
    </w:p>
    <w:p w:rsidR="00626CBA" w:rsidRDefault="00626CBA" w:rsidP="00626CBA">
      <w:pPr>
        <w:widowControl/>
        <w:shd w:val="clear" w:color="auto" w:fill="FFFFFF"/>
        <w:spacing w:before="120"/>
        <w:ind w:left="480"/>
        <w:jc w:val="left"/>
        <w:rPr>
          <w:rFonts w:asciiTheme="minorEastAsia" w:hAnsiTheme="minorEastAsia" w:cs="Arial"/>
          <w:kern w:val="0"/>
          <w:szCs w:val="21"/>
        </w:rPr>
      </w:pPr>
      <w:r w:rsidRPr="0014716E">
        <w:rPr>
          <w:rFonts w:asciiTheme="minorEastAsia" w:hAnsiTheme="minorEastAsia" w:cs="Arial"/>
          <w:kern w:val="0"/>
          <w:szCs w:val="21"/>
        </w:rPr>
        <w:t>1）默认scenecut 40%，即P帧bits &gt; I帧 bits * 60%时，认为scenecut。即设置40%，</w:t>
      </w:r>
      <w:r>
        <w:rPr>
          <w:rFonts w:asciiTheme="minorEastAsia" w:hAnsiTheme="minorEastAsia" w:cs="Arial"/>
          <w:kern w:val="0"/>
          <w:szCs w:val="21"/>
        </w:rPr>
        <w:t>P</w:t>
      </w:r>
      <w:r w:rsidRPr="0014716E">
        <w:rPr>
          <w:rFonts w:asciiTheme="minorEastAsia" w:hAnsiTheme="minorEastAsia" w:cs="Arial"/>
          <w:kern w:val="0"/>
          <w:szCs w:val="21"/>
        </w:rPr>
        <w:t>帧</w:t>
      </w:r>
      <w:r>
        <w:rPr>
          <w:rFonts w:asciiTheme="minorEastAsia" w:hAnsiTheme="minorEastAsia" w:cs="Arial" w:hint="eastAsia"/>
          <w:kern w:val="0"/>
          <w:szCs w:val="21"/>
        </w:rPr>
        <w:t>至多</w:t>
      </w:r>
      <w:r w:rsidRPr="0014716E">
        <w:rPr>
          <w:rFonts w:asciiTheme="minorEastAsia" w:hAnsiTheme="minorEastAsia" w:cs="Arial"/>
          <w:kern w:val="0"/>
          <w:szCs w:val="21"/>
        </w:rPr>
        <w:t>可以</w:t>
      </w:r>
      <w:r>
        <w:rPr>
          <w:rFonts w:asciiTheme="minorEastAsia" w:hAnsiTheme="minorEastAsia" w:cs="Arial" w:hint="eastAsia"/>
          <w:kern w:val="0"/>
          <w:szCs w:val="21"/>
        </w:rPr>
        <w:t>用</w:t>
      </w:r>
      <w:r>
        <w:rPr>
          <w:rFonts w:asciiTheme="minorEastAsia" w:hAnsiTheme="minorEastAsia" w:cs="Arial"/>
          <w:kern w:val="0"/>
          <w:szCs w:val="21"/>
        </w:rPr>
        <w:t>I</w:t>
      </w:r>
      <w:r w:rsidRPr="0014716E">
        <w:rPr>
          <w:rFonts w:asciiTheme="minorEastAsia" w:hAnsiTheme="minorEastAsia" w:cs="Arial"/>
          <w:kern w:val="0"/>
          <w:szCs w:val="21"/>
        </w:rPr>
        <w:t>帧2/3的bits。</w:t>
      </w:r>
    </w:p>
    <w:p w:rsidR="00626CBA" w:rsidRPr="0014716E" w:rsidRDefault="00626CBA" w:rsidP="00626CBA">
      <w:pPr>
        <w:widowControl/>
        <w:shd w:val="clear" w:color="auto" w:fill="FFFFFF"/>
        <w:spacing w:before="120"/>
        <w:ind w:left="480"/>
        <w:jc w:val="left"/>
        <w:rPr>
          <w:rFonts w:asciiTheme="minorEastAsia" w:hAnsiTheme="minorEastAsia" w:cs="Arial"/>
          <w:kern w:val="0"/>
          <w:szCs w:val="21"/>
        </w:rPr>
      </w:pPr>
      <w:r w:rsidRPr="0014716E">
        <w:rPr>
          <w:rFonts w:asciiTheme="minorEastAsia" w:hAnsiTheme="minorEastAsia" w:cs="Arial"/>
          <w:kern w:val="0"/>
          <w:szCs w:val="21"/>
        </w:rPr>
        <w:t>2）与上一关键帧间距有关，间距越大，约应该设置为I帧或关键帧。</w:t>
      </w:r>
    </w:p>
    <w:p w:rsidR="00626CBA" w:rsidRDefault="00626CBA" w:rsidP="00626CBA">
      <w:pPr>
        <w:widowControl/>
        <w:jc w:val="left"/>
      </w:pPr>
    </w:p>
    <w:p w:rsidR="00626CBA" w:rsidRDefault="00626CBA" w:rsidP="00626CBA">
      <w:pPr>
        <w:widowControl/>
        <w:jc w:val="left"/>
      </w:pPr>
      <w:r>
        <w:rPr>
          <w:rFonts w:hint="eastAsia"/>
        </w:rPr>
        <w:t>svt的close</w:t>
      </w:r>
      <w:r>
        <w:t xml:space="preserve"> </w:t>
      </w:r>
      <w:r>
        <w:rPr>
          <w:rFonts w:hint="eastAsia"/>
        </w:rPr>
        <w:t>gop时scene</w:t>
      </w:r>
      <w:r>
        <w:t xml:space="preserve"> </w:t>
      </w:r>
      <w:r>
        <w:rPr>
          <w:rFonts w:hint="eastAsia"/>
        </w:rPr>
        <w:t>cut插入的帧是</w:t>
      </w:r>
      <w:r>
        <w:t>IDR</w:t>
      </w:r>
      <w:r>
        <w:rPr>
          <w:rFonts w:hint="eastAsia"/>
        </w:rPr>
        <w:t>帧</w:t>
      </w:r>
    </w:p>
    <w:p w:rsidR="00626CBA" w:rsidRDefault="00626CBA" w:rsidP="00626CBA">
      <w:pPr>
        <w:widowControl/>
        <w:jc w:val="left"/>
      </w:pPr>
      <w:r>
        <w:rPr>
          <w:rFonts w:hint="eastAsia"/>
        </w:rPr>
        <w:t>svt的open</w:t>
      </w:r>
      <w:r>
        <w:t xml:space="preserve"> </w:t>
      </w:r>
      <w:r>
        <w:rPr>
          <w:rFonts w:hint="eastAsia"/>
        </w:rPr>
        <w:t>gop时scene</w:t>
      </w:r>
      <w:r>
        <w:t xml:space="preserve"> </w:t>
      </w:r>
      <w:r>
        <w:rPr>
          <w:rFonts w:hint="eastAsia"/>
        </w:rPr>
        <w:t>cut插入的帧是C</w:t>
      </w:r>
      <w:r>
        <w:t>RA</w:t>
      </w:r>
      <w:r>
        <w:rPr>
          <w:rFonts w:hint="eastAsia"/>
        </w:rPr>
        <w:t>帧，非</w:t>
      </w:r>
      <w:r>
        <w:t>IDR</w:t>
      </w:r>
      <w:r>
        <w:rPr>
          <w:rFonts w:hint="eastAsia"/>
        </w:rPr>
        <w:t>帧</w:t>
      </w:r>
    </w:p>
    <w:p w:rsidR="002C42FE" w:rsidRDefault="00626CBA" w:rsidP="00626CBA">
      <w:pPr>
        <w:widowControl/>
        <w:jc w:val="left"/>
      </w:pPr>
      <w:r>
        <w:rPr>
          <w:rFonts w:hint="eastAsia"/>
        </w:rPr>
        <w:t>x</w:t>
      </w:r>
      <w:r>
        <w:t>264</w:t>
      </w:r>
      <w:r>
        <w:rPr>
          <w:rFonts w:hint="eastAsia"/>
        </w:rPr>
        <w:t>和x</w:t>
      </w:r>
      <w:r>
        <w:t xml:space="preserve">265 </w:t>
      </w:r>
      <w:r>
        <w:rPr>
          <w:rFonts w:hint="eastAsia"/>
        </w:rPr>
        <w:t>open</w:t>
      </w:r>
      <w:r>
        <w:t xml:space="preserve"> </w:t>
      </w:r>
      <w:r>
        <w:rPr>
          <w:rFonts w:hint="eastAsia"/>
        </w:rPr>
        <w:t>gop时插入的场景切换帧是普通I</w:t>
      </w:r>
      <w:r w:rsidR="002C42FE">
        <w:rPr>
          <w:rFonts w:hint="eastAsia"/>
        </w:rPr>
        <w:t>帧；</w:t>
      </w:r>
    </w:p>
    <w:p w:rsidR="00626CBA" w:rsidRDefault="002C42FE" w:rsidP="00626CBA">
      <w:pPr>
        <w:widowControl/>
        <w:jc w:val="left"/>
      </w:pPr>
      <w:r>
        <w:rPr>
          <w:rFonts w:hint="eastAsia"/>
        </w:rPr>
        <w:t>x</w:t>
      </w:r>
      <w:r>
        <w:t>264</w:t>
      </w:r>
      <w:r>
        <w:rPr>
          <w:rFonts w:hint="eastAsia"/>
        </w:rPr>
        <w:t>和x</w:t>
      </w:r>
      <w:r>
        <w:t xml:space="preserve">265 </w:t>
      </w:r>
      <w:r w:rsidR="00626CBA">
        <w:rPr>
          <w:rFonts w:hint="eastAsia"/>
        </w:rPr>
        <w:t>close</w:t>
      </w:r>
      <w:r w:rsidR="00626CBA">
        <w:t xml:space="preserve"> </w:t>
      </w:r>
      <w:r w:rsidR="00626CBA">
        <w:rPr>
          <w:rFonts w:hint="eastAsia"/>
        </w:rPr>
        <w:t>gop的时候可以通过</w:t>
      </w:r>
      <w:r w:rsidR="00E77C70">
        <w:rPr>
          <w:rFonts w:hint="eastAsia"/>
        </w:rPr>
        <w:t>min-</w:t>
      </w:r>
      <w:r w:rsidR="00626CBA" w:rsidRPr="009C499C">
        <w:t>key</w:t>
      </w:r>
      <w:r w:rsidR="00E77C70">
        <w:t>int</w:t>
      </w:r>
      <w:r w:rsidR="00626CBA">
        <w:rPr>
          <w:rFonts w:hint="eastAsia"/>
        </w:rPr>
        <w:t>参数间接控制插入的场景切换帧是I帧还是I</w:t>
      </w:r>
      <w:r w:rsidR="00626CBA">
        <w:t>DR</w:t>
      </w:r>
      <w:r w:rsidR="00626CBA">
        <w:rPr>
          <w:rFonts w:hint="eastAsia"/>
        </w:rPr>
        <w:t>帧</w:t>
      </w:r>
    </w:p>
    <w:p w:rsidR="00626CBA" w:rsidRDefault="00626CBA" w:rsidP="00537FAD">
      <w:pPr>
        <w:widowControl/>
        <w:jc w:val="left"/>
      </w:pPr>
      <w:r>
        <w:rPr>
          <w:rFonts w:hint="eastAsia"/>
        </w:rPr>
        <w:t>x</w:t>
      </w:r>
      <w:r>
        <w:t>264</w:t>
      </w:r>
      <w:r>
        <w:rPr>
          <w:rFonts w:hint="eastAsia"/>
        </w:rPr>
        <w:t>、x</w:t>
      </w:r>
      <w:r>
        <w:t>265</w:t>
      </w:r>
      <w:r>
        <w:rPr>
          <w:rFonts w:hint="eastAsia"/>
        </w:rPr>
        <w:t>插入场景切换帧后，原来根据G</w:t>
      </w:r>
      <w:r>
        <w:t>OP-SIZE</w:t>
      </w:r>
      <w:r>
        <w:rPr>
          <w:rFonts w:hint="eastAsia"/>
        </w:rPr>
        <w:t>计算的I帧的位置会被影响</w:t>
      </w:r>
    </w:p>
    <w:p w:rsidR="00CD564F" w:rsidRDefault="00CD564F" w:rsidP="00537FAD">
      <w:pPr>
        <w:widowControl/>
        <w:jc w:val="left"/>
      </w:pPr>
    </w:p>
    <w:p w:rsidR="00CD564F" w:rsidRDefault="00CD564F" w:rsidP="00537FAD">
      <w:pPr>
        <w:widowControl/>
        <w:jc w:val="left"/>
      </w:pPr>
      <w:r>
        <w:rPr>
          <w:rFonts w:hint="eastAsia"/>
        </w:rPr>
        <w:t>对x</w:t>
      </w:r>
      <w:r>
        <w:t>264</w:t>
      </w:r>
      <w:r>
        <w:rPr>
          <w:rFonts w:hint="eastAsia"/>
        </w:rPr>
        <w:t>，</w:t>
      </w:r>
      <w:r w:rsidRPr="00CD564F">
        <w:rPr>
          <w:rFonts w:hint="eastAsia"/>
        </w:rPr>
        <w:t>在编码器参数配置时，没有特别指定</w:t>
      </w:r>
      <w:r w:rsidRPr="00CD564F">
        <w:t>i_min_keyint值的话（</w:t>
      </w:r>
      <w:r>
        <w:rPr>
          <w:rFonts w:hint="eastAsia"/>
        </w:rPr>
        <w:t>即</w:t>
      </w:r>
      <w:r w:rsidRPr="00CD564F">
        <w:t>i_min_keyint</w:t>
      </w:r>
      <w:r>
        <w:rPr>
          <w:rFonts w:hint="eastAsia"/>
        </w:rPr>
        <w:t>=</w:t>
      </w:r>
      <w:r>
        <w:t>0</w:t>
      </w:r>
      <w:r>
        <w:rPr>
          <w:rFonts w:hint="eastAsia"/>
        </w:rPr>
        <w:t>，即</w:t>
      </w:r>
      <w:r w:rsidRPr="00CD564F">
        <w:t>默认</w:t>
      </w:r>
      <w:r>
        <w:rPr>
          <w:rFonts w:hint="eastAsia"/>
        </w:rPr>
        <w:t>值</w:t>
      </w:r>
      <w:r w:rsidRPr="00CD564F">
        <w:t>），编码器内部会取i_keyint_max/10和帧率fps的较小者。</w:t>
      </w:r>
      <w:r>
        <w:rPr>
          <w:rFonts w:hint="eastAsia"/>
        </w:rPr>
        <w:t>此外，</w:t>
      </w:r>
      <w:r w:rsidRPr="00CD564F">
        <w:t>i_min_keyint的取值</w:t>
      </w:r>
      <w:r>
        <w:rPr>
          <w:rFonts w:hint="eastAsia"/>
        </w:rPr>
        <w:t>最终都</w:t>
      </w:r>
      <w:r w:rsidRPr="00CD564F">
        <w:t>会</w:t>
      </w:r>
      <w:r>
        <w:rPr>
          <w:rFonts w:hint="eastAsia"/>
        </w:rPr>
        <w:t>被</w:t>
      </w:r>
      <w:r w:rsidRPr="00CD564F">
        <w:t>限制到[1，i_keyint_max/2+1]</w:t>
      </w:r>
    </w:p>
    <w:p w:rsidR="00CD564F" w:rsidRPr="00CD564F" w:rsidRDefault="00CD564F" w:rsidP="00CD564F">
      <w:pPr>
        <w:widowControl/>
        <w:shd w:val="clear" w:color="auto" w:fill="272822"/>
        <w:jc w:val="left"/>
        <w:rPr>
          <w:rFonts w:asciiTheme="minorEastAsia" w:hAnsiTheme="minorEastAsia" w:cs="宋体"/>
          <w:color w:val="F8F8F2"/>
          <w:kern w:val="0"/>
          <w:sz w:val="18"/>
          <w:szCs w:val="18"/>
        </w:rPr>
      </w:pPr>
      <w:r w:rsidRPr="00CD564F">
        <w:rPr>
          <w:rFonts w:asciiTheme="minorEastAsia" w:hAnsiTheme="minorEastAsia" w:cs="宋体"/>
          <w:color w:val="A6E22E"/>
          <w:kern w:val="0"/>
          <w:sz w:val="18"/>
          <w:szCs w:val="18"/>
        </w:rPr>
        <w:t>x264_param_default</w:t>
      </w:r>
      <w:r w:rsidRPr="00CD564F">
        <w:rPr>
          <w:rFonts w:asciiTheme="minorEastAsia" w:hAnsiTheme="minorEastAsia" w:cs="宋体"/>
          <w:color w:val="F8F8F2"/>
          <w:kern w:val="0"/>
          <w:sz w:val="18"/>
          <w:szCs w:val="18"/>
        </w:rPr>
        <w:t>()中：</w:t>
      </w:r>
    </w:p>
    <w:p w:rsidR="00CD564F" w:rsidRPr="00CD564F" w:rsidRDefault="00CD564F" w:rsidP="00CD564F">
      <w:pPr>
        <w:widowControl/>
        <w:shd w:val="clear" w:color="auto" w:fill="272822"/>
        <w:jc w:val="left"/>
        <w:rPr>
          <w:rFonts w:asciiTheme="minorEastAsia" w:hAnsiTheme="minorEastAsia" w:cs="宋体"/>
          <w:color w:val="F8F8F2"/>
          <w:kern w:val="0"/>
          <w:sz w:val="18"/>
          <w:szCs w:val="18"/>
        </w:rPr>
      </w:pPr>
      <w:r w:rsidRPr="00CD564F">
        <w:rPr>
          <w:rFonts w:asciiTheme="minorEastAsia" w:hAnsiTheme="minorEastAsia" w:cs="宋体"/>
          <w:color w:val="F8F8F2"/>
          <w:kern w:val="0"/>
          <w:sz w:val="18"/>
          <w:szCs w:val="18"/>
        </w:rPr>
        <w:t>  </w:t>
      </w:r>
      <w:r>
        <w:rPr>
          <w:rFonts w:asciiTheme="minorEastAsia" w:hAnsiTheme="minorEastAsia" w:cs="宋体"/>
          <w:color w:val="F8F8F2"/>
          <w:kern w:val="0"/>
          <w:sz w:val="18"/>
          <w:szCs w:val="18"/>
        </w:rPr>
        <w:t xml:space="preserve">  </w:t>
      </w:r>
      <w:r w:rsidRPr="00CD564F">
        <w:rPr>
          <w:rFonts w:asciiTheme="minorEastAsia" w:hAnsiTheme="minorEastAsia" w:cs="宋体"/>
          <w:color w:val="F8F8F2"/>
          <w:kern w:val="0"/>
          <w:sz w:val="18"/>
          <w:szCs w:val="18"/>
        </w:rPr>
        <w:t>param-&gt;i_keyint_max </w:t>
      </w:r>
      <w:r w:rsidRPr="00CD564F">
        <w:rPr>
          <w:rFonts w:asciiTheme="minorEastAsia" w:hAnsiTheme="minorEastAsia" w:cs="宋体"/>
          <w:color w:val="F92672"/>
          <w:kern w:val="0"/>
          <w:sz w:val="18"/>
          <w:szCs w:val="18"/>
        </w:rPr>
        <w:t>=</w:t>
      </w:r>
      <w:r w:rsidRPr="00CD564F">
        <w:rPr>
          <w:rFonts w:asciiTheme="minorEastAsia" w:hAnsiTheme="minorEastAsia" w:cs="宋体"/>
          <w:color w:val="F8F8F2"/>
          <w:kern w:val="0"/>
          <w:sz w:val="18"/>
          <w:szCs w:val="18"/>
        </w:rPr>
        <w:t> </w:t>
      </w:r>
      <w:r w:rsidRPr="00CD564F">
        <w:rPr>
          <w:rFonts w:asciiTheme="minorEastAsia" w:hAnsiTheme="minorEastAsia" w:cs="宋体"/>
          <w:color w:val="AE81FF"/>
          <w:kern w:val="0"/>
          <w:sz w:val="18"/>
          <w:szCs w:val="18"/>
        </w:rPr>
        <w:t>250</w:t>
      </w:r>
      <w:r w:rsidRPr="00CD564F">
        <w:rPr>
          <w:rFonts w:asciiTheme="minorEastAsia" w:hAnsiTheme="minorEastAsia" w:cs="宋体"/>
          <w:color w:val="F8F8F2"/>
          <w:kern w:val="0"/>
          <w:sz w:val="18"/>
          <w:szCs w:val="18"/>
        </w:rPr>
        <w:t>;</w:t>
      </w:r>
    </w:p>
    <w:p w:rsidR="00CD564F" w:rsidRPr="00CD564F" w:rsidRDefault="00CD564F" w:rsidP="00CD564F">
      <w:pPr>
        <w:widowControl/>
        <w:shd w:val="clear" w:color="auto" w:fill="272822"/>
        <w:jc w:val="left"/>
        <w:rPr>
          <w:rFonts w:asciiTheme="minorEastAsia" w:hAnsiTheme="minorEastAsia" w:cs="宋体"/>
          <w:color w:val="F8F8F2"/>
          <w:kern w:val="0"/>
          <w:sz w:val="18"/>
          <w:szCs w:val="18"/>
        </w:rPr>
      </w:pPr>
      <w:r w:rsidRPr="00CD564F">
        <w:rPr>
          <w:rFonts w:asciiTheme="minorEastAsia" w:hAnsiTheme="minorEastAsia" w:cs="宋体"/>
          <w:color w:val="F8F8F2"/>
          <w:kern w:val="0"/>
          <w:sz w:val="18"/>
          <w:szCs w:val="18"/>
        </w:rPr>
        <w:t>  </w:t>
      </w:r>
      <w:r>
        <w:rPr>
          <w:rFonts w:asciiTheme="minorEastAsia" w:hAnsiTheme="minorEastAsia" w:cs="宋体"/>
          <w:color w:val="F8F8F2"/>
          <w:kern w:val="0"/>
          <w:sz w:val="18"/>
          <w:szCs w:val="18"/>
        </w:rPr>
        <w:t xml:space="preserve">  </w:t>
      </w:r>
      <w:r w:rsidRPr="00CD564F">
        <w:rPr>
          <w:rFonts w:asciiTheme="minorEastAsia" w:hAnsiTheme="minorEastAsia" w:cs="宋体"/>
          <w:color w:val="F8F8F2"/>
          <w:kern w:val="0"/>
          <w:sz w:val="18"/>
          <w:szCs w:val="18"/>
        </w:rPr>
        <w:t>param-&gt;i_keyint_min </w:t>
      </w:r>
      <w:r w:rsidRPr="00CD564F">
        <w:rPr>
          <w:rFonts w:asciiTheme="minorEastAsia" w:hAnsiTheme="minorEastAsia" w:cs="宋体"/>
          <w:color w:val="F92672"/>
          <w:kern w:val="0"/>
          <w:sz w:val="18"/>
          <w:szCs w:val="18"/>
        </w:rPr>
        <w:t>=</w:t>
      </w:r>
      <w:r w:rsidRPr="00CD564F">
        <w:rPr>
          <w:rFonts w:asciiTheme="minorEastAsia" w:hAnsiTheme="minorEastAsia" w:cs="宋体"/>
          <w:color w:val="F8F8F2"/>
          <w:kern w:val="0"/>
          <w:sz w:val="18"/>
          <w:szCs w:val="18"/>
        </w:rPr>
        <w:t> X264_KEYINT_MIN_AUTO;</w:t>
      </w:r>
      <w:r w:rsidRPr="00CD564F">
        <w:rPr>
          <w:rFonts w:asciiTheme="minorEastAsia" w:hAnsiTheme="minorEastAsia" w:cs="宋体"/>
          <w:color w:val="24E06C"/>
          <w:kern w:val="0"/>
          <w:sz w:val="18"/>
          <w:szCs w:val="18"/>
        </w:rPr>
        <w:t>  //0</w:t>
      </w:r>
    </w:p>
    <w:p w:rsidR="00CD564F" w:rsidRPr="00CD564F" w:rsidRDefault="00CD564F" w:rsidP="00CD564F">
      <w:pPr>
        <w:widowControl/>
        <w:shd w:val="clear" w:color="auto" w:fill="272822"/>
        <w:jc w:val="left"/>
        <w:rPr>
          <w:rFonts w:asciiTheme="minorEastAsia" w:hAnsiTheme="minorEastAsia" w:cs="宋体"/>
          <w:color w:val="F8F8F2"/>
          <w:kern w:val="0"/>
          <w:sz w:val="18"/>
          <w:szCs w:val="18"/>
        </w:rPr>
      </w:pPr>
      <w:r w:rsidRPr="00CD564F">
        <w:rPr>
          <w:rFonts w:asciiTheme="minorEastAsia" w:hAnsiTheme="minorEastAsia" w:cs="宋体"/>
          <w:color w:val="A6E22E"/>
          <w:kern w:val="0"/>
          <w:sz w:val="18"/>
          <w:szCs w:val="18"/>
        </w:rPr>
        <w:t>validate_parameters</w:t>
      </w:r>
      <w:r w:rsidRPr="00CD564F">
        <w:rPr>
          <w:rFonts w:asciiTheme="minorEastAsia" w:hAnsiTheme="minorEastAsia" w:cs="宋体"/>
          <w:color w:val="F8F8F2"/>
          <w:kern w:val="0"/>
          <w:sz w:val="18"/>
          <w:szCs w:val="18"/>
        </w:rPr>
        <w:t>()中</w:t>
      </w:r>
    </w:p>
    <w:p w:rsidR="00CD564F" w:rsidRPr="00CD564F" w:rsidRDefault="00CD564F" w:rsidP="00CD564F">
      <w:pPr>
        <w:widowControl/>
        <w:shd w:val="clear" w:color="auto" w:fill="272822"/>
        <w:jc w:val="left"/>
        <w:rPr>
          <w:rFonts w:asciiTheme="minorEastAsia" w:hAnsiTheme="minorEastAsia" w:cs="宋体"/>
          <w:color w:val="F8F8F2"/>
          <w:kern w:val="0"/>
          <w:sz w:val="18"/>
          <w:szCs w:val="18"/>
        </w:rPr>
      </w:pPr>
      <w:r w:rsidRPr="00CD564F">
        <w:rPr>
          <w:rFonts w:asciiTheme="minorEastAsia" w:hAnsiTheme="minorEastAsia" w:cs="宋体"/>
          <w:color w:val="F8F8F2"/>
          <w:kern w:val="0"/>
          <w:sz w:val="18"/>
          <w:szCs w:val="18"/>
        </w:rPr>
        <w:t>  </w:t>
      </w:r>
      <w:r>
        <w:rPr>
          <w:rFonts w:asciiTheme="minorEastAsia" w:hAnsiTheme="minorEastAsia" w:cs="宋体"/>
          <w:color w:val="F8F8F2"/>
          <w:kern w:val="0"/>
          <w:sz w:val="18"/>
          <w:szCs w:val="18"/>
        </w:rPr>
        <w:t xml:space="preserve">  </w:t>
      </w:r>
      <w:r w:rsidRPr="00CD564F">
        <w:rPr>
          <w:rFonts w:asciiTheme="minorEastAsia" w:hAnsiTheme="minorEastAsia" w:cs="宋体"/>
          <w:color w:val="F92672"/>
          <w:kern w:val="0"/>
          <w:sz w:val="18"/>
          <w:szCs w:val="18"/>
        </w:rPr>
        <w:t>if</w:t>
      </w:r>
      <w:r w:rsidRPr="00CD564F">
        <w:rPr>
          <w:rFonts w:asciiTheme="minorEastAsia" w:hAnsiTheme="minorEastAsia" w:cs="宋体"/>
          <w:color w:val="F8F8F2"/>
          <w:kern w:val="0"/>
          <w:sz w:val="18"/>
          <w:szCs w:val="18"/>
        </w:rPr>
        <w:t>( h-&gt;param.i_keyint_min </w:t>
      </w:r>
      <w:r w:rsidRPr="00CD564F">
        <w:rPr>
          <w:rFonts w:asciiTheme="minorEastAsia" w:hAnsiTheme="minorEastAsia" w:cs="宋体"/>
          <w:color w:val="F92672"/>
          <w:kern w:val="0"/>
          <w:sz w:val="18"/>
          <w:szCs w:val="18"/>
        </w:rPr>
        <w:t>==</w:t>
      </w:r>
      <w:r w:rsidRPr="00CD564F">
        <w:rPr>
          <w:rFonts w:asciiTheme="minorEastAsia" w:hAnsiTheme="minorEastAsia" w:cs="宋体"/>
          <w:color w:val="F8F8F2"/>
          <w:kern w:val="0"/>
          <w:sz w:val="18"/>
          <w:szCs w:val="18"/>
        </w:rPr>
        <w:t> X264_KEYINT_MIN_AUTO )</w:t>
      </w:r>
    </w:p>
    <w:p w:rsidR="00CD564F" w:rsidRPr="00CD564F" w:rsidRDefault="00CD564F" w:rsidP="00CD564F">
      <w:pPr>
        <w:widowControl/>
        <w:shd w:val="clear" w:color="auto" w:fill="272822"/>
        <w:jc w:val="left"/>
        <w:rPr>
          <w:rFonts w:asciiTheme="minorEastAsia" w:hAnsiTheme="minorEastAsia" w:cs="宋体"/>
          <w:color w:val="F8F8F2"/>
          <w:kern w:val="0"/>
          <w:sz w:val="18"/>
          <w:szCs w:val="18"/>
        </w:rPr>
      </w:pPr>
      <w:r w:rsidRPr="00CD564F">
        <w:rPr>
          <w:rFonts w:asciiTheme="minorEastAsia" w:hAnsiTheme="minorEastAsia" w:cs="宋体"/>
          <w:color w:val="F8F8F2"/>
          <w:kern w:val="0"/>
          <w:sz w:val="18"/>
          <w:szCs w:val="18"/>
        </w:rPr>
        <w:t>     </w:t>
      </w:r>
      <w:r>
        <w:rPr>
          <w:rFonts w:asciiTheme="minorEastAsia" w:hAnsiTheme="minorEastAsia" w:cs="宋体"/>
          <w:color w:val="F8F8F2"/>
          <w:kern w:val="0"/>
          <w:sz w:val="18"/>
          <w:szCs w:val="18"/>
        </w:rPr>
        <w:t xml:space="preserve">    </w:t>
      </w:r>
      <w:r w:rsidRPr="00CD564F">
        <w:rPr>
          <w:rFonts w:asciiTheme="minorEastAsia" w:hAnsiTheme="minorEastAsia" w:cs="宋体"/>
          <w:color w:val="F8F8F2"/>
          <w:kern w:val="0"/>
          <w:sz w:val="18"/>
          <w:szCs w:val="18"/>
        </w:rPr>
        <w:t>h-&gt;param.i_keyint_min </w:t>
      </w:r>
      <w:r w:rsidRPr="00CD564F">
        <w:rPr>
          <w:rFonts w:asciiTheme="minorEastAsia" w:hAnsiTheme="minorEastAsia" w:cs="宋体"/>
          <w:color w:val="F92672"/>
          <w:kern w:val="0"/>
          <w:sz w:val="18"/>
          <w:szCs w:val="18"/>
        </w:rPr>
        <w:t>=</w:t>
      </w:r>
      <w:r w:rsidRPr="00CD564F">
        <w:rPr>
          <w:rFonts w:asciiTheme="minorEastAsia" w:hAnsiTheme="minorEastAsia" w:cs="宋体"/>
          <w:color w:val="F8F8F2"/>
          <w:kern w:val="0"/>
          <w:sz w:val="18"/>
          <w:szCs w:val="18"/>
        </w:rPr>
        <w:t> </w:t>
      </w:r>
      <w:r w:rsidRPr="00CD564F">
        <w:rPr>
          <w:rFonts w:asciiTheme="minorEastAsia" w:hAnsiTheme="minorEastAsia" w:cs="宋体"/>
          <w:color w:val="A6E22E"/>
          <w:kern w:val="0"/>
          <w:sz w:val="18"/>
          <w:szCs w:val="18"/>
        </w:rPr>
        <w:t>X264_MIN</w:t>
      </w:r>
      <w:r w:rsidRPr="00CD564F">
        <w:rPr>
          <w:rFonts w:asciiTheme="minorEastAsia" w:hAnsiTheme="minorEastAsia" w:cs="宋体"/>
          <w:color w:val="F8F8F2"/>
          <w:kern w:val="0"/>
          <w:sz w:val="18"/>
          <w:szCs w:val="18"/>
        </w:rPr>
        <w:t>( h-&gt;param.i_keyint_max </w:t>
      </w:r>
      <w:r w:rsidRPr="00CD564F">
        <w:rPr>
          <w:rFonts w:asciiTheme="minorEastAsia" w:hAnsiTheme="minorEastAsia" w:cs="宋体"/>
          <w:color w:val="F92672"/>
          <w:kern w:val="0"/>
          <w:sz w:val="18"/>
          <w:szCs w:val="18"/>
        </w:rPr>
        <w:t>/</w:t>
      </w:r>
      <w:r w:rsidRPr="00CD564F">
        <w:rPr>
          <w:rFonts w:asciiTheme="minorEastAsia" w:hAnsiTheme="minorEastAsia" w:cs="宋体"/>
          <w:color w:val="F8F8F2"/>
          <w:kern w:val="0"/>
          <w:sz w:val="18"/>
          <w:szCs w:val="18"/>
        </w:rPr>
        <w:t> </w:t>
      </w:r>
      <w:r w:rsidRPr="00CD564F">
        <w:rPr>
          <w:rFonts w:asciiTheme="minorEastAsia" w:hAnsiTheme="minorEastAsia" w:cs="宋体"/>
          <w:color w:val="AE81FF"/>
          <w:kern w:val="0"/>
          <w:sz w:val="18"/>
          <w:szCs w:val="18"/>
        </w:rPr>
        <w:t>10</w:t>
      </w:r>
      <w:r w:rsidRPr="00CD564F">
        <w:rPr>
          <w:rFonts w:asciiTheme="minorEastAsia" w:hAnsiTheme="minorEastAsia" w:cs="宋体"/>
          <w:color w:val="F8F8F2"/>
          <w:kern w:val="0"/>
          <w:sz w:val="18"/>
          <w:szCs w:val="18"/>
        </w:rPr>
        <w:t>, (</w:t>
      </w:r>
      <w:r w:rsidRPr="00CD564F">
        <w:rPr>
          <w:rFonts w:asciiTheme="minorEastAsia" w:hAnsiTheme="minorEastAsia" w:cs="宋体"/>
          <w:i/>
          <w:iCs/>
          <w:color w:val="66D9EF"/>
          <w:kern w:val="0"/>
          <w:sz w:val="18"/>
          <w:szCs w:val="18"/>
        </w:rPr>
        <w:t>int</w:t>
      </w:r>
      <w:r w:rsidRPr="00CD564F">
        <w:rPr>
          <w:rFonts w:asciiTheme="minorEastAsia" w:hAnsiTheme="minorEastAsia" w:cs="宋体"/>
          <w:color w:val="F8F8F2"/>
          <w:kern w:val="0"/>
          <w:sz w:val="18"/>
          <w:szCs w:val="18"/>
        </w:rPr>
        <w:t>)fps );</w:t>
      </w:r>
    </w:p>
    <w:p w:rsidR="00CD564F" w:rsidRPr="00CD564F" w:rsidRDefault="00CD564F" w:rsidP="00CD564F">
      <w:pPr>
        <w:widowControl/>
        <w:shd w:val="clear" w:color="auto" w:fill="272822"/>
        <w:jc w:val="left"/>
        <w:rPr>
          <w:rFonts w:asciiTheme="minorEastAsia" w:hAnsiTheme="minorEastAsia" w:cs="宋体"/>
          <w:color w:val="F8F8F2"/>
          <w:kern w:val="0"/>
          <w:sz w:val="18"/>
          <w:szCs w:val="18"/>
        </w:rPr>
      </w:pPr>
      <w:r w:rsidRPr="00CD564F">
        <w:rPr>
          <w:rFonts w:asciiTheme="minorEastAsia" w:hAnsiTheme="minorEastAsia" w:cs="宋体"/>
          <w:color w:val="F8F8F2"/>
          <w:kern w:val="0"/>
          <w:sz w:val="18"/>
          <w:szCs w:val="18"/>
        </w:rPr>
        <w:t>  </w:t>
      </w:r>
      <w:r>
        <w:rPr>
          <w:rFonts w:asciiTheme="minorEastAsia" w:hAnsiTheme="minorEastAsia" w:cs="宋体"/>
          <w:color w:val="F8F8F2"/>
          <w:kern w:val="0"/>
          <w:sz w:val="18"/>
          <w:szCs w:val="18"/>
        </w:rPr>
        <w:t xml:space="preserve">  </w:t>
      </w:r>
      <w:r w:rsidRPr="00CD564F">
        <w:rPr>
          <w:rFonts w:asciiTheme="minorEastAsia" w:hAnsiTheme="minorEastAsia" w:cs="宋体"/>
          <w:color w:val="F8F8F2"/>
          <w:kern w:val="0"/>
          <w:sz w:val="18"/>
          <w:szCs w:val="18"/>
        </w:rPr>
        <w:t>h-&gt;param.i_keyint_min </w:t>
      </w:r>
      <w:r w:rsidRPr="00CD564F">
        <w:rPr>
          <w:rFonts w:asciiTheme="minorEastAsia" w:hAnsiTheme="minorEastAsia" w:cs="宋体"/>
          <w:color w:val="F92672"/>
          <w:kern w:val="0"/>
          <w:sz w:val="18"/>
          <w:szCs w:val="18"/>
        </w:rPr>
        <w:t>=</w:t>
      </w:r>
      <w:r w:rsidRPr="00CD564F">
        <w:rPr>
          <w:rFonts w:asciiTheme="minorEastAsia" w:hAnsiTheme="minorEastAsia" w:cs="宋体"/>
          <w:color w:val="F8F8F2"/>
          <w:kern w:val="0"/>
          <w:sz w:val="18"/>
          <w:szCs w:val="18"/>
        </w:rPr>
        <w:t> </w:t>
      </w:r>
      <w:r w:rsidRPr="00CD564F">
        <w:rPr>
          <w:rFonts w:asciiTheme="minorEastAsia" w:hAnsiTheme="minorEastAsia" w:cs="宋体"/>
          <w:color w:val="A6E22E"/>
          <w:kern w:val="0"/>
          <w:sz w:val="18"/>
          <w:szCs w:val="18"/>
        </w:rPr>
        <w:t>x264_clip3</w:t>
      </w:r>
      <w:r w:rsidRPr="00CD564F">
        <w:rPr>
          <w:rFonts w:asciiTheme="minorEastAsia" w:hAnsiTheme="minorEastAsia" w:cs="宋体"/>
          <w:color w:val="F8F8F2"/>
          <w:kern w:val="0"/>
          <w:sz w:val="18"/>
          <w:szCs w:val="18"/>
        </w:rPr>
        <w:t>( h-&gt;param.i_keyint_min, </w:t>
      </w:r>
      <w:r w:rsidRPr="00CD564F">
        <w:rPr>
          <w:rFonts w:asciiTheme="minorEastAsia" w:hAnsiTheme="minorEastAsia" w:cs="宋体"/>
          <w:color w:val="AE81FF"/>
          <w:kern w:val="0"/>
          <w:sz w:val="18"/>
          <w:szCs w:val="18"/>
        </w:rPr>
        <w:t>1</w:t>
      </w:r>
      <w:r w:rsidRPr="00CD564F">
        <w:rPr>
          <w:rFonts w:asciiTheme="minorEastAsia" w:hAnsiTheme="minorEastAsia" w:cs="宋体"/>
          <w:color w:val="F8F8F2"/>
          <w:kern w:val="0"/>
          <w:sz w:val="18"/>
          <w:szCs w:val="18"/>
        </w:rPr>
        <w:t>, h-&gt;param.i_keyint_max</w:t>
      </w:r>
      <w:r w:rsidRPr="00CD564F">
        <w:rPr>
          <w:rFonts w:asciiTheme="minorEastAsia" w:hAnsiTheme="minorEastAsia" w:cs="宋体"/>
          <w:color w:val="F92672"/>
          <w:kern w:val="0"/>
          <w:sz w:val="18"/>
          <w:szCs w:val="18"/>
        </w:rPr>
        <w:t>/</w:t>
      </w:r>
      <w:r w:rsidRPr="00CD564F">
        <w:rPr>
          <w:rFonts w:asciiTheme="minorEastAsia" w:hAnsiTheme="minorEastAsia" w:cs="宋体"/>
          <w:color w:val="AE81FF"/>
          <w:kern w:val="0"/>
          <w:sz w:val="18"/>
          <w:szCs w:val="18"/>
        </w:rPr>
        <w:t>2</w:t>
      </w:r>
      <w:r w:rsidRPr="00CD564F">
        <w:rPr>
          <w:rFonts w:asciiTheme="minorEastAsia" w:hAnsiTheme="minorEastAsia" w:cs="宋体"/>
          <w:color w:val="F92672"/>
          <w:kern w:val="0"/>
          <w:sz w:val="18"/>
          <w:szCs w:val="18"/>
        </w:rPr>
        <w:t>+</w:t>
      </w:r>
      <w:r w:rsidRPr="00CD564F">
        <w:rPr>
          <w:rFonts w:asciiTheme="minorEastAsia" w:hAnsiTheme="minorEastAsia" w:cs="宋体"/>
          <w:color w:val="AE81FF"/>
          <w:kern w:val="0"/>
          <w:sz w:val="18"/>
          <w:szCs w:val="18"/>
        </w:rPr>
        <w:t>1</w:t>
      </w:r>
      <w:r w:rsidRPr="00CD564F">
        <w:rPr>
          <w:rFonts w:asciiTheme="minorEastAsia" w:hAnsiTheme="minorEastAsia" w:cs="宋体"/>
          <w:color w:val="F8F8F2"/>
          <w:kern w:val="0"/>
          <w:sz w:val="18"/>
          <w:szCs w:val="18"/>
        </w:rPr>
        <w:t> );</w:t>
      </w:r>
    </w:p>
    <w:p w:rsidR="00CD564F" w:rsidRDefault="003A4AAC" w:rsidP="003A4AAC">
      <w:pPr>
        <w:widowControl/>
        <w:jc w:val="left"/>
      </w:pPr>
      <w:r>
        <w:rPr>
          <w:rFonts w:hint="eastAsia"/>
        </w:rPr>
        <w:t>以下测试</w:t>
      </w:r>
      <w:r w:rsidR="00CD564F">
        <w:rPr>
          <w:rFonts w:hint="eastAsia"/>
        </w:rPr>
        <w:t>源</w:t>
      </w:r>
      <w:r>
        <w:t>qinshi_yuv420p_320x180.yuv</w:t>
      </w:r>
      <w:r>
        <w:rPr>
          <w:rFonts w:hint="eastAsia"/>
        </w:rPr>
        <w:t>在</w:t>
      </w:r>
      <w:r w:rsidR="00CD564F">
        <w:rPr>
          <w:rFonts w:hint="eastAsia"/>
        </w:rPr>
        <w:t>第</w:t>
      </w:r>
      <w:r w:rsidR="00CD564F">
        <w:t>8帧的时候有场景切换</w:t>
      </w:r>
    </w:p>
    <w:p w:rsidR="00CD564F" w:rsidRDefault="00CD564F" w:rsidP="003A4AAC">
      <w:pPr>
        <w:widowControl/>
        <w:jc w:val="left"/>
      </w:pPr>
      <w:r>
        <w:rPr>
          <w:rFonts w:hint="eastAsia"/>
        </w:rPr>
        <w:t>（</w:t>
      </w:r>
      <w:r>
        <w:t>1）./x264.exe --profile main --preset medium -o out.h264 qinshi_yuv420p_320x180.yuv --qp 32 --keyint 89 --fps 25 --frames 500 --psnr --threads 4</w:t>
      </w:r>
    </w:p>
    <w:p w:rsidR="00CD564F" w:rsidRDefault="00CD564F" w:rsidP="00CD564F">
      <w:pPr>
        <w:widowControl/>
        <w:ind w:firstLine="420"/>
        <w:jc w:val="left"/>
      </w:pPr>
      <w:r>
        <w:rPr>
          <w:rFonts w:hint="eastAsia"/>
        </w:rPr>
        <w:t>指定</w:t>
      </w:r>
      <w:r>
        <w:t>maxkeyint，不指定minkeyint，close gop</w:t>
      </w:r>
    </w:p>
    <w:p w:rsidR="00CD564F" w:rsidRDefault="00CD564F" w:rsidP="00CD564F">
      <w:pPr>
        <w:widowControl/>
        <w:ind w:firstLine="420"/>
        <w:jc w:val="left"/>
      </w:pPr>
      <w:r>
        <w:rPr>
          <w:rFonts w:hint="eastAsia"/>
        </w:rPr>
        <w:lastRenderedPageBreak/>
        <w:t>以上命令，如果指定</w:t>
      </w:r>
      <w:r>
        <w:t>keyint为89，则编码后第8帧为IDR帧；如果指定keyint为90，,则编码后第8帧为I帧</w:t>
      </w:r>
    </w:p>
    <w:p w:rsidR="00CD564F" w:rsidRDefault="00CD564F" w:rsidP="003A4AAC">
      <w:pPr>
        <w:widowControl/>
        <w:jc w:val="left"/>
      </w:pPr>
      <w:r>
        <w:rPr>
          <w:rFonts w:hint="eastAsia"/>
        </w:rPr>
        <w:t>（</w:t>
      </w:r>
      <w:r>
        <w:t>2）./x264.exe --profile main --preset medium -o out.h264 qinshi_yuv420p_320x180.yuv --qp 32 --keyint 90 --fps 25 --frames 500 --psnr --threads 4 --open-gop</w:t>
      </w:r>
    </w:p>
    <w:p w:rsidR="00CD564F" w:rsidRDefault="00CD564F" w:rsidP="00CD564F">
      <w:pPr>
        <w:widowControl/>
        <w:ind w:firstLine="420"/>
        <w:jc w:val="left"/>
      </w:pPr>
      <w:r>
        <w:rPr>
          <w:rFonts w:hint="eastAsia"/>
        </w:rPr>
        <w:t>指定</w:t>
      </w:r>
      <w:r>
        <w:t>maxkeyint，不指定minkeyint，open gop</w:t>
      </w:r>
    </w:p>
    <w:p w:rsidR="00CD564F" w:rsidRDefault="00CD564F" w:rsidP="00CD564F">
      <w:pPr>
        <w:widowControl/>
        <w:ind w:firstLine="420"/>
        <w:jc w:val="left"/>
      </w:pPr>
      <w:r>
        <w:rPr>
          <w:rFonts w:hint="eastAsia"/>
        </w:rPr>
        <w:t>以上命令，如果指定</w:t>
      </w:r>
      <w:r>
        <w:t>keyint为89，则编码后第8帧为I帧；如果指定keyint为90，则编码后第8帧为I帧</w:t>
      </w:r>
    </w:p>
    <w:p w:rsidR="00CD564F" w:rsidRDefault="00CD564F" w:rsidP="003A4AAC">
      <w:pPr>
        <w:widowControl/>
        <w:jc w:val="left"/>
      </w:pPr>
      <w:r>
        <w:rPr>
          <w:rFonts w:hint="eastAsia"/>
        </w:rPr>
        <w:t>（</w:t>
      </w:r>
      <w:r>
        <w:t>3）./x264.exe --profile main --preset medium -o out.h264 qinshi_yuv420p_320x180.yuv --qp 32 --keyint 90 --min-keyint 0 --fps 25 --frames 500 --psnr --threads 4</w:t>
      </w:r>
    </w:p>
    <w:p w:rsidR="00CD564F" w:rsidRDefault="00CD564F" w:rsidP="00CD564F">
      <w:pPr>
        <w:widowControl/>
        <w:ind w:firstLine="420"/>
        <w:jc w:val="left"/>
      </w:pPr>
      <w:r>
        <w:rPr>
          <w:rFonts w:hint="eastAsia"/>
        </w:rPr>
        <w:t>指定</w:t>
      </w:r>
      <w:r>
        <w:t>min-keyint为0相当于不指定</w:t>
      </w:r>
    </w:p>
    <w:p w:rsidR="00CD564F" w:rsidRDefault="00CD564F" w:rsidP="00CD564F">
      <w:pPr>
        <w:widowControl/>
        <w:ind w:firstLine="420"/>
        <w:jc w:val="left"/>
      </w:pPr>
      <w:r>
        <w:rPr>
          <w:rFonts w:hint="eastAsia"/>
        </w:rPr>
        <w:t>指定</w:t>
      </w:r>
      <w:r>
        <w:t>keyint为90，则编码后第8帧为I帧</w:t>
      </w:r>
    </w:p>
    <w:p w:rsidR="00CD564F" w:rsidRDefault="00CD564F" w:rsidP="003A4AAC">
      <w:pPr>
        <w:widowControl/>
        <w:jc w:val="left"/>
      </w:pPr>
      <w:r>
        <w:rPr>
          <w:rFonts w:hint="eastAsia"/>
        </w:rPr>
        <w:t>（</w:t>
      </w:r>
      <w:r>
        <w:t>4）./x264.exe --profile main --preset medium -o out.h264 qinshi_yuv420p_320x180.yuv --qp 32 --keyint 90 --min-keyint 1 --fps 25 --frames 500 --psnr --threads 4</w:t>
      </w:r>
    </w:p>
    <w:p w:rsidR="00CD564F" w:rsidRDefault="00CD564F" w:rsidP="00CD564F">
      <w:pPr>
        <w:widowControl/>
        <w:ind w:firstLine="420"/>
        <w:jc w:val="left"/>
      </w:pPr>
      <w:r>
        <w:rPr>
          <w:rFonts w:hint="eastAsia"/>
        </w:rPr>
        <w:t>指定</w:t>
      </w:r>
      <w:r>
        <w:t>maxkeyint为90，minkeyint为1，close gop则编码后第8帧为IDR帧</w:t>
      </w:r>
    </w:p>
    <w:p w:rsidR="00CD564F" w:rsidRDefault="00CD564F" w:rsidP="003A4AAC">
      <w:pPr>
        <w:widowControl/>
        <w:jc w:val="left"/>
      </w:pPr>
      <w:r>
        <w:rPr>
          <w:rFonts w:hint="eastAsia"/>
        </w:rPr>
        <w:t>（</w:t>
      </w:r>
      <w:r>
        <w:t>5）./x264.exe --profile main --preset medium -o out.h264 qinshi_yuv420p_320x180.yuv --qp 32 --keyint 40 --fps 25 --frames 500 --psnr --threads 4 --open-gop   --no-scenecut</w:t>
      </w:r>
    </w:p>
    <w:p w:rsidR="00CD564F" w:rsidRDefault="00CD564F" w:rsidP="00CD564F">
      <w:pPr>
        <w:widowControl/>
        <w:ind w:firstLine="420"/>
        <w:jc w:val="left"/>
      </w:pPr>
      <w:r>
        <w:t>opengop时候关掉场景切换</w:t>
      </w:r>
    </w:p>
    <w:p w:rsidR="00CD564F" w:rsidRDefault="00CD564F" w:rsidP="00CD564F">
      <w:pPr>
        <w:widowControl/>
        <w:ind w:firstLine="420"/>
        <w:jc w:val="left"/>
      </w:pPr>
      <w:r>
        <w:rPr>
          <w:rFonts w:hint="eastAsia"/>
        </w:rPr>
        <w:t>第一帧是</w:t>
      </w:r>
      <w:r>
        <w:t>IDR帧，后边观察了</w:t>
      </w:r>
      <w:r w:rsidR="003A4AAC">
        <w:rPr>
          <w:rFonts w:hint="eastAsia"/>
        </w:rPr>
        <w:t>一会儿</w:t>
      </w:r>
      <w:r>
        <w:t>都是I帧</w:t>
      </w:r>
    </w:p>
    <w:p w:rsidR="00CD564F" w:rsidRDefault="00CD564F" w:rsidP="003A4AAC">
      <w:pPr>
        <w:widowControl/>
        <w:jc w:val="left"/>
      </w:pPr>
      <w:r>
        <w:rPr>
          <w:rFonts w:hint="eastAsia"/>
        </w:rPr>
        <w:t>（</w:t>
      </w:r>
      <w:r>
        <w:t>6）./x264.exe --profile main --preset medium -o out.h264 qinshi_yuv420p_320x180.yuv --qp 32 --keyint 12 --min-keyint 10 --fps 25 --frames 500 --psnr --threads 4</w:t>
      </w:r>
    </w:p>
    <w:p w:rsidR="003A4AAC" w:rsidRDefault="003A4AAC" w:rsidP="00CD564F">
      <w:pPr>
        <w:widowControl/>
        <w:ind w:firstLine="420"/>
        <w:jc w:val="left"/>
      </w:pPr>
      <w:r>
        <w:t>close gop，指定maxkeyint为12，minkeyint为10</w:t>
      </w:r>
    </w:p>
    <w:p w:rsidR="00CD564F" w:rsidRPr="00626CBA" w:rsidRDefault="00CD564F" w:rsidP="00CD564F">
      <w:pPr>
        <w:widowControl/>
        <w:ind w:firstLine="420"/>
        <w:jc w:val="left"/>
      </w:pPr>
      <w:r>
        <w:t>minkeyint会被限制到[1, h-&gt;param.i_keyint_max/2+1]，</w:t>
      </w:r>
      <w:r w:rsidR="003A4AAC">
        <w:rPr>
          <w:rFonts w:hint="eastAsia"/>
        </w:rPr>
        <w:t>即minkeyint最终为7，</w:t>
      </w:r>
      <w:r>
        <w:t>所以第8帧为IDR帧</w:t>
      </w:r>
    </w:p>
    <w:p w:rsidR="00502C05" w:rsidRPr="008F0775" w:rsidRDefault="00502C05"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Elecard Stream Eye查看I</w:t>
      </w:r>
      <w:r w:rsidRPr="008F0775">
        <w:rPr>
          <w:rFonts w:asciiTheme="minorEastAsia" w:eastAsiaTheme="minorEastAsia" w:hAnsiTheme="minorEastAsia" w:cs="Times New Roman"/>
          <w:b/>
          <w:bCs/>
        </w:rPr>
        <w:t>BP</w:t>
      </w:r>
      <w:r w:rsidRPr="008F0775">
        <w:rPr>
          <w:rFonts w:asciiTheme="minorEastAsia" w:eastAsiaTheme="minorEastAsia" w:hAnsiTheme="minorEastAsia" w:cs="Times New Roman" w:hint="eastAsia"/>
          <w:b/>
          <w:bCs/>
        </w:rPr>
        <w:t>帧分布</w:t>
      </w:r>
    </w:p>
    <w:p w:rsidR="00502C05" w:rsidRDefault="00502C05" w:rsidP="00502C05">
      <w:pPr>
        <w:rPr>
          <w:rFonts w:asciiTheme="minorEastAsia" w:hAnsiTheme="minorEastAsia" w:cs="Times New Roman"/>
          <w:color w:val="000000"/>
          <w:kern w:val="0"/>
          <w:szCs w:val="21"/>
        </w:rPr>
      </w:pPr>
      <w:r>
        <w:rPr>
          <w:noProof/>
        </w:rPr>
        <w:lastRenderedPageBreak/>
        <w:drawing>
          <wp:inline distT="0" distB="0" distL="0" distR="0" wp14:anchorId="5370EFEA" wp14:editId="2EB0C2F1">
            <wp:extent cx="4083946" cy="3614385"/>
            <wp:effectExtent l="0" t="0" r="0" b="5715"/>
            <wp:docPr id="63488" name="图片 63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4094321" cy="3623568"/>
                    </a:xfrm>
                    <a:prstGeom prst="rect">
                      <a:avLst/>
                    </a:prstGeom>
                  </pic:spPr>
                </pic:pic>
              </a:graphicData>
            </a:graphic>
          </wp:inline>
        </w:drawing>
      </w:r>
    </w:p>
    <w:p w:rsidR="00502C05" w:rsidRDefault="00502C05" w:rsidP="00502C05">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横坐标为帧的序号</w:t>
      </w:r>
    </w:p>
    <w:p w:rsidR="00502C05" w:rsidRDefault="00502C05" w:rsidP="00502C05">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纵坐标颜色区分I、</w:t>
      </w:r>
      <w:r>
        <w:rPr>
          <w:rFonts w:asciiTheme="minorEastAsia" w:hAnsiTheme="minorEastAsia" w:cs="Times New Roman"/>
          <w:color w:val="000000"/>
          <w:kern w:val="0"/>
          <w:szCs w:val="21"/>
        </w:rPr>
        <w:t>B</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P</w:t>
      </w:r>
      <w:r>
        <w:rPr>
          <w:rFonts w:asciiTheme="minorEastAsia" w:hAnsiTheme="minorEastAsia" w:cs="Times New Roman" w:hint="eastAsia"/>
          <w:color w:val="000000"/>
          <w:kern w:val="0"/>
          <w:szCs w:val="21"/>
        </w:rPr>
        <w:t>帧，高度为该帧编码后的数据量</w:t>
      </w:r>
    </w:p>
    <w:p w:rsidR="00502C05" w:rsidRDefault="00502C05" w:rsidP="00502C05">
      <w:pPr>
        <w:rPr>
          <w:rFonts w:ascii="Times New Roman" w:hAnsi="Times New Roman" w:cs="Times New Roman"/>
          <w:color w:val="000000"/>
          <w:kern w:val="0"/>
          <w:szCs w:val="21"/>
        </w:rPr>
      </w:pPr>
      <w:r>
        <w:rPr>
          <w:rFonts w:ascii="Times New Roman" w:hAnsi="Times New Roman" w:cs="Times New Roman" w:hint="eastAsia"/>
          <w:color w:val="000000"/>
          <w:kern w:val="0"/>
          <w:szCs w:val="21"/>
        </w:rPr>
        <w:t>红色的帧，</w:t>
      </w:r>
      <w:r>
        <w:rPr>
          <w:rFonts w:ascii="Times New Roman" w:hAnsi="Times New Roman" w:cs="Times New Roman" w:hint="eastAsia"/>
          <w:color w:val="000000"/>
          <w:kern w:val="0"/>
          <w:szCs w:val="21"/>
        </w:rPr>
        <w:t>I</w:t>
      </w:r>
      <w:r>
        <w:rPr>
          <w:rFonts w:ascii="Times New Roman" w:hAnsi="Times New Roman" w:cs="Times New Roman" w:hint="eastAsia"/>
          <w:color w:val="000000"/>
          <w:kern w:val="0"/>
          <w:szCs w:val="21"/>
        </w:rPr>
        <w:t>帧，</w:t>
      </w:r>
      <w:r>
        <w:rPr>
          <w:rFonts w:ascii="Times New Roman" w:hAnsi="Times New Roman" w:cs="Times New Roman" w:hint="eastAsia"/>
          <w:color w:val="000000"/>
          <w:kern w:val="0"/>
          <w:szCs w:val="21"/>
        </w:rPr>
        <w:t xml:space="preserve"> </w:t>
      </w:r>
      <w:r>
        <w:rPr>
          <w:rFonts w:ascii="Times New Roman" w:hAnsi="Times New Roman" w:cs="Times New Roman" w:hint="eastAsia"/>
          <w:color w:val="000000"/>
          <w:kern w:val="0"/>
          <w:szCs w:val="21"/>
        </w:rPr>
        <w:t>独立地对当前帧图像压缩</w:t>
      </w:r>
    </w:p>
    <w:p w:rsidR="00502C05" w:rsidRDefault="00502C05" w:rsidP="00502C05">
      <w:pPr>
        <w:rPr>
          <w:rFonts w:ascii="Times New Roman" w:hAnsi="Times New Roman" w:cs="Times New Roman"/>
          <w:szCs w:val="21"/>
        </w:rPr>
      </w:pPr>
      <w:r>
        <w:rPr>
          <w:rFonts w:ascii="Times New Roman" w:hAnsi="Times New Roman" w:cs="Times New Roman" w:hint="eastAsia"/>
          <w:szCs w:val="21"/>
        </w:rPr>
        <w:t>蓝色的帧，</w:t>
      </w:r>
      <w:r>
        <w:rPr>
          <w:rFonts w:ascii="Times New Roman" w:hAnsi="Times New Roman" w:cs="Times New Roman" w:hint="eastAsia"/>
          <w:szCs w:val="21"/>
        </w:rPr>
        <w:t>P</w:t>
      </w:r>
      <w:r>
        <w:rPr>
          <w:rFonts w:ascii="Times New Roman" w:hAnsi="Times New Roman" w:cs="Times New Roman" w:hint="eastAsia"/>
          <w:szCs w:val="21"/>
        </w:rPr>
        <w:t>帧，依赖前帧信息压缩，红色线条为运动矢量，根据运动矢量存跟前帧不一样的信息</w:t>
      </w:r>
    </w:p>
    <w:p w:rsidR="00502C05" w:rsidRPr="00B46DEA" w:rsidRDefault="00502C05" w:rsidP="00502C05">
      <w:pPr>
        <w:rPr>
          <w:rFonts w:ascii="Times New Roman" w:hAnsi="Times New Roman" w:cs="Times New Roman"/>
          <w:szCs w:val="21"/>
        </w:rPr>
      </w:pPr>
      <w:r>
        <w:rPr>
          <w:rFonts w:ascii="Times New Roman" w:hAnsi="Times New Roman" w:cs="Times New Roman" w:hint="eastAsia"/>
          <w:szCs w:val="21"/>
        </w:rPr>
        <w:t>绿色的帧，</w:t>
      </w:r>
      <w:r>
        <w:rPr>
          <w:rFonts w:ascii="Times New Roman" w:hAnsi="Times New Roman" w:cs="Times New Roman" w:hint="eastAsia"/>
          <w:szCs w:val="21"/>
        </w:rPr>
        <w:t>B</w:t>
      </w:r>
      <w:r>
        <w:rPr>
          <w:rFonts w:ascii="Times New Roman" w:hAnsi="Times New Roman" w:cs="Times New Roman" w:hint="eastAsia"/>
          <w:szCs w:val="21"/>
        </w:rPr>
        <w:t>帧，依赖前帧和后帧的信息压缩，因此压缩率最大</w:t>
      </w:r>
    </w:p>
    <w:p w:rsidR="00502C05" w:rsidRPr="008F0775" w:rsidRDefault="00502C05"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H</w:t>
      </w:r>
      <w:r w:rsidRPr="008F0775">
        <w:rPr>
          <w:rFonts w:asciiTheme="minorEastAsia" w:eastAsiaTheme="minorEastAsia" w:hAnsiTheme="minorEastAsia" w:cs="Times New Roman"/>
          <w:b/>
          <w:bCs/>
        </w:rPr>
        <w:t>264</w:t>
      </w:r>
      <w:r w:rsidRPr="008F0775">
        <w:rPr>
          <w:rFonts w:asciiTheme="minorEastAsia" w:eastAsiaTheme="minorEastAsia" w:hAnsiTheme="minorEastAsia" w:cs="Times New Roman" w:hint="eastAsia"/>
          <w:b/>
          <w:bCs/>
        </w:rPr>
        <w:t>码流：</w:t>
      </w:r>
    </w:p>
    <w:p w:rsidR="00502C05" w:rsidRPr="007B45EE" w:rsidRDefault="00502C05" w:rsidP="00502C05">
      <w:pPr>
        <w:rPr>
          <w:rFonts w:asciiTheme="minorEastAsia" w:hAnsiTheme="minorEastAsia" w:cs="Times New Roman"/>
          <w:szCs w:val="21"/>
        </w:rPr>
      </w:pPr>
      <w:r w:rsidRPr="007B45EE">
        <w:rPr>
          <w:rFonts w:asciiTheme="minorEastAsia" w:hAnsiTheme="minorEastAsia" w:cs="Times New Roman"/>
          <w:szCs w:val="21"/>
        </w:rPr>
        <w:t>H.264BitsStream</w:t>
      </w:r>
      <w:r w:rsidRPr="007B45EE">
        <w:rPr>
          <w:rFonts w:asciiTheme="minorEastAsia" w:hAnsiTheme="minorEastAsia" w:cs="Times New Roman" w:hint="eastAsia"/>
          <w:szCs w:val="21"/>
        </w:rPr>
        <w:t>=</w:t>
      </w:r>
      <w:r w:rsidRPr="007B45EE">
        <w:rPr>
          <w:rFonts w:asciiTheme="minorEastAsia" w:hAnsiTheme="minorEastAsia" w:cs="Times New Roman"/>
          <w:szCs w:val="21"/>
        </w:rPr>
        <w:t xml:space="preserve"> Start Code+NALU+Start Code+NALU</w:t>
      </w:r>
      <w:r>
        <w:rPr>
          <w:rFonts w:asciiTheme="minorEastAsia" w:hAnsiTheme="minorEastAsia" w:cs="Times New Roman"/>
          <w:szCs w:val="21"/>
        </w:rPr>
        <w:t xml:space="preserve"> </w:t>
      </w:r>
      <w:r w:rsidRPr="007B45EE">
        <w:rPr>
          <w:rFonts w:asciiTheme="minorEastAsia" w:hAnsiTheme="minorEastAsia" w:cs="Times New Roman"/>
          <w:szCs w:val="21"/>
        </w:rPr>
        <w:t xml:space="preserve">+ </w:t>
      </w:r>
      <w:r w:rsidRPr="007B45EE">
        <w:rPr>
          <w:rFonts w:asciiTheme="minorEastAsia" w:hAnsiTheme="minorEastAsia" w:cs="Times New Roman" w:hint="eastAsia"/>
          <w:szCs w:val="21"/>
        </w:rPr>
        <w:t>……</w:t>
      </w:r>
    </w:p>
    <w:p w:rsidR="00502C05" w:rsidRDefault="00502C05" w:rsidP="00502C05">
      <w:pPr>
        <w:rPr>
          <w:rFonts w:asciiTheme="minorEastAsia" w:hAnsiTheme="minorEastAsia" w:cs="Times New Roman"/>
          <w:szCs w:val="21"/>
        </w:rPr>
      </w:pPr>
      <w:r>
        <w:rPr>
          <w:rFonts w:asciiTheme="minorEastAsia" w:hAnsiTheme="minorEastAsia" w:cs="Times New Roman" w:hint="eastAsia"/>
          <w:szCs w:val="21"/>
        </w:rPr>
        <w:t>相邻</w:t>
      </w:r>
      <w:r w:rsidRPr="007B45EE">
        <w:rPr>
          <w:rFonts w:asciiTheme="minorEastAsia" w:hAnsiTheme="minorEastAsia" w:cs="Times New Roman"/>
          <w:szCs w:val="21"/>
        </w:rPr>
        <w:t>NALU之间通过Start Code（起始码）进行分隔，起始码分成两种：0x000001（3Byte）或者0x00000001（4Byte）。</w:t>
      </w:r>
      <w:r w:rsidRPr="007B45EE">
        <w:rPr>
          <w:rFonts w:asciiTheme="minorEastAsia" w:hAnsiTheme="minorEastAsia" w:cs="Times New Roman" w:hint="eastAsia"/>
          <w:szCs w:val="21"/>
        </w:rPr>
        <w:t>如果当前的</w:t>
      </w:r>
      <w:r w:rsidRPr="007B45EE">
        <w:rPr>
          <w:rFonts w:asciiTheme="minorEastAsia" w:hAnsiTheme="minorEastAsia" w:cs="Times New Roman"/>
          <w:szCs w:val="21"/>
        </w:rPr>
        <w:t>NAL</w:t>
      </w:r>
      <w:r w:rsidRPr="007B45EE">
        <w:rPr>
          <w:rFonts w:asciiTheme="minorEastAsia" w:hAnsiTheme="minorEastAsia" w:cs="Times New Roman" w:hint="eastAsia"/>
          <w:szCs w:val="21"/>
        </w:rPr>
        <w:t>U</w:t>
      </w:r>
      <w:r w:rsidRPr="007B45EE">
        <w:rPr>
          <w:rFonts w:asciiTheme="minorEastAsia" w:hAnsiTheme="minorEastAsia" w:cs="Times New Roman"/>
          <w:szCs w:val="21"/>
        </w:rPr>
        <w:t>为sps、pps</w:t>
      </w:r>
      <w:r w:rsidR="00B40154">
        <w:rPr>
          <w:rFonts w:asciiTheme="minorEastAsia" w:hAnsiTheme="minorEastAsia" w:cs="Times New Roman" w:hint="eastAsia"/>
          <w:szCs w:val="21"/>
        </w:rPr>
        <w:t>、S</w:t>
      </w:r>
      <w:r w:rsidR="00B40154">
        <w:rPr>
          <w:rFonts w:asciiTheme="minorEastAsia" w:hAnsiTheme="minorEastAsia" w:cs="Times New Roman"/>
          <w:szCs w:val="21"/>
        </w:rPr>
        <w:t>EI</w:t>
      </w:r>
      <w:r w:rsidRPr="007B45EE">
        <w:rPr>
          <w:rFonts w:asciiTheme="minorEastAsia" w:hAnsiTheme="minorEastAsia" w:cs="Times New Roman"/>
          <w:szCs w:val="21"/>
        </w:rPr>
        <w:t>或者一个访问单元（access unit）的第一个NAL</w:t>
      </w:r>
      <w:r w:rsidRPr="007B45EE">
        <w:rPr>
          <w:rFonts w:asciiTheme="minorEastAsia" w:hAnsiTheme="minorEastAsia" w:cs="Times New Roman" w:hint="eastAsia"/>
          <w:szCs w:val="21"/>
        </w:rPr>
        <w:t>U</w:t>
      </w:r>
      <w:r w:rsidRPr="007B45EE">
        <w:rPr>
          <w:rFonts w:asciiTheme="minorEastAsia" w:hAnsiTheme="minorEastAsia" w:cs="Times New Roman"/>
          <w:szCs w:val="21"/>
        </w:rPr>
        <w:t>，</w:t>
      </w:r>
      <w:r w:rsidRPr="007B45EE">
        <w:rPr>
          <w:rFonts w:asciiTheme="minorEastAsia" w:hAnsiTheme="minorEastAsia" w:cs="Times New Roman" w:hint="eastAsia"/>
          <w:szCs w:val="21"/>
        </w:rPr>
        <w:t>则Start</w:t>
      </w:r>
      <w:r w:rsidRPr="007B45EE">
        <w:rPr>
          <w:rFonts w:asciiTheme="minorEastAsia" w:hAnsiTheme="minorEastAsia" w:cs="Times New Roman"/>
          <w:szCs w:val="21"/>
        </w:rPr>
        <w:t xml:space="preserve"> C</w:t>
      </w:r>
      <w:r w:rsidRPr="007B45EE">
        <w:rPr>
          <w:rFonts w:asciiTheme="minorEastAsia" w:hAnsiTheme="minorEastAsia" w:cs="Times New Roman" w:hint="eastAsia"/>
          <w:szCs w:val="21"/>
        </w:rPr>
        <w:t>ode为</w:t>
      </w:r>
      <w:r w:rsidRPr="007B45EE">
        <w:rPr>
          <w:rFonts w:asciiTheme="minorEastAsia" w:hAnsiTheme="minorEastAsia" w:cs="Times New Roman"/>
          <w:szCs w:val="21"/>
        </w:rPr>
        <w:t>0x00000001</w:t>
      </w:r>
      <w:r w:rsidRPr="007B45EE">
        <w:rPr>
          <w:rFonts w:asciiTheme="minorEastAsia" w:hAnsiTheme="minorEastAsia" w:cs="Times New Roman" w:hint="eastAsia"/>
          <w:szCs w:val="21"/>
        </w:rPr>
        <w:t>，否则为</w:t>
      </w:r>
      <w:r w:rsidRPr="007B45EE">
        <w:rPr>
          <w:rFonts w:asciiTheme="minorEastAsia" w:hAnsiTheme="minorEastAsia" w:cs="Times New Roman"/>
          <w:szCs w:val="21"/>
        </w:rPr>
        <w:t>：0x000001</w:t>
      </w:r>
      <w:r w:rsidRPr="007B45EE">
        <w:rPr>
          <w:rFonts w:asciiTheme="minorEastAsia" w:hAnsiTheme="minorEastAsia" w:cs="Times New Roman" w:hint="eastAsia"/>
          <w:szCs w:val="21"/>
        </w:rPr>
        <w:t>。</w:t>
      </w:r>
    </w:p>
    <w:p w:rsidR="00EE4F31" w:rsidRDefault="00EE4F31" w:rsidP="00502C05">
      <w:pPr>
        <w:rPr>
          <w:rFonts w:asciiTheme="minorEastAsia" w:hAnsiTheme="minorEastAsia" w:cs="Times New Roman"/>
          <w:szCs w:val="21"/>
        </w:rPr>
      </w:pPr>
      <w:r w:rsidRPr="007B45EE">
        <w:rPr>
          <w:rFonts w:asciiTheme="minorEastAsia" w:hAnsiTheme="minorEastAsia" w:cs="Times New Roman"/>
          <w:szCs w:val="21"/>
        </w:rPr>
        <w:t xml:space="preserve">NALU= NALU头 + </w:t>
      </w:r>
      <w:r>
        <w:rPr>
          <w:rFonts w:asciiTheme="minorEastAsia" w:hAnsiTheme="minorEastAsia" w:cs="Times New Roman"/>
          <w:szCs w:val="21"/>
        </w:rPr>
        <w:t>EBSP</w:t>
      </w:r>
    </w:p>
    <w:p w:rsidR="00EE4F31" w:rsidRDefault="00EE4F31" w:rsidP="00502C05">
      <w:pPr>
        <w:rPr>
          <w:rFonts w:asciiTheme="minorEastAsia" w:hAnsiTheme="minorEastAsia" w:cs="Times New Roman"/>
          <w:szCs w:val="21"/>
        </w:rPr>
      </w:pPr>
      <w:r w:rsidRPr="00EE4F31">
        <w:rPr>
          <w:rFonts w:asciiTheme="minorEastAsia" w:hAnsiTheme="minorEastAsia" w:cs="Times New Roman"/>
          <w:noProof/>
          <w:szCs w:val="21"/>
        </w:rPr>
        <w:drawing>
          <wp:inline distT="0" distB="0" distL="0" distR="0">
            <wp:extent cx="2931305" cy="2187837"/>
            <wp:effectExtent l="0" t="0" r="2540" b="3175"/>
            <wp:docPr id="63501" name="图片 63501" descr="C:\Users\myth\Desktop\c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yth\Desktop\cut.jpg"/>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2979156" cy="2223551"/>
                    </a:xfrm>
                    <a:prstGeom prst="rect">
                      <a:avLst/>
                    </a:prstGeom>
                    <a:noFill/>
                    <a:ln>
                      <a:noFill/>
                    </a:ln>
                  </pic:spPr>
                </pic:pic>
              </a:graphicData>
            </a:graphic>
          </wp:inline>
        </w:drawing>
      </w:r>
    </w:p>
    <w:p w:rsidR="00EE4F31" w:rsidRPr="00AC4DB1" w:rsidRDefault="00EE4F31" w:rsidP="0006659C">
      <w:pPr>
        <w:pStyle w:val="a9"/>
        <w:numPr>
          <w:ilvl w:val="0"/>
          <w:numId w:val="69"/>
        </w:numPr>
        <w:ind w:firstLineChars="0"/>
        <w:rPr>
          <w:rFonts w:asciiTheme="minorEastAsia" w:hAnsiTheme="minorEastAsia" w:cs="Times New Roman"/>
          <w:szCs w:val="21"/>
        </w:rPr>
      </w:pPr>
      <w:r w:rsidRPr="00AC4DB1">
        <w:rPr>
          <w:rFonts w:asciiTheme="minorEastAsia" w:hAnsiTheme="minorEastAsia" w:cs="Times New Roman"/>
          <w:szCs w:val="21"/>
        </w:rPr>
        <w:lastRenderedPageBreak/>
        <w:t>SODB</w:t>
      </w:r>
      <w:r w:rsidRPr="00AC4DB1">
        <w:rPr>
          <w:rFonts w:asciiTheme="minorEastAsia" w:hAnsiTheme="minorEastAsia" w:cs="Times New Roman" w:hint="eastAsia"/>
          <w:szCs w:val="21"/>
        </w:rPr>
        <w:t>(</w:t>
      </w:r>
      <w:r w:rsidRPr="00AC4DB1">
        <w:rPr>
          <w:rFonts w:asciiTheme="minorEastAsia" w:hAnsiTheme="minorEastAsia" w:cs="Times New Roman"/>
          <w:szCs w:val="21"/>
        </w:rPr>
        <w:t>String Of Data Bits</w:t>
      </w:r>
      <w:r w:rsidRPr="00AC4DB1">
        <w:rPr>
          <w:rFonts w:asciiTheme="minorEastAsia" w:hAnsiTheme="minorEastAsia" w:cs="Times New Roman" w:hint="eastAsia"/>
          <w:szCs w:val="21"/>
        </w:rPr>
        <w:t>)</w:t>
      </w:r>
      <w:r w:rsidRPr="00AC4DB1">
        <w:rPr>
          <w:rFonts w:asciiTheme="minorEastAsia" w:hAnsiTheme="minorEastAsia" w:cs="Times New Roman"/>
          <w:szCs w:val="21"/>
        </w:rPr>
        <w:t>，原始数据比特流，最原始的编码</w:t>
      </w:r>
      <w:r w:rsidRPr="00AC4DB1">
        <w:rPr>
          <w:rFonts w:asciiTheme="minorEastAsia" w:hAnsiTheme="minorEastAsia" w:cs="Times New Roman" w:hint="eastAsia"/>
          <w:szCs w:val="21"/>
        </w:rPr>
        <w:t>后</w:t>
      </w:r>
      <w:r w:rsidRPr="00AC4DB1">
        <w:rPr>
          <w:rFonts w:asciiTheme="minorEastAsia" w:hAnsiTheme="minorEastAsia" w:cs="Times New Roman"/>
          <w:szCs w:val="21"/>
        </w:rPr>
        <w:t>数据</w:t>
      </w:r>
      <w:r w:rsidRPr="00AC4DB1">
        <w:rPr>
          <w:rFonts w:asciiTheme="minorEastAsia" w:hAnsiTheme="minorEastAsia" w:cs="Times New Roman" w:hint="eastAsia"/>
          <w:szCs w:val="21"/>
        </w:rPr>
        <w:t>，</w:t>
      </w:r>
      <w:r w:rsidRPr="00AC4DB1">
        <w:rPr>
          <w:rFonts w:asciiTheme="minorEastAsia" w:hAnsiTheme="minorEastAsia" w:cs="Times New Roman"/>
          <w:szCs w:val="21"/>
        </w:rPr>
        <w:t>由VCL产生</w:t>
      </w:r>
    </w:p>
    <w:p w:rsidR="00AC4DB1" w:rsidRDefault="00EE4F31" w:rsidP="0006659C">
      <w:pPr>
        <w:pStyle w:val="a9"/>
        <w:numPr>
          <w:ilvl w:val="0"/>
          <w:numId w:val="69"/>
        </w:numPr>
        <w:ind w:firstLineChars="0"/>
        <w:rPr>
          <w:rFonts w:asciiTheme="minorEastAsia" w:hAnsiTheme="minorEastAsia" w:cs="Times New Roman"/>
          <w:szCs w:val="21"/>
        </w:rPr>
      </w:pPr>
      <w:r w:rsidRPr="00AC4DB1">
        <w:rPr>
          <w:rFonts w:asciiTheme="minorEastAsia" w:hAnsiTheme="minorEastAsia" w:cs="Times New Roman"/>
          <w:szCs w:val="21"/>
        </w:rPr>
        <w:t>RBSP</w:t>
      </w:r>
      <w:r w:rsidRPr="00EE4F31">
        <w:rPr>
          <w:rFonts w:asciiTheme="minorEastAsia" w:hAnsiTheme="minorEastAsia" w:cs="Times New Roman"/>
          <w:szCs w:val="21"/>
        </w:rPr>
        <w:t>（原始字节序列负荷, Raw Byte Sequence Payload</w:t>
      </w:r>
      <w:r w:rsidRPr="00AC4DB1">
        <w:rPr>
          <w:rFonts w:asciiTheme="minorEastAsia" w:hAnsiTheme="minorEastAsia" w:cs="Times New Roman" w:hint="eastAsia"/>
          <w:szCs w:val="21"/>
        </w:rPr>
        <w:t>）。</w:t>
      </w:r>
      <w:r w:rsidRPr="00AC4DB1">
        <w:rPr>
          <w:rFonts w:asciiTheme="minorEastAsia" w:hAnsiTheme="minorEastAsia" w:cs="Times New Roman"/>
          <w:szCs w:val="21"/>
        </w:rPr>
        <w:t>RBSP = SODB + 结尾的填充比特</w:t>
      </w:r>
      <w:r w:rsidRPr="00AC4DB1">
        <w:rPr>
          <w:rFonts w:asciiTheme="minorEastAsia" w:hAnsiTheme="minorEastAsia" w:cs="Times New Roman" w:hint="eastAsia"/>
          <w:szCs w:val="21"/>
        </w:rPr>
        <w:t>。</w:t>
      </w:r>
      <w:r w:rsidR="00AC4DB1" w:rsidRPr="00AC4DB1">
        <w:rPr>
          <w:rFonts w:asciiTheme="minorEastAsia" w:hAnsiTheme="minorEastAsia" w:cs="Times New Roman"/>
          <w:szCs w:val="21"/>
        </w:rPr>
        <w:t>RBSP</w:t>
      </w:r>
      <w:r w:rsidR="00AC4DB1" w:rsidRPr="00AC4DB1">
        <w:rPr>
          <w:rFonts w:asciiTheme="minorEastAsia" w:hAnsiTheme="minorEastAsia" w:cs="Times New Roman" w:hint="eastAsia"/>
          <w:szCs w:val="21"/>
        </w:rPr>
        <w:t>即为整数字节化的S</w:t>
      </w:r>
      <w:r w:rsidR="00AC4DB1" w:rsidRPr="00AC4DB1">
        <w:rPr>
          <w:rFonts w:asciiTheme="minorEastAsia" w:hAnsiTheme="minorEastAsia" w:cs="Times New Roman"/>
          <w:szCs w:val="21"/>
        </w:rPr>
        <w:t>ODB</w:t>
      </w:r>
      <w:r w:rsidR="00AC4DB1" w:rsidRPr="00AC4DB1">
        <w:rPr>
          <w:rFonts w:asciiTheme="minorEastAsia" w:hAnsiTheme="minorEastAsia" w:cs="Times New Roman" w:hint="eastAsia"/>
          <w:szCs w:val="21"/>
        </w:rPr>
        <w:t>：</w:t>
      </w:r>
    </w:p>
    <w:p w:rsidR="00AC4DB1" w:rsidRPr="00AC4DB1" w:rsidRDefault="00AC4DB1" w:rsidP="00AC4DB1">
      <w:pPr>
        <w:pStyle w:val="a9"/>
        <w:ind w:left="420" w:firstLineChars="0" w:firstLine="0"/>
        <w:rPr>
          <w:rFonts w:asciiTheme="minorEastAsia" w:hAnsiTheme="minorEastAsia" w:cs="Times New Roman"/>
          <w:szCs w:val="21"/>
        </w:rPr>
      </w:pPr>
      <w:r w:rsidRPr="00AC4DB1">
        <w:rPr>
          <w:rFonts w:asciiTheme="minorEastAsia" w:hAnsiTheme="minorEastAsia" w:cs="Times New Roman" w:hint="eastAsia"/>
          <w:szCs w:val="21"/>
        </w:rPr>
        <w:t>(</w:t>
      </w:r>
      <w:r w:rsidRPr="00AC4DB1">
        <w:rPr>
          <w:rFonts w:asciiTheme="minorEastAsia" w:hAnsiTheme="minorEastAsia" w:cs="Times New Roman"/>
          <w:szCs w:val="21"/>
        </w:rPr>
        <w:t>1)</w:t>
      </w:r>
      <w:r w:rsidR="00AA3E72">
        <w:rPr>
          <w:rFonts w:asciiTheme="minorEastAsia" w:hAnsiTheme="minorEastAsia" w:cs="Times New Roman" w:hint="eastAsia"/>
          <w:szCs w:val="21"/>
        </w:rPr>
        <w:t>在</w:t>
      </w:r>
      <w:r w:rsidRPr="00AC4DB1">
        <w:rPr>
          <w:rFonts w:asciiTheme="minorEastAsia" w:hAnsiTheme="minorEastAsia" w:cs="Times New Roman"/>
          <w:szCs w:val="21"/>
        </w:rPr>
        <w:t>SODB</w:t>
      </w:r>
      <w:r w:rsidRPr="00AC4DB1">
        <w:rPr>
          <w:rFonts w:asciiTheme="minorEastAsia" w:hAnsiTheme="minorEastAsia" w:cs="Times New Roman" w:hint="eastAsia"/>
          <w:szCs w:val="21"/>
        </w:rPr>
        <w:t>的</w:t>
      </w:r>
      <w:r w:rsidR="00AA3E72">
        <w:rPr>
          <w:rFonts w:asciiTheme="minorEastAsia" w:hAnsiTheme="minorEastAsia" w:cs="Times New Roman" w:hint="eastAsia"/>
          <w:szCs w:val="21"/>
        </w:rPr>
        <w:t>末尾添加1个bit的1，添加后如果总</w:t>
      </w:r>
      <w:r w:rsidRPr="00AC4DB1">
        <w:rPr>
          <w:rFonts w:asciiTheme="minorEastAsia" w:hAnsiTheme="minorEastAsia" w:cs="Times New Roman" w:hint="eastAsia"/>
          <w:szCs w:val="21"/>
        </w:rPr>
        <w:t>bit数不足8的整数倍，则</w:t>
      </w:r>
      <w:r w:rsidR="00AA3E72">
        <w:rPr>
          <w:rFonts w:asciiTheme="minorEastAsia" w:hAnsiTheme="minorEastAsia" w:cs="Times New Roman" w:hint="eastAsia"/>
          <w:szCs w:val="21"/>
        </w:rPr>
        <w:t>再补</w:t>
      </w:r>
      <w:r w:rsidRPr="00AC4DB1">
        <w:rPr>
          <w:rFonts w:asciiTheme="minorEastAsia" w:hAnsiTheme="minorEastAsia" w:cs="Times New Roman" w:hint="eastAsia"/>
          <w:szCs w:val="21"/>
        </w:rPr>
        <w:t>若干个0，凑够一个字节</w:t>
      </w:r>
    </w:p>
    <w:p w:rsidR="00AC4DB1" w:rsidRPr="00AC4DB1" w:rsidRDefault="00AC4DB1" w:rsidP="00AC4DB1">
      <w:pPr>
        <w:pStyle w:val="a9"/>
        <w:ind w:left="420" w:firstLineChars="0" w:firstLine="0"/>
        <w:rPr>
          <w:rFonts w:asciiTheme="minorEastAsia" w:hAnsiTheme="minorEastAsia" w:cs="Times New Roman"/>
          <w:szCs w:val="21"/>
        </w:rPr>
      </w:pPr>
      <w:r w:rsidRPr="00AC4DB1">
        <w:rPr>
          <w:rFonts w:asciiTheme="minorEastAsia" w:hAnsiTheme="minorEastAsia" w:cs="Times New Roman" w:hint="eastAsia"/>
          <w:szCs w:val="21"/>
        </w:rPr>
        <w:t>(</w:t>
      </w:r>
      <w:r w:rsidR="002848F9">
        <w:rPr>
          <w:rFonts w:asciiTheme="minorEastAsia" w:hAnsiTheme="minorEastAsia" w:cs="Times New Roman"/>
          <w:szCs w:val="21"/>
        </w:rPr>
        <w:t>2)</w:t>
      </w:r>
      <w:r w:rsidRPr="00AC4DB1">
        <w:rPr>
          <w:rFonts w:asciiTheme="minorEastAsia" w:hAnsiTheme="minorEastAsia" w:cs="Times New Roman"/>
          <w:szCs w:val="21"/>
        </w:rPr>
        <w:t>如果采用的熵编码方式为CABAC，而且当前是实际图像内容相关的RBSP（名称包含slice的RBSP结构）</w:t>
      </w:r>
      <w:r w:rsidRPr="00AC4DB1">
        <w:rPr>
          <w:rFonts w:asciiTheme="minorEastAsia" w:hAnsiTheme="minorEastAsia" w:cs="Times New Roman" w:hint="eastAsia"/>
          <w:szCs w:val="21"/>
        </w:rPr>
        <w:t>,最后可能还会添加若干个cabac</w:t>
      </w:r>
      <w:r w:rsidRPr="00AC4DB1">
        <w:rPr>
          <w:rFonts w:asciiTheme="minorEastAsia" w:hAnsiTheme="minorEastAsia" w:cs="Times New Roman"/>
          <w:szCs w:val="21"/>
        </w:rPr>
        <w:t>_</w:t>
      </w:r>
      <w:r w:rsidRPr="00AC4DB1">
        <w:rPr>
          <w:rFonts w:asciiTheme="minorEastAsia" w:hAnsiTheme="minorEastAsia" w:cs="Times New Roman" w:hint="eastAsia"/>
          <w:szCs w:val="21"/>
        </w:rPr>
        <w:t>zero</w:t>
      </w:r>
      <w:r w:rsidRPr="00AC4DB1">
        <w:rPr>
          <w:rFonts w:asciiTheme="minorEastAsia" w:hAnsiTheme="minorEastAsia" w:cs="Times New Roman"/>
          <w:szCs w:val="21"/>
        </w:rPr>
        <w:t>_</w:t>
      </w:r>
      <w:r w:rsidRPr="00AC4DB1">
        <w:rPr>
          <w:rFonts w:asciiTheme="minorEastAsia" w:hAnsiTheme="minorEastAsia" w:cs="Times New Roman" w:hint="eastAsia"/>
          <w:szCs w:val="21"/>
        </w:rPr>
        <w:t>word，cabac</w:t>
      </w:r>
      <w:r w:rsidRPr="00AC4DB1">
        <w:rPr>
          <w:rFonts w:asciiTheme="minorEastAsia" w:hAnsiTheme="minorEastAsia" w:cs="Times New Roman"/>
          <w:szCs w:val="21"/>
        </w:rPr>
        <w:t>_</w:t>
      </w:r>
      <w:r w:rsidRPr="00AC4DB1">
        <w:rPr>
          <w:rFonts w:asciiTheme="minorEastAsia" w:hAnsiTheme="minorEastAsia" w:cs="Times New Roman" w:hint="eastAsia"/>
          <w:szCs w:val="21"/>
        </w:rPr>
        <w:t>zero</w:t>
      </w:r>
      <w:r w:rsidRPr="00AC4DB1">
        <w:rPr>
          <w:rFonts w:asciiTheme="minorEastAsia" w:hAnsiTheme="minorEastAsia" w:cs="Times New Roman"/>
          <w:szCs w:val="21"/>
        </w:rPr>
        <w:t>_</w:t>
      </w:r>
      <w:r w:rsidRPr="00AC4DB1">
        <w:rPr>
          <w:rFonts w:asciiTheme="minorEastAsia" w:hAnsiTheme="minorEastAsia" w:cs="Times New Roman" w:hint="eastAsia"/>
          <w:szCs w:val="21"/>
        </w:rPr>
        <w:t>word是</w:t>
      </w:r>
      <w:r w:rsidRPr="00AC4DB1">
        <w:rPr>
          <w:rFonts w:asciiTheme="minorEastAsia" w:hAnsiTheme="minorEastAsia" w:cs="Times New Roman"/>
          <w:szCs w:val="21"/>
        </w:rPr>
        <w:t>2</w:t>
      </w:r>
      <w:r w:rsidRPr="00AC4DB1">
        <w:rPr>
          <w:rFonts w:asciiTheme="minorEastAsia" w:hAnsiTheme="minorEastAsia" w:cs="Times New Roman" w:hint="eastAsia"/>
          <w:szCs w:val="21"/>
        </w:rPr>
        <w:t>字节，值为0x</w:t>
      </w:r>
      <w:r w:rsidRPr="00AC4DB1">
        <w:rPr>
          <w:rFonts w:asciiTheme="minorEastAsia" w:hAnsiTheme="minorEastAsia" w:cs="Times New Roman"/>
          <w:szCs w:val="21"/>
        </w:rPr>
        <w:t>0000</w:t>
      </w:r>
    </w:p>
    <w:p w:rsidR="00502C05" w:rsidRPr="00AC4DB1" w:rsidRDefault="00EE4F31" w:rsidP="0006659C">
      <w:pPr>
        <w:pStyle w:val="a9"/>
        <w:numPr>
          <w:ilvl w:val="0"/>
          <w:numId w:val="69"/>
        </w:numPr>
        <w:ind w:firstLineChars="0"/>
        <w:rPr>
          <w:rFonts w:asciiTheme="minorEastAsia" w:hAnsiTheme="minorEastAsia" w:cs="Times New Roman"/>
          <w:szCs w:val="21"/>
        </w:rPr>
      </w:pPr>
      <w:r w:rsidRPr="00EE4F31">
        <w:rPr>
          <w:rFonts w:asciiTheme="minorEastAsia" w:hAnsiTheme="minorEastAsia" w:cs="Times New Roman"/>
          <w:szCs w:val="21"/>
        </w:rPr>
        <w:t>EBSP(</w:t>
      </w:r>
      <w:r w:rsidRPr="00EE4F31">
        <w:rPr>
          <w:rFonts w:asciiTheme="minorEastAsia" w:hAnsiTheme="minorEastAsia" w:cs="Times New Roman" w:hint="eastAsia"/>
          <w:szCs w:val="21"/>
        </w:rPr>
        <w:t>Encapsulate</w:t>
      </w:r>
      <w:r w:rsidRPr="00EE4F31">
        <w:rPr>
          <w:rFonts w:asciiTheme="minorEastAsia" w:hAnsiTheme="minorEastAsia" w:cs="Times New Roman"/>
          <w:szCs w:val="21"/>
        </w:rPr>
        <w:t xml:space="preserve"> B</w:t>
      </w:r>
      <w:r w:rsidRPr="00EE4F31">
        <w:rPr>
          <w:rFonts w:asciiTheme="minorEastAsia" w:hAnsiTheme="minorEastAsia" w:cs="Times New Roman" w:hint="eastAsia"/>
          <w:szCs w:val="21"/>
        </w:rPr>
        <w:t>yte</w:t>
      </w:r>
      <w:r w:rsidRPr="00EE4F31">
        <w:rPr>
          <w:rFonts w:asciiTheme="minorEastAsia" w:hAnsiTheme="minorEastAsia" w:cs="Times New Roman"/>
          <w:szCs w:val="21"/>
        </w:rPr>
        <w:t xml:space="preserve"> S</w:t>
      </w:r>
      <w:r w:rsidRPr="00EE4F31">
        <w:rPr>
          <w:rFonts w:asciiTheme="minorEastAsia" w:hAnsiTheme="minorEastAsia" w:cs="Times New Roman" w:hint="eastAsia"/>
          <w:szCs w:val="21"/>
        </w:rPr>
        <w:t>equence</w:t>
      </w:r>
      <w:r w:rsidRPr="00EE4F31">
        <w:rPr>
          <w:rFonts w:asciiTheme="minorEastAsia" w:hAnsiTheme="minorEastAsia" w:cs="Times New Roman"/>
          <w:szCs w:val="21"/>
        </w:rPr>
        <w:t xml:space="preserve"> P</w:t>
      </w:r>
      <w:r w:rsidRPr="00EE4F31">
        <w:rPr>
          <w:rFonts w:asciiTheme="minorEastAsia" w:hAnsiTheme="minorEastAsia" w:cs="Times New Roman" w:hint="eastAsia"/>
          <w:szCs w:val="21"/>
        </w:rPr>
        <w:t>layload)。</w:t>
      </w:r>
      <w:r w:rsidRPr="00EE4F31">
        <w:rPr>
          <w:rFonts w:asciiTheme="minorEastAsia" w:hAnsiTheme="minorEastAsia" w:cs="Times New Roman"/>
          <w:szCs w:val="21"/>
        </w:rPr>
        <w:t>H264</w:t>
      </w:r>
      <w:r w:rsidRPr="00EE4F31">
        <w:rPr>
          <w:rFonts w:asciiTheme="minorEastAsia" w:hAnsiTheme="minorEastAsia" w:cs="Times New Roman" w:hint="eastAsia"/>
          <w:szCs w:val="21"/>
        </w:rPr>
        <w:t>码流的</w:t>
      </w:r>
      <w:r w:rsidR="00502C05" w:rsidRPr="00EE4F31">
        <w:rPr>
          <w:rFonts w:asciiTheme="minorEastAsia" w:hAnsiTheme="minorEastAsia" w:cs="Times New Roman" w:hint="eastAsia"/>
          <w:szCs w:val="21"/>
        </w:rPr>
        <w:t>起始码为</w:t>
      </w:r>
      <w:r w:rsidR="00502C05" w:rsidRPr="00EE4F31">
        <w:rPr>
          <w:rFonts w:asciiTheme="minorEastAsia" w:hAnsiTheme="minorEastAsia" w:cs="Times New Roman"/>
          <w:szCs w:val="21"/>
        </w:rPr>
        <w:t>0x000001或者0x00000001</w:t>
      </w:r>
      <w:r w:rsidR="008A7273">
        <w:rPr>
          <w:rFonts w:asciiTheme="minorEastAsia" w:hAnsiTheme="minorEastAsia" w:cs="Times New Roman"/>
          <w:szCs w:val="21"/>
        </w:rPr>
        <w:t>，</w:t>
      </w:r>
      <w:r w:rsidR="00502C05" w:rsidRPr="00EE4F31">
        <w:rPr>
          <w:rFonts w:asciiTheme="minorEastAsia" w:hAnsiTheme="minorEastAsia" w:cs="Times New Roman"/>
          <w:szCs w:val="21"/>
        </w:rPr>
        <w:t>如果RBSP中也出现这几个字节就会</w:t>
      </w:r>
      <w:r w:rsidR="008A7273">
        <w:rPr>
          <w:rFonts w:asciiTheme="minorEastAsia" w:hAnsiTheme="minorEastAsia" w:cs="Times New Roman" w:hint="eastAsia"/>
          <w:szCs w:val="21"/>
        </w:rPr>
        <w:t>被</w:t>
      </w:r>
      <w:r w:rsidR="00502C05" w:rsidRPr="00EE4F31">
        <w:rPr>
          <w:rFonts w:asciiTheme="minorEastAsia" w:hAnsiTheme="minorEastAsia" w:cs="Times New Roman"/>
          <w:szCs w:val="21"/>
        </w:rPr>
        <w:t>错当成</w:t>
      </w:r>
      <w:r w:rsidR="008A7273">
        <w:rPr>
          <w:rFonts w:asciiTheme="minorEastAsia" w:hAnsiTheme="minorEastAsia" w:cs="Times New Roman" w:hint="eastAsia"/>
          <w:szCs w:val="21"/>
        </w:rPr>
        <w:t>起始码</w:t>
      </w:r>
      <w:r w:rsidR="00502C05" w:rsidRPr="00EE4F31">
        <w:rPr>
          <w:rFonts w:asciiTheme="minorEastAsia" w:hAnsiTheme="minorEastAsia" w:cs="Times New Roman"/>
          <w:szCs w:val="21"/>
        </w:rPr>
        <w:t>，为了防止这种情况，当RBSP中出现连续两个字节为零（即0x0000）时，会在后面插入一个0x03</w:t>
      </w:r>
      <w:r w:rsidRPr="00EE4F31">
        <w:rPr>
          <w:rFonts w:asciiTheme="minorEastAsia" w:hAnsiTheme="minorEastAsia" w:cs="Times New Roman" w:hint="eastAsia"/>
          <w:szCs w:val="21"/>
        </w:rPr>
        <w:t>，成为E</w:t>
      </w:r>
      <w:r w:rsidRPr="00EE4F31">
        <w:rPr>
          <w:rFonts w:asciiTheme="minorEastAsia" w:hAnsiTheme="minorEastAsia" w:cs="Times New Roman"/>
          <w:szCs w:val="21"/>
        </w:rPr>
        <w:t>BSP</w:t>
      </w:r>
    </w:p>
    <w:p w:rsidR="00502C05" w:rsidRPr="007B45EE" w:rsidRDefault="00502C05" w:rsidP="00502C0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H</w:t>
      </w:r>
      <w:r>
        <w:rPr>
          <w:rFonts w:asciiTheme="minorEastAsia" w:hAnsiTheme="minorEastAsia" w:cs="新宋体"/>
          <w:color w:val="000000"/>
          <w:kern w:val="0"/>
          <w:szCs w:val="21"/>
        </w:rPr>
        <w:t>264</w:t>
      </w:r>
      <w:r w:rsidRPr="007B45EE">
        <w:rPr>
          <w:rFonts w:asciiTheme="minorEastAsia" w:hAnsiTheme="minorEastAsia" w:cs="新宋体" w:hint="eastAsia"/>
          <w:color w:val="000000"/>
          <w:kern w:val="0"/>
          <w:szCs w:val="21"/>
        </w:rPr>
        <w:t>的功能分为两层，</w:t>
      </w:r>
      <w:r w:rsidRPr="007B45EE">
        <w:rPr>
          <w:rFonts w:asciiTheme="minorEastAsia" w:hAnsiTheme="minorEastAsia" w:cs="新宋体"/>
          <w:color w:val="000000"/>
          <w:kern w:val="0"/>
          <w:szCs w:val="21"/>
        </w:rPr>
        <w:t>VCL(视频编码层)和 NAL(Network Abstraction Layer，网络抽象层)</w:t>
      </w:r>
    </w:p>
    <w:p w:rsidR="00502C05" w:rsidRPr="007B45EE" w:rsidRDefault="00502C05" w:rsidP="0006659C">
      <w:pPr>
        <w:pStyle w:val="a9"/>
        <w:numPr>
          <w:ilvl w:val="0"/>
          <w:numId w:val="67"/>
        </w:numPr>
        <w:autoSpaceDE w:val="0"/>
        <w:autoSpaceDN w:val="0"/>
        <w:adjustRightInd w:val="0"/>
        <w:ind w:firstLineChars="0"/>
        <w:jc w:val="left"/>
        <w:rPr>
          <w:rFonts w:asciiTheme="minorEastAsia" w:hAnsiTheme="minorEastAsia" w:cs="新宋体"/>
          <w:color w:val="000000"/>
          <w:kern w:val="0"/>
          <w:szCs w:val="21"/>
        </w:rPr>
      </w:pPr>
      <w:r w:rsidRPr="007B45EE">
        <w:rPr>
          <w:rFonts w:asciiTheme="minorEastAsia" w:hAnsiTheme="minorEastAsia" w:cs="新宋体"/>
          <w:color w:val="000000"/>
          <w:kern w:val="0"/>
          <w:szCs w:val="21"/>
        </w:rPr>
        <w:t>VCL</w:t>
      </w:r>
      <w:r w:rsidR="008A7273">
        <w:rPr>
          <w:rFonts w:asciiTheme="minorEastAsia" w:hAnsiTheme="minorEastAsia" w:cs="新宋体"/>
          <w:color w:val="000000"/>
          <w:kern w:val="0"/>
          <w:szCs w:val="21"/>
        </w:rPr>
        <w:t>：核心压缩引擎</w:t>
      </w:r>
      <w:r w:rsidR="008A7273">
        <w:rPr>
          <w:rFonts w:asciiTheme="minorEastAsia" w:hAnsiTheme="minorEastAsia" w:cs="新宋体" w:hint="eastAsia"/>
          <w:color w:val="000000"/>
          <w:kern w:val="0"/>
          <w:szCs w:val="21"/>
        </w:rPr>
        <w:t>，</w:t>
      </w:r>
      <w:r w:rsidR="008A7273">
        <w:rPr>
          <w:rFonts w:asciiTheme="minorEastAsia" w:hAnsiTheme="minorEastAsia" w:cs="新宋体"/>
          <w:color w:val="000000"/>
          <w:kern w:val="0"/>
          <w:szCs w:val="21"/>
        </w:rPr>
        <w:t>块、宏块</w:t>
      </w:r>
      <w:r w:rsidR="008A7273">
        <w:rPr>
          <w:rFonts w:asciiTheme="minorEastAsia" w:hAnsiTheme="minorEastAsia" w:cs="新宋体" w:hint="eastAsia"/>
          <w:color w:val="000000"/>
          <w:kern w:val="0"/>
          <w:szCs w:val="21"/>
        </w:rPr>
        <w:t>(</w:t>
      </w:r>
      <w:r w:rsidRPr="007B45EE">
        <w:rPr>
          <w:rFonts w:asciiTheme="minorEastAsia" w:hAnsiTheme="minorEastAsia" w:cs="新宋体"/>
          <w:color w:val="000000"/>
          <w:kern w:val="0"/>
          <w:szCs w:val="21"/>
        </w:rPr>
        <w:t>macroblock</w:t>
      </w:r>
      <w:r w:rsidR="008A7273">
        <w:rPr>
          <w:rFonts w:asciiTheme="minorEastAsia" w:hAnsiTheme="minorEastAsia" w:cs="新宋体" w:hint="eastAsia"/>
          <w:color w:val="000000"/>
          <w:kern w:val="0"/>
          <w:szCs w:val="21"/>
        </w:rPr>
        <w:t>)</w:t>
      </w:r>
      <w:r w:rsidR="008A7273">
        <w:rPr>
          <w:rFonts w:asciiTheme="minorEastAsia" w:hAnsiTheme="minorEastAsia" w:cs="新宋体"/>
          <w:color w:val="000000"/>
          <w:kern w:val="0"/>
          <w:szCs w:val="21"/>
        </w:rPr>
        <w:t>、片</w:t>
      </w:r>
      <w:r w:rsidR="008A7273">
        <w:rPr>
          <w:rFonts w:asciiTheme="minorEastAsia" w:hAnsiTheme="minorEastAsia" w:cs="新宋体" w:hint="eastAsia"/>
          <w:color w:val="000000"/>
          <w:kern w:val="0"/>
          <w:szCs w:val="21"/>
        </w:rPr>
        <w:t>(</w:t>
      </w:r>
      <w:r w:rsidRPr="007B45EE">
        <w:rPr>
          <w:rFonts w:asciiTheme="minorEastAsia" w:hAnsiTheme="minorEastAsia" w:cs="新宋体"/>
          <w:color w:val="000000"/>
          <w:kern w:val="0"/>
          <w:szCs w:val="21"/>
        </w:rPr>
        <w:t>slice</w:t>
      </w:r>
      <w:r w:rsidR="008A7273">
        <w:rPr>
          <w:rFonts w:asciiTheme="minorEastAsia" w:hAnsiTheme="minorEastAsia" w:cs="新宋体" w:hint="eastAsia"/>
          <w:color w:val="000000"/>
          <w:kern w:val="0"/>
          <w:szCs w:val="21"/>
        </w:rPr>
        <w:t>)</w:t>
      </w:r>
      <w:r w:rsidRPr="007B45EE">
        <w:rPr>
          <w:rFonts w:asciiTheme="minorEastAsia" w:hAnsiTheme="minorEastAsia" w:cs="新宋体"/>
          <w:color w:val="000000"/>
          <w:kern w:val="0"/>
          <w:szCs w:val="21"/>
        </w:rPr>
        <w:t>的语法级别</w:t>
      </w:r>
      <w:r w:rsidR="008A7273">
        <w:rPr>
          <w:rFonts w:asciiTheme="minorEastAsia" w:hAnsiTheme="minorEastAsia" w:cs="新宋体" w:hint="eastAsia"/>
          <w:color w:val="000000"/>
          <w:kern w:val="0"/>
          <w:szCs w:val="21"/>
        </w:rPr>
        <w:t>，输出S</w:t>
      </w:r>
      <w:r w:rsidR="008A7273">
        <w:rPr>
          <w:rFonts w:asciiTheme="minorEastAsia" w:hAnsiTheme="minorEastAsia" w:cs="新宋体"/>
          <w:color w:val="000000"/>
          <w:kern w:val="0"/>
          <w:szCs w:val="21"/>
        </w:rPr>
        <w:t>ODB</w:t>
      </w:r>
      <w:r w:rsidR="008A7273">
        <w:rPr>
          <w:rFonts w:asciiTheme="minorEastAsia" w:hAnsiTheme="minorEastAsia" w:cs="新宋体" w:hint="eastAsia"/>
          <w:color w:val="000000"/>
          <w:kern w:val="0"/>
          <w:szCs w:val="21"/>
        </w:rPr>
        <w:t>。</w:t>
      </w:r>
      <w:r w:rsidR="008A7273">
        <w:rPr>
          <w:rFonts w:asciiTheme="minorEastAsia" w:hAnsiTheme="minorEastAsia" w:cs="新宋体"/>
          <w:color w:val="000000"/>
          <w:kern w:val="0"/>
          <w:szCs w:val="21"/>
        </w:rPr>
        <w:t>设计目标是独立于网络进行高效的编码</w:t>
      </w:r>
      <w:r w:rsidR="008A7273">
        <w:rPr>
          <w:rFonts w:asciiTheme="minorEastAsia" w:hAnsiTheme="minorEastAsia" w:cs="新宋体" w:hint="eastAsia"/>
          <w:color w:val="000000"/>
          <w:kern w:val="0"/>
          <w:szCs w:val="21"/>
        </w:rPr>
        <w:t>。</w:t>
      </w:r>
    </w:p>
    <w:p w:rsidR="00502C05" w:rsidRPr="007B45EE" w:rsidRDefault="00502C05" w:rsidP="0006659C">
      <w:pPr>
        <w:pStyle w:val="a9"/>
        <w:numPr>
          <w:ilvl w:val="0"/>
          <w:numId w:val="67"/>
        </w:numPr>
        <w:autoSpaceDE w:val="0"/>
        <w:autoSpaceDN w:val="0"/>
        <w:adjustRightInd w:val="0"/>
        <w:ind w:firstLineChars="0"/>
        <w:jc w:val="left"/>
        <w:rPr>
          <w:rFonts w:asciiTheme="minorEastAsia" w:hAnsiTheme="minorEastAsia" w:cs="新宋体"/>
          <w:color w:val="000000"/>
          <w:kern w:val="0"/>
          <w:szCs w:val="21"/>
        </w:rPr>
      </w:pPr>
      <w:r w:rsidRPr="007B45EE">
        <w:rPr>
          <w:rFonts w:asciiTheme="minorEastAsia" w:hAnsiTheme="minorEastAsia" w:cs="新宋体"/>
          <w:color w:val="000000"/>
          <w:kern w:val="0"/>
          <w:szCs w:val="21"/>
        </w:rPr>
        <w:t>NAL</w:t>
      </w:r>
      <w:r w:rsidR="008A7273">
        <w:rPr>
          <w:rFonts w:asciiTheme="minorEastAsia" w:hAnsiTheme="minorEastAsia" w:cs="新宋体"/>
          <w:color w:val="000000"/>
          <w:kern w:val="0"/>
          <w:szCs w:val="21"/>
        </w:rPr>
        <w:t>：</w:t>
      </w:r>
      <w:r w:rsidRPr="007B45EE">
        <w:rPr>
          <w:rFonts w:asciiTheme="minorEastAsia" w:hAnsiTheme="minorEastAsia" w:cs="新宋体"/>
          <w:color w:val="000000"/>
          <w:kern w:val="0"/>
          <w:szCs w:val="21"/>
        </w:rPr>
        <w:t>将VCL产生</w:t>
      </w:r>
      <w:r w:rsidR="008A7273">
        <w:rPr>
          <w:rFonts w:asciiTheme="minorEastAsia" w:hAnsiTheme="minorEastAsia" w:cs="新宋体" w:hint="eastAsia"/>
          <w:color w:val="000000"/>
          <w:kern w:val="0"/>
          <w:szCs w:val="21"/>
        </w:rPr>
        <w:t>数据（即S</w:t>
      </w:r>
      <w:r w:rsidR="008A7273">
        <w:rPr>
          <w:rFonts w:asciiTheme="minorEastAsia" w:hAnsiTheme="minorEastAsia" w:cs="新宋体"/>
          <w:color w:val="000000"/>
          <w:kern w:val="0"/>
          <w:szCs w:val="21"/>
        </w:rPr>
        <w:t>ODB</w:t>
      </w:r>
      <w:r w:rsidR="008A7273">
        <w:rPr>
          <w:rFonts w:asciiTheme="minorEastAsia" w:hAnsiTheme="minorEastAsia" w:cs="新宋体" w:hint="eastAsia"/>
          <w:color w:val="000000"/>
          <w:kern w:val="0"/>
          <w:szCs w:val="21"/>
        </w:rPr>
        <w:t>）组织打包以</w:t>
      </w:r>
      <w:r w:rsidR="008A7273">
        <w:rPr>
          <w:rFonts w:asciiTheme="minorEastAsia" w:hAnsiTheme="minorEastAsia" w:cs="新宋体"/>
          <w:color w:val="000000"/>
          <w:kern w:val="0"/>
          <w:szCs w:val="21"/>
        </w:rPr>
        <w:t>适配</w:t>
      </w:r>
      <w:r w:rsidRPr="007B45EE">
        <w:rPr>
          <w:rFonts w:asciiTheme="minorEastAsia" w:hAnsiTheme="minorEastAsia" w:cs="新宋体"/>
          <w:color w:val="000000"/>
          <w:kern w:val="0"/>
          <w:szCs w:val="21"/>
        </w:rPr>
        <w:t>各种网络环境，覆盖了所有片</w:t>
      </w:r>
      <w:r w:rsidR="008A7273">
        <w:rPr>
          <w:rFonts w:asciiTheme="minorEastAsia" w:hAnsiTheme="minorEastAsia" w:cs="新宋体" w:hint="eastAsia"/>
          <w:color w:val="000000"/>
          <w:kern w:val="0"/>
          <w:szCs w:val="21"/>
        </w:rPr>
        <w:t>(</w:t>
      </w:r>
      <w:r w:rsidRPr="007B45EE">
        <w:rPr>
          <w:rFonts w:asciiTheme="minorEastAsia" w:hAnsiTheme="minorEastAsia" w:cs="新宋体"/>
          <w:color w:val="000000"/>
          <w:kern w:val="0"/>
          <w:szCs w:val="21"/>
        </w:rPr>
        <w:t>slice</w:t>
      </w:r>
      <w:r w:rsidR="008A7273">
        <w:rPr>
          <w:rFonts w:asciiTheme="minorEastAsia" w:hAnsiTheme="minorEastAsia" w:cs="新宋体" w:hint="eastAsia"/>
          <w:color w:val="000000"/>
          <w:kern w:val="0"/>
          <w:szCs w:val="21"/>
        </w:rPr>
        <w:t>)</w:t>
      </w:r>
      <w:r w:rsidR="008A7273">
        <w:rPr>
          <w:rFonts w:asciiTheme="minorEastAsia" w:hAnsiTheme="minorEastAsia" w:cs="新宋体"/>
          <w:color w:val="000000"/>
          <w:kern w:val="0"/>
          <w:szCs w:val="21"/>
        </w:rPr>
        <w:t>级以上的语法级别</w:t>
      </w:r>
      <w:r w:rsidR="008A7273">
        <w:rPr>
          <w:rFonts w:asciiTheme="minorEastAsia" w:hAnsiTheme="minorEastAsia" w:cs="新宋体" w:hint="eastAsia"/>
          <w:color w:val="000000"/>
          <w:kern w:val="0"/>
          <w:szCs w:val="21"/>
        </w:rPr>
        <w:t>，如</w:t>
      </w:r>
      <w:r w:rsidR="008A7273" w:rsidRPr="008A7273">
        <w:rPr>
          <w:rFonts w:asciiTheme="minorEastAsia" w:hAnsiTheme="minorEastAsia" w:cs="新宋体" w:hint="eastAsia"/>
          <w:color w:val="000000"/>
          <w:kern w:val="0"/>
          <w:szCs w:val="21"/>
        </w:rPr>
        <w:t>序列参数集</w:t>
      </w:r>
      <w:r w:rsidR="008A7273">
        <w:rPr>
          <w:rFonts w:asciiTheme="minorEastAsia" w:hAnsiTheme="minorEastAsia" w:cs="新宋体" w:hint="eastAsia"/>
          <w:color w:val="000000"/>
          <w:kern w:val="0"/>
          <w:szCs w:val="21"/>
        </w:rPr>
        <w:t>S</w:t>
      </w:r>
      <w:r w:rsidR="008A7273">
        <w:rPr>
          <w:rFonts w:asciiTheme="minorEastAsia" w:hAnsiTheme="minorEastAsia" w:cs="新宋体"/>
          <w:color w:val="000000"/>
          <w:kern w:val="0"/>
          <w:szCs w:val="21"/>
        </w:rPr>
        <w:t>PS</w:t>
      </w:r>
      <w:r w:rsidR="008A7273" w:rsidRPr="008A7273">
        <w:rPr>
          <w:rFonts w:asciiTheme="minorEastAsia" w:hAnsiTheme="minorEastAsia" w:cs="新宋体" w:hint="eastAsia"/>
          <w:color w:val="000000"/>
          <w:kern w:val="0"/>
          <w:szCs w:val="21"/>
        </w:rPr>
        <w:t>和图像参数集</w:t>
      </w:r>
      <w:r w:rsidR="008A7273">
        <w:rPr>
          <w:rFonts w:asciiTheme="minorEastAsia" w:hAnsiTheme="minorEastAsia" w:cs="新宋体" w:hint="eastAsia"/>
          <w:color w:val="000000"/>
          <w:kern w:val="0"/>
          <w:szCs w:val="21"/>
        </w:rPr>
        <w:t>P</w:t>
      </w:r>
      <w:r w:rsidR="008A7273">
        <w:rPr>
          <w:rFonts w:asciiTheme="minorEastAsia" w:hAnsiTheme="minorEastAsia" w:cs="新宋体"/>
          <w:color w:val="000000"/>
          <w:kern w:val="0"/>
          <w:szCs w:val="21"/>
        </w:rPr>
        <w:t>PS</w:t>
      </w:r>
      <w:r w:rsidR="008A7273">
        <w:rPr>
          <w:rFonts w:asciiTheme="minorEastAsia" w:hAnsiTheme="minorEastAsia" w:cs="新宋体" w:hint="eastAsia"/>
          <w:color w:val="000000"/>
          <w:kern w:val="0"/>
          <w:szCs w:val="21"/>
        </w:rPr>
        <w:t>等</w:t>
      </w:r>
    </w:p>
    <w:p w:rsidR="00502C05" w:rsidRDefault="00502C05" w:rsidP="00502C05">
      <w:pPr>
        <w:autoSpaceDE w:val="0"/>
        <w:autoSpaceDN w:val="0"/>
        <w:adjustRightInd w:val="0"/>
        <w:jc w:val="left"/>
        <w:rPr>
          <w:rFonts w:asciiTheme="minorEastAsia" w:hAnsiTheme="minorEastAsia" w:cs="新宋体"/>
          <w:color w:val="000000"/>
          <w:kern w:val="0"/>
          <w:szCs w:val="21"/>
        </w:rPr>
      </w:pPr>
      <w:r w:rsidRPr="007B45EE">
        <w:rPr>
          <w:rFonts w:asciiTheme="minorEastAsia" w:hAnsiTheme="minorEastAsia" w:cs="新宋体"/>
          <w:color w:val="000000"/>
          <w:kern w:val="0"/>
          <w:szCs w:val="21"/>
        </w:rPr>
        <w:t>VCL</w:t>
      </w:r>
      <w:r w:rsidRPr="007B45EE">
        <w:rPr>
          <w:rFonts w:asciiTheme="minorEastAsia" w:hAnsiTheme="minorEastAsia" w:cs="新宋体" w:hint="eastAsia"/>
          <w:color w:val="000000"/>
          <w:kern w:val="0"/>
          <w:szCs w:val="21"/>
        </w:rPr>
        <w:t>编码</w:t>
      </w:r>
      <w:r>
        <w:rPr>
          <w:rFonts w:asciiTheme="minorEastAsia" w:hAnsiTheme="minorEastAsia" w:cs="新宋体" w:hint="eastAsia"/>
          <w:color w:val="000000"/>
          <w:kern w:val="0"/>
          <w:szCs w:val="21"/>
        </w:rPr>
        <w:t>后</w:t>
      </w:r>
      <w:r w:rsidRPr="007B45EE">
        <w:rPr>
          <w:rFonts w:asciiTheme="minorEastAsia" w:hAnsiTheme="minorEastAsia" w:cs="新宋体" w:hint="eastAsia"/>
          <w:color w:val="000000"/>
          <w:kern w:val="0"/>
          <w:szCs w:val="21"/>
        </w:rPr>
        <w:t>的</w:t>
      </w:r>
      <w:r w:rsidRPr="007B45EE">
        <w:rPr>
          <w:rFonts w:asciiTheme="minorEastAsia" w:hAnsiTheme="minorEastAsia" w:cs="新宋体"/>
          <w:color w:val="000000"/>
          <w:kern w:val="0"/>
          <w:szCs w:val="21"/>
        </w:rPr>
        <w:t>数据，被封装进NALU（网络抽象层单元）。有些NALU如SPS、PPS等存放的是meta data</w:t>
      </w:r>
    </w:p>
    <w:p w:rsidR="00502C05" w:rsidRPr="007D0B0A" w:rsidRDefault="00502C05" w:rsidP="00502C05">
      <w:pPr>
        <w:autoSpaceDE w:val="0"/>
        <w:autoSpaceDN w:val="0"/>
        <w:adjustRightInd w:val="0"/>
        <w:jc w:val="left"/>
        <w:rPr>
          <w:rFonts w:asciiTheme="minorEastAsia" w:hAnsiTheme="minorEastAsia" w:cs="新宋体"/>
          <w:color w:val="000000"/>
          <w:kern w:val="0"/>
          <w:szCs w:val="21"/>
        </w:rPr>
      </w:pPr>
      <w:r w:rsidRPr="007D0B0A">
        <w:rPr>
          <w:rFonts w:asciiTheme="minorEastAsia" w:hAnsiTheme="minorEastAsia"/>
          <w:noProof/>
        </w:rPr>
        <w:drawing>
          <wp:inline distT="0" distB="0" distL="0" distR="0" wp14:anchorId="4E3376B6" wp14:editId="275DF1D2">
            <wp:extent cx="3095897" cy="2089731"/>
            <wp:effectExtent l="0" t="0" r="0" b="6350"/>
            <wp:docPr id="63489" name="图片 63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3110636" cy="2099680"/>
                    </a:xfrm>
                    <a:prstGeom prst="rect">
                      <a:avLst/>
                    </a:prstGeom>
                  </pic:spPr>
                </pic:pic>
              </a:graphicData>
            </a:graphic>
          </wp:inline>
        </w:drawing>
      </w:r>
      <w:r w:rsidRPr="007D0B0A">
        <w:rPr>
          <w:rFonts w:asciiTheme="minorEastAsia" w:hAnsiTheme="minorEastAsia"/>
          <w:noProof/>
        </w:rPr>
        <w:drawing>
          <wp:inline distT="0" distB="0" distL="0" distR="0" wp14:anchorId="5A12C6A0" wp14:editId="1D5AD0F4">
            <wp:extent cx="2096588" cy="1005887"/>
            <wp:effectExtent l="0" t="0" r="0" b="3810"/>
            <wp:docPr id="63490" name="图片 63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2125273" cy="1019649"/>
                    </a:xfrm>
                    <a:prstGeom prst="rect">
                      <a:avLst/>
                    </a:prstGeom>
                  </pic:spPr>
                </pic:pic>
              </a:graphicData>
            </a:graphic>
          </wp:inline>
        </w:drawing>
      </w:r>
    </w:p>
    <w:p w:rsidR="00502C05" w:rsidRPr="007D0B0A" w:rsidRDefault="00502C05" w:rsidP="00502C05">
      <w:pPr>
        <w:autoSpaceDE w:val="0"/>
        <w:autoSpaceDN w:val="0"/>
        <w:adjustRightInd w:val="0"/>
        <w:jc w:val="left"/>
        <w:rPr>
          <w:rFonts w:asciiTheme="minorEastAsia" w:hAnsiTheme="minorEastAsia" w:cs="Times New Roman"/>
          <w:color w:val="000000" w:themeColor="text1"/>
          <w:kern w:val="0"/>
          <w:szCs w:val="21"/>
        </w:rPr>
      </w:pPr>
      <w:r w:rsidRPr="007D0B0A">
        <w:rPr>
          <w:rFonts w:asciiTheme="minorEastAsia" w:hAnsiTheme="minorEastAsia" w:cs="Times New Roman"/>
          <w:color w:val="000000" w:themeColor="text1"/>
          <w:kern w:val="0"/>
          <w:szCs w:val="21"/>
        </w:rPr>
        <w:t>ES由</w:t>
      </w:r>
      <w:r w:rsidRPr="007D0B0A">
        <w:rPr>
          <w:rFonts w:asciiTheme="minorEastAsia" w:hAnsiTheme="minorEastAsia" w:cs="Times New Roman" w:hint="eastAsia"/>
          <w:color w:val="000000" w:themeColor="text1"/>
          <w:kern w:val="0"/>
          <w:szCs w:val="21"/>
        </w:rPr>
        <w:t>A</w:t>
      </w:r>
      <w:r w:rsidRPr="007D0B0A">
        <w:rPr>
          <w:rFonts w:asciiTheme="minorEastAsia" w:hAnsiTheme="minorEastAsia" w:cs="Times New Roman"/>
          <w:color w:val="000000" w:themeColor="text1"/>
          <w:kern w:val="0"/>
          <w:szCs w:val="21"/>
        </w:rPr>
        <w:t>U</w:t>
      </w:r>
      <w:r>
        <w:rPr>
          <w:rFonts w:asciiTheme="minorEastAsia" w:hAnsiTheme="minorEastAsia" w:cs="Times New Roman" w:hint="eastAsia"/>
          <w:color w:val="000000" w:themeColor="text1"/>
          <w:kern w:val="0"/>
          <w:szCs w:val="21"/>
        </w:rPr>
        <w:t>（access</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unit）</w:t>
      </w:r>
      <w:r w:rsidRPr="007D0B0A">
        <w:rPr>
          <w:rFonts w:asciiTheme="minorEastAsia" w:hAnsiTheme="minorEastAsia" w:cs="Times New Roman"/>
          <w:color w:val="000000" w:themeColor="text1"/>
          <w:kern w:val="0"/>
          <w:szCs w:val="21"/>
        </w:rPr>
        <w:t>组成，</w:t>
      </w:r>
      <w:r>
        <w:rPr>
          <w:rFonts w:asciiTheme="minorEastAsia" w:hAnsiTheme="minorEastAsia" w:cs="Times New Roman" w:hint="eastAsia"/>
          <w:color w:val="000000" w:themeColor="text1"/>
          <w:kern w:val="0"/>
          <w:szCs w:val="21"/>
        </w:rPr>
        <w:t>A</w:t>
      </w:r>
      <w:r>
        <w:rPr>
          <w:rFonts w:asciiTheme="minorEastAsia" w:hAnsiTheme="minorEastAsia" w:cs="Times New Roman"/>
          <w:color w:val="000000" w:themeColor="text1"/>
          <w:kern w:val="0"/>
          <w:szCs w:val="21"/>
        </w:rPr>
        <w:t>U</w:t>
      </w:r>
      <w:r w:rsidRPr="007D0B0A">
        <w:rPr>
          <w:rFonts w:asciiTheme="minorEastAsia" w:hAnsiTheme="minorEastAsia" w:cs="Times New Roman"/>
          <w:color w:val="000000" w:themeColor="text1"/>
          <w:kern w:val="0"/>
          <w:szCs w:val="21"/>
        </w:rPr>
        <w:t>代表一张编码图像，不包含sps、pps等外部数据。</w:t>
      </w:r>
    </w:p>
    <w:p w:rsidR="00502C05" w:rsidRPr="007D0B0A" w:rsidRDefault="00502C05" w:rsidP="00502C05">
      <w:pPr>
        <w:autoSpaceDE w:val="0"/>
        <w:autoSpaceDN w:val="0"/>
        <w:adjustRightInd w:val="0"/>
        <w:jc w:val="left"/>
        <w:rPr>
          <w:rFonts w:asciiTheme="minorEastAsia" w:hAnsiTheme="minorEastAsia" w:cs="Times New Roman"/>
          <w:color w:val="000000" w:themeColor="text1"/>
          <w:kern w:val="0"/>
          <w:szCs w:val="21"/>
        </w:rPr>
      </w:pPr>
      <w:r w:rsidRPr="007D0B0A">
        <w:rPr>
          <w:rFonts w:asciiTheme="minorEastAsia" w:hAnsiTheme="minorEastAsia" w:cs="Times New Roman" w:hint="eastAsia"/>
          <w:color w:val="000000" w:themeColor="text1"/>
          <w:kern w:val="0"/>
          <w:szCs w:val="21"/>
        </w:rPr>
        <w:t>一般，一个P</w:t>
      </w:r>
      <w:r w:rsidRPr="007D0B0A">
        <w:rPr>
          <w:rFonts w:asciiTheme="minorEastAsia" w:hAnsiTheme="minorEastAsia" w:cs="Times New Roman"/>
          <w:color w:val="000000" w:themeColor="text1"/>
          <w:kern w:val="0"/>
          <w:szCs w:val="21"/>
        </w:rPr>
        <w:t>ES</w:t>
      </w:r>
      <w:r w:rsidRPr="007D0B0A">
        <w:rPr>
          <w:rFonts w:asciiTheme="minorEastAsia" w:hAnsiTheme="minorEastAsia" w:cs="Times New Roman" w:hint="eastAsia"/>
          <w:color w:val="000000" w:themeColor="text1"/>
          <w:kern w:val="0"/>
          <w:szCs w:val="21"/>
        </w:rPr>
        <w:t>包对应</w:t>
      </w:r>
      <w:r w:rsidRPr="007D0B0A">
        <w:rPr>
          <w:rFonts w:asciiTheme="minorEastAsia" w:hAnsiTheme="minorEastAsia" w:cs="Times New Roman"/>
          <w:color w:val="000000" w:themeColor="text1"/>
          <w:kern w:val="0"/>
          <w:szCs w:val="21"/>
        </w:rPr>
        <w:t>一个访问单元AU</w:t>
      </w:r>
      <w:r w:rsidRPr="007D0B0A">
        <w:rPr>
          <w:rFonts w:asciiTheme="minorEastAsia" w:hAnsiTheme="minorEastAsia" w:cs="Times New Roman" w:hint="eastAsia"/>
          <w:color w:val="000000" w:themeColor="text1"/>
          <w:kern w:val="0"/>
          <w:szCs w:val="21"/>
        </w:rPr>
        <w:t>，如一个I帧或</w:t>
      </w:r>
      <w:r w:rsidRPr="007D0B0A">
        <w:rPr>
          <w:rFonts w:asciiTheme="minorEastAsia" w:hAnsiTheme="minorEastAsia" w:cs="Times New Roman"/>
          <w:color w:val="000000" w:themeColor="text1"/>
          <w:kern w:val="0"/>
          <w:szCs w:val="21"/>
        </w:rPr>
        <w:t>B</w:t>
      </w:r>
      <w:r w:rsidRPr="007D0B0A">
        <w:rPr>
          <w:rFonts w:asciiTheme="minorEastAsia" w:hAnsiTheme="minorEastAsia" w:cs="Times New Roman" w:hint="eastAsia"/>
          <w:color w:val="000000" w:themeColor="text1"/>
          <w:kern w:val="0"/>
          <w:szCs w:val="21"/>
        </w:rPr>
        <w:t>帧或p帧。</w:t>
      </w:r>
      <w:r w:rsidRPr="007D0B0A">
        <w:rPr>
          <w:rFonts w:asciiTheme="minorEastAsia" w:hAnsiTheme="minorEastAsia" w:cs="Times New Roman"/>
          <w:color w:val="000000" w:themeColor="text1"/>
          <w:kern w:val="0"/>
          <w:szCs w:val="21"/>
        </w:rPr>
        <w:t>PES包由包头和payload组成。</w:t>
      </w:r>
      <w:r w:rsidRPr="007D0B0A">
        <w:rPr>
          <w:rFonts w:asciiTheme="minorEastAsia" w:hAnsiTheme="minorEastAsia" w:cs="Times New Roman" w:hint="eastAsia"/>
          <w:color w:val="000000" w:themeColor="text1"/>
          <w:kern w:val="0"/>
          <w:szCs w:val="21"/>
        </w:rPr>
        <w:t>P</w:t>
      </w:r>
      <w:r w:rsidRPr="007D0B0A">
        <w:rPr>
          <w:rFonts w:asciiTheme="minorEastAsia" w:hAnsiTheme="minorEastAsia" w:cs="Times New Roman"/>
          <w:color w:val="000000" w:themeColor="text1"/>
          <w:kern w:val="0"/>
          <w:szCs w:val="21"/>
        </w:rPr>
        <w:t>ES</w:t>
      </w:r>
      <w:r w:rsidRPr="007D0B0A">
        <w:rPr>
          <w:rFonts w:asciiTheme="minorEastAsia" w:hAnsiTheme="minorEastAsia" w:cs="Times New Roman" w:hint="eastAsia"/>
          <w:color w:val="000000" w:themeColor="text1"/>
          <w:kern w:val="0"/>
          <w:szCs w:val="21"/>
        </w:rPr>
        <w:t>包头中有</w:t>
      </w:r>
      <w:r w:rsidRPr="007D0B0A">
        <w:rPr>
          <w:rFonts w:asciiTheme="minorEastAsia" w:hAnsiTheme="minorEastAsia" w:cs="Times New Roman"/>
          <w:color w:val="000000" w:themeColor="text1"/>
          <w:kern w:val="0"/>
          <w:szCs w:val="21"/>
        </w:rPr>
        <w:t>用于视音频同步</w:t>
      </w:r>
      <w:r w:rsidRPr="007D0B0A">
        <w:rPr>
          <w:rFonts w:asciiTheme="minorEastAsia" w:hAnsiTheme="minorEastAsia" w:cs="Times New Roman" w:hint="eastAsia"/>
          <w:color w:val="000000" w:themeColor="text1"/>
          <w:kern w:val="0"/>
          <w:szCs w:val="21"/>
        </w:rPr>
        <w:t>的</w:t>
      </w:r>
      <w:r w:rsidRPr="007D0B0A">
        <w:rPr>
          <w:rFonts w:asciiTheme="minorEastAsia" w:hAnsiTheme="minorEastAsia" w:cs="Times New Roman"/>
          <w:color w:val="000000" w:themeColor="text1"/>
          <w:kern w:val="0"/>
          <w:szCs w:val="21"/>
        </w:rPr>
        <w:t>PTS和DTS</w:t>
      </w:r>
      <w:r w:rsidRPr="007D0B0A">
        <w:rPr>
          <w:rFonts w:asciiTheme="minorEastAsia" w:hAnsiTheme="minorEastAsia" w:cs="Times New Roman" w:hint="eastAsia"/>
          <w:color w:val="000000" w:themeColor="text1"/>
          <w:kern w:val="0"/>
          <w:szCs w:val="21"/>
        </w:rPr>
        <w:t>信息等</w:t>
      </w:r>
    </w:p>
    <w:p w:rsidR="00502C05" w:rsidRPr="007D0B0A" w:rsidRDefault="00502C05" w:rsidP="00502C05">
      <w:pPr>
        <w:autoSpaceDE w:val="0"/>
        <w:autoSpaceDN w:val="0"/>
        <w:adjustRightInd w:val="0"/>
        <w:jc w:val="left"/>
        <w:rPr>
          <w:rFonts w:asciiTheme="minorEastAsia" w:hAnsiTheme="minorEastAsia" w:cs="Times New Roman"/>
          <w:color w:val="000000" w:themeColor="text1"/>
          <w:kern w:val="0"/>
          <w:szCs w:val="21"/>
        </w:rPr>
      </w:pPr>
      <w:r w:rsidRPr="00700399">
        <w:rPr>
          <w:rFonts w:asciiTheme="minorEastAsia" w:hAnsiTheme="minorEastAsia" w:cs="Times New Roman" w:hint="eastAsia"/>
          <w:color w:val="FF0000"/>
          <w:kern w:val="0"/>
          <w:szCs w:val="21"/>
        </w:rPr>
        <w:t>一幅编码图像可能分成几个</w:t>
      </w:r>
      <w:r w:rsidRPr="00700399">
        <w:rPr>
          <w:rFonts w:asciiTheme="minorEastAsia" w:hAnsiTheme="minorEastAsia" w:cs="Times New Roman"/>
          <w:color w:val="FF0000"/>
          <w:kern w:val="0"/>
          <w:szCs w:val="21"/>
        </w:rPr>
        <w:t>slice</w:t>
      </w:r>
      <w:r w:rsidRPr="007D0B0A">
        <w:rPr>
          <w:rFonts w:asciiTheme="minorEastAsia" w:hAnsiTheme="minorEastAsia" w:cs="Times New Roman"/>
          <w:color w:val="000000" w:themeColor="text1"/>
          <w:kern w:val="0"/>
          <w:szCs w:val="21"/>
        </w:rPr>
        <w:t>，甚至再细分成data partition</w:t>
      </w:r>
      <w:r w:rsidRPr="007D0B0A">
        <w:rPr>
          <w:rFonts w:asciiTheme="minorEastAsia" w:hAnsiTheme="minorEastAsia" w:cs="Times New Roman" w:hint="eastAsia"/>
          <w:color w:val="000000" w:themeColor="text1"/>
          <w:kern w:val="0"/>
          <w:szCs w:val="21"/>
        </w:rPr>
        <w:t>，</w:t>
      </w:r>
      <w:r>
        <w:rPr>
          <w:rFonts w:asciiTheme="minorEastAsia" w:hAnsiTheme="minorEastAsia" w:cs="Times New Roman" w:hint="eastAsia"/>
          <w:color w:val="000000" w:themeColor="text1"/>
          <w:kern w:val="0"/>
          <w:szCs w:val="21"/>
        </w:rPr>
        <w:t>即</w:t>
      </w:r>
      <w:r w:rsidRPr="00AF5D92">
        <w:rPr>
          <w:rFonts w:asciiTheme="minorEastAsia" w:hAnsiTheme="minorEastAsia" w:cs="Times New Roman"/>
          <w:color w:val="FF0000"/>
          <w:kern w:val="0"/>
          <w:szCs w:val="21"/>
        </w:rPr>
        <w:t>一张编码图像</w:t>
      </w:r>
      <w:r w:rsidRPr="00AF5D92">
        <w:rPr>
          <w:rFonts w:asciiTheme="minorEastAsia" w:hAnsiTheme="minorEastAsia" w:cs="Times New Roman" w:hint="eastAsia"/>
          <w:color w:val="FF0000"/>
          <w:kern w:val="0"/>
          <w:szCs w:val="21"/>
        </w:rPr>
        <w:t>包括多个N</w:t>
      </w:r>
      <w:r w:rsidRPr="00AF5D92">
        <w:rPr>
          <w:rFonts w:asciiTheme="minorEastAsia" w:hAnsiTheme="minorEastAsia" w:cs="Times New Roman"/>
          <w:color w:val="FF0000"/>
          <w:kern w:val="0"/>
          <w:szCs w:val="21"/>
        </w:rPr>
        <w:t>ALU</w:t>
      </w:r>
      <w:r w:rsidRPr="00AF5D92">
        <w:rPr>
          <w:rFonts w:asciiTheme="minorEastAsia" w:hAnsiTheme="minorEastAsia" w:cs="Times New Roman" w:hint="eastAsia"/>
          <w:color w:val="FF0000"/>
          <w:kern w:val="0"/>
          <w:szCs w:val="21"/>
        </w:rPr>
        <w:t>，其中</w:t>
      </w:r>
      <w:r w:rsidRPr="00AF5D92">
        <w:rPr>
          <w:rFonts w:asciiTheme="minorEastAsia" w:hAnsiTheme="minorEastAsia" w:cs="Times New Roman"/>
          <w:color w:val="FF0000"/>
          <w:kern w:val="0"/>
          <w:szCs w:val="21"/>
        </w:rPr>
        <w:t>第一个NALU就是该图像的第一个slice或者slice data partition A</w:t>
      </w:r>
    </w:p>
    <w:p w:rsidR="00502C05" w:rsidRDefault="00502C05" w:rsidP="00502C05">
      <w:pPr>
        <w:rPr>
          <w:rFonts w:asciiTheme="minorEastAsia" w:hAnsiTheme="minorEastAsia" w:cs="Times New Roman"/>
          <w:szCs w:val="21"/>
        </w:rPr>
      </w:pPr>
      <w:r w:rsidRPr="007D0B0A">
        <w:rPr>
          <w:rFonts w:asciiTheme="minorEastAsia" w:hAnsiTheme="minorEastAsia" w:cs="Times New Roman" w:hint="eastAsia"/>
          <w:szCs w:val="21"/>
        </w:rPr>
        <w:t>一个A</w:t>
      </w:r>
      <w:r w:rsidRPr="007D0B0A">
        <w:rPr>
          <w:rFonts w:asciiTheme="minorEastAsia" w:hAnsiTheme="minorEastAsia" w:cs="Times New Roman"/>
          <w:szCs w:val="21"/>
        </w:rPr>
        <w:t>VP</w:t>
      </w:r>
      <w:r w:rsidRPr="007D0B0A">
        <w:rPr>
          <w:rFonts w:asciiTheme="minorEastAsia" w:hAnsiTheme="minorEastAsia" w:cs="Times New Roman" w:hint="eastAsia"/>
          <w:szCs w:val="21"/>
        </w:rPr>
        <w:t>acket通常对应一个N</w:t>
      </w:r>
      <w:r w:rsidRPr="007D0B0A">
        <w:rPr>
          <w:rFonts w:asciiTheme="minorEastAsia" w:hAnsiTheme="minorEastAsia" w:cs="Times New Roman"/>
          <w:szCs w:val="21"/>
        </w:rPr>
        <w:t>ALU</w:t>
      </w:r>
      <w:r w:rsidRPr="007D0B0A">
        <w:rPr>
          <w:rFonts w:asciiTheme="minorEastAsia" w:hAnsiTheme="minorEastAsia" w:cs="Times New Roman" w:hint="eastAsia"/>
          <w:szCs w:val="21"/>
        </w:rPr>
        <w:t>，因此，每个</w:t>
      </w:r>
      <w:r w:rsidRPr="007D0B0A">
        <w:rPr>
          <w:rFonts w:asciiTheme="minorEastAsia" w:hAnsiTheme="minorEastAsia" w:cs="Times New Roman"/>
          <w:szCs w:val="21"/>
        </w:rPr>
        <w:t>AVP</w:t>
      </w:r>
      <w:r w:rsidRPr="007D0B0A">
        <w:rPr>
          <w:rFonts w:asciiTheme="minorEastAsia" w:hAnsiTheme="minorEastAsia" w:cs="Times New Roman" w:hint="eastAsia"/>
          <w:szCs w:val="21"/>
        </w:rPr>
        <w:t>acket解码并不一定能得到一个A</w:t>
      </w:r>
      <w:r w:rsidRPr="007D0B0A">
        <w:rPr>
          <w:rFonts w:asciiTheme="minorEastAsia" w:hAnsiTheme="minorEastAsia" w:cs="Times New Roman"/>
          <w:szCs w:val="21"/>
        </w:rPr>
        <w:t>VF</w:t>
      </w:r>
      <w:r w:rsidRPr="007D0B0A">
        <w:rPr>
          <w:rFonts w:asciiTheme="minorEastAsia" w:hAnsiTheme="minorEastAsia" w:cs="Times New Roman" w:hint="eastAsia"/>
          <w:szCs w:val="21"/>
        </w:rPr>
        <w:t>rame</w:t>
      </w:r>
    </w:p>
    <w:p w:rsidR="00502C05" w:rsidRDefault="00502C05" w:rsidP="00502C05">
      <w:pPr>
        <w:rPr>
          <w:rFonts w:asciiTheme="minorEastAsia" w:hAnsiTheme="minorEastAsia" w:cs="Times New Roman"/>
          <w:szCs w:val="21"/>
        </w:rPr>
      </w:pPr>
      <w:r w:rsidRPr="007D0B0A">
        <w:rPr>
          <w:rFonts w:asciiTheme="minorEastAsia" w:hAnsiTheme="minorEastAsia" w:cs="Times New Roman"/>
          <w:noProof/>
          <w:szCs w:val="21"/>
        </w:rPr>
        <w:drawing>
          <wp:inline distT="0" distB="0" distL="0" distR="0" wp14:anchorId="400ED88A" wp14:editId="1495ECF1">
            <wp:extent cx="6188710" cy="1645907"/>
            <wp:effectExtent l="0" t="0" r="2540" b="0"/>
            <wp:docPr id="63492" name="图片 63492" descr="https://images2015.cnblogs.com/blog/421096/201602/421096-20160224230053911-66745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images2015.cnblogs.com/blog/421096/201602/421096-20160224230053911-66745100.png"/>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6188710" cy="1645907"/>
                    </a:xfrm>
                    <a:prstGeom prst="rect">
                      <a:avLst/>
                    </a:prstGeom>
                    <a:noFill/>
                    <a:ln>
                      <a:noFill/>
                    </a:ln>
                  </pic:spPr>
                </pic:pic>
              </a:graphicData>
            </a:graphic>
          </wp:inline>
        </w:drawing>
      </w:r>
    </w:p>
    <w:p w:rsidR="00502C05" w:rsidRPr="00FF2628" w:rsidRDefault="00502C05" w:rsidP="00502C05">
      <w:pPr>
        <w:rPr>
          <w:rFonts w:asciiTheme="minorEastAsia" w:hAnsiTheme="minorEastAsia" w:cs="Times New Roman"/>
          <w:szCs w:val="21"/>
        </w:rPr>
      </w:pPr>
    </w:p>
    <w:p w:rsidR="00502C05" w:rsidRPr="00FF2628" w:rsidRDefault="00502C05" w:rsidP="00502C05">
      <w:pPr>
        <w:rPr>
          <w:rFonts w:asciiTheme="minorEastAsia" w:hAnsiTheme="minorEastAsia" w:cs="Times New Roman"/>
          <w:szCs w:val="21"/>
        </w:rPr>
      </w:pPr>
      <w:r w:rsidRPr="00FF2628">
        <w:rPr>
          <w:rFonts w:asciiTheme="minorEastAsia" w:hAnsiTheme="minorEastAsia" w:cs="Times New Roman" w:hint="eastAsia"/>
          <w:szCs w:val="21"/>
        </w:rPr>
        <w:t>N</w:t>
      </w:r>
      <w:r w:rsidRPr="00FF2628">
        <w:rPr>
          <w:rFonts w:asciiTheme="minorEastAsia" w:hAnsiTheme="minorEastAsia" w:cs="Times New Roman"/>
          <w:szCs w:val="21"/>
        </w:rPr>
        <w:t xml:space="preserve">AL </w:t>
      </w:r>
      <w:r w:rsidRPr="00FF2628">
        <w:rPr>
          <w:rFonts w:asciiTheme="minorEastAsia" w:hAnsiTheme="minorEastAsia" w:cs="Times New Roman" w:hint="eastAsia"/>
          <w:szCs w:val="21"/>
        </w:rPr>
        <w:t>header占一个字节：</w:t>
      </w:r>
    </w:p>
    <w:p w:rsidR="00502C05" w:rsidRDefault="00502C05" w:rsidP="00502C05">
      <w:pPr>
        <w:rPr>
          <w:rFonts w:asciiTheme="minorEastAsia" w:hAnsiTheme="minorEastAsia" w:cs="Times New Roman"/>
          <w:szCs w:val="21"/>
        </w:rPr>
      </w:pPr>
      <w:r>
        <w:rPr>
          <w:noProof/>
        </w:rPr>
        <w:drawing>
          <wp:inline distT="0" distB="0" distL="0" distR="0" wp14:anchorId="56AFA5FA" wp14:editId="2B7F4C27">
            <wp:extent cx="3776263" cy="5680762"/>
            <wp:effectExtent l="0" t="0" r="0" b="0"/>
            <wp:docPr id="63493" name="图片 63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3801166" cy="5718224"/>
                    </a:xfrm>
                    <a:prstGeom prst="rect">
                      <a:avLst/>
                    </a:prstGeom>
                  </pic:spPr>
                </pic:pic>
              </a:graphicData>
            </a:graphic>
          </wp:inline>
        </w:drawing>
      </w:r>
    </w:p>
    <w:p w:rsidR="00502C05" w:rsidRDefault="00502C05" w:rsidP="00502C05">
      <w:pPr>
        <w:rPr>
          <w:rFonts w:asciiTheme="minorEastAsia" w:hAnsiTheme="minorEastAsia" w:cs="Times New Roman"/>
          <w:szCs w:val="21"/>
        </w:rPr>
      </w:pPr>
      <w:r>
        <w:rPr>
          <w:rFonts w:asciiTheme="minorEastAsia" w:hAnsiTheme="minorEastAsia" w:cs="Times New Roman" w:hint="eastAsia"/>
          <w:szCs w:val="21"/>
        </w:rPr>
        <w:t>x</w:t>
      </w:r>
      <w:r>
        <w:rPr>
          <w:rFonts w:asciiTheme="minorEastAsia" w:hAnsiTheme="minorEastAsia" w:cs="Times New Roman"/>
          <w:szCs w:val="21"/>
        </w:rPr>
        <w:t>264</w:t>
      </w:r>
      <w:r>
        <w:rPr>
          <w:rFonts w:asciiTheme="minorEastAsia" w:hAnsiTheme="minorEastAsia" w:cs="Times New Roman" w:hint="eastAsia"/>
          <w:szCs w:val="21"/>
        </w:rPr>
        <w:t>中：</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i/>
          <w:iCs/>
          <w:color w:val="66D9EF"/>
          <w:kern w:val="0"/>
          <w:szCs w:val="21"/>
        </w:rPr>
        <w:t>enum</w:t>
      </w:r>
      <w:r w:rsidRPr="002949C7">
        <w:rPr>
          <w:rFonts w:asciiTheme="minorEastAsia" w:hAnsiTheme="minorEastAsia" w:cs="宋体"/>
          <w:color w:val="F8F8F2"/>
          <w:kern w:val="0"/>
          <w:szCs w:val="21"/>
        </w:rPr>
        <w:t xml:space="preserve"> </w:t>
      </w:r>
      <w:r w:rsidRPr="002949C7">
        <w:rPr>
          <w:rFonts w:asciiTheme="minorEastAsia" w:hAnsiTheme="minorEastAsia" w:cs="宋体"/>
          <w:color w:val="A6E22E"/>
          <w:kern w:val="0"/>
          <w:szCs w:val="21"/>
          <w:u w:val="single"/>
        </w:rPr>
        <w:t>nal_unit_type_e</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NAL_UNKNOWN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0</w:t>
      </w:r>
      <w:r w:rsidRPr="002949C7">
        <w:rPr>
          <w:rFonts w:asciiTheme="minorEastAsia" w:hAnsiTheme="minorEastAsia" w:cs="宋体"/>
          <w:color w:val="F8F8F2"/>
          <w:kern w:val="0"/>
          <w:szCs w:val="21"/>
        </w:rPr>
        <w:t>,</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NAL_SLICE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1</w:t>
      </w:r>
      <w:r w:rsidRPr="002949C7">
        <w:rPr>
          <w:rFonts w:asciiTheme="minorEastAsia" w:hAnsiTheme="minorEastAsia" w:cs="宋体"/>
          <w:color w:val="F8F8F2"/>
          <w:kern w:val="0"/>
          <w:szCs w:val="21"/>
        </w:rPr>
        <w:t xml:space="preserve">,    </w:t>
      </w:r>
      <w:r w:rsidRPr="002949C7">
        <w:rPr>
          <w:rFonts w:asciiTheme="minorEastAsia" w:hAnsiTheme="minorEastAsia" w:cs="宋体"/>
          <w:color w:val="2DD33B"/>
          <w:kern w:val="0"/>
          <w:szCs w:val="21"/>
        </w:rPr>
        <w:t>//非IDR图像，不采用数据划分的slice</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NAL_SLICE_DPA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2</w:t>
      </w:r>
      <w:r w:rsidRPr="002949C7">
        <w:rPr>
          <w:rFonts w:asciiTheme="minorEastAsia" w:hAnsiTheme="minorEastAsia" w:cs="宋体"/>
          <w:color w:val="F8F8F2"/>
          <w:kern w:val="0"/>
          <w:szCs w:val="21"/>
        </w:rPr>
        <w:t xml:space="preserve">,    </w:t>
      </w:r>
      <w:r w:rsidRPr="002949C7">
        <w:rPr>
          <w:rFonts w:asciiTheme="minorEastAsia" w:hAnsiTheme="minorEastAsia" w:cs="宋体"/>
          <w:color w:val="2DD33B"/>
          <w:kern w:val="0"/>
          <w:szCs w:val="21"/>
        </w:rPr>
        <w:t>//非IDR图像的A类数据划分片段</w:t>
      </w:r>
      <w:r>
        <w:rPr>
          <w:rFonts w:asciiTheme="minorEastAsia" w:hAnsiTheme="minorEastAsia" w:cs="宋体" w:hint="eastAsia"/>
          <w:color w:val="2DD33B"/>
          <w:kern w:val="0"/>
          <w:szCs w:val="21"/>
        </w:rPr>
        <w:t>，</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NAL_SLICE_DPB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3</w:t>
      </w:r>
      <w:r w:rsidRPr="002949C7">
        <w:rPr>
          <w:rFonts w:asciiTheme="minorEastAsia" w:hAnsiTheme="minorEastAsia" w:cs="宋体"/>
          <w:color w:val="F8F8F2"/>
          <w:kern w:val="0"/>
          <w:szCs w:val="21"/>
        </w:rPr>
        <w:t xml:space="preserve">,    </w:t>
      </w:r>
      <w:r w:rsidRPr="002949C7">
        <w:rPr>
          <w:rFonts w:asciiTheme="minorEastAsia" w:hAnsiTheme="minorEastAsia" w:cs="宋体"/>
          <w:color w:val="2DD33B"/>
          <w:kern w:val="0"/>
          <w:szCs w:val="21"/>
        </w:rPr>
        <w:t xml:space="preserve">//非IDR图像的B类数据划分片段 </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NAL_SLICE_DPC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4</w:t>
      </w:r>
      <w:r w:rsidRPr="002949C7">
        <w:rPr>
          <w:rFonts w:asciiTheme="minorEastAsia" w:hAnsiTheme="minorEastAsia" w:cs="宋体"/>
          <w:color w:val="F8F8F2"/>
          <w:kern w:val="0"/>
          <w:szCs w:val="21"/>
        </w:rPr>
        <w:t xml:space="preserve">,    </w:t>
      </w:r>
      <w:r w:rsidRPr="002949C7">
        <w:rPr>
          <w:rFonts w:asciiTheme="minorEastAsia" w:hAnsiTheme="minorEastAsia" w:cs="宋体"/>
          <w:color w:val="2DD33B"/>
          <w:kern w:val="0"/>
          <w:szCs w:val="21"/>
        </w:rPr>
        <w:t>//非IDR图像的C类数据划分片段</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NAL_SLICE_IDR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5</w:t>
      </w:r>
      <w:r w:rsidRPr="002949C7">
        <w:rPr>
          <w:rFonts w:asciiTheme="minorEastAsia" w:hAnsiTheme="minorEastAsia" w:cs="宋体"/>
          <w:color w:val="F8F8F2"/>
          <w:kern w:val="0"/>
          <w:szCs w:val="21"/>
        </w:rPr>
        <w:t xml:space="preserve">,    </w:t>
      </w:r>
      <w:r>
        <w:rPr>
          <w:rFonts w:asciiTheme="minorEastAsia" w:hAnsiTheme="minorEastAsia" w:cs="宋体"/>
          <w:color w:val="F8F8F2"/>
          <w:kern w:val="0"/>
          <w:szCs w:val="21"/>
        </w:rPr>
        <w:t xml:space="preserve"> </w:t>
      </w:r>
      <w:r w:rsidRPr="002949C7">
        <w:rPr>
          <w:rFonts w:asciiTheme="minorEastAsia" w:hAnsiTheme="minorEastAsia" w:cs="宋体"/>
          <w:color w:val="2DD33B"/>
          <w:kern w:val="0"/>
          <w:szCs w:val="21"/>
        </w:rPr>
        <w:t>//IDR图像的slice ref_idc != 0</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NAL_SEI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6</w:t>
      </w:r>
      <w:r w:rsidRPr="002949C7">
        <w:rPr>
          <w:rFonts w:asciiTheme="minorEastAsia" w:hAnsiTheme="minorEastAsia" w:cs="宋体"/>
          <w:color w:val="F8F8F2"/>
          <w:kern w:val="0"/>
          <w:szCs w:val="21"/>
        </w:rPr>
        <w:t xml:space="preserve">,    </w:t>
      </w:r>
      <w:r>
        <w:rPr>
          <w:rFonts w:asciiTheme="minorEastAsia" w:hAnsiTheme="minorEastAsia" w:cs="宋体"/>
          <w:color w:val="F8F8F2"/>
          <w:kern w:val="0"/>
          <w:szCs w:val="21"/>
        </w:rPr>
        <w:t xml:space="preserve"> </w:t>
      </w:r>
      <w:r w:rsidRPr="002949C7">
        <w:rPr>
          <w:rFonts w:asciiTheme="minorEastAsia" w:hAnsiTheme="minorEastAsia" w:cs="宋体"/>
          <w:color w:val="2DD33B"/>
          <w:kern w:val="0"/>
          <w:szCs w:val="21"/>
        </w:rPr>
        <w:t>//ref_idc == 0</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NAL_SPS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7</w:t>
      </w:r>
      <w:r w:rsidRPr="002949C7">
        <w:rPr>
          <w:rFonts w:asciiTheme="minorEastAsia" w:hAnsiTheme="minorEastAsia" w:cs="宋体"/>
          <w:color w:val="F8F8F2"/>
          <w:kern w:val="0"/>
          <w:szCs w:val="21"/>
        </w:rPr>
        <w:t>,</w:t>
      </w:r>
      <w:r>
        <w:rPr>
          <w:rFonts w:asciiTheme="minorEastAsia" w:hAnsiTheme="minorEastAsia" w:cs="宋体"/>
          <w:color w:val="F8F8F2"/>
          <w:kern w:val="0"/>
          <w:szCs w:val="21"/>
        </w:rPr>
        <w:t xml:space="preserve">    </w:t>
      </w:r>
      <w:r w:rsidRPr="002949C7">
        <w:rPr>
          <w:rFonts w:asciiTheme="minorEastAsia" w:hAnsiTheme="minorEastAsia" w:cs="宋体"/>
          <w:color w:val="2DD33B"/>
          <w:kern w:val="0"/>
          <w:szCs w:val="21"/>
        </w:rPr>
        <w:t>//ref_idc != 0</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NAL_PPS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8</w:t>
      </w:r>
      <w:r w:rsidRPr="002949C7">
        <w:rPr>
          <w:rFonts w:asciiTheme="minorEastAsia" w:hAnsiTheme="minorEastAsia" w:cs="宋体"/>
          <w:color w:val="F8F8F2"/>
          <w:kern w:val="0"/>
          <w:szCs w:val="21"/>
        </w:rPr>
        <w:t>,</w:t>
      </w:r>
      <w:r>
        <w:rPr>
          <w:rFonts w:asciiTheme="minorEastAsia" w:hAnsiTheme="minorEastAsia" w:cs="宋体"/>
          <w:color w:val="F8F8F2"/>
          <w:kern w:val="0"/>
          <w:szCs w:val="21"/>
        </w:rPr>
        <w:t xml:space="preserve">    </w:t>
      </w:r>
      <w:r w:rsidRPr="002949C7">
        <w:rPr>
          <w:rFonts w:asciiTheme="minorEastAsia" w:hAnsiTheme="minorEastAsia" w:cs="宋体"/>
          <w:color w:val="2DD33B"/>
          <w:kern w:val="0"/>
          <w:szCs w:val="21"/>
        </w:rPr>
        <w:t>//ref_idc != 0</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NAL_AUD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9</w:t>
      </w:r>
      <w:r w:rsidRPr="002949C7">
        <w:rPr>
          <w:rFonts w:asciiTheme="minorEastAsia" w:hAnsiTheme="minorEastAsia" w:cs="宋体"/>
          <w:color w:val="F8F8F2"/>
          <w:kern w:val="0"/>
          <w:szCs w:val="21"/>
        </w:rPr>
        <w:t>,</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lastRenderedPageBreak/>
        <w:t xml:space="preserve">    NAL_FILLER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12</w:t>
      </w:r>
      <w:r w:rsidRPr="002949C7">
        <w:rPr>
          <w:rFonts w:asciiTheme="minorEastAsia" w:hAnsiTheme="minorEastAsia" w:cs="宋体"/>
          <w:color w:val="F8F8F2"/>
          <w:kern w:val="0"/>
          <w:szCs w:val="21"/>
        </w:rPr>
        <w:t>,</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w:t>
      </w:r>
      <w:r w:rsidRPr="002949C7">
        <w:rPr>
          <w:rFonts w:asciiTheme="minorEastAsia" w:hAnsiTheme="minorEastAsia" w:cs="宋体"/>
          <w:color w:val="2DD33B"/>
          <w:kern w:val="0"/>
          <w:szCs w:val="21"/>
        </w:rPr>
        <w:t>/* ref_idc == 0 for 6,9,10,11,12 */</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w:t>
      </w:r>
    </w:p>
    <w:p w:rsidR="00502C05" w:rsidRDefault="00502C05" w:rsidP="00502C05">
      <w:pPr>
        <w:rPr>
          <w:rFonts w:asciiTheme="minorEastAsia" w:hAnsiTheme="minorEastAsia" w:cs="Times New Roman"/>
          <w:szCs w:val="21"/>
        </w:rPr>
      </w:pPr>
      <w:r>
        <w:rPr>
          <w:rFonts w:asciiTheme="minorEastAsia" w:hAnsiTheme="minorEastAsia" w:cs="Times New Roman" w:hint="eastAsia"/>
          <w:szCs w:val="21"/>
        </w:rPr>
        <w:t>对</w:t>
      </w:r>
      <w:r w:rsidRPr="00785801">
        <w:rPr>
          <w:rFonts w:asciiTheme="minorEastAsia" w:hAnsiTheme="minorEastAsia" w:cs="Times New Roman"/>
          <w:szCs w:val="21"/>
        </w:rPr>
        <w:t>NAL_SLICE</w:t>
      </w:r>
      <w:r>
        <w:rPr>
          <w:rFonts w:asciiTheme="minorEastAsia" w:hAnsiTheme="minorEastAsia" w:cs="Times New Roman" w:hint="eastAsia"/>
          <w:szCs w:val="21"/>
        </w:rPr>
        <w:t>、</w:t>
      </w:r>
      <w:r w:rsidRPr="002949C7">
        <w:rPr>
          <w:rFonts w:asciiTheme="minorEastAsia" w:hAnsiTheme="minorEastAsia" w:cs="Times New Roman"/>
          <w:szCs w:val="21"/>
        </w:rPr>
        <w:t>NAL_SLICE_DP</w:t>
      </w:r>
      <w:r>
        <w:rPr>
          <w:rFonts w:asciiTheme="minorEastAsia" w:hAnsiTheme="minorEastAsia" w:cs="Times New Roman"/>
          <w:szCs w:val="21"/>
        </w:rPr>
        <w:t>A</w:t>
      </w:r>
      <w:r w:rsidRPr="00785801">
        <w:rPr>
          <w:rFonts w:asciiTheme="minorEastAsia" w:hAnsiTheme="minorEastAsia" w:cs="Times New Roman" w:hint="eastAsia"/>
          <w:szCs w:val="21"/>
        </w:rPr>
        <w:t>、</w:t>
      </w:r>
      <w:r w:rsidRPr="002949C7">
        <w:rPr>
          <w:rFonts w:asciiTheme="minorEastAsia" w:hAnsiTheme="minorEastAsia" w:cs="Times New Roman"/>
          <w:szCs w:val="21"/>
        </w:rPr>
        <w:t>NAL_SLICE_DP</w:t>
      </w:r>
      <w:r>
        <w:rPr>
          <w:rFonts w:asciiTheme="minorEastAsia" w:hAnsiTheme="minorEastAsia" w:cs="Times New Roman"/>
          <w:szCs w:val="21"/>
        </w:rPr>
        <w:t>B</w:t>
      </w:r>
      <w:r w:rsidRPr="00785801">
        <w:rPr>
          <w:rFonts w:asciiTheme="minorEastAsia" w:hAnsiTheme="minorEastAsia" w:cs="Times New Roman" w:hint="eastAsia"/>
          <w:szCs w:val="21"/>
        </w:rPr>
        <w:t>、</w:t>
      </w:r>
      <w:r w:rsidRPr="00785801">
        <w:rPr>
          <w:rFonts w:asciiTheme="minorEastAsia" w:hAnsiTheme="minorEastAsia" w:cs="Times New Roman"/>
          <w:szCs w:val="21"/>
        </w:rPr>
        <w:t>NAL_SLICE_DP</w:t>
      </w:r>
      <w:r>
        <w:rPr>
          <w:rFonts w:asciiTheme="minorEastAsia" w:hAnsiTheme="minorEastAsia" w:cs="Times New Roman"/>
          <w:szCs w:val="21"/>
        </w:rPr>
        <w:t>C</w:t>
      </w:r>
      <w:r>
        <w:rPr>
          <w:rFonts w:asciiTheme="minorEastAsia" w:hAnsiTheme="minorEastAsia" w:cs="Times New Roman" w:hint="eastAsia"/>
          <w:szCs w:val="21"/>
        </w:rPr>
        <w:t>类型的N</w:t>
      </w:r>
      <w:r>
        <w:rPr>
          <w:rFonts w:asciiTheme="minorEastAsia" w:hAnsiTheme="minorEastAsia" w:cs="Times New Roman"/>
          <w:szCs w:val="21"/>
        </w:rPr>
        <w:t>ALU</w:t>
      </w:r>
      <w:r>
        <w:rPr>
          <w:rFonts w:asciiTheme="minorEastAsia" w:hAnsiTheme="minorEastAsia" w:cs="Times New Roman" w:hint="eastAsia"/>
          <w:szCs w:val="21"/>
        </w:rPr>
        <w:t>，</w:t>
      </w:r>
      <w:r w:rsidRPr="00785801">
        <w:rPr>
          <w:rFonts w:asciiTheme="minorEastAsia" w:hAnsiTheme="minorEastAsia" w:cs="Times New Roman" w:hint="eastAsia"/>
          <w:szCs w:val="21"/>
        </w:rPr>
        <w:t>如果属于参考帧则</w:t>
      </w:r>
      <w:r>
        <w:rPr>
          <w:rFonts w:asciiTheme="minorEastAsia" w:hAnsiTheme="minorEastAsia" w:cs="Times New Roman" w:hint="eastAsia"/>
          <w:szCs w:val="21"/>
        </w:rPr>
        <w:t>nal</w:t>
      </w:r>
      <w:r>
        <w:rPr>
          <w:rFonts w:asciiTheme="minorEastAsia" w:hAnsiTheme="minorEastAsia" w:cs="Times New Roman"/>
          <w:szCs w:val="21"/>
        </w:rPr>
        <w:t>_</w:t>
      </w:r>
      <w:r w:rsidRPr="002949C7">
        <w:rPr>
          <w:rFonts w:asciiTheme="minorEastAsia" w:hAnsiTheme="minorEastAsia" w:cs="Times New Roman"/>
          <w:szCs w:val="21"/>
        </w:rPr>
        <w:t>ref_idc</w:t>
      </w:r>
      <w:r w:rsidRPr="00785801">
        <w:rPr>
          <w:rFonts w:asciiTheme="minorEastAsia" w:hAnsiTheme="minorEastAsia" w:cs="Times New Roman" w:hint="eastAsia"/>
          <w:szCs w:val="21"/>
        </w:rPr>
        <w:t>!=</w:t>
      </w:r>
      <w:r w:rsidRPr="00785801">
        <w:rPr>
          <w:rFonts w:asciiTheme="minorEastAsia" w:hAnsiTheme="minorEastAsia" w:cs="Times New Roman"/>
          <w:szCs w:val="21"/>
        </w:rPr>
        <w:t>0</w:t>
      </w:r>
      <w:r w:rsidRPr="00785801">
        <w:rPr>
          <w:rFonts w:asciiTheme="minorEastAsia" w:hAnsiTheme="minorEastAsia" w:cs="Times New Roman" w:hint="eastAsia"/>
          <w:szCs w:val="21"/>
        </w:rPr>
        <w:t>，不属于参考帧，则</w:t>
      </w:r>
      <w:r>
        <w:rPr>
          <w:rFonts w:asciiTheme="minorEastAsia" w:hAnsiTheme="minorEastAsia" w:cs="Times New Roman" w:hint="eastAsia"/>
          <w:szCs w:val="21"/>
        </w:rPr>
        <w:t>nal</w:t>
      </w:r>
      <w:r>
        <w:rPr>
          <w:rFonts w:asciiTheme="minorEastAsia" w:hAnsiTheme="minorEastAsia" w:cs="Times New Roman"/>
          <w:szCs w:val="21"/>
        </w:rPr>
        <w:t>_</w:t>
      </w:r>
      <w:r w:rsidRPr="002949C7">
        <w:rPr>
          <w:rFonts w:asciiTheme="minorEastAsia" w:hAnsiTheme="minorEastAsia" w:cs="Times New Roman"/>
          <w:szCs w:val="21"/>
        </w:rPr>
        <w:t>ref_idc</w:t>
      </w:r>
      <w:r w:rsidRPr="00785801">
        <w:rPr>
          <w:rFonts w:asciiTheme="minorEastAsia" w:hAnsiTheme="minorEastAsia" w:cs="Times New Roman"/>
          <w:szCs w:val="21"/>
        </w:rPr>
        <w:t>=0</w:t>
      </w:r>
    </w:p>
    <w:p w:rsidR="0067779A" w:rsidRDefault="0067779A" w:rsidP="00502C05">
      <w:pPr>
        <w:rPr>
          <w:rFonts w:asciiTheme="minorEastAsia" w:hAnsiTheme="minorEastAsia" w:cs="Times New Roman"/>
          <w:szCs w:val="21"/>
        </w:rPr>
      </w:pPr>
      <w:r w:rsidRPr="0067779A">
        <w:rPr>
          <w:rFonts w:asciiTheme="minorEastAsia" w:hAnsiTheme="minorEastAsia" w:cs="Times New Roman"/>
          <w:szCs w:val="21"/>
        </w:rPr>
        <w:t>当解码器性能不足需要丢帧时，nal_ref_idc可以作为判断能否丢帧的依据。如果nal_ref_idc为0，则可以丢弃。</w:t>
      </w:r>
    </w:p>
    <w:p w:rsidR="00A43F74" w:rsidRDefault="00A43F74" w:rsidP="00A43F74">
      <w:pPr>
        <w:pStyle w:val="a3"/>
        <w:shd w:val="clear" w:color="auto" w:fill="FFFFFF"/>
        <w:spacing w:beforeLines="50" w:before="156" w:beforeAutospacing="0" w:after="0" w:afterAutospacing="0"/>
        <w:outlineLvl w:val="0"/>
        <w:rPr>
          <w:rFonts w:asciiTheme="minorEastAsia" w:hAnsiTheme="minorEastAsia" w:cs="新宋体"/>
          <w:color w:val="000000"/>
          <w:szCs w:val="21"/>
        </w:rPr>
      </w:pPr>
      <w:r w:rsidRPr="00EB01AF">
        <w:rPr>
          <w:rFonts w:asciiTheme="minorEastAsia" w:eastAsiaTheme="minorEastAsia" w:hAnsiTheme="minorEastAsia" w:cs="Times New Roman" w:hint="eastAsia"/>
          <w:b/>
          <w:bCs/>
        </w:rPr>
        <w:t>H</w:t>
      </w:r>
      <w:r w:rsidRPr="00EB01AF">
        <w:rPr>
          <w:rFonts w:asciiTheme="minorEastAsia" w:eastAsiaTheme="minorEastAsia" w:hAnsiTheme="minorEastAsia" w:cs="Times New Roman"/>
          <w:b/>
          <w:bCs/>
        </w:rPr>
        <w:t>264</w:t>
      </w:r>
      <w:r w:rsidRPr="00EB01AF">
        <w:rPr>
          <w:rFonts w:asciiTheme="minorEastAsia" w:eastAsiaTheme="minorEastAsia" w:hAnsiTheme="minorEastAsia" w:cs="Times New Roman" w:hint="eastAsia"/>
          <w:b/>
          <w:bCs/>
        </w:rPr>
        <w:t>的</w:t>
      </w:r>
      <w:r w:rsidRPr="00EB01AF">
        <w:rPr>
          <w:rFonts w:asciiTheme="minorEastAsia" w:eastAsiaTheme="minorEastAsia" w:hAnsiTheme="minorEastAsia" w:cs="Times New Roman"/>
          <w:b/>
          <w:bCs/>
        </w:rPr>
        <w:t>序列、图像、片组、</w:t>
      </w:r>
      <w:r>
        <w:rPr>
          <w:rFonts w:asciiTheme="minorEastAsia" w:eastAsiaTheme="minorEastAsia" w:hAnsiTheme="minorEastAsia" w:cs="Times New Roman" w:hint="eastAsia"/>
          <w:b/>
          <w:bCs/>
        </w:rPr>
        <w:t>片</w:t>
      </w:r>
      <w:r w:rsidRPr="00EB01AF">
        <w:rPr>
          <w:rFonts w:asciiTheme="minorEastAsia" w:eastAsiaTheme="minorEastAsia" w:hAnsiTheme="minorEastAsia" w:cs="Times New Roman"/>
          <w:b/>
          <w:bCs/>
        </w:rPr>
        <w:t>、NALU、宏块、亚宏块、块、像素</w:t>
      </w:r>
      <w:r w:rsidRPr="00EB01AF">
        <w:rPr>
          <w:rFonts w:asciiTheme="minorEastAsia" w:eastAsiaTheme="minorEastAsia" w:hAnsiTheme="minorEastAsia" w:cs="Times New Roman" w:hint="eastAsia"/>
          <w:b/>
          <w:bCs/>
        </w:rPr>
        <w:t>概念区分：</w:t>
      </w:r>
    </w:p>
    <w:p w:rsidR="00A43F74" w:rsidRDefault="00A43F74" w:rsidP="00A43F74">
      <w:pPr>
        <w:autoSpaceDE w:val="0"/>
        <w:autoSpaceDN w:val="0"/>
        <w:adjustRightInd w:val="0"/>
        <w:rPr>
          <w:rFonts w:asciiTheme="minorEastAsia" w:hAnsiTheme="minorEastAsia" w:cs="新宋体"/>
          <w:color w:val="000000"/>
          <w:kern w:val="0"/>
          <w:szCs w:val="21"/>
        </w:rPr>
      </w:pPr>
      <w:r w:rsidRPr="00BA4D96">
        <w:rPr>
          <w:rFonts w:asciiTheme="minorEastAsia" w:hAnsiTheme="minorEastAsia" w:cs="新宋体"/>
          <w:color w:val="000000"/>
          <w:kern w:val="0"/>
          <w:szCs w:val="21"/>
        </w:rPr>
        <w:t>对于</w:t>
      </w:r>
      <w:r>
        <w:rPr>
          <w:rFonts w:asciiTheme="minorEastAsia" w:hAnsiTheme="minorEastAsia" w:cs="新宋体"/>
          <w:color w:val="000000"/>
          <w:kern w:val="0"/>
          <w:szCs w:val="21"/>
        </w:rPr>
        <w:t>H.264</w:t>
      </w:r>
      <w:r w:rsidRPr="00BA4D96">
        <w:rPr>
          <w:rFonts w:asciiTheme="minorEastAsia" w:hAnsiTheme="minorEastAsia" w:cs="新宋体"/>
          <w:color w:val="000000"/>
          <w:kern w:val="0"/>
          <w:szCs w:val="21"/>
        </w:rPr>
        <w:t>中出现的一些概念从大到小排序依次是：序列、图像、片组、片、宏块、亚宏块、块、像素。</w:t>
      </w:r>
    </w:p>
    <w:p w:rsidR="00A43F74" w:rsidRDefault="00A43F74" w:rsidP="00A43F74">
      <w:pPr>
        <w:rPr>
          <w:rFonts w:asciiTheme="minorEastAsia" w:hAnsiTheme="minorEastAsia" w:cs="Times New Roman"/>
          <w:sz w:val="24"/>
          <w:szCs w:val="24"/>
        </w:rPr>
      </w:pPr>
      <w:r>
        <w:rPr>
          <w:noProof/>
        </w:rPr>
        <w:drawing>
          <wp:inline distT="0" distB="0" distL="0" distR="0" wp14:anchorId="687A380D" wp14:editId="33C534F9">
            <wp:extent cx="3663210" cy="2624274"/>
            <wp:effectExtent l="0" t="0" r="0" b="5080"/>
            <wp:docPr id="63496" name="图片 63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3685277" cy="2640083"/>
                    </a:xfrm>
                    <a:prstGeom prst="rect">
                      <a:avLst/>
                    </a:prstGeom>
                  </pic:spPr>
                </pic:pic>
              </a:graphicData>
            </a:graphic>
          </wp:inline>
        </w:drawing>
      </w:r>
    </w:p>
    <w:p w:rsidR="00A43F74" w:rsidRPr="00F70DB3" w:rsidRDefault="00A43F74" w:rsidP="00F70DB3">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F70DB3">
        <w:rPr>
          <w:rFonts w:asciiTheme="minorEastAsia" w:hAnsiTheme="minorEastAsia" w:cs="新宋体" w:hint="eastAsia"/>
          <w:b/>
          <w:bCs/>
          <w:color w:val="000000"/>
          <w:kern w:val="0"/>
          <w:sz w:val="19"/>
          <w:szCs w:val="19"/>
        </w:rPr>
        <w:t>slice结构：</w:t>
      </w:r>
    </w:p>
    <w:p w:rsidR="00A43F74" w:rsidRPr="00AD7010" w:rsidRDefault="00A43F74" w:rsidP="00A43F74">
      <w:pPr>
        <w:rPr>
          <w:rFonts w:asciiTheme="minorEastAsia" w:hAnsiTheme="minorEastAsia" w:cs="Times New Roman"/>
          <w:szCs w:val="21"/>
        </w:rPr>
      </w:pPr>
      <w:r>
        <w:rPr>
          <w:noProof/>
        </w:rPr>
        <w:drawing>
          <wp:inline distT="0" distB="0" distL="0" distR="0" wp14:anchorId="2F8DFDAA" wp14:editId="754927FD">
            <wp:extent cx="2488474" cy="1574096"/>
            <wp:effectExtent l="0" t="0" r="7620" b="7620"/>
            <wp:docPr id="63494" name="图片 63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2520132" cy="1594121"/>
                    </a:xfrm>
                    <a:prstGeom prst="rect">
                      <a:avLst/>
                    </a:prstGeom>
                  </pic:spPr>
                </pic:pic>
              </a:graphicData>
            </a:graphic>
          </wp:inline>
        </w:drawing>
      </w:r>
    </w:p>
    <w:p w:rsidR="00A43F74" w:rsidRDefault="00A43F74" w:rsidP="00A43F74">
      <w:pPr>
        <w:rPr>
          <w:rFonts w:asciiTheme="minorEastAsia" w:hAnsiTheme="minorEastAsia" w:cs="Times New Roman"/>
          <w:szCs w:val="21"/>
        </w:rPr>
      </w:pPr>
      <w:r>
        <w:rPr>
          <w:rFonts w:asciiTheme="minorEastAsia" w:hAnsiTheme="minorEastAsia" w:cs="Times New Roman" w:hint="eastAsia"/>
          <w:szCs w:val="21"/>
        </w:rPr>
        <w:t>切</w:t>
      </w:r>
      <w:r w:rsidRPr="00AD7010">
        <w:rPr>
          <w:rFonts w:asciiTheme="minorEastAsia" w:hAnsiTheme="minorEastAsia" w:cs="Times New Roman" w:hint="eastAsia"/>
          <w:szCs w:val="21"/>
        </w:rPr>
        <w:t>片头中包含着</w:t>
      </w:r>
      <w:r>
        <w:rPr>
          <w:rFonts w:asciiTheme="minorEastAsia" w:hAnsiTheme="minorEastAsia" w:cs="Times New Roman" w:hint="eastAsia"/>
          <w:szCs w:val="21"/>
        </w:rPr>
        <w:t>：</w:t>
      </w:r>
    </w:p>
    <w:p w:rsidR="00A43F74" w:rsidRPr="00DB4A75" w:rsidRDefault="00A43F74" w:rsidP="0006659C">
      <w:pPr>
        <w:pStyle w:val="a9"/>
        <w:numPr>
          <w:ilvl w:val="0"/>
          <w:numId w:val="113"/>
        </w:numPr>
        <w:ind w:firstLineChars="0"/>
        <w:rPr>
          <w:rFonts w:asciiTheme="minorEastAsia" w:hAnsiTheme="minorEastAsia" w:cs="Times New Roman"/>
          <w:szCs w:val="21"/>
        </w:rPr>
      </w:pPr>
      <w:r w:rsidRPr="00DB4A75">
        <w:rPr>
          <w:rFonts w:asciiTheme="minorEastAsia" w:hAnsiTheme="minorEastAsia" w:cs="Times New Roman" w:hint="eastAsia"/>
          <w:szCs w:val="21"/>
        </w:rPr>
        <w:t>切片类型（切片有</w:t>
      </w:r>
      <w:r w:rsidRPr="00DB4A75">
        <w:rPr>
          <w:rFonts w:asciiTheme="minorEastAsia" w:hAnsiTheme="minorEastAsia" w:cs="Times New Roman"/>
          <w:szCs w:val="21"/>
        </w:rPr>
        <w:t>I/P/B/SI/SP五种类型）</w:t>
      </w:r>
      <w:r w:rsidRPr="00DB4A75">
        <w:rPr>
          <w:rFonts w:asciiTheme="minorEastAsia" w:hAnsiTheme="minorEastAsia" w:cs="Times New Roman" w:hint="eastAsia"/>
          <w:szCs w:val="21"/>
        </w:rPr>
        <w:t>；</w:t>
      </w:r>
    </w:p>
    <w:p w:rsidR="00A43F74" w:rsidRPr="00DB4A75" w:rsidRDefault="00A43F74" w:rsidP="0006659C">
      <w:pPr>
        <w:pStyle w:val="a9"/>
        <w:numPr>
          <w:ilvl w:val="0"/>
          <w:numId w:val="113"/>
        </w:numPr>
        <w:ind w:firstLineChars="0"/>
        <w:rPr>
          <w:rFonts w:asciiTheme="minorEastAsia" w:hAnsiTheme="minorEastAsia" w:cs="Times New Roman"/>
          <w:szCs w:val="21"/>
        </w:rPr>
      </w:pPr>
      <w:r w:rsidRPr="00DB4A75">
        <w:rPr>
          <w:rFonts w:asciiTheme="minorEastAsia" w:hAnsiTheme="minorEastAsia" w:cs="Times New Roman"/>
          <w:szCs w:val="21"/>
        </w:rPr>
        <w:t>当前slice所属的PPS的ID</w:t>
      </w:r>
      <w:r w:rsidRPr="00DB4A75">
        <w:rPr>
          <w:rFonts w:asciiTheme="minorEastAsia" w:hAnsiTheme="minorEastAsia" w:cs="Times New Roman" w:hint="eastAsia"/>
          <w:szCs w:val="21"/>
        </w:rPr>
        <w:t>；</w:t>
      </w:r>
    </w:p>
    <w:p w:rsidR="00A43F74" w:rsidRPr="00DB4A75" w:rsidRDefault="00A43F74" w:rsidP="0006659C">
      <w:pPr>
        <w:pStyle w:val="a9"/>
        <w:numPr>
          <w:ilvl w:val="0"/>
          <w:numId w:val="113"/>
        </w:numPr>
        <w:ind w:firstLineChars="0"/>
        <w:rPr>
          <w:rFonts w:asciiTheme="minorEastAsia" w:hAnsiTheme="minorEastAsia" w:cs="Times New Roman"/>
          <w:szCs w:val="21"/>
        </w:rPr>
      </w:pPr>
      <w:r w:rsidRPr="00DB4A75">
        <w:rPr>
          <w:rFonts w:asciiTheme="minorEastAsia" w:hAnsiTheme="minorEastAsia" w:cs="Times New Roman"/>
          <w:szCs w:val="21"/>
        </w:rPr>
        <w:t>当前slice的第一个宏块在图像中的位置</w:t>
      </w:r>
      <w:r w:rsidRPr="00DB4A75">
        <w:rPr>
          <w:rFonts w:asciiTheme="minorEastAsia" w:hAnsiTheme="minorEastAsia" w:cs="Times New Roman" w:hint="eastAsia"/>
          <w:szCs w:val="21"/>
        </w:rPr>
        <w:t>；</w:t>
      </w:r>
    </w:p>
    <w:p w:rsidR="00A43F74" w:rsidRPr="00DB4A75" w:rsidRDefault="00A43F74" w:rsidP="0006659C">
      <w:pPr>
        <w:pStyle w:val="a9"/>
        <w:numPr>
          <w:ilvl w:val="0"/>
          <w:numId w:val="113"/>
        </w:numPr>
        <w:ind w:firstLineChars="0"/>
        <w:rPr>
          <w:rFonts w:asciiTheme="minorEastAsia" w:hAnsiTheme="minorEastAsia" w:cs="Times New Roman"/>
          <w:szCs w:val="21"/>
        </w:rPr>
      </w:pPr>
      <w:r w:rsidRPr="00DB4A75">
        <w:rPr>
          <w:rFonts w:asciiTheme="minorEastAsia" w:hAnsiTheme="minorEastAsia" w:cs="Times New Roman"/>
          <w:szCs w:val="21"/>
        </w:rPr>
        <w:t>当前slice属于哪个帧</w:t>
      </w:r>
      <w:r w:rsidRPr="00DB4A75">
        <w:rPr>
          <w:rFonts w:asciiTheme="minorEastAsia" w:hAnsiTheme="minorEastAsia" w:cs="Times New Roman" w:hint="eastAsia"/>
          <w:szCs w:val="21"/>
        </w:rPr>
        <w:t>、</w:t>
      </w:r>
      <w:r w:rsidRPr="00DB4A75">
        <w:rPr>
          <w:rFonts w:asciiTheme="minorEastAsia" w:hAnsiTheme="minorEastAsia" w:cs="Times New Roman"/>
          <w:szCs w:val="21"/>
        </w:rPr>
        <w:t>所属帧的设置和参数等信息。</w:t>
      </w:r>
    </w:p>
    <w:p w:rsidR="00A43F74" w:rsidRPr="00AD7010" w:rsidRDefault="00A43F74" w:rsidP="00A43F74">
      <w:pPr>
        <w:rPr>
          <w:rFonts w:asciiTheme="minorEastAsia" w:hAnsiTheme="minorEastAsia" w:cs="Times New Roman"/>
          <w:szCs w:val="21"/>
        </w:rPr>
      </w:pPr>
      <w:r w:rsidRPr="00AD7010">
        <w:rPr>
          <w:rFonts w:asciiTheme="minorEastAsia" w:hAnsiTheme="minorEastAsia" w:cs="Times New Roman" w:hint="eastAsia"/>
          <w:szCs w:val="21"/>
        </w:rPr>
        <w:t>片</w:t>
      </w:r>
      <w:r>
        <w:rPr>
          <w:rFonts w:asciiTheme="minorEastAsia" w:hAnsiTheme="minorEastAsia" w:cs="Times New Roman" w:hint="eastAsia"/>
          <w:szCs w:val="21"/>
        </w:rPr>
        <w:t>数据是由宏块信息循环组合而成</w:t>
      </w:r>
    </w:p>
    <w:p w:rsidR="00A43F74" w:rsidRPr="00F70DB3" w:rsidRDefault="00A43F74" w:rsidP="00F70DB3">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F70DB3">
        <w:rPr>
          <w:rFonts w:asciiTheme="minorEastAsia" w:hAnsiTheme="minorEastAsia" w:cs="新宋体" w:hint="eastAsia"/>
          <w:b/>
          <w:bCs/>
          <w:color w:val="000000"/>
          <w:kern w:val="0"/>
          <w:sz w:val="19"/>
          <w:szCs w:val="19"/>
        </w:rPr>
        <w:t>宏块结构：</w:t>
      </w:r>
    </w:p>
    <w:p w:rsidR="00A43F74" w:rsidRPr="00AD7010" w:rsidRDefault="00A43F74" w:rsidP="00A43F74">
      <w:pPr>
        <w:rPr>
          <w:rFonts w:asciiTheme="minorEastAsia" w:hAnsiTheme="minorEastAsia" w:cs="Times New Roman"/>
          <w:szCs w:val="21"/>
        </w:rPr>
      </w:pPr>
      <w:r w:rsidRPr="00AD7010">
        <w:rPr>
          <w:rFonts w:asciiTheme="minorEastAsia" w:hAnsiTheme="minorEastAsia" w:cs="Times New Roman"/>
          <w:szCs w:val="21"/>
        </w:rPr>
        <w:lastRenderedPageBreak/>
        <w:t xml:space="preserve"> </w:t>
      </w:r>
      <w:r>
        <w:rPr>
          <w:noProof/>
        </w:rPr>
        <w:drawing>
          <wp:inline distT="0" distB="0" distL="0" distR="0" wp14:anchorId="12900ED2" wp14:editId="3B955625">
            <wp:extent cx="3979469" cy="1455529"/>
            <wp:effectExtent l="0" t="0" r="2540" b="0"/>
            <wp:docPr id="63495" name="图片 63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4005210" cy="1464944"/>
                    </a:xfrm>
                    <a:prstGeom prst="rect">
                      <a:avLst/>
                    </a:prstGeom>
                  </pic:spPr>
                </pic:pic>
              </a:graphicData>
            </a:graphic>
          </wp:inline>
        </w:drawing>
      </w:r>
    </w:p>
    <w:p w:rsidR="00A43F74" w:rsidRPr="00AD7010" w:rsidRDefault="00A43F74" w:rsidP="00A43F74">
      <w:pPr>
        <w:rPr>
          <w:rFonts w:asciiTheme="minorEastAsia" w:hAnsiTheme="minorEastAsia" w:cs="Times New Roman"/>
          <w:szCs w:val="21"/>
        </w:rPr>
      </w:pPr>
      <w:r w:rsidRPr="00AD7010">
        <w:rPr>
          <w:rFonts w:asciiTheme="minorEastAsia" w:hAnsiTheme="minorEastAsia" w:cs="Times New Roman" w:hint="eastAsia"/>
          <w:szCs w:val="21"/>
        </w:rPr>
        <w:t>宏块中包含了宏块类型、预测类型、</w:t>
      </w:r>
      <w:r w:rsidRPr="00AD7010">
        <w:rPr>
          <w:rFonts w:asciiTheme="minorEastAsia" w:hAnsiTheme="minorEastAsia" w:cs="Times New Roman"/>
          <w:szCs w:val="21"/>
        </w:rPr>
        <w:t>Coded Block Pattern、</w:t>
      </w:r>
      <w:r w:rsidRPr="00DB4A75">
        <w:rPr>
          <w:rFonts w:asciiTheme="minorEastAsia" w:hAnsiTheme="minorEastAsia" w:cs="Times New Roman"/>
          <w:color w:val="FF0000"/>
          <w:szCs w:val="21"/>
        </w:rPr>
        <w:t>Quantization Parameter</w:t>
      </w:r>
      <w:r w:rsidRPr="00AD7010">
        <w:rPr>
          <w:rFonts w:asciiTheme="minorEastAsia" w:hAnsiTheme="minorEastAsia" w:cs="Times New Roman"/>
          <w:szCs w:val="21"/>
        </w:rPr>
        <w:t>、像素数据等信息</w:t>
      </w:r>
    </w:p>
    <w:p w:rsidR="00A43F74" w:rsidRDefault="00A43F74" w:rsidP="00A43F74">
      <w:pPr>
        <w:rPr>
          <w:rFonts w:asciiTheme="minorEastAsia" w:hAnsiTheme="minorEastAsia" w:cs="Times New Roman"/>
          <w:szCs w:val="21"/>
        </w:rPr>
      </w:pPr>
      <w:r w:rsidRPr="00AD7010">
        <w:rPr>
          <w:rFonts w:asciiTheme="minorEastAsia" w:hAnsiTheme="minorEastAsia" w:cs="Times New Roman" w:hint="eastAsia"/>
          <w:szCs w:val="21"/>
        </w:rPr>
        <w:t>宏块的像素数据：一个宏块由一个</w:t>
      </w:r>
      <w:r w:rsidRPr="00AD7010">
        <w:rPr>
          <w:rFonts w:asciiTheme="minorEastAsia" w:hAnsiTheme="minorEastAsia" w:cs="Times New Roman"/>
          <w:szCs w:val="21"/>
        </w:rPr>
        <w:t>16*16亮度像素、一个8 * 8Cb和一个8 * 8Cr彩色像素块组成。</w:t>
      </w:r>
    </w:p>
    <w:p w:rsidR="00A43F74" w:rsidRPr="00115915" w:rsidRDefault="00115915" w:rsidP="00115915">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115915">
        <w:rPr>
          <w:rFonts w:asciiTheme="minorEastAsia" w:hAnsiTheme="minorEastAsia" w:cs="新宋体" w:hint="eastAsia"/>
          <w:b/>
          <w:bCs/>
          <w:color w:val="000000"/>
          <w:kern w:val="0"/>
          <w:sz w:val="19"/>
          <w:szCs w:val="19"/>
        </w:rPr>
        <w:t>图像类型与片类型</w:t>
      </w:r>
      <w:r w:rsidR="00F91475">
        <w:rPr>
          <w:rFonts w:asciiTheme="minorEastAsia" w:hAnsiTheme="minorEastAsia" w:cs="新宋体" w:hint="eastAsia"/>
          <w:b/>
          <w:bCs/>
          <w:color w:val="000000"/>
          <w:kern w:val="0"/>
          <w:sz w:val="19"/>
          <w:szCs w:val="19"/>
        </w:rPr>
        <w:t>与nalu</w:t>
      </w:r>
      <w:r w:rsidRPr="00115915">
        <w:rPr>
          <w:rFonts w:asciiTheme="minorEastAsia" w:hAnsiTheme="minorEastAsia" w:cs="新宋体" w:hint="eastAsia"/>
          <w:b/>
          <w:bCs/>
          <w:color w:val="000000"/>
          <w:kern w:val="0"/>
          <w:sz w:val="19"/>
          <w:szCs w:val="19"/>
        </w:rPr>
        <w:t>：</w:t>
      </w:r>
    </w:p>
    <w:tbl>
      <w:tblPr>
        <w:tblW w:w="8439" w:type="dxa"/>
        <w:tblInd w:w="-10" w:type="dxa"/>
        <w:tblLook w:val="04A0" w:firstRow="1" w:lastRow="0" w:firstColumn="1" w:lastColumn="0" w:noHBand="0" w:noVBand="1"/>
      </w:tblPr>
      <w:tblGrid>
        <w:gridCol w:w="3779"/>
        <w:gridCol w:w="4660"/>
      </w:tblGrid>
      <w:tr w:rsidR="00A43F74" w:rsidRPr="002D51CB" w:rsidTr="00342AAB">
        <w:trPr>
          <w:trHeight w:val="578"/>
        </w:trPr>
        <w:tc>
          <w:tcPr>
            <w:tcW w:w="3779" w:type="dxa"/>
            <w:tcBorders>
              <w:top w:val="single" w:sz="8" w:space="0" w:color="DDDDDD"/>
              <w:left w:val="single" w:sz="8" w:space="0" w:color="DDDDDD"/>
              <w:bottom w:val="single" w:sz="8" w:space="0" w:color="DDDDDD"/>
              <w:right w:val="single" w:sz="8" w:space="0" w:color="DDDDDD"/>
            </w:tcBorders>
            <w:shd w:val="clear" w:color="000000" w:fill="EFF3F5"/>
            <w:vAlign w:val="center"/>
            <w:hideMark/>
          </w:tcPr>
          <w:p w:rsidR="00A43F74" w:rsidRPr="002D51CB" w:rsidRDefault="00A43F74" w:rsidP="00342AAB">
            <w:pPr>
              <w:widowControl/>
              <w:jc w:val="center"/>
              <w:rPr>
                <w:rFonts w:asciiTheme="minorEastAsia" w:hAnsiTheme="minorEastAsia" w:cs="宋体"/>
                <w:bCs/>
                <w:color w:val="4F4F4F"/>
                <w:kern w:val="0"/>
                <w:szCs w:val="21"/>
              </w:rPr>
            </w:pPr>
            <w:r w:rsidRPr="002D51CB">
              <w:rPr>
                <w:rFonts w:asciiTheme="minorEastAsia" w:hAnsiTheme="minorEastAsia" w:cs="宋体" w:hint="eastAsia"/>
                <w:bCs/>
                <w:color w:val="4F4F4F"/>
                <w:kern w:val="0"/>
                <w:szCs w:val="21"/>
              </w:rPr>
              <w:t>primary_pic_type</w:t>
            </w:r>
          </w:p>
        </w:tc>
        <w:tc>
          <w:tcPr>
            <w:tcW w:w="4660" w:type="dxa"/>
            <w:tcBorders>
              <w:top w:val="single" w:sz="8" w:space="0" w:color="DDDDDD"/>
              <w:left w:val="nil"/>
              <w:bottom w:val="single" w:sz="8" w:space="0" w:color="DDDDDD"/>
              <w:right w:val="single" w:sz="8" w:space="0" w:color="DDDDDD"/>
            </w:tcBorders>
            <w:shd w:val="clear" w:color="000000" w:fill="EFF3F5"/>
            <w:vAlign w:val="center"/>
            <w:hideMark/>
          </w:tcPr>
          <w:p w:rsidR="00A43F74" w:rsidRPr="002D51CB" w:rsidRDefault="00A43F74" w:rsidP="00342AAB">
            <w:pPr>
              <w:widowControl/>
              <w:jc w:val="center"/>
              <w:rPr>
                <w:rFonts w:asciiTheme="minorEastAsia" w:hAnsiTheme="minorEastAsia" w:cs="宋体"/>
                <w:bCs/>
                <w:color w:val="4F4F4F"/>
                <w:kern w:val="0"/>
                <w:szCs w:val="21"/>
              </w:rPr>
            </w:pPr>
            <w:r w:rsidRPr="002D51CB">
              <w:rPr>
                <w:rFonts w:asciiTheme="minorEastAsia" w:hAnsiTheme="minorEastAsia" w:cs="宋体" w:hint="eastAsia"/>
                <w:bCs/>
                <w:color w:val="4F4F4F"/>
                <w:kern w:val="0"/>
                <w:szCs w:val="21"/>
              </w:rPr>
              <w:t>可能会出现在基本编码图像中的</w:t>
            </w:r>
            <w:r>
              <w:rPr>
                <w:rFonts w:asciiTheme="minorEastAsia" w:hAnsiTheme="minorEastAsia" w:cs="宋体" w:hint="eastAsia"/>
                <w:bCs/>
                <w:color w:val="4F4F4F"/>
                <w:kern w:val="0"/>
                <w:szCs w:val="21"/>
              </w:rPr>
              <w:t>slice_type</w:t>
            </w:r>
            <w:r w:rsidRPr="002D51CB">
              <w:rPr>
                <w:rFonts w:asciiTheme="minorEastAsia" w:hAnsiTheme="minorEastAsia" w:cs="宋体" w:hint="eastAsia"/>
                <w:bCs/>
                <w:color w:val="4F4F4F"/>
                <w:kern w:val="0"/>
                <w:szCs w:val="21"/>
              </w:rPr>
              <w:t>值</w:t>
            </w:r>
          </w:p>
        </w:tc>
      </w:tr>
      <w:tr w:rsidR="00A43F74"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FFFFF"/>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0</w:t>
            </w:r>
          </w:p>
        </w:tc>
        <w:tc>
          <w:tcPr>
            <w:tcW w:w="4660" w:type="dxa"/>
            <w:tcBorders>
              <w:top w:val="nil"/>
              <w:left w:val="nil"/>
              <w:bottom w:val="single" w:sz="8" w:space="0" w:color="DDDDDD"/>
              <w:right w:val="single" w:sz="8" w:space="0" w:color="DDDDDD"/>
            </w:tcBorders>
            <w:shd w:val="clear" w:color="000000" w:fill="FFFFFF"/>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w:t>
            </w:r>
          </w:p>
        </w:tc>
      </w:tr>
      <w:tr w:rsidR="00A43F74"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7F7F7"/>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1</w:t>
            </w:r>
          </w:p>
        </w:tc>
        <w:tc>
          <w:tcPr>
            <w:tcW w:w="4660" w:type="dxa"/>
            <w:tcBorders>
              <w:top w:val="nil"/>
              <w:left w:val="nil"/>
              <w:bottom w:val="single" w:sz="8" w:space="0" w:color="DDDDDD"/>
              <w:right w:val="single" w:sz="8" w:space="0" w:color="DDDDDD"/>
            </w:tcBorders>
            <w:shd w:val="clear" w:color="000000" w:fill="F7F7F7"/>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P</w:t>
            </w:r>
          </w:p>
        </w:tc>
      </w:tr>
      <w:tr w:rsidR="00A43F74"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FFFFF"/>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2</w:t>
            </w:r>
          </w:p>
        </w:tc>
        <w:tc>
          <w:tcPr>
            <w:tcW w:w="4660" w:type="dxa"/>
            <w:tcBorders>
              <w:top w:val="nil"/>
              <w:left w:val="nil"/>
              <w:bottom w:val="single" w:sz="8" w:space="0" w:color="DDDDDD"/>
              <w:right w:val="single" w:sz="8" w:space="0" w:color="DDDDDD"/>
            </w:tcBorders>
            <w:shd w:val="clear" w:color="000000" w:fill="FFFFFF"/>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P, B</w:t>
            </w:r>
          </w:p>
        </w:tc>
      </w:tr>
      <w:tr w:rsidR="00A43F74"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7F7F7"/>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3</w:t>
            </w:r>
          </w:p>
        </w:tc>
        <w:tc>
          <w:tcPr>
            <w:tcW w:w="4660" w:type="dxa"/>
            <w:tcBorders>
              <w:top w:val="nil"/>
              <w:left w:val="nil"/>
              <w:bottom w:val="single" w:sz="8" w:space="0" w:color="DDDDDD"/>
              <w:right w:val="single" w:sz="8" w:space="0" w:color="DDDDDD"/>
            </w:tcBorders>
            <w:shd w:val="clear" w:color="000000" w:fill="F7F7F7"/>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SI</w:t>
            </w:r>
          </w:p>
        </w:tc>
      </w:tr>
      <w:tr w:rsidR="00A43F74"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FFFFF"/>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4</w:t>
            </w:r>
          </w:p>
        </w:tc>
        <w:tc>
          <w:tcPr>
            <w:tcW w:w="4660" w:type="dxa"/>
            <w:tcBorders>
              <w:top w:val="nil"/>
              <w:left w:val="nil"/>
              <w:bottom w:val="single" w:sz="8" w:space="0" w:color="DDDDDD"/>
              <w:right w:val="single" w:sz="8" w:space="0" w:color="DDDDDD"/>
            </w:tcBorders>
            <w:shd w:val="clear" w:color="000000" w:fill="FFFFFF"/>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SI, SP</w:t>
            </w:r>
          </w:p>
        </w:tc>
      </w:tr>
      <w:tr w:rsidR="00A43F74"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7F7F7"/>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5</w:t>
            </w:r>
          </w:p>
        </w:tc>
        <w:tc>
          <w:tcPr>
            <w:tcW w:w="4660" w:type="dxa"/>
            <w:tcBorders>
              <w:top w:val="nil"/>
              <w:left w:val="nil"/>
              <w:bottom w:val="single" w:sz="8" w:space="0" w:color="DDDDDD"/>
              <w:right w:val="single" w:sz="8" w:space="0" w:color="DDDDDD"/>
            </w:tcBorders>
            <w:shd w:val="clear" w:color="000000" w:fill="F7F7F7"/>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SI</w:t>
            </w:r>
          </w:p>
        </w:tc>
      </w:tr>
      <w:tr w:rsidR="00A43F74"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FFFFF"/>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6</w:t>
            </w:r>
          </w:p>
        </w:tc>
        <w:tc>
          <w:tcPr>
            <w:tcW w:w="4660" w:type="dxa"/>
            <w:tcBorders>
              <w:top w:val="nil"/>
              <w:left w:val="nil"/>
              <w:bottom w:val="single" w:sz="8" w:space="0" w:color="DDDDDD"/>
              <w:right w:val="single" w:sz="8" w:space="0" w:color="DDDDDD"/>
            </w:tcBorders>
            <w:shd w:val="clear" w:color="000000" w:fill="FFFFFF"/>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SI, P, SP</w:t>
            </w:r>
          </w:p>
        </w:tc>
      </w:tr>
      <w:tr w:rsidR="00A43F74" w:rsidRPr="002D51CB" w:rsidTr="00342AAB">
        <w:trPr>
          <w:trHeight w:val="211"/>
        </w:trPr>
        <w:tc>
          <w:tcPr>
            <w:tcW w:w="3779" w:type="dxa"/>
            <w:tcBorders>
              <w:top w:val="nil"/>
              <w:left w:val="single" w:sz="8" w:space="0" w:color="DDDDDD"/>
              <w:bottom w:val="single" w:sz="8" w:space="0" w:color="DDDDDD"/>
              <w:right w:val="single" w:sz="8" w:space="0" w:color="DDDDDD"/>
            </w:tcBorders>
            <w:shd w:val="clear" w:color="000000" w:fill="F7F7F7"/>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7</w:t>
            </w:r>
          </w:p>
        </w:tc>
        <w:tc>
          <w:tcPr>
            <w:tcW w:w="4660" w:type="dxa"/>
            <w:tcBorders>
              <w:top w:val="nil"/>
              <w:left w:val="nil"/>
              <w:bottom w:val="single" w:sz="8" w:space="0" w:color="DDDDDD"/>
              <w:right w:val="single" w:sz="8" w:space="0" w:color="DDDDDD"/>
            </w:tcBorders>
            <w:shd w:val="clear" w:color="000000" w:fill="F7F7F7"/>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SI, P, SP, B</w:t>
            </w:r>
          </w:p>
        </w:tc>
      </w:tr>
    </w:tbl>
    <w:p w:rsidR="00A43F74" w:rsidRPr="00BA4D96" w:rsidRDefault="00A43F74" w:rsidP="00A43F74">
      <w:pPr>
        <w:autoSpaceDE w:val="0"/>
        <w:autoSpaceDN w:val="0"/>
        <w:adjustRightInd w:val="0"/>
        <w:rPr>
          <w:rFonts w:asciiTheme="minorEastAsia" w:hAnsiTheme="minorEastAsia" w:cs="新宋体"/>
          <w:color w:val="000000"/>
          <w:kern w:val="0"/>
          <w:szCs w:val="21"/>
        </w:rPr>
      </w:pPr>
      <w:r w:rsidRPr="00BA4D96">
        <w:rPr>
          <w:rFonts w:asciiTheme="minorEastAsia" w:hAnsiTheme="minorEastAsia" w:cs="新宋体" w:hint="eastAsia"/>
          <w:color w:val="000000"/>
          <w:kern w:val="0"/>
          <w:szCs w:val="21"/>
        </w:rPr>
        <w:t>这里有几点值得说明：</w:t>
      </w:r>
    </w:p>
    <w:p w:rsidR="00A43F74" w:rsidRPr="00BA4D96" w:rsidRDefault="00A43F74" w:rsidP="00A43F74">
      <w:pPr>
        <w:autoSpaceDE w:val="0"/>
        <w:autoSpaceDN w:val="0"/>
        <w:adjustRightInd w:val="0"/>
        <w:rPr>
          <w:rFonts w:asciiTheme="minorEastAsia" w:hAnsiTheme="minorEastAsia" w:cs="新宋体"/>
          <w:color w:val="000000"/>
          <w:kern w:val="0"/>
          <w:szCs w:val="21"/>
        </w:rPr>
      </w:pPr>
      <w:r w:rsidRPr="00BA4D96">
        <w:rPr>
          <w:rFonts w:asciiTheme="minorEastAsia" w:hAnsiTheme="minorEastAsia" w:cs="新宋体" w:hint="eastAsia"/>
          <w:color w:val="000000"/>
          <w:kern w:val="0"/>
          <w:szCs w:val="21"/>
        </w:rPr>
        <w:t>（</w:t>
      </w:r>
      <w:r>
        <w:rPr>
          <w:rFonts w:asciiTheme="minorEastAsia" w:hAnsiTheme="minorEastAsia" w:cs="新宋体"/>
          <w:color w:val="000000"/>
          <w:kern w:val="0"/>
          <w:szCs w:val="21"/>
        </w:rPr>
        <w:t>1）</w:t>
      </w:r>
      <w:r w:rsidRPr="00BA4D96">
        <w:rPr>
          <w:rFonts w:asciiTheme="minorEastAsia" w:hAnsiTheme="minorEastAsia" w:cs="新宋体"/>
          <w:color w:val="000000"/>
          <w:kern w:val="0"/>
          <w:szCs w:val="21"/>
        </w:rPr>
        <w:t>如果不采用FMO（灵活宏块排序）机制，则一幅图像只有一个片组；</w:t>
      </w:r>
    </w:p>
    <w:p w:rsidR="00A43F74" w:rsidRPr="00BA4D96" w:rsidRDefault="00A43F74" w:rsidP="00A43F74">
      <w:pPr>
        <w:autoSpaceDE w:val="0"/>
        <w:autoSpaceDN w:val="0"/>
        <w:adjustRightInd w:val="0"/>
        <w:rPr>
          <w:rFonts w:asciiTheme="minorEastAsia" w:hAnsiTheme="minorEastAsia" w:cs="新宋体"/>
          <w:color w:val="000000"/>
          <w:kern w:val="0"/>
          <w:szCs w:val="21"/>
        </w:rPr>
      </w:pPr>
      <w:r w:rsidRPr="00BA4D96">
        <w:rPr>
          <w:rFonts w:asciiTheme="minorEastAsia" w:hAnsiTheme="minorEastAsia" w:cs="新宋体" w:hint="eastAsia"/>
          <w:color w:val="000000"/>
          <w:kern w:val="0"/>
          <w:szCs w:val="21"/>
        </w:rPr>
        <w:t>（</w:t>
      </w:r>
      <w:r>
        <w:rPr>
          <w:rFonts w:asciiTheme="minorEastAsia" w:hAnsiTheme="minorEastAsia" w:cs="新宋体"/>
          <w:color w:val="000000"/>
          <w:kern w:val="0"/>
          <w:szCs w:val="21"/>
        </w:rPr>
        <w:t>2）</w:t>
      </w:r>
      <w:r w:rsidRPr="00BA4D96">
        <w:rPr>
          <w:rFonts w:asciiTheme="minorEastAsia" w:hAnsiTheme="minorEastAsia" w:cs="新宋体"/>
          <w:color w:val="000000"/>
          <w:kern w:val="0"/>
          <w:szCs w:val="21"/>
        </w:rPr>
        <w:t>如果不使用多个片，则一个片组只有一个片；</w:t>
      </w:r>
    </w:p>
    <w:p w:rsidR="00A43F74" w:rsidRPr="00BA4D96" w:rsidRDefault="00A43F74" w:rsidP="00A43F74">
      <w:pPr>
        <w:autoSpaceDE w:val="0"/>
        <w:autoSpaceDN w:val="0"/>
        <w:adjustRightInd w:val="0"/>
        <w:rPr>
          <w:rFonts w:asciiTheme="minorEastAsia" w:hAnsiTheme="minorEastAsia" w:cs="新宋体"/>
          <w:color w:val="000000"/>
          <w:kern w:val="0"/>
          <w:szCs w:val="21"/>
        </w:rPr>
      </w:pPr>
      <w:r w:rsidRPr="00BA4D96">
        <w:rPr>
          <w:rFonts w:asciiTheme="minorEastAsia" w:hAnsiTheme="minorEastAsia" w:cs="新宋体" w:hint="eastAsia"/>
          <w:color w:val="000000"/>
          <w:kern w:val="0"/>
          <w:szCs w:val="21"/>
        </w:rPr>
        <w:t>（</w:t>
      </w:r>
      <w:r>
        <w:rPr>
          <w:rFonts w:asciiTheme="minorEastAsia" w:hAnsiTheme="minorEastAsia" w:cs="新宋体"/>
          <w:color w:val="000000"/>
          <w:kern w:val="0"/>
          <w:szCs w:val="21"/>
        </w:rPr>
        <w:t>3）</w:t>
      </w:r>
      <w:r w:rsidRPr="00BA4D96">
        <w:rPr>
          <w:rFonts w:asciiTheme="minorEastAsia" w:hAnsiTheme="minorEastAsia" w:cs="新宋体"/>
          <w:color w:val="000000"/>
          <w:kern w:val="0"/>
          <w:szCs w:val="21"/>
        </w:rPr>
        <w:t>如果不采用DP（数据分割）机制，则一个片就是一个NALU，一个</w:t>
      </w:r>
      <w:r>
        <w:rPr>
          <w:rFonts w:asciiTheme="minorEastAsia" w:hAnsiTheme="minorEastAsia" w:cs="新宋体"/>
          <w:color w:val="000000"/>
          <w:kern w:val="0"/>
          <w:szCs w:val="21"/>
        </w:rPr>
        <w:t>NALU也就是一个片</w:t>
      </w:r>
      <w:r>
        <w:rPr>
          <w:rFonts w:asciiTheme="minorEastAsia" w:hAnsiTheme="minorEastAsia" w:cs="新宋体" w:hint="eastAsia"/>
          <w:color w:val="000000"/>
          <w:kern w:val="0"/>
          <w:szCs w:val="21"/>
        </w:rPr>
        <w:t>；</w:t>
      </w:r>
      <w:r w:rsidRPr="00BA4D96">
        <w:rPr>
          <w:rFonts w:asciiTheme="minorEastAsia" w:hAnsiTheme="minorEastAsia" w:cs="新宋体"/>
          <w:color w:val="000000"/>
          <w:kern w:val="0"/>
          <w:szCs w:val="21"/>
        </w:rPr>
        <w:t>否则，一个片由三个NALU组成（即</w:t>
      </w:r>
      <w:r>
        <w:rPr>
          <w:rFonts w:asciiTheme="minorEastAsia" w:hAnsiTheme="minorEastAsia" w:cs="新宋体"/>
          <w:color w:val="000000"/>
          <w:kern w:val="0"/>
          <w:szCs w:val="21"/>
        </w:rPr>
        <w:t>nal_unit_type</w:t>
      </w:r>
      <w:r w:rsidRPr="00BA4D96">
        <w:rPr>
          <w:rFonts w:asciiTheme="minorEastAsia" w:hAnsiTheme="minorEastAsia" w:cs="新宋体"/>
          <w:color w:val="000000"/>
          <w:kern w:val="0"/>
          <w:szCs w:val="21"/>
        </w:rPr>
        <w:t>值为2、3、</w:t>
      </w:r>
      <w:r>
        <w:rPr>
          <w:rFonts w:asciiTheme="minorEastAsia" w:hAnsiTheme="minorEastAsia" w:cs="新宋体"/>
          <w:color w:val="000000"/>
          <w:kern w:val="0"/>
          <w:szCs w:val="21"/>
        </w:rPr>
        <w:t>4</w:t>
      </w:r>
      <w:r w:rsidRPr="00BA4D96">
        <w:rPr>
          <w:rFonts w:asciiTheme="minorEastAsia" w:hAnsiTheme="minorEastAsia" w:cs="新宋体"/>
          <w:color w:val="000000"/>
          <w:kern w:val="0"/>
          <w:szCs w:val="21"/>
        </w:rPr>
        <w:t>的三个</w:t>
      </w:r>
      <w:r>
        <w:rPr>
          <w:rFonts w:asciiTheme="minorEastAsia" w:hAnsiTheme="minorEastAsia" w:cs="新宋体"/>
          <w:color w:val="000000"/>
          <w:kern w:val="0"/>
          <w:szCs w:val="21"/>
        </w:rPr>
        <w:t>NALU</w:t>
      </w:r>
      <w:r w:rsidRPr="00BA4D96">
        <w:rPr>
          <w:rFonts w:asciiTheme="minorEastAsia" w:hAnsiTheme="minorEastAsia" w:cs="新宋体"/>
          <w:color w:val="000000"/>
          <w:kern w:val="0"/>
          <w:szCs w:val="21"/>
        </w:rPr>
        <w:t>属于一个片）；</w:t>
      </w:r>
    </w:p>
    <w:p w:rsidR="00A43F74" w:rsidRPr="00BA4D96" w:rsidRDefault="00A43F74" w:rsidP="00A43F74">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r w:rsidR="00B0707D">
        <w:rPr>
          <w:rFonts w:asciiTheme="minorEastAsia" w:hAnsiTheme="minorEastAsia" w:cs="新宋体" w:hint="eastAsia"/>
          <w:color w:val="000000"/>
          <w:kern w:val="0"/>
          <w:szCs w:val="21"/>
        </w:rPr>
        <w:t>4</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nal_unit_type</w:t>
      </w:r>
      <w:r w:rsidRPr="00A067D8">
        <w:rPr>
          <w:rFonts w:asciiTheme="minorEastAsia" w:hAnsiTheme="minorEastAsia" w:cs="新宋体"/>
          <w:color w:val="000000"/>
          <w:kern w:val="0"/>
          <w:szCs w:val="21"/>
        </w:rPr>
        <w:t>值为</w:t>
      </w:r>
      <w:r>
        <w:rPr>
          <w:rFonts w:asciiTheme="minorEastAsia" w:hAnsiTheme="minorEastAsia" w:cs="新宋体"/>
          <w:color w:val="000000"/>
          <w:kern w:val="0"/>
          <w:szCs w:val="21"/>
        </w:rPr>
        <w:t>5</w:t>
      </w:r>
      <w:r w:rsidRPr="00A067D8">
        <w:rPr>
          <w:rFonts w:asciiTheme="minorEastAsia" w:hAnsiTheme="minorEastAsia" w:cs="新宋体"/>
          <w:color w:val="000000"/>
          <w:kern w:val="0"/>
          <w:szCs w:val="21"/>
        </w:rPr>
        <w:t>的</w:t>
      </w:r>
      <w:r>
        <w:rPr>
          <w:rFonts w:asciiTheme="minorEastAsia" w:hAnsiTheme="minorEastAsia" w:cs="新宋体"/>
          <w:color w:val="000000"/>
          <w:kern w:val="0"/>
          <w:szCs w:val="21"/>
        </w:rPr>
        <w:t>NALU</w:t>
      </w:r>
      <w:r>
        <w:rPr>
          <w:rFonts w:asciiTheme="minorEastAsia" w:hAnsiTheme="minorEastAsia" w:cs="新宋体" w:hint="eastAsia"/>
          <w:color w:val="000000"/>
          <w:kern w:val="0"/>
          <w:szCs w:val="21"/>
        </w:rPr>
        <w:t>一定位于</w:t>
      </w:r>
      <w:r>
        <w:rPr>
          <w:rFonts w:asciiTheme="minorEastAsia" w:hAnsiTheme="minorEastAsia" w:cs="新宋体"/>
          <w:color w:val="000000"/>
          <w:kern w:val="0"/>
          <w:szCs w:val="21"/>
        </w:rPr>
        <w:t>IDR图像中，IDR</w:t>
      </w:r>
      <w:r w:rsidRPr="00A067D8">
        <w:rPr>
          <w:rFonts w:asciiTheme="minorEastAsia" w:hAnsiTheme="minorEastAsia" w:cs="新宋体"/>
          <w:color w:val="000000"/>
          <w:kern w:val="0"/>
          <w:szCs w:val="21"/>
        </w:rPr>
        <w:t>图像中的所有</w:t>
      </w:r>
      <w:r>
        <w:rPr>
          <w:rFonts w:asciiTheme="minorEastAsia" w:hAnsiTheme="minorEastAsia" w:cs="新宋体"/>
          <w:color w:val="000000"/>
          <w:kern w:val="0"/>
          <w:szCs w:val="21"/>
        </w:rPr>
        <w:t>NALU</w:t>
      </w:r>
      <w:r>
        <w:rPr>
          <w:rFonts w:asciiTheme="minorEastAsia" w:hAnsiTheme="minorEastAsia" w:cs="新宋体" w:hint="eastAsia"/>
          <w:color w:val="000000"/>
          <w:kern w:val="0"/>
          <w:szCs w:val="21"/>
        </w:rPr>
        <w:t>的</w:t>
      </w:r>
      <w:r>
        <w:rPr>
          <w:rFonts w:asciiTheme="minorEastAsia" w:hAnsiTheme="minorEastAsia" w:cs="新宋体"/>
          <w:color w:val="000000"/>
          <w:kern w:val="0"/>
          <w:szCs w:val="21"/>
        </w:rPr>
        <w:t>nal_unit_type值</w:t>
      </w:r>
      <w:r>
        <w:rPr>
          <w:rFonts w:asciiTheme="minorEastAsia" w:hAnsiTheme="minorEastAsia" w:cs="新宋体" w:hint="eastAsia"/>
          <w:color w:val="000000"/>
          <w:kern w:val="0"/>
          <w:szCs w:val="21"/>
        </w:rPr>
        <w:t>一定为</w:t>
      </w:r>
      <w:r>
        <w:rPr>
          <w:rFonts w:asciiTheme="minorEastAsia" w:hAnsiTheme="minorEastAsia" w:cs="新宋体"/>
          <w:color w:val="000000"/>
          <w:kern w:val="0"/>
          <w:szCs w:val="21"/>
        </w:rPr>
        <w:t>5</w:t>
      </w:r>
      <w:r>
        <w:rPr>
          <w:rFonts w:asciiTheme="minorEastAsia" w:hAnsiTheme="minorEastAsia" w:cs="新宋体" w:hint="eastAsia"/>
          <w:color w:val="000000"/>
          <w:kern w:val="0"/>
          <w:szCs w:val="21"/>
        </w:rPr>
        <w:t>。I</w:t>
      </w:r>
      <w:r>
        <w:rPr>
          <w:rFonts w:asciiTheme="minorEastAsia" w:hAnsiTheme="minorEastAsia" w:cs="新宋体"/>
          <w:color w:val="000000"/>
          <w:kern w:val="0"/>
          <w:szCs w:val="21"/>
        </w:rPr>
        <w:t>DR</w:t>
      </w:r>
      <w:r>
        <w:rPr>
          <w:rFonts w:asciiTheme="minorEastAsia" w:hAnsiTheme="minorEastAsia" w:cs="新宋体" w:hint="eastAsia"/>
          <w:color w:val="000000"/>
          <w:kern w:val="0"/>
          <w:szCs w:val="21"/>
        </w:rPr>
        <w:t>图像包括I片和S</w:t>
      </w:r>
      <w:r>
        <w:rPr>
          <w:rFonts w:asciiTheme="minorEastAsia" w:hAnsiTheme="minorEastAsia" w:cs="新宋体"/>
          <w:color w:val="000000"/>
          <w:kern w:val="0"/>
          <w:szCs w:val="21"/>
        </w:rPr>
        <w:t>I</w:t>
      </w:r>
      <w:r>
        <w:rPr>
          <w:rFonts w:asciiTheme="minorEastAsia" w:hAnsiTheme="minorEastAsia" w:cs="新宋体" w:hint="eastAsia"/>
          <w:color w:val="000000"/>
          <w:kern w:val="0"/>
          <w:szCs w:val="21"/>
        </w:rPr>
        <w:t>片。</w:t>
      </w:r>
    </w:p>
    <w:p w:rsidR="00A43F74" w:rsidRPr="00BA4D96" w:rsidRDefault="00A43F74" w:rsidP="00A43F74">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r w:rsidR="00B0707D">
        <w:rPr>
          <w:rFonts w:asciiTheme="minorEastAsia" w:hAnsiTheme="minorEastAsia" w:cs="新宋体"/>
          <w:color w:val="000000"/>
          <w:kern w:val="0"/>
          <w:szCs w:val="21"/>
        </w:rPr>
        <w:t>5</w:t>
      </w:r>
      <w:r>
        <w:rPr>
          <w:rFonts w:asciiTheme="minorEastAsia" w:hAnsiTheme="minorEastAsia" w:cs="新宋体" w:hint="eastAsia"/>
          <w:color w:val="000000"/>
          <w:kern w:val="0"/>
          <w:szCs w:val="21"/>
        </w:rPr>
        <w:t>）</w:t>
      </w:r>
      <w:r w:rsidRPr="00BA4D96">
        <w:rPr>
          <w:rFonts w:asciiTheme="minorEastAsia" w:hAnsiTheme="minorEastAsia" w:cs="新宋体" w:hint="eastAsia"/>
          <w:color w:val="000000"/>
          <w:kern w:val="0"/>
          <w:szCs w:val="21"/>
        </w:rPr>
        <w:t>一幅图像可以分为</w:t>
      </w:r>
      <w:r>
        <w:rPr>
          <w:rFonts w:asciiTheme="minorEastAsia" w:hAnsiTheme="minorEastAsia" w:cs="新宋体"/>
          <w:color w:val="000000"/>
          <w:kern w:val="0"/>
          <w:szCs w:val="21"/>
        </w:rPr>
        <w:t>8</w:t>
      </w:r>
      <w:r w:rsidRPr="00BA4D96">
        <w:rPr>
          <w:rFonts w:asciiTheme="minorEastAsia" w:hAnsiTheme="minorEastAsia" w:cs="新宋体"/>
          <w:color w:val="000000"/>
          <w:kern w:val="0"/>
          <w:szCs w:val="21"/>
        </w:rPr>
        <w:t>种类型</w:t>
      </w:r>
      <w:r>
        <w:rPr>
          <w:rFonts w:asciiTheme="minorEastAsia" w:hAnsiTheme="minorEastAsia" w:cs="新宋体" w:hint="eastAsia"/>
          <w:color w:val="000000"/>
          <w:kern w:val="0"/>
          <w:szCs w:val="21"/>
        </w:rPr>
        <w:t>（即8种</w:t>
      </w:r>
      <w:r w:rsidRPr="00BA4D96">
        <w:rPr>
          <w:rFonts w:asciiTheme="minorEastAsia" w:hAnsiTheme="minorEastAsia" w:cs="新宋体"/>
          <w:color w:val="000000"/>
          <w:kern w:val="0"/>
          <w:szCs w:val="21"/>
        </w:rPr>
        <w:t>primary_</w:t>
      </w:r>
      <w:r>
        <w:rPr>
          <w:rFonts w:asciiTheme="minorEastAsia" w:hAnsiTheme="minorEastAsia" w:cs="新宋体"/>
          <w:color w:val="000000"/>
          <w:kern w:val="0"/>
          <w:szCs w:val="21"/>
        </w:rPr>
        <w:t>pic_type</w:t>
      </w:r>
      <w:r>
        <w:rPr>
          <w:rFonts w:asciiTheme="minorEastAsia" w:hAnsiTheme="minorEastAsia" w:cs="新宋体" w:hint="eastAsia"/>
          <w:color w:val="000000"/>
          <w:kern w:val="0"/>
          <w:szCs w:val="21"/>
        </w:rPr>
        <w:t>）</w:t>
      </w:r>
      <w:r w:rsidRPr="00BA4D96">
        <w:rPr>
          <w:rFonts w:asciiTheme="minorEastAsia" w:hAnsiTheme="minorEastAsia" w:cs="新宋体"/>
          <w:color w:val="000000"/>
          <w:kern w:val="0"/>
          <w:szCs w:val="21"/>
        </w:rPr>
        <w:t>。我们平常应用中所最常见到的其实是这些类型的特例</w:t>
      </w:r>
      <w:r w:rsidR="00F91475">
        <w:rPr>
          <w:rFonts w:asciiTheme="minorEastAsia" w:hAnsiTheme="minorEastAsia" w:cs="新宋体" w:hint="eastAsia"/>
          <w:color w:val="000000"/>
          <w:kern w:val="0"/>
          <w:szCs w:val="21"/>
        </w:rPr>
        <w:t>，</w:t>
      </w:r>
      <w:r w:rsidRPr="00BA4D96">
        <w:rPr>
          <w:rFonts w:asciiTheme="minorEastAsia" w:hAnsiTheme="minorEastAsia" w:cs="新宋体"/>
          <w:color w:val="000000"/>
          <w:kern w:val="0"/>
          <w:szCs w:val="21"/>
        </w:rPr>
        <w:t>例如：我们平常所谓的</w:t>
      </w:r>
      <w:r>
        <w:rPr>
          <w:rFonts w:asciiTheme="minorEastAsia" w:hAnsiTheme="minorEastAsia" w:cs="新宋体"/>
          <w:color w:val="000000"/>
          <w:kern w:val="0"/>
          <w:szCs w:val="21"/>
        </w:rPr>
        <w:t>“I</w:t>
      </w:r>
      <w:r w:rsidRPr="00BA4D96">
        <w:rPr>
          <w:rFonts w:asciiTheme="minorEastAsia" w:hAnsiTheme="minorEastAsia" w:cs="新宋体"/>
          <w:color w:val="000000"/>
          <w:kern w:val="0"/>
          <w:szCs w:val="21"/>
        </w:rPr>
        <w:t>帧”和</w:t>
      </w:r>
      <w:r>
        <w:rPr>
          <w:rFonts w:asciiTheme="minorEastAsia" w:hAnsiTheme="minorEastAsia" w:cs="新宋体"/>
          <w:color w:val="000000"/>
          <w:kern w:val="0"/>
          <w:szCs w:val="21"/>
        </w:rPr>
        <w:t>“IDR</w:t>
      </w:r>
      <w:r w:rsidRPr="00BA4D96">
        <w:rPr>
          <w:rFonts w:asciiTheme="minorEastAsia" w:hAnsiTheme="minorEastAsia" w:cs="新宋体"/>
          <w:color w:val="000000"/>
          <w:kern w:val="0"/>
          <w:szCs w:val="21"/>
        </w:rPr>
        <w:t>帧”，其实是</w:t>
      </w:r>
      <w:r>
        <w:rPr>
          <w:rFonts w:asciiTheme="minorEastAsia" w:hAnsiTheme="minorEastAsia" w:cs="新宋体"/>
          <w:color w:val="000000"/>
          <w:kern w:val="0"/>
          <w:szCs w:val="21"/>
        </w:rPr>
        <w:t>primary_pic_type</w:t>
      </w:r>
      <w:r w:rsidRPr="00BA4D96">
        <w:rPr>
          <w:rFonts w:asciiTheme="minorEastAsia" w:hAnsiTheme="minorEastAsia" w:cs="新宋体"/>
          <w:color w:val="000000"/>
          <w:kern w:val="0"/>
          <w:szCs w:val="21"/>
        </w:rPr>
        <w:t>值为0的图像</w:t>
      </w:r>
      <w:r w:rsidR="00F91475">
        <w:rPr>
          <w:rFonts w:asciiTheme="minorEastAsia" w:hAnsiTheme="minorEastAsia" w:cs="新宋体" w:hint="eastAsia"/>
          <w:color w:val="000000"/>
          <w:kern w:val="0"/>
          <w:szCs w:val="21"/>
        </w:rPr>
        <w:t>，</w:t>
      </w:r>
      <w:r w:rsidRPr="00BA4D96">
        <w:rPr>
          <w:rFonts w:asciiTheme="minorEastAsia" w:hAnsiTheme="minorEastAsia" w:cs="新宋体"/>
          <w:color w:val="000000"/>
          <w:kern w:val="0"/>
          <w:szCs w:val="21"/>
        </w:rPr>
        <w:t>我们平常所谓的“P帧”其实是primary_</w:t>
      </w:r>
      <w:r>
        <w:rPr>
          <w:rFonts w:asciiTheme="minorEastAsia" w:hAnsiTheme="minorEastAsia" w:cs="新宋体"/>
          <w:color w:val="000000"/>
          <w:kern w:val="0"/>
          <w:szCs w:val="21"/>
        </w:rPr>
        <w:t>pic_type</w:t>
      </w:r>
      <w:r w:rsidRPr="00BA4D96">
        <w:rPr>
          <w:rFonts w:asciiTheme="minorEastAsia" w:hAnsiTheme="minorEastAsia" w:cs="新宋体"/>
          <w:color w:val="000000"/>
          <w:kern w:val="0"/>
          <w:szCs w:val="21"/>
        </w:rPr>
        <w:t>值为</w:t>
      </w:r>
      <w:r>
        <w:rPr>
          <w:rFonts w:asciiTheme="minorEastAsia" w:hAnsiTheme="minorEastAsia" w:cs="新宋体"/>
          <w:color w:val="000000"/>
          <w:kern w:val="0"/>
          <w:szCs w:val="21"/>
        </w:rPr>
        <w:t>1</w:t>
      </w:r>
      <w:r w:rsidRPr="00BA4D96">
        <w:rPr>
          <w:rFonts w:asciiTheme="minorEastAsia" w:hAnsiTheme="minorEastAsia" w:cs="新宋体"/>
          <w:color w:val="000000"/>
          <w:kern w:val="0"/>
          <w:szCs w:val="21"/>
        </w:rPr>
        <w:t>的图像的特例，我们平常所谓的“B帧”其实是</w:t>
      </w:r>
      <w:r>
        <w:rPr>
          <w:rFonts w:asciiTheme="minorEastAsia" w:hAnsiTheme="minorEastAsia" w:cs="新宋体"/>
          <w:color w:val="000000"/>
          <w:kern w:val="0"/>
          <w:szCs w:val="21"/>
        </w:rPr>
        <w:t>primary_pic_type</w:t>
      </w:r>
      <w:r w:rsidRPr="00BA4D96">
        <w:rPr>
          <w:rFonts w:asciiTheme="minorEastAsia" w:hAnsiTheme="minorEastAsia" w:cs="新宋体"/>
          <w:color w:val="000000"/>
          <w:kern w:val="0"/>
          <w:szCs w:val="21"/>
        </w:rPr>
        <w:t>值为</w:t>
      </w:r>
      <w:r>
        <w:rPr>
          <w:rFonts w:asciiTheme="minorEastAsia" w:hAnsiTheme="minorEastAsia" w:cs="新宋体"/>
          <w:color w:val="000000"/>
          <w:kern w:val="0"/>
          <w:szCs w:val="21"/>
        </w:rPr>
        <w:t>2</w:t>
      </w:r>
      <w:r w:rsidRPr="00BA4D96">
        <w:rPr>
          <w:rFonts w:asciiTheme="minorEastAsia" w:hAnsiTheme="minorEastAsia" w:cs="新宋体"/>
          <w:color w:val="000000"/>
          <w:kern w:val="0"/>
          <w:szCs w:val="21"/>
        </w:rPr>
        <w:t>的图像的特例。</w:t>
      </w:r>
    </w:p>
    <w:p w:rsidR="00B0707D" w:rsidRDefault="00A43F74" w:rsidP="00A43F74">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r w:rsidR="00B0707D">
        <w:rPr>
          <w:rFonts w:asciiTheme="minorEastAsia" w:hAnsiTheme="minorEastAsia" w:cs="新宋体"/>
          <w:color w:val="000000"/>
          <w:kern w:val="0"/>
          <w:szCs w:val="21"/>
        </w:rPr>
        <w:t>6</w:t>
      </w:r>
      <w:r>
        <w:rPr>
          <w:rFonts w:asciiTheme="minorEastAsia" w:hAnsiTheme="minorEastAsia" w:cs="新宋体" w:hint="eastAsia"/>
          <w:color w:val="000000"/>
          <w:kern w:val="0"/>
          <w:szCs w:val="21"/>
        </w:rPr>
        <w:t>）</w:t>
      </w:r>
      <w:r w:rsidRPr="00A067D8">
        <w:rPr>
          <w:rFonts w:asciiTheme="minorEastAsia" w:hAnsiTheme="minorEastAsia" w:cs="新宋体" w:hint="eastAsia"/>
          <w:color w:val="000000"/>
          <w:kern w:val="0"/>
          <w:szCs w:val="21"/>
        </w:rPr>
        <w:t>一幅图像中的所有片都是</w:t>
      </w:r>
      <w:r w:rsidRPr="00A067D8">
        <w:rPr>
          <w:rFonts w:asciiTheme="minorEastAsia" w:hAnsiTheme="minorEastAsia" w:cs="新宋体"/>
          <w:color w:val="000000"/>
          <w:kern w:val="0"/>
          <w:szCs w:val="21"/>
        </w:rPr>
        <w:t>I片并不代表这幅图像就是IDR图像。因为I片也可以从属于nal_unit_type值为1的NALU</w:t>
      </w:r>
    </w:p>
    <w:p w:rsidR="00A43F74" w:rsidRDefault="00A43F74" w:rsidP="00A43F74">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r w:rsidR="00B0707D">
        <w:rPr>
          <w:rFonts w:asciiTheme="minorEastAsia" w:hAnsiTheme="minorEastAsia" w:cs="新宋体"/>
          <w:color w:val="000000"/>
          <w:kern w:val="0"/>
          <w:szCs w:val="21"/>
        </w:rPr>
        <w:t>6</w:t>
      </w:r>
      <w:r>
        <w:rPr>
          <w:rFonts w:asciiTheme="minorEastAsia" w:hAnsiTheme="minorEastAsia" w:cs="新宋体" w:hint="eastAsia"/>
          <w:color w:val="000000"/>
          <w:kern w:val="0"/>
          <w:szCs w:val="21"/>
        </w:rPr>
        <w:t>）</w:t>
      </w:r>
      <w:r w:rsidRPr="00B208BE">
        <w:rPr>
          <w:rFonts w:asciiTheme="minorEastAsia" w:hAnsiTheme="minorEastAsia" w:cs="新宋体"/>
          <w:color w:val="000000"/>
          <w:kern w:val="0"/>
          <w:szCs w:val="21"/>
        </w:rPr>
        <w:t>图像解码过程中总是按照片进行解码，然后按照片组将解码宏块重组成图像。从这种意义上讲，片实际是最大的解码单元。而一个片又包含哪些类型的宏块呢？标准“表7-10”做了最好的说明。一个</w:t>
      </w:r>
      <w:r>
        <w:rPr>
          <w:rFonts w:asciiTheme="minorEastAsia" w:hAnsiTheme="minorEastAsia" w:cs="新宋体"/>
          <w:color w:val="000000"/>
          <w:kern w:val="0"/>
          <w:szCs w:val="21"/>
        </w:rPr>
        <w:t>I</w:t>
      </w:r>
      <w:r w:rsidRPr="00B208BE">
        <w:rPr>
          <w:rFonts w:asciiTheme="minorEastAsia" w:hAnsiTheme="minorEastAsia" w:cs="新宋体"/>
          <w:color w:val="000000"/>
          <w:kern w:val="0"/>
          <w:szCs w:val="21"/>
        </w:rPr>
        <w:t>宏块又分为哪些类型呢？标准“表7-11”做了最好的说明。一个</w:t>
      </w:r>
      <w:r>
        <w:rPr>
          <w:rFonts w:asciiTheme="minorEastAsia" w:hAnsiTheme="minorEastAsia" w:cs="新宋体"/>
          <w:color w:val="000000"/>
          <w:kern w:val="0"/>
          <w:szCs w:val="21"/>
        </w:rPr>
        <w:t>P</w:t>
      </w:r>
      <w:r w:rsidRPr="00B208BE">
        <w:rPr>
          <w:rFonts w:asciiTheme="minorEastAsia" w:hAnsiTheme="minorEastAsia" w:cs="新宋体"/>
          <w:color w:val="000000"/>
          <w:kern w:val="0"/>
          <w:szCs w:val="21"/>
        </w:rPr>
        <w:t>宏块又分为哪些类型呢？标准“表7-13”做了最好的说明。一个</w:t>
      </w:r>
      <w:r>
        <w:rPr>
          <w:rFonts w:asciiTheme="minorEastAsia" w:hAnsiTheme="minorEastAsia" w:cs="新宋体"/>
          <w:color w:val="000000"/>
          <w:kern w:val="0"/>
          <w:szCs w:val="21"/>
        </w:rPr>
        <w:t>B</w:t>
      </w:r>
      <w:r w:rsidRPr="00B208BE">
        <w:rPr>
          <w:rFonts w:asciiTheme="minorEastAsia" w:hAnsiTheme="minorEastAsia" w:cs="新宋体"/>
          <w:color w:val="000000"/>
          <w:kern w:val="0"/>
          <w:szCs w:val="21"/>
        </w:rPr>
        <w:t>宏块又分为哪些类型呢？标准“表7-14”做了最好的说明。一个</w:t>
      </w:r>
      <w:r>
        <w:rPr>
          <w:rFonts w:asciiTheme="minorEastAsia" w:hAnsiTheme="minorEastAsia" w:cs="新宋体"/>
          <w:color w:val="000000"/>
          <w:kern w:val="0"/>
          <w:szCs w:val="21"/>
        </w:rPr>
        <w:t>P</w:t>
      </w:r>
      <w:r w:rsidRPr="00B208BE">
        <w:rPr>
          <w:rFonts w:asciiTheme="minorEastAsia" w:hAnsiTheme="minorEastAsia" w:cs="新宋体"/>
          <w:color w:val="000000"/>
          <w:kern w:val="0"/>
          <w:szCs w:val="21"/>
        </w:rPr>
        <w:t>宏块的亚宏块又分为哪些类型呢？标准“表7-17”做了最好的说明</w:t>
      </w:r>
      <w:r w:rsidRPr="00B208BE">
        <w:rPr>
          <w:rFonts w:asciiTheme="minorEastAsia" w:hAnsiTheme="minorEastAsia" w:cs="新宋体" w:hint="eastAsia"/>
          <w:color w:val="000000"/>
          <w:kern w:val="0"/>
          <w:szCs w:val="21"/>
        </w:rPr>
        <w:t>。一个</w:t>
      </w:r>
      <w:r>
        <w:rPr>
          <w:rFonts w:asciiTheme="minorEastAsia" w:hAnsiTheme="minorEastAsia" w:cs="新宋体"/>
          <w:color w:val="000000"/>
          <w:kern w:val="0"/>
          <w:szCs w:val="21"/>
        </w:rPr>
        <w:t>B</w:t>
      </w:r>
      <w:r w:rsidRPr="00B208BE">
        <w:rPr>
          <w:rFonts w:asciiTheme="minorEastAsia" w:hAnsiTheme="minorEastAsia" w:cs="新宋体"/>
          <w:color w:val="000000"/>
          <w:kern w:val="0"/>
          <w:szCs w:val="21"/>
        </w:rPr>
        <w:t>宏块的亚宏块又分为哪些类型呢？标准“表7-18”做了最好的说明。</w:t>
      </w:r>
    </w:p>
    <w:p w:rsidR="00A43F74" w:rsidRDefault="00A43F74" w:rsidP="00A43F74">
      <w:pPr>
        <w:autoSpaceDE w:val="0"/>
        <w:autoSpaceDN w:val="0"/>
        <w:adjustRightInd w:val="0"/>
        <w:rPr>
          <w:rFonts w:asciiTheme="minorEastAsia" w:hAnsiTheme="minorEastAsia" w:cs="新宋体"/>
          <w:color w:val="000000"/>
          <w:kern w:val="0"/>
          <w:szCs w:val="21"/>
        </w:rPr>
      </w:pPr>
    </w:p>
    <w:p w:rsidR="00A43F74" w:rsidRDefault="00A43F74" w:rsidP="00A43F74">
      <w:pPr>
        <w:rPr>
          <w:rFonts w:asciiTheme="minorEastAsia" w:hAnsiTheme="minorEastAsia" w:cs="Times New Roman"/>
          <w:szCs w:val="21"/>
        </w:rPr>
      </w:pPr>
      <w:r w:rsidRPr="00AF5D92">
        <w:rPr>
          <w:rFonts w:asciiTheme="minorEastAsia" w:hAnsiTheme="minorEastAsia" w:cs="Times New Roman" w:hint="eastAsia"/>
          <w:szCs w:val="21"/>
        </w:rPr>
        <w:lastRenderedPageBreak/>
        <w:t>切片有</w:t>
      </w:r>
      <w:r w:rsidRPr="00AF5D92">
        <w:rPr>
          <w:rFonts w:asciiTheme="minorEastAsia" w:hAnsiTheme="minorEastAsia" w:cs="Times New Roman"/>
          <w:szCs w:val="21"/>
        </w:rPr>
        <w:t>I/P/B/SI/SP五种类型</w:t>
      </w:r>
      <w:r w:rsidRPr="00AF5D92">
        <w:rPr>
          <w:rFonts w:asciiTheme="minorEastAsia" w:hAnsiTheme="minorEastAsia" w:cs="Times New Roman" w:hint="eastAsia"/>
          <w:szCs w:val="21"/>
        </w:rPr>
        <w:t>；</w:t>
      </w:r>
    </w:p>
    <w:p w:rsidR="00A43F74" w:rsidRPr="00AF5D92" w:rsidRDefault="00A43F74" w:rsidP="00A43F74">
      <w:pPr>
        <w:rPr>
          <w:rFonts w:asciiTheme="minorEastAsia" w:hAnsiTheme="minorEastAsia" w:cs="Times New Roman"/>
          <w:szCs w:val="21"/>
        </w:rPr>
      </w:pPr>
      <w:r w:rsidRPr="00AF5D92">
        <w:rPr>
          <w:rFonts w:asciiTheme="minorEastAsia" w:hAnsiTheme="minorEastAsia" w:cs="Times New Roman" w:hint="eastAsia"/>
          <w:szCs w:val="21"/>
        </w:rPr>
        <w:t>宏块分为</w:t>
      </w:r>
      <w:r w:rsidRPr="00AF5D92">
        <w:rPr>
          <w:rFonts w:asciiTheme="minorEastAsia" w:hAnsiTheme="minorEastAsia" w:cs="Times New Roman"/>
          <w:szCs w:val="21"/>
        </w:rPr>
        <w:t>I宏块、B宏块、P宏块</w:t>
      </w:r>
      <w:r w:rsidRPr="00AF5D92">
        <w:rPr>
          <w:rFonts w:asciiTheme="minorEastAsia" w:hAnsiTheme="minorEastAsia" w:cs="Times New Roman" w:hint="eastAsia"/>
          <w:szCs w:val="21"/>
        </w:rPr>
        <w:t>，各自又能细分为更多类型</w:t>
      </w:r>
    </w:p>
    <w:p w:rsidR="00A43F74" w:rsidRPr="00AF5D92" w:rsidRDefault="00A43F74" w:rsidP="00A43F74">
      <w:pPr>
        <w:rPr>
          <w:rFonts w:asciiTheme="minorEastAsia" w:hAnsiTheme="minorEastAsia" w:cs="Times New Roman"/>
          <w:color w:val="000000"/>
          <w:kern w:val="0"/>
          <w:szCs w:val="21"/>
        </w:rPr>
      </w:pPr>
      <w:r w:rsidRPr="00AF5D92">
        <w:rPr>
          <w:rFonts w:asciiTheme="minorEastAsia" w:hAnsiTheme="minorEastAsia" w:cs="Times New Roman" w:hint="eastAsia"/>
          <w:color w:val="000000"/>
          <w:kern w:val="0"/>
          <w:szCs w:val="21"/>
        </w:rPr>
        <w:t>切片（</w:t>
      </w:r>
      <w:r w:rsidRPr="00AF5D92">
        <w:rPr>
          <w:rFonts w:asciiTheme="minorEastAsia" w:hAnsiTheme="minorEastAsia" w:cs="Times New Roman"/>
          <w:color w:val="000000"/>
          <w:kern w:val="0"/>
          <w:szCs w:val="21"/>
        </w:rPr>
        <w:t>slice）类型跟宏块类型的关系</w:t>
      </w:r>
      <w:r w:rsidRPr="00AF5D92">
        <w:rPr>
          <w:rFonts w:asciiTheme="minorEastAsia" w:hAnsiTheme="minorEastAsia" w:cs="Times New Roman" w:hint="eastAsia"/>
          <w:color w:val="000000"/>
          <w:kern w:val="0"/>
          <w:szCs w:val="21"/>
        </w:rPr>
        <w:t>：</w:t>
      </w:r>
    </w:p>
    <w:p w:rsidR="00A43F74" w:rsidRDefault="00A43F74" w:rsidP="0006659C">
      <w:pPr>
        <w:pStyle w:val="a9"/>
        <w:numPr>
          <w:ilvl w:val="0"/>
          <w:numId w:val="48"/>
        </w:numPr>
        <w:ind w:firstLineChars="0"/>
        <w:rPr>
          <w:rFonts w:asciiTheme="minorEastAsia" w:hAnsiTheme="minorEastAsia" w:cs="Times New Roman"/>
          <w:color w:val="000000"/>
          <w:kern w:val="0"/>
          <w:szCs w:val="21"/>
        </w:rPr>
      </w:pPr>
      <w:r w:rsidRPr="00F93134">
        <w:rPr>
          <w:rFonts w:asciiTheme="minorEastAsia" w:hAnsiTheme="minorEastAsia" w:cs="Times New Roman"/>
          <w:color w:val="000000"/>
          <w:kern w:val="0"/>
          <w:szCs w:val="21"/>
        </w:rPr>
        <w:t>I-slice：只包含I宏块</w:t>
      </w:r>
    </w:p>
    <w:p w:rsidR="00A43F74" w:rsidRPr="00F93134" w:rsidRDefault="00A43F74" w:rsidP="0006659C">
      <w:pPr>
        <w:pStyle w:val="a9"/>
        <w:numPr>
          <w:ilvl w:val="0"/>
          <w:numId w:val="48"/>
        </w:numPr>
        <w:ind w:firstLineChars="0"/>
        <w:rPr>
          <w:rFonts w:asciiTheme="minorEastAsia" w:hAnsiTheme="minorEastAsia" w:cs="Times New Roman"/>
          <w:color w:val="000000"/>
          <w:kern w:val="0"/>
          <w:szCs w:val="21"/>
        </w:rPr>
      </w:pPr>
      <w:r>
        <w:rPr>
          <w:rFonts w:asciiTheme="minorEastAsia" w:hAnsiTheme="minorEastAsia" w:cs="Times New Roman"/>
          <w:color w:val="000000"/>
          <w:kern w:val="0"/>
          <w:szCs w:val="21"/>
        </w:rPr>
        <w:t>B-slice</w:t>
      </w:r>
      <w:r>
        <w:rPr>
          <w:rFonts w:asciiTheme="minorEastAsia" w:hAnsiTheme="minorEastAsia" w:cs="Times New Roman" w:hint="eastAsia"/>
          <w:color w:val="000000"/>
          <w:kern w:val="0"/>
          <w:szCs w:val="21"/>
        </w:rPr>
        <w:t>：</w:t>
      </w:r>
      <w:r w:rsidRPr="00F93134">
        <w:rPr>
          <w:rFonts w:asciiTheme="minorEastAsia" w:hAnsiTheme="minorEastAsia" w:cs="Times New Roman"/>
          <w:color w:val="000000"/>
          <w:kern w:val="0"/>
          <w:szCs w:val="21"/>
        </w:rPr>
        <w:t>包含B宏块、可能有I</w:t>
      </w:r>
      <w:r>
        <w:rPr>
          <w:rFonts w:asciiTheme="minorEastAsia" w:hAnsiTheme="minorEastAsia" w:cs="Times New Roman"/>
          <w:color w:val="000000"/>
          <w:kern w:val="0"/>
          <w:szCs w:val="21"/>
        </w:rPr>
        <w:t>宏块</w:t>
      </w:r>
      <w:r w:rsidRPr="00F93134">
        <w:rPr>
          <w:rFonts w:asciiTheme="minorEastAsia" w:hAnsiTheme="minorEastAsia" w:cs="Times New Roman"/>
          <w:color w:val="000000"/>
          <w:kern w:val="0"/>
          <w:szCs w:val="21"/>
        </w:rPr>
        <w:t xml:space="preserve"> </w:t>
      </w:r>
    </w:p>
    <w:p w:rsidR="00A43F74" w:rsidRPr="00AF5D92" w:rsidRDefault="00A43F74" w:rsidP="0006659C">
      <w:pPr>
        <w:pStyle w:val="a9"/>
        <w:numPr>
          <w:ilvl w:val="0"/>
          <w:numId w:val="48"/>
        </w:numPr>
        <w:ind w:firstLineChars="0"/>
        <w:rPr>
          <w:rFonts w:asciiTheme="minorEastAsia" w:hAnsiTheme="minorEastAsia" w:cs="Times New Roman"/>
          <w:color w:val="000000"/>
          <w:kern w:val="0"/>
          <w:szCs w:val="21"/>
        </w:rPr>
      </w:pPr>
      <w:r>
        <w:rPr>
          <w:rFonts w:asciiTheme="minorEastAsia" w:hAnsiTheme="minorEastAsia" w:cs="Times New Roman"/>
          <w:color w:val="000000"/>
          <w:kern w:val="0"/>
          <w:szCs w:val="21"/>
        </w:rPr>
        <w:t>P-slice</w:t>
      </w:r>
      <w:r>
        <w:rPr>
          <w:rFonts w:asciiTheme="minorEastAsia" w:hAnsiTheme="minorEastAsia" w:cs="Times New Roman" w:hint="eastAsia"/>
          <w:color w:val="000000"/>
          <w:kern w:val="0"/>
          <w:szCs w:val="21"/>
        </w:rPr>
        <w:t>：</w:t>
      </w:r>
      <w:r w:rsidRPr="00AF5D92">
        <w:rPr>
          <w:rFonts w:asciiTheme="minorEastAsia" w:hAnsiTheme="minorEastAsia" w:cs="Times New Roman"/>
          <w:color w:val="000000"/>
          <w:kern w:val="0"/>
          <w:szCs w:val="21"/>
        </w:rPr>
        <w:t>包含P宏块、可能有I</w:t>
      </w:r>
      <w:r>
        <w:rPr>
          <w:rFonts w:asciiTheme="minorEastAsia" w:hAnsiTheme="minorEastAsia" w:cs="Times New Roman"/>
          <w:color w:val="000000"/>
          <w:kern w:val="0"/>
          <w:szCs w:val="21"/>
        </w:rPr>
        <w:t>宏块</w:t>
      </w:r>
      <w:r w:rsidRPr="00AF5D92">
        <w:rPr>
          <w:rFonts w:asciiTheme="minorEastAsia" w:hAnsiTheme="minorEastAsia" w:cs="Times New Roman"/>
          <w:color w:val="000000"/>
          <w:kern w:val="0"/>
          <w:szCs w:val="21"/>
        </w:rPr>
        <w:t xml:space="preserve"> </w:t>
      </w:r>
    </w:p>
    <w:p w:rsidR="00A43F74" w:rsidRPr="00AF5D92" w:rsidRDefault="00A43F74" w:rsidP="0006659C">
      <w:pPr>
        <w:pStyle w:val="a9"/>
        <w:numPr>
          <w:ilvl w:val="0"/>
          <w:numId w:val="48"/>
        </w:numPr>
        <w:ind w:firstLineChars="0"/>
        <w:rPr>
          <w:rFonts w:asciiTheme="minorEastAsia" w:hAnsiTheme="minorEastAsia" w:cs="Times New Roman"/>
          <w:color w:val="000000"/>
          <w:kern w:val="0"/>
          <w:szCs w:val="21"/>
        </w:rPr>
      </w:pPr>
      <w:r w:rsidRPr="00AF5D92">
        <w:rPr>
          <w:rFonts w:asciiTheme="minorEastAsia" w:hAnsiTheme="minorEastAsia" w:cs="Times New Roman"/>
          <w:color w:val="000000"/>
          <w:kern w:val="0"/>
          <w:szCs w:val="21"/>
        </w:rPr>
        <w:t>SP-slice：包含P宏块、可能有I宏块，用于不同编码流之间的切换</w:t>
      </w:r>
      <w:r w:rsidRPr="00AF5D92">
        <w:rPr>
          <w:rFonts w:asciiTheme="minorEastAsia" w:hAnsiTheme="minorEastAsia" w:cs="Times New Roman" w:hint="eastAsia"/>
          <w:color w:val="000000"/>
          <w:kern w:val="0"/>
          <w:szCs w:val="21"/>
        </w:rPr>
        <w:t>。比如，同一个视频源被编码成各种码率的码流，在传输的过程中可以根据网络环境进行实时的切换</w:t>
      </w:r>
    </w:p>
    <w:p w:rsidR="00A43F74" w:rsidRDefault="00A43F74" w:rsidP="0006659C">
      <w:pPr>
        <w:pStyle w:val="a9"/>
        <w:numPr>
          <w:ilvl w:val="0"/>
          <w:numId w:val="48"/>
        </w:numPr>
        <w:ind w:firstLineChars="0"/>
        <w:rPr>
          <w:rFonts w:asciiTheme="minorEastAsia" w:hAnsiTheme="minorEastAsia" w:cs="Times New Roman"/>
          <w:color w:val="000000"/>
          <w:kern w:val="0"/>
          <w:szCs w:val="21"/>
        </w:rPr>
      </w:pPr>
      <w:r w:rsidRPr="00AF5D92">
        <w:rPr>
          <w:rFonts w:asciiTheme="minorEastAsia" w:hAnsiTheme="minorEastAsia" w:cs="Times New Roman"/>
          <w:color w:val="000000"/>
          <w:kern w:val="0"/>
          <w:szCs w:val="21"/>
        </w:rPr>
        <w:t>SI-slice：包含了一种特殊类型的编码宏块，叫做SI宏块</w:t>
      </w:r>
    </w:p>
    <w:p w:rsidR="00A43F74" w:rsidRDefault="00A43F74" w:rsidP="00A43F74">
      <w:pPr>
        <w:rPr>
          <w:rFonts w:asciiTheme="minorEastAsia" w:hAnsiTheme="minorEastAsia" w:cs="Times New Roman"/>
          <w:color w:val="000000"/>
          <w:kern w:val="0"/>
          <w:szCs w:val="21"/>
        </w:rPr>
      </w:pPr>
      <w:bookmarkStart w:id="0" w:name="_Hlk47529758"/>
      <w:r>
        <w:rPr>
          <w:rFonts w:asciiTheme="minorEastAsia" w:hAnsiTheme="minorEastAsia" w:cs="Times New Roman"/>
          <w:color w:val="000000"/>
          <w:kern w:val="0"/>
          <w:szCs w:val="21"/>
        </w:rPr>
        <w:t>I</w:t>
      </w:r>
      <w:r w:rsidRPr="00F93134">
        <w:rPr>
          <w:rFonts w:asciiTheme="minorEastAsia" w:hAnsiTheme="minorEastAsia" w:cs="Times New Roman"/>
          <w:color w:val="000000"/>
          <w:kern w:val="0"/>
          <w:szCs w:val="21"/>
        </w:rPr>
        <w:t>宏块以当前</w:t>
      </w:r>
      <w:r w:rsidRPr="00F93134">
        <w:rPr>
          <w:rFonts w:asciiTheme="minorEastAsia" w:hAnsiTheme="minorEastAsia" w:cs="Times New Roman" w:hint="eastAsia"/>
          <w:color w:val="000000"/>
          <w:kern w:val="0"/>
          <w:szCs w:val="21"/>
        </w:rPr>
        <w:t>slice</w:t>
      </w:r>
      <w:r w:rsidRPr="00F93134">
        <w:rPr>
          <w:rFonts w:asciiTheme="minorEastAsia" w:hAnsiTheme="minorEastAsia" w:cs="Times New Roman"/>
          <w:color w:val="000000"/>
          <w:kern w:val="0"/>
          <w:szCs w:val="21"/>
        </w:rPr>
        <w:t>中已编码的宏块作为参考进行帧内预测(不能以其它片作为参考)</w:t>
      </w:r>
      <w:bookmarkEnd w:id="0"/>
    </w:p>
    <w:p w:rsidR="00A43F74" w:rsidRDefault="00A43F74" w:rsidP="00A43F74">
      <w:pPr>
        <w:rPr>
          <w:rFonts w:asciiTheme="minorEastAsia" w:hAnsiTheme="minorEastAsia" w:cs="Times New Roman"/>
          <w:color w:val="000000"/>
          <w:kern w:val="0"/>
          <w:szCs w:val="21"/>
        </w:rPr>
      </w:pPr>
      <w:r w:rsidRPr="00AF5D92">
        <w:rPr>
          <w:rFonts w:asciiTheme="minorEastAsia" w:hAnsiTheme="minorEastAsia" w:cs="Times New Roman"/>
          <w:color w:val="000000"/>
          <w:kern w:val="0"/>
          <w:szCs w:val="21"/>
        </w:rPr>
        <w:t>P宏块利用前边已编码的一个</w:t>
      </w:r>
      <w:r>
        <w:rPr>
          <w:rFonts w:asciiTheme="minorEastAsia" w:hAnsiTheme="minorEastAsia" w:cs="Times New Roman" w:hint="eastAsia"/>
          <w:color w:val="000000"/>
          <w:kern w:val="0"/>
          <w:szCs w:val="21"/>
        </w:rPr>
        <w:t>图像作为</w:t>
      </w:r>
      <w:r w:rsidRPr="00AF5D92">
        <w:rPr>
          <w:rFonts w:asciiTheme="minorEastAsia" w:hAnsiTheme="minorEastAsia" w:cs="Times New Roman"/>
          <w:color w:val="000000"/>
          <w:kern w:val="0"/>
          <w:szCs w:val="21"/>
        </w:rPr>
        <w:t>参考帧进行</w:t>
      </w:r>
      <w:r>
        <w:rPr>
          <w:rFonts w:asciiTheme="minorEastAsia" w:hAnsiTheme="minorEastAsia" w:cs="Times New Roman" w:hint="eastAsia"/>
          <w:color w:val="000000"/>
          <w:kern w:val="0"/>
          <w:szCs w:val="21"/>
        </w:rPr>
        <w:t>帧间</w:t>
      </w:r>
      <w:r w:rsidRPr="00AF5D92">
        <w:rPr>
          <w:rFonts w:asciiTheme="minorEastAsia" w:hAnsiTheme="minorEastAsia" w:cs="Times New Roman"/>
          <w:color w:val="000000"/>
          <w:kern w:val="0"/>
          <w:szCs w:val="21"/>
        </w:rPr>
        <w:t>预测</w:t>
      </w:r>
    </w:p>
    <w:p w:rsidR="00F8734A" w:rsidRPr="007060A7" w:rsidRDefault="00F8734A" w:rsidP="00F8734A">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7060A7">
        <w:rPr>
          <w:rFonts w:asciiTheme="minorEastAsia" w:eastAsiaTheme="minorEastAsia" w:hAnsiTheme="minorEastAsia" w:cs="Times New Roman" w:hint="eastAsia"/>
          <w:b/>
          <w:bCs/>
        </w:rPr>
        <w:t>P</w:t>
      </w:r>
      <w:r w:rsidRPr="007060A7">
        <w:rPr>
          <w:rFonts w:asciiTheme="minorEastAsia" w:eastAsiaTheme="minorEastAsia" w:hAnsiTheme="minorEastAsia" w:cs="Times New Roman"/>
          <w:b/>
          <w:bCs/>
        </w:rPr>
        <w:t>ES</w:t>
      </w:r>
      <w:r w:rsidRPr="007060A7">
        <w:rPr>
          <w:rFonts w:asciiTheme="minorEastAsia" w:eastAsiaTheme="minorEastAsia" w:hAnsiTheme="minorEastAsia" w:cs="Times New Roman" w:hint="eastAsia"/>
          <w:b/>
          <w:bCs/>
        </w:rPr>
        <w:t>、S</w:t>
      </w:r>
      <w:r w:rsidRPr="007060A7">
        <w:rPr>
          <w:rFonts w:asciiTheme="minorEastAsia" w:eastAsiaTheme="minorEastAsia" w:hAnsiTheme="minorEastAsia" w:cs="Times New Roman"/>
          <w:b/>
          <w:bCs/>
        </w:rPr>
        <w:t>LICE</w:t>
      </w:r>
      <w:r w:rsidRPr="007060A7">
        <w:rPr>
          <w:rFonts w:asciiTheme="minorEastAsia" w:eastAsiaTheme="minorEastAsia" w:hAnsiTheme="minorEastAsia" w:cs="Times New Roman" w:hint="eastAsia"/>
          <w:b/>
          <w:bCs/>
        </w:rPr>
        <w:t>、帧场、N</w:t>
      </w:r>
      <w:r w:rsidRPr="007060A7">
        <w:rPr>
          <w:rFonts w:asciiTheme="minorEastAsia" w:eastAsiaTheme="minorEastAsia" w:hAnsiTheme="minorEastAsia" w:cs="Times New Roman"/>
          <w:b/>
          <w:bCs/>
        </w:rPr>
        <w:t>ALU</w:t>
      </w:r>
      <w:r w:rsidRPr="007060A7">
        <w:rPr>
          <w:rFonts w:asciiTheme="minorEastAsia" w:eastAsiaTheme="minorEastAsia" w:hAnsiTheme="minorEastAsia" w:cs="Times New Roman" w:hint="eastAsia"/>
          <w:b/>
          <w:bCs/>
        </w:rPr>
        <w:t>的对应关系：</w:t>
      </w:r>
    </w:p>
    <w:p w:rsidR="00F8734A" w:rsidRPr="007060A7" w:rsidRDefault="00F8734A" w:rsidP="00F8734A">
      <w:pPr>
        <w:rPr>
          <w:rFonts w:asciiTheme="minorEastAsia" w:hAnsiTheme="minorEastAsia" w:cs="Segoe UI"/>
          <w:color w:val="000000" w:themeColor="text1"/>
          <w:shd w:val="clear" w:color="auto" w:fill="FFFFFF"/>
        </w:rPr>
      </w:pPr>
      <w:r w:rsidRPr="007060A7">
        <w:rPr>
          <w:rFonts w:asciiTheme="minorEastAsia" w:hAnsiTheme="minorEastAsia" w:cs="Segoe UI" w:hint="eastAsia"/>
          <w:color w:val="000000" w:themeColor="text1"/>
          <w:shd w:val="clear" w:color="auto" w:fill="FFFFFF"/>
        </w:rPr>
        <w:t>有以下几种情况：</w:t>
      </w:r>
    </w:p>
    <w:p w:rsidR="00F8734A" w:rsidRPr="007060A7" w:rsidRDefault="00F8734A" w:rsidP="00F8734A">
      <w:pPr>
        <w:rPr>
          <w:rFonts w:asciiTheme="minorEastAsia" w:hAnsiTheme="minorEastAsia" w:cs="Segoe UI"/>
          <w:color w:val="000000" w:themeColor="text1"/>
          <w:shd w:val="clear" w:color="auto" w:fill="FFFFFF"/>
        </w:rPr>
      </w:pPr>
      <w:r w:rsidRPr="007060A7">
        <w:rPr>
          <w:rFonts w:asciiTheme="minorEastAsia" w:hAnsiTheme="minorEastAsia" w:cs="Segoe UI"/>
          <w:color w:val="000000" w:themeColor="text1"/>
          <w:shd w:val="clear" w:color="auto" w:fill="FFFFFF"/>
        </w:rPr>
        <w:t>1、一个pes，一帧，1个nalu</w:t>
      </w:r>
    </w:p>
    <w:p w:rsidR="00F8734A" w:rsidRPr="007060A7" w:rsidRDefault="00F8734A" w:rsidP="00F8734A">
      <w:pPr>
        <w:rPr>
          <w:rFonts w:asciiTheme="minorEastAsia" w:hAnsiTheme="minorEastAsia" w:cs="Segoe UI"/>
          <w:color w:val="000000" w:themeColor="text1"/>
          <w:shd w:val="clear" w:color="auto" w:fill="FFFFFF"/>
        </w:rPr>
      </w:pPr>
      <w:r w:rsidRPr="007060A7">
        <w:rPr>
          <w:rFonts w:asciiTheme="minorEastAsia" w:hAnsiTheme="minorEastAsia" w:cs="Segoe UI"/>
          <w:color w:val="000000" w:themeColor="text1"/>
          <w:shd w:val="clear" w:color="auto" w:fill="FFFFFF"/>
        </w:rPr>
        <w:t>2、一个pes，一帧，多个nalu</w:t>
      </w:r>
      <w:r>
        <w:rPr>
          <w:rFonts w:asciiTheme="minorEastAsia" w:hAnsiTheme="minorEastAsia" w:cs="Segoe UI" w:hint="eastAsia"/>
          <w:color w:val="000000" w:themeColor="text1"/>
          <w:shd w:val="clear" w:color="auto" w:fill="FFFFFF"/>
        </w:rPr>
        <w:t>（如4slice，每个slice一个nalu）</w:t>
      </w:r>
    </w:p>
    <w:p w:rsidR="00F8734A" w:rsidRPr="007060A7" w:rsidRDefault="00F8734A" w:rsidP="00F8734A">
      <w:pPr>
        <w:rPr>
          <w:rFonts w:asciiTheme="minorEastAsia" w:hAnsiTheme="minorEastAsia" w:cs="Segoe UI"/>
          <w:color w:val="000000" w:themeColor="text1"/>
          <w:shd w:val="clear" w:color="auto" w:fill="FFFFFF"/>
        </w:rPr>
      </w:pPr>
      <w:r w:rsidRPr="007060A7">
        <w:rPr>
          <w:rFonts w:asciiTheme="minorEastAsia" w:hAnsiTheme="minorEastAsia" w:cs="Segoe UI"/>
          <w:color w:val="000000" w:themeColor="text1"/>
          <w:shd w:val="clear" w:color="auto" w:fill="FFFFFF"/>
        </w:rPr>
        <w:t>3、一个pes，多帧(如一个GOP)</w:t>
      </w:r>
    </w:p>
    <w:p w:rsidR="00F8734A" w:rsidRDefault="00F8734A" w:rsidP="00F8734A">
      <w:pPr>
        <w:rPr>
          <w:rFonts w:asciiTheme="minorEastAsia" w:hAnsiTheme="minorEastAsia" w:cs="Segoe UI"/>
          <w:color w:val="000000" w:themeColor="text1"/>
          <w:shd w:val="clear" w:color="auto" w:fill="FFFFFF"/>
        </w:rPr>
      </w:pPr>
      <w:r w:rsidRPr="007060A7">
        <w:rPr>
          <w:rFonts w:asciiTheme="minorEastAsia" w:hAnsiTheme="minorEastAsia" w:cs="Segoe UI"/>
          <w:color w:val="000000" w:themeColor="text1"/>
          <w:shd w:val="clear" w:color="auto" w:fill="FFFFFF"/>
        </w:rPr>
        <w:t>4、一个pes</w:t>
      </w:r>
      <w:r>
        <w:rPr>
          <w:rFonts w:asciiTheme="minorEastAsia" w:hAnsiTheme="minorEastAsia" w:cs="Segoe UI" w:hint="eastAsia"/>
          <w:color w:val="000000" w:themeColor="text1"/>
          <w:shd w:val="clear" w:color="auto" w:fill="FFFFFF"/>
        </w:rPr>
        <w:t>，</w:t>
      </w:r>
      <w:r w:rsidRPr="007060A7">
        <w:rPr>
          <w:rFonts w:asciiTheme="minorEastAsia" w:hAnsiTheme="minorEastAsia" w:cs="Segoe UI"/>
          <w:color w:val="000000" w:themeColor="text1"/>
          <w:shd w:val="clear" w:color="auto" w:fill="FFFFFF"/>
        </w:rPr>
        <w:t>两场</w:t>
      </w:r>
      <w:r>
        <w:rPr>
          <w:rFonts w:asciiTheme="minorEastAsia" w:hAnsiTheme="minorEastAsia" w:cs="Segoe UI" w:hint="eastAsia"/>
          <w:color w:val="000000" w:themeColor="text1"/>
          <w:shd w:val="clear" w:color="auto" w:fill="FFFFFF"/>
        </w:rPr>
        <w:t>，</w:t>
      </w:r>
      <w:r w:rsidRPr="007060A7">
        <w:rPr>
          <w:rFonts w:asciiTheme="minorEastAsia" w:hAnsiTheme="minorEastAsia" w:cs="Segoe UI"/>
          <w:color w:val="000000" w:themeColor="text1"/>
          <w:shd w:val="clear" w:color="auto" w:fill="FFFFFF"/>
        </w:rPr>
        <w:t>每场一个nalu</w:t>
      </w:r>
    </w:p>
    <w:p w:rsidR="00F8734A" w:rsidRPr="00F8734A" w:rsidRDefault="00F8734A" w:rsidP="00F8734A">
      <w:pPr>
        <w:spacing w:beforeLines="50" w:before="156"/>
        <w:rPr>
          <w:rFonts w:asciiTheme="minorEastAsia" w:hAnsiTheme="minorEastAsia" w:cs="Segoe UI"/>
          <w:color w:val="000000" w:themeColor="text1"/>
          <w:shd w:val="clear" w:color="auto" w:fill="FFFFFF"/>
        </w:rPr>
      </w:pPr>
      <w:r w:rsidRPr="007060A7">
        <w:rPr>
          <w:rFonts w:asciiTheme="minorEastAsia" w:hAnsiTheme="minorEastAsia" w:cs="Segoe UI" w:hint="eastAsia"/>
          <w:color w:val="000000" w:themeColor="text1"/>
          <w:shd w:val="clear" w:color="auto" w:fill="FFFFFF"/>
        </w:rPr>
        <w:t>一幅编码图像可能分成几个</w:t>
      </w:r>
      <w:r w:rsidRPr="007060A7">
        <w:rPr>
          <w:rFonts w:asciiTheme="minorEastAsia" w:hAnsiTheme="minorEastAsia" w:cs="Segoe UI"/>
          <w:color w:val="000000" w:themeColor="text1"/>
          <w:shd w:val="clear" w:color="auto" w:fill="FFFFFF"/>
        </w:rPr>
        <w:t>slice，甚至再细分成data partition，即一张编码图像包括多个NALU，其中第一个NALU就是该图像的第一个slice或者slice data partition A</w:t>
      </w:r>
    </w:p>
    <w:p w:rsidR="00394B8B" w:rsidRPr="008F0775" w:rsidRDefault="006F57FB"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从mp</w:t>
      </w:r>
      <w:r w:rsidRPr="008F0775">
        <w:rPr>
          <w:rFonts w:asciiTheme="minorEastAsia" w:eastAsiaTheme="minorEastAsia" w:hAnsiTheme="minorEastAsia" w:cs="Times New Roman"/>
          <w:b/>
          <w:bCs/>
        </w:rPr>
        <w:t>4</w:t>
      </w:r>
      <w:r w:rsidRPr="008F0775">
        <w:rPr>
          <w:rFonts w:asciiTheme="minorEastAsia" w:eastAsiaTheme="minorEastAsia" w:hAnsiTheme="minorEastAsia" w:cs="Times New Roman" w:hint="eastAsia"/>
          <w:b/>
          <w:bCs/>
        </w:rPr>
        <w:t>中提取H</w:t>
      </w:r>
      <w:r w:rsidRPr="008F0775">
        <w:rPr>
          <w:rFonts w:asciiTheme="minorEastAsia" w:eastAsiaTheme="minorEastAsia" w:hAnsiTheme="minorEastAsia" w:cs="Times New Roman"/>
          <w:b/>
          <w:bCs/>
        </w:rPr>
        <w:t>264</w:t>
      </w:r>
      <w:r w:rsidRPr="008F0775">
        <w:rPr>
          <w:rFonts w:asciiTheme="minorEastAsia" w:eastAsiaTheme="minorEastAsia" w:hAnsiTheme="minorEastAsia" w:cs="Times New Roman" w:hint="eastAsia"/>
          <w:b/>
          <w:bCs/>
        </w:rPr>
        <w:t>码流：</w:t>
      </w:r>
    </w:p>
    <w:p w:rsidR="006F57FB" w:rsidRDefault="006F57FB" w:rsidP="00394B8B">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ffmpeg命令：</w:t>
      </w:r>
    </w:p>
    <w:p w:rsidR="006F57FB" w:rsidRDefault="006F57FB" w:rsidP="00394B8B">
      <w:pPr>
        <w:rPr>
          <w:rFonts w:asciiTheme="minorEastAsia" w:hAnsiTheme="minorEastAsia" w:cs="Times New Roman"/>
          <w:color w:val="000000"/>
          <w:kern w:val="0"/>
          <w:szCs w:val="21"/>
        </w:rPr>
      </w:pPr>
      <w:r w:rsidRPr="006F57FB">
        <w:rPr>
          <w:rFonts w:asciiTheme="minorEastAsia" w:hAnsiTheme="minorEastAsia" w:cs="Times New Roman"/>
          <w:color w:val="000000"/>
          <w:kern w:val="0"/>
          <w:szCs w:val="21"/>
        </w:rPr>
        <w:t>ffmpeg -i girl_640x360.mp4 -codec copy -bsf:v h264_mp4toannexb -f h264 girl.h264</w:t>
      </w:r>
    </w:p>
    <w:p w:rsidR="006F57FB" w:rsidRDefault="006F57FB" w:rsidP="006F57FB">
      <w:pPr>
        <w:rPr>
          <w:rFonts w:asciiTheme="minorEastAsia" w:hAnsiTheme="minorEastAsia" w:cs="Times New Roman"/>
          <w:color w:val="000000"/>
          <w:kern w:val="0"/>
          <w:szCs w:val="21"/>
        </w:rPr>
      </w:pPr>
    </w:p>
    <w:p w:rsidR="006F57FB" w:rsidRPr="00B03622" w:rsidRDefault="006F57FB" w:rsidP="006F57FB">
      <w:pPr>
        <w:rPr>
          <w:rFonts w:asciiTheme="minorEastAsia" w:hAnsiTheme="minorEastAsia" w:cs="Times New Roman"/>
          <w:color w:val="000000"/>
          <w:kern w:val="0"/>
          <w:szCs w:val="21"/>
        </w:rPr>
      </w:pPr>
      <w:r w:rsidRPr="00B03622">
        <w:rPr>
          <w:rFonts w:asciiTheme="minorEastAsia" w:hAnsiTheme="minorEastAsia" w:cs="Times New Roman"/>
          <w:color w:val="000000"/>
          <w:kern w:val="0"/>
          <w:szCs w:val="21"/>
        </w:rPr>
        <w:t>H264码流分为</w:t>
      </w:r>
      <w:r w:rsidR="00B03622">
        <w:rPr>
          <w:rFonts w:asciiTheme="minorEastAsia" w:hAnsiTheme="minorEastAsia" w:cs="Times New Roman"/>
          <w:color w:val="000000"/>
          <w:kern w:val="0"/>
          <w:szCs w:val="21"/>
        </w:rPr>
        <w:t>AVC1</w:t>
      </w:r>
      <w:r w:rsidR="00B03622" w:rsidRPr="00B03622">
        <w:rPr>
          <w:rFonts w:asciiTheme="minorEastAsia" w:hAnsiTheme="minorEastAsia" w:cs="Times New Roman" w:hint="eastAsia"/>
          <w:color w:val="000000"/>
          <w:kern w:val="0"/>
          <w:szCs w:val="21"/>
        </w:rPr>
        <w:t>、</w:t>
      </w:r>
      <w:r w:rsidRPr="00B03622">
        <w:rPr>
          <w:rFonts w:asciiTheme="minorEastAsia" w:hAnsiTheme="minorEastAsia" w:cs="Times New Roman"/>
          <w:color w:val="000000"/>
          <w:kern w:val="0"/>
          <w:szCs w:val="21"/>
        </w:rPr>
        <w:t>Annex-B</w:t>
      </w:r>
      <w:r w:rsidR="00B03622" w:rsidRPr="00B03622">
        <w:rPr>
          <w:rFonts w:asciiTheme="minorEastAsia" w:hAnsiTheme="minorEastAsia" w:cs="Times New Roman"/>
          <w:color w:val="000000"/>
          <w:kern w:val="0"/>
          <w:szCs w:val="21"/>
        </w:rPr>
        <w:t>两种格式</w:t>
      </w:r>
      <w:r w:rsidR="00B03622" w:rsidRPr="00B03622">
        <w:rPr>
          <w:rFonts w:asciiTheme="minorEastAsia" w:hAnsiTheme="minorEastAsia" w:cs="Times New Roman" w:hint="eastAsia"/>
          <w:color w:val="000000"/>
          <w:kern w:val="0"/>
          <w:szCs w:val="21"/>
        </w:rPr>
        <w:t>：</w:t>
      </w:r>
    </w:p>
    <w:p w:rsidR="00B03622" w:rsidRPr="00B03622" w:rsidRDefault="00B03622" w:rsidP="006F57FB">
      <w:pPr>
        <w:rPr>
          <w:rFonts w:asciiTheme="minorEastAsia" w:hAnsiTheme="minorEastAsia" w:cs="Times New Roman"/>
          <w:color w:val="000000"/>
          <w:kern w:val="0"/>
          <w:szCs w:val="21"/>
        </w:rPr>
      </w:pPr>
      <w:r w:rsidRPr="00B03622">
        <w:rPr>
          <w:rFonts w:asciiTheme="minorEastAsia" w:hAnsiTheme="minorEastAsia" w:cs="Times New Roman" w:hint="eastAsia"/>
          <w:color w:val="000000"/>
          <w:kern w:val="0"/>
          <w:szCs w:val="21"/>
        </w:rPr>
        <w:t>（1）</w:t>
      </w:r>
      <w:r w:rsidRPr="00B03622">
        <w:rPr>
          <w:rFonts w:asciiTheme="minorEastAsia" w:hAnsiTheme="minorEastAsia" w:cs="Times New Roman"/>
          <w:color w:val="000000"/>
          <w:kern w:val="0"/>
          <w:szCs w:val="21"/>
        </w:rPr>
        <w:t>AVC1</w:t>
      </w:r>
      <w:r w:rsidR="006F57FB" w:rsidRPr="00B03622">
        <w:rPr>
          <w:rFonts w:asciiTheme="minorEastAsia" w:hAnsiTheme="minorEastAsia" w:cs="Times New Roman"/>
          <w:color w:val="000000"/>
          <w:kern w:val="0"/>
          <w:szCs w:val="21"/>
        </w:rPr>
        <w:t>格式</w:t>
      </w:r>
      <w:r w:rsidRPr="00B03622">
        <w:rPr>
          <w:rFonts w:asciiTheme="minorEastAsia" w:hAnsiTheme="minorEastAsia" w:cs="Times New Roman" w:hint="eastAsia"/>
          <w:color w:val="000000"/>
          <w:kern w:val="0"/>
          <w:szCs w:val="21"/>
        </w:rPr>
        <w:t>，</w:t>
      </w:r>
      <w:r w:rsidR="006F57FB" w:rsidRPr="00B03622">
        <w:rPr>
          <w:rFonts w:asciiTheme="minorEastAsia" w:hAnsiTheme="minorEastAsia" w:cs="Times New Roman"/>
          <w:color w:val="000000"/>
          <w:kern w:val="0"/>
          <w:szCs w:val="21"/>
        </w:rPr>
        <w:t>也叫</w:t>
      </w:r>
      <w:r w:rsidRPr="00B03622">
        <w:rPr>
          <w:rFonts w:asciiTheme="minorEastAsia" w:hAnsiTheme="minorEastAsia" w:cs="Times New Roman"/>
          <w:color w:val="000000"/>
          <w:kern w:val="0"/>
          <w:szCs w:val="21"/>
        </w:rPr>
        <w:t>AVCC</w:t>
      </w:r>
      <w:r w:rsidR="006F57FB" w:rsidRPr="00B03622">
        <w:rPr>
          <w:rFonts w:asciiTheme="minorEastAsia" w:hAnsiTheme="minorEastAsia" w:cs="Times New Roman"/>
          <w:color w:val="000000"/>
          <w:kern w:val="0"/>
          <w:szCs w:val="21"/>
        </w:rPr>
        <w:t>格式，MPEG-4格式，字节对齐，因此也叫Byte-Stream Format</w:t>
      </w:r>
      <w:r>
        <w:rPr>
          <w:rFonts w:asciiTheme="minorEastAsia" w:hAnsiTheme="minorEastAsia" w:cs="Times New Roman" w:hint="eastAsia"/>
          <w:color w:val="000000"/>
          <w:kern w:val="0"/>
          <w:szCs w:val="21"/>
        </w:rPr>
        <w:t>，</w:t>
      </w:r>
      <w:r w:rsidR="006F57FB" w:rsidRPr="00B03622">
        <w:rPr>
          <w:rFonts w:asciiTheme="minorEastAsia" w:hAnsiTheme="minorEastAsia" w:cs="Times New Roman"/>
          <w:color w:val="000000"/>
          <w:kern w:val="0"/>
          <w:szCs w:val="21"/>
        </w:rPr>
        <w:t>用于</w:t>
      </w:r>
      <w:r w:rsidRPr="00B03622">
        <w:rPr>
          <w:rFonts w:asciiTheme="minorEastAsia" w:hAnsiTheme="minorEastAsia" w:cs="Times New Roman"/>
          <w:color w:val="000000"/>
          <w:kern w:val="0"/>
          <w:szCs w:val="21"/>
        </w:rPr>
        <w:t>mp4</w:t>
      </w:r>
      <w:r w:rsidRPr="00B03622">
        <w:rPr>
          <w:rFonts w:asciiTheme="minorEastAsia" w:hAnsiTheme="minorEastAsia" w:cs="Times New Roman" w:hint="eastAsia"/>
          <w:color w:val="000000"/>
          <w:kern w:val="0"/>
          <w:szCs w:val="21"/>
        </w:rPr>
        <w:t>、</w:t>
      </w:r>
      <w:r w:rsidRPr="00B03622">
        <w:rPr>
          <w:rFonts w:asciiTheme="minorEastAsia" w:hAnsiTheme="minorEastAsia" w:cs="Times New Roman"/>
          <w:color w:val="000000"/>
          <w:kern w:val="0"/>
          <w:szCs w:val="21"/>
        </w:rPr>
        <w:t>flv</w:t>
      </w:r>
      <w:r w:rsidRPr="00B03622">
        <w:rPr>
          <w:rFonts w:asciiTheme="minorEastAsia" w:hAnsiTheme="minorEastAsia" w:cs="Times New Roman" w:hint="eastAsia"/>
          <w:color w:val="000000"/>
          <w:kern w:val="0"/>
          <w:szCs w:val="21"/>
        </w:rPr>
        <w:t>、</w:t>
      </w:r>
      <w:r w:rsidR="006F57FB" w:rsidRPr="00B03622">
        <w:rPr>
          <w:rFonts w:asciiTheme="minorEastAsia" w:hAnsiTheme="minorEastAsia" w:cs="Times New Roman"/>
          <w:color w:val="000000"/>
          <w:kern w:val="0"/>
          <w:szCs w:val="21"/>
        </w:rPr>
        <w:t>mkv</w:t>
      </w:r>
      <w:r w:rsidRPr="00B03622">
        <w:rPr>
          <w:rFonts w:asciiTheme="minorEastAsia" w:hAnsiTheme="minorEastAsia" w:cs="Times New Roman"/>
          <w:color w:val="000000"/>
          <w:kern w:val="0"/>
          <w:szCs w:val="21"/>
        </w:rPr>
        <w:t>等封装中</w:t>
      </w:r>
      <w:r>
        <w:rPr>
          <w:rFonts w:asciiTheme="minorEastAsia" w:hAnsiTheme="minorEastAsia" w:cs="Times New Roman" w:hint="eastAsia"/>
          <w:color w:val="000000"/>
          <w:kern w:val="0"/>
          <w:szCs w:val="21"/>
        </w:rPr>
        <w:t>；</w:t>
      </w:r>
    </w:p>
    <w:p w:rsidR="006F57FB" w:rsidRPr="00B03622" w:rsidRDefault="00B03622" w:rsidP="006F57FB">
      <w:pPr>
        <w:rPr>
          <w:rFonts w:asciiTheme="minorEastAsia" w:hAnsiTheme="minorEastAsia" w:cs="Times New Roman"/>
          <w:color w:val="000000"/>
          <w:kern w:val="0"/>
          <w:szCs w:val="21"/>
        </w:rPr>
      </w:pPr>
      <w:r w:rsidRPr="00B03622">
        <w:rPr>
          <w:rFonts w:asciiTheme="minorEastAsia" w:hAnsiTheme="minorEastAsia" w:cs="Times New Roman" w:hint="eastAsia"/>
          <w:color w:val="000000"/>
          <w:kern w:val="0"/>
          <w:szCs w:val="21"/>
        </w:rPr>
        <w:t>（2）</w:t>
      </w:r>
      <w:r w:rsidR="006F57FB" w:rsidRPr="00B03622">
        <w:rPr>
          <w:rFonts w:asciiTheme="minorEastAsia" w:hAnsiTheme="minorEastAsia" w:cs="Times New Roman"/>
          <w:color w:val="000000"/>
          <w:kern w:val="0"/>
          <w:szCs w:val="21"/>
        </w:rPr>
        <w:t>Annex-B格式</w:t>
      </w:r>
      <w:r w:rsidRPr="00B03622">
        <w:rPr>
          <w:rFonts w:asciiTheme="minorEastAsia" w:hAnsiTheme="minorEastAsia" w:cs="Times New Roman" w:hint="eastAsia"/>
          <w:color w:val="000000"/>
          <w:kern w:val="0"/>
          <w:szCs w:val="21"/>
        </w:rPr>
        <w:t>，</w:t>
      </w:r>
      <w:r w:rsidR="006F57FB" w:rsidRPr="00B03622">
        <w:rPr>
          <w:rFonts w:asciiTheme="minorEastAsia" w:hAnsiTheme="minorEastAsia" w:cs="Times New Roman"/>
          <w:color w:val="000000"/>
          <w:kern w:val="0"/>
          <w:szCs w:val="21"/>
        </w:rPr>
        <w:t>也叫MPEG-2 transport stream format格式（ts格式）, ElementaryStream</w:t>
      </w:r>
      <w:r>
        <w:rPr>
          <w:rFonts w:asciiTheme="minorEastAsia" w:hAnsiTheme="minorEastAsia" w:cs="Times New Roman"/>
          <w:color w:val="000000"/>
          <w:kern w:val="0"/>
          <w:szCs w:val="21"/>
        </w:rPr>
        <w:t>格式</w:t>
      </w:r>
      <w:r>
        <w:rPr>
          <w:rFonts w:asciiTheme="minorEastAsia" w:hAnsiTheme="minorEastAsia" w:cs="Times New Roman" w:hint="eastAsia"/>
          <w:color w:val="000000"/>
          <w:kern w:val="0"/>
          <w:szCs w:val="21"/>
        </w:rPr>
        <w:t>，</w:t>
      </w:r>
      <w:r w:rsidR="006F57FB" w:rsidRPr="00B03622">
        <w:rPr>
          <w:rFonts w:asciiTheme="minorEastAsia" w:hAnsiTheme="minorEastAsia" w:cs="Times New Roman"/>
          <w:color w:val="000000"/>
          <w:kern w:val="0"/>
          <w:szCs w:val="21"/>
        </w:rPr>
        <w:t>用于TS</w:t>
      </w:r>
      <w:r w:rsidRPr="00B03622">
        <w:rPr>
          <w:rFonts w:asciiTheme="minorEastAsia" w:hAnsiTheme="minorEastAsia" w:cs="Times New Roman" w:hint="eastAsia"/>
          <w:color w:val="000000"/>
          <w:kern w:val="0"/>
          <w:szCs w:val="21"/>
        </w:rPr>
        <w:t>封装</w:t>
      </w:r>
      <w:r>
        <w:rPr>
          <w:rFonts w:asciiTheme="minorEastAsia" w:hAnsiTheme="minorEastAsia" w:cs="Times New Roman" w:hint="eastAsia"/>
          <w:color w:val="000000"/>
          <w:kern w:val="0"/>
          <w:szCs w:val="21"/>
        </w:rPr>
        <w:t>中</w:t>
      </w:r>
      <w:r w:rsidR="006F57FB" w:rsidRPr="00B03622">
        <w:rPr>
          <w:rFonts w:asciiTheme="minorEastAsia" w:hAnsiTheme="minorEastAsia" w:cs="Times New Roman"/>
          <w:color w:val="000000"/>
          <w:kern w:val="0"/>
          <w:szCs w:val="21"/>
        </w:rPr>
        <w:t>。</w:t>
      </w:r>
    </w:p>
    <w:p w:rsidR="00B03622" w:rsidRDefault="00B03622" w:rsidP="006F57FB">
      <w:pPr>
        <w:rPr>
          <w:rFonts w:asciiTheme="minorEastAsia" w:hAnsiTheme="minorEastAsia" w:cs="Times New Roman"/>
          <w:color w:val="000000"/>
          <w:kern w:val="0"/>
          <w:szCs w:val="21"/>
        </w:rPr>
      </w:pPr>
      <w:r>
        <w:rPr>
          <w:rFonts w:asciiTheme="minorEastAsia" w:hAnsiTheme="minorEastAsia" w:cs="Times New Roman"/>
          <w:color w:val="000000"/>
          <w:kern w:val="0"/>
          <w:szCs w:val="21"/>
        </w:rPr>
        <w:t>AVC1</w:t>
      </w:r>
      <w:r w:rsidRPr="00B03622">
        <w:rPr>
          <w:rFonts w:asciiTheme="minorEastAsia" w:hAnsiTheme="minorEastAsia" w:cs="Times New Roman" w:hint="eastAsia"/>
          <w:color w:val="000000"/>
          <w:kern w:val="0"/>
          <w:szCs w:val="21"/>
        </w:rPr>
        <w:t>、</w:t>
      </w:r>
      <w:r w:rsidRPr="00B03622">
        <w:rPr>
          <w:rFonts w:asciiTheme="minorEastAsia" w:hAnsiTheme="minorEastAsia" w:cs="Times New Roman"/>
          <w:color w:val="000000"/>
          <w:kern w:val="0"/>
          <w:szCs w:val="21"/>
        </w:rPr>
        <w:t>Annex-B</w:t>
      </w:r>
      <w:r w:rsidR="006F57FB" w:rsidRPr="00B03622">
        <w:rPr>
          <w:rFonts w:asciiTheme="minorEastAsia" w:hAnsiTheme="minorEastAsia" w:cs="Times New Roman" w:hint="eastAsia"/>
          <w:color w:val="000000"/>
          <w:kern w:val="0"/>
          <w:szCs w:val="21"/>
        </w:rPr>
        <w:t>两种格式的区别有两点：</w:t>
      </w:r>
      <w:r w:rsidR="006F57FB" w:rsidRPr="00B03622">
        <w:rPr>
          <w:rFonts w:asciiTheme="minorEastAsia" w:hAnsiTheme="minorEastAsia" w:cs="Times New Roman"/>
          <w:color w:val="000000"/>
          <w:kern w:val="0"/>
          <w:szCs w:val="21"/>
        </w:rPr>
        <w:t xml:space="preserve"> </w:t>
      </w:r>
    </w:p>
    <w:p w:rsidR="00B03622" w:rsidRDefault="006F57FB" w:rsidP="006F57FB">
      <w:pPr>
        <w:rPr>
          <w:rFonts w:asciiTheme="minorEastAsia" w:hAnsiTheme="minorEastAsia" w:cs="Times New Roman"/>
          <w:color w:val="000000"/>
          <w:kern w:val="0"/>
          <w:szCs w:val="21"/>
        </w:rPr>
      </w:pPr>
      <w:r w:rsidRPr="00B03622">
        <w:rPr>
          <w:rFonts w:asciiTheme="minorEastAsia" w:hAnsiTheme="minorEastAsia" w:cs="Times New Roman"/>
          <w:color w:val="000000"/>
          <w:kern w:val="0"/>
          <w:szCs w:val="21"/>
        </w:rPr>
        <w:t xml:space="preserve">1. NALU的分割方式不同； </w:t>
      </w:r>
    </w:p>
    <w:p w:rsidR="006F57FB" w:rsidRPr="00B03622" w:rsidRDefault="006F57FB" w:rsidP="006F57FB">
      <w:pPr>
        <w:rPr>
          <w:rFonts w:asciiTheme="minorEastAsia" w:hAnsiTheme="minorEastAsia" w:cs="Times New Roman"/>
          <w:color w:val="000000"/>
          <w:kern w:val="0"/>
          <w:szCs w:val="21"/>
        </w:rPr>
      </w:pPr>
      <w:r w:rsidRPr="00B03622">
        <w:rPr>
          <w:rFonts w:asciiTheme="minorEastAsia" w:hAnsiTheme="minorEastAsia" w:cs="Times New Roman"/>
          <w:color w:val="000000"/>
          <w:kern w:val="0"/>
          <w:szCs w:val="21"/>
        </w:rPr>
        <w:t>2. SPS/PPS的数据结构不同。</w:t>
      </w:r>
    </w:p>
    <w:p w:rsidR="006F57FB" w:rsidRPr="00B03622" w:rsidRDefault="00B03622" w:rsidP="0006659C">
      <w:pPr>
        <w:pStyle w:val="a9"/>
        <w:numPr>
          <w:ilvl w:val="0"/>
          <w:numId w:val="68"/>
        </w:numPr>
        <w:ind w:firstLineChars="0"/>
        <w:rPr>
          <w:rFonts w:asciiTheme="minorEastAsia" w:hAnsiTheme="minorEastAsia" w:cs="Times New Roman"/>
          <w:color w:val="000000"/>
          <w:kern w:val="0"/>
          <w:szCs w:val="21"/>
        </w:rPr>
      </w:pPr>
      <w:r w:rsidRPr="00B03622">
        <w:rPr>
          <w:rFonts w:asciiTheme="minorEastAsia" w:hAnsiTheme="minorEastAsia" w:cs="Times New Roman"/>
          <w:color w:val="000000"/>
          <w:kern w:val="0"/>
          <w:szCs w:val="21"/>
        </w:rPr>
        <w:t>AVC1</w:t>
      </w:r>
      <w:r w:rsidR="006F57FB" w:rsidRPr="00B03622">
        <w:rPr>
          <w:rFonts w:asciiTheme="minorEastAsia" w:hAnsiTheme="minorEastAsia" w:cs="Times New Roman"/>
          <w:color w:val="000000"/>
          <w:kern w:val="0"/>
          <w:szCs w:val="21"/>
        </w:rPr>
        <w:t>格式使用NALU长度进行分割，在封装文件</w:t>
      </w:r>
      <w:r w:rsidRPr="00B03622">
        <w:rPr>
          <w:rFonts w:asciiTheme="minorEastAsia" w:hAnsiTheme="minorEastAsia" w:cs="Times New Roman" w:hint="eastAsia"/>
          <w:color w:val="000000"/>
          <w:kern w:val="0"/>
          <w:szCs w:val="21"/>
        </w:rPr>
        <w:t>或直播流的</w:t>
      </w:r>
      <w:r w:rsidR="006F57FB" w:rsidRPr="00B03622">
        <w:rPr>
          <w:rFonts w:asciiTheme="minorEastAsia" w:hAnsiTheme="minorEastAsia" w:cs="Times New Roman"/>
          <w:color w:val="000000"/>
          <w:kern w:val="0"/>
          <w:szCs w:val="21"/>
        </w:rPr>
        <w:t>头部包含extradata信息（非NALU），extradata中包SPS/PPS</w:t>
      </w:r>
      <w:r w:rsidRPr="00B03622">
        <w:rPr>
          <w:rFonts w:asciiTheme="minorEastAsia" w:hAnsiTheme="minorEastAsia" w:cs="Times New Roman" w:hint="eastAsia"/>
          <w:color w:val="000000"/>
          <w:kern w:val="0"/>
          <w:szCs w:val="21"/>
        </w:rPr>
        <w:t>等</w:t>
      </w:r>
      <w:r w:rsidR="006F57FB" w:rsidRPr="00B03622">
        <w:rPr>
          <w:rFonts w:asciiTheme="minorEastAsia" w:hAnsiTheme="minorEastAsia" w:cs="Times New Roman"/>
          <w:color w:val="000000"/>
          <w:kern w:val="0"/>
          <w:szCs w:val="21"/>
        </w:rPr>
        <w:t>信息。</w:t>
      </w:r>
    </w:p>
    <w:p w:rsidR="006F57FB" w:rsidRDefault="006F57FB" w:rsidP="0006659C">
      <w:pPr>
        <w:pStyle w:val="a9"/>
        <w:numPr>
          <w:ilvl w:val="0"/>
          <w:numId w:val="68"/>
        </w:numPr>
        <w:ind w:firstLineChars="0"/>
        <w:rPr>
          <w:rFonts w:asciiTheme="minorEastAsia" w:hAnsiTheme="minorEastAsia" w:cs="Times New Roman"/>
          <w:color w:val="000000"/>
          <w:kern w:val="0"/>
          <w:szCs w:val="21"/>
        </w:rPr>
      </w:pPr>
      <w:r w:rsidRPr="00B03622">
        <w:rPr>
          <w:rFonts w:asciiTheme="minorEastAsia" w:hAnsiTheme="minorEastAsia" w:cs="Times New Roman"/>
          <w:color w:val="000000"/>
          <w:kern w:val="0"/>
          <w:szCs w:val="21"/>
        </w:rPr>
        <w:t>Annex-B格式使用start code进行分割，start code为0x000001或0x00000001，SPS/PPS作为一般NALU单元</w:t>
      </w:r>
      <w:r w:rsidR="00B03622" w:rsidRPr="00B03622">
        <w:rPr>
          <w:rFonts w:asciiTheme="minorEastAsia" w:hAnsiTheme="minorEastAsia" w:cs="Times New Roman"/>
          <w:color w:val="000000"/>
          <w:kern w:val="0"/>
          <w:szCs w:val="21"/>
        </w:rPr>
        <w:t>放在文件或</w:t>
      </w:r>
      <w:r w:rsidRPr="00B03622">
        <w:rPr>
          <w:rFonts w:asciiTheme="minorEastAsia" w:hAnsiTheme="minorEastAsia" w:cs="Times New Roman"/>
          <w:color w:val="000000"/>
          <w:kern w:val="0"/>
          <w:szCs w:val="21"/>
        </w:rPr>
        <w:t>直播流的头部。</w:t>
      </w:r>
    </w:p>
    <w:p w:rsidR="00B03622" w:rsidRDefault="00B03622" w:rsidP="00B03622">
      <w:pPr>
        <w:rPr>
          <w:rFonts w:asciiTheme="minorEastAsia" w:hAnsiTheme="minorEastAsia" w:cs="Times New Roman"/>
          <w:color w:val="000000"/>
          <w:kern w:val="0"/>
          <w:szCs w:val="21"/>
        </w:rPr>
      </w:pPr>
    </w:p>
    <w:p w:rsidR="00B03622" w:rsidRDefault="00B03622"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ffmpeg读取mp</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文件，</w:t>
      </w:r>
      <w:r w:rsidRPr="00B03622">
        <w:rPr>
          <w:rFonts w:asciiTheme="minorEastAsia" w:hAnsiTheme="minorEastAsia" w:cs="Times New Roman"/>
          <w:color w:val="000000"/>
          <w:kern w:val="0"/>
          <w:szCs w:val="21"/>
        </w:rPr>
        <w:t>avformat_find_stream_info</w:t>
      </w:r>
      <w:r w:rsidR="00606B5F">
        <w:rPr>
          <w:rFonts w:asciiTheme="minorEastAsia" w:hAnsiTheme="minorEastAsia" w:cs="Times New Roman" w:hint="eastAsia"/>
          <w:color w:val="000000"/>
          <w:kern w:val="0"/>
          <w:szCs w:val="21"/>
        </w:rPr>
        <w:t>，</w:t>
      </w:r>
      <w:r>
        <w:rPr>
          <w:rFonts w:asciiTheme="minorEastAsia" w:hAnsiTheme="minorEastAsia" w:cs="Times New Roman" w:hint="eastAsia"/>
          <w:color w:val="000000"/>
          <w:kern w:val="0"/>
          <w:szCs w:val="21"/>
        </w:rPr>
        <w:t>此时</w:t>
      </w:r>
    </w:p>
    <w:p w:rsidR="00B03622" w:rsidRDefault="00B03622" w:rsidP="00B03622">
      <w:pPr>
        <w:rPr>
          <w:rFonts w:asciiTheme="minorEastAsia" w:hAnsiTheme="minorEastAsia" w:cs="Times New Roman"/>
          <w:color w:val="000000"/>
          <w:kern w:val="0"/>
          <w:szCs w:val="21"/>
        </w:rPr>
      </w:pPr>
      <w:r w:rsidRPr="00B03622">
        <w:rPr>
          <w:rFonts w:asciiTheme="minorEastAsia" w:hAnsiTheme="minorEastAsia" w:cs="Times New Roman"/>
          <w:color w:val="000000"/>
          <w:kern w:val="0"/>
          <w:szCs w:val="21"/>
        </w:rPr>
        <w:t>st-&gt;codecpar-&gt;ex</w:t>
      </w:r>
      <w:r w:rsidR="00606B5F">
        <w:rPr>
          <w:rFonts w:asciiTheme="minorEastAsia" w:hAnsiTheme="minorEastAsia" w:cs="Times New Roman"/>
          <w:color w:val="000000"/>
          <w:kern w:val="0"/>
          <w:szCs w:val="21"/>
        </w:rPr>
        <w:t>tradata</w:t>
      </w:r>
      <w:r w:rsidR="00606B5F">
        <w:rPr>
          <w:rFonts w:asciiTheme="minorEastAsia" w:hAnsiTheme="minorEastAsia" w:cs="Times New Roman" w:hint="eastAsia"/>
          <w:color w:val="000000"/>
          <w:kern w:val="0"/>
          <w:szCs w:val="21"/>
        </w:rPr>
        <w:t>（共</w:t>
      </w:r>
      <w:r w:rsidRPr="00B03622">
        <w:rPr>
          <w:rFonts w:asciiTheme="minorEastAsia" w:hAnsiTheme="minorEastAsia" w:cs="Times New Roman"/>
          <w:color w:val="000000"/>
          <w:kern w:val="0"/>
          <w:szCs w:val="21"/>
        </w:rPr>
        <w:t>st-&gt;codecpar-&gt;extradata_size</w:t>
      </w:r>
      <w:r w:rsidR="00606B5F">
        <w:rPr>
          <w:rFonts w:asciiTheme="minorEastAsia" w:hAnsiTheme="minorEastAsia" w:cs="Times New Roman" w:hint="eastAsia"/>
          <w:color w:val="000000"/>
          <w:kern w:val="0"/>
          <w:szCs w:val="21"/>
        </w:rPr>
        <w:t>个字节）为：</w:t>
      </w:r>
    </w:p>
    <w:p w:rsidR="00606B5F" w:rsidRDefault="00606B5F" w:rsidP="00B03622">
      <w:pPr>
        <w:rPr>
          <w:rFonts w:asciiTheme="minorEastAsia" w:hAnsiTheme="minorEastAsia" w:cs="Times New Roman"/>
          <w:color w:val="000000"/>
          <w:kern w:val="0"/>
          <w:szCs w:val="21"/>
        </w:rPr>
      </w:pPr>
      <w:r>
        <w:rPr>
          <w:noProof/>
        </w:rPr>
        <w:lastRenderedPageBreak/>
        <w:drawing>
          <wp:inline distT="0" distB="0" distL="0" distR="0" wp14:anchorId="31FE7496" wp14:editId="61F56900">
            <wp:extent cx="4582451" cy="621770"/>
            <wp:effectExtent l="0" t="0" r="8890" b="6985"/>
            <wp:docPr id="63499" name="图片 63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4634514" cy="628834"/>
                    </a:xfrm>
                    <a:prstGeom prst="rect">
                      <a:avLst/>
                    </a:prstGeom>
                  </pic:spPr>
                </pic:pic>
              </a:graphicData>
            </a:graphic>
          </wp:inline>
        </w:drawing>
      </w:r>
    </w:p>
    <w:p w:rsidR="00606B5F" w:rsidRDefault="00606B5F"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上图中extradata的组成为：</w:t>
      </w:r>
      <w:r w:rsidRPr="00606B5F">
        <w:rPr>
          <w:rFonts w:asciiTheme="minorEastAsia" w:hAnsiTheme="minorEastAsia" w:cs="Times New Roman"/>
          <w:color w:val="000000"/>
          <w:kern w:val="0"/>
          <w:szCs w:val="21"/>
        </w:rPr>
        <w:t>01 64 00 1E FF E1 00 1A+SPS NALU+01 00 06+PPS</w:t>
      </w:r>
      <w:r>
        <w:rPr>
          <w:rFonts w:asciiTheme="minorEastAsia" w:hAnsiTheme="minorEastAsia" w:cs="Times New Roman" w:hint="eastAsia"/>
          <w:color w:val="000000"/>
          <w:kern w:val="0"/>
          <w:szCs w:val="21"/>
        </w:rPr>
        <w:t xml:space="preserve"> </w:t>
      </w:r>
      <w:r w:rsidRPr="00606B5F">
        <w:rPr>
          <w:rFonts w:asciiTheme="minorEastAsia" w:hAnsiTheme="minorEastAsia" w:cs="Times New Roman"/>
          <w:color w:val="000000"/>
          <w:kern w:val="0"/>
          <w:szCs w:val="21"/>
        </w:rPr>
        <w:t>NALU</w:t>
      </w:r>
      <w:r>
        <w:rPr>
          <w:rFonts w:asciiTheme="minorEastAsia" w:hAnsiTheme="minorEastAsia" w:cs="Times New Roman" w:hint="eastAsia"/>
          <w:color w:val="000000"/>
          <w:kern w:val="0"/>
          <w:szCs w:val="21"/>
        </w:rPr>
        <w:t>，包括sps</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nalu个数、sps</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nalu内容、pps</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nalu个数、pps</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nalu内容等信息</w:t>
      </w:r>
    </w:p>
    <w:p w:rsidR="00C26B48" w:rsidRDefault="00C26B48"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mp</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文件中的sps、pps位于</w:t>
      </w:r>
      <w:r w:rsidR="000D7910">
        <w:rPr>
          <w:rFonts w:asciiTheme="minorEastAsia" w:hAnsiTheme="minorEastAsia" w:cs="Times New Roman" w:hint="eastAsia"/>
          <w:color w:val="000000"/>
          <w:kern w:val="0"/>
          <w:szCs w:val="21"/>
        </w:rPr>
        <w:t>stsd</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box中，</w:t>
      </w:r>
    </w:p>
    <w:p w:rsidR="00C26B48" w:rsidRDefault="00C26B48" w:rsidP="00B03622">
      <w:pPr>
        <w:rPr>
          <w:rFonts w:asciiTheme="minorEastAsia" w:hAnsiTheme="minorEastAsia" w:cs="Times New Roman"/>
          <w:color w:val="000000"/>
          <w:kern w:val="0"/>
          <w:szCs w:val="21"/>
        </w:rPr>
      </w:pPr>
      <w:r>
        <w:rPr>
          <w:noProof/>
        </w:rPr>
        <w:drawing>
          <wp:inline distT="0" distB="0" distL="0" distR="0" wp14:anchorId="01AC9BBB" wp14:editId="3BE6100D">
            <wp:extent cx="5274310" cy="3357880"/>
            <wp:effectExtent l="0" t="0" r="2540" b="0"/>
            <wp:docPr id="63519" name="图片 63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274310" cy="3357880"/>
                    </a:xfrm>
                    <a:prstGeom prst="rect">
                      <a:avLst/>
                    </a:prstGeom>
                  </pic:spPr>
                </pic:pic>
              </a:graphicData>
            </a:graphic>
          </wp:inline>
        </w:drawing>
      </w:r>
    </w:p>
    <w:p w:rsidR="004C2239" w:rsidRDefault="004C2239" w:rsidP="00B03622">
      <w:pPr>
        <w:rPr>
          <w:rFonts w:asciiTheme="minorEastAsia" w:hAnsiTheme="minorEastAsia" w:cs="Times New Roman"/>
          <w:color w:val="000000"/>
          <w:kern w:val="0"/>
          <w:szCs w:val="21"/>
        </w:rPr>
      </w:pPr>
    </w:p>
    <w:p w:rsidR="00606B5F" w:rsidRDefault="00606B5F" w:rsidP="00B03622">
      <w:pPr>
        <w:rPr>
          <w:rFonts w:asciiTheme="minorEastAsia" w:hAnsiTheme="minorEastAsia" w:cs="Times New Roman"/>
          <w:color w:val="000000"/>
          <w:kern w:val="0"/>
          <w:szCs w:val="21"/>
        </w:rPr>
      </w:pPr>
      <w:r w:rsidRPr="00B03622">
        <w:rPr>
          <w:rFonts w:asciiTheme="minorEastAsia" w:hAnsiTheme="minorEastAsia" w:cs="Times New Roman"/>
          <w:color w:val="000000"/>
          <w:kern w:val="0"/>
          <w:szCs w:val="21"/>
        </w:rPr>
        <w:t>av_read_frame</w:t>
      </w:r>
      <w:r>
        <w:rPr>
          <w:rFonts w:asciiTheme="minorEastAsia" w:hAnsiTheme="minorEastAsia" w:cs="Times New Roman" w:hint="eastAsia"/>
          <w:color w:val="000000"/>
          <w:kern w:val="0"/>
          <w:szCs w:val="21"/>
        </w:rPr>
        <w:t>循环读取A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acket中包含一或多个N</w:t>
      </w:r>
      <w:r>
        <w:rPr>
          <w:rFonts w:asciiTheme="minorEastAsia" w:hAnsiTheme="minorEastAsia" w:cs="Times New Roman"/>
          <w:color w:val="000000"/>
          <w:kern w:val="0"/>
          <w:szCs w:val="21"/>
        </w:rPr>
        <w:t>ALU</w:t>
      </w:r>
      <w:r>
        <w:rPr>
          <w:rFonts w:asciiTheme="minorEastAsia" w:hAnsiTheme="minorEastAsia" w:cs="Times New Roman" w:hint="eastAsia"/>
          <w:color w:val="000000"/>
          <w:kern w:val="0"/>
          <w:szCs w:val="21"/>
        </w:rPr>
        <w:t>信息</w:t>
      </w:r>
    </w:p>
    <w:p w:rsidR="00606B5F" w:rsidRDefault="00606B5F" w:rsidP="00B03622">
      <w:pPr>
        <w:rPr>
          <w:rFonts w:asciiTheme="minorEastAsia" w:hAnsiTheme="minorEastAsia" w:cs="Times New Roman"/>
          <w:color w:val="000000"/>
          <w:kern w:val="0"/>
          <w:szCs w:val="21"/>
        </w:rPr>
      </w:pPr>
      <w:r w:rsidRPr="00606B5F">
        <w:rPr>
          <w:rFonts w:asciiTheme="minorEastAsia" w:hAnsiTheme="minorEastAsia" w:cs="Times New Roman"/>
          <w:color w:val="000000"/>
          <w:kern w:val="0"/>
          <w:szCs w:val="21"/>
        </w:rPr>
        <w:t>AVPacket前4个字表示的是nalu的长度</w:t>
      </w:r>
      <w:r>
        <w:rPr>
          <w:rFonts w:asciiTheme="minorEastAsia" w:hAnsiTheme="minorEastAsia" w:cs="Times New Roman" w:hint="eastAsia"/>
          <w:color w:val="000000"/>
          <w:kern w:val="0"/>
          <w:szCs w:val="21"/>
        </w:rPr>
        <w:t>，然后是nalu内容、下一个nalu长度、nalu内容</w:t>
      </w:r>
    </w:p>
    <w:p w:rsidR="00606B5F" w:rsidRDefault="00A6768F"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示例</w:t>
      </w:r>
      <w:r w:rsidR="00606B5F">
        <w:rPr>
          <w:rFonts w:asciiTheme="minorEastAsia" w:hAnsiTheme="minorEastAsia" w:cs="Times New Roman" w:hint="eastAsia"/>
          <w:color w:val="000000"/>
          <w:kern w:val="0"/>
          <w:szCs w:val="21"/>
        </w:rPr>
        <w:t>读取文件</w:t>
      </w:r>
      <w:r w:rsidR="00606B5F" w:rsidRPr="00606B5F">
        <w:rPr>
          <w:rFonts w:asciiTheme="minorEastAsia" w:hAnsiTheme="minorEastAsia" w:cs="Times New Roman"/>
          <w:color w:val="000000"/>
          <w:kern w:val="0"/>
          <w:szCs w:val="21"/>
        </w:rPr>
        <w:t>girl_640x360.mp4</w:t>
      </w:r>
      <w:r w:rsidR="00606B5F">
        <w:rPr>
          <w:rFonts w:asciiTheme="minorEastAsia" w:hAnsiTheme="minorEastAsia" w:cs="Times New Roman" w:hint="eastAsia"/>
          <w:color w:val="000000"/>
          <w:kern w:val="0"/>
          <w:szCs w:val="21"/>
        </w:rPr>
        <w:t>，第一个A</w:t>
      </w:r>
      <w:r w:rsidR="00606B5F">
        <w:rPr>
          <w:rFonts w:asciiTheme="minorEastAsia" w:hAnsiTheme="minorEastAsia" w:cs="Times New Roman"/>
          <w:color w:val="000000"/>
          <w:kern w:val="0"/>
          <w:szCs w:val="21"/>
        </w:rPr>
        <w:t>VP</w:t>
      </w:r>
      <w:r w:rsidR="00606B5F">
        <w:rPr>
          <w:rFonts w:asciiTheme="minorEastAsia" w:hAnsiTheme="minorEastAsia" w:cs="Times New Roman" w:hint="eastAsia"/>
          <w:color w:val="000000"/>
          <w:kern w:val="0"/>
          <w:szCs w:val="21"/>
        </w:rPr>
        <w:t>acket包括S</w:t>
      </w:r>
      <w:r w:rsidR="00606B5F">
        <w:rPr>
          <w:rFonts w:asciiTheme="minorEastAsia" w:hAnsiTheme="minorEastAsia" w:cs="Times New Roman"/>
          <w:color w:val="000000"/>
          <w:kern w:val="0"/>
          <w:szCs w:val="21"/>
        </w:rPr>
        <w:t xml:space="preserve">EI </w:t>
      </w:r>
      <w:r w:rsidR="00606B5F">
        <w:rPr>
          <w:rFonts w:asciiTheme="minorEastAsia" w:hAnsiTheme="minorEastAsia" w:cs="Times New Roman" w:hint="eastAsia"/>
          <w:color w:val="000000"/>
          <w:kern w:val="0"/>
          <w:szCs w:val="21"/>
        </w:rPr>
        <w:t>N</w:t>
      </w:r>
      <w:r w:rsidR="00606B5F">
        <w:rPr>
          <w:rFonts w:asciiTheme="minorEastAsia" w:hAnsiTheme="minorEastAsia" w:cs="Times New Roman"/>
          <w:color w:val="000000"/>
          <w:kern w:val="0"/>
          <w:szCs w:val="21"/>
        </w:rPr>
        <w:t>ALU</w:t>
      </w:r>
      <w:r w:rsidR="00606B5F">
        <w:rPr>
          <w:rFonts w:asciiTheme="minorEastAsia" w:hAnsiTheme="minorEastAsia" w:cs="Times New Roman" w:hint="eastAsia"/>
          <w:color w:val="000000"/>
          <w:kern w:val="0"/>
          <w:szCs w:val="21"/>
        </w:rPr>
        <w:t>、I</w:t>
      </w:r>
      <w:r w:rsidR="00606B5F">
        <w:rPr>
          <w:rFonts w:asciiTheme="minorEastAsia" w:hAnsiTheme="minorEastAsia" w:cs="Times New Roman"/>
          <w:color w:val="000000"/>
          <w:kern w:val="0"/>
          <w:szCs w:val="21"/>
        </w:rPr>
        <w:t>DR</w:t>
      </w:r>
      <w:r w:rsidR="00606B5F">
        <w:rPr>
          <w:rFonts w:asciiTheme="minorEastAsia" w:hAnsiTheme="minorEastAsia" w:cs="Times New Roman" w:hint="eastAsia"/>
          <w:color w:val="000000"/>
          <w:kern w:val="0"/>
          <w:szCs w:val="21"/>
        </w:rPr>
        <w:t xml:space="preserve"> slice</w:t>
      </w:r>
      <w:r w:rsidR="00606B5F">
        <w:rPr>
          <w:rFonts w:asciiTheme="minorEastAsia" w:hAnsiTheme="minorEastAsia" w:cs="Times New Roman"/>
          <w:color w:val="000000"/>
          <w:kern w:val="0"/>
          <w:szCs w:val="21"/>
        </w:rPr>
        <w:t xml:space="preserve"> NALU</w:t>
      </w:r>
      <w:r w:rsidR="00606B5F">
        <w:rPr>
          <w:rFonts w:asciiTheme="minorEastAsia" w:hAnsiTheme="minorEastAsia" w:cs="Times New Roman" w:hint="eastAsia"/>
          <w:color w:val="000000"/>
          <w:kern w:val="0"/>
          <w:szCs w:val="21"/>
        </w:rPr>
        <w:t>，字节内容为</w:t>
      </w:r>
      <w:r w:rsidR="00606B5F">
        <w:rPr>
          <w:rFonts w:asciiTheme="minorEastAsia" w:hAnsiTheme="minorEastAsia" w:cs="Times New Roman"/>
          <w:color w:val="000000"/>
          <w:kern w:val="0"/>
          <w:szCs w:val="21"/>
        </w:rPr>
        <w:t>0</w:t>
      </w:r>
      <w:r w:rsidR="00606B5F">
        <w:rPr>
          <w:rFonts w:asciiTheme="minorEastAsia" w:hAnsiTheme="minorEastAsia" w:cs="Times New Roman" w:hint="eastAsia"/>
          <w:color w:val="000000"/>
          <w:kern w:val="0"/>
          <w:szCs w:val="21"/>
        </w:rPr>
        <w:t>x</w:t>
      </w:r>
      <w:r w:rsidR="00606B5F">
        <w:rPr>
          <w:rFonts w:asciiTheme="minorEastAsia" w:hAnsiTheme="minorEastAsia" w:cs="Times New Roman"/>
          <w:color w:val="000000"/>
          <w:kern w:val="0"/>
          <w:szCs w:val="21"/>
        </w:rPr>
        <w:t>000002AF</w:t>
      </w:r>
      <w:r w:rsidR="00606B5F">
        <w:rPr>
          <w:rFonts w:asciiTheme="minorEastAsia" w:hAnsiTheme="minorEastAsia" w:cs="Times New Roman" w:hint="eastAsia"/>
          <w:color w:val="000000"/>
          <w:kern w:val="0"/>
          <w:szCs w:val="21"/>
        </w:rPr>
        <w:t>（nalu长度）+</w:t>
      </w:r>
      <w:r w:rsidR="00606B5F" w:rsidRPr="00606B5F">
        <w:rPr>
          <w:rFonts w:asciiTheme="minorEastAsia" w:hAnsiTheme="minorEastAsia" w:cs="Times New Roman"/>
          <w:color w:val="000000"/>
          <w:kern w:val="0"/>
          <w:szCs w:val="21"/>
        </w:rPr>
        <w:t>SEI</w:t>
      </w:r>
      <w:r w:rsidR="00606B5F">
        <w:rPr>
          <w:rFonts w:asciiTheme="minorEastAsia" w:hAnsiTheme="minorEastAsia" w:cs="Times New Roman"/>
          <w:color w:val="000000"/>
          <w:kern w:val="0"/>
          <w:szCs w:val="21"/>
        </w:rPr>
        <w:t xml:space="preserve"> </w:t>
      </w:r>
      <w:r w:rsidR="00606B5F">
        <w:rPr>
          <w:rFonts w:asciiTheme="minorEastAsia" w:hAnsiTheme="minorEastAsia" w:cs="Times New Roman" w:hint="eastAsia"/>
          <w:color w:val="000000"/>
          <w:kern w:val="0"/>
          <w:szCs w:val="21"/>
        </w:rPr>
        <w:t>nalu</w:t>
      </w:r>
      <w:r>
        <w:rPr>
          <w:rFonts w:asciiTheme="minorEastAsia" w:hAnsiTheme="minorEastAsia" w:cs="Times New Roman" w:hint="eastAsia"/>
          <w:color w:val="000000"/>
          <w:kern w:val="0"/>
          <w:szCs w:val="21"/>
        </w:rPr>
        <w:t>（第一个字节</w:t>
      </w:r>
      <w:r w:rsidR="004C2239">
        <w:rPr>
          <w:rFonts w:asciiTheme="minorEastAsia" w:hAnsiTheme="minorEastAsia" w:cs="Times New Roman" w:hint="eastAsia"/>
          <w:color w:val="000000"/>
          <w:kern w:val="0"/>
          <w:szCs w:val="21"/>
        </w:rPr>
        <w:t>也</w:t>
      </w:r>
      <w:r>
        <w:rPr>
          <w:rFonts w:asciiTheme="minorEastAsia" w:hAnsiTheme="minorEastAsia" w:cs="Times New Roman" w:hint="eastAsia"/>
          <w:color w:val="000000"/>
          <w:kern w:val="0"/>
          <w:szCs w:val="21"/>
        </w:rPr>
        <w:t>即nalu</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header为</w:t>
      </w:r>
      <w:r w:rsidRPr="00A6768F">
        <w:rPr>
          <w:rFonts w:asciiTheme="minorEastAsia" w:hAnsiTheme="minorEastAsia" w:cs="Times New Roman"/>
          <w:color w:val="000000"/>
          <w:kern w:val="0"/>
          <w:szCs w:val="21"/>
        </w:rPr>
        <w:t>0x06</w:t>
      </w:r>
      <w:r>
        <w:rPr>
          <w:rFonts w:asciiTheme="minorEastAsia" w:hAnsiTheme="minorEastAsia" w:cs="Times New Roman" w:hint="eastAsia"/>
          <w:color w:val="000000"/>
          <w:kern w:val="0"/>
          <w:szCs w:val="21"/>
        </w:rPr>
        <w:t xml:space="preserve">） </w:t>
      </w:r>
      <w:r w:rsidR="00606B5F">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0</w:t>
      </w:r>
      <w:r>
        <w:rPr>
          <w:rFonts w:asciiTheme="minorEastAsia" w:hAnsiTheme="minorEastAsia" w:cs="Times New Roman" w:hint="eastAsia"/>
          <w:color w:val="000000"/>
          <w:kern w:val="0"/>
          <w:szCs w:val="21"/>
        </w:rPr>
        <w:t>x</w:t>
      </w:r>
      <w:r>
        <w:rPr>
          <w:rFonts w:asciiTheme="minorEastAsia" w:hAnsiTheme="minorEastAsia" w:cs="Times New Roman"/>
          <w:color w:val="000000"/>
          <w:kern w:val="0"/>
          <w:szCs w:val="21"/>
        </w:rPr>
        <w:t>005785</w:t>
      </w:r>
      <w:r>
        <w:rPr>
          <w:rFonts w:asciiTheme="minorEastAsia" w:hAnsiTheme="minorEastAsia" w:cs="Times New Roman" w:hint="eastAsia"/>
          <w:color w:val="000000"/>
          <w:kern w:val="0"/>
          <w:szCs w:val="21"/>
        </w:rPr>
        <w:t>（nalu长度）+</w:t>
      </w:r>
      <w:r>
        <w:rPr>
          <w:rFonts w:asciiTheme="minorEastAsia" w:hAnsiTheme="minorEastAsia" w:cs="Times New Roman"/>
          <w:color w:val="000000"/>
          <w:kern w:val="0"/>
          <w:szCs w:val="21"/>
        </w:rPr>
        <w:t xml:space="preserve">IDR </w:t>
      </w:r>
      <w:r>
        <w:rPr>
          <w:rFonts w:asciiTheme="minorEastAsia" w:hAnsiTheme="minorEastAsia" w:cs="Times New Roman" w:hint="eastAsia"/>
          <w:color w:val="000000"/>
          <w:kern w:val="0"/>
          <w:szCs w:val="21"/>
        </w:rPr>
        <w:t>slice</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nalu（第一个字节</w:t>
      </w:r>
      <w:r w:rsidR="004C2239">
        <w:rPr>
          <w:rFonts w:asciiTheme="minorEastAsia" w:hAnsiTheme="minorEastAsia" w:cs="Times New Roman" w:hint="eastAsia"/>
          <w:color w:val="000000"/>
          <w:kern w:val="0"/>
          <w:szCs w:val="21"/>
        </w:rPr>
        <w:t>也</w:t>
      </w:r>
      <w:r>
        <w:rPr>
          <w:rFonts w:asciiTheme="minorEastAsia" w:hAnsiTheme="minorEastAsia" w:cs="Times New Roman" w:hint="eastAsia"/>
          <w:color w:val="000000"/>
          <w:kern w:val="0"/>
          <w:szCs w:val="21"/>
        </w:rPr>
        <w:t>即nalu</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header为</w:t>
      </w:r>
      <w:r>
        <w:rPr>
          <w:rFonts w:asciiTheme="minorEastAsia" w:hAnsiTheme="minorEastAsia" w:cs="Times New Roman"/>
          <w:color w:val="000000"/>
          <w:kern w:val="0"/>
          <w:szCs w:val="21"/>
        </w:rPr>
        <w:t>0x65</w:t>
      </w:r>
      <w:r>
        <w:rPr>
          <w:rFonts w:asciiTheme="minorEastAsia" w:hAnsiTheme="minorEastAsia" w:cs="Times New Roman" w:hint="eastAsia"/>
          <w:color w:val="000000"/>
          <w:kern w:val="0"/>
          <w:szCs w:val="21"/>
        </w:rPr>
        <w:t>）</w:t>
      </w:r>
    </w:p>
    <w:p w:rsidR="00A6768F" w:rsidRDefault="00A6768F"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第8</w:t>
      </w:r>
      <w:r>
        <w:rPr>
          <w:rFonts w:asciiTheme="minorEastAsia" w:hAnsiTheme="minorEastAsia" w:cs="Times New Roman"/>
          <w:color w:val="000000"/>
          <w:kern w:val="0"/>
          <w:szCs w:val="21"/>
        </w:rPr>
        <w:t>7</w:t>
      </w:r>
      <w:r>
        <w:rPr>
          <w:rFonts w:asciiTheme="minorEastAsia" w:hAnsiTheme="minorEastAsia" w:cs="Times New Roman" w:hint="eastAsia"/>
          <w:color w:val="000000"/>
          <w:kern w:val="0"/>
          <w:szCs w:val="21"/>
        </w:rPr>
        <w:t>个A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acket仅包括一个</w:t>
      </w:r>
      <w:r w:rsidR="004C2239">
        <w:rPr>
          <w:rFonts w:asciiTheme="minorEastAsia" w:hAnsiTheme="minorEastAsia" w:cs="Times New Roman" w:hint="eastAsia"/>
          <w:color w:val="000000"/>
          <w:kern w:val="0"/>
          <w:szCs w:val="21"/>
        </w:rPr>
        <w:t>I</w:t>
      </w:r>
      <w:r>
        <w:rPr>
          <w:rFonts w:asciiTheme="minorEastAsia" w:hAnsiTheme="minorEastAsia" w:cs="Times New Roman"/>
          <w:color w:val="000000"/>
          <w:kern w:val="0"/>
          <w:szCs w:val="21"/>
        </w:rPr>
        <w:t xml:space="preserve">DR </w:t>
      </w:r>
      <w:r>
        <w:rPr>
          <w:rFonts w:asciiTheme="minorEastAsia" w:hAnsiTheme="minorEastAsia" w:cs="Times New Roman" w:hint="eastAsia"/>
          <w:color w:val="000000"/>
          <w:kern w:val="0"/>
          <w:szCs w:val="21"/>
        </w:rPr>
        <w:t>slice</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w:t>
      </w:r>
    </w:p>
    <w:p w:rsidR="004C2239" w:rsidRDefault="004C2239" w:rsidP="004C2239">
      <w:pPr>
        <w:rPr>
          <w:rFonts w:asciiTheme="minorEastAsia" w:hAnsiTheme="minorEastAsia" w:cs="Times New Roman"/>
          <w:color w:val="000000"/>
          <w:kern w:val="0"/>
          <w:szCs w:val="21"/>
        </w:rPr>
      </w:pPr>
    </w:p>
    <w:p w:rsidR="004C2239" w:rsidRDefault="00A6768F" w:rsidP="004C22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经过</w:t>
      </w:r>
      <w:r w:rsidRPr="00A6768F">
        <w:rPr>
          <w:rFonts w:asciiTheme="minorEastAsia" w:hAnsiTheme="minorEastAsia" w:cs="Times New Roman"/>
          <w:color w:val="000000"/>
          <w:kern w:val="0"/>
          <w:szCs w:val="21"/>
        </w:rPr>
        <w:t>const AVBitStreamFilter* h264bsf = av_bsf_</w:t>
      </w:r>
      <w:r>
        <w:rPr>
          <w:rFonts w:asciiTheme="minorEastAsia" w:hAnsiTheme="minorEastAsia" w:cs="Times New Roman"/>
          <w:color w:val="000000"/>
          <w:kern w:val="0"/>
          <w:szCs w:val="21"/>
        </w:rPr>
        <w:t>get_by_name("h264_mp4toannexb")</w:t>
      </w:r>
      <w:r>
        <w:rPr>
          <w:rFonts w:asciiTheme="minorEastAsia" w:hAnsiTheme="minorEastAsia" w:cs="Times New Roman" w:hint="eastAsia"/>
          <w:color w:val="000000"/>
          <w:kern w:val="0"/>
          <w:szCs w:val="21"/>
        </w:rPr>
        <w:t>处理后，恰好也是一个输入A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acket对应一个输出A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acket，bit流滤波器输出的第一个A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acket的内容为</w:t>
      </w:r>
      <w:r w:rsidR="004C2239">
        <w:rPr>
          <w:rFonts w:asciiTheme="minorEastAsia" w:hAnsiTheme="minorEastAsia" w:cs="Times New Roman" w:hint="eastAsia"/>
          <w:color w:val="000000"/>
          <w:kern w:val="0"/>
          <w:szCs w:val="21"/>
        </w:rPr>
        <w:t>：</w:t>
      </w:r>
    </w:p>
    <w:p w:rsidR="004C2239" w:rsidRDefault="004C2239" w:rsidP="004C22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0x</w:t>
      </w:r>
      <w:r>
        <w:rPr>
          <w:rFonts w:asciiTheme="minorEastAsia" w:hAnsiTheme="minorEastAsia" w:cs="Times New Roman"/>
          <w:color w:val="000000"/>
          <w:kern w:val="0"/>
          <w:szCs w:val="21"/>
        </w:rPr>
        <w:t>00000001</w:t>
      </w:r>
      <w:r>
        <w:rPr>
          <w:rFonts w:asciiTheme="minorEastAsia" w:hAnsiTheme="minorEastAsia" w:cs="Times New Roman" w:hint="eastAsia"/>
          <w:color w:val="000000"/>
          <w:kern w:val="0"/>
          <w:szCs w:val="21"/>
        </w:rPr>
        <w:t>+原S</w:t>
      </w:r>
      <w:r>
        <w:rPr>
          <w:rFonts w:asciiTheme="minorEastAsia" w:hAnsiTheme="minorEastAsia" w:cs="Times New Roman"/>
          <w:color w:val="000000"/>
          <w:kern w:val="0"/>
          <w:szCs w:val="21"/>
        </w:rPr>
        <w:t xml:space="preserve">EI </w:t>
      </w:r>
      <w:r>
        <w:rPr>
          <w:rFonts w:asciiTheme="minorEastAsia" w:hAnsiTheme="minorEastAsia" w:cs="Times New Roman" w:hint="eastAsia"/>
          <w:color w:val="000000"/>
          <w:kern w:val="0"/>
          <w:szCs w:val="21"/>
        </w:rPr>
        <w:t>nalu（拷贝自输入的第一个A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w:t>
      </w:r>
    </w:p>
    <w:p w:rsidR="004C2239" w:rsidRDefault="004C2239" w:rsidP="004C22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+0x</w:t>
      </w:r>
      <w:r>
        <w:rPr>
          <w:rFonts w:asciiTheme="minorEastAsia" w:hAnsiTheme="minorEastAsia" w:cs="Times New Roman"/>
          <w:color w:val="000000"/>
          <w:kern w:val="0"/>
          <w:szCs w:val="21"/>
        </w:rPr>
        <w:t>00000001</w:t>
      </w:r>
      <w:r>
        <w:rPr>
          <w:rFonts w:asciiTheme="minorEastAsia" w:hAnsiTheme="minorEastAsia" w:cs="Times New Roman" w:hint="eastAsia"/>
          <w:color w:val="000000"/>
          <w:kern w:val="0"/>
          <w:szCs w:val="21"/>
        </w:rPr>
        <w:t>+</w:t>
      </w:r>
      <w:r w:rsidRPr="00A6768F">
        <w:rPr>
          <w:rFonts w:asciiTheme="minorEastAsia" w:hAnsiTheme="minorEastAsia" w:cs="Times New Roman"/>
          <w:color w:val="000000"/>
          <w:kern w:val="0"/>
          <w:szCs w:val="21"/>
        </w:rPr>
        <w:t>SPS</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nalu（拷贝自</w:t>
      </w:r>
      <w:r w:rsidRPr="00B03622">
        <w:rPr>
          <w:rFonts w:asciiTheme="minorEastAsia" w:hAnsiTheme="minorEastAsia" w:cs="Times New Roman"/>
          <w:color w:val="000000"/>
          <w:kern w:val="0"/>
          <w:szCs w:val="21"/>
        </w:rPr>
        <w:t>codecpar-&gt;ex</w:t>
      </w:r>
      <w:r>
        <w:rPr>
          <w:rFonts w:asciiTheme="minorEastAsia" w:hAnsiTheme="minorEastAsia" w:cs="Times New Roman"/>
          <w:color w:val="000000"/>
          <w:kern w:val="0"/>
          <w:szCs w:val="21"/>
        </w:rPr>
        <w:t>tradata</w:t>
      </w:r>
      <w:r>
        <w:rPr>
          <w:rFonts w:asciiTheme="minorEastAsia" w:hAnsiTheme="minorEastAsia" w:cs="Times New Roman" w:hint="eastAsia"/>
          <w:color w:val="000000"/>
          <w:kern w:val="0"/>
          <w:szCs w:val="21"/>
        </w:rPr>
        <w:t>）</w:t>
      </w:r>
    </w:p>
    <w:p w:rsidR="004C2239" w:rsidRDefault="004C2239" w:rsidP="004C22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+0x</w:t>
      </w:r>
      <w:r>
        <w:rPr>
          <w:rFonts w:asciiTheme="minorEastAsia" w:hAnsiTheme="minorEastAsia" w:cs="Times New Roman"/>
          <w:color w:val="000000"/>
          <w:kern w:val="0"/>
          <w:szCs w:val="21"/>
        </w:rPr>
        <w:t>00000001</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P</w:t>
      </w:r>
      <w:r w:rsidRPr="00A6768F">
        <w:rPr>
          <w:rFonts w:asciiTheme="minorEastAsia" w:hAnsiTheme="minorEastAsia" w:cs="Times New Roman"/>
          <w:color w:val="000000"/>
          <w:kern w:val="0"/>
          <w:szCs w:val="21"/>
        </w:rPr>
        <w:t>PS</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nalu（拷贝自</w:t>
      </w:r>
      <w:r w:rsidRPr="00B03622">
        <w:rPr>
          <w:rFonts w:asciiTheme="minorEastAsia" w:hAnsiTheme="minorEastAsia" w:cs="Times New Roman"/>
          <w:color w:val="000000"/>
          <w:kern w:val="0"/>
          <w:szCs w:val="21"/>
        </w:rPr>
        <w:t>codecpar-&gt;ex</w:t>
      </w:r>
      <w:r>
        <w:rPr>
          <w:rFonts w:asciiTheme="minorEastAsia" w:hAnsiTheme="minorEastAsia" w:cs="Times New Roman"/>
          <w:color w:val="000000"/>
          <w:kern w:val="0"/>
          <w:szCs w:val="21"/>
        </w:rPr>
        <w:t>tradata</w:t>
      </w:r>
      <w:r>
        <w:rPr>
          <w:rFonts w:asciiTheme="minorEastAsia" w:hAnsiTheme="minorEastAsia" w:cs="Times New Roman" w:hint="eastAsia"/>
          <w:color w:val="000000"/>
          <w:kern w:val="0"/>
          <w:szCs w:val="21"/>
        </w:rPr>
        <w:t>）</w:t>
      </w:r>
    </w:p>
    <w:p w:rsidR="00A6768F" w:rsidRPr="004C2239" w:rsidRDefault="004C2239"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+0x</w:t>
      </w:r>
      <w:r>
        <w:rPr>
          <w:rFonts w:asciiTheme="minorEastAsia" w:hAnsiTheme="minorEastAsia" w:cs="Times New Roman"/>
          <w:color w:val="000000"/>
          <w:kern w:val="0"/>
          <w:szCs w:val="21"/>
        </w:rPr>
        <w:t>00000001</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 xml:space="preserve">IDR </w:t>
      </w:r>
      <w:r>
        <w:rPr>
          <w:rFonts w:asciiTheme="minorEastAsia" w:hAnsiTheme="minorEastAsia" w:cs="Times New Roman" w:hint="eastAsia"/>
          <w:color w:val="000000"/>
          <w:kern w:val="0"/>
          <w:szCs w:val="21"/>
        </w:rPr>
        <w:t>slice</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nalu（拷贝自输入的第一个A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w:t>
      </w:r>
    </w:p>
    <w:p w:rsidR="004C2239" w:rsidRDefault="004C2239" w:rsidP="004C22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bit流滤波器输出的第8</w:t>
      </w:r>
      <w:r>
        <w:rPr>
          <w:rFonts w:asciiTheme="minorEastAsia" w:hAnsiTheme="minorEastAsia" w:cs="Times New Roman"/>
          <w:color w:val="000000"/>
          <w:kern w:val="0"/>
          <w:szCs w:val="21"/>
        </w:rPr>
        <w:t>7</w:t>
      </w:r>
      <w:r>
        <w:rPr>
          <w:rFonts w:asciiTheme="minorEastAsia" w:hAnsiTheme="minorEastAsia" w:cs="Times New Roman" w:hint="eastAsia"/>
          <w:color w:val="000000"/>
          <w:kern w:val="0"/>
          <w:szCs w:val="21"/>
        </w:rPr>
        <w:t>个A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acket的内容为：</w:t>
      </w:r>
    </w:p>
    <w:p w:rsidR="004C2239" w:rsidRDefault="004C2239" w:rsidP="004C22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0x</w:t>
      </w:r>
      <w:r>
        <w:rPr>
          <w:rFonts w:asciiTheme="minorEastAsia" w:hAnsiTheme="minorEastAsia" w:cs="Times New Roman"/>
          <w:color w:val="000000"/>
          <w:kern w:val="0"/>
          <w:szCs w:val="21"/>
        </w:rPr>
        <w:t>00000001</w:t>
      </w:r>
      <w:r>
        <w:rPr>
          <w:rFonts w:asciiTheme="minorEastAsia" w:hAnsiTheme="minorEastAsia" w:cs="Times New Roman" w:hint="eastAsia"/>
          <w:color w:val="000000"/>
          <w:kern w:val="0"/>
          <w:szCs w:val="21"/>
        </w:rPr>
        <w:t>+</w:t>
      </w:r>
      <w:r w:rsidRPr="00A6768F">
        <w:rPr>
          <w:rFonts w:asciiTheme="minorEastAsia" w:hAnsiTheme="minorEastAsia" w:cs="Times New Roman"/>
          <w:color w:val="000000"/>
          <w:kern w:val="0"/>
          <w:szCs w:val="21"/>
        </w:rPr>
        <w:t>SPS</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nalu（拷贝自</w:t>
      </w:r>
      <w:r w:rsidRPr="00B03622">
        <w:rPr>
          <w:rFonts w:asciiTheme="minorEastAsia" w:hAnsiTheme="minorEastAsia" w:cs="Times New Roman"/>
          <w:color w:val="000000"/>
          <w:kern w:val="0"/>
          <w:szCs w:val="21"/>
        </w:rPr>
        <w:t>codecpar-&gt;ex</w:t>
      </w:r>
      <w:r>
        <w:rPr>
          <w:rFonts w:asciiTheme="minorEastAsia" w:hAnsiTheme="minorEastAsia" w:cs="Times New Roman"/>
          <w:color w:val="000000"/>
          <w:kern w:val="0"/>
          <w:szCs w:val="21"/>
        </w:rPr>
        <w:t>tradata</w:t>
      </w:r>
      <w:r>
        <w:rPr>
          <w:rFonts w:asciiTheme="minorEastAsia" w:hAnsiTheme="minorEastAsia" w:cs="Times New Roman" w:hint="eastAsia"/>
          <w:color w:val="000000"/>
          <w:kern w:val="0"/>
          <w:szCs w:val="21"/>
        </w:rPr>
        <w:t>）</w:t>
      </w:r>
    </w:p>
    <w:p w:rsidR="004C2239" w:rsidRDefault="004C2239" w:rsidP="004C22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+0x</w:t>
      </w:r>
      <w:r>
        <w:rPr>
          <w:rFonts w:asciiTheme="minorEastAsia" w:hAnsiTheme="minorEastAsia" w:cs="Times New Roman"/>
          <w:color w:val="000000"/>
          <w:kern w:val="0"/>
          <w:szCs w:val="21"/>
        </w:rPr>
        <w:t>00000001</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 xml:space="preserve">IDR </w:t>
      </w:r>
      <w:r>
        <w:rPr>
          <w:rFonts w:asciiTheme="minorEastAsia" w:hAnsiTheme="minorEastAsia" w:cs="Times New Roman" w:hint="eastAsia"/>
          <w:color w:val="000000"/>
          <w:kern w:val="0"/>
          <w:szCs w:val="21"/>
        </w:rPr>
        <w:t>slice</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nalu（拷贝自输入的第8</w:t>
      </w:r>
      <w:r>
        <w:rPr>
          <w:rFonts w:asciiTheme="minorEastAsia" w:hAnsiTheme="minorEastAsia" w:cs="Times New Roman"/>
          <w:color w:val="000000"/>
          <w:kern w:val="0"/>
          <w:szCs w:val="21"/>
        </w:rPr>
        <w:t>7</w:t>
      </w:r>
      <w:r>
        <w:rPr>
          <w:rFonts w:asciiTheme="minorEastAsia" w:hAnsiTheme="minorEastAsia" w:cs="Times New Roman" w:hint="eastAsia"/>
          <w:color w:val="000000"/>
          <w:kern w:val="0"/>
          <w:szCs w:val="21"/>
        </w:rPr>
        <w:t>个A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w:t>
      </w:r>
    </w:p>
    <w:p w:rsidR="004C2239" w:rsidRPr="004C2239" w:rsidRDefault="004C2239" w:rsidP="00B03622">
      <w:pPr>
        <w:rPr>
          <w:rFonts w:asciiTheme="minorEastAsia" w:hAnsiTheme="minorEastAsia" w:cs="Times New Roman"/>
          <w:color w:val="000000"/>
          <w:kern w:val="0"/>
          <w:szCs w:val="21"/>
        </w:rPr>
      </w:pP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b/>
          <w:bCs/>
          <w:color w:val="006699"/>
          <w:kern w:val="0"/>
          <w:sz w:val="18"/>
          <w:szCs w:val="18"/>
          <w:bdr w:val="none" w:sz="0" w:space="0" w:color="auto" w:frame="1"/>
        </w:rPr>
        <w:t>const</w:t>
      </w:r>
      <w:r w:rsidRPr="00CD4930">
        <w:rPr>
          <w:rFonts w:asciiTheme="minorEastAsia" w:hAnsiTheme="minorEastAsia" w:cs="宋体"/>
          <w:color w:val="000000"/>
          <w:kern w:val="0"/>
          <w:sz w:val="18"/>
          <w:szCs w:val="18"/>
          <w:bdr w:val="none" w:sz="0" w:space="0" w:color="auto" w:frame="1"/>
        </w:rPr>
        <w:t> AVBitStreamFilter* h264bsf = av_bsf_get_by_name(</w:t>
      </w:r>
      <w:r w:rsidRPr="00CD4930">
        <w:rPr>
          <w:rFonts w:asciiTheme="minorEastAsia" w:hAnsiTheme="minorEastAsia" w:cs="宋体"/>
          <w:color w:val="0000FF"/>
          <w:kern w:val="0"/>
          <w:sz w:val="18"/>
          <w:szCs w:val="18"/>
          <w:bdr w:val="none" w:sz="0" w:space="0" w:color="auto" w:frame="1"/>
        </w:rPr>
        <w:t>"h264_mp4toannexb"</w:t>
      </w: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b/>
          <w:bCs/>
          <w:color w:val="006699"/>
          <w:kern w:val="0"/>
          <w:sz w:val="18"/>
          <w:szCs w:val="18"/>
          <w:bdr w:val="none" w:sz="0" w:space="0" w:color="auto" w:frame="1"/>
        </w:rPr>
        <w:lastRenderedPageBreak/>
        <w:t>if</w:t>
      </w:r>
      <w:r w:rsidRPr="00CD4930">
        <w:rPr>
          <w:rFonts w:asciiTheme="minorEastAsia" w:hAnsiTheme="minorEastAsia" w:cs="宋体"/>
          <w:color w:val="000000"/>
          <w:kern w:val="0"/>
          <w:sz w:val="18"/>
          <w:szCs w:val="18"/>
          <w:bdr w:val="none" w:sz="0" w:space="0" w:color="auto" w:frame="1"/>
        </w:rPr>
        <w:t> (!h264bsf) </w:t>
      </w:r>
      <w:r w:rsidRPr="00CD4930">
        <w:rPr>
          <w:rFonts w:asciiTheme="minorEastAsia" w:hAnsiTheme="minorEastAsia" w:cs="宋体"/>
          <w:b/>
          <w:bCs/>
          <w:color w:val="006699"/>
          <w:kern w:val="0"/>
          <w:sz w:val="18"/>
          <w:szCs w:val="18"/>
          <w:bdr w:val="none" w:sz="0" w:space="0" w:color="auto" w:frame="1"/>
        </w:rPr>
        <w:t>return</w:t>
      </w:r>
      <w:r w:rsidRPr="00CD4930">
        <w:rPr>
          <w:rFonts w:asciiTheme="minorEastAsia" w:hAnsiTheme="minorEastAsia" w:cs="宋体"/>
          <w:color w:val="000000"/>
          <w:kern w:val="0"/>
          <w:sz w:val="18"/>
          <w:szCs w:val="18"/>
          <w:bdr w:val="none" w:sz="0" w:space="0" w:color="auto" w:frame="1"/>
        </w:rPr>
        <w:t> -1;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AVBSFContext* bsfctx = nullptr;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b/>
          <w:bCs/>
          <w:color w:val="2E8B57"/>
          <w:kern w:val="0"/>
          <w:sz w:val="18"/>
          <w:szCs w:val="18"/>
          <w:bdr w:val="none" w:sz="0" w:space="0" w:color="auto" w:frame="1"/>
        </w:rPr>
        <w:t>int</w:t>
      </w:r>
      <w:r w:rsidRPr="00CD4930">
        <w:rPr>
          <w:rFonts w:asciiTheme="minorEastAsia" w:hAnsiTheme="minorEastAsia" w:cs="宋体"/>
          <w:color w:val="000000"/>
          <w:kern w:val="0"/>
          <w:sz w:val="18"/>
          <w:szCs w:val="18"/>
          <w:bdr w:val="none" w:sz="0" w:space="0" w:color="auto" w:frame="1"/>
        </w:rPr>
        <w:t> ret = av_bsf_alloc(h264bsf, &amp;bsfctx);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b/>
          <w:bCs/>
          <w:color w:val="006699"/>
          <w:kern w:val="0"/>
          <w:sz w:val="18"/>
          <w:szCs w:val="18"/>
          <w:bdr w:val="none" w:sz="0" w:space="0" w:color="auto" w:frame="1"/>
        </w:rPr>
        <w:t>if</w:t>
      </w:r>
      <w:r w:rsidRPr="00CD4930">
        <w:rPr>
          <w:rFonts w:asciiTheme="minorEastAsia" w:hAnsiTheme="minorEastAsia" w:cs="宋体"/>
          <w:color w:val="000000"/>
          <w:kern w:val="0"/>
          <w:sz w:val="18"/>
          <w:szCs w:val="18"/>
          <w:bdr w:val="none" w:sz="0" w:space="0" w:color="auto" w:frame="1"/>
        </w:rPr>
        <w:t> (ret &lt; 0) </w:t>
      </w:r>
      <w:r w:rsidRPr="00CD4930">
        <w:rPr>
          <w:rFonts w:asciiTheme="minorEastAsia" w:hAnsiTheme="minorEastAsia" w:cs="宋体"/>
          <w:b/>
          <w:bCs/>
          <w:color w:val="006699"/>
          <w:kern w:val="0"/>
          <w:sz w:val="18"/>
          <w:szCs w:val="18"/>
          <w:bdr w:val="none" w:sz="0" w:space="0" w:color="auto" w:frame="1"/>
        </w:rPr>
        <w:t>return</w:t>
      </w:r>
      <w:r w:rsidRPr="00CD4930">
        <w:rPr>
          <w:rFonts w:asciiTheme="minorEastAsia" w:hAnsiTheme="minorEastAsia" w:cs="宋体"/>
          <w:color w:val="000000"/>
          <w:kern w:val="0"/>
          <w:sz w:val="18"/>
          <w:szCs w:val="18"/>
          <w:bdr w:val="none" w:sz="0" w:space="0" w:color="auto" w:frame="1"/>
        </w:rPr>
        <w:t> -1;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ret = avcodec_parameters_copy(bsfctx-&gt;par_in, st-&gt;codecpar);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b/>
          <w:bCs/>
          <w:color w:val="006699"/>
          <w:kern w:val="0"/>
          <w:sz w:val="18"/>
          <w:szCs w:val="18"/>
          <w:bdr w:val="none" w:sz="0" w:space="0" w:color="auto" w:frame="1"/>
        </w:rPr>
        <w:t>if</w:t>
      </w:r>
      <w:r w:rsidRPr="00CD4930">
        <w:rPr>
          <w:rFonts w:asciiTheme="minorEastAsia" w:hAnsiTheme="minorEastAsia" w:cs="宋体"/>
          <w:color w:val="000000"/>
          <w:kern w:val="0"/>
          <w:sz w:val="18"/>
          <w:szCs w:val="18"/>
          <w:bdr w:val="none" w:sz="0" w:space="0" w:color="auto" w:frame="1"/>
        </w:rPr>
        <w:t> (ret &lt; 0) </w:t>
      </w:r>
      <w:r w:rsidRPr="00CD4930">
        <w:rPr>
          <w:rFonts w:asciiTheme="minorEastAsia" w:hAnsiTheme="minorEastAsia" w:cs="宋体"/>
          <w:b/>
          <w:bCs/>
          <w:color w:val="006699"/>
          <w:kern w:val="0"/>
          <w:sz w:val="18"/>
          <w:szCs w:val="18"/>
          <w:bdr w:val="none" w:sz="0" w:space="0" w:color="auto" w:frame="1"/>
        </w:rPr>
        <w:t>return</w:t>
      </w:r>
      <w:r w:rsidRPr="00CD4930">
        <w:rPr>
          <w:rFonts w:asciiTheme="minorEastAsia" w:hAnsiTheme="minorEastAsia" w:cs="宋体"/>
          <w:color w:val="000000"/>
          <w:kern w:val="0"/>
          <w:sz w:val="18"/>
          <w:szCs w:val="18"/>
          <w:bdr w:val="none" w:sz="0" w:space="0" w:color="auto" w:frame="1"/>
        </w:rPr>
        <w:t> -1;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ret = av_bsf_init(bsfctx);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b/>
          <w:bCs/>
          <w:color w:val="006699"/>
          <w:kern w:val="0"/>
          <w:sz w:val="18"/>
          <w:szCs w:val="18"/>
          <w:bdr w:val="none" w:sz="0" w:space="0" w:color="auto" w:frame="1"/>
        </w:rPr>
        <w:t>if</w:t>
      </w:r>
      <w:r w:rsidRPr="00CD4930">
        <w:rPr>
          <w:rFonts w:asciiTheme="minorEastAsia" w:hAnsiTheme="minorEastAsia" w:cs="宋体"/>
          <w:color w:val="000000"/>
          <w:kern w:val="0"/>
          <w:sz w:val="18"/>
          <w:szCs w:val="18"/>
          <w:bdr w:val="none" w:sz="0" w:space="0" w:color="auto" w:frame="1"/>
        </w:rPr>
        <w:t> (ret &lt; 0) </w:t>
      </w:r>
      <w:r w:rsidRPr="00CD4930">
        <w:rPr>
          <w:rFonts w:asciiTheme="minorEastAsia" w:hAnsiTheme="minorEastAsia" w:cs="宋体"/>
          <w:b/>
          <w:bCs/>
          <w:color w:val="006699"/>
          <w:kern w:val="0"/>
          <w:sz w:val="18"/>
          <w:szCs w:val="18"/>
          <w:bdr w:val="none" w:sz="0" w:space="0" w:color="auto" w:frame="1"/>
        </w:rPr>
        <w:t>return</w:t>
      </w:r>
      <w:r w:rsidRPr="00CD4930">
        <w:rPr>
          <w:rFonts w:asciiTheme="minorEastAsia" w:hAnsiTheme="minorEastAsia" w:cs="宋体"/>
          <w:color w:val="000000"/>
          <w:kern w:val="0"/>
          <w:sz w:val="18"/>
          <w:szCs w:val="18"/>
          <w:bdr w:val="none" w:sz="0" w:space="0" w:color="auto" w:frame="1"/>
        </w:rPr>
        <w:t> -1;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AVPacket pkt;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av_init_packet(&amp;pkt);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pkt.data = nullptr;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pkt.size = 0;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b/>
          <w:bCs/>
          <w:color w:val="006699"/>
          <w:kern w:val="0"/>
          <w:sz w:val="18"/>
          <w:szCs w:val="18"/>
          <w:bdr w:val="none" w:sz="0" w:space="0" w:color="auto" w:frame="1"/>
        </w:rPr>
        <w:t>while</w:t>
      </w:r>
      <w:r w:rsidRPr="00CD4930">
        <w:rPr>
          <w:rFonts w:asciiTheme="minorEastAsia" w:hAnsiTheme="minorEastAsia" w:cs="宋体"/>
          <w:color w:val="000000"/>
          <w:kern w:val="0"/>
          <w:sz w:val="18"/>
          <w:szCs w:val="18"/>
          <w:bdr w:val="none" w:sz="0" w:space="0" w:color="auto" w:frame="1"/>
        </w:rPr>
        <w:t> (av_packet_unref(&amp;pkt), reader.read_video_packet(pkt) == 0)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std::vector&lt;AVPacket*&gt; outpts;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ret = filter_packet(bsfctx, &amp;pkt, outpts);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if</w:t>
      </w:r>
      <w:r w:rsidRPr="00CD4930">
        <w:rPr>
          <w:rFonts w:asciiTheme="minorEastAsia" w:hAnsiTheme="minorEastAsia" w:cs="宋体"/>
          <w:color w:val="000000"/>
          <w:kern w:val="0"/>
          <w:sz w:val="18"/>
          <w:szCs w:val="18"/>
          <w:bdr w:val="none" w:sz="0" w:space="0" w:color="auto" w:frame="1"/>
        </w:rPr>
        <w:t> (ret != 0)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printf(</w:t>
      </w:r>
      <w:r w:rsidRPr="00CD4930">
        <w:rPr>
          <w:rFonts w:asciiTheme="minorEastAsia" w:hAnsiTheme="minorEastAsia" w:cs="宋体"/>
          <w:color w:val="0000FF"/>
          <w:kern w:val="0"/>
          <w:sz w:val="18"/>
          <w:szCs w:val="18"/>
          <w:bdr w:val="none" w:sz="0" w:space="0" w:color="auto" w:frame="1"/>
        </w:rPr>
        <w:t>"Failed to get pkt after AVBitStreamFilter"</w:t>
      </w: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av_bsf_free(&amp;bsfctx);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return</w:t>
      </w:r>
      <w:r w:rsidRPr="00CD4930">
        <w:rPr>
          <w:rFonts w:asciiTheme="minorEastAsia" w:hAnsiTheme="minorEastAsia" w:cs="宋体"/>
          <w:color w:val="000000"/>
          <w:kern w:val="0"/>
          <w:sz w:val="18"/>
          <w:szCs w:val="18"/>
          <w:bdr w:val="none" w:sz="0" w:space="0" w:color="auto" w:frame="1"/>
        </w:rPr>
        <w:t> -1;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for</w:t>
      </w:r>
      <w:r w:rsidRPr="00CD4930">
        <w:rPr>
          <w:rFonts w:asciiTheme="minorEastAsia" w:hAnsiTheme="minorEastAsia" w:cs="宋体"/>
          <w:color w:val="000000"/>
          <w:kern w:val="0"/>
          <w:sz w:val="18"/>
          <w:szCs w:val="18"/>
          <w:bdr w:val="none" w:sz="0" w:space="0" w:color="auto" w:frame="1"/>
        </w:rPr>
        <w:t> (auto&amp; i : outpts)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avpkt_afterfilter_ofs.write((</w:t>
      </w:r>
      <w:r w:rsidRPr="00CD4930">
        <w:rPr>
          <w:rFonts w:asciiTheme="minorEastAsia" w:hAnsiTheme="minorEastAsia" w:cs="宋体"/>
          <w:b/>
          <w:bCs/>
          <w:color w:val="006699"/>
          <w:kern w:val="0"/>
          <w:sz w:val="18"/>
          <w:szCs w:val="18"/>
          <w:bdr w:val="none" w:sz="0" w:space="0" w:color="auto" w:frame="1"/>
        </w:rPr>
        <w:t>const</w:t>
      </w: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2E8B57"/>
          <w:kern w:val="0"/>
          <w:sz w:val="18"/>
          <w:szCs w:val="18"/>
          <w:bdr w:val="none" w:sz="0" w:space="0" w:color="auto" w:frame="1"/>
        </w:rPr>
        <w:t>char</w:t>
      </w:r>
      <w:r w:rsidRPr="00CD4930">
        <w:rPr>
          <w:rFonts w:asciiTheme="minorEastAsia" w:hAnsiTheme="minorEastAsia" w:cs="宋体"/>
          <w:color w:val="000000"/>
          <w:kern w:val="0"/>
          <w:sz w:val="18"/>
          <w:szCs w:val="18"/>
          <w:bdr w:val="none" w:sz="0" w:space="0" w:color="auto" w:frame="1"/>
        </w:rPr>
        <w:t>*)i-&gt;data, i-&gt;size);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av_packet_free(&amp;i);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av_bsf_free(&amp;bsfctx);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8200"/>
          <w:kern w:val="0"/>
          <w:sz w:val="18"/>
          <w:szCs w:val="18"/>
          <w:bdr w:val="none" w:sz="0" w:space="0" w:color="auto" w:frame="1"/>
        </w:rPr>
        <w:t>//函数调用后，输入pkt将被av_packet_unref()，输出outpkts由调用者负责 管理，调av_packet_free释放</w:t>
      </w: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b/>
          <w:bCs/>
          <w:color w:val="006699"/>
          <w:kern w:val="0"/>
          <w:sz w:val="18"/>
          <w:szCs w:val="18"/>
          <w:bdr w:val="none" w:sz="0" w:space="0" w:color="auto" w:frame="1"/>
        </w:rPr>
        <w:t>static</w:t>
      </w: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2E8B57"/>
          <w:kern w:val="0"/>
          <w:sz w:val="18"/>
          <w:szCs w:val="18"/>
          <w:bdr w:val="none" w:sz="0" w:space="0" w:color="auto" w:frame="1"/>
        </w:rPr>
        <w:t>int</w:t>
      </w:r>
      <w:r w:rsidRPr="00CD4930">
        <w:rPr>
          <w:rFonts w:asciiTheme="minorEastAsia" w:hAnsiTheme="minorEastAsia" w:cs="宋体"/>
          <w:color w:val="000000"/>
          <w:kern w:val="0"/>
          <w:sz w:val="18"/>
          <w:szCs w:val="18"/>
          <w:bdr w:val="none" w:sz="0" w:space="0" w:color="auto" w:frame="1"/>
        </w:rPr>
        <w:t> filter_packet(AVBSFContext* bsfctx, AVPacket* pkt, std::vector&lt;AVPacket*&gt;&amp; outpkts)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assert(outpkts.empty());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if</w:t>
      </w:r>
      <w:r w:rsidRPr="00CD4930">
        <w:rPr>
          <w:rFonts w:asciiTheme="minorEastAsia" w:hAnsiTheme="minorEastAsia" w:cs="宋体"/>
          <w:color w:val="000000"/>
          <w:kern w:val="0"/>
          <w:sz w:val="18"/>
          <w:szCs w:val="18"/>
          <w:bdr w:val="none" w:sz="0" w:space="0" w:color="auto" w:frame="1"/>
        </w:rPr>
        <w:t> (bsfctx)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2E8B57"/>
          <w:kern w:val="0"/>
          <w:sz w:val="18"/>
          <w:szCs w:val="18"/>
          <w:bdr w:val="none" w:sz="0" w:space="0" w:color="auto" w:frame="1"/>
        </w:rPr>
        <w:t>int</w:t>
      </w:r>
      <w:r w:rsidRPr="00CD4930">
        <w:rPr>
          <w:rFonts w:asciiTheme="minorEastAsia" w:hAnsiTheme="minorEastAsia" w:cs="宋体"/>
          <w:color w:val="000000"/>
          <w:kern w:val="0"/>
          <w:sz w:val="18"/>
          <w:szCs w:val="18"/>
          <w:bdr w:val="none" w:sz="0" w:space="0" w:color="auto" w:frame="1"/>
        </w:rPr>
        <w:t> ret = av_bsf_send_packet(bsfctx, pkt);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if</w:t>
      </w:r>
      <w:r w:rsidRPr="00CD4930">
        <w:rPr>
          <w:rFonts w:asciiTheme="minorEastAsia" w:hAnsiTheme="minorEastAsia" w:cs="宋体"/>
          <w:color w:val="000000"/>
          <w:kern w:val="0"/>
          <w:sz w:val="18"/>
          <w:szCs w:val="18"/>
          <w:bdr w:val="none" w:sz="0" w:space="0" w:color="auto" w:frame="1"/>
        </w:rPr>
        <w:t> (ret &lt; 0)  </w:t>
      </w:r>
      <w:r>
        <w:rPr>
          <w:rFonts w:asciiTheme="minorEastAsia" w:hAnsiTheme="minorEastAsia" w:cs="宋体"/>
          <w:color w:val="000000"/>
          <w:kern w:val="0"/>
          <w:sz w:val="18"/>
          <w:szCs w:val="18"/>
          <w:bdr w:val="none" w:sz="0" w:space="0" w:color="auto" w:frame="1"/>
        </w:rPr>
        <w:t>{</w:t>
      </w:r>
      <w:r w:rsidRPr="00CD4930">
        <w:rPr>
          <w:rFonts w:asciiTheme="minorEastAsia" w:hAnsiTheme="minorEastAsia" w:cs="宋体"/>
          <w:color w:val="000000"/>
          <w:kern w:val="0"/>
          <w:sz w:val="18"/>
          <w:szCs w:val="18"/>
          <w:bdr w:val="none" w:sz="0" w:space="0" w:color="auto" w:frame="1"/>
        </w:rPr>
        <w:t xml:space="preserve"> av_packet_unref(pkt); </w:t>
      </w:r>
      <w:r w:rsidRPr="00CD4930">
        <w:rPr>
          <w:rFonts w:asciiTheme="minorEastAsia" w:hAnsiTheme="minorEastAsia" w:cs="宋体"/>
          <w:b/>
          <w:bCs/>
          <w:color w:val="006699"/>
          <w:kern w:val="0"/>
          <w:sz w:val="18"/>
          <w:szCs w:val="18"/>
          <w:bdr w:val="none" w:sz="0" w:space="0" w:color="auto" w:frame="1"/>
        </w:rPr>
        <w:t>return</w:t>
      </w:r>
      <w:r w:rsidRPr="00CD4930">
        <w:rPr>
          <w:rFonts w:asciiTheme="minorEastAsia" w:hAnsiTheme="minorEastAsia" w:cs="宋体"/>
          <w:color w:val="000000"/>
          <w:kern w:val="0"/>
          <w:sz w:val="18"/>
          <w:szCs w:val="18"/>
          <w:bdr w:val="none" w:sz="0" w:space="0" w:color="auto" w:frame="1"/>
        </w:rPr>
        <w:t> ret;  </w:t>
      </w:r>
      <w:r>
        <w:rPr>
          <w:rFonts w:asciiTheme="minorEastAsia" w:hAnsiTheme="minorEastAsia" w:cs="宋体"/>
          <w:color w:val="000000"/>
          <w:kern w:val="0"/>
          <w:sz w:val="18"/>
          <w:szCs w:val="18"/>
          <w:bdr w:val="none" w:sz="0" w:space="0" w:color="auto" w:frame="1"/>
        </w:rPr>
        <w:t>}</w:t>
      </w: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while</w:t>
      </w:r>
      <w:r w:rsidRPr="00CD4930">
        <w:rPr>
          <w:rFonts w:asciiTheme="minorEastAsia" w:hAnsiTheme="minorEastAsia" w:cs="宋体"/>
          <w:color w:val="000000"/>
          <w:kern w:val="0"/>
          <w:sz w:val="18"/>
          <w:szCs w:val="18"/>
          <w:bdr w:val="none" w:sz="0" w:space="0" w:color="auto" w:frame="1"/>
        </w:rPr>
        <w:t> (1)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AVPacket* outpkt = av_packet_alloc();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ret = av_bsf_receive_packet(bsfctx, outpkt);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lastRenderedPageBreak/>
        <w:t>            </w:t>
      </w:r>
      <w:r w:rsidRPr="00CD4930">
        <w:rPr>
          <w:rFonts w:asciiTheme="minorEastAsia" w:hAnsiTheme="minorEastAsia" w:cs="宋体"/>
          <w:b/>
          <w:bCs/>
          <w:color w:val="006699"/>
          <w:kern w:val="0"/>
          <w:sz w:val="18"/>
          <w:szCs w:val="18"/>
          <w:bdr w:val="none" w:sz="0" w:space="0" w:color="auto" w:frame="1"/>
        </w:rPr>
        <w:t>if</w:t>
      </w:r>
      <w:r w:rsidRPr="00CD4930">
        <w:rPr>
          <w:rFonts w:asciiTheme="minorEastAsia" w:hAnsiTheme="minorEastAsia" w:cs="宋体"/>
          <w:color w:val="000000"/>
          <w:kern w:val="0"/>
          <w:sz w:val="18"/>
          <w:szCs w:val="18"/>
          <w:bdr w:val="none" w:sz="0" w:space="0" w:color="auto" w:frame="1"/>
        </w:rPr>
        <w:t> (ret == 0)  outpkts.push_back(outpkt);</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else</w:t>
      </w:r>
      <w:r w:rsidRPr="00CD4930">
        <w:rPr>
          <w:rFonts w:asciiTheme="minorEastAsia" w:hAnsiTheme="minorEastAsia" w:cs="宋体"/>
          <w:color w:val="000000"/>
          <w:kern w:val="0"/>
          <w:sz w:val="18"/>
          <w:szCs w:val="18"/>
          <w:bdr w:val="none" w:sz="0" w:space="0" w:color="auto" w:frame="1"/>
        </w:rPr>
        <w:t>  </w:t>
      </w:r>
      <w:r>
        <w:rPr>
          <w:rFonts w:asciiTheme="minorEastAsia" w:hAnsiTheme="minorEastAsia" w:cs="宋体"/>
          <w:color w:val="000000"/>
          <w:kern w:val="0"/>
          <w:sz w:val="18"/>
          <w:szCs w:val="18"/>
          <w:bdr w:val="none" w:sz="0" w:space="0" w:color="auto" w:frame="1"/>
        </w:rPr>
        <w:t>{</w:t>
      </w:r>
      <w:r w:rsidRPr="00CD4930">
        <w:rPr>
          <w:rFonts w:asciiTheme="minorEastAsia" w:hAnsiTheme="minorEastAsia" w:cs="宋体"/>
          <w:color w:val="000000"/>
          <w:kern w:val="0"/>
          <w:sz w:val="18"/>
          <w:szCs w:val="18"/>
          <w:bdr w:val="none" w:sz="0" w:space="0" w:color="auto" w:frame="1"/>
        </w:rPr>
        <w:t xml:space="preserve"> av_packet_free(&amp;outpkt); </w:t>
      </w:r>
      <w:r w:rsidRPr="00CD4930">
        <w:rPr>
          <w:rFonts w:asciiTheme="minorEastAsia" w:hAnsiTheme="minorEastAsia" w:cs="宋体"/>
          <w:b/>
          <w:bCs/>
          <w:color w:val="006699"/>
          <w:kern w:val="0"/>
          <w:sz w:val="18"/>
          <w:szCs w:val="18"/>
          <w:bdr w:val="none" w:sz="0" w:space="0" w:color="auto" w:frame="1"/>
        </w:rPr>
        <w:t>break</w:t>
      </w:r>
      <w:r w:rsidRPr="00CD4930">
        <w:rPr>
          <w:rFonts w:asciiTheme="minorEastAsia" w:hAnsiTheme="minorEastAsia" w:cs="宋体"/>
          <w:color w:val="000000"/>
          <w:kern w:val="0"/>
          <w:sz w:val="18"/>
          <w:szCs w:val="18"/>
          <w:bdr w:val="none" w:sz="0" w:space="0" w:color="auto" w:frame="1"/>
        </w:rPr>
        <w:t>;</w:t>
      </w:r>
      <w:r>
        <w:rPr>
          <w:rFonts w:asciiTheme="minorEastAsia" w:hAnsiTheme="minorEastAsia" w:cs="宋体"/>
          <w:color w:val="000000"/>
          <w:kern w:val="0"/>
          <w:sz w:val="18"/>
          <w:szCs w:val="18"/>
          <w:bdr w:val="none" w:sz="0" w:space="0" w:color="auto" w:frame="1"/>
        </w:rPr>
        <w:t>}</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if</w:t>
      </w:r>
      <w:r w:rsidRPr="00CD4930">
        <w:rPr>
          <w:rFonts w:asciiTheme="minorEastAsia" w:hAnsiTheme="minorEastAsia" w:cs="宋体"/>
          <w:color w:val="000000"/>
          <w:kern w:val="0"/>
          <w:sz w:val="18"/>
          <w:szCs w:val="18"/>
          <w:bdr w:val="none" w:sz="0" w:space="0" w:color="auto" w:frame="1"/>
        </w:rPr>
        <w:t> (ret &lt; 0 &amp;&amp; (ret != AVERROR(EAGAIN) &amp;&amp; ret != AVERROR_EOF))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for</w:t>
      </w:r>
      <w:r w:rsidRPr="00CD4930">
        <w:rPr>
          <w:rFonts w:asciiTheme="minorEastAsia" w:hAnsiTheme="minorEastAsia" w:cs="宋体"/>
          <w:color w:val="000000"/>
          <w:kern w:val="0"/>
          <w:sz w:val="18"/>
          <w:szCs w:val="18"/>
          <w:bdr w:val="none" w:sz="0" w:space="0" w:color="auto" w:frame="1"/>
        </w:rPr>
        <w:t> (auto&amp; i : outpkts)  </w:t>
      </w:r>
      <w:r>
        <w:rPr>
          <w:rFonts w:asciiTheme="minorEastAsia" w:hAnsiTheme="minorEastAsia" w:cs="宋体"/>
          <w:color w:val="000000"/>
          <w:kern w:val="0"/>
          <w:sz w:val="18"/>
          <w:szCs w:val="18"/>
          <w:bdr w:val="none" w:sz="0" w:space="0" w:color="auto" w:frame="1"/>
        </w:rPr>
        <w:t>{</w:t>
      </w:r>
      <w:r w:rsidRPr="00CD4930">
        <w:rPr>
          <w:rFonts w:asciiTheme="minorEastAsia" w:hAnsiTheme="minorEastAsia" w:cs="宋体"/>
          <w:color w:val="000000"/>
          <w:kern w:val="0"/>
          <w:sz w:val="18"/>
          <w:szCs w:val="18"/>
          <w:bdr w:val="none" w:sz="0" w:space="0" w:color="auto" w:frame="1"/>
        </w:rPr>
        <w:t xml:space="preserve">  av_packet_free(&amp;i);</w:t>
      </w:r>
      <w:r>
        <w:rPr>
          <w:rFonts w:asciiTheme="minorEastAsia" w:hAnsiTheme="minorEastAsia" w:cs="宋体"/>
          <w:color w:val="000000"/>
          <w:kern w:val="0"/>
          <w:sz w:val="18"/>
          <w:szCs w:val="18"/>
          <w:bdr w:val="none" w:sz="0" w:space="0" w:color="auto" w:frame="1"/>
        </w:rPr>
        <w:t>}</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outpkts.clear();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printf(</w:t>
      </w:r>
      <w:r w:rsidRPr="00CD4930">
        <w:rPr>
          <w:rFonts w:asciiTheme="minorEastAsia" w:hAnsiTheme="minorEastAsia" w:cs="宋体"/>
          <w:color w:val="0000FF"/>
          <w:kern w:val="0"/>
          <w:sz w:val="18"/>
          <w:szCs w:val="18"/>
          <w:bdr w:val="none" w:sz="0" w:space="0" w:color="auto" w:frame="1"/>
        </w:rPr>
        <w:t>"h264_mp4toannexb filter failed to receive output packet\n"</w:t>
      </w: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return</w:t>
      </w:r>
      <w:r w:rsidRPr="00CD4930">
        <w:rPr>
          <w:rFonts w:asciiTheme="minorEastAsia" w:hAnsiTheme="minorEastAsia" w:cs="宋体"/>
          <w:color w:val="000000"/>
          <w:kern w:val="0"/>
          <w:sz w:val="18"/>
          <w:szCs w:val="18"/>
          <w:bdr w:val="none" w:sz="0" w:space="0" w:color="auto" w:frame="1"/>
        </w:rPr>
        <w:t> ret;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return</w:t>
      </w:r>
      <w:r w:rsidRPr="00CD4930">
        <w:rPr>
          <w:rFonts w:asciiTheme="minorEastAsia" w:hAnsiTheme="minorEastAsia" w:cs="宋体"/>
          <w:color w:val="000000"/>
          <w:kern w:val="0"/>
          <w:sz w:val="18"/>
          <w:szCs w:val="18"/>
          <w:bdr w:val="none" w:sz="0" w:space="0" w:color="auto" w:frame="1"/>
        </w:rPr>
        <w:t> 0;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p>
    <w:p w:rsidR="00AC5A2B" w:rsidRPr="008F0775" w:rsidRDefault="00AC5A2B"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H</w:t>
      </w:r>
      <w:r w:rsidRPr="008F0775">
        <w:rPr>
          <w:rFonts w:asciiTheme="minorEastAsia" w:eastAsiaTheme="minorEastAsia" w:hAnsiTheme="minorEastAsia" w:cs="Times New Roman"/>
          <w:b/>
          <w:bCs/>
        </w:rPr>
        <w:t>264</w:t>
      </w:r>
      <w:r w:rsidRPr="008F0775">
        <w:rPr>
          <w:rFonts w:asciiTheme="minorEastAsia" w:eastAsiaTheme="minorEastAsia" w:hAnsiTheme="minorEastAsia" w:cs="Times New Roman" w:hint="eastAsia"/>
          <w:b/>
          <w:bCs/>
        </w:rPr>
        <w:t>的P</w:t>
      </w:r>
      <w:r w:rsidRPr="008F0775">
        <w:rPr>
          <w:rFonts w:asciiTheme="minorEastAsia" w:eastAsiaTheme="minorEastAsia" w:hAnsiTheme="minorEastAsia" w:cs="Times New Roman"/>
          <w:b/>
          <w:bCs/>
        </w:rPr>
        <w:t>PS</w:t>
      </w:r>
      <w:r w:rsidRPr="008F0775">
        <w:rPr>
          <w:rFonts w:asciiTheme="minorEastAsia" w:eastAsiaTheme="minorEastAsia" w:hAnsiTheme="minorEastAsia" w:cs="Times New Roman" w:hint="eastAsia"/>
          <w:b/>
          <w:bCs/>
        </w:rPr>
        <w:t>和S</w:t>
      </w:r>
      <w:r w:rsidRPr="008F0775">
        <w:rPr>
          <w:rFonts w:asciiTheme="minorEastAsia" w:eastAsiaTheme="minorEastAsia" w:hAnsiTheme="minorEastAsia" w:cs="Times New Roman"/>
          <w:b/>
          <w:bCs/>
        </w:rPr>
        <w:t>PS</w:t>
      </w:r>
      <w:r w:rsidRPr="008F0775">
        <w:rPr>
          <w:rFonts w:asciiTheme="minorEastAsia" w:eastAsiaTheme="minorEastAsia" w:hAnsiTheme="minorEastAsia" w:cs="Times New Roman" w:hint="eastAsia"/>
          <w:b/>
          <w:bCs/>
        </w:rPr>
        <w:t>：</w:t>
      </w:r>
    </w:p>
    <w:p w:rsidR="00AC5A2B" w:rsidRDefault="00DB409A" w:rsidP="00B03622">
      <w:pPr>
        <w:rPr>
          <w:rFonts w:asciiTheme="minorEastAsia" w:hAnsiTheme="minorEastAsia" w:cs="Times New Roman"/>
          <w:color w:val="000000"/>
          <w:kern w:val="0"/>
          <w:szCs w:val="21"/>
        </w:rPr>
      </w:pPr>
      <w:r w:rsidRPr="00DB409A">
        <w:rPr>
          <w:rFonts w:asciiTheme="minorEastAsia" w:hAnsiTheme="minorEastAsia" w:cs="Times New Roman"/>
          <w:color w:val="000000"/>
          <w:kern w:val="0"/>
          <w:szCs w:val="21"/>
        </w:rPr>
        <w:t>SPS即Sequence Paramater Set，序列参数集</w:t>
      </w:r>
    </w:p>
    <w:p w:rsidR="00DB409A" w:rsidRPr="00DB409A" w:rsidRDefault="00DB409A" w:rsidP="00DB409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P</w:t>
      </w:r>
      <w:r>
        <w:rPr>
          <w:rFonts w:asciiTheme="minorEastAsia" w:hAnsiTheme="minorEastAsia" w:cs="Times New Roman"/>
          <w:color w:val="000000"/>
          <w:kern w:val="0"/>
          <w:szCs w:val="21"/>
        </w:rPr>
        <w:t>PS</w:t>
      </w:r>
      <w:r>
        <w:rPr>
          <w:rFonts w:asciiTheme="minorEastAsia" w:hAnsiTheme="minorEastAsia" w:cs="Times New Roman" w:hint="eastAsia"/>
          <w:color w:val="000000"/>
          <w:kern w:val="0"/>
          <w:szCs w:val="21"/>
        </w:rPr>
        <w:t>即</w:t>
      </w:r>
      <w:r w:rsidRPr="00DB409A">
        <w:rPr>
          <w:rFonts w:asciiTheme="minorEastAsia" w:hAnsiTheme="minorEastAsia" w:cs="Times New Roman"/>
          <w:color w:val="000000"/>
          <w:kern w:val="0"/>
          <w:szCs w:val="21"/>
        </w:rPr>
        <w:t>Picture Paramater</w:t>
      </w:r>
      <w:r>
        <w:rPr>
          <w:rFonts w:asciiTheme="minorEastAsia" w:hAnsiTheme="minorEastAsia" w:cs="Times New Roman" w:hint="eastAsia"/>
          <w:color w:val="000000"/>
          <w:kern w:val="0"/>
          <w:szCs w:val="21"/>
        </w:rPr>
        <w:t>，</w:t>
      </w:r>
      <w:r w:rsidRPr="00DB409A">
        <w:rPr>
          <w:rFonts w:asciiTheme="minorEastAsia" w:hAnsiTheme="minorEastAsia" w:cs="Times New Roman" w:hint="eastAsia"/>
          <w:color w:val="000000"/>
          <w:kern w:val="0"/>
          <w:szCs w:val="21"/>
        </w:rPr>
        <w:t>图像参数集</w:t>
      </w:r>
    </w:p>
    <w:p w:rsidR="00AC5A2B" w:rsidRDefault="00AC5A2B" w:rsidP="00B03622">
      <w:pPr>
        <w:rPr>
          <w:rFonts w:asciiTheme="minorEastAsia" w:hAnsiTheme="minorEastAsia" w:cs="Times New Roman"/>
          <w:color w:val="000000"/>
          <w:kern w:val="0"/>
          <w:szCs w:val="21"/>
        </w:rPr>
      </w:pPr>
      <w:r w:rsidRPr="00AC5A2B">
        <w:rPr>
          <w:rFonts w:asciiTheme="minorEastAsia" w:hAnsiTheme="minorEastAsia" w:cs="Times New Roman" w:hint="eastAsia"/>
          <w:color w:val="000000"/>
          <w:kern w:val="0"/>
          <w:szCs w:val="21"/>
        </w:rPr>
        <w:t>对于一些解码器，如</w:t>
      </w:r>
      <w:r w:rsidRPr="00AC5A2B">
        <w:rPr>
          <w:rFonts w:asciiTheme="minorEastAsia" w:hAnsiTheme="minorEastAsia" w:cs="Times New Roman"/>
          <w:color w:val="000000"/>
          <w:kern w:val="0"/>
          <w:szCs w:val="21"/>
        </w:rPr>
        <w:t>h264_qsv，必须要有sps和pps才能解码，否则解码失败</w:t>
      </w:r>
    </w:p>
    <w:p w:rsidR="00AC5A2B" w:rsidRDefault="00AC5A2B" w:rsidP="00B03622">
      <w:pPr>
        <w:rPr>
          <w:rFonts w:asciiTheme="minorEastAsia" w:hAnsiTheme="minorEastAsia" w:cs="Times New Roman"/>
          <w:color w:val="000000"/>
          <w:kern w:val="0"/>
          <w:szCs w:val="21"/>
        </w:rPr>
      </w:pPr>
      <w:r w:rsidRPr="00AC5A2B">
        <w:rPr>
          <w:rFonts w:asciiTheme="minorEastAsia" w:hAnsiTheme="minorEastAsia" w:cs="Times New Roman"/>
          <w:color w:val="000000"/>
          <w:kern w:val="0"/>
          <w:szCs w:val="21"/>
        </w:rPr>
        <w:t>sps和</w:t>
      </w:r>
      <w:r>
        <w:rPr>
          <w:rFonts w:asciiTheme="minorEastAsia" w:hAnsiTheme="minorEastAsia" w:cs="Times New Roman"/>
          <w:color w:val="000000"/>
          <w:kern w:val="0"/>
          <w:szCs w:val="21"/>
        </w:rPr>
        <w:t xml:space="preserve">pps </w:t>
      </w:r>
      <w:r w:rsidRPr="00AC5A2B">
        <w:rPr>
          <w:rFonts w:asciiTheme="minorEastAsia" w:hAnsiTheme="minorEastAsia" w:cs="Times New Roman"/>
          <w:color w:val="000000"/>
          <w:kern w:val="0"/>
          <w:szCs w:val="21"/>
        </w:rPr>
        <w:t>通常位于整个码流的起始位置。</w:t>
      </w:r>
      <w:r>
        <w:rPr>
          <w:rFonts w:asciiTheme="minorEastAsia" w:hAnsiTheme="minorEastAsia" w:cs="Times New Roman" w:hint="eastAsia"/>
          <w:color w:val="000000"/>
          <w:kern w:val="0"/>
          <w:szCs w:val="21"/>
        </w:rPr>
        <w:t>有时候</w:t>
      </w:r>
      <w:r w:rsidRPr="00AC5A2B">
        <w:rPr>
          <w:rFonts w:asciiTheme="minorEastAsia" w:hAnsiTheme="minorEastAsia" w:cs="Times New Roman"/>
          <w:color w:val="000000"/>
          <w:kern w:val="0"/>
          <w:szCs w:val="21"/>
        </w:rPr>
        <w:t>在码流中间也可能出现</w:t>
      </w:r>
      <w:r>
        <w:rPr>
          <w:rFonts w:asciiTheme="minorEastAsia" w:hAnsiTheme="minorEastAsia" w:cs="Times New Roman" w:hint="eastAsia"/>
          <w:color w:val="000000"/>
          <w:kern w:val="0"/>
          <w:szCs w:val="21"/>
        </w:rPr>
        <w:t>sps、pps，</w:t>
      </w:r>
      <w:r w:rsidRPr="00AC5A2B">
        <w:rPr>
          <w:rFonts w:asciiTheme="minorEastAsia" w:hAnsiTheme="minorEastAsia" w:cs="Times New Roman"/>
          <w:color w:val="000000"/>
          <w:kern w:val="0"/>
          <w:szCs w:val="21"/>
        </w:rPr>
        <w:t>原因可能为：</w:t>
      </w:r>
    </w:p>
    <w:p w:rsidR="00AC5A2B" w:rsidRDefault="00DB409A"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1)</w:t>
      </w:r>
      <w:r w:rsidR="00AC5A2B">
        <w:rPr>
          <w:rFonts w:asciiTheme="minorEastAsia" w:hAnsiTheme="minorEastAsia" w:cs="Times New Roman" w:hint="eastAsia"/>
          <w:color w:val="000000"/>
          <w:kern w:val="0"/>
          <w:szCs w:val="21"/>
        </w:rPr>
        <w:t>解码器需要在码流中间开始解码，如直播流，sps、pps重复出现</w:t>
      </w:r>
    </w:p>
    <w:p w:rsidR="00DB409A" w:rsidRDefault="00DB409A"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2)</w:t>
      </w:r>
      <w:r>
        <w:rPr>
          <w:rFonts w:asciiTheme="minorEastAsia" w:hAnsiTheme="minorEastAsia" w:cs="Times New Roman" w:hint="eastAsia"/>
          <w:color w:val="000000"/>
          <w:kern w:val="0"/>
          <w:szCs w:val="21"/>
        </w:rPr>
        <w:t>编码器在编码的过程中改变了编码</w:t>
      </w:r>
      <w:r w:rsidRPr="00DB409A">
        <w:rPr>
          <w:rFonts w:asciiTheme="minorEastAsia" w:hAnsiTheme="minorEastAsia" w:cs="Times New Roman" w:hint="eastAsia"/>
          <w:color w:val="000000"/>
          <w:kern w:val="0"/>
          <w:szCs w:val="21"/>
        </w:rPr>
        <w:t>参数</w:t>
      </w:r>
    </w:p>
    <w:p w:rsidR="00DB409A" w:rsidRDefault="00DB409A"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sps包含的信息：</w:t>
      </w:r>
    </w:p>
    <w:p w:rsidR="00DB409A" w:rsidRPr="00DB409A" w:rsidRDefault="00DB409A" w:rsidP="0006659C">
      <w:pPr>
        <w:pStyle w:val="a9"/>
        <w:numPr>
          <w:ilvl w:val="0"/>
          <w:numId w:val="70"/>
        </w:numPr>
        <w:ind w:firstLineChars="0"/>
        <w:rPr>
          <w:rFonts w:asciiTheme="minorEastAsia" w:hAnsiTheme="minorEastAsia" w:cs="Times New Roman"/>
          <w:color w:val="000000"/>
          <w:kern w:val="0"/>
          <w:szCs w:val="21"/>
        </w:rPr>
      </w:pPr>
      <w:r>
        <w:rPr>
          <w:rFonts w:asciiTheme="minorEastAsia" w:hAnsiTheme="minorEastAsia" w:cs="Times New Roman"/>
          <w:color w:val="000000"/>
          <w:kern w:val="0"/>
          <w:szCs w:val="21"/>
        </w:rPr>
        <w:t>profile_idc</w:t>
      </w:r>
      <w:r>
        <w:rPr>
          <w:rFonts w:asciiTheme="minorEastAsia" w:hAnsiTheme="minorEastAsia" w:cs="Times New Roman" w:hint="eastAsia"/>
          <w:color w:val="000000"/>
          <w:kern w:val="0"/>
          <w:szCs w:val="21"/>
        </w:rPr>
        <w:t>：</w:t>
      </w:r>
      <w:r w:rsidRPr="00DB409A">
        <w:rPr>
          <w:rFonts w:asciiTheme="minorEastAsia" w:hAnsiTheme="minorEastAsia" w:cs="Times New Roman"/>
          <w:color w:val="000000"/>
          <w:kern w:val="0"/>
          <w:szCs w:val="21"/>
        </w:rPr>
        <w:t>当前H264码流的profile，如</w:t>
      </w:r>
      <w:r>
        <w:rPr>
          <w:rFonts w:asciiTheme="minorEastAsia" w:hAnsiTheme="minorEastAsia" w:cs="Times New Roman"/>
          <w:color w:val="000000"/>
          <w:kern w:val="0"/>
          <w:szCs w:val="21"/>
        </w:rPr>
        <w:t>baseline profile(基准档次)</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main profile(</w:t>
      </w:r>
      <w:r w:rsidR="00E172D8">
        <w:rPr>
          <w:rFonts w:asciiTheme="minorEastAsia" w:hAnsiTheme="minorEastAsia" w:cs="Times New Roman"/>
          <w:color w:val="000000"/>
          <w:kern w:val="0"/>
          <w:szCs w:val="21"/>
        </w:rPr>
        <w:t>主</w:t>
      </w:r>
      <w:r w:rsidR="00E172D8">
        <w:rPr>
          <w:rFonts w:asciiTheme="minorEastAsia" w:hAnsiTheme="minorEastAsia" w:cs="Times New Roman" w:hint="eastAsia"/>
          <w:color w:val="000000"/>
          <w:kern w:val="0"/>
          <w:szCs w:val="21"/>
        </w:rPr>
        <w:t>流</w:t>
      </w:r>
      <w:r>
        <w:rPr>
          <w:rFonts w:asciiTheme="minorEastAsia" w:hAnsiTheme="minorEastAsia" w:cs="Times New Roman"/>
          <w:color w:val="000000"/>
          <w:kern w:val="0"/>
          <w:szCs w:val="21"/>
        </w:rPr>
        <w:t>档次)</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extended profile(扩展档次)</w:t>
      </w:r>
    </w:p>
    <w:p w:rsidR="00DB409A" w:rsidRPr="0038481A" w:rsidRDefault="00DB409A" w:rsidP="0006659C">
      <w:pPr>
        <w:pStyle w:val="a9"/>
        <w:numPr>
          <w:ilvl w:val="0"/>
          <w:numId w:val="70"/>
        </w:numPr>
        <w:ind w:firstLineChars="0"/>
        <w:rPr>
          <w:rFonts w:asciiTheme="minorEastAsia" w:hAnsiTheme="minorEastAsia" w:cs="Times New Roman"/>
          <w:color w:val="000000"/>
          <w:kern w:val="0"/>
          <w:szCs w:val="21"/>
        </w:rPr>
      </w:pPr>
      <w:r w:rsidRPr="00DB409A">
        <w:rPr>
          <w:rFonts w:asciiTheme="minorEastAsia" w:hAnsiTheme="minorEastAsia" w:cs="Times New Roman"/>
          <w:color w:val="000000"/>
          <w:kern w:val="0"/>
          <w:szCs w:val="21"/>
        </w:rPr>
        <w:t>level_idc：标识当前码流的Level</w:t>
      </w:r>
      <w:r>
        <w:rPr>
          <w:rFonts w:asciiTheme="minorEastAsia" w:hAnsiTheme="minorEastAsia" w:cs="Times New Roman" w:hint="eastAsia"/>
          <w:color w:val="000000"/>
          <w:kern w:val="0"/>
          <w:szCs w:val="21"/>
        </w:rPr>
        <w:t>。</w:t>
      </w:r>
      <w:r w:rsidR="0038481A">
        <w:rPr>
          <w:rFonts w:asciiTheme="minorEastAsia" w:hAnsiTheme="minorEastAsia" w:cs="Times New Roman" w:hint="eastAsia"/>
          <w:color w:val="000000"/>
          <w:kern w:val="0"/>
          <w:szCs w:val="21"/>
        </w:rPr>
        <w:t>通常根据视频</w:t>
      </w:r>
      <w:r w:rsidRPr="00DB409A">
        <w:rPr>
          <w:rFonts w:asciiTheme="minorEastAsia" w:hAnsiTheme="minorEastAsia" w:cs="Times New Roman" w:hint="eastAsia"/>
          <w:color w:val="000000"/>
          <w:kern w:val="0"/>
          <w:szCs w:val="21"/>
        </w:rPr>
        <w:t>参数（分辨率</w:t>
      </w:r>
      <w:r w:rsidR="0038481A">
        <w:rPr>
          <w:rFonts w:asciiTheme="minorEastAsia" w:hAnsiTheme="minorEastAsia" w:cs="Times New Roman" w:hint="eastAsia"/>
          <w:color w:val="000000"/>
          <w:kern w:val="0"/>
          <w:szCs w:val="21"/>
        </w:rPr>
        <w:t>、</w:t>
      </w:r>
      <w:r w:rsidRPr="00DB409A">
        <w:rPr>
          <w:rFonts w:asciiTheme="minorEastAsia" w:hAnsiTheme="minorEastAsia" w:cs="Times New Roman" w:hint="eastAsia"/>
          <w:color w:val="000000"/>
          <w:kern w:val="0"/>
          <w:szCs w:val="21"/>
        </w:rPr>
        <w:t>码率</w:t>
      </w:r>
      <w:r w:rsidR="0038481A">
        <w:rPr>
          <w:rFonts w:asciiTheme="minorEastAsia" w:hAnsiTheme="minorEastAsia" w:cs="Times New Roman" w:hint="eastAsia"/>
          <w:color w:val="000000"/>
          <w:kern w:val="0"/>
          <w:szCs w:val="21"/>
        </w:rPr>
        <w:t>等</w:t>
      </w:r>
      <w:r w:rsidRPr="00DB409A">
        <w:rPr>
          <w:rFonts w:asciiTheme="minorEastAsia" w:hAnsiTheme="minorEastAsia" w:cs="Times New Roman" w:hint="eastAsia"/>
          <w:color w:val="000000"/>
          <w:kern w:val="0"/>
          <w:szCs w:val="21"/>
        </w:rPr>
        <w:t>）</w:t>
      </w:r>
      <w:r w:rsidR="0038481A">
        <w:rPr>
          <w:rFonts w:asciiTheme="minorEastAsia" w:hAnsiTheme="minorEastAsia" w:cs="Times New Roman" w:hint="eastAsia"/>
          <w:color w:val="000000"/>
          <w:kern w:val="0"/>
          <w:szCs w:val="21"/>
        </w:rPr>
        <w:t>的不同</w:t>
      </w:r>
      <w:r w:rsidRPr="00DB409A">
        <w:rPr>
          <w:rFonts w:asciiTheme="minorEastAsia" w:hAnsiTheme="minorEastAsia" w:cs="Times New Roman" w:hint="eastAsia"/>
          <w:color w:val="000000"/>
          <w:kern w:val="0"/>
          <w:szCs w:val="21"/>
        </w:rPr>
        <w:t>将视频划分成不同的</w:t>
      </w:r>
      <w:r w:rsidRPr="00DB409A">
        <w:rPr>
          <w:rFonts w:asciiTheme="minorEastAsia" w:hAnsiTheme="minorEastAsia" w:cs="Times New Roman"/>
          <w:color w:val="000000"/>
          <w:kern w:val="0"/>
          <w:szCs w:val="21"/>
        </w:rPr>
        <w:t>level</w:t>
      </w:r>
      <w:r w:rsidR="0038481A">
        <w:rPr>
          <w:rFonts w:asciiTheme="minorEastAsia" w:hAnsiTheme="minorEastAsia" w:cs="Times New Roman" w:hint="eastAsia"/>
          <w:color w:val="000000"/>
          <w:kern w:val="0"/>
          <w:szCs w:val="21"/>
        </w:rPr>
        <w:t>。</w:t>
      </w:r>
      <w:r w:rsidR="0038481A" w:rsidRPr="0038481A">
        <w:rPr>
          <w:rFonts w:asciiTheme="minorEastAsia" w:hAnsiTheme="minorEastAsia" w:cs="Times New Roman" w:hint="eastAsia"/>
          <w:color w:val="000000"/>
          <w:kern w:val="0"/>
          <w:szCs w:val="21"/>
        </w:rPr>
        <w:t>其中最明显的是分辨率：</w:t>
      </w:r>
      <w:r w:rsidR="0038481A" w:rsidRPr="0038481A">
        <w:rPr>
          <w:rFonts w:asciiTheme="minorEastAsia" w:hAnsiTheme="minorEastAsia" w:cs="Times New Roman"/>
          <w:color w:val="000000"/>
          <w:kern w:val="0"/>
          <w:szCs w:val="21"/>
        </w:rPr>
        <w:t>320x240的</w:t>
      </w:r>
      <w:r w:rsidR="0038481A">
        <w:rPr>
          <w:rFonts w:asciiTheme="minorEastAsia" w:hAnsiTheme="minorEastAsia" w:cs="Times New Roman" w:hint="eastAsia"/>
          <w:color w:val="000000"/>
          <w:kern w:val="0"/>
          <w:szCs w:val="21"/>
        </w:rPr>
        <w:t>level</w:t>
      </w:r>
      <w:r w:rsidR="0038481A" w:rsidRPr="0038481A">
        <w:rPr>
          <w:rFonts w:asciiTheme="minorEastAsia" w:hAnsiTheme="minorEastAsia" w:cs="Times New Roman"/>
          <w:color w:val="000000"/>
          <w:kern w:val="0"/>
          <w:szCs w:val="21"/>
        </w:rPr>
        <w:t>一般在2左右</w:t>
      </w:r>
      <w:r w:rsidR="0038481A">
        <w:rPr>
          <w:rFonts w:asciiTheme="minorEastAsia" w:hAnsiTheme="minorEastAsia" w:cs="Times New Roman" w:hint="eastAsia"/>
          <w:color w:val="000000"/>
          <w:kern w:val="0"/>
          <w:szCs w:val="21"/>
        </w:rPr>
        <w:t>；</w:t>
      </w:r>
      <w:r w:rsidR="0038481A" w:rsidRPr="0038481A">
        <w:rPr>
          <w:rFonts w:asciiTheme="minorEastAsia" w:hAnsiTheme="minorEastAsia" w:cs="Times New Roman"/>
          <w:color w:val="000000"/>
          <w:kern w:val="0"/>
          <w:szCs w:val="21"/>
        </w:rPr>
        <w:t>1920x1080的</w:t>
      </w:r>
      <w:r w:rsidR="0038481A">
        <w:rPr>
          <w:rFonts w:asciiTheme="minorEastAsia" w:hAnsiTheme="minorEastAsia" w:cs="Times New Roman" w:hint="eastAsia"/>
          <w:color w:val="000000"/>
          <w:kern w:val="0"/>
          <w:szCs w:val="21"/>
        </w:rPr>
        <w:t>level</w:t>
      </w:r>
      <w:r w:rsidR="0038481A" w:rsidRPr="0038481A">
        <w:rPr>
          <w:rFonts w:asciiTheme="minorEastAsia" w:hAnsiTheme="minorEastAsia" w:cs="Times New Roman"/>
          <w:color w:val="000000"/>
          <w:kern w:val="0"/>
          <w:szCs w:val="21"/>
        </w:rPr>
        <w:t>一般都在4以上</w:t>
      </w:r>
      <w:r w:rsidR="0038481A">
        <w:rPr>
          <w:rFonts w:asciiTheme="minorEastAsia" w:hAnsiTheme="minorEastAsia" w:cs="Times New Roman" w:hint="eastAsia"/>
          <w:color w:val="000000"/>
          <w:kern w:val="0"/>
          <w:szCs w:val="21"/>
        </w:rPr>
        <w:t>。</w:t>
      </w:r>
      <w:r w:rsidR="00A1788C">
        <w:rPr>
          <w:rFonts w:asciiTheme="minorEastAsia" w:hAnsiTheme="minorEastAsia" w:cs="Times New Roman" w:hint="eastAsia"/>
          <w:color w:val="000000"/>
          <w:kern w:val="0"/>
          <w:szCs w:val="21"/>
        </w:rPr>
        <w:t>level</w:t>
      </w:r>
      <w:r w:rsidR="00A1788C" w:rsidRPr="00A1788C">
        <w:rPr>
          <w:rFonts w:asciiTheme="minorEastAsia" w:hAnsiTheme="minorEastAsia" w:cs="Times New Roman" w:hint="eastAsia"/>
          <w:color w:val="000000"/>
          <w:kern w:val="0"/>
          <w:szCs w:val="21"/>
        </w:rPr>
        <w:t>对处理当前码流</w:t>
      </w:r>
      <w:r w:rsidR="00A1788C" w:rsidRPr="00A1788C">
        <w:rPr>
          <w:rFonts w:asciiTheme="minorEastAsia" w:hAnsiTheme="minorEastAsia" w:cs="Times New Roman"/>
          <w:color w:val="000000"/>
          <w:kern w:val="0"/>
          <w:szCs w:val="21"/>
        </w:rPr>
        <w:t>所需的解码器的</w:t>
      </w:r>
      <w:r w:rsidR="00A1788C">
        <w:rPr>
          <w:rFonts w:asciiTheme="minorEastAsia" w:hAnsiTheme="minorEastAsia" w:cs="Times New Roman" w:hint="eastAsia"/>
          <w:color w:val="000000"/>
          <w:kern w:val="0"/>
          <w:szCs w:val="21"/>
        </w:rPr>
        <w:t>解码能力提出了要求。</w:t>
      </w:r>
      <w:r w:rsidR="0038481A" w:rsidRPr="0038481A">
        <w:rPr>
          <w:rFonts w:asciiTheme="minorEastAsia" w:hAnsiTheme="minorEastAsia" w:cs="Times New Roman" w:hint="eastAsia"/>
          <w:color w:val="000000"/>
          <w:kern w:val="0"/>
          <w:szCs w:val="21"/>
        </w:rPr>
        <w:t>维基百科上有对应的表</w:t>
      </w:r>
      <w:r w:rsidR="0038481A" w:rsidRPr="0038481A">
        <w:rPr>
          <w:rFonts w:asciiTheme="minorEastAsia" w:hAnsiTheme="minorEastAsia" w:cs="Times New Roman"/>
          <w:color w:val="000000"/>
          <w:kern w:val="0"/>
          <w:szCs w:val="21"/>
        </w:rPr>
        <w:t>https://en.wikipedia.org/wiki/Advanced_Video_Coding</w:t>
      </w:r>
    </w:p>
    <w:p w:rsidR="00DB409A" w:rsidRPr="00DB409A" w:rsidRDefault="00DB409A" w:rsidP="0006659C">
      <w:pPr>
        <w:pStyle w:val="a9"/>
        <w:numPr>
          <w:ilvl w:val="0"/>
          <w:numId w:val="70"/>
        </w:numPr>
        <w:ind w:firstLineChars="0"/>
        <w:rPr>
          <w:rFonts w:asciiTheme="minorEastAsia" w:hAnsiTheme="minorEastAsia" w:cs="Times New Roman"/>
          <w:color w:val="000000"/>
          <w:kern w:val="0"/>
          <w:szCs w:val="21"/>
        </w:rPr>
      </w:pPr>
      <w:r w:rsidRPr="00DB409A">
        <w:rPr>
          <w:rFonts w:asciiTheme="minorEastAsia" w:hAnsiTheme="minorEastAsia" w:cs="Times New Roman"/>
          <w:color w:val="000000"/>
          <w:kern w:val="0"/>
          <w:szCs w:val="21"/>
        </w:rPr>
        <w:t>seq_parameter_set_id：</w:t>
      </w:r>
      <w:r w:rsidR="00C94001">
        <w:rPr>
          <w:rFonts w:asciiTheme="minorEastAsia" w:hAnsiTheme="minorEastAsia" w:cs="Times New Roman" w:hint="eastAsia"/>
          <w:color w:val="000000"/>
          <w:kern w:val="0"/>
          <w:szCs w:val="21"/>
        </w:rPr>
        <w:t>当前ssp</w:t>
      </w:r>
      <w:r w:rsidRPr="00DB409A">
        <w:rPr>
          <w:rFonts w:asciiTheme="minorEastAsia" w:hAnsiTheme="minorEastAsia" w:cs="Times New Roman"/>
          <w:color w:val="000000"/>
          <w:kern w:val="0"/>
          <w:szCs w:val="21"/>
        </w:rPr>
        <w:t>的id</w:t>
      </w:r>
      <w:r w:rsidR="0038481A">
        <w:rPr>
          <w:rFonts w:asciiTheme="minorEastAsia" w:hAnsiTheme="minorEastAsia" w:cs="Times New Roman"/>
          <w:color w:val="000000"/>
          <w:kern w:val="0"/>
          <w:szCs w:val="21"/>
        </w:rPr>
        <w:t>。通过</w:t>
      </w:r>
      <w:r w:rsidR="0038481A">
        <w:rPr>
          <w:rFonts w:asciiTheme="minorEastAsia" w:hAnsiTheme="minorEastAsia" w:cs="Times New Roman" w:hint="eastAsia"/>
          <w:color w:val="000000"/>
          <w:kern w:val="0"/>
          <w:szCs w:val="21"/>
        </w:rPr>
        <w:t>该</w:t>
      </w:r>
      <w:r w:rsidRPr="00DB409A">
        <w:rPr>
          <w:rFonts w:asciiTheme="minorEastAsia" w:hAnsiTheme="minorEastAsia" w:cs="Times New Roman"/>
          <w:color w:val="000000"/>
          <w:kern w:val="0"/>
          <w:szCs w:val="21"/>
        </w:rPr>
        <w:t>id值，图像参数集pps可以引用sps中的参数</w:t>
      </w:r>
    </w:p>
    <w:p w:rsidR="00DB409A" w:rsidRPr="00633A40" w:rsidRDefault="00DB409A" w:rsidP="0006659C">
      <w:pPr>
        <w:pStyle w:val="a9"/>
        <w:numPr>
          <w:ilvl w:val="0"/>
          <w:numId w:val="70"/>
        </w:numPr>
        <w:ind w:firstLineChars="0"/>
        <w:rPr>
          <w:rFonts w:asciiTheme="minorEastAsia" w:hAnsiTheme="minorEastAsia" w:cs="Times New Roman"/>
          <w:b/>
          <w:color w:val="000000"/>
          <w:kern w:val="0"/>
          <w:szCs w:val="21"/>
        </w:rPr>
      </w:pPr>
      <w:r w:rsidRPr="00633A40">
        <w:rPr>
          <w:rFonts w:asciiTheme="minorEastAsia" w:hAnsiTheme="minorEastAsia" w:cs="Times New Roman"/>
          <w:b/>
          <w:color w:val="000000"/>
          <w:kern w:val="0"/>
          <w:szCs w:val="21"/>
        </w:rPr>
        <w:t>帧编码还是场编码</w:t>
      </w:r>
    </w:p>
    <w:p w:rsidR="00DB409A" w:rsidRPr="00C94001" w:rsidRDefault="00DB409A" w:rsidP="0006659C">
      <w:pPr>
        <w:pStyle w:val="a9"/>
        <w:numPr>
          <w:ilvl w:val="0"/>
          <w:numId w:val="70"/>
        </w:numPr>
        <w:ind w:firstLineChars="0"/>
        <w:rPr>
          <w:rFonts w:asciiTheme="minorEastAsia" w:hAnsiTheme="minorEastAsia" w:cs="Times New Roman"/>
          <w:color w:val="000000"/>
          <w:kern w:val="0"/>
          <w:szCs w:val="21"/>
        </w:rPr>
      </w:pPr>
      <w:r w:rsidRPr="00DB409A">
        <w:rPr>
          <w:rFonts w:asciiTheme="minorEastAsia" w:hAnsiTheme="minorEastAsia" w:cs="Times New Roman"/>
          <w:color w:val="000000"/>
          <w:kern w:val="0"/>
          <w:szCs w:val="21"/>
        </w:rPr>
        <w:t>分辨率</w:t>
      </w:r>
      <w:r w:rsidR="0038481A">
        <w:rPr>
          <w:rFonts w:asciiTheme="minorEastAsia" w:hAnsiTheme="minorEastAsia" w:cs="Times New Roman" w:hint="eastAsia"/>
          <w:color w:val="000000"/>
          <w:kern w:val="0"/>
          <w:szCs w:val="21"/>
        </w:rPr>
        <w:t>。</w:t>
      </w:r>
      <w:r w:rsidR="0038481A" w:rsidRPr="00C94001">
        <w:rPr>
          <w:rFonts w:asciiTheme="minorEastAsia" w:hAnsiTheme="minorEastAsia" w:cs="Times New Roman" w:hint="eastAsia"/>
          <w:color w:val="000000"/>
          <w:kern w:val="0"/>
          <w:szCs w:val="21"/>
        </w:rPr>
        <w:t>字段</w:t>
      </w:r>
      <w:r w:rsidR="0038481A" w:rsidRPr="00C94001">
        <w:rPr>
          <w:rFonts w:asciiTheme="minorEastAsia" w:hAnsiTheme="minorEastAsia" w:cs="Times New Roman"/>
          <w:color w:val="000000"/>
          <w:kern w:val="0"/>
          <w:szCs w:val="21"/>
        </w:rPr>
        <w:t>pic_width_in_mbs_minus1</w:t>
      </w:r>
      <w:r w:rsidR="0038481A" w:rsidRPr="00C94001">
        <w:rPr>
          <w:rFonts w:asciiTheme="minorEastAsia" w:hAnsiTheme="minorEastAsia" w:cs="Times New Roman" w:hint="eastAsia"/>
          <w:color w:val="000000"/>
          <w:kern w:val="0"/>
          <w:szCs w:val="21"/>
        </w:rPr>
        <w:t>用于计算图像的宽度</w:t>
      </w:r>
      <w:r w:rsidR="00ED2838" w:rsidRPr="00C94001">
        <w:rPr>
          <w:rFonts w:asciiTheme="minorEastAsia" w:hAnsiTheme="minorEastAsia" w:cs="Times New Roman" w:hint="eastAsia"/>
          <w:color w:val="000000"/>
          <w:kern w:val="0"/>
          <w:szCs w:val="21"/>
        </w:rPr>
        <w:t>，</w:t>
      </w:r>
      <w:r w:rsidR="0038481A" w:rsidRPr="00C94001">
        <w:rPr>
          <w:rFonts w:asciiTheme="minorEastAsia" w:hAnsiTheme="minorEastAsia" w:cs="Times New Roman" w:hint="eastAsia"/>
          <w:color w:val="000000"/>
          <w:kern w:val="0"/>
          <w:szCs w:val="21"/>
        </w:rPr>
        <w:t>单位为宏块个数，因此图像的实际宽度为</w:t>
      </w:r>
      <w:r w:rsidR="00ED2838" w:rsidRPr="00C94001">
        <w:rPr>
          <w:rFonts w:asciiTheme="minorEastAsia" w:hAnsiTheme="minorEastAsia" w:cs="Times New Roman"/>
          <w:color w:val="000000"/>
          <w:kern w:val="0"/>
          <w:szCs w:val="21"/>
        </w:rPr>
        <w:t>16×</w:t>
      </w:r>
      <w:r w:rsidR="0038481A" w:rsidRPr="00C94001">
        <w:rPr>
          <w:rFonts w:asciiTheme="minorEastAsia" w:hAnsiTheme="minorEastAsia" w:cs="Times New Roman"/>
          <w:color w:val="000000"/>
          <w:kern w:val="0"/>
          <w:szCs w:val="21"/>
        </w:rPr>
        <w:t>(pic_width_in_mbs_minus1</w:t>
      </w:r>
      <w:r w:rsidR="00ED2838" w:rsidRPr="00C94001">
        <w:rPr>
          <w:rFonts w:asciiTheme="minorEastAsia" w:hAnsiTheme="minorEastAsia" w:cs="Times New Roman"/>
          <w:color w:val="000000"/>
          <w:kern w:val="0"/>
          <w:szCs w:val="21"/>
        </w:rPr>
        <w:t>+</w:t>
      </w:r>
      <w:r w:rsidR="0038481A" w:rsidRPr="00C94001">
        <w:rPr>
          <w:rFonts w:asciiTheme="minorEastAsia" w:hAnsiTheme="minorEastAsia" w:cs="Times New Roman"/>
          <w:color w:val="000000"/>
          <w:kern w:val="0"/>
          <w:szCs w:val="21"/>
        </w:rPr>
        <w:t>1)</w:t>
      </w:r>
      <w:r w:rsidR="00ED2838" w:rsidRPr="00C94001">
        <w:rPr>
          <w:rFonts w:asciiTheme="minorEastAsia" w:hAnsiTheme="minorEastAsia" w:cs="Times New Roman" w:hint="eastAsia"/>
          <w:color w:val="000000"/>
          <w:kern w:val="0"/>
          <w:szCs w:val="21"/>
        </w:rPr>
        <w:t>。字段</w:t>
      </w:r>
      <w:r w:rsidR="00ED2838" w:rsidRPr="00C94001">
        <w:rPr>
          <w:rFonts w:asciiTheme="minorEastAsia" w:hAnsiTheme="minorEastAsia" w:cs="Times New Roman"/>
          <w:color w:val="000000"/>
          <w:kern w:val="0"/>
          <w:szCs w:val="21"/>
        </w:rPr>
        <w:t>pic_height_in_map_units_minus1</w:t>
      </w:r>
      <w:r w:rsidR="00C94001">
        <w:rPr>
          <w:rFonts w:asciiTheme="minorEastAsia" w:hAnsiTheme="minorEastAsia" w:cs="Times New Roman" w:hint="eastAsia"/>
          <w:color w:val="000000"/>
          <w:kern w:val="0"/>
          <w:szCs w:val="21"/>
        </w:rPr>
        <w:t>用于计算图像的高</w:t>
      </w:r>
      <w:r w:rsidR="00C94001" w:rsidRPr="00C94001">
        <w:rPr>
          <w:rFonts w:asciiTheme="minorEastAsia" w:hAnsiTheme="minorEastAsia" w:cs="Times New Roman" w:hint="eastAsia"/>
          <w:color w:val="000000"/>
          <w:kern w:val="0"/>
          <w:szCs w:val="21"/>
        </w:rPr>
        <w:t>度</w:t>
      </w:r>
      <w:r w:rsidR="00ED2838" w:rsidRPr="00C94001">
        <w:rPr>
          <w:rFonts w:asciiTheme="minorEastAsia" w:hAnsiTheme="minorEastAsia" w:cs="Times New Roman" w:hint="eastAsia"/>
          <w:color w:val="000000"/>
          <w:kern w:val="0"/>
          <w:szCs w:val="21"/>
        </w:rPr>
        <w:t>，如果是帧编码（</w:t>
      </w:r>
      <w:r w:rsidR="00ED2838" w:rsidRPr="00C94001">
        <w:rPr>
          <w:rFonts w:asciiTheme="minorEastAsia" w:hAnsiTheme="minorEastAsia" w:cs="Times New Roman"/>
          <w:color w:val="000000"/>
          <w:kern w:val="0"/>
          <w:szCs w:val="21"/>
        </w:rPr>
        <w:t>frame_mbs_only_flag</w:t>
      </w:r>
      <w:r w:rsidR="00ED2838" w:rsidRPr="00C94001">
        <w:rPr>
          <w:rFonts w:asciiTheme="minorEastAsia" w:hAnsiTheme="minorEastAsia" w:cs="Times New Roman" w:hint="eastAsia"/>
          <w:color w:val="000000"/>
          <w:kern w:val="0"/>
          <w:szCs w:val="21"/>
        </w:rPr>
        <w:t>为1），则</w:t>
      </w:r>
      <w:r w:rsidR="00ED2838" w:rsidRPr="00C94001">
        <w:rPr>
          <w:rFonts w:asciiTheme="minorEastAsia" w:hAnsiTheme="minorEastAsia" w:cs="Times New Roman"/>
          <w:color w:val="000000"/>
          <w:kern w:val="0"/>
          <w:szCs w:val="21"/>
        </w:rPr>
        <w:t>16×(pic_height_in_map_units_minus1+1)</w:t>
      </w:r>
      <w:r w:rsidR="00ED2838" w:rsidRPr="00C94001">
        <w:rPr>
          <w:rFonts w:asciiTheme="minorEastAsia" w:hAnsiTheme="minorEastAsia" w:cs="Times New Roman" w:hint="eastAsia"/>
          <w:color w:val="000000"/>
          <w:kern w:val="0"/>
          <w:szCs w:val="21"/>
        </w:rPr>
        <w:t>为帧</w:t>
      </w:r>
      <w:r w:rsidR="00C94001" w:rsidRPr="00C94001">
        <w:rPr>
          <w:rFonts w:asciiTheme="minorEastAsia" w:hAnsiTheme="minorEastAsia" w:cs="Times New Roman" w:hint="eastAsia"/>
          <w:color w:val="000000"/>
          <w:kern w:val="0"/>
          <w:szCs w:val="21"/>
        </w:rPr>
        <w:t>高；</w:t>
      </w:r>
      <w:r w:rsidR="00ED2838" w:rsidRPr="00C94001">
        <w:rPr>
          <w:rFonts w:asciiTheme="minorEastAsia" w:hAnsiTheme="minorEastAsia" w:cs="Times New Roman" w:hint="eastAsia"/>
          <w:color w:val="000000"/>
          <w:kern w:val="0"/>
          <w:szCs w:val="21"/>
        </w:rPr>
        <w:t>如果是场编码（</w:t>
      </w:r>
      <w:r w:rsidR="00ED2838" w:rsidRPr="00C94001">
        <w:rPr>
          <w:rFonts w:asciiTheme="minorEastAsia" w:hAnsiTheme="minorEastAsia" w:cs="Times New Roman"/>
          <w:color w:val="000000"/>
          <w:kern w:val="0"/>
          <w:szCs w:val="21"/>
        </w:rPr>
        <w:t>frame_mbs_only_flag</w:t>
      </w:r>
      <w:r w:rsidR="00ED2838" w:rsidRPr="00C94001">
        <w:rPr>
          <w:rFonts w:asciiTheme="minorEastAsia" w:hAnsiTheme="minorEastAsia" w:cs="Times New Roman" w:hint="eastAsia"/>
          <w:color w:val="000000"/>
          <w:kern w:val="0"/>
          <w:szCs w:val="21"/>
        </w:rPr>
        <w:t>为1），则</w:t>
      </w:r>
      <w:r w:rsidR="00ED2838" w:rsidRPr="00C94001">
        <w:rPr>
          <w:rFonts w:asciiTheme="minorEastAsia" w:hAnsiTheme="minorEastAsia" w:cs="Times New Roman"/>
          <w:color w:val="000000"/>
          <w:kern w:val="0"/>
          <w:szCs w:val="21"/>
        </w:rPr>
        <w:t>16×(pic_height_in_map_units_minus1+1)</w:t>
      </w:r>
      <w:r w:rsidR="00ED2838" w:rsidRPr="00C94001">
        <w:rPr>
          <w:rFonts w:asciiTheme="minorEastAsia" w:hAnsiTheme="minorEastAsia" w:cs="Times New Roman" w:hint="eastAsia"/>
          <w:color w:val="000000"/>
          <w:kern w:val="0"/>
          <w:szCs w:val="21"/>
        </w:rPr>
        <w:t>为一场的高度，</w:t>
      </w:r>
      <w:r w:rsidR="00C94001" w:rsidRPr="00C94001">
        <w:rPr>
          <w:rFonts w:asciiTheme="minorEastAsia" w:hAnsiTheme="minorEastAsia" w:cs="Times New Roman" w:hint="eastAsia"/>
          <w:color w:val="000000"/>
          <w:kern w:val="0"/>
          <w:szCs w:val="21"/>
        </w:rPr>
        <w:t>帧高为2</w:t>
      </w:r>
      <w:r w:rsidR="00C94001">
        <w:rPr>
          <w:rFonts w:asciiTheme="minorEastAsia" w:hAnsiTheme="minorEastAsia" w:cs="Times New Roman" w:hint="eastAsia"/>
          <w:color w:val="000000"/>
          <w:kern w:val="0"/>
          <w:szCs w:val="21"/>
        </w:rPr>
        <w:t>的场高度</w:t>
      </w:r>
    </w:p>
    <w:p w:rsidR="00DB409A" w:rsidRPr="00DB409A" w:rsidRDefault="00DB409A" w:rsidP="0006659C">
      <w:pPr>
        <w:pStyle w:val="a9"/>
        <w:numPr>
          <w:ilvl w:val="0"/>
          <w:numId w:val="70"/>
        </w:numPr>
        <w:ind w:firstLineChars="0"/>
        <w:rPr>
          <w:rFonts w:asciiTheme="minorEastAsia" w:hAnsiTheme="minorEastAsia" w:cs="Times New Roman"/>
          <w:color w:val="000000"/>
          <w:kern w:val="0"/>
          <w:szCs w:val="21"/>
        </w:rPr>
      </w:pPr>
      <w:r w:rsidRPr="00633A40">
        <w:rPr>
          <w:rFonts w:asciiTheme="minorEastAsia" w:hAnsiTheme="minorEastAsia" w:cs="Times New Roman"/>
          <w:b/>
          <w:color w:val="000000"/>
          <w:kern w:val="0"/>
          <w:szCs w:val="21"/>
        </w:rPr>
        <w:t>vui_parameters_present_flag</w:t>
      </w:r>
      <w:r w:rsidRPr="00DB409A">
        <w:rPr>
          <w:rFonts w:asciiTheme="minorEastAsia" w:hAnsiTheme="minorEastAsia" w:cs="Times New Roman"/>
          <w:color w:val="000000"/>
          <w:kern w:val="0"/>
          <w:szCs w:val="21"/>
        </w:rPr>
        <w:t>：标识位，说明SPS中是否存在VUI信息</w:t>
      </w:r>
    </w:p>
    <w:p w:rsidR="00DB409A" w:rsidRPr="00DB409A" w:rsidRDefault="00DB409A" w:rsidP="0006659C">
      <w:pPr>
        <w:pStyle w:val="a9"/>
        <w:numPr>
          <w:ilvl w:val="0"/>
          <w:numId w:val="70"/>
        </w:numPr>
        <w:ind w:firstLineChars="0"/>
        <w:rPr>
          <w:rFonts w:asciiTheme="minorEastAsia" w:hAnsiTheme="minorEastAsia" w:cs="Times New Roman"/>
          <w:color w:val="000000"/>
          <w:kern w:val="0"/>
          <w:szCs w:val="21"/>
        </w:rPr>
      </w:pPr>
      <w:r w:rsidRPr="00DB409A">
        <w:rPr>
          <w:rFonts w:asciiTheme="minorEastAsia" w:hAnsiTheme="minorEastAsia" w:cs="Times New Roman"/>
          <w:color w:val="000000"/>
          <w:kern w:val="0"/>
          <w:szCs w:val="21"/>
        </w:rPr>
        <w:t>max_num_ref_frames，用于表示参考帧的最大数目</w:t>
      </w:r>
    </w:p>
    <w:p w:rsidR="00DB409A" w:rsidRPr="00C94001" w:rsidRDefault="00DB409A" w:rsidP="0006659C">
      <w:pPr>
        <w:pStyle w:val="a9"/>
        <w:numPr>
          <w:ilvl w:val="0"/>
          <w:numId w:val="70"/>
        </w:numPr>
        <w:ind w:firstLineChars="0"/>
        <w:rPr>
          <w:rFonts w:asciiTheme="minorEastAsia" w:hAnsiTheme="minorEastAsia" w:cs="Times New Roman"/>
          <w:color w:val="000000"/>
          <w:kern w:val="0"/>
          <w:szCs w:val="21"/>
        </w:rPr>
      </w:pPr>
      <w:r w:rsidRPr="00DB409A">
        <w:rPr>
          <w:rFonts w:asciiTheme="minorEastAsia" w:hAnsiTheme="minorEastAsia" w:cs="Times New Roman"/>
          <w:color w:val="000000"/>
          <w:kern w:val="0"/>
          <w:szCs w:val="21"/>
        </w:rPr>
        <w:t>帧率。先检测SPS中timing_info_present_flag标签的值是否为1，如果是表示SPS中存在num_units_in_tick，time_scale和fixed_frame_rate_flag这三个标签，至此可以计算出帧率：</w:t>
      </w:r>
      <w:r w:rsidRPr="00C94001">
        <w:rPr>
          <w:rFonts w:asciiTheme="minorEastAsia" w:hAnsiTheme="minorEastAsia" w:cs="Times New Roman"/>
          <w:color w:val="000000"/>
          <w:kern w:val="0"/>
          <w:szCs w:val="21"/>
        </w:rPr>
        <w:t>fps = time_scale / num_units_in_tick;if ( fixed_frame_rate_flag == 1 ) {fps = fps / 2;}</w:t>
      </w:r>
    </w:p>
    <w:p w:rsidR="00AC5A2B" w:rsidRDefault="00C94001"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pps包含的信息：</w:t>
      </w:r>
    </w:p>
    <w:p w:rsidR="00C94001" w:rsidRPr="00C94001" w:rsidRDefault="00C94001" w:rsidP="0006659C">
      <w:pPr>
        <w:pStyle w:val="a9"/>
        <w:numPr>
          <w:ilvl w:val="0"/>
          <w:numId w:val="71"/>
        </w:numPr>
        <w:ind w:firstLineChars="0"/>
        <w:rPr>
          <w:rFonts w:asciiTheme="minorEastAsia" w:hAnsiTheme="minorEastAsia" w:cs="Times New Roman"/>
          <w:color w:val="000000"/>
          <w:kern w:val="0"/>
          <w:szCs w:val="21"/>
        </w:rPr>
      </w:pPr>
      <w:r w:rsidRPr="00C94001">
        <w:rPr>
          <w:rFonts w:asciiTheme="minorEastAsia" w:hAnsiTheme="minorEastAsia" w:cs="Times New Roman"/>
          <w:color w:val="000000"/>
          <w:kern w:val="0"/>
          <w:szCs w:val="21"/>
        </w:rPr>
        <w:lastRenderedPageBreak/>
        <w:t>pic_parameter_set_id</w:t>
      </w:r>
      <w:r w:rsidRPr="00C94001">
        <w:rPr>
          <w:rFonts w:asciiTheme="minorEastAsia" w:hAnsiTheme="minorEastAsia" w:cs="Times New Roman" w:hint="eastAsia"/>
          <w:color w:val="000000"/>
          <w:kern w:val="0"/>
          <w:szCs w:val="21"/>
        </w:rPr>
        <w:t>：当前</w:t>
      </w:r>
      <w:r w:rsidRPr="00C94001">
        <w:rPr>
          <w:rFonts w:asciiTheme="minorEastAsia" w:hAnsiTheme="minorEastAsia" w:cs="Times New Roman"/>
          <w:color w:val="000000"/>
          <w:kern w:val="0"/>
          <w:szCs w:val="21"/>
        </w:rPr>
        <w:t>PPS的id。PPS在码流中会被相应的slice引用，slice引用PPS的方式就是在</w:t>
      </w:r>
      <w:r w:rsidRPr="00C94001">
        <w:rPr>
          <w:rFonts w:asciiTheme="minorEastAsia" w:hAnsiTheme="minorEastAsia" w:cs="Times New Roman" w:hint="eastAsia"/>
          <w:color w:val="000000"/>
          <w:kern w:val="0"/>
          <w:szCs w:val="21"/>
        </w:rPr>
        <w:t>s</w:t>
      </w:r>
      <w:r w:rsidRPr="00C94001">
        <w:rPr>
          <w:rFonts w:asciiTheme="minorEastAsia" w:hAnsiTheme="minorEastAsia" w:cs="Times New Roman"/>
          <w:color w:val="000000"/>
          <w:kern w:val="0"/>
          <w:szCs w:val="21"/>
        </w:rPr>
        <w:t>lice header中保存PPS的id值</w:t>
      </w:r>
    </w:p>
    <w:p w:rsidR="00C94001" w:rsidRPr="00C94001" w:rsidRDefault="00C94001" w:rsidP="0006659C">
      <w:pPr>
        <w:pStyle w:val="a9"/>
        <w:numPr>
          <w:ilvl w:val="0"/>
          <w:numId w:val="71"/>
        </w:numPr>
        <w:ind w:firstLineChars="0"/>
        <w:rPr>
          <w:rFonts w:asciiTheme="minorEastAsia" w:hAnsiTheme="minorEastAsia" w:cs="Times New Roman"/>
          <w:color w:val="000000"/>
          <w:kern w:val="0"/>
          <w:szCs w:val="21"/>
        </w:rPr>
      </w:pPr>
      <w:r w:rsidRPr="00C94001">
        <w:rPr>
          <w:rFonts w:asciiTheme="minorEastAsia" w:hAnsiTheme="minorEastAsia" w:cs="Times New Roman"/>
          <w:color w:val="000000"/>
          <w:kern w:val="0"/>
          <w:szCs w:val="21"/>
        </w:rPr>
        <w:t>seq_parameter_set_id</w:t>
      </w:r>
      <w:r>
        <w:rPr>
          <w:rFonts w:asciiTheme="minorEastAsia" w:hAnsiTheme="minorEastAsia" w:cs="Times New Roman" w:hint="eastAsia"/>
          <w:color w:val="000000"/>
          <w:kern w:val="0"/>
          <w:szCs w:val="21"/>
        </w:rPr>
        <w:t>：</w:t>
      </w:r>
      <w:r w:rsidRPr="00C94001">
        <w:rPr>
          <w:rFonts w:asciiTheme="minorEastAsia" w:hAnsiTheme="minorEastAsia" w:cs="Times New Roman" w:hint="eastAsia"/>
          <w:color w:val="000000"/>
          <w:kern w:val="0"/>
          <w:szCs w:val="21"/>
        </w:rPr>
        <w:t>当前</w:t>
      </w:r>
      <w:r w:rsidRPr="00C94001">
        <w:rPr>
          <w:rFonts w:asciiTheme="minorEastAsia" w:hAnsiTheme="minorEastAsia" w:cs="Times New Roman"/>
          <w:color w:val="000000"/>
          <w:kern w:val="0"/>
          <w:szCs w:val="21"/>
        </w:rPr>
        <w:t>PPS所引用的SPS的id</w:t>
      </w:r>
      <w:r>
        <w:rPr>
          <w:rFonts w:asciiTheme="minorEastAsia" w:hAnsiTheme="minorEastAsia" w:cs="Times New Roman" w:hint="eastAsia"/>
          <w:color w:val="000000"/>
          <w:kern w:val="0"/>
          <w:szCs w:val="21"/>
        </w:rPr>
        <w:t>，这样</w:t>
      </w:r>
      <w:r w:rsidRPr="00C94001">
        <w:rPr>
          <w:rFonts w:asciiTheme="minorEastAsia" w:hAnsiTheme="minorEastAsia" w:cs="Times New Roman"/>
          <w:color w:val="000000"/>
          <w:kern w:val="0"/>
          <w:szCs w:val="21"/>
        </w:rPr>
        <w:t>PPS可以取到对应</w:t>
      </w:r>
      <w:r>
        <w:rPr>
          <w:rFonts w:asciiTheme="minorEastAsia" w:hAnsiTheme="minorEastAsia" w:cs="Times New Roman" w:hint="eastAsia"/>
          <w:color w:val="000000"/>
          <w:kern w:val="0"/>
          <w:szCs w:val="21"/>
        </w:rPr>
        <w:t>的</w:t>
      </w:r>
      <w:r w:rsidRPr="00C94001">
        <w:rPr>
          <w:rFonts w:asciiTheme="minorEastAsia" w:hAnsiTheme="minorEastAsia" w:cs="Times New Roman"/>
          <w:color w:val="000000"/>
          <w:kern w:val="0"/>
          <w:szCs w:val="21"/>
        </w:rPr>
        <w:t>SPS中的参数。</w:t>
      </w:r>
    </w:p>
    <w:p w:rsidR="00C94001" w:rsidRPr="00C94001" w:rsidRDefault="00C94001" w:rsidP="0006659C">
      <w:pPr>
        <w:pStyle w:val="a9"/>
        <w:numPr>
          <w:ilvl w:val="0"/>
          <w:numId w:val="71"/>
        </w:numPr>
        <w:ind w:firstLineChars="0"/>
        <w:rPr>
          <w:rFonts w:asciiTheme="minorEastAsia" w:hAnsiTheme="minorEastAsia" w:cs="Times New Roman"/>
          <w:color w:val="000000"/>
          <w:kern w:val="0"/>
          <w:szCs w:val="21"/>
        </w:rPr>
      </w:pPr>
      <w:r w:rsidRPr="00C94001">
        <w:rPr>
          <w:rFonts w:asciiTheme="minorEastAsia" w:hAnsiTheme="minorEastAsia" w:cs="Times New Roman"/>
          <w:color w:val="000000"/>
          <w:kern w:val="0"/>
          <w:szCs w:val="21"/>
        </w:rPr>
        <w:t>entropy_coding_mode_flag</w:t>
      </w:r>
      <w:r>
        <w:rPr>
          <w:rFonts w:asciiTheme="minorEastAsia" w:hAnsiTheme="minorEastAsia" w:cs="Times New Roman"/>
          <w:color w:val="000000"/>
          <w:kern w:val="0"/>
          <w:szCs w:val="21"/>
        </w:rPr>
        <w:t>：间接</w:t>
      </w:r>
      <w:r>
        <w:rPr>
          <w:rFonts w:asciiTheme="minorEastAsia" w:hAnsiTheme="minorEastAsia" w:cs="Times New Roman" w:hint="eastAsia"/>
          <w:color w:val="000000"/>
          <w:kern w:val="0"/>
          <w:szCs w:val="21"/>
        </w:rPr>
        <w:t>地指出</w:t>
      </w:r>
      <w:r w:rsidRPr="00C94001">
        <w:rPr>
          <w:rFonts w:asciiTheme="minorEastAsia" w:hAnsiTheme="minorEastAsia" w:cs="Times New Roman"/>
          <w:color w:val="000000"/>
          <w:kern w:val="0"/>
          <w:szCs w:val="21"/>
        </w:rPr>
        <w:t>熵编码算法</w:t>
      </w:r>
    </w:p>
    <w:p w:rsidR="00C94001" w:rsidRPr="008D5FBF" w:rsidRDefault="00C94001" w:rsidP="0006659C">
      <w:pPr>
        <w:pStyle w:val="a9"/>
        <w:numPr>
          <w:ilvl w:val="0"/>
          <w:numId w:val="71"/>
        </w:numPr>
        <w:ind w:firstLineChars="0"/>
        <w:rPr>
          <w:rFonts w:asciiTheme="minorEastAsia" w:hAnsiTheme="minorEastAsia" w:cs="Times New Roman"/>
          <w:color w:val="000000"/>
          <w:kern w:val="0"/>
          <w:szCs w:val="21"/>
        </w:rPr>
      </w:pPr>
      <w:r w:rsidRPr="00C94001">
        <w:rPr>
          <w:rFonts w:asciiTheme="minorEastAsia" w:hAnsiTheme="minorEastAsia" w:cs="Times New Roman"/>
          <w:color w:val="000000"/>
          <w:kern w:val="0"/>
          <w:szCs w:val="21"/>
        </w:rPr>
        <w:t>num_slice_groups_minus1</w:t>
      </w:r>
      <w:r w:rsidR="008D5FBF">
        <w:rPr>
          <w:rFonts w:asciiTheme="minorEastAsia" w:hAnsiTheme="minorEastAsia" w:cs="Times New Roman" w:hint="eastAsia"/>
          <w:color w:val="000000"/>
          <w:kern w:val="0"/>
          <w:szCs w:val="21"/>
        </w:rPr>
        <w:t>：</w:t>
      </w:r>
      <w:r w:rsidRPr="008D5FBF">
        <w:rPr>
          <w:rFonts w:asciiTheme="minorEastAsia" w:hAnsiTheme="minorEastAsia" w:cs="Times New Roman" w:hint="eastAsia"/>
          <w:color w:val="000000"/>
          <w:kern w:val="0"/>
          <w:szCs w:val="21"/>
        </w:rPr>
        <w:t>表示某一帧中</w:t>
      </w:r>
      <w:r w:rsidRPr="008D5FBF">
        <w:rPr>
          <w:rFonts w:asciiTheme="minorEastAsia" w:hAnsiTheme="minorEastAsia" w:cs="Times New Roman"/>
          <w:color w:val="000000"/>
          <w:kern w:val="0"/>
          <w:szCs w:val="21"/>
        </w:rPr>
        <w:t>slice group的个数。当该值为0时，一帧中所有的slice都属于一个slice group。</w:t>
      </w:r>
    </w:p>
    <w:p w:rsidR="00C94001" w:rsidRPr="008D5FBF" w:rsidRDefault="00C94001" w:rsidP="0006659C">
      <w:pPr>
        <w:pStyle w:val="a9"/>
        <w:numPr>
          <w:ilvl w:val="0"/>
          <w:numId w:val="71"/>
        </w:numPr>
        <w:ind w:firstLineChars="0"/>
        <w:rPr>
          <w:rFonts w:asciiTheme="minorEastAsia" w:hAnsiTheme="minorEastAsia" w:cs="Times New Roman"/>
          <w:color w:val="000000"/>
          <w:kern w:val="0"/>
          <w:szCs w:val="21"/>
        </w:rPr>
      </w:pPr>
      <w:r w:rsidRPr="00C94001">
        <w:rPr>
          <w:rFonts w:asciiTheme="minorEastAsia" w:hAnsiTheme="minorEastAsia" w:cs="Times New Roman"/>
          <w:color w:val="000000"/>
          <w:kern w:val="0"/>
          <w:szCs w:val="21"/>
        </w:rPr>
        <w:t>weighted_pred_flag</w:t>
      </w:r>
      <w:r w:rsidR="008D5FBF">
        <w:rPr>
          <w:rFonts w:asciiTheme="minorEastAsia" w:hAnsiTheme="minorEastAsia" w:cs="Times New Roman" w:hint="eastAsia"/>
          <w:color w:val="000000"/>
          <w:kern w:val="0"/>
          <w:szCs w:val="21"/>
        </w:rPr>
        <w:t>：</w:t>
      </w:r>
      <w:r w:rsidRPr="008D5FBF">
        <w:rPr>
          <w:rFonts w:asciiTheme="minorEastAsia" w:hAnsiTheme="minorEastAsia" w:cs="Times New Roman" w:hint="eastAsia"/>
          <w:color w:val="000000"/>
          <w:kern w:val="0"/>
          <w:szCs w:val="21"/>
        </w:rPr>
        <w:t>标识位，表示在</w:t>
      </w:r>
      <w:r w:rsidRPr="008D5FBF">
        <w:rPr>
          <w:rFonts w:asciiTheme="minorEastAsia" w:hAnsiTheme="minorEastAsia" w:cs="Times New Roman"/>
          <w:color w:val="000000"/>
          <w:kern w:val="0"/>
          <w:szCs w:val="21"/>
        </w:rPr>
        <w:t>P/SP slice中是否开启加权预测。</w:t>
      </w:r>
    </w:p>
    <w:p w:rsidR="00C94001" w:rsidRPr="008D5FBF" w:rsidRDefault="00C94001" w:rsidP="0006659C">
      <w:pPr>
        <w:pStyle w:val="a9"/>
        <w:numPr>
          <w:ilvl w:val="0"/>
          <w:numId w:val="71"/>
        </w:numPr>
        <w:ind w:firstLineChars="0"/>
        <w:rPr>
          <w:rFonts w:asciiTheme="minorEastAsia" w:hAnsiTheme="minorEastAsia" w:cs="Times New Roman"/>
          <w:color w:val="000000"/>
          <w:kern w:val="0"/>
          <w:szCs w:val="21"/>
        </w:rPr>
      </w:pPr>
      <w:r w:rsidRPr="00C94001">
        <w:rPr>
          <w:rFonts w:asciiTheme="minorEastAsia" w:hAnsiTheme="minorEastAsia" w:cs="Times New Roman"/>
          <w:color w:val="000000"/>
          <w:kern w:val="0"/>
          <w:szCs w:val="21"/>
        </w:rPr>
        <w:t>weighted_bipred_idc</w:t>
      </w:r>
      <w:r w:rsidR="008D5FBF">
        <w:rPr>
          <w:rFonts w:asciiTheme="minorEastAsia" w:hAnsiTheme="minorEastAsia" w:cs="Times New Roman" w:hint="eastAsia"/>
          <w:color w:val="000000"/>
          <w:kern w:val="0"/>
          <w:szCs w:val="21"/>
        </w:rPr>
        <w:t>：</w:t>
      </w:r>
      <w:r w:rsidRPr="008D5FBF">
        <w:rPr>
          <w:rFonts w:asciiTheme="minorEastAsia" w:hAnsiTheme="minorEastAsia" w:cs="Times New Roman" w:hint="eastAsia"/>
          <w:color w:val="000000"/>
          <w:kern w:val="0"/>
          <w:szCs w:val="21"/>
        </w:rPr>
        <w:t>表示在</w:t>
      </w:r>
      <w:r w:rsidRPr="008D5FBF">
        <w:rPr>
          <w:rFonts w:asciiTheme="minorEastAsia" w:hAnsiTheme="minorEastAsia" w:cs="Times New Roman"/>
          <w:color w:val="000000"/>
          <w:kern w:val="0"/>
          <w:szCs w:val="21"/>
        </w:rPr>
        <w:t>B Slice中加权预测的方法，取值范围为[0,2]。0表示默认加权预测，1表示显式加权预测，2表示隐式加权预测。</w:t>
      </w:r>
    </w:p>
    <w:p w:rsidR="00C94001" w:rsidRPr="008D5FBF" w:rsidRDefault="00C94001" w:rsidP="0006659C">
      <w:pPr>
        <w:pStyle w:val="a9"/>
        <w:numPr>
          <w:ilvl w:val="0"/>
          <w:numId w:val="71"/>
        </w:numPr>
        <w:ind w:firstLineChars="0"/>
        <w:rPr>
          <w:rFonts w:asciiTheme="minorEastAsia" w:hAnsiTheme="minorEastAsia" w:cs="Times New Roman"/>
          <w:color w:val="000000"/>
          <w:kern w:val="0"/>
          <w:szCs w:val="21"/>
        </w:rPr>
      </w:pPr>
      <w:r w:rsidRPr="00C94001">
        <w:rPr>
          <w:rFonts w:asciiTheme="minorEastAsia" w:hAnsiTheme="minorEastAsia" w:cs="Times New Roman"/>
          <w:color w:val="000000"/>
          <w:kern w:val="0"/>
          <w:szCs w:val="21"/>
        </w:rPr>
        <w:t>pic_init_qp_minus26和pic_init_qs_minus26</w:t>
      </w:r>
      <w:r w:rsidR="008D5FBF">
        <w:rPr>
          <w:rFonts w:asciiTheme="minorEastAsia" w:hAnsiTheme="minorEastAsia" w:cs="Times New Roman" w:hint="eastAsia"/>
          <w:color w:val="000000"/>
          <w:kern w:val="0"/>
          <w:szCs w:val="21"/>
        </w:rPr>
        <w:t>：</w:t>
      </w:r>
      <w:r w:rsidRPr="008D5FBF">
        <w:rPr>
          <w:rFonts w:asciiTheme="minorEastAsia" w:hAnsiTheme="minorEastAsia" w:cs="Times New Roman" w:hint="eastAsia"/>
          <w:color w:val="000000"/>
          <w:kern w:val="0"/>
          <w:szCs w:val="21"/>
        </w:rPr>
        <w:t>表示初始的量化参数。实际的量化参数由该参数、</w:t>
      </w:r>
      <w:r w:rsidRPr="008D5FBF">
        <w:rPr>
          <w:rFonts w:asciiTheme="minorEastAsia" w:hAnsiTheme="minorEastAsia" w:cs="Times New Roman"/>
          <w:color w:val="000000"/>
          <w:kern w:val="0"/>
          <w:szCs w:val="21"/>
        </w:rPr>
        <w:t>slice header中的slice_qp_delta/slice_qs_delta计算得到。</w:t>
      </w:r>
    </w:p>
    <w:p w:rsidR="00C94001" w:rsidRPr="008D5FBF" w:rsidRDefault="00C94001" w:rsidP="0006659C">
      <w:pPr>
        <w:pStyle w:val="a9"/>
        <w:numPr>
          <w:ilvl w:val="0"/>
          <w:numId w:val="71"/>
        </w:numPr>
        <w:ind w:firstLineChars="0"/>
        <w:rPr>
          <w:rFonts w:asciiTheme="minorEastAsia" w:hAnsiTheme="minorEastAsia" w:cs="Times New Roman"/>
          <w:color w:val="000000"/>
          <w:kern w:val="0"/>
          <w:szCs w:val="21"/>
        </w:rPr>
      </w:pPr>
      <w:r w:rsidRPr="00C94001">
        <w:rPr>
          <w:rFonts w:asciiTheme="minorEastAsia" w:hAnsiTheme="minorEastAsia" w:cs="Times New Roman"/>
          <w:color w:val="000000"/>
          <w:kern w:val="0"/>
          <w:szCs w:val="21"/>
        </w:rPr>
        <w:t>chroma_qp_index_offset</w:t>
      </w:r>
      <w:r w:rsidR="008D5FBF">
        <w:rPr>
          <w:rFonts w:asciiTheme="minorEastAsia" w:hAnsiTheme="minorEastAsia" w:cs="Times New Roman" w:hint="eastAsia"/>
          <w:color w:val="000000"/>
          <w:kern w:val="0"/>
          <w:szCs w:val="21"/>
        </w:rPr>
        <w:t>：用于计算色度分量的量化参数</w:t>
      </w:r>
    </w:p>
    <w:p w:rsidR="00FF4451" w:rsidRPr="004E3614" w:rsidRDefault="00C94001" w:rsidP="0006659C">
      <w:pPr>
        <w:pStyle w:val="a9"/>
        <w:numPr>
          <w:ilvl w:val="0"/>
          <w:numId w:val="71"/>
        </w:numPr>
        <w:ind w:firstLineChars="0"/>
        <w:rPr>
          <w:rFonts w:asciiTheme="minorEastAsia" w:hAnsiTheme="minorEastAsia" w:cs="Times New Roman"/>
          <w:color w:val="000000"/>
          <w:kern w:val="0"/>
          <w:szCs w:val="21"/>
        </w:rPr>
      </w:pPr>
      <w:r w:rsidRPr="00C94001">
        <w:rPr>
          <w:rFonts w:asciiTheme="minorEastAsia" w:hAnsiTheme="minorEastAsia" w:cs="Times New Roman"/>
          <w:color w:val="000000"/>
          <w:kern w:val="0"/>
          <w:szCs w:val="21"/>
        </w:rPr>
        <w:t>deblocking_filter_control_present_flag</w:t>
      </w:r>
      <w:r w:rsidR="008D5FBF">
        <w:rPr>
          <w:rFonts w:asciiTheme="minorEastAsia" w:hAnsiTheme="minorEastAsia" w:cs="Times New Roman" w:hint="eastAsia"/>
          <w:color w:val="000000"/>
          <w:kern w:val="0"/>
          <w:szCs w:val="21"/>
        </w:rPr>
        <w:t>：</w:t>
      </w:r>
      <w:r w:rsidRPr="008D5FBF">
        <w:rPr>
          <w:rFonts w:asciiTheme="minorEastAsia" w:hAnsiTheme="minorEastAsia" w:cs="Times New Roman" w:hint="eastAsia"/>
          <w:color w:val="000000"/>
          <w:kern w:val="0"/>
          <w:szCs w:val="21"/>
        </w:rPr>
        <w:t>标识位，用于表示</w:t>
      </w:r>
      <w:r w:rsidRPr="008D5FBF">
        <w:rPr>
          <w:rFonts w:asciiTheme="minorEastAsia" w:hAnsiTheme="minorEastAsia" w:cs="Times New Roman"/>
          <w:color w:val="000000"/>
          <w:kern w:val="0"/>
          <w:szCs w:val="21"/>
        </w:rPr>
        <w:t>Slice header中是否存在用于去块滤波器控制的信息。当该标志位为1时，slice header中包含去块滤波相应的信息；当该标识位为0时，slice header中没有相应的信息。</w:t>
      </w:r>
    </w:p>
    <w:p w:rsidR="00FF4451" w:rsidRPr="00FF4451" w:rsidRDefault="00FF4451" w:rsidP="00FF445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FF4451">
        <w:rPr>
          <w:rFonts w:asciiTheme="minorEastAsia" w:eastAsiaTheme="minorEastAsia" w:hAnsiTheme="minorEastAsia" w:cs="Times New Roman"/>
          <w:b/>
          <w:bCs/>
        </w:rPr>
        <w:t>"non-existing SPS 0 referencedin buffering period"</w:t>
      </w:r>
    </w:p>
    <w:p w:rsidR="00FF4451" w:rsidRDefault="004E3614" w:rsidP="00FF4451">
      <w:pPr>
        <w:rPr>
          <w:rFonts w:asciiTheme="minorEastAsia" w:hAnsiTheme="minorEastAsia" w:cs="Times New Roman"/>
          <w:color w:val="000000" w:themeColor="text1"/>
          <w:kern w:val="0"/>
          <w:szCs w:val="21"/>
        </w:rPr>
      </w:pPr>
      <w:r>
        <w:rPr>
          <w:rFonts w:asciiTheme="minorEastAsia" w:hAnsiTheme="minorEastAsia" w:cs="Times New Roman"/>
          <w:color w:val="000000" w:themeColor="text1"/>
          <w:kern w:val="0"/>
          <w:szCs w:val="21"/>
        </w:rPr>
        <w:t>如</w:t>
      </w:r>
      <w:r w:rsidR="00FF4451" w:rsidRPr="00FF4451">
        <w:rPr>
          <w:rFonts w:asciiTheme="minorEastAsia" w:hAnsiTheme="minorEastAsia" w:cs="Times New Roman"/>
          <w:color w:val="000000" w:themeColor="text1"/>
          <w:kern w:val="0"/>
          <w:szCs w:val="21"/>
        </w:rPr>
        <w:t>图，</w:t>
      </w:r>
      <w:r w:rsidR="00CC44EC">
        <w:rPr>
          <w:rFonts w:asciiTheme="minorEastAsia" w:hAnsiTheme="minorEastAsia" w:cs="Times New Roman" w:hint="eastAsia"/>
          <w:color w:val="000000" w:themeColor="text1"/>
          <w:kern w:val="0"/>
          <w:szCs w:val="21"/>
        </w:rPr>
        <w:t>为ffmpeg解封装后，</w:t>
      </w:r>
      <w:r w:rsidR="00CC44EC">
        <w:rPr>
          <w:rFonts w:asciiTheme="minorEastAsia" w:hAnsiTheme="minorEastAsia" w:cs="Times New Roman"/>
          <w:color w:val="000000" w:themeColor="text1"/>
          <w:kern w:val="0"/>
          <w:szCs w:val="21"/>
        </w:rPr>
        <w:t>IDR</w:t>
      </w:r>
      <w:r w:rsidR="00CC44EC">
        <w:rPr>
          <w:rFonts w:asciiTheme="minorEastAsia" w:hAnsiTheme="minorEastAsia" w:cs="Times New Roman" w:hint="eastAsia"/>
          <w:color w:val="000000" w:themeColor="text1"/>
          <w:kern w:val="0"/>
          <w:szCs w:val="21"/>
        </w:rPr>
        <w:t>帧所在的A</w:t>
      </w:r>
      <w:r w:rsidR="00CC44EC">
        <w:rPr>
          <w:rFonts w:asciiTheme="minorEastAsia" w:hAnsiTheme="minorEastAsia" w:cs="Times New Roman"/>
          <w:color w:val="000000" w:themeColor="text1"/>
          <w:kern w:val="0"/>
          <w:szCs w:val="21"/>
        </w:rPr>
        <w:t>VP</w:t>
      </w:r>
      <w:r w:rsidR="00CC44EC">
        <w:rPr>
          <w:rFonts w:asciiTheme="minorEastAsia" w:hAnsiTheme="minorEastAsia" w:cs="Times New Roman" w:hint="eastAsia"/>
          <w:color w:val="000000" w:themeColor="text1"/>
          <w:kern w:val="0"/>
          <w:szCs w:val="21"/>
        </w:rPr>
        <w:t>acket的payload。</w:t>
      </w:r>
      <w:r w:rsidR="00FF4451" w:rsidRPr="00FF4451">
        <w:rPr>
          <w:rFonts w:asciiTheme="minorEastAsia" w:hAnsiTheme="minorEastAsia" w:cs="Times New Roman"/>
          <w:color w:val="000000" w:themeColor="text1"/>
          <w:kern w:val="0"/>
          <w:szCs w:val="21"/>
        </w:rPr>
        <w:t>各个nalu的类型依次为</w:t>
      </w:r>
      <w:r w:rsidR="00FF4451" w:rsidRPr="00FF4451">
        <w:rPr>
          <w:rFonts w:asciiTheme="minorEastAsia" w:hAnsiTheme="minorEastAsia" w:cs="Times New Roman"/>
          <w:color w:val="000000" w:themeColor="text1"/>
          <w:kern w:val="0"/>
          <w:szCs w:val="21"/>
        </w:rPr>
        <w:br/>
        <w:t>buffering_period SEI、full_frame_freeze_release SEI、pic_timing SEI、SPS、PPS、IDR slice</w:t>
      </w:r>
      <w:r w:rsidR="00FF4451" w:rsidRPr="00FF4451">
        <w:rPr>
          <w:rFonts w:asciiTheme="minorEastAsia" w:hAnsiTheme="minorEastAsia" w:cs="Times New Roman" w:hint="eastAsia"/>
          <w:color w:val="000000" w:themeColor="text1"/>
          <w:kern w:val="0"/>
          <w:szCs w:val="21"/>
        </w:rPr>
        <w:t>。</w:t>
      </w:r>
      <w:r w:rsidR="00FF4451" w:rsidRPr="00FF4451">
        <w:rPr>
          <w:rFonts w:asciiTheme="minorEastAsia" w:hAnsiTheme="minorEastAsia" w:cs="Times New Roman"/>
          <w:color w:val="000000" w:themeColor="text1"/>
          <w:kern w:val="0"/>
          <w:szCs w:val="21"/>
        </w:rPr>
        <w:br/>
      </w:r>
      <w:r w:rsidR="00CC44EC">
        <w:rPr>
          <w:rFonts w:asciiTheme="minorEastAsia" w:hAnsiTheme="minorEastAsia" w:cs="Times New Roman" w:hint="eastAsia"/>
          <w:color w:val="000000" w:themeColor="text1"/>
          <w:kern w:val="0"/>
          <w:szCs w:val="21"/>
        </w:rPr>
        <w:t>根据h</w:t>
      </w:r>
      <w:r w:rsidR="00CC44EC">
        <w:rPr>
          <w:rFonts w:asciiTheme="minorEastAsia" w:hAnsiTheme="minorEastAsia" w:cs="Times New Roman"/>
          <w:color w:val="000000" w:themeColor="text1"/>
          <w:kern w:val="0"/>
          <w:szCs w:val="21"/>
        </w:rPr>
        <w:t>264</w:t>
      </w:r>
      <w:r w:rsidR="00CC44EC">
        <w:rPr>
          <w:rFonts w:asciiTheme="minorEastAsia" w:hAnsiTheme="minorEastAsia" w:cs="Times New Roman" w:hint="eastAsia"/>
          <w:color w:val="000000" w:themeColor="text1"/>
          <w:kern w:val="0"/>
          <w:szCs w:val="21"/>
        </w:rPr>
        <w:t>标准，</w:t>
      </w:r>
      <w:r w:rsidR="00FF4451" w:rsidRPr="00FF4451">
        <w:rPr>
          <w:rFonts w:asciiTheme="minorEastAsia" w:hAnsiTheme="minorEastAsia" w:cs="Times New Roman"/>
          <w:color w:val="000000" w:themeColor="text1"/>
          <w:kern w:val="0"/>
          <w:szCs w:val="21"/>
        </w:rPr>
        <w:t>buffering_period SEI语法中包含sps id字段，但是这个源里sps在buffering_period SEI之后，所以ff</w:t>
      </w:r>
      <w:r w:rsidR="00CC44EC">
        <w:rPr>
          <w:rFonts w:asciiTheme="minorEastAsia" w:hAnsiTheme="minorEastAsia" w:cs="Times New Roman" w:hint="eastAsia"/>
          <w:color w:val="000000" w:themeColor="text1"/>
          <w:kern w:val="0"/>
          <w:szCs w:val="21"/>
        </w:rPr>
        <w:t>mpeg</w:t>
      </w:r>
      <w:r w:rsidR="00FF4451" w:rsidRPr="00FF4451">
        <w:rPr>
          <w:rFonts w:asciiTheme="minorEastAsia" w:hAnsiTheme="minorEastAsia" w:cs="Times New Roman"/>
          <w:color w:val="000000" w:themeColor="text1"/>
          <w:kern w:val="0"/>
          <w:szCs w:val="21"/>
        </w:rPr>
        <w:t>解析到buffering_period SEI时，会发现</w:t>
      </w:r>
      <w:r w:rsidR="00CC44EC">
        <w:rPr>
          <w:rFonts w:asciiTheme="minorEastAsia" w:hAnsiTheme="minorEastAsia" w:cs="Times New Roman" w:hint="eastAsia"/>
          <w:color w:val="000000" w:themeColor="text1"/>
          <w:kern w:val="0"/>
          <w:szCs w:val="21"/>
        </w:rPr>
        <w:t>其指定</w:t>
      </w:r>
      <w:r w:rsidR="00FF4451" w:rsidRPr="00FF4451">
        <w:rPr>
          <w:rFonts w:asciiTheme="minorEastAsia" w:hAnsiTheme="minorEastAsia" w:cs="Times New Roman"/>
          <w:color w:val="000000" w:themeColor="text1"/>
          <w:kern w:val="0"/>
          <w:szCs w:val="21"/>
        </w:rPr>
        <w:t>的sps不</w:t>
      </w:r>
      <w:r w:rsidR="00CC44EC">
        <w:rPr>
          <w:rFonts w:asciiTheme="minorEastAsia" w:hAnsiTheme="minorEastAsia" w:cs="Times New Roman"/>
          <w:color w:val="000000" w:themeColor="text1"/>
          <w:kern w:val="0"/>
          <w:szCs w:val="21"/>
        </w:rPr>
        <w:t>存在，</w:t>
      </w:r>
      <w:r w:rsidR="00CC44EC">
        <w:rPr>
          <w:rFonts w:asciiTheme="minorEastAsia" w:hAnsiTheme="minorEastAsia" w:cs="Times New Roman" w:hint="eastAsia"/>
          <w:color w:val="000000" w:themeColor="text1"/>
          <w:kern w:val="0"/>
          <w:szCs w:val="21"/>
        </w:rPr>
        <w:t>会</w:t>
      </w:r>
      <w:r w:rsidR="00FF4451" w:rsidRPr="00FF4451">
        <w:rPr>
          <w:rFonts w:asciiTheme="minorEastAsia" w:hAnsiTheme="minorEastAsia" w:cs="Times New Roman"/>
          <w:color w:val="000000" w:themeColor="text1"/>
          <w:kern w:val="0"/>
          <w:szCs w:val="21"/>
        </w:rPr>
        <w:t>报错"non-existing SPS 0 referencedin buffering period"</w:t>
      </w:r>
      <w:r w:rsidR="00FF4451">
        <w:rPr>
          <w:rFonts w:asciiTheme="minorEastAsia" w:hAnsiTheme="minorEastAsia" w:cs="Times New Roman" w:hint="eastAsia"/>
          <w:color w:val="000000" w:themeColor="text1"/>
          <w:kern w:val="0"/>
          <w:szCs w:val="21"/>
        </w:rPr>
        <w:t>。</w:t>
      </w:r>
    </w:p>
    <w:p w:rsidR="00FF4451" w:rsidRDefault="004E3614" w:rsidP="00FF4451">
      <w:pPr>
        <w:rPr>
          <w:rFonts w:asciiTheme="minorEastAsia" w:hAnsiTheme="minorEastAsia" w:cs="Times New Roman"/>
          <w:color w:val="000000" w:themeColor="text1"/>
          <w:kern w:val="0"/>
          <w:szCs w:val="21"/>
        </w:rPr>
      </w:pPr>
      <w:r>
        <w:rPr>
          <w:noProof/>
        </w:rPr>
        <w:drawing>
          <wp:inline distT="0" distB="0" distL="0" distR="0" wp14:anchorId="0AB06701" wp14:editId="2C6C4D62">
            <wp:extent cx="5274310" cy="3007995"/>
            <wp:effectExtent l="0" t="0" r="2540" b="1905"/>
            <wp:docPr id="63668" name="图片 63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274310" cy="3007995"/>
                    </a:xfrm>
                    <a:prstGeom prst="rect">
                      <a:avLst/>
                    </a:prstGeom>
                  </pic:spPr>
                </pic:pic>
              </a:graphicData>
            </a:graphic>
          </wp:inline>
        </w:drawing>
      </w:r>
    </w:p>
    <w:p w:rsidR="00FF4451" w:rsidRDefault="004E3614" w:rsidP="00FF4451">
      <w:pPr>
        <w:rPr>
          <w:rFonts w:asciiTheme="minorEastAsia" w:hAnsiTheme="minorEastAsia" w:cs="Times New Roman"/>
          <w:color w:val="000000" w:themeColor="text1"/>
          <w:kern w:val="0"/>
          <w:szCs w:val="21"/>
        </w:rPr>
      </w:pPr>
      <w:r w:rsidRPr="00FF4451">
        <w:rPr>
          <w:rFonts w:asciiTheme="minorEastAsia" w:hAnsiTheme="minorEastAsia" w:cs="Times New Roman"/>
          <w:color w:val="000000" w:themeColor="text1"/>
          <w:kern w:val="0"/>
          <w:szCs w:val="21"/>
        </w:rPr>
        <w:t>buffering_period</w:t>
      </w:r>
      <w:r>
        <w:rPr>
          <w:rFonts w:asciiTheme="minorEastAsia" w:hAnsiTheme="minorEastAsia" w:cs="Times New Roman"/>
          <w:color w:val="000000" w:themeColor="text1"/>
          <w:kern w:val="0"/>
          <w:szCs w:val="21"/>
        </w:rPr>
        <w:t xml:space="preserve"> SEI</w:t>
      </w:r>
      <w:r>
        <w:rPr>
          <w:rFonts w:asciiTheme="minorEastAsia" w:hAnsiTheme="minorEastAsia" w:cs="Times New Roman" w:hint="eastAsia"/>
          <w:color w:val="000000" w:themeColor="text1"/>
          <w:kern w:val="0"/>
          <w:szCs w:val="21"/>
        </w:rPr>
        <w:t>（</w:t>
      </w:r>
      <w:r w:rsidRPr="00FF4451">
        <w:rPr>
          <w:rFonts w:asciiTheme="minorEastAsia" w:hAnsiTheme="minorEastAsia" w:cs="Times New Roman" w:hint="eastAsia"/>
          <w:color w:val="000000" w:themeColor="text1"/>
          <w:kern w:val="0"/>
          <w:szCs w:val="21"/>
        </w:rPr>
        <w:t>缓冲周期</w:t>
      </w:r>
      <w:r w:rsidRPr="00FF4451">
        <w:rPr>
          <w:rFonts w:asciiTheme="minorEastAsia" w:hAnsiTheme="minorEastAsia" w:cs="Times New Roman"/>
          <w:color w:val="000000" w:themeColor="text1"/>
          <w:kern w:val="0"/>
          <w:szCs w:val="21"/>
        </w:rPr>
        <w:t>SEI</w:t>
      </w:r>
      <w:r>
        <w:rPr>
          <w:rFonts w:asciiTheme="minorEastAsia" w:hAnsiTheme="minorEastAsia" w:cs="Times New Roman" w:hint="eastAsia"/>
          <w:color w:val="000000" w:themeColor="text1"/>
          <w:kern w:val="0"/>
          <w:szCs w:val="21"/>
        </w:rPr>
        <w:t>）</w:t>
      </w:r>
      <w:r w:rsidR="00FF4451" w:rsidRPr="00FF4451">
        <w:rPr>
          <w:rFonts w:asciiTheme="minorEastAsia" w:hAnsiTheme="minorEastAsia" w:cs="Times New Roman"/>
          <w:color w:val="000000" w:themeColor="text1"/>
          <w:kern w:val="0"/>
          <w:szCs w:val="21"/>
        </w:rPr>
        <w:t>消息语法</w:t>
      </w:r>
      <w:r w:rsidR="00FF4451">
        <w:rPr>
          <w:rFonts w:asciiTheme="minorEastAsia" w:hAnsiTheme="minorEastAsia" w:cs="Times New Roman" w:hint="eastAsia"/>
          <w:color w:val="000000" w:themeColor="text1"/>
          <w:kern w:val="0"/>
          <w:szCs w:val="21"/>
        </w:rPr>
        <w:t>：</w:t>
      </w:r>
    </w:p>
    <w:p w:rsidR="00FF4451" w:rsidRDefault="00FF4451" w:rsidP="00FF4451">
      <w:pPr>
        <w:rPr>
          <w:rFonts w:asciiTheme="minorEastAsia" w:hAnsiTheme="minorEastAsia" w:cs="Times New Roman"/>
          <w:color w:val="000000" w:themeColor="text1"/>
          <w:kern w:val="0"/>
          <w:szCs w:val="21"/>
        </w:rPr>
      </w:pPr>
      <w:r>
        <w:rPr>
          <w:noProof/>
        </w:rPr>
        <w:lastRenderedPageBreak/>
        <w:drawing>
          <wp:inline distT="0" distB="0" distL="0" distR="0" wp14:anchorId="1FFB3FB4" wp14:editId="6E8A6B9E">
            <wp:extent cx="5232400" cy="2733371"/>
            <wp:effectExtent l="0" t="0" r="6350" b="0"/>
            <wp:docPr id="63669" name="图片 63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249692" cy="2742404"/>
                    </a:xfrm>
                    <a:prstGeom prst="rect">
                      <a:avLst/>
                    </a:prstGeom>
                  </pic:spPr>
                </pic:pic>
              </a:graphicData>
            </a:graphic>
          </wp:inline>
        </w:drawing>
      </w:r>
    </w:p>
    <w:p w:rsidR="00B253F7" w:rsidRPr="00B253F7" w:rsidRDefault="00B253F7" w:rsidP="00B253F7">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B253F7">
        <w:rPr>
          <w:rFonts w:asciiTheme="minorEastAsia" w:eastAsiaTheme="minorEastAsia" w:hAnsiTheme="minorEastAsia" w:cs="Times New Roman" w:hint="eastAsia"/>
          <w:b/>
          <w:bCs/>
        </w:rPr>
        <w:t>H</w:t>
      </w:r>
      <w:r w:rsidRPr="00B253F7">
        <w:rPr>
          <w:rFonts w:asciiTheme="minorEastAsia" w:eastAsiaTheme="minorEastAsia" w:hAnsiTheme="minorEastAsia" w:cs="Times New Roman"/>
          <w:b/>
          <w:bCs/>
        </w:rPr>
        <w:t>264</w:t>
      </w:r>
      <w:r>
        <w:rPr>
          <w:rFonts w:asciiTheme="minorEastAsia" w:eastAsiaTheme="minorEastAsia" w:hAnsiTheme="minorEastAsia" w:cs="Times New Roman" w:hint="eastAsia"/>
          <w:b/>
          <w:bCs/>
        </w:rPr>
        <w:t>的</w:t>
      </w:r>
      <w:r w:rsidRPr="00B253F7">
        <w:rPr>
          <w:rFonts w:asciiTheme="minorEastAsia" w:eastAsiaTheme="minorEastAsia" w:hAnsiTheme="minorEastAsia" w:cs="Times New Roman"/>
          <w:b/>
          <w:bCs/>
        </w:rPr>
        <w:t>POC</w:t>
      </w:r>
      <w:r w:rsidRPr="00B253F7">
        <w:rPr>
          <w:rFonts w:asciiTheme="minorEastAsia" w:eastAsiaTheme="minorEastAsia" w:hAnsiTheme="minorEastAsia" w:cs="Times New Roman" w:hint="eastAsia"/>
          <w:b/>
          <w:bCs/>
        </w:rPr>
        <w:t>求解：</w:t>
      </w:r>
    </w:p>
    <w:p w:rsidR="00B253F7" w:rsidRDefault="00B253F7" w:rsidP="00B253F7">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编码</w:t>
      </w:r>
      <w:r w:rsidR="00E3555A">
        <w:rPr>
          <w:rFonts w:asciiTheme="minorEastAsia" w:hAnsiTheme="minorEastAsia" w:hint="eastAsia"/>
          <w:color w:val="000000"/>
          <w:szCs w:val="21"/>
        </w:rPr>
        <w:t>生成</w:t>
      </w:r>
      <w:r>
        <w:rPr>
          <w:rFonts w:asciiTheme="minorEastAsia" w:hAnsiTheme="minorEastAsia" w:hint="eastAsia"/>
          <w:color w:val="000000"/>
          <w:szCs w:val="21"/>
        </w:rPr>
        <w:t>输入源：x</w:t>
      </w:r>
      <w:r>
        <w:rPr>
          <w:rFonts w:asciiTheme="minorEastAsia" w:hAnsiTheme="minorEastAsia"/>
          <w:color w:val="000000"/>
          <w:szCs w:val="21"/>
        </w:rPr>
        <w:t>264</w:t>
      </w:r>
      <w:r>
        <w:rPr>
          <w:rFonts w:asciiTheme="minorEastAsia" w:hAnsiTheme="minorEastAsia" w:hint="eastAsia"/>
          <w:color w:val="000000"/>
          <w:szCs w:val="21"/>
        </w:rPr>
        <w:t>，close</w:t>
      </w:r>
      <w:r>
        <w:rPr>
          <w:rFonts w:asciiTheme="minorEastAsia" w:hAnsiTheme="minorEastAsia"/>
          <w:color w:val="000000"/>
          <w:szCs w:val="21"/>
        </w:rPr>
        <w:t xml:space="preserve"> </w:t>
      </w:r>
      <w:r>
        <w:rPr>
          <w:rFonts w:asciiTheme="minorEastAsia" w:hAnsiTheme="minorEastAsia" w:hint="eastAsia"/>
          <w:color w:val="000000"/>
          <w:szCs w:val="21"/>
        </w:rPr>
        <w:t>G</w:t>
      </w:r>
      <w:r>
        <w:rPr>
          <w:rFonts w:asciiTheme="minorEastAsia" w:hAnsiTheme="minorEastAsia"/>
          <w:color w:val="000000"/>
          <w:szCs w:val="21"/>
        </w:rPr>
        <w:t>OP</w:t>
      </w:r>
      <w:r>
        <w:rPr>
          <w:rFonts w:asciiTheme="minorEastAsia" w:hAnsiTheme="minorEastAsia" w:hint="eastAsia"/>
          <w:color w:val="000000"/>
          <w:szCs w:val="21"/>
        </w:rPr>
        <w:t>、</w:t>
      </w:r>
      <w:r>
        <w:rPr>
          <w:rFonts w:asciiTheme="minorEastAsia" w:hAnsiTheme="minorEastAsia"/>
          <w:color w:val="000000"/>
          <w:szCs w:val="21"/>
        </w:rPr>
        <w:t>25</w:t>
      </w:r>
      <w:r>
        <w:rPr>
          <w:rFonts w:asciiTheme="minorEastAsia" w:hAnsiTheme="minorEastAsia" w:hint="eastAsia"/>
          <w:color w:val="000000"/>
          <w:szCs w:val="21"/>
        </w:rPr>
        <w:t>fps、</w:t>
      </w:r>
      <w:r w:rsidRPr="001A5F0C">
        <w:rPr>
          <w:rFonts w:asciiTheme="minorEastAsia" w:hAnsiTheme="minorEastAsia"/>
          <w:color w:val="000000"/>
          <w:szCs w:val="21"/>
        </w:rPr>
        <w:t>i_bframe</w:t>
      </w:r>
      <w:r>
        <w:rPr>
          <w:rFonts w:asciiTheme="minorEastAsia" w:hAnsiTheme="minorEastAsia"/>
          <w:color w:val="000000"/>
          <w:szCs w:val="21"/>
        </w:rPr>
        <w:t>=</w:t>
      </w:r>
      <w:r>
        <w:rPr>
          <w:rFonts w:asciiTheme="minorEastAsia" w:hAnsiTheme="minorEastAsia" w:hint="eastAsia"/>
          <w:color w:val="000000"/>
          <w:szCs w:val="21"/>
        </w:rPr>
        <w:t>2、progress</w:t>
      </w:r>
    </w:p>
    <w:p w:rsidR="00283B3C" w:rsidRDefault="00B253F7" w:rsidP="00B253F7">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G</w:t>
      </w:r>
      <w:r>
        <w:rPr>
          <w:rFonts w:asciiTheme="minorEastAsia" w:hAnsiTheme="minorEastAsia"/>
          <w:color w:val="000000"/>
          <w:szCs w:val="21"/>
        </w:rPr>
        <w:t>OP</w:t>
      </w:r>
      <w:r>
        <w:rPr>
          <w:rFonts w:asciiTheme="minorEastAsia" w:hAnsiTheme="minorEastAsia" w:hint="eastAsia"/>
          <w:color w:val="000000"/>
          <w:szCs w:val="21"/>
        </w:rPr>
        <w:t>结构为I</w:t>
      </w:r>
      <w:r>
        <w:rPr>
          <w:rFonts w:asciiTheme="minorEastAsia" w:hAnsiTheme="minorEastAsia"/>
          <w:color w:val="000000"/>
          <w:szCs w:val="21"/>
        </w:rPr>
        <w:t xml:space="preserve"> B B P B B P </w:t>
      </w:r>
      <w:r>
        <w:rPr>
          <w:rFonts w:asciiTheme="minorEastAsia" w:hAnsiTheme="minorEastAsia" w:hint="eastAsia"/>
          <w:color w:val="000000"/>
          <w:szCs w:val="21"/>
        </w:rPr>
        <w:t xml:space="preserve">…… </w:t>
      </w:r>
      <w:r>
        <w:rPr>
          <w:rFonts w:asciiTheme="minorEastAsia" w:hAnsiTheme="minorEastAsia"/>
          <w:color w:val="000000"/>
          <w:szCs w:val="21"/>
        </w:rPr>
        <w:t>B B P I</w:t>
      </w:r>
      <w:r w:rsidR="00C12BF5">
        <w:rPr>
          <w:rFonts w:asciiTheme="minorEastAsia" w:hAnsiTheme="minorEastAsia" w:hint="eastAsia"/>
          <w:color w:val="000000"/>
          <w:szCs w:val="21"/>
        </w:rPr>
        <w:t>，每帧对应一个nalu，I</w:t>
      </w:r>
      <w:r w:rsidR="00C12BF5">
        <w:rPr>
          <w:rFonts w:asciiTheme="minorEastAsia" w:hAnsiTheme="minorEastAsia"/>
          <w:color w:val="000000"/>
          <w:szCs w:val="21"/>
        </w:rPr>
        <w:t>DR</w:t>
      </w:r>
      <w:r w:rsidR="00C12BF5">
        <w:rPr>
          <w:rFonts w:asciiTheme="minorEastAsia" w:hAnsiTheme="minorEastAsia" w:hint="eastAsia"/>
          <w:color w:val="000000"/>
          <w:szCs w:val="21"/>
        </w:rPr>
        <w:t>的nalu</w:t>
      </w:r>
      <w:r w:rsidR="00C12BF5">
        <w:rPr>
          <w:rFonts w:asciiTheme="minorEastAsia" w:hAnsiTheme="minorEastAsia"/>
          <w:color w:val="000000"/>
          <w:szCs w:val="21"/>
        </w:rPr>
        <w:t xml:space="preserve"> </w:t>
      </w:r>
      <w:r w:rsidR="00C12BF5">
        <w:rPr>
          <w:rFonts w:asciiTheme="minorEastAsia" w:hAnsiTheme="minorEastAsia" w:hint="eastAsia"/>
          <w:color w:val="000000"/>
          <w:szCs w:val="21"/>
        </w:rPr>
        <w:t>type为5，B和P帧的nalut</w:t>
      </w:r>
      <w:r w:rsidR="00C12BF5">
        <w:rPr>
          <w:rFonts w:asciiTheme="minorEastAsia" w:hAnsiTheme="minorEastAsia"/>
          <w:color w:val="000000"/>
          <w:szCs w:val="21"/>
        </w:rPr>
        <w:t xml:space="preserve"> </w:t>
      </w:r>
      <w:r w:rsidR="00C12BF5">
        <w:rPr>
          <w:rFonts w:asciiTheme="minorEastAsia" w:hAnsiTheme="minorEastAsia" w:hint="eastAsia"/>
          <w:color w:val="000000"/>
          <w:szCs w:val="21"/>
        </w:rPr>
        <w:t>type为1。</w:t>
      </w:r>
    </w:p>
    <w:p w:rsidR="00283B3C" w:rsidRDefault="00283B3C" w:rsidP="00B253F7">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码流分析工具：</w:t>
      </w:r>
      <w:r>
        <w:rPr>
          <w:noProof/>
        </w:rPr>
        <w:drawing>
          <wp:anchor distT="0" distB="0" distL="114300" distR="114300" simplePos="0" relativeHeight="251664384" behindDoc="0" locked="0" layoutInCell="1" allowOverlap="1" wp14:anchorId="1E2FE70C" wp14:editId="2EBF6D3C">
            <wp:simplePos x="0" y="0"/>
            <wp:positionH relativeFrom="column">
              <wp:posOffset>0</wp:posOffset>
            </wp:positionH>
            <wp:positionV relativeFrom="paragraph">
              <wp:posOffset>238125</wp:posOffset>
            </wp:positionV>
            <wp:extent cx="5274310" cy="2551430"/>
            <wp:effectExtent l="0" t="0" r="2540" b="1270"/>
            <wp:wrapSquare wrapText="bothSides"/>
            <wp:docPr id="63670" name="图片 63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274310" cy="2551430"/>
                    </a:xfrm>
                    <a:prstGeom prst="rect">
                      <a:avLst/>
                    </a:prstGeom>
                  </pic:spPr>
                </pic:pic>
              </a:graphicData>
            </a:graphic>
          </wp:anchor>
        </w:drawing>
      </w:r>
    </w:p>
    <w:p w:rsidR="00B253F7" w:rsidRDefault="00B253F7" w:rsidP="00B253F7">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对生成的h</w:t>
      </w:r>
      <w:r>
        <w:rPr>
          <w:rFonts w:asciiTheme="minorEastAsia" w:hAnsiTheme="minorEastAsia"/>
          <w:color w:val="000000"/>
          <w:szCs w:val="21"/>
        </w:rPr>
        <w:t>264</w:t>
      </w:r>
      <w:r>
        <w:rPr>
          <w:rFonts w:asciiTheme="minorEastAsia" w:hAnsiTheme="minorEastAsia" w:hint="eastAsia"/>
          <w:color w:val="000000"/>
          <w:szCs w:val="21"/>
        </w:rPr>
        <w:t>码流的第一个G</w:t>
      </w:r>
      <w:r>
        <w:rPr>
          <w:rFonts w:asciiTheme="minorEastAsia" w:hAnsiTheme="minorEastAsia"/>
          <w:color w:val="000000"/>
          <w:szCs w:val="21"/>
        </w:rPr>
        <w:t>OP</w:t>
      </w:r>
      <w:r>
        <w:rPr>
          <w:rFonts w:asciiTheme="minorEastAsia" w:hAnsiTheme="minorEastAsia" w:hint="eastAsia"/>
          <w:color w:val="000000"/>
          <w:szCs w:val="21"/>
        </w:rPr>
        <w:t>分析</w:t>
      </w:r>
      <w:r w:rsidR="00283B3C">
        <w:rPr>
          <w:rFonts w:asciiTheme="minorEastAsia" w:hAnsiTheme="minorEastAsia" w:hint="eastAsia"/>
          <w:color w:val="000000"/>
          <w:szCs w:val="21"/>
        </w:rPr>
        <w:t>，</w:t>
      </w:r>
    </w:p>
    <w:tbl>
      <w:tblPr>
        <w:tblStyle w:val="aa"/>
        <w:tblW w:w="5000" w:type="pct"/>
        <w:tblLook w:val="04A0" w:firstRow="1" w:lastRow="0" w:firstColumn="1" w:lastColumn="0" w:noHBand="0" w:noVBand="1"/>
      </w:tblPr>
      <w:tblGrid>
        <w:gridCol w:w="1762"/>
        <w:gridCol w:w="502"/>
        <w:gridCol w:w="503"/>
        <w:gridCol w:w="502"/>
        <w:gridCol w:w="503"/>
        <w:gridCol w:w="502"/>
        <w:gridCol w:w="503"/>
        <w:gridCol w:w="502"/>
        <w:gridCol w:w="503"/>
        <w:gridCol w:w="502"/>
        <w:gridCol w:w="504"/>
        <w:gridCol w:w="503"/>
        <w:gridCol w:w="504"/>
        <w:gridCol w:w="501"/>
      </w:tblGrid>
      <w:tr w:rsidR="00B253F7" w:rsidRPr="001A5F0C" w:rsidTr="00283B3C">
        <w:tc>
          <w:tcPr>
            <w:tcW w:w="1017"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帧解码顺序</w:t>
            </w:r>
          </w:p>
        </w:tc>
        <w:tc>
          <w:tcPr>
            <w:tcW w:w="306"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0</w:t>
            </w:r>
          </w:p>
        </w:tc>
        <w:tc>
          <w:tcPr>
            <w:tcW w:w="307"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1</w:t>
            </w:r>
          </w:p>
        </w:tc>
        <w:tc>
          <w:tcPr>
            <w:tcW w:w="306"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2</w:t>
            </w:r>
          </w:p>
        </w:tc>
        <w:tc>
          <w:tcPr>
            <w:tcW w:w="307"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3</w:t>
            </w:r>
          </w:p>
        </w:tc>
        <w:tc>
          <w:tcPr>
            <w:tcW w:w="306"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4</w:t>
            </w:r>
          </w:p>
        </w:tc>
        <w:tc>
          <w:tcPr>
            <w:tcW w:w="307"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5</w:t>
            </w:r>
          </w:p>
        </w:tc>
        <w:tc>
          <w:tcPr>
            <w:tcW w:w="306"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6</w:t>
            </w:r>
          </w:p>
        </w:tc>
        <w:tc>
          <w:tcPr>
            <w:tcW w:w="307"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7</w:t>
            </w:r>
          </w:p>
        </w:tc>
        <w:tc>
          <w:tcPr>
            <w:tcW w:w="306"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8</w:t>
            </w:r>
          </w:p>
        </w:tc>
        <w:tc>
          <w:tcPr>
            <w:tcW w:w="307"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9</w:t>
            </w:r>
          </w:p>
        </w:tc>
        <w:tc>
          <w:tcPr>
            <w:tcW w:w="306"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1</w:t>
            </w:r>
            <w:r w:rsidRPr="001A5F0C">
              <w:rPr>
                <w:rFonts w:asciiTheme="minorEastAsia" w:hAnsiTheme="minorEastAsia"/>
                <w:color w:val="000000"/>
                <w:szCs w:val="21"/>
              </w:rPr>
              <w:t>0</w:t>
            </w:r>
          </w:p>
        </w:tc>
        <w:tc>
          <w:tcPr>
            <w:tcW w:w="307"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1</w:t>
            </w:r>
            <w:r>
              <w:rPr>
                <w:rFonts w:asciiTheme="minorEastAsia" w:hAnsiTheme="minorEastAsia"/>
                <w:color w:val="000000"/>
                <w:szCs w:val="21"/>
              </w:rPr>
              <w:t>1</w:t>
            </w:r>
          </w:p>
        </w:tc>
        <w:tc>
          <w:tcPr>
            <w:tcW w:w="307"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Pr>
                <w:rFonts w:asciiTheme="minorEastAsia" w:hAnsiTheme="minorEastAsia"/>
                <w:color w:val="000000"/>
                <w:szCs w:val="21"/>
              </w:rPr>
              <w:t>1</w:t>
            </w:r>
            <w:r w:rsidRPr="001A5F0C">
              <w:rPr>
                <w:rFonts w:asciiTheme="minorEastAsia" w:hAnsiTheme="minorEastAsia"/>
                <w:color w:val="000000"/>
                <w:szCs w:val="21"/>
              </w:rPr>
              <w:t>2</w:t>
            </w:r>
          </w:p>
        </w:tc>
      </w:tr>
      <w:tr w:rsidR="00B253F7" w:rsidRPr="001A5F0C" w:rsidTr="00283B3C">
        <w:tc>
          <w:tcPr>
            <w:tcW w:w="1017"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slice</w:t>
            </w:r>
            <w:r w:rsidRPr="001A5F0C">
              <w:rPr>
                <w:rFonts w:asciiTheme="minorEastAsia" w:hAnsiTheme="minorEastAsia"/>
                <w:color w:val="000000"/>
                <w:szCs w:val="21"/>
              </w:rPr>
              <w:t>_</w:t>
            </w:r>
            <w:r w:rsidRPr="001A5F0C">
              <w:rPr>
                <w:rFonts w:asciiTheme="minorEastAsia" w:hAnsiTheme="minorEastAsia" w:hint="eastAsia"/>
                <w:color w:val="000000"/>
                <w:szCs w:val="21"/>
              </w:rPr>
              <w:t>type</w:t>
            </w:r>
          </w:p>
        </w:tc>
        <w:tc>
          <w:tcPr>
            <w:tcW w:w="306"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I</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P</w:t>
            </w:r>
          </w:p>
        </w:tc>
        <w:tc>
          <w:tcPr>
            <w:tcW w:w="306"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B</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B</w:t>
            </w:r>
          </w:p>
        </w:tc>
        <w:tc>
          <w:tcPr>
            <w:tcW w:w="306"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P</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B</w:t>
            </w:r>
          </w:p>
        </w:tc>
        <w:tc>
          <w:tcPr>
            <w:tcW w:w="306"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B</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P</w:t>
            </w:r>
          </w:p>
        </w:tc>
        <w:tc>
          <w:tcPr>
            <w:tcW w:w="306"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B</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B</w:t>
            </w:r>
          </w:p>
        </w:tc>
        <w:tc>
          <w:tcPr>
            <w:tcW w:w="306"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P</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B</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B</w:t>
            </w:r>
          </w:p>
        </w:tc>
      </w:tr>
      <w:tr w:rsidR="00B253F7" w:rsidRPr="001A5F0C" w:rsidTr="00283B3C">
        <w:tc>
          <w:tcPr>
            <w:tcW w:w="1017"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nal</w:t>
            </w:r>
            <w:r w:rsidRPr="001A5F0C">
              <w:rPr>
                <w:rFonts w:asciiTheme="minorEastAsia" w:hAnsiTheme="minorEastAsia"/>
                <w:color w:val="000000"/>
                <w:szCs w:val="21"/>
              </w:rPr>
              <w:t>_</w:t>
            </w:r>
            <w:r w:rsidRPr="001A5F0C">
              <w:rPr>
                <w:rFonts w:asciiTheme="minorEastAsia" w:hAnsiTheme="minorEastAsia" w:hint="eastAsia"/>
                <w:color w:val="000000"/>
                <w:szCs w:val="21"/>
              </w:rPr>
              <w:t>ref</w:t>
            </w:r>
            <w:r w:rsidRPr="001A5F0C">
              <w:rPr>
                <w:rFonts w:asciiTheme="minorEastAsia" w:hAnsiTheme="minorEastAsia"/>
                <w:color w:val="000000"/>
                <w:szCs w:val="21"/>
              </w:rPr>
              <w:t>_</w:t>
            </w:r>
            <w:r w:rsidRPr="001A5F0C">
              <w:rPr>
                <w:rFonts w:asciiTheme="minorEastAsia" w:hAnsiTheme="minorEastAsia" w:hint="eastAsia"/>
                <w:color w:val="000000"/>
                <w:szCs w:val="21"/>
              </w:rPr>
              <w:t>idc</w:t>
            </w:r>
          </w:p>
        </w:tc>
        <w:tc>
          <w:tcPr>
            <w:tcW w:w="306"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3</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2</w:t>
            </w:r>
          </w:p>
        </w:tc>
        <w:tc>
          <w:tcPr>
            <w:tcW w:w="306"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0</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0</w:t>
            </w:r>
          </w:p>
        </w:tc>
        <w:tc>
          <w:tcPr>
            <w:tcW w:w="306"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2</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0</w:t>
            </w:r>
          </w:p>
        </w:tc>
        <w:tc>
          <w:tcPr>
            <w:tcW w:w="306"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0</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2</w:t>
            </w:r>
          </w:p>
        </w:tc>
        <w:tc>
          <w:tcPr>
            <w:tcW w:w="306"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0</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0</w:t>
            </w:r>
          </w:p>
        </w:tc>
        <w:tc>
          <w:tcPr>
            <w:tcW w:w="306"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2</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0</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Pr>
                <w:rFonts w:asciiTheme="minorEastAsia" w:hAnsiTheme="minorEastAsia"/>
                <w:color w:val="000000"/>
                <w:szCs w:val="21"/>
              </w:rPr>
              <w:t>0</w:t>
            </w:r>
          </w:p>
        </w:tc>
      </w:tr>
      <w:tr w:rsidR="00B253F7" w:rsidRPr="001A5F0C" w:rsidTr="00283B3C">
        <w:tc>
          <w:tcPr>
            <w:tcW w:w="1017"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frame</w:t>
            </w:r>
            <w:r w:rsidRPr="001A5F0C">
              <w:rPr>
                <w:rFonts w:asciiTheme="minorEastAsia" w:hAnsiTheme="minorEastAsia"/>
                <w:color w:val="000000"/>
                <w:szCs w:val="21"/>
              </w:rPr>
              <w:t>_</w:t>
            </w:r>
            <w:r w:rsidRPr="001A5F0C">
              <w:rPr>
                <w:rFonts w:asciiTheme="minorEastAsia" w:hAnsiTheme="minorEastAsia" w:hint="eastAsia"/>
                <w:color w:val="000000"/>
                <w:szCs w:val="21"/>
              </w:rPr>
              <w:t>num</w:t>
            </w:r>
          </w:p>
        </w:tc>
        <w:tc>
          <w:tcPr>
            <w:tcW w:w="306"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0</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1</w:t>
            </w:r>
          </w:p>
        </w:tc>
        <w:tc>
          <w:tcPr>
            <w:tcW w:w="306"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2</w:t>
            </w:r>
          </w:p>
        </w:tc>
        <w:tc>
          <w:tcPr>
            <w:tcW w:w="307"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2</w:t>
            </w:r>
          </w:p>
        </w:tc>
        <w:tc>
          <w:tcPr>
            <w:tcW w:w="306"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2</w:t>
            </w:r>
          </w:p>
        </w:tc>
        <w:tc>
          <w:tcPr>
            <w:tcW w:w="307"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3</w:t>
            </w:r>
          </w:p>
        </w:tc>
        <w:tc>
          <w:tcPr>
            <w:tcW w:w="306"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3</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3</w:t>
            </w:r>
          </w:p>
        </w:tc>
        <w:tc>
          <w:tcPr>
            <w:tcW w:w="306"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4</w:t>
            </w:r>
          </w:p>
        </w:tc>
        <w:tc>
          <w:tcPr>
            <w:tcW w:w="307"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4</w:t>
            </w:r>
          </w:p>
        </w:tc>
        <w:tc>
          <w:tcPr>
            <w:tcW w:w="306"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4</w:t>
            </w:r>
          </w:p>
        </w:tc>
        <w:tc>
          <w:tcPr>
            <w:tcW w:w="307"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5</w:t>
            </w:r>
          </w:p>
        </w:tc>
        <w:tc>
          <w:tcPr>
            <w:tcW w:w="307"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5</w:t>
            </w:r>
          </w:p>
        </w:tc>
      </w:tr>
      <w:tr w:rsidR="00B253F7" w:rsidRPr="001A5F0C" w:rsidTr="00283B3C">
        <w:tc>
          <w:tcPr>
            <w:tcW w:w="1017" w:type="pct"/>
            <w:shd w:val="clear" w:color="auto" w:fill="EDEDED" w:themeFill="accent3" w:themeFillTint="33"/>
          </w:tcPr>
          <w:p w:rsidR="00B253F7" w:rsidRDefault="00B253F7" w:rsidP="00283B3C">
            <w:pPr>
              <w:widowControl/>
              <w:spacing w:line="288" w:lineRule="auto"/>
              <w:jc w:val="left"/>
              <w:rPr>
                <w:rFonts w:asciiTheme="minorEastAsia" w:hAnsiTheme="minorEastAsia"/>
                <w:color w:val="000000"/>
                <w:szCs w:val="21"/>
              </w:rPr>
            </w:pPr>
            <w:r w:rsidRPr="00444653">
              <w:rPr>
                <w:rFonts w:asciiTheme="minorEastAsia" w:hAnsiTheme="minorEastAsia"/>
                <w:color w:val="000000"/>
                <w:szCs w:val="21"/>
              </w:rPr>
              <w:t>pic_order_cnt_lsb</w:t>
            </w:r>
          </w:p>
        </w:tc>
        <w:tc>
          <w:tcPr>
            <w:tcW w:w="306" w:type="pct"/>
          </w:tcPr>
          <w:p w:rsidR="00B253F7" w:rsidRPr="00444653" w:rsidRDefault="00B253F7" w:rsidP="00283B3C">
            <w:pPr>
              <w:widowControl/>
              <w:spacing w:line="288" w:lineRule="auto"/>
              <w:jc w:val="left"/>
              <w:rPr>
                <w:rFonts w:asciiTheme="minorEastAsia" w:hAnsiTheme="minorEastAsia"/>
                <w:color w:val="000000" w:themeColor="text1"/>
                <w:szCs w:val="21"/>
              </w:rPr>
            </w:pPr>
            <w:r w:rsidRPr="00444653">
              <w:rPr>
                <w:rFonts w:asciiTheme="minorEastAsia" w:hAnsiTheme="minorEastAsia" w:hint="eastAsia"/>
                <w:color w:val="000000" w:themeColor="text1"/>
                <w:szCs w:val="21"/>
              </w:rPr>
              <w:t>0</w:t>
            </w:r>
          </w:p>
        </w:tc>
        <w:tc>
          <w:tcPr>
            <w:tcW w:w="307" w:type="pct"/>
          </w:tcPr>
          <w:p w:rsidR="00B253F7" w:rsidRPr="00444653" w:rsidRDefault="00B253F7" w:rsidP="00283B3C">
            <w:pPr>
              <w:widowControl/>
              <w:spacing w:line="288" w:lineRule="auto"/>
              <w:jc w:val="left"/>
              <w:rPr>
                <w:rFonts w:asciiTheme="minorEastAsia" w:hAnsiTheme="minorEastAsia"/>
                <w:color w:val="000000" w:themeColor="text1"/>
                <w:szCs w:val="21"/>
              </w:rPr>
            </w:pPr>
            <w:r w:rsidRPr="00444653">
              <w:rPr>
                <w:rFonts w:asciiTheme="minorEastAsia" w:hAnsiTheme="minorEastAsia" w:hint="eastAsia"/>
                <w:color w:val="000000" w:themeColor="text1"/>
                <w:szCs w:val="21"/>
              </w:rPr>
              <w:t>6</w:t>
            </w:r>
          </w:p>
        </w:tc>
        <w:tc>
          <w:tcPr>
            <w:tcW w:w="306" w:type="pct"/>
          </w:tcPr>
          <w:p w:rsidR="00B253F7" w:rsidRPr="00444653" w:rsidRDefault="00B253F7" w:rsidP="00283B3C">
            <w:pPr>
              <w:widowControl/>
              <w:spacing w:line="288" w:lineRule="auto"/>
              <w:jc w:val="left"/>
              <w:rPr>
                <w:rFonts w:asciiTheme="minorEastAsia" w:hAnsiTheme="minorEastAsia"/>
                <w:color w:val="000000" w:themeColor="text1"/>
                <w:szCs w:val="21"/>
              </w:rPr>
            </w:pPr>
            <w:r w:rsidRPr="00444653">
              <w:rPr>
                <w:rFonts w:asciiTheme="minorEastAsia" w:hAnsiTheme="minorEastAsia" w:hint="eastAsia"/>
                <w:color w:val="000000" w:themeColor="text1"/>
                <w:szCs w:val="21"/>
              </w:rPr>
              <w:t>2</w:t>
            </w:r>
          </w:p>
        </w:tc>
        <w:tc>
          <w:tcPr>
            <w:tcW w:w="307" w:type="pct"/>
          </w:tcPr>
          <w:p w:rsidR="00B253F7" w:rsidRPr="00444653" w:rsidRDefault="00B253F7" w:rsidP="00283B3C">
            <w:pPr>
              <w:widowControl/>
              <w:spacing w:line="288" w:lineRule="auto"/>
              <w:jc w:val="left"/>
              <w:rPr>
                <w:rFonts w:asciiTheme="minorEastAsia" w:hAnsiTheme="minorEastAsia"/>
                <w:color w:val="000000" w:themeColor="text1"/>
                <w:szCs w:val="21"/>
              </w:rPr>
            </w:pPr>
            <w:r w:rsidRPr="00444653">
              <w:rPr>
                <w:rFonts w:asciiTheme="minorEastAsia" w:hAnsiTheme="minorEastAsia" w:hint="eastAsia"/>
                <w:color w:val="000000" w:themeColor="text1"/>
                <w:szCs w:val="21"/>
              </w:rPr>
              <w:t>4</w:t>
            </w:r>
          </w:p>
        </w:tc>
        <w:tc>
          <w:tcPr>
            <w:tcW w:w="306" w:type="pct"/>
          </w:tcPr>
          <w:p w:rsidR="00B253F7" w:rsidRPr="00444653"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1</w:t>
            </w:r>
            <w:r>
              <w:rPr>
                <w:rFonts w:asciiTheme="minorEastAsia" w:hAnsiTheme="minorEastAsia"/>
                <w:color w:val="000000" w:themeColor="text1"/>
                <w:szCs w:val="21"/>
              </w:rPr>
              <w:t>2</w:t>
            </w:r>
          </w:p>
        </w:tc>
        <w:tc>
          <w:tcPr>
            <w:tcW w:w="307" w:type="pct"/>
          </w:tcPr>
          <w:p w:rsidR="00B253F7" w:rsidRPr="00444653"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8</w:t>
            </w:r>
          </w:p>
        </w:tc>
        <w:tc>
          <w:tcPr>
            <w:tcW w:w="306" w:type="pct"/>
          </w:tcPr>
          <w:p w:rsidR="00B253F7" w:rsidRPr="00444653"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10</w:t>
            </w:r>
          </w:p>
        </w:tc>
        <w:tc>
          <w:tcPr>
            <w:tcW w:w="307" w:type="pct"/>
          </w:tcPr>
          <w:p w:rsidR="00B253F7" w:rsidRPr="00444653"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1</w:t>
            </w:r>
            <w:r>
              <w:rPr>
                <w:rFonts w:asciiTheme="minorEastAsia" w:hAnsiTheme="minorEastAsia"/>
                <w:color w:val="000000" w:themeColor="text1"/>
                <w:szCs w:val="21"/>
              </w:rPr>
              <w:t>8</w:t>
            </w:r>
          </w:p>
        </w:tc>
        <w:tc>
          <w:tcPr>
            <w:tcW w:w="306" w:type="pct"/>
          </w:tcPr>
          <w:p w:rsidR="00B253F7" w:rsidRPr="00444653"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1</w:t>
            </w:r>
            <w:r>
              <w:rPr>
                <w:rFonts w:asciiTheme="minorEastAsia" w:hAnsiTheme="minorEastAsia"/>
                <w:color w:val="000000" w:themeColor="text1"/>
                <w:szCs w:val="21"/>
              </w:rPr>
              <w:t>4</w:t>
            </w:r>
          </w:p>
        </w:tc>
        <w:tc>
          <w:tcPr>
            <w:tcW w:w="307" w:type="pct"/>
          </w:tcPr>
          <w:p w:rsidR="00B253F7" w:rsidRPr="00444653"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1</w:t>
            </w:r>
            <w:r>
              <w:rPr>
                <w:rFonts w:asciiTheme="minorEastAsia" w:hAnsiTheme="minorEastAsia"/>
                <w:color w:val="000000" w:themeColor="text1"/>
                <w:szCs w:val="21"/>
              </w:rPr>
              <w:t>6</w:t>
            </w:r>
          </w:p>
        </w:tc>
        <w:tc>
          <w:tcPr>
            <w:tcW w:w="306" w:type="pct"/>
          </w:tcPr>
          <w:p w:rsidR="00B253F7" w:rsidRPr="00444653"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2</w:t>
            </w:r>
            <w:r>
              <w:rPr>
                <w:rFonts w:asciiTheme="minorEastAsia" w:hAnsiTheme="minorEastAsia"/>
                <w:color w:val="000000" w:themeColor="text1"/>
                <w:szCs w:val="21"/>
              </w:rPr>
              <w:t>4</w:t>
            </w:r>
          </w:p>
        </w:tc>
        <w:tc>
          <w:tcPr>
            <w:tcW w:w="307" w:type="pct"/>
          </w:tcPr>
          <w:p w:rsidR="00B253F7" w:rsidRPr="00444653"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2</w:t>
            </w:r>
            <w:r>
              <w:rPr>
                <w:rFonts w:asciiTheme="minorEastAsia" w:hAnsiTheme="minorEastAsia"/>
                <w:color w:val="000000" w:themeColor="text1"/>
                <w:szCs w:val="21"/>
              </w:rPr>
              <w:t>0</w:t>
            </w:r>
          </w:p>
        </w:tc>
        <w:tc>
          <w:tcPr>
            <w:tcW w:w="307" w:type="pct"/>
          </w:tcPr>
          <w:p w:rsidR="00B253F7" w:rsidRPr="00444653"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2</w:t>
            </w:r>
            <w:r>
              <w:rPr>
                <w:rFonts w:asciiTheme="minorEastAsia" w:hAnsiTheme="minorEastAsia"/>
                <w:color w:val="000000" w:themeColor="text1"/>
                <w:szCs w:val="21"/>
              </w:rPr>
              <w:t>2</w:t>
            </w:r>
          </w:p>
        </w:tc>
      </w:tr>
      <w:tr w:rsidR="00B253F7" w:rsidRPr="001A5F0C" w:rsidTr="00283B3C">
        <w:tc>
          <w:tcPr>
            <w:tcW w:w="1017" w:type="pct"/>
            <w:shd w:val="clear" w:color="auto" w:fill="EDEDED" w:themeFill="accent3" w:themeFillTint="33"/>
          </w:tcPr>
          <w:p w:rsidR="00B253F7" w:rsidRDefault="00B253F7" w:rsidP="00283B3C">
            <w:pPr>
              <w:widowControl/>
              <w:spacing w:line="288" w:lineRule="auto"/>
              <w:jc w:val="left"/>
              <w:rPr>
                <w:rFonts w:asciiTheme="minorEastAsia" w:hAnsiTheme="minorEastAsia"/>
                <w:color w:val="000000"/>
                <w:szCs w:val="21"/>
              </w:rPr>
            </w:pPr>
            <w:r w:rsidRPr="00444653">
              <w:rPr>
                <w:rFonts w:asciiTheme="minorEastAsia" w:hAnsiTheme="minorEastAsia"/>
                <w:color w:val="000000"/>
                <w:szCs w:val="21"/>
              </w:rPr>
              <w:t>PicOrderCntMsb</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hint="eastAsia"/>
                <w:color w:val="000000" w:themeColor="text1"/>
                <w:szCs w:val="21"/>
              </w:rPr>
              <w:t>0</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hint="eastAsia"/>
                <w:color w:val="000000" w:themeColor="text1"/>
                <w:szCs w:val="21"/>
              </w:rPr>
              <w:t>0</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hint="eastAsia"/>
                <w:color w:val="000000" w:themeColor="text1"/>
                <w:szCs w:val="21"/>
              </w:rPr>
              <w:t>0</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color w:val="000000" w:themeColor="text1"/>
                <w:szCs w:val="21"/>
              </w:rPr>
              <w:t>0</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hint="eastAsia"/>
                <w:color w:val="000000" w:themeColor="text1"/>
                <w:szCs w:val="21"/>
              </w:rPr>
              <w:t>0</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color w:val="000000" w:themeColor="text1"/>
                <w:szCs w:val="21"/>
              </w:rPr>
              <w:t>0</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hint="eastAsia"/>
                <w:color w:val="000000" w:themeColor="text1"/>
                <w:szCs w:val="21"/>
              </w:rPr>
              <w:t>0</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hint="eastAsia"/>
                <w:color w:val="000000" w:themeColor="text1"/>
                <w:szCs w:val="21"/>
              </w:rPr>
              <w:t>0</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hint="eastAsia"/>
                <w:color w:val="000000" w:themeColor="text1"/>
                <w:szCs w:val="21"/>
              </w:rPr>
              <w:t>0</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0</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0</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0</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0</w:t>
            </w:r>
          </w:p>
        </w:tc>
      </w:tr>
      <w:tr w:rsidR="00B253F7" w:rsidRPr="001A5F0C" w:rsidTr="00283B3C">
        <w:tc>
          <w:tcPr>
            <w:tcW w:w="1017"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poc</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hint="eastAsia"/>
                <w:color w:val="000000" w:themeColor="text1"/>
                <w:szCs w:val="21"/>
              </w:rPr>
              <w:t>0</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hint="eastAsia"/>
                <w:color w:val="000000" w:themeColor="text1"/>
                <w:szCs w:val="21"/>
              </w:rPr>
              <w:t>6</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color w:val="000000" w:themeColor="text1"/>
                <w:szCs w:val="21"/>
              </w:rPr>
              <w:t>2</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hint="eastAsia"/>
                <w:color w:val="000000" w:themeColor="text1"/>
                <w:szCs w:val="21"/>
              </w:rPr>
              <w:t>4</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hint="eastAsia"/>
                <w:color w:val="000000" w:themeColor="text1"/>
                <w:szCs w:val="21"/>
              </w:rPr>
              <w:t>1</w:t>
            </w:r>
            <w:r w:rsidRPr="00824C4A">
              <w:rPr>
                <w:rFonts w:asciiTheme="minorEastAsia" w:hAnsiTheme="minorEastAsia"/>
                <w:color w:val="000000" w:themeColor="text1"/>
                <w:szCs w:val="21"/>
              </w:rPr>
              <w:t>2</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hint="eastAsia"/>
                <w:color w:val="000000" w:themeColor="text1"/>
                <w:szCs w:val="21"/>
              </w:rPr>
              <w:t>8</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10</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hint="eastAsia"/>
                <w:color w:val="000000" w:themeColor="text1"/>
                <w:szCs w:val="21"/>
              </w:rPr>
              <w:t>1</w:t>
            </w:r>
            <w:r w:rsidRPr="00824C4A">
              <w:rPr>
                <w:rFonts w:asciiTheme="minorEastAsia" w:hAnsiTheme="minorEastAsia"/>
                <w:color w:val="000000" w:themeColor="text1"/>
                <w:szCs w:val="21"/>
              </w:rPr>
              <w:t>8</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hint="eastAsia"/>
                <w:color w:val="000000" w:themeColor="text1"/>
                <w:szCs w:val="21"/>
              </w:rPr>
              <w:t>1</w:t>
            </w:r>
            <w:r w:rsidRPr="00824C4A">
              <w:rPr>
                <w:rFonts w:asciiTheme="minorEastAsia" w:hAnsiTheme="minorEastAsia"/>
                <w:color w:val="000000" w:themeColor="text1"/>
                <w:szCs w:val="21"/>
              </w:rPr>
              <w:t>4</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color w:val="000000" w:themeColor="text1"/>
                <w:szCs w:val="21"/>
              </w:rPr>
              <w:t>16</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hint="eastAsia"/>
                <w:color w:val="000000" w:themeColor="text1"/>
                <w:szCs w:val="21"/>
              </w:rPr>
              <w:t>2</w:t>
            </w:r>
            <w:r w:rsidRPr="00824C4A">
              <w:rPr>
                <w:rFonts w:asciiTheme="minorEastAsia" w:hAnsiTheme="minorEastAsia"/>
                <w:color w:val="000000" w:themeColor="text1"/>
                <w:szCs w:val="21"/>
              </w:rPr>
              <w:t>4</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20</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22</w:t>
            </w:r>
          </w:p>
        </w:tc>
      </w:tr>
    </w:tbl>
    <w:p w:rsidR="00B253F7" w:rsidRDefault="00B253F7" w:rsidP="00B253F7">
      <w:pPr>
        <w:widowControl/>
        <w:spacing w:line="288" w:lineRule="auto"/>
        <w:jc w:val="left"/>
        <w:rPr>
          <w:rFonts w:asciiTheme="minorEastAsia" w:hAnsiTheme="minorEastAsia"/>
          <w:color w:val="000000"/>
          <w:szCs w:val="21"/>
        </w:rPr>
      </w:pPr>
    </w:p>
    <w:tbl>
      <w:tblPr>
        <w:tblStyle w:val="aa"/>
        <w:tblW w:w="5000" w:type="pct"/>
        <w:tblLook w:val="04A0" w:firstRow="1" w:lastRow="0" w:firstColumn="1" w:lastColumn="0" w:noHBand="0" w:noVBand="1"/>
      </w:tblPr>
      <w:tblGrid>
        <w:gridCol w:w="1762"/>
        <w:gridCol w:w="502"/>
        <w:gridCol w:w="503"/>
        <w:gridCol w:w="502"/>
        <w:gridCol w:w="503"/>
        <w:gridCol w:w="502"/>
        <w:gridCol w:w="503"/>
        <w:gridCol w:w="502"/>
        <w:gridCol w:w="503"/>
        <w:gridCol w:w="502"/>
        <w:gridCol w:w="504"/>
        <w:gridCol w:w="503"/>
        <w:gridCol w:w="504"/>
        <w:gridCol w:w="501"/>
      </w:tblGrid>
      <w:tr w:rsidR="00B253F7" w:rsidRPr="00824C4A" w:rsidTr="00283B3C">
        <w:trPr>
          <w:trHeight w:val="374"/>
        </w:trPr>
        <w:tc>
          <w:tcPr>
            <w:tcW w:w="1017" w:type="pct"/>
            <w:shd w:val="clear" w:color="auto" w:fill="EDEDED" w:themeFill="accent3" w:themeFillTint="33"/>
          </w:tcPr>
          <w:p w:rsidR="00B253F7"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帧解码顺序</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13</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14</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15</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16</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17</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18</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19</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20</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21</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2</w:t>
            </w:r>
            <w:r>
              <w:rPr>
                <w:rFonts w:asciiTheme="minorEastAsia" w:hAnsiTheme="minorEastAsia"/>
                <w:color w:val="000000" w:themeColor="text1"/>
                <w:szCs w:val="21"/>
              </w:rPr>
              <w:t>2</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2</w:t>
            </w:r>
            <w:r>
              <w:rPr>
                <w:rFonts w:asciiTheme="minorEastAsia" w:hAnsiTheme="minorEastAsia"/>
                <w:color w:val="000000" w:themeColor="text1"/>
                <w:szCs w:val="21"/>
              </w:rPr>
              <w:t>3</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2</w:t>
            </w:r>
            <w:r>
              <w:rPr>
                <w:rFonts w:asciiTheme="minorEastAsia" w:hAnsiTheme="minorEastAsia"/>
                <w:color w:val="000000" w:themeColor="text1"/>
                <w:szCs w:val="21"/>
              </w:rPr>
              <w:t>4</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2</w:t>
            </w:r>
            <w:r>
              <w:rPr>
                <w:rFonts w:asciiTheme="minorEastAsia" w:hAnsiTheme="minorEastAsia"/>
                <w:color w:val="000000" w:themeColor="text1"/>
                <w:szCs w:val="21"/>
              </w:rPr>
              <w:t>5</w:t>
            </w:r>
          </w:p>
        </w:tc>
      </w:tr>
      <w:tr w:rsidR="00B253F7" w:rsidRPr="00824C4A" w:rsidTr="00283B3C">
        <w:trPr>
          <w:trHeight w:val="374"/>
        </w:trPr>
        <w:tc>
          <w:tcPr>
            <w:tcW w:w="1017"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slice</w:t>
            </w:r>
            <w:r w:rsidRPr="001A5F0C">
              <w:rPr>
                <w:rFonts w:asciiTheme="minorEastAsia" w:hAnsiTheme="minorEastAsia"/>
                <w:color w:val="000000"/>
                <w:szCs w:val="21"/>
              </w:rPr>
              <w:t>_</w:t>
            </w:r>
            <w:r w:rsidRPr="001A5F0C">
              <w:rPr>
                <w:rFonts w:asciiTheme="minorEastAsia" w:hAnsiTheme="minorEastAsia" w:hint="eastAsia"/>
                <w:color w:val="000000"/>
                <w:szCs w:val="21"/>
              </w:rPr>
              <w:t>type</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sidRPr="001A5F0C">
              <w:rPr>
                <w:rFonts w:asciiTheme="minorEastAsia" w:hAnsiTheme="minorEastAsia" w:hint="eastAsia"/>
                <w:color w:val="000000"/>
                <w:szCs w:val="21"/>
              </w:rPr>
              <w:t>P</w:t>
            </w:r>
          </w:p>
        </w:tc>
        <w:tc>
          <w:tcPr>
            <w:tcW w:w="307" w:type="pct"/>
          </w:tcPr>
          <w:p w:rsidR="00B253F7" w:rsidRPr="00975B4A" w:rsidRDefault="00B253F7" w:rsidP="00283B3C">
            <w:pPr>
              <w:widowControl/>
              <w:spacing w:line="288" w:lineRule="auto"/>
              <w:jc w:val="left"/>
              <w:rPr>
                <w:rFonts w:asciiTheme="minorEastAsia" w:hAnsiTheme="minorEastAsia"/>
                <w:color w:val="ED7D31" w:themeColor="accent2"/>
                <w:szCs w:val="21"/>
              </w:rPr>
            </w:pPr>
            <w:r w:rsidRPr="001A5F0C">
              <w:rPr>
                <w:rFonts w:asciiTheme="minorEastAsia" w:hAnsiTheme="minorEastAsia" w:hint="eastAsia"/>
                <w:color w:val="000000"/>
                <w:szCs w:val="21"/>
              </w:rPr>
              <w:t>B</w:t>
            </w:r>
          </w:p>
        </w:tc>
        <w:tc>
          <w:tcPr>
            <w:tcW w:w="306" w:type="pct"/>
          </w:tcPr>
          <w:p w:rsidR="00B253F7" w:rsidRPr="00975B4A" w:rsidRDefault="00B253F7" w:rsidP="00283B3C">
            <w:pPr>
              <w:widowControl/>
              <w:spacing w:line="288" w:lineRule="auto"/>
              <w:jc w:val="left"/>
              <w:rPr>
                <w:rFonts w:asciiTheme="minorEastAsia" w:hAnsiTheme="minorEastAsia"/>
                <w:color w:val="ED7D31" w:themeColor="accent2"/>
                <w:szCs w:val="21"/>
              </w:rPr>
            </w:pPr>
            <w:r w:rsidRPr="001A5F0C">
              <w:rPr>
                <w:rFonts w:asciiTheme="minorEastAsia" w:hAnsiTheme="minorEastAsia" w:hint="eastAsia"/>
                <w:color w:val="000000"/>
                <w:szCs w:val="21"/>
              </w:rPr>
              <w:t>B</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sidRPr="001A5F0C">
              <w:rPr>
                <w:rFonts w:asciiTheme="minorEastAsia" w:hAnsiTheme="minorEastAsia" w:hint="eastAsia"/>
                <w:color w:val="000000"/>
                <w:szCs w:val="21"/>
              </w:rPr>
              <w:t>P</w:t>
            </w:r>
          </w:p>
        </w:tc>
        <w:tc>
          <w:tcPr>
            <w:tcW w:w="306" w:type="pct"/>
          </w:tcPr>
          <w:p w:rsidR="00B253F7" w:rsidRPr="00975B4A" w:rsidRDefault="00B253F7" w:rsidP="00283B3C">
            <w:pPr>
              <w:widowControl/>
              <w:spacing w:line="288" w:lineRule="auto"/>
              <w:jc w:val="left"/>
              <w:rPr>
                <w:rFonts w:asciiTheme="minorEastAsia" w:hAnsiTheme="minorEastAsia"/>
                <w:color w:val="ED7D31" w:themeColor="accent2"/>
                <w:szCs w:val="21"/>
              </w:rPr>
            </w:pPr>
            <w:r w:rsidRPr="001A5F0C">
              <w:rPr>
                <w:rFonts w:asciiTheme="minorEastAsia" w:hAnsiTheme="minorEastAsia" w:hint="eastAsia"/>
                <w:color w:val="000000"/>
                <w:szCs w:val="21"/>
              </w:rPr>
              <w:t>B</w:t>
            </w:r>
          </w:p>
        </w:tc>
        <w:tc>
          <w:tcPr>
            <w:tcW w:w="307" w:type="pct"/>
          </w:tcPr>
          <w:p w:rsidR="00B253F7" w:rsidRPr="00975B4A" w:rsidRDefault="00B253F7" w:rsidP="00283B3C">
            <w:pPr>
              <w:widowControl/>
              <w:spacing w:line="288" w:lineRule="auto"/>
              <w:jc w:val="left"/>
              <w:rPr>
                <w:rFonts w:asciiTheme="minorEastAsia" w:hAnsiTheme="minorEastAsia"/>
                <w:color w:val="ED7D31" w:themeColor="accent2"/>
                <w:szCs w:val="21"/>
              </w:rPr>
            </w:pPr>
            <w:r w:rsidRPr="001A5F0C">
              <w:rPr>
                <w:rFonts w:asciiTheme="minorEastAsia" w:hAnsiTheme="minorEastAsia" w:hint="eastAsia"/>
                <w:color w:val="000000"/>
                <w:szCs w:val="21"/>
              </w:rPr>
              <w:t>B</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sidRPr="001A5F0C">
              <w:rPr>
                <w:rFonts w:asciiTheme="minorEastAsia" w:hAnsiTheme="minorEastAsia" w:hint="eastAsia"/>
                <w:color w:val="000000"/>
                <w:szCs w:val="21"/>
              </w:rPr>
              <w:t>P</w:t>
            </w:r>
          </w:p>
        </w:tc>
        <w:tc>
          <w:tcPr>
            <w:tcW w:w="307" w:type="pct"/>
          </w:tcPr>
          <w:p w:rsidR="00B253F7" w:rsidRPr="00975B4A" w:rsidRDefault="00B253F7" w:rsidP="00283B3C">
            <w:pPr>
              <w:widowControl/>
              <w:spacing w:line="288" w:lineRule="auto"/>
              <w:jc w:val="left"/>
              <w:rPr>
                <w:rFonts w:asciiTheme="minorEastAsia" w:hAnsiTheme="minorEastAsia"/>
                <w:color w:val="ED7D31" w:themeColor="accent2"/>
                <w:szCs w:val="21"/>
              </w:rPr>
            </w:pPr>
            <w:r w:rsidRPr="001A5F0C">
              <w:rPr>
                <w:rFonts w:asciiTheme="minorEastAsia" w:hAnsiTheme="minorEastAsia" w:hint="eastAsia"/>
                <w:color w:val="000000"/>
                <w:szCs w:val="21"/>
              </w:rPr>
              <w:t>B</w:t>
            </w:r>
          </w:p>
        </w:tc>
        <w:tc>
          <w:tcPr>
            <w:tcW w:w="306" w:type="pct"/>
          </w:tcPr>
          <w:p w:rsidR="00B253F7" w:rsidRPr="00975B4A" w:rsidRDefault="00B253F7" w:rsidP="00283B3C">
            <w:pPr>
              <w:widowControl/>
              <w:spacing w:line="288" w:lineRule="auto"/>
              <w:jc w:val="left"/>
              <w:rPr>
                <w:rFonts w:asciiTheme="minorEastAsia" w:hAnsiTheme="minorEastAsia"/>
                <w:color w:val="ED7D31" w:themeColor="accent2"/>
                <w:szCs w:val="21"/>
              </w:rPr>
            </w:pPr>
            <w:r w:rsidRPr="001A5F0C">
              <w:rPr>
                <w:rFonts w:asciiTheme="minorEastAsia" w:hAnsiTheme="minorEastAsia" w:hint="eastAsia"/>
                <w:color w:val="000000"/>
                <w:szCs w:val="21"/>
              </w:rPr>
              <w:t>B</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sidRPr="001A5F0C">
              <w:rPr>
                <w:rFonts w:asciiTheme="minorEastAsia" w:hAnsiTheme="minorEastAsia" w:hint="eastAsia"/>
                <w:color w:val="000000"/>
                <w:szCs w:val="21"/>
              </w:rPr>
              <w:t>P</w:t>
            </w:r>
          </w:p>
        </w:tc>
        <w:tc>
          <w:tcPr>
            <w:tcW w:w="306" w:type="pct"/>
          </w:tcPr>
          <w:p w:rsidR="00B253F7" w:rsidRPr="00975B4A" w:rsidRDefault="00B253F7" w:rsidP="00283B3C">
            <w:pPr>
              <w:widowControl/>
              <w:spacing w:line="288" w:lineRule="auto"/>
              <w:jc w:val="left"/>
              <w:rPr>
                <w:rFonts w:asciiTheme="minorEastAsia" w:hAnsiTheme="minorEastAsia"/>
                <w:color w:val="ED7D31" w:themeColor="accent2"/>
                <w:szCs w:val="21"/>
              </w:rPr>
            </w:pPr>
            <w:r w:rsidRPr="001A5F0C">
              <w:rPr>
                <w:rFonts w:asciiTheme="minorEastAsia" w:hAnsiTheme="minorEastAsia" w:hint="eastAsia"/>
                <w:color w:val="000000"/>
                <w:szCs w:val="21"/>
              </w:rPr>
              <w:t>B</w:t>
            </w:r>
          </w:p>
        </w:tc>
        <w:tc>
          <w:tcPr>
            <w:tcW w:w="307" w:type="pct"/>
          </w:tcPr>
          <w:p w:rsidR="00B253F7" w:rsidRPr="00975B4A" w:rsidRDefault="00B253F7" w:rsidP="00283B3C">
            <w:pPr>
              <w:widowControl/>
              <w:spacing w:line="288" w:lineRule="auto"/>
              <w:jc w:val="left"/>
              <w:rPr>
                <w:rFonts w:asciiTheme="minorEastAsia" w:hAnsiTheme="minorEastAsia"/>
                <w:color w:val="ED7D31" w:themeColor="accent2"/>
                <w:szCs w:val="21"/>
              </w:rPr>
            </w:pPr>
            <w:r w:rsidRPr="001A5F0C">
              <w:rPr>
                <w:rFonts w:asciiTheme="minorEastAsia" w:hAnsiTheme="minorEastAsia" w:hint="eastAsia"/>
                <w:color w:val="000000"/>
                <w:szCs w:val="21"/>
              </w:rPr>
              <w:t>B</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sidRPr="001A5F0C">
              <w:rPr>
                <w:rFonts w:asciiTheme="minorEastAsia" w:hAnsiTheme="minorEastAsia" w:hint="eastAsia"/>
                <w:color w:val="000000"/>
                <w:szCs w:val="21"/>
              </w:rPr>
              <w:t>I</w:t>
            </w:r>
          </w:p>
        </w:tc>
      </w:tr>
      <w:tr w:rsidR="00B253F7" w:rsidRPr="00824C4A" w:rsidTr="00283B3C">
        <w:trPr>
          <w:trHeight w:val="375"/>
        </w:trPr>
        <w:tc>
          <w:tcPr>
            <w:tcW w:w="1017"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nal</w:t>
            </w:r>
            <w:r w:rsidRPr="001A5F0C">
              <w:rPr>
                <w:rFonts w:asciiTheme="minorEastAsia" w:hAnsiTheme="minorEastAsia"/>
                <w:color w:val="000000"/>
                <w:szCs w:val="21"/>
              </w:rPr>
              <w:t>_</w:t>
            </w:r>
            <w:r w:rsidRPr="001A5F0C">
              <w:rPr>
                <w:rFonts w:asciiTheme="minorEastAsia" w:hAnsiTheme="minorEastAsia" w:hint="eastAsia"/>
                <w:color w:val="000000"/>
                <w:szCs w:val="21"/>
              </w:rPr>
              <w:t>ref</w:t>
            </w:r>
            <w:r w:rsidRPr="001A5F0C">
              <w:rPr>
                <w:rFonts w:asciiTheme="minorEastAsia" w:hAnsiTheme="minorEastAsia"/>
                <w:color w:val="000000"/>
                <w:szCs w:val="21"/>
              </w:rPr>
              <w:t>_</w:t>
            </w:r>
            <w:r w:rsidRPr="001A5F0C">
              <w:rPr>
                <w:rFonts w:asciiTheme="minorEastAsia" w:hAnsiTheme="minorEastAsia" w:hint="eastAsia"/>
                <w:color w:val="000000"/>
                <w:szCs w:val="21"/>
              </w:rPr>
              <w:t>idc</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2</w:t>
            </w:r>
          </w:p>
        </w:tc>
        <w:tc>
          <w:tcPr>
            <w:tcW w:w="307" w:type="pct"/>
          </w:tcPr>
          <w:p w:rsidR="00B253F7" w:rsidRPr="00A475E4" w:rsidRDefault="00B253F7" w:rsidP="00283B3C">
            <w:pPr>
              <w:widowControl/>
              <w:spacing w:line="288" w:lineRule="auto"/>
              <w:jc w:val="left"/>
              <w:rPr>
                <w:rFonts w:asciiTheme="minorEastAsia" w:hAnsiTheme="minorEastAsia"/>
                <w:color w:val="000000"/>
                <w:szCs w:val="21"/>
              </w:rPr>
            </w:pPr>
            <w:r w:rsidRPr="00A475E4">
              <w:rPr>
                <w:rFonts w:asciiTheme="minorEastAsia" w:hAnsiTheme="minorEastAsia" w:hint="eastAsia"/>
                <w:color w:val="000000"/>
                <w:szCs w:val="21"/>
              </w:rPr>
              <w:t>0</w:t>
            </w:r>
          </w:p>
        </w:tc>
        <w:tc>
          <w:tcPr>
            <w:tcW w:w="306" w:type="pct"/>
          </w:tcPr>
          <w:p w:rsidR="00B253F7" w:rsidRPr="00A475E4" w:rsidRDefault="00B253F7" w:rsidP="00283B3C">
            <w:pPr>
              <w:widowControl/>
              <w:spacing w:line="288" w:lineRule="auto"/>
              <w:jc w:val="left"/>
              <w:rPr>
                <w:rFonts w:asciiTheme="minorEastAsia" w:hAnsiTheme="minorEastAsia"/>
                <w:color w:val="000000"/>
                <w:szCs w:val="21"/>
              </w:rPr>
            </w:pPr>
            <w:r w:rsidRPr="00A475E4">
              <w:rPr>
                <w:rFonts w:asciiTheme="minorEastAsia" w:hAnsiTheme="minorEastAsia" w:hint="eastAsia"/>
                <w:color w:val="000000"/>
                <w:szCs w:val="21"/>
              </w:rPr>
              <w:t>0</w:t>
            </w:r>
          </w:p>
        </w:tc>
        <w:tc>
          <w:tcPr>
            <w:tcW w:w="307" w:type="pct"/>
          </w:tcPr>
          <w:p w:rsidR="00B253F7" w:rsidRPr="00A475E4" w:rsidRDefault="00B253F7" w:rsidP="00283B3C">
            <w:pPr>
              <w:widowControl/>
              <w:spacing w:line="288" w:lineRule="auto"/>
              <w:jc w:val="left"/>
              <w:rPr>
                <w:rFonts w:asciiTheme="minorEastAsia" w:hAnsiTheme="minorEastAsia"/>
                <w:color w:val="000000"/>
                <w:szCs w:val="21"/>
              </w:rPr>
            </w:pPr>
            <w:r w:rsidRPr="00A475E4">
              <w:rPr>
                <w:rFonts w:asciiTheme="minorEastAsia" w:hAnsiTheme="minorEastAsia" w:hint="eastAsia"/>
                <w:color w:val="000000"/>
                <w:szCs w:val="21"/>
              </w:rPr>
              <w:t>2</w:t>
            </w:r>
          </w:p>
        </w:tc>
        <w:tc>
          <w:tcPr>
            <w:tcW w:w="306" w:type="pct"/>
          </w:tcPr>
          <w:p w:rsidR="00B253F7" w:rsidRPr="00A475E4" w:rsidRDefault="00B253F7" w:rsidP="00283B3C">
            <w:pPr>
              <w:widowControl/>
              <w:spacing w:line="288" w:lineRule="auto"/>
              <w:jc w:val="left"/>
              <w:rPr>
                <w:rFonts w:asciiTheme="minorEastAsia" w:hAnsiTheme="minorEastAsia"/>
                <w:color w:val="000000"/>
                <w:szCs w:val="21"/>
              </w:rPr>
            </w:pPr>
            <w:r w:rsidRPr="00A475E4">
              <w:rPr>
                <w:rFonts w:asciiTheme="minorEastAsia" w:hAnsiTheme="minorEastAsia" w:hint="eastAsia"/>
                <w:color w:val="000000"/>
                <w:szCs w:val="21"/>
              </w:rPr>
              <w:t>0</w:t>
            </w:r>
          </w:p>
        </w:tc>
        <w:tc>
          <w:tcPr>
            <w:tcW w:w="307" w:type="pct"/>
          </w:tcPr>
          <w:p w:rsidR="00B253F7" w:rsidRPr="00A475E4" w:rsidRDefault="00B253F7" w:rsidP="00283B3C">
            <w:pPr>
              <w:widowControl/>
              <w:spacing w:line="288" w:lineRule="auto"/>
              <w:jc w:val="left"/>
              <w:rPr>
                <w:rFonts w:asciiTheme="minorEastAsia" w:hAnsiTheme="minorEastAsia"/>
                <w:color w:val="000000"/>
                <w:szCs w:val="21"/>
              </w:rPr>
            </w:pPr>
            <w:r w:rsidRPr="00A475E4">
              <w:rPr>
                <w:rFonts w:asciiTheme="minorEastAsia" w:hAnsiTheme="minorEastAsia" w:hint="eastAsia"/>
                <w:color w:val="000000"/>
                <w:szCs w:val="21"/>
              </w:rPr>
              <w:t>0</w:t>
            </w:r>
          </w:p>
        </w:tc>
        <w:tc>
          <w:tcPr>
            <w:tcW w:w="306" w:type="pct"/>
          </w:tcPr>
          <w:p w:rsidR="00B253F7" w:rsidRPr="00A475E4" w:rsidRDefault="00B253F7" w:rsidP="00283B3C">
            <w:pPr>
              <w:widowControl/>
              <w:spacing w:line="288" w:lineRule="auto"/>
              <w:jc w:val="left"/>
              <w:rPr>
                <w:rFonts w:asciiTheme="minorEastAsia" w:hAnsiTheme="minorEastAsia"/>
                <w:color w:val="000000"/>
                <w:szCs w:val="21"/>
              </w:rPr>
            </w:pPr>
            <w:r w:rsidRPr="00A475E4">
              <w:rPr>
                <w:rFonts w:asciiTheme="minorEastAsia" w:hAnsiTheme="minorEastAsia" w:hint="eastAsia"/>
                <w:color w:val="000000"/>
                <w:szCs w:val="21"/>
              </w:rPr>
              <w:t>2</w:t>
            </w:r>
          </w:p>
        </w:tc>
        <w:tc>
          <w:tcPr>
            <w:tcW w:w="307" w:type="pct"/>
          </w:tcPr>
          <w:p w:rsidR="00B253F7" w:rsidRPr="00A475E4" w:rsidRDefault="00B253F7" w:rsidP="00283B3C">
            <w:pPr>
              <w:widowControl/>
              <w:spacing w:line="288" w:lineRule="auto"/>
              <w:jc w:val="left"/>
              <w:rPr>
                <w:rFonts w:asciiTheme="minorEastAsia" w:hAnsiTheme="minorEastAsia"/>
                <w:color w:val="000000"/>
                <w:szCs w:val="21"/>
              </w:rPr>
            </w:pPr>
            <w:r w:rsidRPr="00A475E4">
              <w:rPr>
                <w:rFonts w:asciiTheme="minorEastAsia" w:hAnsiTheme="minorEastAsia" w:hint="eastAsia"/>
                <w:color w:val="000000"/>
                <w:szCs w:val="21"/>
              </w:rPr>
              <w:t>0</w:t>
            </w:r>
          </w:p>
        </w:tc>
        <w:tc>
          <w:tcPr>
            <w:tcW w:w="306" w:type="pct"/>
          </w:tcPr>
          <w:p w:rsidR="00B253F7" w:rsidRPr="00A475E4" w:rsidRDefault="00B253F7" w:rsidP="00283B3C">
            <w:pPr>
              <w:widowControl/>
              <w:spacing w:line="288" w:lineRule="auto"/>
              <w:jc w:val="left"/>
              <w:rPr>
                <w:rFonts w:asciiTheme="minorEastAsia" w:hAnsiTheme="minorEastAsia"/>
                <w:color w:val="000000"/>
                <w:szCs w:val="21"/>
              </w:rPr>
            </w:pPr>
            <w:r w:rsidRPr="00A475E4">
              <w:rPr>
                <w:rFonts w:asciiTheme="minorEastAsia" w:hAnsiTheme="minorEastAsia" w:hint="eastAsia"/>
                <w:color w:val="000000"/>
                <w:szCs w:val="21"/>
              </w:rPr>
              <w:t>0</w:t>
            </w:r>
          </w:p>
        </w:tc>
        <w:tc>
          <w:tcPr>
            <w:tcW w:w="307" w:type="pct"/>
          </w:tcPr>
          <w:p w:rsidR="00B253F7" w:rsidRPr="00A475E4"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2</w:t>
            </w:r>
          </w:p>
        </w:tc>
        <w:tc>
          <w:tcPr>
            <w:tcW w:w="306" w:type="pct"/>
          </w:tcPr>
          <w:p w:rsidR="00B253F7" w:rsidRPr="00A475E4"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0</w:t>
            </w:r>
          </w:p>
        </w:tc>
        <w:tc>
          <w:tcPr>
            <w:tcW w:w="307" w:type="pct"/>
          </w:tcPr>
          <w:p w:rsidR="00B253F7" w:rsidRPr="00A475E4"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0</w:t>
            </w:r>
          </w:p>
        </w:tc>
        <w:tc>
          <w:tcPr>
            <w:tcW w:w="307" w:type="pct"/>
          </w:tcPr>
          <w:p w:rsidR="00B253F7" w:rsidRPr="00A475E4"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3</w:t>
            </w:r>
          </w:p>
        </w:tc>
      </w:tr>
      <w:tr w:rsidR="00B253F7" w:rsidRPr="00824C4A" w:rsidTr="00283B3C">
        <w:trPr>
          <w:trHeight w:val="374"/>
        </w:trPr>
        <w:tc>
          <w:tcPr>
            <w:tcW w:w="1017" w:type="pct"/>
            <w:shd w:val="clear" w:color="auto" w:fill="EDEDED" w:themeFill="accent3" w:themeFillTint="33"/>
          </w:tcPr>
          <w:p w:rsidR="00B253F7" w:rsidRPr="00444653"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frame</w:t>
            </w:r>
            <w:r w:rsidRPr="001A5F0C">
              <w:rPr>
                <w:rFonts w:asciiTheme="minorEastAsia" w:hAnsiTheme="minorEastAsia"/>
                <w:color w:val="000000"/>
                <w:szCs w:val="21"/>
              </w:rPr>
              <w:t>_</w:t>
            </w:r>
            <w:r w:rsidRPr="001A5F0C">
              <w:rPr>
                <w:rFonts w:asciiTheme="minorEastAsia" w:hAnsiTheme="minorEastAsia" w:hint="eastAsia"/>
                <w:color w:val="000000"/>
                <w:szCs w:val="21"/>
              </w:rPr>
              <w:t>num</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5</w:t>
            </w:r>
          </w:p>
        </w:tc>
        <w:tc>
          <w:tcPr>
            <w:tcW w:w="307"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6</w:t>
            </w:r>
          </w:p>
        </w:tc>
        <w:tc>
          <w:tcPr>
            <w:tcW w:w="306"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6</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6</w:t>
            </w:r>
          </w:p>
        </w:tc>
        <w:tc>
          <w:tcPr>
            <w:tcW w:w="306"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7</w:t>
            </w:r>
          </w:p>
        </w:tc>
        <w:tc>
          <w:tcPr>
            <w:tcW w:w="307"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7</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7</w:t>
            </w:r>
          </w:p>
        </w:tc>
        <w:tc>
          <w:tcPr>
            <w:tcW w:w="307"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8</w:t>
            </w:r>
          </w:p>
        </w:tc>
        <w:tc>
          <w:tcPr>
            <w:tcW w:w="306"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8</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8</w:t>
            </w:r>
          </w:p>
        </w:tc>
        <w:tc>
          <w:tcPr>
            <w:tcW w:w="306"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9</w:t>
            </w:r>
          </w:p>
        </w:tc>
        <w:tc>
          <w:tcPr>
            <w:tcW w:w="307"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9</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0</w:t>
            </w:r>
          </w:p>
        </w:tc>
      </w:tr>
      <w:tr w:rsidR="00B253F7" w:rsidRPr="00824C4A" w:rsidTr="00283B3C">
        <w:trPr>
          <w:trHeight w:val="375"/>
        </w:trPr>
        <w:tc>
          <w:tcPr>
            <w:tcW w:w="1017" w:type="pct"/>
            <w:shd w:val="clear" w:color="auto" w:fill="EDEDED" w:themeFill="accent3" w:themeFillTint="33"/>
          </w:tcPr>
          <w:p w:rsidR="00B253F7" w:rsidRPr="00444653" w:rsidRDefault="00B253F7" w:rsidP="00283B3C">
            <w:pPr>
              <w:widowControl/>
              <w:spacing w:line="288" w:lineRule="auto"/>
              <w:jc w:val="left"/>
              <w:rPr>
                <w:rFonts w:asciiTheme="minorEastAsia" w:hAnsiTheme="minorEastAsia"/>
                <w:color w:val="000000"/>
                <w:szCs w:val="21"/>
              </w:rPr>
            </w:pPr>
            <w:r w:rsidRPr="00444653">
              <w:rPr>
                <w:rFonts w:asciiTheme="minorEastAsia" w:hAnsiTheme="minorEastAsia"/>
                <w:color w:val="000000"/>
                <w:szCs w:val="21"/>
              </w:rPr>
              <w:t>pic_order_cnt_lsb</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3</w:t>
            </w:r>
            <w:r>
              <w:rPr>
                <w:rFonts w:asciiTheme="minorEastAsia" w:hAnsiTheme="minorEastAsia"/>
                <w:color w:val="000000" w:themeColor="text1"/>
                <w:szCs w:val="21"/>
              </w:rPr>
              <w:t>0</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2</w:t>
            </w:r>
            <w:r>
              <w:rPr>
                <w:rFonts w:asciiTheme="minorEastAsia" w:hAnsiTheme="minorEastAsia"/>
                <w:color w:val="000000" w:themeColor="text1"/>
                <w:szCs w:val="21"/>
              </w:rPr>
              <w:t>6</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2</w:t>
            </w:r>
            <w:r>
              <w:rPr>
                <w:rFonts w:asciiTheme="minorEastAsia" w:hAnsiTheme="minorEastAsia"/>
                <w:color w:val="000000" w:themeColor="text1"/>
                <w:szCs w:val="21"/>
              </w:rPr>
              <w:t>8</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4</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0</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2</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1</w:t>
            </w:r>
            <w:r>
              <w:rPr>
                <w:rFonts w:asciiTheme="minorEastAsia" w:hAnsiTheme="minorEastAsia"/>
                <w:color w:val="000000" w:themeColor="text1"/>
                <w:szCs w:val="21"/>
              </w:rPr>
              <w:t>0</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6</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8</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1</w:t>
            </w:r>
            <w:r>
              <w:rPr>
                <w:rFonts w:asciiTheme="minorEastAsia" w:hAnsiTheme="minorEastAsia"/>
                <w:color w:val="000000" w:themeColor="text1"/>
                <w:szCs w:val="21"/>
              </w:rPr>
              <w:t>6</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1</w:t>
            </w:r>
            <w:r>
              <w:rPr>
                <w:rFonts w:asciiTheme="minorEastAsia" w:hAnsiTheme="minorEastAsia"/>
                <w:color w:val="000000" w:themeColor="text1"/>
                <w:szCs w:val="21"/>
              </w:rPr>
              <w:t>2</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1</w:t>
            </w:r>
            <w:r>
              <w:rPr>
                <w:rFonts w:asciiTheme="minorEastAsia" w:hAnsiTheme="minorEastAsia"/>
                <w:color w:val="000000" w:themeColor="text1"/>
                <w:szCs w:val="21"/>
              </w:rPr>
              <w:t>4</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0</w:t>
            </w:r>
          </w:p>
        </w:tc>
      </w:tr>
      <w:tr w:rsidR="00B253F7" w:rsidRPr="00824C4A" w:rsidTr="00283B3C">
        <w:trPr>
          <w:trHeight w:val="374"/>
        </w:trPr>
        <w:tc>
          <w:tcPr>
            <w:tcW w:w="1017" w:type="pct"/>
            <w:shd w:val="clear" w:color="auto" w:fill="EDEDED" w:themeFill="accent3" w:themeFillTint="33"/>
          </w:tcPr>
          <w:p w:rsidR="00B253F7" w:rsidRPr="00444653" w:rsidRDefault="00B253F7" w:rsidP="00283B3C">
            <w:pPr>
              <w:widowControl/>
              <w:spacing w:line="288" w:lineRule="auto"/>
              <w:jc w:val="left"/>
              <w:rPr>
                <w:rFonts w:asciiTheme="minorEastAsia" w:hAnsiTheme="minorEastAsia"/>
                <w:color w:val="000000"/>
                <w:szCs w:val="21"/>
              </w:rPr>
            </w:pPr>
            <w:r w:rsidRPr="00444653">
              <w:rPr>
                <w:rFonts w:asciiTheme="minorEastAsia" w:hAnsiTheme="minorEastAsia"/>
                <w:color w:val="000000"/>
                <w:szCs w:val="21"/>
              </w:rPr>
              <w:t>PicOrderCntMsb</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0</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0</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0</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3</w:t>
            </w:r>
            <w:r>
              <w:rPr>
                <w:rFonts w:asciiTheme="minorEastAsia" w:hAnsiTheme="minorEastAsia"/>
                <w:color w:val="000000" w:themeColor="text1"/>
                <w:szCs w:val="21"/>
              </w:rPr>
              <w:t>2</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3</w:t>
            </w:r>
            <w:r>
              <w:rPr>
                <w:rFonts w:asciiTheme="minorEastAsia" w:hAnsiTheme="minorEastAsia"/>
                <w:color w:val="000000" w:themeColor="text1"/>
                <w:szCs w:val="21"/>
              </w:rPr>
              <w:t>2</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3</w:t>
            </w:r>
            <w:r>
              <w:rPr>
                <w:rFonts w:asciiTheme="minorEastAsia" w:hAnsiTheme="minorEastAsia"/>
                <w:color w:val="000000" w:themeColor="text1"/>
                <w:szCs w:val="21"/>
              </w:rPr>
              <w:t>2</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3</w:t>
            </w:r>
            <w:r>
              <w:rPr>
                <w:rFonts w:asciiTheme="minorEastAsia" w:hAnsiTheme="minorEastAsia"/>
                <w:color w:val="000000" w:themeColor="text1"/>
                <w:szCs w:val="21"/>
              </w:rPr>
              <w:t>2</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3</w:t>
            </w:r>
            <w:r>
              <w:rPr>
                <w:rFonts w:asciiTheme="minorEastAsia" w:hAnsiTheme="minorEastAsia"/>
                <w:color w:val="000000" w:themeColor="text1"/>
                <w:szCs w:val="21"/>
              </w:rPr>
              <w:t>2</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3</w:t>
            </w:r>
            <w:r>
              <w:rPr>
                <w:rFonts w:asciiTheme="minorEastAsia" w:hAnsiTheme="minorEastAsia"/>
                <w:color w:val="000000" w:themeColor="text1"/>
                <w:szCs w:val="21"/>
              </w:rPr>
              <w:t>2</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3</w:t>
            </w:r>
            <w:r>
              <w:rPr>
                <w:rFonts w:asciiTheme="minorEastAsia" w:hAnsiTheme="minorEastAsia"/>
                <w:color w:val="000000" w:themeColor="text1"/>
                <w:szCs w:val="21"/>
              </w:rPr>
              <w:t>2</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3</w:t>
            </w:r>
            <w:r>
              <w:rPr>
                <w:rFonts w:asciiTheme="minorEastAsia" w:hAnsiTheme="minorEastAsia"/>
                <w:color w:val="000000" w:themeColor="text1"/>
                <w:szCs w:val="21"/>
              </w:rPr>
              <w:t>2</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3</w:t>
            </w:r>
            <w:r>
              <w:rPr>
                <w:rFonts w:asciiTheme="minorEastAsia" w:hAnsiTheme="minorEastAsia"/>
                <w:color w:val="000000" w:themeColor="text1"/>
                <w:szCs w:val="21"/>
              </w:rPr>
              <w:t>2</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0</w:t>
            </w:r>
          </w:p>
        </w:tc>
      </w:tr>
      <w:tr w:rsidR="00B253F7" w:rsidRPr="00824C4A" w:rsidTr="00283B3C">
        <w:trPr>
          <w:trHeight w:val="375"/>
        </w:trPr>
        <w:tc>
          <w:tcPr>
            <w:tcW w:w="1017"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poc</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30</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26</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28</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36</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32</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34</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42</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38</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40</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4</w:t>
            </w:r>
            <w:r>
              <w:rPr>
                <w:rFonts w:asciiTheme="minorEastAsia" w:hAnsiTheme="minorEastAsia"/>
                <w:color w:val="000000" w:themeColor="text1"/>
                <w:szCs w:val="21"/>
              </w:rPr>
              <w:t>8</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4</w:t>
            </w:r>
            <w:r>
              <w:rPr>
                <w:rFonts w:asciiTheme="minorEastAsia" w:hAnsiTheme="minorEastAsia"/>
                <w:color w:val="000000" w:themeColor="text1"/>
                <w:szCs w:val="21"/>
              </w:rPr>
              <w:t>4</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4</w:t>
            </w:r>
            <w:r>
              <w:rPr>
                <w:rFonts w:asciiTheme="minorEastAsia" w:hAnsiTheme="minorEastAsia"/>
                <w:color w:val="000000" w:themeColor="text1"/>
                <w:szCs w:val="21"/>
              </w:rPr>
              <w:t>6</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0</w:t>
            </w:r>
          </w:p>
        </w:tc>
      </w:tr>
    </w:tbl>
    <w:p w:rsidR="00B253F7" w:rsidRDefault="00B253F7" w:rsidP="00B253F7">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注：</w:t>
      </w:r>
      <w:r w:rsidRPr="001A5F0C">
        <w:rPr>
          <w:rFonts w:asciiTheme="minorEastAsia" w:hAnsiTheme="minorEastAsia" w:hint="eastAsia"/>
          <w:color w:val="000000"/>
          <w:szCs w:val="21"/>
        </w:rPr>
        <w:t>slice</w:t>
      </w:r>
      <w:r w:rsidRPr="001A5F0C">
        <w:rPr>
          <w:rFonts w:asciiTheme="minorEastAsia" w:hAnsiTheme="minorEastAsia"/>
          <w:color w:val="000000"/>
          <w:szCs w:val="21"/>
        </w:rPr>
        <w:t>_</w:t>
      </w:r>
      <w:r w:rsidRPr="001A5F0C">
        <w:rPr>
          <w:rFonts w:asciiTheme="minorEastAsia" w:hAnsiTheme="minorEastAsia" w:hint="eastAsia"/>
          <w:color w:val="000000"/>
          <w:szCs w:val="21"/>
        </w:rPr>
        <w:t>type</w:t>
      </w:r>
      <w:r>
        <w:rPr>
          <w:rFonts w:asciiTheme="minorEastAsia" w:hAnsiTheme="minorEastAsia" w:hint="eastAsia"/>
          <w:color w:val="000000"/>
          <w:szCs w:val="21"/>
        </w:rPr>
        <w:t>、</w:t>
      </w:r>
      <w:r w:rsidRPr="001A5F0C">
        <w:rPr>
          <w:rFonts w:asciiTheme="minorEastAsia" w:hAnsiTheme="minorEastAsia" w:hint="eastAsia"/>
          <w:color w:val="000000"/>
          <w:szCs w:val="21"/>
        </w:rPr>
        <w:t>nal</w:t>
      </w:r>
      <w:r w:rsidRPr="001A5F0C">
        <w:rPr>
          <w:rFonts w:asciiTheme="minorEastAsia" w:hAnsiTheme="minorEastAsia"/>
          <w:color w:val="000000"/>
          <w:szCs w:val="21"/>
        </w:rPr>
        <w:t>_</w:t>
      </w:r>
      <w:r w:rsidRPr="001A5F0C">
        <w:rPr>
          <w:rFonts w:asciiTheme="minorEastAsia" w:hAnsiTheme="minorEastAsia" w:hint="eastAsia"/>
          <w:color w:val="000000"/>
          <w:szCs w:val="21"/>
        </w:rPr>
        <w:t>ref</w:t>
      </w:r>
      <w:r w:rsidRPr="001A5F0C">
        <w:rPr>
          <w:rFonts w:asciiTheme="minorEastAsia" w:hAnsiTheme="minorEastAsia"/>
          <w:color w:val="000000"/>
          <w:szCs w:val="21"/>
        </w:rPr>
        <w:t>_</w:t>
      </w:r>
      <w:r w:rsidRPr="001A5F0C">
        <w:rPr>
          <w:rFonts w:asciiTheme="minorEastAsia" w:hAnsiTheme="minorEastAsia" w:hint="eastAsia"/>
          <w:color w:val="000000"/>
          <w:szCs w:val="21"/>
        </w:rPr>
        <w:t>idc</w:t>
      </w:r>
      <w:r>
        <w:rPr>
          <w:rFonts w:asciiTheme="minorEastAsia" w:hAnsiTheme="minorEastAsia" w:hint="eastAsia"/>
          <w:color w:val="000000"/>
          <w:szCs w:val="21"/>
        </w:rPr>
        <w:t>、</w:t>
      </w:r>
      <w:r w:rsidRPr="001A5F0C">
        <w:rPr>
          <w:rFonts w:asciiTheme="minorEastAsia" w:hAnsiTheme="minorEastAsia" w:hint="eastAsia"/>
          <w:color w:val="000000"/>
          <w:szCs w:val="21"/>
        </w:rPr>
        <w:t>frame</w:t>
      </w:r>
      <w:r w:rsidRPr="001A5F0C">
        <w:rPr>
          <w:rFonts w:asciiTheme="minorEastAsia" w:hAnsiTheme="minorEastAsia"/>
          <w:color w:val="000000"/>
          <w:szCs w:val="21"/>
        </w:rPr>
        <w:t>_</w:t>
      </w:r>
      <w:r w:rsidRPr="001A5F0C">
        <w:rPr>
          <w:rFonts w:asciiTheme="minorEastAsia" w:hAnsiTheme="minorEastAsia" w:hint="eastAsia"/>
          <w:color w:val="000000"/>
          <w:szCs w:val="21"/>
        </w:rPr>
        <w:t>num</w:t>
      </w:r>
      <w:r>
        <w:rPr>
          <w:rFonts w:asciiTheme="minorEastAsia" w:hAnsiTheme="minorEastAsia" w:hint="eastAsia"/>
          <w:color w:val="000000"/>
          <w:szCs w:val="21"/>
        </w:rPr>
        <w:t>、</w:t>
      </w:r>
      <w:r w:rsidRPr="00444653">
        <w:rPr>
          <w:rFonts w:asciiTheme="minorEastAsia" w:hAnsiTheme="minorEastAsia"/>
          <w:color w:val="000000"/>
          <w:szCs w:val="21"/>
        </w:rPr>
        <w:t>pic_order_cnt_lsb</w:t>
      </w:r>
      <w:r>
        <w:rPr>
          <w:rFonts w:asciiTheme="minorEastAsia" w:hAnsiTheme="minorEastAsia" w:hint="eastAsia"/>
          <w:color w:val="000000"/>
          <w:szCs w:val="21"/>
        </w:rPr>
        <w:t>是从码流中直接读取的字段，</w:t>
      </w:r>
      <w:r w:rsidRPr="00444653">
        <w:rPr>
          <w:rFonts w:asciiTheme="minorEastAsia" w:hAnsiTheme="minorEastAsia"/>
          <w:color w:val="000000"/>
          <w:szCs w:val="21"/>
        </w:rPr>
        <w:t>PicOrderCntMsb</w:t>
      </w:r>
      <w:r>
        <w:rPr>
          <w:rFonts w:asciiTheme="minorEastAsia" w:hAnsiTheme="minorEastAsia" w:hint="eastAsia"/>
          <w:color w:val="000000"/>
          <w:szCs w:val="21"/>
        </w:rPr>
        <w:t>和poc是经过计算求解出的信息，源是帧编，poc也</w:t>
      </w:r>
      <w:r w:rsidRPr="00B50238">
        <w:rPr>
          <w:rFonts w:asciiTheme="minorEastAsia" w:hAnsiTheme="minorEastAsia" w:hint="eastAsia"/>
          <w:color w:val="000000"/>
          <w:szCs w:val="21"/>
        </w:rPr>
        <w:t>即</w:t>
      </w:r>
      <w:r w:rsidRPr="00B50238">
        <w:rPr>
          <w:rFonts w:asciiTheme="minorEastAsia" w:hAnsiTheme="minorEastAsia"/>
          <w:color w:val="000000"/>
          <w:szCs w:val="21"/>
        </w:rPr>
        <w:t>TopFieldOrderCnt</w:t>
      </w:r>
      <w:r w:rsidRPr="00B50238">
        <w:rPr>
          <w:rFonts w:asciiTheme="minorEastAsia" w:hAnsiTheme="minorEastAsia" w:hint="eastAsia"/>
          <w:color w:val="000000"/>
          <w:szCs w:val="21"/>
        </w:rPr>
        <w:t>的值</w:t>
      </w:r>
    </w:p>
    <w:p w:rsidR="00B253F7" w:rsidRDefault="00B253F7" w:rsidP="00B253F7">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对输入ts源解封装后，得到E</w:t>
      </w:r>
      <w:r>
        <w:rPr>
          <w:rFonts w:asciiTheme="minorEastAsia" w:hAnsiTheme="minorEastAsia"/>
          <w:color w:val="000000"/>
          <w:szCs w:val="21"/>
        </w:rPr>
        <w:t>S</w:t>
      </w:r>
      <w:r w:rsidR="00BD23EB">
        <w:rPr>
          <w:rFonts w:asciiTheme="minorEastAsia" w:hAnsiTheme="minorEastAsia" w:hint="eastAsia"/>
          <w:color w:val="000000"/>
          <w:szCs w:val="21"/>
        </w:rPr>
        <w:t>帧逐帧的时戳，包括</w:t>
      </w:r>
      <w:r>
        <w:rPr>
          <w:rFonts w:asciiTheme="minorEastAsia" w:hAnsiTheme="minorEastAsia" w:hint="eastAsia"/>
          <w:color w:val="000000"/>
          <w:szCs w:val="21"/>
        </w:rPr>
        <w:t>dts、pts、是否为关键帧等，按照求解出的P</w:t>
      </w:r>
      <w:r>
        <w:rPr>
          <w:rFonts w:asciiTheme="minorEastAsia" w:hAnsiTheme="minorEastAsia"/>
          <w:color w:val="000000"/>
          <w:szCs w:val="21"/>
        </w:rPr>
        <w:t>OC</w:t>
      </w:r>
      <w:r>
        <w:rPr>
          <w:rFonts w:asciiTheme="minorEastAsia" w:hAnsiTheme="minorEastAsia" w:hint="eastAsia"/>
          <w:color w:val="000000"/>
          <w:szCs w:val="21"/>
        </w:rPr>
        <w:t>顺序对E</w:t>
      </w:r>
      <w:r>
        <w:rPr>
          <w:rFonts w:asciiTheme="minorEastAsia" w:hAnsiTheme="minorEastAsia"/>
          <w:color w:val="000000"/>
          <w:szCs w:val="21"/>
        </w:rPr>
        <w:t>S</w:t>
      </w:r>
      <w:r>
        <w:rPr>
          <w:rFonts w:asciiTheme="minorEastAsia" w:hAnsiTheme="minorEastAsia" w:hint="eastAsia"/>
          <w:color w:val="000000"/>
          <w:szCs w:val="21"/>
        </w:rPr>
        <w:t>帧重排，会发现刚好实现pts递增。ffmpeg解码后吐出来的帧就是</w:t>
      </w:r>
      <w:r w:rsidR="00C12BF5">
        <w:rPr>
          <w:rFonts w:asciiTheme="minorEastAsia" w:hAnsiTheme="minorEastAsia" w:hint="eastAsia"/>
          <w:color w:val="000000"/>
          <w:szCs w:val="21"/>
        </w:rPr>
        <w:t>在内部</w:t>
      </w:r>
      <w:r>
        <w:rPr>
          <w:rFonts w:asciiTheme="minorEastAsia" w:hAnsiTheme="minorEastAsia" w:hint="eastAsia"/>
          <w:color w:val="000000"/>
          <w:szCs w:val="21"/>
        </w:rPr>
        <w:t>按照P</w:t>
      </w:r>
      <w:r>
        <w:rPr>
          <w:rFonts w:asciiTheme="minorEastAsia" w:hAnsiTheme="minorEastAsia"/>
          <w:color w:val="000000"/>
          <w:szCs w:val="21"/>
        </w:rPr>
        <w:t>OC</w:t>
      </w:r>
      <w:r>
        <w:rPr>
          <w:rFonts w:asciiTheme="minorEastAsia" w:hAnsiTheme="minorEastAsia" w:hint="eastAsia"/>
          <w:color w:val="000000"/>
          <w:szCs w:val="21"/>
        </w:rPr>
        <w:t>重排序后的。</w:t>
      </w:r>
    </w:p>
    <w:p w:rsidR="00B253F7" w:rsidRDefault="00B253F7" w:rsidP="00B253F7">
      <w:pPr>
        <w:widowControl/>
        <w:spacing w:line="288" w:lineRule="auto"/>
        <w:jc w:val="left"/>
        <w:rPr>
          <w:rFonts w:asciiTheme="minorEastAsia" w:hAnsiTheme="minorEastAsia"/>
          <w:color w:val="000000"/>
          <w:szCs w:val="21"/>
        </w:rPr>
      </w:pPr>
      <w:r>
        <w:rPr>
          <w:noProof/>
        </w:rPr>
        <w:drawing>
          <wp:inline distT="0" distB="0" distL="0" distR="0" wp14:anchorId="13987FE0" wp14:editId="5C6E7B8E">
            <wp:extent cx="3903260" cy="4047266"/>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extLst>
                        <a:ext uri="{28A0092B-C50C-407E-A947-70E740481C1C}">
                          <a14:useLocalDpi xmlns:a14="http://schemas.microsoft.com/office/drawing/2010/main" val="0"/>
                        </a:ext>
                      </a:extLst>
                    </a:blip>
                    <a:stretch>
                      <a:fillRect/>
                    </a:stretch>
                  </pic:blipFill>
                  <pic:spPr>
                    <a:xfrm>
                      <a:off x="0" y="0"/>
                      <a:ext cx="3997882" cy="4145379"/>
                    </a:xfrm>
                    <a:prstGeom prst="rect">
                      <a:avLst/>
                    </a:prstGeom>
                  </pic:spPr>
                </pic:pic>
              </a:graphicData>
            </a:graphic>
          </wp:inline>
        </w:drawing>
      </w:r>
    </w:p>
    <w:p w:rsidR="00B253F7" w:rsidRPr="00B253F7" w:rsidRDefault="00B253F7" w:rsidP="00B253F7">
      <w:pPr>
        <w:autoSpaceDE w:val="0"/>
        <w:autoSpaceDN w:val="0"/>
        <w:adjustRightInd w:val="0"/>
        <w:spacing w:beforeLines="50" w:before="156"/>
        <w:jc w:val="left"/>
        <w:outlineLvl w:val="1"/>
        <w:rPr>
          <w:rFonts w:asciiTheme="minorEastAsia" w:hAnsiTheme="minorEastAsia" w:cs="新宋体"/>
          <w:b/>
          <w:bCs/>
          <w:color w:val="000000"/>
          <w:kern w:val="0"/>
          <w:szCs w:val="21"/>
        </w:rPr>
      </w:pPr>
      <w:r w:rsidRPr="00B253F7">
        <w:rPr>
          <w:rFonts w:asciiTheme="minorEastAsia" w:hAnsiTheme="minorEastAsia" w:cs="新宋体" w:hint="eastAsia"/>
          <w:b/>
          <w:bCs/>
          <w:color w:val="000000"/>
          <w:kern w:val="0"/>
          <w:szCs w:val="21"/>
        </w:rPr>
        <w:t>frame</w:t>
      </w:r>
      <w:r w:rsidRPr="00B253F7">
        <w:rPr>
          <w:rFonts w:asciiTheme="minorEastAsia" w:hAnsiTheme="minorEastAsia" w:cs="新宋体"/>
          <w:b/>
          <w:bCs/>
          <w:color w:val="000000"/>
          <w:kern w:val="0"/>
          <w:szCs w:val="21"/>
        </w:rPr>
        <w:t xml:space="preserve"> </w:t>
      </w:r>
      <w:r w:rsidRPr="00B253F7">
        <w:rPr>
          <w:rFonts w:asciiTheme="minorEastAsia" w:hAnsiTheme="minorEastAsia" w:cs="新宋体" w:hint="eastAsia"/>
          <w:b/>
          <w:bCs/>
          <w:color w:val="000000"/>
          <w:kern w:val="0"/>
          <w:szCs w:val="21"/>
        </w:rPr>
        <w:t>num：</w:t>
      </w:r>
    </w:p>
    <w:p w:rsidR="00B253F7" w:rsidRDefault="00B253F7" w:rsidP="00B253F7">
      <w:pPr>
        <w:widowControl/>
        <w:spacing w:line="288" w:lineRule="auto"/>
        <w:jc w:val="left"/>
        <w:rPr>
          <w:rFonts w:asciiTheme="minorEastAsia" w:hAnsiTheme="minorEastAsia"/>
          <w:color w:val="000000"/>
          <w:szCs w:val="21"/>
        </w:rPr>
      </w:pPr>
      <w:r w:rsidRPr="00B777F0">
        <w:rPr>
          <w:rFonts w:asciiTheme="minorEastAsia" w:hAnsiTheme="minorEastAsia" w:hint="eastAsia"/>
          <w:color w:val="000000"/>
          <w:szCs w:val="21"/>
        </w:rPr>
        <w:t>每个参考帧</w:t>
      </w:r>
      <w:r>
        <w:rPr>
          <w:rFonts w:asciiTheme="minorEastAsia" w:hAnsiTheme="minorEastAsia" w:hint="eastAsia"/>
          <w:color w:val="000000"/>
          <w:szCs w:val="21"/>
        </w:rPr>
        <w:t>的</w:t>
      </w:r>
      <w:r w:rsidRPr="00B777F0">
        <w:rPr>
          <w:rFonts w:asciiTheme="minorEastAsia" w:hAnsiTheme="minorEastAsia"/>
          <w:color w:val="000000"/>
          <w:szCs w:val="21"/>
        </w:rPr>
        <w:t>slice header</w:t>
      </w:r>
      <w:r>
        <w:rPr>
          <w:rFonts w:asciiTheme="minorEastAsia" w:hAnsiTheme="minorEastAsia" w:hint="eastAsia"/>
          <w:color w:val="000000"/>
          <w:szCs w:val="21"/>
        </w:rPr>
        <w:t>中</w:t>
      </w:r>
      <w:r w:rsidRPr="00B777F0">
        <w:rPr>
          <w:rFonts w:asciiTheme="minorEastAsia" w:hAnsiTheme="minorEastAsia" w:hint="eastAsia"/>
          <w:color w:val="000000"/>
          <w:szCs w:val="21"/>
        </w:rPr>
        <w:t>有一个</w:t>
      </w:r>
      <w:r w:rsidRPr="00B777F0">
        <w:rPr>
          <w:rFonts w:asciiTheme="minorEastAsia" w:hAnsiTheme="minorEastAsia"/>
          <w:color w:val="000000"/>
          <w:szCs w:val="21"/>
        </w:rPr>
        <w:t>frame_num</w:t>
      </w:r>
      <w:r>
        <w:rPr>
          <w:rFonts w:asciiTheme="minorEastAsia" w:hAnsiTheme="minorEastAsia" w:hint="eastAsia"/>
          <w:color w:val="000000"/>
          <w:szCs w:val="21"/>
        </w:rPr>
        <w:t>字段，</w:t>
      </w:r>
      <w:r w:rsidRPr="00B777F0">
        <w:rPr>
          <w:rFonts w:asciiTheme="minorEastAsia" w:hAnsiTheme="minorEastAsia"/>
          <w:color w:val="000000"/>
          <w:szCs w:val="21"/>
        </w:rPr>
        <w:t>这指明</w:t>
      </w:r>
      <w:r>
        <w:rPr>
          <w:rFonts w:asciiTheme="minorEastAsia" w:hAnsiTheme="minorEastAsia" w:hint="eastAsia"/>
          <w:color w:val="000000"/>
          <w:szCs w:val="21"/>
        </w:rPr>
        <w:t>了</w:t>
      </w:r>
      <w:r w:rsidRPr="00B777F0">
        <w:rPr>
          <w:rFonts w:asciiTheme="minorEastAsia" w:hAnsiTheme="minorEastAsia"/>
          <w:color w:val="000000"/>
          <w:szCs w:val="21"/>
        </w:rPr>
        <w:t>解码顺序。</w:t>
      </w:r>
    </w:p>
    <w:p w:rsidR="00B253F7" w:rsidRDefault="00B253F7" w:rsidP="00B253F7">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h</w:t>
      </w:r>
      <w:r>
        <w:rPr>
          <w:rFonts w:asciiTheme="minorEastAsia" w:hAnsiTheme="minorEastAsia"/>
          <w:color w:val="000000"/>
          <w:szCs w:val="21"/>
        </w:rPr>
        <w:t>264</w:t>
      </w:r>
      <w:r>
        <w:rPr>
          <w:rFonts w:asciiTheme="minorEastAsia" w:hAnsiTheme="minorEastAsia" w:hint="eastAsia"/>
          <w:color w:val="000000"/>
          <w:szCs w:val="21"/>
        </w:rPr>
        <w:t>标准规定，I</w:t>
      </w:r>
      <w:r>
        <w:rPr>
          <w:rFonts w:asciiTheme="minorEastAsia" w:hAnsiTheme="minorEastAsia"/>
          <w:color w:val="000000"/>
          <w:szCs w:val="21"/>
        </w:rPr>
        <w:t>DR</w:t>
      </w:r>
      <w:r>
        <w:rPr>
          <w:rFonts w:asciiTheme="minorEastAsia" w:hAnsiTheme="minorEastAsia" w:hint="eastAsia"/>
          <w:color w:val="000000"/>
          <w:szCs w:val="21"/>
        </w:rPr>
        <w:t>帧的</w:t>
      </w:r>
      <w:r w:rsidRPr="00095878">
        <w:rPr>
          <w:rFonts w:asciiTheme="minorEastAsia" w:hAnsiTheme="minorEastAsia"/>
          <w:color w:val="000000"/>
          <w:szCs w:val="21"/>
        </w:rPr>
        <w:t>frame_num</w:t>
      </w:r>
      <w:r>
        <w:rPr>
          <w:rFonts w:asciiTheme="minorEastAsia" w:hAnsiTheme="minorEastAsia" w:hint="eastAsia"/>
          <w:color w:val="000000"/>
          <w:szCs w:val="21"/>
        </w:rPr>
        <w:t>为0</w:t>
      </w:r>
      <w:r w:rsidR="00C12BF5">
        <w:rPr>
          <w:rFonts w:asciiTheme="minorEastAsia" w:hAnsiTheme="minorEastAsia" w:hint="eastAsia"/>
          <w:color w:val="000000"/>
          <w:szCs w:val="21"/>
        </w:rPr>
        <w:t>，</w:t>
      </w:r>
      <w:r>
        <w:rPr>
          <w:rFonts w:asciiTheme="minorEastAsia" w:hAnsiTheme="minorEastAsia" w:hint="eastAsia"/>
          <w:color w:val="000000"/>
          <w:szCs w:val="21"/>
        </w:rPr>
        <w:t>sps中</w:t>
      </w:r>
      <w:r w:rsidRPr="00095878">
        <w:rPr>
          <w:rFonts w:asciiTheme="minorEastAsia" w:hAnsiTheme="minorEastAsia"/>
          <w:color w:val="000000"/>
          <w:szCs w:val="21"/>
        </w:rPr>
        <w:t>gaps_in_frame_num_value_allowed_flag 不为1 时，每个</w:t>
      </w:r>
      <w:r>
        <w:rPr>
          <w:rFonts w:asciiTheme="minorEastAsia" w:hAnsiTheme="minorEastAsia" w:hint="eastAsia"/>
          <w:color w:val="000000"/>
          <w:szCs w:val="21"/>
        </w:rPr>
        <w:t>参考帧</w:t>
      </w:r>
      <w:r w:rsidRPr="00095878">
        <w:rPr>
          <w:rFonts w:asciiTheme="minorEastAsia" w:hAnsiTheme="minorEastAsia"/>
          <w:color w:val="000000"/>
          <w:szCs w:val="21"/>
        </w:rPr>
        <w:t>的frame_num 值是它前一个参考帧的frame_num 值增加1</w:t>
      </w:r>
      <w:r>
        <w:rPr>
          <w:rFonts w:asciiTheme="minorEastAsia" w:hAnsiTheme="minorEastAsia" w:hint="eastAsia"/>
          <w:color w:val="000000"/>
          <w:szCs w:val="21"/>
        </w:rPr>
        <w:t>。</w:t>
      </w:r>
    </w:p>
    <w:p w:rsidR="00B253F7" w:rsidRDefault="00B253F7" w:rsidP="00B253F7">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lastRenderedPageBreak/>
        <w:t>注意：</w:t>
      </w:r>
      <w:r w:rsidRPr="00B777F0">
        <w:rPr>
          <w:rFonts w:asciiTheme="minorEastAsia" w:hAnsiTheme="minorEastAsia"/>
          <w:color w:val="000000"/>
          <w:szCs w:val="21"/>
        </w:rPr>
        <w:t>在非参考帧的slice header中也会出现frame_num，</w:t>
      </w:r>
      <w:r>
        <w:rPr>
          <w:rFonts w:asciiTheme="minorEastAsia" w:hAnsiTheme="minorEastAsia" w:hint="eastAsia"/>
          <w:color w:val="000000"/>
          <w:szCs w:val="21"/>
        </w:rPr>
        <w:t>但</w:t>
      </w:r>
      <w:r w:rsidRPr="00B777F0">
        <w:rPr>
          <w:rFonts w:asciiTheme="minorEastAsia" w:hAnsiTheme="minorEastAsia"/>
          <w:color w:val="000000"/>
          <w:szCs w:val="21"/>
        </w:rPr>
        <w:t>该语法元素只有在参考帧</w:t>
      </w:r>
      <w:r>
        <w:rPr>
          <w:rFonts w:asciiTheme="minorEastAsia" w:hAnsiTheme="minorEastAsia" w:hint="eastAsia"/>
          <w:color w:val="000000"/>
          <w:szCs w:val="21"/>
        </w:rPr>
        <w:t>中</w:t>
      </w:r>
      <w:r w:rsidRPr="00B777F0">
        <w:rPr>
          <w:rFonts w:asciiTheme="minorEastAsia" w:hAnsiTheme="minorEastAsia"/>
          <w:color w:val="000000"/>
          <w:szCs w:val="21"/>
        </w:rPr>
        <w:t>才有意义</w:t>
      </w:r>
      <w:r>
        <w:rPr>
          <w:rFonts w:asciiTheme="minorEastAsia" w:hAnsiTheme="minorEastAsia" w:hint="eastAsia"/>
          <w:color w:val="000000"/>
          <w:szCs w:val="21"/>
        </w:rPr>
        <w:t>.</w:t>
      </w:r>
    </w:p>
    <w:p w:rsidR="00B253F7" w:rsidRDefault="00B253F7" w:rsidP="00B253F7">
      <w:pPr>
        <w:widowControl/>
        <w:spacing w:line="288" w:lineRule="auto"/>
        <w:jc w:val="left"/>
        <w:rPr>
          <w:rFonts w:asciiTheme="minorEastAsia" w:hAnsiTheme="minorEastAsia"/>
          <w:color w:val="000000"/>
          <w:szCs w:val="21"/>
        </w:rPr>
      </w:pPr>
      <w:r w:rsidRPr="001A5F0C">
        <w:rPr>
          <w:rFonts w:asciiTheme="minorEastAsia" w:hAnsiTheme="minorEastAsia"/>
          <w:color w:val="000000"/>
          <w:szCs w:val="21"/>
        </w:rPr>
        <w:t>frame_num 是循环计数的，即当它到达MaxFrameNum 后又从0 重新开始新一轮的计数</w:t>
      </w:r>
    </w:p>
    <w:p w:rsidR="00B253F7" w:rsidRDefault="00B253F7" w:rsidP="00B253F7">
      <w:pPr>
        <w:widowControl/>
        <w:spacing w:line="288" w:lineRule="auto"/>
        <w:jc w:val="left"/>
        <w:rPr>
          <w:rFonts w:asciiTheme="minorEastAsia" w:hAnsiTheme="minorEastAsia"/>
          <w:color w:val="000000"/>
          <w:szCs w:val="21"/>
        </w:rPr>
      </w:pPr>
      <w:r w:rsidRPr="001A5F0C">
        <w:rPr>
          <w:rFonts w:asciiTheme="minorEastAsia" w:hAnsiTheme="minorEastAsia"/>
          <w:color w:val="000000"/>
          <w:szCs w:val="21"/>
        </w:rPr>
        <w:t>MaxFrameNum = 2</w:t>
      </w:r>
      <w:r w:rsidRPr="001A5F0C">
        <w:rPr>
          <w:rFonts w:asciiTheme="minorEastAsia" w:hAnsiTheme="minorEastAsia"/>
          <w:color w:val="000000"/>
          <w:sz w:val="32"/>
          <w:szCs w:val="32"/>
          <w:vertAlign w:val="superscript"/>
        </w:rPr>
        <w:t>( log2_max_frame_num_minus4 + 4 )</w:t>
      </w:r>
    </w:p>
    <w:p w:rsidR="00B253F7" w:rsidRDefault="00C12BF5" w:rsidP="00B253F7">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源中</w:t>
      </w:r>
      <w:r w:rsidR="00B253F7">
        <w:rPr>
          <w:rFonts w:asciiTheme="minorEastAsia" w:hAnsiTheme="minorEastAsia" w:hint="eastAsia"/>
          <w:color w:val="000000"/>
          <w:szCs w:val="21"/>
        </w:rPr>
        <w:t>sps中</w:t>
      </w:r>
      <w:r w:rsidR="00B253F7" w:rsidRPr="001A5F0C">
        <w:rPr>
          <w:rFonts w:asciiTheme="minorEastAsia" w:hAnsiTheme="minorEastAsia"/>
          <w:color w:val="000000"/>
          <w:szCs w:val="21"/>
        </w:rPr>
        <w:t>log2_max_frame_num_minus4</w:t>
      </w:r>
      <w:r w:rsidR="00B253F7">
        <w:rPr>
          <w:rFonts w:asciiTheme="minorEastAsia" w:hAnsiTheme="minorEastAsia" w:hint="eastAsia"/>
          <w:color w:val="000000"/>
          <w:szCs w:val="21"/>
        </w:rPr>
        <w:t>为0，故</w:t>
      </w:r>
      <w:r w:rsidR="00B253F7" w:rsidRPr="001A5F0C">
        <w:rPr>
          <w:rFonts w:asciiTheme="minorEastAsia" w:hAnsiTheme="minorEastAsia"/>
          <w:color w:val="000000"/>
          <w:szCs w:val="21"/>
        </w:rPr>
        <w:t>MaxFrameNum</w:t>
      </w:r>
      <w:r w:rsidR="00B253F7">
        <w:rPr>
          <w:rFonts w:asciiTheme="minorEastAsia" w:hAnsiTheme="minorEastAsia" w:hint="eastAsia"/>
          <w:color w:val="000000"/>
          <w:szCs w:val="21"/>
        </w:rPr>
        <w:t>=</w:t>
      </w:r>
      <w:r w:rsidR="00B253F7">
        <w:rPr>
          <w:rFonts w:asciiTheme="minorEastAsia" w:hAnsiTheme="minorEastAsia"/>
          <w:color w:val="000000"/>
          <w:szCs w:val="21"/>
        </w:rPr>
        <w:t>16</w:t>
      </w:r>
    </w:p>
    <w:p w:rsidR="00B253F7" w:rsidRPr="00B253F7" w:rsidRDefault="00B253F7" w:rsidP="00B253F7">
      <w:pPr>
        <w:autoSpaceDE w:val="0"/>
        <w:autoSpaceDN w:val="0"/>
        <w:adjustRightInd w:val="0"/>
        <w:spacing w:beforeLines="50" w:before="156"/>
        <w:jc w:val="left"/>
        <w:outlineLvl w:val="1"/>
        <w:rPr>
          <w:rFonts w:asciiTheme="minorEastAsia" w:hAnsiTheme="minorEastAsia" w:cs="新宋体"/>
          <w:b/>
          <w:bCs/>
          <w:color w:val="000000"/>
          <w:kern w:val="0"/>
          <w:szCs w:val="21"/>
        </w:rPr>
      </w:pPr>
      <w:r w:rsidRPr="00B253F7">
        <w:rPr>
          <w:rFonts w:asciiTheme="minorEastAsia" w:hAnsiTheme="minorEastAsia" w:cs="新宋体" w:hint="eastAsia"/>
          <w:b/>
          <w:bCs/>
          <w:color w:val="000000"/>
          <w:kern w:val="0"/>
          <w:szCs w:val="21"/>
        </w:rPr>
        <w:t>P</w:t>
      </w:r>
      <w:r w:rsidRPr="00B253F7">
        <w:rPr>
          <w:rFonts w:asciiTheme="minorEastAsia" w:hAnsiTheme="minorEastAsia" w:cs="新宋体"/>
          <w:b/>
          <w:bCs/>
          <w:color w:val="000000"/>
          <w:kern w:val="0"/>
          <w:szCs w:val="21"/>
        </w:rPr>
        <w:t>OC</w:t>
      </w:r>
      <w:r w:rsidRPr="00B253F7">
        <w:rPr>
          <w:rFonts w:asciiTheme="minorEastAsia" w:hAnsiTheme="minorEastAsia" w:cs="新宋体" w:hint="eastAsia"/>
          <w:b/>
          <w:bCs/>
          <w:color w:val="000000"/>
          <w:kern w:val="0"/>
          <w:szCs w:val="21"/>
        </w:rPr>
        <w:t>：</w:t>
      </w:r>
    </w:p>
    <w:p w:rsidR="00B253F7" w:rsidRDefault="00B253F7" w:rsidP="00B253F7">
      <w:pPr>
        <w:widowControl/>
        <w:spacing w:line="288" w:lineRule="auto"/>
        <w:jc w:val="left"/>
        <w:rPr>
          <w:rFonts w:asciiTheme="minorEastAsia" w:hAnsiTheme="minorEastAsia"/>
          <w:color w:val="000000"/>
          <w:szCs w:val="21"/>
        </w:rPr>
      </w:pPr>
      <w:r>
        <w:rPr>
          <w:rFonts w:asciiTheme="minorEastAsia" w:hAnsiTheme="minorEastAsia"/>
          <w:color w:val="000000"/>
          <w:szCs w:val="21"/>
        </w:rPr>
        <w:t>POC</w:t>
      </w:r>
      <w:r>
        <w:rPr>
          <w:rFonts w:asciiTheme="minorEastAsia" w:hAnsiTheme="minorEastAsia" w:hint="eastAsia"/>
          <w:color w:val="000000"/>
          <w:szCs w:val="21"/>
        </w:rPr>
        <w:t>（</w:t>
      </w:r>
      <w:r>
        <w:rPr>
          <w:rFonts w:asciiTheme="minorEastAsia" w:hAnsiTheme="minorEastAsia"/>
          <w:color w:val="000000"/>
          <w:szCs w:val="21"/>
        </w:rPr>
        <w:t>P</w:t>
      </w:r>
      <w:r w:rsidRPr="002957F8">
        <w:rPr>
          <w:rFonts w:asciiTheme="minorEastAsia" w:hAnsiTheme="minorEastAsia"/>
          <w:color w:val="000000"/>
          <w:szCs w:val="21"/>
        </w:rPr>
        <w:t>icture Order Count</w:t>
      </w:r>
      <w:r>
        <w:rPr>
          <w:rFonts w:asciiTheme="minorEastAsia" w:hAnsiTheme="minorEastAsia" w:hint="eastAsia"/>
          <w:color w:val="000000"/>
          <w:szCs w:val="21"/>
        </w:rPr>
        <w:t>）</w:t>
      </w:r>
      <w:r>
        <w:rPr>
          <w:rFonts w:asciiTheme="minorEastAsia" w:hAnsiTheme="minorEastAsia"/>
          <w:color w:val="000000"/>
          <w:szCs w:val="21"/>
        </w:rPr>
        <w:t>，</w:t>
      </w:r>
      <w:r>
        <w:rPr>
          <w:rFonts w:asciiTheme="minorEastAsia" w:hAnsiTheme="minorEastAsia" w:hint="eastAsia"/>
          <w:color w:val="000000"/>
          <w:szCs w:val="21"/>
        </w:rPr>
        <w:t>用于描述图像的显示顺序</w:t>
      </w:r>
    </w:p>
    <w:p w:rsidR="00B253F7" w:rsidRDefault="00B253F7" w:rsidP="00B253F7">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h</w:t>
      </w:r>
      <w:r>
        <w:rPr>
          <w:rFonts w:asciiTheme="minorEastAsia" w:hAnsiTheme="minorEastAsia"/>
          <w:color w:val="000000"/>
          <w:szCs w:val="21"/>
        </w:rPr>
        <w:t>264</w:t>
      </w:r>
      <w:r>
        <w:rPr>
          <w:rFonts w:asciiTheme="minorEastAsia" w:hAnsiTheme="minorEastAsia" w:hint="eastAsia"/>
          <w:color w:val="000000"/>
          <w:szCs w:val="21"/>
        </w:rPr>
        <w:t>标准中定义了三种</w:t>
      </w:r>
      <w:r>
        <w:rPr>
          <w:rFonts w:asciiTheme="minorEastAsia" w:hAnsiTheme="minorEastAsia"/>
          <w:color w:val="000000"/>
          <w:szCs w:val="21"/>
        </w:rPr>
        <w:t>POC</w:t>
      </w:r>
      <w:r>
        <w:rPr>
          <w:rFonts w:asciiTheme="minorEastAsia" w:hAnsiTheme="minorEastAsia" w:hint="eastAsia"/>
          <w:color w:val="000000"/>
          <w:szCs w:val="21"/>
        </w:rPr>
        <w:t>值的解析方法，对应</w:t>
      </w:r>
      <w:r>
        <w:rPr>
          <w:rFonts w:asciiTheme="minorEastAsia" w:hAnsiTheme="minorEastAsia"/>
          <w:color w:val="000000"/>
          <w:szCs w:val="21"/>
        </w:rPr>
        <w:t>sps</w:t>
      </w:r>
      <w:r>
        <w:rPr>
          <w:rFonts w:asciiTheme="minorEastAsia" w:hAnsiTheme="minorEastAsia" w:hint="eastAsia"/>
          <w:color w:val="000000"/>
          <w:szCs w:val="21"/>
        </w:rPr>
        <w:t>-</w:t>
      </w:r>
      <w:r>
        <w:rPr>
          <w:rFonts w:asciiTheme="minorEastAsia" w:hAnsiTheme="minorEastAsia"/>
          <w:color w:val="000000"/>
          <w:szCs w:val="21"/>
        </w:rPr>
        <w:t>&gt;</w:t>
      </w:r>
      <w:r w:rsidRPr="002957F8">
        <w:rPr>
          <w:rFonts w:asciiTheme="minorEastAsia" w:hAnsiTheme="minorEastAsia"/>
          <w:color w:val="000000"/>
          <w:szCs w:val="21"/>
        </w:rPr>
        <w:t>pic_order_cnt_type</w:t>
      </w:r>
      <w:r>
        <w:rPr>
          <w:rFonts w:asciiTheme="minorEastAsia" w:hAnsiTheme="minorEastAsia" w:hint="eastAsia"/>
          <w:color w:val="000000"/>
          <w:szCs w:val="21"/>
        </w:rPr>
        <w:t>字段的3个取值：</w:t>
      </w:r>
      <w:r w:rsidRPr="009A1FAD">
        <w:rPr>
          <w:rFonts w:asciiTheme="minorEastAsia" w:hAnsiTheme="minorEastAsia"/>
          <w:color w:val="000000"/>
          <w:szCs w:val="21"/>
        </w:rPr>
        <w:t>0、1、2</w:t>
      </w:r>
      <w:r>
        <w:rPr>
          <w:rFonts w:asciiTheme="minorEastAsia" w:hAnsiTheme="minorEastAsia" w:hint="eastAsia"/>
          <w:color w:val="000000"/>
          <w:szCs w:val="21"/>
        </w:rPr>
        <w:t>。</w:t>
      </w:r>
    </w:p>
    <w:p w:rsidR="00B253F7" w:rsidRDefault="00B253F7" w:rsidP="00B253F7">
      <w:pPr>
        <w:widowControl/>
        <w:spacing w:line="288" w:lineRule="auto"/>
        <w:jc w:val="left"/>
        <w:rPr>
          <w:rFonts w:asciiTheme="minorEastAsia" w:hAnsiTheme="minorEastAsia"/>
          <w:color w:val="000000"/>
          <w:szCs w:val="21"/>
        </w:rPr>
      </w:pPr>
      <w:r>
        <w:rPr>
          <w:rFonts w:asciiTheme="minorEastAsia" w:hAnsiTheme="minorEastAsia"/>
          <w:color w:val="000000"/>
          <w:szCs w:val="21"/>
        </w:rPr>
        <w:t>pic_order_cnt_type</w:t>
      </w:r>
      <w:r w:rsidRPr="003663AA">
        <w:rPr>
          <w:rFonts w:asciiTheme="minorEastAsia" w:hAnsiTheme="minorEastAsia"/>
          <w:color w:val="000000"/>
          <w:szCs w:val="21"/>
        </w:rPr>
        <w:t>等于</w:t>
      </w:r>
      <w:r>
        <w:rPr>
          <w:rFonts w:asciiTheme="minorEastAsia" w:hAnsiTheme="minorEastAsia"/>
          <w:color w:val="000000"/>
          <w:szCs w:val="21"/>
        </w:rPr>
        <w:t>0</w:t>
      </w:r>
      <w:r w:rsidRPr="003663AA">
        <w:rPr>
          <w:rFonts w:asciiTheme="minorEastAsia" w:hAnsiTheme="minorEastAsia"/>
          <w:color w:val="000000"/>
          <w:szCs w:val="21"/>
        </w:rPr>
        <w:t>时</w:t>
      </w:r>
      <w:r>
        <w:rPr>
          <w:rFonts w:asciiTheme="minorEastAsia" w:hAnsiTheme="minorEastAsia" w:hint="eastAsia"/>
          <w:color w:val="000000"/>
          <w:szCs w:val="21"/>
        </w:rPr>
        <w:t>的</w:t>
      </w:r>
      <w:r>
        <w:rPr>
          <w:rFonts w:asciiTheme="minorEastAsia" w:hAnsiTheme="minorEastAsia"/>
          <w:color w:val="000000"/>
          <w:szCs w:val="21"/>
        </w:rPr>
        <w:t>POC</w:t>
      </w:r>
      <w:r>
        <w:rPr>
          <w:rFonts w:asciiTheme="minorEastAsia" w:hAnsiTheme="minorEastAsia" w:hint="eastAsia"/>
          <w:color w:val="000000"/>
          <w:szCs w:val="21"/>
        </w:rPr>
        <w:t>解析过程：</w:t>
      </w:r>
    </w:p>
    <w:p w:rsidR="00B253F7" w:rsidRDefault="00B253F7" w:rsidP="00B253F7">
      <w:pPr>
        <w:widowControl/>
        <w:spacing w:line="288" w:lineRule="auto"/>
        <w:jc w:val="left"/>
        <w:rPr>
          <w:rFonts w:asciiTheme="minorEastAsia" w:hAnsiTheme="minorEastAsia"/>
          <w:color w:val="000000"/>
          <w:szCs w:val="21"/>
        </w:rPr>
      </w:pPr>
      <w:r w:rsidRPr="009A1FAD">
        <w:rPr>
          <w:rFonts w:asciiTheme="minorEastAsia" w:hAnsiTheme="minorEastAsia" w:hint="eastAsia"/>
          <w:color w:val="000000"/>
          <w:szCs w:val="21"/>
        </w:rPr>
        <w:t>由于</w:t>
      </w:r>
      <w:r w:rsidRPr="009A1FAD">
        <w:rPr>
          <w:rFonts w:asciiTheme="minorEastAsia" w:hAnsiTheme="minorEastAsia"/>
          <w:color w:val="000000"/>
          <w:szCs w:val="21"/>
        </w:rPr>
        <w:t>POC会随着帧数增多而逐渐增大，如果直接编码 POC，消耗的bit</w:t>
      </w:r>
      <w:r>
        <w:rPr>
          <w:rFonts w:asciiTheme="minorEastAsia" w:hAnsiTheme="minorEastAsia"/>
          <w:color w:val="000000"/>
          <w:szCs w:val="21"/>
        </w:rPr>
        <w:t>数</w:t>
      </w:r>
      <w:r>
        <w:rPr>
          <w:rFonts w:asciiTheme="minorEastAsia" w:hAnsiTheme="minorEastAsia" w:hint="eastAsia"/>
          <w:color w:val="000000"/>
          <w:szCs w:val="21"/>
        </w:rPr>
        <w:t>会</w:t>
      </w:r>
      <w:r>
        <w:rPr>
          <w:rFonts w:asciiTheme="minorEastAsia" w:hAnsiTheme="minorEastAsia"/>
          <w:color w:val="000000"/>
          <w:szCs w:val="21"/>
        </w:rPr>
        <w:t>越来越</w:t>
      </w:r>
      <w:r>
        <w:rPr>
          <w:rFonts w:asciiTheme="minorEastAsia" w:hAnsiTheme="minorEastAsia" w:hint="eastAsia"/>
          <w:color w:val="000000"/>
          <w:szCs w:val="21"/>
        </w:rPr>
        <w:t>多</w:t>
      </w:r>
      <w:r w:rsidRPr="009A1FAD">
        <w:rPr>
          <w:rFonts w:asciiTheme="minorEastAsia" w:hAnsiTheme="minorEastAsia"/>
          <w:color w:val="000000"/>
          <w:szCs w:val="21"/>
        </w:rPr>
        <w:t>，因此，</w:t>
      </w:r>
      <w:r>
        <w:rPr>
          <w:rFonts w:asciiTheme="minorEastAsia" w:hAnsiTheme="minorEastAsia" w:hint="eastAsia"/>
          <w:color w:val="000000"/>
          <w:szCs w:val="21"/>
        </w:rPr>
        <w:t>h</w:t>
      </w:r>
      <w:r>
        <w:rPr>
          <w:rFonts w:asciiTheme="minorEastAsia" w:hAnsiTheme="minorEastAsia"/>
          <w:color w:val="000000"/>
          <w:szCs w:val="21"/>
        </w:rPr>
        <w:t>264</w:t>
      </w:r>
      <w:r w:rsidRPr="009A1FAD">
        <w:rPr>
          <w:rFonts w:asciiTheme="minorEastAsia" w:hAnsiTheme="minorEastAsia"/>
          <w:color w:val="000000"/>
          <w:szCs w:val="21"/>
        </w:rPr>
        <w:t>把POC分为低有效位（POCLsb）和高有效位（POCMsb）两部分。编码时只传输 POCLsb，而 POCMsb 由前面帧计算得到。</w:t>
      </w:r>
    </w:p>
    <w:p w:rsidR="00B253F7" w:rsidRDefault="00B253F7" w:rsidP="00B253F7">
      <w:pPr>
        <w:widowControl/>
        <w:spacing w:line="288" w:lineRule="auto"/>
        <w:jc w:val="left"/>
        <w:rPr>
          <w:rFonts w:asciiTheme="minorEastAsia" w:hAnsiTheme="minorEastAsia"/>
          <w:color w:val="000000"/>
          <w:szCs w:val="21"/>
        </w:rPr>
      </w:pPr>
      <w:r w:rsidRPr="00444653">
        <w:rPr>
          <w:rFonts w:asciiTheme="minorEastAsia" w:hAnsiTheme="minorEastAsia"/>
          <w:color w:val="000000"/>
          <w:szCs w:val="21"/>
        </w:rPr>
        <w:t>MaxPicOrderCntLsb由sps中的log2_max_pic_order_cnt_lsb_minus4计算得到</w:t>
      </w:r>
    </w:p>
    <w:p w:rsidR="00B253F7" w:rsidRDefault="00B253F7" w:rsidP="00B253F7">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sps中，</w:t>
      </w:r>
      <w:r w:rsidRPr="00444653">
        <w:rPr>
          <w:rFonts w:asciiTheme="minorEastAsia" w:hAnsiTheme="minorEastAsia"/>
          <w:color w:val="000000"/>
          <w:szCs w:val="21"/>
        </w:rPr>
        <w:t>log2_max_pic_order_cnt_lsb_minus4</w:t>
      </w:r>
      <w:r>
        <w:rPr>
          <w:rFonts w:asciiTheme="minorEastAsia" w:hAnsiTheme="minorEastAsia" w:hint="eastAsia"/>
          <w:color w:val="000000"/>
          <w:szCs w:val="21"/>
        </w:rPr>
        <w:t>为1，则</w:t>
      </w:r>
      <w:r w:rsidRPr="00444653">
        <w:rPr>
          <w:rFonts w:asciiTheme="minorEastAsia" w:hAnsiTheme="minorEastAsia"/>
          <w:color w:val="000000"/>
          <w:szCs w:val="21"/>
        </w:rPr>
        <w:t>MaxPicOrderCntLsb</w:t>
      </w:r>
      <w:r>
        <w:rPr>
          <w:rFonts w:asciiTheme="minorEastAsia" w:hAnsiTheme="minorEastAsia"/>
          <w:color w:val="000000"/>
          <w:szCs w:val="21"/>
        </w:rPr>
        <w:t>=2</w:t>
      </w:r>
      <w:r w:rsidRPr="00444653">
        <w:rPr>
          <w:rFonts w:asciiTheme="minorEastAsia" w:hAnsiTheme="minorEastAsia"/>
          <w:color w:val="000000"/>
          <w:szCs w:val="21"/>
          <w:vertAlign w:val="superscript"/>
        </w:rPr>
        <w:t>(1+4)</w:t>
      </w:r>
      <w:r>
        <w:rPr>
          <w:rFonts w:asciiTheme="minorEastAsia" w:hAnsiTheme="minorEastAsia"/>
          <w:color w:val="000000"/>
          <w:szCs w:val="21"/>
        </w:rPr>
        <w:t>=32</w:t>
      </w:r>
    </w:p>
    <w:p w:rsidR="00B253F7" w:rsidRDefault="00B253F7" w:rsidP="00B253F7">
      <w:pPr>
        <w:widowControl/>
        <w:spacing w:line="288" w:lineRule="auto"/>
        <w:jc w:val="left"/>
        <w:rPr>
          <w:rFonts w:ascii="TT1D8Co00" w:hAnsi="TT1D8Co00" w:hint="eastAsia"/>
          <w:color w:val="000000"/>
          <w:sz w:val="22"/>
        </w:rPr>
      </w:pPr>
      <w:r w:rsidRPr="003663AA">
        <w:t>prevPicOrderCntMsb 和 prevPicOrderCntLsb 的值由以下过程得到：</w:t>
      </w:r>
    </w:p>
    <w:p w:rsidR="00B253F7" w:rsidRPr="003663AA" w:rsidRDefault="00B253F7" w:rsidP="0006659C">
      <w:pPr>
        <w:pStyle w:val="a9"/>
        <w:numPr>
          <w:ilvl w:val="0"/>
          <w:numId w:val="124"/>
        </w:numPr>
        <w:ind w:firstLineChars="0"/>
      </w:pPr>
      <w:r w:rsidRPr="003663AA">
        <w:t>如果当前图像是IDR图像，prevPicOrderCntMsb设为0，prevPicOrderCntLsb也等于0。</w:t>
      </w:r>
    </w:p>
    <w:p w:rsidR="00B253F7" w:rsidRPr="003663AA" w:rsidRDefault="00B253F7" w:rsidP="0006659C">
      <w:pPr>
        <w:pStyle w:val="a9"/>
        <w:numPr>
          <w:ilvl w:val="0"/>
          <w:numId w:val="124"/>
        </w:numPr>
        <w:ind w:firstLineChars="0"/>
      </w:pPr>
      <w:r w:rsidRPr="003663AA">
        <w:t>否则 (当前图像为非 IDR 图像)，应用如下规则：</w:t>
      </w:r>
    </w:p>
    <w:p w:rsidR="00B253F7" w:rsidRDefault="00B253F7" w:rsidP="0006659C">
      <w:pPr>
        <w:pStyle w:val="a9"/>
        <w:numPr>
          <w:ilvl w:val="0"/>
          <w:numId w:val="125"/>
        </w:numPr>
        <w:ind w:firstLineChars="0"/>
      </w:pPr>
      <w:r w:rsidRPr="003663AA">
        <w:t>如果解码顺序中前一个已解码图像包含的memory_management_control_operation等于5，应用如下规则：</w:t>
      </w:r>
    </w:p>
    <w:p w:rsidR="00B253F7" w:rsidRDefault="00B253F7" w:rsidP="0006659C">
      <w:pPr>
        <w:pStyle w:val="a9"/>
        <w:numPr>
          <w:ilvl w:val="1"/>
          <w:numId w:val="126"/>
        </w:numPr>
        <w:ind w:firstLineChars="0"/>
      </w:pPr>
      <w:r w:rsidRPr="003663AA">
        <w:t>如果在解码顺序上前一个参考图像不是底场，则prevPicOrderCntMsb设置为0，prevPicOrderCntLsb设置为解码顺序上前一个参考图像的TopFieldOrderCnt值。</w:t>
      </w:r>
    </w:p>
    <w:p w:rsidR="00B253F7" w:rsidRDefault="00B253F7" w:rsidP="0006659C">
      <w:pPr>
        <w:pStyle w:val="a9"/>
        <w:numPr>
          <w:ilvl w:val="1"/>
          <w:numId w:val="126"/>
        </w:numPr>
        <w:ind w:firstLineChars="0"/>
      </w:pPr>
      <w:r w:rsidRPr="003663AA">
        <w:t>否则(按照解码顺序前一个参考图像为底场)，prevPicOrderCntMsb设为0并且prevPicOrderCntLsb设为0。</w:t>
      </w:r>
    </w:p>
    <w:p w:rsidR="00B253F7" w:rsidRPr="008B7B11" w:rsidRDefault="00B253F7" w:rsidP="0006659C">
      <w:pPr>
        <w:pStyle w:val="a9"/>
        <w:numPr>
          <w:ilvl w:val="0"/>
          <w:numId w:val="125"/>
        </w:numPr>
        <w:ind w:firstLineChars="0"/>
      </w:pPr>
      <w:r w:rsidRPr="003663AA">
        <w:t>否则（解码顺序中前一个参考图像不包含等于5的memory_management_control_operation），</w:t>
      </w:r>
      <w:r w:rsidRPr="003663AA">
        <w:br/>
        <w:t>prevPicOrderCntMsb的值设置为等于解码顺序中前一个图像的PicOrderCntMsb，prevPicOrderCntLsb的值设为解码顺序中前一参考图像的pic_order_cnt_lsb。</w:t>
      </w:r>
      <w:r w:rsidRPr="008B7B11">
        <w:rPr>
          <w:rFonts w:ascii="TT1D91o00" w:hAnsi="TT1D91o00"/>
        </w:rPr>
        <w:br/>
      </w:r>
    </w:p>
    <w:p w:rsidR="00B253F7" w:rsidRDefault="00B253F7" w:rsidP="00B253F7">
      <w:pPr>
        <w:widowControl/>
        <w:spacing w:line="288" w:lineRule="auto"/>
        <w:jc w:val="left"/>
      </w:pPr>
      <w:r w:rsidRPr="008B7B11">
        <w:t>当前图像的 PicOrderCntMsb 由以下过程得到：</w:t>
      </w:r>
    </w:p>
    <w:p w:rsidR="00B253F7" w:rsidRPr="008B7B11" w:rsidRDefault="00B253F7" w:rsidP="00B253F7">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8B7B11">
        <w:rPr>
          <w:rFonts w:asciiTheme="minorEastAsia" w:hAnsiTheme="minorEastAsia" w:cs="宋体"/>
          <w:color w:val="50A14F"/>
          <w:kern w:val="0"/>
          <w:sz w:val="18"/>
          <w:szCs w:val="18"/>
        </w:rPr>
        <w:t>if</w:t>
      </w:r>
      <w:r w:rsidRPr="008B7B11">
        <w:rPr>
          <w:rFonts w:asciiTheme="minorEastAsia" w:hAnsiTheme="minorEastAsia" w:cs="宋体"/>
          <w:color w:val="5C5C5C"/>
          <w:kern w:val="0"/>
          <w:sz w:val="18"/>
          <w:szCs w:val="18"/>
        </w:rPr>
        <w:t> ((pic_order_cnt_lsb &lt; prevPicOrderCntLsb) &amp;&amp; ((prevPicOrderCntLsb - pic_order_cnt_lsb) &gt;= (MaxPicOrderCntLsb / </w:t>
      </w:r>
      <w:r w:rsidRPr="008B7B11">
        <w:rPr>
          <w:rFonts w:asciiTheme="minorEastAsia" w:hAnsiTheme="minorEastAsia" w:cs="宋体"/>
          <w:color w:val="986801"/>
          <w:kern w:val="0"/>
          <w:sz w:val="18"/>
          <w:szCs w:val="18"/>
        </w:rPr>
        <w:t>2</w:t>
      </w:r>
      <w:r w:rsidRPr="008B7B11">
        <w:rPr>
          <w:rFonts w:asciiTheme="minorEastAsia" w:hAnsiTheme="minorEastAsia" w:cs="宋体"/>
          <w:color w:val="5C5C5C"/>
          <w:kern w:val="0"/>
          <w:sz w:val="18"/>
          <w:szCs w:val="18"/>
        </w:rPr>
        <w:t>))){</w:t>
      </w:r>
    </w:p>
    <w:p w:rsidR="00B253F7" w:rsidRPr="008B7B11" w:rsidRDefault="00B253F7" w:rsidP="00B253F7">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8B7B11">
        <w:rPr>
          <w:rFonts w:asciiTheme="minorEastAsia" w:hAnsiTheme="minorEastAsia" w:cs="宋体"/>
          <w:color w:val="5C5C5C"/>
          <w:kern w:val="0"/>
          <w:sz w:val="18"/>
          <w:szCs w:val="18"/>
        </w:rPr>
        <w:t>    </w:t>
      </w:r>
      <w:r w:rsidRPr="008B7B11">
        <w:rPr>
          <w:rFonts w:asciiTheme="minorEastAsia" w:hAnsiTheme="minorEastAsia" w:cs="宋体"/>
          <w:color w:val="50A14F"/>
          <w:kern w:val="0"/>
          <w:sz w:val="18"/>
          <w:szCs w:val="18"/>
        </w:rPr>
        <w:t>PicOrderCntMsb</w:t>
      </w:r>
      <w:r w:rsidRPr="008B7B11">
        <w:rPr>
          <w:rFonts w:asciiTheme="minorEastAsia" w:hAnsiTheme="minorEastAsia" w:cs="宋体"/>
          <w:color w:val="5C5C5C"/>
          <w:kern w:val="0"/>
          <w:sz w:val="18"/>
          <w:szCs w:val="18"/>
        </w:rPr>
        <w:t> = prevPicOrderCntMsb + MaxPicOrderCntLsb;</w:t>
      </w:r>
    </w:p>
    <w:p w:rsidR="00B253F7" w:rsidRPr="008B7B11" w:rsidRDefault="00B253F7" w:rsidP="00B253F7">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8B7B11">
        <w:rPr>
          <w:rFonts w:asciiTheme="minorEastAsia" w:hAnsiTheme="minorEastAsia" w:cs="宋体"/>
          <w:color w:val="5C5C5C"/>
          <w:kern w:val="0"/>
          <w:sz w:val="18"/>
          <w:szCs w:val="18"/>
        </w:rPr>
        <w:t>}</w:t>
      </w:r>
    </w:p>
    <w:p w:rsidR="00B253F7" w:rsidRPr="008B7B11" w:rsidRDefault="00B253F7" w:rsidP="00B253F7">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8B7B11">
        <w:rPr>
          <w:rFonts w:asciiTheme="minorEastAsia" w:hAnsiTheme="minorEastAsia" w:cs="宋体"/>
          <w:color w:val="50A14F"/>
          <w:kern w:val="0"/>
          <w:sz w:val="18"/>
          <w:szCs w:val="18"/>
        </w:rPr>
        <w:t>else</w:t>
      </w:r>
      <w:r w:rsidRPr="008B7B11">
        <w:rPr>
          <w:rFonts w:asciiTheme="minorEastAsia" w:hAnsiTheme="minorEastAsia" w:cs="宋体"/>
          <w:color w:val="5C5C5C"/>
          <w:kern w:val="0"/>
          <w:sz w:val="18"/>
          <w:szCs w:val="18"/>
        </w:rPr>
        <w:t> if ((pic_order_cnt_lsb &gt; prevPicOrderCntLsb) &amp;&amp; ((pic_order_cnt_lsb - prevPicOrderCntLsb) &gt; (MaxPicOrderCntLsb / </w:t>
      </w:r>
      <w:r w:rsidRPr="008B7B11">
        <w:rPr>
          <w:rFonts w:asciiTheme="minorEastAsia" w:hAnsiTheme="minorEastAsia" w:cs="宋体"/>
          <w:color w:val="986801"/>
          <w:kern w:val="0"/>
          <w:sz w:val="18"/>
          <w:szCs w:val="18"/>
        </w:rPr>
        <w:t>2</w:t>
      </w:r>
      <w:r w:rsidRPr="008B7B11">
        <w:rPr>
          <w:rFonts w:asciiTheme="minorEastAsia" w:hAnsiTheme="minorEastAsia" w:cs="宋体"/>
          <w:color w:val="5C5C5C"/>
          <w:kern w:val="0"/>
          <w:sz w:val="18"/>
          <w:szCs w:val="18"/>
        </w:rPr>
        <w:t>))){</w:t>
      </w:r>
    </w:p>
    <w:p w:rsidR="00B253F7" w:rsidRPr="008B7B11" w:rsidRDefault="00B253F7" w:rsidP="00B253F7">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8B7B11">
        <w:rPr>
          <w:rFonts w:asciiTheme="minorEastAsia" w:hAnsiTheme="minorEastAsia" w:cs="宋体"/>
          <w:color w:val="5C5C5C"/>
          <w:kern w:val="0"/>
          <w:sz w:val="18"/>
          <w:szCs w:val="18"/>
        </w:rPr>
        <w:t>    </w:t>
      </w:r>
      <w:r w:rsidRPr="008B7B11">
        <w:rPr>
          <w:rFonts w:asciiTheme="minorEastAsia" w:hAnsiTheme="minorEastAsia" w:cs="宋体"/>
          <w:color w:val="50A14F"/>
          <w:kern w:val="0"/>
          <w:sz w:val="18"/>
          <w:szCs w:val="18"/>
        </w:rPr>
        <w:t>PicOrderCntMsb</w:t>
      </w:r>
      <w:r w:rsidRPr="008B7B11">
        <w:rPr>
          <w:rFonts w:asciiTheme="minorEastAsia" w:hAnsiTheme="minorEastAsia" w:cs="宋体"/>
          <w:color w:val="5C5C5C"/>
          <w:kern w:val="0"/>
          <w:sz w:val="18"/>
          <w:szCs w:val="18"/>
        </w:rPr>
        <w:t> = prevPicOrderCntMsb - MaxPicOrderCntLsb;</w:t>
      </w:r>
    </w:p>
    <w:p w:rsidR="00B253F7" w:rsidRPr="008B7B11" w:rsidRDefault="00B253F7" w:rsidP="00B253F7">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8B7B11">
        <w:rPr>
          <w:rFonts w:asciiTheme="minorEastAsia" w:hAnsiTheme="minorEastAsia" w:cs="宋体"/>
          <w:color w:val="5C5C5C"/>
          <w:kern w:val="0"/>
          <w:sz w:val="18"/>
          <w:szCs w:val="18"/>
        </w:rPr>
        <w:t>}</w:t>
      </w:r>
    </w:p>
    <w:p w:rsidR="00B253F7" w:rsidRPr="008B7B11" w:rsidRDefault="00B253F7" w:rsidP="00B253F7">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8B7B11">
        <w:rPr>
          <w:rFonts w:asciiTheme="minorEastAsia" w:hAnsiTheme="minorEastAsia" w:cs="宋体"/>
          <w:color w:val="E45649"/>
          <w:kern w:val="0"/>
          <w:sz w:val="18"/>
          <w:szCs w:val="18"/>
        </w:rPr>
        <w:lastRenderedPageBreak/>
        <w:t>else</w:t>
      </w:r>
      <w:r w:rsidRPr="008B7B11">
        <w:rPr>
          <w:rFonts w:asciiTheme="minorEastAsia" w:hAnsiTheme="minorEastAsia" w:cs="宋体"/>
          <w:color w:val="5C5C5C"/>
          <w:kern w:val="0"/>
          <w:sz w:val="18"/>
          <w:szCs w:val="18"/>
        </w:rPr>
        <w:t> {</w:t>
      </w:r>
    </w:p>
    <w:p w:rsidR="00B253F7" w:rsidRPr="008B7B11" w:rsidRDefault="00B253F7" w:rsidP="00B253F7">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8B7B11">
        <w:rPr>
          <w:rFonts w:asciiTheme="minorEastAsia" w:hAnsiTheme="minorEastAsia" w:cs="宋体"/>
          <w:color w:val="5C5C5C"/>
          <w:kern w:val="0"/>
          <w:sz w:val="18"/>
          <w:szCs w:val="18"/>
        </w:rPr>
        <w:t>    </w:t>
      </w:r>
      <w:r w:rsidRPr="008B7B11">
        <w:rPr>
          <w:rFonts w:asciiTheme="minorEastAsia" w:hAnsiTheme="minorEastAsia" w:cs="宋体"/>
          <w:color w:val="50A14F"/>
          <w:kern w:val="0"/>
          <w:sz w:val="18"/>
          <w:szCs w:val="18"/>
        </w:rPr>
        <w:t>PicOrderCntMsb</w:t>
      </w:r>
      <w:r w:rsidRPr="008B7B11">
        <w:rPr>
          <w:rFonts w:asciiTheme="minorEastAsia" w:hAnsiTheme="minorEastAsia" w:cs="宋体"/>
          <w:color w:val="5C5C5C"/>
          <w:kern w:val="0"/>
          <w:sz w:val="18"/>
          <w:szCs w:val="18"/>
        </w:rPr>
        <w:t> = prevPicOrderCntMsb;</w:t>
      </w:r>
    </w:p>
    <w:p w:rsidR="00B253F7" w:rsidRPr="008B7B11" w:rsidRDefault="00B253F7" w:rsidP="00B253F7">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8B7B11">
        <w:rPr>
          <w:rFonts w:asciiTheme="minorEastAsia" w:hAnsiTheme="minorEastAsia" w:cs="宋体"/>
          <w:color w:val="5C5C5C"/>
          <w:kern w:val="0"/>
          <w:sz w:val="18"/>
          <w:szCs w:val="18"/>
        </w:rPr>
        <w:t>}</w:t>
      </w:r>
    </w:p>
    <w:p w:rsidR="00B253F7" w:rsidRDefault="00B253F7" w:rsidP="00B253F7">
      <w:pPr>
        <w:widowControl/>
        <w:jc w:val="left"/>
      </w:pPr>
      <w:r>
        <w:rPr>
          <w:rFonts w:hint="eastAsia"/>
        </w:rPr>
        <w:t>当</w:t>
      </w:r>
      <w:r w:rsidRPr="008B7B11">
        <w:t>当前图像不是底场时</w:t>
      </w:r>
      <w:r>
        <w:rPr>
          <w:rFonts w:hint="eastAsia"/>
        </w:rPr>
        <w:t>（</w:t>
      </w:r>
      <w:r>
        <w:rPr>
          <w:rFonts w:ascii="Arial" w:hAnsi="Arial" w:cs="Arial"/>
          <w:color w:val="333333"/>
          <w:shd w:val="clear" w:color="auto" w:fill="FFFFFF"/>
        </w:rPr>
        <w:t>顶场或帧格式）</w:t>
      </w:r>
      <w:r w:rsidRPr="008B7B11">
        <w:t>，TopFieldOrderCnt 由以下过程得到：</w:t>
      </w:r>
      <w:r w:rsidRPr="008B7B11">
        <w:br/>
      </w:r>
      <w:r w:rsidRPr="00B82581">
        <w:rPr>
          <w:rFonts w:asciiTheme="minorEastAsia" w:hAnsiTheme="minorEastAsia" w:cs="宋体"/>
          <w:color w:val="50A14F"/>
          <w:kern w:val="0"/>
          <w:sz w:val="18"/>
          <w:szCs w:val="18"/>
        </w:rPr>
        <w:t>TopFieldOrderCnt</w:t>
      </w:r>
      <w:r w:rsidRPr="00B82581">
        <w:rPr>
          <w:rFonts w:asciiTheme="minorEastAsia" w:hAnsiTheme="minorEastAsia" w:cs="宋体"/>
          <w:color w:val="5C5C5C"/>
          <w:kern w:val="0"/>
          <w:sz w:val="18"/>
          <w:szCs w:val="18"/>
        </w:rPr>
        <w:t xml:space="preserve"> = PicOrderCntMsb + pic_order_cnt_lsb;</w:t>
      </w:r>
      <w:r w:rsidRPr="008B7B11">
        <w:br/>
        <w:t>当当前图像不是顶场时，BottomFieldOrderCnt 由以下过程得到</w:t>
      </w:r>
      <w:r>
        <w:rPr>
          <w:rFonts w:hint="eastAsia"/>
        </w:rPr>
        <w:t>，</w:t>
      </w:r>
      <w:r w:rsidRPr="00B82581">
        <w:rPr>
          <w:rFonts w:hint="eastAsia"/>
        </w:rPr>
        <w:t>其中</w:t>
      </w:r>
      <w:r w:rsidRPr="00B82581">
        <w:t>delta_pic_order_cnt_bottom和pic_order_cnt_lsb 都是从slice header中解析</w:t>
      </w:r>
      <w:r w:rsidRPr="008B7B11">
        <w:t>：</w:t>
      </w:r>
    </w:p>
    <w:p w:rsidR="00B253F7" w:rsidRPr="00B82581" w:rsidRDefault="00B253F7" w:rsidP="00B253F7">
      <w:pPr>
        <w:widowControl/>
        <w:pBdr>
          <w:left w:val="single" w:sz="18" w:space="0" w:color="6CE26C"/>
        </w:pBdr>
        <w:shd w:val="clear" w:color="auto" w:fill="F8F8F8"/>
        <w:ind w:leftChars="71" w:left="149"/>
        <w:jc w:val="left"/>
        <w:rPr>
          <w:rFonts w:asciiTheme="minorEastAsia" w:hAnsiTheme="minorEastAsia" w:cs="宋体"/>
          <w:color w:val="5C5C5C"/>
          <w:kern w:val="0"/>
          <w:sz w:val="18"/>
          <w:szCs w:val="18"/>
        </w:rPr>
      </w:pPr>
      <w:r w:rsidRPr="00B82581">
        <w:rPr>
          <w:rFonts w:asciiTheme="minorEastAsia" w:hAnsiTheme="minorEastAsia" w:cs="宋体"/>
          <w:color w:val="A626A4"/>
          <w:kern w:val="0"/>
          <w:sz w:val="18"/>
          <w:szCs w:val="18"/>
        </w:rPr>
        <w:t>if</w:t>
      </w:r>
      <w:r w:rsidRPr="00B82581">
        <w:rPr>
          <w:rFonts w:asciiTheme="minorEastAsia" w:hAnsiTheme="minorEastAsia" w:cs="宋体"/>
          <w:color w:val="5C5C5C"/>
          <w:kern w:val="0"/>
          <w:sz w:val="18"/>
          <w:szCs w:val="18"/>
        </w:rPr>
        <w:t>( !field_pic_flag ) </w:t>
      </w:r>
      <w:r w:rsidRPr="00B82581">
        <w:rPr>
          <w:rFonts w:asciiTheme="minorEastAsia" w:hAnsiTheme="minorEastAsia" w:cs="宋体"/>
          <w:i/>
          <w:iCs/>
          <w:color w:val="A0A1A7"/>
          <w:kern w:val="0"/>
          <w:sz w:val="18"/>
          <w:szCs w:val="18"/>
        </w:rPr>
        <w:t>//帧格式</w:t>
      </w:r>
    </w:p>
    <w:p w:rsidR="00B253F7" w:rsidRPr="00B82581" w:rsidRDefault="00B253F7" w:rsidP="00B253F7">
      <w:pPr>
        <w:widowControl/>
        <w:pBdr>
          <w:left w:val="single" w:sz="18" w:space="0" w:color="6CE26C"/>
        </w:pBdr>
        <w:shd w:val="clear" w:color="auto" w:fill="FFFFFF"/>
        <w:ind w:leftChars="71" w:left="149"/>
        <w:jc w:val="left"/>
        <w:rPr>
          <w:rFonts w:asciiTheme="minorEastAsia" w:hAnsiTheme="minorEastAsia" w:cs="宋体"/>
          <w:color w:val="5C5C5C"/>
          <w:kern w:val="0"/>
          <w:sz w:val="18"/>
          <w:szCs w:val="18"/>
        </w:rPr>
      </w:pPr>
      <w:r w:rsidRPr="00B82581">
        <w:rPr>
          <w:rFonts w:asciiTheme="minorEastAsia" w:hAnsiTheme="minorEastAsia" w:cs="宋体"/>
          <w:color w:val="5C5C5C"/>
          <w:kern w:val="0"/>
          <w:sz w:val="18"/>
          <w:szCs w:val="18"/>
        </w:rPr>
        <w:t>        </w:t>
      </w:r>
      <w:r w:rsidRPr="00B82581">
        <w:rPr>
          <w:rFonts w:asciiTheme="minorEastAsia" w:hAnsiTheme="minorEastAsia" w:cs="宋体"/>
          <w:color w:val="50A14F"/>
          <w:kern w:val="0"/>
          <w:sz w:val="18"/>
          <w:szCs w:val="18"/>
        </w:rPr>
        <w:t>BottomFieldOrderCnt</w:t>
      </w:r>
      <w:r w:rsidRPr="00B82581">
        <w:rPr>
          <w:rFonts w:asciiTheme="minorEastAsia" w:hAnsiTheme="minorEastAsia" w:cs="宋体"/>
          <w:color w:val="5C5C5C"/>
          <w:kern w:val="0"/>
          <w:sz w:val="18"/>
          <w:szCs w:val="18"/>
        </w:rPr>
        <w:t> = TopFieldOrderCnt + delta_pic_order_cnt_bottom</w:t>
      </w:r>
    </w:p>
    <w:p w:rsidR="00B253F7" w:rsidRPr="00B82581" w:rsidRDefault="00B253F7" w:rsidP="00B253F7">
      <w:pPr>
        <w:widowControl/>
        <w:pBdr>
          <w:left w:val="single" w:sz="18" w:space="0" w:color="6CE26C"/>
        </w:pBdr>
        <w:shd w:val="clear" w:color="auto" w:fill="F8F8F8"/>
        <w:ind w:leftChars="71" w:left="149"/>
        <w:jc w:val="left"/>
        <w:rPr>
          <w:rFonts w:asciiTheme="minorEastAsia" w:hAnsiTheme="minorEastAsia" w:cs="宋体"/>
          <w:color w:val="5C5C5C"/>
          <w:kern w:val="0"/>
          <w:sz w:val="18"/>
          <w:szCs w:val="18"/>
        </w:rPr>
      </w:pPr>
      <w:r w:rsidRPr="00B82581">
        <w:rPr>
          <w:rFonts w:asciiTheme="minorEastAsia" w:hAnsiTheme="minorEastAsia" w:cs="宋体"/>
          <w:color w:val="A626A4"/>
          <w:kern w:val="0"/>
          <w:sz w:val="18"/>
          <w:szCs w:val="18"/>
        </w:rPr>
        <w:t>else</w:t>
      </w:r>
      <w:r w:rsidRPr="00B82581">
        <w:rPr>
          <w:rFonts w:asciiTheme="minorEastAsia" w:hAnsiTheme="minorEastAsia" w:cs="宋体"/>
          <w:color w:val="5C5C5C"/>
          <w:kern w:val="0"/>
          <w:sz w:val="18"/>
          <w:szCs w:val="18"/>
        </w:rPr>
        <w:t> </w:t>
      </w:r>
      <w:r w:rsidRPr="00B82581">
        <w:rPr>
          <w:rFonts w:asciiTheme="minorEastAsia" w:hAnsiTheme="minorEastAsia" w:cs="宋体"/>
          <w:i/>
          <w:iCs/>
          <w:color w:val="A0A1A7"/>
          <w:kern w:val="0"/>
          <w:sz w:val="18"/>
          <w:szCs w:val="18"/>
        </w:rPr>
        <w:t>// 场格式</w:t>
      </w:r>
    </w:p>
    <w:p w:rsidR="00B253F7" w:rsidRPr="00B82581" w:rsidRDefault="00B253F7" w:rsidP="00B253F7">
      <w:pPr>
        <w:widowControl/>
        <w:pBdr>
          <w:left w:val="single" w:sz="18" w:space="0" w:color="6CE26C"/>
        </w:pBdr>
        <w:shd w:val="clear" w:color="auto" w:fill="FFFFFF"/>
        <w:ind w:leftChars="71" w:left="149"/>
        <w:jc w:val="left"/>
        <w:rPr>
          <w:rFonts w:asciiTheme="minorEastAsia" w:hAnsiTheme="minorEastAsia" w:cs="宋体"/>
          <w:color w:val="5C5C5C"/>
          <w:kern w:val="0"/>
          <w:sz w:val="18"/>
          <w:szCs w:val="18"/>
        </w:rPr>
      </w:pPr>
      <w:r w:rsidRPr="00B82581">
        <w:rPr>
          <w:rFonts w:asciiTheme="minorEastAsia" w:hAnsiTheme="minorEastAsia" w:cs="宋体"/>
          <w:color w:val="5C5C5C"/>
          <w:kern w:val="0"/>
          <w:sz w:val="18"/>
          <w:szCs w:val="18"/>
        </w:rPr>
        <w:t>        </w:t>
      </w:r>
      <w:r w:rsidRPr="00B82581">
        <w:rPr>
          <w:rFonts w:asciiTheme="minorEastAsia" w:hAnsiTheme="minorEastAsia" w:cs="宋体"/>
          <w:color w:val="50A14F"/>
          <w:kern w:val="0"/>
          <w:sz w:val="18"/>
          <w:szCs w:val="18"/>
        </w:rPr>
        <w:t>BottomFieldOrderCnt</w:t>
      </w:r>
      <w:r w:rsidRPr="00B82581">
        <w:rPr>
          <w:rFonts w:asciiTheme="minorEastAsia" w:hAnsiTheme="minorEastAsia" w:cs="宋体"/>
          <w:color w:val="5C5C5C"/>
          <w:kern w:val="0"/>
          <w:sz w:val="18"/>
          <w:szCs w:val="18"/>
        </w:rPr>
        <w:t> = PicOrderCntMsb + pic_order_cnt_lsb </w:t>
      </w:r>
    </w:p>
    <w:p w:rsidR="00B253F7" w:rsidRDefault="00B253F7" w:rsidP="00FF4451">
      <w:pPr>
        <w:rPr>
          <w:rFonts w:asciiTheme="minorEastAsia" w:hAnsiTheme="minorEastAsia" w:cs="Times New Roman"/>
          <w:color w:val="000000" w:themeColor="text1"/>
          <w:kern w:val="0"/>
          <w:szCs w:val="21"/>
        </w:rPr>
      </w:pPr>
    </w:p>
    <w:p w:rsidR="0046208C" w:rsidRDefault="0046208C" w:rsidP="0046208C">
      <w:pPr>
        <w:pStyle w:val="a3"/>
        <w:shd w:val="clear" w:color="auto" w:fill="FFFFFF"/>
        <w:spacing w:beforeLines="50" w:before="156" w:beforeAutospacing="0" w:after="0" w:afterAutospacing="0"/>
        <w:outlineLvl w:val="0"/>
        <w:rPr>
          <w:rFonts w:asciiTheme="minorEastAsia" w:hAnsiTheme="minorEastAsia" w:cs="Times New Roman"/>
          <w:color w:val="000000" w:themeColor="text1"/>
          <w:szCs w:val="21"/>
        </w:rPr>
      </w:pPr>
      <w:r w:rsidRPr="0046208C">
        <w:rPr>
          <w:rFonts w:asciiTheme="minorEastAsia" w:eastAsiaTheme="minorEastAsia" w:hAnsiTheme="minorEastAsia" w:cs="Times New Roman" w:hint="eastAsia"/>
          <w:b/>
          <w:bCs/>
        </w:rPr>
        <w:t>H</w:t>
      </w:r>
      <w:r w:rsidRPr="0046208C">
        <w:rPr>
          <w:rFonts w:asciiTheme="minorEastAsia" w:eastAsiaTheme="minorEastAsia" w:hAnsiTheme="minorEastAsia" w:cs="Times New Roman"/>
          <w:b/>
          <w:bCs/>
        </w:rPr>
        <w:t>264</w:t>
      </w:r>
      <w:r w:rsidRPr="0046208C">
        <w:rPr>
          <w:rFonts w:asciiTheme="minorEastAsia" w:eastAsiaTheme="minorEastAsia" w:hAnsiTheme="minorEastAsia" w:cs="Times New Roman" w:hint="eastAsia"/>
          <w:b/>
          <w:bCs/>
        </w:rPr>
        <w:t>已解码参考帧标记</w:t>
      </w:r>
    </w:p>
    <w:p w:rsidR="007254EB" w:rsidRDefault="007254EB" w:rsidP="005E3C03">
      <w:pPr>
        <w:widowControl/>
        <w:jc w:val="left"/>
        <w:rPr>
          <w:rFonts w:asciiTheme="minorEastAsia" w:hAnsiTheme="minorEastAsia"/>
          <w:color w:val="000000"/>
          <w:szCs w:val="21"/>
        </w:rPr>
      </w:pPr>
      <w:r w:rsidRPr="007254EB">
        <w:rPr>
          <w:rFonts w:asciiTheme="minorEastAsia" w:hAnsiTheme="minorEastAsia"/>
          <w:color w:val="000000"/>
          <w:szCs w:val="21"/>
        </w:rPr>
        <w:t>H.264参考帧列表的管理主要包括参考帧列表</w:t>
      </w:r>
      <w:r w:rsidR="00D9479A">
        <w:rPr>
          <w:rFonts w:asciiTheme="minorEastAsia" w:hAnsiTheme="minorEastAsia" w:hint="eastAsia"/>
          <w:color w:val="000000"/>
          <w:szCs w:val="21"/>
        </w:rPr>
        <w:t>的</w:t>
      </w:r>
      <w:r w:rsidRPr="007254EB">
        <w:rPr>
          <w:rFonts w:asciiTheme="minorEastAsia" w:hAnsiTheme="minorEastAsia"/>
          <w:color w:val="000000"/>
          <w:szCs w:val="21"/>
        </w:rPr>
        <w:t>初始化、参考帧列表</w:t>
      </w:r>
      <w:r w:rsidR="00D9479A">
        <w:rPr>
          <w:rFonts w:asciiTheme="minorEastAsia" w:hAnsiTheme="minorEastAsia" w:hint="eastAsia"/>
          <w:color w:val="000000"/>
          <w:szCs w:val="21"/>
        </w:rPr>
        <w:t>的</w:t>
      </w:r>
      <w:r w:rsidRPr="007254EB">
        <w:rPr>
          <w:rFonts w:asciiTheme="minorEastAsia" w:hAnsiTheme="minorEastAsia"/>
          <w:color w:val="000000"/>
          <w:szCs w:val="21"/>
        </w:rPr>
        <w:t>重排序和参考帧标记这三个步骤。</w:t>
      </w:r>
      <w:r w:rsidR="005E3C03">
        <w:rPr>
          <w:rFonts w:asciiTheme="minorEastAsia" w:hAnsiTheme="minorEastAsia" w:hint="eastAsia"/>
          <w:color w:val="000000"/>
          <w:szCs w:val="21"/>
        </w:rPr>
        <w:t>其中，</w:t>
      </w:r>
      <w:r w:rsidRPr="007254EB">
        <w:rPr>
          <w:rFonts w:asciiTheme="minorEastAsia" w:hAnsiTheme="minorEastAsia" w:hint="eastAsia"/>
          <w:color w:val="000000"/>
          <w:szCs w:val="21"/>
        </w:rPr>
        <w:t>参考帧列表的初始化是将</w:t>
      </w:r>
      <w:r w:rsidRPr="007254EB">
        <w:rPr>
          <w:rFonts w:asciiTheme="minorEastAsia" w:hAnsiTheme="minorEastAsia"/>
          <w:color w:val="000000"/>
          <w:szCs w:val="21"/>
        </w:rPr>
        <w:t>DBP中符合要求的重建图像放到</w:t>
      </w:r>
      <w:r w:rsidR="00D9479A">
        <w:rPr>
          <w:rFonts w:asciiTheme="minorEastAsia" w:hAnsiTheme="minorEastAsia"/>
          <w:color w:val="000000"/>
          <w:szCs w:val="21"/>
        </w:rPr>
        <w:t>R</w:t>
      </w:r>
      <w:r w:rsidRPr="007254EB">
        <w:rPr>
          <w:rFonts w:asciiTheme="minorEastAsia" w:hAnsiTheme="minorEastAsia"/>
          <w:color w:val="000000"/>
          <w:szCs w:val="21"/>
        </w:rPr>
        <w:t>efPicList0</w:t>
      </w:r>
      <w:r w:rsidR="005E3C03">
        <w:rPr>
          <w:rFonts w:asciiTheme="minorEastAsia" w:hAnsiTheme="minorEastAsia" w:hint="eastAsia"/>
          <w:color w:val="000000"/>
          <w:szCs w:val="21"/>
        </w:rPr>
        <w:t>、</w:t>
      </w:r>
      <w:r w:rsidR="00D9479A">
        <w:rPr>
          <w:rFonts w:asciiTheme="minorEastAsia" w:hAnsiTheme="minorEastAsia"/>
          <w:color w:val="000000"/>
          <w:szCs w:val="21"/>
        </w:rPr>
        <w:t>R</w:t>
      </w:r>
      <w:r w:rsidRPr="007254EB">
        <w:rPr>
          <w:rFonts w:asciiTheme="minorEastAsia" w:hAnsiTheme="minorEastAsia"/>
          <w:color w:val="000000"/>
          <w:szCs w:val="21"/>
        </w:rPr>
        <w:t>efPicList1</w:t>
      </w:r>
      <w:r w:rsidR="005E3C03">
        <w:rPr>
          <w:rFonts w:asciiTheme="minorEastAsia" w:hAnsiTheme="minorEastAsia" w:hint="eastAsia"/>
          <w:color w:val="000000"/>
          <w:szCs w:val="21"/>
        </w:rPr>
        <w:t>，</w:t>
      </w:r>
      <w:r w:rsidR="005E3C03">
        <w:rPr>
          <w:rFonts w:asciiTheme="minorEastAsia" w:hAnsiTheme="minorEastAsia"/>
          <w:color w:val="000000"/>
          <w:szCs w:val="21"/>
        </w:rPr>
        <w:t>并</w:t>
      </w:r>
      <w:r w:rsidRPr="007254EB">
        <w:rPr>
          <w:rFonts w:asciiTheme="minorEastAsia" w:hAnsiTheme="minorEastAsia"/>
          <w:color w:val="000000"/>
          <w:szCs w:val="21"/>
        </w:rPr>
        <w:t>按规则排序</w:t>
      </w:r>
    </w:p>
    <w:p w:rsidR="007254EB" w:rsidRDefault="007254EB" w:rsidP="007254EB">
      <w:pPr>
        <w:widowControl/>
        <w:jc w:val="left"/>
        <w:rPr>
          <w:rFonts w:asciiTheme="minorEastAsia" w:hAnsiTheme="minorEastAsia"/>
          <w:color w:val="000000"/>
          <w:szCs w:val="21"/>
        </w:rPr>
      </w:pPr>
    </w:p>
    <w:p w:rsidR="0046208C" w:rsidRPr="0046208C" w:rsidRDefault="0046208C" w:rsidP="00281341">
      <w:pPr>
        <w:widowControl/>
        <w:jc w:val="left"/>
        <w:rPr>
          <w:rFonts w:asciiTheme="minorEastAsia" w:hAnsiTheme="minorEastAsia"/>
          <w:color w:val="000000"/>
          <w:szCs w:val="21"/>
        </w:rPr>
      </w:pPr>
      <w:r w:rsidRPr="0046208C">
        <w:rPr>
          <w:rFonts w:asciiTheme="minorEastAsia" w:hAnsiTheme="minorEastAsia" w:hint="eastAsia"/>
          <w:color w:val="000000"/>
          <w:szCs w:val="21"/>
        </w:rPr>
        <w:t>当</w:t>
      </w:r>
      <w:r w:rsidRPr="0046208C">
        <w:rPr>
          <w:rFonts w:asciiTheme="minorEastAsia" w:hAnsiTheme="minorEastAsia"/>
          <w:color w:val="000000"/>
          <w:szCs w:val="21"/>
        </w:rPr>
        <w:t>NALU中的nal_ref_idc值非0，即当前NALU所代表的图像会被作为参考帧的时候，会执行参考帧的标记过程</w:t>
      </w:r>
    </w:p>
    <w:p w:rsidR="00281341" w:rsidRPr="002531F0" w:rsidRDefault="00281341" w:rsidP="00281341">
      <w:pPr>
        <w:widowControl/>
        <w:jc w:val="left"/>
        <w:rPr>
          <w:rFonts w:asciiTheme="minorEastAsia" w:hAnsiTheme="minorEastAsia"/>
          <w:color w:val="000000"/>
          <w:szCs w:val="21"/>
        </w:rPr>
      </w:pPr>
      <w:r w:rsidRPr="002531F0">
        <w:rPr>
          <w:rFonts w:asciiTheme="minorEastAsia" w:hAnsiTheme="minorEastAsia"/>
          <w:color w:val="000000"/>
          <w:szCs w:val="21"/>
        </w:rPr>
        <w:t>DPB中的每一个图像必须处于三种状态中的一种</w:t>
      </w:r>
    </w:p>
    <w:p w:rsidR="00281341" w:rsidRPr="002531F0" w:rsidRDefault="00281341" w:rsidP="00281341">
      <w:pPr>
        <w:widowControl/>
        <w:jc w:val="left"/>
        <w:rPr>
          <w:rFonts w:asciiTheme="minorEastAsia" w:hAnsiTheme="minorEastAsia"/>
          <w:color w:val="000000"/>
          <w:szCs w:val="21"/>
        </w:rPr>
      </w:pPr>
      <w:r w:rsidRPr="002531F0">
        <w:rPr>
          <w:rFonts w:asciiTheme="minorEastAsia" w:hAnsiTheme="minorEastAsia"/>
          <w:color w:val="000000"/>
          <w:szCs w:val="21"/>
        </w:rPr>
        <w:t>Unused for reference</w:t>
      </w:r>
    </w:p>
    <w:p w:rsidR="00281341" w:rsidRPr="002531F0" w:rsidRDefault="00281341" w:rsidP="00281341">
      <w:pPr>
        <w:widowControl/>
        <w:jc w:val="left"/>
        <w:rPr>
          <w:rFonts w:asciiTheme="minorEastAsia" w:hAnsiTheme="minorEastAsia"/>
          <w:color w:val="000000"/>
          <w:szCs w:val="21"/>
        </w:rPr>
      </w:pPr>
      <w:r w:rsidRPr="002531F0">
        <w:rPr>
          <w:rFonts w:asciiTheme="minorEastAsia" w:hAnsiTheme="minorEastAsia"/>
          <w:color w:val="000000"/>
          <w:szCs w:val="21"/>
        </w:rPr>
        <w:t>Used for short-term reference</w:t>
      </w:r>
    </w:p>
    <w:p w:rsidR="00281341" w:rsidRPr="002531F0" w:rsidRDefault="00281341" w:rsidP="00281341">
      <w:pPr>
        <w:widowControl/>
        <w:jc w:val="left"/>
        <w:rPr>
          <w:rFonts w:asciiTheme="minorEastAsia" w:hAnsiTheme="minorEastAsia"/>
          <w:color w:val="000000"/>
          <w:szCs w:val="21"/>
        </w:rPr>
      </w:pPr>
      <w:r w:rsidRPr="002531F0">
        <w:rPr>
          <w:rFonts w:asciiTheme="minorEastAsia" w:hAnsiTheme="minorEastAsia"/>
          <w:color w:val="000000"/>
          <w:szCs w:val="21"/>
        </w:rPr>
        <w:t>Used for long-term reference</w:t>
      </w:r>
    </w:p>
    <w:p w:rsidR="00281341" w:rsidRPr="002531F0" w:rsidRDefault="00281341" w:rsidP="00281341">
      <w:pPr>
        <w:widowControl/>
        <w:jc w:val="left"/>
        <w:rPr>
          <w:rFonts w:asciiTheme="minorEastAsia" w:hAnsiTheme="minorEastAsia"/>
          <w:color w:val="000000"/>
          <w:szCs w:val="21"/>
        </w:rPr>
      </w:pPr>
      <w:r w:rsidRPr="002531F0">
        <w:rPr>
          <w:rFonts w:asciiTheme="minorEastAsia" w:hAnsiTheme="minorEastAsia" w:hint="eastAsia"/>
          <w:color w:val="000000"/>
          <w:szCs w:val="21"/>
        </w:rPr>
        <w:t>这</w:t>
      </w:r>
      <w:r w:rsidRPr="002531F0">
        <w:rPr>
          <w:rFonts w:asciiTheme="minorEastAsia" w:hAnsiTheme="minorEastAsia"/>
          <w:color w:val="000000"/>
          <w:szCs w:val="21"/>
        </w:rPr>
        <w:t>3</w:t>
      </w:r>
      <w:r>
        <w:rPr>
          <w:rFonts w:asciiTheme="minorEastAsia" w:hAnsiTheme="minorEastAsia"/>
          <w:color w:val="000000"/>
          <w:szCs w:val="21"/>
        </w:rPr>
        <w:t>种状态之间的转化，是通过解码图像标记过程进行控制的</w:t>
      </w:r>
    </w:p>
    <w:p w:rsidR="00281341" w:rsidRPr="00281341" w:rsidRDefault="00281341" w:rsidP="00281341">
      <w:pPr>
        <w:widowControl/>
        <w:jc w:val="left"/>
        <w:rPr>
          <w:rFonts w:asciiTheme="minorEastAsia" w:hAnsiTheme="minorEastAsia"/>
          <w:color w:val="000000"/>
          <w:szCs w:val="21"/>
        </w:rPr>
      </w:pPr>
    </w:p>
    <w:p w:rsidR="0046208C" w:rsidRPr="00DE02C8" w:rsidRDefault="0046208C" w:rsidP="00281341">
      <w:pPr>
        <w:widowControl/>
        <w:jc w:val="left"/>
        <w:rPr>
          <w:rFonts w:asciiTheme="minorEastAsia" w:hAnsiTheme="minorEastAsia"/>
          <w:color w:val="000000"/>
          <w:szCs w:val="21"/>
        </w:rPr>
      </w:pPr>
      <w:r w:rsidRPr="00DE02C8">
        <w:rPr>
          <w:rFonts w:asciiTheme="minorEastAsia" w:hAnsiTheme="minorEastAsia"/>
          <w:color w:val="000000"/>
          <w:szCs w:val="21"/>
        </w:rPr>
        <w:t>coded</w:t>
      </w:r>
      <w:r>
        <w:rPr>
          <w:rFonts w:asciiTheme="minorEastAsia" w:hAnsiTheme="minorEastAsia"/>
          <w:color w:val="000000"/>
          <w:szCs w:val="21"/>
        </w:rPr>
        <w:t xml:space="preserve"> </w:t>
      </w:r>
      <w:r w:rsidRPr="00DE02C8">
        <w:rPr>
          <w:rFonts w:asciiTheme="minorEastAsia" w:hAnsiTheme="minorEastAsia"/>
          <w:color w:val="000000"/>
          <w:szCs w:val="21"/>
        </w:rPr>
        <w:t>field编码场：一个场的编码表示</w:t>
      </w:r>
    </w:p>
    <w:p w:rsidR="0046208C" w:rsidRPr="00DE02C8" w:rsidRDefault="0046208C" w:rsidP="00281341">
      <w:pPr>
        <w:widowControl/>
        <w:jc w:val="left"/>
        <w:rPr>
          <w:rFonts w:asciiTheme="minorEastAsia" w:hAnsiTheme="minorEastAsia"/>
          <w:color w:val="000000"/>
          <w:szCs w:val="21"/>
        </w:rPr>
      </w:pPr>
      <w:r w:rsidRPr="00DE02C8">
        <w:rPr>
          <w:rFonts w:asciiTheme="minorEastAsia" w:hAnsiTheme="minorEastAsia"/>
          <w:color w:val="000000"/>
          <w:szCs w:val="21"/>
        </w:rPr>
        <w:t>coded</w:t>
      </w:r>
      <w:r>
        <w:rPr>
          <w:rFonts w:asciiTheme="minorEastAsia" w:hAnsiTheme="minorEastAsia"/>
          <w:color w:val="000000"/>
          <w:szCs w:val="21"/>
        </w:rPr>
        <w:t xml:space="preserve"> </w:t>
      </w:r>
      <w:r w:rsidRPr="00DE02C8">
        <w:rPr>
          <w:rFonts w:asciiTheme="minorEastAsia" w:hAnsiTheme="minorEastAsia"/>
          <w:color w:val="000000"/>
          <w:szCs w:val="21"/>
        </w:rPr>
        <w:t>frame编码帧：一个帧的编码表示</w:t>
      </w:r>
    </w:p>
    <w:p w:rsidR="0046208C" w:rsidRPr="00DE02C8" w:rsidRDefault="0046208C" w:rsidP="00281341">
      <w:pPr>
        <w:widowControl/>
        <w:jc w:val="left"/>
        <w:rPr>
          <w:rFonts w:asciiTheme="minorEastAsia" w:hAnsiTheme="minorEastAsia"/>
          <w:color w:val="000000"/>
          <w:szCs w:val="21"/>
        </w:rPr>
      </w:pPr>
      <w:r w:rsidRPr="00DE02C8">
        <w:rPr>
          <w:rFonts w:asciiTheme="minorEastAsia" w:hAnsiTheme="minorEastAsia"/>
          <w:color w:val="000000"/>
          <w:szCs w:val="21"/>
        </w:rPr>
        <w:t>coded</w:t>
      </w:r>
      <w:r>
        <w:rPr>
          <w:rFonts w:asciiTheme="minorEastAsia" w:hAnsiTheme="minorEastAsia"/>
          <w:color w:val="000000"/>
          <w:szCs w:val="21"/>
        </w:rPr>
        <w:t xml:space="preserve"> </w:t>
      </w:r>
      <w:r w:rsidRPr="00DE02C8">
        <w:rPr>
          <w:rFonts w:asciiTheme="minorEastAsia" w:hAnsiTheme="minorEastAsia"/>
          <w:color w:val="000000"/>
          <w:szCs w:val="21"/>
        </w:rPr>
        <w:t>picture编码图像：一幅图像的编码表示。一个编码图像可以是一个编码场，也可以是一个编码帧</w:t>
      </w:r>
    </w:p>
    <w:p w:rsidR="0046208C" w:rsidRPr="0046208C" w:rsidRDefault="0046208C" w:rsidP="00281341">
      <w:pPr>
        <w:widowControl/>
        <w:jc w:val="left"/>
        <w:rPr>
          <w:rFonts w:asciiTheme="minorEastAsia" w:hAnsiTheme="minorEastAsia"/>
          <w:color w:val="000000"/>
          <w:szCs w:val="21"/>
        </w:rPr>
      </w:pPr>
      <w:r w:rsidRPr="0046208C">
        <w:rPr>
          <w:rFonts w:asciiTheme="minorEastAsia" w:hAnsiTheme="minorEastAsia"/>
          <w:color w:val="000000"/>
          <w:szCs w:val="21"/>
        </w:rPr>
        <w:t>complementary</w:t>
      </w:r>
      <w:r>
        <w:rPr>
          <w:rFonts w:asciiTheme="minorEastAsia" w:hAnsiTheme="minorEastAsia"/>
          <w:color w:val="000000"/>
          <w:szCs w:val="21"/>
        </w:rPr>
        <w:t xml:space="preserve"> </w:t>
      </w:r>
      <w:r w:rsidRPr="0046208C">
        <w:rPr>
          <w:rFonts w:asciiTheme="minorEastAsia" w:hAnsiTheme="minorEastAsia"/>
          <w:color w:val="000000"/>
          <w:szCs w:val="21"/>
        </w:rPr>
        <w:t>field</w:t>
      </w:r>
      <w:r>
        <w:rPr>
          <w:rFonts w:asciiTheme="minorEastAsia" w:hAnsiTheme="minorEastAsia"/>
          <w:color w:val="000000"/>
          <w:szCs w:val="21"/>
        </w:rPr>
        <w:t xml:space="preserve"> </w:t>
      </w:r>
      <w:r w:rsidRPr="0046208C">
        <w:rPr>
          <w:rFonts w:asciiTheme="minorEastAsia" w:hAnsiTheme="minorEastAsia"/>
          <w:color w:val="000000"/>
          <w:szCs w:val="21"/>
        </w:rPr>
        <w:t>pair互补场对：互补的参考场对或互补的非参考场对的总称</w:t>
      </w:r>
    </w:p>
    <w:p w:rsidR="0046208C" w:rsidRPr="0046208C" w:rsidRDefault="0046208C" w:rsidP="00281341">
      <w:pPr>
        <w:widowControl/>
        <w:jc w:val="left"/>
        <w:rPr>
          <w:rFonts w:asciiTheme="minorEastAsia" w:hAnsiTheme="minorEastAsia"/>
          <w:color w:val="000000"/>
          <w:szCs w:val="21"/>
        </w:rPr>
      </w:pPr>
      <w:r w:rsidRPr="0046208C">
        <w:rPr>
          <w:rFonts w:asciiTheme="minorEastAsia" w:hAnsiTheme="minorEastAsia"/>
          <w:color w:val="000000"/>
          <w:szCs w:val="21"/>
        </w:rPr>
        <w:t>complementary</w:t>
      </w:r>
      <w:r>
        <w:rPr>
          <w:rFonts w:asciiTheme="minorEastAsia" w:hAnsiTheme="minorEastAsia"/>
          <w:color w:val="000000"/>
          <w:szCs w:val="21"/>
        </w:rPr>
        <w:t xml:space="preserve"> </w:t>
      </w:r>
      <w:r w:rsidRPr="0046208C">
        <w:rPr>
          <w:rFonts w:asciiTheme="minorEastAsia" w:hAnsiTheme="minorEastAsia"/>
          <w:color w:val="000000"/>
          <w:szCs w:val="21"/>
        </w:rPr>
        <w:t>non-reference</w:t>
      </w:r>
      <w:r>
        <w:rPr>
          <w:rFonts w:asciiTheme="minorEastAsia" w:hAnsiTheme="minorEastAsia"/>
          <w:color w:val="000000"/>
          <w:szCs w:val="21"/>
        </w:rPr>
        <w:t xml:space="preserve"> </w:t>
      </w:r>
      <w:r w:rsidRPr="0046208C">
        <w:rPr>
          <w:rFonts w:asciiTheme="minorEastAsia" w:hAnsiTheme="minorEastAsia"/>
          <w:color w:val="000000"/>
          <w:szCs w:val="21"/>
        </w:rPr>
        <w:t>field</w:t>
      </w:r>
      <w:r>
        <w:rPr>
          <w:rFonts w:asciiTheme="minorEastAsia" w:hAnsiTheme="minorEastAsia"/>
          <w:color w:val="000000"/>
          <w:szCs w:val="21"/>
        </w:rPr>
        <w:t xml:space="preserve"> </w:t>
      </w:r>
      <w:r w:rsidRPr="0046208C">
        <w:rPr>
          <w:rFonts w:asciiTheme="minorEastAsia" w:hAnsiTheme="minorEastAsia"/>
          <w:color w:val="000000"/>
          <w:szCs w:val="21"/>
        </w:rPr>
        <w:t>pair互补的非参考场对：位于解码顺序上相继的两个访问单元中</w:t>
      </w:r>
      <w:r w:rsidRPr="0046208C">
        <w:rPr>
          <w:rFonts w:asciiTheme="minorEastAsia" w:hAnsiTheme="minorEastAsia" w:hint="eastAsia"/>
          <w:color w:val="000000"/>
          <w:szCs w:val="21"/>
        </w:rPr>
        <w:t>的</w:t>
      </w:r>
      <w:r w:rsidRPr="0046208C">
        <w:rPr>
          <w:rFonts w:asciiTheme="minorEastAsia" w:hAnsiTheme="minorEastAsia"/>
          <w:color w:val="000000"/>
          <w:szCs w:val="21"/>
        </w:rPr>
        <w:t>两个非参考场，</w:t>
      </w:r>
      <w:r w:rsidRPr="0046208C">
        <w:rPr>
          <w:rFonts w:asciiTheme="minorEastAsia" w:hAnsiTheme="minorEastAsia" w:hint="eastAsia"/>
          <w:color w:val="000000"/>
          <w:szCs w:val="21"/>
        </w:rPr>
        <w:t>这两个</w:t>
      </w:r>
      <w:r w:rsidRPr="00DE02C8">
        <w:rPr>
          <w:rFonts w:asciiTheme="minorEastAsia" w:hAnsiTheme="minorEastAsia"/>
          <w:color w:val="000000"/>
          <w:szCs w:val="21"/>
        </w:rPr>
        <w:t>coded</w:t>
      </w:r>
      <w:r w:rsidR="00281341">
        <w:rPr>
          <w:rFonts w:asciiTheme="minorEastAsia" w:hAnsiTheme="minorEastAsia"/>
          <w:color w:val="000000"/>
          <w:szCs w:val="21"/>
        </w:rPr>
        <w:t xml:space="preserve"> </w:t>
      </w:r>
      <w:r w:rsidRPr="00DE02C8">
        <w:rPr>
          <w:rFonts w:asciiTheme="minorEastAsia" w:hAnsiTheme="minorEastAsia"/>
          <w:color w:val="000000"/>
          <w:szCs w:val="21"/>
        </w:rPr>
        <w:t>field</w:t>
      </w:r>
      <w:r w:rsidRPr="0046208C">
        <w:rPr>
          <w:rFonts w:asciiTheme="minorEastAsia" w:hAnsiTheme="minorEastAsia"/>
          <w:color w:val="000000"/>
          <w:szCs w:val="21"/>
        </w:rPr>
        <w:t>具有相反的奇偶性，并且第一个场</w:t>
      </w:r>
      <w:r w:rsidRPr="0046208C">
        <w:rPr>
          <w:rFonts w:asciiTheme="minorEastAsia" w:hAnsiTheme="minorEastAsia" w:hint="eastAsia"/>
          <w:color w:val="000000"/>
          <w:szCs w:val="21"/>
        </w:rPr>
        <w:t>尚未</w:t>
      </w:r>
      <w:r w:rsidRPr="0046208C">
        <w:rPr>
          <w:rFonts w:asciiTheme="minorEastAsia" w:hAnsiTheme="minorEastAsia"/>
          <w:color w:val="000000"/>
          <w:szCs w:val="21"/>
        </w:rPr>
        <w:t>配对。</w:t>
      </w:r>
    </w:p>
    <w:p w:rsidR="0046208C" w:rsidRPr="0046208C" w:rsidRDefault="0046208C" w:rsidP="00281341">
      <w:pPr>
        <w:widowControl/>
        <w:jc w:val="left"/>
        <w:rPr>
          <w:rFonts w:asciiTheme="minorEastAsia" w:hAnsiTheme="minorEastAsia"/>
          <w:color w:val="000000"/>
          <w:szCs w:val="21"/>
        </w:rPr>
      </w:pPr>
      <w:r w:rsidRPr="0046208C">
        <w:rPr>
          <w:rFonts w:asciiTheme="minorEastAsia" w:hAnsiTheme="minorEastAsia"/>
          <w:color w:val="000000"/>
          <w:szCs w:val="21"/>
        </w:rPr>
        <w:t>complementary</w:t>
      </w:r>
      <w:r>
        <w:rPr>
          <w:rFonts w:asciiTheme="minorEastAsia" w:hAnsiTheme="minorEastAsia"/>
          <w:color w:val="000000"/>
          <w:szCs w:val="21"/>
        </w:rPr>
        <w:t xml:space="preserve"> </w:t>
      </w:r>
      <w:r w:rsidRPr="0046208C">
        <w:rPr>
          <w:rFonts w:asciiTheme="minorEastAsia" w:hAnsiTheme="minorEastAsia"/>
          <w:color w:val="000000"/>
          <w:szCs w:val="21"/>
        </w:rPr>
        <w:t>reference</w:t>
      </w:r>
      <w:r>
        <w:rPr>
          <w:rFonts w:asciiTheme="minorEastAsia" w:hAnsiTheme="minorEastAsia"/>
          <w:color w:val="000000"/>
          <w:szCs w:val="21"/>
        </w:rPr>
        <w:t xml:space="preserve"> </w:t>
      </w:r>
      <w:r w:rsidRPr="0046208C">
        <w:rPr>
          <w:rFonts w:asciiTheme="minorEastAsia" w:hAnsiTheme="minorEastAsia"/>
          <w:color w:val="000000"/>
          <w:szCs w:val="21"/>
        </w:rPr>
        <w:t>field</w:t>
      </w:r>
      <w:r>
        <w:rPr>
          <w:rFonts w:asciiTheme="minorEastAsia" w:hAnsiTheme="minorEastAsia"/>
          <w:color w:val="000000"/>
          <w:szCs w:val="21"/>
        </w:rPr>
        <w:t xml:space="preserve"> </w:t>
      </w:r>
      <w:r w:rsidRPr="0046208C">
        <w:rPr>
          <w:rFonts w:asciiTheme="minorEastAsia" w:hAnsiTheme="minorEastAsia"/>
          <w:color w:val="000000"/>
          <w:szCs w:val="21"/>
        </w:rPr>
        <w:t>pair互补的参考场对：位于解码顺序上相继的两个访问单元中</w:t>
      </w:r>
      <w:r w:rsidRPr="0046208C">
        <w:rPr>
          <w:rFonts w:asciiTheme="minorEastAsia" w:hAnsiTheme="minorEastAsia" w:hint="eastAsia"/>
          <w:color w:val="000000"/>
          <w:szCs w:val="21"/>
        </w:rPr>
        <w:t>的</w:t>
      </w:r>
      <w:r w:rsidRPr="0046208C">
        <w:rPr>
          <w:rFonts w:asciiTheme="minorEastAsia" w:hAnsiTheme="minorEastAsia"/>
          <w:color w:val="000000"/>
          <w:szCs w:val="21"/>
        </w:rPr>
        <w:t>两个参考场，</w:t>
      </w:r>
      <w:r w:rsidRPr="0046208C">
        <w:rPr>
          <w:rFonts w:asciiTheme="minorEastAsia" w:hAnsiTheme="minorEastAsia" w:hint="eastAsia"/>
          <w:color w:val="000000"/>
          <w:szCs w:val="21"/>
        </w:rPr>
        <w:t>这两个</w:t>
      </w:r>
      <w:r w:rsidRPr="00DE02C8">
        <w:rPr>
          <w:rFonts w:asciiTheme="minorEastAsia" w:hAnsiTheme="minorEastAsia"/>
          <w:color w:val="000000"/>
          <w:szCs w:val="21"/>
        </w:rPr>
        <w:t>coded</w:t>
      </w:r>
      <w:r w:rsidR="00281341">
        <w:rPr>
          <w:rFonts w:asciiTheme="minorEastAsia" w:hAnsiTheme="minorEastAsia"/>
          <w:color w:val="000000"/>
          <w:szCs w:val="21"/>
        </w:rPr>
        <w:t xml:space="preserve"> </w:t>
      </w:r>
      <w:r w:rsidRPr="00DE02C8">
        <w:rPr>
          <w:rFonts w:asciiTheme="minorEastAsia" w:hAnsiTheme="minorEastAsia"/>
          <w:color w:val="000000"/>
          <w:szCs w:val="21"/>
        </w:rPr>
        <w:t>field</w:t>
      </w:r>
      <w:r w:rsidRPr="0046208C">
        <w:rPr>
          <w:rFonts w:asciiTheme="minorEastAsia" w:hAnsiTheme="minorEastAsia"/>
          <w:color w:val="000000"/>
          <w:szCs w:val="21"/>
        </w:rPr>
        <w:t>的frame_num语法元素值相同，</w:t>
      </w:r>
      <w:r w:rsidRPr="0046208C">
        <w:rPr>
          <w:rFonts w:asciiTheme="minorEastAsia" w:hAnsiTheme="minorEastAsia" w:hint="eastAsia"/>
          <w:color w:val="000000"/>
          <w:szCs w:val="21"/>
        </w:rPr>
        <w:t>并且</w:t>
      </w:r>
      <w:r w:rsidRPr="0046208C">
        <w:rPr>
          <w:rFonts w:asciiTheme="minorEastAsia" w:hAnsiTheme="minorEastAsia"/>
          <w:color w:val="000000"/>
          <w:szCs w:val="21"/>
        </w:rPr>
        <w:t>解码顺序上的第二场不是IDR图像，并且不包含memory_management_control_operation值等于5的语法元素</w:t>
      </w:r>
    </w:p>
    <w:p w:rsidR="0046208C" w:rsidRDefault="0046208C" w:rsidP="00281341">
      <w:pPr>
        <w:widowControl/>
        <w:jc w:val="left"/>
        <w:rPr>
          <w:rFonts w:asciiTheme="minorEastAsia" w:hAnsiTheme="minorEastAsia"/>
          <w:color w:val="000000"/>
          <w:szCs w:val="21"/>
        </w:rPr>
      </w:pPr>
    </w:p>
    <w:p w:rsidR="00281341" w:rsidRDefault="00281341" w:rsidP="00281341">
      <w:pPr>
        <w:widowControl/>
        <w:jc w:val="left"/>
        <w:rPr>
          <w:rFonts w:ascii="TT1D91o00" w:hAnsi="TT1D91o00" w:hint="eastAsia"/>
          <w:color w:val="000000"/>
          <w:sz w:val="22"/>
        </w:rPr>
      </w:pPr>
      <w:r>
        <w:rPr>
          <w:rFonts w:ascii="TT1D91o01" w:hAnsi="TT1D91o01"/>
          <w:color w:val="000000"/>
          <w:sz w:val="22"/>
        </w:rPr>
        <w:t>参</w:t>
      </w:r>
      <w:r>
        <w:rPr>
          <w:rFonts w:ascii="TT1D91o00" w:hAnsi="TT1D91o00"/>
          <w:color w:val="000000"/>
          <w:sz w:val="22"/>
        </w:rPr>
        <w:t>考</w:t>
      </w:r>
      <w:r>
        <w:rPr>
          <w:rFonts w:ascii="TT1D91o00" w:hAnsi="TT1D91o00" w:hint="eastAsia"/>
          <w:color w:val="000000"/>
          <w:sz w:val="22"/>
        </w:rPr>
        <w:t>帧</w:t>
      </w:r>
      <w:r>
        <w:rPr>
          <w:rFonts w:ascii="TT1D91o00" w:hAnsi="TT1D91o00"/>
          <w:color w:val="000000"/>
          <w:sz w:val="22"/>
        </w:rPr>
        <w:t>标</w:t>
      </w:r>
      <w:r>
        <w:rPr>
          <w:rFonts w:ascii="TT1D91o02" w:hAnsi="TT1D91o02"/>
          <w:color w:val="000000"/>
          <w:sz w:val="22"/>
        </w:rPr>
        <w:t>记</w:t>
      </w:r>
      <w:r>
        <w:rPr>
          <w:rFonts w:ascii="TT1D91o00" w:hAnsi="TT1D91o00" w:hint="eastAsia"/>
          <w:color w:val="000000"/>
          <w:sz w:val="22"/>
        </w:rPr>
        <w:t>过程步骤</w:t>
      </w:r>
      <w:r>
        <w:rPr>
          <w:rFonts w:ascii="TT1D91o00" w:hAnsi="TT1D91o00"/>
          <w:color w:val="000000"/>
          <w:sz w:val="22"/>
        </w:rPr>
        <w:t>：</w:t>
      </w:r>
    </w:p>
    <w:p w:rsidR="00281341" w:rsidRPr="00281341" w:rsidRDefault="00281341" w:rsidP="00830E8A">
      <w:pPr>
        <w:pStyle w:val="a9"/>
        <w:widowControl/>
        <w:numPr>
          <w:ilvl w:val="0"/>
          <w:numId w:val="130"/>
        </w:numPr>
        <w:ind w:firstLineChars="0"/>
        <w:jc w:val="left"/>
        <w:rPr>
          <w:rFonts w:asciiTheme="minorEastAsia" w:hAnsiTheme="minorEastAsia"/>
          <w:color w:val="000000"/>
          <w:szCs w:val="21"/>
        </w:rPr>
      </w:pPr>
      <w:r w:rsidRPr="00281341">
        <w:rPr>
          <w:rFonts w:asciiTheme="minorEastAsia" w:hAnsiTheme="minorEastAsia"/>
          <w:color w:val="000000"/>
          <w:szCs w:val="21"/>
        </w:rPr>
        <w:t>当前图像的所有</w:t>
      </w:r>
      <w:r w:rsidRPr="00281341">
        <w:rPr>
          <w:rFonts w:asciiTheme="minorEastAsia" w:hAnsiTheme="minorEastAsia" w:hint="eastAsia"/>
          <w:color w:val="000000"/>
          <w:szCs w:val="21"/>
        </w:rPr>
        <w:t>slice</w:t>
      </w:r>
      <w:r w:rsidRPr="00281341">
        <w:rPr>
          <w:rFonts w:asciiTheme="minorEastAsia" w:hAnsiTheme="minorEastAsia"/>
          <w:color w:val="000000"/>
          <w:szCs w:val="21"/>
        </w:rPr>
        <w:t>都已被解码</w:t>
      </w:r>
    </w:p>
    <w:p w:rsidR="00281341" w:rsidRPr="00281341" w:rsidRDefault="00281341" w:rsidP="00830E8A">
      <w:pPr>
        <w:pStyle w:val="a9"/>
        <w:widowControl/>
        <w:numPr>
          <w:ilvl w:val="0"/>
          <w:numId w:val="130"/>
        </w:numPr>
        <w:ind w:firstLineChars="0"/>
        <w:jc w:val="left"/>
        <w:rPr>
          <w:rFonts w:asciiTheme="minorEastAsia" w:hAnsiTheme="minorEastAsia"/>
          <w:color w:val="000000"/>
          <w:szCs w:val="21"/>
        </w:rPr>
      </w:pPr>
      <w:r w:rsidRPr="00281341">
        <w:rPr>
          <w:rFonts w:asciiTheme="minorEastAsia" w:hAnsiTheme="minorEastAsia"/>
          <w:color w:val="000000"/>
          <w:szCs w:val="21"/>
        </w:rPr>
        <w:t>根据当前图像是否是IDR图像，应用如下规则：</w:t>
      </w:r>
    </w:p>
    <w:p w:rsidR="00281341" w:rsidRPr="00281341" w:rsidRDefault="00281341" w:rsidP="00830E8A">
      <w:pPr>
        <w:pStyle w:val="a9"/>
        <w:widowControl/>
        <w:numPr>
          <w:ilvl w:val="0"/>
          <w:numId w:val="131"/>
        </w:numPr>
        <w:ind w:firstLineChars="0"/>
        <w:jc w:val="left"/>
        <w:rPr>
          <w:rFonts w:asciiTheme="minorEastAsia" w:hAnsiTheme="minorEastAsia"/>
          <w:color w:val="000000"/>
          <w:szCs w:val="21"/>
        </w:rPr>
      </w:pPr>
      <w:r w:rsidRPr="00281341">
        <w:rPr>
          <w:rFonts w:asciiTheme="minorEastAsia" w:hAnsiTheme="minorEastAsia"/>
          <w:color w:val="000000"/>
          <w:szCs w:val="21"/>
        </w:rPr>
        <w:t>如果当前图像是IDR图像，应用如下规则：</w:t>
      </w:r>
    </w:p>
    <w:p w:rsidR="00281341" w:rsidRDefault="00281341" w:rsidP="00830E8A">
      <w:pPr>
        <w:pStyle w:val="a9"/>
        <w:widowControl/>
        <w:numPr>
          <w:ilvl w:val="0"/>
          <w:numId w:val="132"/>
        </w:numPr>
        <w:ind w:firstLineChars="0"/>
        <w:jc w:val="left"/>
        <w:rPr>
          <w:rFonts w:asciiTheme="minorEastAsia" w:hAnsiTheme="minorEastAsia"/>
          <w:color w:val="000000"/>
          <w:szCs w:val="21"/>
        </w:rPr>
      </w:pPr>
      <w:r w:rsidRPr="00281341">
        <w:rPr>
          <w:rFonts w:asciiTheme="minorEastAsia" w:hAnsiTheme="minorEastAsia"/>
          <w:color w:val="000000"/>
          <w:szCs w:val="21"/>
        </w:rPr>
        <w:t>所有参考图像被标记为"不用于参考</w:t>
      </w:r>
      <w:r>
        <w:rPr>
          <w:rFonts w:asciiTheme="minorEastAsia" w:hAnsiTheme="minorEastAsia"/>
          <w:color w:val="000000"/>
          <w:szCs w:val="21"/>
        </w:rPr>
        <w:t>"</w:t>
      </w:r>
    </w:p>
    <w:p w:rsidR="00281341" w:rsidRDefault="00281341" w:rsidP="00830E8A">
      <w:pPr>
        <w:pStyle w:val="a9"/>
        <w:widowControl/>
        <w:numPr>
          <w:ilvl w:val="0"/>
          <w:numId w:val="132"/>
        </w:numPr>
        <w:ind w:firstLineChars="0"/>
        <w:jc w:val="left"/>
        <w:rPr>
          <w:rFonts w:asciiTheme="minorEastAsia" w:hAnsiTheme="minorEastAsia"/>
          <w:color w:val="000000"/>
          <w:szCs w:val="21"/>
        </w:rPr>
      </w:pPr>
      <w:r w:rsidRPr="00281341">
        <w:rPr>
          <w:rFonts w:asciiTheme="minorEastAsia" w:hAnsiTheme="minorEastAsia"/>
          <w:color w:val="000000"/>
          <w:szCs w:val="21"/>
        </w:rPr>
        <w:lastRenderedPageBreak/>
        <w:t>根据long_term_reference_flag的不同取值，应用下列规则：</w:t>
      </w:r>
    </w:p>
    <w:p w:rsidR="00281341" w:rsidRDefault="00281341" w:rsidP="00830E8A">
      <w:pPr>
        <w:pStyle w:val="a9"/>
        <w:widowControl/>
        <w:numPr>
          <w:ilvl w:val="0"/>
          <w:numId w:val="133"/>
        </w:numPr>
        <w:ind w:firstLineChars="0"/>
        <w:jc w:val="left"/>
        <w:rPr>
          <w:rFonts w:asciiTheme="minorEastAsia" w:hAnsiTheme="minorEastAsia"/>
          <w:color w:val="000000"/>
          <w:szCs w:val="21"/>
        </w:rPr>
      </w:pPr>
      <w:r w:rsidRPr="00281341">
        <w:rPr>
          <w:rFonts w:asciiTheme="minorEastAsia" w:hAnsiTheme="minorEastAsia"/>
          <w:color w:val="000000"/>
          <w:szCs w:val="21"/>
        </w:rPr>
        <w:t>如果long_term_reference_flag等于0，则该IDR图像将被标记为"用于短期参考"</w:t>
      </w:r>
      <w:r>
        <w:rPr>
          <w:rFonts w:asciiTheme="minorEastAsia" w:hAnsiTheme="minorEastAsia" w:hint="eastAsia"/>
          <w:color w:val="000000"/>
          <w:szCs w:val="21"/>
        </w:rPr>
        <w:t>，</w:t>
      </w:r>
      <w:r w:rsidRPr="00281341">
        <w:rPr>
          <w:rFonts w:asciiTheme="minorEastAsia" w:hAnsiTheme="minorEastAsia"/>
          <w:color w:val="000000"/>
          <w:szCs w:val="21"/>
        </w:rPr>
        <w:t>并且MaxLongTermFrameIdx设为“非长期帧索引”。</w:t>
      </w:r>
    </w:p>
    <w:p w:rsidR="00281341" w:rsidRPr="00281341" w:rsidRDefault="00281341" w:rsidP="00830E8A">
      <w:pPr>
        <w:pStyle w:val="a9"/>
        <w:widowControl/>
        <w:numPr>
          <w:ilvl w:val="0"/>
          <w:numId w:val="133"/>
        </w:numPr>
        <w:ind w:firstLineChars="0"/>
        <w:jc w:val="left"/>
        <w:rPr>
          <w:rFonts w:asciiTheme="minorEastAsia" w:hAnsiTheme="minorEastAsia"/>
          <w:color w:val="000000"/>
          <w:szCs w:val="21"/>
        </w:rPr>
      </w:pPr>
      <w:r w:rsidRPr="00281341">
        <w:rPr>
          <w:rFonts w:asciiTheme="minorEastAsia" w:hAnsiTheme="minorEastAsia"/>
          <w:color w:val="000000"/>
          <w:szCs w:val="21"/>
        </w:rPr>
        <w:t>否则（long_term_reference_flag等于1），该IDR图像需要被标记为"用于长期参考"</w:t>
      </w:r>
      <w:r>
        <w:rPr>
          <w:rFonts w:asciiTheme="minorEastAsia" w:hAnsiTheme="minorEastAsia" w:hint="eastAsia"/>
          <w:color w:val="000000"/>
          <w:szCs w:val="21"/>
        </w:rPr>
        <w:t>，</w:t>
      </w:r>
      <w:r w:rsidRPr="00281341">
        <w:rPr>
          <w:rFonts w:asciiTheme="minorEastAsia" w:hAnsiTheme="minorEastAsia"/>
          <w:color w:val="000000"/>
          <w:szCs w:val="21"/>
        </w:rPr>
        <w:t>LongTermFrameIdx应被置为0，MaxLongTermFrameIdx应设为0。</w:t>
      </w:r>
    </w:p>
    <w:p w:rsidR="00281341" w:rsidRDefault="00281341" w:rsidP="00830E8A">
      <w:pPr>
        <w:pStyle w:val="a9"/>
        <w:widowControl/>
        <w:numPr>
          <w:ilvl w:val="0"/>
          <w:numId w:val="131"/>
        </w:numPr>
        <w:ind w:firstLineChars="0"/>
        <w:jc w:val="left"/>
        <w:rPr>
          <w:rFonts w:asciiTheme="minorEastAsia" w:hAnsiTheme="minorEastAsia"/>
          <w:color w:val="000000"/>
          <w:szCs w:val="21"/>
        </w:rPr>
      </w:pPr>
      <w:r w:rsidRPr="00281341">
        <w:rPr>
          <w:rFonts w:asciiTheme="minorEastAsia" w:hAnsiTheme="minorEastAsia"/>
          <w:color w:val="000000"/>
          <w:szCs w:val="21"/>
        </w:rPr>
        <w:t>否则（当前图像不是IDR图像），应用下列规则：</w:t>
      </w:r>
    </w:p>
    <w:p w:rsidR="00281341" w:rsidRDefault="00281341" w:rsidP="00830E8A">
      <w:pPr>
        <w:pStyle w:val="a9"/>
        <w:widowControl/>
        <w:numPr>
          <w:ilvl w:val="0"/>
          <w:numId w:val="134"/>
        </w:numPr>
        <w:ind w:firstLineChars="0"/>
        <w:jc w:val="left"/>
        <w:rPr>
          <w:rFonts w:asciiTheme="minorEastAsia" w:hAnsiTheme="minorEastAsia"/>
          <w:color w:val="000000"/>
          <w:szCs w:val="21"/>
        </w:rPr>
      </w:pPr>
      <w:r w:rsidRPr="00281341">
        <w:rPr>
          <w:rFonts w:asciiTheme="minorEastAsia" w:hAnsiTheme="minorEastAsia"/>
          <w:color w:val="000000"/>
          <w:szCs w:val="21"/>
        </w:rPr>
        <w:t>如果adaptive_ref_pic_marking_mode_flag等于0，则</w:t>
      </w:r>
      <w:r w:rsidRPr="00281341">
        <w:rPr>
          <w:rFonts w:asciiTheme="minorEastAsia" w:hAnsiTheme="minorEastAsia" w:hint="eastAsia"/>
          <w:color w:val="000000"/>
          <w:szCs w:val="21"/>
        </w:rPr>
        <w:t>采用滑动窗口法</w:t>
      </w:r>
      <w:r w:rsidRPr="00281341">
        <w:rPr>
          <w:rFonts w:asciiTheme="minorEastAsia" w:hAnsiTheme="minorEastAsia"/>
          <w:color w:val="000000"/>
          <w:szCs w:val="21"/>
        </w:rPr>
        <w:t>。</w:t>
      </w:r>
    </w:p>
    <w:p w:rsidR="00281341" w:rsidRPr="00281341" w:rsidRDefault="00281341" w:rsidP="00830E8A">
      <w:pPr>
        <w:pStyle w:val="a9"/>
        <w:widowControl/>
        <w:numPr>
          <w:ilvl w:val="0"/>
          <w:numId w:val="134"/>
        </w:numPr>
        <w:ind w:firstLineChars="0"/>
        <w:jc w:val="left"/>
        <w:rPr>
          <w:rFonts w:asciiTheme="minorEastAsia" w:hAnsiTheme="minorEastAsia"/>
          <w:color w:val="000000"/>
          <w:szCs w:val="21"/>
        </w:rPr>
      </w:pPr>
      <w:r w:rsidRPr="00281341">
        <w:rPr>
          <w:rFonts w:asciiTheme="minorEastAsia" w:hAnsiTheme="minorEastAsia"/>
          <w:color w:val="000000"/>
          <w:szCs w:val="21"/>
        </w:rPr>
        <w:t>否则（adaptive_ref_pic_marking_mode_flag等于1），</w:t>
      </w:r>
      <w:r w:rsidRPr="00281341">
        <w:rPr>
          <w:rFonts w:asciiTheme="minorEastAsia" w:hAnsiTheme="minorEastAsia" w:hint="eastAsia"/>
          <w:color w:val="000000"/>
          <w:szCs w:val="21"/>
        </w:rPr>
        <w:t>则采用</w:t>
      </w:r>
      <w:r w:rsidRPr="00281341">
        <w:rPr>
          <w:rFonts w:asciiTheme="minorEastAsia" w:hAnsiTheme="minorEastAsia"/>
          <w:color w:val="000000"/>
          <w:szCs w:val="21"/>
        </w:rPr>
        <w:t>MMCO</w:t>
      </w:r>
      <w:r w:rsidRPr="00281341">
        <w:rPr>
          <w:rFonts w:asciiTheme="minorEastAsia" w:hAnsiTheme="minorEastAsia" w:hint="eastAsia"/>
          <w:color w:val="000000"/>
          <w:szCs w:val="21"/>
        </w:rPr>
        <w:t>法</w:t>
      </w:r>
      <w:r w:rsidRPr="00281341">
        <w:rPr>
          <w:rFonts w:asciiTheme="minorEastAsia" w:hAnsiTheme="minorEastAsia"/>
          <w:color w:val="000000"/>
          <w:szCs w:val="21"/>
        </w:rPr>
        <w:t>。</w:t>
      </w:r>
    </w:p>
    <w:p w:rsidR="00281341" w:rsidRDefault="00281341" w:rsidP="00281341">
      <w:pPr>
        <w:widowControl/>
        <w:jc w:val="left"/>
        <w:rPr>
          <w:rFonts w:asciiTheme="minorEastAsia" w:hAnsiTheme="minorEastAsia"/>
          <w:color w:val="000000"/>
          <w:szCs w:val="21"/>
        </w:rPr>
      </w:pPr>
    </w:p>
    <w:p w:rsidR="00281341" w:rsidRPr="00281341" w:rsidRDefault="00281341" w:rsidP="00281341">
      <w:pPr>
        <w:widowControl/>
        <w:jc w:val="left"/>
        <w:rPr>
          <w:rFonts w:asciiTheme="minorEastAsia" w:hAnsiTheme="minorEastAsia"/>
          <w:color w:val="000000"/>
          <w:szCs w:val="21"/>
        </w:rPr>
      </w:pPr>
      <w:r>
        <w:rPr>
          <w:rFonts w:asciiTheme="minorEastAsia" w:hAnsiTheme="minorEastAsia" w:hint="eastAsia"/>
          <w:color w:val="000000"/>
          <w:szCs w:val="21"/>
        </w:rPr>
        <w:t>注：</w:t>
      </w:r>
      <w:r w:rsidRPr="00281341">
        <w:rPr>
          <w:rFonts w:asciiTheme="minorEastAsia" w:hAnsiTheme="minorEastAsia"/>
          <w:color w:val="000000"/>
          <w:szCs w:val="21"/>
        </w:rPr>
        <w:t>在当前已解码</w:t>
      </w:r>
      <w:r>
        <w:rPr>
          <w:rFonts w:asciiTheme="minorEastAsia" w:hAnsiTheme="minorEastAsia" w:hint="eastAsia"/>
          <w:color w:val="000000"/>
          <w:szCs w:val="21"/>
        </w:rPr>
        <w:t>的</w:t>
      </w:r>
      <w:r w:rsidRPr="00281341">
        <w:rPr>
          <w:rFonts w:asciiTheme="minorEastAsia" w:hAnsiTheme="minorEastAsia"/>
          <w:color w:val="000000"/>
          <w:szCs w:val="21"/>
        </w:rPr>
        <w:t>参考</w:t>
      </w:r>
      <w:r>
        <w:rPr>
          <w:rFonts w:asciiTheme="minorEastAsia" w:hAnsiTheme="minorEastAsia" w:hint="eastAsia"/>
          <w:color w:val="000000"/>
          <w:szCs w:val="21"/>
        </w:rPr>
        <w:t>帧</w:t>
      </w:r>
      <w:r w:rsidRPr="00281341">
        <w:rPr>
          <w:rFonts w:asciiTheme="minorEastAsia" w:hAnsiTheme="minorEastAsia"/>
          <w:color w:val="000000"/>
          <w:szCs w:val="21"/>
        </w:rPr>
        <w:t>标记过程完成后，至少有1场标记为“用于参考”的帧的数</w:t>
      </w:r>
      <w:r>
        <w:rPr>
          <w:rFonts w:asciiTheme="minorEastAsia" w:hAnsiTheme="minorEastAsia" w:hint="eastAsia"/>
          <w:color w:val="000000"/>
          <w:szCs w:val="21"/>
        </w:rPr>
        <w:t>目</w:t>
      </w:r>
      <w:r w:rsidRPr="00281341">
        <w:rPr>
          <w:rFonts w:asciiTheme="minorEastAsia" w:hAnsiTheme="minorEastAsia"/>
          <w:color w:val="000000"/>
          <w:szCs w:val="21"/>
        </w:rPr>
        <w:t>，加上至少有一场被标记为“用于参考”的互补参考场对的数目，再加上标记为“用于参考”的非成对场数目，不应该大于Max(max_num_ref_frames,1)</w:t>
      </w:r>
    </w:p>
    <w:p w:rsidR="00281341" w:rsidRPr="00281341" w:rsidRDefault="00281341" w:rsidP="00281341">
      <w:pPr>
        <w:widowControl/>
        <w:jc w:val="left"/>
        <w:rPr>
          <w:rFonts w:asciiTheme="minorEastAsia" w:hAnsiTheme="minorEastAsia"/>
          <w:color w:val="000000"/>
          <w:szCs w:val="21"/>
        </w:rPr>
      </w:pPr>
    </w:p>
    <w:p w:rsidR="00281341" w:rsidRPr="00281341" w:rsidRDefault="00281341" w:rsidP="00281341">
      <w:pPr>
        <w:widowControl/>
        <w:jc w:val="left"/>
        <w:rPr>
          <w:rFonts w:asciiTheme="minorEastAsia" w:hAnsiTheme="minorEastAsia"/>
          <w:color w:val="000000"/>
          <w:szCs w:val="21"/>
        </w:rPr>
      </w:pPr>
      <w:r w:rsidRPr="00281341">
        <w:rPr>
          <w:rFonts w:asciiTheme="minorEastAsia" w:hAnsiTheme="minorEastAsia"/>
          <w:color w:val="000000"/>
          <w:szCs w:val="21"/>
        </w:rPr>
        <w:t>滑动窗</w:t>
      </w:r>
      <w:r>
        <w:rPr>
          <w:rFonts w:asciiTheme="minorEastAsia" w:hAnsiTheme="minorEastAsia" w:hint="eastAsia"/>
          <w:color w:val="000000"/>
          <w:szCs w:val="21"/>
        </w:rPr>
        <w:t>口参考帧标记</w:t>
      </w:r>
      <w:r w:rsidRPr="00281341">
        <w:rPr>
          <w:rFonts w:asciiTheme="minorEastAsia" w:hAnsiTheme="minorEastAsia" w:hint="eastAsia"/>
          <w:color w:val="000000"/>
          <w:szCs w:val="21"/>
        </w:rPr>
        <w:t>法（</w:t>
      </w:r>
      <w:r w:rsidRPr="00281341">
        <w:rPr>
          <w:rFonts w:asciiTheme="minorEastAsia" w:hAnsiTheme="minorEastAsia"/>
          <w:color w:val="000000"/>
          <w:szCs w:val="21"/>
        </w:rPr>
        <w:t>在adaptive_ref_pic_marking_mode_flag等于0时</w:t>
      </w:r>
      <w:r w:rsidRPr="00281341">
        <w:rPr>
          <w:rFonts w:asciiTheme="minorEastAsia" w:hAnsiTheme="minorEastAsia" w:hint="eastAsia"/>
          <w:color w:val="000000"/>
          <w:szCs w:val="21"/>
        </w:rPr>
        <w:t>）：</w:t>
      </w:r>
    </w:p>
    <w:p w:rsidR="00281341" w:rsidRPr="00281341" w:rsidRDefault="00281341" w:rsidP="00830E8A">
      <w:pPr>
        <w:pStyle w:val="a9"/>
        <w:numPr>
          <w:ilvl w:val="0"/>
          <w:numId w:val="135"/>
        </w:numPr>
        <w:ind w:firstLineChars="0"/>
      </w:pPr>
      <w:r w:rsidRPr="00281341">
        <w:t>如果当前编码场是一个互补</w:t>
      </w:r>
      <w:r w:rsidRPr="00281341">
        <w:rPr>
          <w:rFonts w:hint="eastAsia"/>
        </w:rPr>
        <w:t>的</w:t>
      </w:r>
      <w:r w:rsidRPr="00281341">
        <w:t>参考场对</w:t>
      </w:r>
      <w:r w:rsidRPr="00281341">
        <w:rPr>
          <w:rFonts w:hint="eastAsia"/>
        </w:rPr>
        <w:t>在解码顺序上的</w:t>
      </w:r>
      <w:r w:rsidRPr="00281341">
        <w:t>第二个场，并且第一个场已经被标记为“用于短期参考”，</w:t>
      </w:r>
      <w:r w:rsidRPr="00281341">
        <w:rPr>
          <w:rFonts w:hint="eastAsia"/>
        </w:rPr>
        <w:t>则</w:t>
      </w:r>
      <w:r w:rsidRPr="00281341">
        <w:t>当前图像</w:t>
      </w:r>
      <w:r w:rsidRPr="00281341">
        <w:rPr>
          <w:rFonts w:hint="eastAsia"/>
        </w:rPr>
        <w:t>和互补的参考场对都</w:t>
      </w:r>
      <w:r w:rsidRPr="00281341">
        <w:t>被标记为“用于短期参考”</w:t>
      </w:r>
    </w:p>
    <w:p w:rsidR="00643347" w:rsidRDefault="00281341" w:rsidP="00830E8A">
      <w:pPr>
        <w:pStyle w:val="a9"/>
        <w:numPr>
          <w:ilvl w:val="0"/>
          <w:numId w:val="135"/>
        </w:numPr>
        <w:ind w:firstLineChars="0"/>
      </w:pPr>
      <w:r>
        <w:rPr>
          <w:rFonts w:hint="eastAsia"/>
        </w:rPr>
        <w:t>否则，</w:t>
      </w:r>
      <w:r w:rsidRPr="00281341">
        <w:rPr>
          <w:rFonts w:hint="eastAsia"/>
        </w:rPr>
        <w:t>应用下列规则</w:t>
      </w:r>
      <w:r>
        <w:rPr>
          <w:rFonts w:hint="eastAsia"/>
        </w:rPr>
        <w:t>：</w:t>
      </w:r>
    </w:p>
    <w:p w:rsidR="00643347" w:rsidRDefault="00281341" w:rsidP="00643347">
      <w:pPr>
        <w:pStyle w:val="a9"/>
        <w:ind w:left="420" w:firstLineChars="0" w:firstLine="0"/>
      </w:pPr>
      <w:r w:rsidRPr="00281341">
        <w:t>令numShortTerm为</w:t>
      </w:r>
      <w:r w:rsidRPr="00281341">
        <w:rPr>
          <w:rFonts w:hint="eastAsia"/>
        </w:rPr>
        <w:t>以下三者的总数：作为</w:t>
      </w:r>
      <w:r w:rsidR="00643347">
        <w:t>短期参考</w:t>
      </w:r>
      <w:r w:rsidR="00643347">
        <w:rPr>
          <w:rFonts w:hint="eastAsia"/>
        </w:rPr>
        <w:t>的</w:t>
      </w:r>
      <w:r w:rsidRPr="00281341">
        <w:t>参考</w:t>
      </w:r>
      <w:r w:rsidRPr="00281341">
        <w:rPr>
          <w:rFonts w:hint="eastAsia"/>
        </w:rPr>
        <w:t>帧、</w:t>
      </w:r>
      <w:r w:rsidRPr="00281341">
        <w:t>互补参考场对</w:t>
      </w:r>
      <w:r w:rsidRPr="00281341">
        <w:rPr>
          <w:rFonts w:hint="eastAsia"/>
        </w:rPr>
        <w:t>、</w:t>
      </w:r>
      <w:r w:rsidRPr="00281341">
        <w:t>至少有一个场被标记为“用于短期参考”的非成对参考场。</w:t>
      </w:r>
    </w:p>
    <w:p w:rsidR="00643347" w:rsidRDefault="00281341" w:rsidP="00643347">
      <w:pPr>
        <w:pStyle w:val="a9"/>
        <w:ind w:left="420" w:firstLineChars="0" w:firstLine="0"/>
      </w:pPr>
      <w:r w:rsidRPr="00281341">
        <w:t>令numLongTerm为</w:t>
      </w:r>
      <w:r w:rsidRPr="00281341">
        <w:rPr>
          <w:rFonts w:hint="eastAsia"/>
        </w:rPr>
        <w:t>以下三者的总数：</w:t>
      </w:r>
      <w:r w:rsidRPr="00281341">
        <w:t>作为</w:t>
      </w:r>
      <w:r w:rsidR="00643347">
        <w:rPr>
          <w:rFonts w:hint="eastAsia"/>
        </w:rPr>
        <w:t>长</w:t>
      </w:r>
      <w:r w:rsidRPr="00281341">
        <w:t>期参考的参考</w:t>
      </w:r>
      <w:r w:rsidRPr="00281341">
        <w:rPr>
          <w:rFonts w:hint="eastAsia"/>
        </w:rPr>
        <w:t>帧、</w:t>
      </w:r>
      <w:r w:rsidRPr="00281341">
        <w:t>互补参考场对</w:t>
      </w:r>
      <w:r w:rsidRPr="00281341">
        <w:rPr>
          <w:rFonts w:hint="eastAsia"/>
        </w:rPr>
        <w:t>、</w:t>
      </w:r>
      <w:r w:rsidRPr="00281341">
        <w:t>至少有一个场被标记为“用于长期参考”的非成对参考场。</w:t>
      </w:r>
    </w:p>
    <w:p w:rsidR="007F0F7C" w:rsidRDefault="00281341" w:rsidP="007F0F7C">
      <w:pPr>
        <w:pStyle w:val="a9"/>
        <w:ind w:left="420" w:firstLineChars="0" w:firstLine="0"/>
      </w:pPr>
      <w:r w:rsidRPr="00281341">
        <w:t>当numShortTerm+numLongTerm</w:t>
      </w:r>
      <w:r w:rsidRPr="00281341">
        <w:rPr>
          <w:rFonts w:hint="eastAsia"/>
        </w:rPr>
        <w:t>等于</w:t>
      </w:r>
      <w:r w:rsidRPr="00281341">
        <w:t>Max(max_num_ref_frames,1)</w:t>
      </w:r>
      <w:r w:rsidR="00643347">
        <w:t>时</w:t>
      </w:r>
      <w:r w:rsidR="00643347">
        <w:rPr>
          <w:rFonts w:hint="eastAsia"/>
        </w:rPr>
        <w:t>，</w:t>
      </w:r>
      <w:r w:rsidRPr="00281341">
        <w:t>numShortTerm大于0的条件应该满足</w:t>
      </w:r>
      <w:r w:rsidRPr="00281341">
        <w:rPr>
          <w:rFonts w:hint="eastAsia"/>
        </w:rPr>
        <w:t>，</w:t>
      </w:r>
      <w:r w:rsidRPr="00281341">
        <w:t>FrameNumWrap值</w:t>
      </w:r>
      <w:r w:rsidRPr="00281341">
        <w:rPr>
          <w:rFonts w:hint="eastAsia"/>
        </w:rPr>
        <w:t>最小</w:t>
      </w:r>
      <w:r w:rsidRPr="00281341">
        <w:t>的</w:t>
      </w:r>
      <w:r w:rsidRPr="00281341">
        <w:rPr>
          <w:rFonts w:hint="eastAsia"/>
        </w:rPr>
        <w:t>那个作为</w:t>
      </w:r>
      <w:r w:rsidRPr="00281341">
        <w:t>短期参考的参考</w:t>
      </w:r>
      <w:r w:rsidRPr="00281341">
        <w:rPr>
          <w:rFonts w:hint="eastAsia"/>
        </w:rPr>
        <w:t>帧、</w:t>
      </w:r>
      <w:r w:rsidRPr="00281341">
        <w:t>互补参考场对</w:t>
      </w:r>
      <w:r w:rsidRPr="00281341">
        <w:rPr>
          <w:rFonts w:hint="eastAsia"/>
        </w:rPr>
        <w:t>、</w:t>
      </w:r>
      <w:r w:rsidRPr="00281341">
        <w:t>非成对参考</w:t>
      </w:r>
      <w:r w:rsidRPr="00281341">
        <w:rPr>
          <w:rFonts w:hint="eastAsia"/>
        </w:rPr>
        <w:t>场</w:t>
      </w:r>
      <w:r w:rsidRPr="00281341">
        <w:t>被标记为“不用于参考”。当它是帧或者互补参考场对时，它的两个场都应该被标记为“不用于参考”。</w:t>
      </w:r>
    </w:p>
    <w:p w:rsidR="007F0F7C" w:rsidRDefault="007F0F7C" w:rsidP="007F0F7C">
      <w:pPr>
        <w:pStyle w:val="a9"/>
        <w:ind w:left="420" w:firstLineChars="0" w:firstLine="0"/>
      </w:pPr>
    </w:p>
    <w:p w:rsidR="007F0F7C" w:rsidRPr="007F0F7C" w:rsidRDefault="007F0F7C" w:rsidP="007F0F7C">
      <w:pPr>
        <w:spacing w:line="288" w:lineRule="auto"/>
      </w:pPr>
      <w:r w:rsidRPr="007F0F7C">
        <w:t>DPB管理策略：</w:t>
      </w:r>
    </w:p>
    <w:p w:rsidR="007F0F7C" w:rsidRPr="007F0F7C" w:rsidRDefault="007F0F7C" w:rsidP="007F0F7C">
      <w:pPr>
        <w:spacing w:line="288" w:lineRule="auto"/>
      </w:pPr>
      <w:r>
        <w:rPr>
          <w:rFonts w:hint="eastAsia"/>
        </w:rPr>
        <w:t>参考帧</w:t>
      </w:r>
      <w:r w:rsidRPr="007F0F7C">
        <w:rPr>
          <w:rFonts w:hint="eastAsia"/>
        </w:rPr>
        <w:t>标记与</w:t>
      </w:r>
      <w:r w:rsidRPr="007F0F7C">
        <w:t>DPB管理是不一样的，但又具有一定的联系，联系的地方在于（1）。</w:t>
      </w:r>
    </w:p>
    <w:p w:rsidR="007F0F7C" w:rsidRPr="007F0F7C" w:rsidRDefault="007F0F7C" w:rsidP="007F0F7C">
      <w:pPr>
        <w:spacing w:line="288" w:lineRule="auto"/>
      </w:pPr>
      <w:r w:rsidRPr="007F0F7C">
        <w:t>在DPB没满的时候，会无差别地把参考图像与非参考图像一并插入DPB</w:t>
      </w:r>
      <w:r>
        <w:t>中</w:t>
      </w:r>
      <w:r>
        <w:rPr>
          <w:rFonts w:hint="eastAsia"/>
        </w:rPr>
        <w:t>。</w:t>
      </w:r>
    </w:p>
    <w:p w:rsidR="007F0F7C" w:rsidRPr="007F0F7C" w:rsidRDefault="007F0F7C" w:rsidP="007F0F7C">
      <w:pPr>
        <w:spacing w:line="288" w:lineRule="auto"/>
      </w:pPr>
      <w:r w:rsidRPr="007F0F7C">
        <w:rPr>
          <w:rFonts w:hint="eastAsia"/>
        </w:rPr>
        <w:t>但是一旦</w:t>
      </w:r>
      <w:r w:rsidRPr="007F0F7C">
        <w:t>DPB满了之后：</w:t>
      </w:r>
    </w:p>
    <w:p w:rsidR="007F0F7C" w:rsidRPr="007F0F7C" w:rsidRDefault="007F0F7C" w:rsidP="007F0F7C">
      <w:pPr>
        <w:spacing w:line="288" w:lineRule="auto"/>
      </w:pPr>
      <w:r w:rsidRPr="007F0F7C">
        <w:rPr>
          <w:rFonts w:hint="eastAsia"/>
        </w:rPr>
        <w:t>如果新重建的图像为参考图像，该参考图像需要插入</w:t>
      </w:r>
      <w:r w:rsidRPr="007F0F7C">
        <w:t>DPB</w:t>
      </w:r>
    </w:p>
    <w:p w:rsidR="007F0F7C" w:rsidRPr="007F0F7C" w:rsidRDefault="007F0F7C" w:rsidP="00483A91">
      <w:pPr>
        <w:pStyle w:val="a9"/>
        <w:numPr>
          <w:ilvl w:val="0"/>
          <w:numId w:val="137"/>
        </w:numPr>
        <w:spacing w:line="288" w:lineRule="auto"/>
        <w:ind w:left="420" w:firstLineChars="0"/>
      </w:pPr>
      <w:r w:rsidRPr="007F0F7C">
        <w:rPr>
          <w:rFonts w:hint="eastAsia"/>
        </w:rPr>
        <w:t>如果</w:t>
      </w:r>
      <w:r w:rsidRPr="007F0F7C">
        <w:t>DPB中</w:t>
      </w:r>
      <w:r>
        <w:rPr>
          <w:rFonts w:hint="eastAsia"/>
        </w:rPr>
        <w:t>都是</w:t>
      </w:r>
      <w:r w:rsidRPr="007F0F7C">
        <w:t xml:space="preserve">参考图像，会按照滑动窗口模式把DPB序号最小的参考图像移除（1）； </w:t>
      </w:r>
    </w:p>
    <w:p w:rsidR="007F0F7C" w:rsidRPr="007F0F7C" w:rsidRDefault="007F0F7C" w:rsidP="00483A91">
      <w:pPr>
        <w:pStyle w:val="a9"/>
        <w:numPr>
          <w:ilvl w:val="0"/>
          <w:numId w:val="137"/>
        </w:numPr>
        <w:spacing w:line="288" w:lineRule="auto"/>
        <w:ind w:left="420" w:firstLineChars="0"/>
      </w:pPr>
      <w:r w:rsidRPr="007F0F7C">
        <w:rPr>
          <w:rFonts w:hint="eastAsia"/>
        </w:rPr>
        <w:t>如果</w:t>
      </w:r>
      <w:r w:rsidRPr="007F0F7C">
        <w:t xml:space="preserve">DPB中存在非参考图像，会把DPB中已经输出到磁盘的非参考图像移除（2） </w:t>
      </w:r>
    </w:p>
    <w:p w:rsidR="007F0F7C" w:rsidRPr="007F0F7C" w:rsidRDefault="007F0F7C" w:rsidP="007F0F7C">
      <w:pPr>
        <w:spacing w:line="288" w:lineRule="auto"/>
      </w:pPr>
      <w:r w:rsidRPr="007F0F7C">
        <w:rPr>
          <w:rFonts w:hint="eastAsia"/>
        </w:rPr>
        <w:t>如果新重建的图像为非参考图像</w:t>
      </w:r>
    </w:p>
    <w:p w:rsidR="007F0F7C" w:rsidRPr="007F0F7C" w:rsidRDefault="007F0F7C" w:rsidP="00483A91">
      <w:pPr>
        <w:pStyle w:val="a9"/>
        <w:numPr>
          <w:ilvl w:val="0"/>
          <w:numId w:val="137"/>
        </w:numPr>
        <w:spacing w:line="288" w:lineRule="auto"/>
        <w:ind w:left="420" w:firstLineChars="0"/>
      </w:pPr>
      <w:r w:rsidRPr="007F0F7C">
        <w:rPr>
          <w:rFonts w:hint="eastAsia"/>
        </w:rPr>
        <w:t>如果</w:t>
      </w:r>
      <w:r w:rsidRPr="007F0F7C">
        <w:t xml:space="preserve">DPB中不存在比当前图像POC更小的非参考图像，当前非参考图像会被直接输出到磁盘，而不插入DPB（3）； </w:t>
      </w:r>
    </w:p>
    <w:p w:rsidR="007F0F7C" w:rsidRPr="007F0F7C" w:rsidRDefault="007F0F7C" w:rsidP="00483A91">
      <w:pPr>
        <w:pStyle w:val="a9"/>
        <w:numPr>
          <w:ilvl w:val="0"/>
          <w:numId w:val="137"/>
        </w:numPr>
        <w:spacing w:line="288" w:lineRule="auto"/>
        <w:ind w:left="420" w:firstLineChars="0"/>
      </w:pPr>
      <w:r w:rsidRPr="007F0F7C">
        <w:rPr>
          <w:rFonts w:hint="eastAsia"/>
        </w:rPr>
        <w:t>如果</w:t>
      </w:r>
      <w:r w:rsidRPr="007F0F7C">
        <w:t>DPB中存在比当前图像POC更小的非参考图像，会把DPB中POC最小的参考图像移除，插入当前非参考图像（4）</w:t>
      </w:r>
    </w:p>
    <w:p w:rsidR="00B74647" w:rsidRPr="00B74647" w:rsidRDefault="00B74647" w:rsidP="00B74647">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B74647">
        <w:rPr>
          <w:rFonts w:asciiTheme="minorEastAsia" w:eastAsiaTheme="minorEastAsia" w:hAnsiTheme="minorEastAsia" w:cs="Times New Roman"/>
          <w:b/>
          <w:bCs/>
        </w:rPr>
        <w:t>H264</w:t>
      </w:r>
      <w:r>
        <w:rPr>
          <w:rFonts w:asciiTheme="minorEastAsia" w:eastAsiaTheme="minorEastAsia" w:hAnsiTheme="minorEastAsia" w:cs="Times New Roman" w:hint="eastAsia"/>
          <w:b/>
          <w:bCs/>
        </w:rPr>
        <w:t>参考帧列表重排：</w:t>
      </w:r>
    </w:p>
    <w:p w:rsidR="005145FC" w:rsidRDefault="005145FC" w:rsidP="00BB29E4">
      <w:pPr>
        <w:widowControl/>
        <w:spacing w:line="288" w:lineRule="auto"/>
        <w:jc w:val="left"/>
        <w:rPr>
          <w:rFonts w:asciiTheme="minorEastAsia" w:hAnsiTheme="minorEastAsia"/>
          <w:color w:val="000000"/>
          <w:szCs w:val="21"/>
        </w:rPr>
      </w:pPr>
      <w:r>
        <w:rPr>
          <w:rFonts w:asciiTheme="minorEastAsia" w:hAnsiTheme="minorEastAsia"/>
          <w:color w:val="000000"/>
          <w:szCs w:val="21"/>
        </w:rPr>
        <w:lastRenderedPageBreak/>
        <w:t>R</w:t>
      </w:r>
      <w:r>
        <w:rPr>
          <w:rFonts w:asciiTheme="minorEastAsia" w:hAnsiTheme="minorEastAsia" w:hint="eastAsia"/>
          <w:color w:val="000000"/>
          <w:szCs w:val="21"/>
        </w:rPr>
        <w:t>ef</w:t>
      </w:r>
      <w:r>
        <w:rPr>
          <w:rFonts w:asciiTheme="minorEastAsia" w:hAnsiTheme="minorEastAsia"/>
          <w:color w:val="000000"/>
          <w:szCs w:val="21"/>
        </w:rPr>
        <w:t>P</w:t>
      </w:r>
      <w:r>
        <w:rPr>
          <w:rFonts w:asciiTheme="minorEastAsia" w:hAnsiTheme="minorEastAsia" w:hint="eastAsia"/>
          <w:color w:val="000000"/>
          <w:szCs w:val="21"/>
        </w:rPr>
        <w:t>ic</w:t>
      </w:r>
      <w:r>
        <w:rPr>
          <w:rFonts w:asciiTheme="minorEastAsia" w:hAnsiTheme="minorEastAsia"/>
          <w:color w:val="000000"/>
          <w:szCs w:val="21"/>
        </w:rPr>
        <w:t>L</w:t>
      </w:r>
      <w:r>
        <w:rPr>
          <w:rFonts w:asciiTheme="minorEastAsia" w:hAnsiTheme="minorEastAsia" w:hint="eastAsia"/>
          <w:color w:val="000000"/>
          <w:szCs w:val="21"/>
        </w:rPr>
        <w:t>ist</w:t>
      </w:r>
      <w:r>
        <w:rPr>
          <w:rFonts w:asciiTheme="minorEastAsia" w:hAnsiTheme="minorEastAsia"/>
          <w:color w:val="000000"/>
          <w:szCs w:val="21"/>
        </w:rPr>
        <w:t>0</w:t>
      </w:r>
      <w:r>
        <w:rPr>
          <w:rFonts w:asciiTheme="minorEastAsia" w:hAnsiTheme="minorEastAsia" w:hint="eastAsia"/>
          <w:color w:val="000000"/>
          <w:szCs w:val="21"/>
        </w:rPr>
        <w:t>：前向参考列表</w:t>
      </w:r>
    </w:p>
    <w:p w:rsidR="005145FC" w:rsidRDefault="005145FC" w:rsidP="00BB29E4">
      <w:pPr>
        <w:widowControl/>
        <w:spacing w:line="288" w:lineRule="auto"/>
        <w:jc w:val="left"/>
        <w:rPr>
          <w:rFonts w:asciiTheme="minorEastAsia" w:hAnsiTheme="minorEastAsia"/>
          <w:color w:val="000000"/>
          <w:szCs w:val="21"/>
        </w:rPr>
      </w:pPr>
      <w:r>
        <w:rPr>
          <w:rFonts w:asciiTheme="minorEastAsia" w:hAnsiTheme="minorEastAsia"/>
          <w:color w:val="000000"/>
          <w:szCs w:val="21"/>
        </w:rPr>
        <w:t>R</w:t>
      </w:r>
      <w:r>
        <w:rPr>
          <w:rFonts w:asciiTheme="minorEastAsia" w:hAnsiTheme="minorEastAsia" w:hint="eastAsia"/>
          <w:color w:val="000000"/>
          <w:szCs w:val="21"/>
        </w:rPr>
        <w:t>ef</w:t>
      </w:r>
      <w:r>
        <w:rPr>
          <w:rFonts w:asciiTheme="minorEastAsia" w:hAnsiTheme="minorEastAsia"/>
          <w:color w:val="000000"/>
          <w:szCs w:val="21"/>
        </w:rPr>
        <w:t>P</w:t>
      </w:r>
      <w:r>
        <w:rPr>
          <w:rFonts w:asciiTheme="minorEastAsia" w:hAnsiTheme="minorEastAsia" w:hint="eastAsia"/>
          <w:color w:val="000000"/>
          <w:szCs w:val="21"/>
        </w:rPr>
        <w:t>icList</w:t>
      </w:r>
      <w:r>
        <w:rPr>
          <w:rFonts w:asciiTheme="minorEastAsia" w:hAnsiTheme="minorEastAsia"/>
          <w:color w:val="000000"/>
          <w:szCs w:val="21"/>
        </w:rPr>
        <w:t>1</w:t>
      </w:r>
      <w:r>
        <w:rPr>
          <w:rFonts w:asciiTheme="minorEastAsia" w:hAnsiTheme="minorEastAsia" w:hint="eastAsia"/>
          <w:color w:val="000000"/>
          <w:szCs w:val="21"/>
        </w:rPr>
        <w:t>：后向参考列表（仅B帧会用到）</w:t>
      </w:r>
    </w:p>
    <w:p w:rsidR="005145FC" w:rsidRDefault="005145FC" w:rsidP="00BB29E4">
      <w:pPr>
        <w:widowControl/>
        <w:spacing w:line="288" w:lineRule="auto"/>
        <w:jc w:val="left"/>
        <w:rPr>
          <w:rFonts w:asciiTheme="minorEastAsia" w:hAnsiTheme="minorEastAsia"/>
          <w:color w:val="000000"/>
          <w:szCs w:val="21"/>
        </w:rPr>
      </w:pPr>
      <w:r>
        <w:rPr>
          <w:noProof/>
        </w:rPr>
        <w:drawing>
          <wp:inline distT="0" distB="0" distL="0" distR="0" wp14:anchorId="1C49FA56" wp14:editId="5D157D8C">
            <wp:extent cx="5485130" cy="1534795"/>
            <wp:effectExtent l="0" t="0" r="1270" b="8255"/>
            <wp:docPr id="63671" name="图片 63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extLst>
                        <a:ext uri="{28A0092B-C50C-407E-A947-70E740481C1C}">
                          <a14:useLocalDpi xmlns:a14="http://schemas.microsoft.com/office/drawing/2010/main" val="0"/>
                        </a:ext>
                      </a:extLst>
                    </a:blip>
                    <a:stretch>
                      <a:fillRect/>
                    </a:stretch>
                  </pic:blipFill>
                  <pic:spPr>
                    <a:xfrm>
                      <a:off x="0" y="0"/>
                      <a:ext cx="5485130" cy="1534795"/>
                    </a:xfrm>
                    <a:prstGeom prst="rect">
                      <a:avLst/>
                    </a:prstGeom>
                  </pic:spPr>
                </pic:pic>
              </a:graphicData>
            </a:graphic>
          </wp:inline>
        </w:drawing>
      </w:r>
    </w:p>
    <w:p w:rsidR="005145FC" w:rsidRPr="005145FC" w:rsidRDefault="005145FC" w:rsidP="00BB29E4">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根据是否会长期驻留在D</w:t>
      </w:r>
      <w:r>
        <w:rPr>
          <w:rFonts w:asciiTheme="minorEastAsia" w:hAnsiTheme="minorEastAsia"/>
          <w:color w:val="000000"/>
          <w:szCs w:val="21"/>
        </w:rPr>
        <w:t>PB</w:t>
      </w:r>
      <w:r>
        <w:rPr>
          <w:rFonts w:asciiTheme="minorEastAsia" w:hAnsiTheme="minorEastAsia" w:hint="eastAsia"/>
          <w:color w:val="000000"/>
          <w:szCs w:val="21"/>
        </w:rPr>
        <w:t>中</w:t>
      </w:r>
      <w:r w:rsidRPr="009C1A4B">
        <w:rPr>
          <w:rFonts w:asciiTheme="minorEastAsia" w:hAnsiTheme="minorEastAsia"/>
          <w:color w:val="000000"/>
          <w:szCs w:val="21"/>
        </w:rPr>
        <w:t>将</w:t>
      </w:r>
      <w:r>
        <w:rPr>
          <w:rFonts w:asciiTheme="minorEastAsia" w:hAnsiTheme="minorEastAsia" w:hint="eastAsia"/>
          <w:color w:val="000000"/>
          <w:szCs w:val="21"/>
        </w:rPr>
        <w:t>参考帧</w:t>
      </w:r>
      <w:r w:rsidRPr="009C1A4B">
        <w:rPr>
          <w:rFonts w:asciiTheme="minorEastAsia" w:hAnsiTheme="minorEastAsia"/>
          <w:color w:val="000000"/>
          <w:szCs w:val="21"/>
        </w:rPr>
        <w:t>分为短期参考帧</w:t>
      </w:r>
      <w:r>
        <w:rPr>
          <w:rFonts w:asciiTheme="minorEastAsia" w:hAnsiTheme="minorEastAsia" w:hint="eastAsia"/>
          <w:color w:val="000000"/>
          <w:szCs w:val="21"/>
        </w:rPr>
        <w:t>（</w:t>
      </w:r>
      <w:r w:rsidRPr="004D6F26">
        <w:rPr>
          <w:rFonts w:asciiTheme="minorEastAsia" w:hAnsiTheme="minorEastAsia"/>
          <w:color w:val="000000"/>
          <w:szCs w:val="21"/>
        </w:rPr>
        <w:t>short-term</w:t>
      </w:r>
      <w:r>
        <w:rPr>
          <w:rFonts w:asciiTheme="minorEastAsia" w:hAnsiTheme="minorEastAsia"/>
          <w:color w:val="000000"/>
          <w:szCs w:val="21"/>
        </w:rPr>
        <w:t xml:space="preserve"> </w:t>
      </w:r>
      <w:r w:rsidRPr="004D6F26">
        <w:rPr>
          <w:rFonts w:asciiTheme="minorEastAsia" w:hAnsiTheme="minorEastAsia"/>
          <w:color w:val="000000"/>
          <w:szCs w:val="21"/>
        </w:rPr>
        <w:t>reference</w:t>
      </w:r>
      <w:r>
        <w:rPr>
          <w:rFonts w:asciiTheme="minorEastAsia" w:hAnsiTheme="minorEastAsia" w:hint="eastAsia"/>
          <w:color w:val="000000"/>
          <w:szCs w:val="21"/>
        </w:rPr>
        <w:t>）和</w:t>
      </w:r>
      <w:r w:rsidRPr="009C1A4B">
        <w:rPr>
          <w:rFonts w:asciiTheme="minorEastAsia" w:hAnsiTheme="minorEastAsia"/>
          <w:color w:val="000000"/>
          <w:szCs w:val="21"/>
        </w:rPr>
        <w:t>长期</w:t>
      </w:r>
      <w:r>
        <w:rPr>
          <w:rFonts w:asciiTheme="minorEastAsia" w:hAnsiTheme="minorEastAsia" w:hint="eastAsia"/>
          <w:color w:val="000000"/>
          <w:szCs w:val="21"/>
        </w:rPr>
        <w:t>参考帧（</w:t>
      </w:r>
      <w:r w:rsidRPr="004D6F26">
        <w:rPr>
          <w:rFonts w:asciiTheme="minorEastAsia" w:hAnsiTheme="minorEastAsia"/>
          <w:color w:val="000000"/>
          <w:szCs w:val="21"/>
        </w:rPr>
        <w:t>long-termre</w:t>
      </w:r>
      <w:r>
        <w:rPr>
          <w:rFonts w:asciiTheme="minorEastAsia" w:hAnsiTheme="minorEastAsia"/>
          <w:color w:val="000000"/>
          <w:szCs w:val="21"/>
        </w:rPr>
        <w:t xml:space="preserve"> </w:t>
      </w:r>
      <w:r w:rsidRPr="004D6F26">
        <w:rPr>
          <w:rFonts w:asciiTheme="minorEastAsia" w:hAnsiTheme="minorEastAsia"/>
          <w:color w:val="000000"/>
          <w:szCs w:val="21"/>
        </w:rPr>
        <w:t>ference</w:t>
      </w:r>
      <w:r>
        <w:rPr>
          <w:rFonts w:asciiTheme="minorEastAsia" w:hAnsiTheme="minorEastAsia" w:hint="eastAsia"/>
          <w:color w:val="000000"/>
          <w:szCs w:val="21"/>
        </w:rPr>
        <w:t>）</w:t>
      </w:r>
    </w:p>
    <w:p w:rsidR="005145FC" w:rsidRPr="009D3927" w:rsidRDefault="005145FC" w:rsidP="00BB29E4">
      <w:pPr>
        <w:widowControl/>
        <w:spacing w:line="288" w:lineRule="auto"/>
        <w:jc w:val="left"/>
        <w:rPr>
          <w:rFonts w:asciiTheme="minorEastAsia" w:hAnsiTheme="minorEastAsia"/>
          <w:color w:val="000000"/>
          <w:szCs w:val="21"/>
        </w:rPr>
      </w:pPr>
      <w:r w:rsidRPr="009D3927">
        <w:rPr>
          <w:rFonts w:asciiTheme="minorEastAsia" w:hAnsiTheme="minorEastAsia" w:hint="eastAsia"/>
          <w:color w:val="000000"/>
          <w:szCs w:val="21"/>
        </w:rPr>
        <w:t>短期参考帧和长期参考帧在</w:t>
      </w:r>
      <w:r>
        <w:rPr>
          <w:rFonts w:asciiTheme="minorEastAsia" w:hAnsiTheme="minorEastAsia"/>
          <w:color w:val="000000"/>
          <w:szCs w:val="21"/>
        </w:rPr>
        <w:t>R</w:t>
      </w:r>
      <w:r>
        <w:rPr>
          <w:rFonts w:asciiTheme="minorEastAsia" w:hAnsiTheme="minorEastAsia" w:hint="eastAsia"/>
          <w:color w:val="000000"/>
          <w:szCs w:val="21"/>
        </w:rPr>
        <w:t>ef</w:t>
      </w:r>
      <w:r>
        <w:rPr>
          <w:rFonts w:asciiTheme="minorEastAsia" w:hAnsiTheme="minorEastAsia"/>
          <w:color w:val="000000"/>
          <w:szCs w:val="21"/>
        </w:rPr>
        <w:t>P</w:t>
      </w:r>
      <w:r>
        <w:rPr>
          <w:rFonts w:asciiTheme="minorEastAsia" w:hAnsiTheme="minorEastAsia" w:hint="eastAsia"/>
          <w:color w:val="000000"/>
          <w:szCs w:val="21"/>
        </w:rPr>
        <w:t>ic</w:t>
      </w:r>
      <w:r>
        <w:rPr>
          <w:rFonts w:asciiTheme="minorEastAsia" w:hAnsiTheme="minorEastAsia"/>
          <w:color w:val="000000"/>
          <w:szCs w:val="21"/>
        </w:rPr>
        <w:t>L</w:t>
      </w:r>
      <w:r>
        <w:rPr>
          <w:rFonts w:asciiTheme="minorEastAsia" w:hAnsiTheme="minorEastAsia" w:hint="eastAsia"/>
          <w:color w:val="000000"/>
          <w:szCs w:val="21"/>
        </w:rPr>
        <w:t>ist</w:t>
      </w:r>
      <w:r>
        <w:rPr>
          <w:rFonts w:asciiTheme="minorEastAsia" w:hAnsiTheme="minorEastAsia"/>
          <w:color w:val="000000"/>
          <w:szCs w:val="21"/>
        </w:rPr>
        <w:t>0\</w:t>
      </w:r>
      <w:r w:rsidRPr="005145FC">
        <w:rPr>
          <w:rFonts w:asciiTheme="minorEastAsia" w:hAnsiTheme="minorEastAsia"/>
          <w:color w:val="000000"/>
          <w:szCs w:val="21"/>
        </w:rPr>
        <w:t xml:space="preserve"> </w:t>
      </w:r>
      <w:r>
        <w:rPr>
          <w:rFonts w:asciiTheme="minorEastAsia" w:hAnsiTheme="minorEastAsia"/>
          <w:color w:val="000000"/>
          <w:szCs w:val="21"/>
        </w:rPr>
        <w:t>R</w:t>
      </w:r>
      <w:r>
        <w:rPr>
          <w:rFonts w:asciiTheme="minorEastAsia" w:hAnsiTheme="minorEastAsia" w:hint="eastAsia"/>
          <w:color w:val="000000"/>
          <w:szCs w:val="21"/>
        </w:rPr>
        <w:t>ef</w:t>
      </w:r>
      <w:r>
        <w:rPr>
          <w:rFonts w:asciiTheme="minorEastAsia" w:hAnsiTheme="minorEastAsia"/>
          <w:color w:val="000000"/>
          <w:szCs w:val="21"/>
        </w:rPr>
        <w:t>P</w:t>
      </w:r>
      <w:r>
        <w:rPr>
          <w:rFonts w:asciiTheme="minorEastAsia" w:hAnsiTheme="minorEastAsia" w:hint="eastAsia"/>
          <w:color w:val="000000"/>
          <w:szCs w:val="21"/>
        </w:rPr>
        <w:t>ic</w:t>
      </w:r>
      <w:r>
        <w:rPr>
          <w:rFonts w:asciiTheme="minorEastAsia" w:hAnsiTheme="minorEastAsia"/>
          <w:color w:val="000000"/>
          <w:szCs w:val="21"/>
        </w:rPr>
        <w:t>L</w:t>
      </w:r>
      <w:r>
        <w:rPr>
          <w:rFonts w:asciiTheme="minorEastAsia" w:hAnsiTheme="minorEastAsia" w:hint="eastAsia"/>
          <w:color w:val="000000"/>
          <w:szCs w:val="21"/>
        </w:rPr>
        <w:t>ist</w:t>
      </w:r>
      <w:r>
        <w:rPr>
          <w:rFonts w:asciiTheme="minorEastAsia" w:hAnsiTheme="minorEastAsia"/>
          <w:color w:val="000000"/>
          <w:szCs w:val="21"/>
        </w:rPr>
        <w:t>1</w:t>
      </w:r>
      <w:r w:rsidRPr="009D3927">
        <w:rPr>
          <w:rFonts w:asciiTheme="minorEastAsia" w:hAnsiTheme="minorEastAsia" w:hint="eastAsia"/>
          <w:color w:val="000000"/>
          <w:szCs w:val="21"/>
        </w:rPr>
        <w:t>里面是经过排序的，</w:t>
      </w:r>
      <w:r>
        <w:rPr>
          <w:rFonts w:asciiTheme="minorEastAsia" w:hAnsiTheme="minorEastAsia" w:hint="eastAsia"/>
          <w:color w:val="000000"/>
          <w:szCs w:val="21"/>
        </w:rPr>
        <w:t>排序</w:t>
      </w:r>
      <w:r w:rsidRPr="009D3927">
        <w:rPr>
          <w:rFonts w:asciiTheme="minorEastAsia" w:hAnsiTheme="minorEastAsia" w:hint="eastAsia"/>
          <w:color w:val="000000"/>
          <w:szCs w:val="21"/>
        </w:rPr>
        <w:t>主要原则是：</w:t>
      </w:r>
    </w:p>
    <w:p w:rsidR="005145FC" w:rsidRPr="009B13BF" w:rsidRDefault="005145FC" w:rsidP="00830E8A">
      <w:pPr>
        <w:pStyle w:val="a9"/>
        <w:widowControl/>
        <w:numPr>
          <w:ilvl w:val="0"/>
          <w:numId w:val="127"/>
        </w:numPr>
        <w:spacing w:line="288" w:lineRule="auto"/>
        <w:ind w:firstLineChars="0"/>
        <w:jc w:val="left"/>
        <w:rPr>
          <w:rFonts w:asciiTheme="minorEastAsia" w:hAnsiTheme="minorEastAsia"/>
          <w:color w:val="000000"/>
          <w:szCs w:val="21"/>
        </w:rPr>
      </w:pPr>
      <w:r w:rsidRPr="009B13BF">
        <w:rPr>
          <w:rFonts w:asciiTheme="minorEastAsia" w:hAnsiTheme="minorEastAsia" w:hint="eastAsia"/>
          <w:color w:val="000000"/>
          <w:szCs w:val="21"/>
        </w:rPr>
        <w:t>短期参考帧比长期参考帧索引值小；</w:t>
      </w:r>
    </w:p>
    <w:p w:rsidR="004D0E01" w:rsidRDefault="005145FC" w:rsidP="004D0E01">
      <w:pPr>
        <w:pStyle w:val="a9"/>
        <w:widowControl/>
        <w:numPr>
          <w:ilvl w:val="0"/>
          <w:numId w:val="127"/>
        </w:numPr>
        <w:spacing w:line="288" w:lineRule="auto"/>
        <w:ind w:firstLineChars="0"/>
        <w:jc w:val="left"/>
        <w:rPr>
          <w:rFonts w:asciiTheme="minorEastAsia" w:hAnsiTheme="minorEastAsia"/>
          <w:color w:val="000000"/>
          <w:szCs w:val="21"/>
        </w:rPr>
      </w:pPr>
      <w:r w:rsidRPr="009B13BF">
        <w:rPr>
          <w:rFonts w:asciiTheme="minorEastAsia" w:hAnsiTheme="minorEastAsia" w:hint="eastAsia"/>
          <w:color w:val="000000"/>
          <w:szCs w:val="21"/>
        </w:rPr>
        <w:t>短期参考帧的序号由</w:t>
      </w:r>
      <w:r w:rsidRPr="009B13BF">
        <w:rPr>
          <w:rFonts w:asciiTheme="minorEastAsia" w:hAnsiTheme="minorEastAsia"/>
          <w:color w:val="000000"/>
          <w:szCs w:val="21"/>
        </w:rPr>
        <w:t>FrameNumWrap</w:t>
      </w:r>
      <w:r w:rsidR="004D0E01">
        <w:rPr>
          <w:rFonts w:asciiTheme="minorEastAsia" w:hAnsiTheme="minorEastAsia" w:hint="eastAsia"/>
          <w:color w:val="000000"/>
          <w:szCs w:val="21"/>
        </w:rPr>
        <w:t>进行标记，以</w:t>
      </w:r>
      <w:r w:rsidR="004D0E01" w:rsidRPr="004D0E01">
        <w:rPr>
          <w:rFonts w:asciiTheme="minorEastAsia" w:hAnsiTheme="minorEastAsia"/>
          <w:color w:val="000000"/>
          <w:szCs w:val="21"/>
        </w:rPr>
        <w:t>B帧的参考帧</w:t>
      </w:r>
      <w:r w:rsidR="004D0E01">
        <w:rPr>
          <w:rFonts w:asciiTheme="minorEastAsia" w:hAnsiTheme="minorEastAsia" w:hint="eastAsia"/>
          <w:color w:val="000000"/>
          <w:szCs w:val="21"/>
        </w:rPr>
        <w:t>的</w:t>
      </w:r>
      <w:r w:rsidR="004D0E01" w:rsidRPr="004D0E01">
        <w:rPr>
          <w:rFonts w:asciiTheme="minorEastAsia" w:hAnsiTheme="minorEastAsia"/>
          <w:color w:val="000000"/>
          <w:szCs w:val="21"/>
        </w:rPr>
        <w:t>排列方式</w:t>
      </w:r>
      <w:r w:rsidR="004D0E01">
        <w:rPr>
          <w:rFonts w:asciiTheme="minorEastAsia" w:hAnsiTheme="minorEastAsia" w:hint="eastAsia"/>
          <w:color w:val="000000"/>
          <w:szCs w:val="21"/>
        </w:rPr>
        <w:t>为例，</w:t>
      </w:r>
    </w:p>
    <w:p w:rsidR="004D0E01" w:rsidRPr="004D0E01" w:rsidRDefault="004D0E01" w:rsidP="004D0E01">
      <w:pPr>
        <w:pStyle w:val="a9"/>
        <w:widowControl/>
        <w:numPr>
          <w:ilvl w:val="0"/>
          <w:numId w:val="136"/>
        </w:numPr>
        <w:spacing w:line="288" w:lineRule="auto"/>
        <w:ind w:firstLineChars="0"/>
        <w:jc w:val="left"/>
        <w:rPr>
          <w:rFonts w:asciiTheme="minorEastAsia" w:hAnsiTheme="minorEastAsia"/>
          <w:color w:val="000000"/>
          <w:szCs w:val="21"/>
        </w:rPr>
      </w:pPr>
      <w:r w:rsidRPr="004D0E01">
        <w:rPr>
          <w:rFonts w:asciiTheme="minorEastAsia" w:hAnsiTheme="minorEastAsia" w:hint="eastAsia"/>
          <w:color w:val="000000"/>
          <w:szCs w:val="21"/>
        </w:rPr>
        <w:t>当参考帧的</w:t>
      </w:r>
      <w:r w:rsidRPr="004D0E01">
        <w:rPr>
          <w:rFonts w:asciiTheme="minorEastAsia" w:hAnsiTheme="minorEastAsia"/>
          <w:color w:val="000000"/>
          <w:szCs w:val="21"/>
        </w:rPr>
        <w:t>POC小于当前图像的POC时，将参考帧以POC降序方式放在</w:t>
      </w:r>
      <w:r>
        <w:rPr>
          <w:rFonts w:asciiTheme="minorEastAsia" w:hAnsiTheme="minorEastAsia"/>
          <w:color w:val="000000"/>
          <w:szCs w:val="21"/>
        </w:rPr>
        <w:t>R</w:t>
      </w:r>
      <w:r w:rsidRPr="004D0E01">
        <w:rPr>
          <w:rFonts w:asciiTheme="minorEastAsia" w:hAnsiTheme="minorEastAsia"/>
          <w:color w:val="000000"/>
          <w:szCs w:val="21"/>
        </w:rPr>
        <w:t>efPicList0的起始位置上。然后剩余的短期参考图像按照POC升序的方式附加到</w:t>
      </w:r>
      <w:r>
        <w:rPr>
          <w:rFonts w:asciiTheme="minorEastAsia" w:hAnsiTheme="minorEastAsia"/>
          <w:color w:val="000000"/>
          <w:szCs w:val="21"/>
        </w:rPr>
        <w:t>R</w:t>
      </w:r>
      <w:r w:rsidRPr="004D0E01">
        <w:rPr>
          <w:rFonts w:asciiTheme="minorEastAsia" w:hAnsiTheme="minorEastAsia"/>
          <w:color w:val="000000"/>
          <w:szCs w:val="21"/>
        </w:rPr>
        <w:t>efPicList0</w:t>
      </w:r>
    </w:p>
    <w:p w:rsidR="005145FC" w:rsidRPr="009B13BF" w:rsidRDefault="004D0E01" w:rsidP="004D0E01">
      <w:pPr>
        <w:pStyle w:val="a9"/>
        <w:widowControl/>
        <w:numPr>
          <w:ilvl w:val="0"/>
          <w:numId w:val="136"/>
        </w:numPr>
        <w:spacing w:line="288" w:lineRule="auto"/>
        <w:ind w:firstLineChars="0"/>
        <w:jc w:val="left"/>
        <w:rPr>
          <w:rFonts w:asciiTheme="minorEastAsia" w:hAnsiTheme="minorEastAsia"/>
          <w:color w:val="000000"/>
          <w:szCs w:val="21"/>
        </w:rPr>
      </w:pPr>
      <w:r w:rsidRPr="004D0E01">
        <w:rPr>
          <w:rFonts w:asciiTheme="minorEastAsia" w:hAnsiTheme="minorEastAsia" w:hint="eastAsia"/>
          <w:color w:val="000000"/>
          <w:szCs w:val="21"/>
        </w:rPr>
        <w:t>当参考帧的</w:t>
      </w:r>
      <w:r w:rsidRPr="004D0E01">
        <w:rPr>
          <w:rFonts w:asciiTheme="minorEastAsia" w:hAnsiTheme="minorEastAsia"/>
          <w:color w:val="000000"/>
          <w:szCs w:val="21"/>
        </w:rPr>
        <w:t>POC大于当前图像的POC时，将参考帧以POC升序方式放在</w:t>
      </w:r>
      <w:r>
        <w:rPr>
          <w:rFonts w:asciiTheme="minorEastAsia" w:hAnsiTheme="minorEastAsia"/>
          <w:color w:val="000000"/>
          <w:szCs w:val="21"/>
        </w:rPr>
        <w:t>R</w:t>
      </w:r>
      <w:r w:rsidRPr="004D0E01">
        <w:rPr>
          <w:rFonts w:asciiTheme="minorEastAsia" w:hAnsiTheme="minorEastAsia"/>
          <w:color w:val="000000"/>
          <w:szCs w:val="21"/>
        </w:rPr>
        <w:t>efPicList1的起始位置上。然后剩余的短期参考图像按照POC降序的方式附加到</w:t>
      </w:r>
      <w:r>
        <w:rPr>
          <w:rFonts w:asciiTheme="minorEastAsia" w:hAnsiTheme="minorEastAsia"/>
          <w:color w:val="000000"/>
          <w:szCs w:val="21"/>
        </w:rPr>
        <w:t>R</w:t>
      </w:r>
      <w:r w:rsidRPr="004D0E01">
        <w:rPr>
          <w:rFonts w:asciiTheme="minorEastAsia" w:hAnsiTheme="minorEastAsia"/>
          <w:color w:val="000000"/>
          <w:szCs w:val="21"/>
        </w:rPr>
        <w:t>efPicList1</w:t>
      </w:r>
      <w:r w:rsidRPr="009B13BF">
        <w:rPr>
          <w:rFonts w:asciiTheme="minorEastAsia" w:hAnsiTheme="minorEastAsia"/>
          <w:color w:val="000000"/>
          <w:szCs w:val="21"/>
        </w:rPr>
        <w:t xml:space="preserve"> </w:t>
      </w:r>
    </w:p>
    <w:p w:rsidR="005145FC" w:rsidRPr="009B13BF" w:rsidRDefault="005145FC" w:rsidP="00D6356A">
      <w:pPr>
        <w:pStyle w:val="a9"/>
        <w:widowControl/>
        <w:numPr>
          <w:ilvl w:val="0"/>
          <w:numId w:val="127"/>
        </w:numPr>
        <w:spacing w:line="288" w:lineRule="auto"/>
        <w:ind w:firstLineChars="0"/>
        <w:jc w:val="left"/>
        <w:rPr>
          <w:rFonts w:asciiTheme="minorEastAsia" w:hAnsiTheme="minorEastAsia"/>
          <w:color w:val="000000"/>
          <w:szCs w:val="21"/>
        </w:rPr>
      </w:pPr>
      <w:r w:rsidRPr="009B13BF">
        <w:rPr>
          <w:rFonts w:asciiTheme="minorEastAsia" w:hAnsiTheme="minorEastAsia"/>
          <w:color w:val="000000"/>
          <w:szCs w:val="21"/>
        </w:rPr>
        <w:t>长期参考</w:t>
      </w:r>
      <w:r w:rsidRPr="009B13BF">
        <w:rPr>
          <w:rFonts w:asciiTheme="minorEastAsia" w:hAnsiTheme="minorEastAsia" w:hint="eastAsia"/>
          <w:color w:val="000000"/>
          <w:szCs w:val="21"/>
        </w:rPr>
        <w:t>帧</w:t>
      </w:r>
      <w:r w:rsidRPr="009B13BF">
        <w:rPr>
          <w:rFonts w:asciiTheme="minorEastAsia" w:hAnsiTheme="minorEastAsia"/>
          <w:color w:val="000000"/>
          <w:szCs w:val="21"/>
        </w:rPr>
        <w:t>的序号由LongTermPicNum进行标记，升序排</w:t>
      </w:r>
      <w:r w:rsidR="00CD4E7A" w:rsidRPr="009B13BF">
        <w:rPr>
          <w:rFonts w:asciiTheme="minorEastAsia" w:hAnsiTheme="minorEastAsia"/>
          <w:color w:val="000000"/>
          <w:szCs w:val="21"/>
        </w:rPr>
        <w:t>列</w:t>
      </w:r>
      <w:r w:rsidR="00D6356A">
        <w:rPr>
          <w:rFonts w:asciiTheme="minorEastAsia" w:hAnsiTheme="minorEastAsia" w:hint="eastAsia"/>
          <w:color w:val="000000"/>
          <w:szCs w:val="21"/>
        </w:rPr>
        <w:t>，</w:t>
      </w:r>
      <w:r w:rsidR="00D6356A" w:rsidRPr="00D6356A">
        <w:rPr>
          <w:rFonts w:asciiTheme="minorEastAsia" w:hAnsiTheme="minorEastAsia" w:hint="eastAsia"/>
          <w:color w:val="000000"/>
          <w:szCs w:val="21"/>
        </w:rPr>
        <w:t>分别放进</w:t>
      </w:r>
      <w:r w:rsidR="00D6356A">
        <w:rPr>
          <w:rFonts w:asciiTheme="minorEastAsia" w:hAnsiTheme="minorEastAsia"/>
          <w:color w:val="000000"/>
          <w:szCs w:val="21"/>
        </w:rPr>
        <w:t>R</w:t>
      </w:r>
      <w:r w:rsidR="00D6356A" w:rsidRPr="00D6356A">
        <w:rPr>
          <w:rFonts w:asciiTheme="minorEastAsia" w:hAnsiTheme="minorEastAsia"/>
          <w:color w:val="000000"/>
          <w:szCs w:val="21"/>
        </w:rPr>
        <w:t>efPicList0与</w:t>
      </w:r>
      <w:r w:rsidR="00D6356A">
        <w:rPr>
          <w:rFonts w:asciiTheme="minorEastAsia" w:hAnsiTheme="minorEastAsia"/>
          <w:color w:val="000000"/>
          <w:szCs w:val="21"/>
        </w:rPr>
        <w:t>R</w:t>
      </w:r>
      <w:r w:rsidR="00D6356A" w:rsidRPr="00D6356A">
        <w:rPr>
          <w:rFonts w:asciiTheme="minorEastAsia" w:hAnsiTheme="minorEastAsia"/>
          <w:color w:val="000000"/>
          <w:szCs w:val="21"/>
        </w:rPr>
        <w:t>efPicList1中</w:t>
      </w:r>
    </w:p>
    <w:p w:rsidR="005145FC" w:rsidRDefault="004D0E01" w:rsidP="00BB29E4">
      <w:pPr>
        <w:widowControl/>
        <w:spacing w:line="288" w:lineRule="auto"/>
        <w:jc w:val="left"/>
        <w:rPr>
          <w:rFonts w:ascii="Tahoma" w:hAnsi="Tahoma" w:cs="Tahoma"/>
          <w:color w:val="444444"/>
          <w:szCs w:val="21"/>
          <w:shd w:val="clear" w:color="auto" w:fill="FFFFFF"/>
        </w:rPr>
      </w:pPr>
      <w:r>
        <w:rPr>
          <w:noProof/>
        </w:rPr>
        <w:lastRenderedPageBreak/>
        <w:drawing>
          <wp:inline distT="0" distB="0" distL="0" distR="0">
            <wp:extent cx="3366894" cy="3845394"/>
            <wp:effectExtent l="0" t="0" r="5080" b="3175"/>
            <wp:docPr id="63681" name="图片 63681" descr="https://images0.cnblogs.com/i/421096/201405/1018134196373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images0.cnblogs.com/i/421096/201405/101813419637356.jpg"/>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3384363" cy="3865345"/>
                    </a:xfrm>
                    <a:prstGeom prst="rect">
                      <a:avLst/>
                    </a:prstGeom>
                    <a:noFill/>
                    <a:ln>
                      <a:noFill/>
                    </a:ln>
                  </pic:spPr>
                </pic:pic>
              </a:graphicData>
            </a:graphic>
          </wp:inline>
        </w:drawing>
      </w:r>
    </w:p>
    <w:p w:rsidR="006D5324" w:rsidRPr="006D5324" w:rsidRDefault="006D5324" w:rsidP="006D5324">
      <w:pPr>
        <w:widowControl/>
        <w:spacing w:line="288" w:lineRule="auto"/>
        <w:jc w:val="left"/>
        <w:rPr>
          <w:rFonts w:asciiTheme="minorEastAsia" w:hAnsiTheme="minorEastAsia" w:cs="Tahoma"/>
          <w:color w:val="444444"/>
          <w:szCs w:val="21"/>
          <w:shd w:val="clear" w:color="auto" w:fill="FFFFFF"/>
        </w:rPr>
      </w:pPr>
      <w:r w:rsidRPr="006D5324">
        <w:rPr>
          <w:rFonts w:asciiTheme="minorEastAsia" w:hAnsiTheme="minorEastAsia" w:cs="Tahoma" w:hint="eastAsia"/>
          <w:color w:val="444444"/>
          <w:szCs w:val="21"/>
          <w:shd w:val="clear" w:color="auto" w:fill="FFFFFF"/>
        </w:rPr>
        <w:t>例如，</w:t>
      </w:r>
      <w:r>
        <w:rPr>
          <w:rFonts w:asciiTheme="minorEastAsia" w:hAnsiTheme="minorEastAsia" w:cs="Tahoma" w:hint="eastAsia"/>
          <w:color w:val="444444"/>
          <w:szCs w:val="21"/>
          <w:shd w:val="clear" w:color="auto" w:fill="FFFFFF"/>
        </w:rPr>
        <w:t>当前帧为P帧，</w:t>
      </w:r>
      <w:r w:rsidRPr="006D5324">
        <w:rPr>
          <w:rFonts w:asciiTheme="minorEastAsia" w:hAnsiTheme="minorEastAsia" w:cs="Tahoma" w:hint="eastAsia"/>
          <w:color w:val="444444"/>
          <w:szCs w:val="21"/>
          <w:shd w:val="clear" w:color="auto" w:fill="FFFFFF"/>
        </w:rPr>
        <w:t>三个标记为“用于短期参考”的参考帧对应</w:t>
      </w:r>
      <w:r>
        <w:rPr>
          <w:rFonts w:asciiTheme="minorEastAsia" w:hAnsiTheme="minorEastAsia" w:cs="Tahoma" w:hint="eastAsia"/>
          <w:color w:val="444444"/>
          <w:szCs w:val="21"/>
          <w:shd w:val="clear" w:color="auto" w:fill="FFFFFF"/>
        </w:rPr>
        <w:t>的</w:t>
      </w:r>
      <w:r w:rsidRPr="006D5324">
        <w:rPr>
          <w:rFonts w:asciiTheme="minorEastAsia" w:hAnsiTheme="minorEastAsia" w:cs="Tahoma"/>
          <w:color w:val="444444"/>
          <w:szCs w:val="21"/>
          <w:shd w:val="clear" w:color="auto" w:fill="FFFFFF"/>
        </w:rPr>
        <w:t>FrameNumWrap分别为300</w:t>
      </w:r>
      <w:r>
        <w:rPr>
          <w:rFonts w:asciiTheme="minorEastAsia" w:hAnsiTheme="minorEastAsia" w:cs="Tahoma" w:hint="eastAsia"/>
          <w:color w:val="444444"/>
          <w:szCs w:val="21"/>
          <w:shd w:val="clear" w:color="auto" w:fill="FFFFFF"/>
        </w:rPr>
        <w:t>、</w:t>
      </w:r>
      <w:r w:rsidRPr="006D5324">
        <w:rPr>
          <w:rFonts w:asciiTheme="minorEastAsia" w:hAnsiTheme="minorEastAsia" w:cs="Tahoma"/>
          <w:color w:val="444444"/>
          <w:szCs w:val="21"/>
          <w:shd w:val="clear" w:color="auto" w:fill="FFFFFF"/>
        </w:rPr>
        <w:t>302</w:t>
      </w:r>
      <w:r>
        <w:rPr>
          <w:rFonts w:asciiTheme="minorEastAsia" w:hAnsiTheme="minorEastAsia" w:cs="Tahoma" w:hint="eastAsia"/>
          <w:color w:val="444444"/>
          <w:szCs w:val="21"/>
          <w:shd w:val="clear" w:color="auto" w:fill="FFFFFF"/>
        </w:rPr>
        <w:t>、</w:t>
      </w:r>
      <w:r w:rsidRPr="006D5324">
        <w:rPr>
          <w:rFonts w:asciiTheme="minorEastAsia" w:hAnsiTheme="minorEastAsia" w:cs="Tahoma"/>
          <w:color w:val="444444"/>
          <w:szCs w:val="21"/>
          <w:shd w:val="clear" w:color="auto" w:fill="FFFFFF"/>
        </w:rPr>
        <w:t>303，两个标记为“用于长期参考”的参考帧对应</w:t>
      </w:r>
      <w:r>
        <w:rPr>
          <w:rFonts w:asciiTheme="minorEastAsia" w:hAnsiTheme="minorEastAsia" w:cs="Tahoma" w:hint="eastAsia"/>
          <w:color w:val="444444"/>
          <w:szCs w:val="21"/>
          <w:shd w:val="clear" w:color="auto" w:fill="FFFFFF"/>
        </w:rPr>
        <w:t>的</w:t>
      </w:r>
      <w:r>
        <w:rPr>
          <w:rFonts w:asciiTheme="minorEastAsia" w:hAnsiTheme="minorEastAsia" w:cs="Tahoma"/>
          <w:color w:val="444444"/>
          <w:szCs w:val="21"/>
          <w:shd w:val="clear" w:color="auto" w:fill="FFFFFF"/>
        </w:rPr>
        <w:t>LongTermPicNum</w:t>
      </w:r>
      <w:r>
        <w:rPr>
          <w:rFonts w:asciiTheme="minorEastAsia" w:hAnsiTheme="minorEastAsia" w:cs="Tahoma" w:hint="eastAsia"/>
          <w:color w:val="444444"/>
          <w:szCs w:val="21"/>
          <w:shd w:val="clear" w:color="auto" w:fill="FFFFFF"/>
        </w:rPr>
        <w:t>分别为</w:t>
      </w:r>
      <w:r w:rsidRPr="006D5324">
        <w:rPr>
          <w:rFonts w:asciiTheme="minorEastAsia" w:hAnsiTheme="minorEastAsia" w:cs="Tahoma"/>
          <w:color w:val="444444"/>
          <w:szCs w:val="21"/>
          <w:shd w:val="clear" w:color="auto" w:fill="FFFFFF"/>
        </w:rPr>
        <w:t>0</w:t>
      </w:r>
      <w:r>
        <w:rPr>
          <w:rFonts w:asciiTheme="minorEastAsia" w:hAnsiTheme="minorEastAsia" w:cs="Tahoma" w:hint="eastAsia"/>
          <w:color w:val="444444"/>
          <w:szCs w:val="21"/>
          <w:shd w:val="clear" w:color="auto" w:fill="FFFFFF"/>
        </w:rPr>
        <w:t>、</w:t>
      </w:r>
      <w:r w:rsidRPr="006D5324">
        <w:rPr>
          <w:rFonts w:asciiTheme="minorEastAsia" w:hAnsiTheme="minorEastAsia" w:cs="Tahoma"/>
          <w:color w:val="444444"/>
          <w:szCs w:val="21"/>
          <w:shd w:val="clear" w:color="auto" w:fill="FFFFFF"/>
        </w:rPr>
        <w:t>3。那么</w:t>
      </w:r>
      <w:r>
        <w:rPr>
          <w:rFonts w:asciiTheme="minorEastAsia" w:hAnsiTheme="minorEastAsia" w:cs="Tahoma" w:hint="eastAsia"/>
          <w:color w:val="444444"/>
          <w:szCs w:val="21"/>
          <w:shd w:val="clear" w:color="auto" w:fill="FFFFFF"/>
        </w:rPr>
        <w:t>参考帧列表</w:t>
      </w:r>
      <w:r w:rsidRPr="006D5324">
        <w:rPr>
          <w:rFonts w:asciiTheme="minorEastAsia" w:hAnsiTheme="minorEastAsia" w:cs="Tahoma"/>
          <w:color w:val="444444"/>
          <w:szCs w:val="21"/>
          <w:shd w:val="clear" w:color="auto" w:fill="FFFFFF"/>
        </w:rPr>
        <w:t>RefPicList0初始化为：</w:t>
      </w:r>
    </w:p>
    <w:p w:rsidR="006D5324" w:rsidRPr="006D5324" w:rsidRDefault="006D5324" w:rsidP="006D5324">
      <w:pPr>
        <w:widowControl/>
        <w:spacing w:line="288" w:lineRule="auto"/>
        <w:jc w:val="left"/>
        <w:rPr>
          <w:rFonts w:asciiTheme="minorEastAsia" w:hAnsiTheme="minorEastAsia" w:cs="Tahoma"/>
          <w:color w:val="444444"/>
          <w:szCs w:val="21"/>
          <w:shd w:val="clear" w:color="auto" w:fill="FFFFFF"/>
        </w:rPr>
      </w:pPr>
      <w:r w:rsidRPr="006D5324">
        <w:rPr>
          <w:rFonts w:asciiTheme="minorEastAsia" w:hAnsiTheme="minorEastAsia" w:cs="Tahoma"/>
          <w:color w:val="444444"/>
          <w:szCs w:val="21"/>
          <w:shd w:val="clear" w:color="auto" w:fill="FFFFFF"/>
        </w:rPr>
        <w:t>RefPicList0[0]设置为FrameNumWrap=303，</w:t>
      </w:r>
    </w:p>
    <w:p w:rsidR="006D5324" w:rsidRPr="006D5324" w:rsidRDefault="006D5324" w:rsidP="006D5324">
      <w:pPr>
        <w:widowControl/>
        <w:spacing w:line="288" w:lineRule="auto"/>
        <w:jc w:val="left"/>
        <w:rPr>
          <w:rFonts w:asciiTheme="minorEastAsia" w:hAnsiTheme="minorEastAsia" w:cs="Tahoma"/>
          <w:color w:val="444444"/>
          <w:szCs w:val="21"/>
          <w:shd w:val="clear" w:color="auto" w:fill="FFFFFF"/>
        </w:rPr>
      </w:pPr>
      <w:r w:rsidRPr="006D5324">
        <w:rPr>
          <w:rFonts w:asciiTheme="minorEastAsia" w:hAnsiTheme="minorEastAsia" w:cs="Tahoma"/>
          <w:color w:val="444444"/>
          <w:szCs w:val="21"/>
          <w:shd w:val="clear" w:color="auto" w:fill="FFFFFF"/>
        </w:rPr>
        <w:t>RefPicList0[1]设置为FrameNumWrap=302，</w:t>
      </w:r>
    </w:p>
    <w:p w:rsidR="006D5324" w:rsidRPr="006D5324" w:rsidRDefault="006D5324" w:rsidP="006D5324">
      <w:pPr>
        <w:widowControl/>
        <w:spacing w:line="288" w:lineRule="auto"/>
        <w:jc w:val="left"/>
        <w:rPr>
          <w:rFonts w:asciiTheme="minorEastAsia" w:hAnsiTheme="minorEastAsia" w:cs="Tahoma"/>
          <w:color w:val="444444"/>
          <w:szCs w:val="21"/>
          <w:shd w:val="clear" w:color="auto" w:fill="FFFFFF"/>
        </w:rPr>
      </w:pPr>
      <w:r w:rsidRPr="006D5324">
        <w:rPr>
          <w:rFonts w:asciiTheme="minorEastAsia" w:hAnsiTheme="minorEastAsia" w:cs="Tahoma"/>
          <w:color w:val="444444"/>
          <w:szCs w:val="21"/>
          <w:shd w:val="clear" w:color="auto" w:fill="FFFFFF"/>
        </w:rPr>
        <w:t>RefPicList0[2]设置为FrameNumWrap=300，</w:t>
      </w:r>
    </w:p>
    <w:p w:rsidR="006D5324" w:rsidRPr="006D5324" w:rsidRDefault="006D5324" w:rsidP="006D5324">
      <w:pPr>
        <w:widowControl/>
        <w:spacing w:line="288" w:lineRule="auto"/>
        <w:jc w:val="left"/>
        <w:rPr>
          <w:rFonts w:asciiTheme="minorEastAsia" w:hAnsiTheme="minorEastAsia" w:cs="Tahoma"/>
          <w:color w:val="444444"/>
          <w:szCs w:val="21"/>
          <w:shd w:val="clear" w:color="auto" w:fill="FFFFFF"/>
        </w:rPr>
      </w:pPr>
      <w:r w:rsidRPr="006D5324">
        <w:rPr>
          <w:rFonts w:asciiTheme="minorEastAsia" w:hAnsiTheme="minorEastAsia" w:cs="Tahoma"/>
          <w:color w:val="444444"/>
          <w:szCs w:val="21"/>
          <w:shd w:val="clear" w:color="auto" w:fill="FFFFFF"/>
        </w:rPr>
        <w:t>RefPicList0[3]设置为LongTermPicNum=0，</w:t>
      </w:r>
    </w:p>
    <w:p w:rsidR="006D5324" w:rsidRPr="006D5324" w:rsidRDefault="006D5324" w:rsidP="006D5324">
      <w:pPr>
        <w:widowControl/>
        <w:spacing w:line="288" w:lineRule="auto"/>
        <w:jc w:val="left"/>
        <w:rPr>
          <w:rFonts w:asciiTheme="minorEastAsia" w:hAnsiTheme="minorEastAsia" w:cs="Tahoma"/>
          <w:color w:val="444444"/>
          <w:szCs w:val="21"/>
          <w:shd w:val="clear" w:color="auto" w:fill="FFFFFF"/>
        </w:rPr>
      </w:pPr>
      <w:r w:rsidRPr="006D5324">
        <w:rPr>
          <w:rFonts w:asciiTheme="minorEastAsia" w:hAnsiTheme="minorEastAsia" w:cs="Tahoma"/>
          <w:color w:val="444444"/>
          <w:szCs w:val="21"/>
          <w:shd w:val="clear" w:color="auto" w:fill="FFFFFF"/>
        </w:rPr>
        <w:t>RefPicList0[4]设置为LongTermPicNum=3。</w:t>
      </w:r>
    </w:p>
    <w:p w:rsidR="00B74647" w:rsidRDefault="00B74647" w:rsidP="00BB29E4">
      <w:pPr>
        <w:spacing w:line="288" w:lineRule="auto"/>
        <w:rPr>
          <w:rFonts w:asciiTheme="minorEastAsia" w:hAnsiTheme="minorEastAsia" w:cs="Times New Roman"/>
          <w:color w:val="000000" w:themeColor="text1"/>
          <w:kern w:val="0"/>
          <w:szCs w:val="21"/>
        </w:rPr>
      </w:pPr>
    </w:p>
    <w:p w:rsidR="002017F2" w:rsidRDefault="005145FC" w:rsidP="00BB29E4">
      <w:pPr>
        <w:spacing w:line="288" w:lineRule="auto"/>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参考帧列表重排</w:t>
      </w:r>
      <w:r w:rsidR="002017F2">
        <w:rPr>
          <w:rFonts w:asciiTheme="minorEastAsia" w:hAnsiTheme="minorEastAsia" w:cs="Times New Roman" w:hint="eastAsia"/>
          <w:color w:val="000000" w:themeColor="text1"/>
          <w:kern w:val="0"/>
          <w:szCs w:val="21"/>
        </w:rPr>
        <w:t>：</w:t>
      </w:r>
      <w:r w:rsidRPr="005145FC">
        <w:rPr>
          <w:rFonts w:asciiTheme="minorEastAsia" w:hAnsiTheme="minorEastAsia" w:cs="Times New Roman" w:hint="eastAsia"/>
          <w:color w:val="000000" w:themeColor="text1"/>
          <w:kern w:val="0"/>
          <w:szCs w:val="21"/>
        </w:rPr>
        <w:t>把</w:t>
      </w:r>
      <w:r w:rsidRPr="009160F1">
        <w:rPr>
          <w:rFonts w:asciiTheme="minorEastAsia" w:hAnsiTheme="minorEastAsia" w:cs="Times New Roman" w:hint="eastAsia"/>
          <w:color w:val="FF0000"/>
          <w:kern w:val="0"/>
          <w:szCs w:val="21"/>
        </w:rPr>
        <w:t>当前帧所要参考的帧</w:t>
      </w:r>
      <w:r w:rsidRPr="005145FC">
        <w:rPr>
          <w:rFonts w:asciiTheme="minorEastAsia" w:hAnsiTheme="minorEastAsia" w:cs="Times New Roman" w:hint="eastAsia"/>
          <w:color w:val="000000" w:themeColor="text1"/>
          <w:kern w:val="0"/>
          <w:szCs w:val="21"/>
        </w:rPr>
        <w:t>放在队列头，让解码器能够迅速拿到这些参考帧信息</w:t>
      </w:r>
      <w:r w:rsidR="002017F2">
        <w:rPr>
          <w:rFonts w:asciiTheme="minorEastAsia" w:hAnsiTheme="minorEastAsia" w:cs="Times New Roman" w:hint="eastAsia"/>
          <w:color w:val="000000" w:themeColor="text1"/>
          <w:kern w:val="0"/>
          <w:szCs w:val="21"/>
        </w:rPr>
        <w:t>。</w:t>
      </w:r>
    </w:p>
    <w:p w:rsidR="00D64913" w:rsidRPr="00D64913" w:rsidRDefault="00D64913" w:rsidP="00D64913">
      <w:pPr>
        <w:pStyle w:val="a3"/>
        <w:shd w:val="clear" w:color="auto" w:fill="FFFFFF"/>
        <w:wordWrap w:val="0"/>
        <w:spacing w:before="0" w:beforeAutospacing="0" w:after="150" w:afterAutospacing="0" w:line="450" w:lineRule="atLeast"/>
        <w:ind w:firstLine="480"/>
        <w:jc w:val="both"/>
        <w:textAlignment w:val="baseline"/>
        <w:rPr>
          <w:rFonts w:asciiTheme="minorEastAsia" w:eastAsiaTheme="minorEastAsia" w:hAnsiTheme="minorEastAsia" w:cstheme="minorBidi"/>
          <w:color w:val="000000"/>
          <w:kern w:val="2"/>
          <w:sz w:val="21"/>
          <w:szCs w:val="21"/>
        </w:rPr>
      </w:pPr>
      <w:r w:rsidRPr="00D64913">
        <w:rPr>
          <w:rFonts w:asciiTheme="minorEastAsia" w:eastAsiaTheme="minorEastAsia" w:hAnsiTheme="minorEastAsia" w:cstheme="minorBidi" w:hint="eastAsia"/>
          <w:color w:val="000000"/>
          <w:kern w:val="2"/>
          <w:sz w:val="21"/>
          <w:szCs w:val="21"/>
        </w:rPr>
        <w:t>解码</w:t>
      </w:r>
      <w:r>
        <w:rPr>
          <w:rFonts w:asciiTheme="minorEastAsia" w:eastAsiaTheme="minorEastAsia" w:hAnsiTheme="minorEastAsia" w:cstheme="minorBidi" w:hint="eastAsia"/>
          <w:color w:val="000000"/>
          <w:kern w:val="2"/>
          <w:sz w:val="21"/>
          <w:szCs w:val="21"/>
        </w:rPr>
        <w:t>非I帧</w:t>
      </w:r>
      <w:r w:rsidRPr="00D64913">
        <w:rPr>
          <w:rFonts w:asciiTheme="minorEastAsia" w:eastAsiaTheme="minorEastAsia" w:hAnsiTheme="minorEastAsia" w:cstheme="minorBidi" w:hint="eastAsia"/>
          <w:color w:val="000000"/>
          <w:kern w:val="2"/>
          <w:sz w:val="21"/>
          <w:szCs w:val="21"/>
        </w:rPr>
        <w:t>时，宏块层需要有一个句法元素告诉解码器，当前帧所要参考的参考图像是哪一帧。编码器会给每一个参考帧分配一个唯一性的标识，也就是句法元素frame_num，但</w:t>
      </w:r>
      <w:r w:rsidRPr="00D64913">
        <w:rPr>
          <w:rFonts w:asciiTheme="minorEastAsia" w:eastAsiaTheme="minorEastAsia" w:hAnsiTheme="minorEastAsia" w:cstheme="minorBidi"/>
          <w:color w:val="000000"/>
          <w:kern w:val="2"/>
          <w:sz w:val="21"/>
          <w:szCs w:val="21"/>
        </w:rPr>
        <w:t>frame_num</w:t>
      </w:r>
      <w:r w:rsidRPr="00D64913">
        <w:rPr>
          <w:rFonts w:asciiTheme="minorEastAsia" w:eastAsiaTheme="minorEastAsia" w:hAnsiTheme="minorEastAsia" w:cstheme="minorBidi" w:hint="eastAsia"/>
          <w:color w:val="000000"/>
          <w:kern w:val="2"/>
          <w:sz w:val="21"/>
          <w:szCs w:val="21"/>
        </w:rPr>
        <w:t>并非解码</w:t>
      </w:r>
      <w:r>
        <w:rPr>
          <w:rFonts w:asciiTheme="minorEastAsia" w:eastAsiaTheme="minorEastAsia" w:hAnsiTheme="minorEastAsia" w:cstheme="minorBidi" w:hint="eastAsia"/>
          <w:color w:val="000000"/>
          <w:kern w:val="2"/>
          <w:sz w:val="21"/>
          <w:szCs w:val="21"/>
        </w:rPr>
        <w:t>时</w:t>
      </w:r>
      <w:r w:rsidRPr="00D64913">
        <w:rPr>
          <w:rFonts w:asciiTheme="minorEastAsia" w:eastAsiaTheme="minorEastAsia" w:hAnsiTheme="minorEastAsia" w:cstheme="minorBidi" w:hint="eastAsia"/>
          <w:color w:val="000000"/>
          <w:kern w:val="2"/>
          <w:sz w:val="21"/>
          <w:szCs w:val="21"/>
        </w:rPr>
        <w:t>宏块层所指定的序号，宏块层指定的序号是ref_id</w:t>
      </w:r>
      <w:r>
        <w:rPr>
          <w:rFonts w:asciiTheme="minorEastAsia" w:eastAsiaTheme="minorEastAsia" w:hAnsiTheme="minorEastAsia" w:cstheme="minorBidi" w:hint="eastAsia"/>
          <w:color w:val="000000"/>
          <w:kern w:val="2"/>
          <w:sz w:val="21"/>
          <w:szCs w:val="21"/>
        </w:rPr>
        <w:t>，而非</w:t>
      </w:r>
      <w:r w:rsidRPr="00D64913">
        <w:rPr>
          <w:rFonts w:asciiTheme="minorEastAsia" w:eastAsiaTheme="minorEastAsia" w:hAnsiTheme="minorEastAsia" w:cstheme="minorBidi"/>
          <w:color w:val="000000"/>
          <w:kern w:val="2"/>
          <w:sz w:val="21"/>
          <w:szCs w:val="21"/>
        </w:rPr>
        <w:t>frame_num</w:t>
      </w:r>
      <w:r>
        <w:rPr>
          <w:rFonts w:asciiTheme="minorEastAsia" w:eastAsiaTheme="minorEastAsia" w:hAnsiTheme="minorEastAsia" w:cstheme="minorBidi" w:hint="eastAsia"/>
          <w:color w:val="000000"/>
          <w:kern w:val="2"/>
          <w:sz w:val="21"/>
          <w:szCs w:val="21"/>
        </w:rPr>
        <w:t>。</w:t>
      </w:r>
      <w:r w:rsidRPr="00D64913">
        <w:rPr>
          <w:rFonts w:asciiTheme="minorEastAsia" w:eastAsiaTheme="minorEastAsia" w:hAnsiTheme="minorEastAsia" w:cstheme="minorBidi" w:hint="eastAsia"/>
          <w:color w:val="000000"/>
          <w:kern w:val="2"/>
          <w:sz w:val="21"/>
          <w:szCs w:val="21"/>
        </w:rPr>
        <w:t>什么是ref_id。编码器和解码器同步地维护一个参考帧队列，每解码一个片就将该队列刷新一下，把各图像按照特定的规则进行排序，排序后各图像在队列中的序号就是该图像的ref_id值</w:t>
      </w:r>
    </w:p>
    <w:p w:rsidR="00D64913" w:rsidRPr="00D64913" w:rsidRDefault="00D64913" w:rsidP="00BB29E4">
      <w:pPr>
        <w:spacing w:line="288" w:lineRule="auto"/>
        <w:rPr>
          <w:rFonts w:asciiTheme="minorEastAsia" w:hAnsiTheme="minorEastAsia" w:cs="Times New Roman"/>
          <w:color w:val="000000" w:themeColor="text1"/>
          <w:kern w:val="0"/>
          <w:szCs w:val="21"/>
        </w:rPr>
      </w:pPr>
    </w:p>
    <w:p w:rsidR="005145FC" w:rsidRPr="002017F2" w:rsidRDefault="005145FC" w:rsidP="00BB29E4">
      <w:pPr>
        <w:spacing w:line="288" w:lineRule="auto"/>
        <w:rPr>
          <w:rFonts w:asciiTheme="minorEastAsia" w:hAnsiTheme="minorEastAsia" w:cs="Times New Roman"/>
          <w:color w:val="000000" w:themeColor="text1"/>
          <w:kern w:val="0"/>
          <w:szCs w:val="21"/>
        </w:rPr>
      </w:pPr>
      <w:r>
        <w:rPr>
          <w:rFonts w:asciiTheme="minorEastAsia" w:hAnsiTheme="minorEastAsia"/>
          <w:color w:val="000000"/>
          <w:szCs w:val="21"/>
        </w:rPr>
        <w:t>“</w:t>
      </w:r>
      <w:r>
        <w:rPr>
          <w:rFonts w:asciiTheme="minorEastAsia" w:hAnsiTheme="minorEastAsia" w:hint="eastAsia"/>
          <w:color w:val="000000"/>
          <w:szCs w:val="21"/>
        </w:rPr>
        <w:t>参考帧列表修改”和“参考帧列表重排”实际上</w:t>
      </w:r>
      <w:r w:rsidRPr="004D6F26">
        <w:rPr>
          <w:rFonts w:asciiTheme="minorEastAsia" w:hAnsiTheme="minorEastAsia" w:hint="eastAsia"/>
          <w:color w:val="000000"/>
          <w:szCs w:val="21"/>
        </w:rPr>
        <w:t>是同一个意思</w:t>
      </w:r>
      <w:r>
        <w:rPr>
          <w:rFonts w:asciiTheme="minorEastAsia" w:hAnsiTheme="minorEastAsia" w:hint="eastAsia"/>
          <w:color w:val="000000"/>
          <w:szCs w:val="21"/>
        </w:rPr>
        <w:t>：</w:t>
      </w:r>
    </w:p>
    <w:p w:rsidR="005145FC" w:rsidRPr="004D6F26" w:rsidRDefault="005145FC" w:rsidP="00BB29E4">
      <w:pPr>
        <w:widowControl/>
        <w:spacing w:line="288" w:lineRule="auto"/>
        <w:jc w:val="left"/>
        <w:rPr>
          <w:rFonts w:asciiTheme="minorEastAsia" w:hAnsiTheme="minorEastAsia"/>
          <w:color w:val="000000"/>
          <w:szCs w:val="21"/>
        </w:rPr>
      </w:pPr>
      <w:r w:rsidRPr="004D6F26">
        <w:rPr>
          <w:rFonts w:asciiTheme="minorEastAsia" w:hAnsiTheme="minorEastAsia" w:hint="eastAsia"/>
          <w:color w:val="000000"/>
          <w:szCs w:val="21"/>
        </w:rPr>
        <w:lastRenderedPageBreak/>
        <w:t>低版本的</w:t>
      </w:r>
      <w:r w:rsidRPr="004D6F26">
        <w:rPr>
          <w:rFonts w:asciiTheme="minorEastAsia" w:hAnsiTheme="minorEastAsia"/>
          <w:color w:val="000000"/>
          <w:szCs w:val="21"/>
        </w:rPr>
        <w:t>H.264定义了这个过程为重排：slice_header-&gt;ref_pic_list_reordering()过程</w:t>
      </w:r>
    </w:p>
    <w:p w:rsidR="005145FC" w:rsidRDefault="005145FC" w:rsidP="00BB29E4">
      <w:pPr>
        <w:widowControl/>
        <w:spacing w:line="288" w:lineRule="auto"/>
        <w:jc w:val="left"/>
        <w:rPr>
          <w:rFonts w:asciiTheme="minorEastAsia" w:hAnsiTheme="minorEastAsia"/>
          <w:color w:val="000000"/>
          <w:szCs w:val="21"/>
        </w:rPr>
      </w:pPr>
      <w:r w:rsidRPr="004D6F26">
        <w:rPr>
          <w:rFonts w:asciiTheme="minorEastAsia" w:hAnsiTheme="minorEastAsia" w:hint="eastAsia"/>
          <w:color w:val="000000"/>
          <w:szCs w:val="21"/>
        </w:rPr>
        <w:t>高版本的</w:t>
      </w:r>
      <w:r w:rsidRPr="004D6F26">
        <w:rPr>
          <w:rFonts w:asciiTheme="minorEastAsia" w:hAnsiTheme="minorEastAsia"/>
          <w:color w:val="000000"/>
          <w:szCs w:val="21"/>
        </w:rPr>
        <w:t>H.264定义了这个过程为修改：slice_header-&gt;ref_pic_list_modification()过程</w:t>
      </w:r>
    </w:p>
    <w:p w:rsidR="00BB29E4" w:rsidRDefault="00BB29E4" w:rsidP="00BB29E4">
      <w:pPr>
        <w:widowControl/>
        <w:spacing w:line="288" w:lineRule="auto"/>
        <w:jc w:val="left"/>
        <w:rPr>
          <w:rFonts w:asciiTheme="minorEastAsia" w:hAnsiTheme="minorEastAsia"/>
          <w:color w:val="000000"/>
          <w:szCs w:val="21"/>
        </w:rPr>
      </w:pPr>
    </w:p>
    <w:p w:rsidR="00BB29E4" w:rsidRDefault="00BB29E4" w:rsidP="00BB29E4">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句法分析：</w:t>
      </w:r>
    </w:p>
    <w:p w:rsidR="005145FC" w:rsidRDefault="005145FC" w:rsidP="00BB29E4">
      <w:pPr>
        <w:widowControl/>
        <w:spacing w:line="288" w:lineRule="auto"/>
        <w:jc w:val="left"/>
        <w:rPr>
          <w:rFonts w:asciiTheme="minorEastAsia" w:hAnsiTheme="minorEastAsia"/>
          <w:color w:val="000000"/>
          <w:szCs w:val="21"/>
        </w:rPr>
      </w:pPr>
      <w:r>
        <w:rPr>
          <w:noProof/>
        </w:rPr>
        <w:drawing>
          <wp:inline distT="0" distB="0" distL="0" distR="0">
            <wp:extent cx="5308050" cy="4892400"/>
            <wp:effectExtent l="0" t="0" r="6985" b="3810"/>
            <wp:docPr id="63680" name="图片 63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extLst>
                        <a:ext uri="{28A0092B-C50C-407E-A947-70E740481C1C}">
                          <a14:useLocalDpi xmlns:a14="http://schemas.microsoft.com/office/drawing/2010/main" val="0"/>
                        </a:ext>
                      </a:extLst>
                    </a:blip>
                    <a:stretch>
                      <a:fillRect/>
                    </a:stretch>
                  </pic:blipFill>
                  <pic:spPr>
                    <a:xfrm>
                      <a:off x="0" y="0"/>
                      <a:ext cx="5323045" cy="4906221"/>
                    </a:xfrm>
                    <a:prstGeom prst="rect">
                      <a:avLst/>
                    </a:prstGeom>
                  </pic:spPr>
                </pic:pic>
              </a:graphicData>
            </a:graphic>
          </wp:inline>
        </w:drawing>
      </w:r>
      <w:r>
        <w:rPr>
          <w:rFonts w:asciiTheme="minorEastAsia" w:hAnsiTheme="minorEastAsia"/>
          <w:color w:val="000000"/>
          <w:szCs w:val="21"/>
        </w:rPr>
        <w:t xml:space="preserve"> </w:t>
      </w:r>
    </w:p>
    <w:p w:rsidR="005145FC" w:rsidRDefault="005145FC" w:rsidP="00BB29E4">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其中，</w:t>
      </w:r>
    </w:p>
    <w:p w:rsidR="005145FC" w:rsidRPr="00507BDC" w:rsidRDefault="005145FC" w:rsidP="00BB29E4">
      <w:pPr>
        <w:widowControl/>
        <w:spacing w:line="288" w:lineRule="auto"/>
        <w:jc w:val="left"/>
        <w:rPr>
          <w:rFonts w:asciiTheme="minorEastAsia" w:hAnsiTheme="minorEastAsia"/>
          <w:color w:val="000000"/>
          <w:szCs w:val="21"/>
        </w:rPr>
      </w:pPr>
      <w:r w:rsidRPr="00507BDC">
        <w:rPr>
          <w:rFonts w:asciiTheme="minorEastAsia" w:hAnsiTheme="minorEastAsia"/>
          <w:color w:val="000000"/>
          <w:szCs w:val="21"/>
        </w:rPr>
        <w:t>ref_pic_list_modification_flag_l0=1</w:t>
      </w:r>
      <w:r w:rsidR="002017F2">
        <w:rPr>
          <w:rFonts w:asciiTheme="minorEastAsia" w:hAnsiTheme="minorEastAsia" w:hint="eastAsia"/>
          <w:color w:val="000000"/>
          <w:szCs w:val="21"/>
        </w:rPr>
        <w:t>表示</w:t>
      </w:r>
      <w:r w:rsidRPr="00507BDC">
        <w:rPr>
          <w:rFonts w:asciiTheme="minorEastAsia" w:hAnsiTheme="minorEastAsia"/>
          <w:color w:val="000000"/>
          <w:szCs w:val="21"/>
        </w:rPr>
        <w:t>对参考帧列表RefPicList0</w:t>
      </w:r>
      <w:r>
        <w:rPr>
          <w:rFonts w:asciiTheme="minorEastAsia" w:hAnsiTheme="minorEastAsia"/>
          <w:color w:val="000000"/>
          <w:szCs w:val="21"/>
        </w:rPr>
        <w:t>进行</w:t>
      </w:r>
      <w:r>
        <w:rPr>
          <w:rFonts w:asciiTheme="minorEastAsia" w:hAnsiTheme="minorEastAsia" w:hint="eastAsia"/>
          <w:color w:val="000000"/>
          <w:szCs w:val="21"/>
        </w:rPr>
        <w:t>重排序</w:t>
      </w:r>
      <w:r w:rsidRPr="00507BDC">
        <w:rPr>
          <w:rFonts w:asciiTheme="minorEastAsia" w:hAnsiTheme="minorEastAsia"/>
          <w:color w:val="000000"/>
          <w:szCs w:val="21"/>
        </w:rPr>
        <w:t>；</w:t>
      </w:r>
    </w:p>
    <w:p w:rsidR="005145FC" w:rsidRDefault="005145FC" w:rsidP="00BB29E4">
      <w:pPr>
        <w:widowControl/>
        <w:spacing w:line="288" w:lineRule="auto"/>
        <w:jc w:val="left"/>
        <w:rPr>
          <w:rFonts w:asciiTheme="minorEastAsia" w:hAnsiTheme="minorEastAsia"/>
          <w:color w:val="000000"/>
          <w:szCs w:val="21"/>
        </w:rPr>
      </w:pPr>
      <w:r w:rsidRPr="00507BDC">
        <w:rPr>
          <w:rFonts w:asciiTheme="minorEastAsia" w:hAnsiTheme="minorEastAsia"/>
          <w:color w:val="000000"/>
          <w:szCs w:val="21"/>
        </w:rPr>
        <w:t>ref_pi</w:t>
      </w:r>
      <w:r w:rsidR="002017F2">
        <w:rPr>
          <w:rFonts w:asciiTheme="minorEastAsia" w:hAnsiTheme="minorEastAsia"/>
          <w:color w:val="000000"/>
          <w:szCs w:val="21"/>
        </w:rPr>
        <w:t>c_list_modification_flag_l1=1</w:t>
      </w:r>
      <w:r w:rsidR="002017F2">
        <w:rPr>
          <w:rFonts w:asciiTheme="minorEastAsia" w:hAnsiTheme="minorEastAsia" w:hint="eastAsia"/>
          <w:color w:val="000000"/>
          <w:szCs w:val="21"/>
        </w:rPr>
        <w:t>表示</w:t>
      </w:r>
      <w:r w:rsidRPr="00507BDC">
        <w:rPr>
          <w:rFonts w:asciiTheme="minorEastAsia" w:hAnsiTheme="minorEastAsia"/>
          <w:color w:val="000000"/>
          <w:szCs w:val="21"/>
        </w:rPr>
        <w:t>对参考帧列表RefPicList1进行</w:t>
      </w:r>
      <w:r>
        <w:rPr>
          <w:rFonts w:asciiTheme="minorEastAsia" w:hAnsiTheme="minorEastAsia" w:hint="eastAsia"/>
          <w:color w:val="000000"/>
          <w:szCs w:val="21"/>
        </w:rPr>
        <w:t>重排序</w:t>
      </w:r>
    </w:p>
    <w:p w:rsidR="005145FC" w:rsidRDefault="005145FC" w:rsidP="00BB29E4">
      <w:pPr>
        <w:widowControl/>
        <w:spacing w:line="288" w:lineRule="auto"/>
        <w:jc w:val="left"/>
        <w:rPr>
          <w:rFonts w:asciiTheme="minorEastAsia" w:hAnsiTheme="minorEastAsia"/>
          <w:color w:val="000000"/>
          <w:szCs w:val="21"/>
        </w:rPr>
      </w:pPr>
      <w:r w:rsidRPr="00507BDC">
        <w:rPr>
          <w:rFonts w:asciiTheme="minorEastAsia" w:hAnsiTheme="minorEastAsia"/>
          <w:color w:val="000000"/>
          <w:szCs w:val="21"/>
        </w:rPr>
        <w:t>reordering_of_pic_nums_idc指明执行哪种重排序操作,对应操作如下</w:t>
      </w:r>
      <w:r>
        <w:rPr>
          <w:rFonts w:asciiTheme="minorEastAsia" w:hAnsiTheme="minorEastAsia" w:hint="eastAsia"/>
          <w:color w:val="000000"/>
          <w:szCs w:val="21"/>
        </w:rPr>
        <w:t>：</w:t>
      </w:r>
    </w:p>
    <w:tbl>
      <w:tblPr>
        <w:tblStyle w:val="aa"/>
        <w:tblW w:w="0" w:type="auto"/>
        <w:tblLook w:val="04A0" w:firstRow="1" w:lastRow="0" w:firstColumn="1" w:lastColumn="0" w:noHBand="0" w:noVBand="1"/>
      </w:tblPr>
      <w:tblGrid>
        <w:gridCol w:w="2719"/>
        <w:gridCol w:w="5577"/>
      </w:tblGrid>
      <w:tr w:rsidR="005145FC" w:rsidTr="005145FC">
        <w:tc>
          <w:tcPr>
            <w:tcW w:w="2719" w:type="dxa"/>
            <w:vAlign w:val="center"/>
          </w:tcPr>
          <w:p w:rsidR="005145FC" w:rsidRDefault="005145FC" w:rsidP="00BB29E4">
            <w:pPr>
              <w:widowControl/>
              <w:spacing w:line="288" w:lineRule="auto"/>
              <w:jc w:val="center"/>
              <w:rPr>
                <w:rFonts w:asciiTheme="minorEastAsia" w:hAnsiTheme="minorEastAsia"/>
                <w:color w:val="000000"/>
                <w:szCs w:val="21"/>
              </w:rPr>
            </w:pPr>
            <w:r w:rsidRPr="00507BDC">
              <w:rPr>
                <w:rFonts w:asciiTheme="minorEastAsia" w:hAnsiTheme="minorEastAsia"/>
                <w:color w:val="000000"/>
                <w:szCs w:val="21"/>
              </w:rPr>
              <w:t>reordering_of_pic_nums_idc</w:t>
            </w:r>
          </w:p>
        </w:tc>
        <w:tc>
          <w:tcPr>
            <w:tcW w:w="5781" w:type="dxa"/>
            <w:vAlign w:val="center"/>
          </w:tcPr>
          <w:p w:rsidR="005145FC" w:rsidRDefault="005145FC" w:rsidP="00BB29E4">
            <w:pPr>
              <w:widowControl/>
              <w:spacing w:line="288" w:lineRule="auto"/>
              <w:ind w:firstLineChars="200" w:firstLine="420"/>
              <w:jc w:val="center"/>
              <w:rPr>
                <w:rFonts w:asciiTheme="minorEastAsia" w:hAnsiTheme="minorEastAsia"/>
                <w:color w:val="000000"/>
                <w:szCs w:val="21"/>
              </w:rPr>
            </w:pPr>
            <w:r>
              <w:rPr>
                <w:rFonts w:asciiTheme="minorEastAsia" w:hAnsiTheme="minorEastAsia" w:hint="eastAsia"/>
                <w:color w:val="000000"/>
                <w:szCs w:val="21"/>
              </w:rPr>
              <w:t>操作</w:t>
            </w:r>
          </w:p>
        </w:tc>
      </w:tr>
      <w:tr w:rsidR="005145FC" w:rsidTr="005145FC">
        <w:tc>
          <w:tcPr>
            <w:tcW w:w="2719" w:type="dxa"/>
            <w:vAlign w:val="center"/>
          </w:tcPr>
          <w:p w:rsidR="005145FC" w:rsidRDefault="005145FC" w:rsidP="00BB29E4">
            <w:pPr>
              <w:widowControl/>
              <w:spacing w:line="288" w:lineRule="auto"/>
              <w:jc w:val="center"/>
              <w:rPr>
                <w:rFonts w:asciiTheme="minorEastAsia" w:hAnsiTheme="minorEastAsia"/>
                <w:color w:val="000000"/>
                <w:szCs w:val="21"/>
              </w:rPr>
            </w:pPr>
            <w:r>
              <w:rPr>
                <w:rFonts w:asciiTheme="minorEastAsia" w:hAnsiTheme="minorEastAsia" w:hint="eastAsia"/>
                <w:color w:val="000000"/>
                <w:szCs w:val="21"/>
              </w:rPr>
              <w:t>0</w:t>
            </w:r>
          </w:p>
        </w:tc>
        <w:tc>
          <w:tcPr>
            <w:tcW w:w="5781" w:type="dxa"/>
          </w:tcPr>
          <w:p w:rsidR="005145FC" w:rsidRDefault="005145FC" w:rsidP="00BB29E4">
            <w:pPr>
              <w:widowControl/>
              <w:spacing w:line="288" w:lineRule="auto"/>
              <w:jc w:val="left"/>
              <w:rPr>
                <w:rFonts w:asciiTheme="minorEastAsia" w:hAnsiTheme="minorEastAsia"/>
                <w:color w:val="000000"/>
                <w:szCs w:val="21"/>
              </w:rPr>
            </w:pPr>
            <w:r w:rsidRPr="00223DAA">
              <w:rPr>
                <w:rFonts w:asciiTheme="minorEastAsia" w:hAnsiTheme="minorEastAsia" w:hint="eastAsia"/>
                <w:color w:val="000000"/>
                <w:szCs w:val="21"/>
              </w:rPr>
              <w:t>短期参考帧重排序，</w:t>
            </w:r>
            <w:r>
              <w:rPr>
                <w:rFonts w:asciiTheme="minorEastAsia" w:hAnsiTheme="minorEastAsia"/>
                <w:color w:val="000000"/>
                <w:szCs w:val="21"/>
              </w:rPr>
              <w:t>abs_diff_pic_num_minus1</w:t>
            </w:r>
            <w:r w:rsidRPr="00223DAA">
              <w:rPr>
                <w:rFonts w:asciiTheme="minorEastAsia" w:hAnsiTheme="minorEastAsia"/>
                <w:color w:val="000000"/>
                <w:szCs w:val="21"/>
              </w:rPr>
              <w:t>会出现在码流中，从当前图像的PicNum减去(</w:t>
            </w:r>
            <w:r>
              <w:rPr>
                <w:rFonts w:asciiTheme="minorEastAsia" w:hAnsiTheme="minorEastAsia"/>
                <w:color w:val="000000"/>
                <w:szCs w:val="21"/>
              </w:rPr>
              <w:t>abs_diff_pic_num_minus1</w:t>
            </w:r>
            <w:r w:rsidRPr="00223DAA">
              <w:rPr>
                <w:rFonts w:asciiTheme="minorEastAsia" w:hAnsiTheme="minorEastAsia"/>
                <w:color w:val="000000"/>
                <w:szCs w:val="21"/>
              </w:rPr>
              <w:t xml:space="preserve"> + 1)后指明需要重排序的图像。</w:t>
            </w:r>
          </w:p>
        </w:tc>
      </w:tr>
      <w:tr w:rsidR="005145FC" w:rsidTr="005145FC">
        <w:tc>
          <w:tcPr>
            <w:tcW w:w="2719" w:type="dxa"/>
            <w:vAlign w:val="center"/>
          </w:tcPr>
          <w:p w:rsidR="005145FC" w:rsidRDefault="005145FC" w:rsidP="00BB29E4">
            <w:pPr>
              <w:widowControl/>
              <w:spacing w:line="288" w:lineRule="auto"/>
              <w:jc w:val="center"/>
              <w:rPr>
                <w:rFonts w:asciiTheme="minorEastAsia" w:hAnsiTheme="minorEastAsia"/>
                <w:color w:val="000000"/>
                <w:szCs w:val="21"/>
              </w:rPr>
            </w:pPr>
            <w:r>
              <w:rPr>
                <w:rFonts w:asciiTheme="minorEastAsia" w:hAnsiTheme="minorEastAsia" w:hint="eastAsia"/>
                <w:color w:val="000000"/>
                <w:szCs w:val="21"/>
              </w:rPr>
              <w:t>1</w:t>
            </w:r>
          </w:p>
        </w:tc>
        <w:tc>
          <w:tcPr>
            <w:tcW w:w="5781" w:type="dxa"/>
          </w:tcPr>
          <w:p w:rsidR="005145FC" w:rsidRDefault="005145FC" w:rsidP="00BB29E4">
            <w:pPr>
              <w:widowControl/>
              <w:spacing w:line="288" w:lineRule="auto"/>
              <w:jc w:val="left"/>
              <w:rPr>
                <w:rFonts w:asciiTheme="minorEastAsia" w:hAnsiTheme="minorEastAsia"/>
                <w:color w:val="000000"/>
                <w:szCs w:val="21"/>
              </w:rPr>
            </w:pPr>
            <w:r w:rsidRPr="00223DAA">
              <w:rPr>
                <w:rFonts w:asciiTheme="minorEastAsia" w:hAnsiTheme="minorEastAsia" w:hint="eastAsia"/>
                <w:color w:val="000000"/>
                <w:szCs w:val="21"/>
              </w:rPr>
              <w:t>短期参考帧重排序，</w:t>
            </w:r>
            <w:r>
              <w:rPr>
                <w:rFonts w:asciiTheme="minorEastAsia" w:hAnsiTheme="minorEastAsia"/>
                <w:color w:val="000000"/>
                <w:szCs w:val="21"/>
              </w:rPr>
              <w:t>abs_diff_pic_num_minus1</w:t>
            </w:r>
            <w:r w:rsidRPr="00223DAA">
              <w:rPr>
                <w:rFonts w:asciiTheme="minorEastAsia" w:hAnsiTheme="minorEastAsia"/>
                <w:color w:val="000000"/>
                <w:szCs w:val="21"/>
              </w:rPr>
              <w:t>会出现在码流中，从当前图像的PicNum加上(</w:t>
            </w:r>
            <w:r>
              <w:rPr>
                <w:rFonts w:asciiTheme="minorEastAsia" w:hAnsiTheme="minorEastAsia"/>
                <w:color w:val="000000"/>
                <w:szCs w:val="21"/>
              </w:rPr>
              <w:t>abs_diff_pic_num_minus1</w:t>
            </w:r>
            <w:r w:rsidRPr="00223DAA">
              <w:rPr>
                <w:rFonts w:asciiTheme="minorEastAsia" w:hAnsiTheme="minorEastAsia"/>
                <w:color w:val="000000"/>
                <w:szCs w:val="21"/>
              </w:rPr>
              <w:t xml:space="preserve"> + 1)后指明需要重排序的图像。</w:t>
            </w:r>
          </w:p>
        </w:tc>
      </w:tr>
      <w:tr w:rsidR="005145FC" w:rsidTr="005145FC">
        <w:tc>
          <w:tcPr>
            <w:tcW w:w="2719" w:type="dxa"/>
            <w:vAlign w:val="center"/>
          </w:tcPr>
          <w:p w:rsidR="005145FC" w:rsidRDefault="005145FC" w:rsidP="00BB29E4">
            <w:pPr>
              <w:widowControl/>
              <w:spacing w:line="288" w:lineRule="auto"/>
              <w:jc w:val="center"/>
              <w:rPr>
                <w:rFonts w:asciiTheme="minorEastAsia" w:hAnsiTheme="minorEastAsia"/>
                <w:color w:val="000000"/>
                <w:szCs w:val="21"/>
              </w:rPr>
            </w:pPr>
            <w:r>
              <w:rPr>
                <w:rFonts w:asciiTheme="minorEastAsia" w:hAnsiTheme="minorEastAsia" w:hint="eastAsia"/>
                <w:color w:val="000000"/>
                <w:szCs w:val="21"/>
              </w:rPr>
              <w:lastRenderedPageBreak/>
              <w:t>2</w:t>
            </w:r>
          </w:p>
        </w:tc>
        <w:tc>
          <w:tcPr>
            <w:tcW w:w="5781" w:type="dxa"/>
          </w:tcPr>
          <w:p w:rsidR="005145FC" w:rsidRDefault="005145FC" w:rsidP="00BB29E4">
            <w:pPr>
              <w:widowControl/>
              <w:spacing w:line="288" w:lineRule="auto"/>
              <w:jc w:val="left"/>
              <w:rPr>
                <w:rFonts w:asciiTheme="minorEastAsia" w:hAnsiTheme="minorEastAsia"/>
                <w:color w:val="000000"/>
                <w:szCs w:val="21"/>
              </w:rPr>
            </w:pPr>
            <w:r w:rsidRPr="00223DAA">
              <w:rPr>
                <w:rFonts w:asciiTheme="minorEastAsia" w:hAnsiTheme="minorEastAsia" w:hint="eastAsia"/>
                <w:color w:val="000000"/>
                <w:szCs w:val="21"/>
              </w:rPr>
              <w:t>长期参考帧重排序，</w:t>
            </w:r>
            <w:r>
              <w:rPr>
                <w:rFonts w:asciiTheme="minorEastAsia" w:hAnsiTheme="minorEastAsia"/>
                <w:color w:val="000000"/>
                <w:szCs w:val="21"/>
              </w:rPr>
              <w:t>long_te</w:t>
            </w:r>
            <w:r>
              <w:rPr>
                <w:rFonts w:asciiTheme="minorEastAsia" w:hAnsiTheme="minorEastAsia" w:hint="eastAsia"/>
                <w:color w:val="000000"/>
                <w:szCs w:val="21"/>
              </w:rPr>
              <w:t>r</w:t>
            </w:r>
            <w:r>
              <w:rPr>
                <w:rFonts w:asciiTheme="minorEastAsia" w:hAnsiTheme="minorEastAsia"/>
                <w:color w:val="000000"/>
                <w:szCs w:val="21"/>
              </w:rPr>
              <w:t>m_pic_</w:t>
            </w:r>
            <w:r w:rsidRPr="00223DAA">
              <w:rPr>
                <w:rFonts w:asciiTheme="minorEastAsia" w:hAnsiTheme="minorEastAsia"/>
                <w:color w:val="000000"/>
                <w:szCs w:val="21"/>
              </w:rPr>
              <w:t>num会出现在码流中，指明需要重排序的图像。</w:t>
            </w:r>
          </w:p>
        </w:tc>
      </w:tr>
      <w:tr w:rsidR="005145FC" w:rsidTr="005145FC">
        <w:tc>
          <w:tcPr>
            <w:tcW w:w="2719" w:type="dxa"/>
            <w:vAlign w:val="center"/>
          </w:tcPr>
          <w:p w:rsidR="005145FC" w:rsidRDefault="005145FC" w:rsidP="00BB29E4">
            <w:pPr>
              <w:widowControl/>
              <w:spacing w:line="288" w:lineRule="auto"/>
              <w:jc w:val="center"/>
              <w:rPr>
                <w:rFonts w:asciiTheme="minorEastAsia" w:hAnsiTheme="minorEastAsia"/>
                <w:color w:val="000000"/>
                <w:szCs w:val="21"/>
              </w:rPr>
            </w:pPr>
            <w:r>
              <w:rPr>
                <w:rFonts w:asciiTheme="minorEastAsia" w:hAnsiTheme="minorEastAsia" w:hint="eastAsia"/>
                <w:color w:val="000000"/>
                <w:szCs w:val="21"/>
              </w:rPr>
              <w:t>3</w:t>
            </w:r>
          </w:p>
        </w:tc>
        <w:tc>
          <w:tcPr>
            <w:tcW w:w="5781" w:type="dxa"/>
          </w:tcPr>
          <w:p w:rsidR="005145FC" w:rsidRDefault="005145FC" w:rsidP="00BB29E4">
            <w:pPr>
              <w:widowControl/>
              <w:spacing w:line="288" w:lineRule="auto"/>
              <w:jc w:val="left"/>
              <w:rPr>
                <w:rFonts w:asciiTheme="minorEastAsia" w:hAnsiTheme="minorEastAsia"/>
                <w:color w:val="000000"/>
                <w:szCs w:val="21"/>
              </w:rPr>
            </w:pPr>
            <w:r w:rsidRPr="00223DAA">
              <w:rPr>
                <w:rFonts w:asciiTheme="minorEastAsia" w:hAnsiTheme="minorEastAsia" w:hint="eastAsia"/>
                <w:color w:val="000000"/>
                <w:szCs w:val="21"/>
              </w:rPr>
              <w:t>结束循环，退出重排序操作。</w:t>
            </w:r>
          </w:p>
        </w:tc>
      </w:tr>
    </w:tbl>
    <w:p w:rsidR="005145FC" w:rsidRDefault="005145FC" w:rsidP="00BB29E4">
      <w:pPr>
        <w:spacing w:line="288" w:lineRule="auto"/>
      </w:pPr>
      <w:r w:rsidRPr="009B13BF">
        <w:rPr>
          <w:rFonts w:hint="eastAsia"/>
        </w:rPr>
        <w:t>从上表可以看出：</w:t>
      </w:r>
    </w:p>
    <w:p w:rsidR="005145FC" w:rsidRDefault="005145FC" w:rsidP="00830E8A">
      <w:pPr>
        <w:pStyle w:val="a9"/>
        <w:numPr>
          <w:ilvl w:val="0"/>
          <w:numId w:val="128"/>
        </w:numPr>
        <w:spacing w:line="288" w:lineRule="auto"/>
        <w:ind w:firstLineChars="0"/>
      </w:pPr>
      <w:r w:rsidRPr="009B13BF">
        <w:rPr>
          <w:rFonts w:hint="eastAsia"/>
        </w:rPr>
        <w:t>当reordering_of_pic_nums_idc为0或者1</w:t>
      </w:r>
      <w:r>
        <w:rPr>
          <w:rFonts w:hint="eastAsia"/>
        </w:rPr>
        <w:t>时，表明当前帧参考了一个短期参考帧；</w:t>
      </w:r>
    </w:p>
    <w:p w:rsidR="005145FC" w:rsidRDefault="005145FC" w:rsidP="00830E8A">
      <w:pPr>
        <w:pStyle w:val="a9"/>
        <w:numPr>
          <w:ilvl w:val="0"/>
          <w:numId w:val="128"/>
        </w:numPr>
        <w:spacing w:line="288" w:lineRule="auto"/>
        <w:ind w:firstLineChars="0"/>
      </w:pPr>
      <w:r w:rsidRPr="009B13BF">
        <w:rPr>
          <w:rFonts w:hint="eastAsia"/>
        </w:rPr>
        <w:t>abs_diff_pic_num_minus1+1表示这个参考帧和</w:t>
      </w:r>
      <w:r>
        <w:rPr>
          <w:rFonts w:hint="eastAsia"/>
        </w:rPr>
        <w:t>当前帧的序号差；</w:t>
      </w:r>
    </w:p>
    <w:p w:rsidR="005145FC" w:rsidRDefault="005145FC" w:rsidP="00830E8A">
      <w:pPr>
        <w:pStyle w:val="a9"/>
        <w:numPr>
          <w:ilvl w:val="0"/>
          <w:numId w:val="128"/>
        </w:numPr>
        <w:spacing w:line="288" w:lineRule="auto"/>
        <w:ind w:firstLineChars="0"/>
      </w:pPr>
      <w:r w:rsidRPr="009B13BF">
        <w:rPr>
          <w:rFonts w:hint="eastAsia"/>
        </w:rPr>
        <w:t>当reordering_of_pic_nums_idc为2，表明当前帧参考了一个长期参考帧，long_term_pic_num 表示了这个长期参考帧的序号。</w:t>
      </w:r>
    </w:p>
    <w:p w:rsidR="005145FC" w:rsidRPr="009B13BF" w:rsidRDefault="005145FC" w:rsidP="00BB29E4">
      <w:pPr>
        <w:spacing w:line="288" w:lineRule="auto"/>
      </w:pPr>
      <w:r>
        <w:rPr>
          <w:rFonts w:hint="eastAsia"/>
        </w:rPr>
        <w:t>注</w:t>
      </w:r>
      <w:r w:rsidRPr="009B13BF">
        <w:rPr>
          <w:rFonts w:hint="eastAsia"/>
        </w:rPr>
        <w:t>：一个帧可以参考多个短期参考帧和长期参考帧，也就是说这个句法的while循环内可以存在多个reordering_of_pic_nums_idc=0的情况或者多个reordering_of_pic_nums_idc=2的情况。同样，一个帧也可以同时参考短期参考帧和长期参考帧。</w:t>
      </w:r>
    </w:p>
    <w:p w:rsidR="005145FC" w:rsidRDefault="005145FC" w:rsidP="005145FC">
      <w:pPr>
        <w:rPr>
          <w:rFonts w:asciiTheme="minorEastAsia" w:hAnsiTheme="minorEastAsia"/>
          <w:color w:val="000000"/>
          <w:szCs w:val="21"/>
        </w:rPr>
      </w:pPr>
    </w:p>
    <w:p w:rsidR="005145FC" w:rsidRPr="005145FC" w:rsidRDefault="005145FC" w:rsidP="005145FC">
      <w:pPr>
        <w:rPr>
          <w:rFonts w:asciiTheme="minorEastAsia" w:hAnsiTheme="minorEastAsia"/>
          <w:color w:val="000000"/>
          <w:szCs w:val="21"/>
        </w:rPr>
      </w:pPr>
      <w:r>
        <w:rPr>
          <w:rFonts w:asciiTheme="minorEastAsia" w:hAnsiTheme="minorEastAsia"/>
          <w:color w:val="000000"/>
          <w:szCs w:val="21"/>
        </w:rPr>
        <w:t>R</w:t>
      </w:r>
      <w:r>
        <w:rPr>
          <w:rFonts w:asciiTheme="minorEastAsia" w:hAnsiTheme="minorEastAsia" w:hint="eastAsia"/>
          <w:color w:val="000000"/>
          <w:szCs w:val="21"/>
        </w:rPr>
        <w:t>ef</w:t>
      </w:r>
      <w:r>
        <w:rPr>
          <w:rFonts w:asciiTheme="minorEastAsia" w:hAnsiTheme="minorEastAsia"/>
          <w:color w:val="000000"/>
          <w:szCs w:val="21"/>
        </w:rPr>
        <w:t>P</w:t>
      </w:r>
      <w:r>
        <w:rPr>
          <w:rFonts w:asciiTheme="minorEastAsia" w:hAnsiTheme="minorEastAsia" w:hint="eastAsia"/>
          <w:color w:val="000000"/>
          <w:szCs w:val="21"/>
        </w:rPr>
        <w:t>ic</w:t>
      </w:r>
      <w:r>
        <w:rPr>
          <w:rFonts w:asciiTheme="minorEastAsia" w:hAnsiTheme="minorEastAsia"/>
          <w:color w:val="000000"/>
          <w:szCs w:val="21"/>
        </w:rPr>
        <w:t>L</w:t>
      </w:r>
      <w:r>
        <w:rPr>
          <w:rFonts w:asciiTheme="minorEastAsia" w:hAnsiTheme="minorEastAsia" w:hint="eastAsia"/>
          <w:color w:val="000000"/>
          <w:szCs w:val="21"/>
        </w:rPr>
        <w:t>ist</w:t>
      </w:r>
      <w:r>
        <w:rPr>
          <w:rFonts w:asciiTheme="minorEastAsia" w:hAnsiTheme="minorEastAsia"/>
          <w:color w:val="000000"/>
          <w:szCs w:val="21"/>
        </w:rPr>
        <w:t>0</w:t>
      </w:r>
      <w:r w:rsidR="002017F2">
        <w:rPr>
          <w:rFonts w:asciiTheme="minorEastAsia" w:hAnsiTheme="minorEastAsia" w:hint="eastAsia"/>
          <w:color w:val="000000"/>
          <w:szCs w:val="21"/>
        </w:rPr>
        <w:t>的短期参考帧重排序过程</w:t>
      </w:r>
      <w:r>
        <w:rPr>
          <w:rFonts w:asciiTheme="minorEastAsia" w:hAnsiTheme="minorEastAsia" w:hint="eastAsia"/>
          <w:color w:val="000000"/>
          <w:szCs w:val="21"/>
        </w:rPr>
        <w:t>：</w:t>
      </w:r>
    </w:p>
    <w:p w:rsidR="005145FC" w:rsidRPr="005145FC" w:rsidRDefault="005145FC" w:rsidP="006F6BAC">
      <w:pPr>
        <w:pStyle w:val="a9"/>
        <w:widowControl/>
        <w:numPr>
          <w:ilvl w:val="0"/>
          <w:numId w:val="129"/>
        </w:numPr>
        <w:spacing w:line="288" w:lineRule="auto"/>
        <w:ind w:firstLineChars="0"/>
        <w:jc w:val="left"/>
        <w:rPr>
          <w:rFonts w:asciiTheme="minorEastAsia" w:hAnsiTheme="minorEastAsia"/>
          <w:color w:val="000000" w:themeColor="text1"/>
          <w:szCs w:val="21"/>
        </w:rPr>
      </w:pPr>
      <w:r w:rsidRPr="005145FC">
        <w:rPr>
          <w:rFonts w:asciiTheme="minorEastAsia" w:hAnsiTheme="minorEastAsia"/>
          <w:color w:val="000000" w:themeColor="text1"/>
          <w:szCs w:val="21"/>
        </w:rPr>
        <w:t>令refIdxL0为指向RefPicList0的一个索引，</w:t>
      </w:r>
      <w:r w:rsidR="006F6BAC">
        <w:rPr>
          <w:rFonts w:asciiTheme="minorEastAsia" w:hAnsiTheme="minorEastAsia" w:hint="eastAsia"/>
          <w:color w:val="000000" w:themeColor="text1"/>
          <w:szCs w:val="21"/>
        </w:rPr>
        <w:t>表示</w:t>
      </w:r>
      <w:r w:rsidR="006F6BAC" w:rsidRPr="006F6BAC">
        <w:rPr>
          <w:rFonts w:asciiTheme="minorEastAsia" w:hAnsiTheme="minorEastAsia" w:hint="eastAsia"/>
          <w:color w:val="000000" w:themeColor="text1"/>
          <w:szCs w:val="21"/>
        </w:rPr>
        <w:t>参考</w:t>
      </w:r>
      <w:r w:rsidR="006F6BAC">
        <w:rPr>
          <w:rFonts w:asciiTheme="minorEastAsia" w:hAnsiTheme="minorEastAsia" w:hint="eastAsia"/>
          <w:color w:val="000000" w:themeColor="text1"/>
          <w:szCs w:val="21"/>
        </w:rPr>
        <w:t>帧</w:t>
      </w:r>
      <w:r w:rsidR="006F6BAC" w:rsidRPr="006F6BAC">
        <w:rPr>
          <w:rFonts w:asciiTheme="minorEastAsia" w:hAnsiTheme="minorEastAsia" w:hint="eastAsia"/>
          <w:color w:val="000000" w:themeColor="text1"/>
          <w:szCs w:val="21"/>
        </w:rPr>
        <w:t>列表待更新的目标位置</w:t>
      </w:r>
      <w:r w:rsidR="006F6BAC">
        <w:rPr>
          <w:rFonts w:asciiTheme="minorEastAsia" w:hAnsiTheme="minorEastAsia" w:hint="eastAsia"/>
          <w:color w:val="000000" w:themeColor="text1"/>
          <w:szCs w:val="21"/>
        </w:rPr>
        <w:t>，</w:t>
      </w:r>
      <w:r w:rsidRPr="005145FC">
        <w:rPr>
          <w:rFonts w:asciiTheme="minorEastAsia" w:hAnsiTheme="minorEastAsia"/>
          <w:color w:val="000000" w:themeColor="text1"/>
          <w:szCs w:val="21"/>
        </w:rPr>
        <w:t>初值为零</w:t>
      </w:r>
      <w:r w:rsidR="006F6BAC">
        <w:rPr>
          <w:rFonts w:asciiTheme="minorEastAsia" w:hAnsiTheme="minorEastAsia" w:hint="eastAsia"/>
          <w:color w:val="000000" w:themeColor="text1"/>
          <w:szCs w:val="21"/>
        </w:rPr>
        <w:t>。</w:t>
      </w:r>
    </w:p>
    <w:p w:rsidR="005145FC" w:rsidRPr="005145FC" w:rsidRDefault="005145FC" w:rsidP="00830E8A">
      <w:pPr>
        <w:pStyle w:val="a9"/>
        <w:widowControl/>
        <w:numPr>
          <w:ilvl w:val="0"/>
          <w:numId w:val="129"/>
        </w:numPr>
        <w:spacing w:line="288" w:lineRule="auto"/>
        <w:ind w:firstLineChars="0"/>
        <w:jc w:val="left"/>
        <w:rPr>
          <w:rFonts w:asciiTheme="minorEastAsia" w:hAnsiTheme="minorEastAsia"/>
          <w:color w:val="000000" w:themeColor="text1"/>
          <w:szCs w:val="21"/>
        </w:rPr>
      </w:pPr>
      <w:r w:rsidRPr="005145FC">
        <w:rPr>
          <w:rFonts w:asciiTheme="minorEastAsia" w:hAnsiTheme="minorEastAsia" w:hint="eastAsia"/>
          <w:color w:val="000000" w:themeColor="text1"/>
          <w:szCs w:val="21"/>
        </w:rPr>
        <w:t>计算</w:t>
      </w:r>
      <w:r w:rsidRPr="005145FC">
        <w:rPr>
          <w:rFonts w:asciiTheme="minorEastAsia" w:hAnsiTheme="minorEastAsia"/>
          <w:color w:val="000000" w:themeColor="text1"/>
          <w:szCs w:val="21"/>
        </w:rPr>
        <w:t>picNumLXPred</w:t>
      </w:r>
      <w:r w:rsidRPr="005145FC">
        <w:rPr>
          <w:rFonts w:asciiTheme="minorEastAsia" w:hAnsiTheme="minorEastAsia" w:hint="eastAsia"/>
          <w:color w:val="000000" w:themeColor="text1"/>
          <w:szCs w:val="21"/>
        </w:rPr>
        <w:t>：</w:t>
      </w:r>
    </w:p>
    <w:p w:rsidR="005145FC" w:rsidRPr="005145FC" w:rsidRDefault="005145FC" w:rsidP="00BB29E4">
      <w:pPr>
        <w:widowControl/>
        <w:spacing w:line="288" w:lineRule="auto"/>
        <w:jc w:val="left"/>
        <w:rPr>
          <w:rFonts w:asciiTheme="minorEastAsia" w:hAnsiTheme="minorEastAsia"/>
          <w:color w:val="000000" w:themeColor="text1"/>
          <w:szCs w:val="21"/>
        </w:rPr>
      </w:pPr>
      <w:r w:rsidRPr="005145FC">
        <w:rPr>
          <w:rFonts w:asciiTheme="minorEastAsia" w:hAnsiTheme="minorEastAsia"/>
          <w:color w:val="000000" w:themeColor="text1"/>
          <w:szCs w:val="21"/>
        </w:rPr>
        <w:t>picNumLXPred是变量picNumLXNoWrap的预测值</w:t>
      </w:r>
      <w:r w:rsidRPr="005145FC">
        <w:rPr>
          <w:rFonts w:asciiTheme="minorEastAsia" w:hAnsiTheme="minorEastAsia" w:hint="eastAsia"/>
          <w:color w:val="000000" w:themeColor="text1"/>
          <w:szCs w:val="21"/>
        </w:rPr>
        <w:t>。当</w:t>
      </w:r>
      <w:r w:rsidRPr="005145FC">
        <w:rPr>
          <w:rFonts w:asciiTheme="minorEastAsia" w:hAnsiTheme="minorEastAsia"/>
          <w:color w:val="000000" w:themeColor="text1"/>
          <w:szCs w:val="21"/>
        </w:rPr>
        <w:t>slice_header中出现第一个modification_of_pic_nums_idc时，picNumLXPred设置为CurrPicNum，即当前帧的frame_num；</w:t>
      </w:r>
      <w:r w:rsidR="002017F2">
        <w:rPr>
          <w:rFonts w:asciiTheme="minorEastAsia" w:hAnsiTheme="minorEastAsia" w:hint="eastAsia"/>
          <w:color w:val="000000" w:themeColor="text1"/>
          <w:szCs w:val="21"/>
        </w:rPr>
        <w:t>随后，每当计算得到</w:t>
      </w:r>
      <w:r w:rsidRPr="005145FC">
        <w:rPr>
          <w:rFonts w:asciiTheme="minorEastAsia" w:hAnsiTheme="minorEastAsia"/>
          <w:color w:val="000000" w:themeColor="text1"/>
          <w:szCs w:val="21"/>
        </w:rPr>
        <w:t>picNumLXNoWrap</w:t>
      </w:r>
      <w:r w:rsidRPr="005145FC">
        <w:rPr>
          <w:rFonts w:asciiTheme="minorEastAsia" w:hAnsiTheme="minorEastAsia" w:hint="eastAsia"/>
          <w:color w:val="000000" w:themeColor="text1"/>
          <w:szCs w:val="21"/>
        </w:rPr>
        <w:t>并给之赋值</w:t>
      </w:r>
      <w:r w:rsidRPr="005145FC">
        <w:rPr>
          <w:rFonts w:asciiTheme="minorEastAsia" w:hAnsiTheme="minorEastAsia"/>
          <w:color w:val="000000" w:themeColor="text1"/>
          <w:szCs w:val="21"/>
        </w:rPr>
        <w:t>后，将picNumLXPred</w:t>
      </w:r>
      <w:r w:rsidRPr="005145FC">
        <w:rPr>
          <w:rFonts w:asciiTheme="minorEastAsia" w:hAnsiTheme="minorEastAsia" w:hint="eastAsia"/>
          <w:color w:val="000000" w:themeColor="text1"/>
          <w:szCs w:val="21"/>
        </w:rPr>
        <w:t>更新为</w:t>
      </w:r>
      <w:r w:rsidRPr="005145FC">
        <w:rPr>
          <w:rFonts w:asciiTheme="minorEastAsia" w:hAnsiTheme="minorEastAsia"/>
          <w:color w:val="000000" w:themeColor="text1"/>
          <w:szCs w:val="21"/>
        </w:rPr>
        <w:t>picNumLXNoWrap</w:t>
      </w:r>
      <w:r w:rsidRPr="005145FC">
        <w:rPr>
          <w:rFonts w:asciiTheme="minorEastAsia" w:hAnsiTheme="minorEastAsia" w:hint="eastAsia"/>
          <w:color w:val="000000" w:themeColor="text1"/>
          <w:szCs w:val="21"/>
        </w:rPr>
        <w:t>的值</w:t>
      </w:r>
      <w:r w:rsidR="002017F2">
        <w:rPr>
          <w:rFonts w:asciiTheme="minorEastAsia" w:hAnsiTheme="minorEastAsia" w:hint="eastAsia"/>
          <w:color w:val="000000" w:themeColor="text1"/>
          <w:szCs w:val="21"/>
        </w:rPr>
        <w:t>。</w:t>
      </w:r>
    </w:p>
    <w:p w:rsidR="005145FC" w:rsidRPr="005145FC" w:rsidRDefault="005145FC" w:rsidP="00830E8A">
      <w:pPr>
        <w:pStyle w:val="a9"/>
        <w:widowControl/>
        <w:numPr>
          <w:ilvl w:val="0"/>
          <w:numId w:val="129"/>
        </w:numPr>
        <w:spacing w:line="288" w:lineRule="auto"/>
        <w:ind w:firstLineChars="0"/>
        <w:jc w:val="left"/>
        <w:rPr>
          <w:rFonts w:asciiTheme="minorEastAsia" w:hAnsiTheme="minorEastAsia"/>
          <w:color w:val="000000" w:themeColor="text1"/>
          <w:szCs w:val="21"/>
        </w:rPr>
      </w:pPr>
      <w:r w:rsidRPr="005145FC">
        <w:rPr>
          <w:rFonts w:asciiTheme="minorEastAsia" w:hAnsiTheme="minorEastAsia" w:hint="eastAsia"/>
          <w:color w:val="000000" w:themeColor="text1"/>
          <w:szCs w:val="21"/>
        </w:rPr>
        <w:t>计算</w:t>
      </w:r>
      <w:r w:rsidRPr="005145FC">
        <w:rPr>
          <w:rFonts w:asciiTheme="minorEastAsia" w:hAnsiTheme="minorEastAsia"/>
          <w:color w:val="000000" w:themeColor="text1"/>
          <w:szCs w:val="21"/>
        </w:rPr>
        <w:t>picNumLXNoWrap</w:t>
      </w:r>
      <w:r w:rsidRPr="005145FC">
        <w:rPr>
          <w:rFonts w:asciiTheme="minorEastAsia" w:hAnsiTheme="minorEastAsia" w:hint="eastAsia"/>
          <w:color w:val="000000" w:themeColor="text1"/>
          <w:szCs w:val="21"/>
        </w:rPr>
        <w:t>：</w:t>
      </w:r>
    </w:p>
    <w:p w:rsidR="005145FC" w:rsidRDefault="005145FC" w:rsidP="00BB29E4">
      <w:pPr>
        <w:widowControl/>
        <w:spacing w:line="288" w:lineRule="auto"/>
        <w:jc w:val="left"/>
        <w:rPr>
          <w:rFonts w:asciiTheme="minorEastAsia" w:hAnsiTheme="minorEastAsia"/>
          <w:color w:val="000000"/>
          <w:szCs w:val="21"/>
        </w:rPr>
      </w:pPr>
      <w:r w:rsidRPr="009B13BF">
        <w:rPr>
          <w:rFonts w:asciiTheme="minorEastAsia" w:hAnsiTheme="minorEastAsia" w:hint="eastAsia"/>
          <w:color w:val="000000"/>
          <w:szCs w:val="21"/>
        </w:rPr>
        <w:t>计算</w:t>
      </w:r>
      <w:r w:rsidRPr="009B13BF">
        <w:rPr>
          <w:rFonts w:asciiTheme="minorEastAsia" w:hAnsiTheme="minorEastAsia"/>
          <w:color w:val="000000"/>
          <w:szCs w:val="21"/>
        </w:rPr>
        <w:t>picNumLXNoWrap的方法根据modification_of_pic_nums_idc</w:t>
      </w:r>
      <w:r>
        <w:rPr>
          <w:rFonts w:asciiTheme="minorEastAsia" w:hAnsiTheme="minorEastAsia"/>
          <w:color w:val="000000"/>
          <w:szCs w:val="21"/>
        </w:rPr>
        <w:t>的取值不同而不同</w:t>
      </w:r>
      <w:r>
        <w:rPr>
          <w:rFonts w:asciiTheme="minorEastAsia" w:hAnsiTheme="minorEastAsia" w:hint="eastAsia"/>
          <w:color w:val="000000"/>
          <w:szCs w:val="21"/>
        </w:rPr>
        <w:t>。</w:t>
      </w:r>
      <w:r w:rsidRPr="009B13BF">
        <w:rPr>
          <w:rFonts w:asciiTheme="minorEastAsia" w:hAnsiTheme="minorEastAsia" w:hint="eastAsia"/>
          <w:color w:val="000000"/>
          <w:szCs w:val="21"/>
        </w:rPr>
        <w:t>当</w:t>
      </w:r>
      <w:r w:rsidRPr="009B13BF">
        <w:rPr>
          <w:rFonts w:asciiTheme="minorEastAsia" w:hAnsiTheme="minorEastAsia"/>
          <w:color w:val="000000"/>
          <w:szCs w:val="21"/>
        </w:rPr>
        <w:t>modification_of_pic_nums_idc取值为0</w:t>
      </w:r>
      <w:r w:rsidR="002017F2">
        <w:rPr>
          <w:rFonts w:asciiTheme="minorEastAsia" w:hAnsiTheme="minorEastAsia"/>
          <w:color w:val="000000"/>
          <w:szCs w:val="21"/>
        </w:rPr>
        <w:t>时，其含义为码流中读出</w:t>
      </w:r>
      <w:r w:rsidR="002017F2">
        <w:rPr>
          <w:rFonts w:asciiTheme="minorEastAsia" w:hAnsiTheme="minorEastAsia" w:hint="eastAsia"/>
          <w:color w:val="000000"/>
          <w:szCs w:val="21"/>
        </w:rPr>
        <w:t>的</w:t>
      </w:r>
      <w:r w:rsidRPr="009B13BF">
        <w:rPr>
          <w:rFonts w:asciiTheme="minorEastAsia" w:hAnsiTheme="minorEastAsia"/>
          <w:color w:val="000000"/>
          <w:szCs w:val="21"/>
        </w:rPr>
        <w:t>abs_diff_pic_num_minus1为picNumLXNoWrap为相对于picNumLXPred的负增量，即需要从picNumLXPred中减去该值。</w:t>
      </w:r>
      <w:r>
        <w:rPr>
          <w:rFonts w:asciiTheme="minorEastAsia" w:hAnsiTheme="minorEastAsia" w:hint="eastAsia"/>
          <w:color w:val="000000"/>
          <w:szCs w:val="21"/>
        </w:rPr>
        <w:t>具体</w:t>
      </w:r>
      <w:r w:rsidRPr="009B13BF">
        <w:rPr>
          <w:rFonts w:asciiTheme="minorEastAsia" w:hAnsiTheme="minorEastAsia"/>
          <w:color w:val="000000"/>
          <w:szCs w:val="21"/>
        </w:rPr>
        <w:t>计算方法如下：</w:t>
      </w:r>
    </w:p>
    <w:p w:rsidR="002017F2" w:rsidRPr="002017F2" w:rsidRDefault="002017F2" w:rsidP="00BB29E4">
      <w:pPr>
        <w:widowControl/>
        <w:pBdr>
          <w:left w:val="single" w:sz="18" w:space="0" w:color="6CE26C"/>
        </w:pBdr>
        <w:shd w:val="clear" w:color="auto" w:fill="F8F8F8"/>
        <w:snapToGrid w:val="0"/>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5C5C5C"/>
          <w:kern w:val="0"/>
          <w:sz w:val="18"/>
          <w:szCs w:val="18"/>
        </w:rPr>
        <w:t>if(picNumLXPred-(abs_diff_pic_num_minus1+1)&lt;</w:t>
      </w:r>
      <w:r w:rsidRPr="002017F2">
        <w:rPr>
          <w:rFonts w:asciiTheme="minorEastAsia" w:hAnsiTheme="minorEastAsia" w:cs="宋体"/>
          <w:color w:val="E45649"/>
          <w:kern w:val="0"/>
          <w:sz w:val="18"/>
          <w:szCs w:val="18"/>
        </w:rPr>
        <w:t>0)</w:t>
      </w:r>
    </w:p>
    <w:p w:rsidR="002017F2" w:rsidRPr="002017F2" w:rsidRDefault="002017F2" w:rsidP="00BB29E4">
      <w:pPr>
        <w:widowControl/>
        <w:pBdr>
          <w:left w:val="single" w:sz="18" w:space="0" w:color="6CE26C"/>
        </w:pBdr>
        <w:shd w:val="clear" w:color="auto" w:fill="FFFFFF"/>
        <w:snapToGrid w:val="0"/>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5C5C5C"/>
          <w:kern w:val="0"/>
          <w:sz w:val="18"/>
          <w:szCs w:val="18"/>
        </w:rPr>
        <w:t>    </w:t>
      </w:r>
      <w:r w:rsidRPr="002017F2">
        <w:rPr>
          <w:rFonts w:asciiTheme="minorEastAsia" w:hAnsiTheme="minorEastAsia" w:cs="宋体"/>
          <w:color w:val="986801"/>
          <w:kern w:val="0"/>
          <w:sz w:val="18"/>
          <w:szCs w:val="18"/>
        </w:rPr>
        <w:t>picNumLXNoWrap</w:t>
      </w:r>
      <w:r w:rsidRPr="002017F2">
        <w:rPr>
          <w:rFonts w:asciiTheme="minorEastAsia" w:hAnsiTheme="minorEastAsia" w:cs="宋体"/>
          <w:color w:val="5C5C5C"/>
          <w:kern w:val="0"/>
          <w:sz w:val="18"/>
          <w:szCs w:val="18"/>
        </w:rPr>
        <w:t>=</w:t>
      </w:r>
      <w:r w:rsidRPr="002017F2">
        <w:rPr>
          <w:rFonts w:asciiTheme="minorEastAsia" w:hAnsiTheme="minorEastAsia" w:cs="宋体"/>
          <w:color w:val="50A14F"/>
          <w:kern w:val="0"/>
          <w:sz w:val="18"/>
          <w:szCs w:val="18"/>
        </w:rPr>
        <w:t>picNumLXPred</w:t>
      </w:r>
      <w:r w:rsidRPr="002017F2">
        <w:rPr>
          <w:rFonts w:ascii="微软雅黑" w:eastAsia="微软雅黑" w:hAnsi="微软雅黑" w:cs="微软雅黑" w:hint="eastAsia"/>
          <w:color w:val="50A14F"/>
          <w:kern w:val="0"/>
          <w:sz w:val="18"/>
          <w:szCs w:val="18"/>
        </w:rPr>
        <w:t>−</w:t>
      </w:r>
      <w:r w:rsidRPr="002017F2">
        <w:rPr>
          <w:rFonts w:asciiTheme="minorEastAsia" w:hAnsiTheme="minorEastAsia" w:cs="宋体"/>
          <w:color w:val="50A14F"/>
          <w:kern w:val="0"/>
          <w:sz w:val="18"/>
          <w:szCs w:val="18"/>
        </w:rPr>
        <w:t>(abs_diff_pic_num_minus1+1)+MaxPicNum;</w:t>
      </w:r>
    </w:p>
    <w:p w:rsidR="002017F2" w:rsidRPr="002017F2" w:rsidRDefault="002017F2" w:rsidP="00BB29E4">
      <w:pPr>
        <w:widowControl/>
        <w:pBdr>
          <w:left w:val="single" w:sz="18" w:space="0" w:color="6CE26C"/>
        </w:pBdr>
        <w:shd w:val="clear" w:color="auto" w:fill="F8F8F8"/>
        <w:snapToGrid w:val="0"/>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986801"/>
          <w:kern w:val="0"/>
          <w:sz w:val="18"/>
          <w:szCs w:val="18"/>
        </w:rPr>
        <w:t>else</w:t>
      </w:r>
    </w:p>
    <w:p w:rsidR="002017F2" w:rsidRPr="002017F2" w:rsidRDefault="002017F2" w:rsidP="00BB29E4">
      <w:pPr>
        <w:widowControl/>
        <w:pBdr>
          <w:left w:val="single" w:sz="18" w:space="0" w:color="6CE26C"/>
        </w:pBdr>
        <w:shd w:val="clear" w:color="auto" w:fill="FFFFFF"/>
        <w:snapToGrid w:val="0"/>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5C5C5C"/>
          <w:kern w:val="0"/>
          <w:sz w:val="18"/>
          <w:szCs w:val="18"/>
        </w:rPr>
        <w:t>    </w:t>
      </w:r>
      <w:r w:rsidRPr="002017F2">
        <w:rPr>
          <w:rFonts w:asciiTheme="minorEastAsia" w:hAnsiTheme="minorEastAsia" w:cs="宋体"/>
          <w:color w:val="986801"/>
          <w:kern w:val="0"/>
          <w:sz w:val="18"/>
          <w:szCs w:val="18"/>
        </w:rPr>
        <w:t>picNumLXNoWrap</w:t>
      </w:r>
      <w:r w:rsidRPr="002017F2">
        <w:rPr>
          <w:rFonts w:asciiTheme="minorEastAsia" w:hAnsiTheme="minorEastAsia" w:cs="宋体"/>
          <w:color w:val="5C5C5C"/>
          <w:kern w:val="0"/>
          <w:sz w:val="18"/>
          <w:szCs w:val="18"/>
        </w:rPr>
        <w:t>=</w:t>
      </w:r>
      <w:r w:rsidRPr="002017F2">
        <w:rPr>
          <w:rFonts w:asciiTheme="minorEastAsia" w:hAnsiTheme="minorEastAsia" w:cs="宋体"/>
          <w:color w:val="50A14F"/>
          <w:kern w:val="0"/>
          <w:sz w:val="18"/>
          <w:szCs w:val="18"/>
        </w:rPr>
        <w:t>picNumLXPred</w:t>
      </w:r>
      <w:r w:rsidRPr="002017F2">
        <w:rPr>
          <w:rFonts w:ascii="微软雅黑" w:eastAsia="微软雅黑" w:hAnsi="微软雅黑" w:cs="微软雅黑" w:hint="eastAsia"/>
          <w:color w:val="50A14F"/>
          <w:kern w:val="0"/>
          <w:sz w:val="18"/>
          <w:szCs w:val="18"/>
        </w:rPr>
        <w:t>−</w:t>
      </w:r>
      <w:r w:rsidRPr="002017F2">
        <w:rPr>
          <w:rFonts w:asciiTheme="minorEastAsia" w:hAnsiTheme="minorEastAsia" w:cs="宋体"/>
          <w:color w:val="50A14F"/>
          <w:kern w:val="0"/>
          <w:sz w:val="18"/>
          <w:szCs w:val="18"/>
        </w:rPr>
        <w:t>(abs_diff_pic_num_minus1+1);</w:t>
      </w:r>
    </w:p>
    <w:p w:rsidR="005145FC" w:rsidRDefault="005145FC" w:rsidP="00BB29E4">
      <w:pPr>
        <w:widowControl/>
        <w:spacing w:line="288" w:lineRule="auto"/>
        <w:jc w:val="left"/>
        <w:rPr>
          <w:rFonts w:asciiTheme="minorEastAsia" w:hAnsiTheme="minorEastAsia"/>
          <w:color w:val="000000" w:themeColor="text1"/>
          <w:szCs w:val="21"/>
        </w:rPr>
      </w:pPr>
      <w:r w:rsidRPr="005145FC">
        <w:rPr>
          <w:rFonts w:asciiTheme="minorEastAsia" w:hAnsiTheme="minorEastAsia"/>
          <w:color w:val="000000" w:themeColor="text1"/>
          <w:szCs w:val="21"/>
        </w:rPr>
        <w:t>当modification_of_pic_nums_idc取值为1时，</w:t>
      </w:r>
      <w:r w:rsidRPr="005145FC">
        <w:rPr>
          <w:rFonts w:asciiTheme="minorEastAsia" w:hAnsiTheme="minorEastAsia" w:hint="eastAsia"/>
          <w:color w:val="000000" w:themeColor="text1"/>
          <w:szCs w:val="21"/>
        </w:rPr>
        <w:t>具体</w:t>
      </w:r>
      <w:r w:rsidRPr="005145FC">
        <w:rPr>
          <w:rFonts w:asciiTheme="minorEastAsia" w:hAnsiTheme="minorEastAsia"/>
          <w:color w:val="000000" w:themeColor="text1"/>
          <w:szCs w:val="21"/>
        </w:rPr>
        <w:t>计算方法如下：</w:t>
      </w:r>
    </w:p>
    <w:p w:rsidR="002017F2" w:rsidRPr="002017F2" w:rsidRDefault="002017F2" w:rsidP="00BB29E4">
      <w:pPr>
        <w:widowControl/>
        <w:pBdr>
          <w:left w:val="single" w:sz="18" w:space="0" w:color="6CE26C"/>
        </w:pBdr>
        <w:shd w:val="clear" w:color="auto" w:fill="F8F8F8"/>
        <w:snapToGrid w:val="0"/>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4078F2"/>
          <w:kern w:val="0"/>
          <w:sz w:val="18"/>
          <w:szCs w:val="18"/>
        </w:rPr>
        <w:t>if(picNumLXPred+(abs_diff_pic_num_minus1+1)&gt;</w:t>
      </w:r>
      <w:r w:rsidRPr="002017F2">
        <w:rPr>
          <w:rFonts w:asciiTheme="minorEastAsia" w:hAnsiTheme="minorEastAsia" w:cs="宋体"/>
          <w:color w:val="5C5C5C"/>
          <w:kern w:val="0"/>
          <w:sz w:val="18"/>
          <w:szCs w:val="18"/>
        </w:rPr>
        <w:t>=</w:t>
      </w:r>
      <w:r w:rsidRPr="002017F2">
        <w:rPr>
          <w:rFonts w:asciiTheme="minorEastAsia" w:hAnsiTheme="minorEastAsia" w:cs="宋体"/>
          <w:color w:val="50A14F"/>
          <w:kern w:val="0"/>
          <w:sz w:val="18"/>
          <w:szCs w:val="18"/>
        </w:rPr>
        <w:t>MaxPicNum)</w:t>
      </w:r>
    </w:p>
    <w:p w:rsidR="002017F2" w:rsidRPr="002017F2" w:rsidRDefault="002017F2" w:rsidP="00BB29E4">
      <w:pPr>
        <w:widowControl/>
        <w:pBdr>
          <w:left w:val="single" w:sz="18" w:space="0" w:color="6CE26C"/>
        </w:pBdr>
        <w:shd w:val="clear" w:color="auto" w:fill="FFFFFF"/>
        <w:snapToGrid w:val="0"/>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5C5C5C"/>
          <w:kern w:val="0"/>
          <w:sz w:val="18"/>
          <w:szCs w:val="18"/>
        </w:rPr>
        <w:t>    </w:t>
      </w:r>
      <w:r w:rsidRPr="002017F2">
        <w:rPr>
          <w:rFonts w:asciiTheme="minorEastAsia" w:hAnsiTheme="minorEastAsia" w:cs="宋体"/>
          <w:color w:val="986801"/>
          <w:kern w:val="0"/>
          <w:sz w:val="18"/>
          <w:szCs w:val="18"/>
        </w:rPr>
        <w:t>picNumLXNoWrap</w:t>
      </w:r>
      <w:r w:rsidRPr="002017F2">
        <w:rPr>
          <w:rFonts w:asciiTheme="minorEastAsia" w:hAnsiTheme="minorEastAsia" w:cs="宋体"/>
          <w:color w:val="5C5C5C"/>
          <w:kern w:val="0"/>
          <w:sz w:val="18"/>
          <w:szCs w:val="18"/>
        </w:rPr>
        <w:t>=</w:t>
      </w:r>
      <w:r w:rsidRPr="002017F2">
        <w:rPr>
          <w:rFonts w:asciiTheme="minorEastAsia" w:hAnsiTheme="minorEastAsia" w:cs="宋体"/>
          <w:color w:val="50A14F"/>
          <w:kern w:val="0"/>
          <w:sz w:val="18"/>
          <w:szCs w:val="18"/>
        </w:rPr>
        <w:t>picNumLXPred+(abs_diff_pic_num_minus1+1)-MaxPicNum</w:t>
      </w:r>
    </w:p>
    <w:p w:rsidR="002017F2" w:rsidRPr="002017F2" w:rsidRDefault="002017F2" w:rsidP="00BB29E4">
      <w:pPr>
        <w:widowControl/>
        <w:pBdr>
          <w:left w:val="single" w:sz="18" w:space="0" w:color="6CE26C"/>
        </w:pBdr>
        <w:shd w:val="clear" w:color="auto" w:fill="F8F8F8"/>
        <w:snapToGrid w:val="0"/>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986801"/>
          <w:kern w:val="0"/>
          <w:sz w:val="18"/>
          <w:szCs w:val="18"/>
        </w:rPr>
        <w:t>else</w:t>
      </w:r>
    </w:p>
    <w:p w:rsidR="002017F2" w:rsidRPr="002017F2" w:rsidRDefault="002017F2" w:rsidP="00BB29E4">
      <w:pPr>
        <w:widowControl/>
        <w:pBdr>
          <w:left w:val="single" w:sz="18" w:space="0" w:color="6CE26C"/>
        </w:pBdr>
        <w:shd w:val="clear" w:color="auto" w:fill="FFFFFF"/>
        <w:snapToGrid w:val="0"/>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5C5C5C"/>
          <w:kern w:val="0"/>
          <w:sz w:val="18"/>
          <w:szCs w:val="18"/>
        </w:rPr>
        <w:t>    </w:t>
      </w:r>
      <w:r w:rsidRPr="002017F2">
        <w:rPr>
          <w:rFonts w:asciiTheme="minorEastAsia" w:hAnsiTheme="minorEastAsia" w:cs="宋体"/>
          <w:color w:val="986801"/>
          <w:kern w:val="0"/>
          <w:sz w:val="18"/>
          <w:szCs w:val="18"/>
        </w:rPr>
        <w:t>picNumLXNoWrap</w:t>
      </w:r>
      <w:r w:rsidRPr="002017F2">
        <w:rPr>
          <w:rFonts w:asciiTheme="minorEastAsia" w:hAnsiTheme="minorEastAsia" w:cs="宋体"/>
          <w:color w:val="5C5C5C"/>
          <w:kern w:val="0"/>
          <w:sz w:val="18"/>
          <w:szCs w:val="18"/>
        </w:rPr>
        <w:t>=</w:t>
      </w:r>
      <w:r w:rsidRPr="002017F2">
        <w:rPr>
          <w:rFonts w:asciiTheme="minorEastAsia" w:hAnsiTheme="minorEastAsia" w:cs="宋体"/>
          <w:color w:val="50A14F"/>
          <w:kern w:val="0"/>
          <w:sz w:val="18"/>
          <w:szCs w:val="18"/>
        </w:rPr>
        <w:t>picNumLXPred+(abs_diff_pic_num_minus1+1)</w:t>
      </w:r>
    </w:p>
    <w:p w:rsidR="005145FC" w:rsidRPr="002017F2" w:rsidRDefault="005145FC" w:rsidP="00830E8A">
      <w:pPr>
        <w:pStyle w:val="a9"/>
        <w:widowControl/>
        <w:numPr>
          <w:ilvl w:val="0"/>
          <w:numId w:val="129"/>
        </w:numPr>
        <w:spacing w:line="288" w:lineRule="auto"/>
        <w:ind w:firstLineChars="0"/>
        <w:jc w:val="left"/>
        <w:rPr>
          <w:rFonts w:asciiTheme="minorEastAsia" w:hAnsiTheme="minorEastAsia"/>
          <w:color w:val="000000" w:themeColor="text1"/>
          <w:szCs w:val="21"/>
        </w:rPr>
      </w:pPr>
      <w:r w:rsidRPr="002017F2">
        <w:rPr>
          <w:rFonts w:asciiTheme="minorEastAsia" w:hAnsiTheme="minorEastAsia" w:hint="eastAsia"/>
          <w:color w:val="000000" w:themeColor="text1"/>
          <w:szCs w:val="21"/>
        </w:rPr>
        <w:t>计算pic</w:t>
      </w:r>
      <w:r w:rsidRPr="002017F2">
        <w:rPr>
          <w:rFonts w:asciiTheme="minorEastAsia" w:hAnsiTheme="minorEastAsia"/>
          <w:color w:val="000000" w:themeColor="text1"/>
          <w:szCs w:val="21"/>
        </w:rPr>
        <w:t>N</w:t>
      </w:r>
      <w:r w:rsidRPr="002017F2">
        <w:rPr>
          <w:rFonts w:asciiTheme="minorEastAsia" w:hAnsiTheme="minorEastAsia" w:hint="eastAsia"/>
          <w:color w:val="000000" w:themeColor="text1"/>
          <w:szCs w:val="21"/>
        </w:rPr>
        <w:t>um</w:t>
      </w:r>
      <w:r w:rsidRPr="002017F2">
        <w:rPr>
          <w:rFonts w:asciiTheme="minorEastAsia" w:hAnsiTheme="minorEastAsia"/>
          <w:color w:val="000000" w:themeColor="text1"/>
          <w:szCs w:val="21"/>
        </w:rPr>
        <w:t>LX</w:t>
      </w:r>
      <w:r w:rsidRPr="002017F2">
        <w:rPr>
          <w:rFonts w:asciiTheme="minorEastAsia" w:hAnsiTheme="minorEastAsia" w:hint="eastAsia"/>
          <w:color w:val="000000" w:themeColor="text1"/>
          <w:szCs w:val="21"/>
        </w:rPr>
        <w:t>：</w:t>
      </w:r>
    </w:p>
    <w:p w:rsidR="005145FC" w:rsidRPr="005D5A59" w:rsidRDefault="005145FC" w:rsidP="00BB29E4">
      <w:pPr>
        <w:widowControl/>
        <w:spacing w:line="288" w:lineRule="auto"/>
        <w:jc w:val="left"/>
        <w:rPr>
          <w:rFonts w:asciiTheme="minorEastAsia" w:hAnsiTheme="minorEastAsia" w:cs="Arial"/>
          <w:color w:val="000000" w:themeColor="text1"/>
          <w:szCs w:val="21"/>
          <w:shd w:val="clear" w:color="auto" w:fill="FFFFFF"/>
        </w:rPr>
      </w:pPr>
      <w:r w:rsidRPr="005D5A59">
        <w:rPr>
          <w:rFonts w:asciiTheme="minorEastAsia" w:hAnsiTheme="minorEastAsia" w:cs="Arial"/>
          <w:color w:val="000000" w:themeColor="text1"/>
          <w:szCs w:val="21"/>
          <w:shd w:val="clear" w:color="auto" w:fill="FFFFFF"/>
        </w:rPr>
        <w:t>picNumLX的值通过picNumLXNoWrap与当前frame_num</w:t>
      </w:r>
      <w:r w:rsidR="00BB29E4">
        <w:rPr>
          <w:rFonts w:asciiTheme="minorEastAsia" w:hAnsiTheme="minorEastAsia" w:cs="Arial"/>
          <w:color w:val="000000" w:themeColor="text1"/>
          <w:szCs w:val="21"/>
          <w:shd w:val="clear" w:color="auto" w:fill="FFFFFF"/>
        </w:rPr>
        <w:t>的值比较后计算得到，</w:t>
      </w:r>
      <w:r w:rsidRPr="005D5A59">
        <w:rPr>
          <w:rFonts w:asciiTheme="minorEastAsia" w:hAnsiTheme="minorEastAsia" w:cs="Arial"/>
          <w:color w:val="000000" w:themeColor="text1"/>
          <w:szCs w:val="21"/>
          <w:shd w:val="clear" w:color="auto" w:fill="FFFFFF"/>
        </w:rPr>
        <w:t>计算方</w:t>
      </w:r>
      <w:r w:rsidR="00BB29E4">
        <w:rPr>
          <w:rFonts w:asciiTheme="minorEastAsia" w:hAnsiTheme="minorEastAsia" w:cs="Arial" w:hint="eastAsia"/>
          <w:color w:val="000000" w:themeColor="text1"/>
          <w:szCs w:val="21"/>
          <w:shd w:val="clear" w:color="auto" w:fill="FFFFFF"/>
        </w:rPr>
        <w:t>法</w:t>
      </w:r>
      <w:r w:rsidRPr="005D5A59">
        <w:rPr>
          <w:rFonts w:asciiTheme="minorEastAsia" w:hAnsiTheme="minorEastAsia" w:cs="Arial"/>
          <w:color w:val="000000" w:themeColor="text1"/>
          <w:szCs w:val="21"/>
          <w:shd w:val="clear" w:color="auto" w:fill="FFFFFF"/>
        </w:rPr>
        <w:t>如下：</w:t>
      </w:r>
    </w:p>
    <w:p w:rsidR="002017F2" w:rsidRPr="002017F2" w:rsidRDefault="002017F2" w:rsidP="00BB29E4">
      <w:pPr>
        <w:widowControl/>
        <w:pBdr>
          <w:left w:val="single" w:sz="18" w:space="0" w:color="6CE26C"/>
        </w:pBdr>
        <w:shd w:val="clear" w:color="auto" w:fill="F8F8F8"/>
        <w:snapToGrid w:val="0"/>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986801"/>
          <w:kern w:val="0"/>
          <w:sz w:val="18"/>
          <w:szCs w:val="18"/>
        </w:rPr>
        <w:t>if(picNumLXNoWrap&gt;CurrPicNum)</w:t>
      </w:r>
    </w:p>
    <w:p w:rsidR="002017F2" w:rsidRPr="002017F2" w:rsidRDefault="002017F2" w:rsidP="00BB29E4">
      <w:pPr>
        <w:widowControl/>
        <w:pBdr>
          <w:left w:val="single" w:sz="18" w:space="0" w:color="6CE26C"/>
        </w:pBdr>
        <w:shd w:val="clear" w:color="auto" w:fill="FFFFFF"/>
        <w:snapToGrid w:val="0"/>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5C5C5C"/>
          <w:kern w:val="0"/>
          <w:sz w:val="18"/>
          <w:szCs w:val="18"/>
        </w:rPr>
        <w:t>    </w:t>
      </w:r>
      <w:r w:rsidRPr="002017F2">
        <w:rPr>
          <w:rFonts w:asciiTheme="minorEastAsia" w:hAnsiTheme="minorEastAsia" w:cs="宋体"/>
          <w:color w:val="986801"/>
          <w:kern w:val="0"/>
          <w:sz w:val="18"/>
          <w:szCs w:val="18"/>
        </w:rPr>
        <w:t>picNumLX</w:t>
      </w:r>
      <w:r w:rsidRPr="002017F2">
        <w:rPr>
          <w:rFonts w:asciiTheme="minorEastAsia" w:hAnsiTheme="minorEastAsia" w:cs="宋体"/>
          <w:color w:val="5C5C5C"/>
          <w:kern w:val="0"/>
          <w:sz w:val="18"/>
          <w:szCs w:val="18"/>
        </w:rPr>
        <w:t>=</w:t>
      </w:r>
      <w:r w:rsidRPr="002017F2">
        <w:rPr>
          <w:rFonts w:asciiTheme="minorEastAsia" w:hAnsiTheme="minorEastAsia" w:cs="宋体"/>
          <w:color w:val="50A14F"/>
          <w:kern w:val="0"/>
          <w:sz w:val="18"/>
          <w:szCs w:val="18"/>
        </w:rPr>
        <w:t>picNumLXNoWrap-MaxPicNum</w:t>
      </w:r>
    </w:p>
    <w:p w:rsidR="002017F2" w:rsidRPr="002017F2" w:rsidRDefault="002017F2" w:rsidP="00BB29E4">
      <w:pPr>
        <w:widowControl/>
        <w:pBdr>
          <w:left w:val="single" w:sz="18" w:space="0" w:color="6CE26C"/>
        </w:pBdr>
        <w:shd w:val="clear" w:color="auto" w:fill="F8F8F8"/>
        <w:snapToGrid w:val="0"/>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986801"/>
          <w:kern w:val="0"/>
          <w:sz w:val="18"/>
          <w:szCs w:val="18"/>
        </w:rPr>
        <w:lastRenderedPageBreak/>
        <w:t>else</w:t>
      </w:r>
    </w:p>
    <w:p w:rsidR="002017F2" w:rsidRPr="002017F2" w:rsidRDefault="002017F2" w:rsidP="00BB29E4">
      <w:pPr>
        <w:widowControl/>
        <w:pBdr>
          <w:left w:val="single" w:sz="18" w:space="0" w:color="6CE26C"/>
        </w:pBdr>
        <w:shd w:val="clear" w:color="auto" w:fill="FFFFFF"/>
        <w:snapToGrid w:val="0"/>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5C5C5C"/>
          <w:kern w:val="0"/>
          <w:sz w:val="18"/>
          <w:szCs w:val="18"/>
        </w:rPr>
        <w:t>    </w:t>
      </w:r>
      <w:r w:rsidRPr="002017F2">
        <w:rPr>
          <w:rFonts w:asciiTheme="minorEastAsia" w:hAnsiTheme="minorEastAsia" w:cs="宋体"/>
          <w:color w:val="986801"/>
          <w:kern w:val="0"/>
          <w:sz w:val="18"/>
          <w:szCs w:val="18"/>
        </w:rPr>
        <w:t>picNumLX</w:t>
      </w:r>
      <w:r w:rsidRPr="002017F2">
        <w:rPr>
          <w:rFonts w:asciiTheme="minorEastAsia" w:hAnsiTheme="minorEastAsia" w:cs="宋体"/>
          <w:color w:val="5C5C5C"/>
          <w:kern w:val="0"/>
          <w:sz w:val="18"/>
          <w:szCs w:val="18"/>
        </w:rPr>
        <w:t>=</w:t>
      </w:r>
      <w:r w:rsidRPr="002017F2">
        <w:rPr>
          <w:rFonts w:asciiTheme="minorEastAsia" w:hAnsiTheme="minorEastAsia" w:cs="宋体"/>
          <w:color w:val="50A14F"/>
          <w:kern w:val="0"/>
          <w:sz w:val="18"/>
          <w:szCs w:val="18"/>
        </w:rPr>
        <w:t>picNumLXNoWrap</w:t>
      </w:r>
    </w:p>
    <w:p w:rsidR="005145FC" w:rsidRPr="005D5A59" w:rsidRDefault="005145FC" w:rsidP="00BB29E4">
      <w:pPr>
        <w:widowControl/>
        <w:spacing w:line="288" w:lineRule="auto"/>
        <w:jc w:val="left"/>
        <w:rPr>
          <w:rFonts w:asciiTheme="minorEastAsia" w:hAnsiTheme="minorEastAsia"/>
          <w:color w:val="000000" w:themeColor="text1"/>
          <w:szCs w:val="21"/>
        </w:rPr>
      </w:pPr>
      <w:r w:rsidRPr="005D5A59">
        <w:rPr>
          <w:rFonts w:asciiTheme="minorEastAsia" w:hAnsiTheme="minorEastAsia" w:cs="Arial"/>
          <w:color w:val="000000" w:themeColor="text1"/>
          <w:szCs w:val="21"/>
          <w:shd w:val="clear" w:color="auto" w:fill="FFFFFF"/>
        </w:rPr>
        <w:t>该步骤中得到的picNumLX应等于参考帧列表中的某一个短期参考帧的PicNum值</w:t>
      </w:r>
    </w:p>
    <w:p w:rsidR="005145FC" w:rsidRPr="005D5A59" w:rsidRDefault="005145FC" w:rsidP="00830E8A">
      <w:pPr>
        <w:pStyle w:val="a9"/>
        <w:widowControl/>
        <w:numPr>
          <w:ilvl w:val="0"/>
          <w:numId w:val="129"/>
        </w:numPr>
        <w:spacing w:line="288" w:lineRule="auto"/>
        <w:ind w:firstLineChars="0"/>
        <w:jc w:val="left"/>
        <w:rPr>
          <w:rFonts w:asciiTheme="minorEastAsia" w:hAnsiTheme="minorEastAsia"/>
          <w:color w:val="000000" w:themeColor="text1"/>
          <w:szCs w:val="21"/>
        </w:rPr>
      </w:pPr>
      <w:r w:rsidRPr="005D5A59">
        <w:rPr>
          <w:rFonts w:asciiTheme="minorEastAsia" w:hAnsiTheme="minorEastAsia" w:hint="eastAsia"/>
          <w:color w:val="000000" w:themeColor="text1"/>
          <w:szCs w:val="21"/>
        </w:rPr>
        <w:t>修改参考帧列表：</w:t>
      </w:r>
    </w:p>
    <w:p w:rsidR="002017F2" w:rsidRDefault="005145FC" w:rsidP="00BB29E4">
      <w:pPr>
        <w:widowControl/>
        <w:spacing w:line="288" w:lineRule="auto"/>
        <w:jc w:val="left"/>
        <w:rPr>
          <w:rFonts w:asciiTheme="minorEastAsia" w:hAnsiTheme="minorEastAsia" w:cs="Arial"/>
          <w:color w:val="000000" w:themeColor="text1"/>
          <w:szCs w:val="21"/>
          <w:shd w:val="clear" w:color="auto" w:fill="FFFFFF"/>
        </w:rPr>
      </w:pPr>
      <w:r w:rsidRPr="005D5A59">
        <w:rPr>
          <w:rFonts w:asciiTheme="minorEastAsia" w:hAnsiTheme="minorEastAsia" w:cs="Arial"/>
          <w:color w:val="000000" w:themeColor="text1"/>
          <w:szCs w:val="21"/>
          <w:shd w:val="clear" w:color="auto" w:fill="FFFFFF"/>
        </w:rPr>
        <w:t>在计算得到picNumLX后，配合传入的的索引值refIdxLX</w:t>
      </w:r>
      <w:r>
        <w:rPr>
          <w:rFonts w:asciiTheme="minorEastAsia" w:hAnsiTheme="minorEastAsia" w:cs="Arial"/>
          <w:color w:val="000000" w:themeColor="text1"/>
          <w:szCs w:val="21"/>
          <w:shd w:val="clear" w:color="auto" w:fill="FFFFFF"/>
        </w:rPr>
        <w:t>，</w:t>
      </w:r>
      <w:r w:rsidRPr="005D5A59">
        <w:rPr>
          <w:rFonts w:asciiTheme="minorEastAsia" w:hAnsiTheme="minorEastAsia" w:cs="Arial"/>
          <w:color w:val="000000" w:themeColor="text1"/>
          <w:szCs w:val="21"/>
          <w:shd w:val="clear" w:color="auto" w:fill="FFFFFF"/>
        </w:rPr>
        <w:t>进行参考帧列表的修改。</w:t>
      </w:r>
    </w:p>
    <w:p w:rsidR="005145FC" w:rsidRPr="005D5A59" w:rsidRDefault="005145FC" w:rsidP="00BB29E4">
      <w:pPr>
        <w:widowControl/>
        <w:spacing w:line="288" w:lineRule="auto"/>
        <w:jc w:val="left"/>
        <w:rPr>
          <w:rFonts w:asciiTheme="minorEastAsia" w:hAnsiTheme="minorEastAsia" w:cs="Arial"/>
          <w:color w:val="000000" w:themeColor="text1"/>
          <w:szCs w:val="21"/>
          <w:shd w:val="clear" w:color="auto" w:fill="FFFFFF"/>
        </w:rPr>
      </w:pPr>
      <w:r w:rsidRPr="005D5A59">
        <w:rPr>
          <w:rFonts w:asciiTheme="minorEastAsia" w:hAnsiTheme="minorEastAsia" w:cs="Arial"/>
          <w:color w:val="000000" w:themeColor="text1"/>
          <w:szCs w:val="21"/>
          <w:shd w:val="clear" w:color="auto" w:fill="FFFFFF"/>
        </w:rPr>
        <w:t>将</w:t>
      </w:r>
      <w:r w:rsidRPr="005D5A59">
        <w:rPr>
          <w:rFonts w:asciiTheme="minorEastAsia" w:hAnsiTheme="minorEastAsia"/>
          <w:color w:val="000000" w:themeColor="text1"/>
          <w:szCs w:val="21"/>
        </w:rPr>
        <w:t>具有短期序号picNumLX的图像</w:t>
      </w:r>
      <w:r w:rsidRPr="005D5A59">
        <w:rPr>
          <w:rFonts w:asciiTheme="minorEastAsia" w:hAnsiTheme="minorEastAsia" w:cs="Arial" w:hint="eastAsia"/>
          <w:color w:val="000000" w:themeColor="text1"/>
          <w:szCs w:val="21"/>
          <w:shd w:val="clear" w:color="auto" w:fill="FFFFFF"/>
        </w:rPr>
        <w:t>放到索引位置</w:t>
      </w:r>
      <w:r w:rsidRPr="005D5A59">
        <w:rPr>
          <w:rFonts w:asciiTheme="minorEastAsia" w:hAnsiTheme="minorEastAsia" w:cs="Arial"/>
          <w:color w:val="000000" w:themeColor="text1"/>
          <w:szCs w:val="21"/>
          <w:shd w:val="clear" w:color="auto" w:fill="FFFFFF"/>
        </w:rPr>
        <w:t>refIdxLX</w:t>
      </w:r>
      <w:r w:rsidRPr="005D5A59">
        <w:rPr>
          <w:rFonts w:asciiTheme="minorEastAsia" w:hAnsiTheme="minorEastAsia" w:cs="Arial" w:hint="eastAsia"/>
          <w:color w:val="000000" w:themeColor="text1"/>
          <w:szCs w:val="21"/>
          <w:shd w:val="clear" w:color="auto" w:fill="FFFFFF"/>
        </w:rPr>
        <w:t>上</w:t>
      </w:r>
      <w:r w:rsidRPr="005D5A59">
        <w:rPr>
          <w:rFonts w:asciiTheme="minorEastAsia" w:hAnsiTheme="minorEastAsia" w:cs="Arial"/>
          <w:color w:val="000000" w:themeColor="text1"/>
          <w:szCs w:val="21"/>
          <w:shd w:val="clear" w:color="auto" w:fill="FFFFFF"/>
        </w:rPr>
        <w:t>，并且清除掉列表中PicNum等于picNumLX的参考帧。计算方法如下：</w:t>
      </w:r>
    </w:p>
    <w:p w:rsidR="005145FC" w:rsidRPr="002017F2" w:rsidRDefault="005145FC" w:rsidP="00BB29E4">
      <w:pPr>
        <w:widowControl/>
        <w:pBdr>
          <w:left w:val="single" w:sz="18" w:space="0" w:color="6CE26C"/>
        </w:pBdr>
        <w:shd w:val="clear" w:color="auto" w:fill="F8F8F8"/>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A626A4"/>
          <w:kern w:val="0"/>
          <w:sz w:val="18"/>
          <w:szCs w:val="18"/>
        </w:rPr>
        <w:t>for</w:t>
      </w:r>
      <w:r w:rsidRPr="002017F2">
        <w:rPr>
          <w:rFonts w:asciiTheme="minorEastAsia" w:hAnsiTheme="minorEastAsia" w:cs="宋体"/>
          <w:color w:val="5C5C5C"/>
          <w:kern w:val="0"/>
          <w:sz w:val="18"/>
          <w:szCs w:val="18"/>
        </w:rPr>
        <w:t>(cIdx=num_ref_idx_lX_active_minus1+</w:t>
      </w:r>
      <w:r w:rsidRPr="002017F2">
        <w:rPr>
          <w:rFonts w:asciiTheme="minorEastAsia" w:hAnsiTheme="minorEastAsia" w:cs="宋体"/>
          <w:color w:val="986801"/>
          <w:kern w:val="0"/>
          <w:sz w:val="18"/>
          <w:szCs w:val="18"/>
        </w:rPr>
        <w:t>1</w:t>
      </w:r>
      <w:r w:rsidRPr="002017F2">
        <w:rPr>
          <w:rFonts w:asciiTheme="minorEastAsia" w:hAnsiTheme="minorEastAsia" w:cs="宋体"/>
          <w:color w:val="5C5C5C"/>
          <w:kern w:val="0"/>
          <w:sz w:val="18"/>
          <w:szCs w:val="18"/>
        </w:rPr>
        <w:t>;cIdx&gt;refIdxLX;cIdx--)</w:t>
      </w:r>
    </w:p>
    <w:p w:rsidR="005145FC" w:rsidRPr="002017F2" w:rsidRDefault="005145FC" w:rsidP="00BB29E4">
      <w:pPr>
        <w:widowControl/>
        <w:pBdr>
          <w:left w:val="single" w:sz="18" w:space="0" w:color="6CE26C"/>
        </w:pBdr>
        <w:shd w:val="clear" w:color="auto" w:fill="FFFFFF"/>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5C5C5C"/>
          <w:kern w:val="0"/>
          <w:sz w:val="18"/>
          <w:szCs w:val="18"/>
        </w:rPr>
        <w:t>    RefPicListX[cIdx]=RefPicListX[cIdx</w:t>
      </w:r>
      <w:r w:rsidRPr="002017F2">
        <w:rPr>
          <w:rFonts w:asciiTheme="minorEastAsia" w:hAnsiTheme="minorEastAsia" w:cs="宋体"/>
          <w:color w:val="986801"/>
          <w:kern w:val="0"/>
          <w:sz w:val="18"/>
          <w:szCs w:val="18"/>
        </w:rPr>
        <w:t>-1</w:t>
      </w:r>
      <w:r w:rsidRPr="002017F2">
        <w:rPr>
          <w:rFonts w:asciiTheme="minorEastAsia" w:hAnsiTheme="minorEastAsia" w:cs="宋体"/>
          <w:color w:val="5C5C5C"/>
          <w:kern w:val="0"/>
          <w:sz w:val="18"/>
          <w:szCs w:val="18"/>
        </w:rPr>
        <w:t>]</w:t>
      </w:r>
    </w:p>
    <w:p w:rsidR="005145FC" w:rsidRPr="002017F2" w:rsidRDefault="005145FC" w:rsidP="00BB29E4">
      <w:pPr>
        <w:widowControl/>
        <w:pBdr>
          <w:left w:val="single" w:sz="18" w:space="0" w:color="6CE26C"/>
        </w:pBdr>
        <w:shd w:val="clear" w:color="auto" w:fill="F8F8F8"/>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5C5C5C"/>
          <w:kern w:val="0"/>
          <w:sz w:val="18"/>
          <w:szCs w:val="18"/>
        </w:rPr>
        <w:t>RefPicListX[refIdxLX</w:t>
      </w:r>
      <w:r w:rsidRPr="003D6F92">
        <w:rPr>
          <w:rFonts w:asciiTheme="minorEastAsia" w:hAnsiTheme="minorEastAsia" w:cs="宋体"/>
          <w:color w:val="FF0000"/>
          <w:kern w:val="0"/>
          <w:sz w:val="18"/>
          <w:szCs w:val="18"/>
        </w:rPr>
        <w:t>++</w:t>
      </w:r>
      <w:r w:rsidRPr="002017F2">
        <w:rPr>
          <w:rFonts w:asciiTheme="minorEastAsia" w:hAnsiTheme="minorEastAsia" w:cs="宋体"/>
          <w:color w:val="5C5C5C"/>
          <w:kern w:val="0"/>
          <w:sz w:val="18"/>
          <w:szCs w:val="18"/>
        </w:rPr>
        <w:t>]=</w:t>
      </w:r>
      <w:r w:rsidRPr="002017F2">
        <w:rPr>
          <w:rFonts w:asciiTheme="minorEastAsia" w:hAnsiTheme="minorEastAsia" w:cs="宋体"/>
          <w:color w:val="A626A4"/>
          <w:kern w:val="0"/>
          <w:sz w:val="18"/>
          <w:szCs w:val="18"/>
        </w:rPr>
        <w:t>short</w:t>
      </w:r>
      <w:r w:rsidRPr="002017F2">
        <w:rPr>
          <w:rFonts w:asciiTheme="minorEastAsia" w:hAnsiTheme="minorEastAsia" w:cs="宋体"/>
          <w:color w:val="5C5C5C"/>
          <w:kern w:val="0"/>
          <w:sz w:val="18"/>
          <w:szCs w:val="18"/>
        </w:rPr>
        <w:t>-term</w:t>
      </w:r>
      <w:r w:rsidR="00402186">
        <w:rPr>
          <w:rFonts w:asciiTheme="minorEastAsia" w:hAnsiTheme="minorEastAsia" w:cs="宋体"/>
          <w:color w:val="5C5C5C"/>
          <w:kern w:val="0"/>
          <w:sz w:val="18"/>
          <w:szCs w:val="18"/>
        </w:rPr>
        <w:t xml:space="preserve"> </w:t>
      </w:r>
      <w:r w:rsidRPr="002017F2">
        <w:rPr>
          <w:rFonts w:asciiTheme="minorEastAsia" w:hAnsiTheme="minorEastAsia" w:cs="宋体"/>
          <w:color w:val="5C5C5C"/>
          <w:kern w:val="0"/>
          <w:sz w:val="18"/>
          <w:szCs w:val="18"/>
        </w:rPr>
        <w:t>reference</w:t>
      </w:r>
      <w:r w:rsidR="00402186">
        <w:rPr>
          <w:rFonts w:asciiTheme="minorEastAsia" w:hAnsiTheme="minorEastAsia" w:cs="宋体"/>
          <w:color w:val="5C5C5C"/>
          <w:kern w:val="0"/>
          <w:sz w:val="18"/>
          <w:szCs w:val="18"/>
        </w:rPr>
        <w:t xml:space="preserve"> </w:t>
      </w:r>
      <w:r w:rsidRPr="002017F2">
        <w:rPr>
          <w:rFonts w:asciiTheme="minorEastAsia" w:hAnsiTheme="minorEastAsia" w:cs="宋体"/>
          <w:color w:val="5C5C5C"/>
          <w:kern w:val="0"/>
          <w:sz w:val="18"/>
          <w:szCs w:val="18"/>
        </w:rPr>
        <w:t>picture</w:t>
      </w:r>
      <w:r w:rsidR="00402186">
        <w:rPr>
          <w:rFonts w:asciiTheme="minorEastAsia" w:hAnsiTheme="minorEastAsia" w:cs="宋体"/>
          <w:color w:val="5C5C5C"/>
          <w:kern w:val="0"/>
          <w:sz w:val="18"/>
          <w:szCs w:val="18"/>
        </w:rPr>
        <w:t xml:space="preserve"> </w:t>
      </w:r>
      <w:r w:rsidRPr="002017F2">
        <w:rPr>
          <w:rFonts w:asciiTheme="minorEastAsia" w:hAnsiTheme="minorEastAsia" w:cs="宋体"/>
          <w:color w:val="5C5C5C"/>
          <w:kern w:val="0"/>
          <w:sz w:val="18"/>
          <w:szCs w:val="18"/>
        </w:rPr>
        <w:t>with</w:t>
      </w:r>
      <w:r w:rsidR="00402186">
        <w:rPr>
          <w:rFonts w:asciiTheme="minorEastAsia" w:hAnsiTheme="minorEastAsia" w:cs="宋体"/>
          <w:color w:val="5C5C5C"/>
          <w:kern w:val="0"/>
          <w:sz w:val="18"/>
          <w:szCs w:val="18"/>
        </w:rPr>
        <w:t xml:space="preserve"> </w:t>
      </w:r>
      <w:r w:rsidRPr="002017F2">
        <w:rPr>
          <w:rFonts w:asciiTheme="minorEastAsia" w:hAnsiTheme="minorEastAsia" w:cs="宋体"/>
          <w:color w:val="5C5C5C"/>
          <w:kern w:val="0"/>
          <w:sz w:val="18"/>
          <w:szCs w:val="18"/>
        </w:rPr>
        <w:t>PicNum</w:t>
      </w:r>
      <w:r w:rsidR="00402186">
        <w:rPr>
          <w:rFonts w:asciiTheme="minorEastAsia" w:hAnsiTheme="minorEastAsia" w:cs="宋体"/>
          <w:color w:val="5C5C5C"/>
          <w:kern w:val="0"/>
          <w:sz w:val="18"/>
          <w:szCs w:val="18"/>
        </w:rPr>
        <w:t xml:space="preserve"> </w:t>
      </w:r>
      <w:r w:rsidRPr="002017F2">
        <w:rPr>
          <w:rFonts w:asciiTheme="minorEastAsia" w:hAnsiTheme="minorEastAsia" w:cs="宋体"/>
          <w:color w:val="5C5C5C"/>
          <w:kern w:val="0"/>
          <w:sz w:val="18"/>
          <w:szCs w:val="18"/>
        </w:rPr>
        <w:t>equal</w:t>
      </w:r>
      <w:r w:rsidR="00402186">
        <w:rPr>
          <w:rFonts w:asciiTheme="minorEastAsia" w:hAnsiTheme="minorEastAsia" w:cs="宋体"/>
          <w:color w:val="5C5C5C"/>
          <w:kern w:val="0"/>
          <w:sz w:val="18"/>
          <w:szCs w:val="18"/>
        </w:rPr>
        <w:t xml:space="preserve"> </w:t>
      </w:r>
      <w:r w:rsidRPr="002017F2">
        <w:rPr>
          <w:rFonts w:asciiTheme="minorEastAsia" w:hAnsiTheme="minorEastAsia" w:cs="宋体"/>
          <w:color w:val="5C5C5C"/>
          <w:kern w:val="0"/>
          <w:sz w:val="18"/>
          <w:szCs w:val="18"/>
        </w:rPr>
        <w:t>to</w:t>
      </w:r>
      <w:r w:rsidR="00402186">
        <w:rPr>
          <w:rFonts w:asciiTheme="minorEastAsia" w:hAnsiTheme="minorEastAsia" w:cs="宋体"/>
          <w:color w:val="5C5C5C"/>
          <w:kern w:val="0"/>
          <w:sz w:val="18"/>
          <w:szCs w:val="18"/>
        </w:rPr>
        <w:t xml:space="preserve"> </w:t>
      </w:r>
      <w:r w:rsidRPr="002017F2">
        <w:rPr>
          <w:rFonts w:asciiTheme="minorEastAsia" w:hAnsiTheme="minorEastAsia" w:cs="宋体"/>
          <w:color w:val="5C5C5C"/>
          <w:kern w:val="0"/>
          <w:sz w:val="18"/>
          <w:szCs w:val="18"/>
        </w:rPr>
        <w:t>picNum</w:t>
      </w:r>
      <w:r w:rsidR="00402186">
        <w:rPr>
          <w:rFonts w:asciiTheme="minorEastAsia" w:hAnsiTheme="minorEastAsia" w:cs="宋体"/>
          <w:color w:val="5C5C5C"/>
          <w:kern w:val="0"/>
          <w:sz w:val="18"/>
          <w:szCs w:val="18"/>
        </w:rPr>
        <w:t xml:space="preserve"> </w:t>
      </w:r>
      <w:r w:rsidRPr="002017F2">
        <w:rPr>
          <w:rFonts w:asciiTheme="minorEastAsia" w:hAnsiTheme="minorEastAsia" w:cs="宋体"/>
          <w:color w:val="5C5C5C"/>
          <w:kern w:val="0"/>
          <w:sz w:val="18"/>
          <w:szCs w:val="18"/>
        </w:rPr>
        <w:t>LX</w:t>
      </w:r>
    </w:p>
    <w:p w:rsidR="005145FC" w:rsidRPr="002017F2" w:rsidRDefault="005145FC" w:rsidP="00BB29E4">
      <w:pPr>
        <w:widowControl/>
        <w:pBdr>
          <w:left w:val="single" w:sz="18" w:space="0" w:color="6CE26C"/>
        </w:pBdr>
        <w:shd w:val="clear" w:color="auto" w:fill="FFFFFF"/>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5C5C5C"/>
          <w:kern w:val="0"/>
          <w:sz w:val="18"/>
          <w:szCs w:val="18"/>
        </w:rPr>
        <w:t>nIdx=refIdxLX</w:t>
      </w:r>
    </w:p>
    <w:p w:rsidR="005145FC" w:rsidRPr="002017F2" w:rsidRDefault="005145FC" w:rsidP="00BB29E4">
      <w:pPr>
        <w:widowControl/>
        <w:pBdr>
          <w:left w:val="single" w:sz="18" w:space="0" w:color="6CE26C"/>
        </w:pBdr>
        <w:shd w:val="clear" w:color="auto" w:fill="F8F8F8"/>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4078F2"/>
          <w:kern w:val="0"/>
          <w:sz w:val="18"/>
          <w:szCs w:val="18"/>
        </w:rPr>
        <w:t>for</w:t>
      </w:r>
      <w:r w:rsidRPr="002017F2">
        <w:rPr>
          <w:rFonts w:asciiTheme="minorEastAsia" w:hAnsiTheme="minorEastAsia" w:cs="宋体"/>
          <w:color w:val="5C5C5C"/>
          <w:kern w:val="0"/>
          <w:sz w:val="18"/>
          <w:szCs w:val="18"/>
        </w:rPr>
        <w:t>(cIdx=refIdxLX;cIdx&lt;=num_ref_idx_lX_active_minus1+</w:t>
      </w:r>
      <w:r w:rsidRPr="002017F2">
        <w:rPr>
          <w:rFonts w:asciiTheme="minorEastAsia" w:hAnsiTheme="minorEastAsia" w:cs="宋体"/>
          <w:color w:val="986801"/>
          <w:kern w:val="0"/>
          <w:sz w:val="18"/>
          <w:szCs w:val="18"/>
        </w:rPr>
        <w:t>1</w:t>
      </w:r>
      <w:r w:rsidRPr="002017F2">
        <w:rPr>
          <w:rFonts w:asciiTheme="minorEastAsia" w:hAnsiTheme="minorEastAsia" w:cs="宋体"/>
          <w:color w:val="5C5C5C"/>
          <w:kern w:val="0"/>
          <w:sz w:val="18"/>
          <w:szCs w:val="18"/>
        </w:rPr>
        <w:t>;cIdx++)</w:t>
      </w:r>
    </w:p>
    <w:p w:rsidR="005145FC" w:rsidRPr="002017F2" w:rsidRDefault="005145FC" w:rsidP="00BB29E4">
      <w:pPr>
        <w:widowControl/>
        <w:pBdr>
          <w:left w:val="single" w:sz="18" w:space="0" w:color="6CE26C"/>
        </w:pBdr>
        <w:shd w:val="clear" w:color="auto" w:fill="FFFFFF"/>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5C5C5C"/>
          <w:kern w:val="0"/>
          <w:sz w:val="18"/>
          <w:szCs w:val="18"/>
        </w:rPr>
        <w:t>    </w:t>
      </w:r>
      <w:r w:rsidRPr="002017F2">
        <w:rPr>
          <w:rFonts w:asciiTheme="minorEastAsia" w:hAnsiTheme="minorEastAsia" w:cs="宋体"/>
          <w:color w:val="4078F2"/>
          <w:kern w:val="0"/>
          <w:sz w:val="18"/>
          <w:szCs w:val="18"/>
        </w:rPr>
        <w:t>if</w:t>
      </w:r>
      <w:r w:rsidRPr="002017F2">
        <w:rPr>
          <w:rFonts w:asciiTheme="minorEastAsia" w:hAnsiTheme="minorEastAsia" w:cs="宋体"/>
          <w:color w:val="5C5C5C"/>
          <w:kern w:val="0"/>
          <w:sz w:val="18"/>
          <w:szCs w:val="18"/>
        </w:rPr>
        <w:t>(PicNumF(RefPicListX[cIdx])!=picNumLX)</w:t>
      </w:r>
    </w:p>
    <w:p w:rsidR="005145FC" w:rsidRDefault="005145FC" w:rsidP="00BB29E4">
      <w:pPr>
        <w:widowControl/>
        <w:pBdr>
          <w:left w:val="single" w:sz="18" w:space="0" w:color="6CE26C"/>
        </w:pBdr>
        <w:shd w:val="clear" w:color="auto" w:fill="F8F8F8"/>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5C5C5C"/>
          <w:kern w:val="0"/>
          <w:sz w:val="18"/>
          <w:szCs w:val="18"/>
        </w:rPr>
        <w:t>        RefPicListX[nIdx++]=RefPicListX[cIdx]</w:t>
      </w:r>
    </w:p>
    <w:p w:rsidR="003D6F92" w:rsidRDefault="003D6F92" w:rsidP="003D6F92">
      <w:pPr>
        <w:widowControl/>
        <w:spacing w:line="288" w:lineRule="auto"/>
        <w:jc w:val="left"/>
        <w:rPr>
          <w:rFonts w:asciiTheme="minorEastAsia" w:hAnsiTheme="minorEastAsia"/>
          <w:color w:val="000000"/>
          <w:szCs w:val="21"/>
        </w:rPr>
      </w:pPr>
    </w:p>
    <w:p w:rsidR="003D6F92" w:rsidRDefault="003D6F92" w:rsidP="003D6F92">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参考帧列表重排序实例：</w:t>
      </w:r>
    </w:p>
    <w:p w:rsidR="003D6F92" w:rsidRDefault="003D6F92" w:rsidP="003D6F92">
      <w:pPr>
        <w:widowControl/>
        <w:spacing w:line="288" w:lineRule="auto"/>
        <w:jc w:val="left"/>
        <w:rPr>
          <w:rFonts w:asciiTheme="minorEastAsia" w:hAnsiTheme="minorEastAsia"/>
          <w:color w:val="000000"/>
          <w:szCs w:val="21"/>
        </w:rPr>
      </w:pPr>
      <w:r>
        <w:rPr>
          <w:noProof/>
        </w:rPr>
        <w:drawing>
          <wp:inline distT="0" distB="0" distL="0" distR="0" wp14:anchorId="11A5D632" wp14:editId="13E57859">
            <wp:extent cx="3865850" cy="3921877"/>
            <wp:effectExtent l="0" t="0" r="1905" b="2540"/>
            <wp:docPr id="63684" name="图片 63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3871654" cy="3927765"/>
                    </a:xfrm>
                    <a:prstGeom prst="rect">
                      <a:avLst/>
                    </a:prstGeom>
                  </pic:spPr>
                </pic:pic>
              </a:graphicData>
            </a:graphic>
          </wp:inline>
        </w:drawing>
      </w:r>
    </w:p>
    <w:p w:rsidR="003D6F92" w:rsidRDefault="003D6F92" w:rsidP="003D6F92">
      <w:pPr>
        <w:widowControl/>
        <w:spacing w:line="288" w:lineRule="auto"/>
        <w:jc w:val="left"/>
        <w:rPr>
          <w:rFonts w:asciiTheme="minorEastAsia" w:hAnsiTheme="minorEastAsia"/>
          <w:color w:val="000000"/>
          <w:szCs w:val="21"/>
        </w:rPr>
      </w:pPr>
    </w:p>
    <w:p w:rsidR="005145FC" w:rsidRDefault="00CA798C" w:rsidP="00CA798C">
      <w:pPr>
        <w:pStyle w:val="a3"/>
        <w:shd w:val="clear" w:color="auto" w:fill="FFFFFF"/>
        <w:spacing w:beforeLines="50" w:before="156" w:beforeAutospacing="0" w:after="0" w:afterAutospacing="0"/>
        <w:outlineLvl w:val="0"/>
        <w:rPr>
          <w:rFonts w:asciiTheme="minorEastAsia" w:hAnsiTheme="minorEastAsia" w:cs="Times New Roman"/>
          <w:color w:val="000000" w:themeColor="text1"/>
          <w:szCs w:val="21"/>
        </w:rPr>
      </w:pPr>
      <w:r w:rsidRPr="00CA798C">
        <w:rPr>
          <w:rFonts w:asciiTheme="minorEastAsia" w:eastAsiaTheme="minorEastAsia" w:hAnsiTheme="minorEastAsia" w:cs="Times New Roman" w:hint="eastAsia"/>
          <w:b/>
          <w:bCs/>
        </w:rPr>
        <w:t>H</w:t>
      </w:r>
      <w:r w:rsidRPr="00CA798C">
        <w:rPr>
          <w:rFonts w:asciiTheme="minorEastAsia" w:eastAsiaTheme="minorEastAsia" w:hAnsiTheme="minorEastAsia" w:cs="Times New Roman"/>
          <w:b/>
          <w:bCs/>
        </w:rPr>
        <w:t>264</w:t>
      </w:r>
      <w:r w:rsidRPr="00CA798C">
        <w:rPr>
          <w:rFonts w:asciiTheme="minorEastAsia" w:eastAsiaTheme="minorEastAsia" w:hAnsiTheme="minorEastAsia" w:cs="Times New Roman" w:hint="eastAsia"/>
          <w:b/>
          <w:bCs/>
        </w:rPr>
        <w:t>闭G</w:t>
      </w:r>
      <w:r w:rsidRPr="00CA798C">
        <w:rPr>
          <w:rFonts w:asciiTheme="minorEastAsia" w:eastAsiaTheme="minorEastAsia" w:hAnsiTheme="minorEastAsia" w:cs="Times New Roman"/>
          <w:b/>
          <w:bCs/>
        </w:rPr>
        <w:t>OP</w:t>
      </w:r>
      <w:r w:rsidR="00FC7BAE">
        <w:rPr>
          <w:rFonts w:asciiTheme="minorEastAsia" w:eastAsiaTheme="minorEastAsia" w:hAnsiTheme="minorEastAsia" w:cs="Times New Roman" w:hint="eastAsia"/>
          <w:b/>
          <w:bCs/>
        </w:rPr>
        <w:t>帧间参考</w:t>
      </w:r>
      <w:r w:rsidRPr="00CA798C">
        <w:rPr>
          <w:rFonts w:asciiTheme="minorEastAsia" w:eastAsiaTheme="minorEastAsia" w:hAnsiTheme="minorEastAsia" w:cs="Times New Roman" w:hint="eastAsia"/>
          <w:b/>
          <w:bCs/>
        </w:rPr>
        <w:t>示例分析：</w:t>
      </w:r>
    </w:p>
    <w:p w:rsidR="00CA798C" w:rsidRDefault="00CA798C" w:rsidP="00CA798C">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编码生成输入源：x</w:t>
      </w:r>
      <w:r>
        <w:rPr>
          <w:rFonts w:asciiTheme="minorEastAsia" w:hAnsiTheme="minorEastAsia"/>
          <w:color w:val="000000"/>
          <w:szCs w:val="21"/>
        </w:rPr>
        <w:t>264</w:t>
      </w:r>
      <w:r>
        <w:rPr>
          <w:rFonts w:asciiTheme="minorEastAsia" w:hAnsiTheme="minorEastAsia" w:hint="eastAsia"/>
          <w:color w:val="000000"/>
          <w:szCs w:val="21"/>
        </w:rPr>
        <w:t>，close</w:t>
      </w:r>
      <w:r>
        <w:rPr>
          <w:rFonts w:asciiTheme="minorEastAsia" w:hAnsiTheme="minorEastAsia"/>
          <w:color w:val="000000"/>
          <w:szCs w:val="21"/>
        </w:rPr>
        <w:t xml:space="preserve"> </w:t>
      </w:r>
      <w:r>
        <w:rPr>
          <w:rFonts w:asciiTheme="minorEastAsia" w:hAnsiTheme="minorEastAsia" w:hint="eastAsia"/>
          <w:color w:val="000000"/>
          <w:szCs w:val="21"/>
        </w:rPr>
        <w:t>G</w:t>
      </w:r>
      <w:r>
        <w:rPr>
          <w:rFonts w:asciiTheme="minorEastAsia" w:hAnsiTheme="minorEastAsia"/>
          <w:color w:val="000000"/>
          <w:szCs w:val="21"/>
        </w:rPr>
        <w:t>OP</w:t>
      </w:r>
      <w:r>
        <w:rPr>
          <w:rFonts w:asciiTheme="minorEastAsia" w:hAnsiTheme="minorEastAsia" w:hint="eastAsia"/>
          <w:color w:val="000000"/>
          <w:szCs w:val="21"/>
        </w:rPr>
        <w:t>、</w:t>
      </w:r>
      <w:r>
        <w:rPr>
          <w:rFonts w:asciiTheme="minorEastAsia" w:hAnsiTheme="minorEastAsia"/>
          <w:color w:val="000000"/>
          <w:szCs w:val="21"/>
        </w:rPr>
        <w:t>25</w:t>
      </w:r>
      <w:r>
        <w:rPr>
          <w:rFonts w:asciiTheme="minorEastAsia" w:hAnsiTheme="minorEastAsia" w:hint="eastAsia"/>
          <w:color w:val="000000"/>
          <w:szCs w:val="21"/>
        </w:rPr>
        <w:t>fps、</w:t>
      </w:r>
      <w:r w:rsidRPr="001A5F0C">
        <w:rPr>
          <w:rFonts w:asciiTheme="minorEastAsia" w:hAnsiTheme="minorEastAsia"/>
          <w:color w:val="000000"/>
          <w:szCs w:val="21"/>
        </w:rPr>
        <w:t>i_bframe</w:t>
      </w:r>
      <w:r>
        <w:rPr>
          <w:rFonts w:asciiTheme="minorEastAsia" w:hAnsiTheme="minorEastAsia"/>
          <w:color w:val="000000"/>
          <w:szCs w:val="21"/>
        </w:rPr>
        <w:t>=</w:t>
      </w:r>
      <w:r>
        <w:rPr>
          <w:rFonts w:asciiTheme="minorEastAsia" w:hAnsiTheme="minorEastAsia" w:hint="eastAsia"/>
          <w:color w:val="000000"/>
          <w:szCs w:val="21"/>
        </w:rPr>
        <w:t>2、progress</w:t>
      </w:r>
    </w:p>
    <w:p w:rsidR="00CA798C" w:rsidRDefault="00CA798C" w:rsidP="00CA798C">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lastRenderedPageBreak/>
        <w:t>G</w:t>
      </w:r>
      <w:r>
        <w:rPr>
          <w:rFonts w:asciiTheme="minorEastAsia" w:hAnsiTheme="minorEastAsia"/>
          <w:color w:val="000000"/>
          <w:szCs w:val="21"/>
        </w:rPr>
        <w:t>OP</w:t>
      </w:r>
      <w:r>
        <w:rPr>
          <w:rFonts w:asciiTheme="minorEastAsia" w:hAnsiTheme="minorEastAsia" w:hint="eastAsia"/>
          <w:color w:val="000000"/>
          <w:szCs w:val="21"/>
        </w:rPr>
        <w:t>结构为I</w:t>
      </w:r>
      <w:r>
        <w:rPr>
          <w:rFonts w:asciiTheme="minorEastAsia" w:hAnsiTheme="minorEastAsia"/>
          <w:color w:val="000000"/>
          <w:szCs w:val="21"/>
        </w:rPr>
        <w:t xml:space="preserve"> B B P B B P </w:t>
      </w:r>
      <w:r>
        <w:rPr>
          <w:rFonts w:asciiTheme="minorEastAsia" w:hAnsiTheme="minorEastAsia" w:hint="eastAsia"/>
          <w:color w:val="000000"/>
          <w:szCs w:val="21"/>
        </w:rPr>
        <w:t xml:space="preserve">…… </w:t>
      </w:r>
      <w:r>
        <w:rPr>
          <w:rFonts w:asciiTheme="minorEastAsia" w:hAnsiTheme="minorEastAsia"/>
          <w:color w:val="000000"/>
          <w:szCs w:val="21"/>
        </w:rPr>
        <w:t>B B P I</w:t>
      </w:r>
      <w:r>
        <w:rPr>
          <w:rFonts w:asciiTheme="minorEastAsia" w:hAnsiTheme="minorEastAsia" w:hint="eastAsia"/>
          <w:color w:val="000000"/>
          <w:szCs w:val="21"/>
        </w:rPr>
        <w:t>，每帧对应一个nalu，I</w:t>
      </w:r>
      <w:r>
        <w:rPr>
          <w:rFonts w:asciiTheme="minorEastAsia" w:hAnsiTheme="minorEastAsia"/>
          <w:color w:val="000000"/>
          <w:szCs w:val="21"/>
        </w:rPr>
        <w:t>DR</w:t>
      </w:r>
      <w:r>
        <w:rPr>
          <w:rFonts w:asciiTheme="minorEastAsia" w:hAnsiTheme="minorEastAsia" w:hint="eastAsia"/>
          <w:color w:val="000000"/>
          <w:szCs w:val="21"/>
        </w:rPr>
        <w:t>的nalu</w:t>
      </w:r>
      <w:r>
        <w:rPr>
          <w:rFonts w:asciiTheme="minorEastAsia" w:hAnsiTheme="minorEastAsia"/>
          <w:color w:val="000000"/>
          <w:szCs w:val="21"/>
        </w:rPr>
        <w:t xml:space="preserve"> </w:t>
      </w:r>
      <w:r>
        <w:rPr>
          <w:rFonts w:asciiTheme="minorEastAsia" w:hAnsiTheme="minorEastAsia" w:hint="eastAsia"/>
          <w:color w:val="000000"/>
          <w:szCs w:val="21"/>
        </w:rPr>
        <w:t>type为5，B和P帧的nalut</w:t>
      </w:r>
      <w:r>
        <w:rPr>
          <w:rFonts w:asciiTheme="minorEastAsia" w:hAnsiTheme="minorEastAsia"/>
          <w:color w:val="000000"/>
          <w:szCs w:val="21"/>
        </w:rPr>
        <w:t xml:space="preserve"> </w:t>
      </w:r>
      <w:r>
        <w:rPr>
          <w:rFonts w:asciiTheme="minorEastAsia" w:hAnsiTheme="minorEastAsia" w:hint="eastAsia"/>
          <w:color w:val="000000"/>
          <w:szCs w:val="21"/>
        </w:rPr>
        <w:t>type为1。</w:t>
      </w:r>
    </w:p>
    <w:p w:rsidR="00CA798C" w:rsidRDefault="00CA798C" w:rsidP="005145FC">
      <w:pPr>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码流分析工具：</w:t>
      </w:r>
    </w:p>
    <w:p w:rsidR="00CA798C" w:rsidRDefault="00CA798C" w:rsidP="005145FC">
      <w:pPr>
        <w:rPr>
          <w:rFonts w:asciiTheme="minorEastAsia" w:hAnsiTheme="minorEastAsia" w:cs="Times New Roman"/>
          <w:color w:val="000000" w:themeColor="text1"/>
          <w:kern w:val="0"/>
          <w:szCs w:val="21"/>
        </w:rPr>
      </w:pPr>
      <w:r>
        <w:rPr>
          <w:noProof/>
        </w:rPr>
        <w:drawing>
          <wp:inline distT="0" distB="0" distL="0" distR="0" wp14:anchorId="3443FC66" wp14:editId="7762D7C9">
            <wp:extent cx="4651283" cy="2119005"/>
            <wp:effectExtent l="0" t="0" r="0" b="0"/>
            <wp:docPr id="63682" name="图片 63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4659972" cy="2122963"/>
                    </a:xfrm>
                    <a:prstGeom prst="rect">
                      <a:avLst/>
                    </a:prstGeom>
                  </pic:spPr>
                </pic:pic>
              </a:graphicData>
            </a:graphic>
          </wp:inline>
        </w:drawing>
      </w:r>
    </w:p>
    <w:p w:rsidR="00FC7BAE" w:rsidRPr="00FC7BAE" w:rsidRDefault="00FC7BAE" w:rsidP="00FC7BAE">
      <w:pPr>
        <w:snapToGrid w:val="0"/>
        <w:rPr>
          <w:rFonts w:asciiTheme="minorEastAsia" w:hAnsiTheme="minorEastAsia"/>
          <w:color w:val="000000" w:themeColor="text1"/>
          <w:szCs w:val="21"/>
        </w:rPr>
      </w:pPr>
      <w:r w:rsidRPr="00FC7BAE">
        <w:rPr>
          <w:rFonts w:asciiTheme="minorEastAsia" w:hAnsiTheme="minorEastAsia"/>
          <w:color w:val="000000" w:themeColor="text1"/>
          <w:szCs w:val="21"/>
        </w:rPr>
        <w:t>sps-&gt;max_num_ref_frames=2</w:t>
      </w:r>
    </w:p>
    <w:p w:rsidR="00FC7BAE" w:rsidRDefault="00FC7BAE" w:rsidP="00FC7BAE">
      <w:pPr>
        <w:snapToGrid w:val="0"/>
        <w:rPr>
          <w:rFonts w:asciiTheme="minorEastAsia" w:hAnsiTheme="minorEastAsia"/>
          <w:color w:val="000000" w:themeColor="text1"/>
          <w:szCs w:val="21"/>
        </w:rPr>
      </w:pPr>
      <w:r w:rsidRPr="00FC7BAE">
        <w:rPr>
          <w:rFonts w:asciiTheme="minorEastAsia" w:hAnsiTheme="minorEastAsia"/>
          <w:color w:val="000000" w:themeColor="text1"/>
          <w:szCs w:val="21"/>
        </w:rPr>
        <w:t>visa的step forward是按照显示顺序的下一帧</w:t>
      </w:r>
    </w:p>
    <w:p w:rsidR="002557A1" w:rsidRDefault="002557A1" w:rsidP="00FC7BAE">
      <w:pPr>
        <w:snapToGrid w:val="0"/>
        <w:rPr>
          <w:rFonts w:asciiTheme="minorEastAsia" w:hAnsiTheme="minorEastAsia"/>
          <w:color w:val="000000" w:themeColor="text1"/>
          <w:szCs w:val="21"/>
        </w:rPr>
      </w:pPr>
      <w:r>
        <w:rPr>
          <w:rFonts w:asciiTheme="minorEastAsia" w:hAnsiTheme="minorEastAsia" w:hint="eastAsia"/>
          <w:color w:val="000000" w:themeColor="text1"/>
          <w:szCs w:val="21"/>
        </w:rPr>
        <w:t xml:space="preserve">如上图Summary窗口中的Picture </w:t>
      </w:r>
      <w:r>
        <w:rPr>
          <w:rFonts w:asciiTheme="minorEastAsia" w:hAnsiTheme="minorEastAsia"/>
          <w:color w:val="000000" w:themeColor="text1"/>
          <w:szCs w:val="21"/>
        </w:rPr>
        <w:t>N</w:t>
      </w:r>
      <w:r>
        <w:rPr>
          <w:rFonts w:asciiTheme="minorEastAsia" w:hAnsiTheme="minorEastAsia" w:hint="eastAsia"/>
          <w:color w:val="000000" w:themeColor="text1"/>
          <w:szCs w:val="21"/>
        </w:rPr>
        <w:t>o为显示顺序，由1开始编号</w:t>
      </w:r>
    </w:p>
    <w:p w:rsidR="002557A1" w:rsidRDefault="002557A1" w:rsidP="00FC7BAE">
      <w:pPr>
        <w:snapToGrid w:val="0"/>
        <w:rPr>
          <w:rFonts w:asciiTheme="minorEastAsia" w:hAnsiTheme="minorEastAsia"/>
          <w:color w:val="000000" w:themeColor="text1"/>
          <w:szCs w:val="21"/>
        </w:rPr>
      </w:pPr>
      <w:r>
        <w:rPr>
          <w:rFonts w:asciiTheme="minorEastAsia" w:hAnsiTheme="minorEastAsia"/>
          <w:color w:val="000000" w:themeColor="text1"/>
          <w:szCs w:val="21"/>
        </w:rPr>
        <w:t>P</w:t>
      </w:r>
      <w:r>
        <w:rPr>
          <w:rFonts w:asciiTheme="minorEastAsia" w:hAnsiTheme="minorEastAsia" w:hint="eastAsia"/>
          <w:color w:val="000000" w:themeColor="text1"/>
          <w:szCs w:val="21"/>
        </w:rPr>
        <w:t>icture</w:t>
      </w:r>
      <w:r>
        <w:rPr>
          <w:rFonts w:asciiTheme="minorEastAsia" w:hAnsiTheme="minorEastAsia"/>
          <w:color w:val="000000" w:themeColor="text1"/>
          <w:szCs w:val="21"/>
        </w:rPr>
        <w:t xml:space="preserve"> O</w:t>
      </w:r>
      <w:r>
        <w:rPr>
          <w:rFonts w:asciiTheme="minorEastAsia" w:hAnsiTheme="minorEastAsia" w:hint="eastAsia"/>
          <w:color w:val="000000" w:themeColor="text1"/>
          <w:szCs w:val="21"/>
        </w:rPr>
        <w:t>rder</w:t>
      </w:r>
      <w:r>
        <w:rPr>
          <w:rFonts w:asciiTheme="minorEastAsia" w:hAnsiTheme="minorEastAsia"/>
          <w:color w:val="000000" w:themeColor="text1"/>
          <w:szCs w:val="21"/>
        </w:rPr>
        <w:t xml:space="preserve"> C</w:t>
      </w:r>
      <w:r>
        <w:rPr>
          <w:rFonts w:asciiTheme="minorEastAsia" w:hAnsiTheme="minorEastAsia" w:hint="eastAsia"/>
          <w:color w:val="000000" w:themeColor="text1"/>
          <w:szCs w:val="21"/>
        </w:rPr>
        <w:t>ount即P</w:t>
      </w:r>
      <w:r>
        <w:rPr>
          <w:rFonts w:asciiTheme="minorEastAsia" w:hAnsiTheme="minorEastAsia"/>
          <w:color w:val="000000" w:themeColor="text1"/>
          <w:szCs w:val="21"/>
        </w:rPr>
        <w:t>OC</w:t>
      </w:r>
    </w:p>
    <w:p w:rsidR="002557A1" w:rsidRDefault="002557A1" w:rsidP="00FC7BAE">
      <w:pPr>
        <w:snapToGrid w:val="0"/>
        <w:rPr>
          <w:rFonts w:asciiTheme="minorEastAsia" w:hAnsiTheme="minorEastAsia"/>
          <w:color w:val="000000" w:themeColor="text1"/>
          <w:szCs w:val="21"/>
        </w:rPr>
      </w:pPr>
      <w:r>
        <w:rPr>
          <w:rFonts w:asciiTheme="minorEastAsia" w:hAnsiTheme="minorEastAsia"/>
          <w:color w:val="000000" w:themeColor="text1"/>
          <w:szCs w:val="21"/>
        </w:rPr>
        <w:t>D</w:t>
      </w:r>
      <w:r>
        <w:rPr>
          <w:rFonts w:asciiTheme="minorEastAsia" w:hAnsiTheme="minorEastAsia" w:hint="eastAsia"/>
          <w:color w:val="000000" w:themeColor="text1"/>
          <w:szCs w:val="21"/>
        </w:rPr>
        <w:t>ecoding</w:t>
      </w:r>
      <w:r>
        <w:rPr>
          <w:rFonts w:asciiTheme="minorEastAsia" w:hAnsiTheme="minorEastAsia"/>
          <w:color w:val="000000" w:themeColor="text1"/>
          <w:szCs w:val="21"/>
        </w:rPr>
        <w:t xml:space="preserve"> N</w:t>
      </w:r>
      <w:r>
        <w:rPr>
          <w:rFonts w:asciiTheme="minorEastAsia" w:hAnsiTheme="minorEastAsia" w:hint="eastAsia"/>
          <w:color w:val="000000" w:themeColor="text1"/>
          <w:szCs w:val="21"/>
        </w:rPr>
        <w:t>o为解码顺序，由1开始编号</w:t>
      </w:r>
    </w:p>
    <w:p w:rsidR="002557A1" w:rsidRDefault="002557A1" w:rsidP="00FC7BAE">
      <w:pPr>
        <w:snapToGrid w:val="0"/>
        <w:rPr>
          <w:rFonts w:asciiTheme="minorEastAsia" w:hAnsiTheme="minorEastAsia"/>
          <w:color w:val="000000" w:themeColor="text1"/>
          <w:szCs w:val="21"/>
        </w:rPr>
      </w:pPr>
      <w:r>
        <w:rPr>
          <w:rFonts w:asciiTheme="minorEastAsia" w:hAnsiTheme="minorEastAsia" w:hint="eastAsia"/>
          <w:color w:val="000000" w:themeColor="text1"/>
          <w:szCs w:val="21"/>
        </w:rPr>
        <w:t>M</w:t>
      </w:r>
      <w:r>
        <w:rPr>
          <w:rFonts w:asciiTheme="minorEastAsia" w:hAnsiTheme="minorEastAsia"/>
          <w:color w:val="000000" w:themeColor="text1"/>
          <w:szCs w:val="21"/>
        </w:rPr>
        <w:t>B I</w:t>
      </w:r>
      <w:r>
        <w:rPr>
          <w:rFonts w:asciiTheme="minorEastAsia" w:hAnsiTheme="minorEastAsia" w:hint="eastAsia"/>
          <w:color w:val="000000" w:themeColor="text1"/>
          <w:szCs w:val="21"/>
        </w:rPr>
        <w:t>nfo窗口中的RefList</w:t>
      </w:r>
      <w:r>
        <w:rPr>
          <w:rFonts w:asciiTheme="minorEastAsia" w:hAnsiTheme="minorEastAsia"/>
          <w:color w:val="000000" w:themeColor="text1"/>
          <w:szCs w:val="21"/>
        </w:rPr>
        <w:t xml:space="preserve"> I</w:t>
      </w:r>
      <w:r>
        <w:rPr>
          <w:rFonts w:asciiTheme="minorEastAsia" w:hAnsiTheme="minorEastAsia" w:hint="eastAsia"/>
          <w:color w:val="000000" w:themeColor="text1"/>
          <w:szCs w:val="21"/>
        </w:rPr>
        <w:t>nfo栏，list</w:t>
      </w:r>
      <w:r>
        <w:rPr>
          <w:rFonts w:asciiTheme="minorEastAsia" w:hAnsiTheme="minorEastAsia"/>
          <w:color w:val="000000" w:themeColor="text1"/>
          <w:szCs w:val="21"/>
        </w:rPr>
        <w:t>0</w:t>
      </w:r>
      <w:r>
        <w:rPr>
          <w:rFonts w:asciiTheme="minorEastAsia" w:hAnsiTheme="minorEastAsia" w:hint="eastAsia"/>
          <w:color w:val="000000" w:themeColor="text1"/>
          <w:szCs w:val="21"/>
        </w:rPr>
        <w:t>即前向参考列表，list</w:t>
      </w:r>
      <w:r>
        <w:rPr>
          <w:rFonts w:asciiTheme="minorEastAsia" w:hAnsiTheme="minorEastAsia"/>
          <w:color w:val="000000" w:themeColor="text1"/>
          <w:szCs w:val="21"/>
        </w:rPr>
        <w:t>1</w:t>
      </w:r>
      <w:r>
        <w:rPr>
          <w:rFonts w:asciiTheme="minorEastAsia" w:hAnsiTheme="minorEastAsia" w:hint="eastAsia"/>
          <w:color w:val="000000" w:themeColor="text1"/>
          <w:szCs w:val="21"/>
        </w:rPr>
        <w:t>即后向参考列表</w:t>
      </w:r>
    </w:p>
    <w:p w:rsidR="002557A1" w:rsidRDefault="002557A1" w:rsidP="00FC7BAE">
      <w:pPr>
        <w:snapToGrid w:val="0"/>
        <w:rPr>
          <w:rFonts w:asciiTheme="minorEastAsia" w:hAnsiTheme="minorEastAsia"/>
          <w:color w:val="000000" w:themeColor="text1"/>
          <w:szCs w:val="21"/>
        </w:rPr>
      </w:pPr>
      <w:r>
        <w:rPr>
          <w:rFonts w:asciiTheme="minorEastAsia" w:hAnsiTheme="minorEastAsia" w:hint="eastAsia"/>
          <w:color w:val="000000" w:themeColor="text1"/>
          <w:szCs w:val="21"/>
        </w:rPr>
        <w:t>上图中显示的是</w:t>
      </w:r>
      <w:r>
        <w:rPr>
          <w:rFonts w:asciiTheme="minorEastAsia" w:hAnsiTheme="minorEastAsia" w:hint="eastAsia"/>
          <w:color w:val="000000"/>
          <w:szCs w:val="21"/>
        </w:rPr>
        <w:t>I</w:t>
      </w:r>
      <w:r>
        <w:rPr>
          <w:rFonts w:asciiTheme="minorEastAsia" w:hAnsiTheme="minorEastAsia"/>
          <w:color w:val="000000"/>
          <w:szCs w:val="21"/>
        </w:rPr>
        <w:t xml:space="preserve"> B B P B B P</w:t>
      </w:r>
      <w:r>
        <w:rPr>
          <w:rFonts w:asciiTheme="minorEastAsia" w:hAnsiTheme="minorEastAsia" w:hint="eastAsia"/>
          <w:color w:val="000000"/>
          <w:szCs w:val="21"/>
        </w:rPr>
        <w:t>结构中的</w:t>
      </w:r>
      <w:r>
        <w:rPr>
          <w:rFonts w:asciiTheme="minorEastAsia" w:hAnsiTheme="minorEastAsia" w:hint="eastAsia"/>
          <w:color w:val="000000" w:themeColor="text1"/>
          <w:szCs w:val="21"/>
        </w:rPr>
        <w:t>第三个B帧</w:t>
      </w:r>
    </w:p>
    <w:p w:rsidR="00FC7BAE" w:rsidRPr="00FC7BAE" w:rsidRDefault="00FC7BAE" w:rsidP="00FC7BAE">
      <w:pPr>
        <w:snapToGrid w:val="0"/>
        <w:rPr>
          <w:rFonts w:asciiTheme="minorEastAsia" w:hAnsiTheme="minorEastAsia"/>
          <w:color w:val="000000" w:themeColor="text1"/>
          <w:szCs w:val="21"/>
        </w:rPr>
      </w:pPr>
      <w:r w:rsidRPr="00FC7BAE">
        <w:rPr>
          <w:rFonts w:asciiTheme="minorEastAsia" w:hAnsiTheme="minorEastAsia"/>
          <w:color w:val="000000" w:themeColor="text1"/>
          <w:szCs w:val="21"/>
        </w:rPr>
        <w:t>第一帧</w:t>
      </w:r>
      <w:r w:rsidRPr="00FC7BAE">
        <w:rPr>
          <w:rFonts w:asciiTheme="minorEastAsia" w:hAnsiTheme="minorEastAsia" w:hint="eastAsia"/>
          <w:color w:val="000000" w:themeColor="text1"/>
          <w:szCs w:val="21"/>
        </w:rPr>
        <w:t>I</w:t>
      </w:r>
      <w:r w:rsidRPr="00FC7BAE">
        <w:rPr>
          <w:rFonts w:asciiTheme="minorEastAsia" w:hAnsiTheme="minorEastAsia"/>
          <w:color w:val="000000" w:themeColor="text1"/>
          <w:szCs w:val="21"/>
        </w:rPr>
        <w:t>DR：</w:t>
      </w:r>
    </w:p>
    <w:p w:rsidR="00FC7BAE" w:rsidRPr="00FC7BAE" w:rsidRDefault="00FC7BAE" w:rsidP="00FC7BAE">
      <w:pPr>
        <w:snapToGrid w:val="0"/>
        <w:rPr>
          <w:rFonts w:asciiTheme="minorEastAsia" w:hAnsiTheme="minorEastAsia"/>
          <w:color w:val="000000" w:themeColor="text1"/>
          <w:szCs w:val="21"/>
        </w:rPr>
      </w:pPr>
      <w:r w:rsidRPr="00FC7BAE">
        <w:rPr>
          <w:rFonts w:asciiTheme="minorEastAsia" w:hAnsiTheme="minorEastAsia"/>
          <w:color w:val="000000" w:themeColor="text1"/>
          <w:szCs w:val="21"/>
        </w:rPr>
        <w:t>Picture No</w:t>
      </w:r>
      <w:r w:rsidRPr="00FC7BAE">
        <w:rPr>
          <w:rFonts w:asciiTheme="minorEastAsia" w:hAnsiTheme="minorEastAsia"/>
          <w:color w:val="000000" w:themeColor="text1"/>
          <w:szCs w:val="21"/>
        </w:rPr>
        <w:tab/>
      </w:r>
      <w:r w:rsidRPr="00FC7BAE">
        <w:rPr>
          <w:rFonts w:asciiTheme="minorEastAsia" w:hAnsiTheme="minorEastAsia"/>
          <w:color w:val="000000" w:themeColor="text1"/>
          <w:szCs w:val="21"/>
        </w:rPr>
        <w:tab/>
        <w:t>: 1</w:t>
      </w:r>
    </w:p>
    <w:p w:rsidR="00FC7BAE" w:rsidRPr="00FC7BAE" w:rsidRDefault="00FC7BAE" w:rsidP="00FC7BAE">
      <w:pPr>
        <w:snapToGrid w:val="0"/>
        <w:rPr>
          <w:rFonts w:asciiTheme="minorEastAsia" w:hAnsiTheme="minorEastAsia"/>
          <w:color w:val="000000" w:themeColor="text1"/>
          <w:szCs w:val="21"/>
        </w:rPr>
      </w:pPr>
      <w:r w:rsidRPr="00FC7BAE">
        <w:rPr>
          <w:rFonts w:asciiTheme="minorEastAsia" w:hAnsiTheme="minorEastAsia"/>
          <w:color w:val="000000" w:themeColor="text1"/>
          <w:szCs w:val="21"/>
        </w:rPr>
        <w:t>Picture Order Count</w:t>
      </w:r>
      <w:r w:rsidRPr="00FC7BAE">
        <w:rPr>
          <w:rFonts w:asciiTheme="minorEastAsia" w:hAnsiTheme="minorEastAsia"/>
          <w:color w:val="000000" w:themeColor="text1"/>
          <w:szCs w:val="21"/>
        </w:rPr>
        <w:tab/>
        <w:t>: 0</w:t>
      </w:r>
    </w:p>
    <w:p w:rsidR="00FC7BAE" w:rsidRDefault="002557A1" w:rsidP="00FC7BAE">
      <w:pPr>
        <w:snapToGrid w:val="0"/>
        <w:rPr>
          <w:rFonts w:asciiTheme="minorEastAsia" w:hAnsiTheme="minorEastAsia"/>
          <w:color w:val="000000" w:themeColor="text1"/>
          <w:szCs w:val="21"/>
        </w:rPr>
      </w:pPr>
      <w:r>
        <w:rPr>
          <w:rFonts w:asciiTheme="minorEastAsia" w:hAnsiTheme="minorEastAsia"/>
          <w:color w:val="000000" w:themeColor="text1"/>
          <w:szCs w:val="21"/>
        </w:rPr>
        <w:t>Decoding No</w:t>
      </w:r>
      <w:r>
        <w:rPr>
          <w:rFonts w:asciiTheme="minorEastAsia" w:hAnsiTheme="minorEastAsia"/>
          <w:color w:val="000000" w:themeColor="text1"/>
          <w:szCs w:val="21"/>
        </w:rPr>
        <w:tab/>
      </w:r>
      <w:r>
        <w:rPr>
          <w:rFonts w:asciiTheme="minorEastAsia" w:hAnsiTheme="minorEastAsia"/>
          <w:color w:val="000000" w:themeColor="text1"/>
          <w:szCs w:val="21"/>
        </w:rPr>
        <w:tab/>
        <w:t>: 1</w:t>
      </w:r>
    </w:p>
    <w:p w:rsidR="002557A1" w:rsidRPr="00FC7BAE" w:rsidRDefault="002557A1" w:rsidP="00FC7BAE">
      <w:pPr>
        <w:snapToGrid w:val="0"/>
        <w:rPr>
          <w:rFonts w:asciiTheme="minorEastAsia" w:hAnsiTheme="minorEastAsia"/>
          <w:color w:val="000000" w:themeColor="text1"/>
          <w:szCs w:val="21"/>
        </w:rPr>
      </w:pPr>
      <w:r>
        <w:rPr>
          <w:rFonts w:asciiTheme="minorEastAsia" w:hAnsiTheme="minorEastAsia" w:hint="eastAsia"/>
          <w:color w:val="000000" w:themeColor="text1"/>
          <w:szCs w:val="21"/>
        </w:rPr>
        <w:t>第二帧：</w:t>
      </w:r>
    </w:p>
    <w:p w:rsidR="00FC7BAE" w:rsidRPr="00FC7BAE" w:rsidRDefault="00FC7BAE" w:rsidP="00FC7BAE">
      <w:pPr>
        <w:snapToGrid w:val="0"/>
        <w:rPr>
          <w:rFonts w:asciiTheme="minorEastAsia" w:hAnsiTheme="minorEastAsia"/>
          <w:color w:val="000000" w:themeColor="text1"/>
          <w:szCs w:val="21"/>
        </w:rPr>
      </w:pPr>
      <w:r w:rsidRPr="00FC7BAE">
        <w:rPr>
          <w:rFonts w:asciiTheme="minorEastAsia" w:hAnsiTheme="minorEastAsia"/>
          <w:color w:val="000000" w:themeColor="text1"/>
          <w:szCs w:val="21"/>
        </w:rPr>
        <w:t>Picture No</w:t>
      </w:r>
      <w:r w:rsidRPr="00FC7BAE">
        <w:rPr>
          <w:rFonts w:asciiTheme="minorEastAsia" w:hAnsiTheme="minorEastAsia"/>
          <w:color w:val="000000" w:themeColor="text1"/>
          <w:szCs w:val="21"/>
        </w:rPr>
        <w:tab/>
      </w:r>
      <w:r w:rsidRPr="00FC7BAE">
        <w:rPr>
          <w:rFonts w:asciiTheme="minorEastAsia" w:hAnsiTheme="minorEastAsia"/>
          <w:color w:val="000000" w:themeColor="text1"/>
          <w:szCs w:val="21"/>
        </w:rPr>
        <w:tab/>
        <w:t>: 2</w:t>
      </w:r>
    </w:p>
    <w:p w:rsidR="00FC7BAE" w:rsidRPr="00FC7BAE" w:rsidRDefault="00FC7BAE" w:rsidP="00FC7BAE">
      <w:pPr>
        <w:snapToGrid w:val="0"/>
        <w:rPr>
          <w:rFonts w:asciiTheme="minorEastAsia" w:hAnsiTheme="minorEastAsia"/>
          <w:color w:val="000000" w:themeColor="text1"/>
          <w:szCs w:val="21"/>
        </w:rPr>
      </w:pPr>
      <w:r w:rsidRPr="00FC7BAE">
        <w:rPr>
          <w:rFonts w:asciiTheme="minorEastAsia" w:hAnsiTheme="minorEastAsia"/>
          <w:color w:val="000000" w:themeColor="text1"/>
          <w:szCs w:val="21"/>
        </w:rPr>
        <w:t>Picture Order Count</w:t>
      </w:r>
      <w:r w:rsidRPr="00FC7BAE">
        <w:rPr>
          <w:rFonts w:asciiTheme="minorEastAsia" w:hAnsiTheme="minorEastAsia"/>
          <w:color w:val="000000" w:themeColor="text1"/>
          <w:szCs w:val="21"/>
        </w:rPr>
        <w:tab/>
        <w:t>: 2</w:t>
      </w:r>
    </w:p>
    <w:p w:rsidR="00FC7BAE" w:rsidRPr="00FC7BAE" w:rsidRDefault="00FC7BAE" w:rsidP="00FC7BAE">
      <w:pPr>
        <w:snapToGrid w:val="0"/>
        <w:rPr>
          <w:rFonts w:asciiTheme="minorEastAsia" w:hAnsiTheme="minorEastAsia"/>
          <w:color w:val="000000" w:themeColor="text1"/>
          <w:szCs w:val="21"/>
        </w:rPr>
      </w:pPr>
      <w:r w:rsidRPr="00FC7BAE">
        <w:rPr>
          <w:rFonts w:asciiTheme="minorEastAsia" w:hAnsiTheme="minorEastAsia"/>
          <w:color w:val="000000" w:themeColor="text1"/>
          <w:szCs w:val="21"/>
        </w:rPr>
        <w:t>Decoding No</w:t>
      </w:r>
      <w:r w:rsidRPr="00FC7BAE">
        <w:rPr>
          <w:rFonts w:asciiTheme="minorEastAsia" w:hAnsiTheme="minorEastAsia"/>
          <w:color w:val="000000" w:themeColor="text1"/>
          <w:szCs w:val="21"/>
        </w:rPr>
        <w:tab/>
      </w:r>
      <w:r w:rsidRPr="00FC7BAE">
        <w:rPr>
          <w:rFonts w:asciiTheme="minorEastAsia" w:hAnsiTheme="minorEastAsia"/>
          <w:color w:val="000000" w:themeColor="text1"/>
          <w:szCs w:val="21"/>
        </w:rPr>
        <w:tab/>
        <w:t>: 3</w:t>
      </w:r>
    </w:p>
    <w:p w:rsidR="00FC7BAE" w:rsidRPr="00FC7BAE" w:rsidRDefault="00FC7BAE" w:rsidP="00FC7BAE">
      <w:pPr>
        <w:snapToGrid w:val="0"/>
        <w:rPr>
          <w:rFonts w:asciiTheme="minorEastAsia" w:hAnsiTheme="minorEastAsia"/>
          <w:color w:val="000000" w:themeColor="text1"/>
          <w:szCs w:val="21"/>
        </w:rPr>
      </w:pPr>
      <w:r w:rsidRPr="00FC7BAE">
        <w:rPr>
          <w:rFonts w:asciiTheme="minorEastAsia" w:hAnsiTheme="minorEastAsia" w:hint="eastAsia"/>
          <w:color w:val="000000" w:themeColor="text1"/>
          <w:szCs w:val="21"/>
        </w:rPr>
        <w:t>第一个</w:t>
      </w:r>
      <w:r w:rsidRPr="00FC7BAE">
        <w:rPr>
          <w:rFonts w:asciiTheme="minorEastAsia" w:hAnsiTheme="minorEastAsia"/>
          <w:color w:val="000000" w:themeColor="text1"/>
          <w:szCs w:val="21"/>
        </w:rPr>
        <w:t>B帧，前向参考帧列表list0中有一个元素为POC 0，list1中有POC 6</w:t>
      </w:r>
    </w:p>
    <w:p w:rsidR="00FC7BAE" w:rsidRDefault="002557A1" w:rsidP="00FC7BAE">
      <w:pPr>
        <w:snapToGrid w:val="0"/>
        <w:rPr>
          <w:rFonts w:asciiTheme="minorEastAsia" w:hAnsiTheme="minorEastAsia"/>
          <w:color w:val="000000" w:themeColor="text1"/>
          <w:szCs w:val="21"/>
        </w:rPr>
      </w:pPr>
      <w:r>
        <w:rPr>
          <w:rFonts w:asciiTheme="minorEastAsia" w:hAnsiTheme="minorEastAsia" w:hint="eastAsia"/>
          <w:color w:val="000000" w:themeColor="text1"/>
          <w:szCs w:val="21"/>
        </w:rPr>
        <w:t>……</w:t>
      </w:r>
    </w:p>
    <w:p w:rsidR="00FC7BAE" w:rsidRDefault="00FC7BAE" w:rsidP="00FC7BAE">
      <w:pPr>
        <w:snapToGrid w:val="0"/>
        <w:rPr>
          <w:rFonts w:asciiTheme="minorEastAsia" w:hAnsiTheme="minorEastAsia"/>
          <w:color w:val="000000" w:themeColor="text1"/>
          <w:szCs w:val="21"/>
        </w:rPr>
      </w:pPr>
      <w:r>
        <w:rPr>
          <w:rFonts w:asciiTheme="minorEastAsia" w:hAnsiTheme="minorEastAsia" w:hint="eastAsia"/>
          <w:color w:val="000000"/>
          <w:szCs w:val="21"/>
        </w:rPr>
        <w:t>显示顺序：I</w:t>
      </w:r>
      <w:r>
        <w:rPr>
          <w:rFonts w:asciiTheme="minorEastAsia" w:hAnsiTheme="minorEastAsia"/>
          <w:color w:val="000000"/>
          <w:szCs w:val="21"/>
        </w:rPr>
        <w:t>0</w:t>
      </w:r>
      <w:r w:rsidR="002557A1">
        <w:rPr>
          <w:rFonts w:asciiTheme="minorEastAsia" w:hAnsiTheme="minorEastAsia" w:hint="eastAsia"/>
          <w:color w:val="000000"/>
          <w:szCs w:val="21"/>
        </w:rPr>
        <w:t>、</w:t>
      </w:r>
      <w:r>
        <w:rPr>
          <w:rFonts w:asciiTheme="minorEastAsia" w:hAnsiTheme="minorEastAsia"/>
          <w:color w:val="000000"/>
          <w:szCs w:val="21"/>
        </w:rPr>
        <w:t>B0</w:t>
      </w:r>
      <w:r w:rsidR="002557A1">
        <w:rPr>
          <w:rFonts w:asciiTheme="minorEastAsia" w:hAnsiTheme="minorEastAsia" w:hint="eastAsia"/>
          <w:color w:val="000000"/>
          <w:szCs w:val="21"/>
        </w:rPr>
        <w:t>、</w:t>
      </w:r>
      <w:r>
        <w:rPr>
          <w:rFonts w:asciiTheme="minorEastAsia" w:hAnsiTheme="minorEastAsia"/>
          <w:color w:val="000000"/>
          <w:szCs w:val="21"/>
        </w:rPr>
        <w:t>B1</w:t>
      </w:r>
      <w:r w:rsidR="002557A1">
        <w:rPr>
          <w:rFonts w:asciiTheme="minorEastAsia" w:hAnsiTheme="minorEastAsia" w:hint="eastAsia"/>
          <w:color w:val="000000"/>
          <w:szCs w:val="21"/>
        </w:rPr>
        <w:t>、</w:t>
      </w:r>
      <w:r>
        <w:rPr>
          <w:rFonts w:asciiTheme="minorEastAsia" w:hAnsiTheme="minorEastAsia"/>
          <w:color w:val="000000"/>
          <w:szCs w:val="21"/>
        </w:rPr>
        <w:t>P0</w:t>
      </w:r>
      <w:r w:rsidR="002557A1">
        <w:rPr>
          <w:rFonts w:asciiTheme="minorEastAsia" w:hAnsiTheme="minorEastAsia" w:hint="eastAsia"/>
          <w:color w:val="000000"/>
          <w:szCs w:val="21"/>
        </w:rPr>
        <w:t>、</w:t>
      </w:r>
      <w:r>
        <w:rPr>
          <w:rFonts w:asciiTheme="minorEastAsia" w:hAnsiTheme="minorEastAsia"/>
          <w:color w:val="000000"/>
          <w:szCs w:val="21"/>
        </w:rPr>
        <w:t>B2</w:t>
      </w:r>
      <w:r w:rsidR="002557A1">
        <w:rPr>
          <w:rFonts w:asciiTheme="minorEastAsia" w:hAnsiTheme="minorEastAsia" w:hint="eastAsia"/>
          <w:color w:val="000000"/>
          <w:szCs w:val="21"/>
        </w:rPr>
        <w:t>、</w:t>
      </w:r>
      <w:r>
        <w:rPr>
          <w:rFonts w:asciiTheme="minorEastAsia" w:hAnsiTheme="minorEastAsia"/>
          <w:color w:val="000000"/>
          <w:szCs w:val="21"/>
        </w:rPr>
        <w:t>B3</w:t>
      </w:r>
      <w:r w:rsidR="002557A1">
        <w:rPr>
          <w:rFonts w:asciiTheme="minorEastAsia" w:hAnsiTheme="minorEastAsia" w:hint="eastAsia"/>
          <w:color w:val="000000"/>
          <w:szCs w:val="21"/>
        </w:rPr>
        <w:t>、</w:t>
      </w:r>
      <w:r>
        <w:rPr>
          <w:rFonts w:asciiTheme="minorEastAsia" w:hAnsiTheme="minorEastAsia"/>
          <w:color w:val="000000"/>
          <w:szCs w:val="21"/>
        </w:rPr>
        <w:t>P1</w:t>
      </w:r>
      <w:r w:rsidR="002557A1">
        <w:rPr>
          <w:rFonts w:asciiTheme="minorEastAsia" w:hAnsiTheme="minorEastAsia" w:hint="eastAsia"/>
          <w:color w:val="000000"/>
          <w:szCs w:val="21"/>
        </w:rPr>
        <w:t>、</w:t>
      </w:r>
      <w:r>
        <w:rPr>
          <w:rFonts w:asciiTheme="minorEastAsia" w:hAnsiTheme="minorEastAsia"/>
          <w:color w:val="000000"/>
          <w:szCs w:val="21"/>
        </w:rPr>
        <w:t>B4</w:t>
      </w:r>
      <w:r w:rsidR="002557A1">
        <w:rPr>
          <w:rFonts w:asciiTheme="minorEastAsia" w:hAnsiTheme="minorEastAsia" w:hint="eastAsia"/>
          <w:color w:val="000000"/>
          <w:szCs w:val="21"/>
        </w:rPr>
        <w:t>、</w:t>
      </w:r>
      <w:r>
        <w:rPr>
          <w:rFonts w:asciiTheme="minorEastAsia" w:hAnsiTheme="minorEastAsia"/>
          <w:color w:val="000000"/>
          <w:szCs w:val="21"/>
        </w:rPr>
        <w:t>B5</w:t>
      </w:r>
      <w:r w:rsidR="002557A1">
        <w:rPr>
          <w:rFonts w:asciiTheme="minorEastAsia" w:hAnsiTheme="minorEastAsia" w:hint="eastAsia"/>
          <w:color w:val="000000"/>
          <w:szCs w:val="21"/>
        </w:rPr>
        <w:t>、</w:t>
      </w:r>
      <w:r>
        <w:rPr>
          <w:rFonts w:asciiTheme="minorEastAsia" w:hAnsiTheme="minorEastAsia"/>
          <w:color w:val="000000"/>
          <w:szCs w:val="21"/>
        </w:rPr>
        <w:t xml:space="preserve">P2 </w:t>
      </w:r>
      <w:r w:rsidR="00412D73">
        <w:rPr>
          <w:rFonts w:asciiTheme="minorEastAsia" w:hAnsiTheme="minorEastAsia"/>
          <w:color w:val="000000"/>
          <w:szCs w:val="21"/>
        </w:rPr>
        <w:t xml:space="preserve"> </w:t>
      </w:r>
      <w:r w:rsidR="00412D73">
        <w:rPr>
          <w:rFonts w:asciiTheme="minorEastAsia" w:hAnsiTheme="minorEastAsia" w:hint="eastAsia"/>
          <w:color w:val="000000"/>
          <w:szCs w:val="21"/>
        </w:rPr>
        <w:t>……</w:t>
      </w:r>
    </w:p>
    <w:p w:rsidR="00412D73" w:rsidRDefault="00412D73" w:rsidP="00412D73">
      <w:pPr>
        <w:snapToGrid w:val="0"/>
        <w:rPr>
          <w:rFonts w:asciiTheme="minorEastAsia" w:hAnsiTheme="minorEastAsia"/>
          <w:color w:val="000000" w:themeColor="text1"/>
          <w:szCs w:val="21"/>
        </w:rPr>
      </w:pPr>
      <w:r>
        <w:rPr>
          <w:rFonts w:asciiTheme="minorEastAsia" w:hAnsiTheme="minorEastAsia" w:hint="eastAsia"/>
          <w:color w:val="000000" w:themeColor="text1"/>
          <w:szCs w:val="21"/>
        </w:rPr>
        <w:t>P</w:t>
      </w:r>
      <w:r>
        <w:rPr>
          <w:rFonts w:asciiTheme="minorEastAsia" w:hAnsiTheme="minorEastAsia"/>
          <w:color w:val="000000" w:themeColor="text1"/>
          <w:szCs w:val="21"/>
        </w:rPr>
        <w:t>OC</w:t>
      </w:r>
      <w:r>
        <w:rPr>
          <w:rFonts w:asciiTheme="minorEastAsia" w:hAnsiTheme="minorEastAsia" w:hint="eastAsia"/>
          <w:color w:val="000000" w:themeColor="text1"/>
          <w:szCs w:val="21"/>
        </w:rPr>
        <w:t xml:space="preserve">： </w:t>
      </w:r>
      <w:r>
        <w:rPr>
          <w:rFonts w:asciiTheme="minorEastAsia" w:hAnsiTheme="minorEastAsia"/>
          <w:color w:val="000000" w:themeColor="text1"/>
          <w:szCs w:val="21"/>
        </w:rPr>
        <w:t xml:space="preserve">   0</w:t>
      </w:r>
      <w:r w:rsidR="002557A1">
        <w:rPr>
          <w:rFonts w:asciiTheme="minorEastAsia" w:hAnsiTheme="minorEastAsia" w:hint="eastAsia"/>
          <w:color w:val="000000"/>
          <w:szCs w:val="21"/>
        </w:rPr>
        <w:t xml:space="preserve">、 </w:t>
      </w:r>
      <w:r>
        <w:rPr>
          <w:rFonts w:asciiTheme="minorEastAsia" w:hAnsiTheme="minorEastAsia"/>
          <w:color w:val="000000" w:themeColor="text1"/>
          <w:szCs w:val="21"/>
        </w:rPr>
        <w:t>2</w:t>
      </w:r>
      <w:r w:rsidR="002557A1">
        <w:rPr>
          <w:rFonts w:asciiTheme="minorEastAsia" w:hAnsiTheme="minorEastAsia" w:hint="eastAsia"/>
          <w:color w:val="000000"/>
          <w:szCs w:val="21"/>
        </w:rPr>
        <w:t xml:space="preserve">、 </w:t>
      </w:r>
      <w:r>
        <w:rPr>
          <w:rFonts w:asciiTheme="minorEastAsia" w:hAnsiTheme="minorEastAsia"/>
          <w:color w:val="000000" w:themeColor="text1"/>
          <w:szCs w:val="21"/>
        </w:rPr>
        <w:t>4</w:t>
      </w:r>
      <w:r w:rsidR="002557A1">
        <w:rPr>
          <w:rFonts w:asciiTheme="minorEastAsia" w:hAnsiTheme="minorEastAsia" w:hint="eastAsia"/>
          <w:color w:val="000000"/>
          <w:szCs w:val="21"/>
        </w:rPr>
        <w:t xml:space="preserve">、 </w:t>
      </w:r>
      <w:r>
        <w:rPr>
          <w:rFonts w:asciiTheme="minorEastAsia" w:hAnsiTheme="minorEastAsia"/>
          <w:color w:val="000000" w:themeColor="text1"/>
          <w:szCs w:val="21"/>
        </w:rPr>
        <w:t>6</w:t>
      </w:r>
      <w:r w:rsidR="002557A1">
        <w:rPr>
          <w:rFonts w:asciiTheme="minorEastAsia" w:hAnsiTheme="minorEastAsia" w:hint="eastAsia"/>
          <w:color w:val="000000"/>
          <w:szCs w:val="21"/>
        </w:rPr>
        <w:t xml:space="preserve">、 </w:t>
      </w:r>
      <w:r w:rsidR="002557A1">
        <w:rPr>
          <w:rFonts w:asciiTheme="minorEastAsia" w:hAnsiTheme="minorEastAsia"/>
          <w:color w:val="000000" w:themeColor="text1"/>
          <w:szCs w:val="21"/>
        </w:rPr>
        <w:t>8</w:t>
      </w:r>
      <w:r w:rsidR="002557A1">
        <w:rPr>
          <w:rFonts w:asciiTheme="minorEastAsia" w:hAnsiTheme="minorEastAsia" w:hint="eastAsia"/>
          <w:color w:val="000000"/>
          <w:szCs w:val="21"/>
        </w:rPr>
        <w:t xml:space="preserve">、 </w:t>
      </w:r>
      <w:r>
        <w:rPr>
          <w:rFonts w:asciiTheme="minorEastAsia" w:hAnsiTheme="minorEastAsia"/>
          <w:color w:val="000000" w:themeColor="text1"/>
          <w:szCs w:val="21"/>
        </w:rPr>
        <w:t>10</w:t>
      </w:r>
      <w:r w:rsidR="002557A1">
        <w:rPr>
          <w:rFonts w:asciiTheme="minorEastAsia" w:hAnsiTheme="minorEastAsia" w:hint="eastAsia"/>
          <w:color w:val="000000"/>
          <w:szCs w:val="21"/>
        </w:rPr>
        <w:t>、</w:t>
      </w:r>
      <w:r>
        <w:rPr>
          <w:rFonts w:asciiTheme="minorEastAsia" w:hAnsiTheme="minorEastAsia"/>
          <w:color w:val="000000" w:themeColor="text1"/>
          <w:szCs w:val="21"/>
        </w:rPr>
        <w:t>12</w:t>
      </w:r>
      <w:r w:rsidR="002557A1">
        <w:rPr>
          <w:rFonts w:asciiTheme="minorEastAsia" w:hAnsiTheme="minorEastAsia" w:hint="eastAsia"/>
          <w:color w:val="000000"/>
          <w:szCs w:val="21"/>
        </w:rPr>
        <w:t>、</w:t>
      </w:r>
      <w:r w:rsidR="002557A1">
        <w:rPr>
          <w:rFonts w:asciiTheme="minorEastAsia" w:hAnsiTheme="minorEastAsia"/>
          <w:color w:val="000000" w:themeColor="text1"/>
          <w:szCs w:val="21"/>
        </w:rPr>
        <w:t>14</w:t>
      </w:r>
      <w:r w:rsidR="002557A1">
        <w:rPr>
          <w:rFonts w:asciiTheme="minorEastAsia" w:hAnsiTheme="minorEastAsia" w:hint="eastAsia"/>
          <w:color w:val="000000"/>
          <w:szCs w:val="21"/>
        </w:rPr>
        <w:t>、</w:t>
      </w:r>
      <w:r>
        <w:rPr>
          <w:rFonts w:asciiTheme="minorEastAsia" w:hAnsiTheme="minorEastAsia"/>
          <w:color w:val="000000" w:themeColor="text1"/>
          <w:szCs w:val="21"/>
        </w:rPr>
        <w:t>16</w:t>
      </w:r>
      <w:r w:rsidR="002557A1">
        <w:rPr>
          <w:rFonts w:asciiTheme="minorEastAsia" w:hAnsiTheme="minorEastAsia" w:hint="eastAsia"/>
          <w:color w:val="000000"/>
          <w:szCs w:val="21"/>
        </w:rPr>
        <w:t>、</w:t>
      </w:r>
      <w:r>
        <w:rPr>
          <w:rFonts w:asciiTheme="minorEastAsia" w:hAnsiTheme="minorEastAsia"/>
          <w:color w:val="000000" w:themeColor="text1"/>
          <w:szCs w:val="21"/>
        </w:rPr>
        <w:t>18</w:t>
      </w:r>
      <w:r>
        <w:rPr>
          <w:rFonts w:asciiTheme="minorEastAsia" w:hAnsiTheme="minorEastAsia"/>
          <w:color w:val="000000"/>
          <w:szCs w:val="21"/>
        </w:rPr>
        <w:t xml:space="preserve">  </w:t>
      </w:r>
      <w:r>
        <w:rPr>
          <w:rFonts w:asciiTheme="minorEastAsia" w:hAnsiTheme="minorEastAsia" w:hint="eastAsia"/>
          <w:color w:val="000000"/>
          <w:szCs w:val="21"/>
        </w:rPr>
        <w:t>……</w:t>
      </w:r>
    </w:p>
    <w:p w:rsidR="00FC7BAE" w:rsidRPr="00FC7BAE" w:rsidRDefault="00FC7BAE" w:rsidP="00FC7BAE">
      <w:pPr>
        <w:snapToGrid w:val="0"/>
        <w:rPr>
          <w:rFonts w:asciiTheme="minorEastAsia" w:hAnsiTheme="minorEastAsia"/>
          <w:color w:val="000000" w:themeColor="text1"/>
          <w:szCs w:val="21"/>
        </w:rPr>
      </w:pPr>
      <w:r>
        <w:rPr>
          <w:rFonts w:asciiTheme="minorEastAsia" w:hAnsiTheme="minorEastAsia" w:hint="eastAsia"/>
          <w:color w:val="000000" w:themeColor="text1"/>
          <w:szCs w:val="21"/>
        </w:rPr>
        <w:t>解码顺序：</w:t>
      </w:r>
      <w:r w:rsidR="00412D73">
        <w:rPr>
          <w:rFonts w:asciiTheme="minorEastAsia" w:hAnsiTheme="minorEastAsia" w:hint="eastAsia"/>
          <w:color w:val="000000" w:themeColor="text1"/>
          <w:szCs w:val="21"/>
        </w:rPr>
        <w:t>I</w:t>
      </w:r>
      <w:r w:rsidR="00412D73">
        <w:rPr>
          <w:rFonts w:asciiTheme="minorEastAsia" w:hAnsiTheme="minorEastAsia"/>
          <w:color w:val="000000" w:themeColor="text1"/>
          <w:szCs w:val="21"/>
        </w:rPr>
        <w:t>0</w:t>
      </w:r>
      <w:r w:rsidR="002557A1">
        <w:rPr>
          <w:rFonts w:asciiTheme="minorEastAsia" w:hAnsiTheme="minorEastAsia" w:hint="eastAsia"/>
          <w:color w:val="000000"/>
          <w:szCs w:val="21"/>
        </w:rPr>
        <w:t>、</w:t>
      </w:r>
      <w:r w:rsidR="00412D73">
        <w:rPr>
          <w:rFonts w:asciiTheme="minorEastAsia" w:hAnsiTheme="minorEastAsia"/>
          <w:color w:val="000000" w:themeColor="text1"/>
          <w:szCs w:val="21"/>
        </w:rPr>
        <w:t>P0</w:t>
      </w:r>
      <w:r w:rsidR="002557A1">
        <w:rPr>
          <w:rFonts w:asciiTheme="minorEastAsia" w:hAnsiTheme="minorEastAsia" w:hint="eastAsia"/>
          <w:color w:val="000000"/>
          <w:szCs w:val="21"/>
        </w:rPr>
        <w:t>、</w:t>
      </w:r>
      <w:r w:rsidR="00412D73">
        <w:rPr>
          <w:rFonts w:asciiTheme="minorEastAsia" w:hAnsiTheme="minorEastAsia"/>
          <w:color w:val="000000" w:themeColor="text1"/>
          <w:szCs w:val="21"/>
        </w:rPr>
        <w:t>B0</w:t>
      </w:r>
      <w:r w:rsidR="002557A1">
        <w:rPr>
          <w:rFonts w:asciiTheme="minorEastAsia" w:hAnsiTheme="minorEastAsia" w:hint="eastAsia"/>
          <w:color w:val="000000"/>
          <w:szCs w:val="21"/>
        </w:rPr>
        <w:t>、</w:t>
      </w:r>
      <w:r w:rsidR="00412D73">
        <w:rPr>
          <w:rFonts w:asciiTheme="minorEastAsia" w:hAnsiTheme="minorEastAsia"/>
          <w:color w:val="000000" w:themeColor="text1"/>
          <w:szCs w:val="21"/>
        </w:rPr>
        <w:t>B1</w:t>
      </w:r>
      <w:r w:rsidR="002557A1">
        <w:rPr>
          <w:rFonts w:asciiTheme="minorEastAsia" w:hAnsiTheme="minorEastAsia" w:hint="eastAsia"/>
          <w:color w:val="000000"/>
          <w:szCs w:val="21"/>
        </w:rPr>
        <w:t>、</w:t>
      </w:r>
      <w:r w:rsidR="00412D73">
        <w:rPr>
          <w:rFonts w:asciiTheme="minorEastAsia" w:hAnsiTheme="minorEastAsia"/>
          <w:color w:val="000000" w:themeColor="text1"/>
          <w:szCs w:val="21"/>
        </w:rPr>
        <w:t>P1</w:t>
      </w:r>
      <w:r w:rsidR="002557A1">
        <w:rPr>
          <w:rFonts w:asciiTheme="minorEastAsia" w:hAnsiTheme="minorEastAsia" w:hint="eastAsia"/>
          <w:color w:val="000000"/>
          <w:szCs w:val="21"/>
        </w:rPr>
        <w:t>、</w:t>
      </w:r>
      <w:r w:rsidR="00412D73">
        <w:rPr>
          <w:rFonts w:asciiTheme="minorEastAsia" w:hAnsiTheme="minorEastAsia"/>
          <w:color w:val="000000" w:themeColor="text1"/>
          <w:szCs w:val="21"/>
        </w:rPr>
        <w:t>B2</w:t>
      </w:r>
      <w:r w:rsidR="002557A1">
        <w:rPr>
          <w:rFonts w:asciiTheme="minorEastAsia" w:hAnsiTheme="minorEastAsia" w:hint="eastAsia"/>
          <w:color w:val="000000"/>
          <w:szCs w:val="21"/>
        </w:rPr>
        <w:t>、</w:t>
      </w:r>
      <w:r w:rsidR="00412D73">
        <w:rPr>
          <w:rFonts w:asciiTheme="minorEastAsia" w:hAnsiTheme="minorEastAsia"/>
          <w:color w:val="000000" w:themeColor="text1"/>
          <w:szCs w:val="21"/>
        </w:rPr>
        <w:t>B3</w:t>
      </w:r>
      <w:r w:rsidR="002557A1">
        <w:rPr>
          <w:rFonts w:asciiTheme="minorEastAsia" w:hAnsiTheme="minorEastAsia" w:hint="eastAsia"/>
          <w:color w:val="000000"/>
          <w:szCs w:val="21"/>
        </w:rPr>
        <w:t>、</w:t>
      </w:r>
      <w:r w:rsidR="00412D73">
        <w:rPr>
          <w:rFonts w:asciiTheme="minorEastAsia" w:hAnsiTheme="minorEastAsia"/>
          <w:color w:val="000000" w:themeColor="text1"/>
          <w:szCs w:val="21"/>
        </w:rPr>
        <w:t>P2</w:t>
      </w:r>
      <w:r w:rsidR="002557A1">
        <w:rPr>
          <w:rFonts w:asciiTheme="minorEastAsia" w:hAnsiTheme="minorEastAsia" w:hint="eastAsia"/>
          <w:color w:val="000000"/>
          <w:szCs w:val="21"/>
        </w:rPr>
        <w:t>、</w:t>
      </w:r>
      <w:r w:rsidR="00412D73">
        <w:rPr>
          <w:rFonts w:asciiTheme="minorEastAsia" w:hAnsiTheme="minorEastAsia"/>
          <w:color w:val="000000" w:themeColor="text1"/>
          <w:szCs w:val="21"/>
        </w:rPr>
        <w:t>B4</w:t>
      </w:r>
      <w:r w:rsidR="002557A1">
        <w:rPr>
          <w:rFonts w:asciiTheme="minorEastAsia" w:hAnsiTheme="minorEastAsia" w:hint="eastAsia"/>
          <w:color w:val="000000"/>
          <w:szCs w:val="21"/>
        </w:rPr>
        <w:t>、</w:t>
      </w:r>
      <w:r w:rsidR="00412D73">
        <w:rPr>
          <w:rFonts w:asciiTheme="minorEastAsia" w:hAnsiTheme="minorEastAsia"/>
          <w:color w:val="000000" w:themeColor="text1"/>
          <w:szCs w:val="21"/>
        </w:rPr>
        <w:t>B5</w:t>
      </w:r>
      <w:r w:rsidR="00412D73">
        <w:rPr>
          <w:rFonts w:asciiTheme="minorEastAsia" w:hAnsiTheme="minorEastAsia"/>
          <w:color w:val="000000"/>
          <w:szCs w:val="21"/>
        </w:rPr>
        <w:t xml:space="preserve">  </w:t>
      </w:r>
      <w:r w:rsidR="00412D73">
        <w:rPr>
          <w:rFonts w:asciiTheme="minorEastAsia" w:hAnsiTheme="minorEastAsia" w:hint="eastAsia"/>
          <w:color w:val="000000"/>
          <w:szCs w:val="21"/>
        </w:rPr>
        <w:t>……</w:t>
      </w:r>
    </w:p>
    <w:p w:rsidR="00412D73" w:rsidRDefault="00412D73" w:rsidP="00FC7BAE">
      <w:pPr>
        <w:snapToGrid w:val="0"/>
        <w:rPr>
          <w:rFonts w:asciiTheme="minorEastAsia" w:hAnsiTheme="minorEastAsia"/>
          <w:color w:val="000000" w:themeColor="text1"/>
          <w:szCs w:val="21"/>
        </w:rPr>
      </w:pPr>
      <w:r>
        <w:rPr>
          <w:rFonts w:asciiTheme="minorEastAsia" w:hAnsiTheme="minorEastAsia" w:hint="eastAsia"/>
          <w:color w:val="000000" w:themeColor="text1"/>
          <w:szCs w:val="21"/>
        </w:rPr>
        <w:t>I</w:t>
      </w:r>
      <w:r>
        <w:rPr>
          <w:rFonts w:asciiTheme="minorEastAsia" w:hAnsiTheme="minorEastAsia"/>
          <w:color w:val="000000" w:themeColor="text1"/>
          <w:szCs w:val="21"/>
        </w:rPr>
        <w:t>0</w:t>
      </w:r>
      <w:r>
        <w:rPr>
          <w:rFonts w:asciiTheme="minorEastAsia" w:hAnsiTheme="minorEastAsia" w:hint="eastAsia"/>
          <w:color w:val="000000" w:themeColor="text1"/>
          <w:szCs w:val="21"/>
        </w:rPr>
        <w:t>不参考</w:t>
      </w:r>
    </w:p>
    <w:p w:rsidR="00412D73" w:rsidRDefault="00412D73" w:rsidP="00FC7BAE">
      <w:pPr>
        <w:snapToGrid w:val="0"/>
        <w:rPr>
          <w:rFonts w:asciiTheme="minorEastAsia" w:hAnsiTheme="minorEastAsia"/>
          <w:color w:val="000000" w:themeColor="text1"/>
          <w:szCs w:val="21"/>
        </w:rPr>
      </w:pPr>
      <w:r>
        <w:rPr>
          <w:rFonts w:asciiTheme="minorEastAsia" w:hAnsiTheme="minorEastAsia" w:hint="eastAsia"/>
          <w:color w:val="000000" w:themeColor="text1"/>
          <w:szCs w:val="21"/>
        </w:rPr>
        <w:t>B</w:t>
      </w:r>
      <w:r>
        <w:rPr>
          <w:rFonts w:asciiTheme="minorEastAsia" w:hAnsiTheme="minorEastAsia"/>
          <w:color w:val="000000" w:themeColor="text1"/>
          <w:szCs w:val="21"/>
        </w:rPr>
        <w:t>0</w:t>
      </w:r>
      <w:r>
        <w:rPr>
          <w:rFonts w:asciiTheme="minorEastAsia" w:hAnsiTheme="minorEastAsia" w:hint="eastAsia"/>
          <w:color w:val="000000" w:themeColor="text1"/>
          <w:szCs w:val="21"/>
        </w:rPr>
        <w:t>的</w:t>
      </w:r>
      <w:r w:rsidRPr="00FC7BAE">
        <w:rPr>
          <w:rFonts w:asciiTheme="minorEastAsia" w:hAnsiTheme="minorEastAsia"/>
          <w:color w:val="000000" w:themeColor="text1"/>
          <w:szCs w:val="21"/>
        </w:rPr>
        <w:t>前向参考帧列表list0中有一个元素为POC 0，list1中有POC 6</w:t>
      </w:r>
    </w:p>
    <w:p w:rsidR="00412D73" w:rsidRPr="00FC7BAE" w:rsidRDefault="00412D73" w:rsidP="00412D73">
      <w:pPr>
        <w:snapToGrid w:val="0"/>
        <w:rPr>
          <w:rFonts w:asciiTheme="minorEastAsia" w:hAnsiTheme="minorEastAsia"/>
          <w:color w:val="000000" w:themeColor="text1"/>
          <w:szCs w:val="21"/>
        </w:rPr>
      </w:pPr>
      <w:r w:rsidRPr="00FC7BAE">
        <w:rPr>
          <w:rFonts w:asciiTheme="minorEastAsia" w:hAnsiTheme="minorEastAsia"/>
          <w:color w:val="000000" w:themeColor="text1"/>
          <w:szCs w:val="21"/>
        </w:rPr>
        <w:t>B</w:t>
      </w:r>
      <w:r>
        <w:rPr>
          <w:rFonts w:asciiTheme="minorEastAsia" w:hAnsiTheme="minorEastAsia"/>
          <w:color w:val="000000" w:themeColor="text1"/>
          <w:szCs w:val="21"/>
        </w:rPr>
        <w:t>1</w:t>
      </w:r>
      <w:r>
        <w:rPr>
          <w:rFonts w:asciiTheme="minorEastAsia" w:hAnsiTheme="minorEastAsia" w:hint="eastAsia"/>
          <w:color w:val="000000" w:themeColor="text1"/>
          <w:szCs w:val="21"/>
        </w:rPr>
        <w:t>的</w:t>
      </w:r>
      <w:r w:rsidRPr="00FC7BAE">
        <w:rPr>
          <w:rFonts w:asciiTheme="minorEastAsia" w:hAnsiTheme="minorEastAsia"/>
          <w:color w:val="000000" w:themeColor="text1"/>
          <w:szCs w:val="21"/>
        </w:rPr>
        <w:t>前向参考帧列表list0中有一个元素为POC 0，list1中有POC 6</w:t>
      </w:r>
    </w:p>
    <w:p w:rsidR="00FC7BAE" w:rsidRPr="00FC7BAE" w:rsidRDefault="00412D73" w:rsidP="00FC7BAE">
      <w:pPr>
        <w:snapToGrid w:val="0"/>
        <w:rPr>
          <w:rFonts w:asciiTheme="minorEastAsia" w:hAnsiTheme="minorEastAsia"/>
          <w:color w:val="000000" w:themeColor="text1"/>
          <w:szCs w:val="21"/>
        </w:rPr>
      </w:pPr>
      <w:r>
        <w:rPr>
          <w:rFonts w:asciiTheme="minorEastAsia" w:hAnsiTheme="minorEastAsia" w:hint="eastAsia"/>
          <w:color w:val="000000" w:themeColor="text1"/>
          <w:szCs w:val="21"/>
        </w:rPr>
        <w:t>P</w:t>
      </w:r>
      <w:r>
        <w:rPr>
          <w:rFonts w:asciiTheme="minorEastAsia" w:hAnsiTheme="minorEastAsia"/>
          <w:color w:val="000000" w:themeColor="text1"/>
          <w:szCs w:val="21"/>
        </w:rPr>
        <w:t>0</w:t>
      </w:r>
      <w:r>
        <w:rPr>
          <w:rFonts w:asciiTheme="minorEastAsia" w:hAnsiTheme="minorEastAsia" w:hint="eastAsia"/>
          <w:color w:val="000000" w:themeColor="text1"/>
          <w:szCs w:val="21"/>
        </w:rPr>
        <w:t>的</w:t>
      </w:r>
      <w:r w:rsidR="00FC7BAE" w:rsidRPr="00FC7BAE">
        <w:rPr>
          <w:rFonts w:asciiTheme="minorEastAsia" w:hAnsiTheme="minorEastAsia"/>
          <w:color w:val="000000" w:themeColor="text1"/>
          <w:szCs w:val="21"/>
        </w:rPr>
        <w:t>前向参考帧列表list0中有一个元素为POC 0，list1为空</w:t>
      </w:r>
    </w:p>
    <w:p w:rsidR="00FC7BAE" w:rsidRPr="00FC7BAE" w:rsidRDefault="00FC7BAE" w:rsidP="00FC7BAE">
      <w:pPr>
        <w:snapToGrid w:val="0"/>
        <w:rPr>
          <w:rFonts w:asciiTheme="minorEastAsia" w:hAnsiTheme="minorEastAsia"/>
          <w:color w:val="000000" w:themeColor="text1"/>
          <w:szCs w:val="21"/>
        </w:rPr>
      </w:pPr>
      <w:r w:rsidRPr="00FC7BAE">
        <w:rPr>
          <w:rFonts w:asciiTheme="minorEastAsia" w:hAnsiTheme="minorEastAsia"/>
          <w:color w:val="000000" w:themeColor="text1"/>
          <w:szCs w:val="21"/>
        </w:rPr>
        <w:t>B</w:t>
      </w:r>
      <w:r w:rsidR="00412D73">
        <w:rPr>
          <w:rFonts w:asciiTheme="minorEastAsia" w:hAnsiTheme="minorEastAsia" w:hint="eastAsia"/>
          <w:color w:val="000000" w:themeColor="text1"/>
          <w:szCs w:val="21"/>
        </w:rPr>
        <w:t>2的</w:t>
      </w:r>
      <w:r w:rsidRPr="00FC7BAE">
        <w:rPr>
          <w:rFonts w:asciiTheme="minorEastAsia" w:hAnsiTheme="minorEastAsia"/>
          <w:color w:val="000000" w:themeColor="text1"/>
          <w:szCs w:val="21"/>
        </w:rPr>
        <w:t>前向参考帧列表list0中有一个元素为POC 6，list1中有POC 12</w:t>
      </w:r>
    </w:p>
    <w:p w:rsidR="00FC7BAE" w:rsidRPr="00FC7BAE" w:rsidRDefault="00412D73" w:rsidP="00FC7BAE">
      <w:pPr>
        <w:snapToGrid w:val="0"/>
        <w:rPr>
          <w:rFonts w:asciiTheme="minorEastAsia" w:hAnsiTheme="minorEastAsia"/>
          <w:color w:val="000000" w:themeColor="text1"/>
          <w:szCs w:val="21"/>
        </w:rPr>
      </w:pPr>
      <w:r w:rsidRPr="00FC7BAE">
        <w:rPr>
          <w:rFonts w:asciiTheme="minorEastAsia" w:hAnsiTheme="minorEastAsia"/>
          <w:color w:val="000000" w:themeColor="text1"/>
          <w:szCs w:val="21"/>
        </w:rPr>
        <w:t>B</w:t>
      </w:r>
      <w:r>
        <w:rPr>
          <w:rFonts w:asciiTheme="minorEastAsia" w:hAnsiTheme="minorEastAsia"/>
          <w:color w:val="000000" w:themeColor="text1"/>
          <w:szCs w:val="21"/>
        </w:rPr>
        <w:t>3</w:t>
      </w:r>
      <w:r>
        <w:rPr>
          <w:rFonts w:asciiTheme="minorEastAsia" w:hAnsiTheme="minorEastAsia" w:hint="eastAsia"/>
          <w:color w:val="000000" w:themeColor="text1"/>
          <w:szCs w:val="21"/>
        </w:rPr>
        <w:t>的</w:t>
      </w:r>
      <w:r w:rsidR="00FC7BAE" w:rsidRPr="00FC7BAE">
        <w:rPr>
          <w:rFonts w:asciiTheme="minorEastAsia" w:hAnsiTheme="minorEastAsia"/>
          <w:color w:val="000000" w:themeColor="text1"/>
          <w:szCs w:val="21"/>
        </w:rPr>
        <w:t>前向参考帧列表list0中有一个元素为POC 6，list1中有POC 12</w:t>
      </w:r>
    </w:p>
    <w:p w:rsidR="00FC7BAE" w:rsidRPr="00FC7BAE" w:rsidRDefault="00FC7BAE" w:rsidP="00FC7BAE">
      <w:pPr>
        <w:snapToGrid w:val="0"/>
        <w:rPr>
          <w:rFonts w:asciiTheme="minorEastAsia" w:hAnsiTheme="minorEastAsia"/>
          <w:color w:val="000000" w:themeColor="text1"/>
          <w:szCs w:val="21"/>
        </w:rPr>
      </w:pPr>
      <w:r w:rsidRPr="00FC7BAE">
        <w:rPr>
          <w:rFonts w:asciiTheme="minorEastAsia" w:hAnsiTheme="minorEastAsia"/>
          <w:color w:val="000000" w:themeColor="text1"/>
          <w:szCs w:val="21"/>
        </w:rPr>
        <w:t>P</w:t>
      </w:r>
      <w:r w:rsidR="00412D73">
        <w:rPr>
          <w:rFonts w:asciiTheme="minorEastAsia" w:hAnsiTheme="minorEastAsia"/>
          <w:color w:val="000000" w:themeColor="text1"/>
          <w:szCs w:val="21"/>
        </w:rPr>
        <w:t>1</w:t>
      </w:r>
      <w:r w:rsidR="00412D73">
        <w:rPr>
          <w:rFonts w:asciiTheme="minorEastAsia" w:hAnsiTheme="minorEastAsia" w:hint="eastAsia"/>
          <w:color w:val="000000" w:themeColor="text1"/>
          <w:szCs w:val="21"/>
        </w:rPr>
        <w:t>的</w:t>
      </w:r>
      <w:r w:rsidRPr="00FC7BAE">
        <w:rPr>
          <w:rFonts w:asciiTheme="minorEastAsia" w:hAnsiTheme="minorEastAsia"/>
          <w:color w:val="000000" w:themeColor="text1"/>
          <w:szCs w:val="21"/>
        </w:rPr>
        <w:t>前向参考帧列表list0中有2个元素为POC 6</w:t>
      </w:r>
      <w:r w:rsidR="00412D73">
        <w:rPr>
          <w:rFonts w:asciiTheme="minorEastAsia" w:hAnsiTheme="minorEastAsia" w:hint="eastAsia"/>
          <w:color w:val="000000" w:themeColor="text1"/>
          <w:szCs w:val="21"/>
        </w:rPr>
        <w:t>和</w:t>
      </w:r>
      <w:r w:rsidRPr="00FC7BAE">
        <w:rPr>
          <w:rFonts w:asciiTheme="minorEastAsia" w:hAnsiTheme="minorEastAsia"/>
          <w:color w:val="000000" w:themeColor="text1"/>
          <w:szCs w:val="21"/>
        </w:rPr>
        <w:t>POC 0，list1为空</w:t>
      </w:r>
    </w:p>
    <w:p w:rsidR="00FC7BAE" w:rsidRPr="00FC7BAE" w:rsidRDefault="00FC7BAE" w:rsidP="00FC7BAE">
      <w:pPr>
        <w:snapToGrid w:val="0"/>
        <w:rPr>
          <w:rFonts w:asciiTheme="minorEastAsia" w:hAnsiTheme="minorEastAsia"/>
          <w:color w:val="000000" w:themeColor="text1"/>
          <w:szCs w:val="21"/>
        </w:rPr>
      </w:pPr>
      <w:r w:rsidRPr="00FC7BAE">
        <w:rPr>
          <w:rFonts w:asciiTheme="minorEastAsia" w:hAnsiTheme="minorEastAsia"/>
          <w:color w:val="000000" w:themeColor="text1"/>
          <w:szCs w:val="21"/>
        </w:rPr>
        <w:t>B</w:t>
      </w:r>
      <w:r w:rsidR="00412D73">
        <w:rPr>
          <w:rFonts w:asciiTheme="minorEastAsia" w:hAnsiTheme="minorEastAsia"/>
          <w:color w:val="000000" w:themeColor="text1"/>
          <w:szCs w:val="21"/>
        </w:rPr>
        <w:t>4</w:t>
      </w:r>
      <w:r w:rsidR="00412D73">
        <w:rPr>
          <w:rFonts w:asciiTheme="minorEastAsia" w:hAnsiTheme="minorEastAsia" w:hint="eastAsia"/>
          <w:color w:val="000000" w:themeColor="text1"/>
          <w:szCs w:val="21"/>
        </w:rPr>
        <w:t>的</w:t>
      </w:r>
      <w:r w:rsidRPr="00FC7BAE">
        <w:rPr>
          <w:rFonts w:asciiTheme="minorEastAsia" w:hAnsiTheme="minorEastAsia"/>
          <w:color w:val="000000" w:themeColor="text1"/>
          <w:szCs w:val="21"/>
        </w:rPr>
        <w:t>前向参考帧列表list0中有一个元素为POC 12，list1中有POC 18</w:t>
      </w:r>
    </w:p>
    <w:p w:rsidR="00FC7BAE" w:rsidRDefault="00412D73" w:rsidP="00FC7BAE">
      <w:pPr>
        <w:snapToGrid w:val="0"/>
        <w:rPr>
          <w:rFonts w:asciiTheme="minorEastAsia" w:hAnsiTheme="minorEastAsia"/>
          <w:color w:val="000000" w:themeColor="text1"/>
          <w:szCs w:val="21"/>
        </w:rPr>
      </w:pPr>
      <w:r w:rsidRPr="00FC7BAE">
        <w:rPr>
          <w:rFonts w:asciiTheme="minorEastAsia" w:hAnsiTheme="minorEastAsia"/>
          <w:color w:val="000000" w:themeColor="text1"/>
          <w:szCs w:val="21"/>
        </w:rPr>
        <w:t>B</w:t>
      </w:r>
      <w:r>
        <w:rPr>
          <w:rFonts w:asciiTheme="minorEastAsia" w:hAnsiTheme="minorEastAsia"/>
          <w:color w:val="000000" w:themeColor="text1"/>
          <w:szCs w:val="21"/>
        </w:rPr>
        <w:t>5</w:t>
      </w:r>
      <w:r>
        <w:rPr>
          <w:rFonts w:asciiTheme="minorEastAsia" w:hAnsiTheme="minorEastAsia" w:hint="eastAsia"/>
          <w:color w:val="000000" w:themeColor="text1"/>
          <w:szCs w:val="21"/>
        </w:rPr>
        <w:t>的</w:t>
      </w:r>
      <w:r w:rsidRPr="00FC7BAE">
        <w:rPr>
          <w:rFonts w:asciiTheme="minorEastAsia" w:hAnsiTheme="minorEastAsia"/>
          <w:color w:val="000000" w:themeColor="text1"/>
          <w:szCs w:val="21"/>
        </w:rPr>
        <w:t>前向参考帧列表list0中有一个元素为POC 12，list1中有POC 18</w:t>
      </w:r>
    </w:p>
    <w:p w:rsidR="00FC7BAE" w:rsidRPr="00CA798C" w:rsidRDefault="00FC7BAE" w:rsidP="00FC7BAE">
      <w:pPr>
        <w:snapToGrid w:val="0"/>
        <w:rPr>
          <w:rFonts w:asciiTheme="minorEastAsia" w:hAnsiTheme="minorEastAsia" w:cs="Times New Roman"/>
          <w:color w:val="000000" w:themeColor="text1"/>
          <w:kern w:val="0"/>
          <w:szCs w:val="21"/>
        </w:rPr>
      </w:pPr>
      <w:r w:rsidRPr="00FC7BAE">
        <w:rPr>
          <w:rFonts w:asciiTheme="minorEastAsia" w:hAnsiTheme="minorEastAsia"/>
          <w:color w:val="000000" w:themeColor="text1"/>
          <w:szCs w:val="21"/>
        </w:rPr>
        <w:t>P</w:t>
      </w:r>
      <w:r w:rsidR="00412D73">
        <w:rPr>
          <w:rFonts w:asciiTheme="minorEastAsia" w:hAnsiTheme="minorEastAsia"/>
          <w:color w:val="000000" w:themeColor="text1"/>
          <w:szCs w:val="21"/>
        </w:rPr>
        <w:t>2</w:t>
      </w:r>
      <w:r w:rsidR="00412D73">
        <w:rPr>
          <w:rFonts w:asciiTheme="minorEastAsia" w:hAnsiTheme="minorEastAsia" w:hint="eastAsia"/>
          <w:color w:val="000000" w:themeColor="text1"/>
          <w:szCs w:val="21"/>
        </w:rPr>
        <w:t>的</w:t>
      </w:r>
      <w:r w:rsidRPr="00FC7BAE">
        <w:rPr>
          <w:rFonts w:asciiTheme="minorEastAsia" w:hAnsiTheme="minorEastAsia"/>
          <w:color w:val="000000" w:themeColor="text1"/>
          <w:szCs w:val="21"/>
        </w:rPr>
        <w:t>前向参考帧列表list0中有2个元素为POC 12，POC 6</w:t>
      </w:r>
    </w:p>
    <w:p w:rsidR="00396137" w:rsidRPr="004B4E17" w:rsidRDefault="0078249F" w:rsidP="00396137">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b/>
          <w:bCs/>
        </w:rPr>
        <w:t>H2</w:t>
      </w:r>
      <w:r w:rsidR="009F2644">
        <w:rPr>
          <w:rFonts w:asciiTheme="minorEastAsia" w:eastAsiaTheme="minorEastAsia" w:hAnsiTheme="minorEastAsia" w:cs="Times New Roman"/>
          <w:b/>
          <w:bCs/>
        </w:rPr>
        <w:t>6</w:t>
      </w:r>
      <w:r>
        <w:rPr>
          <w:rFonts w:asciiTheme="minorEastAsia" w:eastAsiaTheme="minorEastAsia" w:hAnsiTheme="minorEastAsia" w:cs="Times New Roman"/>
          <w:b/>
          <w:bCs/>
        </w:rPr>
        <w:t>4</w:t>
      </w:r>
      <w:r>
        <w:rPr>
          <w:rFonts w:asciiTheme="minorEastAsia" w:eastAsiaTheme="minorEastAsia" w:hAnsiTheme="minorEastAsia" w:cs="Times New Roman" w:hint="eastAsia"/>
          <w:b/>
          <w:bCs/>
        </w:rPr>
        <w:t>的</w:t>
      </w:r>
      <w:r w:rsidR="00396137" w:rsidRPr="004B4E17">
        <w:rPr>
          <w:rFonts w:asciiTheme="minorEastAsia" w:eastAsiaTheme="minorEastAsia" w:hAnsiTheme="minorEastAsia" w:cs="Times New Roman" w:hint="eastAsia"/>
          <w:b/>
          <w:bCs/>
        </w:rPr>
        <w:t>A</w:t>
      </w:r>
      <w:r w:rsidR="00396137" w:rsidRPr="004B4E17">
        <w:rPr>
          <w:rFonts w:asciiTheme="minorEastAsia" w:eastAsiaTheme="minorEastAsia" w:hAnsiTheme="minorEastAsia" w:cs="Times New Roman"/>
          <w:b/>
          <w:bCs/>
        </w:rPr>
        <w:t>UD:</w:t>
      </w:r>
    </w:p>
    <w:p w:rsidR="00396137" w:rsidRDefault="00396137" w:rsidP="00396137">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lastRenderedPageBreak/>
        <w:t>h</w:t>
      </w:r>
      <w:r>
        <w:rPr>
          <w:rFonts w:asciiTheme="minorEastAsia" w:hAnsiTheme="minorEastAsia" w:cs="新宋体"/>
          <w:color w:val="000000"/>
          <w:kern w:val="0"/>
          <w:szCs w:val="21"/>
        </w:rPr>
        <w:t xml:space="preserve">264 </w:t>
      </w:r>
      <w:r>
        <w:rPr>
          <w:rFonts w:asciiTheme="minorEastAsia" w:hAnsiTheme="minorEastAsia" w:cs="新宋体" w:hint="eastAsia"/>
          <w:color w:val="000000"/>
          <w:kern w:val="0"/>
          <w:szCs w:val="21"/>
        </w:rPr>
        <w:t>nalu</w:t>
      </w:r>
      <w:r w:rsidRPr="004B4E17">
        <w:rPr>
          <w:rFonts w:asciiTheme="minorEastAsia" w:hAnsiTheme="minorEastAsia" w:cs="新宋体" w:hint="eastAsia"/>
          <w:color w:val="000000"/>
          <w:kern w:val="0"/>
          <w:szCs w:val="21"/>
        </w:rPr>
        <w:t>类型为</w:t>
      </w:r>
      <w:r w:rsidRPr="004B4E17">
        <w:rPr>
          <w:rFonts w:asciiTheme="minorEastAsia" w:hAnsiTheme="minorEastAsia" w:cs="新宋体"/>
          <w:color w:val="000000"/>
          <w:kern w:val="0"/>
          <w:szCs w:val="21"/>
        </w:rPr>
        <w:t>9时，代表</w:t>
      </w:r>
      <w:r>
        <w:rPr>
          <w:rFonts w:asciiTheme="minorEastAsia" w:hAnsiTheme="minorEastAsia" w:cs="新宋体"/>
          <w:color w:val="000000"/>
          <w:kern w:val="0"/>
          <w:szCs w:val="21"/>
        </w:rPr>
        <w:t>AUD</w:t>
      </w:r>
      <w:r>
        <w:rPr>
          <w:rFonts w:asciiTheme="minorEastAsia" w:hAnsiTheme="minorEastAsia" w:cs="新宋体" w:hint="eastAsia"/>
          <w:color w:val="000000"/>
          <w:kern w:val="0"/>
          <w:szCs w:val="21"/>
        </w:rPr>
        <w:t>，即</w:t>
      </w:r>
      <w:r w:rsidRPr="004B4E17">
        <w:rPr>
          <w:rFonts w:asciiTheme="minorEastAsia" w:hAnsiTheme="minorEastAsia" w:cs="新宋体"/>
          <w:color w:val="000000"/>
          <w:kern w:val="0"/>
          <w:szCs w:val="21"/>
        </w:rPr>
        <w:t>Access Unit Delimiter</w:t>
      </w:r>
      <w:r>
        <w:rPr>
          <w:rFonts w:asciiTheme="minorEastAsia" w:hAnsiTheme="minorEastAsia" w:cs="新宋体" w:hint="eastAsia"/>
          <w:color w:val="000000"/>
          <w:kern w:val="0"/>
          <w:szCs w:val="21"/>
        </w:rPr>
        <w:t>，</w:t>
      </w:r>
      <w:r w:rsidRPr="004B4E17">
        <w:rPr>
          <w:rFonts w:asciiTheme="minorEastAsia" w:hAnsiTheme="minorEastAsia" w:cs="新宋体"/>
          <w:color w:val="000000"/>
          <w:kern w:val="0"/>
          <w:szCs w:val="21"/>
        </w:rPr>
        <w:t>访问单元分隔符</w:t>
      </w:r>
    </w:p>
    <w:p w:rsidR="00396137" w:rsidRPr="004B4E17" w:rsidRDefault="00396137" w:rsidP="00396137">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w:t>
      </w:r>
      <w:r>
        <w:rPr>
          <w:rFonts w:asciiTheme="minorEastAsia" w:hAnsiTheme="minorEastAsia" w:cs="新宋体"/>
          <w:color w:val="000000"/>
          <w:kern w:val="0"/>
          <w:szCs w:val="21"/>
        </w:rPr>
        <w:t>UD</w:t>
      </w:r>
      <w:r>
        <w:rPr>
          <w:rFonts w:asciiTheme="minorEastAsia" w:hAnsiTheme="minorEastAsia" w:cs="新宋体" w:hint="eastAsia"/>
          <w:color w:val="000000"/>
          <w:kern w:val="0"/>
          <w:szCs w:val="21"/>
        </w:rPr>
        <w:t>结构：</w:t>
      </w:r>
      <w:r w:rsidRPr="004B4E17">
        <w:rPr>
          <w:rFonts w:asciiTheme="minorEastAsia" w:hAnsiTheme="minorEastAsia" w:cs="新宋体"/>
          <w:color w:val="000000"/>
          <w:kern w:val="0"/>
          <w:szCs w:val="21"/>
        </w:rPr>
        <w:t>NALU头+RBSP，下面是其RBSP定义</w:t>
      </w:r>
    </w:p>
    <w:p w:rsidR="00396137" w:rsidRPr="004B4E17" w:rsidRDefault="00396137" w:rsidP="00396137">
      <w:pPr>
        <w:autoSpaceDE w:val="0"/>
        <w:autoSpaceDN w:val="0"/>
        <w:adjustRightInd w:val="0"/>
        <w:jc w:val="left"/>
        <w:rPr>
          <w:rFonts w:asciiTheme="minorEastAsia" w:hAnsiTheme="minorEastAsia" w:cs="新宋体"/>
          <w:color w:val="000000"/>
          <w:kern w:val="0"/>
          <w:szCs w:val="21"/>
        </w:rPr>
      </w:pPr>
      <w:r w:rsidRPr="004B4E17">
        <w:rPr>
          <w:rFonts w:asciiTheme="minorEastAsia" w:hAnsiTheme="minorEastAsia" w:cs="新宋体"/>
          <w:color w:val="000000"/>
          <w:kern w:val="0"/>
          <w:szCs w:val="21"/>
        </w:rPr>
        <w:t xml:space="preserve">access_unit_delimiter_rbsp( ) {  </w:t>
      </w:r>
    </w:p>
    <w:p w:rsidR="00396137" w:rsidRPr="004B4E17" w:rsidRDefault="00396137" w:rsidP="00396137">
      <w:pPr>
        <w:autoSpaceDE w:val="0"/>
        <w:autoSpaceDN w:val="0"/>
        <w:adjustRightInd w:val="0"/>
        <w:jc w:val="left"/>
        <w:rPr>
          <w:rFonts w:asciiTheme="minorEastAsia" w:hAnsiTheme="minorEastAsia" w:cs="新宋体"/>
          <w:color w:val="000000"/>
          <w:kern w:val="0"/>
          <w:szCs w:val="21"/>
        </w:rPr>
      </w:pPr>
      <w:r w:rsidRPr="004B4E17">
        <w:rPr>
          <w:rFonts w:asciiTheme="minorEastAsia" w:hAnsiTheme="minorEastAsia" w:cs="新宋体"/>
          <w:color w:val="000000"/>
          <w:kern w:val="0"/>
          <w:szCs w:val="21"/>
        </w:rPr>
        <w:t>primary_pic_type        3 bit</w:t>
      </w:r>
    </w:p>
    <w:p w:rsidR="00396137" w:rsidRPr="004B4E17" w:rsidRDefault="00396137" w:rsidP="00396137">
      <w:pPr>
        <w:autoSpaceDE w:val="0"/>
        <w:autoSpaceDN w:val="0"/>
        <w:adjustRightInd w:val="0"/>
        <w:jc w:val="left"/>
        <w:rPr>
          <w:rFonts w:asciiTheme="minorEastAsia" w:hAnsiTheme="minorEastAsia" w:cs="新宋体"/>
          <w:color w:val="000000"/>
          <w:kern w:val="0"/>
          <w:szCs w:val="21"/>
        </w:rPr>
      </w:pPr>
      <w:r w:rsidRPr="004B4E17">
        <w:rPr>
          <w:rFonts w:asciiTheme="minorEastAsia" w:hAnsiTheme="minorEastAsia" w:cs="新宋体"/>
          <w:color w:val="000000"/>
          <w:kern w:val="0"/>
          <w:szCs w:val="21"/>
        </w:rPr>
        <w:t xml:space="preserve">rbsp_trailing_bits( )  </w:t>
      </w:r>
    </w:p>
    <w:p w:rsidR="00396137" w:rsidRDefault="00396137" w:rsidP="00396137">
      <w:pPr>
        <w:autoSpaceDE w:val="0"/>
        <w:autoSpaceDN w:val="0"/>
        <w:adjustRightInd w:val="0"/>
        <w:jc w:val="left"/>
        <w:rPr>
          <w:rFonts w:asciiTheme="minorEastAsia" w:hAnsiTheme="minorEastAsia" w:cs="新宋体"/>
          <w:color w:val="000000"/>
          <w:kern w:val="0"/>
          <w:szCs w:val="21"/>
        </w:rPr>
      </w:pPr>
      <w:r w:rsidRPr="004B4E17">
        <w:rPr>
          <w:rFonts w:asciiTheme="minorEastAsia" w:hAnsiTheme="minorEastAsia" w:cs="新宋体"/>
          <w:color w:val="000000"/>
          <w:kern w:val="0"/>
          <w:szCs w:val="21"/>
        </w:rPr>
        <w:t>}</w:t>
      </w:r>
    </w:p>
    <w:p w:rsidR="00396137" w:rsidRDefault="00396137" w:rsidP="00396137">
      <w:pPr>
        <w:autoSpaceDE w:val="0"/>
        <w:autoSpaceDN w:val="0"/>
        <w:adjustRightInd w:val="0"/>
        <w:jc w:val="left"/>
        <w:rPr>
          <w:rFonts w:asciiTheme="minorEastAsia" w:hAnsiTheme="minorEastAsia" w:cs="新宋体"/>
          <w:color w:val="000000"/>
          <w:kern w:val="0"/>
          <w:szCs w:val="21"/>
        </w:rPr>
      </w:pPr>
      <w:r w:rsidRPr="002D51CB">
        <w:rPr>
          <w:rFonts w:asciiTheme="minorEastAsia" w:hAnsiTheme="minorEastAsia" w:cs="新宋体"/>
          <w:color w:val="000000"/>
          <w:kern w:val="0"/>
          <w:szCs w:val="21"/>
        </w:rPr>
        <w:t>rbsp_trailing_bits 是填充字节，也就是为了对齐1个字节，先填充1bit1，再填充若干bit0</w:t>
      </w:r>
      <w:r>
        <w:rPr>
          <w:rFonts w:asciiTheme="minorEastAsia" w:hAnsiTheme="minorEastAsia" w:cs="新宋体" w:hint="eastAsia"/>
          <w:color w:val="000000"/>
          <w:kern w:val="0"/>
          <w:szCs w:val="21"/>
        </w:rPr>
        <w:t>。</w:t>
      </w:r>
      <w:r w:rsidRPr="002D51CB">
        <w:rPr>
          <w:rFonts w:asciiTheme="minorEastAsia" w:hAnsiTheme="minorEastAsia" w:cs="新宋体"/>
          <w:color w:val="000000"/>
          <w:kern w:val="0"/>
          <w:szCs w:val="21"/>
        </w:rPr>
        <w:t>填充前叫做SODB，填充后叫做RBSP-原始字节序列载荷</w:t>
      </w:r>
    </w:p>
    <w:p w:rsidR="00396137" w:rsidRDefault="00396137" w:rsidP="00396137">
      <w:pPr>
        <w:autoSpaceDE w:val="0"/>
        <w:autoSpaceDN w:val="0"/>
        <w:adjustRightInd w:val="0"/>
        <w:jc w:val="left"/>
        <w:rPr>
          <w:rFonts w:asciiTheme="minorEastAsia" w:hAnsiTheme="minorEastAsia" w:cs="新宋体"/>
          <w:color w:val="000000"/>
          <w:kern w:val="0"/>
          <w:szCs w:val="21"/>
        </w:rPr>
      </w:pPr>
      <w:r w:rsidRPr="002D51CB">
        <w:rPr>
          <w:rFonts w:asciiTheme="minorEastAsia" w:hAnsiTheme="minorEastAsia" w:cs="新宋体"/>
          <w:color w:val="000000"/>
          <w:kern w:val="0"/>
          <w:szCs w:val="21"/>
        </w:rPr>
        <w:t>AUD之间是一个完整的帧</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primary_pic_type</w:t>
      </w:r>
      <w:r w:rsidRPr="002D51CB">
        <w:rPr>
          <w:rFonts w:asciiTheme="minorEastAsia" w:hAnsiTheme="minorEastAsia" w:cs="新宋体"/>
          <w:color w:val="000000"/>
          <w:kern w:val="0"/>
          <w:szCs w:val="21"/>
        </w:rPr>
        <w:t>指明了这个帧的类型</w:t>
      </w:r>
      <w:r>
        <w:rPr>
          <w:rFonts w:asciiTheme="minorEastAsia" w:hAnsiTheme="minorEastAsia" w:cs="新宋体" w:hint="eastAsia"/>
          <w:color w:val="000000"/>
          <w:kern w:val="0"/>
          <w:szCs w:val="21"/>
        </w:rPr>
        <w:t>：</w:t>
      </w:r>
    </w:p>
    <w:tbl>
      <w:tblPr>
        <w:tblW w:w="8439" w:type="dxa"/>
        <w:tblInd w:w="-10" w:type="dxa"/>
        <w:tblLook w:val="04A0" w:firstRow="1" w:lastRow="0" w:firstColumn="1" w:lastColumn="0" w:noHBand="0" w:noVBand="1"/>
      </w:tblPr>
      <w:tblGrid>
        <w:gridCol w:w="3779"/>
        <w:gridCol w:w="4660"/>
      </w:tblGrid>
      <w:tr w:rsidR="00396137" w:rsidRPr="002D51CB" w:rsidTr="00342AAB">
        <w:trPr>
          <w:trHeight w:val="578"/>
        </w:trPr>
        <w:tc>
          <w:tcPr>
            <w:tcW w:w="3779" w:type="dxa"/>
            <w:tcBorders>
              <w:top w:val="single" w:sz="8" w:space="0" w:color="DDDDDD"/>
              <w:left w:val="single" w:sz="8" w:space="0" w:color="DDDDDD"/>
              <w:bottom w:val="single" w:sz="8" w:space="0" w:color="DDDDDD"/>
              <w:right w:val="single" w:sz="8" w:space="0" w:color="DDDDDD"/>
            </w:tcBorders>
            <w:shd w:val="clear" w:color="000000" w:fill="EFF3F5"/>
            <w:vAlign w:val="center"/>
            <w:hideMark/>
          </w:tcPr>
          <w:p w:rsidR="00396137" w:rsidRPr="002D51CB" w:rsidRDefault="00396137" w:rsidP="00342AAB">
            <w:pPr>
              <w:widowControl/>
              <w:jc w:val="center"/>
              <w:rPr>
                <w:rFonts w:asciiTheme="minorEastAsia" w:hAnsiTheme="minorEastAsia" w:cs="宋体"/>
                <w:bCs/>
                <w:color w:val="4F4F4F"/>
                <w:kern w:val="0"/>
                <w:szCs w:val="21"/>
              </w:rPr>
            </w:pPr>
            <w:r w:rsidRPr="002D51CB">
              <w:rPr>
                <w:rFonts w:asciiTheme="minorEastAsia" w:hAnsiTheme="minorEastAsia" w:cs="宋体" w:hint="eastAsia"/>
                <w:bCs/>
                <w:color w:val="4F4F4F"/>
                <w:kern w:val="0"/>
                <w:szCs w:val="21"/>
              </w:rPr>
              <w:t>primary_pic_type</w:t>
            </w:r>
          </w:p>
        </w:tc>
        <w:tc>
          <w:tcPr>
            <w:tcW w:w="4660" w:type="dxa"/>
            <w:tcBorders>
              <w:top w:val="single" w:sz="8" w:space="0" w:color="DDDDDD"/>
              <w:left w:val="nil"/>
              <w:bottom w:val="single" w:sz="8" w:space="0" w:color="DDDDDD"/>
              <w:right w:val="single" w:sz="8" w:space="0" w:color="DDDDDD"/>
            </w:tcBorders>
            <w:shd w:val="clear" w:color="000000" w:fill="EFF3F5"/>
            <w:vAlign w:val="center"/>
            <w:hideMark/>
          </w:tcPr>
          <w:p w:rsidR="00396137" w:rsidRPr="002D51CB" w:rsidRDefault="00396137" w:rsidP="00342AAB">
            <w:pPr>
              <w:widowControl/>
              <w:jc w:val="center"/>
              <w:rPr>
                <w:rFonts w:asciiTheme="minorEastAsia" w:hAnsiTheme="minorEastAsia" w:cs="宋体"/>
                <w:bCs/>
                <w:color w:val="4F4F4F"/>
                <w:kern w:val="0"/>
                <w:szCs w:val="21"/>
              </w:rPr>
            </w:pPr>
            <w:r w:rsidRPr="002D51CB">
              <w:rPr>
                <w:rFonts w:asciiTheme="minorEastAsia" w:hAnsiTheme="minorEastAsia" w:cs="宋体" w:hint="eastAsia"/>
                <w:bCs/>
                <w:color w:val="4F4F4F"/>
                <w:kern w:val="0"/>
                <w:szCs w:val="21"/>
              </w:rPr>
              <w:t>可能会出现在基本编码图像中的</w:t>
            </w:r>
            <w:r>
              <w:rPr>
                <w:rFonts w:asciiTheme="minorEastAsia" w:hAnsiTheme="minorEastAsia" w:cs="宋体" w:hint="eastAsia"/>
                <w:bCs/>
                <w:color w:val="4F4F4F"/>
                <w:kern w:val="0"/>
                <w:szCs w:val="21"/>
              </w:rPr>
              <w:t>slice_type</w:t>
            </w:r>
            <w:r w:rsidRPr="002D51CB">
              <w:rPr>
                <w:rFonts w:asciiTheme="minorEastAsia" w:hAnsiTheme="minorEastAsia" w:cs="宋体" w:hint="eastAsia"/>
                <w:bCs/>
                <w:color w:val="4F4F4F"/>
                <w:kern w:val="0"/>
                <w:szCs w:val="21"/>
              </w:rPr>
              <w:t>值</w:t>
            </w:r>
          </w:p>
        </w:tc>
      </w:tr>
      <w:tr w:rsidR="00396137"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FFFFF"/>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0</w:t>
            </w:r>
          </w:p>
        </w:tc>
        <w:tc>
          <w:tcPr>
            <w:tcW w:w="4660" w:type="dxa"/>
            <w:tcBorders>
              <w:top w:val="nil"/>
              <w:left w:val="nil"/>
              <w:bottom w:val="single" w:sz="8" w:space="0" w:color="DDDDDD"/>
              <w:right w:val="single" w:sz="8" w:space="0" w:color="DDDDDD"/>
            </w:tcBorders>
            <w:shd w:val="clear" w:color="000000" w:fill="FFFFFF"/>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w:t>
            </w:r>
          </w:p>
        </w:tc>
      </w:tr>
      <w:tr w:rsidR="00396137"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7F7F7"/>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1</w:t>
            </w:r>
          </w:p>
        </w:tc>
        <w:tc>
          <w:tcPr>
            <w:tcW w:w="4660" w:type="dxa"/>
            <w:tcBorders>
              <w:top w:val="nil"/>
              <w:left w:val="nil"/>
              <w:bottom w:val="single" w:sz="8" w:space="0" w:color="DDDDDD"/>
              <w:right w:val="single" w:sz="8" w:space="0" w:color="DDDDDD"/>
            </w:tcBorders>
            <w:shd w:val="clear" w:color="000000" w:fill="F7F7F7"/>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P</w:t>
            </w:r>
          </w:p>
        </w:tc>
      </w:tr>
      <w:tr w:rsidR="00396137"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FFFFF"/>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2</w:t>
            </w:r>
          </w:p>
        </w:tc>
        <w:tc>
          <w:tcPr>
            <w:tcW w:w="4660" w:type="dxa"/>
            <w:tcBorders>
              <w:top w:val="nil"/>
              <w:left w:val="nil"/>
              <w:bottom w:val="single" w:sz="8" w:space="0" w:color="DDDDDD"/>
              <w:right w:val="single" w:sz="8" w:space="0" w:color="DDDDDD"/>
            </w:tcBorders>
            <w:shd w:val="clear" w:color="000000" w:fill="FFFFFF"/>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P, B</w:t>
            </w:r>
          </w:p>
        </w:tc>
      </w:tr>
      <w:tr w:rsidR="00396137"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7F7F7"/>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3</w:t>
            </w:r>
          </w:p>
        </w:tc>
        <w:tc>
          <w:tcPr>
            <w:tcW w:w="4660" w:type="dxa"/>
            <w:tcBorders>
              <w:top w:val="nil"/>
              <w:left w:val="nil"/>
              <w:bottom w:val="single" w:sz="8" w:space="0" w:color="DDDDDD"/>
              <w:right w:val="single" w:sz="8" w:space="0" w:color="DDDDDD"/>
            </w:tcBorders>
            <w:shd w:val="clear" w:color="000000" w:fill="F7F7F7"/>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SI</w:t>
            </w:r>
          </w:p>
        </w:tc>
      </w:tr>
      <w:tr w:rsidR="00396137"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FFFFF"/>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4</w:t>
            </w:r>
          </w:p>
        </w:tc>
        <w:tc>
          <w:tcPr>
            <w:tcW w:w="4660" w:type="dxa"/>
            <w:tcBorders>
              <w:top w:val="nil"/>
              <w:left w:val="nil"/>
              <w:bottom w:val="single" w:sz="8" w:space="0" w:color="DDDDDD"/>
              <w:right w:val="single" w:sz="8" w:space="0" w:color="DDDDDD"/>
            </w:tcBorders>
            <w:shd w:val="clear" w:color="000000" w:fill="FFFFFF"/>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SI, SP</w:t>
            </w:r>
          </w:p>
        </w:tc>
      </w:tr>
      <w:tr w:rsidR="00396137"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7F7F7"/>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5</w:t>
            </w:r>
          </w:p>
        </w:tc>
        <w:tc>
          <w:tcPr>
            <w:tcW w:w="4660" w:type="dxa"/>
            <w:tcBorders>
              <w:top w:val="nil"/>
              <w:left w:val="nil"/>
              <w:bottom w:val="single" w:sz="8" w:space="0" w:color="DDDDDD"/>
              <w:right w:val="single" w:sz="8" w:space="0" w:color="DDDDDD"/>
            </w:tcBorders>
            <w:shd w:val="clear" w:color="000000" w:fill="F7F7F7"/>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SI</w:t>
            </w:r>
          </w:p>
        </w:tc>
      </w:tr>
      <w:tr w:rsidR="00396137"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FFFFF"/>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6</w:t>
            </w:r>
          </w:p>
        </w:tc>
        <w:tc>
          <w:tcPr>
            <w:tcW w:w="4660" w:type="dxa"/>
            <w:tcBorders>
              <w:top w:val="nil"/>
              <w:left w:val="nil"/>
              <w:bottom w:val="single" w:sz="8" w:space="0" w:color="DDDDDD"/>
              <w:right w:val="single" w:sz="8" w:space="0" w:color="DDDDDD"/>
            </w:tcBorders>
            <w:shd w:val="clear" w:color="000000" w:fill="FFFFFF"/>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SI, P, SP</w:t>
            </w:r>
          </w:p>
        </w:tc>
      </w:tr>
      <w:tr w:rsidR="00396137" w:rsidRPr="002D51CB" w:rsidTr="00342AAB">
        <w:trPr>
          <w:trHeight w:val="211"/>
        </w:trPr>
        <w:tc>
          <w:tcPr>
            <w:tcW w:w="3779" w:type="dxa"/>
            <w:tcBorders>
              <w:top w:val="nil"/>
              <w:left w:val="single" w:sz="8" w:space="0" w:color="DDDDDD"/>
              <w:bottom w:val="single" w:sz="8" w:space="0" w:color="DDDDDD"/>
              <w:right w:val="single" w:sz="8" w:space="0" w:color="DDDDDD"/>
            </w:tcBorders>
            <w:shd w:val="clear" w:color="000000" w:fill="F7F7F7"/>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7</w:t>
            </w:r>
          </w:p>
        </w:tc>
        <w:tc>
          <w:tcPr>
            <w:tcW w:w="4660" w:type="dxa"/>
            <w:tcBorders>
              <w:top w:val="nil"/>
              <w:left w:val="nil"/>
              <w:bottom w:val="single" w:sz="8" w:space="0" w:color="DDDDDD"/>
              <w:right w:val="single" w:sz="8" w:space="0" w:color="DDDDDD"/>
            </w:tcBorders>
            <w:shd w:val="clear" w:color="000000" w:fill="F7F7F7"/>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SI, P, SP, B</w:t>
            </w:r>
          </w:p>
        </w:tc>
      </w:tr>
    </w:tbl>
    <w:p w:rsidR="00396137" w:rsidRPr="00396137" w:rsidRDefault="00396137" w:rsidP="00396137">
      <w:pPr>
        <w:pStyle w:val="a3"/>
        <w:shd w:val="clear" w:color="auto" w:fill="FFFFFF"/>
        <w:spacing w:beforeLines="50" w:before="156" w:beforeAutospacing="0" w:after="0" w:afterAutospacing="0"/>
        <w:rPr>
          <w:rFonts w:asciiTheme="minorEastAsia" w:eastAsiaTheme="minorEastAsia" w:hAnsiTheme="minorEastAsia" w:cs="Times New Roman"/>
          <w:bCs/>
        </w:rPr>
      </w:pPr>
      <w:r w:rsidRPr="00396137">
        <w:rPr>
          <w:rFonts w:asciiTheme="minorEastAsia" w:eastAsiaTheme="minorEastAsia" w:hAnsiTheme="minorEastAsia" w:cs="Times New Roman" w:hint="eastAsia"/>
          <w:bCs/>
        </w:rPr>
        <w:t>x</w:t>
      </w:r>
      <w:r w:rsidRPr="00396137">
        <w:rPr>
          <w:rFonts w:asciiTheme="minorEastAsia" w:eastAsiaTheme="minorEastAsia" w:hAnsiTheme="minorEastAsia" w:cs="Times New Roman"/>
          <w:bCs/>
        </w:rPr>
        <w:t>264</w:t>
      </w:r>
      <w:r w:rsidRPr="00396137">
        <w:rPr>
          <w:rFonts w:asciiTheme="minorEastAsia" w:eastAsiaTheme="minorEastAsia" w:hAnsiTheme="minorEastAsia" w:cs="Times New Roman" w:hint="eastAsia"/>
          <w:bCs/>
        </w:rPr>
        <w:t>添加aud</w:t>
      </w:r>
      <w:r>
        <w:rPr>
          <w:rFonts w:asciiTheme="minorEastAsia" w:eastAsiaTheme="minorEastAsia" w:hAnsiTheme="minorEastAsia" w:cs="Times New Roman" w:hint="eastAsia"/>
          <w:bCs/>
        </w:rPr>
        <w:t>：</w:t>
      </w:r>
    </w:p>
    <w:p w:rsidR="00396137" w:rsidRPr="00A36EFB" w:rsidRDefault="00396137" w:rsidP="00396137">
      <w:pPr>
        <w:autoSpaceDE w:val="0"/>
        <w:autoSpaceDN w:val="0"/>
        <w:adjustRightInd w:val="0"/>
        <w:jc w:val="left"/>
        <w:rPr>
          <w:rFonts w:asciiTheme="minorEastAsia" w:hAnsiTheme="minorEastAsia" w:cs="新宋体"/>
          <w:color w:val="000000"/>
          <w:kern w:val="0"/>
          <w:szCs w:val="21"/>
        </w:rPr>
      </w:pPr>
      <w:r w:rsidRPr="00A36EFB">
        <w:rPr>
          <w:rFonts w:asciiTheme="minorEastAsia" w:hAnsiTheme="minorEastAsia" w:cs="新宋体"/>
          <w:color w:val="000000"/>
          <w:kern w:val="0"/>
          <w:szCs w:val="21"/>
        </w:rPr>
        <w:t>ffmpeg -i input.mp4 -x264opts aud=1 output.h264</w:t>
      </w:r>
    </w:p>
    <w:p w:rsidR="00396137" w:rsidRPr="00A36EFB" w:rsidRDefault="00396137" w:rsidP="00396137">
      <w:pPr>
        <w:autoSpaceDE w:val="0"/>
        <w:autoSpaceDN w:val="0"/>
        <w:adjustRightInd w:val="0"/>
        <w:jc w:val="left"/>
        <w:rPr>
          <w:rFonts w:asciiTheme="minorEastAsia" w:hAnsiTheme="minorEastAsia" w:cs="新宋体"/>
          <w:color w:val="000000"/>
          <w:kern w:val="0"/>
          <w:szCs w:val="21"/>
        </w:rPr>
      </w:pPr>
      <w:r w:rsidRPr="00A36EFB">
        <w:rPr>
          <w:rFonts w:asciiTheme="minorEastAsia" w:hAnsiTheme="minorEastAsia" w:cs="新宋体"/>
          <w:color w:val="000000"/>
          <w:kern w:val="0"/>
          <w:szCs w:val="21"/>
        </w:rPr>
        <w:t>AVDictionary *codec_opts;</w:t>
      </w:r>
    </w:p>
    <w:p w:rsidR="00396137" w:rsidRPr="00A36EFB" w:rsidRDefault="00396137" w:rsidP="00396137">
      <w:pPr>
        <w:autoSpaceDE w:val="0"/>
        <w:autoSpaceDN w:val="0"/>
        <w:adjustRightInd w:val="0"/>
        <w:jc w:val="left"/>
        <w:rPr>
          <w:rFonts w:asciiTheme="minorEastAsia" w:hAnsiTheme="minorEastAsia" w:cs="新宋体"/>
          <w:color w:val="000000"/>
          <w:kern w:val="0"/>
          <w:szCs w:val="21"/>
        </w:rPr>
      </w:pPr>
      <w:r w:rsidRPr="00A36EFB">
        <w:rPr>
          <w:rFonts w:asciiTheme="minorEastAsia" w:hAnsiTheme="minorEastAsia" w:cs="新宋体"/>
          <w:color w:val="000000"/>
          <w:kern w:val="0"/>
          <w:szCs w:val="21"/>
        </w:rPr>
        <w:t>av_dict_set(&amp;codec_opts, "x264opts", "aud=1", FLAGS);</w:t>
      </w:r>
    </w:p>
    <w:p w:rsidR="00396137" w:rsidRPr="00A36EFB" w:rsidRDefault="00396137" w:rsidP="00396137">
      <w:pPr>
        <w:autoSpaceDE w:val="0"/>
        <w:autoSpaceDN w:val="0"/>
        <w:adjustRightInd w:val="0"/>
        <w:jc w:val="left"/>
        <w:rPr>
          <w:rFonts w:asciiTheme="minorEastAsia" w:hAnsiTheme="minorEastAsia" w:cs="新宋体"/>
          <w:color w:val="000000"/>
          <w:kern w:val="0"/>
          <w:szCs w:val="21"/>
        </w:rPr>
      </w:pPr>
      <w:r w:rsidRPr="00A36EFB">
        <w:rPr>
          <w:rFonts w:asciiTheme="minorEastAsia" w:hAnsiTheme="minorEastAsia" w:cs="新宋体"/>
          <w:color w:val="000000"/>
          <w:kern w:val="0"/>
          <w:szCs w:val="21"/>
        </w:rPr>
        <w:t>init_output_stream()中调avcodec_open2(ost-&gt;enc_ctx, codec, &amp;ost-&gt;encoder_opts));  //ost-&gt;encoder_opts即codec_opts</w:t>
      </w:r>
    </w:p>
    <w:p w:rsidR="00396137" w:rsidRPr="00A36EFB" w:rsidRDefault="00396137" w:rsidP="00396137">
      <w:pPr>
        <w:autoSpaceDE w:val="0"/>
        <w:autoSpaceDN w:val="0"/>
        <w:adjustRightInd w:val="0"/>
        <w:jc w:val="left"/>
        <w:rPr>
          <w:rFonts w:asciiTheme="minorEastAsia" w:hAnsiTheme="minorEastAsia" w:cs="新宋体"/>
          <w:color w:val="000000"/>
          <w:kern w:val="0"/>
          <w:szCs w:val="21"/>
        </w:rPr>
      </w:pPr>
      <w:r w:rsidRPr="00A36EFB">
        <w:rPr>
          <w:rFonts w:asciiTheme="minorEastAsia" w:hAnsiTheme="minorEastAsia" w:cs="新宋体"/>
          <w:color w:val="000000"/>
          <w:kern w:val="0"/>
          <w:szCs w:val="21"/>
        </w:rPr>
        <w:t>avcodec_open2()</w:t>
      </w:r>
      <w:r>
        <w:rPr>
          <w:rFonts w:asciiTheme="minorEastAsia" w:hAnsiTheme="minorEastAsia" w:cs="新宋体" w:hint="eastAsia"/>
          <w:color w:val="000000"/>
          <w:kern w:val="0"/>
          <w:szCs w:val="21"/>
        </w:rPr>
        <w:t>调</w:t>
      </w:r>
      <w:r w:rsidRPr="00A36EFB">
        <w:rPr>
          <w:rFonts w:asciiTheme="minorEastAsia" w:hAnsiTheme="minorEastAsia" w:cs="新宋体"/>
          <w:color w:val="000000"/>
          <w:kern w:val="0"/>
          <w:szCs w:val="21"/>
        </w:rPr>
        <w:t>avctx-&gt;codec-&gt;init(avctx)，即X264_init函数</w:t>
      </w:r>
    </w:p>
    <w:p w:rsidR="00396137" w:rsidRPr="00A36EFB" w:rsidRDefault="00396137" w:rsidP="00396137">
      <w:pPr>
        <w:autoSpaceDE w:val="0"/>
        <w:autoSpaceDN w:val="0"/>
        <w:adjustRightInd w:val="0"/>
        <w:jc w:val="left"/>
        <w:rPr>
          <w:rFonts w:asciiTheme="minorEastAsia" w:hAnsiTheme="minorEastAsia" w:cs="新宋体"/>
          <w:color w:val="000000"/>
          <w:kern w:val="0"/>
          <w:szCs w:val="21"/>
        </w:rPr>
      </w:pPr>
      <w:r w:rsidRPr="00A36EFB">
        <w:rPr>
          <w:rFonts w:asciiTheme="minorEastAsia" w:hAnsiTheme="minorEastAsia" w:cs="新宋体"/>
          <w:color w:val="000000"/>
          <w:kern w:val="0"/>
          <w:szCs w:val="21"/>
        </w:rPr>
        <w:t xml:space="preserve">   if(x4-&gt;x264opts) //x4-&gt;x264opts即"aud=1"</w:t>
      </w:r>
    </w:p>
    <w:p w:rsidR="00396137" w:rsidRPr="00A36EFB" w:rsidRDefault="00396137" w:rsidP="00396137">
      <w:pPr>
        <w:autoSpaceDE w:val="0"/>
        <w:autoSpaceDN w:val="0"/>
        <w:adjustRightInd w:val="0"/>
        <w:jc w:val="left"/>
        <w:rPr>
          <w:rFonts w:asciiTheme="minorEastAsia" w:hAnsiTheme="minorEastAsia" w:cs="新宋体"/>
          <w:color w:val="000000"/>
          <w:kern w:val="0"/>
          <w:szCs w:val="21"/>
        </w:rPr>
      </w:pPr>
      <w:r w:rsidRPr="00A36EFB">
        <w:rPr>
          <w:rFonts w:asciiTheme="minorEastAsia" w:hAnsiTheme="minorEastAsia" w:cs="新宋体"/>
          <w:color w:val="000000"/>
          <w:kern w:val="0"/>
          <w:szCs w:val="21"/>
        </w:rPr>
        <w:t xml:space="preserve">   {</w:t>
      </w:r>
    </w:p>
    <w:p w:rsidR="00396137" w:rsidRPr="00A36EFB" w:rsidRDefault="00396137" w:rsidP="00396137">
      <w:pPr>
        <w:autoSpaceDE w:val="0"/>
        <w:autoSpaceDN w:val="0"/>
        <w:adjustRightInd w:val="0"/>
        <w:jc w:val="left"/>
        <w:rPr>
          <w:rFonts w:asciiTheme="minorEastAsia" w:hAnsiTheme="minorEastAsia" w:cs="新宋体"/>
          <w:color w:val="000000"/>
          <w:kern w:val="0"/>
          <w:szCs w:val="21"/>
        </w:rPr>
      </w:pPr>
      <w:r w:rsidRPr="00A36EFB">
        <w:rPr>
          <w:rFonts w:asciiTheme="minorEastAsia" w:hAnsiTheme="minorEastAsia" w:cs="新宋体"/>
          <w:color w:val="000000"/>
          <w:kern w:val="0"/>
          <w:szCs w:val="21"/>
        </w:rPr>
        <w:t xml:space="preserve">        x264_param_parse(x264_param_t, "aud", 1); //libx264有个b_aud参数</w:t>
      </w:r>
    </w:p>
    <w:p w:rsidR="00396137" w:rsidRPr="00396137" w:rsidRDefault="00396137" w:rsidP="00396137">
      <w:pPr>
        <w:autoSpaceDE w:val="0"/>
        <w:autoSpaceDN w:val="0"/>
        <w:adjustRightInd w:val="0"/>
        <w:jc w:val="left"/>
        <w:rPr>
          <w:rFonts w:asciiTheme="minorEastAsia" w:hAnsiTheme="minorEastAsia" w:cs="新宋体"/>
          <w:color w:val="000000"/>
          <w:kern w:val="0"/>
          <w:szCs w:val="21"/>
        </w:rPr>
      </w:pPr>
      <w:r w:rsidRPr="00A36EFB">
        <w:rPr>
          <w:rFonts w:asciiTheme="minorEastAsia" w:hAnsiTheme="minorEastAsia" w:cs="新宋体"/>
          <w:color w:val="000000"/>
          <w:kern w:val="0"/>
          <w:szCs w:val="21"/>
        </w:rPr>
        <w:t xml:space="preserve">   }</w:t>
      </w:r>
    </w:p>
    <w:p w:rsidR="00231230" w:rsidRPr="00F0235D" w:rsidRDefault="00231230" w:rsidP="00231230">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H</w:t>
      </w:r>
      <w:r>
        <w:rPr>
          <w:rFonts w:asciiTheme="minorEastAsia" w:eastAsiaTheme="minorEastAsia" w:hAnsiTheme="minorEastAsia" w:cs="Times New Roman"/>
          <w:b/>
          <w:bCs/>
        </w:rPr>
        <w:t>264</w:t>
      </w:r>
      <w:r w:rsidRPr="00F0235D">
        <w:rPr>
          <w:rFonts w:asciiTheme="minorEastAsia" w:eastAsiaTheme="minorEastAsia" w:hAnsiTheme="minorEastAsia" w:cs="Times New Roman" w:hint="eastAsia"/>
          <w:b/>
          <w:bCs/>
        </w:rPr>
        <w:t>交错：</w:t>
      </w:r>
    </w:p>
    <w:p w:rsidR="00231230" w:rsidRPr="00C05677" w:rsidRDefault="00231230" w:rsidP="00231230">
      <w:pPr>
        <w:autoSpaceDE w:val="0"/>
        <w:autoSpaceDN w:val="0"/>
        <w:adjustRightInd w:val="0"/>
        <w:jc w:val="left"/>
        <w:rPr>
          <w:rFonts w:asciiTheme="minorEastAsia" w:hAnsiTheme="minorEastAsia"/>
          <w:color w:val="111111"/>
          <w:szCs w:val="21"/>
          <w:shd w:val="clear" w:color="auto" w:fill="FFFFFF"/>
        </w:rPr>
      </w:pPr>
      <w:r w:rsidRPr="00C05677">
        <w:rPr>
          <w:rFonts w:asciiTheme="minorEastAsia" w:hAnsiTheme="minorEastAsia"/>
          <w:color w:val="111111"/>
          <w:szCs w:val="21"/>
          <w:shd w:val="clear" w:color="auto" w:fill="FFFFFF"/>
        </w:rPr>
        <w:t>The thing is, a normal camera captures one frame, waits a moment, captures next and so on. An interlaced camera on the other hand captures one FIELD (that is, a “frame” but with half the vertical resolution), waits a moment, captures next field and so on</w:t>
      </w:r>
    </w:p>
    <w:p w:rsidR="00231230" w:rsidRPr="00C05677" w:rsidRDefault="00231230" w:rsidP="00231230">
      <w:pPr>
        <w:autoSpaceDE w:val="0"/>
        <w:autoSpaceDN w:val="0"/>
        <w:adjustRightInd w:val="0"/>
        <w:jc w:val="left"/>
        <w:rPr>
          <w:rFonts w:asciiTheme="minorEastAsia" w:hAnsiTheme="minorEastAsia"/>
          <w:color w:val="111111"/>
          <w:szCs w:val="21"/>
          <w:shd w:val="clear" w:color="auto" w:fill="FFFFFF"/>
        </w:rPr>
      </w:pPr>
      <w:r w:rsidRPr="00C05677">
        <w:rPr>
          <w:rFonts w:asciiTheme="minorEastAsia" w:hAnsiTheme="minorEastAsia" w:hint="eastAsia"/>
          <w:color w:val="111111"/>
          <w:szCs w:val="21"/>
          <w:shd w:val="clear" w:color="auto" w:fill="FFFFFF"/>
        </w:rPr>
        <w:t>对于</w:t>
      </w:r>
      <w:r>
        <w:rPr>
          <w:rFonts w:asciiTheme="minorEastAsia" w:hAnsiTheme="minorEastAsia" w:hint="eastAsia"/>
          <w:color w:val="111111"/>
          <w:szCs w:val="21"/>
          <w:shd w:val="clear" w:color="auto" w:fill="FFFFFF"/>
        </w:rPr>
        <w:t>拍摄时即交错的源，要么交错显示，要么去交错，常用去交错方法如下：</w:t>
      </w:r>
    </w:p>
    <w:p w:rsidR="00231230" w:rsidRPr="00C05677" w:rsidRDefault="00231230" w:rsidP="0006659C">
      <w:pPr>
        <w:widowControl/>
        <w:numPr>
          <w:ilvl w:val="0"/>
          <w:numId w:val="91"/>
        </w:numPr>
        <w:shd w:val="clear" w:color="auto" w:fill="FFFFFF"/>
        <w:spacing w:after="100" w:afterAutospacing="1"/>
        <w:ind w:left="714" w:hanging="357"/>
        <w:jc w:val="left"/>
        <w:rPr>
          <w:rFonts w:asciiTheme="minorEastAsia" w:hAnsiTheme="minorEastAsia" w:cs="宋体"/>
          <w:color w:val="111111"/>
          <w:kern w:val="0"/>
          <w:szCs w:val="21"/>
        </w:rPr>
      </w:pPr>
      <w:r w:rsidRPr="00C05677">
        <w:rPr>
          <w:rFonts w:asciiTheme="minorEastAsia" w:hAnsiTheme="minorEastAsia" w:cs="宋体"/>
          <w:b/>
          <w:bCs/>
          <w:i/>
          <w:iCs/>
          <w:color w:val="111111"/>
          <w:kern w:val="0"/>
          <w:szCs w:val="21"/>
        </w:rPr>
        <w:t>Weave:</w:t>
      </w:r>
      <w:r w:rsidRPr="00C05677">
        <w:rPr>
          <w:rFonts w:asciiTheme="minorEastAsia" w:hAnsiTheme="minorEastAsia" w:cs="宋体"/>
          <w:color w:val="111111"/>
          <w:kern w:val="0"/>
          <w:szCs w:val="21"/>
        </w:rPr>
        <w:t> </w:t>
      </w:r>
      <w:r w:rsidRPr="00C05677">
        <w:rPr>
          <w:rFonts w:asciiTheme="minorEastAsia" w:hAnsiTheme="minorEastAsia" w:cs="宋体" w:hint="eastAsia"/>
          <w:color w:val="111111"/>
          <w:kern w:val="0"/>
          <w:szCs w:val="21"/>
        </w:rPr>
        <w:t>直接两场隔行合并为一帧</w:t>
      </w:r>
      <w:r w:rsidRPr="00C05677">
        <w:rPr>
          <w:rFonts w:asciiTheme="minorEastAsia" w:hAnsiTheme="minorEastAsia" w:cs="宋体"/>
          <w:color w:val="111111"/>
          <w:kern w:val="0"/>
          <w:szCs w:val="21"/>
        </w:rPr>
        <w:t>.</w:t>
      </w:r>
    </w:p>
    <w:p w:rsidR="00231230" w:rsidRPr="00C05677" w:rsidRDefault="00231230" w:rsidP="0006659C">
      <w:pPr>
        <w:widowControl/>
        <w:numPr>
          <w:ilvl w:val="0"/>
          <w:numId w:val="91"/>
        </w:numPr>
        <w:shd w:val="clear" w:color="auto" w:fill="FFFFFF"/>
        <w:spacing w:before="100" w:beforeAutospacing="1" w:after="100" w:afterAutospacing="1"/>
        <w:jc w:val="left"/>
        <w:rPr>
          <w:rFonts w:asciiTheme="minorEastAsia" w:hAnsiTheme="minorEastAsia" w:cs="宋体"/>
          <w:color w:val="111111"/>
          <w:kern w:val="0"/>
          <w:szCs w:val="21"/>
        </w:rPr>
      </w:pPr>
      <w:r w:rsidRPr="00C05677">
        <w:rPr>
          <w:rFonts w:asciiTheme="minorEastAsia" w:hAnsiTheme="minorEastAsia" w:cs="宋体"/>
          <w:b/>
          <w:bCs/>
          <w:i/>
          <w:iCs/>
          <w:color w:val="111111"/>
          <w:kern w:val="0"/>
          <w:szCs w:val="21"/>
        </w:rPr>
        <w:t>Field blending:</w:t>
      </w:r>
      <w:r w:rsidRPr="00C05677">
        <w:rPr>
          <w:rFonts w:asciiTheme="minorEastAsia" w:hAnsiTheme="minorEastAsia" w:cs="宋体"/>
          <w:color w:val="111111"/>
          <w:kern w:val="0"/>
          <w:szCs w:val="21"/>
        </w:rPr>
        <w:t xml:space="preserve">  </w:t>
      </w:r>
      <w:r w:rsidRPr="00C05677">
        <w:rPr>
          <w:rFonts w:asciiTheme="minorEastAsia" w:hAnsiTheme="minorEastAsia" w:cs="宋体" w:hint="eastAsia"/>
          <w:color w:val="111111"/>
          <w:kern w:val="0"/>
          <w:szCs w:val="21"/>
        </w:rPr>
        <w:t>t</w:t>
      </w:r>
      <w:r w:rsidRPr="00C05677">
        <w:rPr>
          <w:rFonts w:asciiTheme="minorEastAsia" w:hAnsiTheme="minorEastAsia" w:cs="宋体"/>
          <w:color w:val="111111"/>
          <w:kern w:val="0"/>
          <w:szCs w:val="21"/>
        </w:rPr>
        <w:t xml:space="preserve">akes consecutive pairs of fields and blends them together into one frame by averaging pixel values. </w:t>
      </w:r>
      <w:r w:rsidRPr="00C05677">
        <w:rPr>
          <w:rFonts w:asciiTheme="minorEastAsia" w:hAnsiTheme="minorEastAsia" w:cs="宋体" w:hint="eastAsia"/>
          <w:color w:val="111111"/>
          <w:kern w:val="0"/>
          <w:szCs w:val="21"/>
        </w:rPr>
        <w:t>出现鬼影，模糊，</w:t>
      </w:r>
      <w:r w:rsidRPr="00C05677">
        <w:rPr>
          <w:rFonts w:asciiTheme="minorEastAsia" w:hAnsiTheme="minorEastAsia" w:cs="宋体"/>
          <w:color w:val="111111"/>
          <w:kern w:val="0"/>
          <w:szCs w:val="21"/>
        </w:rPr>
        <w:t xml:space="preserve">60 fields/s </w:t>
      </w:r>
      <w:r w:rsidRPr="00C05677">
        <w:rPr>
          <w:rFonts w:asciiTheme="minorEastAsia" w:hAnsiTheme="minorEastAsia" w:cs="宋体" w:hint="eastAsia"/>
          <w:color w:val="111111"/>
          <w:kern w:val="0"/>
          <w:szCs w:val="21"/>
        </w:rPr>
        <w:t>处理后变为</w:t>
      </w:r>
      <w:r w:rsidRPr="00C05677">
        <w:rPr>
          <w:rFonts w:asciiTheme="minorEastAsia" w:hAnsiTheme="minorEastAsia" w:cs="宋体"/>
          <w:color w:val="111111"/>
          <w:kern w:val="0"/>
          <w:szCs w:val="21"/>
        </w:rPr>
        <w:t>30 frames/s</w:t>
      </w:r>
    </w:p>
    <w:p w:rsidR="00231230" w:rsidRPr="00C05677" w:rsidRDefault="00231230" w:rsidP="0006659C">
      <w:pPr>
        <w:widowControl/>
        <w:numPr>
          <w:ilvl w:val="0"/>
          <w:numId w:val="91"/>
        </w:numPr>
        <w:shd w:val="clear" w:color="auto" w:fill="FFFFFF"/>
        <w:spacing w:before="100" w:beforeAutospacing="1" w:after="100" w:afterAutospacing="1"/>
        <w:jc w:val="left"/>
        <w:rPr>
          <w:rFonts w:asciiTheme="minorEastAsia" w:hAnsiTheme="minorEastAsia" w:cs="宋体"/>
          <w:color w:val="111111"/>
          <w:kern w:val="0"/>
          <w:szCs w:val="21"/>
        </w:rPr>
      </w:pPr>
      <w:r w:rsidRPr="00C05677">
        <w:rPr>
          <w:rFonts w:asciiTheme="minorEastAsia" w:hAnsiTheme="minorEastAsia" w:cs="宋体"/>
          <w:b/>
          <w:bCs/>
          <w:i/>
          <w:iCs/>
          <w:color w:val="111111"/>
          <w:kern w:val="0"/>
          <w:szCs w:val="21"/>
        </w:rPr>
        <w:t>Bobbing/line doubling:</w:t>
      </w:r>
      <w:r w:rsidRPr="00C05677">
        <w:rPr>
          <w:rFonts w:asciiTheme="minorEastAsia" w:hAnsiTheme="minorEastAsia" w:cs="宋体"/>
          <w:color w:val="111111"/>
          <w:kern w:val="0"/>
          <w:szCs w:val="21"/>
        </w:rPr>
        <w:t> </w:t>
      </w:r>
      <w:r w:rsidRPr="00C05677">
        <w:rPr>
          <w:rFonts w:asciiTheme="minorEastAsia" w:hAnsiTheme="minorEastAsia" w:cs="宋体" w:hint="eastAsia"/>
          <w:color w:val="111111"/>
          <w:kern w:val="0"/>
          <w:szCs w:val="21"/>
        </w:rPr>
        <w:t>resize使每场的高度加倍，质量取决于所用改的resizer，模糊</w:t>
      </w:r>
    </w:p>
    <w:p w:rsidR="00231230" w:rsidRDefault="00231230" w:rsidP="0006659C">
      <w:pPr>
        <w:widowControl/>
        <w:numPr>
          <w:ilvl w:val="0"/>
          <w:numId w:val="91"/>
        </w:numPr>
        <w:shd w:val="clear" w:color="auto" w:fill="FFFFFF"/>
        <w:spacing w:before="100" w:beforeAutospacing="1" w:afterLines="50" w:after="156"/>
        <w:ind w:left="714" w:hanging="357"/>
        <w:jc w:val="left"/>
        <w:rPr>
          <w:rFonts w:asciiTheme="minorEastAsia" w:hAnsiTheme="minorEastAsia" w:cs="宋体"/>
          <w:color w:val="111111"/>
          <w:kern w:val="0"/>
          <w:szCs w:val="21"/>
        </w:rPr>
      </w:pPr>
      <w:r w:rsidRPr="00C05677">
        <w:rPr>
          <w:rFonts w:asciiTheme="minorEastAsia" w:hAnsiTheme="minorEastAsia" w:cs="宋体"/>
          <w:b/>
          <w:bCs/>
          <w:i/>
          <w:iCs/>
          <w:color w:val="111111"/>
          <w:kern w:val="0"/>
          <w:szCs w:val="21"/>
        </w:rPr>
        <w:lastRenderedPageBreak/>
        <w:t>Motion compensation:</w:t>
      </w:r>
      <w:r w:rsidRPr="00C05677">
        <w:rPr>
          <w:rFonts w:asciiTheme="minorEastAsia" w:hAnsiTheme="minorEastAsia" w:cs="宋体"/>
          <w:color w:val="111111"/>
          <w:kern w:val="0"/>
          <w:szCs w:val="21"/>
        </w:rPr>
        <w:t> </w:t>
      </w:r>
      <w:r w:rsidRPr="00C05677">
        <w:rPr>
          <w:rFonts w:asciiTheme="minorEastAsia" w:hAnsiTheme="minorEastAsia" w:cs="宋体" w:hint="eastAsia"/>
          <w:color w:val="111111"/>
          <w:kern w:val="0"/>
          <w:szCs w:val="21"/>
        </w:rPr>
        <w:t>运动补偿，将两场转为一帧。这里运动补偿与M</w:t>
      </w:r>
      <w:r w:rsidRPr="00C05677">
        <w:rPr>
          <w:rFonts w:asciiTheme="minorEastAsia" w:hAnsiTheme="minorEastAsia" w:cs="宋体"/>
          <w:color w:val="111111"/>
          <w:kern w:val="0"/>
          <w:szCs w:val="21"/>
        </w:rPr>
        <w:t>PEG</w:t>
      </w:r>
      <w:r w:rsidRPr="00C05677">
        <w:rPr>
          <w:rFonts w:asciiTheme="minorEastAsia" w:hAnsiTheme="minorEastAsia" w:cs="宋体" w:hint="eastAsia"/>
          <w:color w:val="111111"/>
          <w:kern w:val="0"/>
          <w:szCs w:val="21"/>
        </w:rPr>
        <w:t>中视频压缩采用的运动补偿是一个含义。</w:t>
      </w:r>
    </w:p>
    <w:p w:rsidR="00231230" w:rsidRPr="00C05677" w:rsidRDefault="00231230" w:rsidP="0006659C">
      <w:pPr>
        <w:widowControl/>
        <w:numPr>
          <w:ilvl w:val="0"/>
          <w:numId w:val="91"/>
        </w:numPr>
        <w:shd w:val="clear" w:color="auto" w:fill="FFFFFF"/>
        <w:spacing w:before="100" w:beforeAutospacing="1" w:afterLines="50" w:after="156"/>
        <w:ind w:left="714" w:hanging="357"/>
        <w:jc w:val="left"/>
        <w:rPr>
          <w:rFonts w:asciiTheme="minorEastAsia" w:hAnsiTheme="minorEastAsia" w:cs="宋体"/>
          <w:color w:val="111111"/>
          <w:kern w:val="0"/>
          <w:szCs w:val="21"/>
        </w:rPr>
      </w:pPr>
      <w:r>
        <w:rPr>
          <w:rFonts w:asciiTheme="minorEastAsia" w:hAnsiTheme="minorEastAsia" w:cs="宋体" w:hint="eastAsia"/>
          <w:color w:val="111111"/>
          <w:kern w:val="0"/>
          <w:szCs w:val="21"/>
        </w:rPr>
        <w:t>混合方法：</w:t>
      </w:r>
      <w:r w:rsidRPr="00C05677">
        <w:rPr>
          <w:rFonts w:asciiTheme="minorEastAsia" w:hAnsiTheme="minorEastAsia" w:cs="宋体" w:hint="eastAsia"/>
          <w:color w:val="111111"/>
          <w:kern w:val="0"/>
          <w:szCs w:val="21"/>
        </w:rPr>
        <w:t>结合使用</w:t>
      </w:r>
      <w:r>
        <w:rPr>
          <w:rFonts w:asciiTheme="minorEastAsia" w:hAnsiTheme="minorEastAsia" w:cs="宋体" w:hint="eastAsia"/>
          <w:color w:val="111111"/>
          <w:kern w:val="0"/>
          <w:szCs w:val="21"/>
        </w:rPr>
        <w:t>以上多种交错方法</w:t>
      </w:r>
      <w:r w:rsidRPr="00C05677">
        <w:rPr>
          <w:rFonts w:asciiTheme="minorEastAsia" w:hAnsiTheme="minorEastAsia" w:cs="宋体" w:hint="eastAsia"/>
          <w:color w:val="111111"/>
          <w:kern w:val="0"/>
          <w:szCs w:val="21"/>
        </w:rPr>
        <w:t>，如效果最好的去交错手段是，运动补偿+高质量resizer的</w:t>
      </w:r>
      <w:r w:rsidRPr="00C05677">
        <w:rPr>
          <w:rFonts w:asciiTheme="minorEastAsia" w:hAnsiTheme="minorEastAsia" w:cs="宋体"/>
          <w:color w:val="111111"/>
          <w:kern w:val="0"/>
          <w:szCs w:val="21"/>
        </w:rPr>
        <w:t>Bobbing doubling</w:t>
      </w:r>
    </w:p>
    <w:p w:rsidR="00231230" w:rsidRPr="005752F3" w:rsidRDefault="00231230" w:rsidP="00231230">
      <w:pPr>
        <w:autoSpaceDE w:val="0"/>
        <w:autoSpaceDN w:val="0"/>
        <w:adjustRightInd w:val="0"/>
        <w:jc w:val="left"/>
        <w:rPr>
          <w:rFonts w:asciiTheme="minorEastAsia" w:hAnsiTheme="minorEastAsia" w:cs="新宋体"/>
          <w:color w:val="000000"/>
          <w:kern w:val="0"/>
          <w:szCs w:val="21"/>
        </w:rPr>
      </w:pPr>
      <w:r w:rsidRPr="005752F3">
        <w:rPr>
          <w:rFonts w:asciiTheme="minorEastAsia" w:hAnsiTheme="minorEastAsia" w:cs="新宋体" w:hint="eastAsia"/>
          <w:color w:val="000000"/>
          <w:kern w:val="0"/>
          <w:szCs w:val="21"/>
        </w:rPr>
        <w:t>在任何</w:t>
      </w:r>
      <w:r w:rsidRPr="005752F3">
        <w:rPr>
          <w:rFonts w:asciiTheme="minorEastAsia" w:hAnsiTheme="minorEastAsia" w:cs="新宋体"/>
          <w:color w:val="000000"/>
          <w:kern w:val="0"/>
          <w:szCs w:val="21"/>
        </w:rPr>
        <w:t>MPEG2流中的每一帧，可以用两种方式编码：隔行或逐行。如果一部24 fps的电影被编码为逐行，那么流中会设置一些标志（repeat field flag或RFF），告诉播放器某些帧应该被分割成两场，并且其中一个场被重复播放。这就有效地让播放器在实现实时telecining</w:t>
      </w:r>
    </w:p>
    <w:p w:rsidR="00231230" w:rsidRDefault="00231230" w:rsidP="00231230">
      <w:pPr>
        <w:autoSpaceDE w:val="0"/>
        <w:autoSpaceDN w:val="0"/>
        <w:adjustRightInd w:val="0"/>
        <w:spacing w:beforeLines="50" w:before="156"/>
        <w:jc w:val="left"/>
        <w:rPr>
          <w:rFonts w:asciiTheme="minorEastAsia" w:hAnsiTheme="minorEastAsia" w:cs="新宋体"/>
          <w:color w:val="000000"/>
          <w:kern w:val="0"/>
          <w:szCs w:val="21"/>
        </w:rPr>
      </w:pPr>
      <w:r w:rsidRPr="005752F3">
        <w:rPr>
          <w:rFonts w:asciiTheme="minorEastAsia" w:hAnsiTheme="minorEastAsia" w:cs="新宋体"/>
          <w:color w:val="000000"/>
          <w:kern w:val="0"/>
          <w:szCs w:val="21"/>
        </w:rPr>
        <w:t>H264比MPEG2复杂得多，它不但允许对一些帧进行逐行编码，另一些帧进行隔行编码（在H.264术语中称为PAFF，即图片自适应帧场编码），而且还允许对帧的一部分区域进行隔行编码，另一部分区域进行逐行编码（称为MBAFF，宏块自适应帧场编码）。</w:t>
      </w:r>
    </w:p>
    <w:p w:rsidR="00231230" w:rsidRPr="005752F3" w:rsidRDefault="00231230" w:rsidP="00231230">
      <w:pPr>
        <w:autoSpaceDE w:val="0"/>
        <w:autoSpaceDN w:val="0"/>
        <w:adjustRightInd w:val="0"/>
        <w:jc w:val="left"/>
        <w:rPr>
          <w:rFonts w:asciiTheme="minorEastAsia" w:hAnsiTheme="minorEastAsia" w:cs="新宋体"/>
          <w:color w:val="000000"/>
          <w:kern w:val="0"/>
          <w:szCs w:val="21"/>
        </w:rPr>
      </w:pPr>
      <w:r w:rsidRPr="005752F3">
        <w:rPr>
          <w:rFonts w:asciiTheme="minorEastAsia" w:hAnsiTheme="minorEastAsia" w:cs="新宋体"/>
          <w:color w:val="000000"/>
          <w:kern w:val="0"/>
          <w:szCs w:val="21"/>
        </w:rPr>
        <w:t>there are four types of interlacing possible it seems</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in</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h</w:t>
      </w:r>
      <w:r>
        <w:rPr>
          <w:rFonts w:asciiTheme="minorEastAsia" w:hAnsiTheme="minorEastAsia" w:cs="新宋体"/>
          <w:color w:val="000000"/>
          <w:kern w:val="0"/>
          <w:szCs w:val="21"/>
        </w:rPr>
        <w:t>264</w:t>
      </w:r>
      <w:r w:rsidRPr="005752F3">
        <w:rPr>
          <w:rFonts w:asciiTheme="minorEastAsia" w:hAnsiTheme="minorEastAsia" w:cs="新宋体"/>
          <w:color w:val="000000"/>
          <w:kern w:val="0"/>
          <w:szCs w:val="21"/>
        </w:rPr>
        <w:t>:</w:t>
      </w:r>
    </w:p>
    <w:p w:rsidR="00231230" w:rsidRPr="005752F3" w:rsidRDefault="00231230" w:rsidP="00231230">
      <w:pPr>
        <w:autoSpaceDE w:val="0"/>
        <w:autoSpaceDN w:val="0"/>
        <w:adjustRightInd w:val="0"/>
        <w:jc w:val="left"/>
        <w:rPr>
          <w:rFonts w:asciiTheme="minorEastAsia" w:hAnsiTheme="minorEastAsia" w:cs="新宋体"/>
          <w:color w:val="000000"/>
          <w:kern w:val="0"/>
          <w:szCs w:val="21"/>
        </w:rPr>
      </w:pPr>
      <w:r w:rsidRPr="005752F3">
        <w:rPr>
          <w:rFonts w:asciiTheme="minorEastAsia" w:hAnsiTheme="minorEastAsia" w:cs="新宋体"/>
          <w:color w:val="000000"/>
          <w:kern w:val="0"/>
          <w:szCs w:val="21"/>
        </w:rPr>
        <w:t>1) interlaced (which means that all frames get interlaced)</w:t>
      </w:r>
    </w:p>
    <w:p w:rsidR="00231230" w:rsidRPr="002C5A24" w:rsidRDefault="00231230" w:rsidP="00231230">
      <w:pPr>
        <w:autoSpaceDE w:val="0"/>
        <w:autoSpaceDN w:val="0"/>
        <w:adjustRightInd w:val="0"/>
        <w:jc w:val="left"/>
        <w:rPr>
          <w:rFonts w:asciiTheme="minorEastAsia" w:hAnsiTheme="minorEastAsia" w:cs="新宋体"/>
          <w:color w:val="000000"/>
          <w:kern w:val="0"/>
          <w:szCs w:val="21"/>
        </w:rPr>
      </w:pPr>
      <w:r w:rsidRPr="005752F3">
        <w:rPr>
          <w:rFonts w:asciiTheme="minorEastAsia" w:hAnsiTheme="minorEastAsia" w:cs="新宋体"/>
          <w:color w:val="000000"/>
          <w:kern w:val="0"/>
          <w:szCs w:val="21"/>
        </w:rPr>
        <w:t>2) paff: a mix of interlaced and progressive frames</w:t>
      </w:r>
      <w:r>
        <w:rPr>
          <w:rFonts w:asciiTheme="minorEastAsia" w:hAnsiTheme="minorEastAsia" w:cs="新宋体" w:hint="eastAsia"/>
          <w:color w:val="000000"/>
          <w:kern w:val="0"/>
          <w:szCs w:val="21"/>
        </w:rPr>
        <w:t>。</w:t>
      </w:r>
      <w:r w:rsidRPr="00D12D3D">
        <w:rPr>
          <w:rFonts w:asciiTheme="minorEastAsia" w:hAnsiTheme="minorEastAsia" w:cs="新宋体"/>
          <w:color w:val="000000"/>
          <w:kern w:val="0"/>
          <w:szCs w:val="21"/>
        </w:rPr>
        <w:t xml:space="preserve">one can select progressive or interlaced for every frame, hence the same </w:t>
      </w:r>
      <w:r>
        <w:rPr>
          <w:rFonts w:asciiTheme="minorEastAsia" w:hAnsiTheme="minorEastAsia" w:cs="新宋体" w:hint="eastAsia"/>
          <w:color w:val="000000"/>
          <w:kern w:val="0"/>
          <w:szCs w:val="21"/>
        </w:rPr>
        <w:t>s</w:t>
      </w:r>
      <w:r w:rsidRPr="00D12D3D">
        <w:rPr>
          <w:rFonts w:asciiTheme="minorEastAsia" w:hAnsiTheme="minorEastAsia" w:cs="新宋体"/>
          <w:color w:val="000000"/>
          <w:kern w:val="0"/>
          <w:szCs w:val="21"/>
        </w:rPr>
        <w:t>equence</w:t>
      </w:r>
      <w:r>
        <w:rPr>
          <w:rFonts w:asciiTheme="minorEastAsia" w:hAnsiTheme="minorEastAsia" w:cs="新宋体"/>
          <w:color w:val="000000"/>
          <w:kern w:val="0"/>
          <w:szCs w:val="21"/>
        </w:rPr>
        <w:t>(</w:t>
      </w:r>
      <w:r w:rsidRPr="002C5A24">
        <w:rPr>
          <w:rFonts w:asciiTheme="minorEastAsia" w:hAnsiTheme="minorEastAsia" w:cs="新宋体"/>
          <w:color w:val="000000"/>
          <w:kern w:val="0"/>
          <w:szCs w:val="21"/>
        </w:rPr>
        <w:t>corresponding</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to</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one</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sps</w:t>
      </w:r>
      <w:r>
        <w:rPr>
          <w:rFonts w:asciiTheme="minorEastAsia" w:hAnsiTheme="minorEastAsia" w:cs="新宋体"/>
          <w:color w:val="000000"/>
          <w:kern w:val="0"/>
          <w:szCs w:val="21"/>
        </w:rPr>
        <w:t>)</w:t>
      </w:r>
      <w:r w:rsidRPr="00D12D3D">
        <w:rPr>
          <w:rFonts w:asciiTheme="minorEastAsia" w:hAnsiTheme="minorEastAsia" w:cs="新宋体"/>
          <w:color w:val="000000"/>
          <w:kern w:val="0"/>
          <w:szCs w:val="21"/>
        </w:rPr>
        <w:t xml:space="preserve"> may contain both types.</w:t>
      </w:r>
    </w:p>
    <w:p w:rsidR="00231230" w:rsidRPr="005752F3" w:rsidRDefault="00231230" w:rsidP="00231230">
      <w:pPr>
        <w:autoSpaceDE w:val="0"/>
        <w:autoSpaceDN w:val="0"/>
        <w:adjustRightInd w:val="0"/>
        <w:jc w:val="left"/>
        <w:rPr>
          <w:rFonts w:asciiTheme="minorEastAsia" w:hAnsiTheme="minorEastAsia" w:cs="新宋体"/>
          <w:color w:val="000000"/>
          <w:kern w:val="0"/>
          <w:szCs w:val="21"/>
        </w:rPr>
      </w:pPr>
      <w:r w:rsidRPr="005752F3">
        <w:rPr>
          <w:rFonts w:asciiTheme="minorEastAsia" w:hAnsiTheme="minorEastAsia" w:cs="新宋体"/>
          <w:color w:val="000000"/>
          <w:kern w:val="0"/>
          <w:szCs w:val="21"/>
        </w:rPr>
        <w:t>3) mbaff: a mix of interlaced and progressive macroblocks in each frame</w:t>
      </w:r>
    </w:p>
    <w:p w:rsidR="00231230" w:rsidRDefault="00231230" w:rsidP="00231230">
      <w:pPr>
        <w:autoSpaceDE w:val="0"/>
        <w:autoSpaceDN w:val="0"/>
        <w:adjustRightInd w:val="0"/>
        <w:jc w:val="left"/>
        <w:rPr>
          <w:rFonts w:asciiTheme="minorEastAsia" w:hAnsiTheme="minorEastAsia" w:cs="新宋体"/>
          <w:color w:val="000000"/>
          <w:kern w:val="0"/>
          <w:szCs w:val="21"/>
        </w:rPr>
      </w:pPr>
      <w:r w:rsidRPr="005752F3">
        <w:rPr>
          <w:rFonts w:asciiTheme="minorEastAsia" w:hAnsiTheme="minorEastAsia" w:cs="新宋体"/>
          <w:color w:val="000000"/>
          <w:kern w:val="0"/>
          <w:szCs w:val="21"/>
        </w:rPr>
        <w:t>4) a mix of interlaced and mbaff frames</w:t>
      </w:r>
    </w:p>
    <w:p w:rsidR="00231230" w:rsidRPr="00D12D3D" w:rsidRDefault="00231230" w:rsidP="0023123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5)</w:t>
      </w:r>
      <w:r>
        <w:rPr>
          <w:rFonts w:asciiTheme="minorEastAsia" w:hAnsiTheme="minorEastAsia" w:cs="新宋体"/>
          <w:color w:val="000000"/>
          <w:kern w:val="0"/>
          <w:szCs w:val="21"/>
        </w:rPr>
        <w:t xml:space="preserve"> </w:t>
      </w:r>
      <w:r w:rsidRPr="00D12D3D">
        <w:rPr>
          <w:rFonts w:asciiTheme="minorEastAsia" w:hAnsiTheme="minorEastAsia" w:cs="新宋体"/>
          <w:color w:val="000000"/>
          <w:kern w:val="0"/>
          <w:szCs w:val="21"/>
        </w:rPr>
        <w:t>the mode of interlacing can be changed between the different SPSs</w:t>
      </w:r>
    </w:p>
    <w:p w:rsidR="00231230" w:rsidRPr="00D12D3D" w:rsidRDefault="00231230" w:rsidP="0023123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总结：</w:t>
      </w:r>
    </w:p>
    <w:p w:rsidR="00231230" w:rsidRPr="00D12D3D" w:rsidRDefault="00231230" w:rsidP="0023123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（1）</w:t>
      </w:r>
      <w:r w:rsidRPr="00D12D3D">
        <w:rPr>
          <w:rFonts w:asciiTheme="minorEastAsia" w:hAnsiTheme="minorEastAsia" w:cs="新宋体"/>
          <w:color w:val="000000"/>
          <w:kern w:val="0"/>
          <w:szCs w:val="21"/>
        </w:rPr>
        <w:t xml:space="preserve">frame_mbs_only_flag = 1 </w:t>
      </w:r>
      <w:r>
        <w:rPr>
          <w:rFonts w:asciiTheme="minorEastAsia" w:hAnsiTheme="minorEastAsia" w:cs="新宋体" w:hint="eastAsia"/>
          <w:color w:val="000000"/>
          <w:kern w:val="0"/>
          <w:szCs w:val="21"/>
        </w:rPr>
        <w:t>则所有帧都是帧编码</w:t>
      </w:r>
    </w:p>
    <w:p w:rsidR="00231230" w:rsidRDefault="00231230" w:rsidP="0023123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（2）</w:t>
      </w:r>
      <w:r w:rsidRPr="00D12D3D">
        <w:rPr>
          <w:rFonts w:asciiTheme="minorEastAsia" w:hAnsiTheme="minorEastAsia" w:cs="新宋体"/>
          <w:color w:val="000000"/>
          <w:kern w:val="0"/>
          <w:szCs w:val="21"/>
        </w:rPr>
        <w:t xml:space="preserve">frame_mbs_only_flag = </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w:t>
      </w:r>
      <w:r w:rsidRPr="00D12D3D">
        <w:rPr>
          <w:rFonts w:asciiTheme="minorEastAsia" w:hAnsiTheme="minorEastAsia" w:cs="新宋体"/>
          <w:color w:val="000000"/>
          <w:kern w:val="0"/>
          <w:szCs w:val="21"/>
        </w:rPr>
        <w:t xml:space="preserve">mb_adaptive_frame_field_flag = 1 </w:t>
      </w:r>
      <w:r>
        <w:rPr>
          <w:rFonts w:asciiTheme="minorEastAsia" w:hAnsiTheme="minorEastAsia" w:cs="新宋体" w:hint="eastAsia"/>
          <w:color w:val="000000"/>
          <w:kern w:val="0"/>
          <w:szCs w:val="21"/>
        </w:rPr>
        <w:t>，则</w:t>
      </w:r>
      <w:r w:rsidRPr="00D12D3D">
        <w:rPr>
          <w:rFonts w:asciiTheme="minorEastAsia" w:hAnsiTheme="minorEastAsia" w:cs="新宋体"/>
          <w:color w:val="000000"/>
          <w:kern w:val="0"/>
          <w:szCs w:val="21"/>
        </w:rPr>
        <w:t xml:space="preserve">filed_pic_flag = 0 </w:t>
      </w:r>
      <w:r>
        <w:rPr>
          <w:rFonts w:asciiTheme="minorEastAsia" w:hAnsiTheme="minorEastAsia" w:cs="新宋体" w:hint="eastAsia"/>
          <w:color w:val="000000"/>
          <w:kern w:val="0"/>
          <w:szCs w:val="21"/>
        </w:rPr>
        <w:t>的帧使用</w:t>
      </w:r>
      <w:r w:rsidRPr="00D12D3D">
        <w:rPr>
          <w:rFonts w:asciiTheme="minorEastAsia" w:hAnsiTheme="minorEastAsia" w:cs="新宋体"/>
          <w:color w:val="000000"/>
          <w:kern w:val="0"/>
          <w:szCs w:val="21"/>
        </w:rPr>
        <w:t>mbaff</w:t>
      </w:r>
    </w:p>
    <w:p w:rsidR="00231230" w:rsidRDefault="00231230" w:rsidP="0023123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（3）</w:t>
      </w:r>
      <w:r w:rsidRPr="00D12D3D">
        <w:rPr>
          <w:rFonts w:asciiTheme="minorEastAsia" w:hAnsiTheme="minorEastAsia" w:cs="新宋体"/>
          <w:color w:val="000000"/>
          <w:kern w:val="0"/>
          <w:szCs w:val="21"/>
        </w:rPr>
        <w:t xml:space="preserve">frame_mbs_only_flag = </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w:t>
      </w:r>
      <w:r w:rsidRPr="00D12D3D">
        <w:rPr>
          <w:rFonts w:asciiTheme="minorEastAsia" w:hAnsiTheme="minorEastAsia" w:cs="新宋体"/>
          <w:color w:val="000000"/>
          <w:kern w:val="0"/>
          <w:szCs w:val="21"/>
        </w:rPr>
        <w:t xml:space="preserve">mb_adaptive_frame_field_flag = 1 </w:t>
      </w:r>
      <w:r>
        <w:rPr>
          <w:rFonts w:asciiTheme="minorEastAsia" w:hAnsiTheme="minorEastAsia" w:cs="新宋体" w:hint="eastAsia"/>
          <w:color w:val="000000"/>
          <w:kern w:val="0"/>
          <w:szCs w:val="21"/>
        </w:rPr>
        <w:t>，则</w:t>
      </w:r>
      <w:r w:rsidRPr="00D12D3D">
        <w:rPr>
          <w:rFonts w:asciiTheme="minorEastAsia" w:hAnsiTheme="minorEastAsia" w:cs="新宋体"/>
          <w:color w:val="000000"/>
          <w:kern w:val="0"/>
          <w:szCs w:val="21"/>
        </w:rPr>
        <w:t xml:space="preserve">filed_pic_flag = </w:t>
      </w:r>
      <w:r>
        <w:rPr>
          <w:rFonts w:asciiTheme="minorEastAsia" w:hAnsiTheme="minorEastAsia" w:cs="新宋体"/>
          <w:color w:val="000000"/>
          <w:kern w:val="0"/>
          <w:szCs w:val="21"/>
        </w:rPr>
        <w:t>1</w:t>
      </w:r>
      <w:r w:rsidRPr="00D12D3D">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的帧被编码为两场</w:t>
      </w:r>
    </w:p>
    <w:p w:rsidR="00231230" w:rsidRPr="00D12D3D" w:rsidRDefault="00231230" w:rsidP="0023123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（4）同一个sps对应的帧序列中，不可能即有mbaff帧，又有progress帧</w:t>
      </w:r>
    </w:p>
    <w:p w:rsidR="005E177F" w:rsidRPr="00ED11B8" w:rsidRDefault="005E177F" w:rsidP="005E177F">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ED11B8">
        <w:rPr>
          <w:rFonts w:asciiTheme="minorEastAsia" w:eastAsiaTheme="minorEastAsia" w:hAnsiTheme="minorEastAsia" w:cs="Times New Roman" w:hint="eastAsia"/>
          <w:b/>
          <w:bCs/>
        </w:rPr>
        <w:t>H</w:t>
      </w:r>
      <w:r w:rsidRPr="00ED11B8">
        <w:rPr>
          <w:rFonts w:asciiTheme="minorEastAsia" w:eastAsiaTheme="minorEastAsia" w:hAnsiTheme="minorEastAsia" w:cs="Times New Roman"/>
          <w:b/>
          <w:bCs/>
        </w:rPr>
        <w:t xml:space="preserve">264 </w:t>
      </w:r>
      <w:r w:rsidRPr="00ED11B8">
        <w:rPr>
          <w:rFonts w:asciiTheme="minorEastAsia" w:eastAsiaTheme="minorEastAsia" w:hAnsiTheme="minorEastAsia" w:cs="Times New Roman" w:hint="eastAsia"/>
          <w:b/>
          <w:bCs/>
        </w:rPr>
        <w:t>profile：</w:t>
      </w:r>
    </w:p>
    <w:p w:rsidR="005E177F" w:rsidRDefault="005E177F" w:rsidP="005E177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BP- Baseline Profile</w:t>
      </w:r>
      <w:r>
        <w:rPr>
          <w:rFonts w:asciiTheme="minorEastAsia" w:hAnsiTheme="minorEastAsia" w:cs="新宋体" w:hint="eastAsia"/>
          <w:color w:val="000000"/>
          <w:kern w:val="0"/>
          <w:szCs w:val="21"/>
        </w:rPr>
        <w:t>：</w:t>
      </w:r>
      <w:r w:rsidRPr="00036910">
        <w:rPr>
          <w:rFonts w:asciiTheme="minorEastAsia" w:hAnsiTheme="minorEastAsia" w:cs="新宋体"/>
          <w:color w:val="000000"/>
          <w:kern w:val="0"/>
          <w:szCs w:val="21"/>
        </w:rPr>
        <w:t>支持</w:t>
      </w:r>
      <w:r>
        <w:rPr>
          <w:rFonts w:asciiTheme="minorEastAsia" w:hAnsiTheme="minorEastAsia" w:cs="新宋体" w:hint="eastAsia"/>
          <w:color w:val="000000"/>
          <w:kern w:val="0"/>
          <w:szCs w:val="21"/>
        </w:rPr>
        <w:t>I、</w:t>
      </w:r>
      <w:r w:rsidRPr="00036910">
        <w:rPr>
          <w:rFonts w:asciiTheme="minorEastAsia" w:hAnsiTheme="minorEastAsia" w:cs="新宋体"/>
          <w:color w:val="000000"/>
          <w:kern w:val="0"/>
          <w:szCs w:val="21"/>
        </w:rPr>
        <w:t>P帧</w:t>
      </w:r>
      <w:r>
        <w:rPr>
          <w:rFonts w:asciiTheme="minorEastAsia" w:hAnsiTheme="minorEastAsia" w:cs="新宋体" w:hint="eastAsia"/>
          <w:color w:val="000000"/>
          <w:kern w:val="0"/>
          <w:szCs w:val="21"/>
        </w:rPr>
        <w:t>，</w:t>
      </w:r>
      <w:r w:rsidRPr="00036910">
        <w:rPr>
          <w:rFonts w:asciiTheme="minorEastAsia" w:hAnsiTheme="minorEastAsia" w:cs="新宋体"/>
          <w:color w:val="000000"/>
          <w:kern w:val="0"/>
          <w:szCs w:val="21"/>
        </w:rPr>
        <w:t>只支持Progressive和</w:t>
      </w:r>
      <w:r>
        <w:rPr>
          <w:rFonts w:asciiTheme="minorEastAsia" w:hAnsiTheme="minorEastAsia" w:cs="新宋体" w:hint="eastAsia"/>
          <w:color w:val="000000"/>
          <w:kern w:val="0"/>
          <w:szCs w:val="21"/>
        </w:rPr>
        <w:t>C</w:t>
      </w:r>
      <w:r>
        <w:rPr>
          <w:rFonts w:asciiTheme="minorEastAsia" w:hAnsiTheme="minorEastAsia" w:cs="新宋体"/>
          <w:color w:val="000000"/>
          <w:kern w:val="0"/>
          <w:szCs w:val="21"/>
        </w:rPr>
        <w:t>AVLC</w:t>
      </w:r>
    </w:p>
    <w:p w:rsidR="005E177F" w:rsidRPr="00ED11B8" w:rsidRDefault="005E177F" w:rsidP="005E177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EP- Extended profile</w:t>
      </w:r>
      <w:r>
        <w:rPr>
          <w:rFonts w:asciiTheme="minorEastAsia" w:hAnsiTheme="minorEastAsia" w:cs="新宋体" w:hint="eastAsia"/>
          <w:color w:val="000000"/>
          <w:kern w:val="0"/>
          <w:szCs w:val="21"/>
        </w:rPr>
        <w:t>：</w:t>
      </w:r>
      <w:r w:rsidRPr="00ED11B8">
        <w:rPr>
          <w:rFonts w:asciiTheme="minorEastAsia" w:hAnsiTheme="minorEastAsia" w:cs="新宋体"/>
          <w:color w:val="000000"/>
          <w:kern w:val="0"/>
          <w:szCs w:val="21"/>
        </w:rPr>
        <w:t>支持</w:t>
      </w:r>
      <w:r>
        <w:rPr>
          <w:rFonts w:asciiTheme="minorEastAsia" w:hAnsiTheme="minorEastAsia" w:cs="新宋体"/>
          <w:color w:val="000000"/>
          <w:kern w:val="0"/>
          <w:szCs w:val="21"/>
        </w:rPr>
        <w:t>I/</w:t>
      </w:r>
      <w:r w:rsidRPr="00ED11B8">
        <w:rPr>
          <w:rFonts w:asciiTheme="minorEastAsia" w:hAnsiTheme="minorEastAsia" w:cs="新宋体"/>
          <w:color w:val="000000"/>
          <w:kern w:val="0"/>
          <w:szCs w:val="21"/>
        </w:rPr>
        <w:t>P/B/SP/SI帧</w:t>
      </w:r>
      <w:r>
        <w:rPr>
          <w:rFonts w:asciiTheme="minorEastAsia" w:hAnsiTheme="minorEastAsia" w:cs="新宋体" w:hint="eastAsia"/>
          <w:color w:val="000000"/>
          <w:kern w:val="0"/>
          <w:szCs w:val="21"/>
        </w:rPr>
        <w:t>，</w:t>
      </w:r>
      <w:r w:rsidRPr="00ED11B8">
        <w:rPr>
          <w:rFonts w:asciiTheme="minorEastAsia" w:hAnsiTheme="minorEastAsia" w:cs="新宋体"/>
          <w:color w:val="000000"/>
          <w:kern w:val="0"/>
          <w:szCs w:val="21"/>
        </w:rPr>
        <w:t xml:space="preserve">只支持Progressive和 </w:t>
      </w:r>
      <w:r>
        <w:rPr>
          <w:rFonts w:asciiTheme="minorEastAsia" w:hAnsiTheme="minorEastAsia" w:cs="新宋体"/>
          <w:color w:val="000000"/>
          <w:kern w:val="0"/>
          <w:szCs w:val="21"/>
        </w:rPr>
        <w:t>C</w:t>
      </w:r>
      <w:r w:rsidRPr="00ED11B8">
        <w:rPr>
          <w:rFonts w:asciiTheme="minorEastAsia" w:hAnsiTheme="minorEastAsia" w:cs="新宋体"/>
          <w:color w:val="000000"/>
          <w:kern w:val="0"/>
          <w:szCs w:val="21"/>
        </w:rPr>
        <w:t>AVLC</w:t>
      </w:r>
    </w:p>
    <w:p w:rsidR="005E177F" w:rsidRDefault="005E177F" w:rsidP="005E177F">
      <w:pPr>
        <w:autoSpaceDE w:val="0"/>
        <w:autoSpaceDN w:val="0"/>
        <w:adjustRightInd w:val="0"/>
        <w:jc w:val="left"/>
        <w:rPr>
          <w:rFonts w:asciiTheme="minorEastAsia" w:hAnsiTheme="minorEastAsia" w:cs="新宋体"/>
          <w:color w:val="000000"/>
          <w:kern w:val="0"/>
          <w:szCs w:val="21"/>
        </w:rPr>
      </w:pPr>
      <w:r w:rsidRPr="00ED11B8">
        <w:rPr>
          <w:rFonts w:asciiTheme="minorEastAsia" w:hAnsiTheme="minorEastAsia" w:cs="新宋体"/>
          <w:color w:val="000000"/>
          <w:kern w:val="0"/>
          <w:szCs w:val="21"/>
        </w:rPr>
        <w:t>MP- Main profile:提供IPB帧</w:t>
      </w:r>
      <w:r>
        <w:rPr>
          <w:rFonts w:asciiTheme="minorEastAsia" w:hAnsiTheme="minorEastAsia" w:cs="新宋体" w:hint="eastAsia"/>
          <w:color w:val="000000"/>
          <w:kern w:val="0"/>
          <w:szCs w:val="21"/>
        </w:rPr>
        <w:t>，</w:t>
      </w:r>
      <w:r w:rsidRPr="00ED11B8">
        <w:rPr>
          <w:rFonts w:asciiTheme="minorEastAsia" w:hAnsiTheme="minorEastAsia" w:cs="新宋体"/>
          <w:color w:val="000000"/>
          <w:kern w:val="0"/>
          <w:szCs w:val="21"/>
        </w:rPr>
        <w:t>支持无交错( Progressive)和交错( Interlaced)</w:t>
      </w:r>
      <w:r>
        <w:rPr>
          <w:rFonts w:asciiTheme="minorEastAsia" w:hAnsiTheme="minorEastAsia" w:cs="新宋体" w:hint="eastAsia"/>
          <w:color w:val="000000"/>
          <w:kern w:val="0"/>
          <w:szCs w:val="21"/>
        </w:rPr>
        <w:t>，</w:t>
      </w:r>
      <w:r w:rsidRPr="00ED11B8">
        <w:rPr>
          <w:rFonts w:asciiTheme="minorEastAsia" w:hAnsiTheme="minorEastAsia" w:cs="新宋体"/>
          <w:color w:val="000000"/>
          <w:kern w:val="0"/>
          <w:szCs w:val="21"/>
        </w:rPr>
        <w:t>也支持CAVLC和 CABAC</w:t>
      </w:r>
    </w:p>
    <w:p w:rsidR="005E177F" w:rsidRPr="005E177F" w:rsidRDefault="005E177F" w:rsidP="005E177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hi</w:t>
      </w:r>
      <w:r>
        <w:rPr>
          <w:rFonts w:asciiTheme="minorEastAsia" w:hAnsiTheme="minorEastAsia" w:cs="新宋体"/>
          <w:color w:val="000000"/>
          <w:kern w:val="0"/>
          <w:szCs w:val="21"/>
        </w:rPr>
        <w:t>gh profile</w:t>
      </w:r>
      <w:r>
        <w:rPr>
          <w:rFonts w:asciiTheme="minorEastAsia" w:hAnsiTheme="minorEastAsia" w:cs="新宋体" w:hint="eastAsia"/>
          <w:color w:val="000000"/>
          <w:kern w:val="0"/>
          <w:szCs w:val="21"/>
        </w:rPr>
        <w:t>：</w:t>
      </w:r>
      <w:r w:rsidRPr="00ED11B8">
        <w:rPr>
          <w:rFonts w:asciiTheme="minorEastAsia" w:hAnsiTheme="minorEastAsia" w:cs="新宋体"/>
          <w:color w:val="000000"/>
          <w:kern w:val="0"/>
          <w:szCs w:val="21"/>
        </w:rPr>
        <w:t>在 main Profile的基础上增加了8x8内部预测、自定义量化、无损视频编码和更多的YUV格式</w:t>
      </w:r>
    </w:p>
    <w:p w:rsidR="00231230" w:rsidRPr="002B108F" w:rsidRDefault="00231230" w:rsidP="00231230">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B108F">
        <w:rPr>
          <w:rFonts w:asciiTheme="minorEastAsia" w:eastAsiaTheme="minorEastAsia" w:hAnsiTheme="minorEastAsia" w:cs="Times New Roman" w:hint="eastAsia"/>
          <w:b/>
          <w:bCs/>
        </w:rPr>
        <w:t>H</w:t>
      </w:r>
      <w:r w:rsidRPr="002B108F">
        <w:rPr>
          <w:rFonts w:asciiTheme="minorEastAsia" w:eastAsiaTheme="minorEastAsia" w:hAnsiTheme="minorEastAsia" w:cs="Times New Roman"/>
          <w:b/>
          <w:bCs/>
        </w:rPr>
        <w:t>264</w:t>
      </w:r>
      <w:r w:rsidRPr="002B108F">
        <w:rPr>
          <w:rFonts w:asciiTheme="minorEastAsia" w:eastAsiaTheme="minorEastAsia" w:hAnsiTheme="minorEastAsia" w:cs="Times New Roman" w:hint="eastAsia"/>
          <w:b/>
          <w:bCs/>
        </w:rPr>
        <w:t>编码参数：</w:t>
      </w:r>
    </w:p>
    <w:p w:rsidR="00231230" w:rsidRPr="009055CE" w:rsidRDefault="00231230" w:rsidP="00231230">
      <w:pPr>
        <w:rPr>
          <w:rFonts w:asciiTheme="minorEastAsia" w:hAnsiTheme="minorEastAsia" w:cs="Times New Roman"/>
          <w:color w:val="000000"/>
          <w:kern w:val="0"/>
          <w:szCs w:val="21"/>
        </w:rPr>
      </w:pPr>
      <w:r w:rsidRPr="009055CE">
        <w:rPr>
          <w:rFonts w:asciiTheme="minorEastAsia" w:hAnsiTheme="minorEastAsia" w:cs="Times New Roman"/>
          <w:color w:val="000000"/>
          <w:kern w:val="0"/>
          <w:szCs w:val="21"/>
        </w:rPr>
        <w:t>For most of the resolutions we also provide a higher quality (HQ) version encoded at a somewhat higher bitrate, for the benefit of users with sufficiently fast Internet links</w:t>
      </w:r>
    </w:p>
    <w:p w:rsidR="00231230" w:rsidRPr="009055CE" w:rsidRDefault="00231230" w:rsidP="00231230">
      <w:pPr>
        <w:rPr>
          <w:rFonts w:asciiTheme="minorEastAsia" w:hAnsiTheme="minorEastAsia" w:cs="Times New Roman"/>
          <w:color w:val="000000"/>
          <w:kern w:val="0"/>
          <w:szCs w:val="21"/>
        </w:rPr>
      </w:pPr>
      <w:r w:rsidRPr="009055CE">
        <w:rPr>
          <w:rFonts w:asciiTheme="minorEastAsia" w:hAnsiTheme="minorEastAsia" w:cs="Times New Roman"/>
          <w:color w:val="000000"/>
          <w:kern w:val="0"/>
          <w:szCs w:val="21"/>
        </w:rPr>
        <w:t>The visual differences from the normal, "very good" quality version to the HQ version are generally quite small, such as less blur during rapid motion, less risk of banding in dark scenes, and less risk of crystallizing during difficult fades</w:t>
      </w:r>
    </w:p>
    <w:p w:rsidR="00231230" w:rsidRPr="009055CE" w:rsidRDefault="00231230" w:rsidP="00231230">
      <w:pPr>
        <w:rPr>
          <w:rFonts w:asciiTheme="minorEastAsia" w:hAnsiTheme="minorEastAsia" w:cs="Times New Roman"/>
          <w:color w:val="000000"/>
          <w:kern w:val="0"/>
          <w:szCs w:val="21"/>
        </w:rPr>
      </w:pPr>
      <w:r w:rsidRPr="009055CE">
        <w:rPr>
          <w:rFonts w:asciiTheme="minorEastAsia" w:hAnsiTheme="minorEastAsia" w:cs="Times New Roman"/>
          <w:color w:val="000000"/>
          <w:kern w:val="0"/>
          <w:szCs w:val="21"/>
        </w:rPr>
        <w:t>sharpness and clarity尖锐度、清晰度</w:t>
      </w:r>
    </w:p>
    <w:p w:rsidR="00231230" w:rsidRPr="009055CE" w:rsidRDefault="00231230" w:rsidP="00231230">
      <w:pPr>
        <w:rPr>
          <w:rFonts w:asciiTheme="minorEastAsia" w:hAnsiTheme="minorEastAsia" w:cs="Times New Roman"/>
          <w:color w:val="000000"/>
          <w:kern w:val="0"/>
          <w:szCs w:val="21"/>
        </w:rPr>
      </w:pPr>
    </w:p>
    <w:p w:rsidR="00231230" w:rsidRPr="009055CE" w:rsidRDefault="00231230" w:rsidP="00231230">
      <w:pPr>
        <w:rPr>
          <w:rFonts w:asciiTheme="minorEastAsia" w:hAnsiTheme="minorEastAsia" w:cs="Times New Roman"/>
          <w:color w:val="000000"/>
          <w:kern w:val="0"/>
          <w:szCs w:val="21"/>
        </w:rPr>
      </w:pPr>
      <w:r w:rsidRPr="009055CE">
        <w:rPr>
          <w:rFonts w:asciiTheme="minorEastAsia" w:hAnsiTheme="minorEastAsia" w:cs="Times New Roman"/>
          <w:color w:val="000000"/>
          <w:kern w:val="0"/>
          <w:szCs w:val="21"/>
        </w:rPr>
        <w:lastRenderedPageBreak/>
        <w:t>Finally, we also encode a "superbit", ultimate-quality version at full HD 1080p resolution using a very high bitrate similar to Blu-ray. The bitrate chosen is 20 Mbps, which is a safe 80% of the maximum peak bitrate allowed for H.264 level 4.0. The superbit version should be almost lossless, practically indistinguishable from the original master – a "transparent" encoding, as it's known. It acts both as the best local playback (non-web) version and as a long-term master for future transcoding (eg: YouTube uploads, burning to DVD/Blu-ray, re-encoding with future codecs etc).</w:t>
      </w:r>
    </w:p>
    <w:p w:rsidR="00231230" w:rsidRPr="009055CE" w:rsidRDefault="00231230" w:rsidP="00231230">
      <w:pPr>
        <w:rPr>
          <w:rFonts w:asciiTheme="minorEastAsia" w:hAnsiTheme="minorEastAsia" w:cs="Times New Roman"/>
          <w:color w:val="000000"/>
          <w:kern w:val="0"/>
          <w:szCs w:val="21"/>
        </w:rPr>
      </w:pPr>
    </w:p>
    <w:p w:rsidR="00231230" w:rsidRPr="009055CE" w:rsidRDefault="00231230" w:rsidP="00231230">
      <w:pPr>
        <w:rPr>
          <w:rFonts w:asciiTheme="minorEastAsia" w:hAnsiTheme="minorEastAsia" w:cs="Times New Roman"/>
          <w:color w:val="000000"/>
          <w:kern w:val="0"/>
          <w:szCs w:val="21"/>
        </w:rPr>
      </w:pPr>
      <w:r w:rsidRPr="009055CE">
        <w:rPr>
          <w:rFonts w:asciiTheme="minorEastAsia" w:hAnsiTheme="minorEastAsia" w:cs="Times New Roman"/>
          <w:color w:val="000000"/>
          <w:kern w:val="0"/>
          <w:szCs w:val="21"/>
        </w:rPr>
        <w:t>Audio is encoded at 44.1 kHz in AAC format, mono at 64 kbps or stereo at 128 kbps, both of which are excellent quality, practically indistinguishable from the original master.</w:t>
      </w:r>
    </w:p>
    <w:p w:rsidR="00231230" w:rsidRPr="009055CE" w:rsidRDefault="00231230" w:rsidP="00231230">
      <w:pPr>
        <w:rPr>
          <w:rFonts w:asciiTheme="minorEastAsia" w:hAnsiTheme="minorEastAsia" w:cs="Times New Roman"/>
          <w:color w:val="000000"/>
          <w:kern w:val="0"/>
          <w:szCs w:val="21"/>
        </w:rPr>
      </w:pPr>
    </w:p>
    <w:p w:rsidR="00231230" w:rsidRPr="009055CE" w:rsidRDefault="00231230" w:rsidP="00231230">
      <w:pPr>
        <w:rPr>
          <w:rFonts w:asciiTheme="minorEastAsia" w:hAnsiTheme="minorEastAsia" w:cs="Times New Roman"/>
          <w:color w:val="000000"/>
          <w:kern w:val="0"/>
          <w:szCs w:val="21"/>
        </w:rPr>
      </w:pPr>
      <w:r w:rsidRPr="009055CE">
        <w:rPr>
          <w:rFonts w:asciiTheme="minorEastAsia" w:hAnsiTheme="minorEastAsia" w:cs="Times New Roman" w:hint="eastAsia"/>
          <w:color w:val="000000"/>
          <w:kern w:val="0"/>
          <w:szCs w:val="21"/>
        </w:rPr>
        <w:t>（音频）</w:t>
      </w:r>
      <w:r w:rsidRPr="009055CE">
        <w:rPr>
          <w:rFonts w:asciiTheme="minorEastAsia" w:hAnsiTheme="minorEastAsia" w:cs="Times New Roman"/>
          <w:color w:val="000000"/>
          <w:kern w:val="0"/>
          <w:szCs w:val="21"/>
        </w:rPr>
        <w:t>The superbit, ultimate-quality version uses the maximum possible AAC bitrate of 320 kbps since it acts as a long-term master and we want the minimum possible quality loss if we have to re-encode from it (although 256 kbps would be sufficient and is considered effectively lossless for later re-encoding purposes).</w:t>
      </w:r>
    </w:p>
    <w:p w:rsidR="00231230" w:rsidRPr="009055CE" w:rsidRDefault="00231230" w:rsidP="00231230">
      <w:pPr>
        <w:rPr>
          <w:rFonts w:asciiTheme="minorEastAsia" w:hAnsiTheme="minorEastAsia" w:cs="Times New Roman"/>
          <w:color w:val="000000"/>
          <w:kern w:val="0"/>
          <w:szCs w:val="21"/>
        </w:rPr>
      </w:pPr>
    </w:p>
    <w:p w:rsidR="00231230" w:rsidRPr="009055CE" w:rsidRDefault="00231230" w:rsidP="00231230">
      <w:pPr>
        <w:rPr>
          <w:rFonts w:asciiTheme="minorEastAsia" w:hAnsiTheme="minorEastAsia" w:cs="Times New Roman"/>
          <w:color w:val="000000"/>
          <w:kern w:val="0"/>
          <w:szCs w:val="21"/>
        </w:rPr>
      </w:pPr>
      <w:r w:rsidRPr="009055CE">
        <w:rPr>
          <w:rFonts w:asciiTheme="minorEastAsia" w:hAnsiTheme="minorEastAsia" w:cs="Times New Roman"/>
          <w:color w:val="000000"/>
          <w:kern w:val="0"/>
          <w:szCs w:val="21"/>
        </w:rPr>
        <w:t>Each bitrate has been chosen to be 64% (80% of 80%) of a common Internet link speed (1, 1.5, 2, 2.5, 3, 4, 5 Mbps etc) in order to make full – but safe – use of that common connection speed</w:t>
      </w:r>
    </w:p>
    <w:p w:rsidR="00231230" w:rsidRPr="009055CE" w:rsidRDefault="00231230" w:rsidP="00231230">
      <w:pPr>
        <w:rPr>
          <w:rFonts w:asciiTheme="minorEastAsia" w:hAnsiTheme="minorEastAsia" w:cs="Times New Roman"/>
          <w:color w:val="000000"/>
          <w:kern w:val="0"/>
          <w:szCs w:val="21"/>
        </w:rPr>
      </w:pPr>
      <w:r w:rsidRPr="009055CE">
        <w:rPr>
          <w:rFonts w:asciiTheme="minorEastAsia" w:hAnsiTheme="minorEastAsia" w:cs="Times New Roman" w:hint="eastAsia"/>
          <w:color w:val="000000"/>
          <w:kern w:val="0"/>
          <w:szCs w:val="21"/>
        </w:rPr>
        <w:t>考虑协议头、网络竞争，可用速率</w:t>
      </w:r>
      <w:r w:rsidRPr="009055CE">
        <w:rPr>
          <w:rFonts w:asciiTheme="minorEastAsia" w:hAnsiTheme="minorEastAsia" w:cs="Times New Roman"/>
          <w:color w:val="000000"/>
          <w:kern w:val="0"/>
          <w:szCs w:val="21"/>
        </w:rPr>
        <w:t>80%</w:t>
      </w:r>
    </w:p>
    <w:p w:rsidR="00231230" w:rsidRDefault="00231230" w:rsidP="00231230">
      <w:pPr>
        <w:rPr>
          <w:rFonts w:asciiTheme="minorEastAsia" w:hAnsiTheme="minorEastAsia" w:cs="Times New Roman"/>
          <w:color w:val="000000"/>
          <w:kern w:val="0"/>
          <w:szCs w:val="21"/>
        </w:rPr>
      </w:pPr>
      <w:r w:rsidRPr="009055CE">
        <w:rPr>
          <w:rFonts w:asciiTheme="minorEastAsia" w:hAnsiTheme="minorEastAsia" w:cs="Times New Roman" w:hint="eastAsia"/>
          <w:color w:val="000000"/>
          <w:kern w:val="0"/>
          <w:szCs w:val="21"/>
        </w:rPr>
        <w:t>考虑视频有些部分很难编码从而导致码率波动和出现尖峰（</w:t>
      </w:r>
      <w:r w:rsidRPr="009055CE">
        <w:rPr>
          <w:rFonts w:asciiTheme="minorEastAsia" w:hAnsiTheme="minorEastAsia" w:cs="Times New Roman"/>
          <w:color w:val="000000"/>
          <w:kern w:val="0"/>
          <w:szCs w:val="21"/>
        </w:rPr>
        <w:t>bitrate fluctuations and spikes），再取80%</w:t>
      </w:r>
    </w:p>
    <w:p w:rsidR="00231230" w:rsidRDefault="00231230" w:rsidP="00231230">
      <w:pPr>
        <w:rPr>
          <w:rFonts w:asciiTheme="minorEastAsia" w:hAnsiTheme="minorEastAsia" w:cs="Times New Roman"/>
          <w:color w:val="000000"/>
          <w:kern w:val="0"/>
          <w:szCs w:val="21"/>
        </w:rPr>
      </w:pPr>
      <w:r>
        <w:rPr>
          <w:noProof/>
        </w:rPr>
        <w:drawing>
          <wp:inline distT="0" distB="0" distL="0" distR="0" wp14:anchorId="6564D8F8" wp14:editId="68E48153">
            <wp:extent cx="5274310" cy="2652308"/>
            <wp:effectExtent l="0" t="0" r="254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274310" cy="2652308"/>
                    </a:xfrm>
                    <a:prstGeom prst="rect">
                      <a:avLst/>
                    </a:prstGeom>
                  </pic:spPr>
                </pic:pic>
              </a:graphicData>
            </a:graphic>
          </wp:inline>
        </w:drawing>
      </w:r>
    </w:p>
    <w:p w:rsidR="00231230" w:rsidRDefault="00231230" w:rsidP="00231230">
      <w:pPr>
        <w:rPr>
          <w:rFonts w:asciiTheme="minorEastAsia" w:hAnsiTheme="minorEastAsia" w:cs="Times New Roman"/>
          <w:color w:val="000000"/>
          <w:kern w:val="0"/>
          <w:szCs w:val="21"/>
        </w:rPr>
      </w:pPr>
      <w:r>
        <w:rPr>
          <w:noProof/>
        </w:rPr>
        <w:drawing>
          <wp:inline distT="0" distB="0" distL="0" distR="0" wp14:anchorId="21424830" wp14:editId="06D816A8">
            <wp:extent cx="2754283" cy="553557"/>
            <wp:effectExtent l="0" t="0" r="0" b="0"/>
            <wp:docPr id="63534" name="图片 63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2766598" cy="556032"/>
                    </a:xfrm>
                    <a:prstGeom prst="rect">
                      <a:avLst/>
                    </a:prstGeom>
                  </pic:spPr>
                </pic:pic>
              </a:graphicData>
            </a:graphic>
          </wp:inline>
        </w:drawing>
      </w:r>
    </w:p>
    <w:p w:rsidR="00086267" w:rsidRPr="001758B1" w:rsidRDefault="00086267" w:rsidP="00086267">
      <w:pPr>
        <w:outlineLvl w:val="0"/>
        <w:rPr>
          <w:rFonts w:asciiTheme="minorEastAsia" w:hAnsiTheme="minorEastAsia" w:cs="Open Sans"/>
          <w:b/>
          <w:bCs/>
          <w:kern w:val="0"/>
          <w:sz w:val="24"/>
          <w:szCs w:val="24"/>
        </w:rPr>
      </w:pPr>
      <w:r>
        <w:rPr>
          <w:rFonts w:asciiTheme="minorEastAsia" w:hAnsiTheme="minorEastAsia" w:cs="Open Sans"/>
          <w:b/>
          <w:bCs/>
          <w:kern w:val="0"/>
          <w:sz w:val="24"/>
          <w:szCs w:val="24"/>
        </w:rPr>
        <w:t>H264</w:t>
      </w:r>
      <w:r>
        <w:rPr>
          <w:rFonts w:asciiTheme="minorEastAsia" w:hAnsiTheme="minorEastAsia" w:cs="Open Sans" w:hint="eastAsia"/>
          <w:b/>
          <w:bCs/>
          <w:kern w:val="0"/>
          <w:sz w:val="24"/>
          <w:szCs w:val="24"/>
        </w:rPr>
        <w:t>的</w:t>
      </w:r>
      <w:r w:rsidRPr="001758B1">
        <w:rPr>
          <w:rFonts w:asciiTheme="minorEastAsia" w:hAnsiTheme="minorEastAsia" w:cs="Open Sans" w:hint="eastAsia"/>
          <w:b/>
          <w:bCs/>
          <w:kern w:val="0"/>
          <w:sz w:val="24"/>
          <w:szCs w:val="24"/>
        </w:rPr>
        <w:t>H</w:t>
      </w:r>
      <w:r w:rsidRPr="001758B1">
        <w:rPr>
          <w:rFonts w:asciiTheme="minorEastAsia" w:hAnsiTheme="minorEastAsia" w:cs="Open Sans"/>
          <w:b/>
          <w:bCs/>
          <w:kern w:val="0"/>
          <w:sz w:val="24"/>
          <w:szCs w:val="24"/>
        </w:rPr>
        <w:t>RD</w:t>
      </w:r>
      <w:r w:rsidRPr="001758B1">
        <w:rPr>
          <w:rFonts w:asciiTheme="minorEastAsia" w:hAnsiTheme="minorEastAsia" w:cs="Open Sans" w:hint="eastAsia"/>
          <w:b/>
          <w:bCs/>
          <w:kern w:val="0"/>
          <w:sz w:val="24"/>
          <w:szCs w:val="24"/>
        </w:rPr>
        <w:t>：</w:t>
      </w:r>
    </w:p>
    <w:p w:rsidR="00086267" w:rsidRDefault="00086267" w:rsidP="00086267">
      <w:pPr>
        <w:widowControl/>
        <w:spacing w:line="288" w:lineRule="auto"/>
        <w:jc w:val="left"/>
        <w:rPr>
          <w:rFonts w:asciiTheme="minorEastAsia" w:hAnsiTheme="minorEastAsia"/>
          <w:color w:val="000000"/>
          <w:szCs w:val="21"/>
        </w:rPr>
      </w:pPr>
      <w:r w:rsidRPr="004D27A5">
        <w:rPr>
          <w:rFonts w:asciiTheme="minorEastAsia" w:hAnsiTheme="minorEastAsia"/>
          <w:color w:val="000000"/>
          <w:szCs w:val="21"/>
        </w:rPr>
        <w:t>除了确保解码器能够处理</w:t>
      </w:r>
      <w:r w:rsidRPr="004D27A5">
        <w:rPr>
          <w:rFonts w:asciiTheme="minorEastAsia" w:hAnsiTheme="minorEastAsia" w:hint="eastAsia"/>
          <w:color w:val="000000"/>
          <w:szCs w:val="21"/>
        </w:rPr>
        <w:t>h</w:t>
      </w:r>
      <w:r w:rsidRPr="004D27A5">
        <w:rPr>
          <w:rFonts w:asciiTheme="minorEastAsia" w:hAnsiTheme="minorEastAsia"/>
          <w:color w:val="000000"/>
          <w:szCs w:val="21"/>
        </w:rPr>
        <w:t>264码流中的语法元素和序列参数外，确保编码序列“符合”解码器缓冲和处理能力的限制也很重要。这是通过定义HRD</w:t>
      </w:r>
      <w:r>
        <w:rPr>
          <w:rFonts w:asciiTheme="minorEastAsia" w:hAnsiTheme="minorEastAsia" w:hint="eastAsia"/>
          <w:color w:val="000000"/>
          <w:szCs w:val="21"/>
        </w:rPr>
        <w:t>（</w:t>
      </w:r>
      <w:r w:rsidRPr="00DE02C8">
        <w:rPr>
          <w:rFonts w:asciiTheme="minorEastAsia" w:hAnsiTheme="minorEastAsia"/>
          <w:color w:val="000000"/>
          <w:szCs w:val="21"/>
        </w:rPr>
        <w:t xml:space="preserve">hypothetical reference </w:t>
      </w:r>
      <w:r w:rsidRPr="00DE02C8">
        <w:rPr>
          <w:rFonts w:asciiTheme="minorEastAsia" w:hAnsiTheme="minorEastAsia"/>
          <w:color w:val="000000"/>
          <w:szCs w:val="21"/>
        </w:rPr>
        <w:lastRenderedPageBreak/>
        <w:t>decoder</w:t>
      </w:r>
      <w:r>
        <w:rPr>
          <w:rFonts w:asciiTheme="minorEastAsia" w:hAnsiTheme="minorEastAsia" w:hint="eastAsia"/>
          <w:color w:val="000000"/>
          <w:szCs w:val="21"/>
        </w:rPr>
        <w:t>，</w:t>
      </w:r>
      <w:r w:rsidRPr="00DE02C8">
        <w:rPr>
          <w:rFonts w:asciiTheme="minorEastAsia" w:hAnsiTheme="minorEastAsia"/>
          <w:color w:val="000000"/>
          <w:szCs w:val="21"/>
        </w:rPr>
        <w:t>假想参考解码器</w:t>
      </w:r>
      <w:r>
        <w:rPr>
          <w:rFonts w:asciiTheme="minorEastAsia" w:hAnsiTheme="minorEastAsia" w:hint="eastAsia"/>
          <w:color w:val="000000"/>
          <w:szCs w:val="21"/>
        </w:rPr>
        <w:t>）</w:t>
      </w:r>
      <w:r w:rsidRPr="004D27A5">
        <w:rPr>
          <w:rFonts w:asciiTheme="minorEastAsia" w:hAnsiTheme="minorEastAsia"/>
          <w:color w:val="000000"/>
          <w:szCs w:val="21"/>
        </w:rPr>
        <w:t>来处理的</w:t>
      </w:r>
      <w:r w:rsidRPr="004D27A5">
        <w:rPr>
          <w:rFonts w:asciiTheme="minorEastAsia" w:hAnsiTheme="minorEastAsia" w:hint="eastAsia"/>
          <w:color w:val="000000"/>
          <w:szCs w:val="21"/>
        </w:rPr>
        <w:t>，</w:t>
      </w:r>
      <w:r>
        <w:rPr>
          <w:rFonts w:asciiTheme="minorEastAsia" w:hAnsiTheme="minorEastAsia" w:hint="eastAsia"/>
          <w:color w:val="000000"/>
          <w:szCs w:val="21"/>
        </w:rPr>
        <w:t>H</w:t>
      </w:r>
      <w:r>
        <w:rPr>
          <w:rFonts w:asciiTheme="minorEastAsia" w:hAnsiTheme="minorEastAsia"/>
          <w:color w:val="000000"/>
          <w:szCs w:val="21"/>
        </w:rPr>
        <w:t>RD</w:t>
      </w:r>
      <w:r w:rsidRPr="004D27A5">
        <w:rPr>
          <w:rFonts w:asciiTheme="minorEastAsia" w:hAnsiTheme="minorEastAsia"/>
          <w:color w:val="000000"/>
          <w:szCs w:val="21"/>
        </w:rPr>
        <w:t>用来测试编码码流的行为以及其对真实解码器的影响</w:t>
      </w:r>
    </w:p>
    <w:p w:rsidR="00762D41" w:rsidRPr="00762D41" w:rsidRDefault="00762D41" w:rsidP="00086267">
      <w:pPr>
        <w:widowControl/>
        <w:spacing w:line="288" w:lineRule="auto"/>
        <w:jc w:val="left"/>
        <w:rPr>
          <w:rFonts w:asciiTheme="minorEastAsia" w:hAnsiTheme="minorEastAsia"/>
          <w:color w:val="000000"/>
          <w:szCs w:val="21"/>
        </w:rPr>
      </w:pPr>
      <w:r w:rsidRPr="00DE02C8">
        <w:rPr>
          <w:rFonts w:asciiTheme="minorEastAsia" w:hAnsiTheme="minorEastAsia"/>
          <w:color w:val="000000"/>
          <w:szCs w:val="21"/>
        </w:rPr>
        <w:t>access</w:t>
      </w:r>
      <w:r>
        <w:rPr>
          <w:rFonts w:asciiTheme="minorEastAsia" w:hAnsiTheme="minorEastAsia"/>
          <w:color w:val="000000"/>
          <w:szCs w:val="21"/>
        </w:rPr>
        <w:t xml:space="preserve"> </w:t>
      </w:r>
      <w:r w:rsidRPr="00DE02C8">
        <w:rPr>
          <w:rFonts w:asciiTheme="minorEastAsia" w:hAnsiTheme="minorEastAsia"/>
          <w:color w:val="000000"/>
          <w:szCs w:val="21"/>
        </w:rPr>
        <w:t>unit访问单元：一组NAL单元，通常包含一幅基本编码图像</w:t>
      </w:r>
      <w:r w:rsidRPr="00DE02C8">
        <w:rPr>
          <w:rFonts w:asciiTheme="minorEastAsia" w:hAnsiTheme="minorEastAsia" w:hint="eastAsia"/>
          <w:color w:val="000000"/>
          <w:szCs w:val="21"/>
        </w:rPr>
        <w:t>。</w:t>
      </w:r>
      <w:r w:rsidRPr="00DE02C8">
        <w:rPr>
          <w:rFonts w:asciiTheme="minorEastAsia" w:hAnsiTheme="minorEastAsia"/>
          <w:color w:val="000000"/>
          <w:szCs w:val="21"/>
        </w:rPr>
        <w:t>一个访问单元的解码通常产生一幅解码图像</w:t>
      </w:r>
    </w:p>
    <w:p w:rsidR="00762D41" w:rsidRPr="00DE02C8" w:rsidRDefault="00762D41" w:rsidP="00762D41">
      <w:pPr>
        <w:widowControl/>
        <w:spacing w:line="288" w:lineRule="auto"/>
        <w:jc w:val="left"/>
        <w:rPr>
          <w:rFonts w:asciiTheme="minorEastAsia" w:hAnsiTheme="minorEastAsia"/>
          <w:color w:val="000000"/>
          <w:szCs w:val="21"/>
        </w:rPr>
      </w:pPr>
      <w:r w:rsidRPr="00DE02C8">
        <w:rPr>
          <w:rFonts w:asciiTheme="minorEastAsia" w:hAnsiTheme="minorEastAsia"/>
          <w:color w:val="000000"/>
          <w:szCs w:val="21"/>
        </w:rPr>
        <w:t>coded</w:t>
      </w:r>
      <w:r>
        <w:rPr>
          <w:rFonts w:asciiTheme="minorEastAsia" w:hAnsiTheme="minorEastAsia"/>
          <w:color w:val="000000"/>
          <w:szCs w:val="21"/>
        </w:rPr>
        <w:t xml:space="preserve"> </w:t>
      </w:r>
      <w:r w:rsidRPr="00DE02C8">
        <w:rPr>
          <w:rFonts w:asciiTheme="minorEastAsia" w:hAnsiTheme="minorEastAsia"/>
          <w:color w:val="000000"/>
          <w:szCs w:val="21"/>
        </w:rPr>
        <w:t>picture</w:t>
      </w:r>
      <w:r>
        <w:rPr>
          <w:rFonts w:asciiTheme="minorEastAsia" w:hAnsiTheme="minorEastAsia"/>
          <w:color w:val="000000"/>
          <w:szCs w:val="21"/>
        </w:rPr>
        <w:t xml:space="preserve"> </w:t>
      </w:r>
      <w:r w:rsidRPr="00DE02C8">
        <w:rPr>
          <w:rFonts w:asciiTheme="minorEastAsia" w:hAnsiTheme="minorEastAsia"/>
          <w:color w:val="000000"/>
          <w:szCs w:val="21"/>
        </w:rPr>
        <w:t>buffer(CPB)编码图像缓存区：一个先进先出缓存区，包含</w:t>
      </w:r>
      <w:r>
        <w:rPr>
          <w:rFonts w:asciiTheme="minorEastAsia" w:hAnsiTheme="minorEastAsia" w:hint="eastAsia"/>
          <w:color w:val="000000"/>
          <w:szCs w:val="21"/>
        </w:rPr>
        <w:t>H</w:t>
      </w:r>
      <w:r>
        <w:rPr>
          <w:rFonts w:asciiTheme="minorEastAsia" w:hAnsiTheme="minorEastAsia"/>
          <w:color w:val="000000"/>
          <w:szCs w:val="21"/>
        </w:rPr>
        <w:t>RD</w:t>
      </w:r>
      <w:r w:rsidRPr="00DE02C8">
        <w:rPr>
          <w:rFonts w:asciiTheme="minorEastAsia" w:hAnsiTheme="minorEastAsia"/>
          <w:color w:val="000000"/>
          <w:szCs w:val="21"/>
        </w:rPr>
        <w:t>中规定的，按照解码顺序排列的访问单元</w:t>
      </w:r>
    </w:p>
    <w:p w:rsidR="00762D41" w:rsidRDefault="00762D41" w:rsidP="00762D41">
      <w:pPr>
        <w:widowControl/>
        <w:spacing w:line="288" w:lineRule="auto"/>
        <w:jc w:val="left"/>
        <w:rPr>
          <w:rFonts w:asciiTheme="minorEastAsia" w:hAnsiTheme="minorEastAsia"/>
          <w:color w:val="000000"/>
          <w:szCs w:val="21"/>
        </w:rPr>
      </w:pPr>
      <w:r w:rsidRPr="00DE02C8">
        <w:rPr>
          <w:rFonts w:asciiTheme="minorEastAsia" w:hAnsiTheme="minorEastAsia"/>
          <w:color w:val="000000"/>
          <w:szCs w:val="21"/>
        </w:rPr>
        <w:t>coded</w:t>
      </w:r>
      <w:r>
        <w:rPr>
          <w:rFonts w:asciiTheme="minorEastAsia" w:hAnsiTheme="minorEastAsia"/>
          <w:color w:val="000000"/>
          <w:szCs w:val="21"/>
        </w:rPr>
        <w:t xml:space="preserve"> </w:t>
      </w:r>
      <w:r w:rsidRPr="00DE02C8">
        <w:rPr>
          <w:rFonts w:asciiTheme="minorEastAsia" w:hAnsiTheme="minorEastAsia"/>
          <w:color w:val="000000"/>
          <w:szCs w:val="21"/>
        </w:rPr>
        <w:t>video</w:t>
      </w:r>
      <w:r>
        <w:rPr>
          <w:rFonts w:asciiTheme="minorEastAsia" w:hAnsiTheme="minorEastAsia"/>
          <w:color w:val="000000"/>
          <w:szCs w:val="21"/>
        </w:rPr>
        <w:t xml:space="preserve"> </w:t>
      </w:r>
      <w:r w:rsidRPr="00DE02C8">
        <w:rPr>
          <w:rFonts w:asciiTheme="minorEastAsia" w:hAnsiTheme="minorEastAsia"/>
          <w:color w:val="000000"/>
          <w:szCs w:val="21"/>
        </w:rPr>
        <w:t>sequence编码视频序列</w:t>
      </w:r>
      <w:r>
        <w:rPr>
          <w:rFonts w:asciiTheme="minorEastAsia" w:hAnsiTheme="minorEastAsia" w:hint="eastAsia"/>
          <w:color w:val="000000"/>
          <w:szCs w:val="21"/>
        </w:rPr>
        <w:t>：</w:t>
      </w:r>
      <w:r w:rsidRPr="00DE02C8">
        <w:rPr>
          <w:rFonts w:asciiTheme="minorEastAsia" w:hAnsiTheme="minorEastAsia"/>
          <w:color w:val="000000"/>
          <w:szCs w:val="21"/>
        </w:rPr>
        <w:t>访问单元序列，由按照解码顺序排列的IDR访问单元和紧随其后的零个或多个非IDR访问单元组成，包括到下一个（不含）IDR访问单元之前的所有访问单元</w:t>
      </w:r>
    </w:p>
    <w:p w:rsidR="00762D41" w:rsidRPr="00DE02C8" w:rsidRDefault="00762D41" w:rsidP="00762D41">
      <w:pPr>
        <w:widowControl/>
        <w:spacing w:line="288" w:lineRule="auto"/>
        <w:jc w:val="left"/>
        <w:rPr>
          <w:rFonts w:asciiTheme="minorEastAsia" w:hAnsiTheme="minorEastAsia"/>
          <w:color w:val="000000"/>
          <w:szCs w:val="21"/>
        </w:rPr>
      </w:pPr>
      <w:r w:rsidRPr="00DE02C8">
        <w:rPr>
          <w:rFonts w:asciiTheme="minorEastAsia" w:hAnsiTheme="minorEastAsia"/>
          <w:color w:val="000000"/>
          <w:szCs w:val="21"/>
        </w:rPr>
        <w:t>decoded</w:t>
      </w:r>
      <w:r>
        <w:rPr>
          <w:rFonts w:asciiTheme="minorEastAsia" w:hAnsiTheme="minorEastAsia"/>
          <w:color w:val="000000"/>
          <w:szCs w:val="21"/>
        </w:rPr>
        <w:t xml:space="preserve"> </w:t>
      </w:r>
      <w:r w:rsidRPr="00DE02C8">
        <w:rPr>
          <w:rFonts w:asciiTheme="minorEastAsia" w:hAnsiTheme="minorEastAsia"/>
          <w:color w:val="000000"/>
          <w:szCs w:val="21"/>
        </w:rPr>
        <w:t>picture解码图像：解码图像通过解码一幅编码图像得到。一幅解码图像既指一个解码帧，也指一个解码场。一个解码场可以是顶场，也可以是底场</w:t>
      </w:r>
    </w:p>
    <w:p w:rsidR="00762D41" w:rsidRPr="00DE02C8" w:rsidRDefault="00762D41" w:rsidP="00762D41">
      <w:pPr>
        <w:widowControl/>
        <w:spacing w:line="288" w:lineRule="auto"/>
        <w:jc w:val="left"/>
        <w:rPr>
          <w:rFonts w:asciiTheme="minorEastAsia" w:hAnsiTheme="minorEastAsia"/>
          <w:color w:val="000000"/>
          <w:szCs w:val="21"/>
        </w:rPr>
      </w:pPr>
      <w:r w:rsidRPr="00DE02C8">
        <w:rPr>
          <w:rFonts w:asciiTheme="minorEastAsia" w:hAnsiTheme="minorEastAsia"/>
          <w:color w:val="000000"/>
          <w:szCs w:val="21"/>
        </w:rPr>
        <w:t>decoded</w:t>
      </w:r>
      <w:r>
        <w:rPr>
          <w:rFonts w:asciiTheme="minorEastAsia" w:hAnsiTheme="minorEastAsia"/>
          <w:color w:val="000000"/>
          <w:szCs w:val="21"/>
        </w:rPr>
        <w:t xml:space="preserve"> </w:t>
      </w:r>
      <w:r w:rsidRPr="00DE02C8">
        <w:rPr>
          <w:rFonts w:asciiTheme="minorEastAsia" w:hAnsiTheme="minorEastAsia"/>
          <w:color w:val="000000"/>
          <w:szCs w:val="21"/>
        </w:rPr>
        <w:t>picture</w:t>
      </w:r>
      <w:r>
        <w:rPr>
          <w:rFonts w:asciiTheme="minorEastAsia" w:hAnsiTheme="minorEastAsia"/>
          <w:color w:val="000000"/>
          <w:szCs w:val="21"/>
        </w:rPr>
        <w:t xml:space="preserve"> </w:t>
      </w:r>
      <w:r w:rsidRPr="00DE02C8">
        <w:rPr>
          <w:rFonts w:asciiTheme="minorEastAsia" w:hAnsiTheme="minorEastAsia"/>
          <w:color w:val="000000"/>
          <w:szCs w:val="21"/>
        </w:rPr>
        <w:t>buffer(DPB)解码图像缓存区：保存解码图像的缓存区，用于附件C中假想参考解码器规定的预测参考、输出重排序或输出延时等</w:t>
      </w:r>
    </w:p>
    <w:p w:rsidR="00086267" w:rsidRPr="00863498" w:rsidRDefault="00086267" w:rsidP="00086267">
      <w:pPr>
        <w:widowControl/>
        <w:spacing w:line="288" w:lineRule="auto"/>
        <w:jc w:val="left"/>
        <w:rPr>
          <w:rFonts w:asciiTheme="minorEastAsia" w:hAnsiTheme="minorEastAsia"/>
          <w:color w:val="000000"/>
          <w:szCs w:val="21"/>
        </w:rPr>
      </w:pPr>
      <w:r w:rsidRPr="00863498">
        <w:rPr>
          <w:rFonts w:asciiTheme="minorEastAsia" w:hAnsiTheme="minorEastAsia"/>
          <w:color w:val="000000"/>
          <w:szCs w:val="21"/>
        </w:rPr>
        <w:t>HRD包含编码图像缓存（CPB）、实时解码过程、解码图像缓存（DPB）及输出裁切</w:t>
      </w:r>
      <w:r w:rsidRPr="00863498">
        <w:rPr>
          <w:rFonts w:asciiTheme="minorEastAsia" w:hAnsiTheme="minorEastAsia" w:hint="eastAsia"/>
          <w:color w:val="000000"/>
          <w:szCs w:val="21"/>
        </w:rPr>
        <w:t>：</w:t>
      </w:r>
    </w:p>
    <w:p w:rsidR="00086267" w:rsidRPr="00086267" w:rsidRDefault="00086267" w:rsidP="00086267">
      <w:pPr>
        <w:widowControl/>
        <w:spacing w:line="288" w:lineRule="auto"/>
        <w:jc w:val="left"/>
        <w:rPr>
          <w:rFonts w:asciiTheme="minorEastAsia" w:hAnsiTheme="minorEastAsia"/>
          <w:color w:val="191B1F"/>
          <w:szCs w:val="21"/>
          <w:shd w:val="clear" w:color="auto" w:fill="FFFFFF"/>
        </w:rPr>
      </w:pPr>
      <w:r w:rsidRPr="00863498">
        <w:rPr>
          <w:rFonts w:asciiTheme="minorEastAsia" w:hAnsiTheme="minorEastAsia" w:hint="eastAsia"/>
          <w:noProof/>
          <w:color w:val="191B1F"/>
          <w:szCs w:val="21"/>
          <w:shd w:val="clear" w:color="auto" w:fill="FFFFFF"/>
        </w:rPr>
        <w:drawing>
          <wp:anchor distT="0" distB="0" distL="114300" distR="114300" simplePos="0" relativeHeight="251662336" behindDoc="0" locked="0" layoutInCell="1" allowOverlap="1">
            <wp:simplePos x="0" y="0"/>
            <wp:positionH relativeFrom="column">
              <wp:posOffset>3412</wp:posOffset>
            </wp:positionH>
            <wp:positionV relativeFrom="paragraph">
              <wp:posOffset>47767</wp:posOffset>
            </wp:positionV>
            <wp:extent cx="2543838" cy="4060048"/>
            <wp:effectExtent l="0" t="0" r="8890" b="0"/>
            <wp:wrapSquare wrapText="bothSides"/>
            <wp:docPr id="63679" name="图片 63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2543838" cy="4060048"/>
                    </a:xfrm>
                    <a:prstGeom prst="rect">
                      <a:avLst/>
                    </a:prstGeom>
                    <a:noFill/>
                    <a:ln>
                      <a:noFill/>
                    </a:ln>
                  </pic:spPr>
                </pic:pic>
              </a:graphicData>
            </a:graphic>
            <wp14:sizeRelH relativeFrom="page">
              <wp14:pctWidth>0</wp14:pctWidth>
            </wp14:sizeRelH>
            <wp14:sizeRelV relativeFrom="page">
              <wp14:pctHeight>0</wp14:pctHeight>
            </wp14:sizeRelV>
          </wp:anchor>
        </w:drawing>
      </w:r>
      <w:r w:rsidRPr="00863498">
        <w:rPr>
          <w:rFonts w:asciiTheme="minorEastAsia" w:hAnsiTheme="minorEastAsia"/>
          <w:color w:val="000000"/>
          <w:szCs w:val="21"/>
        </w:rPr>
        <w:t xml:space="preserve">DPB 的大小（帧数）为 </w:t>
      </w:r>
      <w:r>
        <w:rPr>
          <w:rFonts w:asciiTheme="minorEastAsia" w:hAnsiTheme="minorEastAsia"/>
          <w:color w:val="000000"/>
          <w:szCs w:val="21"/>
        </w:rPr>
        <w:t>Max( 1, max_dec_frame_buffering</w:t>
      </w:r>
      <w:r w:rsidRPr="00863498">
        <w:rPr>
          <w:rFonts w:asciiTheme="minorEastAsia" w:hAnsiTheme="minorEastAsia"/>
          <w:color w:val="000000"/>
          <w:szCs w:val="21"/>
        </w:rPr>
        <w:t>)</w:t>
      </w:r>
    </w:p>
    <w:p w:rsidR="00086267" w:rsidRDefault="00086267" w:rsidP="00086267">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如果在x</w:t>
      </w:r>
      <w:r>
        <w:rPr>
          <w:rFonts w:asciiTheme="minorEastAsia" w:hAnsiTheme="minorEastAsia"/>
          <w:color w:val="000000"/>
          <w:szCs w:val="21"/>
        </w:rPr>
        <w:t>264</w:t>
      </w:r>
      <w:r>
        <w:rPr>
          <w:rFonts w:asciiTheme="minorEastAsia" w:hAnsiTheme="minorEastAsia" w:hint="eastAsia"/>
          <w:color w:val="000000"/>
          <w:szCs w:val="21"/>
        </w:rPr>
        <w:t>编码时设置</w:t>
      </w:r>
      <w:r w:rsidRPr="00F55208">
        <w:rPr>
          <w:rFonts w:asciiTheme="minorEastAsia" w:hAnsiTheme="minorEastAsia"/>
          <w:color w:val="000000"/>
          <w:szCs w:val="21"/>
        </w:rPr>
        <w:t>i_frame_reference</w:t>
      </w:r>
      <w:r>
        <w:rPr>
          <w:rFonts w:asciiTheme="minorEastAsia" w:hAnsiTheme="minorEastAsia"/>
          <w:color w:val="000000"/>
          <w:szCs w:val="21"/>
        </w:rPr>
        <w:t>=5</w:t>
      </w:r>
      <w:r>
        <w:rPr>
          <w:rFonts w:asciiTheme="minorEastAsia" w:hAnsiTheme="minorEastAsia" w:hint="eastAsia"/>
          <w:color w:val="000000"/>
          <w:szCs w:val="21"/>
        </w:rPr>
        <w:t>，则</w:t>
      </w:r>
    </w:p>
    <w:p w:rsidR="00086267" w:rsidRDefault="00086267" w:rsidP="00086267">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sps中max</w:t>
      </w:r>
      <w:r>
        <w:rPr>
          <w:rFonts w:asciiTheme="minorEastAsia" w:hAnsiTheme="minorEastAsia"/>
          <w:color w:val="000000"/>
          <w:szCs w:val="21"/>
        </w:rPr>
        <w:t>_</w:t>
      </w:r>
      <w:r>
        <w:rPr>
          <w:rFonts w:asciiTheme="minorEastAsia" w:hAnsiTheme="minorEastAsia" w:hint="eastAsia"/>
          <w:color w:val="000000"/>
          <w:szCs w:val="21"/>
        </w:rPr>
        <w:t>num</w:t>
      </w:r>
      <w:r>
        <w:rPr>
          <w:rFonts w:asciiTheme="minorEastAsia" w:hAnsiTheme="minorEastAsia"/>
          <w:color w:val="000000"/>
          <w:szCs w:val="21"/>
        </w:rPr>
        <w:t>_</w:t>
      </w:r>
      <w:r w:rsidRPr="00F55208">
        <w:rPr>
          <w:rFonts w:asciiTheme="minorEastAsia" w:hAnsiTheme="minorEastAsia"/>
          <w:color w:val="000000"/>
          <w:szCs w:val="21"/>
        </w:rPr>
        <w:t>ref</w:t>
      </w:r>
      <w:r>
        <w:rPr>
          <w:rFonts w:asciiTheme="minorEastAsia" w:hAnsiTheme="minorEastAsia"/>
          <w:color w:val="000000"/>
          <w:szCs w:val="21"/>
        </w:rPr>
        <w:t>_</w:t>
      </w:r>
      <w:r>
        <w:rPr>
          <w:rFonts w:asciiTheme="minorEastAsia" w:hAnsiTheme="minorEastAsia" w:hint="eastAsia"/>
          <w:color w:val="000000"/>
          <w:szCs w:val="21"/>
        </w:rPr>
        <w:t>frames为5，</w:t>
      </w:r>
    </w:p>
    <w:p w:rsidR="00086267" w:rsidRDefault="00086267" w:rsidP="00086267">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sps</w:t>
      </w:r>
      <w:r>
        <w:rPr>
          <w:rFonts w:asciiTheme="minorEastAsia" w:hAnsiTheme="minorEastAsia"/>
          <w:color w:val="000000"/>
          <w:szCs w:val="21"/>
        </w:rPr>
        <w:t>-&gt;</w:t>
      </w:r>
      <w:r>
        <w:rPr>
          <w:rFonts w:asciiTheme="minorEastAsia" w:hAnsiTheme="minorEastAsia" w:hint="eastAsia"/>
          <w:color w:val="000000"/>
          <w:szCs w:val="21"/>
        </w:rPr>
        <w:t>vui</w:t>
      </w:r>
      <w:r>
        <w:rPr>
          <w:rFonts w:asciiTheme="minorEastAsia" w:hAnsiTheme="minorEastAsia"/>
          <w:color w:val="000000"/>
          <w:szCs w:val="21"/>
        </w:rPr>
        <w:t>-&gt;</w:t>
      </w:r>
      <w:r w:rsidRPr="00863498">
        <w:rPr>
          <w:rFonts w:asciiTheme="minorEastAsia" w:hAnsiTheme="minorEastAsia"/>
          <w:color w:val="000000"/>
          <w:szCs w:val="21"/>
        </w:rPr>
        <w:t>max_dec_frame_buffering</w:t>
      </w:r>
      <w:r>
        <w:rPr>
          <w:rFonts w:asciiTheme="minorEastAsia" w:hAnsiTheme="minorEastAsia" w:hint="eastAsia"/>
          <w:color w:val="000000"/>
          <w:szCs w:val="21"/>
        </w:rPr>
        <w:t>为5</w:t>
      </w:r>
    </w:p>
    <w:p w:rsidR="00086267" w:rsidRPr="00863498" w:rsidRDefault="00086267" w:rsidP="00086267">
      <w:pPr>
        <w:widowControl/>
        <w:spacing w:line="288" w:lineRule="auto"/>
        <w:jc w:val="left"/>
        <w:rPr>
          <w:rFonts w:asciiTheme="minorEastAsia" w:hAnsiTheme="minorEastAsia"/>
          <w:color w:val="000000"/>
          <w:szCs w:val="21"/>
        </w:rPr>
      </w:pPr>
    </w:p>
    <w:p w:rsidR="00086267" w:rsidRPr="00855D1A" w:rsidRDefault="00086267" w:rsidP="00086267">
      <w:pPr>
        <w:widowControl/>
        <w:spacing w:line="288" w:lineRule="auto"/>
        <w:jc w:val="left"/>
        <w:rPr>
          <w:rFonts w:asciiTheme="minorEastAsia" w:hAnsiTheme="minorEastAsia"/>
          <w:color w:val="000000"/>
          <w:szCs w:val="21"/>
        </w:rPr>
      </w:pPr>
      <w:r w:rsidRPr="00855D1A">
        <w:rPr>
          <w:rFonts w:asciiTheme="minorEastAsia" w:hAnsiTheme="minorEastAsia"/>
          <w:color w:val="000000"/>
          <w:szCs w:val="21"/>
        </w:rPr>
        <w:t>HRD按照下文所述进行运作</w:t>
      </w:r>
      <w:r>
        <w:rPr>
          <w:rFonts w:asciiTheme="minorEastAsia" w:hAnsiTheme="minorEastAsia" w:hint="eastAsia"/>
          <w:color w:val="000000"/>
          <w:szCs w:val="21"/>
        </w:rPr>
        <w:t>。</w:t>
      </w:r>
      <w:r w:rsidRPr="00855D1A">
        <w:rPr>
          <w:rFonts w:asciiTheme="minorEastAsia" w:hAnsiTheme="minorEastAsia"/>
          <w:color w:val="000000"/>
          <w:szCs w:val="21"/>
        </w:rPr>
        <w:t>由HSS传送与访问单元关联的数据，这些数据按规定的到达时间注入CPB中。与每一个访问单元相关联的数据在CPB移除时间到达时，</w:t>
      </w:r>
      <w:r w:rsidRPr="00855D1A">
        <w:rPr>
          <w:rFonts w:asciiTheme="minorEastAsia" w:hAnsiTheme="minorEastAsia" w:hint="eastAsia"/>
          <w:color w:val="000000"/>
          <w:szCs w:val="21"/>
        </w:rPr>
        <w:t>通过瞬时解码过程被立即移除和解码</w:t>
      </w:r>
      <w:r w:rsidRPr="00855D1A">
        <w:rPr>
          <w:rFonts w:asciiTheme="minorEastAsia" w:hAnsiTheme="minorEastAsia"/>
          <w:color w:val="000000"/>
          <w:szCs w:val="21"/>
        </w:rPr>
        <w:t>。每</w:t>
      </w:r>
      <w:r w:rsidRPr="00855D1A">
        <w:rPr>
          <w:rFonts w:asciiTheme="minorEastAsia" w:hAnsiTheme="minorEastAsia" w:hint="eastAsia"/>
          <w:color w:val="000000"/>
          <w:szCs w:val="21"/>
        </w:rPr>
        <w:t>一幅</w:t>
      </w:r>
      <w:r w:rsidRPr="00855D1A">
        <w:rPr>
          <w:rFonts w:asciiTheme="minorEastAsia" w:hAnsiTheme="minorEastAsia"/>
          <w:color w:val="000000"/>
          <w:szCs w:val="21"/>
        </w:rPr>
        <w:t>解码图像在其CPB移除时间到达时放入到DPB中，除非要在CPB移除时间时输出，并且是非参考图像。</w:t>
      </w:r>
      <w:r w:rsidRPr="00855D1A">
        <w:rPr>
          <w:rFonts w:asciiTheme="minorEastAsia" w:hAnsiTheme="minorEastAsia" w:hint="eastAsia"/>
          <w:color w:val="000000"/>
          <w:szCs w:val="21"/>
        </w:rPr>
        <w:t>当</w:t>
      </w:r>
      <w:r w:rsidRPr="00855D1A">
        <w:rPr>
          <w:rFonts w:asciiTheme="minorEastAsia" w:hAnsiTheme="minorEastAsia"/>
          <w:color w:val="000000"/>
          <w:szCs w:val="21"/>
        </w:rPr>
        <w:t>图像</w:t>
      </w:r>
      <w:r w:rsidRPr="00855D1A">
        <w:rPr>
          <w:rFonts w:asciiTheme="minorEastAsia" w:hAnsiTheme="minorEastAsia" w:hint="eastAsia"/>
          <w:color w:val="000000"/>
          <w:szCs w:val="21"/>
        </w:rPr>
        <w:t>被放置在</w:t>
      </w:r>
      <w:r w:rsidRPr="00855D1A">
        <w:rPr>
          <w:rFonts w:asciiTheme="minorEastAsia" w:hAnsiTheme="minorEastAsia"/>
          <w:color w:val="000000"/>
          <w:szCs w:val="21"/>
        </w:rPr>
        <w:t>DPB中时，</w:t>
      </w:r>
      <w:r w:rsidR="002E5C0C">
        <w:t>it is removed from the DPB at the later of the DPB output time or the time that it is marked as "unused for reference"</w:t>
      </w:r>
      <w:r w:rsidRPr="00855D1A">
        <w:rPr>
          <w:rFonts w:asciiTheme="minorEastAsia" w:hAnsiTheme="minorEastAsia" w:hint="eastAsia"/>
          <w:color w:val="000000"/>
          <w:szCs w:val="21"/>
        </w:rPr>
        <w:t>。</w:t>
      </w:r>
    </w:p>
    <w:p w:rsidR="00086267" w:rsidRPr="00855D1A" w:rsidRDefault="00086267" w:rsidP="00086267">
      <w:pPr>
        <w:widowControl/>
        <w:spacing w:line="288" w:lineRule="auto"/>
        <w:jc w:val="left"/>
        <w:rPr>
          <w:rFonts w:asciiTheme="minorEastAsia" w:hAnsiTheme="minorEastAsia" w:cs="Arial"/>
          <w:color w:val="4D4D4D"/>
          <w:szCs w:val="21"/>
          <w:shd w:val="clear" w:color="auto" w:fill="FFFFFF"/>
        </w:rPr>
      </w:pPr>
    </w:p>
    <w:p w:rsidR="00086267" w:rsidRPr="00855D1A" w:rsidRDefault="00086267" w:rsidP="00086267">
      <w:pPr>
        <w:widowControl/>
        <w:spacing w:line="288" w:lineRule="auto"/>
        <w:jc w:val="left"/>
        <w:rPr>
          <w:rFonts w:asciiTheme="minorEastAsia" w:hAnsiTheme="minorEastAsia" w:cs="Arial"/>
          <w:color w:val="000000" w:themeColor="text1"/>
          <w:szCs w:val="21"/>
          <w:shd w:val="clear" w:color="auto" w:fill="FFFFFF"/>
        </w:rPr>
      </w:pPr>
      <w:r w:rsidRPr="00855D1A">
        <w:rPr>
          <w:rFonts w:asciiTheme="minorEastAsia" w:hAnsiTheme="minorEastAsia" w:cs="Arial" w:hint="eastAsia"/>
          <w:color w:val="000000" w:themeColor="text1"/>
          <w:szCs w:val="21"/>
          <w:shd w:val="clear" w:color="auto" w:fill="FFFFFF"/>
        </w:rPr>
        <w:t>H</w:t>
      </w:r>
      <w:r w:rsidRPr="00855D1A">
        <w:rPr>
          <w:rFonts w:asciiTheme="minorEastAsia" w:hAnsiTheme="minorEastAsia" w:cs="Arial"/>
          <w:color w:val="000000" w:themeColor="text1"/>
          <w:szCs w:val="21"/>
          <w:shd w:val="clear" w:color="auto" w:fill="FFFFFF"/>
        </w:rPr>
        <w:t>RD</w:t>
      </w:r>
      <w:r w:rsidRPr="00855D1A">
        <w:rPr>
          <w:rFonts w:asciiTheme="minorEastAsia" w:hAnsiTheme="minorEastAsia" w:cs="Arial" w:hint="eastAsia"/>
          <w:color w:val="000000" w:themeColor="text1"/>
          <w:szCs w:val="21"/>
          <w:shd w:val="clear" w:color="auto" w:fill="FFFFFF"/>
        </w:rPr>
        <w:t>必须满足下面三个条件：</w:t>
      </w:r>
    </w:p>
    <w:p w:rsidR="00086267" w:rsidRPr="00855D1A" w:rsidRDefault="00086267" w:rsidP="0006659C">
      <w:pPr>
        <w:pStyle w:val="a9"/>
        <w:widowControl/>
        <w:numPr>
          <w:ilvl w:val="0"/>
          <w:numId w:val="123"/>
        </w:numPr>
        <w:spacing w:line="288" w:lineRule="auto"/>
        <w:ind w:firstLineChars="0"/>
        <w:jc w:val="left"/>
        <w:rPr>
          <w:rFonts w:asciiTheme="minorEastAsia" w:hAnsiTheme="minorEastAsia" w:cs="Arial"/>
          <w:color w:val="000000" w:themeColor="text1"/>
          <w:szCs w:val="21"/>
          <w:shd w:val="clear" w:color="auto" w:fill="FFFFFF"/>
        </w:rPr>
      </w:pPr>
      <w:r w:rsidRPr="00855D1A">
        <w:rPr>
          <w:rFonts w:asciiTheme="minorEastAsia" w:hAnsiTheme="minorEastAsia" w:cs="Arial"/>
          <w:color w:val="000000" w:themeColor="text1"/>
          <w:szCs w:val="21"/>
          <w:shd w:val="clear" w:color="auto" w:fill="FFFFFF"/>
        </w:rPr>
        <w:t>CPB不能</w:t>
      </w:r>
      <w:r w:rsidRPr="00855D1A">
        <w:rPr>
          <w:rFonts w:asciiTheme="minorEastAsia" w:hAnsiTheme="minorEastAsia" w:cs="Arial" w:hint="eastAsia"/>
          <w:color w:val="000000" w:themeColor="text1"/>
          <w:szCs w:val="21"/>
          <w:shd w:val="clear" w:color="auto" w:fill="FFFFFF"/>
        </w:rPr>
        <w:t>上</w:t>
      </w:r>
      <w:r w:rsidRPr="00855D1A">
        <w:rPr>
          <w:rFonts w:asciiTheme="minorEastAsia" w:hAnsiTheme="minorEastAsia" w:cs="Arial"/>
          <w:color w:val="000000" w:themeColor="text1"/>
          <w:szCs w:val="21"/>
          <w:shd w:val="clear" w:color="auto" w:fill="FFFFFF"/>
        </w:rPr>
        <w:t>溢，即内容不能超过CPB的最大尺寸。</w:t>
      </w:r>
    </w:p>
    <w:p w:rsidR="00086267" w:rsidRPr="00855D1A" w:rsidRDefault="00086267" w:rsidP="0006659C">
      <w:pPr>
        <w:pStyle w:val="a9"/>
        <w:widowControl/>
        <w:numPr>
          <w:ilvl w:val="0"/>
          <w:numId w:val="123"/>
        </w:numPr>
        <w:spacing w:line="288" w:lineRule="auto"/>
        <w:ind w:firstLineChars="0"/>
        <w:jc w:val="left"/>
        <w:rPr>
          <w:rFonts w:asciiTheme="minorEastAsia" w:hAnsiTheme="minorEastAsia" w:cs="Arial"/>
          <w:color w:val="000000" w:themeColor="text1"/>
          <w:szCs w:val="21"/>
          <w:shd w:val="clear" w:color="auto" w:fill="FFFFFF"/>
        </w:rPr>
      </w:pPr>
      <w:r w:rsidRPr="00855D1A">
        <w:rPr>
          <w:rFonts w:asciiTheme="minorEastAsia" w:hAnsiTheme="minorEastAsia" w:cs="Arial"/>
          <w:color w:val="000000" w:themeColor="text1"/>
          <w:szCs w:val="21"/>
          <w:shd w:val="clear" w:color="auto" w:fill="FFFFFF"/>
        </w:rPr>
        <w:t>CPB不能下溢，即内容绝对不能为零。</w:t>
      </w:r>
    </w:p>
    <w:p w:rsidR="00086267" w:rsidRPr="00855D1A" w:rsidRDefault="00086267" w:rsidP="0006659C">
      <w:pPr>
        <w:pStyle w:val="a9"/>
        <w:widowControl/>
        <w:numPr>
          <w:ilvl w:val="0"/>
          <w:numId w:val="123"/>
        </w:numPr>
        <w:spacing w:line="288" w:lineRule="auto"/>
        <w:ind w:firstLineChars="0"/>
        <w:jc w:val="left"/>
        <w:rPr>
          <w:rFonts w:asciiTheme="minorEastAsia" w:hAnsiTheme="minorEastAsia" w:cs="Arial"/>
          <w:color w:val="000000" w:themeColor="text1"/>
          <w:szCs w:val="21"/>
          <w:shd w:val="clear" w:color="auto" w:fill="FFFFFF"/>
        </w:rPr>
      </w:pPr>
      <w:r w:rsidRPr="00855D1A">
        <w:rPr>
          <w:rFonts w:asciiTheme="minorEastAsia" w:hAnsiTheme="minorEastAsia" w:cs="Arial"/>
          <w:color w:val="000000" w:themeColor="text1"/>
          <w:szCs w:val="21"/>
          <w:shd w:val="clear" w:color="auto" w:fill="FFFFFF"/>
        </w:rPr>
        <w:t>DPB不能超过最大尺寸</w:t>
      </w:r>
    </w:p>
    <w:p w:rsidR="00086267" w:rsidRPr="00855D1A" w:rsidRDefault="00086267" w:rsidP="00086267">
      <w:pPr>
        <w:widowControl/>
        <w:spacing w:line="288" w:lineRule="auto"/>
        <w:jc w:val="left"/>
        <w:rPr>
          <w:rFonts w:asciiTheme="minorEastAsia" w:hAnsiTheme="minorEastAsia" w:cs="Arial"/>
          <w:color w:val="000000" w:themeColor="text1"/>
          <w:szCs w:val="21"/>
          <w:shd w:val="clear" w:color="auto" w:fill="FFFFFF"/>
        </w:rPr>
      </w:pPr>
    </w:p>
    <w:p w:rsidR="00086267" w:rsidRPr="00855D1A" w:rsidRDefault="00086267" w:rsidP="00086267">
      <w:pPr>
        <w:widowControl/>
        <w:spacing w:line="288" w:lineRule="auto"/>
        <w:jc w:val="left"/>
        <w:rPr>
          <w:rFonts w:asciiTheme="minorEastAsia" w:hAnsiTheme="minorEastAsia" w:cs="Arial"/>
          <w:color w:val="000000" w:themeColor="text1"/>
          <w:szCs w:val="21"/>
          <w:shd w:val="clear" w:color="auto" w:fill="FFFFFF"/>
        </w:rPr>
      </w:pPr>
      <w:r w:rsidRPr="00855D1A">
        <w:rPr>
          <w:rFonts w:asciiTheme="minorEastAsia" w:hAnsiTheme="minorEastAsia" w:cs="Arial"/>
          <w:color w:val="000000" w:themeColor="text1"/>
          <w:szCs w:val="21"/>
          <w:shd w:val="clear" w:color="auto" w:fill="FFFFFF"/>
        </w:rPr>
        <w:t>HRD</w:t>
      </w:r>
      <w:r w:rsidRPr="00855D1A">
        <w:rPr>
          <w:rFonts w:asciiTheme="minorEastAsia" w:hAnsiTheme="minorEastAsia" w:cs="Arial" w:hint="eastAsia"/>
          <w:color w:val="000000" w:themeColor="text1"/>
          <w:szCs w:val="21"/>
          <w:shd w:val="clear" w:color="auto" w:fill="FFFFFF"/>
        </w:rPr>
        <w:t>原理可以</w:t>
      </w:r>
      <w:r w:rsidRPr="00855D1A">
        <w:rPr>
          <w:rFonts w:asciiTheme="minorEastAsia" w:hAnsiTheme="minorEastAsia" w:cs="Arial"/>
          <w:color w:val="000000" w:themeColor="text1"/>
          <w:szCs w:val="21"/>
          <w:shd w:val="clear" w:color="auto" w:fill="FFFFFF"/>
        </w:rPr>
        <w:t>用下面这个例子来说明：</w:t>
      </w:r>
    </w:p>
    <w:p w:rsidR="00086267" w:rsidRPr="00855D1A" w:rsidRDefault="00086267" w:rsidP="00086267">
      <w:pPr>
        <w:widowControl/>
        <w:jc w:val="left"/>
        <w:rPr>
          <w:rFonts w:asciiTheme="minorEastAsia" w:hAnsiTheme="minorEastAsia" w:cs="Arial"/>
          <w:color w:val="000000" w:themeColor="text1"/>
          <w:szCs w:val="21"/>
          <w:shd w:val="clear" w:color="auto" w:fill="FFFFFF"/>
        </w:rPr>
      </w:pPr>
      <w:r w:rsidRPr="00855D1A">
        <w:rPr>
          <w:rFonts w:asciiTheme="minorEastAsia" w:hAnsiTheme="minorEastAsia" w:cs="Arial"/>
          <w:color w:val="000000" w:themeColor="text1"/>
          <w:szCs w:val="21"/>
          <w:shd w:val="clear" w:color="auto" w:fill="FFFFFF"/>
        </w:rPr>
        <w:t>Video frame rate:</w:t>
      </w:r>
      <w:r w:rsidRPr="00855D1A">
        <w:rPr>
          <w:rFonts w:asciiTheme="minorEastAsia" w:hAnsiTheme="minorEastAsia" w:cs="Arial"/>
          <w:color w:val="000000" w:themeColor="text1"/>
          <w:szCs w:val="21"/>
          <w:shd w:val="clear" w:color="auto" w:fill="FFFFFF"/>
        </w:rPr>
        <w:tab/>
        <w:t>5fps</w:t>
      </w:r>
    </w:p>
    <w:p w:rsidR="00086267" w:rsidRPr="00855D1A" w:rsidRDefault="00086267" w:rsidP="00086267">
      <w:pPr>
        <w:widowControl/>
        <w:jc w:val="left"/>
        <w:rPr>
          <w:rFonts w:asciiTheme="minorEastAsia" w:hAnsiTheme="minorEastAsia" w:cs="Arial"/>
          <w:color w:val="000000" w:themeColor="text1"/>
          <w:szCs w:val="21"/>
          <w:shd w:val="clear" w:color="auto" w:fill="FFFFFF"/>
        </w:rPr>
      </w:pPr>
      <w:r w:rsidRPr="00855D1A">
        <w:rPr>
          <w:rFonts w:asciiTheme="minorEastAsia" w:hAnsiTheme="minorEastAsia" w:cs="Arial"/>
          <w:color w:val="000000" w:themeColor="text1"/>
          <w:szCs w:val="21"/>
          <w:shd w:val="clear" w:color="auto" w:fill="FFFFFF"/>
        </w:rPr>
        <w:t>Channel bit rate:</w:t>
      </w:r>
      <w:r w:rsidRPr="00855D1A">
        <w:rPr>
          <w:rFonts w:asciiTheme="minorEastAsia" w:hAnsiTheme="minorEastAsia" w:cs="Arial"/>
          <w:color w:val="000000" w:themeColor="text1"/>
          <w:szCs w:val="21"/>
          <w:shd w:val="clear" w:color="auto" w:fill="FFFFFF"/>
        </w:rPr>
        <w:tab/>
        <w:t>5000bps，cbr</w:t>
      </w:r>
    </w:p>
    <w:p w:rsidR="00086267" w:rsidRPr="00855D1A" w:rsidRDefault="00086267" w:rsidP="00086267">
      <w:pPr>
        <w:widowControl/>
        <w:jc w:val="left"/>
        <w:rPr>
          <w:rFonts w:asciiTheme="minorEastAsia" w:hAnsiTheme="minorEastAsia" w:cs="Arial"/>
          <w:color w:val="000000" w:themeColor="text1"/>
          <w:szCs w:val="21"/>
          <w:shd w:val="clear" w:color="auto" w:fill="FFFFFF"/>
        </w:rPr>
      </w:pPr>
      <w:r w:rsidRPr="00855D1A">
        <w:rPr>
          <w:rFonts w:asciiTheme="minorEastAsia" w:hAnsiTheme="minorEastAsia" w:cs="Arial"/>
          <w:color w:val="000000" w:themeColor="text1"/>
          <w:szCs w:val="21"/>
          <w:shd w:val="clear" w:color="auto" w:fill="FFFFFF"/>
        </w:rPr>
        <w:t>Initial removal delay:</w:t>
      </w:r>
      <w:r w:rsidRPr="00855D1A">
        <w:rPr>
          <w:rFonts w:asciiTheme="minorEastAsia" w:hAnsiTheme="minorEastAsia" w:cs="Arial"/>
          <w:color w:val="000000" w:themeColor="text1"/>
          <w:szCs w:val="21"/>
          <w:shd w:val="clear" w:color="auto" w:fill="FFFFFF"/>
        </w:rPr>
        <w:tab/>
        <w:t>0.8 sec</w:t>
      </w:r>
    </w:p>
    <w:p w:rsidR="00086267" w:rsidRPr="00855D1A" w:rsidRDefault="00086267" w:rsidP="00086267">
      <w:pPr>
        <w:widowControl/>
        <w:jc w:val="left"/>
        <w:rPr>
          <w:rFonts w:asciiTheme="minorEastAsia" w:hAnsiTheme="minorEastAsia" w:cs="Arial"/>
          <w:color w:val="000000" w:themeColor="text1"/>
          <w:szCs w:val="21"/>
          <w:shd w:val="clear" w:color="auto" w:fill="FFFFFF"/>
        </w:rPr>
      </w:pPr>
      <w:r w:rsidRPr="00855D1A">
        <w:rPr>
          <w:rFonts w:asciiTheme="minorEastAsia" w:hAnsiTheme="minorEastAsia" w:cs="Arial"/>
          <w:color w:val="000000" w:themeColor="text1"/>
          <w:szCs w:val="21"/>
          <w:shd w:val="clear" w:color="auto" w:fill="FFFFFF"/>
        </w:rPr>
        <w:t>Maximum CPB size:</w:t>
      </w:r>
      <w:r w:rsidRPr="00855D1A">
        <w:rPr>
          <w:rFonts w:asciiTheme="minorEastAsia" w:hAnsiTheme="minorEastAsia" w:cs="Arial"/>
          <w:color w:val="000000" w:themeColor="text1"/>
          <w:szCs w:val="21"/>
          <w:shd w:val="clear" w:color="auto" w:fill="FFFFFF"/>
        </w:rPr>
        <w:tab/>
        <w:t>6000bit</w:t>
      </w:r>
    </w:p>
    <w:p w:rsidR="00086267" w:rsidRPr="00855D1A" w:rsidRDefault="00086267" w:rsidP="00086267">
      <w:pPr>
        <w:widowControl/>
        <w:jc w:val="left"/>
        <w:rPr>
          <w:rFonts w:asciiTheme="minorEastAsia" w:hAnsiTheme="minorEastAsia" w:cs="Arial"/>
          <w:color w:val="000000" w:themeColor="text1"/>
          <w:szCs w:val="21"/>
          <w:shd w:val="clear" w:color="auto" w:fill="FFFFFF"/>
        </w:rPr>
      </w:pPr>
      <w:r w:rsidRPr="00855D1A">
        <w:rPr>
          <w:rFonts w:asciiTheme="minorEastAsia" w:hAnsiTheme="minorEastAsia" w:cs="Arial"/>
          <w:color w:val="000000" w:themeColor="text1"/>
          <w:szCs w:val="21"/>
          <w:shd w:val="clear" w:color="auto" w:fill="FFFFFF"/>
        </w:rPr>
        <w:t>码流由一系列具有以下编码尺寸的访问单元组成</w:t>
      </w:r>
      <w:r w:rsidRPr="00855D1A">
        <w:rPr>
          <w:rFonts w:asciiTheme="minorEastAsia" w:hAnsiTheme="minorEastAsia" w:cs="Arial" w:hint="eastAsia"/>
          <w:color w:val="000000" w:themeColor="text1"/>
          <w:szCs w:val="21"/>
          <w:shd w:val="clear" w:color="auto" w:fill="FFFFFF"/>
        </w:rPr>
        <w:t>：</w:t>
      </w:r>
    </w:p>
    <w:tbl>
      <w:tblPr>
        <w:tblW w:w="6542" w:type="dxa"/>
        <w:tblLook w:val="04A0" w:firstRow="1" w:lastRow="0" w:firstColumn="1" w:lastColumn="0" w:noHBand="0" w:noVBand="1"/>
      </w:tblPr>
      <w:tblGrid>
        <w:gridCol w:w="1400"/>
        <w:gridCol w:w="1714"/>
        <w:gridCol w:w="1714"/>
        <w:gridCol w:w="1714"/>
      </w:tblGrid>
      <w:tr w:rsidR="00086267" w:rsidRPr="00855D1A" w:rsidTr="00283B3C">
        <w:trPr>
          <w:trHeight w:val="630"/>
        </w:trPr>
        <w:tc>
          <w:tcPr>
            <w:tcW w:w="1400"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Frame序号</w:t>
            </w:r>
          </w:p>
        </w:tc>
        <w:tc>
          <w:tcPr>
            <w:tcW w:w="1714" w:type="dxa"/>
            <w:tcBorders>
              <w:top w:val="single" w:sz="4" w:space="0" w:color="auto"/>
              <w:left w:val="nil"/>
              <w:bottom w:val="single" w:sz="4" w:space="0" w:color="auto"/>
              <w:right w:val="single" w:sz="4" w:space="0" w:color="auto"/>
            </w:tcBorders>
            <w:shd w:val="clear" w:color="auto" w:fill="auto"/>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Coded size (bits)</w:t>
            </w:r>
          </w:p>
        </w:tc>
        <w:tc>
          <w:tcPr>
            <w:tcW w:w="1714" w:type="dxa"/>
            <w:tcBorders>
              <w:top w:val="single" w:sz="4" w:space="0" w:color="auto"/>
              <w:left w:val="nil"/>
              <w:bottom w:val="single" w:sz="4" w:space="0" w:color="auto"/>
              <w:right w:val="single" w:sz="4" w:space="0" w:color="auto"/>
            </w:tcBorders>
            <w:shd w:val="clear" w:color="auto" w:fill="FBE4D5" w:themeFill="accent2" w:themeFillTint="33"/>
            <w:vAlign w:val="center"/>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Frame序号</w:t>
            </w:r>
          </w:p>
        </w:tc>
        <w:tc>
          <w:tcPr>
            <w:tcW w:w="1714" w:type="dxa"/>
            <w:tcBorders>
              <w:top w:val="single" w:sz="4" w:space="0" w:color="auto"/>
              <w:left w:val="nil"/>
              <w:bottom w:val="single" w:sz="4" w:space="0" w:color="auto"/>
              <w:right w:val="single" w:sz="4" w:space="0" w:color="auto"/>
            </w:tcBorders>
            <w:vAlign w:val="center"/>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Coded size (bits)</w:t>
            </w:r>
          </w:p>
        </w:tc>
      </w:tr>
      <w:tr w:rsidR="00086267" w:rsidRPr="00855D1A" w:rsidTr="00283B3C">
        <w:trPr>
          <w:trHeight w:val="315"/>
        </w:trPr>
        <w:tc>
          <w:tcPr>
            <w:tcW w:w="1400" w:type="dxa"/>
            <w:tcBorders>
              <w:top w:val="nil"/>
              <w:left w:val="single" w:sz="4" w:space="0" w:color="auto"/>
              <w:bottom w:val="single" w:sz="4" w:space="0" w:color="auto"/>
              <w:right w:val="single" w:sz="4" w:space="0" w:color="auto"/>
            </w:tcBorders>
            <w:shd w:val="clear" w:color="auto" w:fill="FBE4D5" w:themeFill="accent2" w:themeFillTint="33"/>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0</w:t>
            </w:r>
          </w:p>
        </w:tc>
        <w:tc>
          <w:tcPr>
            <w:tcW w:w="1714" w:type="dxa"/>
            <w:tcBorders>
              <w:top w:val="nil"/>
              <w:left w:val="nil"/>
              <w:bottom w:val="single" w:sz="4" w:space="0" w:color="auto"/>
              <w:right w:val="single" w:sz="4" w:space="0" w:color="auto"/>
            </w:tcBorders>
            <w:shd w:val="clear" w:color="auto" w:fill="auto"/>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3000</w:t>
            </w:r>
          </w:p>
        </w:tc>
        <w:tc>
          <w:tcPr>
            <w:tcW w:w="1714" w:type="dxa"/>
            <w:tcBorders>
              <w:top w:val="nil"/>
              <w:left w:val="nil"/>
              <w:bottom w:val="single" w:sz="4" w:space="0" w:color="auto"/>
              <w:right w:val="single" w:sz="4" w:space="0" w:color="auto"/>
            </w:tcBorders>
            <w:shd w:val="clear" w:color="auto" w:fill="FBE4D5" w:themeFill="accent2" w:themeFillTint="33"/>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w:t>
            </w:r>
            <w:r w:rsidRPr="00855D1A">
              <w:rPr>
                <w:rFonts w:asciiTheme="minorEastAsia" w:hAnsiTheme="minorEastAsia" w:cs="宋体"/>
                <w:color w:val="000000"/>
                <w:kern w:val="0"/>
                <w:szCs w:val="21"/>
              </w:rPr>
              <w:t>1</w:t>
            </w:r>
          </w:p>
        </w:tc>
        <w:tc>
          <w:tcPr>
            <w:tcW w:w="1714" w:type="dxa"/>
            <w:tcBorders>
              <w:top w:val="nil"/>
              <w:left w:val="nil"/>
              <w:bottom w:val="single" w:sz="4" w:space="0" w:color="auto"/>
              <w:right w:val="single" w:sz="4" w:space="0" w:color="auto"/>
            </w:tcBorders>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w:t>
            </w:r>
            <w:r w:rsidRPr="00855D1A">
              <w:rPr>
                <w:rFonts w:asciiTheme="minorEastAsia" w:hAnsiTheme="minorEastAsia" w:cs="宋体"/>
                <w:color w:val="000000"/>
                <w:kern w:val="0"/>
                <w:szCs w:val="21"/>
              </w:rPr>
              <w:t>000</w:t>
            </w:r>
          </w:p>
        </w:tc>
      </w:tr>
      <w:tr w:rsidR="00086267" w:rsidRPr="00855D1A" w:rsidTr="00283B3C">
        <w:trPr>
          <w:trHeight w:val="315"/>
        </w:trPr>
        <w:tc>
          <w:tcPr>
            <w:tcW w:w="1400" w:type="dxa"/>
            <w:tcBorders>
              <w:top w:val="nil"/>
              <w:left w:val="single" w:sz="4" w:space="0" w:color="auto"/>
              <w:bottom w:val="single" w:sz="4" w:space="0" w:color="auto"/>
              <w:right w:val="single" w:sz="4" w:space="0" w:color="auto"/>
            </w:tcBorders>
            <w:shd w:val="clear" w:color="auto" w:fill="FBE4D5" w:themeFill="accent2" w:themeFillTint="33"/>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w:t>
            </w:r>
          </w:p>
        </w:tc>
        <w:tc>
          <w:tcPr>
            <w:tcW w:w="1714" w:type="dxa"/>
            <w:tcBorders>
              <w:top w:val="nil"/>
              <w:left w:val="nil"/>
              <w:bottom w:val="single" w:sz="4" w:space="0" w:color="auto"/>
              <w:right w:val="single" w:sz="4" w:space="0" w:color="auto"/>
            </w:tcBorders>
            <w:shd w:val="clear" w:color="auto" w:fill="auto"/>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1200</w:t>
            </w:r>
          </w:p>
        </w:tc>
        <w:tc>
          <w:tcPr>
            <w:tcW w:w="1714" w:type="dxa"/>
            <w:tcBorders>
              <w:top w:val="nil"/>
              <w:left w:val="nil"/>
              <w:bottom w:val="single" w:sz="4" w:space="0" w:color="auto"/>
              <w:right w:val="single" w:sz="4" w:space="0" w:color="auto"/>
            </w:tcBorders>
            <w:shd w:val="clear" w:color="auto" w:fill="FBE4D5" w:themeFill="accent2" w:themeFillTint="33"/>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color w:val="000000"/>
                <w:kern w:val="0"/>
                <w:szCs w:val="21"/>
              </w:rPr>
              <w:t>1</w:t>
            </w:r>
            <w:r w:rsidRPr="00855D1A">
              <w:rPr>
                <w:rFonts w:asciiTheme="minorEastAsia" w:hAnsiTheme="minorEastAsia" w:cs="宋体" w:hint="eastAsia"/>
                <w:color w:val="000000"/>
                <w:kern w:val="0"/>
                <w:szCs w:val="21"/>
              </w:rPr>
              <w:t>2</w:t>
            </w:r>
          </w:p>
        </w:tc>
        <w:tc>
          <w:tcPr>
            <w:tcW w:w="1714" w:type="dxa"/>
            <w:tcBorders>
              <w:top w:val="nil"/>
              <w:left w:val="nil"/>
              <w:bottom w:val="single" w:sz="4" w:space="0" w:color="auto"/>
              <w:right w:val="single" w:sz="4" w:space="0" w:color="auto"/>
            </w:tcBorders>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w:t>
            </w:r>
            <w:r w:rsidRPr="00855D1A">
              <w:rPr>
                <w:rFonts w:asciiTheme="minorEastAsia" w:hAnsiTheme="minorEastAsia" w:cs="宋体"/>
                <w:color w:val="000000"/>
                <w:kern w:val="0"/>
                <w:szCs w:val="21"/>
              </w:rPr>
              <w:t>000</w:t>
            </w:r>
          </w:p>
        </w:tc>
      </w:tr>
      <w:tr w:rsidR="00086267" w:rsidRPr="00855D1A" w:rsidTr="00283B3C">
        <w:trPr>
          <w:trHeight w:val="315"/>
        </w:trPr>
        <w:tc>
          <w:tcPr>
            <w:tcW w:w="1400" w:type="dxa"/>
            <w:tcBorders>
              <w:top w:val="nil"/>
              <w:left w:val="single" w:sz="4" w:space="0" w:color="auto"/>
              <w:bottom w:val="single" w:sz="4" w:space="0" w:color="auto"/>
              <w:right w:val="single" w:sz="4" w:space="0" w:color="auto"/>
            </w:tcBorders>
            <w:shd w:val="clear" w:color="auto" w:fill="FBE4D5" w:themeFill="accent2" w:themeFillTint="33"/>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2</w:t>
            </w:r>
          </w:p>
        </w:tc>
        <w:tc>
          <w:tcPr>
            <w:tcW w:w="1714" w:type="dxa"/>
            <w:tcBorders>
              <w:top w:val="nil"/>
              <w:left w:val="nil"/>
              <w:bottom w:val="single" w:sz="4" w:space="0" w:color="auto"/>
              <w:right w:val="single" w:sz="4" w:space="0" w:color="auto"/>
            </w:tcBorders>
            <w:shd w:val="clear" w:color="auto" w:fill="auto"/>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1200</w:t>
            </w:r>
          </w:p>
        </w:tc>
        <w:tc>
          <w:tcPr>
            <w:tcW w:w="1714" w:type="dxa"/>
            <w:tcBorders>
              <w:top w:val="nil"/>
              <w:left w:val="nil"/>
              <w:bottom w:val="single" w:sz="4" w:space="0" w:color="auto"/>
              <w:right w:val="single" w:sz="4" w:space="0" w:color="auto"/>
            </w:tcBorders>
            <w:shd w:val="clear" w:color="auto" w:fill="FBE4D5" w:themeFill="accent2" w:themeFillTint="33"/>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w:t>
            </w:r>
            <w:r w:rsidRPr="00855D1A">
              <w:rPr>
                <w:rFonts w:asciiTheme="minorEastAsia" w:hAnsiTheme="minorEastAsia" w:cs="宋体"/>
                <w:color w:val="000000"/>
                <w:kern w:val="0"/>
                <w:szCs w:val="21"/>
              </w:rPr>
              <w:t>3</w:t>
            </w:r>
          </w:p>
        </w:tc>
        <w:tc>
          <w:tcPr>
            <w:tcW w:w="1714" w:type="dxa"/>
            <w:tcBorders>
              <w:top w:val="nil"/>
              <w:left w:val="nil"/>
              <w:bottom w:val="single" w:sz="4" w:space="0" w:color="auto"/>
              <w:right w:val="single" w:sz="4" w:space="0" w:color="auto"/>
            </w:tcBorders>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w:t>
            </w:r>
            <w:r w:rsidRPr="00855D1A">
              <w:rPr>
                <w:rFonts w:asciiTheme="minorEastAsia" w:hAnsiTheme="minorEastAsia" w:cs="宋体"/>
                <w:color w:val="000000"/>
                <w:kern w:val="0"/>
                <w:szCs w:val="21"/>
              </w:rPr>
              <w:t>000</w:t>
            </w:r>
          </w:p>
        </w:tc>
      </w:tr>
      <w:tr w:rsidR="00086267" w:rsidRPr="00855D1A" w:rsidTr="00283B3C">
        <w:trPr>
          <w:trHeight w:val="315"/>
        </w:trPr>
        <w:tc>
          <w:tcPr>
            <w:tcW w:w="1400" w:type="dxa"/>
            <w:tcBorders>
              <w:top w:val="nil"/>
              <w:left w:val="single" w:sz="4" w:space="0" w:color="auto"/>
              <w:bottom w:val="single" w:sz="4" w:space="0" w:color="auto"/>
              <w:right w:val="single" w:sz="4" w:space="0" w:color="auto"/>
            </w:tcBorders>
            <w:shd w:val="clear" w:color="auto" w:fill="FBE4D5" w:themeFill="accent2" w:themeFillTint="33"/>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3</w:t>
            </w:r>
          </w:p>
        </w:tc>
        <w:tc>
          <w:tcPr>
            <w:tcW w:w="1714" w:type="dxa"/>
            <w:tcBorders>
              <w:top w:val="nil"/>
              <w:left w:val="nil"/>
              <w:bottom w:val="single" w:sz="4" w:space="0" w:color="auto"/>
              <w:right w:val="single" w:sz="4" w:space="0" w:color="auto"/>
            </w:tcBorders>
            <w:shd w:val="clear" w:color="auto" w:fill="auto"/>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1200</w:t>
            </w:r>
          </w:p>
        </w:tc>
        <w:tc>
          <w:tcPr>
            <w:tcW w:w="1714" w:type="dxa"/>
            <w:tcBorders>
              <w:top w:val="nil"/>
              <w:left w:val="nil"/>
              <w:bottom w:val="single" w:sz="4" w:space="0" w:color="auto"/>
              <w:right w:val="single" w:sz="4" w:space="0" w:color="auto"/>
            </w:tcBorders>
            <w:shd w:val="clear" w:color="auto" w:fill="FBE4D5" w:themeFill="accent2" w:themeFillTint="33"/>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w:t>
            </w:r>
            <w:r w:rsidRPr="00855D1A">
              <w:rPr>
                <w:rFonts w:asciiTheme="minorEastAsia" w:hAnsiTheme="minorEastAsia" w:cs="宋体"/>
                <w:color w:val="000000"/>
                <w:kern w:val="0"/>
                <w:szCs w:val="21"/>
              </w:rPr>
              <w:t>4</w:t>
            </w:r>
          </w:p>
        </w:tc>
        <w:tc>
          <w:tcPr>
            <w:tcW w:w="1714" w:type="dxa"/>
            <w:tcBorders>
              <w:top w:val="nil"/>
              <w:left w:val="nil"/>
              <w:bottom w:val="single" w:sz="4" w:space="0" w:color="auto"/>
              <w:right w:val="single" w:sz="4" w:space="0" w:color="auto"/>
            </w:tcBorders>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4</w:t>
            </w:r>
            <w:r w:rsidRPr="00855D1A">
              <w:rPr>
                <w:rFonts w:asciiTheme="minorEastAsia" w:hAnsiTheme="minorEastAsia" w:cs="宋体"/>
                <w:color w:val="000000"/>
                <w:kern w:val="0"/>
                <w:szCs w:val="21"/>
              </w:rPr>
              <w:t>00</w:t>
            </w:r>
          </w:p>
        </w:tc>
      </w:tr>
      <w:tr w:rsidR="00086267" w:rsidRPr="00855D1A" w:rsidTr="00283B3C">
        <w:trPr>
          <w:trHeight w:val="315"/>
        </w:trPr>
        <w:tc>
          <w:tcPr>
            <w:tcW w:w="1400" w:type="dxa"/>
            <w:tcBorders>
              <w:top w:val="nil"/>
              <w:left w:val="single" w:sz="4" w:space="0" w:color="auto"/>
              <w:bottom w:val="single" w:sz="4" w:space="0" w:color="auto"/>
              <w:right w:val="single" w:sz="4" w:space="0" w:color="auto"/>
            </w:tcBorders>
            <w:shd w:val="clear" w:color="auto" w:fill="FBE4D5" w:themeFill="accent2" w:themeFillTint="33"/>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4</w:t>
            </w:r>
          </w:p>
        </w:tc>
        <w:tc>
          <w:tcPr>
            <w:tcW w:w="1714" w:type="dxa"/>
            <w:tcBorders>
              <w:top w:val="nil"/>
              <w:left w:val="nil"/>
              <w:bottom w:val="single" w:sz="4" w:space="0" w:color="auto"/>
              <w:right w:val="single" w:sz="4" w:space="0" w:color="auto"/>
            </w:tcBorders>
            <w:shd w:val="clear" w:color="auto" w:fill="auto"/>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1200</w:t>
            </w:r>
          </w:p>
        </w:tc>
        <w:tc>
          <w:tcPr>
            <w:tcW w:w="1714" w:type="dxa"/>
            <w:tcBorders>
              <w:top w:val="nil"/>
              <w:left w:val="nil"/>
              <w:bottom w:val="single" w:sz="4" w:space="0" w:color="auto"/>
              <w:right w:val="single" w:sz="4" w:space="0" w:color="auto"/>
            </w:tcBorders>
            <w:shd w:val="clear" w:color="auto" w:fill="FBE4D5" w:themeFill="accent2" w:themeFillTint="33"/>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w:t>
            </w:r>
            <w:r w:rsidRPr="00855D1A">
              <w:rPr>
                <w:rFonts w:asciiTheme="minorEastAsia" w:hAnsiTheme="minorEastAsia" w:cs="宋体"/>
                <w:color w:val="000000"/>
                <w:kern w:val="0"/>
                <w:szCs w:val="21"/>
              </w:rPr>
              <w:t>5</w:t>
            </w:r>
          </w:p>
        </w:tc>
        <w:tc>
          <w:tcPr>
            <w:tcW w:w="1714" w:type="dxa"/>
            <w:tcBorders>
              <w:top w:val="nil"/>
              <w:left w:val="nil"/>
              <w:bottom w:val="single" w:sz="4" w:space="0" w:color="auto"/>
              <w:right w:val="single" w:sz="4" w:space="0" w:color="auto"/>
            </w:tcBorders>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4</w:t>
            </w:r>
            <w:r w:rsidRPr="00855D1A">
              <w:rPr>
                <w:rFonts w:asciiTheme="minorEastAsia" w:hAnsiTheme="minorEastAsia" w:cs="宋体"/>
                <w:color w:val="000000"/>
                <w:kern w:val="0"/>
                <w:szCs w:val="21"/>
              </w:rPr>
              <w:t>00</w:t>
            </w:r>
          </w:p>
        </w:tc>
      </w:tr>
      <w:tr w:rsidR="00086267" w:rsidRPr="00855D1A" w:rsidTr="00283B3C">
        <w:trPr>
          <w:trHeight w:val="315"/>
        </w:trPr>
        <w:tc>
          <w:tcPr>
            <w:tcW w:w="1400" w:type="dxa"/>
            <w:tcBorders>
              <w:top w:val="nil"/>
              <w:left w:val="single" w:sz="4" w:space="0" w:color="auto"/>
              <w:bottom w:val="single" w:sz="4" w:space="0" w:color="auto"/>
              <w:right w:val="single" w:sz="4" w:space="0" w:color="auto"/>
            </w:tcBorders>
            <w:shd w:val="clear" w:color="auto" w:fill="FBE4D5" w:themeFill="accent2" w:themeFillTint="33"/>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5</w:t>
            </w:r>
          </w:p>
        </w:tc>
        <w:tc>
          <w:tcPr>
            <w:tcW w:w="1714" w:type="dxa"/>
            <w:tcBorders>
              <w:top w:val="nil"/>
              <w:left w:val="nil"/>
              <w:bottom w:val="single" w:sz="4" w:space="0" w:color="auto"/>
              <w:right w:val="single" w:sz="4" w:space="0" w:color="auto"/>
            </w:tcBorders>
            <w:shd w:val="clear" w:color="auto" w:fill="auto"/>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500</w:t>
            </w:r>
          </w:p>
        </w:tc>
        <w:tc>
          <w:tcPr>
            <w:tcW w:w="1714" w:type="dxa"/>
            <w:tcBorders>
              <w:top w:val="nil"/>
              <w:left w:val="nil"/>
              <w:bottom w:val="single" w:sz="4" w:space="0" w:color="auto"/>
              <w:right w:val="single" w:sz="4" w:space="0" w:color="auto"/>
            </w:tcBorders>
            <w:shd w:val="clear" w:color="auto" w:fill="FBE4D5" w:themeFill="accent2" w:themeFillTint="33"/>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w:t>
            </w:r>
            <w:r w:rsidRPr="00855D1A">
              <w:rPr>
                <w:rFonts w:asciiTheme="minorEastAsia" w:hAnsiTheme="minorEastAsia" w:cs="宋体"/>
                <w:color w:val="000000"/>
                <w:kern w:val="0"/>
                <w:szCs w:val="21"/>
              </w:rPr>
              <w:t>6</w:t>
            </w:r>
          </w:p>
        </w:tc>
        <w:tc>
          <w:tcPr>
            <w:tcW w:w="1714" w:type="dxa"/>
            <w:tcBorders>
              <w:top w:val="nil"/>
              <w:left w:val="nil"/>
              <w:bottom w:val="single" w:sz="4" w:space="0" w:color="auto"/>
              <w:right w:val="single" w:sz="4" w:space="0" w:color="auto"/>
            </w:tcBorders>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4</w:t>
            </w:r>
            <w:r w:rsidRPr="00855D1A">
              <w:rPr>
                <w:rFonts w:asciiTheme="minorEastAsia" w:hAnsiTheme="minorEastAsia" w:cs="宋体"/>
                <w:color w:val="000000"/>
                <w:kern w:val="0"/>
                <w:szCs w:val="21"/>
              </w:rPr>
              <w:t>00</w:t>
            </w:r>
          </w:p>
        </w:tc>
      </w:tr>
      <w:tr w:rsidR="00086267" w:rsidRPr="00855D1A" w:rsidTr="00283B3C">
        <w:trPr>
          <w:trHeight w:val="315"/>
        </w:trPr>
        <w:tc>
          <w:tcPr>
            <w:tcW w:w="1400" w:type="dxa"/>
            <w:tcBorders>
              <w:top w:val="nil"/>
              <w:left w:val="single" w:sz="4" w:space="0" w:color="auto"/>
              <w:bottom w:val="single" w:sz="4" w:space="0" w:color="auto"/>
              <w:right w:val="single" w:sz="4" w:space="0" w:color="auto"/>
            </w:tcBorders>
            <w:shd w:val="clear" w:color="auto" w:fill="FBE4D5" w:themeFill="accent2" w:themeFillTint="33"/>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6</w:t>
            </w:r>
          </w:p>
        </w:tc>
        <w:tc>
          <w:tcPr>
            <w:tcW w:w="1714" w:type="dxa"/>
            <w:tcBorders>
              <w:top w:val="nil"/>
              <w:left w:val="nil"/>
              <w:bottom w:val="single" w:sz="4" w:space="0" w:color="auto"/>
              <w:right w:val="single" w:sz="4" w:space="0" w:color="auto"/>
            </w:tcBorders>
            <w:shd w:val="clear" w:color="auto" w:fill="auto"/>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500</w:t>
            </w:r>
          </w:p>
        </w:tc>
        <w:tc>
          <w:tcPr>
            <w:tcW w:w="1714" w:type="dxa"/>
            <w:tcBorders>
              <w:top w:val="nil"/>
              <w:left w:val="nil"/>
              <w:bottom w:val="single" w:sz="4" w:space="0" w:color="auto"/>
              <w:right w:val="single" w:sz="4" w:space="0" w:color="auto"/>
            </w:tcBorders>
            <w:shd w:val="clear" w:color="auto" w:fill="FBE4D5" w:themeFill="accent2" w:themeFillTint="33"/>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w:t>
            </w:r>
            <w:r w:rsidRPr="00855D1A">
              <w:rPr>
                <w:rFonts w:asciiTheme="minorEastAsia" w:hAnsiTheme="minorEastAsia" w:cs="宋体"/>
                <w:color w:val="000000"/>
                <w:kern w:val="0"/>
                <w:szCs w:val="21"/>
              </w:rPr>
              <w:t>7</w:t>
            </w:r>
          </w:p>
        </w:tc>
        <w:tc>
          <w:tcPr>
            <w:tcW w:w="1714" w:type="dxa"/>
            <w:tcBorders>
              <w:top w:val="nil"/>
              <w:left w:val="nil"/>
              <w:bottom w:val="single" w:sz="4" w:space="0" w:color="auto"/>
              <w:right w:val="single" w:sz="4" w:space="0" w:color="auto"/>
            </w:tcBorders>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color w:val="000000"/>
                <w:kern w:val="0"/>
                <w:szCs w:val="21"/>
              </w:rPr>
              <w:t>1500</w:t>
            </w:r>
          </w:p>
        </w:tc>
      </w:tr>
      <w:tr w:rsidR="00086267" w:rsidRPr="00855D1A" w:rsidTr="00283B3C">
        <w:trPr>
          <w:trHeight w:val="315"/>
        </w:trPr>
        <w:tc>
          <w:tcPr>
            <w:tcW w:w="1400" w:type="dxa"/>
            <w:tcBorders>
              <w:top w:val="nil"/>
              <w:left w:val="single" w:sz="4" w:space="0" w:color="auto"/>
              <w:bottom w:val="single" w:sz="4" w:space="0" w:color="auto"/>
              <w:right w:val="single" w:sz="4" w:space="0" w:color="auto"/>
            </w:tcBorders>
            <w:shd w:val="clear" w:color="auto" w:fill="FBE4D5" w:themeFill="accent2" w:themeFillTint="33"/>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7</w:t>
            </w:r>
          </w:p>
        </w:tc>
        <w:tc>
          <w:tcPr>
            <w:tcW w:w="1714" w:type="dxa"/>
            <w:tcBorders>
              <w:top w:val="nil"/>
              <w:left w:val="nil"/>
              <w:bottom w:val="single" w:sz="4" w:space="0" w:color="auto"/>
              <w:right w:val="single" w:sz="4" w:space="0" w:color="auto"/>
            </w:tcBorders>
            <w:shd w:val="clear" w:color="auto" w:fill="auto"/>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500</w:t>
            </w:r>
          </w:p>
        </w:tc>
        <w:tc>
          <w:tcPr>
            <w:tcW w:w="1714" w:type="dxa"/>
            <w:tcBorders>
              <w:top w:val="nil"/>
              <w:left w:val="nil"/>
              <w:bottom w:val="single" w:sz="4" w:space="0" w:color="auto"/>
              <w:right w:val="single" w:sz="4" w:space="0" w:color="auto"/>
            </w:tcBorders>
            <w:shd w:val="clear" w:color="auto" w:fill="FBE4D5" w:themeFill="accent2" w:themeFillTint="33"/>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w:t>
            </w:r>
            <w:r w:rsidRPr="00855D1A">
              <w:rPr>
                <w:rFonts w:asciiTheme="minorEastAsia" w:hAnsiTheme="minorEastAsia" w:cs="宋体"/>
                <w:color w:val="000000"/>
                <w:kern w:val="0"/>
                <w:szCs w:val="21"/>
              </w:rPr>
              <w:t>8</w:t>
            </w:r>
          </w:p>
        </w:tc>
        <w:tc>
          <w:tcPr>
            <w:tcW w:w="1714" w:type="dxa"/>
            <w:tcBorders>
              <w:top w:val="nil"/>
              <w:left w:val="nil"/>
              <w:bottom w:val="single" w:sz="4" w:space="0" w:color="auto"/>
              <w:right w:val="single" w:sz="4" w:space="0" w:color="auto"/>
            </w:tcBorders>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color w:val="000000"/>
                <w:kern w:val="0"/>
                <w:szCs w:val="21"/>
              </w:rPr>
              <w:t>1500</w:t>
            </w:r>
          </w:p>
        </w:tc>
      </w:tr>
      <w:tr w:rsidR="00086267" w:rsidRPr="00855D1A" w:rsidTr="00283B3C">
        <w:trPr>
          <w:trHeight w:val="315"/>
        </w:trPr>
        <w:tc>
          <w:tcPr>
            <w:tcW w:w="1400" w:type="dxa"/>
            <w:tcBorders>
              <w:top w:val="nil"/>
              <w:left w:val="single" w:sz="4" w:space="0" w:color="auto"/>
              <w:bottom w:val="single" w:sz="4" w:space="0" w:color="auto"/>
              <w:right w:val="single" w:sz="4" w:space="0" w:color="auto"/>
            </w:tcBorders>
            <w:shd w:val="clear" w:color="auto" w:fill="FBE4D5" w:themeFill="accent2" w:themeFillTint="33"/>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8</w:t>
            </w:r>
          </w:p>
        </w:tc>
        <w:tc>
          <w:tcPr>
            <w:tcW w:w="1714" w:type="dxa"/>
            <w:tcBorders>
              <w:top w:val="nil"/>
              <w:left w:val="nil"/>
              <w:bottom w:val="single" w:sz="4" w:space="0" w:color="auto"/>
              <w:right w:val="single" w:sz="4" w:space="0" w:color="auto"/>
            </w:tcBorders>
            <w:shd w:val="clear" w:color="auto" w:fill="auto"/>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500</w:t>
            </w:r>
          </w:p>
        </w:tc>
        <w:tc>
          <w:tcPr>
            <w:tcW w:w="1714" w:type="dxa"/>
            <w:tcBorders>
              <w:top w:val="nil"/>
              <w:left w:val="nil"/>
              <w:bottom w:val="single" w:sz="4" w:space="0" w:color="auto"/>
              <w:right w:val="single" w:sz="4" w:space="0" w:color="auto"/>
            </w:tcBorders>
            <w:shd w:val="clear" w:color="auto" w:fill="FBE4D5" w:themeFill="accent2" w:themeFillTint="33"/>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w:t>
            </w:r>
            <w:r w:rsidRPr="00855D1A">
              <w:rPr>
                <w:rFonts w:asciiTheme="minorEastAsia" w:hAnsiTheme="minorEastAsia" w:cs="宋体"/>
                <w:color w:val="000000"/>
                <w:kern w:val="0"/>
                <w:szCs w:val="21"/>
              </w:rPr>
              <w:t>9</w:t>
            </w:r>
          </w:p>
        </w:tc>
        <w:tc>
          <w:tcPr>
            <w:tcW w:w="1714" w:type="dxa"/>
            <w:tcBorders>
              <w:top w:val="nil"/>
              <w:left w:val="nil"/>
              <w:bottom w:val="single" w:sz="4" w:space="0" w:color="auto"/>
              <w:right w:val="single" w:sz="4" w:space="0" w:color="auto"/>
            </w:tcBorders>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color w:val="000000"/>
                <w:kern w:val="0"/>
                <w:szCs w:val="21"/>
              </w:rPr>
              <w:t>1500</w:t>
            </w:r>
          </w:p>
        </w:tc>
      </w:tr>
      <w:tr w:rsidR="00086267" w:rsidRPr="00855D1A" w:rsidTr="00283B3C">
        <w:trPr>
          <w:trHeight w:val="315"/>
        </w:trPr>
        <w:tc>
          <w:tcPr>
            <w:tcW w:w="1400" w:type="dxa"/>
            <w:tcBorders>
              <w:top w:val="nil"/>
              <w:left w:val="single" w:sz="4" w:space="0" w:color="auto"/>
              <w:bottom w:val="single" w:sz="4" w:space="0" w:color="auto"/>
              <w:right w:val="single" w:sz="4" w:space="0" w:color="auto"/>
            </w:tcBorders>
            <w:shd w:val="clear" w:color="auto" w:fill="FBE4D5" w:themeFill="accent2" w:themeFillTint="33"/>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9</w:t>
            </w:r>
          </w:p>
        </w:tc>
        <w:tc>
          <w:tcPr>
            <w:tcW w:w="1714" w:type="dxa"/>
            <w:tcBorders>
              <w:top w:val="nil"/>
              <w:left w:val="nil"/>
              <w:bottom w:val="single" w:sz="4" w:space="0" w:color="auto"/>
              <w:right w:val="single" w:sz="4" w:space="0" w:color="auto"/>
            </w:tcBorders>
            <w:shd w:val="clear" w:color="auto" w:fill="auto"/>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1000</w:t>
            </w:r>
          </w:p>
        </w:tc>
        <w:tc>
          <w:tcPr>
            <w:tcW w:w="1714" w:type="dxa"/>
            <w:tcBorders>
              <w:top w:val="nil"/>
              <w:left w:val="nil"/>
              <w:bottom w:val="single" w:sz="4" w:space="0" w:color="auto"/>
              <w:right w:val="single" w:sz="4" w:space="0" w:color="auto"/>
            </w:tcBorders>
            <w:shd w:val="clear" w:color="auto" w:fill="FBE4D5" w:themeFill="accent2" w:themeFillTint="33"/>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2</w:t>
            </w:r>
            <w:r w:rsidRPr="00855D1A">
              <w:rPr>
                <w:rFonts w:asciiTheme="minorEastAsia" w:hAnsiTheme="minorEastAsia" w:cs="宋体"/>
                <w:color w:val="000000"/>
                <w:kern w:val="0"/>
                <w:szCs w:val="21"/>
              </w:rPr>
              <w:t>0</w:t>
            </w:r>
          </w:p>
        </w:tc>
        <w:tc>
          <w:tcPr>
            <w:tcW w:w="1714" w:type="dxa"/>
            <w:tcBorders>
              <w:top w:val="nil"/>
              <w:left w:val="nil"/>
              <w:bottom w:val="single" w:sz="4" w:space="0" w:color="auto"/>
              <w:right w:val="single" w:sz="4" w:space="0" w:color="auto"/>
            </w:tcBorders>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color w:val="000000"/>
                <w:kern w:val="0"/>
                <w:szCs w:val="21"/>
              </w:rPr>
              <w:t>1500</w:t>
            </w:r>
          </w:p>
        </w:tc>
      </w:tr>
      <w:tr w:rsidR="00086267" w:rsidRPr="00855D1A" w:rsidTr="00283B3C">
        <w:trPr>
          <w:trHeight w:val="315"/>
        </w:trPr>
        <w:tc>
          <w:tcPr>
            <w:tcW w:w="1400" w:type="dxa"/>
            <w:tcBorders>
              <w:top w:val="nil"/>
              <w:left w:val="single" w:sz="4" w:space="0" w:color="auto"/>
              <w:bottom w:val="single" w:sz="4" w:space="0" w:color="auto"/>
              <w:right w:val="single" w:sz="4" w:space="0" w:color="auto"/>
            </w:tcBorders>
            <w:shd w:val="clear" w:color="auto" w:fill="FBE4D5" w:themeFill="accent2" w:themeFillTint="33"/>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10</w:t>
            </w:r>
          </w:p>
        </w:tc>
        <w:tc>
          <w:tcPr>
            <w:tcW w:w="1714" w:type="dxa"/>
            <w:tcBorders>
              <w:top w:val="nil"/>
              <w:left w:val="nil"/>
              <w:bottom w:val="single" w:sz="4" w:space="0" w:color="auto"/>
              <w:right w:val="single" w:sz="4" w:space="0" w:color="auto"/>
            </w:tcBorders>
            <w:shd w:val="clear" w:color="auto" w:fill="auto"/>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1000</w:t>
            </w:r>
          </w:p>
        </w:tc>
        <w:tc>
          <w:tcPr>
            <w:tcW w:w="1714" w:type="dxa"/>
            <w:tcBorders>
              <w:top w:val="nil"/>
              <w:left w:val="nil"/>
              <w:bottom w:val="single" w:sz="4" w:space="0" w:color="auto"/>
              <w:right w:val="single" w:sz="4" w:space="0" w:color="auto"/>
            </w:tcBorders>
            <w:shd w:val="clear" w:color="auto" w:fill="FBE4D5" w:themeFill="accent2" w:themeFillTint="33"/>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2</w:t>
            </w:r>
            <w:r w:rsidRPr="00855D1A">
              <w:rPr>
                <w:rFonts w:asciiTheme="minorEastAsia" w:hAnsiTheme="minorEastAsia" w:cs="宋体"/>
                <w:color w:val="000000"/>
                <w:kern w:val="0"/>
                <w:szCs w:val="21"/>
              </w:rPr>
              <w:t>1</w:t>
            </w:r>
          </w:p>
        </w:tc>
        <w:tc>
          <w:tcPr>
            <w:tcW w:w="1714" w:type="dxa"/>
            <w:tcBorders>
              <w:top w:val="nil"/>
              <w:left w:val="nil"/>
              <w:bottom w:val="single" w:sz="4" w:space="0" w:color="auto"/>
              <w:right w:val="single" w:sz="4" w:space="0" w:color="auto"/>
            </w:tcBorders>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color w:val="000000"/>
                <w:kern w:val="0"/>
                <w:szCs w:val="21"/>
              </w:rPr>
              <w:t>1500</w:t>
            </w:r>
          </w:p>
        </w:tc>
      </w:tr>
    </w:tbl>
    <w:p w:rsidR="00086267" w:rsidRPr="00855D1A" w:rsidRDefault="00086267" w:rsidP="00086267">
      <w:pPr>
        <w:widowControl/>
        <w:jc w:val="left"/>
        <w:rPr>
          <w:rFonts w:asciiTheme="minorEastAsia" w:hAnsiTheme="minorEastAsia" w:cs="Arial"/>
          <w:color w:val="4D4D4D"/>
          <w:szCs w:val="21"/>
          <w:shd w:val="clear" w:color="auto" w:fill="FFFFFF"/>
        </w:rPr>
      </w:pPr>
    </w:p>
    <w:p w:rsidR="00086267" w:rsidRPr="00855D1A" w:rsidRDefault="00086267" w:rsidP="00086267">
      <w:pPr>
        <w:widowControl/>
        <w:spacing w:line="288" w:lineRule="auto"/>
        <w:jc w:val="left"/>
        <w:rPr>
          <w:rFonts w:asciiTheme="minorEastAsia" w:hAnsiTheme="minorEastAsia" w:cs="Arial"/>
          <w:color w:val="4D4D4D"/>
          <w:szCs w:val="21"/>
          <w:shd w:val="clear" w:color="auto" w:fill="FFFFFF"/>
        </w:rPr>
      </w:pPr>
    </w:p>
    <w:p w:rsidR="00086267" w:rsidRPr="00855D1A" w:rsidRDefault="00086267" w:rsidP="00086267">
      <w:pPr>
        <w:widowControl/>
        <w:spacing w:line="288" w:lineRule="auto"/>
        <w:jc w:val="left"/>
        <w:rPr>
          <w:rFonts w:asciiTheme="minorEastAsia" w:hAnsiTheme="minorEastAsia" w:cs="Arial"/>
          <w:color w:val="4D4D4D"/>
          <w:szCs w:val="21"/>
          <w:shd w:val="clear" w:color="auto" w:fill="FFFFFF"/>
        </w:rPr>
      </w:pPr>
      <w:r w:rsidRPr="00855D1A">
        <w:rPr>
          <w:rFonts w:asciiTheme="minorEastAsia" w:hAnsiTheme="minorEastAsia" w:cs="Arial" w:hint="eastAsia"/>
          <w:noProof/>
          <w:color w:val="4D4D4D"/>
          <w:szCs w:val="21"/>
          <w:shd w:val="clear" w:color="auto" w:fill="FFFFFF"/>
        </w:rPr>
        <w:drawing>
          <wp:anchor distT="0" distB="0" distL="114300" distR="114300" simplePos="0" relativeHeight="251660288" behindDoc="0" locked="0" layoutInCell="1" allowOverlap="1" wp14:anchorId="690338E2" wp14:editId="3BAA375A">
            <wp:simplePos x="0" y="0"/>
            <wp:positionH relativeFrom="margin">
              <wp:align>left</wp:align>
            </wp:positionH>
            <wp:positionV relativeFrom="paragraph">
              <wp:posOffset>76835</wp:posOffset>
            </wp:positionV>
            <wp:extent cx="3396615" cy="2743200"/>
            <wp:effectExtent l="0" t="0" r="0" b="0"/>
            <wp:wrapSquare wrapText="bothSides"/>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3396615" cy="27432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55D1A">
        <w:rPr>
          <w:rFonts w:asciiTheme="minorEastAsia" w:hAnsiTheme="minorEastAsia" w:cs="Arial" w:hint="eastAsia"/>
          <w:color w:val="4D4D4D"/>
          <w:szCs w:val="21"/>
          <w:shd w:val="clear" w:color="auto" w:fill="FFFFFF"/>
        </w:rPr>
        <w:t>左</w:t>
      </w:r>
      <w:r w:rsidRPr="00855D1A">
        <w:rPr>
          <w:rFonts w:asciiTheme="minorEastAsia" w:hAnsiTheme="minorEastAsia" w:cs="Arial"/>
          <w:color w:val="4D4D4D"/>
          <w:szCs w:val="21"/>
          <w:shd w:val="clear" w:color="auto" w:fill="FFFFFF"/>
        </w:rPr>
        <w:t>图显示了编码器输出缓冲区的行为。第0帧被编码并在第0时刻添加到</w:t>
      </w:r>
      <w:r w:rsidRPr="00855D1A">
        <w:rPr>
          <w:rFonts w:asciiTheme="minorEastAsia" w:hAnsiTheme="minorEastAsia" w:cs="Arial" w:hint="eastAsia"/>
          <w:color w:val="4D4D4D"/>
          <w:szCs w:val="21"/>
          <w:shd w:val="clear" w:color="auto" w:fill="FFFFFF"/>
        </w:rPr>
        <w:t>编码器输出</w:t>
      </w:r>
      <w:r w:rsidRPr="00855D1A">
        <w:rPr>
          <w:rFonts w:asciiTheme="minorEastAsia" w:hAnsiTheme="minorEastAsia" w:cs="Arial"/>
          <w:color w:val="4D4D4D"/>
          <w:szCs w:val="21"/>
          <w:shd w:val="clear" w:color="auto" w:fill="FFFFFF"/>
        </w:rPr>
        <w:t>缓冲区中，随后的每一帧以0.2秒的间隔添加。与此同时，通道以恒定的速率(5000</w:t>
      </w:r>
      <w:r w:rsidRPr="00855D1A">
        <w:rPr>
          <w:rFonts w:asciiTheme="minorEastAsia" w:hAnsiTheme="minorEastAsia" w:cs="Arial" w:hint="eastAsia"/>
          <w:color w:val="4D4D4D"/>
          <w:szCs w:val="21"/>
          <w:shd w:val="clear" w:color="auto" w:fill="FFFFFF"/>
        </w:rPr>
        <w:t>bps</w:t>
      </w:r>
      <w:r w:rsidRPr="00855D1A">
        <w:rPr>
          <w:rFonts w:asciiTheme="minorEastAsia" w:hAnsiTheme="minorEastAsia" w:cs="Arial"/>
          <w:color w:val="4D4D4D"/>
          <w:szCs w:val="21"/>
          <w:shd w:val="clear" w:color="auto" w:fill="FFFFFF"/>
        </w:rPr>
        <w:t>)清空缓冲区</w:t>
      </w:r>
      <w:r w:rsidRPr="00855D1A">
        <w:rPr>
          <w:rFonts w:asciiTheme="minorEastAsia" w:hAnsiTheme="minorEastAsia" w:cs="Arial" w:hint="eastAsia"/>
          <w:color w:val="4D4D4D"/>
          <w:szCs w:val="21"/>
          <w:shd w:val="clear" w:color="auto" w:fill="FFFFFF"/>
        </w:rPr>
        <w:t>（数据传递到了下游）</w:t>
      </w:r>
      <w:r w:rsidRPr="00855D1A">
        <w:rPr>
          <w:rFonts w:asciiTheme="minorEastAsia" w:hAnsiTheme="minorEastAsia" w:cs="Arial"/>
          <w:color w:val="4D4D4D"/>
          <w:szCs w:val="21"/>
          <w:shd w:val="clear" w:color="auto" w:fill="FFFFFF"/>
        </w:rPr>
        <w:t>。</w:t>
      </w:r>
      <w:r w:rsidRPr="00855D1A">
        <w:rPr>
          <w:rFonts w:asciiTheme="minorEastAsia" w:hAnsiTheme="minorEastAsia" w:cs="Arial" w:hint="eastAsia"/>
          <w:color w:val="4D4D4D"/>
          <w:szCs w:val="21"/>
          <w:shd w:val="clear" w:color="auto" w:fill="FFFFFF"/>
        </w:rPr>
        <w:t>累计来看，</w:t>
      </w:r>
      <w:r w:rsidRPr="00855D1A">
        <w:rPr>
          <w:rFonts w:asciiTheme="minorEastAsia" w:hAnsiTheme="minorEastAsia" w:cs="Arial"/>
          <w:color w:val="4D4D4D"/>
          <w:szCs w:val="21"/>
          <w:shd w:val="clear" w:color="auto" w:fill="FFFFFF"/>
        </w:rPr>
        <w:t>大于1000比特的帧导致缓冲区被填满</w:t>
      </w:r>
      <w:r w:rsidRPr="00855D1A">
        <w:rPr>
          <w:rFonts w:asciiTheme="minorEastAsia" w:hAnsiTheme="minorEastAsia" w:cs="Arial" w:hint="eastAsia"/>
          <w:color w:val="4D4D4D"/>
          <w:szCs w:val="21"/>
          <w:shd w:val="clear" w:color="auto" w:fill="FFFFFF"/>
        </w:rPr>
        <w:t>，</w:t>
      </w:r>
      <w:r w:rsidRPr="00855D1A">
        <w:rPr>
          <w:rFonts w:asciiTheme="minorEastAsia" w:hAnsiTheme="minorEastAsia" w:cs="Arial"/>
          <w:color w:val="4D4D4D"/>
          <w:szCs w:val="21"/>
          <w:shd w:val="clear" w:color="auto" w:fill="FFFFFF"/>
        </w:rPr>
        <w:t>小于1000比特的帧会导致缓冲区被清空。</w:t>
      </w:r>
    </w:p>
    <w:p w:rsidR="00086267" w:rsidRPr="00855D1A" w:rsidRDefault="00086267" w:rsidP="00086267">
      <w:pPr>
        <w:widowControl/>
        <w:spacing w:line="288" w:lineRule="auto"/>
        <w:jc w:val="left"/>
        <w:rPr>
          <w:rFonts w:asciiTheme="minorEastAsia" w:hAnsiTheme="minorEastAsia" w:cs="Arial"/>
          <w:color w:val="4D4D4D"/>
          <w:szCs w:val="21"/>
          <w:shd w:val="clear" w:color="auto" w:fill="FFFFFF"/>
        </w:rPr>
      </w:pPr>
    </w:p>
    <w:p w:rsidR="00086267" w:rsidRPr="00855D1A" w:rsidRDefault="00086267" w:rsidP="00086267">
      <w:pPr>
        <w:rPr>
          <w:rFonts w:cs="Arial"/>
          <w:color w:val="4D4D4D"/>
          <w:shd w:val="clear" w:color="auto" w:fill="FFFFFF"/>
        </w:rPr>
      </w:pPr>
    </w:p>
    <w:p w:rsidR="00086267" w:rsidRPr="00855D1A" w:rsidRDefault="00086267" w:rsidP="00086267">
      <w:pPr>
        <w:widowControl/>
        <w:spacing w:line="288" w:lineRule="auto"/>
        <w:jc w:val="left"/>
        <w:rPr>
          <w:rFonts w:asciiTheme="minorEastAsia" w:hAnsiTheme="minorEastAsia" w:cs="Arial"/>
          <w:color w:val="4D4D4D"/>
          <w:szCs w:val="21"/>
          <w:shd w:val="clear" w:color="auto" w:fill="FFFFFF"/>
        </w:rPr>
      </w:pPr>
      <w:r w:rsidRPr="00086267">
        <w:rPr>
          <w:noProof/>
        </w:rPr>
        <w:lastRenderedPageBreak/>
        <w:drawing>
          <wp:anchor distT="0" distB="0" distL="114300" distR="114300" simplePos="0" relativeHeight="251661312" behindDoc="0" locked="0" layoutInCell="1" allowOverlap="1" wp14:anchorId="6AE661B6" wp14:editId="233F64C0">
            <wp:simplePos x="0" y="0"/>
            <wp:positionH relativeFrom="margin">
              <wp:align>left</wp:align>
            </wp:positionH>
            <wp:positionV relativeFrom="paragraph">
              <wp:posOffset>43180</wp:posOffset>
            </wp:positionV>
            <wp:extent cx="3449320" cy="3200400"/>
            <wp:effectExtent l="0" t="0" r="0" b="0"/>
            <wp:wrapSquare wrapText="bothSides"/>
            <wp:docPr id="63599" name="图片 63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extLst>
                        <a:ext uri="{28A0092B-C50C-407E-A947-70E740481C1C}">
                          <a14:useLocalDpi xmlns:a14="http://schemas.microsoft.com/office/drawing/2010/main" val="0"/>
                        </a:ext>
                      </a:extLst>
                    </a:blip>
                    <a:stretch>
                      <a:fillRect/>
                    </a:stretch>
                  </pic:blipFill>
                  <pic:spPr>
                    <a:xfrm>
                      <a:off x="0" y="0"/>
                      <a:ext cx="3449320" cy="3200400"/>
                    </a:xfrm>
                    <a:prstGeom prst="rect">
                      <a:avLst/>
                    </a:prstGeom>
                  </pic:spPr>
                </pic:pic>
              </a:graphicData>
            </a:graphic>
            <wp14:sizeRelH relativeFrom="page">
              <wp14:pctWidth>0</wp14:pctWidth>
            </wp14:sizeRelH>
            <wp14:sizeRelV relativeFrom="page">
              <wp14:pctHeight>0</wp14:pctHeight>
            </wp14:sizeRelV>
          </wp:anchor>
        </w:drawing>
      </w:r>
      <w:r w:rsidRPr="00855D1A">
        <w:rPr>
          <w:rFonts w:asciiTheme="minorEastAsia" w:hAnsiTheme="minorEastAsia" w:cs="Arial"/>
          <w:color w:val="4D4D4D"/>
          <w:szCs w:val="21"/>
          <w:shd w:val="clear" w:color="auto" w:fill="FFFFFF"/>
        </w:rPr>
        <w:t>相应的解码器CPB行为</w:t>
      </w:r>
      <w:r w:rsidRPr="00855D1A">
        <w:rPr>
          <w:rFonts w:asciiTheme="minorEastAsia" w:hAnsiTheme="minorEastAsia" w:cs="Arial" w:hint="eastAsia"/>
          <w:color w:val="4D4D4D"/>
          <w:szCs w:val="21"/>
          <w:shd w:val="clear" w:color="auto" w:fill="FFFFFF"/>
        </w:rPr>
        <w:t>如左</w:t>
      </w:r>
      <w:r w:rsidRPr="00855D1A">
        <w:rPr>
          <w:rFonts w:asciiTheme="minorEastAsia" w:hAnsiTheme="minorEastAsia" w:cs="Arial"/>
          <w:color w:val="4D4D4D"/>
          <w:szCs w:val="21"/>
          <w:shd w:val="clear" w:color="auto" w:fill="FFFFFF"/>
        </w:rPr>
        <w:t>图</w:t>
      </w:r>
      <w:r w:rsidRPr="00855D1A">
        <w:rPr>
          <w:rFonts w:asciiTheme="minorEastAsia" w:hAnsiTheme="minorEastAsia" w:cs="Arial" w:hint="eastAsia"/>
          <w:color w:val="4D4D4D"/>
          <w:szCs w:val="21"/>
          <w:shd w:val="clear" w:color="auto" w:fill="FFFFFF"/>
        </w:rPr>
        <w:t>所示</w:t>
      </w:r>
      <w:r w:rsidRPr="00855D1A">
        <w:rPr>
          <w:rFonts w:asciiTheme="minorEastAsia" w:hAnsiTheme="minorEastAsia" w:cs="Arial"/>
          <w:color w:val="4D4D4D"/>
          <w:szCs w:val="21"/>
          <w:shd w:val="clear" w:color="auto" w:fill="FFFFFF"/>
        </w:rPr>
        <w:t>。初始CPB的删除延迟是必要的，以便在帧解码之前接收到足够的数据，在本例中为0.8秒。在第0帧被解码并立即从缓冲区中移除之前的初始延迟期间，CPB以恒定的信道速率填充。当前五帧解码后，CPB接近</w:t>
      </w:r>
      <w:r w:rsidRPr="00855D1A">
        <w:rPr>
          <w:rFonts w:asciiTheme="minorEastAsia" w:hAnsiTheme="minorEastAsia" w:cs="Arial" w:hint="eastAsia"/>
          <w:color w:val="4D4D4D"/>
          <w:szCs w:val="21"/>
          <w:shd w:val="clear" w:color="auto" w:fill="FFFFFF"/>
        </w:rPr>
        <w:t>下溢</w:t>
      </w:r>
      <w:r w:rsidRPr="00855D1A">
        <w:rPr>
          <w:rFonts w:asciiTheme="minorEastAsia" w:hAnsiTheme="minorEastAsia" w:cs="Arial"/>
          <w:color w:val="4D4D4D"/>
          <w:szCs w:val="21"/>
          <w:shd w:val="clear" w:color="auto" w:fill="FFFFFF"/>
        </w:rPr>
        <w:t>状态</w:t>
      </w:r>
      <w:r w:rsidRPr="00855D1A">
        <w:rPr>
          <w:rFonts w:asciiTheme="minorEastAsia" w:hAnsiTheme="minorEastAsia" w:cs="Arial" w:hint="eastAsia"/>
          <w:color w:val="4D4D4D"/>
          <w:szCs w:val="21"/>
          <w:shd w:val="clear" w:color="auto" w:fill="FFFFFF"/>
        </w:rPr>
        <w:t>。</w:t>
      </w:r>
    </w:p>
    <w:p w:rsidR="00086267" w:rsidRDefault="00086267" w:rsidP="00231230">
      <w:pPr>
        <w:rPr>
          <w:rFonts w:asciiTheme="minorEastAsia" w:hAnsiTheme="minorEastAsia" w:cs="Times New Roman"/>
          <w:color w:val="000000"/>
          <w:kern w:val="0"/>
          <w:szCs w:val="21"/>
        </w:rPr>
      </w:pPr>
    </w:p>
    <w:p w:rsidR="00086267" w:rsidRDefault="00086267" w:rsidP="00231230">
      <w:pPr>
        <w:rPr>
          <w:rFonts w:asciiTheme="minorEastAsia" w:hAnsiTheme="minorEastAsia" w:cs="Times New Roman"/>
          <w:color w:val="000000"/>
          <w:kern w:val="0"/>
          <w:szCs w:val="21"/>
        </w:rPr>
      </w:pPr>
    </w:p>
    <w:p w:rsidR="00086267" w:rsidRDefault="00086267" w:rsidP="00231230">
      <w:pPr>
        <w:rPr>
          <w:rFonts w:asciiTheme="minorEastAsia" w:hAnsiTheme="minorEastAsia" w:cs="Times New Roman"/>
          <w:color w:val="000000"/>
          <w:kern w:val="0"/>
          <w:szCs w:val="21"/>
        </w:rPr>
      </w:pPr>
    </w:p>
    <w:p w:rsidR="00086267" w:rsidRDefault="00086267" w:rsidP="00231230">
      <w:pPr>
        <w:rPr>
          <w:rFonts w:asciiTheme="minorEastAsia" w:hAnsiTheme="minorEastAsia" w:cs="Times New Roman"/>
          <w:color w:val="000000"/>
          <w:kern w:val="0"/>
          <w:szCs w:val="21"/>
        </w:rPr>
      </w:pPr>
    </w:p>
    <w:p w:rsidR="00086267" w:rsidRDefault="00086267" w:rsidP="00231230">
      <w:pPr>
        <w:rPr>
          <w:rFonts w:asciiTheme="minorEastAsia" w:hAnsiTheme="minorEastAsia" w:cs="Times New Roman"/>
          <w:color w:val="000000"/>
          <w:kern w:val="0"/>
          <w:szCs w:val="21"/>
        </w:rPr>
      </w:pPr>
    </w:p>
    <w:p w:rsidR="00851B4B" w:rsidRPr="00851B4B" w:rsidRDefault="00851B4B" w:rsidP="00851B4B">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51B4B">
        <w:rPr>
          <w:rFonts w:asciiTheme="minorEastAsia" w:eastAsiaTheme="minorEastAsia" w:hAnsiTheme="minorEastAsia" w:cs="Times New Roman" w:hint="eastAsia"/>
          <w:b/>
          <w:bCs/>
        </w:rPr>
        <w:t>从</w:t>
      </w:r>
      <w:r>
        <w:rPr>
          <w:rFonts w:asciiTheme="minorEastAsia" w:eastAsiaTheme="minorEastAsia" w:hAnsiTheme="minorEastAsia" w:cs="Times New Roman" w:hint="eastAsia"/>
          <w:b/>
          <w:bCs/>
        </w:rPr>
        <w:t>ts</w:t>
      </w:r>
      <w:r w:rsidRPr="00851B4B">
        <w:rPr>
          <w:rFonts w:asciiTheme="minorEastAsia" w:eastAsiaTheme="minorEastAsia" w:hAnsiTheme="minorEastAsia" w:cs="Times New Roman" w:hint="eastAsia"/>
          <w:b/>
          <w:bCs/>
        </w:rPr>
        <w:t>解析</w:t>
      </w:r>
      <w:r>
        <w:rPr>
          <w:rFonts w:asciiTheme="minorEastAsia" w:eastAsiaTheme="minorEastAsia" w:hAnsiTheme="minorEastAsia" w:cs="Times New Roman" w:hint="eastAsia"/>
          <w:b/>
          <w:bCs/>
        </w:rPr>
        <w:t>视频</w:t>
      </w:r>
      <w:r w:rsidRPr="00851B4B">
        <w:rPr>
          <w:rFonts w:asciiTheme="minorEastAsia" w:eastAsiaTheme="minorEastAsia" w:hAnsiTheme="minorEastAsia" w:cs="Times New Roman" w:hint="eastAsia"/>
          <w:b/>
          <w:bCs/>
        </w:rPr>
        <w:t>宽、高</w:t>
      </w:r>
    </w:p>
    <w:p w:rsidR="00851B4B" w:rsidRPr="00D834BD" w:rsidRDefault="00851B4B" w:rsidP="00851B4B">
      <w:pPr>
        <w:rPr>
          <w:rFonts w:ascii="Times New Roman" w:hAnsi="Times New Roman" w:cs="Times New Roman"/>
        </w:rPr>
      </w:pPr>
      <w:r w:rsidRPr="00D834BD">
        <w:rPr>
          <w:rFonts w:ascii="Times New Roman" w:hAnsi="Times New Roman" w:cs="Times New Roman" w:hint="eastAsia"/>
        </w:rPr>
        <w:t>对</w:t>
      </w:r>
      <w:r w:rsidRPr="00D834BD">
        <w:rPr>
          <w:rFonts w:ascii="Times New Roman" w:hAnsi="Times New Roman" w:cs="Times New Roman"/>
        </w:rPr>
        <w:t>ts</w:t>
      </w:r>
      <w:r>
        <w:rPr>
          <w:rFonts w:ascii="Times New Roman" w:hAnsi="Times New Roman" w:cs="Times New Roman" w:hint="eastAsia"/>
        </w:rPr>
        <w:t>，</w:t>
      </w:r>
    </w:p>
    <w:p w:rsidR="00851B4B" w:rsidRPr="00D834BD" w:rsidRDefault="00851B4B" w:rsidP="00851B4B">
      <w:pPr>
        <w:rPr>
          <w:rFonts w:ascii="Times New Roman" w:hAnsi="Times New Roman" w:cs="Times New Roman"/>
        </w:rPr>
      </w:pPr>
      <w:r w:rsidRPr="00D834BD">
        <w:rPr>
          <w:rFonts w:ascii="Times New Roman" w:hAnsi="Times New Roman" w:cs="Times New Roman"/>
        </w:rPr>
        <w:t>avformat_open_input</w:t>
      </w:r>
      <w:r w:rsidRPr="00D834BD">
        <w:rPr>
          <w:rFonts w:ascii="Times New Roman" w:hAnsi="Times New Roman" w:cs="Times New Roman"/>
        </w:rPr>
        <w:t>后：</w:t>
      </w:r>
    </w:p>
    <w:p w:rsidR="00851B4B" w:rsidRPr="00D834BD" w:rsidRDefault="00851B4B" w:rsidP="00851B4B">
      <w:pPr>
        <w:pStyle w:val="a9"/>
        <w:numPr>
          <w:ilvl w:val="0"/>
          <w:numId w:val="1"/>
        </w:numPr>
        <w:ind w:firstLineChars="0"/>
        <w:rPr>
          <w:rFonts w:ascii="Times New Roman" w:hAnsi="Times New Roman" w:cs="Times New Roman"/>
        </w:rPr>
      </w:pPr>
      <w:r w:rsidRPr="00D834BD">
        <w:rPr>
          <w:rFonts w:ascii="Times New Roman" w:hAnsi="Times New Roman" w:cs="Times New Roman"/>
        </w:rPr>
        <w:t>AVStream</w:t>
      </w:r>
      <w:r w:rsidRPr="00D834BD">
        <w:rPr>
          <w:rFonts w:ascii="Times New Roman" w:hAnsi="Times New Roman" w:cs="Times New Roman"/>
        </w:rPr>
        <w:t>的</w:t>
      </w:r>
      <w:r w:rsidRPr="00D834BD">
        <w:rPr>
          <w:rFonts w:ascii="Times New Roman" w:hAnsi="Times New Roman" w:cs="Times New Roman"/>
        </w:rPr>
        <w:t>codecpar</w:t>
      </w:r>
      <w:r w:rsidRPr="00D834BD">
        <w:rPr>
          <w:rFonts w:ascii="Times New Roman" w:hAnsi="Times New Roman" w:cs="Times New Roman"/>
        </w:rPr>
        <w:t>的</w:t>
      </w:r>
      <w:r w:rsidRPr="00D834BD">
        <w:rPr>
          <w:rFonts w:ascii="Times New Roman" w:hAnsi="Times New Roman" w:cs="Times New Roman"/>
        </w:rPr>
        <w:t>codec_id</w:t>
      </w:r>
      <w:r w:rsidRPr="00D834BD">
        <w:rPr>
          <w:rFonts w:ascii="Times New Roman" w:hAnsi="Times New Roman" w:cs="Times New Roman"/>
        </w:rPr>
        <w:t>、</w:t>
      </w:r>
      <w:r w:rsidRPr="00D834BD">
        <w:rPr>
          <w:rFonts w:ascii="Times New Roman" w:hAnsi="Times New Roman" w:cs="Times New Roman"/>
        </w:rPr>
        <w:t>codec_type</w:t>
      </w:r>
      <w:r w:rsidRPr="00D834BD">
        <w:rPr>
          <w:rFonts w:ascii="Times New Roman" w:hAnsi="Times New Roman" w:cs="Times New Roman"/>
        </w:rPr>
        <w:t>被填写为</w:t>
      </w:r>
      <w:r w:rsidRPr="00D834BD">
        <w:rPr>
          <w:rFonts w:ascii="Times New Roman" w:hAnsi="Times New Roman" w:cs="Times New Roman"/>
        </w:rPr>
        <w:t>AV_CODEC_ID_H264</w:t>
      </w:r>
      <w:r w:rsidRPr="00D834BD">
        <w:rPr>
          <w:rFonts w:ascii="Times New Roman" w:hAnsi="Times New Roman" w:cs="Times New Roman"/>
        </w:rPr>
        <w:t>、</w:t>
      </w:r>
      <w:r w:rsidRPr="00D834BD">
        <w:rPr>
          <w:rFonts w:ascii="Times New Roman" w:hAnsi="Times New Roman" w:cs="Times New Roman"/>
        </w:rPr>
        <w:t>AVMEDIA_TYPE_VIDEO</w:t>
      </w:r>
      <w:r w:rsidRPr="00D834BD">
        <w:rPr>
          <w:rFonts w:ascii="Times New Roman" w:hAnsi="Times New Roman" w:cs="Times New Roman"/>
        </w:rPr>
        <w:t>，其余参数如</w:t>
      </w:r>
      <w:r w:rsidRPr="00D834BD">
        <w:rPr>
          <w:rFonts w:ascii="Times New Roman" w:hAnsi="Times New Roman" w:cs="Times New Roman"/>
        </w:rPr>
        <w:t>format</w:t>
      </w:r>
      <w:r w:rsidRPr="00D834BD">
        <w:rPr>
          <w:rFonts w:ascii="Times New Roman" w:hAnsi="Times New Roman" w:cs="Times New Roman"/>
        </w:rPr>
        <w:t>、</w:t>
      </w:r>
      <w:r w:rsidRPr="00D834BD">
        <w:rPr>
          <w:rFonts w:ascii="Times New Roman" w:hAnsi="Times New Roman" w:cs="Times New Roman"/>
        </w:rPr>
        <w:t>bit_rate</w:t>
      </w:r>
      <w:r w:rsidRPr="00D834BD">
        <w:rPr>
          <w:rFonts w:ascii="Times New Roman" w:hAnsi="Times New Roman" w:cs="Times New Roman"/>
        </w:rPr>
        <w:t>、</w:t>
      </w:r>
      <w:r w:rsidRPr="00D834BD">
        <w:rPr>
          <w:rFonts w:ascii="Times New Roman" w:hAnsi="Times New Roman" w:cs="Times New Roman"/>
        </w:rPr>
        <w:t>width</w:t>
      </w:r>
      <w:r w:rsidRPr="00D834BD">
        <w:rPr>
          <w:rFonts w:ascii="Times New Roman" w:hAnsi="Times New Roman" w:cs="Times New Roman"/>
        </w:rPr>
        <w:t>、</w:t>
      </w:r>
      <w:r w:rsidRPr="00D834BD">
        <w:rPr>
          <w:rFonts w:ascii="Times New Roman" w:hAnsi="Times New Roman" w:cs="Times New Roman"/>
        </w:rPr>
        <w:t>height</w:t>
      </w:r>
      <w:r w:rsidRPr="00D834BD">
        <w:rPr>
          <w:rFonts w:ascii="Times New Roman" w:hAnsi="Times New Roman" w:cs="Times New Roman"/>
        </w:rPr>
        <w:t>未知</w:t>
      </w:r>
    </w:p>
    <w:p w:rsidR="00851B4B" w:rsidRPr="00D834BD" w:rsidRDefault="00851B4B" w:rsidP="00851B4B">
      <w:pPr>
        <w:rPr>
          <w:rFonts w:ascii="Times New Roman" w:hAnsi="Times New Roman" w:cs="Times New Roman"/>
        </w:rPr>
      </w:pPr>
      <w:r w:rsidRPr="00D834BD">
        <w:rPr>
          <w:rFonts w:ascii="Times New Roman" w:hAnsi="Times New Roman" w:cs="Times New Roman"/>
        </w:rPr>
        <w:t>avformat_find_stream_info</w:t>
      </w:r>
      <w:r w:rsidRPr="00D834BD">
        <w:rPr>
          <w:rFonts w:ascii="Times New Roman" w:hAnsi="Times New Roman" w:cs="Times New Roman"/>
        </w:rPr>
        <w:t>后：</w:t>
      </w:r>
    </w:p>
    <w:p w:rsidR="00851B4B" w:rsidRDefault="00851B4B" w:rsidP="00851B4B">
      <w:pPr>
        <w:pStyle w:val="a9"/>
        <w:numPr>
          <w:ilvl w:val="0"/>
          <w:numId w:val="1"/>
        </w:numPr>
        <w:ind w:firstLineChars="0"/>
        <w:rPr>
          <w:rFonts w:ascii="Times New Roman" w:hAnsi="Times New Roman" w:cs="Times New Roman"/>
        </w:rPr>
      </w:pPr>
      <w:r w:rsidRPr="00D834BD">
        <w:rPr>
          <w:rFonts w:ascii="Times New Roman" w:hAnsi="Times New Roman" w:cs="Times New Roman"/>
        </w:rPr>
        <w:t>AVStream</w:t>
      </w:r>
      <w:r w:rsidRPr="00D834BD">
        <w:rPr>
          <w:rFonts w:ascii="Times New Roman" w:hAnsi="Times New Roman" w:cs="Times New Roman"/>
        </w:rPr>
        <w:t>的</w:t>
      </w:r>
      <w:r w:rsidRPr="00D834BD">
        <w:rPr>
          <w:rFonts w:ascii="Times New Roman" w:hAnsi="Times New Roman" w:cs="Times New Roman"/>
        </w:rPr>
        <w:t>codecpar</w:t>
      </w:r>
      <w:r w:rsidRPr="00D834BD">
        <w:rPr>
          <w:rFonts w:ascii="Times New Roman" w:hAnsi="Times New Roman" w:cs="Times New Roman"/>
        </w:rPr>
        <w:t>的</w:t>
      </w:r>
      <w:r w:rsidRPr="00D834BD">
        <w:rPr>
          <w:rFonts w:ascii="Times New Roman" w:hAnsi="Times New Roman" w:cs="Times New Roman"/>
        </w:rPr>
        <w:t>format</w:t>
      </w:r>
      <w:r w:rsidRPr="00D834BD">
        <w:rPr>
          <w:rFonts w:ascii="Times New Roman" w:hAnsi="Times New Roman" w:cs="Times New Roman"/>
        </w:rPr>
        <w:t>为</w:t>
      </w:r>
      <w:r w:rsidRPr="00D834BD">
        <w:rPr>
          <w:rFonts w:ascii="Times New Roman" w:hAnsi="Times New Roman" w:cs="Times New Roman"/>
        </w:rPr>
        <w:t>0</w:t>
      </w:r>
      <w:r w:rsidRPr="00D834BD">
        <w:rPr>
          <w:rFonts w:ascii="Times New Roman" w:hAnsi="Times New Roman" w:cs="Times New Roman"/>
        </w:rPr>
        <w:t>、</w:t>
      </w:r>
      <w:r w:rsidRPr="00D834BD">
        <w:rPr>
          <w:rFonts w:ascii="Times New Roman" w:hAnsi="Times New Roman" w:cs="Times New Roman"/>
          <w:color w:val="FF0000"/>
        </w:rPr>
        <w:t>bit_rate</w:t>
      </w:r>
      <w:r w:rsidRPr="00D834BD">
        <w:rPr>
          <w:rFonts w:ascii="Times New Roman" w:hAnsi="Times New Roman" w:cs="Times New Roman"/>
          <w:color w:val="FF0000"/>
        </w:rPr>
        <w:t>未知</w:t>
      </w:r>
      <w:r w:rsidRPr="00D834BD">
        <w:rPr>
          <w:rFonts w:ascii="Times New Roman" w:hAnsi="Times New Roman" w:cs="Times New Roman"/>
        </w:rPr>
        <w:t>、</w:t>
      </w:r>
      <w:r w:rsidRPr="00D834BD">
        <w:rPr>
          <w:rFonts w:ascii="Times New Roman" w:hAnsi="Times New Roman" w:cs="Times New Roman"/>
        </w:rPr>
        <w:t>width</w:t>
      </w:r>
      <w:r w:rsidRPr="00D834BD">
        <w:rPr>
          <w:rFonts w:ascii="Times New Roman" w:hAnsi="Times New Roman" w:cs="Times New Roman"/>
        </w:rPr>
        <w:t>为</w:t>
      </w:r>
      <w:r w:rsidRPr="00D834BD">
        <w:rPr>
          <w:rFonts w:ascii="Times New Roman" w:hAnsi="Times New Roman" w:cs="Times New Roman"/>
        </w:rPr>
        <w:t>640</w:t>
      </w:r>
      <w:r w:rsidRPr="00D834BD">
        <w:rPr>
          <w:rFonts w:ascii="Times New Roman" w:hAnsi="Times New Roman" w:cs="Times New Roman"/>
        </w:rPr>
        <w:t>、</w:t>
      </w:r>
      <w:r w:rsidRPr="00D834BD">
        <w:rPr>
          <w:rFonts w:ascii="Times New Roman" w:hAnsi="Times New Roman" w:cs="Times New Roman"/>
        </w:rPr>
        <w:t>height</w:t>
      </w:r>
      <w:r w:rsidRPr="00D834BD">
        <w:rPr>
          <w:rFonts w:ascii="Times New Roman" w:hAnsi="Times New Roman" w:cs="Times New Roman"/>
        </w:rPr>
        <w:t>为</w:t>
      </w:r>
      <w:r w:rsidRPr="00D834BD">
        <w:rPr>
          <w:rFonts w:ascii="Times New Roman" w:hAnsi="Times New Roman" w:cs="Times New Roman"/>
        </w:rPr>
        <w:t>272</w:t>
      </w:r>
    </w:p>
    <w:p w:rsidR="00851B4B" w:rsidRPr="00851B4B" w:rsidRDefault="00851B4B" w:rsidP="00851B4B">
      <w:pPr>
        <w:rPr>
          <w:rFonts w:ascii="Times New Roman" w:hAnsi="Times New Roman" w:cs="Times New Roman"/>
        </w:rPr>
      </w:pPr>
      <w:r>
        <w:rPr>
          <w:rFonts w:ascii="Times New Roman" w:hAnsi="Times New Roman" w:cs="Times New Roman" w:hint="eastAsia"/>
        </w:rPr>
        <w:t>从</w:t>
      </w:r>
      <w:r>
        <w:rPr>
          <w:rFonts w:ascii="Times New Roman" w:hAnsi="Times New Roman" w:cs="Times New Roman" w:hint="eastAsia"/>
        </w:rPr>
        <w:t>S</w:t>
      </w:r>
      <w:r>
        <w:rPr>
          <w:rFonts w:ascii="Times New Roman" w:hAnsi="Times New Roman" w:cs="Times New Roman"/>
        </w:rPr>
        <w:t>PS NALU</w:t>
      </w:r>
      <w:r>
        <w:rPr>
          <w:rFonts w:ascii="Times New Roman" w:hAnsi="Times New Roman" w:cs="Times New Roman" w:hint="eastAsia"/>
        </w:rPr>
        <w:t>中解析视频宽高、</w:t>
      </w:r>
      <w:r>
        <w:rPr>
          <w:rFonts w:ascii="Times New Roman" w:hAnsi="Times New Roman" w:cs="Times New Roman" w:hint="eastAsia"/>
        </w:rPr>
        <w:t>level</w:t>
      </w:r>
      <w:r>
        <w:rPr>
          <w:rFonts w:ascii="Times New Roman" w:hAnsi="Times New Roman" w:cs="Times New Roman" w:hint="eastAsia"/>
        </w:rPr>
        <w:t>、帧场编码等参数</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AVStream::internal是AVStreamInternal*</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AVStream::internal-&gt;avctx是AVCodecContext*</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avformat_find_stream_info函数</w:t>
      </w:r>
      <w:r>
        <w:rPr>
          <w:rFonts w:asciiTheme="minorEastAsia" w:hAnsiTheme="minorEastAsia" w:cs="Times New Roman" w:hint="eastAsia"/>
          <w:color w:val="000000"/>
          <w:kern w:val="0"/>
          <w:szCs w:val="21"/>
        </w:rPr>
        <w:t>的最后</w:t>
      </w:r>
      <w:r w:rsidRPr="00851B4B">
        <w:rPr>
          <w:rFonts w:asciiTheme="minorEastAsia" w:hAnsiTheme="minorEastAsia" w:cs="Times New Roman"/>
          <w:color w:val="000000"/>
          <w:kern w:val="0"/>
          <w:szCs w:val="21"/>
        </w:rPr>
        <w:t>会avcodec_parameters_from_context(st-&gt;codecpar, st-&gt;internal-&gt;avctx)</w:t>
      </w:r>
      <w:r>
        <w:rPr>
          <w:rFonts w:asciiTheme="minorEastAsia" w:hAnsiTheme="minorEastAsia" w:cs="Times New Roman" w:hint="eastAsia"/>
          <w:color w:val="000000"/>
          <w:kern w:val="0"/>
          <w:szCs w:val="21"/>
        </w:rPr>
        <w:t>，将解析出的参数从</w:t>
      </w:r>
      <w:r w:rsidRPr="00851B4B">
        <w:rPr>
          <w:rFonts w:asciiTheme="minorEastAsia" w:hAnsiTheme="minorEastAsia" w:cs="Times New Roman"/>
          <w:color w:val="000000"/>
          <w:kern w:val="0"/>
          <w:szCs w:val="21"/>
        </w:rPr>
        <w:t>AVCodecContext</w:t>
      </w:r>
      <w:r>
        <w:rPr>
          <w:rFonts w:asciiTheme="minorEastAsia" w:hAnsiTheme="minorEastAsia" w:cs="Times New Roman" w:hint="eastAsia"/>
          <w:color w:val="000000"/>
          <w:kern w:val="0"/>
          <w:szCs w:val="21"/>
        </w:rPr>
        <w:t>传到</w:t>
      </w:r>
      <w:r w:rsidRPr="00851B4B">
        <w:rPr>
          <w:rFonts w:asciiTheme="minorEastAsia" w:hAnsiTheme="minorEastAsia" w:cs="Times New Roman"/>
          <w:color w:val="000000"/>
          <w:kern w:val="0"/>
          <w:szCs w:val="21"/>
        </w:rPr>
        <w:t>AVCodecParameters</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AVCodecContext::priv_data实际是H264Context，H264Context::avctx是</w:t>
      </w:r>
      <w:r>
        <w:rPr>
          <w:rFonts w:asciiTheme="minorEastAsia" w:hAnsiTheme="minorEastAsia" w:cs="Times New Roman" w:hint="eastAsia"/>
          <w:color w:val="000000"/>
          <w:kern w:val="0"/>
          <w:szCs w:val="21"/>
        </w:rPr>
        <w:t>其</w:t>
      </w:r>
      <w:r w:rsidRPr="00851B4B">
        <w:rPr>
          <w:rFonts w:asciiTheme="minorEastAsia" w:hAnsiTheme="minorEastAsia" w:cs="Times New Roman"/>
          <w:color w:val="000000"/>
          <w:kern w:val="0"/>
          <w:szCs w:val="21"/>
        </w:rPr>
        <w:t>所属的AVCodecContext</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typedef struct H264Context {</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AVCodecContext *avctx; </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width, height;/* coded dimensions -- 16 * mb w/h */</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crop_left;</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crop_right;</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crop_top;</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crop_bottom;</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mb_height, mb_width;</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mb_num;</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H264ParamSets ps;</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H264SEIContext sei;</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H264Context;</w:t>
      </w:r>
    </w:p>
    <w:p w:rsidR="00851B4B" w:rsidRPr="00851B4B" w:rsidRDefault="00851B4B" w:rsidP="00851B4B">
      <w:pPr>
        <w:rPr>
          <w:rFonts w:asciiTheme="minorEastAsia" w:hAnsiTheme="minorEastAsia" w:cs="Times New Roman"/>
          <w:color w:val="000000"/>
          <w:kern w:val="0"/>
          <w:szCs w:val="21"/>
        </w:rPr>
      </w:pP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int h264_init_ps(H264Context *h, const H264SliceContext *sl, int first_slice)</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const SPS *sps = (const SPS*)h-&gt;ps.sps;</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if (!h-&gt;setup_finished) {</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h-&gt;avctx-&gt;profile = ff_h264_get_profile(sps); //100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h-&gt;avctx-&gt;level   = sps-&gt;level_idc; //30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h-&gt;avctx-&gt;refs    = sps-&gt;ref_frame_count;</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h-&gt;mb_width  = sps-&gt;mb_width;  //40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h-&gt;mb_height = sps-&gt;mb_height; //23</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h-&gt;mb_num    = h-&gt;mb_width * h-&gt;mb_height;//920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h-&gt;mb_stride = h-&gt;mb_width + 1; //41</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h-&gt;width  = 16 * h-&gt;mb_width; //640=16x40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h-&gt;height = 16 * h-&gt;mb_height; //368=16x23</w:t>
      </w:r>
    </w:p>
    <w:p w:rsidR="00851B4B" w:rsidRPr="00851B4B" w:rsidRDefault="00851B4B" w:rsidP="00851B4B">
      <w:pPr>
        <w:rPr>
          <w:rFonts w:asciiTheme="minorEastAsia" w:hAnsiTheme="minorEastAsia" w:cs="Times New Roman"/>
          <w:color w:val="000000"/>
          <w:kern w:val="0"/>
          <w:szCs w:val="21"/>
        </w:rPr>
      </w:pP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cr = sps-&gt;crop_right;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cl = sps-&gt;crop_left;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ct = sps-&gt;crop_top;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cb = sps-&gt;crop_bottom;  //8</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width  = h-&gt;width  - (cr + cl);  //640-0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height = h-&gt;height - (ct + cb);  //368-8</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h-&gt;avctx-&gt;coded_width  = h-&gt;width;  //640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h-&gt;avctx-&gt;coded_height = h-&gt;height; //360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h-&gt;avctx-&gt;width        = width;  //640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h-&gt;avctx-&gt;height       = height; //368</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h-&gt;crop_right          = cr;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h-&gt;crop_left           = cl;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h-&gt;crop_top            = ct;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h-&gt;crop_bottom         = cb;  //8</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w:t>
      </w:r>
    </w:p>
    <w:p w:rsidR="00851B4B" w:rsidRPr="00851B4B" w:rsidRDefault="00851B4B" w:rsidP="00851B4B">
      <w:pPr>
        <w:rPr>
          <w:rFonts w:asciiTheme="minorEastAsia" w:hAnsiTheme="minorEastAsia" w:cs="Times New Roman"/>
          <w:color w:val="000000"/>
          <w:kern w:val="0"/>
          <w:szCs w:val="21"/>
        </w:rPr>
      </w:pP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hint="eastAsia"/>
          <w:color w:val="000000"/>
          <w:kern w:val="0"/>
          <w:szCs w:val="21"/>
        </w:rPr>
        <w:t>将</w:t>
      </w:r>
      <w:r w:rsidRPr="00851B4B">
        <w:rPr>
          <w:rFonts w:asciiTheme="minorEastAsia" w:hAnsiTheme="minorEastAsia" w:cs="Times New Roman"/>
          <w:color w:val="000000"/>
          <w:kern w:val="0"/>
          <w:szCs w:val="21"/>
        </w:rPr>
        <w:t>AVPacket拆分为多个NALU，然后</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switch (nal-&gt;type) {</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case H264_NAL_IDR_SLICE:</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ab/>
        <w:t>……</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ab/>
        <w:t>case H264_NAL_SLICE:</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ab/>
        <w:t>……</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hint="eastAsia"/>
          <w:color w:val="000000"/>
          <w:kern w:val="0"/>
          <w:szCs w:val="21"/>
        </w:rPr>
        <w:t>解析</w:t>
      </w:r>
      <w:r w:rsidRPr="00851B4B">
        <w:rPr>
          <w:rFonts w:asciiTheme="minorEastAsia" w:hAnsiTheme="minorEastAsia" w:cs="Times New Roman"/>
          <w:color w:val="000000"/>
          <w:kern w:val="0"/>
          <w:szCs w:val="21"/>
        </w:rPr>
        <w:t>sps nalu，即ff_h264_decode_seq_parameter_set()函数，得到</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sps-&gt;mb_width                       = get_ue_golomb(gb) + 1; //40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sps-&gt;mb_height                      = get_ue_golomb(gb) + 1; //23</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sps-&gt;frame_mbs_only_flag = get_bits1(gb); //1</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sps-&gt;mb_height *= 2 - sps-&gt;frame_mbs_only_flag; //23</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lastRenderedPageBreak/>
        <w:t xml:space="preserve">    if (!sps-&gt;frame_mbs_only_flag)</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sps-&gt;mb_aff = get_bits1(gb);</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else</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sps-&gt;mb_aff =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sps-&gt;crop = get_bits1(gb);</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if (sps-&gt;crop) {</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sps-&gt;crop_left   = crop_left   * step_x;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sps-&gt;crop_right  = crop_right  * step_x;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sps-&gt;crop_top    = crop_top    * step_y;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sps-&gt;crop_bottom = crop_bottom * step_y; //8</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ps-&gt;vui_parameters_present_flag = get_bits1(gb);</w:t>
      </w:r>
    </w:p>
    <w:p w:rsid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w:t>
      </w:r>
    </w:p>
    <w:p w:rsidR="00607BB2" w:rsidRDefault="00607BB2" w:rsidP="00851B4B">
      <w:pPr>
        <w:rPr>
          <w:rFonts w:asciiTheme="minorEastAsia" w:hAnsiTheme="minorEastAsia" w:cs="Times New Roman"/>
          <w:color w:val="000000"/>
          <w:kern w:val="0"/>
          <w:szCs w:val="21"/>
        </w:rPr>
      </w:pPr>
    </w:p>
    <w:p w:rsidR="00607BB2" w:rsidRDefault="00607BB2" w:rsidP="00607BB2">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从</w:t>
      </w:r>
      <w:r w:rsidRPr="00607BB2">
        <w:rPr>
          <w:rFonts w:asciiTheme="minorEastAsia" w:hAnsiTheme="minorEastAsia" w:cs="Times New Roman"/>
          <w:color w:val="000000"/>
          <w:kern w:val="0"/>
          <w:szCs w:val="21"/>
        </w:rPr>
        <w:t>parse_nal_units</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函数可知，对于</w:t>
      </w:r>
      <w:r w:rsidRPr="00607BB2">
        <w:rPr>
          <w:rFonts w:asciiTheme="minorEastAsia" w:hAnsiTheme="minorEastAsia" w:cs="Times New Roman"/>
          <w:color w:val="000000"/>
          <w:kern w:val="0"/>
          <w:szCs w:val="21"/>
        </w:rPr>
        <w:t>H264_NAL_IDR_SLICE</w:t>
      </w:r>
      <w:r>
        <w:rPr>
          <w:rFonts w:asciiTheme="minorEastAsia" w:hAnsiTheme="minorEastAsia" w:cs="Times New Roman" w:hint="eastAsia"/>
          <w:color w:val="000000"/>
          <w:kern w:val="0"/>
          <w:szCs w:val="21"/>
        </w:rPr>
        <w:t>或</w:t>
      </w:r>
      <w:r w:rsidRPr="00607BB2">
        <w:rPr>
          <w:rFonts w:asciiTheme="minorEastAsia" w:hAnsiTheme="minorEastAsia" w:cs="Times New Roman"/>
          <w:color w:val="000000"/>
          <w:kern w:val="0"/>
          <w:szCs w:val="21"/>
        </w:rPr>
        <w:t>H264_NAL_SLICE</w:t>
      </w:r>
      <w:r>
        <w:rPr>
          <w:rFonts w:asciiTheme="minorEastAsia" w:hAnsiTheme="minorEastAsia" w:cs="Times New Roman" w:hint="eastAsia"/>
          <w:color w:val="000000"/>
          <w:kern w:val="0"/>
          <w:szCs w:val="21"/>
        </w:rPr>
        <w:t>类型的N</w:t>
      </w:r>
      <w:r>
        <w:rPr>
          <w:rFonts w:asciiTheme="minorEastAsia" w:hAnsiTheme="minorEastAsia" w:cs="Times New Roman"/>
          <w:color w:val="000000"/>
          <w:kern w:val="0"/>
          <w:szCs w:val="21"/>
        </w:rPr>
        <w:t>ALU</w:t>
      </w:r>
      <w:r>
        <w:rPr>
          <w:rFonts w:asciiTheme="minorEastAsia" w:hAnsiTheme="minorEastAsia" w:cs="Times New Roman" w:hint="eastAsia"/>
          <w:color w:val="000000"/>
          <w:kern w:val="0"/>
          <w:szCs w:val="21"/>
        </w:rPr>
        <w:t>，会先从其中解析出对应的</w:t>
      </w:r>
      <w:r w:rsidRPr="00607BB2">
        <w:rPr>
          <w:rFonts w:asciiTheme="minorEastAsia" w:hAnsiTheme="minorEastAsia" w:cs="Times New Roman"/>
          <w:color w:val="000000"/>
          <w:kern w:val="0"/>
          <w:szCs w:val="21"/>
        </w:rPr>
        <w:t>pps_id</w:t>
      </w:r>
      <w:r>
        <w:rPr>
          <w:rFonts w:asciiTheme="minorEastAsia" w:hAnsiTheme="minorEastAsia" w:cs="Times New Roman" w:hint="eastAsia"/>
          <w:color w:val="000000"/>
          <w:kern w:val="0"/>
          <w:szCs w:val="21"/>
        </w:rPr>
        <w:t>，如果该id对应的pps结构体尚不存在，则报错，</w:t>
      </w:r>
    </w:p>
    <w:p w:rsidR="00607BB2" w:rsidRDefault="00607BB2" w:rsidP="00607BB2">
      <w:pPr>
        <w:rPr>
          <w:rFonts w:asciiTheme="minorEastAsia" w:hAnsiTheme="minorEastAsia" w:cs="新宋体"/>
          <w:color w:val="000000"/>
          <w:kern w:val="0"/>
          <w:sz w:val="19"/>
          <w:szCs w:val="19"/>
        </w:rPr>
      </w:pPr>
      <w:r w:rsidRPr="00607BB2">
        <w:rPr>
          <w:rFonts w:asciiTheme="minorEastAsia" w:hAnsiTheme="minorEastAsia" w:cs="新宋体"/>
          <w:color w:val="000000"/>
          <w:kern w:val="0"/>
          <w:sz w:val="19"/>
          <w:szCs w:val="19"/>
        </w:rPr>
        <w:t>if (!p-&gt;ps.pps_list[pps_id])</w:t>
      </w:r>
      <w:r>
        <w:rPr>
          <w:rFonts w:asciiTheme="minorEastAsia" w:hAnsiTheme="minorEastAsia" w:cs="新宋体" w:hint="eastAsia"/>
          <w:color w:val="000000"/>
          <w:kern w:val="0"/>
          <w:sz w:val="19"/>
          <w:szCs w:val="19"/>
        </w:rPr>
        <w:t>｛</w:t>
      </w:r>
      <w:r w:rsidRPr="00607BB2">
        <w:rPr>
          <w:rFonts w:asciiTheme="minorEastAsia" w:hAnsiTheme="minorEastAsia" w:cs="新宋体"/>
          <w:color w:val="000000"/>
          <w:kern w:val="0"/>
          <w:sz w:val="19"/>
          <w:szCs w:val="19"/>
        </w:rPr>
        <w:t>av_log(</w:t>
      </w:r>
      <w:r w:rsidRPr="00607BB2">
        <w:rPr>
          <w:rFonts w:asciiTheme="minorEastAsia" w:hAnsiTheme="minorEastAsia" w:cs="新宋体"/>
          <w:color w:val="808080"/>
          <w:kern w:val="0"/>
          <w:sz w:val="19"/>
          <w:szCs w:val="19"/>
        </w:rPr>
        <w:t>avctx</w:t>
      </w:r>
      <w:r>
        <w:rPr>
          <w:rFonts w:asciiTheme="minorEastAsia" w:hAnsiTheme="minorEastAsia" w:cs="新宋体"/>
          <w:color w:val="000000"/>
          <w:kern w:val="0"/>
          <w:sz w:val="19"/>
          <w:szCs w:val="19"/>
        </w:rPr>
        <w:t>, AV_LOG_ERROR,</w:t>
      </w:r>
      <w:r w:rsidRPr="00607BB2">
        <w:rPr>
          <w:rFonts w:asciiTheme="minorEastAsia" w:hAnsiTheme="minorEastAsia" w:cs="新宋体"/>
          <w:color w:val="A31515"/>
          <w:kern w:val="0"/>
          <w:sz w:val="19"/>
          <w:szCs w:val="19"/>
        </w:rPr>
        <w:t>"non-existing PPS %u referenced\n"</w:t>
      </w:r>
      <w:r w:rsidRPr="00607BB2">
        <w:rPr>
          <w:rFonts w:asciiTheme="minorEastAsia" w:hAnsiTheme="minorEastAsia" w:cs="新宋体"/>
          <w:color w:val="000000"/>
          <w:kern w:val="0"/>
          <w:sz w:val="19"/>
          <w:szCs w:val="19"/>
        </w:rPr>
        <w:t>, pps_id);</w:t>
      </w:r>
      <w:r>
        <w:rPr>
          <w:rFonts w:asciiTheme="minorEastAsia" w:hAnsiTheme="minorEastAsia" w:cs="新宋体" w:hint="eastAsia"/>
          <w:color w:val="000000"/>
          <w:kern w:val="0"/>
          <w:sz w:val="19"/>
          <w:szCs w:val="19"/>
        </w:rPr>
        <w:t>｝</w:t>
      </w:r>
    </w:p>
    <w:p w:rsidR="00607BB2" w:rsidRPr="00607BB2" w:rsidRDefault="00607BB2" w:rsidP="00607BB2">
      <w:pPr>
        <w:autoSpaceDE w:val="0"/>
        <w:autoSpaceDN w:val="0"/>
        <w:adjustRightInd w:val="0"/>
        <w:jc w:val="left"/>
        <w:rPr>
          <w:rFonts w:asciiTheme="minorEastAsia" w:hAnsiTheme="minorEastAsia" w:cs="新宋体"/>
          <w:color w:val="000000"/>
          <w:kern w:val="0"/>
          <w:sz w:val="19"/>
          <w:szCs w:val="19"/>
        </w:rPr>
      </w:pPr>
      <w:r w:rsidRPr="00607BB2">
        <w:rPr>
          <w:rFonts w:asciiTheme="minorEastAsia" w:hAnsiTheme="minorEastAsia" w:cs="新宋体"/>
          <w:color w:val="000000"/>
          <w:kern w:val="0"/>
          <w:sz w:val="19"/>
          <w:szCs w:val="19"/>
        </w:rPr>
        <w:t>if (!p-&gt;ps.sps_list[p-&gt;ps.pps-&gt;sps_id])</w:t>
      </w:r>
      <w:r>
        <w:rPr>
          <w:rFonts w:asciiTheme="minorEastAsia" w:hAnsiTheme="minorEastAsia" w:cs="新宋体" w:hint="eastAsia"/>
          <w:color w:val="000000"/>
          <w:kern w:val="0"/>
          <w:sz w:val="19"/>
          <w:szCs w:val="19"/>
        </w:rPr>
        <w:t>{</w:t>
      </w:r>
      <w:r w:rsidRPr="00607BB2">
        <w:rPr>
          <w:rFonts w:asciiTheme="minorEastAsia" w:hAnsiTheme="minorEastAsia" w:cs="新宋体"/>
          <w:color w:val="000000"/>
          <w:kern w:val="0"/>
          <w:sz w:val="19"/>
          <w:szCs w:val="19"/>
        </w:rPr>
        <w:t xml:space="preserve"> av_log(</w:t>
      </w:r>
      <w:r w:rsidRPr="00607BB2">
        <w:rPr>
          <w:rFonts w:asciiTheme="minorEastAsia" w:hAnsiTheme="minorEastAsia" w:cs="新宋体"/>
          <w:color w:val="808080"/>
          <w:kern w:val="0"/>
          <w:sz w:val="19"/>
          <w:szCs w:val="19"/>
        </w:rPr>
        <w:t>avctx</w:t>
      </w:r>
      <w:r>
        <w:rPr>
          <w:rFonts w:asciiTheme="minorEastAsia" w:hAnsiTheme="minorEastAsia" w:cs="新宋体"/>
          <w:color w:val="000000"/>
          <w:kern w:val="0"/>
          <w:sz w:val="19"/>
          <w:szCs w:val="19"/>
        </w:rPr>
        <w:t>, AV_LOG_ERROR,</w:t>
      </w:r>
      <w:r w:rsidRPr="00607BB2">
        <w:rPr>
          <w:rFonts w:asciiTheme="minorEastAsia" w:hAnsiTheme="minorEastAsia" w:cs="新宋体"/>
          <w:color w:val="A31515"/>
          <w:kern w:val="0"/>
          <w:sz w:val="19"/>
          <w:szCs w:val="19"/>
        </w:rPr>
        <w:t>"non-existing SPS %u referenced\n"</w:t>
      </w:r>
      <w:r w:rsidRPr="00607BB2">
        <w:rPr>
          <w:rFonts w:asciiTheme="minorEastAsia" w:hAnsiTheme="minorEastAsia" w:cs="新宋体"/>
          <w:color w:val="000000"/>
          <w:kern w:val="0"/>
          <w:sz w:val="19"/>
          <w:szCs w:val="19"/>
        </w:rPr>
        <w:t>, p-&gt;ps.pps-&gt;sps_id);</w:t>
      </w:r>
    </w:p>
    <w:p w:rsidR="00607BB2" w:rsidRPr="00607BB2" w:rsidRDefault="00607BB2" w:rsidP="00607BB2">
      <w:pPr>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w:t>
      </w:r>
    </w:p>
    <w:p w:rsidR="00AC4DB1" w:rsidRPr="00AC4DB1" w:rsidRDefault="00AC4DB1" w:rsidP="00AC4DB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AC4DB1">
        <w:rPr>
          <w:rFonts w:asciiTheme="minorEastAsia" w:eastAsiaTheme="minorEastAsia" w:hAnsiTheme="minorEastAsia" w:cs="Times New Roman"/>
          <w:b/>
          <w:bCs/>
        </w:rPr>
        <w:t>H265</w:t>
      </w:r>
      <w:r w:rsidRPr="00AC4DB1">
        <w:rPr>
          <w:rFonts w:asciiTheme="minorEastAsia" w:eastAsiaTheme="minorEastAsia" w:hAnsiTheme="minorEastAsia" w:cs="Times New Roman" w:hint="eastAsia"/>
          <w:b/>
          <w:bCs/>
        </w:rPr>
        <w:t>码流：</w:t>
      </w:r>
    </w:p>
    <w:p w:rsidR="00AC4DB1" w:rsidRDefault="00AC4DB1" w:rsidP="00607BB2">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SODB</w:t>
      </w:r>
      <w:r>
        <w:rPr>
          <w:rFonts w:asciiTheme="minorEastAsia" w:hAnsiTheme="minorEastAsia" w:cs="新宋体" w:hint="eastAsia"/>
          <w:color w:val="000000"/>
          <w:kern w:val="0"/>
          <w:sz w:val="19"/>
          <w:szCs w:val="19"/>
        </w:rPr>
        <w:t>、R</w:t>
      </w:r>
      <w:r>
        <w:rPr>
          <w:rFonts w:asciiTheme="minorEastAsia" w:hAnsiTheme="minorEastAsia" w:cs="新宋体"/>
          <w:color w:val="000000"/>
          <w:kern w:val="0"/>
          <w:sz w:val="19"/>
          <w:szCs w:val="19"/>
        </w:rPr>
        <w:t>BSP</w:t>
      </w:r>
      <w:r>
        <w:rPr>
          <w:rFonts w:asciiTheme="minorEastAsia" w:hAnsiTheme="minorEastAsia" w:cs="新宋体" w:hint="eastAsia"/>
          <w:color w:val="000000"/>
          <w:kern w:val="0"/>
          <w:sz w:val="19"/>
          <w:szCs w:val="19"/>
        </w:rPr>
        <w:t>、E</w:t>
      </w:r>
      <w:r>
        <w:rPr>
          <w:rFonts w:asciiTheme="minorEastAsia" w:hAnsiTheme="minorEastAsia" w:cs="新宋体"/>
          <w:color w:val="000000"/>
          <w:kern w:val="0"/>
          <w:sz w:val="19"/>
          <w:szCs w:val="19"/>
        </w:rPr>
        <w:t>BSP</w:t>
      </w:r>
      <w:r>
        <w:rPr>
          <w:rFonts w:asciiTheme="minorEastAsia" w:hAnsiTheme="minorEastAsia" w:cs="新宋体" w:hint="eastAsia"/>
          <w:color w:val="000000"/>
          <w:kern w:val="0"/>
          <w:sz w:val="19"/>
          <w:szCs w:val="19"/>
        </w:rPr>
        <w:t>、N</w:t>
      </w:r>
      <w:r>
        <w:rPr>
          <w:rFonts w:asciiTheme="minorEastAsia" w:hAnsiTheme="minorEastAsia" w:cs="新宋体"/>
          <w:color w:val="000000"/>
          <w:kern w:val="0"/>
          <w:sz w:val="19"/>
          <w:szCs w:val="19"/>
        </w:rPr>
        <w:t>ALU</w:t>
      </w:r>
      <w:r>
        <w:rPr>
          <w:rFonts w:asciiTheme="minorEastAsia" w:hAnsiTheme="minorEastAsia" w:cs="新宋体" w:hint="eastAsia"/>
          <w:color w:val="000000"/>
          <w:kern w:val="0"/>
          <w:sz w:val="19"/>
          <w:szCs w:val="19"/>
        </w:rPr>
        <w:t>的关系与H</w:t>
      </w:r>
      <w:r>
        <w:rPr>
          <w:rFonts w:asciiTheme="minorEastAsia" w:hAnsiTheme="minorEastAsia" w:cs="新宋体"/>
          <w:color w:val="000000"/>
          <w:kern w:val="0"/>
          <w:sz w:val="19"/>
          <w:szCs w:val="19"/>
        </w:rPr>
        <w:t>264</w:t>
      </w:r>
      <w:r>
        <w:rPr>
          <w:rFonts w:asciiTheme="minorEastAsia" w:hAnsiTheme="minorEastAsia" w:cs="新宋体" w:hint="eastAsia"/>
          <w:color w:val="000000"/>
          <w:kern w:val="0"/>
          <w:sz w:val="19"/>
          <w:szCs w:val="19"/>
        </w:rPr>
        <w:t>相同：</w:t>
      </w:r>
      <w:r>
        <w:rPr>
          <w:rFonts w:asciiTheme="minorEastAsia" w:hAnsiTheme="minorEastAsia" w:cs="新宋体"/>
          <w:color w:val="000000"/>
          <w:kern w:val="0"/>
          <w:sz w:val="19"/>
          <w:szCs w:val="19"/>
        </w:rPr>
        <w:t xml:space="preserve"> </w:t>
      </w:r>
    </w:p>
    <w:p w:rsidR="00607BB2" w:rsidRDefault="00AC4DB1" w:rsidP="00607BB2">
      <w:pPr>
        <w:autoSpaceDE w:val="0"/>
        <w:autoSpaceDN w:val="0"/>
        <w:adjustRightInd w:val="0"/>
        <w:jc w:val="left"/>
        <w:rPr>
          <w:rFonts w:asciiTheme="minorEastAsia" w:hAnsiTheme="minorEastAsia" w:cs="新宋体"/>
          <w:color w:val="000000"/>
          <w:kern w:val="0"/>
          <w:sz w:val="19"/>
          <w:szCs w:val="19"/>
        </w:rPr>
      </w:pPr>
      <w:r w:rsidRPr="00EE4F31">
        <w:rPr>
          <w:rFonts w:asciiTheme="minorEastAsia" w:hAnsiTheme="minorEastAsia" w:cs="Times New Roman"/>
          <w:noProof/>
          <w:szCs w:val="21"/>
        </w:rPr>
        <w:drawing>
          <wp:inline distT="0" distB="0" distL="0" distR="0" wp14:anchorId="1407B852" wp14:editId="0736E514">
            <wp:extent cx="2931305" cy="2187837"/>
            <wp:effectExtent l="0" t="0" r="2540" b="3175"/>
            <wp:docPr id="144" name="图片 144" descr="C:\Users\myth\Desktop\c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yth\Desktop\cut.jpg"/>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2979156" cy="2223551"/>
                    </a:xfrm>
                    <a:prstGeom prst="rect">
                      <a:avLst/>
                    </a:prstGeom>
                    <a:noFill/>
                    <a:ln>
                      <a:noFill/>
                    </a:ln>
                  </pic:spPr>
                </pic:pic>
              </a:graphicData>
            </a:graphic>
          </wp:inline>
        </w:drawing>
      </w:r>
    </w:p>
    <w:p w:rsidR="00AC4DB1" w:rsidRDefault="00AC4DB1" w:rsidP="00AC4DB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Slice：</w:t>
      </w:r>
    </w:p>
    <w:p w:rsidR="00AC4DB1" w:rsidRDefault="00AC4DB1" w:rsidP="00AC4DB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一副图分割为1或多个Slice，对</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lice的编码是独立的，即要求Slice不能跨过它的边界来进行帧内或帧间预测；Slice的解码过程不能使用任何来自其它Slice的影响</w:t>
      </w:r>
    </w:p>
    <w:p w:rsidR="00AC4DB1" w:rsidRDefault="00AC4DB1" w:rsidP="00AC4DB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w:t>
      </w:r>
    </w:p>
    <w:p w:rsidR="00AC4DB1" w:rsidRDefault="00AC4DB1" w:rsidP="00AC4DB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一个Slice分割为1或多个S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（slice</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segment），包括一个独立S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、若干个依赖S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，独立S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是一个Slice的开始。独立S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所涉及的某些句法元素由自身确定；依赖S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所涉及的某些句法元素由已解码的独立S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推导得到。预测过程不能跨越Slice的边界，但可以跨越一个Slice内S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的边界。</w:t>
      </w:r>
    </w:p>
    <w:p w:rsidR="00AC4DB1" w:rsidRPr="00AC4DB1" w:rsidRDefault="00AC4DB1" w:rsidP="00607BB2">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S</w:t>
      </w:r>
      <w:r>
        <w:rPr>
          <w:rFonts w:asciiTheme="minorEastAsia" w:hAnsiTheme="minorEastAsia" w:cs="新宋体"/>
          <w:color w:val="000000"/>
          <w:kern w:val="0"/>
          <w:szCs w:val="21"/>
        </w:rPr>
        <w:t xml:space="preserve">S </w:t>
      </w:r>
      <w:r>
        <w:rPr>
          <w:rFonts w:asciiTheme="minorEastAsia" w:hAnsiTheme="minorEastAsia" w:cs="新宋体" w:hint="eastAsia"/>
          <w:color w:val="000000"/>
          <w:kern w:val="0"/>
          <w:szCs w:val="21"/>
        </w:rPr>
        <w:t>header中第一个bit为</w:t>
      </w:r>
      <w:r w:rsidRPr="009A121F">
        <w:rPr>
          <w:rFonts w:asciiTheme="minorEastAsia" w:hAnsiTheme="minorEastAsia" w:cs="新宋体"/>
          <w:color w:val="000000"/>
          <w:kern w:val="0"/>
          <w:szCs w:val="21"/>
        </w:rPr>
        <w:t>first_slice_segment_in_pic_flag</w:t>
      </w:r>
      <w:r>
        <w:rPr>
          <w:rFonts w:asciiTheme="minorEastAsia" w:hAnsiTheme="minorEastAsia" w:cs="新宋体" w:hint="eastAsia"/>
          <w:color w:val="000000"/>
          <w:kern w:val="0"/>
          <w:szCs w:val="21"/>
        </w:rPr>
        <w:t>，表明当前S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是否为独立S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，即按照</w:t>
      </w:r>
      <w:r>
        <w:rPr>
          <w:rFonts w:asciiTheme="minorEastAsia" w:hAnsiTheme="minorEastAsia" w:cs="新宋体" w:hint="eastAsia"/>
          <w:color w:val="000000"/>
          <w:kern w:val="0"/>
          <w:szCs w:val="21"/>
        </w:rPr>
        <w:lastRenderedPageBreak/>
        <w:t>解码顺序的的第一个</w:t>
      </w:r>
      <w:r>
        <w:rPr>
          <w:rFonts w:asciiTheme="minorEastAsia" w:hAnsiTheme="minorEastAsia" w:cs="新宋体"/>
          <w:color w:val="000000"/>
          <w:kern w:val="0"/>
          <w:szCs w:val="21"/>
        </w:rPr>
        <w:t>SS</w:t>
      </w:r>
    </w:p>
    <w:p w:rsidR="002A78CA" w:rsidRPr="00E23922" w:rsidRDefault="002A78CA" w:rsidP="002A78CA">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E23922">
        <w:rPr>
          <w:rFonts w:asciiTheme="minorEastAsia" w:eastAsiaTheme="minorEastAsia" w:hAnsiTheme="minorEastAsia" w:cs="Times New Roman" w:hint="eastAsia"/>
          <w:b/>
          <w:bCs/>
        </w:rPr>
        <w:t>H</w:t>
      </w:r>
      <w:r w:rsidRPr="00E23922">
        <w:rPr>
          <w:rFonts w:asciiTheme="minorEastAsia" w:eastAsiaTheme="minorEastAsia" w:hAnsiTheme="minorEastAsia" w:cs="Times New Roman"/>
          <w:b/>
          <w:bCs/>
        </w:rPr>
        <w:t>265</w:t>
      </w:r>
      <w:r>
        <w:rPr>
          <w:rFonts w:asciiTheme="minorEastAsia" w:eastAsiaTheme="minorEastAsia" w:hAnsiTheme="minorEastAsia" w:cs="Times New Roman"/>
          <w:b/>
          <w:bCs/>
        </w:rPr>
        <w:t xml:space="preserve"> VLC</w:t>
      </w:r>
      <w:r>
        <w:rPr>
          <w:rFonts w:asciiTheme="minorEastAsia" w:eastAsiaTheme="minorEastAsia" w:hAnsiTheme="minorEastAsia" w:cs="Times New Roman" w:hint="eastAsia"/>
          <w:b/>
          <w:bCs/>
        </w:rPr>
        <w:t>和N</w:t>
      </w:r>
      <w:r>
        <w:rPr>
          <w:rFonts w:asciiTheme="minorEastAsia" w:eastAsiaTheme="minorEastAsia" w:hAnsiTheme="minorEastAsia" w:cs="Times New Roman"/>
          <w:b/>
          <w:bCs/>
        </w:rPr>
        <w:t>AL</w:t>
      </w:r>
      <w:r w:rsidRPr="00E23922">
        <w:rPr>
          <w:rFonts w:asciiTheme="minorEastAsia" w:eastAsiaTheme="minorEastAsia" w:hAnsiTheme="minorEastAsia" w:cs="Times New Roman" w:hint="eastAsia"/>
          <w:b/>
          <w:bCs/>
        </w:rPr>
        <w:t>：</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1个</w:t>
      </w:r>
      <w:r w:rsidRPr="003B4CB2">
        <w:rPr>
          <w:rFonts w:asciiTheme="minorEastAsia" w:hAnsiTheme="minorEastAsia" w:cs="新宋体"/>
          <w:color w:val="000000"/>
          <w:kern w:val="0"/>
          <w:szCs w:val="21"/>
        </w:rPr>
        <w:t>S</w:t>
      </w:r>
      <w:r w:rsidRPr="003B4CB2">
        <w:rPr>
          <w:rFonts w:asciiTheme="minorEastAsia" w:hAnsiTheme="minorEastAsia" w:cs="新宋体" w:hint="eastAsia"/>
          <w:color w:val="000000"/>
          <w:kern w:val="0"/>
          <w:szCs w:val="21"/>
        </w:rPr>
        <w:t>lice划分为多个</w:t>
      </w:r>
      <w:r w:rsidRPr="003B4CB2">
        <w:rPr>
          <w:rFonts w:asciiTheme="minorEastAsia" w:hAnsiTheme="minorEastAsia" w:cs="新宋体"/>
          <w:color w:val="000000"/>
          <w:kern w:val="0"/>
          <w:szCs w:val="21"/>
        </w:rPr>
        <w:t>SS</w:t>
      </w:r>
      <w:r w:rsidRPr="003B4CB2">
        <w:rPr>
          <w:rFonts w:asciiTheme="minorEastAsia" w:hAnsiTheme="minorEastAsia" w:cs="新宋体" w:hint="eastAsia"/>
          <w:color w:val="000000"/>
          <w:kern w:val="0"/>
          <w:szCs w:val="21"/>
        </w:rPr>
        <w:t>（</w:t>
      </w:r>
      <w:r w:rsidRPr="003B4CB2">
        <w:rPr>
          <w:rFonts w:asciiTheme="minorEastAsia" w:hAnsiTheme="minorEastAsia" w:cs="新宋体"/>
          <w:color w:val="000000"/>
          <w:kern w:val="0"/>
          <w:szCs w:val="21"/>
        </w:rPr>
        <w:t>S</w:t>
      </w:r>
      <w:r w:rsidRPr="003B4CB2">
        <w:rPr>
          <w:rFonts w:asciiTheme="minorEastAsia" w:hAnsiTheme="minorEastAsia" w:cs="新宋体" w:hint="eastAsia"/>
          <w:color w:val="000000"/>
          <w:kern w:val="0"/>
          <w:szCs w:val="21"/>
        </w:rPr>
        <w:t>lice</w:t>
      </w:r>
      <w:r w:rsidRPr="003B4CB2">
        <w:rPr>
          <w:rFonts w:asciiTheme="minorEastAsia" w:hAnsiTheme="minorEastAsia" w:cs="新宋体"/>
          <w:color w:val="000000"/>
          <w:kern w:val="0"/>
          <w:szCs w:val="21"/>
        </w:rPr>
        <w:t xml:space="preserve"> S</w:t>
      </w:r>
      <w:r w:rsidRPr="003B4CB2">
        <w:rPr>
          <w:rFonts w:asciiTheme="minorEastAsia" w:hAnsiTheme="minorEastAsia" w:cs="新宋体" w:hint="eastAsia"/>
          <w:color w:val="000000"/>
          <w:kern w:val="0"/>
          <w:szCs w:val="21"/>
        </w:rPr>
        <w:t>egment），1个</w:t>
      </w:r>
      <w:r w:rsidRPr="003B4CB2">
        <w:rPr>
          <w:rFonts w:asciiTheme="minorEastAsia" w:hAnsiTheme="minorEastAsia" w:cs="新宋体"/>
          <w:color w:val="000000"/>
          <w:kern w:val="0"/>
          <w:szCs w:val="21"/>
        </w:rPr>
        <w:t>SS</w:t>
      </w:r>
      <w:r w:rsidRPr="003B4CB2">
        <w:rPr>
          <w:rFonts w:asciiTheme="minorEastAsia" w:hAnsiTheme="minorEastAsia" w:cs="新宋体" w:hint="eastAsia"/>
          <w:color w:val="000000"/>
          <w:kern w:val="0"/>
          <w:szCs w:val="21"/>
        </w:rPr>
        <w:t>划分为多个C</w:t>
      </w:r>
      <w:r w:rsidRPr="003B4CB2">
        <w:rPr>
          <w:rFonts w:asciiTheme="minorEastAsia" w:hAnsiTheme="minorEastAsia" w:cs="新宋体"/>
          <w:color w:val="000000"/>
          <w:kern w:val="0"/>
          <w:szCs w:val="21"/>
        </w:rPr>
        <w:t>TU</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H</w:t>
      </w:r>
      <w:r w:rsidRPr="003B4CB2">
        <w:rPr>
          <w:rFonts w:asciiTheme="minorEastAsia" w:hAnsiTheme="minorEastAsia" w:cs="新宋体"/>
          <w:color w:val="000000"/>
          <w:kern w:val="0"/>
          <w:szCs w:val="21"/>
        </w:rPr>
        <w:t>265</w:t>
      </w:r>
      <w:r w:rsidRPr="003B4CB2">
        <w:rPr>
          <w:rFonts w:asciiTheme="minorEastAsia" w:hAnsiTheme="minorEastAsia" w:cs="新宋体" w:hint="eastAsia"/>
          <w:color w:val="000000"/>
          <w:kern w:val="0"/>
          <w:szCs w:val="21"/>
        </w:rPr>
        <w:t>引入C</w:t>
      </w:r>
      <w:r w:rsidRPr="003B4CB2">
        <w:rPr>
          <w:rFonts w:asciiTheme="minorEastAsia" w:hAnsiTheme="minorEastAsia" w:cs="新宋体"/>
          <w:color w:val="000000"/>
          <w:kern w:val="0"/>
          <w:szCs w:val="21"/>
        </w:rPr>
        <w:t>TU</w:t>
      </w:r>
      <w:r w:rsidRPr="003B4CB2">
        <w:rPr>
          <w:rFonts w:asciiTheme="minorEastAsia" w:hAnsiTheme="minorEastAsia" w:cs="新宋体" w:hint="eastAsia"/>
          <w:color w:val="000000"/>
          <w:kern w:val="0"/>
          <w:szCs w:val="21"/>
        </w:rPr>
        <w:t>（Coding</w:t>
      </w:r>
      <w:r w:rsidRPr="003B4CB2">
        <w:rPr>
          <w:rFonts w:asciiTheme="minorEastAsia" w:hAnsiTheme="minorEastAsia" w:cs="新宋体"/>
          <w:color w:val="000000"/>
          <w:kern w:val="0"/>
          <w:szCs w:val="21"/>
        </w:rPr>
        <w:t xml:space="preserve"> T</w:t>
      </w:r>
      <w:r w:rsidRPr="003B4CB2">
        <w:rPr>
          <w:rFonts w:asciiTheme="minorEastAsia" w:hAnsiTheme="minorEastAsia" w:cs="新宋体" w:hint="eastAsia"/>
          <w:color w:val="000000"/>
          <w:kern w:val="0"/>
          <w:szCs w:val="21"/>
        </w:rPr>
        <w:t>ree</w:t>
      </w:r>
      <w:r w:rsidRPr="003B4CB2">
        <w:rPr>
          <w:rFonts w:asciiTheme="minorEastAsia" w:hAnsiTheme="minorEastAsia" w:cs="新宋体"/>
          <w:color w:val="000000"/>
          <w:kern w:val="0"/>
          <w:szCs w:val="21"/>
        </w:rPr>
        <w:t xml:space="preserve"> U</w:t>
      </w:r>
      <w:r w:rsidRPr="003B4CB2">
        <w:rPr>
          <w:rFonts w:asciiTheme="minorEastAsia" w:hAnsiTheme="minorEastAsia" w:cs="新宋体" w:hint="eastAsia"/>
          <w:color w:val="000000"/>
          <w:kern w:val="0"/>
          <w:szCs w:val="21"/>
        </w:rPr>
        <w:t>nit，树形编码单元），类似传统的宏块</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每个C</w:t>
      </w:r>
      <w:r w:rsidRPr="003B4CB2">
        <w:rPr>
          <w:rFonts w:asciiTheme="minorEastAsia" w:hAnsiTheme="minorEastAsia" w:cs="新宋体"/>
          <w:color w:val="000000"/>
          <w:kern w:val="0"/>
          <w:szCs w:val="21"/>
        </w:rPr>
        <w:t>TU</w:t>
      </w:r>
      <w:r w:rsidRPr="003B4CB2">
        <w:rPr>
          <w:rFonts w:asciiTheme="minorEastAsia" w:hAnsiTheme="minorEastAsia" w:cs="新宋体" w:hint="eastAsia"/>
          <w:color w:val="000000"/>
          <w:kern w:val="0"/>
          <w:szCs w:val="21"/>
        </w:rPr>
        <w:t>按照四叉树分割方式划分为多个C</w:t>
      </w:r>
      <w:r w:rsidRPr="003B4CB2">
        <w:rPr>
          <w:rFonts w:asciiTheme="minorEastAsia" w:hAnsiTheme="minorEastAsia" w:cs="新宋体"/>
          <w:color w:val="000000"/>
          <w:kern w:val="0"/>
          <w:szCs w:val="21"/>
        </w:rPr>
        <w:t>U</w:t>
      </w:r>
      <w:r w:rsidRPr="003B4CB2">
        <w:rPr>
          <w:rFonts w:asciiTheme="minorEastAsia" w:hAnsiTheme="minorEastAsia" w:cs="新宋体" w:hint="eastAsia"/>
          <w:color w:val="000000"/>
          <w:kern w:val="0"/>
          <w:szCs w:val="21"/>
        </w:rPr>
        <w:t>（Coding</w:t>
      </w:r>
      <w:r w:rsidRPr="003B4CB2">
        <w:rPr>
          <w:rFonts w:asciiTheme="minorEastAsia" w:hAnsiTheme="minorEastAsia" w:cs="新宋体"/>
          <w:color w:val="000000"/>
          <w:kern w:val="0"/>
          <w:szCs w:val="21"/>
        </w:rPr>
        <w:t xml:space="preserve"> U</w:t>
      </w:r>
      <w:r w:rsidRPr="003B4CB2">
        <w:rPr>
          <w:rFonts w:asciiTheme="minorEastAsia" w:hAnsiTheme="minorEastAsia" w:cs="新宋体" w:hint="eastAsia"/>
          <w:color w:val="000000"/>
          <w:kern w:val="0"/>
          <w:szCs w:val="21"/>
        </w:rPr>
        <w:t>nit，编码单元）</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color w:val="000000"/>
          <w:kern w:val="0"/>
          <w:szCs w:val="21"/>
        </w:rPr>
        <w:t>H.265</w:t>
      </w:r>
      <w:r w:rsidRPr="003B4CB2">
        <w:rPr>
          <w:rFonts w:asciiTheme="minorEastAsia" w:hAnsiTheme="minorEastAsia" w:cs="新宋体" w:hint="eastAsia"/>
          <w:color w:val="000000"/>
          <w:kern w:val="0"/>
          <w:szCs w:val="21"/>
        </w:rPr>
        <w:t>引入了V</w:t>
      </w:r>
      <w:r w:rsidRPr="003B4CB2">
        <w:rPr>
          <w:rFonts w:asciiTheme="minorEastAsia" w:hAnsiTheme="minorEastAsia" w:cs="新宋体"/>
          <w:color w:val="000000"/>
          <w:kern w:val="0"/>
          <w:szCs w:val="21"/>
        </w:rPr>
        <w:t>PS</w:t>
      </w:r>
      <w:r w:rsidRPr="003B4CB2">
        <w:rPr>
          <w:rFonts w:asciiTheme="minorEastAsia" w:hAnsiTheme="minorEastAsia" w:cs="新宋体" w:hint="eastAsia"/>
          <w:color w:val="000000"/>
          <w:kern w:val="0"/>
          <w:szCs w:val="21"/>
        </w:rPr>
        <w:t>（</w:t>
      </w:r>
      <w:r w:rsidRPr="003B4CB2">
        <w:rPr>
          <w:rFonts w:asciiTheme="minorEastAsia" w:hAnsiTheme="minorEastAsia" w:cs="新宋体"/>
          <w:color w:val="000000"/>
          <w:kern w:val="0"/>
          <w:szCs w:val="21"/>
        </w:rPr>
        <w:t>Video Parameter Set, 视</w:t>
      </w:r>
      <w:r w:rsidRPr="003B4CB2">
        <w:rPr>
          <w:rFonts w:asciiTheme="minorEastAsia" w:hAnsiTheme="minorEastAsia" w:cs="新宋体" w:hint="eastAsia"/>
          <w:color w:val="000000"/>
          <w:kern w:val="0"/>
          <w:szCs w:val="21"/>
        </w:rPr>
        <w:t>频参数集），</w:t>
      </w:r>
      <w:r w:rsidRPr="003B4CB2">
        <w:rPr>
          <w:rFonts w:asciiTheme="minorEastAsia" w:hAnsiTheme="minorEastAsia" w:cs="新宋体"/>
          <w:color w:val="000000"/>
          <w:kern w:val="0"/>
          <w:szCs w:val="21"/>
        </w:rPr>
        <w:t>VPS</w:t>
      </w:r>
      <w:r w:rsidRPr="003B4CB2">
        <w:rPr>
          <w:rFonts w:asciiTheme="minorEastAsia" w:hAnsiTheme="minorEastAsia" w:cs="新宋体" w:hint="eastAsia"/>
          <w:color w:val="000000"/>
          <w:kern w:val="0"/>
          <w:szCs w:val="21"/>
        </w:rPr>
        <w:t>的</w:t>
      </w:r>
      <w:r w:rsidRPr="003B4CB2">
        <w:rPr>
          <w:rFonts w:asciiTheme="minorEastAsia" w:hAnsiTheme="minorEastAsia" w:cs="新宋体"/>
          <w:color w:val="000000"/>
          <w:kern w:val="0"/>
          <w:szCs w:val="21"/>
        </w:rPr>
        <w:t>内容大致包括多个子层共享的</w:t>
      </w:r>
      <w:r w:rsidRPr="003B4CB2">
        <w:rPr>
          <w:rFonts w:asciiTheme="minorEastAsia" w:hAnsiTheme="minorEastAsia" w:cs="新宋体" w:hint="eastAsia"/>
          <w:color w:val="000000"/>
          <w:kern w:val="0"/>
          <w:szCs w:val="21"/>
        </w:rPr>
        <w:t>语法元素，其他不属于</w:t>
      </w:r>
      <w:r w:rsidRPr="003B4CB2">
        <w:rPr>
          <w:rFonts w:asciiTheme="minorEastAsia" w:hAnsiTheme="minorEastAsia" w:cs="新宋体"/>
          <w:color w:val="000000"/>
          <w:kern w:val="0"/>
          <w:szCs w:val="21"/>
        </w:rPr>
        <w:t xml:space="preserve"> SPS的特定信息等</w:t>
      </w:r>
      <w:r w:rsidRPr="003B4CB2">
        <w:rPr>
          <w:rFonts w:asciiTheme="minorEastAsia" w:hAnsiTheme="minorEastAsia" w:cs="新宋体" w:hint="eastAsia"/>
          <w:color w:val="000000"/>
          <w:kern w:val="0"/>
          <w:szCs w:val="21"/>
        </w:rPr>
        <w:t>。对于一个</w:t>
      </w:r>
      <w:r w:rsidRPr="003B4CB2">
        <w:rPr>
          <w:rFonts w:asciiTheme="minorEastAsia" w:hAnsiTheme="minorEastAsia" w:cs="新宋体"/>
          <w:color w:val="000000"/>
          <w:kern w:val="0"/>
          <w:szCs w:val="21"/>
        </w:rPr>
        <w:t xml:space="preserve"> SS, 通过引用它所</w:t>
      </w:r>
      <w:r w:rsidRPr="003B4CB2">
        <w:rPr>
          <w:rFonts w:asciiTheme="minorEastAsia" w:hAnsiTheme="minorEastAsia" w:cs="新宋体" w:hint="eastAsia"/>
          <w:color w:val="000000"/>
          <w:kern w:val="0"/>
          <w:szCs w:val="21"/>
        </w:rPr>
        <w:t>使用的</w:t>
      </w:r>
      <w:r w:rsidRPr="003B4CB2">
        <w:rPr>
          <w:rFonts w:asciiTheme="minorEastAsia" w:hAnsiTheme="minorEastAsia" w:cs="新宋体"/>
          <w:color w:val="000000"/>
          <w:kern w:val="0"/>
          <w:szCs w:val="21"/>
        </w:rPr>
        <w:t>PPS, 该PPS又引用其对应的SPS</w:t>
      </w:r>
      <w:r w:rsidRPr="003B4CB2">
        <w:rPr>
          <w:rFonts w:asciiTheme="minorEastAsia" w:hAnsiTheme="minorEastAsia" w:cs="新宋体" w:hint="eastAsia"/>
          <w:color w:val="000000"/>
          <w:kern w:val="0"/>
          <w:szCs w:val="21"/>
        </w:rPr>
        <w:t>，</w:t>
      </w:r>
      <w:r w:rsidRPr="003B4CB2">
        <w:rPr>
          <w:rFonts w:asciiTheme="minorEastAsia" w:hAnsiTheme="minorEastAsia" w:cs="新宋体"/>
          <w:color w:val="000000"/>
          <w:kern w:val="0"/>
          <w:szCs w:val="21"/>
        </w:rPr>
        <w:t>该SPS又引用它对应的VPS</w:t>
      </w:r>
      <w:r w:rsidRPr="003B4CB2">
        <w:rPr>
          <w:rFonts w:asciiTheme="minorEastAsia" w:hAnsiTheme="minorEastAsia" w:cs="新宋体" w:hint="eastAsia"/>
          <w:color w:val="000000"/>
          <w:kern w:val="0"/>
          <w:szCs w:val="21"/>
        </w:rPr>
        <w:t>，最终得到</w:t>
      </w:r>
      <w:r w:rsidRPr="003B4CB2">
        <w:rPr>
          <w:rFonts w:asciiTheme="minorEastAsia" w:hAnsiTheme="minorEastAsia" w:cs="新宋体"/>
          <w:color w:val="000000"/>
          <w:kern w:val="0"/>
          <w:szCs w:val="21"/>
        </w:rPr>
        <w:t>SS的公用信息</w:t>
      </w:r>
    </w:p>
    <w:p w:rsidR="002A78CA" w:rsidRPr="003B4CB2" w:rsidRDefault="002A78CA" w:rsidP="002A78CA">
      <w:pPr>
        <w:rPr>
          <w:rFonts w:asciiTheme="minorEastAsia" w:hAnsiTheme="minorEastAsia" w:cs="新宋体"/>
          <w:color w:val="000000"/>
          <w:kern w:val="0"/>
          <w:szCs w:val="21"/>
        </w:rPr>
      </w:pPr>
      <w:r w:rsidRPr="003B4CB2">
        <w:rPr>
          <w:noProof/>
          <w:szCs w:val="21"/>
        </w:rPr>
        <w:drawing>
          <wp:inline distT="0" distB="0" distL="0" distR="0" wp14:anchorId="3F5BA5DE" wp14:editId="39F70BE4">
            <wp:extent cx="3410768" cy="1667985"/>
            <wp:effectExtent l="0" t="0" r="0" b="8890"/>
            <wp:docPr id="63657" name="图片 63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3418925" cy="1671974"/>
                    </a:xfrm>
                    <a:prstGeom prst="rect">
                      <a:avLst/>
                    </a:prstGeom>
                  </pic:spPr>
                </pic:pic>
              </a:graphicData>
            </a:graphic>
          </wp:inline>
        </w:drawing>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一个V</w:t>
      </w:r>
      <w:r w:rsidRPr="003B4CB2">
        <w:rPr>
          <w:rFonts w:asciiTheme="minorEastAsia" w:hAnsiTheme="minorEastAsia" w:cs="新宋体"/>
          <w:color w:val="000000"/>
          <w:kern w:val="0"/>
          <w:szCs w:val="21"/>
        </w:rPr>
        <w:t>PS</w:t>
      </w:r>
      <w:r w:rsidRPr="003B4CB2">
        <w:rPr>
          <w:rFonts w:asciiTheme="minorEastAsia" w:hAnsiTheme="minorEastAsia" w:cs="新宋体" w:hint="eastAsia"/>
          <w:color w:val="000000"/>
          <w:kern w:val="0"/>
          <w:szCs w:val="21"/>
        </w:rPr>
        <w:t>或S</w:t>
      </w:r>
      <w:r w:rsidRPr="003B4CB2">
        <w:rPr>
          <w:rFonts w:asciiTheme="minorEastAsia" w:hAnsiTheme="minorEastAsia" w:cs="新宋体"/>
          <w:color w:val="000000"/>
          <w:kern w:val="0"/>
          <w:szCs w:val="21"/>
        </w:rPr>
        <w:t>PS</w:t>
      </w:r>
      <w:r w:rsidRPr="003B4CB2">
        <w:rPr>
          <w:rFonts w:asciiTheme="minorEastAsia" w:hAnsiTheme="minorEastAsia" w:cs="新宋体" w:hint="eastAsia"/>
          <w:color w:val="000000"/>
          <w:kern w:val="0"/>
          <w:szCs w:val="21"/>
        </w:rPr>
        <w:t>可以被多个C</w:t>
      </w:r>
      <w:r w:rsidRPr="003B4CB2">
        <w:rPr>
          <w:rFonts w:asciiTheme="minorEastAsia" w:hAnsiTheme="minorEastAsia" w:cs="新宋体"/>
          <w:color w:val="000000"/>
          <w:kern w:val="0"/>
          <w:szCs w:val="21"/>
        </w:rPr>
        <w:t>VS</w:t>
      </w:r>
      <w:r w:rsidRPr="003B4CB2">
        <w:rPr>
          <w:rFonts w:asciiTheme="minorEastAsia" w:hAnsiTheme="minorEastAsia" w:cs="新宋体" w:hint="eastAsia"/>
          <w:color w:val="000000"/>
          <w:kern w:val="0"/>
          <w:szCs w:val="21"/>
        </w:rPr>
        <w:t>引用（C</w:t>
      </w:r>
      <w:r w:rsidRPr="003B4CB2">
        <w:rPr>
          <w:rFonts w:asciiTheme="minorEastAsia" w:hAnsiTheme="minorEastAsia" w:cs="新宋体"/>
          <w:color w:val="000000"/>
          <w:kern w:val="0"/>
          <w:szCs w:val="21"/>
        </w:rPr>
        <w:t>VS</w:t>
      </w:r>
      <w:r w:rsidRPr="003B4CB2">
        <w:rPr>
          <w:rFonts w:asciiTheme="minorEastAsia" w:hAnsiTheme="minorEastAsia" w:cs="新宋体" w:hint="eastAsia"/>
          <w:color w:val="000000"/>
          <w:kern w:val="0"/>
          <w:szCs w:val="21"/>
        </w:rPr>
        <w:t>即一个G</w:t>
      </w:r>
      <w:r w:rsidRPr="003B4CB2">
        <w:rPr>
          <w:rFonts w:asciiTheme="minorEastAsia" w:hAnsiTheme="minorEastAsia" w:cs="新宋体"/>
          <w:color w:val="000000"/>
          <w:kern w:val="0"/>
          <w:szCs w:val="21"/>
        </w:rPr>
        <w:t>OP</w:t>
      </w:r>
      <w:r w:rsidRPr="003B4CB2">
        <w:rPr>
          <w:rFonts w:asciiTheme="minorEastAsia" w:hAnsiTheme="minorEastAsia" w:cs="新宋体" w:hint="eastAsia"/>
          <w:color w:val="000000"/>
          <w:kern w:val="0"/>
          <w:szCs w:val="21"/>
        </w:rPr>
        <w:t>编码后的码流）</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一个P</w:t>
      </w:r>
      <w:r w:rsidRPr="003B4CB2">
        <w:rPr>
          <w:rFonts w:asciiTheme="minorEastAsia" w:hAnsiTheme="minorEastAsia" w:cs="新宋体"/>
          <w:color w:val="000000"/>
          <w:kern w:val="0"/>
          <w:szCs w:val="21"/>
        </w:rPr>
        <w:t>PS</w:t>
      </w:r>
      <w:r w:rsidRPr="003B4CB2">
        <w:rPr>
          <w:rFonts w:asciiTheme="minorEastAsia" w:hAnsiTheme="minorEastAsia" w:cs="新宋体" w:hint="eastAsia"/>
          <w:color w:val="000000"/>
          <w:kern w:val="0"/>
          <w:szCs w:val="21"/>
        </w:rPr>
        <w:t>可以被多个图像引用</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1个slice的解码过程不受其它slice的影响，有利于实现并行运算</w:t>
      </w:r>
    </w:p>
    <w:p w:rsidR="002A78CA" w:rsidRPr="003B4CB2" w:rsidRDefault="002A78CA" w:rsidP="002A78CA">
      <w:pPr>
        <w:rPr>
          <w:rFonts w:asciiTheme="minorEastAsia" w:hAnsiTheme="minorEastAsia" w:cs="新宋体"/>
          <w:color w:val="000000"/>
          <w:kern w:val="0"/>
          <w:szCs w:val="21"/>
        </w:rPr>
      </w:pP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N</w:t>
      </w:r>
      <w:r w:rsidRPr="003B4CB2">
        <w:rPr>
          <w:rFonts w:asciiTheme="minorEastAsia" w:hAnsiTheme="minorEastAsia" w:cs="新宋体"/>
          <w:color w:val="000000"/>
          <w:kern w:val="0"/>
          <w:szCs w:val="21"/>
        </w:rPr>
        <w:t>ALU</w:t>
      </w:r>
      <w:r w:rsidRPr="003B4CB2">
        <w:rPr>
          <w:rFonts w:asciiTheme="minorEastAsia" w:hAnsiTheme="minorEastAsia" w:cs="新宋体" w:hint="eastAsia"/>
          <w:color w:val="000000"/>
          <w:kern w:val="0"/>
          <w:szCs w:val="21"/>
        </w:rPr>
        <w:t>分为两种，V</w:t>
      </w:r>
      <w:r w:rsidRPr="003B4CB2">
        <w:rPr>
          <w:rFonts w:asciiTheme="minorEastAsia" w:hAnsiTheme="minorEastAsia" w:cs="新宋体"/>
          <w:color w:val="000000"/>
          <w:kern w:val="0"/>
          <w:szCs w:val="21"/>
        </w:rPr>
        <w:t>CLU</w:t>
      </w:r>
      <w:r w:rsidRPr="003B4CB2">
        <w:rPr>
          <w:rFonts w:asciiTheme="minorEastAsia" w:hAnsiTheme="minorEastAsia" w:cs="新宋体" w:hint="eastAsia"/>
          <w:color w:val="000000"/>
          <w:kern w:val="0"/>
          <w:szCs w:val="21"/>
        </w:rPr>
        <w:t>（</w:t>
      </w:r>
      <w:r w:rsidRPr="003B4CB2">
        <w:rPr>
          <w:rFonts w:asciiTheme="minorEastAsia" w:hAnsiTheme="minorEastAsia" w:cs="新宋体"/>
          <w:color w:val="000000"/>
          <w:kern w:val="0"/>
          <w:szCs w:val="21"/>
        </w:rPr>
        <w:t>VCL NALU</w:t>
      </w:r>
      <w:r w:rsidRPr="003B4CB2">
        <w:rPr>
          <w:rFonts w:asciiTheme="minorEastAsia" w:hAnsiTheme="minorEastAsia" w:cs="新宋体" w:hint="eastAsia"/>
          <w:color w:val="000000"/>
          <w:kern w:val="0"/>
          <w:szCs w:val="21"/>
        </w:rPr>
        <w:t>）和non-</w:t>
      </w:r>
      <w:r w:rsidRPr="003B4CB2">
        <w:rPr>
          <w:rFonts w:asciiTheme="minorEastAsia" w:hAnsiTheme="minorEastAsia" w:cs="新宋体"/>
          <w:color w:val="000000"/>
          <w:kern w:val="0"/>
          <w:szCs w:val="21"/>
        </w:rPr>
        <w:t>VCLU</w:t>
      </w:r>
      <w:r w:rsidRPr="003B4CB2">
        <w:rPr>
          <w:rFonts w:asciiTheme="minorEastAsia" w:hAnsiTheme="minorEastAsia" w:cs="新宋体" w:hint="eastAsia"/>
          <w:color w:val="000000"/>
          <w:kern w:val="0"/>
          <w:szCs w:val="21"/>
        </w:rPr>
        <w:t>，其中V</w:t>
      </w:r>
      <w:r w:rsidRPr="003B4CB2">
        <w:rPr>
          <w:rFonts w:asciiTheme="minorEastAsia" w:hAnsiTheme="minorEastAsia" w:cs="新宋体"/>
          <w:color w:val="000000"/>
          <w:kern w:val="0"/>
          <w:szCs w:val="21"/>
        </w:rPr>
        <w:t>CLU</w:t>
      </w:r>
      <w:r w:rsidRPr="003B4CB2">
        <w:rPr>
          <w:rFonts w:asciiTheme="minorEastAsia" w:hAnsiTheme="minorEastAsia" w:cs="新宋体" w:hint="eastAsia"/>
          <w:color w:val="000000"/>
          <w:kern w:val="0"/>
          <w:szCs w:val="21"/>
        </w:rPr>
        <w:t>承载压缩数据，non-</w:t>
      </w:r>
      <w:r w:rsidRPr="003B4CB2">
        <w:rPr>
          <w:rFonts w:asciiTheme="minorEastAsia" w:hAnsiTheme="minorEastAsia" w:cs="新宋体"/>
          <w:color w:val="000000"/>
          <w:kern w:val="0"/>
          <w:szCs w:val="21"/>
        </w:rPr>
        <w:t>VCLU</w:t>
      </w:r>
      <w:r w:rsidRPr="003B4CB2">
        <w:rPr>
          <w:rFonts w:asciiTheme="minorEastAsia" w:hAnsiTheme="minorEastAsia" w:cs="新宋体" w:hint="eastAsia"/>
          <w:color w:val="000000"/>
          <w:kern w:val="0"/>
          <w:szCs w:val="21"/>
        </w:rPr>
        <w:t>承载其它信息，如</w:t>
      </w:r>
      <w:r w:rsidRPr="003B4CB2">
        <w:rPr>
          <w:rFonts w:asciiTheme="minorEastAsia" w:hAnsiTheme="minorEastAsia" w:cs="新宋体"/>
          <w:color w:val="000000"/>
          <w:kern w:val="0"/>
          <w:szCs w:val="21"/>
        </w:rPr>
        <w:t>SPS\PPS</w:t>
      </w:r>
      <w:r w:rsidRPr="003B4CB2">
        <w:rPr>
          <w:rFonts w:asciiTheme="minorEastAsia" w:hAnsiTheme="minorEastAsia" w:cs="新宋体" w:hint="eastAsia"/>
          <w:color w:val="000000"/>
          <w:kern w:val="0"/>
          <w:szCs w:val="21"/>
        </w:rPr>
        <w:t>。</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每个vclu包含一个ss的压缩数据</w:t>
      </w:r>
    </w:p>
    <w:p w:rsidR="002A78CA" w:rsidRPr="003B4CB2" w:rsidRDefault="002A78CA" w:rsidP="002A78CA">
      <w:pPr>
        <w:rPr>
          <w:rFonts w:asciiTheme="minorEastAsia" w:hAnsiTheme="minorEastAsia" w:cs="新宋体"/>
          <w:color w:val="000000"/>
          <w:kern w:val="0"/>
          <w:szCs w:val="21"/>
        </w:rPr>
      </w:pP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为满足随机介入需求（如切换、快进），H</w:t>
      </w:r>
      <w:r w:rsidRPr="003B4CB2">
        <w:rPr>
          <w:rFonts w:asciiTheme="minorEastAsia" w:hAnsiTheme="minorEastAsia" w:cs="新宋体"/>
          <w:color w:val="000000"/>
          <w:kern w:val="0"/>
          <w:szCs w:val="21"/>
        </w:rPr>
        <w:t>265</w:t>
      </w:r>
      <w:r w:rsidRPr="003B4CB2">
        <w:rPr>
          <w:rFonts w:asciiTheme="minorEastAsia" w:hAnsiTheme="minorEastAsia" w:cs="新宋体" w:hint="eastAsia"/>
          <w:color w:val="000000"/>
          <w:kern w:val="0"/>
          <w:szCs w:val="21"/>
        </w:rPr>
        <w:t>引入I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（Intra</w:t>
      </w:r>
      <w:r w:rsidRPr="003B4CB2">
        <w:rPr>
          <w:rFonts w:asciiTheme="minorEastAsia" w:hAnsiTheme="minorEastAsia" w:cs="新宋体"/>
          <w:color w:val="000000"/>
          <w:kern w:val="0"/>
          <w:szCs w:val="21"/>
        </w:rPr>
        <w:t xml:space="preserve"> R</w:t>
      </w:r>
      <w:r w:rsidRPr="003B4CB2">
        <w:rPr>
          <w:rFonts w:asciiTheme="minorEastAsia" w:hAnsiTheme="minorEastAsia" w:cs="新宋体" w:hint="eastAsia"/>
          <w:color w:val="000000"/>
          <w:kern w:val="0"/>
          <w:szCs w:val="21"/>
        </w:rPr>
        <w:t>andom</w:t>
      </w:r>
      <w:r w:rsidRPr="003B4CB2">
        <w:rPr>
          <w:rFonts w:asciiTheme="minorEastAsia" w:hAnsiTheme="minorEastAsia" w:cs="新宋体"/>
          <w:color w:val="000000"/>
          <w:kern w:val="0"/>
          <w:szCs w:val="21"/>
        </w:rPr>
        <w:t xml:space="preserve"> A</w:t>
      </w:r>
      <w:r w:rsidRPr="003B4CB2">
        <w:rPr>
          <w:rFonts w:asciiTheme="minorEastAsia" w:hAnsiTheme="minorEastAsia" w:cs="新宋体" w:hint="eastAsia"/>
          <w:color w:val="000000"/>
          <w:kern w:val="0"/>
          <w:szCs w:val="21"/>
        </w:rPr>
        <w:t>ccess</w:t>
      </w:r>
      <w:r w:rsidRPr="003B4CB2">
        <w:rPr>
          <w:rFonts w:asciiTheme="minorEastAsia" w:hAnsiTheme="minorEastAsia" w:cs="新宋体"/>
          <w:color w:val="000000"/>
          <w:kern w:val="0"/>
          <w:szCs w:val="21"/>
        </w:rPr>
        <w:t xml:space="preserve"> P</w:t>
      </w:r>
      <w:r w:rsidRPr="003B4CB2">
        <w:rPr>
          <w:rFonts w:asciiTheme="minorEastAsia" w:hAnsiTheme="minorEastAsia" w:cs="新宋体" w:hint="eastAsia"/>
          <w:color w:val="000000"/>
          <w:kern w:val="0"/>
          <w:szCs w:val="21"/>
        </w:rPr>
        <w:t>oint），视频流中间隔地存在I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，解码顺序上在I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后的帧：</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w:t>
      </w:r>
      <w:r w:rsidRPr="003B4CB2">
        <w:rPr>
          <w:rFonts w:asciiTheme="minorEastAsia" w:hAnsiTheme="minorEastAsia" w:cs="新宋体"/>
          <w:color w:val="000000"/>
          <w:kern w:val="0"/>
          <w:szCs w:val="21"/>
        </w:rPr>
        <w:t>1)</w:t>
      </w:r>
      <w:r w:rsidRPr="003B4CB2">
        <w:rPr>
          <w:rFonts w:asciiTheme="minorEastAsia" w:hAnsiTheme="minorEastAsia" w:cs="新宋体" w:hint="eastAsia"/>
          <w:color w:val="000000"/>
          <w:kern w:val="0"/>
          <w:szCs w:val="21"/>
        </w:rPr>
        <w:t>要么播放顺序在I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后，被称为I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的后置(</w:t>
      </w:r>
      <w:r w:rsidRPr="003B4CB2">
        <w:rPr>
          <w:rFonts w:asciiTheme="minorEastAsia" w:hAnsiTheme="minorEastAsia" w:cs="新宋体"/>
          <w:color w:val="000000"/>
          <w:kern w:val="0"/>
          <w:szCs w:val="21"/>
        </w:rPr>
        <w:t>T</w:t>
      </w:r>
      <w:r w:rsidRPr="003B4CB2">
        <w:rPr>
          <w:rFonts w:asciiTheme="minorEastAsia" w:hAnsiTheme="minorEastAsia" w:cs="新宋体" w:hint="eastAsia"/>
          <w:color w:val="000000"/>
          <w:kern w:val="0"/>
          <w:szCs w:val="21"/>
        </w:rPr>
        <w:t>railing</w:t>
      </w:r>
      <w:r w:rsidRPr="003B4CB2">
        <w:rPr>
          <w:rFonts w:asciiTheme="minorEastAsia" w:hAnsiTheme="minorEastAsia" w:cs="新宋体"/>
          <w:color w:val="000000"/>
          <w:kern w:val="0"/>
          <w:szCs w:val="21"/>
        </w:rPr>
        <w:t>)</w:t>
      </w:r>
      <w:r w:rsidRPr="003B4CB2">
        <w:rPr>
          <w:rFonts w:asciiTheme="minorEastAsia" w:hAnsiTheme="minorEastAsia" w:cs="新宋体" w:hint="eastAsia"/>
          <w:color w:val="000000"/>
          <w:kern w:val="0"/>
          <w:szCs w:val="21"/>
        </w:rPr>
        <w:t>图像，其解码一定不依赖I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前（解码顺序）的帧</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w:t>
      </w:r>
      <w:r w:rsidRPr="003B4CB2">
        <w:rPr>
          <w:rFonts w:asciiTheme="minorEastAsia" w:hAnsiTheme="minorEastAsia" w:cs="新宋体"/>
          <w:color w:val="000000"/>
          <w:kern w:val="0"/>
          <w:szCs w:val="21"/>
        </w:rPr>
        <w:t>2)</w:t>
      </w:r>
      <w:r w:rsidRPr="003B4CB2">
        <w:rPr>
          <w:rFonts w:asciiTheme="minorEastAsia" w:hAnsiTheme="minorEastAsia" w:cs="新宋体" w:hint="eastAsia"/>
          <w:color w:val="000000"/>
          <w:kern w:val="0"/>
          <w:szCs w:val="21"/>
        </w:rPr>
        <w:t>要么播放顺序在I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前，被称为I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的前置(</w:t>
      </w:r>
      <w:r w:rsidRPr="003B4CB2">
        <w:rPr>
          <w:rFonts w:asciiTheme="minorEastAsia" w:hAnsiTheme="minorEastAsia" w:cs="新宋体"/>
          <w:color w:val="000000"/>
          <w:kern w:val="0"/>
          <w:szCs w:val="21"/>
        </w:rPr>
        <w:t>L</w:t>
      </w:r>
      <w:r w:rsidRPr="003B4CB2">
        <w:rPr>
          <w:rFonts w:asciiTheme="minorEastAsia" w:hAnsiTheme="minorEastAsia" w:cs="新宋体" w:hint="eastAsia"/>
          <w:color w:val="000000"/>
          <w:kern w:val="0"/>
          <w:szCs w:val="21"/>
        </w:rPr>
        <w:t>eading</w:t>
      </w:r>
      <w:r w:rsidRPr="003B4CB2">
        <w:rPr>
          <w:rFonts w:asciiTheme="minorEastAsia" w:hAnsiTheme="minorEastAsia" w:cs="新宋体"/>
          <w:color w:val="000000"/>
          <w:kern w:val="0"/>
          <w:szCs w:val="21"/>
        </w:rPr>
        <w:t>)</w:t>
      </w:r>
      <w:r w:rsidRPr="003B4CB2">
        <w:rPr>
          <w:rFonts w:asciiTheme="minorEastAsia" w:hAnsiTheme="minorEastAsia" w:cs="新宋体" w:hint="eastAsia"/>
          <w:color w:val="000000"/>
          <w:kern w:val="0"/>
          <w:szCs w:val="21"/>
        </w:rPr>
        <w:t>图像</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color w:val="000000"/>
          <w:kern w:val="0"/>
          <w:szCs w:val="21"/>
        </w:rPr>
        <w:t>IRAP图像只包含帧内编码片，</w:t>
      </w:r>
      <w:r w:rsidRPr="003B4CB2">
        <w:rPr>
          <w:rFonts w:asciiTheme="minorEastAsia" w:hAnsiTheme="minorEastAsia" w:cs="新宋体" w:hint="eastAsia"/>
          <w:color w:val="000000"/>
          <w:kern w:val="0"/>
          <w:szCs w:val="21"/>
        </w:rPr>
        <w:t>但</w:t>
      </w:r>
      <w:r w:rsidRPr="003B4CB2">
        <w:rPr>
          <w:rFonts w:asciiTheme="minorEastAsia" w:hAnsiTheme="minorEastAsia" w:cs="新宋体"/>
          <w:color w:val="000000"/>
          <w:kern w:val="0"/>
          <w:szCs w:val="21"/>
        </w:rPr>
        <w:t>只包含帧内编码</w:t>
      </w:r>
      <w:r w:rsidRPr="003B4CB2">
        <w:rPr>
          <w:rFonts w:asciiTheme="minorEastAsia" w:hAnsiTheme="minorEastAsia" w:cs="新宋体" w:hint="eastAsia"/>
          <w:color w:val="000000"/>
          <w:kern w:val="0"/>
          <w:szCs w:val="21"/>
        </w:rPr>
        <w:t>片的图像不一定是</w:t>
      </w:r>
      <w:r w:rsidRPr="003B4CB2">
        <w:rPr>
          <w:rFonts w:asciiTheme="minorEastAsia" w:hAnsiTheme="minorEastAsia" w:cs="新宋体"/>
          <w:color w:val="000000"/>
          <w:kern w:val="0"/>
          <w:szCs w:val="21"/>
        </w:rPr>
        <w:t>IRAP图像，判断是否为IRAP图像还需要考虑其后置</w:t>
      </w:r>
      <w:r w:rsidRPr="003B4CB2">
        <w:rPr>
          <w:rFonts w:asciiTheme="minorEastAsia" w:hAnsiTheme="minorEastAsia" w:cs="新宋体" w:hint="eastAsia"/>
          <w:color w:val="000000"/>
          <w:kern w:val="0"/>
          <w:szCs w:val="21"/>
        </w:rPr>
        <w:t>图像能否不参考I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前的图像进行解码</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的前置图像分为两种：</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w:t>
      </w:r>
      <w:r w:rsidRPr="003B4CB2">
        <w:rPr>
          <w:rFonts w:asciiTheme="minorEastAsia" w:hAnsiTheme="minorEastAsia" w:cs="新宋体"/>
          <w:color w:val="000000"/>
          <w:kern w:val="0"/>
          <w:szCs w:val="21"/>
        </w:rPr>
        <w:t>1)</w:t>
      </w:r>
      <w:r w:rsidRPr="003B4CB2">
        <w:rPr>
          <w:rFonts w:asciiTheme="minorEastAsia" w:hAnsiTheme="minorEastAsia" w:cs="新宋体" w:hint="eastAsia"/>
          <w:color w:val="000000"/>
          <w:kern w:val="0"/>
          <w:szCs w:val="21"/>
        </w:rPr>
        <w:t>解码无需参考I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前（解码顺序）的帧，</w:t>
      </w:r>
      <w:r w:rsidRPr="003B4CB2">
        <w:rPr>
          <w:rFonts w:asciiTheme="minorEastAsia" w:hAnsiTheme="minorEastAsia" w:cs="新宋体"/>
          <w:color w:val="000000"/>
          <w:kern w:val="0"/>
          <w:szCs w:val="21"/>
        </w:rPr>
        <w:t>若解码从IRAP开始，它们能够被正确解码，</w:t>
      </w:r>
      <w:r w:rsidRPr="003B4CB2">
        <w:rPr>
          <w:rFonts w:asciiTheme="minorEastAsia" w:hAnsiTheme="minorEastAsia" w:cs="新宋体" w:hint="eastAsia"/>
          <w:color w:val="000000"/>
          <w:kern w:val="0"/>
          <w:szCs w:val="21"/>
        </w:rPr>
        <w:t>因此</w:t>
      </w:r>
      <w:r w:rsidRPr="003B4CB2">
        <w:rPr>
          <w:rFonts w:asciiTheme="minorEastAsia" w:hAnsiTheme="minorEastAsia" w:cs="新宋体"/>
          <w:color w:val="000000"/>
          <w:kern w:val="0"/>
          <w:szCs w:val="21"/>
        </w:rPr>
        <w:t>叫做RADL（random access decodable leading）</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w:t>
      </w:r>
      <w:r w:rsidRPr="003B4CB2">
        <w:rPr>
          <w:rFonts w:asciiTheme="minorEastAsia" w:hAnsiTheme="minorEastAsia" w:cs="新宋体"/>
          <w:color w:val="000000"/>
          <w:kern w:val="0"/>
          <w:szCs w:val="21"/>
        </w:rPr>
        <w:t>2)</w:t>
      </w:r>
      <w:r w:rsidRPr="003B4CB2">
        <w:rPr>
          <w:rFonts w:asciiTheme="minorEastAsia" w:hAnsiTheme="minorEastAsia" w:cs="新宋体" w:hint="eastAsia"/>
          <w:color w:val="000000"/>
          <w:kern w:val="0"/>
          <w:szCs w:val="21"/>
        </w:rPr>
        <w:t>解码参考I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前（解码顺序）的帧，</w:t>
      </w:r>
      <w:r w:rsidRPr="003B4CB2">
        <w:rPr>
          <w:rFonts w:asciiTheme="minorEastAsia" w:hAnsiTheme="minorEastAsia" w:cs="新宋体"/>
          <w:color w:val="000000"/>
          <w:kern w:val="0"/>
          <w:szCs w:val="21"/>
        </w:rPr>
        <w:t>若解码从IRAP开始，它们</w:t>
      </w:r>
      <w:r w:rsidRPr="003B4CB2">
        <w:rPr>
          <w:rFonts w:asciiTheme="minorEastAsia" w:hAnsiTheme="minorEastAsia" w:cs="新宋体" w:hint="eastAsia"/>
          <w:color w:val="000000"/>
          <w:kern w:val="0"/>
          <w:szCs w:val="21"/>
        </w:rPr>
        <w:t>不</w:t>
      </w:r>
      <w:r w:rsidRPr="003B4CB2">
        <w:rPr>
          <w:rFonts w:asciiTheme="minorEastAsia" w:hAnsiTheme="minorEastAsia" w:cs="新宋体"/>
          <w:color w:val="000000"/>
          <w:kern w:val="0"/>
          <w:szCs w:val="21"/>
        </w:rPr>
        <w:t>能被解码，</w:t>
      </w:r>
      <w:r w:rsidRPr="003B4CB2">
        <w:rPr>
          <w:rFonts w:asciiTheme="minorEastAsia" w:hAnsiTheme="minorEastAsia" w:cs="新宋体" w:hint="eastAsia"/>
          <w:color w:val="000000"/>
          <w:kern w:val="0"/>
          <w:szCs w:val="21"/>
        </w:rPr>
        <w:t>因此</w:t>
      </w:r>
      <w:r w:rsidRPr="003B4CB2">
        <w:rPr>
          <w:rFonts w:asciiTheme="minorEastAsia" w:hAnsiTheme="minorEastAsia" w:cs="新宋体"/>
          <w:color w:val="000000"/>
          <w:kern w:val="0"/>
          <w:szCs w:val="21"/>
        </w:rPr>
        <w:t>叫做RASL（random access skipped leading）</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码流顺序，即解码顺序，即编码顺序</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color w:val="000000"/>
          <w:kern w:val="0"/>
          <w:szCs w:val="21"/>
        </w:rPr>
        <w:t>H.265/HEVC规定了3种IRAP图像：IDR(Instantaneous Decoding Refresh)图像、CRA(Clean Random Access)图像和BLA(Broken Link</w:t>
      </w:r>
      <w:r w:rsidRPr="003B4CB2">
        <w:rPr>
          <w:rFonts w:asciiTheme="minorEastAsia" w:hAnsiTheme="minorEastAsia" w:cs="新宋体" w:hint="eastAsia"/>
          <w:color w:val="000000"/>
          <w:kern w:val="0"/>
          <w:szCs w:val="21"/>
        </w:rPr>
        <w:t xml:space="preserve"> </w:t>
      </w:r>
      <w:r w:rsidRPr="003B4CB2">
        <w:rPr>
          <w:rFonts w:asciiTheme="minorEastAsia" w:hAnsiTheme="minorEastAsia" w:cs="新宋体"/>
          <w:color w:val="000000"/>
          <w:kern w:val="0"/>
          <w:szCs w:val="21"/>
        </w:rPr>
        <w:t>Access)图像</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I</w:t>
      </w:r>
      <w:r w:rsidRPr="003B4CB2">
        <w:rPr>
          <w:rFonts w:asciiTheme="minorEastAsia" w:hAnsiTheme="minorEastAsia" w:cs="新宋体"/>
          <w:color w:val="000000"/>
          <w:kern w:val="0"/>
          <w:szCs w:val="21"/>
        </w:rPr>
        <w:t>DR</w:t>
      </w:r>
      <w:r w:rsidRPr="003B4CB2">
        <w:rPr>
          <w:rFonts w:asciiTheme="minorEastAsia" w:hAnsiTheme="minorEastAsia" w:cs="新宋体" w:hint="eastAsia"/>
          <w:color w:val="000000"/>
          <w:kern w:val="0"/>
          <w:szCs w:val="21"/>
        </w:rPr>
        <w:t>图像要么无前置图像，要么有前置图像。</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color w:val="000000"/>
          <w:kern w:val="0"/>
          <w:szCs w:val="21"/>
        </w:rPr>
        <w:t>IDR</w:t>
      </w:r>
      <w:r w:rsidRPr="003B4CB2">
        <w:rPr>
          <w:rFonts w:asciiTheme="minorEastAsia" w:hAnsiTheme="minorEastAsia" w:cs="新宋体" w:hint="eastAsia"/>
          <w:color w:val="000000"/>
          <w:kern w:val="0"/>
          <w:szCs w:val="21"/>
        </w:rPr>
        <w:t>图像有前置图像，意味着，解码顺序上I</w:t>
      </w:r>
      <w:r w:rsidRPr="003B4CB2">
        <w:rPr>
          <w:rFonts w:asciiTheme="minorEastAsia" w:hAnsiTheme="minorEastAsia" w:cs="新宋体"/>
          <w:color w:val="000000"/>
          <w:kern w:val="0"/>
          <w:szCs w:val="21"/>
        </w:rPr>
        <w:t>DR</w:t>
      </w:r>
      <w:r w:rsidRPr="003B4CB2">
        <w:rPr>
          <w:rFonts w:asciiTheme="minorEastAsia" w:hAnsiTheme="minorEastAsia" w:cs="新宋体" w:hint="eastAsia"/>
          <w:color w:val="000000"/>
          <w:kern w:val="0"/>
          <w:szCs w:val="21"/>
        </w:rPr>
        <w:t>后的帧的播放顺序可能在I</w:t>
      </w:r>
      <w:r w:rsidRPr="003B4CB2">
        <w:rPr>
          <w:rFonts w:asciiTheme="minorEastAsia" w:hAnsiTheme="minorEastAsia" w:cs="新宋体"/>
          <w:color w:val="000000"/>
          <w:kern w:val="0"/>
          <w:szCs w:val="21"/>
        </w:rPr>
        <w:t>DR</w:t>
      </w:r>
      <w:r w:rsidRPr="003B4CB2">
        <w:rPr>
          <w:rFonts w:asciiTheme="minorEastAsia" w:hAnsiTheme="minorEastAsia" w:cs="新宋体" w:hint="eastAsia"/>
          <w:color w:val="000000"/>
          <w:kern w:val="0"/>
          <w:szCs w:val="21"/>
        </w:rPr>
        <w:t>帧之前</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I</w:t>
      </w:r>
      <w:r w:rsidRPr="003B4CB2">
        <w:rPr>
          <w:rFonts w:asciiTheme="minorEastAsia" w:hAnsiTheme="minorEastAsia" w:cs="新宋体"/>
          <w:color w:val="000000"/>
          <w:kern w:val="0"/>
          <w:szCs w:val="21"/>
        </w:rPr>
        <w:t>DR</w:t>
      </w:r>
      <w:r w:rsidRPr="003B4CB2">
        <w:rPr>
          <w:rFonts w:asciiTheme="minorEastAsia" w:hAnsiTheme="minorEastAsia" w:cs="新宋体" w:hint="eastAsia"/>
          <w:color w:val="000000"/>
          <w:kern w:val="0"/>
          <w:szCs w:val="21"/>
        </w:rPr>
        <w:t>的前置图像必须是R</w:t>
      </w:r>
      <w:r w:rsidRPr="003B4CB2">
        <w:rPr>
          <w:rFonts w:asciiTheme="minorEastAsia" w:hAnsiTheme="minorEastAsia" w:cs="新宋体"/>
          <w:color w:val="000000"/>
          <w:kern w:val="0"/>
          <w:szCs w:val="21"/>
        </w:rPr>
        <w:t>ADL</w:t>
      </w:r>
      <w:r w:rsidRPr="003B4CB2">
        <w:rPr>
          <w:rFonts w:asciiTheme="minorEastAsia" w:hAnsiTheme="minorEastAsia" w:cs="新宋体" w:hint="eastAsia"/>
          <w:color w:val="000000"/>
          <w:kern w:val="0"/>
          <w:szCs w:val="21"/>
        </w:rPr>
        <w:t>，即IDR图像及其后续码流可以不依赖IDR图像前的视频流信</w:t>
      </w:r>
      <w:r w:rsidRPr="003B4CB2">
        <w:rPr>
          <w:rFonts w:asciiTheme="minorEastAsia" w:hAnsiTheme="minorEastAsia" w:cs="新宋体" w:hint="eastAsia"/>
          <w:color w:val="000000"/>
          <w:kern w:val="0"/>
          <w:szCs w:val="21"/>
        </w:rPr>
        <w:lastRenderedPageBreak/>
        <w:t>息进行解码。</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C</w:t>
      </w:r>
      <w:r w:rsidRPr="003B4CB2">
        <w:rPr>
          <w:rFonts w:asciiTheme="minorEastAsia" w:hAnsiTheme="minorEastAsia" w:cs="新宋体"/>
          <w:color w:val="000000"/>
          <w:kern w:val="0"/>
          <w:szCs w:val="21"/>
        </w:rPr>
        <w:t>RA</w:t>
      </w:r>
      <w:r w:rsidRPr="003B4CB2">
        <w:rPr>
          <w:rFonts w:asciiTheme="minorEastAsia" w:hAnsiTheme="minorEastAsia" w:cs="新宋体" w:hint="eastAsia"/>
          <w:color w:val="000000"/>
          <w:kern w:val="0"/>
          <w:szCs w:val="21"/>
        </w:rPr>
        <w:t>图像的前置图像即可以是R</w:t>
      </w:r>
      <w:r w:rsidRPr="003B4CB2">
        <w:rPr>
          <w:rFonts w:asciiTheme="minorEastAsia" w:hAnsiTheme="minorEastAsia" w:cs="新宋体"/>
          <w:color w:val="000000"/>
          <w:kern w:val="0"/>
          <w:szCs w:val="21"/>
        </w:rPr>
        <w:t>ADL</w:t>
      </w:r>
      <w:r w:rsidRPr="003B4CB2">
        <w:rPr>
          <w:rFonts w:asciiTheme="minorEastAsia" w:hAnsiTheme="minorEastAsia" w:cs="新宋体" w:hint="eastAsia"/>
          <w:color w:val="000000"/>
          <w:kern w:val="0"/>
          <w:szCs w:val="21"/>
        </w:rPr>
        <w:t>，也允许是R</w:t>
      </w:r>
      <w:r w:rsidRPr="003B4CB2">
        <w:rPr>
          <w:rFonts w:asciiTheme="minorEastAsia" w:hAnsiTheme="minorEastAsia" w:cs="新宋体"/>
          <w:color w:val="000000"/>
          <w:kern w:val="0"/>
          <w:szCs w:val="21"/>
        </w:rPr>
        <w:t>ASL</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color w:val="000000"/>
          <w:kern w:val="0"/>
          <w:szCs w:val="21"/>
        </w:rPr>
        <w:t>CVS定义为两个相邻IRAP图像（且NoRaslOutputFlag=l) 之间</w:t>
      </w:r>
      <w:r w:rsidRPr="003B4CB2">
        <w:rPr>
          <w:rFonts w:asciiTheme="minorEastAsia" w:hAnsiTheme="minorEastAsia" w:cs="新宋体" w:hint="eastAsia"/>
          <w:color w:val="000000"/>
          <w:kern w:val="0"/>
          <w:szCs w:val="21"/>
        </w:rPr>
        <w:t>的</w:t>
      </w:r>
      <w:r w:rsidRPr="003B4CB2">
        <w:rPr>
          <w:rFonts w:asciiTheme="minorEastAsia" w:hAnsiTheme="minorEastAsia" w:cs="新宋体"/>
          <w:color w:val="000000"/>
          <w:kern w:val="0"/>
          <w:szCs w:val="21"/>
        </w:rPr>
        <w:t>这段视频流</w:t>
      </w:r>
      <w:r w:rsidRPr="003B4CB2">
        <w:rPr>
          <w:rFonts w:asciiTheme="minorEastAsia" w:hAnsiTheme="minorEastAsia" w:cs="新宋体" w:hint="eastAsia"/>
          <w:color w:val="000000"/>
          <w:kern w:val="0"/>
          <w:szCs w:val="21"/>
        </w:rPr>
        <w:t>。C</w:t>
      </w:r>
      <w:r w:rsidRPr="003B4CB2">
        <w:rPr>
          <w:rFonts w:asciiTheme="minorEastAsia" w:hAnsiTheme="minorEastAsia" w:cs="新宋体"/>
          <w:color w:val="000000"/>
          <w:kern w:val="0"/>
          <w:szCs w:val="21"/>
        </w:rPr>
        <w:t>VS</w:t>
      </w:r>
      <w:r w:rsidRPr="003B4CB2">
        <w:rPr>
          <w:rFonts w:asciiTheme="minorEastAsia" w:hAnsiTheme="minorEastAsia" w:cs="新宋体" w:hint="eastAsia"/>
          <w:color w:val="000000"/>
          <w:kern w:val="0"/>
          <w:szCs w:val="21"/>
        </w:rPr>
        <w:t>分为两种，闭G</w:t>
      </w:r>
      <w:r w:rsidRPr="003B4CB2">
        <w:rPr>
          <w:rFonts w:asciiTheme="minorEastAsia" w:hAnsiTheme="minorEastAsia" w:cs="新宋体"/>
          <w:color w:val="000000"/>
          <w:kern w:val="0"/>
          <w:szCs w:val="21"/>
        </w:rPr>
        <w:t>OP</w:t>
      </w:r>
      <w:r w:rsidRPr="003B4CB2">
        <w:rPr>
          <w:rFonts w:asciiTheme="minorEastAsia" w:hAnsiTheme="minorEastAsia" w:cs="新宋体" w:hint="eastAsia"/>
          <w:color w:val="000000"/>
          <w:kern w:val="0"/>
          <w:szCs w:val="21"/>
        </w:rPr>
        <w:t>、开G</w:t>
      </w:r>
      <w:r w:rsidRPr="003B4CB2">
        <w:rPr>
          <w:rFonts w:asciiTheme="minorEastAsia" w:hAnsiTheme="minorEastAsia" w:cs="新宋体"/>
          <w:color w:val="000000"/>
          <w:kern w:val="0"/>
          <w:szCs w:val="21"/>
        </w:rPr>
        <w:t>OP</w:t>
      </w:r>
      <w:r w:rsidRPr="003B4CB2">
        <w:rPr>
          <w:rFonts w:asciiTheme="minorEastAsia" w:hAnsiTheme="minorEastAsia" w:cs="新宋体" w:hint="eastAsia"/>
          <w:color w:val="000000"/>
          <w:kern w:val="0"/>
          <w:szCs w:val="21"/>
        </w:rPr>
        <w:t>，闭G</w:t>
      </w:r>
      <w:r w:rsidRPr="003B4CB2">
        <w:rPr>
          <w:rFonts w:asciiTheme="minorEastAsia" w:hAnsiTheme="minorEastAsia" w:cs="新宋体"/>
          <w:color w:val="000000"/>
          <w:kern w:val="0"/>
          <w:szCs w:val="21"/>
        </w:rPr>
        <w:t>OP</w:t>
      </w:r>
      <w:r w:rsidRPr="003B4CB2">
        <w:rPr>
          <w:rFonts w:asciiTheme="minorEastAsia" w:hAnsiTheme="minorEastAsia" w:cs="新宋体" w:hint="eastAsia"/>
          <w:color w:val="000000"/>
          <w:kern w:val="0"/>
          <w:szCs w:val="21"/>
        </w:rPr>
        <w:t>以I</w:t>
      </w:r>
      <w:r w:rsidRPr="003B4CB2">
        <w:rPr>
          <w:rFonts w:asciiTheme="minorEastAsia" w:hAnsiTheme="minorEastAsia" w:cs="新宋体"/>
          <w:color w:val="000000"/>
          <w:kern w:val="0"/>
          <w:szCs w:val="21"/>
        </w:rPr>
        <w:t>DR</w:t>
      </w:r>
      <w:r w:rsidRPr="003B4CB2">
        <w:rPr>
          <w:rFonts w:asciiTheme="minorEastAsia" w:hAnsiTheme="minorEastAsia" w:cs="新宋体" w:hint="eastAsia"/>
          <w:color w:val="000000"/>
          <w:kern w:val="0"/>
          <w:szCs w:val="21"/>
        </w:rPr>
        <w:t>帧划分，开G</w:t>
      </w:r>
      <w:r w:rsidRPr="003B4CB2">
        <w:rPr>
          <w:rFonts w:asciiTheme="minorEastAsia" w:hAnsiTheme="minorEastAsia" w:cs="新宋体"/>
          <w:color w:val="000000"/>
          <w:kern w:val="0"/>
          <w:szCs w:val="21"/>
        </w:rPr>
        <w:t>OP</w:t>
      </w:r>
      <w:r w:rsidRPr="003B4CB2">
        <w:rPr>
          <w:rFonts w:asciiTheme="minorEastAsia" w:hAnsiTheme="minorEastAsia" w:cs="新宋体" w:hint="eastAsia"/>
          <w:color w:val="000000"/>
          <w:kern w:val="0"/>
          <w:szCs w:val="21"/>
        </w:rPr>
        <w:t>以C</w:t>
      </w:r>
      <w:r w:rsidRPr="003B4CB2">
        <w:rPr>
          <w:rFonts w:asciiTheme="minorEastAsia" w:hAnsiTheme="minorEastAsia" w:cs="新宋体"/>
          <w:color w:val="000000"/>
          <w:kern w:val="0"/>
          <w:szCs w:val="21"/>
        </w:rPr>
        <w:t>RA</w:t>
      </w:r>
      <w:r w:rsidRPr="003B4CB2">
        <w:rPr>
          <w:rFonts w:asciiTheme="minorEastAsia" w:hAnsiTheme="minorEastAsia" w:cs="新宋体" w:hint="eastAsia"/>
          <w:color w:val="000000"/>
          <w:kern w:val="0"/>
          <w:szCs w:val="21"/>
        </w:rPr>
        <w:t>帧划分。</w:t>
      </w:r>
    </w:p>
    <w:p w:rsidR="002A78CA" w:rsidRPr="003B4CB2" w:rsidRDefault="002A78CA" w:rsidP="002A78CA">
      <w:pPr>
        <w:rPr>
          <w:rFonts w:asciiTheme="minorEastAsia" w:hAnsiTheme="minorEastAsia" w:cs="新宋体"/>
          <w:color w:val="000000"/>
          <w:kern w:val="0"/>
          <w:szCs w:val="21"/>
        </w:rPr>
      </w:pP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color w:val="000000"/>
          <w:kern w:val="0"/>
          <w:szCs w:val="21"/>
        </w:rPr>
        <w:t>IDR</w:t>
      </w:r>
      <w:r w:rsidRPr="003B4CB2">
        <w:rPr>
          <w:rFonts w:asciiTheme="minorEastAsia" w:hAnsiTheme="minorEastAsia" w:cs="新宋体" w:hint="eastAsia"/>
          <w:color w:val="000000"/>
          <w:kern w:val="0"/>
          <w:szCs w:val="21"/>
        </w:rPr>
        <w:t>定义：</w:t>
      </w:r>
      <w:r w:rsidRPr="003B4CB2">
        <w:rPr>
          <w:rFonts w:asciiTheme="minorEastAsia" w:hAnsiTheme="minorEastAsia" w:cs="新宋体"/>
          <w:color w:val="000000"/>
          <w:kern w:val="0"/>
          <w:szCs w:val="21"/>
        </w:rPr>
        <w:t>A coded picture in which all slices are I or SI slices that causes the decoding process to mark all reference pictures as "unused for reference" immediately after decoding the IDR picture. After the decoding of an IDR picture all following coded pictures in decoding order can be decoded without inter prediction from any picture decoded prior to the IDR picture. The first picture of each coded video sequence is an IDR picture.</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总结：</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解码顺序上，两个I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帧间是一个G</w:t>
      </w:r>
      <w:r w:rsidRPr="003B4CB2">
        <w:rPr>
          <w:rFonts w:asciiTheme="minorEastAsia" w:hAnsiTheme="minorEastAsia" w:cs="新宋体"/>
          <w:color w:val="000000"/>
          <w:kern w:val="0"/>
          <w:szCs w:val="21"/>
        </w:rPr>
        <w:t>OP</w:t>
      </w:r>
      <w:r w:rsidRPr="003B4CB2">
        <w:rPr>
          <w:rFonts w:asciiTheme="minorEastAsia" w:hAnsiTheme="minorEastAsia" w:cs="新宋体" w:hint="eastAsia"/>
          <w:color w:val="000000"/>
          <w:kern w:val="0"/>
          <w:szCs w:val="21"/>
        </w:rPr>
        <w:t>。注意，I帧并非都是I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帧</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划分闭G</w:t>
      </w:r>
      <w:r w:rsidRPr="003B4CB2">
        <w:rPr>
          <w:rFonts w:asciiTheme="minorEastAsia" w:hAnsiTheme="minorEastAsia" w:cs="新宋体"/>
          <w:color w:val="000000"/>
          <w:kern w:val="0"/>
          <w:szCs w:val="21"/>
        </w:rPr>
        <w:t>OP</w:t>
      </w:r>
      <w:r w:rsidRPr="003B4CB2">
        <w:rPr>
          <w:rFonts w:asciiTheme="minorEastAsia" w:hAnsiTheme="minorEastAsia" w:cs="新宋体" w:hint="eastAsia"/>
          <w:color w:val="000000"/>
          <w:kern w:val="0"/>
          <w:szCs w:val="21"/>
        </w:rPr>
        <w:t>的I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帧是I</w:t>
      </w:r>
      <w:r w:rsidRPr="003B4CB2">
        <w:rPr>
          <w:rFonts w:asciiTheme="minorEastAsia" w:hAnsiTheme="minorEastAsia" w:cs="新宋体"/>
          <w:color w:val="000000"/>
          <w:kern w:val="0"/>
          <w:szCs w:val="21"/>
        </w:rPr>
        <w:t>DR</w:t>
      </w:r>
      <w:r w:rsidRPr="003B4CB2">
        <w:rPr>
          <w:rFonts w:asciiTheme="minorEastAsia" w:hAnsiTheme="minorEastAsia" w:cs="新宋体" w:hint="eastAsia"/>
          <w:color w:val="000000"/>
          <w:kern w:val="0"/>
          <w:szCs w:val="21"/>
        </w:rPr>
        <w:t>帧，划分开G</w:t>
      </w:r>
      <w:r w:rsidRPr="003B4CB2">
        <w:rPr>
          <w:rFonts w:asciiTheme="minorEastAsia" w:hAnsiTheme="minorEastAsia" w:cs="新宋体"/>
          <w:color w:val="000000"/>
          <w:kern w:val="0"/>
          <w:szCs w:val="21"/>
        </w:rPr>
        <w:t>OP</w:t>
      </w:r>
      <w:r w:rsidRPr="003B4CB2">
        <w:rPr>
          <w:rFonts w:asciiTheme="minorEastAsia" w:hAnsiTheme="minorEastAsia" w:cs="新宋体" w:hint="eastAsia"/>
          <w:color w:val="000000"/>
          <w:kern w:val="0"/>
          <w:szCs w:val="21"/>
        </w:rPr>
        <w:t>的</w:t>
      </w:r>
      <w:r w:rsidRPr="003B4CB2">
        <w:rPr>
          <w:rFonts w:asciiTheme="minorEastAsia" w:hAnsiTheme="minorEastAsia" w:cs="新宋体"/>
          <w:color w:val="000000"/>
          <w:kern w:val="0"/>
          <w:szCs w:val="21"/>
        </w:rPr>
        <w:t>IRAP</w:t>
      </w:r>
      <w:r w:rsidRPr="003B4CB2">
        <w:rPr>
          <w:rFonts w:asciiTheme="minorEastAsia" w:hAnsiTheme="minorEastAsia" w:cs="新宋体" w:hint="eastAsia"/>
          <w:color w:val="000000"/>
          <w:kern w:val="0"/>
          <w:szCs w:val="21"/>
        </w:rPr>
        <w:t>帧是C</w:t>
      </w:r>
      <w:r w:rsidRPr="003B4CB2">
        <w:rPr>
          <w:rFonts w:asciiTheme="minorEastAsia" w:hAnsiTheme="minorEastAsia" w:cs="新宋体"/>
          <w:color w:val="000000"/>
          <w:kern w:val="0"/>
          <w:szCs w:val="21"/>
        </w:rPr>
        <w:t>RA</w:t>
      </w:r>
      <w:r w:rsidRPr="003B4CB2">
        <w:rPr>
          <w:rFonts w:asciiTheme="minorEastAsia" w:hAnsiTheme="minorEastAsia" w:cs="新宋体" w:hint="eastAsia"/>
          <w:color w:val="000000"/>
          <w:kern w:val="0"/>
          <w:szCs w:val="21"/>
        </w:rPr>
        <w:t>帧</w:t>
      </w:r>
    </w:p>
    <w:p w:rsidR="002A78CA" w:rsidRPr="008F0775" w:rsidRDefault="002A78CA" w:rsidP="002A78CA">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b/>
          <w:bCs/>
        </w:rPr>
        <w:t>O</w:t>
      </w:r>
      <w:r>
        <w:rPr>
          <w:rFonts w:asciiTheme="minorEastAsia" w:eastAsiaTheme="minorEastAsia" w:hAnsiTheme="minorEastAsia" w:cs="Times New Roman" w:hint="eastAsia"/>
          <w:b/>
          <w:bCs/>
        </w:rPr>
        <w:t>pen</w:t>
      </w:r>
      <w:r>
        <w:rPr>
          <w:rFonts w:asciiTheme="minorEastAsia" w:eastAsiaTheme="minorEastAsia" w:hAnsiTheme="minorEastAsia" w:cs="Times New Roman"/>
          <w:b/>
          <w:bCs/>
        </w:rPr>
        <w:t xml:space="preserve"> G</w:t>
      </w:r>
      <w:r w:rsidRPr="008F0775">
        <w:rPr>
          <w:rFonts w:asciiTheme="minorEastAsia" w:eastAsiaTheme="minorEastAsia" w:hAnsiTheme="minorEastAsia" w:cs="Times New Roman" w:hint="eastAsia"/>
          <w:b/>
          <w:bCs/>
        </w:rPr>
        <w:t>op和</w:t>
      </w:r>
      <w:r>
        <w:rPr>
          <w:rFonts w:asciiTheme="minorEastAsia" w:eastAsiaTheme="minorEastAsia" w:hAnsiTheme="minorEastAsia" w:cs="Times New Roman"/>
          <w:b/>
          <w:bCs/>
        </w:rPr>
        <w:t>C</w:t>
      </w:r>
      <w:r w:rsidRPr="008F0775">
        <w:rPr>
          <w:rFonts w:asciiTheme="minorEastAsia" w:eastAsiaTheme="minorEastAsia" w:hAnsiTheme="minorEastAsia" w:cs="Times New Roman" w:hint="eastAsia"/>
          <w:b/>
          <w:bCs/>
        </w:rPr>
        <w:t>lose</w:t>
      </w:r>
      <w:r w:rsidRPr="008F0775">
        <w:rPr>
          <w:rFonts w:asciiTheme="minorEastAsia" w:eastAsiaTheme="minorEastAsia" w:hAnsiTheme="minorEastAsia" w:cs="Times New Roman"/>
          <w:b/>
          <w:bCs/>
        </w:rPr>
        <w:t xml:space="preserve"> </w:t>
      </w:r>
      <w:r>
        <w:rPr>
          <w:rFonts w:asciiTheme="minorEastAsia" w:eastAsiaTheme="minorEastAsia" w:hAnsiTheme="minorEastAsia" w:cs="Times New Roman"/>
          <w:b/>
          <w:bCs/>
        </w:rPr>
        <w:t>G</w:t>
      </w:r>
      <w:r w:rsidRPr="008F0775">
        <w:rPr>
          <w:rFonts w:asciiTheme="minorEastAsia" w:eastAsiaTheme="minorEastAsia" w:hAnsiTheme="minorEastAsia" w:cs="Times New Roman" w:hint="eastAsia"/>
          <w:b/>
          <w:bCs/>
        </w:rPr>
        <w:t>op：</w:t>
      </w:r>
    </w:p>
    <w:p w:rsidR="002A78CA" w:rsidRDefault="002A78CA" w:rsidP="002A78CA">
      <w:pPr>
        <w:rPr>
          <w:rFonts w:asciiTheme="minorEastAsia" w:hAnsiTheme="minorEastAsia" w:cs="Times New Roman"/>
          <w:color w:val="000000"/>
          <w:kern w:val="0"/>
          <w:szCs w:val="21"/>
        </w:rPr>
      </w:pPr>
      <w:r w:rsidRPr="003E79A9">
        <w:rPr>
          <w:rFonts w:asciiTheme="minorEastAsia" w:hAnsiTheme="minorEastAsia" w:cs="Times New Roman"/>
          <w:color w:val="000000"/>
          <w:kern w:val="0"/>
          <w:szCs w:val="21"/>
        </w:rPr>
        <w:t>IDR</w:t>
      </w:r>
      <w:r>
        <w:rPr>
          <w:rFonts w:asciiTheme="minorEastAsia" w:hAnsiTheme="minorEastAsia" w:cs="Times New Roman" w:hint="eastAsia"/>
          <w:color w:val="000000"/>
          <w:kern w:val="0"/>
          <w:szCs w:val="21"/>
        </w:rPr>
        <w:t>帧</w:t>
      </w:r>
      <w:r w:rsidRPr="003E79A9">
        <w:rPr>
          <w:rFonts w:asciiTheme="minorEastAsia" w:hAnsiTheme="minorEastAsia" w:cs="Times New Roman"/>
          <w:color w:val="000000"/>
          <w:kern w:val="0"/>
          <w:szCs w:val="21"/>
        </w:rPr>
        <w:t>（Instantaneous Decoding Refresh</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立即</w:t>
      </w:r>
      <w:r>
        <w:rPr>
          <w:rFonts w:asciiTheme="minorEastAsia" w:hAnsiTheme="minorEastAsia" w:cs="Times New Roman"/>
          <w:color w:val="000000"/>
          <w:kern w:val="0"/>
          <w:szCs w:val="21"/>
        </w:rPr>
        <w:t>解码刷新）</w:t>
      </w:r>
      <w:r w:rsidRPr="003E79A9">
        <w:rPr>
          <w:rFonts w:asciiTheme="minorEastAsia" w:hAnsiTheme="minorEastAsia" w:cs="Times New Roman" w:hint="eastAsia"/>
          <w:color w:val="000000"/>
          <w:kern w:val="0"/>
          <w:szCs w:val="21"/>
        </w:rPr>
        <w:t>和普通I帧</w:t>
      </w:r>
      <w:r w:rsidRPr="003E79A9">
        <w:rPr>
          <w:rFonts w:asciiTheme="minorEastAsia" w:hAnsiTheme="minorEastAsia" w:cs="Times New Roman"/>
          <w:color w:val="000000"/>
          <w:kern w:val="0"/>
          <w:szCs w:val="21"/>
        </w:rPr>
        <w:t>均采用帧内预测技术在IDR帧之后的所有帧都不能</w:t>
      </w:r>
      <w:r>
        <w:rPr>
          <w:rFonts w:asciiTheme="minorEastAsia" w:hAnsiTheme="minorEastAsia" w:cs="Times New Roman" w:hint="eastAsia"/>
          <w:color w:val="000000"/>
          <w:kern w:val="0"/>
          <w:szCs w:val="21"/>
        </w:rPr>
        <w:t>参考</w:t>
      </w:r>
      <w:r w:rsidRPr="003E79A9">
        <w:rPr>
          <w:rFonts w:asciiTheme="minorEastAsia" w:hAnsiTheme="minorEastAsia" w:cs="Times New Roman"/>
          <w:color w:val="000000"/>
          <w:kern w:val="0"/>
          <w:szCs w:val="21"/>
        </w:rPr>
        <w:t>任何</w:t>
      </w:r>
      <w:r w:rsidRPr="003E79A9">
        <w:rPr>
          <w:rFonts w:asciiTheme="minorEastAsia" w:hAnsiTheme="minorEastAsia" w:cs="Times New Roman" w:hint="eastAsia"/>
          <w:color w:val="000000"/>
          <w:kern w:val="0"/>
          <w:szCs w:val="21"/>
        </w:rPr>
        <w:t>该</w:t>
      </w:r>
      <w:r w:rsidRPr="003E79A9">
        <w:rPr>
          <w:rFonts w:asciiTheme="minorEastAsia" w:hAnsiTheme="minorEastAsia" w:cs="Times New Roman"/>
          <w:color w:val="000000"/>
          <w:kern w:val="0"/>
          <w:szCs w:val="21"/>
        </w:rPr>
        <w:t>IDR帧之前的帧</w:t>
      </w:r>
    </w:p>
    <w:p w:rsidR="002A78CA" w:rsidRDefault="002A78CA" w:rsidP="002A78C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解码顺序上在</w:t>
      </w:r>
      <w:r>
        <w:rPr>
          <w:rFonts w:asciiTheme="minorEastAsia" w:hAnsiTheme="minorEastAsia" w:cs="Times New Roman"/>
          <w:color w:val="000000"/>
          <w:kern w:val="0"/>
          <w:szCs w:val="21"/>
        </w:rPr>
        <w:t>I</w:t>
      </w:r>
      <w:r>
        <w:rPr>
          <w:rFonts w:asciiTheme="minorEastAsia" w:hAnsiTheme="minorEastAsia" w:cs="Times New Roman" w:hint="eastAsia"/>
          <w:color w:val="000000"/>
          <w:kern w:val="0"/>
          <w:szCs w:val="21"/>
        </w:rPr>
        <w:t>帧</w:t>
      </w:r>
      <w:r w:rsidRPr="003E79A9">
        <w:rPr>
          <w:rFonts w:asciiTheme="minorEastAsia" w:hAnsiTheme="minorEastAsia" w:cs="Times New Roman"/>
          <w:color w:val="000000"/>
          <w:kern w:val="0"/>
          <w:szCs w:val="21"/>
        </w:rPr>
        <w:t>之后的B和P帧可以</w:t>
      </w:r>
      <w:r>
        <w:rPr>
          <w:rFonts w:asciiTheme="minorEastAsia" w:hAnsiTheme="minorEastAsia" w:cs="Times New Roman" w:hint="eastAsia"/>
          <w:color w:val="000000"/>
          <w:kern w:val="0"/>
          <w:szCs w:val="21"/>
        </w:rPr>
        <w:t>参考</w:t>
      </w:r>
      <w:r w:rsidRPr="003E79A9">
        <w:rPr>
          <w:rFonts w:asciiTheme="minorEastAsia" w:hAnsiTheme="minorEastAsia" w:cs="Times New Roman"/>
          <w:color w:val="000000"/>
          <w:kern w:val="0"/>
          <w:szCs w:val="21"/>
        </w:rPr>
        <w:t>位于</w:t>
      </w:r>
      <w:r w:rsidRPr="003E79A9">
        <w:rPr>
          <w:rFonts w:asciiTheme="minorEastAsia" w:hAnsiTheme="minorEastAsia" w:cs="Times New Roman" w:hint="eastAsia"/>
          <w:color w:val="000000"/>
          <w:kern w:val="0"/>
          <w:szCs w:val="21"/>
        </w:rPr>
        <w:t>该</w:t>
      </w:r>
      <w:r w:rsidRPr="003E79A9">
        <w:rPr>
          <w:rFonts w:asciiTheme="minorEastAsia" w:hAnsiTheme="minorEastAsia" w:cs="Times New Roman"/>
          <w:color w:val="000000"/>
          <w:kern w:val="0"/>
          <w:szCs w:val="21"/>
        </w:rPr>
        <w:t>I</w:t>
      </w:r>
      <w:r>
        <w:rPr>
          <w:rFonts w:asciiTheme="minorEastAsia" w:hAnsiTheme="minorEastAsia" w:cs="Times New Roman"/>
          <w:color w:val="000000"/>
          <w:kern w:val="0"/>
          <w:szCs w:val="21"/>
        </w:rPr>
        <w:t>帧之前的帧</w:t>
      </w:r>
    </w:p>
    <w:p w:rsidR="002A78CA" w:rsidRDefault="002A78CA" w:rsidP="002A78CA">
      <w:pPr>
        <w:rPr>
          <w:rFonts w:asciiTheme="minorEastAsia" w:hAnsiTheme="minorEastAsia" w:cs="Times New Roman"/>
          <w:color w:val="000000"/>
          <w:kern w:val="0"/>
          <w:szCs w:val="21"/>
        </w:rPr>
      </w:pPr>
      <w:r w:rsidRPr="003E79A9">
        <w:rPr>
          <w:rFonts w:asciiTheme="minorEastAsia" w:hAnsiTheme="minorEastAsia" w:cs="Times New Roman"/>
          <w:color w:val="000000"/>
          <w:kern w:val="0"/>
          <w:szCs w:val="21"/>
        </w:rPr>
        <w:t>播放器永远可以从一个IDR帧播放，因为在它之后没有任何帧</w:t>
      </w:r>
      <w:r>
        <w:rPr>
          <w:rFonts w:asciiTheme="minorEastAsia" w:hAnsiTheme="minorEastAsia" w:cs="Times New Roman" w:hint="eastAsia"/>
          <w:color w:val="000000"/>
          <w:kern w:val="0"/>
          <w:szCs w:val="21"/>
        </w:rPr>
        <w:t>参考</w:t>
      </w:r>
      <w:r w:rsidRPr="003E79A9">
        <w:rPr>
          <w:rFonts w:asciiTheme="minorEastAsia" w:hAnsiTheme="minorEastAsia" w:cs="Times New Roman"/>
          <w:color w:val="000000"/>
          <w:kern w:val="0"/>
          <w:szCs w:val="21"/>
        </w:rPr>
        <w:t>之前的帧。</w:t>
      </w:r>
    </w:p>
    <w:p w:rsidR="002A78CA" w:rsidRDefault="002A78CA" w:rsidP="002A78C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播放器绝大所数情况下也可以从普通</w:t>
      </w:r>
      <w:r w:rsidRPr="003E79A9">
        <w:rPr>
          <w:rFonts w:asciiTheme="minorEastAsia" w:hAnsiTheme="minorEastAsia" w:cs="Times New Roman" w:hint="eastAsia"/>
          <w:color w:val="000000"/>
          <w:kern w:val="0"/>
          <w:szCs w:val="21"/>
        </w:rPr>
        <w:t>I帧</w:t>
      </w:r>
      <w:r>
        <w:rPr>
          <w:rFonts w:asciiTheme="minorEastAsia" w:hAnsiTheme="minorEastAsia" w:cs="Times New Roman"/>
          <w:color w:val="000000"/>
          <w:kern w:val="0"/>
          <w:szCs w:val="21"/>
        </w:rPr>
        <w:t>开始播放，</w:t>
      </w:r>
      <w:r>
        <w:rPr>
          <w:rFonts w:asciiTheme="minorEastAsia" w:hAnsiTheme="minorEastAsia" w:cs="Times New Roman" w:hint="eastAsia"/>
          <w:color w:val="000000"/>
          <w:kern w:val="0"/>
          <w:szCs w:val="21"/>
        </w:rPr>
        <w:t>虽然解码顺序上位于I帧之后的</w:t>
      </w:r>
      <w:r w:rsidRPr="003E79A9">
        <w:rPr>
          <w:rFonts w:asciiTheme="minorEastAsia" w:hAnsiTheme="minorEastAsia" w:cs="Times New Roman"/>
          <w:color w:val="000000"/>
          <w:kern w:val="0"/>
          <w:szCs w:val="21"/>
        </w:rPr>
        <w:t>帧</w:t>
      </w:r>
      <w:r w:rsidRPr="003E79A9">
        <w:rPr>
          <w:rFonts w:asciiTheme="minorEastAsia" w:hAnsiTheme="minorEastAsia" w:cs="Times New Roman" w:hint="eastAsia"/>
          <w:color w:val="000000"/>
          <w:kern w:val="0"/>
          <w:szCs w:val="21"/>
        </w:rPr>
        <w:t>可能</w:t>
      </w:r>
      <w:r w:rsidRPr="003E79A9">
        <w:rPr>
          <w:rFonts w:asciiTheme="minorEastAsia" w:hAnsiTheme="minorEastAsia" w:cs="Times New Roman"/>
          <w:color w:val="000000"/>
          <w:kern w:val="0"/>
          <w:szCs w:val="21"/>
        </w:rPr>
        <w:t>会</w:t>
      </w:r>
      <w:r>
        <w:rPr>
          <w:rFonts w:asciiTheme="minorEastAsia" w:hAnsiTheme="minorEastAsia" w:cs="Times New Roman" w:hint="eastAsia"/>
          <w:color w:val="000000"/>
          <w:kern w:val="0"/>
          <w:szCs w:val="21"/>
        </w:rPr>
        <w:t>参考</w:t>
      </w:r>
      <w:r w:rsidRPr="003E79A9">
        <w:rPr>
          <w:rFonts w:asciiTheme="minorEastAsia" w:hAnsiTheme="minorEastAsia" w:cs="Times New Roman" w:hint="eastAsia"/>
          <w:color w:val="000000"/>
          <w:kern w:val="0"/>
          <w:szCs w:val="21"/>
        </w:rPr>
        <w:t>I帧之前</w:t>
      </w:r>
      <w:r>
        <w:rPr>
          <w:rFonts w:asciiTheme="minorEastAsia" w:hAnsiTheme="minorEastAsia" w:cs="Times New Roman"/>
          <w:color w:val="000000"/>
          <w:kern w:val="0"/>
          <w:szCs w:val="21"/>
        </w:rPr>
        <w:t>的帧</w:t>
      </w:r>
      <w:r>
        <w:rPr>
          <w:rFonts w:asciiTheme="minorEastAsia" w:hAnsiTheme="minorEastAsia" w:cs="Times New Roman" w:hint="eastAsia"/>
          <w:color w:val="000000"/>
          <w:kern w:val="0"/>
          <w:szCs w:val="21"/>
        </w:rPr>
        <w:t>，导致无法解码，但这些无法解码的帧的pts一般都小于I帧的pts，并不需要播放。极罕见情况下，这些不能解码的帧的pts大于</w:t>
      </w:r>
      <w:r>
        <w:rPr>
          <w:rFonts w:asciiTheme="minorEastAsia" w:hAnsiTheme="minorEastAsia" w:cs="Times New Roman"/>
          <w:color w:val="000000"/>
          <w:kern w:val="0"/>
          <w:szCs w:val="21"/>
        </w:rPr>
        <w:t>I</w:t>
      </w:r>
      <w:r>
        <w:rPr>
          <w:rFonts w:asciiTheme="minorEastAsia" w:hAnsiTheme="minorEastAsia" w:cs="Times New Roman" w:hint="eastAsia"/>
          <w:color w:val="000000"/>
          <w:kern w:val="0"/>
          <w:szCs w:val="21"/>
        </w:rPr>
        <w:t>帧的pts。</w:t>
      </w:r>
    </w:p>
    <w:p w:rsidR="002A78CA" w:rsidRDefault="002A78CA" w:rsidP="002A78CA">
      <w:pPr>
        <w:rPr>
          <w:rFonts w:asciiTheme="minorEastAsia" w:hAnsiTheme="minorEastAsia" w:cs="Times New Roman"/>
          <w:color w:val="000000" w:themeColor="text1"/>
          <w:szCs w:val="21"/>
        </w:rPr>
      </w:pPr>
      <w:r w:rsidRPr="003E79A9">
        <w:rPr>
          <w:rFonts w:asciiTheme="minorEastAsia" w:hAnsiTheme="minorEastAsia" w:cs="Times New Roman"/>
          <w:color w:val="000000" w:themeColor="text1"/>
          <w:szCs w:val="21"/>
        </w:rPr>
        <w:t>当解码器解码到</w:t>
      </w:r>
      <w:r>
        <w:rPr>
          <w:rFonts w:asciiTheme="minorEastAsia" w:hAnsiTheme="minorEastAsia" w:cs="Times New Roman"/>
          <w:color w:val="000000" w:themeColor="text1"/>
          <w:szCs w:val="21"/>
        </w:rPr>
        <w:t>IDR</w:t>
      </w:r>
      <w:r w:rsidRPr="003E79A9">
        <w:rPr>
          <w:rFonts w:asciiTheme="minorEastAsia" w:hAnsiTheme="minorEastAsia" w:cs="Times New Roman"/>
          <w:color w:val="000000" w:themeColor="text1"/>
          <w:szCs w:val="21"/>
        </w:rPr>
        <w:t>图像时，立即</w:t>
      </w:r>
      <w:r>
        <w:rPr>
          <w:rFonts w:asciiTheme="minorEastAsia" w:hAnsiTheme="minorEastAsia" w:cs="Times New Roman" w:hint="eastAsia"/>
          <w:color w:val="000000" w:themeColor="text1"/>
          <w:szCs w:val="21"/>
        </w:rPr>
        <w:t>将</w:t>
      </w:r>
      <w:r w:rsidRPr="00833DD9">
        <w:rPr>
          <w:rFonts w:asciiTheme="minorEastAsia" w:hAnsiTheme="minorEastAsia" w:cs="Times New Roman"/>
          <w:color w:val="000000" w:themeColor="text1"/>
          <w:szCs w:val="21"/>
        </w:rPr>
        <w:t xml:space="preserve">DPB </w:t>
      </w:r>
      <w:r>
        <w:rPr>
          <w:rFonts w:asciiTheme="minorEastAsia" w:hAnsiTheme="minorEastAsia" w:cs="Times New Roman" w:hint="eastAsia"/>
          <w:color w:val="000000" w:themeColor="text1"/>
          <w:szCs w:val="21"/>
        </w:rPr>
        <w:t>（</w:t>
      </w:r>
      <w:r w:rsidRPr="00833DD9">
        <w:rPr>
          <w:rFonts w:asciiTheme="minorEastAsia" w:hAnsiTheme="minorEastAsia" w:cs="Times New Roman"/>
          <w:color w:val="000000" w:themeColor="text1"/>
          <w:szCs w:val="21"/>
        </w:rPr>
        <w:t>decoded picture buffer</w:t>
      </w:r>
      <w:r>
        <w:rPr>
          <w:rFonts w:asciiTheme="minorEastAsia" w:hAnsiTheme="minorEastAsia" w:cs="Times New Roman" w:hint="eastAsia"/>
          <w:color w:val="000000" w:themeColor="text1"/>
          <w:szCs w:val="21"/>
        </w:rPr>
        <w:t>，</w:t>
      </w:r>
      <w:r w:rsidRPr="00833DD9">
        <w:rPr>
          <w:rFonts w:asciiTheme="minorEastAsia" w:hAnsiTheme="minorEastAsia" w:cs="Times New Roman"/>
          <w:color w:val="000000" w:themeColor="text1"/>
          <w:szCs w:val="21"/>
        </w:rPr>
        <w:t>解码图片缓存区</w:t>
      </w:r>
      <w:r>
        <w:rPr>
          <w:rFonts w:asciiTheme="minorEastAsia" w:hAnsiTheme="minorEastAsia" w:cs="Times New Roman" w:hint="eastAsia"/>
          <w:color w:val="000000" w:themeColor="text1"/>
          <w:szCs w:val="21"/>
        </w:rPr>
        <w:t>）清空，</w:t>
      </w:r>
      <w:r w:rsidRPr="003E79A9">
        <w:rPr>
          <w:rFonts w:asciiTheme="minorEastAsia" w:hAnsiTheme="minorEastAsia" w:cs="Times New Roman"/>
          <w:color w:val="000000" w:themeColor="text1"/>
          <w:szCs w:val="21"/>
        </w:rPr>
        <w:t>将已解码的数据全部输出或抛弃</w:t>
      </w:r>
      <w:r>
        <w:rPr>
          <w:rFonts w:asciiTheme="minorEastAsia" w:hAnsiTheme="minorEastAsia" w:cs="Times New Roman" w:hint="eastAsia"/>
          <w:color w:val="000000" w:themeColor="text1"/>
          <w:szCs w:val="21"/>
        </w:rPr>
        <w:t>。</w:t>
      </w:r>
    </w:p>
    <w:p w:rsidR="002A78CA" w:rsidRDefault="002A78CA" w:rsidP="002A78CA">
      <w:pPr>
        <w:rPr>
          <w:rFonts w:asciiTheme="minorEastAsia" w:hAnsiTheme="minorEastAsia" w:cs="Times New Roman"/>
          <w:color w:val="000000" w:themeColor="text1"/>
          <w:szCs w:val="21"/>
        </w:rPr>
      </w:pPr>
    </w:p>
    <w:p w:rsidR="002A78CA" w:rsidRDefault="002A78CA" w:rsidP="002A78C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h</w:t>
      </w:r>
      <w:r>
        <w:rPr>
          <w:rFonts w:asciiTheme="minorEastAsia" w:hAnsiTheme="minorEastAsia" w:cs="Times New Roman"/>
          <w:color w:val="000000"/>
          <w:kern w:val="0"/>
          <w:szCs w:val="21"/>
        </w:rPr>
        <w:t>264</w:t>
      </w:r>
      <w:r>
        <w:rPr>
          <w:rFonts w:asciiTheme="minorEastAsia" w:hAnsiTheme="minorEastAsia" w:cs="Times New Roman" w:hint="eastAsia"/>
          <w:color w:val="000000"/>
          <w:kern w:val="0"/>
          <w:szCs w:val="21"/>
        </w:rPr>
        <w:t>、h</w:t>
      </w:r>
      <w:r>
        <w:rPr>
          <w:rFonts w:asciiTheme="minorEastAsia" w:hAnsiTheme="minorEastAsia" w:cs="Times New Roman"/>
          <w:color w:val="000000"/>
          <w:kern w:val="0"/>
          <w:szCs w:val="21"/>
        </w:rPr>
        <w:t>2</w:t>
      </w:r>
      <w:r>
        <w:rPr>
          <w:rFonts w:asciiTheme="minorEastAsia" w:hAnsiTheme="minorEastAsia" w:cs="Times New Roman" w:hint="eastAsia"/>
          <w:color w:val="000000"/>
          <w:kern w:val="0"/>
          <w:szCs w:val="21"/>
        </w:rPr>
        <w:t>6</w:t>
      </w:r>
      <w:r>
        <w:rPr>
          <w:rFonts w:asciiTheme="minorEastAsia" w:hAnsiTheme="minorEastAsia" w:cs="Times New Roman"/>
          <w:color w:val="000000"/>
          <w:kern w:val="0"/>
          <w:szCs w:val="21"/>
        </w:rPr>
        <w:t>5</w:t>
      </w:r>
      <w:r w:rsidRPr="00163F0D">
        <w:rPr>
          <w:rFonts w:asciiTheme="minorEastAsia" w:hAnsiTheme="minorEastAsia" w:cs="Times New Roman"/>
          <w:color w:val="000000"/>
          <w:kern w:val="0"/>
          <w:szCs w:val="21"/>
        </w:rPr>
        <w:t xml:space="preserve">支持open </w:t>
      </w:r>
      <w:r>
        <w:rPr>
          <w:rFonts w:asciiTheme="minorEastAsia" w:hAnsiTheme="minorEastAsia" w:cs="Times New Roman" w:hint="eastAsia"/>
          <w:color w:val="000000"/>
          <w:kern w:val="0"/>
          <w:szCs w:val="21"/>
        </w:rPr>
        <w:t>gop和</w:t>
      </w:r>
      <w:r w:rsidRPr="00163F0D">
        <w:rPr>
          <w:rFonts w:asciiTheme="minorEastAsia" w:hAnsiTheme="minorEastAsia" w:cs="Times New Roman"/>
          <w:color w:val="000000"/>
          <w:kern w:val="0"/>
          <w:szCs w:val="21"/>
        </w:rPr>
        <w:t xml:space="preserve">close </w:t>
      </w:r>
      <w:r>
        <w:rPr>
          <w:rFonts w:asciiTheme="minorEastAsia" w:hAnsiTheme="minorEastAsia" w:cs="Times New Roman" w:hint="eastAsia"/>
          <w:color w:val="000000"/>
          <w:kern w:val="0"/>
          <w:szCs w:val="21"/>
        </w:rPr>
        <w:t>gop</w:t>
      </w:r>
      <w:r w:rsidRPr="00163F0D">
        <w:rPr>
          <w:rFonts w:asciiTheme="minorEastAsia" w:hAnsiTheme="minorEastAsia" w:cs="Times New Roman"/>
          <w:color w:val="000000"/>
          <w:kern w:val="0"/>
          <w:szCs w:val="21"/>
        </w:rPr>
        <w:t>格式。Close GOP是指帧间的预测都是在GOP中进行的。而open GOP，后一个GOP会参考前一个GOP的信息</w:t>
      </w:r>
    </w:p>
    <w:p w:rsidR="002A78CA" w:rsidRDefault="002A78CA" w:rsidP="002A78CA">
      <w:pPr>
        <w:rPr>
          <w:rFonts w:asciiTheme="minorEastAsia" w:hAnsiTheme="minorEastAsia" w:cs="Times New Roman"/>
          <w:color w:val="000000"/>
          <w:kern w:val="0"/>
          <w:szCs w:val="21"/>
        </w:rPr>
      </w:pPr>
    </w:p>
    <w:p w:rsidR="002A78CA" w:rsidRDefault="002A78CA" w:rsidP="002A78C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close</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gop以</w:t>
      </w:r>
      <w:r>
        <w:rPr>
          <w:rFonts w:asciiTheme="minorEastAsia" w:hAnsiTheme="minorEastAsia" w:cs="Times New Roman"/>
          <w:color w:val="000000"/>
          <w:kern w:val="0"/>
          <w:szCs w:val="21"/>
        </w:rPr>
        <w:t>IDR</w:t>
      </w:r>
      <w:r>
        <w:rPr>
          <w:rFonts w:asciiTheme="minorEastAsia" w:hAnsiTheme="minorEastAsia" w:cs="Times New Roman" w:hint="eastAsia"/>
          <w:color w:val="000000"/>
          <w:kern w:val="0"/>
          <w:szCs w:val="21"/>
        </w:rPr>
        <w:t>帧开始</w:t>
      </w:r>
    </w:p>
    <w:p w:rsidR="002A78CA" w:rsidRDefault="002A78CA" w:rsidP="002A78C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open</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gop以I帧开始</w:t>
      </w:r>
    </w:p>
    <w:p w:rsidR="002A78CA" w:rsidRDefault="002A78CA" w:rsidP="002A78C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对播放器，如果是open</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gop，则</w:t>
      </w:r>
      <w:r w:rsidRPr="006A5369">
        <w:rPr>
          <w:rFonts w:asciiTheme="minorEastAsia" w:hAnsiTheme="minorEastAsia" w:cs="Times New Roman" w:hint="eastAsia"/>
          <w:color w:val="000000"/>
          <w:kern w:val="0"/>
          <w:szCs w:val="21"/>
        </w:rPr>
        <w:t>需要明确区分</w:t>
      </w:r>
      <w:r>
        <w:rPr>
          <w:rFonts w:asciiTheme="minorEastAsia" w:hAnsiTheme="minorEastAsia" w:cs="Times New Roman" w:hint="eastAsia"/>
          <w:color w:val="000000"/>
          <w:kern w:val="0"/>
          <w:szCs w:val="21"/>
        </w:rPr>
        <w:t>I帧和I</w:t>
      </w:r>
      <w:r>
        <w:rPr>
          <w:rFonts w:asciiTheme="minorEastAsia" w:hAnsiTheme="minorEastAsia" w:cs="Times New Roman"/>
          <w:color w:val="000000"/>
          <w:kern w:val="0"/>
          <w:szCs w:val="21"/>
        </w:rPr>
        <w:t>DR</w:t>
      </w:r>
      <w:r>
        <w:rPr>
          <w:rFonts w:asciiTheme="minorEastAsia" w:hAnsiTheme="minorEastAsia" w:cs="Times New Roman" w:hint="eastAsia"/>
          <w:color w:val="000000"/>
          <w:kern w:val="0"/>
          <w:szCs w:val="21"/>
        </w:rPr>
        <w:t>帧</w:t>
      </w:r>
    </w:p>
    <w:p w:rsidR="002A78CA" w:rsidRDefault="002A78CA" w:rsidP="002A78CA">
      <w:pPr>
        <w:rPr>
          <w:rFonts w:asciiTheme="minorEastAsia" w:hAnsiTheme="minorEastAsia" w:cs="Times New Roman"/>
          <w:color w:val="000000"/>
          <w:kern w:val="0"/>
          <w:szCs w:val="21"/>
        </w:rPr>
      </w:pPr>
    </w:p>
    <w:p w:rsidR="002A78CA" w:rsidRDefault="002A78CA" w:rsidP="002A78C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判断H</w:t>
      </w:r>
      <w:r>
        <w:rPr>
          <w:rFonts w:asciiTheme="minorEastAsia" w:hAnsiTheme="minorEastAsia" w:cs="Times New Roman"/>
          <w:color w:val="000000"/>
          <w:kern w:val="0"/>
          <w:szCs w:val="21"/>
        </w:rPr>
        <w:t>265</w:t>
      </w:r>
      <w:r>
        <w:rPr>
          <w:rFonts w:asciiTheme="minorEastAsia" w:hAnsiTheme="minorEastAsia" w:cs="Times New Roman" w:hint="eastAsia"/>
          <w:color w:val="000000"/>
          <w:kern w:val="0"/>
          <w:szCs w:val="21"/>
        </w:rPr>
        <w:t>中是否是I</w:t>
      </w:r>
      <w:r>
        <w:rPr>
          <w:rFonts w:asciiTheme="minorEastAsia" w:hAnsiTheme="minorEastAsia" w:cs="Times New Roman"/>
          <w:color w:val="000000"/>
          <w:kern w:val="0"/>
          <w:szCs w:val="21"/>
        </w:rPr>
        <w:t>DR</w:t>
      </w:r>
      <w:r>
        <w:rPr>
          <w:rFonts w:asciiTheme="minorEastAsia" w:hAnsiTheme="minorEastAsia" w:cs="Times New Roman" w:hint="eastAsia"/>
          <w:color w:val="000000"/>
          <w:kern w:val="0"/>
          <w:szCs w:val="21"/>
        </w:rPr>
        <w:t>帧：</w:t>
      </w:r>
    </w:p>
    <w:p w:rsidR="002A78CA" w:rsidRDefault="002A78CA" w:rsidP="002A78CA">
      <w:pPr>
        <w:rPr>
          <w:rFonts w:asciiTheme="minorEastAsia" w:hAnsiTheme="minorEastAsia" w:cs="Times New Roman"/>
          <w:color w:val="000000"/>
          <w:kern w:val="0"/>
          <w:szCs w:val="21"/>
        </w:rPr>
      </w:pPr>
      <w:r w:rsidRPr="006C085D">
        <w:rPr>
          <w:rFonts w:asciiTheme="minorEastAsia" w:hAnsiTheme="minorEastAsia" w:cs="Times New Roman"/>
          <w:noProof/>
          <w:color w:val="000000"/>
          <w:kern w:val="0"/>
          <w:szCs w:val="21"/>
        </w:rPr>
        <w:lastRenderedPageBreak/>
        <w:drawing>
          <wp:inline distT="0" distB="0" distL="0" distR="0" wp14:anchorId="5590064A" wp14:editId="114E2445">
            <wp:extent cx="5274310" cy="3794191"/>
            <wp:effectExtent l="0" t="0" r="2540" b="0"/>
            <wp:docPr id="63537" name="图片 63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5274310" cy="3794191"/>
                    </a:xfrm>
                    <a:prstGeom prst="rect">
                      <a:avLst/>
                    </a:prstGeom>
                    <a:noFill/>
                    <a:ln>
                      <a:noFill/>
                    </a:ln>
                  </pic:spPr>
                </pic:pic>
              </a:graphicData>
            </a:graphic>
          </wp:inline>
        </w:drawing>
      </w:r>
    </w:p>
    <w:p w:rsidR="002A78CA" w:rsidRPr="00D76BA4" w:rsidRDefault="00CA798C" w:rsidP="002A78CA">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b/>
          <w:bCs/>
        </w:rPr>
        <w:t>H265</w:t>
      </w:r>
      <w:r w:rsidR="002A78CA">
        <w:rPr>
          <w:rFonts w:asciiTheme="minorEastAsia" w:eastAsiaTheme="minorEastAsia" w:hAnsiTheme="minorEastAsia" w:cs="Times New Roman"/>
          <w:b/>
          <w:bCs/>
        </w:rPr>
        <w:t xml:space="preserve"> GOP</w:t>
      </w:r>
      <w:r w:rsidR="002A78CA" w:rsidRPr="00D76BA4">
        <w:rPr>
          <w:rFonts w:asciiTheme="minorEastAsia" w:eastAsiaTheme="minorEastAsia" w:hAnsiTheme="minorEastAsia" w:cs="Times New Roman" w:hint="eastAsia"/>
          <w:b/>
          <w:bCs/>
        </w:rPr>
        <w:t>结构：</w:t>
      </w:r>
    </w:p>
    <w:p w:rsidR="002A78CA" w:rsidRPr="005369AF" w:rsidRDefault="002A78CA" w:rsidP="002A78CA">
      <w:pPr>
        <w:widowControl/>
        <w:spacing w:beforeLines="50" w:before="156" w:line="288" w:lineRule="auto"/>
        <w:jc w:val="left"/>
        <w:rPr>
          <w:szCs w:val="21"/>
        </w:rPr>
      </w:pPr>
      <w:r w:rsidRPr="005369AF">
        <w:rPr>
          <w:rFonts w:hint="eastAsia"/>
          <w:szCs w:val="21"/>
        </w:rPr>
        <w:t>在</w:t>
      </w:r>
      <w:r w:rsidRPr="005369AF">
        <w:rPr>
          <w:szCs w:val="21"/>
        </w:rPr>
        <w:t>HEVC中，</w:t>
      </w:r>
      <w:r w:rsidRPr="005369AF">
        <w:rPr>
          <w:rFonts w:hint="eastAsia"/>
          <w:szCs w:val="21"/>
        </w:rPr>
        <w:t>open</w:t>
      </w:r>
      <w:r w:rsidRPr="005369AF">
        <w:rPr>
          <w:szCs w:val="21"/>
        </w:rPr>
        <w:t xml:space="preserve"> </w:t>
      </w:r>
      <w:r>
        <w:rPr>
          <w:rFonts w:hint="eastAsia"/>
          <w:szCs w:val="21"/>
        </w:rPr>
        <w:t>gop</w:t>
      </w:r>
      <w:r w:rsidRPr="005369AF">
        <w:rPr>
          <w:szCs w:val="21"/>
        </w:rPr>
        <w:t>的起始帧命名为CRA</w:t>
      </w:r>
      <w:r w:rsidRPr="005369AF">
        <w:rPr>
          <w:rFonts w:hint="eastAsia"/>
          <w:szCs w:val="21"/>
        </w:rPr>
        <w:t>，</w:t>
      </w:r>
      <w:r w:rsidRPr="005369AF">
        <w:rPr>
          <w:szCs w:val="21"/>
        </w:rPr>
        <w:t>Clean Random Access</w:t>
      </w:r>
      <w:r>
        <w:rPr>
          <w:rFonts w:hint="eastAsia"/>
          <w:szCs w:val="21"/>
        </w:rPr>
        <w:t>。C</w:t>
      </w:r>
      <w:r>
        <w:rPr>
          <w:szCs w:val="21"/>
        </w:rPr>
        <w:t>RA</w:t>
      </w:r>
      <w:r>
        <w:rPr>
          <w:rFonts w:hint="eastAsia"/>
          <w:szCs w:val="21"/>
        </w:rPr>
        <w:t>帧</w:t>
      </w:r>
      <w:r>
        <w:rPr>
          <w:szCs w:val="21"/>
        </w:rPr>
        <w:t>采用帧内编码</w:t>
      </w:r>
      <w:r>
        <w:rPr>
          <w:rFonts w:hint="eastAsia"/>
          <w:szCs w:val="21"/>
        </w:rPr>
        <w:t>。</w:t>
      </w:r>
      <w:r w:rsidRPr="00626CBA">
        <w:rPr>
          <w:szCs w:val="21"/>
        </w:rPr>
        <w:t>CRA</w:t>
      </w:r>
      <w:r w:rsidRPr="00626CBA">
        <w:rPr>
          <w:rFonts w:hint="eastAsia"/>
          <w:szCs w:val="21"/>
        </w:rPr>
        <w:t>帧成为编码视频流中的随机访问点</w:t>
      </w:r>
      <w:r w:rsidRPr="00626CBA">
        <w:rPr>
          <w:szCs w:val="21"/>
        </w:rPr>
        <w:t>( Random Access Point，RAP)</w:t>
      </w:r>
      <w:r w:rsidRPr="00626CBA">
        <w:rPr>
          <w:rFonts w:hint="eastAsia"/>
          <w:szCs w:val="21"/>
        </w:rPr>
        <w:t>。所谓随机访问点是指对该帧自身的解码可以独立进行，不需要参考</w:t>
      </w:r>
      <w:r>
        <w:rPr>
          <w:rFonts w:hint="eastAsia"/>
          <w:szCs w:val="21"/>
        </w:rPr>
        <w:t>其它已解码图像，</w:t>
      </w:r>
      <w:r w:rsidRPr="005369AF">
        <w:rPr>
          <w:szCs w:val="21"/>
        </w:rPr>
        <w:t>但是这个GOP内的帧间编码帧可以越过CRA参考前一个GOP的数据</w:t>
      </w:r>
    </w:p>
    <w:p w:rsidR="002A78CA" w:rsidRPr="00626CBA" w:rsidRDefault="002A78CA" w:rsidP="002A78CA">
      <w:pPr>
        <w:widowControl/>
        <w:spacing w:line="288" w:lineRule="auto"/>
        <w:jc w:val="left"/>
        <w:rPr>
          <w:szCs w:val="21"/>
        </w:rPr>
      </w:pPr>
      <w:r w:rsidRPr="00626CBA">
        <w:rPr>
          <w:rFonts w:hint="eastAsia"/>
          <w:szCs w:val="21"/>
        </w:rPr>
        <w:t>围绕</w:t>
      </w:r>
      <w:r w:rsidRPr="00626CBA">
        <w:rPr>
          <w:szCs w:val="21"/>
        </w:rPr>
        <w:t>CRA的典型的预测架构如</w:t>
      </w:r>
      <w:r w:rsidRPr="00626CBA">
        <w:rPr>
          <w:rFonts w:hint="eastAsia"/>
          <w:szCs w:val="21"/>
        </w:rPr>
        <w:t>下</w:t>
      </w:r>
      <w:r w:rsidRPr="00626CBA">
        <w:rPr>
          <w:szCs w:val="21"/>
        </w:rPr>
        <w:t>图所示</w:t>
      </w:r>
      <w:r w:rsidRPr="00626CBA">
        <w:rPr>
          <w:rFonts w:hint="eastAsia"/>
          <w:szCs w:val="21"/>
        </w:rPr>
        <w:t>：</w:t>
      </w:r>
    </w:p>
    <w:p w:rsidR="002A78CA" w:rsidRPr="00626CBA" w:rsidRDefault="002A78CA" w:rsidP="002A78CA">
      <w:pPr>
        <w:widowControl/>
        <w:jc w:val="left"/>
        <w:rPr>
          <w:szCs w:val="21"/>
        </w:rPr>
      </w:pPr>
      <w:r>
        <w:rPr>
          <w:noProof/>
        </w:rPr>
        <w:drawing>
          <wp:inline distT="0" distB="0" distL="0" distR="0" wp14:anchorId="7DD2274E" wp14:editId="023ADD0A">
            <wp:extent cx="4610792" cy="2192152"/>
            <wp:effectExtent l="0" t="0" r="0" b="0"/>
            <wp:docPr id="63551" name="图片 63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4625529" cy="2199158"/>
                    </a:xfrm>
                    <a:prstGeom prst="rect">
                      <a:avLst/>
                    </a:prstGeom>
                  </pic:spPr>
                </pic:pic>
              </a:graphicData>
            </a:graphic>
          </wp:inline>
        </w:drawing>
      </w:r>
    </w:p>
    <w:p w:rsidR="002A78CA" w:rsidRPr="00626CBA" w:rsidRDefault="002A78CA" w:rsidP="002A78CA">
      <w:pPr>
        <w:widowControl/>
        <w:jc w:val="left"/>
        <w:rPr>
          <w:szCs w:val="21"/>
        </w:rPr>
      </w:pPr>
      <w:r w:rsidRPr="00626CBA">
        <w:rPr>
          <w:rFonts w:hint="eastAsia"/>
          <w:szCs w:val="21"/>
        </w:rPr>
        <w:t>图中编号表示解码顺序</w:t>
      </w:r>
      <w:r>
        <w:rPr>
          <w:rFonts w:hint="eastAsia"/>
          <w:szCs w:val="21"/>
        </w:rPr>
        <w:t>，</w:t>
      </w:r>
      <w:r w:rsidRPr="00626CBA">
        <w:rPr>
          <w:szCs w:val="21"/>
        </w:rPr>
        <w:t xml:space="preserve"> SOP是一个或者多个解码顺序上连接的图片</w:t>
      </w:r>
    </w:p>
    <w:p w:rsidR="002A78CA" w:rsidRPr="00626CBA" w:rsidRDefault="002A78CA" w:rsidP="002A78CA">
      <w:pPr>
        <w:widowControl/>
        <w:jc w:val="left"/>
        <w:rPr>
          <w:szCs w:val="21"/>
        </w:rPr>
      </w:pPr>
      <w:r w:rsidRPr="00626CBA">
        <w:rPr>
          <w:rFonts w:hint="eastAsia"/>
          <w:szCs w:val="21"/>
        </w:rPr>
        <w:t>箭头表示参考，如2</w:t>
      </w:r>
      <w:r w:rsidRPr="00626CBA">
        <w:rPr>
          <w:szCs w:val="21"/>
        </w:rPr>
        <w:t>9</w:t>
      </w:r>
      <w:r w:rsidRPr="00626CBA">
        <w:rPr>
          <w:rFonts w:hint="eastAsia"/>
          <w:szCs w:val="21"/>
        </w:rPr>
        <w:t>参考2</w:t>
      </w:r>
      <w:r w:rsidRPr="00626CBA">
        <w:rPr>
          <w:szCs w:val="21"/>
        </w:rPr>
        <w:t>8</w:t>
      </w:r>
      <w:r w:rsidRPr="00626CBA">
        <w:rPr>
          <w:rFonts w:hint="eastAsia"/>
          <w:szCs w:val="21"/>
        </w:rPr>
        <w:t>，3</w:t>
      </w:r>
      <w:r w:rsidRPr="00626CBA">
        <w:rPr>
          <w:szCs w:val="21"/>
        </w:rPr>
        <w:t>0</w:t>
      </w:r>
      <w:r w:rsidRPr="00626CBA">
        <w:rPr>
          <w:rFonts w:hint="eastAsia"/>
          <w:szCs w:val="21"/>
        </w:rPr>
        <w:t>参考2</w:t>
      </w:r>
      <w:r w:rsidRPr="00626CBA">
        <w:rPr>
          <w:szCs w:val="21"/>
        </w:rPr>
        <w:t>4</w:t>
      </w:r>
      <w:r w:rsidRPr="00626CBA">
        <w:rPr>
          <w:rFonts w:hint="eastAsia"/>
          <w:szCs w:val="21"/>
        </w:rPr>
        <w:t>和2</w:t>
      </w:r>
      <w:r w:rsidRPr="00626CBA">
        <w:rPr>
          <w:szCs w:val="21"/>
        </w:rPr>
        <w:t>9</w:t>
      </w:r>
      <w:r w:rsidRPr="00626CBA">
        <w:rPr>
          <w:rFonts w:hint="eastAsia"/>
          <w:szCs w:val="21"/>
        </w:rPr>
        <w:t>，3</w:t>
      </w:r>
      <w:r w:rsidRPr="00626CBA">
        <w:rPr>
          <w:szCs w:val="21"/>
        </w:rPr>
        <w:t>1</w:t>
      </w:r>
      <w:r w:rsidRPr="00626CBA">
        <w:rPr>
          <w:rFonts w:hint="eastAsia"/>
          <w:szCs w:val="21"/>
        </w:rPr>
        <w:t>参考2</w:t>
      </w:r>
      <w:r w:rsidRPr="00626CBA">
        <w:rPr>
          <w:szCs w:val="21"/>
        </w:rPr>
        <w:t>9</w:t>
      </w:r>
      <w:r w:rsidRPr="00626CBA">
        <w:rPr>
          <w:rFonts w:hint="eastAsia"/>
          <w:szCs w:val="21"/>
        </w:rPr>
        <w:t>和2</w:t>
      </w:r>
      <w:r w:rsidRPr="00626CBA">
        <w:rPr>
          <w:szCs w:val="21"/>
        </w:rPr>
        <w:t>8</w:t>
      </w:r>
    </w:p>
    <w:p w:rsidR="002A78CA" w:rsidRPr="00626CBA" w:rsidRDefault="002A78CA" w:rsidP="002A78CA">
      <w:pPr>
        <w:widowControl/>
        <w:jc w:val="left"/>
        <w:rPr>
          <w:szCs w:val="21"/>
        </w:rPr>
      </w:pPr>
      <w:r w:rsidRPr="00626CBA">
        <w:rPr>
          <w:rFonts w:hint="eastAsia"/>
          <w:szCs w:val="21"/>
        </w:rPr>
        <w:t>2</w:t>
      </w:r>
      <w:r w:rsidRPr="00626CBA">
        <w:rPr>
          <w:szCs w:val="21"/>
        </w:rPr>
        <w:t>8</w:t>
      </w:r>
      <w:r w:rsidRPr="00626CBA">
        <w:rPr>
          <w:rFonts w:hint="eastAsia"/>
          <w:szCs w:val="21"/>
        </w:rPr>
        <w:t>是一个C</w:t>
      </w:r>
      <w:r w:rsidRPr="00626CBA">
        <w:rPr>
          <w:szCs w:val="21"/>
        </w:rPr>
        <w:t>RA</w:t>
      </w:r>
      <w:r w:rsidRPr="00626CBA">
        <w:rPr>
          <w:rFonts w:hint="eastAsia"/>
          <w:szCs w:val="21"/>
        </w:rPr>
        <w:t>帧</w:t>
      </w:r>
    </w:p>
    <w:p w:rsidR="002A78CA" w:rsidRPr="00626CBA" w:rsidRDefault="002A78CA" w:rsidP="002A78CA">
      <w:pPr>
        <w:widowControl/>
        <w:jc w:val="left"/>
        <w:rPr>
          <w:szCs w:val="21"/>
        </w:rPr>
      </w:pPr>
      <w:r w:rsidRPr="00626CBA">
        <w:rPr>
          <w:szCs w:val="21"/>
        </w:rPr>
        <w:lastRenderedPageBreak/>
        <w:t>CRA</w:t>
      </w:r>
      <w:r w:rsidRPr="00626CBA">
        <w:rPr>
          <w:rFonts w:hint="eastAsia"/>
          <w:szCs w:val="21"/>
        </w:rPr>
        <w:t>（</w:t>
      </w:r>
      <w:r w:rsidRPr="00626CBA">
        <w:rPr>
          <w:szCs w:val="21"/>
        </w:rPr>
        <w:t>CleanRandomAccess</w:t>
      </w:r>
      <w:r w:rsidRPr="00626CBA">
        <w:rPr>
          <w:rFonts w:hint="eastAsia"/>
          <w:szCs w:val="21"/>
        </w:rPr>
        <w:t>）帧采用</w:t>
      </w:r>
      <w:r w:rsidRPr="00626CBA">
        <w:rPr>
          <w:szCs w:val="21"/>
        </w:rPr>
        <w:t>帧内编码</w:t>
      </w:r>
      <w:r w:rsidRPr="00626CBA">
        <w:rPr>
          <w:rFonts w:hint="eastAsia"/>
          <w:szCs w:val="21"/>
        </w:rPr>
        <w:t>，位于C</w:t>
      </w:r>
      <w:r w:rsidRPr="00626CBA">
        <w:rPr>
          <w:szCs w:val="21"/>
        </w:rPr>
        <w:t>RA</w:t>
      </w:r>
      <w:r w:rsidRPr="00626CBA">
        <w:rPr>
          <w:rFonts w:hint="eastAsia"/>
          <w:szCs w:val="21"/>
        </w:rPr>
        <w:t>后（解码顺序上）的帧可以参考</w:t>
      </w:r>
      <w:r w:rsidRPr="00626CBA">
        <w:rPr>
          <w:szCs w:val="21"/>
        </w:rPr>
        <w:t>CRA</w:t>
      </w:r>
      <w:r w:rsidRPr="00626CBA">
        <w:rPr>
          <w:rFonts w:hint="eastAsia"/>
          <w:szCs w:val="21"/>
        </w:rPr>
        <w:t>前（解码顺序上）的帧。如图中3</w:t>
      </w:r>
      <w:r w:rsidRPr="00626CBA">
        <w:rPr>
          <w:szCs w:val="21"/>
        </w:rPr>
        <w:t>0</w:t>
      </w:r>
      <w:r w:rsidRPr="00626CBA">
        <w:rPr>
          <w:rFonts w:hint="eastAsia"/>
          <w:szCs w:val="21"/>
        </w:rPr>
        <w:t>参考了2</w:t>
      </w:r>
      <w:r w:rsidRPr="00626CBA">
        <w:rPr>
          <w:szCs w:val="21"/>
        </w:rPr>
        <w:t>4</w:t>
      </w:r>
    </w:p>
    <w:p w:rsidR="002A78CA" w:rsidRPr="00626CBA" w:rsidRDefault="002A78CA" w:rsidP="0006659C">
      <w:pPr>
        <w:pStyle w:val="a9"/>
        <w:widowControl/>
        <w:numPr>
          <w:ilvl w:val="0"/>
          <w:numId w:val="81"/>
        </w:numPr>
        <w:ind w:firstLineChars="0"/>
        <w:jc w:val="left"/>
        <w:rPr>
          <w:szCs w:val="21"/>
        </w:rPr>
      </w:pPr>
      <w:r w:rsidRPr="00626CBA">
        <w:rPr>
          <w:szCs w:val="21"/>
        </w:rPr>
        <w:t>29和31不参考在解码顺序上处于CRA之前的图片，若解码从CRA开始，它们能够被正确解码，于是叫做RADL（random</w:t>
      </w:r>
      <w:r>
        <w:rPr>
          <w:szCs w:val="21"/>
        </w:rPr>
        <w:t xml:space="preserve"> </w:t>
      </w:r>
      <w:r w:rsidRPr="00626CBA">
        <w:rPr>
          <w:szCs w:val="21"/>
        </w:rPr>
        <w:t>access</w:t>
      </w:r>
      <w:r>
        <w:rPr>
          <w:szCs w:val="21"/>
        </w:rPr>
        <w:t xml:space="preserve"> </w:t>
      </w:r>
      <w:r w:rsidRPr="00626CBA">
        <w:rPr>
          <w:szCs w:val="21"/>
        </w:rPr>
        <w:t>decodable</w:t>
      </w:r>
      <w:r>
        <w:rPr>
          <w:szCs w:val="21"/>
        </w:rPr>
        <w:t xml:space="preserve"> </w:t>
      </w:r>
      <w:r w:rsidRPr="00626CBA">
        <w:rPr>
          <w:szCs w:val="21"/>
        </w:rPr>
        <w:t>leading）。</w:t>
      </w:r>
    </w:p>
    <w:p w:rsidR="002A78CA" w:rsidRDefault="002A78CA" w:rsidP="0006659C">
      <w:pPr>
        <w:pStyle w:val="a9"/>
        <w:widowControl/>
        <w:numPr>
          <w:ilvl w:val="0"/>
          <w:numId w:val="81"/>
        </w:numPr>
        <w:ind w:firstLineChars="0"/>
        <w:jc w:val="left"/>
        <w:rPr>
          <w:szCs w:val="21"/>
        </w:rPr>
      </w:pPr>
      <w:r w:rsidRPr="00626CBA">
        <w:rPr>
          <w:szCs w:val="21"/>
        </w:rPr>
        <w:t>30叫做RASL（random</w:t>
      </w:r>
      <w:r>
        <w:rPr>
          <w:szCs w:val="21"/>
        </w:rPr>
        <w:t xml:space="preserve"> </w:t>
      </w:r>
      <w:r w:rsidRPr="00626CBA">
        <w:rPr>
          <w:szCs w:val="21"/>
        </w:rPr>
        <w:t>access</w:t>
      </w:r>
      <w:r>
        <w:rPr>
          <w:szCs w:val="21"/>
        </w:rPr>
        <w:t xml:space="preserve"> </w:t>
      </w:r>
      <w:r w:rsidRPr="00626CBA">
        <w:rPr>
          <w:szCs w:val="21"/>
        </w:rPr>
        <w:t>skipped</w:t>
      </w:r>
      <w:r>
        <w:rPr>
          <w:szCs w:val="21"/>
        </w:rPr>
        <w:t xml:space="preserve"> </w:t>
      </w:r>
      <w:r w:rsidRPr="00626CBA">
        <w:rPr>
          <w:szCs w:val="21"/>
        </w:rPr>
        <w:t>leading），如果从CRA开始解码，那么30不能够被正确解码</w:t>
      </w:r>
    </w:p>
    <w:p w:rsidR="002A78CA" w:rsidRDefault="002A78CA" w:rsidP="002A78CA">
      <w:pPr>
        <w:widowControl/>
        <w:jc w:val="left"/>
        <w:rPr>
          <w:szCs w:val="21"/>
        </w:rPr>
      </w:pPr>
    </w:p>
    <w:p w:rsidR="002A78CA" w:rsidRDefault="002A78CA" w:rsidP="002A78CA">
      <w:pPr>
        <w:widowControl/>
        <w:jc w:val="left"/>
        <w:rPr>
          <w:szCs w:val="21"/>
        </w:rPr>
      </w:pPr>
      <w:r w:rsidRPr="0004095E">
        <w:rPr>
          <w:szCs w:val="21"/>
        </w:rPr>
        <w:t>if you start decoding at a CRA frame in the middle of a stream, you can almost safety discard RASL frames. Although there are rare cases when a frame has the type RASL but used for reference by frames with POCs greater than CRA's POC.</w:t>
      </w:r>
    </w:p>
    <w:p w:rsidR="002A78CA" w:rsidRDefault="002A78CA" w:rsidP="002A78CA">
      <w:pPr>
        <w:widowControl/>
        <w:jc w:val="left"/>
        <w:rPr>
          <w:szCs w:val="21"/>
        </w:rPr>
      </w:pPr>
    </w:p>
    <w:p w:rsidR="002A78CA" w:rsidRPr="0004095E" w:rsidRDefault="002A78CA" w:rsidP="002A78CA">
      <w:pPr>
        <w:widowControl/>
        <w:jc w:val="left"/>
        <w:rPr>
          <w:szCs w:val="21"/>
        </w:rPr>
      </w:pPr>
      <w:r>
        <w:rPr>
          <w:szCs w:val="21"/>
        </w:rPr>
        <w:t>POC</w:t>
      </w:r>
      <w:r>
        <w:rPr>
          <w:rFonts w:hint="eastAsia"/>
          <w:szCs w:val="21"/>
        </w:rPr>
        <w:t>，即</w:t>
      </w:r>
      <w:r w:rsidRPr="00825B8C">
        <w:rPr>
          <w:szCs w:val="21"/>
        </w:rPr>
        <w:t>picture order count</w:t>
      </w:r>
      <w:r>
        <w:rPr>
          <w:rFonts w:hint="eastAsia"/>
          <w:szCs w:val="21"/>
        </w:rPr>
        <w:t>，视频的播放顺序号</w:t>
      </w:r>
    </w:p>
    <w:p w:rsidR="002A78CA" w:rsidRDefault="002A78CA" w:rsidP="002A78CA">
      <w:pPr>
        <w:widowControl/>
        <w:jc w:val="left"/>
        <w:rPr>
          <w:szCs w:val="21"/>
        </w:rPr>
      </w:pPr>
    </w:p>
    <w:p w:rsidR="002A78CA" w:rsidRPr="000324D2" w:rsidRDefault="002A78CA" w:rsidP="0006659C">
      <w:pPr>
        <w:pStyle w:val="a9"/>
        <w:widowControl/>
        <w:numPr>
          <w:ilvl w:val="0"/>
          <w:numId w:val="93"/>
        </w:numPr>
        <w:ind w:firstLineChars="0"/>
        <w:jc w:val="left"/>
        <w:rPr>
          <w:szCs w:val="21"/>
        </w:rPr>
      </w:pPr>
      <w:r w:rsidRPr="000324D2">
        <w:rPr>
          <w:b/>
          <w:szCs w:val="21"/>
        </w:rPr>
        <w:t>gop是按解码顺序的一组连续的画面，而非显示顺序上的一组连续画面</w:t>
      </w:r>
    </w:p>
    <w:p w:rsidR="002A78CA" w:rsidRPr="00790E6F" w:rsidRDefault="002A78CA" w:rsidP="0006659C">
      <w:pPr>
        <w:pStyle w:val="a9"/>
        <w:widowControl/>
        <w:numPr>
          <w:ilvl w:val="0"/>
          <w:numId w:val="93"/>
        </w:numPr>
        <w:ind w:firstLineChars="0"/>
        <w:jc w:val="left"/>
        <w:rPr>
          <w:szCs w:val="21"/>
        </w:rPr>
      </w:pPr>
      <w:r w:rsidRPr="00790E6F">
        <w:rPr>
          <w:rFonts w:hint="eastAsia"/>
          <w:szCs w:val="21"/>
        </w:rPr>
        <w:t>close gop时，前一个gop中的所有帧，无论解码顺序还是显示顺序，都在后一个gop之前</w:t>
      </w:r>
    </w:p>
    <w:p w:rsidR="002A78CA" w:rsidRPr="00790E6F" w:rsidRDefault="002A78CA" w:rsidP="0006659C">
      <w:pPr>
        <w:pStyle w:val="a9"/>
        <w:widowControl/>
        <w:numPr>
          <w:ilvl w:val="0"/>
          <w:numId w:val="93"/>
        </w:numPr>
        <w:ind w:firstLineChars="0"/>
        <w:jc w:val="left"/>
        <w:rPr>
          <w:szCs w:val="21"/>
        </w:rPr>
      </w:pPr>
      <w:r w:rsidRPr="00790E6F">
        <w:rPr>
          <w:rFonts w:hint="eastAsia"/>
          <w:szCs w:val="21"/>
        </w:rPr>
        <w:t>open gop时，前一个gop中所有帧，解码顺序都在后一个gop之前，但显示顺序不一定，部分帧的显示位于下一个gop中某些帧之后</w:t>
      </w:r>
    </w:p>
    <w:p w:rsidR="002A78CA" w:rsidRPr="00790E6F" w:rsidRDefault="002A78CA" w:rsidP="0006659C">
      <w:pPr>
        <w:pStyle w:val="a9"/>
        <w:widowControl/>
        <w:numPr>
          <w:ilvl w:val="0"/>
          <w:numId w:val="93"/>
        </w:numPr>
        <w:ind w:firstLineChars="0"/>
        <w:jc w:val="left"/>
        <w:rPr>
          <w:szCs w:val="21"/>
        </w:rPr>
      </w:pPr>
      <w:r w:rsidRPr="00790E6F">
        <w:rPr>
          <w:rFonts w:hint="eastAsia"/>
          <w:szCs w:val="21"/>
        </w:rPr>
        <w:t>open gop所谓的I帧之后的帧可以参考I帧之前的帧，是指解码顺序上I帧之后的帧</w:t>
      </w:r>
    </w:p>
    <w:p w:rsidR="002A78CA" w:rsidRPr="00790E6F" w:rsidRDefault="002A78CA" w:rsidP="002A78CA">
      <w:pPr>
        <w:widowControl/>
        <w:jc w:val="left"/>
        <w:rPr>
          <w:szCs w:val="21"/>
        </w:rPr>
      </w:pPr>
    </w:p>
    <w:p w:rsidR="002A78CA" w:rsidRPr="00FD43D7" w:rsidRDefault="002A78CA" w:rsidP="002A78CA">
      <w:pPr>
        <w:widowControl/>
        <w:jc w:val="left"/>
        <w:rPr>
          <w:rFonts w:asciiTheme="minorEastAsia" w:hAnsiTheme="minorEastAsia"/>
          <w:szCs w:val="21"/>
        </w:rPr>
      </w:pPr>
      <w:r w:rsidRPr="00FD43D7">
        <w:rPr>
          <w:rFonts w:asciiTheme="minorEastAsia" w:hAnsiTheme="minorEastAsia" w:hint="eastAsia"/>
          <w:szCs w:val="21"/>
        </w:rPr>
        <w:t>闭gop典型结构：（</w:t>
      </w:r>
      <w:r w:rsidRPr="00FD43D7">
        <w:rPr>
          <w:rFonts w:asciiTheme="minorEastAsia" w:hAnsiTheme="minorEastAsia"/>
          <w:szCs w:val="21"/>
        </w:rPr>
        <w:t>两个I帧为IDR</w:t>
      </w:r>
      <w:r w:rsidRPr="00FD43D7">
        <w:rPr>
          <w:rFonts w:asciiTheme="minorEastAsia" w:hAnsiTheme="minorEastAsia" w:hint="eastAsia"/>
          <w:szCs w:val="21"/>
        </w:rPr>
        <w:t>，</w:t>
      </w:r>
      <w:r w:rsidRPr="00FD43D7">
        <w:rPr>
          <w:rFonts w:asciiTheme="minorEastAsia" w:hAnsiTheme="minorEastAsia"/>
          <w:szCs w:val="21"/>
        </w:rPr>
        <w:t>两个</w:t>
      </w:r>
      <w:r w:rsidRPr="00FD43D7">
        <w:rPr>
          <w:rFonts w:asciiTheme="minorEastAsia" w:hAnsiTheme="minorEastAsia" w:hint="eastAsia"/>
          <w:szCs w:val="21"/>
        </w:rPr>
        <w:t>gop</w:t>
      </w:r>
      <w:r w:rsidRPr="00FD43D7">
        <w:rPr>
          <w:rFonts w:asciiTheme="minorEastAsia" w:hAnsiTheme="minorEastAsia"/>
          <w:szCs w:val="21"/>
        </w:rPr>
        <w:t>组成视频</w:t>
      </w:r>
      <w:r w:rsidRPr="00FD43D7">
        <w:rPr>
          <w:rFonts w:asciiTheme="minorEastAsia" w:hAnsiTheme="minorEastAsia" w:hint="eastAsia"/>
          <w:szCs w:val="21"/>
        </w:rPr>
        <w:t>）</w:t>
      </w:r>
    </w:p>
    <w:p w:rsidR="002A78CA" w:rsidRPr="00FD43D7" w:rsidRDefault="002A78CA" w:rsidP="002A78CA">
      <w:pPr>
        <w:widowControl/>
        <w:jc w:val="left"/>
        <w:rPr>
          <w:rFonts w:asciiTheme="minorEastAsia" w:hAnsiTheme="minorEastAsia"/>
          <w:szCs w:val="21"/>
        </w:rPr>
      </w:pPr>
      <w:r w:rsidRPr="00FD43D7">
        <w:rPr>
          <w:rFonts w:asciiTheme="minorEastAsia" w:hAnsiTheme="minorEastAsia"/>
          <w:szCs w:val="21"/>
        </w:rPr>
        <w:t>I B B P B B P B B P I B B P B B P B B P（显示顺序）</w:t>
      </w:r>
    </w:p>
    <w:p w:rsidR="002A78CA" w:rsidRPr="00FD43D7" w:rsidRDefault="002A78CA" w:rsidP="002A78CA">
      <w:pPr>
        <w:widowControl/>
        <w:jc w:val="left"/>
        <w:rPr>
          <w:rFonts w:asciiTheme="minorEastAsia" w:hAnsiTheme="minorEastAsia"/>
          <w:szCs w:val="21"/>
        </w:rPr>
      </w:pPr>
      <w:r w:rsidRPr="00FD43D7">
        <w:rPr>
          <w:rFonts w:asciiTheme="minorEastAsia" w:hAnsiTheme="minorEastAsia"/>
          <w:szCs w:val="21"/>
        </w:rPr>
        <w:t>I P B B P B B P B B I P B B P B B P B B（解码顺序）</w:t>
      </w:r>
    </w:p>
    <w:p w:rsidR="002A78CA" w:rsidRPr="00FD43D7" w:rsidRDefault="002A78CA" w:rsidP="002A78CA">
      <w:pPr>
        <w:widowControl/>
        <w:jc w:val="left"/>
        <w:rPr>
          <w:rFonts w:asciiTheme="minorEastAsia" w:hAnsiTheme="minorEastAsia"/>
          <w:szCs w:val="21"/>
        </w:rPr>
      </w:pPr>
    </w:p>
    <w:p w:rsidR="002A78CA" w:rsidRPr="00FD43D7" w:rsidRDefault="002A78CA" w:rsidP="002A78CA">
      <w:pPr>
        <w:widowControl/>
        <w:jc w:val="left"/>
        <w:rPr>
          <w:rFonts w:asciiTheme="minorEastAsia" w:hAnsiTheme="minorEastAsia"/>
          <w:szCs w:val="21"/>
        </w:rPr>
      </w:pPr>
      <w:r w:rsidRPr="00FD43D7">
        <w:rPr>
          <w:rFonts w:asciiTheme="minorEastAsia" w:hAnsiTheme="minorEastAsia" w:hint="eastAsia"/>
          <w:szCs w:val="21"/>
        </w:rPr>
        <w:t>开gop典型结构：（</w:t>
      </w:r>
      <w:r w:rsidRPr="00FD43D7">
        <w:rPr>
          <w:rFonts w:asciiTheme="minorEastAsia" w:hAnsiTheme="minorEastAsia"/>
          <w:szCs w:val="21"/>
        </w:rPr>
        <w:t>两个I帧为CRA</w:t>
      </w:r>
      <w:r w:rsidRPr="00FD43D7">
        <w:rPr>
          <w:rFonts w:asciiTheme="minorEastAsia" w:hAnsiTheme="minorEastAsia" w:hint="eastAsia"/>
          <w:szCs w:val="21"/>
        </w:rPr>
        <w:t>，</w:t>
      </w:r>
      <w:r w:rsidRPr="00FD43D7">
        <w:rPr>
          <w:rFonts w:asciiTheme="minorEastAsia" w:hAnsiTheme="minorEastAsia"/>
          <w:szCs w:val="21"/>
        </w:rPr>
        <w:t>两个</w:t>
      </w:r>
      <w:r w:rsidRPr="00FD43D7">
        <w:rPr>
          <w:rFonts w:asciiTheme="minorEastAsia" w:hAnsiTheme="minorEastAsia" w:hint="eastAsia"/>
          <w:szCs w:val="21"/>
        </w:rPr>
        <w:t>gop</w:t>
      </w:r>
      <w:r w:rsidRPr="00FD43D7">
        <w:rPr>
          <w:rFonts w:asciiTheme="minorEastAsia" w:hAnsiTheme="minorEastAsia"/>
          <w:szCs w:val="21"/>
        </w:rPr>
        <w:t>组成视频</w:t>
      </w:r>
      <w:r w:rsidRPr="00FD43D7">
        <w:rPr>
          <w:rFonts w:asciiTheme="minorEastAsia" w:hAnsiTheme="minorEastAsia" w:hint="eastAsia"/>
          <w:szCs w:val="21"/>
        </w:rPr>
        <w:t>）</w:t>
      </w:r>
      <w:r w:rsidRPr="00FD43D7">
        <w:rPr>
          <w:rFonts w:asciiTheme="minorEastAsia" w:hAnsiTheme="minorEastAsia"/>
          <w:szCs w:val="21"/>
        </w:rPr>
        <w:t xml:space="preserve"> </w:t>
      </w:r>
    </w:p>
    <w:p w:rsidR="002A78CA" w:rsidRPr="00FD43D7" w:rsidRDefault="002A78CA" w:rsidP="002A78CA">
      <w:pPr>
        <w:widowControl/>
        <w:jc w:val="left"/>
        <w:rPr>
          <w:rFonts w:asciiTheme="minorEastAsia" w:hAnsiTheme="minorEastAsia"/>
          <w:szCs w:val="21"/>
        </w:rPr>
      </w:pPr>
      <w:r w:rsidRPr="00FD43D7">
        <w:rPr>
          <w:rFonts w:asciiTheme="minorEastAsia" w:hAnsiTheme="minorEastAsia"/>
          <w:szCs w:val="21"/>
        </w:rPr>
        <w:t>I B B P B B P B B P B B I B B P B B P B （显示顺序）</w:t>
      </w:r>
    </w:p>
    <w:p w:rsidR="002A78CA" w:rsidRPr="00FD43D7" w:rsidRDefault="002A78CA" w:rsidP="002A78CA">
      <w:pPr>
        <w:widowControl/>
        <w:jc w:val="left"/>
        <w:rPr>
          <w:rFonts w:asciiTheme="minorEastAsia" w:hAnsiTheme="minorEastAsia"/>
          <w:szCs w:val="21"/>
        </w:rPr>
      </w:pPr>
      <w:r w:rsidRPr="00FD43D7">
        <w:rPr>
          <w:rFonts w:asciiTheme="minorEastAsia" w:hAnsiTheme="minorEastAsia"/>
          <w:szCs w:val="21"/>
        </w:rPr>
        <w:t xml:space="preserve">I P B B P B B P B B I </w:t>
      </w:r>
      <w:r w:rsidRPr="00FD43D7">
        <w:rPr>
          <w:rFonts w:asciiTheme="minorEastAsia" w:hAnsiTheme="minorEastAsia"/>
          <w:color w:val="FF0000"/>
          <w:szCs w:val="21"/>
        </w:rPr>
        <w:t>B B</w:t>
      </w:r>
      <w:r w:rsidRPr="00FD43D7">
        <w:rPr>
          <w:rFonts w:asciiTheme="minorEastAsia" w:hAnsiTheme="minorEastAsia"/>
          <w:szCs w:val="21"/>
        </w:rPr>
        <w:t xml:space="preserve"> P B B P B B...（解码顺序）</w:t>
      </w:r>
    </w:p>
    <w:p w:rsidR="002A78CA" w:rsidRPr="00FD43D7" w:rsidRDefault="002A78CA" w:rsidP="0006659C">
      <w:pPr>
        <w:pStyle w:val="a9"/>
        <w:widowControl/>
        <w:numPr>
          <w:ilvl w:val="0"/>
          <w:numId w:val="92"/>
        </w:numPr>
        <w:spacing w:line="288" w:lineRule="auto"/>
        <w:ind w:firstLineChars="0"/>
        <w:jc w:val="left"/>
        <w:rPr>
          <w:rFonts w:asciiTheme="minorEastAsia" w:hAnsiTheme="minorEastAsia"/>
          <w:szCs w:val="21"/>
        </w:rPr>
      </w:pPr>
      <w:r>
        <w:rPr>
          <w:rFonts w:asciiTheme="minorEastAsia" w:hAnsiTheme="minorEastAsia" w:hint="eastAsia"/>
          <w:szCs w:val="21"/>
        </w:rPr>
        <w:t>“</w:t>
      </w:r>
      <w:r w:rsidRPr="00FD43D7">
        <w:rPr>
          <w:rFonts w:asciiTheme="minorEastAsia" w:hAnsiTheme="minorEastAsia"/>
          <w:szCs w:val="21"/>
        </w:rPr>
        <w:t>I B B P B B P B B P B B I”不是一个gop，"I P B B P B B P B B I "才是一个gop</w:t>
      </w:r>
    </w:p>
    <w:p w:rsidR="002A78CA" w:rsidRPr="00FD43D7" w:rsidRDefault="002A78CA" w:rsidP="0006659C">
      <w:pPr>
        <w:pStyle w:val="a9"/>
        <w:widowControl/>
        <w:numPr>
          <w:ilvl w:val="0"/>
          <w:numId w:val="92"/>
        </w:numPr>
        <w:spacing w:line="288" w:lineRule="auto"/>
        <w:ind w:firstLineChars="0"/>
        <w:jc w:val="left"/>
        <w:rPr>
          <w:rFonts w:asciiTheme="minorEastAsia" w:hAnsiTheme="minorEastAsia"/>
          <w:szCs w:val="21"/>
        </w:rPr>
      </w:pPr>
      <w:r w:rsidRPr="00FD43D7">
        <w:rPr>
          <w:rFonts w:asciiTheme="minorEastAsia" w:hAnsiTheme="minorEastAsia" w:hint="eastAsia"/>
          <w:szCs w:val="21"/>
        </w:rPr>
        <w:t>两个红色的</w:t>
      </w:r>
      <w:r w:rsidRPr="00FD43D7">
        <w:rPr>
          <w:rFonts w:asciiTheme="minorEastAsia" w:hAnsiTheme="minorEastAsia"/>
          <w:szCs w:val="21"/>
        </w:rPr>
        <w:t>B帧表示的是按照解码顺序在CRA之后，该GOP内</w:t>
      </w:r>
      <w:r w:rsidRPr="00FD43D7">
        <w:rPr>
          <w:rFonts w:asciiTheme="minorEastAsia" w:hAnsiTheme="minorEastAsia" w:hint="eastAsia"/>
          <w:szCs w:val="21"/>
        </w:rPr>
        <w:t>的</w:t>
      </w:r>
      <w:r w:rsidRPr="00FD43D7">
        <w:rPr>
          <w:rFonts w:asciiTheme="minorEastAsia" w:hAnsiTheme="minorEastAsia"/>
          <w:szCs w:val="21"/>
        </w:rPr>
        <w:t>参考前一个GOP进行编码的图像。</w:t>
      </w:r>
    </w:p>
    <w:p w:rsidR="002A78CA" w:rsidRPr="00FD43D7" w:rsidRDefault="002A78CA" w:rsidP="0006659C">
      <w:pPr>
        <w:pStyle w:val="a9"/>
        <w:widowControl/>
        <w:numPr>
          <w:ilvl w:val="0"/>
          <w:numId w:val="92"/>
        </w:numPr>
        <w:spacing w:line="288" w:lineRule="auto"/>
        <w:ind w:firstLineChars="0"/>
        <w:jc w:val="left"/>
        <w:rPr>
          <w:rFonts w:asciiTheme="minorEastAsia" w:hAnsiTheme="minorEastAsia"/>
          <w:szCs w:val="21"/>
        </w:rPr>
      </w:pPr>
      <w:r w:rsidRPr="00FD43D7">
        <w:rPr>
          <w:rFonts w:asciiTheme="minorEastAsia" w:hAnsiTheme="minorEastAsia" w:hint="eastAsia"/>
          <w:szCs w:val="21"/>
        </w:rPr>
        <w:t>显示顺序上位于第</w:t>
      </w:r>
      <w:r w:rsidRPr="00FD43D7">
        <w:rPr>
          <w:rFonts w:asciiTheme="minorEastAsia" w:hAnsiTheme="minorEastAsia"/>
          <w:szCs w:val="21"/>
        </w:rPr>
        <w:t>2个I帧之后的帧，</w:t>
      </w:r>
      <w:r w:rsidRPr="00FD43D7">
        <w:rPr>
          <w:rFonts w:asciiTheme="minorEastAsia" w:hAnsiTheme="minorEastAsia" w:hint="eastAsia"/>
          <w:szCs w:val="21"/>
        </w:rPr>
        <w:t>在</w:t>
      </w:r>
      <w:r w:rsidRPr="00FD43D7">
        <w:rPr>
          <w:rFonts w:asciiTheme="minorEastAsia" w:hAnsiTheme="minorEastAsia"/>
          <w:szCs w:val="21"/>
        </w:rPr>
        <w:t>编码时都未依赖I帧之前的帧</w:t>
      </w:r>
    </w:p>
    <w:p w:rsidR="006D49D5" w:rsidRDefault="002A78CA" w:rsidP="0006659C">
      <w:pPr>
        <w:pStyle w:val="a9"/>
        <w:widowControl/>
        <w:numPr>
          <w:ilvl w:val="0"/>
          <w:numId w:val="92"/>
        </w:numPr>
        <w:spacing w:line="288" w:lineRule="auto"/>
        <w:ind w:firstLineChars="0"/>
        <w:jc w:val="left"/>
        <w:rPr>
          <w:rFonts w:asciiTheme="minorEastAsia" w:hAnsiTheme="minorEastAsia"/>
          <w:szCs w:val="21"/>
        </w:rPr>
      </w:pPr>
      <w:r w:rsidRPr="00790E6F">
        <w:rPr>
          <w:rFonts w:asciiTheme="minorEastAsia" w:hAnsiTheme="minorEastAsia"/>
          <w:b/>
          <w:szCs w:val="21"/>
        </w:rPr>
        <w:t>如果选择在第二个CRA进行随机接入，这两个红色的B帧将会由于没有参考帧无法解码而被舍弃</w:t>
      </w:r>
      <w:r w:rsidRPr="00790E6F">
        <w:rPr>
          <w:rFonts w:asciiTheme="minorEastAsia" w:hAnsiTheme="minorEastAsia" w:hint="eastAsia"/>
          <w:b/>
          <w:szCs w:val="21"/>
        </w:rPr>
        <w:t>，但视频播放不会卡顿，因为这两个帧的pts是在</w:t>
      </w:r>
      <w:r w:rsidRPr="00790E6F">
        <w:rPr>
          <w:rFonts w:asciiTheme="minorEastAsia" w:hAnsiTheme="minorEastAsia"/>
          <w:b/>
          <w:szCs w:val="21"/>
        </w:rPr>
        <w:t>CRA</w:t>
      </w:r>
      <w:r w:rsidRPr="00790E6F">
        <w:rPr>
          <w:rFonts w:asciiTheme="minorEastAsia" w:hAnsiTheme="minorEastAsia" w:hint="eastAsia"/>
          <w:b/>
          <w:szCs w:val="21"/>
        </w:rPr>
        <w:t>帧之前的</w:t>
      </w:r>
      <w:r>
        <w:rPr>
          <w:rFonts w:asciiTheme="minorEastAsia" w:hAnsiTheme="minorEastAsia" w:hint="eastAsia"/>
          <w:szCs w:val="21"/>
        </w:rPr>
        <w:t>。</w:t>
      </w:r>
      <w:r w:rsidRPr="00FD43D7">
        <w:rPr>
          <w:rFonts w:asciiTheme="minorEastAsia" w:hAnsiTheme="minorEastAsia"/>
          <w:szCs w:val="21"/>
        </w:rPr>
        <w:t>这两个红色的B帧即RASL。</w:t>
      </w:r>
    </w:p>
    <w:p w:rsidR="00756D0B" w:rsidRPr="00756D0B" w:rsidRDefault="00756D0B" w:rsidP="00756D0B">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756D0B">
        <w:rPr>
          <w:rFonts w:asciiTheme="minorEastAsia" w:eastAsiaTheme="minorEastAsia" w:hAnsiTheme="minorEastAsia" w:cs="Times New Roman"/>
          <w:b/>
          <w:bCs/>
        </w:rPr>
        <w:t>H265</w:t>
      </w:r>
      <w:r w:rsidRPr="00756D0B">
        <w:rPr>
          <w:rFonts w:asciiTheme="minorEastAsia" w:eastAsiaTheme="minorEastAsia" w:hAnsiTheme="minorEastAsia" w:cs="Times New Roman" w:hint="eastAsia"/>
          <w:b/>
          <w:bCs/>
        </w:rPr>
        <w:t>开G</w:t>
      </w:r>
      <w:r w:rsidRPr="00756D0B">
        <w:rPr>
          <w:rFonts w:asciiTheme="minorEastAsia" w:eastAsiaTheme="minorEastAsia" w:hAnsiTheme="minorEastAsia" w:cs="Times New Roman"/>
          <w:b/>
          <w:bCs/>
        </w:rPr>
        <w:t>OP</w:t>
      </w:r>
      <w:r w:rsidR="00FC7BAE">
        <w:rPr>
          <w:rFonts w:asciiTheme="minorEastAsia" w:eastAsiaTheme="minorEastAsia" w:hAnsiTheme="minorEastAsia" w:cs="Times New Roman" w:hint="eastAsia"/>
          <w:b/>
          <w:bCs/>
        </w:rPr>
        <w:t>帧间参考</w:t>
      </w:r>
      <w:r w:rsidRPr="00756D0B">
        <w:rPr>
          <w:rFonts w:asciiTheme="minorEastAsia" w:eastAsiaTheme="minorEastAsia" w:hAnsiTheme="minorEastAsia" w:cs="Times New Roman" w:hint="eastAsia"/>
          <w:b/>
          <w:bCs/>
        </w:rPr>
        <w:t>示例分析：</w:t>
      </w:r>
    </w:p>
    <w:p w:rsidR="00756D0B" w:rsidRDefault="00756D0B" w:rsidP="00756D0B">
      <w:pPr>
        <w:widowControl/>
        <w:jc w:val="left"/>
        <w:rPr>
          <w:rFonts w:asciiTheme="minorEastAsia" w:hAnsiTheme="minorEastAsia"/>
          <w:color w:val="000000"/>
          <w:szCs w:val="21"/>
        </w:rPr>
      </w:pPr>
      <w:r>
        <w:rPr>
          <w:rFonts w:asciiTheme="minorEastAsia" w:hAnsiTheme="minorEastAsia" w:hint="eastAsia"/>
          <w:color w:val="000000"/>
          <w:szCs w:val="21"/>
        </w:rPr>
        <w:t>编码生成输入源：x</w:t>
      </w:r>
      <w:r>
        <w:rPr>
          <w:rFonts w:asciiTheme="minorEastAsia" w:hAnsiTheme="minorEastAsia"/>
          <w:color w:val="000000"/>
          <w:szCs w:val="21"/>
        </w:rPr>
        <w:t>265</w:t>
      </w:r>
      <w:r>
        <w:rPr>
          <w:rFonts w:asciiTheme="minorEastAsia" w:hAnsiTheme="minorEastAsia" w:hint="eastAsia"/>
          <w:color w:val="000000"/>
          <w:szCs w:val="21"/>
        </w:rPr>
        <w:t>，open</w:t>
      </w:r>
      <w:r>
        <w:rPr>
          <w:rFonts w:asciiTheme="minorEastAsia" w:hAnsiTheme="minorEastAsia"/>
          <w:color w:val="000000"/>
          <w:szCs w:val="21"/>
        </w:rPr>
        <w:t xml:space="preserve"> </w:t>
      </w:r>
      <w:r>
        <w:rPr>
          <w:rFonts w:asciiTheme="minorEastAsia" w:hAnsiTheme="minorEastAsia" w:hint="eastAsia"/>
          <w:color w:val="000000"/>
          <w:szCs w:val="21"/>
        </w:rPr>
        <w:t>G</w:t>
      </w:r>
      <w:r>
        <w:rPr>
          <w:rFonts w:asciiTheme="minorEastAsia" w:hAnsiTheme="minorEastAsia"/>
          <w:color w:val="000000"/>
          <w:szCs w:val="21"/>
        </w:rPr>
        <w:t>OP</w:t>
      </w:r>
      <w:r>
        <w:rPr>
          <w:rFonts w:asciiTheme="minorEastAsia" w:hAnsiTheme="minorEastAsia" w:hint="eastAsia"/>
          <w:color w:val="000000"/>
          <w:szCs w:val="21"/>
        </w:rPr>
        <w:t>、</w:t>
      </w:r>
      <w:r>
        <w:rPr>
          <w:rFonts w:asciiTheme="minorEastAsia" w:hAnsiTheme="minorEastAsia"/>
          <w:color w:val="000000"/>
          <w:szCs w:val="21"/>
        </w:rPr>
        <w:t>25</w:t>
      </w:r>
      <w:r>
        <w:rPr>
          <w:rFonts w:asciiTheme="minorEastAsia" w:hAnsiTheme="minorEastAsia" w:hint="eastAsia"/>
          <w:color w:val="000000"/>
          <w:szCs w:val="21"/>
        </w:rPr>
        <w:t>fps、</w:t>
      </w:r>
      <w:r w:rsidRPr="001A5F0C">
        <w:rPr>
          <w:rFonts w:asciiTheme="minorEastAsia" w:hAnsiTheme="minorEastAsia"/>
          <w:color w:val="000000"/>
          <w:szCs w:val="21"/>
        </w:rPr>
        <w:t>bframe</w:t>
      </w:r>
      <w:r>
        <w:rPr>
          <w:rFonts w:asciiTheme="minorEastAsia" w:hAnsiTheme="minorEastAsia" w:hint="eastAsia"/>
          <w:color w:val="000000"/>
          <w:szCs w:val="21"/>
        </w:rPr>
        <w:t>s</w:t>
      </w:r>
      <w:r>
        <w:rPr>
          <w:rFonts w:asciiTheme="minorEastAsia" w:hAnsiTheme="minorEastAsia"/>
          <w:color w:val="000000"/>
          <w:szCs w:val="21"/>
        </w:rPr>
        <w:t>=3</w:t>
      </w:r>
      <w:r>
        <w:rPr>
          <w:rFonts w:asciiTheme="minorEastAsia" w:hAnsiTheme="minorEastAsia" w:hint="eastAsia"/>
          <w:color w:val="000000"/>
          <w:szCs w:val="21"/>
        </w:rPr>
        <w:t>、B帧自适应关闭、progress</w:t>
      </w:r>
    </w:p>
    <w:p w:rsidR="00756D0B" w:rsidRDefault="00756D0B" w:rsidP="00756D0B">
      <w:pPr>
        <w:widowControl/>
        <w:jc w:val="left"/>
        <w:rPr>
          <w:rFonts w:asciiTheme="minorEastAsia" w:hAnsiTheme="minorEastAsia"/>
          <w:color w:val="000000"/>
          <w:szCs w:val="21"/>
        </w:rPr>
      </w:pPr>
      <w:r>
        <w:rPr>
          <w:rFonts w:asciiTheme="minorEastAsia" w:hAnsiTheme="minorEastAsia" w:hint="eastAsia"/>
          <w:color w:val="000000"/>
          <w:szCs w:val="21"/>
        </w:rPr>
        <w:t>开G</w:t>
      </w:r>
      <w:r>
        <w:rPr>
          <w:rFonts w:asciiTheme="minorEastAsia" w:hAnsiTheme="minorEastAsia"/>
          <w:color w:val="000000"/>
          <w:szCs w:val="21"/>
        </w:rPr>
        <w:t>OP</w:t>
      </w:r>
      <w:r>
        <w:rPr>
          <w:rFonts w:asciiTheme="minorEastAsia" w:hAnsiTheme="minorEastAsia" w:hint="eastAsia"/>
          <w:color w:val="000000"/>
          <w:szCs w:val="21"/>
        </w:rPr>
        <w:t>结构：I</w:t>
      </w:r>
      <w:r>
        <w:rPr>
          <w:rFonts w:asciiTheme="minorEastAsia" w:hAnsiTheme="minorEastAsia"/>
          <w:color w:val="000000"/>
          <w:szCs w:val="21"/>
        </w:rPr>
        <w:t>BBBPBBBI</w:t>
      </w:r>
    </w:p>
    <w:p w:rsidR="00756D0B" w:rsidRDefault="00756D0B" w:rsidP="00756D0B">
      <w:pPr>
        <w:widowControl/>
        <w:jc w:val="left"/>
        <w:rPr>
          <w:rFonts w:asciiTheme="minorEastAsia" w:hAnsiTheme="minorEastAsia"/>
          <w:color w:val="000000"/>
          <w:szCs w:val="21"/>
        </w:rPr>
      </w:pPr>
      <w:r>
        <w:rPr>
          <w:rFonts w:asciiTheme="minorEastAsia" w:hAnsiTheme="minorEastAsia" w:hint="eastAsia"/>
          <w:color w:val="000000"/>
          <w:szCs w:val="21"/>
        </w:rPr>
        <w:t>解码顺序</w:t>
      </w:r>
      <w:r w:rsidRPr="00DE7B41">
        <w:rPr>
          <w:rFonts w:asciiTheme="minorEastAsia" w:hAnsiTheme="minorEastAsia"/>
          <w:color w:val="000000"/>
          <w:szCs w:val="21"/>
        </w:rPr>
        <w:t>：</w:t>
      </w:r>
    </w:p>
    <w:p w:rsidR="00756D0B" w:rsidRPr="00DE7B41" w:rsidRDefault="00756D0B" w:rsidP="00756D0B">
      <w:pPr>
        <w:widowControl/>
        <w:jc w:val="left"/>
        <w:rPr>
          <w:rFonts w:asciiTheme="minorEastAsia" w:hAnsiTheme="minorEastAsia"/>
          <w:color w:val="000000"/>
          <w:szCs w:val="21"/>
        </w:rPr>
      </w:pPr>
      <w:r w:rsidRPr="00DE7B41">
        <w:rPr>
          <w:rFonts w:asciiTheme="minorEastAsia" w:hAnsiTheme="minorEastAsia"/>
          <w:color w:val="000000"/>
          <w:szCs w:val="21"/>
        </w:rPr>
        <w:t>I1、B1、B2、B3、P1、B4、</w:t>
      </w:r>
      <w:r>
        <w:rPr>
          <w:rFonts w:asciiTheme="minorEastAsia" w:hAnsiTheme="minorEastAsia"/>
          <w:color w:val="000000"/>
          <w:szCs w:val="21"/>
        </w:rPr>
        <w:t>B5</w:t>
      </w:r>
      <w:r w:rsidRPr="00DE7B41">
        <w:rPr>
          <w:rFonts w:asciiTheme="minorEastAsia" w:hAnsiTheme="minorEastAsia"/>
          <w:color w:val="000000"/>
          <w:szCs w:val="21"/>
        </w:rPr>
        <w:t>、</w:t>
      </w:r>
      <w:r>
        <w:rPr>
          <w:rFonts w:asciiTheme="minorEastAsia" w:hAnsiTheme="minorEastAsia"/>
          <w:color w:val="000000"/>
          <w:szCs w:val="21"/>
        </w:rPr>
        <w:t>B6</w:t>
      </w:r>
      <w:r w:rsidRPr="00DE7B41">
        <w:rPr>
          <w:rFonts w:asciiTheme="minorEastAsia" w:hAnsiTheme="minorEastAsia"/>
          <w:color w:val="000000"/>
          <w:szCs w:val="21"/>
        </w:rPr>
        <w:t>、</w:t>
      </w:r>
      <w:r>
        <w:rPr>
          <w:rFonts w:asciiTheme="minorEastAsia" w:hAnsiTheme="minorEastAsia" w:hint="eastAsia"/>
          <w:color w:val="000000"/>
          <w:szCs w:val="21"/>
        </w:rPr>
        <w:t xml:space="preserve"> </w:t>
      </w:r>
      <w:r>
        <w:rPr>
          <w:rFonts w:asciiTheme="minorEastAsia" w:hAnsiTheme="minorEastAsia"/>
          <w:color w:val="000000"/>
          <w:szCs w:val="21"/>
        </w:rPr>
        <w:t>I2</w:t>
      </w:r>
      <w:r w:rsidRPr="00DE7B41">
        <w:rPr>
          <w:rFonts w:asciiTheme="minorEastAsia" w:hAnsiTheme="minorEastAsia"/>
          <w:color w:val="000000"/>
          <w:szCs w:val="21"/>
        </w:rPr>
        <w:t>、B7、B8、B9、P2、B10、B11、B12、I3</w:t>
      </w:r>
    </w:p>
    <w:p w:rsidR="00756D0B" w:rsidRDefault="00756D0B" w:rsidP="00756D0B">
      <w:pPr>
        <w:widowControl/>
        <w:jc w:val="left"/>
        <w:rPr>
          <w:rFonts w:asciiTheme="minorEastAsia" w:hAnsiTheme="minorEastAsia"/>
          <w:color w:val="000000"/>
          <w:szCs w:val="21"/>
        </w:rPr>
      </w:pPr>
      <w:r>
        <w:rPr>
          <w:rFonts w:asciiTheme="minorEastAsia" w:hAnsiTheme="minorEastAsia" w:hint="eastAsia"/>
          <w:color w:val="000000"/>
          <w:szCs w:val="21"/>
        </w:rPr>
        <w:t>显示</w:t>
      </w:r>
      <w:r w:rsidRPr="00DE7B41">
        <w:rPr>
          <w:rFonts w:asciiTheme="minorEastAsia" w:hAnsiTheme="minorEastAsia" w:hint="eastAsia"/>
          <w:color w:val="000000"/>
          <w:szCs w:val="21"/>
        </w:rPr>
        <w:t>顺序：</w:t>
      </w:r>
    </w:p>
    <w:p w:rsidR="00756D0B" w:rsidRDefault="00756D0B" w:rsidP="00756D0B">
      <w:pPr>
        <w:widowControl/>
        <w:jc w:val="left"/>
        <w:rPr>
          <w:rFonts w:asciiTheme="minorEastAsia" w:hAnsiTheme="minorEastAsia"/>
          <w:color w:val="000000"/>
          <w:szCs w:val="21"/>
        </w:rPr>
      </w:pPr>
      <w:r w:rsidRPr="00DE7B41">
        <w:rPr>
          <w:rFonts w:asciiTheme="minorEastAsia" w:hAnsiTheme="minorEastAsia"/>
          <w:color w:val="000000"/>
          <w:szCs w:val="21"/>
        </w:rPr>
        <w:t>B2、B1、B3、I1、B5、B4、B6、P1、</w:t>
      </w:r>
      <w:r>
        <w:rPr>
          <w:rFonts w:asciiTheme="minorEastAsia" w:hAnsiTheme="minorEastAsia" w:hint="eastAsia"/>
          <w:color w:val="000000"/>
          <w:szCs w:val="21"/>
        </w:rPr>
        <w:t xml:space="preserve"> </w:t>
      </w:r>
      <w:r w:rsidRPr="00DE7B41">
        <w:rPr>
          <w:rFonts w:asciiTheme="minorEastAsia" w:hAnsiTheme="minorEastAsia"/>
          <w:color w:val="000000"/>
          <w:szCs w:val="21"/>
        </w:rPr>
        <w:t>B8、B7、B9、I2、</w:t>
      </w:r>
      <w:r>
        <w:rPr>
          <w:rFonts w:asciiTheme="minorEastAsia" w:hAnsiTheme="minorEastAsia"/>
          <w:color w:val="000000"/>
          <w:szCs w:val="21"/>
        </w:rPr>
        <w:t>B11</w:t>
      </w:r>
      <w:r w:rsidRPr="00DE7B41">
        <w:rPr>
          <w:rFonts w:asciiTheme="minorEastAsia" w:hAnsiTheme="minorEastAsia"/>
          <w:color w:val="000000"/>
          <w:szCs w:val="21"/>
        </w:rPr>
        <w:t>、</w:t>
      </w:r>
      <w:r>
        <w:rPr>
          <w:rFonts w:asciiTheme="minorEastAsia" w:hAnsiTheme="minorEastAsia"/>
          <w:color w:val="000000"/>
          <w:szCs w:val="21"/>
        </w:rPr>
        <w:t>B10</w:t>
      </w:r>
      <w:r w:rsidRPr="00DE7B41">
        <w:rPr>
          <w:rFonts w:asciiTheme="minorEastAsia" w:hAnsiTheme="minorEastAsia"/>
          <w:color w:val="000000"/>
          <w:szCs w:val="21"/>
        </w:rPr>
        <w:t>、</w:t>
      </w:r>
      <w:r>
        <w:rPr>
          <w:rFonts w:asciiTheme="minorEastAsia" w:hAnsiTheme="minorEastAsia"/>
          <w:color w:val="000000"/>
          <w:szCs w:val="21"/>
        </w:rPr>
        <w:t>B12</w:t>
      </w:r>
      <w:r>
        <w:rPr>
          <w:rFonts w:asciiTheme="minorEastAsia" w:hAnsiTheme="minorEastAsia" w:hint="eastAsia"/>
          <w:color w:val="000000"/>
          <w:szCs w:val="21"/>
        </w:rPr>
        <w:t>、P</w:t>
      </w:r>
      <w:r>
        <w:rPr>
          <w:rFonts w:asciiTheme="minorEastAsia" w:hAnsiTheme="minorEastAsia"/>
          <w:color w:val="000000"/>
          <w:szCs w:val="21"/>
        </w:rPr>
        <w:t>2</w:t>
      </w:r>
    </w:p>
    <w:p w:rsidR="00756D0B" w:rsidRDefault="00756D0B" w:rsidP="00756D0B">
      <w:pPr>
        <w:widowControl/>
        <w:jc w:val="left"/>
        <w:rPr>
          <w:rFonts w:asciiTheme="minorEastAsia" w:hAnsiTheme="minorEastAsia"/>
          <w:color w:val="000000"/>
          <w:szCs w:val="21"/>
        </w:rPr>
      </w:pPr>
    </w:p>
    <w:p w:rsidR="00756D0B" w:rsidRDefault="00CA798C" w:rsidP="00756D0B">
      <w:pPr>
        <w:widowControl/>
        <w:jc w:val="left"/>
        <w:rPr>
          <w:rFonts w:asciiTheme="minorEastAsia" w:hAnsiTheme="minorEastAsia"/>
          <w:color w:val="000000"/>
          <w:szCs w:val="21"/>
        </w:rPr>
      </w:pPr>
      <w:r>
        <w:rPr>
          <w:rFonts w:asciiTheme="minorEastAsia" w:hAnsiTheme="minorEastAsia" w:hint="eastAsia"/>
          <w:color w:val="000000"/>
          <w:szCs w:val="21"/>
        </w:rPr>
        <w:t>Elecard</w:t>
      </w:r>
      <w:r w:rsidRPr="00CA798C">
        <w:t xml:space="preserve"> </w:t>
      </w:r>
      <w:r w:rsidRPr="00CA798C">
        <w:rPr>
          <w:rFonts w:asciiTheme="minorEastAsia" w:hAnsiTheme="minorEastAsia"/>
          <w:color w:val="000000"/>
          <w:szCs w:val="21"/>
        </w:rPr>
        <w:t>HEVC</w:t>
      </w:r>
      <w:r>
        <w:rPr>
          <w:rFonts w:asciiTheme="minorEastAsia" w:hAnsiTheme="minorEastAsia"/>
          <w:color w:val="000000"/>
          <w:szCs w:val="21"/>
        </w:rPr>
        <w:t xml:space="preserve"> </w:t>
      </w:r>
      <w:r w:rsidRPr="00CA798C">
        <w:rPr>
          <w:rFonts w:asciiTheme="minorEastAsia" w:hAnsiTheme="minorEastAsia"/>
          <w:color w:val="000000"/>
          <w:szCs w:val="21"/>
        </w:rPr>
        <w:t>Analyzer</w:t>
      </w:r>
      <w:r>
        <w:rPr>
          <w:rFonts w:asciiTheme="minorEastAsia" w:hAnsiTheme="minorEastAsia" w:hint="eastAsia"/>
          <w:color w:val="000000"/>
          <w:szCs w:val="21"/>
        </w:rPr>
        <w:t>查看</w:t>
      </w:r>
      <w:r w:rsidR="00756D0B">
        <w:rPr>
          <w:rFonts w:asciiTheme="minorEastAsia" w:hAnsiTheme="minorEastAsia" w:hint="eastAsia"/>
          <w:color w:val="000000"/>
          <w:szCs w:val="21"/>
        </w:rPr>
        <w:t>帧间参考关系，对于解码顺序：</w:t>
      </w:r>
      <w:r w:rsidR="00756D0B" w:rsidRPr="007743C8">
        <w:rPr>
          <w:rFonts w:asciiTheme="minorEastAsia" w:hAnsiTheme="minorEastAsia"/>
          <w:color w:val="000000"/>
          <w:szCs w:val="21"/>
        </w:rPr>
        <w:t>I  B1  B2  B3  P  B4  B5  B6  I</w:t>
      </w:r>
    </w:p>
    <w:p w:rsidR="00756D0B" w:rsidRPr="007743C8" w:rsidRDefault="00756D0B" w:rsidP="00756D0B">
      <w:pPr>
        <w:widowControl/>
        <w:jc w:val="left"/>
        <w:rPr>
          <w:rFonts w:asciiTheme="minorEastAsia" w:hAnsiTheme="minorEastAsia"/>
          <w:color w:val="000000"/>
          <w:szCs w:val="21"/>
        </w:rPr>
      </w:pPr>
      <w:r w:rsidRPr="007743C8">
        <w:rPr>
          <w:rFonts w:asciiTheme="minorEastAsia" w:hAnsiTheme="minorEastAsia"/>
          <w:color w:val="000000"/>
          <w:szCs w:val="21"/>
        </w:rPr>
        <w:t>B1前向参考上一个GOP的</w:t>
      </w:r>
      <w:r>
        <w:rPr>
          <w:rFonts w:asciiTheme="minorEastAsia" w:hAnsiTheme="minorEastAsia"/>
          <w:color w:val="000000"/>
          <w:szCs w:val="21"/>
        </w:rPr>
        <w:t>P</w:t>
      </w:r>
      <w:r w:rsidRPr="007743C8">
        <w:rPr>
          <w:rFonts w:asciiTheme="minorEastAsia" w:hAnsiTheme="minorEastAsia"/>
          <w:color w:val="000000"/>
          <w:szCs w:val="21"/>
        </w:rPr>
        <w:t>和B4，后向参考左挨它的I帧</w:t>
      </w:r>
    </w:p>
    <w:p w:rsidR="00756D0B" w:rsidRPr="007743C8" w:rsidRDefault="00756D0B" w:rsidP="00756D0B">
      <w:pPr>
        <w:widowControl/>
        <w:jc w:val="left"/>
        <w:rPr>
          <w:rFonts w:asciiTheme="minorEastAsia" w:hAnsiTheme="minorEastAsia"/>
          <w:color w:val="000000"/>
          <w:szCs w:val="21"/>
        </w:rPr>
      </w:pPr>
      <w:r w:rsidRPr="007743C8">
        <w:rPr>
          <w:rFonts w:asciiTheme="minorEastAsia" w:hAnsiTheme="minorEastAsia"/>
          <w:color w:val="000000"/>
          <w:szCs w:val="21"/>
        </w:rPr>
        <w:t>B2前向参考上一个GOP的</w:t>
      </w:r>
      <w:r>
        <w:rPr>
          <w:rFonts w:asciiTheme="minorEastAsia" w:hAnsiTheme="minorEastAsia"/>
          <w:color w:val="000000"/>
          <w:szCs w:val="21"/>
        </w:rPr>
        <w:t>P</w:t>
      </w:r>
      <w:r w:rsidRPr="007743C8">
        <w:rPr>
          <w:rFonts w:asciiTheme="minorEastAsia" w:hAnsiTheme="minorEastAsia"/>
          <w:color w:val="000000"/>
          <w:szCs w:val="21"/>
        </w:rPr>
        <w:t>和B4，后向参考左挨它的B1、I帧</w:t>
      </w:r>
    </w:p>
    <w:p w:rsidR="00756D0B" w:rsidRPr="007743C8" w:rsidRDefault="00756D0B" w:rsidP="00756D0B">
      <w:pPr>
        <w:widowControl/>
        <w:jc w:val="left"/>
        <w:rPr>
          <w:rFonts w:asciiTheme="minorEastAsia" w:hAnsiTheme="minorEastAsia"/>
          <w:color w:val="000000"/>
          <w:szCs w:val="21"/>
        </w:rPr>
      </w:pPr>
      <w:r w:rsidRPr="007743C8">
        <w:rPr>
          <w:rFonts w:asciiTheme="minorEastAsia" w:hAnsiTheme="minorEastAsia"/>
          <w:color w:val="000000"/>
          <w:szCs w:val="21"/>
        </w:rPr>
        <w:t>B3前向参考当前GOP的B1、上一个GOP的</w:t>
      </w:r>
      <w:r>
        <w:rPr>
          <w:rFonts w:asciiTheme="minorEastAsia" w:hAnsiTheme="minorEastAsia"/>
          <w:color w:val="000000"/>
          <w:szCs w:val="21"/>
        </w:rPr>
        <w:t>P</w:t>
      </w:r>
      <w:r w:rsidRPr="007743C8">
        <w:rPr>
          <w:rFonts w:asciiTheme="minorEastAsia" w:hAnsiTheme="minorEastAsia"/>
          <w:color w:val="000000"/>
          <w:szCs w:val="21"/>
        </w:rPr>
        <w:t>，后向参考当前GOP的I</w:t>
      </w:r>
    </w:p>
    <w:p w:rsidR="00756D0B" w:rsidRPr="007743C8" w:rsidRDefault="00756D0B" w:rsidP="00756D0B">
      <w:pPr>
        <w:widowControl/>
        <w:jc w:val="left"/>
        <w:rPr>
          <w:rFonts w:asciiTheme="minorEastAsia" w:hAnsiTheme="minorEastAsia"/>
          <w:color w:val="000000"/>
          <w:szCs w:val="21"/>
        </w:rPr>
      </w:pPr>
      <w:r>
        <w:rPr>
          <w:rFonts w:asciiTheme="minorEastAsia" w:hAnsiTheme="minorEastAsia"/>
          <w:color w:val="000000"/>
          <w:szCs w:val="21"/>
        </w:rPr>
        <w:t>P</w:t>
      </w:r>
      <w:r w:rsidRPr="007743C8">
        <w:rPr>
          <w:rFonts w:asciiTheme="minorEastAsia" w:hAnsiTheme="minorEastAsia"/>
          <w:color w:val="000000"/>
          <w:szCs w:val="21"/>
        </w:rPr>
        <w:t>参考I帧</w:t>
      </w:r>
    </w:p>
    <w:p w:rsidR="00756D0B" w:rsidRPr="007743C8" w:rsidRDefault="00756D0B" w:rsidP="00756D0B">
      <w:pPr>
        <w:widowControl/>
        <w:jc w:val="left"/>
        <w:rPr>
          <w:rFonts w:asciiTheme="minorEastAsia" w:hAnsiTheme="minorEastAsia"/>
          <w:color w:val="000000"/>
          <w:szCs w:val="21"/>
        </w:rPr>
      </w:pPr>
      <w:r w:rsidRPr="007743C8">
        <w:rPr>
          <w:rFonts w:asciiTheme="minorEastAsia" w:hAnsiTheme="minorEastAsia"/>
          <w:color w:val="000000"/>
          <w:szCs w:val="21"/>
        </w:rPr>
        <w:t>B4前向参考当前GOP的I帧，后向参考当前GOP的P</w:t>
      </w:r>
    </w:p>
    <w:p w:rsidR="00756D0B" w:rsidRPr="007743C8" w:rsidRDefault="00756D0B" w:rsidP="00756D0B">
      <w:pPr>
        <w:widowControl/>
        <w:jc w:val="left"/>
        <w:rPr>
          <w:rFonts w:asciiTheme="minorEastAsia" w:hAnsiTheme="minorEastAsia"/>
          <w:color w:val="000000"/>
          <w:szCs w:val="21"/>
        </w:rPr>
      </w:pPr>
      <w:r w:rsidRPr="007743C8">
        <w:rPr>
          <w:rFonts w:asciiTheme="minorEastAsia" w:hAnsiTheme="minorEastAsia"/>
          <w:color w:val="000000"/>
          <w:szCs w:val="21"/>
        </w:rPr>
        <w:t>B5前向参考当前GOP的I帧，后向参考当前GOP的B4和P</w:t>
      </w:r>
    </w:p>
    <w:p w:rsidR="00756D0B" w:rsidRDefault="00756D0B" w:rsidP="00756D0B">
      <w:pPr>
        <w:widowControl/>
        <w:jc w:val="left"/>
        <w:rPr>
          <w:rFonts w:asciiTheme="minorEastAsia" w:hAnsiTheme="minorEastAsia"/>
          <w:color w:val="000000"/>
          <w:szCs w:val="21"/>
        </w:rPr>
      </w:pPr>
      <w:r w:rsidRPr="007743C8">
        <w:rPr>
          <w:rFonts w:asciiTheme="minorEastAsia" w:hAnsiTheme="minorEastAsia"/>
          <w:color w:val="000000"/>
          <w:szCs w:val="21"/>
        </w:rPr>
        <w:t>B6前向参考当前GOP的B4、I帧，后向参考当前GOP的P</w:t>
      </w:r>
    </w:p>
    <w:p w:rsidR="00756D0B" w:rsidRDefault="00756D0B" w:rsidP="00756D0B">
      <w:pPr>
        <w:widowControl/>
        <w:jc w:val="left"/>
        <w:rPr>
          <w:rFonts w:asciiTheme="minorEastAsia" w:hAnsiTheme="minorEastAsia"/>
          <w:color w:val="000000"/>
          <w:szCs w:val="21"/>
        </w:rPr>
      </w:pPr>
    </w:p>
    <w:p w:rsidR="00756D0B" w:rsidRDefault="00756D0B" w:rsidP="00756D0B">
      <w:pPr>
        <w:widowControl/>
        <w:jc w:val="left"/>
        <w:rPr>
          <w:rFonts w:asciiTheme="minorEastAsia" w:hAnsiTheme="minorEastAsia"/>
          <w:color w:val="000000"/>
          <w:szCs w:val="21"/>
        </w:rPr>
      </w:pPr>
      <w:r>
        <w:rPr>
          <w:rFonts w:asciiTheme="minorEastAsia" w:hAnsiTheme="minorEastAsia" w:hint="eastAsia"/>
          <w:color w:val="000000"/>
          <w:szCs w:val="21"/>
        </w:rPr>
        <w:t>按G</w:t>
      </w:r>
      <w:r>
        <w:rPr>
          <w:rFonts w:asciiTheme="minorEastAsia" w:hAnsiTheme="minorEastAsia"/>
          <w:color w:val="000000"/>
          <w:szCs w:val="21"/>
        </w:rPr>
        <w:t>OP</w:t>
      </w:r>
      <w:r>
        <w:rPr>
          <w:rFonts w:asciiTheme="minorEastAsia" w:hAnsiTheme="minorEastAsia" w:hint="eastAsia"/>
          <w:color w:val="000000"/>
          <w:szCs w:val="21"/>
        </w:rPr>
        <w:t>丢帧后ffmepg解码出帧示例：</w:t>
      </w:r>
    </w:p>
    <w:p w:rsidR="00756D0B" w:rsidRDefault="00756D0B" w:rsidP="00756D0B">
      <w:pPr>
        <w:widowControl/>
        <w:jc w:val="left"/>
        <w:rPr>
          <w:rFonts w:asciiTheme="minorEastAsia" w:hAnsiTheme="minorEastAsia"/>
          <w:color w:val="000000"/>
          <w:szCs w:val="21"/>
        </w:rPr>
      </w:pPr>
      <w:r>
        <w:rPr>
          <w:rFonts w:asciiTheme="minorEastAsia" w:hAnsiTheme="minorEastAsia" w:hint="eastAsia"/>
          <w:color w:val="000000"/>
          <w:szCs w:val="21"/>
        </w:rPr>
        <w:t>解封装后</w:t>
      </w:r>
      <w:r>
        <w:rPr>
          <w:rFonts w:asciiTheme="minorEastAsia" w:hAnsiTheme="minorEastAsia"/>
          <w:color w:val="000000"/>
          <w:szCs w:val="21"/>
        </w:rPr>
        <w:t>ES</w:t>
      </w:r>
      <w:r>
        <w:rPr>
          <w:rFonts w:asciiTheme="minorEastAsia" w:hAnsiTheme="minorEastAsia" w:hint="eastAsia"/>
          <w:color w:val="000000"/>
          <w:szCs w:val="21"/>
        </w:rPr>
        <w:t>帧顺序：</w:t>
      </w:r>
      <w:r w:rsidRPr="00FF25F8">
        <w:rPr>
          <w:rFonts w:asciiTheme="minorEastAsia" w:hAnsiTheme="minorEastAsia"/>
          <w:color w:val="000000"/>
          <w:szCs w:val="21"/>
        </w:rPr>
        <w:t>I28</w:t>
      </w:r>
      <w:r>
        <w:rPr>
          <w:rFonts w:asciiTheme="minorEastAsia" w:hAnsiTheme="minorEastAsia" w:hint="eastAsia"/>
          <w:color w:val="000000"/>
          <w:szCs w:val="21"/>
        </w:rPr>
        <w:t>、</w:t>
      </w:r>
      <w:r w:rsidRPr="00FF25F8">
        <w:rPr>
          <w:rFonts w:asciiTheme="minorEastAsia" w:hAnsiTheme="minorEastAsia"/>
          <w:color w:val="000000"/>
          <w:szCs w:val="21"/>
        </w:rPr>
        <w:t>B168</w:t>
      </w:r>
      <w:r>
        <w:rPr>
          <w:rFonts w:asciiTheme="minorEastAsia" w:hAnsiTheme="minorEastAsia" w:hint="eastAsia"/>
          <w:color w:val="000000"/>
          <w:szCs w:val="21"/>
        </w:rPr>
        <w:t>、</w:t>
      </w:r>
      <w:r w:rsidRPr="00FF25F8">
        <w:rPr>
          <w:rFonts w:asciiTheme="minorEastAsia" w:hAnsiTheme="minorEastAsia"/>
          <w:color w:val="000000"/>
          <w:szCs w:val="21"/>
        </w:rPr>
        <w:t>B169</w:t>
      </w:r>
      <w:r>
        <w:rPr>
          <w:rFonts w:asciiTheme="minorEastAsia" w:hAnsiTheme="minorEastAsia" w:hint="eastAsia"/>
          <w:color w:val="000000"/>
          <w:szCs w:val="21"/>
        </w:rPr>
        <w:t>、</w:t>
      </w:r>
      <w:r w:rsidRPr="00FF25F8">
        <w:rPr>
          <w:rFonts w:asciiTheme="minorEastAsia" w:hAnsiTheme="minorEastAsia"/>
          <w:color w:val="000000"/>
          <w:szCs w:val="21"/>
        </w:rPr>
        <w:t>B170</w:t>
      </w:r>
      <w:r>
        <w:rPr>
          <w:rFonts w:asciiTheme="minorEastAsia" w:hAnsiTheme="minorEastAsia" w:hint="eastAsia"/>
          <w:color w:val="000000"/>
          <w:szCs w:val="21"/>
        </w:rPr>
        <w:t>、</w:t>
      </w:r>
      <w:r w:rsidRPr="00FF25F8">
        <w:rPr>
          <w:rFonts w:asciiTheme="minorEastAsia" w:hAnsiTheme="minorEastAsia"/>
          <w:color w:val="000000"/>
          <w:szCs w:val="21"/>
        </w:rPr>
        <w:t>P28</w:t>
      </w:r>
      <w:r>
        <w:rPr>
          <w:rFonts w:asciiTheme="minorEastAsia" w:hAnsiTheme="minorEastAsia" w:hint="eastAsia"/>
          <w:color w:val="000000"/>
          <w:szCs w:val="21"/>
        </w:rPr>
        <w:t>、</w:t>
      </w:r>
      <w:r w:rsidRPr="00FF25F8">
        <w:rPr>
          <w:rFonts w:asciiTheme="minorEastAsia" w:hAnsiTheme="minorEastAsia"/>
          <w:color w:val="000000"/>
          <w:szCs w:val="21"/>
        </w:rPr>
        <w:t>B171</w:t>
      </w:r>
      <w:r>
        <w:rPr>
          <w:rFonts w:asciiTheme="minorEastAsia" w:hAnsiTheme="minorEastAsia"/>
          <w:color w:val="000000"/>
          <w:szCs w:val="21"/>
        </w:rPr>
        <w:t>、</w:t>
      </w:r>
      <w:r w:rsidRPr="00FF25F8">
        <w:rPr>
          <w:rFonts w:asciiTheme="minorEastAsia" w:hAnsiTheme="minorEastAsia"/>
          <w:color w:val="000000"/>
          <w:szCs w:val="21"/>
        </w:rPr>
        <w:t>B172</w:t>
      </w:r>
      <w:r>
        <w:rPr>
          <w:rFonts w:asciiTheme="minorEastAsia" w:hAnsiTheme="minorEastAsia"/>
          <w:color w:val="000000"/>
          <w:szCs w:val="21"/>
        </w:rPr>
        <w:t>、</w:t>
      </w:r>
      <w:r w:rsidRPr="00FF25F8">
        <w:rPr>
          <w:rFonts w:asciiTheme="minorEastAsia" w:hAnsiTheme="minorEastAsia"/>
          <w:color w:val="000000"/>
          <w:szCs w:val="21"/>
        </w:rPr>
        <w:t>B173</w:t>
      </w:r>
      <w:r>
        <w:rPr>
          <w:rFonts w:asciiTheme="minorEastAsia" w:hAnsiTheme="minorEastAsia"/>
          <w:color w:val="000000"/>
          <w:szCs w:val="21"/>
        </w:rPr>
        <w:t>、</w:t>
      </w:r>
      <w:r w:rsidRPr="00FF25F8">
        <w:rPr>
          <w:rFonts w:asciiTheme="minorEastAsia" w:hAnsiTheme="minorEastAsia"/>
          <w:color w:val="000000"/>
          <w:szCs w:val="21"/>
        </w:rPr>
        <w:t>I29</w:t>
      </w:r>
      <w:r>
        <w:rPr>
          <w:rFonts w:asciiTheme="minorEastAsia" w:hAnsiTheme="minorEastAsia"/>
          <w:color w:val="000000"/>
          <w:szCs w:val="21"/>
        </w:rPr>
        <w:t>、</w:t>
      </w:r>
      <w:r w:rsidRPr="00FF25F8">
        <w:rPr>
          <w:rFonts w:asciiTheme="minorEastAsia" w:hAnsiTheme="minorEastAsia"/>
          <w:color w:val="000000"/>
          <w:szCs w:val="21"/>
        </w:rPr>
        <w:t>B174</w:t>
      </w:r>
      <w:r>
        <w:rPr>
          <w:rFonts w:asciiTheme="minorEastAsia" w:hAnsiTheme="minorEastAsia"/>
          <w:color w:val="000000"/>
          <w:szCs w:val="21"/>
        </w:rPr>
        <w:t>、</w:t>
      </w:r>
      <w:r w:rsidRPr="00FF25F8">
        <w:rPr>
          <w:rFonts w:asciiTheme="minorEastAsia" w:hAnsiTheme="minorEastAsia"/>
          <w:color w:val="000000"/>
          <w:szCs w:val="21"/>
        </w:rPr>
        <w:t>B175</w:t>
      </w:r>
      <w:r>
        <w:rPr>
          <w:rFonts w:asciiTheme="minorEastAsia" w:hAnsiTheme="minorEastAsia"/>
          <w:color w:val="000000"/>
          <w:szCs w:val="21"/>
        </w:rPr>
        <w:t>、</w:t>
      </w:r>
      <w:r w:rsidRPr="00FF25F8">
        <w:rPr>
          <w:rFonts w:asciiTheme="minorEastAsia" w:hAnsiTheme="minorEastAsia"/>
          <w:color w:val="000000"/>
          <w:szCs w:val="21"/>
        </w:rPr>
        <w:t>B176</w:t>
      </w:r>
      <w:r>
        <w:rPr>
          <w:rFonts w:asciiTheme="minorEastAsia" w:hAnsiTheme="minorEastAsia"/>
          <w:color w:val="000000"/>
          <w:szCs w:val="21"/>
        </w:rPr>
        <w:t>、</w:t>
      </w:r>
      <w:r w:rsidRPr="00FF25F8">
        <w:rPr>
          <w:rFonts w:asciiTheme="minorEastAsia" w:hAnsiTheme="minorEastAsia"/>
          <w:color w:val="000000"/>
          <w:szCs w:val="21"/>
        </w:rPr>
        <w:t>P29</w:t>
      </w:r>
      <w:r>
        <w:rPr>
          <w:rFonts w:asciiTheme="minorEastAsia" w:hAnsiTheme="minorEastAsia"/>
          <w:color w:val="000000"/>
          <w:szCs w:val="21"/>
        </w:rPr>
        <w:t>、</w:t>
      </w:r>
      <w:r w:rsidRPr="00FF25F8">
        <w:rPr>
          <w:rFonts w:asciiTheme="minorEastAsia" w:hAnsiTheme="minorEastAsia"/>
          <w:color w:val="000000"/>
          <w:szCs w:val="21"/>
        </w:rPr>
        <w:t>B177</w:t>
      </w:r>
      <w:r>
        <w:rPr>
          <w:rFonts w:asciiTheme="minorEastAsia" w:hAnsiTheme="minorEastAsia"/>
          <w:color w:val="000000"/>
          <w:szCs w:val="21"/>
        </w:rPr>
        <w:t>、</w:t>
      </w:r>
      <w:r w:rsidRPr="00FF25F8">
        <w:rPr>
          <w:rFonts w:asciiTheme="minorEastAsia" w:hAnsiTheme="minorEastAsia"/>
          <w:color w:val="000000"/>
          <w:szCs w:val="21"/>
        </w:rPr>
        <w:t>B178</w:t>
      </w:r>
      <w:r>
        <w:rPr>
          <w:rFonts w:asciiTheme="minorEastAsia" w:hAnsiTheme="minorEastAsia"/>
          <w:color w:val="000000"/>
          <w:szCs w:val="21"/>
        </w:rPr>
        <w:t>、</w:t>
      </w:r>
      <w:r w:rsidRPr="00FF25F8">
        <w:rPr>
          <w:rFonts w:asciiTheme="minorEastAsia" w:hAnsiTheme="minorEastAsia"/>
          <w:color w:val="000000"/>
          <w:szCs w:val="21"/>
        </w:rPr>
        <w:t>B179</w:t>
      </w:r>
      <w:r>
        <w:rPr>
          <w:rFonts w:asciiTheme="minorEastAsia" w:hAnsiTheme="minorEastAsia"/>
          <w:color w:val="000000"/>
          <w:szCs w:val="21"/>
        </w:rPr>
        <w:t>、</w:t>
      </w:r>
      <w:r w:rsidRPr="00FF25F8">
        <w:rPr>
          <w:rFonts w:asciiTheme="minorEastAsia" w:hAnsiTheme="minorEastAsia"/>
          <w:color w:val="000000"/>
          <w:szCs w:val="21"/>
        </w:rPr>
        <w:t>I30</w:t>
      </w:r>
      <w:r>
        <w:rPr>
          <w:rFonts w:asciiTheme="minorEastAsia" w:hAnsiTheme="minorEastAsia"/>
          <w:color w:val="000000"/>
          <w:szCs w:val="21"/>
        </w:rPr>
        <w:t>、</w:t>
      </w:r>
      <w:r w:rsidRPr="006215D4">
        <w:rPr>
          <w:rFonts w:asciiTheme="minorEastAsia" w:hAnsiTheme="minorEastAsia"/>
          <w:color w:val="7030A0"/>
          <w:szCs w:val="21"/>
        </w:rPr>
        <w:t>B180、B181、</w:t>
      </w:r>
      <w:r>
        <w:rPr>
          <w:rFonts w:asciiTheme="minorEastAsia" w:hAnsiTheme="minorEastAsia" w:hint="eastAsia"/>
          <w:color w:val="7030A0"/>
          <w:szCs w:val="21"/>
        </w:rPr>
        <w:t>B</w:t>
      </w:r>
      <w:r>
        <w:rPr>
          <w:rFonts w:asciiTheme="minorEastAsia" w:hAnsiTheme="minorEastAsia"/>
          <w:color w:val="7030A0"/>
          <w:szCs w:val="21"/>
        </w:rPr>
        <w:t>182</w:t>
      </w:r>
      <w:r>
        <w:rPr>
          <w:rFonts w:asciiTheme="minorEastAsia" w:hAnsiTheme="minorEastAsia" w:hint="eastAsia"/>
          <w:color w:val="7030A0"/>
          <w:szCs w:val="21"/>
        </w:rPr>
        <w:t>、</w:t>
      </w:r>
      <w:r w:rsidRPr="00830CB2">
        <w:rPr>
          <w:rFonts w:asciiTheme="minorEastAsia" w:hAnsiTheme="minorEastAsia"/>
          <w:color w:val="000000"/>
          <w:szCs w:val="21"/>
        </w:rPr>
        <w:t>P30</w:t>
      </w:r>
      <w:r>
        <w:rPr>
          <w:rFonts w:asciiTheme="minorEastAsia" w:hAnsiTheme="minorEastAsia"/>
          <w:color w:val="000000"/>
          <w:szCs w:val="21"/>
        </w:rPr>
        <w:t>、</w:t>
      </w:r>
      <w:r w:rsidRPr="00FF25F8">
        <w:rPr>
          <w:rFonts w:asciiTheme="minorEastAsia" w:hAnsiTheme="minorEastAsia"/>
          <w:color w:val="000000"/>
          <w:szCs w:val="21"/>
        </w:rPr>
        <w:t>B183</w:t>
      </w:r>
      <w:r>
        <w:rPr>
          <w:rFonts w:asciiTheme="minorEastAsia" w:hAnsiTheme="minorEastAsia"/>
          <w:color w:val="000000"/>
          <w:szCs w:val="21"/>
        </w:rPr>
        <w:t>、</w:t>
      </w:r>
      <w:r w:rsidRPr="00FF25F8">
        <w:rPr>
          <w:rFonts w:asciiTheme="minorEastAsia" w:hAnsiTheme="minorEastAsia"/>
          <w:color w:val="000000"/>
          <w:szCs w:val="21"/>
        </w:rPr>
        <w:t>B184</w:t>
      </w:r>
      <w:r>
        <w:rPr>
          <w:rFonts w:asciiTheme="minorEastAsia" w:hAnsiTheme="minorEastAsia"/>
          <w:color w:val="000000"/>
          <w:szCs w:val="21"/>
        </w:rPr>
        <w:t>、</w:t>
      </w:r>
      <w:r w:rsidRPr="00FF25F8">
        <w:rPr>
          <w:rFonts w:asciiTheme="minorEastAsia" w:hAnsiTheme="minorEastAsia"/>
          <w:color w:val="000000"/>
          <w:szCs w:val="21"/>
        </w:rPr>
        <w:t>B185</w:t>
      </w:r>
      <w:r>
        <w:rPr>
          <w:rFonts w:asciiTheme="minorEastAsia" w:hAnsiTheme="minorEastAsia"/>
          <w:color w:val="000000"/>
          <w:szCs w:val="21"/>
        </w:rPr>
        <w:t>、</w:t>
      </w:r>
      <w:r w:rsidRPr="00FF25F8">
        <w:rPr>
          <w:rFonts w:asciiTheme="minorEastAsia" w:hAnsiTheme="minorEastAsia"/>
          <w:color w:val="000000"/>
          <w:szCs w:val="21"/>
        </w:rPr>
        <w:t>I31</w:t>
      </w:r>
      <w:r>
        <w:rPr>
          <w:rFonts w:asciiTheme="minorEastAsia" w:hAnsiTheme="minorEastAsia"/>
          <w:color w:val="000000"/>
          <w:szCs w:val="21"/>
        </w:rPr>
        <w:t>、</w:t>
      </w:r>
      <w:r w:rsidRPr="00FF25F8">
        <w:rPr>
          <w:rFonts w:asciiTheme="minorEastAsia" w:hAnsiTheme="minorEastAsia"/>
          <w:color w:val="000000"/>
          <w:szCs w:val="21"/>
        </w:rPr>
        <w:t>B186</w:t>
      </w:r>
      <w:r>
        <w:rPr>
          <w:rFonts w:asciiTheme="minorEastAsia" w:hAnsiTheme="minorEastAsia"/>
          <w:color w:val="000000"/>
          <w:szCs w:val="21"/>
        </w:rPr>
        <w:t>、</w:t>
      </w:r>
      <w:r w:rsidRPr="00FF25F8">
        <w:rPr>
          <w:rFonts w:asciiTheme="minorEastAsia" w:hAnsiTheme="minorEastAsia"/>
          <w:color w:val="000000"/>
          <w:szCs w:val="21"/>
        </w:rPr>
        <w:t>B187</w:t>
      </w:r>
      <w:r>
        <w:rPr>
          <w:rFonts w:asciiTheme="minorEastAsia" w:hAnsiTheme="minorEastAsia"/>
          <w:color w:val="000000"/>
          <w:szCs w:val="21"/>
        </w:rPr>
        <w:t>、</w:t>
      </w:r>
      <w:r w:rsidRPr="00FF25F8">
        <w:rPr>
          <w:rFonts w:asciiTheme="minorEastAsia" w:hAnsiTheme="minorEastAsia"/>
          <w:color w:val="000000"/>
          <w:szCs w:val="21"/>
        </w:rPr>
        <w:t>B188</w:t>
      </w:r>
      <w:r>
        <w:rPr>
          <w:rFonts w:asciiTheme="minorEastAsia" w:hAnsiTheme="minorEastAsia"/>
          <w:color w:val="000000"/>
          <w:szCs w:val="21"/>
        </w:rPr>
        <w:t>、</w:t>
      </w:r>
      <w:r w:rsidRPr="00FF25F8">
        <w:rPr>
          <w:rFonts w:asciiTheme="minorEastAsia" w:hAnsiTheme="minorEastAsia"/>
          <w:color w:val="000000"/>
          <w:szCs w:val="21"/>
        </w:rPr>
        <w:t>P31</w:t>
      </w:r>
      <w:r>
        <w:rPr>
          <w:rFonts w:asciiTheme="minorEastAsia" w:hAnsiTheme="minorEastAsia"/>
          <w:color w:val="000000"/>
          <w:szCs w:val="21"/>
        </w:rPr>
        <w:t>、</w:t>
      </w:r>
      <w:r w:rsidRPr="00FF25F8">
        <w:rPr>
          <w:rFonts w:asciiTheme="minorEastAsia" w:hAnsiTheme="minorEastAsia"/>
          <w:color w:val="000000"/>
          <w:szCs w:val="21"/>
        </w:rPr>
        <w:t>B189</w:t>
      </w:r>
      <w:r>
        <w:rPr>
          <w:rFonts w:asciiTheme="minorEastAsia" w:hAnsiTheme="minorEastAsia"/>
          <w:color w:val="000000"/>
          <w:szCs w:val="21"/>
        </w:rPr>
        <w:t>、</w:t>
      </w:r>
      <w:r w:rsidRPr="00FF25F8">
        <w:rPr>
          <w:rFonts w:asciiTheme="minorEastAsia" w:hAnsiTheme="minorEastAsia"/>
          <w:color w:val="000000"/>
          <w:szCs w:val="21"/>
        </w:rPr>
        <w:t>B190</w:t>
      </w:r>
      <w:r>
        <w:rPr>
          <w:rFonts w:asciiTheme="minorEastAsia" w:hAnsiTheme="minorEastAsia"/>
          <w:color w:val="000000"/>
          <w:szCs w:val="21"/>
        </w:rPr>
        <w:t>、</w:t>
      </w:r>
      <w:r w:rsidRPr="00FF25F8">
        <w:rPr>
          <w:rFonts w:asciiTheme="minorEastAsia" w:hAnsiTheme="minorEastAsia"/>
          <w:color w:val="000000"/>
          <w:szCs w:val="21"/>
        </w:rPr>
        <w:t>B191</w:t>
      </w:r>
      <w:r>
        <w:rPr>
          <w:rFonts w:asciiTheme="minorEastAsia" w:hAnsiTheme="minorEastAsia"/>
          <w:color w:val="000000"/>
          <w:szCs w:val="21"/>
        </w:rPr>
        <w:t>、</w:t>
      </w:r>
      <w:r w:rsidRPr="00FF25F8">
        <w:rPr>
          <w:rFonts w:asciiTheme="minorEastAsia" w:hAnsiTheme="minorEastAsia"/>
          <w:color w:val="000000"/>
          <w:szCs w:val="21"/>
        </w:rPr>
        <w:t>I32</w:t>
      </w:r>
    </w:p>
    <w:p w:rsidR="00756D0B" w:rsidRPr="00350FCA" w:rsidRDefault="00756D0B" w:rsidP="00756D0B">
      <w:pPr>
        <w:widowControl/>
        <w:jc w:val="left"/>
        <w:rPr>
          <w:rFonts w:asciiTheme="minorEastAsia" w:hAnsiTheme="minorEastAsia"/>
          <w:color w:val="000000"/>
          <w:szCs w:val="21"/>
        </w:rPr>
      </w:pPr>
      <w:r w:rsidRPr="00350FCA">
        <w:rPr>
          <w:rFonts w:asciiTheme="minorEastAsia" w:hAnsiTheme="minorEastAsia" w:hint="eastAsia"/>
          <w:color w:val="000000"/>
          <w:szCs w:val="21"/>
        </w:rPr>
        <w:t>在</w:t>
      </w:r>
      <w:r w:rsidRPr="00350FCA">
        <w:rPr>
          <w:rFonts w:asciiTheme="minorEastAsia" w:hAnsiTheme="minorEastAsia"/>
          <w:color w:val="000000"/>
          <w:szCs w:val="21"/>
        </w:rPr>
        <w:t>B175到来时，解码输出了一帧，pts与B173相同</w:t>
      </w:r>
      <w:r>
        <w:rPr>
          <w:rFonts w:asciiTheme="minorEastAsia" w:hAnsiTheme="minorEastAsia" w:hint="eastAsia"/>
          <w:color w:val="000000"/>
          <w:szCs w:val="21"/>
        </w:rPr>
        <w:t>，</w:t>
      </w:r>
      <w:r>
        <w:rPr>
          <w:rFonts w:asciiTheme="minorEastAsia" w:hAnsiTheme="minorEastAsia"/>
          <w:color w:val="000000"/>
          <w:szCs w:val="21"/>
        </w:rPr>
        <w:t>丢</w:t>
      </w:r>
      <w:r>
        <w:rPr>
          <w:rFonts w:asciiTheme="minorEastAsia" w:hAnsiTheme="minorEastAsia" w:hint="eastAsia"/>
          <w:color w:val="000000"/>
          <w:szCs w:val="21"/>
        </w:rPr>
        <w:t>输入</w:t>
      </w:r>
      <w:r>
        <w:rPr>
          <w:rFonts w:asciiTheme="minorEastAsia" w:hAnsiTheme="minorEastAsia"/>
          <w:color w:val="000000"/>
          <w:szCs w:val="21"/>
        </w:rPr>
        <w:t>帧</w:t>
      </w:r>
      <w:r>
        <w:rPr>
          <w:rFonts w:asciiTheme="minorEastAsia" w:hAnsiTheme="minorEastAsia" w:hint="eastAsia"/>
          <w:color w:val="000000"/>
          <w:szCs w:val="21"/>
        </w:rPr>
        <w:t>，开始模拟按G</w:t>
      </w:r>
      <w:r>
        <w:rPr>
          <w:rFonts w:asciiTheme="minorEastAsia" w:hAnsiTheme="minorEastAsia"/>
          <w:color w:val="000000"/>
          <w:szCs w:val="21"/>
        </w:rPr>
        <w:t>OP</w:t>
      </w:r>
      <w:r>
        <w:rPr>
          <w:rFonts w:asciiTheme="minorEastAsia" w:hAnsiTheme="minorEastAsia" w:hint="eastAsia"/>
          <w:color w:val="000000"/>
          <w:szCs w:val="21"/>
        </w:rPr>
        <w:t>丢帧</w:t>
      </w:r>
    </w:p>
    <w:p w:rsidR="00756D0B" w:rsidRPr="00350FCA" w:rsidRDefault="00756D0B" w:rsidP="00756D0B">
      <w:pPr>
        <w:widowControl/>
        <w:jc w:val="left"/>
        <w:rPr>
          <w:rFonts w:asciiTheme="minorEastAsia" w:hAnsiTheme="minorEastAsia"/>
          <w:color w:val="000000"/>
          <w:szCs w:val="21"/>
        </w:rPr>
      </w:pPr>
      <w:r>
        <w:rPr>
          <w:rFonts w:asciiTheme="minorEastAsia" w:hAnsiTheme="minorEastAsia"/>
          <w:color w:val="000000"/>
          <w:szCs w:val="21"/>
        </w:rPr>
        <w:t>B176</w:t>
      </w:r>
      <w:r w:rsidRPr="00350FCA">
        <w:rPr>
          <w:rFonts w:asciiTheme="minorEastAsia" w:hAnsiTheme="minorEastAsia"/>
          <w:color w:val="000000"/>
          <w:szCs w:val="21"/>
        </w:rPr>
        <w:t>、P29、B177、B178、B179</w:t>
      </w:r>
      <w:r>
        <w:rPr>
          <w:rFonts w:asciiTheme="minorEastAsia" w:hAnsiTheme="minorEastAsia" w:hint="eastAsia"/>
          <w:color w:val="000000"/>
          <w:szCs w:val="21"/>
        </w:rPr>
        <w:t>到来，</w:t>
      </w:r>
      <w:r w:rsidRPr="00350FCA">
        <w:rPr>
          <w:rFonts w:asciiTheme="minorEastAsia" w:hAnsiTheme="minorEastAsia"/>
          <w:color w:val="000000"/>
          <w:szCs w:val="21"/>
        </w:rPr>
        <w:t>解码</w:t>
      </w:r>
      <w:r>
        <w:rPr>
          <w:rFonts w:asciiTheme="minorEastAsia" w:hAnsiTheme="minorEastAsia" w:hint="eastAsia"/>
          <w:color w:val="000000"/>
          <w:szCs w:val="21"/>
        </w:rPr>
        <w:t>无</w:t>
      </w:r>
      <w:r w:rsidRPr="00350FCA">
        <w:rPr>
          <w:rFonts w:asciiTheme="minorEastAsia" w:hAnsiTheme="minorEastAsia"/>
          <w:color w:val="000000"/>
          <w:szCs w:val="21"/>
        </w:rPr>
        <w:t>输出</w:t>
      </w:r>
      <w:r>
        <w:rPr>
          <w:rFonts w:asciiTheme="minorEastAsia" w:hAnsiTheme="minorEastAsia" w:hint="eastAsia"/>
          <w:color w:val="000000"/>
          <w:szCs w:val="21"/>
        </w:rPr>
        <w:t>，</w:t>
      </w:r>
      <w:r>
        <w:rPr>
          <w:rFonts w:asciiTheme="minorEastAsia" w:hAnsiTheme="minorEastAsia"/>
          <w:color w:val="000000"/>
          <w:szCs w:val="21"/>
        </w:rPr>
        <w:t>丢帧</w:t>
      </w:r>
    </w:p>
    <w:p w:rsidR="00756D0B" w:rsidRPr="00350FCA" w:rsidRDefault="00756D0B" w:rsidP="00756D0B">
      <w:pPr>
        <w:widowControl/>
        <w:jc w:val="left"/>
        <w:rPr>
          <w:rFonts w:asciiTheme="minorEastAsia" w:hAnsiTheme="minorEastAsia"/>
          <w:color w:val="000000"/>
          <w:szCs w:val="21"/>
        </w:rPr>
      </w:pPr>
      <w:r w:rsidRPr="00350FCA">
        <w:rPr>
          <w:rFonts w:asciiTheme="minorEastAsia" w:hAnsiTheme="minorEastAsia"/>
          <w:color w:val="000000"/>
          <w:szCs w:val="21"/>
        </w:rPr>
        <w:t>I30到来，解码无输出</w:t>
      </w:r>
      <w:r>
        <w:rPr>
          <w:rFonts w:asciiTheme="minorEastAsia" w:hAnsiTheme="minorEastAsia" w:hint="eastAsia"/>
          <w:color w:val="000000"/>
          <w:szCs w:val="21"/>
        </w:rPr>
        <w:t>，</w:t>
      </w:r>
      <w:r w:rsidRPr="0043084A">
        <w:rPr>
          <w:rFonts w:asciiTheme="minorEastAsia" w:hAnsiTheme="minorEastAsia"/>
          <w:color w:val="000000"/>
          <w:szCs w:val="21"/>
        </w:rPr>
        <w:t>avcodec_flush_buffers</w:t>
      </w:r>
      <w:r>
        <w:rPr>
          <w:rFonts w:asciiTheme="minorEastAsia" w:hAnsiTheme="minorEastAsia"/>
          <w:color w:val="000000"/>
          <w:szCs w:val="21"/>
        </w:rPr>
        <w:t>()</w:t>
      </w:r>
      <w:r w:rsidRPr="00350FCA">
        <w:rPr>
          <w:rFonts w:asciiTheme="minorEastAsia" w:hAnsiTheme="minorEastAsia"/>
          <w:color w:val="000000"/>
          <w:szCs w:val="21"/>
        </w:rPr>
        <w:t>，喂帧</w:t>
      </w:r>
    </w:p>
    <w:p w:rsidR="00756D0B" w:rsidRPr="00350FCA" w:rsidRDefault="00756D0B" w:rsidP="00756D0B">
      <w:pPr>
        <w:widowControl/>
        <w:jc w:val="left"/>
        <w:rPr>
          <w:rFonts w:asciiTheme="minorEastAsia" w:hAnsiTheme="minorEastAsia"/>
          <w:color w:val="000000"/>
          <w:szCs w:val="21"/>
        </w:rPr>
      </w:pPr>
      <w:r w:rsidRPr="00350FCA">
        <w:rPr>
          <w:rFonts w:asciiTheme="minorEastAsia" w:hAnsiTheme="minorEastAsia"/>
          <w:color w:val="000000"/>
          <w:szCs w:val="21"/>
        </w:rPr>
        <w:t>B180、B181、P30、B183、B184</w:t>
      </w:r>
      <w:r>
        <w:rPr>
          <w:rFonts w:asciiTheme="minorEastAsia" w:hAnsiTheme="minorEastAsia" w:hint="eastAsia"/>
          <w:color w:val="000000"/>
          <w:szCs w:val="21"/>
        </w:rPr>
        <w:t>到来</w:t>
      </w:r>
      <w:r w:rsidRPr="00350FCA">
        <w:rPr>
          <w:rFonts w:asciiTheme="minorEastAsia" w:hAnsiTheme="minorEastAsia"/>
          <w:color w:val="000000"/>
          <w:szCs w:val="21"/>
        </w:rPr>
        <w:t>，解码无输出</w:t>
      </w:r>
      <w:r>
        <w:rPr>
          <w:rFonts w:asciiTheme="minorEastAsia" w:hAnsiTheme="minorEastAsia" w:hint="eastAsia"/>
          <w:color w:val="000000"/>
          <w:szCs w:val="21"/>
        </w:rPr>
        <w:t>，</w:t>
      </w:r>
      <w:r w:rsidRPr="00350FCA">
        <w:rPr>
          <w:rFonts w:asciiTheme="minorEastAsia" w:hAnsiTheme="minorEastAsia" w:hint="eastAsia"/>
          <w:color w:val="000000"/>
          <w:szCs w:val="21"/>
        </w:rPr>
        <w:t>喂帧</w:t>
      </w:r>
    </w:p>
    <w:p w:rsidR="00756D0B" w:rsidRPr="00350FCA" w:rsidRDefault="00756D0B" w:rsidP="00756D0B">
      <w:pPr>
        <w:widowControl/>
        <w:jc w:val="left"/>
        <w:rPr>
          <w:rFonts w:asciiTheme="minorEastAsia" w:hAnsiTheme="minorEastAsia"/>
          <w:color w:val="000000"/>
          <w:szCs w:val="21"/>
        </w:rPr>
      </w:pPr>
      <w:r w:rsidRPr="00350FCA">
        <w:rPr>
          <w:rFonts w:asciiTheme="minorEastAsia" w:hAnsiTheme="minorEastAsia"/>
          <w:color w:val="000000"/>
          <w:szCs w:val="21"/>
        </w:rPr>
        <w:t>B185到来，解码输出了一帧，pts与I30相同</w:t>
      </w:r>
      <w:r>
        <w:rPr>
          <w:rFonts w:asciiTheme="minorEastAsia" w:hAnsiTheme="minorEastAsia" w:hint="eastAsia"/>
          <w:color w:val="000000"/>
          <w:szCs w:val="21"/>
        </w:rPr>
        <w:t>，</w:t>
      </w:r>
      <w:r w:rsidRPr="00350FCA">
        <w:rPr>
          <w:rFonts w:asciiTheme="minorEastAsia" w:hAnsiTheme="minorEastAsia" w:hint="eastAsia"/>
          <w:color w:val="000000"/>
          <w:szCs w:val="21"/>
        </w:rPr>
        <w:t>喂帧</w:t>
      </w:r>
    </w:p>
    <w:p w:rsidR="00756D0B" w:rsidRPr="00350FCA" w:rsidRDefault="00756D0B" w:rsidP="00756D0B">
      <w:pPr>
        <w:widowControl/>
        <w:jc w:val="left"/>
        <w:rPr>
          <w:rFonts w:asciiTheme="minorEastAsia" w:hAnsiTheme="minorEastAsia"/>
          <w:color w:val="000000"/>
          <w:szCs w:val="21"/>
        </w:rPr>
      </w:pPr>
      <w:r w:rsidRPr="00350FCA">
        <w:rPr>
          <w:rFonts w:asciiTheme="minorEastAsia" w:hAnsiTheme="minorEastAsia"/>
          <w:color w:val="000000"/>
          <w:szCs w:val="21"/>
        </w:rPr>
        <w:t>I31到来，解码输出了一帧，pts与B184相同</w:t>
      </w:r>
      <w:r>
        <w:rPr>
          <w:rFonts w:asciiTheme="minorEastAsia" w:hAnsiTheme="minorEastAsia" w:hint="eastAsia"/>
          <w:color w:val="000000"/>
          <w:szCs w:val="21"/>
        </w:rPr>
        <w:t>，</w:t>
      </w:r>
      <w:r w:rsidRPr="00350FCA">
        <w:rPr>
          <w:rFonts w:asciiTheme="minorEastAsia" w:hAnsiTheme="minorEastAsia" w:hint="eastAsia"/>
          <w:color w:val="000000"/>
          <w:szCs w:val="21"/>
        </w:rPr>
        <w:t>喂帧</w:t>
      </w:r>
    </w:p>
    <w:p w:rsidR="00756D0B" w:rsidRPr="00350FCA" w:rsidRDefault="00756D0B" w:rsidP="00756D0B">
      <w:pPr>
        <w:widowControl/>
        <w:jc w:val="left"/>
        <w:rPr>
          <w:rFonts w:asciiTheme="minorEastAsia" w:hAnsiTheme="minorEastAsia"/>
          <w:color w:val="000000"/>
          <w:szCs w:val="21"/>
        </w:rPr>
      </w:pPr>
      <w:r w:rsidRPr="00350FCA">
        <w:rPr>
          <w:rFonts w:asciiTheme="minorEastAsia" w:hAnsiTheme="minorEastAsia"/>
          <w:color w:val="000000"/>
          <w:szCs w:val="21"/>
        </w:rPr>
        <w:t>B186到来，解码输出了一帧，pts与B183相同</w:t>
      </w:r>
      <w:r>
        <w:rPr>
          <w:rFonts w:asciiTheme="minorEastAsia" w:hAnsiTheme="minorEastAsia" w:hint="eastAsia"/>
          <w:color w:val="000000"/>
          <w:szCs w:val="21"/>
        </w:rPr>
        <w:t>，</w:t>
      </w:r>
      <w:r w:rsidRPr="00350FCA">
        <w:rPr>
          <w:rFonts w:asciiTheme="minorEastAsia" w:hAnsiTheme="minorEastAsia" w:hint="eastAsia"/>
          <w:color w:val="000000"/>
          <w:szCs w:val="21"/>
        </w:rPr>
        <w:t>喂帧</w:t>
      </w:r>
    </w:p>
    <w:p w:rsidR="00756D0B" w:rsidRPr="00350FCA" w:rsidRDefault="00756D0B" w:rsidP="00756D0B">
      <w:pPr>
        <w:widowControl/>
        <w:jc w:val="left"/>
        <w:rPr>
          <w:rFonts w:asciiTheme="minorEastAsia" w:hAnsiTheme="minorEastAsia"/>
          <w:color w:val="000000"/>
          <w:szCs w:val="21"/>
        </w:rPr>
      </w:pPr>
      <w:r w:rsidRPr="00350FCA">
        <w:rPr>
          <w:rFonts w:asciiTheme="minorEastAsia" w:hAnsiTheme="minorEastAsia"/>
          <w:color w:val="000000"/>
          <w:szCs w:val="21"/>
        </w:rPr>
        <w:t>B187到来，解码输出了一帧，pts与B185相同</w:t>
      </w:r>
      <w:r>
        <w:rPr>
          <w:rFonts w:asciiTheme="minorEastAsia" w:hAnsiTheme="minorEastAsia" w:hint="eastAsia"/>
          <w:color w:val="000000"/>
          <w:szCs w:val="21"/>
        </w:rPr>
        <w:t>，</w:t>
      </w:r>
      <w:r w:rsidRPr="00350FCA">
        <w:rPr>
          <w:rFonts w:asciiTheme="minorEastAsia" w:hAnsiTheme="minorEastAsia" w:hint="eastAsia"/>
          <w:color w:val="000000"/>
          <w:szCs w:val="21"/>
        </w:rPr>
        <w:t>喂帧</w:t>
      </w:r>
    </w:p>
    <w:p w:rsidR="00756D0B" w:rsidRPr="00350FCA" w:rsidRDefault="00756D0B" w:rsidP="00756D0B">
      <w:pPr>
        <w:widowControl/>
        <w:jc w:val="left"/>
        <w:rPr>
          <w:rFonts w:asciiTheme="minorEastAsia" w:hAnsiTheme="minorEastAsia"/>
          <w:color w:val="000000"/>
          <w:szCs w:val="21"/>
        </w:rPr>
      </w:pPr>
      <w:r w:rsidRPr="00350FCA">
        <w:rPr>
          <w:rFonts w:asciiTheme="minorEastAsia" w:hAnsiTheme="minorEastAsia"/>
          <w:color w:val="000000"/>
          <w:szCs w:val="21"/>
        </w:rPr>
        <w:t>B188到来，解码输出了一帧，pts与P30相同</w:t>
      </w:r>
      <w:r>
        <w:rPr>
          <w:rFonts w:asciiTheme="minorEastAsia" w:hAnsiTheme="minorEastAsia" w:hint="eastAsia"/>
          <w:color w:val="000000"/>
          <w:szCs w:val="21"/>
        </w:rPr>
        <w:t>，</w:t>
      </w:r>
      <w:r w:rsidRPr="00350FCA">
        <w:rPr>
          <w:rFonts w:asciiTheme="minorEastAsia" w:hAnsiTheme="minorEastAsia" w:hint="eastAsia"/>
          <w:color w:val="000000"/>
          <w:szCs w:val="21"/>
        </w:rPr>
        <w:t>喂帧</w:t>
      </w:r>
    </w:p>
    <w:p w:rsidR="00756D0B" w:rsidRPr="00350FCA" w:rsidRDefault="00756D0B" w:rsidP="00756D0B">
      <w:pPr>
        <w:widowControl/>
        <w:jc w:val="left"/>
        <w:rPr>
          <w:rFonts w:asciiTheme="minorEastAsia" w:hAnsiTheme="minorEastAsia"/>
          <w:color w:val="000000"/>
          <w:szCs w:val="21"/>
        </w:rPr>
      </w:pPr>
      <w:r w:rsidRPr="00350FCA">
        <w:rPr>
          <w:rFonts w:asciiTheme="minorEastAsia" w:hAnsiTheme="minorEastAsia"/>
          <w:color w:val="000000"/>
          <w:szCs w:val="21"/>
        </w:rPr>
        <w:t>P31到来，解码输出了一帧，pts与B187相同</w:t>
      </w:r>
      <w:r>
        <w:rPr>
          <w:rFonts w:asciiTheme="minorEastAsia" w:hAnsiTheme="minorEastAsia" w:hint="eastAsia"/>
          <w:color w:val="000000"/>
          <w:szCs w:val="21"/>
        </w:rPr>
        <w:t>，</w:t>
      </w:r>
      <w:r w:rsidRPr="00350FCA">
        <w:rPr>
          <w:rFonts w:asciiTheme="minorEastAsia" w:hAnsiTheme="minorEastAsia" w:hint="eastAsia"/>
          <w:color w:val="000000"/>
          <w:szCs w:val="21"/>
        </w:rPr>
        <w:t>喂帧</w:t>
      </w:r>
    </w:p>
    <w:p w:rsidR="00756D0B" w:rsidRPr="00350FCA" w:rsidRDefault="00756D0B" w:rsidP="00756D0B">
      <w:pPr>
        <w:widowControl/>
        <w:jc w:val="left"/>
        <w:rPr>
          <w:rFonts w:asciiTheme="minorEastAsia" w:hAnsiTheme="minorEastAsia"/>
          <w:color w:val="000000"/>
          <w:szCs w:val="21"/>
        </w:rPr>
      </w:pPr>
      <w:r w:rsidRPr="00350FCA">
        <w:rPr>
          <w:rFonts w:asciiTheme="minorEastAsia" w:hAnsiTheme="minorEastAsia"/>
          <w:color w:val="000000"/>
          <w:szCs w:val="21"/>
        </w:rPr>
        <w:t>P189到来，解码输出了一帧，pts与B186相同</w:t>
      </w:r>
      <w:r>
        <w:rPr>
          <w:rFonts w:asciiTheme="minorEastAsia" w:hAnsiTheme="minorEastAsia" w:hint="eastAsia"/>
          <w:color w:val="000000"/>
          <w:szCs w:val="21"/>
        </w:rPr>
        <w:t>，</w:t>
      </w:r>
      <w:r w:rsidRPr="00350FCA">
        <w:rPr>
          <w:rFonts w:asciiTheme="minorEastAsia" w:hAnsiTheme="minorEastAsia" w:hint="eastAsia"/>
          <w:color w:val="000000"/>
          <w:szCs w:val="21"/>
        </w:rPr>
        <w:t>喂帧</w:t>
      </w:r>
    </w:p>
    <w:p w:rsidR="00756D0B" w:rsidRPr="00350FCA" w:rsidRDefault="00756D0B" w:rsidP="00756D0B">
      <w:pPr>
        <w:widowControl/>
        <w:jc w:val="left"/>
        <w:rPr>
          <w:rFonts w:asciiTheme="minorEastAsia" w:hAnsiTheme="minorEastAsia"/>
          <w:color w:val="000000"/>
          <w:szCs w:val="21"/>
        </w:rPr>
      </w:pPr>
      <w:r w:rsidRPr="00350FCA">
        <w:rPr>
          <w:rFonts w:asciiTheme="minorEastAsia" w:hAnsiTheme="minorEastAsia"/>
          <w:color w:val="000000"/>
          <w:szCs w:val="21"/>
        </w:rPr>
        <w:t>B190到来，解码输出了一帧，pts与B188相同</w:t>
      </w:r>
      <w:r>
        <w:rPr>
          <w:rFonts w:asciiTheme="minorEastAsia" w:hAnsiTheme="minorEastAsia" w:hint="eastAsia"/>
          <w:color w:val="000000"/>
          <w:szCs w:val="21"/>
        </w:rPr>
        <w:t>，</w:t>
      </w:r>
      <w:r w:rsidRPr="00350FCA">
        <w:rPr>
          <w:rFonts w:asciiTheme="minorEastAsia" w:hAnsiTheme="minorEastAsia" w:hint="eastAsia"/>
          <w:color w:val="000000"/>
          <w:szCs w:val="21"/>
        </w:rPr>
        <w:t>喂帧</w:t>
      </w:r>
    </w:p>
    <w:p w:rsidR="00756D0B" w:rsidRPr="00350FCA" w:rsidRDefault="00756D0B" w:rsidP="00756D0B">
      <w:pPr>
        <w:widowControl/>
        <w:jc w:val="left"/>
        <w:rPr>
          <w:rFonts w:asciiTheme="minorEastAsia" w:hAnsiTheme="minorEastAsia"/>
          <w:color w:val="000000"/>
          <w:szCs w:val="21"/>
        </w:rPr>
      </w:pPr>
      <w:r w:rsidRPr="00350FCA">
        <w:rPr>
          <w:rFonts w:asciiTheme="minorEastAsia" w:hAnsiTheme="minorEastAsia"/>
          <w:color w:val="000000"/>
          <w:szCs w:val="21"/>
        </w:rPr>
        <w:t>B191到来，解码输出了一帧，pts与I31相同</w:t>
      </w:r>
      <w:r>
        <w:rPr>
          <w:rFonts w:asciiTheme="minorEastAsia" w:hAnsiTheme="minorEastAsia" w:hint="eastAsia"/>
          <w:color w:val="000000"/>
          <w:szCs w:val="21"/>
        </w:rPr>
        <w:t>，</w:t>
      </w:r>
      <w:r w:rsidRPr="00350FCA">
        <w:rPr>
          <w:rFonts w:asciiTheme="minorEastAsia" w:hAnsiTheme="minorEastAsia" w:hint="eastAsia"/>
          <w:color w:val="000000"/>
          <w:szCs w:val="21"/>
        </w:rPr>
        <w:t>喂帧</w:t>
      </w:r>
    </w:p>
    <w:p w:rsidR="00756D0B" w:rsidRDefault="00756D0B" w:rsidP="00756D0B">
      <w:pPr>
        <w:widowControl/>
        <w:jc w:val="left"/>
        <w:rPr>
          <w:rFonts w:asciiTheme="minorEastAsia" w:hAnsiTheme="minorEastAsia"/>
          <w:color w:val="000000"/>
          <w:szCs w:val="21"/>
        </w:rPr>
      </w:pPr>
      <w:r w:rsidRPr="00350FCA">
        <w:rPr>
          <w:rFonts w:asciiTheme="minorEastAsia" w:hAnsiTheme="minorEastAsia"/>
          <w:color w:val="000000"/>
          <w:szCs w:val="21"/>
        </w:rPr>
        <w:t xml:space="preserve">I32到来，丢帧，并feed </w:t>
      </w:r>
      <w:r>
        <w:rPr>
          <w:rFonts w:asciiTheme="minorEastAsia" w:hAnsiTheme="minorEastAsia"/>
          <w:color w:val="000000"/>
          <w:szCs w:val="21"/>
        </w:rPr>
        <w:t>NULL</w:t>
      </w:r>
      <w:r w:rsidRPr="00350FCA">
        <w:rPr>
          <w:rFonts w:asciiTheme="minorEastAsia" w:hAnsiTheme="minorEastAsia"/>
          <w:color w:val="000000"/>
          <w:szCs w:val="21"/>
        </w:rPr>
        <w:t>，刷新出最后4帧，pts</w:t>
      </w:r>
      <w:r>
        <w:rPr>
          <w:rFonts w:asciiTheme="minorEastAsia" w:hAnsiTheme="minorEastAsia" w:hint="eastAsia"/>
          <w:color w:val="000000"/>
          <w:szCs w:val="21"/>
        </w:rPr>
        <w:t>依次</w:t>
      </w:r>
      <w:r w:rsidRPr="00350FCA">
        <w:rPr>
          <w:rFonts w:asciiTheme="minorEastAsia" w:hAnsiTheme="minorEastAsia"/>
          <w:color w:val="000000"/>
          <w:szCs w:val="21"/>
        </w:rPr>
        <w:t>与B190、B189、B191、P31</w:t>
      </w:r>
      <w:r>
        <w:rPr>
          <w:rFonts w:asciiTheme="minorEastAsia" w:hAnsiTheme="minorEastAsia" w:hint="eastAsia"/>
          <w:color w:val="000000"/>
          <w:szCs w:val="21"/>
        </w:rPr>
        <w:t>相同</w:t>
      </w:r>
    </w:p>
    <w:p w:rsidR="00756D0B" w:rsidRPr="00756D0B" w:rsidRDefault="00756D0B" w:rsidP="00756D0B">
      <w:pPr>
        <w:widowControl/>
        <w:jc w:val="left"/>
        <w:rPr>
          <w:rFonts w:asciiTheme="minorEastAsia" w:hAnsiTheme="minorEastAsia"/>
          <w:color w:val="000000"/>
          <w:szCs w:val="21"/>
        </w:rPr>
      </w:pPr>
      <w:r w:rsidRPr="00830CB2">
        <w:rPr>
          <w:rFonts w:asciiTheme="minorEastAsia" w:hAnsiTheme="minorEastAsia" w:hint="eastAsia"/>
          <w:color w:val="000000"/>
          <w:szCs w:val="21"/>
        </w:rPr>
        <w:t>可以看到，I帧后的</w:t>
      </w:r>
      <w:r w:rsidRPr="00830CB2">
        <w:rPr>
          <w:rFonts w:asciiTheme="minorEastAsia" w:hAnsiTheme="minorEastAsia"/>
          <w:color w:val="000000"/>
          <w:szCs w:val="21"/>
        </w:rPr>
        <w:t>B180、B181、</w:t>
      </w:r>
      <w:r w:rsidRPr="00830CB2">
        <w:rPr>
          <w:rFonts w:asciiTheme="minorEastAsia" w:hAnsiTheme="minorEastAsia" w:hint="eastAsia"/>
          <w:color w:val="000000"/>
          <w:szCs w:val="21"/>
        </w:rPr>
        <w:t>B</w:t>
      </w:r>
      <w:r w:rsidRPr="00830CB2">
        <w:rPr>
          <w:rFonts w:asciiTheme="minorEastAsia" w:hAnsiTheme="minorEastAsia"/>
          <w:color w:val="000000"/>
          <w:szCs w:val="21"/>
        </w:rPr>
        <w:t>182</w:t>
      </w:r>
      <w:r w:rsidRPr="00830CB2">
        <w:rPr>
          <w:rFonts w:asciiTheme="minorEastAsia" w:hAnsiTheme="minorEastAsia" w:hint="eastAsia"/>
          <w:color w:val="000000"/>
          <w:szCs w:val="21"/>
        </w:rPr>
        <w:t>参考的是前一个G</w:t>
      </w:r>
      <w:r w:rsidRPr="00830CB2">
        <w:rPr>
          <w:rFonts w:asciiTheme="minorEastAsia" w:hAnsiTheme="minorEastAsia"/>
          <w:color w:val="000000"/>
          <w:szCs w:val="21"/>
        </w:rPr>
        <w:t>OP</w:t>
      </w:r>
      <w:r w:rsidRPr="00830CB2">
        <w:rPr>
          <w:rFonts w:asciiTheme="minorEastAsia" w:hAnsiTheme="minorEastAsia" w:hint="eastAsia"/>
          <w:color w:val="000000"/>
          <w:szCs w:val="21"/>
        </w:rPr>
        <w:t>内的帧，而前一个G</w:t>
      </w:r>
      <w:r w:rsidRPr="00830CB2">
        <w:rPr>
          <w:rFonts w:asciiTheme="minorEastAsia" w:hAnsiTheme="minorEastAsia"/>
          <w:color w:val="000000"/>
          <w:szCs w:val="21"/>
        </w:rPr>
        <w:t>OP</w:t>
      </w:r>
      <w:r w:rsidRPr="00830CB2">
        <w:rPr>
          <w:rFonts w:asciiTheme="minorEastAsia" w:hAnsiTheme="minorEastAsia" w:hint="eastAsia"/>
          <w:color w:val="000000"/>
          <w:szCs w:val="21"/>
        </w:rPr>
        <w:t>已经被丢弃，ffmpeg直接不输出</w:t>
      </w:r>
      <w:r w:rsidRPr="00830CB2">
        <w:rPr>
          <w:rFonts w:asciiTheme="minorEastAsia" w:hAnsiTheme="minorEastAsia"/>
          <w:color w:val="000000"/>
          <w:szCs w:val="21"/>
        </w:rPr>
        <w:t>B180、B181、</w:t>
      </w:r>
      <w:r w:rsidRPr="00830CB2">
        <w:rPr>
          <w:rFonts w:asciiTheme="minorEastAsia" w:hAnsiTheme="minorEastAsia" w:hint="eastAsia"/>
          <w:color w:val="000000"/>
          <w:szCs w:val="21"/>
        </w:rPr>
        <w:t>B</w:t>
      </w:r>
      <w:r w:rsidRPr="00830CB2">
        <w:rPr>
          <w:rFonts w:asciiTheme="minorEastAsia" w:hAnsiTheme="minorEastAsia"/>
          <w:color w:val="000000"/>
          <w:szCs w:val="21"/>
        </w:rPr>
        <w:t>182</w:t>
      </w:r>
      <w:r w:rsidRPr="00830CB2">
        <w:rPr>
          <w:rFonts w:asciiTheme="minorEastAsia" w:hAnsiTheme="minorEastAsia" w:hint="eastAsia"/>
          <w:color w:val="000000"/>
          <w:szCs w:val="21"/>
        </w:rPr>
        <w:t>的解码结果</w:t>
      </w:r>
    </w:p>
    <w:p w:rsidR="00BC1C92" w:rsidRPr="008629A4" w:rsidRDefault="00BC1C92" w:rsidP="00BC1C92">
      <w:pPr>
        <w:pStyle w:val="a3"/>
        <w:shd w:val="clear" w:color="auto" w:fill="FFFFFF"/>
        <w:spacing w:beforeLines="50" w:before="156" w:beforeAutospacing="0" w:after="0" w:afterAutospacing="0"/>
        <w:outlineLvl w:val="0"/>
        <w:rPr>
          <w:rFonts w:asciiTheme="minorEastAsia" w:eastAsiaTheme="minorEastAsia" w:hAnsiTheme="minorEastAsia" w:cs="Open Sans"/>
          <w:b/>
          <w:bCs/>
        </w:rPr>
      </w:pPr>
      <w:r>
        <w:rPr>
          <w:rFonts w:asciiTheme="minorEastAsia" w:eastAsiaTheme="minorEastAsia" w:hAnsiTheme="minorEastAsia" w:cs="Open Sans"/>
          <w:b/>
          <w:bCs/>
        </w:rPr>
        <w:t>H264</w:t>
      </w:r>
      <w:r>
        <w:rPr>
          <w:rFonts w:asciiTheme="minorEastAsia" w:eastAsiaTheme="minorEastAsia" w:hAnsiTheme="minorEastAsia" w:cs="Open Sans" w:hint="eastAsia"/>
          <w:b/>
          <w:bCs/>
        </w:rPr>
        <w:t>中</w:t>
      </w:r>
      <w:r w:rsidR="00E542E8">
        <w:rPr>
          <w:rFonts w:asciiTheme="minorEastAsia" w:eastAsiaTheme="minorEastAsia" w:hAnsiTheme="minorEastAsia" w:cs="Open Sans"/>
          <w:b/>
          <w:bCs/>
        </w:rPr>
        <w:t>SEI</w:t>
      </w:r>
      <w:r w:rsidRPr="008629A4">
        <w:rPr>
          <w:rFonts w:asciiTheme="minorEastAsia" w:eastAsiaTheme="minorEastAsia" w:hAnsiTheme="minorEastAsia" w:cs="Open Sans" w:hint="eastAsia"/>
          <w:b/>
          <w:bCs/>
        </w:rPr>
        <w:t>：</w:t>
      </w:r>
    </w:p>
    <w:p w:rsidR="00BC1C92" w:rsidRDefault="00BC1C92" w:rsidP="00BC1C92">
      <w:pPr>
        <w:widowControl/>
        <w:jc w:val="left"/>
        <w:rPr>
          <w:rFonts w:asciiTheme="minorEastAsia" w:hAnsiTheme="minorEastAsia" w:cs="Helvetica"/>
          <w:color w:val="000000"/>
          <w:szCs w:val="21"/>
          <w:shd w:val="clear" w:color="auto" w:fill="FFFFFF"/>
        </w:rPr>
      </w:pPr>
      <w:r w:rsidRPr="00725BD4">
        <w:rPr>
          <w:rFonts w:asciiTheme="minorEastAsia" w:hAnsiTheme="minorEastAsia" w:cs="Helvetica"/>
          <w:color w:val="000000"/>
          <w:szCs w:val="21"/>
          <w:shd w:val="clear" w:color="auto" w:fill="FFFFFF"/>
        </w:rPr>
        <w:t>ffmpeg -bsfs</w:t>
      </w:r>
      <w:r>
        <w:rPr>
          <w:rFonts w:asciiTheme="minorEastAsia" w:hAnsiTheme="minorEastAsia" w:cs="Helvetica" w:hint="eastAsia"/>
          <w:color w:val="000000"/>
          <w:szCs w:val="21"/>
          <w:shd w:val="clear" w:color="auto" w:fill="FFFFFF"/>
        </w:rPr>
        <w:t>：查看支持的比特流滤波器</w:t>
      </w:r>
    </w:p>
    <w:p w:rsidR="00BC1C92" w:rsidRDefault="00BC1C92" w:rsidP="00BC1C92">
      <w:pPr>
        <w:widowControl/>
        <w:jc w:val="left"/>
        <w:rPr>
          <w:rFonts w:asciiTheme="minorEastAsia" w:hAnsiTheme="minorEastAsia" w:cs="Helvetica"/>
          <w:color w:val="000000"/>
          <w:szCs w:val="21"/>
          <w:shd w:val="clear" w:color="auto" w:fill="FFFFFF"/>
        </w:rPr>
      </w:pPr>
      <w:r w:rsidRPr="00725BD4">
        <w:rPr>
          <w:rFonts w:asciiTheme="minorEastAsia" w:hAnsiTheme="minorEastAsia" w:cs="Helvetica"/>
          <w:color w:val="000000"/>
          <w:szCs w:val="21"/>
          <w:shd w:val="clear" w:color="auto" w:fill="FFFFFF"/>
        </w:rPr>
        <w:t>ffmpeg -h bsf=h</w:t>
      </w:r>
      <w:r>
        <w:rPr>
          <w:rFonts w:asciiTheme="minorEastAsia" w:hAnsiTheme="minorEastAsia" w:cs="Helvetica"/>
          <w:color w:val="000000"/>
          <w:szCs w:val="21"/>
          <w:shd w:val="clear" w:color="auto" w:fill="FFFFFF"/>
        </w:rPr>
        <w:t>264</w:t>
      </w:r>
      <w:r w:rsidRPr="00725BD4">
        <w:rPr>
          <w:rFonts w:asciiTheme="minorEastAsia" w:hAnsiTheme="minorEastAsia" w:cs="Helvetica"/>
          <w:color w:val="000000"/>
          <w:szCs w:val="21"/>
          <w:shd w:val="clear" w:color="auto" w:fill="FFFFFF"/>
        </w:rPr>
        <w:t>_metadata</w:t>
      </w:r>
      <w:r>
        <w:rPr>
          <w:rFonts w:asciiTheme="minorEastAsia" w:hAnsiTheme="minorEastAsia" w:cs="Helvetica" w:hint="eastAsia"/>
          <w:color w:val="000000"/>
          <w:szCs w:val="21"/>
          <w:shd w:val="clear" w:color="auto" w:fill="FFFFFF"/>
        </w:rPr>
        <w:t>输出中有</w:t>
      </w:r>
      <w:r w:rsidRPr="00725BD4">
        <w:rPr>
          <w:rFonts w:asciiTheme="minorEastAsia" w:hAnsiTheme="minorEastAsia" w:cs="Helvetica"/>
          <w:color w:val="000000"/>
          <w:szCs w:val="21"/>
          <w:shd w:val="clear" w:color="auto" w:fill="FFFFFF"/>
        </w:rPr>
        <w:t>-sei_user_data</w:t>
      </w:r>
      <w:r>
        <w:rPr>
          <w:rFonts w:asciiTheme="minorEastAsia" w:hAnsiTheme="minorEastAsia" w:cs="Helvetica" w:hint="eastAsia"/>
          <w:color w:val="000000"/>
          <w:szCs w:val="21"/>
          <w:shd w:val="clear" w:color="auto" w:fill="FFFFFF"/>
        </w:rPr>
        <w:t>，</w:t>
      </w:r>
      <w:r w:rsidRPr="00725BD4">
        <w:rPr>
          <w:rFonts w:asciiTheme="minorEastAsia" w:hAnsiTheme="minorEastAsia" w:cs="Helvetica"/>
          <w:color w:val="000000"/>
          <w:szCs w:val="21"/>
          <w:shd w:val="clear" w:color="auto" w:fill="FFFFFF"/>
        </w:rPr>
        <w:t>Insert SEI user data (UUID+string)</w:t>
      </w:r>
    </w:p>
    <w:p w:rsidR="00BC1C92" w:rsidRDefault="00BC1C92" w:rsidP="00BC1C92">
      <w:pPr>
        <w:widowControl/>
        <w:jc w:val="left"/>
        <w:rPr>
          <w:rFonts w:asciiTheme="minorEastAsia" w:hAnsiTheme="minorEastAsia" w:cs="Helvetica"/>
          <w:color w:val="000000"/>
          <w:szCs w:val="21"/>
          <w:shd w:val="clear" w:color="auto" w:fill="FFFFFF"/>
        </w:rPr>
      </w:pPr>
      <w:r>
        <w:rPr>
          <w:rFonts w:asciiTheme="minorEastAsia" w:hAnsiTheme="minorEastAsia" w:cs="Helvetica" w:hint="eastAsia"/>
          <w:color w:val="000000"/>
          <w:szCs w:val="21"/>
          <w:shd w:val="clear" w:color="auto" w:fill="FFFFFF"/>
        </w:rPr>
        <w:t>由ffmpeg提示信息</w:t>
      </w:r>
      <w:r w:rsidRPr="00725BD4">
        <w:rPr>
          <w:rFonts w:asciiTheme="minorEastAsia" w:hAnsiTheme="minorEastAsia" w:cs="Helvetica" w:hint="eastAsia"/>
          <w:color w:val="000000"/>
          <w:szCs w:val="21"/>
          <w:shd w:val="clear" w:color="auto" w:fill="FFFFFF"/>
        </w:rPr>
        <w:t>可以看到，</w:t>
      </w:r>
      <w:r>
        <w:rPr>
          <w:rFonts w:asciiTheme="minorEastAsia" w:hAnsiTheme="minorEastAsia" w:cs="Helvetica" w:hint="eastAsia"/>
          <w:color w:val="000000"/>
          <w:szCs w:val="21"/>
          <w:shd w:val="clear" w:color="auto" w:fill="FFFFFF"/>
        </w:rPr>
        <w:t>h</w:t>
      </w:r>
      <w:r>
        <w:rPr>
          <w:rFonts w:asciiTheme="minorEastAsia" w:hAnsiTheme="minorEastAsia" w:cs="Helvetica"/>
          <w:color w:val="000000"/>
          <w:szCs w:val="21"/>
          <w:shd w:val="clear" w:color="auto" w:fill="FFFFFF"/>
        </w:rPr>
        <w:t>264</w:t>
      </w:r>
      <w:r>
        <w:rPr>
          <w:rFonts w:asciiTheme="minorEastAsia" w:hAnsiTheme="minorEastAsia" w:cs="Helvetica" w:hint="eastAsia"/>
          <w:color w:val="000000"/>
          <w:szCs w:val="21"/>
          <w:shd w:val="clear" w:color="auto" w:fill="FFFFFF"/>
        </w:rPr>
        <w:t>插入自定义sei信息</w:t>
      </w:r>
      <w:r w:rsidRPr="00725BD4">
        <w:rPr>
          <w:rFonts w:asciiTheme="minorEastAsia" w:hAnsiTheme="minorEastAsia" w:cs="Helvetica"/>
          <w:color w:val="000000"/>
          <w:szCs w:val="21"/>
          <w:shd w:val="clear" w:color="auto" w:fill="FFFFFF"/>
        </w:rPr>
        <w:t>的方式</w:t>
      </w:r>
      <w:r>
        <w:rPr>
          <w:rFonts w:asciiTheme="minorEastAsia" w:hAnsiTheme="minorEastAsia" w:cs="Helvetica" w:hint="eastAsia"/>
          <w:color w:val="000000"/>
          <w:szCs w:val="21"/>
          <w:shd w:val="clear" w:color="auto" w:fill="FFFFFF"/>
        </w:rPr>
        <w:t>是</w:t>
      </w:r>
      <w:r w:rsidRPr="00725BD4">
        <w:rPr>
          <w:rFonts w:asciiTheme="minorEastAsia" w:hAnsiTheme="minorEastAsia" w:cs="Helvetica"/>
          <w:color w:val="000000"/>
          <w:szCs w:val="21"/>
          <w:shd w:val="clear" w:color="auto" w:fill="FFFFFF"/>
        </w:rPr>
        <w:t>UUID+</w:t>
      </w:r>
      <w:r>
        <w:rPr>
          <w:rFonts w:asciiTheme="minorEastAsia" w:hAnsiTheme="minorEastAsia" w:cs="Helvetica" w:hint="eastAsia"/>
          <w:color w:val="000000"/>
          <w:szCs w:val="21"/>
          <w:shd w:val="clear" w:color="auto" w:fill="FFFFFF"/>
        </w:rPr>
        <w:t>字符串</w:t>
      </w:r>
      <w:r w:rsidRPr="00725BD4">
        <w:rPr>
          <w:rFonts w:asciiTheme="minorEastAsia" w:hAnsiTheme="minorEastAsia" w:cs="Helvetica"/>
          <w:color w:val="000000"/>
          <w:szCs w:val="21"/>
          <w:shd w:val="clear" w:color="auto" w:fill="FFFFFF"/>
        </w:rPr>
        <w:t>，</w:t>
      </w:r>
      <w:r>
        <w:rPr>
          <w:rFonts w:asciiTheme="minorEastAsia" w:hAnsiTheme="minorEastAsia" w:cs="Helvetica" w:hint="eastAsia"/>
          <w:color w:val="000000"/>
          <w:szCs w:val="21"/>
          <w:shd w:val="clear" w:color="auto" w:fill="FFFFFF"/>
        </w:rPr>
        <w:t>故</w:t>
      </w:r>
      <w:r w:rsidRPr="00725BD4">
        <w:rPr>
          <w:rFonts w:asciiTheme="minorEastAsia" w:hAnsiTheme="minorEastAsia" w:cs="Helvetica"/>
          <w:color w:val="000000"/>
          <w:szCs w:val="21"/>
          <w:shd w:val="clear" w:color="auto" w:fill="FFFFFF"/>
        </w:rPr>
        <w:t>用命令行</w:t>
      </w:r>
      <w:r>
        <w:rPr>
          <w:rFonts w:asciiTheme="minorEastAsia" w:hAnsiTheme="minorEastAsia" w:cs="Helvetica" w:hint="eastAsia"/>
          <w:color w:val="000000"/>
          <w:szCs w:val="21"/>
          <w:shd w:val="clear" w:color="auto" w:fill="FFFFFF"/>
        </w:rPr>
        <w:t>执行</w:t>
      </w:r>
      <w:r w:rsidRPr="00725BD4">
        <w:rPr>
          <w:rFonts w:asciiTheme="minorEastAsia" w:hAnsiTheme="minorEastAsia" w:cs="Helvetica"/>
          <w:color w:val="000000"/>
          <w:szCs w:val="21"/>
          <w:shd w:val="clear" w:color="auto" w:fill="FFFFFF"/>
        </w:rPr>
        <w:t>：</w:t>
      </w:r>
    </w:p>
    <w:p w:rsidR="00BC1C92" w:rsidRPr="00723E32" w:rsidRDefault="00BC1C92" w:rsidP="00BC1C92">
      <w:pPr>
        <w:widowControl/>
        <w:jc w:val="left"/>
        <w:rPr>
          <w:rFonts w:asciiTheme="minorEastAsia" w:hAnsiTheme="minorEastAsia" w:cs="Helvetica"/>
          <w:color w:val="000000"/>
          <w:szCs w:val="21"/>
          <w:shd w:val="clear" w:color="auto" w:fill="FFFFFF"/>
        </w:rPr>
      </w:pPr>
      <w:r w:rsidRPr="00723E32">
        <w:rPr>
          <w:rFonts w:asciiTheme="minorEastAsia" w:hAnsiTheme="minorEastAsia" w:cs="Helvetica"/>
          <w:color w:val="000000"/>
          <w:szCs w:val="21"/>
          <w:shd w:val="clear" w:color="auto" w:fill="FFFFFF"/>
        </w:rPr>
        <w:t>ffmpeg -i 17sec.mp4 -c copy -bsf:v h264_mp4toannexb -an 17sec.h264</w:t>
      </w:r>
    </w:p>
    <w:p w:rsidR="00BC1C92" w:rsidRDefault="00BC1C92" w:rsidP="00BC1C92">
      <w:pPr>
        <w:widowControl/>
        <w:jc w:val="left"/>
        <w:rPr>
          <w:rFonts w:asciiTheme="minorEastAsia" w:hAnsiTheme="minorEastAsia" w:cs="Helvetica"/>
          <w:color w:val="000000"/>
          <w:szCs w:val="21"/>
          <w:shd w:val="clear" w:color="auto" w:fill="FFFFFF"/>
        </w:rPr>
      </w:pPr>
      <w:r w:rsidRPr="00B32F2B">
        <w:rPr>
          <w:rFonts w:asciiTheme="minorEastAsia" w:hAnsiTheme="minorEastAsia" w:cs="Helvetica"/>
          <w:color w:val="000000"/>
          <w:szCs w:val="21"/>
          <w:shd w:val="clear" w:color="auto" w:fill="FFFFFF"/>
        </w:rPr>
        <w:t>ffmpeg -i 17sec.</w:t>
      </w:r>
      <w:r>
        <w:rPr>
          <w:rFonts w:asciiTheme="minorEastAsia" w:hAnsiTheme="minorEastAsia" w:cs="Helvetica" w:hint="eastAsia"/>
          <w:color w:val="000000"/>
          <w:szCs w:val="21"/>
          <w:shd w:val="clear" w:color="auto" w:fill="FFFFFF"/>
        </w:rPr>
        <w:t>h</w:t>
      </w:r>
      <w:r>
        <w:rPr>
          <w:rFonts w:asciiTheme="minorEastAsia" w:hAnsiTheme="minorEastAsia" w:cs="Helvetica"/>
          <w:color w:val="000000"/>
          <w:szCs w:val="21"/>
          <w:shd w:val="clear" w:color="auto" w:fill="FFFFFF"/>
        </w:rPr>
        <w:t>264</w:t>
      </w:r>
      <w:r w:rsidRPr="00B32F2B">
        <w:rPr>
          <w:rFonts w:asciiTheme="minorEastAsia" w:hAnsiTheme="minorEastAsia" w:cs="Helvetica"/>
          <w:color w:val="000000"/>
          <w:szCs w:val="21"/>
          <w:shd w:val="clear" w:color="auto" w:fill="FFFFFF"/>
        </w:rPr>
        <w:t xml:space="preserve"> -c copy -bsf:v h264_metadata=sei_user_data=086f3693-b7b3-4f2c-9653-21492feee5b8+hello 17sec_sei.h264</w:t>
      </w:r>
    </w:p>
    <w:p w:rsidR="00BC1C92" w:rsidRDefault="00BC1C92" w:rsidP="00BC1C92">
      <w:pPr>
        <w:widowControl/>
        <w:jc w:val="left"/>
        <w:rPr>
          <w:rFonts w:asciiTheme="minorEastAsia" w:hAnsiTheme="minorEastAsia" w:cs="Helvetica"/>
          <w:color w:val="000000"/>
          <w:szCs w:val="21"/>
          <w:shd w:val="clear" w:color="auto" w:fill="FFFFFF"/>
        </w:rPr>
      </w:pPr>
      <w:r>
        <w:rPr>
          <w:noProof/>
        </w:rPr>
        <w:lastRenderedPageBreak/>
        <w:drawing>
          <wp:inline distT="0" distB="0" distL="0" distR="0" wp14:anchorId="3DB251C7" wp14:editId="7CF805CC">
            <wp:extent cx="4895850" cy="1190054"/>
            <wp:effectExtent l="0" t="0" r="0" b="0"/>
            <wp:docPr id="63664" name="图片 63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4914940" cy="1194694"/>
                    </a:xfrm>
                    <a:prstGeom prst="rect">
                      <a:avLst/>
                    </a:prstGeom>
                  </pic:spPr>
                </pic:pic>
              </a:graphicData>
            </a:graphic>
          </wp:inline>
        </w:drawing>
      </w:r>
    </w:p>
    <w:p w:rsidR="00BC1C92" w:rsidRDefault="00BC1C92" w:rsidP="00BC1C92">
      <w:pPr>
        <w:widowControl/>
        <w:jc w:val="left"/>
        <w:rPr>
          <w:rFonts w:asciiTheme="minorEastAsia" w:hAnsiTheme="minorEastAsia" w:cs="Helvetica"/>
          <w:color w:val="000000"/>
          <w:szCs w:val="21"/>
          <w:shd w:val="clear" w:color="auto" w:fill="FFFFFF"/>
        </w:rPr>
      </w:pPr>
      <w:r>
        <w:rPr>
          <w:noProof/>
        </w:rPr>
        <w:drawing>
          <wp:inline distT="0" distB="0" distL="0" distR="0" wp14:anchorId="52036064" wp14:editId="6695AAC7">
            <wp:extent cx="6188710" cy="214630"/>
            <wp:effectExtent l="0" t="0" r="2540" b="0"/>
            <wp:docPr id="63665" name="图片 63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6188710" cy="214630"/>
                    </a:xfrm>
                    <a:prstGeom prst="rect">
                      <a:avLst/>
                    </a:prstGeom>
                  </pic:spPr>
                </pic:pic>
              </a:graphicData>
            </a:graphic>
          </wp:inline>
        </w:drawing>
      </w:r>
    </w:p>
    <w:p w:rsidR="00BC1C92" w:rsidRDefault="00BC1C92" w:rsidP="00BC1C92">
      <w:pPr>
        <w:widowControl/>
        <w:jc w:val="left"/>
        <w:rPr>
          <w:rFonts w:ascii="Segoe UI Emoji" w:hAnsi="Segoe UI Emoji"/>
          <w:color w:val="404040"/>
          <w:shd w:val="clear" w:color="auto" w:fill="FFFFFF"/>
        </w:rPr>
      </w:pPr>
      <w:r>
        <w:rPr>
          <w:rFonts w:ascii="Segoe UI Emoji" w:hAnsi="Segoe UI Emoji" w:hint="eastAsia"/>
          <w:color w:val="404040"/>
          <w:shd w:val="clear" w:color="auto" w:fill="FFFFFF"/>
        </w:rPr>
        <w:t>对</w:t>
      </w:r>
      <w:r w:rsidRPr="00B32F2B">
        <w:rPr>
          <w:rFonts w:asciiTheme="minorEastAsia" w:hAnsiTheme="minorEastAsia" w:cs="Helvetica"/>
          <w:color w:val="000000"/>
          <w:szCs w:val="21"/>
          <w:shd w:val="clear" w:color="auto" w:fill="FFFFFF"/>
        </w:rPr>
        <w:t>17sec_sei.h264</w:t>
      </w:r>
      <w:r>
        <w:rPr>
          <w:rFonts w:asciiTheme="minorEastAsia" w:hAnsiTheme="minorEastAsia" w:cs="Helvetica" w:hint="eastAsia"/>
          <w:color w:val="000000"/>
          <w:szCs w:val="21"/>
          <w:shd w:val="clear" w:color="auto" w:fill="FFFFFF"/>
        </w:rPr>
        <w:t>分析：</w:t>
      </w:r>
    </w:p>
    <w:p w:rsidR="00BC1C92" w:rsidRPr="00D404FC" w:rsidRDefault="00BC1C92" w:rsidP="00BC1C92">
      <w:pPr>
        <w:widowControl/>
        <w:jc w:val="left"/>
        <w:rPr>
          <w:rFonts w:ascii="Segoe UI Emoji" w:hAnsi="Segoe UI Emoji"/>
          <w:color w:val="404040"/>
          <w:shd w:val="clear" w:color="auto" w:fill="FFFFFF"/>
        </w:rPr>
      </w:pPr>
      <w:r w:rsidRPr="00D404FC">
        <w:rPr>
          <w:rFonts w:ascii="Segoe UI Emoji" w:hAnsi="Segoe UI Emoji" w:hint="eastAsia"/>
          <w:color w:val="404040"/>
          <w:shd w:val="clear" w:color="auto" w:fill="FFFFFF"/>
        </w:rPr>
        <w:t>nalu</w:t>
      </w:r>
      <w:r w:rsidRPr="00D404FC">
        <w:rPr>
          <w:rFonts w:ascii="Segoe UI Emoji" w:hAnsi="Segoe UI Emoji" w:hint="eastAsia"/>
          <w:color w:val="404040"/>
          <w:shd w:val="clear" w:color="auto" w:fill="FFFFFF"/>
        </w:rPr>
        <w:t>起始码</w:t>
      </w:r>
      <w:r w:rsidRPr="00D404FC">
        <w:rPr>
          <w:rFonts w:ascii="Segoe UI Emoji" w:hAnsi="Segoe UI Emoji" w:hint="eastAsia"/>
          <w:color w:val="404040"/>
          <w:shd w:val="clear" w:color="auto" w:fill="FFFFFF"/>
        </w:rPr>
        <w:t>0x0</w:t>
      </w:r>
      <w:r w:rsidRPr="00D404FC">
        <w:rPr>
          <w:rFonts w:ascii="Segoe UI Emoji" w:hAnsi="Segoe UI Emoji"/>
          <w:color w:val="404040"/>
          <w:shd w:val="clear" w:color="auto" w:fill="FFFFFF"/>
        </w:rPr>
        <w:t>0000001</w:t>
      </w:r>
    </w:p>
    <w:p w:rsidR="00BC1C92" w:rsidRPr="00D404FC" w:rsidRDefault="00BC1C92" w:rsidP="00BC1C92">
      <w:pPr>
        <w:widowControl/>
        <w:jc w:val="left"/>
        <w:rPr>
          <w:rFonts w:ascii="Segoe UI Emoji" w:hAnsi="Segoe UI Emoji"/>
          <w:color w:val="404040"/>
          <w:shd w:val="clear" w:color="auto" w:fill="FFFFFF"/>
        </w:rPr>
      </w:pPr>
      <w:r w:rsidRPr="00D404FC">
        <w:rPr>
          <w:rFonts w:ascii="Segoe UI Emoji" w:hAnsi="Segoe UI Emoji" w:hint="eastAsia"/>
          <w:color w:val="404040"/>
          <w:shd w:val="clear" w:color="auto" w:fill="FFFFFF"/>
        </w:rPr>
        <w:t>nalu</w:t>
      </w:r>
      <w:r w:rsidRPr="00D404FC">
        <w:rPr>
          <w:rFonts w:ascii="Segoe UI Emoji" w:hAnsi="Segoe UI Emoji"/>
          <w:color w:val="404040"/>
          <w:shd w:val="clear" w:color="auto" w:fill="FFFFFF"/>
        </w:rPr>
        <w:t xml:space="preserve"> </w:t>
      </w:r>
      <w:r w:rsidRPr="00D404FC">
        <w:rPr>
          <w:rFonts w:ascii="Segoe UI Emoji" w:hAnsi="Segoe UI Emoji" w:hint="eastAsia"/>
          <w:color w:val="404040"/>
          <w:shd w:val="clear" w:color="auto" w:fill="FFFFFF"/>
        </w:rPr>
        <w:t>header</w:t>
      </w:r>
      <w:r w:rsidRPr="00D404FC">
        <w:rPr>
          <w:rFonts w:ascii="Segoe UI Emoji" w:hAnsi="Segoe UI Emoji"/>
          <w:color w:val="404040"/>
          <w:shd w:val="clear" w:color="auto" w:fill="FFFFFF"/>
        </w:rPr>
        <w:t xml:space="preserve"> 0</w:t>
      </w:r>
      <w:r w:rsidRPr="00D404FC">
        <w:rPr>
          <w:rFonts w:ascii="Segoe UI Emoji" w:hAnsi="Segoe UI Emoji" w:hint="eastAsia"/>
          <w:color w:val="404040"/>
          <w:shd w:val="clear" w:color="auto" w:fill="FFFFFF"/>
        </w:rPr>
        <w:t>x</w:t>
      </w:r>
      <w:r w:rsidRPr="00D404FC">
        <w:rPr>
          <w:rFonts w:ascii="Segoe UI Emoji" w:hAnsi="Segoe UI Emoji"/>
          <w:color w:val="404040"/>
          <w:shd w:val="clear" w:color="auto" w:fill="FFFFFF"/>
        </w:rPr>
        <w:t>06</w:t>
      </w:r>
      <w:r w:rsidRPr="00D404FC">
        <w:rPr>
          <w:rFonts w:ascii="Segoe UI Emoji" w:hAnsi="Segoe UI Emoji" w:hint="eastAsia"/>
          <w:color w:val="404040"/>
          <w:shd w:val="clear" w:color="auto" w:fill="FFFFFF"/>
        </w:rPr>
        <w:t>，后</w:t>
      </w:r>
      <w:r w:rsidRPr="00D404FC">
        <w:rPr>
          <w:rFonts w:ascii="Segoe UI Emoji" w:hAnsi="Segoe UI Emoji" w:hint="eastAsia"/>
          <w:color w:val="404040"/>
          <w:shd w:val="clear" w:color="auto" w:fill="FFFFFF"/>
        </w:rPr>
        <w:t>5</w:t>
      </w:r>
      <w:r w:rsidRPr="00D404FC">
        <w:rPr>
          <w:rFonts w:ascii="Segoe UI Emoji" w:hAnsi="Segoe UI Emoji" w:hint="eastAsia"/>
          <w:color w:val="404040"/>
          <w:shd w:val="clear" w:color="auto" w:fill="FFFFFF"/>
        </w:rPr>
        <w:t>位为</w:t>
      </w:r>
      <w:r w:rsidRPr="00D404FC">
        <w:rPr>
          <w:rFonts w:ascii="Segoe UI Emoji" w:hAnsi="Segoe UI Emoji" w:hint="eastAsia"/>
          <w:color w:val="404040"/>
          <w:shd w:val="clear" w:color="auto" w:fill="FFFFFF"/>
        </w:rPr>
        <w:t>nalu</w:t>
      </w:r>
      <w:r w:rsidRPr="00D404FC">
        <w:rPr>
          <w:rFonts w:ascii="Segoe UI Emoji" w:hAnsi="Segoe UI Emoji"/>
          <w:color w:val="404040"/>
          <w:shd w:val="clear" w:color="auto" w:fill="FFFFFF"/>
        </w:rPr>
        <w:t xml:space="preserve"> </w:t>
      </w:r>
      <w:r w:rsidRPr="00D404FC">
        <w:rPr>
          <w:rFonts w:ascii="Segoe UI Emoji" w:hAnsi="Segoe UI Emoji" w:hint="eastAsia"/>
          <w:color w:val="404040"/>
          <w:shd w:val="clear" w:color="auto" w:fill="FFFFFF"/>
        </w:rPr>
        <w:t>type=</w:t>
      </w:r>
      <w:r w:rsidRPr="00D404FC">
        <w:rPr>
          <w:rFonts w:ascii="Segoe UI Emoji" w:hAnsi="Segoe UI Emoji"/>
          <w:color w:val="404040"/>
          <w:shd w:val="clear" w:color="auto" w:fill="FFFFFF"/>
        </w:rPr>
        <w:t>6</w:t>
      </w:r>
      <w:r w:rsidRPr="00D404FC">
        <w:rPr>
          <w:rFonts w:ascii="Segoe UI Emoji" w:hAnsi="Segoe UI Emoji" w:hint="eastAsia"/>
          <w:color w:val="404040"/>
          <w:shd w:val="clear" w:color="auto" w:fill="FFFFFF"/>
        </w:rPr>
        <w:t>即</w:t>
      </w: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w:t>
      </w:r>
      <w:r w:rsidRPr="00D404FC">
        <w:rPr>
          <w:rFonts w:ascii="Segoe UI Emoji" w:hAnsi="Segoe UI Emoji" w:hint="eastAsia"/>
          <w:color w:val="404040"/>
          <w:shd w:val="clear" w:color="auto" w:fill="FFFFFF"/>
        </w:rPr>
        <w:t>nalu</w:t>
      </w:r>
    </w:p>
    <w:p w:rsidR="00BC1C92" w:rsidRPr="00D404FC" w:rsidRDefault="00BC1C92" w:rsidP="00BC1C92">
      <w:pPr>
        <w:widowControl/>
        <w:jc w:val="left"/>
        <w:rPr>
          <w:rFonts w:ascii="Segoe UI Emoji" w:hAnsi="Segoe UI Emoji"/>
          <w:color w:val="404040"/>
          <w:shd w:val="clear" w:color="auto" w:fill="FFFFFF"/>
        </w:rPr>
      </w:pP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payload type</w:t>
      </w:r>
      <w:r w:rsidRPr="00D404FC">
        <w:rPr>
          <w:rFonts w:ascii="Segoe UI Emoji" w:hAnsi="Segoe UI Emoji" w:hint="eastAsia"/>
          <w:color w:val="404040"/>
          <w:shd w:val="clear" w:color="auto" w:fill="FFFFFF"/>
        </w:rPr>
        <w:t>为</w:t>
      </w:r>
      <w:r w:rsidRPr="00D404FC">
        <w:rPr>
          <w:rFonts w:ascii="Segoe UI Emoji" w:hAnsi="Segoe UI Emoji" w:hint="eastAsia"/>
          <w:color w:val="404040"/>
          <w:shd w:val="clear" w:color="auto" w:fill="FFFFFF"/>
        </w:rPr>
        <w:t>0x</w:t>
      </w:r>
      <w:r w:rsidRPr="00D404FC">
        <w:rPr>
          <w:rFonts w:ascii="Segoe UI Emoji" w:hAnsi="Segoe UI Emoji"/>
          <w:color w:val="404040"/>
          <w:shd w:val="clear" w:color="auto" w:fill="FFFFFF"/>
        </w:rPr>
        <w:t>05</w:t>
      </w:r>
      <w:r w:rsidRPr="00D404FC">
        <w:rPr>
          <w:rFonts w:ascii="Segoe UI Emoji" w:hAnsi="Segoe UI Emoji" w:hint="eastAsia"/>
          <w:color w:val="404040"/>
          <w:shd w:val="clear" w:color="auto" w:fill="FFFFFF"/>
        </w:rPr>
        <w:t>，解析方式为，读取</w:t>
      </w:r>
      <w:r w:rsidRPr="00D404FC">
        <w:rPr>
          <w:rFonts w:ascii="Segoe UI Emoji" w:hAnsi="Segoe UI Emoji"/>
          <w:color w:val="404040"/>
          <w:shd w:val="clear" w:color="auto" w:fill="FFFFFF"/>
        </w:rPr>
        <w:t>8bit</w:t>
      </w:r>
      <w:r w:rsidRPr="00D404FC">
        <w:rPr>
          <w:rFonts w:ascii="Segoe UI Emoji" w:hAnsi="Segoe UI Emoji" w:hint="eastAsia"/>
          <w:color w:val="404040"/>
          <w:shd w:val="clear" w:color="auto" w:fill="FFFFFF"/>
        </w:rPr>
        <w:t>并持续读取</w:t>
      </w:r>
      <w:r w:rsidRPr="00D404FC">
        <w:rPr>
          <w:rFonts w:ascii="Segoe UI Emoji" w:hAnsi="Segoe UI Emoji"/>
          <w:color w:val="404040"/>
          <w:shd w:val="clear" w:color="auto" w:fill="FFFFFF"/>
        </w:rPr>
        <w:t>，直到</w:t>
      </w:r>
      <w:r w:rsidRPr="00D404FC">
        <w:rPr>
          <w:rFonts w:ascii="Segoe UI Emoji" w:hAnsi="Segoe UI Emoji" w:hint="eastAsia"/>
          <w:color w:val="404040"/>
          <w:shd w:val="clear" w:color="auto" w:fill="FFFFFF"/>
        </w:rPr>
        <w:t>非</w:t>
      </w:r>
      <w:r w:rsidRPr="00D404FC">
        <w:rPr>
          <w:rFonts w:ascii="Segoe UI Emoji" w:hAnsi="Segoe UI Emoji"/>
          <w:color w:val="404040"/>
          <w:shd w:val="clear" w:color="auto" w:fill="FFFFFF"/>
        </w:rPr>
        <w:t>0xff</w:t>
      </w:r>
      <w:r w:rsidRPr="00D404FC">
        <w:rPr>
          <w:rFonts w:ascii="Segoe UI Emoji" w:hAnsi="Segoe UI Emoji"/>
          <w:color w:val="404040"/>
          <w:shd w:val="clear" w:color="auto" w:fill="FFFFFF"/>
        </w:rPr>
        <w:t>为止</w:t>
      </w:r>
      <w:r w:rsidRPr="00D404FC">
        <w:rPr>
          <w:rFonts w:ascii="Segoe UI Emoji" w:hAnsi="Segoe UI Emoji" w:hint="eastAsia"/>
          <w:color w:val="404040"/>
          <w:shd w:val="clear" w:color="auto" w:fill="FFFFFF"/>
        </w:rPr>
        <w:t>，然后把读取的数值累加，累加值即为</w:t>
      </w: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payload type</w:t>
      </w:r>
      <w:r w:rsidRPr="00D404FC">
        <w:rPr>
          <w:rFonts w:ascii="Segoe UI Emoji" w:hAnsi="Segoe UI Emoji" w:hint="eastAsia"/>
          <w:color w:val="404040"/>
          <w:shd w:val="clear" w:color="auto" w:fill="FFFFFF"/>
        </w:rPr>
        <w:t>。</w:t>
      </w: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w:t>
      </w:r>
      <w:r w:rsidRPr="00D404FC">
        <w:rPr>
          <w:rFonts w:ascii="Segoe UI Emoji" w:hAnsi="Segoe UI Emoji" w:hint="eastAsia"/>
          <w:color w:val="404040"/>
          <w:shd w:val="clear" w:color="auto" w:fill="FFFFFF"/>
        </w:rPr>
        <w:t>payload</w:t>
      </w:r>
      <w:r w:rsidRPr="00D404FC">
        <w:rPr>
          <w:rFonts w:ascii="Segoe UI Emoji" w:hAnsi="Segoe UI Emoji"/>
          <w:color w:val="404040"/>
          <w:shd w:val="clear" w:color="auto" w:fill="FFFFFF"/>
        </w:rPr>
        <w:t xml:space="preserve"> </w:t>
      </w:r>
      <w:r w:rsidRPr="00D404FC">
        <w:rPr>
          <w:rFonts w:ascii="Segoe UI Emoji" w:hAnsi="Segoe UI Emoji" w:hint="eastAsia"/>
          <w:color w:val="404040"/>
          <w:shd w:val="clear" w:color="auto" w:fill="FFFFFF"/>
        </w:rPr>
        <w:t>type</w:t>
      </w:r>
      <w:r w:rsidRPr="00D404FC">
        <w:rPr>
          <w:rFonts w:ascii="Segoe UI Emoji" w:hAnsi="Segoe UI Emoji" w:hint="eastAsia"/>
          <w:color w:val="404040"/>
          <w:shd w:val="clear" w:color="auto" w:fill="FFFFFF"/>
        </w:rPr>
        <w:t>为</w:t>
      </w:r>
      <w:r w:rsidRPr="00D404FC">
        <w:rPr>
          <w:rFonts w:ascii="Segoe UI Emoji" w:hAnsi="Segoe UI Emoji" w:hint="eastAsia"/>
          <w:color w:val="404040"/>
          <w:shd w:val="clear" w:color="auto" w:fill="FFFFFF"/>
        </w:rPr>
        <w:t>0x</w:t>
      </w:r>
      <w:r w:rsidRPr="00D404FC">
        <w:rPr>
          <w:rFonts w:ascii="Segoe UI Emoji" w:hAnsi="Segoe UI Emoji"/>
          <w:color w:val="404040"/>
          <w:shd w:val="clear" w:color="auto" w:fill="FFFFFF"/>
        </w:rPr>
        <w:t>05</w:t>
      </w:r>
      <w:r w:rsidRPr="00D404FC">
        <w:rPr>
          <w:rFonts w:ascii="Segoe UI Emoji" w:hAnsi="Segoe UI Emoji" w:hint="eastAsia"/>
          <w:color w:val="404040"/>
          <w:shd w:val="clear" w:color="auto" w:fill="FFFFFF"/>
        </w:rPr>
        <w:t>表示自定义消息，即对</w:t>
      </w: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payload</w:t>
      </w:r>
      <w:r w:rsidRPr="00D404FC">
        <w:rPr>
          <w:rFonts w:ascii="Segoe UI Emoji" w:hAnsi="Segoe UI Emoji" w:hint="eastAsia"/>
          <w:color w:val="404040"/>
          <w:shd w:val="clear" w:color="auto" w:fill="FFFFFF"/>
        </w:rPr>
        <w:t>的</w:t>
      </w:r>
      <w:r w:rsidRPr="00D404FC">
        <w:rPr>
          <w:rFonts w:ascii="Segoe UI Emoji" w:hAnsi="Segoe UI Emoji"/>
          <w:color w:val="404040"/>
          <w:shd w:val="clear" w:color="auto" w:fill="FFFFFF"/>
        </w:rPr>
        <w:t>分析遵循</w:t>
      </w:r>
      <w:r w:rsidRPr="00D404FC">
        <w:rPr>
          <w:rFonts w:ascii="Segoe UI Emoji" w:hAnsi="Segoe UI Emoji"/>
          <w:color w:val="404040"/>
          <w:shd w:val="clear" w:color="auto" w:fill="FFFFFF"/>
        </w:rPr>
        <w:t>user_data_unregistered()</w:t>
      </w:r>
      <w:r w:rsidRPr="00D404FC">
        <w:rPr>
          <w:rFonts w:ascii="Segoe UI Emoji" w:hAnsi="Segoe UI Emoji"/>
          <w:color w:val="404040"/>
          <w:shd w:val="clear" w:color="auto" w:fill="FFFFFF"/>
        </w:rPr>
        <w:t>语法</w:t>
      </w:r>
    </w:p>
    <w:p w:rsidR="00BC1C92" w:rsidRPr="00D404FC" w:rsidRDefault="00BC1C92" w:rsidP="00BC1C92">
      <w:pPr>
        <w:widowControl/>
        <w:jc w:val="left"/>
        <w:rPr>
          <w:rFonts w:ascii="Segoe UI Emoji" w:hAnsi="Segoe UI Emoji"/>
          <w:color w:val="404040"/>
          <w:shd w:val="clear" w:color="auto" w:fill="FFFFFF"/>
        </w:rPr>
      </w:pP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payload size</w:t>
      </w:r>
      <w:r w:rsidRPr="00D404FC">
        <w:rPr>
          <w:rFonts w:ascii="Segoe UI Emoji" w:hAnsi="Segoe UI Emoji" w:hint="eastAsia"/>
          <w:color w:val="404040"/>
          <w:shd w:val="clear" w:color="auto" w:fill="FFFFFF"/>
        </w:rPr>
        <w:t>为</w:t>
      </w:r>
      <w:r w:rsidRPr="00D404FC">
        <w:rPr>
          <w:rFonts w:ascii="Segoe UI Emoji" w:hAnsi="Segoe UI Emoji" w:hint="eastAsia"/>
          <w:color w:val="404040"/>
          <w:shd w:val="clear" w:color="auto" w:fill="FFFFFF"/>
        </w:rPr>
        <w:t>0x</w:t>
      </w:r>
      <w:r w:rsidRPr="00D404FC">
        <w:rPr>
          <w:rFonts w:ascii="Segoe UI Emoji" w:hAnsi="Segoe UI Emoji"/>
          <w:color w:val="404040"/>
          <w:shd w:val="clear" w:color="auto" w:fill="FFFFFF"/>
        </w:rPr>
        <w:t>FF+0</w:t>
      </w:r>
      <w:r w:rsidRPr="00D404FC">
        <w:rPr>
          <w:rFonts w:ascii="Segoe UI Emoji" w:hAnsi="Segoe UI Emoji" w:hint="eastAsia"/>
          <w:color w:val="404040"/>
          <w:shd w:val="clear" w:color="auto" w:fill="FFFFFF"/>
        </w:rPr>
        <w:t>x</w:t>
      </w:r>
      <w:r w:rsidRPr="00D404FC">
        <w:rPr>
          <w:rFonts w:ascii="Segoe UI Emoji" w:hAnsi="Segoe UI Emoji"/>
          <w:color w:val="404040"/>
          <w:shd w:val="clear" w:color="auto" w:fill="FFFFFF"/>
        </w:rPr>
        <w:t>FF+0</w:t>
      </w:r>
      <w:r w:rsidRPr="00D404FC">
        <w:rPr>
          <w:rFonts w:ascii="Segoe UI Emoji" w:hAnsi="Segoe UI Emoji" w:hint="eastAsia"/>
          <w:color w:val="404040"/>
          <w:shd w:val="clear" w:color="auto" w:fill="FFFFFF"/>
        </w:rPr>
        <w:t>x</w:t>
      </w:r>
      <w:r w:rsidRPr="00D404FC">
        <w:rPr>
          <w:rFonts w:ascii="Segoe UI Emoji" w:hAnsi="Segoe UI Emoji"/>
          <w:color w:val="404040"/>
          <w:shd w:val="clear" w:color="auto" w:fill="FFFFFF"/>
        </w:rPr>
        <w:t>AB=681</w:t>
      </w:r>
      <w:r w:rsidRPr="00D404FC">
        <w:rPr>
          <w:rFonts w:ascii="Segoe UI Emoji" w:hAnsi="Segoe UI Emoji" w:hint="eastAsia"/>
          <w:color w:val="404040"/>
          <w:shd w:val="clear" w:color="auto" w:fill="FFFFFF"/>
        </w:rPr>
        <w:t>，解析方式为，读取</w:t>
      </w:r>
      <w:r w:rsidRPr="00D404FC">
        <w:rPr>
          <w:rFonts w:ascii="Segoe UI Emoji" w:hAnsi="Segoe UI Emoji"/>
          <w:color w:val="404040"/>
          <w:shd w:val="clear" w:color="auto" w:fill="FFFFFF"/>
        </w:rPr>
        <w:t>8bit</w:t>
      </w:r>
      <w:r w:rsidRPr="00D404FC">
        <w:rPr>
          <w:rFonts w:ascii="Segoe UI Emoji" w:hAnsi="Segoe UI Emoji" w:hint="eastAsia"/>
          <w:color w:val="404040"/>
          <w:shd w:val="clear" w:color="auto" w:fill="FFFFFF"/>
        </w:rPr>
        <w:t>并持续读取</w:t>
      </w:r>
      <w:r w:rsidRPr="00D404FC">
        <w:rPr>
          <w:rFonts w:ascii="Segoe UI Emoji" w:hAnsi="Segoe UI Emoji"/>
          <w:color w:val="404040"/>
          <w:shd w:val="clear" w:color="auto" w:fill="FFFFFF"/>
        </w:rPr>
        <w:t>，直到</w:t>
      </w:r>
      <w:r w:rsidRPr="00D404FC">
        <w:rPr>
          <w:rFonts w:ascii="Segoe UI Emoji" w:hAnsi="Segoe UI Emoji" w:hint="eastAsia"/>
          <w:color w:val="404040"/>
          <w:shd w:val="clear" w:color="auto" w:fill="FFFFFF"/>
        </w:rPr>
        <w:t>非</w:t>
      </w:r>
      <w:r w:rsidRPr="00D404FC">
        <w:rPr>
          <w:rFonts w:ascii="Segoe UI Emoji" w:hAnsi="Segoe UI Emoji"/>
          <w:color w:val="404040"/>
          <w:shd w:val="clear" w:color="auto" w:fill="FFFFFF"/>
        </w:rPr>
        <w:t>0xff</w:t>
      </w:r>
      <w:r w:rsidRPr="00D404FC">
        <w:rPr>
          <w:rFonts w:ascii="Segoe UI Emoji" w:hAnsi="Segoe UI Emoji"/>
          <w:color w:val="404040"/>
          <w:shd w:val="clear" w:color="auto" w:fill="FFFFFF"/>
        </w:rPr>
        <w:t>为止</w:t>
      </w:r>
      <w:r>
        <w:rPr>
          <w:rFonts w:ascii="Segoe UI Emoji" w:hAnsi="Segoe UI Emoji" w:hint="eastAsia"/>
          <w:color w:val="404040"/>
          <w:shd w:val="clear" w:color="auto" w:fill="FFFFFF"/>
        </w:rPr>
        <w:t>（含该非</w:t>
      </w:r>
      <w:r>
        <w:rPr>
          <w:rFonts w:ascii="Segoe UI Emoji" w:hAnsi="Segoe UI Emoji" w:hint="eastAsia"/>
          <w:color w:val="404040"/>
          <w:shd w:val="clear" w:color="auto" w:fill="FFFFFF"/>
        </w:rPr>
        <w:t>0xff</w:t>
      </w:r>
      <w:r>
        <w:rPr>
          <w:rFonts w:ascii="Segoe UI Emoji" w:hAnsi="Segoe UI Emoji" w:hint="eastAsia"/>
          <w:color w:val="404040"/>
          <w:shd w:val="clear" w:color="auto" w:fill="FFFFFF"/>
        </w:rPr>
        <w:t>）</w:t>
      </w:r>
      <w:r w:rsidRPr="00D404FC">
        <w:rPr>
          <w:rFonts w:ascii="Segoe UI Emoji" w:hAnsi="Segoe UI Emoji" w:hint="eastAsia"/>
          <w:color w:val="404040"/>
          <w:shd w:val="clear" w:color="auto" w:fill="FFFFFF"/>
        </w:rPr>
        <w:t>，然后把读取的数值累加，累加值即为</w:t>
      </w: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payload </w:t>
      </w:r>
      <w:r w:rsidRPr="00D404FC">
        <w:rPr>
          <w:rFonts w:ascii="Segoe UI Emoji" w:hAnsi="Segoe UI Emoji" w:hint="eastAsia"/>
          <w:color w:val="404040"/>
          <w:shd w:val="clear" w:color="auto" w:fill="FFFFFF"/>
        </w:rPr>
        <w:t>size</w:t>
      </w:r>
    </w:p>
    <w:p w:rsidR="00BC1C92" w:rsidRPr="00D404FC" w:rsidRDefault="00BC1C92" w:rsidP="00BC1C92">
      <w:pPr>
        <w:widowControl/>
        <w:jc w:val="left"/>
        <w:rPr>
          <w:rFonts w:ascii="Segoe UI Emoji" w:hAnsi="Segoe UI Emoji"/>
          <w:color w:val="404040"/>
          <w:shd w:val="clear" w:color="auto" w:fill="FFFFFF"/>
        </w:rPr>
      </w:pPr>
      <w:r w:rsidRPr="00D404FC">
        <w:rPr>
          <w:rFonts w:ascii="Segoe UI Emoji" w:hAnsi="Segoe UI Emoji" w:hint="eastAsia"/>
          <w:color w:val="404040"/>
          <w:shd w:val="clear" w:color="auto" w:fill="FFFFFF"/>
        </w:rPr>
        <w:t>接下来是</w:t>
      </w:r>
      <w:r w:rsidRPr="00D404FC">
        <w:rPr>
          <w:rFonts w:ascii="Segoe UI Emoji" w:hAnsi="Segoe UI Emoji" w:hint="eastAsia"/>
          <w:color w:val="404040"/>
          <w:shd w:val="clear" w:color="auto" w:fill="FFFFFF"/>
        </w:rPr>
        <w:t>sei</w:t>
      </w:r>
      <w:r w:rsidRPr="00D404FC">
        <w:rPr>
          <w:rFonts w:ascii="Segoe UI Emoji" w:hAnsi="Segoe UI Emoji" w:hint="eastAsia"/>
          <w:color w:val="404040"/>
          <w:shd w:val="clear" w:color="auto" w:fill="FFFFFF"/>
        </w:rPr>
        <w:t>载荷部分：</w:t>
      </w:r>
    </w:p>
    <w:p w:rsidR="00BC1C92" w:rsidRPr="00D404FC" w:rsidRDefault="00BC1C92" w:rsidP="00BC1C92">
      <w:pPr>
        <w:widowControl/>
        <w:jc w:val="left"/>
        <w:rPr>
          <w:rFonts w:ascii="Segoe UI Emoji" w:hAnsi="Segoe UI Emoji"/>
          <w:color w:val="404040"/>
          <w:shd w:val="clear" w:color="auto" w:fill="FFFFFF"/>
        </w:rPr>
      </w:pPr>
      <w:r w:rsidRPr="00D404FC">
        <w:rPr>
          <w:rFonts w:ascii="Segoe UI Emoji" w:hAnsi="Segoe UI Emoji" w:hint="eastAsia"/>
          <w:color w:val="404040"/>
          <w:shd w:val="clear" w:color="auto" w:fill="FFFFFF"/>
        </w:rPr>
        <w:t>uuid</w:t>
      </w:r>
      <w:r w:rsidRPr="00D404FC">
        <w:rPr>
          <w:rFonts w:ascii="Segoe UI Emoji" w:hAnsi="Segoe UI Emoji" w:hint="eastAsia"/>
          <w:color w:val="404040"/>
          <w:shd w:val="clear" w:color="auto" w:fill="FFFFFF"/>
        </w:rPr>
        <w:t>为</w:t>
      </w:r>
      <w:r w:rsidRPr="00D404FC">
        <w:rPr>
          <w:rFonts w:ascii="Segoe UI Emoji" w:hAnsi="Segoe UI Emoji" w:hint="eastAsia"/>
          <w:color w:val="404040"/>
          <w:shd w:val="clear" w:color="auto" w:fill="FFFFFF"/>
        </w:rPr>
        <w:t>0x</w:t>
      </w:r>
      <w:r w:rsidRPr="00D404FC">
        <w:rPr>
          <w:rFonts w:ascii="Segoe UI Emoji" w:hAnsi="Segoe UI Emoji"/>
          <w:color w:val="404040"/>
          <w:shd w:val="clear" w:color="auto" w:fill="FFFFFF"/>
        </w:rPr>
        <w:t>DC45 E9BD E6D9 48B7 962C D820 D923 EEEF</w:t>
      </w:r>
      <w:r w:rsidRPr="00D404FC">
        <w:rPr>
          <w:rFonts w:ascii="Segoe UI Emoji" w:hAnsi="Segoe UI Emoji" w:hint="eastAsia"/>
          <w:color w:val="404040"/>
          <w:shd w:val="clear" w:color="auto" w:fill="FFFFFF"/>
        </w:rPr>
        <w:t>，</w:t>
      </w:r>
      <w:r w:rsidRPr="00D404FC">
        <w:rPr>
          <w:rFonts w:ascii="Segoe UI Emoji" w:hAnsi="Segoe UI Emoji"/>
          <w:color w:val="404040"/>
          <w:shd w:val="clear" w:color="auto" w:fill="FFFFFF"/>
        </w:rPr>
        <w:t>user_data_unregistered()</w:t>
      </w:r>
      <w:r w:rsidRPr="00D404FC">
        <w:rPr>
          <w:rFonts w:ascii="Segoe UI Emoji" w:hAnsi="Segoe UI Emoji"/>
          <w:color w:val="404040"/>
          <w:shd w:val="clear" w:color="auto" w:fill="FFFFFF"/>
        </w:rPr>
        <w:t>语法</w:t>
      </w:r>
      <w:r w:rsidRPr="00D404FC">
        <w:rPr>
          <w:rFonts w:ascii="Segoe UI Emoji" w:hAnsi="Segoe UI Emoji" w:hint="eastAsia"/>
          <w:color w:val="404040"/>
          <w:shd w:val="clear" w:color="auto" w:fill="FFFFFF"/>
        </w:rPr>
        <w:t>规定</w:t>
      </w:r>
      <w:r w:rsidRPr="00D404FC">
        <w:rPr>
          <w:rFonts w:ascii="Segoe UI Emoji" w:hAnsi="Segoe UI Emoji"/>
          <w:color w:val="404040"/>
          <w:shd w:val="clear" w:color="auto" w:fill="FFFFFF"/>
        </w:rPr>
        <w:t>在</w:t>
      </w: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payload size</w:t>
      </w:r>
      <w:r w:rsidRPr="00D404FC">
        <w:rPr>
          <w:rFonts w:ascii="Segoe UI Emoji" w:hAnsi="Segoe UI Emoji"/>
          <w:color w:val="404040"/>
          <w:shd w:val="clear" w:color="auto" w:fill="FFFFFF"/>
        </w:rPr>
        <w:t>之后的</w:t>
      </w:r>
      <w:r w:rsidRPr="00D404FC">
        <w:rPr>
          <w:rFonts w:ascii="Segoe UI Emoji" w:hAnsi="Segoe UI Emoji"/>
          <w:color w:val="404040"/>
          <w:shd w:val="clear" w:color="auto" w:fill="FFFFFF"/>
        </w:rPr>
        <w:t>16byte</w:t>
      </w:r>
      <w:r w:rsidRPr="00D404FC">
        <w:rPr>
          <w:rFonts w:ascii="Segoe UI Emoji" w:hAnsi="Segoe UI Emoji" w:hint="eastAsia"/>
          <w:color w:val="404040"/>
          <w:shd w:val="clear" w:color="auto" w:fill="FFFFFF"/>
        </w:rPr>
        <w:t>是</w:t>
      </w: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payload uuid</w:t>
      </w:r>
      <w:r w:rsidRPr="00D404FC">
        <w:rPr>
          <w:rFonts w:ascii="Segoe UI Emoji" w:hAnsi="Segoe UI Emoji"/>
          <w:color w:val="404040"/>
          <w:shd w:val="clear" w:color="auto" w:fill="FFFFFF"/>
        </w:rPr>
        <w:t>，该</w:t>
      </w:r>
      <w:r w:rsidRPr="00D404FC">
        <w:rPr>
          <w:rFonts w:ascii="Segoe UI Emoji" w:hAnsi="Segoe UI Emoji"/>
          <w:color w:val="404040"/>
          <w:shd w:val="clear" w:color="auto" w:fill="FFFFFF"/>
        </w:rPr>
        <w:t>uuid</w:t>
      </w:r>
      <w:r w:rsidRPr="00D404FC">
        <w:rPr>
          <w:rFonts w:ascii="Segoe UI Emoji" w:hAnsi="Segoe UI Emoji"/>
          <w:color w:val="404040"/>
          <w:shd w:val="clear" w:color="auto" w:fill="FFFFFF"/>
        </w:rPr>
        <w:t>由用户自定义，可以作为业务的标识参数</w:t>
      </w:r>
    </w:p>
    <w:p w:rsidR="00BC1C92" w:rsidRDefault="00BC1C92" w:rsidP="00BC1C92">
      <w:pPr>
        <w:widowControl/>
        <w:jc w:val="left"/>
        <w:rPr>
          <w:rFonts w:ascii="Segoe UI Emoji" w:hAnsi="Segoe UI Emoji"/>
          <w:color w:val="404040"/>
          <w:shd w:val="clear" w:color="auto" w:fill="FFFFFF"/>
        </w:rPr>
      </w:pPr>
      <w:r w:rsidRPr="00D404FC">
        <w:rPr>
          <w:rFonts w:ascii="Segoe UI Emoji" w:hAnsi="Segoe UI Emoji" w:hint="eastAsia"/>
          <w:color w:val="404040"/>
          <w:shd w:val="clear" w:color="auto" w:fill="FFFFFF"/>
        </w:rPr>
        <w:t>然后就是</w:t>
      </w: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payload content</w:t>
      </w:r>
      <w:r w:rsidRPr="00D404FC">
        <w:rPr>
          <w:rFonts w:ascii="Segoe UI Emoji" w:hAnsi="Segoe UI Emoji" w:hint="eastAsia"/>
          <w:color w:val="404040"/>
          <w:shd w:val="clear" w:color="auto" w:fill="FFFFFF"/>
        </w:rPr>
        <w:t>，长度为</w:t>
      </w: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payload size-16)=665</w:t>
      </w:r>
      <w:r w:rsidRPr="00D404FC">
        <w:rPr>
          <w:rFonts w:ascii="Segoe UI Emoji" w:hAnsi="Segoe UI Emoji" w:hint="eastAsia"/>
          <w:color w:val="404040"/>
          <w:shd w:val="clear" w:color="auto" w:fill="FFFFFF"/>
        </w:rPr>
        <w:t>，以</w:t>
      </w:r>
      <w:r>
        <w:rPr>
          <w:rFonts w:ascii="Segoe UI Emoji" w:hAnsi="Segoe UI Emoji"/>
          <w:color w:val="404040"/>
          <w:shd w:val="clear" w:color="auto" w:fill="FFFFFF"/>
        </w:rPr>
        <w:t>0x00</w:t>
      </w:r>
      <w:r>
        <w:rPr>
          <w:rFonts w:ascii="Segoe UI Emoji" w:hAnsi="Segoe UI Emoji"/>
          <w:color w:val="404040"/>
          <w:shd w:val="clear" w:color="auto" w:fill="FFFFFF"/>
        </w:rPr>
        <w:t>作为字符串结尾</w:t>
      </w:r>
    </w:p>
    <w:p w:rsidR="00BC1C92" w:rsidRDefault="00BC1C92" w:rsidP="00BC1C92">
      <w:pPr>
        <w:widowControl/>
        <w:jc w:val="left"/>
        <w:rPr>
          <w:rFonts w:ascii="Segoe UI Emoji" w:hAnsi="Segoe UI Emoji"/>
          <w:color w:val="404040"/>
          <w:shd w:val="clear" w:color="auto" w:fill="FFFFFF"/>
        </w:rPr>
      </w:pPr>
      <w:r>
        <w:rPr>
          <w:rFonts w:ascii="Segoe UI Emoji" w:hAnsi="Segoe UI Emoji" w:hint="eastAsia"/>
          <w:color w:val="404040"/>
          <w:shd w:val="clear" w:color="auto" w:fill="FFFFFF"/>
        </w:rPr>
        <w:t>接下来是另一个</w:t>
      </w:r>
      <w:r>
        <w:rPr>
          <w:rFonts w:ascii="Segoe UI Emoji" w:hAnsi="Segoe UI Emoji" w:hint="eastAsia"/>
          <w:color w:val="404040"/>
          <w:shd w:val="clear" w:color="auto" w:fill="FFFFFF"/>
        </w:rPr>
        <w:t>sei</w:t>
      </w:r>
      <w:r>
        <w:rPr>
          <w:rFonts w:ascii="Segoe UI Emoji" w:hAnsi="Segoe UI Emoji" w:hint="eastAsia"/>
          <w:color w:val="404040"/>
          <w:shd w:val="clear" w:color="auto" w:fill="FFFFFF"/>
        </w:rPr>
        <w:t>：</w:t>
      </w:r>
    </w:p>
    <w:p w:rsidR="00BC1C92" w:rsidRDefault="00BC1C92" w:rsidP="00BC1C92">
      <w:pPr>
        <w:widowControl/>
        <w:jc w:val="left"/>
        <w:rPr>
          <w:rFonts w:ascii="Segoe UI Emoji" w:hAnsi="Segoe UI Emoji"/>
          <w:color w:val="404040"/>
          <w:shd w:val="clear" w:color="auto" w:fill="FFFFFF"/>
        </w:rPr>
      </w:pPr>
      <w:r>
        <w:rPr>
          <w:rFonts w:ascii="Segoe UI Emoji" w:hAnsi="Segoe UI Emoji" w:hint="eastAsia"/>
          <w:color w:val="404040"/>
          <w:shd w:val="clear" w:color="auto" w:fill="FFFFFF"/>
        </w:rPr>
        <w:t>sei</w:t>
      </w:r>
      <w:r>
        <w:rPr>
          <w:rFonts w:ascii="Segoe UI Emoji" w:hAnsi="Segoe UI Emoji"/>
          <w:color w:val="404040"/>
          <w:shd w:val="clear" w:color="auto" w:fill="FFFFFF"/>
        </w:rPr>
        <w:t xml:space="preserve"> </w:t>
      </w:r>
      <w:r>
        <w:rPr>
          <w:rFonts w:ascii="Segoe UI Emoji" w:hAnsi="Segoe UI Emoji" w:hint="eastAsia"/>
          <w:color w:val="404040"/>
          <w:shd w:val="clear" w:color="auto" w:fill="FFFFFF"/>
        </w:rPr>
        <w:t>payload</w:t>
      </w:r>
      <w:r>
        <w:rPr>
          <w:rFonts w:ascii="Segoe UI Emoji" w:hAnsi="Segoe UI Emoji"/>
          <w:color w:val="404040"/>
          <w:shd w:val="clear" w:color="auto" w:fill="FFFFFF"/>
        </w:rPr>
        <w:t xml:space="preserve"> </w:t>
      </w:r>
      <w:r>
        <w:rPr>
          <w:rFonts w:ascii="Segoe UI Emoji" w:hAnsi="Segoe UI Emoji" w:hint="eastAsia"/>
          <w:color w:val="404040"/>
          <w:shd w:val="clear" w:color="auto" w:fill="FFFFFF"/>
        </w:rPr>
        <w:t>type</w:t>
      </w:r>
      <w:r>
        <w:rPr>
          <w:rFonts w:ascii="Segoe UI Emoji" w:hAnsi="Segoe UI Emoji" w:hint="eastAsia"/>
          <w:color w:val="404040"/>
          <w:shd w:val="clear" w:color="auto" w:fill="FFFFFF"/>
        </w:rPr>
        <w:t>为</w:t>
      </w:r>
      <w:r>
        <w:rPr>
          <w:rFonts w:ascii="Segoe UI Emoji" w:hAnsi="Segoe UI Emoji" w:hint="eastAsia"/>
          <w:color w:val="404040"/>
          <w:shd w:val="clear" w:color="auto" w:fill="FFFFFF"/>
        </w:rPr>
        <w:t>0x</w:t>
      </w:r>
      <w:r>
        <w:rPr>
          <w:rFonts w:ascii="Segoe UI Emoji" w:hAnsi="Segoe UI Emoji"/>
          <w:color w:val="404040"/>
          <w:shd w:val="clear" w:color="auto" w:fill="FFFFFF"/>
        </w:rPr>
        <w:t>05</w:t>
      </w:r>
    </w:p>
    <w:p w:rsidR="00BC1C92" w:rsidRDefault="00BC1C92" w:rsidP="00BC1C92">
      <w:pPr>
        <w:widowControl/>
        <w:jc w:val="left"/>
        <w:rPr>
          <w:rFonts w:ascii="Segoe UI Emoji" w:hAnsi="Segoe UI Emoji"/>
          <w:color w:val="404040"/>
          <w:shd w:val="clear" w:color="auto" w:fill="FFFFFF"/>
        </w:rPr>
      </w:pP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payload size</w:t>
      </w:r>
      <w:r>
        <w:rPr>
          <w:rFonts w:ascii="Segoe UI Emoji" w:hAnsi="Segoe UI Emoji" w:hint="eastAsia"/>
          <w:color w:val="404040"/>
          <w:shd w:val="clear" w:color="auto" w:fill="FFFFFF"/>
        </w:rPr>
        <w:t>为</w:t>
      </w:r>
      <w:r>
        <w:rPr>
          <w:rFonts w:ascii="Segoe UI Emoji" w:hAnsi="Segoe UI Emoji"/>
          <w:color w:val="404040"/>
          <w:shd w:val="clear" w:color="auto" w:fill="FFFFFF"/>
        </w:rPr>
        <w:t>0</w:t>
      </w:r>
      <w:r>
        <w:rPr>
          <w:rFonts w:ascii="Segoe UI Emoji" w:hAnsi="Segoe UI Emoji" w:hint="eastAsia"/>
          <w:color w:val="404040"/>
          <w:shd w:val="clear" w:color="auto" w:fill="FFFFFF"/>
        </w:rPr>
        <w:t>x</w:t>
      </w:r>
      <w:r>
        <w:rPr>
          <w:rFonts w:ascii="Segoe UI Emoji" w:hAnsi="Segoe UI Emoji"/>
          <w:color w:val="404040"/>
          <w:shd w:val="clear" w:color="auto" w:fill="FFFFFF"/>
        </w:rPr>
        <w:t>16</w:t>
      </w:r>
      <w:r>
        <w:rPr>
          <w:rFonts w:ascii="Segoe UI Emoji" w:hAnsi="Segoe UI Emoji" w:hint="eastAsia"/>
          <w:color w:val="404040"/>
          <w:shd w:val="clear" w:color="auto" w:fill="FFFFFF"/>
        </w:rPr>
        <w:t>=</w:t>
      </w:r>
      <w:r>
        <w:rPr>
          <w:rFonts w:ascii="Segoe UI Emoji" w:hAnsi="Segoe UI Emoji"/>
          <w:color w:val="404040"/>
          <w:shd w:val="clear" w:color="auto" w:fill="FFFFFF"/>
        </w:rPr>
        <w:t>22</w:t>
      </w:r>
    </w:p>
    <w:p w:rsidR="00BC1C92" w:rsidRDefault="00BC1C92" w:rsidP="00BC1C92">
      <w:pPr>
        <w:widowControl/>
        <w:jc w:val="left"/>
        <w:rPr>
          <w:rFonts w:ascii="Segoe UI Emoji" w:hAnsi="Segoe UI Emoji"/>
          <w:color w:val="404040"/>
          <w:shd w:val="clear" w:color="auto" w:fill="FFFFFF"/>
        </w:rPr>
      </w:pPr>
      <w:r>
        <w:rPr>
          <w:rFonts w:ascii="Segoe UI Emoji" w:hAnsi="Segoe UI Emoji" w:hint="eastAsia"/>
          <w:color w:val="404040"/>
          <w:shd w:val="clear" w:color="auto" w:fill="FFFFFF"/>
        </w:rPr>
        <w:t>uuid</w:t>
      </w:r>
      <w:r>
        <w:rPr>
          <w:rFonts w:ascii="Segoe UI Emoji" w:hAnsi="Segoe UI Emoji" w:hint="eastAsia"/>
          <w:color w:val="404040"/>
          <w:shd w:val="clear" w:color="auto" w:fill="FFFFFF"/>
        </w:rPr>
        <w:t>是</w:t>
      </w:r>
      <w:r>
        <w:rPr>
          <w:rFonts w:ascii="Segoe UI Emoji" w:hAnsi="Segoe UI Emoji" w:hint="eastAsia"/>
          <w:color w:val="404040"/>
          <w:shd w:val="clear" w:color="auto" w:fill="FFFFFF"/>
        </w:rPr>
        <w:t>0x</w:t>
      </w:r>
      <w:r w:rsidRPr="00A42D54">
        <w:rPr>
          <w:rFonts w:ascii="Segoe UI Emoji" w:hAnsi="Segoe UI Emoji"/>
          <w:color w:val="404040"/>
          <w:shd w:val="clear" w:color="auto" w:fill="FFFFFF"/>
        </w:rPr>
        <w:t>086f3693b7b34f2c965321492feee5b8</w:t>
      </w:r>
    </w:p>
    <w:p w:rsidR="00BC1C92" w:rsidRDefault="00BC1C92" w:rsidP="00BC1C92">
      <w:pPr>
        <w:widowControl/>
        <w:jc w:val="left"/>
        <w:rPr>
          <w:rFonts w:ascii="Segoe UI Emoji" w:hAnsi="Segoe UI Emoji"/>
          <w:color w:val="404040"/>
          <w:shd w:val="clear" w:color="auto" w:fill="FFFFFF"/>
        </w:rPr>
      </w:pP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payload content</w:t>
      </w:r>
      <w:r>
        <w:rPr>
          <w:rFonts w:ascii="Segoe UI Emoji" w:hAnsi="Segoe UI Emoji" w:hint="eastAsia"/>
          <w:color w:val="404040"/>
          <w:shd w:val="clear" w:color="auto" w:fill="FFFFFF"/>
        </w:rPr>
        <w:t>长度为</w:t>
      </w: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payload size-16)=6</w:t>
      </w:r>
      <w:r>
        <w:rPr>
          <w:rFonts w:ascii="Segoe UI Emoji" w:hAnsi="Segoe UI Emoji" w:hint="eastAsia"/>
          <w:color w:val="404040"/>
          <w:shd w:val="clear" w:color="auto" w:fill="FFFFFF"/>
        </w:rPr>
        <w:t>，为</w:t>
      </w:r>
      <w:r>
        <w:rPr>
          <w:rFonts w:ascii="Segoe UI Emoji" w:hAnsi="Segoe UI Emoji" w:hint="eastAsia"/>
          <w:color w:val="404040"/>
          <w:shd w:val="clear" w:color="auto" w:fill="FFFFFF"/>
        </w:rPr>
        <w:t>0x</w:t>
      </w:r>
      <w:r>
        <w:rPr>
          <w:rFonts w:ascii="Segoe UI Emoji" w:hAnsi="Segoe UI Emoji"/>
          <w:color w:val="404040"/>
          <w:shd w:val="clear" w:color="auto" w:fill="FFFFFF"/>
        </w:rPr>
        <w:t>68 65 6C 6C 6F 00</w:t>
      </w:r>
      <w:r>
        <w:rPr>
          <w:rFonts w:ascii="Segoe UI Emoji" w:hAnsi="Segoe UI Emoji" w:hint="eastAsia"/>
          <w:color w:val="404040"/>
          <w:shd w:val="clear" w:color="auto" w:fill="FFFFFF"/>
        </w:rPr>
        <w:t>，可以看到是以</w:t>
      </w:r>
      <w:r>
        <w:rPr>
          <w:rFonts w:ascii="Segoe UI Emoji" w:hAnsi="Segoe UI Emoji" w:hint="eastAsia"/>
          <w:color w:val="404040"/>
          <w:shd w:val="clear" w:color="auto" w:fill="FFFFFF"/>
        </w:rPr>
        <w:t>0x</w:t>
      </w:r>
      <w:r>
        <w:rPr>
          <w:rFonts w:ascii="Segoe UI Emoji" w:hAnsi="Segoe UI Emoji"/>
          <w:color w:val="404040"/>
          <w:shd w:val="clear" w:color="auto" w:fill="FFFFFF"/>
        </w:rPr>
        <w:t>00</w:t>
      </w:r>
      <w:r>
        <w:rPr>
          <w:rFonts w:ascii="Segoe UI Emoji" w:hAnsi="Segoe UI Emoji" w:hint="eastAsia"/>
          <w:color w:val="404040"/>
          <w:shd w:val="clear" w:color="auto" w:fill="FFFFFF"/>
        </w:rPr>
        <w:t>结束的</w:t>
      </w:r>
      <w:r>
        <w:rPr>
          <w:rFonts w:ascii="Segoe UI Emoji" w:hAnsi="Segoe UI Emoji" w:hint="eastAsia"/>
          <w:color w:val="404040"/>
          <w:shd w:val="clear" w:color="auto" w:fill="FFFFFF"/>
        </w:rPr>
        <w:t>hello</w:t>
      </w:r>
      <w:r>
        <w:rPr>
          <w:rFonts w:ascii="Segoe UI Emoji" w:hAnsi="Segoe UI Emoji" w:hint="eastAsia"/>
          <w:color w:val="404040"/>
          <w:shd w:val="clear" w:color="auto" w:fill="FFFFFF"/>
        </w:rPr>
        <w:t>字符串</w:t>
      </w:r>
    </w:p>
    <w:p w:rsidR="00BC1C92" w:rsidRDefault="00BC1C92" w:rsidP="00BC1C92">
      <w:pPr>
        <w:widowControl/>
        <w:jc w:val="left"/>
        <w:rPr>
          <w:rFonts w:ascii="Segoe UI Emoji" w:hAnsi="Segoe UI Emoji"/>
          <w:color w:val="404040"/>
          <w:shd w:val="clear" w:color="auto" w:fill="FFFFFF"/>
        </w:rPr>
      </w:pPr>
      <w:r>
        <w:rPr>
          <w:rFonts w:ascii="Segoe UI Emoji" w:hAnsi="Segoe UI Emoji" w:hint="eastAsia"/>
          <w:color w:val="404040"/>
          <w:shd w:val="clear" w:color="auto" w:fill="FFFFFF"/>
        </w:rPr>
        <w:t>最后是</w:t>
      </w:r>
      <w:r>
        <w:rPr>
          <w:rFonts w:ascii="Segoe UI Emoji" w:hAnsi="Segoe UI Emoji" w:hint="eastAsia"/>
          <w:color w:val="404040"/>
          <w:shd w:val="clear" w:color="auto" w:fill="FFFFFF"/>
        </w:rPr>
        <w:t>nalu</w:t>
      </w:r>
      <w:r>
        <w:rPr>
          <w:rFonts w:ascii="Segoe UI Emoji" w:hAnsi="Segoe UI Emoji" w:hint="eastAsia"/>
          <w:color w:val="404040"/>
          <w:shd w:val="clear" w:color="auto" w:fill="FFFFFF"/>
        </w:rPr>
        <w:t>的结束标识</w:t>
      </w:r>
      <w:r>
        <w:rPr>
          <w:rFonts w:ascii="Segoe UI Emoji" w:hAnsi="Segoe UI Emoji" w:hint="eastAsia"/>
          <w:color w:val="404040"/>
          <w:shd w:val="clear" w:color="auto" w:fill="FFFFFF"/>
        </w:rPr>
        <w:t>0x</w:t>
      </w:r>
      <w:r>
        <w:rPr>
          <w:rFonts w:ascii="Segoe UI Emoji" w:hAnsi="Segoe UI Emoji"/>
          <w:color w:val="404040"/>
          <w:shd w:val="clear" w:color="auto" w:fill="FFFFFF"/>
        </w:rPr>
        <w:t>80</w:t>
      </w:r>
    </w:p>
    <w:p w:rsidR="00BC1C92" w:rsidRDefault="00BC1C92" w:rsidP="00BC1C92">
      <w:pPr>
        <w:widowControl/>
        <w:jc w:val="left"/>
        <w:rPr>
          <w:rFonts w:asciiTheme="minorEastAsia" w:hAnsiTheme="minorEastAsia" w:cs="Helvetica"/>
          <w:color w:val="000000"/>
          <w:szCs w:val="21"/>
          <w:shd w:val="clear" w:color="auto" w:fill="FFFFFF"/>
        </w:rPr>
      </w:pPr>
      <w:r>
        <w:rPr>
          <w:rFonts w:asciiTheme="minorEastAsia" w:hAnsiTheme="minorEastAsia" w:cs="Helvetica" w:hint="eastAsia"/>
          <w:color w:val="000000"/>
          <w:szCs w:val="21"/>
          <w:shd w:val="clear" w:color="auto" w:fill="FFFFFF"/>
        </w:rPr>
        <w:t>对于源</w:t>
      </w:r>
      <w:r w:rsidRPr="00723E32">
        <w:rPr>
          <w:rFonts w:asciiTheme="minorEastAsia" w:hAnsiTheme="minorEastAsia" w:cs="Helvetica"/>
          <w:color w:val="000000"/>
          <w:szCs w:val="21"/>
          <w:shd w:val="clear" w:color="auto" w:fill="FFFFFF"/>
        </w:rPr>
        <w:t>17sec.h264</w:t>
      </w:r>
      <w:r>
        <w:rPr>
          <w:rFonts w:asciiTheme="minorEastAsia" w:hAnsiTheme="minorEastAsia" w:cs="Helvetica" w:hint="eastAsia"/>
          <w:color w:val="000000"/>
          <w:szCs w:val="21"/>
          <w:shd w:val="clear" w:color="auto" w:fill="FFFFFF"/>
        </w:rPr>
        <w:t>，第一个nalu里只有一个自定义sei，没有内容为</w:t>
      </w:r>
      <w:r>
        <w:rPr>
          <w:rFonts w:asciiTheme="minorEastAsia" w:hAnsiTheme="minorEastAsia" w:cs="Helvetica"/>
          <w:color w:val="000000"/>
          <w:szCs w:val="21"/>
          <w:shd w:val="clear" w:color="auto" w:fill="FFFFFF"/>
        </w:rPr>
        <w:t>”</w:t>
      </w:r>
      <w:r>
        <w:rPr>
          <w:rFonts w:asciiTheme="minorEastAsia" w:hAnsiTheme="minorEastAsia" w:cs="Helvetica" w:hint="eastAsia"/>
          <w:color w:val="000000"/>
          <w:szCs w:val="21"/>
          <w:shd w:val="clear" w:color="auto" w:fill="FFFFFF"/>
        </w:rPr>
        <w:t>hello</w:t>
      </w:r>
      <w:r>
        <w:rPr>
          <w:rFonts w:asciiTheme="minorEastAsia" w:hAnsiTheme="minorEastAsia" w:cs="Helvetica"/>
          <w:color w:val="000000"/>
          <w:szCs w:val="21"/>
          <w:shd w:val="clear" w:color="auto" w:fill="FFFFFF"/>
        </w:rPr>
        <w:t>”</w:t>
      </w:r>
      <w:r>
        <w:rPr>
          <w:rFonts w:asciiTheme="minorEastAsia" w:hAnsiTheme="minorEastAsia" w:cs="Helvetica" w:hint="eastAsia"/>
          <w:color w:val="000000"/>
          <w:szCs w:val="21"/>
          <w:shd w:val="clear" w:color="auto" w:fill="FFFFFF"/>
        </w:rPr>
        <w:t>的自定义sei</w:t>
      </w:r>
    </w:p>
    <w:p w:rsidR="00BC1C92" w:rsidRDefault="00BC1C92" w:rsidP="00BC1C92">
      <w:pPr>
        <w:widowControl/>
        <w:jc w:val="left"/>
        <w:rPr>
          <w:rFonts w:asciiTheme="minorEastAsia" w:hAnsiTheme="minorEastAsia" w:cs="Helvetica"/>
          <w:color w:val="000000"/>
          <w:szCs w:val="21"/>
          <w:shd w:val="clear" w:color="auto" w:fill="FFFFFF"/>
        </w:rPr>
      </w:pPr>
      <w:r>
        <w:rPr>
          <w:rFonts w:asciiTheme="minorEastAsia" w:hAnsiTheme="minorEastAsia" w:cs="Helvetica" w:hint="eastAsia"/>
          <w:color w:val="000000"/>
          <w:szCs w:val="21"/>
          <w:shd w:val="clear" w:color="auto" w:fill="FFFFFF"/>
        </w:rPr>
        <w:t>用</w:t>
      </w:r>
      <w:r w:rsidRPr="009C2E80">
        <w:rPr>
          <w:rFonts w:asciiTheme="minorEastAsia" w:hAnsiTheme="minorEastAsia" w:cs="Helvetica"/>
          <w:color w:val="000000"/>
          <w:szCs w:val="21"/>
          <w:shd w:val="clear" w:color="auto" w:fill="FFFFFF"/>
        </w:rPr>
        <w:t>eseye_u</w:t>
      </w:r>
      <w:r>
        <w:rPr>
          <w:rFonts w:asciiTheme="minorEastAsia" w:hAnsiTheme="minorEastAsia" w:cs="Helvetica" w:hint="eastAsia"/>
          <w:color w:val="000000"/>
          <w:szCs w:val="21"/>
          <w:shd w:val="clear" w:color="auto" w:fill="FFFFFF"/>
        </w:rPr>
        <w:t>分析</w:t>
      </w:r>
      <w:r w:rsidRPr="00B32F2B">
        <w:rPr>
          <w:rFonts w:asciiTheme="minorEastAsia" w:hAnsiTheme="minorEastAsia" w:cs="Helvetica"/>
          <w:color w:val="000000"/>
          <w:szCs w:val="21"/>
          <w:shd w:val="clear" w:color="auto" w:fill="FFFFFF"/>
        </w:rPr>
        <w:t>17sec_sei.h264</w:t>
      </w:r>
      <w:r>
        <w:rPr>
          <w:rFonts w:asciiTheme="minorEastAsia" w:hAnsiTheme="minorEastAsia" w:cs="Helvetica" w:hint="eastAsia"/>
          <w:color w:val="000000"/>
          <w:szCs w:val="21"/>
          <w:shd w:val="clear" w:color="auto" w:fill="FFFFFF"/>
        </w:rPr>
        <w:t>，只显示出第二个自定义sei信息：</w:t>
      </w:r>
    </w:p>
    <w:p w:rsidR="00BC1C92" w:rsidRDefault="00BC1C92" w:rsidP="00BC1C92">
      <w:pPr>
        <w:widowControl/>
        <w:jc w:val="left"/>
        <w:rPr>
          <w:rFonts w:ascii="Segoe UI Emoji" w:hAnsi="Segoe UI Emoji"/>
          <w:color w:val="404040"/>
          <w:shd w:val="clear" w:color="auto" w:fill="FFFFFF"/>
        </w:rPr>
      </w:pPr>
      <w:r>
        <w:rPr>
          <w:noProof/>
        </w:rPr>
        <w:lastRenderedPageBreak/>
        <w:drawing>
          <wp:inline distT="0" distB="0" distL="0" distR="0" wp14:anchorId="16C574F4" wp14:editId="30247442">
            <wp:extent cx="4438650" cy="2697530"/>
            <wp:effectExtent l="0" t="0" r="0" b="7620"/>
            <wp:docPr id="63666" name="图片 63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4445201" cy="2701511"/>
                    </a:xfrm>
                    <a:prstGeom prst="rect">
                      <a:avLst/>
                    </a:prstGeom>
                  </pic:spPr>
                </pic:pic>
              </a:graphicData>
            </a:graphic>
          </wp:inline>
        </w:drawing>
      </w:r>
    </w:p>
    <w:p w:rsidR="00BC1C92" w:rsidRPr="00BC1C92" w:rsidRDefault="00BC1C92" w:rsidP="00BC1C92">
      <w:pPr>
        <w:widowControl/>
        <w:jc w:val="left"/>
        <w:rPr>
          <w:rFonts w:ascii="Segoe UI Emoji" w:hAnsi="Segoe UI Emoji"/>
          <w:color w:val="404040"/>
          <w:shd w:val="clear" w:color="auto" w:fill="FFFFFF"/>
        </w:rPr>
      </w:pPr>
      <w:r>
        <w:rPr>
          <w:noProof/>
        </w:rPr>
        <w:drawing>
          <wp:inline distT="0" distB="0" distL="0" distR="0" wp14:anchorId="018CC3A0" wp14:editId="103974B8">
            <wp:extent cx="4432300" cy="3211212"/>
            <wp:effectExtent l="0" t="0" r="6350" b="8255"/>
            <wp:docPr id="63667" name="图片 63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4445193" cy="3220553"/>
                    </a:xfrm>
                    <a:prstGeom prst="rect">
                      <a:avLst/>
                    </a:prstGeom>
                  </pic:spPr>
                </pic:pic>
              </a:graphicData>
            </a:graphic>
          </wp:inline>
        </w:drawing>
      </w:r>
    </w:p>
    <w:p w:rsidR="008F0775" w:rsidRPr="008F0775" w:rsidRDefault="008F0775"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b/>
          <w:bCs/>
        </w:rPr>
        <w:t>H265的SEI</w:t>
      </w:r>
      <w:r w:rsidRPr="008F0775">
        <w:rPr>
          <w:rFonts w:asciiTheme="minorEastAsia" w:eastAsiaTheme="minorEastAsia" w:hAnsiTheme="minorEastAsia" w:cs="Times New Roman" w:hint="eastAsia"/>
          <w:b/>
          <w:bCs/>
        </w:rPr>
        <w:t>：</w:t>
      </w:r>
    </w:p>
    <w:p w:rsidR="008F0775" w:rsidRPr="008F0775" w:rsidRDefault="008F0775" w:rsidP="006D49D5">
      <w:r w:rsidRPr="00BA433B">
        <w:rPr>
          <w:rFonts w:hint="eastAsia"/>
        </w:rPr>
        <w:t>在</w:t>
      </w:r>
      <w:r w:rsidRPr="00BA433B">
        <w:t>HEVC中，SEI是prefix（SEI必须在Access unit的所有VCL NAL之前）或者suffix（SEI可以在Access unit的VCL NAL之后）的，而且SEI有些是只对当前Access unit有效，有些作用范围可能是多个Access unit甚至整个SVC。</w:t>
      </w:r>
    </w:p>
    <w:p w:rsidR="00633A40" w:rsidRPr="00737FB5" w:rsidRDefault="00633A40" w:rsidP="00633A40">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BB3911">
        <w:rPr>
          <w:rFonts w:ascii="Times New Roman" w:eastAsiaTheme="minorEastAsia" w:hAnsi="Times New Roman" w:cs="Times New Roman" w:hint="eastAsia"/>
          <w:b/>
          <w:bCs/>
          <w:color w:val="000000" w:themeColor="text1"/>
        </w:rPr>
        <w:t>mp</w:t>
      </w:r>
      <w:r w:rsidRPr="00BB3911">
        <w:rPr>
          <w:rFonts w:ascii="Times New Roman" w:eastAsiaTheme="minorEastAsia" w:hAnsi="Times New Roman" w:cs="Times New Roman"/>
          <w:b/>
          <w:bCs/>
          <w:color w:val="000000" w:themeColor="text1"/>
        </w:rPr>
        <w:t>4</w:t>
      </w:r>
      <w:r w:rsidRPr="00BB3911">
        <w:rPr>
          <w:rFonts w:ascii="Times New Roman" w:eastAsiaTheme="minorEastAsia" w:hAnsi="Times New Roman" w:cs="Times New Roman" w:hint="eastAsia"/>
          <w:b/>
          <w:bCs/>
          <w:color w:val="000000" w:themeColor="text1"/>
        </w:rPr>
        <w:t>格式分析：</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mp</w:t>
      </w:r>
      <w:r>
        <w:rPr>
          <w:rFonts w:ascii="Times New Roman" w:hAnsi="Times New Roman" w:cs="Times New Roman"/>
          <w:color w:val="000000"/>
          <w:kern w:val="0"/>
          <w:szCs w:val="21"/>
          <w:bdr w:val="none" w:sz="0" w:space="0" w:color="auto" w:frame="1"/>
        </w:rPr>
        <w:t>4</w:t>
      </w:r>
      <w:r>
        <w:rPr>
          <w:rFonts w:ascii="Times New Roman" w:hAnsi="Times New Roman" w:cs="Times New Roman" w:hint="eastAsia"/>
          <w:color w:val="000000"/>
          <w:kern w:val="0"/>
          <w:szCs w:val="21"/>
          <w:bdr w:val="none" w:sz="0" w:space="0" w:color="auto" w:frame="1"/>
        </w:rPr>
        <w:t>文件由多个</w:t>
      </w:r>
      <w:r>
        <w:rPr>
          <w:rFonts w:ascii="Times New Roman" w:hAnsi="Times New Roman" w:cs="Times New Roman"/>
          <w:color w:val="000000"/>
          <w:kern w:val="0"/>
          <w:szCs w:val="21"/>
          <w:bdr w:val="none" w:sz="0" w:space="0" w:color="auto" w:frame="1"/>
        </w:rPr>
        <w:t>B</w:t>
      </w:r>
      <w:r>
        <w:rPr>
          <w:rFonts w:ascii="Times New Roman" w:hAnsi="Times New Roman" w:cs="Times New Roman" w:hint="eastAsia"/>
          <w:color w:val="000000"/>
          <w:kern w:val="0"/>
          <w:szCs w:val="21"/>
          <w:bdr w:val="none" w:sz="0" w:space="0" w:color="auto" w:frame="1"/>
        </w:rPr>
        <w:t>ox</w:t>
      </w:r>
      <w:r>
        <w:rPr>
          <w:rFonts w:ascii="Times New Roman" w:hAnsi="Times New Roman" w:cs="Times New Roman" w:hint="eastAsia"/>
          <w:color w:val="000000"/>
          <w:kern w:val="0"/>
          <w:szCs w:val="21"/>
          <w:bdr w:val="none" w:sz="0" w:space="0" w:color="auto" w:frame="1"/>
        </w:rPr>
        <w:t>或</w:t>
      </w:r>
      <w:r>
        <w:rPr>
          <w:rFonts w:ascii="Times New Roman" w:hAnsi="Times New Roman" w:cs="Times New Roman" w:hint="eastAsia"/>
          <w:color w:val="000000"/>
          <w:kern w:val="0"/>
          <w:szCs w:val="21"/>
          <w:bdr w:val="none" w:sz="0" w:space="0" w:color="auto" w:frame="1"/>
        </w:rPr>
        <w:t>Full</w:t>
      </w:r>
      <w:r>
        <w:rPr>
          <w:rFonts w:ascii="Times New Roman" w:hAnsi="Times New Roman" w:cs="Times New Roman"/>
          <w:color w:val="000000"/>
          <w:kern w:val="0"/>
          <w:szCs w:val="21"/>
          <w:bdr w:val="none" w:sz="0" w:space="0" w:color="auto" w:frame="1"/>
        </w:rPr>
        <w:t>B</w:t>
      </w:r>
      <w:r>
        <w:rPr>
          <w:rFonts w:ascii="Times New Roman" w:hAnsi="Times New Roman" w:cs="Times New Roman" w:hint="eastAsia"/>
          <w:color w:val="000000"/>
          <w:kern w:val="0"/>
          <w:szCs w:val="21"/>
          <w:bdr w:val="none" w:sz="0" w:space="0" w:color="auto" w:frame="1"/>
        </w:rPr>
        <w:t>ox</w:t>
      </w:r>
      <w:r>
        <w:rPr>
          <w:rFonts w:ascii="Times New Roman" w:hAnsi="Times New Roman" w:cs="Times New Roman" w:hint="eastAsia"/>
          <w:color w:val="000000"/>
          <w:kern w:val="0"/>
          <w:szCs w:val="21"/>
          <w:bdr w:val="none" w:sz="0" w:space="0" w:color="auto" w:frame="1"/>
        </w:rPr>
        <w:t>组成</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Box</w:t>
      </w:r>
      <w:r>
        <w:rPr>
          <w:rFonts w:ascii="Times New Roman" w:hAnsi="Times New Roman" w:cs="Times New Roman" w:hint="eastAsia"/>
          <w:color w:val="000000"/>
          <w:kern w:val="0"/>
          <w:szCs w:val="21"/>
          <w:bdr w:val="none" w:sz="0" w:space="0" w:color="auto" w:frame="1"/>
        </w:rPr>
        <w:t>包括</w:t>
      </w:r>
      <w:r>
        <w:rPr>
          <w:rFonts w:ascii="Times New Roman" w:hAnsi="Times New Roman" w:cs="Times New Roman" w:hint="eastAsia"/>
          <w:color w:val="000000"/>
          <w:kern w:val="0"/>
          <w:szCs w:val="21"/>
          <w:bdr w:val="none" w:sz="0" w:space="0" w:color="auto" w:frame="1"/>
        </w:rPr>
        <w:t>Header</w:t>
      </w:r>
      <w:r>
        <w:rPr>
          <w:rFonts w:ascii="Times New Roman" w:hAnsi="Times New Roman" w:cs="Times New Roman" w:hint="eastAsia"/>
          <w:color w:val="000000"/>
          <w:kern w:val="0"/>
          <w:szCs w:val="21"/>
          <w:bdr w:val="none" w:sz="0" w:space="0" w:color="auto" w:frame="1"/>
        </w:rPr>
        <w:t>和</w:t>
      </w:r>
      <w:r>
        <w:rPr>
          <w:rFonts w:ascii="Times New Roman" w:hAnsi="Times New Roman" w:cs="Times New Roman" w:hint="eastAsia"/>
          <w:color w:val="000000"/>
          <w:kern w:val="0"/>
          <w:szCs w:val="21"/>
          <w:bdr w:val="none" w:sz="0" w:space="0" w:color="auto" w:frame="1"/>
        </w:rPr>
        <w:t>Data</w:t>
      </w:r>
      <w:r>
        <w:rPr>
          <w:rFonts w:ascii="Times New Roman" w:hAnsi="Times New Roman" w:cs="Times New Roman" w:hint="eastAsia"/>
          <w:color w:val="000000"/>
          <w:kern w:val="0"/>
          <w:szCs w:val="21"/>
          <w:bdr w:val="none" w:sz="0" w:space="0" w:color="auto" w:frame="1"/>
        </w:rPr>
        <w:t>两部分。</w:t>
      </w:r>
      <w:r>
        <w:rPr>
          <w:rFonts w:ascii="Times New Roman" w:hAnsi="Times New Roman" w:cs="Times New Roman"/>
          <w:color w:val="000000"/>
          <w:kern w:val="0"/>
          <w:szCs w:val="21"/>
          <w:bdr w:val="none" w:sz="0" w:space="0" w:color="auto" w:frame="1"/>
        </w:rPr>
        <w:t>H</w:t>
      </w:r>
      <w:r>
        <w:rPr>
          <w:rFonts w:ascii="Times New Roman" w:hAnsi="Times New Roman" w:cs="Times New Roman" w:hint="eastAsia"/>
          <w:color w:val="000000"/>
          <w:kern w:val="0"/>
          <w:szCs w:val="21"/>
          <w:bdr w:val="none" w:sz="0" w:space="0" w:color="auto" w:frame="1"/>
        </w:rPr>
        <w:t>eader</w:t>
      </w:r>
      <w:r>
        <w:rPr>
          <w:rFonts w:ascii="Times New Roman" w:hAnsi="Times New Roman" w:cs="Times New Roman" w:hint="eastAsia"/>
          <w:color w:val="000000"/>
          <w:kern w:val="0"/>
          <w:szCs w:val="21"/>
          <w:bdr w:val="none" w:sz="0" w:space="0" w:color="auto" w:frame="1"/>
        </w:rPr>
        <w:t>包括</w:t>
      </w:r>
      <w:r>
        <w:rPr>
          <w:rFonts w:ascii="Times New Roman" w:hAnsi="Times New Roman" w:cs="Times New Roman" w:hint="eastAsia"/>
          <w:color w:val="000000"/>
          <w:kern w:val="0"/>
          <w:szCs w:val="21"/>
          <w:bdr w:val="none" w:sz="0" w:space="0" w:color="auto" w:frame="1"/>
        </w:rPr>
        <w:t>size+type</w:t>
      </w:r>
      <w:r>
        <w:rPr>
          <w:rFonts w:ascii="Times New Roman" w:hAnsi="Times New Roman" w:cs="Times New Roman" w:hint="eastAsia"/>
          <w:color w:val="000000"/>
          <w:kern w:val="0"/>
          <w:szCs w:val="21"/>
          <w:bdr w:val="none" w:sz="0" w:space="0" w:color="auto" w:frame="1"/>
        </w:rPr>
        <w:t>两部分：</w:t>
      </w:r>
      <w:r>
        <w:rPr>
          <w:rFonts w:ascii="Times New Roman" w:hAnsi="Times New Roman" w:cs="Times New Roman" w:hint="eastAsia"/>
          <w:color w:val="000000"/>
          <w:kern w:val="0"/>
          <w:szCs w:val="21"/>
          <w:bdr w:val="none" w:sz="0" w:space="0" w:color="auto" w:frame="1"/>
        </w:rPr>
        <w:t>size</w:t>
      </w:r>
      <w:r>
        <w:rPr>
          <w:rFonts w:ascii="Times New Roman" w:hAnsi="Times New Roman" w:cs="Times New Roman" w:hint="eastAsia"/>
          <w:color w:val="000000"/>
          <w:kern w:val="0"/>
          <w:szCs w:val="21"/>
          <w:bdr w:val="none" w:sz="0" w:space="0" w:color="auto" w:frame="1"/>
        </w:rPr>
        <w:t>为当前</w:t>
      </w:r>
      <w:r>
        <w:rPr>
          <w:rFonts w:ascii="Times New Roman" w:hAnsi="Times New Roman" w:cs="Times New Roman"/>
          <w:color w:val="000000"/>
          <w:kern w:val="0"/>
          <w:szCs w:val="21"/>
          <w:bdr w:val="none" w:sz="0" w:space="0" w:color="auto" w:frame="1"/>
        </w:rPr>
        <w:t>B</w:t>
      </w:r>
      <w:r>
        <w:rPr>
          <w:rFonts w:ascii="Times New Roman" w:hAnsi="Times New Roman" w:cs="Times New Roman" w:hint="eastAsia"/>
          <w:color w:val="000000"/>
          <w:kern w:val="0"/>
          <w:szCs w:val="21"/>
          <w:bdr w:val="none" w:sz="0" w:space="0" w:color="auto" w:frame="1"/>
        </w:rPr>
        <w:t>ox</w:t>
      </w:r>
      <w:r>
        <w:rPr>
          <w:rFonts w:ascii="Times New Roman" w:hAnsi="Times New Roman" w:cs="Times New Roman" w:hint="eastAsia"/>
          <w:color w:val="000000"/>
          <w:kern w:val="0"/>
          <w:szCs w:val="21"/>
          <w:bdr w:val="none" w:sz="0" w:space="0" w:color="auto" w:frame="1"/>
        </w:rPr>
        <w:t>的大小，以字节为单位；</w:t>
      </w:r>
      <w:r>
        <w:rPr>
          <w:rFonts w:ascii="Times New Roman" w:hAnsi="Times New Roman" w:cs="Times New Roman" w:hint="eastAsia"/>
          <w:color w:val="000000"/>
          <w:kern w:val="0"/>
          <w:szCs w:val="21"/>
          <w:bdr w:val="none" w:sz="0" w:space="0" w:color="auto" w:frame="1"/>
        </w:rPr>
        <w:t>type</w:t>
      </w:r>
      <w:r>
        <w:rPr>
          <w:rFonts w:ascii="Times New Roman" w:hAnsi="Times New Roman" w:cs="Times New Roman" w:hint="eastAsia"/>
          <w:color w:val="000000"/>
          <w:kern w:val="0"/>
          <w:szCs w:val="21"/>
          <w:bdr w:val="none" w:sz="0" w:space="0" w:color="auto" w:frame="1"/>
        </w:rPr>
        <w:t>形如</w:t>
      </w:r>
      <w:r w:rsidRPr="00AA6EB1">
        <w:rPr>
          <w:rFonts w:ascii="Times New Roman" w:hAnsi="Times New Roman" w:cs="Times New Roman" w:hint="eastAsia"/>
          <w:color w:val="000000"/>
          <w:kern w:val="0"/>
          <w:szCs w:val="21"/>
          <w:bdr w:val="none" w:sz="0" w:space="0" w:color="auto" w:frame="1"/>
        </w:rPr>
        <w:t>“</w:t>
      </w:r>
      <w:r w:rsidRPr="00AA6EB1">
        <w:rPr>
          <w:rFonts w:ascii="Times New Roman" w:hAnsi="Times New Roman" w:cs="Times New Roman"/>
          <w:color w:val="000000"/>
          <w:kern w:val="0"/>
          <w:szCs w:val="21"/>
          <w:bdr w:val="none" w:sz="0" w:space="0" w:color="auto" w:frame="1"/>
        </w:rPr>
        <w:t>ftyp”</w:t>
      </w:r>
      <w:r w:rsidRPr="00AA6EB1">
        <w:rPr>
          <w:rFonts w:ascii="Times New Roman" w:hAnsi="Times New Roman" w:cs="Times New Roman"/>
          <w:color w:val="000000"/>
          <w:kern w:val="0"/>
          <w:szCs w:val="21"/>
          <w:bdr w:val="none" w:sz="0" w:space="0" w:color="auto" w:frame="1"/>
        </w:rPr>
        <w:t>、</w:t>
      </w:r>
      <w:r w:rsidRPr="00AA6EB1">
        <w:rPr>
          <w:rFonts w:ascii="Times New Roman" w:hAnsi="Times New Roman" w:cs="Times New Roman"/>
          <w:color w:val="000000"/>
          <w:kern w:val="0"/>
          <w:szCs w:val="21"/>
          <w:bdr w:val="none" w:sz="0" w:space="0" w:color="auto" w:frame="1"/>
        </w:rPr>
        <w:t>“moov”</w:t>
      </w:r>
      <w:r>
        <w:rPr>
          <w:rFonts w:ascii="Times New Roman" w:hAnsi="Times New Roman" w:cs="Times New Roman" w:hint="eastAsia"/>
          <w:color w:val="000000"/>
          <w:kern w:val="0"/>
          <w:szCs w:val="21"/>
          <w:bdr w:val="none" w:sz="0" w:space="0" w:color="auto" w:frame="1"/>
        </w:rPr>
        <w:t>等，是</w:t>
      </w:r>
      <w:r>
        <w:rPr>
          <w:rFonts w:ascii="Times New Roman" w:hAnsi="Times New Roman" w:cs="Times New Roman" w:hint="eastAsia"/>
          <w:color w:val="000000"/>
          <w:kern w:val="0"/>
          <w:szCs w:val="21"/>
          <w:bdr w:val="none" w:sz="0" w:space="0" w:color="auto" w:frame="1"/>
        </w:rPr>
        <w:t>Box</w:t>
      </w:r>
      <w:r>
        <w:rPr>
          <w:rFonts w:ascii="Times New Roman" w:hAnsi="Times New Roman" w:cs="Times New Roman" w:hint="eastAsia"/>
          <w:color w:val="000000"/>
          <w:kern w:val="0"/>
          <w:szCs w:val="21"/>
          <w:bdr w:val="none" w:sz="0" w:space="0" w:color="auto" w:frame="1"/>
        </w:rPr>
        <w:t>的类型。</w:t>
      </w:r>
    </w:p>
    <w:p w:rsidR="00633A40" w:rsidRPr="007B21EC"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color w:val="000000"/>
          <w:kern w:val="0"/>
          <w:szCs w:val="21"/>
          <w:bdr w:val="none" w:sz="0" w:space="0" w:color="auto" w:frame="1"/>
        </w:rPr>
        <w:t>F</w:t>
      </w:r>
      <w:r>
        <w:rPr>
          <w:rFonts w:ascii="Times New Roman" w:hAnsi="Times New Roman" w:cs="Times New Roman" w:hint="eastAsia"/>
          <w:color w:val="000000"/>
          <w:kern w:val="0"/>
          <w:szCs w:val="21"/>
          <w:bdr w:val="none" w:sz="0" w:space="0" w:color="auto" w:frame="1"/>
        </w:rPr>
        <w:t>ullBox</w:t>
      </w:r>
      <w:r>
        <w:rPr>
          <w:rFonts w:ascii="Times New Roman" w:hAnsi="Times New Roman" w:cs="Times New Roman" w:hint="eastAsia"/>
          <w:color w:val="000000"/>
          <w:kern w:val="0"/>
          <w:szCs w:val="21"/>
          <w:bdr w:val="none" w:sz="0" w:space="0" w:color="auto" w:frame="1"/>
        </w:rPr>
        <w:t>是</w:t>
      </w:r>
      <w:r>
        <w:rPr>
          <w:rFonts w:ascii="Times New Roman" w:hAnsi="Times New Roman" w:cs="Times New Roman"/>
          <w:color w:val="000000"/>
          <w:kern w:val="0"/>
          <w:szCs w:val="21"/>
          <w:bdr w:val="none" w:sz="0" w:space="0" w:color="auto" w:frame="1"/>
        </w:rPr>
        <w:t>B</w:t>
      </w:r>
      <w:r>
        <w:rPr>
          <w:rFonts w:ascii="Times New Roman" w:hAnsi="Times New Roman" w:cs="Times New Roman" w:hint="eastAsia"/>
          <w:color w:val="000000"/>
          <w:kern w:val="0"/>
          <w:szCs w:val="21"/>
          <w:bdr w:val="none" w:sz="0" w:space="0" w:color="auto" w:frame="1"/>
        </w:rPr>
        <w:t>ox</w:t>
      </w:r>
      <w:r>
        <w:rPr>
          <w:rFonts w:ascii="Times New Roman" w:hAnsi="Times New Roman" w:cs="Times New Roman" w:hint="eastAsia"/>
          <w:color w:val="000000"/>
          <w:kern w:val="0"/>
          <w:szCs w:val="21"/>
          <w:bdr w:val="none" w:sz="0" w:space="0" w:color="auto" w:frame="1"/>
        </w:rPr>
        <w:t>的扩展。</w:t>
      </w:r>
      <w:r>
        <w:rPr>
          <w:rFonts w:ascii="Times New Roman" w:hAnsi="Times New Roman" w:cs="Times New Roman" w:hint="eastAsia"/>
          <w:color w:val="000000"/>
          <w:kern w:val="0"/>
          <w:szCs w:val="21"/>
          <w:bdr w:val="none" w:sz="0" w:space="0" w:color="auto" w:frame="1"/>
        </w:rPr>
        <w:t>FullBox</w:t>
      </w:r>
      <w:r>
        <w:rPr>
          <w:rFonts w:ascii="Times New Roman" w:hAnsi="Times New Roman" w:cs="Times New Roman" w:hint="eastAsia"/>
          <w:color w:val="000000"/>
          <w:kern w:val="0"/>
          <w:szCs w:val="21"/>
          <w:bdr w:val="none" w:sz="0" w:space="0" w:color="auto" w:frame="1"/>
        </w:rPr>
        <w:t>的</w:t>
      </w:r>
      <w:r>
        <w:rPr>
          <w:rFonts w:ascii="Times New Roman" w:hAnsi="Times New Roman" w:cs="Times New Roman" w:hint="eastAsia"/>
          <w:color w:val="000000"/>
          <w:kern w:val="0"/>
          <w:szCs w:val="21"/>
          <w:bdr w:val="none" w:sz="0" w:space="0" w:color="auto" w:frame="1"/>
        </w:rPr>
        <w:t>Header</w:t>
      </w:r>
      <w:r>
        <w:rPr>
          <w:rFonts w:ascii="Times New Roman" w:hAnsi="Times New Roman" w:cs="Times New Roman" w:hint="eastAsia"/>
          <w:color w:val="000000"/>
          <w:kern w:val="0"/>
          <w:szCs w:val="21"/>
          <w:bdr w:val="none" w:sz="0" w:space="0" w:color="auto" w:frame="1"/>
        </w:rPr>
        <w:t>，额外</w:t>
      </w:r>
      <w:r w:rsidRPr="005F5DDC">
        <w:rPr>
          <w:rFonts w:ascii="Times New Roman" w:hAnsi="Times New Roman" w:cs="Times New Roman"/>
          <w:color w:val="000000"/>
          <w:kern w:val="0"/>
          <w:szCs w:val="21"/>
          <w:bdr w:val="none" w:sz="0" w:space="0" w:color="auto" w:frame="1"/>
        </w:rPr>
        <w:t>增加</w:t>
      </w:r>
      <w:r>
        <w:rPr>
          <w:rFonts w:ascii="Times New Roman" w:hAnsi="Times New Roman" w:cs="Times New Roman" w:hint="eastAsia"/>
          <w:color w:val="000000"/>
          <w:kern w:val="0"/>
          <w:szCs w:val="21"/>
          <w:bdr w:val="none" w:sz="0" w:space="0" w:color="auto" w:frame="1"/>
        </w:rPr>
        <w:t>了</w:t>
      </w:r>
      <w:r w:rsidRPr="005F5DDC">
        <w:rPr>
          <w:rFonts w:ascii="Times New Roman" w:hAnsi="Times New Roman" w:cs="Times New Roman"/>
          <w:color w:val="000000"/>
          <w:kern w:val="0"/>
          <w:szCs w:val="21"/>
          <w:bdr w:val="none" w:sz="0" w:space="0" w:color="auto" w:frame="1"/>
        </w:rPr>
        <w:t>version</w:t>
      </w:r>
      <w:r>
        <w:rPr>
          <w:rFonts w:ascii="Times New Roman" w:hAnsi="Times New Roman" w:cs="Times New Roman" w:hint="eastAsia"/>
          <w:color w:val="000000"/>
          <w:kern w:val="0"/>
          <w:szCs w:val="21"/>
          <w:bdr w:val="none" w:sz="0" w:space="0" w:color="auto" w:frame="1"/>
        </w:rPr>
        <w:t>标</w:t>
      </w:r>
      <w:r w:rsidRPr="005F5DDC">
        <w:rPr>
          <w:rFonts w:ascii="Times New Roman" w:hAnsi="Times New Roman" w:cs="Times New Roman" w:hint="eastAsia"/>
          <w:color w:val="000000"/>
          <w:kern w:val="0"/>
          <w:szCs w:val="21"/>
          <w:bdr w:val="none" w:sz="0" w:space="0" w:color="auto" w:frame="1"/>
        </w:rPr>
        <w:t>志</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flags</w:t>
      </w:r>
      <w:r w:rsidRPr="005F5DDC">
        <w:rPr>
          <w:rFonts w:ascii="Times New Roman" w:hAnsi="Times New Roman" w:cs="Times New Roman"/>
          <w:color w:val="000000"/>
          <w:kern w:val="0"/>
          <w:szCs w:val="21"/>
          <w:bdr w:val="none" w:sz="0" w:space="0" w:color="auto" w:frame="1"/>
        </w:rPr>
        <w:t>标志</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noProof/>
        </w:rPr>
        <w:lastRenderedPageBreak/>
        <w:drawing>
          <wp:inline distT="0" distB="0" distL="0" distR="0" wp14:anchorId="79C60385" wp14:editId="3C820EBC">
            <wp:extent cx="4931029" cy="2298099"/>
            <wp:effectExtent l="0" t="0" r="3175" b="698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4937653" cy="2301186"/>
                    </a:xfrm>
                    <a:prstGeom prst="rect">
                      <a:avLst/>
                    </a:prstGeom>
                  </pic:spPr>
                </pic:pic>
              </a:graphicData>
            </a:graphic>
          </wp:inline>
        </w:drawing>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mp</w:t>
      </w:r>
      <w:r>
        <w:rPr>
          <w:rFonts w:ascii="Times New Roman" w:hAnsi="Times New Roman" w:cs="Times New Roman"/>
          <w:color w:val="000000"/>
          <w:kern w:val="0"/>
          <w:szCs w:val="21"/>
          <w:bdr w:val="none" w:sz="0" w:space="0" w:color="auto" w:frame="1"/>
        </w:rPr>
        <w:t>4</w:t>
      </w:r>
      <w:r>
        <w:rPr>
          <w:rFonts w:ascii="Times New Roman" w:hAnsi="Times New Roman" w:cs="Times New Roman" w:hint="eastAsia"/>
          <w:color w:val="000000"/>
          <w:kern w:val="0"/>
          <w:szCs w:val="21"/>
          <w:bdr w:val="none" w:sz="0" w:space="0" w:color="auto" w:frame="1"/>
        </w:rPr>
        <w:t>中</w:t>
      </w:r>
      <w:r>
        <w:rPr>
          <w:rFonts w:ascii="Times New Roman" w:hAnsi="Times New Roman" w:cs="Times New Roman"/>
          <w:color w:val="000000"/>
          <w:kern w:val="0"/>
          <w:szCs w:val="21"/>
          <w:bdr w:val="none" w:sz="0" w:space="0" w:color="auto" w:frame="1"/>
        </w:rPr>
        <w:t>B</w:t>
      </w:r>
      <w:r>
        <w:rPr>
          <w:rFonts w:ascii="Times New Roman" w:hAnsi="Times New Roman" w:cs="Times New Roman" w:hint="eastAsia"/>
          <w:color w:val="000000"/>
          <w:kern w:val="0"/>
          <w:szCs w:val="21"/>
          <w:bdr w:val="none" w:sz="0" w:space="0" w:color="auto" w:frame="1"/>
        </w:rPr>
        <w:t>ox</w:t>
      </w:r>
      <w:r>
        <w:rPr>
          <w:rFonts w:ascii="Times New Roman" w:hAnsi="Times New Roman" w:cs="Times New Roman" w:hint="eastAsia"/>
          <w:color w:val="000000"/>
          <w:kern w:val="0"/>
          <w:szCs w:val="21"/>
          <w:bdr w:val="none" w:sz="0" w:space="0" w:color="auto" w:frame="1"/>
        </w:rPr>
        <w:t>的</w:t>
      </w:r>
      <w:r>
        <w:rPr>
          <w:rFonts w:ascii="Times New Roman" w:hAnsi="Times New Roman" w:cs="Times New Roman" w:hint="eastAsia"/>
          <w:color w:val="000000"/>
          <w:kern w:val="0"/>
          <w:szCs w:val="21"/>
          <w:bdr w:val="none" w:sz="0" w:space="0" w:color="auto" w:frame="1"/>
        </w:rPr>
        <w:t>Data</w:t>
      </w:r>
      <w:r>
        <w:rPr>
          <w:rFonts w:ascii="Times New Roman" w:hAnsi="Times New Roman" w:cs="Times New Roman" w:hint="eastAsia"/>
          <w:color w:val="000000"/>
          <w:kern w:val="0"/>
          <w:szCs w:val="21"/>
          <w:bdr w:val="none" w:sz="0" w:space="0" w:color="auto" w:frame="1"/>
        </w:rPr>
        <w:t>域可以是纯数据，也可以是子</w:t>
      </w:r>
      <w:r>
        <w:rPr>
          <w:rFonts w:ascii="Times New Roman" w:hAnsi="Times New Roman" w:cs="Times New Roman" w:hint="eastAsia"/>
          <w:color w:val="000000"/>
          <w:kern w:val="0"/>
          <w:szCs w:val="21"/>
          <w:bdr w:val="none" w:sz="0" w:space="0" w:color="auto" w:frame="1"/>
        </w:rPr>
        <w:t>Box</w:t>
      </w:r>
      <w:r>
        <w:rPr>
          <w:rFonts w:ascii="Times New Roman" w:hAnsi="Times New Roman" w:cs="Times New Roman" w:hint="eastAsia"/>
          <w:color w:val="000000"/>
          <w:kern w:val="0"/>
          <w:szCs w:val="21"/>
          <w:bdr w:val="none" w:sz="0" w:space="0" w:color="auto" w:frame="1"/>
        </w:rPr>
        <w:t>，可多层嵌套</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Data</w:t>
      </w:r>
      <w:r>
        <w:rPr>
          <w:rFonts w:ascii="Times New Roman" w:hAnsi="Times New Roman" w:cs="Times New Roman" w:hint="eastAsia"/>
          <w:color w:val="000000"/>
          <w:kern w:val="0"/>
          <w:szCs w:val="21"/>
          <w:bdr w:val="none" w:sz="0" w:space="0" w:color="auto" w:frame="1"/>
        </w:rPr>
        <w:t>域为子</w:t>
      </w:r>
      <w:r>
        <w:rPr>
          <w:rFonts w:ascii="Times New Roman" w:hAnsi="Times New Roman" w:cs="Times New Roman" w:hint="eastAsia"/>
          <w:color w:val="000000"/>
          <w:kern w:val="0"/>
          <w:szCs w:val="21"/>
          <w:bdr w:val="none" w:sz="0" w:space="0" w:color="auto" w:frame="1"/>
        </w:rPr>
        <w:t>Box</w:t>
      </w:r>
      <w:r>
        <w:rPr>
          <w:rFonts w:ascii="Times New Roman" w:hAnsi="Times New Roman" w:cs="Times New Roman" w:hint="eastAsia"/>
          <w:color w:val="000000"/>
          <w:kern w:val="0"/>
          <w:szCs w:val="21"/>
          <w:bdr w:val="none" w:sz="0" w:space="0" w:color="auto" w:frame="1"/>
        </w:rPr>
        <w:t>的</w:t>
      </w:r>
      <w:r>
        <w:rPr>
          <w:rFonts w:ascii="Times New Roman" w:hAnsi="Times New Roman" w:cs="Times New Roman" w:hint="eastAsia"/>
          <w:color w:val="000000"/>
          <w:kern w:val="0"/>
          <w:szCs w:val="21"/>
          <w:bdr w:val="none" w:sz="0" w:space="0" w:color="auto" w:frame="1"/>
        </w:rPr>
        <w:t>Box</w:t>
      </w:r>
      <w:r>
        <w:rPr>
          <w:rFonts w:ascii="Times New Roman" w:hAnsi="Times New Roman" w:cs="Times New Roman" w:hint="eastAsia"/>
          <w:color w:val="000000"/>
          <w:kern w:val="0"/>
          <w:szCs w:val="21"/>
          <w:bdr w:val="none" w:sz="0" w:space="0" w:color="auto" w:frame="1"/>
        </w:rPr>
        <w:t>被称为容器</w:t>
      </w:r>
      <w:r w:rsidRPr="00AA6EB1">
        <w:rPr>
          <w:rFonts w:ascii="Times New Roman" w:hAnsi="Times New Roman" w:cs="Times New Roman"/>
          <w:color w:val="000000"/>
          <w:kern w:val="0"/>
          <w:szCs w:val="21"/>
          <w:bdr w:val="none" w:sz="0" w:space="0" w:color="auto" w:frame="1"/>
        </w:rPr>
        <w:t>Container</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mp</w:t>
      </w:r>
      <w:r>
        <w:rPr>
          <w:rFonts w:ascii="Times New Roman" w:hAnsi="Times New Roman" w:cs="Times New Roman"/>
          <w:color w:val="000000"/>
          <w:kern w:val="0"/>
          <w:szCs w:val="21"/>
          <w:bdr w:val="none" w:sz="0" w:space="0" w:color="auto" w:frame="1"/>
        </w:rPr>
        <w:t>4</w:t>
      </w:r>
      <w:r>
        <w:rPr>
          <w:rFonts w:ascii="Times New Roman" w:hAnsi="Times New Roman" w:cs="Times New Roman" w:hint="eastAsia"/>
          <w:color w:val="000000"/>
          <w:kern w:val="0"/>
          <w:szCs w:val="21"/>
          <w:bdr w:val="none" w:sz="0" w:space="0" w:color="auto" w:frame="1"/>
        </w:rPr>
        <w:t>中一或多帧被划分到一个</w:t>
      </w:r>
      <w:r>
        <w:rPr>
          <w:rFonts w:ascii="Times New Roman" w:hAnsi="Times New Roman" w:cs="Times New Roman" w:hint="eastAsia"/>
          <w:color w:val="000000"/>
          <w:kern w:val="0"/>
          <w:szCs w:val="21"/>
          <w:bdr w:val="none" w:sz="0" w:space="0" w:color="auto" w:frame="1"/>
        </w:rPr>
        <w:t>sample</w:t>
      </w:r>
      <w:r>
        <w:rPr>
          <w:rFonts w:ascii="Times New Roman" w:hAnsi="Times New Roman" w:cs="Times New Roman" w:hint="eastAsia"/>
          <w:color w:val="000000"/>
          <w:kern w:val="0"/>
          <w:szCs w:val="21"/>
          <w:bdr w:val="none" w:sz="0" w:space="0" w:color="auto" w:frame="1"/>
        </w:rPr>
        <w:t>，一或多个</w:t>
      </w:r>
      <w:r>
        <w:rPr>
          <w:rFonts w:ascii="Times New Roman" w:hAnsi="Times New Roman" w:cs="Times New Roman" w:hint="eastAsia"/>
          <w:color w:val="000000"/>
          <w:kern w:val="0"/>
          <w:szCs w:val="21"/>
          <w:bdr w:val="none" w:sz="0" w:space="0" w:color="auto" w:frame="1"/>
        </w:rPr>
        <w:t>sample</w:t>
      </w:r>
      <w:r>
        <w:rPr>
          <w:rFonts w:ascii="Times New Roman" w:hAnsi="Times New Roman" w:cs="Times New Roman" w:hint="eastAsia"/>
          <w:color w:val="000000"/>
          <w:kern w:val="0"/>
          <w:szCs w:val="21"/>
          <w:bdr w:val="none" w:sz="0" w:space="0" w:color="auto" w:frame="1"/>
        </w:rPr>
        <w:t>被划分到一个</w:t>
      </w:r>
      <w:r>
        <w:rPr>
          <w:rFonts w:ascii="Times New Roman" w:hAnsi="Times New Roman" w:cs="Times New Roman" w:hint="eastAsia"/>
          <w:color w:val="000000"/>
          <w:kern w:val="0"/>
          <w:szCs w:val="21"/>
          <w:bdr w:val="none" w:sz="0" w:space="0" w:color="auto" w:frame="1"/>
        </w:rPr>
        <w:t>chunk</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sidRPr="00224E69">
        <w:rPr>
          <w:rFonts w:asciiTheme="minorEastAsia" w:hAnsiTheme="minorEastAsia" w:cs="Times New Roman"/>
          <w:color w:val="000000"/>
          <w:kern w:val="0"/>
          <w:szCs w:val="21"/>
          <w:bdr w:val="none" w:sz="0" w:space="0" w:color="auto" w:frame="1"/>
        </w:rPr>
        <w:t>sample是媒体数据存储的单位</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一个媒体轨，每个sample包含的帧数相等，不同</w:t>
      </w:r>
      <w:r w:rsidRPr="00224E69">
        <w:rPr>
          <w:rFonts w:asciiTheme="minorEastAsia" w:hAnsiTheme="minorEastAsia" w:cs="Times New Roman"/>
          <w:color w:val="000000"/>
          <w:kern w:val="0"/>
          <w:szCs w:val="21"/>
          <w:bdr w:val="none" w:sz="0" w:space="0" w:color="auto" w:frame="1"/>
        </w:rPr>
        <w:t>chunk</w:t>
      </w:r>
      <w:r>
        <w:rPr>
          <w:rFonts w:asciiTheme="minorEastAsia" w:hAnsiTheme="minorEastAsia" w:cs="Times New Roman" w:hint="eastAsia"/>
          <w:color w:val="000000"/>
          <w:kern w:val="0"/>
          <w:szCs w:val="21"/>
          <w:bdr w:val="none" w:sz="0" w:space="0" w:color="auto" w:frame="1"/>
        </w:rPr>
        <w:t>中包含的sample个数不相等</w:t>
      </w:r>
      <w:r>
        <w:rPr>
          <w:rFonts w:asciiTheme="minorEastAsia" w:hAnsiTheme="minorEastAsia" w:cs="Times New Roman"/>
          <w:color w:val="000000"/>
          <w:kern w:val="0"/>
          <w:szCs w:val="21"/>
          <w:bdr w:val="none" w:sz="0" w:space="0" w:color="auto" w:frame="1"/>
        </w:rPr>
        <w:t xml:space="preserve"> </w:t>
      </w:r>
    </w:p>
    <w:p w:rsidR="00633A40" w:rsidRPr="006D30E1"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884F84">
        <w:rPr>
          <w:rFonts w:ascii="Times New Roman" w:hAnsi="Times New Roman" w:cs="Times New Roman"/>
          <w:noProof/>
          <w:color w:val="000000"/>
          <w:kern w:val="0"/>
          <w:szCs w:val="21"/>
          <w:bdr w:val="none" w:sz="0" w:space="0" w:color="auto" w:frame="1"/>
        </w:rPr>
        <w:lastRenderedPageBreak/>
        <w:drawing>
          <wp:inline distT="0" distB="0" distL="0" distR="0" wp14:anchorId="647C213B" wp14:editId="0913B399">
            <wp:extent cx="5274310" cy="7886671"/>
            <wp:effectExtent l="0" t="0" r="2540" b="635"/>
            <wp:docPr id="129" name="图片 129" descr="C:\Users\myth\Desktop\1575269140797-c030dc87-766e-4efb-8b58-6ed3a0ee3c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yth\Desktop\1575269140797-c030dc87-766e-4efb-8b58-6ed3a0ee3ccd.pn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274310" cy="7886671"/>
                    </a:xfrm>
                    <a:prstGeom prst="rect">
                      <a:avLst/>
                    </a:prstGeom>
                    <a:noFill/>
                    <a:ln>
                      <a:noFill/>
                    </a:ln>
                  </pic:spPr>
                </pic:pic>
              </a:graphicData>
            </a:graphic>
          </wp:inline>
        </w:drawing>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带</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号为必选容器</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主要容器如下：</w:t>
      </w:r>
    </w:p>
    <w:p w:rsidR="00633A40" w:rsidRPr="005F5DDC"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noProof/>
        </w:rPr>
        <w:lastRenderedPageBreak/>
        <w:drawing>
          <wp:inline distT="0" distB="0" distL="0" distR="0" wp14:anchorId="53DD9BEB" wp14:editId="77B36E12">
            <wp:extent cx="5274310" cy="2661285"/>
            <wp:effectExtent l="0" t="0" r="2540" b="5715"/>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274310" cy="2661285"/>
                    </a:xfrm>
                    <a:prstGeom prst="rect">
                      <a:avLst/>
                    </a:prstGeom>
                  </pic:spPr>
                </pic:pic>
              </a:graphicData>
            </a:graphic>
          </wp:inline>
        </w:drawing>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noProof/>
        </w:rPr>
        <w:drawing>
          <wp:inline distT="0" distB="0" distL="0" distR="0" wp14:anchorId="3992915D" wp14:editId="46DF7B1F">
            <wp:extent cx="6319772" cy="5206621"/>
            <wp:effectExtent l="0" t="0" r="508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6343761" cy="5226385"/>
                    </a:xfrm>
                    <a:prstGeom prst="rect">
                      <a:avLst/>
                    </a:prstGeom>
                  </pic:spPr>
                </pic:pic>
              </a:graphicData>
            </a:graphic>
          </wp:inline>
        </w:drawing>
      </w:r>
    </w:p>
    <w:p w:rsidR="00633A40" w:rsidRPr="00737FB5" w:rsidRDefault="00633A40" w:rsidP="00633A40">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37FB5">
        <w:rPr>
          <w:rFonts w:ascii="Times New Roman" w:eastAsiaTheme="minorEastAsia" w:hAnsi="Times New Roman" w:cs="Times New Roman" w:hint="eastAsia"/>
          <w:bCs/>
        </w:rPr>
        <w:t>mvhd</w:t>
      </w:r>
      <w:r w:rsidRPr="00737FB5">
        <w:rPr>
          <w:rFonts w:ascii="Times New Roman" w:eastAsiaTheme="minorEastAsia" w:hAnsi="Times New Roman" w:cs="Times New Roman" w:hint="eastAsia"/>
          <w:bCs/>
        </w:rPr>
        <w:t>容器</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307124">
        <w:rPr>
          <w:rFonts w:ascii="Times New Roman" w:hAnsi="Times New Roman" w:cs="Times New Roman"/>
          <w:color w:val="000000"/>
          <w:kern w:val="0"/>
          <w:szCs w:val="21"/>
          <w:bdr w:val="none" w:sz="0" w:space="0" w:color="auto" w:frame="1"/>
        </w:rPr>
        <w:t>mvhd</w:t>
      </w:r>
      <w:r w:rsidRPr="00307124">
        <w:rPr>
          <w:rFonts w:ascii="Times New Roman" w:hAnsi="Times New Roman" w:cs="Times New Roman"/>
          <w:color w:val="000000"/>
          <w:kern w:val="0"/>
          <w:szCs w:val="21"/>
          <w:bdr w:val="none" w:sz="0" w:space="0" w:color="auto" w:frame="1"/>
        </w:rPr>
        <w:t>容器：存放未经压缩处理的影片信息，包含</w:t>
      </w:r>
      <w:r w:rsidRPr="00307124">
        <w:rPr>
          <w:rFonts w:ascii="Times New Roman" w:hAnsi="Times New Roman" w:cs="Times New Roman"/>
          <w:color w:val="000000"/>
          <w:kern w:val="0"/>
          <w:szCs w:val="21"/>
          <w:bdr w:val="none" w:sz="0" w:space="0" w:color="auto" w:frame="1"/>
        </w:rPr>
        <w:t>duration</w:t>
      </w:r>
      <w:r w:rsidRPr="00307124">
        <w:rPr>
          <w:rFonts w:ascii="Times New Roman" w:hAnsi="Times New Roman" w:cs="Times New Roman"/>
          <w:color w:val="000000"/>
          <w:kern w:val="0"/>
          <w:szCs w:val="21"/>
          <w:bdr w:val="none" w:sz="0" w:space="0" w:color="auto" w:frame="1"/>
        </w:rPr>
        <w:t>等</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lastRenderedPageBreak/>
        <w:t>各字段依次为：</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noProof/>
          <w:color w:val="000000"/>
          <w:kern w:val="0"/>
          <w:szCs w:val="21"/>
          <w:bdr w:val="none" w:sz="0" w:space="0" w:color="auto" w:frame="1"/>
        </w:rPr>
        <w:drawing>
          <wp:inline distT="0" distB="0" distL="0" distR="0" wp14:anchorId="0683220B" wp14:editId="6FBDA1F0">
            <wp:extent cx="5273040" cy="4027805"/>
            <wp:effectExtent l="0" t="0" r="381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5273040" cy="4027805"/>
                    </a:xfrm>
                    <a:prstGeom prst="rect">
                      <a:avLst/>
                    </a:prstGeom>
                    <a:noFill/>
                    <a:ln>
                      <a:noFill/>
                    </a:ln>
                  </pic:spPr>
                </pic:pic>
              </a:graphicData>
            </a:graphic>
          </wp:inline>
        </w:drawing>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例如：</w:t>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307124">
        <w:rPr>
          <w:rFonts w:ascii="Times New Roman" w:hAnsi="Times New Roman" w:cs="Times New Roman"/>
          <w:color w:val="000000"/>
          <w:kern w:val="0"/>
          <w:szCs w:val="21"/>
          <w:bdr w:val="none" w:sz="0" w:space="0" w:color="auto" w:frame="1"/>
        </w:rPr>
        <w:t>Time scale</w:t>
      </w:r>
      <w:r w:rsidRPr="00307124">
        <w:rPr>
          <w:rFonts w:ascii="Times New Roman" w:hAnsi="Times New Roman" w:cs="Times New Roman"/>
          <w:color w:val="000000"/>
          <w:kern w:val="0"/>
          <w:szCs w:val="21"/>
          <w:bdr w:val="none" w:sz="0" w:space="0" w:color="auto" w:frame="1"/>
        </w:rPr>
        <w:t>字段：</w:t>
      </w:r>
      <w:r w:rsidRPr="00307124">
        <w:rPr>
          <w:rFonts w:ascii="Times New Roman" w:hAnsi="Times New Roman" w:cs="Times New Roman"/>
          <w:color w:val="000000"/>
          <w:kern w:val="0"/>
          <w:szCs w:val="21"/>
          <w:bdr w:val="none" w:sz="0" w:space="0" w:color="auto" w:frame="1"/>
        </w:rPr>
        <w:t xml:space="preserve">00 00 03 E8 </w:t>
      </w:r>
      <w:r w:rsidRPr="00307124">
        <w:rPr>
          <w:rFonts w:ascii="Times New Roman" w:hAnsi="Times New Roman" w:cs="Times New Roman"/>
          <w:color w:val="000000"/>
          <w:kern w:val="0"/>
          <w:szCs w:val="21"/>
          <w:bdr w:val="none" w:sz="0" w:space="0" w:color="auto" w:frame="1"/>
        </w:rPr>
        <w:t>即</w:t>
      </w:r>
      <w:r w:rsidRPr="00307124">
        <w:rPr>
          <w:rFonts w:ascii="Times New Roman" w:hAnsi="Times New Roman" w:cs="Times New Roman"/>
          <w:color w:val="000000"/>
          <w:kern w:val="0"/>
          <w:szCs w:val="21"/>
          <w:bdr w:val="none" w:sz="0" w:space="0" w:color="auto" w:frame="1"/>
        </w:rPr>
        <w:t>1000</w:t>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307124">
        <w:rPr>
          <w:rFonts w:ascii="Times New Roman" w:hAnsi="Times New Roman" w:cs="Times New Roman"/>
          <w:color w:val="000000"/>
          <w:kern w:val="0"/>
          <w:szCs w:val="21"/>
          <w:bdr w:val="none" w:sz="0" w:space="0" w:color="auto" w:frame="1"/>
        </w:rPr>
        <w:t>Duration</w:t>
      </w:r>
      <w:r w:rsidRPr="00307124">
        <w:rPr>
          <w:rFonts w:ascii="Times New Roman" w:hAnsi="Times New Roman" w:cs="Times New Roman"/>
          <w:color w:val="000000"/>
          <w:kern w:val="0"/>
          <w:szCs w:val="21"/>
          <w:bdr w:val="none" w:sz="0" w:space="0" w:color="auto" w:frame="1"/>
        </w:rPr>
        <w:t>字段：</w:t>
      </w:r>
      <w:r>
        <w:rPr>
          <w:rFonts w:ascii="Times New Roman" w:hAnsi="Times New Roman" w:cs="Times New Roman"/>
          <w:color w:val="000000"/>
          <w:kern w:val="0"/>
          <w:szCs w:val="21"/>
          <w:bdr w:val="none" w:sz="0" w:space="0" w:color="auto" w:frame="1"/>
        </w:rPr>
        <w:t>00 00 3E D0</w:t>
      </w:r>
      <w:r w:rsidRPr="00307124">
        <w:rPr>
          <w:rFonts w:ascii="Times New Roman" w:hAnsi="Times New Roman" w:cs="Times New Roman"/>
          <w:color w:val="000000"/>
          <w:kern w:val="0"/>
          <w:szCs w:val="21"/>
          <w:bdr w:val="none" w:sz="0" w:space="0" w:color="auto" w:frame="1"/>
        </w:rPr>
        <w:t xml:space="preserve"> </w:t>
      </w:r>
      <w:r w:rsidRPr="00307124">
        <w:rPr>
          <w:rFonts w:ascii="Times New Roman" w:hAnsi="Times New Roman" w:cs="Times New Roman"/>
          <w:color w:val="000000"/>
          <w:kern w:val="0"/>
          <w:szCs w:val="21"/>
          <w:bdr w:val="none" w:sz="0" w:space="0" w:color="auto" w:frame="1"/>
        </w:rPr>
        <w:t>即</w:t>
      </w:r>
      <w:r w:rsidRPr="006E6324">
        <w:rPr>
          <w:rFonts w:ascii="Times New Roman" w:hAnsi="Times New Roman" w:cs="Times New Roman"/>
          <w:color w:val="000000"/>
          <w:kern w:val="0"/>
          <w:szCs w:val="21"/>
          <w:bdr w:val="none" w:sz="0" w:space="0" w:color="auto" w:frame="1"/>
        </w:rPr>
        <w:t>16080</w:t>
      </w:r>
      <w:r w:rsidRPr="00307124">
        <w:rPr>
          <w:rFonts w:ascii="Times New Roman" w:hAnsi="Times New Roman" w:cs="Times New Roman"/>
          <w:color w:val="000000"/>
          <w:kern w:val="0"/>
          <w:szCs w:val="21"/>
          <w:bdr w:val="none" w:sz="0" w:space="0" w:color="auto" w:frame="1"/>
        </w:rPr>
        <w:t>，因此视频时长为</w:t>
      </w:r>
      <w:r w:rsidRPr="00307124">
        <w:rPr>
          <w:rFonts w:ascii="Times New Roman" w:hAnsi="Times New Roman" w:cs="Times New Roman"/>
          <w:color w:val="000000"/>
          <w:kern w:val="0"/>
          <w:szCs w:val="21"/>
          <w:bdr w:val="none" w:sz="0" w:space="0" w:color="auto" w:frame="1"/>
        </w:rPr>
        <w:t>duration=</w:t>
      </w:r>
      <w:r w:rsidRPr="006E6324">
        <w:t xml:space="preserve"> </w:t>
      </w:r>
      <w:r w:rsidRPr="006E6324">
        <w:rPr>
          <w:rFonts w:ascii="Times New Roman" w:hAnsi="Times New Roman" w:cs="Times New Roman"/>
          <w:color w:val="000000"/>
          <w:kern w:val="0"/>
          <w:szCs w:val="21"/>
          <w:bdr w:val="none" w:sz="0" w:space="0" w:color="auto" w:frame="1"/>
        </w:rPr>
        <w:t>16080</w:t>
      </w:r>
      <w:r>
        <w:rPr>
          <w:rFonts w:ascii="Times New Roman" w:hAnsi="Times New Roman" w:cs="Times New Roman"/>
          <w:color w:val="000000"/>
          <w:kern w:val="0"/>
          <w:szCs w:val="21"/>
          <w:bdr w:val="none" w:sz="0" w:space="0" w:color="auto" w:frame="1"/>
        </w:rPr>
        <w:t>/1000</w:t>
      </w:r>
      <w:r w:rsidRPr="00307124">
        <w:rPr>
          <w:rFonts w:ascii="Times New Roman" w:hAnsi="Times New Roman" w:cs="Times New Roman"/>
          <w:color w:val="000000"/>
          <w:kern w:val="0"/>
          <w:szCs w:val="21"/>
          <w:bdr w:val="none" w:sz="0" w:space="0" w:color="auto" w:frame="1"/>
        </w:rPr>
        <w:t>=</w:t>
      </w:r>
      <w:r>
        <w:rPr>
          <w:rFonts w:ascii="Times New Roman" w:hAnsi="Times New Roman" w:cs="Times New Roman"/>
          <w:color w:val="000000"/>
          <w:kern w:val="0"/>
          <w:szCs w:val="21"/>
          <w:bdr w:val="none" w:sz="0" w:space="0" w:color="auto" w:frame="1"/>
        </w:rPr>
        <w:t>16</w:t>
      </w:r>
      <w:r>
        <w:rPr>
          <w:rFonts w:ascii="Times New Roman" w:hAnsi="Times New Roman" w:cs="Times New Roman" w:hint="eastAsia"/>
          <w:color w:val="000000"/>
          <w:kern w:val="0"/>
          <w:szCs w:val="21"/>
          <w:bdr w:val="none" w:sz="0" w:space="0" w:color="auto" w:frame="1"/>
        </w:rPr>
        <w:t>.0</w:t>
      </w:r>
      <w:r>
        <w:rPr>
          <w:rFonts w:ascii="Times New Roman" w:hAnsi="Times New Roman" w:cs="Times New Roman"/>
          <w:color w:val="000000"/>
          <w:kern w:val="0"/>
          <w:szCs w:val="21"/>
          <w:bdr w:val="none" w:sz="0" w:space="0" w:color="auto" w:frame="1"/>
        </w:rPr>
        <w:t>8</w:t>
      </w:r>
      <w:r w:rsidRPr="00307124">
        <w:rPr>
          <w:rFonts w:ascii="Times New Roman" w:hAnsi="Times New Roman" w:cs="Times New Roman"/>
          <w:color w:val="000000"/>
          <w:kern w:val="0"/>
          <w:szCs w:val="21"/>
          <w:bdr w:val="none" w:sz="0" w:space="0" w:color="auto" w:frame="1"/>
        </w:rPr>
        <w:t>s</w:t>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307124">
        <w:rPr>
          <w:rFonts w:ascii="Times New Roman" w:hAnsi="Times New Roman" w:cs="Times New Roman" w:hint="eastAsia"/>
          <w:color w:val="000000"/>
          <w:kern w:val="0"/>
          <w:szCs w:val="21"/>
          <w:bdr w:val="none" w:sz="0" w:space="0" w:color="auto" w:frame="1"/>
        </w:rPr>
        <w:t>播放速度字段：</w:t>
      </w:r>
      <w:r w:rsidRPr="00307124">
        <w:rPr>
          <w:rFonts w:ascii="Times New Roman" w:hAnsi="Times New Roman" w:cs="Times New Roman"/>
          <w:color w:val="000000"/>
          <w:kern w:val="0"/>
          <w:szCs w:val="21"/>
          <w:bdr w:val="none" w:sz="0" w:space="0" w:color="auto" w:frame="1"/>
        </w:rPr>
        <w:t xml:space="preserve">00 01 00 00 </w:t>
      </w:r>
      <w:r w:rsidRPr="00307124">
        <w:rPr>
          <w:rFonts w:ascii="Times New Roman" w:hAnsi="Times New Roman" w:cs="Times New Roman"/>
          <w:color w:val="000000"/>
          <w:kern w:val="0"/>
          <w:szCs w:val="21"/>
          <w:bdr w:val="none" w:sz="0" w:space="0" w:color="auto" w:frame="1"/>
        </w:rPr>
        <w:t>即</w:t>
      </w:r>
      <w:r w:rsidRPr="00307124">
        <w:rPr>
          <w:rFonts w:ascii="Times New Roman" w:hAnsi="Times New Roman" w:cs="Times New Roman"/>
          <w:color w:val="000000"/>
          <w:kern w:val="0"/>
          <w:szCs w:val="21"/>
          <w:bdr w:val="none" w:sz="0" w:space="0" w:color="auto" w:frame="1"/>
        </w:rPr>
        <w:t>1.0</w:t>
      </w:r>
      <w:r w:rsidRPr="00307124">
        <w:rPr>
          <w:rFonts w:ascii="Times New Roman" w:hAnsi="Times New Roman" w:cs="Times New Roman"/>
          <w:color w:val="000000"/>
          <w:kern w:val="0"/>
          <w:szCs w:val="21"/>
          <w:bdr w:val="none" w:sz="0" w:space="0" w:color="auto" w:frame="1"/>
        </w:rPr>
        <w:t>，</w:t>
      </w:r>
      <w:r w:rsidRPr="00307124">
        <w:rPr>
          <w:rFonts w:ascii="Times New Roman" w:hAnsi="Times New Roman" w:cs="Times New Roman"/>
          <w:color w:val="000000"/>
          <w:kern w:val="0"/>
          <w:szCs w:val="21"/>
          <w:bdr w:val="none" w:sz="0" w:space="0" w:color="auto" w:frame="1"/>
        </w:rPr>
        <w:t>1</w:t>
      </w:r>
      <w:r w:rsidRPr="00307124">
        <w:rPr>
          <w:rFonts w:ascii="Times New Roman" w:hAnsi="Times New Roman" w:cs="Times New Roman"/>
          <w:color w:val="000000"/>
          <w:kern w:val="0"/>
          <w:szCs w:val="21"/>
          <w:bdr w:val="none" w:sz="0" w:space="0" w:color="auto" w:frame="1"/>
        </w:rPr>
        <w:t>倍速</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307124">
        <w:rPr>
          <w:rFonts w:ascii="Times New Roman" w:hAnsi="Times New Roman" w:cs="Times New Roman" w:hint="eastAsia"/>
          <w:color w:val="000000"/>
          <w:kern w:val="0"/>
          <w:szCs w:val="21"/>
          <w:bdr w:val="none" w:sz="0" w:space="0" w:color="auto" w:frame="1"/>
        </w:rPr>
        <w:t>播放音量字段：</w:t>
      </w:r>
      <w:r w:rsidRPr="00307124">
        <w:rPr>
          <w:rFonts w:ascii="Times New Roman" w:hAnsi="Times New Roman" w:cs="Times New Roman"/>
          <w:color w:val="000000"/>
          <w:kern w:val="0"/>
          <w:szCs w:val="21"/>
          <w:bdr w:val="none" w:sz="0" w:space="0" w:color="auto" w:frame="1"/>
        </w:rPr>
        <w:t xml:space="preserve">01 00 </w:t>
      </w:r>
      <w:r w:rsidRPr="00307124">
        <w:rPr>
          <w:rFonts w:ascii="Times New Roman" w:hAnsi="Times New Roman" w:cs="Times New Roman"/>
          <w:color w:val="000000"/>
          <w:kern w:val="0"/>
          <w:szCs w:val="21"/>
          <w:bdr w:val="none" w:sz="0" w:space="0" w:color="auto" w:frame="1"/>
        </w:rPr>
        <w:t>即</w:t>
      </w:r>
      <w:r w:rsidRPr="00307124">
        <w:rPr>
          <w:rFonts w:ascii="Times New Roman" w:hAnsi="Times New Roman" w:cs="Times New Roman"/>
          <w:color w:val="000000"/>
          <w:kern w:val="0"/>
          <w:szCs w:val="21"/>
          <w:bdr w:val="none" w:sz="0" w:space="0" w:color="auto" w:frame="1"/>
        </w:rPr>
        <w:t>1.0</w:t>
      </w:r>
      <w:r w:rsidRPr="00307124">
        <w:rPr>
          <w:rFonts w:ascii="Times New Roman" w:hAnsi="Times New Roman" w:cs="Times New Roman"/>
          <w:color w:val="000000"/>
          <w:kern w:val="0"/>
          <w:szCs w:val="21"/>
          <w:bdr w:val="none" w:sz="0" w:space="0" w:color="auto" w:frame="1"/>
        </w:rPr>
        <w:t>，即最大音量</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注：</w:t>
      </w:r>
    </w:p>
    <w:p w:rsidR="00633A40" w:rsidRPr="00EB216A" w:rsidRDefault="00633A40" w:rsidP="00633A40">
      <w:pPr>
        <w:autoSpaceDE w:val="0"/>
        <w:autoSpaceDN w:val="0"/>
        <w:adjustRightInd w:val="0"/>
        <w:ind w:firstLine="42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用二进制编辑工具将播放音量字段修改为</w:t>
      </w:r>
      <w:r>
        <w:rPr>
          <w:rFonts w:ascii="Times New Roman" w:hAnsi="Times New Roman" w:cs="Times New Roman" w:hint="eastAsia"/>
          <w:color w:val="000000"/>
          <w:kern w:val="0"/>
          <w:szCs w:val="21"/>
          <w:bdr w:val="none" w:sz="0" w:space="0" w:color="auto" w:frame="1"/>
        </w:rPr>
        <w:t>0x0</w:t>
      </w:r>
      <w:r>
        <w:rPr>
          <w:rFonts w:ascii="Times New Roman" w:hAnsi="Times New Roman" w:cs="Times New Roman"/>
          <w:color w:val="000000"/>
          <w:kern w:val="0"/>
          <w:szCs w:val="21"/>
          <w:bdr w:val="none" w:sz="0" w:space="0" w:color="auto" w:frame="1"/>
        </w:rPr>
        <w:t>005</w:t>
      </w:r>
      <w:r>
        <w:rPr>
          <w:rFonts w:ascii="Times New Roman" w:hAnsi="Times New Roman" w:cs="Times New Roman" w:hint="eastAsia"/>
          <w:color w:val="000000"/>
          <w:kern w:val="0"/>
          <w:szCs w:val="21"/>
          <w:bdr w:val="none" w:sz="0" w:space="0" w:color="auto" w:frame="1"/>
        </w:rPr>
        <w:t>，即</w:t>
      </w:r>
      <w:r>
        <w:rPr>
          <w:rFonts w:ascii="Times New Roman" w:hAnsi="Times New Roman" w:cs="Times New Roman" w:hint="eastAsia"/>
          <w:color w:val="000000"/>
          <w:kern w:val="0"/>
          <w:szCs w:val="21"/>
          <w:bdr w:val="none" w:sz="0" w:space="0" w:color="auto" w:frame="1"/>
        </w:rPr>
        <w:t>0.5</w:t>
      </w:r>
      <w:r>
        <w:rPr>
          <w:rFonts w:ascii="Times New Roman" w:hAnsi="Times New Roman" w:cs="Times New Roman" w:hint="eastAsia"/>
          <w:color w:val="000000"/>
          <w:kern w:val="0"/>
          <w:szCs w:val="21"/>
          <w:bdr w:val="none" w:sz="0" w:space="0" w:color="auto" w:frame="1"/>
        </w:rPr>
        <w:t>，再播放时未有变化</w:t>
      </w:r>
    </w:p>
    <w:p w:rsidR="00633A40" w:rsidRPr="00737FB5" w:rsidRDefault="00633A40" w:rsidP="00633A40">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Pr>
          <w:rFonts w:ascii="Times New Roman" w:eastAsiaTheme="minorEastAsia" w:hAnsi="Times New Roman" w:cs="Times New Roman" w:hint="eastAsia"/>
          <w:bCs/>
        </w:rPr>
        <w:t>tkhd</w:t>
      </w:r>
      <w:r w:rsidRPr="00737FB5">
        <w:rPr>
          <w:rFonts w:ascii="Times New Roman" w:eastAsiaTheme="minorEastAsia" w:hAnsi="Times New Roman" w:cs="Times New Roman" w:hint="eastAsia"/>
          <w:bCs/>
        </w:rPr>
        <w:t>容器</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tk</w:t>
      </w:r>
      <w:r>
        <w:rPr>
          <w:rFonts w:ascii="Times New Roman" w:hAnsi="Times New Roman" w:cs="Times New Roman" w:hint="eastAsia"/>
          <w:color w:val="000000"/>
          <w:kern w:val="0"/>
          <w:szCs w:val="21"/>
          <w:bdr w:val="none" w:sz="0" w:space="0" w:color="auto" w:frame="1"/>
        </w:rPr>
        <w:t>即指音频轨、视频轨、字幕轨等</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包含</w:t>
      </w:r>
      <w:r>
        <w:rPr>
          <w:rFonts w:ascii="Times New Roman" w:hAnsi="Times New Roman" w:cs="Times New Roman" w:hint="eastAsia"/>
          <w:color w:val="000000"/>
          <w:kern w:val="0"/>
          <w:szCs w:val="21"/>
          <w:bdr w:val="none" w:sz="0" w:space="0" w:color="auto" w:frame="1"/>
        </w:rPr>
        <w:t>track</w:t>
      </w:r>
      <w:r>
        <w:rPr>
          <w:rFonts w:ascii="Times New Roman" w:hAnsi="Times New Roman" w:cs="Times New Roman"/>
          <w:color w:val="000000"/>
          <w:kern w:val="0"/>
          <w:szCs w:val="21"/>
          <w:bdr w:val="none" w:sz="0" w:space="0" w:color="auto" w:frame="1"/>
        </w:rPr>
        <w:t xml:space="preserve"> </w:t>
      </w:r>
      <w:r>
        <w:rPr>
          <w:rFonts w:ascii="Times New Roman" w:hAnsi="Times New Roman" w:cs="Times New Roman" w:hint="eastAsia"/>
          <w:color w:val="000000"/>
          <w:kern w:val="0"/>
          <w:szCs w:val="21"/>
          <w:bdr w:val="none" w:sz="0" w:space="0" w:color="auto" w:frame="1"/>
        </w:rPr>
        <w:t>id</w:t>
      </w:r>
      <w:r>
        <w:rPr>
          <w:rFonts w:ascii="Times New Roman" w:hAnsi="Times New Roman" w:cs="Times New Roman" w:hint="eastAsia"/>
          <w:color w:val="000000"/>
          <w:kern w:val="0"/>
          <w:szCs w:val="21"/>
          <w:bdr w:val="none" w:sz="0" w:space="0" w:color="auto" w:frame="1"/>
        </w:rPr>
        <w:t>（是否等于</w:t>
      </w:r>
      <w:r>
        <w:rPr>
          <w:rFonts w:ascii="Times New Roman" w:hAnsi="Times New Roman" w:cs="Times New Roman" w:hint="eastAsia"/>
          <w:color w:val="000000"/>
          <w:kern w:val="0"/>
          <w:szCs w:val="21"/>
          <w:bdr w:val="none" w:sz="0" w:space="0" w:color="auto" w:frame="1"/>
        </w:rPr>
        <w:t>A</w:t>
      </w:r>
      <w:r>
        <w:rPr>
          <w:rFonts w:ascii="Times New Roman" w:hAnsi="Times New Roman" w:cs="Times New Roman"/>
          <w:color w:val="000000"/>
          <w:kern w:val="0"/>
          <w:szCs w:val="21"/>
          <w:bdr w:val="none" w:sz="0" w:space="0" w:color="auto" w:frame="1"/>
        </w:rPr>
        <w:t>VS</w:t>
      </w:r>
      <w:r>
        <w:rPr>
          <w:rFonts w:ascii="Times New Roman" w:hAnsi="Times New Roman" w:cs="Times New Roman" w:hint="eastAsia"/>
          <w:color w:val="000000"/>
          <w:kern w:val="0"/>
          <w:szCs w:val="21"/>
          <w:bdr w:val="none" w:sz="0" w:space="0" w:color="auto" w:frame="1"/>
        </w:rPr>
        <w:t>tream</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id</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Duartion</w:t>
      </w:r>
      <w:r>
        <w:rPr>
          <w:rFonts w:ascii="Times New Roman" w:hAnsi="Times New Roman" w:cs="Times New Roman" w:hint="eastAsia"/>
          <w:color w:val="000000"/>
          <w:kern w:val="0"/>
          <w:szCs w:val="21"/>
          <w:bdr w:val="none" w:sz="0" w:space="0" w:color="auto" w:frame="1"/>
        </w:rPr>
        <w:t>，帧宽高等信息</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noProof/>
        </w:rPr>
        <w:lastRenderedPageBreak/>
        <w:drawing>
          <wp:inline distT="0" distB="0" distL="0" distR="0" wp14:anchorId="58FA58E4" wp14:editId="17310177">
            <wp:extent cx="5274310" cy="4220210"/>
            <wp:effectExtent l="0" t="0" r="2540" b="889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274310" cy="4220210"/>
                    </a:xfrm>
                    <a:prstGeom prst="rect">
                      <a:avLst/>
                    </a:prstGeom>
                  </pic:spPr>
                </pic:pic>
              </a:graphicData>
            </a:graphic>
          </wp:inline>
        </w:drawing>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例如：对</w:t>
      </w:r>
      <w:r>
        <w:rPr>
          <w:rFonts w:ascii="Times New Roman" w:hAnsi="Times New Roman" w:cs="Times New Roman" w:hint="eastAsia"/>
          <w:color w:val="000000"/>
          <w:kern w:val="0"/>
          <w:szCs w:val="21"/>
          <w:bdr w:val="none" w:sz="0" w:space="0" w:color="auto" w:frame="1"/>
        </w:rPr>
        <w:t>doctor</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mp</w:t>
      </w:r>
      <w:r>
        <w:rPr>
          <w:rFonts w:ascii="Times New Roman" w:hAnsi="Times New Roman" w:cs="Times New Roman"/>
          <w:color w:val="000000"/>
          <w:kern w:val="0"/>
          <w:szCs w:val="21"/>
          <w:bdr w:val="none" w:sz="0" w:space="0" w:color="auto" w:frame="1"/>
        </w:rPr>
        <w:t>4</w:t>
      </w:r>
      <w:r>
        <w:rPr>
          <w:rFonts w:ascii="Times New Roman" w:hAnsi="Times New Roman" w:cs="Times New Roman" w:hint="eastAsia"/>
          <w:color w:val="000000"/>
          <w:kern w:val="0"/>
          <w:szCs w:val="21"/>
          <w:bdr w:val="none" w:sz="0" w:space="0" w:color="auto" w:frame="1"/>
        </w:rPr>
        <w:t>的视频轨</w:t>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color w:val="000000"/>
          <w:kern w:val="0"/>
          <w:szCs w:val="21"/>
          <w:bdr w:val="none" w:sz="0" w:space="0" w:color="auto" w:frame="1"/>
        </w:rPr>
        <w:t>T</w:t>
      </w:r>
      <w:r>
        <w:rPr>
          <w:rFonts w:ascii="Times New Roman" w:hAnsi="Times New Roman" w:cs="Times New Roman" w:hint="eastAsia"/>
          <w:color w:val="000000"/>
          <w:kern w:val="0"/>
          <w:szCs w:val="21"/>
          <w:bdr w:val="none" w:sz="0" w:space="0" w:color="auto" w:frame="1"/>
        </w:rPr>
        <w:t>rack</w:t>
      </w:r>
      <w:r>
        <w:rPr>
          <w:rFonts w:ascii="Times New Roman" w:hAnsi="Times New Roman" w:cs="Times New Roman"/>
          <w:color w:val="000000"/>
          <w:kern w:val="0"/>
          <w:szCs w:val="21"/>
          <w:bdr w:val="none" w:sz="0" w:space="0" w:color="auto" w:frame="1"/>
        </w:rPr>
        <w:t xml:space="preserve"> ID</w:t>
      </w:r>
      <w:r w:rsidRPr="00307124">
        <w:rPr>
          <w:rFonts w:ascii="Times New Roman" w:hAnsi="Times New Roman" w:cs="Times New Roman"/>
          <w:color w:val="000000"/>
          <w:kern w:val="0"/>
          <w:szCs w:val="21"/>
          <w:bdr w:val="none" w:sz="0" w:space="0" w:color="auto" w:frame="1"/>
        </w:rPr>
        <w:t>字段：</w:t>
      </w:r>
      <w:r>
        <w:rPr>
          <w:rFonts w:ascii="Times New Roman" w:hAnsi="Times New Roman" w:cs="Times New Roman"/>
          <w:color w:val="000000"/>
          <w:kern w:val="0"/>
          <w:szCs w:val="21"/>
          <w:bdr w:val="none" w:sz="0" w:space="0" w:color="auto" w:frame="1"/>
        </w:rPr>
        <w:t>00 00 00 01</w:t>
      </w:r>
      <w:r w:rsidRPr="00307124">
        <w:rPr>
          <w:rFonts w:ascii="Times New Roman" w:hAnsi="Times New Roman" w:cs="Times New Roman"/>
          <w:color w:val="000000"/>
          <w:kern w:val="0"/>
          <w:szCs w:val="21"/>
          <w:bdr w:val="none" w:sz="0" w:space="0" w:color="auto" w:frame="1"/>
        </w:rPr>
        <w:t xml:space="preserve"> </w:t>
      </w:r>
      <w:r w:rsidRPr="00307124">
        <w:rPr>
          <w:rFonts w:ascii="Times New Roman" w:hAnsi="Times New Roman" w:cs="Times New Roman"/>
          <w:color w:val="000000"/>
          <w:kern w:val="0"/>
          <w:szCs w:val="21"/>
          <w:bdr w:val="none" w:sz="0" w:space="0" w:color="auto" w:frame="1"/>
        </w:rPr>
        <w:t>即</w:t>
      </w:r>
      <w:r>
        <w:rPr>
          <w:rFonts w:ascii="Times New Roman" w:hAnsi="Times New Roman" w:cs="Times New Roman"/>
          <w:color w:val="000000"/>
          <w:kern w:val="0"/>
          <w:szCs w:val="21"/>
          <w:bdr w:val="none" w:sz="0" w:space="0" w:color="auto" w:frame="1"/>
        </w:rPr>
        <w:t>1</w:t>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307124">
        <w:rPr>
          <w:rFonts w:ascii="Times New Roman" w:hAnsi="Times New Roman" w:cs="Times New Roman"/>
          <w:color w:val="000000"/>
          <w:kern w:val="0"/>
          <w:szCs w:val="21"/>
          <w:bdr w:val="none" w:sz="0" w:space="0" w:color="auto" w:frame="1"/>
        </w:rPr>
        <w:t>Duration</w:t>
      </w:r>
      <w:r w:rsidRPr="00307124">
        <w:rPr>
          <w:rFonts w:ascii="Times New Roman" w:hAnsi="Times New Roman" w:cs="Times New Roman"/>
          <w:color w:val="000000"/>
          <w:kern w:val="0"/>
          <w:szCs w:val="21"/>
          <w:bdr w:val="none" w:sz="0" w:space="0" w:color="auto" w:frame="1"/>
        </w:rPr>
        <w:t>字段：</w:t>
      </w:r>
      <w:r>
        <w:rPr>
          <w:rFonts w:ascii="Times New Roman" w:hAnsi="Times New Roman" w:cs="Times New Roman"/>
          <w:color w:val="000000"/>
          <w:kern w:val="0"/>
          <w:szCs w:val="21"/>
          <w:bdr w:val="none" w:sz="0" w:space="0" w:color="auto" w:frame="1"/>
        </w:rPr>
        <w:t>00 00 3E D0</w:t>
      </w:r>
      <w:r w:rsidRPr="00307124">
        <w:rPr>
          <w:rFonts w:ascii="Times New Roman" w:hAnsi="Times New Roman" w:cs="Times New Roman"/>
          <w:color w:val="000000"/>
          <w:kern w:val="0"/>
          <w:szCs w:val="21"/>
          <w:bdr w:val="none" w:sz="0" w:space="0" w:color="auto" w:frame="1"/>
        </w:rPr>
        <w:t xml:space="preserve"> </w:t>
      </w:r>
      <w:r w:rsidRPr="00307124">
        <w:rPr>
          <w:rFonts w:ascii="Times New Roman" w:hAnsi="Times New Roman" w:cs="Times New Roman"/>
          <w:color w:val="000000"/>
          <w:kern w:val="0"/>
          <w:szCs w:val="21"/>
          <w:bdr w:val="none" w:sz="0" w:space="0" w:color="auto" w:frame="1"/>
        </w:rPr>
        <w:t>即</w:t>
      </w:r>
      <w:r w:rsidRPr="006E6324">
        <w:rPr>
          <w:rFonts w:ascii="Times New Roman" w:hAnsi="Times New Roman" w:cs="Times New Roman"/>
          <w:color w:val="000000"/>
          <w:kern w:val="0"/>
          <w:szCs w:val="21"/>
          <w:bdr w:val="none" w:sz="0" w:space="0" w:color="auto" w:frame="1"/>
        </w:rPr>
        <w:t>16080</w:t>
      </w:r>
      <w:r w:rsidRPr="00307124">
        <w:rPr>
          <w:rFonts w:ascii="Times New Roman" w:hAnsi="Times New Roman" w:cs="Times New Roman"/>
          <w:color w:val="000000"/>
          <w:kern w:val="0"/>
          <w:szCs w:val="21"/>
          <w:bdr w:val="none" w:sz="0" w:space="0" w:color="auto" w:frame="1"/>
        </w:rPr>
        <w:t>，因此视频时长为</w:t>
      </w:r>
      <w:r w:rsidRPr="00307124">
        <w:rPr>
          <w:rFonts w:ascii="Times New Roman" w:hAnsi="Times New Roman" w:cs="Times New Roman"/>
          <w:color w:val="000000"/>
          <w:kern w:val="0"/>
          <w:szCs w:val="21"/>
          <w:bdr w:val="none" w:sz="0" w:space="0" w:color="auto" w:frame="1"/>
        </w:rPr>
        <w:t>duration=</w:t>
      </w:r>
      <w:r w:rsidRPr="006E6324">
        <w:t xml:space="preserve"> </w:t>
      </w:r>
      <w:r w:rsidRPr="006E6324">
        <w:rPr>
          <w:rFonts w:ascii="Times New Roman" w:hAnsi="Times New Roman" w:cs="Times New Roman"/>
          <w:color w:val="000000"/>
          <w:kern w:val="0"/>
          <w:szCs w:val="21"/>
          <w:bdr w:val="none" w:sz="0" w:space="0" w:color="auto" w:frame="1"/>
        </w:rPr>
        <w:t>16080</w:t>
      </w:r>
      <w:r w:rsidRPr="00307124">
        <w:rPr>
          <w:rFonts w:ascii="Times New Roman" w:hAnsi="Times New Roman" w:cs="Times New Roman"/>
          <w:color w:val="000000"/>
          <w:kern w:val="0"/>
          <w:szCs w:val="21"/>
          <w:bdr w:val="none" w:sz="0" w:space="0" w:color="auto" w:frame="1"/>
        </w:rPr>
        <w:t>/1000s=</w:t>
      </w:r>
      <w:r>
        <w:rPr>
          <w:rFonts w:ascii="Times New Roman" w:hAnsi="Times New Roman" w:cs="Times New Roman"/>
          <w:color w:val="000000"/>
          <w:kern w:val="0"/>
          <w:szCs w:val="21"/>
          <w:bdr w:val="none" w:sz="0" w:space="0" w:color="auto" w:frame="1"/>
        </w:rPr>
        <w:t>16</w:t>
      </w:r>
      <w:r>
        <w:rPr>
          <w:rFonts w:ascii="Times New Roman" w:hAnsi="Times New Roman" w:cs="Times New Roman" w:hint="eastAsia"/>
          <w:color w:val="000000"/>
          <w:kern w:val="0"/>
          <w:szCs w:val="21"/>
          <w:bdr w:val="none" w:sz="0" w:space="0" w:color="auto" w:frame="1"/>
        </w:rPr>
        <w:t>.0</w:t>
      </w:r>
      <w:r>
        <w:rPr>
          <w:rFonts w:ascii="Times New Roman" w:hAnsi="Times New Roman" w:cs="Times New Roman"/>
          <w:color w:val="000000"/>
          <w:kern w:val="0"/>
          <w:szCs w:val="21"/>
          <w:bdr w:val="none" w:sz="0" w:space="0" w:color="auto" w:frame="1"/>
        </w:rPr>
        <w:t>8</w:t>
      </w:r>
      <w:r w:rsidRPr="00307124">
        <w:rPr>
          <w:rFonts w:ascii="Times New Roman" w:hAnsi="Times New Roman" w:cs="Times New Roman"/>
          <w:color w:val="000000"/>
          <w:kern w:val="0"/>
          <w:szCs w:val="21"/>
          <w:bdr w:val="none" w:sz="0" w:space="0" w:color="auto" w:frame="1"/>
        </w:rPr>
        <w:t>s</w:t>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宽度</w:t>
      </w:r>
      <w:r w:rsidRPr="00307124">
        <w:rPr>
          <w:rFonts w:ascii="Times New Roman" w:hAnsi="Times New Roman" w:cs="Times New Roman" w:hint="eastAsia"/>
          <w:color w:val="000000"/>
          <w:kern w:val="0"/>
          <w:szCs w:val="21"/>
          <w:bdr w:val="none" w:sz="0" w:space="0" w:color="auto" w:frame="1"/>
        </w:rPr>
        <w:t>字段：</w:t>
      </w:r>
      <w:r>
        <w:rPr>
          <w:rFonts w:ascii="Times New Roman" w:hAnsi="Times New Roman" w:cs="Times New Roman"/>
          <w:color w:val="000000"/>
          <w:kern w:val="0"/>
          <w:szCs w:val="21"/>
          <w:bdr w:val="none" w:sz="0" w:space="0" w:color="auto" w:frame="1"/>
        </w:rPr>
        <w:t>02 80</w:t>
      </w:r>
      <w:r w:rsidRPr="00307124">
        <w:rPr>
          <w:rFonts w:ascii="Times New Roman" w:hAnsi="Times New Roman" w:cs="Times New Roman"/>
          <w:color w:val="000000"/>
          <w:kern w:val="0"/>
          <w:szCs w:val="21"/>
          <w:bdr w:val="none" w:sz="0" w:space="0" w:color="auto" w:frame="1"/>
        </w:rPr>
        <w:t xml:space="preserve"> 00 00 </w:t>
      </w:r>
      <w:r w:rsidRPr="00307124">
        <w:rPr>
          <w:rFonts w:ascii="Times New Roman" w:hAnsi="Times New Roman" w:cs="Times New Roman"/>
          <w:color w:val="000000"/>
          <w:kern w:val="0"/>
          <w:szCs w:val="21"/>
          <w:bdr w:val="none" w:sz="0" w:space="0" w:color="auto" w:frame="1"/>
        </w:rPr>
        <w:t>即</w:t>
      </w:r>
      <w:r>
        <w:rPr>
          <w:rFonts w:ascii="Times New Roman" w:hAnsi="Times New Roman" w:cs="Times New Roman" w:hint="eastAsia"/>
          <w:color w:val="000000"/>
          <w:kern w:val="0"/>
          <w:szCs w:val="21"/>
          <w:bdr w:val="none" w:sz="0" w:space="0" w:color="auto" w:frame="1"/>
        </w:rPr>
        <w:t>帧宽为</w:t>
      </w:r>
      <w:r>
        <w:rPr>
          <w:rFonts w:ascii="Times New Roman" w:hAnsi="Times New Roman" w:cs="Times New Roman"/>
          <w:color w:val="000000"/>
          <w:kern w:val="0"/>
          <w:szCs w:val="21"/>
          <w:bdr w:val="none" w:sz="0" w:space="0" w:color="auto" w:frame="1"/>
        </w:rPr>
        <w:t>640.0</w:t>
      </w:r>
      <w:r>
        <w:rPr>
          <w:rFonts w:ascii="Times New Roman" w:hAnsi="Times New Roman" w:cs="Times New Roman" w:hint="eastAsia"/>
          <w:color w:val="000000"/>
          <w:kern w:val="0"/>
          <w:szCs w:val="21"/>
          <w:bdr w:val="none" w:sz="0" w:space="0" w:color="auto" w:frame="1"/>
        </w:rPr>
        <w:t>像素</w:t>
      </w:r>
    </w:p>
    <w:p w:rsidR="00633A40" w:rsidRPr="004F1961"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高度</w:t>
      </w:r>
      <w:r w:rsidRPr="00307124">
        <w:rPr>
          <w:rFonts w:ascii="Times New Roman" w:hAnsi="Times New Roman" w:cs="Times New Roman" w:hint="eastAsia"/>
          <w:color w:val="000000"/>
          <w:kern w:val="0"/>
          <w:szCs w:val="21"/>
          <w:bdr w:val="none" w:sz="0" w:space="0" w:color="auto" w:frame="1"/>
        </w:rPr>
        <w:t>字段：</w:t>
      </w:r>
      <w:r>
        <w:rPr>
          <w:rFonts w:ascii="Times New Roman" w:hAnsi="Times New Roman" w:cs="Times New Roman"/>
          <w:color w:val="000000"/>
          <w:kern w:val="0"/>
          <w:szCs w:val="21"/>
          <w:bdr w:val="none" w:sz="0" w:space="0" w:color="auto" w:frame="1"/>
        </w:rPr>
        <w:t>01 68 00 00</w:t>
      </w:r>
      <w:r w:rsidRPr="00307124">
        <w:rPr>
          <w:rFonts w:ascii="Times New Roman" w:hAnsi="Times New Roman" w:cs="Times New Roman"/>
          <w:color w:val="000000"/>
          <w:kern w:val="0"/>
          <w:szCs w:val="21"/>
          <w:bdr w:val="none" w:sz="0" w:space="0" w:color="auto" w:frame="1"/>
        </w:rPr>
        <w:t xml:space="preserve"> </w:t>
      </w:r>
      <w:r w:rsidRPr="00307124">
        <w:rPr>
          <w:rFonts w:ascii="Times New Roman" w:hAnsi="Times New Roman" w:cs="Times New Roman"/>
          <w:color w:val="000000"/>
          <w:kern w:val="0"/>
          <w:szCs w:val="21"/>
          <w:bdr w:val="none" w:sz="0" w:space="0" w:color="auto" w:frame="1"/>
        </w:rPr>
        <w:t>即</w:t>
      </w:r>
      <w:r>
        <w:rPr>
          <w:rFonts w:ascii="Times New Roman" w:hAnsi="Times New Roman" w:cs="Times New Roman" w:hint="eastAsia"/>
          <w:color w:val="000000"/>
          <w:kern w:val="0"/>
          <w:szCs w:val="21"/>
          <w:bdr w:val="none" w:sz="0" w:space="0" w:color="auto" w:frame="1"/>
        </w:rPr>
        <w:t>帧高为</w:t>
      </w:r>
      <w:r>
        <w:rPr>
          <w:rFonts w:ascii="Times New Roman" w:hAnsi="Times New Roman" w:cs="Times New Roman"/>
          <w:color w:val="000000"/>
          <w:kern w:val="0"/>
          <w:szCs w:val="21"/>
          <w:bdr w:val="none" w:sz="0" w:space="0" w:color="auto" w:frame="1"/>
        </w:rPr>
        <w:t>360.0</w:t>
      </w:r>
      <w:r>
        <w:rPr>
          <w:rFonts w:ascii="Times New Roman" w:hAnsi="Times New Roman" w:cs="Times New Roman" w:hint="eastAsia"/>
          <w:color w:val="000000"/>
          <w:kern w:val="0"/>
          <w:szCs w:val="21"/>
          <w:bdr w:val="none" w:sz="0" w:space="0" w:color="auto" w:frame="1"/>
        </w:rPr>
        <w:t>像素</w:t>
      </w:r>
    </w:p>
    <w:p w:rsidR="00633A40" w:rsidRPr="004B7595" w:rsidRDefault="00633A40" w:rsidP="00633A40">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4B7595">
        <w:rPr>
          <w:rFonts w:ascii="Times New Roman" w:eastAsiaTheme="minorEastAsia" w:hAnsi="Times New Roman" w:cs="Times New Roman" w:hint="eastAsia"/>
          <w:bCs/>
        </w:rPr>
        <w:t>mdhd</w:t>
      </w:r>
      <w:r w:rsidRPr="004B7595">
        <w:rPr>
          <w:rFonts w:ascii="Times New Roman" w:eastAsiaTheme="minorEastAsia" w:hAnsi="Times New Roman" w:cs="Times New Roman"/>
          <w:bCs/>
        </w:rPr>
        <w:t xml:space="preserve"> B</w:t>
      </w:r>
      <w:r w:rsidRPr="004B7595">
        <w:rPr>
          <w:rFonts w:ascii="Times New Roman" w:eastAsiaTheme="minorEastAsia" w:hAnsi="Times New Roman" w:cs="Times New Roman" w:hint="eastAsia"/>
          <w:bCs/>
        </w:rPr>
        <w:t>ox</w:t>
      </w:r>
      <w:r w:rsidRPr="004B7595">
        <w:rPr>
          <w:rFonts w:ascii="Times New Roman" w:eastAsiaTheme="minorEastAsia" w:hAnsi="Times New Roman" w:cs="Times New Roman" w:hint="eastAsia"/>
          <w:bCs/>
        </w:rPr>
        <w:t>：</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媒体头，</w:t>
      </w:r>
      <w:r w:rsidRPr="004B7595">
        <w:rPr>
          <w:rFonts w:ascii="Times New Roman" w:hAnsi="Times New Roman" w:cs="Times New Roman"/>
          <w:color w:val="000000"/>
          <w:kern w:val="0"/>
          <w:szCs w:val="21"/>
          <w:bdr w:val="none" w:sz="0" w:space="0" w:color="auto" w:frame="1"/>
        </w:rPr>
        <w:t>Media Header Atom</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mdhd</w:t>
      </w:r>
      <w:r>
        <w:rPr>
          <w:rFonts w:ascii="Times New Roman" w:hAnsi="Times New Roman" w:cs="Times New Roman" w:hint="eastAsia"/>
          <w:color w:val="000000"/>
          <w:kern w:val="0"/>
          <w:szCs w:val="21"/>
          <w:bdr w:val="none" w:sz="0" w:space="0" w:color="auto" w:frame="1"/>
        </w:rPr>
        <w:t>）</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noProof/>
          <w:color w:val="000000"/>
          <w:kern w:val="0"/>
          <w:szCs w:val="21"/>
          <w:bdr w:val="none" w:sz="0" w:space="0" w:color="auto" w:frame="1"/>
        </w:rPr>
        <w:drawing>
          <wp:inline distT="0" distB="0" distL="0" distR="0" wp14:anchorId="4E11F584" wp14:editId="2204A724">
            <wp:extent cx="5267960" cy="2408555"/>
            <wp:effectExtent l="0" t="0" r="889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267960" cy="2408555"/>
                    </a:xfrm>
                    <a:prstGeom prst="rect">
                      <a:avLst/>
                    </a:prstGeom>
                    <a:noFill/>
                    <a:ln>
                      <a:noFill/>
                    </a:ln>
                  </pic:spPr>
                </pic:pic>
              </a:graphicData>
            </a:graphic>
          </wp:inline>
        </w:drawing>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例如：对</w:t>
      </w:r>
      <w:r>
        <w:rPr>
          <w:rFonts w:ascii="Times New Roman" w:hAnsi="Times New Roman" w:cs="Times New Roman" w:hint="eastAsia"/>
          <w:color w:val="000000"/>
          <w:kern w:val="0"/>
          <w:szCs w:val="21"/>
          <w:bdr w:val="none" w:sz="0" w:space="0" w:color="auto" w:frame="1"/>
        </w:rPr>
        <w:t>doctor</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mp</w:t>
      </w:r>
      <w:r>
        <w:rPr>
          <w:rFonts w:ascii="Times New Roman" w:hAnsi="Times New Roman" w:cs="Times New Roman"/>
          <w:color w:val="000000"/>
          <w:kern w:val="0"/>
          <w:szCs w:val="21"/>
          <w:bdr w:val="none" w:sz="0" w:space="0" w:color="auto" w:frame="1"/>
        </w:rPr>
        <w:t>4</w:t>
      </w:r>
      <w:r>
        <w:rPr>
          <w:rFonts w:ascii="Times New Roman" w:hAnsi="Times New Roman" w:cs="Times New Roman" w:hint="eastAsia"/>
          <w:color w:val="000000"/>
          <w:kern w:val="0"/>
          <w:szCs w:val="21"/>
          <w:bdr w:val="none" w:sz="0" w:space="0" w:color="auto" w:frame="1"/>
        </w:rPr>
        <w:t>的视频轨</w:t>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307124">
        <w:rPr>
          <w:rFonts w:ascii="Times New Roman" w:hAnsi="Times New Roman" w:cs="Times New Roman"/>
          <w:color w:val="000000"/>
          <w:kern w:val="0"/>
          <w:szCs w:val="21"/>
          <w:bdr w:val="none" w:sz="0" w:space="0" w:color="auto" w:frame="1"/>
        </w:rPr>
        <w:lastRenderedPageBreak/>
        <w:t>Time scale</w:t>
      </w:r>
      <w:r w:rsidRPr="00307124">
        <w:rPr>
          <w:rFonts w:ascii="Times New Roman" w:hAnsi="Times New Roman" w:cs="Times New Roman"/>
          <w:color w:val="000000"/>
          <w:kern w:val="0"/>
          <w:szCs w:val="21"/>
          <w:bdr w:val="none" w:sz="0" w:space="0" w:color="auto" w:frame="1"/>
        </w:rPr>
        <w:t>字段：</w:t>
      </w:r>
      <w:r>
        <w:rPr>
          <w:rFonts w:ascii="Times New Roman" w:hAnsi="Times New Roman" w:cs="Times New Roman"/>
          <w:color w:val="000000"/>
          <w:kern w:val="0"/>
          <w:szCs w:val="21"/>
          <w:bdr w:val="none" w:sz="0" w:space="0" w:color="auto" w:frame="1"/>
        </w:rPr>
        <w:t>00 00 32 00</w:t>
      </w:r>
      <w:r w:rsidRPr="00307124">
        <w:rPr>
          <w:rFonts w:ascii="Times New Roman" w:hAnsi="Times New Roman" w:cs="Times New Roman"/>
          <w:color w:val="000000"/>
          <w:kern w:val="0"/>
          <w:szCs w:val="21"/>
          <w:bdr w:val="none" w:sz="0" w:space="0" w:color="auto" w:frame="1"/>
        </w:rPr>
        <w:t xml:space="preserve"> </w:t>
      </w:r>
      <w:r w:rsidRPr="00307124">
        <w:rPr>
          <w:rFonts w:ascii="Times New Roman" w:hAnsi="Times New Roman" w:cs="Times New Roman"/>
          <w:color w:val="000000"/>
          <w:kern w:val="0"/>
          <w:szCs w:val="21"/>
          <w:bdr w:val="none" w:sz="0" w:space="0" w:color="auto" w:frame="1"/>
        </w:rPr>
        <w:t>即</w:t>
      </w:r>
      <w:r>
        <w:rPr>
          <w:rFonts w:ascii="Times New Roman" w:hAnsi="Times New Roman" w:cs="Times New Roman"/>
          <w:color w:val="000000"/>
          <w:kern w:val="0"/>
          <w:szCs w:val="21"/>
          <w:bdr w:val="none" w:sz="0" w:space="0" w:color="auto" w:frame="1"/>
        </w:rPr>
        <w:t>12800</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307124">
        <w:rPr>
          <w:rFonts w:ascii="Times New Roman" w:hAnsi="Times New Roman" w:cs="Times New Roman"/>
          <w:color w:val="000000"/>
          <w:kern w:val="0"/>
          <w:szCs w:val="21"/>
          <w:bdr w:val="none" w:sz="0" w:space="0" w:color="auto" w:frame="1"/>
        </w:rPr>
        <w:t>Duration</w:t>
      </w:r>
      <w:r w:rsidRPr="00307124">
        <w:rPr>
          <w:rFonts w:ascii="Times New Roman" w:hAnsi="Times New Roman" w:cs="Times New Roman"/>
          <w:color w:val="000000"/>
          <w:kern w:val="0"/>
          <w:szCs w:val="21"/>
          <w:bdr w:val="none" w:sz="0" w:space="0" w:color="auto" w:frame="1"/>
        </w:rPr>
        <w:t>字段：</w:t>
      </w:r>
      <w:r>
        <w:rPr>
          <w:rFonts w:ascii="Times New Roman" w:hAnsi="Times New Roman" w:cs="Times New Roman"/>
          <w:color w:val="000000"/>
          <w:kern w:val="0"/>
          <w:szCs w:val="21"/>
          <w:bdr w:val="none" w:sz="0" w:space="0" w:color="auto" w:frame="1"/>
        </w:rPr>
        <w:t>00 03 24 00</w:t>
      </w:r>
      <w:r w:rsidRPr="00307124">
        <w:rPr>
          <w:rFonts w:ascii="Times New Roman" w:hAnsi="Times New Roman" w:cs="Times New Roman"/>
          <w:color w:val="000000"/>
          <w:kern w:val="0"/>
          <w:szCs w:val="21"/>
          <w:bdr w:val="none" w:sz="0" w:space="0" w:color="auto" w:frame="1"/>
        </w:rPr>
        <w:t xml:space="preserve"> </w:t>
      </w:r>
      <w:r w:rsidRPr="00307124">
        <w:rPr>
          <w:rFonts w:ascii="Times New Roman" w:hAnsi="Times New Roman" w:cs="Times New Roman"/>
          <w:color w:val="000000"/>
          <w:kern w:val="0"/>
          <w:szCs w:val="21"/>
          <w:bdr w:val="none" w:sz="0" w:space="0" w:color="auto" w:frame="1"/>
        </w:rPr>
        <w:t>即</w:t>
      </w:r>
      <w:r>
        <w:rPr>
          <w:rFonts w:ascii="Times New Roman" w:hAnsi="Times New Roman" w:cs="Times New Roman"/>
          <w:color w:val="000000"/>
          <w:kern w:val="0"/>
          <w:szCs w:val="21"/>
          <w:bdr w:val="none" w:sz="0" w:space="0" w:color="auto" w:frame="1"/>
        </w:rPr>
        <w:t>205824</w:t>
      </w:r>
      <w:r w:rsidRPr="00307124">
        <w:rPr>
          <w:rFonts w:ascii="Times New Roman" w:hAnsi="Times New Roman" w:cs="Times New Roman"/>
          <w:color w:val="000000"/>
          <w:kern w:val="0"/>
          <w:szCs w:val="21"/>
          <w:bdr w:val="none" w:sz="0" w:space="0" w:color="auto" w:frame="1"/>
        </w:rPr>
        <w:t>，因此视频时长为</w:t>
      </w:r>
      <w:r w:rsidRPr="00307124">
        <w:rPr>
          <w:rFonts w:ascii="Times New Roman" w:hAnsi="Times New Roman" w:cs="Times New Roman"/>
          <w:color w:val="000000"/>
          <w:kern w:val="0"/>
          <w:szCs w:val="21"/>
          <w:bdr w:val="none" w:sz="0" w:space="0" w:color="auto" w:frame="1"/>
        </w:rPr>
        <w:t>duration=</w:t>
      </w:r>
      <w:r w:rsidRPr="006E6324">
        <w:t xml:space="preserve"> </w:t>
      </w:r>
      <w:r>
        <w:rPr>
          <w:rFonts w:ascii="Times New Roman" w:hAnsi="Times New Roman" w:cs="Times New Roman"/>
          <w:color w:val="000000"/>
          <w:kern w:val="0"/>
          <w:szCs w:val="21"/>
          <w:bdr w:val="none" w:sz="0" w:space="0" w:color="auto" w:frame="1"/>
        </w:rPr>
        <w:t>205824/12800</w:t>
      </w:r>
      <w:r w:rsidRPr="00307124">
        <w:rPr>
          <w:rFonts w:ascii="Times New Roman" w:hAnsi="Times New Roman" w:cs="Times New Roman"/>
          <w:color w:val="000000"/>
          <w:kern w:val="0"/>
          <w:szCs w:val="21"/>
          <w:bdr w:val="none" w:sz="0" w:space="0" w:color="auto" w:frame="1"/>
        </w:rPr>
        <w:t>=</w:t>
      </w:r>
      <w:r>
        <w:rPr>
          <w:rFonts w:ascii="Times New Roman" w:hAnsi="Times New Roman" w:cs="Times New Roman"/>
          <w:color w:val="000000"/>
          <w:kern w:val="0"/>
          <w:szCs w:val="21"/>
          <w:bdr w:val="none" w:sz="0" w:space="0" w:color="auto" w:frame="1"/>
        </w:rPr>
        <w:t>16</w:t>
      </w:r>
      <w:r>
        <w:rPr>
          <w:rFonts w:ascii="Times New Roman" w:hAnsi="Times New Roman" w:cs="Times New Roman" w:hint="eastAsia"/>
          <w:color w:val="000000"/>
          <w:kern w:val="0"/>
          <w:szCs w:val="21"/>
          <w:bdr w:val="none" w:sz="0" w:space="0" w:color="auto" w:frame="1"/>
        </w:rPr>
        <w:t>.0</w:t>
      </w:r>
      <w:r>
        <w:rPr>
          <w:rFonts w:ascii="Times New Roman" w:hAnsi="Times New Roman" w:cs="Times New Roman"/>
          <w:color w:val="000000"/>
          <w:kern w:val="0"/>
          <w:szCs w:val="21"/>
          <w:bdr w:val="none" w:sz="0" w:space="0" w:color="auto" w:frame="1"/>
        </w:rPr>
        <w:t>8s</w:t>
      </w:r>
    </w:p>
    <w:p w:rsidR="00633A40" w:rsidRPr="004B7595" w:rsidRDefault="00633A40" w:rsidP="00633A40">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4B7595">
        <w:rPr>
          <w:rFonts w:ascii="Times New Roman" w:eastAsiaTheme="minorEastAsia" w:hAnsi="Times New Roman" w:cs="Times New Roman" w:hint="eastAsia"/>
          <w:bCs/>
        </w:rPr>
        <w:t>hd</w:t>
      </w:r>
      <w:r>
        <w:rPr>
          <w:rFonts w:ascii="Times New Roman" w:eastAsiaTheme="minorEastAsia" w:hAnsi="Times New Roman" w:cs="Times New Roman" w:hint="eastAsia"/>
          <w:bCs/>
        </w:rPr>
        <w:t>lr</w:t>
      </w:r>
      <w:r w:rsidRPr="004B7595">
        <w:rPr>
          <w:rFonts w:ascii="Times New Roman" w:eastAsiaTheme="minorEastAsia" w:hAnsi="Times New Roman" w:cs="Times New Roman"/>
          <w:bCs/>
        </w:rPr>
        <w:t xml:space="preserve"> B</w:t>
      </w:r>
      <w:r w:rsidRPr="004B7595">
        <w:rPr>
          <w:rFonts w:ascii="Times New Roman" w:eastAsiaTheme="minorEastAsia" w:hAnsi="Times New Roman" w:cs="Times New Roman" w:hint="eastAsia"/>
          <w:bCs/>
        </w:rPr>
        <w:t>ox</w:t>
      </w:r>
      <w:r w:rsidRPr="004B7595">
        <w:rPr>
          <w:rFonts w:ascii="Times New Roman" w:eastAsiaTheme="minorEastAsia" w:hAnsi="Times New Roman" w:cs="Times New Roman" w:hint="eastAsia"/>
          <w:bCs/>
        </w:rPr>
        <w:t>：</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4B7595">
        <w:rPr>
          <w:rFonts w:ascii="Times New Roman" w:hAnsi="Times New Roman" w:cs="Times New Roman" w:hint="eastAsia"/>
          <w:color w:val="000000"/>
          <w:kern w:val="0"/>
          <w:szCs w:val="21"/>
          <w:bdr w:val="none" w:sz="0" w:space="0" w:color="auto" w:frame="1"/>
        </w:rPr>
        <w:t>句柄参考</w:t>
      </w:r>
      <w:r>
        <w:rPr>
          <w:rFonts w:ascii="Times New Roman" w:hAnsi="Times New Roman" w:cs="Times New Roman" w:hint="eastAsia"/>
          <w:color w:val="000000"/>
          <w:kern w:val="0"/>
          <w:szCs w:val="21"/>
          <w:bdr w:val="none" w:sz="0" w:space="0" w:color="auto" w:frame="1"/>
        </w:rPr>
        <w:t>，</w:t>
      </w:r>
      <w:r w:rsidRPr="004B7595">
        <w:rPr>
          <w:rFonts w:ascii="Times New Roman" w:hAnsi="Times New Roman" w:cs="Times New Roman"/>
          <w:color w:val="000000"/>
          <w:kern w:val="0"/>
          <w:szCs w:val="21"/>
          <w:bdr w:val="none" w:sz="0" w:space="0" w:color="auto" w:frame="1"/>
        </w:rPr>
        <w:t>Handler Reference (hdlr)</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例如：对</w:t>
      </w:r>
      <w:r>
        <w:rPr>
          <w:rFonts w:ascii="Times New Roman" w:hAnsi="Times New Roman" w:cs="Times New Roman" w:hint="eastAsia"/>
          <w:color w:val="000000"/>
          <w:kern w:val="0"/>
          <w:szCs w:val="21"/>
          <w:bdr w:val="none" w:sz="0" w:space="0" w:color="auto" w:frame="1"/>
        </w:rPr>
        <w:t>doctor</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mp</w:t>
      </w:r>
      <w:r>
        <w:rPr>
          <w:rFonts w:ascii="Times New Roman" w:hAnsi="Times New Roman" w:cs="Times New Roman"/>
          <w:color w:val="000000"/>
          <w:kern w:val="0"/>
          <w:szCs w:val="21"/>
          <w:bdr w:val="none" w:sz="0" w:space="0" w:color="auto" w:frame="1"/>
        </w:rPr>
        <w:t>4</w:t>
      </w:r>
      <w:r>
        <w:rPr>
          <w:rFonts w:ascii="Times New Roman" w:hAnsi="Times New Roman" w:cs="Times New Roman" w:hint="eastAsia"/>
          <w:color w:val="000000"/>
          <w:kern w:val="0"/>
          <w:szCs w:val="21"/>
          <w:bdr w:val="none" w:sz="0" w:space="0" w:color="auto" w:frame="1"/>
        </w:rPr>
        <w:t>的视频轨</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Handle</w:t>
      </w:r>
      <w:r>
        <w:rPr>
          <w:rFonts w:ascii="Times New Roman" w:hAnsi="Times New Roman" w:cs="Times New Roman" w:hint="eastAsia"/>
          <w:color w:val="000000"/>
          <w:kern w:val="0"/>
          <w:szCs w:val="21"/>
          <w:bdr w:val="none" w:sz="0" w:space="0" w:color="auto" w:frame="1"/>
        </w:rPr>
        <w:t>的子类型字段：</w:t>
      </w:r>
      <w:r>
        <w:rPr>
          <w:rFonts w:ascii="Times New Roman" w:hAnsi="Times New Roman" w:cs="Times New Roman" w:hint="eastAsia"/>
          <w:color w:val="000000"/>
          <w:kern w:val="0"/>
          <w:szCs w:val="21"/>
          <w:bdr w:val="none" w:sz="0" w:space="0" w:color="auto" w:frame="1"/>
        </w:rPr>
        <w:t>7</w:t>
      </w:r>
      <w:r>
        <w:rPr>
          <w:rFonts w:ascii="Times New Roman" w:hAnsi="Times New Roman" w:cs="Times New Roman"/>
          <w:color w:val="000000"/>
          <w:kern w:val="0"/>
          <w:szCs w:val="21"/>
          <w:bdr w:val="none" w:sz="0" w:space="0" w:color="auto" w:frame="1"/>
        </w:rPr>
        <w:t>6 69 64 65</w:t>
      </w:r>
      <w:r>
        <w:rPr>
          <w:rFonts w:ascii="Times New Roman" w:hAnsi="Times New Roman" w:cs="Times New Roman" w:hint="eastAsia"/>
          <w:color w:val="000000"/>
          <w:kern w:val="0"/>
          <w:szCs w:val="21"/>
          <w:bdr w:val="none" w:sz="0" w:space="0" w:color="auto" w:frame="1"/>
        </w:rPr>
        <w:t>，即</w:t>
      </w:r>
      <w:r>
        <w:rPr>
          <w:rFonts w:ascii="Times New Roman" w:hAnsi="Times New Roman" w:cs="Times New Roman" w:hint="eastAsia"/>
          <w:color w:val="000000"/>
          <w:kern w:val="0"/>
          <w:szCs w:val="21"/>
          <w:bdr w:val="none" w:sz="0" w:space="0" w:color="auto" w:frame="1"/>
        </w:rPr>
        <w:t>vide</w:t>
      </w:r>
    </w:p>
    <w:p w:rsidR="00633A40" w:rsidRPr="006959F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color w:val="000000"/>
          <w:kern w:val="0"/>
          <w:szCs w:val="21"/>
          <w:bdr w:val="none" w:sz="0" w:space="0" w:color="auto" w:frame="1"/>
        </w:rPr>
        <w:t>C</w:t>
      </w:r>
      <w:r>
        <w:rPr>
          <w:rFonts w:ascii="Times New Roman" w:hAnsi="Times New Roman" w:cs="Times New Roman" w:hint="eastAsia"/>
          <w:color w:val="000000"/>
          <w:kern w:val="0"/>
          <w:szCs w:val="21"/>
          <w:bdr w:val="none" w:sz="0" w:space="0" w:color="auto" w:frame="1"/>
        </w:rPr>
        <w:t>omponent</w:t>
      </w:r>
      <w:r>
        <w:rPr>
          <w:rFonts w:ascii="Times New Roman" w:hAnsi="Times New Roman" w:cs="Times New Roman"/>
          <w:color w:val="000000"/>
          <w:kern w:val="0"/>
          <w:szCs w:val="21"/>
          <w:bdr w:val="none" w:sz="0" w:space="0" w:color="auto" w:frame="1"/>
        </w:rPr>
        <w:t xml:space="preserve"> </w:t>
      </w:r>
      <w:r>
        <w:rPr>
          <w:rFonts w:ascii="Times New Roman" w:hAnsi="Times New Roman" w:cs="Times New Roman" w:hint="eastAsia"/>
          <w:color w:val="000000"/>
          <w:kern w:val="0"/>
          <w:szCs w:val="21"/>
          <w:bdr w:val="none" w:sz="0" w:space="0" w:color="auto" w:frame="1"/>
        </w:rPr>
        <w:t>name</w:t>
      </w:r>
      <w:r>
        <w:rPr>
          <w:rFonts w:ascii="Times New Roman" w:hAnsi="Times New Roman" w:cs="Times New Roman" w:hint="eastAsia"/>
          <w:color w:val="000000"/>
          <w:kern w:val="0"/>
          <w:szCs w:val="21"/>
          <w:bdr w:val="none" w:sz="0" w:space="0" w:color="auto" w:frame="1"/>
        </w:rPr>
        <w:t>字段：</w:t>
      </w:r>
      <w:r w:rsidRPr="006959F4">
        <w:rPr>
          <w:rFonts w:ascii="Times New Roman" w:hAnsi="Times New Roman" w:cs="Times New Roman"/>
          <w:color w:val="000000"/>
          <w:kern w:val="0"/>
          <w:szCs w:val="21"/>
          <w:bdr w:val="none" w:sz="0" w:space="0" w:color="auto" w:frame="1"/>
        </w:rPr>
        <w:t>56 69 64 65 6F 48 61 6E 64 6C</w:t>
      </w:r>
      <w:r>
        <w:rPr>
          <w:rFonts w:ascii="Times New Roman" w:hAnsi="Times New Roman" w:cs="Times New Roman"/>
          <w:color w:val="000000"/>
          <w:kern w:val="0"/>
          <w:szCs w:val="21"/>
          <w:bdr w:val="none" w:sz="0" w:space="0" w:color="auto" w:frame="1"/>
        </w:rPr>
        <w:t xml:space="preserve"> 65 72 00</w:t>
      </w:r>
      <w:r>
        <w:rPr>
          <w:rFonts w:ascii="Times New Roman" w:hAnsi="Times New Roman" w:cs="Times New Roman" w:hint="eastAsia"/>
          <w:color w:val="000000"/>
          <w:kern w:val="0"/>
          <w:szCs w:val="21"/>
          <w:bdr w:val="none" w:sz="0" w:space="0" w:color="auto" w:frame="1"/>
        </w:rPr>
        <w:t>，即</w:t>
      </w:r>
      <w:r w:rsidRPr="006959F4">
        <w:rPr>
          <w:rFonts w:ascii="Times New Roman" w:hAnsi="Times New Roman" w:cs="Times New Roman"/>
          <w:color w:val="000000"/>
          <w:kern w:val="0"/>
          <w:szCs w:val="21"/>
          <w:bdr w:val="none" w:sz="0" w:space="0" w:color="auto" w:frame="1"/>
        </w:rPr>
        <w:t>VideoHand</w:t>
      </w:r>
      <w:r>
        <w:rPr>
          <w:rFonts w:ascii="Times New Roman" w:hAnsi="Times New Roman" w:cs="Times New Roman" w:hint="eastAsia"/>
          <w:color w:val="000000"/>
          <w:kern w:val="0"/>
          <w:szCs w:val="21"/>
          <w:bdr w:val="none" w:sz="0" w:space="0" w:color="auto" w:frame="1"/>
        </w:rPr>
        <w:t>er</w:t>
      </w:r>
      <w:r>
        <w:rPr>
          <w:rFonts w:ascii="Times New Roman" w:hAnsi="Times New Roman" w:cs="Times New Roman"/>
          <w:color w:val="000000"/>
          <w:kern w:val="0"/>
          <w:szCs w:val="21"/>
          <w:bdr w:val="none" w:sz="0" w:space="0" w:color="auto" w:frame="1"/>
        </w:rPr>
        <w:t>’\0’</w:t>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noProof/>
          <w:color w:val="000000"/>
          <w:kern w:val="0"/>
          <w:szCs w:val="21"/>
          <w:bdr w:val="none" w:sz="0" w:space="0" w:color="auto" w:frame="1"/>
        </w:rPr>
        <w:drawing>
          <wp:inline distT="0" distB="0" distL="0" distR="0" wp14:anchorId="278CCFEB" wp14:editId="60113AEB">
            <wp:extent cx="5272405" cy="2773045"/>
            <wp:effectExtent l="0" t="0" r="4445" b="825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5272405" cy="2773045"/>
                    </a:xfrm>
                    <a:prstGeom prst="rect">
                      <a:avLst/>
                    </a:prstGeom>
                    <a:noFill/>
                    <a:ln>
                      <a:noFill/>
                    </a:ln>
                  </pic:spPr>
                </pic:pic>
              </a:graphicData>
            </a:graphic>
          </wp:inline>
        </w:drawing>
      </w:r>
    </w:p>
    <w:p w:rsidR="00633A40" w:rsidRPr="004B7595" w:rsidRDefault="00633A40" w:rsidP="00633A40">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Pr>
          <w:rFonts w:ascii="Times New Roman" w:eastAsiaTheme="minorEastAsia" w:hAnsi="Times New Roman" w:cs="Times New Roman" w:hint="eastAsia"/>
          <w:bCs/>
        </w:rPr>
        <w:t>minf</w:t>
      </w:r>
      <w:r>
        <w:rPr>
          <w:rFonts w:ascii="Times New Roman" w:eastAsiaTheme="minorEastAsia" w:hAnsi="Times New Roman" w:cs="Times New Roman"/>
          <w:bCs/>
        </w:rPr>
        <w:t xml:space="preserve"> </w:t>
      </w:r>
      <w:r>
        <w:rPr>
          <w:rFonts w:ascii="Times New Roman" w:eastAsiaTheme="minorEastAsia" w:hAnsi="Times New Roman" w:cs="Times New Roman" w:hint="eastAsia"/>
          <w:bCs/>
        </w:rPr>
        <w:t>容器</w:t>
      </w:r>
      <w:r w:rsidRPr="004B7595">
        <w:rPr>
          <w:rFonts w:ascii="Times New Roman" w:eastAsiaTheme="minorEastAsia" w:hAnsi="Times New Roman" w:cs="Times New Roman" w:hint="eastAsia"/>
          <w:bCs/>
        </w:rPr>
        <w:t>：</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AD555D">
        <w:rPr>
          <w:rFonts w:ascii="Times New Roman" w:hAnsi="Times New Roman" w:cs="Times New Roman" w:hint="eastAsia"/>
          <w:color w:val="000000"/>
          <w:kern w:val="0"/>
          <w:szCs w:val="21"/>
          <w:bdr w:val="none" w:sz="0" w:space="0" w:color="auto" w:frame="1"/>
        </w:rPr>
        <w:t>媒体信息</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Media Information</w:t>
      </w:r>
      <w:r>
        <w:rPr>
          <w:rFonts w:ascii="Times New Roman" w:hAnsi="Times New Roman" w:cs="Times New Roman" w:hint="eastAsia"/>
          <w:color w:val="000000"/>
          <w:kern w:val="0"/>
          <w:szCs w:val="21"/>
          <w:bdr w:val="none" w:sz="0" w:space="0" w:color="auto" w:frame="1"/>
        </w:rPr>
        <w:t>（</w:t>
      </w:r>
      <w:r w:rsidRPr="00AD555D">
        <w:rPr>
          <w:rFonts w:ascii="Times New Roman" w:hAnsi="Times New Roman" w:cs="Times New Roman"/>
          <w:color w:val="000000"/>
          <w:kern w:val="0"/>
          <w:szCs w:val="21"/>
          <w:bdr w:val="none" w:sz="0" w:space="0" w:color="auto" w:frame="1"/>
        </w:rPr>
        <w:t>minf</w:t>
      </w:r>
      <w:r>
        <w:rPr>
          <w:rFonts w:ascii="Times New Roman" w:hAnsi="Times New Roman" w:cs="Times New Roman" w:hint="eastAsia"/>
          <w:color w:val="000000"/>
          <w:kern w:val="0"/>
          <w:szCs w:val="21"/>
          <w:bdr w:val="none" w:sz="0" w:space="0" w:color="auto" w:frame="1"/>
        </w:rPr>
        <w:t>）</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minf</w:t>
      </w:r>
      <w:r>
        <w:rPr>
          <w:rFonts w:ascii="Times New Roman" w:hAnsi="Times New Roman" w:cs="Times New Roman" w:hint="eastAsia"/>
          <w:color w:val="000000"/>
          <w:kern w:val="0"/>
          <w:szCs w:val="21"/>
          <w:bdr w:val="none" w:sz="0" w:space="0" w:color="auto" w:frame="1"/>
        </w:rPr>
        <w:t>包含的子</w:t>
      </w:r>
      <w:r>
        <w:rPr>
          <w:rFonts w:ascii="Times New Roman" w:hAnsi="Times New Roman" w:cs="Times New Roman" w:hint="eastAsia"/>
          <w:color w:val="000000"/>
          <w:kern w:val="0"/>
          <w:szCs w:val="21"/>
          <w:bdr w:val="none" w:sz="0" w:space="0" w:color="auto" w:frame="1"/>
        </w:rPr>
        <w:t>B</w:t>
      </w:r>
      <w:r>
        <w:rPr>
          <w:rFonts w:ascii="Times New Roman" w:hAnsi="Times New Roman" w:cs="Times New Roman"/>
          <w:color w:val="000000"/>
          <w:kern w:val="0"/>
          <w:szCs w:val="21"/>
          <w:bdr w:val="none" w:sz="0" w:space="0" w:color="auto" w:frame="1"/>
        </w:rPr>
        <w:t>OX</w:t>
      </w:r>
      <w:r>
        <w:rPr>
          <w:rFonts w:ascii="Times New Roman" w:hAnsi="Times New Roman" w:cs="Times New Roman" w:hint="eastAsia"/>
          <w:color w:val="000000"/>
          <w:kern w:val="0"/>
          <w:szCs w:val="21"/>
          <w:bdr w:val="none" w:sz="0" w:space="0" w:color="auto" w:frame="1"/>
        </w:rPr>
        <w:t>有：</w:t>
      </w:r>
    </w:p>
    <w:p w:rsidR="00633A40" w:rsidRPr="009E6121"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9E6121">
        <w:rPr>
          <w:rFonts w:ascii="Times New Roman" w:hAnsi="Times New Roman" w:cs="Times New Roman" w:hint="eastAsia"/>
          <w:color w:val="000000"/>
          <w:kern w:val="0"/>
          <w:szCs w:val="21"/>
          <w:bdr w:val="none" w:sz="0" w:space="0" w:color="auto" w:frame="1"/>
        </w:rPr>
        <w:t>•</w:t>
      </w:r>
      <w:r w:rsidRPr="009E6121">
        <w:rPr>
          <w:rFonts w:ascii="Times New Roman" w:hAnsi="Times New Roman" w:cs="Times New Roman"/>
          <w:color w:val="000000"/>
          <w:kern w:val="0"/>
          <w:szCs w:val="21"/>
          <w:bdr w:val="none" w:sz="0" w:space="0" w:color="auto" w:frame="1"/>
        </w:rPr>
        <w:t xml:space="preserve"> </w:t>
      </w:r>
      <w:r w:rsidRPr="009E6121">
        <w:rPr>
          <w:rFonts w:ascii="Times New Roman" w:hAnsi="Times New Roman" w:cs="Times New Roman"/>
          <w:color w:val="000000"/>
          <w:kern w:val="0"/>
          <w:szCs w:val="21"/>
          <w:bdr w:val="none" w:sz="0" w:space="0" w:color="auto" w:frame="1"/>
        </w:rPr>
        <w:t>视频信息头：</w:t>
      </w:r>
      <w:r>
        <w:rPr>
          <w:rFonts w:ascii="Times New Roman" w:hAnsi="Times New Roman" w:cs="Times New Roman"/>
          <w:color w:val="000000"/>
          <w:kern w:val="0"/>
          <w:szCs w:val="21"/>
          <w:bdr w:val="none" w:sz="0" w:space="0" w:color="auto" w:frame="1"/>
        </w:rPr>
        <w:t xml:space="preserve"> Video Media Information Header</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vmhd</w:t>
      </w:r>
      <w:r w:rsidRPr="009E6121">
        <w:rPr>
          <w:rFonts w:ascii="Times New Roman" w:hAnsi="Times New Roman" w:cs="Times New Roman"/>
          <w:color w:val="000000"/>
          <w:kern w:val="0"/>
          <w:szCs w:val="21"/>
          <w:bdr w:val="none" w:sz="0" w:space="0" w:color="auto" w:frame="1"/>
        </w:rPr>
        <w:t>子容器</w:t>
      </w:r>
      <w:r>
        <w:rPr>
          <w:rFonts w:ascii="Times New Roman" w:hAnsi="Times New Roman" w:cs="Times New Roman" w:hint="eastAsia"/>
          <w:color w:val="000000"/>
          <w:kern w:val="0"/>
          <w:szCs w:val="21"/>
          <w:bdr w:val="none" w:sz="0" w:space="0" w:color="auto" w:frame="1"/>
        </w:rPr>
        <w:t>）</w:t>
      </w:r>
    </w:p>
    <w:p w:rsidR="00633A40" w:rsidRPr="009E6121"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9E6121">
        <w:rPr>
          <w:rFonts w:ascii="Times New Roman" w:hAnsi="Times New Roman" w:cs="Times New Roman" w:hint="eastAsia"/>
          <w:color w:val="000000"/>
          <w:kern w:val="0"/>
          <w:szCs w:val="21"/>
          <w:bdr w:val="none" w:sz="0" w:space="0" w:color="auto" w:frame="1"/>
        </w:rPr>
        <w:t>•</w:t>
      </w:r>
      <w:r w:rsidRPr="009E6121">
        <w:rPr>
          <w:rFonts w:ascii="Times New Roman" w:hAnsi="Times New Roman" w:cs="Times New Roman"/>
          <w:color w:val="000000"/>
          <w:kern w:val="0"/>
          <w:szCs w:val="21"/>
          <w:bdr w:val="none" w:sz="0" w:space="0" w:color="auto" w:frame="1"/>
        </w:rPr>
        <w:t xml:space="preserve"> </w:t>
      </w:r>
      <w:r w:rsidRPr="009E6121">
        <w:rPr>
          <w:rFonts w:ascii="Times New Roman" w:hAnsi="Times New Roman" w:cs="Times New Roman"/>
          <w:color w:val="000000"/>
          <w:kern w:val="0"/>
          <w:szCs w:val="21"/>
          <w:bdr w:val="none" w:sz="0" w:space="0" w:color="auto" w:frame="1"/>
        </w:rPr>
        <w:t>音频信息头：</w:t>
      </w:r>
      <w:r w:rsidRPr="009E6121">
        <w:rPr>
          <w:rFonts w:ascii="Times New Roman" w:hAnsi="Times New Roman" w:cs="Times New Roman"/>
          <w:color w:val="000000"/>
          <w:kern w:val="0"/>
          <w:szCs w:val="21"/>
          <w:bdr w:val="none" w:sz="0" w:space="0" w:color="auto" w:frame="1"/>
        </w:rPr>
        <w:t xml:space="preserve"> So</w:t>
      </w:r>
      <w:r>
        <w:rPr>
          <w:rFonts w:ascii="Times New Roman" w:hAnsi="Times New Roman" w:cs="Times New Roman"/>
          <w:color w:val="000000"/>
          <w:kern w:val="0"/>
          <w:szCs w:val="21"/>
          <w:bdr w:val="none" w:sz="0" w:space="0" w:color="auto" w:frame="1"/>
        </w:rPr>
        <w:t>und Media Information Header</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smhd</w:t>
      </w:r>
      <w:r w:rsidRPr="009E6121">
        <w:rPr>
          <w:rFonts w:ascii="Times New Roman" w:hAnsi="Times New Roman" w:cs="Times New Roman"/>
          <w:color w:val="000000"/>
          <w:kern w:val="0"/>
          <w:szCs w:val="21"/>
          <w:bdr w:val="none" w:sz="0" w:space="0" w:color="auto" w:frame="1"/>
        </w:rPr>
        <w:t>子容器</w:t>
      </w:r>
      <w:r>
        <w:rPr>
          <w:rFonts w:ascii="Times New Roman" w:hAnsi="Times New Roman" w:cs="Times New Roman" w:hint="eastAsia"/>
          <w:color w:val="000000"/>
          <w:kern w:val="0"/>
          <w:szCs w:val="21"/>
          <w:bdr w:val="none" w:sz="0" w:space="0" w:color="auto" w:frame="1"/>
        </w:rPr>
        <w:t>)</w:t>
      </w:r>
    </w:p>
    <w:p w:rsidR="00633A40" w:rsidRPr="009E6121"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9E6121">
        <w:rPr>
          <w:rFonts w:ascii="Times New Roman" w:hAnsi="Times New Roman" w:cs="Times New Roman" w:hint="eastAsia"/>
          <w:color w:val="000000"/>
          <w:kern w:val="0"/>
          <w:szCs w:val="21"/>
          <w:bdr w:val="none" w:sz="0" w:space="0" w:color="auto" w:frame="1"/>
        </w:rPr>
        <w:t>•</w:t>
      </w:r>
      <w:r w:rsidRPr="009E6121">
        <w:rPr>
          <w:rFonts w:ascii="Times New Roman" w:hAnsi="Times New Roman" w:cs="Times New Roman"/>
          <w:color w:val="000000"/>
          <w:kern w:val="0"/>
          <w:szCs w:val="21"/>
          <w:bdr w:val="none" w:sz="0" w:space="0" w:color="auto" w:frame="1"/>
        </w:rPr>
        <w:t xml:space="preserve"> </w:t>
      </w:r>
      <w:r w:rsidRPr="009E6121">
        <w:rPr>
          <w:rFonts w:ascii="Times New Roman" w:hAnsi="Times New Roman" w:cs="Times New Roman"/>
          <w:color w:val="000000"/>
          <w:kern w:val="0"/>
          <w:szCs w:val="21"/>
          <w:bdr w:val="none" w:sz="0" w:space="0" w:color="auto" w:frame="1"/>
        </w:rPr>
        <w:t>数据信息：</w:t>
      </w:r>
      <w:r w:rsidRPr="009E6121">
        <w:rPr>
          <w:rFonts w:ascii="Times New Roman" w:hAnsi="Times New Roman" w:cs="Times New Roman"/>
          <w:color w:val="000000"/>
          <w:kern w:val="0"/>
          <w:szCs w:val="21"/>
          <w:bdr w:val="none" w:sz="0" w:space="0" w:color="auto" w:frame="1"/>
        </w:rPr>
        <w:t xml:space="preserve"> Data Information </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dinf</w:t>
      </w:r>
      <w:r w:rsidRPr="009E6121">
        <w:rPr>
          <w:rFonts w:ascii="Times New Roman" w:hAnsi="Times New Roman" w:cs="Times New Roman"/>
          <w:color w:val="000000"/>
          <w:kern w:val="0"/>
          <w:szCs w:val="21"/>
          <w:bdr w:val="none" w:sz="0" w:space="0" w:color="auto" w:frame="1"/>
        </w:rPr>
        <w:t>子容器</w:t>
      </w:r>
      <w:r>
        <w:rPr>
          <w:rFonts w:ascii="Times New Roman" w:hAnsi="Times New Roman" w:cs="Times New Roman" w:hint="eastAsia"/>
          <w:color w:val="000000"/>
          <w:kern w:val="0"/>
          <w:szCs w:val="21"/>
          <w:bdr w:val="none" w:sz="0" w:space="0" w:color="auto" w:frame="1"/>
        </w:rPr>
        <w:t>）</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9E6121">
        <w:rPr>
          <w:rFonts w:ascii="Times New Roman" w:hAnsi="Times New Roman" w:cs="Times New Roman" w:hint="eastAsia"/>
          <w:color w:val="000000"/>
          <w:kern w:val="0"/>
          <w:szCs w:val="21"/>
          <w:bdr w:val="none" w:sz="0" w:space="0" w:color="auto" w:frame="1"/>
        </w:rPr>
        <w:t>•</w:t>
      </w:r>
      <w:r w:rsidRPr="009E6121">
        <w:rPr>
          <w:rFonts w:ascii="Times New Roman" w:hAnsi="Times New Roman" w:cs="Times New Roman"/>
          <w:color w:val="000000"/>
          <w:kern w:val="0"/>
          <w:szCs w:val="21"/>
          <w:bdr w:val="none" w:sz="0" w:space="0" w:color="auto" w:frame="1"/>
        </w:rPr>
        <w:t xml:space="preserve"> </w:t>
      </w:r>
      <w:r w:rsidRPr="009E6121">
        <w:rPr>
          <w:rFonts w:ascii="Times New Roman" w:hAnsi="Times New Roman" w:cs="Times New Roman"/>
          <w:color w:val="000000"/>
          <w:kern w:val="0"/>
          <w:szCs w:val="21"/>
          <w:bdr w:val="none" w:sz="0" w:space="0" w:color="auto" w:frame="1"/>
        </w:rPr>
        <w:t>采样表</w:t>
      </w:r>
      <w:r>
        <w:rPr>
          <w:rFonts w:ascii="Times New Roman" w:hAnsi="Times New Roman" w:cs="Times New Roman" w:hint="eastAsia"/>
          <w:color w:val="000000"/>
          <w:kern w:val="0"/>
          <w:szCs w:val="21"/>
          <w:bdr w:val="none" w:sz="0" w:space="0" w:color="auto" w:frame="1"/>
        </w:rPr>
        <w:t>：</w:t>
      </w:r>
      <w:r w:rsidRPr="009E6121">
        <w:rPr>
          <w:rFonts w:ascii="Times New Roman" w:hAnsi="Times New Roman" w:cs="Times New Roman"/>
          <w:color w:val="000000"/>
          <w:kern w:val="0"/>
          <w:szCs w:val="21"/>
          <w:bdr w:val="none" w:sz="0" w:space="0" w:color="auto" w:frame="1"/>
        </w:rPr>
        <w:t xml:space="preserve"> Sample T</w:t>
      </w:r>
      <w:r>
        <w:rPr>
          <w:rFonts w:ascii="Times New Roman" w:hAnsi="Times New Roman" w:cs="Times New Roman"/>
          <w:color w:val="000000"/>
          <w:kern w:val="0"/>
          <w:szCs w:val="21"/>
          <w:bdr w:val="none" w:sz="0" w:space="0" w:color="auto" w:frame="1"/>
        </w:rPr>
        <w:t>able (stbl</w:t>
      </w:r>
      <w:r w:rsidRPr="009E6121">
        <w:rPr>
          <w:rFonts w:ascii="Times New Roman" w:hAnsi="Times New Roman" w:cs="Times New Roman"/>
          <w:color w:val="000000"/>
          <w:kern w:val="0"/>
          <w:szCs w:val="21"/>
          <w:bdr w:val="none" w:sz="0" w:space="0" w:color="auto" w:frame="1"/>
        </w:rPr>
        <w:t>子容器）</w:t>
      </w:r>
    </w:p>
    <w:p w:rsidR="00633A40" w:rsidRPr="004C47F8" w:rsidRDefault="00633A40" w:rsidP="00633A40">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4C47F8">
        <w:rPr>
          <w:rFonts w:ascii="Times New Roman" w:eastAsiaTheme="minorEastAsia" w:hAnsi="Times New Roman" w:cs="Times New Roman" w:hint="eastAsia"/>
          <w:bCs/>
        </w:rPr>
        <w:t>stbl</w:t>
      </w:r>
      <w:r w:rsidRPr="004C47F8">
        <w:rPr>
          <w:rFonts w:ascii="Times New Roman" w:eastAsiaTheme="minorEastAsia" w:hAnsi="Times New Roman" w:cs="Times New Roman" w:hint="eastAsia"/>
          <w:bCs/>
        </w:rPr>
        <w:t>容器：</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sidRPr="005830FB">
        <w:rPr>
          <w:rFonts w:asciiTheme="minorEastAsia" w:hAnsiTheme="minorEastAsia" w:cs="Times New Roman" w:hint="eastAsia"/>
          <w:color w:val="000000"/>
          <w:kern w:val="0"/>
          <w:szCs w:val="21"/>
          <w:bdr w:val="none" w:sz="0" w:space="0" w:color="auto" w:frame="1"/>
        </w:rPr>
        <w:t>stbl是必选容器，层级为moov—&gt;trak—&gt;mdia—&gt;minf—&gt;stbl</w:t>
      </w:r>
    </w:p>
    <w:p w:rsidR="00633A40" w:rsidRPr="001E283A"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sidRPr="00A57237">
        <w:rPr>
          <w:rFonts w:asciiTheme="minorEastAsia" w:hAnsiTheme="minorEastAsia" w:cs="Times New Roman"/>
          <w:color w:val="000000"/>
          <w:kern w:val="0"/>
          <w:szCs w:val="21"/>
          <w:bdr w:val="none" w:sz="0" w:space="0" w:color="auto" w:frame="1"/>
        </w:rPr>
        <w:t>sample</w:t>
      </w:r>
      <w:r>
        <w:rPr>
          <w:rFonts w:asciiTheme="minorEastAsia" w:hAnsiTheme="minorEastAsia" w:cs="Times New Roman" w:hint="eastAsia"/>
          <w:color w:val="000000"/>
          <w:kern w:val="0"/>
          <w:szCs w:val="21"/>
          <w:bdr w:val="none" w:sz="0" w:space="0" w:color="auto" w:frame="1"/>
        </w:rPr>
        <w:t>：</w:t>
      </w:r>
      <w:r w:rsidRPr="00224E69">
        <w:rPr>
          <w:rFonts w:asciiTheme="minorEastAsia" w:hAnsiTheme="minorEastAsia" w:cs="Times New Roman"/>
          <w:color w:val="FF0000"/>
          <w:kern w:val="0"/>
          <w:szCs w:val="21"/>
          <w:bdr w:val="none" w:sz="0" w:space="0" w:color="auto" w:frame="1"/>
        </w:rPr>
        <w:t>video sample即为一帧或者一组连续视频帧，audio sample即为一段连续的音频</w:t>
      </w:r>
      <w:r w:rsidRPr="00A57237">
        <w:rPr>
          <w:rFonts w:asciiTheme="minorEastAsia" w:hAnsiTheme="minorEastAsia" w:cs="Times New Roman"/>
          <w:color w:val="000000"/>
          <w:kern w:val="0"/>
          <w:szCs w:val="21"/>
          <w:bdr w:val="none" w:sz="0" w:space="0" w:color="auto" w:frame="1"/>
        </w:rPr>
        <w:t>。</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sidRPr="005830FB">
        <w:rPr>
          <w:rFonts w:asciiTheme="minorEastAsia" w:hAnsiTheme="minorEastAsia" w:cs="Times New Roman" w:hint="eastAsia"/>
          <w:color w:val="000000"/>
          <w:kern w:val="0"/>
          <w:szCs w:val="21"/>
          <w:bdr w:val="none" w:sz="0" w:space="0" w:color="auto" w:frame="1"/>
        </w:rPr>
        <w:t>采样表容器</w:t>
      </w:r>
      <w:r>
        <w:rPr>
          <w:rFonts w:asciiTheme="minorEastAsia" w:hAnsiTheme="minorEastAsia" w:cs="Times New Roman" w:hint="eastAsia"/>
          <w:color w:val="000000"/>
          <w:kern w:val="0"/>
          <w:szCs w:val="21"/>
          <w:bdr w:val="none" w:sz="0" w:space="0" w:color="auto" w:frame="1"/>
        </w:rPr>
        <w:t>，包含媒体sample信息，如类型(如是否I帧</w:t>
      </w:r>
      <w:r>
        <w:rPr>
          <w:rFonts w:asciiTheme="minorEastAsia" w:hAnsiTheme="minorEastAsia" w:cs="Times New Roman"/>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、大小、所在的容器、所在容器中的偏移等</w:t>
      </w:r>
    </w:p>
    <w:p w:rsidR="00633A40" w:rsidRPr="005830FB"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sidRPr="005830FB">
        <w:rPr>
          <w:rFonts w:asciiTheme="minorEastAsia" w:hAnsiTheme="minorEastAsia" w:cs="Times New Roman" w:hint="eastAsia"/>
          <w:color w:val="000000"/>
          <w:kern w:val="0"/>
          <w:szCs w:val="21"/>
          <w:bdr w:val="none" w:sz="0" w:space="0" w:color="auto" w:frame="1"/>
        </w:rPr>
        <w:t>包含的子</w:t>
      </w:r>
      <w:r>
        <w:rPr>
          <w:rFonts w:asciiTheme="minorEastAsia" w:hAnsiTheme="minorEastAsia" w:cs="Times New Roman" w:hint="eastAsia"/>
          <w:color w:val="000000"/>
          <w:kern w:val="0"/>
          <w:szCs w:val="21"/>
          <w:bdr w:val="none" w:sz="0" w:space="0" w:color="auto" w:frame="1"/>
        </w:rPr>
        <w:t>box</w:t>
      </w:r>
      <w:r w:rsidRPr="005830FB">
        <w:rPr>
          <w:rFonts w:asciiTheme="minorEastAsia" w:hAnsiTheme="minorEastAsia" w:cs="Times New Roman" w:hint="eastAsia"/>
          <w:color w:val="000000"/>
          <w:kern w:val="0"/>
          <w:szCs w:val="21"/>
          <w:bdr w:val="none" w:sz="0" w:space="0" w:color="auto" w:frame="1"/>
        </w:rPr>
        <w:t>具体如下：</w:t>
      </w:r>
    </w:p>
    <w:p w:rsidR="00633A40" w:rsidRDefault="00633A40" w:rsidP="0006659C">
      <w:pPr>
        <w:pStyle w:val="a9"/>
        <w:numPr>
          <w:ilvl w:val="1"/>
          <w:numId w:val="72"/>
        </w:numPr>
        <w:autoSpaceDE w:val="0"/>
        <w:autoSpaceDN w:val="0"/>
        <w:adjustRightInd w:val="0"/>
        <w:ind w:left="420" w:firstLineChars="0"/>
        <w:jc w:val="left"/>
        <w:rPr>
          <w:rFonts w:asciiTheme="minorEastAsia" w:hAnsiTheme="minorEastAsia" w:cs="Times New Roman"/>
          <w:color w:val="000000"/>
          <w:kern w:val="0"/>
          <w:szCs w:val="21"/>
          <w:bdr w:val="none" w:sz="0" w:space="0" w:color="auto" w:frame="1"/>
        </w:rPr>
      </w:pPr>
      <w:r w:rsidRPr="005830FB">
        <w:rPr>
          <w:rFonts w:asciiTheme="minorEastAsia" w:hAnsiTheme="minorEastAsia" w:cs="Times New Roman"/>
          <w:color w:val="000000"/>
          <w:kern w:val="0"/>
          <w:szCs w:val="21"/>
          <w:bdr w:val="none" w:sz="0" w:space="0" w:color="auto" w:frame="1"/>
        </w:rPr>
        <w:t>stsd (Sample Description Atom</w:t>
      </w:r>
      <w:r w:rsidRPr="005830FB">
        <w:rPr>
          <w:rFonts w:asciiTheme="minorEastAsia" w:hAnsiTheme="minorEastAsia" w:cs="Times New Roman" w:hint="eastAsia"/>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sample</w:t>
      </w:r>
      <w:r w:rsidRPr="005830FB">
        <w:rPr>
          <w:rFonts w:asciiTheme="minorEastAsia" w:hAnsiTheme="minorEastAsia" w:cs="Times New Roman"/>
          <w:color w:val="000000"/>
          <w:kern w:val="0"/>
          <w:szCs w:val="21"/>
          <w:bdr w:val="none" w:sz="0" w:space="0" w:color="auto" w:frame="1"/>
        </w:rPr>
        <w:t>描述</w:t>
      </w:r>
      <w:r>
        <w:rPr>
          <w:rFonts w:asciiTheme="minorEastAsia" w:hAnsiTheme="minorEastAsia" w:cs="Times New Roman" w:hint="eastAsia"/>
          <w:color w:val="000000"/>
          <w:kern w:val="0"/>
          <w:szCs w:val="21"/>
          <w:bdr w:val="none" w:sz="0" w:space="0" w:color="auto" w:frame="1"/>
        </w:rPr>
        <w:t>信息表</w:t>
      </w:r>
      <w:r w:rsidRPr="005830FB">
        <w:rPr>
          <w:rFonts w:asciiTheme="minorEastAsia" w:hAnsiTheme="minorEastAsia" w:cs="Times New Roman"/>
          <w:color w:val="000000"/>
          <w:kern w:val="0"/>
          <w:szCs w:val="21"/>
          <w:bdr w:val="none" w:sz="0" w:space="0" w:color="auto" w:frame="1"/>
        </w:rPr>
        <w:t xml:space="preserve"> </w:t>
      </w:r>
    </w:p>
    <w:p w:rsidR="00633A40" w:rsidRDefault="00633A40" w:rsidP="0006659C">
      <w:pPr>
        <w:pStyle w:val="a9"/>
        <w:numPr>
          <w:ilvl w:val="1"/>
          <w:numId w:val="72"/>
        </w:numPr>
        <w:autoSpaceDE w:val="0"/>
        <w:autoSpaceDN w:val="0"/>
        <w:adjustRightInd w:val="0"/>
        <w:ind w:left="420" w:firstLineChars="0"/>
        <w:jc w:val="left"/>
        <w:rPr>
          <w:rFonts w:asciiTheme="minorEastAsia" w:hAnsiTheme="minorEastAsia" w:cs="Times New Roman"/>
          <w:color w:val="000000"/>
          <w:kern w:val="0"/>
          <w:szCs w:val="21"/>
          <w:bdr w:val="none" w:sz="0" w:space="0" w:color="auto" w:frame="1"/>
        </w:rPr>
      </w:pPr>
      <w:r w:rsidRPr="000C1334">
        <w:rPr>
          <w:rFonts w:asciiTheme="minorEastAsia" w:hAnsiTheme="minorEastAsia" w:cs="Times New Roman"/>
          <w:color w:val="000000"/>
          <w:kern w:val="0"/>
          <w:szCs w:val="21"/>
          <w:bdr w:val="none" w:sz="0" w:space="0" w:color="auto" w:frame="1"/>
        </w:rPr>
        <w:t>stts (Time To Sample Atom)</w:t>
      </w:r>
      <w:r w:rsidRPr="000C1334">
        <w:rPr>
          <w:rFonts w:asciiTheme="minorEastAsia" w:hAnsiTheme="minorEastAsia" w:cs="Times New Roman" w:hint="eastAsia"/>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也叫</w:t>
      </w:r>
      <w:r w:rsidRPr="000C1334">
        <w:rPr>
          <w:rFonts w:asciiTheme="minorEastAsia" w:hAnsiTheme="minorEastAsia" w:cs="Times New Roman"/>
          <w:color w:val="000000"/>
          <w:kern w:val="0"/>
          <w:szCs w:val="21"/>
          <w:bdr w:val="none" w:sz="0" w:space="0" w:color="auto" w:frame="1"/>
        </w:rPr>
        <w:t>Decoding Time to Sample Box</w:t>
      </w:r>
      <w:r w:rsidRPr="000C1334">
        <w:rPr>
          <w:rFonts w:asciiTheme="minorEastAsia" w:hAnsiTheme="minorEastAsia" w:cs="Times New Roman" w:hint="eastAsia"/>
          <w:color w:val="000000"/>
          <w:kern w:val="0"/>
          <w:szCs w:val="21"/>
          <w:bdr w:val="none" w:sz="0" w:space="0" w:color="auto" w:frame="1"/>
        </w:rPr>
        <w:t>，sample解码</w:t>
      </w:r>
      <w:r w:rsidRPr="000C1334">
        <w:rPr>
          <w:rFonts w:asciiTheme="minorEastAsia" w:hAnsiTheme="minorEastAsia" w:cs="Times New Roman"/>
          <w:color w:val="000000"/>
          <w:kern w:val="0"/>
          <w:szCs w:val="21"/>
          <w:bdr w:val="none" w:sz="0" w:space="0" w:color="auto" w:frame="1"/>
        </w:rPr>
        <w:t>时间</w:t>
      </w:r>
      <w:r w:rsidRPr="000C1334">
        <w:rPr>
          <w:rFonts w:asciiTheme="minorEastAsia" w:hAnsiTheme="minorEastAsia" w:cs="Times New Roman" w:hint="eastAsia"/>
          <w:color w:val="000000"/>
          <w:kern w:val="0"/>
          <w:szCs w:val="21"/>
          <w:bdr w:val="none" w:sz="0" w:space="0" w:color="auto" w:frame="1"/>
        </w:rPr>
        <w:t>表，</w:t>
      </w:r>
      <w:r>
        <w:rPr>
          <w:rFonts w:asciiTheme="minorEastAsia" w:hAnsiTheme="minorEastAsia" w:cs="Times New Roman" w:hint="eastAsia"/>
          <w:color w:val="000000"/>
          <w:kern w:val="0"/>
          <w:szCs w:val="21"/>
          <w:bdr w:val="none" w:sz="0" w:space="0" w:color="auto" w:frame="1"/>
        </w:rPr>
        <w:t>用于计算track中各sample的dts</w:t>
      </w:r>
    </w:p>
    <w:p w:rsidR="00633A40" w:rsidRDefault="00633A40" w:rsidP="0006659C">
      <w:pPr>
        <w:pStyle w:val="a9"/>
        <w:numPr>
          <w:ilvl w:val="1"/>
          <w:numId w:val="72"/>
        </w:numPr>
        <w:autoSpaceDE w:val="0"/>
        <w:autoSpaceDN w:val="0"/>
        <w:adjustRightInd w:val="0"/>
        <w:ind w:left="420" w:firstLineChars="0"/>
        <w:jc w:val="left"/>
        <w:rPr>
          <w:rFonts w:asciiTheme="minorEastAsia" w:hAnsiTheme="minorEastAsia" w:cs="Times New Roman"/>
          <w:color w:val="000000"/>
          <w:kern w:val="0"/>
          <w:szCs w:val="21"/>
          <w:bdr w:val="none" w:sz="0" w:space="0" w:color="auto" w:frame="1"/>
        </w:rPr>
      </w:pPr>
      <w:r w:rsidRPr="00A80A81">
        <w:rPr>
          <w:rFonts w:asciiTheme="minorEastAsia" w:hAnsiTheme="minorEastAsia" w:cs="Times New Roman" w:hint="eastAsia"/>
          <w:color w:val="000000"/>
          <w:kern w:val="0"/>
          <w:szCs w:val="21"/>
          <w:bdr w:val="none" w:sz="0" w:space="0" w:color="auto" w:frame="1"/>
        </w:rPr>
        <w:t>ctts</w:t>
      </w:r>
      <w:r w:rsidRPr="00A80A81">
        <w:rPr>
          <w:rFonts w:asciiTheme="minorEastAsia" w:hAnsiTheme="minorEastAsia" w:cs="Times New Roman"/>
          <w:color w:val="000000"/>
          <w:kern w:val="0"/>
          <w:szCs w:val="21"/>
          <w:bdr w:val="none" w:sz="0" w:space="0" w:color="auto" w:frame="1"/>
        </w:rPr>
        <w:t xml:space="preserve"> </w:t>
      </w:r>
      <w:r w:rsidRPr="00A80A81">
        <w:rPr>
          <w:rFonts w:asciiTheme="minorEastAsia" w:hAnsiTheme="minorEastAsia" w:cs="Times New Roman" w:hint="eastAsia"/>
          <w:color w:val="000000"/>
          <w:kern w:val="0"/>
          <w:szCs w:val="21"/>
          <w:bdr w:val="none" w:sz="0" w:space="0" w:color="auto" w:frame="1"/>
        </w:rPr>
        <w:t>(</w:t>
      </w:r>
      <w:r w:rsidRPr="00A80A81">
        <w:rPr>
          <w:rFonts w:asciiTheme="minorEastAsia" w:hAnsiTheme="minorEastAsia" w:cs="Times New Roman"/>
          <w:color w:val="000000"/>
          <w:kern w:val="0"/>
          <w:szCs w:val="21"/>
          <w:bdr w:val="none" w:sz="0" w:space="0" w:color="auto" w:frame="1"/>
        </w:rPr>
        <w:t>C</w:t>
      </w:r>
      <w:r w:rsidRPr="00A80A81">
        <w:rPr>
          <w:rFonts w:asciiTheme="minorEastAsia" w:hAnsiTheme="minorEastAsia" w:cs="Times New Roman" w:hint="eastAsia"/>
          <w:color w:val="000000"/>
          <w:kern w:val="0"/>
          <w:szCs w:val="21"/>
          <w:bdr w:val="none" w:sz="0" w:space="0" w:color="auto" w:frame="1"/>
        </w:rPr>
        <w:t>omposition</w:t>
      </w:r>
      <w:r w:rsidRPr="00A80A81">
        <w:rPr>
          <w:rFonts w:asciiTheme="minorEastAsia" w:hAnsiTheme="minorEastAsia" w:cs="Times New Roman"/>
          <w:color w:val="000000"/>
          <w:kern w:val="0"/>
          <w:szCs w:val="21"/>
          <w:bdr w:val="none" w:sz="0" w:space="0" w:color="auto" w:frame="1"/>
        </w:rPr>
        <w:t xml:space="preserve"> T</w:t>
      </w:r>
      <w:r w:rsidRPr="00A80A81">
        <w:rPr>
          <w:rFonts w:asciiTheme="minorEastAsia" w:hAnsiTheme="minorEastAsia" w:cs="Times New Roman" w:hint="eastAsia"/>
          <w:color w:val="000000"/>
          <w:kern w:val="0"/>
          <w:szCs w:val="21"/>
          <w:bdr w:val="none" w:sz="0" w:space="0" w:color="auto" w:frame="1"/>
        </w:rPr>
        <w:t>ime</w:t>
      </w:r>
      <w:r w:rsidRPr="00A80A81">
        <w:rPr>
          <w:rFonts w:asciiTheme="minorEastAsia" w:hAnsiTheme="minorEastAsia" w:cs="Times New Roman"/>
          <w:color w:val="000000"/>
          <w:kern w:val="0"/>
          <w:szCs w:val="21"/>
          <w:bdr w:val="none" w:sz="0" w:space="0" w:color="auto" w:frame="1"/>
        </w:rPr>
        <w:t xml:space="preserve"> T</w:t>
      </w:r>
      <w:r w:rsidRPr="00A80A81">
        <w:rPr>
          <w:rFonts w:asciiTheme="minorEastAsia" w:hAnsiTheme="minorEastAsia" w:cs="Times New Roman" w:hint="eastAsia"/>
          <w:color w:val="000000"/>
          <w:kern w:val="0"/>
          <w:szCs w:val="21"/>
          <w:bdr w:val="none" w:sz="0" w:space="0" w:color="auto" w:frame="1"/>
        </w:rPr>
        <w:t>o</w:t>
      </w:r>
      <w:r w:rsidRPr="00A80A81">
        <w:rPr>
          <w:rFonts w:asciiTheme="minorEastAsia" w:hAnsiTheme="minorEastAsia" w:cs="Times New Roman"/>
          <w:color w:val="000000"/>
          <w:kern w:val="0"/>
          <w:szCs w:val="21"/>
          <w:bdr w:val="none" w:sz="0" w:space="0" w:color="auto" w:frame="1"/>
        </w:rPr>
        <w:t xml:space="preserve"> S</w:t>
      </w:r>
      <w:r w:rsidRPr="00A80A81">
        <w:rPr>
          <w:rFonts w:asciiTheme="minorEastAsia" w:hAnsiTheme="minorEastAsia" w:cs="Times New Roman" w:hint="eastAsia"/>
          <w:color w:val="000000"/>
          <w:kern w:val="0"/>
          <w:szCs w:val="21"/>
          <w:bdr w:val="none" w:sz="0" w:space="0" w:color="auto" w:frame="1"/>
        </w:rPr>
        <w:t>ample</w:t>
      </w:r>
      <w:r w:rsidRPr="00A80A81">
        <w:rPr>
          <w:rFonts w:asciiTheme="minorEastAsia" w:hAnsiTheme="minorEastAsia" w:cs="Times New Roman"/>
          <w:color w:val="000000"/>
          <w:kern w:val="0"/>
          <w:szCs w:val="21"/>
          <w:bdr w:val="none" w:sz="0" w:space="0" w:color="auto" w:frame="1"/>
        </w:rPr>
        <w:t>)，</w:t>
      </w:r>
      <w:r w:rsidRPr="00A80A81">
        <w:rPr>
          <w:rFonts w:asciiTheme="minorEastAsia" w:hAnsiTheme="minorEastAsia" w:cs="Times New Roman" w:hint="eastAsia"/>
          <w:color w:val="000000"/>
          <w:kern w:val="0"/>
          <w:szCs w:val="21"/>
          <w:bdr w:val="none" w:sz="0" w:space="0" w:color="auto" w:frame="1"/>
        </w:rPr>
        <w:t>也叫</w:t>
      </w:r>
      <w:r w:rsidRPr="00A80A81">
        <w:rPr>
          <w:rFonts w:asciiTheme="minorEastAsia" w:hAnsiTheme="minorEastAsia" w:cs="Times New Roman"/>
          <w:color w:val="000000"/>
          <w:kern w:val="0"/>
          <w:szCs w:val="21"/>
          <w:bdr w:val="none" w:sz="0" w:space="0" w:color="auto" w:frame="1"/>
        </w:rPr>
        <w:t>CompositionOffsetBox</w:t>
      </w:r>
      <w:r w:rsidRPr="00A80A81">
        <w:rPr>
          <w:rFonts w:asciiTheme="minorEastAsia" w:hAnsiTheme="minorEastAsia" w:cs="Times New Roman" w:hint="eastAsia"/>
          <w:color w:val="000000"/>
          <w:kern w:val="0"/>
          <w:szCs w:val="21"/>
          <w:bdr w:val="none" w:sz="0" w:space="0" w:color="auto" w:frame="1"/>
        </w:rPr>
        <w:t>，以距离dts的偏移的形式提供sample的composition</w:t>
      </w:r>
      <w:r w:rsidRPr="00A80A81">
        <w:rPr>
          <w:rFonts w:asciiTheme="minorEastAsia" w:hAnsiTheme="minorEastAsia" w:cs="Times New Roman"/>
          <w:color w:val="000000"/>
          <w:kern w:val="0"/>
          <w:szCs w:val="21"/>
          <w:bdr w:val="none" w:sz="0" w:space="0" w:color="auto" w:frame="1"/>
        </w:rPr>
        <w:t xml:space="preserve"> </w:t>
      </w:r>
      <w:r w:rsidRPr="00A80A81">
        <w:rPr>
          <w:rFonts w:asciiTheme="minorEastAsia" w:hAnsiTheme="minorEastAsia" w:cs="Times New Roman" w:hint="eastAsia"/>
          <w:color w:val="000000"/>
          <w:kern w:val="0"/>
          <w:szCs w:val="21"/>
          <w:bdr w:val="none" w:sz="0" w:space="0" w:color="auto" w:frame="1"/>
        </w:rPr>
        <w:t>time（即pts）。</w:t>
      </w:r>
      <w:r w:rsidRPr="00A80A81">
        <w:rPr>
          <w:rFonts w:asciiTheme="minorEastAsia" w:hAnsiTheme="minorEastAsia" w:cs="Times New Roman"/>
          <w:color w:val="000000"/>
          <w:kern w:val="0"/>
          <w:szCs w:val="21"/>
          <w:bdr w:val="none" w:sz="0" w:space="0" w:color="auto" w:frame="1"/>
        </w:rPr>
        <w:t>如果</w:t>
      </w:r>
      <w:r w:rsidRPr="00A80A81">
        <w:rPr>
          <w:rFonts w:asciiTheme="minorEastAsia" w:hAnsiTheme="minorEastAsia" w:cs="Times New Roman" w:hint="eastAsia"/>
          <w:color w:val="000000"/>
          <w:kern w:val="0"/>
          <w:szCs w:val="21"/>
          <w:bdr w:val="none" w:sz="0" w:space="0" w:color="auto" w:frame="1"/>
        </w:rPr>
        <w:t>当前track中每一个sample的pts和</w:t>
      </w:r>
      <w:r w:rsidRPr="00A80A81">
        <w:rPr>
          <w:rFonts w:asciiTheme="minorEastAsia" w:hAnsiTheme="minorEastAsia" w:cs="Times New Roman" w:hint="eastAsia"/>
          <w:color w:val="000000"/>
          <w:kern w:val="0"/>
          <w:szCs w:val="21"/>
          <w:bdr w:val="none" w:sz="0" w:space="0" w:color="auto" w:frame="1"/>
        </w:rPr>
        <w:lastRenderedPageBreak/>
        <w:t>dts相同</w:t>
      </w:r>
      <w:r w:rsidRPr="00A80A81">
        <w:rPr>
          <w:rFonts w:asciiTheme="minorEastAsia" w:hAnsiTheme="minorEastAsia" w:cs="Times New Roman"/>
          <w:color w:val="000000"/>
          <w:kern w:val="0"/>
          <w:szCs w:val="21"/>
          <w:bdr w:val="none" w:sz="0" w:space="0" w:color="auto" w:frame="1"/>
        </w:rPr>
        <w:t>，则</w:t>
      </w:r>
      <w:r w:rsidRPr="00A80A81">
        <w:rPr>
          <w:rFonts w:asciiTheme="minorEastAsia" w:hAnsiTheme="minorEastAsia" w:cs="Segoe UI"/>
          <w:color w:val="24292E"/>
          <w:shd w:val="clear" w:color="auto" w:fill="FFFFFF"/>
        </w:rPr>
        <w:t>该项不存在</w:t>
      </w:r>
      <w:r w:rsidRPr="00A80A81">
        <w:rPr>
          <w:rFonts w:asciiTheme="minorEastAsia" w:hAnsiTheme="minorEastAsia" w:cs="Segoe UI" w:hint="eastAsia"/>
          <w:color w:val="24292E"/>
          <w:shd w:val="clear" w:color="auto" w:fill="FFFFFF"/>
        </w:rPr>
        <w:t>。</w:t>
      </w:r>
      <w:r w:rsidRPr="00A80A81">
        <w:rPr>
          <w:rFonts w:asciiTheme="minorEastAsia" w:hAnsiTheme="minorEastAsia" w:cs="Times New Roman" w:hint="eastAsia"/>
          <w:color w:val="000000"/>
          <w:kern w:val="0"/>
          <w:szCs w:val="21"/>
          <w:bdr w:val="none" w:sz="0" w:space="0" w:color="auto" w:frame="1"/>
        </w:rPr>
        <w:t>没有B</w:t>
      </w:r>
      <w:r>
        <w:rPr>
          <w:rFonts w:asciiTheme="minorEastAsia" w:hAnsiTheme="minorEastAsia" w:cs="Times New Roman" w:hint="eastAsia"/>
          <w:color w:val="000000"/>
          <w:kern w:val="0"/>
          <w:szCs w:val="21"/>
          <w:bdr w:val="none" w:sz="0" w:space="0" w:color="auto" w:frame="1"/>
        </w:rPr>
        <w:t>帧的视频轨、h</w:t>
      </w:r>
      <w:r>
        <w:rPr>
          <w:rFonts w:asciiTheme="minorEastAsia" w:hAnsiTheme="minorEastAsia" w:cs="Times New Roman"/>
          <w:color w:val="000000"/>
          <w:kern w:val="0"/>
          <w:szCs w:val="21"/>
          <w:bdr w:val="none" w:sz="0" w:space="0" w:color="auto" w:frame="1"/>
        </w:rPr>
        <w:t xml:space="preserve">int </w:t>
      </w:r>
      <w:r w:rsidRPr="00A80A81">
        <w:rPr>
          <w:rFonts w:asciiTheme="minorEastAsia" w:hAnsiTheme="minorEastAsia" w:cs="Times New Roman"/>
          <w:color w:val="000000"/>
          <w:kern w:val="0"/>
          <w:szCs w:val="21"/>
          <w:bdr w:val="none" w:sz="0" w:space="0" w:color="auto" w:frame="1"/>
        </w:rPr>
        <w:t>track</w:t>
      </w:r>
      <w:r>
        <w:rPr>
          <w:rFonts w:asciiTheme="minorEastAsia" w:hAnsiTheme="minorEastAsia" w:cs="Times New Roman" w:hint="eastAsia"/>
          <w:color w:val="000000"/>
          <w:kern w:val="0"/>
          <w:szCs w:val="21"/>
          <w:bdr w:val="none" w:sz="0" w:space="0" w:color="auto" w:frame="1"/>
        </w:rPr>
        <w:t>不存在该容器。</w:t>
      </w:r>
    </w:p>
    <w:p w:rsidR="00633A40" w:rsidRDefault="00633A40" w:rsidP="0006659C">
      <w:pPr>
        <w:pStyle w:val="a9"/>
        <w:numPr>
          <w:ilvl w:val="1"/>
          <w:numId w:val="72"/>
        </w:numPr>
        <w:autoSpaceDE w:val="0"/>
        <w:autoSpaceDN w:val="0"/>
        <w:adjustRightInd w:val="0"/>
        <w:ind w:left="420" w:firstLineChars="0"/>
        <w:jc w:val="left"/>
        <w:rPr>
          <w:rFonts w:asciiTheme="minorEastAsia" w:hAnsiTheme="minorEastAsia" w:cs="Segoe UI"/>
          <w:color w:val="24292E"/>
          <w:shd w:val="clear" w:color="auto" w:fill="FFFFFF"/>
        </w:rPr>
      </w:pPr>
      <w:r w:rsidRPr="005830FB">
        <w:rPr>
          <w:rFonts w:asciiTheme="minorEastAsia" w:hAnsiTheme="minorEastAsia" w:cs="Times New Roman"/>
          <w:color w:val="000000"/>
          <w:kern w:val="0"/>
          <w:szCs w:val="21"/>
          <w:bdr w:val="none" w:sz="0" w:space="0" w:color="auto" w:frame="1"/>
        </w:rPr>
        <w:t>stss (Sync Sample Atom)</w:t>
      </w:r>
      <w:r w:rsidRPr="005830FB">
        <w:rPr>
          <w:rFonts w:asciiTheme="minorEastAsia" w:hAnsiTheme="minorEastAsia" w:cs="Times New Roman" w:hint="eastAsia"/>
          <w:color w:val="000000"/>
          <w:kern w:val="0"/>
          <w:szCs w:val="21"/>
          <w:bdr w:val="none" w:sz="0" w:space="0" w:color="auto" w:frame="1"/>
        </w:rPr>
        <w:t>，</w:t>
      </w:r>
      <w:r w:rsidRPr="005830FB">
        <w:rPr>
          <w:rFonts w:asciiTheme="minorEastAsia" w:hAnsiTheme="minorEastAsia" w:cs="Times New Roman"/>
          <w:color w:val="000000"/>
          <w:kern w:val="0"/>
          <w:szCs w:val="21"/>
          <w:bdr w:val="none" w:sz="0" w:space="0" w:color="auto" w:frame="1"/>
        </w:rPr>
        <w:t>同步</w:t>
      </w:r>
      <w:r w:rsidRPr="005830FB">
        <w:rPr>
          <w:rFonts w:asciiTheme="minorEastAsia" w:hAnsiTheme="minorEastAsia" w:cs="Times New Roman" w:hint="eastAsia"/>
          <w:color w:val="000000"/>
          <w:kern w:val="0"/>
          <w:szCs w:val="21"/>
          <w:bdr w:val="none" w:sz="0" w:space="0" w:color="auto" w:frame="1"/>
        </w:rPr>
        <w:t>采样表</w:t>
      </w:r>
      <w:r>
        <w:rPr>
          <w:rFonts w:asciiTheme="minorEastAsia" w:hAnsiTheme="minorEastAsia" w:cs="Times New Roman" w:hint="eastAsia"/>
          <w:color w:val="000000"/>
          <w:kern w:val="0"/>
          <w:szCs w:val="21"/>
          <w:bdr w:val="none" w:sz="0" w:space="0" w:color="auto" w:frame="1"/>
        </w:rPr>
        <w:t>，记录</w:t>
      </w:r>
      <w:r>
        <w:rPr>
          <w:rFonts w:asciiTheme="minorEastAsia" w:hAnsiTheme="minorEastAsia" w:cs="Segoe UI"/>
          <w:color w:val="24292E"/>
          <w:shd w:val="clear" w:color="auto" w:fill="FFFFFF"/>
        </w:rPr>
        <w:t>媒体流中的关键帧</w:t>
      </w:r>
      <w:r>
        <w:rPr>
          <w:rFonts w:asciiTheme="minorEastAsia" w:hAnsiTheme="minorEastAsia" w:cs="Segoe UI" w:hint="eastAsia"/>
          <w:color w:val="24292E"/>
          <w:shd w:val="clear" w:color="auto" w:fill="FFFFFF"/>
        </w:rPr>
        <w:t>的帧号（按dts排列）</w:t>
      </w:r>
      <w:r>
        <w:rPr>
          <w:rFonts w:asciiTheme="minorEastAsia" w:hAnsiTheme="minorEastAsia" w:cs="Segoe UI"/>
          <w:color w:val="24292E"/>
          <w:shd w:val="clear" w:color="auto" w:fill="FFFFFF"/>
        </w:rPr>
        <w:t>，</w:t>
      </w:r>
      <w:r w:rsidRPr="005830FB">
        <w:rPr>
          <w:rFonts w:asciiTheme="minorEastAsia" w:hAnsiTheme="minorEastAsia" w:cs="Segoe UI"/>
          <w:color w:val="24292E"/>
          <w:shd w:val="clear" w:color="auto" w:fill="FFFFFF"/>
        </w:rPr>
        <w:t>如果都是关键帧，则该项不存在</w:t>
      </w:r>
      <w:r>
        <w:rPr>
          <w:rFonts w:asciiTheme="minorEastAsia" w:hAnsiTheme="minorEastAsia" w:cs="Segoe UI" w:hint="eastAsia"/>
          <w:color w:val="24292E"/>
          <w:shd w:val="clear" w:color="auto" w:fill="FFFFFF"/>
        </w:rPr>
        <w:t>。一般，</w:t>
      </w:r>
      <w:r w:rsidRPr="005830FB">
        <w:rPr>
          <w:rFonts w:asciiTheme="minorEastAsia" w:hAnsiTheme="minorEastAsia" w:cs="Segoe UI" w:hint="eastAsia"/>
          <w:color w:val="24292E"/>
          <w:shd w:val="clear" w:color="auto" w:fill="FFFFFF"/>
        </w:rPr>
        <w:t>音频轨常不存在该容器</w:t>
      </w:r>
    </w:p>
    <w:p w:rsidR="00633A40" w:rsidRPr="000D6496" w:rsidRDefault="00633A40" w:rsidP="0006659C">
      <w:pPr>
        <w:pStyle w:val="a9"/>
        <w:numPr>
          <w:ilvl w:val="1"/>
          <w:numId w:val="72"/>
        </w:numPr>
        <w:autoSpaceDE w:val="0"/>
        <w:autoSpaceDN w:val="0"/>
        <w:adjustRightInd w:val="0"/>
        <w:ind w:left="420" w:firstLineChars="0"/>
        <w:jc w:val="left"/>
        <w:rPr>
          <w:rFonts w:asciiTheme="minorEastAsia" w:hAnsiTheme="minorEastAsia" w:cs="Segoe UI"/>
          <w:color w:val="24292E"/>
          <w:shd w:val="clear" w:color="auto" w:fill="FFFFFF"/>
        </w:rPr>
      </w:pPr>
      <w:r w:rsidRPr="00C73C4B">
        <w:rPr>
          <w:rFonts w:asciiTheme="minorEastAsia" w:hAnsiTheme="minorEastAsia" w:cs="Times New Roman"/>
          <w:color w:val="000000"/>
          <w:kern w:val="0"/>
          <w:szCs w:val="21"/>
          <w:bdr w:val="none" w:sz="0" w:space="0" w:color="auto" w:frame="1"/>
        </w:rPr>
        <w:t>stsz (Sample Size Atom)</w:t>
      </w:r>
      <w:r w:rsidRPr="00C73C4B">
        <w:rPr>
          <w:rFonts w:asciiTheme="minorEastAsia" w:hAnsiTheme="minorEastAsia" w:cs="Times New Roman" w:hint="eastAsia"/>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sample size</w:t>
      </w:r>
      <w:r w:rsidRPr="00C73C4B">
        <w:rPr>
          <w:rFonts w:asciiTheme="minorEastAsia" w:hAnsiTheme="minorEastAsia" w:cs="Times New Roman" w:hint="eastAsia"/>
          <w:color w:val="000000"/>
          <w:kern w:val="0"/>
          <w:szCs w:val="21"/>
          <w:bdr w:val="none" w:sz="0" w:space="0" w:color="auto" w:frame="1"/>
        </w:rPr>
        <w:t>表，</w:t>
      </w:r>
      <w:r>
        <w:rPr>
          <w:rFonts w:asciiTheme="minorEastAsia" w:hAnsiTheme="minorEastAsia" w:cs="Times New Roman" w:hint="eastAsia"/>
          <w:color w:val="000000"/>
          <w:kern w:val="0"/>
          <w:szCs w:val="21"/>
          <w:bdr w:val="none" w:sz="0" w:space="0" w:color="auto" w:frame="1"/>
        </w:rPr>
        <w:t>罗列出所有sample的大小</w:t>
      </w:r>
      <w:r w:rsidRPr="00C73C4B">
        <w:rPr>
          <w:rFonts w:asciiTheme="minorEastAsia" w:hAnsiTheme="minorEastAsia" w:cs="Segoe UI"/>
          <w:color w:val="24292E"/>
          <w:shd w:val="clear" w:color="auto" w:fill="FFFFFF"/>
        </w:rPr>
        <w:t xml:space="preserve"> </w:t>
      </w:r>
    </w:p>
    <w:p w:rsidR="00633A40" w:rsidRDefault="00633A40" w:rsidP="0006659C">
      <w:pPr>
        <w:pStyle w:val="a9"/>
        <w:numPr>
          <w:ilvl w:val="1"/>
          <w:numId w:val="72"/>
        </w:numPr>
        <w:autoSpaceDE w:val="0"/>
        <w:autoSpaceDN w:val="0"/>
        <w:adjustRightInd w:val="0"/>
        <w:ind w:left="420" w:firstLineChars="0"/>
        <w:jc w:val="left"/>
        <w:rPr>
          <w:rFonts w:asciiTheme="minorEastAsia" w:hAnsiTheme="minorEastAsia" w:cs="Segoe UI"/>
          <w:color w:val="24292E"/>
          <w:shd w:val="clear" w:color="auto" w:fill="FFFFFF"/>
        </w:rPr>
      </w:pPr>
      <w:r w:rsidRPr="005830FB">
        <w:rPr>
          <w:rFonts w:asciiTheme="minorEastAsia" w:hAnsiTheme="minorEastAsia" w:cs="Times New Roman"/>
          <w:color w:val="000000"/>
          <w:kern w:val="0"/>
          <w:szCs w:val="21"/>
          <w:bdr w:val="none" w:sz="0" w:space="0" w:color="auto" w:frame="1"/>
        </w:rPr>
        <w:t>stsc (Sample To Chunk Atom</w:t>
      </w:r>
      <w:r w:rsidRPr="005830FB">
        <w:rPr>
          <w:rFonts w:asciiTheme="minorEastAsia" w:hAnsiTheme="minorEastAsia" w:cs="Times New Roman" w:hint="eastAsia"/>
          <w:color w:val="000000"/>
          <w:kern w:val="0"/>
          <w:szCs w:val="21"/>
          <w:bdr w:val="none" w:sz="0" w:space="0" w:color="auto" w:frame="1"/>
        </w:rPr>
        <w:t>)，</w:t>
      </w:r>
      <w:r w:rsidRPr="005830FB">
        <w:rPr>
          <w:rFonts w:asciiTheme="minorEastAsia" w:hAnsiTheme="minorEastAsia" w:cs="Times New Roman"/>
          <w:color w:val="000000"/>
          <w:kern w:val="0"/>
          <w:szCs w:val="21"/>
          <w:bdr w:val="none" w:sz="0" w:space="0" w:color="auto" w:frame="1"/>
        </w:rPr>
        <w:t>采样</w:t>
      </w:r>
      <w:r w:rsidRPr="005830FB">
        <w:rPr>
          <w:rFonts w:asciiTheme="minorEastAsia" w:hAnsiTheme="minorEastAsia" w:cs="Times New Roman" w:hint="eastAsia"/>
          <w:color w:val="000000"/>
          <w:kern w:val="0"/>
          <w:szCs w:val="21"/>
          <w:bdr w:val="none" w:sz="0" w:space="0" w:color="auto" w:frame="1"/>
        </w:rPr>
        <w:t>trunk表，</w:t>
      </w:r>
      <w:r w:rsidRPr="00224E69">
        <w:rPr>
          <w:rFonts w:asciiTheme="minorEastAsia" w:hAnsiTheme="minorEastAsia" w:cs="Times New Roman" w:hint="eastAsia"/>
          <w:color w:val="FF0000"/>
          <w:kern w:val="0"/>
          <w:szCs w:val="21"/>
          <w:bdr w:val="none" w:sz="0" w:space="0" w:color="auto" w:frame="1"/>
        </w:rPr>
        <w:t>为了优化数据访问，多个</w:t>
      </w:r>
      <w:r w:rsidRPr="00224E69">
        <w:rPr>
          <w:rFonts w:asciiTheme="minorEastAsia" w:hAnsiTheme="minorEastAsia" w:cs="Times New Roman"/>
          <w:color w:val="FF0000"/>
          <w:kern w:val="0"/>
          <w:szCs w:val="21"/>
          <w:bdr w:val="none" w:sz="0" w:space="0" w:color="auto" w:frame="1"/>
        </w:rPr>
        <w:t>sample会封装到一个chunk中</w:t>
      </w:r>
      <w:r w:rsidRPr="005830FB">
        <w:rPr>
          <w:rFonts w:asciiTheme="minorEastAsia" w:hAnsiTheme="minorEastAsia" w:cs="Segoe UI"/>
          <w:color w:val="24292E"/>
          <w:shd w:val="clear" w:color="auto" w:fill="FFFFFF"/>
        </w:rPr>
        <w:t xml:space="preserve"> </w:t>
      </w:r>
    </w:p>
    <w:p w:rsidR="00633A40" w:rsidRPr="002D43F7" w:rsidRDefault="00633A40" w:rsidP="0006659C">
      <w:pPr>
        <w:pStyle w:val="a9"/>
        <w:numPr>
          <w:ilvl w:val="1"/>
          <w:numId w:val="72"/>
        </w:numPr>
        <w:autoSpaceDE w:val="0"/>
        <w:autoSpaceDN w:val="0"/>
        <w:adjustRightInd w:val="0"/>
        <w:ind w:left="420" w:firstLineChars="0"/>
        <w:jc w:val="left"/>
        <w:rPr>
          <w:rFonts w:asciiTheme="minorEastAsia" w:hAnsiTheme="minorEastAsia" w:cs="Segoe UI"/>
          <w:color w:val="24292E"/>
          <w:shd w:val="clear" w:color="auto" w:fill="FFFFFF"/>
        </w:rPr>
      </w:pPr>
      <w:r w:rsidRPr="002D43F7">
        <w:rPr>
          <w:rFonts w:asciiTheme="minorEastAsia" w:hAnsiTheme="minorEastAsia" w:cs="Times New Roman"/>
          <w:color w:val="000000"/>
          <w:kern w:val="0"/>
          <w:szCs w:val="21"/>
          <w:bdr w:val="none" w:sz="0" w:space="0" w:color="auto" w:frame="1"/>
        </w:rPr>
        <w:t>stco (Chunk Offset Atom)</w:t>
      </w:r>
      <w:r w:rsidRPr="002D43F7">
        <w:rPr>
          <w:rFonts w:asciiTheme="minorEastAsia" w:hAnsiTheme="minorEastAsia" w:cs="Times New Roman" w:hint="eastAsia"/>
          <w:color w:val="000000"/>
          <w:kern w:val="0"/>
          <w:szCs w:val="21"/>
          <w:bdr w:val="none" w:sz="0" w:space="0" w:color="auto" w:frame="1"/>
        </w:rPr>
        <w:t>，c</w:t>
      </w:r>
      <w:r w:rsidRPr="002D43F7">
        <w:rPr>
          <w:rFonts w:asciiTheme="minorEastAsia" w:hAnsiTheme="minorEastAsia" w:cs="Times New Roman"/>
          <w:color w:val="000000"/>
          <w:kern w:val="0"/>
          <w:szCs w:val="21"/>
          <w:bdr w:val="none" w:sz="0" w:space="0" w:color="auto" w:frame="1"/>
        </w:rPr>
        <w:t>hunk</w:t>
      </w:r>
      <w:r w:rsidRPr="002D43F7">
        <w:rPr>
          <w:rFonts w:asciiTheme="minorEastAsia" w:hAnsiTheme="minorEastAsia" w:cs="Times New Roman" w:hint="eastAsia"/>
          <w:color w:val="000000"/>
          <w:kern w:val="0"/>
          <w:szCs w:val="21"/>
          <w:bdr w:val="none" w:sz="0" w:space="0" w:color="auto" w:frame="1"/>
        </w:rPr>
        <w:t>偏</w:t>
      </w:r>
      <w:r w:rsidRPr="002D43F7">
        <w:rPr>
          <w:rFonts w:asciiTheme="minorEastAsia" w:hAnsiTheme="minorEastAsia" w:cs="Times New Roman"/>
          <w:color w:val="000000"/>
          <w:kern w:val="0"/>
          <w:szCs w:val="21"/>
          <w:bdr w:val="none" w:sz="0" w:space="0" w:color="auto" w:frame="1"/>
        </w:rPr>
        <w:t>移</w:t>
      </w:r>
      <w:r w:rsidRPr="002D43F7">
        <w:rPr>
          <w:rFonts w:asciiTheme="minorEastAsia" w:hAnsiTheme="minorEastAsia" w:cs="Times New Roman" w:hint="eastAsia"/>
          <w:color w:val="000000"/>
          <w:kern w:val="0"/>
          <w:szCs w:val="21"/>
          <w:bdr w:val="none" w:sz="0" w:space="0" w:color="auto" w:frame="1"/>
        </w:rPr>
        <w:t>表，</w:t>
      </w:r>
      <w:r>
        <w:rPr>
          <w:rFonts w:asciiTheme="minorEastAsia" w:hAnsiTheme="minorEastAsia" w:cs="Times New Roman" w:hint="eastAsia"/>
          <w:color w:val="000000"/>
          <w:kern w:val="0"/>
          <w:szCs w:val="21"/>
          <w:bdr w:val="none" w:sz="0" w:space="0" w:color="auto" w:frame="1"/>
        </w:rPr>
        <w:t>记录每个</w:t>
      </w:r>
      <w:r w:rsidRPr="002D43F7">
        <w:rPr>
          <w:rFonts w:asciiTheme="minorEastAsia" w:hAnsiTheme="minorEastAsia" w:cs="Times New Roman"/>
          <w:color w:val="000000"/>
          <w:kern w:val="0"/>
          <w:szCs w:val="21"/>
          <w:bdr w:val="none" w:sz="0" w:space="0" w:color="auto" w:frame="1"/>
        </w:rPr>
        <w:t>chunk在文件中的位置</w:t>
      </w:r>
    </w:p>
    <w:p w:rsidR="00633A40" w:rsidRDefault="00633A40" w:rsidP="0006659C">
      <w:pPr>
        <w:pStyle w:val="a9"/>
        <w:numPr>
          <w:ilvl w:val="1"/>
          <w:numId w:val="72"/>
        </w:numPr>
        <w:autoSpaceDE w:val="0"/>
        <w:autoSpaceDN w:val="0"/>
        <w:adjustRightInd w:val="0"/>
        <w:ind w:left="420" w:firstLineChars="0"/>
        <w:jc w:val="left"/>
        <w:rPr>
          <w:rFonts w:asciiTheme="minorEastAsia" w:hAnsiTheme="minorEastAsia" w:cs="Times New Roman"/>
          <w:color w:val="000000"/>
          <w:kern w:val="0"/>
          <w:szCs w:val="21"/>
          <w:bdr w:val="none" w:sz="0" w:space="0" w:color="auto" w:frame="1"/>
        </w:rPr>
      </w:pPr>
      <w:r w:rsidRPr="005830FB">
        <w:rPr>
          <w:rFonts w:asciiTheme="minorEastAsia" w:hAnsiTheme="minorEastAsia" w:cs="Times New Roman"/>
          <w:color w:val="000000"/>
          <w:kern w:val="0"/>
          <w:szCs w:val="21"/>
          <w:bdr w:val="none" w:sz="0" w:space="0" w:color="auto" w:frame="1"/>
        </w:rPr>
        <w:t>stsh (Shadow Sync Atom)</w:t>
      </w:r>
      <w:r>
        <w:rPr>
          <w:rFonts w:asciiTheme="minorEastAsia" w:hAnsiTheme="minorEastAsia" w:cs="Times New Roman" w:hint="eastAsia"/>
          <w:color w:val="000000"/>
          <w:kern w:val="0"/>
          <w:szCs w:val="21"/>
          <w:bdr w:val="none" w:sz="0" w:space="0" w:color="auto" w:frame="1"/>
        </w:rPr>
        <w:t>，s</w:t>
      </w:r>
      <w:r w:rsidRPr="005830FB">
        <w:rPr>
          <w:rFonts w:asciiTheme="minorEastAsia" w:hAnsiTheme="minorEastAsia" w:cs="Times New Roman"/>
          <w:color w:val="000000"/>
          <w:kern w:val="0"/>
          <w:szCs w:val="21"/>
          <w:bdr w:val="none" w:sz="0" w:space="0" w:color="auto" w:frame="1"/>
        </w:rPr>
        <w:t>hadow</w:t>
      </w:r>
      <w:r>
        <w:rPr>
          <w:rFonts w:asciiTheme="minorEastAsia" w:hAnsiTheme="minorEastAsia" w:cs="Times New Roman" w:hint="eastAsia"/>
          <w:color w:val="000000"/>
          <w:kern w:val="0"/>
          <w:szCs w:val="21"/>
          <w:bdr w:val="none" w:sz="0" w:space="0" w:color="auto" w:frame="1"/>
        </w:rPr>
        <w:t>表</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ffmpeg中mp</w:t>
      </w:r>
      <w:r>
        <w:rPr>
          <w:rFonts w:asciiTheme="minorEastAsia" w:hAnsiTheme="minorEastAsia" w:cs="Times New Roman"/>
          <w:color w:val="000000"/>
          <w:kern w:val="0"/>
          <w:szCs w:val="21"/>
          <w:bdr w:val="none" w:sz="0" w:space="0" w:color="auto" w:frame="1"/>
        </w:rPr>
        <w:t>4</w:t>
      </w:r>
      <w:r>
        <w:rPr>
          <w:rFonts w:asciiTheme="minorEastAsia" w:hAnsiTheme="minorEastAsia" w:cs="Times New Roman" w:hint="eastAsia"/>
          <w:color w:val="000000"/>
          <w:kern w:val="0"/>
          <w:szCs w:val="21"/>
          <w:bdr w:val="none" w:sz="0" w:space="0" w:color="auto" w:frame="1"/>
        </w:rPr>
        <w:t>封装格式解析的文件mov</w:t>
      </w:r>
      <w:r>
        <w:rPr>
          <w:rFonts w:asciiTheme="minorEastAsia" w:hAnsiTheme="minorEastAsia" w:cs="Times New Roman"/>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c</w:t>
      </w:r>
    </w:p>
    <w:p w:rsidR="00633A40" w:rsidRPr="004966A2" w:rsidRDefault="00633A40" w:rsidP="00633A40">
      <w:pPr>
        <w:pStyle w:val="a3"/>
        <w:shd w:val="clear" w:color="auto" w:fill="FFFFFF"/>
        <w:spacing w:beforeLines="50" w:before="156" w:beforeAutospacing="0" w:after="0" w:afterAutospacing="0"/>
        <w:outlineLvl w:val="2"/>
        <w:rPr>
          <w:rFonts w:ascii="Times New Roman" w:eastAsiaTheme="minorEastAsia" w:hAnsi="Times New Roman" w:cs="Times New Roman"/>
          <w:bCs/>
        </w:rPr>
      </w:pPr>
      <w:r>
        <w:rPr>
          <w:rFonts w:ascii="Times New Roman" w:eastAsiaTheme="minorEastAsia" w:hAnsi="Times New Roman" w:cs="Times New Roman" w:hint="eastAsia"/>
          <w:bCs/>
        </w:rPr>
        <w:t>stbl</w:t>
      </w:r>
      <w:r>
        <w:rPr>
          <w:rFonts w:ascii="Times New Roman" w:eastAsiaTheme="minorEastAsia" w:hAnsi="Times New Roman" w:cs="Times New Roman" w:hint="eastAsia"/>
          <w:bCs/>
        </w:rPr>
        <w:t>—</w:t>
      </w:r>
      <w:r>
        <w:rPr>
          <w:rFonts w:ascii="Times New Roman" w:eastAsiaTheme="minorEastAsia" w:hAnsi="Times New Roman" w:cs="Times New Roman" w:hint="eastAsia"/>
          <w:bCs/>
        </w:rPr>
        <w:t>&gt;</w:t>
      </w:r>
      <w:r w:rsidRPr="004966A2">
        <w:rPr>
          <w:rFonts w:ascii="Times New Roman" w:eastAsiaTheme="minorEastAsia" w:hAnsi="Times New Roman" w:cs="Times New Roman" w:hint="eastAsia"/>
          <w:bCs/>
        </w:rPr>
        <w:t>stsd</w:t>
      </w:r>
      <w:r>
        <w:rPr>
          <w:rFonts w:ascii="Times New Roman" w:eastAsiaTheme="minorEastAsia" w:hAnsi="Times New Roman" w:cs="Times New Roman"/>
          <w:bCs/>
        </w:rPr>
        <w:t xml:space="preserve"> </w:t>
      </w:r>
      <w:r>
        <w:rPr>
          <w:rFonts w:ascii="Times New Roman" w:eastAsiaTheme="minorEastAsia" w:hAnsi="Times New Roman" w:cs="Times New Roman" w:hint="eastAsia"/>
          <w:bCs/>
        </w:rPr>
        <w:t>box</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stsd中有编解码参数，用于初始化解码器</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Pr>
          <w:noProof/>
        </w:rPr>
        <w:drawing>
          <wp:inline distT="0" distB="0" distL="0" distR="0" wp14:anchorId="100E2D54" wp14:editId="0AEDAED5">
            <wp:extent cx="5274310" cy="3061970"/>
            <wp:effectExtent l="0" t="0" r="2540" b="5080"/>
            <wp:docPr id="63517" name="图片 63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274310" cy="3061970"/>
                    </a:xfrm>
                    <a:prstGeom prst="rect">
                      <a:avLst/>
                    </a:prstGeom>
                  </pic:spPr>
                </pic:pic>
              </a:graphicData>
            </a:graphic>
          </wp:inline>
        </w:drawing>
      </w:r>
    </w:p>
    <w:p w:rsidR="00633A40" w:rsidRPr="004966A2" w:rsidRDefault="00633A40" w:rsidP="00633A40">
      <w:pPr>
        <w:autoSpaceDE w:val="0"/>
        <w:autoSpaceDN w:val="0"/>
        <w:adjustRightInd w:val="0"/>
        <w:rPr>
          <w:rFonts w:asciiTheme="minorEastAsia" w:hAnsiTheme="minorEastAsia" w:cs="Times New Roman"/>
          <w:color w:val="000000"/>
          <w:kern w:val="0"/>
          <w:szCs w:val="21"/>
          <w:bdr w:val="none" w:sz="0" w:space="0" w:color="auto" w:frame="1"/>
        </w:rPr>
      </w:pPr>
      <w:r w:rsidRPr="004966A2">
        <w:rPr>
          <w:rFonts w:asciiTheme="minorEastAsia" w:hAnsiTheme="minorEastAsia" w:cs="Times New Roman" w:hint="eastAsia"/>
          <w:color w:val="000000"/>
          <w:kern w:val="0"/>
          <w:szCs w:val="21"/>
          <w:bdr w:val="none" w:sz="0" w:space="0" w:color="auto" w:frame="1"/>
        </w:rPr>
        <w:t>stsd构成：</w:t>
      </w:r>
      <w:r>
        <w:rPr>
          <w:rFonts w:asciiTheme="minorEastAsia" w:hAnsiTheme="minorEastAsia" w:cs="Times New Roman" w:hint="eastAsia"/>
          <w:color w:val="000000"/>
          <w:kern w:val="0"/>
          <w:szCs w:val="21"/>
          <w:bdr w:val="none" w:sz="0" w:space="0" w:color="auto" w:frame="1"/>
        </w:rPr>
        <w:t>8字节的box</w:t>
      </w:r>
      <w:r>
        <w:rPr>
          <w:rFonts w:asciiTheme="minorEastAsia" w:hAnsiTheme="minorEastAsia" w:cs="Times New Roman"/>
          <w:color w:val="000000"/>
          <w:kern w:val="0"/>
          <w:szCs w:val="21"/>
          <w:bdr w:val="none" w:sz="0" w:space="0" w:color="auto" w:frame="1"/>
        </w:rPr>
        <w:t xml:space="preserve"> </w:t>
      </w:r>
      <w:r>
        <w:rPr>
          <w:rFonts w:asciiTheme="minorEastAsia" w:hAnsiTheme="minorEastAsia" w:cs="Times New Roman" w:hint="eastAsia"/>
          <w:color w:val="000000"/>
          <w:kern w:val="0"/>
          <w:szCs w:val="21"/>
          <w:bdr w:val="none" w:sz="0" w:space="0" w:color="auto" w:frame="1"/>
        </w:rPr>
        <w:t>header+</w:t>
      </w:r>
      <w:r w:rsidRPr="004966A2">
        <w:rPr>
          <w:rFonts w:asciiTheme="minorEastAsia" w:hAnsiTheme="minorEastAsia" w:cs="Times New Roman" w:hint="eastAsia"/>
          <w:color w:val="000000"/>
          <w:kern w:val="0"/>
          <w:szCs w:val="21"/>
          <w:bdr w:val="none" w:sz="0" w:space="0" w:color="auto" w:frame="1"/>
        </w:rPr>
        <w:t>1字节版本+</w:t>
      </w:r>
      <w:r w:rsidRPr="004966A2">
        <w:rPr>
          <w:rFonts w:asciiTheme="minorEastAsia" w:hAnsiTheme="minorEastAsia" w:cs="Times New Roman"/>
          <w:color w:val="000000"/>
          <w:kern w:val="0"/>
          <w:szCs w:val="21"/>
          <w:bdr w:val="none" w:sz="0" w:space="0" w:color="auto" w:frame="1"/>
        </w:rPr>
        <w:t>3</w:t>
      </w:r>
      <w:r w:rsidRPr="004966A2">
        <w:rPr>
          <w:rFonts w:asciiTheme="minorEastAsia" w:hAnsiTheme="minorEastAsia" w:cs="Times New Roman" w:hint="eastAsia"/>
          <w:color w:val="000000"/>
          <w:kern w:val="0"/>
          <w:szCs w:val="21"/>
          <w:bdr w:val="none" w:sz="0" w:space="0" w:color="auto" w:frame="1"/>
        </w:rPr>
        <w:t>字节标志+</w:t>
      </w:r>
      <w:r w:rsidRPr="004966A2">
        <w:rPr>
          <w:rFonts w:asciiTheme="minorEastAsia" w:hAnsiTheme="minorEastAsia" w:cs="Times New Roman"/>
          <w:color w:val="000000"/>
          <w:kern w:val="0"/>
          <w:szCs w:val="21"/>
          <w:bdr w:val="none" w:sz="0" w:space="0" w:color="auto" w:frame="1"/>
        </w:rPr>
        <w:t>4</w:t>
      </w:r>
      <w:r w:rsidRPr="004966A2">
        <w:rPr>
          <w:rFonts w:asciiTheme="minorEastAsia" w:hAnsiTheme="minorEastAsia" w:cs="Times New Roman" w:hint="eastAsia"/>
          <w:color w:val="000000"/>
          <w:kern w:val="0"/>
          <w:szCs w:val="21"/>
          <w:bdr w:val="none" w:sz="0" w:space="0" w:color="auto" w:frame="1"/>
        </w:rPr>
        <w:t>字节的entry数+各entry的具体内容</w:t>
      </w:r>
    </w:p>
    <w:p w:rsidR="00633A40" w:rsidRDefault="00633A40" w:rsidP="00633A40">
      <w:pPr>
        <w:autoSpaceDE w:val="0"/>
        <w:autoSpaceDN w:val="0"/>
        <w:adjustRightInd w:val="0"/>
        <w:rPr>
          <w:rFonts w:asciiTheme="minorEastAsia" w:hAnsiTheme="minorEastAsia" w:cs="新宋体"/>
          <w:color w:val="000000"/>
          <w:kern w:val="0"/>
          <w:szCs w:val="21"/>
        </w:rPr>
      </w:pPr>
      <w:r w:rsidRPr="004966A2">
        <w:rPr>
          <w:rFonts w:asciiTheme="minorEastAsia" w:hAnsiTheme="minorEastAsia" w:cs="Times New Roman" w:hint="eastAsia"/>
          <w:color w:val="000000"/>
          <w:kern w:val="0"/>
          <w:szCs w:val="21"/>
          <w:bdr w:val="none" w:sz="0" w:space="0" w:color="auto" w:frame="1"/>
        </w:rPr>
        <w:t>每个entry的具体内容为：4字节的entry</w:t>
      </w:r>
      <w:r w:rsidRPr="004966A2">
        <w:rPr>
          <w:rFonts w:asciiTheme="minorEastAsia" w:hAnsiTheme="minorEastAsia" w:cs="Times New Roman"/>
          <w:color w:val="000000"/>
          <w:kern w:val="0"/>
          <w:szCs w:val="21"/>
          <w:bdr w:val="none" w:sz="0" w:space="0" w:color="auto" w:frame="1"/>
        </w:rPr>
        <w:t xml:space="preserve"> </w:t>
      </w:r>
      <w:r w:rsidRPr="004966A2">
        <w:rPr>
          <w:rFonts w:asciiTheme="minorEastAsia" w:hAnsiTheme="minorEastAsia" w:cs="Times New Roman" w:hint="eastAsia"/>
          <w:color w:val="000000"/>
          <w:kern w:val="0"/>
          <w:szCs w:val="21"/>
          <w:bdr w:val="none" w:sz="0" w:space="0" w:color="auto" w:frame="1"/>
        </w:rPr>
        <w:t>size+</w:t>
      </w:r>
      <w:r w:rsidRPr="004966A2">
        <w:rPr>
          <w:rFonts w:asciiTheme="minorEastAsia" w:hAnsiTheme="minorEastAsia" w:cs="Times New Roman"/>
          <w:color w:val="000000"/>
          <w:kern w:val="0"/>
          <w:szCs w:val="21"/>
          <w:bdr w:val="none" w:sz="0" w:space="0" w:color="auto" w:frame="1"/>
        </w:rPr>
        <w:t>4</w:t>
      </w:r>
      <w:r w:rsidRPr="004966A2">
        <w:rPr>
          <w:rFonts w:asciiTheme="minorEastAsia" w:hAnsiTheme="minorEastAsia" w:cs="Times New Roman" w:hint="eastAsia"/>
          <w:color w:val="000000"/>
          <w:kern w:val="0"/>
          <w:szCs w:val="21"/>
          <w:bdr w:val="none" w:sz="0" w:space="0" w:color="auto" w:frame="1"/>
        </w:rPr>
        <w:t>字节的entry</w:t>
      </w:r>
      <w:r w:rsidRPr="004966A2">
        <w:rPr>
          <w:rFonts w:asciiTheme="minorEastAsia" w:hAnsiTheme="minorEastAsia" w:cs="Times New Roman"/>
          <w:color w:val="000000"/>
          <w:kern w:val="0"/>
          <w:szCs w:val="21"/>
          <w:bdr w:val="none" w:sz="0" w:space="0" w:color="auto" w:frame="1"/>
        </w:rPr>
        <w:t xml:space="preserve"> </w:t>
      </w:r>
      <w:r w:rsidRPr="004966A2">
        <w:rPr>
          <w:rFonts w:asciiTheme="minorEastAsia" w:hAnsiTheme="minorEastAsia" w:cs="Times New Roman" w:hint="eastAsia"/>
          <w:color w:val="000000"/>
          <w:kern w:val="0"/>
          <w:szCs w:val="21"/>
          <w:bdr w:val="none" w:sz="0" w:space="0" w:color="auto" w:frame="1"/>
        </w:rPr>
        <w:t>format+</w:t>
      </w:r>
      <w:r w:rsidRPr="004966A2">
        <w:rPr>
          <w:rFonts w:asciiTheme="minorEastAsia" w:hAnsiTheme="minorEastAsia" w:cs="Times New Roman"/>
          <w:color w:val="000000"/>
          <w:kern w:val="0"/>
          <w:szCs w:val="21"/>
          <w:bdr w:val="none" w:sz="0" w:space="0" w:color="auto" w:frame="1"/>
        </w:rPr>
        <w:t>6</w:t>
      </w:r>
      <w:r w:rsidRPr="004966A2">
        <w:rPr>
          <w:rFonts w:asciiTheme="minorEastAsia" w:hAnsiTheme="minorEastAsia" w:cs="Times New Roman" w:hint="eastAsia"/>
          <w:color w:val="000000"/>
          <w:kern w:val="0"/>
          <w:szCs w:val="21"/>
          <w:bdr w:val="none" w:sz="0" w:space="0" w:color="auto" w:frame="1"/>
        </w:rPr>
        <w:t>字节的保留位+</w:t>
      </w:r>
      <w:r w:rsidRPr="004966A2">
        <w:rPr>
          <w:rFonts w:asciiTheme="minorEastAsia" w:hAnsiTheme="minorEastAsia" w:cs="新宋体"/>
          <w:color w:val="000000"/>
          <w:kern w:val="0"/>
          <w:szCs w:val="21"/>
        </w:rPr>
        <w:t>2</w:t>
      </w:r>
      <w:r w:rsidRPr="004966A2">
        <w:rPr>
          <w:rFonts w:asciiTheme="minorEastAsia" w:hAnsiTheme="minorEastAsia" w:cs="新宋体" w:hint="eastAsia"/>
          <w:color w:val="000000"/>
          <w:kern w:val="0"/>
          <w:szCs w:val="21"/>
        </w:rPr>
        <w:t>字节的data</w:t>
      </w:r>
      <w:r w:rsidRPr="004966A2">
        <w:rPr>
          <w:rFonts w:asciiTheme="minorEastAsia" w:hAnsiTheme="minorEastAsia" w:cs="新宋体"/>
          <w:color w:val="000000"/>
          <w:kern w:val="0"/>
          <w:szCs w:val="21"/>
        </w:rPr>
        <w:t>_</w:t>
      </w:r>
      <w:r w:rsidRPr="004966A2">
        <w:rPr>
          <w:rFonts w:asciiTheme="minorEastAsia" w:hAnsiTheme="minorEastAsia" w:cs="新宋体" w:hint="eastAsia"/>
          <w:color w:val="000000"/>
          <w:kern w:val="0"/>
          <w:szCs w:val="21"/>
        </w:rPr>
        <w:t>reference</w:t>
      </w:r>
      <w:r w:rsidRPr="004966A2">
        <w:rPr>
          <w:rFonts w:asciiTheme="minorEastAsia" w:hAnsiTheme="minorEastAsia" w:cs="新宋体"/>
          <w:color w:val="000000"/>
          <w:kern w:val="0"/>
          <w:szCs w:val="21"/>
        </w:rPr>
        <w:t>_</w:t>
      </w:r>
      <w:r w:rsidRPr="004966A2">
        <w:rPr>
          <w:rFonts w:asciiTheme="minorEastAsia" w:hAnsiTheme="minorEastAsia" w:cs="新宋体" w:hint="eastAsia"/>
          <w:color w:val="000000"/>
          <w:kern w:val="0"/>
          <w:szCs w:val="21"/>
        </w:rPr>
        <w:t>index+</w:t>
      </w:r>
      <w:r w:rsidRPr="004966A2">
        <w:rPr>
          <w:rFonts w:asciiTheme="minorEastAsia" w:hAnsiTheme="minorEastAsia" w:cs="新宋体"/>
          <w:color w:val="000000"/>
          <w:kern w:val="0"/>
          <w:szCs w:val="21"/>
        </w:rPr>
        <w:t>SampleEntry</w:t>
      </w:r>
      <w:r w:rsidRPr="004966A2">
        <w:rPr>
          <w:rFonts w:asciiTheme="minorEastAsia" w:hAnsiTheme="minorEastAsia" w:cs="新宋体" w:hint="eastAsia"/>
          <w:color w:val="000000"/>
          <w:kern w:val="0"/>
          <w:szCs w:val="21"/>
        </w:rPr>
        <w:t>结构体</w:t>
      </w:r>
    </w:p>
    <w:p w:rsidR="00633A40" w:rsidRPr="004966A2" w:rsidRDefault="00633A40" w:rsidP="00633A40">
      <w:pPr>
        <w:autoSpaceDE w:val="0"/>
        <w:autoSpaceDN w:val="0"/>
        <w:adjustRightInd w:val="0"/>
        <w:rPr>
          <w:rFonts w:asciiTheme="minorEastAsia" w:hAnsiTheme="minorEastAsia" w:cs="新宋体"/>
          <w:color w:val="000000"/>
          <w:kern w:val="0"/>
          <w:szCs w:val="21"/>
        </w:rPr>
      </w:pPr>
      <w:r>
        <w:rPr>
          <w:noProof/>
        </w:rPr>
        <w:lastRenderedPageBreak/>
        <w:drawing>
          <wp:inline distT="0" distB="0" distL="0" distR="0" wp14:anchorId="5B58E783" wp14:editId="7CB66706">
            <wp:extent cx="5274310" cy="2391410"/>
            <wp:effectExtent l="0" t="0" r="2540" b="8890"/>
            <wp:docPr id="63518" name="图片 63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274310" cy="2391410"/>
                    </a:xfrm>
                    <a:prstGeom prst="rect">
                      <a:avLst/>
                    </a:prstGeom>
                  </pic:spPr>
                </pic:pic>
              </a:graphicData>
            </a:graphic>
          </wp:inline>
        </w:drawing>
      </w:r>
    </w:p>
    <w:p w:rsidR="00633A40" w:rsidRPr="004966A2" w:rsidRDefault="00633A40" w:rsidP="00633A40">
      <w:pPr>
        <w:autoSpaceDE w:val="0"/>
        <w:autoSpaceDN w:val="0"/>
        <w:adjustRightInd w:val="0"/>
        <w:rPr>
          <w:rFonts w:asciiTheme="minorEastAsia" w:hAnsiTheme="minorEastAsia" w:cs="Times New Roman"/>
          <w:color w:val="000000"/>
          <w:kern w:val="0"/>
          <w:szCs w:val="21"/>
          <w:bdr w:val="none" w:sz="0" w:space="0" w:color="auto" w:frame="1"/>
        </w:rPr>
      </w:pPr>
      <w:r w:rsidRPr="004966A2">
        <w:rPr>
          <w:rFonts w:asciiTheme="minorEastAsia" w:hAnsiTheme="minorEastAsia" w:cs="Times New Roman"/>
          <w:color w:val="000000"/>
          <w:kern w:val="0"/>
          <w:szCs w:val="21"/>
          <w:bdr w:val="none" w:sz="0" w:space="0" w:color="auto" w:frame="1"/>
        </w:rPr>
        <w:t>4</w:t>
      </w:r>
      <w:r w:rsidRPr="004966A2">
        <w:rPr>
          <w:rFonts w:asciiTheme="minorEastAsia" w:hAnsiTheme="minorEastAsia" w:cs="Times New Roman" w:hint="eastAsia"/>
          <w:color w:val="000000"/>
          <w:kern w:val="0"/>
          <w:szCs w:val="21"/>
          <w:bdr w:val="none" w:sz="0" w:space="0" w:color="auto" w:frame="1"/>
        </w:rPr>
        <w:t>字节的format，可用于得到codec</w:t>
      </w:r>
      <w:r w:rsidRPr="004966A2">
        <w:rPr>
          <w:rFonts w:asciiTheme="minorEastAsia" w:hAnsiTheme="minorEastAsia" w:cs="Times New Roman"/>
          <w:color w:val="000000"/>
          <w:kern w:val="0"/>
          <w:szCs w:val="21"/>
          <w:bdr w:val="none" w:sz="0" w:space="0" w:color="auto" w:frame="1"/>
        </w:rPr>
        <w:t xml:space="preserve"> </w:t>
      </w:r>
      <w:r w:rsidRPr="004966A2">
        <w:rPr>
          <w:rFonts w:asciiTheme="minorEastAsia" w:hAnsiTheme="minorEastAsia" w:cs="Times New Roman" w:hint="eastAsia"/>
          <w:color w:val="000000"/>
          <w:kern w:val="0"/>
          <w:szCs w:val="21"/>
          <w:bdr w:val="none" w:sz="0" w:space="0" w:color="auto" w:frame="1"/>
        </w:rPr>
        <w:t>id，会被demuxer赋值给A</w:t>
      </w:r>
      <w:r w:rsidRPr="004966A2">
        <w:rPr>
          <w:rFonts w:asciiTheme="minorEastAsia" w:hAnsiTheme="minorEastAsia" w:cs="Times New Roman"/>
          <w:color w:val="000000"/>
          <w:kern w:val="0"/>
          <w:szCs w:val="21"/>
          <w:bdr w:val="none" w:sz="0" w:space="0" w:color="auto" w:frame="1"/>
        </w:rPr>
        <w:t>VS</w:t>
      </w:r>
      <w:r w:rsidRPr="004966A2">
        <w:rPr>
          <w:rFonts w:asciiTheme="minorEastAsia" w:hAnsiTheme="minorEastAsia" w:cs="Times New Roman" w:hint="eastAsia"/>
          <w:color w:val="000000"/>
          <w:kern w:val="0"/>
          <w:szCs w:val="21"/>
          <w:bdr w:val="none" w:sz="0" w:space="0" w:color="auto" w:frame="1"/>
        </w:rPr>
        <w:t>tream</w:t>
      </w:r>
      <w:r w:rsidRPr="004966A2">
        <w:rPr>
          <w:rFonts w:asciiTheme="minorEastAsia" w:hAnsiTheme="minorEastAsia" w:cs="Times New Roman"/>
          <w:color w:val="000000"/>
          <w:kern w:val="0"/>
          <w:szCs w:val="21"/>
          <w:bdr w:val="none" w:sz="0" w:space="0" w:color="auto" w:frame="1"/>
        </w:rPr>
        <w:t>::codecpar-&gt;codec_id</w:t>
      </w:r>
    </w:p>
    <w:p w:rsidR="00633A40" w:rsidRPr="004966A2" w:rsidRDefault="00633A40" w:rsidP="00633A40">
      <w:pPr>
        <w:autoSpaceDE w:val="0"/>
        <w:autoSpaceDN w:val="0"/>
        <w:adjustRightInd w:val="0"/>
        <w:rPr>
          <w:rFonts w:asciiTheme="minorEastAsia" w:hAnsiTheme="minorEastAsia" w:cs="Times New Roman"/>
          <w:color w:val="000000"/>
          <w:kern w:val="0"/>
          <w:szCs w:val="21"/>
          <w:bdr w:val="none" w:sz="0" w:space="0" w:color="auto" w:frame="1"/>
        </w:rPr>
      </w:pPr>
      <w:r w:rsidRPr="004966A2">
        <w:rPr>
          <w:rFonts w:asciiTheme="minorEastAsia" w:hAnsiTheme="minorEastAsia" w:cs="Times New Roman" w:hint="eastAsia"/>
          <w:color w:val="000000"/>
          <w:kern w:val="0"/>
          <w:szCs w:val="21"/>
          <w:bdr w:val="none" w:sz="0" w:space="0" w:color="auto" w:frame="1"/>
        </w:rPr>
        <w:t>音视频字幕轨对应的</w:t>
      </w:r>
      <w:r w:rsidRPr="004966A2">
        <w:rPr>
          <w:rFonts w:asciiTheme="minorEastAsia" w:hAnsiTheme="minorEastAsia" w:cs="新宋体"/>
          <w:color w:val="000000"/>
          <w:kern w:val="0"/>
          <w:szCs w:val="21"/>
        </w:rPr>
        <w:t>SampleEntry</w:t>
      </w:r>
      <w:r w:rsidRPr="004966A2">
        <w:rPr>
          <w:rFonts w:asciiTheme="minorEastAsia" w:hAnsiTheme="minorEastAsia" w:cs="新宋体" w:hint="eastAsia"/>
          <w:color w:val="000000"/>
          <w:kern w:val="0"/>
          <w:szCs w:val="21"/>
        </w:rPr>
        <w:t>不同</w:t>
      </w:r>
      <w:r w:rsidRPr="004966A2">
        <w:rPr>
          <w:rFonts w:asciiTheme="minorEastAsia" w:hAnsiTheme="minorEastAsia" w:cs="Times New Roman" w:hint="eastAsia"/>
          <w:color w:val="000000"/>
          <w:kern w:val="0"/>
          <w:szCs w:val="21"/>
          <w:bdr w:val="none" w:sz="0" w:space="0" w:color="auto" w:frame="1"/>
        </w:rPr>
        <w:t>，</w:t>
      </w:r>
      <w:r w:rsidRPr="004966A2">
        <w:rPr>
          <w:rFonts w:asciiTheme="minorEastAsia" w:hAnsiTheme="minorEastAsia" w:cs="Times New Roman"/>
          <w:color w:val="000000"/>
          <w:kern w:val="0"/>
          <w:szCs w:val="21"/>
          <w:bdr w:val="none" w:sz="0" w:space="0" w:color="auto" w:frame="1"/>
        </w:rPr>
        <w:t>IS0</w:t>
      </w:r>
      <w:r w:rsidRPr="004966A2">
        <w:rPr>
          <w:rFonts w:asciiTheme="minorEastAsia" w:hAnsiTheme="minorEastAsia" w:cs="Times New Roman" w:hint="eastAsia"/>
          <w:color w:val="000000"/>
          <w:kern w:val="0"/>
          <w:szCs w:val="21"/>
          <w:bdr w:val="none" w:sz="0" w:space="0" w:color="auto" w:frame="1"/>
        </w:rPr>
        <w:t>标准中视频对应的</w:t>
      </w:r>
      <w:r w:rsidRPr="004966A2">
        <w:rPr>
          <w:rFonts w:asciiTheme="minorEastAsia" w:hAnsiTheme="minorEastAsia" w:cs="新宋体"/>
          <w:color w:val="000000"/>
          <w:kern w:val="0"/>
          <w:szCs w:val="21"/>
        </w:rPr>
        <w:t>SampleEntry</w:t>
      </w:r>
      <w:r w:rsidRPr="004966A2">
        <w:rPr>
          <w:rFonts w:asciiTheme="minorEastAsia" w:hAnsiTheme="minorEastAsia" w:cs="Times New Roman" w:hint="eastAsia"/>
          <w:color w:val="000000"/>
          <w:kern w:val="0"/>
          <w:szCs w:val="21"/>
          <w:bdr w:val="none" w:sz="0" w:space="0" w:color="auto" w:frame="1"/>
        </w:rPr>
        <w:t>为</w:t>
      </w:r>
      <w:r w:rsidRPr="004966A2">
        <w:rPr>
          <w:rFonts w:asciiTheme="minorEastAsia" w:hAnsiTheme="minorEastAsia" w:cs="Times New Roman"/>
          <w:color w:val="000000"/>
          <w:kern w:val="0"/>
          <w:szCs w:val="21"/>
          <w:bdr w:val="none" w:sz="0" w:space="0" w:color="auto" w:frame="1"/>
        </w:rPr>
        <w:t>VisualSampleEntry</w:t>
      </w:r>
      <w:r w:rsidRPr="004966A2">
        <w:rPr>
          <w:rFonts w:asciiTheme="minorEastAsia" w:hAnsiTheme="minorEastAsia" w:cs="Times New Roman" w:hint="eastAsia"/>
          <w:color w:val="000000"/>
          <w:kern w:val="0"/>
          <w:szCs w:val="21"/>
          <w:bdr w:val="none" w:sz="0" w:space="0" w:color="auto" w:frame="1"/>
        </w:rPr>
        <w:t>，定义如下</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FF"/>
          <w:kern w:val="0"/>
          <w:sz w:val="19"/>
          <w:szCs w:val="19"/>
        </w:rPr>
        <w:t>class</w:t>
      </w:r>
      <w:r w:rsidRPr="00FA5C7C">
        <w:rPr>
          <w:rFonts w:asciiTheme="minorEastAsia" w:hAnsiTheme="minorEastAsia" w:cs="新宋体"/>
          <w:color w:val="000000"/>
          <w:kern w:val="0"/>
          <w:sz w:val="19"/>
          <w:szCs w:val="19"/>
        </w:rPr>
        <w:t xml:space="preserve"> VisualSampleEntry(codingname) extends SampleEntry(codingname) {</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(16) pre_defined = 0;</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const</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(16) reserved = 0;</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(32)[3] pre_defined = 0;</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(16) width;</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(16) height;</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template</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 xml:space="preserve">(32) horizresolution = 0x00480000; </w:t>
      </w:r>
      <w:r w:rsidRPr="00FA5C7C">
        <w:rPr>
          <w:rFonts w:asciiTheme="minorEastAsia" w:hAnsiTheme="minorEastAsia" w:cs="新宋体"/>
          <w:color w:val="008000"/>
          <w:kern w:val="0"/>
          <w:sz w:val="19"/>
          <w:szCs w:val="19"/>
        </w:rPr>
        <w:t>// 72 dpi</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template</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 xml:space="preserve">(32) vertresolution = 0x00480000; </w:t>
      </w:r>
      <w:r w:rsidRPr="00FA5C7C">
        <w:rPr>
          <w:rFonts w:asciiTheme="minorEastAsia" w:hAnsiTheme="minorEastAsia" w:cs="新宋体"/>
          <w:color w:val="008000"/>
          <w:kern w:val="0"/>
          <w:sz w:val="19"/>
          <w:szCs w:val="19"/>
        </w:rPr>
        <w:t>// 72 dpi</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const</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(32) reserved = 0;</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template</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(16) frame_count = 1;</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t>string[32] compressorname;</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template</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(16) depth = 0x0018;</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(16) pre_defined = -1;</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8000"/>
          <w:kern w:val="0"/>
          <w:sz w:val="19"/>
          <w:szCs w:val="19"/>
        </w:rPr>
        <w:t>// other boxes from derived specifications</w:t>
      </w:r>
      <w:r>
        <w:rPr>
          <w:rFonts w:asciiTheme="minorEastAsia" w:hAnsiTheme="minorEastAsia" w:cs="新宋体" w:hint="eastAsia"/>
          <w:color w:val="008000"/>
          <w:kern w:val="0"/>
          <w:sz w:val="19"/>
          <w:szCs w:val="19"/>
        </w:rPr>
        <w:t>，如avcC等</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t xml:space="preserve">CleanApertureBox clap; </w:t>
      </w:r>
      <w:r w:rsidRPr="00FA5C7C">
        <w:rPr>
          <w:rFonts w:asciiTheme="minorEastAsia" w:hAnsiTheme="minorEastAsia" w:cs="新宋体"/>
          <w:color w:val="008000"/>
          <w:kern w:val="0"/>
          <w:sz w:val="19"/>
          <w:szCs w:val="19"/>
        </w:rPr>
        <w:t>// optional</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t xml:space="preserve">PixelAspectRatioBox pasp; </w:t>
      </w:r>
      <w:r w:rsidRPr="00FA5C7C">
        <w:rPr>
          <w:rFonts w:asciiTheme="minorEastAsia" w:hAnsiTheme="minorEastAsia" w:cs="新宋体"/>
          <w:color w:val="008000"/>
          <w:kern w:val="0"/>
          <w:sz w:val="19"/>
          <w:szCs w:val="19"/>
        </w:rPr>
        <w:t>// optional</w:t>
      </w:r>
    </w:p>
    <w:p w:rsidR="00633A40"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w:t>
      </w:r>
    </w:p>
    <w:p w:rsidR="00633A40" w:rsidRDefault="00633A40" w:rsidP="00633A4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可见，</w:t>
      </w:r>
      <w:r w:rsidRPr="00B2270F">
        <w:rPr>
          <w:rFonts w:asciiTheme="minorEastAsia" w:hAnsiTheme="minorEastAsia" w:cs="新宋体"/>
          <w:color w:val="000000"/>
          <w:kern w:val="0"/>
          <w:szCs w:val="21"/>
        </w:rPr>
        <w:t>VisualSampleEntry</w:t>
      </w:r>
      <w:r w:rsidRPr="00B2270F">
        <w:rPr>
          <w:rFonts w:asciiTheme="minorEastAsia" w:hAnsiTheme="minorEastAsia" w:cs="新宋体" w:hint="eastAsia"/>
          <w:color w:val="000000"/>
          <w:kern w:val="0"/>
          <w:szCs w:val="21"/>
        </w:rPr>
        <w:t>包括视频宽</w:t>
      </w:r>
      <w:r w:rsidRPr="00B2270F">
        <w:rPr>
          <w:rFonts w:asciiTheme="minorEastAsia" w:hAnsiTheme="minorEastAsia" w:cs="新宋体"/>
          <w:color w:val="000000"/>
          <w:kern w:val="0"/>
          <w:szCs w:val="21"/>
        </w:rPr>
        <w:t>width</w:t>
      </w:r>
      <w:r w:rsidRPr="00B2270F">
        <w:rPr>
          <w:rFonts w:asciiTheme="minorEastAsia" w:hAnsiTheme="minorEastAsia" w:cs="新宋体" w:hint="eastAsia"/>
          <w:color w:val="000000"/>
          <w:kern w:val="0"/>
          <w:szCs w:val="21"/>
        </w:rPr>
        <w:t>、高</w:t>
      </w:r>
      <w:r w:rsidRPr="00B2270F">
        <w:rPr>
          <w:rFonts w:asciiTheme="minorEastAsia" w:hAnsiTheme="minorEastAsia" w:cs="新宋体"/>
          <w:color w:val="000000"/>
          <w:kern w:val="0"/>
          <w:szCs w:val="21"/>
        </w:rPr>
        <w:t>height</w:t>
      </w:r>
      <w:r w:rsidRPr="00B2270F">
        <w:rPr>
          <w:rFonts w:asciiTheme="minorEastAsia" w:hAnsiTheme="minorEastAsia" w:cs="新宋体" w:hint="eastAsia"/>
          <w:color w:val="000000"/>
          <w:kern w:val="0"/>
          <w:szCs w:val="21"/>
        </w:rPr>
        <w:t>、像素点位深</w:t>
      </w:r>
      <w:r w:rsidRPr="00B2270F">
        <w:rPr>
          <w:rFonts w:asciiTheme="minorEastAsia" w:hAnsiTheme="minorEastAsia" w:cs="新宋体"/>
          <w:color w:val="000000"/>
          <w:kern w:val="0"/>
          <w:szCs w:val="21"/>
        </w:rPr>
        <w:t>depth</w:t>
      </w:r>
      <w:r w:rsidRPr="00B2270F">
        <w:rPr>
          <w:rFonts w:asciiTheme="minorEastAsia" w:hAnsiTheme="minorEastAsia" w:cs="新宋体" w:hint="eastAsia"/>
          <w:color w:val="000000"/>
          <w:kern w:val="0"/>
          <w:szCs w:val="21"/>
        </w:rPr>
        <w:t>（如果是2</w:t>
      </w:r>
      <w:r w:rsidRPr="00B2270F">
        <w:rPr>
          <w:rFonts w:asciiTheme="minorEastAsia" w:hAnsiTheme="minorEastAsia" w:cs="新宋体"/>
          <w:color w:val="000000"/>
          <w:kern w:val="0"/>
          <w:szCs w:val="21"/>
        </w:rPr>
        <w:t>4</w:t>
      </w:r>
      <w:r w:rsidRPr="00B2270F">
        <w:rPr>
          <w:rFonts w:asciiTheme="minorEastAsia" w:hAnsiTheme="minorEastAsia" w:cs="新宋体" w:hint="eastAsia"/>
          <w:color w:val="000000"/>
          <w:kern w:val="0"/>
          <w:szCs w:val="21"/>
        </w:rPr>
        <w:t>，即R</w:t>
      </w:r>
      <w:r w:rsidRPr="00B2270F">
        <w:rPr>
          <w:rFonts w:asciiTheme="minorEastAsia" w:hAnsiTheme="minorEastAsia" w:cs="新宋体"/>
          <w:color w:val="000000"/>
          <w:kern w:val="0"/>
          <w:szCs w:val="21"/>
        </w:rPr>
        <w:t>GB</w:t>
      </w:r>
      <w:r w:rsidRPr="00B2270F">
        <w:rPr>
          <w:rFonts w:asciiTheme="minorEastAsia" w:hAnsiTheme="minorEastAsia" w:cs="新宋体" w:hint="eastAsia"/>
          <w:color w:val="000000"/>
          <w:kern w:val="0"/>
          <w:szCs w:val="21"/>
        </w:rPr>
        <w:t>，不含alpha）、一个sample包含的帧数</w:t>
      </w:r>
      <w:r w:rsidRPr="00B2270F">
        <w:rPr>
          <w:rFonts w:asciiTheme="minorEastAsia" w:hAnsiTheme="minorEastAsia" w:cs="新宋体"/>
          <w:color w:val="000000"/>
          <w:kern w:val="0"/>
          <w:szCs w:val="21"/>
        </w:rPr>
        <w:t>frame_count</w:t>
      </w:r>
      <w:r>
        <w:rPr>
          <w:rFonts w:asciiTheme="minorEastAsia" w:hAnsiTheme="minorEastAsia" w:cs="新宋体" w:hint="eastAsia"/>
          <w:color w:val="000000"/>
          <w:kern w:val="0"/>
          <w:szCs w:val="21"/>
        </w:rPr>
        <w:t>等</w:t>
      </w:r>
    </w:p>
    <w:p w:rsidR="00633A40" w:rsidRPr="00B2270F" w:rsidRDefault="00633A40" w:rsidP="00633A4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avc</w:t>
      </w:r>
      <w:r>
        <w:rPr>
          <w:rFonts w:asciiTheme="minorEastAsia" w:hAnsiTheme="minorEastAsia" w:cs="新宋体"/>
          <w:color w:val="000000"/>
          <w:kern w:val="0"/>
          <w:szCs w:val="21"/>
        </w:rPr>
        <w:t>1</w:t>
      </w:r>
      <w:r>
        <w:rPr>
          <w:rFonts w:asciiTheme="minorEastAsia" w:hAnsiTheme="minorEastAsia" w:cs="新宋体" w:hint="eastAsia"/>
          <w:color w:val="000000"/>
          <w:kern w:val="0"/>
          <w:szCs w:val="21"/>
        </w:rPr>
        <w:t>格式的</w:t>
      </w:r>
      <w:r w:rsidRPr="00B2270F">
        <w:rPr>
          <w:rFonts w:asciiTheme="minorEastAsia" w:hAnsiTheme="minorEastAsia" w:cs="新宋体"/>
          <w:color w:val="000000"/>
          <w:kern w:val="0"/>
          <w:szCs w:val="21"/>
        </w:rPr>
        <w:t>VisualSampleEntry</w:t>
      </w:r>
      <w:r>
        <w:rPr>
          <w:rFonts w:asciiTheme="minorEastAsia" w:hAnsiTheme="minorEastAsia" w:cs="新宋体" w:hint="eastAsia"/>
          <w:color w:val="000000"/>
          <w:kern w:val="0"/>
          <w:szCs w:val="21"/>
        </w:rPr>
        <w:t>中包含</w:t>
      </w:r>
      <w:r>
        <w:rPr>
          <w:rFonts w:asciiTheme="minorEastAsia" w:hAnsiTheme="minorEastAsia" w:cs="新宋体"/>
          <w:color w:val="000000"/>
          <w:kern w:val="0"/>
          <w:szCs w:val="21"/>
        </w:rPr>
        <w:t>av</w:t>
      </w:r>
      <w:r w:rsidRPr="002A32A4">
        <w:rPr>
          <w:rFonts w:asciiTheme="minorEastAsia" w:hAnsiTheme="minorEastAsia" w:cs="新宋体"/>
          <w:color w:val="000000"/>
          <w:kern w:val="0"/>
          <w:szCs w:val="21"/>
        </w:rPr>
        <w:t>cC</w:t>
      </w:r>
      <w:r>
        <w:rPr>
          <w:rFonts w:asciiTheme="minorEastAsia" w:hAnsiTheme="minorEastAsia" w:cs="新宋体" w:hint="eastAsia"/>
          <w:color w:val="000000"/>
          <w:kern w:val="0"/>
          <w:szCs w:val="21"/>
        </w:rPr>
        <w:t>，avcC中有sps、pps信息，ffmpeg读取mp</w:t>
      </w:r>
      <w:r>
        <w:rPr>
          <w:rFonts w:asciiTheme="minorEastAsia" w:hAnsiTheme="minorEastAsia" w:cs="新宋体"/>
          <w:color w:val="000000"/>
          <w:kern w:val="0"/>
          <w:szCs w:val="21"/>
        </w:rPr>
        <w:t>4</w:t>
      </w:r>
      <w:r>
        <w:rPr>
          <w:rFonts w:asciiTheme="minorEastAsia" w:hAnsiTheme="minorEastAsia" w:cs="新宋体" w:hint="eastAsia"/>
          <w:color w:val="000000"/>
          <w:kern w:val="0"/>
          <w:szCs w:val="21"/>
        </w:rPr>
        <w:t>文件时，就会将A</w:t>
      </w:r>
      <w:r>
        <w:rPr>
          <w:rFonts w:asciiTheme="minorEastAsia" w:hAnsiTheme="minorEastAsia" w:cs="新宋体"/>
          <w:color w:val="000000"/>
          <w:kern w:val="0"/>
          <w:szCs w:val="21"/>
        </w:rPr>
        <w:t>VS</w:t>
      </w:r>
      <w:r>
        <w:rPr>
          <w:rFonts w:asciiTheme="minorEastAsia" w:hAnsiTheme="minorEastAsia" w:cs="新宋体" w:hint="eastAsia"/>
          <w:color w:val="000000"/>
          <w:kern w:val="0"/>
          <w:szCs w:val="21"/>
        </w:rPr>
        <w:t>tream会将sps、pps信息置于</w:t>
      </w:r>
      <w:r w:rsidRPr="002A32A4">
        <w:rPr>
          <w:rFonts w:asciiTheme="minorEastAsia" w:hAnsiTheme="minorEastAsia" w:cs="新宋体"/>
          <w:color w:val="000000"/>
          <w:kern w:val="0"/>
          <w:szCs w:val="21"/>
        </w:rPr>
        <w:t>inst-&gt;codecpar-&gt;extradata, inst-&gt;codecpar-&gt;extradata_size</w:t>
      </w:r>
    </w:p>
    <w:p w:rsidR="00633A40" w:rsidRDefault="00633A40" w:rsidP="00633A40">
      <w:pPr>
        <w:autoSpaceDE w:val="0"/>
        <w:autoSpaceDN w:val="0"/>
        <w:adjustRightInd w:val="0"/>
        <w:jc w:val="left"/>
        <w:rPr>
          <w:rFonts w:asciiTheme="minorEastAsia" w:hAnsiTheme="minorEastAsia" w:cs="新宋体"/>
          <w:color w:val="000000"/>
          <w:kern w:val="0"/>
          <w:szCs w:val="21"/>
        </w:rPr>
      </w:pPr>
      <w:r w:rsidRPr="00B2270F">
        <w:rPr>
          <w:rFonts w:asciiTheme="minorEastAsia" w:hAnsiTheme="minorEastAsia" w:cs="新宋体"/>
          <w:color w:val="000000"/>
          <w:kern w:val="0"/>
          <w:szCs w:val="21"/>
        </w:rPr>
        <w:t>compressorname</w:t>
      </w:r>
      <w:r w:rsidRPr="00B2270F">
        <w:rPr>
          <w:rFonts w:asciiTheme="minorEastAsia" w:hAnsiTheme="minorEastAsia" w:cs="新宋体" w:hint="eastAsia"/>
          <w:color w:val="000000"/>
          <w:kern w:val="0"/>
          <w:szCs w:val="21"/>
        </w:rPr>
        <w:t>占4字节，第一字节为要展示内容的字节数，然后为要展示内容，最后补0至4字节，</w:t>
      </w:r>
      <w:r w:rsidRPr="00B2270F">
        <w:rPr>
          <w:rFonts w:asciiTheme="minorEastAsia" w:hAnsiTheme="minorEastAsia" w:cs="新宋体"/>
          <w:color w:val="000000"/>
          <w:kern w:val="0"/>
          <w:szCs w:val="21"/>
        </w:rPr>
        <w:t>compressorname</w:t>
      </w:r>
      <w:r w:rsidRPr="00B2270F">
        <w:rPr>
          <w:rFonts w:asciiTheme="minorEastAsia" w:hAnsiTheme="minorEastAsia" w:cs="新宋体" w:hint="eastAsia"/>
          <w:color w:val="000000"/>
          <w:kern w:val="0"/>
          <w:szCs w:val="21"/>
        </w:rPr>
        <w:t>字段可能为0x</w:t>
      </w:r>
      <w:r w:rsidRPr="00B2270F">
        <w:rPr>
          <w:rFonts w:asciiTheme="minorEastAsia" w:hAnsiTheme="minorEastAsia" w:cs="新宋体"/>
          <w:color w:val="000000"/>
          <w:kern w:val="0"/>
          <w:szCs w:val="21"/>
        </w:rPr>
        <w:t>000</w:t>
      </w:r>
      <w:r w:rsidRPr="00B2270F">
        <w:rPr>
          <w:rFonts w:asciiTheme="minorEastAsia" w:hAnsiTheme="minorEastAsia" w:cs="新宋体" w:hint="eastAsia"/>
          <w:color w:val="000000"/>
          <w:kern w:val="0"/>
          <w:szCs w:val="21"/>
        </w:rPr>
        <w:t>0</w:t>
      </w:r>
      <w:r>
        <w:rPr>
          <w:rFonts w:asciiTheme="minorEastAsia" w:hAnsiTheme="minorEastAsia" w:cs="新宋体" w:hint="eastAsia"/>
          <w:color w:val="000000"/>
          <w:kern w:val="0"/>
          <w:szCs w:val="21"/>
        </w:rPr>
        <w:t>，如果不为0则可解析出codec</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name，会被</w:t>
      </w:r>
      <w:r>
        <w:rPr>
          <w:rFonts w:asciiTheme="minorEastAsia" w:hAnsiTheme="minorEastAsia" w:cs="Times New Roman" w:hint="eastAsia"/>
          <w:color w:val="000000"/>
          <w:kern w:val="0"/>
          <w:szCs w:val="21"/>
          <w:bdr w:val="none" w:sz="0" w:space="0" w:color="auto" w:frame="1"/>
        </w:rPr>
        <w:t>demuxer赋值给A</w:t>
      </w:r>
      <w:r>
        <w:rPr>
          <w:rFonts w:asciiTheme="minorEastAsia" w:hAnsiTheme="minorEastAsia" w:cs="Times New Roman"/>
          <w:color w:val="000000"/>
          <w:kern w:val="0"/>
          <w:szCs w:val="21"/>
          <w:bdr w:val="none" w:sz="0" w:space="0" w:color="auto" w:frame="1"/>
        </w:rPr>
        <w:t>VS</w:t>
      </w:r>
      <w:r>
        <w:rPr>
          <w:rFonts w:asciiTheme="minorEastAsia" w:hAnsiTheme="minorEastAsia" w:cs="Times New Roman" w:hint="eastAsia"/>
          <w:color w:val="000000"/>
          <w:kern w:val="0"/>
          <w:szCs w:val="21"/>
          <w:bdr w:val="none" w:sz="0" w:space="0" w:color="auto" w:frame="1"/>
        </w:rPr>
        <w:t>tream的metadata，即调用</w:t>
      </w:r>
      <w:r w:rsidRPr="00B2270F">
        <w:rPr>
          <w:rFonts w:asciiTheme="minorEastAsia" w:hAnsiTheme="minorEastAsia" w:cs="新宋体"/>
          <w:color w:val="000000"/>
          <w:kern w:val="0"/>
          <w:szCs w:val="21"/>
        </w:rPr>
        <w:t>av_dict_set(&amp;st-&gt;meta</w:t>
      </w:r>
      <w:r>
        <w:rPr>
          <w:rFonts w:asciiTheme="minorEastAsia" w:hAnsiTheme="minorEastAsia" w:cs="新宋体"/>
          <w:color w:val="000000"/>
          <w:kern w:val="0"/>
          <w:szCs w:val="21"/>
        </w:rPr>
        <w:t>data, "encoder", codec_name, 0)</w:t>
      </w:r>
    </w:p>
    <w:p w:rsidR="00633A40" w:rsidRDefault="00633A40" w:rsidP="00633A40">
      <w:pPr>
        <w:autoSpaceDE w:val="0"/>
        <w:autoSpaceDN w:val="0"/>
        <w:adjustRightInd w:val="0"/>
        <w:jc w:val="left"/>
        <w:rPr>
          <w:rFonts w:asciiTheme="minorEastAsia" w:hAnsiTheme="minorEastAsia" w:cs="新宋体"/>
          <w:color w:val="000000"/>
          <w:kern w:val="0"/>
          <w:szCs w:val="21"/>
        </w:rPr>
      </w:pPr>
      <w:r w:rsidRPr="003D3339">
        <w:rPr>
          <w:rFonts w:asciiTheme="minorEastAsia" w:hAnsiTheme="minorEastAsia" w:cs="新宋体"/>
          <w:color w:val="000000"/>
          <w:kern w:val="0"/>
          <w:szCs w:val="21"/>
        </w:rPr>
        <w:t>data_reference_index：利用这个索引可以检索与当前s</w:t>
      </w:r>
      <w:r>
        <w:rPr>
          <w:rFonts w:asciiTheme="minorEastAsia" w:hAnsiTheme="minorEastAsia" w:cs="新宋体" w:hint="eastAsia"/>
          <w:color w:val="000000"/>
          <w:kern w:val="0"/>
          <w:szCs w:val="21"/>
        </w:rPr>
        <w:t>tsd</w:t>
      </w:r>
      <w:r w:rsidRPr="003D3339">
        <w:rPr>
          <w:rFonts w:asciiTheme="minorEastAsia" w:hAnsiTheme="minorEastAsia" w:cs="新宋体"/>
          <w:color w:val="000000"/>
          <w:kern w:val="0"/>
          <w:szCs w:val="21"/>
        </w:rPr>
        <w:t>关联的数据。数据引用存储在data reference box</w:t>
      </w:r>
      <w:r>
        <w:rPr>
          <w:rFonts w:asciiTheme="minorEastAsia" w:hAnsiTheme="minorEastAsia" w:cs="新宋体" w:hint="eastAsia"/>
          <w:color w:val="000000"/>
          <w:kern w:val="0"/>
          <w:szCs w:val="21"/>
        </w:rPr>
        <w:t>即（dref）</w:t>
      </w:r>
    </w:p>
    <w:p w:rsidR="00633A40" w:rsidRDefault="00633A40" w:rsidP="00633A40">
      <w:pPr>
        <w:autoSpaceDE w:val="0"/>
        <w:autoSpaceDN w:val="0"/>
        <w:adjustRightInd w:val="0"/>
        <w:jc w:val="left"/>
        <w:rPr>
          <w:rFonts w:asciiTheme="minorEastAsia" w:hAnsiTheme="minorEastAsia" w:cs="新宋体"/>
          <w:color w:val="000000"/>
          <w:kern w:val="0"/>
          <w:szCs w:val="21"/>
        </w:rPr>
      </w:pPr>
    </w:p>
    <w:p w:rsidR="00633A40" w:rsidRDefault="00633A40" w:rsidP="00633A4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如果是音频，则stsd包括采样率、通道数、样点位数信息，如下图</w:t>
      </w:r>
    </w:p>
    <w:p w:rsidR="00633A40" w:rsidRDefault="00633A40" w:rsidP="00633A40">
      <w:pPr>
        <w:autoSpaceDE w:val="0"/>
        <w:autoSpaceDN w:val="0"/>
        <w:adjustRightInd w:val="0"/>
        <w:jc w:val="left"/>
        <w:rPr>
          <w:rFonts w:asciiTheme="minorEastAsia" w:hAnsiTheme="minorEastAsia" w:cs="新宋体"/>
          <w:color w:val="000000"/>
          <w:kern w:val="0"/>
          <w:szCs w:val="21"/>
        </w:rPr>
      </w:pPr>
      <w:r>
        <w:rPr>
          <w:noProof/>
        </w:rPr>
        <w:drawing>
          <wp:inline distT="0" distB="0" distL="0" distR="0" wp14:anchorId="7C9B5A98" wp14:editId="6EEF7E83">
            <wp:extent cx="5274310" cy="2593340"/>
            <wp:effectExtent l="0" t="0" r="2540" b="0"/>
            <wp:docPr id="63502" name="图片 63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274310" cy="2593340"/>
                    </a:xfrm>
                    <a:prstGeom prst="rect">
                      <a:avLst/>
                    </a:prstGeom>
                  </pic:spPr>
                </pic:pic>
              </a:graphicData>
            </a:graphic>
          </wp:inline>
        </w:drawing>
      </w:r>
    </w:p>
    <w:p w:rsidR="00633A40" w:rsidRPr="004966A2" w:rsidRDefault="00633A40" w:rsidP="00633A40">
      <w:pPr>
        <w:pStyle w:val="a3"/>
        <w:shd w:val="clear" w:color="auto" w:fill="FFFFFF"/>
        <w:spacing w:beforeLines="50" w:before="156" w:beforeAutospacing="0" w:after="0" w:afterAutospacing="0"/>
        <w:outlineLvl w:val="2"/>
        <w:rPr>
          <w:rFonts w:ascii="Times New Roman" w:eastAsiaTheme="minorEastAsia" w:hAnsi="Times New Roman" w:cs="Times New Roman"/>
          <w:bCs/>
        </w:rPr>
      </w:pPr>
      <w:r>
        <w:rPr>
          <w:rFonts w:ascii="Times New Roman" w:eastAsiaTheme="minorEastAsia" w:hAnsi="Times New Roman" w:cs="Times New Roman" w:hint="eastAsia"/>
          <w:bCs/>
        </w:rPr>
        <w:t>stbl</w:t>
      </w:r>
      <w:r>
        <w:rPr>
          <w:rFonts w:ascii="Times New Roman" w:eastAsiaTheme="minorEastAsia" w:hAnsi="Times New Roman" w:cs="Times New Roman" w:hint="eastAsia"/>
          <w:bCs/>
        </w:rPr>
        <w:t>—</w:t>
      </w:r>
      <w:r>
        <w:rPr>
          <w:rFonts w:ascii="Times New Roman" w:eastAsiaTheme="minorEastAsia" w:hAnsi="Times New Roman" w:cs="Times New Roman" w:hint="eastAsia"/>
          <w:bCs/>
        </w:rPr>
        <w:t>&gt;stts</w:t>
      </w:r>
      <w:r>
        <w:rPr>
          <w:rFonts w:ascii="Times New Roman" w:eastAsiaTheme="minorEastAsia" w:hAnsi="Times New Roman" w:cs="Times New Roman"/>
          <w:bCs/>
        </w:rPr>
        <w:t xml:space="preserve"> </w:t>
      </w:r>
      <w:r>
        <w:rPr>
          <w:rFonts w:ascii="Times New Roman" w:eastAsiaTheme="minorEastAsia" w:hAnsi="Times New Roman" w:cs="Times New Roman" w:hint="eastAsia"/>
          <w:bCs/>
        </w:rPr>
        <w:t>box</w:t>
      </w:r>
    </w:p>
    <w:p w:rsidR="00633A40" w:rsidRDefault="00633A40" w:rsidP="00633A40">
      <w:pPr>
        <w:autoSpaceDE w:val="0"/>
        <w:autoSpaceDN w:val="0"/>
        <w:adjustRightInd w:val="0"/>
        <w:jc w:val="left"/>
        <w:rPr>
          <w:rFonts w:asciiTheme="minorEastAsia" w:hAnsiTheme="minorEastAsia" w:cs="新宋体"/>
          <w:color w:val="000000"/>
          <w:kern w:val="0"/>
          <w:szCs w:val="21"/>
        </w:rPr>
      </w:pPr>
      <w:r w:rsidRPr="000C1334">
        <w:rPr>
          <w:rFonts w:asciiTheme="minorEastAsia" w:hAnsiTheme="minorEastAsia" w:cs="Times New Roman"/>
          <w:color w:val="000000"/>
          <w:kern w:val="0"/>
          <w:szCs w:val="21"/>
          <w:bdr w:val="none" w:sz="0" w:space="0" w:color="auto" w:frame="1"/>
        </w:rPr>
        <w:t>stts (Time To Sample Atom)</w:t>
      </w:r>
      <w:r w:rsidRPr="000C1334">
        <w:rPr>
          <w:rFonts w:asciiTheme="minorEastAsia" w:hAnsiTheme="minorEastAsia" w:cs="Times New Roman" w:hint="eastAsia"/>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也叫</w:t>
      </w:r>
      <w:r w:rsidRPr="000C1334">
        <w:rPr>
          <w:rFonts w:asciiTheme="minorEastAsia" w:hAnsiTheme="minorEastAsia" w:cs="Times New Roman"/>
          <w:color w:val="000000"/>
          <w:kern w:val="0"/>
          <w:szCs w:val="21"/>
          <w:bdr w:val="none" w:sz="0" w:space="0" w:color="auto" w:frame="1"/>
        </w:rPr>
        <w:t>Decoding Time to Sample Box</w:t>
      </w:r>
      <w:r w:rsidRPr="000C1334">
        <w:rPr>
          <w:rFonts w:asciiTheme="minorEastAsia" w:hAnsiTheme="minorEastAsia" w:cs="Times New Roman" w:hint="eastAsia"/>
          <w:color w:val="000000"/>
          <w:kern w:val="0"/>
          <w:szCs w:val="21"/>
          <w:bdr w:val="none" w:sz="0" w:space="0" w:color="auto" w:frame="1"/>
        </w:rPr>
        <w:t>，sample解码</w:t>
      </w:r>
      <w:r w:rsidRPr="000C1334">
        <w:rPr>
          <w:rFonts w:asciiTheme="minorEastAsia" w:hAnsiTheme="minorEastAsia" w:cs="Times New Roman"/>
          <w:color w:val="000000"/>
          <w:kern w:val="0"/>
          <w:szCs w:val="21"/>
          <w:bdr w:val="none" w:sz="0" w:space="0" w:color="auto" w:frame="1"/>
        </w:rPr>
        <w:t>时间</w:t>
      </w:r>
      <w:r w:rsidRPr="000C1334">
        <w:rPr>
          <w:rFonts w:asciiTheme="minorEastAsia" w:hAnsiTheme="minorEastAsia" w:cs="Times New Roman" w:hint="eastAsia"/>
          <w:color w:val="000000"/>
          <w:kern w:val="0"/>
          <w:szCs w:val="21"/>
          <w:bdr w:val="none" w:sz="0" w:space="0" w:color="auto" w:frame="1"/>
        </w:rPr>
        <w:t>表，</w:t>
      </w:r>
      <w:r>
        <w:rPr>
          <w:rFonts w:asciiTheme="minorEastAsia" w:hAnsiTheme="minorEastAsia" w:cs="Times New Roman" w:hint="eastAsia"/>
          <w:color w:val="000000"/>
          <w:kern w:val="0"/>
          <w:szCs w:val="21"/>
          <w:bdr w:val="none" w:sz="0" w:space="0" w:color="auto" w:frame="1"/>
        </w:rPr>
        <w:t>用于计算track中各sample的dts</w:t>
      </w:r>
    </w:p>
    <w:p w:rsidR="00633A40" w:rsidRPr="000C1334" w:rsidRDefault="00633A40" w:rsidP="00633A4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ct即</w:t>
      </w:r>
      <w:r w:rsidRPr="008408B7">
        <w:rPr>
          <w:rFonts w:asciiTheme="minorEastAsia" w:hAnsiTheme="minorEastAsia" w:cs="Times New Roman" w:hint="eastAsia"/>
          <w:color w:val="000000"/>
          <w:kern w:val="0"/>
          <w:szCs w:val="21"/>
          <w:bdr w:val="none" w:sz="0" w:space="0" w:color="auto" w:frame="1"/>
        </w:rPr>
        <w:t>composition</w:t>
      </w:r>
      <w:r w:rsidRPr="008408B7">
        <w:rPr>
          <w:rFonts w:asciiTheme="minorEastAsia" w:hAnsiTheme="minorEastAsia" w:cs="Times New Roman"/>
          <w:color w:val="000000"/>
          <w:kern w:val="0"/>
          <w:szCs w:val="21"/>
          <w:bdr w:val="none" w:sz="0" w:space="0" w:color="auto" w:frame="1"/>
        </w:rPr>
        <w:t xml:space="preserve"> </w:t>
      </w:r>
      <w:r w:rsidRPr="008408B7">
        <w:rPr>
          <w:rFonts w:asciiTheme="minorEastAsia" w:hAnsiTheme="minorEastAsia" w:cs="Times New Roman" w:hint="eastAsia"/>
          <w:color w:val="000000"/>
          <w:kern w:val="0"/>
          <w:szCs w:val="21"/>
          <w:bdr w:val="none" w:sz="0" w:space="0" w:color="auto" w:frame="1"/>
        </w:rPr>
        <w:t>time</w:t>
      </w:r>
      <w:r>
        <w:rPr>
          <w:rFonts w:asciiTheme="minorEastAsia" w:hAnsiTheme="minorEastAsia" w:cs="Times New Roman" w:hint="eastAsia"/>
          <w:color w:val="000000"/>
          <w:kern w:val="0"/>
          <w:szCs w:val="21"/>
          <w:bdr w:val="none" w:sz="0" w:space="0" w:color="auto" w:frame="1"/>
        </w:rPr>
        <w:t>，即</w:t>
      </w:r>
      <w:r>
        <w:rPr>
          <w:rFonts w:asciiTheme="minorEastAsia" w:hAnsiTheme="minorEastAsia" w:cs="新宋体" w:hint="eastAsia"/>
          <w:color w:val="000000"/>
          <w:kern w:val="0"/>
          <w:szCs w:val="21"/>
        </w:rPr>
        <w:t>pts；dt即decoding</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time，即dts；ctts，即二者的偏移</w:t>
      </w:r>
    </w:p>
    <w:p w:rsidR="00633A40" w:rsidRDefault="00633A40" w:rsidP="00633A4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根据stts容器能得到每个sample的dts</w:t>
      </w:r>
    </w:p>
    <w:p w:rsidR="00633A40" w:rsidRDefault="00633A40" w:rsidP="00633A4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根据ctts能得到每个sample的ctts</w:t>
      </w:r>
    </w:p>
    <w:p w:rsidR="00633A40" w:rsidRDefault="00633A40" w:rsidP="00633A4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对每个sample，pts</w:t>
      </w:r>
      <w:r w:rsidRPr="008408B7">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dts</w:t>
      </w:r>
      <w:r>
        <w:rPr>
          <w:rFonts w:asciiTheme="minorEastAsia" w:hAnsiTheme="minorEastAsia" w:cs="新宋体"/>
          <w:color w:val="000000"/>
          <w:kern w:val="0"/>
          <w:szCs w:val="21"/>
        </w:rPr>
        <w:t xml:space="preserve"> </w:t>
      </w:r>
      <w:r w:rsidRPr="008408B7">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ctts</w:t>
      </w:r>
    </w:p>
    <w:p w:rsidR="00633A40" w:rsidRDefault="00633A40" w:rsidP="00633A40">
      <w:pPr>
        <w:autoSpaceDE w:val="0"/>
        <w:autoSpaceDN w:val="0"/>
        <w:adjustRightInd w:val="0"/>
        <w:jc w:val="left"/>
        <w:rPr>
          <w:rFonts w:asciiTheme="minorEastAsia" w:hAnsiTheme="minorEastAsia" w:cs="新宋体"/>
          <w:color w:val="000000"/>
          <w:kern w:val="0"/>
          <w:szCs w:val="21"/>
        </w:rPr>
      </w:pPr>
      <w:r w:rsidRPr="008408B7">
        <w:rPr>
          <w:rFonts w:asciiTheme="minorEastAsia" w:hAnsiTheme="minorEastAsia" w:cs="新宋体"/>
          <w:color w:val="000000"/>
          <w:kern w:val="0"/>
          <w:szCs w:val="21"/>
        </w:rPr>
        <w:t>Some</w:t>
      </w:r>
      <w:r>
        <w:rPr>
          <w:rFonts w:asciiTheme="minorEastAsia" w:hAnsiTheme="minorEastAsia" w:cs="新宋体"/>
          <w:color w:val="000000"/>
          <w:kern w:val="0"/>
          <w:szCs w:val="21"/>
        </w:rPr>
        <w:t xml:space="preserve"> </w:t>
      </w:r>
      <w:r w:rsidRPr="008408B7">
        <w:rPr>
          <w:rFonts w:asciiTheme="minorEastAsia" w:hAnsiTheme="minorEastAsia" w:cs="新宋体"/>
          <w:color w:val="000000"/>
          <w:kern w:val="0"/>
          <w:szCs w:val="21"/>
        </w:rPr>
        <w:t>coding</w:t>
      </w:r>
      <w:r w:rsidRPr="008408B7">
        <w:rPr>
          <w:rFonts w:asciiTheme="minorEastAsia" w:hAnsiTheme="minorEastAsia" w:cs="新宋体"/>
          <w:color w:val="000000"/>
          <w:kern w:val="0"/>
          <w:szCs w:val="21"/>
        </w:rPr>
        <w:tab/>
        <w:t>systems</w:t>
      </w:r>
      <w:r>
        <w:rPr>
          <w:rFonts w:asciiTheme="minorEastAsia" w:hAnsiTheme="minorEastAsia" w:cs="新宋体"/>
          <w:color w:val="000000"/>
          <w:kern w:val="0"/>
          <w:szCs w:val="21"/>
        </w:rPr>
        <w:t xml:space="preserve"> </w:t>
      </w:r>
      <w:r w:rsidRPr="008408B7">
        <w:rPr>
          <w:rFonts w:asciiTheme="minorEastAsia" w:hAnsiTheme="minorEastAsia" w:cs="新宋体"/>
          <w:color w:val="000000"/>
          <w:kern w:val="0"/>
          <w:szCs w:val="21"/>
        </w:rPr>
        <w:t>may</w:t>
      </w:r>
      <w:r>
        <w:rPr>
          <w:rFonts w:asciiTheme="minorEastAsia" w:hAnsiTheme="minorEastAsia" w:cs="新宋体"/>
          <w:color w:val="000000"/>
          <w:kern w:val="0"/>
          <w:szCs w:val="21"/>
        </w:rPr>
        <w:t xml:space="preserve"> </w:t>
      </w:r>
      <w:r w:rsidRPr="008408B7">
        <w:rPr>
          <w:rFonts w:asciiTheme="minorEastAsia" w:hAnsiTheme="minorEastAsia" w:cs="新宋体"/>
          <w:color w:val="000000"/>
          <w:kern w:val="0"/>
          <w:szCs w:val="21"/>
        </w:rPr>
        <w:t>allow</w:t>
      </w:r>
      <w:r w:rsidRPr="008408B7">
        <w:rPr>
          <w:rFonts w:asciiTheme="minorEastAsia" w:hAnsiTheme="minorEastAsia" w:cs="新宋体"/>
          <w:color w:val="000000"/>
          <w:kern w:val="0"/>
          <w:szCs w:val="21"/>
        </w:rPr>
        <w:tab/>
      </w:r>
      <w:r>
        <w:rPr>
          <w:rFonts w:asciiTheme="minorEastAsia" w:hAnsiTheme="minorEastAsia" w:cs="新宋体"/>
          <w:color w:val="000000"/>
          <w:kern w:val="0"/>
          <w:szCs w:val="21"/>
        </w:rPr>
        <w:t xml:space="preserve"> </w:t>
      </w:r>
      <w:r w:rsidRPr="008408B7">
        <w:rPr>
          <w:rFonts w:asciiTheme="minorEastAsia" w:hAnsiTheme="minorEastAsia" w:cs="新宋体"/>
          <w:color w:val="000000"/>
          <w:kern w:val="0"/>
          <w:szCs w:val="21"/>
        </w:rPr>
        <w:t>samples</w:t>
      </w:r>
      <w:r w:rsidRPr="008408B7">
        <w:rPr>
          <w:rFonts w:asciiTheme="minorEastAsia" w:hAnsiTheme="minorEastAsia" w:cs="新宋体"/>
          <w:color w:val="000000"/>
          <w:kern w:val="0"/>
          <w:szCs w:val="21"/>
        </w:rPr>
        <w:tab/>
      </w:r>
      <w:r>
        <w:rPr>
          <w:rFonts w:asciiTheme="minorEastAsia" w:hAnsiTheme="minorEastAsia" w:cs="新宋体"/>
          <w:color w:val="000000"/>
          <w:kern w:val="0"/>
          <w:szCs w:val="21"/>
        </w:rPr>
        <w:t xml:space="preserve"> </w:t>
      </w:r>
      <w:r w:rsidRPr="008408B7">
        <w:rPr>
          <w:rFonts w:asciiTheme="minorEastAsia" w:hAnsiTheme="minorEastAsia" w:cs="新宋体"/>
          <w:color w:val="000000"/>
          <w:kern w:val="0"/>
          <w:szCs w:val="21"/>
        </w:rPr>
        <w:t>t</w:t>
      </w:r>
      <w:r>
        <w:rPr>
          <w:rFonts w:asciiTheme="minorEastAsia" w:hAnsiTheme="minorEastAsia" w:cs="新宋体"/>
          <w:color w:val="000000"/>
          <w:kern w:val="0"/>
          <w:szCs w:val="21"/>
        </w:rPr>
        <w:t>hat are</w:t>
      </w:r>
      <w:r>
        <w:rPr>
          <w:rFonts w:asciiTheme="minorEastAsia" w:hAnsiTheme="minorEastAsia" w:cs="新宋体"/>
          <w:color w:val="000000"/>
          <w:kern w:val="0"/>
          <w:szCs w:val="21"/>
        </w:rPr>
        <w:tab/>
        <w:t>used only for reference and not output(e.g. a non‐displayed</w:t>
      </w:r>
      <w:r>
        <w:rPr>
          <w:rFonts w:asciiTheme="minorEastAsia" w:hAnsiTheme="minorEastAsia" w:cs="新宋体"/>
          <w:color w:val="000000"/>
          <w:kern w:val="0"/>
          <w:szCs w:val="21"/>
        </w:rPr>
        <w:tab/>
        <w:t xml:space="preserve">reference frame in </w:t>
      </w:r>
      <w:r w:rsidRPr="008408B7">
        <w:rPr>
          <w:rFonts w:asciiTheme="minorEastAsia" w:hAnsiTheme="minorEastAsia" w:cs="新宋体"/>
          <w:color w:val="000000"/>
          <w:kern w:val="0"/>
          <w:szCs w:val="21"/>
        </w:rPr>
        <w:t>video)</w:t>
      </w:r>
    </w:p>
    <w:p w:rsidR="00633A40" w:rsidRDefault="00633A40" w:rsidP="00633A4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当媒体轨中有</w:t>
      </w:r>
      <w:r>
        <w:rPr>
          <w:rFonts w:asciiTheme="minorEastAsia" w:hAnsiTheme="minorEastAsia" w:cs="新宋体"/>
          <w:color w:val="000000"/>
          <w:kern w:val="0"/>
          <w:szCs w:val="21"/>
        </w:rPr>
        <w:t>non‐output</w:t>
      </w:r>
      <w:r>
        <w:rPr>
          <w:rFonts w:asciiTheme="minorEastAsia" w:hAnsiTheme="minorEastAsia" w:cs="新宋体" w:hint="eastAsia"/>
          <w:color w:val="000000"/>
          <w:kern w:val="0"/>
          <w:szCs w:val="21"/>
        </w:rPr>
        <w:t>的sample时，stbl、ctts等都会特殊处理之</w:t>
      </w:r>
    </w:p>
    <w:p w:rsidR="00633A40" w:rsidRDefault="00633A40" w:rsidP="00633A40">
      <w:pPr>
        <w:autoSpaceDE w:val="0"/>
        <w:autoSpaceDN w:val="0"/>
        <w:adjustRightInd w:val="0"/>
        <w:jc w:val="left"/>
        <w:rPr>
          <w:rFonts w:asciiTheme="minorEastAsia" w:hAnsiTheme="minorEastAsia" w:cs="新宋体"/>
          <w:color w:val="000000"/>
          <w:kern w:val="0"/>
          <w:szCs w:val="21"/>
        </w:rPr>
      </w:pPr>
      <w:r>
        <w:rPr>
          <w:noProof/>
        </w:rPr>
        <w:drawing>
          <wp:inline distT="0" distB="0" distL="0" distR="0" wp14:anchorId="74D56D2F" wp14:editId="3ACA9F2F">
            <wp:extent cx="5274310" cy="1675765"/>
            <wp:effectExtent l="0" t="0" r="2540" b="635"/>
            <wp:docPr id="63503" name="图片 63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274310" cy="1675765"/>
                    </a:xfrm>
                    <a:prstGeom prst="rect">
                      <a:avLst/>
                    </a:prstGeom>
                  </pic:spPr>
                </pic:pic>
              </a:graphicData>
            </a:graphic>
          </wp:inline>
        </w:drawing>
      </w:r>
    </w:p>
    <w:p w:rsidR="00633A40" w:rsidRPr="00656C65" w:rsidRDefault="00633A40" w:rsidP="00633A40">
      <w:pPr>
        <w:jc w:val="left"/>
        <w:rPr>
          <w:rFonts w:asciiTheme="minorEastAsia" w:hAnsiTheme="minorEastAsia"/>
        </w:rPr>
      </w:pPr>
      <w:r w:rsidRPr="00656C65">
        <w:rPr>
          <w:rFonts w:asciiTheme="minorEastAsia" w:hAnsiTheme="minorEastAsia"/>
        </w:rPr>
        <w:t>The</w:t>
      </w:r>
      <w:r>
        <w:rPr>
          <w:rFonts w:asciiTheme="minorEastAsia" w:hAnsiTheme="minorEastAsia"/>
        </w:rPr>
        <w:t xml:space="preserve"> </w:t>
      </w:r>
      <w:r w:rsidRPr="00656C65">
        <w:rPr>
          <w:rFonts w:asciiTheme="minorEastAsia" w:hAnsiTheme="minorEastAsia"/>
        </w:rPr>
        <w:t>decoding</w:t>
      </w:r>
      <w:r>
        <w:rPr>
          <w:rFonts w:asciiTheme="minorEastAsia" w:hAnsiTheme="minorEastAsia"/>
        </w:rPr>
        <w:t xml:space="preserve"> </w:t>
      </w:r>
      <w:r w:rsidRPr="00656C65">
        <w:rPr>
          <w:rFonts w:asciiTheme="minorEastAsia" w:hAnsiTheme="minorEastAsia"/>
        </w:rPr>
        <w:t>time</w:t>
      </w:r>
      <w:r>
        <w:rPr>
          <w:rFonts w:asciiTheme="minorEastAsia" w:hAnsiTheme="minorEastAsia"/>
        </w:rPr>
        <w:t xml:space="preserve"> </w:t>
      </w:r>
      <w:r w:rsidRPr="00656C65">
        <w:rPr>
          <w:rFonts w:asciiTheme="minorEastAsia" w:hAnsiTheme="minorEastAsia"/>
        </w:rPr>
        <w:t>is</w:t>
      </w:r>
      <w:r>
        <w:rPr>
          <w:rFonts w:asciiTheme="minorEastAsia" w:hAnsiTheme="minorEastAsia"/>
        </w:rPr>
        <w:t xml:space="preserve"> </w:t>
      </w:r>
      <w:r w:rsidRPr="00656C65">
        <w:rPr>
          <w:rFonts w:asciiTheme="minorEastAsia" w:hAnsiTheme="minorEastAsia"/>
        </w:rPr>
        <w:t>defined</w:t>
      </w:r>
      <w:r>
        <w:rPr>
          <w:rFonts w:asciiTheme="minorEastAsia" w:hAnsiTheme="minorEastAsia"/>
        </w:rPr>
        <w:t xml:space="preserve"> </w:t>
      </w:r>
      <w:r w:rsidRPr="00656C65">
        <w:rPr>
          <w:rFonts w:asciiTheme="minorEastAsia" w:hAnsiTheme="minorEastAsia"/>
        </w:rPr>
        <w:t>in</w:t>
      </w:r>
      <w:r>
        <w:rPr>
          <w:rFonts w:asciiTheme="minorEastAsia" w:hAnsiTheme="minorEastAsia"/>
        </w:rPr>
        <w:t xml:space="preserve"> </w:t>
      </w:r>
      <w:r w:rsidRPr="00656C65">
        <w:rPr>
          <w:rFonts w:asciiTheme="minorEastAsia" w:hAnsiTheme="minorEastAsia"/>
        </w:rPr>
        <w:t>the</w:t>
      </w:r>
      <w:r>
        <w:rPr>
          <w:rFonts w:asciiTheme="minorEastAsia" w:hAnsiTheme="minorEastAsia"/>
        </w:rPr>
        <w:t xml:space="preserve"> </w:t>
      </w:r>
      <w:r w:rsidRPr="00656C65">
        <w:rPr>
          <w:rFonts w:asciiTheme="minorEastAsia" w:hAnsiTheme="minorEastAsia"/>
        </w:rPr>
        <w:t>Decoding</w:t>
      </w:r>
      <w:r>
        <w:rPr>
          <w:rFonts w:asciiTheme="minorEastAsia" w:hAnsiTheme="minorEastAsia"/>
        </w:rPr>
        <w:t xml:space="preserve"> </w:t>
      </w:r>
      <w:r w:rsidRPr="00656C65">
        <w:rPr>
          <w:rFonts w:asciiTheme="minorEastAsia" w:hAnsiTheme="minorEastAsia"/>
        </w:rPr>
        <w:t>Time</w:t>
      </w:r>
      <w:r>
        <w:rPr>
          <w:rFonts w:asciiTheme="minorEastAsia" w:hAnsiTheme="minorEastAsia"/>
        </w:rPr>
        <w:t xml:space="preserve"> </w:t>
      </w:r>
      <w:r w:rsidRPr="00656C65">
        <w:rPr>
          <w:rFonts w:asciiTheme="minorEastAsia" w:hAnsiTheme="minorEastAsia"/>
        </w:rPr>
        <w:t>to</w:t>
      </w:r>
      <w:r>
        <w:rPr>
          <w:rFonts w:asciiTheme="minorEastAsia" w:hAnsiTheme="minorEastAsia"/>
        </w:rPr>
        <w:t xml:space="preserve"> </w:t>
      </w:r>
      <w:r w:rsidRPr="00656C65">
        <w:rPr>
          <w:rFonts w:asciiTheme="minorEastAsia" w:hAnsiTheme="minorEastAsia"/>
        </w:rPr>
        <w:t>Sample</w:t>
      </w:r>
      <w:r>
        <w:rPr>
          <w:rFonts w:asciiTheme="minorEastAsia" w:hAnsiTheme="minorEastAsia"/>
        </w:rPr>
        <w:t xml:space="preserve"> </w:t>
      </w:r>
      <w:r w:rsidRPr="00656C65">
        <w:rPr>
          <w:rFonts w:asciiTheme="minorEastAsia" w:hAnsiTheme="minorEastAsia"/>
        </w:rPr>
        <w:t>Box,</w:t>
      </w:r>
      <w:r>
        <w:rPr>
          <w:rFonts w:asciiTheme="minorEastAsia" w:hAnsiTheme="minorEastAsia"/>
        </w:rPr>
        <w:t xml:space="preserve"> </w:t>
      </w:r>
      <w:r w:rsidRPr="00656C65">
        <w:rPr>
          <w:rFonts w:asciiTheme="minorEastAsia" w:hAnsiTheme="minorEastAsia"/>
        </w:rPr>
        <w:t>giving</w:t>
      </w:r>
      <w:r>
        <w:rPr>
          <w:rFonts w:asciiTheme="minorEastAsia" w:hAnsiTheme="minorEastAsia"/>
        </w:rPr>
        <w:t xml:space="preserve"> </w:t>
      </w:r>
      <w:r w:rsidRPr="00656C65">
        <w:rPr>
          <w:rFonts w:asciiTheme="minorEastAsia" w:hAnsiTheme="minorEastAsia"/>
        </w:rPr>
        <w:t>time</w:t>
      </w:r>
      <w:r>
        <w:rPr>
          <w:rFonts w:asciiTheme="minorEastAsia" w:hAnsiTheme="minorEastAsia"/>
        </w:rPr>
        <w:t xml:space="preserve"> </w:t>
      </w:r>
      <w:r w:rsidRPr="00656C65">
        <w:rPr>
          <w:rFonts w:asciiTheme="minorEastAsia" w:hAnsiTheme="minorEastAsia"/>
        </w:rPr>
        <w:t>deltas</w:t>
      </w:r>
      <w:r>
        <w:rPr>
          <w:rFonts w:asciiTheme="minorEastAsia" w:hAnsiTheme="minorEastAsia"/>
        </w:rPr>
        <w:t xml:space="preserve">  </w:t>
      </w:r>
      <w:r w:rsidRPr="00656C65">
        <w:rPr>
          <w:rFonts w:asciiTheme="minorEastAsia" w:hAnsiTheme="minorEastAsia"/>
        </w:rPr>
        <w:t>between</w:t>
      </w:r>
      <w:r>
        <w:rPr>
          <w:rFonts w:asciiTheme="minorEastAsia" w:hAnsiTheme="minorEastAsia"/>
        </w:rPr>
        <w:t xml:space="preserve"> </w:t>
      </w:r>
      <w:r w:rsidRPr="00656C65">
        <w:rPr>
          <w:rFonts w:asciiTheme="minorEastAsia" w:hAnsiTheme="minorEastAsia"/>
        </w:rPr>
        <w:t>successive</w:t>
      </w:r>
      <w:r>
        <w:rPr>
          <w:rFonts w:asciiTheme="minorEastAsia" w:hAnsiTheme="minorEastAsia"/>
        </w:rPr>
        <w:t xml:space="preserve"> </w:t>
      </w:r>
      <w:r w:rsidRPr="00656C65">
        <w:rPr>
          <w:rFonts w:asciiTheme="minorEastAsia" w:hAnsiTheme="minorEastAsia"/>
        </w:rPr>
        <w:t>decoding</w:t>
      </w:r>
      <w:r>
        <w:rPr>
          <w:rFonts w:asciiTheme="minorEastAsia" w:hAnsiTheme="minorEastAsia"/>
        </w:rPr>
        <w:t xml:space="preserve"> </w:t>
      </w:r>
      <w:r w:rsidRPr="00656C65">
        <w:rPr>
          <w:rFonts w:asciiTheme="minorEastAsia" w:hAnsiTheme="minorEastAsia"/>
        </w:rPr>
        <w:t>times.</w:t>
      </w:r>
      <w:r>
        <w:rPr>
          <w:rFonts w:asciiTheme="minorEastAsia" w:hAnsiTheme="minorEastAsia"/>
        </w:rPr>
        <w:t xml:space="preserve">  </w:t>
      </w:r>
    </w:p>
    <w:p w:rsidR="00633A40" w:rsidRDefault="00633A40" w:rsidP="00633A40">
      <w:pPr>
        <w:jc w:val="left"/>
        <w:rPr>
          <w:rFonts w:asciiTheme="minorEastAsia" w:hAnsiTheme="minorEastAsia"/>
        </w:rPr>
      </w:pPr>
      <w:r w:rsidRPr="00656C65">
        <w:rPr>
          <w:rFonts w:asciiTheme="minorEastAsia" w:hAnsiTheme="minorEastAsia"/>
        </w:rPr>
        <w:t>The</w:t>
      </w:r>
      <w:r>
        <w:rPr>
          <w:rFonts w:asciiTheme="minorEastAsia" w:hAnsiTheme="minorEastAsia"/>
        </w:rPr>
        <w:t xml:space="preserve"> </w:t>
      </w:r>
      <w:r w:rsidRPr="00656C65">
        <w:rPr>
          <w:rFonts w:asciiTheme="minorEastAsia" w:hAnsiTheme="minorEastAsia"/>
        </w:rPr>
        <w:t>composition</w:t>
      </w:r>
      <w:r>
        <w:rPr>
          <w:rFonts w:asciiTheme="minorEastAsia" w:hAnsiTheme="minorEastAsia"/>
        </w:rPr>
        <w:t xml:space="preserve"> </w:t>
      </w:r>
      <w:r w:rsidRPr="00656C65">
        <w:rPr>
          <w:rFonts w:asciiTheme="minorEastAsia" w:hAnsiTheme="minorEastAsia"/>
        </w:rPr>
        <w:t>times</w:t>
      </w:r>
      <w:r>
        <w:rPr>
          <w:rFonts w:asciiTheme="minorEastAsia" w:hAnsiTheme="minorEastAsia"/>
        </w:rPr>
        <w:t xml:space="preserve"> </w:t>
      </w:r>
      <w:r w:rsidRPr="00656C65">
        <w:rPr>
          <w:rFonts w:asciiTheme="minorEastAsia" w:hAnsiTheme="minorEastAsia"/>
        </w:rPr>
        <w:t>are</w:t>
      </w:r>
      <w:r>
        <w:rPr>
          <w:rFonts w:asciiTheme="minorEastAsia" w:hAnsiTheme="minorEastAsia"/>
        </w:rPr>
        <w:t xml:space="preserve"> </w:t>
      </w:r>
      <w:r w:rsidRPr="00656C65">
        <w:rPr>
          <w:rFonts w:asciiTheme="minorEastAsia" w:hAnsiTheme="minorEastAsia"/>
        </w:rPr>
        <w:t>derived</w:t>
      </w:r>
      <w:r>
        <w:rPr>
          <w:rFonts w:asciiTheme="minorEastAsia" w:hAnsiTheme="minorEastAsia"/>
        </w:rPr>
        <w:t xml:space="preserve"> </w:t>
      </w:r>
      <w:r w:rsidRPr="00656C65">
        <w:rPr>
          <w:rFonts w:asciiTheme="minorEastAsia" w:hAnsiTheme="minorEastAsia"/>
        </w:rPr>
        <w:t>in</w:t>
      </w:r>
      <w:r>
        <w:rPr>
          <w:rFonts w:asciiTheme="minorEastAsia" w:hAnsiTheme="minorEastAsia"/>
        </w:rPr>
        <w:t xml:space="preserve"> </w:t>
      </w:r>
      <w:r w:rsidRPr="00656C65">
        <w:rPr>
          <w:rFonts w:asciiTheme="minorEastAsia" w:hAnsiTheme="minorEastAsia"/>
        </w:rPr>
        <w:t>the</w:t>
      </w:r>
      <w:r>
        <w:rPr>
          <w:rFonts w:asciiTheme="minorEastAsia" w:hAnsiTheme="minorEastAsia"/>
        </w:rPr>
        <w:t xml:space="preserve"> </w:t>
      </w:r>
      <w:r w:rsidRPr="00656C65">
        <w:rPr>
          <w:rFonts w:asciiTheme="minorEastAsia" w:hAnsiTheme="minorEastAsia"/>
        </w:rPr>
        <w:t>Composition</w:t>
      </w:r>
      <w:r>
        <w:rPr>
          <w:rFonts w:asciiTheme="minorEastAsia" w:hAnsiTheme="minorEastAsia"/>
        </w:rPr>
        <w:t xml:space="preserve"> </w:t>
      </w:r>
      <w:r w:rsidRPr="00656C65">
        <w:rPr>
          <w:rFonts w:asciiTheme="minorEastAsia" w:hAnsiTheme="minorEastAsia"/>
        </w:rPr>
        <w:t>Time</w:t>
      </w:r>
      <w:r>
        <w:rPr>
          <w:rFonts w:asciiTheme="minorEastAsia" w:hAnsiTheme="minorEastAsia"/>
        </w:rPr>
        <w:t xml:space="preserve"> </w:t>
      </w:r>
      <w:r w:rsidRPr="00656C65">
        <w:rPr>
          <w:rFonts w:asciiTheme="minorEastAsia" w:hAnsiTheme="minorEastAsia"/>
        </w:rPr>
        <w:t>to</w:t>
      </w:r>
      <w:r>
        <w:rPr>
          <w:rFonts w:asciiTheme="minorEastAsia" w:hAnsiTheme="minorEastAsia"/>
        </w:rPr>
        <w:t xml:space="preserve"> </w:t>
      </w:r>
      <w:r w:rsidRPr="00656C65">
        <w:rPr>
          <w:rFonts w:asciiTheme="minorEastAsia" w:hAnsiTheme="minorEastAsia"/>
        </w:rPr>
        <w:t>Sample</w:t>
      </w:r>
      <w:r>
        <w:rPr>
          <w:rFonts w:asciiTheme="minorEastAsia" w:hAnsiTheme="minorEastAsia"/>
        </w:rPr>
        <w:t xml:space="preserve"> </w:t>
      </w:r>
      <w:r w:rsidRPr="00656C65">
        <w:rPr>
          <w:rFonts w:asciiTheme="minorEastAsia" w:hAnsiTheme="minorEastAsia"/>
        </w:rPr>
        <w:t>Box</w:t>
      </w:r>
      <w:r>
        <w:rPr>
          <w:rFonts w:asciiTheme="minorEastAsia" w:hAnsiTheme="minorEastAsia"/>
        </w:rPr>
        <w:t xml:space="preserve"> </w:t>
      </w:r>
      <w:r w:rsidRPr="00656C65">
        <w:rPr>
          <w:rFonts w:asciiTheme="minorEastAsia" w:hAnsiTheme="minorEastAsia"/>
        </w:rPr>
        <w:t>as</w:t>
      </w:r>
      <w:r>
        <w:rPr>
          <w:rFonts w:asciiTheme="minorEastAsia" w:hAnsiTheme="minorEastAsia"/>
        </w:rPr>
        <w:t xml:space="preserve"> </w:t>
      </w:r>
      <w:r w:rsidRPr="00656C65">
        <w:rPr>
          <w:rFonts w:asciiTheme="minorEastAsia" w:hAnsiTheme="minorEastAsia"/>
        </w:rPr>
        <w:t>composition</w:t>
      </w:r>
      <w:r>
        <w:rPr>
          <w:rFonts w:asciiTheme="minorEastAsia" w:hAnsiTheme="minorEastAsia"/>
        </w:rPr>
        <w:t xml:space="preserve"> </w:t>
      </w:r>
      <w:r w:rsidRPr="00656C65">
        <w:rPr>
          <w:rFonts w:asciiTheme="minorEastAsia" w:hAnsiTheme="minorEastAsia"/>
        </w:rPr>
        <w:t>time</w:t>
      </w:r>
      <w:r>
        <w:rPr>
          <w:rFonts w:asciiTheme="minorEastAsia" w:hAnsiTheme="minorEastAsia"/>
        </w:rPr>
        <w:t xml:space="preserve"> </w:t>
      </w:r>
      <w:r w:rsidRPr="00656C65">
        <w:rPr>
          <w:rFonts w:asciiTheme="minorEastAsia" w:hAnsiTheme="minorEastAsia"/>
        </w:rPr>
        <w:t>offsets</w:t>
      </w:r>
      <w:r>
        <w:rPr>
          <w:rFonts w:asciiTheme="minorEastAsia" w:hAnsiTheme="minorEastAsia"/>
        </w:rPr>
        <w:t xml:space="preserve"> </w:t>
      </w:r>
      <w:r w:rsidRPr="00656C65">
        <w:rPr>
          <w:rFonts w:asciiTheme="minorEastAsia" w:hAnsiTheme="minorEastAsia"/>
        </w:rPr>
        <w:t>from</w:t>
      </w:r>
      <w:r>
        <w:rPr>
          <w:rFonts w:asciiTheme="minorEastAsia" w:hAnsiTheme="minorEastAsia"/>
        </w:rPr>
        <w:t xml:space="preserve"> </w:t>
      </w:r>
      <w:r w:rsidRPr="00656C65">
        <w:rPr>
          <w:rFonts w:asciiTheme="minorEastAsia" w:hAnsiTheme="minorEastAsia"/>
        </w:rPr>
        <w:t>decoding</w:t>
      </w:r>
      <w:r>
        <w:rPr>
          <w:rFonts w:asciiTheme="minorEastAsia" w:hAnsiTheme="minorEastAsia"/>
        </w:rPr>
        <w:t xml:space="preserve"> </w:t>
      </w:r>
      <w:r w:rsidRPr="00656C65">
        <w:rPr>
          <w:rFonts w:asciiTheme="minorEastAsia" w:hAnsiTheme="minorEastAsia"/>
        </w:rPr>
        <w:t>time</w:t>
      </w:r>
    </w:p>
    <w:p w:rsidR="00633A40" w:rsidRPr="0009779E" w:rsidRDefault="00633A40" w:rsidP="00633A40">
      <w:pPr>
        <w:autoSpaceDE w:val="0"/>
        <w:autoSpaceDN w:val="0"/>
        <w:adjustRightInd w:val="0"/>
        <w:rPr>
          <w:rFonts w:asciiTheme="minorEastAsia" w:hAnsiTheme="minorEastAsia" w:cs="Times New Roman"/>
          <w:color w:val="000000"/>
          <w:kern w:val="0"/>
          <w:szCs w:val="21"/>
          <w:bdr w:val="none" w:sz="0" w:space="0" w:color="auto" w:frame="1"/>
        </w:rPr>
      </w:pPr>
      <w:r w:rsidRPr="0009779E">
        <w:rPr>
          <w:rFonts w:asciiTheme="minorEastAsia" w:hAnsiTheme="minorEastAsia" w:cs="Times New Roman" w:hint="eastAsia"/>
          <w:color w:val="000000"/>
          <w:kern w:val="0"/>
          <w:szCs w:val="21"/>
          <w:bdr w:val="none" w:sz="0" w:space="0" w:color="auto" w:frame="1"/>
        </w:rPr>
        <w:t>stts的组成：</w:t>
      </w:r>
      <w:r>
        <w:rPr>
          <w:rFonts w:asciiTheme="minorEastAsia" w:hAnsiTheme="minorEastAsia" w:cs="Times New Roman" w:hint="eastAsia"/>
          <w:color w:val="000000"/>
          <w:kern w:val="0"/>
          <w:szCs w:val="21"/>
          <w:bdr w:val="none" w:sz="0" w:space="0" w:color="auto" w:frame="1"/>
        </w:rPr>
        <w:t>8字节的box</w:t>
      </w:r>
      <w:r>
        <w:rPr>
          <w:rFonts w:asciiTheme="minorEastAsia" w:hAnsiTheme="minorEastAsia" w:cs="Times New Roman"/>
          <w:color w:val="000000"/>
          <w:kern w:val="0"/>
          <w:szCs w:val="21"/>
          <w:bdr w:val="none" w:sz="0" w:space="0" w:color="auto" w:frame="1"/>
        </w:rPr>
        <w:t xml:space="preserve"> </w:t>
      </w:r>
      <w:r>
        <w:rPr>
          <w:rFonts w:asciiTheme="minorEastAsia" w:hAnsiTheme="minorEastAsia" w:cs="Times New Roman" w:hint="eastAsia"/>
          <w:color w:val="000000"/>
          <w:kern w:val="0"/>
          <w:szCs w:val="21"/>
          <w:bdr w:val="none" w:sz="0" w:space="0" w:color="auto" w:frame="1"/>
        </w:rPr>
        <w:t>header</w:t>
      </w:r>
      <w:r w:rsidRPr="0009779E">
        <w:rPr>
          <w:rFonts w:asciiTheme="minorEastAsia" w:hAnsiTheme="minorEastAsia" w:cs="Times New Roman" w:hint="eastAsia"/>
          <w:color w:val="000000"/>
          <w:kern w:val="0"/>
          <w:szCs w:val="21"/>
          <w:bdr w:val="none" w:sz="0" w:space="0" w:color="auto" w:frame="1"/>
        </w:rPr>
        <w:t xml:space="preserve"> +1字节version+</w:t>
      </w:r>
      <w:r w:rsidRPr="0009779E">
        <w:rPr>
          <w:rFonts w:asciiTheme="minorEastAsia" w:hAnsiTheme="minorEastAsia" w:cs="Times New Roman"/>
          <w:color w:val="000000"/>
          <w:kern w:val="0"/>
          <w:szCs w:val="21"/>
          <w:bdr w:val="none" w:sz="0" w:space="0" w:color="auto" w:frame="1"/>
        </w:rPr>
        <w:t>3</w:t>
      </w:r>
      <w:r w:rsidRPr="0009779E">
        <w:rPr>
          <w:rFonts w:asciiTheme="minorEastAsia" w:hAnsiTheme="minorEastAsia" w:cs="Times New Roman" w:hint="eastAsia"/>
          <w:color w:val="000000"/>
          <w:kern w:val="0"/>
          <w:szCs w:val="21"/>
          <w:bdr w:val="none" w:sz="0" w:space="0" w:color="auto" w:frame="1"/>
        </w:rPr>
        <w:t>字节flags+</w:t>
      </w:r>
      <w:r w:rsidRPr="0009779E">
        <w:rPr>
          <w:rFonts w:asciiTheme="minorEastAsia" w:hAnsiTheme="minorEastAsia" w:cs="Times New Roman"/>
          <w:color w:val="000000"/>
          <w:kern w:val="0"/>
          <w:szCs w:val="21"/>
          <w:bdr w:val="none" w:sz="0" w:space="0" w:color="auto" w:frame="1"/>
        </w:rPr>
        <w:t>4</w:t>
      </w:r>
      <w:r w:rsidRPr="0009779E">
        <w:rPr>
          <w:rFonts w:asciiTheme="minorEastAsia" w:hAnsiTheme="minorEastAsia" w:cs="Times New Roman" w:hint="eastAsia"/>
          <w:color w:val="000000"/>
          <w:kern w:val="0"/>
          <w:szCs w:val="21"/>
          <w:bdr w:val="none" w:sz="0" w:space="0" w:color="auto" w:frame="1"/>
        </w:rPr>
        <w:t>字节</w:t>
      </w:r>
      <w:r>
        <w:rPr>
          <w:rFonts w:asciiTheme="minorEastAsia" w:hAnsiTheme="minorEastAsia" w:cs="Times New Roman" w:hint="eastAsia"/>
          <w:color w:val="000000"/>
          <w:kern w:val="0"/>
          <w:szCs w:val="21"/>
          <w:bdr w:val="none" w:sz="0" w:space="0" w:color="auto" w:frame="1"/>
        </w:rPr>
        <w:t>的</w:t>
      </w:r>
      <w:r w:rsidRPr="0009779E">
        <w:rPr>
          <w:rFonts w:asciiTheme="minorEastAsia" w:hAnsiTheme="minorEastAsia" w:cs="Times New Roman" w:hint="eastAsia"/>
          <w:color w:val="000000"/>
          <w:kern w:val="0"/>
          <w:szCs w:val="21"/>
          <w:bdr w:val="none" w:sz="0" w:space="0" w:color="auto" w:frame="1"/>
        </w:rPr>
        <w:t>entry个数+</w:t>
      </w:r>
      <w:r>
        <w:rPr>
          <w:rFonts w:asciiTheme="minorEastAsia" w:hAnsiTheme="minorEastAsia" w:cs="Times New Roman" w:hint="eastAsia"/>
          <w:color w:val="000000"/>
          <w:kern w:val="0"/>
          <w:szCs w:val="21"/>
          <w:bdr w:val="none" w:sz="0" w:space="0" w:color="auto" w:frame="1"/>
        </w:rPr>
        <w:t>各</w:t>
      </w:r>
      <w:r w:rsidRPr="0009779E">
        <w:rPr>
          <w:rFonts w:asciiTheme="minorEastAsia" w:hAnsiTheme="minorEastAsia" w:cs="Times New Roman" w:hint="eastAsia"/>
          <w:color w:val="000000"/>
          <w:kern w:val="0"/>
          <w:szCs w:val="21"/>
          <w:bdr w:val="none" w:sz="0" w:space="0" w:color="auto" w:frame="1"/>
        </w:rPr>
        <w:t>entry的内容</w:t>
      </w:r>
    </w:p>
    <w:p w:rsidR="00633A40" w:rsidRPr="0009779E" w:rsidRDefault="00633A40" w:rsidP="00633A40">
      <w:pPr>
        <w:autoSpaceDE w:val="0"/>
        <w:autoSpaceDN w:val="0"/>
        <w:adjustRightInd w:val="0"/>
        <w:jc w:val="left"/>
        <w:rPr>
          <w:rFonts w:asciiTheme="minorEastAsia" w:hAnsiTheme="minorEastAsia" w:cs="新宋体"/>
          <w:color w:val="000000"/>
          <w:kern w:val="0"/>
          <w:sz w:val="18"/>
          <w:szCs w:val="18"/>
        </w:rPr>
      </w:pPr>
      <w:r w:rsidRPr="0009779E">
        <w:rPr>
          <w:rFonts w:asciiTheme="minorEastAsia" w:hAnsiTheme="minorEastAsia" w:cs="新宋体"/>
          <w:color w:val="000000"/>
          <w:kern w:val="0"/>
          <w:sz w:val="18"/>
          <w:szCs w:val="18"/>
        </w:rPr>
        <w:t xml:space="preserve">aligned(8) </w:t>
      </w:r>
      <w:r w:rsidRPr="0009779E">
        <w:rPr>
          <w:rFonts w:asciiTheme="minorEastAsia" w:hAnsiTheme="minorEastAsia" w:cs="新宋体"/>
          <w:color w:val="0000FF"/>
          <w:kern w:val="0"/>
          <w:sz w:val="18"/>
          <w:szCs w:val="18"/>
        </w:rPr>
        <w:t>class</w:t>
      </w:r>
      <w:r w:rsidRPr="0009779E">
        <w:rPr>
          <w:rFonts w:asciiTheme="minorEastAsia" w:hAnsiTheme="minorEastAsia" w:cs="新宋体"/>
          <w:color w:val="000000"/>
          <w:kern w:val="0"/>
          <w:sz w:val="18"/>
          <w:szCs w:val="18"/>
        </w:rPr>
        <w:t xml:space="preserve"> TimeToSampleBox extends FullBox(</w:t>
      </w:r>
      <w:r w:rsidRPr="0009779E">
        <w:rPr>
          <w:rFonts w:asciiTheme="minorEastAsia" w:hAnsiTheme="minorEastAsia" w:cs="新宋体" w:hint="eastAsia"/>
          <w:color w:val="000000"/>
          <w:kern w:val="0"/>
          <w:sz w:val="18"/>
          <w:szCs w:val="18"/>
        </w:rPr>
        <w:t>’</w:t>
      </w:r>
      <w:r w:rsidRPr="0009779E">
        <w:rPr>
          <w:rFonts w:asciiTheme="minorEastAsia" w:hAnsiTheme="minorEastAsia" w:cs="新宋体"/>
          <w:color w:val="000000"/>
          <w:kern w:val="0"/>
          <w:sz w:val="18"/>
          <w:szCs w:val="18"/>
        </w:rPr>
        <w:t>stts</w:t>
      </w:r>
      <w:r w:rsidRPr="0009779E">
        <w:rPr>
          <w:rFonts w:asciiTheme="minorEastAsia" w:hAnsiTheme="minorEastAsia" w:cs="新宋体" w:hint="eastAsia"/>
          <w:color w:val="000000"/>
          <w:kern w:val="0"/>
          <w:sz w:val="18"/>
          <w:szCs w:val="18"/>
        </w:rPr>
        <w:t>’</w:t>
      </w:r>
      <w:r w:rsidRPr="0009779E">
        <w:rPr>
          <w:rFonts w:asciiTheme="minorEastAsia" w:hAnsiTheme="minorEastAsia" w:cs="新宋体"/>
          <w:color w:val="000000"/>
          <w:kern w:val="0"/>
          <w:sz w:val="18"/>
          <w:szCs w:val="18"/>
        </w:rPr>
        <w:t>, version = 0, 0) {</w:t>
      </w:r>
    </w:p>
    <w:p w:rsidR="00633A40" w:rsidRPr="0009779E" w:rsidRDefault="00633A40" w:rsidP="00633A40">
      <w:pPr>
        <w:autoSpaceDE w:val="0"/>
        <w:autoSpaceDN w:val="0"/>
        <w:adjustRightInd w:val="0"/>
        <w:jc w:val="left"/>
        <w:rPr>
          <w:rFonts w:asciiTheme="minorEastAsia" w:hAnsiTheme="minorEastAsia" w:cs="新宋体"/>
          <w:color w:val="000000"/>
          <w:kern w:val="0"/>
          <w:sz w:val="18"/>
          <w:szCs w:val="18"/>
        </w:rPr>
      </w:pPr>
      <w:r w:rsidRPr="0009779E">
        <w:rPr>
          <w:rFonts w:asciiTheme="minorEastAsia" w:hAnsiTheme="minorEastAsia" w:cs="新宋体"/>
          <w:color w:val="000000"/>
          <w:kern w:val="0"/>
          <w:sz w:val="18"/>
          <w:szCs w:val="18"/>
        </w:rPr>
        <w:tab/>
      </w:r>
      <w:r w:rsidRPr="0009779E">
        <w:rPr>
          <w:rFonts w:asciiTheme="minorEastAsia" w:hAnsiTheme="minorEastAsia" w:cs="新宋体"/>
          <w:color w:val="0000FF"/>
          <w:kern w:val="0"/>
          <w:sz w:val="18"/>
          <w:szCs w:val="18"/>
        </w:rPr>
        <w:t>unsigned</w:t>
      </w:r>
      <w:r w:rsidRPr="0009779E">
        <w:rPr>
          <w:rFonts w:asciiTheme="minorEastAsia" w:hAnsiTheme="minorEastAsia" w:cs="新宋体"/>
          <w:color w:val="000000"/>
          <w:kern w:val="0"/>
          <w:sz w:val="18"/>
          <w:szCs w:val="18"/>
        </w:rPr>
        <w:t xml:space="preserve"> </w:t>
      </w:r>
      <w:r w:rsidRPr="0009779E">
        <w:rPr>
          <w:rFonts w:asciiTheme="minorEastAsia" w:hAnsiTheme="minorEastAsia" w:cs="新宋体"/>
          <w:color w:val="0000FF"/>
          <w:kern w:val="0"/>
          <w:sz w:val="18"/>
          <w:szCs w:val="18"/>
        </w:rPr>
        <w:t>int</w:t>
      </w:r>
      <w:r w:rsidRPr="0009779E">
        <w:rPr>
          <w:rFonts w:asciiTheme="minorEastAsia" w:hAnsiTheme="minorEastAsia" w:cs="新宋体"/>
          <w:color w:val="000000"/>
          <w:kern w:val="0"/>
          <w:sz w:val="18"/>
          <w:szCs w:val="18"/>
        </w:rPr>
        <w:t>(32) entry_count;</w:t>
      </w:r>
    </w:p>
    <w:p w:rsidR="00633A40" w:rsidRPr="0009779E" w:rsidRDefault="00633A40" w:rsidP="00633A40">
      <w:pPr>
        <w:autoSpaceDE w:val="0"/>
        <w:autoSpaceDN w:val="0"/>
        <w:adjustRightInd w:val="0"/>
        <w:jc w:val="left"/>
        <w:rPr>
          <w:rFonts w:asciiTheme="minorEastAsia" w:hAnsiTheme="minorEastAsia" w:cs="新宋体"/>
          <w:color w:val="000000"/>
          <w:kern w:val="0"/>
          <w:sz w:val="18"/>
          <w:szCs w:val="18"/>
        </w:rPr>
      </w:pPr>
      <w:r w:rsidRPr="0009779E">
        <w:rPr>
          <w:rFonts w:asciiTheme="minorEastAsia" w:hAnsiTheme="minorEastAsia" w:cs="新宋体"/>
          <w:color w:val="000000"/>
          <w:kern w:val="0"/>
          <w:sz w:val="18"/>
          <w:szCs w:val="18"/>
        </w:rPr>
        <w:lastRenderedPageBreak/>
        <w:tab/>
      </w:r>
      <w:r w:rsidRPr="0009779E">
        <w:rPr>
          <w:rFonts w:asciiTheme="minorEastAsia" w:hAnsiTheme="minorEastAsia" w:cs="新宋体"/>
          <w:color w:val="0000FF"/>
          <w:kern w:val="0"/>
          <w:sz w:val="18"/>
          <w:szCs w:val="18"/>
        </w:rPr>
        <w:t>for</w:t>
      </w:r>
      <w:r w:rsidRPr="0009779E">
        <w:rPr>
          <w:rFonts w:asciiTheme="minorEastAsia" w:hAnsiTheme="minorEastAsia" w:cs="新宋体"/>
          <w:color w:val="000000"/>
          <w:kern w:val="0"/>
          <w:sz w:val="18"/>
          <w:szCs w:val="18"/>
        </w:rPr>
        <w:t xml:space="preserve"> (</w:t>
      </w:r>
      <w:r>
        <w:rPr>
          <w:rFonts w:asciiTheme="minorEastAsia" w:hAnsiTheme="minorEastAsia" w:cs="新宋体" w:hint="eastAsia"/>
          <w:color w:val="000000"/>
          <w:kern w:val="0"/>
          <w:sz w:val="18"/>
          <w:szCs w:val="18"/>
        </w:rPr>
        <w:t>int</w:t>
      </w:r>
      <w:r>
        <w:rPr>
          <w:rFonts w:asciiTheme="minorEastAsia" w:hAnsiTheme="minorEastAsia" w:cs="新宋体"/>
          <w:color w:val="000000"/>
          <w:kern w:val="0"/>
          <w:sz w:val="18"/>
          <w:szCs w:val="18"/>
        </w:rPr>
        <w:t xml:space="preserve"> </w:t>
      </w:r>
      <w:r w:rsidRPr="0009779E">
        <w:rPr>
          <w:rFonts w:asciiTheme="minorEastAsia" w:hAnsiTheme="minorEastAsia" w:cs="新宋体"/>
          <w:color w:val="000000"/>
          <w:kern w:val="0"/>
          <w:sz w:val="18"/>
          <w:szCs w:val="18"/>
        </w:rPr>
        <w:t>i = 0; i &lt; entry_count; i++) {</w:t>
      </w:r>
    </w:p>
    <w:p w:rsidR="00633A40" w:rsidRPr="0009779E" w:rsidRDefault="00633A40" w:rsidP="00633A40">
      <w:pPr>
        <w:autoSpaceDE w:val="0"/>
        <w:autoSpaceDN w:val="0"/>
        <w:adjustRightInd w:val="0"/>
        <w:jc w:val="left"/>
        <w:rPr>
          <w:rFonts w:asciiTheme="minorEastAsia" w:hAnsiTheme="minorEastAsia" w:cs="新宋体"/>
          <w:color w:val="000000"/>
          <w:kern w:val="0"/>
          <w:sz w:val="18"/>
          <w:szCs w:val="18"/>
        </w:rPr>
      </w:pPr>
      <w:r w:rsidRPr="0009779E">
        <w:rPr>
          <w:rFonts w:asciiTheme="minorEastAsia" w:hAnsiTheme="minorEastAsia" w:cs="新宋体"/>
          <w:color w:val="000000"/>
          <w:kern w:val="0"/>
          <w:sz w:val="18"/>
          <w:szCs w:val="18"/>
        </w:rPr>
        <w:tab/>
      </w:r>
      <w:r w:rsidRPr="0009779E">
        <w:rPr>
          <w:rFonts w:asciiTheme="minorEastAsia" w:hAnsiTheme="minorEastAsia" w:cs="新宋体"/>
          <w:color w:val="000000"/>
          <w:kern w:val="0"/>
          <w:sz w:val="18"/>
          <w:szCs w:val="18"/>
        </w:rPr>
        <w:tab/>
      </w:r>
      <w:r w:rsidRPr="0009779E">
        <w:rPr>
          <w:rFonts w:asciiTheme="minorEastAsia" w:hAnsiTheme="minorEastAsia" w:cs="新宋体"/>
          <w:color w:val="0000FF"/>
          <w:kern w:val="0"/>
          <w:sz w:val="18"/>
          <w:szCs w:val="18"/>
        </w:rPr>
        <w:t>unsigned</w:t>
      </w:r>
      <w:r w:rsidRPr="0009779E">
        <w:rPr>
          <w:rFonts w:asciiTheme="minorEastAsia" w:hAnsiTheme="minorEastAsia" w:cs="新宋体"/>
          <w:color w:val="000000"/>
          <w:kern w:val="0"/>
          <w:sz w:val="18"/>
          <w:szCs w:val="18"/>
        </w:rPr>
        <w:t xml:space="preserve"> </w:t>
      </w:r>
      <w:r w:rsidRPr="0009779E">
        <w:rPr>
          <w:rFonts w:asciiTheme="minorEastAsia" w:hAnsiTheme="minorEastAsia" w:cs="新宋体"/>
          <w:color w:val="0000FF"/>
          <w:kern w:val="0"/>
          <w:sz w:val="18"/>
          <w:szCs w:val="18"/>
        </w:rPr>
        <w:t>int</w:t>
      </w:r>
      <w:r w:rsidRPr="0009779E">
        <w:rPr>
          <w:rFonts w:asciiTheme="minorEastAsia" w:hAnsiTheme="minorEastAsia" w:cs="新宋体"/>
          <w:color w:val="000000"/>
          <w:kern w:val="0"/>
          <w:sz w:val="18"/>
          <w:szCs w:val="18"/>
        </w:rPr>
        <w:t>(32) sample_count;</w:t>
      </w:r>
    </w:p>
    <w:p w:rsidR="00633A40" w:rsidRPr="0009779E" w:rsidRDefault="00633A40" w:rsidP="00633A40">
      <w:pPr>
        <w:autoSpaceDE w:val="0"/>
        <w:autoSpaceDN w:val="0"/>
        <w:adjustRightInd w:val="0"/>
        <w:jc w:val="left"/>
        <w:rPr>
          <w:rFonts w:asciiTheme="minorEastAsia" w:hAnsiTheme="minorEastAsia" w:cs="新宋体"/>
          <w:color w:val="000000"/>
          <w:kern w:val="0"/>
          <w:sz w:val="18"/>
          <w:szCs w:val="18"/>
        </w:rPr>
      </w:pPr>
      <w:r w:rsidRPr="0009779E">
        <w:rPr>
          <w:rFonts w:asciiTheme="minorEastAsia" w:hAnsiTheme="minorEastAsia" w:cs="新宋体"/>
          <w:color w:val="000000"/>
          <w:kern w:val="0"/>
          <w:sz w:val="18"/>
          <w:szCs w:val="18"/>
        </w:rPr>
        <w:tab/>
      </w:r>
      <w:r w:rsidRPr="0009779E">
        <w:rPr>
          <w:rFonts w:asciiTheme="minorEastAsia" w:hAnsiTheme="minorEastAsia" w:cs="新宋体"/>
          <w:color w:val="000000"/>
          <w:kern w:val="0"/>
          <w:sz w:val="18"/>
          <w:szCs w:val="18"/>
        </w:rPr>
        <w:tab/>
      </w:r>
      <w:r w:rsidRPr="0009779E">
        <w:rPr>
          <w:rFonts w:asciiTheme="minorEastAsia" w:hAnsiTheme="minorEastAsia" w:cs="新宋体"/>
          <w:color w:val="0000FF"/>
          <w:kern w:val="0"/>
          <w:sz w:val="18"/>
          <w:szCs w:val="18"/>
        </w:rPr>
        <w:t>unsigned</w:t>
      </w:r>
      <w:r w:rsidRPr="0009779E">
        <w:rPr>
          <w:rFonts w:asciiTheme="minorEastAsia" w:hAnsiTheme="minorEastAsia" w:cs="新宋体"/>
          <w:color w:val="000000"/>
          <w:kern w:val="0"/>
          <w:sz w:val="18"/>
          <w:szCs w:val="18"/>
        </w:rPr>
        <w:t xml:space="preserve"> </w:t>
      </w:r>
      <w:r w:rsidRPr="0009779E">
        <w:rPr>
          <w:rFonts w:asciiTheme="minorEastAsia" w:hAnsiTheme="minorEastAsia" w:cs="新宋体"/>
          <w:color w:val="0000FF"/>
          <w:kern w:val="0"/>
          <w:sz w:val="18"/>
          <w:szCs w:val="18"/>
        </w:rPr>
        <w:t>int</w:t>
      </w:r>
      <w:r w:rsidRPr="0009779E">
        <w:rPr>
          <w:rFonts w:asciiTheme="minorEastAsia" w:hAnsiTheme="minorEastAsia" w:cs="新宋体"/>
          <w:color w:val="000000"/>
          <w:kern w:val="0"/>
          <w:sz w:val="18"/>
          <w:szCs w:val="18"/>
        </w:rPr>
        <w:t>(32) sample_delta;</w:t>
      </w:r>
    </w:p>
    <w:p w:rsidR="00633A40" w:rsidRPr="0009779E" w:rsidRDefault="00633A40" w:rsidP="00633A40">
      <w:pPr>
        <w:autoSpaceDE w:val="0"/>
        <w:autoSpaceDN w:val="0"/>
        <w:adjustRightInd w:val="0"/>
        <w:jc w:val="left"/>
        <w:rPr>
          <w:rFonts w:asciiTheme="minorEastAsia" w:hAnsiTheme="minorEastAsia" w:cs="新宋体"/>
          <w:color w:val="000000"/>
          <w:kern w:val="0"/>
          <w:sz w:val="18"/>
          <w:szCs w:val="18"/>
        </w:rPr>
      </w:pPr>
      <w:r w:rsidRPr="0009779E">
        <w:rPr>
          <w:rFonts w:asciiTheme="minorEastAsia" w:hAnsiTheme="minorEastAsia" w:cs="新宋体"/>
          <w:color w:val="000000"/>
          <w:kern w:val="0"/>
          <w:sz w:val="18"/>
          <w:szCs w:val="18"/>
        </w:rPr>
        <w:tab/>
        <w:t>}</w:t>
      </w:r>
    </w:p>
    <w:p w:rsidR="00633A40" w:rsidRPr="0009779E" w:rsidRDefault="00633A40" w:rsidP="00633A40">
      <w:pPr>
        <w:jc w:val="left"/>
        <w:rPr>
          <w:rFonts w:asciiTheme="minorEastAsia" w:hAnsiTheme="minorEastAsia"/>
          <w:sz w:val="18"/>
          <w:szCs w:val="18"/>
        </w:rPr>
      </w:pPr>
      <w:r w:rsidRPr="0009779E">
        <w:rPr>
          <w:rFonts w:asciiTheme="minorEastAsia" w:hAnsiTheme="minorEastAsia" w:cs="新宋体"/>
          <w:color w:val="000000"/>
          <w:kern w:val="0"/>
          <w:sz w:val="18"/>
          <w:szCs w:val="18"/>
        </w:rPr>
        <w:t>}</w:t>
      </w:r>
    </w:p>
    <w:p w:rsidR="00633A40" w:rsidRDefault="00633A40" w:rsidP="00633A40">
      <w:pPr>
        <w:jc w:val="left"/>
        <w:rPr>
          <w:rFonts w:asciiTheme="minorEastAsia" w:hAnsiTheme="minorEastAsia"/>
        </w:rPr>
      </w:pPr>
      <w:r w:rsidRPr="0009779E">
        <w:rPr>
          <w:rFonts w:asciiTheme="minorEastAsia" w:hAnsiTheme="minorEastAsia"/>
        </w:rPr>
        <w:t>Each entry in the table gives the number of consecutive samples with the same time delta, and the delta of those samples</w:t>
      </w:r>
    </w:p>
    <w:p w:rsidR="00633A40" w:rsidRDefault="00633A40" w:rsidP="00633A40">
      <w:pPr>
        <w:jc w:val="left"/>
        <w:rPr>
          <w:rFonts w:asciiTheme="minorEastAsia" w:hAnsiTheme="minorEastAsia"/>
        </w:rPr>
      </w:pPr>
      <w:r w:rsidRPr="0009779E">
        <w:rPr>
          <w:rFonts w:asciiTheme="minorEastAsia" w:hAnsiTheme="minorEastAsia"/>
        </w:rPr>
        <w:t>The sample entries are ordered by decoding time stamps; therefore the deltas are all non‐negative</w:t>
      </w:r>
    </w:p>
    <w:p w:rsidR="00633A40" w:rsidRDefault="00633A40" w:rsidP="00633A40">
      <w:pPr>
        <w:jc w:val="left"/>
        <w:rPr>
          <w:rFonts w:asciiTheme="minorEastAsia" w:hAnsiTheme="minorEastAsia"/>
        </w:rPr>
      </w:pPr>
      <w:r w:rsidRPr="0009779E">
        <w:rPr>
          <w:rFonts w:asciiTheme="minorEastAsia" w:hAnsiTheme="minorEastAsia"/>
        </w:rPr>
        <w:t>DT axis has a zero origin; DT(i) = SUM(for j=0 to i‐1 of delta(j))</w:t>
      </w:r>
    </w:p>
    <w:p w:rsidR="00633A40" w:rsidRDefault="00633A40" w:rsidP="00633A40">
      <w:pPr>
        <w:jc w:val="left"/>
        <w:rPr>
          <w:rFonts w:asciiTheme="minorEastAsia" w:hAnsiTheme="minorEastAsia"/>
        </w:rPr>
      </w:pPr>
      <w:r>
        <w:rPr>
          <w:rFonts w:asciiTheme="minorEastAsia" w:hAnsiTheme="minorEastAsia" w:hint="eastAsia"/>
        </w:rPr>
        <w:t>假设视频流如上图Table</w:t>
      </w:r>
      <w:r>
        <w:rPr>
          <w:rFonts w:asciiTheme="minorEastAsia" w:hAnsiTheme="minorEastAsia"/>
        </w:rPr>
        <w:t>2</w:t>
      </w:r>
      <w:r>
        <w:rPr>
          <w:rFonts w:asciiTheme="minorEastAsia" w:hAnsiTheme="minorEastAsia" w:hint="eastAsia"/>
        </w:rPr>
        <w:t>所示，则stts中只有一个entry，即{</w:t>
      </w:r>
      <w:r w:rsidRPr="006C0ECB">
        <w:rPr>
          <w:rFonts w:asciiTheme="minorEastAsia" w:hAnsiTheme="minorEastAsia"/>
        </w:rPr>
        <w:t>sample_count</w:t>
      </w:r>
      <w:r w:rsidRPr="006C0ECB">
        <w:rPr>
          <w:rFonts w:asciiTheme="minorEastAsia" w:hAnsiTheme="minorEastAsia" w:hint="eastAsia"/>
        </w:rPr>
        <w:t>=1</w:t>
      </w:r>
      <w:r w:rsidRPr="006C0ECB">
        <w:rPr>
          <w:rFonts w:asciiTheme="minorEastAsia" w:hAnsiTheme="minorEastAsia"/>
        </w:rPr>
        <w:t>4</w:t>
      </w:r>
      <w:r w:rsidRPr="006C0ECB">
        <w:rPr>
          <w:rFonts w:asciiTheme="minorEastAsia" w:hAnsiTheme="minorEastAsia" w:hint="eastAsia"/>
        </w:rPr>
        <w:t>，</w:t>
      </w:r>
      <w:r w:rsidRPr="006C0ECB">
        <w:rPr>
          <w:rFonts w:asciiTheme="minorEastAsia" w:hAnsiTheme="minorEastAsia"/>
        </w:rPr>
        <w:t>sample_delta</w:t>
      </w:r>
      <w:r w:rsidRPr="006C0ECB">
        <w:rPr>
          <w:rFonts w:asciiTheme="minorEastAsia" w:hAnsiTheme="minorEastAsia" w:hint="eastAsia"/>
        </w:rPr>
        <w:t>=</w:t>
      </w:r>
      <w:r w:rsidRPr="006C0ECB">
        <w:rPr>
          <w:rFonts w:asciiTheme="minorEastAsia" w:hAnsiTheme="minorEastAsia"/>
        </w:rPr>
        <w:t>10</w:t>
      </w:r>
      <w:r>
        <w:rPr>
          <w:rFonts w:asciiTheme="minorEastAsia" w:hAnsiTheme="minorEastAsia" w:hint="eastAsia"/>
        </w:rPr>
        <w:t>}</w:t>
      </w:r>
    </w:p>
    <w:p w:rsidR="00633A40" w:rsidRDefault="00633A40" w:rsidP="00633A40">
      <w:pPr>
        <w:jc w:val="left"/>
        <w:rPr>
          <w:rFonts w:asciiTheme="minorEastAsia" w:hAnsiTheme="minorEastAsia"/>
        </w:rPr>
      </w:pPr>
      <w:r>
        <w:rPr>
          <w:rFonts w:asciiTheme="minorEastAsia" w:hAnsiTheme="minorEastAsia" w:hint="eastAsia"/>
        </w:rPr>
        <w:t>实际分析视频track示例如下：</w:t>
      </w:r>
    </w:p>
    <w:p w:rsidR="00633A40" w:rsidRDefault="00633A40" w:rsidP="00633A40">
      <w:pPr>
        <w:jc w:val="left"/>
        <w:rPr>
          <w:rFonts w:asciiTheme="minorEastAsia" w:hAnsiTheme="minorEastAsia"/>
        </w:rPr>
      </w:pPr>
      <w:r>
        <w:rPr>
          <w:noProof/>
        </w:rPr>
        <w:drawing>
          <wp:inline distT="0" distB="0" distL="0" distR="0" wp14:anchorId="0A499256" wp14:editId="437FB2ED">
            <wp:extent cx="5274310" cy="2318385"/>
            <wp:effectExtent l="0" t="0" r="2540" b="5715"/>
            <wp:docPr id="63504" name="图片 63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274310" cy="2318385"/>
                    </a:xfrm>
                    <a:prstGeom prst="rect">
                      <a:avLst/>
                    </a:prstGeom>
                  </pic:spPr>
                </pic:pic>
              </a:graphicData>
            </a:graphic>
          </wp:inline>
        </w:drawing>
      </w:r>
    </w:p>
    <w:p w:rsidR="00633A40" w:rsidRDefault="00633A40" w:rsidP="00633A40">
      <w:pPr>
        <w:jc w:val="left"/>
        <w:rPr>
          <w:rFonts w:asciiTheme="minorEastAsia" w:hAnsiTheme="minorEastAsia"/>
        </w:rPr>
      </w:pPr>
      <w:r>
        <w:rPr>
          <w:rFonts w:asciiTheme="minorEastAsia" w:hAnsiTheme="minorEastAsia" w:hint="eastAsia"/>
        </w:rPr>
        <w:t>由图可知，共4</w:t>
      </w:r>
      <w:r>
        <w:rPr>
          <w:rFonts w:asciiTheme="minorEastAsia" w:hAnsiTheme="minorEastAsia"/>
        </w:rPr>
        <w:t>02</w:t>
      </w:r>
      <w:r>
        <w:rPr>
          <w:rFonts w:asciiTheme="minorEastAsia" w:hAnsiTheme="minorEastAsia" w:hint="eastAsia"/>
        </w:rPr>
        <w:t>个sample，sample之间的dts差值为5</w:t>
      </w:r>
      <w:r>
        <w:rPr>
          <w:rFonts w:asciiTheme="minorEastAsia" w:hAnsiTheme="minorEastAsia"/>
        </w:rPr>
        <w:t>12</w:t>
      </w:r>
    </w:p>
    <w:p w:rsidR="00633A40" w:rsidRPr="00166C82" w:rsidRDefault="00633A40" w:rsidP="00633A40">
      <w:pPr>
        <w:jc w:val="left"/>
        <w:rPr>
          <w:rFonts w:asciiTheme="minorEastAsia" w:hAnsiTheme="minorEastAsia" w:cs="新宋体"/>
          <w:color w:val="000000"/>
          <w:kern w:val="0"/>
          <w:sz w:val="19"/>
          <w:szCs w:val="19"/>
        </w:rPr>
      </w:pPr>
      <w:r>
        <w:rPr>
          <w:rFonts w:asciiTheme="minorEastAsia" w:hAnsiTheme="minorEastAsia" w:hint="eastAsia"/>
        </w:rPr>
        <w:t>由stsd容器的</w:t>
      </w:r>
      <w:r w:rsidRPr="00FA5C7C">
        <w:rPr>
          <w:rFonts w:asciiTheme="minorEastAsia" w:hAnsiTheme="minorEastAsia" w:cs="新宋体"/>
          <w:color w:val="000000"/>
          <w:kern w:val="0"/>
          <w:sz w:val="19"/>
          <w:szCs w:val="19"/>
        </w:rPr>
        <w:t>frame_count</w:t>
      </w:r>
      <w:r>
        <w:rPr>
          <w:rFonts w:asciiTheme="minorEastAsia" w:hAnsiTheme="minorEastAsia" w:cs="新宋体" w:hint="eastAsia"/>
          <w:color w:val="000000"/>
          <w:kern w:val="0"/>
          <w:sz w:val="19"/>
          <w:szCs w:val="19"/>
        </w:rPr>
        <w:t>可知，该视频流中一个sample包含一个frame，因此视频流共4</w:t>
      </w:r>
      <w:r>
        <w:rPr>
          <w:rFonts w:asciiTheme="minorEastAsia" w:hAnsiTheme="minorEastAsia" w:cs="新宋体"/>
          <w:color w:val="000000"/>
          <w:kern w:val="0"/>
          <w:sz w:val="19"/>
          <w:szCs w:val="19"/>
        </w:rPr>
        <w:t>02</w:t>
      </w:r>
      <w:r>
        <w:rPr>
          <w:rFonts w:asciiTheme="minorEastAsia" w:hAnsiTheme="minorEastAsia" w:cs="新宋体" w:hint="eastAsia"/>
          <w:color w:val="000000"/>
          <w:kern w:val="0"/>
          <w:sz w:val="19"/>
          <w:szCs w:val="19"/>
        </w:rPr>
        <w:t>帧，与用ffmpeg命令查看结果一致（</w:t>
      </w:r>
      <w:r w:rsidRPr="00166C82">
        <w:rPr>
          <w:rFonts w:asciiTheme="minorEastAsia" w:hAnsiTheme="minorEastAsia" w:cs="新宋体"/>
          <w:color w:val="000000"/>
          <w:kern w:val="0"/>
          <w:sz w:val="19"/>
          <w:szCs w:val="19"/>
        </w:rPr>
        <w:t xml:space="preserve">ffprobe -v error -count_frames -select_streams v:0 -show_entries stream=nb_read_frames -of default=nokey=1:noprint_wrappers=1 </w:t>
      </w:r>
      <w:r>
        <w:rPr>
          <w:rFonts w:asciiTheme="minorEastAsia" w:hAnsiTheme="minorEastAsia" w:cs="新宋体" w:hint="eastAsia"/>
          <w:color w:val="000000"/>
          <w:kern w:val="0"/>
          <w:sz w:val="19"/>
          <w:szCs w:val="19"/>
        </w:rPr>
        <w:t>doctor</w:t>
      </w:r>
      <w:r w:rsidRPr="00166C82">
        <w:rPr>
          <w:rFonts w:asciiTheme="minorEastAsia" w:hAnsiTheme="minorEastAsia" w:cs="新宋体"/>
          <w:color w:val="000000"/>
          <w:kern w:val="0"/>
          <w:sz w:val="19"/>
          <w:szCs w:val="19"/>
        </w:rPr>
        <w:t>.mp4</w:t>
      </w:r>
      <w:r>
        <w:rPr>
          <w:rFonts w:asciiTheme="minorEastAsia" w:hAnsiTheme="minorEastAsia" w:cs="新宋体" w:hint="eastAsia"/>
          <w:color w:val="000000"/>
          <w:kern w:val="0"/>
          <w:sz w:val="19"/>
          <w:szCs w:val="19"/>
        </w:rPr>
        <w:t>）</w:t>
      </w:r>
    </w:p>
    <w:p w:rsidR="00633A40" w:rsidRDefault="00633A40" w:rsidP="00633A40">
      <w:pPr>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sample</w:t>
      </w:r>
      <w:r>
        <w:rPr>
          <w:rFonts w:asciiTheme="minorEastAsia" w:hAnsiTheme="minorEastAsia" w:cs="新宋体"/>
          <w:color w:val="000000"/>
          <w:kern w:val="0"/>
          <w:sz w:val="19"/>
          <w:szCs w:val="19"/>
        </w:rPr>
        <w:t>_</w:t>
      </w:r>
      <w:r>
        <w:rPr>
          <w:rFonts w:asciiTheme="minorEastAsia" w:hAnsiTheme="minorEastAsia" w:cs="新宋体" w:hint="eastAsia"/>
          <w:color w:val="000000"/>
          <w:kern w:val="0"/>
          <w:sz w:val="19"/>
          <w:szCs w:val="19"/>
        </w:rPr>
        <w:t>delta以当前视频轨的time</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scale（在</w:t>
      </w:r>
      <w:r w:rsidRPr="006C0ECB">
        <w:rPr>
          <w:rFonts w:asciiTheme="minorEastAsia" w:hAnsiTheme="minorEastAsia" w:cs="新宋体"/>
          <w:color w:val="000000"/>
          <w:kern w:val="0"/>
          <w:sz w:val="19"/>
          <w:szCs w:val="19"/>
        </w:rPr>
        <w:t>mdhd</w:t>
      </w:r>
      <w:r>
        <w:rPr>
          <w:rFonts w:asciiTheme="minorEastAsia" w:hAnsiTheme="minorEastAsia" w:cs="新宋体" w:hint="eastAsia"/>
          <w:color w:val="000000"/>
          <w:kern w:val="0"/>
          <w:sz w:val="19"/>
          <w:szCs w:val="19"/>
        </w:rPr>
        <w:t>容器中指定）为单位，故两个sample之间的dts时间差为5</w:t>
      </w:r>
      <w:r>
        <w:rPr>
          <w:rFonts w:asciiTheme="minorEastAsia" w:hAnsiTheme="minorEastAsia" w:cs="新宋体"/>
          <w:color w:val="000000"/>
          <w:kern w:val="0"/>
          <w:sz w:val="19"/>
          <w:szCs w:val="19"/>
        </w:rPr>
        <w:t>12/12800</w:t>
      </w:r>
    </w:p>
    <w:p w:rsidR="00633A40" w:rsidRDefault="00633A40" w:rsidP="00633A40">
      <w:pPr>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因此，总的视频轨持续时间为4</w:t>
      </w:r>
      <w:r>
        <w:rPr>
          <w:rFonts w:asciiTheme="minorEastAsia" w:hAnsiTheme="minorEastAsia" w:cs="新宋体"/>
          <w:color w:val="000000"/>
          <w:kern w:val="0"/>
          <w:sz w:val="19"/>
          <w:szCs w:val="19"/>
        </w:rPr>
        <w:t>02*(512/12800)</w:t>
      </w:r>
      <w:r>
        <w:rPr>
          <w:rFonts w:asciiTheme="minorEastAsia" w:hAnsiTheme="minorEastAsia" w:cs="新宋体" w:hint="eastAsia"/>
          <w:color w:val="000000"/>
          <w:kern w:val="0"/>
          <w:sz w:val="19"/>
          <w:szCs w:val="19"/>
        </w:rPr>
        <w:t>=</w:t>
      </w:r>
      <w:r>
        <w:rPr>
          <w:rFonts w:asciiTheme="minorEastAsia" w:hAnsiTheme="minorEastAsia" w:cs="新宋体"/>
          <w:color w:val="000000"/>
          <w:kern w:val="0"/>
          <w:sz w:val="19"/>
          <w:szCs w:val="19"/>
        </w:rPr>
        <w:t>16.08</w:t>
      </w:r>
    </w:p>
    <w:p w:rsidR="00633A40" w:rsidRPr="004966A2" w:rsidRDefault="00633A40" w:rsidP="00633A40">
      <w:pPr>
        <w:pStyle w:val="a3"/>
        <w:shd w:val="clear" w:color="auto" w:fill="FFFFFF"/>
        <w:spacing w:beforeLines="50" w:before="156" w:beforeAutospacing="0" w:after="0" w:afterAutospacing="0"/>
        <w:outlineLvl w:val="2"/>
        <w:rPr>
          <w:rFonts w:ascii="Times New Roman" w:eastAsiaTheme="minorEastAsia" w:hAnsi="Times New Roman" w:cs="Times New Roman"/>
          <w:bCs/>
        </w:rPr>
      </w:pPr>
      <w:r>
        <w:rPr>
          <w:rFonts w:ascii="Times New Roman" w:eastAsiaTheme="minorEastAsia" w:hAnsi="Times New Roman" w:cs="Times New Roman" w:hint="eastAsia"/>
          <w:bCs/>
        </w:rPr>
        <w:t>stbl</w:t>
      </w:r>
      <w:r>
        <w:rPr>
          <w:rFonts w:ascii="Times New Roman" w:eastAsiaTheme="minorEastAsia" w:hAnsi="Times New Roman" w:cs="Times New Roman" w:hint="eastAsia"/>
          <w:bCs/>
        </w:rPr>
        <w:t>—</w:t>
      </w:r>
      <w:r>
        <w:rPr>
          <w:rFonts w:ascii="Times New Roman" w:eastAsiaTheme="minorEastAsia" w:hAnsi="Times New Roman" w:cs="Times New Roman" w:hint="eastAsia"/>
          <w:bCs/>
        </w:rPr>
        <w:t>&gt;ctts</w:t>
      </w:r>
      <w:r>
        <w:rPr>
          <w:rFonts w:ascii="Times New Roman" w:eastAsiaTheme="minorEastAsia" w:hAnsi="Times New Roman" w:cs="Times New Roman"/>
          <w:bCs/>
        </w:rPr>
        <w:t xml:space="preserve"> </w:t>
      </w:r>
      <w:r>
        <w:rPr>
          <w:rFonts w:ascii="Times New Roman" w:eastAsiaTheme="minorEastAsia" w:hAnsi="Times New Roman" w:cs="Times New Roman" w:hint="eastAsia"/>
          <w:bCs/>
        </w:rPr>
        <w:t>box</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ct</w:t>
      </w:r>
      <w:r w:rsidRPr="000C1334">
        <w:rPr>
          <w:rFonts w:asciiTheme="minorEastAsia" w:hAnsiTheme="minorEastAsia" w:cs="Times New Roman"/>
          <w:color w:val="000000"/>
          <w:kern w:val="0"/>
          <w:szCs w:val="21"/>
          <w:bdr w:val="none" w:sz="0" w:space="0" w:color="auto" w:frame="1"/>
        </w:rPr>
        <w:t>ts (</w:t>
      </w:r>
      <w:r w:rsidRPr="00626F52">
        <w:rPr>
          <w:rFonts w:asciiTheme="minorEastAsia" w:hAnsiTheme="minorEastAsia" w:cs="Times New Roman"/>
          <w:color w:val="000000"/>
          <w:kern w:val="0"/>
          <w:szCs w:val="21"/>
          <w:bdr w:val="none" w:sz="0" w:space="0" w:color="auto" w:frame="1"/>
        </w:rPr>
        <w:t>Composition Time To Sample</w:t>
      </w:r>
      <w:r w:rsidRPr="000C1334">
        <w:rPr>
          <w:rFonts w:asciiTheme="minorEastAsia" w:hAnsiTheme="minorEastAsia" w:cs="Times New Roman"/>
          <w:color w:val="000000"/>
          <w:kern w:val="0"/>
          <w:szCs w:val="21"/>
          <w:bdr w:val="none" w:sz="0" w:space="0" w:color="auto" w:frame="1"/>
        </w:rPr>
        <w:t>)</w:t>
      </w:r>
      <w:r w:rsidRPr="000C1334">
        <w:rPr>
          <w:rFonts w:asciiTheme="minorEastAsia" w:hAnsiTheme="minorEastAsia" w:cs="Times New Roman" w:hint="eastAsia"/>
          <w:color w:val="000000"/>
          <w:kern w:val="0"/>
          <w:szCs w:val="21"/>
          <w:bdr w:val="none" w:sz="0" w:space="0" w:color="auto" w:frame="1"/>
        </w:rPr>
        <w:t>，</w:t>
      </w:r>
      <w:r w:rsidRPr="00626F52">
        <w:rPr>
          <w:rFonts w:asciiTheme="minorEastAsia" w:hAnsiTheme="minorEastAsia" w:cs="Times New Roman" w:hint="eastAsia"/>
          <w:color w:val="000000"/>
          <w:kern w:val="0"/>
          <w:szCs w:val="21"/>
          <w:bdr w:val="none" w:sz="0" w:space="0" w:color="auto" w:frame="1"/>
        </w:rPr>
        <w:t>以距离</w:t>
      </w:r>
      <w:r w:rsidRPr="00626F52">
        <w:rPr>
          <w:rFonts w:asciiTheme="minorEastAsia" w:hAnsiTheme="minorEastAsia" w:cs="Times New Roman"/>
          <w:color w:val="000000"/>
          <w:kern w:val="0"/>
          <w:szCs w:val="21"/>
          <w:bdr w:val="none" w:sz="0" w:space="0" w:color="auto" w:frame="1"/>
        </w:rPr>
        <w:t>dts的偏移的形式提供sample的composition time（即pts）。如果当前track中每一个sample的pts和dts相同，则该项不存在</w:t>
      </w:r>
      <w:r>
        <w:rPr>
          <w:rFonts w:asciiTheme="minorEastAsia" w:hAnsiTheme="minorEastAsia" w:cs="Times New Roman" w:hint="eastAsia"/>
          <w:color w:val="000000"/>
          <w:kern w:val="0"/>
          <w:szCs w:val="21"/>
          <w:bdr w:val="none" w:sz="0" w:space="0" w:color="auto" w:frame="1"/>
        </w:rPr>
        <w:t>。</w:t>
      </w:r>
      <w:r w:rsidRPr="00A80A81">
        <w:rPr>
          <w:rFonts w:asciiTheme="minorEastAsia" w:hAnsiTheme="minorEastAsia" w:cs="Times New Roman" w:hint="eastAsia"/>
          <w:color w:val="000000"/>
          <w:kern w:val="0"/>
          <w:szCs w:val="21"/>
          <w:bdr w:val="none" w:sz="0" w:space="0" w:color="auto" w:frame="1"/>
        </w:rPr>
        <w:t>没有B</w:t>
      </w:r>
      <w:r>
        <w:rPr>
          <w:rFonts w:asciiTheme="minorEastAsia" w:hAnsiTheme="minorEastAsia" w:cs="Times New Roman" w:hint="eastAsia"/>
          <w:color w:val="000000"/>
          <w:kern w:val="0"/>
          <w:szCs w:val="21"/>
          <w:bdr w:val="none" w:sz="0" w:space="0" w:color="auto" w:frame="1"/>
        </w:rPr>
        <w:t>帧的视频轨、h</w:t>
      </w:r>
      <w:r>
        <w:rPr>
          <w:rFonts w:asciiTheme="minorEastAsia" w:hAnsiTheme="minorEastAsia" w:cs="Times New Roman"/>
          <w:color w:val="000000"/>
          <w:kern w:val="0"/>
          <w:szCs w:val="21"/>
          <w:bdr w:val="none" w:sz="0" w:space="0" w:color="auto" w:frame="1"/>
        </w:rPr>
        <w:t xml:space="preserve">int </w:t>
      </w:r>
      <w:r w:rsidRPr="00A80A81">
        <w:rPr>
          <w:rFonts w:asciiTheme="minorEastAsia" w:hAnsiTheme="minorEastAsia" w:cs="Times New Roman"/>
          <w:color w:val="000000"/>
          <w:kern w:val="0"/>
          <w:szCs w:val="21"/>
          <w:bdr w:val="none" w:sz="0" w:space="0" w:color="auto" w:frame="1"/>
        </w:rPr>
        <w:t>track</w:t>
      </w:r>
      <w:r>
        <w:rPr>
          <w:rFonts w:asciiTheme="minorEastAsia" w:hAnsiTheme="minorEastAsia" w:cs="Times New Roman" w:hint="eastAsia"/>
          <w:color w:val="000000"/>
          <w:kern w:val="0"/>
          <w:szCs w:val="21"/>
          <w:bdr w:val="none" w:sz="0" w:space="0" w:color="auto" w:frame="1"/>
        </w:rPr>
        <w:t>不存在该容器。</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color w:val="000000"/>
          <w:kern w:val="0"/>
          <w:szCs w:val="21"/>
          <w:bdr w:val="none" w:sz="0" w:space="0" w:color="auto" w:frame="1"/>
        </w:rPr>
        <w:t xml:space="preserve">In version 0 of this box the </w:t>
      </w:r>
      <w:r w:rsidRPr="00A80A81">
        <w:rPr>
          <w:rFonts w:asciiTheme="minorEastAsia" w:hAnsiTheme="minorEastAsia" w:cs="Times New Roman"/>
          <w:color w:val="000000"/>
          <w:kern w:val="0"/>
          <w:szCs w:val="21"/>
          <w:bdr w:val="none" w:sz="0" w:space="0" w:color="auto" w:frame="1"/>
        </w:rPr>
        <w:t>decoding time must be less than the composition time, and the off</w:t>
      </w:r>
      <w:r>
        <w:rPr>
          <w:rFonts w:asciiTheme="minorEastAsia" w:hAnsiTheme="minorEastAsia" w:cs="Times New Roman"/>
          <w:color w:val="000000"/>
          <w:kern w:val="0"/>
          <w:szCs w:val="21"/>
          <w:bdr w:val="none" w:sz="0" w:space="0" w:color="auto" w:frame="1"/>
        </w:rPr>
        <w:t xml:space="preserve">sets are expressed as unsigned </w:t>
      </w:r>
      <w:r w:rsidRPr="00A80A81">
        <w:rPr>
          <w:rFonts w:asciiTheme="minorEastAsia" w:hAnsiTheme="minorEastAsia" w:cs="Times New Roman"/>
          <w:color w:val="000000"/>
          <w:kern w:val="0"/>
          <w:szCs w:val="21"/>
          <w:bdr w:val="none" w:sz="0" w:space="0" w:color="auto" w:frame="1"/>
        </w:rPr>
        <w:t xml:space="preserve">numbers such that CT(n) = DT(n) + CTTS(n) where CTTS(n) is the </w:t>
      </w:r>
      <w:r>
        <w:rPr>
          <w:rFonts w:asciiTheme="minorEastAsia" w:hAnsiTheme="minorEastAsia" w:cs="Times New Roman"/>
          <w:color w:val="000000"/>
          <w:kern w:val="0"/>
          <w:szCs w:val="21"/>
          <w:bdr w:val="none" w:sz="0" w:space="0" w:color="auto" w:frame="1"/>
        </w:rPr>
        <w:t xml:space="preserve">(uncompressed) table entry for </w:t>
      </w:r>
      <w:r w:rsidRPr="00A80A81">
        <w:rPr>
          <w:rFonts w:asciiTheme="minorEastAsia" w:hAnsiTheme="minorEastAsia" w:cs="Times New Roman"/>
          <w:color w:val="000000"/>
          <w:kern w:val="0"/>
          <w:szCs w:val="21"/>
          <w:bdr w:val="none" w:sz="0" w:space="0" w:color="auto" w:frame="1"/>
        </w:rPr>
        <w:t xml:space="preserve">sample n. </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sidRPr="00A80A81">
        <w:rPr>
          <w:rFonts w:asciiTheme="minorEastAsia" w:hAnsiTheme="minorEastAsia" w:cs="Times New Roman"/>
          <w:color w:val="000000"/>
          <w:kern w:val="0"/>
          <w:szCs w:val="21"/>
          <w:bdr w:val="none" w:sz="0" w:space="0" w:color="auto" w:frame="1"/>
        </w:rPr>
        <w:t>In version 1 of this box, the offsets are signed</w:t>
      </w:r>
    </w:p>
    <w:p w:rsidR="00633A40" w:rsidRPr="00A80A81"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iso-iec标准中定义的ctts的entry</w:t>
      </w:r>
      <w:r>
        <w:rPr>
          <w:rFonts w:asciiTheme="minorEastAsia" w:hAnsiTheme="minorEastAsia" w:cs="Times New Roman"/>
          <w:color w:val="000000"/>
          <w:kern w:val="0"/>
          <w:szCs w:val="21"/>
          <w:bdr w:val="none" w:sz="0" w:space="0" w:color="auto" w:frame="1"/>
        </w:rPr>
        <w:t>_</w:t>
      </w:r>
      <w:r>
        <w:rPr>
          <w:rFonts w:asciiTheme="minorEastAsia" w:hAnsiTheme="minorEastAsia" w:cs="Times New Roman" w:hint="eastAsia"/>
          <w:color w:val="000000"/>
          <w:kern w:val="0"/>
          <w:szCs w:val="21"/>
          <w:bdr w:val="none" w:sz="0" w:space="0" w:color="auto" w:frame="1"/>
        </w:rPr>
        <w:t>count为：</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 xml:space="preserve">aligned(8) </w:t>
      </w:r>
      <w:r w:rsidRPr="00A80A81">
        <w:rPr>
          <w:rFonts w:asciiTheme="minorEastAsia" w:hAnsiTheme="minorEastAsia" w:cs="新宋体"/>
          <w:color w:val="0000FF"/>
          <w:kern w:val="0"/>
          <w:sz w:val="19"/>
          <w:szCs w:val="19"/>
        </w:rPr>
        <w:t>class</w:t>
      </w:r>
      <w:r w:rsidRPr="00A80A81">
        <w:rPr>
          <w:rFonts w:asciiTheme="minorEastAsia" w:hAnsiTheme="minorEastAsia" w:cs="新宋体"/>
          <w:color w:val="000000"/>
          <w:kern w:val="0"/>
          <w:sz w:val="19"/>
          <w:szCs w:val="19"/>
        </w:rPr>
        <w:t xml:space="preserve"> CompositionOffsetBox extends FullBox(</w:t>
      </w:r>
      <w:r w:rsidRPr="00A80A81">
        <w:rPr>
          <w:rFonts w:asciiTheme="minorEastAsia" w:hAnsiTheme="minorEastAsia" w:cs="新宋体" w:hint="eastAsia"/>
          <w:color w:val="000000"/>
          <w:kern w:val="0"/>
          <w:sz w:val="19"/>
          <w:szCs w:val="19"/>
        </w:rPr>
        <w:t>‘</w:t>
      </w:r>
      <w:r w:rsidRPr="00A80A81">
        <w:rPr>
          <w:rFonts w:asciiTheme="minorEastAsia" w:hAnsiTheme="minorEastAsia" w:cs="新宋体"/>
          <w:color w:val="000000"/>
          <w:kern w:val="0"/>
          <w:sz w:val="19"/>
          <w:szCs w:val="19"/>
        </w:rPr>
        <w:t>ctts</w:t>
      </w:r>
      <w:r w:rsidRPr="00A80A81">
        <w:rPr>
          <w:rFonts w:asciiTheme="minorEastAsia" w:hAnsiTheme="minorEastAsia" w:cs="新宋体" w:hint="eastAsia"/>
          <w:color w:val="000000"/>
          <w:kern w:val="0"/>
          <w:sz w:val="19"/>
          <w:szCs w:val="19"/>
        </w:rPr>
        <w:t>’</w:t>
      </w:r>
      <w:r w:rsidRPr="00A80A81">
        <w:rPr>
          <w:rFonts w:asciiTheme="minorEastAsia" w:hAnsiTheme="minorEastAsia" w:cs="新宋体"/>
          <w:color w:val="000000"/>
          <w:kern w:val="0"/>
          <w:sz w:val="19"/>
          <w:szCs w:val="19"/>
        </w:rPr>
        <w:t>, version, 0) {</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FF"/>
          <w:kern w:val="0"/>
          <w:sz w:val="19"/>
          <w:szCs w:val="19"/>
        </w:rPr>
        <w:t>unsigned</w:t>
      </w:r>
      <w:r w:rsidRPr="00A80A81">
        <w:rPr>
          <w:rFonts w:asciiTheme="minorEastAsia" w:hAnsiTheme="minorEastAsia" w:cs="新宋体"/>
          <w:color w:val="000000"/>
          <w:kern w:val="0"/>
          <w:sz w:val="19"/>
          <w:szCs w:val="19"/>
        </w:rPr>
        <w:t xml:space="preserve"> </w:t>
      </w:r>
      <w:r w:rsidRPr="00A80A81">
        <w:rPr>
          <w:rFonts w:asciiTheme="minorEastAsia" w:hAnsiTheme="minorEastAsia" w:cs="新宋体"/>
          <w:color w:val="0000FF"/>
          <w:kern w:val="0"/>
          <w:sz w:val="19"/>
          <w:szCs w:val="19"/>
        </w:rPr>
        <w:t>int</w:t>
      </w:r>
      <w:r w:rsidRPr="00A80A81">
        <w:rPr>
          <w:rFonts w:asciiTheme="minorEastAsia" w:hAnsiTheme="minorEastAsia" w:cs="新宋体"/>
          <w:color w:val="000000"/>
          <w:kern w:val="0"/>
          <w:sz w:val="19"/>
          <w:szCs w:val="19"/>
        </w:rPr>
        <w:t>(32) entry_count;</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lastRenderedPageBreak/>
        <w:tab/>
      </w:r>
      <w:r w:rsidRPr="00A80A81">
        <w:rPr>
          <w:rFonts w:asciiTheme="minorEastAsia" w:hAnsiTheme="minorEastAsia" w:cs="新宋体"/>
          <w:color w:val="0000FF"/>
          <w:kern w:val="0"/>
          <w:sz w:val="19"/>
          <w:szCs w:val="19"/>
        </w:rPr>
        <w:t>int</w:t>
      </w:r>
      <w:r w:rsidRPr="00A80A81">
        <w:rPr>
          <w:rFonts w:asciiTheme="minorEastAsia" w:hAnsiTheme="minorEastAsia" w:cs="新宋体"/>
          <w:color w:val="000000"/>
          <w:kern w:val="0"/>
          <w:sz w:val="19"/>
          <w:szCs w:val="19"/>
        </w:rPr>
        <w:t xml:space="preserve"> i;</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FF"/>
          <w:kern w:val="0"/>
          <w:sz w:val="19"/>
          <w:szCs w:val="19"/>
        </w:rPr>
        <w:t>if</w:t>
      </w:r>
      <w:r w:rsidRPr="00A80A81">
        <w:rPr>
          <w:rFonts w:asciiTheme="minorEastAsia" w:hAnsiTheme="minorEastAsia" w:cs="新宋体"/>
          <w:color w:val="000000"/>
          <w:kern w:val="0"/>
          <w:sz w:val="19"/>
          <w:szCs w:val="19"/>
        </w:rPr>
        <w:t xml:space="preserve"> (version == 0) {</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FF"/>
          <w:kern w:val="0"/>
          <w:sz w:val="19"/>
          <w:szCs w:val="19"/>
        </w:rPr>
        <w:t>for</w:t>
      </w:r>
      <w:r w:rsidRPr="00A80A81">
        <w:rPr>
          <w:rFonts w:asciiTheme="minorEastAsia" w:hAnsiTheme="minorEastAsia" w:cs="新宋体"/>
          <w:color w:val="000000"/>
          <w:kern w:val="0"/>
          <w:sz w:val="19"/>
          <w:szCs w:val="19"/>
        </w:rPr>
        <w:t xml:space="preserve"> (i = 0; i &lt; entry_count; i++) {</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FF"/>
          <w:kern w:val="0"/>
          <w:sz w:val="19"/>
          <w:szCs w:val="19"/>
        </w:rPr>
        <w:t>unsigned</w:t>
      </w:r>
      <w:r w:rsidRPr="00A80A81">
        <w:rPr>
          <w:rFonts w:asciiTheme="minorEastAsia" w:hAnsiTheme="minorEastAsia" w:cs="新宋体"/>
          <w:color w:val="000000"/>
          <w:kern w:val="0"/>
          <w:sz w:val="19"/>
          <w:szCs w:val="19"/>
        </w:rPr>
        <w:t xml:space="preserve"> </w:t>
      </w:r>
      <w:r w:rsidRPr="00A80A81">
        <w:rPr>
          <w:rFonts w:asciiTheme="minorEastAsia" w:hAnsiTheme="minorEastAsia" w:cs="新宋体"/>
          <w:color w:val="0000FF"/>
          <w:kern w:val="0"/>
          <w:sz w:val="19"/>
          <w:szCs w:val="19"/>
        </w:rPr>
        <w:t>int</w:t>
      </w:r>
      <w:r w:rsidRPr="00A80A81">
        <w:rPr>
          <w:rFonts w:asciiTheme="minorEastAsia" w:hAnsiTheme="minorEastAsia" w:cs="新宋体"/>
          <w:color w:val="000000"/>
          <w:kern w:val="0"/>
          <w:sz w:val="19"/>
          <w:szCs w:val="19"/>
        </w:rPr>
        <w:t>(32) sample_count;</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FF"/>
          <w:kern w:val="0"/>
          <w:sz w:val="19"/>
          <w:szCs w:val="19"/>
        </w:rPr>
        <w:t>unsigned</w:t>
      </w:r>
      <w:r w:rsidRPr="00A80A81">
        <w:rPr>
          <w:rFonts w:asciiTheme="minorEastAsia" w:hAnsiTheme="minorEastAsia" w:cs="新宋体"/>
          <w:color w:val="000000"/>
          <w:kern w:val="0"/>
          <w:sz w:val="19"/>
          <w:szCs w:val="19"/>
        </w:rPr>
        <w:t xml:space="preserve"> </w:t>
      </w:r>
      <w:r w:rsidRPr="00A80A81">
        <w:rPr>
          <w:rFonts w:asciiTheme="minorEastAsia" w:hAnsiTheme="minorEastAsia" w:cs="新宋体"/>
          <w:color w:val="0000FF"/>
          <w:kern w:val="0"/>
          <w:sz w:val="19"/>
          <w:szCs w:val="19"/>
        </w:rPr>
        <w:t>int</w:t>
      </w:r>
      <w:r w:rsidRPr="00A80A81">
        <w:rPr>
          <w:rFonts w:asciiTheme="minorEastAsia" w:hAnsiTheme="minorEastAsia" w:cs="新宋体"/>
          <w:color w:val="000000"/>
          <w:kern w:val="0"/>
          <w:sz w:val="19"/>
          <w:szCs w:val="19"/>
        </w:rPr>
        <w:t>(32) sample_offset;</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t>}</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t>}</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FF"/>
          <w:kern w:val="0"/>
          <w:sz w:val="19"/>
          <w:szCs w:val="19"/>
        </w:rPr>
        <w:t>else</w:t>
      </w:r>
      <w:r w:rsidRPr="00A80A81">
        <w:rPr>
          <w:rFonts w:asciiTheme="minorEastAsia" w:hAnsiTheme="minorEastAsia" w:cs="新宋体"/>
          <w:color w:val="000000"/>
          <w:kern w:val="0"/>
          <w:sz w:val="19"/>
          <w:szCs w:val="19"/>
        </w:rPr>
        <w:t xml:space="preserve"> </w:t>
      </w:r>
      <w:r w:rsidRPr="00A80A81">
        <w:rPr>
          <w:rFonts w:asciiTheme="minorEastAsia" w:hAnsiTheme="minorEastAsia" w:cs="新宋体"/>
          <w:color w:val="0000FF"/>
          <w:kern w:val="0"/>
          <w:sz w:val="19"/>
          <w:szCs w:val="19"/>
        </w:rPr>
        <w:t>if</w:t>
      </w:r>
      <w:r w:rsidRPr="00A80A81">
        <w:rPr>
          <w:rFonts w:asciiTheme="minorEastAsia" w:hAnsiTheme="minorEastAsia" w:cs="新宋体"/>
          <w:color w:val="000000"/>
          <w:kern w:val="0"/>
          <w:sz w:val="19"/>
          <w:szCs w:val="19"/>
        </w:rPr>
        <w:t xml:space="preserve"> (version == 1) {</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FF"/>
          <w:kern w:val="0"/>
          <w:sz w:val="19"/>
          <w:szCs w:val="19"/>
        </w:rPr>
        <w:t>for</w:t>
      </w:r>
      <w:r w:rsidRPr="00A80A81">
        <w:rPr>
          <w:rFonts w:asciiTheme="minorEastAsia" w:hAnsiTheme="minorEastAsia" w:cs="新宋体"/>
          <w:color w:val="000000"/>
          <w:kern w:val="0"/>
          <w:sz w:val="19"/>
          <w:szCs w:val="19"/>
        </w:rPr>
        <w:t xml:space="preserve"> (i = 0; i &lt; entry_count; i++) {</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FF"/>
          <w:kern w:val="0"/>
          <w:sz w:val="19"/>
          <w:szCs w:val="19"/>
        </w:rPr>
        <w:t>unsigned</w:t>
      </w:r>
      <w:r w:rsidRPr="00A80A81">
        <w:rPr>
          <w:rFonts w:asciiTheme="minorEastAsia" w:hAnsiTheme="minorEastAsia" w:cs="新宋体"/>
          <w:color w:val="000000"/>
          <w:kern w:val="0"/>
          <w:sz w:val="19"/>
          <w:szCs w:val="19"/>
        </w:rPr>
        <w:t xml:space="preserve"> </w:t>
      </w:r>
      <w:r w:rsidRPr="00A80A81">
        <w:rPr>
          <w:rFonts w:asciiTheme="minorEastAsia" w:hAnsiTheme="minorEastAsia" w:cs="新宋体"/>
          <w:color w:val="0000FF"/>
          <w:kern w:val="0"/>
          <w:sz w:val="19"/>
          <w:szCs w:val="19"/>
        </w:rPr>
        <w:t>int</w:t>
      </w:r>
      <w:r w:rsidRPr="00A80A81">
        <w:rPr>
          <w:rFonts w:asciiTheme="minorEastAsia" w:hAnsiTheme="minorEastAsia" w:cs="新宋体"/>
          <w:color w:val="000000"/>
          <w:kern w:val="0"/>
          <w:sz w:val="19"/>
          <w:szCs w:val="19"/>
        </w:rPr>
        <w:t>(32) sample_count;</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FF"/>
          <w:kern w:val="0"/>
          <w:sz w:val="19"/>
          <w:szCs w:val="19"/>
        </w:rPr>
        <w:t>signed</w:t>
      </w:r>
      <w:r w:rsidRPr="00A80A81">
        <w:rPr>
          <w:rFonts w:asciiTheme="minorEastAsia" w:hAnsiTheme="minorEastAsia" w:cs="新宋体"/>
          <w:color w:val="000000"/>
          <w:kern w:val="0"/>
          <w:sz w:val="19"/>
          <w:szCs w:val="19"/>
        </w:rPr>
        <w:t xml:space="preserve"> </w:t>
      </w:r>
      <w:r w:rsidRPr="00A80A81">
        <w:rPr>
          <w:rFonts w:asciiTheme="minorEastAsia" w:hAnsiTheme="minorEastAsia" w:cs="新宋体"/>
          <w:color w:val="0000FF"/>
          <w:kern w:val="0"/>
          <w:sz w:val="19"/>
          <w:szCs w:val="19"/>
        </w:rPr>
        <w:t>int</w:t>
      </w:r>
      <w:r w:rsidRPr="00A80A81">
        <w:rPr>
          <w:rFonts w:asciiTheme="minorEastAsia" w:hAnsiTheme="minorEastAsia" w:cs="新宋体"/>
          <w:color w:val="000000"/>
          <w:kern w:val="0"/>
          <w:sz w:val="19"/>
          <w:szCs w:val="19"/>
        </w:rPr>
        <w:t>(32) sample_offset;</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t>}</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t>}</w:t>
      </w:r>
    </w:p>
    <w:p w:rsidR="00633A40"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w:t>
      </w:r>
    </w:p>
    <w:p w:rsidR="00633A40" w:rsidRDefault="00633A40" w:rsidP="00633A40">
      <w:pPr>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ctts的entry采用了类似stts</w:t>
      </w:r>
      <w:r>
        <w:rPr>
          <w:rFonts w:asciiTheme="minorEastAsia" w:hAnsiTheme="minorEastAsia" w:cs="Times New Roman"/>
          <w:color w:val="000000"/>
          <w:kern w:val="0"/>
          <w:szCs w:val="21"/>
          <w:bdr w:val="none" w:sz="0" w:space="0" w:color="auto" w:frame="1"/>
        </w:rPr>
        <w:t xml:space="preserve"> </w:t>
      </w:r>
      <w:r>
        <w:rPr>
          <w:rFonts w:asciiTheme="minorEastAsia" w:hAnsiTheme="minorEastAsia" w:cs="Times New Roman" w:hint="eastAsia"/>
          <w:color w:val="000000"/>
          <w:kern w:val="0"/>
          <w:szCs w:val="21"/>
          <w:bdr w:val="none" w:sz="0" w:space="0" w:color="auto" w:frame="1"/>
        </w:rPr>
        <w:t>entry的压缩方式，即连续的相同值用一个二元组{n</w:t>
      </w:r>
      <w:r>
        <w:rPr>
          <w:rFonts w:asciiTheme="minorEastAsia" w:hAnsiTheme="minorEastAsia" w:cs="Times New Roman"/>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val</w:t>
      </w:r>
      <w:r>
        <w:rPr>
          <w:rFonts w:asciiTheme="minorEastAsia" w:hAnsiTheme="minorEastAsia" w:cs="Times New Roman"/>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表示，其中，n表示连续的n个数，val表示这连续的n个数的取值都为val</w:t>
      </w:r>
    </w:p>
    <w:p w:rsidR="00633A40" w:rsidRDefault="00633A40" w:rsidP="00633A40">
      <w:pPr>
        <w:jc w:val="left"/>
        <w:rPr>
          <w:rFonts w:asciiTheme="minorEastAsia" w:hAnsiTheme="minorEastAsia"/>
        </w:rPr>
      </w:pPr>
      <w:r>
        <w:rPr>
          <w:rFonts w:asciiTheme="minorEastAsia" w:hAnsiTheme="minorEastAsia" w:hint="eastAsia"/>
        </w:rPr>
        <w:t>假设视频流如上图Table</w:t>
      </w:r>
      <w:r>
        <w:rPr>
          <w:rFonts w:asciiTheme="minorEastAsia" w:hAnsiTheme="minorEastAsia"/>
        </w:rPr>
        <w:t>2</w:t>
      </w:r>
      <w:r>
        <w:rPr>
          <w:rFonts w:asciiTheme="minorEastAsia" w:hAnsiTheme="minorEastAsia" w:hint="eastAsia"/>
        </w:rPr>
        <w:t>所示，则</w:t>
      </w:r>
    </w:p>
    <w:p w:rsidR="00633A40" w:rsidRDefault="00633A40" w:rsidP="00633A40">
      <w:pPr>
        <w:jc w:val="left"/>
        <w:rPr>
          <w:rFonts w:asciiTheme="minorEastAsia" w:hAnsiTheme="minorEastAsia"/>
        </w:rPr>
      </w:pPr>
      <w:r>
        <w:rPr>
          <w:noProof/>
        </w:rPr>
        <w:drawing>
          <wp:inline distT="0" distB="0" distL="0" distR="0" wp14:anchorId="15000518" wp14:editId="3CD018C6">
            <wp:extent cx="2113753" cy="2754284"/>
            <wp:effectExtent l="0" t="0" r="1270" b="8255"/>
            <wp:docPr id="63505" name="图片 63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2119913" cy="2762311"/>
                    </a:xfrm>
                    <a:prstGeom prst="rect">
                      <a:avLst/>
                    </a:prstGeom>
                  </pic:spPr>
                </pic:pic>
              </a:graphicData>
            </a:graphic>
          </wp:inline>
        </w:drawing>
      </w:r>
    </w:p>
    <w:p w:rsidR="00633A40" w:rsidRDefault="00633A40" w:rsidP="00633A40">
      <w:pPr>
        <w:jc w:val="left"/>
        <w:rPr>
          <w:rFonts w:asciiTheme="minorEastAsia" w:hAnsiTheme="minorEastAsia"/>
        </w:rPr>
      </w:pPr>
      <w:r>
        <w:rPr>
          <w:rFonts w:asciiTheme="minorEastAsia" w:hAnsiTheme="minorEastAsia" w:hint="eastAsia"/>
        </w:rPr>
        <w:t>实际示例如下：</w:t>
      </w:r>
      <w:r>
        <w:rPr>
          <w:noProof/>
        </w:rPr>
        <w:lastRenderedPageBreak/>
        <w:drawing>
          <wp:inline distT="0" distB="0" distL="0" distR="0" wp14:anchorId="16534078" wp14:editId="12DCFB96">
            <wp:extent cx="5274310" cy="2628265"/>
            <wp:effectExtent l="0" t="0" r="2540" b="635"/>
            <wp:docPr id="63506" name="图片 63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274310" cy="2628265"/>
                    </a:xfrm>
                    <a:prstGeom prst="rect">
                      <a:avLst/>
                    </a:prstGeom>
                  </pic:spPr>
                </pic:pic>
              </a:graphicData>
            </a:graphic>
          </wp:inline>
        </w:drawing>
      </w:r>
    </w:p>
    <w:p w:rsidR="00633A40" w:rsidRPr="00DD57E7" w:rsidRDefault="00633A40" w:rsidP="00633A40">
      <w:pPr>
        <w:pStyle w:val="a3"/>
        <w:shd w:val="clear" w:color="auto" w:fill="FFFFFF"/>
        <w:spacing w:beforeLines="50" w:before="156" w:beforeAutospacing="0" w:after="0" w:afterAutospacing="0"/>
        <w:outlineLvl w:val="2"/>
        <w:rPr>
          <w:rFonts w:ascii="Times New Roman" w:eastAsiaTheme="minorEastAsia" w:hAnsi="Times New Roman" w:cs="Times New Roman"/>
          <w:bCs/>
        </w:rPr>
      </w:pPr>
      <w:r>
        <w:rPr>
          <w:rFonts w:ascii="Times New Roman" w:eastAsiaTheme="minorEastAsia" w:hAnsi="Times New Roman" w:cs="Times New Roman" w:hint="eastAsia"/>
          <w:bCs/>
        </w:rPr>
        <w:t>stbl</w:t>
      </w:r>
      <w:r>
        <w:rPr>
          <w:rFonts w:ascii="Times New Roman" w:eastAsiaTheme="minorEastAsia" w:hAnsi="Times New Roman" w:cs="Times New Roman" w:hint="eastAsia"/>
          <w:bCs/>
        </w:rPr>
        <w:t>—</w:t>
      </w:r>
      <w:r>
        <w:rPr>
          <w:rFonts w:ascii="Times New Roman" w:eastAsiaTheme="minorEastAsia" w:hAnsi="Times New Roman" w:cs="Times New Roman" w:hint="eastAsia"/>
          <w:bCs/>
        </w:rPr>
        <w:t>&gt;stss</w:t>
      </w:r>
      <w:r>
        <w:rPr>
          <w:rFonts w:ascii="Times New Roman" w:eastAsiaTheme="minorEastAsia" w:hAnsi="Times New Roman" w:cs="Times New Roman"/>
          <w:bCs/>
        </w:rPr>
        <w:t xml:space="preserve"> </w:t>
      </w:r>
      <w:r>
        <w:rPr>
          <w:rFonts w:ascii="Times New Roman" w:eastAsiaTheme="minorEastAsia" w:hAnsi="Times New Roman" w:cs="Times New Roman" w:hint="eastAsia"/>
          <w:bCs/>
        </w:rPr>
        <w:t>box</w:t>
      </w:r>
    </w:p>
    <w:p w:rsidR="00633A40" w:rsidRDefault="00633A40" w:rsidP="00633A40">
      <w:pPr>
        <w:autoSpaceDE w:val="0"/>
        <w:autoSpaceDN w:val="0"/>
        <w:adjustRightInd w:val="0"/>
        <w:jc w:val="left"/>
        <w:rPr>
          <w:rFonts w:asciiTheme="minorEastAsia" w:hAnsiTheme="minorEastAsia" w:cs="Segoe UI"/>
          <w:color w:val="24292E"/>
          <w:shd w:val="clear" w:color="auto" w:fill="FFFFFF"/>
        </w:rPr>
      </w:pPr>
      <w:r w:rsidRPr="00DD57E7">
        <w:rPr>
          <w:rFonts w:asciiTheme="minorEastAsia" w:hAnsiTheme="minorEastAsia" w:cs="Times New Roman"/>
          <w:color w:val="000000"/>
          <w:kern w:val="0"/>
          <w:szCs w:val="21"/>
          <w:bdr w:val="none" w:sz="0" w:space="0" w:color="auto" w:frame="1"/>
        </w:rPr>
        <w:t>stss (Sync Sample Atom)</w:t>
      </w:r>
      <w:r w:rsidRPr="00DD57E7">
        <w:rPr>
          <w:rFonts w:asciiTheme="minorEastAsia" w:hAnsiTheme="minorEastAsia" w:cs="Times New Roman" w:hint="eastAsia"/>
          <w:color w:val="000000"/>
          <w:kern w:val="0"/>
          <w:szCs w:val="21"/>
          <w:bdr w:val="none" w:sz="0" w:space="0" w:color="auto" w:frame="1"/>
        </w:rPr>
        <w:t>，</w:t>
      </w:r>
      <w:r w:rsidRPr="00DD57E7">
        <w:rPr>
          <w:rFonts w:asciiTheme="minorEastAsia" w:hAnsiTheme="minorEastAsia" w:cs="Times New Roman"/>
          <w:color w:val="000000"/>
          <w:kern w:val="0"/>
          <w:szCs w:val="21"/>
          <w:bdr w:val="none" w:sz="0" w:space="0" w:color="auto" w:frame="1"/>
        </w:rPr>
        <w:t>同步</w:t>
      </w:r>
      <w:r w:rsidRPr="00DD57E7">
        <w:rPr>
          <w:rFonts w:asciiTheme="minorEastAsia" w:hAnsiTheme="minorEastAsia" w:cs="Times New Roman" w:hint="eastAsia"/>
          <w:color w:val="000000"/>
          <w:kern w:val="0"/>
          <w:szCs w:val="21"/>
          <w:bdr w:val="none" w:sz="0" w:space="0" w:color="auto" w:frame="1"/>
        </w:rPr>
        <w:t>采样表，记录</w:t>
      </w:r>
      <w:r w:rsidRPr="00DD57E7">
        <w:rPr>
          <w:rFonts w:asciiTheme="minorEastAsia" w:hAnsiTheme="minorEastAsia" w:cs="Segoe UI"/>
          <w:color w:val="24292E"/>
          <w:shd w:val="clear" w:color="auto" w:fill="FFFFFF"/>
        </w:rPr>
        <w:t>媒体流中的关键帧</w:t>
      </w:r>
      <w:r w:rsidRPr="00DD57E7">
        <w:rPr>
          <w:rFonts w:asciiTheme="minorEastAsia" w:hAnsiTheme="minorEastAsia" w:cs="Segoe UI" w:hint="eastAsia"/>
          <w:color w:val="24292E"/>
          <w:shd w:val="clear" w:color="auto" w:fill="FFFFFF"/>
        </w:rPr>
        <w:t>的帧号（按dts排列）</w:t>
      </w:r>
      <w:r w:rsidRPr="00DD57E7">
        <w:rPr>
          <w:rFonts w:asciiTheme="minorEastAsia" w:hAnsiTheme="minorEastAsia" w:cs="Segoe UI"/>
          <w:color w:val="24292E"/>
          <w:shd w:val="clear" w:color="auto" w:fill="FFFFFF"/>
        </w:rPr>
        <w:t>，如果都是关键帧，则该项不存在</w:t>
      </w:r>
      <w:r w:rsidRPr="00DD57E7">
        <w:rPr>
          <w:rFonts w:asciiTheme="minorEastAsia" w:hAnsiTheme="minorEastAsia" w:cs="Segoe UI" w:hint="eastAsia"/>
          <w:color w:val="24292E"/>
          <w:shd w:val="clear" w:color="auto" w:fill="FFFFFF"/>
        </w:rPr>
        <w:t>。一般，音频轨常不存在该容器</w:t>
      </w:r>
    </w:p>
    <w:p w:rsidR="00633A40" w:rsidRPr="00DD57E7" w:rsidRDefault="00633A40" w:rsidP="00633A40">
      <w:pPr>
        <w:autoSpaceDE w:val="0"/>
        <w:autoSpaceDN w:val="0"/>
        <w:adjustRightInd w:val="0"/>
        <w:jc w:val="left"/>
        <w:rPr>
          <w:rFonts w:asciiTheme="minorEastAsia" w:hAnsiTheme="minorEastAsia" w:cs="Segoe UI"/>
          <w:color w:val="24292E"/>
          <w:shd w:val="clear" w:color="auto" w:fill="FFFFFF"/>
        </w:rPr>
      </w:pPr>
      <w:r>
        <w:rPr>
          <w:rFonts w:asciiTheme="minorEastAsia" w:hAnsiTheme="minorEastAsia" w:cs="Segoe UI" w:hint="eastAsia"/>
          <w:color w:val="24292E"/>
          <w:shd w:val="clear" w:color="auto" w:fill="FFFFFF"/>
        </w:rPr>
        <w:t>iso-iec标准定义：</w:t>
      </w:r>
    </w:p>
    <w:p w:rsidR="00633A40" w:rsidRPr="00DD57E7" w:rsidRDefault="00633A40" w:rsidP="00633A40">
      <w:pPr>
        <w:autoSpaceDE w:val="0"/>
        <w:autoSpaceDN w:val="0"/>
        <w:adjustRightInd w:val="0"/>
        <w:jc w:val="left"/>
        <w:rPr>
          <w:rFonts w:asciiTheme="minorEastAsia" w:hAnsiTheme="minorEastAsia" w:cs="新宋体"/>
          <w:color w:val="000000"/>
          <w:kern w:val="0"/>
          <w:sz w:val="19"/>
          <w:szCs w:val="19"/>
        </w:rPr>
      </w:pPr>
      <w:r w:rsidRPr="00DD57E7">
        <w:rPr>
          <w:rFonts w:asciiTheme="minorEastAsia" w:hAnsiTheme="minorEastAsia" w:cs="新宋体"/>
          <w:color w:val="000000"/>
          <w:kern w:val="0"/>
          <w:sz w:val="19"/>
          <w:szCs w:val="19"/>
        </w:rPr>
        <w:t xml:space="preserve">aligned(8) </w:t>
      </w:r>
      <w:r w:rsidRPr="00DD57E7">
        <w:rPr>
          <w:rFonts w:asciiTheme="minorEastAsia" w:hAnsiTheme="minorEastAsia" w:cs="新宋体"/>
          <w:color w:val="0000FF"/>
          <w:kern w:val="0"/>
          <w:sz w:val="19"/>
          <w:szCs w:val="19"/>
        </w:rPr>
        <w:t>class</w:t>
      </w:r>
      <w:r w:rsidRPr="00DD57E7">
        <w:rPr>
          <w:rFonts w:asciiTheme="minorEastAsia" w:hAnsiTheme="minorEastAsia" w:cs="新宋体"/>
          <w:color w:val="000000"/>
          <w:kern w:val="0"/>
          <w:sz w:val="19"/>
          <w:szCs w:val="19"/>
        </w:rPr>
        <w:t xml:space="preserve"> SyncSampleBox</w:t>
      </w:r>
    </w:p>
    <w:p w:rsidR="00633A40" w:rsidRPr="00DD57E7" w:rsidRDefault="00633A40" w:rsidP="00633A40">
      <w:pPr>
        <w:autoSpaceDE w:val="0"/>
        <w:autoSpaceDN w:val="0"/>
        <w:adjustRightInd w:val="0"/>
        <w:jc w:val="left"/>
        <w:rPr>
          <w:rFonts w:asciiTheme="minorEastAsia" w:hAnsiTheme="minorEastAsia" w:cs="新宋体"/>
          <w:color w:val="000000"/>
          <w:kern w:val="0"/>
          <w:sz w:val="19"/>
          <w:szCs w:val="19"/>
        </w:rPr>
      </w:pPr>
      <w:r w:rsidRPr="00DD57E7">
        <w:rPr>
          <w:rFonts w:asciiTheme="minorEastAsia" w:hAnsiTheme="minorEastAsia" w:cs="新宋体"/>
          <w:color w:val="000000"/>
          <w:kern w:val="0"/>
          <w:sz w:val="19"/>
          <w:szCs w:val="19"/>
        </w:rPr>
        <w:t>extends FullBox(</w:t>
      </w:r>
      <w:r w:rsidRPr="00DD57E7">
        <w:rPr>
          <w:rFonts w:asciiTheme="minorEastAsia" w:hAnsiTheme="minorEastAsia" w:cs="新宋体" w:hint="eastAsia"/>
          <w:color w:val="000000"/>
          <w:kern w:val="0"/>
          <w:sz w:val="19"/>
          <w:szCs w:val="19"/>
        </w:rPr>
        <w:t>‘</w:t>
      </w:r>
      <w:r w:rsidRPr="00DD57E7">
        <w:rPr>
          <w:rFonts w:asciiTheme="minorEastAsia" w:hAnsiTheme="minorEastAsia" w:cs="新宋体"/>
          <w:color w:val="000000"/>
          <w:kern w:val="0"/>
          <w:sz w:val="19"/>
          <w:szCs w:val="19"/>
        </w:rPr>
        <w:t>stss</w:t>
      </w:r>
      <w:r w:rsidRPr="00DD57E7">
        <w:rPr>
          <w:rFonts w:asciiTheme="minorEastAsia" w:hAnsiTheme="minorEastAsia" w:cs="新宋体" w:hint="eastAsia"/>
          <w:color w:val="000000"/>
          <w:kern w:val="0"/>
          <w:sz w:val="19"/>
          <w:szCs w:val="19"/>
        </w:rPr>
        <w:t>’</w:t>
      </w:r>
      <w:r w:rsidRPr="00DD57E7">
        <w:rPr>
          <w:rFonts w:asciiTheme="minorEastAsia" w:hAnsiTheme="minorEastAsia" w:cs="新宋体"/>
          <w:color w:val="000000"/>
          <w:kern w:val="0"/>
          <w:sz w:val="19"/>
          <w:szCs w:val="19"/>
        </w:rPr>
        <w:t>, version = 0, 0) {</w:t>
      </w:r>
    </w:p>
    <w:p w:rsidR="00633A40" w:rsidRPr="00DD57E7" w:rsidRDefault="00633A40" w:rsidP="00633A40">
      <w:pPr>
        <w:autoSpaceDE w:val="0"/>
        <w:autoSpaceDN w:val="0"/>
        <w:adjustRightInd w:val="0"/>
        <w:jc w:val="left"/>
        <w:rPr>
          <w:rFonts w:asciiTheme="minorEastAsia" w:hAnsiTheme="minorEastAsia" w:cs="新宋体"/>
          <w:color w:val="000000"/>
          <w:kern w:val="0"/>
          <w:sz w:val="19"/>
          <w:szCs w:val="19"/>
        </w:rPr>
      </w:pPr>
      <w:r w:rsidRPr="00DD57E7">
        <w:rPr>
          <w:rFonts w:asciiTheme="minorEastAsia" w:hAnsiTheme="minorEastAsia" w:cs="新宋体"/>
          <w:color w:val="000000"/>
          <w:kern w:val="0"/>
          <w:sz w:val="19"/>
          <w:szCs w:val="19"/>
        </w:rPr>
        <w:tab/>
      </w:r>
      <w:r w:rsidRPr="00DD57E7">
        <w:rPr>
          <w:rFonts w:asciiTheme="minorEastAsia" w:hAnsiTheme="minorEastAsia" w:cs="新宋体"/>
          <w:color w:val="0000FF"/>
          <w:kern w:val="0"/>
          <w:sz w:val="19"/>
          <w:szCs w:val="19"/>
        </w:rPr>
        <w:t>unsigned</w:t>
      </w:r>
      <w:r w:rsidRPr="00DD57E7">
        <w:rPr>
          <w:rFonts w:asciiTheme="minorEastAsia" w:hAnsiTheme="minorEastAsia" w:cs="新宋体"/>
          <w:color w:val="000000"/>
          <w:kern w:val="0"/>
          <w:sz w:val="19"/>
          <w:szCs w:val="19"/>
        </w:rPr>
        <w:t xml:space="preserve"> </w:t>
      </w:r>
      <w:r w:rsidRPr="00DD57E7">
        <w:rPr>
          <w:rFonts w:asciiTheme="minorEastAsia" w:hAnsiTheme="minorEastAsia" w:cs="新宋体"/>
          <w:color w:val="0000FF"/>
          <w:kern w:val="0"/>
          <w:sz w:val="19"/>
          <w:szCs w:val="19"/>
        </w:rPr>
        <w:t>int</w:t>
      </w:r>
      <w:r w:rsidRPr="00DD57E7">
        <w:rPr>
          <w:rFonts w:asciiTheme="minorEastAsia" w:hAnsiTheme="minorEastAsia" w:cs="新宋体"/>
          <w:color w:val="000000"/>
          <w:kern w:val="0"/>
          <w:sz w:val="19"/>
          <w:szCs w:val="19"/>
        </w:rPr>
        <w:t>(32) entry_count;</w:t>
      </w:r>
    </w:p>
    <w:p w:rsidR="00633A40" w:rsidRPr="00DD57E7" w:rsidRDefault="00633A40" w:rsidP="00633A40">
      <w:pPr>
        <w:autoSpaceDE w:val="0"/>
        <w:autoSpaceDN w:val="0"/>
        <w:adjustRightInd w:val="0"/>
        <w:jc w:val="left"/>
        <w:rPr>
          <w:rFonts w:asciiTheme="minorEastAsia" w:hAnsiTheme="minorEastAsia" w:cs="新宋体"/>
          <w:color w:val="000000"/>
          <w:kern w:val="0"/>
          <w:sz w:val="19"/>
          <w:szCs w:val="19"/>
        </w:rPr>
      </w:pPr>
      <w:r w:rsidRPr="00DD57E7">
        <w:rPr>
          <w:rFonts w:asciiTheme="minorEastAsia" w:hAnsiTheme="minorEastAsia" w:cs="新宋体"/>
          <w:color w:val="000000"/>
          <w:kern w:val="0"/>
          <w:sz w:val="19"/>
          <w:szCs w:val="19"/>
        </w:rPr>
        <w:tab/>
      </w:r>
      <w:r w:rsidRPr="00DD57E7">
        <w:rPr>
          <w:rFonts w:asciiTheme="minorEastAsia" w:hAnsiTheme="minorEastAsia" w:cs="新宋体"/>
          <w:color w:val="0000FF"/>
          <w:kern w:val="0"/>
          <w:sz w:val="19"/>
          <w:szCs w:val="19"/>
        </w:rPr>
        <w:t>int</w:t>
      </w:r>
      <w:r w:rsidRPr="00DD57E7">
        <w:rPr>
          <w:rFonts w:asciiTheme="minorEastAsia" w:hAnsiTheme="minorEastAsia" w:cs="新宋体"/>
          <w:color w:val="000000"/>
          <w:kern w:val="0"/>
          <w:sz w:val="19"/>
          <w:szCs w:val="19"/>
        </w:rPr>
        <w:t xml:space="preserve"> i;</w:t>
      </w:r>
    </w:p>
    <w:p w:rsidR="00633A40" w:rsidRPr="00DD57E7" w:rsidRDefault="00633A40" w:rsidP="00633A40">
      <w:pPr>
        <w:autoSpaceDE w:val="0"/>
        <w:autoSpaceDN w:val="0"/>
        <w:adjustRightInd w:val="0"/>
        <w:jc w:val="left"/>
        <w:rPr>
          <w:rFonts w:asciiTheme="minorEastAsia" w:hAnsiTheme="minorEastAsia" w:cs="新宋体"/>
          <w:color w:val="000000"/>
          <w:kern w:val="0"/>
          <w:sz w:val="19"/>
          <w:szCs w:val="19"/>
        </w:rPr>
      </w:pPr>
      <w:r w:rsidRPr="00DD57E7">
        <w:rPr>
          <w:rFonts w:asciiTheme="minorEastAsia" w:hAnsiTheme="minorEastAsia" w:cs="新宋体"/>
          <w:color w:val="000000"/>
          <w:kern w:val="0"/>
          <w:sz w:val="19"/>
          <w:szCs w:val="19"/>
        </w:rPr>
        <w:tab/>
      </w:r>
      <w:r w:rsidRPr="00DD57E7">
        <w:rPr>
          <w:rFonts w:asciiTheme="minorEastAsia" w:hAnsiTheme="minorEastAsia" w:cs="新宋体"/>
          <w:color w:val="0000FF"/>
          <w:kern w:val="0"/>
          <w:sz w:val="19"/>
          <w:szCs w:val="19"/>
        </w:rPr>
        <w:t>for</w:t>
      </w:r>
      <w:r w:rsidRPr="00DD57E7">
        <w:rPr>
          <w:rFonts w:asciiTheme="minorEastAsia" w:hAnsiTheme="minorEastAsia" w:cs="新宋体"/>
          <w:color w:val="000000"/>
          <w:kern w:val="0"/>
          <w:sz w:val="19"/>
          <w:szCs w:val="19"/>
        </w:rPr>
        <w:t xml:space="preserve"> (i = 0; i &lt; entry_count; i++) {</w:t>
      </w:r>
    </w:p>
    <w:p w:rsidR="00633A40" w:rsidRPr="00DD57E7" w:rsidRDefault="00633A40" w:rsidP="00633A40">
      <w:pPr>
        <w:autoSpaceDE w:val="0"/>
        <w:autoSpaceDN w:val="0"/>
        <w:adjustRightInd w:val="0"/>
        <w:jc w:val="left"/>
        <w:rPr>
          <w:rFonts w:asciiTheme="minorEastAsia" w:hAnsiTheme="minorEastAsia" w:cs="新宋体"/>
          <w:color w:val="000000"/>
          <w:kern w:val="0"/>
          <w:sz w:val="19"/>
          <w:szCs w:val="19"/>
        </w:rPr>
      </w:pPr>
      <w:r w:rsidRPr="00DD57E7">
        <w:rPr>
          <w:rFonts w:asciiTheme="minorEastAsia" w:hAnsiTheme="minorEastAsia" w:cs="新宋体"/>
          <w:color w:val="000000"/>
          <w:kern w:val="0"/>
          <w:sz w:val="19"/>
          <w:szCs w:val="19"/>
        </w:rPr>
        <w:tab/>
      </w:r>
      <w:r w:rsidRPr="00DD57E7">
        <w:rPr>
          <w:rFonts w:asciiTheme="minorEastAsia" w:hAnsiTheme="minorEastAsia" w:cs="新宋体"/>
          <w:color w:val="000000"/>
          <w:kern w:val="0"/>
          <w:sz w:val="19"/>
          <w:szCs w:val="19"/>
        </w:rPr>
        <w:tab/>
      </w:r>
      <w:r w:rsidRPr="00DD57E7">
        <w:rPr>
          <w:rFonts w:asciiTheme="minorEastAsia" w:hAnsiTheme="minorEastAsia" w:cs="新宋体"/>
          <w:color w:val="0000FF"/>
          <w:kern w:val="0"/>
          <w:sz w:val="19"/>
          <w:szCs w:val="19"/>
        </w:rPr>
        <w:t>unsigned</w:t>
      </w:r>
      <w:r w:rsidRPr="00DD57E7">
        <w:rPr>
          <w:rFonts w:asciiTheme="minorEastAsia" w:hAnsiTheme="minorEastAsia" w:cs="新宋体"/>
          <w:color w:val="000000"/>
          <w:kern w:val="0"/>
          <w:sz w:val="19"/>
          <w:szCs w:val="19"/>
        </w:rPr>
        <w:t xml:space="preserve"> </w:t>
      </w:r>
      <w:r w:rsidRPr="00DD57E7">
        <w:rPr>
          <w:rFonts w:asciiTheme="minorEastAsia" w:hAnsiTheme="minorEastAsia" w:cs="新宋体"/>
          <w:color w:val="0000FF"/>
          <w:kern w:val="0"/>
          <w:sz w:val="19"/>
          <w:szCs w:val="19"/>
        </w:rPr>
        <w:t>int</w:t>
      </w:r>
      <w:r w:rsidRPr="00DD57E7">
        <w:rPr>
          <w:rFonts w:asciiTheme="minorEastAsia" w:hAnsiTheme="minorEastAsia" w:cs="新宋体"/>
          <w:color w:val="000000"/>
          <w:kern w:val="0"/>
          <w:sz w:val="19"/>
          <w:szCs w:val="19"/>
        </w:rPr>
        <w:t>(32) sample_number;</w:t>
      </w:r>
    </w:p>
    <w:p w:rsidR="00633A40" w:rsidRPr="00DD57E7" w:rsidRDefault="00633A40" w:rsidP="00633A40">
      <w:pPr>
        <w:autoSpaceDE w:val="0"/>
        <w:autoSpaceDN w:val="0"/>
        <w:adjustRightInd w:val="0"/>
        <w:jc w:val="left"/>
        <w:rPr>
          <w:rFonts w:asciiTheme="minorEastAsia" w:hAnsiTheme="minorEastAsia" w:cs="新宋体"/>
          <w:color w:val="000000"/>
          <w:kern w:val="0"/>
          <w:sz w:val="19"/>
          <w:szCs w:val="19"/>
        </w:rPr>
      </w:pPr>
      <w:r w:rsidRPr="00DD57E7">
        <w:rPr>
          <w:rFonts w:asciiTheme="minorEastAsia" w:hAnsiTheme="minorEastAsia" w:cs="新宋体"/>
          <w:color w:val="000000"/>
          <w:kern w:val="0"/>
          <w:sz w:val="19"/>
          <w:szCs w:val="19"/>
        </w:rPr>
        <w:tab/>
        <w:t>}</w:t>
      </w:r>
    </w:p>
    <w:p w:rsidR="00633A40" w:rsidRDefault="00633A40" w:rsidP="00633A40">
      <w:pPr>
        <w:jc w:val="left"/>
        <w:rPr>
          <w:rFonts w:asciiTheme="minorEastAsia" w:hAnsiTheme="minorEastAsia" w:cs="新宋体"/>
          <w:color w:val="000000"/>
          <w:kern w:val="0"/>
          <w:sz w:val="19"/>
          <w:szCs w:val="19"/>
        </w:rPr>
      </w:pPr>
      <w:r w:rsidRPr="00DD57E7">
        <w:rPr>
          <w:rFonts w:asciiTheme="minorEastAsia" w:hAnsiTheme="minorEastAsia" w:cs="新宋体"/>
          <w:color w:val="000000"/>
          <w:kern w:val="0"/>
          <w:sz w:val="19"/>
          <w:szCs w:val="19"/>
        </w:rPr>
        <w:t>}</w:t>
      </w:r>
    </w:p>
    <w:p w:rsidR="00633A40" w:rsidRDefault="00633A40" w:rsidP="00633A40">
      <w:pPr>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实际示例：</w:t>
      </w:r>
    </w:p>
    <w:p w:rsidR="00633A40" w:rsidRDefault="00633A40" w:rsidP="00633A40">
      <w:pPr>
        <w:jc w:val="left"/>
        <w:rPr>
          <w:rFonts w:asciiTheme="minorEastAsia" w:hAnsiTheme="minorEastAsia"/>
        </w:rPr>
      </w:pPr>
      <w:r>
        <w:rPr>
          <w:noProof/>
        </w:rPr>
        <w:drawing>
          <wp:inline distT="0" distB="0" distL="0" distR="0" wp14:anchorId="42AC619D" wp14:editId="6A299FBF">
            <wp:extent cx="5274310" cy="2556510"/>
            <wp:effectExtent l="0" t="0" r="2540" b="0"/>
            <wp:docPr id="63507" name="图片 63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274310" cy="2556510"/>
                    </a:xfrm>
                    <a:prstGeom prst="rect">
                      <a:avLst/>
                    </a:prstGeom>
                  </pic:spPr>
                </pic:pic>
              </a:graphicData>
            </a:graphic>
          </wp:inline>
        </w:drawing>
      </w:r>
    </w:p>
    <w:p w:rsidR="00633A40" w:rsidRDefault="00633A40" w:rsidP="00633A40">
      <w:pPr>
        <w:jc w:val="left"/>
        <w:rPr>
          <w:rFonts w:asciiTheme="minorEastAsia" w:hAnsiTheme="minorEastAsia"/>
        </w:rPr>
      </w:pPr>
      <w:r>
        <w:rPr>
          <w:rFonts w:asciiTheme="minorEastAsia" w:hAnsiTheme="minorEastAsia" w:hint="eastAsia"/>
        </w:rPr>
        <w:t>可以看到，I帧总共有三帧，第一帧、第9</w:t>
      </w:r>
      <w:r>
        <w:rPr>
          <w:rFonts w:asciiTheme="minorEastAsia" w:hAnsiTheme="minorEastAsia"/>
        </w:rPr>
        <w:t>0</w:t>
      </w:r>
      <w:r>
        <w:rPr>
          <w:rFonts w:asciiTheme="minorEastAsia" w:hAnsiTheme="minorEastAsia" w:hint="eastAsia"/>
        </w:rPr>
        <w:t>帧、第3</w:t>
      </w:r>
      <w:r>
        <w:rPr>
          <w:rFonts w:asciiTheme="minorEastAsia" w:hAnsiTheme="minorEastAsia"/>
        </w:rPr>
        <w:t>31</w:t>
      </w:r>
      <w:r>
        <w:rPr>
          <w:rFonts w:asciiTheme="minorEastAsia" w:hAnsiTheme="minorEastAsia" w:hint="eastAsia"/>
        </w:rPr>
        <w:t>帧，与用ffmpeg命令行分析结果一致</w:t>
      </w:r>
    </w:p>
    <w:p w:rsidR="00633A40" w:rsidRDefault="00633A40" w:rsidP="00633A40">
      <w:pPr>
        <w:jc w:val="left"/>
        <w:rPr>
          <w:rFonts w:asciiTheme="minorEastAsia" w:hAnsiTheme="minorEastAsia"/>
        </w:rPr>
      </w:pPr>
      <w:r>
        <w:rPr>
          <w:noProof/>
        </w:rPr>
        <w:lastRenderedPageBreak/>
        <w:drawing>
          <wp:inline distT="0" distB="0" distL="0" distR="0" wp14:anchorId="59E248D0" wp14:editId="59103904">
            <wp:extent cx="5274310" cy="808355"/>
            <wp:effectExtent l="0" t="0" r="2540" b="0"/>
            <wp:docPr id="63510" name="图片 63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274310" cy="808355"/>
                    </a:xfrm>
                    <a:prstGeom prst="rect">
                      <a:avLst/>
                    </a:prstGeom>
                  </pic:spPr>
                </pic:pic>
              </a:graphicData>
            </a:graphic>
          </wp:inline>
        </w:drawing>
      </w:r>
    </w:p>
    <w:p w:rsidR="00633A40" w:rsidRPr="005211C5" w:rsidRDefault="00633A40" w:rsidP="00633A40">
      <w:pPr>
        <w:pStyle w:val="a3"/>
        <w:shd w:val="clear" w:color="auto" w:fill="FFFFFF"/>
        <w:spacing w:beforeLines="50" w:before="156" w:beforeAutospacing="0" w:after="0" w:afterAutospacing="0"/>
        <w:outlineLvl w:val="2"/>
        <w:rPr>
          <w:rFonts w:ascii="Times New Roman" w:eastAsiaTheme="minorEastAsia" w:hAnsi="Times New Roman" w:cs="Times New Roman"/>
          <w:bCs/>
        </w:rPr>
      </w:pPr>
      <w:r>
        <w:rPr>
          <w:rFonts w:ascii="Times New Roman" w:eastAsiaTheme="minorEastAsia" w:hAnsi="Times New Roman" w:cs="Times New Roman" w:hint="eastAsia"/>
          <w:bCs/>
        </w:rPr>
        <w:t>stbl</w:t>
      </w:r>
      <w:r>
        <w:rPr>
          <w:rFonts w:ascii="Times New Roman" w:eastAsiaTheme="minorEastAsia" w:hAnsi="Times New Roman" w:cs="Times New Roman" w:hint="eastAsia"/>
          <w:bCs/>
        </w:rPr>
        <w:t>—</w:t>
      </w:r>
      <w:r>
        <w:rPr>
          <w:rFonts w:ascii="Times New Roman" w:eastAsiaTheme="minorEastAsia" w:hAnsi="Times New Roman" w:cs="Times New Roman" w:hint="eastAsia"/>
          <w:bCs/>
        </w:rPr>
        <w:t>&gt;stsz</w:t>
      </w:r>
      <w:r>
        <w:rPr>
          <w:rFonts w:ascii="Times New Roman" w:eastAsiaTheme="minorEastAsia" w:hAnsi="Times New Roman" w:cs="Times New Roman"/>
          <w:bCs/>
        </w:rPr>
        <w:t xml:space="preserve"> </w:t>
      </w:r>
      <w:r>
        <w:rPr>
          <w:rFonts w:ascii="Times New Roman" w:eastAsiaTheme="minorEastAsia" w:hAnsi="Times New Roman" w:cs="Times New Roman" w:hint="eastAsia"/>
          <w:bCs/>
        </w:rPr>
        <w:t>box</w:t>
      </w:r>
    </w:p>
    <w:p w:rsidR="00633A40" w:rsidRDefault="00633A40" w:rsidP="00633A40">
      <w:pPr>
        <w:jc w:val="left"/>
        <w:rPr>
          <w:rFonts w:asciiTheme="minorEastAsia" w:hAnsiTheme="minorEastAsia" w:cs="Times New Roman"/>
          <w:color w:val="000000"/>
          <w:kern w:val="0"/>
          <w:szCs w:val="21"/>
          <w:bdr w:val="none" w:sz="0" w:space="0" w:color="auto" w:frame="1"/>
        </w:rPr>
      </w:pPr>
      <w:r w:rsidRPr="00C73C4B">
        <w:rPr>
          <w:rFonts w:asciiTheme="minorEastAsia" w:hAnsiTheme="minorEastAsia" w:cs="Times New Roman"/>
          <w:color w:val="000000"/>
          <w:kern w:val="0"/>
          <w:szCs w:val="21"/>
          <w:bdr w:val="none" w:sz="0" w:space="0" w:color="auto" w:frame="1"/>
        </w:rPr>
        <w:t>stsz (Sample Size Atom)</w:t>
      </w:r>
      <w:r w:rsidRPr="00C73C4B">
        <w:rPr>
          <w:rFonts w:asciiTheme="minorEastAsia" w:hAnsiTheme="minorEastAsia" w:cs="Times New Roman" w:hint="eastAsia"/>
          <w:color w:val="000000"/>
          <w:kern w:val="0"/>
          <w:szCs w:val="21"/>
          <w:bdr w:val="none" w:sz="0" w:space="0" w:color="auto" w:frame="1"/>
        </w:rPr>
        <w:t>，</w:t>
      </w:r>
      <w:r w:rsidRPr="00C73C4B">
        <w:rPr>
          <w:rFonts w:asciiTheme="minorEastAsia" w:hAnsiTheme="minorEastAsia" w:cs="Times New Roman"/>
          <w:color w:val="000000"/>
          <w:kern w:val="0"/>
          <w:szCs w:val="21"/>
          <w:bdr w:val="none" w:sz="0" w:space="0" w:color="auto" w:frame="1"/>
        </w:rPr>
        <w:t>采样大小</w:t>
      </w:r>
      <w:r w:rsidRPr="00C73C4B">
        <w:rPr>
          <w:rFonts w:asciiTheme="minorEastAsia" w:hAnsiTheme="minorEastAsia" w:cs="Times New Roman" w:hint="eastAsia"/>
          <w:color w:val="000000"/>
          <w:kern w:val="0"/>
          <w:szCs w:val="21"/>
          <w:bdr w:val="none" w:sz="0" w:space="0" w:color="auto" w:frame="1"/>
        </w:rPr>
        <w:t>表，</w:t>
      </w:r>
      <w:r>
        <w:rPr>
          <w:rFonts w:asciiTheme="minorEastAsia" w:hAnsiTheme="minorEastAsia" w:cs="Times New Roman" w:hint="eastAsia"/>
          <w:color w:val="000000"/>
          <w:kern w:val="0"/>
          <w:szCs w:val="21"/>
          <w:bdr w:val="none" w:sz="0" w:space="0" w:color="auto" w:frame="1"/>
        </w:rPr>
        <w:t>罗列出所有sample的大小</w:t>
      </w:r>
    </w:p>
    <w:p w:rsidR="00633A40" w:rsidRDefault="00633A40" w:rsidP="00633A40">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iso-iec标准定义：</w:t>
      </w:r>
    </w:p>
    <w:p w:rsidR="00633A40" w:rsidRPr="005211C5" w:rsidRDefault="00633A40" w:rsidP="00633A40">
      <w:pPr>
        <w:autoSpaceDE w:val="0"/>
        <w:autoSpaceDN w:val="0"/>
        <w:adjustRightInd w:val="0"/>
        <w:jc w:val="left"/>
        <w:rPr>
          <w:rFonts w:asciiTheme="minorEastAsia" w:hAnsiTheme="minorEastAsia" w:cs="新宋体"/>
          <w:color w:val="000000"/>
          <w:kern w:val="0"/>
          <w:sz w:val="19"/>
          <w:szCs w:val="19"/>
        </w:rPr>
      </w:pPr>
      <w:r w:rsidRPr="005211C5">
        <w:rPr>
          <w:rFonts w:asciiTheme="minorEastAsia" w:hAnsiTheme="minorEastAsia" w:cs="新宋体"/>
          <w:color w:val="000000"/>
          <w:kern w:val="0"/>
          <w:sz w:val="19"/>
          <w:szCs w:val="19"/>
        </w:rPr>
        <w:t xml:space="preserve">aligned(8) </w:t>
      </w:r>
      <w:r w:rsidRPr="005211C5">
        <w:rPr>
          <w:rFonts w:asciiTheme="minorEastAsia" w:hAnsiTheme="minorEastAsia" w:cs="新宋体"/>
          <w:color w:val="0000FF"/>
          <w:kern w:val="0"/>
          <w:sz w:val="19"/>
          <w:szCs w:val="19"/>
        </w:rPr>
        <w:t>class</w:t>
      </w:r>
      <w:r w:rsidRPr="005211C5">
        <w:rPr>
          <w:rFonts w:asciiTheme="minorEastAsia" w:hAnsiTheme="minorEastAsia" w:cs="新宋体"/>
          <w:color w:val="000000"/>
          <w:kern w:val="0"/>
          <w:sz w:val="19"/>
          <w:szCs w:val="19"/>
        </w:rPr>
        <w:t xml:space="preserve"> SampleSizeBox extends FullBox(</w:t>
      </w:r>
      <w:r w:rsidRPr="005211C5">
        <w:rPr>
          <w:rFonts w:asciiTheme="minorEastAsia" w:hAnsiTheme="minorEastAsia" w:cs="新宋体" w:hint="eastAsia"/>
          <w:color w:val="000000"/>
          <w:kern w:val="0"/>
          <w:sz w:val="19"/>
          <w:szCs w:val="19"/>
        </w:rPr>
        <w:t>‘</w:t>
      </w:r>
      <w:r w:rsidRPr="005211C5">
        <w:rPr>
          <w:rFonts w:asciiTheme="minorEastAsia" w:hAnsiTheme="minorEastAsia" w:cs="新宋体"/>
          <w:color w:val="000000"/>
          <w:kern w:val="0"/>
          <w:sz w:val="19"/>
          <w:szCs w:val="19"/>
        </w:rPr>
        <w:t>stsz</w:t>
      </w:r>
      <w:r w:rsidRPr="005211C5">
        <w:rPr>
          <w:rFonts w:asciiTheme="minorEastAsia" w:hAnsiTheme="minorEastAsia" w:cs="新宋体" w:hint="eastAsia"/>
          <w:color w:val="000000"/>
          <w:kern w:val="0"/>
          <w:sz w:val="19"/>
          <w:szCs w:val="19"/>
        </w:rPr>
        <w:t>’</w:t>
      </w:r>
      <w:r w:rsidRPr="005211C5">
        <w:rPr>
          <w:rFonts w:asciiTheme="minorEastAsia" w:hAnsiTheme="minorEastAsia" w:cs="新宋体"/>
          <w:color w:val="000000"/>
          <w:kern w:val="0"/>
          <w:sz w:val="19"/>
          <w:szCs w:val="19"/>
        </w:rPr>
        <w:t>, version = 0, 0) {</w:t>
      </w:r>
    </w:p>
    <w:p w:rsidR="00633A40" w:rsidRPr="005211C5" w:rsidRDefault="00633A40" w:rsidP="00633A40">
      <w:pPr>
        <w:autoSpaceDE w:val="0"/>
        <w:autoSpaceDN w:val="0"/>
        <w:adjustRightInd w:val="0"/>
        <w:jc w:val="left"/>
        <w:rPr>
          <w:rFonts w:asciiTheme="minorEastAsia" w:hAnsiTheme="minorEastAsia" w:cs="新宋体"/>
          <w:color w:val="000000"/>
          <w:kern w:val="0"/>
          <w:sz w:val="19"/>
          <w:szCs w:val="19"/>
        </w:rPr>
      </w:pPr>
      <w:r w:rsidRPr="005211C5">
        <w:rPr>
          <w:rFonts w:asciiTheme="minorEastAsia" w:hAnsiTheme="minorEastAsia" w:cs="新宋体"/>
          <w:color w:val="000000"/>
          <w:kern w:val="0"/>
          <w:sz w:val="19"/>
          <w:szCs w:val="19"/>
        </w:rPr>
        <w:tab/>
      </w:r>
      <w:r w:rsidRPr="005211C5">
        <w:rPr>
          <w:rFonts w:asciiTheme="minorEastAsia" w:hAnsiTheme="minorEastAsia" w:cs="新宋体"/>
          <w:color w:val="0000FF"/>
          <w:kern w:val="0"/>
          <w:sz w:val="19"/>
          <w:szCs w:val="19"/>
        </w:rPr>
        <w:t>unsigned</w:t>
      </w:r>
      <w:r w:rsidRPr="005211C5">
        <w:rPr>
          <w:rFonts w:asciiTheme="minorEastAsia" w:hAnsiTheme="minorEastAsia" w:cs="新宋体"/>
          <w:color w:val="000000"/>
          <w:kern w:val="0"/>
          <w:sz w:val="19"/>
          <w:szCs w:val="19"/>
        </w:rPr>
        <w:t xml:space="preserve"> </w:t>
      </w:r>
      <w:r w:rsidRPr="005211C5">
        <w:rPr>
          <w:rFonts w:asciiTheme="minorEastAsia" w:hAnsiTheme="minorEastAsia" w:cs="新宋体"/>
          <w:color w:val="0000FF"/>
          <w:kern w:val="0"/>
          <w:sz w:val="19"/>
          <w:szCs w:val="19"/>
        </w:rPr>
        <w:t>int</w:t>
      </w:r>
      <w:r w:rsidRPr="005211C5">
        <w:rPr>
          <w:rFonts w:asciiTheme="minorEastAsia" w:hAnsiTheme="minorEastAsia" w:cs="新宋体"/>
          <w:color w:val="000000"/>
          <w:kern w:val="0"/>
          <w:sz w:val="19"/>
          <w:szCs w:val="19"/>
        </w:rPr>
        <w:t>(32) sample_size;</w:t>
      </w:r>
    </w:p>
    <w:p w:rsidR="00633A40" w:rsidRPr="005211C5" w:rsidRDefault="00633A40" w:rsidP="00633A40">
      <w:pPr>
        <w:autoSpaceDE w:val="0"/>
        <w:autoSpaceDN w:val="0"/>
        <w:adjustRightInd w:val="0"/>
        <w:jc w:val="left"/>
        <w:rPr>
          <w:rFonts w:asciiTheme="minorEastAsia" w:hAnsiTheme="minorEastAsia" w:cs="新宋体"/>
          <w:color w:val="000000"/>
          <w:kern w:val="0"/>
          <w:sz w:val="19"/>
          <w:szCs w:val="19"/>
        </w:rPr>
      </w:pPr>
      <w:r w:rsidRPr="005211C5">
        <w:rPr>
          <w:rFonts w:asciiTheme="minorEastAsia" w:hAnsiTheme="minorEastAsia" w:cs="新宋体"/>
          <w:color w:val="000000"/>
          <w:kern w:val="0"/>
          <w:sz w:val="19"/>
          <w:szCs w:val="19"/>
        </w:rPr>
        <w:tab/>
      </w:r>
      <w:r w:rsidRPr="005211C5">
        <w:rPr>
          <w:rFonts w:asciiTheme="minorEastAsia" w:hAnsiTheme="minorEastAsia" w:cs="新宋体"/>
          <w:color w:val="0000FF"/>
          <w:kern w:val="0"/>
          <w:sz w:val="19"/>
          <w:szCs w:val="19"/>
        </w:rPr>
        <w:t>unsigned</w:t>
      </w:r>
      <w:r w:rsidRPr="005211C5">
        <w:rPr>
          <w:rFonts w:asciiTheme="minorEastAsia" w:hAnsiTheme="minorEastAsia" w:cs="新宋体"/>
          <w:color w:val="000000"/>
          <w:kern w:val="0"/>
          <w:sz w:val="19"/>
          <w:szCs w:val="19"/>
        </w:rPr>
        <w:t xml:space="preserve"> </w:t>
      </w:r>
      <w:r w:rsidRPr="005211C5">
        <w:rPr>
          <w:rFonts w:asciiTheme="minorEastAsia" w:hAnsiTheme="minorEastAsia" w:cs="新宋体"/>
          <w:color w:val="0000FF"/>
          <w:kern w:val="0"/>
          <w:sz w:val="19"/>
          <w:szCs w:val="19"/>
        </w:rPr>
        <w:t>int</w:t>
      </w:r>
      <w:r w:rsidRPr="005211C5">
        <w:rPr>
          <w:rFonts w:asciiTheme="minorEastAsia" w:hAnsiTheme="minorEastAsia" w:cs="新宋体"/>
          <w:color w:val="000000"/>
          <w:kern w:val="0"/>
          <w:sz w:val="19"/>
          <w:szCs w:val="19"/>
        </w:rPr>
        <w:t>(32) sample_count;</w:t>
      </w:r>
    </w:p>
    <w:p w:rsidR="00633A40" w:rsidRPr="005211C5" w:rsidRDefault="00633A40" w:rsidP="00633A40">
      <w:pPr>
        <w:autoSpaceDE w:val="0"/>
        <w:autoSpaceDN w:val="0"/>
        <w:adjustRightInd w:val="0"/>
        <w:jc w:val="left"/>
        <w:rPr>
          <w:rFonts w:asciiTheme="minorEastAsia" w:hAnsiTheme="minorEastAsia" w:cs="新宋体"/>
          <w:color w:val="000000"/>
          <w:kern w:val="0"/>
          <w:sz w:val="19"/>
          <w:szCs w:val="19"/>
        </w:rPr>
      </w:pPr>
      <w:r w:rsidRPr="005211C5">
        <w:rPr>
          <w:rFonts w:asciiTheme="minorEastAsia" w:hAnsiTheme="minorEastAsia" w:cs="新宋体"/>
          <w:color w:val="000000"/>
          <w:kern w:val="0"/>
          <w:sz w:val="19"/>
          <w:szCs w:val="19"/>
        </w:rPr>
        <w:tab/>
      </w:r>
      <w:r w:rsidRPr="005211C5">
        <w:rPr>
          <w:rFonts w:asciiTheme="minorEastAsia" w:hAnsiTheme="minorEastAsia" w:cs="新宋体"/>
          <w:color w:val="0000FF"/>
          <w:kern w:val="0"/>
          <w:sz w:val="19"/>
          <w:szCs w:val="19"/>
        </w:rPr>
        <w:t>if</w:t>
      </w:r>
      <w:r w:rsidRPr="005211C5">
        <w:rPr>
          <w:rFonts w:asciiTheme="minorEastAsia" w:hAnsiTheme="minorEastAsia" w:cs="新宋体"/>
          <w:color w:val="000000"/>
          <w:kern w:val="0"/>
          <w:sz w:val="19"/>
          <w:szCs w:val="19"/>
        </w:rPr>
        <w:t xml:space="preserve"> (sample_size == 0) {</w:t>
      </w:r>
    </w:p>
    <w:p w:rsidR="00633A40" w:rsidRPr="005211C5" w:rsidRDefault="00633A40" w:rsidP="00633A40">
      <w:pPr>
        <w:autoSpaceDE w:val="0"/>
        <w:autoSpaceDN w:val="0"/>
        <w:adjustRightInd w:val="0"/>
        <w:jc w:val="left"/>
        <w:rPr>
          <w:rFonts w:asciiTheme="minorEastAsia" w:hAnsiTheme="minorEastAsia" w:cs="新宋体"/>
          <w:color w:val="000000"/>
          <w:kern w:val="0"/>
          <w:sz w:val="19"/>
          <w:szCs w:val="19"/>
        </w:rPr>
      </w:pPr>
      <w:r w:rsidRPr="005211C5">
        <w:rPr>
          <w:rFonts w:asciiTheme="minorEastAsia" w:hAnsiTheme="minorEastAsia" w:cs="新宋体"/>
          <w:color w:val="000000"/>
          <w:kern w:val="0"/>
          <w:sz w:val="19"/>
          <w:szCs w:val="19"/>
        </w:rPr>
        <w:tab/>
      </w:r>
      <w:r w:rsidRPr="005211C5">
        <w:rPr>
          <w:rFonts w:asciiTheme="minorEastAsia" w:hAnsiTheme="minorEastAsia" w:cs="新宋体"/>
          <w:color w:val="000000"/>
          <w:kern w:val="0"/>
          <w:sz w:val="19"/>
          <w:szCs w:val="19"/>
        </w:rPr>
        <w:tab/>
      </w:r>
      <w:r w:rsidRPr="005211C5">
        <w:rPr>
          <w:rFonts w:asciiTheme="minorEastAsia" w:hAnsiTheme="minorEastAsia" w:cs="新宋体"/>
          <w:color w:val="0000FF"/>
          <w:kern w:val="0"/>
          <w:sz w:val="19"/>
          <w:szCs w:val="19"/>
        </w:rPr>
        <w:t>for</w:t>
      </w:r>
      <w:r w:rsidRPr="005211C5">
        <w:rPr>
          <w:rFonts w:asciiTheme="minorEastAsia" w:hAnsiTheme="minorEastAsia" w:cs="新宋体"/>
          <w:color w:val="000000"/>
          <w:kern w:val="0"/>
          <w:sz w:val="19"/>
          <w:szCs w:val="19"/>
        </w:rPr>
        <w:t xml:space="preserve"> (i = 1; i &lt;= sample_count; i++) {</w:t>
      </w:r>
    </w:p>
    <w:p w:rsidR="00633A40" w:rsidRPr="005211C5" w:rsidRDefault="00633A40" w:rsidP="00633A40">
      <w:pPr>
        <w:autoSpaceDE w:val="0"/>
        <w:autoSpaceDN w:val="0"/>
        <w:adjustRightInd w:val="0"/>
        <w:jc w:val="left"/>
        <w:rPr>
          <w:rFonts w:asciiTheme="minorEastAsia" w:hAnsiTheme="minorEastAsia" w:cs="新宋体"/>
          <w:color w:val="000000"/>
          <w:kern w:val="0"/>
          <w:sz w:val="19"/>
          <w:szCs w:val="19"/>
        </w:rPr>
      </w:pPr>
      <w:r w:rsidRPr="005211C5">
        <w:rPr>
          <w:rFonts w:asciiTheme="minorEastAsia" w:hAnsiTheme="minorEastAsia" w:cs="新宋体"/>
          <w:color w:val="000000"/>
          <w:kern w:val="0"/>
          <w:sz w:val="19"/>
          <w:szCs w:val="19"/>
        </w:rPr>
        <w:tab/>
      </w:r>
      <w:r w:rsidRPr="005211C5">
        <w:rPr>
          <w:rFonts w:asciiTheme="minorEastAsia" w:hAnsiTheme="minorEastAsia" w:cs="新宋体"/>
          <w:color w:val="000000"/>
          <w:kern w:val="0"/>
          <w:sz w:val="19"/>
          <w:szCs w:val="19"/>
        </w:rPr>
        <w:tab/>
      </w:r>
      <w:r w:rsidRPr="005211C5">
        <w:rPr>
          <w:rFonts w:asciiTheme="minorEastAsia" w:hAnsiTheme="minorEastAsia" w:cs="新宋体"/>
          <w:color w:val="000000"/>
          <w:kern w:val="0"/>
          <w:sz w:val="19"/>
          <w:szCs w:val="19"/>
        </w:rPr>
        <w:tab/>
      </w:r>
      <w:r w:rsidRPr="005211C5">
        <w:rPr>
          <w:rFonts w:asciiTheme="minorEastAsia" w:hAnsiTheme="minorEastAsia" w:cs="新宋体"/>
          <w:color w:val="0000FF"/>
          <w:kern w:val="0"/>
          <w:sz w:val="19"/>
          <w:szCs w:val="19"/>
        </w:rPr>
        <w:t>unsigned</w:t>
      </w:r>
      <w:r w:rsidRPr="005211C5">
        <w:rPr>
          <w:rFonts w:asciiTheme="minorEastAsia" w:hAnsiTheme="minorEastAsia" w:cs="新宋体"/>
          <w:color w:val="000000"/>
          <w:kern w:val="0"/>
          <w:sz w:val="19"/>
          <w:szCs w:val="19"/>
        </w:rPr>
        <w:t xml:space="preserve"> </w:t>
      </w:r>
      <w:r w:rsidRPr="005211C5">
        <w:rPr>
          <w:rFonts w:asciiTheme="minorEastAsia" w:hAnsiTheme="minorEastAsia" w:cs="新宋体"/>
          <w:color w:val="0000FF"/>
          <w:kern w:val="0"/>
          <w:sz w:val="19"/>
          <w:szCs w:val="19"/>
        </w:rPr>
        <w:t>int</w:t>
      </w:r>
      <w:r w:rsidRPr="005211C5">
        <w:rPr>
          <w:rFonts w:asciiTheme="minorEastAsia" w:hAnsiTheme="minorEastAsia" w:cs="新宋体"/>
          <w:color w:val="000000"/>
          <w:kern w:val="0"/>
          <w:sz w:val="19"/>
          <w:szCs w:val="19"/>
        </w:rPr>
        <w:t>(32) entry_size;</w:t>
      </w:r>
    </w:p>
    <w:p w:rsidR="00633A40" w:rsidRPr="005211C5" w:rsidRDefault="00633A40" w:rsidP="00633A40">
      <w:pPr>
        <w:autoSpaceDE w:val="0"/>
        <w:autoSpaceDN w:val="0"/>
        <w:adjustRightInd w:val="0"/>
        <w:jc w:val="left"/>
        <w:rPr>
          <w:rFonts w:asciiTheme="minorEastAsia" w:hAnsiTheme="minorEastAsia" w:cs="新宋体"/>
          <w:color w:val="000000"/>
          <w:kern w:val="0"/>
          <w:sz w:val="19"/>
          <w:szCs w:val="19"/>
        </w:rPr>
      </w:pPr>
      <w:r w:rsidRPr="005211C5">
        <w:rPr>
          <w:rFonts w:asciiTheme="minorEastAsia" w:hAnsiTheme="minorEastAsia" w:cs="新宋体"/>
          <w:color w:val="000000"/>
          <w:kern w:val="0"/>
          <w:sz w:val="19"/>
          <w:szCs w:val="19"/>
        </w:rPr>
        <w:tab/>
      </w:r>
      <w:r w:rsidRPr="005211C5">
        <w:rPr>
          <w:rFonts w:asciiTheme="minorEastAsia" w:hAnsiTheme="minorEastAsia" w:cs="新宋体"/>
          <w:color w:val="000000"/>
          <w:kern w:val="0"/>
          <w:sz w:val="19"/>
          <w:szCs w:val="19"/>
        </w:rPr>
        <w:tab/>
        <w:t>}</w:t>
      </w:r>
    </w:p>
    <w:p w:rsidR="00633A40" w:rsidRPr="005211C5" w:rsidRDefault="00633A40" w:rsidP="00633A40">
      <w:pPr>
        <w:autoSpaceDE w:val="0"/>
        <w:autoSpaceDN w:val="0"/>
        <w:adjustRightInd w:val="0"/>
        <w:jc w:val="left"/>
        <w:rPr>
          <w:rFonts w:asciiTheme="minorEastAsia" w:hAnsiTheme="minorEastAsia" w:cs="新宋体"/>
          <w:color w:val="000000"/>
          <w:kern w:val="0"/>
          <w:sz w:val="19"/>
          <w:szCs w:val="19"/>
        </w:rPr>
      </w:pPr>
      <w:r w:rsidRPr="005211C5">
        <w:rPr>
          <w:rFonts w:asciiTheme="minorEastAsia" w:hAnsiTheme="minorEastAsia" w:cs="新宋体"/>
          <w:color w:val="000000"/>
          <w:kern w:val="0"/>
          <w:sz w:val="19"/>
          <w:szCs w:val="19"/>
        </w:rPr>
        <w:tab/>
        <w:t>}</w:t>
      </w:r>
    </w:p>
    <w:p w:rsidR="00633A40" w:rsidRDefault="00633A40" w:rsidP="00633A40">
      <w:pPr>
        <w:jc w:val="left"/>
        <w:rPr>
          <w:rFonts w:asciiTheme="minorEastAsia" w:hAnsiTheme="minorEastAsia" w:cs="新宋体"/>
          <w:color w:val="000000"/>
          <w:kern w:val="0"/>
          <w:sz w:val="19"/>
          <w:szCs w:val="19"/>
        </w:rPr>
      </w:pPr>
      <w:r w:rsidRPr="005211C5">
        <w:rPr>
          <w:rFonts w:asciiTheme="minorEastAsia" w:hAnsiTheme="minorEastAsia" w:cs="新宋体"/>
          <w:color w:val="000000"/>
          <w:kern w:val="0"/>
          <w:sz w:val="19"/>
          <w:szCs w:val="19"/>
        </w:rPr>
        <w:t>}</w:t>
      </w:r>
    </w:p>
    <w:p w:rsidR="00633A40" w:rsidRDefault="00633A40" w:rsidP="00633A40">
      <w:pPr>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实际示例：</w:t>
      </w:r>
    </w:p>
    <w:p w:rsidR="00633A40" w:rsidRDefault="00633A40" w:rsidP="00633A40">
      <w:pPr>
        <w:jc w:val="left"/>
        <w:rPr>
          <w:rFonts w:asciiTheme="minorEastAsia" w:hAnsiTheme="minorEastAsia"/>
        </w:rPr>
      </w:pPr>
      <w:r>
        <w:rPr>
          <w:noProof/>
        </w:rPr>
        <w:drawing>
          <wp:inline distT="0" distB="0" distL="0" distR="0" wp14:anchorId="5E68260B" wp14:editId="5C885ACC">
            <wp:extent cx="4987636" cy="3420368"/>
            <wp:effectExtent l="0" t="0" r="3810" b="889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4989910" cy="3421927"/>
                    </a:xfrm>
                    <a:prstGeom prst="rect">
                      <a:avLst/>
                    </a:prstGeom>
                  </pic:spPr>
                </pic:pic>
              </a:graphicData>
            </a:graphic>
          </wp:inline>
        </w:drawing>
      </w:r>
    </w:p>
    <w:p w:rsidR="00633A40" w:rsidRDefault="00633A40" w:rsidP="00633A40">
      <w:pPr>
        <w:jc w:val="left"/>
        <w:rPr>
          <w:rFonts w:asciiTheme="minorEastAsia" w:hAnsiTheme="minorEastAsia" w:cs="宋体"/>
          <w:color w:val="383A42"/>
          <w:kern w:val="0"/>
          <w:szCs w:val="21"/>
        </w:rPr>
      </w:pPr>
      <w:r>
        <w:rPr>
          <w:rFonts w:asciiTheme="minorEastAsia" w:hAnsiTheme="minorEastAsia" w:cs="宋体" w:hint="eastAsia"/>
          <w:color w:val="383A42"/>
          <w:kern w:val="0"/>
          <w:szCs w:val="21"/>
        </w:rPr>
        <w:t>由于该视频源每个sample包含一帧，因此4</w:t>
      </w:r>
      <w:r>
        <w:rPr>
          <w:rFonts w:asciiTheme="minorEastAsia" w:hAnsiTheme="minorEastAsia" w:cs="宋体"/>
          <w:color w:val="383A42"/>
          <w:kern w:val="0"/>
          <w:szCs w:val="21"/>
        </w:rPr>
        <w:t>02</w:t>
      </w:r>
      <w:r>
        <w:rPr>
          <w:rFonts w:asciiTheme="minorEastAsia" w:hAnsiTheme="minorEastAsia" w:cs="宋体" w:hint="eastAsia"/>
          <w:color w:val="383A42"/>
          <w:kern w:val="0"/>
          <w:szCs w:val="21"/>
        </w:rPr>
        <w:t>个sample即4</w:t>
      </w:r>
      <w:r>
        <w:rPr>
          <w:rFonts w:asciiTheme="minorEastAsia" w:hAnsiTheme="minorEastAsia" w:cs="宋体"/>
          <w:color w:val="383A42"/>
          <w:kern w:val="0"/>
          <w:szCs w:val="21"/>
        </w:rPr>
        <w:t>02</w:t>
      </w:r>
      <w:r>
        <w:rPr>
          <w:rFonts w:asciiTheme="minorEastAsia" w:hAnsiTheme="minorEastAsia" w:cs="宋体" w:hint="eastAsia"/>
          <w:color w:val="383A42"/>
          <w:kern w:val="0"/>
          <w:szCs w:val="21"/>
        </w:rPr>
        <w:t>帧，每帧的大小与用ffmpeg命令查看的结果一致</w:t>
      </w:r>
    </w:p>
    <w:p w:rsidR="00633A40" w:rsidRDefault="00633A40" w:rsidP="00633A40">
      <w:pPr>
        <w:jc w:val="left"/>
        <w:rPr>
          <w:rFonts w:asciiTheme="minorEastAsia" w:hAnsiTheme="minorEastAsia" w:cs="宋体"/>
          <w:color w:val="383A42"/>
          <w:kern w:val="0"/>
          <w:szCs w:val="21"/>
        </w:rPr>
      </w:pPr>
      <w:r w:rsidRPr="00BA2D54">
        <w:rPr>
          <w:rFonts w:asciiTheme="minorEastAsia" w:hAnsiTheme="minorEastAsia" w:cs="宋体"/>
          <w:color w:val="383A42"/>
          <w:kern w:val="0"/>
          <w:szCs w:val="21"/>
        </w:rPr>
        <w:t>ffprobe -i doctor.mp4 -select_streams v:0 -show_frames -of xml &gt;a.xml</w:t>
      </w:r>
    </w:p>
    <w:p w:rsidR="00633A40" w:rsidRPr="005211C5" w:rsidRDefault="00633A40" w:rsidP="00633A40">
      <w:pPr>
        <w:pStyle w:val="a3"/>
        <w:shd w:val="clear" w:color="auto" w:fill="FFFFFF"/>
        <w:spacing w:beforeLines="50" w:before="156" w:beforeAutospacing="0" w:after="0" w:afterAutospacing="0"/>
        <w:outlineLvl w:val="2"/>
        <w:rPr>
          <w:rFonts w:ascii="Times New Roman" w:eastAsiaTheme="minorEastAsia" w:hAnsi="Times New Roman" w:cs="Times New Roman"/>
          <w:bCs/>
        </w:rPr>
      </w:pPr>
      <w:r>
        <w:rPr>
          <w:rFonts w:ascii="Times New Roman" w:eastAsiaTheme="minorEastAsia" w:hAnsi="Times New Roman" w:cs="Times New Roman" w:hint="eastAsia"/>
          <w:bCs/>
        </w:rPr>
        <w:t>stbl</w:t>
      </w:r>
      <w:r>
        <w:rPr>
          <w:rFonts w:ascii="Times New Roman" w:eastAsiaTheme="minorEastAsia" w:hAnsi="Times New Roman" w:cs="Times New Roman" w:hint="eastAsia"/>
          <w:bCs/>
        </w:rPr>
        <w:t>—</w:t>
      </w:r>
      <w:r>
        <w:rPr>
          <w:rFonts w:ascii="Times New Roman" w:eastAsiaTheme="minorEastAsia" w:hAnsi="Times New Roman" w:cs="Times New Roman" w:hint="eastAsia"/>
          <w:bCs/>
        </w:rPr>
        <w:t>&gt;stsc</w:t>
      </w:r>
      <w:r>
        <w:rPr>
          <w:rFonts w:ascii="Times New Roman" w:eastAsiaTheme="minorEastAsia" w:hAnsi="Times New Roman" w:cs="Times New Roman"/>
          <w:bCs/>
        </w:rPr>
        <w:t xml:space="preserve"> </w:t>
      </w:r>
      <w:r>
        <w:rPr>
          <w:rFonts w:ascii="Times New Roman" w:eastAsiaTheme="minorEastAsia" w:hAnsi="Times New Roman" w:cs="Times New Roman" w:hint="eastAsia"/>
          <w:bCs/>
        </w:rPr>
        <w:t>box</w:t>
      </w:r>
    </w:p>
    <w:p w:rsidR="00633A40" w:rsidRDefault="00633A40" w:rsidP="00633A40">
      <w:pPr>
        <w:jc w:val="left"/>
        <w:rPr>
          <w:rFonts w:asciiTheme="minorEastAsia" w:hAnsiTheme="minorEastAsia" w:cs="Times New Roman"/>
          <w:color w:val="000000"/>
          <w:kern w:val="0"/>
          <w:szCs w:val="21"/>
          <w:bdr w:val="none" w:sz="0" w:space="0" w:color="auto" w:frame="1"/>
        </w:rPr>
      </w:pPr>
      <w:r w:rsidRPr="00F3256A">
        <w:rPr>
          <w:rFonts w:asciiTheme="minorEastAsia" w:hAnsiTheme="minorEastAsia" w:cs="Times New Roman"/>
          <w:color w:val="000000"/>
          <w:kern w:val="0"/>
          <w:szCs w:val="21"/>
          <w:bdr w:val="none" w:sz="0" w:space="0" w:color="auto" w:frame="1"/>
        </w:rPr>
        <w:t>Sample To Chunk Box</w:t>
      </w:r>
      <w:r w:rsidRPr="00C73C4B">
        <w:rPr>
          <w:rFonts w:asciiTheme="minorEastAsia" w:hAnsiTheme="minorEastAsia" w:cs="Times New Roman" w:hint="eastAsia"/>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用于计算有多少个trunk，每个trunk包含哪些sample，每个trunk</w:t>
      </w:r>
      <w:r>
        <w:rPr>
          <w:rFonts w:asciiTheme="minorEastAsia" w:hAnsiTheme="minorEastAsia" w:cs="Times New Roman" w:hint="eastAsia"/>
          <w:color w:val="000000"/>
          <w:kern w:val="0"/>
          <w:szCs w:val="21"/>
          <w:bdr w:val="none" w:sz="0" w:space="0" w:color="auto" w:frame="1"/>
        </w:rPr>
        <w:lastRenderedPageBreak/>
        <w:t>对应的</w:t>
      </w:r>
      <w:r>
        <w:rPr>
          <w:rFonts w:asciiTheme="minorEastAsia" w:hAnsiTheme="minorEastAsia" w:cs="Times New Roman"/>
          <w:color w:val="000000"/>
          <w:kern w:val="0"/>
          <w:szCs w:val="21"/>
          <w:bdr w:val="none" w:sz="0" w:space="0" w:color="auto" w:frame="1"/>
        </w:rPr>
        <w:t>stsd</w:t>
      </w:r>
      <w:r w:rsidRPr="00F3256A">
        <w:rPr>
          <w:rFonts w:asciiTheme="minorEastAsia" w:hAnsiTheme="minorEastAsia" w:cs="Times New Roman"/>
          <w:color w:val="000000"/>
          <w:kern w:val="0"/>
          <w:szCs w:val="21"/>
          <w:bdr w:val="none" w:sz="0" w:space="0" w:color="auto" w:frame="1"/>
        </w:rPr>
        <w:t>中sample desc信息的索引</w:t>
      </w:r>
    </w:p>
    <w:p w:rsidR="00633A40" w:rsidRDefault="00633A40" w:rsidP="00633A40">
      <w:pPr>
        <w:jc w:val="left"/>
        <w:rPr>
          <w:rFonts w:asciiTheme="minorEastAsia" w:hAnsiTheme="minorEastAsia" w:cs="Times New Roman"/>
          <w:color w:val="000000"/>
          <w:kern w:val="0"/>
          <w:szCs w:val="21"/>
          <w:bdr w:val="none" w:sz="0" w:space="0" w:color="auto" w:frame="1"/>
        </w:rPr>
      </w:pPr>
      <w:r w:rsidRPr="00F3256A">
        <w:rPr>
          <w:rFonts w:asciiTheme="minorEastAsia" w:hAnsiTheme="minorEastAsia" w:cs="Times New Roman" w:hint="eastAsia"/>
          <w:color w:val="000000"/>
          <w:kern w:val="0"/>
          <w:szCs w:val="21"/>
          <w:bdr w:val="none" w:sz="0" w:space="0" w:color="auto" w:frame="1"/>
        </w:rPr>
        <w:t>结构相同的</w:t>
      </w:r>
      <w:r w:rsidRPr="00F3256A">
        <w:rPr>
          <w:rFonts w:asciiTheme="minorEastAsia" w:hAnsiTheme="minorEastAsia" w:cs="Times New Roman"/>
          <w:color w:val="000000"/>
          <w:kern w:val="0"/>
          <w:szCs w:val="21"/>
          <w:bdr w:val="none" w:sz="0" w:space="0" w:color="auto" w:frame="1"/>
        </w:rPr>
        <w:t>chunk</w:t>
      </w:r>
      <w:r>
        <w:rPr>
          <w:rFonts w:asciiTheme="minorEastAsia" w:hAnsiTheme="minorEastAsia" w:cs="Times New Roman" w:hint="eastAsia"/>
          <w:color w:val="000000"/>
          <w:kern w:val="0"/>
          <w:szCs w:val="21"/>
          <w:bdr w:val="none" w:sz="0" w:space="0" w:color="auto" w:frame="1"/>
        </w:rPr>
        <w:t>（指</w:t>
      </w:r>
      <w:r w:rsidRPr="00F3256A">
        <w:rPr>
          <w:rFonts w:asciiTheme="minorEastAsia" w:hAnsiTheme="minorEastAsia" w:cs="新宋体"/>
          <w:color w:val="000000"/>
          <w:kern w:val="0"/>
          <w:sz w:val="19"/>
          <w:szCs w:val="19"/>
        </w:rPr>
        <w:t>samples_per_chunk</w:t>
      </w:r>
      <w:r>
        <w:rPr>
          <w:rFonts w:asciiTheme="minorEastAsia" w:hAnsiTheme="minorEastAsia" w:cs="新宋体" w:hint="eastAsia"/>
          <w:color w:val="000000"/>
          <w:kern w:val="0"/>
          <w:sz w:val="19"/>
          <w:szCs w:val="19"/>
        </w:rPr>
        <w:t>和</w:t>
      </w:r>
      <w:r w:rsidRPr="00F3256A">
        <w:rPr>
          <w:rFonts w:asciiTheme="minorEastAsia" w:hAnsiTheme="minorEastAsia" w:cs="新宋体"/>
          <w:color w:val="000000"/>
          <w:kern w:val="0"/>
          <w:sz w:val="19"/>
          <w:szCs w:val="19"/>
        </w:rPr>
        <w:t>sample_description_index</w:t>
      </w:r>
      <w:r>
        <w:rPr>
          <w:rFonts w:asciiTheme="minorEastAsia" w:hAnsiTheme="minorEastAsia" w:cs="新宋体" w:hint="eastAsia"/>
          <w:color w:val="000000"/>
          <w:kern w:val="0"/>
          <w:sz w:val="19"/>
          <w:szCs w:val="19"/>
        </w:rPr>
        <w:t>相同</w:t>
      </w:r>
      <w:r>
        <w:rPr>
          <w:rFonts w:asciiTheme="minorEastAsia" w:hAnsiTheme="minorEastAsia" w:cs="Times New Roman" w:hint="eastAsia"/>
          <w:color w:val="000000"/>
          <w:kern w:val="0"/>
          <w:szCs w:val="21"/>
          <w:bdr w:val="none" w:sz="0" w:space="0" w:color="auto" w:frame="1"/>
        </w:rPr>
        <w:t>）</w:t>
      </w:r>
      <w:r w:rsidRPr="00F3256A">
        <w:rPr>
          <w:rFonts w:asciiTheme="minorEastAsia" w:hAnsiTheme="minorEastAsia" w:cs="Times New Roman"/>
          <w:color w:val="000000"/>
          <w:kern w:val="0"/>
          <w:szCs w:val="21"/>
          <w:bdr w:val="none" w:sz="0" w:space="0" w:color="auto" w:frame="1"/>
        </w:rPr>
        <w:t>可以聚集在一起形成一个entry，这个entry就是stsc映射表的表项</w:t>
      </w:r>
    </w:p>
    <w:p w:rsidR="00633A40" w:rsidRDefault="00633A40" w:rsidP="00633A40">
      <w:pPr>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iso-iec标准中定义：</w:t>
      </w:r>
    </w:p>
    <w:p w:rsidR="00633A40" w:rsidRPr="00F3256A" w:rsidRDefault="00633A40" w:rsidP="00633A40">
      <w:pPr>
        <w:autoSpaceDE w:val="0"/>
        <w:autoSpaceDN w:val="0"/>
        <w:adjustRightInd w:val="0"/>
        <w:jc w:val="left"/>
        <w:rPr>
          <w:rFonts w:asciiTheme="minorEastAsia" w:hAnsiTheme="minorEastAsia" w:cs="新宋体"/>
          <w:color w:val="000000"/>
          <w:kern w:val="0"/>
          <w:sz w:val="19"/>
          <w:szCs w:val="19"/>
        </w:rPr>
      </w:pPr>
      <w:r w:rsidRPr="00F3256A">
        <w:rPr>
          <w:rFonts w:asciiTheme="minorEastAsia" w:hAnsiTheme="minorEastAsia" w:cs="新宋体"/>
          <w:color w:val="000000"/>
          <w:kern w:val="0"/>
          <w:sz w:val="19"/>
          <w:szCs w:val="19"/>
        </w:rPr>
        <w:t xml:space="preserve">aligned(8) </w:t>
      </w:r>
      <w:r w:rsidRPr="00F3256A">
        <w:rPr>
          <w:rFonts w:asciiTheme="minorEastAsia" w:hAnsiTheme="minorEastAsia" w:cs="新宋体"/>
          <w:color w:val="0000FF"/>
          <w:kern w:val="0"/>
          <w:sz w:val="19"/>
          <w:szCs w:val="19"/>
        </w:rPr>
        <w:t>class</w:t>
      </w:r>
      <w:r w:rsidRPr="00F3256A">
        <w:rPr>
          <w:rFonts w:asciiTheme="minorEastAsia" w:hAnsiTheme="minorEastAsia" w:cs="新宋体"/>
          <w:color w:val="000000"/>
          <w:kern w:val="0"/>
          <w:sz w:val="19"/>
          <w:szCs w:val="19"/>
        </w:rPr>
        <w:t xml:space="preserve"> SampleToChunkBox</w:t>
      </w:r>
    </w:p>
    <w:p w:rsidR="00633A40" w:rsidRPr="00F3256A" w:rsidRDefault="00633A40" w:rsidP="00633A40">
      <w:pPr>
        <w:autoSpaceDE w:val="0"/>
        <w:autoSpaceDN w:val="0"/>
        <w:adjustRightInd w:val="0"/>
        <w:jc w:val="left"/>
        <w:rPr>
          <w:rFonts w:asciiTheme="minorEastAsia" w:hAnsiTheme="minorEastAsia" w:cs="新宋体"/>
          <w:color w:val="000000"/>
          <w:kern w:val="0"/>
          <w:sz w:val="19"/>
          <w:szCs w:val="19"/>
        </w:rPr>
      </w:pPr>
      <w:r w:rsidRPr="00F3256A">
        <w:rPr>
          <w:rFonts w:asciiTheme="minorEastAsia" w:hAnsiTheme="minorEastAsia" w:cs="新宋体"/>
          <w:color w:val="000000"/>
          <w:kern w:val="0"/>
          <w:sz w:val="19"/>
          <w:szCs w:val="19"/>
        </w:rPr>
        <w:t>extends FullBox(</w:t>
      </w:r>
      <w:r w:rsidRPr="00F3256A">
        <w:rPr>
          <w:rFonts w:asciiTheme="minorEastAsia" w:hAnsiTheme="minorEastAsia" w:cs="新宋体" w:hint="eastAsia"/>
          <w:color w:val="000000"/>
          <w:kern w:val="0"/>
          <w:sz w:val="19"/>
          <w:szCs w:val="19"/>
        </w:rPr>
        <w:t>‘</w:t>
      </w:r>
      <w:r w:rsidRPr="00F3256A">
        <w:rPr>
          <w:rFonts w:asciiTheme="minorEastAsia" w:hAnsiTheme="minorEastAsia" w:cs="新宋体"/>
          <w:color w:val="000000"/>
          <w:kern w:val="0"/>
          <w:sz w:val="19"/>
          <w:szCs w:val="19"/>
        </w:rPr>
        <w:t>stsc</w:t>
      </w:r>
      <w:r w:rsidRPr="00F3256A">
        <w:rPr>
          <w:rFonts w:asciiTheme="minorEastAsia" w:hAnsiTheme="minorEastAsia" w:cs="新宋体" w:hint="eastAsia"/>
          <w:color w:val="000000"/>
          <w:kern w:val="0"/>
          <w:sz w:val="19"/>
          <w:szCs w:val="19"/>
        </w:rPr>
        <w:t>’</w:t>
      </w:r>
      <w:r w:rsidRPr="00F3256A">
        <w:rPr>
          <w:rFonts w:asciiTheme="minorEastAsia" w:hAnsiTheme="minorEastAsia" w:cs="新宋体"/>
          <w:color w:val="000000"/>
          <w:kern w:val="0"/>
          <w:sz w:val="19"/>
          <w:szCs w:val="19"/>
        </w:rPr>
        <w:t>, version = 0, 0) {</w:t>
      </w:r>
    </w:p>
    <w:p w:rsidR="00633A40" w:rsidRPr="00F3256A" w:rsidRDefault="00633A40" w:rsidP="00633A40">
      <w:pPr>
        <w:autoSpaceDE w:val="0"/>
        <w:autoSpaceDN w:val="0"/>
        <w:adjustRightInd w:val="0"/>
        <w:jc w:val="left"/>
        <w:rPr>
          <w:rFonts w:asciiTheme="minorEastAsia" w:hAnsiTheme="minorEastAsia" w:cs="新宋体"/>
          <w:color w:val="000000"/>
          <w:kern w:val="0"/>
          <w:sz w:val="19"/>
          <w:szCs w:val="19"/>
        </w:rPr>
      </w:pPr>
      <w:r w:rsidRPr="00F3256A">
        <w:rPr>
          <w:rFonts w:asciiTheme="minorEastAsia" w:hAnsiTheme="minorEastAsia" w:cs="新宋体"/>
          <w:color w:val="000000"/>
          <w:kern w:val="0"/>
          <w:sz w:val="19"/>
          <w:szCs w:val="19"/>
        </w:rPr>
        <w:tab/>
      </w:r>
      <w:r w:rsidRPr="00F3256A">
        <w:rPr>
          <w:rFonts w:asciiTheme="minorEastAsia" w:hAnsiTheme="minorEastAsia" w:cs="新宋体"/>
          <w:color w:val="0000FF"/>
          <w:kern w:val="0"/>
          <w:sz w:val="19"/>
          <w:szCs w:val="19"/>
        </w:rPr>
        <w:t>unsigned</w:t>
      </w:r>
      <w:r w:rsidRPr="00F3256A">
        <w:rPr>
          <w:rFonts w:asciiTheme="minorEastAsia" w:hAnsiTheme="minorEastAsia" w:cs="新宋体"/>
          <w:color w:val="000000"/>
          <w:kern w:val="0"/>
          <w:sz w:val="19"/>
          <w:szCs w:val="19"/>
        </w:rPr>
        <w:t xml:space="preserve"> </w:t>
      </w:r>
      <w:r w:rsidRPr="00F3256A">
        <w:rPr>
          <w:rFonts w:asciiTheme="minorEastAsia" w:hAnsiTheme="minorEastAsia" w:cs="新宋体"/>
          <w:color w:val="0000FF"/>
          <w:kern w:val="0"/>
          <w:sz w:val="19"/>
          <w:szCs w:val="19"/>
        </w:rPr>
        <w:t>int</w:t>
      </w:r>
      <w:r w:rsidRPr="00F3256A">
        <w:rPr>
          <w:rFonts w:asciiTheme="minorEastAsia" w:hAnsiTheme="minorEastAsia" w:cs="新宋体"/>
          <w:color w:val="000000"/>
          <w:kern w:val="0"/>
          <w:sz w:val="19"/>
          <w:szCs w:val="19"/>
        </w:rPr>
        <w:t>(32) entry_count;</w:t>
      </w:r>
    </w:p>
    <w:p w:rsidR="00633A40" w:rsidRPr="00F3256A" w:rsidRDefault="00633A40" w:rsidP="00633A40">
      <w:pPr>
        <w:autoSpaceDE w:val="0"/>
        <w:autoSpaceDN w:val="0"/>
        <w:adjustRightInd w:val="0"/>
        <w:jc w:val="left"/>
        <w:rPr>
          <w:rFonts w:asciiTheme="minorEastAsia" w:hAnsiTheme="minorEastAsia" w:cs="新宋体"/>
          <w:color w:val="000000"/>
          <w:kern w:val="0"/>
          <w:sz w:val="19"/>
          <w:szCs w:val="19"/>
        </w:rPr>
      </w:pPr>
      <w:r w:rsidRPr="00F3256A">
        <w:rPr>
          <w:rFonts w:asciiTheme="minorEastAsia" w:hAnsiTheme="minorEastAsia" w:cs="新宋体"/>
          <w:color w:val="000000"/>
          <w:kern w:val="0"/>
          <w:sz w:val="19"/>
          <w:szCs w:val="19"/>
        </w:rPr>
        <w:tab/>
      </w:r>
      <w:r w:rsidRPr="00F3256A">
        <w:rPr>
          <w:rFonts w:asciiTheme="minorEastAsia" w:hAnsiTheme="minorEastAsia" w:cs="新宋体"/>
          <w:color w:val="0000FF"/>
          <w:kern w:val="0"/>
          <w:sz w:val="19"/>
          <w:szCs w:val="19"/>
        </w:rPr>
        <w:t>for</w:t>
      </w:r>
      <w:r w:rsidRPr="00F3256A">
        <w:rPr>
          <w:rFonts w:asciiTheme="minorEastAsia" w:hAnsiTheme="minorEastAsia" w:cs="新宋体"/>
          <w:color w:val="000000"/>
          <w:kern w:val="0"/>
          <w:sz w:val="19"/>
          <w:szCs w:val="19"/>
        </w:rPr>
        <w:t xml:space="preserve"> (i = 1; i &lt;= entry_count; i++) {</w:t>
      </w:r>
    </w:p>
    <w:p w:rsidR="00633A40" w:rsidRPr="00F3256A" w:rsidRDefault="00633A40" w:rsidP="00633A40">
      <w:pPr>
        <w:autoSpaceDE w:val="0"/>
        <w:autoSpaceDN w:val="0"/>
        <w:adjustRightInd w:val="0"/>
        <w:jc w:val="left"/>
        <w:rPr>
          <w:rFonts w:asciiTheme="minorEastAsia" w:hAnsiTheme="minorEastAsia" w:cs="新宋体"/>
          <w:color w:val="000000"/>
          <w:kern w:val="0"/>
          <w:sz w:val="19"/>
          <w:szCs w:val="19"/>
        </w:rPr>
      </w:pPr>
      <w:r w:rsidRPr="00F3256A">
        <w:rPr>
          <w:rFonts w:asciiTheme="minorEastAsia" w:hAnsiTheme="minorEastAsia" w:cs="新宋体"/>
          <w:color w:val="000000"/>
          <w:kern w:val="0"/>
          <w:sz w:val="19"/>
          <w:szCs w:val="19"/>
        </w:rPr>
        <w:tab/>
      </w:r>
      <w:r w:rsidRPr="00F3256A">
        <w:rPr>
          <w:rFonts w:asciiTheme="minorEastAsia" w:hAnsiTheme="minorEastAsia" w:cs="新宋体"/>
          <w:color w:val="000000"/>
          <w:kern w:val="0"/>
          <w:sz w:val="19"/>
          <w:szCs w:val="19"/>
        </w:rPr>
        <w:tab/>
      </w:r>
      <w:r w:rsidRPr="00F3256A">
        <w:rPr>
          <w:rFonts w:asciiTheme="minorEastAsia" w:hAnsiTheme="minorEastAsia" w:cs="新宋体"/>
          <w:color w:val="0000FF"/>
          <w:kern w:val="0"/>
          <w:sz w:val="19"/>
          <w:szCs w:val="19"/>
        </w:rPr>
        <w:t>unsigned</w:t>
      </w:r>
      <w:r w:rsidRPr="00F3256A">
        <w:rPr>
          <w:rFonts w:asciiTheme="minorEastAsia" w:hAnsiTheme="minorEastAsia" w:cs="新宋体"/>
          <w:color w:val="000000"/>
          <w:kern w:val="0"/>
          <w:sz w:val="19"/>
          <w:szCs w:val="19"/>
        </w:rPr>
        <w:t xml:space="preserve"> </w:t>
      </w:r>
      <w:r w:rsidRPr="00F3256A">
        <w:rPr>
          <w:rFonts w:asciiTheme="minorEastAsia" w:hAnsiTheme="minorEastAsia" w:cs="新宋体"/>
          <w:color w:val="0000FF"/>
          <w:kern w:val="0"/>
          <w:sz w:val="19"/>
          <w:szCs w:val="19"/>
        </w:rPr>
        <w:t>int</w:t>
      </w:r>
      <w:r w:rsidRPr="00F3256A">
        <w:rPr>
          <w:rFonts w:asciiTheme="minorEastAsia" w:hAnsiTheme="minorEastAsia" w:cs="新宋体"/>
          <w:color w:val="000000"/>
          <w:kern w:val="0"/>
          <w:sz w:val="19"/>
          <w:szCs w:val="19"/>
        </w:rPr>
        <w:t>(32) first_chunk;</w:t>
      </w:r>
    </w:p>
    <w:p w:rsidR="00633A40" w:rsidRPr="00F3256A" w:rsidRDefault="00633A40" w:rsidP="00633A40">
      <w:pPr>
        <w:autoSpaceDE w:val="0"/>
        <w:autoSpaceDN w:val="0"/>
        <w:adjustRightInd w:val="0"/>
        <w:jc w:val="left"/>
        <w:rPr>
          <w:rFonts w:asciiTheme="minorEastAsia" w:hAnsiTheme="minorEastAsia" w:cs="新宋体"/>
          <w:color w:val="000000"/>
          <w:kern w:val="0"/>
          <w:sz w:val="19"/>
          <w:szCs w:val="19"/>
        </w:rPr>
      </w:pPr>
      <w:r w:rsidRPr="00F3256A">
        <w:rPr>
          <w:rFonts w:asciiTheme="minorEastAsia" w:hAnsiTheme="minorEastAsia" w:cs="新宋体"/>
          <w:color w:val="000000"/>
          <w:kern w:val="0"/>
          <w:sz w:val="19"/>
          <w:szCs w:val="19"/>
        </w:rPr>
        <w:tab/>
      </w:r>
      <w:r w:rsidRPr="00F3256A">
        <w:rPr>
          <w:rFonts w:asciiTheme="minorEastAsia" w:hAnsiTheme="minorEastAsia" w:cs="新宋体"/>
          <w:color w:val="000000"/>
          <w:kern w:val="0"/>
          <w:sz w:val="19"/>
          <w:szCs w:val="19"/>
        </w:rPr>
        <w:tab/>
      </w:r>
      <w:r w:rsidRPr="00F3256A">
        <w:rPr>
          <w:rFonts w:asciiTheme="minorEastAsia" w:hAnsiTheme="minorEastAsia" w:cs="新宋体"/>
          <w:color w:val="0000FF"/>
          <w:kern w:val="0"/>
          <w:sz w:val="19"/>
          <w:szCs w:val="19"/>
        </w:rPr>
        <w:t>unsigned</w:t>
      </w:r>
      <w:r w:rsidRPr="00F3256A">
        <w:rPr>
          <w:rFonts w:asciiTheme="minorEastAsia" w:hAnsiTheme="minorEastAsia" w:cs="新宋体"/>
          <w:color w:val="000000"/>
          <w:kern w:val="0"/>
          <w:sz w:val="19"/>
          <w:szCs w:val="19"/>
        </w:rPr>
        <w:t xml:space="preserve"> </w:t>
      </w:r>
      <w:r w:rsidRPr="00F3256A">
        <w:rPr>
          <w:rFonts w:asciiTheme="minorEastAsia" w:hAnsiTheme="minorEastAsia" w:cs="新宋体"/>
          <w:color w:val="0000FF"/>
          <w:kern w:val="0"/>
          <w:sz w:val="19"/>
          <w:szCs w:val="19"/>
        </w:rPr>
        <w:t>int</w:t>
      </w:r>
      <w:r w:rsidRPr="00F3256A">
        <w:rPr>
          <w:rFonts w:asciiTheme="minorEastAsia" w:hAnsiTheme="minorEastAsia" w:cs="新宋体"/>
          <w:color w:val="000000"/>
          <w:kern w:val="0"/>
          <w:sz w:val="19"/>
          <w:szCs w:val="19"/>
        </w:rPr>
        <w:t>(32) samples_per_chunk;</w:t>
      </w:r>
    </w:p>
    <w:p w:rsidR="00633A40" w:rsidRPr="00F3256A" w:rsidRDefault="00633A40" w:rsidP="00633A40">
      <w:pPr>
        <w:autoSpaceDE w:val="0"/>
        <w:autoSpaceDN w:val="0"/>
        <w:adjustRightInd w:val="0"/>
        <w:jc w:val="left"/>
        <w:rPr>
          <w:rFonts w:asciiTheme="minorEastAsia" w:hAnsiTheme="minorEastAsia" w:cs="新宋体"/>
          <w:color w:val="000000"/>
          <w:kern w:val="0"/>
          <w:sz w:val="19"/>
          <w:szCs w:val="19"/>
        </w:rPr>
      </w:pPr>
      <w:r w:rsidRPr="00F3256A">
        <w:rPr>
          <w:rFonts w:asciiTheme="minorEastAsia" w:hAnsiTheme="minorEastAsia" w:cs="新宋体"/>
          <w:color w:val="000000"/>
          <w:kern w:val="0"/>
          <w:sz w:val="19"/>
          <w:szCs w:val="19"/>
        </w:rPr>
        <w:tab/>
      </w:r>
      <w:r w:rsidRPr="00F3256A">
        <w:rPr>
          <w:rFonts w:asciiTheme="minorEastAsia" w:hAnsiTheme="minorEastAsia" w:cs="新宋体"/>
          <w:color w:val="000000"/>
          <w:kern w:val="0"/>
          <w:sz w:val="19"/>
          <w:szCs w:val="19"/>
        </w:rPr>
        <w:tab/>
      </w:r>
      <w:r w:rsidRPr="00F3256A">
        <w:rPr>
          <w:rFonts w:asciiTheme="minorEastAsia" w:hAnsiTheme="minorEastAsia" w:cs="新宋体"/>
          <w:color w:val="0000FF"/>
          <w:kern w:val="0"/>
          <w:sz w:val="19"/>
          <w:szCs w:val="19"/>
        </w:rPr>
        <w:t>unsigned</w:t>
      </w:r>
      <w:r w:rsidRPr="00F3256A">
        <w:rPr>
          <w:rFonts w:asciiTheme="minorEastAsia" w:hAnsiTheme="minorEastAsia" w:cs="新宋体"/>
          <w:color w:val="000000"/>
          <w:kern w:val="0"/>
          <w:sz w:val="19"/>
          <w:szCs w:val="19"/>
        </w:rPr>
        <w:t xml:space="preserve"> </w:t>
      </w:r>
      <w:r w:rsidRPr="00F3256A">
        <w:rPr>
          <w:rFonts w:asciiTheme="minorEastAsia" w:hAnsiTheme="minorEastAsia" w:cs="新宋体"/>
          <w:color w:val="0000FF"/>
          <w:kern w:val="0"/>
          <w:sz w:val="19"/>
          <w:szCs w:val="19"/>
        </w:rPr>
        <w:t>int</w:t>
      </w:r>
      <w:r w:rsidRPr="00F3256A">
        <w:rPr>
          <w:rFonts w:asciiTheme="minorEastAsia" w:hAnsiTheme="minorEastAsia" w:cs="新宋体"/>
          <w:color w:val="000000"/>
          <w:kern w:val="0"/>
          <w:sz w:val="19"/>
          <w:szCs w:val="19"/>
        </w:rPr>
        <w:t>(32) sample_description_index;</w:t>
      </w:r>
    </w:p>
    <w:p w:rsidR="00633A40" w:rsidRPr="00F3256A" w:rsidRDefault="00633A40" w:rsidP="00633A40">
      <w:pPr>
        <w:autoSpaceDE w:val="0"/>
        <w:autoSpaceDN w:val="0"/>
        <w:adjustRightInd w:val="0"/>
        <w:jc w:val="left"/>
        <w:rPr>
          <w:rFonts w:asciiTheme="minorEastAsia" w:hAnsiTheme="minorEastAsia" w:cs="新宋体"/>
          <w:color w:val="000000"/>
          <w:kern w:val="0"/>
          <w:sz w:val="19"/>
          <w:szCs w:val="19"/>
        </w:rPr>
      </w:pPr>
      <w:r w:rsidRPr="00F3256A">
        <w:rPr>
          <w:rFonts w:asciiTheme="minorEastAsia" w:hAnsiTheme="minorEastAsia" w:cs="新宋体"/>
          <w:color w:val="000000"/>
          <w:kern w:val="0"/>
          <w:sz w:val="19"/>
          <w:szCs w:val="19"/>
        </w:rPr>
        <w:tab/>
        <w:t>}</w:t>
      </w:r>
    </w:p>
    <w:p w:rsidR="00633A40" w:rsidRDefault="00633A40" w:rsidP="00633A40">
      <w:pPr>
        <w:jc w:val="left"/>
        <w:rPr>
          <w:rFonts w:asciiTheme="minorEastAsia" w:hAnsiTheme="minorEastAsia" w:cs="新宋体"/>
          <w:color w:val="000000"/>
          <w:kern w:val="0"/>
          <w:sz w:val="19"/>
          <w:szCs w:val="19"/>
        </w:rPr>
      </w:pPr>
      <w:r w:rsidRPr="00F3256A">
        <w:rPr>
          <w:rFonts w:asciiTheme="minorEastAsia" w:hAnsiTheme="minorEastAsia" w:cs="新宋体"/>
          <w:color w:val="000000"/>
          <w:kern w:val="0"/>
          <w:sz w:val="19"/>
          <w:szCs w:val="19"/>
        </w:rPr>
        <w:t>}</w:t>
      </w:r>
    </w:p>
    <w:p w:rsidR="00633A40" w:rsidRPr="00F3256A" w:rsidRDefault="00633A40" w:rsidP="00633A40">
      <w:pPr>
        <w:jc w:val="left"/>
        <w:rPr>
          <w:rFonts w:asciiTheme="minorEastAsia" w:hAnsiTheme="minorEastAsia"/>
        </w:rPr>
      </w:pPr>
      <w:r w:rsidRPr="00F3256A">
        <w:rPr>
          <w:rFonts w:asciiTheme="minorEastAsia" w:hAnsiTheme="minorEastAsia"/>
        </w:rPr>
        <w:t>first_chunk：一组chunk的第一个chunk的序号。</w:t>
      </w:r>
    </w:p>
    <w:p w:rsidR="00633A40" w:rsidRPr="00F3256A" w:rsidRDefault="00633A40" w:rsidP="00633A40">
      <w:pPr>
        <w:jc w:val="left"/>
        <w:rPr>
          <w:rFonts w:asciiTheme="minorEastAsia" w:hAnsiTheme="minorEastAsia"/>
        </w:rPr>
      </w:pPr>
      <w:r w:rsidRPr="00F3256A">
        <w:rPr>
          <w:rFonts w:asciiTheme="minorEastAsia" w:hAnsiTheme="minorEastAsia"/>
        </w:rPr>
        <w:t>chunk的编号从1开始。</w:t>
      </w:r>
    </w:p>
    <w:p w:rsidR="00633A40" w:rsidRPr="00F3256A" w:rsidRDefault="00633A40" w:rsidP="00633A40">
      <w:pPr>
        <w:jc w:val="left"/>
        <w:rPr>
          <w:rFonts w:asciiTheme="minorEastAsia" w:hAnsiTheme="minorEastAsia"/>
        </w:rPr>
      </w:pPr>
      <w:r w:rsidRPr="00F3256A">
        <w:rPr>
          <w:rFonts w:asciiTheme="minorEastAsia" w:hAnsiTheme="minorEastAsia"/>
        </w:rPr>
        <w:t>samples_per_chunk：每个chunk有多少个sample。</w:t>
      </w:r>
    </w:p>
    <w:p w:rsidR="00633A40" w:rsidRDefault="00633A40" w:rsidP="00633A40">
      <w:pPr>
        <w:jc w:val="left"/>
        <w:rPr>
          <w:rFonts w:asciiTheme="minorEastAsia" w:hAnsiTheme="minorEastAsia"/>
        </w:rPr>
      </w:pPr>
      <w:r w:rsidRPr="00F3256A">
        <w:rPr>
          <w:rFonts w:asciiTheme="minorEastAsia" w:hAnsiTheme="minorEastAsia"/>
        </w:rPr>
        <w:t>sample_desc_idx：stsd 中sample desc信息的索引。</w:t>
      </w:r>
    </w:p>
    <w:p w:rsidR="00633A40" w:rsidRDefault="00633A40" w:rsidP="00633A40">
      <w:pPr>
        <w:jc w:val="left"/>
        <w:rPr>
          <w:rFonts w:asciiTheme="minorEastAsia" w:hAnsiTheme="minorEastAsia"/>
        </w:rPr>
      </w:pPr>
      <w:r>
        <w:rPr>
          <w:rFonts w:asciiTheme="minorEastAsia" w:hAnsiTheme="minorEastAsia" w:hint="eastAsia"/>
        </w:rPr>
        <w:t>实际示例：（</w:t>
      </w:r>
      <w:r w:rsidRPr="002D43F7">
        <w:rPr>
          <w:rFonts w:asciiTheme="minorEastAsia" w:hAnsiTheme="minorEastAsia" w:hint="eastAsia"/>
        </w:rPr>
        <w:t>用</w:t>
      </w:r>
      <w:r w:rsidRPr="002D43F7">
        <w:rPr>
          <w:rFonts w:asciiTheme="minorEastAsia" w:hAnsiTheme="minorEastAsia"/>
        </w:rPr>
        <w:t>mp4box.js查看</w:t>
      </w:r>
      <w:r>
        <w:rPr>
          <w:rFonts w:asciiTheme="minorEastAsia" w:hAnsiTheme="minorEastAsia" w:hint="eastAsia"/>
        </w:rPr>
        <w:t>）</w:t>
      </w:r>
    </w:p>
    <w:p w:rsidR="00633A40" w:rsidRDefault="00633A40" w:rsidP="00633A40">
      <w:pPr>
        <w:jc w:val="left"/>
        <w:rPr>
          <w:rFonts w:asciiTheme="minorEastAsia" w:hAnsiTheme="minorEastAsia"/>
        </w:rPr>
      </w:pPr>
      <w:r>
        <w:rPr>
          <w:noProof/>
        </w:rPr>
        <w:drawing>
          <wp:inline distT="0" distB="0" distL="0" distR="0" wp14:anchorId="7610260A" wp14:editId="649036FB">
            <wp:extent cx="5274310" cy="2680970"/>
            <wp:effectExtent l="0" t="0" r="2540" b="5080"/>
            <wp:docPr id="63513" name="图片 63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274310" cy="2680970"/>
                    </a:xfrm>
                    <a:prstGeom prst="rect">
                      <a:avLst/>
                    </a:prstGeom>
                  </pic:spPr>
                </pic:pic>
              </a:graphicData>
            </a:graphic>
          </wp:inline>
        </w:drawing>
      </w:r>
    </w:p>
    <w:p w:rsidR="00633A40" w:rsidRPr="002D43F7" w:rsidRDefault="00633A40" w:rsidP="00633A40">
      <w:pPr>
        <w:jc w:val="left"/>
        <w:rPr>
          <w:rFonts w:asciiTheme="minorEastAsia" w:hAnsiTheme="minorEastAsia"/>
        </w:rPr>
      </w:pPr>
      <w:r>
        <w:rPr>
          <w:rFonts w:asciiTheme="minorEastAsia" w:hAnsiTheme="minorEastAsia" w:hint="eastAsia"/>
        </w:rPr>
        <w:t>由图可知：</w:t>
      </w:r>
      <w:r w:rsidRPr="002D43F7">
        <w:rPr>
          <w:rFonts w:asciiTheme="minorEastAsia" w:hAnsiTheme="minorEastAsia" w:hint="eastAsia"/>
        </w:rPr>
        <w:t>第一组</w:t>
      </w:r>
      <w:r w:rsidRPr="002D43F7">
        <w:rPr>
          <w:rFonts w:asciiTheme="minorEastAsia" w:hAnsiTheme="minorEastAsia"/>
        </w:rPr>
        <w:t>chunk的first_chunk序号为1，每个chunk的sample个数为1，因为第二组chunk的first_chunk序号为2，可知第一组chunk中只有一个chunk。</w:t>
      </w:r>
    </w:p>
    <w:p w:rsidR="00633A40" w:rsidRDefault="00633A40" w:rsidP="00633A40">
      <w:pPr>
        <w:jc w:val="left"/>
        <w:rPr>
          <w:rFonts w:asciiTheme="minorEastAsia" w:hAnsiTheme="minorEastAsia"/>
        </w:rPr>
      </w:pPr>
      <w:r w:rsidRPr="002D43F7">
        <w:rPr>
          <w:rFonts w:asciiTheme="minorEastAsia" w:hAnsiTheme="minorEastAsia" w:hint="eastAsia"/>
        </w:rPr>
        <w:t>第二组</w:t>
      </w:r>
      <w:r w:rsidRPr="002D43F7">
        <w:rPr>
          <w:rFonts w:asciiTheme="minorEastAsia" w:hAnsiTheme="minorEastAsia"/>
        </w:rPr>
        <w:t>chunk的first_chunk序号为2，每个chunk的sample个数为2，因为第三组chunk的first_chunk序号为24，可知第二组chunk中有22个chunk，有44个sample</w:t>
      </w:r>
    </w:p>
    <w:p w:rsidR="00633A40" w:rsidRDefault="00633A40" w:rsidP="00633A40">
      <w:pPr>
        <w:jc w:val="left"/>
        <w:rPr>
          <w:rFonts w:asciiTheme="minorEastAsia" w:hAnsiTheme="minorEastAsia"/>
        </w:rPr>
      </w:pPr>
      <w:r>
        <w:rPr>
          <w:noProof/>
        </w:rPr>
        <w:lastRenderedPageBreak/>
        <w:drawing>
          <wp:inline distT="0" distB="0" distL="0" distR="0" wp14:anchorId="0B9A2403" wp14:editId="33643EFD">
            <wp:extent cx="5274310" cy="3127375"/>
            <wp:effectExtent l="0" t="0" r="2540" b="0"/>
            <wp:docPr id="63514" name="图片 63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274310" cy="3127375"/>
                    </a:xfrm>
                    <a:prstGeom prst="rect">
                      <a:avLst/>
                    </a:prstGeom>
                  </pic:spPr>
                </pic:pic>
              </a:graphicData>
            </a:graphic>
          </wp:inline>
        </w:drawing>
      </w:r>
    </w:p>
    <w:p w:rsidR="00633A40" w:rsidRDefault="00633A40" w:rsidP="00633A40">
      <w:pPr>
        <w:jc w:val="left"/>
        <w:rPr>
          <w:rFonts w:asciiTheme="minorEastAsia" w:hAnsiTheme="minorEastAsia"/>
        </w:rPr>
      </w:pPr>
      <w:r>
        <w:rPr>
          <w:rFonts w:asciiTheme="minorEastAsia" w:hAnsiTheme="minorEastAsia" w:hint="eastAsia"/>
        </w:rPr>
        <w:t>已知该媒体轨共4</w:t>
      </w:r>
      <w:r>
        <w:rPr>
          <w:rFonts w:asciiTheme="minorEastAsia" w:hAnsiTheme="minorEastAsia"/>
        </w:rPr>
        <w:t>02</w:t>
      </w:r>
      <w:r>
        <w:rPr>
          <w:rFonts w:asciiTheme="minorEastAsia" w:hAnsiTheme="minorEastAsia" w:hint="eastAsia"/>
        </w:rPr>
        <w:t>个sample</w:t>
      </w:r>
    </w:p>
    <w:p w:rsidR="00633A40" w:rsidRDefault="00633A40" w:rsidP="00633A40">
      <w:pPr>
        <w:jc w:val="left"/>
        <w:rPr>
          <w:rFonts w:asciiTheme="minorEastAsia" w:hAnsiTheme="minorEastAsia"/>
        </w:rPr>
      </w:pPr>
      <w:r>
        <w:rPr>
          <w:rFonts w:asciiTheme="minorEastAsia" w:hAnsiTheme="minorEastAsia" w:hint="eastAsia"/>
        </w:rPr>
        <w:t>由图可知，共2组chunk，第一组中仅一个chunk，该chunk有2个sample；第二组有(4</w:t>
      </w:r>
      <w:r>
        <w:rPr>
          <w:rFonts w:asciiTheme="minorEastAsia" w:hAnsiTheme="minorEastAsia"/>
        </w:rPr>
        <w:t>02</w:t>
      </w:r>
      <w:r>
        <w:rPr>
          <w:rFonts w:asciiTheme="minorEastAsia" w:hAnsiTheme="minorEastAsia" w:hint="eastAsia"/>
        </w:rPr>
        <w:t>-</w:t>
      </w:r>
      <w:r>
        <w:rPr>
          <w:rFonts w:asciiTheme="minorEastAsia" w:hAnsiTheme="minorEastAsia"/>
        </w:rPr>
        <w:t>2)</w:t>
      </w:r>
      <w:r>
        <w:rPr>
          <w:rFonts w:asciiTheme="minorEastAsia" w:hAnsiTheme="minorEastAsia" w:hint="eastAsia"/>
        </w:rPr>
        <w:t>个trunk，每个trunk包含一个sample</w:t>
      </w:r>
    </w:p>
    <w:p w:rsidR="00633A40" w:rsidRPr="004966A2" w:rsidRDefault="00633A40" w:rsidP="00633A40">
      <w:pPr>
        <w:pStyle w:val="a3"/>
        <w:shd w:val="clear" w:color="auto" w:fill="FFFFFF"/>
        <w:spacing w:beforeLines="50" w:before="156" w:beforeAutospacing="0" w:after="0" w:afterAutospacing="0"/>
        <w:outlineLvl w:val="2"/>
        <w:rPr>
          <w:rFonts w:ascii="Times New Roman" w:eastAsiaTheme="minorEastAsia" w:hAnsi="Times New Roman" w:cs="Times New Roman"/>
          <w:bCs/>
        </w:rPr>
      </w:pPr>
      <w:r>
        <w:rPr>
          <w:rFonts w:ascii="Times New Roman" w:eastAsiaTheme="minorEastAsia" w:hAnsi="Times New Roman" w:cs="Times New Roman" w:hint="eastAsia"/>
          <w:bCs/>
        </w:rPr>
        <w:t>stbl</w:t>
      </w:r>
      <w:r>
        <w:rPr>
          <w:rFonts w:ascii="Times New Roman" w:eastAsiaTheme="minorEastAsia" w:hAnsi="Times New Roman" w:cs="Times New Roman" w:hint="eastAsia"/>
          <w:bCs/>
        </w:rPr>
        <w:t>—</w:t>
      </w:r>
      <w:r>
        <w:rPr>
          <w:rFonts w:ascii="Times New Roman" w:eastAsiaTheme="minorEastAsia" w:hAnsi="Times New Roman" w:cs="Times New Roman" w:hint="eastAsia"/>
          <w:bCs/>
        </w:rPr>
        <w:t>&gt;stco</w:t>
      </w:r>
      <w:r>
        <w:rPr>
          <w:rFonts w:ascii="Times New Roman" w:eastAsiaTheme="minorEastAsia" w:hAnsi="Times New Roman" w:cs="Times New Roman"/>
          <w:bCs/>
        </w:rPr>
        <w:t>/</w:t>
      </w:r>
      <w:r>
        <w:rPr>
          <w:rFonts w:ascii="Times New Roman" w:eastAsiaTheme="minorEastAsia" w:hAnsi="Times New Roman" w:cs="Times New Roman" w:hint="eastAsia"/>
          <w:bCs/>
        </w:rPr>
        <w:t>co</w:t>
      </w:r>
      <w:r>
        <w:rPr>
          <w:rFonts w:ascii="Times New Roman" w:eastAsiaTheme="minorEastAsia" w:hAnsi="Times New Roman" w:cs="Times New Roman"/>
          <w:bCs/>
        </w:rPr>
        <w:t xml:space="preserve">64 </w:t>
      </w:r>
      <w:r>
        <w:rPr>
          <w:rFonts w:ascii="Times New Roman" w:eastAsiaTheme="minorEastAsia" w:hAnsi="Times New Roman" w:cs="Times New Roman" w:hint="eastAsia"/>
          <w:bCs/>
        </w:rPr>
        <w:t>box</w:t>
      </w:r>
    </w:p>
    <w:p w:rsidR="00633A40" w:rsidRDefault="00633A40" w:rsidP="00633A40">
      <w:pPr>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记录每个</w:t>
      </w:r>
      <w:r w:rsidRPr="002D43F7">
        <w:rPr>
          <w:rFonts w:asciiTheme="minorEastAsia" w:hAnsiTheme="minorEastAsia" w:cs="Times New Roman"/>
          <w:color w:val="000000"/>
          <w:kern w:val="0"/>
          <w:szCs w:val="21"/>
          <w:bdr w:val="none" w:sz="0" w:space="0" w:color="auto" w:frame="1"/>
        </w:rPr>
        <w:t>chunk在文件中的位置</w:t>
      </w:r>
    </w:p>
    <w:p w:rsidR="00633A40" w:rsidRDefault="00633A40" w:rsidP="00633A40">
      <w:pPr>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color w:val="000000"/>
          <w:kern w:val="0"/>
          <w:szCs w:val="21"/>
          <w:bdr w:val="none" w:sz="0" w:space="0" w:color="auto" w:frame="1"/>
        </w:rPr>
        <w:t>如果</w:t>
      </w:r>
      <w:r w:rsidRPr="009417D4">
        <w:rPr>
          <w:rFonts w:asciiTheme="minorEastAsia" w:hAnsiTheme="minorEastAsia" w:cs="Times New Roman"/>
          <w:color w:val="000000"/>
          <w:kern w:val="0"/>
          <w:szCs w:val="21"/>
          <w:bdr w:val="none" w:sz="0" w:space="0" w:color="auto" w:frame="1"/>
        </w:rPr>
        <w:t>视频过大，就有可能造成</w:t>
      </w:r>
      <w:r>
        <w:rPr>
          <w:rFonts w:asciiTheme="minorEastAsia" w:hAnsiTheme="minorEastAsia" w:cs="Times New Roman" w:hint="eastAsia"/>
          <w:color w:val="000000"/>
          <w:kern w:val="0"/>
          <w:szCs w:val="21"/>
          <w:bdr w:val="none" w:sz="0" w:space="0" w:color="auto" w:frame="1"/>
        </w:rPr>
        <w:t>文件位置</w:t>
      </w:r>
      <w:r w:rsidRPr="009417D4">
        <w:rPr>
          <w:rFonts w:asciiTheme="minorEastAsia" w:hAnsiTheme="minorEastAsia" w:cs="Times New Roman"/>
          <w:color w:val="000000"/>
          <w:kern w:val="0"/>
          <w:szCs w:val="21"/>
          <w:bdr w:val="none" w:sz="0" w:space="0" w:color="auto" w:frame="1"/>
        </w:rPr>
        <w:t>超过</w:t>
      </w:r>
      <w:r>
        <w:rPr>
          <w:rFonts w:asciiTheme="minorEastAsia" w:hAnsiTheme="minorEastAsia" w:cs="Times New Roman"/>
          <w:color w:val="000000"/>
          <w:kern w:val="0"/>
          <w:szCs w:val="21"/>
          <w:bdr w:val="none" w:sz="0" w:space="0" w:color="auto" w:frame="1"/>
        </w:rPr>
        <w:t>32bit</w:t>
      </w:r>
      <w:r w:rsidRPr="009417D4">
        <w:rPr>
          <w:rFonts w:asciiTheme="minorEastAsia" w:hAnsiTheme="minorEastAsia" w:cs="Times New Roman"/>
          <w:color w:val="000000"/>
          <w:kern w:val="0"/>
          <w:szCs w:val="21"/>
          <w:bdr w:val="none" w:sz="0" w:space="0" w:color="auto" w:frame="1"/>
        </w:rPr>
        <w:t>的限制</w:t>
      </w:r>
      <w:r>
        <w:rPr>
          <w:rFonts w:asciiTheme="minorEastAsia" w:hAnsiTheme="minorEastAsia" w:cs="Times New Roman" w:hint="eastAsia"/>
          <w:color w:val="000000"/>
          <w:kern w:val="0"/>
          <w:szCs w:val="21"/>
          <w:bdr w:val="none" w:sz="0" w:space="0" w:color="auto" w:frame="1"/>
        </w:rPr>
        <w:t>，因此有了</w:t>
      </w:r>
      <w:r>
        <w:rPr>
          <w:rFonts w:asciiTheme="minorEastAsia" w:hAnsiTheme="minorEastAsia" w:cs="Times New Roman"/>
          <w:color w:val="000000"/>
          <w:kern w:val="0"/>
          <w:szCs w:val="21"/>
          <w:bdr w:val="none" w:sz="0" w:space="0" w:color="auto" w:frame="1"/>
        </w:rPr>
        <w:t>co64</w:t>
      </w:r>
    </w:p>
    <w:p w:rsidR="00633A40" w:rsidRDefault="00633A40" w:rsidP="00633A40">
      <w:pPr>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iso-isc标准中定义：</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 xml:space="preserve">aligned(8) </w:t>
      </w:r>
      <w:r w:rsidRPr="009417D4">
        <w:rPr>
          <w:rFonts w:asciiTheme="minorEastAsia" w:hAnsiTheme="minorEastAsia" w:cs="新宋体"/>
          <w:color w:val="0000FF"/>
          <w:kern w:val="0"/>
          <w:sz w:val="19"/>
          <w:szCs w:val="19"/>
        </w:rPr>
        <w:t>class</w:t>
      </w:r>
      <w:r w:rsidRPr="009417D4">
        <w:rPr>
          <w:rFonts w:asciiTheme="minorEastAsia" w:hAnsiTheme="minorEastAsia" w:cs="新宋体"/>
          <w:color w:val="000000"/>
          <w:kern w:val="0"/>
          <w:sz w:val="19"/>
          <w:szCs w:val="19"/>
        </w:rPr>
        <w:t xml:space="preserve"> ChunkOffsetBox</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extends FullBox(</w:t>
      </w:r>
      <w:r w:rsidRPr="009417D4">
        <w:rPr>
          <w:rFonts w:asciiTheme="minorEastAsia" w:hAnsiTheme="minorEastAsia" w:cs="新宋体" w:hint="eastAsia"/>
          <w:color w:val="000000"/>
          <w:kern w:val="0"/>
          <w:sz w:val="19"/>
          <w:szCs w:val="19"/>
        </w:rPr>
        <w:t>‘</w:t>
      </w:r>
      <w:r w:rsidRPr="009417D4">
        <w:rPr>
          <w:rFonts w:asciiTheme="minorEastAsia" w:hAnsiTheme="minorEastAsia" w:cs="新宋体"/>
          <w:color w:val="000000"/>
          <w:kern w:val="0"/>
          <w:sz w:val="19"/>
          <w:szCs w:val="19"/>
        </w:rPr>
        <w:t>stco</w:t>
      </w:r>
      <w:r w:rsidRPr="009417D4">
        <w:rPr>
          <w:rFonts w:asciiTheme="minorEastAsia" w:hAnsiTheme="minorEastAsia" w:cs="新宋体" w:hint="eastAsia"/>
          <w:color w:val="000000"/>
          <w:kern w:val="0"/>
          <w:sz w:val="19"/>
          <w:szCs w:val="19"/>
        </w:rPr>
        <w:t>’</w:t>
      </w:r>
      <w:r w:rsidRPr="009417D4">
        <w:rPr>
          <w:rFonts w:asciiTheme="minorEastAsia" w:hAnsiTheme="minorEastAsia" w:cs="新宋体"/>
          <w:color w:val="000000"/>
          <w:kern w:val="0"/>
          <w:sz w:val="19"/>
          <w:szCs w:val="19"/>
        </w:rPr>
        <w:t>, version = 0, 0) {</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ab/>
      </w:r>
      <w:r w:rsidRPr="009417D4">
        <w:rPr>
          <w:rFonts w:asciiTheme="minorEastAsia" w:hAnsiTheme="minorEastAsia" w:cs="新宋体"/>
          <w:color w:val="0000FF"/>
          <w:kern w:val="0"/>
          <w:sz w:val="19"/>
          <w:szCs w:val="19"/>
        </w:rPr>
        <w:t>unsigned</w:t>
      </w:r>
      <w:r w:rsidRPr="009417D4">
        <w:rPr>
          <w:rFonts w:asciiTheme="minorEastAsia" w:hAnsiTheme="minorEastAsia" w:cs="新宋体"/>
          <w:color w:val="000000"/>
          <w:kern w:val="0"/>
          <w:sz w:val="19"/>
          <w:szCs w:val="19"/>
        </w:rPr>
        <w:t xml:space="preserve"> </w:t>
      </w:r>
      <w:r w:rsidRPr="009417D4">
        <w:rPr>
          <w:rFonts w:asciiTheme="minorEastAsia" w:hAnsiTheme="minorEastAsia" w:cs="新宋体"/>
          <w:color w:val="0000FF"/>
          <w:kern w:val="0"/>
          <w:sz w:val="19"/>
          <w:szCs w:val="19"/>
        </w:rPr>
        <w:t>int</w:t>
      </w:r>
      <w:r w:rsidRPr="009417D4">
        <w:rPr>
          <w:rFonts w:asciiTheme="minorEastAsia" w:hAnsiTheme="minorEastAsia" w:cs="新宋体"/>
          <w:color w:val="000000"/>
          <w:kern w:val="0"/>
          <w:sz w:val="19"/>
          <w:szCs w:val="19"/>
        </w:rPr>
        <w:t>(32) entry_count;</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ab/>
      </w:r>
      <w:r w:rsidRPr="009417D4">
        <w:rPr>
          <w:rFonts w:asciiTheme="minorEastAsia" w:hAnsiTheme="minorEastAsia" w:cs="新宋体"/>
          <w:color w:val="0000FF"/>
          <w:kern w:val="0"/>
          <w:sz w:val="19"/>
          <w:szCs w:val="19"/>
        </w:rPr>
        <w:t>for</w:t>
      </w:r>
      <w:r w:rsidRPr="009417D4">
        <w:rPr>
          <w:rFonts w:asciiTheme="minorEastAsia" w:hAnsiTheme="minorEastAsia" w:cs="新宋体"/>
          <w:color w:val="000000"/>
          <w:kern w:val="0"/>
          <w:sz w:val="19"/>
          <w:szCs w:val="19"/>
        </w:rPr>
        <w:t xml:space="preserve"> (i = 1; i &lt;= entry_count; i++) {</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ab/>
      </w:r>
      <w:r w:rsidRPr="009417D4">
        <w:rPr>
          <w:rFonts w:asciiTheme="minorEastAsia" w:hAnsiTheme="minorEastAsia" w:cs="新宋体"/>
          <w:color w:val="000000"/>
          <w:kern w:val="0"/>
          <w:sz w:val="19"/>
          <w:szCs w:val="19"/>
        </w:rPr>
        <w:tab/>
      </w:r>
      <w:r w:rsidRPr="009417D4">
        <w:rPr>
          <w:rFonts w:asciiTheme="minorEastAsia" w:hAnsiTheme="minorEastAsia" w:cs="新宋体"/>
          <w:color w:val="0000FF"/>
          <w:kern w:val="0"/>
          <w:sz w:val="19"/>
          <w:szCs w:val="19"/>
        </w:rPr>
        <w:t>unsigned</w:t>
      </w:r>
      <w:r w:rsidRPr="009417D4">
        <w:rPr>
          <w:rFonts w:asciiTheme="minorEastAsia" w:hAnsiTheme="minorEastAsia" w:cs="新宋体"/>
          <w:color w:val="000000"/>
          <w:kern w:val="0"/>
          <w:sz w:val="19"/>
          <w:szCs w:val="19"/>
        </w:rPr>
        <w:t xml:space="preserve"> </w:t>
      </w:r>
      <w:r w:rsidRPr="009417D4">
        <w:rPr>
          <w:rFonts w:asciiTheme="minorEastAsia" w:hAnsiTheme="minorEastAsia" w:cs="新宋体"/>
          <w:color w:val="0000FF"/>
          <w:kern w:val="0"/>
          <w:sz w:val="19"/>
          <w:szCs w:val="19"/>
        </w:rPr>
        <w:t>int</w:t>
      </w:r>
      <w:r w:rsidRPr="009417D4">
        <w:rPr>
          <w:rFonts w:asciiTheme="minorEastAsia" w:hAnsiTheme="minorEastAsia" w:cs="新宋体"/>
          <w:color w:val="000000"/>
          <w:kern w:val="0"/>
          <w:sz w:val="19"/>
          <w:szCs w:val="19"/>
        </w:rPr>
        <w:t>(32) chunk_offset;</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ab/>
        <w:t>}</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 xml:space="preserve">aligned(8) </w:t>
      </w:r>
      <w:r w:rsidRPr="009417D4">
        <w:rPr>
          <w:rFonts w:asciiTheme="minorEastAsia" w:hAnsiTheme="minorEastAsia" w:cs="新宋体"/>
          <w:color w:val="0000FF"/>
          <w:kern w:val="0"/>
          <w:sz w:val="19"/>
          <w:szCs w:val="19"/>
        </w:rPr>
        <w:t>class</w:t>
      </w:r>
      <w:r w:rsidRPr="009417D4">
        <w:rPr>
          <w:rFonts w:asciiTheme="minorEastAsia" w:hAnsiTheme="minorEastAsia" w:cs="新宋体"/>
          <w:color w:val="000000"/>
          <w:kern w:val="0"/>
          <w:sz w:val="19"/>
          <w:szCs w:val="19"/>
        </w:rPr>
        <w:t xml:space="preserve"> ChunkLargeOffsetBox</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extends FullBox(</w:t>
      </w:r>
      <w:r w:rsidRPr="009417D4">
        <w:rPr>
          <w:rFonts w:asciiTheme="minorEastAsia" w:hAnsiTheme="minorEastAsia" w:cs="新宋体" w:hint="eastAsia"/>
          <w:color w:val="000000"/>
          <w:kern w:val="0"/>
          <w:sz w:val="19"/>
          <w:szCs w:val="19"/>
        </w:rPr>
        <w:t>‘</w:t>
      </w:r>
      <w:r w:rsidRPr="009417D4">
        <w:rPr>
          <w:rFonts w:asciiTheme="minorEastAsia" w:hAnsiTheme="minorEastAsia" w:cs="新宋体"/>
          <w:color w:val="000000"/>
          <w:kern w:val="0"/>
          <w:sz w:val="19"/>
          <w:szCs w:val="19"/>
        </w:rPr>
        <w:t>co64</w:t>
      </w:r>
      <w:r w:rsidRPr="009417D4">
        <w:rPr>
          <w:rFonts w:asciiTheme="minorEastAsia" w:hAnsiTheme="minorEastAsia" w:cs="新宋体" w:hint="eastAsia"/>
          <w:color w:val="000000"/>
          <w:kern w:val="0"/>
          <w:sz w:val="19"/>
          <w:szCs w:val="19"/>
        </w:rPr>
        <w:t>’</w:t>
      </w:r>
      <w:r w:rsidRPr="009417D4">
        <w:rPr>
          <w:rFonts w:asciiTheme="minorEastAsia" w:hAnsiTheme="minorEastAsia" w:cs="新宋体"/>
          <w:color w:val="000000"/>
          <w:kern w:val="0"/>
          <w:sz w:val="19"/>
          <w:szCs w:val="19"/>
        </w:rPr>
        <w:t>, version = 0, 0) {</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ab/>
      </w:r>
      <w:r w:rsidRPr="009417D4">
        <w:rPr>
          <w:rFonts w:asciiTheme="minorEastAsia" w:hAnsiTheme="minorEastAsia" w:cs="新宋体"/>
          <w:color w:val="0000FF"/>
          <w:kern w:val="0"/>
          <w:sz w:val="19"/>
          <w:szCs w:val="19"/>
        </w:rPr>
        <w:t>unsigned</w:t>
      </w:r>
      <w:r w:rsidRPr="009417D4">
        <w:rPr>
          <w:rFonts w:asciiTheme="minorEastAsia" w:hAnsiTheme="minorEastAsia" w:cs="新宋体"/>
          <w:color w:val="000000"/>
          <w:kern w:val="0"/>
          <w:sz w:val="19"/>
          <w:szCs w:val="19"/>
        </w:rPr>
        <w:t xml:space="preserve"> </w:t>
      </w:r>
      <w:r w:rsidRPr="009417D4">
        <w:rPr>
          <w:rFonts w:asciiTheme="minorEastAsia" w:hAnsiTheme="minorEastAsia" w:cs="新宋体"/>
          <w:color w:val="0000FF"/>
          <w:kern w:val="0"/>
          <w:sz w:val="19"/>
          <w:szCs w:val="19"/>
        </w:rPr>
        <w:t>int</w:t>
      </w:r>
      <w:r w:rsidRPr="009417D4">
        <w:rPr>
          <w:rFonts w:asciiTheme="minorEastAsia" w:hAnsiTheme="minorEastAsia" w:cs="新宋体"/>
          <w:color w:val="000000"/>
          <w:kern w:val="0"/>
          <w:sz w:val="19"/>
          <w:szCs w:val="19"/>
        </w:rPr>
        <w:t>(32) entry_count;</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ab/>
      </w:r>
      <w:r w:rsidRPr="009417D4">
        <w:rPr>
          <w:rFonts w:asciiTheme="minorEastAsia" w:hAnsiTheme="minorEastAsia" w:cs="新宋体"/>
          <w:color w:val="0000FF"/>
          <w:kern w:val="0"/>
          <w:sz w:val="19"/>
          <w:szCs w:val="19"/>
        </w:rPr>
        <w:t>for</w:t>
      </w:r>
      <w:r w:rsidRPr="009417D4">
        <w:rPr>
          <w:rFonts w:asciiTheme="minorEastAsia" w:hAnsiTheme="minorEastAsia" w:cs="新宋体"/>
          <w:color w:val="000000"/>
          <w:kern w:val="0"/>
          <w:sz w:val="19"/>
          <w:szCs w:val="19"/>
        </w:rPr>
        <w:t xml:space="preserve"> (i = 1; i &lt;= entry_count; i++) {</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ab/>
      </w:r>
      <w:r w:rsidRPr="009417D4">
        <w:rPr>
          <w:rFonts w:asciiTheme="minorEastAsia" w:hAnsiTheme="minorEastAsia" w:cs="新宋体"/>
          <w:color w:val="000000"/>
          <w:kern w:val="0"/>
          <w:sz w:val="19"/>
          <w:szCs w:val="19"/>
        </w:rPr>
        <w:tab/>
      </w:r>
      <w:r w:rsidRPr="009417D4">
        <w:rPr>
          <w:rFonts w:asciiTheme="minorEastAsia" w:hAnsiTheme="minorEastAsia" w:cs="新宋体"/>
          <w:color w:val="0000FF"/>
          <w:kern w:val="0"/>
          <w:sz w:val="19"/>
          <w:szCs w:val="19"/>
        </w:rPr>
        <w:t>unsigned</w:t>
      </w:r>
      <w:r w:rsidRPr="009417D4">
        <w:rPr>
          <w:rFonts w:asciiTheme="minorEastAsia" w:hAnsiTheme="minorEastAsia" w:cs="新宋体"/>
          <w:color w:val="000000"/>
          <w:kern w:val="0"/>
          <w:sz w:val="19"/>
          <w:szCs w:val="19"/>
        </w:rPr>
        <w:t xml:space="preserve"> </w:t>
      </w:r>
      <w:r w:rsidRPr="009417D4">
        <w:rPr>
          <w:rFonts w:asciiTheme="minorEastAsia" w:hAnsiTheme="minorEastAsia" w:cs="新宋体"/>
          <w:color w:val="0000FF"/>
          <w:kern w:val="0"/>
          <w:sz w:val="19"/>
          <w:szCs w:val="19"/>
        </w:rPr>
        <w:t>int</w:t>
      </w:r>
      <w:r w:rsidRPr="009417D4">
        <w:rPr>
          <w:rFonts w:asciiTheme="minorEastAsia" w:hAnsiTheme="minorEastAsia" w:cs="新宋体"/>
          <w:color w:val="000000"/>
          <w:kern w:val="0"/>
          <w:sz w:val="19"/>
          <w:szCs w:val="19"/>
        </w:rPr>
        <w:t>(64) chunk_offset;</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ab/>
        <w:t>}</w:t>
      </w:r>
    </w:p>
    <w:p w:rsidR="00633A40" w:rsidRDefault="00633A40" w:rsidP="00633A40">
      <w:pPr>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w:t>
      </w:r>
    </w:p>
    <w:p w:rsidR="00633A40" w:rsidRDefault="00633A40" w:rsidP="00633A40">
      <w:pPr>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实际示例：</w:t>
      </w:r>
    </w:p>
    <w:p w:rsidR="00633A40" w:rsidRPr="009417D4" w:rsidRDefault="00633A40" w:rsidP="00633A40">
      <w:pPr>
        <w:jc w:val="left"/>
        <w:rPr>
          <w:rFonts w:asciiTheme="minorEastAsia" w:hAnsiTheme="minorEastAsia"/>
        </w:rPr>
      </w:pPr>
      <w:r>
        <w:rPr>
          <w:noProof/>
        </w:rPr>
        <w:lastRenderedPageBreak/>
        <w:drawing>
          <wp:inline distT="0" distB="0" distL="0" distR="0" wp14:anchorId="27D136B8" wp14:editId="202CFD46">
            <wp:extent cx="5274310" cy="3129280"/>
            <wp:effectExtent l="0" t="0" r="2540" b="0"/>
            <wp:docPr id="63515" name="图片 63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274310" cy="3129280"/>
                    </a:xfrm>
                    <a:prstGeom prst="rect">
                      <a:avLst/>
                    </a:prstGeom>
                  </pic:spPr>
                </pic:pic>
              </a:graphicData>
            </a:graphic>
          </wp:inline>
        </w:drawing>
      </w:r>
    </w:p>
    <w:p w:rsidR="00C16ADC" w:rsidRPr="008F0775" w:rsidRDefault="00C16ADC"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mp</w:t>
      </w:r>
      <w:r w:rsidRPr="008F0775">
        <w:rPr>
          <w:rFonts w:asciiTheme="minorEastAsia" w:eastAsiaTheme="minorEastAsia" w:hAnsiTheme="minorEastAsia" w:cs="Times New Roman"/>
          <w:b/>
          <w:bCs/>
        </w:rPr>
        <w:t>4</w:t>
      </w:r>
      <w:r w:rsidRPr="008F0775">
        <w:rPr>
          <w:rFonts w:asciiTheme="minorEastAsia" w:eastAsiaTheme="minorEastAsia" w:hAnsiTheme="minorEastAsia" w:cs="Times New Roman" w:hint="eastAsia"/>
          <w:b/>
          <w:bCs/>
        </w:rPr>
        <w:t>的流化：</w:t>
      </w:r>
    </w:p>
    <w:p w:rsidR="00C16ADC" w:rsidRDefault="00C16ADC" w:rsidP="00C16ADC">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html</w:t>
      </w:r>
      <w:r>
        <w:rPr>
          <w:rFonts w:asciiTheme="minorEastAsia" w:hAnsiTheme="minorEastAsia" w:cs="Times New Roman"/>
          <w:color w:val="000000"/>
          <w:kern w:val="0"/>
          <w:szCs w:val="21"/>
        </w:rPr>
        <w:t>5</w:t>
      </w:r>
      <w:r>
        <w:rPr>
          <w:rFonts w:asciiTheme="minorEastAsia" w:hAnsiTheme="minorEastAsia" w:cs="Times New Roman" w:hint="eastAsia"/>
          <w:color w:val="000000"/>
          <w:kern w:val="0"/>
          <w:szCs w:val="21"/>
        </w:rPr>
        <w:t>的video标签：</w:t>
      </w:r>
    </w:p>
    <w:p w:rsidR="00C16ADC" w:rsidRPr="00C16ADC" w:rsidRDefault="00C16ADC" w:rsidP="00C16ADC">
      <w:pPr>
        <w:widowControl/>
        <w:shd w:val="clear" w:color="auto" w:fill="272822"/>
        <w:spacing w:line="360" w:lineRule="atLeast"/>
        <w:jc w:val="left"/>
        <w:rPr>
          <w:rFonts w:ascii="Consolas" w:eastAsia="宋体" w:hAnsi="Consolas" w:cs="宋体"/>
          <w:color w:val="F8F8F2"/>
          <w:kern w:val="0"/>
          <w:szCs w:val="21"/>
        </w:rPr>
      </w:pPr>
      <w:r w:rsidRPr="00C16ADC">
        <w:rPr>
          <w:rFonts w:ascii="Consolas" w:eastAsia="宋体" w:hAnsi="Consolas" w:cs="宋体"/>
          <w:color w:val="F8F8F2"/>
          <w:kern w:val="0"/>
          <w:szCs w:val="21"/>
        </w:rPr>
        <w:t>&lt;</w:t>
      </w:r>
      <w:r w:rsidRPr="00C16ADC">
        <w:rPr>
          <w:rFonts w:ascii="Consolas" w:eastAsia="宋体" w:hAnsi="Consolas" w:cs="宋体"/>
          <w:color w:val="F92672"/>
          <w:kern w:val="0"/>
          <w:szCs w:val="21"/>
        </w:rPr>
        <w:t>video</w:t>
      </w:r>
      <w:r w:rsidRPr="00C16ADC">
        <w:rPr>
          <w:rFonts w:ascii="Consolas" w:eastAsia="宋体" w:hAnsi="Consolas" w:cs="宋体"/>
          <w:color w:val="F8F8F2"/>
          <w:kern w:val="0"/>
          <w:szCs w:val="21"/>
        </w:rPr>
        <w:t xml:space="preserve"> </w:t>
      </w:r>
      <w:r w:rsidRPr="00C16ADC">
        <w:rPr>
          <w:rFonts w:ascii="Consolas" w:eastAsia="宋体" w:hAnsi="Consolas" w:cs="宋体"/>
          <w:color w:val="A6E22E"/>
          <w:kern w:val="0"/>
          <w:szCs w:val="21"/>
        </w:rPr>
        <w:t>width</w:t>
      </w:r>
      <w:r w:rsidRPr="00C16ADC">
        <w:rPr>
          <w:rFonts w:ascii="Consolas" w:eastAsia="宋体" w:hAnsi="Consolas" w:cs="宋体"/>
          <w:color w:val="F8F8F2"/>
          <w:kern w:val="0"/>
          <w:szCs w:val="21"/>
        </w:rPr>
        <w:t>=</w:t>
      </w:r>
      <w:r w:rsidRPr="00C16ADC">
        <w:rPr>
          <w:rFonts w:ascii="Consolas" w:eastAsia="宋体" w:hAnsi="Consolas" w:cs="宋体"/>
          <w:color w:val="E6DB74"/>
          <w:kern w:val="0"/>
          <w:szCs w:val="21"/>
        </w:rPr>
        <w:t>"640"</w:t>
      </w:r>
      <w:r w:rsidRPr="00C16ADC">
        <w:rPr>
          <w:rFonts w:ascii="Consolas" w:eastAsia="宋体" w:hAnsi="Consolas" w:cs="宋体"/>
          <w:color w:val="F8F8F2"/>
          <w:kern w:val="0"/>
          <w:szCs w:val="21"/>
        </w:rPr>
        <w:t xml:space="preserve"> </w:t>
      </w:r>
      <w:r w:rsidRPr="00C16ADC">
        <w:rPr>
          <w:rFonts w:ascii="Consolas" w:eastAsia="宋体" w:hAnsi="Consolas" w:cs="宋体"/>
          <w:color w:val="A6E22E"/>
          <w:kern w:val="0"/>
          <w:szCs w:val="21"/>
        </w:rPr>
        <w:t>height</w:t>
      </w:r>
      <w:r w:rsidRPr="00C16ADC">
        <w:rPr>
          <w:rFonts w:ascii="Consolas" w:eastAsia="宋体" w:hAnsi="Consolas" w:cs="宋体"/>
          <w:color w:val="F8F8F2"/>
          <w:kern w:val="0"/>
          <w:szCs w:val="21"/>
        </w:rPr>
        <w:t>=</w:t>
      </w:r>
      <w:r w:rsidRPr="00C16ADC">
        <w:rPr>
          <w:rFonts w:ascii="Consolas" w:eastAsia="宋体" w:hAnsi="Consolas" w:cs="宋体"/>
          <w:color w:val="E6DB74"/>
          <w:kern w:val="0"/>
          <w:szCs w:val="21"/>
        </w:rPr>
        <w:t>"360"</w:t>
      </w:r>
      <w:r w:rsidRPr="00C16ADC">
        <w:rPr>
          <w:rFonts w:ascii="Consolas" w:eastAsia="宋体" w:hAnsi="Consolas" w:cs="宋体"/>
          <w:color w:val="F8F8F2"/>
          <w:kern w:val="0"/>
          <w:szCs w:val="21"/>
        </w:rPr>
        <w:t xml:space="preserve"> </w:t>
      </w:r>
      <w:r w:rsidRPr="00C16ADC">
        <w:rPr>
          <w:rFonts w:ascii="Consolas" w:eastAsia="宋体" w:hAnsi="Consolas" w:cs="宋体"/>
          <w:color w:val="A6E22E"/>
          <w:kern w:val="0"/>
          <w:szCs w:val="21"/>
        </w:rPr>
        <w:t>controls</w:t>
      </w:r>
      <w:r w:rsidRPr="00C16ADC">
        <w:rPr>
          <w:rFonts w:ascii="Consolas" w:eastAsia="宋体" w:hAnsi="Consolas" w:cs="宋体"/>
          <w:color w:val="F8F8F2"/>
          <w:kern w:val="0"/>
          <w:szCs w:val="21"/>
        </w:rPr>
        <w:t>=</w:t>
      </w:r>
      <w:r w:rsidRPr="00C16ADC">
        <w:rPr>
          <w:rFonts w:ascii="Consolas" w:eastAsia="宋体" w:hAnsi="Consolas" w:cs="宋体"/>
          <w:color w:val="E6DB74"/>
          <w:kern w:val="0"/>
          <w:szCs w:val="21"/>
        </w:rPr>
        <w:t>"controls"</w:t>
      </w:r>
      <w:r w:rsidRPr="00C16ADC">
        <w:rPr>
          <w:rFonts w:ascii="Consolas" w:eastAsia="宋体" w:hAnsi="Consolas" w:cs="宋体"/>
          <w:color w:val="F8F8F2"/>
          <w:kern w:val="0"/>
          <w:szCs w:val="21"/>
        </w:rPr>
        <w:t xml:space="preserve"> </w:t>
      </w:r>
      <w:r w:rsidRPr="00C16ADC">
        <w:rPr>
          <w:rFonts w:ascii="Consolas" w:eastAsia="宋体" w:hAnsi="Consolas" w:cs="宋体"/>
          <w:color w:val="A6E22E"/>
          <w:kern w:val="0"/>
          <w:szCs w:val="21"/>
        </w:rPr>
        <w:t>poster</w:t>
      </w:r>
      <w:r w:rsidRPr="00C16ADC">
        <w:rPr>
          <w:rFonts w:ascii="Consolas" w:eastAsia="宋体" w:hAnsi="Consolas" w:cs="宋体"/>
          <w:color w:val="F8F8F2"/>
          <w:kern w:val="0"/>
          <w:szCs w:val="21"/>
        </w:rPr>
        <w:t>=</w:t>
      </w:r>
      <w:r w:rsidRPr="00C16ADC">
        <w:rPr>
          <w:rFonts w:ascii="Consolas" w:eastAsia="宋体" w:hAnsi="Consolas" w:cs="宋体"/>
          <w:color w:val="E6DB74"/>
          <w:kern w:val="0"/>
          <w:szCs w:val="21"/>
        </w:rPr>
        <w:t>"http://192.168.1.188:7777/land.jpg"</w:t>
      </w:r>
      <w:r w:rsidRPr="00C16ADC">
        <w:rPr>
          <w:rFonts w:ascii="Consolas" w:eastAsia="宋体" w:hAnsi="Consolas" w:cs="宋体"/>
          <w:color w:val="F8F8F2"/>
          <w:kern w:val="0"/>
          <w:szCs w:val="21"/>
        </w:rPr>
        <w:t>&gt;</w:t>
      </w:r>
    </w:p>
    <w:p w:rsidR="00C16ADC" w:rsidRPr="00C16ADC" w:rsidRDefault="00C16ADC" w:rsidP="00C16ADC">
      <w:pPr>
        <w:widowControl/>
        <w:shd w:val="clear" w:color="auto" w:fill="272822"/>
        <w:spacing w:line="360" w:lineRule="atLeast"/>
        <w:jc w:val="left"/>
        <w:rPr>
          <w:rFonts w:ascii="Consolas" w:eastAsia="宋体" w:hAnsi="Consolas" w:cs="宋体"/>
          <w:color w:val="F8F8F2"/>
          <w:kern w:val="0"/>
          <w:szCs w:val="21"/>
        </w:rPr>
      </w:pPr>
      <w:r w:rsidRPr="00C16ADC">
        <w:rPr>
          <w:rFonts w:ascii="Consolas" w:eastAsia="宋体" w:hAnsi="Consolas" w:cs="宋体"/>
          <w:color w:val="F8F8F2"/>
          <w:kern w:val="0"/>
          <w:szCs w:val="21"/>
        </w:rPr>
        <w:t>    &lt;</w:t>
      </w:r>
      <w:r w:rsidRPr="00C16ADC">
        <w:rPr>
          <w:rFonts w:ascii="Consolas" w:eastAsia="宋体" w:hAnsi="Consolas" w:cs="宋体"/>
          <w:color w:val="F92672"/>
          <w:kern w:val="0"/>
          <w:szCs w:val="21"/>
        </w:rPr>
        <w:t>source</w:t>
      </w:r>
      <w:r w:rsidRPr="00C16ADC">
        <w:rPr>
          <w:rFonts w:ascii="Consolas" w:eastAsia="宋体" w:hAnsi="Consolas" w:cs="宋体"/>
          <w:color w:val="F8F8F2"/>
          <w:kern w:val="0"/>
          <w:szCs w:val="21"/>
        </w:rPr>
        <w:t xml:space="preserve"> </w:t>
      </w:r>
      <w:r w:rsidRPr="00C16ADC">
        <w:rPr>
          <w:rFonts w:ascii="Consolas" w:eastAsia="宋体" w:hAnsi="Consolas" w:cs="宋体"/>
          <w:color w:val="A6E22E"/>
          <w:kern w:val="0"/>
          <w:szCs w:val="21"/>
        </w:rPr>
        <w:t>src</w:t>
      </w:r>
      <w:r w:rsidRPr="00C16ADC">
        <w:rPr>
          <w:rFonts w:ascii="Consolas" w:eastAsia="宋体" w:hAnsi="Consolas" w:cs="宋体"/>
          <w:color w:val="F8F8F2"/>
          <w:kern w:val="0"/>
          <w:szCs w:val="21"/>
        </w:rPr>
        <w:t>=</w:t>
      </w:r>
      <w:r w:rsidRPr="00C16ADC">
        <w:rPr>
          <w:rFonts w:ascii="Consolas" w:eastAsia="宋体" w:hAnsi="Consolas" w:cs="宋体"/>
          <w:color w:val="E6DB74"/>
          <w:kern w:val="0"/>
          <w:szCs w:val="21"/>
        </w:rPr>
        <w:t>"http://192.168.1.188:7777/qin.mp4"</w:t>
      </w:r>
      <w:r w:rsidRPr="00C16ADC">
        <w:rPr>
          <w:rFonts w:ascii="Consolas" w:eastAsia="宋体" w:hAnsi="Consolas" w:cs="宋体"/>
          <w:color w:val="F8F8F2"/>
          <w:kern w:val="0"/>
          <w:szCs w:val="21"/>
        </w:rPr>
        <w:t xml:space="preserve"> </w:t>
      </w:r>
      <w:r w:rsidRPr="00C16ADC">
        <w:rPr>
          <w:rFonts w:ascii="Consolas" w:eastAsia="宋体" w:hAnsi="Consolas" w:cs="宋体"/>
          <w:color w:val="A6E22E"/>
          <w:kern w:val="0"/>
          <w:szCs w:val="21"/>
        </w:rPr>
        <w:t>type</w:t>
      </w:r>
      <w:r w:rsidRPr="00C16ADC">
        <w:rPr>
          <w:rFonts w:ascii="Consolas" w:eastAsia="宋体" w:hAnsi="Consolas" w:cs="宋体"/>
          <w:color w:val="F8F8F2"/>
          <w:kern w:val="0"/>
          <w:szCs w:val="21"/>
        </w:rPr>
        <w:t>=</w:t>
      </w:r>
      <w:r w:rsidRPr="00C16ADC">
        <w:rPr>
          <w:rFonts w:ascii="Consolas" w:eastAsia="宋体" w:hAnsi="Consolas" w:cs="宋体"/>
          <w:color w:val="E6DB74"/>
          <w:kern w:val="0"/>
          <w:szCs w:val="21"/>
        </w:rPr>
        <w:t>"video/mp4"</w:t>
      </w:r>
      <w:r w:rsidRPr="00C16ADC">
        <w:rPr>
          <w:rFonts w:ascii="Consolas" w:eastAsia="宋体" w:hAnsi="Consolas" w:cs="宋体"/>
          <w:color w:val="F8F8F2"/>
          <w:kern w:val="0"/>
          <w:szCs w:val="21"/>
        </w:rPr>
        <w:t>&gt;</w:t>
      </w:r>
    </w:p>
    <w:p w:rsidR="00C16ADC" w:rsidRPr="00C16ADC" w:rsidRDefault="00C16ADC" w:rsidP="00C16ADC">
      <w:pPr>
        <w:widowControl/>
        <w:shd w:val="clear" w:color="auto" w:fill="272822"/>
        <w:spacing w:line="360" w:lineRule="atLeast"/>
        <w:jc w:val="left"/>
        <w:rPr>
          <w:rFonts w:ascii="Consolas" w:eastAsia="宋体" w:hAnsi="Consolas" w:cs="宋体"/>
          <w:color w:val="F8F8F2"/>
          <w:kern w:val="0"/>
          <w:szCs w:val="21"/>
        </w:rPr>
      </w:pPr>
      <w:r w:rsidRPr="00C16ADC">
        <w:rPr>
          <w:rFonts w:ascii="Consolas" w:eastAsia="宋体" w:hAnsi="Consolas" w:cs="宋体"/>
          <w:color w:val="F8F8F2"/>
          <w:kern w:val="0"/>
          <w:szCs w:val="21"/>
        </w:rPr>
        <w:t>&lt;/</w:t>
      </w:r>
      <w:r w:rsidRPr="00C16ADC">
        <w:rPr>
          <w:rFonts w:ascii="Consolas" w:eastAsia="宋体" w:hAnsi="Consolas" w:cs="宋体"/>
          <w:color w:val="F92672"/>
          <w:kern w:val="0"/>
          <w:szCs w:val="21"/>
        </w:rPr>
        <w:t>video</w:t>
      </w:r>
      <w:r w:rsidRPr="00C16ADC">
        <w:rPr>
          <w:rFonts w:ascii="Consolas" w:eastAsia="宋体" w:hAnsi="Consolas" w:cs="宋体"/>
          <w:color w:val="F8F8F2"/>
          <w:kern w:val="0"/>
          <w:szCs w:val="21"/>
        </w:rPr>
        <w:t>&gt;</w:t>
      </w:r>
    </w:p>
    <w:p w:rsidR="00C16ADC" w:rsidRDefault="00C16ADC" w:rsidP="00C16ADC">
      <w:pPr>
        <w:rPr>
          <w:noProof/>
        </w:rPr>
      </w:pPr>
      <w:r>
        <w:rPr>
          <w:rFonts w:hint="eastAsia"/>
          <w:noProof/>
        </w:rPr>
        <w:t>controls=</w:t>
      </w:r>
      <w:r>
        <w:rPr>
          <w:noProof/>
        </w:rPr>
        <w:t>”</w:t>
      </w:r>
      <w:r>
        <w:rPr>
          <w:rFonts w:hint="eastAsia"/>
          <w:noProof/>
        </w:rPr>
        <w:t>controls</w:t>
      </w:r>
      <w:r>
        <w:rPr>
          <w:noProof/>
        </w:rPr>
        <w:t>”</w:t>
      </w:r>
      <w:r>
        <w:rPr>
          <w:rFonts w:hint="eastAsia"/>
          <w:noProof/>
        </w:rPr>
        <w:t>，</w:t>
      </w:r>
      <w:r w:rsidRPr="00C16ADC">
        <w:rPr>
          <w:rFonts w:hint="eastAsia"/>
        </w:rPr>
        <w:t xml:space="preserve"> </w:t>
      </w:r>
      <w:r w:rsidRPr="00C16ADC">
        <w:rPr>
          <w:rFonts w:hint="eastAsia"/>
          <w:noProof/>
        </w:rPr>
        <w:t>如果出现该属性，则向用户显示控件，比如播放按钮</w:t>
      </w:r>
    </w:p>
    <w:p w:rsidR="00C16ADC" w:rsidRDefault="00C16ADC" w:rsidP="00C16ADC">
      <w:pPr>
        <w:rPr>
          <w:rFonts w:asciiTheme="minorEastAsia" w:hAnsiTheme="minorEastAsia" w:cs="Times New Roman"/>
          <w:color w:val="000000"/>
          <w:kern w:val="0"/>
          <w:szCs w:val="21"/>
        </w:rPr>
      </w:pPr>
      <w:r w:rsidRPr="00C16ADC">
        <w:rPr>
          <w:rFonts w:asciiTheme="minorEastAsia" w:hAnsiTheme="minorEastAsia" w:cs="Times New Roman"/>
          <w:color w:val="000000"/>
          <w:kern w:val="0"/>
          <w:szCs w:val="21"/>
        </w:rPr>
        <w:t>poster</w:t>
      </w:r>
      <w:r>
        <w:rPr>
          <w:rFonts w:asciiTheme="minorEastAsia" w:hAnsiTheme="minorEastAsia" w:cs="Times New Roman" w:hint="eastAsia"/>
          <w:color w:val="000000"/>
          <w:kern w:val="0"/>
          <w:szCs w:val="21"/>
        </w:rPr>
        <w:t>属性</w:t>
      </w:r>
      <w:r w:rsidR="00F64EA5">
        <w:rPr>
          <w:rFonts w:asciiTheme="minorEastAsia" w:hAnsiTheme="minorEastAsia" w:cs="Times New Roman" w:hint="eastAsia"/>
          <w:color w:val="000000"/>
          <w:kern w:val="0"/>
          <w:szCs w:val="21"/>
        </w:rPr>
        <w:t>：</w:t>
      </w:r>
      <w:r w:rsidRPr="00C16ADC">
        <w:rPr>
          <w:rFonts w:asciiTheme="minorEastAsia" w:hAnsiTheme="minorEastAsia" w:cs="Times New Roman" w:hint="eastAsia"/>
          <w:color w:val="000000"/>
          <w:kern w:val="0"/>
          <w:szCs w:val="21"/>
        </w:rPr>
        <w:t>规定视频下载时显示的图像，或者在用户点击播放按钮前显示的图像</w:t>
      </w:r>
    </w:p>
    <w:p w:rsidR="00C16ADC" w:rsidRDefault="00C16ADC" w:rsidP="00C16ADC">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src</w:t>
      </w:r>
      <w:r w:rsidR="00F64EA5">
        <w:rPr>
          <w:rFonts w:asciiTheme="minorEastAsia" w:hAnsiTheme="minorEastAsia" w:cs="Times New Roman" w:hint="eastAsia"/>
          <w:color w:val="000000"/>
          <w:kern w:val="0"/>
          <w:szCs w:val="21"/>
        </w:rPr>
        <w:t>：</w:t>
      </w:r>
      <w:r>
        <w:rPr>
          <w:rFonts w:asciiTheme="minorEastAsia" w:hAnsiTheme="minorEastAsia" w:cs="Times New Roman" w:hint="eastAsia"/>
          <w:color w:val="000000"/>
          <w:kern w:val="0"/>
          <w:szCs w:val="21"/>
        </w:rPr>
        <w:t>视频url，width、height为播放器的宽高</w:t>
      </w:r>
    </w:p>
    <w:p w:rsidR="003F1846" w:rsidRDefault="003F1846" w:rsidP="00C16ADC">
      <w:pPr>
        <w:rPr>
          <w:rFonts w:asciiTheme="minorEastAsia" w:hAnsiTheme="minorEastAsia" w:cs="Times New Roman"/>
          <w:color w:val="000000"/>
          <w:kern w:val="0"/>
          <w:szCs w:val="21"/>
        </w:rPr>
      </w:pPr>
    </w:p>
    <w:p w:rsidR="003F1846" w:rsidRDefault="003F1846" w:rsidP="00C16ADC">
      <w:pPr>
        <w:rPr>
          <w:rFonts w:asciiTheme="minorEastAsia" w:hAnsiTheme="minorEastAsia" w:cs="Times New Roman"/>
          <w:color w:val="000000"/>
          <w:kern w:val="0"/>
          <w:szCs w:val="21"/>
        </w:rPr>
      </w:pPr>
      <w:r w:rsidRPr="003F1846">
        <w:rPr>
          <w:rFonts w:asciiTheme="minorEastAsia" w:hAnsiTheme="minorEastAsia" w:cs="Times New Roman"/>
          <w:color w:val="000000"/>
          <w:kern w:val="0"/>
          <w:szCs w:val="21"/>
        </w:rPr>
        <w:t>MP4大文件虚拟HLS分片技术</w:t>
      </w:r>
      <w:r>
        <w:rPr>
          <w:rFonts w:asciiTheme="minorEastAsia" w:hAnsiTheme="minorEastAsia" w:cs="Times New Roman" w:hint="eastAsia"/>
          <w:color w:val="000000"/>
          <w:kern w:val="0"/>
          <w:szCs w:val="21"/>
        </w:rPr>
        <w:t>：</w:t>
      </w:r>
    </w:p>
    <w:p w:rsidR="003F1846" w:rsidRDefault="003F1846" w:rsidP="00C16ADC">
      <w:pPr>
        <w:rPr>
          <w:rFonts w:asciiTheme="minorEastAsia" w:hAnsiTheme="minorEastAsia" w:cs="Times New Roman"/>
          <w:color w:val="000000"/>
          <w:kern w:val="0"/>
          <w:szCs w:val="21"/>
        </w:rPr>
      </w:pPr>
      <w:r w:rsidRPr="003F1846">
        <w:rPr>
          <w:rFonts w:asciiTheme="minorEastAsia" w:hAnsiTheme="minorEastAsia" w:cs="Times New Roman" w:hint="eastAsia"/>
          <w:color w:val="000000"/>
          <w:kern w:val="0"/>
          <w:szCs w:val="21"/>
        </w:rPr>
        <w:t>根据</w:t>
      </w:r>
      <w:r>
        <w:rPr>
          <w:rFonts w:asciiTheme="minorEastAsia" w:hAnsiTheme="minorEastAsia" w:cs="Times New Roman" w:hint="eastAsia"/>
          <w:color w:val="000000"/>
          <w:kern w:val="0"/>
          <w:szCs w:val="21"/>
        </w:rPr>
        <w:t>mp</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的</w:t>
      </w:r>
      <w:r w:rsidRPr="003F1846">
        <w:rPr>
          <w:rFonts w:asciiTheme="minorEastAsia" w:hAnsiTheme="minorEastAsia" w:cs="Times New Roman"/>
          <w:color w:val="000000"/>
          <w:kern w:val="0"/>
          <w:szCs w:val="21"/>
        </w:rPr>
        <w:t>moov box中罗列的音频和视频帧索引，把整个mp4文件</w:t>
      </w:r>
      <w:r>
        <w:rPr>
          <w:rFonts w:asciiTheme="minorEastAsia" w:hAnsiTheme="minorEastAsia" w:cs="Times New Roman" w:hint="eastAsia"/>
          <w:color w:val="000000"/>
          <w:kern w:val="0"/>
          <w:szCs w:val="21"/>
        </w:rPr>
        <w:t>以</w:t>
      </w:r>
      <w:r w:rsidRPr="003F1846">
        <w:rPr>
          <w:rFonts w:asciiTheme="minorEastAsia" w:hAnsiTheme="minorEastAsia" w:cs="Times New Roman"/>
          <w:color w:val="000000"/>
          <w:kern w:val="0"/>
          <w:szCs w:val="21"/>
        </w:rPr>
        <w:t>关键帧为界限，进行虚拟分片的划分，每个分段就对应一个ts文件，并把这种对应关系写入到索引文件（这里定义为xxx.index文件）</w:t>
      </w:r>
    </w:p>
    <w:p w:rsidR="003F1846" w:rsidRDefault="003F1846" w:rsidP="00C16ADC">
      <w:pPr>
        <w:rPr>
          <w:rFonts w:asciiTheme="minorEastAsia" w:hAnsiTheme="minorEastAsia" w:cs="Times New Roman"/>
          <w:color w:val="000000"/>
          <w:kern w:val="0"/>
          <w:szCs w:val="21"/>
        </w:rPr>
      </w:pPr>
      <w:r>
        <w:rPr>
          <w:noProof/>
        </w:rPr>
        <w:lastRenderedPageBreak/>
        <w:drawing>
          <wp:inline distT="0" distB="0" distL="0" distR="0" wp14:anchorId="496DEAE5" wp14:editId="57FF21AD">
            <wp:extent cx="3768436" cy="2990339"/>
            <wp:effectExtent l="0" t="0" r="3810" b="63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3786343" cy="3004548"/>
                    </a:xfrm>
                    <a:prstGeom prst="rect">
                      <a:avLst/>
                    </a:prstGeom>
                  </pic:spPr>
                </pic:pic>
              </a:graphicData>
            </a:graphic>
          </wp:inline>
        </w:drawing>
      </w:r>
    </w:p>
    <w:p w:rsidR="003F1846" w:rsidRDefault="003F1846" w:rsidP="003F1846">
      <w:pPr>
        <w:rPr>
          <w:rFonts w:asciiTheme="minorEastAsia" w:hAnsiTheme="minorEastAsia" w:cs="Times New Roman"/>
          <w:color w:val="000000"/>
          <w:kern w:val="0"/>
          <w:szCs w:val="21"/>
        </w:rPr>
      </w:pPr>
      <w:r w:rsidRPr="003F1846">
        <w:rPr>
          <w:rFonts w:asciiTheme="minorEastAsia" w:hAnsiTheme="minorEastAsia" w:cs="Times New Roman" w:hint="eastAsia"/>
          <w:color w:val="000000"/>
          <w:kern w:val="0"/>
          <w:szCs w:val="21"/>
        </w:rPr>
        <w:t>下图的流程展示了从</w:t>
      </w:r>
      <w:r w:rsidRPr="003F1846">
        <w:rPr>
          <w:rFonts w:asciiTheme="minorEastAsia" w:hAnsiTheme="minorEastAsia" w:cs="Times New Roman"/>
          <w:color w:val="000000"/>
          <w:kern w:val="0"/>
          <w:szCs w:val="21"/>
        </w:rPr>
        <w:t>HLS播放器请求m3u8地址开始，到HLS播放器获取到第一个TS分片文件为止的逻辑过程。</w:t>
      </w:r>
    </w:p>
    <w:p w:rsidR="003F1846" w:rsidRPr="003F1846" w:rsidRDefault="003F1846" w:rsidP="003F1846">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这里</w:t>
      </w:r>
      <w:r>
        <w:rPr>
          <w:rFonts w:asciiTheme="minorEastAsia" w:hAnsiTheme="minorEastAsia" w:cs="Times New Roman"/>
          <w:color w:val="000000"/>
          <w:kern w:val="0"/>
          <w:szCs w:val="21"/>
        </w:rPr>
        <w:t>定义</w:t>
      </w:r>
      <w:r>
        <w:rPr>
          <w:rFonts w:asciiTheme="minorEastAsia" w:hAnsiTheme="minorEastAsia" w:cs="Times New Roman" w:hint="eastAsia"/>
          <w:color w:val="000000"/>
          <w:kern w:val="0"/>
          <w:szCs w:val="21"/>
        </w:rPr>
        <w:t>了一个</w:t>
      </w:r>
      <w:r w:rsidRPr="003F1846">
        <w:rPr>
          <w:rFonts w:asciiTheme="minorEastAsia" w:hAnsiTheme="minorEastAsia" w:cs="Times New Roman"/>
          <w:color w:val="000000"/>
          <w:kern w:val="0"/>
          <w:szCs w:val="21"/>
        </w:rPr>
        <w:t>“适配端”，这个适配端主要做的工作就是根据index文件和m3u8文件，计算出真实数据位置，然后向服务器发送Range请求，并将服务器返回的数据，组成TS分片文件，再回传给HLS播放器。这个适配端是整个流程的关键之处。</w:t>
      </w:r>
    </w:p>
    <w:p w:rsidR="003F1846" w:rsidRDefault="003F1846" w:rsidP="003F1846">
      <w:pPr>
        <w:rPr>
          <w:rFonts w:asciiTheme="minorEastAsia" w:hAnsiTheme="minorEastAsia" w:cs="Times New Roman"/>
          <w:color w:val="000000"/>
          <w:kern w:val="0"/>
          <w:szCs w:val="21"/>
        </w:rPr>
      </w:pPr>
      <w:r w:rsidRPr="003F1846">
        <w:rPr>
          <w:rFonts w:asciiTheme="minorEastAsia" w:hAnsiTheme="minorEastAsia" w:cs="Times New Roman" w:hint="eastAsia"/>
          <w:color w:val="000000"/>
          <w:kern w:val="0"/>
          <w:szCs w:val="21"/>
        </w:rPr>
        <w:t>适配端可以放在服务器上，也可以放在客户端上。</w:t>
      </w:r>
    </w:p>
    <w:p w:rsidR="003F1846" w:rsidRDefault="003F1846" w:rsidP="003F1846">
      <w:pPr>
        <w:rPr>
          <w:rFonts w:asciiTheme="minorEastAsia" w:hAnsiTheme="minorEastAsia" w:cs="Times New Roman"/>
          <w:color w:val="000000"/>
          <w:kern w:val="0"/>
          <w:szCs w:val="21"/>
        </w:rPr>
      </w:pPr>
      <w:r>
        <w:rPr>
          <w:rFonts w:asciiTheme="minorEastAsia" w:hAnsiTheme="minorEastAsia" w:cs="Times New Roman" w:hint="eastAsia"/>
          <w:noProof/>
          <w:color w:val="000000"/>
          <w:kern w:val="0"/>
          <w:szCs w:val="21"/>
        </w:rPr>
        <w:drawing>
          <wp:inline distT="0" distB="0" distL="0" distR="0">
            <wp:extent cx="4128654" cy="2239919"/>
            <wp:effectExtent l="0" t="0" r="5715" b="825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4134558" cy="2243122"/>
                    </a:xfrm>
                    <a:prstGeom prst="rect">
                      <a:avLst/>
                    </a:prstGeom>
                    <a:noFill/>
                    <a:ln>
                      <a:noFill/>
                    </a:ln>
                  </pic:spPr>
                </pic:pic>
              </a:graphicData>
            </a:graphic>
          </wp:inline>
        </w:drawing>
      </w:r>
    </w:p>
    <w:p w:rsidR="006B0A4B" w:rsidRDefault="006B0A4B" w:rsidP="003F1846">
      <w:pPr>
        <w:rPr>
          <w:rFonts w:asciiTheme="minorEastAsia" w:hAnsiTheme="minorEastAsia" w:cs="Times New Roman"/>
          <w:color w:val="000000"/>
          <w:kern w:val="0"/>
          <w:szCs w:val="21"/>
        </w:rPr>
      </w:pPr>
    </w:p>
    <w:p w:rsidR="006B0A4B" w:rsidRDefault="006B0A4B" w:rsidP="003F1846">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ffmpeg命令将mp</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的moov容器置于mdat的前边：</w:t>
      </w:r>
    </w:p>
    <w:p w:rsidR="006B0A4B" w:rsidRPr="006B0A4B" w:rsidRDefault="006B0A4B" w:rsidP="006B0A4B">
      <w:pPr>
        <w:rPr>
          <w:rFonts w:asciiTheme="minorEastAsia" w:hAnsiTheme="minorEastAsia" w:cs="Times New Roman"/>
          <w:color w:val="000000"/>
          <w:kern w:val="0"/>
          <w:szCs w:val="21"/>
        </w:rPr>
      </w:pPr>
      <w:r w:rsidRPr="006B0A4B">
        <w:rPr>
          <w:rFonts w:asciiTheme="minorEastAsia" w:hAnsiTheme="minorEastAsia" w:cs="Times New Roman"/>
          <w:color w:val="000000"/>
          <w:kern w:val="0"/>
          <w:szCs w:val="21"/>
        </w:rPr>
        <w:t>ffmpeg -i doctor.mp4 -codec copy -movflags +faststart doctor_aheadmoov.mp4</w:t>
      </w:r>
    </w:p>
    <w:p w:rsidR="006B0A4B" w:rsidRDefault="006B0A4B" w:rsidP="003F1846">
      <w:pPr>
        <w:rPr>
          <w:rFonts w:asciiTheme="minorEastAsia" w:hAnsiTheme="minorEastAsia" w:cs="Times New Roman"/>
          <w:color w:val="000000"/>
          <w:kern w:val="0"/>
          <w:szCs w:val="21"/>
        </w:rPr>
      </w:pPr>
      <w:r w:rsidRPr="006B0A4B">
        <w:rPr>
          <w:rFonts w:asciiTheme="minorEastAsia" w:hAnsiTheme="minorEastAsia" w:cs="Times New Roman"/>
          <w:color w:val="000000"/>
          <w:kern w:val="0"/>
          <w:szCs w:val="21"/>
        </w:rPr>
        <w:t>-movflags faststart : 如果不指定faststart, 则ffmpeg默认会将moov box放在mdat box的后面，如果加上这个flag，moov box会放在前面</w:t>
      </w:r>
    </w:p>
    <w:p w:rsidR="006B0A4B" w:rsidRDefault="006B0A4B" w:rsidP="003F1846">
      <w:pPr>
        <w:rPr>
          <w:rFonts w:asciiTheme="minorEastAsia" w:hAnsiTheme="minorEastAsia" w:cs="Times New Roman"/>
          <w:color w:val="000000"/>
          <w:kern w:val="0"/>
          <w:szCs w:val="21"/>
        </w:rPr>
      </w:pPr>
      <w:r>
        <w:rPr>
          <w:noProof/>
        </w:rPr>
        <w:lastRenderedPageBreak/>
        <w:drawing>
          <wp:inline distT="0" distB="0" distL="0" distR="0" wp14:anchorId="2C3C799C" wp14:editId="624DBE0B">
            <wp:extent cx="5274310" cy="1382395"/>
            <wp:effectExtent l="0" t="0" r="2540" b="8255"/>
            <wp:docPr id="63512" name="图片 63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274310" cy="1382395"/>
                    </a:xfrm>
                    <a:prstGeom prst="rect">
                      <a:avLst/>
                    </a:prstGeom>
                  </pic:spPr>
                </pic:pic>
              </a:graphicData>
            </a:graphic>
          </wp:inline>
        </w:drawing>
      </w:r>
    </w:p>
    <w:p w:rsidR="007212D3" w:rsidRPr="007212D3" w:rsidRDefault="007212D3" w:rsidP="007212D3">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7212D3">
        <w:rPr>
          <w:rFonts w:asciiTheme="minorEastAsia" w:hAnsiTheme="minorEastAsia" w:cs="新宋体" w:hint="eastAsia"/>
          <w:b/>
          <w:bCs/>
          <w:color w:val="000000"/>
          <w:kern w:val="0"/>
          <w:sz w:val="19"/>
          <w:szCs w:val="19"/>
        </w:rPr>
        <w:t>fmp</w:t>
      </w:r>
      <w:r w:rsidRPr="007212D3">
        <w:rPr>
          <w:rFonts w:asciiTheme="minorEastAsia" w:hAnsiTheme="minorEastAsia" w:cs="新宋体"/>
          <w:b/>
          <w:bCs/>
          <w:color w:val="000000"/>
          <w:kern w:val="0"/>
          <w:sz w:val="19"/>
          <w:szCs w:val="19"/>
        </w:rPr>
        <w:t>4</w:t>
      </w:r>
      <w:r w:rsidRPr="007212D3">
        <w:rPr>
          <w:rFonts w:asciiTheme="minorEastAsia" w:hAnsiTheme="minorEastAsia" w:cs="新宋体" w:hint="eastAsia"/>
          <w:b/>
          <w:bCs/>
          <w:color w:val="000000"/>
          <w:kern w:val="0"/>
          <w:sz w:val="19"/>
          <w:szCs w:val="19"/>
        </w:rPr>
        <w:t>格式：</w:t>
      </w:r>
    </w:p>
    <w:p w:rsidR="005B414A" w:rsidRDefault="005B414A" w:rsidP="005B414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fmp</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，即</w:t>
      </w:r>
      <w:r w:rsidRPr="00F64EA5">
        <w:rPr>
          <w:rFonts w:asciiTheme="minorEastAsia" w:hAnsiTheme="minorEastAsia" w:cs="Times New Roman"/>
          <w:color w:val="000000"/>
          <w:kern w:val="0"/>
          <w:szCs w:val="21"/>
        </w:rPr>
        <w:t>fragmented MP4</w:t>
      </w:r>
      <w:r>
        <w:rPr>
          <w:rFonts w:asciiTheme="minorEastAsia" w:hAnsiTheme="minorEastAsia" w:cs="Times New Roman" w:hint="eastAsia"/>
          <w:color w:val="000000"/>
          <w:kern w:val="0"/>
          <w:szCs w:val="21"/>
        </w:rPr>
        <w:t>，</w:t>
      </w:r>
      <w:r w:rsidRPr="001D6658">
        <w:rPr>
          <w:rFonts w:asciiTheme="minorEastAsia" w:hAnsiTheme="minorEastAsia" w:cs="Times New Roman"/>
          <w:color w:val="000000"/>
          <w:kern w:val="0"/>
          <w:szCs w:val="21"/>
        </w:rPr>
        <w:t>DASH compatible fragmented MP4</w:t>
      </w:r>
    </w:p>
    <w:p w:rsidR="005B414A" w:rsidRDefault="005B414A" w:rsidP="005B414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fmp</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与普通mp</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相比：</w:t>
      </w:r>
    </w:p>
    <w:p w:rsidR="005B414A" w:rsidRDefault="005B414A" w:rsidP="005B414A">
      <w:pPr>
        <w:rPr>
          <w:rFonts w:asciiTheme="minorEastAsia" w:hAnsiTheme="minorEastAsia" w:cs="Times New Roman"/>
          <w:color w:val="000000"/>
          <w:kern w:val="0"/>
          <w:szCs w:val="21"/>
        </w:rPr>
      </w:pPr>
      <w:r>
        <w:rPr>
          <w:rFonts w:asciiTheme="minorEastAsia" w:hAnsiTheme="minorEastAsia" w:cs="Times New Roman" w:hint="eastAsia"/>
          <w:noProof/>
          <w:color w:val="000000"/>
          <w:kern w:val="0"/>
          <w:szCs w:val="21"/>
        </w:rPr>
        <w:drawing>
          <wp:inline distT="0" distB="0" distL="0" distR="0" wp14:anchorId="63195699" wp14:editId="5E1C0784">
            <wp:extent cx="4150821" cy="2566508"/>
            <wp:effectExtent l="0" t="0" r="2540" b="5715"/>
            <wp:docPr id="63523" name="图片 63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4160153" cy="2572278"/>
                    </a:xfrm>
                    <a:prstGeom prst="rect">
                      <a:avLst/>
                    </a:prstGeom>
                    <a:noFill/>
                    <a:ln>
                      <a:noFill/>
                    </a:ln>
                  </pic:spPr>
                </pic:pic>
              </a:graphicData>
            </a:graphic>
          </wp:inline>
        </w:drawing>
      </w:r>
    </w:p>
    <w:p w:rsidR="005B414A" w:rsidRDefault="005B414A" w:rsidP="005B414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将普通mp</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转为fmp</w:t>
      </w:r>
      <w:r>
        <w:rPr>
          <w:rFonts w:asciiTheme="minorEastAsia" w:hAnsiTheme="minorEastAsia" w:cs="Times New Roman"/>
          <w:color w:val="000000"/>
          <w:kern w:val="0"/>
          <w:szCs w:val="21"/>
        </w:rPr>
        <w:t>4</w:t>
      </w:r>
    </w:p>
    <w:p w:rsidR="005B414A" w:rsidRPr="005B414A" w:rsidRDefault="005B414A" w:rsidP="005B414A">
      <w:pPr>
        <w:rPr>
          <w:rFonts w:asciiTheme="minorEastAsia" w:hAnsiTheme="minorEastAsia" w:cs="Times New Roman"/>
          <w:color w:val="000000"/>
          <w:kern w:val="0"/>
          <w:szCs w:val="21"/>
        </w:rPr>
      </w:pPr>
      <w:r w:rsidRPr="001D6658">
        <w:rPr>
          <w:rFonts w:asciiTheme="minorEastAsia" w:hAnsiTheme="minorEastAsia" w:cs="Times New Roman"/>
          <w:color w:val="000000"/>
          <w:kern w:val="0"/>
          <w:szCs w:val="21"/>
        </w:rPr>
        <w:t>ffmpeg -i flame.mp4 -c copy -f mp4 -movflags dash flame_dash.mp4</w:t>
      </w:r>
    </w:p>
    <w:p w:rsidR="005B414A" w:rsidRDefault="005B414A" w:rsidP="005B414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1、stbl中，stsd信息保持不变，其余子box如stts(提供dts)、ctts(提供pts</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等信息丢失</w:t>
      </w:r>
    </w:p>
    <w:p w:rsidR="005B414A" w:rsidRPr="005B414A" w:rsidRDefault="005B414A" w:rsidP="003F1846">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2、trun box中，提供sample</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size、duration、pts的列表</w:t>
      </w:r>
    </w:p>
    <w:p w:rsidR="00F64EA5" w:rsidRDefault="00F64EA5" w:rsidP="003F1846">
      <w:pPr>
        <w:rPr>
          <w:rFonts w:asciiTheme="minorEastAsia" w:hAnsiTheme="minorEastAsia" w:cs="Times New Roman"/>
          <w:color w:val="000000"/>
          <w:kern w:val="0"/>
          <w:szCs w:val="21"/>
        </w:rPr>
      </w:pPr>
      <w:r>
        <w:rPr>
          <w:noProof/>
        </w:rPr>
        <w:lastRenderedPageBreak/>
        <w:drawing>
          <wp:inline distT="0" distB="0" distL="0" distR="0" wp14:anchorId="3C2F37C5" wp14:editId="5BF41D9A">
            <wp:extent cx="5274310" cy="3807460"/>
            <wp:effectExtent l="0" t="0" r="2540" b="2540"/>
            <wp:docPr id="63521" name="图片 63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274310" cy="3807460"/>
                    </a:xfrm>
                    <a:prstGeom prst="rect">
                      <a:avLst/>
                    </a:prstGeom>
                  </pic:spPr>
                </pic:pic>
              </a:graphicData>
            </a:graphic>
          </wp:inline>
        </w:drawing>
      </w:r>
    </w:p>
    <w:p w:rsidR="00755885" w:rsidRPr="00755885" w:rsidRDefault="00755885" w:rsidP="00755885">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755885">
        <w:rPr>
          <w:rFonts w:asciiTheme="minorEastAsia" w:hAnsiTheme="minorEastAsia" w:cs="新宋体" w:hint="eastAsia"/>
          <w:b/>
          <w:bCs/>
          <w:color w:val="000000"/>
          <w:kern w:val="0"/>
          <w:sz w:val="19"/>
          <w:szCs w:val="19"/>
        </w:rPr>
        <w:t>H</w:t>
      </w:r>
      <w:r w:rsidRPr="00755885">
        <w:rPr>
          <w:rFonts w:asciiTheme="minorEastAsia" w:hAnsiTheme="minorEastAsia" w:cs="新宋体"/>
          <w:b/>
          <w:bCs/>
          <w:color w:val="000000"/>
          <w:kern w:val="0"/>
          <w:sz w:val="19"/>
          <w:szCs w:val="19"/>
        </w:rPr>
        <w:t>LS</w:t>
      </w:r>
      <w:r w:rsidRPr="00755885">
        <w:rPr>
          <w:rFonts w:asciiTheme="minorEastAsia" w:hAnsiTheme="minorEastAsia" w:cs="新宋体" w:hint="eastAsia"/>
          <w:b/>
          <w:bCs/>
          <w:color w:val="000000"/>
          <w:kern w:val="0"/>
          <w:sz w:val="19"/>
          <w:szCs w:val="19"/>
        </w:rPr>
        <w:t>切fmp</w:t>
      </w:r>
      <w:r w:rsidRPr="00755885">
        <w:rPr>
          <w:rFonts w:asciiTheme="minorEastAsia" w:hAnsiTheme="minorEastAsia" w:cs="新宋体"/>
          <w:b/>
          <w:bCs/>
          <w:color w:val="000000"/>
          <w:kern w:val="0"/>
          <w:sz w:val="19"/>
          <w:szCs w:val="19"/>
        </w:rPr>
        <w:t>4</w:t>
      </w:r>
      <w:r w:rsidRPr="00755885">
        <w:rPr>
          <w:rFonts w:asciiTheme="minorEastAsia" w:hAnsiTheme="minorEastAsia" w:cs="新宋体" w:hint="eastAsia"/>
          <w:b/>
          <w:bCs/>
          <w:color w:val="000000"/>
          <w:kern w:val="0"/>
          <w:sz w:val="19"/>
          <w:szCs w:val="19"/>
        </w:rPr>
        <w:t>片：</w:t>
      </w:r>
    </w:p>
    <w:p w:rsidR="00755885" w:rsidRDefault="00755885" w:rsidP="00755885">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H</w:t>
      </w:r>
      <w:r>
        <w:rPr>
          <w:rFonts w:asciiTheme="minorEastAsia" w:hAnsiTheme="minorEastAsia" w:cs="新宋体"/>
          <w:color w:val="000000"/>
          <w:kern w:val="0"/>
          <w:szCs w:val="21"/>
        </w:rPr>
        <w:t>LS</w:t>
      </w:r>
      <w:r>
        <w:rPr>
          <w:rFonts w:asciiTheme="minorEastAsia" w:hAnsiTheme="minorEastAsia" w:cs="新宋体" w:hint="eastAsia"/>
          <w:color w:val="000000"/>
          <w:kern w:val="0"/>
          <w:szCs w:val="21"/>
        </w:rPr>
        <w:t>配置切片格式为fmp</w:t>
      </w:r>
      <w:r>
        <w:rPr>
          <w:rFonts w:asciiTheme="minorEastAsia" w:hAnsiTheme="minorEastAsia" w:cs="新宋体"/>
          <w:color w:val="000000"/>
          <w:kern w:val="0"/>
          <w:szCs w:val="21"/>
        </w:rPr>
        <w:t>4</w:t>
      </w:r>
      <w:r>
        <w:rPr>
          <w:rFonts w:asciiTheme="minorEastAsia" w:hAnsiTheme="minorEastAsia" w:cs="新宋体" w:hint="eastAsia"/>
          <w:color w:val="000000"/>
          <w:kern w:val="0"/>
          <w:szCs w:val="21"/>
        </w:rPr>
        <w:t>时，转换生成的文件为：</w:t>
      </w:r>
    </w:p>
    <w:p w:rsidR="00755885" w:rsidRDefault="00755885" w:rsidP="00755885">
      <w:pPr>
        <w:widowControl/>
        <w:shd w:val="clear" w:color="auto" w:fill="FFFFFE"/>
        <w:spacing w:line="270" w:lineRule="atLeast"/>
        <w:jc w:val="left"/>
        <w:rPr>
          <w:rFonts w:asciiTheme="minorEastAsia" w:hAnsiTheme="minorEastAsia" w:cs="新宋体"/>
          <w:color w:val="000000"/>
          <w:kern w:val="0"/>
          <w:szCs w:val="21"/>
        </w:rPr>
      </w:pPr>
      <w:r>
        <w:rPr>
          <w:noProof/>
        </w:rPr>
        <w:drawing>
          <wp:inline distT="0" distB="0" distL="0" distR="0" wp14:anchorId="3D355025" wp14:editId="415062A9">
            <wp:extent cx="1432112" cy="1924637"/>
            <wp:effectExtent l="0" t="0" r="0" b="0"/>
            <wp:docPr id="63539" name="图片 63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1438596" cy="1933351"/>
                    </a:xfrm>
                    <a:prstGeom prst="rect">
                      <a:avLst/>
                    </a:prstGeom>
                  </pic:spPr>
                </pic:pic>
              </a:graphicData>
            </a:graphic>
          </wp:inline>
        </w:drawing>
      </w:r>
    </w:p>
    <w:p w:rsidR="00755885" w:rsidRDefault="00755885" w:rsidP="00755885">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其中year</w:t>
      </w:r>
      <w:r>
        <w:rPr>
          <w:rFonts w:asciiTheme="minorEastAsia" w:hAnsiTheme="minorEastAsia" w:cs="新宋体"/>
          <w:color w:val="000000"/>
          <w:kern w:val="0"/>
          <w:szCs w:val="21"/>
        </w:rPr>
        <w:t>_</w:t>
      </w:r>
      <w:r>
        <w:rPr>
          <w:rFonts w:asciiTheme="minorEastAsia" w:hAnsiTheme="minorEastAsia" w:cs="新宋体" w:hint="eastAsia"/>
          <w:color w:val="000000"/>
          <w:kern w:val="0"/>
          <w:szCs w:val="21"/>
        </w:rPr>
        <w:t>init</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mp</w:t>
      </w:r>
      <w:r>
        <w:rPr>
          <w:rFonts w:asciiTheme="minorEastAsia" w:hAnsiTheme="minorEastAsia" w:cs="新宋体"/>
          <w:color w:val="000000"/>
          <w:kern w:val="0"/>
          <w:szCs w:val="21"/>
        </w:rPr>
        <w:t>4</w:t>
      </w:r>
      <w:r>
        <w:rPr>
          <w:rFonts w:asciiTheme="minorEastAsia" w:hAnsiTheme="minorEastAsia" w:cs="新宋体" w:hint="eastAsia"/>
          <w:color w:val="000000"/>
          <w:kern w:val="0"/>
          <w:szCs w:val="21"/>
        </w:rPr>
        <w:t>包含moov</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box</w:t>
      </w:r>
    </w:p>
    <w:p w:rsidR="00755885" w:rsidRDefault="00755885" w:rsidP="00755885">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其余的.m</w:t>
      </w:r>
      <w:r>
        <w:rPr>
          <w:rFonts w:asciiTheme="minorEastAsia" w:hAnsiTheme="minorEastAsia" w:cs="新宋体"/>
          <w:color w:val="000000"/>
          <w:kern w:val="0"/>
          <w:szCs w:val="21"/>
        </w:rPr>
        <w:t>4</w:t>
      </w:r>
      <w:r>
        <w:rPr>
          <w:rFonts w:asciiTheme="minorEastAsia" w:hAnsiTheme="minorEastAsia" w:cs="新宋体" w:hint="eastAsia"/>
          <w:color w:val="000000"/>
          <w:kern w:val="0"/>
          <w:szCs w:val="21"/>
        </w:rPr>
        <w:t>s片段为音视频数据mdta</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box+每帧偏移时间戳moof</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box</w:t>
      </w:r>
    </w:p>
    <w:p w:rsidR="00755885" w:rsidRDefault="00755885" w:rsidP="00755885">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直接二进制合并.mp</w:t>
      </w:r>
      <w:r>
        <w:rPr>
          <w:rFonts w:asciiTheme="minorEastAsia" w:hAnsiTheme="minorEastAsia" w:cs="新宋体"/>
          <w:color w:val="000000"/>
          <w:kern w:val="0"/>
          <w:szCs w:val="21"/>
        </w:rPr>
        <w:t>4</w:t>
      </w:r>
      <w:r>
        <w:rPr>
          <w:rFonts w:asciiTheme="minorEastAsia" w:hAnsiTheme="minorEastAsia" w:cs="新宋体" w:hint="eastAsia"/>
          <w:color w:val="000000"/>
          <w:kern w:val="0"/>
          <w:szCs w:val="21"/>
        </w:rPr>
        <w:t>和.m</w:t>
      </w:r>
      <w:r>
        <w:rPr>
          <w:rFonts w:asciiTheme="minorEastAsia" w:hAnsiTheme="minorEastAsia" w:cs="新宋体"/>
          <w:color w:val="000000"/>
          <w:kern w:val="0"/>
          <w:szCs w:val="21"/>
        </w:rPr>
        <w:t>4</w:t>
      </w:r>
      <w:r>
        <w:rPr>
          <w:rFonts w:asciiTheme="minorEastAsia" w:hAnsiTheme="minorEastAsia" w:cs="新宋体" w:hint="eastAsia"/>
          <w:color w:val="000000"/>
          <w:kern w:val="0"/>
          <w:szCs w:val="21"/>
        </w:rPr>
        <w:t>s文件，则为一个完整的fmp</w:t>
      </w:r>
      <w:r>
        <w:rPr>
          <w:rFonts w:asciiTheme="minorEastAsia" w:hAnsiTheme="minorEastAsia" w:cs="新宋体"/>
          <w:color w:val="000000"/>
          <w:kern w:val="0"/>
          <w:szCs w:val="21"/>
        </w:rPr>
        <w:t>4</w:t>
      </w:r>
      <w:r>
        <w:rPr>
          <w:rFonts w:asciiTheme="minorEastAsia" w:hAnsiTheme="minorEastAsia" w:cs="新宋体" w:hint="eastAsia"/>
          <w:color w:val="000000"/>
          <w:kern w:val="0"/>
          <w:szCs w:val="21"/>
        </w:rPr>
        <w:t>，可播放</w:t>
      </w:r>
    </w:p>
    <w:p w:rsidR="00755885" w:rsidRDefault="00755885" w:rsidP="00755885">
      <w:pPr>
        <w:widowControl/>
        <w:shd w:val="clear" w:color="auto" w:fill="FFFFFE"/>
        <w:spacing w:line="270" w:lineRule="atLeast"/>
        <w:jc w:val="left"/>
        <w:rPr>
          <w:rFonts w:asciiTheme="minorEastAsia" w:hAnsiTheme="minorEastAsia" w:cs="新宋体"/>
          <w:color w:val="000000"/>
          <w:kern w:val="0"/>
          <w:szCs w:val="21"/>
        </w:rPr>
      </w:pPr>
      <w:r w:rsidRPr="006C2735">
        <w:rPr>
          <w:rFonts w:asciiTheme="minorEastAsia" w:hAnsiTheme="minorEastAsia" w:cs="新宋体"/>
          <w:color w:val="000000"/>
          <w:kern w:val="0"/>
          <w:szCs w:val="21"/>
        </w:rPr>
        <w:t>cat year_init.mp4 year_1_1611537735.mp4 &gt; out.mp4</w:t>
      </w:r>
    </w:p>
    <w:p w:rsidR="002069AC" w:rsidRPr="008F0775" w:rsidRDefault="002069AC" w:rsidP="002069AC">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b/>
          <w:bCs/>
        </w:rPr>
        <w:t>H264</w:t>
      </w:r>
      <w:r w:rsidRPr="008F0775">
        <w:rPr>
          <w:rFonts w:asciiTheme="minorEastAsia" w:eastAsiaTheme="minorEastAsia" w:hAnsiTheme="minorEastAsia" w:cs="Times New Roman" w:hint="eastAsia"/>
          <w:b/>
          <w:bCs/>
        </w:rPr>
        <w:t>场编码：</w:t>
      </w:r>
    </w:p>
    <w:p w:rsidR="002069AC" w:rsidRDefault="002069AC" w:rsidP="002069AC">
      <w:pPr>
        <w:widowControl/>
        <w:shd w:val="clear" w:color="auto" w:fill="FFFFFE"/>
        <w:spacing w:line="270" w:lineRule="atLeast"/>
        <w:jc w:val="left"/>
        <w:rPr>
          <w:rFonts w:asciiTheme="minorEastAsia" w:hAnsiTheme="minorEastAsia" w:cs="新宋体"/>
          <w:color w:val="000000"/>
          <w:kern w:val="0"/>
          <w:szCs w:val="21"/>
        </w:rPr>
      </w:pPr>
      <w:r w:rsidRPr="002069AC">
        <w:rPr>
          <w:rFonts w:asciiTheme="minorEastAsia" w:hAnsiTheme="minorEastAsia" w:cs="新宋体"/>
          <w:color w:val="000000"/>
          <w:kern w:val="0"/>
          <w:szCs w:val="21"/>
        </w:rPr>
        <w:t>PAFF：Picture Adaptive Field Frame，图像级帧场自适应编码</w:t>
      </w:r>
      <w:r>
        <w:rPr>
          <w:rFonts w:asciiTheme="minorEastAsia" w:hAnsiTheme="minorEastAsia" w:cs="新宋体" w:hint="eastAsia"/>
          <w:color w:val="000000"/>
          <w:kern w:val="0"/>
          <w:szCs w:val="21"/>
        </w:rPr>
        <w:t>。</w:t>
      </w:r>
      <w:r w:rsidRPr="002069AC">
        <w:rPr>
          <w:rFonts w:asciiTheme="minorEastAsia" w:hAnsiTheme="minorEastAsia" w:cs="新宋体"/>
          <w:color w:val="000000"/>
          <w:kern w:val="0"/>
          <w:szCs w:val="21"/>
        </w:rPr>
        <w:t>视频序列中</w:t>
      </w:r>
      <w:r>
        <w:rPr>
          <w:rFonts w:asciiTheme="minorEastAsia" w:hAnsiTheme="minorEastAsia" w:cs="新宋体" w:hint="eastAsia"/>
          <w:color w:val="000000"/>
          <w:kern w:val="0"/>
          <w:szCs w:val="21"/>
        </w:rPr>
        <w:t>有些</w:t>
      </w:r>
      <w:r w:rsidRPr="002069AC">
        <w:rPr>
          <w:rFonts w:asciiTheme="minorEastAsia" w:hAnsiTheme="minorEastAsia" w:cs="新宋体"/>
          <w:color w:val="000000"/>
          <w:kern w:val="0"/>
          <w:szCs w:val="21"/>
        </w:rPr>
        <w:t>图像被编码为帧，</w:t>
      </w:r>
      <w:r>
        <w:rPr>
          <w:rFonts w:asciiTheme="minorEastAsia" w:hAnsiTheme="minorEastAsia" w:cs="新宋体" w:hint="eastAsia"/>
          <w:color w:val="000000"/>
          <w:kern w:val="0"/>
          <w:szCs w:val="21"/>
        </w:rPr>
        <w:t>有些</w:t>
      </w:r>
      <w:r w:rsidRPr="002069AC">
        <w:rPr>
          <w:rFonts w:asciiTheme="minorEastAsia" w:hAnsiTheme="minorEastAsia" w:cs="新宋体"/>
          <w:color w:val="000000"/>
          <w:kern w:val="0"/>
          <w:szCs w:val="21"/>
        </w:rPr>
        <w:t>图像被编码为两场</w:t>
      </w:r>
    </w:p>
    <w:p w:rsidR="002069AC" w:rsidRPr="002069AC" w:rsidRDefault="002069AC" w:rsidP="002069AC">
      <w:pPr>
        <w:widowControl/>
        <w:shd w:val="clear" w:color="auto" w:fill="FFFFFE"/>
        <w:spacing w:line="270" w:lineRule="atLeast"/>
        <w:jc w:val="left"/>
        <w:rPr>
          <w:rFonts w:asciiTheme="minorEastAsia" w:hAnsiTheme="minorEastAsia" w:cs="新宋体"/>
          <w:color w:val="000000"/>
          <w:kern w:val="0"/>
          <w:szCs w:val="21"/>
        </w:rPr>
      </w:pPr>
      <w:r w:rsidRPr="002069AC">
        <w:rPr>
          <w:rFonts w:asciiTheme="minorEastAsia" w:hAnsiTheme="minorEastAsia" w:cs="新宋体"/>
          <w:color w:val="000000"/>
          <w:kern w:val="0"/>
          <w:szCs w:val="21"/>
        </w:rPr>
        <w:t>MBAF</w:t>
      </w:r>
      <w:r>
        <w:rPr>
          <w:rFonts w:asciiTheme="minorEastAsia" w:hAnsiTheme="minorEastAsia" w:cs="新宋体"/>
          <w:color w:val="000000"/>
          <w:kern w:val="0"/>
          <w:szCs w:val="21"/>
        </w:rPr>
        <w:t>F</w:t>
      </w:r>
      <w:r w:rsidRPr="002069AC">
        <w:rPr>
          <w:rFonts w:asciiTheme="minorEastAsia" w:hAnsiTheme="minorEastAsia" w:cs="新宋体"/>
          <w:color w:val="000000"/>
          <w:kern w:val="0"/>
          <w:szCs w:val="21"/>
        </w:rPr>
        <w:t>：</w:t>
      </w:r>
      <w:r>
        <w:rPr>
          <w:rFonts w:asciiTheme="minorEastAsia" w:hAnsiTheme="minorEastAsia" w:cs="新宋体"/>
          <w:color w:val="000000"/>
          <w:kern w:val="0"/>
          <w:szCs w:val="21"/>
        </w:rPr>
        <w:t xml:space="preserve">Macroblock Adaptive Frame </w:t>
      </w:r>
      <w:r w:rsidRPr="002069AC">
        <w:rPr>
          <w:rFonts w:asciiTheme="minorEastAsia" w:hAnsiTheme="minorEastAsia" w:cs="新宋体"/>
          <w:color w:val="000000"/>
          <w:kern w:val="0"/>
          <w:szCs w:val="21"/>
        </w:rPr>
        <w:t>Field，宏块级帧场自适应编码</w:t>
      </w:r>
      <w:r>
        <w:rPr>
          <w:rFonts w:asciiTheme="minorEastAsia" w:hAnsiTheme="minorEastAsia" w:cs="新宋体" w:hint="eastAsia"/>
          <w:color w:val="000000"/>
          <w:kern w:val="0"/>
          <w:szCs w:val="21"/>
        </w:rPr>
        <w:t>。</w:t>
      </w:r>
      <w:r w:rsidRPr="002069AC">
        <w:rPr>
          <w:rFonts w:asciiTheme="minorEastAsia" w:hAnsiTheme="minorEastAsia" w:cs="新宋体"/>
          <w:color w:val="000000"/>
          <w:kern w:val="0"/>
          <w:szCs w:val="21"/>
        </w:rPr>
        <w:t>同一幅图像中有些</w:t>
      </w:r>
      <w:r>
        <w:rPr>
          <w:rFonts w:asciiTheme="minorEastAsia" w:hAnsiTheme="minorEastAsia" w:cs="新宋体"/>
          <w:color w:val="000000"/>
          <w:kern w:val="0"/>
          <w:szCs w:val="21"/>
        </w:rPr>
        <w:t>宏块对是场宏块对，有些宏块对</w:t>
      </w:r>
      <w:r w:rsidRPr="002069AC">
        <w:rPr>
          <w:rFonts w:asciiTheme="minorEastAsia" w:hAnsiTheme="minorEastAsia" w:cs="新宋体"/>
          <w:color w:val="000000"/>
          <w:kern w:val="0"/>
          <w:szCs w:val="21"/>
        </w:rPr>
        <w:t>是帧宏块对</w:t>
      </w:r>
    </w:p>
    <w:p w:rsidR="002069AC" w:rsidRPr="002069AC" w:rsidRDefault="002069AC" w:rsidP="002069AC">
      <w:pPr>
        <w:widowControl/>
        <w:shd w:val="clear" w:color="auto" w:fill="FFFFFE"/>
        <w:spacing w:line="270" w:lineRule="atLeast"/>
        <w:jc w:val="left"/>
        <w:rPr>
          <w:rFonts w:asciiTheme="minorEastAsia" w:hAnsiTheme="minorEastAsia" w:cs="新宋体"/>
          <w:color w:val="000000"/>
          <w:kern w:val="0"/>
          <w:szCs w:val="21"/>
        </w:rPr>
      </w:pPr>
    </w:p>
    <w:p w:rsidR="002069AC" w:rsidRDefault="002069AC" w:rsidP="002069AC">
      <w:pPr>
        <w:widowControl/>
        <w:shd w:val="clear" w:color="auto" w:fill="FFFFFF"/>
        <w:jc w:val="left"/>
        <w:textAlignment w:val="baseline"/>
        <w:rPr>
          <w:rFonts w:asciiTheme="minorEastAsia" w:hAnsiTheme="minorEastAsia" w:cs="新宋体"/>
          <w:b/>
          <w:bCs/>
          <w:color w:val="000000"/>
          <w:kern w:val="0"/>
          <w:sz w:val="19"/>
          <w:szCs w:val="19"/>
        </w:rPr>
      </w:pPr>
      <w:r>
        <w:rPr>
          <w:noProof/>
        </w:rPr>
        <w:lastRenderedPageBreak/>
        <w:drawing>
          <wp:inline distT="0" distB="0" distL="0" distR="0" wp14:anchorId="6F134542" wp14:editId="5154F926">
            <wp:extent cx="5274310" cy="2300624"/>
            <wp:effectExtent l="0" t="0" r="2540" b="4445"/>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extLst>
                        <a:ext uri="{28A0092B-C50C-407E-A947-70E740481C1C}">
                          <a14:useLocalDpi xmlns:a14="http://schemas.microsoft.com/office/drawing/2010/main" val="0"/>
                        </a:ext>
                      </a:extLst>
                    </a:blip>
                    <a:stretch>
                      <a:fillRect/>
                    </a:stretch>
                  </pic:blipFill>
                  <pic:spPr>
                    <a:xfrm>
                      <a:off x="0" y="0"/>
                      <a:ext cx="5274310" cy="2300624"/>
                    </a:xfrm>
                    <a:prstGeom prst="rect">
                      <a:avLst/>
                    </a:prstGeom>
                  </pic:spPr>
                </pic:pic>
              </a:graphicData>
            </a:graphic>
          </wp:inline>
        </w:drawing>
      </w:r>
    </w:p>
    <w:p w:rsidR="002069AC" w:rsidRPr="002069AC" w:rsidRDefault="002069AC" w:rsidP="002069AC">
      <w:pPr>
        <w:widowControl/>
        <w:shd w:val="clear" w:color="auto" w:fill="FFFFFE"/>
        <w:spacing w:line="270" w:lineRule="atLeast"/>
        <w:jc w:val="left"/>
        <w:rPr>
          <w:rFonts w:asciiTheme="minorEastAsia" w:hAnsiTheme="minorEastAsia" w:cs="新宋体"/>
          <w:color w:val="000000"/>
          <w:kern w:val="0"/>
          <w:szCs w:val="21"/>
        </w:rPr>
      </w:pPr>
      <w:r w:rsidRPr="002069AC">
        <w:rPr>
          <w:rFonts w:asciiTheme="minorEastAsia" w:hAnsiTheme="minorEastAsia" w:cs="新宋体"/>
          <w:color w:val="000000"/>
          <w:kern w:val="0"/>
          <w:szCs w:val="21"/>
        </w:rPr>
        <w:t>sps-&gt;frame_mbs_only_flag</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标识位，</w:t>
      </w:r>
      <w:r w:rsidRPr="002069AC">
        <w:rPr>
          <w:rFonts w:asciiTheme="minorEastAsia" w:hAnsiTheme="minorEastAsia" w:cs="新宋体"/>
          <w:color w:val="000000"/>
          <w:kern w:val="0"/>
          <w:szCs w:val="21"/>
        </w:rPr>
        <w:t>为1时，所有宏块都采用帧编码</w:t>
      </w:r>
      <w:r>
        <w:rPr>
          <w:rFonts w:asciiTheme="minorEastAsia" w:hAnsiTheme="minorEastAsia" w:cs="新宋体" w:hint="eastAsia"/>
          <w:color w:val="000000"/>
          <w:kern w:val="0"/>
          <w:szCs w:val="21"/>
        </w:rPr>
        <w:t>，</w:t>
      </w:r>
      <w:r w:rsidRPr="002069AC">
        <w:rPr>
          <w:rFonts w:asciiTheme="minorEastAsia" w:hAnsiTheme="minorEastAsia" w:cs="新宋体"/>
          <w:color w:val="000000"/>
          <w:kern w:val="0"/>
          <w:szCs w:val="21"/>
        </w:rPr>
        <w:t>为0时，宏块可能为帧编码或场编码</w:t>
      </w:r>
      <w:r>
        <w:rPr>
          <w:rFonts w:asciiTheme="minorEastAsia" w:hAnsiTheme="minorEastAsia" w:cs="新宋体" w:hint="eastAsia"/>
          <w:color w:val="000000"/>
          <w:kern w:val="0"/>
          <w:szCs w:val="21"/>
        </w:rPr>
        <w:t>。</w:t>
      </w:r>
    </w:p>
    <w:p w:rsidR="002069AC" w:rsidRDefault="002069AC" w:rsidP="002069AC">
      <w:pPr>
        <w:widowControl/>
        <w:shd w:val="clear" w:color="auto" w:fill="FFFFFE"/>
        <w:spacing w:line="270" w:lineRule="atLeast"/>
        <w:jc w:val="left"/>
        <w:rPr>
          <w:rFonts w:asciiTheme="minorEastAsia" w:hAnsiTheme="minorEastAsia" w:cs="新宋体"/>
          <w:color w:val="000000"/>
          <w:kern w:val="0"/>
          <w:szCs w:val="21"/>
        </w:rPr>
      </w:pPr>
      <w:r w:rsidRPr="002069AC">
        <w:rPr>
          <w:rFonts w:asciiTheme="minorEastAsia" w:hAnsiTheme="minorEastAsia" w:cs="新宋体"/>
          <w:color w:val="000000"/>
          <w:kern w:val="0"/>
          <w:szCs w:val="21"/>
        </w:rPr>
        <w:t>sps-&gt;mb_adaptive_frame_field_flag</w:t>
      </w:r>
      <w:r>
        <w:rPr>
          <w:rFonts w:asciiTheme="minorEastAsia" w:hAnsiTheme="minorEastAsia" w:cs="新宋体"/>
          <w:color w:val="000000"/>
          <w:kern w:val="0"/>
          <w:szCs w:val="21"/>
        </w:rPr>
        <w:t>：标识位，</w:t>
      </w:r>
      <w:r>
        <w:rPr>
          <w:rFonts w:asciiTheme="minorEastAsia" w:hAnsiTheme="minorEastAsia" w:cs="新宋体" w:hint="eastAsia"/>
          <w:color w:val="000000"/>
          <w:kern w:val="0"/>
          <w:szCs w:val="21"/>
        </w:rPr>
        <w:t>说明</w:t>
      </w:r>
      <w:r w:rsidRPr="002069AC">
        <w:rPr>
          <w:rFonts w:asciiTheme="minorEastAsia" w:hAnsiTheme="minorEastAsia" w:cs="新宋体"/>
          <w:color w:val="000000"/>
          <w:kern w:val="0"/>
          <w:szCs w:val="21"/>
        </w:rPr>
        <w:t>是否采用了宏块级的帧场自适应编码。</w:t>
      </w:r>
    </w:p>
    <w:p w:rsidR="002069AC" w:rsidRPr="002069AC" w:rsidRDefault="002069AC" w:rsidP="002069AC">
      <w:pPr>
        <w:widowControl/>
        <w:shd w:val="clear" w:color="auto" w:fill="FFFFFE"/>
        <w:spacing w:line="270" w:lineRule="atLeast"/>
        <w:jc w:val="left"/>
        <w:rPr>
          <w:rFonts w:asciiTheme="minorEastAsia" w:hAnsiTheme="minorEastAsia" w:cs="新宋体"/>
          <w:color w:val="000000"/>
          <w:kern w:val="0"/>
          <w:szCs w:val="21"/>
        </w:rPr>
      </w:pPr>
      <w:r w:rsidRPr="002069AC">
        <w:rPr>
          <w:rFonts w:asciiTheme="minorEastAsia" w:hAnsiTheme="minorEastAsia" w:cs="新宋体"/>
          <w:color w:val="000000"/>
          <w:kern w:val="0"/>
          <w:szCs w:val="21"/>
        </w:rPr>
        <w:t>slice header-&gt;field_pic_flag：这个元素在同一图像的所有片中应具有相同值。仅当</w:t>
      </w:r>
      <w:r>
        <w:rPr>
          <w:rFonts w:asciiTheme="minorEastAsia" w:hAnsiTheme="minorEastAsia" w:cs="新宋体" w:hint="eastAsia"/>
          <w:color w:val="000000"/>
          <w:kern w:val="0"/>
          <w:szCs w:val="21"/>
        </w:rPr>
        <w:t>sps</w:t>
      </w:r>
      <w:r w:rsidRPr="002069AC">
        <w:rPr>
          <w:rFonts w:asciiTheme="minorEastAsia" w:hAnsiTheme="minorEastAsia" w:cs="新宋体"/>
          <w:color w:val="000000"/>
          <w:kern w:val="0"/>
          <w:szCs w:val="21"/>
        </w:rPr>
        <w:t>中的frame_mbs_only_flag为0时，这个元素才会出现在码流中。</w:t>
      </w:r>
    </w:p>
    <w:p w:rsidR="002069AC" w:rsidRDefault="002069AC" w:rsidP="002069AC">
      <w:pPr>
        <w:widowControl/>
        <w:shd w:val="clear" w:color="auto" w:fill="FFFFFE"/>
        <w:spacing w:line="270" w:lineRule="atLeast"/>
        <w:jc w:val="left"/>
        <w:rPr>
          <w:rFonts w:asciiTheme="minorEastAsia" w:hAnsiTheme="minorEastAsia" w:cs="新宋体"/>
          <w:color w:val="000000"/>
          <w:kern w:val="0"/>
          <w:szCs w:val="21"/>
        </w:rPr>
      </w:pPr>
      <w:r w:rsidRPr="002069AC">
        <w:rPr>
          <w:rFonts w:asciiTheme="minorEastAsia" w:hAnsiTheme="minorEastAsia" w:cs="新宋体"/>
          <w:color w:val="000000"/>
          <w:kern w:val="0"/>
          <w:szCs w:val="21"/>
        </w:rPr>
        <w:t>slice header-&gt;bottom_field_flag：标识位</w:t>
      </w:r>
      <w:r>
        <w:rPr>
          <w:rFonts w:asciiTheme="minorEastAsia" w:hAnsiTheme="minorEastAsia" w:cs="新宋体" w:hint="eastAsia"/>
          <w:color w:val="000000"/>
          <w:kern w:val="0"/>
          <w:szCs w:val="21"/>
        </w:rPr>
        <w:t>，</w:t>
      </w:r>
      <w:r w:rsidRPr="002069AC">
        <w:rPr>
          <w:rFonts w:asciiTheme="minorEastAsia" w:hAnsiTheme="minorEastAsia" w:cs="新宋体"/>
          <w:color w:val="000000"/>
          <w:kern w:val="0"/>
          <w:szCs w:val="21"/>
        </w:rPr>
        <w:t>说明当前的场是顶场</w:t>
      </w:r>
      <w:r>
        <w:rPr>
          <w:rFonts w:asciiTheme="minorEastAsia" w:hAnsiTheme="minorEastAsia" w:cs="新宋体" w:hint="eastAsia"/>
          <w:color w:val="000000"/>
          <w:kern w:val="0"/>
          <w:szCs w:val="21"/>
        </w:rPr>
        <w:t>（0）</w:t>
      </w:r>
      <w:r w:rsidRPr="002069AC">
        <w:rPr>
          <w:rFonts w:asciiTheme="minorEastAsia" w:hAnsiTheme="minorEastAsia" w:cs="新宋体"/>
          <w:color w:val="000000"/>
          <w:kern w:val="0"/>
          <w:szCs w:val="21"/>
        </w:rPr>
        <w:t>还是底场</w:t>
      </w:r>
      <w:r>
        <w:rPr>
          <w:rFonts w:asciiTheme="minorEastAsia" w:hAnsiTheme="minorEastAsia" w:cs="新宋体" w:hint="eastAsia"/>
          <w:color w:val="000000"/>
          <w:kern w:val="0"/>
          <w:szCs w:val="21"/>
        </w:rPr>
        <w:t>（1）</w:t>
      </w:r>
      <w:r w:rsidRPr="002069AC">
        <w:rPr>
          <w:rFonts w:asciiTheme="minorEastAsia" w:hAnsiTheme="minorEastAsia" w:cs="新宋体"/>
          <w:color w:val="000000"/>
          <w:kern w:val="0"/>
          <w:szCs w:val="21"/>
        </w:rPr>
        <w:t>。仅当field_pic_flag存在且为1时，</w:t>
      </w:r>
      <w:r w:rsidR="00CF36F6" w:rsidRPr="002069AC">
        <w:rPr>
          <w:rFonts w:asciiTheme="minorEastAsia" w:hAnsiTheme="minorEastAsia" w:cs="新宋体"/>
          <w:color w:val="000000"/>
          <w:kern w:val="0"/>
          <w:szCs w:val="21"/>
        </w:rPr>
        <w:t>这个</w:t>
      </w:r>
      <w:r w:rsidR="00CF36F6">
        <w:rPr>
          <w:rFonts w:asciiTheme="minorEastAsia" w:hAnsiTheme="minorEastAsia" w:cs="新宋体" w:hint="eastAsia"/>
          <w:color w:val="000000"/>
          <w:kern w:val="0"/>
          <w:szCs w:val="21"/>
        </w:rPr>
        <w:t>元素</w:t>
      </w:r>
      <w:r w:rsidRPr="002069AC">
        <w:rPr>
          <w:rFonts w:asciiTheme="minorEastAsia" w:hAnsiTheme="minorEastAsia" w:cs="新宋体"/>
          <w:color w:val="000000"/>
          <w:kern w:val="0"/>
          <w:szCs w:val="21"/>
        </w:rPr>
        <w:t>才会出现在码流中。</w:t>
      </w:r>
    </w:p>
    <w:tbl>
      <w:tblPr>
        <w:tblStyle w:val="aa"/>
        <w:tblW w:w="0" w:type="auto"/>
        <w:tblLook w:val="04A0" w:firstRow="1" w:lastRow="0" w:firstColumn="1" w:lastColumn="0" w:noHBand="0" w:noVBand="1"/>
      </w:tblPr>
      <w:tblGrid>
        <w:gridCol w:w="2099"/>
        <w:gridCol w:w="2875"/>
        <w:gridCol w:w="1400"/>
        <w:gridCol w:w="1922"/>
      </w:tblGrid>
      <w:tr w:rsidR="002069AC" w:rsidTr="00A81F7E">
        <w:tc>
          <w:tcPr>
            <w:tcW w:w="2099" w:type="dxa"/>
          </w:tcPr>
          <w:p w:rsidR="002069AC" w:rsidRPr="002069AC" w:rsidRDefault="002069AC" w:rsidP="002069AC">
            <w:pPr>
              <w:widowControl/>
              <w:spacing w:line="288" w:lineRule="auto"/>
              <w:jc w:val="left"/>
              <w:rPr>
                <w:rFonts w:asciiTheme="minorEastAsia" w:hAnsiTheme="minorEastAsia" w:cs="新宋体"/>
                <w:color w:val="000000"/>
                <w:kern w:val="0"/>
                <w:szCs w:val="21"/>
              </w:rPr>
            </w:pPr>
            <w:r w:rsidRPr="002069AC">
              <w:rPr>
                <w:rFonts w:asciiTheme="minorEastAsia" w:hAnsiTheme="minorEastAsia" w:cs="新宋体"/>
                <w:color w:val="000000"/>
                <w:kern w:val="0"/>
                <w:szCs w:val="21"/>
              </w:rPr>
              <w:t>frame_mbs_only_flag</w:t>
            </w:r>
          </w:p>
        </w:tc>
        <w:tc>
          <w:tcPr>
            <w:tcW w:w="2875" w:type="dxa"/>
          </w:tcPr>
          <w:p w:rsidR="002069AC" w:rsidRPr="002069AC" w:rsidRDefault="002069AC" w:rsidP="002069AC">
            <w:pPr>
              <w:widowControl/>
              <w:spacing w:line="288" w:lineRule="auto"/>
              <w:jc w:val="left"/>
              <w:rPr>
                <w:rFonts w:asciiTheme="minorEastAsia" w:hAnsiTheme="minorEastAsia" w:cs="新宋体"/>
                <w:color w:val="000000"/>
                <w:kern w:val="0"/>
                <w:szCs w:val="21"/>
              </w:rPr>
            </w:pPr>
            <w:r w:rsidRPr="002069AC">
              <w:rPr>
                <w:rFonts w:asciiTheme="minorEastAsia" w:hAnsiTheme="minorEastAsia" w:cs="新宋体"/>
                <w:color w:val="000000"/>
                <w:kern w:val="0"/>
                <w:szCs w:val="21"/>
              </w:rPr>
              <w:t>mb_adaptive_frame_field_flag</w:t>
            </w:r>
          </w:p>
        </w:tc>
        <w:tc>
          <w:tcPr>
            <w:tcW w:w="1400" w:type="dxa"/>
          </w:tcPr>
          <w:p w:rsidR="002069AC" w:rsidRPr="002069AC" w:rsidRDefault="002069AC" w:rsidP="002069AC">
            <w:pPr>
              <w:widowControl/>
              <w:spacing w:line="288" w:lineRule="auto"/>
              <w:jc w:val="left"/>
              <w:rPr>
                <w:rFonts w:asciiTheme="minorEastAsia" w:hAnsiTheme="minorEastAsia" w:cs="新宋体"/>
                <w:color w:val="000000"/>
                <w:kern w:val="0"/>
                <w:szCs w:val="21"/>
              </w:rPr>
            </w:pPr>
            <w:r w:rsidRPr="002069AC">
              <w:rPr>
                <w:rFonts w:asciiTheme="minorEastAsia" w:hAnsiTheme="minorEastAsia" w:cs="新宋体"/>
                <w:color w:val="000000"/>
                <w:kern w:val="0"/>
                <w:szCs w:val="21"/>
              </w:rPr>
              <w:t>field_pic_flag</w:t>
            </w:r>
          </w:p>
        </w:tc>
        <w:tc>
          <w:tcPr>
            <w:tcW w:w="1922" w:type="dxa"/>
          </w:tcPr>
          <w:p w:rsidR="002069AC" w:rsidRPr="002069AC" w:rsidRDefault="002069AC" w:rsidP="002069AC">
            <w:pPr>
              <w:widowControl/>
              <w:spacing w:line="288" w:lineRule="auto"/>
              <w:jc w:val="left"/>
              <w:rPr>
                <w:rFonts w:asciiTheme="minorEastAsia" w:hAnsiTheme="minorEastAsia" w:cs="新宋体"/>
                <w:color w:val="000000"/>
                <w:kern w:val="0"/>
                <w:szCs w:val="21"/>
              </w:rPr>
            </w:pPr>
            <w:r w:rsidRPr="002069AC">
              <w:rPr>
                <w:rFonts w:asciiTheme="minorEastAsia" w:hAnsiTheme="minorEastAsia" w:cs="新宋体" w:hint="eastAsia"/>
                <w:color w:val="000000"/>
                <w:kern w:val="0"/>
                <w:szCs w:val="21"/>
              </w:rPr>
              <w:t>图像编码模式</w:t>
            </w:r>
          </w:p>
        </w:tc>
      </w:tr>
      <w:tr w:rsidR="002069AC" w:rsidTr="00A81F7E">
        <w:tc>
          <w:tcPr>
            <w:tcW w:w="2099" w:type="dxa"/>
            <w:vAlign w:val="center"/>
          </w:tcPr>
          <w:p w:rsidR="002069AC" w:rsidRPr="002069AC" w:rsidRDefault="002069AC" w:rsidP="002069AC">
            <w:pPr>
              <w:widowControl/>
              <w:spacing w:line="288" w:lineRule="auto"/>
              <w:jc w:val="center"/>
              <w:rPr>
                <w:rFonts w:asciiTheme="minorEastAsia" w:hAnsiTheme="minorEastAsia" w:cs="新宋体"/>
                <w:color w:val="000000"/>
                <w:kern w:val="0"/>
                <w:szCs w:val="21"/>
              </w:rPr>
            </w:pPr>
            <w:r w:rsidRPr="002069AC">
              <w:rPr>
                <w:rFonts w:asciiTheme="minorEastAsia" w:hAnsiTheme="minorEastAsia" w:cs="新宋体" w:hint="eastAsia"/>
                <w:color w:val="000000"/>
                <w:kern w:val="0"/>
                <w:szCs w:val="21"/>
              </w:rPr>
              <w:t>1</w:t>
            </w:r>
          </w:p>
        </w:tc>
        <w:tc>
          <w:tcPr>
            <w:tcW w:w="2875" w:type="dxa"/>
            <w:vAlign w:val="center"/>
          </w:tcPr>
          <w:p w:rsidR="002069AC" w:rsidRPr="002069AC" w:rsidRDefault="002069AC" w:rsidP="002069AC">
            <w:pPr>
              <w:widowControl/>
              <w:spacing w:line="288" w:lineRule="auto"/>
              <w:jc w:val="center"/>
              <w:rPr>
                <w:rFonts w:asciiTheme="minorEastAsia" w:hAnsiTheme="minorEastAsia" w:cs="新宋体"/>
                <w:color w:val="000000"/>
                <w:kern w:val="0"/>
                <w:szCs w:val="21"/>
              </w:rPr>
            </w:pPr>
            <w:r w:rsidRPr="002069AC">
              <w:rPr>
                <w:rFonts w:asciiTheme="minorEastAsia" w:hAnsiTheme="minorEastAsia" w:cs="新宋体" w:hint="eastAsia"/>
                <w:color w:val="000000"/>
                <w:kern w:val="0"/>
                <w:szCs w:val="21"/>
              </w:rPr>
              <w:t>无</w:t>
            </w:r>
          </w:p>
        </w:tc>
        <w:tc>
          <w:tcPr>
            <w:tcW w:w="1400" w:type="dxa"/>
            <w:vAlign w:val="center"/>
          </w:tcPr>
          <w:p w:rsidR="002069AC" w:rsidRPr="002069AC" w:rsidRDefault="002069AC" w:rsidP="002069AC">
            <w:pPr>
              <w:widowControl/>
              <w:spacing w:line="288" w:lineRule="auto"/>
              <w:jc w:val="center"/>
              <w:rPr>
                <w:rFonts w:asciiTheme="minorEastAsia" w:hAnsiTheme="minorEastAsia" w:cs="新宋体"/>
                <w:color w:val="000000"/>
                <w:kern w:val="0"/>
                <w:szCs w:val="21"/>
              </w:rPr>
            </w:pPr>
            <w:r w:rsidRPr="002069AC">
              <w:rPr>
                <w:rFonts w:asciiTheme="minorEastAsia" w:hAnsiTheme="minorEastAsia" w:cs="新宋体" w:hint="eastAsia"/>
                <w:color w:val="000000"/>
                <w:kern w:val="0"/>
                <w:szCs w:val="21"/>
              </w:rPr>
              <w:t>无</w:t>
            </w:r>
          </w:p>
        </w:tc>
        <w:tc>
          <w:tcPr>
            <w:tcW w:w="1922" w:type="dxa"/>
            <w:vAlign w:val="center"/>
          </w:tcPr>
          <w:p w:rsidR="002069AC" w:rsidRPr="002069AC" w:rsidRDefault="008D0D97" w:rsidP="00A81F7E">
            <w:pPr>
              <w:jc w:val="center"/>
            </w:pPr>
            <w:r>
              <w:rPr>
                <w:rFonts w:hint="eastAsia"/>
              </w:rPr>
              <w:t>所有图像都为帧</w:t>
            </w:r>
          </w:p>
        </w:tc>
      </w:tr>
      <w:tr w:rsidR="002069AC" w:rsidTr="00A81F7E">
        <w:tc>
          <w:tcPr>
            <w:tcW w:w="2099" w:type="dxa"/>
            <w:vAlign w:val="center"/>
          </w:tcPr>
          <w:p w:rsidR="002069AC" w:rsidRPr="002069AC" w:rsidRDefault="002069AC" w:rsidP="002069AC">
            <w:pPr>
              <w:widowControl/>
              <w:spacing w:line="288" w:lineRule="auto"/>
              <w:jc w:val="center"/>
              <w:rPr>
                <w:rFonts w:asciiTheme="minorEastAsia" w:hAnsiTheme="minorEastAsia" w:cs="新宋体"/>
                <w:color w:val="000000"/>
                <w:kern w:val="0"/>
                <w:szCs w:val="21"/>
              </w:rPr>
            </w:pPr>
            <w:r w:rsidRPr="002069AC">
              <w:rPr>
                <w:rFonts w:asciiTheme="minorEastAsia" w:hAnsiTheme="minorEastAsia" w:cs="新宋体" w:hint="eastAsia"/>
                <w:color w:val="000000"/>
                <w:kern w:val="0"/>
                <w:szCs w:val="21"/>
              </w:rPr>
              <w:t>0</w:t>
            </w:r>
          </w:p>
        </w:tc>
        <w:tc>
          <w:tcPr>
            <w:tcW w:w="2875" w:type="dxa"/>
            <w:vAlign w:val="center"/>
          </w:tcPr>
          <w:p w:rsidR="002069AC" w:rsidRPr="002069AC" w:rsidRDefault="002069AC" w:rsidP="002069AC">
            <w:pPr>
              <w:widowControl/>
              <w:spacing w:line="288" w:lineRule="auto"/>
              <w:jc w:val="center"/>
              <w:rPr>
                <w:rFonts w:asciiTheme="minorEastAsia" w:hAnsiTheme="minorEastAsia" w:cs="新宋体"/>
                <w:color w:val="000000"/>
                <w:kern w:val="0"/>
                <w:szCs w:val="21"/>
              </w:rPr>
            </w:pPr>
            <w:r w:rsidRPr="002069AC">
              <w:rPr>
                <w:rFonts w:asciiTheme="minorEastAsia" w:hAnsiTheme="minorEastAsia" w:cs="新宋体" w:hint="eastAsia"/>
                <w:color w:val="000000"/>
                <w:kern w:val="0"/>
                <w:szCs w:val="21"/>
              </w:rPr>
              <w:t>0</w:t>
            </w:r>
          </w:p>
        </w:tc>
        <w:tc>
          <w:tcPr>
            <w:tcW w:w="1400" w:type="dxa"/>
            <w:vAlign w:val="center"/>
          </w:tcPr>
          <w:p w:rsidR="002069AC" w:rsidRPr="002069AC" w:rsidRDefault="002069AC" w:rsidP="002069AC">
            <w:pPr>
              <w:widowControl/>
              <w:spacing w:line="288" w:lineRule="auto"/>
              <w:jc w:val="center"/>
              <w:rPr>
                <w:rFonts w:asciiTheme="minorEastAsia" w:hAnsiTheme="minorEastAsia" w:cs="新宋体"/>
                <w:color w:val="000000"/>
                <w:kern w:val="0"/>
                <w:szCs w:val="21"/>
              </w:rPr>
            </w:pPr>
            <w:r w:rsidRPr="002069AC">
              <w:rPr>
                <w:rFonts w:asciiTheme="minorEastAsia" w:hAnsiTheme="minorEastAsia" w:cs="新宋体" w:hint="eastAsia"/>
                <w:color w:val="000000"/>
                <w:kern w:val="0"/>
                <w:szCs w:val="21"/>
              </w:rPr>
              <w:t>0</w:t>
            </w:r>
          </w:p>
        </w:tc>
        <w:tc>
          <w:tcPr>
            <w:tcW w:w="1922" w:type="dxa"/>
            <w:vAlign w:val="center"/>
          </w:tcPr>
          <w:p w:rsidR="002069AC" w:rsidRPr="002069AC" w:rsidRDefault="00A81F7E" w:rsidP="008D0D97">
            <w:pPr>
              <w:jc w:val="center"/>
            </w:pPr>
            <w:r>
              <w:rPr>
                <w:rFonts w:hint="eastAsia"/>
              </w:rPr>
              <w:t>该slice为帧</w:t>
            </w:r>
          </w:p>
        </w:tc>
      </w:tr>
      <w:tr w:rsidR="002069AC" w:rsidTr="00A81F7E">
        <w:tc>
          <w:tcPr>
            <w:tcW w:w="2099" w:type="dxa"/>
            <w:vAlign w:val="center"/>
          </w:tcPr>
          <w:p w:rsidR="002069AC" w:rsidRPr="002069AC" w:rsidRDefault="002069AC" w:rsidP="002069AC">
            <w:pPr>
              <w:widowControl/>
              <w:spacing w:line="288" w:lineRule="auto"/>
              <w:jc w:val="center"/>
              <w:rPr>
                <w:rFonts w:asciiTheme="minorEastAsia" w:hAnsiTheme="minorEastAsia" w:cs="新宋体"/>
                <w:color w:val="000000"/>
                <w:kern w:val="0"/>
                <w:szCs w:val="21"/>
              </w:rPr>
            </w:pPr>
            <w:r w:rsidRPr="002069AC">
              <w:rPr>
                <w:rFonts w:asciiTheme="minorEastAsia" w:hAnsiTheme="minorEastAsia" w:cs="新宋体" w:hint="eastAsia"/>
                <w:color w:val="000000"/>
                <w:kern w:val="0"/>
                <w:szCs w:val="21"/>
              </w:rPr>
              <w:t>0</w:t>
            </w:r>
          </w:p>
        </w:tc>
        <w:tc>
          <w:tcPr>
            <w:tcW w:w="2875" w:type="dxa"/>
            <w:vAlign w:val="center"/>
          </w:tcPr>
          <w:p w:rsidR="002069AC" w:rsidRPr="002069AC" w:rsidRDefault="002069AC" w:rsidP="002069AC">
            <w:pPr>
              <w:widowControl/>
              <w:spacing w:line="288" w:lineRule="auto"/>
              <w:jc w:val="center"/>
              <w:rPr>
                <w:rFonts w:asciiTheme="minorEastAsia" w:hAnsiTheme="minorEastAsia" w:cs="新宋体"/>
                <w:color w:val="000000"/>
                <w:kern w:val="0"/>
                <w:szCs w:val="21"/>
              </w:rPr>
            </w:pPr>
            <w:r w:rsidRPr="002069AC">
              <w:rPr>
                <w:rFonts w:asciiTheme="minorEastAsia" w:hAnsiTheme="minorEastAsia" w:cs="新宋体" w:hint="eastAsia"/>
                <w:color w:val="000000"/>
                <w:kern w:val="0"/>
                <w:szCs w:val="21"/>
              </w:rPr>
              <w:t>0</w:t>
            </w:r>
          </w:p>
        </w:tc>
        <w:tc>
          <w:tcPr>
            <w:tcW w:w="1400" w:type="dxa"/>
            <w:vAlign w:val="center"/>
          </w:tcPr>
          <w:p w:rsidR="002069AC" w:rsidRPr="002069AC" w:rsidRDefault="002069AC" w:rsidP="002069AC">
            <w:pPr>
              <w:widowControl/>
              <w:spacing w:line="288" w:lineRule="auto"/>
              <w:jc w:val="center"/>
              <w:rPr>
                <w:rFonts w:asciiTheme="minorEastAsia" w:hAnsiTheme="minorEastAsia" w:cs="新宋体"/>
                <w:color w:val="000000"/>
                <w:kern w:val="0"/>
                <w:szCs w:val="21"/>
              </w:rPr>
            </w:pPr>
            <w:r w:rsidRPr="002069AC">
              <w:rPr>
                <w:rFonts w:asciiTheme="minorEastAsia" w:hAnsiTheme="minorEastAsia" w:cs="新宋体" w:hint="eastAsia"/>
                <w:color w:val="000000"/>
                <w:kern w:val="0"/>
                <w:szCs w:val="21"/>
              </w:rPr>
              <w:t>1</w:t>
            </w:r>
          </w:p>
        </w:tc>
        <w:tc>
          <w:tcPr>
            <w:tcW w:w="1922" w:type="dxa"/>
            <w:vAlign w:val="center"/>
          </w:tcPr>
          <w:p w:rsidR="002069AC" w:rsidRPr="002069AC" w:rsidRDefault="00A81F7E" w:rsidP="008D0D97">
            <w:pPr>
              <w:jc w:val="center"/>
            </w:pPr>
            <w:r>
              <w:rPr>
                <w:rFonts w:hint="eastAsia"/>
              </w:rPr>
              <w:t>该slice为</w:t>
            </w:r>
            <w:r w:rsidR="002069AC" w:rsidRPr="002069AC">
              <w:rPr>
                <w:rFonts w:hint="eastAsia"/>
              </w:rPr>
              <w:t>场</w:t>
            </w:r>
          </w:p>
        </w:tc>
      </w:tr>
      <w:tr w:rsidR="002069AC" w:rsidTr="00A81F7E">
        <w:tc>
          <w:tcPr>
            <w:tcW w:w="2099" w:type="dxa"/>
            <w:vAlign w:val="center"/>
          </w:tcPr>
          <w:p w:rsidR="002069AC" w:rsidRPr="002069AC" w:rsidRDefault="002069AC" w:rsidP="002069AC">
            <w:pPr>
              <w:widowControl/>
              <w:spacing w:line="288" w:lineRule="auto"/>
              <w:jc w:val="center"/>
              <w:rPr>
                <w:rFonts w:asciiTheme="minorEastAsia" w:hAnsiTheme="minorEastAsia" w:cs="新宋体"/>
                <w:color w:val="000000"/>
                <w:kern w:val="0"/>
                <w:szCs w:val="21"/>
              </w:rPr>
            </w:pPr>
            <w:r w:rsidRPr="002069AC">
              <w:rPr>
                <w:rFonts w:asciiTheme="minorEastAsia" w:hAnsiTheme="minorEastAsia" w:cs="新宋体" w:hint="eastAsia"/>
                <w:color w:val="000000"/>
                <w:kern w:val="0"/>
                <w:szCs w:val="21"/>
              </w:rPr>
              <w:t>0</w:t>
            </w:r>
          </w:p>
        </w:tc>
        <w:tc>
          <w:tcPr>
            <w:tcW w:w="2875" w:type="dxa"/>
            <w:vAlign w:val="center"/>
          </w:tcPr>
          <w:p w:rsidR="002069AC" w:rsidRPr="002069AC" w:rsidRDefault="002069AC" w:rsidP="002069AC">
            <w:pPr>
              <w:widowControl/>
              <w:spacing w:line="288" w:lineRule="auto"/>
              <w:jc w:val="center"/>
              <w:rPr>
                <w:rFonts w:asciiTheme="minorEastAsia" w:hAnsiTheme="minorEastAsia" w:cs="新宋体"/>
                <w:color w:val="000000"/>
                <w:kern w:val="0"/>
                <w:szCs w:val="21"/>
              </w:rPr>
            </w:pPr>
            <w:r w:rsidRPr="002069AC">
              <w:rPr>
                <w:rFonts w:asciiTheme="minorEastAsia" w:hAnsiTheme="minorEastAsia" w:cs="新宋体" w:hint="eastAsia"/>
                <w:color w:val="000000"/>
                <w:kern w:val="0"/>
                <w:szCs w:val="21"/>
              </w:rPr>
              <w:t>1</w:t>
            </w:r>
          </w:p>
        </w:tc>
        <w:tc>
          <w:tcPr>
            <w:tcW w:w="1400" w:type="dxa"/>
            <w:vAlign w:val="center"/>
          </w:tcPr>
          <w:p w:rsidR="002069AC" w:rsidRPr="002069AC" w:rsidRDefault="002069AC" w:rsidP="002069AC">
            <w:pPr>
              <w:widowControl/>
              <w:spacing w:line="288" w:lineRule="auto"/>
              <w:jc w:val="center"/>
              <w:rPr>
                <w:rFonts w:asciiTheme="minorEastAsia" w:hAnsiTheme="minorEastAsia" w:cs="新宋体"/>
                <w:color w:val="000000"/>
                <w:kern w:val="0"/>
                <w:szCs w:val="21"/>
              </w:rPr>
            </w:pPr>
            <w:r>
              <w:rPr>
                <w:rFonts w:asciiTheme="minorEastAsia" w:hAnsiTheme="minorEastAsia" w:cs="新宋体"/>
                <w:color w:val="000000"/>
                <w:kern w:val="0"/>
                <w:szCs w:val="21"/>
              </w:rPr>
              <w:t>1</w:t>
            </w:r>
          </w:p>
        </w:tc>
        <w:tc>
          <w:tcPr>
            <w:tcW w:w="1922" w:type="dxa"/>
            <w:vAlign w:val="center"/>
          </w:tcPr>
          <w:p w:rsidR="002069AC" w:rsidRPr="002069AC" w:rsidRDefault="00A81F7E" w:rsidP="008D0D97">
            <w:pPr>
              <w:jc w:val="center"/>
            </w:pPr>
            <w:r>
              <w:rPr>
                <w:rFonts w:hint="eastAsia"/>
              </w:rPr>
              <w:t>该slice为场</w:t>
            </w:r>
          </w:p>
        </w:tc>
      </w:tr>
      <w:tr w:rsidR="002069AC" w:rsidTr="00A81F7E">
        <w:tc>
          <w:tcPr>
            <w:tcW w:w="2099" w:type="dxa"/>
            <w:vAlign w:val="center"/>
          </w:tcPr>
          <w:p w:rsidR="002069AC" w:rsidRPr="002069AC" w:rsidRDefault="002069AC" w:rsidP="002069AC">
            <w:pPr>
              <w:widowControl/>
              <w:spacing w:line="288" w:lineRule="auto"/>
              <w:jc w:val="center"/>
              <w:rPr>
                <w:rFonts w:asciiTheme="minorEastAsia" w:hAnsiTheme="minorEastAsia" w:cs="新宋体"/>
                <w:color w:val="000000"/>
                <w:kern w:val="0"/>
                <w:szCs w:val="21"/>
              </w:rPr>
            </w:pPr>
            <w:r w:rsidRPr="002069AC">
              <w:rPr>
                <w:rFonts w:asciiTheme="minorEastAsia" w:hAnsiTheme="minorEastAsia" w:cs="新宋体" w:hint="eastAsia"/>
                <w:color w:val="000000"/>
                <w:kern w:val="0"/>
                <w:szCs w:val="21"/>
              </w:rPr>
              <w:t>0</w:t>
            </w:r>
          </w:p>
        </w:tc>
        <w:tc>
          <w:tcPr>
            <w:tcW w:w="2875" w:type="dxa"/>
            <w:vAlign w:val="center"/>
          </w:tcPr>
          <w:p w:rsidR="002069AC" w:rsidRPr="002069AC" w:rsidRDefault="002069AC" w:rsidP="002069AC">
            <w:pPr>
              <w:widowControl/>
              <w:spacing w:line="288" w:lineRule="auto"/>
              <w:jc w:val="center"/>
              <w:rPr>
                <w:rFonts w:asciiTheme="minorEastAsia" w:hAnsiTheme="minorEastAsia" w:cs="新宋体"/>
                <w:color w:val="000000"/>
                <w:kern w:val="0"/>
                <w:szCs w:val="21"/>
              </w:rPr>
            </w:pPr>
            <w:r w:rsidRPr="002069AC">
              <w:rPr>
                <w:rFonts w:asciiTheme="minorEastAsia" w:hAnsiTheme="minorEastAsia" w:cs="新宋体" w:hint="eastAsia"/>
                <w:color w:val="000000"/>
                <w:kern w:val="0"/>
                <w:szCs w:val="21"/>
              </w:rPr>
              <w:t>1</w:t>
            </w:r>
          </w:p>
        </w:tc>
        <w:tc>
          <w:tcPr>
            <w:tcW w:w="1400" w:type="dxa"/>
            <w:vAlign w:val="center"/>
          </w:tcPr>
          <w:p w:rsidR="002069AC" w:rsidRPr="002069AC" w:rsidRDefault="002069AC" w:rsidP="002069AC">
            <w:pPr>
              <w:widowControl/>
              <w:spacing w:line="288" w:lineRule="auto"/>
              <w:jc w:val="center"/>
              <w:rPr>
                <w:rFonts w:asciiTheme="minorEastAsia" w:hAnsiTheme="minorEastAsia" w:cs="新宋体"/>
                <w:color w:val="000000"/>
                <w:kern w:val="0"/>
                <w:szCs w:val="21"/>
              </w:rPr>
            </w:pPr>
            <w:r>
              <w:rPr>
                <w:rFonts w:asciiTheme="minorEastAsia" w:hAnsiTheme="minorEastAsia" w:cs="新宋体"/>
                <w:color w:val="000000"/>
                <w:kern w:val="0"/>
                <w:szCs w:val="21"/>
              </w:rPr>
              <w:t>0</w:t>
            </w:r>
          </w:p>
        </w:tc>
        <w:tc>
          <w:tcPr>
            <w:tcW w:w="1922" w:type="dxa"/>
            <w:vAlign w:val="center"/>
          </w:tcPr>
          <w:p w:rsidR="002069AC" w:rsidRPr="002069AC" w:rsidRDefault="00A81F7E" w:rsidP="008D0D97">
            <w:pPr>
              <w:jc w:val="center"/>
            </w:pPr>
            <w:r>
              <w:rPr>
                <w:rFonts w:hint="eastAsia"/>
              </w:rPr>
              <w:t>该帧为M</w:t>
            </w:r>
            <w:r>
              <w:t>BAFF</w:t>
            </w:r>
          </w:p>
        </w:tc>
      </w:tr>
    </w:tbl>
    <w:p w:rsidR="008916EE" w:rsidRPr="008916EE" w:rsidRDefault="008916EE" w:rsidP="008916EE">
      <w:pPr>
        <w:pStyle w:val="a9"/>
        <w:widowControl/>
        <w:numPr>
          <w:ilvl w:val="0"/>
          <w:numId w:val="141"/>
        </w:numPr>
        <w:shd w:val="clear" w:color="auto" w:fill="FFFFFE"/>
        <w:spacing w:line="270" w:lineRule="atLeast"/>
        <w:ind w:firstLineChars="0"/>
        <w:jc w:val="left"/>
        <w:rPr>
          <w:rFonts w:asciiTheme="minorEastAsia" w:hAnsiTheme="minorEastAsia" w:cs="新宋体"/>
          <w:color w:val="000000"/>
          <w:kern w:val="0"/>
          <w:szCs w:val="21"/>
        </w:rPr>
      </w:pPr>
      <w:r w:rsidRPr="008916EE">
        <w:rPr>
          <w:rFonts w:asciiTheme="minorEastAsia" w:hAnsiTheme="minorEastAsia" w:cs="新宋体"/>
          <w:color w:val="000000"/>
          <w:kern w:val="0"/>
          <w:szCs w:val="21"/>
        </w:rPr>
        <w:t>sps-&gt;frame_mbs_only_flag=1：逐行源</w:t>
      </w:r>
    </w:p>
    <w:p w:rsidR="008916EE" w:rsidRPr="008916EE" w:rsidRDefault="008916EE" w:rsidP="008916EE">
      <w:pPr>
        <w:pStyle w:val="a9"/>
        <w:widowControl/>
        <w:numPr>
          <w:ilvl w:val="0"/>
          <w:numId w:val="141"/>
        </w:numPr>
        <w:shd w:val="clear" w:color="auto" w:fill="FFFFFE"/>
        <w:spacing w:line="270" w:lineRule="atLeast"/>
        <w:ind w:firstLineChars="0"/>
        <w:jc w:val="left"/>
        <w:rPr>
          <w:rFonts w:asciiTheme="minorEastAsia" w:hAnsiTheme="minorEastAsia" w:cs="新宋体"/>
          <w:color w:val="000000"/>
          <w:kern w:val="0"/>
          <w:szCs w:val="21"/>
        </w:rPr>
      </w:pPr>
      <w:r w:rsidRPr="008916EE">
        <w:rPr>
          <w:rFonts w:asciiTheme="minorEastAsia" w:hAnsiTheme="minorEastAsia" w:cs="新宋体"/>
          <w:color w:val="000000"/>
          <w:kern w:val="0"/>
          <w:szCs w:val="21"/>
        </w:rPr>
        <w:t>sps-&gt;frame_mbs_only_flag=0，mb_adaptive_frame_field_flag=0，且所有slice的field_pic_flag=0：逐行源</w:t>
      </w:r>
    </w:p>
    <w:p w:rsidR="008916EE" w:rsidRPr="008916EE" w:rsidRDefault="008916EE" w:rsidP="008916EE">
      <w:pPr>
        <w:pStyle w:val="a9"/>
        <w:widowControl/>
        <w:numPr>
          <w:ilvl w:val="0"/>
          <w:numId w:val="141"/>
        </w:numPr>
        <w:shd w:val="clear" w:color="auto" w:fill="FFFFFE"/>
        <w:spacing w:line="270" w:lineRule="atLeast"/>
        <w:ind w:firstLineChars="0"/>
        <w:jc w:val="left"/>
        <w:rPr>
          <w:rFonts w:asciiTheme="minorEastAsia" w:hAnsiTheme="minorEastAsia" w:cs="新宋体"/>
          <w:color w:val="000000"/>
          <w:kern w:val="0"/>
          <w:szCs w:val="21"/>
        </w:rPr>
      </w:pPr>
      <w:r w:rsidRPr="008916EE">
        <w:rPr>
          <w:rFonts w:asciiTheme="minorEastAsia" w:hAnsiTheme="minorEastAsia" w:cs="新宋体"/>
          <w:color w:val="000000"/>
          <w:kern w:val="0"/>
          <w:szCs w:val="21"/>
        </w:rPr>
        <w:t>sps-&gt;frame_mbs_only_flag=0，mb_adaptive_frame_field_flag=0，且所有slice的field_pic_flag=1：隔行源（interlaced）</w:t>
      </w:r>
    </w:p>
    <w:p w:rsidR="008916EE" w:rsidRPr="008916EE" w:rsidRDefault="008916EE" w:rsidP="008916EE">
      <w:pPr>
        <w:pStyle w:val="a9"/>
        <w:widowControl/>
        <w:numPr>
          <w:ilvl w:val="0"/>
          <w:numId w:val="141"/>
        </w:numPr>
        <w:shd w:val="clear" w:color="auto" w:fill="FFFFFE"/>
        <w:spacing w:line="270" w:lineRule="atLeast"/>
        <w:ind w:firstLineChars="0"/>
        <w:jc w:val="left"/>
        <w:rPr>
          <w:rFonts w:asciiTheme="minorEastAsia" w:hAnsiTheme="minorEastAsia" w:cs="新宋体"/>
          <w:color w:val="000000"/>
          <w:kern w:val="0"/>
          <w:szCs w:val="21"/>
        </w:rPr>
      </w:pPr>
      <w:r w:rsidRPr="008916EE">
        <w:rPr>
          <w:rFonts w:asciiTheme="minorEastAsia" w:hAnsiTheme="minorEastAsia" w:cs="新宋体"/>
          <w:color w:val="000000"/>
          <w:kern w:val="0"/>
          <w:szCs w:val="21"/>
        </w:rPr>
        <w:t>sps-&gt;frame_mbs_only_flag=0，mb_adaptive_frame_field_flag=0，且有些slice的field_pic_flag=1，另一些slice的field_pic_flag=0：PAFF源</w:t>
      </w:r>
    </w:p>
    <w:p w:rsidR="008916EE" w:rsidRPr="008916EE" w:rsidRDefault="008916EE" w:rsidP="008916EE">
      <w:pPr>
        <w:pStyle w:val="a9"/>
        <w:widowControl/>
        <w:numPr>
          <w:ilvl w:val="0"/>
          <w:numId w:val="141"/>
        </w:numPr>
        <w:shd w:val="clear" w:color="auto" w:fill="FFFFFE"/>
        <w:spacing w:line="270" w:lineRule="atLeast"/>
        <w:ind w:firstLineChars="0"/>
        <w:jc w:val="left"/>
        <w:rPr>
          <w:rFonts w:asciiTheme="minorEastAsia" w:hAnsiTheme="minorEastAsia" w:cs="新宋体"/>
          <w:color w:val="000000"/>
          <w:kern w:val="0"/>
          <w:szCs w:val="21"/>
        </w:rPr>
      </w:pPr>
      <w:r w:rsidRPr="008916EE">
        <w:rPr>
          <w:rFonts w:asciiTheme="minorEastAsia" w:hAnsiTheme="minorEastAsia" w:cs="新宋体"/>
          <w:color w:val="000000"/>
          <w:kern w:val="0"/>
          <w:szCs w:val="21"/>
        </w:rPr>
        <w:t>sps-&gt;frame_mbs_only_flag=0，mb_adaptive_frame_field_flag=1，且所有slice的field_pic_flag=0：所有slice都是MBAFF</w:t>
      </w:r>
    </w:p>
    <w:p w:rsidR="008916EE" w:rsidRPr="008916EE" w:rsidRDefault="008916EE" w:rsidP="008916EE">
      <w:pPr>
        <w:pStyle w:val="a9"/>
        <w:widowControl/>
        <w:numPr>
          <w:ilvl w:val="0"/>
          <w:numId w:val="141"/>
        </w:numPr>
        <w:shd w:val="clear" w:color="auto" w:fill="FFFFFE"/>
        <w:spacing w:line="270" w:lineRule="atLeast"/>
        <w:ind w:firstLineChars="0"/>
        <w:jc w:val="left"/>
        <w:rPr>
          <w:rFonts w:asciiTheme="minorEastAsia" w:hAnsiTheme="minorEastAsia" w:cs="新宋体"/>
          <w:color w:val="000000"/>
          <w:kern w:val="0"/>
          <w:szCs w:val="21"/>
        </w:rPr>
      </w:pPr>
      <w:r w:rsidRPr="008916EE">
        <w:rPr>
          <w:rFonts w:asciiTheme="minorEastAsia" w:hAnsiTheme="minorEastAsia" w:cs="新宋体"/>
          <w:color w:val="000000"/>
          <w:kern w:val="0"/>
          <w:szCs w:val="21"/>
        </w:rPr>
        <w:t>sps-&gt;frame_mbs_only_flag=0，mb_adaptive_frame_field_flag=1，且所有slice的field_pic_flag=1：隔行源（interlaced）</w:t>
      </w:r>
    </w:p>
    <w:p w:rsidR="002069AC" w:rsidRPr="008916EE" w:rsidRDefault="008916EE" w:rsidP="008916EE">
      <w:pPr>
        <w:pStyle w:val="a9"/>
        <w:widowControl/>
        <w:numPr>
          <w:ilvl w:val="0"/>
          <w:numId w:val="141"/>
        </w:numPr>
        <w:shd w:val="clear" w:color="auto" w:fill="FFFFFE"/>
        <w:spacing w:line="270" w:lineRule="atLeast"/>
        <w:ind w:firstLineChars="0"/>
        <w:jc w:val="left"/>
        <w:rPr>
          <w:rFonts w:asciiTheme="minorEastAsia" w:hAnsiTheme="minorEastAsia" w:cs="新宋体"/>
          <w:color w:val="000000"/>
          <w:kern w:val="0"/>
          <w:szCs w:val="21"/>
        </w:rPr>
      </w:pPr>
      <w:r w:rsidRPr="008916EE">
        <w:rPr>
          <w:rFonts w:asciiTheme="minorEastAsia" w:hAnsiTheme="minorEastAsia" w:cs="新宋体"/>
          <w:color w:val="000000"/>
          <w:kern w:val="0"/>
          <w:szCs w:val="21"/>
        </w:rPr>
        <w:t>sps-&gt;frame_mbs_only_flag=0，mb_adaptive_frame_field_flag=1，且有些slice的field_pic_flag=1，另一些slice的field_pic_flag=0：field_pic_flag=0的slice是MBAFF，field_pic_flag=1的slice是隔行</w:t>
      </w:r>
      <w:bookmarkStart w:id="1" w:name="_GoBack"/>
      <w:bookmarkEnd w:id="1"/>
    </w:p>
    <w:p w:rsidR="003D7491" w:rsidRPr="008F0775" w:rsidRDefault="003D7491"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b/>
          <w:bCs/>
        </w:rPr>
        <w:t>H265</w:t>
      </w:r>
      <w:r w:rsidRPr="008F0775">
        <w:rPr>
          <w:rFonts w:asciiTheme="minorEastAsia" w:eastAsiaTheme="minorEastAsia" w:hAnsiTheme="minorEastAsia" w:cs="Times New Roman" w:hint="eastAsia"/>
          <w:b/>
          <w:bCs/>
        </w:rPr>
        <w:t>场编码：</w:t>
      </w:r>
    </w:p>
    <w:p w:rsidR="00A64130" w:rsidRPr="006D49D5" w:rsidRDefault="00A64130" w:rsidP="006D49D5">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6D49D5">
        <w:rPr>
          <w:rFonts w:asciiTheme="minorEastAsia" w:hAnsiTheme="minorEastAsia" w:cs="新宋体" w:hint="eastAsia"/>
          <w:b/>
          <w:bCs/>
          <w:color w:val="000000"/>
          <w:kern w:val="0"/>
          <w:sz w:val="19"/>
          <w:szCs w:val="19"/>
        </w:rPr>
        <w:t>H</w:t>
      </w:r>
      <w:r w:rsidRPr="006D49D5">
        <w:rPr>
          <w:rFonts w:asciiTheme="minorEastAsia" w:hAnsiTheme="minorEastAsia" w:cs="新宋体"/>
          <w:b/>
          <w:bCs/>
          <w:color w:val="000000"/>
          <w:kern w:val="0"/>
          <w:sz w:val="19"/>
          <w:szCs w:val="19"/>
        </w:rPr>
        <w:t>EVC</w:t>
      </w:r>
      <w:r w:rsidRPr="006D49D5">
        <w:rPr>
          <w:rFonts w:asciiTheme="minorEastAsia" w:hAnsiTheme="minorEastAsia" w:cs="新宋体" w:hint="eastAsia"/>
          <w:b/>
          <w:bCs/>
          <w:color w:val="000000"/>
          <w:kern w:val="0"/>
          <w:sz w:val="19"/>
          <w:szCs w:val="19"/>
        </w:rPr>
        <w:t>对场编码的支持：</w:t>
      </w:r>
    </w:p>
    <w:p w:rsidR="00A64130" w:rsidRPr="006F3D00" w:rsidRDefault="00A64130" w:rsidP="00A64130">
      <w:pPr>
        <w:widowControl/>
        <w:shd w:val="clear" w:color="auto" w:fill="FFFFFF"/>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lastRenderedPageBreak/>
        <w:t>Unlike to H.264/AVC, interlace-dedicated coding in HEVC is not exist:</w:t>
      </w:r>
    </w:p>
    <w:p w:rsidR="00A64130" w:rsidRPr="006F3D00" w:rsidRDefault="00A64130" w:rsidP="0006659C">
      <w:pPr>
        <w:widowControl/>
        <w:numPr>
          <w:ilvl w:val="0"/>
          <w:numId w:val="73"/>
        </w:numPr>
        <w:shd w:val="clear" w:color="auto" w:fill="FFFFFF"/>
        <w:ind w:left="600"/>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t>  No mixed frame-field interaction (like PAFF in H.264/AVC)</w:t>
      </w:r>
    </w:p>
    <w:p w:rsidR="00A64130" w:rsidRPr="006F3D00" w:rsidRDefault="00A64130" w:rsidP="0006659C">
      <w:pPr>
        <w:widowControl/>
        <w:numPr>
          <w:ilvl w:val="0"/>
          <w:numId w:val="73"/>
        </w:numPr>
        <w:shd w:val="clear" w:color="auto" w:fill="FFFFFF"/>
        <w:ind w:left="600"/>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t>  No interlace scanning of transform coefficients</w:t>
      </w:r>
    </w:p>
    <w:p w:rsidR="00A64130" w:rsidRPr="006F3D00" w:rsidRDefault="00A64130" w:rsidP="0006659C">
      <w:pPr>
        <w:widowControl/>
        <w:numPr>
          <w:ilvl w:val="0"/>
          <w:numId w:val="73"/>
        </w:numPr>
        <w:shd w:val="clear" w:color="auto" w:fill="FFFFFF"/>
        <w:ind w:left="600"/>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t>  No correction MVX[1] (or y-component of MV) if current and reference pictures are in different polarity (top-bottom or bottom-top).</w:t>
      </w:r>
    </w:p>
    <w:p w:rsidR="00A64130" w:rsidRPr="006F3D00" w:rsidRDefault="00A64130" w:rsidP="00A64130">
      <w:pPr>
        <w:widowControl/>
        <w:shd w:val="clear" w:color="auto" w:fill="FFFFFF"/>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t>However, in HEVC the interlace video content can be indicated (signaled in VPS/SPS and pic_timing SEI messages the latter are transmitted for every picture in the sequence).  Interlace-related setting:</w:t>
      </w:r>
    </w:p>
    <w:p w:rsidR="00A64130" w:rsidRPr="006F3D00" w:rsidRDefault="00A64130" w:rsidP="0006659C">
      <w:pPr>
        <w:widowControl/>
        <w:numPr>
          <w:ilvl w:val="0"/>
          <w:numId w:val="74"/>
        </w:numPr>
        <w:shd w:val="clear" w:color="auto" w:fill="FFFFFF"/>
        <w:ind w:left="600"/>
        <w:jc w:val="left"/>
        <w:textAlignment w:val="baseline"/>
        <w:rPr>
          <w:rFonts w:asciiTheme="minorEastAsia" w:hAnsiTheme="minorEastAsia" w:cs="Calibri"/>
          <w:color w:val="000000"/>
          <w:kern w:val="0"/>
          <w:szCs w:val="21"/>
        </w:rPr>
      </w:pPr>
      <w:r>
        <w:rPr>
          <w:rFonts w:asciiTheme="minorEastAsia" w:hAnsiTheme="minorEastAsia" w:cs="Calibri"/>
          <w:color w:val="000000"/>
          <w:kern w:val="0"/>
          <w:szCs w:val="21"/>
          <w:bdr w:val="none" w:sz="0" w:space="0" w:color="auto" w:frame="1"/>
        </w:rPr>
        <w:t> </w:t>
      </w:r>
      <w:r w:rsidRPr="006F3D00">
        <w:rPr>
          <w:rFonts w:asciiTheme="minorEastAsia" w:hAnsiTheme="minorEastAsia" w:cs="Calibri"/>
          <w:color w:val="000000"/>
          <w:kern w:val="0"/>
          <w:szCs w:val="21"/>
          <w:bdr w:val="none" w:sz="0" w:space="0" w:color="auto" w:frame="1"/>
        </w:rPr>
        <w:t>in VPS/SPS set </w:t>
      </w:r>
      <w:r w:rsidRPr="006F3D00">
        <w:rPr>
          <w:rFonts w:asciiTheme="minorEastAsia" w:hAnsiTheme="minorEastAsia" w:cs="Calibri"/>
          <w:b/>
          <w:bCs/>
          <w:color w:val="000000"/>
          <w:kern w:val="0"/>
          <w:szCs w:val="21"/>
          <w:bdr w:val="none" w:sz="0" w:space="0" w:color="auto" w:frame="1"/>
        </w:rPr>
        <w:t>general_interlaced_source_flag</w:t>
      </w:r>
      <w:r w:rsidRPr="006F3D00">
        <w:rPr>
          <w:rFonts w:asciiTheme="minorEastAsia" w:hAnsiTheme="minorEastAsia" w:cs="Calibri"/>
          <w:color w:val="000000"/>
          <w:kern w:val="0"/>
          <w:szCs w:val="21"/>
          <w:bdr w:val="none" w:sz="0" w:space="0" w:color="auto" w:frame="1"/>
        </w:rPr>
        <w:t>=1 and </w:t>
      </w:r>
      <w:r w:rsidRPr="006F3D00">
        <w:rPr>
          <w:rFonts w:asciiTheme="minorEastAsia" w:hAnsiTheme="minorEastAsia" w:cs="Calibri"/>
          <w:b/>
          <w:bCs/>
          <w:color w:val="000000"/>
          <w:kern w:val="0"/>
          <w:szCs w:val="21"/>
          <w:bdr w:val="none" w:sz="0" w:space="0" w:color="auto" w:frame="1"/>
        </w:rPr>
        <w:t>general_progressive_source_flag</w:t>
      </w:r>
      <w:r w:rsidRPr="006F3D00">
        <w:rPr>
          <w:rFonts w:asciiTheme="minorEastAsia" w:hAnsiTheme="minorEastAsia" w:cs="Calibri"/>
          <w:color w:val="000000"/>
          <w:kern w:val="0"/>
          <w:szCs w:val="21"/>
          <w:bdr w:val="none" w:sz="0" w:space="0" w:color="auto" w:frame="1"/>
        </w:rPr>
        <w:t>=0. Indeed, the HEVC standard says:</w:t>
      </w:r>
      <w:r w:rsidRPr="006F3D00">
        <w:rPr>
          <w:rFonts w:asciiTheme="minorEastAsia" w:hAnsiTheme="minorEastAsia" w:cs="Calibri"/>
          <w:color w:val="000000"/>
          <w:kern w:val="0"/>
          <w:szCs w:val="21"/>
        </w:rPr>
        <w:t xml:space="preserve">  </w:t>
      </w:r>
      <w:r w:rsidRPr="006F3D00">
        <w:rPr>
          <w:rFonts w:asciiTheme="minorEastAsia" w:hAnsiTheme="minorEastAsia" w:cs="Calibri"/>
          <w:i/>
          <w:iCs/>
          <w:color w:val="000000"/>
          <w:kern w:val="0"/>
          <w:szCs w:val="21"/>
          <w:bdr w:val="none" w:sz="0" w:space="0" w:color="auto" w:frame="1"/>
        </w:rPr>
        <w:t>i</w:t>
      </w:r>
      <w:r w:rsidRPr="006F3D00">
        <w:rPr>
          <w:rFonts w:asciiTheme="minorEastAsia" w:hAnsiTheme="minorEastAsia" w:cs="Calibri"/>
          <w:i/>
          <w:iCs/>
          <w:color w:val="000000"/>
          <w:kern w:val="0"/>
          <w:szCs w:val="21"/>
          <w:bdr w:val="none" w:sz="0" w:space="0" w:color="auto" w:frame="1"/>
          <w:shd w:val="pct15" w:color="auto" w:fill="FFFFFF"/>
        </w:rPr>
        <w:t>f general_progressive_source_flag is equal to 0 and general_interlaced_source_flag is equal to 1, the source scan type of the pictures in the CVS should be interpreted as interlaced only</w:t>
      </w:r>
      <w:r w:rsidRPr="006F3D00">
        <w:rPr>
          <w:rFonts w:asciiTheme="minorEastAsia" w:hAnsiTheme="minorEastAsia" w:cs="Calibri"/>
          <w:i/>
          <w:iCs/>
          <w:color w:val="000000"/>
          <w:kern w:val="0"/>
          <w:szCs w:val="21"/>
          <w:bdr w:val="none" w:sz="0" w:space="0" w:color="auto" w:frame="1"/>
        </w:rPr>
        <w:t>.</w:t>
      </w:r>
    </w:p>
    <w:p w:rsidR="00A64130" w:rsidRPr="006F3D00" w:rsidRDefault="00A64130" w:rsidP="0006659C">
      <w:pPr>
        <w:widowControl/>
        <w:numPr>
          <w:ilvl w:val="0"/>
          <w:numId w:val="75"/>
        </w:numPr>
        <w:shd w:val="clear" w:color="auto" w:fill="FFFFFF"/>
        <w:ind w:left="600"/>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t> in VPS/SPS set </w:t>
      </w:r>
      <w:r w:rsidRPr="006F3D00">
        <w:rPr>
          <w:rFonts w:asciiTheme="minorEastAsia" w:hAnsiTheme="minorEastAsia" w:cs="Calibri"/>
          <w:b/>
          <w:bCs/>
          <w:color w:val="000000"/>
          <w:kern w:val="0"/>
          <w:szCs w:val="21"/>
          <w:bdr w:val="none" w:sz="0" w:space="0" w:color="auto" w:frame="1"/>
        </w:rPr>
        <w:t>general_frame_only_constraint_flag</w:t>
      </w:r>
      <w:r w:rsidRPr="006F3D00">
        <w:rPr>
          <w:rFonts w:asciiTheme="minorEastAsia" w:hAnsiTheme="minorEastAsia" w:cs="Calibri"/>
          <w:color w:val="000000"/>
          <w:kern w:val="0"/>
          <w:szCs w:val="21"/>
          <w:bdr w:val="none" w:sz="0" w:space="0" w:color="auto" w:frame="1"/>
        </w:rPr>
        <w:t>=0</w:t>
      </w:r>
    </w:p>
    <w:p w:rsidR="00A64130" w:rsidRPr="006F3D00" w:rsidRDefault="00A64130" w:rsidP="0006659C">
      <w:pPr>
        <w:widowControl/>
        <w:numPr>
          <w:ilvl w:val="0"/>
          <w:numId w:val="76"/>
        </w:numPr>
        <w:shd w:val="clear" w:color="auto" w:fill="FFFFFF"/>
        <w:ind w:left="600"/>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t> in SPS VUI set </w:t>
      </w:r>
      <w:r w:rsidRPr="006F3D00">
        <w:rPr>
          <w:rFonts w:asciiTheme="minorEastAsia" w:hAnsiTheme="minorEastAsia" w:cs="Calibri"/>
          <w:b/>
          <w:bCs/>
          <w:color w:val="000000"/>
          <w:kern w:val="0"/>
          <w:szCs w:val="21"/>
          <w:bdr w:val="none" w:sz="0" w:space="0" w:color="auto" w:frame="1"/>
        </w:rPr>
        <w:t>field_seq_flag</w:t>
      </w:r>
      <w:r w:rsidRPr="006F3D00">
        <w:rPr>
          <w:rFonts w:asciiTheme="minorEastAsia" w:hAnsiTheme="minorEastAsia" w:cs="Calibri"/>
          <w:color w:val="000000"/>
          <w:kern w:val="0"/>
          <w:szCs w:val="21"/>
          <w:bdr w:val="none" w:sz="0" w:space="0" w:color="auto" w:frame="1"/>
        </w:rPr>
        <w:t>=1 and </w:t>
      </w:r>
      <w:r w:rsidRPr="006F3D00">
        <w:rPr>
          <w:rFonts w:asciiTheme="minorEastAsia" w:hAnsiTheme="minorEastAsia" w:cs="Calibri"/>
          <w:b/>
          <w:bCs/>
          <w:color w:val="000000"/>
          <w:kern w:val="0"/>
          <w:szCs w:val="21"/>
          <w:bdr w:val="none" w:sz="0" w:space="0" w:color="auto" w:frame="1"/>
        </w:rPr>
        <w:t>frame_field_info_present_flag</w:t>
      </w:r>
      <w:r w:rsidRPr="006F3D00">
        <w:rPr>
          <w:rFonts w:asciiTheme="minorEastAsia" w:hAnsiTheme="minorEastAsia" w:cs="Calibri"/>
          <w:color w:val="000000"/>
          <w:kern w:val="0"/>
          <w:szCs w:val="21"/>
          <w:bdr w:val="none" w:sz="0" w:space="0" w:color="auto" w:frame="1"/>
        </w:rPr>
        <w:t>=1. Notice that if these flags are ON then picture timing SEIs shall be present for each picture.</w:t>
      </w:r>
      <w:r w:rsidRPr="006F3D00">
        <w:rPr>
          <w:rFonts w:asciiTheme="minorEastAsia" w:hAnsiTheme="minorEastAsia" w:cs="Calibri"/>
          <w:color w:val="000000"/>
          <w:kern w:val="0"/>
          <w:szCs w:val="21"/>
        </w:rPr>
        <w:t>  </w:t>
      </w:r>
    </w:p>
    <w:p w:rsidR="00A64130" w:rsidRPr="006F3D00" w:rsidRDefault="00A64130" w:rsidP="0006659C">
      <w:pPr>
        <w:widowControl/>
        <w:numPr>
          <w:ilvl w:val="0"/>
          <w:numId w:val="77"/>
        </w:numPr>
        <w:shd w:val="clear" w:color="auto" w:fill="FFFFFF"/>
        <w:ind w:left="600"/>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t>transmission of Picture Timing SEI per picture with the following parameters:</w:t>
      </w:r>
    </w:p>
    <w:p w:rsidR="00A64130" w:rsidRPr="006F3D00" w:rsidRDefault="00A64130" w:rsidP="0006659C">
      <w:pPr>
        <w:widowControl/>
        <w:numPr>
          <w:ilvl w:val="0"/>
          <w:numId w:val="78"/>
        </w:numPr>
        <w:shd w:val="clear" w:color="auto" w:fill="FFFFFF"/>
        <w:ind w:left="1320"/>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t>source_scan_type = 0  to indicate interlace mode</w:t>
      </w:r>
    </w:p>
    <w:p w:rsidR="00A64130" w:rsidRPr="008538C5" w:rsidRDefault="00A64130" w:rsidP="0006659C">
      <w:pPr>
        <w:widowControl/>
        <w:numPr>
          <w:ilvl w:val="0"/>
          <w:numId w:val="78"/>
        </w:numPr>
        <w:shd w:val="clear" w:color="auto" w:fill="FFFFFF"/>
        <w:ind w:left="1320"/>
        <w:jc w:val="left"/>
        <w:textAlignment w:val="baseline"/>
        <w:rPr>
          <w:rFonts w:asciiTheme="minorEastAsia" w:hAnsiTheme="minorEastAsia" w:cs="Calibri"/>
          <w:color w:val="000000"/>
          <w:kern w:val="0"/>
          <w:szCs w:val="21"/>
        </w:rPr>
      </w:pPr>
      <w:r w:rsidRPr="006F3D00">
        <w:rPr>
          <w:rFonts w:asciiTheme="minorEastAsia" w:hAnsiTheme="minorEastAsia" w:cs="Calibri"/>
          <w:b/>
          <w:bCs/>
          <w:color w:val="000000"/>
          <w:kern w:val="0"/>
          <w:szCs w:val="21"/>
          <w:bdr w:val="none" w:sz="0" w:space="0" w:color="auto" w:frame="1"/>
        </w:rPr>
        <w:t>pict_struct</w:t>
      </w:r>
      <w:r w:rsidR="00395D65">
        <w:rPr>
          <w:rFonts w:asciiTheme="minorEastAsia" w:hAnsiTheme="minorEastAsia" w:cs="Calibri" w:hint="eastAsia"/>
          <w:color w:val="000000"/>
          <w:kern w:val="0"/>
          <w:szCs w:val="21"/>
          <w:bdr w:val="none" w:sz="0" w:space="0" w:color="auto" w:frame="1"/>
        </w:rPr>
        <w:t>指明更具体的类型</w:t>
      </w:r>
    </w:p>
    <w:p w:rsidR="008538C5" w:rsidRPr="008538C5" w:rsidRDefault="008538C5" w:rsidP="008538C5">
      <w:pPr>
        <w:widowControl/>
        <w:shd w:val="clear" w:color="auto" w:fill="FFFFFF"/>
        <w:jc w:val="left"/>
        <w:textAlignment w:val="baseline"/>
        <w:rPr>
          <w:rFonts w:asciiTheme="minorEastAsia" w:hAnsiTheme="minorEastAsia" w:cs="Calibri"/>
          <w:color w:val="000000"/>
          <w:kern w:val="0"/>
          <w:szCs w:val="21"/>
        </w:rPr>
      </w:pPr>
      <w:r w:rsidRPr="008538C5">
        <w:rPr>
          <w:rFonts w:asciiTheme="minorEastAsia" w:hAnsiTheme="minorEastAsia" w:cs="Calibri" w:hint="eastAsia"/>
          <w:color w:val="000000"/>
          <w:kern w:val="0"/>
          <w:szCs w:val="21"/>
        </w:rPr>
        <w:t>按照标准，</w:t>
      </w:r>
    </w:p>
    <w:p w:rsidR="008538C5" w:rsidRDefault="008538C5" w:rsidP="0006659C">
      <w:pPr>
        <w:pStyle w:val="a9"/>
        <w:widowControl/>
        <w:numPr>
          <w:ilvl w:val="0"/>
          <w:numId w:val="116"/>
        </w:numPr>
        <w:shd w:val="clear" w:color="auto" w:fill="FFFFFF"/>
        <w:ind w:firstLineChars="0"/>
        <w:jc w:val="left"/>
        <w:textAlignment w:val="baseline"/>
        <w:rPr>
          <w:rFonts w:asciiTheme="minorEastAsia" w:hAnsiTheme="minorEastAsia" w:cs="Calibri"/>
          <w:color w:val="000000"/>
          <w:kern w:val="0"/>
          <w:szCs w:val="21"/>
        </w:rPr>
      </w:pPr>
      <w:r w:rsidRPr="008538C5">
        <w:rPr>
          <w:rFonts w:asciiTheme="minorEastAsia" w:hAnsiTheme="minorEastAsia" w:cs="Calibri"/>
          <w:color w:val="000000"/>
          <w:kern w:val="0"/>
          <w:szCs w:val="21"/>
        </w:rPr>
        <w:t>Picture Timing SEI-&gt;pict_struct是否存在由frame_field_info_present_flag决定</w:t>
      </w:r>
      <w:r>
        <w:rPr>
          <w:rFonts w:asciiTheme="minorEastAsia" w:hAnsiTheme="minorEastAsia" w:cs="Calibri" w:hint="eastAsia"/>
          <w:color w:val="000000"/>
          <w:kern w:val="0"/>
          <w:szCs w:val="21"/>
        </w:rPr>
        <w:t>；</w:t>
      </w:r>
    </w:p>
    <w:p w:rsidR="008538C5" w:rsidRPr="008538C5" w:rsidRDefault="008538C5" w:rsidP="0006659C">
      <w:pPr>
        <w:pStyle w:val="a9"/>
        <w:widowControl/>
        <w:numPr>
          <w:ilvl w:val="0"/>
          <w:numId w:val="116"/>
        </w:numPr>
        <w:shd w:val="clear" w:color="auto" w:fill="FFFFFF"/>
        <w:ind w:firstLineChars="0"/>
        <w:jc w:val="left"/>
        <w:textAlignment w:val="baseline"/>
        <w:rPr>
          <w:rFonts w:asciiTheme="minorEastAsia" w:hAnsiTheme="minorEastAsia" w:cs="Calibri"/>
          <w:color w:val="000000"/>
          <w:kern w:val="0"/>
          <w:szCs w:val="21"/>
        </w:rPr>
      </w:pPr>
      <w:r w:rsidRPr="008538C5">
        <w:rPr>
          <w:rFonts w:asciiTheme="minorEastAsia" w:hAnsiTheme="minorEastAsia" w:cs="Calibri"/>
          <w:color w:val="000000"/>
          <w:kern w:val="0"/>
          <w:szCs w:val="21"/>
        </w:rPr>
        <w:t>VUI 语法元素</w:t>
      </w:r>
      <w:r>
        <w:rPr>
          <w:rFonts w:asciiTheme="minorEastAsia" w:hAnsiTheme="minorEastAsia" w:cs="Calibri"/>
          <w:color w:val="000000"/>
          <w:kern w:val="0"/>
          <w:szCs w:val="21"/>
        </w:rPr>
        <w:t>field_seq_flag</w:t>
      </w:r>
      <w:r>
        <w:rPr>
          <w:rFonts w:asciiTheme="minorEastAsia" w:hAnsiTheme="minorEastAsia" w:cs="Calibri" w:hint="eastAsia"/>
          <w:color w:val="000000"/>
          <w:kern w:val="0"/>
          <w:szCs w:val="21"/>
        </w:rPr>
        <w:t>表明</w:t>
      </w:r>
      <w:r>
        <w:rPr>
          <w:rFonts w:asciiTheme="minorEastAsia" w:hAnsiTheme="minorEastAsia" w:cs="Calibri"/>
          <w:color w:val="000000"/>
          <w:kern w:val="0"/>
          <w:szCs w:val="21"/>
        </w:rPr>
        <w:t>简单</w:t>
      </w:r>
      <w:r>
        <w:rPr>
          <w:rFonts w:asciiTheme="minorEastAsia" w:hAnsiTheme="minorEastAsia" w:cs="Calibri" w:hint="eastAsia"/>
          <w:color w:val="000000"/>
          <w:kern w:val="0"/>
          <w:szCs w:val="21"/>
        </w:rPr>
        <w:t>图像</w:t>
      </w:r>
      <w:r w:rsidRPr="008538C5">
        <w:rPr>
          <w:rFonts w:asciiTheme="minorEastAsia" w:hAnsiTheme="minorEastAsia" w:cs="Calibri"/>
          <w:color w:val="000000"/>
          <w:kern w:val="0"/>
          <w:szCs w:val="21"/>
        </w:rPr>
        <w:t>类型</w:t>
      </w:r>
      <w:r>
        <w:rPr>
          <w:rFonts w:asciiTheme="minorEastAsia" w:hAnsiTheme="minorEastAsia" w:cs="Calibri" w:hint="eastAsia"/>
          <w:color w:val="000000"/>
          <w:kern w:val="0"/>
          <w:szCs w:val="21"/>
        </w:rPr>
        <w:t>，</w:t>
      </w:r>
      <w:r>
        <w:rPr>
          <w:rFonts w:asciiTheme="minorEastAsia" w:hAnsiTheme="minorEastAsia" w:cs="Calibri"/>
          <w:color w:val="000000"/>
          <w:kern w:val="0"/>
          <w:szCs w:val="21"/>
        </w:rPr>
        <w:t>field_</w:t>
      </w:r>
      <w:r w:rsidRPr="008538C5">
        <w:rPr>
          <w:rFonts w:asciiTheme="minorEastAsia" w:hAnsiTheme="minorEastAsia" w:cs="Calibri"/>
          <w:color w:val="000000"/>
          <w:kern w:val="0"/>
          <w:szCs w:val="21"/>
        </w:rPr>
        <w:t>seq_flag</w:t>
      </w:r>
      <w:r>
        <w:rPr>
          <w:rFonts w:asciiTheme="minorEastAsia" w:hAnsiTheme="minorEastAsia" w:cs="Calibri" w:hint="eastAsia"/>
          <w:color w:val="000000"/>
          <w:kern w:val="0"/>
          <w:szCs w:val="21"/>
        </w:rPr>
        <w:t>为0</w:t>
      </w:r>
      <w:r w:rsidRPr="008538C5">
        <w:rPr>
          <w:rFonts w:asciiTheme="minorEastAsia" w:hAnsiTheme="minorEastAsia" w:cs="Calibri" w:hint="eastAsia"/>
          <w:color w:val="000000"/>
          <w:kern w:val="0"/>
          <w:szCs w:val="21"/>
        </w:rPr>
        <w:t>表示</w:t>
      </w:r>
      <w:r>
        <w:rPr>
          <w:rFonts w:asciiTheme="minorEastAsia" w:hAnsiTheme="minorEastAsia" w:cs="Calibri"/>
          <w:color w:val="000000"/>
          <w:kern w:val="0"/>
          <w:szCs w:val="21"/>
        </w:rPr>
        <w:t>CVS</w:t>
      </w:r>
      <w:r w:rsidRPr="008538C5">
        <w:rPr>
          <w:rFonts w:asciiTheme="minorEastAsia" w:hAnsiTheme="minorEastAsia" w:cs="Calibri"/>
          <w:color w:val="000000"/>
          <w:kern w:val="0"/>
          <w:szCs w:val="21"/>
        </w:rPr>
        <w:t>中的所有图像为帧，为</w:t>
      </w:r>
      <w:r>
        <w:rPr>
          <w:rFonts w:asciiTheme="minorEastAsia" w:hAnsiTheme="minorEastAsia" w:cs="Calibri" w:hint="eastAsia"/>
          <w:color w:val="000000"/>
          <w:kern w:val="0"/>
          <w:szCs w:val="21"/>
        </w:rPr>
        <w:t>1</w:t>
      </w:r>
      <w:r w:rsidRPr="008538C5">
        <w:rPr>
          <w:rFonts w:asciiTheme="minorEastAsia" w:hAnsiTheme="minorEastAsia" w:cs="Calibri"/>
          <w:color w:val="000000"/>
          <w:kern w:val="0"/>
          <w:szCs w:val="21"/>
        </w:rPr>
        <w:t>时表示</w:t>
      </w:r>
      <w:r>
        <w:rPr>
          <w:rFonts w:asciiTheme="minorEastAsia" w:hAnsiTheme="minorEastAsia" w:cs="Calibri"/>
          <w:color w:val="000000"/>
          <w:kern w:val="0"/>
          <w:szCs w:val="21"/>
        </w:rPr>
        <w:t>CVS</w:t>
      </w:r>
      <w:r>
        <w:rPr>
          <w:rFonts w:asciiTheme="minorEastAsia" w:hAnsiTheme="minorEastAsia" w:cs="Calibri" w:hint="eastAsia"/>
          <w:color w:val="000000"/>
          <w:kern w:val="0"/>
          <w:szCs w:val="21"/>
        </w:rPr>
        <w:t>中</w:t>
      </w:r>
      <w:r w:rsidRPr="008538C5">
        <w:rPr>
          <w:rFonts w:asciiTheme="minorEastAsia" w:hAnsiTheme="minorEastAsia" w:cs="Calibri"/>
          <w:color w:val="000000"/>
          <w:kern w:val="0"/>
          <w:szCs w:val="21"/>
        </w:rPr>
        <w:t>所有图像</w:t>
      </w:r>
      <w:r>
        <w:rPr>
          <w:rFonts w:asciiTheme="minorEastAsia" w:hAnsiTheme="minorEastAsia" w:cs="Calibri" w:hint="eastAsia"/>
          <w:color w:val="000000"/>
          <w:kern w:val="0"/>
          <w:szCs w:val="21"/>
        </w:rPr>
        <w:t>为场</w:t>
      </w:r>
    </w:p>
    <w:p w:rsidR="008538C5" w:rsidRPr="008538C5" w:rsidRDefault="008538C5" w:rsidP="0006659C">
      <w:pPr>
        <w:pStyle w:val="a9"/>
        <w:widowControl/>
        <w:numPr>
          <w:ilvl w:val="0"/>
          <w:numId w:val="116"/>
        </w:numPr>
        <w:shd w:val="clear" w:color="auto" w:fill="FFFFFF"/>
        <w:ind w:firstLineChars="0"/>
        <w:jc w:val="left"/>
        <w:textAlignment w:val="baseline"/>
        <w:rPr>
          <w:rFonts w:asciiTheme="minorEastAsia" w:hAnsiTheme="minorEastAsia" w:cs="Calibri"/>
          <w:color w:val="000000"/>
          <w:kern w:val="0"/>
          <w:szCs w:val="21"/>
        </w:rPr>
      </w:pPr>
      <w:r w:rsidRPr="008538C5">
        <w:rPr>
          <w:rFonts w:asciiTheme="minorEastAsia" w:hAnsiTheme="minorEastAsia" w:cs="Calibri"/>
          <w:color w:val="000000"/>
          <w:kern w:val="0"/>
          <w:szCs w:val="21"/>
        </w:rPr>
        <w:t>field_seq_flag=0，则frame_field_info_present_flag可以为1可以为0</w:t>
      </w:r>
    </w:p>
    <w:p w:rsidR="008538C5" w:rsidRPr="008538C5" w:rsidRDefault="008538C5" w:rsidP="0006659C">
      <w:pPr>
        <w:pStyle w:val="a9"/>
        <w:widowControl/>
        <w:numPr>
          <w:ilvl w:val="0"/>
          <w:numId w:val="116"/>
        </w:numPr>
        <w:shd w:val="clear" w:color="auto" w:fill="FFFFFF"/>
        <w:ind w:firstLineChars="0"/>
        <w:jc w:val="left"/>
        <w:textAlignment w:val="baseline"/>
        <w:rPr>
          <w:rFonts w:asciiTheme="minorEastAsia" w:hAnsiTheme="minorEastAsia" w:cs="Calibri"/>
          <w:color w:val="000000"/>
          <w:kern w:val="0"/>
          <w:szCs w:val="21"/>
        </w:rPr>
      </w:pPr>
      <w:r w:rsidRPr="008538C5">
        <w:rPr>
          <w:rFonts w:asciiTheme="minorEastAsia" w:hAnsiTheme="minorEastAsia" w:cs="Calibri"/>
          <w:color w:val="000000"/>
          <w:kern w:val="0"/>
          <w:szCs w:val="21"/>
        </w:rPr>
        <w:t>field_seq_flag=1，则frame_field_info_present_flag一定为1，则Picture Timing SEI-&gt;pict_struct一定存在</w:t>
      </w:r>
    </w:p>
    <w:p w:rsidR="008538C5" w:rsidRDefault="008538C5" w:rsidP="008538C5">
      <w:pPr>
        <w:widowControl/>
        <w:shd w:val="clear" w:color="auto" w:fill="FFFFFF"/>
        <w:jc w:val="left"/>
        <w:textAlignment w:val="baseline"/>
        <w:rPr>
          <w:rFonts w:asciiTheme="minorEastAsia" w:hAnsiTheme="minorEastAsia" w:cs="Calibri"/>
          <w:color w:val="000000"/>
          <w:kern w:val="0"/>
          <w:szCs w:val="21"/>
        </w:rPr>
      </w:pPr>
      <w:r>
        <w:rPr>
          <w:noProof/>
        </w:rPr>
        <w:drawing>
          <wp:inline distT="0" distB="0" distL="0" distR="0" wp14:anchorId="490DA4B2" wp14:editId="561FC82D">
            <wp:extent cx="5116114" cy="3130278"/>
            <wp:effectExtent l="0" t="0" r="8890" b="0"/>
            <wp:docPr id="63645" name="图片 63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122151" cy="3133971"/>
                    </a:xfrm>
                    <a:prstGeom prst="rect">
                      <a:avLst/>
                    </a:prstGeom>
                  </pic:spPr>
                </pic:pic>
              </a:graphicData>
            </a:graphic>
          </wp:inline>
        </w:drawing>
      </w:r>
    </w:p>
    <w:p w:rsidR="008538C5" w:rsidRPr="00395D65" w:rsidRDefault="008538C5" w:rsidP="008538C5">
      <w:pPr>
        <w:widowControl/>
        <w:shd w:val="clear" w:color="auto" w:fill="FFFFFF"/>
        <w:jc w:val="left"/>
        <w:textAlignment w:val="baseline"/>
        <w:rPr>
          <w:rFonts w:asciiTheme="minorEastAsia" w:hAnsiTheme="minorEastAsia" w:cs="Calibri"/>
          <w:color w:val="000000"/>
          <w:kern w:val="0"/>
          <w:szCs w:val="21"/>
        </w:rPr>
      </w:pPr>
      <w:r w:rsidRPr="008538C5">
        <w:rPr>
          <w:rFonts w:asciiTheme="minorEastAsia" w:hAnsiTheme="minorEastAsia" w:cs="Calibri"/>
          <w:color w:val="000000"/>
          <w:kern w:val="0"/>
          <w:szCs w:val="21"/>
        </w:rPr>
        <w:t>SEI语法元素pic_struct是可选语法元素。当SEI中pic_struct存在时，其与YUI语法元素field seq_flag的取值有一定的约束关系，见上图中第三列。当SEI中pic_struct不存在时，</w:t>
      </w:r>
      <w:r w:rsidRPr="008538C5">
        <w:rPr>
          <w:rFonts w:asciiTheme="minorEastAsia" w:hAnsiTheme="minorEastAsia" w:cs="Calibri"/>
          <w:color w:val="000000"/>
          <w:kern w:val="0"/>
          <w:szCs w:val="21"/>
        </w:rPr>
        <w:lastRenderedPageBreak/>
        <w:t>其应根据YUI语法元素field_seq_flag推断得到。如果field seq_flag无法获取 ，则图像pic_struct应设置为0</w:t>
      </w:r>
    </w:p>
    <w:p w:rsidR="00395D65" w:rsidRPr="008538C5" w:rsidRDefault="008538C5" w:rsidP="008538C5">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8538C5">
        <w:rPr>
          <w:rFonts w:asciiTheme="minorEastAsia" w:hAnsiTheme="minorEastAsia" w:cs="新宋体" w:hint="eastAsia"/>
          <w:b/>
          <w:bCs/>
          <w:color w:val="000000"/>
          <w:kern w:val="0"/>
          <w:sz w:val="19"/>
          <w:szCs w:val="19"/>
        </w:rPr>
        <w:t>帧/场编源</w:t>
      </w:r>
      <w:r w:rsidR="009B66A6">
        <w:rPr>
          <w:rFonts w:asciiTheme="minorEastAsia" w:hAnsiTheme="minorEastAsia" w:cs="新宋体" w:hint="eastAsia"/>
          <w:b/>
          <w:bCs/>
          <w:color w:val="000000"/>
          <w:kern w:val="0"/>
          <w:sz w:val="19"/>
          <w:szCs w:val="19"/>
        </w:rPr>
        <w:t>V</w:t>
      </w:r>
      <w:r w:rsidR="009B66A6">
        <w:rPr>
          <w:rFonts w:asciiTheme="minorEastAsia" w:hAnsiTheme="minorEastAsia" w:cs="新宋体"/>
          <w:b/>
          <w:bCs/>
          <w:color w:val="000000"/>
          <w:kern w:val="0"/>
          <w:sz w:val="19"/>
          <w:szCs w:val="19"/>
        </w:rPr>
        <w:t>PS</w:t>
      </w:r>
      <w:r w:rsidR="009B66A6">
        <w:rPr>
          <w:rFonts w:asciiTheme="minorEastAsia" w:hAnsiTheme="minorEastAsia" w:cs="新宋体" w:hint="eastAsia"/>
          <w:b/>
          <w:bCs/>
          <w:color w:val="000000"/>
          <w:kern w:val="0"/>
          <w:sz w:val="19"/>
          <w:szCs w:val="19"/>
        </w:rPr>
        <w:t>、S</w:t>
      </w:r>
      <w:r w:rsidR="009B66A6">
        <w:rPr>
          <w:rFonts w:asciiTheme="minorEastAsia" w:hAnsiTheme="minorEastAsia" w:cs="新宋体"/>
          <w:b/>
          <w:bCs/>
          <w:color w:val="000000"/>
          <w:kern w:val="0"/>
          <w:sz w:val="19"/>
          <w:szCs w:val="19"/>
        </w:rPr>
        <w:t>PS</w:t>
      </w:r>
      <w:r w:rsidR="009B66A6">
        <w:rPr>
          <w:rFonts w:asciiTheme="minorEastAsia" w:hAnsiTheme="minorEastAsia" w:cs="新宋体" w:hint="eastAsia"/>
          <w:b/>
          <w:bCs/>
          <w:color w:val="000000"/>
          <w:kern w:val="0"/>
          <w:sz w:val="19"/>
          <w:szCs w:val="19"/>
        </w:rPr>
        <w:t>、</w:t>
      </w:r>
      <w:r w:rsidR="009B66A6">
        <w:rPr>
          <w:rFonts w:asciiTheme="minorEastAsia" w:hAnsiTheme="minorEastAsia" w:cs="新宋体"/>
          <w:b/>
          <w:bCs/>
          <w:color w:val="000000"/>
          <w:kern w:val="0"/>
          <w:sz w:val="19"/>
          <w:szCs w:val="19"/>
        </w:rPr>
        <w:t>SEI</w:t>
      </w:r>
      <w:r w:rsidR="009B66A6">
        <w:rPr>
          <w:rFonts w:asciiTheme="minorEastAsia" w:hAnsiTheme="minorEastAsia" w:cs="新宋体" w:hint="eastAsia"/>
          <w:b/>
          <w:bCs/>
          <w:color w:val="000000"/>
          <w:kern w:val="0"/>
          <w:sz w:val="19"/>
          <w:szCs w:val="19"/>
        </w:rPr>
        <w:t>示例</w:t>
      </w:r>
      <w:r w:rsidRPr="008538C5">
        <w:rPr>
          <w:rFonts w:asciiTheme="minorEastAsia" w:hAnsiTheme="minorEastAsia" w:cs="新宋体" w:hint="eastAsia"/>
          <w:b/>
          <w:bCs/>
          <w:color w:val="000000"/>
          <w:kern w:val="0"/>
          <w:sz w:val="19"/>
          <w:szCs w:val="19"/>
        </w:rPr>
        <w:t>：</w:t>
      </w:r>
    </w:p>
    <w:p w:rsidR="009B66A6" w:rsidRPr="009B66A6" w:rsidRDefault="009B66A6" w:rsidP="0006659C">
      <w:pPr>
        <w:pStyle w:val="a9"/>
        <w:widowControl/>
        <w:numPr>
          <w:ilvl w:val="0"/>
          <w:numId w:val="117"/>
        </w:numPr>
        <w:shd w:val="clear" w:color="auto" w:fill="FFFFFF"/>
        <w:spacing w:beforeLines="50" w:before="156"/>
        <w:ind w:firstLineChars="0"/>
        <w:jc w:val="left"/>
        <w:textAlignment w:val="baseline"/>
        <w:rPr>
          <w:rFonts w:asciiTheme="minorEastAsia" w:hAnsiTheme="minorEastAsia" w:cs="Calibri"/>
          <w:color w:val="000000"/>
          <w:kern w:val="0"/>
          <w:szCs w:val="21"/>
        </w:rPr>
      </w:pPr>
      <w:r w:rsidRPr="009B66A6">
        <w:rPr>
          <w:rFonts w:asciiTheme="minorEastAsia" w:hAnsiTheme="minorEastAsia" w:cs="Calibri" w:hint="eastAsia"/>
          <w:color w:val="000000"/>
          <w:kern w:val="0"/>
          <w:szCs w:val="21"/>
        </w:rPr>
        <w:t>对</w:t>
      </w:r>
      <w:r w:rsidRPr="009B66A6">
        <w:rPr>
          <w:rFonts w:asciiTheme="minorEastAsia" w:hAnsiTheme="minorEastAsia" w:cs="Calibri"/>
          <w:color w:val="000000"/>
          <w:kern w:val="0"/>
          <w:szCs w:val="21"/>
        </w:rPr>
        <w:t>SP10_265_50i_20220323_085623.ts，典型顶场优先源：</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vps：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general_progressive_source_flag=0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general_interlaced_source_flag=1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general_frame_only_constraint_flag=0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sps：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field_seq_flag=1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frame_field_info_present_flag=1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Picture Timing SEI存在：</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pict_struct=11或</w:t>
      </w:r>
      <w:r>
        <w:rPr>
          <w:rFonts w:asciiTheme="minorEastAsia" w:hAnsiTheme="minorEastAsia" w:cs="Calibri"/>
          <w:color w:val="000000"/>
          <w:kern w:val="0"/>
          <w:szCs w:val="21"/>
        </w:rPr>
        <w:t>10</w:t>
      </w:r>
    </w:p>
    <w:p w:rsidR="009B66A6" w:rsidRPr="009B66A6" w:rsidRDefault="009B66A6" w:rsidP="0006659C">
      <w:pPr>
        <w:pStyle w:val="a9"/>
        <w:widowControl/>
        <w:numPr>
          <w:ilvl w:val="0"/>
          <w:numId w:val="117"/>
        </w:numPr>
        <w:shd w:val="clear" w:color="auto" w:fill="FFFFFF"/>
        <w:spacing w:beforeLines="50" w:before="156"/>
        <w:ind w:firstLineChars="0"/>
        <w:jc w:val="left"/>
        <w:textAlignment w:val="baseline"/>
        <w:rPr>
          <w:rFonts w:asciiTheme="minorEastAsia" w:hAnsiTheme="minorEastAsia" w:cs="Calibri"/>
          <w:color w:val="000000"/>
          <w:kern w:val="0"/>
          <w:szCs w:val="21"/>
        </w:rPr>
      </w:pPr>
      <w:r w:rsidRPr="009B66A6">
        <w:rPr>
          <w:rFonts w:asciiTheme="minorEastAsia" w:hAnsiTheme="minorEastAsia" w:cs="Calibri" w:hint="eastAsia"/>
          <w:color w:val="000000"/>
          <w:kern w:val="0"/>
          <w:szCs w:val="21"/>
        </w:rPr>
        <w:t>对</w:t>
      </w:r>
      <w:r w:rsidRPr="009B66A6">
        <w:rPr>
          <w:rFonts w:asciiTheme="minorEastAsia" w:hAnsiTheme="minorEastAsia" w:cs="Calibri"/>
          <w:color w:val="000000"/>
          <w:kern w:val="0"/>
          <w:szCs w:val="21"/>
        </w:rPr>
        <w:t>HEVC(720x576-Main@L3-场编码)_MpegLayer2(48kHz_双声道)_10sec.ts，典型顶场优先源：</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vps：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general_progressive_source_flag=0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general_interlaced_source_flag=1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general_frame_only_constraint_flag=0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sps：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field_seq_flag=1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frame_field_info_present_flag=1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Picture Timing SEI存在：</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pict_struct=11或</w:t>
      </w:r>
      <w:r>
        <w:rPr>
          <w:rFonts w:asciiTheme="minorEastAsia" w:hAnsiTheme="minorEastAsia" w:cs="Calibri"/>
          <w:color w:val="000000"/>
          <w:kern w:val="0"/>
          <w:szCs w:val="21"/>
        </w:rPr>
        <w:t>10</w:t>
      </w:r>
    </w:p>
    <w:p w:rsidR="009B66A6" w:rsidRPr="009B66A6" w:rsidRDefault="009B66A6" w:rsidP="0006659C">
      <w:pPr>
        <w:pStyle w:val="a9"/>
        <w:widowControl/>
        <w:numPr>
          <w:ilvl w:val="0"/>
          <w:numId w:val="117"/>
        </w:numPr>
        <w:shd w:val="clear" w:color="auto" w:fill="FFFFFF"/>
        <w:spacing w:beforeLines="50" w:before="156"/>
        <w:ind w:firstLineChars="0"/>
        <w:jc w:val="left"/>
        <w:textAlignment w:val="baseline"/>
        <w:rPr>
          <w:rFonts w:asciiTheme="minorEastAsia" w:hAnsiTheme="minorEastAsia" w:cs="Calibri"/>
          <w:color w:val="000000"/>
          <w:kern w:val="0"/>
          <w:szCs w:val="21"/>
        </w:rPr>
      </w:pPr>
      <w:r w:rsidRPr="009B66A6">
        <w:rPr>
          <w:rFonts w:asciiTheme="minorEastAsia" w:hAnsiTheme="minorEastAsia" w:cs="Calibri" w:hint="eastAsia"/>
          <w:color w:val="000000"/>
          <w:kern w:val="0"/>
          <w:szCs w:val="21"/>
        </w:rPr>
        <w:t>对</w:t>
      </w:r>
      <w:r w:rsidRPr="009B66A6">
        <w:rPr>
          <w:rFonts w:asciiTheme="minorEastAsia" w:hAnsiTheme="minorEastAsia" w:cs="Calibri"/>
          <w:color w:val="000000"/>
          <w:kern w:val="0"/>
          <w:szCs w:val="21"/>
        </w:rPr>
        <w:t>SP03_265_50i_5.2-6M_20220318_170510.ts，场编源：</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vps：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general_progressive_source_flag=0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general_interlaced_source_flag=1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general_frame_only_constraint_flag=0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sps：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field_seq_flag=1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frame_field_info_present_flag=1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Picture Timing SEI存在：</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pict_struct=1或</w:t>
      </w:r>
      <w:r>
        <w:rPr>
          <w:rFonts w:asciiTheme="minorEastAsia" w:hAnsiTheme="minorEastAsia" w:cs="Calibri"/>
          <w:color w:val="000000"/>
          <w:kern w:val="0"/>
          <w:szCs w:val="21"/>
        </w:rPr>
        <w:t>2</w:t>
      </w:r>
    </w:p>
    <w:p w:rsidR="009B66A6" w:rsidRPr="009B66A6" w:rsidRDefault="009B66A6" w:rsidP="0006659C">
      <w:pPr>
        <w:pStyle w:val="a9"/>
        <w:widowControl/>
        <w:numPr>
          <w:ilvl w:val="0"/>
          <w:numId w:val="117"/>
        </w:numPr>
        <w:shd w:val="clear" w:color="auto" w:fill="FFFFFF"/>
        <w:spacing w:beforeLines="50" w:before="156"/>
        <w:ind w:firstLineChars="0"/>
        <w:jc w:val="left"/>
        <w:textAlignment w:val="baseline"/>
        <w:rPr>
          <w:rFonts w:asciiTheme="minorEastAsia" w:hAnsiTheme="minorEastAsia" w:cs="Calibri"/>
          <w:color w:val="000000"/>
          <w:kern w:val="0"/>
          <w:szCs w:val="21"/>
        </w:rPr>
      </w:pPr>
      <w:r w:rsidRPr="009B66A6">
        <w:rPr>
          <w:rFonts w:asciiTheme="minorEastAsia" w:hAnsiTheme="minorEastAsia" w:cs="Calibri" w:hint="eastAsia"/>
          <w:color w:val="000000"/>
          <w:kern w:val="0"/>
          <w:szCs w:val="21"/>
        </w:rPr>
        <w:t>对</w:t>
      </w:r>
      <w:r w:rsidRPr="009B66A6">
        <w:rPr>
          <w:rFonts w:asciiTheme="minorEastAsia" w:hAnsiTheme="minorEastAsia" w:cs="Calibri"/>
          <w:color w:val="000000"/>
          <w:kern w:val="0"/>
          <w:szCs w:val="21"/>
        </w:rPr>
        <w:t>H265_8bit_420_CCTV_News.ts，典型帧编源：</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vps：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general_progressive_source_flag=1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 xml:space="preserve">general_interlaced_source_flag=0 </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general_frame_only_constraint_flag=1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sps：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field_seq_flag=0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frame_field_info_present_flag=1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lastRenderedPageBreak/>
        <w:t>Picture Timing SEI存在：</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pict_struct=0</w:t>
      </w:r>
    </w:p>
    <w:p w:rsidR="009B66A6" w:rsidRPr="009B66A6" w:rsidRDefault="009B66A6" w:rsidP="0006659C">
      <w:pPr>
        <w:pStyle w:val="a9"/>
        <w:widowControl/>
        <w:numPr>
          <w:ilvl w:val="0"/>
          <w:numId w:val="117"/>
        </w:numPr>
        <w:shd w:val="clear" w:color="auto" w:fill="FFFFFF"/>
        <w:spacing w:beforeLines="50" w:before="156"/>
        <w:ind w:firstLineChars="0"/>
        <w:jc w:val="left"/>
        <w:textAlignment w:val="baseline"/>
        <w:rPr>
          <w:rFonts w:asciiTheme="minorEastAsia" w:hAnsiTheme="minorEastAsia" w:cs="Calibri"/>
          <w:color w:val="000000"/>
          <w:kern w:val="0"/>
          <w:szCs w:val="21"/>
        </w:rPr>
      </w:pPr>
      <w:r w:rsidRPr="009B66A6">
        <w:rPr>
          <w:rFonts w:asciiTheme="minorEastAsia" w:hAnsiTheme="minorEastAsia" w:cs="Calibri" w:hint="eastAsia"/>
          <w:color w:val="000000"/>
          <w:kern w:val="0"/>
          <w:szCs w:val="21"/>
        </w:rPr>
        <w:t>对</w:t>
      </w:r>
      <w:r w:rsidRPr="009B66A6">
        <w:rPr>
          <w:rFonts w:asciiTheme="minorEastAsia" w:hAnsiTheme="minorEastAsia" w:cs="Calibri"/>
          <w:color w:val="000000"/>
          <w:kern w:val="0"/>
          <w:szCs w:val="21"/>
        </w:rPr>
        <w:t>HEVC(3840x2160-422-10bit)_EAC3+MpegLayer2+AC3+MpegLayer2_70M_多音轨_10sec.ts，帧编源</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vps：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general_progressive_source_flag=1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general_interlaced_source_flag=0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general_frame_only_constraint_flag=1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sps：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field_seq_flag=0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frame_field_info_present_flag=1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hint="eastAsia"/>
          <w:color w:val="000000"/>
          <w:kern w:val="0"/>
          <w:szCs w:val="21"/>
        </w:rPr>
        <w:t>但是实际上</w:t>
      </w:r>
      <w:r w:rsidRPr="009B66A6">
        <w:rPr>
          <w:rFonts w:asciiTheme="minorEastAsia" w:hAnsiTheme="minorEastAsia" w:cs="Calibri"/>
          <w:color w:val="000000"/>
          <w:kern w:val="0"/>
          <w:szCs w:val="21"/>
        </w:rPr>
        <w:t>Picture Timing SEI不存在</w:t>
      </w:r>
    </w:p>
    <w:p w:rsidR="009B66A6" w:rsidRPr="009B66A6" w:rsidRDefault="009B66A6" w:rsidP="0006659C">
      <w:pPr>
        <w:pStyle w:val="a9"/>
        <w:widowControl/>
        <w:numPr>
          <w:ilvl w:val="0"/>
          <w:numId w:val="117"/>
        </w:numPr>
        <w:shd w:val="clear" w:color="auto" w:fill="FFFFFF"/>
        <w:spacing w:beforeLines="50" w:before="156"/>
        <w:ind w:firstLineChars="0"/>
        <w:jc w:val="left"/>
        <w:textAlignment w:val="baseline"/>
        <w:rPr>
          <w:rFonts w:asciiTheme="minorEastAsia" w:hAnsiTheme="minorEastAsia" w:cs="Calibri"/>
          <w:color w:val="000000"/>
          <w:kern w:val="0"/>
          <w:szCs w:val="21"/>
        </w:rPr>
      </w:pPr>
      <w:r w:rsidRPr="009B66A6">
        <w:rPr>
          <w:rFonts w:asciiTheme="minorEastAsia" w:hAnsiTheme="minorEastAsia" w:cs="Calibri" w:hint="eastAsia"/>
          <w:color w:val="000000"/>
          <w:kern w:val="0"/>
          <w:szCs w:val="21"/>
        </w:rPr>
        <w:t>对</w:t>
      </w:r>
      <w:r w:rsidRPr="009B66A6">
        <w:rPr>
          <w:rFonts w:asciiTheme="minorEastAsia" w:hAnsiTheme="minorEastAsia" w:cs="Calibri"/>
          <w:color w:val="000000"/>
          <w:kern w:val="0"/>
          <w:szCs w:val="21"/>
        </w:rPr>
        <w:t>8K_H265_50fps_420_10bit_BT.2020_105MBps_CBR_AAC_90Sec_原始zhubao_8k_hevc_100M_3sec.ts，典型帧编源</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vps：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general_progressive_source_flag=1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general_interlaced_source_flag=0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general_frame_only_constraint_flag=1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sps：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field_seq_flag=0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frame_field_info_present_flag=0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Picture Timing SEI不存在</w:t>
      </w:r>
    </w:p>
    <w:p w:rsidR="009B66A6" w:rsidRPr="009B66A6" w:rsidRDefault="009B66A6" w:rsidP="0006659C">
      <w:pPr>
        <w:pStyle w:val="a9"/>
        <w:widowControl/>
        <w:numPr>
          <w:ilvl w:val="0"/>
          <w:numId w:val="117"/>
        </w:numPr>
        <w:shd w:val="clear" w:color="auto" w:fill="FFFFFF"/>
        <w:spacing w:beforeLines="50" w:before="156"/>
        <w:ind w:firstLineChars="0"/>
        <w:jc w:val="left"/>
        <w:textAlignment w:val="baseline"/>
        <w:rPr>
          <w:rFonts w:asciiTheme="minorEastAsia" w:hAnsiTheme="minorEastAsia" w:cs="Calibri"/>
          <w:color w:val="000000"/>
          <w:kern w:val="0"/>
          <w:szCs w:val="21"/>
        </w:rPr>
      </w:pPr>
      <w:r w:rsidRPr="009B66A6">
        <w:rPr>
          <w:rFonts w:asciiTheme="minorEastAsia" w:hAnsiTheme="minorEastAsia" w:cs="Calibri" w:hint="eastAsia"/>
          <w:color w:val="000000"/>
          <w:kern w:val="0"/>
          <w:szCs w:val="21"/>
        </w:rPr>
        <w:t>对</w:t>
      </w:r>
      <w:r w:rsidRPr="009B66A6">
        <w:rPr>
          <w:rFonts w:asciiTheme="minorEastAsia" w:hAnsiTheme="minorEastAsia" w:cs="Calibri"/>
          <w:color w:val="000000"/>
          <w:kern w:val="0"/>
          <w:szCs w:val="21"/>
        </w:rPr>
        <w:t>HEVC(3840x2160-42010bit-23.97fps-HDR10)+AAC-LC(48khz-2channel)-SAMSUNG_Magical_Europe_10sec.ts，典型帧编源</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vps：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general_progressive_source_flag=1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general_interlaced_source_flag=0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general_frame_only_constraint_flag=1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sps：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field_seq_flag=0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frame_field_info_present_flag=1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Picture Timing SEI存在：</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Pr>
          <w:rFonts w:asciiTheme="minorEastAsia" w:hAnsiTheme="minorEastAsia" w:cs="Calibri"/>
          <w:color w:val="000000"/>
          <w:kern w:val="0"/>
          <w:szCs w:val="21"/>
        </w:rPr>
        <w:t>pict_struct=0</w:t>
      </w:r>
    </w:p>
    <w:p w:rsidR="005B02FE" w:rsidRPr="006D49D5" w:rsidRDefault="005B02FE" w:rsidP="006D49D5">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6D49D5">
        <w:rPr>
          <w:rFonts w:asciiTheme="minorEastAsia" w:hAnsiTheme="minorEastAsia" w:cs="新宋体" w:hint="eastAsia"/>
          <w:b/>
          <w:bCs/>
          <w:color w:val="000000"/>
          <w:kern w:val="0"/>
          <w:sz w:val="19"/>
          <w:szCs w:val="19"/>
        </w:rPr>
        <w:t>x</w:t>
      </w:r>
      <w:r w:rsidRPr="006D49D5">
        <w:rPr>
          <w:rFonts w:asciiTheme="minorEastAsia" w:hAnsiTheme="minorEastAsia" w:cs="新宋体"/>
          <w:b/>
          <w:bCs/>
          <w:color w:val="000000"/>
          <w:kern w:val="0"/>
          <w:sz w:val="19"/>
          <w:szCs w:val="19"/>
        </w:rPr>
        <w:t>265</w:t>
      </w:r>
      <w:r w:rsidRPr="006D49D5">
        <w:rPr>
          <w:rFonts w:asciiTheme="minorEastAsia" w:hAnsiTheme="minorEastAsia" w:cs="新宋体" w:hint="eastAsia"/>
          <w:b/>
          <w:bCs/>
          <w:color w:val="000000"/>
          <w:kern w:val="0"/>
          <w:sz w:val="19"/>
          <w:szCs w:val="19"/>
        </w:rPr>
        <w:t>设置场编码：</w:t>
      </w:r>
    </w:p>
    <w:p w:rsidR="005B02FE" w:rsidRDefault="00A64130" w:rsidP="005B02FE">
      <w:r w:rsidRPr="00A64130">
        <w:t>x265_param</w:t>
      </w:r>
      <w:r>
        <w:t>::</w:t>
      </w:r>
      <w:r w:rsidR="005B02FE" w:rsidRPr="000644F3">
        <w:t>interlaceMode</w:t>
      </w:r>
    </w:p>
    <w:p w:rsidR="005B02FE" w:rsidRPr="000644F3" w:rsidRDefault="005B02FE" w:rsidP="005B02FE">
      <w:pPr>
        <w:widowControl/>
        <w:shd w:val="clear" w:color="auto" w:fill="272822"/>
        <w:spacing w:line="285" w:lineRule="atLeast"/>
        <w:jc w:val="left"/>
        <w:rPr>
          <w:rFonts w:asciiTheme="minorEastAsia" w:hAnsiTheme="minorEastAsia" w:cs="宋体"/>
          <w:color w:val="F8F8F2"/>
          <w:kern w:val="0"/>
          <w:szCs w:val="21"/>
        </w:rPr>
      </w:pPr>
      <w:r w:rsidRPr="000644F3">
        <w:rPr>
          <w:rFonts w:asciiTheme="minorEastAsia" w:hAnsiTheme="minorEastAsia" w:cs="宋体"/>
          <w:color w:val="F8F8F2"/>
          <w:kern w:val="0"/>
          <w:szCs w:val="21"/>
        </w:rPr>
        <w:t xml:space="preserve">    </w:t>
      </w:r>
      <w:r w:rsidRPr="000644F3">
        <w:rPr>
          <w:rFonts w:asciiTheme="minorEastAsia" w:hAnsiTheme="minorEastAsia" w:cs="宋体"/>
          <w:color w:val="2DD33B"/>
          <w:kern w:val="0"/>
          <w:szCs w:val="21"/>
        </w:rPr>
        <w:t>/* Interlace type of source pictures. 0 - progressive pictures (default).</w:t>
      </w:r>
    </w:p>
    <w:p w:rsidR="005B02FE" w:rsidRPr="000644F3" w:rsidRDefault="005B02FE" w:rsidP="005B02FE">
      <w:pPr>
        <w:widowControl/>
        <w:shd w:val="clear" w:color="auto" w:fill="272822"/>
        <w:spacing w:line="285" w:lineRule="atLeast"/>
        <w:jc w:val="left"/>
        <w:rPr>
          <w:rFonts w:asciiTheme="minorEastAsia" w:hAnsiTheme="minorEastAsia" w:cs="宋体"/>
          <w:color w:val="F8F8F2"/>
          <w:kern w:val="0"/>
          <w:szCs w:val="21"/>
        </w:rPr>
      </w:pPr>
      <w:r w:rsidRPr="000644F3">
        <w:rPr>
          <w:rFonts w:asciiTheme="minorEastAsia" w:hAnsiTheme="minorEastAsia" w:cs="宋体"/>
          <w:color w:val="2DD33B"/>
          <w:kern w:val="0"/>
          <w:szCs w:val="21"/>
        </w:rPr>
        <w:t xml:space="preserve">     * 1 - top field first, 2 - bottom field first. HEVC encodes interlaced</w:t>
      </w:r>
    </w:p>
    <w:p w:rsidR="005B02FE" w:rsidRPr="000644F3" w:rsidRDefault="005B02FE" w:rsidP="005B02FE">
      <w:pPr>
        <w:widowControl/>
        <w:shd w:val="clear" w:color="auto" w:fill="272822"/>
        <w:spacing w:line="285" w:lineRule="atLeast"/>
        <w:jc w:val="left"/>
        <w:rPr>
          <w:rFonts w:asciiTheme="minorEastAsia" w:hAnsiTheme="minorEastAsia" w:cs="宋体"/>
          <w:color w:val="F8F8F2"/>
          <w:kern w:val="0"/>
          <w:szCs w:val="21"/>
        </w:rPr>
      </w:pPr>
      <w:r w:rsidRPr="000644F3">
        <w:rPr>
          <w:rFonts w:asciiTheme="minorEastAsia" w:hAnsiTheme="minorEastAsia" w:cs="宋体"/>
          <w:color w:val="2DD33B"/>
          <w:kern w:val="0"/>
          <w:szCs w:val="21"/>
        </w:rPr>
        <w:t xml:space="preserve">     * content as fields, they must be provided to the encoder in the correct</w:t>
      </w:r>
    </w:p>
    <w:p w:rsidR="005B02FE" w:rsidRPr="000644F3" w:rsidRDefault="005B02FE" w:rsidP="005B02FE">
      <w:pPr>
        <w:widowControl/>
        <w:shd w:val="clear" w:color="auto" w:fill="272822"/>
        <w:spacing w:line="285" w:lineRule="atLeast"/>
        <w:jc w:val="left"/>
        <w:rPr>
          <w:rFonts w:asciiTheme="minorEastAsia" w:hAnsiTheme="minorEastAsia" w:cs="宋体"/>
          <w:color w:val="F8F8F2"/>
          <w:kern w:val="0"/>
          <w:szCs w:val="21"/>
        </w:rPr>
      </w:pPr>
      <w:r w:rsidRPr="000644F3">
        <w:rPr>
          <w:rFonts w:asciiTheme="minorEastAsia" w:hAnsiTheme="minorEastAsia" w:cs="宋体"/>
          <w:color w:val="2DD33B"/>
          <w:kern w:val="0"/>
          <w:szCs w:val="21"/>
        </w:rPr>
        <w:t xml:space="preserve">     * temporal order */</w:t>
      </w:r>
    </w:p>
    <w:p w:rsidR="005B02FE" w:rsidRPr="005B02FE" w:rsidRDefault="005B02FE" w:rsidP="005B02FE">
      <w:pPr>
        <w:widowControl/>
        <w:shd w:val="clear" w:color="auto" w:fill="272822"/>
        <w:spacing w:line="285" w:lineRule="atLeast"/>
        <w:jc w:val="left"/>
        <w:rPr>
          <w:rFonts w:asciiTheme="minorEastAsia" w:hAnsiTheme="minorEastAsia" w:cs="宋体"/>
          <w:color w:val="F8F8F2"/>
          <w:kern w:val="0"/>
          <w:szCs w:val="21"/>
        </w:rPr>
      </w:pPr>
      <w:r w:rsidRPr="000644F3">
        <w:rPr>
          <w:rFonts w:asciiTheme="minorEastAsia" w:hAnsiTheme="minorEastAsia" w:cs="宋体"/>
          <w:color w:val="F8F8F2"/>
          <w:kern w:val="0"/>
          <w:szCs w:val="21"/>
        </w:rPr>
        <w:t xml:space="preserve">    </w:t>
      </w:r>
      <w:r w:rsidRPr="000644F3">
        <w:rPr>
          <w:rFonts w:asciiTheme="minorEastAsia" w:hAnsiTheme="minorEastAsia" w:cs="宋体"/>
          <w:i/>
          <w:iCs/>
          <w:color w:val="66D9EF"/>
          <w:kern w:val="0"/>
          <w:szCs w:val="21"/>
        </w:rPr>
        <w:t>int</w:t>
      </w:r>
      <w:r>
        <w:rPr>
          <w:rFonts w:asciiTheme="minorEastAsia" w:hAnsiTheme="minorEastAsia" w:cs="宋体"/>
          <w:color w:val="F8F8F2"/>
          <w:kern w:val="0"/>
          <w:szCs w:val="21"/>
        </w:rPr>
        <w:t xml:space="preserve">       interlaceMode;</w:t>
      </w:r>
    </w:p>
    <w:p w:rsidR="005B02FE" w:rsidRPr="006D49D5" w:rsidRDefault="005B02FE" w:rsidP="006D49D5">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6D49D5">
        <w:rPr>
          <w:rFonts w:asciiTheme="minorEastAsia" w:hAnsiTheme="minorEastAsia" w:cs="新宋体" w:hint="eastAsia"/>
          <w:b/>
          <w:bCs/>
          <w:color w:val="000000"/>
          <w:kern w:val="0"/>
          <w:sz w:val="19"/>
          <w:szCs w:val="19"/>
        </w:rPr>
        <w:t>ffprobe检测场编码：</w:t>
      </w:r>
    </w:p>
    <w:p w:rsidR="005B02FE" w:rsidRDefault="005B02FE" w:rsidP="005B02FE">
      <w:r>
        <w:rPr>
          <w:rFonts w:hint="eastAsia"/>
        </w:rPr>
        <w:t>ffprobe实际上是检测</w:t>
      </w:r>
      <w:r w:rsidRPr="000644F3">
        <w:t>AVCodecParameters</w:t>
      </w:r>
      <w:r>
        <w:rPr>
          <w:rFonts w:hint="eastAsia"/>
        </w:rPr>
        <w:t>:</w:t>
      </w:r>
      <w:r>
        <w:t>:</w:t>
      </w:r>
      <w:r w:rsidRPr="000644F3">
        <w:t xml:space="preserve"> AVFieldOrder</w:t>
      </w:r>
    </w:p>
    <w:p w:rsidR="005B02FE" w:rsidRDefault="005B02FE" w:rsidP="005B02FE">
      <w:r>
        <w:lastRenderedPageBreak/>
        <w:t>enum AVFieldOrder {</w:t>
      </w:r>
    </w:p>
    <w:p w:rsidR="005B02FE" w:rsidRDefault="005B02FE" w:rsidP="005B02FE">
      <w:r>
        <w:t xml:space="preserve">    AV_FIELD_UNKNOWN,</w:t>
      </w:r>
    </w:p>
    <w:p w:rsidR="005B02FE" w:rsidRDefault="005B02FE" w:rsidP="005B02FE">
      <w:r>
        <w:t xml:space="preserve">    AV_FIELD_PROGRESSIVE,</w:t>
      </w:r>
    </w:p>
    <w:p w:rsidR="005B02FE" w:rsidRDefault="005B02FE" w:rsidP="005B02FE">
      <w:r>
        <w:t xml:space="preserve">    AV_FIELD_TT,          //&lt; Top coded_first, top displayed first</w:t>
      </w:r>
    </w:p>
    <w:p w:rsidR="005B02FE" w:rsidRDefault="005B02FE" w:rsidP="005B02FE">
      <w:r>
        <w:t xml:space="preserve">    AV_FIELD_BB,          //&lt; Bottom coded first, bottom displayed first</w:t>
      </w:r>
    </w:p>
    <w:p w:rsidR="005B02FE" w:rsidRDefault="005B02FE" w:rsidP="005B02FE">
      <w:r>
        <w:t xml:space="preserve">    AV_FIELD_TB,          //&lt; Top coded first, bottom displayed first</w:t>
      </w:r>
    </w:p>
    <w:p w:rsidR="005B02FE" w:rsidRDefault="005B02FE" w:rsidP="005B02FE">
      <w:r>
        <w:t xml:space="preserve">    AV_FIELD_BT,          //&lt; Bottom coded first, top displayed first</w:t>
      </w:r>
    </w:p>
    <w:p w:rsidR="005B02FE" w:rsidRPr="005B02FE" w:rsidRDefault="005B02FE" w:rsidP="005B02FE">
      <w:r>
        <w:t>};</w:t>
      </w:r>
    </w:p>
    <w:p w:rsidR="003D7491" w:rsidRPr="006D49D5" w:rsidRDefault="003D7491" w:rsidP="006D49D5">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6D49D5">
        <w:rPr>
          <w:rFonts w:asciiTheme="minorEastAsia" w:hAnsiTheme="minorEastAsia" w:cs="新宋体" w:hint="eastAsia"/>
          <w:b/>
          <w:bCs/>
          <w:color w:val="000000"/>
          <w:kern w:val="0"/>
          <w:sz w:val="19"/>
          <w:szCs w:val="19"/>
        </w:rPr>
        <w:t>mp</w:t>
      </w:r>
      <w:r w:rsidRPr="006D49D5">
        <w:rPr>
          <w:rFonts w:asciiTheme="minorEastAsia" w:hAnsiTheme="minorEastAsia" w:cs="新宋体"/>
          <w:b/>
          <w:bCs/>
          <w:color w:val="000000"/>
          <w:kern w:val="0"/>
          <w:sz w:val="19"/>
          <w:szCs w:val="19"/>
        </w:rPr>
        <w:t>4</w:t>
      </w:r>
      <w:r w:rsidR="00E3111F" w:rsidRPr="006D49D5">
        <w:rPr>
          <w:rFonts w:asciiTheme="minorEastAsia" w:hAnsiTheme="minorEastAsia" w:cs="新宋体" w:hint="eastAsia"/>
          <w:b/>
          <w:bCs/>
          <w:color w:val="000000"/>
          <w:kern w:val="0"/>
          <w:sz w:val="19"/>
          <w:szCs w:val="19"/>
        </w:rPr>
        <w:t>封装</w:t>
      </w:r>
      <w:r w:rsidR="00A64130" w:rsidRPr="006D49D5">
        <w:rPr>
          <w:rFonts w:asciiTheme="minorEastAsia" w:hAnsiTheme="minorEastAsia" w:cs="新宋体" w:hint="eastAsia"/>
          <w:b/>
          <w:bCs/>
          <w:color w:val="000000"/>
          <w:kern w:val="0"/>
          <w:sz w:val="19"/>
          <w:szCs w:val="19"/>
        </w:rPr>
        <w:t>解析</w:t>
      </w:r>
      <w:r w:rsidRPr="006D49D5">
        <w:rPr>
          <w:rFonts w:asciiTheme="minorEastAsia" w:hAnsiTheme="minorEastAsia" w:cs="新宋体" w:hint="eastAsia"/>
          <w:b/>
          <w:bCs/>
          <w:color w:val="000000"/>
          <w:kern w:val="0"/>
          <w:sz w:val="19"/>
          <w:szCs w:val="19"/>
        </w:rPr>
        <w:t>：</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mp4</w:t>
      </w:r>
      <w:r w:rsidRPr="00FD59FD">
        <w:rPr>
          <w:rFonts w:ascii="Times New Roman" w:hAnsi="Times New Roman" w:cs="Times New Roman"/>
          <w:color w:val="000000" w:themeColor="text1"/>
          <w:kern w:val="0"/>
          <w:szCs w:val="21"/>
        </w:rPr>
        <w:t>封装</w:t>
      </w:r>
      <w:r w:rsidRPr="00FD59FD">
        <w:rPr>
          <w:rFonts w:ascii="Times New Roman" w:hAnsi="Times New Roman" w:cs="Times New Roman"/>
          <w:color w:val="000000" w:themeColor="text1"/>
          <w:kern w:val="0"/>
          <w:szCs w:val="21"/>
        </w:rPr>
        <w:t>hevc</w:t>
      </w:r>
      <w:r w:rsidRPr="00FD59FD">
        <w:rPr>
          <w:rFonts w:ascii="Times New Roman" w:hAnsi="Times New Roman" w:cs="Times New Roman"/>
          <w:color w:val="000000" w:themeColor="text1"/>
          <w:kern w:val="0"/>
          <w:szCs w:val="21"/>
        </w:rPr>
        <w:t>时，有个</w:t>
      </w:r>
      <w:r w:rsidRPr="00FD59FD">
        <w:rPr>
          <w:rFonts w:ascii="Times New Roman" w:hAnsi="Times New Roman" w:cs="Times New Roman"/>
          <w:color w:val="000000" w:themeColor="text1"/>
          <w:kern w:val="0"/>
          <w:szCs w:val="21"/>
        </w:rPr>
        <w:t>fiel box</w:t>
      </w:r>
      <w:r w:rsidRPr="00FD59FD">
        <w:rPr>
          <w:rFonts w:ascii="Times New Roman" w:hAnsi="Times New Roman" w:cs="Times New Roman"/>
          <w:color w:val="000000" w:themeColor="text1"/>
          <w:kern w:val="0"/>
          <w:szCs w:val="21"/>
        </w:rPr>
        <w:t>，见</w:t>
      </w:r>
      <w:r w:rsidRPr="00FD59FD">
        <w:rPr>
          <w:rFonts w:ascii="Times New Roman" w:hAnsi="Times New Roman" w:cs="Times New Roman"/>
          <w:color w:val="000000" w:themeColor="text1"/>
          <w:kern w:val="0"/>
          <w:szCs w:val="21"/>
        </w:rPr>
        <w:t>ffmpeg</w:t>
      </w:r>
      <w:r w:rsidRPr="00FD59FD">
        <w:rPr>
          <w:rFonts w:ascii="Times New Roman" w:hAnsi="Times New Roman" w:cs="Times New Roman"/>
          <w:color w:val="000000" w:themeColor="text1"/>
          <w:kern w:val="0"/>
          <w:szCs w:val="21"/>
        </w:rPr>
        <w:t>的</w:t>
      </w:r>
      <w:r w:rsidRPr="00FD59FD">
        <w:rPr>
          <w:rFonts w:ascii="Times New Roman" w:hAnsi="Times New Roman" w:cs="Times New Roman"/>
          <w:color w:val="000000" w:themeColor="text1"/>
          <w:kern w:val="0"/>
          <w:szCs w:val="21"/>
        </w:rPr>
        <w:t>mov.c</w:t>
      </w:r>
      <w:r w:rsidRPr="00FD59FD">
        <w:rPr>
          <w:rFonts w:ascii="Times New Roman" w:hAnsi="Times New Roman" w:cs="Times New Roman"/>
          <w:color w:val="000000" w:themeColor="text1"/>
          <w:kern w:val="0"/>
          <w:szCs w:val="21"/>
        </w:rPr>
        <w:t>，其解析函数为</w:t>
      </w:r>
      <w:r w:rsidRPr="00FD59FD">
        <w:rPr>
          <w:rFonts w:ascii="Times New Roman" w:hAnsi="Times New Roman" w:cs="Times New Roman"/>
          <w:color w:val="000000" w:themeColor="text1"/>
          <w:kern w:val="0"/>
          <w:szCs w:val="21"/>
        </w:rPr>
        <w:t>mov_read_fiel</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avformat_open_input</w:t>
      </w:r>
      <w:r>
        <w:rPr>
          <w:rFonts w:ascii="Times New Roman" w:hAnsi="Times New Roman" w:cs="Times New Roman" w:hint="eastAsia"/>
          <w:color w:val="000000" w:themeColor="text1"/>
          <w:kern w:val="0"/>
          <w:szCs w:val="21"/>
        </w:rPr>
        <w:t>调用</w:t>
      </w:r>
      <w:r w:rsidRPr="00FD59FD">
        <w:rPr>
          <w:rFonts w:ascii="Times New Roman" w:hAnsi="Times New Roman" w:cs="Times New Roman"/>
          <w:color w:val="000000" w:themeColor="text1"/>
          <w:kern w:val="0"/>
          <w:szCs w:val="21"/>
        </w:rPr>
        <w:t>s-&gt;iformat-&gt;read_header(s)</w:t>
      </w:r>
      <w:r w:rsidRPr="00FD59FD">
        <w:rPr>
          <w:rFonts w:ascii="Times New Roman" w:hAnsi="Times New Roman" w:cs="Times New Roman"/>
          <w:color w:val="000000" w:themeColor="text1"/>
          <w:kern w:val="0"/>
          <w:szCs w:val="21"/>
        </w:rPr>
        <w:t>即</w:t>
      </w:r>
      <w:r w:rsidRPr="00FD59FD">
        <w:rPr>
          <w:rFonts w:ascii="Times New Roman" w:hAnsi="Times New Roman" w:cs="Times New Roman"/>
          <w:color w:val="000000" w:themeColor="text1"/>
          <w:kern w:val="0"/>
          <w:szCs w:val="21"/>
        </w:rPr>
        <w:t>mov_read_header-&gt;……-&gt;mov_read_default-&gt;mov_read_fiel</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fiel box</w:t>
      </w:r>
      <w:r w:rsidRPr="00FD59FD">
        <w:rPr>
          <w:rFonts w:ascii="Times New Roman" w:hAnsi="Times New Roman" w:cs="Times New Roman"/>
          <w:color w:val="000000" w:themeColor="text1"/>
          <w:kern w:val="0"/>
          <w:szCs w:val="21"/>
        </w:rPr>
        <w:t>共</w:t>
      </w:r>
      <w:r w:rsidRPr="00FD59FD">
        <w:rPr>
          <w:rFonts w:ascii="Times New Roman" w:hAnsi="Times New Roman" w:cs="Times New Roman"/>
          <w:color w:val="000000" w:themeColor="text1"/>
          <w:kern w:val="0"/>
          <w:szCs w:val="21"/>
        </w:rPr>
        <w:t>10</w:t>
      </w:r>
      <w:r w:rsidRPr="00FD59FD">
        <w:rPr>
          <w:rFonts w:ascii="Times New Roman" w:hAnsi="Times New Roman" w:cs="Times New Roman"/>
          <w:color w:val="000000" w:themeColor="text1"/>
          <w:kern w:val="0"/>
          <w:szCs w:val="21"/>
        </w:rPr>
        <w:t>字节，</w:t>
      </w:r>
      <w:r w:rsidRPr="00FD59FD">
        <w:rPr>
          <w:rFonts w:ascii="Times New Roman" w:hAnsi="Times New Roman" w:cs="Times New Roman"/>
          <w:color w:val="000000" w:themeColor="text1"/>
          <w:kern w:val="0"/>
          <w:szCs w:val="21"/>
        </w:rPr>
        <w:t>4</w:t>
      </w:r>
      <w:r w:rsidRPr="00FD59FD">
        <w:rPr>
          <w:rFonts w:ascii="Times New Roman" w:hAnsi="Times New Roman" w:cs="Times New Roman"/>
          <w:color w:val="000000" w:themeColor="text1"/>
          <w:kern w:val="0"/>
          <w:szCs w:val="21"/>
        </w:rPr>
        <w:t>字节</w:t>
      </w:r>
      <w:r w:rsidRPr="00FD59FD">
        <w:rPr>
          <w:rFonts w:ascii="Times New Roman" w:hAnsi="Times New Roman" w:cs="Times New Roman"/>
          <w:color w:val="000000" w:themeColor="text1"/>
          <w:kern w:val="0"/>
          <w:szCs w:val="21"/>
        </w:rPr>
        <w:t>size+4</w:t>
      </w:r>
      <w:r w:rsidRPr="00FD59FD">
        <w:rPr>
          <w:rFonts w:ascii="Times New Roman" w:hAnsi="Times New Roman" w:cs="Times New Roman"/>
          <w:color w:val="000000" w:themeColor="text1"/>
          <w:kern w:val="0"/>
          <w:szCs w:val="21"/>
        </w:rPr>
        <w:t>字节</w:t>
      </w:r>
      <w:r w:rsidRPr="00FD59FD">
        <w:rPr>
          <w:rFonts w:ascii="Times New Roman" w:hAnsi="Times New Roman" w:cs="Times New Roman"/>
          <w:color w:val="000000" w:themeColor="text1"/>
          <w:kern w:val="0"/>
          <w:szCs w:val="21"/>
        </w:rPr>
        <w:t>type+2</w:t>
      </w:r>
      <w:r w:rsidRPr="00FD59FD">
        <w:rPr>
          <w:rFonts w:ascii="Times New Roman" w:hAnsi="Times New Roman" w:cs="Times New Roman"/>
          <w:color w:val="000000" w:themeColor="text1"/>
          <w:kern w:val="0"/>
          <w:szCs w:val="21"/>
        </w:rPr>
        <w:t>字节内容</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mov_field_order = avio_rb16(pb);</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if ((mov_field_order &amp; 0xFF00) == 0x0100)</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decoded_field_order = AV_FIELD_PROGRESSIVE;</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else if ((mov_field_order &amp; 0xFF00) == 0x0200) {</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switch (mov_field_order &amp; 0xFF) {</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case 0x01: decoded_field_order = AV_FIELD_TT;</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break;</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case 0x06: decoded_field_order = AV_FIELD_BB;</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break;</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case 0x09: decoded_field_order = AV_FIELD_TB;</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break;</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case 0x0E: decoded_field_order = AV_FIELD_BT;</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break;</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w:t>
      </w:r>
    </w:p>
    <w:p w:rsidR="003D7491" w:rsidRDefault="003D7491" w:rsidP="003D7491">
      <w:pPr>
        <w:widowControl/>
        <w:shd w:val="clear" w:color="auto" w:fill="FFFFFF"/>
        <w:ind w:firstLine="435"/>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w:t>
      </w:r>
    </w:p>
    <w:p w:rsidR="003D7491"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ffmpeg</w:t>
      </w:r>
      <w:r>
        <w:rPr>
          <w:rFonts w:ascii="Times New Roman" w:hAnsi="Times New Roman" w:cs="Times New Roman" w:hint="eastAsia"/>
          <w:color w:val="000000" w:themeColor="text1"/>
          <w:kern w:val="0"/>
          <w:szCs w:val="21"/>
        </w:rPr>
        <w:t>命令转场编码：</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ffmpegd -i 17s_prog.mp4 -c:v libx265 -x265-params interlace=bff 17s_bff.mp4</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stsd-&gt;hev1-&gt;hvcC box</w:t>
      </w:r>
      <w:r w:rsidRPr="00FD59FD">
        <w:rPr>
          <w:rFonts w:ascii="Times New Roman" w:hAnsi="Times New Roman" w:cs="Times New Roman"/>
          <w:color w:val="000000" w:themeColor="text1"/>
          <w:kern w:val="0"/>
          <w:szCs w:val="21"/>
        </w:rPr>
        <w:t>里有字符串形式的一大堆编码参数，如</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cpuid=1111039 frame-threads=3 wpp no-pmode no-pme no-psnr no-ssim log-level=2 bitdepth=8 input-csp=1 fps=25/1 input-res=1920x1080 </w:t>
      </w:r>
      <w:r w:rsidRPr="00FD59FD">
        <w:rPr>
          <w:rFonts w:ascii="Times New Roman" w:hAnsi="Times New Roman" w:cs="Times New Roman"/>
          <w:color w:val="000000" w:themeColor="text1"/>
          <w:kern w:val="0"/>
          <w:szCs w:val="21"/>
          <w:shd w:val="pct15" w:color="auto" w:fill="FFFFFF"/>
        </w:rPr>
        <w:t>interlace=1</w:t>
      </w:r>
      <w:r w:rsidRPr="00FD59FD">
        <w:rPr>
          <w:rFonts w:ascii="Times New Roman" w:hAnsi="Times New Roman" w:cs="Times New Roman"/>
          <w:color w:val="000000" w:themeColor="text1"/>
          <w:kern w:val="0"/>
          <w:szCs w:val="21"/>
        </w:rPr>
        <w:t xml:space="preserve"> total-frames=0 level-idc=0 high-tier=1 uhd-bd=0 ref=3 no-allow-non-conformance no-repeat-headers annexb no-aud no-hrd info hash=0 no-temporal-layers open-gop min-keyint=25 keyint=250 gop-lookahead=0 bframes=4 b-adapt=2 b-pyramid bframe-bias=0 rc-lookahead=20 lookahead-slices=6 scenecut=40 radl=0 no-splice no-intra-refresh ctu=64 min-cu-size=8 no-rect no-amp max-tu-size=32 tu-inter-depth=1 tu-intra-depth=1 limit-tu=0 rdoq-level=0 dynamic-rd=0.00 no-ssim-rd signhide no-tskip nr-intra=0 nr-inter=0 no-constrained-intra strong-intra-smoothing max-merge=2 limit-refs=3 no-limit-modes me=1 subme=2 merange=57 temporal-mvp weightp no-weightb no-analyze-src-pics deblock=0:0 sao no-sao-non-deblock rd=3 no-early-skip rskip no-fast-intra no-tskip-fast no-cu-lossless no-b-intra no-splitrd-skip rdpenalty=0 psy-rd=2.00 psy-rdoq=0.00 no-rd-refine no-lossless cbqpoffs=0 crqpoffs=0 rc=crf crf=28.0 qcomp=0.60 qpstep=4 stats-write=0 stats-read=0 ipratio=1.40 pbratio=1.30 aq-mode=2 aq-strength=1.00 cutree zone-count=0 no-strict-cbr qg-size=32 no-rc-</w:t>
      </w:r>
      <w:r w:rsidRPr="00FD59FD">
        <w:rPr>
          <w:rFonts w:ascii="Times New Roman" w:hAnsi="Times New Roman" w:cs="Times New Roman"/>
          <w:color w:val="000000" w:themeColor="text1"/>
          <w:kern w:val="0"/>
          <w:szCs w:val="21"/>
        </w:rPr>
        <w:lastRenderedPageBreak/>
        <w:t>grain qpmax=69 qpmin=0 no-const-vbv sar=1 overscan=0 videoformat=5 range=0 colorprim=2 transfer=2 colormatrix=2 chromaloc=0 display-window=0 max-cll=0,0 min-luma=0 max-luma=255 log2-max-poc-lsb=8 vui-timing-info vui-hrd-info slices=1 no-opt-qp-pps no-opt-ref-list-length-pps no-multi-pass-opt-rps scenecut-bias=0.05 no-opt-cu-delta-qp no-aq-motion no-hdr no-hdr-opt no-dhdr10-opt no-idr-recovery-sei analysis-reuse-level=5 scale-factor=0 refine-intra=0 refine-inter=0 refine-mv=0 refine-ctu-distortion=0 no-limit-sao ctu-info=0 no-lowpass-dct refine-analysis-type=0 copy-pic=1 max-ausize-factor=1.0 no-dynamic-refine no-single-sei no-hevc-aq qp-adaptation-range=1</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hint="eastAsia"/>
          <w:color w:val="000000" w:themeColor="text1"/>
          <w:kern w:val="0"/>
          <w:szCs w:val="21"/>
        </w:rPr>
        <w:t>对于</w:t>
      </w:r>
      <w:r w:rsidRPr="00FD59FD">
        <w:rPr>
          <w:rFonts w:ascii="Times New Roman" w:hAnsi="Times New Roman" w:cs="Times New Roman"/>
          <w:color w:val="000000" w:themeColor="text1"/>
          <w:kern w:val="0"/>
          <w:szCs w:val="21"/>
        </w:rPr>
        <w:t>x265 tff</w:t>
      </w:r>
      <w:r w:rsidRPr="00FD59FD">
        <w:rPr>
          <w:rFonts w:ascii="Times New Roman" w:hAnsi="Times New Roman" w:cs="Times New Roman"/>
          <w:color w:val="000000" w:themeColor="text1"/>
          <w:kern w:val="0"/>
          <w:szCs w:val="21"/>
        </w:rPr>
        <w:t>则其中有</w:t>
      </w:r>
      <w:r w:rsidRPr="00FD59FD">
        <w:rPr>
          <w:rFonts w:ascii="Times New Roman" w:hAnsi="Times New Roman" w:cs="Times New Roman"/>
          <w:color w:val="000000" w:themeColor="text1"/>
          <w:kern w:val="0"/>
          <w:szCs w:val="21"/>
        </w:rPr>
        <w:t>interlace=1</w:t>
      </w:r>
      <w:r w:rsidRPr="00FD59FD">
        <w:rPr>
          <w:rFonts w:ascii="Times New Roman" w:hAnsi="Times New Roman" w:cs="Times New Roman"/>
          <w:color w:val="000000" w:themeColor="text1"/>
          <w:kern w:val="0"/>
          <w:szCs w:val="21"/>
        </w:rPr>
        <w:t>，但</w:t>
      </w:r>
      <w:r w:rsidRPr="00FD59FD">
        <w:rPr>
          <w:rFonts w:ascii="Times New Roman" w:hAnsi="Times New Roman" w:cs="Times New Roman"/>
          <w:color w:val="000000" w:themeColor="text1"/>
          <w:kern w:val="0"/>
          <w:szCs w:val="21"/>
        </w:rPr>
        <w:t>fiel box</w:t>
      </w:r>
      <w:r w:rsidRPr="00FD59FD">
        <w:rPr>
          <w:rFonts w:ascii="Times New Roman" w:hAnsi="Times New Roman" w:cs="Times New Roman"/>
          <w:color w:val="000000" w:themeColor="text1"/>
          <w:kern w:val="0"/>
          <w:szCs w:val="21"/>
        </w:rPr>
        <w:t>仍显示场编码</w:t>
      </w:r>
    </w:p>
    <w:p w:rsidR="003D7491"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hint="eastAsia"/>
          <w:color w:val="000000" w:themeColor="text1"/>
          <w:kern w:val="0"/>
          <w:szCs w:val="21"/>
        </w:rPr>
        <w:t>对于</w:t>
      </w:r>
      <w:r w:rsidRPr="00FD59FD">
        <w:rPr>
          <w:rFonts w:ascii="Times New Roman" w:hAnsi="Times New Roman" w:cs="Times New Roman"/>
          <w:color w:val="000000" w:themeColor="text1"/>
          <w:kern w:val="0"/>
          <w:szCs w:val="21"/>
        </w:rPr>
        <w:t>x265 bff</w:t>
      </w:r>
      <w:r w:rsidRPr="00FD59FD">
        <w:rPr>
          <w:rFonts w:ascii="Times New Roman" w:hAnsi="Times New Roman" w:cs="Times New Roman"/>
          <w:color w:val="000000" w:themeColor="text1"/>
          <w:kern w:val="0"/>
          <w:szCs w:val="21"/>
        </w:rPr>
        <w:t>则其中有</w:t>
      </w:r>
      <w:r w:rsidRPr="00FD59FD">
        <w:rPr>
          <w:rFonts w:ascii="Times New Roman" w:hAnsi="Times New Roman" w:cs="Times New Roman"/>
          <w:color w:val="000000" w:themeColor="text1"/>
          <w:kern w:val="0"/>
          <w:szCs w:val="21"/>
        </w:rPr>
        <w:t>interlace=2</w:t>
      </w:r>
      <w:r w:rsidRPr="00FD59FD">
        <w:rPr>
          <w:rFonts w:ascii="Times New Roman" w:hAnsi="Times New Roman" w:cs="Times New Roman"/>
          <w:color w:val="000000" w:themeColor="text1"/>
          <w:kern w:val="0"/>
          <w:szCs w:val="21"/>
        </w:rPr>
        <w:t>，但</w:t>
      </w:r>
      <w:r w:rsidRPr="00FD59FD">
        <w:rPr>
          <w:rFonts w:ascii="Times New Roman" w:hAnsi="Times New Roman" w:cs="Times New Roman"/>
          <w:color w:val="000000" w:themeColor="text1"/>
          <w:kern w:val="0"/>
          <w:szCs w:val="21"/>
        </w:rPr>
        <w:t>fiel box</w:t>
      </w:r>
      <w:r w:rsidRPr="00FD59FD">
        <w:rPr>
          <w:rFonts w:ascii="Times New Roman" w:hAnsi="Times New Roman" w:cs="Times New Roman"/>
          <w:color w:val="000000" w:themeColor="text1"/>
          <w:kern w:val="0"/>
          <w:szCs w:val="21"/>
        </w:rPr>
        <w:t>仍显示场编码</w:t>
      </w:r>
    </w:p>
    <w:p w:rsidR="003D7491" w:rsidRPr="006D49D5" w:rsidRDefault="003D7491" w:rsidP="006D49D5">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6D49D5">
        <w:rPr>
          <w:rFonts w:asciiTheme="minorEastAsia" w:hAnsiTheme="minorEastAsia" w:cs="新宋体" w:hint="eastAsia"/>
          <w:b/>
          <w:bCs/>
          <w:color w:val="000000"/>
          <w:kern w:val="0"/>
          <w:sz w:val="19"/>
          <w:szCs w:val="19"/>
        </w:rPr>
        <w:t>ts</w:t>
      </w:r>
      <w:r w:rsidR="00E3111F" w:rsidRPr="006D49D5">
        <w:rPr>
          <w:rFonts w:asciiTheme="minorEastAsia" w:hAnsiTheme="minorEastAsia" w:cs="新宋体" w:hint="eastAsia"/>
          <w:b/>
          <w:bCs/>
          <w:color w:val="000000"/>
          <w:kern w:val="0"/>
          <w:sz w:val="19"/>
          <w:szCs w:val="19"/>
        </w:rPr>
        <w:t>封装</w:t>
      </w:r>
      <w:r w:rsidR="00A64130" w:rsidRPr="006D49D5">
        <w:rPr>
          <w:rFonts w:asciiTheme="minorEastAsia" w:hAnsiTheme="minorEastAsia" w:cs="新宋体" w:hint="eastAsia"/>
          <w:b/>
          <w:bCs/>
          <w:color w:val="000000"/>
          <w:kern w:val="0"/>
          <w:sz w:val="19"/>
          <w:szCs w:val="19"/>
        </w:rPr>
        <w:t>解析</w:t>
      </w:r>
      <w:r w:rsidRPr="006D49D5">
        <w:rPr>
          <w:rFonts w:asciiTheme="minorEastAsia" w:hAnsiTheme="minorEastAsia" w:cs="新宋体" w:hint="eastAsia"/>
          <w:b/>
          <w:bCs/>
          <w:color w:val="000000"/>
          <w:kern w:val="0"/>
          <w:sz w:val="19"/>
          <w:szCs w:val="19"/>
        </w:rPr>
        <w:t>：</w:t>
      </w:r>
    </w:p>
    <w:p w:rsidR="00A64130" w:rsidRPr="006D49D5" w:rsidRDefault="00A64130" w:rsidP="003D7491">
      <w:pPr>
        <w:widowControl/>
        <w:shd w:val="clear" w:color="auto" w:fill="FFFFFF"/>
        <w:jc w:val="left"/>
        <w:textAlignment w:val="baseline"/>
        <w:rPr>
          <w:rFonts w:asciiTheme="minorEastAsia" w:hAnsiTheme="minorEastAsia" w:cs="Times New Roman"/>
          <w:color w:val="000000" w:themeColor="text1"/>
          <w:kern w:val="0"/>
          <w:szCs w:val="21"/>
        </w:rPr>
      </w:pPr>
      <w:r w:rsidRPr="006D49D5">
        <w:rPr>
          <w:rFonts w:asciiTheme="minorEastAsia" w:hAnsiTheme="minorEastAsia" w:cs="Times New Roman" w:hint="eastAsia"/>
          <w:color w:val="000000" w:themeColor="text1"/>
          <w:kern w:val="0"/>
          <w:szCs w:val="21"/>
        </w:rPr>
        <w:t>ts</w:t>
      </w:r>
      <w:r w:rsidRPr="006D49D5">
        <w:rPr>
          <w:rFonts w:asciiTheme="minorEastAsia" w:hAnsiTheme="minorEastAsia" w:cs="Times New Roman"/>
          <w:color w:val="000000" w:themeColor="text1"/>
          <w:kern w:val="0"/>
          <w:szCs w:val="21"/>
        </w:rPr>
        <w:t>封装hevc</w:t>
      </w:r>
      <w:r w:rsidRPr="006D49D5">
        <w:rPr>
          <w:rFonts w:asciiTheme="minorEastAsia" w:hAnsiTheme="minorEastAsia" w:cs="Times New Roman" w:hint="eastAsia"/>
          <w:color w:val="000000" w:themeColor="text1"/>
          <w:kern w:val="0"/>
          <w:szCs w:val="21"/>
        </w:rPr>
        <w:t>时，ffmpeg会实际分析码流来检测场编码信息</w:t>
      </w:r>
    </w:p>
    <w:p w:rsidR="003D7491" w:rsidRPr="006D49D5" w:rsidRDefault="003D7491" w:rsidP="003D7491">
      <w:pPr>
        <w:widowControl/>
        <w:shd w:val="clear" w:color="auto" w:fill="FFFFFF"/>
        <w:jc w:val="left"/>
        <w:textAlignment w:val="baseline"/>
        <w:rPr>
          <w:rFonts w:asciiTheme="minorEastAsia" w:hAnsiTheme="minorEastAsia" w:cs="Times New Roman"/>
          <w:color w:val="000000" w:themeColor="text1"/>
          <w:kern w:val="0"/>
          <w:szCs w:val="21"/>
        </w:rPr>
      </w:pPr>
      <w:r w:rsidRPr="006D49D5">
        <w:rPr>
          <w:rFonts w:asciiTheme="minorEastAsia" w:hAnsiTheme="minorEastAsia" w:cs="Times New Roman" w:hint="eastAsia"/>
          <w:color w:val="000000" w:themeColor="text1"/>
          <w:kern w:val="0"/>
          <w:szCs w:val="21"/>
        </w:rPr>
        <w:t>ts</w:t>
      </w:r>
      <w:r w:rsidRPr="006D49D5">
        <w:rPr>
          <w:rFonts w:asciiTheme="minorEastAsia" w:hAnsiTheme="minorEastAsia" w:cs="Times New Roman"/>
          <w:color w:val="000000" w:themeColor="text1"/>
          <w:kern w:val="0"/>
          <w:szCs w:val="21"/>
        </w:rPr>
        <w:t>封装hevc</w:t>
      </w:r>
      <w:r w:rsidRPr="006D49D5">
        <w:rPr>
          <w:rFonts w:asciiTheme="minorEastAsia" w:hAnsiTheme="minorEastAsia" w:cs="Times New Roman" w:hint="eastAsia"/>
          <w:color w:val="000000" w:themeColor="text1"/>
          <w:kern w:val="0"/>
          <w:szCs w:val="21"/>
        </w:rPr>
        <w:t>：</w:t>
      </w:r>
      <w:r w:rsidRPr="006D49D5">
        <w:rPr>
          <w:rFonts w:asciiTheme="minorEastAsia" w:hAnsiTheme="minorEastAsia" w:cs="Times New Roman"/>
          <w:color w:val="000000" w:themeColor="text1"/>
          <w:kern w:val="0"/>
          <w:szCs w:val="21"/>
        </w:rPr>
        <w:t>ffmpegd -i 17s_prog.mp4 -c:v libx265 -x265-params interlace=tff 17s_tff.ts</w:t>
      </w:r>
    </w:p>
    <w:p w:rsidR="003D7491" w:rsidRPr="006D49D5" w:rsidRDefault="003D7491" w:rsidP="003D7491">
      <w:pPr>
        <w:widowControl/>
        <w:shd w:val="clear" w:color="auto" w:fill="FFFFFF"/>
        <w:jc w:val="left"/>
        <w:textAlignment w:val="baseline"/>
        <w:rPr>
          <w:rFonts w:asciiTheme="minorEastAsia" w:hAnsiTheme="minorEastAsia" w:cs="Times New Roman"/>
          <w:color w:val="000000" w:themeColor="text1"/>
          <w:kern w:val="0"/>
          <w:szCs w:val="21"/>
        </w:rPr>
      </w:pPr>
      <w:r w:rsidRPr="006D49D5">
        <w:rPr>
          <w:rFonts w:asciiTheme="minorEastAsia" w:hAnsiTheme="minorEastAsia" w:cs="Times New Roman" w:hint="eastAsia"/>
          <w:color w:val="000000" w:themeColor="text1"/>
          <w:kern w:val="0"/>
          <w:szCs w:val="21"/>
        </w:rPr>
        <w:t>生成的</w:t>
      </w:r>
      <w:r w:rsidRPr="006D49D5">
        <w:rPr>
          <w:rFonts w:asciiTheme="minorEastAsia" w:hAnsiTheme="minorEastAsia" w:cs="Times New Roman"/>
          <w:color w:val="000000" w:themeColor="text1"/>
          <w:kern w:val="0"/>
          <w:szCs w:val="21"/>
        </w:rPr>
        <w:t xml:space="preserve">ts文件中也有input-csp=1 fps=25/1 input-res=1920x1080 </w:t>
      </w:r>
      <w:r w:rsidRPr="006D49D5">
        <w:rPr>
          <w:rFonts w:asciiTheme="minorEastAsia" w:hAnsiTheme="minorEastAsia" w:cs="Times New Roman"/>
          <w:color w:val="000000" w:themeColor="text1"/>
          <w:kern w:val="0"/>
          <w:szCs w:val="21"/>
          <w:shd w:val="pct15" w:color="auto" w:fill="FFFFFF"/>
        </w:rPr>
        <w:t>interlace=1</w:t>
      </w:r>
      <w:r w:rsidRPr="006D49D5">
        <w:rPr>
          <w:rFonts w:asciiTheme="minorEastAsia" w:hAnsiTheme="minorEastAsia" w:cs="Times New Roman"/>
          <w:color w:val="000000" w:themeColor="text1"/>
          <w:kern w:val="0"/>
          <w:szCs w:val="21"/>
        </w:rPr>
        <w:t xml:space="preserve"> total-frames=0 level-idc=0</w:t>
      </w:r>
      <w:r w:rsidRPr="006D49D5">
        <w:rPr>
          <w:rFonts w:asciiTheme="minorEastAsia" w:hAnsiTheme="minorEastAsia" w:cs="Times New Roman" w:hint="eastAsia"/>
          <w:color w:val="000000" w:themeColor="text1"/>
          <w:kern w:val="0"/>
          <w:szCs w:val="21"/>
        </w:rPr>
        <w:t>……</w:t>
      </w:r>
      <w:r w:rsidRPr="006D49D5">
        <w:rPr>
          <w:rFonts w:asciiTheme="minorEastAsia" w:hAnsiTheme="minorEastAsia" w:cs="Times New Roman"/>
          <w:color w:val="000000" w:themeColor="text1"/>
          <w:kern w:val="0"/>
          <w:szCs w:val="21"/>
        </w:rPr>
        <w:t>这样字符串形式的一大堆编码参数</w:t>
      </w:r>
    </w:p>
    <w:p w:rsidR="003D7491" w:rsidRPr="006D49D5" w:rsidRDefault="003D7491" w:rsidP="003D7491">
      <w:pPr>
        <w:widowControl/>
        <w:shd w:val="clear" w:color="auto" w:fill="FFFFFF"/>
        <w:jc w:val="left"/>
        <w:textAlignment w:val="baseline"/>
        <w:rPr>
          <w:rFonts w:asciiTheme="minorEastAsia" w:hAnsiTheme="minorEastAsia" w:cs="Times New Roman"/>
          <w:color w:val="000000" w:themeColor="text1"/>
          <w:kern w:val="0"/>
          <w:szCs w:val="21"/>
        </w:rPr>
      </w:pPr>
      <w:r w:rsidRPr="006D49D5">
        <w:rPr>
          <w:rFonts w:asciiTheme="minorEastAsia" w:hAnsiTheme="minorEastAsia" w:cs="Times New Roman" w:hint="eastAsia"/>
          <w:color w:val="000000" w:themeColor="text1"/>
          <w:kern w:val="0"/>
          <w:szCs w:val="21"/>
        </w:rPr>
        <w:t>经过a</w:t>
      </w:r>
      <w:r w:rsidRPr="006D49D5">
        <w:rPr>
          <w:rFonts w:asciiTheme="minorEastAsia" w:hAnsiTheme="minorEastAsia" w:cs="Times New Roman"/>
          <w:color w:val="000000" w:themeColor="text1"/>
          <w:kern w:val="0"/>
          <w:szCs w:val="21"/>
        </w:rPr>
        <w:t>vformat_open_input后，AVStream的AVCodecParameters的AVFieldOrder仍是AV_FIELD_UNKNOWN，经过avformat_find_stream_info后变为AV_FIELD_PROGRESSIVE</w:t>
      </w:r>
      <w:r w:rsidRPr="006D49D5">
        <w:rPr>
          <w:rFonts w:asciiTheme="minorEastAsia" w:hAnsiTheme="minorEastAsia" w:cs="Times New Roman" w:hint="eastAsia"/>
          <w:color w:val="000000" w:themeColor="text1"/>
          <w:kern w:val="0"/>
          <w:szCs w:val="21"/>
        </w:rPr>
        <w:t>（这是ffmpeg的一个bug）</w:t>
      </w:r>
    </w:p>
    <w:p w:rsidR="00A64130" w:rsidRPr="006D49D5" w:rsidRDefault="00A64130" w:rsidP="00A64130">
      <w:pPr>
        <w:rPr>
          <w:rFonts w:asciiTheme="minorEastAsia" w:hAnsiTheme="minorEastAsia"/>
        </w:rPr>
      </w:pPr>
      <w:r w:rsidRPr="006D49D5">
        <w:rPr>
          <w:rFonts w:asciiTheme="minorEastAsia" w:hAnsiTheme="minorEastAsia" w:hint="eastAsia"/>
        </w:rPr>
        <w:t>录制为tff</w:t>
      </w:r>
      <w:r w:rsidRPr="006D49D5">
        <w:rPr>
          <w:rFonts w:asciiTheme="minorEastAsia" w:hAnsiTheme="minorEastAsia"/>
        </w:rPr>
        <w:t xml:space="preserve"> </w:t>
      </w:r>
      <w:r w:rsidRPr="006D49D5">
        <w:rPr>
          <w:rFonts w:asciiTheme="minorEastAsia" w:hAnsiTheme="minorEastAsia" w:hint="eastAsia"/>
        </w:rPr>
        <w:t>ts流为文件，由于起始位置随机不同，可能第一个pic</w:t>
      </w:r>
      <w:r w:rsidRPr="006D49D5">
        <w:rPr>
          <w:rFonts w:asciiTheme="minorEastAsia" w:hAnsiTheme="minorEastAsia"/>
        </w:rPr>
        <w:t xml:space="preserve"> </w:t>
      </w:r>
      <w:r w:rsidRPr="006D49D5">
        <w:rPr>
          <w:rFonts w:asciiTheme="minorEastAsia" w:hAnsiTheme="minorEastAsia" w:hint="eastAsia"/>
        </w:rPr>
        <w:t>time</w:t>
      </w:r>
      <w:r w:rsidRPr="006D49D5">
        <w:rPr>
          <w:rFonts w:asciiTheme="minorEastAsia" w:hAnsiTheme="minorEastAsia"/>
        </w:rPr>
        <w:t xml:space="preserve"> </w:t>
      </w:r>
      <w:r w:rsidRPr="006D49D5">
        <w:rPr>
          <w:rFonts w:asciiTheme="minorEastAsia" w:hAnsiTheme="minorEastAsia" w:hint="eastAsia"/>
        </w:rPr>
        <w:t>sei是上场也可能是下场</w:t>
      </w:r>
    </w:p>
    <w:p w:rsidR="003D7491" w:rsidRPr="006D49D5" w:rsidRDefault="0025144A" w:rsidP="006D49D5">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6D49D5">
        <w:rPr>
          <w:rFonts w:asciiTheme="minorEastAsia" w:hAnsiTheme="minorEastAsia" w:cs="新宋体"/>
          <w:b/>
          <w:bCs/>
          <w:color w:val="000000"/>
          <w:kern w:val="0"/>
          <w:sz w:val="19"/>
          <w:szCs w:val="19"/>
        </w:rPr>
        <w:t>avformat_find_stream_info</w:t>
      </w:r>
      <w:r w:rsidR="00E3111F" w:rsidRPr="006D49D5">
        <w:rPr>
          <w:rFonts w:asciiTheme="minorEastAsia" w:hAnsiTheme="minorEastAsia" w:cs="新宋体" w:hint="eastAsia"/>
          <w:b/>
          <w:bCs/>
          <w:color w:val="000000"/>
          <w:kern w:val="0"/>
          <w:sz w:val="19"/>
          <w:szCs w:val="19"/>
        </w:rPr>
        <w:t>解析</w:t>
      </w:r>
      <w:r w:rsidR="006D49D5" w:rsidRPr="006D49D5">
        <w:rPr>
          <w:rFonts w:asciiTheme="minorEastAsia" w:hAnsiTheme="minorEastAsia" w:cs="新宋体" w:hint="eastAsia"/>
          <w:b/>
          <w:bCs/>
          <w:color w:val="000000"/>
          <w:kern w:val="0"/>
          <w:sz w:val="19"/>
          <w:szCs w:val="19"/>
        </w:rPr>
        <w:t>hevc</w:t>
      </w:r>
      <w:r w:rsidRPr="006D49D5">
        <w:rPr>
          <w:rFonts w:asciiTheme="minorEastAsia" w:hAnsiTheme="minorEastAsia" w:cs="新宋体" w:hint="eastAsia"/>
          <w:b/>
          <w:bCs/>
          <w:color w:val="000000"/>
          <w:kern w:val="0"/>
          <w:sz w:val="19"/>
          <w:szCs w:val="19"/>
        </w:rPr>
        <w:t>码流：</w:t>
      </w:r>
    </w:p>
    <w:p w:rsidR="003D7491"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avformat_find_stream_info</w:t>
      </w:r>
      <w:r>
        <w:rPr>
          <w:rFonts w:asciiTheme="minorEastAsia" w:hAnsiTheme="minorEastAsia" w:cs="宋体" w:hint="eastAsia"/>
          <w:color w:val="F8F8F2"/>
          <w:kern w:val="0"/>
          <w:szCs w:val="21"/>
        </w:rPr>
        <w:t>函数实现：</w:t>
      </w:r>
    </w:p>
    <w:p w:rsidR="003D7491" w:rsidRDefault="003D7491" w:rsidP="003D7491">
      <w:pPr>
        <w:widowControl/>
        <w:shd w:val="clear" w:color="auto" w:fill="272822"/>
        <w:spacing w:line="360" w:lineRule="atLeast"/>
        <w:jc w:val="left"/>
        <w:rPr>
          <w:rFonts w:asciiTheme="minorEastAsia" w:hAnsiTheme="minorEastAsia" w:cs="宋体"/>
          <w:color w:val="F8F8F2"/>
          <w:kern w:val="0"/>
          <w:szCs w:val="21"/>
        </w:rPr>
      </w:pPr>
      <w:r>
        <w:rPr>
          <w:rFonts w:asciiTheme="minorEastAsia" w:hAnsiTheme="minorEastAsia" w:cs="宋体" w:hint="eastAsia"/>
          <w:color w:val="F8F8F2"/>
          <w:kern w:val="0"/>
          <w:szCs w:val="21"/>
        </w:rPr>
        <w:t>{</w:t>
      </w:r>
    </w:p>
    <w:p w:rsidR="003D7491" w:rsidRDefault="003D7491" w:rsidP="003D7491">
      <w:pPr>
        <w:widowControl/>
        <w:shd w:val="clear" w:color="auto" w:fill="272822"/>
        <w:spacing w:line="360" w:lineRule="atLeast"/>
        <w:jc w:val="left"/>
        <w:rPr>
          <w:rFonts w:asciiTheme="minorEastAsia" w:hAnsiTheme="minorEastAsia" w:cs="宋体"/>
          <w:color w:val="F8F8F2"/>
          <w:kern w:val="0"/>
          <w:szCs w:val="21"/>
        </w:rPr>
      </w:pPr>
      <w:r>
        <w:rPr>
          <w:rFonts w:asciiTheme="minorEastAsia" w:hAnsiTheme="minorEastAsia" w:cs="宋体"/>
          <w:color w:val="F8F8F2"/>
          <w:kern w:val="0"/>
          <w:szCs w:val="21"/>
        </w:rPr>
        <w:t xml:space="preserve">    </w:t>
      </w:r>
      <w:r w:rsidRPr="006827A9">
        <w:rPr>
          <w:rFonts w:asciiTheme="minorEastAsia" w:hAnsiTheme="minorEastAsia" w:cs="宋体"/>
          <w:color w:val="00DD00"/>
          <w:kern w:val="0"/>
          <w:szCs w:val="21"/>
        </w:rPr>
        <w:t>//</w:t>
      </w:r>
      <w:r w:rsidRPr="006827A9">
        <w:rPr>
          <w:rFonts w:asciiTheme="minorEastAsia" w:hAnsiTheme="minorEastAsia" w:cs="宋体" w:hint="eastAsia"/>
          <w:color w:val="00DD00"/>
          <w:kern w:val="0"/>
          <w:szCs w:val="21"/>
        </w:rPr>
        <w:t>ic是</w:t>
      </w:r>
      <w:r w:rsidRPr="006827A9">
        <w:rPr>
          <w:rFonts w:asciiTheme="minorEastAsia" w:hAnsiTheme="minorEastAsia" w:cs="宋体"/>
          <w:color w:val="00DD00"/>
          <w:kern w:val="0"/>
          <w:szCs w:val="21"/>
        </w:rPr>
        <w:t>AVFormatContext*</w:t>
      </w:r>
    </w:p>
    <w:p w:rsidR="003D7491" w:rsidRPr="006827A9" w:rsidRDefault="003D7491" w:rsidP="003D7491">
      <w:pPr>
        <w:widowControl/>
        <w:shd w:val="clear" w:color="auto" w:fill="272822"/>
        <w:spacing w:line="360" w:lineRule="atLeast"/>
        <w:ind w:firstLine="420"/>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AVPacket pkt1;</w:t>
      </w:r>
    </w:p>
    <w:p w:rsidR="003D7491" w:rsidRPr="006827A9" w:rsidRDefault="003D7491" w:rsidP="003D7491">
      <w:pPr>
        <w:widowControl/>
        <w:shd w:val="clear" w:color="auto" w:fill="272822"/>
        <w:spacing w:line="360" w:lineRule="atLeast"/>
        <w:ind w:firstLine="420"/>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ret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w:t>
      </w:r>
      <w:r w:rsidRPr="006827A9">
        <w:rPr>
          <w:rFonts w:asciiTheme="minorEastAsia" w:hAnsiTheme="minorEastAsia" w:cs="宋体"/>
          <w:color w:val="A6E22E"/>
          <w:kern w:val="0"/>
          <w:szCs w:val="21"/>
        </w:rPr>
        <w:t>read_frame_internal</w:t>
      </w:r>
      <w:r w:rsidRPr="006827A9">
        <w:rPr>
          <w:rFonts w:asciiTheme="minorEastAsia" w:hAnsiTheme="minorEastAsia" w:cs="宋体"/>
          <w:color w:val="F8F8F2"/>
          <w:kern w:val="0"/>
          <w:szCs w:val="21"/>
        </w:rPr>
        <w:t xml:space="preserve">(ic, </w:t>
      </w:r>
      <w:r w:rsidRPr="006827A9">
        <w:rPr>
          <w:rFonts w:asciiTheme="minorEastAsia" w:hAnsiTheme="minorEastAsia" w:cs="宋体"/>
          <w:color w:val="F92672"/>
          <w:kern w:val="0"/>
          <w:szCs w:val="21"/>
        </w:rPr>
        <w:t>&amp;</w:t>
      </w:r>
      <w:r w:rsidRPr="006827A9">
        <w:rPr>
          <w:rFonts w:asciiTheme="minorEastAsia" w:hAnsiTheme="minorEastAsia" w:cs="宋体"/>
          <w:i/>
          <w:iCs/>
          <w:color w:val="FD971F"/>
          <w:kern w:val="0"/>
          <w:szCs w:val="21"/>
        </w:rPr>
        <w:t>pkt1</w:t>
      </w: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read_frame_internal函数实现</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AVPacket cur_pkt;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ret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w:t>
      </w:r>
      <w:r w:rsidRPr="006827A9">
        <w:rPr>
          <w:rFonts w:asciiTheme="minorEastAsia" w:hAnsiTheme="minorEastAsia" w:cs="宋体"/>
          <w:color w:val="A6E22E"/>
          <w:kern w:val="0"/>
          <w:szCs w:val="21"/>
        </w:rPr>
        <w:t>ff_read_packet</w:t>
      </w:r>
      <w:r>
        <w:rPr>
          <w:rFonts w:asciiTheme="minorEastAsia" w:hAnsiTheme="minorEastAsia" w:cs="宋体"/>
          <w:color w:val="F8F8F2"/>
          <w:kern w:val="0"/>
          <w:szCs w:val="21"/>
        </w:rPr>
        <w:t>(</w:t>
      </w:r>
      <w:r>
        <w:rPr>
          <w:rFonts w:asciiTheme="minorEastAsia" w:hAnsiTheme="minorEastAsia" w:cs="宋体" w:hint="eastAsia"/>
          <w:color w:val="F8F8F2"/>
          <w:kern w:val="0"/>
          <w:szCs w:val="21"/>
        </w:rPr>
        <w:t>ic</w:t>
      </w: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&amp;</w:t>
      </w:r>
      <w:r w:rsidRPr="006827A9">
        <w:rPr>
          <w:rFonts w:asciiTheme="minorEastAsia" w:hAnsiTheme="minorEastAsia" w:cs="宋体"/>
          <w:color w:val="F8F8F2"/>
          <w:kern w:val="0"/>
          <w:szCs w:val="21"/>
        </w:rPr>
        <w:t>cur_pkt);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w:t>
      </w:r>
      <w:r w:rsidRPr="006827A9">
        <w:rPr>
          <w:rFonts w:asciiTheme="minorEastAsia" w:hAnsiTheme="minorEastAsia" w:cs="宋体"/>
          <w:color w:val="A6E22E"/>
          <w:kern w:val="0"/>
          <w:szCs w:val="21"/>
        </w:rPr>
        <w:t>parse_packet</w:t>
      </w:r>
      <w:r>
        <w:rPr>
          <w:rFonts w:asciiTheme="minorEastAsia" w:hAnsiTheme="minorEastAsia" w:cs="宋体"/>
          <w:color w:val="F8F8F2"/>
          <w:kern w:val="0"/>
          <w:szCs w:val="21"/>
        </w:rPr>
        <w:t>(</w:t>
      </w:r>
      <w:r>
        <w:rPr>
          <w:rFonts w:asciiTheme="minorEastAsia" w:hAnsiTheme="minorEastAsia" w:cs="宋体" w:hint="eastAsia"/>
          <w:color w:val="F8F8F2"/>
          <w:kern w:val="0"/>
          <w:szCs w:val="21"/>
        </w:rPr>
        <w:t>ic</w:t>
      </w: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&amp;</w:t>
      </w:r>
      <w:r w:rsidRPr="006827A9">
        <w:rPr>
          <w:rFonts w:asciiTheme="minorEastAsia" w:hAnsiTheme="minorEastAsia" w:cs="宋体"/>
          <w:color w:val="F8F8F2"/>
          <w:kern w:val="0"/>
          <w:szCs w:val="21"/>
        </w:rPr>
        <w:t>cur_pkt, cur_pkt.stream_index)</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parse_packet函数实现：</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w:t>
      </w:r>
      <w:r w:rsidRPr="006827A9">
        <w:rPr>
          <w:rFonts w:asciiTheme="minorEastAsia" w:hAnsiTheme="minorEastAsia" w:cs="宋体"/>
          <w:color w:val="00DD00"/>
          <w:kern w:val="0"/>
          <w:szCs w:val="21"/>
        </w:rPr>
        <w:t>//st是AVStream*</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w:t>
      </w:r>
      <w:r w:rsidRPr="006827A9">
        <w:rPr>
          <w:rFonts w:asciiTheme="minorEastAsia" w:hAnsiTheme="minorEastAsia" w:cs="宋体"/>
          <w:color w:val="00DD00"/>
          <w:kern w:val="0"/>
          <w:szCs w:val="21"/>
        </w:rPr>
        <w:t>//st-&gt;parser是AVCodecParserContext*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w:t>
      </w:r>
      <w:r w:rsidRPr="006827A9">
        <w:rPr>
          <w:rFonts w:asciiTheme="minorEastAsia" w:hAnsiTheme="minorEastAsia" w:cs="宋体"/>
          <w:color w:val="00DD00"/>
          <w:kern w:val="0"/>
          <w:szCs w:val="21"/>
        </w:rPr>
        <w:t>//此时st-&gt;parser-&gt;field_order是AV_FIELD_UNKNOWN（0）</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w:t>
      </w:r>
      <w:r w:rsidRPr="006827A9">
        <w:rPr>
          <w:rFonts w:asciiTheme="minorEastAsia" w:hAnsiTheme="minorEastAsia" w:cs="宋体"/>
          <w:color w:val="00DD00"/>
          <w:kern w:val="0"/>
          <w:szCs w:val="21"/>
        </w:rPr>
        <w:t>//此时st-&gt;internal-&gt;avctx是AV_FIELD_UNKNOWN（0）</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AVPacket out_pkt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 </w:t>
      </w:r>
      <w:r w:rsidRPr="006827A9">
        <w:rPr>
          <w:rFonts w:asciiTheme="minorEastAsia" w:hAnsiTheme="minorEastAsia" w:cs="宋体"/>
          <w:color w:val="AE81FF"/>
          <w:kern w:val="0"/>
          <w:szCs w:val="21"/>
        </w:rPr>
        <w:t>0</w:t>
      </w:r>
      <w:r w:rsidRPr="006827A9">
        <w:rPr>
          <w:rFonts w:asciiTheme="minorEastAsia" w:hAnsiTheme="minorEastAsia" w:cs="宋体"/>
          <w:color w:val="F8F8F2"/>
          <w:kern w:val="0"/>
          <w:szCs w:val="21"/>
        </w:rPr>
        <w:t xml:space="preserve">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lastRenderedPageBreak/>
        <w:t xml:space="preserve">    len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w:t>
      </w:r>
      <w:r w:rsidRPr="006827A9">
        <w:rPr>
          <w:rFonts w:asciiTheme="minorEastAsia" w:hAnsiTheme="minorEastAsia" w:cs="宋体"/>
          <w:color w:val="A6E22E"/>
          <w:kern w:val="0"/>
          <w:szCs w:val="21"/>
        </w:rPr>
        <w:t>av_parser_parse2</w:t>
      </w:r>
      <w:r w:rsidRPr="006827A9">
        <w:rPr>
          <w:rFonts w:asciiTheme="minorEastAsia" w:hAnsiTheme="minorEastAsia" w:cs="宋体"/>
          <w:color w:val="F8F8F2"/>
          <w:kern w:val="0"/>
          <w:szCs w:val="21"/>
        </w:rPr>
        <w:t>(st-&gt;parser, st-&gt;internal-&gt;avctx,</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w:t>
      </w:r>
      <w:r w:rsidRPr="006827A9">
        <w:rPr>
          <w:rFonts w:asciiTheme="minorEastAsia" w:hAnsiTheme="minorEastAsia" w:cs="宋体"/>
          <w:color w:val="F92672"/>
          <w:kern w:val="0"/>
          <w:szCs w:val="21"/>
        </w:rPr>
        <w:t>&amp;</w:t>
      </w:r>
      <w:r w:rsidRPr="006827A9">
        <w:rPr>
          <w:rFonts w:asciiTheme="minorEastAsia" w:hAnsiTheme="minorEastAsia" w:cs="宋体"/>
          <w:color w:val="F8F8F2"/>
          <w:kern w:val="0"/>
          <w:szCs w:val="21"/>
        </w:rPr>
        <w:t xml:space="preserve">out_pkt.data, </w:t>
      </w:r>
      <w:r w:rsidRPr="006827A9">
        <w:rPr>
          <w:rFonts w:asciiTheme="minorEastAsia" w:hAnsiTheme="minorEastAsia" w:cs="宋体"/>
          <w:color w:val="F92672"/>
          <w:kern w:val="0"/>
          <w:szCs w:val="21"/>
        </w:rPr>
        <w:t>&amp;</w:t>
      </w:r>
      <w:r w:rsidRPr="006827A9">
        <w:rPr>
          <w:rFonts w:asciiTheme="minorEastAsia" w:hAnsiTheme="minorEastAsia" w:cs="宋体"/>
          <w:color w:val="F8F8F2"/>
          <w:kern w:val="0"/>
          <w:szCs w:val="21"/>
        </w:rPr>
        <w:t>out_pkt.size, cur_pkt-&gt;data, cur_pkt-&gt;size,</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cur_pkt-&gt;pts, cur_pkt-&gt;dts, cur_pkt-&gt;pos);</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av_parser_parse2函数实现：</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w:t>
      </w:r>
      <w:r>
        <w:rPr>
          <w:rFonts w:asciiTheme="minorEastAsia" w:hAnsiTheme="minorEastAsia" w:cs="宋体"/>
          <w:color w:val="F8F8F2"/>
          <w:kern w:val="0"/>
          <w:szCs w:val="21"/>
        </w:rPr>
        <w:t xml:space="preserve">  </w:t>
      </w:r>
      <w:r w:rsidRPr="006827A9">
        <w:rPr>
          <w:rFonts w:asciiTheme="minorEastAsia" w:hAnsiTheme="minorEastAsia" w:cs="宋体"/>
          <w:color w:val="00DD00"/>
          <w:kern w:val="0"/>
          <w:szCs w:val="21"/>
        </w:rPr>
        <w:t>//st是AVStream*</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r w:rsidRPr="006827A9">
        <w:rPr>
          <w:rFonts w:asciiTheme="minorEastAsia" w:hAnsiTheme="minorEastAsia" w:cs="宋体"/>
          <w:color w:val="00DD00"/>
          <w:kern w:val="0"/>
          <w:szCs w:val="21"/>
        </w:rPr>
        <w:t>//st-&gt;parser是AVCodecParserContext*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r w:rsidRPr="006827A9">
        <w:rPr>
          <w:rFonts w:asciiTheme="minorEastAsia" w:hAnsiTheme="minorEastAsia" w:cs="宋体"/>
          <w:color w:val="00DD00"/>
          <w:kern w:val="0"/>
          <w:szCs w:val="21"/>
        </w:rPr>
        <w:t>//st-&gt;parser-&gt;parser是AVCodecParser*</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index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st-&gt;parser-&gt;parser-&gt;</w:t>
      </w:r>
      <w:r w:rsidRPr="006827A9">
        <w:rPr>
          <w:rFonts w:asciiTheme="minorEastAsia" w:hAnsiTheme="minorEastAsia" w:cs="宋体"/>
          <w:color w:val="A6E22E"/>
          <w:kern w:val="0"/>
          <w:szCs w:val="21"/>
        </w:rPr>
        <w:t>parser_parse</w:t>
      </w:r>
      <w:r w:rsidRPr="006827A9">
        <w:rPr>
          <w:rFonts w:asciiTheme="minorEastAsia" w:hAnsiTheme="minorEastAsia" w:cs="宋体"/>
          <w:color w:val="F8F8F2"/>
          <w:kern w:val="0"/>
          <w:szCs w:val="21"/>
        </w:rPr>
        <w:t>(st-&gt;parser, st-&gt;internal-&gt;avctx, out_pkt.data, out_pkt.size, cur_pkt-&gt;data, cur_pkt-&gt;size);</w:t>
      </w:r>
      <w:r w:rsidRPr="006827A9">
        <w:rPr>
          <w:rFonts w:asciiTheme="minorEastAsia" w:hAnsiTheme="minorEastAsia" w:cs="宋体"/>
          <w:color w:val="00DD00"/>
          <w:kern w:val="0"/>
          <w:szCs w:val="21"/>
        </w:rPr>
        <w:t>//可能会更新avctx-&gt;field_order</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if</w:t>
      </w:r>
      <w:r w:rsidRPr="006827A9">
        <w:rPr>
          <w:rFonts w:asciiTheme="minorEastAsia" w:hAnsiTheme="minorEastAsia" w:cs="宋体"/>
          <w:color w:val="F8F8F2"/>
          <w:kern w:val="0"/>
          <w:szCs w:val="21"/>
        </w:rPr>
        <w:t xml:space="preserve">(s-&gt;field_order </w:t>
      </w:r>
      <w:r w:rsidRPr="006827A9">
        <w:rPr>
          <w:rFonts w:asciiTheme="minorEastAsia" w:hAnsiTheme="minorEastAsia" w:cs="宋体"/>
          <w:color w:val="F92672"/>
          <w:kern w:val="0"/>
          <w:szCs w:val="21"/>
        </w:rPr>
        <w:t>&gt;</w:t>
      </w:r>
      <w:r w:rsidRPr="006827A9">
        <w:rPr>
          <w:rFonts w:asciiTheme="minorEastAsia" w:hAnsiTheme="minorEastAsia" w:cs="宋体"/>
          <w:color w:val="F8F8F2"/>
          <w:kern w:val="0"/>
          <w:szCs w:val="21"/>
        </w:rPr>
        <w:t xml:space="preserve"> </w:t>
      </w:r>
      <w:r w:rsidRPr="006827A9">
        <w:rPr>
          <w:rFonts w:asciiTheme="minorEastAsia" w:hAnsiTheme="minorEastAsia" w:cs="宋体"/>
          <w:color w:val="AE81FF"/>
          <w:kern w:val="0"/>
          <w:szCs w:val="21"/>
        </w:rPr>
        <w:t>0</w:t>
      </w: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&amp;&amp;</w:t>
      </w:r>
      <w:r w:rsidRPr="006827A9">
        <w:rPr>
          <w:rFonts w:asciiTheme="minorEastAsia" w:hAnsiTheme="minorEastAsia" w:cs="宋体"/>
          <w:color w:val="F8F8F2"/>
          <w:kern w:val="0"/>
          <w:szCs w:val="21"/>
        </w:rPr>
        <w:t xml:space="preserve"> avctx-&gt;name </w:t>
      </w:r>
      <w:r w:rsidRPr="006827A9">
        <w:rPr>
          <w:rFonts w:asciiTheme="minorEastAsia" w:hAnsiTheme="minorEastAsia" w:cs="宋体"/>
          <w:color w:val="F92672"/>
          <w:kern w:val="0"/>
          <w:szCs w:val="21"/>
        </w:rPr>
        <w:t>&lt;=</w:t>
      </w:r>
      <w:r w:rsidRPr="006827A9">
        <w:rPr>
          <w:rFonts w:asciiTheme="minorEastAsia" w:hAnsiTheme="minorEastAsia" w:cs="宋体"/>
          <w:color w:val="F8F8F2"/>
          <w:kern w:val="0"/>
          <w:szCs w:val="21"/>
        </w:rPr>
        <w:t xml:space="preserve"> </w:t>
      </w:r>
      <w:r w:rsidRPr="006827A9">
        <w:rPr>
          <w:rFonts w:asciiTheme="minorEastAsia" w:hAnsiTheme="minorEastAsia" w:cs="宋体"/>
          <w:color w:val="AE81FF"/>
          <w:kern w:val="0"/>
          <w:szCs w:val="21"/>
        </w:rPr>
        <w:t>0</w:t>
      </w:r>
      <w:r w:rsidRPr="006827A9">
        <w:rPr>
          <w:rFonts w:asciiTheme="minorEastAsia" w:hAnsiTheme="minorEastAsia" w:cs="宋体"/>
          <w:color w:val="F8F8F2"/>
          <w:kern w:val="0"/>
          <w:szCs w:val="21"/>
        </w:rPr>
        <w:t xml:space="preserve">) avctx-&gt;field_order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s-&gt;field_order;  </w:t>
      </w:r>
      <w:r w:rsidRPr="006827A9">
        <w:rPr>
          <w:rFonts w:asciiTheme="minorEastAsia" w:hAnsiTheme="minorEastAsia" w:cs="宋体"/>
          <w:color w:val="00DD00"/>
          <w:kern w:val="0"/>
          <w:szCs w:val="21"/>
        </w:rPr>
        <w:t>//只更新avctx-&gt;field_order一次</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00DD00"/>
          <w:kern w:val="0"/>
          <w:szCs w:val="21"/>
        </w:rPr>
      </w:pPr>
      <w:r w:rsidRPr="006827A9">
        <w:rPr>
          <w:rFonts w:asciiTheme="minorEastAsia" w:hAnsiTheme="minorEastAsia" w:cs="宋体"/>
          <w:color w:val="00DD00"/>
          <w:kern w:val="0"/>
          <w:szCs w:val="21"/>
        </w:rPr>
        <w:t>//st-&gt;parser-&gt;parser-&gt;parser_parse是函数指针，即hevc_parse.c中的hevc_parse()函数</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A6E22E"/>
          <w:kern w:val="0"/>
          <w:szCs w:val="21"/>
        </w:rPr>
        <w:t>hevc_parse</w:t>
      </w:r>
      <w:r w:rsidRPr="006827A9">
        <w:rPr>
          <w:rFonts w:asciiTheme="minorEastAsia" w:hAnsiTheme="minorEastAsia" w:cs="宋体"/>
          <w:color w:val="F8F8F2"/>
          <w:kern w:val="0"/>
          <w:szCs w:val="21"/>
        </w:rPr>
        <w:t>()函数会调用：</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A6E22E"/>
          <w:kern w:val="0"/>
          <w:sz w:val="18"/>
          <w:szCs w:val="18"/>
        </w:rPr>
        <w:t>parse_nal_units</w:t>
      </w:r>
      <w:r w:rsidRPr="006827A9">
        <w:rPr>
          <w:rFonts w:asciiTheme="minorEastAsia" w:hAnsiTheme="minorEastAsia" w:cs="宋体"/>
          <w:color w:val="F8F8F2"/>
          <w:kern w:val="0"/>
          <w:sz w:val="18"/>
          <w:szCs w:val="18"/>
        </w:rPr>
        <w:t xml:space="preserve">(AVCodecParserContext </w:t>
      </w:r>
      <w:r w:rsidRPr="006827A9">
        <w:rPr>
          <w:rFonts w:asciiTheme="minorEastAsia" w:hAnsiTheme="minorEastAsia" w:cs="宋体"/>
          <w:color w:val="F92672"/>
          <w:kern w:val="0"/>
          <w:sz w:val="18"/>
          <w:szCs w:val="18"/>
        </w:rPr>
        <w:t>*</w:t>
      </w:r>
      <w:r w:rsidRPr="006827A9">
        <w:rPr>
          <w:rFonts w:asciiTheme="minorEastAsia" w:hAnsiTheme="minorEastAsia" w:cs="宋体"/>
          <w:color w:val="F8F8F2"/>
          <w:kern w:val="0"/>
          <w:sz w:val="18"/>
          <w:szCs w:val="18"/>
        </w:rPr>
        <w:t>st-&gt;parser, cur_pkt-&gt;data,cur_pkt-&gt;size, st-&gt;internal-&gt;avctx)</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AVCodecParserContext</w:t>
      </w:r>
      <w:r w:rsidRPr="006827A9">
        <w:rPr>
          <w:rFonts w:asciiTheme="minorEastAsia" w:hAnsiTheme="minorEastAsia" w:cs="宋体"/>
          <w:color w:val="F92672"/>
          <w:kern w:val="0"/>
          <w:sz w:val="18"/>
          <w:szCs w:val="18"/>
        </w:rPr>
        <w:t>-&gt;</w:t>
      </w:r>
      <w:r w:rsidRPr="006827A9">
        <w:rPr>
          <w:rFonts w:asciiTheme="minorEastAsia" w:hAnsiTheme="minorEastAsia" w:cs="宋体"/>
          <w:color w:val="F8F8F2"/>
          <w:kern w:val="0"/>
          <w:sz w:val="18"/>
          <w:szCs w:val="18"/>
        </w:rPr>
        <w:t>priv_data即HEVCParserContext类型</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xml:space="preserve">        ret </w:t>
      </w:r>
      <w:r w:rsidRPr="006827A9">
        <w:rPr>
          <w:rFonts w:asciiTheme="minorEastAsia" w:hAnsiTheme="minorEastAsia" w:cs="宋体"/>
          <w:color w:val="F92672"/>
          <w:kern w:val="0"/>
          <w:sz w:val="18"/>
          <w:szCs w:val="18"/>
        </w:rPr>
        <w:t>=</w:t>
      </w:r>
      <w:r w:rsidRPr="006827A9">
        <w:rPr>
          <w:rFonts w:asciiTheme="minorEastAsia" w:hAnsiTheme="minorEastAsia" w:cs="宋体"/>
          <w:color w:val="F8F8F2"/>
          <w:kern w:val="0"/>
          <w:sz w:val="18"/>
          <w:szCs w:val="18"/>
        </w:rPr>
        <w:t xml:space="preserve"> </w:t>
      </w:r>
      <w:r w:rsidRPr="006827A9">
        <w:rPr>
          <w:rFonts w:asciiTheme="minorEastAsia" w:hAnsiTheme="minorEastAsia" w:cs="宋体"/>
          <w:color w:val="A6E22E"/>
          <w:kern w:val="0"/>
          <w:sz w:val="18"/>
          <w:szCs w:val="18"/>
        </w:rPr>
        <w:t>ff_h2645_packet_split</w:t>
      </w:r>
      <w:r w:rsidRPr="006827A9">
        <w:rPr>
          <w:rFonts w:asciiTheme="minorEastAsia" w:hAnsiTheme="minorEastAsia" w:cs="宋体"/>
          <w:color w:val="F8F8F2"/>
          <w:kern w:val="0"/>
          <w:sz w:val="18"/>
          <w:szCs w:val="18"/>
        </w:rPr>
        <w:t>(</w:t>
      </w:r>
      <w:r w:rsidRPr="006827A9">
        <w:rPr>
          <w:rFonts w:asciiTheme="minorEastAsia" w:hAnsiTheme="minorEastAsia" w:cs="宋体"/>
          <w:color w:val="F92672"/>
          <w:kern w:val="0"/>
          <w:sz w:val="18"/>
          <w:szCs w:val="18"/>
        </w:rPr>
        <w:t>&amp;</w:t>
      </w:r>
      <w:r w:rsidRPr="006827A9">
        <w:rPr>
          <w:rFonts w:asciiTheme="minorEastAsia" w:hAnsiTheme="minorEastAsia" w:cs="宋体"/>
          <w:color w:val="F8F8F2"/>
          <w:kern w:val="0"/>
          <w:sz w:val="18"/>
          <w:szCs w:val="18"/>
        </w:rPr>
        <w:t>st-&gt;parser-&gt;pkt, cur_pkt-&gt;data,cur_pkt-&gt;size, avctx,……);</w:t>
      </w:r>
      <w:r w:rsidRPr="006827A9">
        <w:rPr>
          <w:rFonts w:asciiTheme="minorEastAsia" w:hAnsiTheme="minorEastAsia" w:cs="宋体"/>
          <w:color w:val="00DD00"/>
          <w:kern w:val="0"/>
          <w:sz w:val="18"/>
          <w:szCs w:val="18"/>
        </w:rPr>
        <w:t>//将一个AVPacket拆分为NALU</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xml:space="preserve">            </w:t>
      </w:r>
      <w:r w:rsidRPr="006827A9">
        <w:rPr>
          <w:rFonts w:asciiTheme="minorEastAsia" w:hAnsiTheme="minorEastAsia" w:cs="宋体"/>
          <w:color w:val="F92672"/>
          <w:kern w:val="0"/>
          <w:sz w:val="18"/>
          <w:szCs w:val="18"/>
        </w:rPr>
        <w:t>for</w:t>
      </w:r>
      <w:r w:rsidRPr="006827A9">
        <w:rPr>
          <w:rFonts w:asciiTheme="minorEastAsia" w:hAnsiTheme="minorEastAsia" w:cs="宋体"/>
          <w:color w:val="F8F8F2"/>
          <w:kern w:val="0"/>
          <w:sz w:val="18"/>
          <w:szCs w:val="18"/>
        </w:rPr>
        <w:t xml:space="preserve"> (i </w:t>
      </w:r>
      <w:r w:rsidRPr="006827A9">
        <w:rPr>
          <w:rFonts w:asciiTheme="minorEastAsia" w:hAnsiTheme="minorEastAsia" w:cs="宋体"/>
          <w:color w:val="F92672"/>
          <w:kern w:val="0"/>
          <w:sz w:val="18"/>
          <w:szCs w:val="18"/>
        </w:rPr>
        <w:t>=</w:t>
      </w:r>
      <w:r w:rsidRPr="006827A9">
        <w:rPr>
          <w:rFonts w:asciiTheme="minorEastAsia" w:hAnsiTheme="minorEastAsia" w:cs="宋体"/>
          <w:color w:val="F8F8F2"/>
          <w:kern w:val="0"/>
          <w:sz w:val="18"/>
          <w:szCs w:val="18"/>
        </w:rPr>
        <w:t xml:space="preserve"> </w:t>
      </w:r>
      <w:r w:rsidRPr="006827A9">
        <w:rPr>
          <w:rFonts w:asciiTheme="minorEastAsia" w:hAnsiTheme="minorEastAsia" w:cs="宋体"/>
          <w:color w:val="AE81FF"/>
          <w:kern w:val="0"/>
          <w:sz w:val="18"/>
          <w:szCs w:val="18"/>
        </w:rPr>
        <w:t>0</w:t>
      </w:r>
      <w:r w:rsidRPr="006827A9">
        <w:rPr>
          <w:rFonts w:asciiTheme="minorEastAsia" w:hAnsiTheme="minorEastAsia" w:cs="宋体"/>
          <w:color w:val="F8F8F2"/>
          <w:kern w:val="0"/>
          <w:sz w:val="18"/>
          <w:szCs w:val="18"/>
        </w:rPr>
        <w:t xml:space="preserve">; i </w:t>
      </w:r>
      <w:r w:rsidRPr="006827A9">
        <w:rPr>
          <w:rFonts w:asciiTheme="minorEastAsia" w:hAnsiTheme="minorEastAsia" w:cs="宋体"/>
          <w:color w:val="F92672"/>
          <w:kern w:val="0"/>
          <w:sz w:val="18"/>
          <w:szCs w:val="18"/>
        </w:rPr>
        <w:t>&lt;</w:t>
      </w:r>
      <w:r w:rsidRPr="006827A9">
        <w:rPr>
          <w:rFonts w:asciiTheme="minorEastAsia" w:hAnsiTheme="minorEastAsia" w:cs="宋体"/>
          <w:color w:val="F8F8F2"/>
          <w:kern w:val="0"/>
          <w:sz w:val="18"/>
          <w:szCs w:val="18"/>
        </w:rPr>
        <w:t xml:space="preserve"> ctx-&gt;pkt.nb_nals; i</w:t>
      </w:r>
      <w:r w:rsidRPr="006827A9">
        <w:rPr>
          <w:rFonts w:asciiTheme="minorEastAsia" w:hAnsiTheme="minorEastAsia" w:cs="宋体"/>
          <w:color w:val="F92672"/>
          <w:kern w:val="0"/>
          <w:sz w:val="18"/>
          <w:szCs w:val="18"/>
        </w:rPr>
        <w:t>++</w:t>
      </w:r>
      <w:r w:rsidRPr="006827A9">
        <w:rPr>
          <w:rFonts w:asciiTheme="minorEastAsia" w:hAnsiTheme="minorEastAsia" w:cs="宋体"/>
          <w:color w:val="F8F8F2"/>
          <w:kern w:val="0"/>
          <w:sz w:val="18"/>
          <w:szCs w:val="18"/>
        </w:rPr>
        <w:t>)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xml:space="preserve">                H2645NAL </w:t>
      </w:r>
      <w:r w:rsidRPr="006827A9">
        <w:rPr>
          <w:rFonts w:asciiTheme="minorEastAsia" w:hAnsiTheme="minorEastAsia" w:cs="宋体"/>
          <w:color w:val="F92672"/>
          <w:kern w:val="0"/>
          <w:sz w:val="18"/>
          <w:szCs w:val="18"/>
        </w:rPr>
        <w:t>*</w:t>
      </w:r>
      <w:r w:rsidRPr="006827A9">
        <w:rPr>
          <w:rFonts w:asciiTheme="minorEastAsia" w:hAnsiTheme="minorEastAsia" w:cs="宋体"/>
          <w:color w:val="F8F8F2"/>
          <w:kern w:val="0"/>
          <w:sz w:val="18"/>
          <w:szCs w:val="18"/>
        </w:rPr>
        <w:t xml:space="preserve">nal </w:t>
      </w:r>
      <w:r w:rsidRPr="006827A9">
        <w:rPr>
          <w:rFonts w:asciiTheme="minorEastAsia" w:hAnsiTheme="minorEastAsia" w:cs="宋体"/>
          <w:color w:val="F92672"/>
          <w:kern w:val="0"/>
          <w:sz w:val="18"/>
          <w:szCs w:val="18"/>
        </w:rPr>
        <w:t>=</w:t>
      </w:r>
      <w:r w:rsidRPr="006827A9">
        <w:rPr>
          <w:rFonts w:asciiTheme="minorEastAsia" w:hAnsiTheme="minorEastAsia" w:cs="宋体"/>
          <w:color w:val="F8F8F2"/>
          <w:kern w:val="0"/>
          <w:sz w:val="18"/>
          <w:szCs w:val="18"/>
        </w:rPr>
        <w:t xml:space="preserve"> </w:t>
      </w:r>
      <w:r w:rsidRPr="006827A9">
        <w:rPr>
          <w:rFonts w:asciiTheme="minorEastAsia" w:hAnsiTheme="minorEastAsia" w:cs="宋体"/>
          <w:color w:val="F92672"/>
          <w:kern w:val="0"/>
          <w:sz w:val="18"/>
          <w:szCs w:val="18"/>
        </w:rPr>
        <w:t>&amp;</w:t>
      </w:r>
      <w:r w:rsidRPr="006827A9">
        <w:rPr>
          <w:rFonts w:asciiTheme="minorEastAsia" w:hAnsiTheme="minorEastAsia" w:cs="宋体"/>
          <w:color w:val="F8F8F2"/>
          <w:kern w:val="0"/>
          <w:sz w:val="18"/>
          <w:szCs w:val="18"/>
        </w:rPr>
        <w:t>ctx-&gt;pkt.nals[i];</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switch</w:t>
      </w:r>
      <w:r w:rsidRPr="006827A9">
        <w:rPr>
          <w:rFonts w:asciiTheme="minorEastAsia" w:hAnsiTheme="minorEastAsia" w:cs="宋体"/>
          <w:color w:val="F8F8F2"/>
          <w:kern w:val="0"/>
          <w:sz w:val="18"/>
          <w:szCs w:val="18"/>
        </w:rPr>
        <w:t xml:space="preserve"> (nal-&gt;type)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HEVC_NAL_VPS:</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A6E22E"/>
          <w:kern w:val="0"/>
          <w:sz w:val="18"/>
          <w:szCs w:val="18"/>
        </w:rPr>
        <w:t>ff_hevc_decode_nal_vps</w:t>
      </w:r>
      <w:r w:rsidRPr="006827A9">
        <w:rPr>
          <w:rFonts w:asciiTheme="minorEastAsia" w:hAnsiTheme="minorEastAsia" w:cs="宋体"/>
          <w:color w:val="F8F8F2"/>
          <w:kern w:val="0"/>
          <w:sz w:val="18"/>
          <w:szCs w:val="18"/>
        </w:rPr>
        <w:t>(gb, avctx, ps);</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break</w:t>
      </w:r>
      <w:r w:rsidRPr="006827A9">
        <w:rPr>
          <w:rFonts w:asciiTheme="minorEastAsia" w:hAnsiTheme="minorEastAsia" w:cs="宋体"/>
          <w:color w:val="F8F8F2"/>
          <w:kern w:val="0"/>
          <w:sz w:val="18"/>
          <w:szCs w:val="18"/>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HEVC_NAL_SPS:</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A6E22E"/>
          <w:kern w:val="0"/>
          <w:sz w:val="18"/>
          <w:szCs w:val="18"/>
        </w:rPr>
        <w:t>ff_hevc_decode_nal_sps</w:t>
      </w:r>
      <w:r w:rsidRPr="006827A9">
        <w:rPr>
          <w:rFonts w:asciiTheme="minorEastAsia" w:hAnsiTheme="minorEastAsia" w:cs="宋体"/>
          <w:color w:val="F8F8F2"/>
          <w:kern w:val="0"/>
          <w:sz w:val="18"/>
          <w:szCs w:val="18"/>
        </w:rPr>
        <w:t xml:space="preserve">(gb, avctx, ps, </w:t>
      </w:r>
      <w:r w:rsidRPr="006827A9">
        <w:rPr>
          <w:rFonts w:asciiTheme="minorEastAsia" w:hAnsiTheme="minorEastAsia" w:cs="宋体"/>
          <w:color w:val="AE81FF"/>
          <w:kern w:val="0"/>
          <w:sz w:val="18"/>
          <w:szCs w:val="18"/>
        </w:rPr>
        <w:t>1</w:t>
      </w:r>
      <w:r w:rsidRPr="006827A9">
        <w:rPr>
          <w:rFonts w:asciiTheme="minorEastAsia" w:hAnsiTheme="minorEastAsia" w:cs="宋体"/>
          <w:color w:val="F8F8F2"/>
          <w:kern w:val="0"/>
          <w:sz w:val="18"/>
          <w:szCs w:val="18"/>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break</w:t>
      </w:r>
      <w:r w:rsidRPr="006827A9">
        <w:rPr>
          <w:rFonts w:asciiTheme="minorEastAsia" w:hAnsiTheme="minorEastAsia" w:cs="宋体"/>
          <w:color w:val="F8F8F2"/>
          <w:kern w:val="0"/>
          <w:sz w:val="18"/>
          <w:szCs w:val="18"/>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HEVC_NAL_PPS:</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A6E22E"/>
          <w:kern w:val="0"/>
          <w:sz w:val="18"/>
          <w:szCs w:val="18"/>
        </w:rPr>
        <w:t>ff_hevc_decode_nal_pps</w:t>
      </w:r>
      <w:r w:rsidRPr="006827A9">
        <w:rPr>
          <w:rFonts w:asciiTheme="minorEastAsia" w:hAnsiTheme="minorEastAsia" w:cs="宋体"/>
          <w:color w:val="F8F8F2"/>
          <w:kern w:val="0"/>
          <w:sz w:val="18"/>
          <w:szCs w:val="18"/>
        </w:rPr>
        <w:t>(gb, avctx, ps);</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break</w:t>
      </w:r>
      <w:r w:rsidRPr="006827A9">
        <w:rPr>
          <w:rFonts w:asciiTheme="minorEastAsia" w:hAnsiTheme="minorEastAsia" w:cs="宋体"/>
          <w:color w:val="F8F8F2"/>
          <w:kern w:val="0"/>
          <w:sz w:val="18"/>
          <w:szCs w:val="18"/>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HEVC_NAL_SEI_PREFIX:</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HEVC_NAL_SEI_SUFFIX:</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A6E22E"/>
          <w:kern w:val="0"/>
          <w:sz w:val="18"/>
          <w:szCs w:val="18"/>
        </w:rPr>
        <w:t>ff_hevc_decode_nal_sei</w:t>
      </w:r>
      <w:r w:rsidRPr="006827A9">
        <w:rPr>
          <w:rFonts w:asciiTheme="minorEastAsia" w:hAnsiTheme="minorEastAsia" w:cs="宋体"/>
          <w:color w:val="F8F8F2"/>
          <w:kern w:val="0"/>
          <w:sz w:val="18"/>
          <w:szCs w:val="18"/>
        </w:rPr>
        <w:t>(gb, avctx, sei, ps, nal-&gt;type);</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break</w:t>
      </w:r>
      <w:r w:rsidRPr="006827A9">
        <w:rPr>
          <w:rFonts w:asciiTheme="minorEastAsia" w:hAnsiTheme="minorEastAsia" w:cs="宋体"/>
          <w:color w:val="F8F8F2"/>
          <w:kern w:val="0"/>
          <w:sz w:val="18"/>
          <w:szCs w:val="18"/>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HEVC_NAL_TRAIL_N:</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lastRenderedPageBreak/>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HEVC_NAL_TRAIL_R:</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HEVC_NAL_TSA_N:</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HEVC_NAL_TSA_R:</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HEVC_NAL_STSA_N:</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HEVC_NAL_STSA_R:</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HEVC_NAL_BLA_W_LP:</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HEVC_NAL_BLA_W_RADL:</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HEVC_NAL_BLA_N_LP:</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HEVC_NAL_IDR_W_RADL:</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HEVC_NAL_IDR_N_LP:</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HEVC_NAL_CRA_NUT: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HEVC_NAL_RADL_N:</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HEVC_NAL_RADL_R:</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HEVC_NAL_RASL_N:</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HEVC_NAL_RASL_R:</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xml:space="preserve">                ret </w:t>
      </w:r>
      <w:r w:rsidRPr="006827A9">
        <w:rPr>
          <w:rFonts w:asciiTheme="minorEastAsia" w:hAnsiTheme="minorEastAsia" w:cs="宋体"/>
          <w:color w:val="F92672"/>
          <w:kern w:val="0"/>
          <w:sz w:val="18"/>
          <w:szCs w:val="18"/>
        </w:rPr>
        <w:t>=</w:t>
      </w:r>
      <w:r w:rsidRPr="006827A9">
        <w:rPr>
          <w:rFonts w:asciiTheme="minorEastAsia" w:hAnsiTheme="minorEastAsia" w:cs="宋体"/>
          <w:color w:val="F8F8F2"/>
          <w:kern w:val="0"/>
          <w:sz w:val="18"/>
          <w:szCs w:val="18"/>
        </w:rPr>
        <w:t xml:space="preserve"> </w:t>
      </w:r>
      <w:r w:rsidRPr="006827A9">
        <w:rPr>
          <w:rFonts w:asciiTheme="minorEastAsia" w:hAnsiTheme="minorEastAsia" w:cs="宋体"/>
          <w:color w:val="A6E22E"/>
          <w:kern w:val="0"/>
          <w:sz w:val="18"/>
          <w:szCs w:val="18"/>
        </w:rPr>
        <w:t>hevc_parse_slice_header</w:t>
      </w:r>
      <w:r w:rsidRPr="006827A9">
        <w:rPr>
          <w:rFonts w:asciiTheme="minorEastAsia" w:hAnsiTheme="minorEastAsia" w:cs="宋体"/>
          <w:color w:val="F8F8F2"/>
          <w:kern w:val="0"/>
          <w:sz w:val="18"/>
          <w:szCs w:val="18"/>
        </w:rPr>
        <w:t>(s, nal, avctx);</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if</w:t>
      </w:r>
      <w:r w:rsidRPr="006827A9">
        <w:rPr>
          <w:rFonts w:asciiTheme="minorEastAsia" w:hAnsiTheme="minorEastAsia" w:cs="宋体"/>
          <w:color w:val="F8F8F2"/>
          <w:kern w:val="0"/>
          <w:sz w:val="18"/>
          <w:szCs w:val="18"/>
        </w:rPr>
        <w:t xml:space="preserve"> (ret)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return</w:t>
      </w:r>
      <w:r w:rsidRPr="006827A9">
        <w:rPr>
          <w:rFonts w:asciiTheme="minorEastAsia" w:hAnsiTheme="minorEastAsia" w:cs="宋体"/>
          <w:color w:val="F8F8F2"/>
          <w:kern w:val="0"/>
          <w:sz w:val="18"/>
          <w:szCs w:val="18"/>
        </w:rPr>
        <w:t xml:space="preserve"> ret;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break</w:t>
      </w:r>
      <w:r w:rsidRPr="006827A9">
        <w:rPr>
          <w:rFonts w:asciiTheme="minorEastAsia" w:hAnsiTheme="minorEastAsia" w:cs="宋体"/>
          <w:color w:val="F8F8F2"/>
          <w:kern w:val="0"/>
          <w:sz w:val="18"/>
          <w:szCs w:val="18"/>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如某个AVPacket拆为8个nalu</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进入switch分支顺序：不进入任何分支、vps、sps、pps、HEVC_NAL_SEI_PREFIX（user_data_unregistered类型的SEI）、</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HEVC_NAL_SEI_PREFIX（decode_nal_sei_active_parameter_sets类型的SEI）、</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HEVC_NAL_SEI_PREFIX（decode_nal_sei_pic_timing）、HEVC_NAL_IDR_N_LP</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其中读</w:t>
      </w:r>
      <w:r w:rsidRPr="006E7C06">
        <w:rPr>
          <w:rFonts w:asciiTheme="minorEastAsia" w:hAnsiTheme="minorEastAsia" w:cs="宋体"/>
          <w:color w:val="FF0000"/>
          <w:kern w:val="0"/>
          <w:szCs w:val="21"/>
        </w:rPr>
        <w:t>HEVC_NAL_SEI_PREFIX（decode_nal_sei_pic_timing）时发现为AV_PICTURE_STRUCTURE_TOP_FIELD</w:t>
      </w: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赋值给s-&gt;field_order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sei-&gt;picture_timing.picture_struct;成为AV_FIELD_PROGRESSIVE</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i/>
          <w:iCs/>
          <w:color w:val="66D9EF"/>
          <w:kern w:val="0"/>
          <w:szCs w:val="21"/>
        </w:rPr>
        <w:t>enum</w:t>
      </w:r>
      <w:r w:rsidRPr="006827A9">
        <w:rPr>
          <w:rFonts w:asciiTheme="minorEastAsia" w:hAnsiTheme="minorEastAsia" w:cs="宋体"/>
          <w:color w:val="F8F8F2"/>
          <w:kern w:val="0"/>
          <w:szCs w:val="21"/>
        </w:rPr>
        <w:t xml:space="preserve"> </w:t>
      </w:r>
      <w:r w:rsidRPr="006827A9">
        <w:rPr>
          <w:rFonts w:asciiTheme="minorEastAsia" w:hAnsiTheme="minorEastAsia" w:cs="宋体"/>
          <w:color w:val="A6E22E"/>
          <w:kern w:val="0"/>
          <w:szCs w:val="21"/>
          <w:u w:val="single"/>
        </w:rPr>
        <w:t>AVFieldOrder</w:t>
      </w:r>
      <w:r w:rsidRPr="006827A9">
        <w:rPr>
          <w:rFonts w:asciiTheme="minorEastAsia" w:hAnsiTheme="minorEastAsia" w:cs="宋体"/>
          <w:color w:val="F8F8F2"/>
          <w:kern w:val="0"/>
          <w:szCs w:val="21"/>
        </w:rPr>
        <w:t xml:space="preserve">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AV_FIELD_UNKNOWN,</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AV_FIELD_PROGRESSIVE,</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AV_FIELD_TT,          </w:t>
      </w:r>
      <w:r w:rsidRPr="006827A9">
        <w:rPr>
          <w:rFonts w:asciiTheme="minorEastAsia" w:hAnsiTheme="minorEastAsia" w:cs="宋体"/>
          <w:color w:val="00DD00"/>
          <w:kern w:val="0"/>
          <w:szCs w:val="21"/>
        </w:rPr>
        <w:t>//&lt; Top coded_first, top displayed first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AV_FIELD_BB,          </w:t>
      </w:r>
      <w:r w:rsidRPr="006827A9">
        <w:rPr>
          <w:rFonts w:asciiTheme="minorEastAsia" w:hAnsiTheme="minorEastAsia" w:cs="宋体"/>
          <w:color w:val="00DD00"/>
          <w:kern w:val="0"/>
          <w:szCs w:val="21"/>
        </w:rPr>
        <w:t>//&lt; Bottom coded first, bottom displayed first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AV_FIELD_TB,          </w:t>
      </w:r>
      <w:r w:rsidRPr="006827A9">
        <w:rPr>
          <w:rFonts w:asciiTheme="minorEastAsia" w:hAnsiTheme="minorEastAsia" w:cs="宋体"/>
          <w:color w:val="00DD00"/>
          <w:kern w:val="0"/>
          <w:szCs w:val="21"/>
        </w:rPr>
        <w:t>//&lt; Top coded first, bottom displayed first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AV_FIELD_BT,          </w:t>
      </w:r>
      <w:r w:rsidRPr="006827A9">
        <w:rPr>
          <w:rFonts w:asciiTheme="minorEastAsia" w:hAnsiTheme="minorEastAsia" w:cs="宋体"/>
          <w:color w:val="00DD00"/>
          <w:kern w:val="0"/>
          <w:szCs w:val="21"/>
        </w:rPr>
        <w:t>//&lt; Bottom coded first, top displayed first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i/>
          <w:iCs/>
          <w:color w:val="66D9EF"/>
          <w:kern w:val="0"/>
          <w:szCs w:val="21"/>
        </w:rPr>
        <w:lastRenderedPageBreak/>
        <w:t>enum</w:t>
      </w:r>
      <w:r w:rsidRPr="006827A9">
        <w:rPr>
          <w:rFonts w:asciiTheme="minorEastAsia" w:hAnsiTheme="minorEastAsia" w:cs="宋体"/>
          <w:color w:val="F8F8F2"/>
          <w:kern w:val="0"/>
          <w:szCs w:val="21"/>
        </w:rPr>
        <w:t xml:space="preserve"> </w:t>
      </w:r>
      <w:r w:rsidRPr="006827A9">
        <w:rPr>
          <w:rFonts w:asciiTheme="minorEastAsia" w:hAnsiTheme="minorEastAsia" w:cs="宋体"/>
          <w:color w:val="A6E22E"/>
          <w:kern w:val="0"/>
          <w:szCs w:val="21"/>
          <w:u w:val="single"/>
        </w:rPr>
        <w:t>AVPictureStructure</w:t>
      </w:r>
      <w:r w:rsidRPr="006827A9">
        <w:rPr>
          <w:rFonts w:asciiTheme="minorEastAsia" w:hAnsiTheme="minorEastAsia" w:cs="宋体"/>
          <w:color w:val="F8F8F2"/>
          <w:kern w:val="0"/>
          <w:szCs w:val="21"/>
        </w:rPr>
        <w:t xml:space="preserve">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AV_PICTURE_STRUCTURE_UNKNOWN,      </w:t>
      </w:r>
      <w:r w:rsidRPr="006827A9">
        <w:rPr>
          <w:rFonts w:asciiTheme="minorEastAsia" w:hAnsiTheme="minorEastAsia" w:cs="宋体"/>
          <w:color w:val="00DD00"/>
          <w:kern w:val="0"/>
          <w:szCs w:val="21"/>
        </w:rPr>
        <w:t>//&lt; unknown</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AV_PICTURE_STRUCTURE_TOP_FIELD,    </w:t>
      </w:r>
      <w:r w:rsidRPr="006827A9">
        <w:rPr>
          <w:rFonts w:asciiTheme="minorEastAsia" w:hAnsiTheme="minorEastAsia" w:cs="宋体"/>
          <w:color w:val="00DD00"/>
          <w:kern w:val="0"/>
          <w:szCs w:val="21"/>
        </w:rPr>
        <w:t>//&lt; coded as top field</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AV_PICTURE_STRUCTURE_BOTTOM_FIELD, </w:t>
      </w:r>
      <w:r w:rsidRPr="006827A9">
        <w:rPr>
          <w:rFonts w:asciiTheme="minorEastAsia" w:hAnsiTheme="minorEastAsia" w:cs="宋体"/>
          <w:color w:val="00DD00"/>
          <w:kern w:val="0"/>
          <w:szCs w:val="21"/>
        </w:rPr>
        <w:t>//&lt; coded as bottom field</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AV_PICTURE_STRUCTURE_FRAME,        </w:t>
      </w:r>
      <w:r w:rsidRPr="006827A9">
        <w:rPr>
          <w:rFonts w:asciiTheme="minorEastAsia" w:hAnsiTheme="minorEastAsia" w:cs="宋体"/>
          <w:color w:val="00DD00"/>
          <w:kern w:val="0"/>
          <w:szCs w:val="21"/>
        </w:rPr>
        <w:t>//&lt; coded as frame</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92672"/>
          <w:kern w:val="0"/>
          <w:szCs w:val="21"/>
        </w:rPr>
        <w:t>static</w:t>
      </w:r>
      <w:r w:rsidRPr="006827A9">
        <w:rPr>
          <w:rFonts w:asciiTheme="minorEastAsia" w:hAnsiTheme="minorEastAsia" w:cs="宋体"/>
          <w:color w:val="F8F8F2"/>
          <w:kern w:val="0"/>
          <w:szCs w:val="21"/>
        </w:rPr>
        <w:t xml:space="preserve"> </w:t>
      </w:r>
      <w:r w:rsidRPr="006827A9">
        <w:rPr>
          <w:rFonts w:asciiTheme="minorEastAsia" w:hAnsiTheme="minorEastAsia" w:cs="宋体"/>
          <w:i/>
          <w:iCs/>
          <w:color w:val="66D9EF"/>
          <w:kern w:val="0"/>
          <w:szCs w:val="21"/>
        </w:rPr>
        <w:t>int</w:t>
      </w:r>
      <w:r w:rsidRPr="006827A9">
        <w:rPr>
          <w:rFonts w:asciiTheme="minorEastAsia" w:hAnsiTheme="minorEastAsia" w:cs="宋体"/>
          <w:color w:val="F8F8F2"/>
          <w:kern w:val="0"/>
          <w:szCs w:val="21"/>
        </w:rPr>
        <w:t xml:space="preserve"> </w:t>
      </w:r>
      <w:r w:rsidRPr="006827A9">
        <w:rPr>
          <w:rFonts w:asciiTheme="minorEastAsia" w:hAnsiTheme="minorEastAsia" w:cs="宋体"/>
          <w:color w:val="A6E22E"/>
          <w:kern w:val="0"/>
          <w:szCs w:val="21"/>
        </w:rPr>
        <w:t>hevc_parse_slice_header</w:t>
      </w:r>
      <w:r w:rsidRPr="006827A9">
        <w:rPr>
          <w:rFonts w:asciiTheme="minorEastAsia" w:hAnsiTheme="minorEastAsia" w:cs="宋体"/>
          <w:color w:val="F8F8F2"/>
          <w:kern w:val="0"/>
          <w:szCs w:val="21"/>
        </w:rPr>
        <w:t xml:space="preserve">(AVCodecParserContext </w:t>
      </w:r>
      <w:r w:rsidRPr="006827A9">
        <w:rPr>
          <w:rFonts w:asciiTheme="minorEastAsia" w:hAnsiTheme="minorEastAsia" w:cs="宋体"/>
          <w:color w:val="F92672"/>
          <w:kern w:val="0"/>
          <w:szCs w:val="21"/>
        </w:rPr>
        <w:t>*</w:t>
      </w:r>
      <w:r w:rsidRPr="006827A9">
        <w:rPr>
          <w:rFonts w:asciiTheme="minorEastAsia" w:hAnsiTheme="minorEastAsia" w:cs="宋体"/>
          <w:i/>
          <w:iCs/>
          <w:color w:val="FD971F"/>
          <w:kern w:val="0"/>
          <w:szCs w:val="21"/>
        </w:rPr>
        <w:t>s</w:t>
      </w:r>
      <w:r w:rsidRPr="006827A9">
        <w:rPr>
          <w:rFonts w:asciiTheme="minorEastAsia" w:hAnsiTheme="minorEastAsia" w:cs="宋体"/>
          <w:color w:val="F8F8F2"/>
          <w:kern w:val="0"/>
          <w:szCs w:val="21"/>
        </w:rPr>
        <w:t xml:space="preserve">, H2645NAL </w:t>
      </w:r>
      <w:r w:rsidRPr="006827A9">
        <w:rPr>
          <w:rFonts w:asciiTheme="minorEastAsia" w:hAnsiTheme="minorEastAsia" w:cs="宋体"/>
          <w:color w:val="F92672"/>
          <w:kern w:val="0"/>
          <w:szCs w:val="21"/>
        </w:rPr>
        <w:t>*</w:t>
      </w:r>
      <w:r w:rsidRPr="006827A9">
        <w:rPr>
          <w:rFonts w:asciiTheme="minorEastAsia" w:hAnsiTheme="minorEastAsia" w:cs="宋体"/>
          <w:i/>
          <w:iCs/>
          <w:color w:val="FD971F"/>
          <w:kern w:val="0"/>
          <w:szCs w:val="21"/>
        </w:rPr>
        <w:t>nal</w:t>
      </w:r>
      <w:r w:rsidRPr="006827A9">
        <w:rPr>
          <w:rFonts w:asciiTheme="minorEastAsia" w:hAnsiTheme="minorEastAsia" w:cs="宋体"/>
          <w:color w:val="F8F8F2"/>
          <w:kern w:val="0"/>
          <w:szCs w:val="21"/>
        </w:rPr>
        <w:t xml:space="preserve">,AVCodecContext </w:t>
      </w:r>
      <w:r w:rsidRPr="006827A9">
        <w:rPr>
          <w:rFonts w:asciiTheme="minorEastAsia" w:hAnsiTheme="minorEastAsia" w:cs="宋体"/>
          <w:color w:val="F92672"/>
          <w:kern w:val="0"/>
          <w:szCs w:val="21"/>
        </w:rPr>
        <w:t>*</w:t>
      </w:r>
      <w:r w:rsidRPr="006827A9">
        <w:rPr>
          <w:rFonts w:asciiTheme="minorEastAsia" w:hAnsiTheme="minorEastAsia" w:cs="宋体"/>
          <w:i/>
          <w:iCs/>
          <w:color w:val="FD971F"/>
          <w:kern w:val="0"/>
          <w:szCs w:val="21"/>
        </w:rPr>
        <w:t>avctx</w:t>
      </w: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95D65" w:rsidRDefault="003D7491" w:rsidP="00395D65">
      <w:pPr>
        <w:widowControl/>
        <w:shd w:val="clear" w:color="auto" w:fill="272822"/>
        <w:spacing w:line="360" w:lineRule="atLeast"/>
        <w:ind w:firstLine="420"/>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s-&gt;picture_structure </w:t>
      </w:r>
      <w:r w:rsidR="00395D65">
        <w:rPr>
          <w:rFonts w:asciiTheme="minorEastAsia" w:hAnsiTheme="minorEastAsia" w:cs="宋体" w:hint="eastAsia"/>
          <w:color w:val="F8F8F2"/>
          <w:kern w:val="0"/>
          <w:szCs w:val="21"/>
        </w:rPr>
        <w:t>可由</w:t>
      </w:r>
      <w:r w:rsidRPr="006827A9">
        <w:rPr>
          <w:rFonts w:asciiTheme="minorEastAsia" w:hAnsiTheme="minorEastAsia" w:cs="宋体"/>
          <w:color w:val="F8F8F2"/>
          <w:kern w:val="0"/>
          <w:szCs w:val="21"/>
        </w:rPr>
        <w:t xml:space="preserve"> sei-&gt;</w:t>
      </w:r>
      <w:r w:rsidR="00395D65">
        <w:rPr>
          <w:rFonts w:asciiTheme="minorEastAsia" w:hAnsiTheme="minorEastAsia" w:cs="宋体"/>
          <w:color w:val="F8F8F2"/>
          <w:kern w:val="0"/>
          <w:szCs w:val="21"/>
        </w:rPr>
        <w:t>picture_timing.picture_struct</w:t>
      </w:r>
      <w:r w:rsidR="00395D65">
        <w:rPr>
          <w:rFonts w:asciiTheme="minorEastAsia" w:hAnsiTheme="minorEastAsia" w:cs="宋体" w:hint="eastAsia"/>
          <w:color w:val="F8F8F2"/>
          <w:kern w:val="0"/>
          <w:szCs w:val="21"/>
        </w:rPr>
        <w:t>得到</w:t>
      </w:r>
    </w:p>
    <w:p w:rsidR="00395D65" w:rsidRDefault="003D7491" w:rsidP="00395D65">
      <w:pPr>
        <w:widowControl/>
        <w:shd w:val="clear" w:color="auto" w:fill="272822"/>
        <w:spacing w:line="360" w:lineRule="atLeast"/>
        <w:ind w:firstLine="420"/>
        <w:jc w:val="left"/>
        <w:rPr>
          <w:rFonts w:asciiTheme="minorEastAsia" w:hAnsiTheme="minorEastAsia" w:cs="宋体"/>
          <w:color w:val="00DD00"/>
          <w:kern w:val="0"/>
          <w:szCs w:val="21"/>
        </w:rPr>
      </w:pPr>
      <w:r w:rsidRPr="006827A9">
        <w:rPr>
          <w:rFonts w:asciiTheme="minorEastAsia" w:hAnsiTheme="minorEastAsia" w:cs="宋体"/>
          <w:color w:val="00DD00"/>
          <w:kern w:val="0"/>
          <w:szCs w:val="21"/>
        </w:rPr>
        <w:t>//</w:t>
      </w:r>
      <w:r w:rsidR="00395D65">
        <w:rPr>
          <w:rFonts w:asciiTheme="minorEastAsia" w:hAnsiTheme="minorEastAsia" w:cs="宋体" w:hint="eastAsia"/>
          <w:color w:val="00DD00"/>
          <w:kern w:val="0"/>
          <w:szCs w:val="21"/>
        </w:rPr>
        <w:t>前者是</w:t>
      </w:r>
      <w:r w:rsidRPr="006827A9">
        <w:rPr>
          <w:rFonts w:asciiTheme="minorEastAsia" w:hAnsiTheme="minorEastAsia" w:cs="宋体"/>
          <w:color w:val="00DD00"/>
          <w:kern w:val="0"/>
          <w:szCs w:val="21"/>
        </w:rPr>
        <w:t>AVCodecP</w:t>
      </w:r>
      <w:r w:rsidR="00395D65">
        <w:rPr>
          <w:rFonts w:asciiTheme="minorEastAsia" w:hAnsiTheme="minorEastAsia" w:cs="宋体"/>
          <w:color w:val="00DD00"/>
          <w:kern w:val="0"/>
          <w:szCs w:val="21"/>
        </w:rPr>
        <w:t>arserContext-&gt;picture_structure</w:t>
      </w:r>
      <w:r w:rsidR="00395D65">
        <w:rPr>
          <w:rFonts w:asciiTheme="minorEastAsia" w:hAnsiTheme="minorEastAsia" w:cs="宋体" w:hint="eastAsia"/>
          <w:color w:val="00DD00"/>
          <w:kern w:val="0"/>
          <w:szCs w:val="21"/>
        </w:rPr>
        <w:t>；</w:t>
      </w:r>
    </w:p>
    <w:p w:rsidR="003D7491" w:rsidRPr="006827A9" w:rsidRDefault="00395D65" w:rsidP="00395D65">
      <w:pPr>
        <w:widowControl/>
        <w:shd w:val="clear" w:color="auto" w:fill="272822"/>
        <w:spacing w:line="360" w:lineRule="atLeast"/>
        <w:ind w:firstLine="420"/>
        <w:jc w:val="left"/>
        <w:rPr>
          <w:rFonts w:asciiTheme="minorEastAsia" w:hAnsiTheme="minorEastAsia" w:cs="宋体"/>
          <w:color w:val="F8F8F2"/>
          <w:kern w:val="0"/>
          <w:szCs w:val="21"/>
        </w:rPr>
      </w:pPr>
      <w:r>
        <w:rPr>
          <w:rFonts w:asciiTheme="minorEastAsia" w:hAnsiTheme="minorEastAsia" w:cs="宋体" w:hint="eastAsia"/>
          <w:color w:val="00DD00"/>
          <w:kern w:val="0"/>
          <w:szCs w:val="21"/>
        </w:rPr>
        <w:t>/</w:t>
      </w:r>
      <w:r>
        <w:rPr>
          <w:rFonts w:asciiTheme="minorEastAsia" w:hAnsiTheme="minorEastAsia" w:cs="宋体"/>
          <w:color w:val="00DD00"/>
          <w:kern w:val="0"/>
          <w:szCs w:val="21"/>
        </w:rPr>
        <w:t>/</w:t>
      </w:r>
      <w:r>
        <w:rPr>
          <w:rFonts w:asciiTheme="minorEastAsia" w:hAnsiTheme="minorEastAsia" w:cs="宋体" w:hint="eastAsia"/>
          <w:color w:val="00DD00"/>
          <w:kern w:val="0"/>
          <w:szCs w:val="21"/>
        </w:rPr>
        <w:t>后者是</w:t>
      </w:r>
      <w:r w:rsidR="003D7491" w:rsidRPr="006827A9">
        <w:rPr>
          <w:rFonts w:asciiTheme="minorEastAsia" w:hAnsiTheme="minorEastAsia" w:cs="宋体"/>
          <w:color w:val="00DD00"/>
          <w:kern w:val="0"/>
          <w:szCs w:val="21"/>
        </w:rPr>
        <w:t>AVCodecParserContext-&gt;priv_data-&gt;</w:t>
      </w:r>
      <w:r w:rsidR="00672A97">
        <w:rPr>
          <w:rFonts w:asciiTheme="minorEastAsia" w:hAnsiTheme="minorEastAsia" w:cs="宋体" w:hint="eastAsia"/>
          <w:color w:val="00DD00"/>
          <w:kern w:val="0"/>
          <w:szCs w:val="21"/>
        </w:rPr>
        <w:t>sei</w:t>
      </w:r>
      <w:r w:rsidR="00672A97">
        <w:rPr>
          <w:rFonts w:asciiTheme="minorEastAsia" w:hAnsiTheme="minorEastAsia" w:cs="宋体"/>
          <w:color w:val="00DD00"/>
          <w:kern w:val="0"/>
          <w:szCs w:val="21"/>
        </w:rPr>
        <w:t>-&gt;</w:t>
      </w:r>
      <w:r w:rsidR="003D7491" w:rsidRPr="006827A9">
        <w:rPr>
          <w:rFonts w:asciiTheme="minorEastAsia" w:hAnsiTheme="minorEastAsia" w:cs="宋体"/>
          <w:color w:val="00DD00"/>
          <w:kern w:val="0"/>
          <w:szCs w:val="21"/>
        </w:rPr>
        <w:t>picture_timing.picture_struct</w:t>
      </w:r>
    </w:p>
    <w:p w:rsidR="003D7491" w:rsidRPr="006827A9" w:rsidRDefault="00395D65" w:rsidP="003D7491">
      <w:pPr>
        <w:widowControl/>
        <w:shd w:val="clear" w:color="auto" w:fill="272822"/>
        <w:spacing w:line="360" w:lineRule="atLeast"/>
        <w:jc w:val="left"/>
        <w:rPr>
          <w:rFonts w:asciiTheme="minorEastAsia" w:hAnsiTheme="minorEastAsia" w:cs="宋体"/>
          <w:color w:val="F8F8F2"/>
          <w:kern w:val="0"/>
          <w:szCs w:val="21"/>
        </w:rPr>
      </w:pPr>
      <w:r>
        <w:rPr>
          <w:rFonts w:asciiTheme="minorEastAsia" w:hAnsiTheme="minorEastAsia" w:cs="宋体"/>
          <w:color w:val="F8F8F2"/>
          <w:kern w:val="0"/>
          <w:szCs w:val="21"/>
        </w:rPr>
        <w:t xml:space="preserve">    s-&gt;field_order</w:t>
      </w:r>
      <w:r>
        <w:rPr>
          <w:rFonts w:asciiTheme="minorEastAsia" w:hAnsiTheme="minorEastAsia" w:cs="宋体" w:hint="eastAsia"/>
          <w:color w:val="F8F8F2"/>
          <w:kern w:val="0"/>
          <w:szCs w:val="21"/>
        </w:rPr>
        <w:t>可由</w:t>
      </w:r>
      <w:r w:rsidR="003D7491" w:rsidRPr="006827A9">
        <w:rPr>
          <w:rFonts w:asciiTheme="minorEastAsia" w:hAnsiTheme="minorEastAsia" w:cs="宋体"/>
          <w:color w:val="F8F8F2"/>
          <w:kern w:val="0"/>
          <w:szCs w:val="21"/>
        </w:rPr>
        <w:t>sei</w:t>
      </w:r>
      <w:r>
        <w:rPr>
          <w:rFonts w:asciiTheme="minorEastAsia" w:hAnsiTheme="minorEastAsia" w:cs="宋体"/>
          <w:color w:val="F8F8F2"/>
          <w:kern w:val="0"/>
          <w:szCs w:val="21"/>
        </w:rPr>
        <w:t>-&gt;picture_timing.picture_struct</w:t>
      </w:r>
      <w:r>
        <w:rPr>
          <w:rFonts w:asciiTheme="minorEastAsia" w:hAnsiTheme="minorEastAsia" w:cs="宋体" w:hint="eastAsia"/>
          <w:color w:val="F8F8F2"/>
          <w:kern w:val="0"/>
          <w:szCs w:val="21"/>
        </w:rPr>
        <w:t>得到</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after="270" w:line="360" w:lineRule="atLeast"/>
        <w:jc w:val="left"/>
        <w:rPr>
          <w:rFonts w:asciiTheme="minorEastAsia" w:hAnsiTheme="minorEastAsia" w:cs="宋体"/>
          <w:color w:val="F8F8F2"/>
          <w:kern w:val="0"/>
          <w:szCs w:val="21"/>
        </w:rPr>
      </w:pP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码流中标准中</w:t>
      </w:r>
      <w:r w:rsidR="00672A97" w:rsidRPr="00672A97">
        <w:rPr>
          <w:rFonts w:asciiTheme="minorEastAsia" w:hAnsiTheme="minorEastAsia" w:cs="宋体"/>
          <w:color w:val="AE81FF"/>
          <w:kern w:val="0"/>
          <w:szCs w:val="21"/>
        </w:rPr>
        <w:t>2</w:t>
      </w:r>
      <w:r w:rsidRPr="00672A97">
        <w:rPr>
          <w:rFonts w:asciiTheme="minorEastAsia" w:hAnsiTheme="minorEastAsia" w:cs="宋体"/>
          <w:color w:val="AE81FF"/>
          <w:kern w:val="0"/>
          <w:szCs w:val="21"/>
        </w:rPr>
        <w:t>、</w:t>
      </w:r>
      <w:r w:rsidRPr="006827A9">
        <w:rPr>
          <w:rFonts w:asciiTheme="minorEastAsia" w:hAnsiTheme="minorEastAsia" w:cs="宋体"/>
          <w:color w:val="AE81FF"/>
          <w:kern w:val="0"/>
          <w:szCs w:val="21"/>
        </w:rPr>
        <w:t>10</w:t>
      </w:r>
      <w:r w:rsidRPr="006827A9">
        <w:rPr>
          <w:rFonts w:asciiTheme="minorEastAsia" w:hAnsiTheme="minorEastAsia" w:cs="宋体"/>
          <w:color w:val="F8F8F2"/>
          <w:kern w:val="0"/>
          <w:szCs w:val="21"/>
        </w:rPr>
        <w:t>、</w:t>
      </w:r>
      <w:r w:rsidRPr="006827A9">
        <w:rPr>
          <w:rFonts w:asciiTheme="minorEastAsia" w:hAnsiTheme="minorEastAsia" w:cs="宋体"/>
          <w:color w:val="AE81FF"/>
          <w:kern w:val="0"/>
          <w:szCs w:val="21"/>
        </w:rPr>
        <w:t>12</w:t>
      </w:r>
      <w:r w:rsidRPr="006827A9">
        <w:rPr>
          <w:rFonts w:asciiTheme="minorEastAsia" w:hAnsiTheme="minorEastAsia" w:cs="宋体"/>
          <w:color w:val="F92672"/>
          <w:kern w:val="0"/>
          <w:szCs w:val="21"/>
        </w:rPr>
        <w:t>则为AV_PICTURE_STRUCTURE_BOTTOM_FIELD</w:t>
      </w:r>
      <w:r w:rsidRPr="006827A9">
        <w:rPr>
          <w:rFonts w:asciiTheme="minorEastAsia" w:hAnsiTheme="minorEastAsia" w:cs="宋体"/>
          <w:color w:val="F8F8F2"/>
          <w:kern w:val="0"/>
          <w:szCs w:val="21"/>
        </w:rPr>
        <w:t>（</w:t>
      </w:r>
      <w:r w:rsidRPr="006827A9">
        <w:rPr>
          <w:rFonts w:asciiTheme="minorEastAsia" w:hAnsiTheme="minorEastAsia" w:cs="宋体"/>
          <w:color w:val="AE81FF"/>
          <w:kern w:val="0"/>
          <w:szCs w:val="21"/>
        </w:rPr>
        <w:t>2</w:t>
      </w:r>
      <w:r w:rsidRPr="006827A9">
        <w:rPr>
          <w:rFonts w:asciiTheme="minorEastAsia" w:hAnsiTheme="minorEastAsia" w:cs="宋体"/>
          <w:color w:val="F8F8F2"/>
          <w:kern w:val="0"/>
          <w:szCs w:val="21"/>
        </w:rPr>
        <w:t>），</w:t>
      </w:r>
      <w:r w:rsidRPr="006827A9">
        <w:rPr>
          <w:rFonts w:asciiTheme="minorEastAsia" w:hAnsiTheme="minorEastAsia" w:cs="宋体"/>
          <w:color w:val="AE81FF"/>
          <w:kern w:val="0"/>
          <w:szCs w:val="21"/>
        </w:rPr>
        <w:t>1</w:t>
      </w:r>
      <w:r w:rsidRPr="006827A9">
        <w:rPr>
          <w:rFonts w:asciiTheme="minorEastAsia" w:hAnsiTheme="minorEastAsia" w:cs="宋体"/>
          <w:color w:val="F8F8F2"/>
          <w:kern w:val="0"/>
          <w:szCs w:val="21"/>
        </w:rPr>
        <w:t>、</w:t>
      </w:r>
      <w:r w:rsidRPr="006827A9">
        <w:rPr>
          <w:rFonts w:asciiTheme="minorEastAsia" w:hAnsiTheme="minorEastAsia" w:cs="宋体"/>
          <w:color w:val="AE81FF"/>
          <w:kern w:val="0"/>
          <w:szCs w:val="21"/>
        </w:rPr>
        <w:t>9</w:t>
      </w:r>
      <w:r w:rsidRPr="006827A9">
        <w:rPr>
          <w:rFonts w:asciiTheme="minorEastAsia" w:hAnsiTheme="minorEastAsia" w:cs="宋体"/>
          <w:color w:val="F8F8F2"/>
          <w:kern w:val="0"/>
          <w:szCs w:val="21"/>
        </w:rPr>
        <w:t>、</w:t>
      </w:r>
      <w:r w:rsidRPr="006827A9">
        <w:rPr>
          <w:rFonts w:asciiTheme="minorEastAsia" w:hAnsiTheme="minorEastAsia" w:cs="宋体"/>
          <w:color w:val="AE81FF"/>
          <w:kern w:val="0"/>
          <w:szCs w:val="21"/>
        </w:rPr>
        <w:t>11</w:t>
      </w:r>
      <w:r w:rsidRPr="006827A9">
        <w:rPr>
          <w:rFonts w:asciiTheme="minorEastAsia" w:hAnsiTheme="minorEastAsia" w:cs="宋体"/>
          <w:color w:val="F92672"/>
          <w:kern w:val="0"/>
          <w:szCs w:val="21"/>
        </w:rPr>
        <w:t>则为AV_PICTURE_STRUCTURE_TOP_FIELD</w:t>
      </w:r>
      <w:r w:rsidRPr="006827A9">
        <w:rPr>
          <w:rFonts w:asciiTheme="minorEastAsia" w:hAnsiTheme="minorEastAsia" w:cs="宋体"/>
          <w:color w:val="F8F8F2"/>
          <w:kern w:val="0"/>
          <w:szCs w:val="21"/>
        </w:rPr>
        <w:t>（</w:t>
      </w:r>
      <w:r w:rsidRPr="006827A9">
        <w:rPr>
          <w:rFonts w:asciiTheme="minorEastAsia" w:hAnsiTheme="minorEastAsia" w:cs="宋体"/>
          <w:color w:val="AE81FF"/>
          <w:kern w:val="0"/>
          <w:szCs w:val="21"/>
        </w:rPr>
        <w:t>1</w:t>
      </w: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92672"/>
          <w:kern w:val="0"/>
          <w:szCs w:val="21"/>
        </w:rPr>
        <w:t>static</w:t>
      </w:r>
      <w:r w:rsidRPr="006827A9">
        <w:rPr>
          <w:rFonts w:asciiTheme="minorEastAsia" w:hAnsiTheme="minorEastAsia" w:cs="宋体"/>
          <w:color w:val="F8F8F2"/>
          <w:kern w:val="0"/>
          <w:szCs w:val="21"/>
        </w:rPr>
        <w:t xml:space="preserve"> </w:t>
      </w:r>
      <w:r w:rsidRPr="006827A9">
        <w:rPr>
          <w:rFonts w:asciiTheme="minorEastAsia" w:hAnsiTheme="minorEastAsia" w:cs="宋体"/>
          <w:i/>
          <w:iCs/>
          <w:color w:val="66D9EF"/>
          <w:kern w:val="0"/>
          <w:szCs w:val="21"/>
        </w:rPr>
        <w:t>int</w:t>
      </w:r>
      <w:r w:rsidRPr="006827A9">
        <w:rPr>
          <w:rFonts w:asciiTheme="minorEastAsia" w:hAnsiTheme="minorEastAsia" w:cs="宋体"/>
          <w:color w:val="F8F8F2"/>
          <w:kern w:val="0"/>
          <w:szCs w:val="21"/>
        </w:rPr>
        <w:t xml:space="preserve"> </w:t>
      </w:r>
      <w:r w:rsidRPr="006827A9">
        <w:rPr>
          <w:rFonts w:asciiTheme="minorEastAsia" w:hAnsiTheme="minorEastAsia" w:cs="宋体"/>
          <w:color w:val="A6E22E"/>
          <w:kern w:val="0"/>
          <w:szCs w:val="21"/>
        </w:rPr>
        <w:t>decode_nal_sei_pic_timing</w:t>
      </w:r>
      <w:r w:rsidRPr="006827A9">
        <w:rPr>
          <w:rFonts w:asciiTheme="minorEastAsia" w:hAnsiTheme="minorEastAsia" w:cs="宋体"/>
          <w:color w:val="F8F8F2"/>
          <w:kern w:val="0"/>
          <w:szCs w:val="21"/>
        </w:rPr>
        <w:t xml:space="preserve">(HEVCSEI </w:t>
      </w:r>
      <w:r w:rsidRPr="006827A9">
        <w:rPr>
          <w:rFonts w:asciiTheme="minorEastAsia" w:hAnsiTheme="minorEastAsia" w:cs="宋体"/>
          <w:color w:val="F92672"/>
          <w:kern w:val="0"/>
          <w:szCs w:val="21"/>
        </w:rPr>
        <w:t>*</w:t>
      </w:r>
      <w:r w:rsidRPr="006827A9">
        <w:rPr>
          <w:rFonts w:asciiTheme="minorEastAsia" w:hAnsiTheme="minorEastAsia" w:cs="宋体"/>
          <w:i/>
          <w:iCs/>
          <w:color w:val="FD971F"/>
          <w:kern w:val="0"/>
          <w:szCs w:val="21"/>
        </w:rPr>
        <w:t>s</w:t>
      </w:r>
      <w:r w:rsidRPr="006827A9">
        <w:rPr>
          <w:rFonts w:asciiTheme="minorEastAsia" w:hAnsiTheme="minorEastAsia" w:cs="宋体"/>
          <w:color w:val="F8F8F2"/>
          <w:kern w:val="0"/>
          <w:szCs w:val="21"/>
        </w:rPr>
        <w:t xml:space="preserve">, GetBitContext </w:t>
      </w:r>
      <w:r w:rsidRPr="006827A9">
        <w:rPr>
          <w:rFonts w:asciiTheme="minorEastAsia" w:hAnsiTheme="minorEastAsia" w:cs="宋体"/>
          <w:color w:val="F92672"/>
          <w:kern w:val="0"/>
          <w:szCs w:val="21"/>
        </w:rPr>
        <w:t>*</w:t>
      </w:r>
      <w:r w:rsidRPr="006827A9">
        <w:rPr>
          <w:rFonts w:asciiTheme="minorEastAsia" w:hAnsiTheme="minorEastAsia" w:cs="宋体"/>
          <w:i/>
          <w:iCs/>
          <w:color w:val="FD971F"/>
          <w:kern w:val="0"/>
          <w:szCs w:val="21"/>
        </w:rPr>
        <w:t>gb</w:t>
      </w: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const</w:t>
      </w:r>
      <w:r w:rsidRPr="006827A9">
        <w:rPr>
          <w:rFonts w:asciiTheme="minorEastAsia" w:hAnsiTheme="minorEastAsia" w:cs="宋体"/>
          <w:color w:val="F8F8F2"/>
          <w:kern w:val="0"/>
          <w:szCs w:val="21"/>
        </w:rPr>
        <w:t xml:space="preserve"> HEVCParamSets </w:t>
      </w:r>
      <w:r w:rsidRPr="006827A9">
        <w:rPr>
          <w:rFonts w:asciiTheme="minorEastAsia" w:hAnsiTheme="minorEastAsia" w:cs="宋体"/>
          <w:color w:val="F92672"/>
          <w:kern w:val="0"/>
          <w:szCs w:val="21"/>
        </w:rPr>
        <w:t>*</w:t>
      </w:r>
      <w:r w:rsidRPr="006827A9">
        <w:rPr>
          <w:rFonts w:asciiTheme="minorEastAsia" w:hAnsiTheme="minorEastAsia" w:cs="宋体"/>
          <w:i/>
          <w:iCs/>
          <w:color w:val="FD971F"/>
          <w:kern w:val="0"/>
          <w:szCs w:val="21"/>
        </w:rPr>
        <w:t>ps</w:t>
      </w: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r w:rsidRPr="006827A9">
        <w:rPr>
          <w:rFonts w:asciiTheme="minorEastAsia" w:hAnsiTheme="minorEastAsia" w:cs="宋体"/>
          <w:i/>
          <w:iCs/>
          <w:color w:val="66D9EF"/>
          <w:kern w:val="0"/>
          <w:szCs w:val="21"/>
        </w:rPr>
        <w:t>void</w:t>
      </w: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w:t>
      </w:r>
      <w:r w:rsidRPr="006827A9">
        <w:rPr>
          <w:rFonts w:asciiTheme="minorEastAsia" w:hAnsiTheme="minorEastAsia" w:cs="宋体"/>
          <w:i/>
          <w:iCs/>
          <w:color w:val="FD971F"/>
          <w:kern w:val="0"/>
          <w:szCs w:val="21"/>
        </w:rPr>
        <w:t>logctx</w:t>
      </w:r>
      <w:r w:rsidRPr="006827A9">
        <w:rPr>
          <w:rFonts w:asciiTheme="minorEastAsia" w:hAnsiTheme="minorEastAsia" w:cs="宋体"/>
          <w:color w:val="F8F8F2"/>
          <w:kern w:val="0"/>
          <w:szCs w:val="21"/>
        </w:rPr>
        <w:t xml:space="preserve">, </w:t>
      </w:r>
      <w:r w:rsidRPr="006827A9">
        <w:rPr>
          <w:rFonts w:asciiTheme="minorEastAsia" w:hAnsiTheme="minorEastAsia" w:cs="宋体"/>
          <w:i/>
          <w:iCs/>
          <w:color w:val="66D9EF"/>
          <w:kern w:val="0"/>
          <w:szCs w:val="21"/>
        </w:rPr>
        <w:t>int</w:t>
      </w:r>
      <w:r w:rsidRPr="006827A9">
        <w:rPr>
          <w:rFonts w:asciiTheme="minorEastAsia" w:hAnsiTheme="minorEastAsia" w:cs="宋体"/>
          <w:color w:val="F8F8F2"/>
          <w:kern w:val="0"/>
          <w:szCs w:val="21"/>
        </w:rPr>
        <w:t xml:space="preserve"> </w:t>
      </w:r>
      <w:r w:rsidRPr="006827A9">
        <w:rPr>
          <w:rFonts w:asciiTheme="minorEastAsia" w:hAnsiTheme="minorEastAsia" w:cs="宋体"/>
          <w:i/>
          <w:iCs/>
          <w:color w:val="FD971F"/>
          <w:kern w:val="0"/>
          <w:szCs w:val="21"/>
        </w:rPr>
        <w:t>size</w:t>
      </w: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HEVCSEIPictureTiming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h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&amp;</w:t>
      </w:r>
      <w:r w:rsidRPr="006827A9">
        <w:rPr>
          <w:rFonts w:asciiTheme="minorEastAsia" w:hAnsiTheme="minorEastAsia" w:cs="宋体"/>
          <w:color w:val="F8F8F2"/>
          <w:kern w:val="0"/>
          <w:szCs w:val="21"/>
        </w:rPr>
        <w:t>s-&gt;picture_timing;</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HEVCSPS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sps;</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if</w:t>
      </w: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ps-&gt;sps_list[s-&gt;active_seq_parameter_set_id])</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return</w:t>
      </w:r>
      <w:r w:rsidRPr="006827A9">
        <w:rPr>
          <w:rFonts w:asciiTheme="minorEastAsia" w:hAnsiTheme="minorEastAsia" w:cs="宋体"/>
          <w:color w:val="F8F8F2"/>
          <w:kern w:val="0"/>
          <w:szCs w:val="21"/>
        </w:rPr>
        <w:t>(</w:t>
      </w:r>
      <w:r w:rsidRPr="006827A9">
        <w:rPr>
          <w:rFonts w:asciiTheme="minorEastAsia" w:hAnsiTheme="minorEastAsia" w:cs="宋体"/>
          <w:color w:val="A6E22E"/>
          <w:kern w:val="0"/>
          <w:szCs w:val="21"/>
        </w:rPr>
        <w:t>AVERROR</w:t>
      </w:r>
      <w:r w:rsidRPr="006827A9">
        <w:rPr>
          <w:rFonts w:asciiTheme="minorEastAsia" w:hAnsiTheme="minorEastAsia" w:cs="宋体"/>
          <w:color w:val="F8F8F2"/>
          <w:kern w:val="0"/>
          <w:szCs w:val="21"/>
        </w:rPr>
        <w:t>(ENOMEM));</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sps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(HEVCSPS</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)ps-&gt;sps_list[s-&gt;active_seq_parameter_set_id]-&gt;data;</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if</w:t>
      </w:r>
      <w:r w:rsidRPr="006827A9">
        <w:rPr>
          <w:rFonts w:asciiTheme="minorEastAsia" w:hAnsiTheme="minorEastAsia" w:cs="宋体"/>
          <w:color w:val="F8F8F2"/>
          <w:kern w:val="0"/>
          <w:szCs w:val="21"/>
        </w:rPr>
        <w:t xml:space="preserve"> (sps-&gt;vui.frame_field_info_present_flag)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r w:rsidRPr="006827A9">
        <w:rPr>
          <w:rFonts w:asciiTheme="minorEastAsia" w:hAnsiTheme="minorEastAsia" w:cs="宋体"/>
          <w:i/>
          <w:iCs/>
          <w:color w:val="66D9EF"/>
          <w:kern w:val="0"/>
          <w:szCs w:val="21"/>
        </w:rPr>
        <w:t>int</w:t>
      </w:r>
      <w:r w:rsidRPr="006827A9">
        <w:rPr>
          <w:rFonts w:asciiTheme="minorEastAsia" w:hAnsiTheme="minorEastAsia" w:cs="宋体"/>
          <w:color w:val="F8F8F2"/>
          <w:kern w:val="0"/>
          <w:szCs w:val="21"/>
        </w:rPr>
        <w:t xml:space="preserve"> pic_struct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w:t>
      </w:r>
      <w:r w:rsidRPr="006827A9">
        <w:rPr>
          <w:rFonts w:asciiTheme="minorEastAsia" w:hAnsiTheme="minorEastAsia" w:cs="宋体"/>
          <w:color w:val="A6E22E"/>
          <w:kern w:val="0"/>
          <w:szCs w:val="21"/>
        </w:rPr>
        <w:t>get_bits</w:t>
      </w:r>
      <w:r w:rsidRPr="006827A9">
        <w:rPr>
          <w:rFonts w:asciiTheme="minorEastAsia" w:hAnsiTheme="minorEastAsia" w:cs="宋体"/>
          <w:color w:val="F8F8F2"/>
          <w:kern w:val="0"/>
          <w:szCs w:val="21"/>
        </w:rPr>
        <w:t xml:space="preserve">(gb, </w:t>
      </w:r>
      <w:r w:rsidRPr="006827A9">
        <w:rPr>
          <w:rFonts w:asciiTheme="minorEastAsia" w:hAnsiTheme="minorEastAsia" w:cs="宋体"/>
          <w:color w:val="AE81FF"/>
          <w:kern w:val="0"/>
          <w:szCs w:val="21"/>
        </w:rPr>
        <w:t>4</w:t>
      </w: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p>
    <w:p w:rsidR="003D7491" w:rsidRPr="003D7491"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8F0775" w:rsidRDefault="003D7491"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A</w:t>
      </w:r>
      <w:r w:rsidRPr="008F0775">
        <w:rPr>
          <w:rFonts w:asciiTheme="minorEastAsia" w:eastAsiaTheme="minorEastAsia" w:hAnsiTheme="minorEastAsia" w:cs="Times New Roman"/>
          <w:b/>
          <w:bCs/>
        </w:rPr>
        <w:t>VF</w:t>
      </w:r>
      <w:r w:rsidRPr="008F0775">
        <w:rPr>
          <w:rFonts w:asciiTheme="minorEastAsia" w:eastAsiaTheme="minorEastAsia" w:hAnsiTheme="minorEastAsia" w:cs="Times New Roman" w:hint="eastAsia"/>
          <w:b/>
          <w:bCs/>
        </w:rPr>
        <w:t>ilter的多线程：</w:t>
      </w:r>
    </w:p>
    <w:p w:rsidR="00EA3550" w:rsidRPr="006A35CB" w:rsidRDefault="00EA3550" w:rsidP="00EA3550">
      <w:pPr>
        <w:rPr>
          <w:rFonts w:ascii="Times New Roman" w:hAnsi="Times New Roman" w:cs="Times New Roman"/>
          <w:color w:val="1A1A1A"/>
          <w:szCs w:val="21"/>
          <w:shd w:val="clear" w:color="auto" w:fill="FFFFFF"/>
        </w:rPr>
      </w:pPr>
      <w:r w:rsidRPr="006A35CB">
        <w:rPr>
          <w:rFonts w:ascii="Times New Roman" w:hAnsi="Times New Roman" w:cs="Times New Roman"/>
          <w:color w:val="1A1A1A"/>
          <w:szCs w:val="21"/>
          <w:shd w:val="clear" w:color="auto" w:fill="FFFFFF"/>
        </w:rPr>
        <w:t>在</w:t>
      </w:r>
      <w:r w:rsidRPr="006A35CB">
        <w:rPr>
          <w:rStyle w:val="HTML1"/>
          <w:rFonts w:ascii="Times New Roman" w:eastAsiaTheme="minorEastAsia" w:hAnsi="Times New Roman" w:cs="Times New Roman"/>
          <w:color w:val="1A1A1A"/>
          <w:sz w:val="21"/>
          <w:szCs w:val="21"/>
          <w:shd w:val="clear" w:color="auto" w:fill="F6F6F6"/>
        </w:rPr>
        <w:t>Filter Graph API</w:t>
      </w:r>
      <w:r w:rsidRPr="006A35CB">
        <w:rPr>
          <w:rFonts w:ascii="Times New Roman" w:hAnsi="Times New Roman" w:cs="Times New Roman"/>
          <w:color w:val="1A1A1A"/>
          <w:szCs w:val="21"/>
          <w:shd w:val="clear" w:color="auto" w:fill="FFFFFF"/>
        </w:rPr>
        <w:t>中有两个特殊的</w:t>
      </w:r>
      <w:r w:rsidRPr="006A35CB">
        <w:rPr>
          <w:rFonts w:ascii="Times New Roman" w:hAnsi="Times New Roman" w:cs="Times New Roman"/>
          <w:color w:val="1A1A1A"/>
          <w:szCs w:val="21"/>
          <w:shd w:val="clear" w:color="auto" w:fill="FFFFFF"/>
        </w:rPr>
        <w:t>Filter</w:t>
      </w:r>
      <w:r w:rsidRPr="006A35CB">
        <w:rPr>
          <w:rFonts w:ascii="Times New Roman" w:hAnsi="Times New Roman" w:cs="Times New Roman"/>
          <w:color w:val="1A1A1A"/>
          <w:szCs w:val="21"/>
          <w:shd w:val="clear" w:color="auto" w:fill="FFFFFF"/>
        </w:rPr>
        <w:t>：</w:t>
      </w:r>
      <w:r w:rsidRPr="006A35CB">
        <w:rPr>
          <w:rStyle w:val="HTML1"/>
          <w:rFonts w:ascii="Times New Roman" w:eastAsiaTheme="minorEastAsia" w:hAnsi="Times New Roman" w:cs="Times New Roman"/>
          <w:color w:val="1A1A1A"/>
          <w:sz w:val="21"/>
          <w:szCs w:val="21"/>
          <w:shd w:val="clear" w:color="auto" w:fill="F6F6F6"/>
        </w:rPr>
        <w:t>buffer</w:t>
      </w:r>
      <w:r w:rsidRPr="006A35CB">
        <w:rPr>
          <w:rFonts w:ascii="Times New Roman" w:hAnsi="Times New Roman" w:cs="Times New Roman"/>
          <w:color w:val="1A1A1A"/>
          <w:szCs w:val="21"/>
          <w:shd w:val="clear" w:color="auto" w:fill="FFFFFF"/>
        </w:rPr>
        <w:t>和</w:t>
      </w:r>
      <w:r w:rsidRPr="006A35CB">
        <w:rPr>
          <w:rStyle w:val="HTML1"/>
          <w:rFonts w:ascii="Times New Roman" w:eastAsiaTheme="minorEastAsia" w:hAnsi="Times New Roman" w:cs="Times New Roman"/>
          <w:color w:val="1A1A1A"/>
          <w:sz w:val="21"/>
          <w:szCs w:val="21"/>
          <w:shd w:val="clear" w:color="auto" w:fill="F6F6F6"/>
        </w:rPr>
        <w:t>buffersink</w:t>
      </w:r>
      <w:r w:rsidRPr="006A35CB">
        <w:rPr>
          <w:rFonts w:ascii="Times New Roman" w:hAnsi="Times New Roman" w:cs="Times New Roman"/>
          <w:color w:val="1A1A1A"/>
          <w:szCs w:val="21"/>
          <w:shd w:val="clear" w:color="auto" w:fill="FFFFFF"/>
        </w:rPr>
        <w:t>：</w:t>
      </w:r>
    </w:p>
    <w:p w:rsidR="00EA3550" w:rsidRPr="00B81808" w:rsidRDefault="00EA3550" w:rsidP="00B81808">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1A1A1A"/>
          <w:kern w:val="0"/>
          <w:szCs w:val="21"/>
        </w:rPr>
      </w:pPr>
      <w:r w:rsidRPr="006A35CB">
        <w:rPr>
          <w:rFonts w:ascii="Times New Roman" w:hAnsi="Times New Roman" w:cs="Times New Roman"/>
          <w:color w:val="1A1A1A"/>
          <w:kern w:val="0"/>
          <w:szCs w:val="21"/>
        </w:rPr>
        <w:t>----------&gt; |buffer| ---------|Filter ..... Filter N|-----------&gt;|buffersink|--------&gt;</w:t>
      </w:r>
    </w:p>
    <w:p w:rsid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p>
    <w:p w:rsidR="00D12306" w:rsidRP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r w:rsidRPr="00D12306">
        <w:rPr>
          <w:rFonts w:ascii="Times New Roman" w:hAnsi="Times New Roman" w:cs="Times New Roman"/>
          <w:color w:val="000000" w:themeColor="text1"/>
          <w:kern w:val="0"/>
          <w:szCs w:val="21"/>
        </w:rPr>
        <w:t>AVFilterContext*</w:t>
      </w:r>
      <w:r w:rsidRPr="00D12306">
        <w:rPr>
          <w:rFonts w:ascii="Times New Roman" w:hAnsi="Times New Roman" w:cs="Times New Roman"/>
          <w:color w:val="000000" w:themeColor="text1"/>
          <w:kern w:val="0"/>
          <w:szCs w:val="21"/>
        </w:rPr>
        <w:tab/>
        <w:t>buffer_ctx;</w:t>
      </w:r>
    </w:p>
    <w:p w:rsidR="00D12306" w:rsidRP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r w:rsidRPr="00D12306">
        <w:rPr>
          <w:rFonts w:ascii="Times New Roman" w:hAnsi="Times New Roman" w:cs="Times New Roman"/>
          <w:color w:val="000000" w:themeColor="text1"/>
          <w:kern w:val="0"/>
          <w:szCs w:val="21"/>
        </w:rPr>
        <w:lastRenderedPageBreak/>
        <w:t>AVFilterContext*</w:t>
      </w:r>
      <w:r w:rsidRPr="00D12306">
        <w:rPr>
          <w:rFonts w:ascii="Times New Roman" w:hAnsi="Times New Roman" w:cs="Times New Roman"/>
          <w:color w:val="000000" w:themeColor="text1"/>
          <w:kern w:val="0"/>
          <w:szCs w:val="21"/>
        </w:rPr>
        <w:tab/>
        <w:t>buffersink_ctx;</w:t>
      </w:r>
    </w:p>
    <w:p w:rsidR="00D12306" w:rsidRP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AVFilterGraph*</w:t>
      </w:r>
      <w:r>
        <w:rPr>
          <w:rFonts w:ascii="Times New Roman" w:hAnsi="Times New Roman" w:cs="Times New Roman"/>
          <w:color w:val="000000" w:themeColor="text1"/>
          <w:kern w:val="0"/>
          <w:szCs w:val="21"/>
        </w:rPr>
        <w:tab/>
        <w:t>graph;</w:t>
      </w:r>
    </w:p>
    <w:p w:rsidR="00D12306" w:rsidRP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r w:rsidRPr="00D12306">
        <w:rPr>
          <w:rFonts w:ascii="Times New Roman" w:hAnsi="Times New Roman" w:cs="Times New Roman"/>
          <w:color w:val="000000" w:themeColor="text1"/>
          <w:kern w:val="0"/>
          <w:szCs w:val="21"/>
        </w:rPr>
        <w:t>//</w:t>
      </w:r>
      <w:r w:rsidRPr="00D12306">
        <w:rPr>
          <w:rFonts w:ascii="Times New Roman" w:hAnsi="Times New Roman" w:cs="Times New Roman"/>
          <w:color w:val="000000" w:themeColor="text1"/>
          <w:kern w:val="0"/>
          <w:szCs w:val="21"/>
        </w:rPr>
        <w:t>将</w:t>
      </w:r>
      <w:r w:rsidRPr="00D12306">
        <w:rPr>
          <w:rFonts w:ascii="Times New Roman" w:hAnsi="Times New Roman" w:cs="Times New Roman"/>
          <w:color w:val="000000" w:themeColor="text1"/>
          <w:kern w:val="0"/>
          <w:szCs w:val="21"/>
        </w:rPr>
        <w:t>AVFilter</w:t>
      </w:r>
      <w:r w:rsidRPr="00D12306">
        <w:rPr>
          <w:rFonts w:ascii="Times New Roman" w:hAnsi="Times New Roman" w:cs="Times New Roman"/>
          <w:color w:val="000000" w:themeColor="text1"/>
          <w:kern w:val="0"/>
          <w:szCs w:val="21"/>
        </w:rPr>
        <w:t>添加到</w:t>
      </w:r>
      <w:r w:rsidRPr="00D12306">
        <w:rPr>
          <w:rFonts w:ascii="Times New Roman" w:hAnsi="Times New Roman" w:cs="Times New Roman"/>
          <w:color w:val="000000" w:themeColor="text1"/>
          <w:kern w:val="0"/>
          <w:szCs w:val="21"/>
        </w:rPr>
        <w:t>AVFilterGraph</w:t>
      </w:r>
      <w:r w:rsidRPr="00D12306">
        <w:rPr>
          <w:rFonts w:ascii="Times New Roman" w:hAnsi="Times New Roman" w:cs="Times New Roman"/>
          <w:color w:val="000000" w:themeColor="text1"/>
          <w:kern w:val="0"/>
          <w:szCs w:val="21"/>
        </w:rPr>
        <w:t>中，同时创建</w:t>
      </w:r>
      <w:r w:rsidRPr="00D12306">
        <w:rPr>
          <w:rFonts w:ascii="Times New Roman" w:hAnsi="Times New Roman" w:cs="Times New Roman"/>
          <w:color w:val="000000" w:themeColor="text1"/>
          <w:kern w:val="0"/>
          <w:szCs w:val="21"/>
        </w:rPr>
        <w:t>AVFilterContext</w:t>
      </w:r>
      <w:r w:rsidRPr="00D12306">
        <w:rPr>
          <w:rFonts w:ascii="Times New Roman" w:hAnsi="Times New Roman" w:cs="Times New Roman"/>
          <w:color w:val="000000" w:themeColor="text1"/>
          <w:kern w:val="0"/>
          <w:szCs w:val="21"/>
        </w:rPr>
        <w:t>，并根据</w:t>
      </w:r>
      <w:r w:rsidRPr="00D12306">
        <w:rPr>
          <w:rFonts w:ascii="Times New Roman" w:hAnsi="Times New Roman" w:cs="Times New Roman"/>
          <w:color w:val="000000" w:themeColor="text1"/>
          <w:kern w:val="0"/>
          <w:szCs w:val="21"/>
        </w:rPr>
        <w:t>args</w:t>
      </w:r>
      <w:r w:rsidRPr="00D12306">
        <w:rPr>
          <w:rFonts w:ascii="Times New Roman" w:hAnsi="Times New Roman" w:cs="Times New Roman"/>
          <w:color w:val="000000" w:themeColor="text1"/>
          <w:kern w:val="0"/>
          <w:szCs w:val="21"/>
        </w:rPr>
        <w:t>、</w:t>
      </w:r>
      <w:r w:rsidRPr="00D12306">
        <w:rPr>
          <w:rFonts w:ascii="Times New Roman" w:hAnsi="Times New Roman" w:cs="Times New Roman"/>
          <w:color w:val="000000" w:themeColor="text1"/>
          <w:kern w:val="0"/>
          <w:szCs w:val="21"/>
        </w:rPr>
        <w:t>opaque</w:t>
      </w:r>
      <w:r w:rsidRPr="00D12306">
        <w:rPr>
          <w:rFonts w:ascii="Times New Roman" w:hAnsi="Times New Roman" w:cs="Times New Roman"/>
          <w:color w:val="000000" w:themeColor="text1"/>
          <w:kern w:val="0"/>
          <w:szCs w:val="21"/>
        </w:rPr>
        <w:t>初始化</w:t>
      </w:r>
      <w:r w:rsidRPr="00D12306">
        <w:rPr>
          <w:rFonts w:ascii="Times New Roman" w:hAnsi="Times New Roman" w:cs="Times New Roman"/>
          <w:color w:val="000000" w:themeColor="text1"/>
          <w:kern w:val="0"/>
          <w:szCs w:val="21"/>
        </w:rPr>
        <w:t>AVFilterContext</w:t>
      </w:r>
    </w:p>
    <w:p w:rsidR="00D12306" w:rsidRP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r w:rsidRPr="00D12306">
        <w:rPr>
          <w:rFonts w:ascii="Times New Roman" w:hAnsi="Times New Roman" w:cs="Times New Roman"/>
          <w:color w:val="000000" w:themeColor="text1"/>
          <w:kern w:val="0"/>
          <w:szCs w:val="21"/>
        </w:rPr>
        <w:t>ret = avfilter_graph_create_filter(&amp;buffer_ctx, abuffersrc, "in", args.c_str(), NULL, graph);</w:t>
      </w:r>
    </w:p>
    <w:p w:rsid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r w:rsidRPr="00D12306">
        <w:rPr>
          <w:rFonts w:ascii="Times New Roman" w:hAnsi="Times New Roman" w:cs="Times New Roman"/>
          <w:color w:val="000000" w:themeColor="text1"/>
          <w:kern w:val="0"/>
          <w:szCs w:val="21"/>
        </w:rPr>
        <w:t>ret = avfilter_graph_create_filter(&amp;buffersink_ctx, abuffersink, "out", NULL, NULL, graph);</w:t>
      </w:r>
    </w:p>
    <w:p w:rsid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p>
    <w:p w:rsidR="00D12306" w:rsidRP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r w:rsidRPr="00D12306">
        <w:rPr>
          <w:rFonts w:ascii="Times New Roman" w:hAnsi="Times New Roman" w:cs="Times New Roman"/>
          <w:color w:val="000000" w:themeColor="text1"/>
          <w:kern w:val="0"/>
          <w:szCs w:val="21"/>
        </w:rPr>
        <w:t xml:space="preserve">int avfilter_graph_create_filter(AVFilterContext **filt_ctx, const AVFilter *filt, </w:t>
      </w:r>
    </w:p>
    <w:p w:rsidR="00D12306" w:rsidRP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r w:rsidRPr="00D12306">
        <w:rPr>
          <w:rFonts w:ascii="Times New Roman" w:hAnsi="Times New Roman" w:cs="Times New Roman"/>
          <w:color w:val="000000" w:themeColor="text1"/>
          <w:kern w:val="0"/>
          <w:szCs w:val="21"/>
        </w:rPr>
        <w:tab/>
        <w:t>const char *name, const char *args, void *opaque,AVFilterGraph *graph_ctx)</w:t>
      </w:r>
    </w:p>
    <w:p w:rsidR="00D12306" w:rsidRP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p>
    <w:p w:rsidR="0044553C" w:rsidRPr="0044553C" w:rsidRDefault="0044553C" w:rsidP="0044553C">
      <w:pPr>
        <w:widowControl/>
        <w:shd w:val="clear" w:color="auto" w:fill="FFFFFF"/>
        <w:jc w:val="left"/>
        <w:textAlignment w:val="baseline"/>
        <w:rPr>
          <w:rFonts w:ascii="Times New Roman" w:hAnsi="Times New Roman" w:cs="Times New Roman"/>
          <w:color w:val="000000" w:themeColor="text1"/>
          <w:kern w:val="0"/>
          <w:szCs w:val="21"/>
        </w:rPr>
      </w:pPr>
      <w:r w:rsidRPr="0044553C">
        <w:rPr>
          <w:rFonts w:ascii="Times New Roman" w:hAnsi="Times New Roman" w:cs="Times New Roman" w:hint="eastAsia"/>
          <w:color w:val="000000" w:themeColor="text1"/>
          <w:kern w:val="0"/>
          <w:szCs w:val="21"/>
        </w:rPr>
        <w:t>调用</w:t>
      </w:r>
      <w:r w:rsidRPr="0044553C">
        <w:rPr>
          <w:rFonts w:ascii="Times New Roman" w:hAnsi="Times New Roman" w:cs="Times New Roman"/>
          <w:color w:val="000000" w:themeColor="text1"/>
          <w:kern w:val="0"/>
          <w:szCs w:val="21"/>
        </w:rPr>
        <w:t>avfilter_graph_alloc()</w:t>
      </w:r>
      <w:r w:rsidR="00CB3540">
        <w:rPr>
          <w:rFonts w:ascii="Times New Roman" w:hAnsi="Times New Roman" w:cs="Times New Roman" w:hint="eastAsia"/>
          <w:color w:val="000000" w:themeColor="text1"/>
          <w:kern w:val="0"/>
          <w:szCs w:val="21"/>
        </w:rPr>
        <w:t>后，初始</w:t>
      </w:r>
      <w:r w:rsidRPr="0044553C">
        <w:rPr>
          <w:rFonts w:ascii="Times New Roman" w:hAnsi="Times New Roman" w:cs="Times New Roman" w:hint="eastAsia"/>
          <w:color w:val="000000" w:themeColor="text1"/>
          <w:kern w:val="0"/>
          <w:szCs w:val="21"/>
        </w:rPr>
        <w:t>A</w:t>
      </w:r>
      <w:r w:rsidRPr="0044553C">
        <w:rPr>
          <w:rFonts w:ascii="Times New Roman" w:hAnsi="Times New Roman" w:cs="Times New Roman"/>
          <w:color w:val="000000" w:themeColor="text1"/>
          <w:kern w:val="0"/>
          <w:szCs w:val="21"/>
        </w:rPr>
        <w:t>VF</w:t>
      </w:r>
      <w:r w:rsidRPr="0044553C">
        <w:rPr>
          <w:rFonts w:ascii="Times New Roman" w:hAnsi="Times New Roman" w:cs="Times New Roman" w:hint="eastAsia"/>
          <w:color w:val="000000" w:themeColor="text1"/>
          <w:kern w:val="0"/>
          <w:szCs w:val="21"/>
        </w:rPr>
        <w:t>ilter</w:t>
      </w:r>
      <w:r w:rsidRPr="0044553C">
        <w:rPr>
          <w:rFonts w:ascii="Times New Roman" w:hAnsi="Times New Roman" w:cs="Times New Roman"/>
          <w:color w:val="000000" w:themeColor="text1"/>
          <w:kern w:val="0"/>
          <w:szCs w:val="21"/>
        </w:rPr>
        <w:t>C</w:t>
      </w:r>
      <w:r w:rsidRPr="0044553C">
        <w:rPr>
          <w:rFonts w:ascii="Times New Roman" w:hAnsi="Times New Roman" w:cs="Times New Roman" w:hint="eastAsia"/>
          <w:color w:val="000000" w:themeColor="text1"/>
          <w:kern w:val="0"/>
          <w:szCs w:val="21"/>
        </w:rPr>
        <w:t>ontext</w:t>
      </w:r>
      <w:r w:rsidRPr="0044553C">
        <w:rPr>
          <w:rFonts w:ascii="Times New Roman" w:hAnsi="Times New Roman" w:cs="Times New Roman" w:hint="eastAsia"/>
          <w:color w:val="000000" w:themeColor="text1"/>
          <w:kern w:val="0"/>
          <w:szCs w:val="21"/>
        </w:rPr>
        <w:t>的</w:t>
      </w:r>
      <w:r w:rsidRPr="0044553C">
        <w:rPr>
          <w:rFonts w:ascii="Times New Roman" w:hAnsi="Times New Roman" w:cs="Times New Roman"/>
          <w:color w:val="000000" w:themeColor="text1"/>
          <w:kern w:val="0"/>
          <w:szCs w:val="21"/>
        </w:rPr>
        <w:t>nb_threads</w:t>
      </w:r>
      <w:r w:rsidRPr="0044553C">
        <w:rPr>
          <w:rFonts w:ascii="Times New Roman" w:hAnsi="Times New Roman" w:cs="Times New Roman" w:hint="eastAsia"/>
          <w:color w:val="000000" w:themeColor="text1"/>
          <w:kern w:val="0"/>
          <w:szCs w:val="21"/>
        </w:rPr>
        <w:t>为</w:t>
      </w:r>
      <w:r w:rsidRPr="0044553C">
        <w:rPr>
          <w:rFonts w:ascii="Times New Roman" w:hAnsi="Times New Roman" w:cs="Times New Roman" w:hint="eastAsia"/>
          <w:color w:val="000000" w:themeColor="text1"/>
          <w:kern w:val="0"/>
          <w:szCs w:val="21"/>
        </w:rPr>
        <w:t>0</w:t>
      </w:r>
    </w:p>
    <w:p w:rsidR="0044553C" w:rsidRPr="0044553C" w:rsidRDefault="0044553C" w:rsidP="0044553C">
      <w:pPr>
        <w:widowControl/>
        <w:shd w:val="clear" w:color="auto" w:fill="FFFFFF"/>
        <w:jc w:val="left"/>
        <w:textAlignment w:val="baseline"/>
        <w:rPr>
          <w:rFonts w:ascii="Times New Roman" w:hAnsi="Times New Roman" w:cs="Times New Roman"/>
          <w:color w:val="000000" w:themeColor="text1"/>
          <w:kern w:val="0"/>
          <w:szCs w:val="21"/>
        </w:rPr>
      </w:pPr>
      <w:r w:rsidRPr="0044553C">
        <w:rPr>
          <w:rFonts w:ascii="Times New Roman" w:hAnsi="Times New Roman" w:cs="Times New Roman" w:hint="eastAsia"/>
          <w:color w:val="000000" w:themeColor="text1"/>
          <w:kern w:val="0"/>
          <w:szCs w:val="21"/>
        </w:rPr>
        <w:t>第一次调用</w:t>
      </w:r>
      <w:r w:rsidRPr="0044553C">
        <w:rPr>
          <w:rFonts w:ascii="Times New Roman" w:hAnsi="Times New Roman" w:cs="Times New Roman"/>
          <w:color w:val="000000" w:themeColor="text1"/>
          <w:kern w:val="0"/>
          <w:szCs w:val="21"/>
        </w:rPr>
        <w:t>avfilter_graph_</w:t>
      </w:r>
      <w:r w:rsidR="00D12306">
        <w:rPr>
          <w:rFonts w:ascii="Times New Roman" w:hAnsi="Times New Roman" w:cs="Times New Roman" w:hint="eastAsia"/>
          <w:color w:val="000000" w:themeColor="text1"/>
          <w:kern w:val="0"/>
          <w:szCs w:val="21"/>
        </w:rPr>
        <w:t>create</w:t>
      </w:r>
      <w:r w:rsidRPr="0044553C">
        <w:rPr>
          <w:rFonts w:ascii="Times New Roman" w:hAnsi="Times New Roman" w:cs="Times New Roman"/>
          <w:color w:val="000000" w:themeColor="text1"/>
          <w:kern w:val="0"/>
          <w:szCs w:val="21"/>
        </w:rPr>
        <w:t>_filter()</w:t>
      </w:r>
      <w:r w:rsidRPr="0044553C">
        <w:rPr>
          <w:rFonts w:ascii="Times New Roman" w:hAnsi="Times New Roman" w:cs="Times New Roman" w:hint="eastAsia"/>
          <w:color w:val="000000" w:themeColor="text1"/>
          <w:kern w:val="0"/>
          <w:szCs w:val="21"/>
        </w:rPr>
        <w:t>向</w:t>
      </w:r>
      <w:r w:rsidRPr="0044553C">
        <w:rPr>
          <w:rFonts w:ascii="Times New Roman" w:hAnsi="Times New Roman" w:cs="Times New Roman" w:hint="eastAsia"/>
          <w:color w:val="000000" w:themeColor="text1"/>
          <w:kern w:val="0"/>
          <w:szCs w:val="21"/>
        </w:rPr>
        <w:t>A</w:t>
      </w:r>
      <w:r w:rsidRPr="0044553C">
        <w:rPr>
          <w:rFonts w:ascii="Times New Roman" w:hAnsi="Times New Roman" w:cs="Times New Roman"/>
          <w:color w:val="000000" w:themeColor="text1"/>
          <w:kern w:val="0"/>
          <w:szCs w:val="21"/>
        </w:rPr>
        <w:t>VF</w:t>
      </w:r>
      <w:r w:rsidRPr="0044553C">
        <w:rPr>
          <w:rFonts w:ascii="Times New Roman" w:hAnsi="Times New Roman" w:cs="Times New Roman" w:hint="eastAsia"/>
          <w:color w:val="000000" w:themeColor="text1"/>
          <w:kern w:val="0"/>
          <w:szCs w:val="21"/>
        </w:rPr>
        <w:t>ilter</w:t>
      </w:r>
      <w:r w:rsidRPr="0044553C">
        <w:rPr>
          <w:rFonts w:ascii="Times New Roman" w:hAnsi="Times New Roman" w:cs="Times New Roman"/>
          <w:color w:val="000000" w:themeColor="text1"/>
          <w:kern w:val="0"/>
          <w:szCs w:val="21"/>
        </w:rPr>
        <w:t>G</w:t>
      </w:r>
      <w:r w:rsidRPr="0044553C">
        <w:rPr>
          <w:rFonts w:ascii="Times New Roman" w:hAnsi="Times New Roman" w:cs="Times New Roman" w:hint="eastAsia"/>
          <w:color w:val="000000" w:themeColor="text1"/>
          <w:kern w:val="0"/>
          <w:szCs w:val="21"/>
        </w:rPr>
        <w:t>raph</w:t>
      </w:r>
      <w:r w:rsidRPr="0044553C">
        <w:rPr>
          <w:rFonts w:ascii="Times New Roman" w:hAnsi="Times New Roman" w:cs="Times New Roman" w:hint="eastAsia"/>
          <w:color w:val="000000" w:themeColor="text1"/>
          <w:kern w:val="0"/>
          <w:szCs w:val="21"/>
        </w:rPr>
        <w:t>中添加</w:t>
      </w:r>
      <w:r w:rsidRPr="0044553C">
        <w:rPr>
          <w:rFonts w:ascii="Times New Roman" w:hAnsi="Times New Roman" w:cs="Times New Roman" w:hint="eastAsia"/>
          <w:color w:val="000000" w:themeColor="text1"/>
          <w:kern w:val="0"/>
          <w:szCs w:val="21"/>
        </w:rPr>
        <w:t>A</w:t>
      </w:r>
      <w:r w:rsidRPr="0044553C">
        <w:rPr>
          <w:rFonts w:ascii="Times New Roman" w:hAnsi="Times New Roman" w:cs="Times New Roman"/>
          <w:color w:val="000000" w:themeColor="text1"/>
          <w:kern w:val="0"/>
          <w:szCs w:val="21"/>
        </w:rPr>
        <w:t>VF</w:t>
      </w:r>
      <w:r w:rsidRPr="0044553C">
        <w:rPr>
          <w:rFonts w:ascii="Times New Roman" w:hAnsi="Times New Roman" w:cs="Times New Roman" w:hint="eastAsia"/>
          <w:color w:val="000000" w:themeColor="text1"/>
          <w:kern w:val="0"/>
          <w:szCs w:val="21"/>
        </w:rPr>
        <w:t>ilter</w:t>
      </w:r>
      <w:r w:rsidRPr="0044553C">
        <w:rPr>
          <w:rFonts w:ascii="Times New Roman" w:hAnsi="Times New Roman" w:cs="Times New Roman"/>
          <w:color w:val="000000" w:themeColor="text1"/>
          <w:kern w:val="0"/>
          <w:szCs w:val="21"/>
        </w:rPr>
        <w:t>C</w:t>
      </w:r>
      <w:r w:rsidRPr="0044553C">
        <w:rPr>
          <w:rFonts w:ascii="Times New Roman" w:hAnsi="Times New Roman" w:cs="Times New Roman" w:hint="eastAsia"/>
          <w:color w:val="000000" w:themeColor="text1"/>
          <w:kern w:val="0"/>
          <w:szCs w:val="21"/>
        </w:rPr>
        <w:t>ontext</w:t>
      </w:r>
      <w:r w:rsidRPr="0044553C">
        <w:rPr>
          <w:rFonts w:ascii="Times New Roman" w:hAnsi="Times New Roman" w:cs="Times New Roman" w:hint="eastAsia"/>
          <w:color w:val="000000" w:themeColor="text1"/>
          <w:kern w:val="0"/>
          <w:szCs w:val="21"/>
        </w:rPr>
        <w:t>时，会创建多个线程待命，默认数量为</w:t>
      </w:r>
      <w:r w:rsidRPr="0044553C">
        <w:rPr>
          <w:rFonts w:ascii="Times New Roman" w:hAnsi="Times New Roman" w:cs="Times New Roman" w:hint="eastAsia"/>
          <w:color w:val="000000" w:themeColor="text1"/>
          <w:kern w:val="0"/>
          <w:szCs w:val="21"/>
        </w:rPr>
        <w:t>cpu</w:t>
      </w:r>
      <w:r w:rsidRPr="0044553C">
        <w:rPr>
          <w:rFonts w:ascii="Times New Roman" w:hAnsi="Times New Roman" w:cs="Times New Roman" w:hint="eastAsia"/>
          <w:color w:val="000000" w:themeColor="text1"/>
          <w:kern w:val="0"/>
          <w:szCs w:val="21"/>
        </w:rPr>
        <w:t>逻辑核数（即</w:t>
      </w:r>
      <w:r w:rsidRPr="0044553C">
        <w:rPr>
          <w:rFonts w:ascii="Times New Roman" w:hAnsi="Times New Roman" w:cs="Times New Roman" w:hint="eastAsia"/>
          <w:color w:val="000000" w:themeColor="text1"/>
          <w:kern w:val="0"/>
          <w:szCs w:val="21"/>
        </w:rPr>
        <w:t>A</w:t>
      </w:r>
      <w:r w:rsidRPr="0044553C">
        <w:rPr>
          <w:rFonts w:ascii="Times New Roman" w:hAnsi="Times New Roman" w:cs="Times New Roman"/>
          <w:color w:val="000000" w:themeColor="text1"/>
          <w:kern w:val="0"/>
          <w:szCs w:val="21"/>
        </w:rPr>
        <w:t>VF</w:t>
      </w:r>
      <w:r w:rsidRPr="0044553C">
        <w:rPr>
          <w:rFonts w:ascii="Times New Roman" w:hAnsi="Times New Roman" w:cs="Times New Roman" w:hint="eastAsia"/>
          <w:color w:val="000000" w:themeColor="text1"/>
          <w:kern w:val="0"/>
          <w:szCs w:val="21"/>
        </w:rPr>
        <w:t>ilter</w:t>
      </w:r>
      <w:r w:rsidRPr="0044553C">
        <w:rPr>
          <w:rFonts w:ascii="Times New Roman" w:hAnsi="Times New Roman" w:cs="Times New Roman"/>
          <w:color w:val="000000" w:themeColor="text1"/>
          <w:kern w:val="0"/>
          <w:szCs w:val="21"/>
        </w:rPr>
        <w:t>C</w:t>
      </w:r>
      <w:r w:rsidRPr="0044553C">
        <w:rPr>
          <w:rFonts w:ascii="Times New Roman" w:hAnsi="Times New Roman" w:cs="Times New Roman" w:hint="eastAsia"/>
          <w:color w:val="000000" w:themeColor="text1"/>
          <w:kern w:val="0"/>
          <w:szCs w:val="21"/>
        </w:rPr>
        <w:t>ontext</w:t>
      </w:r>
      <w:r w:rsidRPr="0044553C">
        <w:rPr>
          <w:rFonts w:ascii="Times New Roman" w:hAnsi="Times New Roman" w:cs="Times New Roman"/>
          <w:color w:val="000000" w:themeColor="text1"/>
          <w:kern w:val="0"/>
          <w:szCs w:val="21"/>
        </w:rPr>
        <w:t>::nb_threads</w:t>
      </w:r>
      <w:r>
        <w:rPr>
          <w:rFonts w:ascii="Times New Roman" w:hAnsi="Times New Roman" w:cs="Times New Roman" w:hint="eastAsia"/>
          <w:color w:val="000000" w:themeColor="text1"/>
          <w:kern w:val="0"/>
          <w:szCs w:val="21"/>
        </w:rPr>
        <w:t>为</w:t>
      </w:r>
      <w:r>
        <w:rPr>
          <w:rFonts w:ascii="Times New Roman" w:hAnsi="Times New Roman" w:cs="Times New Roman" w:hint="eastAsia"/>
          <w:color w:val="000000" w:themeColor="text1"/>
          <w:kern w:val="0"/>
          <w:szCs w:val="21"/>
        </w:rPr>
        <w:t>0</w:t>
      </w:r>
      <w:r>
        <w:rPr>
          <w:rFonts w:ascii="Times New Roman" w:hAnsi="Times New Roman" w:cs="Times New Roman" w:hint="eastAsia"/>
          <w:color w:val="000000" w:themeColor="text1"/>
          <w:kern w:val="0"/>
          <w:szCs w:val="21"/>
        </w:rPr>
        <w:t>时</w:t>
      </w:r>
      <w:r w:rsidRPr="0044553C">
        <w:rPr>
          <w:rFonts w:ascii="Times New Roman" w:hAnsi="Times New Roman" w:cs="Times New Roman" w:hint="eastAsia"/>
          <w:color w:val="000000" w:themeColor="text1"/>
          <w:kern w:val="0"/>
          <w:szCs w:val="21"/>
        </w:rPr>
        <w:t>），也可手动设置</w:t>
      </w:r>
      <w:r w:rsidRPr="0044553C">
        <w:rPr>
          <w:rFonts w:ascii="Times New Roman" w:hAnsi="Times New Roman" w:cs="Times New Roman" w:hint="eastAsia"/>
          <w:color w:val="000000" w:themeColor="text1"/>
          <w:kern w:val="0"/>
          <w:szCs w:val="21"/>
        </w:rPr>
        <w:t>A</w:t>
      </w:r>
      <w:r w:rsidRPr="0044553C">
        <w:rPr>
          <w:rFonts w:ascii="Times New Roman" w:hAnsi="Times New Roman" w:cs="Times New Roman"/>
          <w:color w:val="000000" w:themeColor="text1"/>
          <w:kern w:val="0"/>
          <w:szCs w:val="21"/>
        </w:rPr>
        <w:t>VF</w:t>
      </w:r>
      <w:r w:rsidRPr="0044553C">
        <w:rPr>
          <w:rFonts w:ascii="Times New Roman" w:hAnsi="Times New Roman" w:cs="Times New Roman" w:hint="eastAsia"/>
          <w:color w:val="000000" w:themeColor="text1"/>
          <w:kern w:val="0"/>
          <w:szCs w:val="21"/>
        </w:rPr>
        <w:t>ilter</w:t>
      </w:r>
      <w:r w:rsidRPr="0044553C">
        <w:rPr>
          <w:rFonts w:ascii="Times New Roman" w:hAnsi="Times New Roman" w:cs="Times New Roman"/>
          <w:color w:val="000000" w:themeColor="text1"/>
          <w:kern w:val="0"/>
          <w:szCs w:val="21"/>
        </w:rPr>
        <w:t>C</w:t>
      </w:r>
      <w:r w:rsidRPr="0044553C">
        <w:rPr>
          <w:rFonts w:ascii="Times New Roman" w:hAnsi="Times New Roman" w:cs="Times New Roman" w:hint="eastAsia"/>
          <w:color w:val="000000" w:themeColor="text1"/>
          <w:kern w:val="0"/>
          <w:szCs w:val="21"/>
        </w:rPr>
        <w:t>ontext</w:t>
      </w:r>
      <w:r w:rsidRPr="0044553C">
        <w:rPr>
          <w:rFonts w:ascii="Times New Roman" w:hAnsi="Times New Roman" w:cs="Times New Roman"/>
          <w:color w:val="000000" w:themeColor="text1"/>
          <w:kern w:val="0"/>
          <w:szCs w:val="21"/>
        </w:rPr>
        <w:t>::nb_threads</w:t>
      </w:r>
    </w:p>
    <w:p w:rsidR="00B94936" w:rsidRDefault="0044553C" w:rsidP="0044553C">
      <w:pPr>
        <w:widowControl/>
        <w:shd w:val="clear" w:color="auto" w:fill="FFFFFF"/>
        <w:jc w:val="left"/>
        <w:textAlignment w:val="baseline"/>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VF</w:t>
      </w:r>
      <w:r>
        <w:rPr>
          <w:rFonts w:ascii="Times New Roman" w:hAnsi="Times New Roman" w:cs="Times New Roman" w:hint="eastAsia"/>
          <w:color w:val="000000" w:themeColor="text1"/>
          <w:kern w:val="0"/>
          <w:szCs w:val="21"/>
        </w:rPr>
        <w:t>ilter</w:t>
      </w:r>
      <w:r>
        <w:rPr>
          <w:rFonts w:ascii="Times New Roman" w:hAnsi="Times New Roman" w:cs="Times New Roman" w:hint="eastAsia"/>
          <w:color w:val="000000" w:themeColor="text1"/>
          <w:kern w:val="0"/>
          <w:szCs w:val="21"/>
        </w:rPr>
        <w:t>是否支持</w:t>
      </w:r>
      <w:r>
        <w:rPr>
          <w:rFonts w:ascii="Times New Roman" w:hAnsi="Times New Roman" w:cs="Times New Roman" w:hint="eastAsia"/>
          <w:color w:val="000000" w:themeColor="text1"/>
          <w:kern w:val="0"/>
          <w:szCs w:val="21"/>
        </w:rPr>
        <w:t>slice</w:t>
      </w:r>
      <w:r>
        <w:rPr>
          <w:rFonts w:ascii="Times New Roman" w:hAnsi="Times New Roman" w:cs="Times New Roman" w:hint="eastAsia"/>
          <w:color w:val="000000" w:themeColor="text1"/>
          <w:kern w:val="0"/>
          <w:szCs w:val="21"/>
        </w:rPr>
        <w:t>并发</w:t>
      </w:r>
      <w:r w:rsidR="00B94936">
        <w:rPr>
          <w:rFonts w:ascii="Times New Roman" w:hAnsi="Times New Roman" w:cs="Times New Roman" w:hint="eastAsia"/>
          <w:color w:val="000000" w:themeColor="text1"/>
          <w:kern w:val="0"/>
          <w:szCs w:val="21"/>
        </w:rPr>
        <w:t>由</w:t>
      </w:r>
      <w:r>
        <w:rPr>
          <w:rFonts w:ascii="Times New Roman" w:hAnsi="Times New Roman" w:cs="Times New Roman" w:hint="eastAsia"/>
          <w:color w:val="000000" w:themeColor="text1"/>
          <w:kern w:val="0"/>
          <w:szCs w:val="21"/>
        </w:rPr>
        <w:t>其实现决定，如</w:t>
      </w:r>
      <w:r>
        <w:rPr>
          <w:rFonts w:ascii="Times New Roman" w:hAnsi="Times New Roman" w:cs="Times New Roman" w:hint="eastAsia"/>
          <w:color w:val="000000" w:themeColor="text1"/>
          <w:kern w:val="0"/>
          <w:szCs w:val="21"/>
        </w:rPr>
        <w:t>hflip</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fade</w:t>
      </w:r>
      <w:r w:rsidR="00CB3540">
        <w:rPr>
          <w:rFonts w:ascii="Times New Roman" w:hAnsi="Times New Roman" w:cs="Times New Roman" w:hint="eastAsia"/>
          <w:color w:val="000000" w:themeColor="text1"/>
          <w:kern w:val="0"/>
          <w:szCs w:val="21"/>
        </w:rPr>
        <w:t>等少数</w:t>
      </w:r>
      <w:r w:rsidR="00CB3540">
        <w:rPr>
          <w:rFonts w:ascii="Times New Roman" w:hAnsi="Times New Roman" w:cs="Times New Roman" w:hint="eastAsia"/>
          <w:color w:val="000000" w:themeColor="text1"/>
          <w:kern w:val="0"/>
          <w:szCs w:val="21"/>
        </w:rPr>
        <w:t>A</w:t>
      </w:r>
      <w:r w:rsidR="00CB3540">
        <w:rPr>
          <w:rFonts w:ascii="Times New Roman" w:hAnsi="Times New Roman" w:cs="Times New Roman"/>
          <w:color w:val="000000" w:themeColor="text1"/>
          <w:kern w:val="0"/>
          <w:szCs w:val="21"/>
        </w:rPr>
        <w:t>VF</w:t>
      </w:r>
      <w:r w:rsidR="00CB3540">
        <w:rPr>
          <w:rFonts w:ascii="Times New Roman" w:hAnsi="Times New Roman" w:cs="Times New Roman" w:hint="eastAsia"/>
          <w:color w:val="000000" w:themeColor="text1"/>
          <w:kern w:val="0"/>
          <w:szCs w:val="21"/>
        </w:rPr>
        <w:t>ilter</w:t>
      </w:r>
      <w:r>
        <w:rPr>
          <w:rFonts w:ascii="Times New Roman" w:hAnsi="Times New Roman" w:cs="Times New Roman" w:hint="eastAsia"/>
          <w:color w:val="000000" w:themeColor="text1"/>
          <w:kern w:val="0"/>
          <w:szCs w:val="21"/>
        </w:rPr>
        <w:t>支持，</w:t>
      </w:r>
      <w:r w:rsidR="00B94936">
        <w:rPr>
          <w:rFonts w:ascii="Times New Roman" w:hAnsi="Times New Roman" w:cs="Times New Roman" w:hint="eastAsia"/>
          <w:color w:val="000000" w:themeColor="text1"/>
          <w:kern w:val="0"/>
          <w:szCs w:val="21"/>
        </w:rPr>
        <w:t>aresample</w:t>
      </w:r>
      <w:r w:rsidR="00B94936">
        <w:rPr>
          <w:rFonts w:ascii="Times New Roman" w:hAnsi="Times New Roman" w:cs="Times New Roman" w:hint="eastAsia"/>
          <w:color w:val="000000" w:themeColor="text1"/>
          <w:kern w:val="0"/>
          <w:szCs w:val="21"/>
        </w:rPr>
        <w:t>、</w:t>
      </w:r>
      <w:r w:rsidR="00B94936" w:rsidRPr="00B94936">
        <w:rPr>
          <w:rFonts w:ascii="Times New Roman" w:hAnsi="Times New Roman" w:cs="Times New Roman"/>
          <w:color w:val="000000" w:themeColor="text1"/>
          <w:kern w:val="0"/>
          <w:szCs w:val="21"/>
        </w:rPr>
        <w:t>aresample</w:t>
      </w:r>
      <w:r w:rsidR="00CB3540">
        <w:rPr>
          <w:rFonts w:ascii="Times New Roman" w:hAnsi="Times New Roman" w:cs="Times New Roman" w:hint="eastAsia"/>
          <w:color w:val="000000" w:themeColor="text1"/>
          <w:kern w:val="0"/>
          <w:szCs w:val="21"/>
        </w:rPr>
        <w:t>等绝大多数</w:t>
      </w:r>
      <w:r w:rsidR="00CB3540">
        <w:rPr>
          <w:rFonts w:ascii="Times New Roman" w:hAnsi="Times New Roman" w:cs="Times New Roman" w:hint="eastAsia"/>
          <w:color w:val="000000" w:themeColor="text1"/>
          <w:kern w:val="0"/>
          <w:szCs w:val="21"/>
        </w:rPr>
        <w:t>A</w:t>
      </w:r>
      <w:r w:rsidR="00CB3540">
        <w:rPr>
          <w:rFonts w:ascii="Times New Roman" w:hAnsi="Times New Roman" w:cs="Times New Roman"/>
          <w:color w:val="000000" w:themeColor="text1"/>
          <w:kern w:val="0"/>
          <w:szCs w:val="21"/>
        </w:rPr>
        <w:t>V</w:t>
      </w:r>
      <w:r w:rsidR="00CB3540">
        <w:rPr>
          <w:rFonts w:ascii="Times New Roman" w:hAnsi="Times New Roman" w:cs="Times New Roman" w:hint="eastAsia"/>
          <w:color w:val="000000" w:themeColor="text1"/>
          <w:kern w:val="0"/>
          <w:szCs w:val="21"/>
        </w:rPr>
        <w:t>filter</w:t>
      </w:r>
      <w:r w:rsidR="00B94936">
        <w:rPr>
          <w:rFonts w:ascii="Times New Roman" w:hAnsi="Times New Roman" w:cs="Times New Roman" w:hint="eastAsia"/>
          <w:color w:val="000000" w:themeColor="text1"/>
          <w:kern w:val="0"/>
          <w:szCs w:val="21"/>
        </w:rPr>
        <w:t>不支持。</w:t>
      </w:r>
      <w:r w:rsidR="00B94936">
        <w:rPr>
          <w:rFonts w:ascii="Times New Roman" w:hAnsi="Times New Roman" w:cs="Times New Roman" w:hint="eastAsia"/>
          <w:color w:val="000000" w:themeColor="text1"/>
          <w:kern w:val="0"/>
          <w:szCs w:val="21"/>
        </w:rPr>
        <w:t>A</w:t>
      </w:r>
      <w:r w:rsidR="00B94936">
        <w:rPr>
          <w:rFonts w:ascii="Times New Roman" w:hAnsi="Times New Roman" w:cs="Times New Roman"/>
          <w:color w:val="000000" w:themeColor="text1"/>
          <w:kern w:val="0"/>
          <w:szCs w:val="21"/>
        </w:rPr>
        <w:t>VF</w:t>
      </w:r>
      <w:r w:rsidR="00B94936">
        <w:rPr>
          <w:rFonts w:ascii="Times New Roman" w:hAnsi="Times New Roman" w:cs="Times New Roman" w:hint="eastAsia"/>
          <w:color w:val="000000" w:themeColor="text1"/>
          <w:kern w:val="0"/>
          <w:szCs w:val="21"/>
        </w:rPr>
        <w:t>ilter</w:t>
      </w:r>
      <w:r w:rsidR="00B94936">
        <w:rPr>
          <w:rFonts w:ascii="Times New Roman" w:hAnsi="Times New Roman" w:cs="Times New Roman" w:hint="eastAsia"/>
          <w:color w:val="000000" w:themeColor="text1"/>
          <w:kern w:val="0"/>
          <w:szCs w:val="21"/>
        </w:rPr>
        <w:t>的</w:t>
      </w:r>
      <w:r w:rsidR="00B94936" w:rsidRPr="00B94936">
        <w:rPr>
          <w:rFonts w:ascii="Times New Roman" w:hAnsi="Times New Roman" w:cs="Times New Roman"/>
          <w:color w:val="000000" w:themeColor="text1"/>
          <w:kern w:val="0"/>
          <w:szCs w:val="21"/>
        </w:rPr>
        <w:t>flags</w:t>
      </w:r>
      <w:r w:rsidR="00B94936">
        <w:rPr>
          <w:rFonts w:ascii="Times New Roman" w:hAnsi="Times New Roman" w:cs="Times New Roman" w:hint="eastAsia"/>
          <w:color w:val="000000" w:themeColor="text1"/>
          <w:kern w:val="0"/>
          <w:szCs w:val="21"/>
        </w:rPr>
        <w:t>字段如果包含</w:t>
      </w:r>
      <w:r w:rsidR="00B94936" w:rsidRPr="00B94936">
        <w:rPr>
          <w:rFonts w:ascii="Times New Roman" w:hAnsi="Times New Roman" w:cs="Times New Roman"/>
          <w:color w:val="000000" w:themeColor="text1"/>
          <w:kern w:val="0"/>
          <w:szCs w:val="21"/>
        </w:rPr>
        <w:t>AVFILTER_FLAG_SLICE_THREADS</w:t>
      </w:r>
      <w:r w:rsidR="00B94936">
        <w:rPr>
          <w:rFonts w:ascii="Times New Roman" w:hAnsi="Times New Roman" w:cs="Times New Roman" w:hint="eastAsia"/>
          <w:color w:val="000000" w:themeColor="text1"/>
          <w:kern w:val="0"/>
          <w:szCs w:val="21"/>
        </w:rPr>
        <w:t>标志位，则表示其支持</w:t>
      </w:r>
      <w:r w:rsidR="00B94936">
        <w:rPr>
          <w:rFonts w:ascii="Times New Roman" w:hAnsi="Times New Roman" w:cs="Times New Roman" w:hint="eastAsia"/>
          <w:color w:val="000000" w:themeColor="text1"/>
          <w:kern w:val="0"/>
          <w:szCs w:val="21"/>
        </w:rPr>
        <w:t>slice</w:t>
      </w:r>
      <w:r w:rsidR="00B94936">
        <w:rPr>
          <w:rFonts w:ascii="Times New Roman" w:hAnsi="Times New Roman" w:cs="Times New Roman" w:hint="eastAsia"/>
          <w:color w:val="000000" w:themeColor="text1"/>
          <w:kern w:val="0"/>
          <w:szCs w:val="21"/>
        </w:rPr>
        <w:t>并发。</w:t>
      </w:r>
    </w:p>
    <w:p w:rsidR="00B94936" w:rsidRDefault="00B94936" w:rsidP="0044553C">
      <w:pPr>
        <w:widowControl/>
        <w:shd w:val="clear" w:color="auto" w:fill="FFFFFF"/>
        <w:jc w:val="left"/>
        <w:textAlignment w:val="baseline"/>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如果</w:t>
      </w:r>
      <w:r w:rsidRPr="0044553C">
        <w:rPr>
          <w:rFonts w:ascii="Times New Roman" w:hAnsi="Times New Roman" w:cs="Times New Roman" w:hint="eastAsia"/>
          <w:color w:val="000000" w:themeColor="text1"/>
          <w:kern w:val="0"/>
          <w:szCs w:val="21"/>
        </w:rPr>
        <w:t>A</w:t>
      </w:r>
      <w:r w:rsidRPr="0044553C">
        <w:rPr>
          <w:rFonts w:ascii="Times New Roman" w:hAnsi="Times New Roman" w:cs="Times New Roman"/>
          <w:color w:val="000000" w:themeColor="text1"/>
          <w:kern w:val="0"/>
          <w:szCs w:val="21"/>
        </w:rPr>
        <w:t>VF</w:t>
      </w:r>
      <w:r w:rsidRPr="0044553C">
        <w:rPr>
          <w:rFonts w:ascii="Times New Roman" w:hAnsi="Times New Roman" w:cs="Times New Roman" w:hint="eastAsia"/>
          <w:color w:val="000000" w:themeColor="text1"/>
          <w:kern w:val="0"/>
          <w:szCs w:val="21"/>
        </w:rPr>
        <w:t>ilter</w:t>
      </w:r>
      <w:r w:rsidRPr="0044553C">
        <w:rPr>
          <w:rFonts w:ascii="Times New Roman" w:hAnsi="Times New Roman" w:cs="Times New Roman"/>
          <w:color w:val="000000" w:themeColor="text1"/>
          <w:kern w:val="0"/>
          <w:szCs w:val="21"/>
        </w:rPr>
        <w:t>G</w:t>
      </w:r>
      <w:r w:rsidRPr="0044553C">
        <w:rPr>
          <w:rFonts w:ascii="Times New Roman" w:hAnsi="Times New Roman" w:cs="Times New Roman" w:hint="eastAsia"/>
          <w:color w:val="000000" w:themeColor="text1"/>
          <w:kern w:val="0"/>
          <w:szCs w:val="21"/>
        </w:rPr>
        <w:t>raph</w:t>
      </w:r>
      <w:r>
        <w:rPr>
          <w:rFonts w:ascii="Times New Roman" w:hAnsi="Times New Roman" w:cs="Times New Roman" w:hint="eastAsia"/>
          <w:color w:val="000000" w:themeColor="text1"/>
          <w:kern w:val="0"/>
          <w:szCs w:val="21"/>
        </w:rPr>
        <w:t>中的所有</w:t>
      </w: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VF</w:t>
      </w:r>
      <w:r>
        <w:rPr>
          <w:rFonts w:ascii="Times New Roman" w:hAnsi="Times New Roman" w:cs="Times New Roman" w:hint="eastAsia"/>
          <w:color w:val="000000" w:themeColor="text1"/>
          <w:kern w:val="0"/>
          <w:szCs w:val="21"/>
        </w:rPr>
        <w:t>ilter</w:t>
      </w:r>
      <w:r>
        <w:rPr>
          <w:rFonts w:ascii="Times New Roman" w:hAnsi="Times New Roman" w:cs="Times New Roman" w:hint="eastAsia"/>
          <w:color w:val="000000" w:themeColor="text1"/>
          <w:kern w:val="0"/>
          <w:szCs w:val="21"/>
        </w:rPr>
        <w:t>都不支持并发，则</w:t>
      </w:r>
      <w:r w:rsidR="00234F9B">
        <w:rPr>
          <w:rFonts w:ascii="Times New Roman" w:hAnsi="Times New Roman" w:cs="Times New Roman" w:hint="eastAsia"/>
          <w:color w:val="000000" w:themeColor="text1"/>
          <w:kern w:val="0"/>
          <w:szCs w:val="21"/>
        </w:rPr>
        <w:t>仅</w:t>
      </w:r>
      <w:r>
        <w:rPr>
          <w:rFonts w:ascii="Times New Roman" w:hAnsi="Times New Roman" w:cs="Times New Roman" w:hint="eastAsia"/>
          <w:color w:val="000000" w:themeColor="text1"/>
          <w:kern w:val="0"/>
          <w:szCs w:val="21"/>
        </w:rPr>
        <w:t>主线程工作，其余线程都被条件变量所阻塞，直到</w:t>
      </w: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VF</w:t>
      </w:r>
      <w:r>
        <w:rPr>
          <w:rFonts w:ascii="Times New Roman" w:hAnsi="Times New Roman" w:cs="Times New Roman" w:hint="eastAsia"/>
          <w:color w:val="000000" w:themeColor="text1"/>
          <w:kern w:val="0"/>
          <w:szCs w:val="21"/>
        </w:rPr>
        <w:t>ilter</w:t>
      </w:r>
      <w:r>
        <w:rPr>
          <w:rFonts w:ascii="Times New Roman" w:hAnsi="Times New Roman" w:cs="Times New Roman"/>
          <w:color w:val="000000" w:themeColor="text1"/>
          <w:kern w:val="0"/>
          <w:szCs w:val="21"/>
        </w:rPr>
        <w:t>G</w:t>
      </w:r>
      <w:r>
        <w:rPr>
          <w:rFonts w:ascii="Times New Roman" w:hAnsi="Times New Roman" w:cs="Times New Roman" w:hint="eastAsia"/>
          <w:color w:val="000000" w:themeColor="text1"/>
          <w:kern w:val="0"/>
          <w:szCs w:val="21"/>
        </w:rPr>
        <w:t>raph</w:t>
      </w:r>
      <w:r>
        <w:rPr>
          <w:rFonts w:ascii="Times New Roman" w:hAnsi="Times New Roman" w:cs="Times New Roman" w:hint="eastAsia"/>
          <w:color w:val="000000" w:themeColor="text1"/>
          <w:kern w:val="0"/>
          <w:szCs w:val="21"/>
        </w:rPr>
        <w:t>释放。如对音频</w:t>
      </w:r>
      <w:r>
        <w:rPr>
          <w:rFonts w:ascii="Times New Roman" w:hAnsi="Times New Roman" w:cs="Times New Roman" w:hint="eastAsia"/>
          <w:color w:val="000000" w:themeColor="text1"/>
          <w:kern w:val="0"/>
          <w:szCs w:val="21"/>
        </w:rPr>
        <w:t>aresample</w:t>
      </w:r>
      <w:r>
        <w:rPr>
          <w:rFonts w:ascii="Times New Roman" w:hAnsi="Times New Roman" w:cs="Times New Roman"/>
          <w:color w:val="000000" w:themeColor="text1"/>
          <w:kern w:val="0"/>
          <w:szCs w:val="21"/>
        </w:rPr>
        <w:t xml:space="preserve"> </w:t>
      </w:r>
      <w:r w:rsidR="00234F9B">
        <w:rPr>
          <w:rFonts w:ascii="Times New Roman" w:hAnsi="Times New Roman" w:cs="Times New Roman"/>
          <w:color w:val="000000" w:themeColor="text1"/>
          <w:kern w:val="0"/>
          <w:szCs w:val="21"/>
        </w:rPr>
        <w:t>AVF</w:t>
      </w:r>
      <w:r w:rsidR="00234F9B">
        <w:rPr>
          <w:rFonts w:ascii="Times New Roman" w:hAnsi="Times New Roman" w:cs="Times New Roman" w:hint="eastAsia"/>
          <w:color w:val="000000" w:themeColor="text1"/>
          <w:kern w:val="0"/>
          <w:szCs w:val="21"/>
        </w:rPr>
        <w:t>ilter</w:t>
      </w:r>
      <w:r>
        <w:rPr>
          <w:rFonts w:ascii="Times New Roman" w:hAnsi="Times New Roman" w:cs="Times New Roman" w:hint="eastAsia"/>
          <w:color w:val="000000" w:themeColor="text1"/>
          <w:kern w:val="0"/>
          <w:szCs w:val="21"/>
        </w:rPr>
        <w:t>，</w:t>
      </w:r>
      <w:r w:rsidR="00234F9B">
        <w:rPr>
          <w:rFonts w:ascii="Times New Roman" w:hAnsi="Times New Roman" w:cs="Times New Roman" w:hint="eastAsia"/>
          <w:color w:val="000000" w:themeColor="text1"/>
          <w:kern w:val="0"/>
          <w:szCs w:val="21"/>
        </w:rPr>
        <w:t>实际最终</w:t>
      </w:r>
      <w:r>
        <w:rPr>
          <w:rFonts w:ascii="Times New Roman" w:hAnsi="Times New Roman" w:cs="Times New Roman" w:hint="eastAsia"/>
          <w:color w:val="000000" w:themeColor="text1"/>
          <w:kern w:val="0"/>
          <w:szCs w:val="21"/>
        </w:rPr>
        <w:t>是主线程调用</w:t>
      </w:r>
      <w:r w:rsidRPr="00B94936">
        <w:rPr>
          <w:rFonts w:ascii="Times New Roman" w:hAnsi="Times New Roman" w:cs="Times New Roman"/>
          <w:color w:val="000000" w:themeColor="text1"/>
          <w:kern w:val="0"/>
          <w:szCs w:val="21"/>
        </w:rPr>
        <w:t>swr_convert</w:t>
      </w:r>
      <w:r w:rsidR="00CB3540">
        <w:rPr>
          <w:rFonts w:ascii="Times New Roman" w:hAnsi="Times New Roman" w:cs="Times New Roman" w:hint="eastAsia"/>
          <w:color w:val="000000" w:themeColor="text1"/>
          <w:kern w:val="0"/>
          <w:szCs w:val="21"/>
        </w:rPr>
        <w:t>完成</w:t>
      </w:r>
      <w:r>
        <w:rPr>
          <w:rFonts w:ascii="Times New Roman" w:hAnsi="Times New Roman" w:cs="Times New Roman" w:hint="eastAsia"/>
          <w:color w:val="000000" w:themeColor="text1"/>
          <w:kern w:val="0"/>
          <w:szCs w:val="21"/>
        </w:rPr>
        <w:t>重采样，其余线</w:t>
      </w:r>
      <w:r w:rsidR="00234F9B">
        <w:rPr>
          <w:rFonts w:ascii="Times New Roman" w:hAnsi="Times New Roman" w:cs="Times New Roman" w:hint="eastAsia"/>
          <w:color w:val="000000" w:themeColor="text1"/>
          <w:kern w:val="0"/>
          <w:szCs w:val="21"/>
        </w:rPr>
        <w:t>程一直阻塞</w:t>
      </w:r>
    </w:p>
    <w:p w:rsidR="00234F9B" w:rsidRPr="00234F9B" w:rsidRDefault="00234F9B" w:rsidP="0044553C">
      <w:pPr>
        <w:widowControl/>
        <w:shd w:val="clear" w:color="auto" w:fill="FFFFFF"/>
        <w:jc w:val="left"/>
        <w:textAlignment w:val="baseline"/>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如果</w:t>
      </w:r>
      <w:r w:rsidRPr="0044553C">
        <w:rPr>
          <w:rFonts w:ascii="Times New Roman" w:hAnsi="Times New Roman" w:cs="Times New Roman" w:hint="eastAsia"/>
          <w:color w:val="000000" w:themeColor="text1"/>
          <w:kern w:val="0"/>
          <w:szCs w:val="21"/>
        </w:rPr>
        <w:t>A</w:t>
      </w:r>
      <w:r w:rsidRPr="0044553C">
        <w:rPr>
          <w:rFonts w:ascii="Times New Roman" w:hAnsi="Times New Roman" w:cs="Times New Roman"/>
          <w:color w:val="000000" w:themeColor="text1"/>
          <w:kern w:val="0"/>
          <w:szCs w:val="21"/>
        </w:rPr>
        <w:t>VF</w:t>
      </w:r>
      <w:r w:rsidRPr="0044553C">
        <w:rPr>
          <w:rFonts w:ascii="Times New Roman" w:hAnsi="Times New Roman" w:cs="Times New Roman" w:hint="eastAsia"/>
          <w:color w:val="000000" w:themeColor="text1"/>
          <w:kern w:val="0"/>
          <w:szCs w:val="21"/>
        </w:rPr>
        <w:t>ilter</w:t>
      </w:r>
      <w:r w:rsidRPr="0044553C">
        <w:rPr>
          <w:rFonts w:ascii="Times New Roman" w:hAnsi="Times New Roman" w:cs="Times New Roman"/>
          <w:color w:val="000000" w:themeColor="text1"/>
          <w:kern w:val="0"/>
          <w:szCs w:val="21"/>
        </w:rPr>
        <w:t>G</w:t>
      </w:r>
      <w:r w:rsidRPr="0044553C">
        <w:rPr>
          <w:rFonts w:ascii="Times New Roman" w:hAnsi="Times New Roman" w:cs="Times New Roman" w:hint="eastAsia"/>
          <w:color w:val="000000" w:themeColor="text1"/>
          <w:kern w:val="0"/>
          <w:szCs w:val="21"/>
        </w:rPr>
        <w:t>raph</w:t>
      </w:r>
      <w:r>
        <w:rPr>
          <w:rFonts w:ascii="Times New Roman" w:hAnsi="Times New Roman" w:cs="Times New Roman" w:hint="eastAsia"/>
          <w:color w:val="000000" w:themeColor="text1"/>
          <w:kern w:val="0"/>
          <w:szCs w:val="21"/>
        </w:rPr>
        <w:t>中有</w:t>
      </w: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VF</w:t>
      </w:r>
      <w:r>
        <w:rPr>
          <w:rFonts w:ascii="Times New Roman" w:hAnsi="Times New Roman" w:cs="Times New Roman" w:hint="eastAsia"/>
          <w:color w:val="000000" w:themeColor="text1"/>
          <w:kern w:val="0"/>
          <w:szCs w:val="21"/>
        </w:rPr>
        <w:t>ilter</w:t>
      </w:r>
      <w:r>
        <w:rPr>
          <w:rFonts w:ascii="Times New Roman" w:hAnsi="Times New Roman" w:cs="Times New Roman" w:hint="eastAsia"/>
          <w:color w:val="000000" w:themeColor="text1"/>
          <w:kern w:val="0"/>
          <w:szCs w:val="21"/>
        </w:rPr>
        <w:t>支持</w:t>
      </w:r>
      <w:r>
        <w:rPr>
          <w:rFonts w:ascii="Times New Roman" w:hAnsi="Times New Roman" w:cs="Times New Roman" w:hint="eastAsia"/>
          <w:color w:val="000000" w:themeColor="text1"/>
          <w:kern w:val="0"/>
          <w:szCs w:val="21"/>
        </w:rPr>
        <w:t>slice</w:t>
      </w:r>
      <w:r>
        <w:rPr>
          <w:rFonts w:ascii="Times New Roman" w:hAnsi="Times New Roman" w:cs="Times New Roman" w:hint="eastAsia"/>
          <w:color w:val="000000" w:themeColor="text1"/>
          <w:kern w:val="0"/>
          <w:szCs w:val="21"/>
        </w:rPr>
        <w:t>并发，则其默认使用</w:t>
      </w: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VF</w:t>
      </w:r>
      <w:r>
        <w:rPr>
          <w:rFonts w:ascii="Times New Roman" w:hAnsi="Times New Roman" w:cs="Times New Roman" w:hint="eastAsia"/>
          <w:color w:val="000000" w:themeColor="text1"/>
          <w:kern w:val="0"/>
          <w:szCs w:val="21"/>
        </w:rPr>
        <w:t>ilter</w:t>
      </w:r>
      <w:r>
        <w:rPr>
          <w:rFonts w:ascii="Times New Roman" w:hAnsi="Times New Roman" w:cs="Times New Roman"/>
          <w:color w:val="000000" w:themeColor="text1"/>
          <w:kern w:val="0"/>
          <w:szCs w:val="21"/>
        </w:rPr>
        <w:t>G</w:t>
      </w:r>
      <w:r>
        <w:rPr>
          <w:rFonts w:ascii="Times New Roman" w:hAnsi="Times New Roman" w:cs="Times New Roman" w:hint="eastAsia"/>
          <w:color w:val="000000" w:themeColor="text1"/>
          <w:kern w:val="0"/>
          <w:szCs w:val="21"/>
        </w:rPr>
        <w:t>raph</w:t>
      </w:r>
      <w:r>
        <w:rPr>
          <w:rFonts w:ascii="Times New Roman" w:hAnsi="Times New Roman" w:cs="Times New Roman" w:hint="eastAsia"/>
          <w:color w:val="000000" w:themeColor="text1"/>
          <w:kern w:val="0"/>
          <w:szCs w:val="21"/>
        </w:rPr>
        <w:t>的所有线程</w:t>
      </w:r>
      <w:r w:rsidR="00CB3540">
        <w:rPr>
          <w:rFonts w:ascii="Times New Roman" w:hAnsi="Times New Roman" w:cs="Times New Roman" w:hint="eastAsia"/>
          <w:color w:val="000000" w:themeColor="text1"/>
          <w:kern w:val="0"/>
          <w:szCs w:val="21"/>
        </w:rPr>
        <w:t>（</w:t>
      </w:r>
      <w:r w:rsidR="00CB3540" w:rsidRPr="00234F9B">
        <w:rPr>
          <w:rFonts w:ascii="Times New Roman" w:hAnsi="Times New Roman" w:cs="Times New Roman"/>
          <w:color w:val="000000" w:themeColor="text1"/>
          <w:kern w:val="0"/>
          <w:szCs w:val="21"/>
        </w:rPr>
        <w:t>AVFilterGraph</w:t>
      </w:r>
      <w:r w:rsidR="00CB3540">
        <w:rPr>
          <w:rFonts w:ascii="Times New Roman" w:hAnsi="Times New Roman" w:cs="Times New Roman"/>
          <w:color w:val="000000" w:themeColor="text1"/>
          <w:kern w:val="0"/>
          <w:szCs w:val="21"/>
        </w:rPr>
        <w:t>::</w:t>
      </w:r>
      <w:r w:rsidR="00CB3540" w:rsidRPr="00234F9B">
        <w:t xml:space="preserve"> </w:t>
      </w:r>
      <w:r w:rsidR="00CB3540" w:rsidRPr="00234F9B">
        <w:rPr>
          <w:rFonts w:ascii="Times New Roman" w:hAnsi="Times New Roman" w:cs="Times New Roman"/>
          <w:color w:val="000000" w:themeColor="text1"/>
          <w:kern w:val="0"/>
          <w:szCs w:val="21"/>
        </w:rPr>
        <w:t>nb_threads</w:t>
      </w:r>
      <w:r w:rsidR="00CB3540">
        <w:rPr>
          <w:rFonts w:ascii="Times New Roman" w:hAnsi="Times New Roman" w:cs="Times New Roman" w:hint="eastAsia"/>
          <w:color w:val="000000" w:themeColor="text1"/>
          <w:kern w:val="0"/>
          <w:szCs w:val="21"/>
        </w:rPr>
        <w:t>为</w:t>
      </w:r>
      <w:r w:rsidR="00CB3540">
        <w:rPr>
          <w:rFonts w:ascii="Times New Roman" w:hAnsi="Times New Roman" w:cs="Times New Roman" w:hint="eastAsia"/>
          <w:color w:val="000000" w:themeColor="text1"/>
          <w:kern w:val="0"/>
          <w:szCs w:val="21"/>
        </w:rPr>
        <w:t>0</w:t>
      </w:r>
      <w:r w:rsidR="00CB3540">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，也可手动设置</w:t>
      </w:r>
      <w:r w:rsidRPr="00234F9B">
        <w:rPr>
          <w:rFonts w:ascii="Times New Roman" w:hAnsi="Times New Roman" w:cs="Times New Roman"/>
          <w:color w:val="000000" w:themeColor="text1"/>
          <w:kern w:val="0"/>
          <w:szCs w:val="21"/>
        </w:rPr>
        <w:t>AVFilterGraph</w:t>
      </w:r>
      <w:r>
        <w:rPr>
          <w:rFonts w:ascii="Times New Roman" w:hAnsi="Times New Roman" w:cs="Times New Roman"/>
          <w:color w:val="000000" w:themeColor="text1"/>
          <w:kern w:val="0"/>
          <w:szCs w:val="21"/>
        </w:rPr>
        <w:t>::</w:t>
      </w:r>
      <w:r w:rsidRPr="00234F9B">
        <w:t xml:space="preserve"> </w:t>
      </w:r>
      <w:r w:rsidRPr="00234F9B">
        <w:rPr>
          <w:rFonts w:ascii="Times New Roman" w:hAnsi="Times New Roman" w:cs="Times New Roman"/>
          <w:color w:val="000000" w:themeColor="text1"/>
          <w:kern w:val="0"/>
          <w:szCs w:val="21"/>
        </w:rPr>
        <w:t>nb_threads</w:t>
      </w:r>
      <w:r>
        <w:rPr>
          <w:rFonts w:ascii="Times New Roman" w:hAnsi="Times New Roman" w:cs="Times New Roman" w:hint="eastAsia"/>
          <w:color w:val="000000" w:themeColor="text1"/>
          <w:kern w:val="0"/>
          <w:szCs w:val="21"/>
        </w:rPr>
        <w:t>字段</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00DD00"/>
          <w:kern w:val="0"/>
          <w:szCs w:val="21"/>
        </w:rPr>
        <w:t>/* The filter supports multithreading by splitting frames into multiple parts</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00DD00"/>
          <w:kern w:val="0"/>
          <w:szCs w:val="21"/>
        </w:rPr>
        <w:t xml:space="preserve"> * and processing them concurrently* */</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92672"/>
          <w:kern w:val="0"/>
          <w:szCs w:val="21"/>
        </w:rPr>
        <w:t>#define</w:t>
      </w:r>
      <w:r w:rsidRPr="00B94936">
        <w:rPr>
          <w:rFonts w:asciiTheme="minorEastAsia" w:hAnsiTheme="minorEastAsia" w:cs="宋体"/>
          <w:color w:val="F8F8F2"/>
          <w:kern w:val="0"/>
          <w:szCs w:val="21"/>
        </w:rPr>
        <w:t xml:space="preserve"> </w:t>
      </w:r>
      <w:r w:rsidRPr="00B94936">
        <w:rPr>
          <w:rFonts w:asciiTheme="minorEastAsia" w:hAnsiTheme="minorEastAsia" w:cs="宋体"/>
          <w:color w:val="A6E22E"/>
          <w:kern w:val="0"/>
          <w:szCs w:val="21"/>
        </w:rPr>
        <w:t>AVFILTER_FLAG_SLICE_THREADS</w:t>
      </w:r>
      <w:r w:rsidRPr="00B94936">
        <w:rPr>
          <w:rFonts w:asciiTheme="minorEastAsia" w:hAnsiTheme="minorEastAsia" w:cs="宋体"/>
          <w:color w:val="F8F8F2"/>
          <w:kern w:val="0"/>
          <w:szCs w:val="21"/>
        </w:rPr>
        <w:t xml:space="preserve">         (</w:t>
      </w:r>
      <w:r w:rsidRPr="00B94936">
        <w:rPr>
          <w:rFonts w:asciiTheme="minorEastAsia" w:hAnsiTheme="minorEastAsia" w:cs="宋体"/>
          <w:color w:val="AE81FF"/>
          <w:kern w:val="0"/>
          <w:szCs w:val="21"/>
        </w:rPr>
        <w:t>1</w:t>
      </w:r>
      <w:r w:rsidRPr="00B94936">
        <w:rPr>
          <w:rFonts w:asciiTheme="minorEastAsia" w:hAnsiTheme="minorEastAsia" w:cs="宋体"/>
          <w:color w:val="F8F8F2"/>
          <w:kern w:val="0"/>
          <w:szCs w:val="21"/>
        </w:rPr>
        <w:t xml:space="preserve"> </w:t>
      </w:r>
      <w:r w:rsidRPr="00B94936">
        <w:rPr>
          <w:rFonts w:asciiTheme="minorEastAsia" w:hAnsiTheme="minorEastAsia" w:cs="宋体"/>
          <w:color w:val="F92672"/>
          <w:kern w:val="0"/>
          <w:szCs w:val="21"/>
        </w:rPr>
        <w:t>&lt;&lt;</w:t>
      </w:r>
      <w:r w:rsidRPr="00B94936">
        <w:rPr>
          <w:rFonts w:asciiTheme="minorEastAsia" w:hAnsiTheme="minorEastAsia" w:cs="宋体"/>
          <w:color w:val="F8F8F2"/>
          <w:kern w:val="0"/>
          <w:szCs w:val="21"/>
        </w:rPr>
        <w:t xml:space="preserve"> </w:t>
      </w:r>
      <w:r w:rsidRPr="00B94936">
        <w:rPr>
          <w:rFonts w:asciiTheme="minorEastAsia" w:hAnsiTheme="minorEastAsia" w:cs="宋体"/>
          <w:color w:val="AE81FF"/>
          <w:kern w:val="0"/>
          <w:szCs w:val="21"/>
        </w:rPr>
        <w:t>2</w:t>
      </w:r>
      <w:r w:rsidRPr="00B94936">
        <w:rPr>
          <w:rFonts w:asciiTheme="minorEastAsia" w:hAnsiTheme="minorEastAsia" w:cs="宋体"/>
          <w:color w:val="F8F8F2"/>
          <w:kern w:val="0"/>
          <w:szCs w:val="21"/>
        </w:rPr>
        <w:t>)</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00DD00"/>
          <w:kern w:val="0"/>
          <w:szCs w:val="21"/>
        </w:rPr>
        <w:t>//列出ffmpeg支持的所有AVFilter的名字和flags字段的值</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i/>
          <w:iCs/>
          <w:color w:val="66D9EF"/>
          <w:kern w:val="0"/>
          <w:szCs w:val="21"/>
        </w:rPr>
        <w:t>void</w:t>
      </w:r>
      <w:r w:rsidRPr="00B94936">
        <w:rPr>
          <w:rFonts w:asciiTheme="minorEastAsia" w:hAnsiTheme="minorEastAsia" w:cs="宋体"/>
          <w:color w:val="F8F8F2"/>
          <w:kern w:val="0"/>
          <w:szCs w:val="21"/>
        </w:rPr>
        <w:t xml:space="preserve"> </w:t>
      </w:r>
      <w:r w:rsidRPr="00B94936">
        <w:rPr>
          <w:rFonts w:asciiTheme="minorEastAsia" w:hAnsiTheme="minorEastAsia" w:cs="宋体"/>
          <w:color w:val="A6E22E"/>
          <w:kern w:val="0"/>
          <w:szCs w:val="21"/>
        </w:rPr>
        <w:t>listAllFilter</w:t>
      </w:r>
      <w:r w:rsidRPr="00B94936">
        <w:rPr>
          <w:rFonts w:asciiTheme="minorEastAsia" w:hAnsiTheme="minorEastAsia" w:cs="宋体"/>
          <w:color w:val="F8F8F2"/>
          <w:kern w:val="0"/>
          <w:szCs w:val="21"/>
        </w:rPr>
        <w:t>()</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    </w:t>
      </w:r>
      <w:r w:rsidRPr="00B94936">
        <w:rPr>
          <w:rFonts w:asciiTheme="minorEastAsia" w:hAnsiTheme="minorEastAsia" w:cs="宋体"/>
          <w:color w:val="F92672"/>
          <w:kern w:val="0"/>
          <w:szCs w:val="21"/>
        </w:rPr>
        <w:t>const</w:t>
      </w:r>
      <w:r w:rsidRPr="00B94936">
        <w:rPr>
          <w:rFonts w:asciiTheme="minorEastAsia" w:hAnsiTheme="minorEastAsia" w:cs="宋体"/>
          <w:color w:val="F8F8F2"/>
          <w:kern w:val="0"/>
          <w:szCs w:val="21"/>
        </w:rPr>
        <w:t xml:space="preserve"> AVFilter </w:t>
      </w:r>
      <w:r w:rsidRPr="00B94936">
        <w:rPr>
          <w:rFonts w:asciiTheme="minorEastAsia" w:hAnsiTheme="minorEastAsia" w:cs="宋体"/>
          <w:color w:val="F92672"/>
          <w:kern w:val="0"/>
          <w:szCs w:val="21"/>
        </w:rPr>
        <w:t>*</w:t>
      </w:r>
      <w:r w:rsidRPr="00B94936">
        <w:rPr>
          <w:rFonts w:asciiTheme="minorEastAsia" w:hAnsiTheme="minorEastAsia" w:cs="宋体"/>
          <w:color w:val="F8F8F2"/>
          <w:kern w:val="0"/>
          <w:szCs w:val="21"/>
        </w:rPr>
        <w:t xml:space="preserve">f </w:t>
      </w:r>
      <w:r w:rsidRPr="00B94936">
        <w:rPr>
          <w:rFonts w:asciiTheme="minorEastAsia" w:hAnsiTheme="minorEastAsia" w:cs="宋体"/>
          <w:color w:val="F92672"/>
          <w:kern w:val="0"/>
          <w:szCs w:val="21"/>
        </w:rPr>
        <w:t>=</w:t>
      </w:r>
      <w:r w:rsidRPr="00B94936">
        <w:rPr>
          <w:rFonts w:asciiTheme="minorEastAsia" w:hAnsiTheme="minorEastAsia" w:cs="宋体"/>
          <w:color w:val="F8F8F2"/>
          <w:kern w:val="0"/>
          <w:szCs w:val="21"/>
        </w:rPr>
        <w:t xml:space="preserve"> </w:t>
      </w:r>
      <w:r w:rsidRPr="00B94936">
        <w:rPr>
          <w:rFonts w:asciiTheme="minorEastAsia" w:hAnsiTheme="minorEastAsia" w:cs="宋体"/>
          <w:color w:val="AE81FF"/>
          <w:kern w:val="0"/>
          <w:szCs w:val="21"/>
        </w:rPr>
        <w:t>NULL</w:t>
      </w:r>
      <w:r w:rsidRPr="00B94936">
        <w:rPr>
          <w:rFonts w:asciiTheme="minorEastAsia" w:hAnsiTheme="minorEastAsia" w:cs="宋体"/>
          <w:color w:val="F8F8F2"/>
          <w:kern w:val="0"/>
          <w:szCs w:val="21"/>
        </w:rPr>
        <w:t>;</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    </w:t>
      </w:r>
      <w:r w:rsidRPr="00B94936">
        <w:rPr>
          <w:rFonts w:asciiTheme="minorEastAsia" w:hAnsiTheme="minorEastAsia" w:cs="宋体"/>
          <w:i/>
          <w:iCs/>
          <w:color w:val="66D9EF"/>
          <w:kern w:val="0"/>
          <w:szCs w:val="21"/>
        </w:rPr>
        <w:t>void</w:t>
      </w:r>
      <w:r w:rsidRPr="00B94936">
        <w:rPr>
          <w:rFonts w:asciiTheme="minorEastAsia" w:hAnsiTheme="minorEastAsia" w:cs="宋体"/>
          <w:color w:val="F8F8F2"/>
          <w:kern w:val="0"/>
          <w:szCs w:val="21"/>
        </w:rPr>
        <w:t xml:space="preserve"> </w:t>
      </w:r>
      <w:r w:rsidRPr="00B94936">
        <w:rPr>
          <w:rFonts w:asciiTheme="minorEastAsia" w:hAnsiTheme="minorEastAsia" w:cs="宋体"/>
          <w:color w:val="F92672"/>
          <w:kern w:val="0"/>
          <w:szCs w:val="21"/>
        </w:rPr>
        <w:t>*</w:t>
      </w:r>
      <w:r w:rsidRPr="00B94936">
        <w:rPr>
          <w:rFonts w:asciiTheme="minorEastAsia" w:hAnsiTheme="minorEastAsia" w:cs="宋体"/>
          <w:color w:val="F8F8F2"/>
          <w:kern w:val="0"/>
          <w:szCs w:val="21"/>
        </w:rPr>
        <w:t xml:space="preserve">opaque </w:t>
      </w:r>
      <w:r w:rsidRPr="00B94936">
        <w:rPr>
          <w:rFonts w:asciiTheme="minorEastAsia" w:hAnsiTheme="minorEastAsia" w:cs="宋体"/>
          <w:color w:val="F92672"/>
          <w:kern w:val="0"/>
          <w:szCs w:val="21"/>
        </w:rPr>
        <w:t>=</w:t>
      </w:r>
      <w:r w:rsidRPr="00B94936">
        <w:rPr>
          <w:rFonts w:asciiTheme="minorEastAsia" w:hAnsiTheme="minorEastAsia" w:cs="宋体"/>
          <w:color w:val="F8F8F2"/>
          <w:kern w:val="0"/>
          <w:szCs w:val="21"/>
        </w:rPr>
        <w:t xml:space="preserve"> </w:t>
      </w:r>
      <w:r w:rsidRPr="00B94936">
        <w:rPr>
          <w:rFonts w:asciiTheme="minorEastAsia" w:hAnsiTheme="minorEastAsia" w:cs="宋体"/>
          <w:color w:val="AE81FF"/>
          <w:kern w:val="0"/>
          <w:szCs w:val="21"/>
        </w:rPr>
        <w:t>0</w:t>
      </w:r>
      <w:r w:rsidRPr="00B94936">
        <w:rPr>
          <w:rFonts w:asciiTheme="minorEastAsia" w:hAnsiTheme="minorEastAsia" w:cs="宋体"/>
          <w:color w:val="F8F8F2"/>
          <w:kern w:val="0"/>
          <w:szCs w:val="21"/>
        </w:rPr>
        <w:t>;</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    </w:t>
      </w:r>
      <w:r w:rsidRPr="00B94936">
        <w:rPr>
          <w:rFonts w:asciiTheme="minorEastAsia" w:hAnsiTheme="minorEastAsia" w:cs="宋体"/>
          <w:i/>
          <w:iCs/>
          <w:color w:val="66D9EF"/>
          <w:kern w:val="0"/>
          <w:szCs w:val="21"/>
        </w:rPr>
        <w:t>int</w:t>
      </w:r>
      <w:r w:rsidRPr="00B94936">
        <w:rPr>
          <w:rFonts w:asciiTheme="minorEastAsia" w:hAnsiTheme="minorEastAsia" w:cs="宋体"/>
          <w:color w:val="F8F8F2"/>
          <w:kern w:val="0"/>
          <w:szCs w:val="21"/>
        </w:rPr>
        <w:t xml:space="preserve"> cnt </w:t>
      </w:r>
      <w:r w:rsidRPr="00B94936">
        <w:rPr>
          <w:rFonts w:asciiTheme="minorEastAsia" w:hAnsiTheme="minorEastAsia" w:cs="宋体"/>
          <w:color w:val="F92672"/>
          <w:kern w:val="0"/>
          <w:szCs w:val="21"/>
        </w:rPr>
        <w:t>=</w:t>
      </w:r>
      <w:r w:rsidRPr="00B94936">
        <w:rPr>
          <w:rFonts w:asciiTheme="minorEastAsia" w:hAnsiTheme="minorEastAsia" w:cs="宋体"/>
          <w:color w:val="F8F8F2"/>
          <w:kern w:val="0"/>
          <w:szCs w:val="21"/>
        </w:rPr>
        <w:t xml:space="preserve"> </w:t>
      </w:r>
      <w:r w:rsidRPr="00B94936">
        <w:rPr>
          <w:rFonts w:asciiTheme="minorEastAsia" w:hAnsiTheme="minorEastAsia" w:cs="宋体"/>
          <w:color w:val="AE81FF"/>
          <w:kern w:val="0"/>
          <w:szCs w:val="21"/>
        </w:rPr>
        <w:t>0</w:t>
      </w:r>
      <w:r w:rsidRPr="00B94936">
        <w:rPr>
          <w:rFonts w:asciiTheme="minorEastAsia" w:hAnsiTheme="minorEastAsia" w:cs="宋体"/>
          <w:color w:val="F8F8F2"/>
          <w:kern w:val="0"/>
          <w:szCs w:val="21"/>
        </w:rPr>
        <w:t>;</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    </w:t>
      </w:r>
      <w:r w:rsidRPr="00B94936">
        <w:rPr>
          <w:rFonts w:asciiTheme="minorEastAsia" w:hAnsiTheme="minorEastAsia" w:cs="宋体"/>
          <w:color w:val="A6E22E"/>
          <w:kern w:val="0"/>
          <w:szCs w:val="21"/>
        </w:rPr>
        <w:t>printf</w:t>
      </w:r>
      <w:r w:rsidRPr="00B94936">
        <w:rPr>
          <w:rFonts w:asciiTheme="minorEastAsia" w:hAnsiTheme="minorEastAsia" w:cs="宋体"/>
          <w:color w:val="F8F8F2"/>
          <w:kern w:val="0"/>
          <w:szCs w:val="21"/>
        </w:rPr>
        <w:t>(</w:t>
      </w:r>
      <w:r w:rsidRPr="00B94936">
        <w:rPr>
          <w:rFonts w:asciiTheme="minorEastAsia" w:hAnsiTheme="minorEastAsia" w:cs="宋体"/>
          <w:color w:val="E6DB74"/>
          <w:kern w:val="0"/>
          <w:szCs w:val="21"/>
        </w:rPr>
        <w:t>"filter number: name    flag</w:t>
      </w:r>
      <w:r w:rsidRPr="00B94936">
        <w:rPr>
          <w:rFonts w:asciiTheme="minorEastAsia" w:hAnsiTheme="minorEastAsia" w:cs="宋体"/>
          <w:color w:val="AE81FF"/>
          <w:kern w:val="0"/>
          <w:szCs w:val="21"/>
        </w:rPr>
        <w:t>\n</w:t>
      </w:r>
      <w:r w:rsidRPr="00B94936">
        <w:rPr>
          <w:rFonts w:asciiTheme="minorEastAsia" w:hAnsiTheme="minorEastAsia" w:cs="宋体"/>
          <w:color w:val="E6DB74"/>
          <w:kern w:val="0"/>
          <w:szCs w:val="21"/>
        </w:rPr>
        <w:t>"</w:t>
      </w:r>
      <w:r w:rsidRPr="00B94936">
        <w:rPr>
          <w:rFonts w:asciiTheme="minorEastAsia" w:hAnsiTheme="minorEastAsia" w:cs="宋体"/>
          <w:color w:val="F8F8F2"/>
          <w:kern w:val="0"/>
          <w:szCs w:val="21"/>
        </w:rPr>
        <w:t>);</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    </w:t>
      </w:r>
      <w:r w:rsidRPr="00B94936">
        <w:rPr>
          <w:rFonts w:asciiTheme="minorEastAsia" w:hAnsiTheme="minorEastAsia" w:cs="宋体"/>
          <w:color w:val="F92672"/>
          <w:kern w:val="0"/>
          <w:szCs w:val="21"/>
        </w:rPr>
        <w:t>while</w:t>
      </w:r>
      <w:r w:rsidRPr="00B94936">
        <w:rPr>
          <w:rFonts w:asciiTheme="minorEastAsia" w:hAnsiTheme="minorEastAsia" w:cs="宋体"/>
          <w:color w:val="F8F8F2"/>
          <w:kern w:val="0"/>
          <w:szCs w:val="21"/>
        </w:rPr>
        <w:t xml:space="preserve"> ((f </w:t>
      </w:r>
      <w:r w:rsidRPr="00B94936">
        <w:rPr>
          <w:rFonts w:asciiTheme="minorEastAsia" w:hAnsiTheme="minorEastAsia" w:cs="宋体"/>
          <w:color w:val="F92672"/>
          <w:kern w:val="0"/>
          <w:szCs w:val="21"/>
        </w:rPr>
        <w:t>=</w:t>
      </w:r>
      <w:r w:rsidRPr="00B94936">
        <w:rPr>
          <w:rFonts w:asciiTheme="minorEastAsia" w:hAnsiTheme="minorEastAsia" w:cs="宋体"/>
          <w:color w:val="F8F8F2"/>
          <w:kern w:val="0"/>
          <w:szCs w:val="21"/>
        </w:rPr>
        <w:t xml:space="preserve"> </w:t>
      </w:r>
      <w:r w:rsidRPr="00B94936">
        <w:rPr>
          <w:rFonts w:asciiTheme="minorEastAsia" w:hAnsiTheme="minorEastAsia" w:cs="宋体"/>
          <w:color w:val="A6E22E"/>
          <w:kern w:val="0"/>
          <w:szCs w:val="21"/>
        </w:rPr>
        <w:t>av_filter_iterate</w:t>
      </w:r>
      <w:r w:rsidRPr="00B94936">
        <w:rPr>
          <w:rFonts w:asciiTheme="minorEastAsia" w:hAnsiTheme="minorEastAsia" w:cs="宋体"/>
          <w:color w:val="F8F8F2"/>
          <w:kern w:val="0"/>
          <w:szCs w:val="21"/>
        </w:rPr>
        <w:t>(</w:t>
      </w:r>
      <w:r w:rsidRPr="00B94936">
        <w:rPr>
          <w:rFonts w:asciiTheme="minorEastAsia" w:hAnsiTheme="minorEastAsia" w:cs="宋体"/>
          <w:color w:val="F92672"/>
          <w:kern w:val="0"/>
          <w:szCs w:val="21"/>
        </w:rPr>
        <w:t>&amp;</w:t>
      </w:r>
      <w:r w:rsidRPr="00B94936">
        <w:rPr>
          <w:rFonts w:asciiTheme="minorEastAsia" w:hAnsiTheme="minorEastAsia" w:cs="宋体"/>
          <w:color w:val="F8F8F2"/>
          <w:kern w:val="0"/>
          <w:szCs w:val="21"/>
        </w:rPr>
        <w:t>opaque)))</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    {</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        </w:t>
      </w:r>
      <w:r w:rsidRPr="00B94936">
        <w:rPr>
          <w:rFonts w:asciiTheme="minorEastAsia" w:hAnsiTheme="minorEastAsia" w:cs="宋体"/>
          <w:color w:val="A6E22E"/>
          <w:kern w:val="0"/>
          <w:szCs w:val="21"/>
        </w:rPr>
        <w:t>printf</w:t>
      </w:r>
      <w:r w:rsidRPr="00B94936">
        <w:rPr>
          <w:rFonts w:asciiTheme="minorEastAsia" w:hAnsiTheme="minorEastAsia" w:cs="宋体"/>
          <w:color w:val="F8F8F2"/>
          <w:kern w:val="0"/>
          <w:szCs w:val="21"/>
        </w:rPr>
        <w:t>(</w:t>
      </w:r>
      <w:r w:rsidRPr="00B94936">
        <w:rPr>
          <w:rFonts w:asciiTheme="minorEastAsia" w:hAnsiTheme="minorEastAsia" w:cs="宋体"/>
          <w:color w:val="E6DB74"/>
          <w:kern w:val="0"/>
          <w:szCs w:val="21"/>
        </w:rPr>
        <w:t>"</w:t>
      </w:r>
      <w:r w:rsidRPr="00B94936">
        <w:rPr>
          <w:rFonts w:asciiTheme="minorEastAsia" w:hAnsiTheme="minorEastAsia" w:cs="宋体"/>
          <w:color w:val="AE81FF"/>
          <w:kern w:val="0"/>
          <w:szCs w:val="21"/>
        </w:rPr>
        <w:t>%d</w:t>
      </w:r>
      <w:r w:rsidRPr="00B94936">
        <w:rPr>
          <w:rFonts w:asciiTheme="minorEastAsia" w:hAnsiTheme="minorEastAsia" w:cs="宋体"/>
          <w:color w:val="E6DB74"/>
          <w:kern w:val="0"/>
          <w:szCs w:val="21"/>
        </w:rPr>
        <w:t xml:space="preserve">:               </w:t>
      </w:r>
      <w:r w:rsidRPr="00B94936">
        <w:rPr>
          <w:rFonts w:asciiTheme="minorEastAsia" w:hAnsiTheme="minorEastAsia" w:cs="宋体"/>
          <w:color w:val="AE81FF"/>
          <w:kern w:val="0"/>
          <w:szCs w:val="21"/>
        </w:rPr>
        <w:t>%s</w:t>
      </w:r>
      <w:r w:rsidRPr="00B94936">
        <w:rPr>
          <w:rFonts w:asciiTheme="minorEastAsia" w:hAnsiTheme="minorEastAsia" w:cs="宋体"/>
          <w:color w:val="E6DB74"/>
          <w:kern w:val="0"/>
          <w:szCs w:val="21"/>
        </w:rPr>
        <w:t xml:space="preserve">      </w:t>
      </w:r>
      <w:r w:rsidRPr="00B94936">
        <w:rPr>
          <w:rFonts w:asciiTheme="minorEastAsia" w:hAnsiTheme="minorEastAsia" w:cs="宋体"/>
          <w:color w:val="AE81FF"/>
          <w:kern w:val="0"/>
          <w:szCs w:val="21"/>
        </w:rPr>
        <w:t>%d\n</w:t>
      </w:r>
      <w:r w:rsidRPr="00B94936">
        <w:rPr>
          <w:rFonts w:asciiTheme="minorEastAsia" w:hAnsiTheme="minorEastAsia" w:cs="宋体"/>
          <w:color w:val="E6DB74"/>
          <w:kern w:val="0"/>
          <w:szCs w:val="21"/>
        </w:rPr>
        <w:t>"</w:t>
      </w:r>
      <w:r w:rsidRPr="00B94936">
        <w:rPr>
          <w:rFonts w:asciiTheme="minorEastAsia" w:hAnsiTheme="minorEastAsia" w:cs="宋体"/>
          <w:color w:val="F8F8F2"/>
          <w:kern w:val="0"/>
          <w:szCs w:val="21"/>
        </w:rPr>
        <w:t>, cnt, f-&gt;name, f-&gt;flags);</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        cnt</w:t>
      </w:r>
      <w:r w:rsidRPr="00B94936">
        <w:rPr>
          <w:rFonts w:asciiTheme="minorEastAsia" w:hAnsiTheme="minorEastAsia" w:cs="宋体"/>
          <w:color w:val="F92672"/>
          <w:kern w:val="0"/>
          <w:szCs w:val="21"/>
        </w:rPr>
        <w:t>++</w:t>
      </w:r>
      <w:r w:rsidRPr="00B94936">
        <w:rPr>
          <w:rFonts w:asciiTheme="minorEastAsia" w:hAnsiTheme="minorEastAsia" w:cs="宋体"/>
          <w:color w:val="F8F8F2"/>
          <w:kern w:val="0"/>
          <w:szCs w:val="21"/>
        </w:rPr>
        <w:t>;</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    }</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w:t>
      </w:r>
    </w:p>
    <w:p w:rsidR="00C01999" w:rsidRPr="00CB3540" w:rsidRDefault="00234F9B" w:rsidP="00D12306">
      <w:pPr>
        <w:pStyle w:val="a3"/>
        <w:shd w:val="clear" w:color="auto" w:fill="FFFFFF"/>
        <w:spacing w:beforeLines="100" w:before="312" w:beforeAutospacing="0" w:after="0" w:afterAutospacing="0"/>
        <w:rPr>
          <w:rFonts w:ascii="Times New Roman" w:eastAsiaTheme="minorEastAsia" w:hAnsi="Times New Roman" w:cs="Times New Roman"/>
          <w:color w:val="000000" w:themeColor="text1"/>
          <w:kern w:val="2"/>
          <w:sz w:val="21"/>
          <w:szCs w:val="22"/>
        </w:rPr>
      </w:pPr>
      <w:r>
        <w:rPr>
          <w:rFonts w:ascii="Times New Roman" w:eastAsiaTheme="minorEastAsia" w:hAnsi="Times New Roman" w:cs="Times New Roman" w:hint="eastAsia"/>
          <w:color w:val="000000" w:themeColor="text1"/>
          <w:kern w:val="2"/>
          <w:sz w:val="21"/>
          <w:szCs w:val="22"/>
        </w:rPr>
        <w:t>A</w:t>
      </w:r>
      <w:r>
        <w:rPr>
          <w:rFonts w:ascii="Times New Roman" w:eastAsiaTheme="minorEastAsia" w:hAnsi="Times New Roman" w:cs="Times New Roman"/>
          <w:color w:val="000000" w:themeColor="text1"/>
          <w:kern w:val="2"/>
          <w:sz w:val="21"/>
          <w:szCs w:val="22"/>
        </w:rPr>
        <w:t>VF</w:t>
      </w:r>
      <w:r>
        <w:rPr>
          <w:rFonts w:ascii="Times New Roman" w:eastAsiaTheme="minorEastAsia" w:hAnsi="Times New Roman" w:cs="Times New Roman" w:hint="eastAsia"/>
          <w:color w:val="000000" w:themeColor="text1"/>
          <w:kern w:val="2"/>
          <w:sz w:val="21"/>
          <w:szCs w:val="22"/>
        </w:rPr>
        <w:t>ilter</w:t>
      </w:r>
      <w:r>
        <w:rPr>
          <w:rFonts w:ascii="Times New Roman" w:eastAsiaTheme="minorEastAsia" w:hAnsi="Times New Roman" w:cs="Times New Roman" w:hint="eastAsia"/>
          <w:color w:val="000000" w:themeColor="text1"/>
          <w:kern w:val="2"/>
          <w:sz w:val="21"/>
          <w:szCs w:val="22"/>
        </w:rPr>
        <w:t>相关源码分析：</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01999">
        <w:rPr>
          <w:rFonts w:asciiTheme="minorEastAsia" w:hAnsiTheme="minorEastAsia" w:cs="宋体"/>
          <w:color w:val="F8F8F2"/>
          <w:kern w:val="0"/>
          <w:szCs w:val="21"/>
        </w:rPr>
        <w:lastRenderedPageBreak/>
        <w:t xml:space="preserve">   </w:t>
      </w:r>
      <w:r w:rsidRPr="00CB3540">
        <w:rPr>
          <w:rFonts w:asciiTheme="minorEastAsia" w:hAnsiTheme="minorEastAsia" w:cs="宋体"/>
          <w:color w:val="F8F8F2"/>
          <w:kern w:val="0"/>
          <w:sz w:val="18"/>
          <w:szCs w:val="18"/>
        </w:rPr>
        <w:t xml:space="preserve"> AVFilterContext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filters;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unsigned</w:t>
      </w:r>
      <w:r w:rsidR="00726DF0">
        <w:rPr>
          <w:rFonts w:asciiTheme="minorEastAsia" w:hAnsiTheme="minorEastAsia" w:cs="宋体"/>
          <w:color w:val="F8F8F2"/>
          <w:kern w:val="0"/>
          <w:sz w:val="18"/>
          <w:szCs w:val="18"/>
        </w:rPr>
        <w:t xml:space="preserve"> nb_filters;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Type of multithreading allowed for filters in this graph. A combination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of AVFILTER_THREAD_* flags.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May be set by the caller at any point, the setting will apply to all</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filters initialized after that. The default is allowing everything.</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When a filter in this graph is initialized, this field is combined using</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bit AND with AVFilterContext.thread_type to get the final mask used for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determining allowed threading types. I.e. a threading type needs to be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set in both to be allowed.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thread_type;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Maximum number of threads used by filters in this graph. May be set by</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the caller before adding any filters to the filtergraph. Zero (the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default) means that the number of threads is determined automatically.</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nb_threads;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This callback may be set by the caller immediately after allocating the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graph and before adding any filters to it, to provide a custom</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multithreading implementation.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If set, filters with slice threading capability will call this callback</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to execute multiple jobs in parallel.</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If this field is left unset, libavfilter will use its internal</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implementation, which may or may not be multithreaded depending on the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platform and build options.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avfilter_execute_func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execute;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默认</w:t>
      </w:r>
      <w:r w:rsidRPr="00CB3540">
        <w:rPr>
          <w:rFonts w:asciiTheme="minorEastAsia" w:hAnsiTheme="minorEastAsia" w:cs="宋体"/>
          <w:color w:val="A6E22E"/>
          <w:kern w:val="0"/>
          <w:sz w:val="18"/>
          <w:szCs w:val="18"/>
          <w:u w:val="single"/>
        </w:rPr>
        <w:t>AVFilterGraph</w:t>
      </w:r>
      <w:r w:rsidRPr="00CB3540">
        <w:rPr>
          <w:rFonts w:asciiTheme="minorEastAsia" w:hAnsiTheme="minorEastAsia" w:cs="宋体"/>
          <w:color w:val="F8F8F2"/>
          <w:kern w:val="0"/>
          <w:sz w:val="18"/>
          <w:szCs w:val="18"/>
        </w:rPr>
        <w:t>::thread_type是1、</w:t>
      </w:r>
      <w:r w:rsidRPr="00CB3540">
        <w:rPr>
          <w:rFonts w:asciiTheme="minorEastAsia" w:hAnsiTheme="minorEastAsia" w:cs="宋体"/>
          <w:color w:val="A6E22E"/>
          <w:kern w:val="0"/>
          <w:sz w:val="18"/>
          <w:szCs w:val="18"/>
          <w:u w:val="single"/>
        </w:rPr>
        <w:t>AVFilterGraph</w:t>
      </w:r>
      <w:r w:rsidRPr="00CB3540">
        <w:rPr>
          <w:rFonts w:asciiTheme="minorEastAsia" w:hAnsiTheme="minorEastAsia" w:cs="宋体"/>
          <w:color w:val="F8F8F2"/>
          <w:kern w:val="0"/>
          <w:sz w:val="18"/>
          <w:szCs w:val="18"/>
        </w:rPr>
        <w:t>::nb_threads是0、</w:t>
      </w:r>
      <w:r w:rsidRPr="00CB3540">
        <w:rPr>
          <w:rFonts w:asciiTheme="minorEastAsia" w:hAnsiTheme="minorEastAsia" w:cs="宋体"/>
          <w:color w:val="A6E22E"/>
          <w:kern w:val="0"/>
          <w:sz w:val="18"/>
          <w:szCs w:val="18"/>
          <w:u w:val="single"/>
        </w:rPr>
        <w:t>AVFilterGraph</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execute是0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AVFilterGraphInternal</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//graph中跟线程相关的</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thread;  </w:t>
      </w:r>
      <w:r w:rsidRPr="00CB3540">
        <w:rPr>
          <w:rFonts w:asciiTheme="minorEastAsia" w:hAnsiTheme="minorEastAsia" w:cs="宋体"/>
          <w:color w:val="00DD00"/>
          <w:kern w:val="0"/>
          <w:sz w:val="18"/>
          <w:szCs w:val="18"/>
        </w:rPr>
        <w:t>//其实是ThreadContext*类型</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avfilter_execute_func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thread_execute;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FFFrameQueueGlobal frame_queues;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typedef</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ThreadContext</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AVFilterGraph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graph;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AVSliceThread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thread;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avfilter_action_func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func;</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ctx;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arg;</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rets;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ThreadContext;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AVSliceThread</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WorkerContext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workers;  </w:t>
      </w:r>
      <w:r w:rsidRPr="00CB3540">
        <w:rPr>
          <w:rFonts w:asciiTheme="minorEastAsia" w:hAnsiTheme="minorEastAsia" w:cs="宋体"/>
          <w:color w:val="00DD00"/>
          <w:kern w:val="0"/>
          <w:sz w:val="18"/>
          <w:szCs w:val="18"/>
        </w:rPr>
        <w:t>//WorkerContext数组，元素个数等于下一个字段nb_threads或nb_threads-1（当main_func为NULL时）</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nb_threads;  </w:t>
      </w:r>
      <w:r w:rsidRPr="00CB3540">
        <w:rPr>
          <w:rFonts w:asciiTheme="minorEastAsia" w:hAnsiTheme="minorEastAsia" w:cs="宋体"/>
          <w:color w:val="00DD00"/>
          <w:kern w:val="0"/>
          <w:sz w:val="18"/>
          <w:szCs w:val="18"/>
        </w:rPr>
        <w:t>//即graph的nb_threads，（为0时，调用av_cpu_count自动检测，检测值为1则nb_threads设为1，检测值&gt;1则nb_threads设为检测值+1）</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nb_active_threads; </w:t>
      </w:r>
      <w:r w:rsidRPr="00CB3540">
        <w:rPr>
          <w:rFonts w:asciiTheme="minorEastAsia" w:hAnsiTheme="minorEastAsia" w:cs="宋体"/>
          <w:color w:val="00DD00"/>
          <w:kern w:val="0"/>
          <w:sz w:val="18"/>
          <w:szCs w:val="18"/>
        </w:rPr>
        <w:t>//即0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nb_jobs;  </w:t>
      </w:r>
      <w:r w:rsidRPr="00CB3540">
        <w:rPr>
          <w:rFonts w:asciiTheme="minorEastAsia" w:hAnsiTheme="minorEastAsia" w:cs="宋体"/>
          <w:color w:val="00DD00"/>
          <w:kern w:val="0"/>
          <w:sz w:val="18"/>
          <w:szCs w:val="18"/>
        </w:rPr>
        <w:t>//即0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atomic_uint     first_job;</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atomic_uint     current_job;</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pthread_mutex_t</w:t>
      </w:r>
      <w:r w:rsidRPr="00CB3540">
        <w:rPr>
          <w:rFonts w:asciiTheme="minorEastAsia" w:hAnsiTheme="minorEastAsia" w:cs="宋体"/>
          <w:color w:val="F8F8F2"/>
          <w:kern w:val="0"/>
          <w:sz w:val="18"/>
          <w:szCs w:val="18"/>
        </w:rPr>
        <w:t xml:space="preserve"> done_mutex;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pthread_cond_t</w:t>
      </w:r>
      <w:r w:rsidRPr="00CB3540">
        <w:rPr>
          <w:rFonts w:asciiTheme="minorEastAsia" w:hAnsiTheme="minorEastAsia" w:cs="宋体"/>
          <w:color w:val="F8F8F2"/>
          <w:kern w:val="0"/>
          <w:sz w:val="18"/>
          <w:szCs w:val="18"/>
        </w:rPr>
        <w:t xml:space="preserve">  done_cond;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done;  </w:t>
      </w:r>
      <w:r w:rsidRPr="00CB3540">
        <w:rPr>
          <w:rFonts w:asciiTheme="minorEastAsia" w:hAnsiTheme="minorEastAsia" w:cs="宋体"/>
          <w:color w:val="00DD00"/>
          <w:kern w:val="0"/>
          <w:sz w:val="18"/>
          <w:szCs w:val="18"/>
        </w:rPr>
        <w:t>//即0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finished;  </w:t>
      </w:r>
      <w:r w:rsidRPr="00CB3540">
        <w:rPr>
          <w:rFonts w:asciiTheme="minorEastAsia" w:hAnsiTheme="minorEastAsia" w:cs="宋体"/>
          <w:color w:val="00DD00"/>
          <w:kern w:val="0"/>
          <w:sz w:val="18"/>
          <w:szCs w:val="18"/>
        </w:rPr>
        <w:t>//即0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priv;  </w:t>
      </w:r>
      <w:r w:rsidRPr="00CB3540">
        <w:rPr>
          <w:rFonts w:asciiTheme="minorEastAsia" w:hAnsiTheme="minorEastAsia" w:cs="宋体"/>
          <w:color w:val="00DD00"/>
          <w:kern w:val="0"/>
          <w:sz w:val="18"/>
          <w:szCs w:val="18"/>
        </w:rPr>
        <w:t>//即上层的ThreadContext</w:t>
      </w:r>
    </w:p>
    <w:p w:rsidR="00C01999" w:rsidRPr="00CB3540" w:rsidRDefault="00C01999" w:rsidP="00D12306">
      <w:pPr>
        <w:widowControl/>
        <w:shd w:val="clear" w:color="auto" w:fill="272822"/>
        <w:spacing w:line="360" w:lineRule="atLeast"/>
        <w:ind w:firstLineChars="200" w:firstLine="360"/>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(*worker_func)(</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priv</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jobnr</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threadnr</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nb_jobs</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nb_threads</w:t>
      </w:r>
      <w:r w:rsidRPr="00CB3540">
        <w:rPr>
          <w:rFonts w:asciiTheme="minorEastAsia" w:hAnsiTheme="minorEastAsia" w:cs="宋体"/>
          <w:color w:val="F8F8F2"/>
          <w:kern w:val="0"/>
          <w:sz w:val="18"/>
          <w:szCs w:val="18"/>
        </w:rPr>
        <w:t>);即static函数worker_func</w:t>
      </w:r>
    </w:p>
    <w:p w:rsidR="00C01999" w:rsidRPr="00CB3540" w:rsidRDefault="00C01999" w:rsidP="00D12306">
      <w:pPr>
        <w:widowControl/>
        <w:shd w:val="clear" w:color="auto" w:fill="272822"/>
        <w:spacing w:line="360" w:lineRule="atLeast"/>
        <w:ind w:firstLineChars="200" w:firstLine="360"/>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(*main_func)(</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priv</w:t>
      </w:r>
      <w:r w:rsidRPr="00CB3540">
        <w:rPr>
          <w:rFonts w:asciiTheme="minorEastAsia" w:hAnsiTheme="minorEastAsia" w:cs="宋体"/>
          <w:color w:val="F8F8F2"/>
          <w:kern w:val="0"/>
          <w:sz w:val="18"/>
          <w:szCs w:val="18"/>
        </w:rPr>
        <w:t>);即NULL</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typedef</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WorkerContext</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AVSliceThread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ctx;</w:t>
      </w:r>
      <w:r w:rsidRPr="00CB3540">
        <w:rPr>
          <w:rFonts w:asciiTheme="minorEastAsia" w:hAnsiTheme="minorEastAsia" w:cs="宋体"/>
          <w:color w:val="00DD00"/>
          <w:kern w:val="0"/>
          <w:sz w:val="18"/>
          <w:szCs w:val="18"/>
        </w:rPr>
        <w:t>//即上层的AVSliceThread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pthread_mutex_t</w:t>
      </w:r>
      <w:r w:rsidRPr="00CB3540">
        <w:rPr>
          <w:rFonts w:asciiTheme="minorEastAsia" w:hAnsiTheme="minorEastAsia" w:cs="宋体"/>
          <w:color w:val="F8F8F2"/>
          <w:kern w:val="0"/>
          <w:sz w:val="18"/>
          <w:szCs w:val="18"/>
        </w:rPr>
        <w:t xml:space="preserve"> 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 xml:space="preserve">    </w:t>
      </w:r>
      <w:r w:rsidRPr="00CB3540">
        <w:rPr>
          <w:rFonts w:asciiTheme="minorEastAsia" w:hAnsiTheme="minorEastAsia" w:cs="宋体"/>
          <w:i/>
          <w:iCs/>
          <w:color w:val="66D9EF"/>
          <w:kern w:val="0"/>
          <w:sz w:val="18"/>
          <w:szCs w:val="18"/>
        </w:rPr>
        <w:t>pthread_cond_t</w:t>
      </w:r>
      <w:r w:rsidRPr="00CB3540">
        <w:rPr>
          <w:rFonts w:asciiTheme="minorEastAsia" w:hAnsiTheme="minorEastAsia" w:cs="宋体"/>
          <w:color w:val="F8F8F2"/>
          <w:kern w:val="0"/>
          <w:sz w:val="18"/>
          <w:szCs w:val="18"/>
        </w:rPr>
        <w:t xml:space="preserve">  cond;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pthread_t</w:t>
      </w:r>
      <w:r w:rsidRPr="00CB3540">
        <w:rPr>
          <w:rFonts w:asciiTheme="minorEastAsia" w:hAnsiTheme="minorEastAsia" w:cs="宋体"/>
          <w:color w:val="F8F8F2"/>
          <w:kern w:val="0"/>
          <w:sz w:val="18"/>
          <w:szCs w:val="18"/>
        </w:rPr>
        <w:t xml:space="preserve">       thread;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done;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WorkerContext;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AVFilterContext称为一个filter instance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AVFilter称为一个filter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AVFilterContext有const AVFilter</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成员，建立二者之间的联系</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AVFilterContext</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AVFilter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filter;         </w:t>
      </w:r>
      <w:r w:rsidRPr="00CB3540">
        <w:rPr>
          <w:rFonts w:asciiTheme="minorEastAsia" w:hAnsiTheme="minorEastAsia" w:cs="宋体"/>
          <w:color w:val="00DD00"/>
          <w:kern w:val="0"/>
          <w:sz w:val="18"/>
          <w:szCs w:val="18"/>
        </w:rPr>
        <w:t>///&lt; the AVFilter of which this is an instance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char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name;                     </w:t>
      </w:r>
      <w:r w:rsidRPr="00CB3540">
        <w:rPr>
          <w:rFonts w:asciiTheme="minorEastAsia" w:hAnsiTheme="minorEastAsia" w:cs="宋体"/>
          <w:color w:val="00DD00"/>
          <w:kern w:val="0"/>
          <w:sz w:val="18"/>
          <w:szCs w:val="18"/>
        </w:rPr>
        <w:t>///&lt; name of this filter instance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AVFilterPad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input_pads;      </w:t>
      </w:r>
      <w:r w:rsidRPr="00CB3540">
        <w:rPr>
          <w:rFonts w:asciiTheme="minorEastAsia" w:hAnsiTheme="minorEastAsia" w:cs="宋体"/>
          <w:color w:val="00DD00"/>
          <w:kern w:val="0"/>
          <w:sz w:val="18"/>
          <w:szCs w:val="18"/>
        </w:rPr>
        <w:t>///&lt; array of input pads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AVFilterLink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inputs;          </w:t>
      </w:r>
      <w:r w:rsidRPr="00CB3540">
        <w:rPr>
          <w:rFonts w:asciiTheme="minorEastAsia" w:hAnsiTheme="minorEastAsia" w:cs="宋体"/>
          <w:color w:val="00DD00"/>
          <w:kern w:val="0"/>
          <w:sz w:val="18"/>
          <w:szCs w:val="18"/>
        </w:rPr>
        <w:t>///&lt; array of pointers to input links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unsigned</w:t>
      </w:r>
      <w:r w:rsidRPr="00CB3540">
        <w:rPr>
          <w:rFonts w:asciiTheme="minorEastAsia" w:hAnsiTheme="minorEastAsia" w:cs="宋体"/>
          <w:color w:val="F8F8F2"/>
          <w:kern w:val="0"/>
          <w:sz w:val="18"/>
          <w:szCs w:val="18"/>
        </w:rPr>
        <w:t xml:space="preserve">    nb_inputs;          </w:t>
      </w:r>
      <w:r w:rsidRPr="00CB3540">
        <w:rPr>
          <w:rFonts w:asciiTheme="minorEastAsia" w:hAnsiTheme="minorEastAsia" w:cs="宋体"/>
          <w:color w:val="00DD00"/>
          <w:kern w:val="0"/>
          <w:sz w:val="18"/>
          <w:szCs w:val="18"/>
        </w:rPr>
        <w:t>///&lt; number of input pads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AVFilterPad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output_pads;     </w:t>
      </w:r>
      <w:r w:rsidRPr="00CB3540">
        <w:rPr>
          <w:rFonts w:asciiTheme="minorEastAsia" w:hAnsiTheme="minorEastAsia" w:cs="宋体"/>
          <w:color w:val="00DD00"/>
          <w:kern w:val="0"/>
          <w:sz w:val="18"/>
          <w:szCs w:val="18"/>
        </w:rPr>
        <w:t>///&lt; array of output pads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AVFilterLink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outputs;         </w:t>
      </w:r>
      <w:r w:rsidRPr="00CB3540">
        <w:rPr>
          <w:rFonts w:asciiTheme="minorEastAsia" w:hAnsiTheme="minorEastAsia" w:cs="宋体"/>
          <w:color w:val="00DD00"/>
          <w:kern w:val="0"/>
          <w:sz w:val="18"/>
          <w:szCs w:val="18"/>
        </w:rPr>
        <w:t>///&lt; array of pointers to output links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unsigned</w:t>
      </w:r>
      <w:r w:rsidRPr="00CB3540">
        <w:rPr>
          <w:rFonts w:asciiTheme="minorEastAsia" w:hAnsiTheme="minorEastAsia" w:cs="宋体"/>
          <w:color w:val="F8F8F2"/>
          <w:kern w:val="0"/>
          <w:sz w:val="18"/>
          <w:szCs w:val="18"/>
        </w:rPr>
        <w:t xml:space="preserve">    nb_outputs;         </w:t>
      </w:r>
      <w:r w:rsidRPr="00CB3540">
        <w:rPr>
          <w:rFonts w:asciiTheme="minorEastAsia" w:hAnsiTheme="minorEastAsia" w:cs="宋体"/>
          <w:color w:val="00DD00"/>
          <w:kern w:val="0"/>
          <w:sz w:val="18"/>
          <w:szCs w:val="18"/>
        </w:rPr>
        <w:t>///&lt; number of output pads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priv;                     </w:t>
      </w:r>
      <w:r w:rsidRPr="00CB3540">
        <w:rPr>
          <w:rFonts w:asciiTheme="minorEastAsia" w:hAnsiTheme="minorEastAsia" w:cs="宋体"/>
          <w:color w:val="00DD00"/>
          <w:kern w:val="0"/>
          <w:sz w:val="18"/>
          <w:szCs w:val="18"/>
        </w:rPr>
        <w:t>///&lt; private data for use by the 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AVFilterGraph</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graph;    </w:t>
      </w:r>
      <w:r w:rsidRPr="00CB3540">
        <w:rPr>
          <w:rFonts w:asciiTheme="minorEastAsia" w:hAnsiTheme="minorEastAsia" w:cs="宋体"/>
          <w:color w:val="00DD00"/>
          <w:kern w:val="0"/>
          <w:sz w:val="18"/>
          <w:szCs w:val="18"/>
        </w:rPr>
        <w:t>///&lt; filtergraph this filter belongs to， AVFilterGraph有一个AVFilter*数组</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AVFilterInternal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internal; </w:t>
      </w:r>
      <w:r w:rsidRPr="00CB3540">
        <w:rPr>
          <w:rFonts w:asciiTheme="minorEastAsia" w:hAnsiTheme="minorEastAsia" w:cs="宋体"/>
          <w:color w:val="00DD00"/>
          <w:kern w:val="0"/>
          <w:sz w:val="18"/>
          <w:szCs w:val="18"/>
        </w:rPr>
        <w:t>//An opaque struct for libavfilter internal use.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Ready status of the 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A non-0 value means that the filter needs activating;</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a higher value suggests a more urgent activation.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unsigned</w:t>
      </w:r>
      <w:r w:rsidRPr="00CB3540">
        <w:rPr>
          <w:rFonts w:asciiTheme="minorEastAsia" w:hAnsiTheme="minorEastAsia" w:cs="宋体"/>
          <w:color w:val="F8F8F2"/>
          <w:kern w:val="0"/>
          <w:sz w:val="18"/>
          <w:szCs w:val="18"/>
        </w:rPr>
        <w:t xml:space="preserve"> ready;</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AVFilterLink</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src;       </w:t>
      </w:r>
      <w:r w:rsidRPr="00CB3540">
        <w:rPr>
          <w:rFonts w:asciiTheme="minorEastAsia" w:hAnsiTheme="minorEastAsia" w:cs="宋体"/>
          <w:color w:val="00DD00"/>
          <w:kern w:val="0"/>
          <w:sz w:val="18"/>
          <w:szCs w:val="18"/>
        </w:rPr>
        <w:t>///&lt; source 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AVFilterPad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srcpad;        </w:t>
      </w:r>
      <w:r w:rsidRPr="00CB3540">
        <w:rPr>
          <w:rFonts w:asciiTheme="minorEastAsia" w:hAnsiTheme="minorEastAsia" w:cs="宋体"/>
          <w:color w:val="00DD00"/>
          <w:kern w:val="0"/>
          <w:sz w:val="18"/>
          <w:szCs w:val="18"/>
        </w:rPr>
        <w:t>///&lt; output pad on the source 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dst;       </w:t>
      </w:r>
      <w:r w:rsidRPr="00CB3540">
        <w:rPr>
          <w:rFonts w:asciiTheme="minorEastAsia" w:hAnsiTheme="minorEastAsia" w:cs="宋体"/>
          <w:color w:val="00DD00"/>
          <w:kern w:val="0"/>
          <w:sz w:val="18"/>
          <w:szCs w:val="18"/>
        </w:rPr>
        <w:t>///&lt; dest 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AVFilterPad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dstpad;        </w:t>
      </w:r>
      <w:r w:rsidRPr="00CB3540">
        <w:rPr>
          <w:rFonts w:asciiTheme="minorEastAsia" w:hAnsiTheme="minorEastAsia" w:cs="宋体"/>
          <w:color w:val="00DD00"/>
          <w:kern w:val="0"/>
          <w:sz w:val="18"/>
          <w:szCs w:val="18"/>
        </w:rPr>
        <w:t>///&lt; input pad on the dest 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enum</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AVMediaType</w:t>
      </w:r>
      <w:r w:rsidRPr="00CB3540">
        <w:rPr>
          <w:rFonts w:asciiTheme="minorEastAsia" w:hAnsiTheme="minorEastAsia" w:cs="宋体"/>
          <w:color w:val="F8F8F2"/>
          <w:kern w:val="0"/>
          <w:sz w:val="18"/>
          <w:szCs w:val="18"/>
        </w:rPr>
        <w:t xml:space="preserve"> type;      </w:t>
      </w:r>
      <w:r w:rsidRPr="00CB3540">
        <w:rPr>
          <w:rFonts w:asciiTheme="minorEastAsia" w:hAnsiTheme="minorEastAsia" w:cs="宋体"/>
          <w:color w:val="00DD00"/>
          <w:kern w:val="0"/>
          <w:sz w:val="18"/>
          <w:szCs w:val="18"/>
        </w:rPr>
        <w:t>///&lt; filter media type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 xml:space="preserve">//for video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                      </w:t>
      </w:r>
      <w:r w:rsidRPr="00CB3540">
        <w:rPr>
          <w:rFonts w:asciiTheme="minorEastAsia" w:hAnsiTheme="minorEastAsia" w:cs="宋体"/>
          <w:color w:val="00DD00"/>
          <w:kern w:val="0"/>
          <w:sz w:val="18"/>
          <w:szCs w:val="18"/>
        </w:rPr>
        <w:t>///&lt; agreed upon image width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h;                      </w:t>
      </w:r>
      <w:r w:rsidRPr="00CB3540">
        <w:rPr>
          <w:rFonts w:asciiTheme="minorEastAsia" w:hAnsiTheme="minorEastAsia" w:cs="宋体"/>
          <w:color w:val="00DD00"/>
          <w:kern w:val="0"/>
          <w:sz w:val="18"/>
          <w:szCs w:val="18"/>
        </w:rPr>
        <w:t>///&lt; agreed upon image height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 xml:space="preserve">    AVRational sample_aspect_ratio; </w:t>
      </w:r>
      <w:r w:rsidRPr="00CB3540">
        <w:rPr>
          <w:rFonts w:asciiTheme="minorEastAsia" w:hAnsiTheme="minorEastAsia" w:cs="宋体"/>
          <w:color w:val="00DD00"/>
          <w:kern w:val="0"/>
          <w:sz w:val="18"/>
          <w:szCs w:val="18"/>
        </w:rPr>
        <w:t>///&lt; agreed upon sample aspect ratio</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//for audio</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uint64_t</w:t>
      </w:r>
      <w:r w:rsidRPr="00CB3540">
        <w:rPr>
          <w:rFonts w:asciiTheme="minorEastAsia" w:hAnsiTheme="minorEastAsia" w:cs="宋体"/>
          <w:color w:val="F8F8F2"/>
          <w:kern w:val="0"/>
          <w:sz w:val="18"/>
          <w:szCs w:val="18"/>
        </w:rPr>
        <w:t xml:space="preserve"> channel_layout;    </w:t>
      </w:r>
      <w:r w:rsidRPr="00CB3540">
        <w:rPr>
          <w:rFonts w:asciiTheme="minorEastAsia" w:hAnsiTheme="minorEastAsia" w:cs="宋体"/>
          <w:color w:val="00DD00"/>
          <w:kern w:val="0"/>
          <w:sz w:val="18"/>
          <w:szCs w:val="18"/>
        </w:rPr>
        <w:t>///&lt; channel layout of current buffer (see libavutil/channel_layout.h)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sample_rate;            </w:t>
      </w:r>
      <w:r w:rsidRPr="00CB3540">
        <w:rPr>
          <w:rFonts w:asciiTheme="minorEastAsia" w:hAnsiTheme="minorEastAsia" w:cs="宋体"/>
          <w:color w:val="00DD00"/>
          <w:kern w:val="0"/>
          <w:sz w:val="18"/>
          <w:szCs w:val="18"/>
        </w:rPr>
        <w:t>///&lt; samples per second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format;                 </w:t>
      </w:r>
      <w:r w:rsidRPr="00CB3540">
        <w:rPr>
          <w:rFonts w:asciiTheme="minorEastAsia" w:hAnsiTheme="minorEastAsia" w:cs="宋体"/>
          <w:color w:val="00DD00"/>
          <w:kern w:val="0"/>
          <w:sz w:val="18"/>
          <w:szCs w:val="18"/>
        </w:rPr>
        <w:t>///&lt; agreed upon media format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AVFilterGraph</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graph; </w:t>
      </w:r>
      <w:r w:rsidRPr="00CB3540">
        <w:rPr>
          <w:rFonts w:asciiTheme="minorEastAsia" w:hAnsiTheme="minorEastAsia" w:cs="宋体"/>
          <w:color w:val="00DD00"/>
          <w:kern w:val="0"/>
          <w:sz w:val="18"/>
          <w:szCs w:val="18"/>
        </w:rPr>
        <w:t>//所属的graph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FFFrameQueue fifo;   </w:t>
      </w:r>
      <w:r w:rsidRPr="00CB3540">
        <w:rPr>
          <w:rFonts w:asciiTheme="minorEastAsia" w:hAnsiTheme="minorEastAsia" w:cs="宋体"/>
          <w:color w:val="00DD00"/>
          <w:kern w:val="0"/>
          <w:sz w:val="18"/>
          <w:szCs w:val="18"/>
        </w:rPr>
        <w:t>//Queue of frames waiting to be filtered.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/**Create and add a filter instance into an existing graph.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The filter instance is created from the filter filt and inited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with the parameters args and opaque**/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avfilter_graph_create_filter</w:t>
      </w:r>
      <w:r w:rsidRPr="00CB3540">
        <w:rPr>
          <w:rFonts w:asciiTheme="minorEastAsia" w:hAnsiTheme="minorEastAsia" w:cs="宋体"/>
          <w:color w:val="F8F8F2"/>
          <w:kern w:val="0"/>
          <w:sz w:val="18"/>
          <w:szCs w:val="18"/>
        </w:rPr>
        <w:t xml:space="preserve">(AVFilterContext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filt_ctx</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AVFilter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filt</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char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name</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char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args</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opaque</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AVFilterGraph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graph_ctx</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filt_ctx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avfilter_graph_alloc_filter</w:t>
      </w:r>
      <w:r w:rsidRPr="00CB3540">
        <w:rPr>
          <w:rFonts w:asciiTheme="minorEastAsia" w:hAnsiTheme="minorEastAsia" w:cs="宋体"/>
          <w:color w:val="F8F8F2"/>
          <w:kern w:val="0"/>
          <w:sz w:val="18"/>
          <w:szCs w:val="18"/>
        </w:rPr>
        <w:t>(graph_ctx, filt, name)</w:t>
      </w:r>
      <w:r w:rsidRPr="00CB3540">
        <w:rPr>
          <w:rFonts w:asciiTheme="minorEastAsia" w:hAnsiTheme="minorEastAsia" w:cs="宋体"/>
          <w:color w:val="00DD00"/>
          <w:kern w:val="0"/>
          <w:sz w:val="18"/>
          <w:szCs w:val="18"/>
        </w:rPr>
        <w:t>//根据filt和name创建一个AVFilterContext，并添加到graph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调用ff_graph_thread_init(graph)，前提是if (graph-&gt;thread_type &amp;&amp; !graph-&gt;internal-&gt;thread_execute)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、创建graph-&gt;internal-&gt;thread，根据</w:t>
      </w:r>
      <w:r w:rsidRPr="00CB3540">
        <w:rPr>
          <w:rFonts w:asciiTheme="minorEastAsia" w:hAnsiTheme="minorEastAsia" w:cs="宋体"/>
          <w:color w:val="A6E22E"/>
          <w:kern w:val="0"/>
          <w:sz w:val="18"/>
          <w:szCs w:val="18"/>
          <w:u w:val="single"/>
        </w:rPr>
        <w:t>AVFilterGraph</w:t>
      </w:r>
      <w:r w:rsidRPr="00CB3540">
        <w:rPr>
          <w:rFonts w:asciiTheme="minorEastAsia" w:hAnsiTheme="minorEastAsia" w:cs="宋体"/>
          <w:color w:val="F8F8F2"/>
          <w:kern w:val="0"/>
          <w:sz w:val="18"/>
          <w:szCs w:val="18"/>
        </w:rPr>
        <w:t>::nb_threads创建并启动多个新线程，每个线程对应</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一个</w:t>
      </w:r>
      <w:r w:rsidRPr="00CB3540">
        <w:rPr>
          <w:rFonts w:asciiTheme="minorEastAsia" w:hAnsiTheme="minorEastAsia" w:cs="宋体"/>
          <w:color w:val="A6E22E"/>
          <w:kern w:val="0"/>
          <w:sz w:val="18"/>
          <w:szCs w:val="18"/>
          <w:u w:val="single"/>
        </w:rPr>
        <w:t>AVSliceThread</w:t>
      </w:r>
      <w:r w:rsidRPr="00CB3540">
        <w:rPr>
          <w:rFonts w:asciiTheme="minorEastAsia" w:hAnsiTheme="minorEastAsia" w:cs="宋体"/>
          <w:color w:val="F8F8F2"/>
          <w:kern w:val="0"/>
          <w:sz w:val="18"/>
          <w:szCs w:val="18"/>
        </w:rPr>
        <w:t xml:space="preserve">::WorkerContext；每个线程的入口函数是void </w:t>
      </w:r>
      <w:r w:rsidRPr="00CB3540">
        <w:rPr>
          <w:rFonts w:asciiTheme="minorEastAsia" w:hAnsiTheme="minorEastAsia" w:cs="宋体"/>
          <w:color w:val="A6E22E"/>
          <w:kern w:val="0"/>
          <w:sz w:val="18"/>
          <w:szCs w:val="18"/>
        </w:rPr>
        <w:t>thread_worker</w:t>
      </w:r>
      <w:r w:rsidRPr="00CB3540">
        <w:rPr>
          <w:rFonts w:asciiTheme="minorEastAsia" w:hAnsiTheme="minorEastAsia" w:cs="宋体"/>
          <w:color w:val="F8F8F2"/>
          <w:kern w:val="0"/>
          <w:sz w:val="18"/>
          <w:szCs w:val="18"/>
        </w:rPr>
        <w:t>(</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v)</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r w:rsidRPr="00CB3540">
        <w:rPr>
          <w:rFonts w:asciiTheme="minorEastAsia" w:hAnsiTheme="minorEastAsia" w:cs="宋体"/>
          <w:color w:val="AE81FF"/>
          <w:kern w:val="0"/>
          <w:sz w:val="18"/>
          <w:szCs w:val="18"/>
        </w:rPr>
        <w:t>2</w:t>
      </w:r>
      <w:r w:rsidRPr="00CB3540">
        <w:rPr>
          <w:rFonts w:asciiTheme="minorEastAsia" w:hAnsiTheme="minorEastAsia" w:cs="宋体"/>
          <w:color w:val="F8F8F2"/>
          <w:kern w:val="0"/>
          <w:sz w:val="18"/>
          <w:szCs w:val="18"/>
        </w:rPr>
        <w:t>、将graph-&gt;internal</w:t>
      </w:r>
      <w:r w:rsidRPr="00CB3540">
        <w:rPr>
          <w:rFonts w:asciiTheme="minorEastAsia" w:hAnsiTheme="minorEastAsia" w:cs="宋体"/>
          <w:color w:val="F92672"/>
          <w:kern w:val="0"/>
          <w:sz w:val="18"/>
          <w:szCs w:val="18"/>
        </w:rPr>
        <w:t>-&gt;</w:t>
      </w:r>
      <w:r w:rsidRPr="00CB3540">
        <w:rPr>
          <w:rFonts w:asciiTheme="minorEastAsia" w:hAnsiTheme="minorEastAsia" w:cs="宋体"/>
          <w:color w:val="F8F8F2"/>
          <w:kern w:val="0"/>
          <w:sz w:val="18"/>
          <w:szCs w:val="18"/>
        </w:rPr>
        <w:t>thread_execute赋值为thread_execute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调用AVFilterContext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ff_filter_alloc</w:t>
      </w:r>
      <w:r w:rsidRPr="00CB3540">
        <w:rPr>
          <w:rFonts w:asciiTheme="minorEastAsia" w:hAnsiTheme="minorEastAsia" w:cs="宋体"/>
          <w:color w:val="F8F8F2"/>
          <w:kern w:val="0"/>
          <w:sz w:val="18"/>
          <w:szCs w:val="18"/>
        </w:rPr>
        <w:t>(filter, name);根据AVFilter创建AVFilterContext，命名为name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AVFilterContext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ret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av_mallocz</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sizeof</w:t>
      </w:r>
      <w:r w:rsidRPr="00CB3540">
        <w:rPr>
          <w:rFonts w:asciiTheme="minorEastAsia" w:hAnsiTheme="minorEastAsia" w:cs="宋体"/>
          <w:color w:val="F8F8F2"/>
          <w:kern w:val="0"/>
          <w:sz w:val="18"/>
          <w:szCs w:val="18"/>
        </w:rPr>
        <w:t>(AVFilterContext));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ret-&gt;filter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ret-&gt;name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inst_name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av_strdup</w:t>
      </w:r>
      <w:r w:rsidRPr="00CB3540">
        <w:rPr>
          <w:rFonts w:asciiTheme="minorEastAsia" w:hAnsiTheme="minorEastAsia" w:cs="宋体"/>
          <w:color w:val="F8F8F2"/>
          <w:kern w:val="0"/>
          <w:sz w:val="18"/>
          <w:szCs w:val="18"/>
        </w:rPr>
        <w:t xml:space="preserve">(inst_name)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NULL</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r w:rsidRPr="00CB3540">
        <w:rPr>
          <w:rFonts w:asciiTheme="minorEastAsia" w:hAnsiTheme="minorEastAsia" w:cs="宋体"/>
          <w:color w:val="A6E22E"/>
          <w:kern w:val="0"/>
          <w:sz w:val="18"/>
          <w:szCs w:val="18"/>
        </w:rPr>
        <w:t>av_opt_set_defaults</w:t>
      </w:r>
      <w:r w:rsidRPr="00CB3540">
        <w:rPr>
          <w:rFonts w:asciiTheme="minorEastAsia" w:hAnsiTheme="minorEastAsia" w:cs="宋体"/>
          <w:color w:val="F8F8F2"/>
          <w:kern w:val="0"/>
          <w:sz w:val="18"/>
          <w:szCs w:val="18"/>
        </w:rPr>
        <w:t>(ret);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ret-&gt;internal-&gt;execute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default_execute;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根据AVFilter创建填写AVFilterContext的nb_inputs、input_pads、inputs，其中inputs只是创建了数组，数组元素即指针未赋值</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            根据AVFilter创建填写AVFilterContext的nb_outputs、output_pads、outputs，其中outputs只是创建了数组，数组元素即指针未赋值</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ret;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s-&gt;graph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graph;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向graph的filters数组新增一个成员，即刚创建的AVFilterContext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s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2</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r w:rsidRPr="00CB3540">
        <w:rPr>
          <w:rFonts w:asciiTheme="minorEastAsia" w:hAnsiTheme="minorEastAsia" w:cs="宋体"/>
          <w:color w:val="A6E22E"/>
          <w:kern w:val="0"/>
          <w:sz w:val="18"/>
          <w:szCs w:val="18"/>
        </w:rPr>
        <w:t>avfilter_init_str</w:t>
      </w:r>
      <w:r w:rsidRPr="00CB3540">
        <w:rPr>
          <w:rFonts w:asciiTheme="minorEastAsia" w:hAnsiTheme="minorEastAsia" w:cs="宋体"/>
          <w:color w:val="F8F8F2"/>
          <w:kern w:val="0"/>
          <w:sz w:val="18"/>
          <w:szCs w:val="18"/>
        </w:rPr>
        <w:t xml:space="preserve">(AVFilterContext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ctx,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char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args); 根据参数初始化AVFilterContext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对于一个graph，会添加多个AVFilterContext，如</w:t>
      </w:r>
    </w:p>
    <w:p w:rsidR="005E624F" w:rsidRPr="005E624F" w:rsidRDefault="005E624F" w:rsidP="005E624F">
      <w:pPr>
        <w:widowControl/>
        <w:shd w:val="clear" w:color="auto" w:fill="272822"/>
        <w:spacing w:line="360" w:lineRule="atLeast"/>
        <w:jc w:val="left"/>
        <w:rPr>
          <w:rFonts w:asciiTheme="minorEastAsia" w:hAnsiTheme="minorEastAsia" w:cs="宋体"/>
          <w:color w:val="F8F8F2"/>
          <w:kern w:val="0"/>
          <w:sz w:val="18"/>
          <w:szCs w:val="18"/>
        </w:rPr>
      </w:pPr>
      <w:r w:rsidRPr="005E624F">
        <w:rPr>
          <w:rFonts w:asciiTheme="minorEastAsia" w:hAnsiTheme="minorEastAsia" w:cs="宋体"/>
          <w:color w:val="F8F8F2"/>
          <w:kern w:val="0"/>
          <w:sz w:val="18"/>
          <w:szCs w:val="18"/>
        </w:rPr>
        <w:t>ret </w:t>
      </w:r>
      <w:r w:rsidRPr="005E624F">
        <w:rPr>
          <w:rFonts w:asciiTheme="minorEastAsia" w:hAnsiTheme="minorEastAsia" w:cs="宋体"/>
          <w:color w:val="F92672"/>
          <w:kern w:val="0"/>
          <w:sz w:val="18"/>
          <w:szCs w:val="18"/>
        </w:rPr>
        <w:t>=</w:t>
      </w:r>
      <w:r w:rsidRPr="005E624F">
        <w:rPr>
          <w:rFonts w:asciiTheme="minorEastAsia" w:hAnsiTheme="minorEastAsia" w:cs="宋体"/>
          <w:color w:val="F8F8F2"/>
          <w:kern w:val="0"/>
          <w:sz w:val="18"/>
          <w:szCs w:val="18"/>
        </w:rPr>
        <w:t> </w:t>
      </w:r>
      <w:r w:rsidRPr="005E624F">
        <w:rPr>
          <w:rFonts w:asciiTheme="minorEastAsia" w:hAnsiTheme="minorEastAsia" w:cs="宋体"/>
          <w:color w:val="A6E22E"/>
          <w:kern w:val="0"/>
          <w:sz w:val="18"/>
          <w:szCs w:val="18"/>
        </w:rPr>
        <w:t>avfilter_graph_create_filter</w:t>
      </w:r>
      <w:r w:rsidRPr="005E624F">
        <w:rPr>
          <w:rFonts w:asciiTheme="minorEastAsia" w:hAnsiTheme="minorEastAsia" w:cs="宋体"/>
          <w:color w:val="F8F8F2"/>
          <w:kern w:val="0"/>
          <w:sz w:val="18"/>
          <w:szCs w:val="18"/>
        </w:rPr>
        <w:t>(</w:t>
      </w:r>
      <w:r w:rsidRPr="005E624F">
        <w:rPr>
          <w:rFonts w:asciiTheme="minorEastAsia" w:hAnsiTheme="minorEastAsia" w:cs="宋体"/>
          <w:color w:val="F92672"/>
          <w:kern w:val="0"/>
          <w:sz w:val="18"/>
          <w:szCs w:val="18"/>
        </w:rPr>
        <w:t>&amp;</w:t>
      </w:r>
      <w:r w:rsidRPr="005E624F">
        <w:rPr>
          <w:rFonts w:asciiTheme="minorEastAsia" w:hAnsiTheme="minorEastAsia" w:cs="宋体"/>
          <w:color w:val="F8F8F2"/>
          <w:kern w:val="0"/>
          <w:sz w:val="18"/>
          <w:szCs w:val="18"/>
        </w:rPr>
        <w:t>buffer_ctx, abuffersrc, </w:t>
      </w:r>
      <w:r w:rsidRPr="005E624F">
        <w:rPr>
          <w:rFonts w:asciiTheme="minorEastAsia" w:hAnsiTheme="minorEastAsia" w:cs="宋体"/>
          <w:color w:val="E6DB74"/>
          <w:kern w:val="0"/>
          <w:sz w:val="18"/>
          <w:szCs w:val="18"/>
        </w:rPr>
        <w:t>"in"</w:t>
      </w:r>
      <w:r w:rsidRPr="005E624F">
        <w:rPr>
          <w:rFonts w:asciiTheme="minorEastAsia" w:hAnsiTheme="minorEastAsia" w:cs="宋体"/>
          <w:color w:val="F8F8F2"/>
          <w:kern w:val="0"/>
          <w:sz w:val="18"/>
          <w:szCs w:val="18"/>
        </w:rPr>
        <w:t>, args.</w:t>
      </w:r>
      <w:r w:rsidRPr="005E624F">
        <w:rPr>
          <w:rFonts w:asciiTheme="minorEastAsia" w:hAnsiTheme="minorEastAsia" w:cs="宋体"/>
          <w:color w:val="A6E22E"/>
          <w:kern w:val="0"/>
          <w:sz w:val="18"/>
          <w:szCs w:val="18"/>
        </w:rPr>
        <w:t>c_str</w:t>
      </w:r>
      <w:r w:rsidRPr="005E624F">
        <w:rPr>
          <w:rFonts w:asciiTheme="minorEastAsia" w:hAnsiTheme="minorEastAsia" w:cs="宋体"/>
          <w:color w:val="F8F8F2"/>
          <w:kern w:val="0"/>
          <w:sz w:val="18"/>
          <w:szCs w:val="18"/>
        </w:rPr>
        <w:t>(), </w:t>
      </w:r>
      <w:r w:rsidRPr="005E624F">
        <w:rPr>
          <w:rFonts w:asciiTheme="minorEastAsia" w:hAnsiTheme="minorEastAsia" w:cs="宋体"/>
          <w:color w:val="AE81FF"/>
          <w:kern w:val="0"/>
          <w:sz w:val="18"/>
          <w:szCs w:val="18"/>
        </w:rPr>
        <w:t>NULL</w:t>
      </w:r>
      <w:r w:rsidRPr="005E624F">
        <w:rPr>
          <w:rFonts w:asciiTheme="minorEastAsia" w:hAnsiTheme="minorEastAsia" w:cs="宋体"/>
          <w:color w:val="F8F8F2"/>
          <w:kern w:val="0"/>
          <w:sz w:val="18"/>
          <w:szCs w:val="18"/>
        </w:rPr>
        <w:t>, graph);</w:t>
      </w:r>
    </w:p>
    <w:p w:rsidR="005E624F" w:rsidRPr="005E624F" w:rsidRDefault="005E624F" w:rsidP="005E624F">
      <w:pPr>
        <w:widowControl/>
        <w:shd w:val="clear" w:color="auto" w:fill="272822"/>
        <w:spacing w:line="360" w:lineRule="atLeast"/>
        <w:jc w:val="left"/>
        <w:rPr>
          <w:rFonts w:asciiTheme="minorEastAsia" w:hAnsiTheme="minorEastAsia" w:cs="宋体"/>
          <w:color w:val="F8F8F2"/>
          <w:kern w:val="0"/>
          <w:sz w:val="18"/>
          <w:szCs w:val="18"/>
        </w:rPr>
      </w:pPr>
      <w:r w:rsidRPr="005E624F">
        <w:rPr>
          <w:rFonts w:asciiTheme="minorEastAsia" w:hAnsiTheme="minorEastAsia" w:cs="宋体"/>
          <w:color w:val="F8F8F2"/>
          <w:kern w:val="0"/>
          <w:sz w:val="18"/>
          <w:szCs w:val="18"/>
        </w:rPr>
        <w:t>ret </w:t>
      </w:r>
      <w:r w:rsidRPr="005E624F">
        <w:rPr>
          <w:rFonts w:asciiTheme="minorEastAsia" w:hAnsiTheme="minorEastAsia" w:cs="宋体"/>
          <w:color w:val="F92672"/>
          <w:kern w:val="0"/>
          <w:sz w:val="18"/>
          <w:szCs w:val="18"/>
        </w:rPr>
        <w:t>=</w:t>
      </w:r>
      <w:r w:rsidRPr="005E624F">
        <w:rPr>
          <w:rFonts w:asciiTheme="minorEastAsia" w:hAnsiTheme="minorEastAsia" w:cs="宋体"/>
          <w:color w:val="F8F8F2"/>
          <w:kern w:val="0"/>
          <w:sz w:val="18"/>
          <w:szCs w:val="18"/>
        </w:rPr>
        <w:t> avfilter_graph_create_filter(</w:t>
      </w:r>
      <w:r w:rsidRPr="005E624F">
        <w:rPr>
          <w:rFonts w:asciiTheme="minorEastAsia" w:hAnsiTheme="minorEastAsia" w:cs="宋体"/>
          <w:color w:val="F92672"/>
          <w:kern w:val="0"/>
          <w:sz w:val="18"/>
          <w:szCs w:val="18"/>
        </w:rPr>
        <w:t>&amp;</w:t>
      </w:r>
      <w:r w:rsidRPr="005E624F">
        <w:rPr>
          <w:rFonts w:asciiTheme="minorEastAsia" w:hAnsiTheme="minorEastAsia" w:cs="宋体"/>
          <w:color w:val="F8F8F2"/>
          <w:kern w:val="0"/>
          <w:sz w:val="18"/>
          <w:szCs w:val="18"/>
        </w:rPr>
        <w:t>buffersink_ctx, abuffersink, </w:t>
      </w:r>
      <w:r w:rsidRPr="005E624F">
        <w:rPr>
          <w:rFonts w:asciiTheme="minorEastAsia" w:hAnsiTheme="minorEastAsia" w:cs="宋体"/>
          <w:color w:val="E6DB74"/>
          <w:kern w:val="0"/>
          <w:sz w:val="18"/>
          <w:szCs w:val="18"/>
        </w:rPr>
        <w:t>"out"</w:t>
      </w:r>
      <w:r w:rsidRPr="005E624F">
        <w:rPr>
          <w:rFonts w:asciiTheme="minorEastAsia" w:hAnsiTheme="minorEastAsia" w:cs="宋体"/>
          <w:color w:val="F8F8F2"/>
          <w:kern w:val="0"/>
          <w:sz w:val="18"/>
          <w:szCs w:val="18"/>
        </w:rPr>
        <w:t>, </w:t>
      </w:r>
      <w:r w:rsidRPr="005E624F">
        <w:rPr>
          <w:rFonts w:asciiTheme="minorEastAsia" w:hAnsiTheme="minorEastAsia" w:cs="宋体"/>
          <w:color w:val="AE81FF"/>
          <w:kern w:val="0"/>
          <w:sz w:val="18"/>
          <w:szCs w:val="18"/>
        </w:rPr>
        <w:t>NULL</w:t>
      </w:r>
      <w:r w:rsidRPr="005E624F">
        <w:rPr>
          <w:rFonts w:asciiTheme="minorEastAsia" w:hAnsiTheme="minorEastAsia" w:cs="宋体"/>
          <w:color w:val="F8F8F2"/>
          <w:kern w:val="0"/>
          <w:sz w:val="18"/>
          <w:szCs w:val="18"/>
        </w:rPr>
        <w:t>, </w:t>
      </w:r>
      <w:r w:rsidRPr="005E624F">
        <w:rPr>
          <w:rFonts w:asciiTheme="minorEastAsia" w:hAnsiTheme="minorEastAsia" w:cs="宋体"/>
          <w:color w:val="AE81FF"/>
          <w:kern w:val="0"/>
          <w:sz w:val="18"/>
          <w:szCs w:val="18"/>
        </w:rPr>
        <w:t>NULL</w:t>
      </w:r>
      <w:r w:rsidRPr="005E624F">
        <w:rPr>
          <w:rFonts w:asciiTheme="minorEastAsia" w:hAnsiTheme="minorEastAsia" w:cs="宋体"/>
          <w:color w:val="F8F8F2"/>
          <w:kern w:val="0"/>
          <w:sz w:val="18"/>
          <w:szCs w:val="18"/>
        </w:rPr>
        <w:t>, graph);</w:t>
      </w:r>
    </w:p>
    <w:p w:rsidR="00C01999" w:rsidRDefault="00C01999" w:rsidP="00150BA4">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但只有第一次添加的的时候，会调用ff_graph_thread_init创建线程相关，因此</w:t>
      </w:r>
      <w:r w:rsidR="005E624F">
        <w:rPr>
          <w:rFonts w:asciiTheme="minorEastAsia" w:hAnsiTheme="minorEastAsia" w:cs="宋体"/>
          <w:color w:val="F8F8F2"/>
          <w:kern w:val="0"/>
          <w:sz w:val="18"/>
          <w:szCs w:val="18"/>
        </w:rPr>
        <w:t>gra</w:t>
      </w:r>
      <w:r w:rsidR="005E624F">
        <w:rPr>
          <w:rFonts w:asciiTheme="minorEastAsia" w:hAnsiTheme="minorEastAsia" w:cs="宋体" w:hint="eastAsia"/>
          <w:color w:val="F8F8F2"/>
          <w:kern w:val="0"/>
          <w:sz w:val="18"/>
          <w:szCs w:val="18"/>
        </w:rPr>
        <w:t>ph</w:t>
      </w:r>
      <w:r w:rsidRPr="00CB3540">
        <w:rPr>
          <w:rFonts w:asciiTheme="minorEastAsia" w:hAnsiTheme="minorEastAsia" w:cs="宋体"/>
          <w:color w:val="F8F8F2"/>
          <w:kern w:val="0"/>
          <w:sz w:val="18"/>
          <w:szCs w:val="18"/>
        </w:rPr>
        <w:t>的所有AVFilter共享graph</w:t>
      </w:r>
      <w:r w:rsidRPr="00CB3540">
        <w:rPr>
          <w:rFonts w:asciiTheme="minorEastAsia" w:hAnsiTheme="minorEastAsia" w:cs="宋体"/>
          <w:color w:val="F92672"/>
          <w:kern w:val="0"/>
          <w:sz w:val="18"/>
          <w:szCs w:val="18"/>
        </w:rPr>
        <w:t>-&gt;</w:t>
      </w:r>
      <w:r w:rsidRPr="00CB3540">
        <w:rPr>
          <w:rFonts w:asciiTheme="minorEastAsia" w:hAnsiTheme="minorEastAsia" w:cs="宋体"/>
          <w:color w:val="F8F8F2"/>
          <w:kern w:val="0"/>
          <w:sz w:val="18"/>
          <w:szCs w:val="18"/>
        </w:rPr>
        <w:t>internal中管理的那一堆线程</w:t>
      </w:r>
    </w:p>
    <w:p w:rsidR="00150BA4" w:rsidRPr="00CB3540" w:rsidRDefault="00150BA4" w:rsidP="00150BA4">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avpriv_slicethread_create创建graph-&gt;internal-&gt;thread（ThreadContext）</w:t>
      </w:r>
      <w:r w:rsidRPr="00CB3540">
        <w:rPr>
          <w:rFonts w:asciiTheme="minorEastAsia" w:hAnsiTheme="minorEastAsia" w:cs="宋体"/>
          <w:color w:val="F92672"/>
          <w:kern w:val="0"/>
          <w:sz w:val="18"/>
          <w:szCs w:val="18"/>
        </w:rPr>
        <w:t>-&gt;</w:t>
      </w:r>
      <w:r w:rsidRPr="00CB3540">
        <w:rPr>
          <w:rFonts w:asciiTheme="minorEastAsia" w:hAnsiTheme="minorEastAsia" w:cs="宋体"/>
          <w:color w:val="F8F8F2"/>
          <w:kern w:val="0"/>
          <w:sz w:val="18"/>
          <w:szCs w:val="18"/>
        </w:rPr>
        <w:t>AVSliceThread，创建了一大堆线程，线程的入口函数为</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//每个graph-&gt;internal-&gt;thread（ThreadContext）-&gt;AVSliceThread-&gt;WorkerContext对应的线程的入口函数：</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static</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attribute_align_arg </w:t>
      </w:r>
      <w:r w:rsidRPr="00CB3540">
        <w:rPr>
          <w:rFonts w:asciiTheme="minorEastAsia" w:hAnsiTheme="minorEastAsia" w:cs="宋体"/>
          <w:color w:val="A6E22E"/>
          <w:kern w:val="0"/>
          <w:sz w:val="18"/>
          <w:szCs w:val="18"/>
        </w:rPr>
        <w:t>thread_worker</w:t>
      </w:r>
      <w:r w:rsidRPr="00CB3540">
        <w:rPr>
          <w:rFonts w:asciiTheme="minorEastAsia" w:hAnsiTheme="minorEastAsia" w:cs="宋体"/>
          <w:color w:val="F8F8F2"/>
          <w:kern w:val="0"/>
          <w:sz w:val="18"/>
          <w:szCs w:val="18"/>
        </w:rPr>
        <w:t>(</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v</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WorkerContext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w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v;</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AVSliceThread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ctx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w-&gt;ctx;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pthread_mutex_lock</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w-&gt;mutex);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pthread_cond_signal</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w-&gt;cond);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while</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w-&gt;done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while</w:t>
      </w:r>
      <w:r w:rsidRPr="00CB3540">
        <w:rPr>
          <w:rFonts w:asciiTheme="minorEastAsia" w:hAnsiTheme="minorEastAsia" w:cs="宋体"/>
          <w:color w:val="F8F8F2"/>
          <w:kern w:val="0"/>
          <w:sz w:val="18"/>
          <w:szCs w:val="18"/>
        </w:rPr>
        <w:t xml:space="preserve"> (w-&gt;done)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pthread_cond_wait</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w-&gt;cond,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w-&gt;mutex);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(ctx-&gt;finished)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pthread_mutex_unlock</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w-&gt;mutex);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NULL</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run_jobs</w:t>
      </w:r>
      <w:r w:rsidRPr="00CB3540">
        <w:rPr>
          <w:rFonts w:asciiTheme="minorEastAsia" w:hAnsiTheme="minorEastAsia" w:cs="宋体"/>
          <w:color w:val="F8F8F2"/>
          <w:kern w:val="0"/>
          <w:sz w:val="18"/>
          <w:szCs w:val="18"/>
        </w:rPr>
        <w:t>(ctx))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 xml:space="preserve">            </w:t>
      </w:r>
      <w:r w:rsidRPr="00CB3540">
        <w:rPr>
          <w:rFonts w:asciiTheme="minorEastAsia" w:hAnsiTheme="minorEastAsia" w:cs="宋体"/>
          <w:color w:val="A6E22E"/>
          <w:kern w:val="0"/>
          <w:sz w:val="18"/>
          <w:szCs w:val="18"/>
        </w:rPr>
        <w:t>pthread_mutex_lock</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ctx-&gt;done_mutex);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ctx-&gt;done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pthread_cond_signal</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ctx-&gt;done_cond);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pthread_mutex_unlock</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ctx-&gt;done_mutex);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//graph-&gt;internal-&gt;thread_execute所指向的函数</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static</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thread_execute</w:t>
      </w:r>
      <w:r w:rsidRPr="00CB3540">
        <w:rPr>
          <w:rFonts w:asciiTheme="minorEastAsia" w:hAnsiTheme="minorEastAsia" w:cs="宋体"/>
          <w:color w:val="F8F8F2"/>
          <w:kern w:val="0"/>
          <w:sz w:val="18"/>
          <w:szCs w:val="18"/>
        </w:rPr>
        <w:t xml:space="preserve">(AVFilterContext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ctx</w:t>
      </w:r>
      <w:r w:rsidRPr="00CB3540">
        <w:rPr>
          <w:rFonts w:asciiTheme="minorEastAsia" w:hAnsiTheme="minorEastAsia" w:cs="宋体"/>
          <w:color w:val="F8F8F2"/>
          <w:kern w:val="0"/>
          <w:sz w:val="18"/>
          <w:szCs w:val="18"/>
        </w:rPr>
        <w:t xml:space="preserve">, avfilter_action_func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func</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arg</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ret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nb_jobs</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ThreadContext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c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ctx-&gt;graph-&gt;internal-&gt;thread;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(nb_jobs </w:t>
      </w:r>
      <w:r w:rsidRPr="00CB3540">
        <w:rPr>
          <w:rFonts w:asciiTheme="minorEastAsia" w:hAnsiTheme="minorEastAsia" w:cs="宋体"/>
          <w:color w:val="F92672"/>
          <w:kern w:val="0"/>
          <w:sz w:val="18"/>
          <w:szCs w:val="18"/>
        </w:rPr>
        <w:t>&lt;=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c-&gt;ctx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ctx;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c-&gt;arg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arg;</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c-&gt;func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func;</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c-&gt;rets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ret;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avpriv_slicethread_execute</w:t>
      </w:r>
      <w:r w:rsidRPr="00CB3540">
        <w:rPr>
          <w:rFonts w:asciiTheme="minorEastAsia" w:hAnsiTheme="minorEastAsia" w:cs="宋体"/>
          <w:color w:val="F8F8F2"/>
          <w:kern w:val="0"/>
          <w:sz w:val="18"/>
          <w:szCs w:val="18"/>
        </w:rPr>
        <w:t xml:space="preserve">(c-&gt;thread, nb_jobs,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avpriv_slicethread_execute函数与avpriv_slicethread_create函数并列</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avpriv_slicethread_execute</w:t>
      </w:r>
      <w:r w:rsidRPr="00CB3540">
        <w:rPr>
          <w:rFonts w:asciiTheme="minorEastAsia" w:hAnsiTheme="minorEastAsia" w:cs="宋体"/>
          <w:color w:val="F8F8F2"/>
          <w:kern w:val="0"/>
          <w:sz w:val="18"/>
          <w:szCs w:val="18"/>
        </w:rPr>
        <w:t xml:space="preserve">(AVSliceThread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ctx</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nb_jobs</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execute_main</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//nb_jobs似乎是要处理的任务数</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nb_workers, i, is_last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ctx-&gt;nb_jobs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nb_jobs;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ctx-&gt;nb_active_threads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FFMIN</w:t>
      </w:r>
      <w:r w:rsidRPr="00CB3540">
        <w:rPr>
          <w:rFonts w:asciiTheme="minorEastAsia" w:hAnsiTheme="minorEastAsia" w:cs="宋体"/>
          <w:color w:val="F8F8F2"/>
          <w:kern w:val="0"/>
          <w:sz w:val="18"/>
          <w:szCs w:val="18"/>
        </w:rPr>
        <w:t xml:space="preserve">(nb_jobs, ctx-&gt;nb_threads);  </w:t>
      </w:r>
      <w:r w:rsidRPr="00CB3540">
        <w:rPr>
          <w:rFonts w:asciiTheme="minorEastAsia" w:hAnsiTheme="minorEastAsia" w:cs="宋体"/>
          <w:color w:val="00DD00"/>
          <w:kern w:val="0"/>
          <w:sz w:val="18"/>
          <w:szCs w:val="18"/>
        </w:rPr>
        <w:t>//好像是实际被并发执行的线程数目</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atomic_store_explicit</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ctx-&gt;first_job,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 xml:space="preserve">, memory_order_relaxed);  </w:t>
      </w:r>
      <w:r w:rsidRPr="00CB3540">
        <w:rPr>
          <w:rFonts w:asciiTheme="minorEastAsia" w:hAnsiTheme="minorEastAsia" w:cs="宋体"/>
          <w:color w:val="00DD00"/>
          <w:kern w:val="0"/>
          <w:sz w:val="18"/>
          <w:szCs w:val="18"/>
        </w:rPr>
        <w:t>//AVSliceThread::first_job赋值为0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atomic_store_explicit</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ctx-&gt;current_job, ctx-&gt;nb_active_threads, memory_order_relaxed);  </w:t>
      </w:r>
      <w:r w:rsidRPr="00CB3540">
        <w:rPr>
          <w:rFonts w:asciiTheme="minorEastAsia" w:hAnsiTheme="minorEastAsia" w:cs="宋体"/>
          <w:color w:val="00DD00"/>
          <w:kern w:val="0"/>
          <w:sz w:val="18"/>
          <w:szCs w:val="18"/>
        </w:rPr>
        <w:t>//AVSliceThread::current_job赋值为ctx-&gt;nb_active_threads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nb_workers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ctx-&gt;nb_active_threads;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ctx-&gt;main_func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execute_main)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nb_workers</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for</w:t>
      </w:r>
      <w:r w:rsidRPr="00CB3540">
        <w:rPr>
          <w:rFonts w:asciiTheme="minorEastAsia" w:hAnsiTheme="minorEastAsia" w:cs="宋体"/>
          <w:color w:val="F8F8F2"/>
          <w:kern w:val="0"/>
          <w:sz w:val="18"/>
          <w:szCs w:val="18"/>
        </w:rPr>
        <w:t xml:space="preserve"> (i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 xml:space="preserve">; i </w:t>
      </w:r>
      <w:r w:rsidRPr="00CB3540">
        <w:rPr>
          <w:rFonts w:asciiTheme="minorEastAsia" w:hAnsiTheme="minorEastAsia" w:cs="宋体"/>
          <w:color w:val="F92672"/>
          <w:kern w:val="0"/>
          <w:sz w:val="18"/>
          <w:szCs w:val="18"/>
        </w:rPr>
        <w:t>&lt;</w:t>
      </w:r>
      <w:r w:rsidRPr="00CB3540">
        <w:rPr>
          <w:rFonts w:asciiTheme="minorEastAsia" w:hAnsiTheme="minorEastAsia" w:cs="宋体"/>
          <w:color w:val="F8F8F2"/>
          <w:kern w:val="0"/>
          <w:sz w:val="18"/>
          <w:szCs w:val="18"/>
        </w:rPr>
        <w:t xml:space="preserve"> nb_workers; i</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//调用avpriv_slicethread_create时创建的WorkerContext数目为nb_threads或nb_threads-1（当main_func为NULL时）</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WorkerContext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w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ctx-&gt;workers[i];</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pthread_mutex_lock</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w-&gt;mutex);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w-&gt;done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//置为0则WorkerContext的入口线程解除阻塞，向下执行run_jobs(AVSliceThread* ctx)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pthread_cond_signal</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w-&gt;cond);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pthread_mutex_unlock</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w-&gt;mutex);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(ctx-&gt;main_func </w:t>
      </w:r>
      <w:r w:rsidRPr="00CB3540">
        <w:rPr>
          <w:rFonts w:asciiTheme="minorEastAsia" w:hAnsiTheme="minorEastAsia" w:cs="宋体"/>
          <w:color w:val="F92672"/>
          <w:kern w:val="0"/>
          <w:sz w:val="18"/>
          <w:szCs w:val="18"/>
        </w:rPr>
        <w:t>&amp;&amp;</w:t>
      </w:r>
      <w:r w:rsidRPr="00CB3540">
        <w:rPr>
          <w:rFonts w:asciiTheme="minorEastAsia" w:hAnsiTheme="minorEastAsia" w:cs="宋体"/>
          <w:color w:val="F8F8F2"/>
          <w:kern w:val="0"/>
          <w:sz w:val="18"/>
          <w:szCs w:val="18"/>
        </w:rPr>
        <w:t xml:space="preserve"> execute_main)  </w:t>
      </w:r>
      <w:r w:rsidRPr="00CB3540">
        <w:rPr>
          <w:rFonts w:asciiTheme="minorEastAsia" w:hAnsiTheme="minorEastAsia" w:cs="宋体"/>
          <w:color w:val="00DD00"/>
          <w:kern w:val="0"/>
          <w:sz w:val="18"/>
          <w:szCs w:val="18"/>
        </w:rPr>
        <w:t>//如果主线程无任务，则主线程也做run_jobs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w:t>
      </w:r>
      <w:r w:rsidRPr="00CB3540">
        <w:rPr>
          <w:rFonts w:asciiTheme="minorEastAsia" w:hAnsiTheme="minorEastAsia" w:cs="宋体"/>
          <w:color w:val="A6E22E"/>
          <w:kern w:val="0"/>
          <w:sz w:val="18"/>
          <w:szCs w:val="18"/>
        </w:rPr>
        <w:t>main_func</w:t>
      </w:r>
      <w:r w:rsidRPr="00CB3540">
        <w:rPr>
          <w:rFonts w:asciiTheme="minorEastAsia" w:hAnsiTheme="minorEastAsia" w:cs="宋体"/>
          <w:color w:val="F8F8F2"/>
          <w:kern w:val="0"/>
          <w:sz w:val="18"/>
          <w:szCs w:val="18"/>
        </w:rPr>
        <w:t>(ctx-&gt;priv);</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else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is_last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run_jobs</w:t>
      </w:r>
      <w:r w:rsidRPr="00CB3540">
        <w:rPr>
          <w:rFonts w:asciiTheme="minorEastAsia" w:hAnsiTheme="minorEastAsia" w:cs="宋体"/>
          <w:color w:val="F8F8F2"/>
          <w:kern w:val="0"/>
          <w:sz w:val="18"/>
          <w:szCs w:val="18"/>
        </w:rPr>
        <w:t xml:space="preserve">(ctx);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is_last)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pthread_mutex_lock</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ctx-&gt;done_mutex);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while</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ctx-&gt;done)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pthread_cond_wait</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ctx-&gt;done_cond,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ctx-&gt;done_mutex);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ctx-&gt;done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pthread_mutex_unlock</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ctx-&gt;done_mutex);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主线程（这里指调用avpriv_slicethread_execute的线程）和WorkerContext线程最终都会调用此函数</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static</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run_jobs</w:t>
      </w:r>
      <w:r w:rsidRPr="00CB3540">
        <w:rPr>
          <w:rFonts w:asciiTheme="minorEastAsia" w:hAnsiTheme="minorEastAsia" w:cs="宋体"/>
          <w:color w:val="F8F8F2"/>
          <w:kern w:val="0"/>
          <w:sz w:val="18"/>
          <w:szCs w:val="18"/>
        </w:rPr>
        <w:t xml:space="preserve">(AVSliceThread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ctx</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unsigned</w:t>
      </w:r>
      <w:r w:rsidRPr="00CB3540">
        <w:rPr>
          <w:rFonts w:asciiTheme="minorEastAsia" w:hAnsiTheme="minorEastAsia" w:cs="宋体"/>
          <w:color w:val="F8F8F2"/>
          <w:kern w:val="0"/>
          <w:sz w:val="18"/>
          <w:szCs w:val="18"/>
        </w:rPr>
        <w:t xml:space="preserve"> nb_jobs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ctx-&gt;nb_jobs;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unsigned</w:t>
      </w:r>
      <w:r w:rsidRPr="00CB3540">
        <w:rPr>
          <w:rFonts w:asciiTheme="minorEastAsia" w:hAnsiTheme="minorEastAsia" w:cs="宋体"/>
          <w:color w:val="F8F8F2"/>
          <w:kern w:val="0"/>
          <w:sz w:val="18"/>
          <w:szCs w:val="18"/>
        </w:rPr>
        <w:t xml:space="preserve"> nb_active_threads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ctx-&gt;nb_active_threads;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unsigned</w:t>
      </w:r>
      <w:r w:rsidRPr="00CB3540">
        <w:rPr>
          <w:rFonts w:asciiTheme="minorEastAsia" w:hAnsiTheme="minorEastAsia" w:cs="宋体"/>
          <w:color w:val="F8F8F2"/>
          <w:kern w:val="0"/>
          <w:sz w:val="18"/>
          <w:szCs w:val="18"/>
        </w:rPr>
        <w:t xml:space="preserve"> first_job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atomic_fetch_add_explicit</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ctx-&gt;first_job,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memory_order_acq_rel);  </w:t>
      </w:r>
      <w:r w:rsidRPr="00CB3540">
        <w:rPr>
          <w:rFonts w:asciiTheme="minorEastAsia" w:hAnsiTheme="minorEastAsia" w:cs="宋体"/>
          <w:color w:val="00DD00"/>
          <w:kern w:val="0"/>
          <w:sz w:val="18"/>
          <w:szCs w:val="18"/>
        </w:rPr>
        <w:t>//对ctx-&gt;first_job加1，返回加之前的值</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unsigned</w:t>
      </w:r>
      <w:r w:rsidRPr="00CB3540">
        <w:rPr>
          <w:rFonts w:asciiTheme="minorEastAsia" w:hAnsiTheme="minorEastAsia" w:cs="宋体"/>
          <w:color w:val="F8F8F2"/>
          <w:kern w:val="0"/>
          <w:sz w:val="18"/>
          <w:szCs w:val="18"/>
        </w:rPr>
        <w:t xml:space="preserve"> current_job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first_job;</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do</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w:t>
      </w:r>
      <w:r w:rsidRPr="00CB3540">
        <w:rPr>
          <w:rFonts w:asciiTheme="minorEastAsia" w:hAnsiTheme="minorEastAsia" w:cs="宋体"/>
          <w:color w:val="A6E22E"/>
          <w:kern w:val="0"/>
          <w:sz w:val="18"/>
          <w:szCs w:val="18"/>
        </w:rPr>
        <w:t>worker_func</w:t>
      </w:r>
      <w:r w:rsidRPr="00CB3540">
        <w:rPr>
          <w:rFonts w:asciiTheme="minorEastAsia" w:hAnsiTheme="minorEastAsia" w:cs="宋体"/>
          <w:color w:val="F8F8F2"/>
          <w:kern w:val="0"/>
          <w:sz w:val="18"/>
          <w:szCs w:val="18"/>
        </w:rPr>
        <w:t>(ctx-&gt;priv, current_job, first_job, nb_jobs, nb_active_threads);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 xml:space="preserve">    } </w:t>
      </w:r>
      <w:r w:rsidRPr="00CB3540">
        <w:rPr>
          <w:rFonts w:asciiTheme="minorEastAsia" w:hAnsiTheme="minorEastAsia" w:cs="宋体"/>
          <w:color w:val="F92672"/>
          <w:kern w:val="0"/>
          <w:sz w:val="18"/>
          <w:szCs w:val="18"/>
        </w:rPr>
        <w:t>while</w:t>
      </w:r>
      <w:r w:rsidRPr="00CB3540">
        <w:rPr>
          <w:rFonts w:asciiTheme="minorEastAsia" w:hAnsiTheme="minorEastAsia" w:cs="宋体"/>
          <w:color w:val="F8F8F2"/>
          <w:kern w:val="0"/>
          <w:sz w:val="18"/>
          <w:szCs w:val="18"/>
        </w:rPr>
        <w:t xml:space="preserve"> ((current_job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atomic_fetch_add_explicit</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ctx-&gt;current_job,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memory_order_acq_rel)) </w:t>
      </w:r>
      <w:r w:rsidRPr="00CB3540">
        <w:rPr>
          <w:rFonts w:asciiTheme="minorEastAsia" w:hAnsiTheme="minorEastAsia" w:cs="宋体"/>
          <w:color w:val="F92672"/>
          <w:kern w:val="0"/>
          <w:sz w:val="18"/>
          <w:szCs w:val="18"/>
        </w:rPr>
        <w:t>&lt;</w:t>
      </w:r>
      <w:r w:rsidRPr="00CB3540">
        <w:rPr>
          <w:rFonts w:asciiTheme="minorEastAsia" w:hAnsiTheme="minorEastAsia" w:cs="宋体"/>
          <w:color w:val="F8F8F2"/>
          <w:kern w:val="0"/>
          <w:sz w:val="18"/>
          <w:szCs w:val="18"/>
        </w:rPr>
        <w:t xml:space="preserve"> nb_jobs);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current_job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nb_jobs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nb_active_threads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//AVSliceThread的worker_func函数指针成员</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static</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worker_func</w:t>
      </w:r>
      <w:r w:rsidRPr="00CB3540">
        <w:rPr>
          <w:rFonts w:asciiTheme="minorEastAsia" w:hAnsiTheme="minorEastAsia" w:cs="宋体"/>
          <w:color w:val="F8F8F2"/>
          <w:kern w:val="0"/>
          <w:sz w:val="18"/>
          <w:szCs w:val="18"/>
        </w:rPr>
        <w:t>(</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priv</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jobnr</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threadnr</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nb_jobs</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nb_threads</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ThreadContext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c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priv;</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ret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c-&gt;</w:t>
      </w:r>
      <w:r w:rsidRPr="00CB3540">
        <w:rPr>
          <w:rFonts w:asciiTheme="minorEastAsia" w:hAnsiTheme="minorEastAsia" w:cs="宋体"/>
          <w:color w:val="A6E22E"/>
          <w:kern w:val="0"/>
          <w:sz w:val="18"/>
          <w:szCs w:val="18"/>
        </w:rPr>
        <w:t>func</w:t>
      </w:r>
      <w:r w:rsidRPr="00CB3540">
        <w:rPr>
          <w:rFonts w:asciiTheme="minorEastAsia" w:hAnsiTheme="minorEastAsia" w:cs="宋体"/>
          <w:color w:val="F8F8F2"/>
          <w:kern w:val="0"/>
          <w:sz w:val="18"/>
          <w:szCs w:val="18"/>
        </w:rPr>
        <w:t>(c-&gt;ctx, c-&gt;arg, jobnr, nb_jobs);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(c-&gt;rets)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c-&gt;rets[jobnr]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ret;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after="270"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u w:val="single"/>
        </w:rPr>
        <w:t>std</w:t>
      </w:r>
      <w:r w:rsidRPr="00CB3540">
        <w:rPr>
          <w:rFonts w:asciiTheme="minorEastAsia" w:hAnsiTheme="minorEastAsia" w:cs="宋体"/>
          <w:color w:val="F8F8F2"/>
          <w:kern w:val="0"/>
          <w:sz w:val="18"/>
          <w:szCs w:val="18"/>
        </w:rPr>
        <w:t xml:space="preserve">::string arg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E6DB74"/>
          <w:kern w:val="0"/>
          <w:sz w:val="18"/>
          <w:szCs w:val="18"/>
        </w:rPr>
        <w:t>"time_base=1/44100:sample_rate=44100:sample_fmt=fltp:channel_layout=0x3"</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u w:val="single"/>
        </w:rPr>
        <w:t>std</w:t>
      </w:r>
      <w:r w:rsidRPr="00CB3540">
        <w:rPr>
          <w:rFonts w:asciiTheme="minorEastAsia" w:hAnsiTheme="minorEastAsia" w:cs="宋体"/>
          <w:color w:val="F8F8F2"/>
          <w:kern w:val="0"/>
          <w:sz w:val="18"/>
          <w:szCs w:val="18"/>
        </w:rPr>
        <w:t xml:space="preserve">::string outstr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E6DB74"/>
          <w:kern w:val="0"/>
          <w:sz w:val="18"/>
          <w:szCs w:val="18"/>
        </w:rPr>
        <w:t>"aresample=48000,aformat=sample_fmts=s16:channel_layouts=stereo"</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AV_SAMPLE_FMT_FLTP即8；AV_SAMPLE_FMT_S16即1</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AV_CH_LAYOUT_STEREO即3</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typedef</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AVFilterInOut</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char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name;</w:t>
      </w:r>
      <w:r w:rsidRPr="00CB3540">
        <w:rPr>
          <w:rFonts w:asciiTheme="minorEastAsia" w:hAnsiTheme="minorEastAsia" w:cs="宋体"/>
          <w:color w:val="00DD00"/>
          <w:kern w:val="0"/>
          <w:sz w:val="18"/>
          <w:szCs w:val="18"/>
        </w:rPr>
        <w:t>/** unique name for this input/output in the list */</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filter_ctx;</w:t>
      </w:r>
      <w:r w:rsidRPr="00CB3540">
        <w:rPr>
          <w:rFonts w:asciiTheme="minorEastAsia" w:hAnsiTheme="minorEastAsia" w:cs="宋体"/>
          <w:color w:val="00DD00"/>
          <w:kern w:val="0"/>
          <w:sz w:val="18"/>
          <w:szCs w:val="18"/>
        </w:rPr>
        <w:t>/** filter context associated to this input/output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pad_idx;</w:t>
      </w:r>
      <w:r w:rsidRPr="00CB3540">
        <w:rPr>
          <w:rFonts w:asciiTheme="minorEastAsia" w:hAnsiTheme="minorEastAsia" w:cs="宋体"/>
          <w:color w:val="00DD00"/>
          <w:kern w:val="0"/>
          <w:sz w:val="18"/>
          <w:szCs w:val="18"/>
        </w:rPr>
        <w:t>/** index of the filt_ctx pad to use for linking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AVFilterInOut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next;</w:t>
      </w:r>
      <w:r w:rsidRPr="00CB3540">
        <w:rPr>
          <w:rFonts w:asciiTheme="minorEastAsia" w:hAnsiTheme="minorEastAsia" w:cs="宋体"/>
          <w:color w:val="00DD00"/>
          <w:kern w:val="0"/>
          <w:sz w:val="18"/>
          <w:szCs w:val="18"/>
        </w:rPr>
        <w:t>/** next input/input in the list, NULL if this is the last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AVFilterInOut;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AVFilterInOut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outputs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avfilter_inout_alloc</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AVFilterInOut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inputs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avfilter_inout_alloc</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outputs-&gt;name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av_strdup</w:t>
      </w:r>
      <w:r w:rsidRPr="00CB3540">
        <w:rPr>
          <w:rFonts w:asciiTheme="minorEastAsia" w:hAnsiTheme="minorEastAsia" w:cs="宋体"/>
          <w:color w:val="F8F8F2"/>
          <w:kern w:val="0"/>
          <w:sz w:val="18"/>
          <w:szCs w:val="18"/>
        </w:rPr>
        <w:t>(</w:t>
      </w:r>
      <w:r w:rsidRPr="00CB3540">
        <w:rPr>
          <w:rFonts w:asciiTheme="minorEastAsia" w:hAnsiTheme="minorEastAsia" w:cs="宋体"/>
          <w:color w:val="E6DB74"/>
          <w:kern w:val="0"/>
          <w:sz w:val="18"/>
          <w:szCs w:val="18"/>
        </w:rPr>
        <w:t>"in"</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outputs-&gt;filter_ctx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m_pBufferSrc;</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outputs-&gt;pad_idx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outputs-&gt;next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NULL</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inputs-&gt;name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av_strdup</w:t>
      </w:r>
      <w:r w:rsidRPr="00CB3540">
        <w:rPr>
          <w:rFonts w:asciiTheme="minorEastAsia" w:hAnsiTheme="minorEastAsia" w:cs="宋体"/>
          <w:color w:val="F8F8F2"/>
          <w:kern w:val="0"/>
          <w:sz w:val="18"/>
          <w:szCs w:val="18"/>
        </w:rPr>
        <w:t>(</w:t>
      </w:r>
      <w:r w:rsidRPr="00CB3540">
        <w:rPr>
          <w:rFonts w:asciiTheme="minorEastAsia" w:hAnsiTheme="minorEastAsia" w:cs="宋体"/>
          <w:color w:val="E6DB74"/>
          <w:kern w:val="0"/>
          <w:sz w:val="18"/>
          <w:szCs w:val="18"/>
        </w:rPr>
        <w:t>"out"</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inputs-&gt;filter_ctx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m_pBufferSink;</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inputs-&gt;pad_idx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inputs-&gt;next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NULL</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rPr>
        <w:lastRenderedPageBreak/>
        <w:t>avfilter_graph_parse_ptr</w:t>
      </w:r>
      <w:r w:rsidRPr="00CB3540">
        <w:rPr>
          <w:rFonts w:asciiTheme="minorEastAsia" w:hAnsiTheme="minorEastAsia" w:cs="宋体"/>
          <w:color w:val="F8F8F2"/>
          <w:kern w:val="0"/>
          <w:sz w:val="18"/>
          <w:szCs w:val="18"/>
        </w:rPr>
        <w:t>(m_pGraph, outstr.</w:t>
      </w:r>
      <w:r w:rsidRPr="00CB3540">
        <w:rPr>
          <w:rFonts w:asciiTheme="minorEastAsia" w:hAnsiTheme="minorEastAsia" w:cs="宋体"/>
          <w:color w:val="A6E22E"/>
          <w:kern w:val="0"/>
          <w:sz w:val="18"/>
          <w:szCs w:val="18"/>
        </w:rPr>
        <w:t>c_str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&amp;</w:t>
      </w:r>
      <w:r w:rsidRPr="00CB3540">
        <w:rPr>
          <w:rFonts w:asciiTheme="minorEastAsia" w:hAnsiTheme="minorEastAsia" w:cs="宋体"/>
          <w:i/>
          <w:iCs/>
          <w:color w:val="FD971F"/>
          <w:kern w:val="0"/>
          <w:sz w:val="18"/>
          <w:szCs w:val="18"/>
        </w:rPr>
        <w:t>inputs</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&amp;</w:t>
      </w:r>
      <w:r w:rsidRPr="00CB3540">
        <w:rPr>
          <w:rFonts w:asciiTheme="minorEastAsia" w:hAnsiTheme="minorEastAsia" w:cs="宋体"/>
          <w:i/>
          <w:iCs/>
          <w:color w:val="FD971F"/>
          <w:kern w:val="0"/>
          <w:sz w:val="18"/>
          <w:szCs w:val="18"/>
        </w:rPr>
        <w:t>outputs</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NULL</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//"aresample=48000,aformat=sample_fmts=s16:channel_layouts=stereo";</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此时buf即</w:t>
      </w:r>
      <w:r w:rsidRPr="00CB3540">
        <w:rPr>
          <w:rFonts w:asciiTheme="minorEastAsia" w:hAnsiTheme="minorEastAsia" w:cs="宋体"/>
          <w:color w:val="E6DB74"/>
          <w:kern w:val="0"/>
          <w:sz w:val="18"/>
          <w:szCs w:val="18"/>
        </w:rPr>
        <w:t>"aresample=48000,aformat=sample_fmts=s16:channel_layouts=stereo"</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while</w:t>
      </w:r>
      <w:r w:rsidRPr="00CB3540">
        <w:rPr>
          <w:rFonts w:asciiTheme="minorEastAsia" w:hAnsiTheme="minorEastAsia" w:cs="宋体"/>
          <w:color w:val="F8F8F2"/>
          <w:kern w:val="0"/>
          <w:sz w:val="18"/>
          <w:szCs w:val="18"/>
        </w:rPr>
        <w:t>(能解析出键值对)</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//解析第一个键值对，创建相应的AVFilterContext，并初始化，添加到graph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parse_filter</w:t>
      </w:r>
      <w:r w:rsidRPr="00CB3540">
        <w:rPr>
          <w:rFonts w:asciiTheme="minorEastAsia" w:hAnsiTheme="minorEastAsia" w:cs="宋体"/>
          <w:color w:val="F8F8F2"/>
          <w:kern w:val="0"/>
          <w:sz w:val="18"/>
          <w:szCs w:val="18"/>
        </w:rPr>
        <w:t xml:space="preserve">(AVFilterContext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filt_ctx,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char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buf, AVFilterGraph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graph,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index, </w:t>
      </w:r>
      <w:r w:rsidRPr="00CB3540">
        <w:rPr>
          <w:rFonts w:asciiTheme="minorEastAsia" w:hAnsiTheme="minorEastAsia" w:cs="宋体"/>
          <w:color w:val="AE81FF"/>
          <w:kern w:val="0"/>
          <w:sz w:val="18"/>
          <w:szCs w:val="18"/>
        </w:rPr>
        <w:t>NULL</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从buf解析出</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char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name</w:t>
      </w:r>
      <w:r w:rsidRPr="00CB3540">
        <w:rPr>
          <w:rFonts w:asciiTheme="minorEastAsia" w:hAnsiTheme="minorEastAsia" w:cs="宋体"/>
          <w:color w:val="F92672"/>
          <w:kern w:val="0"/>
          <w:sz w:val="18"/>
          <w:szCs w:val="18"/>
        </w:rPr>
        <w:t>=</w:t>
      </w:r>
      <w:r w:rsidRPr="00CB3540">
        <w:rPr>
          <w:rFonts w:asciiTheme="minorEastAsia" w:hAnsiTheme="minorEastAsia" w:cs="宋体"/>
          <w:color w:val="E6DB74"/>
          <w:kern w:val="0"/>
          <w:sz w:val="18"/>
          <w:szCs w:val="18"/>
        </w:rPr>
        <w:t>"aresample"</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char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opts</w:t>
      </w:r>
      <w:r w:rsidRPr="00CB3540">
        <w:rPr>
          <w:rFonts w:asciiTheme="minorEastAsia" w:hAnsiTheme="minorEastAsia" w:cs="宋体"/>
          <w:color w:val="F92672"/>
          <w:kern w:val="0"/>
          <w:sz w:val="18"/>
          <w:szCs w:val="18"/>
        </w:rPr>
        <w:t>=</w:t>
      </w:r>
      <w:r w:rsidRPr="00CB3540">
        <w:rPr>
          <w:rFonts w:asciiTheme="minorEastAsia" w:hAnsiTheme="minorEastAsia" w:cs="宋体"/>
          <w:color w:val="E6DB74"/>
          <w:kern w:val="0"/>
          <w:sz w:val="18"/>
          <w:szCs w:val="18"/>
        </w:rPr>
        <w:t>"48000"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ret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create_filter</w:t>
      </w:r>
      <w:r w:rsidRPr="00CB3540">
        <w:rPr>
          <w:rFonts w:asciiTheme="minorEastAsia" w:hAnsiTheme="minorEastAsia" w:cs="宋体"/>
          <w:color w:val="F8F8F2"/>
          <w:kern w:val="0"/>
          <w:sz w:val="18"/>
          <w:szCs w:val="18"/>
        </w:rPr>
        <w:t>(filt_ctx, graph, index, name, opts, log_ctx);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AVFilter</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filt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avfilter_get_by_name</w:t>
      </w:r>
      <w:r w:rsidRPr="00CB3540">
        <w:rPr>
          <w:rFonts w:asciiTheme="minorEastAsia" w:hAnsiTheme="minorEastAsia" w:cs="宋体"/>
          <w:color w:val="F8F8F2"/>
          <w:kern w:val="0"/>
          <w:sz w:val="18"/>
          <w:szCs w:val="18"/>
        </w:rPr>
        <w:t xml:space="preserve">(name); </w:t>
      </w:r>
      <w:r w:rsidRPr="00CB3540">
        <w:rPr>
          <w:rFonts w:asciiTheme="minorEastAsia" w:hAnsiTheme="minorEastAsia" w:cs="宋体"/>
          <w:color w:val="00DD00"/>
          <w:kern w:val="0"/>
          <w:sz w:val="18"/>
          <w:szCs w:val="18"/>
        </w:rPr>
        <w:t>//name即"aresample"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filt_ctx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avfilter_graph_alloc_filter</w:t>
      </w:r>
      <w:r w:rsidRPr="00CB3540">
        <w:rPr>
          <w:rFonts w:asciiTheme="minorEastAsia" w:hAnsiTheme="minorEastAsia" w:cs="宋体"/>
          <w:color w:val="F8F8F2"/>
          <w:kern w:val="0"/>
          <w:sz w:val="18"/>
          <w:szCs w:val="18"/>
        </w:rPr>
        <w:t xml:space="preserve">(ctx, filt, inst_name);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//inst_name按规则拼接而来，为"Parsed_aresample_0"，其中0是index的值</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//根据根据AVFilter创建AVFilterContext，命名为inst_name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//由于不是第一次添加AVFilterContext，因此这里不创建新线程，只是根据AVFilter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avfilter_init_str</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filt_ctx, args);  </w:t>
      </w:r>
      <w:r w:rsidRPr="00CB3540">
        <w:rPr>
          <w:rFonts w:asciiTheme="minorEastAsia" w:hAnsiTheme="minorEastAsia" w:cs="宋体"/>
          <w:color w:val="00DD00"/>
          <w:kern w:val="0"/>
          <w:sz w:val="18"/>
          <w:szCs w:val="18"/>
        </w:rPr>
        <w:t>//args即opts，即48000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修改buf为</w:t>
      </w:r>
      <w:r w:rsidRPr="00CB3540">
        <w:rPr>
          <w:rFonts w:asciiTheme="minorEastAsia" w:hAnsiTheme="minorEastAsia" w:cs="宋体"/>
          <w:color w:val="E6DB74"/>
          <w:kern w:val="0"/>
          <w:sz w:val="18"/>
          <w:szCs w:val="18"/>
        </w:rPr>
        <w:t>",aformat=sample_fmts=s16:channel_layouts=stereo"</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第一个AVFilterInOut的name为</w:t>
      </w:r>
      <w:r w:rsidRPr="00CB3540">
        <w:rPr>
          <w:rFonts w:asciiTheme="minorEastAsia" w:hAnsiTheme="minorEastAsia" w:cs="宋体"/>
          <w:color w:val="E6DB74"/>
          <w:kern w:val="0"/>
          <w:sz w:val="18"/>
          <w:szCs w:val="18"/>
        </w:rPr>
        <w:t>"in"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rPr>
        <w:t>avfilter_link</w:t>
      </w:r>
      <w:r w:rsidRPr="00CB3540">
        <w:rPr>
          <w:rFonts w:asciiTheme="minorEastAsia" w:hAnsiTheme="minorEastAsia" w:cs="宋体"/>
          <w:color w:val="F8F8F2"/>
          <w:kern w:val="0"/>
          <w:sz w:val="18"/>
          <w:szCs w:val="18"/>
        </w:rPr>
        <w:t xml:space="preserve">(src, srcpad, dst, dstpad) src是AVFilterContext </w:t>
      </w:r>
      <w:r w:rsidRPr="00CB3540">
        <w:rPr>
          <w:rFonts w:asciiTheme="minorEastAsia" w:hAnsiTheme="minorEastAsia" w:cs="宋体"/>
          <w:color w:val="E6DB74"/>
          <w:kern w:val="0"/>
          <w:sz w:val="18"/>
          <w:szCs w:val="18"/>
        </w:rPr>
        <w:t>"in"</w:t>
      </w:r>
      <w:r w:rsidRPr="00CB3540">
        <w:rPr>
          <w:rFonts w:asciiTheme="minorEastAsia" w:hAnsiTheme="minorEastAsia" w:cs="宋体"/>
          <w:color w:val="F8F8F2"/>
          <w:kern w:val="0"/>
          <w:sz w:val="18"/>
          <w:szCs w:val="18"/>
        </w:rPr>
        <w:t xml:space="preserve">，使用的PAD是0，dst是AVFilterContext </w:t>
      </w:r>
      <w:r w:rsidRPr="00CB3540">
        <w:rPr>
          <w:rFonts w:asciiTheme="minorEastAsia" w:hAnsiTheme="minorEastAsia" w:cs="宋体"/>
          <w:color w:val="E6DB74"/>
          <w:kern w:val="0"/>
          <w:sz w:val="18"/>
          <w:szCs w:val="18"/>
        </w:rPr>
        <w:t>"Parsed_aresample_0"</w:t>
      </w:r>
      <w:r w:rsidRPr="00CB3540">
        <w:rPr>
          <w:rFonts w:asciiTheme="minorEastAsia" w:hAnsiTheme="minorEastAsia" w:cs="宋体"/>
          <w:color w:val="F8F8F2"/>
          <w:kern w:val="0"/>
          <w:sz w:val="18"/>
          <w:szCs w:val="18"/>
        </w:rPr>
        <w:t>，使用的pad是0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AVFilter</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filt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avfilter_get_by_name</w:t>
      </w:r>
      <w:r w:rsidRPr="00CB3540">
        <w:rPr>
          <w:rFonts w:asciiTheme="minorEastAsia" w:hAnsiTheme="minorEastAsia" w:cs="宋体"/>
          <w:color w:val="F8F8F2"/>
          <w:kern w:val="0"/>
          <w:sz w:val="18"/>
          <w:szCs w:val="18"/>
        </w:rPr>
        <w:t>(</w:t>
      </w:r>
      <w:r w:rsidRPr="00CB3540">
        <w:rPr>
          <w:rFonts w:asciiTheme="minorEastAsia" w:hAnsiTheme="minorEastAsia" w:cs="宋体"/>
          <w:color w:val="E6DB74"/>
          <w:kern w:val="0"/>
          <w:sz w:val="18"/>
          <w:szCs w:val="18"/>
        </w:rPr>
        <w:t>"aformat"</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filt_ctx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avfilter_graph_alloc_filter</w:t>
      </w:r>
      <w:r w:rsidRPr="00CB3540">
        <w:rPr>
          <w:rFonts w:asciiTheme="minorEastAsia" w:hAnsiTheme="minorEastAsia" w:cs="宋体"/>
          <w:color w:val="F8F8F2"/>
          <w:kern w:val="0"/>
          <w:sz w:val="18"/>
          <w:szCs w:val="18"/>
        </w:rPr>
        <w:t xml:space="preserve">(graph,filt,inst_name)  </w:t>
      </w:r>
      <w:r w:rsidRPr="00CB3540">
        <w:rPr>
          <w:rFonts w:asciiTheme="minorEastAsia" w:hAnsiTheme="minorEastAsia" w:cs="宋体"/>
          <w:color w:val="00DD00"/>
          <w:kern w:val="0"/>
          <w:sz w:val="18"/>
          <w:szCs w:val="18"/>
        </w:rPr>
        <w:t>//inst_name是"Parsed_aformat_1"</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rPr>
        <w:t>avfilter_init_str</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filt_ctx</w:t>
      </w:r>
      <w:r w:rsidRPr="00CB3540">
        <w:rPr>
          <w:rFonts w:asciiTheme="minorEastAsia" w:hAnsiTheme="minorEastAsia" w:cs="宋体"/>
          <w:color w:val="F8F8F2"/>
          <w:kern w:val="0"/>
          <w:sz w:val="18"/>
          <w:szCs w:val="18"/>
        </w:rPr>
        <w:t xml:space="preserve">, args); </w:t>
      </w:r>
      <w:r w:rsidRPr="00CB3540">
        <w:rPr>
          <w:rFonts w:asciiTheme="minorEastAsia" w:hAnsiTheme="minorEastAsia" w:cs="宋体"/>
          <w:color w:val="00DD00"/>
          <w:kern w:val="0"/>
          <w:sz w:val="18"/>
          <w:szCs w:val="18"/>
        </w:rPr>
        <w:t>//args是"sample_fmts=s16:channel_layouts=stereo"</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rPr>
        <w:t>avfilter_link</w:t>
      </w:r>
      <w:r w:rsidRPr="00CB3540">
        <w:rPr>
          <w:rFonts w:asciiTheme="minorEastAsia" w:hAnsiTheme="minorEastAsia" w:cs="宋体"/>
          <w:color w:val="F8F8F2"/>
          <w:kern w:val="0"/>
          <w:sz w:val="18"/>
          <w:szCs w:val="18"/>
        </w:rPr>
        <w:t xml:space="preserve">(src, srcpad, dst, dstpad) src是AVFilterContext </w:t>
      </w:r>
      <w:r w:rsidRPr="00CB3540">
        <w:rPr>
          <w:rFonts w:asciiTheme="minorEastAsia" w:hAnsiTheme="minorEastAsia" w:cs="宋体"/>
          <w:color w:val="E6DB74"/>
          <w:kern w:val="0"/>
          <w:sz w:val="18"/>
          <w:szCs w:val="18"/>
        </w:rPr>
        <w:t>"Parsed_aresample_0"</w:t>
      </w:r>
      <w:r w:rsidRPr="00CB3540">
        <w:rPr>
          <w:rFonts w:asciiTheme="minorEastAsia" w:hAnsiTheme="minorEastAsia" w:cs="宋体"/>
          <w:color w:val="F8F8F2"/>
          <w:kern w:val="0"/>
          <w:sz w:val="18"/>
          <w:szCs w:val="18"/>
        </w:rPr>
        <w:t xml:space="preserve">，使用的PAD是0，dst是AVFilterContext </w:t>
      </w:r>
      <w:r w:rsidRPr="00CB3540">
        <w:rPr>
          <w:rFonts w:asciiTheme="minorEastAsia" w:hAnsiTheme="minorEastAsia" w:cs="宋体"/>
          <w:color w:val="E6DB74"/>
          <w:kern w:val="0"/>
          <w:sz w:val="18"/>
          <w:szCs w:val="18"/>
        </w:rPr>
        <w:t>"Parsed_aformat_1"</w:t>
      </w:r>
      <w:r w:rsidRPr="00CB3540">
        <w:rPr>
          <w:rFonts w:asciiTheme="minorEastAsia" w:hAnsiTheme="minorEastAsia" w:cs="宋体"/>
          <w:color w:val="F8F8F2"/>
          <w:kern w:val="0"/>
          <w:sz w:val="18"/>
          <w:szCs w:val="18"/>
        </w:rPr>
        <w:t>，使用的pad是0</w:t>
      </w:r>
    </w:p>
    <w:p w:rsidR="00C01999" w:rsidRDefault="00C01999" w:rsidP="00726DF0">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rPr>
        <w:lastRenderedPageBreak/>
        <w:t>avfilter_link</w:t>
      </w:r>
      <w:r w:rsidRPr="00CB3540">
        <w:rPr>
          <w:rFonts w:asciiTheme="minorEastAsia" w:hAnsiTheme="minorEastAsia" w:cs="宋体"/>
          <w:color w:val="F8F8F2"/>
          <w:kern w:val="0"/>
          <w:sz w:val="18"/>
          <w:szCs w:val="18"/>
        </w:rPr>
        <w:t xml:space="preserve">(src, srcpad, dst, dstpad) src是AVFilterContext </w:t>
      </w:r>
      <w:r w:rsidRPr="00CB3540">
        <w:rPr>
          <w:rFonts w:asciiTheme="minorEastAsia" w:hAnsiTheme="minorEastAsia" w:cs="宋体"/>
          <w:color w:val="E6DB74"/>
          <w:kern w:val="0"/>
          <w:sz w:val="18"/>
          <w:szCs w:val="18"/>
        </w:rPr>
        <w:t>"Parsed_aformat_1"</w:t>
      </w:r>
      <w:r w:rsidRPr="00CB3540">
        <w:rPr>
          <w:rFonts w:asciiTheme="minorEastAsia" w:hAnsiTheme="minorEastAsia" w:cs="宋体"/>
          <w:color w:val="F8F8F2"/>
          <w:kern w:val="0"/>
          <w:sz w:val="18"/>
          <w:szCs w:val="18"/>
        </w:rPr>
        <w:t xml:space="preserve">，使用的PAD是0，dst是AVFilterContext </w:t>
      </w:r>
      <w:r w:rsidRPr="00CB3540">
        <w:rPr>
          <w:rFonts w:asciiTheme="minorEastAsia" w:hAnsiTheme="minorEastAsia" w:cs="宋体"/>
          <w:color w:val="E6DB74"/>
          <w:kern w:val="0"/>
          <w:sz w:val="18"/>
          <w:szCs w:val="18"/>
        </w:rPr>
        <w:t>"out"</w:t>
      </w:r>
      <w:r w:rsidRPr="00CB3540">
        <w:rPr>
          <w:rFonts w:asciiTheme="minorEastAsia" w:hAnsiTheme="minorEastAsia" w:cs="宋体"/>
          <w:color w:val="F8F8F2"/>
          <w:kern w:val="0"/>
          <w:sz w:val="18"/>
          <w:szCs w:val="18"/>
        </w:rPr>
        <w:t>，使用的pad是</w:t>
      </w:r>
      <w:r w:rsidR="00726DF0">
        <w:rPr>
          <w:rFonts w:asciiTheme="minorEastAsia" w:hAnsiTheme="minorEastAsia" w:cs="宋体"/>
          <w:color w:val="F8F8F2"/>
          <w:kern w:val="0"/>
          <w:sz w:val="18"/>
          <w:szCs w:val="18"/>
        </w:rPr>
        <w:t>0</w:t>
      </w:r>
    </w:p>
    <w:p w:rsidR="00726DF0" w:rsidRPr="00726DF0" w:rsidRDefault="00726DF0" w:rsidP="00726DF0">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AVFilterInOut之间由其成员next连接</w:t>
      </w:r>
    </w:p>
    <w:p w:rsidR="00C01999" w:rsidRDefault="00C01999" w:rsidP="00726DF0">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rPr>
        <w:t>append_inout</w:t>
      </w:r>
      <w:r w:rsidRPr="00CB3540">
        <w:rPr>
          <w:rFonts w:asciiTheme="minorEastAsia" w:hAnsiTheme="minorEastAsia" w:cs="宋体"/>
          <w:color w:val="F8F8F2"/>
          <w:kern w:val="0"/>
          <w:sz w:val="18"/>
          <w:szCs w:val="18"/>
        </w:rPr>
        <w:t xml:space="preserve">(AVFilterInOut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inouts</w:t>
      </w:r>
      <w:r w:rsidRPr="00CB3540">
        <w:rPr>
          <w:rFonts w:asciiTheme="minorEastAsia" w:hAnsiTheme="minorEastAsia" w:cs="宋体"/>
          <w:color w:val="F8F8F2"/>
          <w:kern w:val="0"/>
          <w:sz w:val="18"/>
          <w:szCs w:val="18"/>
        </w:rPr>
        <w:t xml:space="preserve">, AVFilterInOut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element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//将element追加到inouts之后</w:t>
      </w:r>
    </w:p>
    <w:p w:rsidR="00726DF0" w:rsidRPr="00CB3540" w:rsidRDefault="00726DF0" w:rsidP="00726DF0">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u w:val="single"/>
        </w:rPr>
        <w:t>std</w:t>
      </w:r>
      <w:r w:rsidRPr="00CB3540">
        <w:rPr>
          <w:rFonts w:asciiTheme="minorEastAsia" w:hAnsiTheme="minorEastAsia" w:cs="宋体"/>
          <w:color w:val="F8F8F2"/>
          <w:kern w:val="0"/>
          <w:sz w:val="18"/>
          <w:szCs w:val="18"/>
        </w:rPr>
        <w:t xml:space="preserve">::string arg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E6DB74"/>
          <w:kern w:val="0"/>
          <w:sz w:val="18"/>
          <w:szCs w:val="18"/>
        </w:rPr>
        <w:t>"time_base=1/44100:sample_rate=44100:sample_fmt=fltp:channel_layout=0x3"</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u w:val="single"/>
        </w:rPr>
        <w:t>std</w:t>
      </w:r>
      <w:r w:rsidRPr="00CB3540">
        <w:rPr>
          <w:rFonts w:asciiTheme="minorEastAsia" w:hAnsiTheme="minorEastAsia" w:cs="宋体"/>
          <w:color w:val="F8F8F2"/>
          <w:kern w:val="0"/>
          <w:sz w:val="18"/>
          <w:szCs w:val="18"/>
        </w:rPr>
        <w:t xml:space="preserve">::string outstr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E6DB74"/>
          <w:kern w:val="0"/>
          <w:sz w:val="18"/>
          <w:szCs w:val="18"/>
        </w:rPr>
        <w:t>"aresample=48000,aformat=sample_fmts=s16:channel_layouts=stereo"</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AV_SAMPLE_FMT_FLTP即8；AV_SAMPLE_FMT_S16即1</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AV_CH_LAYOUT_STEREO即3</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AVFilterContext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 name: in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AVFilterContext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name: 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AVFilterContext [</w:t>
      </w:r>
      <w:r w:rsidRPr="00CB3540">
        <w:rPr>
          <w:rFonts w:asciiTheme="minorEastAsia" w:hAnsiTheme="minorEastAsia" w:cs="宋体"/>
          <w:color w:val="AE81FF"/>
          <w:kern w:val="0"/>
          <w:sz w:val="18"/>
          <w:szCs w:val="18"/>
        </w:rPr>
        <w:t>2</w:t>
      </w:r>
      <w:r w:rsidRPr="00CB3540">
        <w:rPr>
          <w:rFonts w:asciiTheme="minorEastAsia" w:hAnsiTheme="minorEastAsia" w:cs="宋体"/>
          <w:color w:val="F8F8F2"/>
          <w:kern w:val="0"/>
          <w:sz w:val="18"/>
          <w:szCs w:val="18"/>
        </w:rPr>
        <w:t>], name: Parsed_aresample_0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AVFilterContext [</w:t>
      </w:r>
      <w:r w:rsidRPr="00CB3540">
        <w:rPr>
          <w:rFonts w:asciiTheme="minorEastAsia" w:hAnsiTheme="minorEastAsia" w:cs="宋体"/>
          <w:color w:val="AE81FF"/>
          <w:kern w:val="0"/>
          <w:sz w:val="18"/>
          <w:szCs w:val="18"/>
        </w:rPr>
        <w:t>3</w:t>
      </w:r>
      <w:r w:rsidRPr="00CB3540">
        <w:rPr>
          <w:rFonts w:asciiTheme="minorEastAsia" w:hAnsiTheme="minorEastAsia" w:cs="宋体"/>
          <w:color w:val="F8F8F2"/>
          <w:kern w:val="0"/>
          <w:sz w:val="18"/>
          <w:szCs w:val="18"/>
        </w:rPr>
        <w:t>], name: Parsed_aformat_1</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connection: in -&gt; Parsed_aresample_0 </w:t>
      </w:r>
      <w:r w:rsidRPr="00CB3540">
        <w:rPr>
          <w:rFonts w:asciiTheme="minorEastAsia" w:hAnsiTheme="minorEastAsia" w:cs="宋体"/>
          <w:color w:val="F92672"/>
          <w:kern w:val="0"/>
          <w:sz w:val="18"/>
          <w:szCs w:val="18"/>
        </w:rPr>
        <w:t>-&gt;</w:t>
      </w:r>
      <w:r w:rsidRPr="00CB3540">
        <w:rPr>
          <w:rFonts w:asciiTheme="minorEastAsia" w:hAnsiTheme="minorEastAsia" w:cs="宋体"/>
          <w:color w:val="F8F8F2"/>
          <w:kern w:val="0"/>
          <w:sz w:val="18"/>
          <w:szCs w:val="18"/>
        </w:rPr>
        <w:t xml:space="preserve"> Parsed_aformat_1 -&gt; 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graph_config_formats</w:t>
      </w:r>
      <w:r w:rsidRPr="00CB3540">
        <w:rPr>
          <w:rFonts w:asciiTheme="minorEastAsia" w:hAnsiTheme="minorEastAsia" w:cs="宋体"/>
          <w:color w:val="F8F8F2"/>
          <w:kern w:val="0"/>
          <w:sz w:val="18"/>
          <w:szCs w:val="18"/>
        </w:rPr>
        <w:t xml:space="preserve">(AVFilterGraph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graph</w:t>
      </w:r>
      <w:r w:rsidRPr="00CB3540">
        <w:rPr>
          <w:rFonts w:asciiTheme="minorEastAsia" w:hAnsiTheme="minorEastAsia" w:cs="宋体"/>
          <w:color w:val="F8F8F2"/>
          <w:kern w:val="0"/>
          <w:sz w:val="18"/>
          <w:szCs w:val="18"/>
        </w:rPr>
        <w:t xml:space="preserve">, AVClass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log_ctx</w:t>
      </w:r>
      <w:r w:rsidRPr="00CB3540">
        <w:rPr>
          <w:rFonts w:asciiTheme="minorEastAsia" w:hAnsiTheme="minorEastAsia" w:cs="宋体"/>
          <w:color w:val="F8F8F2"/>
          <w:kern w:val="0"/>
          <w:sz w:val="18"/>
          <w:szCs w:val="18"/>
        </w:rPr>
        <w:t>)调用前：</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graph中所有AVFilterContext的AVFilterLink中的声道布局、采样率、采样格式都是无效值</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graph_config_formats</w:t>
      </w:r>
      <w:r w:rsidRPr="00CB3540">
        <w:rPr>
          <w:rFonts w:asciiTheme="minorEastAsia" w:hAnsiTheme="minorEastAsia" w:cs="宋体"/>
          <w:color w:val="F8F8F2"/>
          <w:kern w:val="0"/>
          <w:sz w:val="18"/>
          <w:szCs w:val="18"/>
        </w:rPr>
        <w:t xml:space="preserve">(AVFilterGraph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graph</w:t>
      </w:r>
      <w:r w:rsidRPr="00CB3540">
        <w:rPr>
          <w:rFonts w:asciiTheme="minorEastAsia" w:hAnsiTheme="minorEastAsia" w:cs="宋体"/>
          <w:color w:val="F8F8F2"/>
          <w:kern w:val="0"/>
          <w:sz w:val="18"/>
          <w:szCs w:val="18"/>
        </w:rPr>
        <w:t xml:space="preserve">, AVClass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log_ctx</w:t>
      </w:r>
      <w:r w:rsidRPr="00CB3540">
        <w:rPr>
          <w:rFonts w:asciiTheme="minorEastAsia" w:hAnsiTheme="minorEastAsia" w:cs="宋体"/>
          <w:color w:val="F8F8F2"/>
          <w:kern w:val="0"/>
          <w:sz w:val="18"/>
          <w:szCs w:val="18"/>
        </w:rPr>
        <w:t>)调用后：</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E6DB74"/>
          <w:kern w:val="0"/>
          <w:sz w:val="18"/>
          <w:szCs w:val="18"/>
        </w:rPr>
        <w:t>"in"</w:t>
      </w:r>
      <w:r w:rsidRPr="00CB3540">
        <w:rPr>
          <w:rFonts w:asciiTheme="minorEastAsia" w:hAnsiTheme="minorEastAsia" w:cs="宋体"/>
          <w:color w:val="F8F8F2"/>
          <w:kern w:val="0"/>
          <w:sz w:val="18"/>
          <w:szCs w:val="18"/>
        </w:rPr>
        <w:t>的AVFilterLink output[</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3</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44100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8</w:t>
      </w:r>
      <w:r w:rsidRPr="00CB3540">
        <w:rPr>
          <w:rFonts w:asciiTheme="minorEastAsia" w:hAnsiTheme="minorEastAsia" w:cs="宋体"/>
          <w:color w:val="F8F8F2"/>
          <w:kern w:val="0"/>
          <w:sz w:val="18"/>
          <w:szCs w:val="18"/>
        </w:rPr>
        <w:t>（format） 指针值为0x000001fa9ef85000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E6DB74"/>
          <w:kern w:val="0"/>
          <w:sz w:val="18"/>
          <w:szCs w:val="18"/>
        </w:rPr>
        <w:t>"Parsed_aresample_0"</w:t>
      </w:r>
      <w:r w:rsidRPr="00CB3540">
        <w:rPr>
          <w:rFonts w:asciiTheme="minorEastAsia" w:hAnsiTheme="minorEastAsia" w:cs="宋体"/>
          <w:color w:val="F8F8F2"/>
          <w:kern w:val="0"/>
          <w:sz w:val="18"/>
          <w:szCs w:val="18"/>
        </w:rPr>
        <w:t>的AVFilterLink input[</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3</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44100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8</w:t>
      </w:r>
      <w:r w:rsidRPr="00CB3540">
        <w:rPr>
          <w:rFonts w:asciiTheme="minorEastAsia" w:hAnsiTheme="minorEastAsia" w:cs="宋体"/>
          <w:color w:val="F8F8F2"/>
          <w:kern w:val="0"/>
          <w:sz w:val="18"/>
          <w:szCs w:val="18"/>
        </w:rPr>
        <w:t xml:space="preserve">  指针值为0x000001fa9ef85000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E6DB74"/>
          <w:kern w:val="0"/>
          <w:sz w:val="18"/>
          <w:szCs w:val="18"/>
        </w:rPr>
        <w:t>"Parsed_aresample_0"</w:t>
      </w:r>
      <w:r w:rsidRPr="00CB3540">
        <w:rPr>
          <w:rFonts w:asciiTheme="minorEastAsia" w:hAnsiTheme="minorEastAsia" w:cs="宋体"/>
          <w:color w:val="F8F8F2"/>
          <w:kern w:val="0"/>
          <w:sz w:val="18"/>
          <w:szCs w:val="18"/>
        </w:rPr>
        <w:t>的AVFilterLink output[</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3</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48000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指针值为0x000001fa9ef85340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E6DB74"/>
          <w:kern w:val="0"/>
          <w:sz w:val="18"/>
          <w:szCs w:val="18"/>
        </w:rPr>
        <w:t>"Parsed_aformat_1"</w:t>
      </w:r>
      <w:r w:rsidRPr="00CB3540">
        <w:rPr>
          <w:rFonts w:asciiTheme="minorEastAsia" w:hAnsiTheme="minorEastAsia" w:cs="宋体"/>
          <w:color w:val="F8F8F2"/>
          <w:kern w:val="0"/>
          <w:sz w:val="18"/>
          <w:szCs w:val="18"/>
        </w:rPr>
        <w:t>的AVFilterLink input[</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3</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48000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指针值为0x000001fa9ef85340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E6DB74"/>
          <w:kern w:val="0"/>
          <w:sz w:val="18"/>
          <w:szCs w:val="18"/>
        </w:rPr>
        <w:t>"Parsed_aformat_1"</w:t>
      </w:r>
      <w:r w:rsidRPr="00CB3540">
        <w:rPr>
          <w:rFonts w:asciiTheme="minorEastAsia" w:hAnsiTheme="minorEastAsia" w:cs="宋体"/>
          <w:color w:val="F8F8F2"/>
          <w:kern w:val="0"/>
          <w:sz w:val="18"/>
          <w:szCs w:val="18"/>
        </w:rPr>
        <w:t>的AVFilterLink output[</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3</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48000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指针值为0x000001fa9ef85540</w:t>
      </w:r>
    </w:p>
    <w:p w:rsidR="00C01999" w:rsidRDefault="00C01999" w:rsidP="00726DF0">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E6DB74"/>
          <w:kern w:val="0"/>
          <w:sz w:val="18"/>
          <w:szCs w:val="18"/>
        </w:rPr>
        <w:t>"out"</w:t>
      </w:r>
      <w:r w:rsidRPr="00CB3540">
        <w:rPr>
          <w:rFonts w:asciiTheme="minorEastAsia" w:hAnsiTheme="minorEastAsia" w:cs="宋体"/>
          <w:color w:val="F8F8F2"/>
          <w:kern w:val="0"/>
          <w:sz w:val="18"/>
          <w:szCs w:val="18"/>
        </w:rPr>
        <w:t>的AVFilterLink input[</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3</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48000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指针值为0x000001fa</w:t>
      </w:r>
      <w:r w:rsidR="00726DF0">
        <w:rPr>
          <w:rFonts w:asciiTheme="minorEastAsia" w:hAnsiTheme="minorEastAsia" w:cs="宋体"/>
          <w:color w:val="F8F8F2"/>
          <w:kern w:val="0"/>
          <w:sz w:val="18"/>
          <w:szCs w:val="18"/>
        </w:rPr>
        <w:t>9ef85540</w:t>
      </w:r>
    </w:p>
    <w:p w:rsidR="00726DF0" w:rsidRPr="00CB3540" w:rsidRDefault="00726DF0" w:rsidP="00726DF0">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rPr>
        <w:t>av_buffersrc_add_frame_flags</w:t>
      </w:r>
      <w:r w:rsidRPr="00CB3540">
        <w:rPr>
          <w:rFonts w:asciiTheme="minorEastAsia" w:hAnsiTheme="minorEastAsia" w:cs="宋体"/>
          <w:color w:val="F8F8F2"/>
          <w:kern w:val="0"/>
          <w:sz w:val="18"/>
          <w:szCs w:val="18"/>
        </w:rPr>
        <w:t xml:space="preserve">(AVFilterContext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ctx</w:t>
      </w:r>
      <w:r w:rsidRPr="00CB3540">
        <w:rPr>
          <w:rFonts w:asciiTheme="minorEastAsia" w:hAnsiTheme="minorEastAsia" w:cs="宋体"/>
          <w:color w:val="F8F8F2"/>
          <w:kern w:val="0"/>
          <w:sz w:val="18"/>
          <w:szCs w:val="18"/>
        </w:rPr>
        <w:t xml:space="preserve">, AVFrame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frame</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flags</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//copy是frame的ref</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BufferSourceContext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ctx-&gt;priv;  </w:t>
      </w:r>
      <w:r w:rsidRPr="00CB3540">
        <w:rPr>
          <w:rFonts w:asciiTheme="minorEastAsia" w:hAnsiTheme="minorEastAsia" w:cs="宋体"/>
          <w:color w:val="00DD00"/>
          <w:kern w:val="0"/>
          <w:sz w:val="18"/>
          <w:szCs w:val="18"/>
        </w:rPr>
        <w:t>//ctx为AVFilterContext*，是"in"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av_fifo_generic_write</w:t>
      </w:r>
      <w:r w:rsidRPr="00CB3540">
        <w:rPr>
          <w:rFonts w:asciiTheme="minorEastAsia" w:hAnsiTheme="minorEastAsia" w:cs="宋体"/>
          <w:color w:val="F8F8F2"/>
          <w:kern w:val="0"/>
          <w:sz w:val="18"/>
          <w:szCs w:val="18"/>
        </w:rPr>
        <w:t xml:space="preserve">(s-&gt;fifo,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copy, </w:t>
      </w:r>
      <w:r w:rsidRPr="00CB3540">
        <w:rPr>
          <w:rFonts w:asciiTheme="minorEastAsia" w:hAnsiTheme="minorEastAsia" w:cs="宋体"/>
          <w:color w:val="F92672"/>
          <w:kern w:val="0"/>
          <w:sz w:val="18"/>
          <w:szCs w:val="18"/>
        </w:rPr>
        <w:t>sizeof</w:t>
      </w:r>
      <w:r w:rsidRPr="00CB3540">
        <w:rPr>
          <w:rFonts w:asciiTheme="minorEastAsia" w:hAnsiTheme="minorEastAsia" w:cs="宋体"/>
          <w:color w:val="F8F8F2"/>
          <w:kern w:val="0"/>
          <w:sz w:val="18"/>
          <w:szCs w:val="18"/>
        </w:rPr>
        <w:t xml:space="preserve">(copy), </w:t>
      </w:r>
      <w:r w:rsidRPr="00CB3540">
        <w:rPr>
          <w:rFonts w:asciiTheme="minorEastAsia" w:hAnsiTheme="minorEastAsia" w:cs="宋体"/>
          <w:color w:val="AE81FF"/>
          <w:kern w:val="0"/>
          <w:sz w:val="18"/>
          <w:szCs w:val="18"/>
        </w:rPr>
        <w:t>NULL</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//将AVFrame的指针写入AVBufferFifo</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ff_filter_graph_run_once</w:t>
      </w:r>
      <w:r w:rsidRPr="00CB3540">
        <w:rPr>
          <w:rFonts w:asciiTheme="minorEastAsia" w:hAnsiTheme="minorEastAsia" w:cs="宋体"/>
          <w:color w:val="F8F8F2"/>
          <w:kern w:val="0"/>
          <w:sz w:val="18"/>
          <w:szCs w:val="18"/>
        </w:rPr>
        <w:t xml:space="preserve">(AVFilterGraph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graph);</w:t>
      </w:r>
      <w:r w:rsidRPr="00CB3540">
        <w:rPr>
          <w:rFonts w:asciiTheme="minorEastAsia" w:hAnsiTheme="minorEastAsia" w:cs="宋体"/>
          <w:color w:val="00DD00"/>
          <w:kern w:val="0"/>
          <w:sz w:val="18"/>
          <w:szCs w:val="18"/>
        </w:rPr>
        <w:t>//Run one round of processing on a filter graph.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选出graph中ready最大的filter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ff_filter_activate</w:t>
      </w:r>
      <w:r w:rsidRPr="00CB3540">
        <w:rPr>
          <w:rFonts w:asciiTheme="minorEastAsia" w:hAnsiTheme="minorEastAsia" w:cs="宋体"/>
          <w:color w:val="F8F8F2"/>
          <w:kern w:val="0"/>
          <w:sz w:val="18"/>
          <w:szCs w:val="18"/>
        </w:rPr>
        <w:t xml:space="preserve">(filter);  </w:t>
      </w:r>
      <w:r w:rsidRPr="00CB3540">
        <w:rPr>
          <w:rFonts w:asciiTheme="minorEastAsia" w:hAnsiTheme="minorEastAsia" w:cs="宋体"/>
          <w:color w:val="00DD00"/>
          <w:kern w:val="0"/>
          <w:sz w:val="18"/>
          <w:szCs w:val="18"/>
        </w:rPr>
        <w:t>//喂数据后，第一次选中的filter是"Parsed_aresample_0"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Default="00726DF0" w:rsidP="00726DF0">
      <w:pPr>
        <w:widowControl/>
        <w:shd w:val="clear" w:color="auto" w:fill="272822"/>
        <w:spacing w:line="360" w:lineRule="atLeast"/>
        <w:jc w:val="left"/>
        <w:rPr>
          <w:rFonts w:asciiTheme="minorEastAsia" w:hAnsiTheme="minorEastAsia" w:cs="宋体"/>
          <w:color w:val="F8F8F2"/>
          <w:kern w:val="0"/>
          <w:sz w:val="18"/>
          <w:szCs w:val="18"/>
        </w:rPr>
      </w:pPr>
      <w:r>
        <w:rPr>
          <w:rFonts w:asciiTheme="minorEastAsia" w:hAnsiTheme="minorEastAsia" w:cs="宋体"/>
          <w:color w:val="F8F8F2"/>
          <w:kern w:val="0"/>
          <w:sz w:val="18"/>
          <w:szCs w:val="18"/>
        </w:rPr>
        <w:t>}</w:t>
      </w:r>
    </w:p>
    <w:p w:rsidR="00726DF0" w:rsidRPr="00CB3540" w:rsidRDefault="00726DF0" w:rsidP="00726DF0">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size_t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ff_framequeue_queued_frames</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FFFrameQueue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fq</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//Get the number of queued frames.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uint64_t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ff_framequeue_queued_samples</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FFFrameQueue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fq</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//Get the number of queued samples.</w:t>
      </w:r>
    </w:p>
    <w:p w:rsidR="00C01999" w:rsidRDefault="00C01999" w:rsidP="00726DF0">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AVFrame </w:t>
      </w:r>
      <w:r w:rsidRPr="00CB3540">
        <w:rPr>
          <w:rFonts w:asciiTheme="minorEastAsia" w:hAnsiTheme="minorEastAsia" w:cs="宋体"/>
          <w:color w:val="F92672"/>
          <w:kern w:val="0"/>
          <w:sz w:val="18"/>
          <w:szCs w:val="18"/>
        </w:rPr>
        <w:t>*</w:t>
      </w:r>
      <w:r w:rsidRPr="00CB3540">
        <w:rPr>
          <w:rFonts w:asciiTheme="minorEastAsia" w:hAnsiTheme="minorEastAsia" w:cs="宋体"/>
          <w:color w:val="A6E22E"/>
          <w:kern w:val="0"/>
          <w:sz w:val="18"/>
          <w:szCs w:val="18"/>
        </w:rPr>
        <w:t>ff_framequeue_peek</w:t>
      </w:r>
      <w:r w:rsidRPr="00CB3540">
        <w:rPr>
          <w:rFonts w:asciiTheme="minorEastAsia" w:hAnsiTheme="minorEastAsia" w:cs="宋体"/>
          <w:color w:val="F8F8F2"/>
          <w:kern w:val="0"/>
          <w:sz w:val="18"/>
          <w:szCs w:val="18"/>
        </w:rPr>
        <w:t xml:space="preserve">(FFFrameQueue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fq</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size_t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idx</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//访问队首帧，但不移除</w:t>
      </w:r>
    </w:p>
    <w:p w:rsidR="00726DF0" w:rsidRPr="00CB3540" w:rsidRDefault="00726DF0" w:rsidP="00726DF0">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SwrContext</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enum</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AVSampleFormat</w:t>
      </w:r>
      <w:r w:rsidRPr="00CB3540">
        <w:rPr>
          <w:rFonts w:asciiTheme="minorEastAsia" w:hAnsiTheme="minorEastAsia" w:cs="宋体"/>
          <w:color w:val="F8F8F2"/>
          <w:kern w:val="0"/>
          <w:sz w:val="18"/>
          <w:szCs w:val="18"/>
        </w:rPr>
        <w:t xml:space="preserve">  in_sample_fmt;             </w:t>
      </w:r>
      <w:r w:rsidRPr="00CB3540">
        <w:rPr>
          <w:rFonts w:asciiTheme="minorEastAsia" w:hAnsiTheme="minorEastAsia" w:cs="宋体"/>
          <w:color w:val="00DD00"/>
          <w:kern w:val="0"/>
          <w:sz w:val="18"/>
          <w:szCs w:val="18"/>
        </w:rPr>
        <w:t>///&lt; input sample format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enum</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AVSampleFormat</w:t>
      </w:r>
      <w:r w:rsidRPr="00CB3540">
        <w:rPr>
          <w:rFonts w:asciiTheme="minorEastAsia" w:hAnsiTheme="minorEastAsia" w:cs="宋体"/>
          <w:color w:val="F8F8F2"/>
          <w:kern w:val="0"/>
          <w:sz w:val="18"/>
          <w:szCs w:val="18"/>
        </w:rPr>
        <w:t xml:space="preserve"> int_sample_fmt;             </w:t>
      </w:r>
      <w:r w:rsidRPr="00CB3540">
        <w:rPr>
          <w:rFonts w:asciiTheme="minorEastAsia" w:hAnsiTheme="minorEastAsia" w:cs="宋体"/>
          <w:color w:val="00DD00"/>
          <w:kern w:val="0"/>
          <w:sz w:val="18"/>
          <w:szCs w:val="18"/>
        </w:rPr>
        <w:t>///&lt; internal sample format (AV_SAMPLE_FMT_FLTP or AV_SAMPLE_FMT_S16P)</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enum</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AVSampleFormat</w:t>
      </w:r>
      <w:r w:rsidRPr="00CB3540">
        <w:rPr>
          <w:rFonts w:asciiTheme="minorEastAsia" w:hAnsiTheme="minorEastAsia" w:cs="宋体"/>
          <w:color w:val="F8F8F2"/>
          <w:kern w:val="0"/>
          <w:sz w:val="18"/>
          <w:szCs w:val="18"/>
        </w:rPr>
        <w:t xml:space="preserve"> out_sample_fmt;             </w:t>
      </w:r>
      <w:r w:rsidRPr="00CB3540">
        <w:rPr>
          <w:rFonts w:asciiTheme="minorEastAsia" w:hAnsiTheme="minorEastAsia" w:cs="宋体"/>
          <w:color w:val="00DD00"/>
          <w:kern w:val="0"/>
          <w:sz w:val="18"/>
          <w:szCs w:val="18"/>
        </w:rPr>
        <w:t>///&lt; output sample format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int64_t</w:t>
      </w:r>
      <w:r w:rsidRPr="00CB3540">
        <w:rPr>
          <w:rFonts w:asciiTheme="minorEastAsia" w:hAnsiTheme="minorEastAsia" w:cs="宋体"/>
          <w:color w:val="F8F8F2"/>
          <w:kern w:val="0"/>
          <w:sz w:val="18"/>
          <w:szCs w:val="18"/>
        </w:rPr>
        <w:t xml:space="preserve">  in_ch_layout;                          </w:t>
      </w:r>
      <w:r w:rsidRPr="00CB3540">
        <w:rPr>
          <w:rFonts w:asciiTheme="minorEastAsia" w:hAnsiTheme="minorEastAsia" w:cs="宋体"/>
          <w:color w:val="00DD00"/>
          <w:kern w:val="0"/>
          <w:sz w:val="18"/>
          <w:szCs w:val="18"/>
        </w:rPr>
        <w:t>///&lt; input channel layout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int64_t</w:t>
      </w:r>
      <w:r w:rsidRPr="00CB3540">
        <w:rPr>
          <w:rFonts w:asciiTheme="minorEastAsia" w:hAnsiTheme="minorEastAsia" w:cs="宋体"/>
          <w:color w:val="F8F8F2"/>
          <w:kern w:val="0"/>
          <w:sz w:val="18"/>
          <w:szCs w:val="18"/>
        </w:rPr>
        <w:t xml:space="preserve"> out_ch_layout;                          </w:t>
      </w:r>
      <w:r w:rsidRPr="00CB3540">
        <w:rPr>
          <w:rFonts w:asciiTheme="minorEastAsia" w:hAnsiTheme="minorEastAsia" w:cs="宋体"/>
          <w:color w:val="00DD00"/>
          <w:kern w:val="0"/>
          <w:sz w:val="18"/>
          <w:szCs w:val="18"/>
        </w:rPr>
        <w:t>///&lt; output channel layout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in_sample_rate;                        </w:t>
      </w:r>
      <w:r w:rsidRPr="00CB3540">
        <w:rPr>
          <w:rFonts w:asciiTheme="minorEastAsia" w:hAnsiTheme="minorEastAsia" w:cs="宋体"/>
          <w:color w:val="00DD00"/>
          <w:kern w:val="0"/>
          <w:sz w:val="18"/>
          <w:szCs w:val="18"/>
        </w:rPr>
        <w:t>///&lt; input sample rate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out_sample_rate;                        </w:t>
      </w:r>
      <w:r w:rsidRPr="00CB3540">
        <w:rPr>
          <w:rFonts w:asciiTheme="minorEastAsia" w:hAnsiTheme="minorEastAsia" w:cs="宋体"/>
          <w:color w:val="00DD00"/>
          <w:kern w:val="0"/>
          <w:sz w:val="18"/>
          <w:szCs w:val="18"/>
        </w:rPr>
        <w:t>///&lt; output sample rate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rPr>
        <w:t>ff_filter_activate_default</w:t>
      </w:r>
      <w:r w:rsidRPr="00CB3540">
        <w:rPr>
          <w:rFonts w:asciiTheme="minorEastAsia" w:hAnsiTheme="minorEastAsia" w:cs="宋体"/>
          <w:color w:val="F8F8F2"/>
          <w:kern w:val="0"/>
          <w:sz w:val="18"/>
          <w:szCs w:val="18"/>
        </w:rPr>
        <w:t xml:space="preserve">(AVFilterContext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filter</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//Take a frame from the link's FIFO and update the link's stats.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ff_inlink_consume_frame</w:t>
      </w:r>
      <w:r w:rsidRPr="00CB3540">
        <w:rPr>
          <w:rFonts w:asciiTheme="minorEastAsia" w:hAnsiTheme="minorEastAsia" w:cs="宋体"/>
          <w:color w:val="F8F8F2"/>
          <w:kern w:val="0"/>
          <w:sz w:val="18"/>
          <w:szCs w:val="18"/>
        </w:rPr>
        <w:t xml:space="preserve">(AVFilterLink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link, AVFrame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rframe)  </w:t>
      </w:r>
      <w:r w:rsidRPr="00CB3540">
        <w:rPr>
          <w:rFonts w:asciiTheme="minorEastAsia" w:hAnsiTheme="minorEastAsia" w:cs="宋体"/>
          <w:color w:val="00DD00"/>
          <w:kern w:val="0"/>
          <w:sz w:val="18"/>
          <w:szCs w:val="18"/>
        </w:rPr>
        <w:t>//link为连接"in"和"Parsed_aresample_0"的link</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AVFrame</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frame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ff_framequeue_take</w:t>
      </w:r>
      <w:r w:rsidRPr="00CB3540">
        <w:rPr>
          <w:rFonts w:asciiTheme="minorEastAsia" w:hAnsiTheme="minorEastAsia" w:cs="宋体"/>
          <w:color w:val="F8F8F2"/>
          <w:kern w:val="0"/>
          <w:sz w:val="18"/>
          <w:szCs w:val="18"/>
        </w:rPr>
        <w:t>(FFFrameQueue</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link-&gt;fifo);</w:t>
      </w:r>
      <w:r w:rsidRPr="00CB3540">
        <w:rPr>
          <w:rFonts w:asciiTheme="minorEastAsia" w:hAnsiTheme="minorEastAsia" w:cs="宋体"/>
          <w:color w:val="00DD00"/>
          <w:kern w:val="0"/>
          <w:sz w:val="18"/>
          <w:szCs w:val="18"/>
        </w:rPr>
        <w:t>//从队首取出一帧</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ff_inlink_process_commands</w:t>
      </w:r>
      <w:r w:rsidRPr="00CB3540">
        <w:rPr>
          <w:rFonts w:asciiTheme="minorEastAsia" w:hAnsiTheme="minorEastAsia" w:cs="宋体"/>
          <w:color w:val="F8F8F2"/>
          <w:kern w:val="0"/>
          <w:sz w:val="18"/>
          <w:szCs w:val="18"/>
        </w:rPr>
        <w:t xml:space="preserve">(AVFilterLink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link,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AVFrame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frame);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ink-&gt;frame_count_out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link-&gt;frame_count_out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ret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ff_filter_frame_framed</w:t>
      </w:r>
      <w:r w:rsidRPr="00CB3540">
        <w:rPr>
          <w:rFonts w:asciiTheme="minorEastAsia" w:hAnsiTheme="minorEastAsia" w:cs="宋体"/>
          <w:color w:val="F8F8F2"/>
          <w:kern w:val="0"/>
          <w:sz w:val="18"/>
          <w:szCs w:val="18"/>
        </w:rPr>
        <w:t>(link, frame);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ff_inlink_process_commands</w:t>
      </w:r>
      <w:r w:rsidRPr="00CB3540">
        <w:rPr>
          <w:rFonts w:asciiTheme="minorEastAsia" w:hAnsiTheme="minorEastAsia" w:cs="宋体"/>
          <w:color w:val="F8F8F2"/>
          <w:kern w:val="0"/>
          <w:sz w:val="18"/>
          <w:szCs w:val="18"/>
        </w:rPr>
        <w:t>(link, frame);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filter_frame</w:t>
      </w:r>
      <w:r w:rsidRPr="00CB3540">
        <w:rPr>
          <w:rFonts w:asciiTheme="minorEastAsia" w:hAnsiTheme="minorEastAsia" w:cs="宋体"/>
          <w:color w:val="F8F8F2"/>
          <w:kern w:val="0"/>
          <w:sz w:val="18"/>
          <w:szCs w:val="18"/>
        </w:rPr>
        <w:t xml:space="preserve">(link, frame);  </w:t>
      </w:r>
      <w:r w:rsidRPr="00CB3540">
        <w:rPr>
          <w:rFonts w:asciiTheme="minorEastAsia" w:hAnsiTheme="minorEastAsia" w:cs="宋体"/>
          <w:color w:val="00DD00"/>
          <w:kern w:val="0"/>
          <w:sz w:val="18"/>
          <w:szCs w:val="18"/>
        </w:rPr>
        <w:t>//位于af_aresample.c中，如果是hflip滤波器，则有同名函数位于vf_hflip.c</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AResampleContext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aresample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inlink-&gt;dst-&gt;priv;   </w:t>
      </w:r>
      <w:r w:rsidRPr="00CB3540">
        <w:rPr>
          <w:rFonts w:asciiTheme="minorEastAsia" w:hAnsiTheme="minorEastAsia" w:cs="宋体"/>
          <w:color w:val="00DD00"/>
          <w:kern w:val="0"/>
          <w:sz w:val="18"/>
          <w:szCs w:val="18"/>
        </w:rPr>
        <w:t>//AResampleContext有SwrContext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n_in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insamplesref-&gt;nb_samples;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n_out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n_in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aresample-&gt;ratio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32</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//ratio即44800与44100的比值，即1.08843537414966</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//此时aresample-&gt;swr-&gt;in_sample_fmt = AV_SAMPLE_FMT_FLTP (8)</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 xml:space="preserve">//aresample-&gt;swr-&gt;int_sample_fmt   =  AV_SAMPLE_FMT_FLTP (8)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//aresample-&gt;swr-&gt;out_sample_fmt = AV_SAMPLE_FMT_S16 (1)</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//aresample-&gt;swr-&gt;in_ch_layout   = 3</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//aresample-&gt;swr-&gt;out_ch_layout   = 3</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//aresample-&gt;swr-&gt;in_sample_rate  = 44100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//aresample-&gt;swr-&gt;out_sample_rate  = 48000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AVFilterLink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outlink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inlink-&gt;dst-&gt;outputs[</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//outlink即连接“Parsed_aresample_0”和“Parsed_aformat_1”的link</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AVFrame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outsamplesref</w:t>
      </w:r>
      <w:r w:rsidRPr="00CB3540">
        <w:rPr>
          <w:rFonts w:asciiTheme="minorEastAsia" w:hAnsiTheme="minorEastAsia" w:cs="宋体"/>
          <w:color w:val="F92672"/>
          <w:kern w:val="0"/>
          <w:sz w:val="18"/>
          <w:szCs w:val="18"/>
        </w:rPr>
        <w:t>=</w:t>
      </w:r>
      <w:r w:rsidRPr="00CB3540">
        <w:rPr>
          <w:rFonts w:asciiTheme="minorEastAsia" w:hAnsiTheme="minorEastAsia" w:cs="宋体"/>
          <w:color w:val="A6E22E"/>
          <w:kern w:val="0"/>
          <w:sz w:val="18"/>
          <w:szCs w:val="18"/>
        </w:rPr>
        <w:t>ff_get_audio_buffer</w:t>
      </w:r>
      <w:r w:rsidRPr="00CB3540">
        <w:rPr>
          <w:rFonts w:asciiTheme="minorEastAsia" w:hAnsiTheme="minorEastAsia" w:cs="宋体"/>
          <w:color w:val="F8F8F2"/>
          <w:kern w:val="0"/>
          <w:sz w:val="18"/>
          <w:szCs w:val="18"/>
        </w:rPr>
        <w:t>(outlink, n_out);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AVFrame</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ret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ff_default_get_audio_buffer</w:t>
      </w:r>
      <w:r w:rsidRPr="00CB3540">
        <w:rPr>
          <w:rFonts w:asciiTheme="minorEastAsia" w:hAnsiTheme="minorEastAsia" w:cs="宋体"/>
          <w:color w:val="F8F8F2"/>
          <w:kern w:val="0"/>
          <w:sz w:val="18"/>
          <w:szCs w:val="18"/>
        </w:rPr>
        <w:t>(link, nb_samples);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如果link</w:t>
      </w:r>
      <w:r w:rsidRPr="00CB3540">
        <w:rPr>
          <w:rFonts w:asciiTheme="minorEastAsia" w:hAnsiTheme="minorEastAsia" w:cs="宋体"/>
          <w:color w:val="F92672"/>
          <w:kern w:val="0"/>
          <w:sz w:val="18"/>
          <w:szCs w:val="18"/>
        </w:rPr>
        <w:t>-&gt;</w:t>
      </w:r>
      <w:r w:rsidRPr="00CB3540">
        <w:rPr>
          <w:rFonts w:asciiTheme="minorEastAsia" w:hAnsiTheme="minorEastAsia" w:cs="宋体"/>
          <w:color w:val="F8F8F2"/>
          <w:kern w:val="0"/>
          <w:sz w:val="18"/>
          <w:szCs w:val="18"/>
        </w:rPr>
        <w:t>frame_pool为空则先创建</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link-&gt;frame_pool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ff_frame_pool_audio_init</w:t>
      </w:r>
      <w:r w:rsidRPr="00CB3540">
        <w:rPr>
          <w:rFonts w:asciiTheme="minorEastAsia" w:hAnsiTheme="minorEastAsia" w:cs="宋体"/>
          <w:color w:val="F8F8F2"/>
          <w:kern w:val="0"/>
          <w:sz w:val="18"/>
          <w:szCs w:val="18"/>
        </w:rPr>
        <w:t xml:space="preserve">(av_buffer_allocz, channels,nb_samples, link-&gt;format, BUFFER_ALIGN); </w:t>
      </w:r>
      <w:r w:rsidRPr="00CB3540">
        <w:rPr>
          <w:rFonts w:asciiTheme="minorEastAsia" w:hAnsiTheme="minorEastAsia" w:cs="宋体"/>
          <w:color w:val="00DD00"/>
          <w:kern w:val="0"/>
          <w:sz w:val="18"/>
          <w:szCs w:val="18"/>
        </w:rPr>
        <w:t>//link-&gt;frame_pool是FFFramePool*类型</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然后</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frame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ff_frame_pool_get</w:t>
      </w:r>
      <w:r w:rsidRPr="00CB3540">
        <w:rPr>
          <w:rFonts w:asciiTheme="minorEastAsia" w:hAnsiTheme="minorEastAsia" w:cs="宋体"/>
          <w:color w:val="F8F8F2"/>
          <w:kern w:val="0"/>
          <w:sz w:val="18"/>
          <w:szCs w:val="18"/>
        </w:rPr>
        <w:t>(link-&gt;frame_pool);</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frame-&gt;nb_samples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nb_samples;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frame-&gt;channel_layout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link-&gt;channel_layout;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frame-&gt;sample_rate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link-&gt;sample_rate;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av_samples_set_silence</w:t>
      </w:r>
      <w:r w:rsidRPr="00CB3540">
        <w:rPr>
          <w:rFonts w:asciiTheme="minorEastAsia" w:hAnsiTheme="minorEastAsia" w:cs="宋体"/>
          <w:color w:val="F8F8F2"/>
          <w:kern w:val="0"/>
          <w:sz w:val="18"/>
          <w:szCs w:val="18"/>
        </w:rPr>
        <w:t xml:space="preserve">(frame-&gt;extended_data,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 xml:space="preserve">, nb_samples, channels, link-&gt;format);  </w:t>
      </w:r>
      <w:r w:rsidRPr="00CB3540">
        <w:rPr>
          <w:rFonts w:asciiTheme="minorEastAsia" w:hAnsiTheme="minorEastAsia" w:cs="宋体"/>
          <w:color w:val="00DD00"/>
          <w:kern w:val="0"/>
          <w:sz w:val="18"/>
          <w:szCs w:val="18"/>
        </w:rPr>
        <w:t>//置为静音</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frame;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ret;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av_frame_copy_props</w:t>
      </w:r>
      <w:r w:rsidRPr="00CB3540">
        <w:rPr>
          <w:rFonts w:asciiTheme="minorEastAsia" w:hAnsiTheme="minorEastAsia" w:cs="宋体"/>
          <w:color w:val="F8F8F2"/>
          <w:kern w:val="0"/>
          <w:sz w:val="18"/>
          <w:szCs w:val="18"/>
        </w:rPr>
        <w:t xml:space="preserve">(outsamplesref, insamplesref);  </w:t>
      </w:r>
      <w:r w:rsidRPr="00CB3540">
        <w:rPr>
          <w:rFonts w:asciiTheme="minorEastAsia" w:hAnsiTheme="minorEastAsia" w:cs="宋体"/>
          <w:color w:val="00DD00"/>
          <w:kern w:val="0"/>
          <w:sz w:val="18"/>
          <w:szCs w:val="18"/>
        </w:rPr>
        <w:t>//后者拷贝到前者</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outsamplesref-&gt;format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outlink-&gt;format;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outsamplesref-&gt;channels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outlink-&gt;channels;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outsamplesref-&gt;channel_layout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outlink-&gt;channel_layout;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outsamplesref-&gt;sample_rate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outlink-&gt;sample_rate;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//真正开始转换</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n_out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swr_convert</w:t>
      </w:r>
      <w:r w:rsidRPr="00CB3540">
        <w:rPr>
          <w:rFonts w:asciiTheme="minorEastAsia" w:hAnsiTheme="minorEastAsia" w:cs="宋体"/>
          <w:color w:val="F8F8F2"/>
          <w:kern w:val="0"/>
          <w:sz w:val="18"/>
          <w:szCs w:val="18"/>
        </w:rPr>
        <w:t>(aresample-&gt;swr, outsamplesref-&gt;extended_data, n_out,(</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)insamplesref-&gt;extended_data, n_in);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ret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ff_filter_frame</w:t>
      </w:r>
      <w:r w:rsidRPr="00CB3540">
        <w:rPr>
          <w:rFonts w:asciiTheme="minorEastAsia" w:hAnsiTheme="minorEastAsia" w:cs="宋体"/>
          <w:color w:val="F8F8F2"/>
          <w:kern w:val="0"/>
          <w:sz w:val="18"/>
          <w:szCs w:val="18"/>
        </w:rPr>
        <w:t>(outlink, outsamplesref);</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ret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ff_framequeue_add</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outlink-&gt;fifo, outsamplesref);</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ff_filter_set_ready</w:t>
      </w:r>
      <w:r w:rsidRPr="00CB3540">
        <w:rPr>
          <w:rFonts w:asciiTheme="minorEastAsia" w:hAnsiTheme="minorEastAsia" w:cs="宋体"/>
          <w:color w:val="F8F8F2"/>
          <w:kern w:val="0"/>
          <w:sz w:val="18"/>
          <w:szCs w:val="18"/>
        </w:rPr>
        <w:t xml:space="preserve">(outlink-&gt;dst, </w:t>
      </w:r>
      <w:r w:rsidRPr="00CB3540">
        <w:rPr>
          <w:rFonts w:asciiTheme="minorEastAsia" w:hAnsiTheme="minorEastAsia" w:cs="宋体"/>
          <w:color w:val="AE81FF"/>
          <w:kern w:val="0"/>
          <w:sz w:val="18"/>
          <w:szCs w:val="18"/>
        </w:rPr>
        <w:t>300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av_frame_free</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insamplesref);</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link-&gt;frame_count_out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Default="00726DF0" w:rsidP="00726DF0">
      <w:pPr>
        <w:widowControl/>
        <w:shd w:val="clear" w:color="auto" w:fill="272822"/>
        <w:spacing w:line="360" w:lineRule="atLeast"/>
        <w:jc w:val="left"/>
        <w:rPr>
          <w:rFonts w:asciiTheme="minorEastAsia" w:hAnsiTheme="minorEastAsia" w:cs="宋体"/>
          <w:color w:val="F8F8F2"/>
          <w:kern w:val="0"/>
          <w:sz w:val="18"/>
          <w:szCs w:val="18"/>
        </w:rPr>
      </w:pPr>
      <w:r>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ctx-&gt;thread_type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 ctx-&gt;graph-&gt;thread_type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 AVFILTER_THREAD_SLICE是形如AVFILTER_THREAD_SLICE的类型，AVFILTER_THREAD_SLICE值为</w:t>
      </w:r>
      <w:r w:rsidR="00726DF0">
        <w:rPr>
          <w:rFonts w:asciiTheme="minorEastAsia" w:hAnsiTheme="minorEastAsia" w:cs="宋体"/>
          <w:color w:val="F8F8F2"/>
          <w:kern w:val="0"/>
          <w:sz w:val="18"/>
          <w:szCs w:val="18"/>
        </w:rPr>
        <w:t>1</w:t>
      </w:r>
    </w:p>
    <w:p w:rsidR="00726DF0" w:rsidRPr="00726DF0" w:rsidRDefault="00726DF0"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rPr>
        <w:t>avfilter_init_str</w:t>
      </w:r>
      <w:r w:rsidRPr="00CB3540">
        <w:rPr>
          <w:rFonts w:asciiTheme="minorEastAsia" w:hAnsiTheme="minorEastAsia" w:cs="宋体"/>
          <w:color w:val="F8F8F2"/>
          <w:kern w:val="0"/>
          <w:sz w:val="18"/>
          <w:szCs w:val="18"/>
        </w:rPr>
        <w:t xml:space="preserve">(AVFilterContext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ctx</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char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args</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---&gt;</w:t>
      </w:r>
      <w:r w:rsidRPr="00CB3540">
        <w:rPr>
          <w:rFonts w:asciiTheme="minorEastAsia" w:hAnsiTheme="minorEastAsia" w:cs="宋体"/>
          <w:color w:val="F8F8F2"/>
          <w:kern w:val="0"/>
          <w:sz w:val="18"/>
          <w:szCs w:val="18"/>
        </w:rPr>
        <w:t>avfilter_init_dict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(ctx-&gt;filter-&gt;flags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 AVFILTER_FLAG_SLICE_THREADS </w:t>
      </w:r>
      <w:r w:rsidRPr="00CB3540">
        <w:rPr>
          <w:rFonts w:asciiTheme="minorEastAsia" w:hAnsiTheme="minorEastAsia" w:cs="宋体"/>
          <w:color w:val="F92672"/>
          <w:kern w:val="0"/>
          <w:sz w:val="18"/>
          <w:szCs w:val="18"/>
        </w:rPr>
        <w:t>&amp;&amp;</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ctx-&gt;thread_type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 ctx-&gt;graph-&gt;thread_type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 AVFILTER_THREAD_SLICE </w:t>
      </w:r>
      <w:r w:rsidRPr="00CB3540">
        <w:rPr>
          <w:rFonts w:asciiTheme="minorEastAsia" w:hAnsiTheme="minorEastAsia" w:cs="宋体"/>
          <w:color w:val="F92672"/>
          <w:kern w:val="0"/>
          <w:sz w:val="18"/>
          <w:szCs w:val="18"/>
        </w:rPr>
        <w:t>&amp;&amp;</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ctx-&gt;graph-&gt;internal-&gt;thread_execute)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ctx-&gt;thread_type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AVFILTER_THREAD_SLICE;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ctx-&gt;internal-&gt;execute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ctx-&gt;graph-&gt;internal-&gt;thread_execute;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 </w:t>
      </w:r>
      <w:r w:rsidRPr="00CB3540">
        <w:rPr>
          <w:rFonts w:asciiTheme="minorEastAsia" w:hAnsiTheme="minorEastAsia" w:cs="宋体"/>
          <w:color w:val="F92672"/>
          <w:kern w:val="0"/>
          <w:sz w:val="18"/>
          <w:szCs w:val="18"/>
        </w:rPr>
        <w:t>else</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ctx-&gt;thread_type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Default="00C01999" w:rsidP="00726DF0">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726DF0" w:rsidRPr="00CB3540" w:rsidRDefault="00726DF0" w:rsidP="00726DF0">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ffmpeg支持的所有filter的flag，可能的取值为以下宏的组合</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#define</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AVFILTER_FLAG_DYNAMIC_INPUTS</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&lt;&lt;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 即1</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#define</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AVFILTER_FLAG_DYNAMIC_OUTPUTS</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&lt;&lt;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即2</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#define</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AVFILTER_FLAG_SLICE_THREADS</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&lt;&lt;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2</w:t>
      </w:r>
      <w:r w:rsidRPr="00CB3540">
        <w:rPr>
          <w:rFonts w:asciiTheme="minorEastAsia" w:hAnsiTheme="minorEastAsia" w:cs="宋体"/>
          <w:color w:val="F8F8F2"/>
          <w:kern w:val="0"/>
          <w:sz w:val="18"/>
          <w:szCs w:val="18"/>
        </w:rPr>
        <w:t>) 即4</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#define</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AVFILTER_FLAG_SUPPORT_TIMELINE_GENERIC</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&lt;&lt;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16</w:t>
      </w:r>
      <w:r w:rsidRPr="00CB3540">
        <w:rPr>
          <w:rFonts w:asciiTheme="minorEastAsia" w:hAnsiTheme="minorEastAsia" w:cs="宋体"/>
          <w:color w:val="F8F8F2"/>
          <w:kern w:val="0"/>
          <w:sz w:val="18"/>
          <w:szCs w:val="18"/>
        </w:rPr>
        <w:t>) 即65536</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#define</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AVFILTER_FLAG_SUPPORT_TIMELINE_INTERNAL</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&lt;&lt;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17</w:t>
      </w:r>
      <w:r w:rsidRPr="00CB3540">
        <w:rPr>
          <w:rFonts w:asciiTheme="minorEastAsia" w:hAnsiTheme="minorEastAsia" w:cs="宋体"/>
          <w:color w:val="F8F8F2"/>
          <w:kern w:val="0"/>
          <w:sz w:val="18"/>
          <w:szCs w:val="18"/>
        </w:rPr>
        <w:t>) 即131072</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#define</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AVFILTER_FLAG_SUPPORT_TIMELINE</w:t>
      </w:r>
      <w:r w:rsidRPr="00CB3540">
        <w:rPr>
          <w:rFonts w:asciiTheme="minorEastAsia" w:hAnsiTheme="minorEastAsia" w:cs="宋体"/>
          <w:color w:val="F8F8F2"/>
          <w:kern w:val="0"/>
          <w:sz w:val="18"/>
          <w:szCs w:val="18"/>
        </w:rPr>
        <w:t xml:space="preserve"> (AVFILTER_FLAG_SUPPORT_TIMELINE_GENERIC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AVFILTER_FLAG_SUPPORT_TIMELINE_INTERNAL)</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名为</w:t>
      </w:r>
      <w:r w:rsidRPr="00CB3540">
        <w:rPr>
          <w:rFonts w:asciiTheme="minorEastAsia" w:hAnsiTheme="minorEastAsia" w:cs="宋体"/>
          <w:color w:val="E6DB74"/>
          <w:kern w:val="0"/>
          <w:sz w:val="18"/>
          <w:szCs w:val="18"/>
        </w:rPr>
        <w:t>"abuffer"</w:t>
      </w:r>
      <w:r w:rsidRPr="00CB3540">
        <w:rPr>
          <w:rFonts w:asciiTheme="minorEastAsia" w:hAnsiTheme="minorEastAsia" w:cs="宋体"/>
          <w:color w:val="F8F8F2"/>
          <w:kern w:val="0"/>
          <w:sz w:val="18"/>
          <w:szCs w:val="18"/>
        </w:rPr>
        <w:t>的AVFilter的flag是0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名为</w:t>
      </w:r>
      <w:r w:rsidRPr="00CB3540">
        <w:rPr>
          <w:rFonts w:asciiTheme="minorEastAsia" w:hAnsiTheme="minorEastAsia" w:cs="宋体"/>
          <w:color w:val="E6DB74"/>
          <w:kern w:val="0"/>
          <w:sz w:val="18"/>
          <w:szCs w:val="18"/>
        </w:rPr>
        <w:t>"abuffersink"</w:t>
      </w:r>
      <w:r w:rsidRPr="00CB3540">
        <w:rPr>
          <w:rFonts w:asciiTheme="minorEastAsia" w:hAnsiTheme="minorEastAsia" w:cs="宋体"/>
          <w:color w:val="F8F8F2"/>
          <w:kern w:val="0"/>
          <w:sz w:val="18"/>
          <w:szCs w:val="18"/>
        </w:rPr>
        <w:t>的AVFilter的flag是0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名为</w:t>
      </w:r>
      <w:r w:rsidRPr="00CB3540">
        <w:rPr>
          <w:rFonts w:asciiTheme="minorEastAsia" w:hAnsiTheme="minorEastAsia" w:cs="宋体"/>
          <w:color w:val="E6DB74"/>
          <w:kern w:val="0"/>
          <w:sz w:val="18"/>
          <w:szCs w:val="18"/>
        </w:rPr>
        <w:t>"aresample"</w:t>
      </w:r>
      <w:r w:rsidRPr="00CB3540">
        <w:rPr>
          <w:rFonts w:asciiTheme="minorEastAsia" w:hAnsiTheme="minorEastAsia" w:cs="宋体"/>
          <w:color w:val="F8F8F2"/>
          <w:kern w:val="0"/>
          <w:sz w:val="18"/>
          <w:szCs w:val="18"/>
        </w:rPr>
        <w:t>的AVFilter的flag是0</w:t>
      </w:r>
    </w:p>
    <w:p w:rsidR="00C01999" w:rsidRDefault="00C01999" w:rsidP="00726DF0">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名为</w:t>
      </w:r>
      <w:r w:rsidRPr="00CB3540">
        <w:rPr>
          <w:rFonts w:asciiTheme="minorEastAsia" w:hAnsiTheme="minorEastAsia" w:cs="宋体"/>
          <w:color w:val="E6DB74"/>
          <w:kern w:val="0"/>
          <w:sz w:val="18"/>
          <w:szCs w:val="18"/>
        </w:rPr>
        <w:t>"aformat"</w:t>
      </w:r>
      <w:r w:rsidRPr="00CB3540">
        <w:rPr>
          <w:rFonts w:asciiTheme="minorEastAsia" w:hAnsiTheme="minorEastAsia" w:cs="宋体"/>
          <w:color w:val="F8F8F2"/>
          <w:kern w:val="0"/>
          <w:sz w:val="18"/>
          <w:szCs w:val="18"/>
        </w:rPr>
        <w:t>的AVFilter的flag是</w:t>
      </w:r>
      <w:r w:rsidR="00726DF0">
        <w:rPr>
          <w:rFonts w:asciiTheme="minorEastAsia" w:hAnsiTheme="minorEastAsia" w:cs="宋体"/>
          <w:color w:val="F8F8F2"/>
          <w:kern w:val="0"/>
          <w:sz w:val="18"/>
          <w:szCs w:val="18"/>
        </w:rPr>
        <w:t>0</w:t>
      </w:r>
    </w:p>
    <w:p w:rsidR="00726DF0" w:rsidRPr="00CB3540" w:rsidRDefault="00726DF0" w:rsidP="00726DF0">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vf_hflip.c中的filter_frame函数为：</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static</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filter_frame</w:t>
      </w:r>
      <w:r w:rsidRPr="00CB3540">
        <w:rPr>
          <w:rFonts w:asciiTheme="minorEastAsia" w:hAnsiTheme="minorEastAsia" w:cs="宋体"/>
          <w:color w:val="F8F8F2"/>
          <w:kern w:val="0"/>
          <w:sz w:val="18"/>
          <w:szCs w:val="18"/>
        </w:rPr>
        <w:t xml:space="preserve">(AVFilterLink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inlink</w:t>
      </w:r>
      <w:r w:rsidRPr="00CB3540">
        <w:rPr>
          <w:rFonts w:asciiTheme="minorEastAsia" w:hAnsiTheme="minorEastAsia" w:cs="宋体"/>
          <w:color w:val="F8F8F2"/>
          <w:kern w:val="0"/>
          <w:sz w:val="18"/>
          <w:szCs w:val="18"/>
        </w:rPr>
        <w:t xml:space="preserve">, AVFrame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in</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ctx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inlink-&gt;dst;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AVFilterLink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outlink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ctx-&gt;outputs[</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ThreadData td;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AVFrame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out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ff_get_video_buffer</w:t>
      </w:r>
      <w:r w:rsidRPr="00CB3540">
        <w:rPr>
          <w:rFonts w:asciiTheme="minorEastAsia" w:hAnsiTheme="minorEastAsia" w:cs="宋体"/>
          <w:color w:val="F8F8F2"/>
          <w:kern w:val="0"/>
          <w:sz w:val="18"/>
          <w:szCs w:val="18"/>
        </w:rPr>
        <w:t>(outlink, outlink-&gt;w, outlink-&gt;h);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out)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av_frame_free</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in);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AVERROR</w:t>
      </w:r>
      <w:r w:rsidRPr="00CB3540">
        <w:rPr>
          <w:rFonts w:asciiTheme="minorEastAsia" w:hAnsiTheme="minorEastAsia" w:cs="宋体"/>
          <w:color w:val="F8F8F2"/>
          <w:kern w:val="0"/>
          <w:sz w:val="18"/>
          <w:szCs w:val="18"/>
        </w:rPr>
        <w:t>(ENOMEM);</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av_frame_copy_props</w:t>
      </w:r>
      <w:r w:rsidRPr="00CB3540">
        <w:rPr>
          <w:rFonts w:asciiTheme="minorEastAsia" w:hAnsiTheme="minorEastAsia" w:cs="宋体"/>
          <w:color w:val="F8F8F2"/>
          <w:kern w:val="0"/>
          <w:sz w:val="18"/>
          <w:szCs w:val="18"/>
        </w:rPr>
        <w:t>(out, in);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 copy palette if required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av_pix_fmt_desc_get</w:t>
      </w:r>
      <w:r w:rsidRPr="00CB3540">
        <w:rPr>
          <w:rFonts w:asciiTheme="minorEastAsia" w:hAnsiTheme="minorEastAsia" w:cs="宋体"/>
          <w:color w:val="F8F8F2"/>
          <w:kern w:val="0"/>
          <w:sz w:val="18"/>
          <w:szCs w:val="18"/>
        </w:rPr>
        <w:t xml:space="preserve">(inlink-&gt;format)-&gt;flags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 AV_PIX_FMT_FLAG_PAL)</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memcpy</w:t>
      </w:r>
      <w:r w:rsidRPr="00CB3540">
        <w:rPr>
          <w:rFonts w:asciiTheme="minorEastAsia" w:hAnsiTheme="minorEastAsia" w:cs="宋体"/>
          <w:color w:val="F8F8F2"/>
          <w:kern w:val="0"/>
          <w:sz w:val="18"/>
          <w:szCs w:val="18"/>
        </w:rPr>
        <w:t>(out-&gt;data[</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in-&gt;data[</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AVPALETTE_SIZE);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td.in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in, td.out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//会使得所有线程开始并行工作</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ctx-&gt;internal-&gt;</w:t>
      </w:r>
      <w:r w:rsidRPr="00CB3540">
        <w:rPr>
          <w:rFonts w:asciiTheme="minorEastAsia" w:hAnsiTheme="minorEastAsia" w:cs="宋体"/>
          <w:color w:val="A6E22E"/>
          <w:kern w:val="0"/>
          <w:sz w:val="18"/>
          <w:szCs w:val="18"/>
        </w:rPr>
        <w:t>execute</w:t>
      </w:r>
      <w:r w:rsidRPr="00CB3540">
        <w:rPr>
          <w:rFonts w:asciiTheme="minorEastAsia" w:hAnsiTheme="minorEastAsia" w:cs="宋体"/>
          <w:color w:val="F8F8F2"/>
          <w:kern w:val="0"/>
          <w:sz w:val="18"/>
          <w:szCs w:val="18"/>
        </w:rPr>
        <w:t xml:space="preserve">(ctx, filter_slice,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td, </w:t>
      </w:r>
      <w:r w:rsidRPr="00CB3540">
        <w:rPr>
          <w:rFonts w:asciiTheme="minorEastAsia" w:hAnsiTheme="minorEastAsia" w:cs="宋体"/>
          <w:color w:val="AE81FF"/>
          <w:kern w:val="0"/>
          <w:sz w:val="18"/>
          <w:szCs w:val="18"/>
        </w:rPr>
        <w:t>NULL</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FFMIN</w:t>
      </w:r>
      <w:r w:rsidRPr="00CB3540">
        <w:rPr>
          <w:rFonts w:asciiTheme="minorEastAsia" w:hAnsiTheme="minorEastAsia" w:cs="宋体"/>
          <w:color w:val="F8F8F2"/>
          <w:kern w:val="0"/>
          <w:sz w:val="18"/>
          <w:szCs w:val="18"/>
        </w:rPr>
        <w:t xml:space="preserve">(outlink-&gt;h, </w:t>
      </w:r>
      <w:r w:rsidRPr="00CB3540">
        <w:rPr>
          <w:rFonts w:asciiTheme="minorEastAsia" w:hAnsiTheme="minorEastAsia" w:cs="宋体"/>
          <w:color w:val="A6E22E"/>
          <w:kern w:val="0"/>
          <w:sz w:val="18"/>
          <w:szCs w:val="18"/>
        </w:rPr>
        <w:t>ff_filter_get_nb_threads</w:t>
      </w:r>
      <w:r w:rsidRPr="00CB3540">
        <w:rPr>
          <w:rFonts w:asciiTheme="minorEastAsia" w:hAnsiTheme="minorEastAsia" w:cs="宋体"/>
          <w:color w:val="F8F8F2"/>
          <w:kern w:val="0"/>
          <w:sz w:val="18"/>
          <w:szCs w:val="18"/>
        </w:rPr>
        <w:t>(ctx)));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av_frame_free</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in);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ff_filter_frame</w:t>
      </w:r>
      <w:r w:rsidRPr="00CB3540">
        <w:rPr>
          <w:rFonts w:asciiTheme="minorEastAsia" w:hAnsiTheme="minorEastAsia" w:cs="宋体"/>
          <w:color w:val="F8F8F2"/>
          <w:kern w:val="0"/>
          <w:sz w:val="18"/>
          <w:szCs w:val="18"/>
        </w:rPr>
        <w:t>(outlink, 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ff_filter_get_nb_threads</w:t>
      </w:r>
      <w:r w:rsidRPr="00CB3540">
        <w:rPr>
          <w:rFonts w:asciiTheme="minorEastAsia" w:hAnsiTheme="minorEastAsia" w:cs="宋体"/>
          <w:color w:val="F8F8F2"/>
          <w:kern w:val="0"/>
          <w:sz w:val="18"/>
          <w:szCs w:val="18"/>
        </w:rPr>
        <w:t xml:space="preserve">(AVFilterContext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ctx</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(ctx-&gt;nb_threads </w:t>
      </w:r>
      <w:r w:rsidRPr="00CB3540">
        <w:rPr>
          <w:rFonts w:asciiTheme="minorEastAsia" w:hAnsiTheme="minorEastAsia" w:cs="宋体"/>
          <w:color w:val="F92672"/>
          <w:kern w:val="0"/>
          <w:sz w:val="18"/>
          <w:szCs w:val="18"/>
        </w:rPr>
        <w:t>&gt;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FFMIN</w:t>
      </w:r>
      <w:r w:rsidRPr="00CB3540">
        <w:rPr>
          <w:rFonts w:asciiTheme="minorEastAsia" w:hAnsiTheme="minorEastAsia" w:cs="宋体"/>
          <w:color w:val="F8F8F2"/>
          <w:kern w:val="0"/>
          <w:sz w:val="18"/>
          <w:szCs w:val="18"/>
        </w:rPr>
        <w:t>(ctx-&gt;nb_threads, ctx-&gt;graph-&gt;nb_threads);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ctx-&gt;graph-&gt;nb_threads;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F84639" w:rsidRPr="00D657D1" w:rsidRDefault="00F84639" w:rsidP="00F84639">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D657D1">
        <w:rPr>
          <w:rFonts w:asciiTheme="minorEastAsia" w:eastAsiaTheme="minorEastAsia" w:hAnsiTheme="minorEastAsia" w:cs="Times New Roman" w:hint="eastAsia"/>
          <w:b/>
          <w:bCs/>
        </w:rPr>
        <w:t>pcr：</w:t>
      </w:r>
    </w:p>
    <w:p w:rsidR="00F84639" w:rsidRDefault="00F84639" w:rsidP="00F84639">
      <w:r w:rsidRPr="00D54954">
        <w:lastRenderedPageBreak/>
        <w:t>adaptation_field_length</w:t>
      </w:r>
      <w:r>
        <w:t xml:space="preserve"> </w:t>
      </w:r>
      <w:r>
        <w:rPr>
          <w:rFonts w:hint="eastAsia"/>
        </w:rPr>
        <w:t>占</w:t>
      </w:r>
      <w:r w:rsidRPr="00D54954">
        <w:t>1</w:t>
      </w:r>
      <w:r>
        <w:rPr>
          <w:rFonts w:hint="eastAsia"/>
        </w:rPr>
        <w:t>字节</w:t>
      </w:r>
      <w:r w:rsidRPr="00D54954">
        <w:tab/>
      </w:r>
      <w:r>
        <w:rPr>
          <w:rFonts w:hint="eastAsia"/>
        </w:rPr>
        <w:t>自适应域的第一个字段，指明该字段之后属于</w:t>
      </w:r>
      <w:r w:rsidRPr="00D54954">
        <w:t>自适应域</w:t>
      </w:r>
      <w:r>
        <w:rPr>
          <w:rFonts w:hint="eastAsia"/>
        </w:rPr>
        <w:t>内容的长度</w:t>
      </w:r>
    </w:p>
    <w:p w:rsidR="00F84639" w:rsidRDefault="00F84639" w:rsidP="00F84639">
      <w:r>
        <w:t>PCR：Program Clock Reference</w:t>
      </w:r>
      <w:r>
        <w:rPr>
          <w:rFonts w:hint="eastAsia"/>
        </w:rPr>
        <w:t>，</w:t>
      </w:r>
    </w:p>
    <w:p w:rsidR="00F84639" w:rsidRDefault="00F84639" w:rsidP="00F84639">
      <w:r>
        <w:t>STC：System Time Clock</w:t>
      </w:r>
    </w:p>
    <w:p w:rsidR="00F84639" w:rsidRPr="008142FB" w:rsidRDefault="00F84639" w:rsidP="0006659C">
      <w:pPr>
        <w:pStyle w:val="a9"/>
        <w:widowControl/>
        <w:numPr>
          <w:ilvl w:val="0"/>
          <w:numId w:val="79"/>
        </w:numPr>
        <w:shd w:val="clear" w:color="auto" w:fill="FFFFFF"/>
        <w:ind w:firstLineChars="0"/>
        <w:jc w:val="left"/>
        <w:rPr>
          <w:rFonts w:asciiTheme="minorEastAsia" w:hAnsiTheme="minorEastAsia" w:cs="宋体"/>
          <w:color w:val="000000"/>
          <w:kern w:val="0"/>
          <w:szCs w:val="21"/>
        </w:rPr>
      </w:pPr>
      <w:r w:rsidRPr="008142FB">
        <w:rPr>
          <w:rFonts w:asciiTheme="minorEastAsia" w:hAnsiTheme="minorEastAsia" w:cs="宋体"/>
          <w:color w:val="000000"/>
          <w:kern w:val="0"/>
          <w:szCs w:val="21"/>
        </w:rPr>
        <w:t>亮度信号采样频率13.5MHz，色度信号6.75MHz。</w:t>
      </w:r>
    </w:p>
    <w:p w:rsidR="00F84639" w:rsidRPr="008142FB" w:rsidRDefault="00F84639" w:rsidP="0006659C">
      <w:pPr>
        <w:pStyle w:val="a9"/>
        <w:widowControl/>
        <w:numPr>
          <w:ilvl w:val="0"/>
          <w:numId w:val="79"/>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hint="eastAsia"/>
          <w:color w:val="000000" w:themeColor="text1"/>
          <w:kern w:val="0"/>
          <w:szCs w:val="21"/>
        </w:rPr>
        <w:t>编码器中使用一个</w:t>
      </w:r>
      <w:r w:rsidRPr="008142FB">
        <w:rPr>
          <w:rFonts w:asciiTheme="minorEastAsia" w:hAnsiTheme="minorEastAsia" w:cs="宋体"/>
          <w:color w:val="000000" w:themeColor="text1"/>
          <w:kern w:val="0"/>
          <w:szCs w:val="21"/>
        </w:rPr>
        <w:t>27MHz的系统时钟</w:t>
      </w:r>
      <w:r>
        <w:rPr>
          <w:rFonts w:asciiTheme="minorEastAsia" w:hAnsiTheme="minorEastAsia" w:cs="宋体" w:hint="eastAsia"/>
          <w:color w:val="000000" w:themeColor="text1"/>
          <w:kern w:val="0"/>
          <w:szCs w:val="21"/>
        </w:rPr>
        <w:t>（</w:t>
      </w:r>
      <w:r w:rsidRPr="00D6214F">
        <w:rPr>
          <w:rFonts w:asciiTheme="minorEastAsia" w:hAnsiTheme="minorEastAsia" w:cs="宋体" w:hint="eastAsia"/>
          <w:color w:val="000000" w:themeColor="text1"/>
          <w:kern w:val="0"/>
          <w:szCs w:val="21"/>
        </w:rPr>
        <w:t>由振荡器等硬件</w:t>
      </w:r>
      <w:r>
        <w:rPr>
          <w:rFonts w:asciiTheme="minorEastAsia" w:hAnsiTheme="minorEastAsia" w:cs="宋体" w:hint="eastAsia"/>
          <w:color w:val="000000" w:themeColor="text1"/>
          <w:kern w:val="0"/>
          <w:szCs w:val="21"/>
        </w:rPr>
        <w:t>生成）</w:t>
      </w:r>
      <w:r w:rsidRPr="008142FB">
        <w:rPr>
          <w:rFonts w:asciiTheme="minorEastAsia" w:hAnsiTheme="minorEastAsia" w:cs="宋体"/>
          <w:color w:val="000000" w:themeColor="text1"/>
          <w:kern w:val="0"/>
          <w:szCs w:val="21"/>
        </w:rPr>
        <w:t>来产生一系列时间标签，包括</w:t>
      </w:r>
      <w:r w:rsidRPr="008142FB">
        <w:rPr>
          <w:rFonts w:asciiTheme="minorEastAsia" w:hAnsiTheme="minorEastAsia" w:cs="宋体" w:hint="eastAsia"/>
          <w:color w:val="000000" w:themeColor="text1"/>
          <w:kern w:val="0"/>
          <w:szCs w:val="21"/>
        </w:rPr>
        <w:t>音视频pts、dts</w:t>
      </w:r>
      <w:r w:rsidRPr="008142FB">
        <w:rPr>
          <w:rFonts w:asciiTheme="minorEastAsia" w:hAnsiTheme="minorEastAsia" w:cs="宋体"/>
          <w:color w:val="000000" w:themeColor="text1"/>
          <w:kern w:val="0"/>
          <w:szCs w:val="21"/>
        </w:rPr>
        <w:t>，以及系统时钟</w:t>
      </w:r>
      <w:r w:rsidRPr="008142FB">
        <w:rPr>
          <w:rFonts w:asciiTheme="minorEastAsia" w:hAnsiTheme="minorEastAsia" w:cs="宋体" w:hint="eastAsia"/>
          <w:color w:val="000000" w:themeColor="text1"/>
          <w:kern w:val="0"/>
          <w:szCs w:val="21"/>
        </w:rPr>
        <w:t>的</w:t>
      </w:r>
      <w:r w:rsidRPr="008142FB">
        <w:rPr>
          <w:rFonts w:asciiTheme="minorEastAsia" w:hAnsiTheme="minorEastAsia" w:cs="宋体"/>
          <w:color w:val="000000" w:themeColor="text1"/>
          <w:kern w:val="0"/>
          <w:szCs w:val="21"/>
        </w:rPr>
        <w:t>瞬时</w:t>
      </w:r>
      <w:r w:rsidRPr="008142FB">
        <w:rPr>
          <w:rFonts w:asciiTheme="minorEastAsia" w:hAnsiTheme="minorEastAsia" w:cs="宋体" w:hint="eastAsia"/>
          <w:color w:val="000000" w:themeColor="text1"/>
          <w:kern w:val="0"/>
          <w:szCs w:val="21"/>
        </w:rPr>
        <w:t>采样</w:t>
      </w:r>
      <w:r w:rsidRPr="008142FB">
        <w:rPr>
          <w:rFonts w:asciiTheme="minorEastAsia" w:hAnsiTheme="minorEastAsia" w:cs="宋体"/>
          <w:color w:val="000000" w:themeColor="text1"/>
          <w:kern w:val="0"/>
          <w:szCs w:val="21"/>
        </w:rPr>
        <w:t>值</w:t>
      </w:r>
      <w:r>
        <w:rPr>
          <w:rFonts w:asciiTheme="minorEastAsia" w:hAnsiTheme="minorEastAsia" w:cs="宋体" w:hint="eastAsia"/>
          <w:color w:val="000000" w:themeColor="text1"/>
          <w:kern w:val="0"/>
          <w:szCs w:val="21"/>
        </w:rPr>
        <w:t>（即</w:t>
      </w:r>
      <w:r>
        <w:rPr>
          <w:rFonts w:asciiTheme="minorEastAsia" w:hAnsiTheme="minorEastAsia" w:cs="宋体"/>
          <w:color w:val="000000" w:themeColor="text1"/>
          <w:kern w:val="0"/>
          <w:szCs w:val="21"/>
        </w:rPr>
        <w:t>STC</w:t>
      </w:r>
      <w:r>
        <w:rPr>
          <w:rFonts w:asciiTheme="minorEastAsia" w:hAnsiTheme="minorEastAsia" w:cs="宋体" w:hint="eastAsia"/>
          <w:color w:val="000000" w:themeColor="text1"/>
          <w:kern w:val="0"/>
          <w:szCs w:val="21"/>
        </w:rPr>
        <w:t>）</w:t>
      </w:r>
    </w:p>
    <w:p w:rsidR="00F84639" w:rsidRPr="008142FB" w:rsidRDefault="00F84639" w:rsidP="0006659C">
      <w:pPr>
        <w:pStyle w:val="a9"/>
        <w:widowControl/>
        <w:numPr>
          <w:ilvl w:val="0"/>
          <w:numId w:val="79"/>
        </w:numPr>
        <w:shd w:val="clear" w:color="auto" w:fill="FFFFFF"/>
        <w:ind w:firstLineChars="0"/>
        <w:jc w:val="left"/>
        <w:rPr>
          <w:rFonts w:asciiTheme="minorEastAsia" w:hAnsiTheme="minorEastAsia" w:cs="宋体"/>
          <w:color w:val="000000" w:themeColor="text1"/>
          <w:kern w:val="0"/>
          <w:szCs w:val="21"/>
        </w:rPr>
      </w:pPr>
      <w:r w:rsidRPr="00807AB1">
        <w:t>节目时钟参考PCR用于恢复出与编码端一致的系统</w:t>
      </w:r>
      <w:r>
        <w:rPr>
          <w:rFonts w:hint="eastAsia"/>
        </w:rPr>
        <w:t>时间</w:t>
      </w:r>
      <w:r w:rsidRPr="00807AB1">
        <w:t>时钟STC（System Time Clock）</w:t>
      </w:r>
    </w:p>
    <w:p w:rsidR="00F84639" w:rsidRPr="008142FB" w:rsidRDefault="00F84639" w:rsidP="0006659C">
      <w:pPr>
        <w:pStyle w:val="a9"/>
        <w:widowControl/>
        <w:numPr>
          <w:ilvl w:val="0"/>
          <w:numId w:val="79"/>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color w:val="000000" w:themeColor="text1"/>
          <w:kern w:val="0"/>
          <w:szCs w:val="21"/>
        </w:rPr>
        <w:t>STC是42bit计数器，由</w:t>
      </w:r>
      <w:r w:rsidRPr="008142FB">
        <w:rPr>
          <w:rFonts w:asciiTheme="minorEastAsia" w:hAnsiTheme="minorEastAsia" w:cs="宋体" w:hint="eastAsia"/>
          <w:color w:val="000000" w:themeColor="text1"/>
          <w:kern w:val="0"/>
          <w:szCs w:val="21"/>
        </w:rPr>
        <w:t>编码器中的</w:t>
      </w:r>
      <w:r w:rsidRPr="008142FB">
        <w:rPr>
          <w:rFonts w:asciiTheme="minorEastAsia" w:hAnsiTheme="minorEastAsia" w:cs="宋体"/>
          <w:color w:val="000000" w:themeColor="text1"/>
          <w:kern w:val="0"/>
          <w:szCs w:val="21"/>
        </w:rPr>
        <w:t>27MHz</w:t>
      </w:r>
      <w:r w:rsidRPr="008142FB">
        <w:rPr>
          <w:rFonts w:asciiTheme="minorEastAsia" w:hAnsiTheme="minorEastAsia" w:cs="宋体" w:hint="eastAsia"/>
          <w:color w:val="000000" w:themeColor="text1"/>
          <w:kern w:val="0"/>
          <w:szCs w:val="21"/>
        </w:rPr>
        <w:t>系统</w:t>
      </w:r>
      <w:r w:rsidRPr="008142FB">
        <w:rPr>
          <w:rFonts w:asciiTheme="minorEastAsia" w:hAnsiTheme="minorEastAsia" w:cs="宋体"/>
          <w:color w:val="000000" w:themeColor="text1"/>
          <w:kern w:val="0"/>
          <w:szCs w:val="21"/>
        </w:rPr>
        <w:t>时钟计数，溢出后重新从0开始。</w:t>
      </w:r>
    </w:p>
    <w:p w:rsidR="00F84639" w:rsidRPr="008142FB" w:rsidRDefault="00F84639" w:rsidP="0006659C">
      <w:pPr>
        <w:pStyle w:val="a9"/>
        <w:widowControl/>
        <w:numPr>
          <w:ilvl w:val="0"/>
          <w:numId w:val="79"/>
        </w:numPr>
        <w:shd w:val="clear" w:color="auto" w:fill="FFFFFF"/>
        <w:ind w:firstLineChars="0"/>
        <w:jc w:val="left"/>
        <w:rPr>
          <w:rFonts w:asciiTheme="minorEastAsia" w:hAnsiTheme="minorEastAsia" w:cs="宋体"/>
          <w:color w:val="000000" w:themeColor="text1"/>
          <w:kern w:val="0"/>
          <w:szCs w:val="21"/>
        </w:rPr>
      </w:pPr>
      <w:r w:rsidRPr="00D6214F">
        <w:rPr>
          <w:rFonts w:asciiTheme="minorEastAsia" w:hAnsiTheme="minorEastAsia" w:cs="宋体" w:hint="eastAsia"/>
          <w:color w:val="000000" w:themeColor="text1"/>
          <w:kern w:val="0"/>
          <w:szCs w:val="21"/>
        </w:rPr>
        <w:t>解码</w:t>
      </w:r>
      <w:r w:rsidRPr="00D6214F">
        <w:rPr>
          <w:rFonts w:asciiTheme="minorEastAsia" w:hAnsiTheme="minorEastAsia" w:cs="宋体"/>
          <w:color w:val="000000" w:themeColor="text1"/>
          <w:kern w:val="0"/>
          <w:szCs w:val="21"/>
        </w:rPr>
        <w:t>端</w:t>
      </w:r>
      <w:r>
        <w:rPr>
          <w:rFonts w:asciiTheme="minorEastAsia" w:hAnsiTheme="minorEastAsia" w:cs="宋体" w:hint="eastAsia"/>
          <w:color w:val="000000" w:themeColor="text1"/>
          <w:kern w:val="0"/>
          <w:szCs w:val="21"/>
        </w:rPr>
        <w:t>的</w:t>
      </w:r>
      <w:r w:rsidRPr="00D6214F">
        <w:rPr>
          <w:rFonts w:asciiTheme="minorEastAsia" w:hAnsiTheme="minorEastAsia" w:cs="宋体"/>
          <w:color w:val="000000" w:themeColor="text1"/>
          <w:kern w:val="0"/>
          <w:szCs w:val="21"/>
        </w:rPr>
        <w:t>STC通过在</w:t>
      </w:r>
      <w:r>
        <w:rPr>
          <w:rFonts w:asciiTheme="minorEastAsia" w:hAnsiTheme="minorEastAsia" w:cs="宋体" w:hint="eastAsia"/>
          <w:color w:val="000000" w:themeColor="text1"/>
          <w:kern w:val="0"/>
          <w:szCs w:val="21"/>
        </w:rPr>
        <w:t>ts流</w:t>
      </w:r>
      <w:r w:rsidRPr="00D6214F">
        <w:rPr>
          <w:rFonts w:asciiTheme="minorEastAsia" w:hAnsiTheme="minorEastAsia" w:cs="宋体"/>
          <w:color w:val="000000" w:themeColor="text1"/>
          <w:kern w:val="0"/>
          <w:szCs w:val="21"/>
        </w:rPr>
        <w:t>中定时传送的PCR利用锁相环（PLL）技术来与编码端STC保持一致</w:t>
      </w:r>
      <w:r w:rsidRPr="008142FB">
        <w:rPr>
          <w:rFonts w:asciiTheme="minorEastAsia" w:hAnsiTheme="minorEastAsia" w:cs="宋体"/>
          <w:color w:val="000000" w:themeColor="text1"/>
          <w:kern w:val="0"/>
          <w:szCs w:val="21"/>
        </w:rPr>
        <w:t>。</w:t>
      </w:r>
    </w:p>
    <w:p w:rsidR="00F84639" w:rsidRPr="008142FB" w:rsidRDefault="00F84639" w:rsidP="0006659C">
      <w:pPr>
        <w:pStyle w:val="a9"/>
        <w:widowControl/>
        <w:numPr>
          <w:ilvl w:val="0"/>
          <w:numId w:val="79"/>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color w:val="000000" w:themeColor="text1"/>
          <w:kern w:val="0"/>
          <w:szCs w:val="21"/>
        </w:rPr>
        <w:t>MPEG码流中需传送参考信息——PCR(program clock reference)，即在固定时刻将最新的STC计数器值复制到TS流中</w:t>
      </w:r>
    </w:p>
    <w:p w:rsidR="00F84639" w:rsidRPr="008142FB" w:rsidRDefault="00F84639" w:rsidP="0006659C">
      <w:pPr>
        <w:pStyle w:val="a9"/>
        <w:widowControl/>
        <w:numPr>
          <w:ilvl w:val="0"/>
          <w:numId w:val="79"/>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color w:val="000000" w:themeColor="text1"/>
          <w:kern w:val="0"/>
          <w:szCs w:val="21"/>
        </w:rPr>
        <w:t>码流中传送的PCR值必须足够多，有最大间隔的限制；而且要相对准确，没有抖动。</w:t>
      </w:r>
    </w:p>
    <w:p w:rsidR="00F84639" w:rsidRPr="008142FB" w:rsidRDefault="00F84639" w:rsidP="0006659C">
      <w:pPr>
        <w:pStyle w:val="a9"/>
        <w:widowControl/>
        <w:numPr>
          <w:ilvl w:val="0"/>
          <w:numId w:val="79"/>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color w:val="000000" w:themeColor="text1"/>
          <w:kern w:val="0"/>
          <w:szCs w:val="21"/>
        </w:rPr>
        <w:t>MPEG标准规定：</w:t>
      </w:r>
    </w:p>
    <w:p w:rsidR="00F84639" w:rsidRPr="008142FB" w:rsidRDefault="00F84639" w:rsidP="0006659C">
      <w:pPr>
        <w:pStyle w:val="a9"/>
        <w:widowControl/>
        <w:numPr>
          <w:ilvl w:val="1"/>
          <w:numId w:val="79"/>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color w:val="000000" w:themeColor="text1"/>
          <w:kern w:val="0"/>
          <w:szCs w:val="21"/>
        </w:rPr>
        <w:t>每个节目PCR的最大间隔为40ms。</w:t>
      </w:r>
    </w:p>
    <w:p w:rsidR="00F84639" w:rsidRPr="008142FB" w:rsidRDefault="00F84639" w:rsidP="0006659C">
      <w:pPr>
        <w:pStyle w:val="a9"/>
        <w:widowControl/>
        <w:numPr>
          <w:ilvl w:val="1"/>
          <w:numId w:val="79"/>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color w:val="000000" w:themeColor="text1"/>
          <w:kern w:val="0"/>
          <w:szCs w:val="21"/>
        </w:rPr>
        <w:t>PCR的抖动小于±500ns。</w:t>
      </w:r>
    </w:p>
    <w:p w:rsidR="00F84639" w:rsidRPr="008142FB" w:rsidRDefault="00F84639" w:rsidP="0006659C">
      <w:pPr>
        <w:pStyle w:val="a9"/>
        <w:widowControl/>
        <w:numPr>
          <w:ilvl w:val="0"/>
          <w:numId w:val="79"/>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color w:val="000000" w:themeColor="text1"/>
          <w:kern w:val="0"/>
          <w:szCs w:val="21"/>
        </w:rPr>
        <w:t>PCR如果出错：</w:t>
      </w:r>
    </w:p>
    <w:p w:rsidR="00F84639" w:rsidRPr="008142FB" w:rsidRDefault="00F84639" w:rsidP="0006659C">
      <w:pPr>
        <w:pStyle w:val="a9"/>
        <w:widowControl/>
        <w:numPr>
          <w:ilvl w:val="1"/>
          <w:numId w:val="79"/>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color w:val="000000" w:themeColor="text1"/>
          <w:kern w:val="0"/>
          <w:szCs w:val="21"/>
        </w:rPr>
        <w:t>本来应该显示彩色图像，却显示出黑白图像。</w:t>
      </w:r>
    </w:p>
    <w:p w:rsidR="00F84639" w:rsidRPr="008142FB" w:rsidRDefault="00F84639" w:rsidP="0006659C">
      <w:pPr>
        <w:pStyle w:val="a9"/>
        <w:widowControl/>
        <w:numPr>
          <w:ilvl w:val="1"/>
          <w:numId w:val="79"/>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color w:val="000000" w:themeColor="text1"/>
          <w:kern w:val="0"/>
          <w:szCs w:val="21"/>
        </w:rPr>
        <w:t>TS流重复用时会出现抖动，因为TS包顺序改变，但其中PCR信息却没变。经常会有最大±30μs的PCR抖动，该问题许多机顶盒可以解决。</w:t>
      </w:r>
    </w:p>
    <w:p w:rsidR="00F84639" w:rsidRPr="008142FB" w:rsidRDefault="00F84639" w:rsidP="0006659C">
      <w:pPr>
        <w:pStyle w:val="a9"/>
        <w:widowControl/>
        <w:numPr>
          <w:ilvl w:val="0"/>
          <w:numId w:val="79"/>
        </w:numPr>
        <w:shd w:val="clear" w:color="auto" w:fill="FFFFFF"/>
        <w:ind w:firstLineChars="0"/>
        <w:jc w:val="left"/>
        <w:rPr>
          <w:rFonts w:asciiTheme="minorEastAsia" w:hAnsiTheme="minorEastAsia" w:cs="宋体"/>
          <w:color w:val="000000"/>
          <w:kern w:val="0"/>
          <w:szCs w:val="21"/>
        </w:rPr>
      </w:pPr>
      <w:r w:rsidRPr="008142FB">
        <w:rPr>
          <w:rFonts w:asciiTheme="minorEastAsia" w:hAnsiTheme="minorEastAsia" w:cs="宋体"/>
          <w:color w:val="000000" w:themeColor="text1"/>
          <w:kern w:val="0"/>
          <w:szCs w:val="21"/>
        </w:rPr>
        <w:t>PCR信息在相应节目TS包的adaptation field中传送，而TS包类型</w:t>
      </w:r>
      <w:r w:rsidRPr="008142FB">
        <w:rPr>
          <w:rFonts w:asciiTheme="minorEastAsia" w:hAnsiTheme="minorEastAsia" w:cs="宋体"/>
          <w:color w:val="000000"/>
          <w:kern w:val="0"/>
          <w:szCs w:val="21"/>
        </w:rPr>
        <w:t>的准确信息可以从PMT中获得。</w:t>
      </w:r>
    </w:p>
    <w:p w:rsidR="00F84639" w:rsidRPr="008142FB" w:rsidRDefault="00F84639" w:rsidP="0006659C">
      <w:pPr>
        <w:pStyle w:val="a9"/>
        <w:widowControl/>
        <w:numPr>
          <w:ilvl w:val="0"/>
          <w:numId w:val="79"/>
        </w:numPr>
        <w:shd w:val="clear" w:color="auto" w:fill="FFFFFF"/>
        <w:ind w:firstLineChars="0"/>
        <w:jc w:val="left"/>
        <w:rPr>
          <w:rFonts w:asciiTheme="minorEastAsia" w:hAnsiTheme="minorEastAsia" w:cs="宋体"/>
          <w:color w:val="000000"/>
          <w:kern w:val="0"/>
          <w:szCs w:val="21"/>
        </w:rPr>
      </w:pPr>
      <w:r w:rsidRPr="008142FB">
        <w:rPr>
          <w:rFonts w:asciiTheme="minorEastAsia" w:hAnsiTheme="minorEastAsia" w:cs="宋体"/>
          <w:color w:val="000000"/>
          <w:kern w:val="0"/>
          <w:szCs w:val="21"/>
        </w:rPr>
        <w:t>节目时钟同步以后，视音频编码就可以锁定系统时钟进行了。</w:t>
      </w:r>
    </w:p>
    <w:p w:rsidR="00F84639" w:rsidRPr="00F210F8" w:rsidRDefault="00F84639" w:rsidP="00F84639">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S</w:t>
      </w:r>
      <w:r>
        <w:rPr>
          <w:rFonts w:asciiTheme="minorEastAsia" w:eastAsiaTheme="minorEastAsia" w:hAnsiTheme="minorEastAsia" w:cs="Times New Roman"/>
          <w:b/>
          <w:bCs/>
        </w:rPr>
        <w:t>RT</w:t>
      </w:r>
      <w:r w:rsidRPr="00F210F8">
        <w:rPr>
          <w:rFonts w:asciiTheme="minorEastAsia" w:eastAsiaTheme="minorEastAsia" w:hAnsiTheme="minorEastAsia" w:cs="Times New Roman" w:hint="eastAsia"/>
          <w:b/>
          <w:bCs/>
        </w:rPr>
        <w:t>：</w:t>
      </w:r>
    </w:p>
    <w:p w:rsidR="00F84639" w:rsidRDefault="00F84639" w:rsidP="00F846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直播架构：</w:t>
      </w:r>
    </w:p>
    <w:p w:rsidR="00F84639" w:rsidRDefault="00F84639" w:rsidP="00F84639">
      <w:pPr>
        <w:rPr>
          <w:rFonts w:asciiTheme="minorEastAsia" w:hAnsiTheme="minorEastAsia" w:cs="Times New Roman"/>
          <w:color w:val="000000"/>
          <w:kern w:val="0"/>
          <w:szCs w:val="21"/>
        </w:rPr>
      </w:pPr>
      <w:r w:rsidRPr="00F210F8">
        <w:rPr>
          <w:rFonts w:asciiTheme="minorEastAsia" w:hAnsiTheme="minorEastAsia" w:cs="Times New Roman"/>
          <w:noProof/>
          <w:color w:val="000000"/>
          <w:kern w:val="0"/>
          <w:szCs w:val="21"/>
        </w:rPr>
        <w:lastRenderedPageBreak/>
        <w:drawing>
          <wp:inline distT="0" distB="0" distL="0" distR="0" wp14:anchorId="48A9BD10" wp14:editId="32C6EEA6">
            <wp:extent cx="4530955" cy="3382108"/>
            <wp:effectExtent l="0" t="0" r="3175" b="8890"/>
            <wp:docPr id="16" name="图片 16" descr="C:\Users\myth\Desktop\7cb543431f65ddc2d328856f1fcc47fc_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yth\Desktop\7cb543431f65ddc2d328856f1fcc47fc_r.pn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4531969" cy="3382865"/>
                    </a:xfrm>
                    <a:prstGeom prst="rect">
                      <a:avLst/>
                    </a:prstGeom>
                    <a:noFill/>
                    <a:ln>
                      <a:noFill/>
                    </a:ln>
                  </pic:spPr>
                </pic:pic>
              </a:graphicData>
            </a:graphic>
          </wp:inline>
        </w:drawing>
      </w:r>
    </w:p>
    <w:p w:rsidR="00F84639" w:rsidRDefault="00F84639" w:rsidP="00F846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泛广电领域工作流程：节目制作(</w:t>
      </w:r>
      <w:r w:rsidRPr="003B2A76">
        <w:rPr>
          <w:rFonts w:asciiTheme="minorEastAsia" w:hAnsiTheme="minorEastAsia" w:cs="Times New Roman"/>
          <w:color w:val="000000"/>
          <w:kern w:val="0"/>
          <w:szCs w:val="21"/>
        </w:rPr>
        <w:t>Contribution)</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&gt;</w:t>
      </w:r>
      <w:r>
        <w:rPr>
          <w:rFonts w:asciiTheme="minorEastAsia" w:hAnsiTheme="minorEastAsia" w:cs="Times New Roman" w:hint="eastAsia"/>
          <w:color w:val="000000"/>
          <w:kern w:val="0"/>
          <w:szCs w:val="21"/>
        </w:rPr>
        <w:t>分发</w:t>
      </w:r>
      <w:r w:rsidRPr="003B2A76">
        <w:rPr>
          <w:rFonts w:asciiTheme="minorEastAsia" w:hAnsiTheme="minorEastAsia" w:cs="Times New Roman"/>
          <w:color w:val="000000"/>
          <w:kern w:val="0"/>
          <w:szCs w:val="21"/>
        </w:rPr>
        <w:t>(Distribution)</w:t>
      </w:r>
      <w:r>
        <w:rPr>
          <w:rFonts w:asciiTheme="minorEastAsia" w:hAnsiTheme="minorEastAsia" w:cs="Times New Roman" w:hint="eastAsia"/>
          <w:color w:val="000000"/>
          <w:kern w:val="0"/>
          <w:szCs w:val="21"/>
        </w:rPr>
        <w:t>——&gt;交付</w:t>
      </w:r>
      <w:r w:rsidRPr="003B2A76">
        <w:rPr>
          <w:rFonts w:asciiTheme="minorEastAsia" w:hAnsiTheme="minorEastAsia" w:cs="Times New Roman"/>
          <w:color w:val="000000"/>
          <w:kern w:val="0"/>
          <w:szCs w:val="21"/>
        </w:rPr>
        <w:t>(Delivery)</w:t>
      </w:r>
    </w:p>
    <w:p w:rsidR="00F84639" w:rsidRDefault="00F84639" w:rsidP="00F84639">
      <w:pPr>
        <w:rPr>
          <w:rFonts w:asciiTheme="minorEastAsia" w:hAnsiTheme="minorEastAsia" w:cs="Times New Roman"/>
          <w:color w:val="000000"/>
          <w:kern w:val="0"/>
          <w:szCs w:val="21"/>
        </w:rPr>
      </w:pPr>
      <w:r w:rsidRPr="003B2A76">
        <w:rPr>
          <w:rFonts w:asciiTheme="minorEastAsia" w:hAnsiTheme="minorEastAsia" w:cs="Times New Roman"/>
          <w:noProof/>
          <w:color w:val="000000"/>
          <w:kern w:val="0"/>
          <w:szCs w:val="21"/>
        </w:rPr>
        <w:drawing>
          <wp:inline distT="0" distB="0" distL="0" distR="0" wp14:anchorId="14BE15FF" wp14:editId="5B5E9A3F">
            <wp:extent cx="5274310" cy="2968631"/>
            <wp:effectExtent l="0" t="0" r="2540" b="3175"/>
            <wp:docPr id="63525" name="图片 63525" descr="C:\Users\myth\Desktop\640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myth\Desktop\640_2.jpg"/>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5274310" cy="2968631"/>
                    </a:xfrm>
                    <a:prstGeom prst="rect">
                      <a:avLst/>
                    </a:prstGeom>
                    <a:noFill/>
                    <a:ln>
                      <a:noFill/>
                    </a:ln>
                  </pic:spPr>
                </pic:pic>
              </a:graphicData>
            </a:graphic>
          </wp:inline>
        </w:drawing>
      </w:r>
    </w:p>
    <w:p w:rsidR="00F84639" w:rsidRDefault="00F84639" w:rsidP="00F846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S</w:t>
      </w:r>
      <w:r>
        <w:rPr>
          <w:rFonts w:asciiTheme="minorEastAsia" w:hAnsiTheme="minorEastAsia" w:cs="Times New Roman"/>
          <w:color w:val="000000"/>
          <w:kern w:val="0"/>
          <w:szCs w:val="21"/>
        </w:rPr>
        <w:t>RT=UDP+ARQ+</w:t>
      </w:r>
      <w:r>
        <w:rPr>
          <w:rFonts w:asciiTheme="minorEastAsia" w:hAnsiTheme="minorEastAsia" w:cs="Times New Roman" w:hint="eastAsia"/>
          <w:color w:val="000000"/>
          <w:kern w:val="0"/>
          <w:szCs w:val="21"/>
        </w:rPr>
        <w:t>加密</w:t>
      </w:r>
    </w:p>
    <w:p w:rsidR="00F84639" w:rsidRDefault="00F84639" w:rsidP="00F84639">
      <w:pPr>
        <w:rPr>
          <w:rFonts w:asciiTheme="minorEastAsia" w:hAnsiTheme="minorEastAsia" w:cs="Times New Roman"/>
          <w:color w:val="000000"/>
          <w:kern w:val="0"/>
          <w:szCs w:val="21"/>
        </w:rPr>
      </w:pPr>
      <w:r w:rsidRPr="00856F6C">
        <w:rPr>
          <w:rFonts w:asciiTheme="minorEastAsia" w:hAnsiTheme="minorEastAsia" w:cs="Times New Roman"/>
          <w:color w:val="000000"/>
          <w:kern w:val="0"/>
          <w:szCs w:val="21"/>
        </w:rPr>
        <w:t>SRT是Secure、Reliable、Transport三个单词的缩写</w:t>
      </w:r>
      <w:r>
        <w:rPr>
          <w:rFonts w:asciiTheme="minorEastAsia" w:hAnsiTheme="minorEastAsia" w:cs="Times New Roman" w:hint="eastAsia"/>
          <w:color w:val="000000"/>
          <w:kern w:val="0"/>
          <w:szCs w:val="21"/>
        </w:rPr>
        <w:t>，分别代表了安全，可靠和传输。安全是指它可以对传输内容进行加密；</w:t>
      </w:r>
      <w:r w:rsidRPr="00856F6C">
        <w:rPr>
          <w:rFonts w:asciiTheme="minorEastAsia" w:hAnsiTheme="minorEastAsia" w:cs="Times New Roman" w:hint="eastAsia"/>
          <w:color w:val="000000"/>
          <w:kern w:val="0"/>
          <w:szCs w:val="21"/>
        </w:rPr>
        <w:t>可靠是指能对抗</w:t>
      </w:r>
      <w:r>
        <w:rPr>
          <w:rFonts w:asciiTheme="minorEastAsia" w:hAnsiTheme="minorEastAsia" w:cs="Times New Roman" w:hint="eastAsia"/>
          <w:color w:val="000000"/>
          <w:kern w:val="0"/>
          <w:szCs w:val="21"/>
        </w:rPr>
        <w:t>有损网络中的丢包和抖动</w:t>
      </w:r>
    </w:p>
    <w:p w:rsidR="00F84639" w:rsidRDefault="00F84639" w:rsidP="00F84639">
      <w:pPr>
        <w:rPr>
          <w:rFonts w:asciiTheme="minorEastAsia" w:hAnsiTheme="minorEastAsia" w:cs="Times New Roman"/>
          <w:color w:val="000000"/>
          <w:kern w:val="0"/>
          <w:szCs w:val="21"/>
        </w:rPr>
      </w:pPr>
      <w:r w:rsidRPr="00507644">
        <w:rPr>
          <w:rFonts w:asciiTheme="minorEastAsia" w:hAnsiTheme="minorEastAsia" w:cs="Times New Roman"/>
          <w:color w:val="000000"/>
          <w:kern w:val="0"/>
          <w:szCs w:val="21"/>
        </w:rPr>
        <w:t>SRT本质上是一个点对点的传输协议（单播而不是组播）</w:t>
      </w:r>
    </w:p>
    <w:p w:rsidR="00F84639" w:rsidRDefault="00F84639" w:rsidP="00F84639">
      <w:pPr>
        <w:rPr>
          <w:rFonts w:asciiTheme="minorEastAsia" w:hAnsiTheme="minorEastAsia" w:cs="Times New Roman"/>
          <w:color w:val="000000"/>
          <w:kern w:val="0"/>
          <w:szCs w:val="21"/>
        </w:rPr>
      </w:pPr>
      <w:r w:rsidRPr="00474D2B">
        <w:rPr>
          <w:rFonts w:asciiTheme="minorEastAsia" w:hAnsiTheme="minorEastAsia" w:cs="Times New Roman"/>
          <w:color w:val="000000"/>
          <w:kern w:val="0"/>
          <w:szCs w:val="21"/>
        </w:rPr>
        <w:t>SRT</w:t>
      </w:r>
      <w:r>
        <w:rPr>
          <w:rFonts w:asciiTheme="minorEastAsia" w:hAnsiTheme="minorEastAsia" w:cs="Times New Roman"/>
          <w:color w:val="000000"/>
          <w:kern w:val="0"/>
          <w:szCs w:val="21"/>
        </w:rPr>
        <w:t>既</w:t>
      </w:r>
      <w:r>
        <w:rPr>
          <w:rFonts w:asciiTheme="minorEastAsia" w:hAnsiTheme="minorEastAsia" w:cs="Times New Roman" w:hint="eastAsia"/>
          <w:color w:val="000000"/>
          <w:kern w:val="0"/>
          <w:szCs w:val="21"/>
        </w:rPr>
        <w:t>使</w:t>
      </w:r>
      <w:r w:rsidRPr="00474D2B">
        <w:rPr>
          <w:rFonts w:asciiTheme="minorEastAsia" w:hAnsiTheme="minorEastAsia" w:cs="Times New Roman"/>
          <w:color w:val="000000"/>
          <w:kern w:val="0"/>
          <w:szCs w:val="21"/>
        </w:rPr>
        <w:t>用ACK也使用NAK</w:t>
      </w:r>
      <w:r>
        <w:rPr>
          <w:rFonts w:asciiTheme="minorEastAsia" w:hAnsiTheme="minorEastAsia" w:cs="Times New Roman" w:hint="eastAsia"/>
          <w:color w:val="000000"/>
          <w:kern w:val="0"/>
          <w:szCs w:val="21"/>
        </w:rPr>
        <w:t>，</w:t>
      </w:r>
      <w:r w:rsidRPr="00474D2B">
        <w:rPr>
          <w:rFonts w:asciiTheme="minorEastAsia" w:hAnsiTheme="minorEastAsia" w:cs="Times New Roman" w:hint="eastAsia"/>
          <w:color w:val="000000"/>
          <w:kern w:val="0"/>
          <w:szCs w:val="21"/>
        </w:rPr>
        <w:t>数据包如果被正确接收，会返回一个肯定应答</w:t>
      </w:r>
      <w:r w:rsidRPr="00474D2B">
        <w:rPr>
          <w:rFonts w:asciiTheme="minorEastAsia" w:hAnsiTheme="minorEastAsia" w:cs="Times New Roman"/>
          <w:color w:val="000000"/>
          <w:kern w:val="0"/>
          <w:szCs w:val="21"/>
        </w:rPr>
        <w:t>ACK给发送端，如果没有被正确接收，会返回一个否定应答NAK，发送端接收到NAK后会重发相应数据包</w:t>
      </w:r>
    </w:p>
    <w:p w:rsidR="00F84639" w:rsidRDefault="00F84639" w:rsidP="00F84639">
      <w:pPr>
        <w:rPr>
          <w:rFonts w:asciiTheme="minorEastAsia" w:hAnsiTheme="minorEastAsia" w:cs="Times New Roman"/>
          <w:color w:val="000000"/>
          <w:kern w:val="0"/>
          <w:szCs w:val="21"/>
        </w:rPr>
      </w:pPr>
      <w:r w:rsidRPr="00507644">
        <w:rPr>
          <w:rFonts w:asciiTheme="minorEastAsia" w:hAnsiTheme="minorEastAsia" w:cs="Times New Roman"/>
          <w:color w:val="000000"/>
          <w:kern w:val="0"/>
          <w:szCs w:val="21"/>
        </w:rPr>
        <w:t>SRT拥有一个强制的延时量，并且这个延时量是固定不变的，但是这个延时在网络搭建之前可以由用户进行调整</w:t>
      </w:r>
      <w:r>
        <w:rPr>
          <w:rFonts w:asciiTheme="minorEastAsia" w:hAnsiTheme="minorEastAsia" w:cs="Times New Roman" w:hint="eastAsia"/>
          <w:color w:val="000000"/>
          <w:kern w:val="0"/>
          <w:szCs w:val="21"/>
        </w:rPr>
        <w:t>。</w:t>
      </w:r>
    </w:p>
    <w:p w:rsidR="00F84639" w:rsidRDefault="00F84639" w:rsidP="00F84639">
      <w:pPr>
        <w:rPr>
          <w:rFonts w:asciiTheme="minorEastAsia" w:hAnsiTheme="minorEastAsia" w:cs="Times New Roman"/>
          <w:color w:val="000000"/>
          <w:kern w:val="0"/>
          <w:szCs w:val="21"/>
        </w:rPr>
      </w:pPr>
      <w:r w:rsidRPr="00507644">
        <w:rPr>
          <w:rFonts w:asciiTheme="minorEastAsia" w:hAnsiTheme="minorEastAsia" w:cs="Times New Roman"/>
          <w:noProof/>
          <w:color w:val="000000"/>
          <w:kern w:val="0"/>
          <w:szCs w:val="21"/>
        </w:rPr>
        <w:lastRenderedPageBreak/>
        <w:drawing>
          <wp:inline distT="0" distB="0" distL="0" distR="0" wp14:anchorId="57504F15" wp14:editId="3EF6BD8F">
            <wp:extent cx="4176047" cy="2350477"/>
            <wp:effectExtent l="0" t="0" r="0" b="0"/>
            <wp:docPr id="63526" name="图片 63526" descr="C:\Users\myth\Desktop\640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myth\Desktop\640_2.jpg"/>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4185332" cy="2355703"/>
                    </a:xfrm>
                    <a:prstGeom prst="rect">
                      <a:avLst/>
                    </a:prstGeom>
                    <a:noFill/>
                    <a:ln>
                      <a:noFill/>
                    </a:ln>
                  </pic:spPr>
                </pic:pic>
              </a:graphicData>
            </a:graphic>
          </wp:inline>
        </w:drawing>
      </w:r>
    </w:p>
    <w:p w:rsidR="00F84639" w:rsidRDefault="00F84639" w:rsidP="00F84639">
      <w:pPr>
        <w:rPr>
          <w:rFonts w:asciiTheme="minorEastAsia" w:hAnsiTheme="minorEastAsia" w:cs="Times New Roman"/>
          <w:color w:val="000000"/>
          <w:kern w:val="0"/>
          <w:szCs w:val="21"/>
        </w:rPr>
      </w:pPr>
      <w:r w:rsidRPr="00507644">
        <w:rPr>
          <w:rFonts w:asciiTheme="minorEastAsia" w:hAnsiTheme="minorEastAsia" w:cs="Times New Roman" w:hint="eastAsia"/>
          <w:color w:val="000000"/>
          <w:kern w:val="0"/>
          <w:szCs w:val="21"/>
        </w:rPr>
        <w:t>在有损网络中不用</w:t>
      </w:r>
      <w:r w:rsidRPr="00507644">
        <w:rPr>
          <w:rFonts w:asciiTheme="minorEastAsia" w:hAnsiTheme="minorEastAsia" w:cs="Times New Roman"/>
          <w:color w:val="000000"/>
          <w:kern w:val="0"/>
          <w:szCs w:val="21"/>
        </w:rPr>
        <w:t>SRT协议，使用裸露的UDP协议行不行呢？这是一个编码后的TS流信号（VBR），固定帧间隔40毫秒，经过了有损网络传输之后，码流特性改变，帧间隔也变得不固定</w:t>
      </w:r>
    </w:p>
    <w:p w:rsidR="00F84639" w:rsidRDefault="00F84639" w:rsidP="00F84639">
      <w:pPr>
        <w:rPr>
          <w:rFonts w:asciiTheme="minorEastAsia" w:hAnsiTheme="minorEastAsia" w:cs="Times New Roman"/>
          <w:color w:val="000000"/>
          <w:kern w:val="0"/>
          <w:szCs w:val="21"/>
        </w:rPr>
      </w:pPr>
      <w:r>
        <w:rPr>
          <w:noProof/>
        </w:rPr>
        <w:drawing>
          <wp:inline distT="0" distB="0" distL="0" distR="0" wp14:anchorId="1AD2E421" wp14:editId="27867CEA">
            <wp:extent cx="5274310" cy="2903855"/>
            <wp:effectExtent l="0" t="0" r="2540" b="0"/>
            <wp:docPr id="63527" name="图片 63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274310" cy="2903855"/>
                    </a:xfrm>
                    <a:prstGeom prst="rect">
                      <a:avLst/>
                    </a:prstGeom>
                  </pic:spPr>
                </pic:pic>
              </a:graphicData>
            </a:graphic>
          </wp:inline>
        </w:drawing>
      </w:r>
    </w:p>
    <w:p w:rsidR="00F84639" w:rsidRPr="007D7967" w:rsidRDefault="00F84639" w:rsidP="00F84639">
      <w:pPr>
        <w:rPr>
          <w:rFonts w:asciiTheme="minorEastAsia" w:hAnsiTheme="minorEastAsia" w:cs="Times New Roman"/>
          <w:color w:val="000000"/>
          <w:kern w:val="0"/>
          <w:szCs w:val="21"/>
        </w:rPr>
      </w:pPr>
      <w:r w:rsidRPr="007D7967">
        <w:rPr>
          <w:rFonts w:asciiTheme="minorEastAsia" w:hAnsiTheme="minorEastAsia" w:cs="Times New Roman"/>
          <w:color w:val="000000"/>
          <w:kern w:val="0"/>
          <w:szCs w:val="21"/>
        </w:rPr>
        <w:t>SRT在解码端重新恢复了原有的码率特性和帧间隔。如图所示，SRT有一个发送端缓冲区、接收端缓冲区，在发送信号的同时会有一些控制信息或者说反馈信息来实现ARQ纠错，并且SRT包头中有精确的时间戳。</w:t>
      </w:r>
    </w:p>
    <w:p w:rsidR="00F84639" w:rsidRDefault="00F84639" w:rsidP="00F84639">
      <w:pPr>
        <w:rPr>
          <w:rFonts w:asciiTheme="minorEastAsia" w:hAnsiTheme="minorEastAsia" w:cs="Times New Roman"/>
          <w:color w:val="000000"/>
          <w:kern w:val="0"/>
          <w:szCs w:val="21"/>
        </w:rPr>
      </w:pPr>
      <w:r>
        <w:rPr>
          <w:noProof/>
        </w:rPr>
        <w:lastRenderedPageBreak/>
        <w:drawing>
          <wp:inline distT="0" distB="0" distL="0" distR="0" wp14:anchorId="6D72D5F3" wp14:editId="6986CD47">
            <wp:extent cx="5274310" cy="2458720"/>
            <wp:effectExtent l="0" t="0" r="2540" b="0"/>
            <wp:docPr id="63528" name="图片 63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274310" cy="2458720"/>
                    </a:xfrm>
                    <a:prstGeom prst="rect">
                      <a:avLst/>
                    </a:prstGeom>
                  </pic:spPr>
                </pic:pic>
              </a:graphicData>
            </a:graphic>
          </wp:inline>
        </w:drawing>
      </w:r>
    </w:p>
    <w:p w:rsidR="00F84639" w:rsidRDefault="00F84639" w:rsidP="00F84639">
      <w:pPr>
        <w:rPr>
          <w:rFonts w:asciiTheme="minorEastAsia" w:hAnsiTheme="minorEastAsia" w:cs="Times New Roman"/>
          <w:color w:val="000000"/>
          <w:kern w:val="0"/>
          <w:szCs w:val="21"/>
        </w:rPr>
      </w:pPr>
    </w:p>
    <w:p w:rsidR="00F84639" w:rsidRDefault="00F84639" w:rsidP="00F84639">
      <w:pPr>
        <w:rPr>
          <w:rFonts w:asciiTheme="minorEastAsia" w:hAnsiTheme="minorEastAsia" w:cs="Times New Roman"/>
          <w:color w:val="000000"/>
          <w:kern w:val="0"/>
          <w:szCs w:val="21"/>
        </w:rPr>
      </w:pPr>
      <w:r w:rsidRPr="00AC7315">
        <w:rPr>
          <w:rFonts w:asciiTheme="minorEastAsia" w:hAnsiTheme="minorEastAsia" w:cs="Times New Roman" w:hint="eastAsia"/>
          <w:color w:val="000000"/>
          <w:kern w:val="0"/>
          <w:szCs w:val="21"/>
        </w:rPr>
        <w:t>延时量实际上决定了缓存区的大小，而且双方都需要知晓延时量</w:t>
      </w:r>
    </w:p>
    <w:p w:rsidR="00F84639" w:rsidRDefault="00F84639" w:rsidP="00F84639">
      <w:pPr>
        <w:rPr>
          <w:rFonts w:asciiTheme="minorEastAsia" w:hAnsiTheme="minorEastAsia" w:cs="Times New Roman"/>
          <w:color w:val="000000"/>
          <w:kern w:val="0"/>
          <w:szCs w:val="21"/>
        </w:rPr>
      </w:pPr>
      <w:r w:rsidRPr="00AC7315">
        <w:rPr>
          <w:rFonts w:asciiTheme="minorEastAsia" w:hAnsiTheme="minorEastAsia" w:cs="Times New Roman"/>
          <w:color w:val="000000"/>
          <w:kern w:val="0"/>
          <w:szCs w:val="21"/>
        </w:rPr>
        <w:t>SRT里面有一个对应机制叫做：过迟丢弃TLPD(Too Late Packet Drop)，指在发送端会主动丢弃一些数据包。双方都知道延时量，发送方知道即使数据包发过去也过期了，就直接将其丢弃。本质原因是：我们是在进行实时视音频传输，而不是传文件</w:t>
      </w:r>
    </w:p>
    <w:p w:rsidR="00F84639" w:rsidRPr="00AC7315" w:rsidRDefault="00F84639" w:rsidP="00F84639">
      <w:pPr>
        <w:rPr>
          <w:rFonts w:asciiTheme="minorEastAsia" w:hAnsiTheme="minorEastAsia" w:cs="Times New Roman"/>
          <w:color w:val="000000"/>
          <w:kern w:val="0"/>
          <w:szCs w:val="21"/>
        </w:rPr>
      </w:pPr>
      <w:r w:rsidRPr="00AC7315">
        <w:rPr>
          <w:rFonts w:asciiTheme="minorEastAsia" w:hAnsiTheme="minorEastAsia" w:cs="Times New Roman" w:hint="eastAsia"/>
          <w:color w:val="000000"/>
          <w:kern w:val="0"/>
          <w:szCs w:val="21"/>
        </w:rPr>
        <w:t>接收端会在估算到这个包已经来不及重传的情况下，返回一个肯定应答</w:t>
      </w:r>
      <w:r w:rsidRPr="00AC7315">
        <w:rPr>
          <w:rFonts w:asciiTheme="minorEastAsia" w:hAnsiTheme="minorEastAsia" w:cs="Times New Roman"/>
          <w:color w:val="000000"/>
          <w:kern w:val="0"/>
          <w:szCs w:val="21"/>
        </w:rPr>
        <w:t>ACK给发送端，而不是否定应答NAK</w:t>
      </w:r>
    </w:p>
    <w:p w:rsidR="00F84639" w:rsidRDefault="00F84639" w:rsidP="00F84639">
      <w:pPr>
        <w:rPr>
          <w:rFonts w:asciiTheme="minorEastAsia" w:hAnsiTheme="minorEastAsia" w:cs="Times New Roman"/>
          <w:color w:val="000000"/>
          <w:kern w:val="0"/>
          <w:szCs w:val="21"/>
        </w:rPr>
      </w:pPr>
      <w:r>
        <w:rPr>
          <w:noProof/>
        </w:rPr>
        <w:drawing>
          <wp:inline distT="0" distB="0" distL="0" distR="0" wp14:anchorId="737DFC53" wp14:editId="4345ECB2">
            <wp:extent cx="5274310" cy="2896235"/>
            <wp:effectExtent l="0" t="0" r="2540" b="0"/>
            <wp:docPr id="63529" name="图片 63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274310" cy="2896235"/>
                    </a:xfrm>
                    <a:prstGeom prst="rect">
                      <a:avLst/>
                    </a:prstGeom>
                  </pic:spPr>
                </pic:pic>
              </a:graphicData>
            </a:graphic>
          </wp:inline>
        </w:drawing>
      </w:r>
    </w:p>
    <w:p w:rsidR="00F84639" w:rsidRPr="00AC7315" w:rsidRDefault="00F84639" w:rsidP="00F84639">
      <w:pPr>
        <w:rPr>
          <w:rFonts w:asciiTheme="minorEastAsia" w:hAnsiTheme="minorEastAsia" w:cs="Times New Roman"/>
          <w:color w:val="000000"/>
          <w:kern w:val="0"/>
          <w:szCs w:val="21"/>
        </w:rPr>
      </w:pPr>
      <w:r w:rsidRPr="00AC7315">
        <w:rPr>
          <w:rFonts w:asciiTheme="minorEastAsia" w:hAnsiTheme="minorEastAsia" w:cs="Times New Roman" w:hint="eastAsia"/>
          <w:color w:val="000000"/>
          <w:kern w:val="0"/>
          <w:szCs w:val="21"/>
        </w:rPr>
        <w:t>上图是缓冲区状态图，包括了发送端缓冲区和接收端缓冲区。延时量就像窗口一样在向前滑动。随着延时量窗口的滑动，发送端过期的包就会被丢弃，就也是刚刚所说的过迟丢弃</w:t>
      </w:r>
      <w:r w:rsidRPr="00AC7315">
        <w:rPr>
          <w:rFonts w:asciiTheme="minorEastAsia" w:hAnsiTheme="minorEastAsia" w:cs="Times New Roman"/>
          <w:color w:val="000000"/>
          <w:kern w:val="0"/>
          <w:szCs w:val="21"/>
        </w:rPr>
        <w:t>TLPD。另外随着窗口的滑动，接收端滑出窗口的包就会被送给解码器。</w:t>
      </w:r>
    </w:p>
    <w:p w:rsidR="00F84639" w:rsidRDefault="00F84639" w:rsidP="00F84639">
      <w:pPr>
        <w:rPr>
          <w:rFonts w:asciiTheme="minorEastAsia" w:hAnsiTheme="minorEastAsia" w:cs="Times New Roman"/>
          <w:color w:val="000000"/>
          <w:kern w:val="0"/>
          <w:szCs w:val="21"/>
        </w:rPr>
      </w:pPr>
      <w:r w:rsidRPr="00AC7315">
        <w:rPr>
          <w:rFonts w:asciiTheme="minorEastAsia" w:hAnsiTheme="minorEastAsia" w:cs="Times New Roman" w:hint="eastAsia"/>
          <w:color w:val="000000"/>
          <w:kern w:val="0"/>
          <w:szCs w:val="21"/>
        </w:rPr>
        <w:t>接收端接收到第</w:t>
      </w:r>
      <w:r w:rsidRPr="00AC7315">
        <w:rPr>
          <w:rFonts w:asciiTheme="minorEastAsia" w:hAnsiTheme="minorEastAsia" w:cs="Times New Roman"/>
          <w:color w:val="000000"/>
          <w:kern w:val="0"/>
          <w:szCs w:val="21"/>
        </w:rPr>
        <w:t>6号包之后会返回一个ACK，发送端接收到ACK之后会将2-6号数据包都从缓冲区踢走。这张图是一个非常好的链路状态，发送端缓冲区里面只有很少的数据，说明数据发出去之后经过了很短的时间就收到了肯定应答，链路状况良好。另外接收端缓冲区里面充满了数据，也说明链路状态很好。</w:t>
      </w:r>
    </w:p>
    <w:p w:rsidR="00F84639" w:rsidRDefault="00F84639" w:rsidP="00F84639">
      <w:pPr>
        <w:rPr>
          <w:rFonts w:asciiTheme="minorEastAsia" w:hAnsiTheme="minorEastAsia" w:cs="Times New Roman"/>
          <w:color w:val="000000"/>
          <w:kern w:val="0"/>
          <w:szCs w:val="21"/>
        </w:rPr>
      </w:pPr>
      <w:r>
        <w:rPr>
          <w:noProof/>
        </w:rPr>
        <w:lastRenderedPageBreak/>
        <w:drawing>
          <wp:inline distT="0" distB="0" distL="0" distR="0" wp14:anchorId="6C963BE8" wp14:editId="5A852BEA">
            <wp:extent cx="5274310" cy="2840355"/>
            <wp:effectExtent l="0" t="0" r="2540" b="0"/>
            <wp:docPr id="63530" name="图片 63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274310" cy="2840355"/>
                    </a:xfrm>
                    <a:prstGeom prst="rect">
                      <a:avLst/>
                    </a:prstGeom>
                  </pic:spPr>
                </pic:pic>
              </a:graphicData>
            </a:graphic>
          </wp:inline>
        </w:drawing>
      </w:r>
    </w:p>
    <w:p w:rsidR="00F84639" w:rsidRPr="00AC7315" w:rsidRDefault="00F84639" w:rsidP="00F84639">
      <w:pPr>
        <w:rPr>
          <w:rFonts w:asciiTheme="minorEastAsia" w:hAnsiTheme="minorEastAsia" w:cs="Times New Roman"/>
          <w:color w:val="000000"/>
          <w:kern w:val="0"/>
          <w:szCs w:val="21"/>
        </w:rPr>
      </w:pPr>
      <w:r w:rsidRPr="00AC7315">
        <w:rPr>
          <w:rFonts w:asciiTheme="minorEastAsia" w:hAnsiTheme="minorEastAsia" w:cs="Times New Roman" w:hint="eastAsia"/>
          <w:color w:val="000000"/>
          <w:kern w:val="0"/>
          <w:szCs w:val="21"/>
        </w:rPr>
        <w:t>这张图是不太理想的链路状态。如图在收到第</w:t>
      </w:r>
      <w:r w:rsidRPr="00AC7315">
        <w:rPr>
          <w:rFonts w:asciiTheme="minorEastAsia" w:hAnsiTheme="minorEastAsia" w:cs="Times New Roman"/>
          <w:color w:val="000000"/>
          <w:kern w:val="0"/>
          <w:szCs w:val="21"/>
        </w:rPr>
        <w:t>4号包的时候，接收端便意识到3号包没有收到，并返回了一个NAK。比较幸运的是3号包还在发送端窗口的边沿，还没有被丢弃，这时候重传或许还来得及。但是这个时候。链路已经处在出错边缘的状态，这不是一个好的链路状态。</w:t>
      </w:r>
    </w:p>
    <w:p w:rsidR="00F84639" w:rsidRPr="00AC7315" w:rsidRDefault="00F84639" w:rsidP="00F84639">
      <w:pPr>
        <w:rPr>
          <w:rFonts w:asciiTheme="minorEastAsia" w:hAnsiTheme="minorEastAsia" w:cs="Times New Roman"/>
          <w:color w:val="000000"/>
          <w:kern w:val="0"/>
          <w:szCs w:val="21"/>
        </w:rPr>
      </w:pPr>
      <w:r w:rsidRPr="00AC7315">
        <w:rPr>
          <w:rFonts w:asciiTheme="minorEastAsia" w:hAnsiTheme="minorEastAsia" w:cs="Times New Roman" w:hint="eastAsia"/>
          <w:color w:val="000000"/>
          <w:kern w:val="0"/>
          <w:szCs w:val="21"/>
        </w:rPr>
        <w:t>同时可以看到发送端缓冲区里充满了数据，说明这些数据都没有收到肯定应答，而接收端缓冲区里又几乎没有什么数据</w:t>
      </w:r>
    </w:p>
    <w:p w:rsidR="00F84639" w:rsidRDefault="00F84639" w:rsidP="00DB7C0A">
      <w:pPr>
        <w:rPr>
          <w:rFonts w:asciiTheme="minorEastAsia" w:hAnsiTheme="minorEastAsia" w:cs="Times New Roman"/>
          <w:color w:val="000000"/>
          <w:kern w:val="0"/>
          <w:szCs w:val="21"/>
        </w:rPr>
      </w:pPr>
      <w:r w:rsidRPr="005E4A2B">
        <w:rPr>
          <w:rFonts w:asciiTheme="minorEastAsia" w:hAnsiTheme="minorEastAsia" w:cs="Times New Roman" w:hint="eastAsia"/>
          <w:color w:val="000000"/>
          <w:kern w:val="0"/>
          <w:szCs w:val="21"/>
        </w:rPr>
        <w:t>再来解释一下为什么说接收端缓冲区里面的数据要越多越好。例如，有一位叫解码器的朋友去吃自助餐，他的胃口时大时小，是动态码率</w:t>
      </w:r>
      <w:r w:rsidRPr="005E4A2B">
        <w:rPr>
          <w:rFonts w:asciiTheme="minorEastAsia" w:hAnsiTheme="minorEastAsia" w:cs="Times New Roman"/>
          <w:color w:val="000000"/>
          <w:kern w:val="0"/>
          <w:szCs w:val="21"/>
        </w:rPr>
        <w:t>VBR。同时网络带宽有波动，上菜时快时慢。那么接收端缓冲区里的数据（餐盘里的食物）当然是越多越好，如果数据很少的话，很可能没有办法应对相应的波动</w:t>
      </w:r>
    </w:p>
    <w:p w:rsidR="009F1A7B" w:rsidRPr="005B030C" w:rsidRDefault="009F1A7B" w:rsidP="005B030C">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5B030C">
        <w:rPr>
          <w:rFonts w:asciiTheme="minorEastAsia" w:eastAsiaTheme="minorEastAsia" w:hAnsiTheme="minorEastAsia" w:cs="Times New Roman"/>
          <w:b/>
          <w:bCs/>
        </w:rPr>
        <w:t>SAR</w:t>
      </w:r>
      <w:r w:rsidRPr="005B030C">
        <w:rPr>
          <w:rFonts w:asciiTheme="minorEastAsia" w:eastAsiaTheme="minorEastAsia" w:hAnsiTheme="minorEastAsia" w:cs="Times New Roman" w:hint="eastAsia"/>
          <w:b/>
          <w:bCs/>
        </w:rPr>
        <w:t>、D</w:t>
      </w:r>
      <w:r w:rsidRPr="005B030C">
        <w:rPr>
          <w:rFonts w:asciiTheme="minorEastAsia" w:eastAsiaTheme="minorEastAsia" w:hAnsiTheme="minorEastAsia" w:cs="Times New Roman"/>
          <w:b/>
          <w:bCs/>
        </w:rPr>
        <w:t>AR</w:t>
      </w:r>
      <w:r w:rsidRPr="005B030C">
        <w:rPr>
          <w:rFonts w:asciiTheme="minorEastAsia" w:eastAsiaTheme="minorEastAsia" w:hAnsiTheme="minorEastAsia" w:cs="Times New Roman" w:hint="eastAsia"/>
          <w:b/>
          <w:bCs/>
        </w:rPr>
        <w:t>：</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S</w:t>
      </w:r>
      <w:r w:rsidRPr="009F1A7B">
        <w:rPr>
          <w:rFonts w:asciiTheme="minorEastAsia" w:hAnsiTheme="minorEastAsia"/>
          <w:szCs w:val="21"/>
        </w:rPr>
        <w:t>AR</w:t>
      </w:r>
      <w:r w:rsidRPr="009F1A7B">
        <w:rPr>
          <w:rFonts w:asciiTheme="minorEastAsia" w:hAnsiTheme="minorEastAsia" w:hint="eastAsia"/>
          <w:szCs w:val="21"/>
        </w:rPr>
        <w:t>：每个像素点的宽高比</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D</w:t>
      </w:r>
      <w:r w:rsidRPr="009F1A7B">
        <w:rPr>
          <w:rFonts w:asciiTheme="minorEastAsia" w:hAnsiTheme="minorEastAsia"/>
          <w:szCs w:val="21"/>
        </w:rPr>
        <w:t>AR</w:t>
      </w:r>
      <w:r w:rsidRPr="009F1A7B">
        <w:rPr>
          <w:rFonts w:asciiTheme="minorEastAsia" w:hAnsiTheme="minorEastAsia" w:hint="eastAsia"/>
          <w:szCs w:val="21"/>
        </w:rPr>
        <w:t>：显示宽高比，图像宽方向的长度除以高方向的长度</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像素宽高比×分辨率宽高比=显示宽高比</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x</w:t>
      </w:r>
      <w:r w:rsidRPr="009F1A7B">
        <w:rPr>
          <w:rFonts w:asciiTheme="minorEastAsia" w:hAnsiTheme="minorEastAsia"/>
          <w:szCs w:val="21"/>
        </w:rPr>
        <w:t>264</w:t>
      </w:r>
      <w:r w:rsidRPr="009F1A7B">
        <w:rPr>
          <w:rFonts w:asciiTheme="minorEastAsia" w:hAnsiTheme="minorEastAsia" w:hint="eastAsia"/>
          <w:szCs w:val="21"/>
        </w:rPr>
        <w:t>编码库，有参数</w:t>
      </w:r>
      <w:r w:rsidRPr="009F1A7B">
        <w:rPr>
          <w:rFonts w:asciiTheme="minorEastAsia" w:hAnsiTheme="minorEastAsia"/>
          <w:szCs w:val="21"/>
        </w:rPr>
        <w:t>x264_param_t::</w:t>
      </w:r>
      <w:r w:rsidRPr="009F1A7B">
        <w:rPr>
          <w:rFonts w:asciiTheme="minorEastAsia" w:hAnsiTheme="minorEastAsia" w:hint="eastAsia"/>
          <w:szCs w:val="21"/>
        </w:rPr>
        <w:t>vui</w:t>
      </w:r>
      <w:r w:rsidRPr="009F1A7B">
        <w:rPr>
          <w:rFonts w:asciiTheme="minorEastAsia" w:hAnsiTheme="minorEastAsia"/>
          <w:szCs w:val="21"/>
        </w:rPr>
        <w:t>:: i_sar_</w:t>
      </w:r>
      <w:r w:rsidRPr="009F1A7B">
        <w:rPr>
          <w:rFonts w:asciiTheme="minorEastAsia" w:hAnsiTheme="minorEastAsia" w:hint="eastAsia"/>
          <w:szCs w:val="21"/>
        </w:rPr>
        <w:t>width、</w:t>
      </w:r>
      <w:r w:rsidRPr="009F1A7B">
        <w:rPr>
          <w:rFonts w:asciiTheme="minorEastAsia" w:hAnsiTheme="minorEastAsia"/>
          <w:szCs w:val="21"/>
        </w:rPr>
        <w:t>x264_param_t::</w:t>
      </w:r>
      <w:r w:rsidRPr="009F1A7B">
        <w:rPr>
          <w:rFonts w:asciiTheme="minorEastAsia" w:hAnsiTheme="minorEastAsia" w:hint="eastAsia"/>
          <w:szCs w:val="21"/>
        </w:rPr>
        <w:t>vui</w:t>
      </w:r>
      <w:r w:rsidRPr="009F1A7B">
        <w:rPr>
          <w:rFonts w:asciiTheme="minorEastAsia" w:hAnsiTheme="minorEastAsia"/>
          <w:szCs w:val="21"/>
        </w:rPr>
        <w:t>:: i_sar_height</w:t>
      </w:r>
      <w:r w:rsidRPr="009F1A7B">
        <w:rPr>
          <w:rFonts w:asciiTheme="minorEastAsia" w:hAnsiTheme="minorEastAsia" w:hint="eastAsia"/>
          <w:szCs w:val="21"/>
        </w:rPr>
        <w:t>，即为像素宽高比</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（1）对H</w:t>
      </w:r>
      <w:r w:rsidRPr="009F1A7B">
        <w:rPr>
          <w:rFonts w:asciiTheme="minorEastAsia" w:hAnsiTheme="minorEastAsia"/>
          <w:szCs w:val="21"/>
        </w:rPr>
        <w:t>264</w:t>
      </w:r>
      <w:r w:rsidRPr="009F1A7B">
        <w:rPr>
          <w:rFonts w:asciiTheme="minorEastAsia" w:hAnsiTheme="minorEastAsia" w:hint="eastAsia"/>
          <w:szCs w:val="21"/>
        </w:rPr>
        <w:t>码流，如果分辨率为1</w:t>
      </w:r>
      <w:r w:rsidRPr="009F1A7B">
        <w:rPr>
          <w:rFonts w:asciiTheme="minorEastAsia" w:hAnsiTheme="minorEastAsia"/>
          <w:szCs w:val="21"/>
        </w:rPr>
        <w:t>920</w:t>
      </w:r>
      <w:r w:rsidRPr="009F1A7B">
        <w:rPr>
          <w:rFonts w:asciiTheme="minorEastAsia" w:hAnsiTheme="minorEastAsia" w:hint="eastAsia"/>
          <w:szCs w:val="21"/>
        </w:rPr>
        <w:t>x</w:t>
      </w:r>
      <w:r w:rsidRPr="009F1A7B">
        <w:rPr>
          <w:rFonts w:asciiTheme="minorEastAsia" w:hAnsiTheme="minorEastAsia"/>
          <w:szCs w:val="21"/>
        </w:rPr>
        <w:t>1080</w:t>
      </w:r>
      <w:r w:rsidRPr="009F1A7B">
        <w:rPr>
          <w:rFonts w:asciiTheme="minorEastAsia" w:hAnsiTheme="minorEastAsia" w:hint="eastAsia"/>
          <w:szCs w:val="21"/>
        </w:rPr>
        <w:t>，像素宽高比为</w:t>
      </w:r>
      <w:r w:rsidRPr="009F1A7B">
        <w:rPr>
          <w:rFonts w:asciiTheme="minorEastAsia" w:hAnsiTheme="minorEastAsia"/>
          <w:szCs w:val="21"/>
        </w:rPr>
        <w:t>1:1</w:t>
      </w:r>
      <w:r w:rsidRPr="009F1A7B">
        <w:rPr>
          <w:rFonts w:asciiTheme="minorEastAsia" w:hAnsiTheme="minorEastAsia" w:hint="eastAsia"/>
          <w:szCs w:val="21"/>
        </w:rPr>
        <w:t>，则显示宽高比为1</w:t>
      </w:r>
      <w:r w:rsidRPr="009F1A7B">
        <w:rPr>
          <w:rFonts w:asciiTheme="minorEastAsia" w:hAnsiTheme="minorEastAsia"/>
          <w:szCs w:val="21"/>
        </w:rPr>
        <w:t>6</w:t>
      </w:r>
      <w:r w:rsidRPr="009F1A7B">
        <w:rPr>
          <w:rFonts w:asciiTheme="minorEastAsia" w:hAnsiTheme="minorEastAsia" w:hint="eastAsia"/>
          <w:szCs w:val="21"/>
        </w:rPr>
        <w:t>：</w:t>
      </w:r>
      <w:r w:rsidRPr="009F1A7B">
        <w:rPr>
          <w:rFonts w:asciiTheme="minorEastAsia" w:hAnsiTheme="minorEastAsia"/>
          <w:szCs w:val="21"/>
        </w:rPr>
        <w:t>9</w:t>
      </w:r>
      <w:r w:rsidRPr="009F1A7B">
        <w:rPr>
          <w:rFonts w:asciiTheme="minorEastAsia" w:hAnsiTheme="minorEastAsia" w:hint="eastAsia"/>
          <w:szCs w:val="21"/>
        </w:rPr>
        <w:t>，用mediainfo、ffprobe、elecard均可查看显示宽高比</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elecard显示：（vui存在于sps中）</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noProof/>
          <w:szCs w:val="21"/>
        </w:rPr>
        <w:drawing>
          <wp:inline distT="0" distB="0" distL="0" distR="0" wp14:anchorId="727C3096" wp14:editId="2160EC58">
            <wp:extent cx="2266950" cy="1443918"/>
            <wp:effectExtent l="0" t="0" r="0" b="4445"/>
            <wp:docPr id="63522" name="图片 63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2285744" cy="1455889"/>
                    </a:xfrm>
                    <a:prstGeom prst="rect">
                      <a:avLst/>
                    </a:prstGeom>
                  </pic:spPr>
                </pic:pic>
              </a:graphicData>
            </a:graphic>
          </wp:inline>
        </w:drawing>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ffprobe显示：（实际是avformat</w:t>
      </w:r>
      <w:r w:rsidRPr="009F1A7B">
        <w:rPr>
          <w:rFonts w:asciiTheme="minorEastAsia" w:hAnsiTheme="minorEastAsia"/>
          <w:szCs w:val="21"/>
        </w:rPr>
        <w:t>_</w:t>
      </w:r>
      <w:r w:rsidRPr="009F1A7B">
        <w:rPr>
          <w:rFonts w:asciiTheme="minorEastAsia" w:hAnsiTheme="minorEastAsia" w:hint="eastAsia"/>
          <w:szCs w:val="21"/>
        </w:rPr>
        <w:t>find</w:t>
      </w:r>
      <w:r w:rsidRPr="009F1A7B">
        <w:rPr>
          <w:rFonts w:asciiTheme="minorEastAsia" w:hAnsiTheme="minorEastAsia"/>
          <w:szCs w:val="21"/>
        </w:rPr>
        <w:t>_</w:t>
      </w:r>
      <w:r w:rsidRPr="009F1A7B">
        <w:rPr>
          <w:rFonts w:asciiTheme="minorEastAsia" w:hAnsiTheme="minorEastAsia" w:hint="eastAsia"/>
          <w:szCs w:val="21"/>
        </w:rPr>
        <w:t>stream</w:t>
      </w:r>
      <w:r w:rsidRPr="009F1A7B">
        <w:rPr>
          <w:rFonts w:asciiTheme="minorEastAsia" w:hAnsiTheme="minorEastAsia"/>
          <w:szCs w:val="21"/>
        </w:rPr>
        <w:t>_</w:t>
      </w:r>
      <w:r w:rsidRPr="009F1A7B">
        <w:rPr>
          <w:rFonts w:asciiTheme="minorEastAsia" w:hAnsiTheme="minorEastAsia" w:hint="eastAsia"/>
          <w:szCs w:val="21"/>
        </w:rPr>
        <w:t>info后，调用</w:t>
      </w:r>
      <w:r w:rsidRPr="009F1A7B">
        <w:rPr>
          <w:rFonts w:asciiTheme="minorEastAsia" w:hAnsiTheme="minorEastAsia"/>
          <w:szCs w:val="21"/>
        </w:rPr>
        <w:t>av_dump_format</w:t>
      </w:r>
      <w:r w:rsidRPr="009F1A7B">
        <w:rPr>
          <w:rFonts w:asciiTheme="minorEastAsia" w:hAnsiTheme="minorEastAsia" w:hint="eastAsia"/>
          <w:szCs w:val="21"/>
        </w:rPr>
        <w:t>的输出）</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noProof/>
          <w:szCs w:val="21"/>
        </w:rPr>
        <w:lastRenderedPageBreak/>
        <w:drawing>
          <wp:inline distT="0" distB="0" distL="0" distR="0" wp14:anchorId="1E57BD91" wp14:editId="27103619">
            <wp:extent cx="6134100" cy="447675"/>
            <wp:effectExtent l="0" t="0" r="0" b="9525"/>
            <wp:docPr id="63531" name="图片 63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6134100" cy="447675"/>
                    </a:xfrm>
                    <a:prstGeom prst="rect">
                      <a:avLst/>
                    </a:prstGeom>
                  </pic:spPr>
                </pic:pic>
              </a:graphicData>
            </a:graphic>
          </wp:inline>
        </w:drawing>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w:t>
      </w:r>
      <w:r w:rsidRPr="009F1A7B">
        <w:rPr>
          <w:rFonts w:asciiTheme="minorEastAsia" w:hAnsiTheme="minorEastAsia"/>
          <w:szCs w:val="21"/>
        </w:rPr>
        <w:t>2</w:t>
      </w:r>
      <w:r w:rsidRPr="009F1A7B">
        <w:rPr>
          <w:rFonts w:asciiTheme="minorEastAsia" w:hAnsiTheme="minorEastAsia" w:hint="eastAsia"/>
          <w:szCs w:val="21"/>
        </w:rPr>
        <w:t>）对H</w:t>
      </w:r>
      <w:r w:rsidRPr="009F1A7B">
        <w:rPr>
          <w:rFonts w:asciiTheme="minorEastAsia" w:hAnsiTheme="minorEastAsia"/>
          <w:szCs w:val="21"/>
        </w:rPr>
        <w:t>264</w:t>
      </w:r>
      <w:r w:rsidRPr="009F1A7B">
        <w:rPr>
          <w:rFonts w:asciiTheme="minorEastAsia" w:hAnsiTheme="minorEastAsia" w:hint="eastAsia"/>
          <w:szCs w:val="21"/>
        </w:rPr>
        <w:t>码流，如果分辨率为1</w:t>
      </w:r>
      <w:r w:rsidRPr="009F1A7B">
        <w:rPr>
          <w:rFonts w:asciiTheme="minorEastAsia" w:hAnsiTheme="minorEastAsia"/>
          <w:szCs w:val="21"/>
        </w:rPr>
        <w:t>920</w:t>
      </w:r>
      <w:r w:rsidRPr="009F1A7B">
        <w:rPr>
          <w:rFonts w:asciiTheme="minorEastAsia" w:hAnsiTheme="minorEastAsia" w:hint="eastAsia"/>
          <w:szCs w:val="21"/>
        </w:rPr>
        <w:t>x</w:t>
      </w:r>
      <w:r w:rsidRPr="009F1A7B">
        <w:rPr>
          <w:rFonts w:asciiTheme="minorEastAsia" w:hAnsiTheme="minorEastAsia"/>
          <w:szCs w:val="21"/>
        </w:rPr>
        <w:t>1080</w:t>
      </w:r>
      <w:r w:rsidRPr="009F1A7B">
        <w:rPr>
          <w:rFonts w:asciiTheme="minorEastAsia" w:hAnsiTheme="minorEastAsia" w:hint="eastAsia"/>
          <w:szCs w:val="21"/>
        </w:rPr>
        <w:t>，像素宽高比为9</w:t>
      </w:r>
      <w:r w:rsidRPr="009F1A7B">
        <w:rPr>
          <w:rFonts w:asciiTheme="minorEastAsia" w:hAnsiTheme="minorEastAsia"/>
          <w:szCs w:val="21"/>
        </w:rPr>
        <w:t>:10</w:t>
      </w:r>
      <w:r w:rsidRPr="009F1A7B">
        <w:rPr>
          <w:rFonts w:asciiTheme="minorEastAsia" w:hAnsiTheme="minorEastAsia" w:hint="eastAsia"/>
          <w:szCs w:val="21"/>
        </w:rPr>
        <w:t>，则显示宽高比为1</w:t>
      </w:r>
      <w:r w:rsidRPr="009F1A7B">
        <w:rPr>
          <w:rFonts w:asciiTheme="minorEastAsia" w:hAnsiTheme="minorEastAsia"/>
          <w:szCs w:val="21"/>
        </w:rPr>
        <w:t>6</w:t>
      </w:r>
      <w:r w:rsidRPr="009F1A7B">
        <w:rPr>
          <w:rFonts w:asciiTheme="minorEastAsia" w:hAnsiTheme="minorEastAsia" w:hint="eastAsia"/>
          <w:szCs w:val="21"/>
        </w:rPr>
        <w:t>：1</w:t>
      </w:r>
      <w:r w:rsidRPr="009F1A7B">
        <w:rPr>
          <w:rFonts w:asciiTheme="minorEastAsia" w:hAnsiTheme="minorEastAsia"/>
          <w:szCs w:val="21"/>
        </w:rPr>
        <w:t xml:space="preserve">0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elecard显示：（vui存在于sps中）</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noProof/>
          <w:szCs w:val="21"/>
        </w:rPr>
        <w:drawing>
          <wp:inline distT="0" distB="0" distL="0" distR="0" wp14:anchorId="33F82F6E" wp14:editId="53405A57">
            <wp:extent cx="3625850" cy="1597954"/>
            <wp:effectExtent l="0" t="0" r="0" b="2540"/>
            <wp:docPr id="63532" name="图片 63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3636063" cy="1602455"/>
                    </a:xfrm>
                    <a:prstGeom prst="rect">
                      <a:avLst/>
                    </a:prstGeom>
                  </pic:spPr>
                </pic:pic>
              </a:graphicData>
            </a:graphic>
          </wp:inline>
        </w:drawing>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ffrobe显示：（实际是avformat</w:t>
      </w:r>
      <w:r w:rsidRPr="009F1A7B">
        <w:rPr>
          <w:rFonts w:asciiTheme="minorEastAsia" w:hAnsiTheme="minorEastAsia"/>
          <w:szCs w:val="21"/>
        </w:rPr>
        <w:t>_</w:t>
      </w:r>
      <w:r w:rsidRPr="009F1A7B">
        <w:rPr>
          <w:rFonts w:asciiTheme="minorEastAsia" w:hAnsiTheme="minorEastAsia" w:hint="eastAsia"/>
          <w:szCs w:val="21"/>
        </w:rPr>
        <w:t>find</w:t>
      </w:r>
      <w:r w:rsidRPr="009F1A7B">
        <w:rPr>
          <w:rFonts w:asciiTheme="minorEastAsia" w:hAnsiTheme="minorEastAsia"/>
          <w:szCs w:val="21"/>
        </w:rPr>
        <w:t>_</w:t>
      </w:r>
      <w:r w:rsidRPr="009F1A7B">
        <w:rPr>
          <w:rFonts w:asciiTheme="minorEastAsia" w:hAnsiTheme="minorEastAsia" w:hint="eastAsia"/>
          <w:szCs w:val="21"/>
        </w:rPr>
        <w:t>stream</w:t>
      </w:r>
      <w:r w:rsidRPr="009F1A7B">
        <w:rPr>
          <w:rFonts w:asciiTheme="minorEastAsia" w:hAnsiTheme="minorEastAsia"/>
          <w:szCs w:val="21"/>
        </w:rPr>
        <w:t>_</w:t>
      </w:r>
      <w:r w:rsidRPr="009F1A7B">
        <w:rPr>
          <w:rFonts w:asciiTheme="minorEastAsia" w:hAnsiTheme="minorEastAsia" w:hint="eastAsia"/>
          <w:szCs w:val="21"/>
        </w:rPr>
        <w:t>info后，调用</w:t>
      </w:r>
      <w:r w:rsidRPr="009F1A7B">
        <w:rPr>
          <w:rFonts w:asciiTheme="minorEastAsia" w:hAnsiTheme="minorEastAsia"/>
          <w:szCs w:val="21"/>
        </w:rPr>
        <w:t>av_dump_format</w:t>
      </w:r>
      <w:r w:rsidRPr="009F1A7B">
        <w:rPr>
          <w:rFonts w:asciiTheme="minorEastAsia" w:hAnsiTheme="minorEastAsia" w:hint="eastAsia"/>
          <w:szCs w:val="21"/>
        </w:rPr>
        <w:t>的输出）</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noProof/>
          <w:szCs w:val="21"/>
        </w:rPr>
        <w:drawing>
          <wp:inline distT="0" distB="0" distL="0" distR="0" wp14:anchorId="66D68B1A" wp14:editId="4FA359EF">
            <wp:extent cx="6134100" cy="504825"/>
            <wp:effectExtent l="0" t="0" r="0" b="9525"/>
            <wp:docPr id="63533" name="图片 63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6134100" cy="504825"/>
                    </a:xfrm>
                    <a:prstGeom prst="rect">
                      <a:avLst/>
                    </a:prstGeom>
                  </pic:spPr>
                </pic:pic>
              </a:graphicData>
            </a:graphic>
          </wp:inline>
        </w:drawing>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对ts，ffmpeg解析S</w:t>
      </w:r>
      <w:r w:rsidRPr="009F1A7B">
        <w:rPr>
          <w:rFonts w:asciiTheme="minorEastAsia" w:hAnsiTheme="minorEastAsia"/>
          <w:szCs w:val="21"/>
        </w:rPr>
        <w:t>AR</w:t>
      </w:r>
      <w:r w:rsidRPr="009F1A7B">
        <w:rPr>
          <w:rFonts w:asciiTheme="minorEastAsia" w:hAnsiTheme="minorEastAsia" w:hint="eastAsia"/>
          <w:szCs w:val="21"/>
        </w:rPr>
        <w:t>原理：</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A</w:t>
      </w:r>
      <w:r w:rsidRPr="009F1A7B">
        <w:rPr>
          <w:rFonts w:asciiTheme="minorEastAsia" w:hAnsiTheme="minorEastAsia"/>
          <w:szCs w:val="21"/>
        </w:rPr>
        <w:t>VS</w:t>
      </w:r>
      <w:r w:rsidRPr="009F1A7B">
        <w:rPr>
          <w:rFonts w:asciiTheme="minorEastAsia" w:hAnsiTheme="minorEastAsia" w:hint="eastAsia"/>
          <w:szCs w:val="21"/>
        </w:rPr>
        <w:t>tream中有</w:t>
      </w:r>
      <w:r w:rsidRPr="009F1A7B">
        <w:rPr>
          <w:rFonts w:asciiTheme="minorEastAsia" w:hAnsiTheme="minorEastAsia"/>
          <w:szCs w:val="21"/>
        </w:rPr>
        <w:t>sample_aspect_ratio</w:t>
      </w:r>
      <w:r w:rsidRPr="009F1A7B">
        <w:rPr>
          <w:rFonts w:asciiTheme="minorEastAsia" w:hAnsiTheme="minorEastAsia" w:hint="eastAsia"/>
          <w:szCs w:val="21"/>
        </w:rPr>
        <w:t>字段</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A</w:t>
      </w:r>
      <w:r w:rsidRPr="009F1A7B">
        <w:rPr>
          <w:rFonts w:asciiTheme="minorEastAsia" w:hAnsiTheme="minorEastAsia"/>
          <w:szCs w:val="21"/>
        </w:rPr>
        <w:t>VS</w:t>
      </w:r>
      <w:r w:rsidRPr="009F1A7B">
        <w:rPr>
          <w:rFonts w:asciiTheme="minorEastAsia" w:hAnsiTheme="minorEastAsia" w:hint="eastAsia"/>
          <w:szCs w:val="21"/>
        </w:rPr>
        <w:t>tream</w:t>
      </w:r>
      <w:r w:rsidRPr="009F1A7B">
        <w:rPr>
          <w:rFonts w:asciiTheme="minorEastAsia" w:hAnsiTheme="minorEastAsia"/>
          <w:szCs w:val="21"/>
        </w:rPr>
        <w:t>::AVCodecParameters</w:t>
      </w:r>
      <w:r w:rsidRPr="009F1A7B">
        <w:rPr>
          <w:rFonts w:asciiTheme="minorEastAsia" w:hAnsiTheme="minorEastAsia" w:hint="eastAsia"/>
          <w:szCs w:val="21"/>
        </w:rPr>
        <w:t>中有</w:t>
      </w:r>
      <w:r w:rsidRPr="009F1A7B">
        <w:rPr>
          <w:rFonts w:asciiTheme="minorEastAsia" w:hAnsiTheme="minorEastAsia"/>
          <w:szCs w:val="21"/>
        </w:rPr>
        <w:t>sample_aspect_ratio</w:t>
      </w:r>
      <w:r w:rsidRPr="009F1A7B">
        <w:rPr>
          <w:rFonts w:asciiTheme="minorEastAsia" w:hAnsiTheme="minorEastAsia" w:hint="eastAsia"/>
          <w:szCs w:val="21"/>
        </w:rPr>
        <w:t>字段</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avformat</w:t>
      </w:r>
      <w:r w:rsidRPr="009F1A7B">
        <w:rPr>
          <w:rFonts w:asciiTheme="minorEastAsia" w:hAnsiTheme="minorEastAsia"/>
          <w:szCs w:val="21"/>
        </w:rPr>
        <w:t>_</w:t>
      </w:r>
      <w:r w:rsidRPr="009F1A7B">
        <w:rPr>
          <w:rFonts w:asciiTheme="minorEastAsia" w:hAnsiTheme="minorEastAsia" w:hint="eastAsia"/>
          <w:szCs w:val="21"/>
        </w:rPr>
        <w:t>find</w:t>
      </w:r>
      <w:r w:rsidRPr="009F1A7B">
        <w:rPr>
          <w:rFonts w:asciiTheme="minorEastAsia" w:hAnsiTheme="minorEastAsia"/>
          <w:szCs w:val="21"/>
        </w:rPr>
        <w:t>_</w:t>
      </w:r>
      <w:r w:rsidRPr="009F1A7B">
        <w:rPr>
          <w:rFonts w:asciiTheme="minorEastAsia" w:hAnsiTheme="minorEastAsia" w:hint="eastAsia"/>
          <w:szCs w:val="21"/>
        </w:rPr>
        <w:t>stream</w:t>
      </w:r>
      <w:r w:rsidRPr="009F1A7B">
        <w:rPr>
          <w:rFonts w:asciiTheme="minorEastAsia" w:hAnsiTheme="minorEastAsia"/>
          <w:szCs w:val="21"/>
        </w:rPr>
        <w:t>_</w:t>
      </w:r>
      <w:r w:rsidRPr="009F1A7B">
        <w:rPr>
          <w:rFonts w:asciiTheme="minorEastAsia" w:hAnsiTheme="minorEastAsia" w:hint="eastAsia"/>
          <w:szCs w:val="21"/>
        </w:rPr>
        <w:t>info时的分析码流中sps，然后赋值给A</w:t>
      </w:r>
      <w:r w:rsidRPr="009F1A7B">
        <w:rPr>
          <w:rFonts w:asciiTheme="minorEastAsia" w:hAnsiTheme="minorEastAsia"/>
          <w:szCs w:val="21"/>
        </w:rPr>
        <w:t>VS</w:t>
      </w:r>
      <w:r w:rsidRPr="009F1A7B">
        <w:rPr>
          <w:rFonts w:asciiTheme="minorEastAsia" w:hAnsiTheme="minorEastAsia" w:hint="eastAsia"/>
          <w:szCs w:val="21"/>
        </w:rPr>
        <w:t>tream</w:t>
      </w:r>
      <w:r w:rsidRPr="009F1A7B">
        <w:rPr>
          <w:rFonts w:asciiTheme="minorEastAsia" w:hAnsiTheme="minorEastAsia"/>
          <w:szCs w:val="21"/>
        </w:rPr>
        <w:t>::AVCodecParameters</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w:t>
      </w:r>
      <w:r w:rsidRPr="009F1A7B">
        <w:rPr>
          <w:rFonts w:asciiTheme="minorEastAsia" w:hAnsiTheme="minorEastAsia"/>
          <w:szCs w:val="21"/>
        </w:rPr>
        <w:t>/</w:t>
      </w:r>
      <w:r w:rsidRPr="009F1A7B">
        <w:rPr>
          <w:rFonts w:asciiTheme="minorEastAsia" w:hAnsiTheme="minorEastAsia" w:hint="eastAsia"/>
          <w:szCs w:val="21"/>
        </w:rPr>
        <w:t>注意</w:t>
      </w:r>
      <w:r w:rsidRPr="009F1A7B">
        <w:rPr>
          <w:rFonts w:asciiTheme="minorEastAsia" w:hAnsiTheme="minorEastAsia"/>
          <w:szCs w:val="21"/>
        </w:rPr>
        <w:t>ff_h264_pixel_aspect[]</w:t>
      </w:r>
      <w:r w:rsidRPr="009F1A7B">
        <w:rPr>
          <w:rFonts w:asciiTheme="minorEastAsia" w:hAnsiTheme="minorEastAsia" w:hint="eastAsia"/>
          <w:szCs w:val="21"/>
        </w:rPr>
        <w:t>数组由H</w:t>
      </w:r>
      <w:r w:rsidRPr="009F1A7B">
        <w:rPr>
          <w:rFonts w:asciiTheme="minorEastAsia" w:hAnsiTheme="minorEastAsia"/>
          <w:szCs w:val="21"/>
        </w:rPr>
        <w:t>264</w:t>
      </w:r>
      <w:r w:rsidRPr="009F1A7B">
        <w:rPr>
          <w:rFonts w:asciiTheme="minorEastAsia" w:hAnsiTheme="minorEastAsia" w:hint="eastAsia"/>
          <w:szCs w:val="21"/>
        </w:rPr>
        <w:t>标准而来</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static const AVRational ff_h264_pixel_aspect[17] =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0,  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1,  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12, 11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10, 11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16, 11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40, 33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24, 11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20, 11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32, 11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80, 33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18, 11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15, 11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64, 33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160, 99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4,  3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3,  2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2,  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lastRenderedPageBreak/>
        <w:t>static inline int decode_vui_parameters(GetBitContext *gb, AVCodecContext *avctx,SPS *sps)</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int aspect_ratio_info_present_flag;</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unsigned int aspect_ratio_idc;</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aspect_ratio_info_present_flag = get_bits1(gb);</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if (aspect_ratio_info_present_flag)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aspect_ratio_idc = get_bits(gb, 8);</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if (aspect_ratio_idc == EXTENDED_SAR)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sps-&gt;sar.num = get_bits(gb, 16);</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sps-&gt;sar.den = get_bits(gb, 16);</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else if (aspect_ratio_idc &lt; FF_ARRAY_ELEMS(ff_h264_pixel_aspect))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sps-&gt;sar = ff_h264_pixel_aspect[aspect_ratio_idc];</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else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av_log(avctx, AV_LOG_ERROR, "illegal aspect ratio\n");</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return AVERROR_INVALIDDATA;</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else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sps-&gt;sar.num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sps-&gt;sar.den = 0;</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av_dump_format</w:t>
      </w:r>
      <w:r w:rsidRPr="009F1A7B">
        <w:rPr>
          <w:rFonts w:asciiTheme="minorEastAsia" w:hAnsiTheme="minorEastAsia" w:hint="eastAsia"/>
          <w:szCs w:val="21"/>
        </w:rPr>
        <w:t>打印输出：</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优先采用</w:t>
      </w:r>
      <w:r w:rsidRPr="009F1A7B">
        <w:rPr>
          <w:rFonts w:asciiTheme="minorEastAsia" w:hAnsiTheme="minorEastAsia"/>
          <w:szCs w:val="21"/>
        </w:rPr>
        <w:t>AVCodecParameters</w:t>
      </w:r>
      <w:r w:rsidRPr="009F1A7B">
        <w:rPr>
          <w:rFonts w:asciiTheme="minorEastAsia" w:hAnsiTheme="minorEastAsia" w:hint="eastAsia"/>
          <w:szCs w:val="21"/>
        </w:rPr>
        <w:t>中的</w:t>
      </w:r>
      <w:r w:rsidRPr="009F1A7B">
        <w:rPr>
          <w:rFonts w:asciiTheme="minorEastAsia" w:hAnsiTheme="minorEastAsia"/>
          <w:szCs w:val="21"/>
        </w:rPr>
        <w:t>sample_aspect_ratio</w:t>
      </w:r>
      <w:r w:rsidRPr="009F1A7B">
        <w:rPr>
          <w:rFonts w:asciiTheme="minorEastAsia" w:hAnsiTheme="minorEastAsia" w:hint="eastAsia"/>
          <w:szCs w:val="21"/>
        </w:rPr>
        <w:t>：</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if (enc-&gt;sample_aspect_ratio.num)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av_reduce(&amp;display_aspect_ratio.num, &amp;display_aspect_ratio.den,</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enc-&gt;width * (int64_t)enc-&gt;sample_aspect_ratio.num,</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enc-&gt;height * (int64_t)enc-&gt;sample_aspect_ratio.den,</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1024 * 1024);</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snprintf(buf + strlen(buf), buf_size - strlen(buf),</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[SAR %d:%d DAR %d:%d]",</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enc-&gt;sample_aspect_ratio.num, enc-&gt;sample_aspect_ratio.den,</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display_aspect_ratio.num, display_aspect_ratio.den);</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if (st-&gt;sample_aspect_ratio.num &amp;&amp;</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av_cmp_q(st-&gt;sample_aspect_ratio, st-&gt;codecpar-&gt;sample_aspect_ratio))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AVRational display_aspect_ratio;</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av_reduce(&amp;display_aspect_ratio.num, &amp;display_aspect_ratio.den,</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st-&gt;codecpar-&gt;width  * (int64_t)st-&gt;sample_aspect_ratio.num,</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st-&gt;codecpar-&gt;height * (int64_t)st-&gt;sample_aspect_ratio.den,</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1024 * 1024);</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av_log(NULL, AV_LOG_INFO, ", SAR %d:%d DAR %d:%d",</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st-&gt;sample_aspect_ratio.num, st-&gt;sample_aspect_ratio.den,</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display_aspect_ratio.num, display_aspect_ratio.den);</w:t>
      </w:r>
    </w:p>
    <w:p w:rsidR="009F1A7B" w:rsidRDefault="009F1A7B" w:rsidP="009F1A7B">
      <w:pPr>
        <w:widowControl/>
        <w:ind w:firstLine="360"/>
        <w:jc w:val="left"/>
        <w:rPr>
          <w:rFonts w:asciiTheme="minorEastAsia" w:hAnsiTheme="minorEastAsia"/>
          <w:szCs w:val="21"/>
        </w:rPr>
      </w:pPr>
      <w:r w:rsidRPr="009F1A7B">
        <w:rPr>
          <w:rFonts w:asciiTheme="minorEastAsia" w:hAnsiTheme="minorEastAsia"/>
          <w:szCs w:val="21"/>
        </w:rPr>
        <w:t>}</w:t>
      </w:r>
    </w:p>
    <w:p w:rsidR="00C81B5F" w:rsidRPr="00C81B5F" w:rsidRDefault="00C81B5F" w:rsidP="00C81B5F">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C81B5F">
        <w:rPr>
          <w:rFonts w:asciiTheme="minorEastAsia" w:eastAsiaTheme="minorEastAsia" w:hAnsiTheme="minorEastAsia" w:cs="Times New Roman" w:hint="eastAsia"/>
          <w:b/>
          <w:bCs/>
        </w:rPr>
        <w:lastRenderedPageBreak/>
        <w:t>参考帧列表：</w:t>
      </w:r>
    </w:p>
    <w:p w:rsidR="00C81B5F" w:rsidRPr="00753BF9"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753BF9">
        <w:rPr>
          <w:rFonts w:asciiTheme="minorEastAsia" w:hAnsiTheme="minorEastAsia" w:cs="新宋体"/>
          <w:color w:val="000000"/>
          <w:kern w:val="0"/>
          <w:szCs w:val="21"/>
        </w:rPr>
        <w:t>B帧双向参考，有前向参考图像列表refPicList0与后向参考图像列表refPicList1</w:t>
      </w:r>
    </w:p>
    <w:p w:rsidR="00C81B5F" w:rsidRPr="00753BF9"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753BF9">
        <w:rPr>
          <w:rFonts w:asciiTheme="minorEastAsia" w:hAnsiTheme="minorEastAsia" w:cs="新宋体" w:hint="eastAsia"/>
          <w:color w:val="000000"/>
          <w:kern w:val="0"/>
          <w:szCs w:val="21"/>
        </w:rPr>
        <w:t>参考图像列表中的参考图像来自于解码图像缓存（</w:t>
      </w:r>
      <w:r w:rsidRPr="00753BF9">
        <w:rPr>
          <w:rFonts w:asciiTheme="minorEastAsia" w:hAnsiTheme="minorEastAsia" w:cs="新宋体"/>
          <w:color w:val="000000"/>
          <w:kern w:val="0"/>
          <w:szCs w:val="21"/>
        </w:rPr>
        <w:t>DPB）中的已解码参考图像（DPB中可能还包含非参考图像）</w:t>
      </w:r>
    </w:p>
    <w:p w:rsidR="00C81B5F" w:rsidRPr="00753BF9"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753BF9">
        <w:rPr>
          <w:rFonts w:asciiTheme="minorEastAsia" w:hAnsiTheme="minorEastAsia" w:cs="新宋体" w:hint="eastAsia"/>
          <w:color w:val="000000"/>
          <w:kern w:val="0"/>
          <w:szCs w:val="21"/>
        </w:rPr>
        <w:t>解码时，</w:t>
      </w:r>
      <w:r w:rsidRPr="00753BF9">
        <w:rPr>
          <w:rFonts w:asciiTheme="minorEastAsia" w:hAnsiTheme="minorEastAsia" w:cs="新宋体"/>
          <w:color w:val="000000"/>
          <w:kern w:val="0"/>
          <w:szCs w:val="21"/>
        </w:rPr>
        <w:t>B帧的解码将会以参考图像列表中的某些参考图像作为参考，当前帧所要参考的参考图像是哪一帧，用句法元素ref_id标识</w:t>
      </w:r>
    </w:p>
    <w:p w:rsidR="00C81B5F" w:rsidRP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753BF9">
        <w:rPr>
          <w:rFonts w:asciiTheme="minorEastAsia" w:hAnsiTheme="minorEastAsia" w:cs="新宋体"/>
          <w:color w:val="000000"/>
          <w:kern w:val="0"/>
          <w:szCs w:val="21"/>
        </w:rPr>
        <w:t>ref_id即图像在参考帧队列中的序号</w:t>
      </w:r>
    </w:p>
    <w:p w:rsidR="005B030C" w:rsidRPr="000A7A75" w:rsidRDefault="005B030C" w:rsidP="005B030C">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0A7A75">
        <w:rPr>
          <w:rFonts w:asciiTheme="minorEastAsia" w:eastAsiaTheme="minorEastAsia" w:hAnsiTheme="minorEastAsia" w:cs="Times New Roman" w:hint="eastAsia"/>
          <w:b/>
          <w:bCs/>
        </w:rPr>
        <w:t>x</w:t>
      </w:r>
      <w:r w:rsidRPr="000A7A75">
        <w:rPr>
          <w:rFonts w:asciiTheme="minorEastAsia" w:eastAsiaTheme="minorEastAsia" w:hAnsiTheme="minorEastAsia" w:cs="Times New Roman"/>
          <w:b/>
          <w:bCs/>
        </w:rPr>
        <w:t>265</w:t>
      </w:r>
      <w:r w:rsidRPr="000A7A75">
        <w:rPr>
          <w:rFonts w:asciiTheme="minorEastAsia" w:eastAsiaTheme="minorEastAsia" w:hAnsiTheme="minorEastAsia" w:cs="Times New Roman" w:hint="eastAsia"/>
          <w:b/>
          <w:bCs/>
        </w:rPr>
        <w:t>与lookahead：</w:t>
      </w:r>
    </w:p>
    <w:p w:rsidR="005B030C" w:rsidRDefault="005B030C" w:rsidP="005B030C">
      <w:pPr>
        <w:widowControl/>
        <w:jc w:val="left"/>
        <w:rPr>
          <w:rFonts w:asciiTheme="minorEastAsia" w:hAnsiTheme="minorEastAsia" w:cs="宋体"/>
          <w:kern w:val="0"/>
          <w:szCs w:val="21"/>
        </w:rPr>
      </w:pPr>
      <w:r w:rsidRPr="00066131">
        <w:rPr>
          <w:rFonts w:asciiTheme="minorEastAsia" w:hAnsiTheme="minorEastAsia" w:cs="宋体" w:hint="eastAsia"/>
          <w:kern w:val="0"/>
          <w:szCs w:val="21"/>
        </w:rPr>
        <w:t>主流编码器</w:t>
      </w:r>
      <w:r w:rsidRPr="00066131">
        <w:rPr>
          <w:rFonts w:asciiTheme="minorEastAsia" w:hAnsiTheme="minorEastAsia" w:cs="宋体"/>
          <w:kern w:val="0"/>
          <w:szCs w:val="21"/>
        </w:rPr>
        <w:t>(</w:t>
      </w:r>
      <w:r>
        <w:rPr>
          <w:rFonts w:asciiTheme="minorEastAsia" w:hAnsiTheme="minorEastAsia" w:cs="宋体" w:hint="eastAsia"/>
          <w:kern w:val="0"/>
          <w:szCs w:val="21"/>
        </w:rPr>
        <w:t>如x</w:t>
      </w:r>
      <w:r w:rsidRPr="00066131">
        <w:rPr>
          <w:rFonts w:asciiTheme="minorEastAsia" w:hAnsiTheme="minorEastAsia" w:cs="宋体"/>
          <w:kern w:val="0"/>
          <w:szCs w:val="21"/>
        </w:rPr>
        <w:t>265)一般都是通过lookahead来进行</w:t>
      </w:r>
      <w:r>
        <w:rPr>
          <w:rFonts w:asciiTheme="minorEastAsia" w:hAnsiTheme="minorEastAsia" w:cs="宋体" w:hint="eastAsia"/>
          <w:kern w:val="0"/>
          <w:szCs w:val="21"/>
        </w:rPr>
        <w:t>slice</w:t>
      </w:r>
      <w:r>
        <w:rPr>
          <w:rFonts w:asciiTheme="minorEastAsia" w:hAnsiTheme="minorEastAsia" w:cs="宋体"/>
          <w:kern w:val="0"/>
          <w:szCs w:val="21"/>
        </w:rPr>
        <w:t xml:space="preserve"> </w:t>
      </w:r>
      <w:r>
        <w:rPr>
          <w:rFonts w:asciiTheme="minorEastAsia" w:hAnsiTheme="minorEastAsia" w:cs="宋体" w:hint="eastAsia"/>
          <w:kern w:val="0"/>
          <w:szCs w:val="21"/>
        </w:rPr>
        <w:t>type</w:t>
      </w:r>
      <w:r w:rsidRPr="00066131">
        <w:rPr>
          <w:rFonts w:asciiTheme="minorEastAsia" w:hAnsiTheme="minorEastAsia" w:cs="宋体"/>
          <w:kern w:val="0"/>
          <w:szCs w:val="21"/>
        </w:rPr>
        <w:t>决策</w:t>
      </w:r>
      <w:r>
        <w:rPr>
          <w:rFonts w:asciiTheme="minorEastAsia" w:hAnsiTheme="minorEastAsia" w:cs="宋体" w:hint="eastAsia"/>
          <w:kern w:val="0"/>
          <w:szCs w:val="21"/>
        </w:rPr>
        <w:t>、检测是否发生场景切换、码率控制等。</w:t>
      </w:r>
      <w:r>
        <w:rPr>
          <w:rFonts w:asciiTheme="minorEastAsia" w:hAnsiTheme="minorEastAsia" w:cs="宋体"/>
          <w:kern w:val="0"/>
          <w:szCs w:val="21"/>
        </w:rPr>
        <w:t>每个进入编码器的帧</w:t>
      </w:r>
      <w:r>
        <w:rPr>
          <w:rFonts w:asciiTheme="minorEastAsia" w:hAnsiTheme="minorEastAsia" w:cs="宋体" w:hint="eastAsia"/>
          <w:kern w:val="0"/>
          <w:szCs w:val="21"/>
        </w:rPr>
        <w:t>先</w:t>
      </w:r>
      <w:r w:rsidRPr="00066131">
        <w:rPr>
          <w:rFonts w:asciiTheme="minorEastAsia" w:hAnsiTheme="minorEastAsia" w:cs="宋体"/>
          <w:kern w:val="0"/>
          <w:szCs w:val="21"/>
        </w:rPr>
        <w:t>送入到lookahead中，而lookahead每确定好一个帧的相关参数时，则会将其送到编码帧列表中，等待编码</w:t>
      </w:r>
      <w:r>
        <w:rPr>
          <w:rFonts w:asciiTheme="minorEastAsia" w:hAnsiTheme="minorEastAsia" w:cs="宋体" w:hint="eastAsia"/>
          <w:kern w:val="0"/>
          <w:szCs w:val="21"/>
        </w:rPr>
        <w:t>。</w:t>
      </w:r>
    </w:p>
    <w:p w:rsidR="005B030C" w:rsidRDefault="005B030C" w:rsidP="005B030C">
      <w:pPr>
        <w:widowControl/>
        <w:jc w:val="left"/>
        <w:rPr>
          <w:rFonts w:asciiTheme="minorEastAsia" w:hAnsiTheme="minorEastAsia" w:cs="宋体"/>
          <w:kern w:val="0"/>
          <w:szCs w:val="21"/>
        </w:rPr>
      </w:pPr>
    </w:p>
    <w:p w:rsidR="005B030C" w:rsidRPr="000A7A75" w:rsidRDefault="005B030C" w:rsidP="005B030C">
      <w:pPr>
        <w:widowControl/>
        <w:jc w:val="left"/>
        <w:rPr>
          <w:rFonts w:asciiTheme="minorEastAsia" w:hAnsiTheme="minorEastAsia" w:cs="宋体"/>
          <w:kern w:val="0"/>
          <w:szCs w:val="21"/>
        </w:rPr>
      </w:pPr>
      <w:r w:rsidRPr="000A7A75">
        <w:rPr>
          <w:rFonts w:asciiTheme="minorEastAsia" w:hAnsiTheme="minorEastAsia" w:cs="宋体"/>
          <w:kern w:val="0"/>
          <w:szCs w:val="21"/>
        </w:rPr>
        <w:t>The lookahead module of x265 (the lowres pre-encode which determines scene cuts and slice types) uses the thread pool to distribute the lowres cost analysis to worker threads</w:t>
      </w:r>
      <w:r>
        <w:rPr>
          <w:rFonts w:asciiTheme="minorEastAsia" w:hAnsiTheme="minorEastAsia" w:cs="宋体"/>
          <w:kern w:val="0"/>
          <w:szCs w:val="21"/>
        </w:rPr>
        <w:t>.</w:t>
      </w:r>
    </w:p>
    <w:p w:rsidR="005B030C" w:rsidRDefault="005B030C" w:rsidP="005B030C">
      <w:pPr>
        <w:widowControl/>
        <w:jc w:val="left"/>
        <w:rPr>
          <w:rFonts w:asciiTheme="minorEastAsia" w:hAnsiTheme="minorEastAsia" w:cs="宋体"/>
          <w:kern w:val="0"/>
          <w:szCs w:val="21"/>
        </w:rPr>
      </w:pPr>
    </w:p>
    <w:p w:rsidR="005B030C" w:rsidRDefault="005B030C" w:rsidP="005B030C">
      <w:pPr>
        <w:widowControl/>
        <w:jc w:val="left"/>
        <w:rPr>
          <w:rFonts w:asciiTheme="minorEastAsia" w:hAnsiTheme="minorEastAsia" w:cs="宋体"/>
          <w:kern w:val="0"/>
          <w:szCs w:val="21"/>
        </w:rPr>
      </w:pPr>
      <w:r>
        <w:rPr>
          <w:rFonts w:asciiTheme="minorEastAsia" w:hAnsiTheme="minorEastAsia" w:cs="宋体" w:hint="eastAsia"/>
          <w:kern w:val="0"/>
          <w:szCs w:val="21"/>
        </w:rPr>
        <w:t>x</w:t>
      </w:r>
      <w:r w:rsidRPr="00066131">
        <w:rPr>
          <w:rFonts w:asciiTheme="minorEastAsia" w:hAnsiTheme="minorEastAsia" w:cs="宋体"/>
          <w:kern w:val="0"/>
          <w:szCs w:val="21"/>
        </w:rPr>
        <w:t>265的编码主函数</w:t>
      </w:r>
      <w:r>
        <w:rPr>
          <w:rFonts w:asciiTheme="minorEastAsia" w:hAnsiTheme="minorEastAsia" w:cs="宋体" w:hint="eastAsia"/>
          <w:kern w:val="0"/>
          <w:szCs w:val="21"/>
        </w:rPr>
        <w:t>：</w:t>
      </w:r>
    </w:p>
    <w:p w:rsidR="005B030C" w:rsidRPr="00F70447" w:rsidRDefault="005B030C" w:rsidP="005B030C">
      <w:pPr>
        <w:widowControl/>
        <w:jc w:val="left"/>
        <w:rPr>
          <w:rFonts w:asciiTheme="minorEastAsia" w:hAnsiTheme="minorEastAsia" w:cs="宋体"/>
          <w:kern w:val="0"/>
          <w:szCs w:val="21"/>
        </w:rPr>
      </w:pPr>
      <w:r w:rsidRPr="00222070">
        <w:rPr>
          <w:rFonts w:asciiTheme="minorEastAsia" w:hAnsiTheme="minorEastAsia" w:cs="宋体" w:hint="eastAsia"/>
          <w:kern w:val="0"/>
          <w:szCs w:val="21"/>
        </w:rPr>
        <w:t>（</w:t>
      </w:r>
      <w:r>
        <w:rPr>
          <w:rFonts w:asciiTheme="minorEastAsia" w:hAnsiTheme="minorEastAsia" w:cs="宋体"/>
          <w:kern w:val="0"/>
          <w:szCs w:val="21"/>
        </w:rPr>
        <w:t>1</w:t>
      </w:r>
      <w:r w:rsidRPr="00222070">
        <w:rPr>
          <w:rFonts w:asciiTheme="minorEastAsia" w:hAnsiTheme="minorEastAsia" w:cs="宋体"/>
          <w:kern w:val="0"/>
          <w:szCs w:val="21"/>
        </w:rPr>
        <w:t>）encoder_open()函数调用了encoder_create()函数，在encoder_create()函数中</w:t>
      </w:r>
      <w:r>
        <w:rPr>
          <w:rFonts w:asciiTheme="minorEastAsia" w:hAnsiTheme="minorEastAsia" w:cs="宋体" w:hint="eastAsia"/>
          <w:kern w:val="0"/>
          <w:szCs w:val="21"/>
        </w:rPr>
        <w:t>完成</w:t>
      </w:r>
      <w:r w:rsidRPr="00222070">
        <w:rPr>
          <w:rFonts w:asciiTheme="minorEastAsia" w:hAnsiTheme="minorEastAsia" w:cs="宋体"/>
          <w:kern w:val="0"/>
          <w:szCs w:val="21"/>
        </w:rPr>
        <w:t>线程的初始化并进入threadMain()函数中等待线程的触发，线程一旦触发则调用compressFrame函数进行进一步地编码工作。</w:t>
      </w:r>
    </w:p>
    <w:p w:rsidR="005B030C" w:rsidRPr="00222070" w:rsidRDefault="005B030C" w:rsidP="005B030C">
      <w:pPr>
        <w:widowControl/>
        <w:jc w:val="left"/>
        <w:rPr>
          <w:rFonts w:asciiTheme="minorEastAsia" w:hAnsiTheme="minorEastAsia" w:cs="宋体"/>
          <w:kern w:val="0"/>
          <w:szCs w:val="21"/>
        </w:rPr>
      </w:pPr>
      <w:r w:rsidRPr="00222070">
        <w:rPr>
          <w:rFonts w:asciiTheme="minorEastAsia" w:hAnsiTheme="minorEastAsia" w:cs="宋体" w:hint="eastAsia"/>
          <w:kern w:val="0"/>
          <w:szCs w:val="21"/>
        </w:rPr>
        <w:t>（</w:t>
      </w:r>
      <w:r>
        <w:rPr>
          <w:rFonts w:asciiTheme="minorEastAsia" w:hAnsiTheme="minorEastAsia" w:cs="宋体"/>
          <w:kern w:val="0"/>
          <w:szCs w:val="21"/>
        </w:rPr>
        <w:t>2</w:t>
      </w:r>
      <w:r w:rsidRPr="00222070">
        <w:rPr>
          <w:rFonts w:asciiTheme="minorEastAsia" w:hAnsiTheme="minorEastAsia" w:cs="宋体"/>
          <w:kern w:val="0"/>
          <w:szCs w:val="21"/>
        </w:rPr>
        <w:t>）encoder_encode()函数调用了encode()函数，而encode()函数中调用了startCompressFrame()函数，在startCompressFrame()函数中，采用m_enable.trigger完成了触发线程的功能；</w:t>
      </w:r>
    </w:p>
    <w:p w:rsidR="005B030C" w:rsidRPr="00222070" w:rsidRDefault="005B030C" w:rsidP="005B030C">
      <w:pPr>
        <w:widowControl/>
        <w:jc w:val="left"/>
        <w:rPr>
          <w:rFonts w:asciiTheme="minorEastAsia" w:hAnsiTheme="minorEastAsia" w:cs="宋体"/>
          <w:kern w:val="0"/>
          <w:szCs w:val="21"/>
        </w:rPr>
      </w:pPr>
    </w:p>
    <w:p w:rsidR="005B030C" w:rsidRPr="00066131" w:rsidRDefault="005B030C" w:rsidP="005B030C">
      <w:pPr>
        <w:widowControl/>
        <w:jc w:val="left"/>
        <w:rPr>
          <w:rFonts w:asciiTheme="minorEastAsia" w:hAnsiTheme="minorEastAsia" w:cs="宋体"/>
          <w:kern w:val="0"/>
          <w:szCs w:val="21"/>
        </w:rPr>
      </w:pPr>
      <w:r w:rsidRPr="00066131">
        <w:rPr>
          <w:rFonts w:asciiTheme="minorEastAsia" w:hAnsiTheme="minorEastAsia" w:cs="宋体"/>
          <w:kern w:val="0"/>
          <w:szCs w:val="21"/>
        </w:rPr>
        <w:t>int Encoder::encode(const x265_picture* pic_in, x265_picture* pic_out)</w:t>
      </w:r>
    </w:p>
    <w:p w:rsidR="005B030C" w:rsidRPr="00066131" w:rsidRDefault="005B030C" w:rsidP="005B030C">
      <w:pPr>
        <w:widowControl/>
        <w:jc w:val="left"/>
        <w:rPr>
          <w:rFonts w:asciiTheme="minorEastAsia" w:hAnsiTheme="minorEastAsia" w:cs="宋体"/>
          <w:kern w:val="0"/>
          <w:szCs w:val="21"/>
        </w:rPr>
      </w:pPr>
      <w:r w:rsidRPr="00066131">
        <w:rPr>
          <w:rFonts w:asciiTheme="minorEastAsia" w:hAnsiTheme="minorEastAsia" w:cs="宋体" w:hint="eastAsia"/>
          <w:kern w:val="0"/>
          <w:szCs w:val="21"/>
        </w:rPr>
        <w:t>过程为：</w:t>
      </w:r>
    </w:p>
    <w:p w:rsidR="005B030C" w:rsidRPr="00066131" w:rsidRDefault="005B030C" w:rsidP="005B030C">
      <w:pPr>
        <w:widowControl/>
        <w:jc w:val="left"/>
        <w:rPr>
          <w:rFonts w:asciiTheme="minorEastAsia" w:hAnsiTheme="minorEastAsia" w:cs="宋体"/>
          <w:kern w:val="0"/>
          <w:szCs w:val="21"/>
        </w:rPr>
      </w:pPr>
      <w:r w:rsidRPr="00066131">
        <w:rPr>
          <w:rFonts w:asciiTheme="minorEastAsia" w:hAnsiTheme="minorEastAsia" w:cs="宋体"/>
          <w:kern w:val="0"/>
          <w:szCs w:val="21"/>
        </w:rPr>
        <w:t>1. 先将输入图像x265_picture* pic_in中的数据复制到内部帧结构Frame *inFrame，计算好其它帧信息</w:t>
      </w:r>
    </w:p>
    <w:p w:rsidR="005B030C" w:rsidRPr="00066131" w:rsidRDefault="005B030C" w:rsidP="005B030C">
      <w:pPr>
        <w:widowControl/>
        <w:jc w:val="left"/>
        <w:rPr>
          <w:rFonts w:asciiTheme="minorEastAsia" w:hAnsiTheme="minorEastAsia" w:cs="宋体"/>
          <w:kern w:val="0"/>
          <w:szCs w:val="21"/>
        </w:rPr>
      </w:pPr>
      <w:r w:rsidRPr="00066131">
        <w:rPr>
          <w:rFonts w:asciiTheme="minorEastAsia" w:hAnsiTheme="minorEastAsia" w:cs="宋体"/>
          <w:kern w:val="0"/>
          <w:szCs w:val="21"/>
        </w:rPr>
        <w:t>2.调用m_lookahead-&gt;addPicture(*inFrame,sliceType)将当前帧送入lookahead队列，唤醒一个工作线程来处理，在lookahead满后，会将处理完的miniGOP放入output队列，等待getDecidedPicture取出。如果输入帧为NULL</w:t>
      </w:r>
      <w:r>
        <w:rPr>
          <w:rFonts w:asciiTheme="minorEastAsia" w:hAnsiTheme="minorEastAsia" w:cs="宋体" w:hint="eastAsia"/>
          <w:kern w:val="0"/>
          <w:szCs w:val="21"/>
        </w:rPr>
        <w:t>（表示</w:t>
      </w:r>
      <w:r w:rsidRPr="00066131">
        <w:rPr>
          <w:rFonts w:asciiTheme="minorEastAsia" w:hAnsiTheme="minorEastAsia" w:cs="宋体"/>
          <w:kern w:val="0"/>
          <w:szCs w:val="21"/>
        </w:rPr>
        <w:t>编码结束了</w:t>
      </w:r>
      <w:r>
        <w:rPr>
          <w:rFonts w:asciiTheme="minorEastAsia" w:hAnsiTheme="minorEastAsia" w:cs="宋体" w:hint="eastAsia"/>
          <w:kern w:val="0"/>
          <w:szCs w:val="21"/>
        </w:rPr>
        <w:t>）</w:t>
      </w:r>
      <w:r w:rsidRPr="00066131">
        <w:rPr>
          <w:rFonts w:asciiTheme="minorEastAsia" w:hAnsiTheme="minorEastAsia" w:cs="宋体"/>
          <w:kern w:val="0"/>
          <w:szCs w:val="21"/>
        </w:rPr>
        <w:t>，则通过调用m_lookahead-&gt;flush()来让lookahead处理完剩下的帧，输出miniGOP到output队列。</w:t>
      </w:r>
    </w:p>
    <w:p w:rsidR="005B030C" w:rsidRPr="00066131" w:rsidRDefault="005B030C" w:rsidP="005B030C">
      <w:pPr>
        <w:widowControl/>
        <w:jc w:val="left"/>
        <w:rPr>
          <w:rFonts w:asciiTheme="minorEastAsia" w:hAnsiTheme="minorEastAsia" w:cs="宋体"/>
          <w:kern w:val="0"/>
          <w:szCs w:val="21"/>
        </w:rPr>
      </w:pPr>
      <w:r w:rsidRPr="00066131">
        <w:rPr>
          <w:rFonts w:asciiTheme="minorEastAsia" w:hAnsiTheme="minorEastAsia" w:cs="宋体"/>
          <w:kern w:val="0"/>
          <w:szCs w:val="21"/>
        </w:rPr>
        <w:t>3.选择当前的并行帧编码单元FrameEncoder，并调用curEncoder-&gt;getEncodedPicture(m_nalList)取它已经在编码的帧数据。如果有已经在编码的帧，会等待其编码结束得到数据，再输出编码数据；如果没有在编码的帧，返回NULL</w:t>
      </w:r>
    </w:p>
    <w:p w:rsidR="005B030C" w:rsidRPr="00066131" w:rsidRDefault="005B030C" w:rsidP="005B030C">
      <w:pPr>
        <w:widowControl/>
        <w:jc w:val="left"/>
        <w:rPr>
          <w:rFonts w:asciiTheme="minorEastAsia" w:hAnsiTheme="minorEastAsia" w:cs="宋体"/>
          <w:kern w:val="0"/>
          <w:szCs w:val="21"/>
        </w:rPr>
      </w:pPr>
      <w:r w:rsidRPr="00066131">
        <w:rPr>
          <w:rFonts w:asciiTheme="minorEastAsia" w:hAnsiTheme="minorEastAsia" w:cs="宋体"/>
          <w:kern w:val="0"/>
          <w:szCs w:val="21"/>
        </w:rPr>
        <w:t>4.调用frameEnc=m_lookahead-&gt;getDecidedPicture()取出下一帧待编码帧。</w:t>
      </w:r>
    </w:p>
    <w:p w:rsidR="005B030C" w:rsidRDefault="005B030C" w:rsidP="005B030C">
      <w:pPr>
        <w:widowControl/>
        <w:jc w:val="left"/>
        <w:rPr>
          <w:rFonts w:asciiTheme="minorEastAsia" w:hAnsiTheme="minorEastAsia" w:cs="宋体"/>
          <w:kern w:val="0"/>
          <w:szCs w:val="21"/>
        </w:rPr>
      </w:pPr>
      <w:r w:rsidRPr="00066131">
        <w:rPr>
          <w:rFonts w:asciiTheme="minorEastAsia" w:hAnsiTheme="minorEastAsia" w:cs="宋体"/>
          <w:kern w:val="0"/>
          <w:szCs w:val="21"/>
        </w:rPr>
        <w:t>5.调用curEncoder-&gt;startCompressFrame(frameEnc)让并行编码器进行编码，此函数将帧数据送入FrameEncoder后就返回到调用者流程，FrameEncoder的后台线程会负责编码。FrameEncoder在编码过程中会根据是否使用了WPP来决定是否唤醒工作线程来调用processRow处理一行</w:t>
      </w:r>
    </w:p>
    <w:p w:rsidR="005B030C" w:rsidRDefault="005B030C" w:rsidP="005B030C">
      <w:pPr>
        <w:widowControl/>
        <w:jc w:val="left"/>
        <w:rPr>
          <w:rFonts w:asciiTheme="minorEastAsia" w:hAnsiTheme="minorEastAsia" w:cs="宋体"/>
          <w:kern w:val="0"/>
          <w:szCs w:val="21"/>
        </w:rPr>
      </w:pPr>
    </w:p>
    <w:p w:rsidR="005B030C" w:rsidRDefault="005B030C" w:rsidP="005B030C">
      <w:pPr>
        <w:widowControl/>
        <w:jc w:val="left"/>
        <w:rPr>
          <w:rFonts w:asciiTheme="minorEastAsia" w:hAnsiTheme="minorEastAsia" w:cs="宋体"/>
          <w:kern w:val="0"/>
          <w:szCs w:val="21"/>
        </w:rPr>
      </w:pPr>
      <w:r w:rsidRPr="00F54029">
        <w:rPr>
          <w:rFonts w:asciiTheme="minorEastAsia" w:hAnsiTheme="minorEastAsia" w:cs="宋体"/>
          <w:kern w:val="0"/>
          <w:szCs w:val="21"/>
        </w:rPr>
        <w:t>HEVC/H.265提供了适用于进行数据并行处理的结构单元，如片和Tile，在不同的片和Tile中，数据信息是相互独立的，不需要考虑它们之间的相互依赖关系，这样有利于将其分配</w:t>
      </w:r>
      <w:r w:rsidRPr="00F54029">
        <w:rPr>
          <w:rFonts w:asciiTheme="minorEastAsia" w:hAnsiTheme="minorEastAsia" w:cs="宋体"/>
          <w:kern w:val="0"/>
          <w:szCs w:val="21"/>
        </w:rPr>
        <w:lastRenderedPageBreak/>
        <w:t>给不同的运算单元来处理；对于小于片和Tile的划分单元，HEVC支持波前并行处理（Wavefront</w:t>
      </w:r>
      <w:r>
        <w:rPr>
          <w:rFonts w:asciiTheme="minorEastAsia" w:hAnsiTheme="minorEastAsia" w:cs="宋体"/>
          <w:kern w:val="0"/>
          <w:szCs w:val="21"/>
        </w:rPr>
        <w:t xml:space="preserve"> </w:t>
      </w:r>
      <w:r w:rsidRPr="00F54029">
        <w:rPr>
          <w:rFonts w:asciiTheme="minorEastAsia" w:hAnsiTheme="minorEastAsia" w:cs="宋体"/>
          <w:kern w:val="0"/>
          <w:szCs w:val="21"/>
        </w:rPr>
        <w:t>Parallel</w:t>
      </w:r>
      <w:r>
        <w:rPr>
          <w:rFonts w:asciiTheme="minorEastAsia" w:hAnsiTheme="minorEastAsia" w:cs="宋体"/>
          <w:kern w:val="0"/>
          <w:szCs w:val="21"/>
        </w:rPr>
        <w:t xml:space="preserve"> </w:t>
      </w:r>
      <w:r w:rsidRPr="00F54029">
        <w:rPr>
          <w:rFonts w:asciiTheme="minorEastAsia" w:hAnsiTheme="minorEastAsia" w:cs="宋体"/>
          <w:kern w:val="0"/>
          <w:szCs w:val="21"/>
        </w:rPr>
        <w:t>Processing,WPP），这是对于相互具有依赖关系的图像单元进行数据并行处理的方法。</w:t>
      </w:r>
    </w:p>
    <w:p w:rsidR="00C81B5F" w:rsidRPr="00354289" w:rsidRDefault="00C81B5F" w:rsidP="00C81B5F">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354289">
        <w:rPr>
          <w:rFonts w:asciiTheme="minorEastAsia" w:eastAsiaTheme="minorEastAsia" w:hAnsiTheme="minorEastAsia" w:cs="Times New Roman" w:hint="eastAsia"/>
          <w:b/>
          <w:bCs/>
        </w:rPr>
        <w:t>svt编码参数</w:t>
      </w:r>
    </w:p>
    <w:p w:rsidR="00C81B5F" w:rsidRPr="00354289"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354289">
        <w:rPr>
          <w:rFonts w:asciiTheme="minorEastAsia" w:hAnsiTheme="minorEastAsia" w:cs="新宋体"/>
          <w:color w:val="000000"/>
          <w:kern w:val="0"/>
          <w:szCs w:val="21"/>
        </w:rPr>
        <w:t>PredStructure</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取值范围</w:t>
      </w:r>
      <w:r w:rsidRPr="00354289">
        <w:rPr>
          <w:rFonts w:asciiTheme="minorEastAsia" w:hAnsiTheme="minorEastAsia" w:cs="新宋体"/>
          <w:color w:val="000000"/>
          <w:kern w:val="0"/>
          <w:szCs w:val="21"/>
        </w:rPr>
        <w:t xml:space="preserve">[0 – 2] </w:t>
      </w:r>
      <w:r w:rsidRPr="00354289">
        <w:rPr>
          <w:rFonts w:asciiTheme="minorEastAsia" w:hAnsiTheme="minorEastAsia" w:cs="新宋体" w:hint="eastAsia"/>
          <w:color w:val="000000"/>
          <w:kern w:val="0"/>
          <w:szCs w:val="21"/>
        </w:rPr>
        <w:t>默认2</w:t>
      </w:r>
      <w:r w:rsidRPr="00354289">
        <w:rPr>
          <w:rFonts w:asciiTheme="minorEastAsia" w:hAnsiTheme="minorEastAsia" w:cs="新宋体"/>
          <w:color w:val="000000"/>
          <w:kern w:val="0"/>
          <w:szCs w:val="21"/>
        </w:rPr>
        <w:t xml:space="preserve"> </w:t>
      </w:r>
    </w:p>
    <w:p w:rsidR="00C81B5F" w:rsidRPr="00354289"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354289">
        <w:rPr>
          <w:rFonts w:asciiTheme="minorEastAsia" w:hAnsiTheme="minorEastAsia" w:cs="新宋体"/>
          <w:color w:val="000000"/>
          <w:kern w:val="0"/>
          <w:szCs w:val="21"/>
        </w:rPr>
        <w:t>0: Low Delay P</w:t>
      </w:r>
    </w:p>
    <w:p w:rsidR="00C81B5F" w:rsidRPr="00354289"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354289">
        <w:rPr>
          <w:rFonts w:asciiTheme="minorEastAsia" w:hAnsiTheme="minorEastAsia" w:cs="新宋体"/>
          <w:color w:val="000000"/>
          <w:kern w:val="0"/>
          <w:szCs w:val="21"/>
        </w:rPr>
        <w:t>1: Low Delay B</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354289">
        <w:rPr>
          <w:rFonts w:asciiTheme="minorEastAsia" w:hAnsiTheme="minorEastAsia" w:cs="新宋体"/>
          <w:color w:val="000000"/>
          <w:kern w:val="0"/>
          <w:szCs w:val="21"/>
        </w:rPr>
        <w:t>2: Random Access</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gop结构由</w:t>
      </w:r>
      <w:r w:rsidRPr="002F0B47">
        <w:rPr>
          <w:rFonts w:asciiTheme="minorEastAsia" w:hAnsiTheme="minorEastAsia" w:cs="新宋体"/>
          <w:color w:val="000000"/>
          <w:kern w:val="0"/>
          <w:szCs w:val="21"/>
        </w:rPr>
        <w:t>prediction structure</w:t>
      </w:r>
      <w:r>
        <w:rPr>
          <w:rFonts w:asciiTheme="minorEastAsia" w:hAnsiTheme="minorEastAsia" w:cs="新宋体" w:hint="eastAsia"/>
          <w:color w:val="000000"/>
          <w:kern w:val="0"/>
          <w:szCs w:val="21"/>
        </w:rPr>
        <w:t>和</w:t>
      </w:r>
      <w:r w:rsidRPr="002F0B47">
        <w:rPr>
          <w:rFonts w:asciiTheme="minorEastAsia" w:hAnsiTheme="minorEastAsia" w:cs="新宋体"/>
          <w:color w:val="000000"/>
          <w:kern w:val="0"/>
          <w:szCs w:val="21"/>
        </w:rPr>
        <w:t>hierarchical levels (number of hierarchical layers)</w:t>
      </w:r>
      <w:r>
        <w:rPr>
          <w:rFonts w:asciiTheme="minorEastAsia" w:hAnsiTheme="minorEastAsia" w:cs="新宋体" w:hint="eastAsia"/>
          <w:color w:val="000000"/>
          <w:kern w:val="0"/>
          <w:szCs w:val="21"/>
        </w:rPr>
        <w:t>决定</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预测结构分两种，</w:t>
      </w:r>
      <w:r w:rsidRPr="00354289">
        <w:rPr>
          <w:rFonts w:asciiTheme="minorEastAsia" w:hAnsiTheme="minorEastAsia" w:cs="新宋体"/>
          <w:color w:val="000000"/>
          <w:kern w:val="0"/>
          <w:szCs w:val="21"/>
        </w:rPr>
        <w:t xml:space="preserve">Low Delay </w:t>
      </w:r>
      <w:r>
        <w:rPr>
          <w:rFonts w:asciiTheme="minorEastAsia" w:hAnsiTheme="minorEastAsia" w:cs="新宋体" w:hint="eastAsia"/>
          <w:color w:val="000000"/>
          <w:kern w:val="0"/>
          <w:szCs w:val="21"/>
        </w:rPr>
        <w:t>和</w:t>
      </w:r>
      <w:r w:rsidRPr="00354289">
        <w:rPr>
          <w:rFonts w:asciiTheme="minorEastAsia" w:hAnsiTheme="minorEastAsia" w:cs="新宋体"/>
          <w:color w:val="000000"/>
          <w:kern w:val="0"/>
          <w:szCs w:val="21"/>
        </w:rPr>
        <w:t>Random Access</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Low</w:t>
      </w:r>
      <w:r>
        <w:rPr>
          <w:rFonts w:asciiTheme="minorEastAsia" w:hAnsiTheme="minorEastAsia" w:cs="新宋体"/>
          <w:color w:val="000000"/>
          <w:kern w:val="0"/>
          <w:szCs w:val="21"/>
        </w:rPr>
        <w:t xml:space="preserve"> </w:t>
      </w:r>
      <w:r w:rsidRPr="00354289">
        <w:rPr>
          <w:rFonts w:asciiTheme="minorEastAsia" w:hAnsiTheme="minorEastAsia" w:cs="新宋体"/>
          <w:color w:val="000000"/>
          <w:kern w:val="0"/>
          <w:szCs w:val="21"/>
        </w:rPr>
        <w:t>Delay structure</w:t>
      </w:r>
      <w:r>
        <w:rPr>
          <w:rFonts w:asciiTheme="minorEastAsia" w:hAnsiTheme="minorEastAsia" w:cs="新宋体" w:hint="eastAsia"/>
          <w:color w:val="000000"/>
          <w:kern w:val="0"/>
          <w:szCs w:val="21"/>
        </w:rPr>
        <w:t>只能前向参考（pts顺序），包括</w:t>
      </w:r>
      <w:r w:rsidRPr="00354289">
        <w:rPr>
          <w:rFonts w:asciiTheme="minorEastAsia" w:hAnsiTheme="minorEastAsia" w:cs="新宋体"/>
          <w:color w:val="000000"/>
          <w:kern w:val="0"/>
          <w:szCs w:val="21"/>
        </w:rPr>
        <w:t xml:space="preserve">Low Delay P </w:t>
      </w:r>
      <w:r>
        <w:rPr>
          <w:rFonts w:asciiTheme="minorEastAsia" w:hAnsiTheme="minorEastAsia" w:cs="新宋体" w:hint="eastAsia"/>
          <w:color w:val="000000"/>
          <w:kern w:val="0"/>
          <w:szCs w:val="21"/>
        </w:rPr>
        <w:t>和</w:t>
      </w:r>
      <w:r w:rsidRPr="00354289">
        <w:rPr>
          <w:rFonts w:asciiTheme="minorEastAsia" w:hAnsiTheme="minorEastAsia" w:cs="新宋体"/>
          <w:color w:val="000000"/>
          <w:kern w:val="0"/>
          <w:szCs w:val="21"/>
        </w:rPr>
        <w:t xml:space="preserve"> Low Delay B</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354289">
        <w:rPr>
          <w:rFonts w:asciiTheme="minorEastAsia" w:hAnsiTheme="minorEastAsia" w:cs="新宋体"/>
          <w:color w:val="000000"/>
          <w:kern w:val="0"/>
          <w:szCs w:val="21"/>
        </w:rPr>
        <w:t>Random Access</w:t>
      </w:r>
      <w:r>
        <w:rPr>
          <w:rFonts w:asciiTheme="minorEastAsia" w:hAnsiTheme="minorEastAsia" w:cs="新宋体"/>
          <w:color w:val="000000"/>
          <w:kern w:val="0"/>
          <w:szCs w:val="21"/>
        </w:rPr>
        <w:t xml:space="preserve"> </w:t>
      </w:r>
      <w:r w:rsidRPr="00354289">
        <w:rPr>
          <w:rFonts w:asciiTheme="minorEastAsia" w:hAnsiTheme="minorEastAsia" w:cs="新宋体"/>
          <w:color w:val="000000"/>
          <w:kern w:val="0"/>
          <w:szCs w:val="21"/>
        </w:rPr>
        <w:t>structu</w:t>
      </w:r>
      <w:r>
        <w:rPr>
          <w:rFonts w:asciiTheme="minorEastAsia" w:hAnsiTheme="minorEastAsia" w:cs="新宋体" w:hint="eastAsia"/>
          <w:color w:val="000000"/>
          <w:kern w:val="0"/>
          <w:szCs w:val="21"/>
        </w:rPr>
        <w:t>t可以双向参考</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354289">
        <w:rPr>
          <w:rFonts w:asciiTheme="minorEastAsia" w:hAnsiTheme="minorEastAsia" w:cs="新宋体"/>
          <w:color w:val="000000"/>
          <w:kern w:val="0"/>
          <w:szCs w:val="21"/>
        </w:rPr>
        <w:t>Low</w:t>
      </w:r>
      <w:r>
        <w:rPr>
          <w:rFonts w:asciiTheme="minorEastAsia" w:hAnsiTheme="minorEastAsia" w:cs="新宋体" w:hint="eastAsia"/>
          <w:color w:val="000000"/>
          <w:kern w:val="0"/>
          <w:szCs w:val="21"/>
        </w:rPr>
        <w:t xml:space="preserve"> </w:t>
      </w:r>
      <w:r w:rsidRPr="00354289">
        <w:rPr>
          <w:rFonts w:asciiTheme="minorEastAsia" w:hAnsiTheme="minorEastAsia" w:cs="新宋体"/>
          <w:color w:val="000000"/>
          <w:kern w:val="0"/>
          <w:szCs w:val="21"/>
        </w:rPr>
        <w:t>Delay structu</w:t>
      </w:r>
      <w:r>
        <w:rPr>
          <w:rFonts w:asciiTheme="minorEastAsia" w:hAnsiTheme="minorEastAsia" w:cs="新宋体" w:hint="eastAsia"/>
          <w:color w:val="000000"/>
          <w:kern w:val="0"/>
          <w:szCs w:val="21"/>
        </w:rPr>
        <w:t>re可能是扁平机构</w:t>
      </w:r>
      <w:r w:rsidRPr="00354289">
        <w:rPr>
          <w:rFonts w:asciiTheme="minorEastAsia" w:hAnsiTheme="minorEastAsia" w:cs="新宋体"/>
          <w:color w:val="000000"/>
          <w:kern w:val="0"/>
          <w:szCs w:val="21"/>
        </w:rPr>
        <w:t xml:space="preserve">flat structure (e.g. IPPPPPPP...) </w:t>
      </w:r>
      <w:r>
        <w:rPr>
          <w:rFonts w:asciiTheme="minorEastAsia" w:hAnsiTheme="minorEastAsia" w:cs="新宋体" w:hint="eastAsia"/>
          <w:color w:val="000000"/>
          <w:kern w:val="0"/>
          <w:szCs w:val="21"/>
        </w:rPr>
        <w:t>或分层结构</w:t>
      </w:r>
      <w:r w:rsidRPr="00354289">
        <w:rPr>
          <w:rFonts w:asciiTheme="minorEastAsia" w:hAnsiTheme="minorEastAsia" w:cs="新宋体"/>
          <w:color w:val="000000"/>
          <w:kern w:val="0"/>
          <w:szCs w:val="21"/>
        </w:rPr>
        <w:t>hierarchically</w:t>
      </w:r>
      <w:r>
        <w:rPr>
          <w:rFonts w:asciiTheme="minorEastAsia" w:hAnsiTheme="minorEastAsia" w:cs="新宋体" w:hint="eastAsia"/>
          <w:color w:val="000000"/>
          <w:kern w:val="0"/>
          <w:szCs w:val="21"/>
        </w:rPr>
        <w:t xml:space="preserve"> </w:t>
      </w:r>
      <w:r w:rsidRPr="00354289">
        <w:rPr>
          <w:rFonts w:asciiTheme="minorEastAsia" w:hAnsiTheme="minorEastAsia" w:cs="新宋体"/>
          <w:color w:val="000000"/>
          <w:kern w:val="0"/>
          <w:szCs w:val="21"/>
        </w:rPr>
        <w:t>structure</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741784">
        <w:rPr>
          <w:rFonts w:asciiTheme="minorEastAsia" w:hAnsiTheme="minorEastAsia" w:cs="新宋体"/>
          <w:color w:val="000000"/>
          <w:kern w:val="0"/>
          <w:szCs w:val="21"/>
        </w:rPr>
        <w:t>3-Layer Hierarchical-LowDelay-P Structure</w:t>
      </w:r>
      <w:r>
        <w:rPr>
          <w:rFonts w:asciiTheme="minorEastAsia" w:hAnsiTheme="minorEastAsia" w:cs="新宋体" w:hint="eastAsia"/>
          <w:color w:val="000000"/>
          <w:kern w:val="0"/>
          <w:szCs w:val="21"/>
        </w:rPr>
        <w:t>如下：</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Pr>
          <w:noProof/>
        </w:rPr>
        <w:drawing>
          <wp:inline distT="0" distB="0" distL="0" distR="0" wp14:anchorId="72D25E0F" wp14:editId="0B6F55D8">
            <wp:extent cx="5499847" cy="3985034"/>
            <wp:effectExtent l="0" t="0" r="5715" b="0"/>
            <wp:docPr id="63545" name="图片 63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5506385" cy="3989771"/>
                    </a:xfrm>
                    <a:prstGeom prst="rect">
                      <a:avLst/>
                    </a:prstGeom>
                    <a:noFill/>
                    <a:ln>
                      <a:noFill/>
                    </a:ln>
                  </pic:spPr>
                </pic:pic>
              </a:graphicData>
            </a:graphic>
          </wp:inline>
        </w:drawing>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svt的</w:t>
      </w:r>
      <w:r w:rsidRPr="00354289">
        <w:rPr>
          <w:rFonts w:asciiTheme="minorEastAsia" w:hAnsiTheme="minorEastAsia" w:cs="新宋体"/>
          <w:color w:val="000000"/>
          <w:kern w:val="0"/>
          <w:szCs w:val="21"/>
        </w:rPr>
        <w:t>Low</w:t>
      </w:r>
      <w:r>
        <w:rPr>
          <w:rFonts w:asciiTheme="minorEastAsia" w:hAnsiTheme="minorEastAsia" w:cs="新宋体" w:hint="eastAsia"/>
          <w:color w:val="000000"/>
          <w:kern w:val="0"/>
          <w:szCs w:val="21"/>
        </w:rPr>
        <w:t xml:space="preserve"> </w:t>
      </w:r>
      <w:r w:rsidRPr="00354289">
        <w:rPr>
          <w:rFonts w:asciiTheme="minorEastAsia" w:hAnsiTheme="minorEastAsia" w:cs="新宋体"/>
          <w:color w:val="000000"/>
          <w:kern w:val="0"/>
          <w:szCs w:val="21"/>
        </w:rPr>
        <w:t xml:space="preserve">Delay </w:t>
      </w:r>
      <w:r>
        <w:rPr>
          <w:rFonts w:asciiTheme="minorEastAsia" w:hAnsiTheme="minorEastAsia" w:cs="新宋体"/>
          <w:color w:val="000000"/>
          <w:kern w:val="0"/>
          <w:szCs w:val="21"/>
        </w:rPr>
        <w:t xml:space="preserve">B </w:t>
      </w:r>
      <w:r w:rsidRPr="00354289">
        <w:rPr>
          <w:rFonts w:asciiTheme="minorEastAsia" w:hAnsiTheme="minorEastAsia" w:cs="新宋体"/>
          <w:color w:val="000000"/>
          <w:kern w:val="0"/>
          <w:szCs w:val="21"/>
        </w:rPr>
        <w:t>struct</w:t>
      </w:r>
      <w:r>
        <w:rPr>
          <w:rFonts w:asciiTheme="minorEastAsia" w:hAnsiTheme="minorEastAsia" w:cs="新宋体" w:hint="eastAsia"/>
          <w:color w:val="000000"/>
          <w:kern w:val="0"/>
          <w:szCs w:val="21"/>
        </w:rPr>
        <w:t>ure，只有I帧和B帧，参考列表</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和参考列表1是相同的</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741784">
        <w:rPr>
          <w:rFonts w:asciiTheme="minorEastAsia" w:hAnsiTheme="minorEastAsia" w:cs="新宋体"/>
          <w:color w:val="000000"/>
          <w:kern w:val="0"/>
          <w:szCs w:val="21"/>
        </w:rPr>
        <w:t>3-Layer Hierarchical-LowDelay-</w:t>
      </w:r>
      <w:r>
        <w:rPr>
          <w:rFonts w:asciiTheme="minorEastAsia" w:hAnsiTheme="minorEastAsia" w:cs="新宋体"/>
          <w:color w:val="000000"/>
          <w:kern w:val="0"/>
          <w:szCs w:val="21"/>
        </w:rPr>
        <w:t>B</w:t>
      </w:r>
      <w:r w:rsidRPr="00741784">
        <w:rPr>
          <w:rFonts w:asciiTheme="minorEastAsia" w:hAnsiTheme="minorEastAsia" w:cs="新宋体"/>
          <w:color w:val="000000"/>
          <w:kern w:val="0"/>
          <w:szCs w:val="21"/>
        </w:rPr>
        <w:t xml:space="preserve"> Structure</w:t>
      </w:r>
      <w:r>
        <w:rPr>
          <w:rFonts w:asciiTheme="minorEastAsia" w:hAnsiTheme="minorEastAsia" w:cs="新宋体" w:hint="eastAsia"/>
          <w:color w:val="000000"/>
          <w:kern w:val="0"/>
          <w:szCs w:val="21"/>
        </w:rPr>
        <w:t>如下：</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Pr>
          <w:noProof/>
        </w:rPr>
        <w:lastRenderedPageBreak/>
        <w:drawing>
          <wp:inline distT="0" distB="0" distL="0" distR="0" wp14:anchorId="493D04A1" wp14:editId="44E76111">
            <wp:extent cx="5419090" cy="3980180"/>
            <wp:effectExtent l="0" t="0" r="0" b="1270"/>
            <wp:docPr id="63547" name="图片 63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5419090" cy="3980180"/>
                    </a:xfrm>
                    <a:prstGeom prst="rect">
                      <a:avLst/>
                    </a:prstGeom>
                    <a:noFill/>
                    <a:ln>
                      <a:noFill/>
                    </a:ln>
                  </pic:spPr>
                </pic:pic>
              </a:graphicData>
            </a:graphic>
          </wp:inline>
        </w:drawing>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0C06B4">
        <w:rPr>
          <w:rFonts w:asciiTheme="minorEastAsia" w:hAnsiTheme="minorEastAsia" w:cs="新宋体"/>
          <w:color w:val="000000"/>
          <w:kern w:val="0"/>
          <w:szCs w:val="21"/>
        </w:rPr>
        <w:t>Figure C shows an example of a three-layer random access prediction structure. In this figure, the B picture at temporal layer 0 can be replaced with a P picture and this is can be done through the configuration parameter "BaseLayerSwitchMode" by setting it to "1"</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Pr>
          <w:noProof/>
        </w:rPr>
        <w:drawing>
          <wp:inline distT="0" distB="0" distL="0" distR="0" wp14:anchorId="7B839513" wp14:editId="01FAFA2F">
            <wp:extent cx="5345430" cy="3731260"/>
            <wp:effectExtent l="0" t="0" r="7620" b="2540"/>
            <wp:docPr id="63548" name="图片 63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5345430" cy="3731260"/>
                    </a:xfrm>
                    <a:prstGeom prst="rect">
                      <a:avLst/>
                    </a:prstGeom>
                    <a:noFill/>
                    <a:ln>
                      <a:noFill/>
                    </a:ln>
                  </pic:spPr>
                </pic:pic>
              </a:graphicData>
            </a:graphic>
          </wp:inline>
        </w:drawing>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Pr>
          <w:noProof/>
        </w:rPr>
        <w:lastRenderedPageBreak/>
        <w:drawing>
          <wp:inline distT="0" distB="0" distL="0" distR="0" wp14:anchorId="145C8F5B" wp14:editId="3DF444F7">
            <wp:extent cx="4610874" cy="4317076"/>
            <wp:effectExtent l="0" t="0" r="0" b="7620"/>
            <wp:docPr id="63550" name="图片 63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4626879" cy="4332061"/>
                    </a:xfrm>
                    <a:prstGeom prst="rect">
                      <a:avLst/>
                    </a:prstGeom>
                  </pic:spPr>
                </pic:pic>
              </a:graphicData>
            </a:graphic>
          </wp:inline>
        </w:drawing>
      </w:r>
    </w:p>
    <w:p w:rsidR="000B2C8F" w:rsidRPr="00D41005" w:rsidRDefault="004F4646" w:rsidP="00D41005">
      <w:pPr>
        <w:autoSpaceDE w:val="0"/>
        <w:autoSpaceDN w:val="0"/>
        <w:adjustRightInd w:val="0"/>
        <w:spacing w:beforeLines="50" w:before="156"/>
        <w:jc w:val="left"/>
        <w:outlineLvl w:val="0"/>
        <w:rPr>
          <w:rFonts w:asciiTheme="minorEastAsia" w:hAnsiTheme="minorEastAsia" w:cs="新宋体"/>
          <w:b/>
          <w:bCs/>
          <w:color w:val="000000" w:themeColor="text1"/>
          <w:kern w:val="0"/>
          <w:szCs w:val="21"/>
        </w:rPr>
      </w:pPr>
      <w:hyperlink r:id="rId292" w:history="1">
        <w:r w:rsidR="000B2C8F" w:rsidRPr="00D41005">
          <w:rPr>
            <w:rFonts w:asciiTheme="minorEastAsia" w:hAnsiTheme="minorEastAsia" w:cs="新宋体" w:hint="eastAsia"/>
            <w:b/>
            <w:bCs/>
            <w:color w:val="000000" w:themeColor="text1"/>
            <w:kern w:val="0"/>
            <w:szCs w:val="21"/>
          </w:rPr>
          <w:t>振铃效应（ringing artifacts）</w:t>
        </w:r>
      </w:hyperlink>
      <w:r w:rsidR="000B2C8F" w:rsidRPr="00D41005">
        <w:rPr>
          <w:rFonts w:asciiTheme="minorEastAsia" w:hAnsiTheme="minorEastAsia" w:cs="新宋体" w:hint="eastAsia"/>
          <w:b/>
          <w:bCs/>
          <w:color w:val="000000" w:themeColor="text1"/>
          <w:kern w:val="0"/>
          <w:szCs w:val="21"/>
        </w:rPr>
        <w:t>：</w:t>
      </w:r>
    </w:p>
    <w:p w:rsidR="000B2C8F" w:rsidRDefault="000B2C8F" w:rsidP="000B2C8F">
      <w:pPr>
        <w:autoSpaceDE w:val="0"/>
        <w:autoSpaceDN w:val="0"/>
        <w:adjustRightInd w:val="0"/>
        <w:jc w:val="left"/>
        <w:rPr>
          <w:rFonts w:asciiTheme="minorEastAsia" w:hAnsiTheme="minorEastAsia" w:cs="新宋体"/>
          <w:color w:val="000000"/>
          <w:kern w:val="0"/>
          <w:szCs w:val="21"/>
        </w:rPr>
      </w:pPr>
      <w:r w:rsidRPr="006770E9">
        <w:rPr>
          <w:rFonts w:asciiTheme="minorEastAsia" w:hAnsiTheme="minorEastAsia" w:cs="新宋体" w:hint="eastAsia"/>
          <w:color w:val="000000"/>
          <w:kern w:val="0"/>
          <w:szCs w:val="21"/>
        </w:rPr>
        <w:t>图像处理中，对一幅图像进行滤波处理，若选用的频域滤波器具有陡峭的变化，则会使滤波图像产生“振铃”，所谓“振铃”，就是指输出图像的灰度剧烈变化处产生的震荡，就好像钟被敲击后产生的空气震荡</w:t>
      </w:r>
      <w:r>
        <w:rPr>
          <w:rFonts w:asciiTheme="minorEastAsia" w:hAnsiTheme="minorEastAsia" w:cs="新宋体" w:hint="eastAsia"/>
          <w:color w:val="000000"/>
          <w:kern w:val="0"/>
          <w:szCs w:val="21"/>
        </w:rPr>
        <w:t>。如下图：</w:t>
      </w:r>
    </w:p>
    <w:p w:rsidR="000B2C8F" w:rsidRDefault="000B2C8F" w:rsidP="000B2C8F">
      <w:pPr>
        <w:autoSpaceDE w:val="0"/>
        <w:autoSpaceDN w:val="0"/>
        <w:adjustRightInd w:val="0"/>
        <w:jc w:val="left"/>
        <w:rPr>
          <w:rFonts w:asciiTheme="minorEastAsia" w:hAnsiTheme="minorEastAsia" w:cs="新宋体"/>
          <w:color w:val="000000"/>
          <w:kern w:val="0"/>
          <w:szCs w:val="21"/>
        </w:rPr>
      </w:pPr>
      <w:r>
        <w:rPr>
          <w:noProof/>
        </w:rPr>
        <w:lastRenderedPageBreak/>
        <w:drawing>
          <wp:inline distT="0" distB="0" distL="0" distR="0" wp14:anchorId="03099579" wp14:editId="21B7FE4D">
            <wp:extent cx="2825115" cy="5036185"/>
            <wp:effectExtent l="0" t="0" r="0" b="0"/>
            <wp:docPr id="63540" name="图片 63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2825115" cy="5036185"/>
                    </a:xfrm>
                    <a:prstGeom prst="rect">
                      <a:avLst/>
                    </a:prstGeom>
                    <a:noFill/>
                    <a:ln>
                      <a:noFill/>
                    </a:ln>
                  </pic:spPr>
                </pic:pic>
              </a:graphicData>
            </a:graphic>
          </wp:inline>
        </w:drawing>
      </w:r>
    </w:p>
    <w:p w:rsidR="00626CBA" w:rsidRDefault="000B2C8F" w:rsidP="000B2C8F">
      <w:pPr>
        <w:autoSpaceDE w:val="0"/>
        <w:autoSpaceDN w:val="0"/>
        <w:adjustRightInd w:val="0"/>
        <w:jc w:val="left"/>
        <w:rPr>
          <w:rFonts w:asciiTheme="minorEastAsia" w:hAnsiTheme="minorEastAsia" w:cs="新宋体"/>
          <w:color w:val="000000"/>
          <w:kern w:val="0"/>
          <w:szCs w:val="21"/>
        </w:rPr>
      </w:pPr>
      <w:r w:rsidRPr="000B45F2">
        <w:rPr>
          <w:rFonts w:asciiTheme="minorEastAsia" w:hAnsiTheme="minorEastAsia" w:cs="新宋体" w:hint="eastAsia"/>
          <w:color w:val="000000"/>
          <w:kern w:val="0"/>
          <w:szCs w:val="21"/>
        </w:rPr>
        <w:t>振铃现象产生的</w:t>
      </w:r>
      <w:r w:rsidRPr="00D41005">
        <w:rPr>
          <w:rFonts w:asciiTheme="minorEastAsia" w:hAnsiTheme="minorEastAsia" w:cs="新宋体" w:hint="eastAsia"/>
          <w:color w:val="000000"/>
          <w:kern w:val="0"/>
          <w:szCs w:val="21"/>
        </w:rPr>
        <w:t>本质原因</w:t>
      </w:r>
      <w:r w:rsidRPr="000B45F2">
        <w:rPr>
          <w:rFonts w:asciiTheme="minorEastAsia" w:hAnsiTheme="minorEastAsia" w:cs="新宋体" w:hint="eastAsia"/>
          <w:color w:val="000000"/>
          <w:kern w:val="0"/>
          <w:szCs w:val="21"/>
        </w:rPr>
        <w:t>是：理想低通滤波器</w:t>
      </w:r>
      <w:r>
        <w:rPr>
          <w:rFonts w:asciiTheme="minorEastAsia" w:hAnsiTheme="minorEastAsia" w:cs="新宋体" w:hint="eastAsia"/>
          <w:color w:val="000000"/>
          <w:kern w:val="0"/>
          <w:szCs w:val="21"/>
        </w:rPr>
        <w:t>（</w:t>
      </w:r>
      <w:r w:rsidRPr="000B45F2">
        <w:rPr>
          <w:rFonts w:asciiTheme="minorEastAsia" w:hAnsiTheme="minorEastAsia" w:cs="新宋体" w:hint="eastAsia"/>
          <w:color w:val="000000"/>
          <w:kern w:val="0"/>
          <w:szCs w:val="21"/>
        </w:rPr>
        <w:t>窗函数</w:t>
      </w:r>
      <w:r>
        <w:rPr>
          <w:rFonts w:asciiTheme="minorEastAsia" w:hAnsiTheme="minorEastAsia" w:cs="新宋体" w:hint="eastAsia"/>
          <w:color w:val="000000"/>
          <w:kern w:val="0"/>
          <w:szCs w:val="21"/>
        </w:rPr>
        <w:t>）对应的时域函数为</w:t>
      </w:r>
      <w:r w:rsidRPr="000B45F2">
        <w:rPr>
          <w:rFonts w:asciiTheme="minorEastAsia" w:hAnsiTheme="minorEastAsia" w:cs="新宋体" w:hint="eastAsia"/>
          <w:color w:val="000000"/>
          <w:kern w:val="0"/>
          <w:szCs w:val="21"/>
        </w:rPr>
        <w:t>sinc函数</w:t>
      </w:r>
      <w:r>
        <w:rPr>
          <w:rFonts w:asciiTheme="minorEastAsia" w:hAnsiTheme="minorEastAsia" w:cs="新宋体" w:hint="eastAsia"/>
          <w:color w:val="000000"/>
          <w:kern w:val="0"/>
          <w:szCs w:val="21"/>
        </w:rPr>
        <w:t>，sinc函数</w:t>
      </w:r>
      <w:r w:rsidRPr="000B45F2">
        <w:rPr>
          <w:rFonts w:asciiTheme="minorEastAsia" w:hAnsiTheme="minorEastAsia" w:cs="新宋体"/>
          <w:color w:val="000000"/>
          <w:kern w:val="0"/>
          <w:szCs w:val="21"/>
        </w:rPr>
        <w:t>两边的余波</w:t>
      </w:r>
      <w:r>
        <w:rPr>
          <w:rFonts w:asciiTheme="minorEastAsia" w:hAnsiTheme="minorEastAsia" w:cs="新宋体" w:hint="eastAsia"/>
          <w:color w:val="000000"/>
          <w:kern w:val="0"/>
          <w:szCs w:val="21"/>
        </w:rPr>
        <w:t xml:space="preserve"> </w:t>
      </w:r>
    </w:p>
    <w:p w:rsidR="008A4669" w:rsidRDefault="008A4669" w:rsidP="008A4669">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3B0205">
        <w:rPr>
          <w:rFonts w:asciiTheme="minorEastAsia" w:eastAsiaTheme="minorEastAsia" w:hAnsiTheme="minorEastAsia" w:cs="Times New Roman"/>
          <w:b/>
          <w:bCs/>
        </w:rPr>
        <w:t>avformat_find_stream_info</w:t>
      </w:r>
      <w:r>
        <w:rPr>
          <w:rFonts w:asciiTheme="minorEastAsia" w:eastAsiaTheme="minorEastAsia" w:hAnsiTheme="minorEastAsia" w:cs="Times New Roman" w:hint="eastAsia"/>
          <w:b/>
          <w:bCs/>
        </w:rPr>
        <w:t>源码</w:t>
      </w:r>
      <w:r w:rsidRPr="003B0205">
        <w:rPr>
          <w:rFonts w:asciiTheme="minorEastAsia" w:eastAsiaTheme="minorEastAsia" w:hAnsiTheme="minorEastAsia" w:cs="Times New Roman"/>
          <w:b/>
          <w:bCs/>
        </w:rPr>
        <w:t>分析：</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AVStream有成员AVCodecParserContext</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parser</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avformat_find_stream_info分析：</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对ts，avformat_open_input后，有AVStream，但</w:t>
      </w:r>
      <w:r w:rsidRPr="00A27D02">
        <w:rPr>
          <w:rFonts w:asciiTheme="minorEastAsia" w:hAnsiTheme="minorEastAsia" w:cs="宋体"/>
          <w:color w:val="A6E22E"/>
          <w:kern w:val="0"/>
          <w:szCs w:val="21"/>
          <w:u w:val="single"/>
        </w:rPr>
        <w:t>AVStream</w:t>
      </w:r>
      <w:r w:rsidRPr="00A27D02">
        <w:rPr>
          <w:rFonts w:asciiTheme="minorEastAsia" w:hAnsiTheme="minorEastAsia" w:cs="宋体"/>
          <w:color w:val="F8F8F2"/>
          <w:kern w:val="0"/>
          <w:szCs w:val="21"/>
        </w:rPr>
        <w:t>::AVCodecParserContext为nullptr</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st-&gt;parser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A6E22E"/>
          <w:kern w:val="0"/>
          <w:szCs w:val="21"/>
        </w:rPr>
        <w:t>av_parser_init</w:t>
      </w:r>
      <w:r w:rsidRPr="00A27D02">
        <w:rPr>
          <w:rFonts w:asciiTheme="minorEastAsia" w:hAnsiTheme="minorEastAsia" w:cs="宋体"/>
          <w:color w:val="F8F8F2"/>
          <w:kern w:val="0"/>
          <w:szCs w:val="21"/>
        </w:rPr>
        <w:t>(st-&gt;codecpar-&gt;codec_id)</w:t>
      </w:r>
      <w:r w:rsidRPr="00A27D02">
        <w:rPr>
          <w:rFonts w:asciiTheme="minorEastAsia" w:hAnsiTheme="minorEastAsia" w:cs="宋体"/>
          <w:color w:val="24E06C"/>
          <w:kern w:val="0"/>
          <w:szCs w:val="21"/>
        </w:rPr>
        <w:t> //st为AVStream，st-&gt;codecpar-&gt;codec_id为AV_CODEC_ID_H264 (27)</w:t>
      </w:r>
      <w:r>
        <w:rPr>
          <w:rFonts w:asciiTheme="minorEastAsia" w:hAnsiTheme="minorEastAsia" w:cs="宋体" w:hint="eastAsia"/>
          <w:color w:val="24E06C"/>
          <w:kern w:val="0"/>
          <w:szCs w:val="21"/>
        </w:rPr>
        <w:t>，查找、创建、初始化parser</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A6E22E"/>
          <w:kern w:val="0"/>
          <w:szCs w:val="21"/>
        </w:rPr>
        <w:t>avcodec_parameters_to_context</w:t>
      </w:r>
      <w:r w:rsidRPr="00A27D02">
        <w:rPr>
          <w:rFonts w:asciiTheme="minorEastAsia" w:hAnsiTheme="minorEastAsia" w:cs="宋体"/>
          <w:color w:val="F8F8F2"/>
          <w:kern w:val="0"/>
          <w:szCs w:val="21"/>
        </w:rPr>
        <w:t>(st-&gt;internal-&gt;avctx, st-&gt;codecpar);</w:t>
      </w:r>
      <w:r w:rsidRPr="00A27D02">
        <w:rPr>
          <w:rFonts w:asciiTheme="minorEastAsia" w:hAnsiTheme="minorEastAsia" w:cs="宋体"/>
          <w:color w:val="24E06C"/>
          <w:kern w:val="0"/>
          <w:szCs w:val="21"/>
        </w:rPr>
        <w:t>  //st-&gt;internal是AVStreamInternal*类型</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st-&gt;internal-&gt;avctx_inited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AE81FF"/>
          <w:kern w:val="0"/>
          <w:szCs w:val="21"/>
        </w:rPr>
        <w:t>1</w:t>
      </w: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AVCodec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codec</w:t>
      </w:r>
      <w:r w:rsidRPr="00A27D02">
        <w:rPr>
          <w:rFonts w:asciiTheme="minorEastAsia" w:hAnsiTheme="minorEastAsia" w:cs="宋体"/>
          <w:color w:val="F92672"/>
          <w:kern w:val="0"/>
          <w:szCs w:val="21"/>
        </w:rPr>
        <w:t>=</w:t>
      </w:r>
      <w:r w:rsidRPr="00A27D02">
        <w:rPr>
          <w:rFonts w:asciiTheme="minorEastAsia" w:hAnsiTheme="minorEastAsia" w:cs="宋体"/>
          <w:color w:val="A6E22E"/>
          <w:kern w:val="0"/>
          <w:szCs w:val="21"/>
        </w:rPr>
        <w:t>find_probe_decoder</w:t>
      </w:r>
      <w:r w:rsidRPr="00A27D02">
        <w:rPr>
          <w:rFonts w:asciiTheme="minorEastAsia" w:hAnsiTheme="minorEastAsia" w:cs="宋体"/>
          <w:color w:val="F8F8F2"/>
          <w:kern w:val="0"/>
          <w:szCs w:val="21"/>
        </w:rPr>
        <w:t>(ic, st, st-&gt;codecpar-&gt;codec_id);</w:t>
      </w:r>
      <w:r w:rsidRPr="00A27D02">
        <w:rPr>
          <w:rFonts w:asciiTheme="minorEastAsia" w:hAnsiTheme="minorEastAsia" w:cs="宋体"/>
          <w:color w:val="24E06C"/>
          <w:kern w:val="0"/>
          <w:szCs w:val="21"/>
        </w:rPr>
        <w:t>//ic为AVFormatContext*，找到</w:t>
      </w:r>
      <w:r>
        <w:rPr>
          <w:rFonts w:asciiTheme="minorEastAsia" w:hAnsiTheme="minorEastAsia" w:cs="宋体" w:hint="eastAsia"/>
          <w:color w:val="24E06C"/>
          <w:kern w:val="0"/>
          <w:szCs w:val="21"/>
        </w:rPr>
        <w:t>如</w:t>
      </w:r>
      <w:r w:rsidRPr="00A27D02">
        <w:rPr>
          <w:rFonts w:asciiTheme="minorEastAsia" w:hAnsiTheme="minorEastAsia" w:cs="宋体"/>
          <w:color w:val="24E06C"/>
          <w:kern w:val="0"/>
          <w:szCs w:val="21"/>
        </w:rPr>
        <w:t>H264</w:t>
      </w:r>
      <w:r>
        <w:rPr>
          <w:rFonts w:asciiTheme="minorEastAsia" w:hAnsiTheme="minorEastAsia" w:cs="宋体"/>
          <w:color w:val="24E06C"/>
          <w:kern w:val="0"/>
          <w:szCs w:val="21"/>
        </w:rPr>
        <w:t>\H265</w:t>
      </w:r>
      <w:r w:rsidRPr="00A27D02">
        <w:rPr>
          <w:rFonts w:asciiTheme="minorEastAsia" w:hAnsiTheme="minorEastAsia" w:cs="宋体"/>
          <w:color w:val="24E06C"/>
          <w:kern w:val="0"/>
          <w:szCs w:val="21"/>
        </w:rPr>
        <w:t>的AVCodec</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调用has_codec_parameters(st, </w:t>
      </w:r>
      <w:r w:rsidRPr="00A27D02">
        <w:rPr>
          <w:rFonts w:asciiTheme="minorEastAsia" w:hAnsiTheme="minorEastAsia" w:cs="宋体"/>
          <w:color w:val="AE81FF"/>
          <w:kern w:val="0"/>
          <w:szCs w:val="21"/>
        </w:rPr>
        <w:t>NULL</w:t>
      </w:r>
      <w:r w:rsidRPr="00A27D02">
        <w:rPr>
          <w:rFonts w:asciiTheme="minorEastAsia" w:hAnsiTheme="minorEastAsia" w:cs="宋体"/>
          <w:color w:val="F8F8F2"/>
          <w:kern w:val="0"/>
          <w:szCs w:val="21"/>
        </w:rPr>
        <w:t>)检测编码参数是否已知，发现未知则</w:t>
      </w:r>
      <w:r w:rsidRPr="00A27D02">
        <w:rPr>
          <w:rFonts w:asciiTheme="minorEastAsia" w:hAnsiTheme="minorEastAsia" w:cs="宋体"/>
          <w:color w:val="A6E22E"/>
          <w:kern w:val="0"/>
          <w:szCs w:val="21"/>
        </w:rPr>
        <w:t>avcodec_open2</w:t>
      </w:r>
      <w:r w:rsidRPr="00A27D02">
        <w:rPr>
          <w:rFonts w:asciiTheme="minorEastAsia" w:hAnsiTheme="minorEastAsia" w:cs="宋体"/>
          <w:color w:val="F8F8F2"/>
          <w:kern w:val="0"/>
          <w:szCs w:val="21"/>
        </w:rPr>
        <w:t>(st-&gt;internal-&gt;avctx, codec, ……)打开解码器</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i/>
          <w:iCs/>
          <w:color w:val="66D9EF"/>
          <w:kern w:val="0"/>
          <w:szCs w:val="21"/>
        </w:rPr>
        <w:t>int64_t</w:t>
      </w:r>
      <w:r w:rsidRPr="00A27D02">
        <w:rPr>
          <w:rFonts w:asciiTheme="minorEastAsia" w:hAnsiTheme="minorEastAsia" w:cs="宋体"/>
          <w:color w:val="F8F8F2"/>
          <w:kern w:val="0"/>
          <w:szCs w:val="21"/>
        </w:rPr>
        <w:t> read_size</w:t>
      </w:r>
      <w:r w:rsidRPr="00A27D02">
        <w:rPr>
          <w:rFonts w:asciiTheme="minorEastAsia" w:hAnsiTheme="minorEastAsia" w:cs="宋体"/>
          <w:color w:val="F92672"/>
          <w:kern w:val="0"/>
          <w:szCs w:val="21"/>
        </w:rPr>
        <w:t>=</w:t>
      </w:r>
      <w:r w:rsidRPr="00A27D02">
        <w:rPr>
          <w:rFonts w:asciiTheme="minorEastAsia" w:hAnsiTheme="minorEastAsia" w:cs="宋体"/>
          <w:color w:val="AE81FF"/>
          <w:kern w:val="0"/>
          <w:szCs w:val="21"/>
        </w:rPr>
        <w:t>0</w:t>
      </w: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lastRenderedPageBreak/>
        <w:t>AVPacket pkt1,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pkt;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92672"/>
          <w:kern w:val="0"/>
          <w:szCs w:val="21"/>
        </w:rPr>
        <w:t>for</w:t>
      </w: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if</w:t>
      </w:r>
      <w:r w:rsidRPr="00A27D02">
        <w:rPr>
          <w:rFonts w:asciiTheme="minorEastAsia" w:hAnsiTheme="minorEastAsia" w:cs="宋体"/>
          <w:color w:val="F8F8F2"/>
          <w:kern w:val="0"/>
          <w:szCs w:val="21"/>
        </w:rPr>
        <w:t>(</w:t>
      </w:r>
      <w:r w:rsidRPr="00A27D02">
        <w:rPr>
          <w:rFonts w:asciiTheme="minorEastAsia" w:hAnsiTheme="minorEastAsia" w:cs="宋体"/>
          <w:color w:val="A6E22E"/>
          <w:kern w:val="0"/>
          <w:szCs w:val="21"/>
        </w:rPr>
        <w:t>ff_check_interrupt</w:t>
      </w:r>
      <w:r w:rsidRPr="00A27D02">
        <w:rPr>
          <w:rFonts w:asciiTheme="minorEastAsia" w:hAnsiTheme="minorEastAsia" w:cs="宋体"/>
          <w:color w:val="F8F8F2"/>
          <w:kern w:val="0"/>
          <w:szCs w:val="21"/>
        </w:rPr>
        <w:t>(</w:t>
      </w:r>
      <w:r w:rsidRPr="00A27D02">
        <w:rPr>
          <w:rFonts w:asciiTheme="minorEastAsia" w:hAnsiTheme="minorEastAsia" w:cs="宋体"/>
          <w:color w:val="F92672"/>
          <w:kern w:val="0"/>
          <w:szCs w:val="21"/>
        </w:rPr>
        <w:t>&amp;</w:t>
      </w:r>
      <w:r w:rsidRPr="00A27D02">
        <w:rPr>
          <w:rFonts w:asciiTheme="minorEastAsia" w:hAnsiTheme="minorEastAsia" w:cs="宋体"/>
          <w:color w:val="F8F8F2"/>
          <w:kern w:val="0"/>
          <w:szCs w:val="21"/>
        </w:rPr>
        <w:t>ic-&gt;interrupt_callback)) </w:t>
      </w:r>
      <w:r w:rsidRPr="00A27D02">
        <w:rPr>
          <w:rFonts w:asciiTheme="minorEastAsia" w:hAnsiTheme="minorEastAsia" w:cs="宋体"/>
          <w:color w:val="F92672"/>
          <w:kern w:val="0"/>
          <w:szCs w:val="21"/>
        </w:rPr>
        <w:t>break</w:t>
      </w:r>
      <w:r w:rsidRPr="00A27D02">
        <w:rPr>
          <w:rFonts w:asciiTheme="minorEastAsia" w:hAnsiTheme="minorEastAsia" w:cs="宋体"/>
          <w:color w:val="F8F8F2"/>
          <w:kern w:val="0"/>
          <w:szCs w:val="21"/>
        </w:rPr>
        <w:t>;</w:t>
      </w:r>
      <w:r w:rsidRPr="00A27D02">
        <w:rPr>
          <w:rFonts w:asciiTheme="minorEastAsia" w:hAnsiTheme="minorEastAsia" w:cs="宋体"/>
          <w:color w:val="24E06C"/>
          <w:kern w:val="0"/>
          <w:szCs w:val="21"/>
        </w:rPr>
        <w:t>//检查中断回调，返回true，则跳出循环</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for</w:t>
      </w:r>
      <w:r w:rsidRPr="00A27D02">
        <w:rPr>
          <w:rFonts w:asciiTheme="minorEastAsia" w:hAnsiTheme="minorEastAsia" w:cs="宋体"/>
          <w:color w:val="F8F8F2"/>
          <w:kern w:val="0"/>
          <w:szCs w:val="21"/>
        </w:rPr>
        <w:t> (i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AE81FF"/>
          <w:kern w:val="0"/>
          <w:szCs w:val="21"/>
        </w:rPr>
        <w:t>0</w:t>
      </w:r>
      <w:r w:rsidRPr="00A27D02">
        <w:rPr>
          <w:rFonts w:asciiTheme="minorEastAsia" w:hAnsiTheme="minorEastAsia" w:cs="宋体"/>
          <w:color w:val="F8F8F2"/>
          <w:kern w:val="0"/>
          <w:szCs w:val="21"/>
        </w:rPr>
        <w:t>; i </w:t>
      </w:r>
      <w:r w:rsidRPr="00A27D02">
        <w:rPr>
          <w:rFonts w:asciiTheme="minorEastAsia" w:hAnsiTheme="minorEastAsia" w:cs="宋体"/>
          <w:color w:val="F92672"/>
          <w:kern w:val="0"/>
          <w:szCs w:val="21"/>
        </w:rPr>
        <w:t>&lt;</w:t>
      </w:r>
      <w:r w:rsidRPr="00A27D02">
        <w:rPr>
          <w:rFonts w:asciiTheme="minorEastAsia" w:hAnsiTheme="minorEastAsia" w:cs="宋体"/>
          <w:color w:val="F8F8F2"/>
          <w:kern w:val="0"/>
          <w:szCs w:val="21"/>
        </w:rPr>
        <w:t> ic-&gt;nb_streams; i</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st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ic-&gt;streams[i];</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if</w:t>
      </w: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w:t>
      </w:r>
      <w:r w:rsidRPr="00A27D02">
        <w:rPr>
          <w:rFonts w:asciiTheme="minorEastAsia" w:hAnsiTheme="minorEastAsia" w:cs="宋体"/>
          <w:color w:val="A6E22E"/>
          <w:kern w:val="0"/>
          <w:szCs w:val="21"/>
        </w:rPr>
        <w:t>has_codec_parameters</w:t>
      </w:r>
      <w:r w:rsidRPr="00A27D02">
        <w:rPr>
          <w:rFonts w:asciiTheme="minorEastAsia" w:hAnsiTheme="minorEastAsia" w:cs="宋体"/>
          <w:color w:val="F8F8F2"/>
          <w:kern w:val="0"/>
          <w:szCs w:val="21"/>
        </w:rPr>
        <w:t>(st, </w:t>
      </w:r>
      <w:r w:rsidRPr="00A27D02">
        <w:rPr>
          <w:rFonts w:asciiTheme="minorEastAsia" w:hAnsiTheme="minorEastAsia" w:cs="宋体"/>
          <w:color w:val="AE81FF"/>
          <w:kern w:val="0"/>
          <w:szCs w:val="21"/>
        </w:rPr>
        <w:t>NULL</w:t>
      </w:r>
      <w:r w:rsidRPr="00A27D02">
        <w:rPr>
          <w:rFonts w:asciiTheme="minorEastAsia" w:hAnsiTheme="minorEastAsia" w:cs="宋体"/>
          <w:color w:val="F8F8F2"/>
          <w:kern w:val="0"/>
          <w:szCs w:val="21"/>
        </w:rPr>
        <w:t>))</w:t>
      </w:r>
    </w:p>
    <w:p w:rsidR="008A4669"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break</w:t>
      </w: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Pr>
          <w:rFonts w:asciiTheme="minorEastAsia" w:hAnsiTheme="minorEastAsia" w:cs="宋体"/>
          <w:color w:val="F8F8F2"/>
          <w:kern w:val="0"/>
          <w:szCs w:val="21"/>
        </w:rPr>
        <w:t xml:space="preserve">    </w:t>
      </w:r>
      <w:r>
        <w:rPr>
          <w:rFonts w:asciiTheme="minorEastAsia" w:hAnsiTheme="minorEastAsia" w:cs="宋体" w:hint="eastAsia"/>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if</w:t>
      </w:r>
      <w:r w:rsidRPr="00A27D02">
        <w:rPr>
          <w:rFonts w:asciiTheme="minorEastAsia" w:hAnsiTheme="minorEastAsia" w:cs="宋体"/>
          <w:color w:val="F8F8F2"/>
          <w:kern w:val="0"/>
          <w:szCs w:val="21"/>
        </w:rPr>
        <w:t> (i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ic-&gt;nb_streams)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24E06C"/>
          <w:kern w:val="0"/>
          <w:szCs w:val="21"/>
        </w:rPr>
        <w:t>        //所有AVStream的信息都解析到</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break</w:t>
      </w: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if</w:t>
      </w:r>
      <w:r w:rsidRPr="00A27D02">
        <w:rPr>
          <w:rFonts w:asciiTheme="minorEastAsia" w:hAnsiTheme="minorEastAsia" w:cs="宋体"/>
          <w:color w:val="F8F8F2"/>
          <w:kern w:val="0"/>
          <w:szCs w:val="21"/>
        </w:rPr>
        <w:t> (read_size </w:t>
      </w:r>
      <w:r w:rsidRPr="00A27D02">
        <w:rPr>
          <w:rFonts w:asciiTheme="minorEastAsia" w:hAnsiTheme="minorEastAsia" w:cs="宋体"/>
          <w:color w:val="F92672"/>
          <w:kern w:val="0"/>
          <w:szCs w:val="21"/>
        </w:rPr>
        <w:t>&gt;=</w:t>
      </w:r>
      <w:r w:rsidRPr="00A27D02">
        <w:rPr>
          <w:rFonts w:asciiTheme="minorEastAsia" w:hAnsiTheme="minorEastAsia" w:cs="宋体"/>
          <w:color w:val="F8F8F2"/>
          <w:kern w:val="0"/>
          <w:szCs w:val="21"/>
        </w:rPr>
        <w:t> probesize) </w:t>
      </w:r>
      <w:r w:rsidRPr="00A27D02">
        <w:rPr>
          <w:rFonts w:asciiTheme="minorEastAsia" w:hAnsiTheme="minorEastAsia" w:cs="宋体"/>
          <w:color w:val="F92672"/>
          <w:kern w:val="0"/>
          <w:szCs w:val="21"/>
        </w:rPr>
        <w:t>break</w:t>
      </w: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ret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A6E22E"/>
          <w:kern w:val="0"/>
          <w:szCs w:val="21"/>
        </w:rPr>
        <w:t>read_frame_internal</w:t>
      </w:r>
      <w:r w:rsidRPr="00A27D02">
        <w:rPr>
          <w:rFonts w:asciiTheme="minorEastAsia" w:hAnsiTheme="minorEastAsia" w:cs="宋体"/>
          <w:color w:val="F8F8F2"/>
          <w:kern w:val="0"/>
          <w:szCs w:val="21"/>
        </w:rPr>
        <w:t>(ic, </w:t>
      </w:r>
      <w:r w:rsidRPr="00A27D02">
        <w:rPr>
          <w:rFonts w:asciiTheme="minorEastAsia" w:hAnsiTheme="minorEastAsia" w:cs="宋体"/>
          <w:color w:val="F92672"/>
          <w:kern w:val="0"/>
          <w:szCs w:val="21"/>
        </w:rPr>
        <w:t>&amp;</w:t>
      </w:r>
      <w:r w:rsidRPr="00A27D02">
        <w:rPr>
          <w:rFonts w:asciiTheme="minorEastAsia" w:hAnsiTheme="minorEastAsia" w:cs="宋体"/>
          <w:color w:val="F8F8F2"/>
          <w:kern w:val="0"/>
          <w:szCs w:val="21"/>
        </w:rPr>
        <w:t>pkt1);</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if</w:t>
      </w:r>
      <w:r w:rsidRPr="00A27D02">
        <w:rPr>
          <w:rFonts w:asciiTheme="minorEastAsia" w:hAnsiTheme="minorEastAsia" w:cs="宋体"/>
          <w:color w:val="F8F8F2"/>
          <w:kern w:val="0"/>
          <w:szCs w:val="21"/>
        </w:rPr>
        <w:t> (ret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A6E22E"/>
          <w:kern w:val="0"/>
          <w:szCs w:val="21"/>
        </w:rPr>
        <w:t>AVERROR</w:t>
      </w:r>
      <w:r w:rsidRPr="00A27D02">
        <w:rPr>
          <w:rFonts w:asciiTheme="minorEastAsia" w:hAnsiTheme="minorEastAsia" w:cs="宋体"/>
          <w:color w:val="F8F8F2"/>
          <w:kern w:val="0"/>
          <w:szCs w:val="21"/>
        </w:rPr>
        <w:t>(EAGAIN)) </w:t>
      </w:r>
      <w:r w:rsidRPr="00A27D02">
        <w:rPr>
          <w:rFonts w:asciiTheme="minorEastAsia" w:hAnsiTheme="minorEastAsia" w:cs="宋体"/>
          <w:color w:val="F92672"/>
          <w:kern w:val="0"/>
          <w:szCs w:val="21"/>
        </w:rPr>
        <w:t>continue</w:t>
      </w: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if</w:t>
      </w:r>
      <w:r w:rsidRPr="00A27D02">
        <w:rPr>
          <w:rFonts w:asciiTheme="minorEastAsia" w:hAnsiTheme="minorEastAsia" w:cs="宋体"/>
          <w:color w:val="F8F8F2"/>
          <w:kern w:val="0"/>
          <w:szCs w:val="21"/>
        </w:rPr>
        <w:t> (ret </w:t>
      </w:r>
      <w:r w:rsidRPr="00A27D02">
        <w:rPr>
          <w:rFonts w:asciiTheme="minorEastAsia" w:hAnsiTheme="minorEastAsia" w:cs="宋体"/>
          <w:color w:val="F92672"/>
          <w:kern w:val="0"/>
          <w:szCs w:val="21"/>
        </w:rPr>
        <w:t>&lt;</w:t>
      </w:r>
      <w:r w:rsidRPr="00A27D02">
        <w:rPr>
          <w:rFonts w:asciiTheme="minorEastAsia" w:hAnsiTheme="minorEastAsia" w:cs="宋体"/>
          <w:color w:val="F8F8F2"/>
          <w:kern w:val="0"/>
          <w:szCs w:val="21"/>
        </w:rPr>
        <w:t> </w:t>
      </w:r>
      <w:r w:rsidRPr="00A27D02">
        <w:rPr>
          <w:rFonts w:asciiTheme="minorEastAsia" w:hAnsiTheme="minorEastAsia" w:cs="宋体"/>
          <w:color w:val="AE81FF"/>
          <w:kern w:val="0"/>
          <w:szCs w:val="21"/>
        </w:rPr>
        <w:t>0</w:t>
      </w: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24E06C"/>
          <w:kern w:val="0"/>
          <w:szCs w:val="21"/>
        </w:rPr>
        <w:t>        /* EOF or error*/</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eof_reached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AE81FF"/>
          <w:kern w:val="0"/>
          <w:szCs w:val="21"/>
        </w:rPr>
        <w:t>1</w:t>
      </w: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break</w:t>
      </w: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pkt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&amp;</w:t>
      </w:r>
      <w:r w:rsidRPr="00A27D02">
        <w:rPr>
          <w:rFonts w:asciiTheme="minorEastAsia" w:hAnsiTheme="minorEastAsia" w:cs="宋体"/>
          <w:color w:val="F8F8F2"/>
          <w:kern w:val="0"/>
          <w:szCs w:val="21"/>
        </w:rPr>
        <w:t>pkt1;</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24E06C"/>
          <w:kern w:val="0"/>
          <w:szCs w:val="21"/>
        </w:rPr>
        <w:t>    //将解析后的AVPacket存入ic-&gt;internal-&gt;packet_buffer队列</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ret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A6E22E"/>
          <w:kern w:val="0"/>
          <w:szCs w:val="21"/>
        </w:rPr>
        <w:t>ff_packet_list_put</w:t>
      </w:r>
      <w:r w:rsidRPr="00A27D02">
        <w:rPr>
          <w:rFonts w:asciiTheme="minorEastAsia" w:hAnsiTheme="minorEastAsia" w:cs="宋体"/>
          <w:color w:val="F8F8F2"/>
          <w:kern w:val="0"/>
          <w:szCs w:val="21"/>
        </w:rPr>
        <w:t>(</w:t>
      </w:r>
      <w:r w:rsidRPr="00A27D02">
        <w:rPr>
          <w:rFonts w:asciiTheme="minorEastAsia" w:hAnsiTheme="minorEastAsia" w:cs="宋体"/>
          <w:color w:val="F92672"/>
          <w:kern w:val="0"/>
          <w:szCs w:val="21"/>
        </w:rPr>
        <w:t>&amp;</w:t>
      </w:r>
      <w:r w:rsidRPr="00A27D02">
        <w:rPr>
          <w:rFonts w:asciiTheme="minorEastAsia" w:hAnsiTheme="minorEastAsia" w:cs="宋体"/>
          <w:color w:val="F8F8F2"/>
          <w:kern w:val="0"/>
          <w:szCs w:val="21"/>
        </w:rPr>
        <w:t>ic-&gt;internal-&gt;packet_buffer,</w:t>
      </w:r>
      <w:r w:rsidRPr="00A27D02">
        <w:rPr>
          <w:rFonts w:asciiTheme="minorEastAsia" w:hAnsiTheme="minorEastAsia" w:cs="宋体"/>
          <w:color w:val="F92672"/>
          <w:kern w:val="0"/>
          <w:szCs w:val="21"/>
        </w:rPr>
        <w:t>&amp;</w:t>
      </w:r>
      <w:r w:rsidRPr="00A27D02">
        <w:rPr>
          <w:rFonts w:asciiTheme="minorEastAsia" w:hAnsiTheme="minorEastAsia" w:cs="宋体"/>
          <w:color w:val="F8F8F2"/>
          <w:kern w:val="0"/>
          <w:szCs w:val="21"/>
        </w:rPr>
        <w:t>ic-&gt;internal-&gt;packet_buffer_end,pkt, </w:t>
      </w:r>
      <w:r w:rsidRPr="00A27D02">
        <w:rPr>
          <w:rFonts w:asciiTheme="minorEastAsia" w:hAnsiTheme="minorEastAsia" w:cs="宋体"/>
          <w:color w:val="AE81FF"/>
          <w:kern w:val="0"/>
          <w:szCs w:val="21"/>
        </w:rPr>
        <w:t>0</w:t>
      </w: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read_size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pkt-&gt;size;</w:t>
      </w:r>
      <w:r w:rsidRPr="00A27D02">
        <w:rPr>
          <w:rFonts w:asciiTheme="minorEastAsia" w:hAnsiTheme="minorEastAsia" w:cs="宋体"/>
          <w:color w:val="24E06C"/>
          <w:kern w:val="0"/>
          <w:szCs w:val="21"/>
        </w:rPr>
        <w:t>//更新read_size</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if</w:t>
      </w: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st-&gt;internal-&gt;avctx-&gt;extradata)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ret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A6E22E"/>
          <w:kern w:val="0"/>
          <w:szCs w:val="21"/>
        </w:rPr>
        <w:t>extract_extradata</w:t>
      </w:r>
      <w:r w:rsidRPr="00A27D02">
        <w:rPr>
          <w:rFonts w:asciiTheme="minorEastAsia" w:hAnsiTheme="minorEastAsia" w:cs="宋体"/>
          <w:color w:val="F8F8F2"/>
          <w:kern w:val="0"/>
          <w:szCs w:val="21"/>
        </w:rPr>
        <w:t>(st, pkt);</w:t>
      </w:r>
      <w:r w:rsidRPr="00A27D02">
        <w:rPr>
          <w:rFonts w:asciiTheme="minorEastAsia" w:hAnsiTheme="minorEastAsia" w:cs="宋体"/>
          <w:color w:val="24E06C"/>
          <w:kern w:val="0"/>
          <w:szCs w:val="21"/>
        </w:rPr>
        <w:t>  //从AVPacket中提取extradata置于st-&gt;internal-&gt;avctx-&gt;extradata</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24E06C"/>
          <w:kern w:val="0"/>
          <w:szCs w:val="21"/>
        </w:rPr>
        <w:t>    //可能仍然没有解析出宽高等参数，</w:t>
      </w:r>
      <w:r>
        <w:rPr>
          <w:rFonts w:asciiTheme="minorEastAsia" w:hAnsiTheme="minorEastAsia" w:cs="宋体" w:hint="eastAsia"/>
          <w:color w:val="24E06C"/>
          <w:kern w:val="0"/>
          <w:szCs w:val="21"/>
        </w:rPr>
        <w:t>因此</w:t>
      </w:r>
      <w:r w:rsidRPr="00A27D02">
        <w:rPr>
          <w:rFonts w:asciiTheme="minorEastAsia" w:hAnsiTheme="minorEastAsia" w:cs="宋体"/>
          <w:color w:val="24E06C"/>
          <w:kern w:val="0"/>
          <w:szCs w:val="21"/>
        </w:rPr>
        <w:t>调用try_decode_frame</w:t>
      </w:r>
      <w:r>
        <w:rPr>
          <w:rFonts w:asciiTheme="minorEastAsia" w:hAnsiTheme="minorEastAsia" w:cs="宋体"/>
          <w:color w:val="24E06C"/>
          <w:kern w:val="0"/>
          <w:szCs w:val="21"/>
        </w:rPr>
        <w:t>，</w:t>
      </w:r>
      <w:r w:rsidRPr="00A27D02">
        <w:rPr>
          <w:rFonts w:asciiTheme="minorEastAsia" w:hAnsiTheme="minorEastAsia" w:cs="宋体"/>
          <w:color w:val="24E06C"/>
          <w:kern w:val="0"/>
          <w:szCs w:val="21"/>
        </w:rPr>
        <w:t>调用后</w:t>
      </w:r>
      <w:r>
        <w:rPr>
          <w:rFonts w:asciiTheme="minorEastAsia" w:hAnsiTheme="minorEastAsia" w:cs="宋体" w:hint="eastAsia"/>
          <w:color w:val="24E06C"/>
          <w:kern w:val="0"/>
          <w:szCs w:val="21"/>
        </w:rPr>
        <w:t>可能解析出宽高信息并</w:t>
      </w:r>
      <w:r w:rsidRPr="00A27D02">
        <w:rPr>
          <w:rFonts w:asciiTheme="minorEastAsia" w:hAnsiTheme="minorEastAsia" w:cs="宋体"/>
          <w:color w:val="24E06C"/>
          <w:kern w:val="0"/>
          <w:szCs w:val="21"/>
        </w:rPr>
        <w:t>写入st-&gt;internal-&gt;avctx</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A6E22E"/>
          <w:kern w:val="0"/>
          <w:szCs w:val="21"/>
        </w:rPr>
        <w:t>try_decode_frame</w:t>
      </w:r>
      <w:r w:rsidRPr="00A27D02">
        <w:rPr>
          <w:rFonts w:asciiTheme="minorEastAsia" w:hAnsiTheme="minorEastAsia" w:cs="宋体"/>
          <w:color w:val="F8F8F2"/>
          <w:kern w:val="0"/>
          <w:szCs w:val="21"/>
        </w:rPr>
        <w:t>(ic, st, pkt, (options </w:t>
      </w:r>
      <w:r w:rsidRPr="00A27D02">
        <w:rPr>
          <w:rFonts w:asciiTheme="minorEastAsia" w:hAnsiTheme="minorEastAsia" w:cs="宋体"/>
          <w:color w:val="F92672"/>
          <w:kern w:val="0"/>
          <w:szCs w:val="21"/>
        </w:rPr>
        <w:t>&amp;&amp;</w:t>
      </w:r>
      <w:r w:rsidRPr="00A27D02">
        <w:rPr>
          <w:rFonts w:asciiTheme="minorEastAsia" w:hAnsiTheme="minorEastAsia" w:cs="宋体"/>
          <w:color w:val="F8F8F2"/>
          <w:kern w:val="0"/>
          <w:szCs w:val="21"/>
        </w:rPr>
        <w:t> i </w:t>
      </w:r>
      <w:r w:rsidRPr="00A27D02">
        <w:rPr>
          <w:rFonts w:asciiTheme="minorEastAsia" w:hAnsiTheme="minorEastAsia" w:cs="宋体"/>
          <w:color w:val="F92672"/>
          <w:kern w:val="0"/>
          <w:szCs w:val="21"/>
        </w:rPr>
        <w:t>&lt;</w:t>
      </w:r>
      <w:r w:rsidRPr="00A27D02">
        <w:rPr>
          <w:rFonts w:asciiTheme="minorEastAsia" w:hAnsiTheme="minorEastAsia" w:cs="宋体"/>
          <w:color w:val="F8F8F2"/>
          <w:kern w:val="0"/>
          <w:szCs w:val="21"/>
        </w:rPr>
        <w:t> orig_nb_streams)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&amp;</w:t>
      </w:r>
      <w:r w:rsidRPr="00A27D02">
        <w:rPr>
          <w:rFonts w:asciiTheme="minorEastAsia" w:hAnsiTheme="minorEastAsia" w:cs="宋体"/>
          <w:color w:val="F8F8F2"/>
          <w:kern w:val="0"/>
          <w:szCs w:val="21"/>
        </w:rPr>
        <w:t>options[i]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AE81FF"/>
          <w:kern w:val="0"/>
          <w:szCs w:val="21"/>
        </w:rPr>
        <w:t>NULL</w:t>
      </w: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st-&gt;codec_info_nb_frames</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w:t>
      </w:r>
      <w:r w:rsidRPr="00A27D02">
        <w:rPr>
          <w:rFonts w:asciiTheme="minorEastAsia" w:hAnsiTheme="minorEastAsia" w:cs="宋体"/>
          <w:color w:val="24E06C"/>
          <w:kern w:val="0"/>
          <w:szCs w:val="21"/>
        </w:rPr>
        <w:t>  //一旦有一个AVPacket被送入解码器，则codec_info_nb_frames++</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count</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w:t>
      </w:r>
    </w:p>
    <w:p w:rsidR="008A4669"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w:t>
      </w:r>
      <w:r w:rsidR="007E61D0">
        <w:rPr>
          <w:rFonts w:asciiTheme="minorEastAsia" w:hAnsiTheme="minorEastAsia" w:cs="宋体"/>
          <w:color w:val="F8F8F2"/>
          <w:kern w:val="0"/>
          <w:szCs w:val="21"/>
        </w:rPr>
        <w:t xml:space="preserve"> </w:t>
      </w:r>
      <w:r w:rsidR="007E61D0" w:rsidRPr="007E61D0">
        <w:rPr>
          <w:rFonts w:asciiTheme="minorEastAsia" w:hAnsiTheme="minorEastAsia" w:cs="宋体"/>
          <w:color w:val="24E06C"/>
          <w:kern w:val="0"/>
          <w:szCs w:val="21"/>
        </w:rPr>
        <w:t>//</w:t>
      </w:r>
      <w:r w:rsidR="007E61D0" w:rsidRPr="007E61D0">
        <w:rPr>
          <w:rFonts w:asciiTheme="minorEastAsia" w:hAnsiTheme="minorEastAsia" w:cs="宋体" w:hint="eastAsia"/>
          <w:color w:val="24E06C"/>
          <w:kern w:val="0"/>
          <w:szCs w:val="21"/>
        </w:rPr>
        <w:t>跳出循环</w:t>
      </w:r>
    </w:p>
    <w:p w:rsidR="007E61D0" w:rsidRPr="007E61D0" w:rsidRDefault="007E61D0" w:rsidP="008A4669">
      <w:pPr>
        <w:widowControl/>
        <w:shd w:val="clear" w:color="auto" w:fill="272822"/>
        <w:spacing w:line="300" w:lineRule="atLeast"/>
        <w:jc w:val="left"/>
        <w:rPr>
          <w:rFonts w:asciiTheme="minorEastAsia" w:hAnsiTheme="minorEastAsia" w:cs="宋体"/>
          <w:color w:val="24E06C"/>
          <w:kern w:val="0"/>
          <w:szCs w:val="21"/>
        </w:rPr>
      </w:pPr>
      <w:r w:rsidRPr="007E61D0">
        <w:rPr>
          <w:rFonts w:asciiTheme="minorEastAsia" w:hAnsiTheme="minorEastAsia" w:cs="宋体" w:hint="eastAsia"/>
          <w:color w:val="24E06C"/>
          <w:kern w:val="0"/>
          <w:szCs w:val="21"/>
        </w:rPr>
        <w:t>/</w:t>
      </w:r>
      <w:r w:rsidRPr="007E61D0">
        <w:rPr>
          <w:rFonts w:asciiTheme="minorEastAsia" w:hAnsiTheme="minorEastAsia" w:cs="宋体"/>
          <w:color w:val="24E06C"/>
          <w:kern w:val="0"/>
          <w:szCs w:val="21"/>
        </w:rPr>
        <w:t>/</w:t>
      </w:r>
      <w:r w:rsidRPr="007E61D0">
        <w:rPr>
          <w:rFonts w:asciiTheme="minorEastAsia" w:hAnsiTheme="minorEastAsia" w:cs="宋体" w:hint="eastAsia"/>
          <w:color w:val="24E06C"/>
          <w:kern w:val="0"/>
          <w:szCs w:val="21"/>
        </w:rPr>
        <w:t>对于ts文件，清空队列、关闭parser</w:t>
      </w:r>
    </w:p>
    <w:p w:rsidR="007E61D0" w:rsidRPr="007E61D0" w:rsidRDefault="007E61D0" w:rsidP="007E61D0">
      <w:pPr>
        <w:widowControl/>
        <w:shd w:val="clear" w:color="auto" w:fill="272822"/>
        <w:spacing w:line="300" w:lineRule="atLeast"/>
        <w:jc w:val="left"/>
        <w:rPr>
          <w:rFonts w:asciiTheme="minorEastAsia" w:hAnsiTheme="minorEastAsia" w:cs="宋体"/>
          <w:color w:val="F8F8F2"/>
          <w:kern w:val="0"/>
          <w:szCs w:val="21"/>
        </w:rPr>
      </w:pPr>
      <w:r w:rsidRPr="007E61D0">
        <w:rPr>
          <w:rFonts w:asciiTheme="minorEastAsia" w:hAnsiTheme="minorEastAsia" w:cs="宋体"/>
          <w:color w:val="F8F8F2"/>
          <w:kern w:val="0"/>
          <w:szCs w:val="21"/>
        </w:rPr>
        <w:lastRenderedPageBreak/>
        <w:t>ff_packet_list_free(&amp;s-&gt;internal-&gt;parse_queue, &amp;s-&gt;internal-&gt;parse_queue_end);</w:t>
      </w:r>
    </w:p>
    <w:p w:rsidR="007E61D0" w:rsidRPr="007E61D0" w:rsidRDefault="007E61D0" w:rsidP="007E61D0">
      <w:pPr>
        <w:widowControl/>
        <w:shd w:val="clear" w:color="auto" w:fill="272822"/>
        <w:spacing w:line="300" w:lineRule="atLeast"/>
        <w:jc w:val="left"/>
        <w:rPr>
          <w:rFonts w:asciiTheme="minorEastAsia" w:hAnsiTheme="minorEastAsia" w:cs="宋体"/>
          <w:color w:val="F8F8F2"/>
          <w:kern w:val="0"/>
          <w:szCs w:val="21"/>
        </w:rPr>
      </w:pPr>
      <w:r w:rsidRPr="007E61D0">
        <w:rPr>
          <w:rFonts w:asciiTheme="minorEastAsia" w:hAnsiTheme="minorEastAsia" w:cs="宋体"/>
          <w:color w:val="F8F8F2"/>
          <w:kern w:val="0"/>
          <w:szCs w:val="21"/>
        </w:rPr>
        <w:t>ff_packet_list_free(&amp;</w:t>
      </w:r>
      <w:r>
        <w:rPr>
          <w:rFonts w:asciiTheme="minorEastAsia" w:hAnsiTheme="minorEastAsia" w:cs="宋体"/>
          <w:color w:val="F8F8F2"/>
          <w:kern w:val="0"/>
          <w:szCs w:val="21"/>
        </w:rPr>
        <w:t xml:space="preserve">s-&gt;internal-&gt;packet_buffer, </w:t>
      </w:r>
      <w:r w:rsidRPr="007E61D0">
        <w:rPr>
          <w:rFonts w:asciiTheme="minorEastAsia" w:hAnsiTheme="minorEastAsia" w:cs="宋体"/>
          <w:color w:val="F8F8F2"/>
          <w:kern w:val="0"/>
          <w:szCs w:val="21"/>
        </w:rPr>
        <w:t>&amp;s-&gt;internal-&gt;packet_buffer_end);</w:t>
      </w:r>
    </w:p>
    <w:p w:rsidR="007E61D0" w:rsidRPr="007E61D0" w:rsidRDefault="007E61D0" w:rsidP="007E61D0">
      <w:pPr>
        <w:widowControl/>
        <w:shd w:val="clear" w:color="auto" w:fill="272822"/>
        <w:spacing w:line="300" w:lineRule="atLeast"/>
        <w:jc w:val="left"/>
        <w:rPr>
          <w:rFonts w:asciiTheme="minorEastAsia" w:hAnsiTheme="minorEastAsia" w:cs="宋体"/>
          <w:color w:val="F8F8F2"/>
          <w:kern w:val="0"/>
          <w:szCs w:val="21"/>
        </w:rPr>
      </w:pPr>
      <w:r w:rsidRPr="007E61D0">
        <w:rPr>
          <w:rFonts w:asciiTheme="minorEastAsia" w:hAnsiTheme="minorEastAsia" w:cs="宋体"/>
          <w:color w:val="F8F8F2"/>
          <w:kern w:val="0"/>
          <w:szCs w:val="21"/>
        </w:rPr>
        <w:t>ff_packet_list_free(&amp;</w:t>
      </w:r>
      <w:r>
        <w:rPr>
          <w:rFonts w:asciiTheme="minorEastAsia" w:hAnsiTheme="minorEastAsia" w:cs="宋体"/>
          <w:color w:val="F8F8F2"/>
          <w:kern w:val="0"/>
          <w:szCs w:val="21"/>
        </w:rPr>
        <w:t>s-&gt;internal-&gt;raw_packet_buffer,</w:t>
      </w:r>
      <w:r w:rsidRPr="007E61D0">
        <w:rPr>
          <w:rFonts w:asciiTheme="minorEastAsia" w:hAnsiTheme="minorEastAsia" w:cs="宋体"/>
          <w:color w:val="F8F8F2"/>
          <w:kern w:val="0"/>
          <w:szCs w:val="21"/>
        </w:rPr>
        <w:t>&amp;s-&gt;internal-&gt;raw_packet_buffer_end);</w:t>
      </w:r>
    </w:p>
    <w:p w:rsidR="007E61D0" w:rsidRPr="007E61D0" w:rsidRDefault="007E61D0" w:rsidP="007E61D0">
      <w:pPr>
        <w:widowControl/>
        <w:shd w:val="clear" w:color="auto" w:fill="272822"/>
        <w:spacing w:line="300" w:lineRule="atLeast"/>
        <w:jc w:val="left"/>
        <w:rPr>
          <w:rFonts w:asciiTheme="minorEastAsia" w:hAnsiTheme="minorEastAsia" w:cs="宋体"/>
          <w:color w:val="F8F8F2"/>
          <w:kern w:val="0"/>
          <w:szCs w:val="21"/>
        </w:rPr>
      </w:pPr>
      <w:r w:rsidRPr="007E61D0">
        <w:rPr>
          <w:rFonts w:asciiTheme="minorEastAsia" w:hAnsiTheme="minorEastAsia" w:cs="宋体"/>
          <w:color w:val="F8F8F2"/>
          <w:kern w:val="0"/>
          <w:szCs w:val="21"/>
        </w:rPr>
        <w:t>av_parser_close(st-&gt;parser);</w:t>
      </w:r>
    </w:p>
    <w:p w:rsidR="007E61D0" w:rsidRPr="00A27D02" w:rsidRDefault="007E61D0" w:rsidP="007E61D0">
      <w:pPr>
        <w:widowControl/>
        <w:shd w:val="clear" w:color="auto" w:fill="272822"/>
        <w:spacing w:line="300" w:lineRule="atLeast"/>
        <w:jc w:val="left"/>
        <w:rPr>
          <w:rFonts w:asciiTheme="minorEastAsia" w:hAnsiTheme="minorEastAsia" w:cs="宋体"/>
          <w:color w:val="F8F8F2"/>
          <w:kern w:val="0"/>
          <w:szCs w:val="21"/>
        </w:rPr>
      </w:pPr>
      <w:r w:rsidRPr="007E61D0">
        <w:rPr>
          <w:rFonts w:asciiTheme="minorEastAsia" w:hAnsiTheme="minorEastAsia" w:cs="宋体"/>
          <w:color w:val="F8F8F2"/>
          <w:kern w:val="0"/>
          <w:szCs w:val="21"/>
        </w:rPr>
        <w:t>st-&gt;parser = NULL;</w:t>
      </w:r>
    </w:p>
    <w:p w:rsidR="008A4669" w:rsidRPr="00250E57" w:rsidRDefault="008A4669" w:rsidP="008A4669">
      <w:pPr>
        <w:rPr>
          <w:rFonts w:ascii="Times New Roman" w:hAnsi="Times New Roman" w:cs="Times New Roman"/>
        </w:rPr>
      </w:pPr>
      <w:r w:rsidRPr="00250E57">
        <w:rPr>
          <w:rFonts w:ascii="Times New Roman" w:hAnsi="Times New Roman" w:cs="Times New Roman"/>
        </w:rPr>
        <w:t>AVStream::codec_info_nb_frames</w:t>
      </w:r>
      <w:r w:rsidRPr="00250E57">
        <w:rPr>
          <w:rFonts w:ascii="Times New Roman" w:hAnsi="Times New Roman" w:cs="Times New Roman"/>
        </w:rPr>
        <w:t>：</w:t>
      </w:r>
      <w:r w:rsidRPr="00250E57">
        <w:rPr>
          <w:rFonts w:ascii="Times New Roman" w:hAnsi="Times New Roman" w:cs="Times New Roman"/>
        </w:rPr>
        <w:t>avformat_find_stream_info()</w:t>
      </w:r>
      <w:r>
        <w:rPr>
          <w:rFonts w:ascii="Times New Roman" w:hAnsi="Times New Roman" w:cs="Times New Roman" w:hint="eastAsia"/>
        </w:rPr>
        <w:t>期间送入解码器的</w:t>
      </w:r>
      <w:r w:rsidRPr="00250E57">
        <w:rPr>
          <w:rFonts w:ascii="Times New Roman" w:hAnsi="Times New Roman" w:cs="Times New Roman"/>
        </w:rPr>
        <w:t>AVPacket</w:t>
      </w:r>
      <w:r w:rsidRPr="00250E57">
        <w:rPr>
          <w:rFonts w:ascii="Times New Roman" w:hAnsi="Times New Roman" w:cs="Times New Roman"/>
        </w:rPr>
        <w:t>数</w:t>
      </w:r>
    </w:p>
    <w:p w:rsidR="008A4669" w:rsidRPr="00250E57" w:rsidRDefault="008A4669" w:rsidP="008A4669">
      <w:pPr>
        <w:rPr>
          <w:rFonts w:ascii="Times New Roman" w:hAnsi="Times New Roman" w:cs="Times New Roman"/>
        </w:rPr>
      </w:pPr>
      <w:r w:rsidRPr="00250E57">
        <w:rPr>
          <w:rFonts w:ascii="Times New Roman" w:hAnsi="Times New Roman" w:cs="Times New Roman"/>
        </w:rPr>
        <w:t>AVStream::nb_decoded_frames</w:t>
      </w:r>
      <w:r w:rsidRPr="00250E57">
        <w:rPr>
          <w:rFonts w:ascii="Times New Roman" w:hAnsi="Times New Roman" w:cs="Times New Roman"/>
        </w:rPr>
        <w:t>：</w:t>
      </w:r>
      <w:r w:rsidRPr="00250E57">
        <w:rPr>
          <w:rFonts w:ascii="Times New Roman" w:hAnsi="Times New Roman" w:cs="Times New Roman"/>
        </w:rPr>
        <w:t>avformat_find_stream_info()</w:t>
      </w:r>
      <w:r>
        <w:rPr>
          <w:rFonts w:ascii="Times New Roman" w:hAnsi="Times New Roman" w:cs="Times New Roman" w:hint="eastAsia"/>
        </w:rPr>
        <w:t>期间已经</w:t>
      </w:r>
      <w:r w:rsidRPr="00250E57">
        <w:rPr>
          <w:rFonts w:ascii="Times New Roman" w:hAnsi="Times New Roman" w:cs="Times New Roman"/>
        </w:rPr>
        <w:t>解码得到的</w:t>
      </w:r>
      <w:r w:rsidRPr="00250E57">
        <w:rPr>
          <w:rFonts w:ascii="Times New Roman" w:hAnsi="Times New Roman" w:cs="Times New Roman"/>
        </w:rPr>
        <w:t>AVFrame</w:t>
      </w:r>
      <w:r w:rsidRPr="00250E57">
        <w:rPr>
          <w:rFonts w:ascii="Times New Roman" w:hAnsi="Times New Roman" w:cs="Times New Roman"/>
        </w:rPr>
        <w:t>数</w:t>
      </w:r>
    </w:p>
    <w:p w:rsidR="008A4669" w:rsidRDefault="008A4669" w:rsidP="008A4669">
      <w:pPr>
        <w:rPr>
          <w:rFonts w:ascii="Times New Roman" w:hAnsi="Times New Roman" w:cs="Times New Roman"/>
        </w:rPr>
      </w:pPr>
    </w:p>
    <w:p w:rsidR="008A4669" w:rsidRPr="00250E57" w:rsidRDefault="008A4669" w:rsidP="008A4669">
      <w:pPr>
        <w:rPr>
          <w:rFonts w:ascii="Times New Roman" w:hAnsi="Times New Roman" w:cs="Times New Roman"/>
        </w:rPr>
      </w:pPr>
      <w:r w:rsidRPr="00250E57">
        <w:rPr>
          <w:rFonts w:ascii="Times New Roman" w:hAnsi="Times New Roman" w:cs="Times New Roman"/>
        </w:rPr>
        <w:t>avformat_find_stream_info()</w:t>
      </w:r>
      <w:r w:rsidRPr="00250E57">
        <w:rPr>
          <w:rFonts w:ascii="Times New Roman" w:hAnsi="Times New Roman" w:cs="Times New Roman"/>
        </w:rPr>
        <w:t>函数：</w:t>
      </w:r>
    </w:p>
    <w:p w:rsidR="008A4669" w:rsidRPr="00250E57" w:rsidRDefault="008A4669" w:rsidP="008A4669">
      <w:pPr>
        <w:rPr>
          <w:rFonts w:ascii="Times New Roman" w:hAnsi="Times New Roman" w:cs="Times New Roman"/>
        </w:rPr>
      </w:pPr>
      <w:r w:rsidRPr="00250E57">
        <w:rPr>
          <w:rFonts w:ascii="Times New Roman" w:hAnsi="Times New Roman" w:cs="Times New Roman"/>
        </w:rPr>
        <w:t xml:space="preserve">    The logical file position is not changed by this function;</w:t>
      </w:r>
    </w:p>
    <w:p w:rsidR="008A4669" w:rsidRPr="00D218B0" w:rsidRDefault="008A4669" w:rsidP="008A4669">
      <w:pPr>
        <w:rPr>
          <w:rFonts w:ascii="Times New Roman" w:hAnsi="Times New Roman" w:cs="Times New Roman"/>
        </w:rPr>
      </w:pPr>
      <w:r w:rsidRPr="00250E57">
        <w:rPr>
          <w:rFonts w:ascii="Times New Roman" w:hAnsi="Times New Roman" w:cs="Times New Roman"/>
        </w:rPr>
        <w:t xml:space="preserve">    examined packets may be buffere</w:t>
      </w:r>
      <w:r>
        <w:rPr>
          <w:rFonts w:ascii="Times New Roman" w:hAnsi="Times New Roman" w:cs="Times New Roman"/>
        </w:rPr>
        <w:t>d for later processing.</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has_codec_parameters(</w:t>
      </w:r>
      <w:r w:rsidRPr="003B0205">
        <w:rPr>
          <w:rFonts w:asciiTheme="minorEastAsia" w:hAnsiTheme="minorEastAsia" w:cs="宋体"/>
          <w:color w:val="A6E22E"/>
          <w:kern w:val="0"/>
          <w:szCs w:val="21"/>
          <w:u w:val="single"/>
        </w:rPr>
        <w:t>AVStream</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st, </w:t>
      </w:r>
      <w:r w:rsidRPr="003B0205">
        <w:rPr>
          <w:rFonts w:asciiTheme="minorEastAsia" w:hAnsiTheme="minorEastAsia" w:cs="宋体"/>
          <w:color w:val="F92672"/>
          <w:kern w:val="0"/>
          <w:szCs w:val="21"/>
        </w:rPr>
        <w:t>const</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char</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errmsg_ptr</w:t>
      </w: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Pr>
          <w:rFonts w:asciiTheme="minorEastAsia" w:hAnsiTheme="minorEastAsia" w:cs="宋体"/>
          <w:color w:val="F8F8F2"/>
          <w:kern w:val="0"/>
          <w:szCs w:val="21"/>
        </w:rPr>
        <w:t>对视频，满足以下条件则</w:t>
      </w:r>
      <w:r w:rsidRPr="003B0205">
        <w:rPr>
          <w:rFonts w:asciiTheme="minorEastAsia" w:hAnsiTheme="minorEastAsia" w:cs="宋体"/>
          <w:color w:val="F8F8F2"/>
          <w:kern w:val="0"/>
          <w:szCs w:val="21"/>
        </w:rPr>
        <w:t>认为有codec参数，返回1，否则返回0</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st-&gt;internal-&gt;avctx-&gt;codec_id</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AV_CODEC_ID_NONE</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st-&gt;internal-&gt;avctx-&gt;width</w:t>
      </w:r>
      <w:r w:rsidRPr="003B0205">
        <w:rPr>
          <w:rFonts w:asciiTheme="minorEastAsia" w:hAnsiTheme="minorEastAsia" w:cs="宋体"/>
          <w:color w:val="F92672"/>
          <w:kern w:val="0"/>
          <w:szCs w:val="21"/>
        </w:rPr>
        <w:t>!=</w:t>
      </w:r>
      <w:r w:rsidRPr="003B0205">
        <w:rPr>
          <w:rFonts w:asciiTheme="minorEastAsia" w:hAnsiTheme="minorEastAsia" w:cs="宋体"/>
          <w:color w:val="AE81FF"/>
          <w:kern w:val="0"/>
          <w:szCs w:val="21"/>
        </w:rPr>
        <w:t>0</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st-&gt;internal-&gt;avctx-&gt;pix_fmt</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AV_PIX_FMT_NONE（或st-&gt;info-&gt;found_decoder</w:t>
      </w:r>
      <w:r w:rsidRPr="003B0205">
        <w:rPr>
          <w:rFonts w:asciiTheme="minorEastAsia" w:hAnsiTheme="minorEastAsia" w:cs="宋体"/>
          <w:color w:val="F92672"/>
          <w:kern w:val="0"/>
          <w:szCs w:val="21"/>
        </w:rPr>
        <w:t>&lt;</w:t>
      </w:r>
      <w:r w:rsidRPr="003B0205">
        <w:rPr>
          <w:rFonts w:asciiTheme="minorEastAsia" w:hAnsiTheme="minorEastAsia" w:cs="宋体"/>
          <w:color w:val="AE81FF"/>
          <w:kern w:val="0"/>
          <w:szCs w:val="21"/>
        </w:rPr>
        <w:t>0</w:t>
      </w: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A6E22E"/>
          <w:kern w:val="0"/>
          <w:szCs w:val="21"/>
        </w:rPr>
        <w:t>extract_extradata</w:t>
      </w:r>
      <w:r w:rsidRPr="003B0205">
        <w:rPr>
          <w:rFonts w:asciiTheme="minorEastAsia" w:hAnsiTheme="minorEastAsia" w:cs="宋体"/>
          <w:color w:val="F8F8F2"/>
          <w:kern w:val="0"/>
          <w:szCs w:val="21"/>
        </w:rPr>
        <w:t>(AVStream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st, AVPacket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pkt)</w:t>
      </w:r>
      <w:r w:rsidRPr="003B0205">
        <w:rPr>
          <w:rFonts w:asciiTheme="minorEastAsia" w:hAnsiTheme="minorEastAsia" w:cs="宋体"/>
          <w:color w:val="24E06C"/>
          <w:kern w:val="0"/>
          <w:szCs w:val="21"/>
        </w:rPr>
        <w:t>//从AVPacket中提取extradata置于st-&gt;internal-&gt;avctx-&gt;extradata</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检测st-&gt;internal-&gt;extract_extradata.inited，如果未初始化，则：</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查找bit流滤波器，AVBitStreamFilter</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f</w:t>
      </w:r>
      <w:r w:rsidRPr="003B0205">
        <w:rPr>
          <w:rFonts w:asciiTheme="minorEastAsia" w:hAnsiTheme="minorEastAsia" w:cs="宋体"/>
          <w:color w:val="F92672"/>
          <w:kern w:val="0"/>
          <w:szCs w:val="21"/>
        </w:rPr>
        <w:t>=</w:t>
      </w:r>
      <w:r w:rsidRPr="003B0205">
        <w:rPr>
          <w:rFonts w:asciiTheme="minorEastAsia" w:hAnsiTheme="minorEastAsia" w:cs="宋体"/>
          <w:color w:val="A6E22E"/>
          <w:kern w:val="0"/>
          <w:szCs w:val="21"/>
        </w:rPr>
        <w:t>av_bsf_get_by_name</w:t>
      </w:r>
      <w:r w:rsidRPr="003B0205">
        <w:rPr>
          <w:rFonts w:asciiTheme="minorEastAsia" w:hAnsiTheme="minorEastAsia" w:cs="宋体"/>
          <w:color w:val="F8F8F2"/>
          <w:kern w:val="0"/>
          <w:szCs w:val="21"/>
        </w:rPr>
        <w:t>(</w:t>
      </w:r>
      <w:r w:rsidRPr="003B0205">
        <w:rPr>
          <w:rFonts w:asciiTheme="minorEastAsia" w:hAnsiTheme="minorEastAsia" w:cs="宋体"/>
          <w:color w:val="E6DB74"/>
          <w:kern w:val="0"/>
          <w:szCs w:val="21"/>
        </w:rPr>
        <w:t>"extract_extradata"</w:t>
      </w: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关联到AVBSFContext，</w:t>
      </w:r>
      <w:r w:rsidRPr="003B0205">
        <w:rPr>
          <w:rFonts w:asciiTheme="minorEastAsia" w:hAnsiTheme="minorEastAsia" w:cs="宋体"/>
          <w:color w:val="A6E22E"/>
          <w:kern w:val="0"/>
          <w:szCs w:val="21"/>
        </w:rPr>
        <w:t>av_bsf_alloc</w:t>
      </w:r>
      <w:r w:rsidRPr="003B0205">
        <w:rPr>
          <w:rFonts w:asciiTheme="minorEastAsia" w:hAnsiTheme="minorEastAsia" w:cs="宋体"/>
          <w:color w:val="F8F8F2"/>
          <w:kern w:val="0"/>
          <w:szCs w:val="21"/>
        </w:rPr>
        <w:t>(f, </w:t>
      </w:r>
      <w:r w:rsidRPr="003B0205">
        <w:rPr>
          <w:rFonts w:asciiTheme="minorEastAsia" w:hAnsiTheme="minorEastAsia" w:cs="宋体"/>
          <w:color w:val="F92672"/>
          <w:kern w:val="0"/>
          <w:szCs w:val="21"/>
        </w:rPr>
        <w:t>&amp;</w:t>
      </w:r>
      <w:r w:rsidRPr="003B0205">
        <w:rPr>
          <w:rFonts w:asciiTheme="minorEastAsia" w:hAnsiTheme="minorEastAsia" w:cs="宋体"/>
          <w:color w:val="F8F8F2"/>
          <w:kern w:val="0"/>
          <w:szCs w:val="21"/>
        </w:rPr>
        <w:t>st-&gt;internal-&gt;extract_extradata.bsf);</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avcodec_parameters_copy</w:t>
      </w:r>
      <w:r w:rsidRPr="003B0205">
        <w:rPr>
          <w:rFonts w:asciiTheme="minorEastAsia" w:hAnsiTheme="minorEastAsia" w:cs="宋体"/>
          <w:color w:val="F8F8F2"/>
          <w:kern w:val="0"/>
          <w:szCs w:val="21"/>
        </w:rPr>
        <w:t>(st-&gt;internal-&gt;extract_extradata.bsf-&gt;par_in, st-&gt;codecpar);</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av_bsf_init</w:t>
      </w:r>
      <w:r w:rsidRPr="003B0205">
        <w:rPr>
          <w:rFonts w:asciiTheme="minorEastAsia" w:hAnsiTheme="minorEastAsia" w:cs="宋体"/>
          <w:color w:val="F8F8F2"/>
          <w:kern w:val="0"/>
          <w:szCs w:val="21"/>
        </w:rPr>
        <w:t>(st-&gt;internal-&gt;extract_extradata.bsf)</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st-&gt;internal-&gt;extract_extradata.pkt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av_packet_alloc</w:t>
      </w: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st-&gt;internal-&gt;extract_extradata.inited</w:t>
      </w:r>
      <w:r w:rsidRPr="003B0205">
        <w:rPr>
          <w:rFonts w:asciiTheme="minorEastAsia" w:hAnsiTheme="minorEastAsia" w:cs="宋体"/>
          <w:color w:val="F92672"/>
          <w:kern w:val="0"/>
          <w:szCs w:val="21"/>
        </w:rPr>
        <w:t>=</w:t>
      </w:r>
      <w:r w:rsidRPr="003B0205">
        <w:rPr>
          <w:rFonts w:asciiTheme="minorEastAsia" w:hAnsiTheme="minorEastAsia" w:cs="宋体"/>
          <w:color w:val="AE81FF"/>
          <w:kern w:val="0"/>
          <w:szCs w:val="21"/>
        </w:rPr>
        <w:t>1</w:t>
      </w: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pkt_ref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st-&gt;internal-&gt;extract_extradata.pkt;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ret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av_packet_ref</w:t>
      </w:r>
      <w:r w:rsidRPr="003B0205">
        <w:rPr>
          <w:rFonts w:asciiTheme="minorEastAsia" w:hAnsiTheme="minorEastAsia" w:cs="宋体"/>
          <w:color w:val="F8F8F2"/>
          <w:kern w:val="0"/>
          <w:szCs w:val="21"/>
        </w:rPr>
        <w:t>(pkt_ref, pkt);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av_bsf_send_packet</w:t>
      </w:r>
      <w:r w:rsidRPr="003B0205">
        <w:rPr>
          <w:rFonts w:asciiTheme="minorEastAsia" w:hAnsiTheme="minorEastAsia" w:cs="宋体"/>
          <w:color w:val="F8F8F2"/>
          <w:kern w:val="0"/>
          <w:szCs w:val="21"/>
        </w:rPr>
        <w:t>(st-&gt;internal-&gt;extract_extradata.bsf, pkt_ref);</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while</w:t>
      </w:r>
      <w:r w:rsidRPr="003B0205">
        <w:rPr>
          <w:rFonts w:asciiTheme="minorEastAsia" w:hAnsiTheme="minorEastAsia" w:cs="宋体"/>
          <w:color w:val="F8F8F2"/>
          <w:kern w:val="0"/>
          <w:szCs w:val="21"/>
        </w:rPr>
        <w:t> (ret </w:t>
      </w:r>
      <w:r w:rsidRPr="003B0205">
        <w:rPr>
          <w:rFonts w:asciiTheme="minorEastAsia" w:hAnsiTheme="minorEastAsia" w:cs="宋体"/>
          <w:color w:val="F92672"/>
          <w:kern w:val="0"/>
          <w:szCs w:val="21"/>
        </w:rPr>
        <w:t>&gt;=</w:t>
      </w:r>
      <w:r w:rsidRPr="003B0205">
        <w:rPr>
          <w:rFonts w:asciiTheme="minorEastAsia" w:hAnsiTheme="minorEastAsia" w:cs="宋体"/>
          <w:color w:val="F8F8F2"/>
          <w:kern w:val="0"/>
          <w:szCs w:val="21"/>
        </w:rPr>
        <w:t> </w:t>
      </w:r>
      <w:r w:rsidRPr="003B0205">
        <w:rPr>
          <w:rFonts w:asciiTheme="minorEastAsia" w:hAnsiTheme="minorEastAsia" w:cs="宋体"/>
          <w:color w:val="AE81FF"/>
          <w:kern w:val="0"/>
          <w:szCs w:val="21"/>
        </w:rPr>
        <w:t>0</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&amp;&amp;</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st-&gt;internal-&gt;avctx-&gt;extradata)</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extradata_size;</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uint8_t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extradata;</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ret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av_bsf_receive_packet</w:t>
      </w:r>
      <w:r w:rsidRPr="003B0205">
        <w:rPr>
          <w:rFonts w:asciiTheme="minorEastAsia" w:hAnsiTheme="minorEastAsia" w:cs="宋体"/>
          <w:color w:val="F8F8F2"/>
          <w:kern w:val="0"/>
          <w:szCs w:val="21"/>
        </w:rPr>
        <w:t>(sti-&gt;extract_extradata.bsf, pkt_ref);</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extradata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av_packet_get_side_data</w:t>
      </w:r>
      <w:r w:rsidRPr="003B0205">
        <w:rPr>
          <w:rFonts w:asciiTheme="minorEastAsia" w:hAnsiTheme="minorEastAsia" w:cs="宋体"/>
          <w:color w:val="F8F8F2"/>
          <w:kern w:val="0"/>
          <w:szCs w:val="21"/>
        </w:rPr>
        <w:t>(pkt_ref, AV_PKT_DATA_NEW_EXTRADATA, </w:t>
      </w:r>
      <w:r w:rsidRPr="003B0205">
        <w:rPr>
          <w:rFonts w:asciiTheme="minorEastAsia" w:hAnsiTheme="minorEastAsia" w:cs="宋体"/>
          <w:color w:val="F92672"/>
          <w:kern w:val="0"/>
          <w:szCs w:val="21"/>
        </w:rPr>
        <w:t>&amp;</w:t>
      </w:r>
      <w:r w:rsidRPr="003B0205">
        <w:rPr>
          <w:rFonts w:asciiTheme="minorEastAsia" w:hAnsiTheme="minorEastAsia" w:cs="宋体"/>
          <w:color w:val="F8F8F2"/>
          <w:kern w:val="0"/>
          <w:szCs w:val="21"/>
        </w:rPr>
        <w:t>extradata_size);</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if</w:t>
      </w:r>
      <w:r w:rsidRPr="003B0205">
        <w:rPr>
          <w:rFonts w:asciiTheme="minorEastAsia" w:hAnsiTheme="minorEastAsia" w:cs="宋体"/>
          <w:color w:val="F8F8F2"/>
          <w:kern w:val="0"/>
          <w:szCs w:val="21"/>
        </w:rPr>
        <w:t> (extradata) </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st-&gt;internal-&gt;avctx-&gt;extradata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av_mallocz</w:t>
      </w:r>
      <w:r w:rsidRPr="003B0205">
        <w:rPr>
          <w:rFonts w:asciiTheme="minorEastAsia" w:hAnsiTheme="minorEastAsia" w:cs="宋体"/>
          <w:color w:val="F8F8F2"/>
          <w:kern w:val="0"/>
          <w:szCs w:val="21"/>
        </w:rPr>
        <w:t>(extradata_size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AV_INPUT_BUFFER_PADDING_SIZE);</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memcpy</w:t>
      </w:r>
      <w:r w:rsidRPr="003B0205">
        <w:rPr>
          <w:rFonts w:asciiTheme="minorEastAsia" w:hAnsiTheme="minorEastAsia" w:cs="宋体"/>
          <w:color w:val="F8F8F2"/>
          <w:kern w:val="0"/>
          <w:szCs w:val="21"/>
        </w:rPr>
        <w:t>(st-&gt;internal-&gt;avctx-&gt;extradata, extradata, extradata_size);</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lastRenderedPageBreak/>
        <w:t>            st-&gt;internal-&gt;avctx-&gt;extradata_size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extradata_size;</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av_packet_unref</w:t>
      </w:r>
      <w:r w:rsidRPr="003B0205">
        <w:rPr>
          <w:rFonts w:asciiTheme="minorEastAsia" w:hAnsiTheme="minorEastAsia" w:cs="宋体"/>
          <w:color w:val="F8F8F2"/>
          <w:kern w:val="0"/>
          <w:szCs w:val="21"/>
        </w:rPr>
        <w:t>(pkt_ref);</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24E06C"/>
          <w:kern w:val="0"/>
          <w:szCs w:val="21"/>
        </w:rPr>
        <w:t>/* returns 1 or 0 if or if not decoded data was returned, or a negative error */</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92672"/>
          <w:kern w:val="0"/>
          <w:szCs w:val="21"/>
        </w:rPr>
        <w:t>static</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try_decode_frame</w:t>
      </w:r>
      <w:r w:rsidRPr="003B0205">
        <w:rPr>
          <w:rFonts w:asciiTheme="minorEastAsia" w:hAnsiTheme="minorEastAsia" w:cs="宋体"/>
          <w:color w:val="F8F8F2"/>
          <w:kern w:val="0"/>
          <w:szCs w:val="21"/>
        </w:rPr>
        <w:t>(</w:t>
      </w:r>
      <w:r w:rsidRPr="003B0205">
        <w:rPr>
          <w:rFonts w:asciiTheme="minorEastAsia" w:hAnsiTheme="minorEastAsia" w:cs="宋体"/>
          <w:color w:val="A6E22E"/>
          <w:kern w:val="0"/>
          <w:szCs w:val="21"/>
          <w:u w:val="single"/>
        </w:rPr>
        <w:t>AVFormatContext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s</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u w:val="single"/>
        </w:rPr>
        <w:t>AVStream</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st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u w:val="single"/>
        </w:rPr>
        <w:t>AVPacket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avpkt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u w:val="single"/>
        </w:rPr>
        <w:t>AVDictionary</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options</w:t>
      </w: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如果解码器st-&gt;internal</w:t>
      </w:r>
      <w:r w:rsidRPr="003B0205">
        <w:rPr>
          <w:rFonts w:asciiTheme="minorEastAsia" w:hAnsiTheme="minorEastAsia" w:cs="宋体"/>
          <w:color w:val="F92672"/>
          <w:kern w:val="0"/>
          <w:szCs w:val="21"/>
        </w:rPr>
        <w:t>-&gt;</w:t>
      </w:r>
      <w:r w:rsidRPr="003B0205">
        <w:rPr>
          <w:rFonts w:asciiTheme="minorEastAsia" w:hAnsiTheme="minorEastAsia" w:cs="宋体"/>
          <w:color w:val="F8F8F2"/>
          <w:kern w:val="0"/>
          <w:szCs w:val="21"/>
        </w:rPr>
        <w:t>avctx未打开，则调find_probe_decoder、avcodec_open2打开之</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st-&gt;info-&gt;found_decoder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E81FF"/>
          <w:kern w:val="0"/>
          <w:szCs w:val="21"/>
        </w:rPr>
        <w:t>1</w:t>
      </w: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while</w:t>
      </w:r>
      <w:r w:rsidRPr="003B0205">
        <w:rPr>
          <w:rFonts w:asciiTheme="minorEastAsia" w:hAnsiTheme="minorEastAsia" w:cs="宋体"/>
          <w:color w:val="F8F8F2"/>
          <w:kern w:val="0"/>
          <w:szCs w:val="21"/>
        </w:rPr>
        <w:t>()</w:t>
      </w:r>
    </w:p>
    <w:p w:rsidR="008A4669" w:rsidRDefault="008A4669" w:rsidP="008A4669">
      <w:pPr>
        <w:widowControl/>
        <w:shd w:val="clear" w:color="auto" w:fill="272822"/>
        <w:spacing w:line="300" w:lineRule="atLeast"/>
        <w:ind w:firstLine="225"/>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8A4669" w:rsidRPr="00FF3E59" w:rsidRDefault="008A4669" w:rsidP="008A4669">
      <w:pPr>
        <w:widowControl/>
        <w:shd w:val="clear" w:color="auto" w:fill="272822"/>
        <w:spacing w:line="330" w:lineRule="atLeast"/>
        <w:jc w:val="left"/>
        <w:rPr>
          <w:rFonts w:asciiTheme="minorEastAsia" w:hAnsiTheme="minorEastAsia" w:cs="Times New Roman"/>
          <w:color w:val="F8F8F2"/>
          <w:kern w:val="0"/>
          <w:szCs w:val="21"/>
        </w:rPr>
      </w:pPr>
      <w:r>
        <w:rPr>
          <w:rFonts w:asciiTheme="minorEastAsia" w:hAnsiTheme="minorEastAsia" w:cs="Times New Roman"/>
          <w:color w:val="F8F8F2"/>
          <w:kern w:val="0"/>
          <w:szCs w:val="21"/>
        </w:rPr>
        <w:t xml:space="preserve">     </w:t>
      </w:r>
      <w:r w:rsidRPr="00FF3E59">
        <w:rPr>
          <w:rFonts w:asciiTheme="minorEastAsia" w:hAnsiTheme="minorEastAsia" w:cs="Times New Roman"/>
          <w:color w:val="A6E22E"/>
          <w:kern w:val="0"/>
          <w:szCs w:val="21"/>
        </w:rPr>
        <w:t>avcodec_send_packet</w:t>
      </w:r>
      <w:r w:rsidRPr="00FF3E59">
        <w:rPr>
          <w:rFonts w:asciiTheme="minorEastAsia" w:hAnsiTheme="minorEastAsia" w:cs="Times New Roman"/>
          <w:color w:val="F8F8F2"/>
          <w:kern w:val="0"/>
          <w:szCs w:val="21"/>
        </w:rPr>
        <w:t>(codecctx, packet)、</w:t>
      </w:r>
    </w:p>
    <w:p w:rsidR="008A4669" w:rsidRPr="00FF3E59" w:rsidRDefault="008A4669" w:rsidP="008A4669">
      <w:pPr>
        <w:widowControl/>
        <w:shd w:val="clear" w:color="auto" w:fill="272822"/>
        <w:spacing w:line="300" w:lineRule="atLeast"/>
        <w:jc w:val="left"/>
        <w:rPr>
          <w:rFonts w:asciiTheme="minorEastAsia" w:hAnsiTheme="minorEastAsia" w:cs="宋体"/>
          <w:color w:val="F8F8F2"/>
          <w:kern w:val="0"/>
          <w:szCs w:val="21"/>
        </w:rPr>
      </w:pPr>
      <w:r>
        <w:rPr>
          <w:rFonts w:asciiTheme="minorEastAsia" w:hAnsiTheme="minorEastAsia" w:cs="Times New Roman"/>
          <w:color w:val="F8F8F2"/>
          <w:kern w:val="0"/>
          <w:szCs w:val="21"/>
        </w:rPr>
        <w:t xml:space="preserve">     </w:t>
      </w:r>
      <w:r w:rsidRPr="00FF3E59">
        <w:rPr>
          <w:rFonts w:asciiTheme="minorEastAsia" w:hAnsiTheme="minorEastAsia" w:cs="Times New Roman"/>
          <w:color w:val="A6E22E"/>
          <w:kern w:val="0"/>
          <w:szCs w:val="21"/>
        </w:rPr>
        <w:t>avcodec_receive_frame</w:t>
      </w:r>
      <w:r w:rsidRPr="00FF3E59">
        <w:rPr>
          <w:rFonts w:asciiTheme="minorEastAsia" w:hAnsiTheme="minorEastAsia" w:cs="Times New Roman"/>
          <w:color w:val="F8F8F2"/>
          <w:kern w:val="0"/>
          <w:szCs w:val="21"/>
        </w:rPr>
        <w:t>(codecctx, frame)</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尽可能使用avpkt作为输入，来解码</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可能会有0或多个AVFrame输出</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每解码得到一个AVFrame，则st-&gt;nb_decoded_frames</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解码得到的所有AVFrame，最终会被</w:t>
      </w:r>
      <w:r w:rsidRPr="003B0205">
        <w:rPr>
          <w:rFonts w:asciiTheme="minorEastAsia" w:hAnsiTheme="minorEastAsia" w:cs="宋体"/>
          <w:color w:val="A6E22E"/>
          <w:kern w:val="0"/>
          <w:szCs w:val="21"/>
        </w:rPr>
        <w:t>av_frame_free</w:t>
      </w:r>
      <w:r w:rsidRPr="003B0205">
        <w:rPr>
          <w:rFonts w:asciiTheme="minorEastAsia" w:hAnsiTheme="minorEastAsia" w:cs="宋体"/>
          <w:color w:val="F8F8F2"/>
          <w:kern w:val="0"/>
          <w:szCs w:val="21"/>
        </w:rPr>
        <w:t>()释放掉;</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1C0C68" w:rsidRDefault="001C0C68" w:rsidP="001C0C68">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C0C68">
        <w:rPr>
          <w:rFonts w:asciiTheme="minorEastAsia" w:eastAsiaTheme="minorEastAsia" w:hAnsiTheme="minorEastAsia" w:cs="Times New Roman"/>
          <w:b/>
          <w:bCs/>
        </w:rPr>
        <w:t>av_parser_init</w:t>
      </w:r>
      <w:r>
        <w:rPr>
          <w:rFonts w:asciiTheme="minorEastAsia" w:eastAsiaTheme="minorEastAsia" w:hAnsiTheme="minorEastAsia" w:cs="Times New Roman" w:hint="eastAsia"/>
          <w:b/>
          <w:bCs/>
        </w:rPr>
        <w:t>源码分析</w:t>
      </w:r>
      <w:r w:rsidRPr="003B0205">
        <w:rPr>
          <w:rFonts w:asciiTheme="minorEastAsia" w:eastAsiaTheme="minorEastAsia" w:hAnsiTheme="minorEastAsia" w:cs="Times New Roman" w:hint="eastAsia"/>
          <w:b/>
          <w:bCs/>
        </w:rPr>
        <w: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AVStream有成员AVCodecParserContext</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parser</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i/>
          <w:iCs/>
          <w:color w:val="66D9EF"/>
          <w:kern w:val="0"/>
          <w:szCs w:val="21"/>
        </w:rPr>
        <w:t>struct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u w:val="single"/>
        </w:rPr>
        <w:t>AVCodecParserContext</w:t>
      </w:r>
      <w:r w:rsidRPr="003B0205">
        <w:rPr>
          <w:rFonts w:asciiTheme="minorEastAsia" w:hAnsiTheme="minorEastAsia" w:cs="宋体"/>
          <w:color w:val="F8F8F2"/>
          <w:kern w:val="0"/>
          <w:szCs w:val="21"/>
        </w:rPr>
        <w:t> </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void</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priv_data;</w:t>
      </w:r>
      <w:r w:rsidRPr="003B0205">
        <w:rPr>
          <w:rFonts w:asciiTheme="minorEastAsia" w:hAnsiTheme="minorEastAsia" w:cs="宋体"/>
          <w:color w:val="24E06C"/>
          <w:kern w:val="0"/>
          <w:szCs w:val="21"/>
        </w:rPr>
        <w:t>  //实际为HEVCParserContext、H264ParseContext类型</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struct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u w:val="single"/>
        </w:rPr>
        <w:t>AVCodecParser</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parser;</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int64_t</w:t>
      </w:r>
      <w:r w:rsidRPr="003B0205">
        <w:rPr>
          <w:rFonts w:asciiTheme="minorEastAsia" w:hAnsiTheme="minorEastAsia" w:cs="宋体"/>
          <w:color w:val="F8F8F2"/>
          <w:kern w:val="0"/>
          <w:szCs w:val="21"/>
        </w:rPr>
        <w:t> pts;</w:t>
      </w:r>
      <w:r w:rsidRPr="003B0205">
        <w:rPr>
          <w:rFonts w:asciiTheme="minorEastAsia" w:hAnsiTheme="minorEastAsia" w:cs="宋体"/>
          <w:color w:val="24E06C"/>
          <w:kern w:val="0"/>
          <w:szCs w:val="21"/>
        </w:rPr>
        <w:t>     /* pts of the current frame */</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int64_t</w:t>
      </w:r>
      <w:r w:rsidRPr="003B0205">
        <w:rPr>
          <w:rFonts w:asciiTheme="minorEastAsia" w:hAnsiTheme="minorEastAsia" w:cs="宋体"/>
          <w:color w:val="F8F8F2"/>
          <w:kern w:val="0"/>
          <w:szCs w:val="21"/>
        </w:rPr>
        <w:t> dts;</w:t>
      </w:r>
      <w:r w:rsidRPr="003B0205">
        <w:rPr>
          <w:rFonts w:asciiTheme="minorEastAsia" w:hAnsiTheme="minorEastAsia" w:cs="宋体"/>
          <w:color w:val="24E06C"/>
          <w:kern w:val="0"/>
          <w:szCs w:val="21"/>
        </w:rPr>
        <w:t>     /* dts of the current frame */</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p>
    <w:p w:rsidR="001C0C68" w:rsidRDefault="001C0C68" w:rsidP="001C0C68">
      <w:pPr>
        <w:widowControl/>
        <w:shd w:val="clear" w:color="auto" w:fill="272822"/>
        <w:spacing w:line="300" w:lineRule="atLeast"/>
        <w:ind w:firstLine="225"/>
        <w:jc w:val="left"/>
        <w:rPr>
          <w:rFonts w:asciiTheme="minorEastAsia" w:hAnsiTheme="minorEastAsia" w:cs="宋体"/>
          <w:color w:val="F8F8F2"/>
          <w:kern w:val="0"/>
          <w:szCs w:val="21"/>
        </w:rPr>
      </w:pPr>
      <w:r w:rsidRPr="003B0205">
        <w:rPr>
          <w:rFonts w:asciiTheme="minorEastAsia" w:hAnsiTheme="minorEastAsia" w:cs="宋体"/>
          <w:color w:val="24E06C"/>
          <w:kern w:val="0"/>
          <w:szCs w:val="21"/>
        </w:rPr>
        <w:t>/* private data */</w:t>
      </w:r>
    </w:p>
    <w:p w:rsidR="001C0C68" w:rsidRPr="003B0205" w:rsidRDefault="001C0C68" w:rsidP="001C0C68">
      <w:pPr>
        <w:widowControl/>
        <w:shd w:val="clear" w:color="auto" w:fill="272822"/>
        <w:spacing w:line="300" w:lineRule="atLeast"/>
        <w:ind w:firstLine="225"/>
        <w:jc w:val="left"/>
        <w:rPr>
          <w:rFonts w:asciiTheme="minorEastAsia" w:hAnsiTheme="minorEastAsia" w:cs="宋体"/>
          <w:color w:val="F8F8F2"/>
          <w:kern w:val="0"/>
          <w:szCs w:val="21"/>
        </w:rPr>
      </w:pP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fetch_timestamp;</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flags;</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92672"/>
          <w:kern w:val="0"/>
          <w:szCs w:val="21"/>
        </w:rPr>
        <w:t>#define</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PARSER_FLAG_COMPLETE_FRAMES</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0x</w:t>
      </w:r>
      <w:r w:rsidRPr="003B0205">
        <w:rPr>
          <w:rFonts w:asciiTheme="minorEastAsia" w:hAnsiTheme="minorEastAsia" w:cs="宋体"/>
          <w:color w:val="AE81FF"/>
          <w:kern w:val="0"/>
          <w:szCs w:val="21"/>
        </w:rPr>
        <w:t>0001</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92672"/>
          <w:kern w:val="0"/>
          <w:szCs w:val="21"/>
        </w:rPr>
        <w:t>#define</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PARSER_FLAG_ONCE</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0x</w:t>
      </w:r>
      <w:r w:rsidRPr="003B0205">
        <w:rPr>
          <w:rFonts w:asciiTheme="minorEastAsia" w:hAnsiTheme="minorEastAsia" w:cs="宋体"/>
          <w:color w:val="AE81FF"/>
          <w:kern w:val="0"/>
          <w:szCs w:val="21"/>
        </w:rPr>
        <w:t>0002</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92672"/>
          <w:kern w:val="0"/>
          <w:szCs w:val="21"/>
        </w:rPr>
        <w:t>#define</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PARSER_FLAG_FETCHED_OFFSET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0x</w:t>
      </w:r>
      <w:r w:rsidRPr="003B0205">
        <w:rPr>
          <w:rFonts w:asciiTheme="minorEastAsia" w:hAnsiTheme="minorEastAsia" w:cs="宋体"/>
          <w:color w:val="AE81FF"/>
          <w:kern w:val="0"/>
          <w:szCs w:val="21"/>
        </w:rPr>
        <w:t>0004</w:t>
      </w:r>
      <w:r w:rsidRPr="003B0205">
        <w:rPr>
          <w:rFonts w:asciiTheme="minorEastAsia" w:hAnsiTheme="minorEastAsia" w:cs="宋体"/>
          <w:color w:val="24E06C"/>
          <w:kern w:val="0"/>
          <w:szCs w:val="21"/>
        </w:rPr>
        <w:t>/// Set if the parser has a valid file offset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92672"/>
          <w:kern w:val="0"/>
          <w:szCs w:val="21"/>
        </w:rPr>
        <w:t>#define</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PARSER_FLAG_USE_CODEC_TS</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0x</w:t>
      </w:r>
      <w:r w:rsidRPr="003B0205">
        <w:rPr>
          <w:rFonts w:asciiTheme="minorEastAsia" w:hAnsiTheme="minorEastAsia" w:cs="宋体"/>
          <w:color w:val="AE81FF"/>
          <w:kern w:val="0"/>
          <w:szCs w:val="21"/>
        </w:rPr>
        <w:t>1000</w:t>
      </w:r>
    </w:p>
    <w:p w:rsidR="001C0C68"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AVCodecParser ff_h264_parser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.codec_ids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 AV_CODEC_ID_H264 },</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.priv_data_size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sizeof</w:t>
      </w:r>
      <w:r w:rsidRPr="003B0205">
        <w:rPr>
          <w:rFonts w:asciiTheme="minorEastAsia" w:hAnsiTheme="minorEastAsia" w:cs="宋体"/>
          <w:color w:val="F8F8F2"/>
          <w:kern w:val="0"/>
          <w:szCs w:val="21"/>
        </w:rPr>
        <w:t>(H264ParseContext),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.parser_init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init,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.parser_parse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h264_parse,</w:t>
      </w:r>
      <w:r w:rsidRPr="003B0205">
        <w:rPr>
          <w:rFonts w:asciiTheme="minorEastAsia" w:hAnsiTheme="minorEastAsia" w:cs="宋体"/>
          <w:color w:val="24E06C"/>
          <w:kern w:val="0"/>
          <w:szCs w:val="21"/>
        </w:rPr>
        <w:t> //returning a negative value means that the frame start was in a previous packet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.parser_close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h264_close,</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.split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h264_split,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.next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E81FF"/>
          <w:kern w:val="0"/>
          <w:szCs w:val="21"/>
        </w:rPr>
        <w:t>NULL</w:t>
      </w:r>
      <w:r w:rsidRPr="003B0205">
        <w:rPr>
          <w:rFonts w:asciiTheme="minorEastAsia" w:hAnsiTheme="minorEastAsia" w:cs="宋体"/>
          <w:color w:val="F8F8F2"/>
          <w:kern w:val="0"/>
          <w:szCs w:val="21"/>
        </w:rPr>
        <w:t>;</w:t>
      </w:r>
    </w:p>
    <w:p w:rsidR="001C0C68"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1C0C68" w:rsidRDefault="001C0C68" w:rsidP="001C0C68">
      <w:pPr>
        <w:widowControl/>
        <w:shd w:val="clear" w:color="auto" w:fill="272822"/>
        <w:spacing w:line="300" w:lineRule="atLeast"/>
        <w:jc w:val="left"/>
        <w:rPr>
          <w:rFonts w:asciiTheme="minorEastAsia" w:hAnsiTheme="minorEastAsia" w:cs="宋体"/>
          <w:color w:val="F8F8F2"/>
          <w:kern w:val="0"/>
          <w:szCs w:val="21"/>
        </w:rPr>
      </w:pPr>
    </w:p>
    <w:p w:rsidR="001C0C68" w:rsidRPr="001C0C68" w:rsidRDefault="001C0C68" w:rsidP="001C0C68">
      <w:pPr>
        <w:widowControl/>
        <w:shd w:val="clear" w:color="auto" w:fill="272822"/>
        <w:spacing w:line="300" w:lineRule="atLeast"/>
        <w:jc w:val="left"/>
        <w:rPr>
          <w:rFonts w:asciiTheme="minorEastAsia" w:hAnsiTheme="minorEastAsia" w:cs="宋体"/>
          <w:color w:val="24E06C"/>
          <w:kern w:val="0"/>
          <w:szCs w:val="21"/>
        </w:rPr>
      </w:pPr>
      <w:r w:rsidRPr="001C0C68">
        <w:rPr>
          <w:rFonts w:asciiTheme="minorEastAsia" w:hAnsiTheme="minorEastAsia" w:cs="宋体"/>
          <w:color w:val="24E06C"/>
          <w:kern w:val="0"/>
          <w:szCs w:val="21"/>
        </w:rPr>
        <w:t>//</w:t>
      </w:r>
      <w:r w:rsidRPr="001C0C68">
        <w:rPr>
          <w:rFonts w:asciiTheme="minorEastAsia" w:hAnsiTheme="minorEastAsia" w:cs="宋体" w:hint="eastAsia"/>
          <w:color w:val="24E06C"/>
          <w:kern w:val="0"/>
          <w:szCs w:val="21"/>
        </w:rPr>
        <w:t>在</w:t>
      </w:r>
      <w:r w:rsidRPr="001C0C68">
        <w:rPr>
          <w:rFonts w:asciiTheme="minorEastAsia" w:hAnsiTheme="minorEastAsia" w:cs="宋体"/>
          <w:color w:val="24E06C"/>
          <w:kern w:val="0"/>
          <w:szCs w:val="21"/>
        </w:rPr>
        <w:t>avformat_find_stream_info</w:t>
      </w:r>
      <w:r w:rsidRPr="001C0C68">
        <w:rPr>
          <w:rFonts w:asciiTheme="minorEastAsia" w:hAnsiTheme="minorEastAsia" w:cs="宋体" w:hint="eastAsia"/>
          <w:color w:val="24E06C"/>
          <w:kern w:val="0"/>
          <w:szCs w:val="21"/>
        </w:rPr>
        <w:t>中调用</w:t>
      </w:r>
      <w:r w:rsidRPr="001C0C68">
        <w:rPr>
          <w:rFonts w:asciiTheme="minorEastAsia" w:hAnsiTheme="minorEastAsia" w:cs="宋体"/>
          <w:color w:val="24E06C"/>
          <w:kern w:val="0"/>
          <w:szCs w:val="21"/>
        </w:rPr>
        <w:t>av_parser_init</w:t>
      </w:r>
      <w:r w:rsidRPr="001C0C68">
        <w:rPr>
          <w:rFonts w:asciiTheme="minorEastAsia" w:hAnsiTheme="minorEastAsia" w:cs="宋体" w:hint="eastAsia"/>
          <w:color w:val="24E06C"/>
          <w:kern w:val="0"/>
          <w:szCs w:val="21"/>
        </w:rPr>
        <w:t>函数创并初始化</w:t>
      </w:r>
      <w:r w:rsidRPr="001C0C68">
        <w:rPr>
          <w:rFonts w:asciiTheme="minorEastAsia" w:hAnsiTheme="minorEastAsia" w:cs="宋体"/>
          <w:color w:val="24E06C"/>
          <w:kern w:val="0"/>
          <w:szCs w:val="21"/>
        </w:rPr>
        <w:t>AVCodecParserContext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A6E22E"/>
          <w:kern w:val="0"/>
          <w:szCs w:val="21"/>
          <w:u w:val="single"/>
        </w:rPr>
        <w:t>AVCodecParserContext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A6E22E"/>
          <w:kern w:val="0"/>
          <w:szCs w:val="21"/>
        </w:rPr>
        <w:t>av_parser_init</w:t>
      </w:r>
      <w:r w:rsidRPr="003B0205">
        <w:rPr>
          <w:rFonts w:asciiTheme="minorEastAsia" w:hAnsiTheme="minorEastAsia" w:cs="宋体"/>
          <w:color w:val="F8F8F2"/>
          <w:kern w:val="0"/>
          <w:szCs w:val="21"/>
        </w:rPr>
        <w:t>(</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w:t>
      </w:r>
      <w:r w:rsidRPr="003B0205">
        <w:rPr>
          <w:rFonts w:asciiTheme="minorEastAsia" w:hAnsiTheme="minorEastAsia" w:cs="宋体"/>
          <w:i/>
          <w:iCs/>
          <w:color w:val="FD971F"/>
          <w:kern w:val="0"/>
          <w:szCs w:val="21"/>
        </w:rPr>
        <w:t>codec_id</w:t>
      </w:r>
      <w:r w:rsidRPr="003B0205">
        <w:rPr>
          <w:rFonts w:asciiTheme="minorEastAsia" w:hAnsiTheme="minorEastAsia" w:cs="宋体"/>
          <w:color w:val="F8F8F2"/>
          <w:kern w:val="0"/>
          <w:szCs w:val="21"/>
        </w:rPr>
        <w: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根据codec_id查找对应的AVCodecParser</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创建AVCodecParserContext</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s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av_mallocz</w:t>
      </w:r>
      <w:r w:rsidRPr="003B0205">
        <w:rPr>
          <w:rFonts w:asciiTheme="minorEastAsia" w:hAnsiTheme="minorEastAsia" w:cs="宋体"/>
          <w:color w:val="F8F8F2"/>
          <w:kern w:val="0"/>
          <w:szCs w:val="21"/>
        </w:rPr>
        <w:t>(</w:t>
      </w:r>
      <w:r w:rsidRPr="003B0205">
        <w:rPr>
          <w:rFonts w:asciiTheme="minorEastAsia" w:hAnsiTheme="minorEastAsia" w:cs="宋体"/>
          <w:color w:val="F92672"/>
          <w:kern w:val="0"/>
          <w:szCs w:val="21"/>
        </w:rPr>
        <w:t>sizeof</w:t>
      </w:r>
      <w:r w:rsidRPr="003B0205">
        <w:rPr>
          <w:rFonts w:asciiTheme="minorEastAsia" w:hAnsiTheme="minorEastAsia" w:cs="宋体"/>
          <w:color w:val="F8F8F2"/>
          <w:kern w:val="0"/>
          <w:szCs w:val="21"/>
        </w:rPr>
        <w:t>(AVCodecParserContext));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s-&gt;parser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(AVCodecParser</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)parser;</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s-&gt;priv_data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av_mallocz</w:t>
      </w:r>
      <w:r w:rsidRPr="003B0205">
        <w:rPr>
          <w:rFonts w:asciiTheme="minorEastAsia" w:hAnsiTheme="minorEastAsia" w:cs="宋体"/>
          <w:color w:val="F8F8F2"/>
          <w:kern w:val="0"/>
          <w:szCs w:val="21"/>
        </w:rPr>
        <w:t>(parser-&gt;priv_data_size);</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s-&gt;fetch_timestamp</w:t>
      </w:r>
      <w:r w:rsidRPr="003B0205">
        <w:rPr>
          <w:rFonts w:asciiTheme="minorEastAsia" w:hAnsiTheme="minorEastAsia" w:cs="宋体"/>
          <w:color w:val="F92672"/>
          <w:kern w:val="0"/>
          <w:szCs w:val="21"/>
        </w:rPr>
        <w:t>=</w:t>
      </w:r>
      <w:r w:rsidRPr="003B0205">
        <w:rPr>
          <w:rFonts w:asciiTheme="minorEastAsia" w:hAnsiTheme="minorEastAsia" w:cs="宋体"/>
          <w:color w:val="AE81FF"/>
          <w:kern w:val="0"/>
          <w:szCs w:val="21"/>
        </w:rPr>
        <w:t>1</w:t>
      </w:r>
      <w:r w:rsidRPr="003B0205">
        <w:rPr>
          <w:rFonts w:asciiTheme="minorEastAsia" w:hAnsiTheme="minorEastAsia" w:cs="宋体"/>
          <w:color w:val="F8F8F2"/>
          <w:kern w:val="0"/>
          <w:szCs w:val="21"/>
        </w:rPr>
        <w: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s-&gt;pict_type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AV_PICTURE_TYPE_I;</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回调</w:t>
      </w:r>
      <w:r w:rsidRPr="003B0205">
        <w:rPr>
          <w:rFonts w:asciiTheme="minorEastAsia" w:hAnsiTheme="minorEastAsia" w:cs="宋体"/>
          <w:color w:val="A6E22E"/>
          <w:kern w:val="0"/>
          <w:szCs w:val="21"/>
          <w:u w:val="single"/>
        </w:rPr>
        <w:t>AVCodecParser</w:t>
      </w:r>
      <w:r w:rsidRPr="003B0205">
        <w:rPr>
          <w:rFonts w:asciiTheme="minorEastAsia" w:hAnsiTheme="minorEastAsia" w:cs="宋体"/>
          <w:color w:val="F8F8F2"/>
          <w:kern w:val="0"/>
          <w:szCs w:val="21"/>
        </w:rPr>
        <w:t>::</w:t>
      </w:r>
      <w:r w:rsidRPr="003B0205">
        <w:rPr>
          <w:rFonts w:asciiTheme="minorEastAsia" w:hAnsiTheme="minorEastAsia" w:cs="宋体"/>
          <w:color w:val="A6E22E"/>
          <w:kern w:val="0"/>
          <w:szCs w:val="21"/>
        </w:rPr>
        <w:t>parser_init</w:t>
      </w:r>
      <w:r w:rsidRPr="003B0205">
        <w:rPr>
          <w:rFonts w:asciiTheme="minorEastAsia" w:hAnsiTheme="minorEastAsia" w:cs="宋体"/>
          <w:color w:val="F8F8F2"/>
          <w:kern w:val="0"/>
          <w:szCs w:val="21"/>
        </w:rPr>
        <w:t>(s)初始化s-&gt;priv_data（H264ParseContext），</w:t>
      </w:r>
      <w:r>
        <w:rPr>
          <w:rFonts w:asciiTheme="minorEastAsia" w:hAnsiTheme="minorEastAsia" w:cs="宋体" w:hint="eastAsia"/>
          <w:color w:val="F8F8F2"/>
          <w:kern w:val="0"/>
          <w:szCs w:val="21"/>
        </w:rPr>
        <w:t>对H</w:t>
      </w:r>
      <w:r>
        <w:rPr>
          <w:rFonts w:asciiTheme="minorEastAsia" w:hAnsiTheme="minorEastAsia" w:cs="宋体"/>
          <w:color w:val="F8F8F2"/>
          <w:kern w:val="0"/>
          <w:szCs w:val="21"/>
        </w:rPr>
        <w:t>264</w:t>
      </w:r>
      <w:r w:rsidRPr="003B0205">
        <w:rPr>
          <w:rFonts w:asciiTheme="minorEastAsia" w:hAnsiTheme="minorEastAsia" w:cs="宋体"/>
          <w:color w:val="F8F8F2"/>
          <w:kern w:val="0"/>
          <w:szCs w:val="21"/>
        </w:rPr>
        <w:t>即int </w:t>
      </w:r>
      <w:r w:rsidRPr="003B0205">
        <w:rPr>
          <w:rFonts w:asciiTheme="minorEastAsia" w:hAnsiTheme="minorEastAsia" w:cs="宋体"/>
          <w:color w:val="A6E22E"/>
          <w:kern w:val="0"/>
          <w:szCs w:val="21"/>
        </w:rPr>
        <w:t>init</w:t>
      </w:r>
      <w:r w:rsidRPr="003B0205">
        <w:rPr>
          <w:rFonts w:asciiTheme="minorEastAsia" w:hAnsiTheme="minorEastAsia" w:cs="宋体"/>
          <w:color w:val="F8F8F2"/>
          <w:kern w:val="0"/>
          <w:szCs w:val="21"/>
        </w:rPr>
        <w:t>(AVCodecParserContext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s)</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H264ParseContext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p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s-&gt;priv_data;</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p-&gt;reference_dts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AV_NOPTS_VALUE;</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p-&gt;last_frame_num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INT_MAX;</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ff_h264dsp_init</w:t>
      </w:r>
      <w:r w:rsidRPr="003B0205">
        <w:rPr>
          <w:rFonts w:asciiTheme="minorEastAsia" w:hAnsiTheme="minorEastAsia" w:cs="宋体"/>
          <w:color w:val="F8F8F2"/>
          <w:kern w:val="0"/>
          <w:szCs w:val="21"/>
        </w:rPr>
        <w:t>(</w:t>
      </w:r>
      <w:r w:rsidRPr="003B0205">
        <w:rPr>
          <w:rFonts w:asciiTheme="minorEastAsia" w:hAnsiTheme="minorEastAsia" w:cs="宋体"/>
          <w:color w:val="F92672"/>
          <w:kern w:val="0"/>
          <w:szCs w:val="21"/>
        </w:rPr>
        <w:t>&amp;</w:t>
      </w:r>
      <w:r w:rsidRPr="003B0205">
        <w:rPr>
          <w:rFonts w:asciiTheme="minorEastAsia" w:hAnsiTheme="minorEastAsia" w:cs="宋体"/>
          <w:color w:val="F8F8F2"/>
          <w:kern w:val="0"/>
          <w:szCs w:val="21"/>
        </w:rPr>
        <w:t>p-&gt;h264dsp, </w:t>
      </w:r>
      <w:r w:rsidRPr="003B0205">
        <w:rPr>
          <w:rFonts w:asciiTheme="minorEastAsia" w:hAnsiTheme="minorEastAsia" w:cs="宋体"/>
          <w:color w:val="AE81FF"/>
          <w:kern w:val="0"/>
          <w:szCs w:val="21"/>
        </w:rPr>
        <w:t>8</w:t>
      </w:r>
      <w:r w:rsidRPr="003B0205">
        <w:rPr>
          <w:rFonts w:asciiTheme="minorEastAsia" w:hAnsiTheme="minorEastAsia" w:cs="宋体"/>
          <w:color w:val="F8F8F2"/>
          <w:kern w:val="0"/>
          <w:szCs w:val="21"/>
        </w:rPr>
        <w:t>, </w:t>
      </w:r>
      <w:r w:rsidRPr="003B0205">
        <w:rPr>
          <w:rFonts w:asciiTheme="minorEastAsia" w:hAnsiTheme="minorEastAsia" w:cs="宋体"/>
          <w:color w:val="AE81FF"/>
          <w:kern w:val="0"/>
          <w:szCs w:val="21"/>
        </w:rPr>
        <w:t>1</w:t>
      </w:r>
      <w:r w:rsidRPr="003B0205">
        <w:rPr>
          <w:rFonts w:asciiTheme="minorEastAsia" w:hAnsiTheme="minorEastAsia" w:cs="宋体"/>
          <w:color w:val="F8F8F2"/>
          <w:kern w:val="0"/>
          <w:szCs w:val="21"/>
        </w:rPr>
        <w: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i/>
          <w:iCs/>
          <w:color w:val="66D9EF"/>
          <w:kern w:val="0"/>
          <w:szCs w:val="21"/>
        </w:rPr>
        <w:t>struct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u w:val="single"/>
        </w:rPr>
        <w:t>H264ParseContext</w:t>
      </w:r>
      <w:r w:rsidRPr="003B0205">
        <w:rPr>
          <w:rFonts w:asciiTheme="minorEastAsia" w:hAnsiTheme="minorEastAsia" w:cs="宋体"/>
          <w:color w:val="F8F8F2"/>
          <w:kern w:val="0"/>
          <w:szCs w:val="21"/>
        </w:rPr>
        <w:t> {</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ParseContext pc;</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H264ParamSets ps;</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H264DSPContext h264dsp;</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H264POCContext poc;</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H264SEIContext sei;</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is_avc;</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nal_length_size;</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got_first;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picture_structure;</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uint8_t</w:t>
      </w:r>
      <w:r w:rsidRPr="003B0205">
        <w:rPr>
          <w:rFonts w:asciiTheme="minorEastAsia" w:hAnsiTheme="minorEastAsia" w:cs="宋体"/>
          <w:color w:val="F8F8F2"/>
          <w:kern w:val="0"/>
          <w:szCs w:val="21"/>
        </w:rPr>
        <w:t> parse_history[</w:t>
      </w:r>
      <w:r w:rsidRPr="003B0205">
        <w:rPr>
          <w:rFonts w:asciiTheme="minorEastAsia" w:hAnsiTheme="minorEastAsia" w:cs="宋体"/>
          <w:color w:val="AE81FF"/>
          <w:kern w:val="0"/>
          <w:szCs w:val="21"/>
        </w:rPr>
        <w:t>6</w:t>
      </w:r>
      <w:r w:rsidRPr="003B0205">
        <w:rPr>
          <w:rFonts w:asciiTheme="minorEastAsia" w:hAnsiTheme="minorEastAsia" w:cs="宋体"/>
          <w:color w:val="F8F8F2"/>
          <w:kern w:val="0"/>
          <w:szCs w:val="21"/>
        </w:rPr>
        <w: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parse_history_count;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lastRenderedPageBreak/>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parse_last_mb;</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int64_t</w:t>
      </w:r>
      <w:r w:rsidRPr="003B0205">
        <w:rPr>
          <w:rFonts w:asciiTheme="minorEastAsia" w:hAnsiTheme="minorEastAsia" w:cs="宋体"/>
          <w:color w:val="F8F8F2"/>
          <w:kern w:val="0"/>
          <w:szCs w:val="21"/>
        </w:rPr>
        <w:t> reference_dts;</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last_frame_num, last_picture_structure;</w:t>
      </w:r>
    </w:p>
    <w:p w:rsidR="001C0C68"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0B3824" w:rsidRPr="00D41005" w:rsidRDefault="000B3824" w:rsidP="001C0C68">
      <w:pPr>
        <w:autoSpaceDE w:val="0"/>
        <w:autoSpaceDN w:val="0"/>
        <w:adjustRightInd w:val="0"/>
        <w:spacing w:beforeLines="100" w:before="312" w:afterLines="50" w:after="156"/>
        <w:jc w:val="left"/>
        <w:outlineLvl w:val="0"/>
        <w:rPr>
          <w:rFonts w:asciiTheme="minorEastAsia" w:hAnsiTheme="minorEastAsia" w:cs="新宋体"/>
          <w:b/>
          <w:bCs/>
          <w:color w:val="000000" w:themeColor="text1"/>
          <w:kern w:val="0"/>
          <w:szCs w:val="21"/>
        </w:rPr>
      </w:pPr>
      <w:r w:rsidRPr="00D41005">
        <w:rPr>
          <w:rFonts w:asciiTheme="minorEastAsia" w:hAnsiTheme="minorEastAsia" w:cs="新宋体"/>
          <w:b/>
          <w:bCs/>
          <w:color w:val="000000" w:themeColor="text1"/>
          <w:kern w:val="0"/>
          <w:szCs w:val="21"/>
        </w:rPr>
        <w:t>hevc_</w:t>
      </w:r>
      <w:r>
        <w:rPr>
          <w:rFonts w:asciiTheme="minorEastAsia" w:hAnsiTheme="minorEastAsia" w:cs="新宋体" w:hint="eastAsia"/>
          <w:b/>
          <w:bCs/>
          <w:color w:val="000000" w:themeColor="text1"/>
          <w:kern w:val="0"/>
          <w:szCs w:val="21"/>
        </w:rPr>
        <w:t>parse</w:t>
      </w:r>
      <w:r w:rsidRPr="00D41005">
        <w:rPr>
          <w:rFonts w:asciiTheme="minorEastAsia" w:hAnsiTheme="minorEastAsia" w:cs="新宋体" w:hint="eastAsia"/>
          <w:b/>
          <w:bCs/>
          <w:color w:val="000000" w:themeColor="text1"/>
          <w:kern w:val="0"/>
          <w:szCs w:val="21"/>
        </w:rPr>
        <w:t>源码分析：</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24E06C"/>
          <w:kern w:val="0"/>
          <w:szCs w:val="21"/>
        </w:rPr>
        <w:t>//返回的是使用的数据量，即将(buf, buf+buf_size)中拷贝到AVCodecParserContext内部的ParseContext缓冲区的那部分数据量</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24E06C"/>
          <w:kern w:val="0"/>
          <w:szCs w:val="21"/>
        </w:rPr>
        <w:t>//如果拼出了一个完整帧，则用poutbuf，poutbuf_size表示，实际指向AVCodecParserContext内部的ParseContext缓冲区</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92672"/>
          <w:kern w:val="0"/>
          <w:szCs w:val="21"/>
        </w:rPr>
        <w:t>static</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hevc_parse(</w:t>
      </w:r>
      <w:r w:rsidRPr="003B0205">
        <w:rPr>
          <w:rFonts w:asciiTheme="minorEastAsia" w:hAnsiTheme="minorEastAsia" w:cs="宋体"/>
          <w:color w:val="A6E22E"/>
          <w:kern w:val="0"/>
          <w:szCs w:val="21"/>
          <w:u w:val="single"/>
        </w:rPr>
        <w:t>AVCodecParserContext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s</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u w:val="single"/>
        </w:rPr>
        <w:t>AVCodecContext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avctx</w:t>
      </w: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const</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uint8_t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poutbuf</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poutbuf_size</w:t>
      </w: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const</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uint8_t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buf</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w:t>
      </w:r>
      <w:r w:rsidRPr="003B0205">
        <w:rPr>
          <w:rFonts w:asciiTheme="minorEastAsia" w:hAnsiTheme="minorEastAsia" w:cs="宋体"/>
          <w:i/>
          <w:iCs/>
          <w:color w:val="FD971F"/>
          <w:kern w:val="0"/>
          <w:szCs w:val="21"/>
        </w:rPr>
        <w:t>buf_size</w:t>
      </w: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next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hevc_find_frame_end</w:t>
      </w:r>
      <w:r w:rsidRPr="003B0205">
        <w:rPr>
          <w:rFonts w:asciiTheme="minorEastAsia" w:hAnsiTheme="minorEastAsia" w:cs="宋体"/>
          <w:color w:val="F8F8F2"/>
          <w:kern w:val="0"/>
          <w:szCs w:val="21"/>
        </w:rPr>
        <w:t>(s, buf, buf_size)；</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ff_combine_frame</w:t>
      </w:r>
      <w:r w:rsidRPr="003B0205">
        <w:rPr>
          <w:rFonts w:asciiTheme="minorEastAsia" w:hAnsiTheme="minorEastAsia" w:cs="宋体"/>
          <w:color w:val="F8F8F2"/>
          <w:kern w:val="0"/>
          <w:szCs w:val="21"/>
        </w:rPr>
        <w:t>(pc, next, </w:t>
      </w:r>
      <w:r w:rsidRPr="003B0205">
        <w:rPr>
          <w:rFonts w:asciiTheme="minorEastAsia" w:hAnsiTheme="minorEastAsia" w:cs="宋体"/>
          <w:color w:val="F92672"/>
          <w:kern w:val="0"/>
          <w:szCs w:val="21"/>
        </w:rPr>
        <w:t>&amp;</w:t>
      </w:r>
      <w:r w:rsidRPr="003B0205">
        <w:rPr>
          <w:rFonts w:asciiTheme="minorEastAsia" w:hAnsiTheme="minorEastAsia" w:cs="宋体"/>
          <w:color w:val="F8F8F2"/>
          <w:kern w:val="0"/>
          <w:szCs w:val="21"/>
        </w:rPr>
        <w:t>buf, </w:t>
      </w:r>
      <w:r w:rsidRPr="003B0205">
        <w:rPr>
          <w:rFonts w:asciiTheme="minorEastAsia" w:hAnsiTheme="minorEastAsia" w:cs="宋体"/>
          <w:color w:val="F92672"/>
          <w:kern w:val="0"/>
          <w:szCs w:val="21"/>
        </w:rPr>
        <w:t>&amp;</w:t>
      </w:r>
      <w:r w:rsidRPr="003B0205">
        <w:rPr>
          <w:rFonts w:asciiTheme="minorEastAsia" w:hAnsiTheme="minorEastAsia" w:cs="宋体"/>
          <w:color w:val="F8F8F2"/>
          <w:kern w:val="0"/>
          <w:szCs w:val="21"/>
        </w:rPr>
        <w:t>buf_size);如果返回失败，则            </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poutbuf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E81FF"/>
          <w:kern w:val="0"/>
          <w:szCs w:val="21"/>
        </w:rPr>
        <w:t>NULL</w:t>
      </w: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poutbuf_size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E81FF"/>
          <w:kern w:val="0"/>
          <w:szCs w:val="21"/>
        </w:rPr>
        <w:t>0</w:t>
      </w: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return</w:t>
      </w:r>
      <w:r w:rsidRPr="003B0205">
        <w:rPr>
          <w:rFonts w:asciiTheme="minorEastAsia" w:hAnsiTheme="minorEastAsia" w:cs="宋体"/>
          <w:color w:val="F8F8F2"/>
          <w:kern w:val="0"/>
          <w:szCs w:val="21"/>
        </w:rPr>
        <w:t> buf_size;</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parse_nal_units</w:t>
      </w:r>
      <w:r w:rsidRPr="003B0205">
        <w:rPr>
          <w:rFonts w:asciiTheme="minorEastAsia" w:hAnsiTheme="minorEastAsia" w:cs="宋体"/>
          <w:color w:val="F8F8F2"/>
          <w:kern w:val="0"/>
          <w:szCs w:val="21"/>
        </w:rPr>
        <w:t>(s, buf, buf_size, avctx);</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poutbuf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buf;</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poutbuf_size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buf_size;</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return</w:t>
      </w:r>
      <w:r w:rsidRPr="003B0205">
        <w:rPr>
          <w:rFonts w:asciiTheme="minorEastAsia" w:hAnsiTheme="minorEastAsia" w:cs="宋体"/>
          <w:color w:val="F8F8F2"/>
          <w:kern w:val="0"/>
          <w:szCs w:val="21"/>
        </w:rPr>
        <w:t> next;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0B3824" w:rsidRDefault="000B3824" w:rsidP="000B3824">
      <w:pPr>
        <w:autoSpaceDE w:val="0"/>
        <w:autoSpaceDN w:val="0"/>
        <w:adjustRightInd w:val="0"/>
        <w:spacing w:beforeLines="100" w:before="312"/>
        <w:jc w:val="left"/>
        <w:rPr>
          <w:rFonts w:asciiTheme="minorEastAsia" w:hAnsiTheme="minorEastAsia" w:cs="新宋体"/>
          <w:color w:val="000000"/>
          <w:kern w:val="0"/>
          <w:szCs w:val="21"/>
        </w:rPr>
      </w:pPr>
      <w:r w:rsidRPr="000B3824">
        <w:rPr>
          <w:rFonts w:asciiTheme="minorEastAsia" w:hAnsiTheme="minorEastAsia" w:cs="新宋体"/>
          <w:color w:val="000000"/>
          <w:kern w:val="0"/>
          <w:szCs w:val="21"/>
        </w:rPr>
        <w:t>hevc_find_frame_end源码分析：</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HEVCParserContext </w:t>
      </w:r>
      <w:r w:rsidRPr="000B3824">
        <w:rPr>
          <w:rFonts w:asciiTheme="minorEastAsia" w:hAnsiTheme="minorEastAsia" w:cs="宋体"/>
          <w:color w:val="F92672"/>
          <w:kern w:val="0"/>
          <w:szCs w:val="21"/>
        </w:rPr>
        <w:t>*</w:t>
      </w:r>
      <w:r w:rsidRPr="000B3824">
        <w:rPr>
          <w:rFonts w:asciiTheme="minorEastAsia" w:hAnsiTheme="minorEastAsia" w:cs="宋体"/>
          <w:color w:val="F8F8F2"/>
          <w:kern w:val="0"/>
          <w:szCs w:val="21"/>
        </w:rPr>
        <w:t>ctx </w:t>
      </w:r>
      <w:r w:rsidRPr="000B3824">
        <w:rPr>
          <w:rFonts w:asciiTheme="minorEastAsia" w:hAnsiTheme="minorEastAsia" w:cs="宋体"/>
          <w:color w:val="F92672"/>
          <w:kern w:val="0"/>
          <w:szCs w:val="21"/>
        </w:rPr>
        <w:t>=</w:t>
      </w:r>
      <w:r w:rsidRPr="000B3824">
        <w:rPr>
          <w:rFonts w:asciiTheme="minorEastAsia" w:hAnsiTheme="minorEastAsia" w:cs="宋体"/>
          <w:color w:val="F8F8F2"/>
          <w:kern w:val="0"/>
          <w:szCs w:val="21"/>
        </w:rPr>
        <w:t> s-&gt;priv_data;</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A6E22E"/>
          <w:kern w:val="0"/>
          <w:szCs w:val="21"/>
          <w:u w:val="single"/>
        </w:rPr>
        <w:t>ParseContext</w:t>
      </w:r>
      <w:r w:rsidRPr="000B3824">
        <w:rPr>
          <w:rFonts w:asciiTheme="minorEastAsia" w:hAnsiTheme="minorEastAsia" w:cs="宋体"/>
          <w:color w:val="F8F8F2"/>
          <w:kern w:val="0"/>
          <w:szCs w:val="21"/>
        </w:rPr>
        <w:t>       </w:t>
      </w:r>
      <w:r w:rsidRPr="000B3824">
        <w:rPr>
          <w:rFonts w:asciiTheme="minorEastAsia" w:hAnsiTheme="minorEastAsia" w:cs="宋体"/>
          <w:color w:val="F92672"/>
          <w:kern w:val="0"/>
          <w:szCs w:val="21"/>
        </w:rPr>
        <w:t>*</w:t>
      </w:r>
      <w:r w:rsidRPr="000B3824">
        <w:rPr>
          <w:rFonts w:asciiTheme="minorEastAsia" w:hAnsiTheme="minorEastAsia" w:cs="宋体"/>
          <w:color w:val="F8F8F2"/>
          <w:kern w:val="0"/>
          <w:szCs w:val="21"/>
        </w:rPr>
        <w:t>pc </w:t>
      </w:r>
      <w:r w:rsidRPr="000B3824">
        <w:rPr>
          <w:rFonts w:asciiTheme="minorEastAsia" w:hAnsiTheme="minorEastAsia" w:cs="宋体"/>
          <w:color w:val="F92672"/>
          <w:kern w:val="0"/>
          <w:szCs w:val="21"/>
        </w:rPr>
        <w:t>=</w:t>
      </w:r>
      <w:r w:rsidRPr="000B3824">
        <w:rPr>
          <w:rFonts w:asciiTheme="minorEastAsia" w:hAnsiTheme="minorEastAsia" w:cs="宋体"/>
          <w:color w:val="F8F8F2"/>
          <w:kern w:val="0"/>
          <w:szCs w:val="21"/>
        </w:rPr>
        <w:t> </w:t>
      </w:r>
      <w:r w:rsidRPr="000B3824">
        <w:rPr>
          <w:rFonts w:asciiTheme="minorEastAsia" w:hAnsiTheme="minorEastAsia" w:cs="宋体"/>
          <w:color w:val="F92672"/>
          <w:kern w:val="0"/>
          <w:szCs w:val="21"/>
        </w:rPr>
        <w:t>&amp;</w:t>
      </w:r>
      <w:r w:rsidRPr="000B3824">
        <w:rPr>
          <w:rFonts w:asciiTheme="minorEastAsia" w:hAnsiTheme="minorEastAsia" w:cs="宋体"/>
          <w:color w:val="F8F8F2"/>
          <w:kern w:val="0"/>
          <w:szCs w:val="21"/>
        </w:rPr>
        <w:t>ctx-&gt;pc;</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i/>
          <w:iCs/>
          <w:color w:val="66D9EF"/>
          <w:kern w:val="0"/>
          <w:szCs w:val="21"/>
        </w:rPr>
        <w:t>struct</w:t>
      </w:r>
      <w:r w:rsidRPr="000B3824">
        <w:rPr>
          <w:rFonts w:asciiTheme="minorEastAsia" w:hAnsiTheme="minorEastAsia" w:cs="宋体"/>
          <w:color w:val="F8F8F2"/>
          <w:kern w:val="0"/>
          <w:szCs w:val="21"/>
        </w:rPr>
        <w:t> </w:t>
      </w:r>
      <w:r w:rsidRPr="000B3824">
        <w:rPr>
          <w:rFonts w:asciiTheme="minorEastAsia" w:hAnsiTheme="minorEastAsia" w:cs="宋体"/>
          <w:color w:val="A6E22E"/>
          <w:kern w:val="0"/>
          <w:szCs w:val="21"/>
          <w:u w:val="single"/>
        </w:rPr>
        <w:t>ParseContext</w:t>
      </w:r>
      <w:r w:rsidRPr="000B3824">
        <w:rPr>
          <w:rFonts w:asciiTheme="minorEastAsia" w:hAnsiTheme="minorEastAsia" w:cs="宋体"/>
          <w:color w:val="F8F8F2"/>
          <w:kern w:val="0"/>
          <w:szCs w:val="21"/>
        </w:rPr>
        <w:t>{</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    uint8_t </w:t>
      </w:r>
      <w:r w:rsidRPr="000B3824">
        <w:rPr>
          <w:rFonts w:asciiTheme="minorEastAsia" w:hAnsiTheme="minorEastAsia" w:cs="宋体"/>
          <w:color w:val="F92672"/>
          <w:kern w:val="0"/>
          <w:szCs w:val="21"/>
        </w:rPr>
        <w:t>*</w:t>
      </w:r>
      <w:r w:rsidRPr="000B3824">
        <w:rPr>
          <w:rFonts w:asciiTheme="minorEastAsia" w:hAnsiTheme="minorEastAsia" w:cs="宋体"/>
          <w:color w:val="F8F8F2"/>
          <w:kern w:val="0"/>
          <w:szCs w:val="21"/>
        </w:rPr>
        <w:t>buffer;</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int</w:t>
      </w:r>
      <w:r w:rsidRPr="000B3824">
        <w:rPr>
          <w:rFonts w:asciiTheme="minorEastAsia" w:hAnsiTheme="minorEastAsia" w:cs="宋体"/>
          <w:color w:val="F8F8F2"/>
          <w:kern w:val="0"/>
          <w:szCs w:val="21"/>
        </w:rPr>
        <w:t> index;</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int</w:t>
      </w:r>
      <w:r w:rsidRPr="000B3824">
        <w:rPr>
          <w:rFonts w:asciiTheme="minorEastAsia" w:hAnsiTheme="minorEastAsia" w:cs="宋体"/>
          <w:color w:val="F8F8F2"/>
          <w:kern w:val="0"/>
          <w:szCs w:val="21"/>
        </w:rPr>
        <w:t> last_index;</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unsigned</w:t>
      </w: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int</w:t>
      </w:r>
      <w:r w:rsidRPr="000B3824">
        <w:rPr>
          <w:rFonts w:asciiTheme="minorEastAsia" w:hAnsiTheme="minorEastAsia" w:cs="宋体"/>
          <w:color w:val="F8F8F2"/>
          <w:kern w:val="0"/>
          <w:szCs w:val="21"/>
        </w:rPr>
        <w:t> buffer_size;</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uint32_t</w:t>
      </w:r>
      <w:r w:rsidRPr="000B3824">
        <w:rPr>
          <w:rFonts w:asciiTheme="minorEastAsia" w:hAnsiTheme="minorEastAsia" w:cs="宋体"/>
          <w:color w:val="F8F8F2"/>
          <w:kern w:val="0"/>
          <w:szCs w:val="21"/>
        </w:rPr>
        <w:t> state;</w:t>
      </w:r>
      <w:r w:rsidRPr="000B3824">
        <w:rPr>
          <w:rFonts w:asciiTheme="minorEastAsia" w:hAnsiTheme="minorEastAsia" w:cs="宋体"/>
          <w:color w:val="24E06C"/>
          <w:kern w:val="0"/>
          <w:szCs w:val="21"/>
        </w:rPr>
        <w:t>  ///&lt; contains the last few bytes in MSB order</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int</w:t>
      </w:r>
      <w:r w:rsidRPr="000B3824">
        <w:rPr>
          <w:rFonts w:asciiTheme="minorEastAsia" w:hAnsiTheme="minorEastAsia" w:cs="宋体"/>
          <w:color w:val="F8F8F2"/>
          <w:kern w:val="0"/>
          <w:szCs w:val="21"/>
        </w:rPr>
        <w:t> frame_start_found;</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int</w:t>
      </w:r>
      <w:r w:rsidRPr="000B3824">
        <w:rPr>
          <w:rFonts w:asciiTheme="minorEastAsia" w:hAnsiTheme="minorEastAsia" w:cs="宋体"/>
          <w:color w:val="F8F8F2"/>
          <w:kern w:val="0"/>
          <w:szCs w:val="21"/>
        </w:rPr>
        <w:t> overread;</w:t>
      </w:r>
      <w:r w:rsidRPr="000B3824">
        <w:rPr>
          <w:rFonts w:asciiTheme="minorEastAsia" w:hAnsiTheme="minorEastAsia" w:cs="宋体"/>
          <w:color w:val="24E06C"/>
          <w:kern w:val="0"/>
          <w:szCs w:val="21"/>
        </w:rPr>
        <w:t> //&lt; the number of bytes which where irreversibly read from the next frame</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int</w:t>
      </w:r>
      <w:r w:rsidRPr="000B3824">
        <w:rPr>
          <w:rFonts w:asciiTheme="minorEastAsia" w:hAnsiTheme="minorEastAsia" w:cs="宋体"/>
          <w:color w:val="F8F8F2"/>
          <w:kern w:val="0"/>
          <w:szCs w:val="21"/>
        </w:rPr>
        <w:t> overread_index;</w:t>
      </w:r>
      <w:r w:rsidRPr="000B3824">
        <w:rPr>
          <w:rFonts w:asciiTheme="minorEastAsia" w:hAnsiTheme="minorEastAsia" w:cs="宋体"/>
          <w:color w:val="24E06C"/>
          <w:kern w:val="0"/>
          <w:szCs w:val="21"/>
        </w:rPr>
        <w:t> //&lt; the index into ParseContext.buffer of the overread bytes</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uint64_t</w:t>
      </w:r>
      <w:r w:rsidRPr="000B3824">
        <w:rPr>
          <w:rFonts w:asciiTheme="minorEastAsia" w:hAnsiTheme="minorEastAsia" w:cs="宋体"/>
          <w:color w:val="F8F8F2"/>
          <w:kern w:val="0"/>
          <w:szCs w:val="21"/>
        </w:rPr>
        <w:t> state64;</w:t>
      </w:r>
      <w:r w:rsidRPr="000B3824">
        <w:rPr>
          <w:rFonts w:asciiTheme="minorEastAsia" w:hAnsiTheme="minorEastAsia" w:cs="宋体"/>
          <w:color w:val="24E06C"/>
          <w:kern w:val="0"/>
          <w:szCs w:val="21"/>
        </w:rPr>
        <w:t>  //&lt; contains the last 8 bytes in MSB order</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w:t>
      </w:r>
    </w:p>
    <w:p w:rsid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A6E22E"/>
          <w:kern w:val="0"/>
          <w:szCs w:val="21"/>
          <w:u w:val="single"/>
        </w:rPr>
        <w:lastRenderedPageBreak/>
        <w:t>ParseContext</w:t>
      </w:r>
      <w:r w:rsidRPr="000B3824">
        <w:rPr>
          <w:rFonts w:asciiTheme="minorEastAsia" w:hAnsiTheme="minorEastAsia" w:cs="宋体"/>
          <w:color w:val="F8F8F2"/>
          <w:kern w:val="0"/>
          <w:szCs w:val="21"/>
        </w:rPr>
        <w:t>::buffer</w:t>
      </w:r>
      <w:r>
        <w:rPr>
          <w:rFonts w:asciiTheme="minorEastAsia" w:hAnsiTheme="minorEastAsia" w:cs="宋体"/>
          <w:color w:val="F8F8F2"/>
          <w:kern w:val="0"/>
          <w:szCs w:val="21"/>
        </w:rPr>
        <w:t>中已经存放的数据可能</w:t>
      </w:r>
      <w:r>
        <w:rPr>
          <w:rFonts w:asciiTheme="minorEastAsia" w:hAnsiTheme="minorEastAsia" w:cs="宋体" w:hint="eastAsia"/>
          <w:color w:val="F8F8F2"/>
          <w:kern w:val="0"/>
          <w:szCs w:val="21"/>
        </w:rPr>
        <w:t>是</w:t>
      </w:r>
      <w:r>
        <w:rPr>
          <w:rFonts w:asciiTheme="minorEastAsia" w:hAnsiTheme="minorEastAsia" w:cs="宋体"/>
          <w:color w:val="F8F8F2"/>
          <w:kern w:val="0"/>
          <w:szCs w:val="21"/>
        </w:rPr>
        <w:t>当前帧结尾</w:t>
      </w:r>
      <w:r>
        <w:rPr>
          <w:rFonts w:asciiTheme="minorEastAsia" w:hAnsiTheme="minorEastAsia" w:cs="宋体" w:hint="eastAsia"/>
          <w:color w:val="F8F8F2"/>
          <w:kern w:val="0"/>
          <w:szCs w:val="21"/>
        </w:rPr>
        <w:t>+</w:t>
      </w:r>
      <w:r>
        <w:rPr>
          <w:rFonts w:asciiTheme="minorEastAsia" w:hAnsiTheme="minorEastAsia" w:cs="宋体"/>
          <w:color w:val="F8F8F2"/>
          <w:kern w:val="0"/>
          <w:szCs w:val="21"/>
        </w:rPr>
        <w:t>下一帧的一些数据</w:t>
      </w:r>
      <w:r>
        <w:rPr>
          <w:rFonts w:asciiTheme="minorEastAsia" w:hAnsiTheme="minorEastAsia" w:cs="宋体" w:hint="eastAsia"/>
          <w:color w:val="F8F8F2"/>
          <w:kern w:val="0"/>
          <w:szCs w:val="21"/>
        </w:rPr>
        <w:t>，也可能</w:t>
      </w:r>
      <w:r w:rsidR="001C0C68">
        <w:rPr>
          <w:rFonts w:asciiTheme="minorEastAsia" w:hAnsiTheme="minorEastAsia" w:cs="宋体" w:hint="eastAsia"/>
          <w:color w:val="F8F8F2"/>
          <w:kern w:val="0"/>
          <w:szCs w:val="21"/>
        </w:rPr>
        <w:t>当前帧的一部分数据</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buffer[overread_index]即下一帧数据的第一个字节，</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overread即下一帧数据的的数据量</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92672"/>
          <w:kern w:val="0"/>
          <w:szCs w:val="21"/>
        </w:rPr>
        <w:t>static</w:t>
      </w: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int</w:t>
      </w:r>
      <w:r w:rsidRPr="000B3824">
        <w:rPr>
          <w:rFonts w:asciiTheme="minorEastAsia" w:hAnsiTheme="minorEastAsia" w:cs="宋体"/>
          <w:color w:val="F8F8F2"/>
          <w:kern w:val="0"/>
          <w:szCs w:val="21"/>
        </w:rPr>
        <w:t> </w:t>
      </w:r>
      <w:r w:rsidRPr="000B3824">
        <w:rPr>
          <w:rFonts w:asciiTheme="minorEastAsia" w:hAnsiTheme="minorEastAsia" w:cs="宋体"/>
          <w:color w:val="A6E22E"/>
          <w:kern w:val="0"/>
          <w:szCs w:val="21"/>
        </w:rPr>
        <w:t>hevc_find_frame_end</w:t>
      </w:r>
      <w:r w:rsidRPr="000B3824">
        <w:rPr>
          <w:rFonts w:asciiTheme="minorEastAsia" w:hAnsiTheme="minorEastAsia" w:cs="宋体"/>
          <w:color w:val="F8F8F2"/>
          <w:kern w:val="0"/>
          <w:szCs w:val="21"/>
        </w:rPr>
        <w:t>(</w:t>
      </w:r>
      <w:r w:rsidRPr="000B3824">
        <w:rPr>
          <w:rFonts w:asciiTheme="minorEastAsia" w:hAnsiTheme="minorEastAsia" w:cs="宋体"/>
          <w:color w:val="A6E22E"/>
          <w:kern w:val="0"/>
          <w:szCs w:val="21"/>
          <w:u w:val="single"/>
        </w:rPr>
        <w:t>AVCodecParserContext</w:t>
      </w:r>
      <w:r w:rsidRPr="000B3824">
        <w:rPr>
          <w:rFonts w:asciiTheme="minorEastAsia" w:hAnsiTheme="minorEastAsia" w:cs="宋体"/>
          <w:color w:val="F8F8F2"/>
          <w:kern w:val="0"/>
          <w:szCs w:val="21"/>
        </w:rPr>
        <w:t> </w:t>
      </w:r>
      <w:r w:rsidRPr="000B3824">
        <w:rPr>
          <w:rFonts w:asciiTheme="minorEastAsia" w:hAnsiTheme="minorEastAsia" w:cs="宋体"/>
          <w:color w:val="F92672"/>
          <w:kern w:val="0"/>
          <w:szCs w:val="21"/>
        </w:rPr>
        <w:t>*</w:t>
      </w:r>
      <w:r w:rsidRPr="000B3824">
        <w:rPr>
          <w:rFonts w:asciiTheme="minorEastAsia" w:hAnsiTheme="minorEastAsia" w:cs="宋体"/>
          <w:i/>
          <w:iCs/>
          <w:color w:val="FD971F"/>
          <w:kern w:val="0"/>
          <w:szCs w:val="21"/>
        </w:rPr>
        <w:t>s</w:t>
      </w:r>
      <w:r w:rsidRPr="000B3824">
        <w:rPr>
          <w:rFonts w:asciiTheme="minorEastAsia" w:hAnsiTheme="minorEastAsia" w:cs="宋体"/>
          <w:color w:val="F8F8F2"/>
          <w:kern w:val="0"/>
          <w:szCs w:val="21"/>
        </w:rPr>
        <w:t>, </w:t>
      </w:r>
      <w:r w:rsidRPr="000B3824">
        <w:rPr>
          <w:rFonts w:asciiTheme="minorEastAsia" w:hAnsiTheme="minorEastAsia" w:cs="宋体"/>
          <w:color w:val="F92672"/>
          <w:kern w:val="0"/>
          <w:szCs w:val="21"/>
        </w:rPr>
        <w:t>const</w:t>
      </w: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uint8_t</w:t>
      </w:r>
      <w:r w:rsidRPr="000B3824">
        <w:rPr>
          <w:rFonts w:asciiTheme="minorEastAsia" w:hAnsiTheme="minorEastAsia" w:cs="宋体"/>
          <w:color w:val="F8F8F2"/>
          <w:kern w:val="0"/>
          <w:szCs w:val="21"/>
        </w:rPr>
        <w:t> </w:t>
      </w:r>
      <w:r w:rsidRPr="000B3824">
        <w:rPr>
          <w:rFonts w:asciiTheme="minorEastAsia" w:hAnsiTheme="minorEastAsia" w:cs="宋体"/>
          <w:color w:val="F92672"/>
          <w:kern w:val="0"/>
          <w:szCs w:val="21"/>
        </w:rPr>
        <w:t>*</w:t>
      </w:r>
      <w:r w:rsidRPr="000B3824">
        <w:rPr>
          <w:rFonts w:asciiTheme="minorEastAsia" w:hAnsiTheme="minorEastAsia" w:cs="宋体"/>
          <w:i/>
          <w:iCs/>
          <w:color w:val="FD971F"/>
          <w:kern w:val="0"/>
          <w:szCs w:val="21"/>
        </w:rPr>
        <w:t>buf</w:t>
      </w: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int</w:t>
      </w:r>
      <w:r w:rsidRPr="000B3824">
        <w:rPr>
          <w:rFonts w:asciiTheme="minorEastAsia" w:hAnsiTheme="minorEastAsia" w:cs="宋体"/>
          <w:color w:val="F8F8F2"/>
          <w:kern w:val="0"/>
          <w:szCs w:val="21"/>
        </w:rPr>
        <w:t> </w:t>
      </w:r>
      <w:r w:rsidRPr="000B3824">
        <w:rPr>
          <w:rFonts w:asciiTheme="minorEastAsia" w:hAnsiTheme="minorEastAsia" w:cs="宋体"/>
          <w:i/>
          <w:iCs/>
          <w:color w:val="FD971F"/>
          <w:kern w:val="0"/>
          <w:szCs w:val="21"/>
        </w:rPr>
        <w:t>buf_size</w:t>
      </w:r>
      <w:r w:rsidRPr="000B3824">
        <w:rPr>
          <w:rFonts w:asciiTheme="minorEastAsia" w:hAnsiTheme="minorEastAsia" w:cs="宋体"/>
          <w:color w:val="F8F8F2"/>
          <w:kern w:val="0"/>
          <w:szCs w:val="21"/>
        </w:rPr>
        <w:t>) ，返回的是下一帧的NALU的起始码的位置</w:t>
      </w:r>
      <w:r w:rsidR="001C0C68">
        <w:rPr>
          <w:rFonts w:asciiTheme="minorEastAsia" w:hAnsiTheme="minorEastAsia" w:cs="宋体" w:hint="eastAsia"/>
          <w:color w:val="F8F8F2"/>
          <w:kern w:val="0"/>
          <w:szCs w:val="21"/>
        </w:rPr>
        <w:t>，调用结束后</w:t>
      </w:r>
      <w:r w:rsidR="001C0C68" w:rsidRPr="000B3824">
        <w:rPr>
          <w:rFonts w:asciiTheme="minorEastAsia" w:hAnsiTheme="minorEastAsia" w:cs="宋体"/>
          <w:color w:val="F8F8F2"/>
          <w:kern w:val="0"/>
          <w:szCs w:val="21"/>
        </w:rPr>
        <w:t>state64中后6字节为找到的下一帧的开头，包括起始码</w:t>
      </w:r>
      <w:r w:rsidRPr="000B3824">
        <w:rPr>
          <w:rFonts w:asciiTheme="minorEastAsia" w:hAnsiTheme="minorEastAsia" w:cs="宋体"/>
          <w:color w:val="F8F8F2"/>
          <w:kern w:val="0"/>
          <w:szCs w:val="21"/>
        </w:rPr>
        <w:t>。如果没找到下一帧，则返回END_NOT_FOUND</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大端序6字节</w:t>
      </w:r>
      <w:r w:rsidRPr="000B3824">
        <w:rPr>
          <w:rFonts w:asciiTheme="minorEastAsia" w:hAnsiTheme="minorEastAsia" w:cs="宋体"/>
          <w:color w:val="A6E22E"/>
          <w:kern w:val="0"/>
          <w:szCs w:val="21"/>
          <w:u w:val="single"/>
        </w:rPr>
        <w:t>ParseContext</w:t>
      </w:r>
      <w:r w:rsidRPr="000B3824">
        <w:rPr>
          <w:rFonts w:asciiTheme="minorEastAsia" w:hAnsiTheme="minorEastAsia" w:cs="宋体"/>
          <w:color w:val="F8F8F2"/>
          <w:kern w:val="0"/>
          <w:szCs w:val="21"/>
        </w:rPr>
        <w:t>::state64</w:t>
      </w:r>
      <w:r w:rsidRPr="000B3824">
        <w:rPr>
          <w:rFonts w:asciiTheme="minorEastAsia" w:hAnsiTheme="minorEastAsia" w:cs="宋体"/>
          <w:color w:val="F92672"/>
          <w:kern w:val="0"/>
          <w:szCs w:val="21"/>
        </w:rPr>
        <w:t>+</w:t>
      </w:r>
      <w:r w:rsidRPr="000B3824">
        <w:rPr>
          <w:rFonts w:asciiTheme="minorEastAsia" w:hAnsiTheme="minorEastAsia" w:cs="宋体"/>
          <w:color w:val="F8F8F2"/>
          <w:kern w:val="0"/>
          <w:szCs w:val="21"/>
        </w:rPr>
        <w:t>(</w:t>
      </w:r>
      <w:r w:rsidRPr="000B3824">
        <w:rPr>
          <w:rFonts w:asciiTheme="minorEastAsia" w:hAnsiTheme="minorEastAsia" w:cs="宋体"/>
          <w:color w:val="A6E22E"/>
          <w:kern w:val="0"/>
          <w:szCs w:val="21"/>
          <w:u w:val="single"/>
        </w:rPr>
        <w:t>buf</w:t>
      </w:r>
      <w:r w:rsidRPr="000B3824">
        <w:rPr>
          <w:rFonts w:asciiTheme="minorEastAsia" w:hAnsiTheme="minorEastAsia" w:cs="宋体"/>
          <w:color w:val="F8F8F2"/>
          <w:kern w:val="0"/>
          <w:szCs w:val="21"/>
        </w:rPr>
        <w:t>,</w:t>
      </w:r>
      <w:r w:rsidRPr="000B3824">
        <w:rPr>
          <w:rFonts w:asciiTheme="minorEastAsia" w:hAnsiTheme="minorEastAsia" w:cs="宋体"/>
          <w:color w:val="A6E22E"/>
          <w:kern w:val="0"/>
          <w:szCs w:val="21"/>
          <w:u w:val="single"/>
        </w:rPr>
        <w:t>buf_size</w:t>
      </w:r>
      <w:r w:rsidRPr="000B3824">
        <w:rPr>
          <w:rFonts w:asciiTheme="minorEastAsia" w:hAnsiTheme="minorEastAsia" w:cs="宋体"/>
          <w:color w:val="F8F8F2"/>
          <w:kern w:val="0"/>
          <w:szCs w:val="21"/>
        </w:rPr>
        <w:t>)，buf[</w:t>
      </w:r>
      <w:r w:rsidRPr="000B3824">
        <w:rPr>
          <w:rFonts w:asciiTheme="minorEastAsia" w:hAnsiTheme="minorEastAsia" w:cs="宋体"/>
          <w:color w:val="AE81FF"/>
          <w:kern w:val="0"/>
          <w:szCs w:val="21"/>
        </w:rPr>
        <w:t>0</w:t>
      </w:r>
      <w:r w:rsidRPr="000B3824">
        <w:rPr>
          <w:rFonts w:asciiTheme="minorEastAsia" w:hAnsiTheme="minorEastAsia" w:cs="宋体"/>
          <w:color w:val="F8F8F2"/>
          <w:kern w:val="0"/>
          <w:szCs w:val="21"/>
        </w:rPr>
        <w:t>]位置记为0，state64最低位位置为</w:t>
      </w:r>
      <w:r w:rsidRPr="000B3824">
        <w:rPr>
          <w:rFonts w:asciiTheme="minorEastAsia" w:hAnsiTheme="minorEastAsia" w:cs="宋体"/>
          <w:color w:val="F92672"/>
          <w:kern w:val="0"/>
          <w:szCs w:val="21"/>
        </w:rPr>
        <w:t>-</w:t>
      </w:r>
      <w:r w:rsidRPr="000B3824">
        <w:rPr>
          <w:rFonts w:asciiTheme="minorEastAsia" w:hAnsiTheme="minorEastAsia" w:cs="宋体"/>
          <w:color w:val="AE81FF"/>
          <w:kern w:val="0"/>
          <w:szCs w:val="21"/>
        </w:rPr>
        <w:t>1</w:t>
      </w:r>
      <w:r w:rsidRPr="000B3824">
        <w:rPr>
          <w:rFonts w:asciiTheme="minorEastAsia" w:hAnsiTheme="minorEastAsia" w:cs="宋体"/>
          <w:color w:val="F8F8F2"/>
          <w:kern w:val="0"/>
          <w:szCs w:val="21"/>
        </w:rPr>
        <w:t>，次低位位置为</w:t>
      </w:r>
      <w:r w:rsidRPr="000B3824">
        <w:rPr>
          <w:rFonts w:asciiTheme="minorEastAsia" w:hAnsiTheme="minorEastAsia" w:cs="宋体"/>
          <w:color w:val="F92672"/>
          <w:kern w:val="0"/>
          <w:szCs w:val="21"/>
        </w:rPr>
        <w:t>-</w:t>
      </w:r>
      <w:r w:rsidRPr="000B3824">
        <w:rPr>
          <w:rFonts w:asciiTheme="minorEastAsia" w:hAnsiTheme="minorEastAsia" w:cs="宋体"/>
          <w:color w:val="AE81FF"/>
          <w:kern w:val="0"/>
          <w:szCs w:val="21"/>
        </w:rPr>
        <w:t>2</w:t>
      </w:r>
      <w:r w:rsidRPr="000B3824">
        <w:rPr>
          <w:rFonts w:asciiTheme="minorEastAsia" w:hAnsiTheme="minorEastAsia" w:cs="宋体"/>
          <w:color w:val="F8F8F2"/>
          <w:kern w:val="0"/>
          <w:szCs w:val="21"/>
        </w:rPr>
        <w:t>……</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先找NALU起始位置，如果是VPS、SPS、PPS之类的NALU。如果</w:t>
      </w:r>
      <w:r w:rsidRPr="000B3824">
        <w:rPr>
          <w:rFonts w:asciiTheme="minorEastAsia" w:hAnsiTheme="minorEastAsia" w:cs="宋体"/>
          <w:color w:val="A6E22E"/>
          <w:kern w:val="0"/>
          <w:szCs w:val="21"/>
          <w:u w:val="single"/>
        </w:rPr>
        <w:t>ParseContext</w:t>
      </w:r>
      <w:r w:rsidRPr="000B3824">
        <w:rPr>
          <w:rFonts w:asciiTheme="minorEastAsia" w:hAnsiTheme="minorEastAsia" w:cs="宋体"/>
          <w:color w:val="F8F8F2"/>
          <w:kern w:val="0"/>
          <w:szCs w:val="21"/>
        </w:rPr>
        <w:t>::frame_start_found为1，则认为找到新帧开始，将frame_start_found置为0，函数返回；如果</w:t>
      </w:r>
      <w:r w:rsidRPr="000B3824">
        <w:rPr>
          <w:rFonts w:asciiTheme="minorEastAsia" w:hAnsiTheme="minorEastAsia" w:cs="宋体"/>
          <w:color w:val="A6E22E"/>
          <w:kern w:val="0"/>
          <w:szCs w:val="21"/>
          <w:u w:val="single"/>
        </w:rPr>
        <w:t>ParseContext</w:t>
      </w:r>
      <w:r w:rsidRPr="000B3824">
        <w:rPr>
          <w:rFonts w:asciiTheme="minorEastAsia" w:hAnsiTheme="minorEastAsia" w:cs="宋体"/>
          <w:color w:val="F8F8F2"/>
          <w:kern w:val="0"/>
          <w:szCs w:val="21"/>
        </w:rPr>
        <w:t>::frame_start_found为0，则继续向后查找</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如果是存SS编码数据的NALU，且其中第一个SS为Slice的独立SS，如果之前</w:t>
      </w:r>
      <w:r w:rsidRPr="000B3824">
        <w:rPr>
          <w:rFonts w:asciiTheme="minorEastAsia" w:hAnsiTheme="minorEastAsia" w:cs="宋体"/>
          <w:color w:val="A6E22E"/>
          <w:kern w:val="0"/>
          <w:szCs w:val="21"/>
          <w:u w:val="single"/>
        </w:rPr>
        <w:t>ParseContext</w:t>
      </w:r>
      <w:r w:rsidRPr="000B3824">
        <w:rPr>
          <w:rFonts w:asciiTheme="minorEastAsia" w:hAnsiTheme="minorEastAsia" w:cs="宋体"/>
          <w:color w:val="F8F8F2"/>
          <w:kern w:val="0"/>
          <w:szCs w:val="21"/>
        </w:rPr>
        <w:t>::frame_start_found为1，则将rame_start_found置为0，函数返回；如果之前</w:t>
      </w:r>
      <w:r w:rsidRPr="000B3824">
        <w:rPr>
          <w:rFonts w:asciiTheme="minorEastAsia" w:hAnsiTheme="minorEastAsia" w:cs="宋体"/>
          <w:color w:val="A6E22E"/>
          <w:kern w:val="0"/>
          <w:szCs w:val="21"/>
          <w:u w:val="single"/>
        </w:rPr>
        <w:t>ParseContext</w:t>
      </w:r>
      <w:r w:rsidRPr="000B3824">
        <w:rPr>
          <w:rFonts w:asciiTheme="minorEastAsia" w:hAnsiTheme="minorEastAsia" w:cs="宋体"/>
          <w:color w:val="F8F8F2"/>
          <w:kern w:val="0"/>
          <w:szCs w:val="21"/>
        </w:rPr>
        <w:t>::frame_start_found为0，则将frame_start_found置为1，继续向后查找</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state64是一个uint64_t类型的变量，一共可以存储8Byte的数据。函数体的</w:t>
      </w:r>
      <w:r w:rsidRPr="000B3824">
        <w:rPr>
          <w:rFonts w:asciiTheme="minorEastAsia" w:hAnsiTheme="minorEastAsia" w:cs="宋体"/>
          <w:color w:val="A6E22E"/>
          <w:kern w:val="0"/>
          <w:szCs w:val="21"/>
        </w:rPr>
        <w:t>for</w:t>
      </w:r>
      <w:r w:rsidRPr="000B3824">
        <w:rPr>
          <w:rFonts w:asciiTheme="minorEastAsia" w:hAnsiTheme="minorEastAsia" w:cs="宋体"/>
          <w:color w:val="F8F8F2"/>
          <w:kern w:val="0"/>
          <w:szCs w:val="21"/>
        </w:rPr>
        <w:t>()循环一次读取一个字节，读取完成后将该字节放入state64变量中</w:t>
      </w:r>
    </w:p>
    <w:p w:rsidR="000B3824" w:rsidRPr="000B3824" w:rsidRDefault="000B3824" w:rsidP="000B2C8F">
      <w:pPr>
        <w:autoSpaceDE w:val="0"/>
        <w:autoSpaceDN w:val="0"/>
        <w:adjustRightInd w:val="0"/>
        <w:jc w:val="left"/>
        <w:rPr>
          <w:rFonts w:asciiTheme="minorEastAsia" w:hAnsiTheme="minorEastAsia" w:cs="新宋体"/>
          <w:color w:val="000000"/>
          <w:kern w:val="0"/>
          <w:szCs w:val="21"/>
        </w:rPr>
      </w:pPr>
    </w:p>
    <w:p w:rsidR="00D41005" w:rsidRPr="00D41005" w:rsidRDefault="00D41005" w:rsidP="001C0C68">
      <w:pPr>
        <w:autoSpaceDE w:val="0"/>
        <w:autoSpaceDN w:val="0"/>
        <w:adjustRightInd w:val="0"/>
        <w:spacing w:beforeLines="100" w:before="312" w:afterLines="50" w:after="156"/>
        <w:jc w:val="left"/>
        <w:outlineLvl w:val="0"/>
        <w:rPr>
          <w:rFonts w:asciiTheme="minorEastAsia" w:hAnsiTheme="minorEastAsia" w:cs="新宋体"/>
          <w:b/>
          <w:bCs/>
          <w:color w:val="000000" w:themeColor="text1"/>
          <w:kern w:val="0"/>
          <w:szCs w:val="21"/>
        </w:rPr>
      </w:pPr>
      <w:r w:rsidRPr="00D41005">
        <w:rPr>
          <w:rFonts w:asciiTheme="minorEastAsia" w:hAnsiTheme="minorEastAsia" w:cs="新宋体"/>
          <w:b/>
          <w:bCs/>
          <w:color w:val="000000" w:themeColor="text1"/>
          <w:kern w:val="0"/>
          <w:szCs w:val="21"/>
        </w:rPr>
        <w:t>av_fast_realloc</w:t>
      </w:r>
      <w:r w:rsidRPr="00D41005">
        <w:rPr>
          <w:rFonts w:asciiTheme="minorEastAsia" w:hAnsiTheme="minorEastAsia" w:cs="新宋体" w:hint="eastAsia"/>
          <w:b/>
          <w:bCs/>
          <w:color w:val="000000" w:themeColor="text1"/>
          <w:kern w:val="0"/>
          <w:szCs w:val="21"/>
        </w:rPr>
        <w:t>函数：</w:t>
      </w:r>
    </w:p>
    <w:p w:rsidR="00D41005" w:rsidRPr="00E62131" w:rsidRDefault="00D41005" w:rsidP="00D41005">
      <w:pPr>
        <w:autoSpaceDE w:val="0"/>
        <w:autoSpaceDN w:val="0"/>
        <w:adjustRightInd w:val="0"/>
        <w:jc w:val="left"/>
        <w:rPr>
          <w:rFonts w:asciiTheme="minorEastAsia" w:hAnsiTheme="minorEastAsia" w:cs="新宋体"/>
          <w:color w:val="000000"/>
          <w:kern w:val="0"/>
          <w:szCs w:val="21"/>
        </w:rPr>
      </w:pPr>
      <w:r w:rsidRPr="00E62131">
        <w:rPr>
          <w:rFonts w:asciiTheme="minorEastAsia" w:hAnsiTheme="minorEastAsia" w:cs="新宋体"/>
          <w:color w:val="000000"/>
          <w:kern w:val="0"/>
          <w:szCs w:val="21"/>
        </w:rPr>
        <w:t>Reallocate the given buffer if it is not large enough, otherwise do nothing.</w:t>
      </w:r>
    </w:p>
    <w:p w:rsidR="00D41005" w:rsidRPr="00E62131" w:rsidRDefault="00D41005" w:rsidP="00D41005">
      <w:pPr>
        <w:autoSpaceDE w:val="0"/>
        <w:autoSpaceDN w:val="0"/>
        <w:adjustRightInd w:val="0"/>
        <w:jc w:val="left"/>
        <w:rPr>
          <w:rFonts w:asciiTheme="minorEastAsia" w:hAnsiTheme="minorEastAsia" w:cs="新宋体"/>
          <w:color w:val="000000"/>
          <w:kern w:val="0"/>
          <w:szCs w:val="21"/>
        </w:rPr>
      </w:pPr>
      <w:r w:rsidRPr="00E62131">
        <w:rPr>
          <w:rFonts w:asciiTheme="minorEastAsia" w:hAnsiTheme="minorEastAsia" w:cs="新宋体"/>
          <w:color w:val="000000"/>
          <w:kern w:val="0"/>
          <w:szCs w:val="21"/>
        </w:rPr>
        <w:t>void *av_fast_realloc(void *ptr, unsigned int *size, size_t min_size);</w:t>
      </w:r>
    </w:p>
    <w:p w:rsidR="00D41005" w:rsidRPr="00E62131" w:rsidRDefault="00D41005" w:rsidP="00D41005">
      <w:pPr>
        <w:autoSpaceDE w:val="0"/>
        <w:autoSpaceDN w:val="0"/>
        <w:adjustRightInd w:val="0"/>
        <w:jc w:val="left"/>
        <w:rPr>
          <w:rFonts w:asciiTheme="minorEastAsia" w:hAnsiTheme="minorEastAsia" w:cs="新宋体"/>
          <w:color w:val="000000"/>
          <w:kern w:val="0"/>
          <w:szCs w:val="21"/>
        </w:rPr>
      </w:pPr>
      <w:r w:rsidRPr="00E62131">
        <w:rPr>
          <w:rFonts w:asciiTheme="minorEastAsia" w:hAnsiTheme="minorEastAsia" w:cs="新宋体" w:hint="eastAsia"/>
          <w:color w:val="000000"/>
          <w:kern w:val="0"/>
          <w:szCs w:val="21"/>
        </w:rPr>
        <w:t>用法示例</w:t>
      </w:r>
    </w:p>
    <w:p w:rsidR="00D41005" w:rsidRPr="00E62131" w:rsidRDefault="00D41005" w:rsidP="00D4100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 xml:space="preserve"> </w:t>
      </w:r>
      <w:r w:rsidR="001C0C68">
        <w:rPr>
          <w:rFonts w:asciiTheme="minorEastAsia" w:hAnsiTheme="minorEastAsia" w:cs="新宋体"/>
          <w:color w:val="000000"/>
          <w:kern w:val="0"/>
          <w:szCs w:val="21"/>
        </w:rPr>
        <w:t>uint8_t</w:t>
      </w:r>
      <w:r w:rsidRPr="00E62131">
        <w:rPr>
          <w:rFonts w:asciiTheme="minorEastAsia" w:hAnsiTheme="minorEastAsia" w:cs="新宋体"/>
          <w:color w:val="000000"/>
          <w:kern w:val="0"/>
          <w:szCs w:val="21"/>
        </w:rPr>
        <w:t>*</w:t>
      </w:r>
      <w:r w:rsidR="001C0C68">
        <w:rPr>
          <w:rFonts w:asciiTheme="minorEastAsia" w:hAnsiTheme="minorEastAsia" w:cs="新宋体"/>
          <w:color w:val="000000"/>
          <w:kern w:val="0"/>
          <w:szCs w:val="21"/>
        </w:rPr>
        <w:t xml:space="preserve"> </w:t>
      </w:r>
      <w:r w:rsidRPr="00E62131">
        <w:rPr>
          <w:rFonts w:asciiTheme="minorEastAsia" w:hAnsiTheme="minorEastAsia" w:cs="新宋体"/>
          <w:color w:val="000000"/>
          <w:kern w:val="0"/>
          <w:szCs w:val="21"/>
        </w:rPr>
        <w:t>buf = ...;</w:t>
      </w:r>
    </w:p>
    <w:p w:rsidR="00D41005" w:rsidRDefault="00D41005" w:rsidP="00D4100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 xml:space="preserve"> </w:t>
      </w:r>
      <w:r w:rsidR="001C0C68">
        <w:rPr>
          <w:rFonts w:asciiTheme="minorEastAsia" w:hAnsiTheme="minorEastAsia" w:cs="新宋体"/>
          <w:color w:val="000000"/>
          <w:kern w:val="0"/>
          <w:szCs w:val="21"/>
        </w:rPr>
        <w:t>uint8_t</w:t>
      </w:r>
      <w:r w:rsidRPr="00E62131">
        <w:rPr>
          <w:rFonts w:asciiTheme="minorEastAsia" w:hAnsiTheme="minorEastAsia" w:cs="新宋体"/>
          <w:color w:val="000000"/>
          <w:kern w:val="0"/>
          <w:szCs w:val="21"/>
        </w:rPr>
        <w:t>*</w:t>
      </w:r>
      <w:r w:rsidR="001C0C68">
        <w:rPr>
          <w:rFonts w:asciiTheme="minorEastAsia" w:hAnsiTheme="minorEastAsia" w:cs="新宋体"/>
          <w:color w:val="000000"/>
          <w:kern w:val="0"/>
          <w:szCs w:val="21"/>
        </w:rPr>
        <w:t xml:space="preserve"> </w:t>
      </w:r>
      <w:r w:rsidRPr="00E62131">
        <w:rPr>
          <w:rFonts w:asciiTheme="minorEastAsia" w:hAnsiTheme="minorEastAsia" w:cs="新宋体"/>
          <w:color w:val="000000"/>
          <w:kern w:val="0"/>
          <w:szCs w:val="21"/>
        </w:rPr>
        <w:t>new_buf = av_fast_realloc(buf, &amp;current_size, size_needed);</w:t>
      </w:r>
    </w:p>
    <w:p w:rsidR="000B3824" w:rsidRPr="000B3824" w:rsidRDefault="000B3824" w:rsidP="001C0C68">
      <w:pPr>
        <w:autoSpaceDE w:val="0"/>
        <w:autoSpaceDN w:val="0"/>
        <w:adjustRightInd w:val="0"/>
        <w:spacing w:beforeLines="100" w:before="312" w:afterLines="50" w:after="156"/>
        <w:jc w:val="left"/>
        <w:outlineLvl w:val="0"/>
        <w:rPr>
          <w:rFonts w:asciiTheme="minorEastAsia" w:hAnsiTheme="minorEastAsia" w:cs="新宋体"/>
          <w:b/>
          <w:bCs/>
          <w:color w:val="000000" w:themeColor="text1"/>
          <w:kern w:val="0"/>
          <w:szCs w:val="21"/>
        </w:rPr>
      </w:pPr>
      <w:r w:rsidRPr="000B3824">
        <w:rPr>
          <w:rFonts w:asciiTheme="minorEastAsia" w:hAnsiTheme="minorEastAsia" w:cs="新宋体"/>
          <w:b/>
          <w:bCs/>
          <w:color w:val="000000" w:themeColor="text1"/>
          <w:kern w:val="0"/>
          <w:szCs w:val="21"/>
        </w:rPr>
        <w:t>f</w:t>
      </w:r>
      <w:r w:rsidRPr="000B3824">
        <w:rPr>
          <w:rFonts w:asciiTheme="minorEastAsia" w:hAnsiTheme="minorEastAsia" w:cs="新宋体" w:hint="eastAsia"/>
          <w:b/>
          <w:bCs/>
          <w:color w:val="000000" w:themeColor="text1"/>
          <w:kern w:val="0"/>
          <w:szCs w:val="21"/>
        </w:rPr>
        <w:t>f</w:t>
      </w:r>
      <w:r w:rsidRPr="000B3824">
        <w:rPr>
          <w:rFonts w:asciiTheme="minorEastAsia" w:hAnsiTheme="minorEastAsia" w:cs="新宋体"/>
          <w:b/>
          <w:bCs/>
          <w:color w:val="000000" w:themeColor="text1"/>
          <w:kern w:val="0"/>
          <w:szCs w:val="21"/>
        </w:rPr>
        <w:t>_combine_frame</w:t>
      </w:r>
      <w:r w:rsidRPr="000B3824">
        <w:rPr>
          <w:rFonts w:asciiTheme="minorEastAsia" w:hAnsiTheme="minorEastAsia" w:cs="新宋体" w:hint="eastAsia"/>
          <w:b/>
          <w:bCs/>
          <w:color w:val="000000" w:themeColor="text1"/>
          <w:kern w:val="0"/>
          <w:szCs w:val="21"/>
        </w:rPr>
        <w:t>源码分析：</w:t>
      </w:r>
    </w:p>
    <w:p w:rsidR="000B3824" w:rsidRPr="003B0205" w:rsidRDefault="001C0C68" w:rsidP="000B3824">
      <w:pPr>
        <w:widowControl/>
        <w:shd w:val="clear" w:color="auto" w:fill="272822"/>
        <w:spacing w:line="300" w:lineRule="atLeast"/>
        <w:jc w:val="left"/>
        <w:rPr>
          <w:rFonts w:asciiTheme="minorEastAsia" w:hAnsiTheme="minorEastAsia" w:cs="宋体"/>
          <w:color w:val="F8F8F2"/>
          <w:kern w:val="0"/>
          <w:szCs w:val="21"/>
        </w:rPr>
      </w:pPr>
      <w:r>
        <w:rPr>
          <w:rFonts w:asciiTheme="minorEastAsia" w:hAnsiTheme="minorEastAsia" w:cs="宋体"/>
          <w:color w:val="24E06C"/>
          <w:kern w:val="0"/>
          <w:szCs w:val="21"/>
        </w:rPr>
        <w:t>//</w:t>
      </w:r>
      <w:r>
        <w:rPr>
          <w:rFonts w:asciiTheme="minorEastAsia" w:hAnsiTheme="minorEastAsia" w:cs="宋体" w:hint="eastAsia"/>
          <w:color w:val="24E06C"/>
          <w:kern w:val="0"/>
          <w:szCs w:val="21"/>
        </w:rPr>
        <w:t>组帧，返回1如果没有拼出完整的一帧，返回</w:t>
      </w:r>
      <w:r w:rsidRPr="003B0205">
        <w:rPr>
          <w:rFonts w:asciiTheme="minorEastAsia" w:hAnsiTheme="minorEastAsia" w:cs="宋体"/>
          <w:color w:val="24E06C"/>
          <w:kern w:val="0"/>
          <w:szCs w:val="21"/>
        </w:rPr>
        <w:t>AVERROR(ENOMEM)</w:t>
      </w:r>
      <w:r>
        <w:rPr>
          <w:rFonts w:asciiTheme="minorEastAsia" w:hAnsiTheme="minorEastAsia" w:cs="宋体" w:hint="eastAsia"/>
          <w:color w:val="24E06C"/>
          <w:kern w:val="0"/>
          <w:szCs w:val="21"/>
        </w:rPr>
        <w:t>如果有内存分配错误</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ff_combine_frame(</w:t>
      </w:r>
      <w:r w:rsidRPr="003B0205">
        <w:rPr>
          <w:rFonts w:asciiTheme="minorEastAsia" w:hAnsiTheme="minorEastAsia" w:cs="宋体"/>
          <w:color w:val="A6E22E"/>
          <w:kern w:val="0"/>
          <w:szCs w:val="21"/>
          <w:u w:val="single"/>
        </w:rPr>
        <w:t>ParseContext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pc</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w:t>
      </w:r>
      <w:r w:rsidRPr="003B0205">
        <w:rPr>
          <w:rFonts w:asciiTheme="minorEastAsia" w:hAnsiTheme="minorEastAsia" w:cs="宋体"/>
          <w:i/>
          <w:iCs/>
          <w:color w:val="FD971F"/>
          <w:kern w:val="0"/>
          <w:szCs w:val="21"/>
        </w:rPr>
        <w:t>next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const</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uint8_t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buf</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buf_size</w:t>
      </w: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拷贝overread数据到buffer开头</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for</w:t>
      </w:r>
      <w:r w:rsidRPr="003B0205">
        <w:rPr>
          <w:rFonts w:asciiTheme="minorEastAsia" w:hAnsiTheme="minorEastAsia" w:cs="宋体"/>
          <w:color w:val="F8F8F2"/>
          <w:kern w:val="0"/>
          <w:szCs w:val="21"/>
        </w:rPr>
        <w:t> (; pc-&gt;overread </w:t>
      </w:r>
      <w:r w:rsidRPr="003B0205">
        <w:rPr>
          <w:rFonts w:asciiTheme="minorEastAsia" w:hAnsiTheme="minorEastAsia" w:cs="宋体"/>
          <w:color w:val="F92672"/>
          <w:kern w:val="0"/>
          <w:szCs w:val="21"/>
        </w:rPr>
        <w:t>&gt;</w:t>
      </w:r>
      <w:r w:rsidRPr="003B0205">
        <w:rPr>
          <w:rFonts w:asciiTheme="minorEastAsia" w:hAnsiTheme="minorEastAsia" w:cs="宋体"/>
          <w:color w:val="F8F8F2"/>
          <w:kern w:val="0"/>
          <w:szCs w:val="21"/>
        </w:rPr>
        <w:t> </w:t>
      </w:r>
      <w:r w:rsidRPr="003B0205">
        <w:rPr>
          <w:rFonts w:asciiTheme="minorEastAsia" w:hAnsiTheme="minorEastAsia" w:cs="宋体"/>
          <w:color w:val="AE81FF"/>
          <w:kern w:val="0"/>
          <w:szCs w:val="21"/>
        </w:rPr>
        <w:t>0</w:t>
      </w:r>
      <w:r w:rsidRPr="003B0205">
        <w:rPr>
          <w:rFonts w:asciiTheme="minorEastAsia" w:hAnsiTheme="minorEastAsia" w:cs="宋体"/>
          <w:color w:val="F8F8F2"/>
          <w:kern w:val="0"/>
          <w:szCs w:val="21"/>
        </w:rPr>
        <w:t>; pc-&gt;overread</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pc-&gt;buffer[pc-&gt;index</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pc-&gt;buffer[pc-&gt;overread_index</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pc-&gt;last_index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pc-&gt;index;后文马上将修改pc-&gt;index，这里备份</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如果next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END_NOT_FOUND，则将(buf,buf</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buf_size)全部数据memcpy追加到pc-&gt;buffer[pc-&gt;index]位置，更新pc-&gt;index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buf_size;函数返回失败</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(buf,buf</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next)为属于当前帧的数据，将这些数据memcpy追加到pc-&gt;buffer[pc-&gt;index]位置</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更新pc-&gt;index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E81FF"/>
          <w:kern w:val="0"/>
          <w:szCs w:val="21"/>
        </w:rPr>
        <w:t>0</w:t>
      </w: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返回的buf_size为返回的完整帧的size，即pc-&gt;index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next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返回的buf为pc-&gt;buffer</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lastRenderedPageBreak/>
        <w:t>    将pc</w:t>
      </w:r>
      <w:r w:rsidRPr="003B0205">
        <w:rPr>
          <w:rFonts w:asciiTheme="minorEastAsia" w:hAnsiTheme="minorEastAsia" w:cs="宋体"/>
          <w:color w:val="F92672"/>
          <w:kern w:val="0"/>
          <w:szCs w:val="21"/>
        </w:rPr>
        <w:t>-&gt;</w:t>
      </w:r>
      <w:r w:rsidRPr="003B0205">
        <w:rPr>
          <w:rFonts w:asciiTheme="minorEastAsia" w:hAnsiTheme="minorEastAsia" w:cs="宋体"/>
          <w:color w:val="F8F8F2"/>
          <w:kern w:val="0"/>
          <w:szCs w:val="21"/>
        </w:rPr>
        <w:t>index复位为0</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（这里比较疑惑）</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如果next</w:t>
      </w:r>
      <w:r w:rsidRPr="003B0205">
        <w:rPr>
          <w:rFonts w:asciiTheme="minorEastAsia" w:hAnsiTheme="minorEastAsia" w:cs="宋体"/>
          <w:color w:val="F92672"/>
          <w:kern w:val="0"/>
          <w:szCs w:val="21"/>
        </w:rPr>
        <w:t>&gt;=</w:t>
      </w:r>
      <w:r w:rsidRPr="003B0205">
        <w:rPr>
          <w:rFonts w:asciiTheme="minorEastAsia" w:hAnsiTheme="minorEastAsia" w:cs="宋体"/>
          <w:color w:val="AE81FF"/>
          <w:kern w:val="0"/>
          <w:szCs w:val="21"/>
        </w:rPr>
        <w:t>0</w:t>
      </w:r>
      <w:r w:rsidRPr="003B0205">
        <w:rPr>
          <w:rFonts w:asciiTheme="minorEastAsia" w:hAnsiTheme="minorEastAsia" w:cs="宋体"/>
          <w:color w:val="F8F8F2"/>
          <w:kern w:val="0"/>
          <w:szCs w:val="21"/>
        </w:rPr>
        <w:t>则无须处理，pc</w:t>
      </w:r>
      <w:r w:rsidRPr="003B0205">
        <w:rPr>
          <w:rFonts w:asciiTheme="minorEastAsia" w:hAnsiTheme="minorEastAsia" w:cs="宋体"/>
          <w:color w:val="F92672"/>
          <w:kern w:val="0"/>
          <w:szCs w:val="21"/>
        </w:rPr>
        <w:t>-&gt;</w:t>
      </w:r>
      <w:r w:rsidRPr="003B0205">
        <w:rPr>
          <w:rFonts w:asciiTheme="minorEastAsia" w:hAnsiTheme="minorEastAsia" w:cs="宋体"/>
          <w:color w:val="F8F8F2"/>
          <w:kern w:val="0"/>
          <w:szCs w:val="21"/>
        </w:rPr>
        <w:t>state64中后6字节为下一帧的开头</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如果next</w:t>
      </w:r>
      <w:r w:rsidRPr="003B0205">
        <w:rPr>
          <w:rFonts w:asciiTheme="minorEastAsia" w:hAnsiTheme="minorEastAsia" w:cs="宋体"/>
          <w:color w:val="F92672"/>
          <w:kern w:val="0"/>
          <w:szCs w:val="21"/>
        </w:rPr>
        <w:t>&lt;</w:t>
      </w:r>
      <w:r w:rsidRPr="003B0205">
        <w:rPr>
          <w:rFonts w:asciiTheme="minorEastAsia" w:hAnsiTheme="minorEastAsia" w:cs="宋体"/>
          <w:color w:val="AE81FF"/>
          <w:kern w:val="0"/>
          <w:szCs w:val="21"/>
        </w:rPr>
        <w:t>0</w:t>
      </w:r>
      <w:r w:rsidRPr="003B0205">
        <w:rPr>
          <w:rFonts w:asciiTheme="minorEastAsia" w:hAnsiTheme="minorEastAsia" w:cs="宋体"/>
          <w:color w:val="F8F8F2"/>
          <w:kern w:val="0"/>
          <w:szCs w:val="21"/>
        </w:rPr>
        <w:t>则更新pc-&gt;state64、state32：</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如果next为</w:t>
      </w:r>
      <w:r w:rsidRPr="003B0205">
        <w:rPr>
          <w:rFonts w:asciiTheme="minorEastAsia" w:hAnsiTheme="minorEastAsia" w:cs="宋体"/>
          <w:color w:val="F92672"/>
          <w:kern w:val="0"/>
          <w:szCs w:val="21"/>
        </w:rPr>
        <w:t>-</w:t>
      </w:r>
      <w:r w:rsidRPr="003B0205">
        <w:rPr>
          <w:rFonts w:asciiTheme="minorEastAsia" w:hAnsiTheme="minorEastAsia" w:cs="宋体"/>
          <w:color w:val="AE81FF"/>
          <w:kern w:val="0"/>
          <w:szCs w:val="21"/>
        </w:rPr>
        <w:t>5</w:t>
      </w:r>
      <w:r w:rsidRPr="003B0205">
        <w:rPr>
          <w:rFonts w:asciiTheme="minorEastAsia" w:hAnsiTheme="minorEastAsia" w:cs="宋体"/>
          <w:color w:val="F8F8F2"/>
          <w:kern w:val="0"/>
          <w:szCs w:val="21"/>
        </w:rPr>
        <w:t>，则buffer中最后5个字节是下一帧的，state64中最后6个字节是下一帧开头，更新后state64中最后5个字节为下一帧开头 </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如果next为</w:t>
      </w:r>
      <w:r w:rsidRPr="003B0205">
        <w:rPr>
          <w:rFonts w:asciiTheme="minorEastAsia" w:hAnsiTheme="minorEastAsia" w:cs="宋体"/>
          <w:color w:val="F92672"/>
          <w:kern w:val="0"/>
          <w:szCs w:val="21"/>
        </w:rPr>
        <w:t>-</w:t>
      </w:r>
      <w:r w:rsidRPr="003B0205">
        <w:rPr>
          <w:rFonts w:asciiTheme="minorEastAsia" w:hAnsiTheme="minorEastAsia" w:cs="宋体"/>
          <w:color w:val="AE81FF"/>
          <w:kern w:val="0"/>
          <w:szCs w:val="21"/>
        </w:rPr>
        <w:t>3</w:t>
      </w:r>
      <w:r w:rsidRPr="003B0205">
        <w:rPr>
          <w:rFonts w:asciiTheme="minorEastAsia" w:hAnsiTheme="minorEastAsia" w:cs="宋体"/>
          <w:color w:val="F8F8F2"/>
          <w:kern w:val="0"/>
          <w:szCs w:val="21"/>
        </w:rPr>
        <w:t>，则buffer中最后3个字节是下一帧的，state64中最后6个字节是下一帧开头，更新后state64中最后3个字节为下一帧开头</w:t>
      </w:r>
    </w:p>
    <w:p w:rsidR="000B3824"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8A4669" w:rsidRPr="008A4669" w:rsidRDefault="008A4669" w:rsidP="008A4669">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A4669">
        <w:rPr>
          <w:rFonts w:asciiTheme="minorEastAsia" w:eastAsiaTheme="minorEastAsia" w:hAnsiTheme="minorEastAsia" w:cs="Times New Roman"/>
          <w:b/>
          <w:bCs/>
        </w:rPr>
        <w:t>ff_read_packet()</w:t>
      </w:r>
      <w:r w:rsidRPr="008A4669">
        <w:rPr>
          <w:rFonts w:asciiTheme="minorEastAsia" w:eastAsiaTheme="minorEastAsia" w:hAnsiTheme="minorEastAsia" w:cs="Times New Roman" w:hint="eastAsia"/>
          <w:b/>
          <w:bCs/>
        </w:rPr>
        <w:t>源码分析：</w:t>
      </w:r>
    </w:p>
    <w:p w:rsidR="008A4669" w:rsidRDefault="008A4669" w:rsidP="008A4669">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对于flv封装，</w:t>
      </w:r>
      <w:r w:rsidRPr="00481093">
        <w:rPr>
          <w:rFonts w:asciiTheme="minorEastAsia" w:hAnsiTheme="minorEastAsia" w:cs="新宋体"/>
          <w:color w:val="000000"/>
          <w:kern w:val="0"/>
          <w:szCs w:val="21"/>
        </w:rPr>
        <w:t>ff_read_packet()</w:t>
      </w:r>
      <w:r>
        <w:rPr>
          <w:rFonts w:asciiTheme="minorEastAsia" w:hAnsiTheme="minorEastAsia" w:cs="新宋体" w:hint="eastAsia"/>
          <w:color w:val="000000"/>
          <w:kern w:val="0"/>
          <w:szCs w:val="21"/>
        </w:rPr>
        <w:t>：</w:t>
      </w:r>
    </w:p>
    <w:p w:rsidR="008A4669" w:rsidRPr="00502EC2" w:rsidRDefault="008A4669" w:rsidP="008A4669">
      <w:pPr>
        <w:autoSpaceDE w:val="0"/>
        <w:autoSpaceDN w:val="0"/>
        <w:adjustRightInd w:val="0"/>
        <w:jc w:val="left"/>
        <w:rPr>
          <w:rFonts w:asciiTheme="minorEastAsia" w:hAnsiTheme="minorEastAsia" w:cs="新宋体"/>
          <w:color w:val="000000"/>
          <w:kern w:val="0"/>
          <w:szCs w:val="21"/>
        </w:rPr>
      </w:pPr>
      <w:r w:rsidRPr="00502EC2">
        <w:rPr>
          <w:rFonts w:asciiTheme="minorEastAsia" w:hAnsiTheme="minorEastAsia" w:cs="新宋体" w:hint="eastAsia"/>
          <w:color w:val="000000"/>
          <w:kern w:val="0"/>
          <w:szCs w:val="21"/>
        </w:rPr>
        <w:t>1)</w:t>
      </w:r>
      <w:r>
        <w:rPr>
          <w:rFonts w:asciiTheme="minorEastAsia" w:hAnsiTheme="minorEastAsia" w:cs="新宋体" w:hint="eastAsia"/>
          <w:color w:val="000000"/>
          <w:kern w:val="0"/>
          <w:szCs w:val="21"/>
        </w:rPr>
        <w:t xml:space="preserve"> </w:t>
      </w:r>
      <w:r w:rsidRPr="00502EC2">
        <w:rPr>
          <w:rFonts w:asciiTheme="minorEastAsia" w:hAnsiTheme="minorEastAsia" w:cs="新宋体" w:hint="eastAsia"/>
          <w:color w:val="000000"/>
          <w:kern w:val="0"/>
          <w:szCs w:val="21"/>
        </w:rPr>
        <w:t>从</w:t>
      </w:r>
      <w:r w:rsidRPr="00502EC2">
        <w:rPr>
          <w:rFonts w:asciiTheme="minorEastAsia" w:hAnsiTheme="minorEastAsia" w:cs="新宋体"/>
          <w:color w:val="000000"/>
          <w:kern w:val="0"/>
          <w:szCs w:val="21"/>
        </w:rPr>
        <w:t>tag header中读dts、从tag data中解析出dts和pts的差值、然后调av_get_packet(sAVFormatContext-&gt;pb, pkt, size);得到</w:t>
      </w:r>
      <w:r>
        <w:rPr>
          <w:rFonts w:asciiTheme="minorEastAsia" w:hAnsiTheme="minorEastAsia" w:cs="新宋体"/>
          <w:color w:val="000000"/>
          <w:kern w:val="0"/>
          <w:szCs w:val="21"/>
        </w:rPr>
        <w:t>AVP</w:t>
      </w:r>
      <w:r w:rsidRPr="00502EC2">
        <w:rPr>
          <w:rFonts w:asciiTheme="minorEastAsia" w:hAnsiTheme="minorEastAsia" w:cs="新宋体"/>
          <w:color w:val="000000"/>
          <w:kern w:val="0"/>
          <w:szCs w:val="21"/>
        </w:rPr>
        <w:t>acket的数据部分</w:t>
      </w:r>
      <w:r w:rsidRPr="00502EC2">
        <w:rPr>
          <w:rFonts w:asciiTheme="minorEastAsia" w:hAnsiTheme="minorEastAsia" w:cs="新宋体" w:hint="eastAsia"/>
          <w:color w:val="000000"/>
          <w:kern w:val="0"/>
          <w:szCs w:val="21"/>
        </w:rPr>
        <w:t>。数据部分大体</w:t>
      </w:r>
      <w:r w:rsidRPr="00502EC2">
        <w:rPr>
          <w:rFonts w:asciiTheme="minorEastAsia" w:hAnsiTheme="minorEastAsia" w:cs="新宋体"/>
          <w:color w:val="000000"/>
          <w:kern w:val="0"/>
          <w:szCs w:val="21"/>
        </w:rPr>
        <w:t>即一个tag的内容</w:t>
      </w:r>
      <w:r w:rsidRPr="00502EC2">
        <w:rPr>
          <w:rFonts w:asciiTheme="minorEastAsia" w:hAnsiTheme="minorEastAsia" w:cs="新宋体" w:hint="eastAsia"/>
          <w:color w:val="000000"/>
          <w:kern w:val="0"/>
          <w:szCs w:val="21"/>
        </w:rPr>
        <w:t>，只是</w:t>
      </w:r>
      <w:r w:rsidRPr="00502EC2">
        <w:rPr>
          <w:rFonts w:asciiTheme="minorEastAsia" w:hAnsiTheme="minorEastAsia" w:cs="新宋体"/>
          <w:color w:val="000000"/>
          <w:kern w:val="0"/>
          <w:szCs w:val="21"/>
        </w:rPr>
        <w:t>少了一点元</w:t>
      </w:r>
      <w:r w:rsidRPr="00502EC2">
        <w:rPr>
          <w:rFonts w:asciiTheme="minorEastAsia" w:hAnsiTheme="minorEastAsia" w:cs="新宋体" w:hint="eastAsia"/>
          <w:color w:val="000000"/>
          <w:kern w:val="0"/>
          <w:szCs w:val="21"/>
        </w:rPr>
        <w:t>数据</w:t>
      </w:r>
    </w:p>
    <w:p w:rsidR="008A4669" w:rsidRPr="008A4669" w:rsidRDefault="008A4669" w:rsidP="008A4669">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2</w:t>
      </w:r>
      <w:r>
        <w:rPr>
          <w:rFonts w:asciiTheme="minorEastAsia" w:hAnsiTheme="minorEastAsia" w:cs="新宋体"/>
          <w:color w:val="000000"/>
          <w:kern w:val="0"/>
          <w:szCs w:val="21"/>
        </w:rPr>
        <w:t xml:space="preserve">) </w:t>
      </w:r>
      <w:r w:rsidRPr="00481093">
        <w:rPr>
          <w:rFonts w:asciiTheme="minorEastAsia" w:hAnsiTheme="minorEastAsia" w:cs="新宋体" w:hint="eastAsia"/>
          <w:color w:val="000000"/>
          <w:kern w:val="0"/>
          <w:szCs w:val="21"/>
        </w:rPr>
        <w:t>然后将</w:t>
      </w:r>
      <w:r w:rsidRPr="00481093">
        <w:rPr>
          <w:rFonts w:asciiTheme="minorEastAsia" w:hAnsiTheme="minorEastAsia" w:cs="新宋体"/>
          <w:color w:val="000000"/>
          <w:kern w:val="0"/>
          <w:szCs w:val="21"/>
        </w:rPr>
        <w:t>pts、dst赋值给AVPacket</w:t>
      </w:r>
    </w:p>
    <w:p w:rsidR="001C0C68" w:rsidRPr="00F4668E" w:rsidRDefault="001C0C68" w:rsidP="001C0C68">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F4668E">
        <w:rPr>
          <w:rFonts w:asciiTheme="minorEastAsia" w:eastAsiaTheme="minorEastAsia" w:hAnsiTheme="minorEastAsia" w:cs="Times New Roman"/>
          <w:b/>
          <w:bCs/>
        </w:rPr>
        <w:t>read_frame_internal()</w:t>
      </w:r>
    </w:p>
    <w:p w:rsidR="002E5EAE" w:rsidRPr="002E5EAE" w:rsidRDefault="002E5EAE" w:rsidP="002E5EAE">
      <w:pPr>
        <w:widowControl/>
        <w:shd w:val="clear" w:color="auto" w:fill="272822"/>
        <w:spacing w:line="360" w:lineRule="atLeast"/>
        <w:jc w:val="left"/>
        <w:rPr>
          <w:rFonts w:asciiTheme="minorEastAsia" w:hAnsiTheme="minorEastAsia" w:cs="宋体"/>
          <w:color w:val="F8F8F2"/>
          <w:kern w:val="0"/>
          <w:szCs w:val="21"/>
        </w:rPr>
      </w:pPr>
      <w:r w:rsidRPr="002E5EAE">
        <w:rPr>
          <w:rFonts w:asciiTheme="minorEastAsia" w:hAnsiTheme="minorEastAsia" w:cs="宋体"/>
          <w:color w:val="F8F8F2"/>
          <w:kern w:val="0"/>
          <w:szCs w:val="21"/>
        </w:rPr>
        <w:t>对H264的ts文件，avformat_open_input后，视频</w:t>
      </w:r>
      <w:r w:rsidRPr="002E5EAE">
        <w:rPr>
          <w:rFonts w:asciiTheme="minorEastAsia" w:hAnsiTheme="minorEastAsia" w:cs="宋体"/>
          <w:color w:val="A6E22E"/>
          <w:kern w:val="0"/>
          <w:szCs w:val="21"/>
          <w:u w:val="single"/>
        </w:rPr>
        <w:t>AVStream</w:t>
      </w:r>
      <w:r w:rsidRPr="002E5EAE">
        <w:rPr>
          <w:rFonts w:asciiTheme="minorEastAsia" w:hAnsiTheme="minorEastAsia" w:cs="宋体"/>
          <w:color w:val="F8F8F2"/>
          <w:kern w:val="0"/>
          <w:szCs w:val="21"/>
        </w:rPr>
        <w:t>::need_parsing为</w:t>
      </w:r>
      <w:r w:rsidRPr="002E5EAE">
        <w:rPr>
          <w:rFonts w:asciiTheme="minorEastAsia" w:hAnsiTheme="minorEastAsia" w:cs="宋体"/>
          <w:color w:val="A6E22E"/>
          <w:kern w:val="0"/>
          <w:szCs w:val="21"/>
        </w:rPr>
        <w:t>AVSTREAM_PARSE_FULL</w:t>
      </w:r>
      <w:r w:rsidRPr="002E5EAE">
        <w:rPr>
          <w:rFonts w:asciiTheme="minorEastAsia" w:hAnsiTheme="minorEastAsia" w:cs="宋体"/>
          <w:color w:val="F8F8F2"/>
          <w:kern w:val="0"/>
          <w:szCs w:val="21"/>
        </w:rPr>
        <w:t> (</w:t>
      </w:r>
      <w:r w:rsidRPr="002E5EAE">
        <w:rPr>
          <w:rFonts w:asciiTheme="minorEastAsia" w:hAnsiTheme="minorEastAsia" w:cs="宋体"/>
          <w:color w:val="AE81FF"/>
          <w:kern w:val="0"/>
          <w:szCs w:val="21"/>
        </w:rPr>
        <w:t>1</w:t>
      </w:r>
      <w:r w:rsidRPr="002E5EAE">
        <w:rPr>
          <w:rFonts w:asciiTheme="minorEastAsia" w:hAnsiTheme="minorEastAsia" w:cs="宋体"/>
          <w:color w:val="F8F8F2"/>
          <w:kern w:val="0"/>
          <w:szCs w:val="21"/>
        </w:rPr>
        <w:t>)</w:t>
      </w:r>
    </w:p>
    <w:p w:rsidR="002E5EAE" w:rsidRPr="002E5EAE" w:rsidRDefault="002E5EAE" w:rsidP="002E5EAE">
      <w:pPr>
        <w:widowControl/>
        <w:shd w:val="clear" w:color="auto" w:fill="272822"/>
        <w:spacing w:line="360" w:lineRule="atLeast"/>
        <w:jc w:val="left"/>
        <w:rPr>
          <w:rFonts w:asciiTheme="minorEastAsia" w:hAnsiTheme="minorEastAsia" w:cs="宋体"/>
          <w:color w:val="F8F8F2"/>
          <w:kern w:val="0"/>
          <w:szCs w:val="21"/>
        </w:rPr>
      </w:pPr>
      <w:r w:rsidRPr="002E5EAE">
        <w:rPr>
          <w:rFonts w:asciiTheme="minorEastAsia" w:hAnsiTheme="minorEastAsia" w:cs="宋体"/>
          <w:i/>
          <w:iCs/>
          <w:color w:val="66D9EF"/>
          <w:kern w:val="0"/>
          <w:szCs w:val="21"/>
        </w:rPr>
        <w:t>int</w:t>
      </w:r>
      <w:r w:rsidRPr="002E5EAE">
        <w:rPr>
          <w:rFonts w:asciiTheme="minorEastAsia" w:hAnsiTheme="minorEastAsia" w:cs="宋体"/>
          <w:color w:val="F8F8F2"/>
          <w:kern w:val="0"/>
          <w:szCs w:val="21"/>
        </w:rPr>
        <w:t> </w:t>
      </w:r>
      <w:r w:rsidRPr="002E5EAE">
        <w:rPr>
          <w:rFonts w:asciiTheme="minorEastAsia" w:hAnsiTheme="minorEastAsia" w:cs="宋体"/>
          <w:color w:val="A6E22E"/>
          <w:kern w:val="0"/>
          <w:szCs w:val="21"/>
        </w:rPr>
        <w:t>read_frame_internal</w:t>
      </w:r>
      <w:r w:rsidRPr="002E5EAE">
        <w:rPr>
          <w:rFonts w:asciiTheme="minorEastAsia" w:hAnsiTheme="minorEastAsia" w:cs="宋体"/>
          <w:color w:val="F8F8F2"/>
          <w:kern w:val="0"/>
          <w:szCs w:val="21"/>
        </w:rPr>
        <w:t>(</w:t>
      </w:r>
      <w:r w:rsidRPr="002E5EAE">
        <w:rPr>
          <w:rFonts w:asciiTheme="minorEastAsia" w:hAnsiTheme="minorEastAsia" w:cs="宋体"/>
          <w:color w:val="A6E22E"/>
          <w:kern w:val="0"/>
          <w:szCs w:val="21"/>
          <w:u w:val="single"/>
        </w:rPr>
        <w:t>AVFormatContext</w:t>
      </w:r>
      <w:r w:rsidRPr="002E5EAE">
        <w:rPr>
          <w:rFonts w:asciiTheme="minorEastAsia" w:hAnsiTheme="minorEastAsia" w:cs="宋体"/>
          <w:color w:val="F8F8F2"/>
          <w:kern w:val="0"/>
          <w:szCs w:val="21"/>
        </w:rPr>
        <w:t> </w:t>
      </w:r>
      <w:r w:rsidRPr="002E5EAE">
        <w:rPr>
          <w:rFonts w:asciiTheme="minorEastAsia" w:hAnsiTheme="minorEastAsia" w:cs="宋体"/>
          <w:color w:val="F92672"/>
          <w:kern w:val="0"/>
          <w:szCs w:val="21"/>
        </w:rPr>
        <w:t>*</w:t>
      </w:r>
      <w:r w:rsidRPr="002E5EAE">
        <w:rPr>
          <w:rFonts w:asciiTheme="minorEastAsia" w:hAnsiTheme="minorEastAsia" w:cs="宋体"/>
          <w:i/>
          <w:iCs/>
          <w:color w:val="FD971F"/>
          <w:kern w:val="0"/>
          <w:szCs w:val="21"/>
        </w:rPr>
        <w:t>s</w:t>
      </w:r>
      <w:r w:rsidRPr="002E5EAE">
        <w:rPr>
          <w:rFonts w:asciiTheme="minorEastAsia" w:hAnsiTheme="minorEastAsia" w:cs="宋体"/>
          <w:color w:val="F8F8F2"/>
          <w:kern w:val="0"/>
          <w:szCs w:val="21"/>
        </w:rPr>
        <w:t>, </w:t>
      </w:r>
      <w:r w:rsidRPr="002E5EAE">
        <w:rPr>
          <w:rFonts w:asciiTheme="minorEastAsia" w:hAnsiTheme="minorEastAsia" w:cs="宋体"/>
          <w:color w:val="A6E22E"/>
          <w:kern w:val="0"/>
          <w:szCs w:val="21"/>
          <w:u w:val="single"/>
        </w:rPr>
        <w:t>AVPacket</w:t>
      </w:r>
      <w:r w:rsidRPr="002E5EAE">
        <w:rPr>
          <w:rFonts w:asciiTheme="minorEastAsia" w:hAnsiTheme="minorEastAsia" w:cs="宋体"/>
          <w:color w:val="F8F8F2"/>
          <w:kern w:val="0"/>
          <w:szCs w:val="21"/>
        </w:rPr>
        <w:t> </w:t>
      </w:r>
      <w:r w:rsidRPr="002E5EAE">
        <w:rPr>
          <w:rFonts w:asciiTheme="minorEastAsia" w:hAnsiTheme="minorEastAsia" w:cs="宋体"/>
          <w:color w:val="F92672"/>
          <w:kern w:val="0"/>
          <w:szCs w:val="21"/>
        </w:rPr>
        <w:t>*</w:t>
      </w:r>
      <w:r w:rsidRPr="002E5EAE">
        <w:rPr>
          <w:rFonts w:asciiTheme="minorEastAsia" w:hAnsiTheme="minorEastAsia" w:cs="宋体"/>
          <w:i/>
          <w:iCs/>
          <w:color w:val="FD971F"/>
          <w:kern w:val="0"/>
          <w:szCs w:val="21"/>
        </w:rPr>
        <w:t>pkt</w:t>
      </w:r>
      <w:r w:rsidRPr="002E5EAE">
        <w:rPr>
          <w:rFonts w:asciiTheme="minorEastAsia" w:hAnsiTheme="minorEastAsia" w:cs="宋体"/>
          <w:color w:val="F8F8F2"/>
          <w:kern w:val="0"/>
          <w:szCs w:val="21"/>
        </w:rPr>
        <w:t>)</w:t>
      </w:r>
    </w:p>
    <w:p w:rsidR="002E5EAE" w:rsidRPr="002E5EAE" w:rsidRDefault="002E5EAE" w:rsidP="002E5EAE">
      <w:pPr>
        <w:widowControl/>
        <w:shd w:val="clear" w:color="auto" w:fill="272822"/>
        <w:spacing w:line="360" w:lineRule="atLeast"/>
        <w:jc w:val="left"/>
        <w:rPr>
          <w:rFonts w:asciiTheme="minorEastAsia" w:hAnsiTheme="minorEastAsia" w:cs="宋体"/>
          <w:color w:val="F8F8F2"/>
          <w:kern w:val="0"/>
          <w:szCs w:val="21"/>
        </w:rPr>
      </w:pPr>
      <w:r w:rsidRPr="002E5EAE">
        <w:rPr>
          <w:rFonts w:asciiTheme="minorEastAsia" w:hAnsiTheme="minorEastAsia" w:cs="宋体"/>
          <w:color w:val="F8F8F2"/>
          <w:kern w:val="0"/>
          <w:szCs w:val="21"/>
        </w:rPr>
        <w:t>{</w:t>
      </w:r>
    </w:p>
    <w:p w:rsidR="002E5EAE" w:rsidRPr="002E5EAE" w:rsidRDefault="002E5EAE" w:rsidP="002E5EAE">
      <w:pPr>
        <w:widowControl/>
        <w:shd w:val="clear" w:color="auto" w:fill="272822"/>
        <w:spacing w:line="360" w:lineRule="atLeast"/>
        <w:jc w:val="left"/>
        <w:rPr>
          <w:rFonts w:asciiTheme="minorEastAsia" w:hAnsiTheme="minorEastAsia" w:cs="宋体"/>
          <w:color w:val="F8F8F2"/>
          <w:kern w:val="0"/>
          <w:szCs w:val="21"/>
        </w:rPr>
      </w:pPr>
      <w:r w:rsidRPr="002E5EAE">
        <w:rPr>
          <w:rFonts w:asciiTheme="minorEastAsia" w:hAnsiTheme="minorEastAsia" w:cs="宋体"/>
          <w:color w:val="F8F8F2"/>
          <w:kern w:val="0"/>
          <w:szCs w:val="21"/>
        </w:rPr>
        <w:t>    </w:t>
      </w:r>
      <w:r w:rsidRPr="002E5EAE">
        <w:rPr>
          <w:rFonts w:asciiTheme="minorEastAsia" w:hAnsiTheme="minorEastAsia" w:cs="宋体"/>
          <w:color w:val="A6E22E"/>
          <w:kern w:val="0"/>
          <w:szCs w:val="21"/>
        </w:rPr>
        <w:t>av_init_packet</w:t>
      </w:r>
      <w:r w:rsidRPr="002E5EAE">
        <w:rPr>
          <w:rFonts w:asciiTheme="minorEastAsia" w:hAnsiTheme="minorEastAsia" w:cs="宋体"/>
          <w:color w:val="F8F8F2"/>
          <w:kern w:val="0"/>
          <w:szCs w:val="21"/>
        </w:rPr>
        <w:t>(pkt);</w:t>
      </w:r>
    </w:p>
    <w:p w:rsidR="00701287" w:rsidRDefault="002E5EAE" w:rsidP="00701287">
      <w:pPr>
        <w:widowControl/>
        <w:shd w:val="clear" w:color="auto" w:fill="272822"/>
        <w:spacing w:line="360" w:lineRule="atLeast"/>
        <w:ind w:firstLine="225"/>
        <w:jc w:val="left"/>
        <w:rPr>
          <w:rFonts w:asciiTheme="minorEastAsia" w:hAnsiTheme="minorEastAsia" w:cs="宋体"/>
          <w:color w:val="F8F8F2"/>
          <w:kern w:val="0"/>
          <w:szCs w:val="21"/>
        </w:rPr>
      </w:pPr>
      <w:r w:rsidRPr="002E5EAE">
        <w:rPr>
          <w:rFonts w:asciiTheme="minorEastAsia" w:hAnsiTheme="minorEastAsia" w:cs="宋体"/>
          <w:color w:val="F92672"/>
          <w:kern w:val="0"/>
          <w:szCs w:val="21"/>
        </w:rPr>
        <w:t>while</w:t>
      </w:r>
      <w:r w:rsidRPr="002E5EAE">
        <w:rPr>
          <w:rFonts w:asciiTheme="minorEastAsia" w:hAnsiTheme="minorEastAsia" w:cs="宋体"/>
          <w:color w:val="F8F8F2"/>
          <w:kern w:val="0"/>
          <w:szCs w:val="21"/>
        </w:rPr>
        <w:t> (</w:t>
      </w:r>
      <w:r w:rsidRPr="002E5EAE">
        <w:rPr>
          <w:rFonts w:asciiTheme="minorEastAsia" w:hAnsiTheme="minorEastAsia" w:cs="宋体"/>
          <w:color w:val="F92672"/>
          <w:kern w:val="0"/>
          <w:szCs w:val="21"/>
        </w:rPr>
        <w:t>!</w:t>
      </w:r>
      <w:r w:rsidRPr="002E5EAE">
        <w:rPr>
          <w:rFonts w:asciiTheme="minorEastAsia" w:hAnsiTheme="minorEastAsia" w:cs="宋体"/>
          <w:color w:val="F8F8F2"/>
          <w:kern w:val="0"/>
          <w:szCs w:val="21"/>
        </w:rPr>
        <w:t>s-&gt;internal-&gt;parse_queue)</w:t>
      </w:r>
    </w:p>
    <w:p w:rsidR="002E5EAE" w:rsidRDefault="002E5EAE" w:rsidP="00701287">
      <w:pPr>
        <w:widowControl/>
        <w:shd w:val="clear" w:color="auto" w:fill="272822"/>
        <w:spacing w:line="360" w:lineRule="atLeast"/>
        <w:ind w:firstLine="225"/>
        <w:jc w:val="left"/>
        <w:rPr>
          <w:rFonts w:asciiTheme="minorEastAsia" w:hAnsiTheme="minorEastAsia" w:cs="宋体"/>
          <w:color w:val="F8F8F2"/>
          <w:kern w:val="0"/>
          <w:szCs w:val="21"/>
        </w:rPr>
      </w:pPr>
      <w:r w:rsidRPr="002E5EAE">
        <w:rPr>
          <w:rFonts w:asciiTheme="minorEastAsia" w:hAnsiTheme="minorEastAsia" w:cs="宋体"/>
          <w:color w:val="F8F8F2"/>
          <w:kern w:val="0"/>
          <w:szCs w:val="21"/>
        </w:rPr>
        <w:t>{</w:t>
      </w:r>
    </w:p>
    <w:p w:rsidR="0010669A" w:rsidRDefault="0010669A" w:rsidP="0010669A">
      <w:pPr>
        <w:widowControl/>
        <w:shd w:val="clear" w:color="auto" w:fill="272822"/>
        <w:spacing w:line="360" w:lineRule="atLeast"/>
        <w:ind w:firstLineChars="200" w:firstLine="420"/>
        <w:jc w:val="left"/>
        <w:rPr>
          <w:rFonts w:asciiTheme="minorEastAsia" w:hAnsiTheme="minorEastAsia" w:cs="宋体"/>
          <w:color w:val="F8F8F2"/>
          <w:kern w:val="0"/>
          <w:szCs w:val="21"/>
        </w:rPr>
      </w:pPr>
      <w:r w:rsidRPr="0010669A">
        <w:rPr>
          <w:rFonts w:asciiTheme="minorEastAsia" w:hAnsiTheme="minorEastAsia" w:cs="宋体"/>
          <w:color w:val="F8F8F2"/>
          <w:kern w:val="0"/>
          <w:szCs w:val="21"/>
        </w:rPr>
        <w:t>AVPacket cur_pkt;</w:t>
      </w:r>
    </w:p>
    <w:p w:rsidR="00701287" w:rsidRDefault="00701287" w:rsidP="00701287">
      <w:pPr>
        <w:widowControl/>
        <w:shd w:val="clear" w:color="auto" w:fill="272822"/>
        <w:spacing w:line="360" w:lineRule="atLeast"/>
        <w:ind w:firstLineChars="200" w:firstLine="420"/>
        <w:jc w:val="left"/>
        <w:rPr>
          <w:rFonts w:asciiTheme="minorEastAsia" w:hAnsiTheme="minorEastAsia" w:cs="宋体"/>
          <w:color w:val="24E06C"/>
          <w:kern w:val="0"/>
          <w:szCs w:val="21"/>
        </w:rPr>
      </w:pPr>
      <w:r w:rsidRPr="002E5EAE">
        <w:rPr>
          <w:rFonts w:asciiTheme="minorEastAsia" w:hAnsiTheme="minorEastAsia" w:cs="宋体"/>
          <w:color w:val="24E06C"/>
          <w:kern w:val="0"/>
          <w:szCs w:val="21"/>
        </w:rPr>
        <w:t>//调用了ff_read_packet()从相应的AVInputFormat读取数据</w:t>
      </w:r>
      <w:r>
        <w:rPr>
          <w:rFonts w:asciiTheme="minorEastAsia" w:hAnsiTheme="minorEastAsia" w:cs="宋体" w:hint="eastAsia"/>
          <w:color w:val="24E06C"/>
          <w:kern w:val="0"/>
          <w:szCs w:val="21"/>
        </w:rPr>
        <w:t>，</w:t>
      </w:r>
    </w:p>
    <w:p w:rsidR="00701287" w:rsidRPr="002E5EAE" w:rsidRDefault="00701287" w:rsidP="00701287">
      <w:pPr>
        <w:widowControl/>
        <w:shd w:val="clear" w:color="auto" w:fill="272822"/>
        <w:spacing w:line="360" w:lineRule="atLeast"/>
        <w:ind w:firstLineChars="200" w:firstLine="420"/>
        <w:jc w:val="left"/>
        <w:rPr>
          <w:rFonts w:asciiTheme="minorEastAsia" w:hAnsiTheme="minorEastAsia" w:cs="宋体"/>
          <w:color w:val="F8F8F2"/>
          <w:kern w:val="0"/>
          <w:szCs w:val="21"/>
        </w:rPr>
      </w:pPr>
      <w:r>
        <w:rPr>
          <w:rFonts w:asciiTheme="minorEastAsia" w:hAnsiTheme="minorEastAsia" w:cs="宋体" w:hint="eastAsia"/>
          <w:color w:val="24E06C"/>
          <w:kern w:val="0"/>
          <w:szCs w:val="21"/>
        </w:rPr>
        <w:t>/</w:t>
      </w:r>
      <w:r>
        <w:rPr>
          <w:rFonts w:asciiTheme="minorEastAsia" w:hAnsiTheme="minorEastAsia" w:cs="宋体"/>
          <w:color w:val="24E06C"/>
          <w:kern w:val="0"/>
          <w:szCs w:val="21"/>
        </w:rPr>
        <w:t>/</w:t>
      </w:r>
      <w:r>
        <w:rPr>
          <w:rFonts w:asciiTheme="minorEastAsia" w:hAnsiTheme="minorEastAsia" w:cs="宋体" w:hint="eastAsia"/>
          <w:color w:val="24E06C"/>
          <w:kern w:val="0"/>
          <w:szCs w:val="21"/>
        </w:rPr>
        <w:t>读出的A</w:t>
      </w:r>
      <w:r>
        <w:rPr>
          <w:rFonts w:asciiTheme="minorEastAsia" w:hAnsiTheme="minorEastAsia" w:cs="宋体"/>
          <w:color w:val="24E06C"/>
          <w:kern w:val="0"/>
          <w:szCs w:val="21"/>
        </w:rPr>
        <w:t>VP</w:t>
      </w:r>
      <w:r>
        <w:rPr>
          <w:rFonts w:asciiTheme="minorEastAsia" w:hAnsiTheme="minorEastAsia" w:cs="宋体" w:hint="eastAsia"/>
          <w:color w:val="24E06C"/>
          <w:kern w:val="0"/>
          <w:szCs w:val="21"/>
        </w:rPr>
        <w:t>acket</w:t>
      </w:r>
      <w:r w:rsidRPr="002E5EAE">
        <w:rPr>
          <w:rFonts w:asciiTheme="minorEastAsia" w:hAnsiTheme="minorEastAsia" w:cs="宋体"/>
          <w:color w:val="24E06C"/>
          <w:kern w:val="0"/>
          <w:szCs w:val="21"/>
        </w:rPr>
        <w:t>包含pts、dst、stream_index等信息</w:t>
      </w:r>
    </w:p>
    <w:p w:rsidR="002E5EAE" w:rsidRPr="002E5EAE" w:rsidRDefault="002E5EAE" w:rsidP="002E5EAE">
      <w:pPr>
        <w:widowControl/>
        <w:shd w:val="clear" w:color="auto" w:fill="272822"/>
        <w:spacing w:line="360" w:lineRule="atLeast"/>
        <w:jc w:val="left"/>
        <w:rPr>
          <w:rFonts w:asciiTheme="minorEastAsia" w:hAnsiTheme="minorEastAsia" w:cs="宋体"/>
          <w:color w:val="F8F8F2"/>
          <w:kern w:val="0"/>
          <w:szCs w:val="21"/>
        </w:rPr>
      </w:pPr>
      <w:r w:rsidRPr="002E5EAE">
        <w:rPr>
          <w:rFonts w:asciiTheme="minorEastAsia" w:hAnsiTheme="minorEastAsia" w:cs="宋体"/>
          <w:color w:val="F8F8F2"/>
          <w:kern w:val="0"/>
          <w:szCs w:val="21"/>
        </w:rPr>
        <w:t>        </w:t>
      </w:r>
      <w:r w:rsidRPr="002E5EAE">
        <w:rPr>
          <w:rFonts w:asciiTheme="minorEastAsia" w:hAnsiTheme="minorEastAsia" w:cs="宋体"/>
          <w:color w:val="A6E22E"/>
          <w:kern w:val="0"/>
          <w:szCs w:val="21"/>
        </w:rPr>
        <w:t>ff_read_packet</w:t>
      </w:r>
      <w:r w:rsidRPr="002E5EAE">
        <w:rPr>
          <w:rFonts w:asciiTheme="minorEastAsia" w:hAnsiTheme="minorEastAsia" w:cs="宋体"/>
          <w:color w:val="F8F8F2"/>
          <w:kern w:val="0"/>
          <w:szCs w:val="21"/>
        </w:rPr>
        <w:t>(s, </w:t>
      </w:r>
      <w:r w:rsidRPr="002E5EAE">
        <w:rPr>
          <w:rFonts w:asciiTheme="minorEastAsia" w:hAnsiTheme="minorEastAsia" w:cs="宋体"/>
          <w:color w:val="F92672"/>
          <w:kern w:val="0"/>
          <w:szCs w:val="21"/>
        </w:rPr>
        <w:t>&amp;</w:t>
      </w:r>
      <w:r w:rsidRPr="002E5EAE">
        <w:rPr>
          <w:rFonts w:asciiTheme="minorEastAsia" w:hAnsiTheme="minorEastAsia" w:cs="宋体"/>
          <w:color w:val="F8F8F2"/>
          <w:kern w:val="0"/>
          <w:szCs w:val="21"/>
        </w:rPr>
        <w:t>cur_pkt);</w:t>
      </w:r>
      <w:r w:rsidR="00701287" w:rsidRPr="00701287">
        <w:rPr>
          <w:rFonts w:asciiTheme="minorEastAsia" w:hAnsiTheme="minorEastAsia" w:cs="宋体"/>
          <w:color w:val="24E06C"/>
          <w:kern w:val="0"/>
          <w:szCs w:val="21"/>
        </w:rPr>
        <w:t xml:space="preserve"> </w:t>
      </w:r>
      <w:r w:rsidR="00701287" w:rsidRPr="002E5EAE">
        <w:rPr>
          <w:rFonts w:asciiTheme="minorEastAsia" w:hAnsiTheme="minorEastAsia" w:cs="宋体"/>
          <w:color w:val="24E06C"/>
          <w:kern w:val="0"/>
          <w:szCs w:val="21"/>
        </w:rPr>
        <w:t> </w:t>
      </w:r>
      <w:r w:rsidR="00701287" w:rsidRPr="002E5EAE">
        <w:rPr>
          <w:rFonts w:asciiTheme="minorEastAsia" w:hAnsiTheme="minorEastAsia" w:cs="宋体"/>
          <w:color w:val="F8F8F2"/>
          <w:kern w:val="0"/>
          <w:szCs w:val="21"/>
        </w:rPr>
        <w:t xml:space="preserve"> </w:t>
      </w:r>
    </w:p>
    <w:p w:rsidR="00701287" w:rsidRDefault="002E5EAE" w:rsidP="002E5EAE">
      <w:pPr>
        <w:widowControl/>
        <w:shd w:val="clear" w:color="auto" w:fill="272822"/>
        <w:spacing w:line="360" w:lineRule="atLeast"/>
        <w:jc w:val="left"/>
        <w:rPr>
          <w:rFonts w:asciiTheme="minorEastAsia" w:hAnsiTheme="minorEastAsia" w:cs="宋体"/>
          <w:color w:val="24E06C"/>
          <w:kern w:val="0"/>
          <w:szCs w:val="21"/>
        </w:rPr>
      </w:pPr>
      <w:r w:rsidRPr="002E5EAE">
        <w:rPr>
          <w:rFonts w:asciiTheme="minorEastAsia" w:hAnsiTheme="minorEastAsia" w:cs="宋体"/>
          <w:color w:val="24E06C"/>
          <w:kern w:val="0"/>
          <w:szCs w:val="21"/>
        </w:rPr>
        <w:t>        //解析AVPacket，拼出来的所有完整帧放入s-&gt;internal-&gt;parse_queue</w:t>
      </w:r>
      <w:r>
        <w:rPr>
          <w:rFonts w:asciiTheme="minorEastAsia" w:hAnsiTheme="minorEastAsia" w:cs="宋体"/>
          <w:color w:val="24E06C"/>
          <w:kern w:val="0"/>
          <w:szCs w:val="21"/>
        </w:rPr>
        <w:t>中</w:t>
      </w:r>
    </w:p>
    <w:p w:rsidR="002E5EAE" w:rsidRPr="002E5EAE" w:rsidRDefault="00701287" w:rsidP="00701287">
      <w:pPr>
        <w:widowControl/>
        <w:shd w:val="clear" w:color="auto" w:fill="272822"/>
        <w:spacing w:line="360" w:lineRule="atLeast"/>
        <w:ind w:firstLineChars="200" w:firstLine="420"/>
        <w:jc w:val="left"/>
        <w:rPr>
          <w:rFonts w:asciiTheme="minorEastAsia" w:hAnsiTheme="minorEastAsia" w:cs="宋体"/>
          <w:color w:val="F8F8F2"/>
          <w:kern w:val="0"/>
          <w:szCs w:val="21"/>
        </w:rPr>
      </w:pPr>
      <w:r>
        <w:rPr>
          <w:rFonts w:asciiTheme="minorEastAsia" w:hAnsiTheme="minorEastAsia" w:cs="宋体" w:hint="eastAsia"/>
          <w:color w:val="24E06C"/>
          <w:kern w:val="0"/>
          <w:szCs w:val="21"/>
        </w:rPr>
        <w:t>/</w:t>
      </w:r>
      <w:r>
        <w:rPr>
          <w:rFonts w:asciiTheme="minorEastAsia" w:hAnsiTheme="minorEastAsia" w:cs="宋体"/>
          <w:color w:val="24E06C"/>
          <w:kern w:val="0"/>
          <w:szCs w:val="21"/>
        </w:rPr>
        <w:t>/</w:t>
      </w:r>
      <w:r w:rsidR="002E5EAE" w:rsidRPr="002E5EAE">
        <w:rPr>
          <w:rFonts w:asciiTheme="minorEastAsia" w:hAnsiTheme="minorEastAsia" w:cs="宋体"/>
          <w:color w:val="24E06C"/>
          <w:kern w:val="0"/>
          <w:szCs w:val="21"/>
        </w:rPr>
        <w:t>函数调用完成后参数cur_pkt处于av_packet_unref(pkt)状态</w:t>
      </w:r>
    </w:p>
    <w:p w:rsidR="002E5EAE" w:rsidRPr="002E5EAE" w:rsidRDefault="002E5EAE" w:rsidP="002E5EAE">
      <w:pPr>
        <w:widowControl/>
        <w:shd w:val="clear" w:color="auto" w:fill="272822"/>
        <w:spacing w:line="360" w:lineRule="atLeast"/>
        <w:jc w:val="left"/>
        <w:rPr>
          <w:rFonts w:asciiTheme="minorEastAsia" w:hAnsiTheme="minorEastAsia" w:cs="宋体"/>
          <w:color w:val="F8F8F2"/>
          <w:kern w:val="0"/>
          <w:szCs w:val="21"/>
        </w:rPr>
      </w:pPr>
      <w:r w:rsidRPr="002E5EAE">
        <w:rPr>
          <w:rFonts w:asciiTheme="minorEastAsia" w:hAnsiTheme="minorEastAsia" w:cs="宋体"/>
          <w:color w:val="F8F8F2"/>
          <w:kern w:val="0"/>
          <w:szCs w:val="21"/>
        </w:rPr>
        <w:t>        </w:t>
      </w:r>
      <w:r w:rsidRPr="002E5EAE">
        <w:rPr>
          <w:rFonts w:asciiTheme="minorEastAsia" w:hAnsiTheme="minorEastAsia" w:cs="宋体"/>
          <w:color w:val="F92672"/>
          <w:kern w:val="0"/>
          <w:szCs w:val="21"/>
        </w:rPr>
        <w:t>if</w:t>
      </w:r>
      <w:r w:rsidRPr="002E5EAE">
        <w:rPr>
          <w:rFonts w:asciiTheme="minorEastAsia" w:hAnsiTheme="minorEastAsia" w:cs="宋体"/>
          <w:color w:val="F8F8F2"/>
          <w:kern w:val="0"/>
          <w:szCs w:val="21"/>
        </w:rPr>
        <w:t> ((ret </w:t>
      </w:r>
      <w:r w:rsidRPr="002E5EAE">
        <w:rPr>
          <w:rFonts w:asciiTheme="minorEastAsia" w:hAnsiTheme="minorEastAsia" w:cs="宋体"/>
          <w:color w:val="F92672"/>
          <w:kern w:val="0"/>
          <w:szCs w:val="21"/>
        </w:rPr>
        <w:t>=</w:t>
      </w:r>
      <w:r w:rsidRPr="002E5EAE">
        <w:rPr>
          <w:rFonts w:asciiTheme="minorEastAsia" w:hAnsiTheme="minorEastAsia" w:cs="宋体"/>
          <w:color w:val="F8F8F2"/>
          <w:kern w:val="0"/>
          <w:szCs w:val="21"/>
        </w:rPr>
        <w:t> </w:t>
      </w:r>
      <w:r w:rsidRPr="002E5EAE">
        <w:rPr>
          <w:rFonts w:asciiTheme="minorEastAsia" w:hAnsiTheme="minorEastAsia" w:cs="宋体"/>
          <w:color w:val="A6E22E"/>
          <w:kern w:val="0"/>
          <w:szCs w:val="21"/>
        </w:rPr>
        <w:t>parse_packet</w:t>
      </w:r>
      <w:r w:rsidRPr="002E5EAE">
        <w:rPr>
          <w:rFonts w:asciiTheme="minorEastAsia" w:hAnsiTheme="minorEastAsia" w:cs="宋体"/>
          <w:color w:val="F8F8F2"/>
          <w:kern w:val="0"/>
          <w:szCs w:val="21"/>
        </w:rPr>
        <w:t>(s, </w:t>
      </w:r>
      <w:r w:rsidRPr="002E5EAE">
        <w:rPr>
          <w:rFonts w:asciiTheme="minorEastAsia" w:hAnsiTheme="minorEastAsia" w:cs="宋体"/>
          <w:color w:val="F92672"/>
          <w:kern w:val="0"/>
          <w:szCs w:val="21"/>
        </w:rPr>
        <w:t>&amp;</w:t>
      </w:r>
      <w:r w:rsidRPr="002E5EAE">
        <w:rPr>
          <w:rFonts w:asciiTheme="minorEastAsia" w:hAnsiTheme="minorEastAsia" w:cs="宋体"/>
          <w:color w:val="F8F8F2"/>
          <w:kern w:val="0"/>
          <w:szCs w:val="21"/>
        </w:rPr>
        <w:t>cur_pkt, cur_pkt.stream_index)) </w:t>
      </w:r>
      <w:r w:rsidRPr="002E5EAE">
        <w:rPr>
          <w:rFonts w:asciiTheme="minorEastAsia" w:hAnsiTheme="minorEastAsia" w:cs="宋体"/>
          <w:color w:val="F92672"/>
          <w:kern w:val="0"/>
          <w:szCs w:val="21"/>
        </w:rPr>
        <w:t>&lt;</w:t>
      </w:r>
      <w:r w:rsidRPr="002E5EAE">
        <w:rPr>
          <w:rFonts w:asciiTheme="minorEastAsia" w:hAnsiTheme="minorEastAsia" w:cs="宋体"/>
          <w:color w:val="F8F8F2"/>
          <w:kern w:val="0"/>
          <w:szCs w:val="21"/>
        </w:rPr>
        <w:t> </w:t>
      </w:r>
      <w:r w:rsidRPr="002E5EAE">
        <w:rPr>
          <w:rFonts w:asciiTheme="minorEastAsia" w:hAnsiTheme="minorEastAsia" w:cs="宋体"/>
          <w:color w:val="AE81FF"/>
          <w:kern w:val="0"/>
          <w:szCs w:val="21"/>
        </w:rPr>
        <w:t>0</w:t>
      </w:r>
      <w:r w:rsidRPr="002E5EAE">
        <w:rPr>
          <w:rFonts w:asciiTheme="minorEastAsia" w:hAnsiTheme="minorEastAsia" w:cs="宋体"/>
          <w:color w:val="F8F8F2"/>
          <w:kern w:val="0"/>
          <w:szCs w:val="21"/>
        </w:rPr>
        <w:t>)</w:t>
      </w:r>
    </w:p>
    <w:p w:rsidR="002E5EAE" w:rsidRPr="002E5EAE" w:rsidRDefault="002E5EAE" w:rsidP="002E5EAE">
      <w:pPr>
        <w:widowControl/>
        <w:shd w:val="clear" w:color="auto" w:fill="272822"/>
        <w:spacing w:line="360" w:lineRule="atLeast"/>
        <w:jc w:val="left"/>
        <w:rPr>
          <w:rFonts w:asciiTheme="minorEastAsia" w:hAnsiTheme="minorEastAsia" w:cs="宋体"/>
          <w:color w:val="F8F8F2"/>
          <w:kern w:val="0"/>
          <w:szCs w:val="21"/>
        </w:rPr>
      </w:pPr>
      <w:r w:rsidRPr="002E5EAE">
        <w:rPr>
          <w:rFonts w:asciiTheme="minorEastAsia" w:hAnsiTheme="minorEastAsia" w:cs="宋体"/>
          <w:color w:val="F8F8F2"/>
          <w:kern w:val="0"/>
          <w:szCs w:val="21"/>
        </w:rPr>
        <w:t>           </w:t>
      </w:r>
      <w:r w:rsidRPr="002E5EAE">
        <w:rPr>
          <w:rFonts w:asciiTheme="minorEastAsia" w:hAnsiTheme="minorEastAsia" w:cs="宋体"/>
          <w:color w:val="F92672"/>
          <w:kern w:val="0"/>
          <w:szCs w:val="21"/>
        </w:rPr>
        <w:t>return</w:t>
      </w:r>
      <w:r w:rsidRPr="002E5EAE">
        <w:rPr>
          <w:rFonts w:asciiTheme="minorEastAsia" w:hAnsiTheme="minorEastAsia" w:cs="宋体"/>
          <w:color w:val="F8F8F2"/>
          <w:kern w:val="0"/>
          <w:szCs w:val="21"/>
        </w:rPr>
        <w:t> ret;</w:t>
      </w:r>
      <w:r w:rsidRPr="002E5EAE">
        <w:rPr>
          <w:rFonts w:asciiTheme="minorEastAsia" w:hAnsiTheme="minorEastAsia" w:cs="宋体"/>
          <w:color w:val="24E06C"/>
          <w:kern w:val="0"/>
          <w:szCs w:val="21"/>
        </w:rPr>
        <w:t> //出错</w:t>
      </w:r>
    </w:p>
    <w:p w:rsidR="002E5EAE" w:rsidRPr="002E5EAE" w:rsidRDefault="002E5EAE" w:rsidP="002E5EAE">
      <w:pPr>
        <w:widowControl/>
        <w:shd w:val="clear" w:color="auto" w:fill="272822"/>
        <w:spacing w:line="360" w:lineRule="atLeast"/>
        <w:jc w:val="left"/>
        <w:rPr>
          <w:rFonts w:asciiTheme="minorEastAsia" w:hAnsiTheme="minorEastAsia" w:cs="宋体"/>
          <w:color w:val="F8F8F2"/>
          <w:kern w:val="0"/>
          <w:szCs w:val="21"/>
        </w:rPr>
      </w:pPr>
      <w:r w:rsidRPr="002E5EAE">
        <w:rPr>
          <w:rFonts w:asciiTheme="minorEastAsia" w:hAnsiTheme="minorEastAsia" w:cs="宋体"/>
          <w:color w:val="F8F8F2"/>
          <w:kern w:val="0"/>
          <w:szCs w:val="21"/>
        </w:rPr>
        <w:t>    }</w:t>
      </w:r>
      <w:r>
        <w:rPr>
          <w:rFonts w:asciiTheme="minorEastAsia" w:hAnsiTheme="minorEastAsia" w:cs="宋体"/>
          <w:color w:val="F8F8F2"/>
          <w:kern w:val="0"/>
          <w:szCs w:val="21"/>
        </w:rPr>
        <w:t xml:space="preserve"> </w:t>
      </w:r>
    </w:p>
    <w:p w:rsidR="00701287" w:rsidRDefault="002E5EAE" w:rsidP="00701287">
      <w:pPr>
        <w:widowControl/>
        <w:shd w:val="clear" w:color="auto" w:fill="272822"/>
        <w:spacing w:line="360" w:lineRule="atLeast"/>
        <w:ind w:firstLine="225"/>
        <w:jc w:val="left"/>
        <w:rPr>
          <w:rFonts w:asciiTheme="minorEastAsia" w:hAnsiTheme="minorEastAsia" w:cs="宋体"/>
          <w:color w:val="F8F8F2"/>
          <w:kern w:val="0"/>
          <w:szCs w:val="21"/>
        </w:rPr>
      </w:pPr>
      <w:r w:rsidRPr="002E5EAE">
        <w:rPr>
          <w:rFonts w:asciiTheme="minorEastAsia" w:hAnsiTheme="minorEastAsia" w:cs="宋体"/>
          <w:color w:val="F92672"/>
          <w:kern w:val="0"/>
          <w:szCs w:val="21"/>
        </w:rPr>
        <w:t>if</w:t>
      </w:r>
      <w:r w:rsidRPr="002E5EAE">
        <w:rPr>
          <w:rFonts w:asciiTheme="minorEastAsia" w:hAnsiTheme="minorEastAsia" w:cs="宋体"/>
          <w:color w:val="F8F8F2"/>
          <w:kern w:val="0"/>
          <w:szCs w:val="21"/>
        </w:rPr>
        <w:t> (s-&gt;internal-&gt;parse_queue)</w:t>
      </w:r>
      <w:r w:rsidR="00701287">
        <w:rPr>
          <w:rFonts w:asciiTheme="minorEastAsia" w:hAnsiTheme="minorEastAsia" w:cs="宋体"/>
          <w:color w:val="F8F8F2"/>
          <w:kern w:val="0"/>
          <w:szCs w:val="21"/>
        </w:rPr>
        <w:t>{</w:t>
      </w:r>
    </w:p>
    <w:p w:rsidR="00701287" w:rsidRDefault="00701287" w:rsidP="00701287">
      <w:pPr>
        <w:widowControl/>
        <w:shd w:val="clear" w:color="auto" w:fill="272822"/>
        <w:spacing w:line="360" w:lineRule="atLeast"/>
        <w:ind w:firstLineChars="250" w:firstLine="525"/>
        <w:jc w:val="left"/>
        <w:rPr>
          <w:rFonts w:asciiTheme="minorEastAsia" w:hAnsiTheme="minorEastAsia" w:cs="宋体"/>
          <w:color w:val="24E06C"/>
          <w:kern w:val="0"/>
          <w:szCs w:val="21"/>
        </w:rPr>
      </w:pPr>
      <w:r w:rsidRPr="002E5EAE">
        <w:rPr>
          <w:rFonts w:asciiTheme="minorEastAsia" w:hAnsiTheme="minorEastAsia" w:cs="宋体"/>
          <w:color w:val="24E06C"/>
          <w:kern w:val="0"/>
          <w:szCs w:val="21"/>
        </w:rPr>
        <w:t>//从队列AVFormatContext::internal-&gt;parse_queue中取帧</w:t>
      </w:r>
    </w:p>
    <w:p w:rsidR="00701287" w:rsidRPr="00701287" w:rsidRDefault="00701287" w:rsidP="00701287">
      <w:pPr>
        <w:widowControl/>
        <w:shd w:val="clear" w:color="auto" w:fill="272822"/>
        <w:spacing w:line="360" w:lineRule="atLeast"/>
        <w:jc w:val="left"/>
        <w:rPr>
          <w:rFonts w:asciiTheme="minorEastAsia" w:hAnsiTheme="minorEastAsia" w:cs="宋体"/>
          <w:color w:val="F8F8F2"/>
          <w:kern w:val="0"/>
          <w:szCs w:val="21"/>
        </w:rPr>
      </w:pPr>
      <w:r>
        <w:rPr>
          <w:rFonts w:asciiTheme="minorEastAsia" w:hAnsiTheme="minorEastAsia" w:cs="宋体"/>
          <w:color w:val="F8F8F2"/>
          <w:kern w:val="0"/>
          <w:szCs w:val="21"/>
        </w:rPr>
        <w:t>        </w:t>
      </w:r>
      <w:r w:rsidRPr="002E5EAE">
        <w:rPr>
          <w:rFonts w:asciiTheme="minorEastAsia" w:hAnsiTheme="minorEastAsia" w:cs="宋体"/>
          <w:color w:val="A6E22E"/>
          <w:kern w:val="0"/>
          <w:szCs w:val="21"/>
        </w:rPr>
        <w:t>ff_packet_list_get</w:t>
      </w:r>
      <w:r w:rsidRPr="002E5EAE">
        <w:rPr>
          <w:rFonts w:asciiTheme="minorEastAsia" w:hAnsiTheme="minorEastAsia" w:cs="宋体"/>
          <w:color w:val="F8F8F2"/>
          <w:kern w:val="0"/>
          <w:szCs w:val="21"/>
        </w:rPr>
        <w:t>(</w:t>
      </w:r>
      <w:r w:rsidRPr="002E5EAE">
        <w:rPr>
          <w:rFonts w:asciiTheme="minorEastAsia" w:hAnsiTheme="minorEastAsia" w:cs="宋体"/>
          <w:color w:val="F92672"/>
          <w:kern w:val="0"/>
          <w:szCs w:val="21"/>
        </w:rPr>
        <w:t>&amp;</w:t>
      </w:r>
      <w:r w:rsidRPr="002E5EAE">
        <w:rPr>
          <w:rFonts w:asciiTheme="minorEastAsia" w:hAnsiTheme="minorEastAsia" w:cs="宋体"/>
          <w:color w:val="F8F8F2"/>
          <w:kern w:val="0"/>
          <w:szCs w:val="21"/>
        </w:rPr>
        <w:t>s-&gt;internal-&gt;parse_queue, </w:t>
      </w:r>
      <w:r w:rsidRPr="002E5EAE">
        <w:rPr>
          <w:rFonts w:asciiTheme="minorEastAsia" w:hAnsiTheme="minorEastAsia" w:cs="宋体"/>
          <w:color w:val="F92672"/>
          <w:kern w:val="0"/>
          <w:szCs w:val="21"/>
        </w:rPr>
        <w:t>&amp;</w:t>
      </w:r>
      <w:r w:rsidRPr="002E5EAE">
        <w:rPr>
          <w:rFonts w:asciiTheme="minorEastAsia" w:hAnsiTheme="minorEastAsia" w:cs="宋体"/>
          <w:color w:val="F8F8F2"/>
          <w:kern w:val="0"/>
          <w:szCs w:val="21"/>
        </w:rPr>
        <w:t>s-&gt;internal-&gt;parse_queue_end, pkt);</w:t>
      </w:r>
    </w:p>
    <w:p w:rsidR="002E5EAE" w:rsidRPr="002E5EAE" w:rsidRDefault="00701287" w:rsidP="00701287">
      <w:pPr>
        <w:widowControl/>
        <w:shd w:val="clear" w:color="auto" w:fill="272822"/>
        <w:spacing w:line="360" w:lineRule="atLeast"/>
        <w:ind w:firstLine="225"/>
        <w:jc w:val="left"/>
        <w:rPr>
          <w:rFonts w:asciiTheme="minorEastAsia" w:hAnsiTheme="minorEastAsia" w:cs="宋体"/>
          <w:color w:val="F8F8F2"/>
          <w:kern w:val="0"/>
          <w:szCs w:val="21"/>
        </w:rPr>
      </w:pPr>
      <w:r>
        <w:rPr>
          <w:rFonts w:asciiTheme="minorEastAsia" w:hAnsiTheme="minorEastAsia" w:cs="宋体"/>
          <w:color w:val="F8F8F2"/>
          <w:kern w:val="0"/>
          <w:szCs w:val="21"/>
        </w:rPr>
        <w:t xml:space="preserve">} </w:t>
      </w:r>
    </w:p>
    <w:p w:rsidR="001C0C68" w:rsidRPr="004D4365" w:rsidRDefault="002E5EAE" w:rsidP="004D4365">
      <w:pPr>
        <w:widowControl/>
        <w:shd w:val="clear" w:color="auto" w:fill="272822"/>
        <w:spacing w:line="360" w:lineRule="atLeast"/>
        <w:jc w:val="left"/>
        <w:rPr>
          <w:rFonts w:asciiTheme="minorEastAsia" w:hAnsiTheme="minorEastAsia" w:cs="宋体"/>
          <w:color w:val="F8F8F2"/>
          <w:kern w:val="0"/>
          <w:szCs w:val="21"/>
        </w:rPr>
      </w:pPr>
      <w:r w:rsidRPr="002E5EAE">
        <w:rPr>
          <w:rFonts w:asciiTheme="minorEastAsia" w:hAnsiTheme="minorEastAsia" w:cs="宋体"/>
          <w:color w:val="F8F8F2"/>
          <w:kern w:val="0"/>
          <w:szCs w:val="21"/>
        </w:rPr>
        <w:t>}</w:t>
      </w:r>
    </w:p>
    <w:p w:rsidR="001C0C68" w:rsidRDefault="00854C05" w:rsidP="00854C05">
      <w:pPr>
        <w:autoSpaceDE w:val="0"/>
        <w:autoSpaceDN w:val="0"/>
        <w:adjustRightInd w:val="0"/>
        <w:spacing w:beforeLines="100" w:before="312"/>
        <w:jc w:val="left"/>
        <w:rPr>
          <w:rFonts w:asciiTheme="minorEastAsia" w:hAnsiTheme="minorEastAsia" w:cs="新宋体"/>
          <w:color w:val="000000"/>
          <w:kern w:val="0"/>
          <w:szCs w:val="21"/>
        </w:rPr>
      </w:pPr>
      <w:r w:rsidRPr="00854C05">
        <w:rPr>
          <w:rFonts w:asciiTheme="minorEastAsia" w:hAnsiTheme="minorEastAsia" w:cs="新宋体"/>
          <w:color w:val="000000"/>
          <w:kern w:val="0"/>
          <w:szCs w:val="21"/>
        </w:rPr>
        <w:lastRenderedPageBreak/>
        <w:t>parse_packet</w:t>
      </w:r>
      <w:r>
        <w:rPr>
          <w:rFonts w:asciiTheme="minorEastAsia" w:hAnsiTheme="minorEastAsia" w:cs="新宋体" w:hint="eastAsia"/>
          <w:color w:val="000000"/>
          <w:kern w:val="0"/>
          <w:szCs w:val="21"/>
        </w:rPr>
        <w:t>源码分析：</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24E06C"/>
          <w:kern w:val="0"/>
          <w:szCs w:val="21"/>
        </w:rPr>
        <w:t>//调用ff_read_packet读到一个AVPacket后，调用parse_packet对该AVPacket进行解析</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i/>
          <w:iCs/>
          <w:color w:val="66D9EF"/>
          <w:kern w:val="0"/>
          <w:szCs w:val="21"/>
        </w:rPr>
        <w:t>int</w:t>
      </w:r>
      <w:r w:rsidRPr="00854C05">
        <w:rPr>
          <w:rFonts w:asciiTheme="minorEastAsia" w:hAnsiTheme="minorEastAsia" w:cs="宋体"/>
          <w:color w:val="F8F8F2"/>
          <w:kern w:val="0"/>
          <w:szCs w:val="21"/>
        </w:rPr>
        <w:t> parse_packet(AVFormatContext </w:t>
      </w:r>
      <w:r w:rsidRPr="00854C05">
        <w:rPr>
          <w:rFonts w:asciiTheme="minorEastAsia" w:hAnsiTheme="minorEastAsia" w:cs="宋体"/>
          <w:color w:val="F92672"/>
          <w:kern w:val="0"/>
          <w:szCs w:val="21"/>
        </w:rPr>
        <w:t>*</w:t>
      </w:r>
      <w:r w:rsidRPr="00854C05">
        <w:rPr>
          <w:rFonts w:asciiTheme="minorEastAsia" w:hAnsiTheme="minorEastAsia" w:cs="宋体"/>
          <w:i/>
          <w:iCs/>
          <w:color w:val="FD971F"/>
          <w:kern w:val="0"/>
          <w:szCs w:val="21"/>
        </w:rPr>
        <w:t>s</w:t>
      </w:r>
      <w:r w:rsidRPr="00854C05">
        <w:rPr>
          <w:rFonts w:asciiTheme="minorEastAsia" w:hAnsiTheme="minorEastAsia" w:cs="宋体"/>
          <w:color w:val="F8F8F2"/>
          <w:kern w:val="0"/>
          <w:szCs w:val="21"/>
        </w:rPr>
        <w:t>, AVPacket </w:t>
      </w:r>
      <w:r w:rsidRPr="00854C05">
        <w:rPr>
          <w:rFonts w:asciiTheme="minorEastAsia" w:hAnsiTheme="minorEastAsia" w:cs="宋体"/>
          <w:color w:val="F92672"/>
          <w:kern w:val="0"/>
          <w:szCs w:val="21"/>
        </w:rPr>
        <w:t>*</w:t>
      </w:r>
      <w:r w:rsidRPr="00854C05">
        <w:rPr>
          <w:rFonts w:asciiTheme="minorEastAsia" w:hAnsiTheme="minorEastAsia" w:cs="宋体"/>
          <w:i/>
          <w:iCs/>
          <w:color w:val="FD971F"/>
          <w:kern w:val="0"/>
          <w:szCs w:val="21"/>
        </w:rPr>
        <w:t>pkt</w:t>
      </w:r>
      <w:r w:rsidRPr="00854C05">
        <w:rPr>
          <w:rFonts w:asciiTheme="minorEastAsia" w:hAnsiTheme="minorEastAsia" w:cs="宋体"/>
          <w:color w:val="F8F8F2"/>
          <w:kern w:val="0"/>
          <w:szCs w:val="21"/>
        </w:rPr>
        <w:t>, </w:t>
      </w:r>
      <w:r w:rsidRPr="00854C05">
        <w:rPr>
          <w:rFonts w:asciiTheme="minorEastAsia" w:hAnsiTheme="minorEastAsia" w:cs="宋体"/>
          <w:i/>
          <w:iCs/>
          <w:color w:val="66D9EF"/>
          <w:kern w:val="0"/>
          <w:szCs w:val="21"/>
        </w:rPr>
        <w:t>int</w:t>
      </w:r>
      <w:r w:rsidRPr="00854C05">
        <w:rPr>
          <w:rFonts w:asciiTheme="minorEastAsia" w:hAnsiTheme="minorEastAsia" w:cs="宋体"/>
          <w:color w:val="F8F8F2"/>
          <w:kern w:val="0"/>
          <w:szCs w:val="21"/>
        </w:rPr>
        <w:t> </w:t>
      </w:r>
      <w:r w:rsidRPr="00854C05">
        <w:rPr>
          <w:rFonts w:asciiTheme="minorEastAsia" w:hAnsiTheme="minorEastAsia" w:cs="宋体"/>
          <w:i/>
          <w:iCs/>
          <w:color w:val="FD971F"/>
          <w:kern w:val="0"/>
          <w:szCs w:val="21"/>
        </w:rPr>
        <w:t>stream_index</w:t>
      </w:r>
      <w:r w:rsidRPr="00854C05">
        <w:rPr>
          <w:rFonts w:asciiTheme="minorEastAsia" w:hAnsiTheme="minorEastAsia" w:cs="宋体"/>
          <w:color w:val="F8F8F2"/>
          <w:kern w:val="0"/>
          <w:szCs w:val="21"/>
        </w:rPr>
        <w:t>)</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AVStream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st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s-&gt;streams[stream_index];</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r w:rsidRPr="00854C05">
        <w:rPr>
          <w:rFonts w:asciiTheme="minorEastAsia" w:hAnsiTheme="minorEastAsia" w:cs="宋体"/>
          <w:i/>
          <w:iCs/>
          <w:color w:val="66D9EF"/>
          <w:kern w:val="0"/>
          <w:szCs w:val="21"/>
        </w:rPr>
        <w:t>int</w:t>
      </w:r>
      <w:r w:rsidRPr="00854C05">
        <w:rPr>
          <w:rFonts w:asciiTheme="minorEastAsia" w:hAnsiTheme="minorEastAsia" w:cs="宋体"/>
          <w:color w:val="F8F8F2"/>
          <w:kern w:val="0"/>
          <w:szCs w:val="21"/>
        </w:rPr>
        <w:t> size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pkt-&gt;size;</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AVPacket out_pkt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w:t>
      </w:r>
      <w:r w:rsidRPr="00854C05">
        <w:rPr>
          <w:rFonts w:asciiTheme="minorEastAsia" w:hAnsiTheme="minorEastAsia" w:cs="宋体"/>
          <w:color w:val="AE81FF"/>
          <w:kern w:val="0"/>
          <w:szCs w:val="21"/>
        </w:rPr>
        <w:t>0</w:t>
      </w:r>
      <w:r w:rsidRPr="00854C05">
        <w:rPr>
          <w:rFonts w:asciiTheme="minorEastAsia" w:hAnsiTheme="minorEastAsia" w:cs="宋体"/>
          <w:color w:val="F8F8F2"/>
          <w:kern w:val="0"/>
          <w:szCs w:val="21"/>
        </w:rPr>
        <w:t>};</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r w:rsidRPr="00854C05">
        <w:rPr>
          <w:rFonts w:asciiTheme="minorEastAsia" w:hAnsiTheme="minorEastAsia" w:cs="宋体"/>
          <w:i/>
          <w:iCs/>
          <w:color w:val="66D9EF"/>
          <w:kern w:val="0"/>
          <w:szCs w:val="21"/>
        </w:rPr>
        <w:t>int</w:t>
      </w:r>
      <w:r w:rsidRPr="00854C05">
        <w:rPr>
          <w:rFonts w:asciiTheme="minorEastAsia" w:hAnsiTheme="minorEastAsia" w:cs="宋体"/>
          <w:color w:val="F8F8F2"/>
          <w:kern w:val="0"/>
          <w:szCs w:val="21"/>
        </w:rPr>
        <w:t> ret;</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r w:rsidRPr="00854C05">
        <w:rPr>
          <w:rFonts w:asciiTheme="minorEastAsia" w:hAnsiTheme="minorEastAsia" w:cs="宋体"/>
          <w:color w:val="F92672"/>
          <w:kern w:val="0"/>
          <w:szCs w:val="21"/>
        </w:rPr>
        <w:t>while</w:t>
      </w:r>
      <w:r w:rsidRPr="00854C05">
        <w:rPr>
          <w:rFonts w:asciiTheme="minorEastAsia" w:hAnsiTheme="minorEastAsia" w:cs="宋体"/>
          <w:color w:val="F8F8F2"/>
          <w:kern w:val="0"/>
          <w:szCs w:val="21"/>
        </w:rPr>
        <w:t> (size </w:t>
      </w:r>
      <w:r w:rsidRPr="00854C05">
        <w:rPr>
          <w:rFonts w:asciiTheme="minorEastAsia" w:hAnsiTheme="minorEastAsia" w:cs="宋体"/>
          <w:color w:val="F92672"/>
          <w:kern w:val="0"/>
          <w:szCs w:val="21"/>
        </w:rPr>
        <w:t>&gt;</w:t>
      </w:r>
      <w:r w:rsidRPr="00854C05">
        <w:rPr>
          <w:rFonts w:asciiTheme="minorEastAsia" w:hAnsiTheme="minorEastAsia" w:cs="宋体"/>
          <w:color w:val="F8F8F2"/>
          <w:kern w:val="0"/>
          <w:szCs w:val="21"/>
        </w:rPr>
        <w:t> </w:t>
      </w:r>
      <w:r w:rsidRPr="00854C05">
        <w:rPr>
          <w:rFonts w:asciiTheme="minorEastAsia" w:hAnsiTheme="minorEastAsia" w:cs="宋体"/>
          <w:color w:val="AE81FF"/>
          <w:kern w:val="0"/>
          <w:szCs w:val="21"/>
        </w:rPr>
        <w:t>0</w:t>
      </w:r>
      <w:r w:rsidRPr="00854C05">
        <w:rPr>
          <w:rFonts w:asciiTheme="minorEastAsia" w:hAnsiTheme="minorEastAsia" w:cs="宋体"/>
          <w:color w:val="F8F8F2"/>
          <w:kern w:val="0"/>
          <w:szCs w:val="21"/>
        </w:rPr>
        <w:t>)</w:t>
      </w:r>
      <w:r w:rsidRPr="00854C05">
        <w:rPr>
          <w:rFonts w:asciiTheme="minorEastAsia" w:hAnsiTheme="minorEastAsia" w:cs="宋体"/>
          <w:color w:val="24E06C"/>
          <w:kern w:val="0"/>
          <w:szCs w:val="21"/>
        </w:rPr>
        <w:t>  //如果还有未使用的输入数据</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r w:rsidRPr="00854C05">
        <w:rPr>
          <w:rFonts w:asciiTheme="minorEastAsia" w:hAnsiTheme="minorEastAsia" w:cs="宋体"/>
          <w:color w:val="A6E22E"/>
          <w:kern w:val="0"/>
          <w:szCs w:val="21"/>
        </w:rPr>
        <w:t>av_init_packet</w:t>
      </w:r>
      <w:r w:rsidRPr="00854C05">
        <w:rPr>
          <w:rFonts w:asciiTheme="minorEastAsia" w:hAnsiTheme="minorEastAsia" w:cs="宋体"/>
          <w:color w:val="F8F8F2"/>
          <w:kern w:val="0"/>
          <w:szCs w:val="21"/>
        </w:rPr>
        <w:t>(</w:t>
      </w:r>
      <w:r w:rsidRPr="00854C05">
        <w:rPr>
          <w:rFonts w:asciiTheme="minorEastAsia" w:hAnsiTheme="minorEastAsia" w:cs="宋体"/>
          <w:color w:val="F92672"/>
          <w:kern w:val="0"/>
          <w:szCs w:val="21"/>
        </w:rPr>
        <w:t>&amp;</w:t>
      </w:r>
      <w:r w:rsidRPr="00854C05">
        <w:rPr>
          <w:rFonts w:asciiTheme="minorEastAsia" w:hAnsiTheme="minorEastAsia" w:cs="宋体"/>
          <w:color w:val="F8F8F2"/>
          <w:kern w:val="0"/>
          <w:szCs w:val="21"/>
        </w:rPr>
        <w:t>out_pkt);</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len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w:t>
      </w:r>
      <w:r w:rsidRPr="00854C05">
        <w:rPr>
          <w:rFonts w:asciiTheme="minorEastAsia" w:hAnsiTheme="minorEastAsia" w:cs="宋体"/>
          <w:color w:val="A6E22E"/>
          <w:kern w:val="0"/>
          <w:szCs w:val="21"/>
        </w:rPr>
        <w:t>av_parser_parse2</w:t>
      </w:r>
      <w:r w:rsidRPr="00854C05">
        <w:rPr>
          <w:rFonts w:asciiTheme="minorEastAsia" w:hAnsiTheme="minorEastAsia" w:cs="宋体"/>
          <w:color w:val="F8F8F2"/>
          <w:kern w:val="0"/>
          <w:szCs w:val="21"/>
        </w:rPr>
        <w:t>(st-&gt;parser, st-&gt;internal-&gt;avctx,</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r w:rsidRPr="00854C05">
        <w:rPr>
          <w:rFonts w:asciiTheme="minorEastAsia" w:hAnsiTheme="minorEastAsia" w:cs="宋体"/>
          <w:color w:val="F92672"/>
          <w:kern w:val="0"/>
          <w:szCs w:val="21"/>
        </w:rPr>
        <w:t>&amp;</w:t>
      </w:r>
      <w:r w:rsidRPr="00854C05">
        <w:rPr>
          <w:rFonts w:asciiTheme="minorEastAsia" w:hAnsiTheme="minorEastAsia" w:cs="宋体"/>
          <w:color w:val="F8F8F2"/>
          <w:kern w:val="0"/>
          <w:szCs w:val="21"/>
        </w:rPr>
        <w:t>out_pkt.data, </w:t>
      </w:r>
      <w:r w:rsidRPr="00854C05">
        <w:rPr>
          <w:rFonts w:asciiTheme="minorEastAsia" w:hAnsiTheme="minorEastAsia" w:cs="宋体"/>
          <w:color w:val="F92672"/>
          <w:kern w:val="0"/>
          <w:szCs w:val="21"/>
        </w:rPr>
        <w:t>&amp;</w:t>
      </w:r>
      <w:r w:rsidRPr="00854C05">
        <w:rPr>
          <w:rFonts w:asciiTheme="minorEastAsia" w:hAnsiTheme="minorEastAsia" w:cs="宋体"/>
          <w:color w:val="F8F8F2"/>
          <w:kern w:val="0"/>
          <w:szCs w:val="21"/>
        </w:rPr>
        <w:t>out_pkt.size, data, size,</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pkt-&gt;pts, pkt-&gt;dts, pkt-&gt;pos);</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pkt-&gt;pts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pkt-&gt;dts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AV_NOPTS_VALUE;</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pkt-&gt;pos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w:t>
      </w:r>
      <w:r w:rsidRPr="00854C05">
        <w:rPr>
          <w:rFonts w:asciiTheme="minorEastAsia" w:hAnsiTheme="minorEastAsia" w:cs="宋体"/>
          <w:color w:val="F92672"/>
          <w:kern w:val="0"/>
          <w:szCs w:val="21"/>
        </w:rPr>
        <w:t>-</w:t>
      </w:r>
      <w:r w:rsidRPr="00854C05">
        <w:rPr>
          <w:rFonts w:asciiTheme="minorEastAsia" w:hAnsiTheme="minorEastAsia" w:cs="宋体"/>
          <w:color w:val="AE81FF"/>
          <w:kern w:val="0"/>
          <w:szCs w:val="21"/>
        </w:rPr>
        <w:t>1</w:t>
      </w:r>
      <w:r w:rsidRPr="00854C05">
        <w:rPr>
          <w:rFonts w:asciiTheme="minorEastAsia" w:hAnsiTheme="minorEastAsia" w:cs="宋体"/>
          <w:color w:val="F8F8F2"/>
          <w:kern w:val="0"/>
          <w:szCs w:val="21"/>
        </w:rPr>
        <w:t>;</w:t>
      </w:r>
      <w:r w:rsidRPr="00854C05">
        <w:rPr>
          <w:rFonts w:asciiTheme="minorEastAsia" w:hAnsiTheme="minorEastAsia" w:cs="宋体"/>
          <w:color w:val="24E06C"/>
          <w:kern w:val="0"/>
          <w:szCs w:val="21"/>
        </w:rPr>
        <w:t>  //byte position in stream, -1 if unknown</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data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len;</w:t>
      </w:r>
    </w:p>
    <w:p w:rsid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size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len;</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r w:rsidRPr="00854C05">
        <w:rPr>
          <w:rFonts w:asciiTheme="minorEastAsia" w:hAnsiTheme="minorEastAsia" w:cs="宋体"/>
          <w:color w:val="F92672"/>
          <w:kern w:val="0"/>
          <w:szCs w:val="21"/>
        </w:rPr>
        <w:t>if</w:t>
      </w:r>
      <w:r w:rsidRPr="00854C05">
        <w:rPr>
          <w:rFonts w:asciiTheme="minorEastAsia" w:hAnsiTheme="minorEastAsia" w:cs="宋体"/>
          <w:color w:val="F8F8F2"/>
          <w:kern w:val="0"/>
          <w:szCs w:val="21"/>
        </w:rPr>
        <w:t>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out_pkt.size) </w:t>
      </w:r>
      <w:r w:rsidRPr="00854C05">
        <w:rPr>
          <w:rFonts w:asciiTheme="minorEastAsia" w:hAnsiTheme="minorEastAsia" w:cs="宋体"/>
          <w:color w:val="F92672"/>
          <w:kern w:val="0"/>
          <w:szCs w:val="21"/>
        </w:rPr>
        <w:t>continue</w:t>
      </w:r>
      <w:r w:rsidRPr="00854C05">
        <w:rPr>
          <w:rFonts w:asciiTheme="minorEastAsia" w:hAnsiTheme="minorEastAsia" w:cs="宋体"/>
          <w:color w:val="F8F8F2"/>
          <w:kern w:val="0"/>
          <w:szCs w:val="21"/>
        </w:rPr>
        <w:t>;</w:t>
      </w:r>
      <w:r w:rsidRPr="00854C05">
        <w:rPr>
          <w:rFonts w:asciiTheme="minorEastAsia" w:hAnsiTheme="minorEastAsia" w:cs="宋体"/>
          <w:color w:val="24E06C"/>
          <w:kern w:val="0"/>
          <w:szCs w:val="21"/>
        </w:rPr>
        <w:t>  //没有拼出一个完整帧，则继续解析剩余输入数据</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24E06C"/>
          <w:kern w:val="0"/>
          <w:szCs w:val="21"/>
        </w:rPr>
        <w:t>        //此时输出的out_pkt.data指向parser内部的缓冲区，转为引用计数的AVPacket</w:t>
      </w:r>
    </w:p>
    <w:p w:rsid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r w:rsidRPr="00854C05">
        <w:rPr>
          <w:rFonts w:asciiTheme="minorEastAsia" w:hAnsiTheme="minorEastAsia" w:cs="宋体"/>
          <w:color w:val="A6E22E"/>
          <w:kern w:val="0"/>
          <w:szCs w:val="21"/>
        </w:rPr>
        <w:t>av_packet_make_refcounted</w:t>
      </w:r>
      <w:r w:rsidRPr="00854C05">
        <w:rPr>
          <w:rFonts w:asciiTheme="minorEastAsia" w:hAnsiTheme="minorEastAsia" w:cs="宋体"/>
          <w:color w:val="F8F8F2"/>
          <w:kern w:val="0"/>
          <w:szCs w:val="21"/>
        </w:rPr>
        <w:t>(</w:t>
      </w:r>
      <w:r w:rsidRPr="00854C05">
        <w:rPr>
          <w:rFonts w:asciiTheme="minorEastAsia" w:hAnsiTheme="minorEastAsia" w:cs="宋体"/>
          <w:color w:val="F92672"/>
          <w:kern w:val="0"/>
          <w:szCs w:val="21"/>
        </w:rPr>
        <w:t>&amp;</w:t>
      </w:r>
      <w:r w:rsidRPr="00854C05">
        <w:rPr>
          <w:rFonts w:asciiTheme="minorEastAsia" w:hAnsiTheme="minorEastAsia" w:cs="宋体"/>
          <w:color w:val="F8F8F2"/>
          <w:kern w:val="0"/>
          <w:szCs w:val="21"/>
        </w:rPr>
        <w:t>out_pkt);</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out_pkt.stream_index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st-&gt;index;</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out_pkt.pts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st-&gt;parser-&gt;pts;</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out_pkt.dts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st-&gt;parser-&gt;dts;</w:t>
      </w:r>
    </w:p>
    <w:p w:rsidR="00854C05" w:rsidRPr="00854C05" w:rsidRDefault="00854C05" w:rsidP="00854C05">
      <w:pPr>
        <w:widowControl/>
        <w:shd w:val="clear" w:color="auto" w:fill="272822"/>
        <w:spacing w:line="360" w:lineRule="atLeast"/>
        <w:jc w:val="left"/>
        <w:rPr>
          <w:rFonts w:asciiTheme="minorEastAsia" w:hAnsiTheme="minorEastAsia" w:cs="宋体"/>
          <w:color w:val="24E06C"/>
          <w:kern w:val="0"/>
          <w:szCs w:val="21"/>
        </w:rPr>
      </w:pPr>
      <w:r w:rsidRPr="00854C05">
        <w:rPr>
          <w:rFonts w:asciiTheme="minorEastAsia" w:hAnsiTheme="minorEastAsia" w:cs="宋体"/>
          <w:color w:val="24E06C"/>
          <w:kern w:val="0"/>
          <w:szCs w:val="21"/>
        </w:rPr>
        <w:t>        //存入队列s-&gt;internal-&gt;parse_queue</w:t>
      </w:r>
      <w:r>
        <w:rPr>
          <w:rFonts w:asciiTheme="minorEastAsia" w:hAnsiTheme="minorEastAsia" w:cs="宋体" w:hint="eastAsia"/>
          <w:color w:val="24E06C"/>
          <w:kern w:val="0"/>
          <w:szCs w:val="21"/>
        </w:rPr>
        <w:t>，存入的是</w:t>
      </w:r>
      <w:r w:rsidRPr="00854C05">
        <w:rPr>
          <w:rFonts w:asciiTheme="minorEastAsia" w:hAnsiTheme="minorEastAsia" w:cs="宋体"/>
          <w:color w:val="24E06C"/>
          <w:kern w:val="0"/>
          <w:szCs w:val="21"/>
        </w:rPr>
        <w:t>av_packet_ref</w:t>
      </w:r>
      <w:r>
        <w:rPr>
          <w:rFonts w:asciiTheme="minorEastAsia" w:hAnsiTheme="minorEastAsia" w:cs="宋体" w:hint="eastAsia"/>
          <w:color w:val="24E06C"/>
          <w:kern w:val="0"/>
          <w:szCs w:val="21"/>
        </w:rPr>
        <w:t>得到的新A</w:t>
      </w:r>
      <w:r>
        <w:rPr>
          <w:rFonts w:asciiTheme="minorEastAsia" w:hAnsiTheme="minorEastAsia" w:cs="宋体"/>
          <w:color w:val="24E06C"/>
          <w:kern w:val="0"/>
          <w:szCs w:val="21"/>
        </w:rPr>
        <w:t>VP</w:t>
      </w:r>
      <w:r>
        <w:rPr>
          <w:rFonts w:asciiTheme="minorEastAsia" w:hAnsiTheme="minorEastAsia" w:cs="宋体" w:hint="eastAsia"/>
          <w:color w:val="24E06C"/>
          <w:kern w:val="0"/>
          <w:szCs w:val="21"/>
        </w:rPr>
        <w:t>acket</w:t>
      </w:r>
    </w:p>
    <w:p w:rsid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r w:rsidRPr="00854C05">
        <w:rPr>
          <w:rFonts w:asciiTheme="minorEastAsia" w:hAnsiTheme="minorEastAsia" w:cs="宋体"/>
          <w:color w:val="A6E22E"/>
          <w:kern w:val="0"/>
          <w:szCs w:val="21"/>
        </w:rPr>
        <w:t>ff_packet_list_put</w:t>
      </w:r>
      <w:r w:rsidRPr="00854C05">
        <w:rPr>
          <w:rFonts w:asciiTheme="minorEastAsia" w:hAnsiTheme="minorEastAsia" w:cs="宋体"/>
          <w:color w:val="F8F8F2"/>
          <w:kern w:val="0"/>
          <w:szCs w:val="21"/>
        </w:rPr>
        <w:t>(</w:t>
      </w:r>
      <w:r w:rsidRPr="00854C05">
        <w:rPr>
          <w:rFonts w:asciiTheme="minorEastAsia" w:hAnsiTheme="minorEastAsia" w:cs="宋体"/>
          <w:color w:val="F92672"/>
          <w:kern w:val="0"/>
          <w:szCs w:val="21"/>
        </w:rPr>
        <w:t>&amp;</w:t>
      </w:r>
      <w:r w:rsidRPr="00854C05">
        <w:rPr>
          <w:rFonts w:asciiTheme="minorEastAsia" w:hAnsiTheme="minorEastAsia" w:cs="宋体"/>
          <w:color w:val="F8F8F2"/>
          <w:kern w:val="0"/>
          <w:szCs w:val="21"/>
        </w:rPr>
        <w:t>s-&gt;internal-&gt;parse_queue, </w:t>
      </w:r>
    </w:p>
    <w:p w:rsidR="00854C05" w:rsidRPr="00854C05" w:rsidRDefault="00854C05" w:rsidP="00854C05">
      <w:pPr>
        <w:widowControl/>
        <w:shd w:val="clear" w:color="auto" w:fill="272822"/>
        <w:spacing w:line="360" w:lineRule="atLeast"/>
        <w:ind w:firstLineChars="1000" w:firstLine="2100"/>
        <w:jc w:val="left"/>
        <w:rPr>
          <w:rFonts w:asciiTheme="minorEastAsia" w:hAnsiTheme="minorEastAsia" w:cs="宋体"/>
          <w:color w:val="F8F8F2"/>
          <w:kern w:val="0"/>
          <w:szCs w:val="21"/>
        </w:rPr>
      </w:pPr>
      <w:r w:rsidRPr="00854C05">
        <w:rPr>
          <w:rFonts w:asciiTheme="minorEastAsia" w:hAnsiTheme="minorEastAsia" w:cs="宋体"/>
          <w:color w:val="F92672"/>
          <w:kern w:val="0"/>
          <w:szCs w:val="21"/>
        </w:rPr>
        <w:t>&amp;</w:t>
      </w:r>
      <w:r w:rsidRPr="00854C05">
        <w:rPr>
          <w:rFonts w:asciiTheme="minorEastAsia" w:hAnsiTheme="minorEastAsia" w:cs="宋体"/>
          <w:color w:val="F8F8F2"/>
          <w:kern w:val="0"/>
          <w:szCs w:val="21"/>
        </w:rPr>
        <w:t>s-&gt;internal-&gt;parse_queue_end, </w:t>
      </w:r>
      <w:r w:rsidRPr="00854C05">
        <w:rPr>
          <w:rFonts w:asciiTheme="minorEastAsia" w:hAnsiTheme="minorEastAsia" w:cs="宋体"/>
          <w:color w:val="F92672"/>
          <w:kern w:val="0"/>
          <w:szCs w:val="21"/>
        </w:rPr>
        <w:t>&amp;</w:t>
      </w:r>
      <w:r w:rsidRPr="00854C05">
        <w:rPr>
          <w:rFonts w:asciiTheme="minorEastAsia" w:hAnsiTheme="minorEastAsia" w:cs="宋体"/>
          <w:color w:val="F8F8F2"/>
          <w:kern w:val="0"/>
          <w:szCs w:val="21"/>
        </w:rPr>
        <w:t>out_pkt, </w:t>
      </w:r>
      <w:r w:rsidRPr="00854C05">
        <w:rPr>
          <w:rFonts w:asciiTheme="minorEastAsia" w:hAnsiTheme="minorEastAsia" w:cs="宋体"/>
          <w:color w:val="AE81FF"/>
          <w:kern w:val="0"/>
          <w:szCs w:val="21"/>
        </w:rPr>
        <w:t>0</w:t>
      </w:r>
      <w:r w:rsidRPr="00854C05">
        <w:rPr>
          <w:rFonts w:asciiTheme="minorEastAsia" w:hAnsiTheme="minorEastAsia" w:cs="宋体"/>
          <w:color w:val="F8F8F2"/>
          <w:kern w:val="0"/>
          <w:szCs w:val="21"/>
        </w:rPr>
        <w:t>);      </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r w:rsidRPr="00854C05">
        <w:rPr>
          <w:rFonts w:asciiTheme="minorEastAsia" w:hAnsiTheme="minorEastAsia" w:cs="宋体"/>
          <w:color w:val="A6E22E"/>
          <w:kern w:val="0"/>
          <w:szCs w:val="21"/>
        </w:rPr>
        <w:t>av_packet_unref</w:t>
      </w:r>
      <w:r w:rsidRPr="00854C05">
        <w:rPr>
          <w:rFonts w:asciiTheme="minorEastAsia" w:hAnsiTheme="minorEastAsia" w:cs="宋体"/>
          <w:color w:val="F8F8F2"/>
          <w:kern w:val="0"/>
          <w:szCs w:val="21"/>
        </w:rPr>
        <w:t>(pkt);</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w:t>
      </w:r>
    </w:p>
    <w:p w:rsidR="001F5F58" w:rsidRDefault="001F5F58" w:rsidP="001F5F58">
      <w:pPr>
        <w:pStyle w:val="a3"/>
        <w:shd w:val="clear" w:color="auto" w:fill="FFFFFF"/>
        <w:spacing w:beforeLines="50" w:before="156" w:beforeAutospacing="0" w:after="0" w:afterAutospacing="0"/>
        <w:outlineLvl w:val="0"/>
        <w:rPr>
          <w:rFonts w:asciiTheme="minorEastAsia" w:hAnsiTheme="minorEastAsia" w:cs="新宋体"/>
          <w:color w:val="000000"/>
          <w:szCs w:val="21"/>
        </w:rPr>
      </w:pPr>
      <w:r w:rsidRPr="00F95E78">
        <w:rPr>
          <w:rFonts w:asciiTheme="minorEastAsia" w:eastAsiaTheme="minorEastAsia" w:hAnsiTheme="minorEastAsia" w:cs="Times New Roman"/>
          <w:b/>
          <w:bCs/>
        </w:rPr>
        <w:t>av_parser_parse2</w:t>
      </w:r>
      <w:r w:rsidRPr="00F95E78">
        <w:rPr>
          <w:rFonts w:asciiTheme="minorEastAsia" w:eastAsiaTheme="minorEastAsia" w:hAnsiTheme="minorEastAsia" w:cs="Times New Roman" w:hint="eastAsia"/>
          <w:b/>
          <w:bCs/>
        </w:rPr>
        <w:t>源码分析：</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AVStream有成员AVCodecParserContext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parser </w:t>
      </w:r>
      <w:r w:rsidRPr="00F95E78">
        <w:rPr>
          <w:rFonts w:asciiTheme="minorEastAsia" w:hAnsiTheme="minorEastAsia" w:cs="宋体"/>
          <w:i/>
          <w:iCs/>
          <w:color w:val="66D9EF"/>
          <w:kern w:val="0"/>
          <w:szCs w:val="21"/>
        </w:rPr>
        <w:t>struct</w:t>
      </w:r>
      <w:r w:rsidRPr="00F95E78">
        <w:rPr>
          <w:rFonts w:asciiTheme="minorEastAsia" w:hAnsiTheme="minorEastAsia" w:cs="宋体"/>
          <w:color w:val="F8F8F2"/>
          <w:kern w:val="0"/>
          <w:szCs w:val="21"/>
        </w:rPr>
        <w:t> </w:t>
      </w:r>
      <w:r w:rsidRPr="00F95E78">
        <w:rPr>
          <w:rFonts w:asciiTheme="minorEastAsia" w:hAnsiTheme="minorEastAsia" w:cs="宋体"/>
          <w:color w:val="A6E22E"/>
          <w:kern w:val="0"/>
          <w:szCs w:val="21"/>
          <w:u w:val="single"/>
        </w:rPr>
        <w:t>AVCodecParserContext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lastRenderedPageBreak/>
        <w:t>    </w:t>
      </w:r>
      <w:r w:rsidRPr="00F95E78">
        <w:rPr>
          <w:rFonts w:asciiTheme="minorEastAsia" w:hAnsiTheme="minorEastAsia" w:cs="宋体"/>
          <w:i/>
          <w:iCs/>
          <w:color w:val="66D9EF"/>
          <w:kern w:val="0"/>
          <w:szCs w:val="21"/>
        </w:rPr>
        <w:t>void</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priv_data;</w:t>
      </w:r>
      <w:r w:rsidRPr="00F95E78">
        <w:rPr>
          <w:rFonts w:asciiTheme="minorEastAsia" w:hAnsiTheme="minorEastAsia" w:cs="宋体"/>
          <w:color w:val="24E06C"/>
          <w:kern w:val="0"/>
          <w:szCs w:val="21"/>
        </w:rPr>
        <w:t> //实际为HEVCParserContext、H264ParseContext类型</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struct</w:t>
      </w:r>
      <w:r w:rsidRPr="00F95E78">
        <w:rPr>
          <w:rFonts w:asciiTheme="minorEastAsia" w:hAnsiTheme="minorEastAsia" w:cs="宋体"/>
          <w:color w:val="F8F8F2"/>
          <w:kern w:val="0"/>
          <w:szCs w:val="21"/>
        </w:rPr>
        <w:t> </w:t>
      </w:r>
      <w:r w:rsidRPr="00F95E78">
        <w:rPr>
          <w:rFonts w:asciiTheme="minorEastAsia" w:hAnsiTheme="minorEastAsia" w:cs="宋体"/>
          <w:color w:val="A6E22E"/>
          <w:kern w:val="0"/>
          <w:szCs w:val="21"/>
          <w:u w:val="single"/>
        </w:rPr>
        <w:t>AVCodecParser</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parser;</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frame_offset;</w:t>
      </w:r>
      <w:r w:rsidRPr="00F95E78">
        <w:rPr>
          <w:rFonts w:asciiTheme="minorEastAsia" w:hAnsiTheme="minorEastAsia" w:cs="宋体"/>
          <w:color w:val="24E06C"/>
          <w:kern w:val="0"/>
          <w:szCs w:val="21"/>
        </w:rPr>
        <w:t>      //上次解析出一个完整帧时，已经使用的输入数据量，也即当前解析出的完整帧对应的起始输入数据位置</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next_frame_offset;</w:t>
      </w:r>
      <w:r w:rsidRPr="00F95E78">
        <w:rPr>
          <w:rFonts w:asciiTheme="minorEastAsia" w:hAnsiTheme="minorEastAsia" w:cs="宋体"/>
          <w:color w:val="24E06C"/>
          <w:kern w:val="0"/>
          <w:szCs w:val="21"/>
        </w:rPr>
        <w:t> //解析出一个完整帧时，已经使用的输入数据量，也即下一个要解析的（正在解析的）完整帧对应的起始输入数据位置</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cur_offset;</w:t>
      </w:r>
      <w:r w:rsidRPr="00F95E78">
        <w:rPr>
          <w:rFonts w:asciiTheme="minorEastAsia" w:hAnsiTheme="minorEastAsia" w:cs="宋体"/>
          <w:color w:val="24E06C"/>
          <w:kern w:val="0"/>
          <w:szCs w:val="21"/>
        </w:rPr>
        <w:t>        //文件指针，已被h264/h265解析器使用的输入数据</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pts;</w:t>
      </w:r>
      <w:r w:rsidRPr="00F95E78">
        <w:rPr>
          <w:rFonts w:asciiTheme="minorEastAsia" w:hAnsiTheme="minorEastAsia" w:cs="宋体"/>
          <w:color w:val="24E06C"/>
          <w:kern w:val="0"/>
          <w:szCs w:val="21"/>
        </w:rPr>
        <w:t>    /* pts of the current frame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dts;</w:t>
      </w:r>
      <w:r w:rsidRPr="00F95E78">
        <w:rPr>
          <w:rFonts w:asciiTheme="minorEastAsia" w:hAnsiTheme="minorEastAsia" w:cs="宋体"/>
          <w:color w:val="24E06C"/>
          <w:kern w:val="0"/>
          <w:szCs w:val="21"/>
        </w:rPr>
        <w:t>    /* dts of the current frame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pos;</w:t>
      </w:r>
      <w:r w:rsidRPr="00F95E78">
        <w:rPr>
          <w:rFonts w:asciiTheme="minorEastAsia" w:hAnsiTheme="minorEastAsia" w:cs="宋体"/>
          <w:color w:val="24E06C"/>
          <w:kern w:val="0"/>
          <w:szCs w:val="21"/>
        </w:rPr>
        <w:t>    //Byte position of currently parsed frame in stream.</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offset;</w:t>
      </w:r>
      <w:r w:rsidRPr="00F95E78">
        <w:rPr>
          <w:rFonts w:asciiTheme="minorEastAsia" w:hAnsiTheme="minorEastAsia" w:cs="宋体"/>
          <w:color w:val="24E06C"/>
          <w:kern w:val="0"/>
          <w:szCs w:val="21"/>
        </w:rPr>
        <w:t> ///&lt; byte offset from starting packet start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 private data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last_pts;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last_dts;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w:t>
      </w:r>
      <w:r w:rsidRPr="00F95E78">
        <w:rPr>
          <w:rFonts w:asciiTheme="minorEastAsia" w:hAnsiTheme="minorEastAsia" w:cs="宋体"/>
          <w:color w:val="F8F8F2"/>
          <w:kern w:val="0"/>
          <w:szCs w:val="21"/>
        </w:rPr>
        <w:t> fetch_timestamp;</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92672"/>
          <w:kern w:val="0"/>
          <w:szCs w:val="21"/>
        </w:rPr>
        <w:t>#define</w:t>
      </w:r>
      <w:r w:rsidRPr="00F95E78">
        <w:rPr>
          <w:rFonts w:asciiTheme="minorEastAsia" w:hAnsiTheme="minorEastAsia" w:cs="宋体"/>
          <w:color w:val="F8F8F2"/>
          <w:kern w:val="0"/>
          <w:szCs w:val="21"/>
        </w:rPr>
        <w:t> </w:t>
      </w:r>
      <w:r w:rsidRPr="00F95E78">
        <w:rPr>
          <w:rFonts w:asciiTheme="minorEastAsia" w:hAnsiTheme="minorEastAsia" w:cs="宋体"/>
          <w:color w:val="A6E22E"/>
          <w:kern w:val="0"/>
          <w:szCs w:val="21"/>
        </w:rPr>
        <w:t>AV_PARSER_PTS_NB</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4</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w:t>
      </w:r>
      <w:r w:rsidRPr="00F95E78">
        <w:rPr>
          <w:rFonts w:asciiTheme="minorEastAsia" w:hAnsiTheme="minorEastAsia" w:cs="宋体"/>
          <w:color w:val="F8F8F2"/>
          <w:kern w:val="0"/>
          <w:szCs w:val="21"/>
        </w:rPr>
        <w:t> cur_frame_start_index;</w:t>
      </w:r>
      <w:r w:rsidRPr="00F95E78">
        <w:rPr>
          <w:rFonts w:asciiTheme="minorEastAsia" w:hAnsiTheme="minorEastAsia" w:cs="宋体"/>
          <w:color w:val="24E06C"/>
          <w:kern w:val="0"/>
          <w:szCs w:val="21"/>
        </w:rPr>
        <w:t>                  //当前正在解析的数据所属的那个由ff_read_packet返回的AVPacket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cur_frame_offset[</w:t>
      </w:r>
      <w:r w:rsidRPr="00F95E78">
        <w:rPr>
          <w:rFonts w:asciiTheme="minorEastAsia" w:hAnsiTheme="minorEastAsia" w:cs="宋体"/>
          <w:color w:val="A6E22E"/>
          <w:kern w:val="0"/>
          <w:szCs w:val="21"/>
        </w:rPr>
        <w:t>AV_PARSER_PTS_NB</w:t>
      </w:r>
      <w:r w:rsidRPr="00F95E78">
        <w:rPr>
          <w:rFonts w:asciiTheme="minorEastAsia" w:hAnsiTheme="minorEastAsia" w:cs="宋体"/>
          <w:color w:val="F8F8F2"/>
          <w:kern w:val="0"/>
          <w:szCs w:val="21"/>
        </w:rPr>
        <w:t>];</w:t>
      </w:r>
      <w:r w:rsidRPr="00F95E78">
        <w:rPr>
          <w:rFonts w:asciiTheme="minorEastAsia" w:hAnsiTheme="minorEastAsia" w:cs="宋体"/>
          <w:color w:val="24E06C"/>
          <w:kern w:val="0"/>
          <w:szCs w:val="21"/>
        </w:rPr>
        <w:t> //cur_frame_start_index指定的AVPacket的数据开始解析时，解析器已经使用的数据量</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cur_frame_end[</w:t>
      </w:r>
      <w:r w:rsidRPr="00F95E78">
        <w:rPr>
          <w:rFonts w:asciiTheme="minorEastAsia" w:hAnsiTheme="minorEastAsia" w:cs="宋体"/>
          <w:color w:val="A6E22E"/>
          <w:kern w:val="0"/>
          <w:szCs w:val="21"/>
        </w:rPr>
        <w:t>AV_PARSER_PTS_NB</w:t>
      </w:r>
      <w:r w:rsidRPr="00F95E78">
        <w:rPr>
          <w:rFonts w:asciiTheme="minorEastAsia" w:hAnsiTheme="minorEastAsia" w:cs="宋体"/>
          <w:color w:val="F8F8F2"/>
          <w:kern w:val="0"/>
          <w:szCs w:val="21"/>
        </w:rPr>
        <w:t>];</w:t>
      </w:r>
      <w:r w:rsidRPr="00F95E78">
        <w:rPr>
          <w:rFonts w:asciiTheme="minorEastAsia" w:hAnsiTheme="minorEastAsia" w:cs="宋体"/>
          <w:color w:val="24E06C"/>
          <w:kern w:val="0"/>
          <w:szCs w:val="21"/>
        </w:rPr>
        <w:t>    //等于cur_frame_offset+cur_frame_start_index指定的AVPacket::size</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cur_frame_pts[</w:t>
      </w:r>
      <w:r w:rsidRPr="00F95E78">
        <w:rPr>
          <w:rFonts w:asciiTheme="minorEastAsia" w:hAnsiTheme="minorEastAsia" w:cs="宋体"/>
          <w:color w:val="A6E22E"/>
          <w:kern w:val="0"/>
          <w:szCs w:val="21"/>
        </w:rPr>
        <w:t>AV_PARSER_PTS_NB</w:t>
      </w:r>
      <w:r w:rsidRPr="00F95E78">
        <w:rPr>
          <w:rFonts w:asciiTheme="minorEastAsia" w:hAnsiTheme="minorEastAsia" w:cs="宋体"/>
          <w:color w:val="F8F8F2"/>
          <w:kern w:val="0"/>
          <w:szCs w:val="21"/>
        </w:rPr>
        <w:t>];</w:t>
      </w:r>
      <w:r w:rsidRPr="00F95E78">
        <w:rPr>
          <w:rFonts w:asciiTheme="minorEastAsia" w:hAnsiTheme="minorEastAsia" w:cs="宋体"/>
          <w:color w:val="24E06C"/>
          <w:kern w:val="0"/>
          <w:szCs w:val="21"/>
        </w:rPr>
        <w:t>    //cur_frame_start_index指定的AVPacket的pts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cur_frame_dts[</w:t>
      </w:r>
      <w:r w:rsidRPr="00F95E78">
        <w:rPr>
          <w:rFonts w:asciiTheme="minorEastAsia" w:hAnsiTheme="minorEastAsia" w:cs="宋体"/>
          <w:color w:val="A6E22E"/>
          <w:kern w:val="0"/>
          <w:szCs w:val="21"/>
        </w:rPr>
        <w:t>AV_PARSER_PTS_NB</w:t>
      </w:r>
      <w:r w:rsidRPr="00F95E78">
        <w:rPr>
          <w:rFonts w:asciiTheme="minorEastAsia" w:hAnsiTheme="minorEastAsia" w:cs="宋体"/>
          <w:color w:val="F8F8F2"/>
          <w:kern w:val="0"/>
          <w:szCs w:val="21"/>
        </w:rPr>
        <w:t>];</w:t>
      </w:r>
      <w:r w:rsidRPr="00F95E78">
        <w:rPr>
          <w:rFonts w:asciiTheme="minorEastAsia" w:hAnsiTheme="minorEastAsia" w:cs="宋体"/>
          <w:color w:val="24E06C"/>
          <w:kern w:val="0"/>
          <w:szCs w:val="21"/>
        </w:rPr>
        <w:t>    //cur_frame_start_index指定的AVPacket的dts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cur_frame_pos[</w:t>
      </w:r>
      <w:r w:rsidRPr="00F95E78">
        <w:rPr>
          <w:rFonts w:asciiTheme="minorEastAsia" w:hAnsiTheme="minorEastAsia" w:cs="宋体"/>
          <w:color w:val="A6E22E"/>
          <w:kern w:val="0"/>
          <w:szCs w:val="21"/>
        </w:rPr>
        <w:t>AV_PARSER_PTS_NB</w:t>
      </w:r>
      <w:r w:rsidRPr="00F95E78">
        <w:rPr>
          <w:rFonts w:asciiTheme="minorEastAsia" w:hAnsiTheme="minorEastAsia" w:cs="宋体"/>
          <w:color w:val="F8F8F2"/>
          <w:kern w:val="0"/>
          <w:szCs w:val="21"/>
        </w:rPr>
        <w:t>];</w:t>
      </w:r>
      <w:r w:rsidRPr="00F95E78">
        <w:rPr>
          <w:rFonts w:asciiTheme="minorEastAsia" w:hAnsiTheme="minorEastAsia" w:cs="宋体"/>
          <w:color w:val="24E06C"/>
          <w:kern w:val="0"/>
          <w:szCs w:val="21"/>
        </w:rPr>
        <w:t>    //cur_frame_start_index指定的AVPacket的pos字段</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w:t>
      </w:r>
      <w:r w:rsidRPr="00F95E78">
        <w:rPr>
          <w:rFonts w:asciiTheme="minorEastAsia" w:hAnsiTheme="minorEastAsia" w:cs="宋体"/>
          <w:color w:val="F8F8F2"/>
          <w:kern w:val="0"/>
          <w:szCs w:val="21"/>
        </w:rPr>
        <w:t> flags;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 Fetch timestamps for a specific byte within the current access unit.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lastRenderedPageBreak/>
        <w:t> * 计算当前AU中给定字节的时间戳</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 </w:t>
      </w:r>
      <w:r w:rsidRPr="00F95E78">
        <w:rPr>
          <w:rFonts w:asciiTheme="minorEastAsia" w:hAnsiTheme="minorEastAsia" w:cs="宋体"/>
          <w:i/>
          <w:iCs/>
          <w:color w:val="66D9EF"/>
          <w:kern w:val="0"/>
          <w:szCs w:val="21"/>
        </w:rPr>
        <w:t>@param</w:t>
      </w:r>
      <w:r w:rsidRPr="00F95E78">
        <w:rPr>
          <w:rFonts w:asciiTheme="minorEastAsia" w:hAnsiTheme="minorEastAsia" w:cs="宋体"/>
          <w:color w:val="24E06C"/>
          <w:kern w:val="0"/>
          <w:szCs w:val="21"/>
        </w:rPr>
        <w:t> </w:t>
      </w:r>
      <w:r w:rsidRPr="00F95E78">
        <w:rPr>
          <w:rFonts w:asciiTheme="minorEastAsia" w:hAnsiTheme="minorEastAsia" w:cs="宋体"/>
          <w:i/>
          <w:iCs/>
          <w:color w:val="FD971F"/>
          <w:kern w:val="0"/>
          <w:szCs w:val="21"/>
        </w:rPr>
        <w:t>off</w:t>
      </w:r>
      <w:r w:rsidRPr="00F95E78">
        <w:rPr>
          <w:rFonts w:asciiTheme="minorEastAsia" w:hAnsiTheme="minorEastAsia" w:cs="宋体"/>
          <w:color w:val="24E06C"/>
          <w:kern w:val="0"/>
          <w:szCs w:val="21"/>
        </w:rPr>
        <w:t> byte position within the access unit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//当后两个参数为0时，该函数只影响s-&gt;dts、s-&gt;pts、s-&gt;pos、s-&gt;offset这四个参数</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A6E22E"/>
          <w:kern w:val="0"/>
          <w:szCs w:val="21"/>
        </w:rPr>
        <w:t>ff_fetch_timestamp</w:t>
      </w:r>
      <w:r w:rsidRPr="00F95E78">
        <w:rPr>
          <w:rFonts w:asciiTheme="minorEastAsia" w:hAnsiTheme="minorEastAsia" w:cs="宋体"/>
          <w:color w:val="F8F8F2"/>
          <w:kern w:val="0"/>
          <w:szCs w:val="21"/>
        </w:rPr>
        <w:t>(AVCodecParserContext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s, </w:t>
      </w:r>
      <w:r w:rsidRPr="00F95E78">
        <w:rPr>
          <w:rFonts w:asciiTheme="minorEastAsia" w:hAnsiTheme="minorEastAsia" w:cs="宋体"/>
          <w:i/>
          <w:iCs/>
          <w:color w:val="66D9EF"/>
          <w:kern w:val="0"/>
          <w:szCs w:val="21"/>
        </w:rPr>
        <w:t>int</w:t>
      </w:r>
      <w:r w:rsidRPr="00F95E78">
        <w:rPr>
          <w:rFonts w:asciiTheme="minorEastAsia" w:hAnsiTheme="minorEastAsia" w:cs="宋体"/>
          <w:color w:val="F8F8F2"/>
          <w:kern w:val="0"/>
          <w:szCs w:val="21"/>
        </w:rPr>
        <w:t> off, </w:t>
      </w:r>
      <w:r w:rsidRPr="00F95E78">
        <w:rPr>
          <w:rFonts w:asciiTheme="minorEastAsia" w:hAnsiTheme="minorEastAsia" w:cs="宋体"/>
          <w:color w:val="AE81FF"/>
          <w:kern w:val="0"/>
          <w:szCs w:val="21"/>
        </w:rPr>
        <w:t>0</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0</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s-&gt;dts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AV_NOPTS_VALUE;</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s-&gt;pts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AV_NOPTS_VALUE;</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s-&gt;pos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color w:val="AE81FF"/>
          <w:kern w:val="0"/>
          <w:szCs w:val="21"/>
        </w:rPr>
        <w:t>1</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0</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for</w:t>
      </w:r>
      <w:r w:rsidRPr="00F95E78">
        <w:rPr>
          <w:rFonts w:asciiTheme="minorEastAsia" w:hAnsiTheme="minorEastAsia" w:cs="宋体"/>
          <w:color w:val="F8F8F2"/>
          <w:kern w:val="0"/>
          <w:szCs w:val="21"/>
        </w:rPr>
        <w:t> (i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0</w:t>
      </w:r>
      <w:r w:rsidRPr="00F95E78">
        <w:rPr>
          <w:rFonts w:asciiTheme="minorEastAsia" w:hAnsiTheme="minorEastAsia" w:cs="宋体"/>
          <w:color w:val="F8F8F2"/>
          <w:kern w:val="0"/>
          <w:szCs w:val="21"/>
        </w:rPr>
        <w:t>; i </w:t>
      </w:r>
      <w:r w:rsidRPr="00F95E78">
        <w:rPr>
          <w:rFonts w:asciiTheme="minorEastAsia" w:hAnsiTheme="minorEastAsia" w:cs="宋体"/>
          <w:color w:val="F92672"/>
          <w:kern w:val="0"/>
          <w:szCs w:val="21"/>
        </w:rPr>
        <w:t>&lt;</w:t>
      </w:r>
      <w:r w:rsidRPr="00F95E78">
        <w:rPr>
          <w:rFonts w:asciiTheme="minorEastAsia" w:hAnsiTheme="minorEastAsia" w:cs="宋体"/>
          <w:color w:val="F8F8F2"/>
          <w:kern w:val="0"/>
          <w:szCs w:val="21"/>
        </w:rPr>
        <w:t> </w:t>
      </w:r>
      <w:r w:rsidRPr="00F95E78">
        <w:rPr>
          <w:rFonts w:asciiTheme="minorEastAsia" w:hAnsiTheme="minorEastAsia" w:cs="宋体"/>
          <w:color w:val="A6E22E"/>
          <w:kern w:val="0"/>
          <w:szCs w:val="21"/>
        </w:rPr>
        <w:t>AV_PARSER_PTS_NB</w:t>
      </w:r>
      <w:r w:rsidRPr="00F95E78">
        <w:rPr>
          <w:rFonts w:asciiTheme="minorEastAsia" w:hAnsiTheme="minorEastAsia" w:cs="宋体"/>
          <w:color w:val="F8F8F2"/>
          <w:kern w:val="0"/>
          <w:szCs w:val="21"/>
        </w:rPr>
        <w:t>; i</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if</w:t>
      </w:r>
      <w:r w:rsidRPr="00F95E78">
        <w:rPr>
          <w:rFonts w:asciiTheme="minorEastAsia" w:hAnsiTheme="minorEastAsia" w:cs="宋体"/>
          <w:color w:val="F8F8F2"/>
          <w:kern w:val="0"/>
          <w:szCs w:val="21"/>
        </w:rPr>
        <w:t> (s-&gt;cur_offset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off </w:t>
      </w:r>
      <w:r w:rsidRPr="00F95E78">
        <w:rPr>
          <w:rFonts w:asciiTheme="minorEastAsia" w:hAnsiTheme="minorEastAsia" w:cs="宋体"/>
          <w:color w:val="F92672"/>
          <w:kern w:val="0"/>
          <w:szCs w:val="21"/>
        </w:rPr>
        <w:t>&gt;=</w:t>
      </w:r>
      <w:r w:rsidRPr="00F95E78">
        <w:rPr>
          <w:rFonts w:asciiTheme="minorEastAsia" w:hAnsiTheme="minorEastAsia" w:cs="宋体"/>
          <w:color w:val="F8F8F2"/>
          <w:kern w:val="0"/>
          <w:szCs w:val="21"/>
        </w:rPr>
        <w:t> s-&gt;cur_frame_offset[i] </w:t>
      </w:r>
      <w:r w:rsidRPr="00F95E78">
        <w:rPr>
          <w:rFonts w:asciiTheme="minorEastAsia" w:hAnsiTheme="minorEastAsia" w:cs="宋体"/>
          <w:color w:val="F92672"/>
          <w:kern w:val="0"/>
          <w:szCs w:val="21"/>
        </w:rPr>
        <w:t>&amp;&amp;</w:t>
      </w:r>
      <w:r w:rsidRPr="00F95E78">
        <w:rPr>
          <w:rFonts w:asciiTheme="minorEastAsia" w:hAnsiTheme="minorEastAsia" w:cs="宋体"/>
          <w:color w:val="F8F8F2"/>
          <w:kern w:val="0"/>
          <w:szCs w:val="21"/>
        </w:rPr>
        <w:t> s-&gt;frame_offset </w:t>
      </w:r>
      <w:r w:rsidRPr="00F95E78">
        <w:rPr>
          <w:rFonts w:asciiTheme="minorEastAsia" w:hAnsiTheme="minorEastAsia" w:cs="宋体"/>
          <w:color w:val="F92672"/>
          <w:kern w:val="0"/>
          <w:szCs w:val="21"/>
        </w:rPr>
        <w:t>&lt;</w:t>
      </w:r>
      <w:r w:rsidRPr="00F95E78">
        <w:rPr>
          <w:rFonts w:asciiTheme="minorEastAsia" w:hAnsiTheme="minorEastAsia" w:cs="宋体"/>
          <w:color w:val="F8F8F2"/>
          <w:kern w:val="0"/>
          <w:szCs w:val="21"/>
        </w:rPr>
        <w:t> s-&gt;cur_frame_offset[i])</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if</w:t>
      </w:r>
      <w:r w:rsidRPr="00F95E78">
        <w:rPr>
          <w:rFonts w:asciiTheme="minorEastAsia" w:hAnsiTheme="minorEastAsia" w:cs="宋体"/>
          <w:color w:val="F8F8F2"/>
          <w:kern w:val="0"/>
          <w:szCs w:val="21"/>
        </w:rPr>
        <w:t> (s-&gt;cur_frame_dts[i]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AV_NOPTS_VALUE)</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s-&gt;dts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s-&gt;cur_frame_dts[i];</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s-&gt;pts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s-&gt;cur_frame_pts[i];</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s-&gt;pos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s-&gt;cur_frame_pos[i];</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s-&gt;next_frame_offset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s-&gt;cur_frame_offset[i];</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if</w:t>
      </w:r>
      <w:r w:rsidRPr="00F95E78">
        <w:rPr>
          <w:rFonts w:asciiTheme="minorEastAsia" w:hAnsiTheme="minorEastAsia" w:cs="宋体"/>
          <w:color w:val="F8F8F2"/>
          <w:kern w:val="0"/>
          <w:szCs w:val="21"/>
        </w:rPr>
        <w:t> (s-&gt;cur_offset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off </w:t>
      </w:r>
      <w:r w:rsidRPr="00F95E78">
        <w:rPr>
          <w:rFonts w:asciiTheme="minorEastAsia" w:hAnsiTheme="minorEastAsia" w:cs="宋体"/>
          <w:color w:val="F92672"/>
          <w:kern w:val="0"/>
          <w:szCs w:val="21"/>
        </w:rPr>
        <w:t>&lt;</w:t>
      </w:r>
      <w:r w:rsidRPr="00F95E78">
        <w:rPr>
          <w:rFonts w:asciiTheme="minorEastAsia" w:hAnsiTheme="minorEastAsia" w:cs="宋体"/>
          <w:color w:val="F8F8F2"/>
          <w:kern w:val="0"/>
          <w:szCs w:val="21"/>
        </w:rPr>
        <w:t> s-&gt;cur_frame_end[i])</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break</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第一个AVPacket的pos值为25192，pts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dts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900000</w:t>
      </w:r>
      <w:r w:rsidRPr="00F95E78">
        <w:rPr>
          <w:rFonts w:asciiTheme="minorEastAsia" w:hAnsiTheme="minorEastAsia" w:cs="宋体"/>
          <w:color w:val="F8F8F2"/>
          <w:kern w:val="0"/>
          <w:szCs w:val="21"/>
        </w:rPr>
        <w:t>，size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18121</w:t>
      </w:r>
      <w:r w:rsidRPr="00F95E78">
        <w:rPr>
          <w:rFonts w:asciiTheme="minorEastAsia" w:hAnsiTheme="minorEastAsia" w:cs="宋体"/>
          <w:color w:val="F8F8F2"/>
          <w:kern w:val="0"/>
          <w:szCs w:val="21"/>
        </w:rPr>
        <w:t> 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1</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s-&gt;cur_frame_start_index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i;</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s-&gt;cur_frame_offset[i]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s-&gt;cur_offset;</w:t>
      </w:r>
      <w:r w:rsidRPr="00F95E78">
        <w:rPr>
          <w:rFonts w:asciiTheme="minorEastAsia" w:hAnsiTheme="minorEastAsia" w:cs="宋体"/>
          <w:color w:val="24E06C"/>
          <w:kern w:val="0"/>
          <w:szCs w:val="21"/>
        </w:rPr>
        <w:t>         //{0，25192，0，0}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s-&gt;cur_frame_end[i]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buf_size;</w:t>
      </w:r>
      <w:r w:rsidRPr="00F95E78">
        <w:rPr>
          <w:rFonts w:asciiTheme="minorEastAsia" w:hAnsiTheme="minorEastAsia" w:cs="宋体"/>
          <w:color w:val="24E06C"/>
          <w:kern w:val="0"/>
          <w:szCs w:val="21"/>
        </w:rPr>
        <w:t> // {0, 43313, 0, 0}，43313=25192+18121</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s-&gt;cur_frame_pts[i]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pts;</w:t>
      </w:r>
      <w:r w:rsidRPr="00F95E78">
        <w:rPr>
          <w:rFonts w:asciiTheme="minorEastAsia" w:hAnsiTheme="minorEastAsia" w:cs="宋体"/>
          <w:color w:val="24E06C"/>
          <w:kern w:val="0"/>
          <w:szCs w:val="21"/>
        </w:rPr>
        <w:t>                      //900000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s-&gt;cur_frame_dts[i]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dts;</w:t>
      </w:r>
      <w:r w:rsidRPr="00F95E78">
        <w:rPr>
          <w:rFonts w:asciiTheme="minorEastAsia" w:hAnsiTheme="minorEastAsia" w:cs="宋体"/>
          <w:color w:val="24E06C"/>
          <w:kern w:val="0"/>
          <w:szCs w:val="21"/>
        </w:rPr>
        <w:t>                      //900000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s-&gt;cur_frame_pos[i]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pos;</w:t>
      </w:r>
      <w:r w:rsidRPr="00F95E78">
        <w:rPr>
          <w:rFonts w:asciiTheme="minorEastAsia" w:hAnsiTheme="minorEastAsia" w:cs="宋体"/>
          <w:color w:val="24E06C"/>
          <w:kern w:val="0"/>
          <w:szCs w:val="21"/>
        </w:rPr>
        <w:t>                      //{0, 25192, 44368, 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第2个AVPacket的pos值为44368，pts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dts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903600</w:t>
      </w:r>
      <w:r w:rsidRPr="00F95E78">
        <w:rPr>
          <w:rFonts w:asciiTheme="minorEastAsia" w:hAnsiTheme="minorEastAsia" w:cs="宋体"/>
          <w:color w:val="F8F8F2"/>
          <w:kern w:val="0"/>
          <w:szCs w:val="21"/>
        </w:rPr>
        <w:t>，size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188</w:t>
      </w:r>
      <w:r w:rsidRPr="00F95E78">
        <w:rPr>
          <w:rFonts w:asciiTheme="minorEastAsia" w:hAnsiTheme="minorEastAsia" w:cs="宋体"/>
          <w:color w:val="F8F8F2"/>
          <w:kern w:val="0"/>
          <w:szCs w:val="21"/>
        </w:rPr>
        <w:t> 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2</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s-&gt;cur_frame_start_index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i;</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s-&gt;cur_frame_offset[i]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s-&gt;cur_offset;</w:t>
      </w:r>
      <w:r w:rsidRPr="00F95E78">
        <w:rPr>
          <w:rFonts w:asciiTheme="minorEastAsia" w:hAnsiTheme="minorEastAsia" w:cs="宋体"/>
          <w:color w:val="24E06C"/>
          <w:kern w:val="0"/>
          <w:szCs w:val="21"/>
        </w:rPr>
        <w:t>         //{0, 25192, 43313, 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s-&gt;cur_frame_end[i]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buf_size;</w:t>
      </w:r>
      <w:r w:rsidRPr="00F95E78">
        <w:rPr>
          <w:rFonts w:asciiTheme="minorEastAsia" w:hAnsiTheme="minorEastAsia" w:cs="宋体"/>
          <w:color w:val="24E06C"/>
          <w:kern w:val="0"/>
          <w:szCs w:val="21"/>
        </w:rPr>
        <w:t> //{0, 43313, 43501, 0}，43501=43313+188</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s-&gt;cur_frame_pts[i]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pts;</w:t>
      </w:r>
      <w:r w:rsidRPr="00F95E78">
        <w:rPr>
          <w:rFonts w:asciiTheme="minorEastAsia" w:hAnsiTheme="minorEastAsia" w:cs="宋体"/>
          <w:color w:val="24E06C"/>
          <w:kern w:val="0"/>
          <w:szCs w:val="21"/>
        </w:rPr>
        <w:t>                      //903600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s-&gt;cur_frame_dts[i]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dts;</w:t>
      </w:r>
      <w:r w:rsidRPr="00F95E78">
        <w:rPr>
          <w:rFonts w:asciiTheme="minorEastAsia" w:hAnsiTheme="minorEastAsia" w:cs="宋体"/>
          <w:color w:val="24E06C"/>
          <w:kern w:val="0"/>
          <w:szCs w:val="21"/>
        </w:rPr>
        <w:t>                      //903600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s-&gt;cur_frame_pos[i]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pos;</w:t>
      </w:r>
      <w:r w:rsidRPr="00F95E78">
        <w:rPr>
          <w:rFonts w:asciiTheme="minorEastAsia" w:hAnsiTheme="minorEastAsia" w:cs="宋体"/>
          <w:color w:val="24E06C"/>
          <w:kern w:val="0"/>
          <w:szCs w:val="21"/>
        </w:rPr>
        <w:t>                      //{0, 25192, 44368, 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//返回的是使用的数据量</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i/>
          <w:iCs/>
          <w:color w:val="66D9EF"/>
          <w:kern w:val="0"/>
          <w:szCs w:val="21"/>
        </w:rPr>
        <w:t>int</w:t>
      </w:r>
      <w:r w:rsidRPr="00F95E78">
        <w:rPr>
          <w:rFonts w:asciiTheme="minorEastAsia" w:hAnsiTheme="minorEastAsia" w:cs="宋体"/>
          <w:color w:val="F8F8F2"/>
          <w:kern w:val="0"/>
          <w:szCs w:val="21"/>
        </w:rPr>
        <w:t> av_parser_parse2(</w:t>
      </w:r>
      <w:r w:rsidRPr="00F95E78">
        <w:rPr>
          <w:rFonts w:asciiTheme="minorEastAsia" w:hAnsiTheme="minorEastAsia" w:cs="宋体"/>
          <w:color w:val="A6E22E"/>
          <w:kern w:val="0"/>
          <w:szCs w:val="21"/>
          <w:u w:val="single"/>
        </w:rPr>
        <w:t>AVCodecParserContext</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s, </w:t>
      </w:r>
      <w:r w:rsidRPr="00F95E78">
        <w:rPr>
          <w:rFonts w:asciiTheme="minorEastAsia" w:hAnsiTheme="minorEastAsia" w:cs="宋体"/>
          <w:color w:val="A6E22E"/>
          <w:kern w:val="0"/>
          <w:szCs w:val="21"/>
          <w:u w:val="single"/>
        </w:rPr>
        <w:t>AVCodecContext</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i/>
          <w:iCs/>
          <w:color w:val="FD971F"/>
          <w:kern w:val="0"/>
          <w:szCs w:val="21"/>
        </w:rPr>
        <w:t>avctx</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uint8_t</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i/>
          <w:iCs/>
          <w:color w:val="FD971F"/>
          <w:kern w:val="0"/>
          <w:szCs w:val="21"/>
        </w:rPr>
        <w:t>poutbuf</w:t>
      </w: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i/>
          <w:iCs/>
          <w:color w:val="FD971F"/>
          <w:kern w:val="0"/>
          <w:szCs w:val="21"/>
        </w:rPr>
        <w:t>poutbuf_size</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const</w:t>
      </w: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uint8_t</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i/>
          <w:iCs/>
          <w:color w:val="FD971F"/>
          <w:kern w:val="0"/>
          <w:szCs w:val="21"/>
        </w:rPr>
        <w:t>buf</w:t>
      </w: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w:t>
      </w:r>
      <w:r w:rsidRPr="00F95E78">
        <w:rPr>
          <w:rFonts w:asciiTheme="minorEastAsia" w:hAnsiTheme="minorEastAsia" w:cs="宋体"/>
          <w:color w:val="F8F8F2"/>
          <w:kern w:val="0"/>
          <w:szCs w:val="21"/>
        </w:rPr>
        <w:t> </w:t>
      </w:r>
      <w:r w:rsidRPr="00F95E78">
        <w:rPr>
          <w:rFonts w:asciiTheme="minorEastAsia" w:hAnsiTheme="minorEastAsia" w:cs="宋体"/>
          <w:i/>
          <w:iCs/>
          <w:color w:val="FD971F"/>
          <w:kern w:val="0"/>
          <w:szCs w:val="21"/>
        </w:rPr>
        <w:t>buf_size</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w:t>
      </w:r>
      <w:r w:rsidRPr="00F95E78">
        <w:rPr>
          <w:rFonts w:asciiTheme="minorEastAsia" w:hAnsiTheme="minorEastAsia" w:cs="宋体"/>
          <w:i/>
          <w:iCs/>
          <w:color w:val="FD971F"/>
          <w:kern w:val="0"/>
          <w:szCs w:val="21"/>
        </w:rPr>
        <w:t>pts</w:t>
      </w: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w:t>
      </w:r>
      <w:r w:rsidRPr="00F95E78">
        <w:rPr>
          <w:rFonts w:asciiTheme="minorEastAsia" w:hAnsiTheme="minorEastAsia" w:cs="宋体"/>
          <w:i/>
          <w:iCs/>
          <w:color w:val="FD971F"/>
          <w:kern w:val="0"/>
          <w:szCs w:val="21"/>
        </w:rPr>
        <w:t>dts</w:t>
      </w: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w:t>
      </w:r>
      <w:r w:rsidRPr="00F95E78">
        <w:rPr>
          <w:rFonts w:asciiTheme="minorEastAsia" w:hAnsiTheme="minorEastAsia" w:cs="宋体"/>
          <w:i/>
          <w:iCs/>
          <w:color w:val="FD971F"/>
          <w:kern w:val="0"/>
          <w:szCs w:val="21"/>
        </w:rPr>
        <w:t>pos</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if</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(s-&gt;flags </w:t>
      </w:r>
      <w:r w:rsidRPr="00F95E78">
        <w:rPr>
          <w:rFonts w:asciiTheme="minorEastAsia" w:hAnsiTheme="minorEastAsia" w:cs="宋体"/>
          <w:color w:val="F92672"/>
          <w:kern w:val="0"/>
          <w:szCs w:val="21"/>
        </w:rPr>
        <w:t>&amp;</w:t>
      </w:r>
      <w:r w:rsidRPr="00F95E78">
        <w:rPr>
          <w:rFonts w:asciiTheme="minorEastAsia" w:hAnsiTheme="minorEastAsia" w:cs="宋体"/>
          <w:color w:val="F8F8F2"/>
          <w:kern w:val="0"/>
          <w:szCs w:val="21"/>
        </w:rPr>
        <w:t> PARSER_FLAG_FETCHED_OFFSET))</w:t>
      </w:r>
      <w:r w:rsidRPr="00F95E78">
        <w:rPr>
          <w:rFonts w:asciiTheme="minorEastAsia" w:hAnsiTheme="minorEastAsia" w:cs="宋体"/>
          <w:color w:val="24E06C"/>
          <w:kern w:val="0"/>
          <w:szCs w:val="21"/>
        </w:rPr>
        <w:t> //初始s-&gt;flags为0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s-&gt;next_frame_offset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pos;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s-&gt;cur_offset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pos;</w:t>
      </w:r>
      <w:r w:rsidRPr="00F95E78">
        <w:rPr>
          <w:rFonts w:asciiTheme="minorEastAsia" w:hAnsiTheme="minorEastAsia" w:cs="宋体"/>
          <w:color w:val="24E06C"/>
          <w:kern w:val="0"/>
          <w:szCs w:val="21"/>
        </w:rPr>
        <w:t>                    //pos为ff_read_packet读到的第一个AVPacket的pos字段，byte position in stream, -1 if unknown</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s-&gt;flags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PARSER_FLAG_FETCHED_OFFSET;</w:t>
      </w:r>
      <w:r w:rsidRPr="00F95E78">
        <w:rPr>
          <w:rFonts w:asciiTheme="minorEastAsia" w:hAnsiTheme="minorEastAsia" w:cs="宋体"/>
          <w:color w:val="24E06C"/>
          <w:kern w:val="0"/>
          <w:szCs w:val="21"/>
        </w:rPr>
        <w:t> //之后s-&gt;flags不再改变</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//av_parser_init后s-&gt;cur_frame_end数组元素初始化为0、s-&gt;cur_frame_start_index初始化为0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if</w:t>
      </w:r>
      <w:r w:rsidRPr="00F95E78">
        <w:rPr>
          <w:rFonts w:asciiTheme="minorEastAsia" w:hAnsiTheme="minorEastAsia" w:cs="宋体"/>
          <w:color w:val="F8F8F2"/>
          <w:kern w:val="0"/>
          <w:szCs w:val="21"/>
        </w:rPr>
        <w:t> (s-&gt;cur_offset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buf_size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s-&gt;cur_frame_end[s-&gt;cur_frame_start_index])</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//ff_read_packet读到了新的packet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//add a new packet descriptor</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(s-&gt;cur_frame_start_index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1</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&amp;</w:t>
      </w:r>
      <w:r w:rsidRPr="00F95E78">
        <w:rPr>
          <w:rFonts w:asciiTheme="minorEastAsia" w:hAnsiTheme="minorEastAsia" w:cs="宋体"/>
          <w:color w:val="F8F8F2"/>
          <w:kern w:val="0"/>
          <w:szCs w:val="21"/>
        </w:rPr>
        <w:t> (</w:t>
      </w:r>
      <w:r w:rsidRPr="00F95E78">
        <w:rPr>
          <w:rFonts w:asciiTheme="minorEastAsia" w:hAnsiTheme="minorEastAsia" w:cs="宋体"/>
          <w:color w:val="A6E22E"/>
          <w:kern w:val="0"/>
          <w:szCs w:val="21"/>
        </w:rPr>
        <w:t>AV_PARSER_PTS_NB</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1</w:t>
      </w:r>
      <w:r w:rsidRPr="00F95E78">
        <w:rPr>
          <w:rFonts w:asciiTheme="minorEastAsia" w:hAnsiTheme="minorEastAsia" w:cs="宋体"/>
          <w:color w:val="F8F8F2"/>
          <w:kern w:val="0"/>
          <w:szCs w:val="21"/>
        </w:rPr>
        <w:t>);</w:t>
      </w:r>
      <w:r w:rsidRPr="00F95E78">
        <w:rPr>
          <w:rFonts w:asciiTheme="minorEastAsia" w:hAnsiTheme="minorEastAsia" w:cs="宋体"/>
          <w:color w:val="24E06C"/>
          <w:kern w:val="0"/>
          <w:szCs w:val="21"/>
        </w:rPr>
        <w:t> //可能的取值0、1、2、3</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s-&gt;cur_frame_start_index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i;</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s-&gt;cur_frame_offset[i]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s-&gt;cur_offset;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s-&gt;cur_frame_end[i]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buf_size;</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s-&gt;cur_frame_pts[i]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pts;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s-&gt;cur_frame_dts[i]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dts;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s-&gt;cur_frame_pos[i]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pos;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lastRenderedPageBreak/>
        <w:t>    </w:t>
      </w:r>
      <w:r w:rsidRPr="00F95E78">
        <w:rPr>
          <w:rFonts w:asciiTheme="minorEastAsia" w:hAnsiTheme="minorEastAsia" w:cs="宋体"/>
          <w:color w:val="F92672"/>
          <w:kern w:val="0"/>
          <w:szCs w:val="21"/>
        </w:rPr>
        <w:t>else</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//do nothing</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//进入该分支的场景：使用的仍是ff_read_packet返回的同一帧的数据，即上次解析器未用完输入数据</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//av_parser_init后s-&gt;fetch_timestamp初始化为1、s-&gt;pts、s-&gt;dts、s-&gt;pos初始化为0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if</w:t>
      </w:r>
      <w:r w:rsidRPr="00F95E78">
        <w:rPr>
          <w:rFonts w:asciiTheme="minorEastAsia" w:hAnsiTheme="minorEastAsia" w:cs="宋体"/>
          <w:color w:val="F8F8F2"/>
          <w:kern w:val="0"/>
          <w:szCs w:val="21"/>
        </w:rPr>
        <w:t> (s-&gt;fetch_timestamp)</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s-&gt;fetch_timestamp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0</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s-&gt;last_pts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s-&gt;pts;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s-&gt;last_dts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s-&gt;dts;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s-&gt;last_pos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s-&gt;pos;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A6E22E"/>
          <w:kern w:val="0"/>
          <w:szCs w:val="21"/>
        </w:rPr>
        <w:t>ff_fetch_timestamp</w:t>
      </w:r>
      <w:r w:rsidRPr="00F95E78">
        <w:rPr>
          <w:rFonts w:asciiTheme="minorEastAsia" w:hAnsiTheme="minorEastAsia" w:cs="宋体"/>
          <w:color w:val="F8F8F2"/>
          <w:kern w:val="0"/>
          <w:szCs w:val="21"/>
        </w:rPr>
        <w:t>(s, </w:t>
      </w:r>
      <w:r w:rsidRPr="00F95E78">
        <w:rPr>
          <w:rFonts w:asciiTheme="minorEastAsia" w:hAnsiTheme="minorEastAsia" w:cs="宋体"/>
          <w:color w:val="AE81FF"/>
          <w:kern w:val="0"/>
          <w:szCs w:val="21"/>
        </w:rPr>
        <w:t>0</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0</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0</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//返回的是使用数据量</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index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s-&gt;parser-&gt;</w:t>
      </w:r>
      <w:r w:rsidRPr="00F95E78">
        <w:rPr>
          <w:rFonts w:asciiTheme="minorEastAsia" w:hAnsiTheme="minorEastAsia" w:cs="宋体"/>
          <w:color w:val="A6E22E"/>
          <w:kern w:val="0"/>
          <w:szCs w:val="21"/>
        </w:rPr>
        <w:t>parser_parse</w:t>
      </w:r>
      <w:r w:rsidRPr="00F95E78">
        <w:rPr>
          <w:rFonts w:asciiTheme="minorEastAsia" w:hAnsiTheme="minorEastAsia" w:cs="宋体"/>
          <w:color w:val="F8F8F2"/>
          <w:kern w:val="0"/>
          <w:szCs w:val="21"/>
        </w:rPr>
        <w:t>(s, avctx, (</w:t>
      </w:r>
      <w:r w:rsidRPr="00F95E78">
        <w:rPr>
          <w:rFonts w:asciiTheme="minorEastAsia" w:hAnsiTheme="minorEastAsia" w:cs="宋体"/>
          <w:color w:val="F92672"/>
          <w:kern w:val="0"/>
          <w:szCs w:val="21"/>
        </w:rPr>
        <w:t>const</w:t>
      </w: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uint8_t</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)poutbuf, poutbuf_size, buf, buf_size);</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if</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poutbuf_size)</w:t>
      </w:r>
      <w:r w:rsidRPr="00F95E78">
        <w:rPr>
          <w:rFonts w:asciiTheme="minorEastAsia" w:hAnsiTheme="minorEastAsia" w:cs="宋体"/>
          <w:color w:val="24E06C"/>
          <w:kern w:val="0"/>
          <w:szCs w:val="21"/>
        </w:rPr>
        <w:t> //解析出了一个完整帧</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//上次解析出一个完整帧时，已经使用的输入数据量，也即当前解析出的完整帧对应的起始输入数据位置</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s-&gt;frame_offset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s-&gt;next_frame_offset;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//解析出一个完整帧时，已经使用的输入数据量，也即下一个要解析的（正在解析的）完整帧对应的起始输入数据位置</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s-&gt;next_frame_offset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index;</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//已解析出一个完整帧，因此接下来的解析对应的s-&gt;dts、s-&gt;pts、s-&gt;pos、s-&gt;offset需要更新</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s-&gt;fetch_timestamp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1</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s-&gt;cur_offset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index;</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return</w:t>
      </w:r>
      <w:r w:rsidRPr="00F95E78">
        <w:rPr>
          <w:rFonts w:asciiTheme="minorEastAsia" w:hAnsiTheme="minorEastAsia" w:cs="宋体"/>
          <w:color w:val="F8F8F2"/>
          <w:kern w:val="0"/>
          <w:szCs w:val="21"/>
        </w:rPr>
        <w:t> index;</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w:t>
      </w:r>
    </w:p>
    <w:p w:rsidR="001F5F58" w:rsidRPr="009823B1" w:rsidRDefault="001F5F58" w:rsidP="001F5F58">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9823B1">
        <w:rPr>
          <w:rFonts w:asciiTheme="minorEastAsia" w:eastAsiaTheme="minorEastAsia" w:hAnsiTheme="minorEastAsia" w:cs="Times New Roman" w:hint="eastAsia"/>
          <w:b/>
          <w:bCs/>
        </w:rPr>
        <w:lastRenderedPageBreak/>
        <w:t>parse实例分析：</w:t>
      </w:r>
    </w:p>
    <w:p w:rsidR="001F5F58" w:rsidRDefault="001F5F58" w:rsidP="001F5F58">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对</w:t>
      </w:r>
      <w:r w:rsidRPr="002E2ED4">
        <w:rPr>
          <w:rFonts w:asciiTheme="minorEastAsia" w:hAnsiTheme="minorEastAsia" w:cs="新宋体"/>
          <w:color w:val="000000"/>
          <w:kern w:val="0"/>
          <w:szCs w:val="21"/>
        </w:rPr>
        <w:t>H264(</w:t>
      </w:r>
      <w:hyperlink r:id="rId294" w:history="1">
        <w:r w:rsidRPr="00ED1A87">
          <w:rPr>
            <w:rStyle w:val="ab"/>
            <w:rFonts w:asciiTheme="minorEastAsia" w:hAnsiTheme="minorEastAsia" w:cs="新宋体"/>
            <w:kern w:val="0"/>
            <w:szCs w:val="21"/>
          </w:rPr>
          <w:t>1920x800-High@L4)_HE-AAC(48kHz).ts</w:t>
        </w:r>
      </w:hyperlink>
      <w:r>
        <w:rPr>
          <w:rFonts w:asciiTheme="minorEastAsia" w:hAnsiTheme="minorEastAsia" w:cs="新宋体" w:hint="eastAsia"/>
          <w:color w:val="000000"/>
          <w:kern w:val="0"/>
          <w:szCs w:val="21"/>
        </w:rPr>
        <w:t>跟踪分析：</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elecard显示的第150帧为I帧，pos=0xbbc54，size=38728</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av_read_frame读到的avpacket：</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dts:1436402, pts:1436402, size:366, pos:769108==0xBBC54</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dts:-9223372036854775808, pts:-9223372036854775808, size:34954, pos:-1</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dts:1443602, pts:1443602, size:5715, pos:807836</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dts:1447202, pts:1447202, size:413, pos:814604</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ff_read_packet读到的avpacket：</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dts=pts=1436402, 视频, size:404, pos:769108=0xBBC54     |  dts=pts=1383842, 音频, size:525，pos:806520=0xC4E78</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dts=pts=1440002, 视频, size:34916, pos:770612=0xBC234   |  dts=pts=1387682, 音频, size:532，pos:813852=0xC6B1C</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dts=pts=1443602, 视频, size:5715, pos:807836=0xC539C    | dts=pts=1391522, 音频, size:527，pos:815356=0xC70FC</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dts=pts=1447202, 视频, size:413, pos:814604=0xC6E0C     |</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hint="eastAsia"/>
          <w:color w:val="000000"/>
          <w:kern w:val="0"/>
          <w:szCs w:val="21"/>
        </w:rPr>
        <w:t>由</w:t>
      </w:r>
      <w:r w:rsidRPr="00F16C36">
        <w:rPr>
          <w:rFonts w:asciiTheme="minorEastAsia" w:hAnsiTheme="minorEastAsia" w:cs="新宋体"/>
          <w:color w:val="000000"/>
          <w:kern w:val="0"/>
          <w:szCs w:val="21"/>
        </w:rPr>
        <w:t>0xBBC54开始：</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4字节ts头+14字节PES头（pts=1436402）+6字节aud nalu（I、Pslice）+164字节的nal_unit_type为1的nalu</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4字节ts头+184字节RBSP</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4字节ts头+134字节自适应域+12字节RBSP+29字节的sps nalu+9字节的pps（至此，由上个aud算起，共404字节，404-38=366字节）</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4字节ts头+184字节自适应域（pcr）</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188字节的ts音频包（pts=1380002）</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188字节的ts音频包</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188字节的ts音频包</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4字节ts头+179字节自适应域+5字节音频数据</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4字节ts头+2字节自适应域+14字节PES头（pts=1440002）+6字节aud nalu（I）+29字节的sps + 9字节的pps + 124字节IDR nalu</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4100-4123：184字节nalu</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4125-4288：184字节nalu</w:t>
      </w:r>
    </w:p>
    <w:p w:rsid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4字节ts头+134字节自适应域+28字节自适应域+156字节nalu （至此，由上一个aud算起，共34916字节）</w:t>
      </w:r>
    </w:p>
    <w:p w:rsidR="00F16C36" w:rsidRDefault="00F16C36" w:rsidP="00F16C36">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由</w:t>
      </w:r>
      <w:r w:rsidRPr="009823B1">
        <w:rPr>
          <w:rFonts w:asciiTheme="minorEastAsia" w:hAnsiTheme="minorEastAsia" w:cs="新宋体"/>
          <w:color w:val="000000"/>
          <w:kern w:val="0"/>
          <w:szCs w:val="21"/>
        </w:rPr>
        <w:t>if (sentpktidx == 148)断点命中开始：</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w:t>
      </w:r>
      <w:r>
        <w:rPr>
          <w:rFonts w:asciiTheme="minorEastAsia" w:hAnsiTheme="minorEastAsia" w:cs="新宋体"/>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read_frame_internal第1次：</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s-&gt;internal-&gt;parse_queue为空</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ff_read_packet读到音频AVPacket，是个，size=543，pts=dts=1380002，记为cur_pkt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然后对这个音频</w:t>
      </w:r>
      <w:r w:rsidRPr="009823B1">
        <w:rPr>
          <w:rFonts w:asciiTheme="minorEastAsia" w:hAnsiTheme="minorEastAsia" w:cs="新宋体"/>
          <w:color w:val="000000"/>
          <w:kern w:val="0"/>
          <w:szCs w:val="21"/>
        </w:rPr>
        <w:t>AVPacket执行parse_packet(s, &amp;cur_pkt, cur_pkt.stream_index)</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lastRenderedPageBreak/>
        <w:t xml:space="preserve">543字节数据调av_parser_parse2，在其中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s-&gt;cur_frame_start_index=2;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s-&gt;cur_frame_pts[2]      = pts;  //1380002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s-&gt;cur_frame_dts[2]      = dts;  //1380002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取时间戳：</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s-&gt;dts    = s-&gt;cur_frame_dts[2];//1380002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s-&gt;pts    = s-&gt;cur_frame_pts[3];//1380002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调aac parser，输入的543字节都用完，返回一个完整帧，size=543</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设置</w:t>
      </w:r>
      <w:r w:rsidRPr="009823B1">
        <w:rPr>
          <w:rFonts w:asciiTheme="minorEastAsia" w:hAnsiTheme="minorEastAsia" w:cs="新宋体"/>
          <w:color w:val="000000"/>
          <w:kern w:val="0"/>
          <w:szCs w:val="21"/>
        </w:rPr>
        <w:t>pts、dts</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out_pkt.pts          = st-&gt;parser-&gt;pts;  //1380002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out_pkt.dts          = st-&gt;parser-&gt;dts;  //1380002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再放入</w:t>
      </w:r>
      <w:r w:rsidRPr="009823B1">
        <w:rPr>
          <w:rFonts w:asciiTheme="minorEastAsia" w:hAnsiTheme="minorEastAsia" w:cs="新宋体"/>
          <w:color w:val="000000"/>
          <w:kern w:val="0"/>
          <w:szCs w:val="21"/>
        </w:rPr>
        <w:t>s-&gt;internal-&gt;parse_queue</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输入数据都用完，</w:t>
      </w:r>
      <w:r w:rsidRPr="009823B1">
        <w:rPr>
          <w:rFonts w:asciiTheme="minorEastAsia" w:hAnsiTheme="minorEastAsia" w:cs="新宋体"/>
          <w:color w:val="000000"/>
          <w:kern w:val="0"/>
          <w:szCs w:val="21"/>
        </w:rPr>
        <w:t>parse_packet返回</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s-&gt;internal-&gt;parse_queue不为空，read_frame_internal中的while循环跳出，从队列中取音频AVPacket，函数返回，size=543，pts=dts=1380002</w:t>
      </w:r>
    </w:p>
    <w:p w:rsidR="001F5F58"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read_frame_internal第2次：</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s-&gt;internal-&gt;parse_queue为空</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ff_read_packet读到的视频AVPacket，size=404，pts=dts=1436402，记为cur_pkt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然后对这个</w:t>
      </w:r>
      <w:r w:rsidRPr="009823B1">
        <w:rPr>
          <w:rFonts w:asciiTheme="minorEastAsia" w:hAnsiTheme="minorEastAsia" w:cs="新宋体"/>
          <w:color w:val="000000"/>
          <w:kern w:val="0"/>
          <w:szCs w:val="21"/>
        </w:rPr>
        <w:t>AVPacket执行parse_packet(s, &amp;cur_pkt, cur_pkt.stream_index)</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404字节数据调av_parser_parse2，在其中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 xml:space="preserve">s-&gt;cur_frame_start_index=2;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s-&gt;cur_frame_offset[i]   = s-&gt;cur_offset;  //{617364, 617487, 617687, 617171}</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s-&gt;cur_frame_end[i]      = s-&gt;cur_offset + buf_size;  //{617487, 617687, 618091, 617364}</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s-&gt;cur_frame_pts[2]      = pts;  //1436402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s-&gt;cur_frame_dts[2]      = dts;  //1436402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不取时间戳：</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s-&gt;dts 依旧为1432802、s-&gt;pts 依旧为1432802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调H264 parser，输入字节一个未用，返回一个完整帧，size=200</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设置</w:t>
      </w:r>
      <w:r w:rsidRPr="009823B1">
        <w:rPr>
          <w:rFonts w:asciiTheme="minorEastAsia" w:hAnsiTheme="minorEastAsia" w:cs="新宋体"/>
          <w:color w:val="000000"/>
          <w:kern w:val="0"/>
          <w:szCs w:val="21"/>
        </w:rPr>
        <w:t>pts、dts</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out_pkt.pts          = st-&gt;parser-&gt;pts;  //1432802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out_pkt.dts          = st-&gt;parser-&gt;dts;  //1432802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再放入</w:t>
      </w:r>
      <w:r w:rsidRPr="009823B1">
        <w:rPr>
          <w:rFonts w:asciiTheme="minorEastAsia" w:hAnsiTheme="minorEastAsia" w:cs="新宋体"/>
          <w:color w:val="000000"/>
          <w:kern w:val="0"/>
          <w:szCs w:val="21"/>
        </w:rPr>
        <w:t>s-&gt;internal-&gt;parse_queue</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输入数据未用完</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404字节数据调av_parser_parse2，在其中</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取时间戳：</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s-&gt;dts    = s-&gt;cur_frame_dts[2];//1436402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s-&gt;pts    = s-&gt;cur_frame_pts[2];//1436402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lastRenderedPageBreak/>
        <w:t xml:space="preserve">    调H264 parser，输入只用了366字节用完，得到一个完整帧，size=366</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设置</w:t>
      </w:r>
      <w:r w:rsidRPr="009823B1">
        <w:rPr>
          <w:rFonts w:asciiTheme="minorEastAsia" w:hAnsiTheme="minorEastAsia" w:cs="新宋体"/>
          <w:color w:val="000000"/>
          <w:kern w:val="0"/>
          <w:szCs w:val="21"/>
        </w:rPr>
        <w:t>pts、dts</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out_pkt.pts          = st-&gt;parser-&gt;pts;  //1436402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out_pkt.dts          = st-&gt;parser-&gt;dts;  //1436402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再放入</w:t>
      </w:r>
      <w:r w:rsidRPr="009823B1">
        <w:rPr>
          <w:rFonts w:asciiTheme="minorEastAsia" w:hAnsiTheme="minorEastAsia" w:cs="新宋体"/>
          <w:color w:val="000000"/>
          <w:kern w:val="0"/>
          <w:szCs w:val="21"/>
        </w:rPr>
        <w:t>s-&gt;internal-&gt;parse_queue</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输入数据未用完</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38字节数据调av_parser_parse2，在其中</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取时间戳：</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按自己的理解：</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r>
      <w:r w:rsidRPr="009823B1">
        <w:rPr>
          <w:rFonts w:asciiTheme="minorEastAsia" w:hAnsiTheme="minorEastAsia" w:cs="新宋体"/>
          <w:color w:val="000000"/>
          <w:kern w:val="0"/>
          <w:szCs w:val="21"/>
        </w:rPr>
        <w:tab/>
        <w:t>此时ff_read_packet返回的AVPacket，前两次调av_parser_parse2时都返回了完整帧，因此s-&gt;frame_offset即617687。</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r>
      <w:r w:rsidRPr="009823B1">
        <w:rPr>
          <w:rFonts w:asciiTheme="minorEastAsia" w:hAnsiTheme="minorEastAsia" w:cs="新宋体"/>
          <w:color w:val="000000"/>
          <w:kern w:val="0"/>
          <w:szCs w:val="21"/>
        </w:rPr>
        <w:tab/>
        <w:t>同时还有38字节的输入数据，因此这里第三次调av_parser_parse2，应该更新：</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s-&gt;dts    = s-&gt;cur_frame_dts[2];//1436402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s-&gt;pts    = s-&gt;cur_frame_pts[2];//1436402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但实际上ffmpeg判断</w:t>
      </w:r>
      <w:r w:rsidRPr="009823B1">
        <w:rPr>
          <w:rFonts w:asciiTheme="minorEastAsia" w:hAnsiTheme="minorEastAsia" w:cs="新宋体"/>
          <w:color w:val="000000"/>
          <w:kern w:val="0"/>
          <w:szCs w:val="21"/>
        </w:rPr>
        <w:tab/>
        <w:t>s-&gt;frame_offset &lt; s-&gt;cur_frame_offset[i]不满足，因此</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未找到匹配的cur_frame_dts，因此最终</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s-&gt;dts    = -9223372036854775808</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s-&gt;pts    = -9223372036854775808</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调H264 parser，输入的38字节用完，未得到一个完整帧</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输入数据都用完，</w:t>
      </w:r>
      <w:r w:rsidRPr="009823B1">
        <w:rPr>
          <w:rFonts w:asciiTheme="minorEastAsia" w:hAnsiTheme="minorEastAsia" w:cs="新宋体"/>
          <w:color w:val="000000"/>
          <w:kern w:val="0"/>
          <w:szCs w:val="21"/>
        </w:rPr>
        <w:t>parse_packet返回</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s-&gt;internal-&gt;parse_queue不为空，read_frame_internal中的while循环跳出，从队列中取视频AVPacket，函数返回，size=200，pts=dts=1432802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read_frame_internal第3次：</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s-&gt;internal-&gt;parse_queue不为空恰好有一个AVPacket，直接从队列中取出AVPacket，size=366，pts=dts=1436402，队列变为空</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read_frame_internal返回</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read_frame_internal第4次：</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s-&gt;internal-&gt;parse_queue为空</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ff_read_packet读到音频AVPacket，是个，size=525，pts=dts=1383842，记为cur_pkt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然后对这个音频</w:t>
      </w:r>
      <w:r w:rsidRPr="009823B1">
        <w:rPr>
          <w:rFonts w:asciiTheme="minorEastAsia" w:hAnsiTheme="minorEastAsia" w:cs="新宋体"/>
          <w:color w:val="000000"/>
          <w:kern w:val="0"/>
          <w:szCs w:val="21"/>
        </w:rPr>
        <w:t>AVPacket执行parse_packet(s, &amp;cur_pkt, cur_pkt.stream_index)</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525字节数据调av_parser_parse2，在其中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s-&gt;cur_frame_start_index=3;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s-&gt;cur_frame_pts[3]      = pts;  //1383842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lastRenderedPageBreak/>
        <w:tab/>
        <w:t>s-&gt;cur_frame_dts[3]      = dts;  //1383842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取时间戳：</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s-&gt;dts    = s-&gt;cur_frame_dts[3];//1383842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s-&gt;pts    = s-&gt;cur_frame_pts[3];//1383842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调aac parser，输入的525字节都用完，返回一个完整帧，size=525</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设置</w:t>
      </w:r>
      <w:r w:rsidRPr="009823B1">
        <w:rPr>
          <w:rFonts w:asciiTheme="minorEastAsia" w:hAnsiTheme="minorEastAsia" w:cs="新宋体"/>
          <w:color w:val="000000"/>
          <w:kern w:val="0"/>
          <w:szCs w:val="21"/>
        </w:rPr>
        <w:t>pts、dts</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out_pkt.pts          = st-&gt;parser-&gt;pts;  //1383842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out_pkt.dts          = st-&gt;parser-&gt;dts;  //1383842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再放入</w:t>
      </w:r>
      <w:r w:rsidRPr="009823B1">
        <w:rPr>
          <w:rFonts w:asciiTheme="minorEastAsia" w:hAnsiTheme="minorEastAsia" w:cs="新宋体"/>
          <w:color w:val="000000"/>
          <w:kern w:val="0"/>
          <w:szCs w:val="21"/>
        </w:rPr>
        <w:t>s-&gt;internal-&gt;parse_queue</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输入数据都用完，</w:t>
      </w:r>
      <w:r w:rsidRPr="009823B1">
        <w:rPr>
          <w:rFonts w:asciiTheme="minorEastAsia" w:hAnsiTheme="minorEastAsia" w:cs="新宋体"/>
          <w:color w:val="000000"/>
          <w:kern w:val="0"/>
          <w:szCs w:val="21"/>
        </w:rPr>
        <w:t>parse_packet返回</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s-&gt;internal-&gt;parse_queue不为空，read_frame_internal中的while循环跳出，从队列中取音频AVPacket，函数返回，size=525，pts=dts=1383842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read_frame_internal第5次：</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s-&gt;internal-&gt;parse_queue为空</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ff_read_packet读到的视频AVPacket，size=34916，pts=dts=1440002，记为cur_pkt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然后对这个</w:t>
      </w:r>
      <w:r w:rsidRPr="009823B1">
        <w:rPr>
          <w:rFonts w:asciiTheme="minorEastAsia" w:hAnsiTheme="minorEastAsia" w:cs="新宋体"/>
          <w:color w:val="000000"/>
          <w:kern w:val="0"/>
          <w:szCs w:val="21"/>
        </w:rPr>
        <w:t>AVPacket执行parse_packet(s, &amp;cur_pkt, cur_pkt.stream_index)</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34916字节数据调av_parser_parse2，在其中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 xml:space="preserve">s-&gt;cur_frame_start_index=3;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s-&gt;cur_frame_pts[3]      = pts;  //1440002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s-&gt;cur_frame_dts[3]      = dts;  //1440002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不取时间戳：</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s-&gt;dts 依旧为-9223372036854775808、s-&gt;pts 依旧为-9223372036854775808</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调H264 parser，用完了34916字节的输入数据，未返回完整帧</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输入数据都用完，</w:t>
      </w:r>
      <w:r w:rsidRPr="009823B1">
        <w:rPr>
          <w:rFonts w:asciiTheme="minorEastAsia" w:hAnsiTheme="minorEastAsia" w:cs="新宋体"/>
          <w:color w:val="000000"/>
          <w:kern w:val="0"/>
          <w:szCs w:val="21"/>
        </w:rPr>
        <w:t>parse_packet返回</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s-&gt;internal-&gt;parse_queue依旧为空</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继续</w:t>
      </w:r>
      <w:r w:rsidRPr="009823B1">
        <w:rPr>
          <w:rFonts w:asciiTheme="minorEastAsia" w:hAnsiTheme="minorEastAsia" w:cs="新宋体"/>
          <w:color w:val="000000"/>
          <w:kern w:val="0"/>
          <w:szCs w:val="21"/>
        </w:rPr>
        <w:t>ff_read_packet，读到一个音频AVpacket，size=532，pts=dts=1387682，记为cur_pkt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然后对这个</w:t>
      </w:r>
      <w:r w:rsidRPr="009823B1">
        <w:rPr>
          <w:rFonts w:asciiTheme="minorEastAsia" w:hAnsiTheme="minorEastAsia" w:cs="新宋体"/>
          <w:color w:val="000000"/>
          <w:kern w:val="0"/>
          <w:szCs w:val="21"/>
        </w:rPr>
        <w:t>AVPacket执行parse_packet(s, &amp;cur_pkt, cur_pkt.stream_index)</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532字节数据调av_parser_parse2，在其中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 xml:space="preserve">s-&gt;cur_frame_start_index=0;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s-&gt;cur_frame_pts[0]      = pts;  //1387682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s-&gt;cur_frame_dts[0]      = dts;  //1387682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取时间戳：</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s-&gt;dts    = s-&gt;cur_frame_dts[0];//1387682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s-&gt;pts    = s-&gt;cur_frame_pts[0];//1387682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调H264 parser，输入的525字节都用完，返回一个完整帧，size=532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设置</w:t>
      </w:r>
      <w:r w:rsidRPr="009823B1">
        <w:rPr>
          <w:rFonts w:asciiTheme="minorEastAsia" w:hAnsiTheme="minorEastAsia" w:cs="新宋体"/>
          <w:color w:val="000000"/>
          <w:kern w:val="0"/>
          <w:szCs w:val="21"/>
        </w:rPr>
        <w:t>pts、dts</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out_pkt.pts          = st-&gt;parser-&gt;pts;  //1387682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lastRenderedPageBreak/>
        <w:tab/>
        <w:t>out_pkt.dts          = st-&gt;parser-&gt;dts;  //1387682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再放入</w:t>
      </w:r>
      <w:r w:rsidRPr="009823B1">
        <w:rPr>
          <w:rFonts w:asciiTheme="minorEastAsia" w:hAnsiTheme="minorEastAsia" w:cs="新宋体"/>
          <w:color w:val="000000"/>
          <w:kern w:val="0"/>
          <w:szCs w:val="21"/>
        </w:rPr>
        <w:t>s-&gt;internal-&gt;parse_queue</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输入数据都用完，</w:t>
      </w:r>
      <w:r w:rsidRPr="009823B1">
        <w:rPr>
          <w:rFonts w:asciiTheme="minorEastAsia" w:hAnsiTheme="minorEastAsia" w:cs="新宋体"/>
          <w:color w:val="000000"/>
          <w:kern w:val="0"/>
          <w:szCs w:val="21"/>
        </w:rPr>
        <w:t>parse_packet返回</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s-&gt;internal-&gt;parse_queue不为空，read_frame_internal中的while循环跳出，从队列中取音频AVPacket，函数返回，size=532，pts=dts=1387682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read_frame_internal第6次：</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s-&gt;internal-&gt;parse_queue为空</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ff_read_packet读到的视频AVPacket，size=5715，pts=dts=1443602，记为cur_pkt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然后对这个</w:t>
      </w:r>
      <w:r w:rsidRPr="009823B1">
        <w:rPr>
          <w:rFonts w:asciiTheme="minorEastAsia" w:hAnsiTheme="minorEastAsia" w:cs="新宋体"/>
          <w:color w:val="000000"/>
          <w:kern w:val="0"/>
          <w:szCs w:val="21"/>
        </w:rPr>
        <w:t>AVPacket执行parse_packet(s, &amp;cur_pkt, cur_pkt.stream_index)</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5715字节数据调av_parser_parse2，在其中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 xml:space="preserve">s-&gt;cur_frame_start_index=0;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s-&gt;cur_frame_pts[0]      = pts;  //1443602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s-&gt;cur_frame_dts[0]      = dts;  //1443602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不取时间戳：</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s-&gt;dts 依旧为-9223372036854775808、s-&gt;pts 依旧为-9223372036854775808</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调H264 parser，输入字节一个未用，返回一个完整帧，size=34954</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设置</w:t>
      </w:r>
      <w:r w:rsidRPr="009823B1">
        <w:rPr>
          <w:rFonts w:asciiTheme="minorEastAsia" w:hAnsiTheme="minorEastAsia" w:cs="新宋体"/>
          <w:color w:val="000000"/>
          <w:kern w:val="0"/>
          <w:szCs w:val="21"/>
        </w:rPr>
        <w:t>pts、dts</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out_pkt.pts          = st-&gt;parser-&gt;pts;  //-9223372036854775808</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out_pkt.dts          = st-&gt;parser-&gt;dts;  //-9223372036854775808</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再放入</w:t>
      </w:r>
      <w:r w:rsidRPr="009823B1">
        <w:rPr>
          <w:rFonts w:asciiTheme="minorEastAsia" w:hAnsiTheme="minorEastAsia" w:cs="新宋体"/>
          <w:color w:val="000000"/>
          <w:kern w:val="0"/>
          <w:szCs w:val="21"/>
        </w:rPr>
        <w:t>s-&gt;internal-&gt;parse_queue</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输入数据未用完</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5715字节数据调av_parser_parse2，在其中</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取时间戳：</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s-&gt;dts    = s-&gt;cur_frame_dts[0];//1443602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s-&gt;pts    = s-&gt;cur_frame_pts[0];//1443602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调H264 parser，输入5715字节用完，未得到一个完整帧</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用完了</w:t>
      </w:r>
      <w:r w:rsidRPr="009823B1">
        <w:rPr>
          <w:rFonts w:asciiTheme="minorEastAsia" w:hAnsiTheme="minorEastAsia" w:cs="新宋体"/>
          <w:color w:val="000000"/>
          <w:kern w:val="0"/>
          <w:szCs w:val="21"/>
        </w:rPr>
        <w:t>5715字节的输入数据</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parse_packet返回</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s-&gt;internal-&gt;parse_queue不为空，read_frame_internal中的while循环跳出，从队列中取视频AVPacket，函数返回，size=34954，</w:t>
      </w:r>
      <w:r>
        <w:rPr>
          <w:rFonts w:asciiTheme="minorEastAsia" w:hAnsiTheme="minorEastAsia" w:cs="新宋体"/>
          <w:color w:val="000000"/>
          <w:kern w:val="0"/>
          <w:szCs w:val="21"/>
        </w:rPr>
        <w:t>pts=dts=-9223372036854775808</w:t>
      </w:r>
    </w:p>
    <w:p w:rsidR="00724832" w:rsidRPr="00724832" w:rsidRDefault="00724832" w:rsidP="00724832">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3B0205">
        <w:rPr>
          <w:rFonts w:asciiTheme="minorEastAsia" w:eastAsiaTheme="minorEastAsia" w:hAnsiTheme="minorEastAsia" w:cs="Times New Roman"/>
          <w:b/>
          <w:bCs/>
        </w:rPr>
        <w:t>avformat_find_stream_info</w:t>
      </w:r>
      <w:r w:rsidRPr="00724832">
        <w:rPr>
          <w:rFonts w:asciiTheme="minorEastAsia" w:eastAsiaTheme="minorEastAsia" w:hAnsiTheme="minorEastAsia" w:cs="Times New Roman" w:hint="eastAsia"/>
          <w:b/>
          <w:bCs/>
        </w:rPr>
        <w:t>时</w:t>
      </w:r>
      <w:r w:rsidRPr="00724832">
        <w:rPr>
          <w:rFonts w:asciiTheme="minorEastAsia" w:eastAsiaTheme="minorEastAsia" w:hAnsiTheme="minorEastAsia" w:cs="Times New Roman"/>
          <w:b/>
          <w:bCs/>
        </w:rPr>
        <w:t>HEVC</w:t>
      </w:r>
      <w:r w:rsidRPr="00724832">
        <w:rPr>
          <w:rFonts w:asciiTheme="minorEastAsia" w:eastAsiaTheme="minorEastAsia" w:hAnsiTheme="minorEastAsia" w:cs="Times New Roman" w:hint="eastAsia"/>
          <w:b/>
          <w:bCs/>
        </w:rPr>
        <w:t>的S</w:t>
      </w:r>
      <w:r w:rsidRPr="00724832">
        <w:rPr>
          <w:rFonts w:asciiTheme="minorEastAsia" w:eastAsiaTheme="minorEastAsia" w:hAnsiTheme="minorEastAsia" w:cs="Times New Roman"/>
          <w:b/>
          <w:bCs/>
        </w:rPr>
        <w:t>EI</w:t>
      </w:r>
      <w:r w:rsidRPr="00724832">
        <w:rPr>
          <w:rFonts w:asciiTheme="minorEastAsia" w:eastAsiaTheme="minorEastAsia" w:hAnsiTheme="minorEastAsia" w:cs="Times New Roman" w:hint="eastAsia"/>
          <w:b/>
          <w:bCs/>
        </w:rPr>
        <w:t>信息更新：</w:t>
      </w:r>
    </w:p>
    <w:p w:rsidR="00724832" w:rsidRDefault="00724832" w:rsidP="00724832">
      <w:pPr>
        <w:rPr>
          <w:rFonts w:asciiTheme="minorEastAsia" w:hAnsiTheme="minorEastAsia" w:cs="新宋体"/>
          <w:color w:val="000000"/>
          <w:kern w:val="0"/>
          <w:szCs w:val="21"/>
        </w:rPr>
      </w:pPr>
      <w:r>
        <w:rPr>
          <w:rFonts w:asciiTheme="minorEastAsia" w:hAnsiTheme="minorEastAsia" w:cs="新宋体" w:hint="eastAsia"/>
          <w:color w:val="000000"/>
          <w:kern w:val="0"/>
          <w:szCs w:val="21"/>
        </w:rPr>
        <w:t>在</w:t>
      </w:r>
      <w:r w:rsidRPr="00987B17">
        <w:rPr>
          <w:rFonts w:asciiTheme="minorEastAsia" w:hAnsiTheme="minorEastAsia" w:cs="新宋体"/>
          <w:color w:val="000000"/>
          <w:kern w:val="0"/>
          <w:szCs w:val="21"/>
        </w:rPr>
        <w:t>avformat_find_stream_info</w:t>
      </w:r>
      <w:r>
        <w:rPr>
          <w:rFonts w:asciiTheme="minorEastAsia" w:hAnsiTheme="minorEastAsia" w:cs="新宋体" w:hint="eastAsia"/>
          <w:color w:val="000000"/>
          <w:kern w:val="0"/>
          <w:szCs w:val="21"/>
        </w:rPr>
        <w:t>里，创建parser：</w:t>
      </w:r>
    </w:p>
    <w:p w:rsidR="00724832" w:rsidRPr="00F10E35" w:rsidRDefault="00724832" w:rsidP="00724832">
      <w:pPr>
        <w:rPr>
          <w:rFonts w:asciiTheme="minorEastAsia" w:hAnsiTheme="minorEastAsia" w:cs="新宋体"/>
          <w:color w:val="000000"/>
          <w:kern w:val="0"/>
          <w:szCs w:val="21"/>
        </w:rPr>
      </w:pPr>
      <w:r>
        <w:rPr>
          <w:rFonts w:asciiTheme="minorEastAsia" w:hAnsiTheme="minorEastAsia" w:cs="新宋体" w:hint="eastAsia"/>
          <w:color w:val="000000"/>
          <w:kern w:val="0"/>
          <w:szCs w:val="21"/>
        </w:rPr>
        <w:t>以</w:t>
      </w:r>
      <w:r w:rsidRPr="00276DAD">
        <w:rPr>
          <w:rFonts w:asciiTheme="minorEastAsia" w:hAnsiTheme="minorEastAsia" w:cs="新宋体"/>
          <w:color w:val="000000"/>
          <w:kern w:val="0"/>
          <w:szCs w:val="21"/>
        </w:rPr>
        <w:t>ts</w:t>
      </w:r>
      <w:r>
        <w:rPr>
          <w:rFonts w:asciiTheme="minorEastAsia" w:hAnsiTheme="minorEastAsia" w:cs="新宋体" w:hint="eastAsia"/>
          <w:color w:val="000000"/>
          <w:kern w:val="0"/>
          <w:szCs w:val="21"/>
        </w:rPr>
        <w:t>为例</w:t>
      </w:r>
      <w:r w:rsidRPr="00276DAD">
        <w:rPr>
          <w:rFonts w:asciiTheme="minorEastAsia" w:hAnsiTheme="minorEastAsia" w:cs="新宋体"/>
          <w:color w:val="000000"/>
          <w:kern w:val="0"/>
          <w:szCs w:val="21"/>
        </w:rPr>
        <w:t>，avformat_open_input后，有AVStream，但AVStream</w:t>
      </w:r>
      <w:r>
        <w:rPr>
          <w:rFonts w:asciiTheme="minorEastAsia" w:hAnsiTheme="minorEastAsia" w:cs="新宋体"/>
          <w:color w:val="000000"/>
          <w:kern w:val="0"/>
          <w:szCs w:val="21"/>
        </w:rPr>
        <w:t>-&gt;</w:t>
      </w:r>
      <w:r w:rsidRPr="00276DAD">
        <w:rPr>
          <w:rFonts w:asciiTheme="minorEastAsia" w:hAnsiTheme="minorEastAsia" w:cs="新宋体"/>
          <w:color w:val="000000"/>
          <w:kern w:val="0"/>
          <w:szCs w:val="21"/>
        </w:rPr>
        <w:t>AVCodecParserContext为nullptr</w:t>
      </w:r>
      <w:r>
        <w:rPr>
          <w:rFonts w:asciiTheme="minorEastAsia" w:hAnsiTheme="minorEastAsia" w:cs="新宋体" w:hint="eastAsia"/>
          <w:color w:val="000000"/>
          <w:kern w:val="0"/>
          <w:szCs w:val="21"/>
        </w:rPr>
        <w:t>，在</w:t>
      </w:r>
      <w:r w:rsidRPr="00987B17">
        <w:rPr>
          <w:rFonts w:asciiTheme="minorEastAsia" w:hAnsiTheme="minorEastAsia" w:cs="新宋体"/>
          <w:color w:val="000000"/>
          <w:kern w:val="0"/>
          <w:szCs w:val="21"/>
        </w:rPr>
        <w:t>avformat_find_stream_info</w:t>
      </w:r>
      <w:r>
        <w:rPr>
          <w:rFonts w:asciiTheme="minorEastAsia" w:hAnsiTheme="minorEastAsia" w:cs="新宋体" w:hint="eastAsia"/>
          <w:color w:val="000000"/>
          <w:kern w:val="0"/>
          <w:szCs w:val="21"/>
        </w:rPr>
        <w:t>里，根据A</w:t>
      </w:r>
      <w:r>
        <w:rPr>
          <w:rFonts w:asciiTheme="minorEastAsia" w:hAnsiTheme="minorEastAsia" w:cs="新宋体"/>
          <w:color w:val="000000"/>
          <w:kern w:val="0"/>
          <w:szCs w:val="21"/>
        </w:rPr>
        <w:t>VS</w:t>
      </w:r>
      <w:r>
        <w:rPr>
          <w:rFonts w:asciiTheme="minorEastAsia" w:hAnsiTheme="minorEastAsia" w:cs="新宋体" w:hint="eastAsia"/>
          <w:color w:val="000000"/>
          <w:kern w:val="0"/>
          <w:szCs w:val="21"/>
        </w:rPr>
        <w:t>tream</w:t>
      </w:r>
      <w:r>
        <w:rPr>
          <w:rFonts w:asciiTheme="minorEastAsia" w:hAnsiTheme="minorEastAsia" w:cs="新宋体"/>
          <w:color w:val="000000"/>
          <w:kern w:val="0"/>
          <w:szCs w:val="21"/>
        </w:rPr>
        <w:t>-&gt;</w:t>
      </w:r>
      <w:r w:rsidRPr="00276DAD">
        <w:t xml:space="preserve"> </w:t>
      </w:r>
      <w:r w:rsidRPr="00276DAD">
        <w:rPr>
          <w:rFonts w:asciiTheme="minorEastAsia" w:hAnsiTheme="minorEastAsia" w:cs="新宋体"/>
          <w:color w:val="000000"/>
          <w:kern w:val="0"/>
          <w:szCs w:val="21"/>
        </w:rPr>
        <w:t>codecpar-&gt;codec_id</w:t>
      </w:r>
      <w:r w:rsidRPr="00276DAD">
        <w:rPr>
          <w:rFonts w:asciiTheme="minorEastAsia" w:hAnsiTheme="minorEastAsia" w:cs="新宋体" w:hint="eastAsia"/>
          <w:color w:val="000000"/>
          <w:kern w:val="0"/>
          <w:szCs w:val="21"/>
        </w:rPr>
        <w:t>查找、创建、初始化</w:t>
      </w:r>
      <w:r w:rsidRPr="00276DAD">
        <w:rPr>
          <w:rFonts w:asciiTheme="minorEastAsia" w:hAnsiTheme="minorEastAsia" w:cs="新宋体"/>
          <w:color w:val="000000"/>
          <w:kern w:val="0"/>
          <w:szCs w:val="21"/>
        </w:rPr>
        <w:t>parser</w:t>
      </w:r>
      <w:r>
        <w:rPr>
          <w:rFonts w:asciiTheme="minorEastAsia" w:hAnsiTheme="minorEastAsia" w:cs="新宋体" w:hint="eastAsia"/>
          <w:color w:val="000000"/>
          <w:kern w:val="0"/>
          <w:szCs w:val="21"/>
        </w:rPr>
        <w:t>，即</w:t>
      </w:r>
    </w:p>
    <w:p w:rsidR="00724832" w:rsidRDefault="00724832" w:rsidP="00724832">
      <w:pPr>
        <w:rPr>
          <w:rFonts w:asciiTheme="minorEastAsia" w:hAnsiTheme="minorEastAsia" w:cs="新宋体"/>
          <w:color w:val="000000"/>
          <w:kern w:val="0"/>
          <w:szCs w:val="21"/>
        </w:rPr>
      </w:pPr>
      <w:r w:rsidRPr="00F10E35">
        <w:rPr>
          <w:rFonts w:asciiTheme="minorEastAsia" w:hAnsiTheme="minorEastAsia" w:cs="新宋体"/>
          <w:color w:val="000000"/>
          <w:kern w:val="0"/>
          <w:szCs w:val="21"/>
        </w:rPr>
        <w:t>st-&gt;parser = av_parser_init(st-&gt;codecpar-&gt;codec_id)</w:t>
      </w:r>
      <w:r>
        <w:rPr>
          <w:rFonts w:asciiTheme="minorEastAsia" w:hAnsiTheme="minorEastAsia" w:cs="新宋体" w:hint="eastAsia"/>
          <w:color w:val="000000"/>
          <w:kern w:val="0"/>
          <w:szCs w:val="21"/>
        </w:rPr>
        <w:t>。</w:t>
      </w:r>
    </w:p>
    <w:p w:rsidR="00724832" w:rsidRPr="00276DAD" w:rsidRDefault="00724832" w:rsidP="00724832">
      <w:pPr>
        <w:rPr>
          <w:rFonts w:asciiTheme="minorEastAsia" w:hAnsiTheme="minorEastAsia" w:cs="新宋体"/>
          <w:color w:val="000000"/>
          <w:kern w:val="0"/>
          <w:szCs w:val="21"/>
        </w:rPr>
      </w:pPr>
      <w:r>
        <w:rPr>
          <w:rFonts w:asciiTheme="minorEastAsia" w:hAnsiTheme="minorEastAsia" w:cs="新宋体" w:hint="eastAsia"/>
          <w:color w:val="000000"/>
          <w:kern w:val="0"/>
          <w:szCs w:val="21"/>
        </w:rPr>
        <w:t>初始化时，给((</w:t>
      </w:r>
      <w:r w:rsidRPr="00F10E35">
        <w:rPr>
          <w:rFonts w:asciiTheme="minorEastAsia" w:hAnsiTheme="minorEastAsia" w:cs="新宋体"/>
          <w:color w:val="000000"/>
          <w:kern w:val="0"/>
          <w:szCs w:val="21"/>
        </w:rPr>
        <w:t>HEVCParserContext</w:t>
      </w:r>
      <w:r>
        <w:rPr>
          <w:rFonts w:asciiTheme="minorEastAsia" w:hAnsiTheme="minorEastAsia" w:cs="新宋体"/>
          <w:color w:val="000000"/>
          <w:kern w:val="0"/>
          <w:szCs w:val="21"/>
        </w:rPr>
        <w:t>*)(</w:t>
      </w:r>
      <w:r w:rsidRPr="00F10E35">
        <w:rPr>
          <w:rFonts w:asciiTheme="minorEastAsia" w:hAnsiTheme="minorEastAsia" w:cs="新宋体"/>
          <w:color w:val="000000"/>
          <w:kern w:val="0"/>
          <w:szCs w:val="21"/>
        </w:rPr>
        <w:t>AVCodecParserContext</w:t>
      </w:r>
      <w:r>
        <w:rPr>
          <w:rFonts w:asciiTheme="minorEastAsia" w:hAnsiTheme="minorEastAsia" w:cs="新宋体"/>
          <w:color w:val="000000"/>
          <w:kern w:val="0"/>
          <w:szCs w:val="21"/>
        </w:rPr>
        <w:t>-&gt;</w:t>
      </w:r>
      <w:r w:rsidRPr="00F10E35">
        <w:t xml:space="preserve"> </w:t>
      </w:r>
      <w:r w:rsidRPr="00F10E35">
        <w:rPr>
          <w:rFonts w:asciiTheme="minorEastAsia" w:hAnsiTheme="minorEastAsia" w:cs="新宋体"/>
          <w:color w:val="000000"/>
          <w:kern w:val="0"/>
          <w:szCs w:val="21"/>
        </w:rPr>
        <w:lastRenderedPageBreak/>
        <w:t>priv_data</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-&gt;</w:t>
      </w:r>
      <w:r w:rsidRPr="00987B17">
        <w:rPr>
          <w:rFonts w:asciiTheme="minorEastAsia" w:hAnsiTheme="minorEastAsia" w:cs="新宋体"/>
          <w:color w:val="000000"/>
          <w:kern w:val="0"/>
          <w:szCs w:val="21"/>
        </w:rPr>
        <w:t>sei.picture_timing.picture_struct</w:t>
      </w:r>
      <w:r>
        <w:rPr>
          <w:rFonts w:asciiTheme="minorEastAsia" w:hAnsiTheme="minorEastAsia" w:cs="新宋体" w:hint="eastAsia"/>
          <w:color w:val="000000"/>
          <w:kern w:val="0"/>
          <w:szCs w:val="21"/>
        </w:rPr>
        <w:t>赋初值</w:t>
      </w:r>
    </w:p>
    <w:p w:rsidR="00724832" w:rsidRDefault="00724832" w:rsidP="00724832">
      <w:pPr>
        <w:rPr>
          <w:rFonts w:asciiTheme="minorEastAsia" w:hAnsiTheme="minorEastAsia" w:cs="新宋体"/>
          <w:color w:val="000000"/>
          <w:kern w:val="0"/>
          <w:szCs w:val="21"/>
        </w:rPr>
      </w:pPr>
      <w:r>
        <w:rPr>
          <w:rFonts w:asciiTheme="minorEastAsia" w:hAnsiTheme="minorEastAsia" w:cs="新宋体" w:hint="eastAsia"/>
          <w:color w:val="000000"/>
          <w:kern w:val="0"/>
          <w:szCs w:val="21"/>
        </w:rPr>
        <w:t>如果某个编码类型对应的parser没提供</w:t>
      </w:r>
      <w:r w:rsidRPr="00276DAD">
        <w:rPr>
          <w:rFonts w:asciiTheme="minorEastAsia" w:hAnsiTheme="minorEastAsia" w:cs="新宋体"/>
          <w:color w:val="000000"/>
          <w:kern w:val="0"/>
          <w:szCs w:val="21"/>
        </w:rPr>
        <w:t>parser_init</w:t>
      </w:r>
      <w:r>
        <w:rPr>
          <w:rFonts w:asciiTheme="minorEastAsia" w:hAnsiTheme="minorEastAsia" w:cs="新宋体" w:hint="eastAsia"/>
          <w:color w:val="000000"/>
          <w:kern w:val="0"/>
          <w:szCs w:val="21"/>
        </w:rPr>
        <w:t>函数（为N</w:t>
      </w:r>
      <w:r>
        <w:rPr>
          <w:rFonts w:asciiTheme="minorEastAsia" w:hAnsiTheme="minorEastAsia" w:cs="新宋体"/>
          <w:color w:val="000000"/>
          <w:kern w:val="0"/>
          <w:szCs w:val="21"/>
        </w:rPr>
        <w:t>ULL</w:t>
      </w:r>
      <w:r>
        <w:rPr>
          <w:rFonts w:asciiTheme="minorEastAsia" w:hAnsiTheme="minorEastAsia" w:cs="新宋体" w:hint="eastAsia"/>
          <w:color w:val="000000"/>
          <w:kern w:val="0"/>
          <w:szCs w:val="21"/>
        </w:rPr>
        <w:t>），则不初始化parser。H</w:t>
      </w:r>
      <w:r>
        <w:rPr>
          <w:rFonts w:asciiTheme="minorEastAsia" w:hAnsiTheme="minorEastAsia" w:cs="新宋体"/>
          <w:color w:val="000000"/>
          <w:kern w:val="0"/>
          <w:szCs w:val="21"/>
        </w:rPr>
        <w:t>264</w:t>
      </w:r>
      <w:r>
        <w:rPr>
          <w:rFonts w:asciiTheme="minorEastAsia" w:hAnsiTheme="minorEastAsia" w:cs="新宋体" w:hint="eastAsia"/>
          <w:color w:val="000000"/>
          <w:kern w:val="0"/>
          <w:szCs w:val="21"/>
        </w:rPr>
        <w:t>的parser示例如下：</w:t>
      </w:r>
    </w:p>
    <w:p w:rsidR="00724832" w:rsidRPr="00276DAD" w:rsidRDefault="00724832" w:rsidP="00724832">
      <w:pPr>
        <w:autoSpaceDE w:val="0"/>
        <w:autoSpaceDN w:val="0"/>
        <w:adjustRightInd w:val="0"/>
        <w:jc w:val="left"/>
        <w:rPr>
          <w:rFonts w:asciiTheme="minorEastAsia" w:hAnsiTheme="minorEastAsia" w:cs="新宋体"/>
          <w:color w:val="000000"/>
          <w:kern w:val="0"/>
          <w:sz w:val="19"/>
          <w:szCs w:val="19"/>
        </w:rPr>
      </w:pPr>
      <w:r w:rsidRPr="00276DAD">
        <w:rPr>
          <w:rFonts w:asciiTheme="minorEastAsia" w:hAnsiTheme="minorEastAsia" w:cs="新宋体"/>
          <w:color w:val="000000"/>
          <w:kern w:val="0"/>
          <w:sz w:val="19"/>
          <w:szCs w:val="19"/>
        </w:rPr>
        <w:tab/>
      </w:r>
      <w:r w:rsidRPr="00276DAD">
        <w:rPr>
          <w:rFonts w:asciiTheme="minorEastAsia" w:hAnsiTheme="minorEastAsia" w:cs="新宋体"/>
          <w:color w:val="2B91AF"/>
          <w:kern w:val="0"/>
          <w:sz w:val="19"/>
          <w:szCs w:val="19"/>
        </w:rPr>
        <w:t>AVCodecParser</w:t>
      </w:r>
      <w:r w:rsidRPr="00276DAD">
        <w:rPr>
          <w:rFonts w:asciiTheme="minorEastAsia" w:hAnsiTheme="minorEastAsia" w:cs="新宋体"/>
          <w:color w:val="000000"/>
          <w:kern w:val="0"/>
          <w:sz w:val="19"/>
          <w:szCs w:val="19"/>
        </w:rPr>
        <w:t xml:space="preserve"> ff_h264_parser = {</w:t>
      </w:r>
    </w:p>
    <w:p w:rsidR="00724832" w:rsidRPr="00276DAD" w:rsidRDefault="00724832" w:rsidP="00724832">
      <w:pPr>
        <w:autoSpaceDE w:val="0"/>
        <w:autoSpaceDN w:val="0"/>
        <w:adjustRightInd w:val="0"/>
        <w:jc w:val="left"/>
        <w:rPr>
          <w:rFonts w:asciiTheme="minorEastAsia" w:hAnsiTheme="minorEastAsia" w:cs="新宋体"/>
          <w:color w:val="000000"/>
          <w:kern w:val="0"/>
          <w:sz w:val="19"/>
          <w:szCs w:val="19"/>
        </w:rPr>
      </w:pPr>
      <w:r w:rsidRPr="00276DAD">
        <w:rPr>
          <w:rFonts w:asciiTheme="minorEastAsia" w:hAnsiTheme="minorEastAsia" w:cs="新宋体"/>
          <w:color w:val="000000"/>
          <w:kern w:val="0"/>
          <w:sz w:val="19"/>
          <w:szCs w:val="19"/>
        </w:rPr>
        <w:tab/>
      </w:r>
      <w:r w:rsidRPr="00276DAD">
        <w:rPr>
          <w:rFonts w:asciiTheme="minorEastAsia" w:hAnsiTheme="minorEastAsia" w:cs="新宋体"/>
          <w:color w:val="000000"/>
          <w:kern w:val="0"/>
          <w:sz w:val="19"/>
          <w:szCs w:val="19"/>
        </w:rPr>
        <w:tab/>
        <w:t>.codec_ids = { AV_CODEC_ID_H264 },</w:t>
      </w:r>
    </w:p>
    <w:p w:rsidR="00724832" w:rsidRPr="00276DAD" w:rsidRDefault="00724832" w:rsidP="00724832">
      <w:pPr>
        <w:autoSpaceDE w:val="0"/>
        <w:autoSpaceDN w:val="0"/>
        <w:adjustRightInd w:val="0"/>
        <w:jc w:val="left"/>
        <w:rPr>
          <w:rFonts w:asciiTheme="minorEastAsia" w:hAnsiTheme="minorEastAsia" w:cs="新宋体"/>
          <w:color w:val="000000"/>
          <w:kern w:val="0"/>
          <w:sz w:val="19"/>
          <w:szCs w:val="19"/>
        </w:rPr>
      </w:pPr>
      <w:r w:rsidRPr="00276DAD">
        <w:rPr>
          <w:rFonts w:asciiTheme="minorEastAsia" w:hAnsiTheme="minorEastAsia" w:cs="新宋体"/>
          <w:color w:val="000000"/>
          <w:kern w:val="0"/>
          <w:sz w:val="19"/>
          <w:szCs w:val="19"/>
        </w:rPr>
        <w:tab/>
      </w:r>
      <w:r w:rsidRPr="00276DAD">
        <w:rPr>
          <w:rFonts w:asciiTheme="minorEastAsia" w:hAnsiTheme="minorEastAsia" w:cs="新宋体"/>
          <w:color w:val="000000"/>
          <w:kern w:val="0"/>
          <w:sz w:val="19"/>
          <w:szCs w:val="19"/>
        </w:rPr>
        <w:tab/>
        <w:t xml:space="preserve">.priv_data_size = </w:t>
      </w:r>
      <w:r w:rsidRPr="00276DAD">
        <w:rPr>
          <w:rFonts w:asciiTheme="minorEastAsia" w:hAnsiTheme="minorEastAsia" w:cs="新宋体"/>
          <w:color w:val="0000FF"/>
          <w:kern w:val="0"/>
          <w:sz w:val="19"/>
          <w:szCs w:val="19"/>
        </w:rPr>
        <w:t>sizeof</w:t>
      </w:r>
      <w:r w:rsidRPr="00276DAD">
        <w:rPr>
          <w:rFonts w:asciiTheme="minorEastAsia" w:hAnsiTheme="minorEastAsia" w:cs="新宋体"/>
          <w:color w:val="000000"/>
          <w:kern w:val="0"/>
          <w:sz w:val="19"/>
          <w:szCs w:val="19"/>
        </w:rPr>
        <w:t>(H264ParseContext),</w:t>
      </w:r>
    </w:p>
    <w:p w:rsidR="00724832" w:rsidRPr="00276DAD" w:rsidRDefault="00724832" w:rsidP="00724832">
      <w:pPr>
        <w:autoSpaceDE w:val="0"/>
        <w:autoSpaceDN w:val="0"/>
        <w:adjustRightInd w:val="0"/>
        <w:jc w:val="left"/>
        <w:rPr>
          <w:rFonts w:asciiTheme="minorEastAsia" w:hAnsiTheme="minorEastAsia" w:cs="新宋体"/>
          <w:color w:val="000000"/>
          <w:kern w:val="0"/>
          <w:sz w:val="19"/>
          <w:szCs w:val="19"/>
        </w:rPr>
      </w:pPr>
      <w:r w:rsidRPr="00276DAD">
        <w:rPr>
          <w:rFonts w:asciiTheme="minorEastAsia" w:hAnsiTheme="minorEastAsia" w:cs="新宋体"/>
          <w:color w:val="000000"/>
          <w:kern w:val="0"/>
          <w:sz w:val="19"/>
          <w:szCs w:val="19"/>
        </w:rPr>
        <w:tab/>
      </w:r>
      <w:r w:rsidRPr="00276DAD">
        <w:rPr>
          <w:rFonts w:asciiTheme="minorEastAsia" w:hAnsiTheme="minorEastAsia" w:cs="新宋体"/>
          <w:color w:val="000000"/>
          <w:kern w:val="0"/>
          <w:sz w:val="19"/>
          <w:szCs w:val="19"/>
        </w:rPr>
        <w:tab/>
        <w:t>.parser_init = init,</w:t>
      </w:r>
    </w:p>
    <w:p w:rsidR="00724832" w:rsidRPr="00276DAD" w:rsidRDefault="00724832" w:rsidP="00724832">
      <w:pPr>
        <w:autoSpaceDE w:val="0"/>
        <w:autoSpaceDN w:val="0"/>
        <w:adjustRightInd w:val="0"/>
        <w:jc w:val="left"/>
        <w:rPr>
          <w:rFonts w:asciiTheme="minorEastAsia" w:hAnsiTheme="minorEastAsia" w:cs="新宋体"/>
          <w:color w:val="000000"/>
          <w:kern w:val="0"/>
          <w:sz w:val="19"/>
          <w:szCs w:val="19"/>
        </w:rPr>
      </w:pPr>
      <w:r w:rsidRPr="00276DAD">
        <w:rPr>
          <w:rFonts w:asciiTheme="minorEastAsia" w:hAnsiTheme="minorEastAsia" w:cs="新宋体"/>
          <w:color w:val="000000"/>
          <w:kern w:val="0"/>
          <w:sz w:val="19"/>
          <w:szCs w:val="19"/>
        </w:rPr>
        <w:tab/>
      </w:r>
      <w:r w:rsidRPr="00276DAD">
        <w:rPr>
          <w:rFonts w:asciiTheme="minorEastAsia" w:hAnsiTheme="minorEastAsia" w:cs="新宋体"/>
          <w:color w:val="000000"/>
          <w:kern w:val="0"/>
          <w:sz w:val="19"/>
          <w:szCs w:val="19"/>
        </w:rPr>
        <w:tab/>
        <w:t>.parser_parse = h264_parse,</w:t>
      </w:r>
    </w:p>
    <w:p w:rsidR="00724832" w:rsidRPr="00276DAD" w:rsidRDefault="00724832" w:rsidP="00724832">
      <w:pPr>
        <w:autoSpaceDE w:val="0"/>
        <w:autoSpaceDN w:val="0"/>
        <w:adjustRightInd w:val="0"/>
        <w:jc w:val="left"/>
        <w:rPr>
          <w:rFonts w:asciiTheme="minorEastAsia" w:hAnsiTheme="minorEastAsia" w:cs="新宋体"/>
          <w:color w:val="000000"/>
          <w:kern w:val="0"/>
          <w:sz w:val="19"/>
          <w:szCs w:val="19"/>
        </w:rPr>
      </w:pPr>
      <w:r w:rsidRPr="00276DAD">
        <w:rPr>
          <w:rFonts w:asciiTheme="minorEastAsia" w:hAnsiTheme="minorEastAsia" w:cs="新宋体"/>
          <w:color w:val="000000"/>
          <w:kern w:val="0"/>
          <w:sz w:val="19"/>
          <w:szCs w:val="19"/>
        </w:rPr>
        <w:tab/>
      </w:r>
      <w:r w:rsidRPr="00276DAD">
        <w:rPr>
          <w:rFonts w:asciiTheme="minorEastAsia" w:hAnsiTheme="minorEastAsia" w:cs="新宋体"/>
          <w:color w:val="000000"/>
          <w:kern w:val="0"/>
          <w:sz w:val="19"/>
          <w:szCs w:val="19"/>
        </w:rPr>
        <w:tab/>
        <w:t>.parser_close = h264_close,</w:t>
      </w:r>
    </w:p>
    <w:p w:rsidR="00724832" w:rsidRPr="00276DAD" w:rsidRDefault="00724832" w:rsidP="00724832">
      <w:pPr>
        <w:autoSpaceDE w:val="0"/>
        <w:autoSpaceDN w:val="0"/>
        <w:adjustRightInd w:val="0"/>
        <w:jc w:val="left"/>
        <w:rPr>
          <w:rFonts w:asciiTheme="minorEastAsia" w:hAnsiTheme="minorEastAsia" w:cs="新宋体"/>
          <w:color w:val="000000"/>
          <w:kern w:val="0"/>
          <w:sz w:val="19"/>
          <w:szCs w:val="19"/>
        </w:rPr>
      </w:pPr>
      <w:r w:rsidRPr="00276DAD">
        <w:rPr>
          <w:rFonts w:asciiTheme="minorEastAsia" w:hAnsiTheme="minorEastAsia" w:cs="新宋体"/>
          <w:color w:val="000000"/>
          <w:kern w:val="0"/>
          <w:sz w:val="19"/>
          <w:szCs w:val="19"/>
        </w:rPr>
        <w:tab/>
      </w:r>
      <w:r w:rsidRPr="00276DAD">
        <w:rPr>
          <w:rFonts w:asciiTheme="minorEastAsia" w:hAnsiTheme="minorEastAsia" w:cs="新宋体"/>
          <w:color w:val="000000"/>
          <w:kern w:val="0"/>
          <w:sz w:val="19"/>
          <w:szCs w:val="19"/>
        </w:rPr>
        <w:tab/>
        <w:t>.split = h264_split,</w:t>
      </w:r>
    </w:p>
    <w:p w:rsidR="00724832" w:rsidRDefault="00724832" w:rsidP="00724832">
      <w:pPr>
        <w:rPr>
          <w:rFonts w:asciiTheme="minorEastAsia" w:hAnsiTheme="minorEastAsia" w:cs="新宋体"/>
          <w:color w:val="000000"/>
          <w:kern w:val="0"/>
          <w:szCs w:val="21"/>
        </w:rPr>
      </w:pPr>
      <w:r w:rsidRPr="00276DAD">
        <w:rPr>
          <w:rFonts w:asciiTheme="minorEastAsia" w:hAnsiTheme="minorEastAsia" w:cs="新宋体"/>
          <w:color w:val="000000"/>
          <w:kern w:val="0"/>
          <w:sz w:val="19"/>
          <w:szCs w:val="19"/>
        </w:rPr>
        <w:tab/>
        <w:t>};</w:t>
      </w:r>
    </w:p>
    <w:p w:rsidR="00724832" w:rsidRDefault="00724832" w:rsidP="00724832">
      <w:pPr>
        <w:rPr>
          <w:rFonts w:asciiTheme="minorEastAsia" w:hAnsiTheme="minorEastAsia" w:cs="新宋体"/>
          <w:color w:val="000000"/>
          <w:kern w:val="0"/>
          <w:szCs w:val="21"/>
        </w:rPr>
      </w:pPr>
    </w:p>
    <w:p w:rsidR="00724832" w:rsidRDefault="00724832" w:rsidP="00724832">
      <w:pPr>
        <w:rPr>
          <w:rFonts w:asciiTheme="minorEastAsia" w:hAnsiTheme="minorEastAsia" w:cs="新宋体"/>
          <w:color w:val="000000"/>
          <w:kern w:val="0"/>
          <w:szCs w:val="21"/>
        </w:rPr>
      </w:pPr>
      <w:r>
        <w:rPr>
          <w:rFonts w:asciiTheme="minorEastAsia" w:hAnsiTheme="minorEastAsia" w:cs="新宋体" w:hint="eastAsia"/>
          <w:color w:val="000000"/>
          <w:kern w:val="0"/>
          <w:szCs w:val="21"/>
        </w:rPr>
        <w:t>在</w:t>
      </w:r>
      <w:r w:rsidRPr="00987B17">
        <w:rPr>
          <w:rFonts w:asciiTheme="minorEastAsia" w:hAnsiTheme="minorEastAsia" w:cs="新宋体"/>
          <w:color w:val="000000"/>
          <w:kern w:val="0"/>
          <w:szCs w:val="21"/>
        </w:rPr>
        <w:t>avformat_find_stream_info</w:t>
      </w:r>
      <w:r>
        <w:rPr>
          <w:rFonts w:asciiTheme="minorEastAsia" w:hAnsiTheme="minorEastAsia" w:cs="新宋体" w:hint="eastAsia"/>
          <w:color w:val="000000"/>
          <w:kern w:val="0"/>
          <w:szCs w:val="21"/>
        </w:rPr>
        <w:t>里，打开解码器：</w:t>
      </w:r>
    </w:p>
    <w:p w:rsidR="00724832" w:rsidRDefault="00724832" w:rsidP="00724832">
      <w:pPr>
        <w:rPr>
          <w:rFonts w:asciiTheme="minorEastAsia" w:hAnsiTheme="minorEastAsia"/>
          <w:szCs w:val="21"/>
        </w:rPr>
      </w:pPr>
      <w:r>
        <w:rPr>
          <w:noProof/>
        </w:rPr>
        <w:drawing>
          <wp:inline distT="0" distB="0" distL="0" distR="0" wp14:anchorId="463FFDFE" wp14:editId="1FFFC660">
            <wp:extent cx="4108450" cy="804173"/>
            <wp:effectExtent l="0" t="0" r="6350" b="0"/>
            <wp:docPr id="63646" name="图片 63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4136267" cy="809618"/>
                    </a:xfrm>
                    <a:prstGeom prst="rect">
                      <a:avLst/>
                    </a:prstGeom>
                  </pic:spPr>
                </pic:pic>
              </a:graphicData>
            </a:graphic>
          </wp:inline>
        </w:drawing>
      </w:r>
    </w:p>
    <w:p w:rsidR="00724832" w:rsidRDefault="00724832" w:rsidP="00724832">
      <w:pPr>
        <w:autoSpaceDE w:val="0"/>
        <w:autoSpaceDN w:val="0"/>
        <w:adjustRightInd w:val="0"/>
        <w:jc w:val="left"/>
        <w:rPr>
          <w:rFonts w:asciiTheme="minorEastAsia" w:hAnsiTheme="minorEastAsia" w:cs="新宋体"/>
          <w:color w:val="000000"/>
          <w:kern w:val="0"/>
          <w:szCs w:val="21"/>
        </w:rPr>
      </w:pPr>
      <w:r>
        <w:rPr>
          <w:rFonts w:asciiTheme="minorEastAsia" w:hAnsiTheme="minorEastAsia" w:hint="eastAsia"/>
          <w:szCs w:val="21"/>
        </w:rPr>
        <w:t>其中，</w:t>
      </w:r>
      <w:r>
        <w:rPr>
          <w:rFonts w:asciiTheme="minorEastAsia" w:hAnsiTheme="minorEastAsia" w:cs="新宋体" w:hint="eastAsia"/>
          <w:color w:val="000000"/>
          <w:kern w:val="0"/>
          <w:szCs w:val="21"/>
        </w:rPr>
        <w:t>在</w:t>
      </w:r>
      <w:r w:rsidRPr="00987B17">
        <w:rPr>
          <w:rFonts w:asciiTheme="minorEastAsia" w:hAnsiTheme="minorEastAsia" w:cs="新宋体"/>
          <w:color w:val="000000"/>
          <w:kern w:val="0"/>
          <w:szCs w:val="21"/>
        </w:rPr>
        <w:t>avformat_find_stream_info</w:t>
      </w:r>
      <w:r>
        <w:rPr>
          <w:rFonts w:asciiTheme="minorEastAsia" w:hAnsiTheme="minorEastAsia" w:cs="新宋体" w:hint="eastAsia"/>
          <w:color w:val="000000"/>
          <w:kern w:val="0"/>
          <w:szCs w:val="21"/>
        </w:rPr>
        <w:t>将，A</w:t>
      </w:r>
      <w:r>
        <w:rPr>
          <w:rFonts w:asciiTheme="minorEastAsia" w:hAnsiTheme="minorEastAsia" w:cs="新宋体"/>
          <w:color w:val="000000"/>
          <w:kern w:val="0"/>
          <w:szCs w:val="21"/>
        </w:rPr>
        <w:t>VS</w:t>
      </w:r>
      <w:r>
        <w:rPr>
          <w:rFonts w:asciiTheme="minorEastAsia" w:hAnsiTheme="minorEastAsia" w:cs="新宋体" w:hint="eastAsia"/>
          <w:color w:val="000000"/>
          <w:kern w:val="0"/>
          <w:szCs w:val="21"/>
        </w:rPr>
        <w:t>tream</w:t>
      </w:r>
      <w:r>
        <w:rPr>
          <w:rFonts w:asciiTheme="minorEastAsia" w:hAnsiTheme="minorEastAsia" w:cs="新宋体"/>
          <w:color w:val="000000"/>
          <w:kern w:val="0"/>
          <w:szCs w:val="21"/>
        </w:rPr>
        <w:t>-&gt;</w:t>
      </w:r>
      <w:r w:rsidRPr="00CF463F">
        <w:rPr>
          <w:rFonts w:asciiTheme="minorEastAsia" w:hAnsiTheme="minorEastAsia" w:cs="新宋体"/>
          <w:color w:val="000000"/>
          <w:kern w:val="0"/>
          <w:szCs w:val="21"/>
        </w:rPr>
        <w:t>internal-&gt;avctx</w:t>
      </w:r>
      <w:r>
        <w:rPr>
          <w:rFonts w:asciiTheme="minorEastAsia" w:hAnsiTheme="minorEastAsia" w:cs="新宋体" w:hint="eastAsia"/>
          <w:color w:val="000000"/>
          <w:kern w:val="0"/>
          <w:szCs w:val="21"/>
        </w:rPr>
        <w:t>（为</w:t>
      </w:r>
      <w:r w:rsidRPr="00CF463F">
        <w:rPr>
          <w:rFonts w:asciiTheme="minorEastAsia" w:hAnsiTheme="minorEastAsia" w:cs="新宋体"/>
          <w:color w:val="000000"/>
          <w:kern w:val="0"/>
          <w:szCs w:val="21"/>
        </w:rPr>
        <w:t>AVCodecContext*</w:t>
      </w:r>
      <w:r>
        <w:rPr>
          <w:rFonts w:asciiTheme="minorEastAsia" w:hAnsiTheme="minorEastAsia" w:cs="新宋体" w:hint="eastAsia"/>
          <w:color w:val="000000"/>
          <w:kern w:val="0"/>
          <w:szCs w:val="21"/>
        </w:rPr>
        <w:t>类型）传给下</w:t>
      </w:r>
      <w:r w:rsidRPr="00987B17">
        <w:rPr>
          <w:rFonts w:asciiTheme="minorEastAsia" w:hAnsiTheme="minorEastAsia" w:cs="新宋体" w:hint="eastAsia"/>
          <w:color w:val="000000"/>
          <w:kern w:val="0"/>
          <w:szCs w:val="21"/>
        </w:rPr>
        <w:t>游，在</w:t>
      </w:r>
      <w:r w:rsidRPr="00987B17">
        <w:rPr>
          <w:rFonts w:asciiTheme="minorEastAsia" w:hAnsiTheme="minorEastAsia" w:cs="新宋体"/>
          <w:color w:val="0000FF"/>
          <w:kern w:val="0"/>
          <w:szCs w:val="21"/>
        </w:rPr>
        <w:t>int</w:t>
      </w:r>
      <w:r w:rsidRPr="00987B17">
        <w:rPr>
          <w:rFonts w:asciiTheme="minorEastAsia" w:hAnsiTheme="minorEastAsia" w:cs="新宋体"/>
          <w:color w:val="000000"/>
          <w:kern w:val="0"/>
          <w:szCs w:val="21"/>
        </w:rPr>
        <w:t xml:space="preserve"> hevc_decode_init(AVCodecContext *avctx)</w:t>
      </w:r>
      <w:r>
        <w:rPr>
          <w:rFonts w:asciiTheme="minorEastAsia" w:hAnsiTheme="minorEastAsia" w:cs="新宋体" w:hint="eastAsia"/>
          <w:color w:val="000000"/>
          <w:kern w:val="0"/>
          <w:szCs w:val="21"/>
        </w:rPr>
        <w:t>中给(</w:t>
      </w:r>
      <w:r>
        <w:rPr>
          <w:rFonts w:asciiTheme="minorEastAsia" w:hAnsiTheme="minorEastAsia" w:cs="新宋体"/>
          <w:color w:val="000000"/>
          <w:kern w:val="0"/>
          <w:szCs w:val="21"/>
        </w:rPr>
        <w:t>(</w:t>
      </w:r>
      <w:r w:rsidRPr="00987B17">
        <w:rPr>
          <w:rFonts w:asciiTheme="minorEastAsia" w:hAnsiTheme="minorEastAsia" w:cs="新宋体"/>
          <w:color w:val="000000"/>
          <w:kern w:val="0"/>
          <w:szCs w:val="21"/>
        </w:rPr>
        <w:t>HEVCContext*</w:t>
      </w:r>
      <w:r>
        <w:rPr>
          <w:rFonts w:asciiTheme="minorEastAsia" w:hAnsiTheme="minorEastAsia" w:cs="新宋体"/>
          <w:color w:val="000000"/>
          <w:kern w:val="0"/>
          <w:szCs w:val="21"/>
        </w:rPr>
        <w:t>)(</w:t>
      </w:r>
      <w:r w:rsidRPr="00CF463F">
        <w:rPr>
          <w:rFonts w:asciiTheme="minorEastAsia" w:hAnsiTheme="minorEastAsia" w:cs="新宋体"/>
          <w:color w:val="000000"/>
          <w:kern w:val="0"/>
          <w:szCs w:val="21"/>
        </w:rPr>
        <w:t>avctx-&gt;priv_data</w:t>
      </w:r>
      <w:r>
        <w:rPr>
          <w:rFonts w:asciiTheme="minorEastAsia" w:hAnsiTheme="minorEastAsia" w:cs="新宋体"/>
          <w:color w:val="000000"/>
          <w:kern w:val="0"/>
          <w:szCs w:val="21"/>
        </w:rPr>
        <w:t>))-&gt;</w:t>
      </w:r>
      <w:r w:rsidRPr="00987B17">
        <w:t xml:space="preserve"> </w:t>
      </w:r>
      <w:r w:rsidRPr="00987B17">
        <w:rPr>
          <w:rFonts w:asciiTheme="minorEastAsia" w:hAnsiTheme="minorEastAsia" w:cs="新宋体"/>
          <w:color w:val="000000"/>
          <w:kern w:val="0"/>
          <w:szCs w:val="21"/>
        </w:rPr>
        <w:t>sei.picture_timing.picture_struct</w:t>
      </w:r>
      <w:r>
        <w:rPr>
          <w:rFonts w:asciiTheme="minorEastAsia" w:hAnsiTheme="minorEastAsia" w:cs="新宋体" w:hint="eastAsia"/>
          <w:color w:val="000000"/>
          <w:kern w:val="0"/>
          <w:szCs w:val="21"/>
        </w:rPr>
        <w:t>赋初值</w:t>
      </w:r>
    </w:p>
    <w:p w:rsidR="00724832" w:rsidRDefault="00724832" w:rsidP="00724832">
      <w:pPr>
        <w:rPr>
          <w:rFonts w:asciiTheme="minorEastAsia" w:hAnsiTheme="minorEastAsia" w:cs="新宋体"/>
          <w:color w:val="000000"/>
          <w:kern w:val="0"/>
          <w:szCs w:val="21"/>
        </w:rPr>
      </w:pPr>
    </w:p>
    <w:p w:rsidR="00724832" w:rsidRDefault="00724832" w:rsidP="00724832">
      <w:pPr>
        <w:rPr>
          <w:rFonts w:asciiTheme="minorEastAsia" w:hAnsiTheme="minorEastAsia" w:cs="新宋体"/>
          <w:color w:val="000000"/>
          <w:kern w:val="0"/>
          <w:szCs w:val="21"/>
        </w:rPr>
      </w:pPr>
      <w:r>
        <w:rPr>
          <w:rFonts w:asciiTheme="minorEastAsia" w:hAnsiTheme="minorEastAsia" w:cs="新宋体" w:hint="eastAsia"/>
          <w:color w:val="000000"/>
          <w:kern w:val="0"/>
          <w:szCs w:val="21"/>
        </w:rPr>
        <w:t>在</w:t>
      </w:r>
      <w:r w:rsidRPr="00987B17">
        <w:rPr>
          <w:rFonts w:asciiTheme="minorEastAsia" w:hAnsiTheme="minorEastAsia" w:cs="新宋体"/>
          <w:color w:val="000000"/>
          <w:kern w:val="0"/>
          <w:szCs w:val="21"/>
        </w:rPr>
        <w:t>avformat_find_stream_info</w:t>
      </w:r>
      <w:r>
        <w:rPr>
          <w:rFonts w:asciiTheme="minorEastAsia" w:hAnsiTheme="minorEastAsia" w:cs="新宋体" w:hint="eastAsia"/>
          <w:color w:val="000000"/>
          <w:kern w:val="0"/>
          <w:szCs w:val="21"/>
        </w:rPr>
        <w:t>里，读A</w:t>
      </w:r>
      <w:r>
        <w:rPr>
          <w:rFonts w:asciiTheme="minorEastAsia" w:hAnsiTheme="minorEastAsia" w:cs="新宋体"/>
          <w:color w:val="000000"/>
          <w:kern w:val="0"/>
          <w:szCs w:val="21"/>
        </w:rPr>
        <w:t>VP</w:t>
      </w:r>
      <w:r>
        <w:rPr>
          <w:rFonts w:asciiTheme="minorEastAsia" w:hAnsiTheme="minorEastAsia" w:cs="新宋体" w:hint="eastAsia"/>
          <w:color w:val="000000"/>
          <w:kern w:val="0"/>
          <w:szCs w:val="21"/>
        </w:rPr>
        <w:t>acket帧，</w:t>
      </w:r>
    </w:p>
    <w:p w:rsidR="00724832" w:rsidRDefault="00724832" w:rsidP="00724832">
      <w:pPr>
        <w:rPr>
          <w:rFonts w:asciiTheme="minorEastAsia" w:hAnsiTheme="minorEastAsia" w:cs="新宋体"/>
          <w:color w:val="000000"/>
          <w:kern w:val="0"/>
          <w:szCs w:val="21"/>
        </w:rPr>
      </w:pPr>
      <w:r>
        <w:rPr>
          <w:noProof/>
        </w:rPr>
        <w:drawing>
          <wp:inline distT="0" distB="0" distL="0" distR="0" wp14:anchorId="326A2732" wp14:editId="2D6E663B">
            <wp:extent cx="4051300" cy="1435500"/>
            <wp:effectExtent l="0" t="0" r="6350" b="0"/>
            <wp:docPr id="63647" name="图片 63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4065220" cy="1440432"/>
                    </a:xfrm>
                    <a:prstGeom prst="rect">
                      <a:avLst/>
                    </a:prstGeom>
                  </pic:spPr>
                </pic:pic>
              </a:graphicData>
            </a:graphic>
          </wp:inline>
        </w:drawing>
      </w:r>
    </w:p>
    <w:p w:rsidR="00724832" w:rsidRPr="00F10E35" w:rsidRDefault="00724832" w:rsidP="00724832">
      <w:pPr>
        <w:autoSpaceDE w:val="0"/>
        <w:autoSpaceDN w:val="0"/>
        <w:adjustRightInd w:val="0"/>
        <w:jc w:val="left"/>
        <w:rPr>
          <w:rFonts w:asciiTheme="minorEastAsia" w:hAnsiTheme="minorEastAsia" w:cs="新宋体"/>
          <w:color w:val="000000"/>
          <w:kern w:val="0"/>
          <w:szCs w:val="21"/>
        </w:rPr>
      </w:pPr>
      <w:r w:rsidRPr="00F10E35">
        <w:rPr>
          <w:rFonts w:asciiTheme="minorEastAsia" w:hAnsiTheme="minorEastAsia" w:cs="新宋体" w:hint="eastAsia"/>
          <w:color w:val="000000"/>
          <w:kern w:val="0"/>
          <w:szCs w:val="21"/>
        </w:rPr>
        <w:t>其中，在</w:t>
      </w:r>
      <w:r w:rsidRPr="00F10E35">
        <w:rPr>
          <w:rFonts w:asciiTheme="minorEastAsia" w:hAnsiTheme="minorEastAsia" w:cs="新宋体"/>
          <w:color w:val="0000FF"/>
          <w:kern w:val="0"/>
          <w:szCs w:val="21"/>
        </w:rPr>
        <w:t>int</w:t>
      </w:r>
      <w:r w:rsidRPr="00F10E35">
        <w:rPr>
          <w:rFonts w:asciiTheme="minorEastAsia" w:hAnsiTheme="minorEastAsia" w:cs="新宋体"/>
          <w:color w:val="000000"/>
          <w:kern w:val="0"/>
          <w:szCs w:val="21"/>
        </w:rPr>
        <w:t xml:space="preserve"> parse_packet(</w:t>
      </w:r>
      <w:r w:rsidRPr="00F10E35">
        <w:rPr>
          <w:rFonts w:asciiTheme="minorEastAsia" w:hAnsiTheme="minorEastAsia" w:cs="新宋体"/>
          <w:color w:val="2B91AF"/>
          <w:kern w:val="0"/>
          <w:szCs w:val="21"/>
        </w:rPr>
        <w:t>AVFormatContext</w:t>
      </w:r>
      <w:r w:rsidRPr="00F10E35">
        <w:rPr>
          <w:rFonts w:asciiTheme="minorEastAsia" w:hAnsiTheme="minorEastAsia" w:cs="新宋体"/>
          <w:color w:val="000000"/>
          <w:kern w:val="0"/>
          <w:szCs w:val="21"/>
        </w:rPr>
        <w:t xml:space="preserve"> *</w:t>
      </w:r>
      <w:r w:rsidRPr="00F10E35">
        <w:rPr>
          <w:rFonts w:asciiTheme="minorEastAsia" w:hAnsiTheme="minorEastAsia" w:cs="新宋体"/>
          <w:color w:val="808080"/>
          <w:kern w:val="0"/>
          <w:szCs w:val="21"/>
        </w:rPr>
        <w:t>s</w:t>
      </w:r>
      <w:r w:rsidRPr="00F10E35">
        <w:rPr>
          <w:rFonts w:asciiTheme="minorEastAsia" w:hAnsiTheme="minorEastAsia" w:cs="新宋体"/>
          <w:color w:val="000000"/>
          <w:kern w:val="0"/>
          <w:szCs w:val="21"/>
        </w:rPr>
        <w:t>, AVPacket *</w:t>
      </w:r>
      <w:r w:rsidRPr="00F10E35">
        <w:rPr>
          <w:rFonts w:asciiTheme="minorEastAsia" w:hAnsiTheme="minorEastAsia" w:cs="新宋体"/>
          <w:color w:val="808080"/>
          <w:kern w:val="0"/>
          <w:szCs w:val="21"/>
        </w:rPr>
        <w:t>pkt</w:t>
      </w:r>
      <w:r w:rsidRPr="00F10E35">
        <w:rPr>
          <w:rFonts w:asciiTheme="minorEastAsia" w:hAnsiTheme="minorEastAsia" w:cs="新宋体"/>
          <w:color w:val="000000"/>
          <w:kern w:val="0"/>
          <w:szCs w:val="21"/>
        </w:rPr>
        <w:t xml:space="preserve">, </w:t>
      </w:r>
      <w:r w:rsidRPr="00F10E35">
        <w:rPr>
          <w:rFonts w:asciiTheme="minorEastAsia" w:hAnsiTheme="minorEastAsia" w:cs="新宋体"/>
          <w:color w:val="0000FF"/>
          <w:kern w:val="0"/>
          <w:szCs w:val="21"/>
        </w:rPr>
        <w:t>int</w:t>
      </w:r>
      <w:r w:rsidRPr="00F10E35">
        <w:rPr>
          <w:rFonts w:asciiTheme="minorEastAsia" w:hAnsiTheme="minorEastAsia" w:cs="新宋体"/>
          <w:color w:val="000000"/>
          <w:kern w:val="0"/>
          <w:szCs w:val="21"/>
        </w:rPr>
        <w:t xml:space="preserve"> </w:t>
      </w:r>
      <w:r w:rsidRPr="00F10E35">
        <w:rPr>
          <w:rFonts w:asciiTheme="minorEastAsia" w:hAnsiTheme="minorEastAsia" w:cs="新宋体"/>
          <w:color w:val="808080"/>
          <w:kern w:val="0"/>
          <w:szCs w:val="21"/>
        </w:rPr>
        <w:t>stream_index</w:t>
      </w:r>
      <w:r w:rsidRPr="00F10E35">
        <w:rPr>
          <w:rFonts w:asciiTheme="minorEastAsia" w:hAnsiTheme="minorEastAsia" w:cs="新宋体"/>
          <w:color w:val="000000"/>
          <w:kern w:val="0"/>
          <w:szCs w:val="21"/>
        </w:rPr>
        <w:t>)</w:t>
      </w:r>
      <w:r>
        <w:rPr>
          <w:rFonts w:asciiTheme="minorEastAsia" w:hAnsiTheme="minorEastAsia" w:cs="新宋体" w:hint="eastAsia"/>
          <w:color w:val="000000"/>
          <w:kern w:val="0"/>
          <w:szCs w:val="21"/>
        </w:rPr>
        <w:t>中，将</w:t>
      </w:r>
      <w:r w:rsidRPr="00F10E35">
        <w:rPr>
          <w:rFonts w:asciiTheme="minorEastAsia" w:hAnsiTheme="minorEastAsia" w:cs="新宋体"/>
          <w:color w:val="000000"/>
          <w:kern w:val="0"/>
          <w:szCs w:val="21"/>
        </w:rPr>
        <w:t xml:space="preserve">st-&gt;parser </w:t>
      </w:r>
      <w:r>
        <w:rPr>
          <w:rFonts w:asciiTheme="minorEastAsia" w:hAnsiTheme="minorEastAsia" w:cs="新宋体" w:hint="eastAsia"/>
          <w:color w:val="000000"/>
          <w:kern w:val="0"/>
          <w:szCs w:val="21"/>
        </w:rPr>
        <w:t>（为A</w:t>
      </w:r>
      <w:r w:rsidRPr="00F10E35">
        <w:rPr>
          <w:rFonts w:asciiTheme="minorEastAsia" w:hAnsiTheme="minorEastAsia" w:cs="新宋体"/>
          <w:color w:val="000000"/>
          <w:kern w:val="0"/>
          <w:szCs w:val="21"/>
        </w:rPr>
        <w:t>VCodecParserContext*</w:t>
      </w:r>
      <w:r>
        <w:rPr>
          <w:rFonts w:asciiTheme="minorEastAsia" w:hAnsiTheme="minorEastAsia" w:cs="新宋体" w:hint="eastAsia"/>
          <w:color w:val="000000"/>
          <w:kern w:val="0"/>
          <w:szCs w:val="21"/>
        </w:rPr>
        <w:t>类型）、</w:t>
      </w:r>
      <w:r w:rsidRPr="00F10E35">
        <w:rPr>
          <w:rFonts w:asciiTheme="minorEastAsia" w:hAnsiTheme="minorEastAsia" w:cs="新宋体"/>
          <w:color w:val="000000"/>
          <w:kern w:val="0"/>
          <w:szCs w:val="21"/>
        </w:rPr>
        <w:t>st-&gt;internal-&gt;avctx</w:t>
      </w:r>
      <w:r>
        <w:rPr>
          <w:rFonts w:asciiTheme="minorEastAsia" w:hAnsiTheme="minorEastAsia" w:cs="新宋体" w:hint="eastAsia"/>
          <w:color w:val="000000"/>
          <w:kern w:val="0"/>
          <w:szCs w:val="21"/>
        </w:rPr>
        <w:t>（为</w:t>
      </w:r>
      <w:r w:rsidRPr="00CF463F">
        <w:rPr>
          <w:rFonts w:asciiTheme="minorEastAsia" w:hAnsiTheme="minorEastAsia" w:cs="新宋体"/>
          <w:color w:val="000000"/>
          <w:kern w:val="0"/>
          <w:szCs w:val="21"/>
        </w:rPr>
        <w:t>AVCodecContext*</w:t>
      </w:r>
      <w:r>
        <w:rPr>
          <w:rFonts w:asciiTheme="minorEastAsia" w:hAnsiTheme="minorEastAsia" w:cs="新宋体" w:hint="eastAsia"/>
          <w:color w:val="000000"/>
          <w:kern w:val="0"/>
          <w:szCs w:val="21"/>
        </w:rPr>
        <w:t>类型）传给下游被调函数；</w:t>
      </w:r>
    </w:p>
    <w:p w:rsidR="00724832" w:rsidRPr="00F10E35" w:rsidRDefault="00724832" w:rsidP="00724832">
      <w:pPr>
        <w:autoSpaceDE w:val="0"/>
        <w:autoSpaceDN w:val="0"/>
        <w:adjustRightInd w:val="0"/>
        <w:jc w:val="left"/>
        <w:rPr>
          <w:rFonts w:asciiTheme="minorEastAsia" w:hAnsiTheme="minorEastAsia" w:cs="新宋体"/>
          <w:color w:val="000000"/>
          <w:kern w:val="0"/>
          <w:szCs w:val="21"/>
        </w:rPr>
      </w:pPr>
      <w:r w:rsidRPr="00F10E35">
        <w:rPr>
          <w:rFonts w:asciiTheme="minorEastAsia" w:hAnsiTheme="minorEastAsia" w:cs="新宋体" w:hint="eastAsia"/>
          <w:color w:val="000000"/>
          <w:kern w:val="0"/>
          <w:szCs w:val="21"/>
        </w:rPr>
        <w:t>在</w:t>
      </w:r>
      <w:r w:rsidRPr="00F10E35">
        <w:rPr>
          <w:rFonts w:asciiTheme="minorEastAsia" w:hAnsiTheme="minorEastAsia" w:cs="新宋体"/>
          <w:color w:val="0000FF"/>
          <w:kern w:val="0"/>
          <w:szCs w:val="21"/>
        </w:rPr>
        <w:t>int</w:t>
      </w:r>
      <w:r w:rsidRPr="00F10E35">
        <w:rPr>
          <w:rFonts w:asciiTheme="minorEastAsia" w:hAnsiTheme="minorEastAsia" w:cs="新宋体"/>
          <w:color w:val="000000"/>
          <w:kern w:val="0"/>
          <w:szCs w:val="21"/>
        </w:rPr>
        <w:t xml:space="preserve"> parse_nal_units(</w:t>
      </w:r>
      <w:r w:rsidRPr="00F10E35">
        <w:rPr>
          <w:rFonts w:asciiTheme="minorEastAsia" w:hAnsiTheme="minorEastAsia" w:cs="新宋体"/>
          <w:color w:val="2B91AF"/>
          <w:kern w:val="0"/>
          <w:szCs w:val="21"/>
        </w:rPr>
        <w:t>AVCodecParserContext</w:t>
      </w:r>
      <w:r w:rsidRPr="00F10E35">
        <w:rPr>
          <w:rFonts w:asciiTheme="minorEastAsia" w:hAnsiTheme="minorEastAsia" w:cs="新宋体"/>
          <w:color w:val="000000"/>
          <w:kern w:val="0"/>
          <w:szCs w:val="21"/>
        </w:rPr>
        <w:t xml:space="preserve"> *</w:t>
      </w:r>
      <w:r w:rsidRPr="00F10E35">
        <w:rPr>
          <w:rFonts w:asciiTheme="minorEastAsia" w:hAnsiTheme="minorEastAsia" w:cs="新宋体"/>
          <w:color w:val="808080"/>
          <w:kern w:val="0"/>
          <w:szCs w:val="21"/>
        </w:rPr>
        <w:t>s</w:t>
      </w:r>
      <w:r w:rsidRPr="00F10E35">
        <w:rPr>
          <w:rFonts w:asciiTheme="minorEastAsia" w:hAnsiTheme="minorEastAsia" w:cs="新宋体"/>
          <w:color w:val="000000"/>
          <w:kern w:val="0"/>
          <w:szCs w:val="21"/>
        </w:rPr>
        <w:t xml:space="preserve">, </w:t>
      </w:r>
      <w:r w:rsidRPr="00F10E35">
        <w:rPr>
          <w:rFonts w:asciiTheme="minorEastAsia" w:hAnsiTheme="minorEastAsia" w:cs="新宋体"/>
          <w:color w:val="0000FF"/>
          <w:kern w:val="0"/>
          <w:szCs w:val="21"/>
        </w:rPr>
        <w:t>const</w:t>
      </w:r>
      <w:r w:rsidRPr="00F10E35">
        <w:rPr>
          <w:rFonts w:asciiTheme="minorEastAsia" w:hAnsiTheme="minorEastAsia" w:cs="新宋体"/>
          <w:color w:val="000000"/>
          <w:kern w:val="0"/>
          <w:szCs w:val="21"/>
        </w:rPr>
        <w:t xml:space="preserve"> </w:t>
      </w:r>
      <w:r w:rsidRPr="00F10E35">
        <w:rPr>
          <w:rFonts w:asciiTheme="minorEastAsia" w:hAnsiTheme="minorEastAsia" w:cs="新宋体"/>
          <w:color w:val="2B91AF"/>
          <w:kern w:val="0"/>
          <w:szCs w:val="21"/>
        </w:rPr>
        <w:t>uint8_t</w:t>
      </w:r>
      <w:r w:rsidRPr="00F10E35">
        <w:rPr>
          <w:rFonts w:asciiTheme="minorEastAsia" w:hAnsiTheme="minorEastAsia" w:cs="新宋体"/>
          <w:color w:val="000000"/>
          <w:kern w:val="0"/>
          <w:szCs w:val="21"/>
        </w:rPr>
        <w:t xml:space="preserve"> *</w:t>
      </w:r>
      <w:r w:rsidRPr="00F10E35">
        <w:rPr>
          <w:rFonts w:asciiTheme="minorEastAsia" w:hAnsiTheme="minorEastAsia" w:cs="新宋体"/>
          <w:color w:val="808080"/>
          <w:kern w:val="0"/>
          <w:szCs w:val="21"/>
        </w:rPr>
        <w:t>buf</w:t>
      </w:r>
      <w:r w:rsidRPr="00F10E35">
        <w:rPr>
          <w:rFonts w:asciiTheme="minorEastAsia" w:hAnsiTheme="minorEastAsia" w:cs="新宋体"/>
          <w:color w:val="000000"/>
          <w:kern w:val="0"/>
          <w:szCs w:val="21"/>
        </w:rPr>
        <w:t>,</w:t>
      </w:r>
      <w:r w:rsidRPr="00F10E35">
        <w:rPr>
          <w:rFonts w:asciiTheme="minorEastAsia" w:hAnsiTheme="minorEastAsia" w:cs="新宋体"/>
          <w:color w:val="0000FF"/>
          <w:kern w:val="0"/>
          <w:szCs w:val="21"/>
        </w:rPr>
        <w:t>int</w:t>
      </w:r>
      <w:r w:rsidRPr="00F10E35">
        <w:rPr>
          <w:rFonts w:asciiTheme="minorEastAsia" w:hAnsiTheme="minorEastAsia" w:cs="新宋体"/>
          <w:color w:val="000000"/>
          <w:kern w:val="0"/>
          <w:szCs w:val="21"/>
        </w:rPr>
        <w:t xml:space="preserve"> </w:t>
      </w:r>
      <w:r w:rsidRPr="00F10E35">
        <w:rPr>
          <w:rFonts w:asciiTheme="minorEastAsia" w:hAnsiTheme="minorEastAsia" w:cs="新宋体"/>
          <w:color w:val="808080"/>
          <w:kern w:val="0"/>
          <w:szCs w:val="21"/>
        </w:rPr>
        <w:t>buf_size</w:t>
      </w:r>
      <w:r w:rsidRPr="00F10E35">
        <w:rPr>
          <w:rFonts w:asciiTheme="minorEastAsia" w:hAnsiTheme="minorEastAsia" w:cs="新宋体"/>
          <w:color w:val="000000"/>
          <w:kern w:val="0"/>
          <w:szCs w:val="21"/>
        </w:rPr>
        <w:t xml:space="preserve">, </w:t>
      </w:r>
      <w:r w:rsidRPr="00F10E35">
        <w:rPr>
          <w:rFonts w:asciiTheme="minorEastAsia" w:hAnsiTheme="minorEastAsia" w:cs="新宋体"/>
          <w:color w:val="2B91AF"/>
          <w:kern w:val="0"/>
          <w:szCs w:val="21"/>
        </w:rPr>
        <w:t>AVCodecContext</w:t>
      </w:r>
      <w:r w:rsidRPr="00F10E35">
        <w:rPr>
          <w:rFonts w:asciiTheme="minorEastAsia" w:hAnsiTheme="minorEastAsia" w:cs="新宋体"/>
          <w:color w:val="000000"/>
          <w:kern w:val="0"/>
          <w:szCs w:val="21"/>
        </w:rPr>
        <w:t xml:space="preserve"> *</w:t>
      </w:r>
      <w:r w:rsidRPr="00F10E35">
        <w:rPr>
          <w:rFonts w:asciiTheme="minorEastAsia" w:hAnsiTheme="minorEastAsia" w:cs="新宋体"/>
          <w:color w:val="808080"/>
          <w:kern w:val="0"/>
          <w:szCs w:val="21"/>
        </w:rPr>
        <w:t>avctx</w:t>
      </w:r>
      <w:r w:rsidRPr="00F10E35">
        <w:rPr>
          <w:rFonts w:asciiTheme="minorEastAsia" w:hAnsiTheme="minorEastAsia" w:cs="新宋体"/>
          <w:color w:val="000000"/>
          <w:kern w:val="0"/>
          <w:szCs w:val="21"/>
        </w:rPr>
        <w:t>)</w:t>
      </w:r>
      <w:r>
        <w:rPr>
          <w:rFonts w:asciiTheme="minorEastAsia" w:hAnsiTheme="minorEastAsia" w:cs="新宋体" w:hint="eastAsia"/>
          <w:color w:val="000000"/>
          <w:kern w:val="0"/>
          <w:szCs w:val="21"/>
        </w:rPr>
        <w:t>里，将((</w:t>
      </w:r>
      <w:r w:rsidRPr="00F10E35">
        <w:rPr>
          <w:rFonts w:asciiTheme="minorEastAsia" w:hAnsiTheme="minorEastAsia" w:cs="新宋体"/>
          <w:color w:val="000000"/>
          <w:kern w:val="0"/>
          <w:szCs w:val="21"/>
        </w:rPr>
        <w:t>HEVCParserContext</w:t>
      </w:r>
      <w:r>
        <w:rPr>
          <w:rFonts w:asciiTheme="minorEastAsia" w:hAnsiTheme="minorEastAsia" w:cs="新宋体"/>
          <w:color w:val="000000"/>
          <w:kern w:val="0"/>
          <w:szCs w:val="21"/>
        </w:rPr>
        <w:t>*)</w:t>
      </w:r>
      <w:r w:rsidRPr="00F10E35">
        <w:rPr>
          <w:rFonts w:asciiTheme="minorEastAsia" w:hAnsiTheme="minorEastAsia" w:cs="新宋体"/>
          <w:color w:val="000000"/>
          <w:kern w:val="0"/>
          <w:szCs w:val="21"/>
        </w:rPr>
        <w:t>AVCodecParserContext</w:t>
      </w:r>
      <w:r>
        <w:rPr>
          <w:rFonts w:asciiTheme="minorEastAsia" w:hAnsiTheme="minorEastAsia" w:cs="新宋体"/>
          <w:color w:val="000000"/>
          <w:kern w:val="0"/>
          <w:szCs w:val="21"/>
        </w:rPr>
        <w:t>-&gt;</w:t>
      </w:r>
      <w:r w:rsidRPr="00F10E35">
        <w:t xml:space="preserve"> </w:t>
      </w:r>
      <w:r w:rsidRPr="00F10E35">
        <w:rPr>
          <w:rFonts w:asciiTheme="minorEastAsia" w:hAnsiTheme="minorEastAsia" w:cs="新宋体"/>
          <w:color w:val="000000"/>
          <w:kern w:val="0"/>
          <w:szCs w:val="21"/>
        </w:rPr>
        <w:t>priv_data</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-&gt;sei（为</w:t>
      </w:r>
      <w:r w:rsidRPr="00F10E35">
        <w:rPr>
          <w:rFonts w:asciiTheme="minorEastAsia" w:hAnsiTheme="minorEastAsia" w:cs="新宋体"/>
          <w:color w:val="000000"/>
          <w:kern w:val="0"/>
          <w:szCs w:val="21"/>
        </w:rPr>
        <w:t>HEVCSEI</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类型）传给下游</w:t>
      </w:r>
    </w:p>
    <w:p w:rsidR="00724832" w:rsidRPr="00987B17" w:rsidRDefault="00724832" w:rsidP="00724832">
      <w:pPr>
        <w:autoSpaceDE w:val="0"/>
        <w:autoSpaceDN w:val="0"/>
        <w:adjustRightInd w:val="0"/>
        <w:jc w:val="left"/>
        <w:rPr>
          <w:rFonts w:asciiTheme="minorEastAsia" w:hAnsiTheme="minorEastAsia" w:cs="新宋体"/>
          <w:color w:val="000000"/>
          <w:kern w:val="0"/>
          <w:szCs w:val="21"/>
        </w:rPr>
      </w:pPr>
    </w:p>
    <w:p w:rsidR="00724832" w:rsidRDefault="00724832" w:rsidP="00724832">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在</w:t>
      </w:r>
      <w:r w:rsidRPr="00987B17">
        <w:rPr>
          <w:rFonts w:asciiTheme="minorEastAsia" w:hAnsiTheme="minorEastAsia" w:cs="新宋体"/>
          <w:color w:val="000000"/>
          <w:kern w:val="0"/>
          <w:szCs w:val="21"/>
        </w:rPr>
        <w:t>avformat_find_stream_info</w:t>
      </w:r>
      <w:r>
        <w:rPr>
          <w:rFonts w:asciiTheme="minorEastAsia" w:hAnsiTheme="minorEastAsia" w:cs="新宋体" w:hint="eastAsia"/>
          <w:color w:val="000000"/>
          <w:kern w:val="0"/>
          <w:szCs w:val="21"/>
        </w:rPr>
        <w:t>里，解码少量帧</w:t>
      </w:r>
    </w:p>
    <w:p w:rsidR="00724832" w:rsidRDefault="00724832" w:rsidP="00724832">
      <w:r>
        <w:rPr>
          <w:noProof/>
        </w:rPr>
        <w:lastRenderedPageBreak/>
        <w:drawing>
          <wp:inline distT="0" distB="0" distL="0" distR="0" wp14:anchorId="7F54C0B1" wp14:editId="71714FA4">
            <wp:extent cx="5499100" cy="2132834"/>
            <wp:effectExtent l="0" t="0" r="6350" b="1270"/>
            <wp:docPr id="63648" name="图片 63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5505944" cy="2135489"/>
                    </a:xfrm>
                    <a:prstGeom prst="rect">
                      <a:avLst/>
                    </a:prstGeom>
                  </pic:spPr>
                </pic:pic>
              </a:graphicData>
            </a:graphic>
          </wp:inline>
        </w:drawing>
      </w:r>
    </w:p>
    <w:p w:rsidR="00724832" w:rsidRPr="00CF463F" w:rsidRDefault="00724832" w:rsidP="00724832">
      <w:pPr>
        <w:autoSpaceDE w:val="0"/>
        <w:autoSpaceDN w:val="0"/>
        <w:adjustRightInd w:val="0"/>
        <w:jc w:val="left"/>
        <w:rPr>
          <w:rFonts w:ascii="新宋体" w:eastAsia="新宋体" w:cs="新宋体"/>
          <w:color w:val="000000"/>
          <w:kern w:val="0"/>
          <w:sz w:val="19"/>
          <w:szCs w:val="19"/>
        </w:rPr>
      </w:pPr>
      <w:r w:rsidRPr="00CF463F">
        <w:rPr>
          <w:rFonts w:asciiTheme="minorEastAsia" w:hAnsiTheme="minorEastAsia" w:hint="eastAsia"/>
          <w:szCs w:val="21"/>
        </w:rPr>
        <w:t>其中，在</w:t>
      </w:r>
      <w:r w:rsidRPr="00CF463F">
        <w:rPr>
          <w:rFonts w:asciiTheme="minorEastAsia" w:hAnsiTheme="minorEastAsia" w:cs="新宋体"/>
          <w:color w:val="0000FF"/>
          <w:kern w:val="0"/>
          <w:szCs w:val="21"/>
        </w:rPr>
        <w:t>static</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0000FF"/>
          <w:kern w:val="0"/>
          <w:szCs w:val="21"/>
        </w:rPr>
        <w:t>int</w:t>
      </w:r>
      <w:r w:rsidRPr="00CF463F">
        <w:rPr>
          <w:rFonts w:asciiTheme="minorEastAsia" w:hAnsiTheme="minorEastAsia" w:cs="新宋体"/>
          <w:color w:val="000000"/>
          <w:kern w:val="0"/>
          <w:szCs w:val="21"/>
        </w:rPr>
        <w:t xml:space="preserve"> try_decode_frame(</w:t>
      </w:r>
      <w:r w:rsidRPr="00CF463F">
        <w:rPr>
          <w:rFonts w:asciiTheme="minorEastAsia" w:hAnsiTheme="minorEastAsia" w:cs="新宋体"/>
          <w:color w:val="2B91AF"/>
          <w:kern w:val="0"/>
          <w:szCs w:val="21"/>
        </w:rPr>
        <w:t>AVFormatContext</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808080"/>
          <w:kern w:val="0"/>
          <w:szCs w:val="21"/>
        </w:rPr>
        <w:t>s</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2B91AF"/>
          <w:kern w:val="0"/>
          <w:szCs w:val="21"/>
        </w:rPr>
        <w:t>AVStream</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808080"/>
          <w:kern w:val="0"/>
          <w:szCs w:val="21"/>
        </w:rPr>
        <w:t>st</w:t>
      </w:r>
      <w:r w:rsidRPr="00CF463F">
        <w:rPr>
          <w:rFonts w:asciiTheme="minorEastAsia" w:hAnsiTheme="minorEastAsia" w:cs="新宋体"/>
          <w:color w:val="000000"/>
          <w:kern w:val="0"/>
          <w:szCs w:val="21"/>
        </w:rPr>
        <w:t>, AVPacket *</w:t>
      </w:r>
      <w:r w:rsidRPr="00CF463F">
        <w:rPr>
          <w:rFonts w:asciiTheme="minorEastAsia" w:hAnsiTheme="minorEastAsia" w:cs="新宋体"/>
          <w:color w:val="808080"/>
          <w:kern w:val="0"/>
          <w:szCs w:val="21"/>
        </w:rPr>
        <w:t>avpkt</w:t>
      </w:r>
      <w:r w:rsidRPr="00CF463F">
        <w:rPr>
          <w:rFonts w:asciiTheme="minorEastAsia" w:hAnsiTheme="minorEastAsia" w:cs="新宋体"/>
          <w:color w:val="000000"/>
          <w:kern w:val="0"/>
          <w:szCs w:val="21"/>
        </w:rPr>
        <w:t>,AVDictionary **</w:t>
      </w:r>
      <w:r w:rsidRPr="00CF463F">
        <w:rPr>
          <w:rFonts w:asciiTheme="minorEastAsia" w:hAnsiTheme="minorEastAsia" w:cs="新宋体"/>
          <w:color w:val="808080"/>
          <w:kern w:val="0"/>
          <w:szCs w:val="21"/>
        </w:rPr>
        <w:t>options</w:t>
      </w:r>
      <w:r w:rsidRPr="00CF463F">
        <w:rPr>
          <w:rFonts w:asciiTheme="minorEastAsia" w:hAnsiTheme="minorEastAsia" w:cs="新宋体"/>
          <w:color w:val="000000"/>
          <w:kern w:val="0"/>
          <w:szCs w:val="21"/>
        </w:rPr>
        <w:t>)</w:t>
      </w:r>
      <w:r>
        <w:rPr>
          <w:rFonts w:asciiTheme="minorEastAsia" w:hAnsiTheme="minorEastAsia" w:cs="新宋体" w:hint="eastAsia"/>
          <w:color w:val="000000"/>
          <w:kern w:val="0"/>
          <w:szCs w:val="21"/>
        </w:rPr>
        <w:t>函数里，将A</w:t>
      </w:r>
      <w:r>
        <w:rPr>
          <w:rFonts w:asciiTheme="minorEastAsia" w:hAnsiTheme="minorEastAsia" w:cs="新宋体"/>
          <w:color w:val="000000"/>
          <w:kern w:val="0"/>
          <w:szCs w:val="21"/>
        </w:rPr>
        <w:t>VS</w:t>
      </w:r>
      <w:r>
        <w:rPr>
          <w:rFonts w:asciiTheme="minorEastAsia" w:hAnsiTheme="minorEastAsia" w:cs="新宋体" w:hint="eastAsia"/>
          <w:color w:val="000000"/>
          <w:kern w:val="0"/>
          <w:szCs w:val="21"/>
        </w:rPr>
        <w:t>tream</w:t>
      </w:r>
      <w:r>
        <w:rPr>
          <w:rFonts w:asciiTheme="minorEastAsia" w:hAnsiTheme="minorEastAsia" w:cs="新宋体"/>
          <w:color w:val="000000"/>
          <w:kern w:val="0"/>
          <w:szCs w:val="21"/>
        </w:rPr>
        <w:t>-&gt;</w:t>
      </w:r>
      <w:r w:rsidRPr="00CF463F">
        <w:rPr>
          <w:rFonts w:asciiTheme="minorEastAsia" w:hAnsiTheme="minorEastAsia" w:cs="新宋体"/>
          <w:color w:val="000000"/>
          <w:kern w:val="0"/>
          <w:szCs w:val="21"/>
        </w:rPr>
        <w:t>internal-&gt;avctx</w:t>
      </w:r>
      <w:r>
        <w:rPr>
          <w:rFonts w:asciiTheme="minorEastAsia" w:hAnsiTheme="minorEastAsia" w:cs="新宋体" w:hint="eastAsia"/>
          <w:color w:val="000000"/>
          <w:kern w:val="0"/>
          <w:szCs w:val="21"/>
        </w:rPr>
        <w:t>（为</w:t>
      </w:r>
      <w:r w:rsidRPr="00CF463F">
        <w:rPr>
          <w:rFonts w:asciiTheme="minorEastAsia" w:hAnsiTheme="minorEastAsia" w:cs="新宋体"/>
          <w:color w:val="000000"/>
          <w:kern w:val="0"/>
          <w:szCs w:val="21"/>
        </w:rPr>
        <w:t>AVCodecContext*</w:t>
      </w:r>
      <w:r>
        <w:rPr>
          <w:rFonts w:asciiTheme="minorEastAsia" w:hAnsiTheme="minorEastAsia" w:cs="新宋体" w:hint="eastAsia"/>
          <w:color w:val="000000"/>
          <w:kern w:val="0"/>
          <w:szCs w:val="21"/>
        </w:rPr>
        <w:t>类型）传给下游被调函数</w:t>
      </w:r>
    </w:p>
    <w:p w:rsidR="00724832" w:rsidRPr="00CF463F" w:rsidRDefault="00724832" w:rsidP="00724832">
      <w:pPr>
        <w:autoSpaceDE w:val="0"/>
        <w:autoSpaceDN w:val="0"/>
        <w:adjustRightInd w:val="0"/>
        <w:jc w:val="left"/>
        <w:rPr>
          <w:rFonts w:asciiTheme="minorEastAsia" w:hAnsiTheme="minorEastAsia" w:cs="新宋体"/>
          <w:color w:val="000000"/>
          <w:kern w:val="0"/>
          <w:szCs w:val="21"/>
        </w:rPr>
      </w:pPr>
      <w:r>
        <w:rPr>
          <w:rFonts w:asciiTheme="minorEastAsia" w:hAnsiTheme="minorEastAsia" w:hint="eastAsia"/>
          <w:szCs w:val="21"/>
        </w:rPr>
        <w:t>在</w:t>
      </w:r>
      <w:r w:rsidRPr="00CF463F">
        <w:rPr>
          <w:rFonts w:asciiTheme="minorEastAsia" w:hAnsiTheme="minorEastAsia" w:cs="新宋体"/>
          <w:color w:val="0000FF"/>
          <w:kern w:val="0"/>
          <w:szCs w:val="21"/>
        </w:rPr>
        <w:t>int</w:t>
      </w:r>
      <w:r w:rsidRPr="00CF463F">
        <w:rPr>
          <w:rFonts w:asciiTheme="minorEastAsia" w:hAnsiTheme="minorEastAsia" w:cs="新宋体"/>
          <w:color w:val="000000"/>
          <w:kern w:val="0"/>
          <w:szCs w:val="21"/>
        </w:rPr>
        <w:t xml:space="preserve"> hevc_decode_frame(</w:t>
      </w:r>
      <w:r w:rsidRPr="00CF463F">
        <w:rPr>
          <w:rFonts w:asciiTheme="minorEastAsia" w:hAnsiTheme="minorEastAsia" w:cs="新宋体"/>
          <w:color w:val="2B91AF"/>
          <w:kern w:val="0"/>
          <w:szCs w:val="21"/>
        </w:rPr>
        <w:t>AVCodecContext</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808080"/>
          <w:kern w:val="0"/>
          <w:szCs w:val="21"/>
        </w:rPr>
        <w:t>avctx</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0000FF"/>
          <w:kern w:val="0"/>
          <w:szCs w:val="21"/>
        </w:rPr>
        <w:t>void</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808080"/>
          <w:kern w:val="0"/>
          <w:szCs w:val="21"/>
        </w:rPr>
        <w:t>data</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0000FF"/>
          <w:kern w:val="0"/>
          <w:szCs w:val="21"/>
        </w:rPr>
        <w:t>int</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808080"/>
          <w:kern w:val="0"/>
          <w:szCs w:val="21"/>
        </w:rPr>
        <w:t>got_output</w:t>
      </w:r>
      <w:r w:rsidRPr="00CF463F">
        <w:rPr>
          <w:rFonts w:asciiTheme="minorEastAsia" w:hAnsiTheme="minorEastAsia" w:cs="新宋体"/>
          <w:color w:val="000000"/>
          <w:kern w:val="0"/>
          <w:szCs w:val="21"/>
        </w:rPr>
        <w:t>,</w:t>
      </w:r>
      <w:r w:rsidRPr="00CF463F">
        <w:rPr>
          <w:rFonts w:asciiTheme="minorEastAsia" w:hAnsiTheme="minorEastAsia" w:cs="新宋体"/>
          <w:color w:val="2B91AF"/>
          <w:kern w:val="0"/>
          <w:szCs w:val="21"/>
        </w:rPr>
        <w:t>AVPacket</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808080"/>
          <w:kern w:val="0"/>
          <w:szCs w:val="21"/>
        </w:rPr>
        <w:t>avpkt</w:t>
      </w:r>
      <w:r w:rsidRPr="00CF463F">
        <w:rPr>
          <w:rFonts w:asciiTheme="minorEastAsia" w:hAnsiTheme="minorEastAsia" w:cs="新宋体"/>
          <w:color w:val="000000"/>
          <w:kern w:val="0"/>
          <w:szCs w:val="21"/>
        </w:rPr>
        <w:t>)</w:t>
      </w:r>
      <w:r>
        <w:rPr>
          <w:rFonts w:asciiTheme="minorEastAsia" w:hAnsiTheme="minorEastAsia" w:cs="新宋体" w:hint="eastAsia"/>
          <w:color w:val="000000"/>
          <w:kern w:val="0"/>
          <w:szCs w:val="21"/>
        </w:rPr>
        <w:t>函数里将</w:t>
      </w:r>
      <w:r w:rsidRPr="00CF463F">
        <w:rPr>
          <w:rFonts w:asciiTheme="minorEastAsia" w:hAnsiTheme="minorEastAsia" w:cs="新宋体"/>
          <w:color w:val="000000"/>
          <w:kern w:val="0"/>
          <w:szCs w:val="21"/>
        </w:rPr>
        <w:t>avctx-&gt;priv_data</w:t>
      </w:r>
      <w:r>
        <w:rPr>
          <w:rFonts w:asciiTheme="minorEastAsia" w:hAnsiTheme="minorEastAsia" w:cs="新宋体" w:hint="eastAsia"/>
          <w:color w:val="000000"/>
          <w:kern w:val="0"/>
          <w:szCs w:val="21"/>
        </w:rPr>
        <w:t>（为</w:t>
      </w:r>
      <w:r w:rsidRPr="00CF463F">
        <w:rPr>
          <w:rFonts w:asciiTheme="minorEastAsia" w:hAnsiTheme="minorEastAsia" w:cs="新宋体"/>
          <w:color w:val="000000"/>
          <w:kern w:val="0"/>
          <w:szCs w:val="21"/>
        </w:rPr>
        <w:t>HEVCContext</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类型</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传给下游被调函数</w:t>
      </w:r>
    </w:p>
    <w:p w:rsidR="00724832" w:rsidRPr="00724832" w:rsidRDefault="00724832" w:rsidP="00724832">
      <w:pPr>
        <w:rPr>
          <w:rFonts w:asciiTheme="minorEastAsia" w:hAnsiTheme="minorEastAsia" w:cs="新宋体"/>
          <w:color w:val="000000"/>
          <w:kern w:val="0"/>
          <w:szCs w:val="21"/>
        </w:rPr>
      </w:pPr>
      <w:r>
        <w:rPr>
          <w:rFonts w:asciiTheme="minorEastAsia" w:hAnsiTheme="minorEastAsia" w:hint="eastAsia"/>
          <w:szCs w:val="21"/>
        </w:rPr>
        <w:t>在</w:t>
      </w:r>
      <w:r w:rsidRPr="00CF463F">
        <w:rPr>
          <w:rFonts w:asciiTheme="minorEastAsia" w:hAnsiTheme="minorEastAsia" w:cs="新宋体"/>
          <w:color w:val="0000FF"/>
          <w:kern w:val="0"/>
          <w:szCs w:val="21"/>
        </w:rPr>
        <w:t>int</w:t>
      </w:r>
      <w:r w:rsidRPr="00CF463F">
        <w:rPr>
          <w:rFonts w:asciiTheme="minorEastAsia" w:hAnsiTheme="minorEastAsia" w:cs="新宋体"/>
          <w:color w:val="000000"/>
          <w:kern w:val="0"/>
          <w:szCs w:val="21"/>
        </w:rPr>
        <w:t xml:space="preserve"> decode_nal_unit(</w:t>
      </w:r>
      <w:r w:rsidRPr="00CF463F">
        <w:rPr>
          <w:rFonts w:asciiTheme="minorEastAsia" w:hAnsiTheme="minorEastAsia" w:cs="新宋体"/>
          <w:color w:val="2B91AF"/>
          <w:kern w:val="0"/>
          <w:szCs w:val="21"/>
        </w:rPr>
        <w:t>HEVCContext</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808080"/>
          <w:kern w:val="0"/>
          <w:szCs w:val="21"/>
        </w:rPr>
        <w:t>s</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0000FF"/>
          <w:kern w:val="0"/>
          <w:szCs w:val="21"/>
        </w:rPr>
        <w:t>const</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2B91AF"/>
          <w:kern w:val="0"/>
          <w:szCs w:val="21"/>
        </w:rPr>
        <w:t>H2645NAL</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808080"/>
          <w:kern w:val="0"/>
          <w:szCs w:val="21"/>
        </w:rPr>
        <w:t>nal</w:t>
      </w:r>
      <w:r w:rsidRPr="00CF463F">
        <w:rPr>
          <w:rFonts w:asciiTheme="minorEastAsia" w:hAnsiTheme="minorEastAsia" w:cs="新宋体"/>
          <w:color w:val="000000"/>
          <w:kern w:val="0"/>
          <w:szCs w:val="21"/>
        </w:rPr>
        <w:t>)</w:t>
      </w:r>
      <w:r>
        <w:rPr>
          <w:rFonts w:asciiTheme="minorEastAsia" w:hAnsiTheme="minorEastAsia" w:cs="新宋体" w:hint="eastAsia"/>
          <w:color w:val="000000"/>
          <w:kern w:val="0"/>
          <w:szCs w:val="21"/>
        </w:rPr>
        <w:t>函数里将s</w:t>
      </w:r>
      <w:r>
        <w:rPr>
          <w:rFonts w:asciiTheme="minorEastAsia" w:hAnsiTheme="minorEastAsia" w:cs="新宋体"/>
          <w:color w:val="000000"/>
          <w:kern w:val="0"/>
          <w:szCs w:val="21"/>
        </w:rPr>
        <w:t>-&gt;</w:t>
      </w:r>
      <w:r>
        <w:rPr>
          <w:rFonts w:asciiTheme="minorEastAsia" w:hAnsiTheme="minorEastAsia" w:cs="新宋体" w:hint="eastAsia"/>
          <w:color w:val="000000"/>
          <w:kern w:val="0"/>
          <w:szCs w:val="21"/>
        </w:rPr>
        <w:t>sei（为</w:t>
      </w:r>
      <w:r w:rsidRPr="00CF463F">
        <w:rPr>
          <w:rFonts w:asciiTheme="minorEastAsia" w:hAnsiTheme="minorEastAsia" w:cs="新宋体"/>
          <w:color w:val="000000"/>
          <w:kern w:val="0"/>
          <w:szCs w:val="21"/>
        </w:rPr>
        <w:t>HEVCSEI*</w:t>
      </w:r>
      <w:r>
        <w:rPr>
          <w:rFonts w:asciiTheme="minorEastAsia" w:hAnsiTheme="minorEastAsia" w:cs="新宋体" w:hint="eastAsia"/>
          <w:color w:val="000000"/>
          <w:kern w:val="0"/>
          <w:szCs w:val="21"/>
        </w:rPr>
        <w:t>类型）传给下游被调函数</w:t>
      </w:r>
    </w:p>
    <w:p w:rsidR="000A0DAB" w:rsidRPr="0045483D" w:rsidRDefault="000A0DAB" w:rsidP="000A0DAB">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浮点数和定点数</w:t>
      </w:r>
      <w:r w:rsidRPr="0045483D">
        <w:rPr>
          <w:rFonts w:asciiTheme="minorEastAsia" w:eastAsiaTheme="minorEastAsia" w:hAnsiTheme="minorEastAsia" w:cs="Times New Roman" w:hint="eastAsia"/>
          <w:b/>
          <w:bCs/>
        </w:rPr>
        <w:t>：</w:t>
      </w:r>
    </w:p>
    <w:p w:rsidR="000A0DAB" w:rsidRPr="00C9733D" w:rsidRDefault="000A0DAB" w:rsidP="000A0DAB">
      <w:pPr>
        <w:autoSpaceDE w:val="0"/>
        <w:autoSpaceDN w:val="0"/>
        <w:adjustRightInd w:val="0"/>
        <w:jc w:val="left"/>
        <w:rPr>
          <w:rFonts w:asciiTheme="minorEastAsia" w:hAnsiTheme="minorEastAsia" w:cs="新宋体"/>
          <w:color w:val="000000"/>
          <w:kern w:val="0"/>
          <w:szCs w:val="21"/>
        </w:rPr>
      </w:pPr>
      <w:r w:rsidRPr="00C9733D">
        <w:rPr>
          <w:rFonts w:asciiTheme="minorEastAsia" w:hAnsiTheme="minorEastAsia" w:cs="新宋体" w:hint="eastAsia"/>
          <w:color w:val="000000"/>
          <w:kern w:val="0"/>
          <w:szCs w:val="21"/>
        </w:rPr>
        <w:t>定点数不一定是整数，浮点数不一定是小数</w:t>
      </w:r>
    </w:p>
    <w:p w:rsidR="000A0DAB" w:rsidRPr="00C9733D" w:rsidRDefault="000A0DAB" w:rsidP="000A0DAB">
      <w:pPr>
        <w:autoSpaceDE w:val="0"/>
        <w:autoSpaceDN w:val="0"/>
        <w:adjustRightInd w:val="0"/>
        <w:jc w:val="left"/>
        <w:rPr>
          <w:rFonts w:asciiTheme="minorEastAsia" w:hAnsiTheme="minorEastAsia" w:cs="新宋体"/>
          <w:color w:val="000000"/>
          <w:kern w:val="0"/>
          <w:szCs w:val="21"/>
        </w:rPr>
      </w:pPr>
      <w:r w:rsidRPr="00C9733D">
        <w:rPr>
          <w:rFonts w:asciiTheme="minorEastAsia" w:hAnsiTheme="minorEastAsia" w:cs="新宋体" w:hint="eastAsia"/>
          <w:color w:val="000000"/>
          <w:kern w:val="0"/>
          <w:szCs w:val="21"/>
        </w:rPr>
        <w:t>浮点数，小数点位置是浮动的</w:t>
      </w:r>
      <w:r>
        <w:rPr>
          <w:rFonts w:asciiTheme="minorEastAsia" w:hAnsiTheme="minorEastAsia" w:cs="新宋体" w:hint="eastAsia"/>
          <w:color w:val="000000"/>
          <w:kern w:val="0"/>
          <w:szCs w:val="21"/>
        </w:rPr>
        <w:t>，符号+指数+尾数</w:t>
      </w:r>
      <w:r w:rsidRPr="00C9733D">
        <w:rPr>
          <w:rFonts w:asciiTheme="minorEastAsia" w:hAnsiTheme="minorEastAsia" w:cs="新宋体" w:hint="eastAsia"/>
          <w:color w:val="000000"/>
          <w:kern w:val="0"/>
          <w:szCs w:val="21"/>
        </w:rPr>
        <w:t>；定点数，小数点位置是固定的</w:t>
      </w:r>
    </w:p>
    <w:p w:rsidR="000A0DAB" w:rsidRPr="00C9733D" w:rsidRDefault="000A0DAB" w:rsidP="000A0DAB">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（1）</w:t>
      </w:r>
      <w:r w:rsidRPr="00505C9C">
        <w:rPr>
          <w:rFonts w:asciiTheme="minorEastAsia" w:hAnsiTheme="minorEastAsia" w:cs="新宋体" w:hint="eastAsia"/>
          <w:color w:val="000000"/>
          <w:kern w:val="0"/>
          <w:szCs w:val="21"/>
        </w:rPr>
        <w:t>在</w:t>
      </w:r>
      <w:r w:rsidRPr="00505C9C">
        <w:rPr>
          <w:rFonts w:asciiTheme="minorEastAsia" w:hAnsiTheme="minorEastAsia" w:cs="新宋体"/>
          <w:color w:val="000000"/>
          <w:kern w:val="0"/>
          <w:szCs w:val="21"/>
        </w:rPr>
        <w:t>IEEE 754中，定义了两种浮点数，即我们熟悉的float和double型</w:t>
      </w:r>
    </w:p>
    <w:p w:rsidR="000A0DAB" w:rsidRPr="00C9733D" w:rsidRDefault="000A0DAB" w:rsidP="000A0DAB">
      <w:pPr>
        <w:autoSpaceDE w:val="0"/>
        <w:autoSpaceDN w:val="0"/>
        <w:adjustRightInd w:val="0"/>
        <w:jc w:val="left"/>
        <w:rPr>
          <w:rFonts w:asciiTheme="minorEastAsia" w:hAnsiTheme="minorEastAsia" w:cs="新宋体"/>
          <w:color w:val="000000"/>
          <w:kern w:val="0"/>
          <w:szCs w:val="21"/>
        </w:rPr>
      </w:pPr>
      <w:r w:rsidRPr="00C9733D">
        <w:rPr>
          <w:rFonts w:asciiTheme="minorEastAsia" w:hAnsiTheme="minorEastAsia" w:cs="新宋体" w:hint="eastAsia"/>
          <w:color w:val="000000"/>
          <w:kern w:val="0"/>
          <w:szCs w:val="21"/>
        </w:rPr>
        <w:t>对float，3</w:t>
      </w:r>
      <w:r w:rsidRPr="00C9733D">
        <w:rPr>
          <w:rFonts w:asciiTheme="minorEastAsia" w:hAnsiTheme="minorEastAsia" w:cs="新宋体"/>
          <w:color w:val="000000"/>
          <w:kern w:val="0"/>
          <w:szCs w:val="21"/>
        </w:rPr>
        <w:t>2</w:t>
      </w:r>
      <w:r w:rsidRPr="00C9733D">
        <w:rPr>
          <w:rFonts w:asciiTheme="minorEastAsia" w:hAnsiTheme="minorEastAsia" w:cs="新宋体" w:hint="eastAsia"/>
          <w:color w:val="000000"/>
          <w:kern w:val="0"/>
          <w:szCs w:val="21"/>
        </w:rPr>
        <w:t>位</w:t>
      </w:r>
      <w:r>
        <w:rPr>
          <w:rFonts w:asciiTheme="minorEastAsia" w:hAnsiTheme="minorEastAsia" w:cs="新宋体" w:hint="eastAsia"/>
          <w:color w:val="000000"/>
          <w:kern w:val="0"/>
          <w:szCs w:val="21"/>
        </w:rPr>
        <w:t>，</w:t>
      </w:r>
      <w:r w:rsidRPr="00C9733D">
        <w:rPr>
          <w:rFonts w:asciiTheme="minorEastAsia" w:hAnsiTheme="minorEastAsia" w:cs="新宋体"/>
          <w:color w:val="000000"/>
          <w:kern w:val="0"/>
          <w:szCs w:val="21"/>
        </w:rPr>
        <w:t>1</w:t>
      </w:r>
      <w:r w:rsidRPr="00C9733D">
        <w:rPr>
          <w:rFonts w:asciiTheme="minorEastAsia" w:hAnsiTheme="minorEastAsia" w:cs="新宋体" w:hint="eastAsia"/>
          <w:color w:val="000000"/>
          <w:kern w:val="0"/>
          <w:szCs w:val="21"/>
        </w:rPr>
        <w:t>个符号位+</w:t>
      </w:r>
      <w:r w:rsidRPr="00C9733D">
        <w:rPr>
          <w:rFonts w:asciiTheme="minorEastAsia" w:hAnsiTheme="minorEastAsia" w:cs="新宋体"/>
          <w:color w:val="000000"/>
          <w:kern w:val="0"/>
          <w:szCs w:val="21"/>
        </w:rPr>
        <w:t>8</w:t>
      </w:r>
      <w:r w:rsidRPr="00C9733D">
        <w:rPr>
          <w:rFonts w:asciiTheme="minorEastAsia" w:hAnsiTheme="minorEastAsia" w:cs="新宋体" w:hint="eastAsia"/>
          <w:color w:val="000000"/>
          <w:kern w:val="0"/>
          <w:szCs w:val="21"/>
        </w:rPr>
        <w:t>个指数位+</w:t>
      </w:r>
      <w:r w:rsidRPr="00C9733D">
        <w:rPr>
          <w:rFonts w:asciiTheme="minorEastAsia" w:hAnsiTheme="minorEastAsia" w:cs="新宋体"/>
          <w:color w:val="000000"/>
          <w:kern w:val="0"/>
          <w:szCs w:val="21"/>
        </w:rPr>
        <w:t>23</w:t>
      </w:r>
      <w:r w:rsidRPr="00C9733D">
        <w:rPr>
          <w:rFonts w:asciiTheme="minorEastAsia" w:hAnsiTheme="minorEastAsia" w:cs="新宋体" w:hint="eastAsia"/>
          <w:color w:val="000000"/>
          <w:kern w:val="0"/>
          <w:szCs w:val="21"/>
        </w:rPr>
        <w:t>个尾数位</w:t>
      </w:r>
    </w:p>
    <w:p w:rsidR="000A0DAB" w:rsidRDefault="000A0DAB" w:rsidP="000A0DAB">
      <w:pPr>
        <w:autoSpaceDE w:val="0"/>
        <w:autoSpaceDN w:val="0"/>
        <w:adjustRightInd w:val="0"/>
        <w:jc w:val="left"/>
        <w:rPr>
          <w:rFonts w:asciiTheme="minorEastAsia" w:hAnsiTheme="minorEastAsia" w:cs="新宋体"/>
          <w:color w:val="000000"/>
          <w:kern w:val="0"/>
          <w:szCs w:val="21"/>
        </w:rPr>
      </w:pPr>
      <w:r w:rsidRPr="00C9733D">
        <w:rPr>
          <w:rFonts w:asciiTheme="minorEastAsia" w:hAnsiTheme="minorEastAsia" w:cs="新宋体" w:hint="eastAsia"/>
          <w:color w:val="000000"/>
          <w:kern w:val="0"/>
          <w:szCs w:val="21"/>
        </w:rPr>
        <w:t>十进制浮点数</w:t>
      </w:r>
      <w:r w:rsidRPr="00C9733D">
        <w:rPr>
          <w:rFonts w:asciiTheme="minorEastAsia" w:hAnsiTheme="minorEastAsia" w:cs="新宋体"/>
          <w:color w:val="000000"/>
          <w:kern w:val="0"/>
          <w:szCs w:val="21"/>
        </w:rPr>
        <w:t>20.5 = 二进制10100.1</w:t>
      </w:r>
      <w:r>
        <w:rPr>
          <w:rFonts w:asciiTheme="minorEastAsia" w:hAnsiTheme="minorEastAsia" w:cs="新宋体" w:hint="eastAsia"/>
          <w:color w:val="000000"/>
          <w:kern w:val="0"/>
          <w:szCs w:val="21"/>
        </w:rPr>
        <w:t xml:space="preserve"> =</w:t>
      </w:r>
      <w:r>
        <w:rPr>
          <w:rFonts w:asciiTheme="minorEastAsia" w:hAnsiTheme="minorEastAsia" w:cs="新宋体"/>
          <w:color w:val="000000"/>
          <w:kern w:val="0"/>
          <w:szCs w:val="21"/>
        </w:rPr>
        <w:t xml:space="preserve"> </w:t>
      </w:r>
      <w:r w:rsidRPr="00C9733D">
        <w:rPr>
          <w:rFonts w:asciiTheme="minorEastAsia" w:hAnsiTheme="minorEastAsia" w:cs="新宋体"/>
          <w:color w:val="000000"/>
          <w:kern w:val="0"/>
          <w:szCs w:val="21"/>
        </w:rPr>
        <w:t>1.01001 * 2^4</w:t>
      </w:r>
    </w:p>
    <w:p w:rsidR="000A0DAB" w:rsidRPr="00F75BC8" w:rsidRDefault="000A0DAB" w:rsidP="0006659C">
      <w:pPr>
        <w:pStyle w:val="a9"/>
        <w:numPr>
          <w:ilvl w:val="0"/>
          <w:numId w:val="82"/>
        </w:numPr>
        <w:autoSpaceDE w:val="0"/>
        <w:autoSpaceDN w:val="0"/>
        <w:adjustRightInd w:val="0"/>
        <w:ind w:firstLineChars="0"/>
        <w:jc w:val="left"/>
        <w:rPr>
          <w:rFonts w:asciiTheme="minorEastAsia" w:hAnsiTheme="minorEastAsia" w:cs="新宋体"/>
          <w:color w:val="000000"/>
          <w:kern w:val="0"/>
          <w:szCs w:val="21"/>
        </w:rPr>
      </w:pPr>
      <w:r w:rsidRPr="00F75BC8">
        <w:rPr>
          <w:rFonts w:asciiTheme="minorEastAsia" w:hAnsiTheme="minorEastAsia" w:cs="新宋体"/>
          <w:color w:val="000000"/>
          <w:kern w:val="0"/>
          <w:szCs w:val="21"/>
        </w:rPr>
        <w:t>4就是偏移前的指数(unbiased exponent)</w:t>
      </w:r>
      <w:r w:rsidRPr="00F75BC8">
        <w:rPr>
          <w:rFonts w:asciiTheme="minorEastAsia" w:hAnsiTheme="minorEastAsia" w:cs="新宋体" w:hint="eastAsia"/>
          <w:color w:val="000000"/>
          <w:kern w:val="0"/>
          <w:szCs w:val="21"/>
        </w:rPr>
        <w:t>，</w:t>
      </w:r>
      <w:r w:rsidRPr="00F75BC8">
        <w:rPr>
          <w:rFonts w:asciiTheme="minorEastAsia" w:hAnsiTheme="minorEastAsia" w:cs="新宋体"/>
          <w:color w:val="000000"/>
          <w:kern w:val="0"/>
          <w:szCs w:val="21"/>
        </w:rPr>
        <w:t>32位单精度浮点数的偏移量(bias)为127, 所以这里加上偏移量之后, 得到的偏移后指数(biased exponent)就是 4 + 127 = 131, 131转换为二进制就是1000 0011</w:t>
      </w:r>
    </w:p>
    <w:p w:rsidR="00321D1C" w:rsidRDefault="000A0DAB" w:rsidP="0006659C">
      <w:pPr>
        <w:pStyle w:val="a9"/>
        <w:numPr>
          <w:ilvl w:val="0"/>
          <w:numId w:val="82"/>
        </w:numPr>
        <w:autoSpaceDE w:val="0"/>
        <w:autoSpaceDN w:val="0"/>
        <w:adjustRightInd w:val="0"/>
        <w:ind w:firstLineChars="0"/>
        <w:jc w:val="left"/>
        <w:rPr>
          <w:rFonts w:asciiTheme="minorEastAsia" w:hAnsiTheme="minorEastAsia" w:cs="新宋体"/>
          <w:color w:val="000000"/>
          <w:kern w:val="0"/>
          <w:szCs w:val="21"/>
        </w:rPr>
      </w:pPr>
      <w:r w:rsidRPr="00F75BC8">
        <w:rPr>
          <w:rFonts w:asciiTheme="minorEastAsia" w:hAnsiTheme="minorEastAsia" w:cs="新宋体" w:hint="eastAsia"/>
          <w:color w:val="000000"/>
          <w:kern w:val="0"/>
          <w:szCs w:val="21"/>
        </w:rPr>
        <w:t>尾数的小数点放在第一位和第二位之间</w:t>
      </w:r>
      <w:r w:rsidRPr="00F75BC8">
        <w:rPr>
          <w:rFonts w:asciiTheme="minorEastAsia" w:hAnsiTheme="minorEastAsia" w:cs="新宋体"/>
          <w:color w:val="000000"/>
          <w:kern w:val="0"/>
          <w:szCs w:val="21"/>
        </w:rPr>
        <w:t>, 保证第一位数非0, 这个处理过程叫做规范化(normalized)</w:t>
      </w:r>
      <w:r w:rsidRPr="00F75BC8">
        <w:rPr>
          <w:rFonts w:asciiTheme="minorEastAsia" w:hAnsiTheme="minorEastAsia" w:cs="新宋体" w:hint="eastAsia"/>
          <w:color w:val="000000"/>
          <w:kern w:val="0"/>
          <w:szCs w:val="21"/>
        </w:rPr>
        <w:t>。规范化处理后尾数部分的最高位始终为</w:t>
      </w:r>
      <w:r w:rsidRPr="00F75BC8">
        <w:rPr>
          <w:rFonts w:asciiTheme="minorEastAsia" w:hAnsiTheme="minorEastAsia" w:cs="新宋体"/>
          <w:color w:val="000000"/>
          <w:kern w:val="0"/>
          <w:szCs w:val="21"/>
        </w:rPr>
        <w:t>1</w:t>
      </w:r>
      <w:r w:rsidRPr="00F75BC8">
        <w:rPr>
          <w:rFonts w:asciiTheme="minorEastAsia" w:hAnsiTheme="minorEastAsia" w:cs="新宋体" w:hint="eastAsia"/>
          <w:color w:val="000000"/>
          <w:kern w:val="0"/>
          <w:szCs w:val="21"/>
        </w:rPr>
        <w:t>，接着是小数点，</w:t>
      </w:r>
      <w:r w:rsidRPr="00F75BC8">
        <w:rPr>
          <w:rFonts w:asciiTheme="minorEastAsia" w:hAnsiTheme="minorEastAsia" w:cs="新宋体"/>
          <w:color w:val="000000"/>
          <w:kern w:val="0"/>
          <w:szCs w:val="21"/>
        </w:rPr>
        <w:t>比如这里的1.01001</w:t>
      </w:r>
      <w:r w:rsidRPr="00F75BC8">
        <w:rPr>
          <w:rFonts w:asciiTheme="minorEastAsia" w:hAnsiTheme="minorEastAsia" w:cs="新宋体" w:hint="eastAsia"/>
          <w:color w:val="000000"/>
          <w:kern w:val="0"/>
          <w:szCs w:val="21"/>
        </w:rPr>
        <w:t>，因此隐藏最高位的1和小数点，节约1bit。以后再提到尾数</w:t>
      </w:r>
      <w:r w:rsidRPr="00F75BC8">
        <w:rPr>
          <w:rFonts w:asciiTheme="minorEastAsia" w:hAnsiTheme="minorEastAsia" w:cs="新宋体"/>
          <w:color w:val="000000"/>
          <w:kern w:val="0"/>
          <w:szCs w:val="21"/>
        </w:rPr>
        <w:t>, 如无特殊说明, 指的其实是隐藏了整数部分1</w:t>
      </w:r>
      <w:r w:rsidRPr="00F75BC8">
        <w:rPr>
          <w:rFonts w:asciiTheme="minorEastAsia" w:hAnsiTheme="minorEastAsia" w:cs="新宋体" w:hint="eastAsia"/>
          <w:color w:val="000000"/>
          <w:kern w:val="0"/>
          <w:szCs w:val="21"/>
        </w:rPr>
        <w:t>和小数点</w:t>
      </w:r>
      <w:r w:rsidRPr="00F75BC8">
        <w:rPr>
          <w:rFonts w:asciiTheme="minorEastAsia" w:hAnsiTheme="minorEastAsia" w:cs="新宋体"/>
          <w:color w:val="000000"/>
          <w:kern w:val="0"/>
          <w:szCs w:val="21"/>
        </w:rPr>
        <w:t>之后, 剩下的小数部分</w:t>
      </w:r>
      <w:r w:rsidRPr="00F75BC8">
        <w:rPr>
          <w:rFonts w:asciiTheme="minorEastAsia" w:hAnsiTheme="minorEastAsia" w:cs="新宋体" w:hint="eastAsia"/>
          <w:color w:val="000000"/>
          <w:kern w:val="0"/>
          <w:szCs w:val="21"/>
        </w:rPr>
        <w:t>。</w:t>
      </w:r>
    </w:p>
    <w:p w:rsidR="000A0DAB" w:rsidRPr="00321D1C" w:rsidRDefault="000A0DAB" w:rsidP="00321D1C">
      <w:pPr>
        <w:pStyle w:val="a9"/>
        <w:autoSpaceDE w:val="0"/>
        <w:autoSpaceDN w:val="0"/>
        <w:adjustRightInd w:val="0"/>
        <w:ind w:left="420" w:firstLineChars="0" w:firstLine="0"/>
        <w:jc w:val="left"/>
        <w:rPr>
          <w:rFonts w:asciiTheme="minorEastAsia" w:hAnsiTheme="minorEastAsia" w:cs="新宋体"/>
          <w:color w:val="000000"/>
          <w:kern w:val="0"/>
          <w:szCs w:val="21"/>
        </w:rPr>
      </w:pPr>
      <w:r w:rsidRPr="00321D1C">
        <w:rPr>
          <w:rFonts w:asciiTheme="minorEastAsia" w:hAnsiTheme="minorEastAsia" w:cs="新宋体"/>
          <w:color w:val="000000"/>
          <w:kern w:val="0"/>
          <w:szCs w:val="21"/>
        </w:rPr>
        <w:t>有时候尾数会不够填满尾数位</w:t>
      </w:r>
      <w:r w:rsidRPr="00321D1C">
        <w:rPr>
          <w:rFonts w:asciiTheme="minorEastAsia" w:hAnsiTheme="minorEastAsia" w:cs="新宋体" w:hint="eastAsia"/>
          <w:color w:val="000000"/>
          <w:kern w:val="0"/>
          <w:szCs w:val="21"/>
        </w:rPr>
        <w:t>，补0</w:t>
      </w:r>
    </w:p>
    <w:p w:rsidR="000A0DAB" w:rsidRDefault="000A0DAB" w:rsidP="000A0DAB">
      <w:pPr>
        <w:autoSpaceDE w:val="0"/>
        <w:autoSpaceDN w:val="0"/>
        <w:adjustRightInd w:val="0"/>
        <w:jc w:val="left"/>
        <w:rPr>
          <w:rFonts w:asciiTheme="minorEastAsia" w:hAnsiTheme="minorEastAsia" w:cs="新宋体"/>
          <w:color w:val="000000"/>
          <w:kern w:val="0"/>
          <w:szCs w:val="21"/>
        </w:rPr>
      </w:pPr>
      <w:r w:rsidRPr="00C9733D">
        <w:rPr>
          <w:rFonts w:asciiTheme="minorEastAsia" w:hAnsiTheme="minorEastAsia" w:cs="新宋体" w:hint="eastAsia"/>
          <w:color w:val="000000"/>
          <w:kern w:val="0"/>
          <w:szCs w:val="21"/>
        </w:rPr>
        <w:t>符号位是</w:t>
      </w:r>
      <w:r w:rsidRPr="00C9733D">
        <w:rPr>
          <w:rFonts w:asciiTheme="minorEastAsia" w:hAnsiTheme="minorEastAsia" w:cs="新宋体"/>
          <w:color w:val="000000"/>
          <w:kern w:val="0"/>
          <w:szCs w:val="21"/>
        </w:rPr>
        <w:t xml:space="preserve">: 0 </w:t>
      </w:r>
    </w:p>
    <w:p w:rsidR="000A0DAB" w:rsidRDefault="000A0DAB" w:rsidP="000A0DAB">
      <w:pPr>
        <w:autoSpaceDE w:val="0"/>
        <w:autoSpaceDN w:val="0"/>
        <w:adjustRightInd w:val="0"/>
        <w:jc w:val="left"/>
        <w:rPr>
          <w:rFonts w:asciiTheme="minorEastAsia" w:hAnsiTheme="minorEastAsia" w:cs="新宋体"/>
          <w:color w:val="000000"/>
          <w:kern w:val="0"/>
          <w:szCs w:val="21"/>
        </w:rPr>
      </w:pPr>
      <w:r w:rsidRPr="00C9733D">
        <w:rPr>
          <w:rFonts w:asciiTheme="minorEastAsia" w:hAnsiTheme="minorEastAsia" w:cs="新宋体"/>
          <w:color w:val="000000"/>
          <w:kern w:val="0"/>
          <w:szCs w:val="21"/>
        </w:rPr>
        <w:t xml:space="preserve">偏移后指数位是: 1000 0011 </w:t>
      </w:r>
    </w:p>
    <w:p w:rsidR="000A0DAB" w:rsidRDefault="000A0DAB" w:rsidP="000A0DAB">
      <w:pPr>
        <w:autoSpaceDE w:val="0"/>
        <w:autoSpaceDN w:val="0"/>
        <w:adjustRightInd w:val="0"/>
        <w:jc w:val="left"/>
        <w:rPr>
          <w:rFonts w:asciiTheme="minorEastAsia" w:hAnsiTheme="minorEastAsia" w:cs="新宋体"/>
          <w:color w:val="000000"/>
          <w:kern w:val="0"/>
          <w:szCs w:val="21"/>
        </w:rPr>
      </w:pPr>
      <w:r w:rsidRPr="00C9733D">
        <w:rPr>
          <w:rFonts w:asciiTheme="minorEastAsia" w:hAnsiTheme="minorEastAsia" w:cs="新宋体"/>
          <w:color w:val="000000"/>
          <w:kern w:val="0"/>
          <w:szCs w:val="21"/>
        </w:rPr>
        <w:t>补零后尾数位是: 0100 1000 0000 0000 000 现在, 把这三部分按顺序放在32位浮点数容器中, 就是 0 1000 0011 0100 1000 0000 0000 000</w:t>
      </w:r>
    </w:p>
    <w:p w:rsidR="000A0DAB" w:rsidRDefault="000A0DAB" w:rsidP="000A0DAB">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（2）</w:t>
      </w:r>
      <w:r w:rsidRPr="00F75BC8">
        <w:rPr>
          <w:rFonts w:asciiTheme="minorEastAsia" w:hAnsiTheme="minorEastAsia" w:cs="新宋体" w:hint="eastAsia"/>
          <w:color w:val="000000"/>
          <w:kern w:val="0"/>
          <w:szCs w:val="21"/>
        </w:rPr>
        <w:t>定点数总共</w:t>
      </w:r>
      <w:r w:rsidRPr="00F75BC8">
        <w:rPr>
          <w:rFonts w:asciiTheme="minorEastAsia" w:hAnsiTheme="minorEastAsia" w:cs="新宋体"/>
          <w:color w:val="000000"/>
          <w:kern w:val="0"/>
          <w:szCs w:val="21"/>
        </w:rPr>
        <w:t>32位，其中小数占低13</w:t>
      </w:r>
      <w:r>
        <w:rPr>
          <w:rFonts w:asciiTheme="minorEastAsia" w:hAnsiTheme="minorEastAsia" w:cs="新宋体"/>
          <w:color w:val="000000"/>
          <w:kern w:val="0"/>
          <w:szCs w:val="21"/>
        </w:rPr>
        <w:t>位</w:t>
      </w:r>
    </w:p>
    <w:p w:rsidR="000A0DAB" w:rsidRDefault="000A0DAB" w:rsidP="000A0DAB">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i</w:t>
      </w:r>
      <w:r w:rsidRPr="00F75BC8">
        <w:rPr>
          <w:rFonts w:asciiTheme="minorEastAsia" w:hAnsiTheme="minorEastAsia" w:cs="新宋体"/>
          <w:color w:val="000000"/>
          <w:kern w:val="0"/>
          <w:szCs w:val="21"/>
        </w:rPr>
        <w:t>nt类型转定点数最简单。小数位占低13</w:t>
      </w:r>
      <w:r>
        <w:rPr>
          <w:rFonts w:asciiTheme="minorEastAsia" w:hAnsiTheme="minorEastAsia" w:cs="新宋体"/>
          <w:color w:val="000000"/>
          <w:kern w:val="0"/>
          <w:szCs w:val="21"/>
        </w:rPr>
        <w:t>位</w:t>
      </w:r>
      <w:r>
        <w:rPr>
          <w:rFonts w:asciiTheme="minorEastAsia" w:hAnsiTheme="minorEastAsia" w:cs="新宋体" w:hint="eastAsia"/>
          <w:color w:val="000000"/>
          <w:kern w:val="0"/>
          <w:szCs w:val="21"/>
        </w:rPr>
        <w:t>，</w:t>
      </w:r>
      <w:r w:rsidRPr="00F75BC8">
        <w:rPr>
          <w:rFonts w:asciiTheme="minorEastAsia" w:hAnsiTheme="minorEastAsia" w:cs="新宋体"/>
          <w:color w:val="000000"/>
          <w:kern w:val="0"/>
          <w:szCs w:val="21"/>
        </w:rPr>
        <w:t>只需要将x</w:t>
      </w:r>
      <w:r>
        <w:rPr>
          <w:rFonts w:asciiTheme="minorEastAsia" w:hAnsiTheme="minorEastAsia" w:cs="新宋体" w:hint="eastAsia"/>
          <w:color w:val="000000"/>
          <w:kern w:val="0"/>
          <w:szCs w:val="21"/>
        </w:rPr>
        <w:t>的二进制</w:t>
      </w:r>
      <w:r w:rsidRPr="00F75BC8">
        <w:rPr>
          <w:rFonts w:asciiTheme="minorEastAsia" w:hAnsiTheme="minorEastAsia" w:cs="新宋体"/>
          <w:color w:val="000000"/>
          <w:kern w:val="0"/>
          <w:szCs w:val="21"/>
        </w:rPr>
        <w:t>左移</w:t>
      </w:r>
      <w:r>
        <w:rPr>
          <w:rFonts w:asciiTheme="minorEastAsia" w:hAnsiTheme="minorEastAsia" w:cs="新宋体" w:hint="eastAsia"/>
          <w:color w:val="000000"/>
          <w:kern w:val="0"/>
          <w:szCs w:val="21"/>
        </w:rPr>
        <w:t>1</w:t>
      </w:r>
      <w:r>
        <w:rPr>
          <w:rFonts w:asciiTheme="minorEastAsia" w:hAnsiTheme="minorEastAsia" w:cs="新宋体"/>
          <w:color w:val="000000"/>
          <w:kern w:val="0"/>
          <w:szCs w:val="21"/>
        </w:rPr>
        <w:t>3</w:t>
      </w:r>
      <w:r>
        <w:rPr>
          <w:rFonts w:asciiTheme="minorEastAsia" w:hAnsiTheme="minorEastAsia" w:cs="新宋体" w:hint="eastAsia"/>
          <w:color w:val="000000"/>
          <w:kern w:val="0"/>
          <w:szCs w:val="21"/>
        </w:rPr>
        <w:t>位</w:t>
      </w:r>
      <w:r>
        <w:rPr>
          <w:rFonts w:asciiTheme="minorEastAsia" w:hAnsiTheme="minorEastAsia" w:cs="新宋体"/>
          <w:color w:val="000000"/>
          <w:kern w:val="0"/>
          <w:szCs w:val="21"/>
        </w:rPr>
        <w:t>，当然</w:t>
      </w:r>
      <w:r w:rsidRPr="00F75BC8">
        <w:rPr>
          <w:rFonts w:asciiTheme="minorEastAsia" w:hAnsiTheme="minorEastAsia" w:cs="新宋体"/>
          <w:color w:val="000000"/>
          <w:kern w:val="0"/>
          <w:szCs w:val="21"/>
        </w:rPr>
        <w:t>如果x本身超过了整数部分的最大位数，则会产生溢出</w:t>
      </w:r>
    </w:p>
    <w:p w:rsidR="000A0DAB" w:rsidRPr="00F75BC8" w:rsidRDefault="000A0DAB" w:rsidP="000A0DAB">
      <w:pPr>
        <w:autoSpaceDE w:val="0"/>
        <w:autoSpaceDN w:val="0"/>
        <w:adjustRightInd w:val="0"/>
        <w:jc w:val="left"/>
        <w:rPr>
          <w:rFonts w:asciiTheme="minorEastAsia" w:hAnsiTheme="minorEastAsia" w:cs="新宋体"/>
          <w:color w:val="000000"/>
          <w:kern w:val="0"/>
          <w:szCs w:val="21"/>
        </w:rPr>
      </w:pPr>
      <w:r w:rsidRPr="00F75BC8">
        <w:rPr>
          <w:rFonts w:asciiTheme="minorEastAsia" w:hAnsiTheme="minorEastAsia" w:cs="新宋体" w:hint="eastAsia"/>
          <w:color w:val="000000"/>
          <w:kern w:val="0"/>
          <w:szCs w:val="21"/>
        </w:rPr>
        <w:t>浮点数转为定点数与</w:t>
      </w:r>
      <w:r w:rsidRPr="00F75BC8">
        <w:rPr>
          <w:rFonts w:asciiTheme="minorEastAsia" w:hAnsiTheme="minorEastAsia" w:cs="新宋体"/>
          <w:color w:val="000000"/>
          <w:kern w:val="0"/>
          <w:szCs w:val="21"/>
        </w:rPr>
        <w:t>int</w:t>
      </w:r>
      <w:r>
        <w:rPr>
          <w:rFonts w:asciiTheme="minorEastAsia" w:hAnsiTheme="minorEastAsia" w:cs="新宋体"/>
          <w:color w:val="000000"/>
          <w:kern w:val="0"/>
          <w:szCs w:val="21"/>
        </w:rPr>
        <w:t>型转为定点数类似，比如</w:t>
      </w:r>
      <w:r w:rsidRPr="00F75BC8">
        <w:rPr>
          <w:rFonts w:asciiTheme="minorEastAsia" w:hAnsiTheme="minorEastAsia" w:cs="新宋体"/>
          <w:color w:val="000000"/>
          <w:kern w:val="0"/>
          <w:szCs w:val="21"/>
        </w:rPr>
        <w:t>1</w:t>
      </w:r>
      <w:r>
        <w:rPr>
          <w:rFonts w:asciiTheme="minorEastAsia" w:hAnsiTheme="minorEastAsia" w:cs="新宋体"/>
          <w:color w:val="000000"/>
          <w:kern w:val="0"/>
          <w:szCs w:val="21"/>
        </w:rPr>
        <w:t>1</w:t>
      </w:r>
      <w:r w:rsidRPr="00F75BC8">
        <w:rPr>
          <w:rFonts w:asciiTheme="minorEastAsia" w:hAnsiTheme="minorEastAsia" w:cs="新宋体"/>
          <w:color w:val="000000"/>
          <w:kern w:val="0"/>
          <w:szCs w:val="21"/>
        </w:rPr>
        <w:t>.1101，转为有13位小数的定点数就是1</w:t>
      </w:r>
      <w:r>
        <w:rPr>
          <w:rFonts w:asciiTheme="minorEastAsia" w:hAnsiTheme="minorEastAsia" w:cs="新宋体"/>
          <w:color w:val="000000"/>
          <w:kern w:val="0"/>
          <w:szCs w:val="21"/>
        </w:rPr>
        <w:t>1. 1101 000</w:t>
      </w:r>
      <w:r w:rsidRPr="00F75BC8">
        <w:rPr>
          <w:rFonts w:asciiTheme="minorEastAsia" w:hAnsiTheme="minorEastAsia" w:cs="新宋体"/>
          <w:color w:val="000000"/>
          <w:kern w:val="0"/>
          <w:szCs w:val="21"/>
        </w:rPr>
        <w:t>0</w:t>
      </w:r>
      <w:r>
        <w:rPr>
          <w:rFonts w:asciiTheme="minorEastAsia" w:hAnsiTheme="minorEastAsia" w:cs="新宋体"/>
          <w:color w:val="000000"/>
          <w:kern w:val="0"/>
          <w:szCs w:val="21"/>
        </w:rPr>
        <w:t xml:space="preserve"> </w:t>
      </w:r>
      <w:r w:rsidRPr="00F75BC8">
        <w:rPr>
          <w:rFonts w:asciiTheme="minorEastAsia" w:hAnsiTheme="minorEastAsia" w:cs="新宋体"/>
          <w:color w:val="000000"/>
          <w:kern w:val="0"/>
          <w:szCs w:val="21"/>
        </w:rPr>
        <w:t>000</w:t>
      </w:r>
      <w:r>
        <w:rPr>
          <w:rFonts w:asciiTheme="minorEastAsia" w:hAnsiTheme="minorEastAsia" w:cs="新宋体"/>
          <w:color w:val="000000"/>
          <w:kern w:val="0"/>
          <w:szCs w:val="21"/>
        </w:rPr>
        <w:t>0 0</w:t>
      </w:r>
    </w:p>
    <w:p w:rsidR="008C4D47" w:rsidRPr="008C4D47" w:rsidRDefault="000A66EC" w:rsidP="008C4D47">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音频增益</w:t>
      </w:r>
      <w:r w:rsidR="008C4D47" w:rsidRPr="008C4D47">
        <w:rPr>
          <w:rFonts w:asciiTheme="minorEastAsia" w:eastAsiaTheme="minorEastAsia" w:hAnsiTheme="minorEastAsia" w:cs="Times New Roman" w:hint="eastAsia"/>
          <w:b/>
          <w:bCs/>
        </w:rPr>
        <w:t>：</w:t>
      </w:r>
    </w:p>
    <w:p w:rsidR="000A66EC" w:rsidRPr="000A66EC" w:rsidRDefault="000A66EC" w:rsidP="000A66EC">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0A66EC">
        <w:rPr>
          <w:rFonts w:asciiTheme="minorEastAsia" w:hAnsiTheme="minorEastAsia" w:cs="新宋体" w:hint="eastAsia"/>
          <w:b/>
          <w:bCs/>
          <w:color w:val="000000"/>
          <w:kern w:val="0"/>
          <w:sz w:val="19"/>
          <w:szCs w:val="19"/>
        </w:rPr>
        <w:lastRenderedPageBreak/>
        <w:t>分贝d</w:t>
      </w:r>
      <w:r w:rsidRPr="000A66EC">
        <w:rPr>
          <w:rFonts w:asciiTheme="minorEastAsia" w:hAnsiTheme="minorEastAsia" w:cs="新宋体"/>
          <w:b/>
          <w:bCs/>
          <w:color w:val="000000"/>
          <w:kern w:val="0"/>
          <w:sz w:val="19"/>
          <w:szCs w:val="19"/>
        </w:rPr>
        <w:t>B</w:t>
      </w:r>
    </w:p>
    <w:p w:rsidR="000A66EC"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分贝d</w:t>
      </w:r>
      <w:r>
        <w:rPr>
          <w:rFonts w:asciiTheme="minorEastAsia" w:hAnsiTheme="minorEastAsia" w:cs="新宋体"/>
          <w:color w:val="000000"/>
          <w:kern w:val="0"/>
          <w:szCs w:val="21"/>
        </w:rPr>
        <w:t>B</w:t>
      </w:r>
      <w:r>
        <w:rPr>
          <w:rFonts w:asciiTheme="minorEastAsia" w:hAnsiTheme="minorEastAsia" w:cs="新宋体" w:hint="eastAsia"/>
          <w:color w:val="000000"/>
          <w:kern w:val="0"/>
          <w:szCs w:val="21"/>
        </w:rPr>
        <w:t>定义为两个值的对数比率，即1</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log</w:t>
      </w:r>
      <w:r>
        <w:rPr>
          <w:rFonts w:asciiTheme="minorEastAsia" w:hAnsiTheme="minorEastAsia" w:cs="新宋体"/>
          <w:color w:val="000000"/>
          <w:kern w:val="0"/>
          <w:szCs w:val="21"/>
        </w:rPr>
        <w:t>10(</w:t>
      </w:r>
      <w:r>
        <w:rPr>
          <w:rFonts w:asciiTheme="minorEastAsia" w:hAnsiTheme="minorEastAsia" w:cs="新宋体" w:hint="eastAsia"/>
          <w:color w:val="000000"/>
          <w:kern w:val="0"/>
          <w:szCs w:val="21"/>
        </w:rPr>
        <w:t>测量值/</w:t>
      </w:r>
      <w:r w:rsidRPr="00B6783D">
        <w:rPr>
          <w:rFonts w:asciiTheme="minorEastAsia" w:hAnsiTheme="minorEastAsia" w:cs="新宋体" w:hint="eastAsia"/>
          <w:color w:val="000000"/>
          <w:kern w:val="0"/>
          <w:szCs w:val="21"/>
        </w:rPr>
        <w:t>参考值</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。具体分为两类：</w:t>
      </w:r>
    </w:p>
    <w:p w:rsidR="000A66EC" w:rsidRPr="00037DFD"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1)</w:t>
      </w:r>
      <w:r w:rsidRPr="0008491E">
        <w:rPr>
          <w:rFonts w:asciiTheme="minorEastAsia" w:hAnsiTheme="minorEastAsia" w:cs="新宋体" w:hint="eastAsia"/>
          <w:color w:val="000000"/>
          <w:kern w:val="0"/>
          <w:szCs w:val="21"/>
        </w:rPr>
        <w:t>功率</w:t>
      </w:r>
      <w:r>
        <w:rPr>
          <w:rFonts w:asciiTheme="minorEastAsia" w:hAnsiTheme="minorEastAsia" w:cs="新宋体" w:hint="eastAsia"/>
          <w:color w:val="000000"/>
          <w:kern w:val="0"/>
          <w:szCs w:val="21"/>
        </w:rPr>
        <w:t>类</w:t>
      </w:r>
      <w:r w:rsidRPr="0008491E">
        <w:rPr>
          <w:rFonts w:asciiTheme="minorEastAsia" w:hAnsiTheme="minorEastAsia" w:cs="新宋体" w:hint="eastAsia"/>
          <w:color w:val="000000"/>
          <w:kern w:val="0"/>
          <w:szCs w:val="21"/>
        </w:rPr>
        <w:t>之比：</w:t>
      </w:r>
      <w:r w:rsidRPr="0008491E">
        <w:rPr>
          <w:rFonts w:ascii="Yu Gothic UI" w:eastAsia="Yu Gothic UI" w:hAnsi="Yu Gothic UI" w:cs="新宋体" w:hint="eastAsia"/>
          <w:b/>
          <w:i/>
          <w:color w:val="000000"/>
          <w:kern w:val="0"/>
          <w:sz w:val="24"/>
          <w:szCs w:val="21"/>
        </w:rPr>
        <w:t>N</w:t>
      </w:r>
      <w:r w:rsidRPr="0008491E">
        <w:rPr>
          <w:rFonts w:ascii="Yu Gothic UI" w:eastAsia="Yu Gothic UI" w:hAnsi="Yu Gothic UI" w:cs="新宋体"/>
          <w:b/>
          <w:color w:val="000000"/>
          <w:kern w:val="0"/>
          <w:sz w:val="24"/>
          <w:szCs w:val="21"/>
          <w:vertAlign w:val="subscript"/>
        </w:rPr>
        <w:t>dB</w:t>
      </w:r>
      <w:r w:rsidRPr="0008491E">
        <w:rPr>
          <w:rFonts w:ascii="Yu Gothic UI" w:eastAsia="Yu Gothic UI" w:hAnsi="Yu Gothic UI" w:cs="新宋体"/>
          <w:b/>
          <w:color w:val="000000"/>
          <w:kern w:val="0"/>
          <w:sz w:val="24"/>
          <w:szCs w:val="21"/>
        </w:rPr>
        <w:t>=10lg(P</w:t>
      </w:r>
      <w:r w:rsidRPr="0008491E">
        <w:rPr>
          <w:rFonts w:ascii="Yu Gothic UI" w:eastAsia="Yu Gothic UI" w:hAnsi="Yu Gothic UI" w:cs="新宋体"/>
          <w:b/>
          <w:color w:val="000000"/>
          <w:kern w:val="0"/>
          <w:sz w:val="24"/>
          <w:szCs w:val="21"/>
          <w:vertAlign w:val="subscript"/>
        </w:rPr>
        <w:t>i</w:t>
      </w:r>
      <w:r w:rsidRPr="0008491E">
        <w:rPr>
          <w:rFonts w:ascii="Yu Gothic UI" w:eastAsia="Yu Gothic UI" w:hAnsi="Yu Gothic UI" w:cs="新宋体"/>
          <w:b/>
          <w:color w:val="000000"/>
          <w:kern w:val="0"/>
          <w:sz w:val="24"/>
          <w:szCs w:val="21"/>
        </w:rPr>
        <w:t>/P</w:t>
      </w:r>
      <w:r w:rsidRPr="0008491E">
        <w:rPr>
          <w:rFonts w:ascii="Yu Gothic UI" w:eastAsia="Yu Gothic UI" w:hAnsi="Yu Gothic UI" w:cs="新宋体"/>
          <w:b/>
          <w:color w:val="000000"/>
          <w:kern w:val="0"/>
          <w:sz w:val="24"/>
          <w:szCs w:val="21"/>
          <w:vertAlign w:val="subscript"/>
        </w:rPr>
        <w:t>0</w:t>
      </w:r>
      <w:r w:rsidRPr="0008491E">
        <w:rPr>
          <w:rFonts w:ascii="Yu Gothic UI" w:eastAsia="Yu Gothic UI" w:hAnsi="Yu Gothic UI" w:cs="新宋体"/>
          <w:b/>
          <w:color w:val="000000"/>
          <w:kern w:val="0"/>
          <w:sz w:val="24"/>
          <w:szCs w:val="21"/>
        </w:rPr>
        <w:t>)</w:t>
      </w:r>
      <w:r>
        <w:rPr>
          <w:rFonts w:asciiTheme="minorEastAsia" w:hAnsiTheme="minorEastAsia" w:cs="新宋体" w:hint="eastAsia"/>
          <w:b/>
          <w:color w:val="000000"/>
          <w:kern w:val="0"/>
          <w:sz w:val="24"/>
          <w:szCs w:val="21"/>
        </w:rPr>
        <w:t>，</w:t>
      </w:r>
      <w:r w:rsidRPr="00037DFD">
        <w:rPr>
          <w:rFonts w:asciiTheme="minorEastAsia" w:hAnsiTheme="minorEastAsia" w:cs="新宋体"/>
          <w:color w:val="000000"/>
          <w:kern w:val="0"/>
          <w:szCs w:val="21"/>
        </w:rPr>
        <w:t>P</w:t>
      </w:r>
      <w:r w:rsidRPr="00037DFD">
        <w:rPr>
          <w:rFonts w:asciiTheme="minorEastAsia" w:hAnsiTheme="minorEastAsia" w:cs="新宋体"/>
          <w:color w:val="000000"/>
          <w:kern w:val="0"/>
          <w:szCs w:val="21"/>
          <w:vertAlign w:val="subscript"/>
        </w:rPr>
        <w:t>0</w:t>
      </w:r>
      <w:r w:rsidRPr="00037DFD">
        <w:rPr>
          <w:rFonts w:asciiTheme="minorEastAsia" w:hAnsiTheme="minorEastAsia" w:cs="新宋体" w:hint="eastAsia"/>
          <w:color w:val="000000"/>
          <w:kern w:val="0"/>
          <w:szCs w:val="21"/>
        </w:rPr>
        <w:t>为功率的参考值</w:t>
      </w:r>
    </w:p>
    <w:p w:rsidR="000A66EC" w:rsidRPr="0008491E"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2)</w:t>
      </w:r>
      <w:r w:rsidRPr="0008491E">
        <w:rPr>
          <w:rFonts w:asciiTheme="minorEastAsia" w:hAnsiTheme="minorEastAsia" w:cs="新宋体" w:hint="eastAsia"/>
          <w:color w:val="000000"/>
          <w:kern w:val="0"/>
          <w:szCs w:val="21"/>
        </w:rPr>
        <w:t>电压</w:t>
      </w:r>
      <w:r w:rsidRPr="0008491E">
        <w:rPr>
          <w:rFonts w:asciiTheme="minorEastAsia" w:hAnsiTheme="minorEastAsia" w:cs="新宋体"/>
          <w:color w:val="000000"/>
          <w:kern w:val="0"/>
          <w:szCs w:val="21"/>
        </w:rPr>
        <w:t>/</w:t>
      </w:r>
      <w:r w:rsidRPr="0008491E">
        <w:rPr>
          <w:rFonts w:asciiTheme="minorEastAsia" w:hAnsiTheme="minorEastAsia" w:cs="新宋体" w:hint="eastAsia"/>
          <w:color w:val="000000"/>
          <w:kern w:val="0"/>
          <w:szCs w:val="21"/>
        </w:rPr>
        <w:t>幅值</w:t>
      </w:r>
      <w:r>
        <w:rPr>
          <w:rFonts w:asciiTheme="minorEastAsia" w:hAnsiTheme="minorEastAsia" w:cs="新宋体" w:hint="eastAsia"/>
          <w:color w:val="000000"/>
          <w:kern w:val="0"/>
          <w:szCs w:val="21"/>
        </w:rPr>
        <w:t>类</w:t>
      </w:r>
      <w:r w:rsidRPr="0008491E">
        <w:rPr>
          <w:rFonts w:asciiTheme="minorEastAsia" w:hAnsiTheme="minorEastAsia" w:cs="新宋体" w:hint="eastAsia"/>
          <w:color w:val="000000"/>
          <w:kern w:val="0"/>
          <w:szCs w:val="21"/>
        </w:rPr>
        <w:t>平方之比</w:t>
      </w:r>
      <w:r>
        <w:rPr>
          <w:rFonts w:asciiTheme="minorEastAsia" w:hAnsiTheme="minorEastAsia" w:cs="新宋体" w:hint="eastAsia"/>
          <w:color w:val="000000"/>
          <w:kern w:val="0"/>
          <w:szCs w:val="21"/>
        </w:rPr>
        <w:t>：</w:t>
      </w:r>
      <w:r w:rsidRPr="0008491E">
        <w:rPr>
          <w:rFonts w:ascii="Yu Gothic UI Semilight" w:eastAsia="Yu Gothic UI Semilight" w:hAnsi="Yu Gothic UI Semilight" w:cs="新宋体" w:hint="eastAsia"/>
          <w:b/>
          <w:i/>
          <w:color w:val="000000"/>
          <w:kern w:val="0"/>
          <w:sz w:val="24"/>
          <w:szCs w:val="21"/>
        </w:rPr>
        <w:t>N</w:t>
      </w:r>
      <w:r w:rsidRPr="0008491E">
        <w:rPr>
          <w:rFonts w:ascii="Yu Gothic UI Semilight" w:eastAsia="Yu Gothic UI Semilight" w:hAnsi="Yu Gothic UI Semilight" w:cs="新宋体"/>
          <w:b/>
          <w:color w:val="000000"/>
          <w:kern w:val="0"/>
          <w:sz w:val="24"/>
          <w:szCs w:val="21"/>
          <w:vertAlign w:val="subscript"/>
        </w:rPr>
        <w:t>dB</w:t>
      </w:r>
      <w:r w:rsidRPr="0008491E">
        <w:rPr>
          <w:rFonts w:ascii="Yu Gothic UI Semilight" w:eastAsia="Yu Gothic UI Semilight" w:hAnsi="Yu Gothic UI Semilight" w:cs="新宋体"/>
          <w:b/>
          <w:color w:val="000000"/>
          <w:kern w:val="0"/>
          <w:sz w:val="24"/>
          <w:szCs w:val="21"/>
        </w:rPr>
        <w:t>=10lg(X</w:t>
      </w:r>
      <w:r w:rsidRPr="0008491E">
        <w:rPr>
          <w:rFonts w:ascii="Yu Gothic UI Semilight" w:eastAsia="Yu Gothic UI Semilight" w:hAnsi="Yu Gothic UI Semilight" w:cs="新宋体"/>
          <w:b/>
          <w:color w:val="000000"/>
          <w:kern w:val="0"/>
          <w:sz w:val="24"/>
          <w:szCs w:val="21"/>
          <w:vertAlign w:val="subscript"/>
        </w:rPr>
        <w:t>i</w:t>
      </w:r>
      <w:r w:rsidRPr="0008491E">
        <w:rPr>
          <w:rFonts w:ascii="Yu Gothic UI Semilight" w:eastAsia="Yu Gothic UI Semilight" w:hAnsi="Yu Gothic UI Semilight" w:cs="新宋体"/>
          <w:b/>
          <w:color w:val="000000"/>
          <w:kern w:val="0"/>
          <w:sz w:val="24"/>
          <w:szCs w:val="21"/>
        </w:rPr>
        <w:t>/X</w:t>
      </w:r>
      <w:r w:rsidRPr="0008491E">
        <w:rPr>
          <w:rFonts w:ascii="Yu Gothic UI Semilight" w:eastAsia="Yu Gothic UI Semilight" w:hAnsi="Yu Gothic UI Semilight" w:cs="新宋体"/>
          <w:b/>
          <w:color w:val="000000"/>
          <w:kern w:val="0"/>
          <w:sz w:val="24"/>
          <w:szCs w:val="21"/>
          <w:vertAlign w:val="subscript"/>
        </w:rPr>
        <w:t>0</w:t>
      </w:r>
      <w:r w:rsidRPr="0008491E">
        <w:rPr>
          <w:rFonts w:ascii="Yu Gothic UI Semilight" w:eastAsia="Yu Gothic UI Semilight" w:hAnsi="Yu Gothic UI Semilight" w:cs="新宋体"/>
          <w:b/>
          <w:color w:val="000000"/>
          <w:kern w:val="0"/>
          <w:sz w:val="24"/>
          <w:szCs w:val="21"/>
        </w:rPr>
        <w:t>)</w:t>
      </w:r>
      <w:r w:rsidRPr="0008491E">
        <w:rPr>
          <w:rFonts w:ascii="Yu Gothic UI Semilight" w:eastAsia="Yu Gothic UI Semilight" w:hAnsi="Yu Gothic UI Semilight" w:cs="新宋体"/>
          <w:b/>
          <w:color w:val="000000"/>
          <w:kern w:val="0"/>
          <w:sz w:val="24"/>
          <w:szCs w:val="21"/>
          <w:vertAlign w:val="superscript"/>
        </w:rPr>
        <w:t>2</w:t>
      </w:r>
      <w:r w:rsidRPr="0008491E">
        <w:rPr>
          <w:rFonts w:ascii="Yu Gothic UI Semilight" w:eastAsia="Yu Gothic UI Semilight" w:hAnsi="Yu Gothic UI Semilight" w:cs="新宋体"/>
          <w:b/>
          <w:color w:val="000000"/>
          <w:kern w:val="0"/>
          <w:sz w:val="24"/>
          <w:szCs w:val="21"/>
        </w:rPr>
        <w:t xml:space="preserve">=20lg </w:t>
      </w:r>
      <w:r>
        <w:rPr>
          <w:rFonts w:ascii="Yu Gothic UI Semilight" w:eastAsia="Yu Gothic UI Semilight" w:hAnsi="Yu Gothic UI Semilight" w:cs="新宋体"/>
          <w:b/>
          <w:color w:val="000000"/>
          <w:kern w:val="0"/>
          <w:sz w:val="24"/>
          <w:szCs w:val="21"/>
        </w:rPr>
        <w:t>(</w:t>
      </w:r>
      <w:r w:rsidRPr="0008491E">
        <w:rPr>
          <w:rFonts w:ascii="Yu Gothic UI Semilight" w:eastAsia="Yu Gothic UI Semilight" w:hAnsi="Yu Gothic UI Semilight" w:cs="新宋体"/>
          <w:b/>
          <w:color w:val="000000"/>
          <w:kern w:val="0"/>
          <w:sz w:val="24"/>
          <w:szCs w:val="21"/>
        </w:rPr>
        <w:t>X</w:t>
      </w:r>
      <w:r w:rsidRPr="0008491E">
        <w:rPr>
          <w:rFonts w:ascii="Yu Gothic UI Semilight" w:eastAsia="Yu Gothic UI Semilight" w:hAnsi="Yu Gothic UI Semilight" w:cs="新宋体"/>
          <w:b/>
          <w:color w:val="000000"/>
          <w:kern w:val="0"/>
          <w:sz w:val="24"/>
          <w:szCs w:val="21"/>
          <w:vertAlign w:val="subscript"/>
        </w:rPr>
        <w:t>i</w:t>
      </w:r>
      <w:r w:rsidRPr="0008491E">
        <w:rPr>
          <w:rFonts w:ascii="Yu Gothic UI Semilight" w:eastAsia="Yu Gothic UI Semilight" w:hAnsi="Yu Gothic UI Semilight" w:cs="新宋体"/>
          <w:b/>
          <w:color w:val="000000"/>
          <w:kern w:val="0"/>
          <w:sz w:val="24"/>
          <w:szCs w:val="21"/>
        </w:rPr>
        <w:t>/X</w:t>
      </w:r>
      <w:r w:rsidRPr="0008491E">
        <w:rPr>
          <w:rFonts w:ascii="Yu Gothic UI Semilight" w:eastAsia="Yu Gothic UI Semilight" w:hAnsi="Yu Gothic UI Semilight" w:cs="新宋体"/>
          <w:b/>
          <w:color w:val="000000"/>
          <w:kern w:val="0"/>
          <w:sz w:val="24"/>
          <w:szCs w:val="21"/>
          <w:vertAlign w:val="subscript"/>
        </w:rPr>
        <w:t>0</w:t>
      </w:r>
      <w:r w:rsidRPr="00037DFD">
        <w:rPr>
          <w:rFonts w:ascii="Yu Gothic UI Semilight" w:eastAsia="Yu Gothic UI Semilight" w:hAnsi="Yu Gothic UI Semilight" w:cs="新宋体"/>
          <w:b/>
          <w:color w:val="000000"/>
          <w:kern w:val="0"/>
          <w:sz w:val="24"/>
          <w:szCs w:val="21"/>
        </w:rPr>
        <w:t>)</w:t>
      </w:r>
      <w:r>
        <w:rPr>
          <w:rFonts w:asciiTheme="minorEastAsia" w:hAnsiTheme="minorEastAsia" w:cs="新宋体" w:hint="eastAsia"/>
          <w:b/>
          <w:color w:val="000000"/>
          <w:kern w:val="0"/>
          <w:sz w:val="24"/>
          <w:szCs w:val="21"/>
        </w:rPr>
        <w:t>，</w:t>
      </w:r>
      <w:r>
        <w:rPr>
          <w:rFonts w:asciiTheme="minorEastAsia" w:hAnsiTheme="minorEastAsia" w:cs="新宋体"/>
          <w:color w:val="000000"/>
          <w:kern w:val="0"/>
          <w:szCs w:val="21"/>
        </w:rPr>
        <w:t>X</w:t>
      </w:r>
      <w:r w:rsidRPr="00037DFD">
        <w:rPr>
          <w:rFonts w:asciiTheme="minorEastAsia" w:hAnsiTheme="minorEastAsia" w:cs="新宋体"/>
          <w:color w:val="000000"/>
          <w:kern w:val="0"/>
          <w:szCs w:val="21"/>
          <w:vertAlign w:val="subscript"/>
        </w:rPr>
        <w:t>0</w:t>
      </w:r>
      <w:r w:rsidRPr="00037DFD">
        <w:rPr>
          <w:rFonts w:asciiTheme="minorEastAsia" w:hAnsiTheme="minorEastAsia" w:cs="新宋体" w:hint="eastAsia"/>
          <w:color w:val="000000"/>
          <w:kern w:val="0"/>
          <w:szCs w:val="21"/>
        </w:rPr>
        <w:t>为</w:t>
      </w:r>
      <w:r>
        <w:rPr>
          <w:rFonts w:asciiTheme="minorEastAsia" w:hAnsiTheme="minorEastAsia" w:cs="新宋体" w:hint="eastAsia"/>
          <w:color w:val="000000"/>
          <w:kern w:val="0"/>
          <w:szCs w:val="21"/>
        </w:rPr>
        <w:t>幅值</w:t>
      </w:r>
      <w:r w:rsidRPr="00037DFD">
        <w:rPr>
          <w:rFonts w:asciiTheme="minorEastAsia" w:hAnsiTheme="minorEastAsia" w:cs="新宋体" w:hint="eastAsia"/>
          <w:color w:val="000000"/>
          <w:kern w:val="0"/>
          <w:szCs w:val="21"/>
        </w:rPr>
        <w:t>的参考值</w:t>
      </w:r>
    </w:p>
    <w:p w:rsidR="000A66EC"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对电，有电压、电功率，同一电阻，功率之比等于电压之比平方</w:t>
      </w:r>
    </w:p>
    <w:p w:rsidR="000A66EC"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对声音，有声压，</w:t>
      </w:r>
      <w:r>
        <w:rPr>
          <w:rFonts w:asciiTheme="minorEastAsia" w:hAnsiTheme="minorEastAsia" w:cs="新宋体"/>
          <w:color w:val="000000"/>
          <w:kern w:val="0"/>
          <w:szCs w:val="21"/>
        </w:rPr>
        <w:t>dB</w:t>
      </w:r>
      <w:r>
        <w:rPr>
          <w:rFonts w:asciiTheme="minorEastAsia" w:hAnsiTheme="minorEastAsia" w:cs="新宋体" w:hint="eastAsia"/>
          <w:color w:val="000000"/>
          <w:kern w:val="0"/>
          <w:szCs w:val="21"/>
        </w:rPr>
        <w:t>值即</w:t>
      </w:r>
      <w:r>
        <w:rPr>
          <w:rFonts w:asciiTheme="minorEastAsia" w:hAnsiTheme="minorEastAsia" w:cs="新宋体"/>
          <w:color w:val="000000"/>
          <w:kern w:val="0"/>
          <w:szCs w:val="21"/>
        </w:rPr>
        <w:t>20</w:t>
      </w:r>
      <w:r>
        <w:rPr>
          <w:rFonts w:asciiTheme="minorEastAsia" w:hAnsiTheme="minorEastAsia" w:cs="新宋体" w:hint="eastAsia"/>
          <w:color w:val="000000"/>
          <w:kern w:val="0"/>
          <w:szCs w:val="21"/>
        </w:rPr>
        <w:t>lg</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声压幅值之比)，</w:t>
      </w:r>
      <w:r w:rsidRPr="0008491E">
        <w:rPr>
          <w:rFonts w:asciiTheme="minorEastAsia" w:hAnsiTheme="minorEastAsia" w:cs="新宋体" w:hint="eastAsia"/>
          <w:color w:val="000000"/>
          <w:kern w:val="0"/>
          <w:szCs w:val="21"/>
        </w:rPr>
        <w:t>声压的单位是帕斯卡</w:t>
      </w:r>
      <w:r>
        <w:rPr>
          <w:rFonts w:asciiTheme="minorEastAsia" w:hAnsiTheme="minorEastAsia" w:cs="新宋体" w:hint="eastAsia"/>
          <w:color w:val="000000"/>
          <w:kern w:val="0"/>
          <w:szCs w:val="21"/>
        </w:rPr>
        <w:t>（</w:t>
      </w:r>
      <w:r w:rsidRPr="0008491E">
        <w:rPr>
          <w:rFonts w:asciiTheme="minorEastAsia" w:hAnsiTheme="minorEastAsia" w:cs="新宋体" w:hint="eastAsia"/>
          <w:color w:val="000000"/>
          <w:kern w:val="0"/>
          <w:szCs w:val="21"/>
        </w:rPr>
        <w:t>Pa</w:t>
      </w:r>
      <w:r>
        <w:rPr>
          <w:rFonts w:asciiTheme="minorEastAsia" w:hAnsiTheme="minorEastAsia" w:cs="新宋体" w:hint="eastAsia"/>
          <w:color w:val="000000"/>
          <w:kern w:val="0"/>
          <w:szCs w:val="21"/>
        </w:rPr>
        <w:t>）；计算声音分贝d</w:t>
      </w:r>
      <w:r>
        <w:rPr>
          <w:rFonts w:asciiTheme="minorEastAsia" w:hAnsiTheme="minorEastAsia" w:cs="新宋体"/>
          <w:color w:val="000000"/>
          <w:kern w:val="0"/>
          <w:szCs w:val="21"/>
        </w:rPr>
        <w:t>B</w:t>
      </w:r>
      <w:r>
        <w:rPr>
          <w:rFonts w:asciiTheme="minorEastAsia" w:hAnsiTheme="minorEastAsia" w:cs="新宋体" w:hint="eastAsia"/>
          <w:color w:val="000000"/>
          <w:kern w:val="0"/>
          <w:szCs w:val="21"/>
        </w:rPr>
        <w:t>时声压的参考值取</w:t>
      </w:r>
      <w:r w:rsidRPr="0008491E">
        <w:rPr>
          <w:rFonts w:asciiTheme="minorEastAsia" w:hAnsiTheme="minorEastAsia" w:cs="新宋体" w:hint="eastAsia"/>
          <w:color w:val="000000"/>
          <w:kern w:val="0"/>
          <w:szCs w:val="21"/>
        </w:rPr>
        <w:t>20μPa</w:t>
      </w:r>
    </w:p>
    <w:p w:rsidR="000A66EC" w:rsidRDefault="000A66EC" w:rsidP="000A66EC">
      <w:pPr>
        <w:autoSpaceDE w:val="0"/>
        <w:autoSpaceDN w:val="0"/>
        <w:adjustRightInd w:val="0"/>
        <w:rPr>
          <w:rFonts w:asciiTheme="minorEastAsia" w:hAnsiTheme="minorEastAsia" w:cs="新宋体"/>
          <w:color w:val="000000"/>
          <w:kern w:val="0"/>
          <w:szCs w:val="21"/>
        </w:rPr>
      </w:pPr>
      <w:r w:rsidRPr="00037DFD">
        <w:rPr>
          <w:rFonts w:asciiTheme="minorEastAsia" w:hAnsiTheme="minorEastAsia" w:cs="新宋体" w:hint="eastAsia"/>
          <w:color w:val="000000"/>
          <w:kern w:val="0"/>
          <w:szCs w:val="21"/>
        </w:rPr>
        <w:t>声音是叠加在大气压之上的声压波动，</w:t>
      </w:r>
      <w:r>
        <w:rPr>
          <w:rFonts w:asciiTheme="minorEastAsia" w:hAnsiTheme="minorEastAsia" w:cs="新宋体" w:hint="eastAsia"/>
          <w:color w:val="000000"/>
          <w:kern w:val="0"/>
          <w:szCs w:val="21"/>
        </w:rPr>
        <w:t>一个标准大气压</w:t>
      </w:r>
      <w:r w:rsidRPr="00037DFD">
        <w:rPr>
          <w:rFonts w:asciiTheme="minorEastAsia" w:hAnsiTheme="minorEastAsia" w:cs="新宋体" w:hint="eastAsia"/>
          <w:color w:val="000000"/>
          <w:kern w:val="0"/>
          <w:szCs w:val="21"/>
        </w:rPr>
        <w:t>为</w:t>
      </w:r>
      <w:r w:rsidRPr="00037DFD">
        <w:rPr>
          <w:rFonts w:asciiTheme="minorEastAsia" w:hAnsiTheme="minorEastAsia" w:cs="新宋体"/>
          <w:color w:val="000000"/>
          <w:kern w:val="0"/>
          <w:szCs w:val="21"/>
        </w:rPr>
        <w:t>1.01325×10^5Pa。相比于大气压，声压幅值波动非常小</w:t>
      </w:r>
      <w:r>
        <w:rPr>
          <w:rFonts w:asciiTheme="minorEastAsia" w:hAnsiTheme="minorEastAsia" w:cs="新宋体" w:hint="eastAsia"/>
          <w:color w:val="000000"/>
          <w:kern w:val="0"/>
          <w:szCs w:val="21"/>
        </w:rPr>
        <w:t>，2</w:t>
      </w:r>
      <w:r>
        <w:rPr>
          <w:rFonts w:asciiTheme="minorEastAsia" w:hAnsiTheme="minorEastAsia" w:cs="新宋体"/>
          <w:color w:val="000000"/>
          <w:kern w:val="0"/>
          <w:szCs w:val="21"/>
        </w:rPr>
        <w:t>0</w:t>
      </w:r>
      <w:r w:rsidRPr="0008491E">
        <w:rPr>
          <w:rFonts w:asciiTheme="minorEastAsia" w:hAnsiTheme="minorEastAsia" w:cs="新宋体" w:hint="eastAsia"/>
          <w:color w:val="000000"/>
          <w:kern w:val="0"/>
          <w:szCs w:val="21"/>
        </w:rPr>
        <w:t>μPa</w:t>
      </w:r>
      <w:r>
        <w:rPr>
          <w:rFonts w:asciiTheme="minorEastAsia" w:hAnsiTheme="minorEastAsia" w:cs="新宋体" w:hint="eastAsia"/>
          <w:color w:val="000000"/>
          <w:kern w:val="0"/>
          <w:szCs w:val="21"/>
        </w:rPr>
        <w:t>是</w:t>
      </w:r>
      <w:r w:rsidRPr="00037DFD">
        <w:rPr>
          <w:rFonts w:asciiTheme="minorEastAsia" w:hAnsiTheme="minorEastAsia" w:cs="新宋体" w:hint="eastAsia"/>
          <w:color w:val="000000"/>
          <w:kern w:val="0"/>
          <w:szCs w:val="21"/>
        </w:rPr>
        <w:t>人耳在</w:t>
      </w:r>
      <w:r w:rsidRPr="00037DFD">
        <w:rPr>
          <w:rFonts w:asciiTheme="minorEastAsia" w:hAnsiTheme="minorEastAsia" w:cs="新宋体"/>
          <w:color w:val="000000"/>
          <w:kern w:val="0"/>
          <w:szCs w:val="21"/>
        </w:rPr>
        <w:t>1000Hz处可被感知的平均最小声压波动值</w:t>
      </w:r>
    </w:p>
    <w:p w:rsidR="000A66EC" w:rsidRDefault="000A66EC" w:rsidP="000A66EC">
      <w:pPr>
        <w:autoSpaceDE w:val="0"/>
        <w:autoSpaceDN w:val="0"/>
        <w:adjustRightInd w:val="0"/>
        <w:rPr>
          <w:rFonts w:asciiTheme="minorEastAsia" w:hAnsiTheme="minorEastAsia" w:cs="新宋体"/>
          <w:color w:val="000000"/>
          <w:kern w:val="0"/>
          <w:szCs w:val="21"/>
        </w:rPr>
      </w:pPr>
      <w:r w:rsidRPr="00037DFD">
        <w:rPr>
          <w:rFonts w:asciiTheme="minorEastAsia" w:hAnsiTheme="minorEastAsia" w:cs="新宋体" w:hint="eastAsia"/>
          <w:color w:val="000000"/>
          <w:kern w:val="0"/>
          <w:szCs w:val="21"/>
        </w:rPr>
        <w:t>人耳可听的声压幅值范围为</w:t>
      </w:r>
      <w:r>
        <w:rPr>
          <w:rFonts w:asciiTheme="minorEastAsia" w:hAnsiTheme="minorEastAsia" w:cs="新宋体"/>
          <w:color w:val="000000"/>
          <w:kern w:val="0"/>
          <w:szCs w:val="21"/>
        </w:rPr>
        <w:t>20</w:t>
      </w:r>
      <w:r w:rsidRPr="0008491E">
        <w:rPr>
          <w:rFonts w:asciiTheme="minorEastAsia" w:hAnsiTheme="minorEastAsia" w:cs="新宋体" w:hint="eastAsia"/>
          <w:color w:val="000000"/>
          <w:kern w:val="0"/>
          <w:szCs w:val="21"/>
        </w:rPr>
        <w:t>μ</w:t>
      </w:r>
      <w:r w:rsidRPr="00037DFD">
        <w:rPr>
          <w:rFonts w:asciiTheme="minorEastAsia" w:hAnsiTheme="minorEastAsia" w:cs="新宋体"/>
          <w:color w:val="000000"/>
          <w:kern w:val="0"/>
          <w:szCs w:val="21"/>
        </w:rPr>
        <w:t>Pa~20Pa</w:t>
      </w:r>
      <w:r>
        <w:rPr>
          <w:rFonts w:asciiTheme="minorEastAsia" w:hAnsiTheme="minorEastAsia" w:cs="新宋体" w:hint="eastAsia"/>
          <w:color w:val="000000"/>
          <w:kern w:val="0"/>
          <w:szCs w:val="21"/>
        </w:rPr>
        <w:t>，即0dB</w:t>
      </w:r>
      <w:r>
        <w:rPr>
          <w:rFonts w:asciiTheme="minorEastAsia" w:hAnsiTheme="minorEastAsia" w:cs="新宋体"/>
          <w:color w:val="000000"/>
          <w:kern w:val="0"/>
          <w:szCs w:val="21"/>
        </w:rPr>
        <w:t>~120</w:t>
      </w:r>
      <w:r>
        <w:rPr>
          <w:rFonts w:asciiTheme="minorEastAsia" w:hAnsiTheme="minorEastAsia" w:cs="新宋体" w:hint="eastAsia"/>
          <w:color w:val="000000"/>
          <w:kern w:val="0"/>
          <w:szCs w:val="21"/>
        </w:rPr>
        <w:t>dB。1</w:t>
      </w:r>
      <w:r>
        <w:rPr>
          <w:rFonts w:asciiTheme="minorEastAsia" w:hAnsiTheme="minorEastAsia" w:cs="新宋体"/>
          <w:color w:val="000000"/>
          <w:kern w:val="0"/>
          <w:szCs w:val="21"/>
        </w:rPr>
        <w:t>20</w:t>
      </w:r>
      <w:r>
        <w:rPr>
          <w:rFonts w:asciiTheme="minorEastAsia" w:hAnsiTheme="minorEastAsia" w:cs="新宋体" w:hint="eastAsia"/>
          <w:color w:val="000000"/>
          <w:kern w:val="0"/>
          <w:szCs w:val="21"/>
        </w:rPr>
        <w:t>dB=</w:t>
      </w:r>
      <w:r>
        <w:rPr>
          <w:rFonts w:asciiTheme="minorEastAsia" w:hAnsiTheme="minorEastAsia" w:cs="新宋体"/>
          <w:color w:val="000000"/>
          <w:kern w:val="0"/>
          <w:szCs w:val="21"/>
        </w:rPr>
        <w:t>20</w:t>
      </w:r>
      <w:r>
        <w:rPr>
          <w:rFonts w:asciiTheme="minorEastAsia" w:hAnsiTheme="minorEastAsia" w:cs="新宋体" w:hint="eastAsia"/>
          <w:color w:val="000000"/>
          <w:kern w:val="0"/>
          <w:szCs w:val="21"/>
        </w:rPr>
        <w:t>lg</w:t>
      </w:r>
      <w:r>
        <w:rPr>
          <w:rFonts w:asciiTheme="minorEastAsia" w:hAnsiTheme="minorEastAsia" w:cs="新宋体"/>
          <w:color w:val="000000"/>
          <w:kern w:val="0"/>
          <w:szCs w:val="21"/>
        </w:rPr>
        <w:t>(</w:t>
      </w:r>
      <w:r w:rsidRPr="00037DFD">
        <w:rPr>
          <w:rFonts w:asciiTheme="minorEastAsia" w:hAnsiTheme="minorEastAsia" w:cs="新宋体"/>
          <w:color w:val="000000"/>
          <w:kern w:val="0"/>
          <w:szCs w:val="21"/>
        </w:rPr>
        <w:t>20Pa</w:t>
      </w:r>
      <w:r>
        <w:rPr>
          <w:rFonts w:asciiTheme="minorEastAsia" w:hAnsiTheme="minorEastAsia" w:cs="新宋体"/>
          <w:color w:val="000000"/>
          <w:kern w:val="0"/>
          <w:szCs w:val="21"/>
        </w:rPr>
        <w:t>/20</w:t>
      </w:r>
      <w:r w:rsidRPr="0008491E">
        <w:rPr>
          <w:rFonts w:asciiTheme="minorEastAsia" w:hAnsiTheme="minorEastAsia" w:cs="新宋体" w:hint="eastAsia"/>
          <w:color w:val="000000"/>
          <w:kern w:val="0"/>
          <w:szCs w:val="21"/>
        </w:rPr>
        <w:t>μPa</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20</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6</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120</w:t>
      </w:r>
      <w:r>
        <w:rPr>
          <w:rFonts w:asciiTheme="minorEastAsia" w:hAnsiTheme="minorEastAsia" w:cs="新宋体" w:hint="eastAsia"/>
          <w:color w:val="000000"/>
          <w:kern w:val="0"/>
          <w:szCs w:val="21"/>
        </w:rPr>
        <w:t>。大于1</w:t>
      </w:r>
      <w:r>
        <w:rPr>
          <w:rFonts w:asciiTheme="minorEastAsia" w:hAnsiTheme="minorEastAsia" w:cs="新宋体"/>
          <w:color w:val="000000"/>
          <w:kern w:val="0"/>
          <w:szCs w:val="21"/>
        </w:rPr>
        <w:t>20</w:t>
      </w:r>
      <w:r>
        <w:rPr>
          <w:rFonts w:asciiTheme="minorEastAsia" w:hAnsiTheme="minorEastAsia" w:cs="新宋体" w:hint="eastAsia"/>
          <w:color w:val="000000"/>
          <w:kern w:val="0"/>
          <w:szCs w:val="21"/>
        </w:rPr>
        <w:t>dB，则人体感到不舒服</w:t>
      </w:r>
    </w:p>
    <w:p w:rsidR="000A66EC" w:rsidRPr="000A66EC"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对声音大小，用dB的优势：</w:t>
      </w:r>
      <w:r w:rsidRPr="000A66EC">
        <w:rPr>
          <w:rFonts w:asciiTheme="minorEastAsia" w:hAnsiTheme="minorEastAsia" w:cs="新宋体" w:hint="eastAsia"/>
          <w:color w:val="000000"/>
          <w:kern w:val="0"/>
          <w:szCs w:val="21"/>
        </w:rPr>
        <w:t>人类耳朵对声音强度的反应是成对数形式的，</w:t>
      </w:r>
      <w:r>
        <w:rPr>
          <w:rFonts w:asciiTheme="minorEastAsia" w:hAnsiTheme="minorEastAsia" w:cs="新宋体" w:hint="eastAsia"/>
          <w:color w:val="000000"/>
          <w:kern w:val="0"/>
          <w:szCs w:val="21"/>
        </w:rPr>
        <w:t>即</w:t>
      </w:r>
      <w:r w:rsidRPr="000A66EC">
        <w:rPr>
          <w:rFonts w:asciiTheme="minorEastAsia" w:hAnsiTheme="minorEastAsia" w:cs="新宋体" w:hint="eastAsia"/>
          <w:color w:val="000000"/>
          <w:kern w:val="0"/>
          <w:szCs w:val="21"/>
        </w:rPr>
        <w:t>当声音的强度增加到某一程度时，人的听觉会变的较不敏锐，刚好近似对数的单位刻度。这使得对数的单位可以拿来代表人类听觉变化的比例</w:t>
      </w:r>
    </w:p>
    <w:p w:rsidR="000A66EC" w:rsidRPr="000A66EC" w:rsidRDefault="000A66EC" w:rsidP="000A66EC">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0A66EC">
        <w:rPr>
          <w:rFonts w:asciiTheme="minorEastAsia" w:hAnsiTheme="minorEastAsia" w:cs="新宋体" w:hint="eastAsia"/>
          <w:b/>
          <w:bCs/>
          <w:color w:val="000000"/>
          <w:kern w:val="0"/>
          <w:sz w:val="19"/>
          <w:szCs w:val="19"/>
        </w:rPr>
        <w:t>回放增益（</w:t>
      </w:r>
      <w:r w:rsidRPr="000A66EC">
        <w:rPr>
          <w:rFonts w:asciiTheme="minorEastAsia" w:hAnsiTheme="minorEastAsia" w:cs="新宋体"/>
          <w:b/>
          <w:bCs/>
          <w:color w:val="000000"/>
          <w:kern w:val="0"/>
          <w:sz w:val="19"/>
          <w:szCs w:val="19"/>
        </w:rPr>
        <w:t>Replay Gain）</w:t>
      </w:r>
      <w:r w:rsidRPr="000A66EC">
        <w:rPr>
          <w:rFonts w:asciiTheme="minorEastAsia" w:hAnsiTheme="minorEastAsia" w:cs="新宋体" w:hint="eastAsia"/>
          <w:b/>
          <w:bCs/>
          <w:color w:val="000000"/>
          <w:kern w:val="0"/>
          <w:sz w:val="19"/>
          <w:szCs w:val="19"/>
        </w:rPr>
        <w:t>：</w:t>
      </w:r>
    </w:p>
    <w:p w:rsidR="000A66EC" w:rsidRPr="000A66EC"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（1）</w:t>
      </w:r>
      <w:r w:rsidRPr="000A66EC">
        <w:rPr>
          <w:rFonts w:asciiTheme="minorEastAsia" w:hAnsiTheme="minorEastAsia" w:cs="新宋体" w:hint="eastAsia"/>
          <w:color w:val="000000"/>
          <w:kern w:val="0"/>
          <w:szCs w:val="21"/>
        </w:rPr>
        <w:t>回放增益用途：</w:t>
      </w:r>
    </w:p>
    <w:p w:rsidR="000A66EC" w:rsidRPr="000A0DAB" w:rsidRDefault="000A66EC" w:rsidP="000A66EC">
      <w:pPr>
        <w:autoSpaceDE w:val="0"/>
        <w:autoSpaceDN w:val="0"/>
        <w:adjustRightInd w:val="0"/>
        <w:rPr>
          <w:rFonts w:asciiTheme="minorEastAsia" w:hAnsiTheme="minorEastAsia" w:cs="新宋体"/>
          <w:color w:val="000000"/>
          <w:kern w:val="0"/>
          <w:szCs w:val="21"/>
        </w:rPr>
      </w:pPr>
      <w:r w:rsidRPr="000A0DAB">
        <w:rPr>
          <w:rFonts w:asciiTheme="minorEastAsia" w:hAnsiTheme="minorEastAsia" w:cs="新宋体" w:hint="eastAsia"/>
          <w:color w:val="000000"/>
          <w:kern w:val="0"/>
          <w:szCs w:val="21"/>
        </w:rPr>
        <w:t>听保存在本地</w:t>
      </w:r>
      <w:r>
        <w:rPr>
          <w:rFonts w:asciiTheme="minorEastAsia" w:hAnsiTheme="minorEastAsia" w:cs="新宋体" w:hint="eastAsia"/>
          <w:color w:val="000000"/>
          <w:kern w:val="0"/>
          <w:szCs w:val="21"/>
        </w:rPr>
        <w:t>的</w:t>
      </w:r>
      <w:r w:rsidRPr="000A0DAB">
        <w:rPr>
          <w:rFonts w:asciiTheme="minorEastAsia" w:hAnsiTheme="minorEastAsia" w:cs="新宋体" w:hint="eastAsia"/>
          <w:color w:val="000000"/>
          <w:kern w:val="0"/>
          <w:szCs w:val="21"/>
        </w:rPr>
        <w:t>音乐时，</w:t>
      </w:r>
      <w:r>
        <w:rPr>
          <w:rFonts w:asciiTheme="minorEastAsia" w:hAnsiTheme="minorEastAsia" w:cs="新宋体" w:hint="eastAsia"/>
          <w:color w:val="000000"/>
          <w:kern w:val="0"/>
          <w:szCs w:val="21"/>
        </w:rPr>
        <w:t>常</w:t>
      </w:r>
      <w:r w:rsidRPr="000A0DAB">
        <w:rPr>
          <w:rFonts w:asciiTheme="minorEastAsia" w:hAnsiTheme="minorEastAsia" w:cs="新宋体" w:hint="eastAsia"/>
          <w:color w:val="000000"/>
          <w:kern w:val="0"/>
          <w:szCs w:val="21"/>
        </w:rPr>
        <w:t>会遇到这样的问题：</w:t>
      </w:r>
      <w:r>
        <w:rPr>
          <w:rFonts w:asciiTheme="minorEastAsia" w:hAnsiTheme="minorEastAsia" w:cs="新宋体" w:hint="eastAsia"/>
          <w:color w:val="000000"/>
          <w:kern w:val="0"/>
          <w:szCs w:val="21"/>
        </w:rPr>
        <w:t>不同</w:t>
      </w:r>
      <w:r w:rsidRPr="000A0DAB">
        <w:rPr>
          <w:rFonts w:asciiTheme="minorEastAsia" w:hAnsiTheme="minorEastAsia" w:cs="新宋体" w:hint="eastAsia"/>
          <w:color w:val="000000"/>
          <w:kern w:val="0"/>
          <w:szCs w:val="21"/>
        </w:rPr>
        <w:t>歌曲</w:t>
      </w:r>
      <w:r>
        <w:rPr>
          <w:rFonts w:asciiTheme="minorEastAsia" w:hAnsiTheme="minorEastAsia" w:cs="新宋体" w:hint="eastAsia"/>
          <w:color w:val="000000"/>
          <w:kern w:val="0"/>
          <w:szCs w:val="21"/>
        </w:rPr>
        <w:t>音量差别极大，导致</w:t>
      </w:r>
      <w:r w:rsidRPr="000A0DAB">
        <w:rPr>
          <w:rFonts w:asciiTheme="minorEastAsia" w:hAnsiTheme="minorEastAsia" w:cs="新宋体" w:hint="eastAsia"/>
          <w:color w:val="000000"/>
          <w:kern w:val="0"/>
          <w:szCs w:val="21"/>
        </w:rPr>
        <w:t>不得不根据不同音乐去调整音量，这样一来大大降低了欣赏音乐的感觉。“播放增益</w:t>
      </w:r>
      <w:r w:rsidRPr="000A0DAB">
        <w:rPr>
          <w:rFonts w:asciiTheme="minorEastAsia" w:hAnsiTheme="minorEastAsia" w:cs="新宋体"/>
          <w:color w:val="000000"/>
          <w:kern w:val="0"/>
          <w:szCs w:val="21"/>
        </w:rPr>
        <w:t xml:space="preserve"> ”（也称回放增益，英文Replay Gain）就是为了解决这个问题而诞生</w:t>
      </w:r>
    </w:p>
    <w:p w:rsidR="000A66EC" w:rsidRPr="000A66EC"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（2）</w:t>
      </w:r>
      <w:r w:rsidRPr="000A66EC">
        <w:rPr>
          <w:rFonts w:asciiTheme="minorEastAsia" w:hAnsiTheme="minorEastAsia" w:cs="新宋体" w:hint="eastAsia"/>
          <w:color w:val="000000"/>
          <w:kern w:val="0"/>
          <w:szCs w:val="21"/>
        </w:rPr>
        <w:t>实现回放增益的步骤：</w:t>
      </w:r>
    </w:p>
    <w:p w:rsidR="000A66EC"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计算</w:t>
      </w:r>
      <w:r w:rsidRPr="000A0DAB">
        <w:rPr>
          <w:rFonts w:asciiTheme="minorEastAsia" w:hAnsiTheme="minorEastAsia" w:cs="新宋体"/>
          <w:color w:val="000000"/>
          <w:kern w:val="0"/>
          <w:szCs w:val="21"/>
        </w:rPr>
        <w:t>音频文件的原始响度与目标响度（通常定为89分贝的</w:t>
      </w:r>
      <w:hyperlink r:id="rId298" w:tooltip="声压" w:history="1">
        <w:r w:rsidRPr="000A0DAB">
          <w:rPr>
            <w:rFonts w:asciiTheme="minorEastAsia" w:hAnsiTheme="minorEastAsia" w:cs="新宋体"/>
            <w:color w:val="000000"/>
            <w:kern w:val="0"/>
            <w:szCs w:val="21"/>
          </w:rPr>
          <w:t>声压</w:t>
        </w:r>
      </w:hyperlink>
      <w:r w:rsidRPr="000A0DAB">
        <w:rPr>
          <w:rFonts w:asciiTheme="minorEastAsia" w:hAnsiTheme="minorEastAsia" w:cs="新宋体"/>
          <w:color w:val="000000"/>
          <w:kern w:val="0"/>
          <w:szCs w:val="21"/>
        </w:rPr>
        <w:t>值）的</w:t>
      </w:r>
      <w:r>
        <w:rPr>
          <w:rFonts w:asciiTheme="minorEastAsia" w:hAnsiTheme="minorEastAsia" w:cs="新宋体" w:hint="eastAsia"/>
          <w:color w:val="000000"/>
          <w:kern w:val="0"/>
          <w:szCs w:val="21"/>
        </w:rPr>
        <w:t>差值</w:t>
      </w:r>
      <w:r w:rsidRPr="000A0DAB">
        <w:rPr>
          <w:rFonts w:asciiTheme="minorEastAsia" w:hAnsiTheme="minorEastAsia" w:cs="新宋体"/>
          <w:color w:val="000000"/>
          <w:kern w:val="0"/>
          <w:szCs w:val="21"/>
        </w:rPr>
        <w:t>，这个</w:t>
      </w:r>
      <w:r>
        <w:rPr>
          <w:rFonts w:asciiTheme="minorEastAsia" w:hAnsiTheme="minorEastAsia" w:cs="新宋体" w:hint="eastAsia"/>
          <w:color w:val="000000"/>
          <w:kern w:val="0"/>
          <w:szCs w:val="21"/>
        </w:rPr>
        <w:t>差值</w:t>
      </w:r>
      <w:r w:rsidRPr="000A0DAB">
        <w:rPr>
          <w:rFonts w:asciiTheme="minorEastAsia" w:hAnsiTheme="minorEastAsia" w:cs="新宋体"/>
          <w:color w:val="000000"/>
          <w:kern w:val="0"/>
          <w:szCs w:val="21"/>
        </w:rPr>
        <w:t>称为</w:t>
      </w:r>
      <w:hyperlink r:id="rId299" w:tooltip="增益" w:history="1">
        <w:r w:rsidRPr="000A0DAB">
          <w:rPr>
            <w:rFonts w:asciiTheme="minorEastAsia" w:hAnsiTheme="minorEastAsia" w:cs="新宋体"/>
            <w:color w:val="000000"/>
            <w:kern w:val="0"/>
            <w:szCs w:val="21"/>
          </w:rPr>
          <w:t>增益</w:t>
        </w:r>
      </w:hyperlink>
      <w:r>
        <w:rPr>
          <w:rFonts w:asciiTheme="minorEastAsia" w:hAnsiTheme="minorEastAsia" w:cs="新宋体"/>
          <w:color w:val="000000"/>
          <w:kern w:val="0"/>
          <w:szCs w:val="21"/>
        </w:rPr>
        <w:t>值</w:t>
      </w:r>
      <w:r>
        <w:rPr>
          <w:rFonts w:asciiTheme="minorEastAsia" w:hAnsiTheme="minorEastAsia" w:cs="新宋体" w:hint="eastAsia"/>
          <w:color w:val="000000"/>
          <w:kern w:val="0"/>
          <w:szCs w:val="21"/>
        </w:rPr>
        <w:t>。</w:t>
      </w:r>
      <w:r w:rsidRPr="000A0DAB">
        <w:rPr>
          <w:rFonts w:asciiTheme="minorEastAsia" w:hAnsiTheme="minorEastAsia" w:cs="新宋体"/>
          <w:color w:val="000000"/>
          <w:kern w:val="0"/>
          <w:szCs w:val="21"/>
        </w:rPr>
        <w:t>典型</w:t>
      </w:r>
      <w:r>
        <w:rPr>
          <w:rFonts w:asciiTheme="minorEastAsia" w:hAnsiTheme="minorEastAsia" w:cs="新宋体" w:hint="eastAsia"/>
          <w:color w:val="000000"/>
          <w:kern w:val="0"/>
          <w:szCs w:val="21"/>
        </w:rPr>
        <w:t>地</w:t>
      </w:r>
      <w:r w:rsidRPr="000A0DAB">
        <w:rPr>
          <w:rFonts w:asciiTheme="minorEastAsia" w:hAnsiTheme="minorEastAsia" w:cs="新宋体"/>
          <w:color w:val="000000"/>
          <w:kern w:val="0"/>
          <w:szCs w:val="21"/>
        </w:rPr>
        <w:t>，将该音频文件的增益值和峰值电平值存储于文件的</w:t>
      </w:r>
      <w:hyperlink r:id="rId300" w:tooltip="元数据" w:history="1">
        <w:r w:rsidRPr="000A0DAB">
          <w:rPr>
            <w:rFonts w:asciiTheme="minorEastAsia" w:hAnsiTheme="minorEastAsia" w:cs="新宋体"/>
            <w:color w:val="000000"/>
            <w:kern w:val="0"/>
            <w:szCs w:val="21"/>
          </w:rPr>
          <w:t>元数据</w:t>
        </w:r>
      </w:hyperlink>
      <w:r w:rsidRPr="000A0DAB">
        <w:rPr>
          <w:rFonts w:asciiTheme="minorEastAsia" w:hAnsiTheme="minorEastAsia" w:cs="新宋体"/>
          <w:color w:val="000000"/>
          <w:kern w:val="0"/>
          <w:szCs w:val="21"/>
        </w:rPr>
        <w:t>中，以使支持回放增益的音频播放器能够自动</w:t>
      </w:r>
      <w:hyperlink r:id="rId301" w:tooltip="衰减（页面不存在）" w:history="1">
        <w:r w:rsidRPr="000A0DAB">
          <w:rPr>
            <w:rFonts w:asciiTheme="minorEastAsia" w:hAnsiTheme="minorEastAsia" w:cs="新宋体"/>
            <w:color w:val="000000"/>
            <w:kern w:val="0"/>
            <w:szCs w:val="21"/>
          </w:rPr>
          <w:t>衰减</w:t>
        </w:r>
      </w:hyperlink>
      <w:r w:rsidRPr="000A0DAB">
        <w:rPr>
          <w:rFonts w:asciiTheme="minorEastAsia" w:hAnsiTheme="minorEastAsia" w:cs="新宋体"/>
          <w:color w:val="000000"/>
          <w:kern w:val="0"/>
          <w:szCs w:val="21"/>
        </w:rPr>
        <w:t>（或在一些情形下放大）输出，从而在回放不同的音频文件时得到相似的输出响度</w:t>
      </w:r>
    </w:p>
    <w:p w:rsidR="000A66EC" w:rsidRPr="000A66EC"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（3）</w:t>
      </w:r>
      <w:r w:rsidRPr="000A66EC">
        <w:rPr>
          <w:rFonts w:asciiTheme="minorEastAsia" w:hAnsiTheme="minorEastAsia" w:cs="新宋体" w:hint="eastAsia"/>
          <w:color w:val="000000"/>
          <w:kern w:val="0"/>
          <w:szCs w:val="21"/>
        </w:rPr>
        <w:t>示例，用</w:t>
      </w:r>
      <w:r w:rsidRPr="000A66EC">
        <w:rPr>
          <w:rFonts w:asciiTheme="minorEastAsia" w:hAnsiTheme="minorEastAsia" w:cs="新宋体"/>
          <w:color w:val="000000"/>
          <w:kern w:val="0"/>
          <w:szCs w:val="21"/>
        </w:rPr>
        <w:t>foobar2000扫描出来的某歌曲的</w:t>
      </w:r>
      <w:r w:rsidRPr="000A66EC">
        <w:rPr>
          <w:rFonts w:asciiTheme="minorEastAsia" w:hAnsiTheme="minorEastAsia" w:cs="新宋体" w:hint="eastAsia"/>
          <w:color w:val="000000"/>
          <w:kern w:val="0"/>
          <w:szCs w:val="21"/>
        </w:rPr>
        <w:t>回放</w:t>
      </w:r>
      <w:r w:rsidRPr="000A66EC">
        <w:rPr>
          <w:rFonts w:asciiTheme="minorEastAsia" w:hAnsiTheme="minorEastAsia" w:cs="新宋体"/>
          <w:color w:val="000000"/>
          <w:kern w:val="0"/>
          <w:szCs w:val="21"/>
        </w:rPr>
        <w:t>增益：</w:t>
      </w:r>
    </w:p>
    <w:p w:rsidR="000A66EC" w:rsidRPr="000A0DAB" w:rsidRDefault="000A66EC" w:rsidP="000A66EC">
      <w:pPr>
        <w:autoSpaceDE w:val="0"/>
        <w:autoSpaceDN w:val="0"/>
        <w:adjustRightInd w:val="0"/>
        <w:jc w:val="center"/>
        <w:rPr>
          <w:rFonts w:asciiTheme="minorEastAsia" w:hAnsiTheme="minorEastAsia" w:cs="新宋体"/>
          <w:color w:val="000000"/>
          <w:kern w:val="0"/>
          <w:szCs w:val="21"/>
        </w:rPr>
      </w:pPr>
      <w:r>
        <w:rPr>
          <w:noProof/>
        </w:rPr>
        <w:drawing>
          <wp:inline distT="0" distB="0" distL="0" distR="0" wp14:anchorId="11117099" wp14:editId="65195AF2">
            <wp:extent cx="1424247" cy="692104"/>
            <wp:effectExtent l="0" t="0" r="5080" b="0"/>
            <wp:docPr id="63544" name="图片 63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1434716" cy="697191"/>
                    </a:xfrm>
                    <a:prstGeom prst="rect">
                      <a:avLst/>
                    </a:prstGeom>
                  </pic:spPr>
                </pic:pic>
              </a:graphicData>
            </a:graphic>
          </wp:inline>
        </w:drawing>
      </w:r>
    </w:p>
    <w:p w:rsidR="000A66EC" w:rsidRDefault="000A66EC" w:rsidP="000A66EC">
      <w:pPr>
        <w:autoSpaceDE w:val="0"/>
        <w:autoSpaceDN w:val="0"/>
        <w:adjustRightInd w:val="0"/>
        <w:rPr>
          <w:rFonts w:asciiTheme="minorEastAsia" w:hAnsiTheme="minorEastAsia" w:cs="新宋体"/>
          <w:color w:val="000000"/>
          <w:kern w:val="0"/>
          <w:szCs w:val="21"/>
        </w:rPr>
      </w:pPr>
      <w:r w:rsidRPr="000A0DAB">
        <w:rPr>
          <w:rFonts w:asciiTheme="minorEastAsia" w:hAnsiTheme="minorEastAsia" w:cs="新宋体" w:hint="eastAsia"/>
          <w:color w:val="000000"/>
          <w:kern w:val="0"/>
          <w:szCs w:val="21"/>
        </w:rPr>
        <w:t>音轨增益（</w:t>
      </w:r>
      <w:r w:rsidRPr="000A0DAB">
        <w:rPr>
          <w:rFonts w:asciiTheme="minorEastAsia" w:hAnsiTheme="minorEastAsia" w:cs="新宋体"/>
          <w:color w:val="000000"/>
          <w:kern w:val="0"/>
          <w:szCs w:val="21"/>
        </w:rPr>
        <w:t>track gain）扫描出来是-8.29db，代表什么意思呢？意思就是跟标准89db相比多了8.29db，所以，必须给予-8.29db才能使该音轨回到正常音量大小。因此，我们可以判断出来，音轨增益为-8db的，比-4db的音乐文件，在默认情况下放出来的声音要大。</w:t>
      </w:r>
    </w:p>
    <w:p w:rsidR="000A66EC" w:rsidRPr="006A5A4D" w:rsidRDefault="000A66EC" w:rsidP="0006659C">
      <w:pPr>
        <w:pStyle w:val="a9"/>
        <w:numPr>
          <w:ilvl w:val="0"/>
          <w:numId w:val="83"/>
        </w:numPr>
        <w:autoSpaceDE w:val="0"/>
        <w:autoSpaceDN w:val="0"/>
        <w:adjustRightInd w:val="0"/>
        <w:ind w:firstLineChars="0"/>
        <w:rPr>
          <w:rFonts w:asciiTheme="minorEastAsia" w:hAnsiTheme="minorEastAsia" w:cs="新宋体"/>
          <w:color w:val="000000"/>
          <w:kern w:val="0"/>
          <w:szCs w:val="21"/>
        </w:rPr>
      </w:pPr>
      <w:r w:rsidRPr="006A5A4D">
        <w:rPr>
          <w:rFonts w:asciiTheme="minorEastAsia" w:hAnsiTheme="minorEastAsia" w:cs="新宋体" w:hint="eastAsia"/>
          <w:color w:val="000000"/>
          <w:kern w:val="0"/>
          <w:szCs w:val="21"/>
        </w:rPr>
        <w:t>音轨增益：每个音轨跟</w:t>
      </w:r>
      <w:r w:rsidRPr="006A5A4D">
        <w:rPr>
          <w:rFonts w:asciiTheme="minorEastAsia" w:hAnsiTheme="minorEastAsia" w:cs="新宋体"/>
          <w:color w:val="000000"/>
          <w:kern w:val="0"/>
          <w:szCs w:val="21"/>
        </w:rPr>
        <w:t>89db进行比较</w:t>
      </w:r>
    </w:p>
    <w:p w:rsidR="000A66EC" w:rsidRPr="000A66EC" w:rsidRDefault="000A66EC" w:rsidP="0006659C">
      <w:pPr>
        <w:pStyle w:val="a9"/>
        <w:numPr>
          <w:ilvl w:val="0"/>
          <w:numId w:val="83"/>
        </w:numPr>
        <w:autoSpaceDE w:val="0"/>
        <w:autoSpaceDN w:val="0"/>
        <w:adjustRightInd w:val="0"/>
        <w:ind w:firstLineChars="0"/>
        <w:rPr>
          <w:rFonts w:asciiTheme="minorEastAsia" w:hAnsiTheme="minorEastAsia" w:cs="新宋体"/>
          <w:color w:val="000000"/>
          <w:kern w:val="0"/>
          <w:szCs w:val="21"/>
        </w:rPr>
      </w:pPr>
      <w:r w:rsidRPr="006A5A4D">
        <w:rPr>
          <w:rFonts w:asciiTheme="minorEastAsia" w:hAnsiTheme="minorEastAsia" w:cs="新宋体" w:hint="eastAsia"/>
          <w:color w:val="000000"/>
          <w:kern w:val="0"/>
          <w:szCs w:val="21"/>
        </w:rPr>
        <w:t>专辑增益：每张专辑的歌曲顺序、声音大小其实都是经过制作人的精心调整的，特别是古典音乐，可能刚开始的几首曲子是平平淡淡的，后面几首却是慷慨激昂的，一张专辑的所有曲目之间是会有一定程度的音量大小的区别的，当然，这个差别不是很大，但是却给我们带来了更好的音乐感受</w:t>
      </w:r>
      <w:r>
        <w:rPr>
          <w:rFonts w:asciiTheme="minorEastAsia" w:hAnsiTheme="minorEastAsia" w:cs="新宋体" w:hint="eastAsia"/>
          <w:color w:val="000000"/>
          <w:kern w:val="0"/>
          <w:szCs w:val="21"/>
        </w:rPr>
        <w:t>（音轨增益的缺点）</w:t>
      </w:r>
      <w:r w:rsidRPr="006A5A4D">
        <w:rPr>
          <w:rFonts w:asciiTheme="minorEastAsia" w:hAnsiTheme="minorEastAsia" w:cs="新宋体" w:hint="eastAsia"/>
          <w:color w:val="000000"/>
          <w:kern w:val="0"/>
          <w:szCs w:val="21"/>
        </w:rPr>
        <w:t>。专辑增益就是为解决这个问题应运而生。在专辑增益分析中，会另外计算出要被整张专辑所共享的峰值和增益值信息。使用专辑增益数值会保留同一张专辑内不同乐曲间的音量差异。</w:t>
      </w:r>
    </w:p>
    <w:p w:rsidR="000A66EC" w:rsidRPr="000A66EC" w:rsidRDefault="000A66EC" w:rsidP="000A66EC">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0A66EC">
        <w:rPr>
          <w:rFonts w:asciiTheme="minorEastAsia" w:hAnsiTheme="minorEastAsia" w:cs="新宋体" w:hint="eastAsia"/>
          <w:b/>
          <w:bCs/>
          <w:color w:val="000000"/>
          <w:kern w:val="0"/>
          <w:sz w:val="19"/>
          <w:szCs w:val="19"/>
        </w:rPr>
        <w:t>ffmpeg</w:t>
      </w:r>
      <w:r>
        <w:rPr>
          <w:rFonts w:asciiTheme="minorEastAsia" w:hAnsiTheme="minorEastAsia" w:cs="新宋体"/>
          <w:b/>
          <w:bCs/>
          <w:color w:val="000000"/>
          <w:kern w:val="0"/>
          <w:sz w:val="19"/>
          <w:szCs w:val="19"/>
        </w:rPr>
        <w:t xml:space="preserve"> </w:t>
      </w:r>
      <w:r>
        <w:rPr>
          <w:rFonts w:asciiTheme="minorEastAsia" w:hAnsiTheme="minorEastAsia" w:cs="新宋体" w:hint="eastAsia"/>
          <w:b/>
          <w:bCs/>
          <w:color w:val="000000"/>
          <w:kern w:val="0"/>
          <w:sz w:val="19"/>
          <w:szCs w:val="19"/>
        </w:rPr>
        <w:t>volume</w:t>
      </w:r>
      <w:r>
        <w:rPr>
          <w:rFonts w:asciiTheme="minorEastAsia" w:hAnsiTheme="minorEastAsia" w:cs="新宋体"/>
          <w:b/>
          <w:bCs/>
          <w:color w:val="000000"/>
          <w:kern w:val="0"/>
          <w:sz w:val="19"/>
          <w:szCs w:val="19"/>
        </w:rPr>
        <w:t xml:space="preserve"> </w:t>
      </w:r>
      <w:r>
        <w:rPr>
          <w:rFonts w:asciiTheme="minorEastAsia" w:hAnsiTheme="minorEastAsia" w:cs="新宋体" w:hint="eastAsia"/>
          <w:b/>
          <w:bCs/>
          <w:color w:val="000000"/>
          <w:kern w:val="0"/>
          <w:sz w:val="19"/>
          <w:szCs w:val="19"/>
        </w:rPr>
        <w:t>filter</w:t>
      </w:r>
      <w:r w:rsidRPr="000A66EC">
        <w:rPr>
          <w:rFonts w:asciiTheme="minorEastAsia" w:hAnsiTheme="minorEastAsia" w:cs="新宋体" w:hint="eastAsia"/>
          <w:b/>
          <w:bCs/>
          <w:color w:val="000000"/>
          <w:kern w:val="0"/>
          <w:sz w:val="19"/>
          <w:szCs w:val="19"/>
        </w:rPr>
        <w:t>调节音量</w:t>
      </w:r>
    </w:p>
    <w:p w:rsidR="008C4D47" w:rsidRPr="008C4D47" w:rsidRDefault="008C4D47" w:rsidP="008C4D47">
      <w:pPr>
        <w:autoSpaceDE w:val="0"/>
        <w:autoSpaceDN w:val="0"/>
        <w:adjustRightInd w:val="0"/>
        <w:jc w:val="left"/>
        <w:rPr>
          <w:rFonts w:asciiTheme="minorEastAsia" w:hAnsiTheme="minorEastAsia" w:cs="Consolas"/>
          <w:kern w:val="0"/>
          <w:szCs w:val="21"/>
        </w:rPr>
      </w:pPr>
      <w:r w:rsidRPr="008C4D47">
        <w:rPr>
          <w:rFonts w:asciiTheme="minorEastAsia" w:hAnsiTheme="minorEastAsia" w:cs="Consolas"/>
          <w:kern w:val="0"/>
          <w:szCs w:val="21"/>
        </w:rPr>
        <w:t>转wav</w:t>
      </w:r>
      <w:r w:rsidRPr="008C4D47">
        <w:rPr>
          <w:rFonts w:asciiTheme="minorEastAsia" w:hAnsiTheme="minorEastAsia" w:cs="Consolas" w:hint="eastAsia"/>
          <w:kern w:val="0"/>
          <w:szCs w:val="21"/>
        </w:rPr>
        <w:t>：</w:t>
      </w:r>
    </w:p>
    <w:p w:rsidR="008C4D47" w:rsidRDefault="008C4D47" w:rsidP="008C4D47">
      <w:pPr>
        <w:autoSpaceDE w:val="0"/>
        <w:autoSpaceDN w:val="0"/>
        <w:adjustRightInd w:val="0"/>
        <w:jc w:val="left"/>
        <w:rPr>
          <w:rFonts w:asciiTheme="minorEastAsia" w:hAnsiTheme="minorEastAsia" w:cs="Consolas"/>
          <w:kern w:val="0"/>
          <w:szCs w:val="21"/>
        </w:rPr>
      </w:pPr>
      <w:r w:rsidRPr="008C4D47">
        <w:rPr>
          <w:rFonts w:asciiTheme="minorEastAsia" w:hAnsiTheme="minorEastAsia" w:cs="Consolas"/>
          <w:kern w:val="0"/>
          <w:szCs w:val="21"/>
        </w:rPr>
        <w:lastRenderedPageBreak/>
        <w:t>ffmpeg -i input.mp3 -acodec pcm_s16le -ac 1 -ar 8000 output.wav</w:t>
      </w:r>
    </w:p>
    <w:p w:rsidR="008C4D47" w:rsidRPr="008C4D47" w:rsidRDefault="00FF0158" w:rsidP="008C4D47">
      <w:pPr>
        <w:autoSpaceDE w:val="0"/>
        <w:autoSpaceDN w:val="0"/>
        <w:adjustRightInd w:val="0"/>
        <w:jc w:val="left"/>
        <w:rPr>
          <w:rFonts w:asciiTheme="minorEastAsia" w:hAnsiTheme="minorEastAsia" w:cs="Consolas"/>
          <w:kern w:val="0"/>
          <w:szCs w:val="21"/>
        </w:rPr>
      </w:pPr>
      <w:r>
        <w:rPr>
          <w:rFonts w:asciiTheme="minorEastAsia" w:hAnsiTheme="minorEastAsia" w:cs="Consolas" w:hint="eastAsia"/>
          <w:kern w:val="0"/>
          <w:szCs w:val="21"/>
        </w:rPr>
        <w:t>检测</w:t>
      </w:r>
      <w:r w:rsidR="008C4D47" w:rsidRPr="008C4D47">
        <w:rPr>
          <w:rFonts w:asciiTheme="minorEastAsia" w:hAnsiTheme="minorEastAsia" w:cs="Consolas" w:hint="eastAsia"/>
          <w:kern w:val="0"/>
          <w:szCs w:val="21"/>
        </w:rPr>
        <w:t>音量：</w:t>
      </w:r>
    </w:p>
    <w:p w:rsidR="008C4D47" w:rsidRPr="008C4D47" w:rsidRDefault="008C4D47" w:rsidP="008C4D47">
      <w:pPr>
        <w:autoSpaceDE w:val="0"/>
        <w:autoSpaceDN w:val="0"/>
        <w:adjustRightInd w:val="0"/>
        <w:jc w:val="left"/>
        <w:rPr>
          <w:rFonts w:asciiTheme="minorEastAsia" w:hAnsiTheme="minorEastAsia" w:cs="Consolas"/>
          <w:kern w:val="0"/>
          <w:szCs w:val="21"/>
        </w:rPr>
      </w:pPr>
      <w:r w:rsidRPr="008C4D47">
        <w:rPr>
          <w:rFonts w:asciiTheme="minorEastAsia" w:hAnsiTheme="minorEastAsia" w:cs="Consolas"/>
          <w:kern w:val="0"/>
          <w:szCs w:val="21"/>
        </w:rPr>
        <w:t>ffmpeg -i s16le_1ch_8000.wav -filter_complex volumedetect -c:v copy -f null null</w:t>
      </w:r>
    </w:p>
    <w:p w:rsidR="008C4D47" w:rsidRDefault="008C4D47" w:rsidP="008C4D47">
      <w:pPr>
        <w:autoSpaceDE w:val="0"/>
        <w:autoSpaceDN w:val="0"/>
        <w:adjustRightInd w:val="0"/>
        <w:jc w:val="left"/>
        <w:rPr>
          <w:rFonts w:asciiTheme="minorEastAsia" w:hAnsiTheme="minorEastAsia" w:cs="Consolas"/>
          <w:kern w:val="0"/>
          <w:szCs w:val="21"/>
        </w:rPr>
      </w:pPr>
      <w:r w:rsidRPr="008C4D47">
        <w:rPr>
          <w:rFonts w:asciiTheme="minorEastAsia" w:hAnsiTheme="minorEastAsia" w:cs="Consolas" w:hint="eastAsia"/>
          <w:kern w:val="0"/>
          <w:szCs w:val="21"/>
        </w:rPr>
        <w:t>增加5</w:t>
      </w:r>
      <w:r w:rsidRPr="008C4D47">
        <w:rPr>
          <w:rFonts w:asciiTheme="minorEastAsia" w:hAnsiTheme="minorEastAsia" w:cs="Consolas"/>
          <w:kern w:val="0"/>
          <w:szCs w:val="21"/>
        </w:rPr>
        <w:t>Db</w:t>
      </w:r>
      <w:r w:rsidRPr="008C4D47">
        <w:rPr>
          <w:rFonts w:asciiTheme="minorEastAsia" w:hAnsiTheme="minorEastAsia" w:cs="Consolas" w:hint="eastAsia"/>
          <w:kern w:val="0"/>
          <w:szCs w:val="21"/>
        </w:rPr>
        <w:t>：</w:t>
      </w:r>
    </w:p>
    <w:p w:rsidR="008C4D47" w:rsidRPr="000F42B3" w:rsidRDefault="000F42B3" w:rsidP="000F42B3">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ffmpe</w:t>
      </w:r>
      <w:r>
        <w:rPr>
          <w:rFonts w:asciiTheme="minorEastAsia" w:hAnsiTheme="minorEastAsia" w:cs="新宋体"/>
          <w:color w:val="000000"/>
          <w:kern w:val="0"/>
          <w:szCs w:val="21"/>
        </w:rPr>
        <w:t xml:space="preserve">g </w:t>
      </w:r>
      <w:r w:rsidRPr="000F42B3">
        <w:rPr>
          <w:rFonts w:asciiTheme="minorEastAsia" w:hAnsiTheme="minorEastAsia" w:cs="新宋体"/>
          <w:color w:val="000000"/>
          <w:kern w:val="0"/>
          <w:szCs w:val="21"/>
        </w:rPr>
        <w:t>-loglevel verbose -i "C:\Users\myth\Desktop\s16le_1ch_8000.wav" -filter: "volume=5dB" -y C:/Users/myth/Desktop/agc5dB.wav</w:t>
      </w:r>
      <w:r>
        <w:rPr>
          <w:rFonts w:asciiTheme="minorEastAsia" w:hAnsiTheme="minorEastAsia" w:cs="新宋体" w:hint="eastAsia"/>
          <w:color w:val="000000"/>
          <w:kern w:val="0"/>
          <w:szCs w:val="21"/>
        </w:rPr>
        <w:t>（</w:t>
      </w:r>
      <w:r w:rsidR="008C4D47" w:rsidRPr="008C4D47">
        <w:rPr>
          <w:rFonts w:asciiTheme="minorEastAsia" w:hAnsiTheme="minorEastAsia" w:cs="Consolas" w:hint="eastAsia"/>
          <w:kern w:val="0"/>
          <w:szCs w:val="21"/>
        </w:rPr>
        <w:t>注意</w:t>
      </w:r>
      <w:r w:rsidR="008C4D47" w:rsidRPr="008C4D47">
        <w:rPr>
          <w:rFonts w:asciiTheme="minorEastAsia" w:hAnsiTheme="minorEastAsia" w:cs="Consolas"/>
          <w:kern w:val="0"/>
          <w:szCs w:val="21"/>
        </w:rPr>
        <w:t>filter</w:t>
      </w:r>
      <w:r w:rsidR="008C4D47">
        <w:rPr>
          <w:rFonts w:asciiTheme="minorEastAsia" w:hAnsiTheme="minorEastAsia" w:cs="Consolas" w:hint="eastAsia"/>
          <w:kern w:val="0"/>
          <w:szCs w:val="21"/>
        </w:rPr>
        <w:t>冒号</w:t>
      </w:r>
      <w:r w:rsidR="008C4D47" w:rsidRPr="008C4D47">
        <w:rPr>
          <w:rFonts w:asciiTheme="minorEastAsia" w:hAnsiTheme="minorEastAsia" w:cs="Consolas" w:hint="eastAsia"/>
          <w:kern w:val="0"/>
          <w:szCs w:val="21"/>
        </w:rPr>
        <w:t>之后必须有个空格</w:t>
      </w:r>
      <w:r w:rsidR="008C4D47">
        <w:rPr>
          <w:rFonts w:asciiTheme="minorEastAsia" w:hAnsiTheme="minorEastAsia" w:cs="Consolas" w:hint="eastAsia"/>
          <w:kern w:val="0"/>
          <w:szCs w:val="21"/>
        </w:rPr>
        <w:t>）</w:t>
      </w:r>
    </w:p>
    <w:p w:rsidR="000F42B3" w:rsidRPr="008C4D47" w:rsidRDefault="000F42B3" w:rsidP="000F42B3">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-y不提示是否覆盖输出文件</w:t>
      </w:r>
    </w:p>
    <w:p w:rsidR="001244AB" w:rsidRDefault="000F42B3" w:rsidP="008C4D47">
      <w:pPr>
        <w:autoSpaceDE w:val="0"/>
        <w:autoSpaceDN w:val="0"/>
        <w:adjustRightInd w:val="0"/>
        <w:jc w:val="left"/>
        <w:rPr>
          <w:rFonts w:asciiTheme="minorEastAsia" w:hAnsiTheme="minorEastAsia" w:cs="Consolas"/>
          <w:kern w:val="0"/>
          <w:szCs w:val="21"/>
        </w:rPr>
      </w:pPr>
      <w:r>
        <w:rPr>
          <w:rFonts w:asciiTheme="minorEastAsia" w:hAnsiTheme="minorEastAsia" w:cs="Consolas" w:hint="eastAsia"/>
          <w:kern w:val="0"/>
          <w:szCs w:val="21"/>
        </w:rPr>
        <w:t>-loglevel设置日志等级</w:t>
      </w:r>
    </w:p>
    <w:p w:rsidR="000F42B3" w:rsidRPr="000F42B3" w:rsidRDefault="000F42B3" w:rsidP="008C4D47">
      <w:pPr>
        <w:autoSpaceDE w:val="0"/>
        <w:autoSpaceDN w:val="0"/>
        <w:adjustRightInd w:val="0"/>
        <w:jc w:val="left"/>
        <w:rPr>
          <w:rFonts w:asciiTheme="minorEastAsia" w:hAnsiTheme="minorEastAsia" w:cs="Consolas"/>
          <w:kern w:val="0"/>
          <w:szCs w:val="21"/>
        </w:rPr>
      </w:pPr>
    </w:p>
    <w:p w:rsidR="001244AB" w:rsidRPr="001244AB" w:rsidRDefault="001244AB" w:rsidP="001244AB">
      <w:pPr>
        <w:autoSpaceDE w:val="0"/>
        <w:autoSpaceDN w:val="0"/>
        <w:adjustRightInd w:val="0"/>
        <w:jc w:val="left"/>
        <w:rPr>
          <w:rFonts w:asciiTheme="minorEastAsia" w:hAnsiTheme="minorEastAsia" w:cs="Consolas"/>
          <w:kern w:val="0"/>
          <w:szCs w:val="21"/>
        </w:rPr>
      </w:pPr>
      <w:r w:rsidRPr="001244AB">
        <w:rPr>
          <w:rFonts w:asciiTheme="minorEastAsia" w:hAnsiTheme="minorEastAsia" w:cs="Consolas"/>
          <w:kern w:val="0"/>
          <w:szCs w:val="21"/>
        </w:rPr>
        <w:t>AVFloatDSPContext结构体，成员是各种函数指针，定义float向量的各种运算</w:t>
      </w:r>
      <w:r>
        <w:rPr>
          <w:rFonts w:asciiTheme="minorEastAsia" w:hAnsiTheme="minorEastAsia" w:cs="Consolas" w:hint="eastAsia"/>
          <w:kern w:val="0"/>
          <w:szCs w:val="21"/>
        </w:rPr>
        <w:t>，</w:t>
      </w:r>
      <w:r w:rsidRPr="001244AB">
        <w:rPr>
          <w:rFonts w:asciiTheme="minorEastAsia" w:hAnsiTheme="minorEastAsia" w:cs="Consolas" w:hint="eastAsia"/>
          <w:kern w:val="0"/>
          <w:szCs w:val="21"/>
        </w:rPr>
        <w:t>如</w:t>
      </w:r>
      <w:r w:rsidRPr="001244AB">
        <w:rPr>
          <w:rFonts w:asciiTheme="minorEastAsia" w:hAnsiTheme="minorEastAsia" w:cs="Consolas"/>
          <w:kern w:val="0"/>
          <w:szCs w:val="21"/>
        </w:rPr>
        <w:t>entry wise product元素积、加减、倍乘、标量积Scalar Product（即点积）</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F92672"/>
          <w:kern w:val="0"/>
          <w:szCs w:val="21"/>
        </w:rPr>
        <w:t>typedef</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struct</w:t>
      </w:r>
      <w:r w:rsidRPr="001244AB">
        <w:rPr>
          <w:rFonts w:asciiTheme="minorEastAsia" w:hAnsiTheme="minorEastAsia" w:cs="宋体"/>
          <w:color w:val="F8F8F2"/>
          <w:kern w:val="0"/>
          <w:szCs w:val="21"/>
        </w:rPr>
        <w:t> </w:t>
      </w:r>
      <w:r w:rsidRPr="001244AB">
        <w:rPr>
          <w:rFonts w:asciiTheme="minorEastAsia" w:hAnsiTheme="minorEastAsia" w:cs="宋体"/>
          <w:color w:val="A6E22E"/>
          <w:kern w:val="0"/>
          <w:szCs w:val="21"/>
          <w:u w:val="single"/>
        </w:rPr>
        <w:t>AVFloatDSPContext</w:t>
      </w:r>
      <w:r w:rsidRPr="001244AB">
        <w:rPr>
          <w:rFonts w:asciiTheme="minorEastAsia" w:hAnsiTheme="minorEastAsia" w:cs="宋体"/>
          <w:color w:val="F8F8F2"/>
          <w:kern w:val="0"/>
          <w:szCs w:val="21"/>
        </w:rPr>
        <w:t> {</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24E06C"/>
          <w:kern w:val="0"/>
          <w:szCs w:val="21"/>
        </w:rPr>
        <w:t>    //Calculate the entry wise product of two vectors</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void</w:t>
      </w:r>
      <w:r w:rsidRPr="001244AB">
        <w:rPr>
          <w:rFonts w:asciiTheme="minorEastAsia" w:hAnsiTheme="minorEastAsia" w:cs="宋体"/>
          <w:color w:val="F8F8F2"/>
          <w:kern w:val="0"/>
          <w:szCs w:val="21"/>
        </w:rPr>
        <w:t> (*vector_fmul)(</w:t>
      </w:r>
      <w:r w:rsidRPr="001244AB">
        <w:rPr>
          <w:rFonts w:asciiTheme="minorEastAsia" w:hAnsiTheme="minorEastAsia" w:cs="宋体"/>
          <w:i/>
          <w:iCs/>
          <w:color w:val="66D9EF"/>
          <w:kern w:val="0"/>
          <w:szCs w:val="21"/>
        </w:rPr>
        <w:t>float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dst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const</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float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src0</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const</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float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src1</w:t>
      </w:r>
      <w:r w:rsidRPr="001244AB">
        <w:rPr>
          <w:rFonts w:asciiTheme="minorEastAsia" w:hAnsiTheme="minorEastAsia" w:cs="宋体"/>
          <w:color w:val="F8F8F2"/>
          <w:kern w:val="0"/>
          <w:szCs w:val="21"/>
        </w:rPr>
        <w:t>,</w:t>
      </w:r>
      <w:r w:rsidRPr="001244AB">
        <w:rPr>
          <w:rFonts w:asciiTheme="minorEastAsia" w:hAnsiTheme="minorEastAsia" w:cs="宋体"/>
          <w:i/>
          <w:iCs/>
          <w:color w:val="66D9EF"/>
          <w:kern w:val="0"/>
          <w:szCs w:val="21"/>
        </w:rPr>
        <w:t>int</w:t>
      </w:r>
      <w:r w:rsidRPr="001244AB">
        <w:rPr>
          <w:rFonts w:asciiTheme="minorEastAsia" w:hAnsiTheme="minorEastAsia" w:cs="宋体"/>
          <w:color w:val="F8F8F2"/>
          <w:kern w:val="0"/>
          <w:szCs w:val="21"/>
        </w:rPr>
        <w:t> </w:t>
      </w:r>
      <w:r w:rsidRPr="001244AB">
        <w:rPr>
          <w:rFonts w:asciiTheme="minorEastAsia" w:hAnsiTheme="minorEastAsia" w:cs="宋体"/>
          <w:i/>
          <w:iCs/>
          <w:color w:val="FD971F"/>
          <w:kern w:val="0"/>
          <w:szCs w:val="21"/>
        </w:rPr>
        <w:t>len</w:t>
      </w:r>
      <w:r w:rsidRPr="001244AB">
        <w:rPr>
          <w:rFonts w:asciiTheme="minorEastAsia" w:hAnsiTheme="minorEastAsia" w:cs="宋体"/>
          <w:color w:val="F8F8F2"/>
          <w:kern w:val="0"/>
          <w:szCs w:val="21"/>
        </w:rPr>
        <w:t>); </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24E06C"/>
          <w:kern w:val="0"/>
          <w:szCs w:val="21"/>
        </w:rPr>
        <w:t>    //Multiply a vector of floats by a scalar float.  </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void</w:t>
      </w:r>
      <w:r w:rsidRPr="001244AB">
        <w:rPr>
          <w:rFonts w:asciiTheme="minorEastAsia" w:hAnsiTheme="minorEastAsia" w:cs="宋体"/>
          <w:color w:val="F8F8F2"/>
          <w:kern w:val="0"/>
          <w:szCs w:val="21"/>
        </w:rPr>
        <w:t> (*vector_fmul_scalar)(</w:t>
      </w:r>
      <w:r w:rsidRPr="001244AB">
        <w:rPr>
          <w:rFonts w:asciiTheme="minorEastAsia" w:hAnsiTheme="minorEastAsia" w:cs="宋体"/>
          <w:i/>
          <w:iCs/>
          <w:color w:val="66D9EF"/>
          <w:kern w:val="0"/>
          <w:szCs w:val="21"/>
        </w:rPr>
        <w:t>float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dst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const</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float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src</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float</w:t>
      </w:r>
      <w:r w:rsidRPr="001244AB">
        <w:rPr>
          <w:rFonts w:asciiTheme="minorEastAsia" w:hAnsiTheme="minorEastAsia" w:cs="宋体"/>
          <w:color w:val="F8F8F2"/>
          <w:kern w:val="0"/>
          <w:szCs w:val="21"/>
        </w:rPr>
        <w:t> </w:t>
      </w:r>
      <w:r w:rsidRPr="001244AB">
        <w:rPr>
          <w:rFonts w:asciiTheme="minorEastAsia" w:hAnsiTheme="minorEastAsia" w:cs="宋体"/>
          <w:i/>
          <w:iCs/>
          <w:color w:val="FD971F"/>
          <w:kern w:val="0"/>
          <w:szCs w:val="21"/>
        </w:rPr>
        <w:t>mul</w:t>
      </w:r>
      <w:r w:rsidRPr="001244AB">
        <w:rPr>
          <w:rFonts w:asciiTheme="minorEastAsia" w:hAnsiTheme="minorEastAsia" w:cs="宋体"/>
          <w:color w:val="F8F8F2"/>
          <w:kern w:val="0"/>
          <w:szCs w:val="21"/>
        </w:rPr>
        <w:t>,</w:t>
      </w:r>
      <w:r w:rsidRPr="001244AB">
        <w:rPr>
          <w:rFonts w:asciiTheme="minorEastAsia" w:hAnsiTheme="minorEastAsia" w:cs="宋体"/>
          <w:i/>
          <w:iCs/>
          <w:color w:val="66D9EF"/>
          <w:kern w:val="0"/>
          <w:szCs w:val="21"/>
        </w:rPr>
        <w:t>int</w:t>
      </w:r>
      <w:r w:rsidRPr="001244AB">
        <w:rPr>
          <w:rFonts w:asciiTheme="minorEastAsia" w:hAnsiTheme="minorEastAsia" w:cs="宋体"/>
          <w:color w:val="F8F8F2"/>
          <w:kern w:val="0"/>
          <w:szCs w:val="21"/>
        </w:rPr>
        <w:t> </w:t>
      </w:r>
      <w:r w:rsidRPr="001244AB">
        <w:rPr>
          <w:rFonts w:asciiTheme="minorEastAsia" w:hAnsiTheme="minorEastAsia" w:cs="宋体"/>
          <w:i/>
          <w:iCs/>
          <w:color w:val="FD971F"/>
          <w:kern w:val="0"/>
          <w:szCs w:val="21"/>
        </w:rPr>
        <w:t>len</w:t>
      </w:r>
      <w:r w:rsidRPr="001244AB">
        <w:rPr>
          <w:rFonts w:asciiTheme="minorEastAsia" w:hAnsiTheme="minorEastAsia" w:cs="宋体"/>
          <w:color w:val="F8F8F2"/>
          <w:kern w:val="0"/>
          <w:szCs w:val="21"/>
        </w:rPr>
        <w:t>);</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24E06C"/>
          <w:kern w:val="0"/>
          <w:szCs w:val="21"/>
        </w:rPr>
        <w:t>    //Calculate the scalar product of two vectors of floats.</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float</w:t>
      </w:r>
      <w:r w:rsidRPr="001244AB">
        <w:rPr>
          <w:rFonts w:asciiTheme="minorEastAsia" w:hAnsiTheme="minorEastAsia" w:cs="宋体"/>
          <w:color w:val="F8F8F2"/>
          <w:kern w:val="0"/>
          <w:szCs w:val="21"/>
        </w:rPr>
        <w:t> (*scalarproduct_float)(</w:t>
      </w:r>
      <w:r w:rsidRPr="001244AB">
        <w:rPr>
          <w:rFonts w:asciiTheme="minorEastAsia" w:hAnsiTheme="minorEastAsia" w:cs="宋体"/>
          <w:color w:val="F92672"/>
          <w:kern w:val="0"/>
          <w:szCs w:val="21"/>
        </w:rPr>
        <w:t>const</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float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v1</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const</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float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v2</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int</w:t>
      </w:r>
      <w:r w:rsidRPr="001244AB">
        <w:rPr>
          <w:rFonts w:asciiTheme="minorEastAsia" w:hAnsiTheme="minorEastAsia" w:cs="宋体"/>
          <w:color w:val="F8F8F2"/>
          <w:kern w:val="0"/>
          <w:szCs w:val="21"/>
        </w:rPr>
        <w:t> </w:t>
      </w:r>
      <w:r w:rsidRPr="001244AB">
        <w:rPr>
          <w:rFonts w:asciiTheme="minorEastAsia" w:hAnsiTheme="minorEastAsia" w:cs="宋体"/>
          <w:i/>
          <w:iCs/>
          <w:color w:val="FD971F"/>
          <w:kern w:val="0"/>
          <w:szCs w:val="21"/>
        </w:rPr>
        <w:t>len</w:t>
      </w:r>
      <w:r w:rsidRPr="001244AB">
        <w:rPr>
          <w:rFonts w:asciiTheme="minorEastAsia" w:hAnsiTheme="minorEastAsia" w:cs="宋体"/>
          <w:color w:val="F8F8F2"/>
          <w:kern w:val="0"/>
          <w:szCs w:val="21"/>
        </w:rPr>
        <w:t>);</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24E06C"/>
          <w:kern w:val="0"/>
          <w:szCs w:val="21"/>
        </w:rPr>
        <w:t>    //Calculate the entry wise product of two vectors of doubles</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void</w:t>
      </w:r>
      <w:r w:rsidRPr="001244AB">
        <w:rPr>
          <w:rFonts w:asciiTheme="minorEastAsia" w:hAnsiTheme="minorEastAsia" w:cs="宋体"/>
          <w:color w:val="F8F8F2"/>
          <w:kern w:val="0"/>
          <w:szCs w:val="21"/>
        </w:rPr>
        <w:t> (*vector_dmul)(</w:t>
      </w:r>
      <w:r w:rsidRPr="001244AB">
        <w:rPr>
          <w:rFonts w:asciiTheme="minorEastAsia" w:hAnsiTheme="minorEastAsia" w:cs="宋体"/>
          <w:i/>
          <w:iCs/>
          <w:color w:val="66D9EF"/>
          <w:kern w:val="0"/>
          <w:szCs w:val="21"/>
        </w:rPr>
        <w:t>double</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dst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const</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double</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src0</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const</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double</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src1</w:t>
      </w:r>
      <w:r w:rsidRPr="001244AB">
        <w:rPr>
          <w:rFonts w:asciiTheme="minorEastAsia" w:hAnsiTheme="minorEastAsia" w:cs="宋体"/>
          <w:color w:val="F8F8F2"/>
          <w:kern w:val="0"/>
          <w:szCs w:val="21"/>
        </w:rPr>
        <w:t>,</w:t>
      </w:r>
      <w:r w:rsidRPr="001244AB">
        <w:rPr>
          <w:rFonts w:asciiTheme="minorEastAsia" w:hAnsiTheme="minorEastAsia" w:cs="宋体"/>
          <w:i/>
          <w:iCs/>
          <w:color w:val="66D9EF"/>
          <w:kern w:val="0"/>
          <w:szCs w:val="21"/>
        </w:rPr>
        <w:t>int</w:t>
      </w:r>
      <w:r w:rsidRPr="001244AB">
        <w:rPr>
          <w:rFonts w:asciiTheme="minorEastAsia" w:hAnsiTheme="minorEastAsia" w:cs="宋体"/>
          <w:color w:val="F8F8F2"/>
          <w:kern w:val="0"/>
          <w:szCs w:val="21"/>
        </w:rPr>
        <w:t> </w:t>
      </w:r>
      <w:r w:rsidRPr="001244AB">
        <w:rPr>
          <w:rFonts w:asciiTheme="minorEastAsia" w:hAnsiTheme="minorEastAsia" w:cs="宋体"/>
          <w:i/>
          <w:iCs/>
          <w:color w:val="FD971F"/>
          <w:kern w:val="0"/>
          <w:szCs w:val="21"/>
        </w:rPr>
        <w:t>len</w:t>
      </w:r>
      <w:r w:rsidRPr="001244AB">
        <w:rPr>
          <w:rFonts w:asciiTheme="minorEastAsia" w:hAnsiTheme="minorEastAsia" w:cs="宋体"/>
          <w:color w:val="F8F8F2"/>
          <w:kern w:val="0"/>
          <w:szCs w:val="21"/>
        </w:rPr>
        <w:t>);</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F8F8F2"/>
          <w:kern w:val="0"/>
          <w:szCs w:val="21"/>
        </w:rPr>
        <w:t>    ……</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F8F8F2"/>
          <w:kern w:val="0"/>
          <w:szCs w:val="21"/>
        </w:rPr>
        <w:t>} </w:t>
      </w:r>
      <w:r w:rsidRPr="001244AB">
        <w:rPr>
          <w:rFonts w:asciiTheme="minorEastAsia" w:hAnsiTheme="minorEastAsia" w:cs="宋体"/>
          <w:color w:val="A6E22E"/>
          <w:kern w:val="0"/>
          <w:szCs w:val="21"/>
          <w:u w:val="single"/>
        </w:rPr>
        <w:t>AVFloatDSPContext</w:t>
      </w:r>
      <w:r w:rsidRPr="001244AB">
        <w:rPr>
          <w:rFonts w:asciiTheme="minorEastAsia" w:hAnsiTheme="minorEastAsia" w:cs="宋体"/>
          <w:color w:val="F8F8F2"/>
          <w:kern w:val="0"/>
          <w:szCs w:val="21"/>
        </w:rPr>
        <w:t>;</w:t>
      </w:r>
    </w:p>
    <w:p w:rsidR="008C4D47" w:rsidRDefault="008C4D47" w:rsidP="008C4D47">
      <w:pPr>
        <w:autoSpaceDE w:val="0"/>
        <w:autoSpaceDN w:val="0"/>
        <w:adjustRightInd w:val="0"/>
        <w:rPr>
          <w:rFonts w:asciiTheme="minorEastAsia" w:hAnsiTheme="minorEastAsia" w:cs="新宋体"/>
          <w:color w:val="000000"/>
          <w:kern w:val="0"/>
          <w:szCs w:val="21"/>
        </w:rPr>
      </w:pPr>
    </w:p>
    <w:p w:rsidR="00653534" w:rsidRDefault="00686EB5" w:rsidP="008C4D47">
      <w:pPr>
        <w:autoSpaceDE w:val="0"/>
        <w:autoSpaceDN w:val="0"/>
        <w:adjustRightInd w:val="0"/>
        <w:rPr>
          <w:rFonts w:asciiTheme="minorEastAsia" w:hAnsiTheme="minorEastAsia" w:cs="新宋体"/>
          <w:color w:val="000000"/>
          <w:kern w:val="0"/>
          <w:szCs w:val="21"/>
        </w:rPr>
      </w:pPr>
      <w:r w:rsidRPr="00686EB5">
        <w:rPr>
          <w:rFonts w:asciiTheme="minorEastAsia" w:hAnsiTheme="minorEastAsia" w:cs="新宋体" w:hint="eastAsia"/>
          <w:color w:val="000000"/>
          <w:kern w:val="0"/>
          <w:szCs w:val="21"/>
        </w:rPr>
        <w:t>利用</w:t>
      </w:r>
      <w:r w:rsidRPr="00686EB5">
        <w:rPr>
          <w:rFonts w:asciiTheme="minorEastAsia" w:hAnsiTheme="minorEastAsia" w:cs="新宋体"/>
          <w:color w:val="000000"/>
          <w:kern w:val="0"/>
          <w:szCs w:val="21"/>
        </w:rPr>
        <w:t>g++ common function attributes 中提供的warn_unused_result 可以保证函数的返回值在没有被使用的时候提示warning</w:t>
      </w:r>
    </w:p>
    <w:p w:rsidR="000F42B3" w:rsidRPr="00F83212" w:rsidRDefault="000A66EC" w:rsidP="008C4D47">
      <w:pPr>
        <w:autoSpaceDE w:val="0"/>
        <w:autoSpaceDN w:val="0"/>
        <w:adjustRightInd w:val="0"/>
        <w:rPr>
          <w:rFonts w:asciiTheme="minorEastAsia" w:hAnsiTheme="minorEastAsia" w:cs="新宋体"/>
          <w:color w:val="000000"/>
          <w:kern w:val="0"/>
          <w:szCs w:val="21"/>
        </w:rPr>
      </w:pPr>
      <w:r w:rsidRPr="00F83212">
        <w:rPr>
          <w:rFonts w:asciiTheme="minorEastAsia" w:hAnsiTheme="minorEastAsia" w:cs="新宋体" w:hint="eastAsia"/>
          <w:color w:val="FF0000"/>
          <w:kern w:val="0"/>
          <w:szCs w:val="21"/>
        </w:rPr>
        <w:t>设置</w:t>
      </w:r>
      <w:r w:rsidRPr="00F83212">
        <w:rPr>
          <w:rFonts w:asciiTheme="minorEastAsia" w:hAnsiTheme="minorEastAsia" w:cs="新宋体"/>
          <w:color w:val="FF0000"/>
          <w:kern w:val="0"/>
          <w:szCs w:val="21"/>
        </w:rPr>
        <w:t>volume=5dB</w:t>
      </w:r>
      <w:r w:rsidRPr="00F83212">
        <w:rPr>
          <w:rFonts w:asciiTheme="minorEastAsia" w:hAnsiTheme="minorEastAsia" w:cs="新宋体" w:hint="eastAsia"/>
          <w:color w:val="FF0000"/>
          <w:kern w:val="0"/>
          <w:szCs w:val="21"/>
        </w:rPr>
        <w:t>，即声音增大5d</w:t>
      </w:r>
      <w:r w:rsidRPr="00F83212">
        <w:rPr>
          <w:rFonts w:asciiTheme="minorEastAsia" w:hAnsiTheme="minorEastAsia" w:cs="新宋体"/>
          <w:color w:val="FF0000"/>
          <w:kern w:val="0"/>
          <w:szCs w:val="21"/>
        </w:rPr>
        <w:t>B</w:t>
      </w:r>
      <w:r w:rsidRPr="00F83212">
        <w:rPr>
          <w:rFonts w:asciiTheme="minorEastAsia" w:hAnsiTheme="minorEastAsia" w:cs="新宋体" w:hint="eastAsia"/>
          <w:color w:val="FF0000"/>
          <w:kern w:val="0"/>
          <w:szCs w:val="21"/>
        </w:rPr>
        <w:t>，即声压幅值</w:t>
      </w:r>
      <w:r w:rsidR="00475C3D" w:rsidRPr="00F83212">
        <w:rPr>
          <w:rFonts w:asciiTheme="minorEastAsia" w:hAnsiTheme="minorEastAsia" w:cs="新宋体" w:hint="eastAsia"/>
          <w:color w:val="FF0000"/>
          <w:kern w:val="0"/>
          <w:szCs w:val="21"/>
        </w:rPr>
        <w:t>变为1</w:t>
      </w:r>
      <w:r w:rsidR="00475C3D" w:rsidRPr="00F83212">
        <w:rPr>
          <w:rFonts w:asciiTheme="minorEastAsia" w:hAnsiTheme="minorEastAsia" w:cs="新宋体"/>
          <w:color w:val="FF0000"/>
          <w:kern w:val="0"/>
          <w:szCs w:val="21"/>
        </w:rPr>
        <w:t>.778279</w:t>
      </w:r>
      <w:r w:rsidR="00475C3D" w:rsidRPr="00F83212">
        <w:rPr>
          <w:rFonts w:asciiTheme="minorEastAsia" w:hAnsiTheme="minorEastAsia" w:cs="新宋体" w:hint="eastAsia"/>
          <w:color w:val="FF0000"/>
          <w:kern w:val="0"/>
          <w:szCs w:val="21"/>
        </w:rPr>
        <w:t>倍，即每个采样点</w:t>
      </w:r>
      <w:r w:rsidR="00B963BE">
        <w:rPr>
          <w:rFonts w:asciiTheme="minorEastAsia" w:hAnsiTheme="minorEastAsia" w:cs="新宋体" w:hint="eastAsia"/>
          <w:color w:val="FF0000"/>
          <w:kern w:val="0"/>
          <w:szCs w:val="21"/>
        </w:rPr>
        <w:t>（非</w:t>
      </w:r>
      <w:r w:rsidR="00B963BE" w:rsidRPr="00B963BE">
        <w:rPr>
          <w:rFonts w:asciiTheme="minorEastAsia" w:hAnsiTheme="minorEastAsia" w:cs="新宋体"/>
          <w:color w:val="FF0000"/>
          <w:kern w:val="0"/>
          <w:szCs w:val="21"/>
        </w:rPr>
        <w:t>AV_SAMPLE_FMT_U8</w:t>
      </w:r>
      <w:r w:rsidR="00B963BE">
        <w:rPr>
          <w:rFonts w:asciiTheme="minorEastAsia" w:hAnsiTheme="minorEastAsia" w:cs="新宋体" w:hint="eastAsia"/>
          <w:color w:val="FF0000"/>
          <w:kern w:val="0"/>
          <w:szCs w:val="21"/>
        </w:rPr>
        <w:t>或</w:t>
      </w:r>
      <w:r w:rsidR="00B963BE" w:rsidRPr="00B963BE">
        <w:rPr>
          <w:rFonts w:asciiTheme="minorEastAsia" w:hAnsiTheme="minorEastAsia" w:cs="新宋体"/>
          <w:color w:val="FF0000"/>
          <w:kern w:val="0"/>
          <w:szCs w:val="21"/>
        </w:rPr>
        <w:t>AV_SAMPLE_FMT_U8P</w:t>
      </w:r>
      <w:r w:rsidR="00B963BE">
        <w:rPr>
          <w:rFonts w:asciiTheme="minorEastAsia" w:hAnsiTheme="minorEastAsia" w:cs="新宋体" w:hint="eastAsia"/>
          <w:color w:val="FF0000"/>
          <w:kern w:val="0"/>
          <w:szCs w:val="21"/>
        </w:rPr>
        <w:t>格式）</w:t>
      </w:r>
      <w:r w:rsidR="00475C3D" w:rsidRPr="00F83212">
        <w:rPr>
          <w:rFonts w:asciiTheme="minorEastAsia" w:hAnsiTheme="minorEastAsia" w:cs="新宋体" w:hint="eastAsia"/>
          <w:color w:val="FF0000"/>
          <w:kern w:val="0"/>
          <w:szCs w:val="21"/>
        </w:rPr>
        <w:t>的大小变为1</w:t>
      </w:r>
      <w:r w:rsidR="00475C3D" w:rsidRPr="00F83212">
        <w:rPr>
          <w:rFonts w:asciiTheme="minorEastAsia" w:hAnsiTheme="minorEastAsia" w:cs="新宋体"/>
          <w:color w:val="FF0000"/>
          <w:kern w:val="0"/>
          <w:szCs w:val="21"/>
        </w:rPr>
        <w:t>.778279</w:t>
      </w:r>
      <w:r w:rsidR="00475C3D" w:rsidRPr="00F83212">
        <w:rPr>
          <w:rFonts w:asciiTheme="minorEastAsia" w:hAnsiTheme="minorEastAsia" w:cs="新宋体" w:hint="eastAsia"/>
          <w:color w:val="FF0000"/>
          <w:kern w:val="0"/>
          <w:szCs w:val="21"/>
        </w:rPr>
        <w:t>倍</w:t>
      </w:r>
    </w:p>
    <w:p w:rsidR="00475C3D" w:rsidRDefault="00475C3D" w:rsidP="008C4D47">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设之前的声压为pre，增加到a倍，则当前声压为a</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pre，当前dB=</w:t>
      </w:r>
      <w:r>
        <w:rPr>
          <w:rFonts w:asciiTheme="minorEastAsia" w:hAnsiTheme="minorEastAsia" w:cs="新宋体"/>
          <w:color w:val="000000"/>
          <w:kern w:val="0"/>
          <w:szCs w:val="21"/>
        </w:rPr>
        <w:t>20</w:t>
      </w:r>
      <w:r>
        <w:rPr>
          <w:rFonts w:asciiTheme="minorEastAsia" w:hAnsiTheme="minorEastAsia" w:cs="新宋体" w:hint="eastAsia"/>
          <w:color w:val="000000"/>
          <w:kern w:val="0"/>
          <w:szCs w:val="21"/>
        </w:rPr>
        <w:t>lg</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a</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pre</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ref</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20</w:t>
      </w:r>
      <w:r>
        <w:rPr>
          <w:rFonts w:asciiTheme="minorEastAsia" w:hAnsiTheme="minorEastAsia" w:cs="新宋体" w:hint="eastAsia"/>
          <w:color w:val="000000"/>
          <w:kern w:val="0"/>
          <w:szCs w:val="21"/>
        </w:rPr>
        <w:t>lga+</w:t>
      </w:r>
      <w:r>
        <w:rPr>
          <w:rFonts w:asciiTheme="minorEastAsia" w:hAnsiTheme="minorEastAsia" w:cs="新宋体"/>
          <w:color w:val="000000"/>
          <w:kern w:val="0"/>
          <w:szCs w:val="21"/>
        </w:rPr>
        <w:t>20</w:t>
      </w:r>
      <w:r>
        <w:rPr>
          <w:rFonts w:asciiTheme="minorEastAsia" w:hAnsiTheme="minorEastAsia" w:cs="新宋体" w:hint="eastAsia"/>
          <w:color w:val="000000"/>
          <w:kern w:val="0"/>
          <w:szCs w:val="21"/>
        </w:rPr>
        <w:t>lg</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pre</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ref</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20</w:t>
      </w:r>
      <w:r>
        <w:rPr>
          <w:rFonts w:asciiTheme="minorEastAsia" w:hAnsiTheme="minorEastAsia" w:cs="新宋体" w:hint="eastAsia"/>
          <w:color w:val="000000"/>
          <w:kern w:val="0"/>
          <w:szCs w:val="21"/>
        </w:rPr>
        <w:t>lga</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之前dB数</w:t>
      </w:r>
    </w:p>
    <w:p w:rsidR="00475C3D" w:rsidRDefault="00475C3D" w:rsidP="008C4D47">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2</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lg1</w:t>
      </w:r>
      <w:r>
        <w:rPr>
          <w:rFonts w:asciiTheme="minorEastAsia" w:hAnsiTheme="minorEastAsia" w:cs="新宋体"/>
          <w:color w:val="000000"/>
          <w:kern w:val="0"/>
          <w:szCs w:val="21"/>
        </w:rPr>
        <w:t>.778279</w:t>
      </w:r>
      <w:r>
        <w:rPr>
          <w:rFonts w:asciiTheme="minorEastAsia" w:hAnsiTheme="minorEastAsia" w:cs="新宋体" w:hint="eastAsia"/>
          <w:color w:val="000000"/>
          <w:kern w:val="0"/>
          <w:szCs w:val="21"/>
        </w:rPr>
        <w:t>即等于5</w:t>
      </w:r>
    </w:p>
    <w:p w:rsidR="00AA1353" w:rsidRDefault="00AA1353" w:rsidP="008C4D47">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对ffmpeg，借助</w:t>
      </w:r>
      <w:r w:rsidRPr="00AA1353">
        <w:rPr>
          <w:rFonts w:asciiTheme="minorEastAsia" w:hAnsiTheme="minorEastAsia" w:cs="新宋体"/>
          <w:color w:val="000000"/>
          <w:kern w:val="0"/>
          <w:szCs w:val="21"/>
        </w:rPr>
        <w:t>av_expr_parse</w:t>
      </w:r>
      <w:r>
        <w:rPr>
          <w:rFonts w:asciiTheme="minorEastAsia" w:hAnsiTheme="minorEastAsia" w:cs="新宋体" w:hint="eastAsia"/>
          <w:color w:val="000000"/>
          <w:kern w:val="0"/>
          <w:szCs w:val="21"/>
        </w:rPr>
        <w:t>、</w:t>
      </w:r>
      <w:r w:rsidRPr="00AA1353">
        <w:rPr>
          <w:rFonts w:asciiTheme="minorEastAsia" w:hAnsiTheme="minorEastAsia" w:cs="新宋体"/>
          <w:color w:val="000000"/>
          <w:kern w:val="0"/>
          <w:szCs w:val="21"/>
        </w:rPr>
        <w:t>av_expr_eval</w:t>
      </w:r>
      <w:r>
        <w:rPr>
          <w:rFonts w:asciiTheme="minorEastAsia" w:hAnsiTheme="minorEastAsia" w:cs="新宋体" w:hint="eastAsia"/>
          <w:color w:val="000000"/>
          <w:kern w:val="0"/>
          <w:szCs w:val="21"/>
        </w:rPr>
        <w:t>将5dB解析为1</w:t>
      </w:r>
      <w:r>
        <w:rPr>
          <w:rFonts w:asciiTheme="minorEastAsia" w:hAnsiTheme="minorEastAsia" w:cs="新宋体"/>
          <w:color w:val="000000"/>
          <w:kern w:val="0"/>
          <w:szCs w:val="21"/>
        </w:rPr>
        <w:t>.778279</w:t>
      </w:r>
      <w:r>
        <w:rPr>
          <w:rFonts w:asciiTheme="minorEastAsia" w:hAnsiTheme="minorEastAsia" w:cs="新宋体" w:hint="eastAsia"/>
          <w:color w:val="000000"/>
          <w:kern w:val="0"/>
          <w:szCs w:val="21"/>
        </w:rPr>
        <w:t>；</w:t>
      </w:r>
    </w:p>
    <w:p w:rsidR="00AA1353" w:rsidRDefault="00AA1353" w:rsidP="008C4D47">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然后在</w:t>
      </w:r>
      <w:r w:rsidRPr="00AA1353">
        <w:rPr>
          <w:rFonts w:asciiTheme="minorEastAsia" w:hAnsiTheme="minorEastAsia" w:cs="新宋体"/>
          <w:color w:val="000000"/>
          <w:kern w:val="0"/>
          <w:szCs w:val="21"/>
        </w:rPr>
        <w:t>set_volume</w:t>
      </w:r>
      <w:r>
        <w:rPr>
          <w:rFonts w:asciiTheme="minorEastAsia" w:hAnsiTheme="minorEastAsia" w:cs="新宋体" w:hint="eastAsia"/>
          <w:color w:val="000000"/>
          <w:kern w:val="0"/>
          <w:szCs w:val="21"/>
        </w:rPr>
        <w:t>函数中将</w:t>
      </w:r>
      <w:r w:rsidRPr="00AA1353">
        <w:rPr>
          <w:rFonts w:asciiTheme="minorEastAsia" w:hAnsiTheme="minorEastAsia" w:cs="新宋体"/>
          <w:color w:val="000000"/>
          <w:kern w:val="0"/>
          <w:szCs w:val="21"/>
        </w:rPr>
        <w:t>VolumeContext</w:t>
      </w:r>
      <w:r>
        <w:rPr>
          <w:rFonts w:asciiTheme="minorEastAsia" w:hAnsiTheme="minorEastAsia" w:cs="新宋体"/>
          <w:color w:val="000000"/>
          <w:kern w:val="0"/>
          <w:szCs w:val="21"/>
        </w:rPr>
        <w:t>::</w:t>
      </w:r>
      <w:r w:rsidRPr="00AA1353">
        <w:rPr>
          <w:rFonts w:asciiTheme="minorEastAsia" w:hAnsiTheme="minorEastAsia" w:cs="新宋体"/>
          <w:color w:val="000000"/>
          <w:kern w:val="0"/>
          <w:szCs w:val="21"/>
        </w:rPr>
        <w:t>volume</w:t>
      </w:r>
      <w:r>
        <w:rPr>
          <w:rFonts w:asciiTheme="minorEastAsia" w:hAnsiTheme="minorEastAsia" w:cs="新宋体" w:hint="eastAsia"/>
          <w:color w:val="000000"/>
          <w:kern w:val="0"/>
          <w:szCs w:val="21"/>
        </w:rPr>
        <w:t>设置为1</w:t>
      </w:r>
      <w:r>
        <w:rPr>
          <w:rFonts w:asciiTheme="minorEastAsia" w:hAnsiTheme="minorEastAsia" w:cs="新宋体"/>
          <w:color w:val="000000"/>
          <w:kern w:val="0"/>
          <w:szCs w:val="21"/>
        </w:rPr>
        <w:t>.778279</w:t>
      </w:r>
    </w:p>
    <w:p w:rsidR="003264BC" w:rsidRDefault="00AA1353" w:rsidP="00AA1353">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进入</w:t>
      </w:r>
      <w:r w:rsidRPr="00AA1353">
        <w:rPr>
          <w:rFonts w:asciiTheme="minorEastAsia" w:hAnsiTheme="minorEastAsia" w:cs="新宋体"/>
          <w:color w:val="000000"/>
          <w:kern w:val="0"/>
          <w:szCs w:val="21"/>
        </w:rPr>
        <w:t>filter_frame</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函数的A</w:t>
      </w:r>
      <w:r>
        <w:rPr>
          <w:rFonts w:asciiTheme="minorEastAsia" w:hAnsiTheme="minorEastAsia" w:cs="新宋体"/>
          <w:color w:val="000000"/>
          <w:kern w:val="0"/>
          <w:szCs w:val="21"/>
        </w:rPr>
        <w:t>VF</w:t>
      </w:r>
      <w:r>
        <w:rPr>
          <w:rFonts w:asciiTheme="minorEastAsia" w:hAnsiTheme="minorEastAsia" w:cs="新宋体" w:hint="eastAsia"/>
          <w:color w:val="000000"/>
          <w:kern w:val="0"/>
          <w:szCs w:val="21"/>
        </w:rPr>
        <w:t>rame的</w:t>
      </w:r>
      <w:r w:rsidR="003264BC">
        <w:rPr>
          <w:rFonts w:asciiTheme="minorEastAsia" w:hAnsiTheme="minorEastAsia" w:cs="新宋体" w:hint="eastAsia"/>
          <w:color w:val="000000"/>
          <w:kern w:val="0"/>
          <w:szCs w:val="21"/>
        </w:rPr>
        <w:t>声道布局为</w:t>
      </w:r>
      <w:r w:rsidR="005E5D0D" w:rsidRPr="005E5D0D">
        <w:rPr>
          <w:rFonts w:asciiTheme="minorEastAsia" w:hAnsiTheme="minorEastAsia" w:cs="新宋体"/>
          <w:color w:val="000000"/>
          <w:kern w:val="0"/>
          <w:szCs w:val="21"/>
        </w:rPr>
        <w:t>AV_CH_FRONT_CENTER</w:t>
      </w:r>
      <w:r w:rsidR="005E5D0D">
        <w:rPr>
          <w:rFonts w:asciiTheme="minorEastAsia" w:hAnsiTheme="minorEastAsia" w:cs="新宋体" w:hint="eastAsia"/>
          <w:color w:val="000000"/>
          <w:kern w:val="0"/>
          <w:szCs w:val="21"/>
        </w:rPr>
        <w:t>（4）</w:t>
      </w:r>
      <w:r w:rsidR="003264BC">
        <w:rPr>
          <w:rFonts w:asciiTheme="minorEastAsia" w:hAnsiTheme="minorEastAsia" w:cs="新宋体" w:hint="eastAsia"/>
          <w:color w:val="000000"/>
          <w:kern w:val="0"/>
          <w:szCs w:val="21"/>
        </w:rPr>
        <w:t>、采样格式为</w:t>
      </w:r>
      <w:r w:rsidR="005E5D0D" w:rsidRPr="005E5D0D">
        <w:rPr>
          <w:rFonts w:asciiTheme="minorEastAsia" w:hAnsiTheme="minorEastAsia" w:cs="新宋体"/>
          <w:color w:val="000000"/>
          <w:kern w:val="0"/>
          <w:szCs w:val="21"/>
        </w:rPr>
        <w:t>AV_SAMPLE_FMT_FLT</w:t>
      </w:r>
      <w:r w:rsidR="005E5D0D">
        <w:rPr>
          <w:rFonts w:asciiTheme="minorEastAsia" w:hAnsiTheme="minorEastAsia" w:cs="新宋体" w:hint="eastAsia"/>
          <w:color w:val="000000"/>
          <w:kern w:val="0"/>
          <w:szCs w:val="21"/>
        </w:rPr>
        <w:t>（3）</w:t>
      </w:r>
      <w:r w:rsidR="003264BC">
        <w:rPr>
          <w:rFonts w:asciiTheme="minorEastAsia" w:hAnsiTheme="minorEastAsia" w:cs="新宋体" w:hint="eastAsia"/>
          <w:color w:val="000000"/>
          <w:kern w:val="0"/>
          <w:szCs w:val="21"/>
        </w:rPr>
        <w:t>，与输入源不同，这是因为ffmpeg自动插入了其它filter，总的filter</w:t>
      </w:r>
      <w:r w:rsidR="003264BC">
        <w:rPr>
          <w:rFonts w:asciiTheme="minorEastAsia" w:hAnsiTheme="minorEastAsia" w:cs="新宋体"/>
          <w:color w:val="000000"/>
          <w:kern w:val="0"/>
          <w:szCs w:val="21"/>
        </w:rPr>
        <w:t xml:space="preserve"> </w:t>
      </w:r>
      <w:r w:rsidR="003264BC">
        <w:rPr>
          <w:rFonts w:asciiTheme="minorEastAsia" w:hAnsiTheme="minorEastAsia" w:cs="新宋体" w:hint="eastAsia"/>
          <w:color w:val="000000"/>
          <w:kern w:val="0"/>
          <w:szCs w:val="21"/>
        </w:rPr>
        <w:t>graph为：（打开verbose日志等级，则可以看到相关日志）</w:t>
      </w:r>
    </w:p>
    <w:p w:rsidR="003264BC" w:rsidRDefault="003264BC" w:rsidP="00AA1353">
      <w:pPr>
        <w:autoSpaceDE w:val="0"/>
        <w:autoSpaceDN w:val="0"/>
        <w:adjustRightInd w:val="0"/>
        <w:rPr>
          <w:rFonts w:asciiTheme="minorEastAsia" w:hAnsiTheme="minorEastAsia" w:cs="新宋体"/>
          <w:color w:val="000000"/>
          <w:kern w:val="0"/>
          <w:szCs w:val="21"/>
        </w:rPr>
      </w:pPr>
      <w:r w:rsidRPr="003264BC">
        <w:rPr>
          <w:rFonts w:asciiTheme="minorEastAsia" w:hAnsiTheme="minorEastAsia" w:cs="新宋体"/>
          <w:color w:val="000000"/>
          <w:kern w:val="0"/>
          <w:szCs w:val="21"/>
        </w:rPr>
        <w:t>graph_0_in_0_0—&gt;auto_resampler_0—&gt;Parsed_volume_0—&gt;auto_resampler_1—&gt;format_out_0_0</w:t>
      </w:r>
    </w:p>
    <w:p w:rsidR="00AA1353" w:rsidRDefault="005E5D0D" w:rsidP="005E5D0D">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noProof/>
          <w:color w:val="000000"/>
          <w:kern w:val="0"/>
          <w:szCs w:val="21"/>
        </w:rPr>
        <w:lastRenderedPageBreak/>
        <w:drawing>
          <wp:inline distT="0" distB="0" distL="0" distR="0">
            <wp:extent cx="6384174" cy="1289748"/>
            <wp:effectExtent l="0" t="0" r="0" b="5715"/>
            <wp:docPr id="63549" name="图片 63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49" name="捕获.PNG"/>
                    <pic:cNvPicPr/>
                  </pic:nvPicPr>
                  <pic:blipFill>
                    <a:blip r:embed="rId303">
                      <a:extLst>
                        <a:ext uri="{28A0092B-C50C-407E-A947-70E740481C1C}">
                          <a14:useLocalDpi xmlns:a14="http://schemas.microsoft.com/office/drawing/2010/main" val="0"/>
                        </a:ext>
                      </a:extLst>
                    </a:blip>
                    <a:stretch>
                      <a:fillRect/>
                    </a:stretch>
                  </pic:blipFill>
                  <pic:spPr>
                    <a:xfrm>
                      <a:off x="0" y="0"/>
                      <a:ext cx="6496196" cy="1312379"/>
                    </a:xfrm>
                    <a:prstGeom prst="rect">
                      <a:avLst/>
                    </a:prstGeom>
                  </pic:spPr>
                </pic:pic>
              </a:graphicData>
            </a:graphic>
          </wp:inline>
        </w:drawing>
      </w:r>
    </w:p>
    <w:p w:rsidR="00B963BE" w:rsidRDefault="00B963BE"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对</w:t>
      </w:r>
      <w:r>
        <w:rPr>
          <w:rFonts w:asciiTheme="minorEastAsia" w:hAnsiTheme="minorEastAsia" w:cs="新宋体"/>
          <w:color w:val="000000"/>
          <w:kern w:val="0"/>
          <w:szCs w:val="21"/>
        </w:rPr>
        <w:t>AV_SAMPLE_FMT_U8</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AV_SAMPLE_FMT_U8P</w:t>
      </w:r>
      <w:r>
        <w:rPr>
          <w:rFonts w:asciiTheme="minorEastAsia" w:hAnsiTheme="minorEastAsia" w:cs="新宋体" w:hint="eastAsia"/>
          <w:color w:val="000000"/>
          <w:kern w:val="0"/>
          <w:szCs w:val="21"/>
        </w:rPr>
        <w:t>采样格式，样点值减去1</w:t>
      </w:r>
      <w:r>
        <w:rPr>
          <w:rFonts w:asciiTheme="minorEastAsia" w:hAnsiTheme="minorEastAsia" w:cs="新宋体"/>
          <w:color w:val="000000"/>
          <w:kern w:val="0"/>
          <w:szCs w:val="21"/>
        </w:rPr>
        <w:t>28</w:t>
      </w:r>
      <w:r>
        <w:rPr>
          <w:rFonts w:asciiTheme="minorEastAsia" w:hAnsiTheme="minorEastAsia" w:cs="新宋体" w:hint="eastAsia"/>
          <w:color w:val="000000"/>
          <w:kern w:val="0"/>
          <w:szCs w:val="21"/>
        </w:rPr>
        <w:t>乘以倍数再加上1</w:t>
      </w:r>
      <w:r>
        <w:rPr>
          <w:rFonts w:asciiTheme="minorEastAsia" w:hAnsiTheme="minorEastAsia" w:cs="新宋体"/>
          <w:color w:val="000000"/>
          <w:kern w:val="0"/>
          <w:szCs w:val="21"/>
        </w:rPr>
        <w:t>28</w:t>
      </w:r>
      <w:r>
        <w:rPr>
          <w:rFonts w:asciiTheme="minorEastAsia" w:hAnsiTheme="minorEastAsia" w:cs="新宋体" w:hint="eastAsia"/>
          <w:color w:val="000000"/>
          <w:kern w:val="0"/>
          <w:szCs w:val="21"/>
        </w:rPr>
        <w:t>，再</w:t>
      </w:r>
      <w:r w:rsidR="00A14ECB">
        <w:rPr>
          <w:rFonts w:asciiTheme="minorEastAsia" w:hAnsiTheme="minorEastAsia" w:cs="新宋体" w:hint="eastAsia"/>
          <w:color w:val="000000"/>
          <w:kern w:val="0"/>
          <w:szCs w:val="21"/>
        </w:rPr>
        <w:t>用</w:t>
      </w:r>
      <w:r w:rsidR="00A14ECB">
        <w:rPr>
          <w:rFonts w:asciiTheme="minorEastAsia" w:hAnsiTheme="minorEastAsia" w:cs="新宋体"/>
          <w:color w:val="000000"/>
          <w:kern w:val="0"/>
          <w:szCs w:val="21"/>
        </w:rPr>
        <w:t>av_clip_uint8</w:t>
      </w:r>
      <w:r>
        <w:rPr>
          <w:rFonts w:asciiTheme="minorEastAsia" w:hAnsiTheme="minorEastAsia" w:cs="新宋体" w:hint="eastAsia"/>
          <w:color w:val="000000"/>
          <w:kern w:val="0"/>
          <w:szCs w:val="21"/>
        </w:rPr>
        <w:t>限制到[</w:t>
      </w:r>
      <w:r w:rsidR="00A14ECB">
        <w:rPr>
          <w:rFonts w:asciiTheme="minorEastAsia" w:hAnsiTheme="minorEastAsia" w:cs="新宋体"/>
          <w:color w:val="000000"/>
          <w:kern w:val="0"/>
          <w:szCs w:val="21"/>
        </w:rPr>
        <w:t>0,255</w:t>
      </w:r>
      <w:r>
        <w:rPr>
          <w:rFonts w:asciiTheme="minorEastAsia" w:hAnsiTheme="minorEastAsia" w:cs="新宋体" w:hint="eastAsia"/>
          <w:color w:val="000000"/>
          <w:kern w:val="0"/>
          <w:szCs w:val="21"/>
        </w:rPr>
        <w:t>]</w:t>
      </w:r>
    </w:p>
    <w:p w:rsidR="00B963BE" w:rsidRDefault="00B963BE"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对</w:t>
      </w:r>
      <w:r>
        <w:rPr>
          <w:rFonts w:asciiTheme="minorEastAsia" w:hAnsiTheme="minorEastAsia" w:cs="新宋体"/>
          <w:color w:val="000000"/>
          <w:kern w:val="0"/>
          <w:szCs w:val="21"/>
        </w:rPr>
        <w:t>AV_SAMPLE_FMT_S16</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AV_SAMPLE_FMT_S16P</w:t>
      </w:r>
      <w:r>
        <w:rPr>
          <w:rFonts w:asciiTheme="minorEastAsia" w:hAnsiTheme="minorEastAsia" w:cs="新宋体" w:hint="eastAsia"/>
          <w:color w:val="000000"/>
          <w:kern w:val="0"/>
          <w:szCs w:val="21"/>
        </w:rPr>
        <w:t>，样点值乘以倍数，再</w:t>
      </w:r>
      <w:r w:rsidRPr="00B963BE">
        <w:rPr>
          <w:rFonts w:asciiTheme="minorEastAsia" w:hAnsiTheme="minorEastAsia" w:cs="新宋体"/>
          <w:color w:val="000000"/>
          <w:kern w:val="0"/>
          <w:szCs w:val="21"/>
        </w:rPr>
        <w:t>av_clip_int16</w:t>
      </w:r>
      <w:r>
        <w:rPr>
          <w:rFonts w:asciiTheme="minorEastAsia" w:hAnsiTheme="minorEastAsia" w:cs="新宋体" w:hint="eastAsia"/>
          <w:color w:val="000000"/>
          <w:kern w:val="0"/>
          <w:szCs w:val="21"/>
        </w:rPr>
        <w:t>限制</w:t>
      </w:r>
    </w:p>
    <w:p w:rsidR="00B963BE" w:rsidRDefault="00B963BE"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对</w:t>
      </w:r>
      <w:r>
        <w:rPr>
          <w:rFonts w:asciiTheme="minorEastAsia" w:hAnsiTheme="minorEastAsia" w:cs="新宋体"/>
          <w:color w:val="000000"/>
          <w:kern w:val="0"/>
          <w:szCs w:val="21"/>
        </w:rPr>
        <w:t>AV_SAMPLE_FMT_S32</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AV_SAMPLE_FMT_S32P</w:t>
      </w:r>
      <w:r>
        <w:rPr>
          <w:rFonts w:asciiTheme="minorEastAsia" w:hAnsiTheme="minorEastAsia" w:cs="新宋体" w:hint="eastAsia"/>
          <w:color w:val="000000"/>
          <w:kern w:val="0"/>
          <w:szCs w:val="21"/>
        </w:rPr>
        <w:t>，样点值乘以倍数，再</w:t>
      </w:r>
      <w:r w:rsidRPr="00B963BE">
        <w:rPr>
          <w:rFonts w:asciiTheme="minorEastAsia" w:hAnsiTheme="minorEastAsia" w:cs="新宋体"/>
          <w:color w:val="000000"/>
          <w:kern w:val="0"/>
          <w:szCs w:val="21"/>
        </w:rPr>
        <w:t>av_clipl_int32</w:t>
      </w:r>
      <w:r>
        <w:rPr>
          <w:rFonts w:asciiTheme="minorEastAsia" w:hAnsiTheme="minorEastAsia" w:cs="新宋体" w:hint="eastAsia"/>
          <w:color w:val="000000"/>
          <w:kern w:val="0"/>
          <w:szCs w:val="21"/>
        </w:rPr>
        <w:t>限制</w:t>
      </w:r>
    </w:p>
    <w:p w:rsidR="00B963BE" w:rsidRDefault="00B963BE"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对</w:t>
      </w:r>
      <w:r w:rsidRPr="00B963BE">
        <w:rPr>
          <w:rFonts w:asciiTheme="minorEastAsia" w:hAnsiTheme="minorEastAsia" w:cs="新宋体"/>
          <w:color w:val="000000"/>
          <w:kern w:val="0"/>
          <w:szCs w:val="21"/>
        </w:rPr>
        <w:t>AV_SAMPLE_FMT_FLT</w:t>
      </w:r>
      <w:r w:rsidR="00EF0D0D">
        <w:rPr>
          <w:rFonts w:asciiTheme="minorEastAsia" w:hAnsiTheme="minorEastAsia" w:cs="新宋体"/>
          <w:color w:val="000000"/>
          <w:kern w:val="0"/>
          <w:szCs w:val="21"/>
        </w:rPr>
        <w:t>(P)</w:t>
      </w:r>
      <w:r>
        <w:rPr>
          <w:rFonts w:asciiTheme="minorEastAsia" w:hAnsiTheme="minorEastAsia" w:cs="新宋体" w:hint="eastAsia"/>
          <w:color w:val="000000"/>
          <w:kern w:val="0"/>
          <w:szCs w:val="21"/>
        </w:rPr>
        <w:t>、</w:t>
      </w:r>
      <w:r w:rsidRPr="00B963BE">
        <w:rPr>
          <w:rFonts w:asciiTheme="minorEastAsia" w:hAnsiTheme="minorEastAsia" w:cs="新宋体"/>
          <w:color w:val="000000"/>
          <w:kern w:val="0"/>
          <w:szCs w:val="21"/>
        </w:rPr>
        <w:t>AV_SAMPLE_FMT_DBL</w:t>
      </w:r>
      <w:r w:rsidR="00EF0D0D">
        <w:rPr>
          <w:rFonts w:asciiTheme="minorEastAsia" w:hAnsiTheme="minorEastAsia" w:cs="新宋体"/>
          <w:color w:val="000000"/>
          <w:kern w:val="0"/>
          <w:szCs w:val="21"/>
        </w:rPr>
        <w:t>(P)</w:t>
      </w:r>
      <w:r w:rsidR="00EF0D0D">
        <w:rPr>
          <w:rFonts w:asciiTheme="minorEastAsia" w:hAnsiTheme="minorEastAsia" w:cs="新宋体" w:hint="eastAsia"/>
          <w:color w:val="000000"/>
          <w:kern w:val="0"/>
          <w:szCs w:val="21"/>
        </w:rPr>
        <w:t>，样点值乘以倍数即可</w:t>
      </w:r>
    </w:p>
    <w:p w:rsidR="00A14ECB" w:rsidRDefault="00A14ECB"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ffmpeg中</w:t>
      </w:r>
      <w:r>
        <w:rPr>
          <w:rFonts w:asciiTheme="minorEastAsia" w:hAnsiTheme="minorEastAsia" w:cs="新宋体"/>
          <w:color w:val="000000"/>
          <w:kern w:val="0"/>
          <w:szCs w:val="21"/>
        </w:rPr>
        <w:t>av_clip_uint8</w:t>
      </w:r>
      <w:r>
        <w:rPr>
          <w:rFonts w:asciiTheme="minorEastAsia" w:hAnsiTheme="minorEastAsia" w:cs="新宋体" w:hint="eastAsia"/>
          <w:color w:val="000000"/>
          <w:kern w:val="0"/>
          <w:szCs w:val="21"/>
        </w:rPr>
        <w:t>、a</w:t>
      </w:r>
      <w:r w:rsidRPr="00B963BE">
        <w:rPr>
          <w:rFonts w:asciiTheme="minorEastAsia" w:hAnsiTheme="minorEastAsia" w:cs="新宋体"/>
          <w:color w:val="000000"/>
          <w:kern w:val="0"/>
          <w:szCs w:val="21"/>
        </w:rPr>
        <w:t>v_clip_int16</w:t>
      </w:r>
      <w:r>
        <w:rPr>
          <w:rFonts w:asciiTheme="minorEastAsia" w:hAnsiTheme="minorEastAsia" w:cs="新宋体" w:hint="eastAsia"/>
          <w:color w:val="000000"/>
          <w:kern w:val="0"/>
          <w:szCs w:val="21"/>
        </w:rPr>
        <w:t>、a</w:t>
      </w:r>
      <w:r w:rsidRPr="00B963BE">
        <w:rPr>
          <w:rFonts w:asciiTheme="minorEastAsia" w:hAnsiTheme="minorEastAsia" w:cs="新宋体"/>
          <w:color w:val="000000"/>
          <w:kern w:val="0"/>
          <w:szCs w:val="21"/>
        </w:rPr>
        <w:t>v_clip_</w:t>
      </w:r>
      <w:r>
        <w:rPr>
          <w:rFonts w:asciiTheme="minorEastAsia" w:hAnsiTheme="minorEastAsia" w:cs="新宋体" w:hint="eastAsia"/>
          <w:color w:val="000000"/>
          <w:kern w:val="0"/>
          <w:szCs w:val="21"/>
        </w:rPr>
        <w:t>u</w:t>
      </w:r>
      <w:r w:rsidRPr="00B963BE">
        <w:rPr>
          <w:rFonts w:asciiTheme="minorEastAsia" w:hAnsiTheme="minorEastAsia" w:cs="新宋体"/>
          <w:color w:val="000000"/>
          <w:kern w:val="0"/>
          <w:szCs w:val="21"/>
        </w:rPr>
        <w:t>int16</w:t>
      </w:r>
      <w:r>
        <w:rPr>
          <w:rFonts w:asciiTheme="minorEastAsia" w:hAnsiTheme="minorEastAsia" w:cs="新宋体" w:hint="eastAsia"/>
          <w:color w:val="000000"/>
          <w:kern w:val="0"/>
          <w:szCs w:val="21"/>
        </w:rPr>
        <w:t>系列函数都是用移位运算实现的</w:t>
      </w:r>
    </w:p>
    <w:p w:rsidR="00FF0158" w:rsidRPr="00FF0158" w:rsidRDefault="00FF0158" w:rsidP="00FF0158">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FF0158">
        <w:rPr>
          <w:rFonts w:asciiTheme="minorEastAsia" w:hAnsiTheme="minorEastAsia" w:cs="新宋体" w:hint="eastAsia"/>
          <w:b/>
          <w:bCs/>
          <w:color w:val="000000"/>
          <w:kern w:val="0"/>
          <w:sz w:val="19"/>
          <w:szCs w:val="19"/>
        </w:rPr>
        <w:t>音量检测：</w:t>
      </w:r>
    </w:p>
    <w:p w:rsidR="00FF0158" w:rsidRPr="008C4D47" w:rsidRDefault="00FF0158" w:rsidP="00FF0158">
      <w:pPr>
        <w:autoSpaceDE w:val="0"/>
        <w:autoSpaceDN w:val="0"/>
        <w:adjustRightInd w:val="0"/>
        <w:jc w:val="left"/>
        <w:rPr>
          <w:rFonts w:asciiTheme="minorEastAsia" w:hAnsiTheme="minorEastAsia" w:cs="Consolas"/>
          <w:kern w:val="0"/>
          <w:szCs w:val="21"/>
        </w:rPr>
      </w:pPr>
      <w:r w:rsidRPr="008C4D47">
        <w:rPr>
          <w:rFonts w:asciiTheme="minorEastAsia" w:hAnsiTheme="minorEastAsia" w:cs="Consolas"/>
          <w:kern w:val="0"/>
          <w:szCs w:val="21"/>
        </w:rPr>
        <w:t xml:space="preserve">ffmpeg -i </w:t>
      </w:r>
      <w:r>
        <w:rPr>
          <w:rFonts w:asciiTheme="minorEastAsia" w:hAnsiTheme="minorEastAsia" w:cs="Consolas" w:hint="eastAsia"/>
          <w:kern w:val="0"/>
          <w:szCs w:val="21"/>
        </w:rPr>
        <w:t>input</w:t>
      </w:r>
      <w:r w:rsidRPr="008C4D47">
        <w:rPr>
          <w:rFonts w:asciiTheme="minorEastAsia" w:hAnsiTheme="minorEastAsia" w:cs="Consolas"/>
          <w:kern w:val="0"/>
          <w:szCs w:val="21"/>
        </w:rPr>
        <w:t>.wav -filter_complex volumedetect -c:v copy -f null null</w:t>
      </w:r>
    </w:p>
    <w:p w:rsidR="00FF0158" w:rsidRDefault="00FF0158"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音量检测用的是</w:t>
      </w:r>
      <w:r w:rsidRPr="00FF0158">
        <w:rPr>
          <w:rFonts w:asciiTheme="minorEastAsia" w:hAnsiTheme="minorEastAsia" w:cs="新宋体"/>
          <w:color w:val="000000"/>
          <w:kern w:val="0"/>
          <w:szCs w:val="21"/>
        </w:rPr>
        <w:t>volumedetect</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filter</w:t>
      </w:r>
    </w:p>
    <w:p w:rsidR="00FF0158" w:rsidRDefault="00FF0158" w:rsidP="00B963BE">
      <w:pPr>
        <w:autoSpaceDE w:val="0"/>
        <w:autoSpaceDN w:val="0"/>
        <w:adjustRightInd w:val="0"/>
        <w:rPr>
          <w:rFonts w:asciiTheme="minorEastAsia" w:hAnsiTheme="minorEastAsia" w:cs="新宋体"/>
          <w:color w:val="000000"/>
          <w:kern w:val="0"/>
          <w:szCs w:val="21"/>
        </w:rPr>
      </w:pPr>
      <w:r>
        <w:rPr>
          <w:noProof/>
        </w:rPr>
        <w:drawing>
          <wp:inline distT="0" distB="0" distL="0" distR="0" wp14:anchorId="60D23481" wp14:editId="7335D659">
            <wp:extent cx="4333701" cy="997596"/>
            <wp:effectExtent l="0" t="0" r="0" b="0"/>
            <wp:docPr id="63541" name="图片 63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4340117" cy="999073"/>
                    </a:xfrm>
                    <a:prstGeom prst="rect">
                      <a:avLst/>
                    </a:prstGeom>
                  </pic:spPr>
                </pic:pic>
              </a:graphicData>
            </a:graphic>
          </wp:inline>
        </w:drawing>
      </w:r>
    </w:p>
    <w:p w:rsidR="00FF0158" w:rsidRDefault="00FF0158"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先自动插入其它filter转为</w:t>
      </w:r>
      <w:r>
        <w:rPr>
          <w:rFonts w:asciiTheme="minorEastAsia" w:hAnsiTheme="minorEastAsia" w:cs="新宋体"/>
          <w:color w:val="000000"/>
          <w:kern w:val="0"/>
          <w:szCs w:val="21"/>
        </w:rPr>
        <w:t>AV_SAMPLE_FMT_S16</w:t>
      </w:r>
      <w:r>
        <w:rPr>
          <w:rFonts w:asciiTheme="minorEastAsia" w:hAnsiTheme="minorEastAsia" w:cs="新宋体" w:hint="eastAsia"/>
          <w:color w:val="000000"/>
          <w:kern w:val="0"/>
          <w:szCs w:val="21"/>
        </w:rPr>
        <w:t>格式</w:t>
      </w:r>
    </w:p>
    <w:p w:rsidR="00FF0158" w:rsidRDefault="00FF0158" w:rsidP="00B963BE">
      <w:pPr>
        <w:autoSpaceDE w:val="0"/>
        <w:autoSpaceDN w:val="0"/>
        <w:adjustRightInd w:val="0"/>
        <w:rPr>
          <w:rFonts w:asciiTheme="minorEastAsia" w:hAnsiTheme="minorEastAsia" w:cs="新宋体"/>
          <w:color w:val="000000"/>
          <w:kern w:val="0"/>
          <w:szCs w:val="21"/>
        </w:rPr>
      </w:pPr>
      <w:r w:rsidRPr="00FF0158">
        <w:rPr>
          <w:rFonts w:asciiTheme="minorEastAsia" w:hAnsiTheme="minorEastAsia" w:cs="新宋体"/>
          <w:color w:val="000000"/>
          <w:kern w:val="0"/>
          <w:szCs w:val="21"/>
        </w:rPr>
        <w:t>int16最小值-32768</w:t>
      </w:r>
      <w:r>
        <w:rPr>
          <w:rFonts w:asciiTheme="minorEastAsia" w:hAnsiTheme="minorEastAsia" w:cs="新宋体" w:hint="eastAsia"/>
          <w:color w:val="000000"/>
          <w:kern w:val="0"/>
          <w:szCs w:val="21"/>
        </w:rPr>
        <w:t>、</w:t>
      </w:r>
      <w:r w:rsidRPr="00FF0158">
        <w:rPr>
          <w:rFonts w:asciiTheme="minorEastAsia" w:hAnsiTheme="minorEastAsia" w:cs="新宋体"/>
          <w:color w:val="000000"/>
          <w:kern w:val="0"/>
          <w:szCs w:val="21"/>
        </w:rPr>
        <w:t>最大值32767、</w:t>
      </w:r>
    </w:p>
    <w:p w:rsidR="00FF0158" w:rsidRDefault="00FF0158"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平均功率=采样值的平方的平均值</w:t>
      </w:r>
    </w:p>
    <w:p w:rsidR="00FF0158" w:rsidRDefault="00FF0158"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mean</w:t>
      </w:r>
      <w:r>
        <w:rPr>
          <w:rFonts w:asciiTheme="minorEastAsia" w:hAnsiTheme="minorEastAsia" w:cs="新宋体"/>
          <w:color w:val="000000"/>
          <w:kern w:val="0"/>
          <w:szCs w:val="21"/>
        </w:rPr>
        <w:t>_</w:t>
      </w:r>
      <w:r>
        <w:rPr>
          <w:rFonts w:asciiTheme="minorEastAsia" w:hAnsiTheme="minorEastAsia" w:cs="新宋体" w:hint="eastAsia"/>
          <w:color w:val="000000"/>
          <w:kern w:val="0"/>
          <w:szCs w:val="21"/>
        </w:rPr>
        <w:t>volume=</w:t>
      </w:r>
      <w:r>
        <w:rPr>
          <w:rFonts w:asciiTheme="minorEastAsia" w:hAnsiTheme="minorEastAsia" w:cs="新宋体"/>
          <w:color w:val="000000"/>
          <w:kern w:val="0"/>
          <w:szCs w:val="21"/>
        </w:rPr>
        <w:t>10</w:t>
      </w:r>
      <w:r>
        <w:rPr>
          <w:rFonts w:asciiTheme="minorEastAsia" w:hAnsiTheme="minorEastAsia" w:cs="新宋体" w:hint="eastAsia"/>
          <w:color w:val="000000"/>
          <w:kern w:val="0"/>
          <w:szCs w:val="21"/>
        </w:rPr>
        <w:t>log</w:t>
      </w:r>
      <w:r>
        <w:rPr>
          <w:rFonts w:asciiTheme="minorEastAsia" w:hAnsiTheme="minorEastAsia" w:cs="新宋体"/>
          <w:color w:val="000000"/>
          <w:kern w:val="0"/>
          <w:szCs w:val="21"/>
        </w:rPr>
        <w:t>10</w:t>
      </w:r>
      <w:r>
        <w:rPr>
          <w:rFonts w:asciiTheme="minorEastAsia" w:hAnsiTheme="minorEastAsia" w:cs="新宋体" w:hint="eastAsia"/>
          <w:color w:val="000000"/>
          <w:kern w:val="0"/>
          <w:szCs w:val="21"/>
        </w:rPr>
        <w:t>(平均功率/</w:t>
      </w:r>
      <w:r>
        <w:rPr>
          <w:rFonts w:asciiTheme="minorEastAsia" w:hAnsiTheme="minorEastAsia" w:cs="新宋体"/>
          <w:color w:val="000000"/>
          <w:kern w:val="0"/>
          <w:szCs w:val="21"/>
        </w:rPr>
        <w:t>32768*32768)</w:t>
      </w:r>
      <w:r w:rsidR="00E172D8">
        <w:rPr>
          <w:rFonts w:asciiTheme="minorEastAsia" w:hAnsiTheme="minorEastAsia" w:cs="新宋体" w:hint="eastAsia"/>
          <w:color w:val="000000"/>
          <w:kern w:val="0"/>
          <w:szCs w:val="21"/>
        </w:rPr>
        <w:t>，</w:t>
      </w:r>
      <w:r>
        <w:rPr>
          <w:rFonts w:asciiTheme="minorEastAsia" w:hAnsiTheme="minorEastAsia" w:cs="新宋体" w:hint="eastAsia"/>
          <w:color w:val="000000"/>
          <w:kern w:val="0"/>
          <w:szCs w:val="21"/>
        </w:rPr>
        <w:t>因此不超过0dB</w:t>
      </w:r>
    </w:p>
    <w:p w:rsidR="00FF0158" w:rsidRDefault="00FF0158"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max</w:t>
      </w:r>
      <w:r>
        <w:rPr>
          <w:rFonts w:asciiTheme="minorEastAsia" w:hAnsiTheme="minorEastAsia" w:cs="新宋体"/>
          <w:color w:val="000000"/>
          <w:kern w:val="0"/>
          <w:szCs w:val="21"/>
        </w:rPr>
        <w:t>_</w:t>
      </w:r>
      <w:r>
        <w:rPr>
          <w:rFonts w:asciiTheme="minorEastAsia" w:hAnsiTheme="minorEastAsia" w:cs="新宋体" w:hint="eastAsia"/>
          <w:color w:val="000000"/>
          <w:kern w:val="0"/>
          <w:szCs w:val="21"/>
        </w:rPr>
        <w:t>volumn=</w:t>
      </w:r>
      <w:r>
        <w:rPr>
          <w:rFonts w:asciiTheme="minorEastAsia" w:hAnsiTheme="minorEastAsia" w:cs="新宋体"/>
          <w:color w:val="000000"/>
          <w:kern w:val="0"/>
          <w:szCs w:val="21"/>
        </w:rPr>
        <w:t>10</w:t>
      </w:r>
      <w:r>
        <w:rPr>
          <w:rFonts w:asciiTheme="minorEastAsia" w:hAnsiTheme="minorEastAsia" w:cs="新宋体" w:hint="eastAsia"/>
          <w:color w:val="000000"/>
          <w:kern w:val="0"/>
          <w:szCs w:val="21"/>
        </w:rPr>
        <w:t>log</w:t>
      </w:r>
      <w:r>
        <w:rPr>
          <w:rFonts w:asciiTheme="minorEastAsia" w:hAnsiTheme="minorEastAsia" w:cs="新宋体"/>
          <w:color w:val="000000"/>
          <w:kern w:val="0"/>
          <w:szCs w:val="21"/>
        </w:rPr>
        <w:t>10</w:t>
      </w:r>
      <w:r>
        <w:rPr>
          <w:rFonts w:asciiTheme="minorEastAsia" w:hAnsiTheme="minorEastAsia" w:cs="新宋体" w:hint="eastAsia"/>
          <w:color w:val="000000"/>
          <w:kern w:val="0"/>
          <w:szCs w:val="21"/>
        </w:rPr>
        <w:t>(tmp/</w:t>
      </w:r>
      <w:r>
        <w:rPr>
          <w:rFonts w:asciiTheme="minorEastAsia" w:hAnsiTheme="minorEastAsia" w:cs="新宋体"/>
          <w:color w:val="000000"/>
          <w:kern w:val="0"/>
          <w:szCs w:val="21"/>
        </w:rPr>
        <w:t>32768*32768)</w:t>
      </w:r>
      <w:r>
        <w:rPr>
          <w:rFonts w:asciiTheme="minorEastAsia" w:hAnsiTheme="minorEastAsia" w:cs="新宋体" w:hint="eastAsia"/>
          <w:color w:val="000000"/>
          <w:kern w:val="0"/>
          <w:szCs w:val="21"/>
        </w:rPr>
        <w:t>因此不超过0dB</w:t>
      </w:r>
    </w:p>
    <w:p w:rsidR="00FF0158" w:rsidRDefault="00FF0158"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tmp</w:t>
      </w:r>
      <w:r w:rsidR="00A87040">
        <w:rPr>
          <w:rFonts w:asciiTheme="minorEastAsia" w:hAnsiTheme="minorEastAsia" w:cs="新宋体" w:hint="eastAsia"/>
          <w:color w:val="000000"/>
          <w:kern w:val="0"/>
          <w:szCs w:val="21"/>
        </w:rPr>
        <w:t>满足</w:t>
      </w:r>
      <w:r>
        <w:rPr>
          <w:rFonts w:asciiTheme="minorEastAsia" w:hAnsiTheme="minorEastAsia" w:cs="新宋体" w:hint="eastAsia"/>
          <w:color w:val="000000"/>
          <w:kern w:val="0"/>
          <w:szCs w:val="21"/>
        </w:rPr>
        <w:t>为正值，</w:t>
      </w:r>
      <w:r w:rsidR="00A87040">
        <w:rPr>
          <w:rFonts w:asciiTheme="minorEastAsia" w:hAnsiTheme="minorEastAsia" w:cs="新宋体" w:hint="eastAsia"/>
          <w:color w:val="000000"/>
          <w:kern w:val="0"/>
          <w:szCs w:val="21"/>
        </w:rPr>
        <w:t>属于</w:t>
      </w:r>
      <w:r>
        <w:rPr>
          <w:rFonts w:asciiTheme="minorEastAsia" w:hAnsiTheme="minorEastAsia" w:cs="新宋体"/>
          <w:color w:val="000000"/>
          <w:kern w:val="0"/>
          <w:szCs w:val="21"/>
        </w:rPr>
        <w:t>(0,32768]</w:t>
      </w:r>
      <w:r w:rsidR="00A87040">
        <w:rPr>
          <w:rFonts w:asciiTheme="minorEastAsia" w:hAnsiTheme="minorEastAsia" w:cs="新宋体" w:hint="eastAsia"/>
          <w:color w:val="000000"/>
          <w:kern w:val="0"/>
          <w:szCs w:val="21"/>
        </w:rPr>
        <w:t>区间，存在-tmp和tmp的采样点，最大值</w:t>
      </w:r>
    </w:p>
    <w:p w:rsidR="0017206D" w:rsidRPr="0017206D" w:rsidRDefault="0017206D" w:rsidP="0017206D">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7206D">
        <w:rPr>
          <w:rFonts w:asciiTheme="minorEastAsia" w:eastAsiaTheme="minorEastAsia" w:hAnsiTheme="minorEastAsia" w:cs="Times New Roman"/>
          <w:b/>
          <w:bCs/>
        </w:rPr>
        <w:t>wav</w:t>
      </w:r>
      <w:r w:rsidRPr="0017206D">
        <w:rPr>
          <w:rFonts w:asciiTheme="minorEastAsia" w:eastAsiaTheme="minorEastAsia" w:hAnsiTheme="minorEastAsia" w:cs="Times New Roman" w:hint="eastAsia"/>
          <w:b/>
          <w:bCs/>
        </w:rPr>
        <w:t>格式：</w:t>
      </w:r>
    </w:p>
    <w:p w:rsidR="00C31DFE" w:rsidRDefault="00C31DFE" w:rsidP="00B963BE">
      <w:pPr>
        <w:autoSpaceDE w:val="0"/>
        <w:autoSpaceDN w:val="0"/>
        <w:adjustRightInd w:val="0"/>
        <w:rPr>
          <w:rFonts w:asciiTheme="minorEastAsia" w:hAnsiTheme="minorEastAsia" w:cs="新宋体"/>
          <w:color w:val="000000"/>
          <w:kern w:val="0"/>
          <w:szCs w:val="21"/>
        </w:rPr>
      </w:pPr>
      <w:r w:rsidRPr="00851435">
        <w:rPr>
          <w:rFonts w:asciiTheme="minorEastAsia" w:hAnsiTheme="minorEastAsia" w:cs="新宋体"/>
          <w:color w:val="000000"/>
          <w:kern w:val="0"/>
          <w:szCs w:val="21"/>
        </w:rPr>
        <w:t>Waveform Audio File Format（WAVE</w:t>
      </w:r>
      <w:r>
        <w:rPr>
          <w:rFonts w:asciiTheme="minorEastAsia" w:hAnsiTheme="minorEastAsia" w:cs="新宋体" w:hint="eastAsia"/>
          <w:color w:val="000000"/>
          <w:kern w:val="0"/>
          <w:szCs w:val="21"/>
        </w:rPr>
        <w:t>）</w:t>
      </w:r>
      <w:r w:rsidR="00BE33CD">
        <w:rPr>
          <w:rFonts w:asciiTheme="minorEastAsia" w:hAnsiTheme="minorEastAsia" w:cs="新宋体" w:hint="eastAsia"/>
          <w:color w:val="000000"/>
          <w:kern w:val="0"/>
          <w:szCs w:val="21"/>
        </w:rPr>
        <w:t>，波形文件</w:t>
      </w:r>
    </w:p>
    <w:p w:rsidR="0017206D" w:rsidRPr="0017206D" w:rsidRDefault="00C31DFE"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wav</w:t>
      </w:r>
      <w:r w:rsidR="00851435">
        <w:rPr>
          <w:rFonts w:asciiTheme="minorEastAsia" w:hAnsiTheme="minorEastAsia" w:cs="新宋体" w:hint="eastAsia"/>
          <w:color w:val="000000"/>
          <w:kern w:val="0"/>
          <w:szCs w:val="21"/>
        </w:rPr>
        <w:t>既可封装pcm数据，也可封装压缩编码后的数据，如g</w:t>
      </w:r>
      <w:r w:rsidR="00851435">
        <w:rPr>
          <w:rFonts w:asciiTheme="minorEastAsia" w:hAnsiTheme="minorEastAsia" w:cs="新宋体"/>
          <w:color w:val="000000"/>
          <w:kern w:val="0"/>
          <w:szCs w:val="21"/>
        </w:rPr>
        <w:t>711</w:t>
      </w:r>
    </w:p>
    <w:p w:rsidR="00C31DFE" w:rsidRDefault="00C31DFE" w:rsidP="00851435">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wav</w:t>
      </w:r>
      <w:r w:rsidRPr="00851435">
        <w:rPr>
          <w:rFonts w:asciiTheme="minorEastAsia" w:hAnsiTheme="minorEastAsia" w:cs="新宋体" w:hint="eastAsia"/>
          <w:color w:val="000000"/>
          <w:kern w:val="0"/>
          <w:szCs w:val="21"/>
        </w:rPr>
        <w:t>采用</w:t>
      </w:r>
      <w:r w:rsidRPr="00851435">
        <w:rPr>
          <w:rFonts w:asciiTheme="minorEastAsia" w:hAnsiTheme="minorEastAsia" w:cs="新宋体"/>
          <w:color w:val="000000"/>
          <w:kern w:val="0"/>
          <w:szCs w:val="21"/>
        </w:rPr>
        <w:t>RIFF（Resource Interchange File Format）文件格式结构</w:t>
      </w:r>
      <w:r>
        <w:rPr>
          <w:rFonts w:asciiTheme="minorEastAsia" w:hAnsiTheme="minorEastAsia" w:cs="新宋体" w:hint="eastAsia"/>
          <w:color w:val="000000"/>
          <w:kern w:val="0"/>
          <w:szCs w:val="21"/>
        </w:rPr>
        <w:t>。</w:t>
      </w:r>
      <w:r w:rsidR="00851435" w:rsidRPr="00851435">
        <w:rPr>
          <w:rFonts w:asciiTheme="minorEastAsia" w:hAnsiTheme="minorEastAsia" w:cs="新宋体"/>
          <w:color w:val="000000"/>
          <w:kern w:val="0"/>
          <w:szCs w:val="21"/>
        </w:rPr>
        <w:t>一般由3个区块组成：RIFF chunk、Format chunk和Data chunk。</w:t>
      </w:r>
    </w:p>
    <w:p w:rsidR="00FF0158" w:rsidRDefault="00851435" w:rsidP="00851435">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也</w:t>
      </w:r>
      <w:r w:rsidRPr="00851435">
        <w:rPr>
          <w:rFonts w:asciiTheme="minorEastAsia" w:hAnsiTheme="minorEastAsia" w:cs="新宋体"/>
          <w:color w:val="000000"/>
          <w:kern w:val="0"/>
          <w:szCs w:val="21"/>
        </w:rPr>
        <w:t>可能包含一些可选的区块，如：Fact chunk、Cue points chunk、Playlist chunk、Associated data list chunk等</w:t>
      </w:r>
    </w:p>
    <w:p w:rsidR="00851435" w:rsidRPr="00851435" w:rsidRDefault="00851435" w:rsidP="0006659C">
      <w:pPr>
        <w:pStyle w:val="a9"/>
        <w:numPr>
          <w:ilvl w:val="0"/>
          <w:numId w:val="84"/>
        </w:numPr>
        <w:autoSpaceDE w:val="0"/>
        <w:autoSpaceDN w:val="0"/>
        <w:adjustRightInd w:val="0"/>
        <w:spacing w:beforeLines="50" w:before="156"/>
        <w:ind w:firstLineChars="0"/>
        <w:rPr>
          <w:rFonts w:asciiTheme="minorEastAsia" w:hAnsiTheme="minorEastAsia" w:cs="新宋体"/>
          <w:color w:val="000000"/>
          <w:kern w:val="0"/>
          <w:szCs w:val="21"/>
        </w:rPr>
      </w:pPr>
      <w:r w:rsidRPr="00851435">
        <w:rPr>
          <w:rFonts w:asciiTheme="minorEastAsia" w:hAnsiTheme="minorEastAsia" w:cs="新宋体" w:hint="eastAsia"/>
          <w:color w:val="000000"/>
          <w:kern w:val="0"/>
          <w:szCs w:val="21"/>
        </w:rPr>
        <w:t>R</w:t>
      </w:r>
      <w:r w:rsidRPr="00851435">
        <w:rPr>
          <w:rFonts w:asciiTheme="minorEastAsia" w:hAnsiTheme="minorEastAsia" w:cs="新宋体"/>
          <w:color w:val="000000"/>
          <w:kern w:val="0"/>
          <w:szCs w:val="21"/>
        </w:rPr>
        <w:t>IFF</w:t>
      </w:r>
      <w:r w:rsidRPr="00851435">
        <w:rPr>
          <w:rFonts w:asciiTheme="minorEastAsia" w:hAnsiTheme="minorEastAsia" w:cs="新宋体" w:hint="eastAsia"/>
          <w:color w:val="000000"/>
          <w:kern w:val="0"/>
          <w:szCs w:val="21"/>
        </w:rPr>
        <w:t>区块：</w:t>
      </w:r>
    </w:p>
    <w:tbl>
      <w:tblPr>
        <w:tblW w:w="6521" w:type="dxa"/>
        <w:tblInd w:w="424" w:type="dxa"/>
        <w:tblLook w:val="04A0" w:firstRow="1" w:lastRow="0" w:firstColumn="1" w:lastColumn="0" w:noHBand="0" w:noVBand="1"/>
      </w:tblPr>
      <w:tblGrid>
        <w:gridCol w:w="1084"/>
        <w:gridCol w:w="1084"/>
        <w:gridCol w:w="1087"/>
        <w:gridCol w:w="1072"/>
        <w:gridCol w:w="2194"/>
      </w:tblGrid>
      <w:tr w:rsidR="00851435" w:rsidRPr="00851435" w:rsidTr="00851435">
        <w:trPr>
          <w:trHeight w:val="108"/>
        </w:trPr>
        <w:tc>
          <w:tcPr>
            <w:tcW w:w="1084" w:type="dxa"/>
            <w:tcBorders>
              <w:top w:val="single" w:sz="8" w:space="0" w:color="DDDDDD"/>
              <w:left w:val="single" w:sz="8" w:space="0" w:color="DDDDDD"/>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宋体"/>
                <w:b/>
                <w:bCs/>
                <w:color w:val="4F4F4F"/>
                <w:kern w:val="0"/>
                <w:szCs w:val="21"/>
              </w:rPr>
            </w:pPr>
            <w:r w:rsidRPr="00851435">
              <w:rPr>
                <w:rFonts w:asciiTheme="minorEastAsia" w:hAnsiTheme="minorEastAsia" w:cs="宋体" w:hint="eastAsia"/>
                <w:b/>
                <w:bCs/>
                <w:color w:val="4F4F4F"/>
                <w:kern w:val="0"/>
                <w:szCs w:val="21"/>
              </w:rPr>
              <w:t>名称</w:t>
            </w:r>
          </w:p>
        </w:tc>
        <w:tc>
          <w:tcPr>
            <w:tcW w:w="1084" w:type="dxa"/>
            <w:tcBorders>
              <w:top w:val="single" w:sz="8" w:space="0" w:color="DDDDDD"/>
              <w:left w:val="nil"/>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宋体"/>
                <w:b/>
                <w:bCs/>
                <w:color w:val="4F4F4F"/>
                <w:kern w:val="0"/>
                <w:szCs w:val="21"/>
              </w:rPr>
            </w:pPr>
            <w:r w:rsidRPr="00851435">
              <w:rPr>
                <w:rFonts w:asciiTheme="minorEastAsia" w:hAnsiTheme="minorEastAsia" w:cs="宋体" w:hint="eastAsia"/>
                <w:b/>
                <w:bCs/>
                <w:color w:val="4F4F4F"/>
                <w:kern w:val="0"/>
                <w:szCs w:val="21"/>
              </w:rPr>
              <w:t>偏移地址</w:t>
            </w:r>
          </w:p>
        </w:tc>
        <w:tc>
          <w:tcPr>
            <w:tcW w:w="1087" w:type="dxa"/>
            <w:tcBorders>
              <w:top w:val="single" w:sz="8" w:space="0" w:color="DDDDDD"/>
              <w:left w:val="nil"/>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宋体"/>
                <w:b/>
                <w:bCs/>
                <w:color w:val="4F4F4F"/>
                <w:kern w:val="0"/>
                <w:szCs w:val="21"/>
              </w:rPr>
            </w:pPr>
            <w:r w:rsidRPr="00851435">
              <w:rPr>
                <w:rFonts w:asciiTheme="minorEastAsia" w:hAnsiTheme="minorEastAsia" w:cs="宋体" w:hint="eastAsia"/>
                <w:b/>
                <w:bCs/>
                <w:color w:val="4F4F4F"/>
                <w:kern w:val="0"/>
                <w:szCs w:val="21"/>
              </w:rPr>
              <w:t>字节数</w:t>
            </w:r>
          </w:p>
        </w:tc>
        <w:tc>
          <w:tcPr>
            <w:tcW w:w="1072" w:type="dxa"/>
            <w:tcBorders>
              <w:top w:val="single" w:sz="8" w:space="0" w:color="DDDDDD"/>
              <w:left w:val="nil"/>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宋体"/>
                <w:b/>
                <w:bCs/>
                <w:color w:val="4F4F4F"/>
                <w:kern w:val="0"/>
                <w:szCs w:val="21"/>
              </w:rPr>
            </w:pPr>
            <w:r w:rsidRPr="00851435">
              <w:rPr>
                <w:rFonts w:asciiTheme="minorEastAsia" w:hAnsiTheme="minorEastAsia" w:cs="宋体" w:hint="eastAsia"/>
                <w:b/>
                <w:bCs/>
                <w:color w:val="4F4F4F"/>
                <w:kern w:val="0"/>
                <w:szCs w:val="21"/>
              </w:rPr>
              <w:t>端序</w:t>
            </w:r>
          </w:p>
        </w:tc>
        <w:tc>
          <w:tcPr>
            <w:tcW w:w="2194" w:type="dxa"/>
            <w:tcBorders>
              <w:top w:val="single" w:sz="8" w:space="0" w:color="DDDDDD"/>
              <w:left w:val="nil"/>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宋体"/>
                <w:b/>
                <w:bCs/>
                <w:color w:val="4F4F4F"/>
                <w:kern w:val="0"/>
                <w:szCs w:val="21"/>
              </w:rPr>
            </w:pPr>
            <w:r w:rsidRPr="00851435">
              <w:rPr>
                <w:rFonts w:asciiTheme="minorEastAsia" w:hAnsiTheme="minorEastAsia" w:cs="宋体" w:hint="eastAsia"/>
                <w:b/>
                <w:bCs/>
                <w:color w:val="4F4F4F"/>
                <w:kern w:val="0"/>
                <w:szCs w:val="21"/>
              </w:rPr>
              <w:t>内容</w:t>
            </w:r>
          </w:p>
        </w:tc>
      </w:tr>
      <w:tr w:rsidR="00851435" w:rsidRPr="00851435" w:rsidTr="00851435">
        <w:trPr>
          <w:trHeight w:val="300"/>
        </w:trPr>
        <w:tc>
          <w:tcPr>
            <w:tcW w:w="1084" w:type="dxa"/>
            <w:tcBorders>
              <w:top w:val="nil"/>
              <w:left w:val="single" w:sz="8" w:space="0" w:color="DDDDDD"/>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ID</w:t>
            </w:r>
          </w:p>
        </w:tc>
        <w:tc>
          <w:tcPr>
            <w:tcW w:w="1084"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0x00</w:t>
            </w:r>
          </w:p>
        </w:tc>
        <w:tc>
          <w:tcPr>
            <w:tcW w:w="1087"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4Byte</w:t>
            </w:r>
          </w:p>
        </w:tc>
        <w:tc>
          <w:tcPr>
            <w:tcW w:w="1072"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宋体"/>
                <w:color w:val="4F4F4F"/>
                <w:kern w:val="0"/>
                <w:szCs w:val="21"/>
              </w:rPr>
            </w:pPr>
            <w:r w:rsidRPr="00851435">
              <w:rPr>
                <w:rFonts w:asciiTheme="minorEastAsia" w:hAnsiTheme="minorEastAsia" w:cs="宋体" w:hint="eastAsia"/>
                <w:color w:val="4F4F4F"/>
                <w:kern w:val="0"/>
                <w:szCs w:val="21"/>
              </w:rPr>
              <w:t>大端</w:t>
            </w:r>
          </w:p>
        </w:tc>
        <w:tc>
          <w:tcPr>
            <w:tcW w:w="2194"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'RIFF' (0x52494646)</w:t>
            </w:r>
          </w:p>
        </w:tc>
      </w:tr>
      <w:tr w:rsidR="00851435" w:rsidRPr="00851435" w:rsidTr="00851435">
        <w:trPr>
          <w:trHeight w:val="108"/>
        </w:trPr>
        <w:tc>
          <w:tcPr>
            <w:tcW w:w="1084" w:type="dxa"/>
            <w:tcBorders>
              <w:top w:val="nil"/>
              <w:left w:val="single" w:sz="8" w:space="0" w:color="DDDDDD"/>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Size</w:t>
            </w:r>
          </w:p>
        </w:tc>
        <w:tc>
          <w:tcPr>
            <w:tcW w:w="1084"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0x04</w:t>
            </w:r>
          </w:p>
        </w:tc>
        <w:tc>
          <w:tcPr>
            <w:tcW w:w="1087"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4Byte</w:t>
            </w:r>
          </w:p>
        </w:tc>
        <w:tc>
          <w:tcPr>
            <w:tcW w:w="1072"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宋体"/>
                <w:color w:val="4F4F4F"/>
                <w:kern w:val="0"/>
                <w:szCs w:val="21"/>
              </w:rPr>
            </w:pPr>
            <w:r w:rsidRPr="00851435">
              <w:rPr>
                <w:rFonts w:asciiTheme="minorEastAsia" w:hAnsiTheme="minorEastAsia" w:cs="宋体" w:hint="eastAsia"/>
                <w:color w:val="4F4F4F"/>
                <w:kern w:val="0"/>
                <w:szCs w:val="21"/>
              </w:rPr>
              <w:t>小端</w:t>
            </w:r>
          </w:p>
        </w:tc>
        <w:tc>
          <w:tcPr>
            <w:tcW w:w="2194"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fileSize - 8</w:t>
            </w:r>
          </w:p>
        </w:tc>
      </w:tr>
      <w:tr w:rsidR="00851435" w:rsidRPr="00851435" w:rsidTr="00851435">
        <w:trPr>
          <w:trHeight w:val="300"/>
        </w:trPr>
        <w:tc>
          <w:tcPr>
            <w:tcW w:w="1084" w:type="dxa"/>
            <w:tcBorders>
              <w:top w:val="nil"/>
              <w:left w:val="single" w:sz="8" w:space="0" w:color="DDDDDD"/>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Type</w:t>
            </w:r>
          </w:p>
        </w:tc>
        <w:tc>
          <w:tcPr>
            <w:tcW w:w="1084"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0x08</w:t>
            </w:r>
          </w:p>
        </w:tc>
        <w:tc>
          <w:tcPr>
            <w:tcW w:w="1087"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4Byte</w:t>
            </w:r>
          </w:p>
        </w:tc>
        <w:tc>
          <w:tcPr>
            <w:tcW w:w="1072"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宋体"/>
                <w:color w:val="4F4F4F"/>
                <w:kern w:val="0"/>
                <w:szCs w:val="21"/>
              </w:rPr>
            </w:pPr>
            <w:r w:rsidRPr="00851435">
              <w:rPr>
                <w:rFonts w:asciiTheme="minorEastAsia" w:hAnsiTheme="minorEastAsia" w:cs="宋体" w:hint="eastAsia"/>
                <w:color w:val="4F4F4F"/>
                <w:kern w:val="0"/>
                <w:szCs w:val="21"/>
              </w:rPr>
              <w:t>大端</w:t>
            </w:r>
          </w:p>
        </w:tc>
        <w:tc>
          <w:tcPr>
            <w:tcW w:w="2194"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'WAVE'(0x57415645)</w:t>
            </w:r>
          </w:p>
        </w:tc>
      </w:tr>
    </w:tbl>
    <w:p w:rsidR="00851435" w:rsidRPr="00851435" w:rsidRDefault="00851435" w:rsidP="0006659C">
      <w:pPr>
        <w:pStyle w:val="a9"/>
        <w:numPr>
          <w:ilvl w:val="0"/>
          <w:numId w:val="85"/>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hint="eastAsia"/>
          <w:color w:val="000000"/>
          <w:kern w:val="0"/>
          <w:szCs w:val="21"/>
        </w:rPr>
        <w:t>以</w:t>
      </w:r>
      <w:r w:rsidRPr="00851435">
        <w:rPr>
          <w:rFonts w:asciiTheme="minorEastAsia" w:hAnsiTheme="minorEastAsia" w:cs="新宋体"/>
          <w:color w:val="000000"/>
          <w:kern w:val="0"/>
          <w:szCs w:val="21"/>
        </w:rPr>
        <w:t>'RIFF'为标识</w:t>
      </w:r>
    </w:p>
    <w:p w:rsidR="00851435" w:rsidRPr="00851435" w:rsidRDefault="00851435" w:rsidP="0006659C">
      <w:pPr>
        <w:pStyle w:val="a9"/>
        <w:numPr>
          <w:ilvl w:val="0"/>
          <w:numId w:val="85"/>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lastRenderedPageBreak/>
        <w:t>Size是整个文件的长度减去ID和Size的长度</w:t>
      </w:r>
    </w:p>
    <w:p w:rsidR="00851435" w:rsidRPr="00851435" w:rsidRDefault="00851435" w:rsidP="0006659C">
      <w:pPr>
        <w:pStyle w:val="a9"/>
        <w:numPr>
          <w:ilvl w:val="0"/>
          <w:numId w:val="85"/>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Type是WAVE</w:t>
      </w:r>
      <w:r w:rsidRPr="00851435">
        <w:rPr>
          <w:rFonts w:asciiTheme="minorEastAsia" w:hAnsiTheme="minorEastAsia" w:cs="新宋体" w:hint="eastAsia"/>
          <w:color w:val="000000"/>
          <w:kern w:val="0"/>
          <w:szCs w:val="21"/>
        </w:rPr>
        <w:t>，</w:t>
      </w:r>
      <w:r w:rsidRPr="00851435">
        <w:rPr>
          <w:rFonts w:asciiTheme="minorEastAsia" w:hAnsiTheme="minorEastAsia" w:cs="新宋体"/>
          <w:color w:val="000000"/>
          <w:kern w:val="0"/>
          <w:szCs w:val="21"/>
        </w:rPr>
        <w:t>表示后面需要两个子块：Format区块和Data区块</w:t>
      </w:r>
    </w:p>
    <w:p w:rsidR="00851435" w:rsidRPr="00851435" w:rsidRDefault="00851435" w:rsidP="0006659C">
      <w:pPr>
        <w:pStyle w:val="a9"/>
        <w:numPr>
          <w:ilvl w:val="0"/>
          <w:numId w:val="84"/>
        </w:numPr>
        <w:autoSpaceDE w:val="0"/>
        <w:autoSpaceDN w:val="0"/>
        <w:adjustRightInd w:val="0"/>
        <w:spacing w:beforeLines="50" w:before="156"/>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FORMAT区块</w:t>
      </w:r>
    </w:p>
    <w:tbl>
      <w:tblPr>
        <w:tblW w:w="8326" w:type="dxa"/>
        <w:tblInd w:w="415" w:type="dxa"/>
        <w:tblLook w:val="04A0" w:firstRow="1" w:lastRow="0" w:firstColumn="1" w:lastColumn="0" w:noHBand="0" w:noVBand="1"/>
      </w:tblPr>
      <w:tblGrid>
        <w:gridCol w:w="1909"/>
        <w:gridCol w:w="1199"/>
        <w:gridCol w:w="1199"/>
        <w:gridCol w:w="1199"/>
        <w:gridCol w:w="2820"/>
      </w:tblGrid>
      <w:tr w:rsidR="00851435" w:rsidRPr="00851435" w:rsidTr="00851435">
        <w:trPr>
          <w:trHeight w:val="216"/>
        </w:trPr>
        <w:tc>
          <w:tcPr>
            <w:tcW w:w="1909" w:type="dxa"/>
            <w:tcBorders>
              <w:top w:val="single" w:sz="8" w:space="0" w:color="DDDDDD"/>
              <w:left w:val="single" w:sz="8" w:space="0" w:color="DDDDDD"/>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Arial"/>
                <w:b/>
                <w:bCs/>
                <w:color w:val="4F4F4F"/>
                <w:kern w:val="0"/>
                <w:sz w:val="22"/>
              </w:rPr>
            </w:pPr>
            <w:r w:rsidRPr="00851435">
              <w:rPr>
                <w:rFonts w:asciiTheme="minorEastAsia" w:hAnsiTheme="minorEastAsia" w:cs="Arial"/>
                <w:b/>
                <w:bCs/>
                <w:color w:val="4F4F4F"/>
                <w:kern w:val="0"/>
                <w:sz w:val="22"/>
              </w:rPr>
              <w:t>名称</w:t>
            </w:r>
          </w:p>
        </w:tc>
        <w:tc>
          <w:tcPr>
            <w:tcW w:w="1199" w:type="dxa"/>
            <w:tcBorders>
              <w:top w:val="single" w:sz="8" w:space="0" w:color="DDDDDD"/>
              <w:left w:val="nil"/>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Arial"/>
                <w:b/>
                <w:bCs/>
                <w:color w:val="4F4F4F"/>
                <w:kern w:val="0"/>
                <w:sz w:val="22"/>
              </w:rPr>
            </w:pPr>
            <w:r w:rsidRPr="00851435">
              <w:rPr>
                <w:rFonts w:asciiTheme="minorEastAsia" w:hAnsiTheme="minorEastAsia" w:cs="Arial"/>
                <w:b/>
                <w:bCs/>
                <w:color w:val="4F4F4F"/>
                <w:kern w:val="0"/>
                <w:sz w:val="22"/>
              </w:rPr>
              <w:t>偏移地址</w:t>
            </w:r>
          </w:p>
        </w:tc>
        <w:tc>
          <w:tcPr>
            <w:tcW w:w="1199" w:type="dxa"/>
            <w:tcBorders>
              <w:top w:val="single" w:sz="8" w:space="0" w:color="DDDDDD"/>
              <w:left w:val="nil"/>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Arial"/>
                <w:b/>
                <w:bCs/>
                <w:color w:val="4F4F4F"/>
                <w:kern w:val="0"/>
                <w:sz w:val="22"/>
              </w:rPr>
            </w:pPr>
            <w:r w:rsidRPr="00851435">
              <w:rPr>
                <w:rFonts w:asciiTheme="minorEastAsia" w:hAnsiTheme="minorEastAsia" w:cs="Arial"/>
                <w:b/>
                <w:bCs/>
                <w:color w:val="4F4F4F"/>
                <w:kern w:val="0"/>
                <w:sz w:val="22"/>
              </w:rPr>
              <w:t>字节数</w:t>
            </w:r>
          </w:p>
        </w:tc>
        <w:tc>
          <w:tcPr>
            <w:tcW w:w="1199" w:type="dxa"/>
            <w:tcBorders>
              <w:top w:val="single" w:sz="8" w:space="0" w:color="DDDDDD"/>
              <w:left w:val="nil"/>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Arial"/>
                <w:b/>
                <w:bCs/>
                <w:color w:val="4F4F4F"/>
                <w:kern w:val="0"/>
                <w:sz w:val="22"/>
              </w:rPr>
            </w:pPr>
            <w:r w:rsidRPr="00851435">
              <w:rPr>
                <w:rFonts w:asciiTheme="minorEastAsia" w:hAnsiTheme="minorEastAsia" w:cs="Arial"/>
                <w:b/>
                <w:bCs/>
                <w:color w:val="4F4F4F"/>
                <w:kern w:val="0"/>
                <w:sz w:val="22"/>
              </w:rPr>
              <w:t>端序</w:t>
            </w:r>
          </w:p>
        </w:tc>
        <w:tc>
          <w:tcPr>
            <w:tcW w:w="2820" w:type="dxa"/>
            <w:tcBorders>
              <w:top w:val="single" w:sz="8" w:space="0" w:color="DDDDDD"/>
              <w:left w:val="nil"/>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Arial"/>
                <w:b/>
                <w:bCs/>
                <w:color w:val="4F4F4F"/>
                <w:kern w:val="0"/>
                <w:sz w:val="22"/>
              </w:rPr>
            </w:pPr>
            <w:r w:rsidRPr="00851435">
              <w:rPr>
                <w:rFonts w:asciiTheme="minorEastAsia" w:hAnsiTheme="minorEastAsia" w:cs="Arial"/>
                <w:b/>
                <w:bCs/>
                <w:color w:val="4F4F4F"/>
                <w:kern w:val="0"/>
                <w:sz w:val="22"/>
              </w:rPr>
              <w:t>内容</w:t>
            </w:r>
          </w:p>
        </w:tc>
      </w:tr>
      <w:tr w:rsidR="00851435" w:rsidRPr="00851435" w:rsidTr="00851435">
        <w:trPr>
          <w:trHeight w:val="598"/>
        </w:trPr>
        <w:tc>
          <w:tcPr>
            <w:tcW w:w="1909" w:type="dxa"/>
            <w:tcBorders>
              <w:top w:val="nil"/>
              <w:left w:val="single" w:sz="8" w:space="0" w:color="DDDDDD"/>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ID</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0x00</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4Byte</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大端</w:t>
            </w:r>
          </w:p>
        </w:tc>
        <w:tc>
          <w:tcPr>
            <w:tcW w:w="2820"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'fmt ' (0x666D7420)</w:t>
            </w:r>
          </w:p>
        </w:tc>
      </w:tr>
      <w:tr w:rsidR="00851435" w:rsidRPr="00851435" w:rsidTr="00851435">
        <w:trPr>
          <w:trHeight w:val="206"/>
        </w:trPr>
        <w:tc>
          <w:tcPr>
            <w:tcW w:w="1909" w:type="dxa"/>
            <w:tcBorders>
              <w:top w:val="nil"/>
              <w:left w:val="single" w:sz="8" w:space="0" w:color="DDDDDD"/>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Size</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0x04</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4Byte</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小端</w:t>
            </w:r>
          </w:p>
        </w:tc>
        <w:tc>
          <w:tcPr>
            <w:tcW w:w="2820"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16</w:t>
            </w:r>
          </w:p>
        </w:tc>
      </w:tr>
      <w:tr w:rsidR="00851435" w:rsidRPr="00851435" w:rsidTr="00851435">
        <w:trPr>
          <w:trHeight w:val="402"/>
        </w:trPr>
        <w:tc>
          <w:tcPr>
            <w:tcW w:w="1909" w:type="dxa"/>
            <w:tcBorders>
              <w:top w:val="nil"/>
              <w:left w:val="single" w:sz="8" w:space="0" w:color="DDDDDD"/>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AudioFormat</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0x08</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2Byte</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小端</w:t>
            </w:r>
          </w:p>
        </w:tc>
        <w:tc>
          <w:tcPr>
            <w:tcW w:w="2820"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音频格式</w:t>
            </w:r>
          </w:p>
        </w:tc>
      </w:tr>
      <w:tr w:rsidR="00851435" w:rsidRPr="00851435" w:rsidTr="00851435">
        <w:trPr>
          <w:trHeight w:val="402"/>
        </w:trPr>
        <w:tc>
          <w:tcPr>
            <w:tcW w:w="1909" w:type="dxa"/>
            <w:tcBorders>
              <w:top w:val="nil"/>
              <w:left w:val="single" w:sz="8" w:space="0" w:color="DDDDDD"/>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NumChannels</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0x0A</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2Byte</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小端</w:t>
            </w:r>
          </w:p>
        </w:tc>
        <w:tc>
          <w:tcPr>
            <w:tcW w:w="2820"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声道数</w:t>
            </w:r>
          </w:p>
        </w:tc>
      </w:tr>
      <w:tr w:rsidR="00851435" w:rsidRPr="00851435" w:rsidTr="00851435">
        <w:trPr>
          <w:trHeight w:val="402"/>
        </w:trPr>
        <w:tc>
          <w:tcPr>
            <w:tcW w:w="1909" w:type="dxa"/>
            <w:tcBorders>
              <w:top w:val="nil"/>
              <w:left w:val="single" w:sz="8" w:space="0" w:color="DDDDDD"/>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SampleRate</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0x0C</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4Byte</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小端</w:t>
            </w:r>
          </w:p>
        </w:tc>
        <w:tc>
          <w:tcPr>
            <w:tcW w:w="2820"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采样率</w:t>
            </w:r>
          </w:p>
        </w:tc>
      </w:tr>
      <w:tr w:rsidR="00851435" w:rsidRPr="00851435" w:rsidTr="00851435">
        <w:trPr>
          <w:trHeight w:val="402"/>
        </w:trPr>
        <w:tc>
          <w:tcPr>
            <w:tcW w:w="1909" w:type="dxa"/>
            <w:tcBorders>
              <w:top w:val="nil"/>
              <w:left w:val="single" w:sz="8" w:space="0" w:color="DDDDDD"/>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ByteRate</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0x10</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4Byte</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小端</w:t>
            </w:r>
          </w:p>
        </w:tc>
        <w:tc>
          <w:tcPr>
            <w:tcW w:w="2820"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每秒数据字节数</w:t>
            </w:r>
          </w:p>
        </w:tc>
      </w:tr>
      <w:tr w:rsidR="00851435" w:rsidRPr="00851435" w:rsidTr="00851435">
        <w:trPr>
          <w:trHeight w:val="402"/>
        </w:trPr>
        <w:tc>
          <w:tcPr>
            <w:tcW w:w="1909" w:type="dxa"/>
            <w:tcBorders>
              <w:top w:val="nil"/>
              <w:left w:val="single" w:sz="8" w:space="0" w:color="DDDDDD"/>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BlockAlign</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0x14</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2Byte</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小端</w:t>
            </w:r>
          </w:p>
        </w:tc>
        <w:tc>
          <w:tcPr>
            <w:tcW w:w="2820"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数据块对齐</w:t>
            </w:r>
          </w:p>
        </w:tc>
      </w:tr>
      <w:tr w:rsidR="00851435" w:rsidRPr="00851435" w:rsidTr="00851435">
        <w:trPr>
          <w:trHeight w:val="402"/>
        </w:trPr>
        <w:tc>
          <w:tcPr>
            <w:tcW w:w="1909" w:type="dxa"/>
            <w:tcBorders>
              <w:top w:val="nil"/>
              <w:left w:val="single" w:sz="8" w:space="0" w:color="DDDDDD"/>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BitsPerSample</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0x16</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2Byte</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小端</w:t>
            </w:r>
          </w:p>
        </w:tc>
        <w:tc>
          <w:tcPr>
            <w:tcW w:w="2820"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采样位数</w:t>
            </w:r>
          </w:p>
        </w:tc>
      </w:tr>
    </w:tbl>
    <w:p w:rsidR="00851435" w:rsidRPr="00851435" w:rsidRDefault="00851435" w:rsidP="0006659C">
      <w:pPr>
        <w:pStyle w:val="a9"/>
        <w:numPr>
          <w:ilvl w:val="0"/>
          <w:numId w:val="86"/>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hint="eastAsia"/>
          <w:color w:val="000000"/>
          <w:kern w:val="0"/>
          <w:szCs w:val="21"/>
        </w:rPr>
        <w:t>以</w:t>
      </w:r>
      <w:r w:rsidRPr="00851435">
        <w:rPr>
          <w:rFonts w:asciiTheme="minorEastAsia" w:hAnsiTheme="minorEastAsia" w:cs="新宋体"/>
          <w:color w:val="000000"/>
          <w:kern w:val="0"/>
          <w:szCs w:val="21"/>
        </w:rPr>
        <w:t>'fmt '为标识</w:t>
      </w:r>
    </w:p>
    <w:p w:rsidR="00851435" w:rsidRPr="00851435" w:rsidRDefault="00851435" w:rsidP="0006659C">
      <w:pPr>
        <w:pStyle w:val="a9"/>
        <w:numPr>
          <w:ilvl w:val="0"/>
          <w:numId w:val="86"/>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Size表示该区块数据的长度（不包含ID和Size的长度）</w:t>
      </w:r>
    </w:p>
    <w:p w:rsidR="00851435" w:rsidRPr="00851435" w:rsidRDefault="00851435" w:rsidP="0006659C">
      <w:pPr>
        <w:pStyle w:val="a9"/>
        <w:numPr>
          <w:ilvl w:val="0"/>
          <w:numId w:val="86"/>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AudioFormat表示Data区块存储的音频数据的格式，PCM音频数据的值为1</w:t>
      </w:r>
    </w:p>
    <w:p w:rsidR="00851435" w:rsidRPr="00851435" w:rsidRDefault="00851435" w:rsidP="0006659C">
      <w:pPr>
        <w:pStyle w:val="a9"/>
        <w:numPr>
          <w:ilvl w:val="0"/>
          <w:numId w:val="86"/>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NumChannels表示音频数据的声道数，1：单声道，2：双声道</w:t>
      </w:r>
    </w:p>
    <w:p w:rsidR="00851435" w:rsidRPr="00851435" w:rsidRDefault="00851435" w:rsidP="0006659C">
      <w:pPr>
        <w:pStyle w:val="a9"/>
        <w:numPr>
          <w:ilvl w:val="0"/>
          <w:numId w:val="86"/>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SampleRate表示音频数据的采样率</w:t>
      </w:r>
    </w:p>
    <w:p w:rsidR="00851435" w:rsidRPr="00851435" w:rsidRDefault="00851435" w:rsidP="0006659C">
      <w:pPr>
        <w:pStyle w:val="a9"/>
        <w:numPr>
          <w:ilvl w:val="0"/>
          <w:numId w:val="86"/>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ByteRate每秒数据字节数 = SampleRate * NumChannels * BitsPerSample / 8</w:t>
      </w:r>
    </w:p>
    <w:p w:rsidR="00851435" w:rsidRPr="00851435" w:rsidRDefault="00851435" w:rsidP="0006659C">
      <w:pPr>
        <w:pStyle w:val="a9"/>
        <w:numPr>
          <w:ilvl w:val="0"/>
          <w:numId w:val="86"/>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BlockAlign每个采样所需的字节数 = NumChannels * BitsPerSample / 8</w:t>
      </w:r>
    </w:p>
    <w:p w:rsidR="00851435" w:rsidRDefault="00851435" w:rsidP="0006659C">
      <w:pPr>
        <w:pStyle w:val="a9"/>
        <w:numPr>
          <w:ilvl w:val="0"/>
          <w:numId w:val="86"/>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BitsPerSample每个采样存储的bit数，8：8bit，16：16bit，32：32bit</w:t>
      </w:r>
    </w:p>
    <w:p w:rsidR="0071042D" w:rsidRDefault="0071042D" w:rsidP="0071042D">
      <w:pPr>
        <w:autoSpaceDE w:val="0"/>
        <w:autoSpaceDN w:val="0"/>
        <w:adjustRightInd w:val="0"/>
        <w:ind w:left="420"/>
        <w:rPr>
          <w:rFonts w:asciiTheme="minorEastAsia" w:hAnsiTheme="minorEastAsia" w:cs="新宋体"/>
          <w:color w:val="000000"/>
          <w:kern w:val="0"/>
          <w:szCs w:val="21"/>
        </w:rPr>
      </w:pPr>
      <w:r>
        <w:rPr>
          <w:rFonts w:asciiTheme="minorEastAsia" w:hAnsiTheme="minorEastAsia" w:cs="新宋体" w:hint="eastAsia"/>
          <w:color w:val="000000"/>
          <w:kern w:val="0"/>
          <w:szCs w:val="21"/>
        </w:rPr>
        <w:t>Audio</w:t>
      </w:r>
      <w:r>
        <w:rPr>
          <w:rFonts w:asciiTheme="minorEastAsia" w:hAnsiTheme="minorEastAsia" w:cs="新宋体"/>
          <w:color w:val="000000"/>
          <w:kern w:val="0"/>
          <w:szCs w:val="21"/>
        </w:rPr>
        <w:t>F</w:t>
      </w:r>
      <w:r>
        <w:rPr>
          <w:rFonts w:asciiTheme="minorEastAsia" w:hAnsiTheme="minorEastAsia" w:cs="新宋体" w:hint="eastAsia"/>
          <w:color w:val="000000"/>
          <w:kern w:val="0"/>
          <w:szCs w:val="21"/>
        </w:rPr>
        <w:t>ormat指定了wav封装的音频数据类型，具体取值如下：</w:t>
      </w:r>
    </w:p>
    <w:p w:rsidR="0071042D" w:rsidRPr="0071042D" w:rsidRDefault="0071042D" w:rsidP="0071042D">
      <w:pPr>
        <w:autoSpaceDE w:val="0"/>
        <w:autoSpaceDN w:val="0"/>
        <w:adjustRightInd w:val="0"/>
        <w:ind w:leftChars="200" w:left="420"/>
        <w:jc w:val="left"/>
        <w:rPr>
          <w:rFonts w:asciiTheme="minorEastAsia" w:hAnsiTheme="minorEastAsia" w:cs="新宋体"/>
          <w:color w:val="000000"/>
          <w:kern w:val="0"/>
          <w:sz w:val="19"/>
          <w:szCs w:val="19"/>
        </w:rPr>
      </w:pPr>
      <w:r w:rsidRPr="0071042D">
        <w:rPr>
          <w:rFonts w:asciiTheme="minorEastAsia" w:hAnsiTheme="minorEastAsia" w:cs="新宋体"/>
          <w:color w:val="808080"/>
          <w:kern w:val="0"/>
          <w:sz w:val="19"/>
          <w:szCs w:val="19"/>
        </w:rPr>
        <w:t>#define</w:t>
      </w:r>
      <w:r w:rsidRPr="0071042D">
        <w:rPr>
          <w:rFonts w:asciiTheme="minorEastAsia" w:hAnsiTheme="minorEastAsia" w:cs="新宋体"/>
          <w:color w:val="000000"/>
          <w:kern w:val="0"/>
          <w:sz w:val="19"/>
          <w:szCs w:val="19"/>
        </w:rPr>
        <w:t xml:space="preserve"> </w:t>
      </w:r>
      <w:r w:rsidRPr="0071042D">
        <w:rPr>
          <w:rFonts w:asciiTheme="minorEastAsia" w:hAnsiTheme="minorEastAsia" w:cs="新宋体"/>
          <w:color w:val="6F008A"/>
          <w:kern w:val="0"/>
          <w:sz w:val="19"/>
          <w:szCs w:val="19"/>
        </w:rPr>
        <w:t>DR_WAVE_FORMAT_PCM</w:t>
      </w:r>
      <w:r w:rsidRPr="0071042D">
        <w:rPr>
          <w:rFonts w:asciiTheme="minorEastAsia" w:hAnsiTheme="minorEastAsia" w:cs="新宋体"/>
          <w:color w:val="000000"/>
          <w:kern w:val="0"/>
          <w:sz w:val="19"/>
          <w:szCs w:val="19"/>
        </w:rPr>
        <w:t xml:space="preserve"> 0x1</w:t>
      </w:r>
    </w:p>
    <w:p w:rsidR="0071042D" w:rsidRPr="0071042D" w:rsidRDefault="0071042D" w:rsidP="0071042D">
      <w:pPr>
        <w:autoSpaceDE w:val="0"/>
        <w:autoSpaceDN w:val="0"/>
        <w:adjustRightInd w:val="0"/>
        <w:ind w:leftChars="200" w:left="420"/>
        <w:jc w:val="left"/>
        <w:rPr>
          <w:rFonts w:asciiTheme="minorEastAsia" w:hAnsiTheme="minorEastAsia" w:cs="新宋体"/>
          <w:color w:val="000000"/>
          <w:kern w:val="0"/>
          <w:sz w:val="19"/>
          <w:szCs w:val="19"/>
        </w:rPr>
      </w:pPr>
      <w:r w:rsidRPr="0071042D">
        <w:rPr>
          <w:rFonts w:asciiTheme="minorEastAsia" w:hAnsiTheme="minorEastAsia" w:cs="新宋体"/>
          <w:color w:val="808080"/>
          <w:kern w:val="0"/>
          <w:sz w:val="19"/>
          <w:szCs w:val="19"/>
        </w:rPr>
        <w:t>#define</w:t>
      </w:r>
      <w:r w:rsidRPr="0071042D">
        <w:rPr>
          <w:rFonts w:asciiTheme="minorEastAsia" w:hAnsiTheme="minorEastAsia" w:cs="新宋体"/>
          <w:color w:val="000000"/>
          <w:kern w:val="0"/>
          <w:sz w:val="19"/>
          <w:szCs w:val="19"/>
        </w:rPr>
        <w:t xml:space="preserve"> </w:t>
      </w:r>
      <w:r w:rsidRPr="0071042D">
        <w:rPr>
          <w:rFonts w:asciiTheme="minorEastAsia" w:hAnsiTheme="minorEastAsia" w:cs="新宋体"/>
          <w:color w:val="6F008A"/>
          <w:kern w:val="0"/>
          <w:sz w:val="19"/>
          <w:szCs w:val="19"/>
        </w:rPr>
        <w:t>DR_WAVE_FORMAT_ADPCM</w:t>
      </w:r>
      <w:r w:rsidRPr="0071042D">
        <w:rPr>
          <w:rFonts w:asciiTheme="minorEastAsia" w:hAnsiTheme="minorEastAsia" w:cs="新宋体"/>
          <w:color w:val="000000"/>
          <w:kern w:val="0"/>
          <w:sz w:val="19"/>
          <w:szCs w:val="19"/>
        </w:rPr>
        <w:t xml:space="preserve"> 0x2</w:t>
      </w:r>
    </w:p>
    <w:p w:rsidR="0071042D" w:rsidRPr="0071042D" w:rsidRDefault="0071042D" w:rsidP="0071042D">
      <w:pPr>
        <w:autoSpaceDE w:val="0"/>
        <w:autoSpaceDN w:val="0"/>
        <w:adjustRightInd w:val="0"/>
        <w:ind w:leftChars="200" w:left="420"/>
        <w:jc w:val="left"/>
        <w:rPr>
          <w:rFonts w:asciiTheme="minorEastAsia" w:hAnsiTheme="minorEastAsia" w:cs="新宋体"/>
          <w:color w:val="000000"/>
          <w:kern w:val="0"/>
          <w:sz w:val="19"/>
          <w:szCs w:val="19"/>
        </w:rPr>
      </w:pPr>
      <w:r w:rsidRPr="0071042D">
        <w:rPr>
          <w:rFonts w:asciiTheme="minorEastAsia" w:hAnsiTheme="minorEastAsia" w:cs="新宋体"/>
          <w:color w:val="808080"/>
          <w:kern w:val="0"/>
          <w:sz w:val="19"/>
          <w:szCs w:val="19"/>
        </w:rPr>
        <w:t>#define</w:t>
      </w:r>
      <w:r w:rsidRPr="0071042D">
        <w:rPr>
          <w:rFonts w:asciiTheme="minorEastAsia" w:hAnsiTheme="minorEastAsia" w:cs="新宋体"/>
          <w:color w:val="000000"/>
          <w:kern w:val="0"/>
          <w:sz w:val="19"/>
          <w:szCs w:val="19"/>
        </w:rPr>
        <w:t xml:space="preserve"> </w:t>
      </w:r>
      <w:r w:rsidRPr="0071042D">
        <w:rPr>
          <w:rFonts w:asciiTheme="minorEastAsia" w:hAnsiTheme="minorEastAsia" w:cs="新宋体"/>
          <w:color w:val="6F008A"/>
          <w:kern w:val="0"/>
          <w:sz w:val="19"/>
          <w:szCs w:val="19"/>
        </w:rPr>
        <w:t>DR_WAVE_FORMAT_IEEE_FLOAT</w:t>
      </w:r>
      <w:r w:rsidRPr="0071042D">
        <w:rPr>
          <w:rFonts w:asciiTheme="minorEastAsia" w:hAnsiTheme="minorEastAsia" w:cs="新宋体"/>
          <w:color w:val="000000"/>
          <w:kern w:val="0"/>
          <w:sz w:val="19"/>
          <w:szCs w:val="19"/>
        </w:rPr>
        <w:t xml:space="preserve"> 0x3</w:t>
      </w:r>
    </w:p>
    <w:p w:rsidR="0071042D" w:rsidRPr="0071042D" w:rsidRDefault="0071042D" w:rsidP="0071042D">
      <w:pPr>
        <w:autoSpaceDE w:val="0"/>
        <w:autoSpaceDN w:val="0"/>
        <w:adjustRightInd w:val="0"/>
        <w:ind w:leftChars="200" w:left="420"/>
        <w:jc w:val="left"/>
        <w:rPr>
          <w:rFonts w:asciiTheme="minorEastAsia" w:hAnsiTheme="minorEastAsia" w:cs="新宋体"/>
          <w:color w:val="000000"/>
          <w:kern w:val="0"/>
          <w:sz w:val="19"/>
          <w:szCs w:val="19"/>
        </w:rPr>
      </w:pPr>
      <w:r w:rsidRPr="0071042D">
        <w:rPr>
          <w:rFonts w:asciiTheme="minorEastAsia" w:hAnsiTheme="minorEastAsia" w:cs="新宋体"/>
          <w:color w:val="808080"/>
          <w:kern w:val="0"/>
          <w:sz w:val="19"/>
          <w:szCs w:val="19"/>
        </w:rPr>
        <w:t>#define</w:t>
      </w:r>
      <w:r w:rsidRPr="0071042D">
        <w:rPr>
          <w:rFonts w:asciiTheme="minorEastAsia" w:hAnsiTheme="minorEastAsia" w:cs="新宋体"/>
          <w:color w:val="000000"/>
          <w:kern w:val="0"/>
          <w:sz w:val="19"/>
          <w:szCs w:val="19"/>
        </w:rPr>
        <w:t xml:space="preserve"> </w:t>
      </w:r>
      <w:r w:rsidRPr="0071042D">
        <w:rPr>
          <w:rFonts w:asciiTheme="minorEastAsia" w:hAnsiTheme="minorEastAsia" w:cs="新宋体"/>
          <w:color w:val="6F008A"/>
          <w:kern w:val="0"/>
          <w:sz w:val="19"/>
          <w:szCs w:val="19"/>
        </w:rPr>
        <w:t>DR_WAVE_FORMAT_ALAW</w:t>
      </w:r>
      <w:r w:rsidRPr="0071042D">
        <w:rPr>
          <w:rFonts w:asciiTheme="minorEastAsia" w:hAnsiTheme="minorEastAsia" w:cs="新宋体"/>
          <w:color w:val="000000"/>
          <w:kern w:val="0"/>
          <w:sz w:val="19"/>
          <w:szCs w:val="19"/>
        </w:rPr>
        <w:t xml:space="preserve"> 0x6</w:t>
      </w:r>
    </w:p>
    <w:p w:rsidR="0071042D" w:rsidRPr="0071042D" w:rsidRDefault="0071042D" w:rsidP="0071042D">
      <w:pPr>
        <w:autoSpaceDE w:val="0"/>
        <w:autoSpaceDN w:val="0"/>
        <w:adjustRightInd w:val="0"/>
        <w:ind w:leftChars="200" w:left="420"/>
        <w:jc w:val="left"/>
        <w:rPr>
          <w:rFonts w:asciiTheme="minorEastAsia" w:hAnsiTheme="minorEastAsia" w:cs="新宋体"/>
          <w:color w:val="000000"/>
          <w:kern w:val="0"/>
          <w:sz w:val="19"/>
          <w:szCs w:val="19"/>
        </w:rPr>
      </w:pPr>
      <w:r w:rsidRPr="0071042D">
        <w:rPr>
          <w:rFonts w:asciiTheme="minorEastAsia" w:hAnsiTheme="minorEastAsia" w:cs="新宋体"/>
          <w:color w:val="808080"/>
          <w:kern w:val="0"/>
          <w:sz w:val="19"/>
          <w:szCs w:val="19"/>
        </w:rPr>
        <w:t>#define</w:t>
      </w:r>
      <w:r w:rsidRPr="0071042D">
        <w:rPr>
          <w:rFonts w:asciiTheme="minorEastAsia" w:hAnsiTheme="minorEastAsia" w:cs="新宋体"/>
          <w:color w:val="000000"/>
          <w:kern w:val="0"/>
          <w:sz w:val="19"/>
          <w:szCs w:val="19"/>
        </w:rPr>
        <w:t xml:space="preserve"> </w:t>
      </w:r>
      <w:r w:rsidRPr="0071042D">
        <w:rPr>
          <w:rFonts w:asciiTheme="minorEastAsia" w:hAnsiTheme="minorEastAsia" w:cs="新宋体"/>
          <w:color w:val="6F008A"/>
          <w:kern w:val="0"/>
          <w:sz w:val="19"/>
          <w:szCs w:val="19"/>
        </w:rPr>
        <w:t>DR_WAVE_FORMAT_MULAW</w:t>
      </w:r>
      <w:r w:rsidRPr="0071042D">
        <w:rPr>
          <w:rFonts w:asciiTheme="minorEastAsia" w:hAnsiTheme="minorEastAsia" w:cs="新宋体"/>
          <w:color w:val="000000"/>
          <w:kern w:val="0"/>
          <w:sz w:val="19"/>
          <w:szCs w:val="19"/>
        </w:rPr>
        <w:t xml:space="preserve"> 0x7</w:t>
      </w:r>
    </w:p>
    <w:p w:rsidR="0071042D" w:rsidRPr="0071042D" w:rsidRDefault="0071042D" w:rsidP="0071042D">
      <w:pPr>
        <w:autoSpaceDE w:val="0"/>
        <w:autoSpaceDN w:val="0"/>
        <w:adjustRightInd w:val="0"/>
        <w:ind w:leftChars="200" w:left="420"/>
        <w:jc w:val="left"/>
        <w:rPr>
          <w:rFonts w:asciiTheme="minorEastAsia" w:hAnsiTheme="minorEastAsia" w:cs="新宋体"/>
          <w:color w:val="000000"/>
          <w:kern w:val="0"/>
          <w:sz w:val="19"/>
          <w:szCs w:val="19"/>
        </w:rPr>
      </w:pPr>
      <w:r w:rsidRPr="0071042D">
        <w:rPr>
          <w:rFonts w:asciiTheme="minorEastAsia" w:hAnsiTheme="minorEastAsia" w:cs="新宋体"/>
          <w:color w:val="808080"/>
          <w:kern w:val="0"/>
          <w:sz w:val="19"/>
          <w:szCs w:val="19"/>
        </w:rPr>
        <w:t>#define</w:t>
      </w:r>
      <w:r w:rsidRPr="0071042D">
        <w:rPr>
          <w:rFonts w:asciiTheme="minorEastAsia" w:hAnsiTheme="minorEastAsia" w:cs="新宋体"/>
          <w:color w:val="000000"/>
          <w:kern w:val="0"/>
          <w:sz w:val="19"/>
          <w:szCs w:val="19"/>
        </w:rPr>
        <w:t xml:space="preserve"> </w:t>
      </w:r>
      <w:r w:rsidRPr="0071042D">
        <w:rPr>
          <w:rFonts w:asciiTheme="minorEastAsia" w:hAnsiTheme="minorEastAsia" w:cs="新宋体"/>
          <w:color w:val="6F008A"/>
          <w:kern w:val="0"/>
          <w:sz w:val="19"/>
          <w:szCs w:val="19"/>
        </w:rPr>
        <w:t>DR_WAVE_FORMAT_DVI_ADPCM</w:t>
      </w:r>
      <w:r w:rsidRPr="0071042D">
        <w:rPr>
          <w:rFonts w:asciiTheme="minorEastAsia" w:hAnsiTheme="minorEastAsia" w:cs="新宋体"/>
          <w:color w:val="000000"/>
          <w:kern w:val="0"/>
          <w:sz w:val="19"/>
          <w:szCs w:val="19"/>
        </w:rPr>
        <w:t xml:space="preserve"> 0x11</w:t>
      </w:r>
    </w:p>
    <w:p w:rsidR="0071042D" w:rsidRDefault="0071042D" w:rsidP="0071042D">
      <w:pPr>
        <w:autoSpaceDE w:val="0"/>
        <w:autoSpaceDN w:val="0"/>
        <w:adjustRightInd w:val="0"/>
        <w:ind w:leftChars="200" w:left="420"/>
        <w:rPr>
          <w:rFonts w:asciiTheme="minorEastAsia" w:hAnsiTheme="minorEastAsia" w:cs="新宋体"/>
          <w:color w:val="000000"/>
          <w:kern w:val="0"/>
          <w:sz w:val="19"/>
          <w:szCs w:val="19"/>
        </w:rPr>
      </w:pPr>
      <w:r w:rsidRPr="0071042D">
        <w:rPr>
          <w:rFonts w:asciiTheme="minorEastAsia" w:hAnsiTheme="minorEastAsia" w:cs="新宋体"/>
          <w:color w:val="808080"/>
          <w:kern w:val="0"/>
          <w:sz w:val="19"/>
          <w:szCs w:val="19"/>
        </w:rPr>
        <w:t>#define</w:t>
      </w:r>
      <w:r w:rsidRPr="0071042D">
        <w:rPr>
          <w:rFonts w:asciiTheme="minorEastAsia" w:hAnsiTheme="minorEastAsia" w:cs="新宋体"/>
          <w:color w:val="000000"/>
          <w:kern w:val="0"/>
          <w:sz w:val="19"/>
          <w:szCs w:val="19"/>
        </w:rPr>
        <w:t xml:space="preserve"> </w:t>
      </w:r>
      <w:r w:rsidRPr="0071042D">
        <w:rPr>
          <w:rFonts w:asciiTheme="minorEastAsia" w:hAnsiTheme="minorEastAsia" w:cs="新宋体"/>
          <w:color w:val="6F008A"/>
          <w:kern w:val="0"/>
          <w:sz w:val="19"/>
          <w:szCs w:val="19"/>
        </w:rPr>
        <w:t>DR_WAVE_FORMAT_EXTENSIBLE</w:t>
      </w:r>
      <w:r w:rsidRPr="0071042D">
        <w:rPr>
          <w:rFonts w:asciiTheme="minorEastAsia" w:hAnsiTheme="minorEastAsia" w:cs="新宋体"/>
          <w:color w:val="000000"/>
          <w:kern w:val="0"/>
          <w:sz w:val="19"/>
          <w:szCs w:val="19"/>
        </w:rPr>
        <w:t xml:space="preserve"> 0xFFFE</w:t>
      </w:r>
    </w:p>
    <w:p w:rsidR="0071042D" w:rsidRDefault="0071042D" w:rsidP="0006659C">
      <w:pPr>
        <w:pStyle w:val="a9"/>
        <w:numPr>
          <w:ilvl w:val="0"/>
          <w:numId w:val="84"/>
        </w:numPr>
        <w:autoSpaceDE w:val="0"/>
        <w:autoSpaceDN w:val="0"/>
        <w:adjustRightInd w:val="0"/>
        <w:spacing w:beforeLines="50" w:before="156"/>
        <w:ind w:firstLineChars="0"/>
        <w:rPr>
          <w:rFonts w:asciiTheme="minorEastAsia" w:hAnsiTheme="minorEastAsia" w:cs="新宋体"/>
          <w:color w:val="000000"/>
          <w:kern w:val="0"/>
          <w:szCs w:val="21"/>
        </w:rPr>
      </w:pPr>
      <w:r w:rsidRPr="0071042D">
        <w:rPr>
          <w:rFonts w:asciiTheme="minorEastAsia" w:hAnsiTheme="minorEastAsia" w:cs="新宋体"/>
          <w:color w:val="000000"/>
          <w:kern w:val="0"/>
          <w:szCs w:val="21"/>
        </w:rPr>
        <w:t>DATA区块</w:t>
      </w:r>
    </w:p>
    <w:tbl>
      <w:tblPr>
        <w:tblW w:w="6502" w:type="dxa"/>
        <w:tblInd w:w="459" w:type="dxa"/>
        <w:tblLook w:val="04A0" w:firstRow="1" w:lastRow="0" w:firstColumn="1" w:lastColumn="0" w:noHBand="0" w:noVBand="1"/>
      </w:tblPr>
      <w:tblGrid>
        <w:gridCol w:w="1706"/>
        <w:gridCol w:w="1008"/>
        <w:gridCol w:w="1047"/>
        <w:gridCol w:w="940"/>
        <w:gridCol w:w="1801"/>
      </w:tblGrid>
      <w:tr w:rsidR="0071042D" w:rsidRPr="0071042D" w:rsidTr="0071042D">
        <w:trPr>
          <w:trHeight w:val="164"/>
        </w:trPr>
        <w:tc>
          <w:tcPr>
            <w:tcW w:w="1706" w:type="dxa"/>
            <w:tcBorders>
              <w:top w:val="single" w:sz="8" w:space="0" w:color="DDDDDD"/>
              <w:left w:val="single" w:sz="8" w:space="0" w:color="DDDDDD"/>
              <w:bottom w:val="single" w:sz="8" w:space="0" w:color="DDDDDD"/>
              <w:right w:val="single" w:sz="8" w:space="0" w:color="DDDDDD"/>
            </w:tcBorders>
            <w:shd w:val="clear" w:color="000000" w:fill="EFF3F5"/>
            <w:vAlign w:val="center"/>
            <w:hideMark/>
          </w:tcPr>
          <w:p w:rsidR="0071042D" w:rsidRPr="0071042D" w:rsidRDefault="0071042D" w:rsidP="0071042D">
            <w:pPr>
              <w:widowControl/>
              <w:jc w:val="center"/>
              <w:rPr>
                <w:rFonts w:asciiTheme="minorEastAsia" w:hAnsiTheme="minorEastAsia" w:cs="Arial"/>
                <w:b/>
                <w:bCs/>
                <w:color w:val="4F4F4F"/>
                <w:kern w:val="0"/>
                <w:szCs w:val="21"/>
              </w:rPr>
            </w:pPr>
            <w:r w:rsidRPr="0071042D">
              <w:rPr>
                <w:rFonts w:asciiTheme="minorEastAsia" w:hAnsiTheme="minorEastAsia" w:cs="Arial"/>
                <w:b/>
                <w:bCs/>
                <w:color w:val="4F4F4F"/>
                <w:kern w:val="0"/>
                <w:szCs w:val="21"/>
              </w:rPr>
              <w:t>名称</w:t>
            </w:r>
          </w:p>
        </w:tc>
        <w:tc>
          <w:tcPr>
            <w:tcW w:w="1008" w:type="dxa"/>
            <w:tcBorders>
              <w:top w:val="single" w:sz="8" w:space="0" w:color="DDDDDD"/>
              <w:left w:val="nil"/>
              <w:bottom w:val="single" w:sz="8" w:space="0" w:color="DDDDDD"/>
              <w:right w:val="single" w:sz="8" w:space="0" w:color="DDDDDD"/>
            </w:tcBorders>
            <w:shd w:val="clear" w:color="000000" w:fill="EFF3F5"/>
            <w:vAlign w:val="center"/>
            <w:hideMark/>
          </w:tcPr>
          <w:p w:rsidR="0071042D" w:rsidRPr="0071042D" w:rsidRDefault="0071042D" w:rsidP="0071042D">
            <w:pPr>
              <w:widowControl/>
              <w:jc w:val="center"/>
              <w:rPr>
                <w:rFonts w:asciiTheme="minorEastAsia" w:hAnsiTheme="minorEastAsia" w:cs="Arial"/>
                <w:b/>
                <w:bCs/>
                <w:color w:val="4F4F4F"/>
                <w:kern w:val="0"/>
                <w:szCs w:val="21"/>
              </w:rPr>
            </w:pPr>
            <w:r w:rsidRPr="0071042D">
              <w:rPr>
                <w:rFonts w:asciiTheme="minorEastAsia" w:hAnsiTheme="minorEastAsia" w:cs="Arial"/>
                <w:b/>
                <w:bCs/>
                <w:color w:val="4F4F4F"/>
                <w:kern w:val="0"/>
                <w:szCs w:val="21"/>
              </w:rPr>
              <w:t>偏移地址</w:t>
            </w:r>
          </w:p>
        </w:tc>
        <w:tc>
          <w:tcPr>
            <w:tcW w:w="1047" w:type="dxa"/>
            <w:tcBorders>
              <w:top w:val="single" w:sz="8" w:space="0" w:color="DDDDDD"/>
              <w:left w:val="nil"/>
              <w:bottom w:val="single" w:sz="8" w:space="0" w:color="DDDDDD"/>
              <w:right w:val="single" w:sz="8" w:space="0" w:color="DDDDDD"/>
            </w:tcBorders>
            <w:shd w:val="clear" w:color="000000" w:fill="EFF3F5"/>
            <w:vAlign w:val="center"/>
            <w:hideMark/>
          </w:tcPr>
          <w:p w:rsidR="0071042D" w:rsidRPr="0071042D" w:rsidRDefault="0071042D" w:rsidP="0071042D">
            <w:pPr>
              <w:widowControl/>
              <w:jc w:val="center"/>
              <w:rPr>
                <w:rFonts w:asciiTheme="minorEastAsia" w:hAnsiTheme="minorEastAsia" w:cs="Arial"/>
                <w:b/>
                <w:bCs/>
                <w:color w:val="4F4F4F"/>
                <w:kern w:val="0"/>
                <w:szCs w:val="21"/>
              </w:rPr>
            </w:pPr>
            <w:r w:rsidRPr="0071042D">
              <w:rPr>
                <w:rFonts w:asciiTheme="minorEastAsia" w:hAnsiTheme="minorEastAsia" w:cs="Arial"/>
                <w:b/>
                <w:bCs/>
                <w:color w:val="4F4F4F"/>
                <w:kern w:val="0"/>
                <w:szCs w:val="21"/>
              </w:rPr>
              <w:t>字节数</w:t>
            </w:r>
          </w:p>
        </w:tc>
        <w:tc>
          <w:tcPr>
            <w:tcW w:w="940" w:type="dxa"/>
            <w:tcBorders>
              <w:top w:val="single" w:sz="8" w:space="0" w:color="DDDDDD"/>
              <w:left w:val="nil"/>
              <w:bottom w:val="single" w:sz="8" w:space="0" w:color="DDDDDD"/>
              <w:right w:val="single" w:sz="8" w:space="0" w:color="DDDDDD"/>
            </w:tcBorders>
            <w:shd w:val="clear" w:color="000000" w:fill="EFF3F5"/>
            <w:vAlign w:val="center"/>
            <w:hideMark/>
          </w:tcPr>
          <w:p w:rsidR="0071042D" w:rsidRPr="0071042D" w:rsidRDefault="0071042D" w:rsidP="0071042D">
            <w:pPr>
              <w:widowControl/>
              <w:jc w:val="center"/>
              <w:rPr>
                <w:rFonts w:asciiTheme="minorEastAsia" w:hAnsiTheme="minorEastAsia" w:cs="Arial"/>
                <w:b/>
                <w:bCs/>
                <w:color w:val="4F4F4F"/>
                <w:kern w:val="0"/>
                <w:szCs w:val="21"/>
              </w:rPr>
            </w:pPr>
            <w:r w:rsidRPr="0071042D">
              <w:rPr>
                <w:rFonts w:asciiTheme="minorEastAsia" w:hAnsiTheme="minorEastAsia" w:cs="Arial"/>
                <w:b/>
                <w:bCs/>
                <w:color w:val="4F4F4F"/>
                <w:kern w:val="0"/>
                <w:szCs w:val="21"/>
              </w:rPr>
              <w:t>端序</w:t>
            </w:r>
          </w:p>
        </w:tc>
        <w:tc>
          <w:tcPr>
            <w:tcW w:w="1801" w:type="dxa"/>
            <w:tcBorders>
              <w:top w:val="single" w:sz="8" w:space="0" w:color="DDDDDD"/>
              <w:left w:val="nil"/>
              <w:bottom w:val="single" w:sz="8" w:space="0" w:color="DDDDDD"/>
              <w:right w:val="single" w:sz="8" w:space="0" w:color="DDDDDD"/>
            </w:tcBorders>
            <w:shd w:val="clear" w:color="000000" w:fill="EFF3F5"/>
            <w:vAlign w:val="center"/>
            <w:hideMark/>
          </w:tcPr>
          <w:p w:rsidR="0071042D" w:rsidRPr="0071042D" w:rsidRDefault="0071042D" w:rsidP="0071042D">
            <w:pPr>
              <w:widowControl/>
              <w:jc w:val="center"/>
              <w:rPr>
                <w:rFonts w:asciiTheme="minorEastAsia" w:hAnsiTheme="minorEastAsia" w:cs="Arial"/>
                <w:b/>
                <w:bCs/>
                <w:color w:val="4F4F4F"/>
                <w:kern w:val="0"/>
                <w:szCs w:val="21"/>
              </w:rPr>
            </w:pPr>
            <w:r w:rsidRPr="0071042D">
              <w:rPr>
                <w:rFonts w:asciiTheme="minorEastAsia" w:hAnsiTheme="minorEastAsia" w:cs="Arial"/>
                <w:b/>
                <w:bCs/>
                <w:color w:val="4F4F4F"/>
                <w:kern w:val="0"/>
                <w:szCs w:val="21"/>
              </w:rPr>
              <w:t>内容</w:t>
            </w:r>
          </w:p>
        </w:tc>
      </w:tr>
      <w:tr w:rsidR="0071042D" w:rsidRPr="0071042D" w:rsidTr="0071042D">
        <w:trPr>
          <w:trHeight w:val="455"/>
        </w:trPr>
        <w:tc>
          <w:tcPr>
            <w:tcW w:w="1706" w:type="dxa"/>
            <w:tcBorders>
              <w:top w:val="nil"/>
              <w:left w:val="single" w:sz="8" w:space="0" w:color="DDDDDD"/>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ID</w:t>
            </w:r>
          </w:p>
        </w:tc>
        <w:tc>
          <w:tcPr>
            <w:tcW w:w="1008" w:type="dxa"/>
            <w:tcBorders>
              <w:top w:val="nil"/>
              <w:left w:val="nil"/>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0x00</w:t>
            </w:r>
          </w:p>
        </w:tc>
        <w:tc>
          <w:tcPr>
            <w:tcW w:w="1047" w:type="dxa"/>
            <w:tcBorders>
              <w:top w:val="nil"/>
              <w:left w:val="nil"/>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4Byte</w:t>
            </w:r>
          </w:p>
        </w:tc>
        <w:tc>
          <w:tcPr>
            <w:tcW w:w="940" w:type="dxa"/>
            <w:tcBorders>
              <w:top w:val="nil"/>
              <w:left w:val="nil"/>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大端</w:t>
            </w:r>
          </w:p>
        </w:tc>
        <w:tc>
          <w:tcPr>
            <w:tcW w:w="1801" w:type="dxa"/>
            <w:tcBorders>
              <w:top w:val="nil"/>
              <w:left w:val="nil"/>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'data' (0x64617461)</w:t>
            </w:r>
          </w:p>
        </w:tc>
      </w:tr>
      <w:tr w:rsidR="0071042D" w:rsidRPr="0071042D" w:rsidTr="0071042D">
        <w:trPr>
          <w:trHeight w:val="164"/>
        </w:trPr>
        <w:tc>
          <w:tcPr>
            <w:tcW w:w="1706" w:type="dxa"/>
            <w:tcBorders>
              <w:top w:val="nil"/>
              <w:left w:val="single" w:sz="8" w:space="0" w:color="DDDDDD"/>
              <w:bottom w:val="single" w:sz="8" w:space="0" w:color="DDDDDD"/>
              <w:right w:val="single" w:sz="8" w:space="0" w:color="DDDDDD"/>
            </w:tcBorders>
            <w:shd w:val="clear" w:color="000000" w:fill="F7F7F7"/>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Size</w:t>
            </w:r>
          </w:p>
        </w:tc>
        <w:tc>
          <w:tcPr>
            <w:tcW w:w="1008" w:type="dxa"/>
            <w:tcBorders>
              <w:top w:val="nil"/>
              <w:left w:val="nil"/>
              <w:bottom w:val="single" w:sz="8" w:space="0" w:color="DDDDDD"/>
              <w:right w:val="single" w:sz="8" w:space="0" w:color="DDDDDD"/>
            </w:tcBorders>
            <w:shd w:val="clear" w:color="000000" w:fill="F7F7F7"/>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0x04</w:t>
            </w:r>
          </w:p>
        </w:tc>
        <w:tc>
          <w:tcPr>
            <w:tcW w:w="1047" w:type="dxa"/>
            <w:tcBorders>
              <w:top w:val="nil"/>
              <w:left w:val="nil"/>
              <w:bottom w:val="single" w:sz="8" w:space="0" w:color="DDDDDD"/>
              <w:right w:val="single" w:sz="8" w:space="0" w:color="DDDDDD"/>
            </w:tcBorders>
            <w:shd w:val="clear" w:color="000000" w:fill="F7F7F7"/>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4Byte</w:t>
            </w:r>
          </w:p>
        </w:tc>
        <w:tc>
          <w:tcPr>
            <w:tcW w:w="940" w:type="dxa"/>
            <w:tcBorders>
              <w:top w:val="nil"/>
              <w:left w:val="nil"/>
              <w:bottom w:val="single" w:sz="8" w:space="0" w:color="DDDDDD"/>
              <w:right w:val="single" w:sz="8" w:space="0" w:color="DDDDDD"/>
            </w:tcBorders>
            <w:shd w:val="clear" w:color="000000" w:fill="F7F7F7"/>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小端</w:t>
            </w:r>
          </w:p>
        </w:tc>
        <w:tc>
          <w:tcPr>
            <w:tcW w:w="1801" w:type="dxa"/>
            <w:tcBorders>
              <w:top w:val="nil"/>
              <w:left w:val="nil"/>
              <w:bottom w:val="single" w:sz="8" w:space="0" w:color="DDDDDD"/>
              <w:right w:val="single" w:sz="8" w:space="0" w:color="DDDDDD"/>
            </w:tcBorders>
            <w:shd w:val="clear" w:color="000000" w:fill="F7F7F7"/>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N</w:t>
            </w:r>
          </w:p>
        </w:tc>
      </w:tr>
      <w:tr w:rsidR="0071042D" w:rsidRPr="0071042D" w:rsidTr="0071042D">
        <w:trPr>
          <w:trHeight w:val="156"/>
        </w:trPr>
        <w:tc>
          <w:tcPr>
            <w:tcW w:w="1706" w:type="dxa"/>
            <w:tcBorders>
              <w:top w:val="nil"/>
              <w:left w:val="single" w:sz="8" w:space="0" w:color="DDDDDD"/>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Data</w:t>
            </w:r>
          </w:p>
        </w:tc>
        <w:tc>
          <w:tcPr>
            <w:tcW w:w="1008" w:type="dxa"/>
            <w:tcBorders>
              <w:top w:val="nil"/>
              <w:left w:val="nil"/>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0x08</w:t>
            </w:r>
          </w:p>
        </w:tc>
        <w:tc>
          <w:tcPr>
            <w:tcW w:w="1047" w:type="dxa"/>
            <w:tcBorders>
              <w:top w:val="nil"/>
              <w:left w:val="nil"/>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NByte</w:t>
            </w:r>
          </w:p>
        </w:tc>
        <w:tc>
          <w:tcPr>
            <w:tcW w:w="940" w:type="dxa"/>
            <w:tcBorders>
              <w:top w:val="nil"/>
              <w:left w:val="nil"/>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小端</w:t>
            </w:r>
          </w:p>
        </w:tc>
        <w:tc>
          <w:tcPr>
            <w:tcW w:w="1801" w:type="dxa"/>
            <w:tcBorders>
              <w:top w:val="nil"/>
              <w:left w:val="nil"/>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音频数据</w:t>
            </w:r>
          </w:p>
        </w:tc>
      </w:tr>
    </w:tbl>
    <w:p w:rsidR="0071042D" w:rsidRPr="0071042D" w:rsidRDefault="0071042D" w:rsidP="0006659C">
      <w:pPr>
        <w:pStyle w:val="a9"/>
        <w:numPr>
          <w:ilvl w:val="0"/>
          <w:numId w:val="87"/>
        </w:numPr>
        <w:autoSpaceDE w:val="0"/>
        <w:autoSpaceDN w:val="0"/>
        <w:adjustRightInd w:val="0"/>
        <w:ind w:firstLineChars="0"/>
        <w:rPr>
          <w:rFonts w:asciiTheme="minorEastAsia" w:hAnsiTheme="minorEastAsia" w:cs="新宋体"/>
          <w:color w:val="000000"/>
          <w:kern w:val="0"/>
          <w:szCs w:val="21"/>
        </w:rPr>
      </w:pPr>
      <w:r w:rsidRPr="0071042D">
        <w:rPr>
          <w:rFonts w:asciiTheme="minorEastAsia" w:hAnsiTheme="minorEastAsia" w:cs="新宋体" w:hint="eastAsia"/>
          <w:color w:val="000000"/>
          <w:kern w:val="0"/>
          <w:szCs w:val="21"/>
        </w:rPr>
        <w:t>以</w:t>
      </w:r>
      <w:r w:rsidRPr="0071042D">
        <w:rPr>
          <w:rFonts w:asciiTheme="minorEastAsia" w:hAnsiTheme="minorEastAsia" w:cs="新宋体"/>
          <w:color w:val="000000"/>
          <w:kern w:val="0"/>
          <w:szCs w:val="21"/>
        </w:rPr>
        <w:t>'data'为标识</w:t>
      </w:r>
    </w:p>
    <w:p w:rsidR="0071042D" w:rsidRPr="0071042D" w:rsidRDefault="0071042D" w:rsidP="0006659C">
      <w:pPr>
        <w:pStyle w:val="a9"/>
        <w:numPr>
          <w:ilvl w:val="0"/>
          <w:numId w:val="87"/>
        </w:numPr>
        <w:autoSpaceDE w:val="0"/>
        <w:autoSpaceDN w:val="0"/>
        <w:adjustRightInd w:val="0"/>
        <w:ind w:firstLineChars="0"/>
        <w:rPr>
          <w:rFonts w:asciiTheme="minorEastAsia" w:hAnsiTheme="minorEastAsia" w:cs="新宋体"/>
          <w:color w:val="000000"/>
          <w:kern w:val="0"/>
          <w:szCs w:val="21"/>
        </w:rPr>
      </w:pPr>
      <w:r w:rsidRPr="0071042D">
        <w:rPr>
          <w:rFonts w:asciiTheme="minorEastAsia" w:hAnsiTheme="minorEastAsia" w:cs="新宋体"/>
          <w:color w:val="000000"/>
          <w:kern w:val="0"/>
          <w:szCs w:val="21"/>
        </w:rPr>
        <w:t>Size表示音频数据的长度，N = ByteRate * seconds</w:t>
      </w:r>
    </w:p>
    <w:p w:rsidR="0071042D" w:rsidRDefault="0071042D" w:rsidP="0006659C">
      <w:pPr>
        <w:pStyle w:val="a9"/>
        <w:numPr>
          <w:ilvl w:val="0"/>
          <w:numId w:val="87"/>
        </w:numPr>
        <w:autoSpaceDE w:val="0"/>
        <w:autoSpaceDN w:val="0"/>
        <w:adjustRightInd w:val="0"/>
        <w:ind w:firstLineChars="0"/>
        <w:rPr>
          <w:rFonts w:asciiTheme="minorEastAsia" w:hAnsiTheme="minorEastAsia" w:cs="新宋体"/>
          <w:color w:val="000000"/>
          <w:kern w:val="0"/>
          <w:szCs w:val="21"/>
        </w:rPr>
      </w:pPr>
      <w:r w:rsidRPr="0071042D">
        <w:rPr>
          <w:rFonts w:asciiTheme="minorEastAsia" w:hAnsiTheme="minorEastAsia" w:cs="新宋体"/>
          <w:color w:val="000000"/>
          <w:kern w:val="0"/>
          <w:szCs w:val="21"/>
        </w:rPr>
        <w:t>Data音频数据</w:t>
      </w:r>
    </w:p>
    <w:p w:rsidR="00C31DFE" w:rsidRPr="00C31DFE" w:rsidRDefault="00C31DFE" w:rsidP="00C31DFE">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C31DFE">
        <w:rPr>
          <w:rFonts w:asciiTheme="minorEastAsia" w:eastAsiaTheme="minorEastAsia" w:hAnsiTheme="minorEastAsia" w:cs="Times New Roman" w:hint="eastAsia"/>
          <w:b/>
          <w:bCs/>
        </w:rPr>
        <w:t>G</w:t>
      </w:r>
      <w:r w:rsidRPr="00C31DFE">
        <w:rPr>
          <w:rFonts w:asciiTheme="minorEastAsia" w:eastAsiaTheme="minorEastAsia" w:hAnsiTheme="minorEastAsia" w:cs="Times New Roman"/>
          <w:b/>
          <w:bCs/>
        </w:rPr>
        <w:t>711</w:t>
      </w:r>
    </w:p>
    <w:p w:rsidR="00C31DFE" w:rsidRDefault="00C31DFE" w:rsidP="00C31DF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lastRenderedPageBreak/>
        <w:t>g</w:t>
      </w:r>
      <w:r>
        <w:rPr>
          <w:rFonts w:asciiTheme="minorEastAsia" w:hAnsiTheme="minorEastAsia" w:cs="新宋体"/>
          <w:color w:val="000000"/>
          <w:kern w:val="0"/>
          <w:szCs w:val="21"/>
        </w:rPr>
        <w:t>711</w:t>
      </w:r>
      <w:r>
        <w:rPr>
          <w:rFonts w:asciiTheme="minorEastAsia" w:hAnsiTheme="minorEastAsia" w:cs="新宋体" w:hint="eastAsia"/>
          <w:color w:val="000000"/>
          <w:kern w:val="0"/>
          <w:szCs w:val="21"/>
        </w:rPr>
        <w:t>是一种音频编码算法，编码后的数据不能直接播放，可封装在wav里</w:t>
      </w:r>
    </w:p>
    <w:p w:rsidR="00C31DFE" w:rsidRPr="00C31DFE" w:rsidRDefault="002B21A7" w:rsidP="00C31DF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转码：</w:t>
      </w:r>
      <w:r w:rsidR="00C31DFE" w:rsidRPr="00C31DFE">
        <w:rPr>
          <w:rFonts w:asciiTheme="minorEastAsia" w:hAnsiTheme="minorEastAsia" w:cs="新宋体"/>
          <w:color w:val="000000"/>
          <w:kern w:val="0"/>
          <w:szCs w:val="21"/>
        </w:rPr>
        <w:t>ffmpeg -i dark.mp3 -acodec pcm_alaw -f alaw -ac 1 -ar 8000 -vn dark.g711</w:t>
      </w:r>
    </w:p>
    <w:p w:rsidR="00C31DFE" w:rsidRDefault="002B21A7" w:rsidP="00C31DF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播放：</w:t>
      </w:r>
      <w:r w:rsidR="00C31DFE" w:rsidRPr="00C31DFE">
        <w:rPr>
          <w:rFonts w:asciiTheme="minorEastAsia" w:hAnsiTheme="minorEastAsia" w:cs="新宋体"/>
          <w:color w:val="000000"/>
          <w:kern w:val="0"/>
          <w:szCs w:val="21"/>
        </w:rPr>
        <w:t>ffplay -i dark.g711 -f alaw -ac 1 -ar 8000</w:t>
      </w:r>
    </w:p>
    <w:p w:rsidR="003578C7" w:rsidRPr="003578C7" w:rsidRDefault="003578C7" w:rsidP="003578C7">
      <w:pPr>
        <w:autoSpaceDE w:val="0"/>
        <w:autoSpaceDN w:val="0"/>
        <w:adjustRightInd w:val="0"/>
        <w:rPr>
          <w:rFonts w:asciiTheme="minorEastAsia" w:hAnsiTheme="minorEastAsia" w:cs="新宋体"/>
          <w:color w:val="000000"/>
          <w:kern w:val="0"/>
          <w:szCs w:val="21"/>
        </w:rPr>
      </w:pPr>
      <w:r w:rsidRPr="003578C7">
        <w:rPr>
          <w:rFonts w:asciiTheme="minorEastAsia" w:hAnsiTheme="minorEastAsia" w:cs="新宋体" w:hint="eastAsia"/>
          <w:color w:val="000000"/>
          <w:kern w:val="0"/>
          <w:szCs w:val="21"/>
        </w:rPr>
        <w:t>转</w:t>
      </w:r>
      <w:r w:rsidRPr="003578C7">
        <w:rPr>
          <w:rFonts w:asciiTheme="minorEastAsia" w:hAnsiTheme="minorEastAsia" w:cs="新宋体"/>
          <w:color w:val="000000"/>
          <w:kern w:val="0"/>
          <w:szCs w:val="21"/>
        </w:rPr>
        <w:t>mp3为封装g711的wav：</w:t>
      </w:r>
    </w:p>
    <w:p w:rsidR="003578C7" w:rsidRPr="003578C7" w:rsidRDefault="003578C7" w:rsidP="003578C7">
      <w:pPr>
        <w:autoSpaceDE w:val="0"/>
        <w:autoSpaceDN w:val="0"/>
        <w:adjustRightInd w:val="0"/>
        <w:rPr>
          <w:rFonts w:asciiTheme="minorEastAsia" w:hAnsiTheme="minorEastAsia" w:cs="新宋体"/>
          <w:color w:val="000000"/>
          <w:kern w:val="0"/>
          <w:szCs w:val="21"/>
        </w:rPr>
      </w:pPr>
      <w:r w:rsidRPr="003578C7">
        <w:rPr>
          <w:rFonts w:asciiTheme="minorEastAsia" w:hAnsiTheme="minorEastAsia" w:cs="新宋体"/>
          <w:color w:val="000000"/>
          <w:kern w:val="0"/>
          <w:szCs w:val="21"/>
        </w:rPr>
        <w:t>ffmpeg -i dark.mp3 -acodec pcm_alaw -ac 1 -ar 8000 -vn darkfrommp3.wav</w:t>
      </w:r>
    </w:p>
    <w:p w:rsidR="003578C7" w:rsidRPr="003578C7" w:rsidRDefault="003578C7" w:rsidP="003578C7">
      <w:pPr>
        <w:autoSpaceDE w:val="0"/>
        <w:autoSpaceDN w:val="0"/>
        <w:adjustRightInd w:val="0"/>
        <w:rPr>
          <w:rFonts w:asciiTheme="minorEastAsia" w:hAnsiTheme="minorEastAsia" w:cs="新宋体"/>
          <w:color w:val="000000"/>
          <w:kern w:val="0"/>
          <w:szCs w:val="21"/>
        </w:rPr>
      </w:pPr>
      <w:r w:rsidRPr="003578C7">
        <w:rPr>
          <w:rFonts w:asciiTheme="minorEastAsia" w:hAnsiTheme="minorEastAsia" w:cs="新宋体" w:hint="eastAsia"/>
          <w:color w:val="000000"/>
          <w:kern w:val="0"/>
          <w:szCs w:val="21"/>
        </w:rPr>
        <w:t>封装</w:t>
      </w:r>
      <w:r w:rsidRPr="003578C7">
        <w:rPr>
          <w:rFonts w:asciiTheme="minorEastAsia" w:hAnsiTheme="minorEastAsia" w:cs="新宋体"/>
          <w:color w:val="000000"/>
          <w:kern w:val="0"/>
          <w:szCs w:val="21"/>
        </w:rPr>
        <w:t>alaw到wav</w:t>
      </w:r>
    </w:p>
    <w:p w:rsidR="003578C7" w:rsidRDefault="003578C7" w:rsidP="003578C7">
      <w:pPr>
        <w:autoSpaceDE w:val="0"/>
        <w:autoSpaceDN w:val="0"/>
        <w:adjustRightInd w:val="0"/>
        <w:rPr>
          <w:rFonts w:asciiTheme="minorEastAsia" w:hAnsiTheme="minorEastAsia" w:cs="新宋体"/>
          <w:color w:val="000000"/>
          <w:kern w:val="0"/>
          <w:szCs w:val="21"/>
        </w:rPr>
      </w:pPr>
      <w:r w:rsidRPr="003578C7">
        <w:rPr>
          <w:rFonts w:asciiTheme="minorEastAsia" w:hAnsiTheme="minorEastAsia" w:cs="新宋体"/>
          <w:color w:val="000000"/>
          <w:kern w:val="0"/>
          <w:szCs w:val="21"/>
        </w:rPr>
        <w:t>ffmpeg.exe -f alaw -ar 8000 -i dark.g711 -acodec copy dark_g711.wav</w:t>
      </w:r>
    </w:p>
    <w:p w:rsidR="009D0E56" w:rsidRDefault="009D0E56" w:rsidP="00C31DFE">
      <w:pPr>
        <w:autoSpaceDE w:val="0"/>
        <w:autoSpaceDN w:val="0"/>
        <w:adjustRightInd w:val="0"/>
        <w:rPr>
          <w:rFonts w:asciiTheme="minorEastAsia" w:hAnsiTheme="minorEastAsia" w:cs="新宋体"/>
          <w:color w:val="000000"/>
          <w:kern w:val="0"/>
          <w:szCs w:val="21"/>
        </w:rPr>
      </w:pPr>
      <w:r>
        <w:rPr>
          <w:rFonts w:asciiTheme="minorEastAsia" w:hAnsiTheme="minorEastAsia" w:cs="新宋体"/>
          <w:color w:val="000000"/>
          <w:kern w:val="0"/>
          <w:szCs w:val="21"/>
        </w:rPr>
        <w:t>G711</w:t>
      </w:r>
      <w:r>
        <w:rPr>
          <w:rFonts w:asciiTheme="minorEastAsia" w:hAnsiTheme="minorEastAsia" w:cs="新宋体" w:hint="eastAsia"/>
          <w:color w:val="000000"/>
          <w:kern w:val="0"/>
          <w:szCs w:val="21"/>
        </w:rPr>
        <w:t>输入8</w:t>
      </w:r>
      <w:r>
        <w:rPr>
          <w:rFonts w:asciiTheme="minorEastAsia" w:hAnsiTheme="minorEastAsia" w:cs="新宋体"/>
          <w:color w:val="000000"/>
          <w:kern w:val="0"/>
          <w:szCs w:val="21"/>
        </w:rPr>
        <w:t>KHZ</w:t>
      </w:r>
      <w:r>
        <w:rPr>
          <w:rFonts w:asciiTheme="minorEastAsia" w:hAnsiTheme="minorEastAsia" w:cs="新宋体" w:hint="eastAsia"/>
          <w:color w:val="000000"/>
          <w:kern w:val="0"/>
          <w:szCs w:val="21"/>
        </w:rPr>
        <w:t>单声道S</w:t>
      </w:r>
      <w:r>
        <w:rPr>
          <w:rFonts w:asciiTheme="minorEastAsia" w:hAnsiTheme="minorEastAsia" w:cs="新宋体"/>
          <w:color w:val="000000"/>
          <w:kern w:val="0"/>
          <w:szCs w:val="21"/>
        </w:rPr>
        <w:t>16</w:t>
      </w:r>
      <w:r>
        <w:rPr>
          <w:rFonts w:asciiTheme="minorEastAsia" w:hAnsiTheme="minorEastAsia" w:cs="新宋体" w:hint="eastAsia"/>
          <w:color w:val="000000"/>
          <w:kern w:val="0"/>
          <w:szCs w:val="21"/>
        </w:rPr>
        <w:t>，每个采样点编码为8bit</w:t>
      </w:r>
    </w:p>
    <w:p w:rsidR="009D0E56" w:rsidRDefault="009D0E56" w:rsidP="00C31DFE">
      <w:pPr>
        <w:autoSpaceDE w:val="0"/>
        <w:autoSpaceDN w:val="0"/>
        <w:adjustRightInd w:val="0"/>
        <w:rPr>
          <w:rFonts w:asciiTheme="minorEastAsia" w:hAnsiTheme="minorEastAsia" w:cs="新宋体"/>
          <w:color w:val="000000"/>
          <w:kern w:val="0"/>
          <w:szCs w:val="21"/>
        </w:rPr>
      </w:pPr>
      <w:r w:rsidRPr="009D0E56">
        <w:rPr>
          <w:rFonts w:asciiTheme="minorEastAsia" w:hAnsiTheme="minorEastAsia" w:cs="新宋体"/>
          <w:color w:val="000000"/>
          <w:kern w:val="0"/>
          <w:szCs w:val="21"/>
        </w:rPr>
        <w:t>G.711将14bit(uLaw)或者13bit(aLaw)采样的PCM数据编码成8bit的数据流</w:t>
      </w:r>
      <w:r>
        <w:rPr>
          <w:rFonts w:asciiTheme="minorEastAsia" w:hAnsiTheme="minorEastAsia" w:cs="新宋体" w:hint="eastAsia"/>
          <w:color w:val="000000"/>
          <w:kern w:val="0"/>
          <w:szCs w:val="21"/>
        </w:rPr>
        <w:t>，</w:t>
      </w:r>
      <w:r w:rsidRPr="009D0E56">
        <w:rPr>
          <w:rFonts w:asciiTheme="minorEastAsia" w:hAnsiTheme="minorEastAsia" w:cs="新宋体" w:hint="eastAsia"/>
          <w:color w:val="000000"/>
          <w:kern w:val="0"/>
          <w:szCs w:val="21"/>
        </w:rPr>
        <w:t>不同于</w:t>
      </w:r>
      <w:r w:rsidRPr="009D0E56">
        <w:rPr>
          <w:rFonts w:asciiTheme="minorEastAsia" w:hAnsiTheme="minorEastAsia" w:cs="新宋体"/>
          <w:color w:val="000000"/>
          <w:kern w:val="0"/>
          <w:szCs w:val="21"/>
        </w:rPr>
        <w:t>MPEG这种对于整体或者一段数据进行考虑再进行编解码的做法，G711一个sample</w:t>
      </w:r>
      <w:r>
        <w:rPr>
          <w:rFonts w:asciiTheme="minorEastAsia" w:hAnsiTheme="minorEastAsia" w:cs="新宋体"/>
          <w:color w:val="000000"/>
          <w:kern w:val="0"/>
          <w:szCs w:val="21"/>
        </w:rPr>
        <w:t>对应一个编码，所以压缩比</w:t>
      </w:r>
      <w:r>
        <w:rPr>
          <w:rFonts w:asciiTheme="minorEastAsia" w:hAnsiTheme="minorEastAsia" w:cs="新宋体" w:hint="eastAsia"/>
          <w:color w:val="000000"/>
          <w:kern w:val="0"/>
          <w:szCs w:val="21"/>
        </w:rPr>
        <w:t>固定为：</w:t>
      </w:r>
    </w:p>
    <w:p w:rsidR="009D0E56" w:rsidRPr="009D0E56" w:rsidRDefault="009D0E56" w:rsidP="0006659C">
      <w:pPr>
        <w:pStyle w:val="a9"/>
        <w:numPr>
          <w:ilvl w:val="0"/>
          <w:numId w:val="88"/>
        </w:numPr>
        <w:autoSpaceDE w:val="0"/>
        <w:autoSpaceDN w:val="0"/>
        <w:adjustRightInd w:val="0"/>
        <w:ind w:firstLineChars="0"/>
        <w:rPr>
          <w:rFonts w:asciiTheme="minorEastAsia" w:hAnsiTheme="minorEastAsia" w:cs="新宋体"/>
          <w:color w:val="000000"/>
          <w:kern w:val="0"/>
          <w:szCs w:val="21"/>
        </w:rPr>
      </w:pPr>
      <w:r w:rsidRPr="009D0E56">
        <w:rPr>
          <w:rFonts w:asciiTheme="minorEastAsia" w:hAnsiTheme="minorEastAsia" w:cs="新宋体"/>
          <w:color w:val="000000"/>
          <w:kern w:val="0"/>
          <w:szCs w:val="21"/>
        </w:rPr>
        <w:t>8/14 = 57% (uLaw)</w:t>
      </w:r>
    </w:p>
    <w:p w:rsidR="009D0E56" w:rsidRPr="009D0E56" w:rsidRDefault="009D0E56" w:rsidP="0006659C">
      <w:pPr>
        <w:pStyle w:val="a9"/>
        <w:numPr>
          <w:ilvl w:val="0"/>
          <w:numId w:val="88"/>
        </w:numPr>
        <w:autoSpaceDE w:val="0"/>
        <w:autoSpaceDN w:val="0"/>
        <w:adjustRightInd w:val="0"/>
        <w:ind w:firstLineChars="0"/>
        <w:rPr>
          <w:rFonts w:asciiTheme="minorEastAsia" w:hAnsiTheme="minorEastAsia" w:cs="新宋体"/>
          <w:color w:val="000000"/>
          <w:kern w:val="0"/>
          <w:szCs w:val="21"/>
        </w:rPr>
      </w:pPr>
      <w:r w:rsidRPr="009D0E56">
        <w:rPr>
          <w:rFonts w:asciiTheme="minorEastAsia" w:hAnsiTheme="minorEastAsia" w:cs="新宋体"/>
          <w:color w:val="000000"/>
          <w:kern w:val="0"/>
          <w:szCs w:val="21"/>
        </w:rPr>
        <w:t>8/13 = 62% (aLaw)</w:t>
      </w:r>
    </w:p>
    <w:p w:rsidR="002B21A7" w:rsidRDefault="009D0E56" w:rsidP="00C31DFE">
      <w:pPr>
        <w:autoSpaceDE w:val="0"/>
        <w:autoSpaceDN w:val="0"/>
        <w:adjustRightInd w:val="0"/>
        <w:rPr>
          <w:rFonts w:asciiTheme="minorEastAsia" w:hAnsiTheme="minorEastAsia" w:cs="新宋体"/>
          <w:color w:val="000000"/>
          <w:kern w:val="0"/>
          <w:szCs w:val="21"/>
        </w:rPr>
      </w:pPr>
      <w:r w:rsidRPr="009D0E56">
        <w:rPr>
          <w:rFonts w:asciiTheme="minorEastAsia" w:hAnsiTheme="minorEastAsia" w:cs="新宋体"/>
          <w:color w:val="000000"/>
          <w:kern w:val="0"/>
          <w:szCs w:val="21"/>
        </w:rPr>
        <w:t>A-law的公式如下，一般采用A=87.6</w:t>
      </w:r>
    </w:p>
    <w:p w:rsidR="00DC5E4F" w:rsidRDefault="00DC5E4F" w:rsidP="00C31DFE">
      <w:pPr>
        <w:autoSpaceDE w:val="0"/>
        <w:autoSpaceDN w:val="0"/>
        <w:adjustRightInd w:val="0"/>
        <w:rPr>
          <w:rFonts w:asciiTheme="minorEastAsia" w:hAnsiTheme="minorEastAsia" w:cs="新宋体"/>
          <w:color w:val="000000"/>
          <w:kern w:val="0"/>
          <w:szCs w:val="21"/>
        </w:rPr>
      </w:pPr>
      <w:r>
        <w:rPr>
          <w:noProof/>
        </w:rPr>
        <w:drawing>
          <wp:inline distT="0" distB="0" distL="0" distR="0" wp14:anchorId="23F3188F" wp14:editId="7E1C1372">
            <wp:extent cx="3939319" cy="914400"/>
            <wp:effectExtent l="0" t="0" r="4445" b="0"/>
            <wp:docPr id="63546" name="图片 63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4204732" cy="976008"/>
                    </a:xfrm>
                    <a:prstGeom prst="rect">
                      <a:avLst/>
                    </a:prstGeom>
                  </pic:spPr>
                </pic:pic>
              </a:graphicData>
            </a:graphic>
          </wp:inline>
        </w:drawing>
      </w:r>
    </w:p>
    <w:p w:rsidR="00DC5E4F" w:rsidRDefault="00DC5E4F" w:rsidP="00C31DF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函数图像为：</w:t>
      </w:r>
    </w:p>
    <w:p w:rsidR="009D0E56" w:rsidRDefault="009D0E56" w:rsidP="00C31DFE">
      <w:pPr>
        <w:autoSpaceDE w:val="0"/>
        <w:autoSpaceDN w:val="0"/>
        <w:adjustRightInd w:val="0"/>
        <w:rPr>
          <w:rFonts w:asciiTheme="minorEastAsia" w:hAnsiTheme="minorEastAsia" w:cs="新宋体"/>
          <w:color w:val="000000"/>
          <w:kern w:val="0"/>
          <w:szCs w:val="21"/>
        </w:rPr>
      </w:pPr>
      <w:r>
        <w:rPr>
          <w:noProof/>
        </w:rPr>
        <w:drawing>
          <wp:inline distT="0" distB="0" distL="0" distR="0" wp14:anchorId="3A0EE310" wp14:editId="5761253F">
            <wp:extent cx="5187141" cy="3177481"/>
            <wp:effectExtent l="0" t="0" r="0" b="4445"/>
            <wp:docPr id="63543" name="图片 63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218923" cy="3196950"/>
                    </a:xfrm>
                    <a:prstGeom prst="rect">
                      <a:avLst/>
                    </a:prstGeom>
                  </pic:spPr>
                </pic:pic>
              </a:graphicData>
            </a:graphic>
          </wp:inline>
        </w:drawing>
      </w:r>
    </w:p>
    <w:p w:rsidR="00DC5E4F" w:rsidRDefault="00DC5E4F" w:rsidP="00D24382">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由函数图像可知：</w:t>
      </w:r>
    </w:p>
    <w:p w:rsidR="00D24382" w:rsidRPr="00DC5E4F" w:rsidRDefault="00D24382" w:rsidP="0006659C">
      <w:pPr>
        <w:pStyle w:val="a9"/>
        <w:numPr>
          <w:ilvl w:val="0"/>
          <w:numId w:val="90"/>
        </w:numPr>
        <w:autoSpaceDE w:val="0"/>
        <w:autoSpaceDN w:val="0"/>
        <w:adjustRightInd w:val="0"/>
        <w:ind w:firstLineChars="0"/>
        <w:rPr>
          <w:rFonts w:asciiTheme="minorEastAsia" w:hAnsiTheme="minorEastAsia" w:cs="新宋体"/>
          <w:color w:val="000000"/>
          <w:kern w:val="0"/>
          <w:szCs w:val="21"/>
        </w:rPr>
      </w:pPr>
      <w:r w:rsidRPr="00DC5E4F">
        <w:rPr>
          <w:rFonts w:asciiTheme="minorEastAsia" w:hAnsiTheme="minorEastAsia" w:cs="新宋体" w:hint="eastAsia"/>
          <w:color w:val="000000"/>
          <w:kern w:val="0"/>
          <w:szCs w:val="21"/>
        </w:rPr>
        <w:t>在输入</w:t>
      </w:r>
      <w:r w:rsidRPr="00DC5E4F">
        <w:rPr>
          <w:rFonts w:asciiTheme="minorEastAsia" w:hAnsiTheme="minorEastAsia" w:cs="新宋体"/>
          <w:color w:val="000000"/>
          <w:kern w:val="0"/>
          <w:szCs w:val="21"/>
        </w:rPr>
        <w:t>为高值的时候，F(x)的变化是缓慢的，</w:t>
      </w:r>
      <w:r w:rsidRPr="00DC5E4F">
        <w:rPr>
          <w:rFonts w:asciiTheme="minorEastAsia" w:hAnsiTheme="minorEastAsia" w:cs="新宋体" w:hint="eastAsia"/>
          <w:color w:val="000000"/>
          <w:kern w:val="0"/>
          <w:szCs w:val="21"/>
        </w:rPr>
        <w:t>编码</w:t>
      </w:r>
      <w:r w:rsidRPr="00DC5E4F">
        <w:rPr>
          <w:rFonts w:asciiTheme="minorEastAsia" w:hAnsiTheme="minorEastAsia" w:cs="新宋体"/>
          <w:color w:val="000000"/>
          <w:kern w:val="0"/>
          <w:szCs w:val="21"/>
        </w:rPr>
        <w:t>精度较低。</w:t>
      </w:r>
    </w:p>
    <w:p w:rsidR="00D24382" w:rsidRPr="00DC5E4F" w:rsidRDefault="00D24382" w:rsidP="0006659C">
      <w:pPr>
        <w:pStyle w:val="a9"/>
        <w:numPr>
          <w:ilvl w:val="0"/>
          <w:numId w:val="90"/>
        </w:numPr>
        <w:autoSpaceDE w:val="0"/>
        <w:autoSpaceDN w:val="0"/>
        <w:adjustRightInd w:val="0"/>
        <w:ind w:firstLineChars="0"/>
        <w:rPr>
          <w:rFonts w:asciiTheme="minorEastAsia" w:hAnsiTheme="minorEastAsia" w:cs="新宋体"/>
          <w:color w:val="000000"/>
          <w:kern w:val="0"/>
          <w:szCs w:val="21"/>
        </w:rPr>
      </w:pPr>
      <w:r w:rsidRPr="00DC5E4F">
        <w:rPr>
          <w:rFonts w:asciiTheme="minorEastAsia" w:hAnsiTheme="minorEastAsia" w:cs="新宋体" w:hint="eastAsia"/>
          <w:color w:val="000000"/>
          <w:kern w:val="0"/>
          <w:szCs w:val="21"/>
        </w:rPr>
        <w:t>在低声强区域，</w:t>
      </w:r>
      <w:r w:rsidRPr="00DC5E4F">
        <w:rPr>
          <w:rFonts w:asciiTheme="minorEastAsia" w:hAnsiTheme="minorEastAsia" w:cs="新宋体"/>
          <w:color w:val="000000"/>
          <w:kern w:val="0"/>
          <w:szCs w:val="21"/>
        </w:rPr>
        <w:t xml:space="preserve"> F(x)的变化很剧烈，</w:t>
      </w:r>
      <w:r w:rsidRPr="00DC5E4F">
        <w:rPr>
          <w:rFonts w:asciiTheme="minorEastAsia" w:hAnsiTheme="minorEastAsia" w:cs="新宋体" w:hint="eastAsia"/>
          <w:color w:val="000000"/>
          <w:kern w:val="0"/>
          <w:szCs w:val="21"/>
        </w:rPr>
        <w:t>编码</w:t>
      </w:r>
      <w:r w:rsidRPr="00DC5E4F">
        <w:rPr>
          <w:rFonts w:asciiTheme="minorEastAsia" w:hAnsiTheme="minorEastAsia" w:cs="新宋体"/>
          <w:color w:val="000000"/>
          <w:kern w:val="0"/>
          <w:szCs w:val="21"/>
        </w:rPr>
        <w:t>精度较高。</w:t>
      </w:r>
    </w:p>
    <w:p w:rsidR="00D24382" w:rsidRDefault="00D24382" w:rsidP="00D24382">
      <w:pPr>
        <w:autoSpaceDE w:val="0"/>
        <w:autoSpaceDN w:val="0"/>
        <w:adjustRightInd w:val="0"/>
        <w:rPr>
          <w:rFonts w:asciiTheme="minorEastAsia" w:hAnsiTheme="minorEastAsia" w:cs="新宋体"/>
          <w:color w:val="000000"/>
          <w:kern w:val="0"/>
          <w:szCs w:val="21"/>
        </w:rPr>
      </w:pPr>
      <w:r w:rsidRPr="00D24382">
        <w:rPr>
          <w:rFonts w:asciiTheme="minorEastAsia" w:hAnsiTheme="minorEastAsia" w:cs="新宋体"/>
          <w:color w:val="000000"/>
          <w:kern w:val="0"/>
          <w:szCs w:val="21"/>
        </w:rPr>
        <w:t>G.711A输入的是13位（S16的高13位），</w:t>
      </w:r>
      <w:r w:rsidR="00DC5E4F">
        <w:rPr>
          <w:rFonts w:asciiTheme="minorEastAsia" w:hAnsiTheme="minorEastAsia" w:cs="新宋体" w:hint="eastAsia"/>
          <w:color w:val="000000"/>
          <w:kern w:val="0"/>
          <w:szCs w:val="21"/>
        </w:rPr>
        <w:t>编码公式经过精心设计</w:t>
      </w:r>
      <w:r w:rsidRPr="00D24382">
        <w:rPr>
          <w:rFonts w:asciiTheme="minorEastAsia" w:hAnsiTheme="minorEastAsia" w:cs="新宋体"/>
          <w:color w:val="000000"/>
          <w:kern w:val="0"/>
          <w:szCs w:val="21"/>
        </w:rPr>
        <w:t>，便于快速</w:t>
      </w:r>
      <w:r w:rsidR="00442D68">
        <w:rPr>
          <w:rFonts w:asciiTheme="minorEastAsia" w:hAnsiTheme="minorEastAsia" w:cs="新宋体" w:hint="eastAsia"/>
          <w:color w:val="000000"/>
          <w:kern w:val="0"/>
          <w:szCs w:val="21"/>
        </w:rPr>
        <w:t>数字</w:t>
      </w:r>
      <w:r w:rsidRPr="00D24382">
        <w:rPr>
          <w:rFonts w:asciiTheme="minorEastAsia" w:hAnsiTheme="minorEastAsia" w:cs="新宋体"/>
          <w:color w:val="000000"/>
          <w:kern w:val="0"/>
          <w:szCs w:val="21"/>
        </w:rPr>
        <w:t>运算</w:t>
      </w:r>
      <w:r w:rsidR="00442D68">
        <w:rPr>
          <w:rFonts w:asciiTheme="minorEastAsia" w:hAnsiTheme="minorEastAsia" w:cs="新宋体" w:hint="eastAsia"/>
          <w:color w:val="000000"/>
          <w:kern w:val="0"/>
          <w:szCs w:val="21"/>
        </w:rPr>
        <w:t>：</w:t>
      </w:r>
    </w:p>
    <w:p w:rsidR="00D24382" w:rsidRPr="00D24382" w:rsidRDefault="00D24382" w:rsidP="0006659C">
      <w:pPr>
        <w:pStyle w:val="a9"/>
        <w:numPr>
          <w:ilvl w:val="0"/>
          <w:numId w:val="89"/>
        </w:numPr>
        <w:autoSpaceDE w:val="0"/>
        <w:autoSpaceDN w:val="0"/>
        <w:adjustRightInd w:val="0"/>
        <w:ind w:firstLineChars="0"/>
        <w:rPr>
          <w:rFonts w:asciiTheme="minorEastAsia" w:hAnsiTheme="minorEastAsia" w:cs="新宋体"/>
          <w:color w:val="000000"/>
          <w:kern w:val="0"/>
          <w:szCs w:val="21"/>
        </w:rPr>
      </w:pPr>
      <w:r w:rsidRPr="00D24382">
        <w:rPr>
          <w:rFonts w:asciiTheme="minorEastAsia" w:hAnsiTheme="minorEastAsia" w:cs="新宋体" w:hint="eastAsia"/>
          <w:color w:val="000000"/>
          <w:kern w:val="0"/>
          <w:szCs w:val="21"/>
        </w:rPr>
        <w:t>取符号位并取反得到</w:t>
      </w:r>
      <w:r w:rsidRPr="00D24382">
        <w:rPr>
          <w:rFonts w:asciiTheme="minorEastAsia" w:hAnsiTheme="minorEastAsia" w:cs="新宋体"/>
          <w:color w:val="000000"/>
          <w:kern w:val="0"/>
          <w:szCs w:val="21"/>
        </w:rPr>
        <w:t>s。</w:t>
      </w:r>
    </w:p>
    <w:p w:rsidR="00D24382" w:rsidRDefault="00D24382" w:rsidP="0006659C">
      <w:pPr>
        <w:pStyle w:val="a9"/>
        <w:numPr>
          <w:ilvl w:val="0"/>
          <w:numId w:val="89"/>
        </w:numPr>
        <w:autoSpaceDE w:val="0"/>
        <w:autoSpaceDN w:val="0"/>
        <w:adjustRightInd w:val="0"/>
        <w:ind w:firstLineChars="0"/>
        <w:rPr>
          <w:rFonts w:asciiTheme="minorEastAsia" w:hAnsiTheme="minorEastAsia" w:cs="新宋体"/>
          <w:color w:val="000000"/>
          <w:kern w:val="0"/>
          <w:szCs w:val="21"/>
        </w:rPr>
      </w:pPr>
      <w:r w:rsidRPr="00D24382">
        <w:rPr>
          <w:rFonts w:asciiTheme="minorEastAsia" w:hAnsiTheme="minorEastAsia" w:cs="新宋体" w:hint="eastAsia"/>
          <w:color w:val="000000"/>
          <w:kern w:val="0"/>
          <w:szCs w:val="21"/>
        </w:rPr>
        <w:t>获取强度位</w:t>
      </w:r>
      <w:r w:rsidRPr="00D24382">
        <w:rPr>
          <w:rFonts w:asciiTheme="minorEastAsia" w:hAnsiTheme="minorEastAsia" w:cs="新宋体"/>
          <w:color w:val="000000"/>
          <w:kern w:val="0"/>
          <w:szCs w:val="21"/>
        </w:rPr>
        <w:t>eee，获取方法如下图所示</w:t>
      </w:r>
    </w:p>
    <w:tbl>
      <w:tblPr>
        <w:tblW w:w="5650" w:type="dxa"/>
        <w:tblInd w:w="744" w:type="dxa"/>
        <w:tblLook w:val="04A0" w:firstRow="1" w:lastRow="0" w:firstColumn="1" w:lastColumn="0" w:noHBand="0" w:noVBand="1"/>
      </w:tblPr>
      <w:tblGrid>
        <w:gridCol w:w="2459"/>
        <w:gridCol w:w="3191"/>
      </w:tblGrid>
      <w:tr w:rsidR="00D63A5D" w:rsidRPr="00D63A5D" w:rsidTr="00D63A5D">
        <w:trPr>
          <w:trHeight w:val="397"/>
        </w:trPr>
        <w:tc>
          <w:tcPr>
            <w:tcW w:w="2459" w:type="dxa"/>
            <w:tcBorders>
              <w:top w:val="single" w:sz="4" w:space="0" w:color="000000"/>
              <w:left w:val="single" w:sz="4" w:space="0" w:color="000000"/>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b/>
                <w:bCs/>
                <w:color w:val="000000"/>
                <w:kern w:val="0"/>
                <w:sz w:val="22"/>
                <w:szCs w:val="21"/>
              </w:rPr>
            </w:pPr>
            <w:r w:rsidRPr="00D63A5D">
              <w:rPr>
                <w:rFonts w:asciiTheme="minorEastAsia" w:hAnsiTheme="minorEastAsia" w:cs="Arial"/>
                <w:b/>
                <w:bCs/>
                <w:color w:val="000000"/>
                <w:kern w:val="0"/>
                <w:sz w:val="22"/>
                <w:szCs w:val="21"/>
              </w:rPr>
              <w:t>Linear input code</w:t>
            </w:r>
          </w:p>
        </w:tc>
        <w:tc>
          <w:tcPr>
            <w:tcW w:w="3191" w:type="dxa"/>
            <w:tcBorders>
              <w:top w:val="single" w:sz="4" w:space="0" w:color="000000"/>
              <w:left w:val="nil"/>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b/>
                <w:bCs/>
                <w:color w:val="000000"/>
                <w:kern w:val="0"/>
                <w:sz w:val="22"/>
                <w:szCs w:val="21"/>
              </w:rPr>
            </w:pPr>
            <w:r w:rsidRPr="00D63A5D">
              <w:rPr>
                <w:rFonts w:asciiTheme="minorEastAsia" w:hAnsiTheme="minorEastAsia" w:cs="Arial"/>
                <w:b/>
                <w:bCs/>
                <w:color w:val="000000"/>
                <w:kern w:val="0"/>
                <w:sz w:val="22"/>
                <w:szCs w:val="21"/>
              </w:rPr>
              <w:t>Compressed code</w:t>
            </w:r>
          </w:p>
        </w:tc>
      </w:tr>
      <w:tr w:rsidR="00D63A5D" w:rsidRPr="00D63A5D" w:rsidTr="00D63A5D">
        <w:trPr>
          <w:trHeight w:val="397"/>
        </w:trPr>
        <w:tc>
          <w:tcPr>
            <w:tcW w:w="2459" w:type="dxa"/>
            <w:tcBorders>
              <w:top w:val="nil"/>
              <w:left w:val="single" w:sz="4" w:space="0" w:color="000000"/>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lastRenderedPageBreak/>
              <w:t>s0000000wxyza</w:t>
            </w:r>
          </w:p>
        </w:tc>
        <w:tc>
          <w:tcPr>
            <w:tcW w:w="3191" w:type="dxa"/>
            <w:tcBorders>
              <w:top w:val="nil"/>
              <w:left w:val="nil"/>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s000wxyz</w:t>
            </w:r>
          </w:p>
        </w:tc>
      </w:tr>
      <w:tr w:rsidR="00D63A5D" w:rsidRPr="00D63A5D" w:rsidTr="00D63A5D">
        <w:trPr>
          <w:trHeight w:val="397"/>
        </w:trPr>
        <w:tc>
          <w:tcPr>
            <w:tcW w:w="2459" w:type="dxa"/>
            <w:tcBorders>
              <w:top w:val="nil"/>
              <w:left w:val="single" w:sz="4" w:space="0" w:color="000000"/>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s0000001wxyza</w:t>
            </w:r>
          </w:p>
        </w:tc>
        <w:tc>
          <w:tcPr>
            <w:tcW w:w="3191" w:type="dxa"/>
            <w:tcBorders>
              <w:top w:val="nil"/>
              <w:left w:val="nil"/>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s001wxyz</w:t>
            </w:r>
          </w:p>
        </w:tc>
      </w:tr>
      <w:tr w:rsidR="00D63A5D" w:rsidRPr="00D63A5D" w:rsidTr="00D63A5D">
        <w:trPr>
          <w:trHeight w:val="397"/>
        </w:trPr>
        <w:tc>
          <w:tcPr>
            <w:tcW w:w="2459" w:type="dxa"/>
            <w:tcBorders>
              <w:top w:val="nil"/>
              <w:left w:val="single" w:sz="4" w:space="0" w:color="000000"/>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s000001wxyzab</w:t>
            </w:r>
          </w:p>
        </w:tc>
        <w:tc>
          <w:tcPr>
            <w:tcW w:w="3191" w:type="dxa"/>
            <w:tcBorders>
              <w:top w:val="nil"/>
              <w:left w:val="nil"/>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s010wxyz</w:t>
            </w:r>
          </w:p>
        </w:tc>
      </w:tr>
      <w:tr w:rsidR="00D63A5D" w:rsidRPr="00D63A5D" w:rsidTr="00D63A5D">
        <w:trPr>
          <w:trHeight w:val="397"/>
        </w:trPr>
        <w:tc>
          <w:tcPr>
            <w:tcW w:w="2459" w:type="dxa"/>
            <w:tcBorders>
              <w:top w:val="nil"/>
              <w:left w:val="single" w:sz="4" w:space="0" w:color="000000"/>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s00001wxyzabc</w:t>
            </w:r>
          </w:p>
        </w:tc>
        <w:tc>
          <w:tcPr>
            <w:tcW w:w="3191" w:type="dxa"/>
            <w:tcBorders>
              <w:top w:val="nil"/>
              <w:left w:val="nil"/>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s011wxyz</w:t>
            </w:r>
          </w:p>
        </w:tc>
      </w:tr>
      <w:tr w:rsidR="00D63A5D" w:rsidRPr="00D63A5D" w:rsidTr="00D63A5D">
        <w:trPr>
          <w:trHeight w:val="397"/>
        </w:trPr>
        <w:tc>
          <w:tcPr>
            <w:tcW w:w="2459" w:type="dxa"/>
            <w:tcBorders>
              <w:top w:val="nil"/>
              <w:left w:val="single" w:sz="4" w:space="0" w:color="000000"/>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s0001wxyzabcd</w:t>
            </w:r>
          </w:p>
        </w:tc>
        <w:tc>
          <w:tcPr>
            <w:tcW w:w="3191" w:type="dxa"/>
            <w:tcBorders>
              <w:top w:val="nil"/>
              <w:left w:val="nil"/>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s100wxyz</w:t>
            </w:r>
          </w:p>
        </w:tc>
      </w:tr>
      <w:tr w:rsidR="00D63A5D" w:rsidRPr="00D63A5D" w:rsidTr="00D63A5D">
        <w:trPr>
          <w:trHeight w:val="397"/>
        </w:trPr>
        <w:tc>
          <w:tcPr>
            <w:tcW w:w="2459" w:type="dxa"/>
            <w:tcBorders>
              <w:top w:val="nil"/>
              <w:left w:val="single" w:sz="4" w:space="0" w:color="000000"/>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s001wxyzabcde</w:t>
            </w:r>
          </w:p>
        </w:tc>
        <w:tc>
          <w:tcPr>
            <w:tcW w:w="3191" w:type="dxa"/>
            <w:tcBorders>
              <w:top w:val="nil"/>
              <w:left w:val="nil"/>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s101wxyz</w:t>
            </w:r>
          </w:p>
        </w:tc>
      </w:tr>
      <w:tr w:rsidR="00D63A5D" w:rsidRPr="00D63A5D" w:rsidTr="00D63A5D">
        <w:trPr>
          <w:trHeight w:val="397"/>
        </w:trPr>
        <w:tc>
          <w:tcPr>
            <w:tcW w:w="2459" w:type="dxa"/>
            <w:tcBorders>
              <w:top w:val="nil"/>
              <w:left w:val="single" w:sz="4" w:space="0" w:color="000000"/>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s01wxyzabcdef</w:t>
            </w:r>
          </w:p>
        </w:tc>
        <w:tc>
          <w:tcPr>
            <w:tcW w:w="3191" w:type="dxa"/>
            <w:tcBorders>
              <w:top w:val="nil"/>
              <w:left w:val="nil"/>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s110wxyz</w:t>
            </w:r>
          </w:p>
        </w:tc>
      </w:tr>
      <w:tr w:rsidR="00D63A5D" w:rsidRPr="00D63A5D" w:rsidTr="00D63A5D">
        <w:trPr>
          <w:trHeight w:val="397"/>
        </w:trPr>
        <w:tc>
          <w:tcPr>
            <w:tcW w:w="2459" w:type="dxa"/>
            <w:tcBorders>
              <w:top w:val="nil"/>
              <w:left w:val="single" w:sz="4" w:space="0" w:color="000000"/>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s1wxyzabcdefg</w:t>
            </w:r>
          </w:p>
        </w:tc>
        <w:tc>
          <w:tcPr>
            <w:tcW w:w="3191" w:type="dxa"/>
            <w:tcBorders>
              <w:top w:val="nil"/>
              <w:left w:val="nil"/>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s111wxyz</w:t>
            </w:r>
          </w:p>
        </w:tc>
      </w:tr>
    </w:tbl>
    <w:p w:rsidR="00D24382" w:rsidRPr="00D63A5D" w:rsidRDefault="00D24382" w:rsidP="0006659C">
      <w:pPr>
        <w:pStyle w:val="a9"/>
        <w:numPr>
          <w:ilvl w:val="0"/>
          <w:numId w:val="89"/>
        </w:numPr>
        <w:autoSpaceDE w:val="0"/>
        <w:autoSpaceDN w:val="0"/>
        <w:adjustRightInd w:val="0"/>
        <w:ind w:firstLineChars="0"/>
        <w:rPr>
          <w:rFonts w:asciiTheme="minorEastAsia" w:hAnsiTheme="minorEastAsia" w:cs="新宋体"/>
          <w:color w:val="000000"/>
          <w:kern w:val="0"/>
          <w:szCs w:val="21"/>
        </w:rPr>
      </w:pPr>
      <w:r w:rsidRPr="00D63A5D">
        <w:rPr>
          <w:rFonts w:asciiTheme="minorEastAsia" w:hAnsiTheme="minorEastAsia" w:cs="新宋体" w:hint="eastAsia"/>
          <w:color w:val="000000"/>
          <w:kern w:val="0"/>
          <w:szCs w:val="21"/>
        </w:rPr>
        <w:t>获取高位样本位</w:t>
      </w:r>
      <w:r w:rsidRPr="00D63A5D">
        <w:rPr>
          <w:rFonts w:asciiTheme="minorEastAsia" w:hAnsiTheme="minorEastAsia" w:cs="新宋体"/>
          <w:color w:val="000000"/>
          <w:kern w:val="0"/>
          <w:szCs w:val="21"/>
        </w:rPr>
        <w:t>wxyz</w:t>
      </w:r>
    </w:p>
    <w:p w:rsidR="00D24382" w:rsidRPr="00D24382" w:rsidRDefault="00D24382" w:rsidP="0006659C">
      <w:pPr>
        <w:pStyle w:val="a9"/>
        <w:numPr>
          <w:ilvl w:val="0"/>
          <w:numId w:val="89"/>
        </w:numPr>
        <w:autoSpaceDE w:val="0"/>
        <w:autoSpaceDN w:val="0"/>
        <w:adjustRightInd w:val="0"/>
        <w:ind w:firstLineChars="0"/>
        <w:rPr>
          <w:rFonts w:asciiTheme="minorEastAsia" w:hAnsiTheme="minorEastAsia" w:cs="新宋体"/>
          <w:color w:val="000000"/>
          <w:kern w:val="0"/>
          <w:szCs w:val="21"/>
        </w:rPr>
      </w:pPr>
      <w:r w:rsidRPr="00D24382">
        <w:rPr>
          <w:rFonts w:asciiTheme="minorEastAsia" w:hAnsiTheme="minorEastAsia" w:cs="新宋体" w:hint="eastAsia"/>
          <w:color w:val="000000"/>
          <w:kern w:val="0"/>
          <w:szCs w:val="21"/>
        </w:rPr>
        <w:t>组合为</w:t>
      </w:r>
      <w:r w:rsidRPr="00D24382">
        <w:rPr>
          <w:rFonts w:asciiTheme="minorEastAsia" w:hAnsiTheme="minorEastAsia" w:cs="新宋体"/>
          <w:color w:val="000000"/>
          <w:kern w:val="0"/>
          <w:szCs w:val="21"/>
        </w:rPr>
        <w:t>seeewxyz，将seeewxyz</w:t>
      </w:r>
      <w:r w:rsidR="00D63A5D">
        <w:rPr>
          <w:rFonts w:asciiTheme="minorEastAsia" w:hAnsiTheme="minorEastAsia" w:cs="新宋体"/>
          <w:color w:val="000000"/>
          <w:kern w:val="0"/>
          <w:szCs w:val="21"/>
        </w:rPr>
        <w:t>逢偶数</w:t>
      </w:r>
      <w:r w:rsidR="00D63A5D">
        <w:rPr>
          <w:rFonts w:asciiTheme="minorEastAsia" w:hAnsiTheme="minorEastAsia" w:cs="新宋体" w:hint="eastAsia"/>
          <w:color w:val="000000"/>
          <w:kern w:val="0"/>
          <w:szCs w:val="21"/>
        </w:rPr>
        <w:t>位取反</w:t>
      </w:r>
      <w:r w:rsidRPr="00D24382">
        <w:rPr>
          <w:rFonts w:asciiTheme="minorEastAsia" w:hAnsiTheme="minorEastAsia" w:cs="新宋体"/>
          <w:color w:val="000000"/>
          <w:kern w:val="0"/>
          <w:szCs w:val="21"/>
        </w:rPr>
        <w:t>。</w:t>
      </w:r>
    </w:p>
    <w:p w:rsidR="00D63A5D" w:rsidRDefault="00D63A5D" w:rsidP="00D63A5D">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举例：</w:t>
      </w:r>
    </w:p>
    <w:p w:rsidR="00D63A5D" w:rsidRDefault="00D63A5D" w:rsidP="00D63A5D">
      <w:pPr>
        <w:autoSpaceDE w:val="0"/>
        <w:autoSpaceDN w:val="0"/>
        <w:adjustRightInd w:val="0"/>
        <w:rPr>
          <w:rFonts w:asciiTheme="minorEastAsia" w:hAnsiTheme="minorEastAsia" w:cs="新宋体"/>
          <w:color w:val="000000"/>
          <w:kern w:val="0"/>
          <w:szCs w:val="21"/>
        </w:rPr>
      </w:pPr>
      <w:r w:rsidRPr="00D63A5D">
        <w:rPr>
          <w:rFonts w:asciiTheme="minorEastAsia" w:hAnsiTheme="minorEastAsia" w:cs="新宋体" w:hint="eastAsia"/>
          <w:color w:val="000000"/>
          <w:kern w:val="0"/>
          <w:szCs w:val="21"/>
        </w:rPr>
        <w:t>输入</w:t>
      </w:r>
      <w:r w:rsidRPr="00D63A5D">
        <w:rPr>
          <w:rFonts w:asciiTheme="minorEastAsia" w:hAnsiTheme="minorEastAsia" w:cs="新宋体"/>
          <w:color w:val="000000"/>
          <w:kern w:val="0"/>
          <w:szCs w:val="21"/>
        </w:rPr>
        <w:t>pcm</w:t>
      </w:r>
      <w:r>
        <w:rPr>
          <w:rFonts w:asciiTheme="minorEastAsia" w:hAnsiTheme="minorEastAsia" w:cs="新宋体" w:hint="eastAsia"/>
          <w:color w:val="000000"/>
          <w:kern w:val="0"/>
          <w:szCs w:val="21"/>
        </w:rPr>
        <w:t>采样点</w:t>
      </w:r>
      <w:r w:rsidRPr="00D63A5D">
        <w:rPr>
          <w:rFonts w:asciiTheme="minorEastAsia" w:hAnsiTheme="minorEastAsia" w:cs="新宋体"/>
          <w:color w:val="000000"/>
          <w:kern w:val="0"/>
          <w:szCs w:val="21"/>
        </w:rPr>
        <w:t>数据为1234，二进制对应为（0000 0100 1101 0010）</w:t>
      </w:r>
    </w:p>
    <w:p w:rsidR="00D63A5D" w:rsidRPr="00D63A5D" w:rsidRDefault="00D63A5D" w:rsidP="00D63A5D">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即</w:t>
      </w:r>
      <w:r w:rsidRPr="00D63A5D">
        <w:rPr>
          <w:rFonts w:asciiTheme="minorEastAsia" w:hAnsiTheme="minorEastAsia" w:cs="新宋体" w:hint="eastAsia"/>
          <w:color w:val="000000"/>
          <w:kern w:val="0"/>
          <w:szCs w:val="21"/>
        </w:rPr>
        <w:t>（</w:t>
      </w:r>
      <w:r w:rsidRPr="00D63A5D">
        <w:rPr>
          <w:rFonts w:asciiTheme="minorEastAsia" w:hAnsiTheme="minorEastAsia" w:cs="新宋体"/>
          <w:color w:val="000000"/>
          <w:kern w:val="0"/>
          <w:szCs w:val="21"/>
        </w:rPr>
        <w:t>0 00001 0011 010010）</w:t>
      </w:r>
    </w:p>
    <w:p w:rsidR="00D63A5D" w:rsidRPr="00D63A5D" w:rsidRDefault="00D63A5D" w:rsidP="00D63A5D">
      <w:pPr>
        <w:autoSpaceDE w:val="0"/>
        <w:autoSpaceDN w:val="0"/>
        <w:adjustRightInd w:val="0"/>
        <w:rPr>
          <w:rFonts w:asciiTheme="minorEastAsia" w:hAnsiTheme="minorEastAsia" w:cs="新宋体"/>
          <w:color w:val="000000"/>
          <w:kern w:val="0"/>
          <w:szCs w:val="21"/>
        </w:rPr>
      </w:pPr>
      <w:r w:rsidRPr="00D63A5D">
        <w:rPr>
          <w:rFonts w:asciiTheme="minorEastAsia" w:hAnsiTheme="minorEastAsia" w:cs="新宋体"/>
          <w:color w:val="000000"/>
          <w:kern w:val="0"/>
          <w:szCs w:val="21"/>
        </w:rPr>
        <w:t>1、获取符号位最高位为0，取反，s=1</w:t>
      </w:r>
    </w:p>
    <w:p w:rsidR="00D63A5D" w:rsidRPr="00D63A5D" w:rsidRDefault="00D63A5D" w:rsidP="00D63A5D">
      <w:pPr>
        <w:autoSpaceDE w:val="0"/>
        <w:autoSpaceDN w:val="0"/>
        <w:adjustRightInd w:val="0"/>
        <w:rPr>
          <w:rFonts w:asciiTheme="minorEastAsia" w:hAnsiTheme="minorEastAsia" w:cs="新宋体"/>
          <w:color w:val="000000"/>
          <w:kern w:val="0"/>
          <w:szCs w:val="21"/>
        </w:rPr>
      </w:pPr>
      <w:r w:rsidRPr="00D63A5D">
        <w:rPr>
          <w:rFonts w:asciiTheme="minorEastAsia" w:hAnsiTheme="minorEastAsia" w:cs="新宋体"/>
          <w:color w:val="000000"/>
          <w:kern w:val="0"/>
          <w:szCs w:val="21"/>
        </w:rPr>
        <w:t>2、获取强度位00001</w:t>
      </w:r>
      <w:r>
        <w:rPr>
          <w:rFonts w:asciiTheme="minorEastAsia" w:hAnsiTheme="minorEastAsia" w:cs="新宋体"/>
          <w:color w:val="000000"/>
          <w:kern w:val="0"/>
          <w:szCs w:val="21"/>
        </w:rPr>
        <w:t>，查表，编码</w:t>
      </w:r>
      <w:r>
        <w:rPr>
          <w:rFonts w:asciiTheme="minorEastAsia" w:hAnsiTheme="minorEastAsia" w:cs="新宋体" w:hint="eastAsia"/>
          <w:color w:val="000000"/>
          <w:kern w:val="0"/>
          <w:szCs w:val="21"/>
        </w:rPr>
        <w:t>值</w:t>
      </w:r>
      <w:r w:rsidRPr="00D63A5D">
        <w:rPr>
          <w:rFonts w:asciiTheme="minorEastAsia" w:hAnsiTheme="minorEastAsia" w:cs="新宋体"/>
          <w:color w:val="000000"/>
          <w:kern w:val="0"/>
          <w:szCs w:val="21"/>
        </w:rPr>
        <w:t>应该是eee=011</w:t>
      </w:r>
    </w:p>
    <w:p w:rsidR="00D63A5D" w:rsidRPr="00D63A5D" w:rsidRDefault="00D63A5D" w:rsidP="00D63A5D">
      <w:pPr>
        <w:autoSpaceDE w:val="0"/>
        <w:autoSpaceDN w:val="0"/>
        <w:adjustRightInd w:val="0"/>
        <w:rPr>
          <w:rFonts w:asciiTheme="minorEastAsia" w:hAnsiTheme="minorEastAsia" w:cs="新宋体"/>
          <w:color w:val="000000"/>
          <w:kern w:val="0"/>
          <w:szCs w:val="21"/>
        </w:rPr>
      </w:pPr>
      <w:r w:rsidRPr="00D63A5D">
        <w:rPr>
          <w:rFonts w:asciiTheme="minorEastAsia" w:hAnsiTheme="minorEastAsia" w:cs="新宋体"/>
          <w:color w:val="000000"/>
          <w:kern w:val="0"/>
          <w:szCs w:val="21"/>
        </w:rPr>
        <w:t>3、获取高位样本wxyz=0011</w:t>
      </w:r>
    </w:p>
    <w:p w:rsidR="00D63A5D" w:rsidRDefault="00D63A5D" w:rsidP="00D63A5D">
      <w:pPr>
        <w:autoSpaceDE w:val="0"/>
        <w:autoSpaceDN w:val="0"/>
        <w:adjustRightInd w:val="0"/>
        <w:rPr>
          <w:rFonts w:asciiTheme="minorEastAsia" w:hAnsiTheme="minorEastAsia" w:cs="新宋体"/>
          <w:color w:val="000000"/>
          <w:kern w:val="0"/>
          <w:szCs w:val="21"/>
        </w:rPr>
      </w:pPr>
      <w:r w:rsidRPr="00D63A5D">
        <w:rPr>
          <w:rFonts w:asciiTheme="minorEastAsia" w:hAnsiTheme="minorEastAsia" w:cs="新宋体"/>
          <w:color w:val="000000"/>
          <w:kern w:val="0"/>
          <w:szCs w:val="21"/>
        </w:rPr>
        <w:t>4、组合为10110011</w:t>
      </w:r>
      <w:r>
        <w:rPr>
          <w:rFonts w:asciiTheme="minorEastAsia" w:hAnsiTheme="minorEastAsia" w:cs="新宋体"/>
          <w:color w:val="000000"/>
          <w:kern w:val="0"/>
          <w:szCs w:val="21"/>
        </w:rPr>
        <w:t>，逢偶数</w:t>
      </w:r>
      <w:r>
        <w:rPr>
          <w:rFonts w:asciiTheme="minorEastAsia" w:hAnsiTheme="minorEastAsia" w:cs="新宋体" w:hint="eastAsia"/>
          <w:color w:val="000000"/>
          <w:kern w:val="0"/>
          <w:szCs w:val="21"/>
        </w:rPr>
        <w:t>位</w:t>
      </w:r>
      <w:r w:rsidRPr="00D63A5D">
        <w:rPr>
          <w:rFonts w:asciiTheme="minorEastAsia" w:hAnsiTheme="minorEastAsia" w:cs="新宋体"/>
          <w:color w:val="000000"/>
          <w:kern w:val="0"/>
          <w:szCs w:val="21"/>
        </w:rPr>
        <w:t>取反为11100110，得到E6</w:t>
      </w:r>
    </w:p>
    <w:p w:rsidR="00D24382" w:rsidRDefault="00D63A5D" w:rsidP="00D63A5D">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即将S</w:t>
      </w:r>
      <w:r>
        <w:rPr>
          <w:rFonts w:asciiTheme="minorEastAsia" w:hAnsiTheme="minorEastAsia" w:cs="新宋体"/>
          <w:color w:val="000000"/>
          <w:kern w:val="0"/>
          <w:szCs w:val="21"/>
        </w:rPr>
        <w:t>16</w:t>
      </w:r>
      <w:r>
        <w:rPr>
          <w:rFonts w:asciiTheme="minorEastAsia" w:hAnsiTheme="minorEastAsia" w:cs="新宋体" w:hint="eastAsia"/>
          <w:color w:val="000000"/>
          <w:kern w:val="0"/>
          <w:szCs w:val="21"/>
        </w:rPr>
        <w:t>的pcm数据1</w:t>
      </w:r>
      <w:r>
        <w:rPr>
          <w:rFonts w:asciiTheme="minorEastAsia" w:hAnsiTheme="minorEastAsia" w:cs="新宋体"/>
          <w:color w:val="000000"/>
          <w:kern w:val="0"/>
          <w:szCs w:val="21"/>
        </w:rPr>
        <w:t>234</w:t>
      </w:r>
      <w:r>
        <w:rPr>
          <w:rFonts w:asciiTheme="minorEastAsia" w:hAnsiTheme="minorEastAsia" w:cs="新宋体" w:hint="eastAsia"/>
          <w:color w:val="000000"/>
          <w:kern w:val="0"/>
          <w:szCs w:val="21"/>
        </w:rPr>
        <w:t>编码为0x</w:t>
      </w:r>
      <w:r>
        <w:rPr>
          <w:rFonts w:asciiTheme="minorEastAsia" w:hAnsiTheme="minorEastAsia" w:cs="新宋体"/>
          <w:color w:val="000000"/>
          <w:kern w:val="0"/>
          <w:szCs w:val="21"/>
        </w:rPr>
        <w:t>E6</w:t>
      </w:r>
    </w:p>
    <w:p w:rsidR="00CC5DD1" w:rsidRPr="00536920" w:rsidRDefault="00CC5DD1" w:rsidP="00CC5DD1">
      <w:pPr>
        <w:autoSpaceDE w:val="0"/>
        <w:autoSpaceDN w:val="0"/>
        <w:adjustRightInd w:val="0"/>
        <w:spacing w:beforeLines="50" w:before="156"/>
        <w:jc w:val="left"/>
        <w:outlineLvl w:val="0"/>
        <w:rPr>
          <w:rFonts w:asciiTheme="minorEastAsia" w:hAnsiTheme="minorEastAsia" w:cs="新宋体"/>
          <w:b/>
          <w:bCs/>
          <w:color w:val="000000" w:themeColor="text1"/>
          <w:kern w:val="0"/>
          <w:szCs w:val="21"/>
        </w:rPr>
      </w:pPr>
      <w:r w:rsidRPr="00931B43">
        <w:rPr>
          <w:rFonts w:asciiTheme="minorEastAsia" w:hAnsiTheme="minorEastAsia" w:cs="新宋体" w:hint="eastAsia"/>
          <w:b/>
          <w:bCs/>
          <w:color w:val="000000" w:themeColor="text1"/>
          <w:kern w:val="0"/>
          <w:szCs w:val="21"/>
        </w:rPr>
        <w:t>cbr、vbr、abr：</w:t>
      </w:r>
    </w:p>
    <w:p w:rsidR="00CC5DD1" w:rsidRDefault="00CC5DD1" w:rsidP="00CC5DD1">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（1）C</w:t>
      </w:r>
      <w:r>
        <w:rPr>
          <w:rFonts w:asciiTheme="minorEastAsia" w:hAnsiTheme="minorEastAsia" w:cs="Times New Roman"/>
          <w:color w:val="000000"/>
          <w:kern w:val="0"/>
          <w:szCs w:val="21"/>
        </w:rPr>
        <w:t>RF</w:t>
      </w:r>
    </w:p>
    <w:p w:rsidR="00CC5DD1" w:rsidRPr="00931B43" w:rsidRDefault="00CC5DD1" w:rsidP="00CC5DD1">
      <w:pPr>
        <w:rPr>
          <w:rFonts w:asciiTheme="minorEastAsia" w:hAnsiTheme="minorEastAsia" w:cs="Times New Roman"/>
          <w:color w:val="000000"/>
          <w:kern w:val="0"/>
          <w:szCs w:val="21"/>
        </w:rPr>
      </w:pPr>
      <w:r w:rsidRPr="00931B43">
        <w:rPr>
          <w:rFonts w:asciiTheme="minorEastAsia" w:hAnsiTheme="minorEastAsia" w:cs="Times New Roman" w:hint="eastAsia"/>
          <w:color w:val="000000"/>
          <w:kern w:val="0"/>
          <w:szCs w:val="21"/>
        </w:rPr>
        <w:t>Constant Quality (CQ) / Constant Rate Factor (CRF)</w:t>
      </w:r>
    </w:p>
    <w:p w:rsidR="00CC5DD1" w:rsidRPr="003F6899" w:rsidRDefault="00CC5DD1" w:rsidP="00CC5DD1">
      <w:pPr>
        <w:rPr>
          <w:rFonts w:asciiTheme="minorEastAsia" w:hAnsiTheme="minorEastAsia" w:cs="Times New Roman"/>
          <w:color w:val="000000"/>
          <w:kern w:val="0"/>
          <w:szCs w:val="21"/>
        </w:rPr>
      </w:pPr>
      <w:r w:rsidRPr="00931B43">
        <w:rPr>
          <w:rFonts w:asciiTheme="minorEastAsia" w:hAnsiTheme="minorEastAsia" w:cs="Times New Roman" w:hint="eastAsia"/>
          <w:color w:val="000000"/>
          <w:kern w:val="0"/>
          <w:szCs w:val="21"/>
        </w:rPr>
        <w:t>CRF可以保持整个视频流质量恒定</w:t>
      </w:r>
      <w:r>
        <w:rPr>
          <w:rFonts w:asciiTheme="minorEastAsia" w:hAnsiTheme="minorEastAsia" w:cs="Times New Roman" w:hint="eastAsia"/>
          <w:color w:val="000000"/>
          <w:kern w:val="0"/>
          <w:szCs w:val="21"/>
        </w:rPr>
        <w:t>。</w:t>
      </w:r>
      <w:r w:rsidRPr="009A0DE6">
        <w:rPr>
          <w:rFonts w:asciiTheme="minorEastAsia" w:hAnsiTheme="minorEastAsia" w:cs="Times New Roman" w:hint="eastAsia"/>
          <w:color w:val="000000"/>
          <w:kern w:val="0"/>
          <w:szCs w:val="21"/>
        </w:rPr>
        <w:t>取值越大压缩率越高质量越低</w:t>
      </w:r>
      <w:r>
        <w:rPr>
          <w:rFonts w:asciiTheme="minorEastAsia" w:hAnsiTheme="minorEastAsia" w:cs="Times New Roman" w:hint="eastAsia"/>
          <w:color w:val="000000"/>
          <w:kern w:val="0"/>
          <w:szCs w:val="21"/>
        </w:rPr>
        <w:t>。</w:t>
      </w:r>
    </w:p>
    <w:p w:rsidR="00CC5DD1" w:rsidRPr="003F6899" w:rsidRDefault="00CC5DD1" w:rsidP="00CC5DD1">
      <w:pPr>
        <w:rPr>
          <w:rFonts w:asciiTheme="minorEastAsia" w:hAnsiTheme="minorEastAsia" w:cs="Times New Roman"/>
          <w:color w:val="000000"/>
          <w:kern w:val="0"/>
          <w:szCs w:val="21"/>
        </w:rPr>
      </w:pPr>
      <w:r w:rsidRPr="003F6899">
        <w:rPr>
          <w:rFonts w:asciiTheme="minorEastAsia" w:hAnsiTheme="minorEastAsia" w:cs="Times New Roman"/>
          <w:color w:val="000000"/>
          <w:kern w:val="0"/>
          <w:szCs w:val="21"/>
        </w:rPr>
        <w:t>CRF在进行码率控制时不会试图达到某个特定码率，而是要保持稳定的质量。码流的大小将由源视频的复杂度决定。</w:t>
      </w:r>
    </w:p>
    <w:p w:rsidR="00CC5DD1" w:rsidRPr="003F6899" w:rsidRDefault="00CC5DD1" w:rsidP="00CC5DD1">
      <w:pPr>
        <w:rPr>
          <w:rFonts w:asciiTheme="minorEastAsia" w:hAnsiTheme="minorEastAsia" w:cs="Times New Roman"/>
          <w:color w:val="000000"/>
          <w:kern w:val="0"/>
          <w:szCs w:val="21"/>
        </w:rPr>
      </w:pPr>
      <w:r w:rsidRPr="003F6899">
        <w:rPr>
          <w:rFonts w:asciiTheme="minorEastAsia" w:hAnsiTheme="minorEastAsia" w:cs="Times New Roman" w:hint="eastAsia"/>
          <w:color w:val="000000"/>
          <w:kern w:val="0"/>
          <w:szCs w:val="21"/>
        </w:rPr>
        <w:t>对于</w:t>
      </w:r>
      <w:r w:rsidRPr="003F6899">
        <w:rPr>
          <w:rFonts w:asciiTheme="minorEastAsia" w:hAnsiTheme="minorEastAsia" w:cs="Times New Roman"/>
          <w:color w:val="000000"/>
          <w:kern w:val="0"/>
          <w:szCs w:val="21"/>
        </w:rPr>
        <w:t>x264，CRF建议取值在18到28间，默认为23。</w:t>
      </w:r>
    </w:p>
    <w:p w:rsidR="00CC5DD1" w:rsidRPr="003F6899" w:rsidRDefault="00CC5DD1" w:rsidP="00CC5DD1">
      <w:pPr>
        <w:rPr>
          <w:rFonts w:asciiTheme="minorEastAsia" w:hAnsiTheme="minorEastAsia" w:cs="Times New Roman"/>
          <w:color w:val="000000"/>
          <w:kern w:val="0"/>
          <w:szCs w:val="21"/>
        </w:rPr>
      </w:pPr>
      <w:r w:rsidRPr="003F6899">
        <w:rPr>
          <w:rFonts w:asciiTheme="minorEastAsia" w:hAnsiTheme="minorEastAsia" w:cs="Times New Roman"/>
          <w:color w:val="000000"/>
          <w:kern w:val="0"/>
          <w:szCs w:val="21"/>
        </w:rPr>
        <w:t>ffmpeg -i input.mp4 -c:v libx264 -crf 23 output.mp4</w:t>
      </w:r>
    </w:p>
    <w:p w:rsidR="00CC5DD1" w:rsidRPr="003F6899" w:rsidRDefault="00CC5DD1" w:rsidP="00CC5DD1">
      <w:pPr>
        <w:rPr>
          <w:rFonts w:asciiTheme="minorEastAsia" w:hAnsiTheme="minorEastAsia" w:cs="Times New Roman"/>
          <w:color w:val="000000"/>
          <w:kern w:val="0"/>
          <w:szCs w:val="21"/>
        </w:rPr>
      </w:pPr>
      <w:r w:rsidRPr="003F6899">
        <w:rPr>
          <w:rFonts w:asciiTheme="minorEastAsia" w:hAnsiTheme="minorEastAsia" w:cs="Times New Roman" w:hint="eastAsia"/>
          <w:color w:val="000000"/>
          <w:kern w:val="0"/>
          <w:szCs w:val="21"/>
        </w:rPr>
        <w:t>对于</w:t>
      </w:r>
      <w:r w:rsidRPr="003F6899">
        <w:rPr>
          <w:rFonts w:asciiTheme="minorEastAsia" w:hAnsiTheme="minorEastAsia" w:cs="Times New Roman"/>
          <w:color w:val="000000"/>
          <w:kern w:val="0"/>
          <w:szCs w:val="21"/>
        </w:rPr>
        <w:t>x265默认为28。</w:t>
      </w:r>
    </w:p>
    <w:p w:rsidR="00CC5DD1" w:rsidRDefault="00CC5DD1" w:rsidP="00CC5DD1">
      <w:pPr>
        <w:rPr>
          <w:rFonts w:asciiTheme="minorEastAsia" w:hAnsiTheme="minorEastAsia" w:cs="Times New Roman"/>
          <w:color w:val="000000"/>
          <w:kern w:val="0"/>
          <w:szCs w:val="21"/>
        </w:rPr>
      </w:pPr>
      <w:r w:rsidRPr="003F6899">
        <w:rPr>
          <w:rFonts w:asciiTheme="minorEastAsia" w:hAnsiTheme="minorEastAsia" w:cs="Times New Roman"/>
          <w:color w:val="000000"/>
          <w:kern w:val="0"/>
          <w:szCs w:val="21"/>
        </w:rPr>
        <w:t>ffmpeg -i input.mp4 -c:v libx265 -crf 28 output.mp4</w:t>
      </w:r>
    </w:p>
    <w:p w:rsidR="00C05677" w:rsidRDefault="00CC5DD1" w:rsidP="00CC5DD1">
      <w:pPr>
        <w:rPr>
          <w:rFonts w:asciiTheme="minorEastAsia" w:hAnsiTheme="minorEastAsia" w:cs="Times New Roman"/>
          <w:color w:val="000000"/>
          <w:kern w:val="0"/>
          <w:szCs w:val="21"/>
        </w:rPr>
      </w:pPr>
      <w:r w:rsidRPr="003F6899">
        <w:rPr>
          <w:rFonts w:asciiTheme="minorEastAsia" w:hAnsiTheme="minorEastAsia" w:cs="Times New Roman" w:hint="eastAsia"/>
          <w:color w:val="000000"/>
          <w:kern w:val="0"/>
          <w:szCs w:val="21"/>
        </w:rPr>
        <w:t>如果无法确定需要的</w:t>
      </w:r>
      <w:r w:rsidRPr="003F6899">
        <w:rPr>
          <w:rFonts w:asciiTheme="minorEastAsia" w:hAnsiTheme="minorEastAsia" w:cs="Times New Roman"/>
          <w:color w:val="000000"/>
          <w:kern w:val="0"/>
          <w:szCs w:val="21"/>
        </w:rPr>
        <w:t>CRF值，</w:t>
      </w:r>
      <w:r>
        <w:rPr>
          <w:rFonts w:asciiTheme="minorEastAsia" w:hAnsiTheme="minorEastAsia" w:cs="Times New Roman" w:hint="eastAsia"/>
          <w:color w:val="000000"/>
          <w:kern w:val="0"/>
          <w:szCs w:val="21"/>
        </w:rPr>
        <w:t>则</w:t>
      </w:r>
      <w:r w:rsidRPr="003F6899">
        <w:rPr>
          <w:rFonts w:asciiTheme="minorEastAsia" w:hAnsiTheme="minorEastAsia" w:cs="Times New Roman"/>
          <w:color w:val="000000"/>
          <w:kern w:val="0"/>
          <w:szCs w:val="21"/>
        </w:rPr>
        <w:t>可以从默认值开始慢慢尝试。如果质量低于预期则减小CRF，如果文件太大则增大CRF。每当CRF增大/减小6，文件尺寸将减半/加倍</w:t>
      </w:r>
    </w:p>
    <w:p w:rsidR="001D606C" w:rsidRPr="001D606C" w:rsidRDefault="001D606C" w:rsidP="001D606C">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D606C">
        <w:rPr>
          <w:rFonts w:asciiTheme="minorEastAsia" w:eastAsiaTheme="minorEastAsia" w:hAnsiTheme="minorEastAsia" w:cs="Times New Roman" w:hint="eastAsia"/>
          <w:b/>
          <w:bCs/>
        </w:rPr>
        <w:t>时间戳在转码过程中的传递：</w:t>
      </w:r>
    </w:p>
    <w:p w:rsidR="002D22B4" w:rsidRPr="002D22B4" w:rsidRDefault="002D22B4" w:rsidP="001D606C">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av</w:t>
      </w:r>
      <w:r>
        <w:rPr>
          <w:rFonts w:asciiTheme="minorEastAsia" w:hAnsiTheme="minorEastAsia" w:cs="新宋体"/>
          <w:color w:val="000000"/>
          <w:kern w:val="0"/>
          <w:szCs w:val="21"/>
        </w:rPr>
        <w:t>_</w:t>
      </w:r>
      <w:r>
        <w:rPr>
          <w:rFonts w:asciiTheme="minorEastAsia" w:hAnsiTheme="minorEastAsia" w:cs="新宋体" w:hint="eastAsia"/>
          <w:color w:val="000000"/>
          <w:kern w:val="0"/>
          <w:szCs w:val="21"/>
        </w:rPr>
        <w:t>read</w:t>
      </w:r>
      <w:r>
        <w:rPr>
          <w:rFonts w:asciiTheme="minorEastAsia" w:hAnsiTheme="minorEastAsia" w:cs="新宋体"/>
          <w:color w:val="000000"/>
          <w:kern w:val="0"/>
          <w:szCs w:val="21"/>
        </w:rPr>
        <w:t>_</w:t>
      </w:r>
      <w:r>
        <w:rPr>
          <w:rFonts w:asciiTheme="minorEastAsia" w:hAnsiTheme="minorEastAsia" w:cs="新宋体" w:hint="eastAsia"/>
          <w:color w:val="000000"/>
          <w:kern w:val="0"/>
          <w:szCs w:val="21"/>
        </w:rPr>
        <w:t>frame返回的A</w:t>
      </w:r>
      <w:r>
        <w:rPr>
          <w:rFonts w:asciiTheme="minorEastAsia" w:hAnsiTheme="minorEastAsia" w:cs="新宋体"/>
          <w:color w:val="000000"/>
          <w:kern w:val="0"/>
          <w:szCs w:val="21"/>
        </w:rPr>
        <w:t>VP</w:t>
      </w:r>
      <w:r>
        <w:rPr>
          <w:rFonts w:asciiTheme="minorEastAsia" w:hAnsiTheme="minorEastAsia" w:cs="新宋体" w:hint="eastAsia"/>
          <w:color w:val="000000"/>
          <w:kern w:val="0"/>
          <w:szCs w:val="21"/>
        </w:rPr>
        <w:t>acket按照dts递增</w:t>
      </w:r>
    </w:p>
    <w:p w:rsidR="001D606C" w:rsidRDefault="00037664" w:rsidP="001D606C">
      <w:pPr>
        <w:autoSpaceDE w:val="0"/>
        <w:autoSpaceDN w:val="0"/>
        <w:adjustRightInd w:val="0"/>
        <w:jc w:val="left"/>
        <w:rPr>
          <w:rFonts w:asciiTheme="minorEastAsia" w:hAnsiTheme="minorEastAsia" w:cs="新宋体"/>
          <w:color w:val="000000"/>
          <w:kern w:val="0"/>
          <w:szCs w:val="21"/>
        </w:rPr>
      </w:pPr>
      <w:r w:rsidRPr="00037664">
        <w:rPr>
          <w:rFonts w:asciiTheme="minorEastAsia" w:hAnsiTheme="minorEastAsia" w:cs="新宋体"/>
          <w:color w:val="000000"/>
          <w:kern w:val="0"/>
          <w:szCs w:val="21"/>
        </w:rPr>
        <w:t>avcodec_decode_video()</w:t>
      </w:r>
      <w:r w:rsidR="001D606C" w:rsidRPr="002D22B4">
        <w:rPr>
          <w:rFonts w:asciiTheme="minorEastAsia" w:hAnsiTheme="minorEastAsia" w:cs="新宋体" w:hint="eastAsia"/>
          <w:color w:val="000000"/>
          <w:kern w:val="0"/>
          <w:szCs w:val="21"/>
        </w:rPr>
        <w:t>解码</w:t>
      </w:r>
      <w:r w:rsidR="002D22B4">
        <w:rPr>
          <w:rFonts w:asciiTheme="minorEastAsia" w:hAnsiTheme="minorEastAsia" w:cs="新宋体" w:hint="eastAsia"/>
          <w:color w:val="000000"/>
          <w:kern w:val="0"/>
          <w:szCs w:val="21"/>
        </w:rPr>
        <w:t>返回的A</w:t>
      </w:r>
      <w:r w:rsidR="002D22B4">
        <w:rPr>
          <w:rFonts w:asciiTheme="minorEastAsia" w:hAnsiTheme="minorEastAsia" w:cs="新宋体"/>
          <w:color w:val="000000"/>
          <w:kern w:val="0"/>
          <w:szCs w:val="21"/>
        </w:rPr>
        <w:t>VF</w:t>
      </w:r>
      <w:r w:rsidR="002D22B4">
        <w:rPr>
          <w:rFonts w:asciiTheme="minorEastAsia" w:hAnsiTheme="minorEastAsia" w:cs="新宋体" w:hint="eastAsia"/>
          <w:color w:val="000000"/>
          <w:kern w:val="0"/>
          <w:szCs w:val="21"/>
        </w:rPr>
        <w:t>rame按照pts递增，</w:t>
      </w:r>
      <w:r w:rsidR="001D606C" w:rsidRPr="002D22B4">
        <w:rPr>
          <w:rFonts w:asciiTheme="minorEastAsia" w:hAnsiTheme="minorEastAsia" w:cs="新宋体" w:hint="eastAsia"/>
          <w:color w:val="000000"/>
          <w:kern w:val="0"/>
          <w:szCs w:val="21"/>
        </w:rPr>
        <w:t>取A</w:t>
      </w:r>
      <w:r w:rsidR="001D606C" w:rsidRPr="002D22B4">
        <w:rPr>
          <w:rFonts w:asciiTheme="minorEastAsia" w:hAnsiTheme="minorEastAsia" w:cs="新宋体"/>
          <w:color w:val="000000"/>
          <w:kern w:val="0"/>
          <w:szCs w:val="21"/>
        </w:rPr>
        <w:t>VF</w:t>
      </w:r>
      <w:r w:rsidR="001D606C" w:rsidRPr="002D22B4">
        <w:rPr>
          <w:rFonts w:asciiTheme="minorEastAsia" w:hAnsiTheme="minorEastAsia" w:cs="新宋体" w:hint="eastAsia"/>
          <w:color w:val="000000"/>
          <w:kern w:val="0"/>
          <w:szCs w:val="21"/>
        </w:rPr>
        <w:t>rame中的pts</w:t>
      </w:r>
      <w:r w:rsidR="002D22B4" w:rsidRPr="002D22B4">
        <w:rPr>
          <w:rFonts w:asciiTheme="minorEastAsia" w:hAnsiTheme="minorEastAsia" w:cs="新宋体" w:hint="eastAsia"/>
          <w:color w:val="000000"/>
          <w:kern w:val="0"/>
          <w:szCs w:val="21"/>
        </w:rPr>
        <w:t>（</w:t>
      </w:r>
      <w:r>
        <w:rPr>
          <w:rFonts w:asciiTheme="minorEastAsia" w:hAnsiTheme="minorEastAsia" w:cs="新宋体" w:hint="eastAsia"/>
          <w:color w:val="000000"/>
          <w:kern w:val="0"/>
          <w:szCs w:val="21"/>
        </w:rPr>
        <w:t>视频取</w:t>
      </w:r>
      <w:r w:rsidR="002D22B4" w:rsidRPr="002D22B4">
        <w:rPr>
          <w:rFonts w:asciiTheme="minorEastAsia" w:hAnsiTheme="minorEastAsia" w:cs="新宋体"/>
          <w:color w:val="000000"/>
          <w:kern w:val="0"/>
          <w:szCs w:val="21"/>
        </w:rPr>
        <w:t>best_effort_timestamp</w:t>
      </w:r>
      <w:r w:rsidR="002D22B4" w:rsidRPr="002D22B4">
        <w:rPr>
          <w:rFonts w:asciiTheme="minorEastAsia" w:hAnsiTheme="minorEastAsia" w:cs="新宋体" w:hint="eastAsia"/>
          <w:color w:val="000000"/>
          <w:kern w:val="0"/>
          <w:szCs w:val="21"/>
        </w:rPr>
        <w:t>更优）作为</w:t>
      </w:r>
      <w:r w:rsidR="002D22B4">
        <w:rPr>
          <w:rFonts w:asciiTheme="minorEastAsia" w:hAnsiTheme="minorEastAsia" w:cs="新宋体" w:hint="eastAsia"/>
          <w:color w:val="000000"/>
          <w:kern w:val="0"/>
          <w:szCs w:val="21"/>
        </w:rPr>
        <w:t>最终</w:t>
      </w:r>
      <w:r w:rsidR="002D22B4" w:rsidRPr="002D22B4">
        <w:rPr>
          <w:rFonts w:asciiTheme="minorEastAsia" w:hAnsiTheme="minorEastAsia" w:cs="新宋体" w:hint="eastAsia"/>
          <w:color w:val="000000"/>
          <w:kern w:val="0"/>
          <w:szCs w:val="21"/>
        </w:rPr>
        <w:t>输出帧的pts</w:t>
      </w:r>
    </w:p>
    <w:p w:rsidR="00037664" w:rsidRDefault="00037664" w:rsidP="00037664">
      <w:pPr>
        <w:rPr>
          <w:rFonts w:asciiTheme="minorEastAsia" w:hAnsiTheme="minorEastAsia" w:cs="Times New Roman"/>
          <w:color w:val="000000"/>
          <w:kern w:val="0"/>
          <w:szCs w:val="21"/>
        </w:rPr>
      </w:pPr>
    </w:p>
    <w:p w:rsidR="00037664" w:rsidRDefault="00037664" w:rsidP="00037664">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为什么计算时间戳差值要有取模运算：</w:t>
      </w:r>
    </w:p>
    <w:p w:rsidR="00037664" w:rsidRDefault="00037664" w:rsidP="00037664">
      <w:pPr>
        <w:rPr>
          <w:rFonts w:asciiTheme="minorEastAsia" w:hAnsiTheme="minorEastAsia" w:cs="Times New Roman"/>
          <w:color w:val="000000"/>
          <w:kern w:val="0"/>
          <w:szCs w:val="21"/>
        </w:rPr>
      </w:pPr>
      <w:r w:rsidRPr="002714E2">
        <w:rPr>
          <w:rFonts w:asciiTheme="minorEastAsia" w:hAnsiTheme="minorEastAsia" w:cs="Times New Roman"/>
          <w:color w:val="000000"/>
          <w:kern w:val="0"/>
          <w:szCs w:val="21"/>
        </w:rPr>
        <w:t>static const int64_t TS_TIMESTAMP_MOD = 0x200000000;</w:t>
      </w:r>
    </w:p>
    <w:p w:rsidR="00037664" w:rsidRDefault="00037664" w:rsidP="00037664">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P</w:t>
      </w:r>
      <w:r>
        <w:rPr>
          <w:rFonts w:asciiTheme="minorEastAsia" w:hAnsiTheme="minorEastAsia" w:cs="Times New Roman"/>
          <w:color w:val="000000"/>
          <w:kern w:val="0"/>
          <w:szCs w:val="21"/>
        </w:rPr>
        <w:t>ES</w:t>
      </w:r>
      <w:r>
        <w:rPr>
          <w:rFonts w:asciiTheme="minorEastAsia" w:hAnsiTheme="minorEastAsia" w:cs="Times New Roman" w:hint="eastAsia"/>
          <w:color w:val="000000"/>
          <w:kern w:val="0"/>
          <w:szCs w:val="21"/>
        </w:rPr>
        <w:t>中pts、dst占3</w:t>
      </w:r>
      <w:r>
        <w:rPr>
          <w:rFonts w:asciiTheme="minorEastAsia" w:hAnsiTheme="minorEastAsia" w:cs="Times New Roman"/>
          <w:color w:val="000000"/>
          <w:kern w:val="0"/>
          <w:szCs w:val="21"/>
        </w:rPr>
        <w:t>3</w:t>
      </w:r>
      <w:r>
        <w:rPr>
          <w:rFonts w:asciiTheme="minorEastAsia" w:hAnsiTheme="minorEastAsia" w:cs="Times New Roman" w:hint="eastAsia"/>
          <w:color w:val="000000"/>
          <w:kern w:val="0"/>
          <w:szCs w:val="21"/>
        </w:rPr>
        <w:t>bit，时间戳无符号，范围[</w:t>
      </w:r>
      <w:r>
        <w:rPr>
          <w:rFonts w:asciiTheme="minorEastAsia" w:hAnsiTheme="minorEastAsia" w:cs="Times New Roman"/>
          <w:color w:val="000000"/>
          <w:kern w:val="0"/>
          <w:szCs w:val="21"/>
        </w:rPr>
        <w:t>0, 2^33-1]</w:t>
      </w:r>
      <w:r>
        <w:rPr>
          <w:rFonts w:asciiTheme="minorEastAsia" w:hAnsiTheme="minorEastAsia" w:cs="Times New Roman" w:hint="eastAsia"/>
          <w:color w:val="000000"/>
          <w:kern w:val="0"/>
          <w:szCs w:val="21"/>
        </w:rPr>
        <w:t>，增加至上限时则回环为0，相当于取模2</w:t>
      </w:r>
      <w:r>
        <w:rPr>
          <w:rFonts w:asciiTheme="minorEastAsia" w:hAnsiTheme="minorEastAsia" w:cs="Times New Roman"/>
          <w:color w:val="000000"/>
          <w:kern w:val="0"/>
          <w:szCs w:val="21"/>
        </w:rPr>
        <w:t>^33</w:t>
      </w:r>
    </w:p>
    <w:p w:rsidR="001D606C" w:rsidRDefault="00037664" w:rsidP="006D556D">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如果只能用3bit表示一个无符号数，最大值为</w:t>
      </w:r>
      <w:r>
        <w:rPr>
          <w:rFonts w:asciiTheme="minorEastAsia" w:hAnsiTheme="minorEastAsia" w:cs="Times New Roman"/>
          <w:color w:val="000000"/>
          <w:kern w:val="0"/>
          <w:szCs w:val="21"/>
        </w:rPr>
        <w:t>7</w:t>
      </w:r>
      <w:r>
        <w:rPr>
          <w:rFonts w:asciiTheme="minorEastAsia" w:hAnsiTheme="minorEastAsia" w:cs="Times New Roman" w:hint="eastAsia"/>
          <w:color w:val="000000"/>
          <w:kern w:val="0"/>
          <w:szCs w:val="21"/>
        </w:rPr>
        <w:t>，2+</w:t>
      </w:r>
      <w:r>
        <w:rPr>
          <w:rFonts w:asciiTheme="minorEastAsia" w:hAnsiTheme="minorEastAsia" w:cs="Times New Roman"/>
          <w:color w:val="000000"/>
          <w:kern w:val="0"/>
          <w:szCs w:val="21"/>
        </w:rPr>
        <w:t>9</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2</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5</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7</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7</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1</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3</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0</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3</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3</w:t>
      </w:r>
      <w:r>
        <w:rPr>
          <w:rFonts w:asciiTheme="minorEastAsia" w:hAnsiTheme="minorEastAsia" w:cs="Times New Roman" w:hint="eastAsia"/>
          <w:color w:val="000000"/>
          <w:kern w:val="0"/>
          <w:szCs w:val="21"/>
        </w:rPr>
        <w:t>，也即</w:t>
      </w:r>
      <w:r>
        <w:rPr>
          <w:rFonts w:asciiTheme="minorEastAsia" w:hAnsiTheme="minorEastAsia" w:cs="Times New Roman" w:hint="eastAsia"/>
          <w:color w:val="000000"/>
          <w:kern w:val="0"/>
          <w:szCs w:val="21"/>
        </w:rPr>
        <w:lastRenderedPageBreak/>
        <w:t>2+</w:t>
      </w:r>
      <w:r>
        <w:rPr>
          <w:rFonts w:asciiTheme="minorEastAsia" w:hAnsiTheme="minorEastAsia" w:cs="Times New Roman"/>
          <w:color w:val="000000"/>
          <w:kern w:val="0"/>
          <w:szCs w:val="21"/>
        </w:rPr>
        <w:t>9</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11</w:t>
      </w:r>
      <w:r>
        <w:rPr>
          <w:rFonts w:asciiTheme="minorEastAsia" w:hAnsiTheme="minorEastAsia" w:cs="Times New Roman" w:hint="eastAsia"/>
          <w:color w:val="000000"/>
          <w:kern w:val="0"/>
          <w:szCs w:val="21"/>
        </w:rPr>
        <w:t>mod</w:t>
      </w:r>
      <w:r>
        <w:rPr>
          <w:rFonts w:asciiTheme="minorEastAsia" w:hAnsiTheme="minorEastAsia" w:cs="Times New Roman"/>
          <w:color w:val="000000"/>
          <w:kern w:val="0"/>
          <w:szCs w:val="21"/>
        </w:rPr>
        <w:t>(8)</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3</w:t>
      </w:r>
    </w:p>
    <w:p w:rsidR="00023FDA" w:rsidRPr="00023FDA" w:rsidRDefault="00023FDA" w:rsidP="00023FDA">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023FDA">
        <w:rPr>
          <w:rFonts w:asciiTheme="minorEastAsia" w:eastAsiaTheme="minorEastAsia" w:hAnsiTheme="minorEastAsia" w:cs="Times New Roman"/>
          <w:b/>
          <w:bCs/>
        </w:rPr>
        <w:t>sws_scale:</w:t>
      </w:r>
    </w:p>
    <w:p w:rsidR="00023FDA" w:rsidRDefault="00023FDA" w:rsidP="00BB1133">
      <w:pPr>
        <w:widowControl/>
        <w:shd w:val="clear" w:color="auto" w:fill="FFFFFF"/>
        <w:spacing w:line="240" w:lineRule="atLeast"/>
        <w:jc w:val="left"/>
        <w:rPr>
          <w:rFonts w:asciiTheme="minorEastAsia" w:hAnsiTheme="minorEastAsia" w:cs="Times New Roman"/>
          <w:kern w:val="0"/>
          <w:szCs w:val="21"/>
        </w:rPr>
      </w:pPr>
      <w:r w:rsidRPr="00023FDA">
        <w:rPr>
          <w:rFonts w:asciiTheme="minorEastAsia" w:hAnsiTheme="minorEastAsia" w:cs="Times New Roman"/>
          <w:kern w:val="0"/>
          <w:szCs w:val="21"/>
        </w:rPr>
        <w:t>int sws_scale(struct SwsContext *c, </w:t>
      </w:r>
    </w:p>
    <w:p w:rsidR="00023FDA" w:rsidRDefault="00023FDA" w:rsidP="00023FDA">
      <w:pPr>
        <w:widowControl/>
        <w:shd w:val="clear" w:color="auto" w:fill="FFFFFF"/>
        <w:spacing w:line="240" w:lineRule="atLeast"/>
        <w:ind w:firstLineChars="400" w:firstLine="840"/>
        <w:jc w:val="left"/>
        <w:rPr>
          <w:rFonts w:asciiTheme="minorEastAsia" w:hAnsiTheme="minorEastAsia" w:cs="Times New Roman"/>
          <w:kern w:val="0"/>
          <w:szCs w:val="21"/>
        </w:rPr>
      </w:pPr>
      <w:r w:rsidRPr="00023FDA">
        <w:rPr>
          <w:rFonts w:asciiTheme="minorEastAsia" w:hAnsiTheme="minorEastAsia" w:cs="Times New Roman"/>
          <w:kern w:val="0"/>
          <w:szCs w:val="21"/>
        </w:rPr>
        <w:t xml:space="preserve">const uint8_t *const srcSlice[], </w:t>
      </w:r>
    </w:p>
    <w:p w:rsidR="00023FDA" w:rsidRDefault="00023FDA" w:rsidP="00023FDA">
      <w:pPr>
        <w:widowControl/>
        <w:shd w:val="clear" w:color="auto" w:fill="FFFFFF"/>
        <w:spacing w:line="240" w:lineRule="atLeast"/>
        <w:ind w:firstLineChars="400" w:firstLine="840"/>
        <w:jc w:val="left"/>
        <w:rPr>
          <w:rFonts w:asciiTheme="minorEastAsia" w:hAnsiTheme="minorEastAsia" w:cs="Times New Roman"/>
          <w:kern w:val="0"/>
          <w:szCs w:val="21"/>
        </w:rPr>
      </w:pPr>
      <w:r w:rsidRPr="00023FDA">
        <w:rPr>
          <w:rFonts w:asciiTheme="minorEastAsia" w:hAnsiTheme="minorEastAsia" w:cs="Times New Roman"/>
          <w:kern w:val="0"/>
          <w:szCs w:val="21"/>
        </w:rPr>
        <w:t>const int srcStride[], </w:t>
      </w:r>
    </w:p>
    <w:p w:rsidR="00023FDA" w:rsidRDefault="00023FDA" w:rsidP="00023FDA">
      <w:pPr>
        <w:widowControl/>
        <w:shd w:val="clear" w:color="auto" w:fill="FFFFFF"/>
        <w:spacing w:line="240" w:lineRule="atLeast"/>
        <w:ind w:firstLineChars="400" w:firstLine="840"/>
        <w:jc w:val="left"/>
        <w:rPr>
          <w:rFonts w:asciiTheme="minorEastAsia" w:hAnsiTheme="minorEastAsia" w:cs="Times New Roman"/>
          <w:kern w:val="0"/>
          <w:szCs w:val="21"/>
        </w:rPr>
      </w:pPr>
      <w:r w:rsidRPr="00023FDA">
        <w:rPr>
          <w:rFonts w:asciiTheme="minorEastAsia" w:hAnsiTheme="minorEastAsia" w:cs="Times New Roman"/>
          <w:kern w:val="0"/>
          <w:szCs w:val="21"/>
        </w:rPr>
        <w:t>int srcSliceY, int srcSliceH,</w:t>
      </w:r>
    </w:p>
    <w:p w:rsidR="00023FDA" w:rsidRDefault="00023FDA" w:rsidP="00BB1133">
      <w:pPr>
        <w:widowControl/>
        <w:shd w:val="clear" w:color="auto" w:fill="FFFFFF"/>
        <w:spacing w:line="240" w:lineRule="atLeast"/>
        <w:jc w:val="left"/>
        <w:rPr>
          <w:rFonts w:asciiTheme="minorEastAsia" w:hAnsiTheme="minorEastAsia" w:cs="Times New Roman"/>
          <w:kern w:val="0"/>
          <w:szCs w:val="21"/>
        </w:rPr>
      </w:pPr>
      <w:r w:rsidRPr="00023FDA">
        <w:rPr>
          <w:rFonts w:asciiTheme="minorEastAsia" w:hAnsiTheme="minorEastAsia" w:cs="Times New Roman"/>
          <w:kern w:val="0"/>
          <w:szCs w:val="21"/>
        </w:rPr>
        <w:t>              uint8_t *const dst[], const int dstStride[]);</w:t>
      </w:r>
    </w:p>
    <w:p w:rsidR="00023FDA" w:rsidRDefault="00023FDA" w:rsidP="00BB1133">
      <w:pPr>
        <w:widowControl/>
        <w:shd w:val="clear" w:color="auto" w:fill="FFFFFF"/>
        <w:spacing w:line="240" w:lineRule="atLeast"/>
        <w:jc w:val="left"/>
        <w:rPr>
          <w:rFonts w:asciiTheme="minorEastAsia" w:hAnsiTheme="minorEastAsia" w:cs="Arial"/>
          <w:color w:val="333333"/>
          <w:shd w:val="clear" w:color="auto" w:fill="FFFFFF"/>
        </w:rPr>
      </w:pPr>
      <w:r w:rsidRPr="00023FDA">
        <w:rPr>
          <w:rFonts w:asciiTheme="minorEastAsia" w:hAnsiTheme="minorEastAsia" w:cs="Arial"/>
          <w:color w:val="3333FF"/>
          <w:shd w:val="clear" w:color="auto" w:fill="FFFFFF"/>
        </w:rPr>
        <w:t>参数</w:t>
      </w:r>
      <w:r>
        <w:rPr>
          <w:rFonts w:asciiTheme="minorEastAsia" w:hAnsiTheme="minorEastAsia" w:cs="Arial"/>
          <w:color w:val="3333FF"/>
          <w:shd w:val="clear" w:color="auto" w:fill="FFFFFF"/>
        </w:rPr>
        <w:t>int srcSliceY, int srcSliceH</w:t>
      </w:r>
      <w:r>
        <w:rPr>
          <w:rFonts w:asciiTheme="minorEastAsia" w:hAnsiTheme="minorEastAsia" w:cs="Arial" w:hint="eastAsia"/>
          <w:color w:val="3333FF"/>
          <w:shd w:val="clear" w:color="auto" w:fill="FFFFFF"/>
        </w:rPr>
        <w:t>，</w:t>
      </w:r>
      <w:r w:rsidRPr="00023FDA">
        <w:rPr>
          <w:rFonts w:asciiTheme="minorEastAsia" w:hAnsiTheme="minorEastAsia" w:cs="Arial"/>
          <w:color w:val="3333FF"/>
          <w:shd w:val="clear" w:color="auto" w:fill="FFFFFF"/>
        </w:rPr>
        <w:t>定义在输入图像上</w:t>
      </w:r>
      <w:r>
        <w:rPr>
          <w:rFonts w:asciiTheme="minorEastAsia" w:hAnsiTheme="minorEastAsia" w:cs="Arial" w:hint="eastAsia"/>
          <w:color w:val="3333FF"/>
          <w:shd w:val="clear" w:color="auto" w:fill="FFFFFF"/>
        </w:rPr>
        <w:t>的</w:t>
      </w:r>
      <w:r w:rsidRPr="00023FDA">
        <w:rPr>
          <w:rFonts w:asciiTheme="minorEastAsia" w:hAnsiTheme="minorEastAsia" w:cs="Arial"/>
          <w:color w:val="3333FF"/>
          <w:shd w:val="clear" w:color="auto" w:fill="FFFFFF"/>
        </w:rPr>
        <w:t>处理区域，srcSliceY是起始位置</w:t>
      </w:r>
      <w:r w:rsidRPr="00023FDA">
        <w:rPr>
          <w:rFonts w:asciiTheme="minorEastAsia" w:hAnsiTheme="minorEastAsia" w:cs="Arial"/>
          <w:color w:val="333333"/>
          <w:shd w:val="clear" w:color="auto" w:fill="FFFFFF"/>
        </w:rPr>
        <w:t>，srcSliceH是处理多少行。如果srcSliceY=0，srcSliceH=height，表示一次性处理完整个图像。</w:t>
      </w:r>
    </w:p>
    <w:p w:rsidR="00023FDA" w:rsidRDefault="00023FDA" w:rsidP="00BB1133">
      <w:pPr>
        <w:widowControl/>
        <w:shd w:val="clear" w:color="auto" w:fill="FFFFFF"/>
        <w:spacing w:line="240" w:lineRule="atLeast"/>
        <w:jc w:val="left"/>
        <w:rPr>
          <w:rFonts w:asciiTheme="minorEastAsia" w:hAnsiTheme="minorEastAsia" w:cs="Arial"/>
          <w:color w:val="333333"/>
          <w:shd w:val="clear" w:color="auto" w:fill="FFFFFF"/>
        </w:rPr>
      </w:pPr>
      <w:r>
        <w:rPr>
          <w:rFonts w:asciiTheme="minorEastAsia" w:hAnsiTheme="minorEastAsia" w:cs="Arial" w:hint="eastAsia"/>
          <w:color w:val="333333"/>
          <w:shd w:val="clear" w:color="auto" w:fill="FFFFFF"/>
        </w:rPr>
        <w:t>对yuv</w:t>
      </w:r>
      <w:r>
        <w:rPr>
          <w:rFonts w:asciiTheme="minorEastAsia" w:hAnsiTheme="minorEastAsia" w:cs="Arial"/>
          <w:color w:val="333333"/>
          <w:shd w:val="clear" w:color="auto" w:fill="FFFFFF"/>
        </w:rPr>
        <w:t>420</w:t>
      </w:r>
      <w:r>
        <w:rPr>
          <w:rFonts w:asciiTheme="minorEastAsia" w:hAnsiTheme="minorEastAsia" w:cs="Arial" w:hint="eastAsia"/>
          <w:color w:val="333333"/>
          <w:shd w:val="clear" w:color="auto" w:fill="FFFFFF"/>
        </w:rPr>
        <w:t>格式，以下两种写法等价：</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808080"/>
          <w:kern w:val="0"/>
          <w:sz w:val="19"/>
          <w:szCs w:val="19"/>
        </w:rPr>
        <w:t>#if</w:t>
      </w:r>
      <w:r w:rsidRPr="00023FDA">
        <w:rPr>
          <w:rFonts w:asciiTheme="minorEastAsia" w:hAnsiTheme="minorEastAsia" w:cs="新宋体"/>
          <w:color w:val="000000"/>
          <w:kern w:val="0"/>
          <w:sz w:val="19"/>
          <w:szCs w:val="19"/>
        </w:rPr>
        <w:t xml:space="preserve"> 0</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sws_scale(swsctx, (</w:t>
      </w:r>
      <w:r w:rsidRPr="00023FDA">
        <w:rPr>
          <w:rFonts w:asciiTheme="minorEastAsia" w:hAnsiTheme="minorEastAsia" w:cs="新宋体"/>
          <w:color w:val="0000FF"/>
          <w:kern w:val="0"/>
          <w:sz w:val="19"/>
          <w:szCs w:val="19"/>
        </w:rPr>
        <w:t>const</w:t>
      </w:r>
      <w:r w:rsidRPr="00023FDA">
        <w:rPr>
          <w:rFonts w:asciiTheme="minorEastAsia" w:hAnsiTheme="minorEastAsia" w:cs="新宋体"/>
          <w:color w:val="000000"/>
          <w:kern w:val="0"/>
          <w:sz w:val="19"/>
          <w:szCs w:val="19"/>
        </w:rPr>
        <w:t xml:space="preserve"> uint8_t* </w:t>
      </w:r>
      <w:r w:rsidRPr="00023FDA">
        <w:rPr>
          <w:rFonts w:asciiTheme="minorEastAsia" w:hAnsiTheme="minorEastAsia" w:cs="新宋体"/>
          <w:color w:val="0000FF"/>
          <w:kern w:val="0"/>
          <w:sz w:val="19"/>
          <w:szCs w:val="19"/>
        </w:rPr>
        <w:t>const</w:t>
      </w:r>
      <w:r w:rsidRPr="00023FDA">
        <w:rPr>
          <w:rFonts w:asciiTheme="minorEastAsia" w:hAnsiTheme="minorEastAsia" w:cs="新宋体"/>
          <w:color w:val="000000"/>
          <w:kern w:val="0"/>
          <w:sz w:val="19"/>
          <w:szCs w:val="19"/>
        </w:rPr>
        <w:t>*)temp_src_data,</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frame-&gt;linesize, 0, codecctx-&gt;height,</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temp_dst_data, frameyuv-&gt;linesize);</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808080"/>
          <w:kern w:val="0"/>
          <w:sz w:val="19"/>
          <w:szCs w:val="19"/>
        </w:rPr>
        <w:t>#else</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sws_scale(swsctx, (</w:t>
      </w:r>
      <w:r w:rsidRPr="00023FDA">
        <w:rPr>
          <w:rFonts w:asciiTheme="minorEastAsia" w:hAnsiTheme="minorEastAsia" w:cs="新宋体"/>
          <w:color w:val="0000FF"/>
          <w:kern w:val="0"/>
          <w:sz w:val="19"/>
          <w:szCs w:val="19"/>
        </w:rPr>
        <w:t>const</w:t>
      </w:r>
      <w:r w:rsidRPr="00023FDA">
        <w:rPr>
          <w:rFonts w:asciiTheme="minorEastAsia" w:hAnsiTheme="minorEastAsia" w:cs="新宋体"/>
          <w:color w:val="000000"/>
          <w:kern w:val="0"/>
          <w:sz w:val="19"/>
          <w:szCs w:val="19"/>
        </w:rPr>
        <w:t xml:space="preserve"> </w:t>
      </w:r>
      <w:r w:rsidRPr="00023FDA">
        <w:rPr>
          <w:rFonts w:asciiTheme="minorEastAsia" w:hAnsiTheme="minorEastAsia" w:cs="新宋体"/>
          <w:color w:val="2B91AF"/>
          <w:kern w:val="0"/>
          <w:sz w:val="19"/>
          <w:szCs w:val="19"/>
        </w:rPr>
        <w:t>uint8_t</w:t>
      </w:r>
      <w:r w:rsidRPr="00023FDA">
        <w:rPr>
          <w:rFonts w:asciiTheme="minorEastAsia" w:hAnsiTheme="minorEastAsia" w:cs="新宋体"/>
          <w:color w:val="000000"/>
          <w:kern w:val="0"/>
          <w:sz w:val="19"/>
          <w:szCs w:val="19"/>
        </w:rPr>
        <w:t xml:space="preserve">* </w:t>
      </w:r>
      <w:r w:rsidRPr="00023FDA">
        <w:rPr>
          <w:rFonts w:asciiTheme="minorEastAsia" w:hAnsiTheme="minorEastAsia" w:cs="新宋体"/>
          <w:color w:val="0000FF"/>
          <w:kern w:val="0"/>
          <w:sz w:val="19"/>
          <w:szCs w:val="19"/>
        </w:rPr>
        <w:t>const</w:t>
      </w:r>
      <w:r w:rsidRPr="00023FDA">
        <w:rPr>
          <w:rFonts w:asciiTheme="minorEastAsia" w:hAnsiTheme="minorEastAsia" w:cs="新宋体"/>
          <w:color w:val="000000"/>
          <w:kern w:val="0"/>
          <w:sz w:val="19"/>
          <w:szCs w:val="19"/>
        </w:rPr>
        <w:t>*)frame-&gt;data,</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frame-&gt;linesize, 0, codecctx-&gt;height * 3 / 4,</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frameyuv-&gt;data, frameyuv-&gt;linesize);</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r>
      <w:r w:rsidRPr="00023FDA">
        <w:rPr>
          <w:rFonts w:asciiTheme="minorEastAsia" w:hAnsiTheme="minorEastAsia" w:cs="新宋体"/>
          <w:color w:val="2B91AF"/>
          <w:kern w:val="0"/>
          <w:sz w:val="19"/>
          <w:szCs w:val="19"/>
        </w:rPr>
        <w:t>uint8_t</w:t>
      </w:r>
      <w:r w:rsidRPr="00023FDA">
        <w:rPr>
          <w:rFonts w:asciiTheme="minorEastAsia" w:hAnsiTheme="minorEastAsia" w:cs="新宋体"/>
          <w:color w:val="000000"/>
          <w:kern w:val="0"/>
          <w:sz w:val="19"/>
          <w:szCs w:val="19"/>
        </w:rPr>
        <w:t>* temp_src_data[</w:t>
      </w:r>
      <w:r w:rsidRPr="00023FDA">
        <w:rPr>
          <w:rFonts w:asciiTheme="minorEastAsia" w:hAnsiTheme="minorEastAsia" w:cs="新宋体"/>
          <w:color w:val="6F008A"/>
          <w:kern w:val="0"/>
          <w:sz w:val="19"/>
          <w:szCs w:val="19"/>
        </w:rPr>
        <w:t>AV_NUM_DATA_POINTERS</w:t>
      </w:r>
      <w:r w:rsidRPr="00023FDA">
        <w:rPr>
          <w:rFonts w:asciiTheme="minorEastAsia" w:hAnsiTheme="minorEastAsia" w:cs="新宋体"/>
          <w:color w:val="000000"/>
          <w:kern w:val="0"/>
          <w:sz w:val="19"/>
          <w:szCs w:val="19"/>
        </w:rPr>
        <w:t>] = { 0 };</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temp_src_data[0] = frame-&gt;data[0] + codecctx-&gt;height*codecctx-&gt;width * 3 / 4;</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temp_src_data[1] = frame-&gt;data[1] + codecctx-&gt;height*codecctx-&gt;width / 4 * 3 / 4;</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temp_src_data[2] = frame-&gt;data[2] + codecctx-&gt;height*codecctx-&gt;width / 4 * 3 / 4;</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sws_scale(swsctx, (</w:t>
      </w:r>
      <w:r w:rsidRPr="00023FDA">
        <w:rPr>
          <w:rFonts w:asciiTheme="minorEastAsia" w:hAnsiTheme="minorEastAsia" w:cs="新宋体"/>
          <w:color w:val="0000FF"/>
          <w:kern w:val="0"/>
          <w:sz w:val="19"/>
          <w:szCs w:val="19"/>
        </w:rPr>
        <w:t>const</w:t>
      </w:r>
      <w:r w:rsidRPr="00023FDA">
        <w:rPr>
          <w:rFonts w:asciiTheme="minorEastAsia" w:hAnsiTheme="minorEastAsia" w:cs="新宋体"/>
          <w:color w:val="000000"/>
          <w:kern w:val="0"/>
          <w:sz w:val="19"/>
          <w:szCs w:val="19"/>
        </w:rPr>
        <w:t xml:space="preserve"> </w:t>
      </w:r>
      <w:r w:rsidRPr="00023FDA">
        <w:rPr>
          <w:rFonts w:asciiTheme="minorEastAsia" w:hAnsiTheme="minorEastAsia" w:cs="新宋体"/>
          <w:color w:val="2B91AF"/>
          <w:kern w:val="0"/>
          <w:sz w:val="19"/>
          <w:szCs w:val="19"/>
        </w:rPr>
        <w:t>uint8_t</w:t>
      </w:r>
      <w:r w:rsidRPr="00023FDA">
        <w:rPr>
          <w:rFonts w:asciiTheme="minorEastAsia" w:hAnsiTheme="minorEastAsia" w:cs="新宋体"/>
          <w:color w:val="000000"/>
          <w:kern w:val="0"/>
          <w:sz w:val="19"/>
          <w:szCs w:val="19"/>
        </w:rPr>
        <w:t xml:space="preserve">* </w:t>
      </w:r>
      <w:r w:rsidRPr="00023FDA">
        <w:rPr>
          <w:rFonts w:asciiTheme="minorEastAsia" w:hAnsiTheme="minorEastAsia" w:cs="新宋体"/>
          <w:color w:val="0000FF"/>
          <w:kern w:val="0"/>
          <w:sz w:val="19"/>
          <w:szCs w:val="19"/>
        </w:rPr>
        <w:t>const</w:t>
      </w:r>
      <w:r w:rsidRPr="00023FDA">
        <w:rPr>
          <w:rFonts w:asciiTheme="minorEastAsia" w:hAnsiTheme="minorEastAsia" w:cs="新宋体"/>
          <w:color w:val="000000"/>
          <w:kern w:val="0"/>
          <w:sz w:val="19"/>
          <w:szCs w:val="19"/>
        </w:rPr>
        <w:t>*)temp_src_data,</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frame-&gt;linesize, codecctx-&gt;height * 3 / 4, codecctx-&gt;height * 1 / 4,</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frameyuv-&gt;data, frameyuv-&gt;linesize);</w:t>
      </w:r>
    </w:p>
    <w:p w:rsidR="00023FDA" w:rsidRDefault="00023FDA" w:rsidP="00023FDA">
      <w:pPr>
        <w:widowControl/>
        <w:shd w:val="clear" w:color="auto" w:fill="FFFFFF"/>
        <w:spacing w:line="240" w:lineRule="atLeast"/>
        <w:jc w:val="left"/>
        <w:rPr>
          <w:rFonts w:asciiTheme="minorEastAsia" w:hAnsiTheme="minorEastAsia" w:cs="新宋体"/>
          <w:color w:val="808080"/>
          <w:kern w:val="0"/>
          <w:sz w:val="19"/>
          <w:szCs w:val="19"/>
        </w:rPr>
      </w:pPr>
      <w:r w:rsidRPr="00023FDA">
        <w:rPr>
          <w:rFonts w:asciiTheme="minorEastAsia" w:hAnsiTheme="minorEastAsia" w:cs="新宋体"/>
          <w:color w:val="808080"/>
          <w:kern w:val="0"/>
          <w:sz w:val="19"/>
          <w:szCs w:val="19"/>
        </w:rPr>
        <w:t>#endif</w:t>
      </w:r>
    </w:p>
    <w:p w:rsidR="00264327" w:rsidRPr="00264327" w:rsidRDefault="00264327" w:rsidP="00264327">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64327">
        <w:rPr>
          <w:rFonts w:asciiTheme="minorEastAsia" w:eastAsiaTheme="minorEastAsia" w:hAnsiTheme="minorEastAsia" w:cs="Times New Roman" w:hint="eastAsia"/>
          <w:b/>
          <w:bCs/>
        </w:rPr>
        <w:t>蓝光：</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hint="eastAsia"/>
          <w:kern w:val="0"/>
          <w:szCs w:val="21"/>
        </w:rPr>
        <w:t>打开</w:t>
      </w:r>
      <w:r w:rsidRPr="00264327">
        <w:rPr>
          <w:rFonts w:asciiTheme="minorEastAsia" w:hAnsiTheme="minorEastAsia" w:cs="Times New Roman"/>
          <w:kern w:val="0"/>
          <w:szCs w:val="21"/>
        </w:rPr>
        <w:t>BDMV文件夹，里面的STREAM文件夹放的就是这个原盘所有的视频文件。包含了正片，片头，或者是一些广告片等。一般正片就是容量最大那个文件，直接播放这个文件就是播放这部电影了。但是有不少蓝光原盘，正片并非只有一个文件，而是由多个文件组成</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hint="eastAsia"/>
          <w:kern w:val="0"/>
          <w:szCs w:val="21"/>
        </w:rPr>
        <w:t>如果是电脑播放蓝光原盘，就用</w:t>
      </w:r>
      <w:r w:rsidRPr="00264327">
        <w:rPr>
          <w:rFonts w:asciiTheme="minorEastAsia" w:hAnsiTheme="minorEastAsia" w:cs="Times New Roman"/>
          <w:kern w:val="0"/>
          <w:szCs w:val="21"/>
        </w:rPr>
        <w:t>POWERDVD这个软件，效果很好，而且还支持蓝光导航菜单，也能支持直接播放</w:t>
      </w:r>
      <w:r>
        <w:rPr>
          <w:rFonts w:asciiTheme="minorEastAsia" w:hAnsiTheme="minorEastAsia" w:cs="Times New Roman"/>
          <w:kern w:val="0"/>
          <w:szCs w:val="21"/>
        </w:rPr>
        <w:t>BDMV</w:t>
      </w:r>
      <w:r w:rsidRPr="00264327">
        <w:rPr>
          <w:rFonts w:asciiTheme="minorEastAsia" w:hAnsiTheme="minorEastAsia" w:cs="Times New Roman"/>
          <w:kern w:val="0"/>
          <w:szCs w:val="21"/>
        </w:rPr>
        <w:t>文件夹和</w:t>
      </w:r>
      <w:r>
        <w:rPr>
          <w:rFonts w:asciiTheme="minorEastAsia" w:hAnsiTheme="minorEastAsia" w:cs="Times New Roman"/>
          <w:kern w:val="0"/>
          <w:szCs w:val="21"/>
        </w:rPr>
        <w:t>BDISO.iso</w:t>
      </w:r>
      <w:r w:rsidRPr="00264327">
        <w:rPr>
          <w:rFonts w:asciiTheme="minorEastAsia" w:hAnsiTheme="minorEastAsia" w:cs="Times New Roman"/>
          <w:kern w:val="0"/>
          <w:szCs w:val="21"/>
        </w:rPr>
        <w:t>文件</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hint="eastAsia"/>
          <w:kern w:val="0"/>
          <w:szCs w:val="21"/>
        </w:rPr>
        <w:t>像</w:t>
      </w:r>
      <w:r w:rsidRPr="00264327">
        <w:rPr>
          <w:rFonts w:asciiTheme="minorEastAsia" w:hAnsiTheme="minorEastAsia" w:cs="Times New Roman"/>
          <w:kern w:val="0"/>
          <w:szCs w:val="21"/>
        </w:rPr>
        <w:t>PotPlayer这些播放器就不支持蓝光导航菜单，所以不适合用来播放蓝光原盘的</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kern w:val="0"/>
          <w:szCs w:val="21"/>
        </w:rPr>
        <w:t>4K蓝光原盘（BDMV/BDISO文件夹）</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kern w:val="0"/>
          <w:szCs w:val="21"/>
        </w:rPr>
        <w:t>BDISO又是什么文件呢？这个其实就是把蓝光原盘打包成一个ISO镜像文件，里面文件就是由BDMV等文件组成</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kern w:val="0"/>
          <w:szCs w:val="21"/>
        </w:rPr>
        <w:t>BDAV是蓝光标准</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hint="eastAsia"/>
          <w:kern w:val="0"/>
          <w:szCs w:val="21"/>
        </w:rPr>
        <w:lastRenderedPageBreak/>
        <w:t>具有</w:t>
      </w:r>
      <w:r w:rsidRPr="00264327">
        <w:rPr>
          <w:rFonts w:asciiTheme="minorEastAsia" w:hAnsiTheme="minorEastAsia" w:cs="Times New Roman"/>
          <w:kern w:val="0"/>
          <w:szCs w:val="21"/>
        </w:rPr>
        <w:t>M2TS 文件扩展名的文件是蓝光BDAV视频文件。 BDAV是Blu-ray Disc Audio-Video的缩写。 M2TS代表MPEG-2传输流。</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kern w:val="0"/>
          <w:szCs w:val="21"/>
        </w:rPr>
        <w:t>powdvd播放BDMV要求BDMV目录下必须有AUXDATA</w:t>
      </w:r>
    </w:p>
    <w:p w:rsid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kern w:val="0"/>
          <w:szCs w:val="21"/>
        </w:rPr>
        <w:t>ffplay blur</w:t>
      </w:r>
      <w:r>
        <w:rPr>
          <w:rFonts w:asciiTheme="minorEastAsia" w:hAnsiTheme="minorEastAsia" w:cs="Times New Roman"/>
          <w:kern w:val="0"/>
          <w:szCs w:val="21"/>
        </w:rPr>
        <w:t>ay:F:\\cvt_media\\bluray\\xman/</w:t>
      </w:r>
    </w:p>
    <w:p w:rsidR="00264327" w:rsidRPr="00264327" w:rsidRDefault="00264327" w:rsidP="00264327">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64327">
        <w:rPr>
          <w:rFonts w:asciiTheme="minorEastAsia" w:eastAsiaTheme="minorEastAsia" w:hAnsiTheme="minorEastAsia" w:cs="Times New Roman"/>
          <w:b/>
          <w:bCs/>
        </w:rPr>
        <w:t>DVD：</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kern w:val="0"/>
          <w:szCs w:val="21"/>
        </w:rPr>
        <w:t>DVD光盘上会有2个文件夹：AUDIO_TS和VIDEO_TS，由于AUDIO_TS是保留给DVD版的激光唱片DVD-AUDIO所使用，所以在DVD影片光盘中这个文件夹是空的</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kern w:val="0"/>
          <w:szCs w:val="21"/>
        </w:rPr>
        <w:t>VIDEO_TS文件夹中，VOB（Video OBjects,视频目标文件）是ts格式，保存音视频字幕</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kern w:val="0"/>
          <w:szCs w:val="21"/>
        </w:rPr>
        <w:t>IFO（InFOrmation 信息文件）：IFO文件用来控制VOB文件的播放。文件中保存有怎样以及何时播放VOB文件中数据的控制信息，比如段落的起始时间，音频数据流的位置，字幕数据流的位置等信息</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kern w:val="0"/>
          <w:szCs w:val="21"/>
        </w:rPr>
        <w:t>BUP（BackUP 备份文件）：BUP文件和IFO文件的内容完全相同，是IFO文件的备份</w:t>
      </w:r>
    </w:p>
    <w:p w:rsidR="00776B81" w:rsidRPr="00776B81" w:rsidRDefault="00776B81" w:rsidP="00776B8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776B81">
        <w:rPr>
          <w:rFonts w:asciiTheme="minorEastAsia" w:eastAsiaTheme="minorEastAsia" w:hAnsiTheme="minorEastAsia" w:cs="Times New Roman" w:hint="eastAsia"/>
          <w:b/>
          <w:bCs/>
        </w:rPr>
        <w:t>chunk</w:t>
      </w:r>
      <w:r>
        <w:rPr>
          <w:rFonts w:asciiTheme="minorEastAsia" w:eastAsiaTheme="minorEastAsia" w:hAnsiTheme="minorEastAsia" w:cs="Times New Roman" w:hint="eastAsia"/>
          <w:b/>
          <w:bCs/>
        </w:rPr>
        <w:t>传输</w:t>
      </w:r>
      <w:r w:rsidRPr="00776B81">
        <w:rPr>
          <w:rFonts w:asciiTheme="minorEastAsia" w:eastAsiaTheme="minorEastAsia" w:hAnsiTheme="minorEastAsia" w:cs="Times New Roman" w:hint="eastAsia"/>
          <w:b/>
          <w:bCs/>
        </w:rPr>
        <w:t>：</w:t>
      </w:r>
    </w:p>
    <w:p w:rsidR="001649D8" w:rsidRPr="001649D8" w:rsidRDefault="001649D8" w:rsidP="001649D8">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1649D8">
        <w:rPr>
          <w:rFonts w:ascii="Times New Roman" w:eastAsiaTheme="minorEastAsia" w:hAnsi="Times New Roman" w:cs="Times New Roman" w:hint="eastAsia"/>
          <w:bCs/>
        </w:rPr>
        <w:t>单个</w:t>
      </w:r>
      <w:r w:rsidRPr="001649D8">
        <w:rPr>
          <w:rFonts w:ascii="Times New Roman" w:eastAsiaTheme="minorEastAsia" w:hAnsi="Times New Roman" w:cs="Times New Roman" w:hint="eastAsia"/>
          <w:bCs/>
        </w:rPr>
        <w:t>chunk</w:t>
      </w:r>
      <w:r w:rsidRPr="001649D8">
        <w:rPr>
          <w:rFonts w:ascii="Times New Roman" w:eastAsiaTheme="minorEastAsia" w:hAnsi="Times New Roman" w:cs="Times New Roman" w:hint="eastAsia"/>
          <w:bCs/>
        </w:rPr>
        <w:t>的格式：</w:t>
      </w:r>
    </w:p>
    <w:p w:rsidR="00776B81" w:rsidRPr="003862CC" w:rsidRDefault="00776B81" w:rsidP="001649D8">
      <w:pPr>
        <w:autoSpaceDE w:val="0"/>
        <w:autoSpaceDN w:val="0"/>
        <w:adjustRightInd w:val="0"/>
        <w:ind w:firstLine="420"/>
        <w:jc w:val="left"/>
        <w:rPr>
          <w:rFonts w:asciiTheme="minorEastAsia" w:hAnsiTheme="minorEastAsia" w:cs="新宋体"/>
          <w:color w:val="000000"/>
          <w:kern w:val="0"/>
          <w:szCs w:val="21"/>
        </w:rPr>
      </w:pPr>
      <w:r w:rsidRPr="003862CC">
        <w:rPr>
          <w:rFonts w:asciiTheme="minorEastAsia" w:hAnsiTheme="minorEastAsia" w:cs="新宋体"/>
          <w:color w:val="0000FF"/>
          <w:kern w:val="0"/>
          <w:szCs w:val="21"/>
        </w:rPr>
        <w:t>struct</w:t>
      </w:r>
      <w:r w:rsidRPr="003862CC">
        <w:rPr>
          <w:rFonts w:asciiTheme="minorEastAsia" w:hAnsiTheme="minorEastAsia" w:cs="新宋体"/>
          <w:color w:val="000000"/>
          <w:kern w:val="0"/>
          <w:szCs w:val="21"/>
        </w:rPr>
        <w:t xml:space="preserve"> </w:t>
      </w:r>
      <w:r w:rsidRPr="003862CC">
        <w:rPr>
          <w:rFonts w:asciiTheme="minorEastAsia" w:hAnsiTheme="minorEastAsia" w:cs="新宋体"/>
          <w:color w:val="2B91AF"/>
          <w:kern w:val="0"/>
          <w:szCs w:val="21"/>
        </w:rPr>
        <w:t>evbuffer</w:t>
      </w:r>
      <w:r w:rsidRPr="003862CC">
        <w:rPr>
          <w:rFonts w:asciiTheme="minorEastAsia" w:hAnsiTheme="minorEastAsia" w:cs="新宋体"/>
          <w:color w:val="000000"/>
          <w:kern w:val="0"/>
          <w:szCs w:val="21"/>
        </w:rPr>
        <w:t xml:space="preserve"> *evb = evbuffer_new();</w:t>
      </w:r>
    </w:p>
    <w:p w:rsidR="00776B81" w:rsidRPr="003862CC" w:rsidRDefault="00776B81" w:rsidP="00776B81">
      <w:pPr>
        <w:autoSpaceDE w:val="0"/>
        <w:autoSpaceDN w:val="0"/>
        <w:adjustRightInd w:val="0"/>
        <w:jc w:val="left"/>
        <w:rPr>
          <w:rFonts w:asciiTheme="minorEastAsia" w:hAnsiTheme="minorEastAsia" w:cs="新宋体"/>
          <w:color w:val="000000"/>
          <w:kern w:val="0"/>
          <w:szCs w:val="21"/>
        </w:rPr>
      </w:pPr>
      <w:r w:rsidRPr="003862CC">
        <w:rPr>
          <w:rFonts w:asciiTheme="minorEastAsia" w:hAnsiTheme="minorEastAsia" w:cs="新宋体"/>
          <w:color w:val="000000"/>
          <w:kern w:val="0"/>
          <w:szCs w:val="21"/>
        </w:rPr>
        <w:tab/>
        <w:t xml:space="preserve">evbuffer_add_printf(evb, </w:t>
      </w:r>
      <w:r w:rsidRPr="003862CC">
        <w:rPr>
          <w:rFonts w:asciiTheme="minorEastAsia" w:hAnsiTheme="minorEastAsia" w:cs="新宋体"/>
          <w:color w:val="A31515"/>
          <w:kern w:val="0"/>
          <w:szCs w:val="21"/>
        </w:rPr>
        <w:t>"%s"</w:t>
      </w:r>
      <w:r w:rsidRPr="003862CC">
        <w:rPr>
          <w:rFonts w:asciiTheme="minorEastAsia" w:hAnsiTheme="minorEastAsia" w:cs="新宋体"/>
          <w:color w:val="000000"/>
          <w:kern w:val="0"/>
          <w:szCs w:val="21"/>
        </w:rPr>
        <w:t xml:space="preserve">, </w:t>
      </w:r>
      <w:r w:rsidRPr="003862CC">
        <w:rPr>
          <w:rFonts w:asciiTheme="minorEastAsia" w:hAnsiTheme="minorEastAsia" w:cs="新宋体"/>
          <w:color w:val="A31515"/>
          <w:kern w:val="0"/>
          <w:szCs w:val="21"/>
        </w:rPr>
        <w:t>"start send\n"</w:t>
      </w:r>
      <w:r w:rsidRPr="003862CC">
        <w:rPr>
          <w:rFonts w:asciiTheme="minorEastAsia" w:hAnsiTheme="minorEastAsia" w:cs="新宋体"/>
          <w:color w:val="000000"/>
          <w:kern w:val="0"/>
          <w:szCs w:val="21"/>
        </w:rPr>
        <w:t>);</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sidRPr="003862CC">
        <w:rPr>
          <w:rFonts w:asciiTheme="minorEastAsia" w:hAnsiTheme="minorEastAsia" w:cs="新宋体"/>
          <w:color w:val="000000"/>
          <w:kern w:val="0"/>
          <w:szCs w:val="21"/>
        </w:rPr>
        <w:tab/>
        <w:t>evhttp_send_reply_chunk(state-&gt;req, evb);</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sidRPr="003862CC">
        <w:rPr>
          <w:rFonts w:asciiTheme="minorEastAsia" w:hAnsiTheme="minorEastAsia" w:cs="新宋体"/>
          <w:color w:val="000000"/>
          <w:kern w:val="0"/>
          <w:szCs w:val="21"/>
        </w:rPr>
        <w:t>"start send\n"</w:t>
      </w:r>
      <w:r w:rsidRPr="003862CC">
        <w:rPr>
          <w:rFonts w:asciiTheme="minorEastAsia" w:hAnsiTheme="minorEastAsia" w:cs="新宋体" w:hint="eastAsia"/>
          <w:color w:val="000000"/>
          <w:kern w:val="0"/>
          <w:szCs w:val="21"/>
        </w:rPr>
        <w:t>共1</w:t>
      </w:r>
      <w:r w:rsidRPr="003862CC">
        <w:rPr>
          <w:rFonts w:asciiTheme="minorEastAsia" w:hAnsiTheme="minorEastAsia" w:cs="新宋体"/>
          <w:color w:val="000000"/>
          <w:kern w:val="0"/>
          <w:szCs w:val="21"/>
        </w:rPr>
        <w:t>1</w:t>
      </w:r>
      <w:r w:rsidRPr="003862CC">
        <w:rPr>
          <w:rFonts w:asciiTheme="minorEastAsia" w:hAnsiTheme="minorEastAsia" w:cs="新宋体" w:hint="eastAsia"/>
          <w:color w:val="000000"/>
          <w:kern w:val="0"/>
          <w:szCs w:val="21"/>
        </w:rPr>
        <w:t>个字符</w:t>
      </w:r>
      <w:r>
        <w:rPr>
          <w:rFonts w:asciiTheme="minorEastAsia" w:hAnsiTheme="minorEastAsia" w:cs="新宋体" w:hint="eastAsia"/>
          <w:color w:val="000000"/>
          <w:kern w:val="0"/>
          <w:szCs w:val="21"/>
        </w:rPr>
        <w:t>，1</w:t>
      </w:r>
      <w:r>
        <w:rPr>
          <w:rFonts w:asciiTheme="minorEastAsia" w:hAnsiTheme="minorEastAsia" w:cs="新宋体"/>
          <w:color w:val="000000"/>
          <w:kern w:val="0"/>
          <w:szCs w:val="21"/>
        </w:rPr>
        <w:t>1</w:t>
      </w:r>
      <w:r>
        <w:rPr>
          <w:rFonts w:asciiTheme="minorEastAsia" w:hAnsiTheme="minorEastAsia" w:cs="新宋体" w:hint="eastAsia"/>
          <w:color w:val="000000"/>
          <w:kern w:val="0"/>
          <w:szCs w:val="21"/>
        </w:rPr>
        <w:t>的1</w:t>
      </w:r>
      <w:r>
        <w:rPr>
          <w:rFonts w:asciiTheme="minorEastAsia" w:hAnsiTheme="minorEastAsia" w:cs="新宋体"/>
          <w:color w:val="000000"/>
          <w:kern w:val="0"/>
          <w:szCs w:val="21"/>
        </w:rPr>
        <w:t>6</w:t>
      </w:r>
      <w:r>
        <w:rPr>
          <w:rFonts w:asciiTheme="minorEastAsia" w:hAnsiTheme="minorEastAsia" w:cs="新宋体" w:hint="eastAsia"/>
          <w:color w:val="000000"/>
          <w:kern w:val="0"/>
          <w:szCs w:val="21"/>
        </w:rPr>
        <w:t>进制为b，字符b的ascii码为9</w:t>
      </w:r>
      <w:r>
        <w:rPr>
          <w:rFonts w:asciiTheme="minorEastAsia" w:hAnsiTheme="minorEastAsia" w:cs="新宋体"/>
          <w:color w:val="000000"/>
          <w:kern w:val="0"/>
          <w:szCs w:val="21"/>
        </w:rPr>
        <w:t>8</w:t>
      </w:r>
      <w:r>
        <w:rPr>
          <w:rFonts w:asciiTheme="minorEastAsia" w:hAnsiTheme="minorEastAsia" w:cs="新宋体" w:hint="eastAsia"/>
          <w:color w:val="000000"/>
          <w:kern w:val="0"/>
          <w:szCs w:val="21"/>
        </w:rPr>
        <w:t>即0x</w:t>
      </w:r>
      <w:r>
        <w:rPr>
          <w:rFonts w:asciiTheme="minorEastAsia" w:hAnsiTheme="minorEastAsia" w:cs="新宋体"/>
          <w:color w:val="000000"/>
          <w:kern w:val="0"/>
          <w:szCs w:val="21"/>
        </w:rPr>
        <w:t>62</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\r，</w:t>
      </w:r>
      <w:r>
        <w:rPr>
          <w:rFonts w:ascii="Arial" w:hAnsi="Arial" w:cs="Arial"/>
          <w:color w:val="333333"/>
          <w:sz w:val="18"/>
          <w:szCs w:val="18"/>
          <w:shd w:val="clear" w:color="auto" w:fill="EFF7F0"/>
        </w:rPr>
        <w:t>回车键</w:t>
      </w:r>
      <w:r>
        <w:rPr>
          <w:rFonts w:ascii="Arial" w:hAnsi="Arial" w:cs="Arial" w:hint="eastAsia"/>
          <w:color w:val="333333"/>
          <w:sz w:val="18"/>
          <w:szCs w:val="18"/>
          <w:shd w:val="clear" w:color="auto" w:fill="EFF7F0"/>
        </w:rPr>
        <w:t>，</w:t>
      </w:r>
      <w:r>
        <w:rPr>
          <w:rFonts w:asciiTheme="minorEastAsia" w:hAnsiTheme="minorEastAsia" w:cs="新宋体" w:hint="eastAsia"/>
          <w:color w:val="000000"/>
          <w:kern w:val="0"/>
          <w:szCs w:val="21"/>
        </w:rPr>
        <w:t>ascii码为0x</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d</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\n，</w:t>
      </w:r>
      <w:r>
        <w:rPr>
          <w:rFonts w:ascii="Arial" w:hAnsi="Arial" w:cs="Arial"/>
          <w:color w:val="333333"/>
          <w:sz w:val="18"/>
          <w:szCs w:val="18"/>
          <w:shd w:val="clear" w:color="auto" w:fill="EFF7F0"/>
        </w:rPr>
        <w:t>换行键</w:t>
      </w:r>
      <w:r>
        <w:rPr>
          <w:rFonts w:ascii="Arial" w:hAnsi="Arial" w:cs="Arial" w:hint="eastAsia"/>
          <w:color w:val="333333"/>
          <w:sz w:val="18"/>
          <w:szCs w:val="18"/>
          <w:shd w:val="clear" w:color="auto" w:fill="EFF7F0"/>
        </w:rPr>
        <w:t>，</w:t>
      </w:r>
      <w:r>
        <w:rPr>
          <w:rFonts w:asciiTheme="minorEastAsia" w:hAnsiTheme="minorEastAsia" w:cs="新宋体" w:hint="eastAsia"/>
          <w:color w:val="000000"/>
          <w:kern w:val="0"/>
          <w:szCs w:val="21"/>
        </w:rPr>
        <w:t>ascii码为0x</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a</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noProof/>
        </w:rPr>
        <w:drawing>
          <wp:inline distT="0" distB="0" distL="0" distR="0" wp14:anchorId="409129B6" wp14:editId="1BF9F7EC">
            <wp:extent cx="6188710" cy="2763520"/>
            <wp:effectExtent l="0" t="0" r="2540" b="0"/>
            <wp:docPr id="63557" name="图片 63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6188710" cy="2763520"/>
                    </a:xfrm>
                    <a:prstGeom prst="rect">
                      <a:avLst/>
                    </a:prstGeom>
                  </pic:spPr>
                </pic:pic>
              </a:graphicData>
            </a:graphic>
          </wp:inline>
        </w:drawing>
      </w:r>
    </w:p>
    <w:p w:rsidR="00776B81" w:rsidRDefault="00776B81" w:rsidP="00776B81">
      <w:pPr>
        <w:autoSpaceDE w:val="0"/>
        <w:autoSpaceDN w:val="0"/>
        <w:adjustRightInd w:val="0"/>
        <w:spacing w:line="288" w:lineRule="auto"/>
        <w:jc w:val="left"/>
        <w:rPr>
          <w:rFonts w:asciiTheme="minorEastAsia" w:hAnsiTheme="minorEastAsia" w:cs="新宋体"/>
          <w:color w:val="A31515"/>
          <w:kern w:val="0"/>
          <w:szCs w:val="21"/>
        </w:rPr>
      </w:pPr>
      <w:r w:rsidRPr="00082A32">
        <w:rPr>
          <w:rFonts w:asciiTheme="minorEastAsia" w:hAnsiTheme="minorEastAsia" w:cs="新宋体" w:hint="eastAsia"/>
          <w:color w:val="A31515"/>
          <w:kern w:val="0"/>
          <w:szCs w:val="21"/>
        </w:rPr>
        <w:t>分块传输中途，将接收端进程杀掉，后续的</w:t>
      </w:r>
      <w:r w:rsidRPr="00082A32">
        <w:rPr>
          <w:rFonts w:asciiTheme="minorEastAsia" w:hAnsiTheme="minorEastAsia" w:cs="新宋体"/>
          <w:color w:val="A31515"/>
          <w:kern w:val="0"/>
          <w:szCs w:val="21"/>
        </w:rPr>
        <w:t>evhttp_send_reply_chunk</w:t>
      </w:r>
      <w:r w:rsidRPr="00082A32">
        <w:rPr>
          <w:rFonts w:asciiTheme="minorEastAsia" w:hAnsiTheme="minorEastAsia" w:cs="新宋体" w:hint="eastAsia"/>
          <w:color w:val="A31515"/>
          <w:kern w:val="0"/>
          <w:szCs w:val="21"/>
        </w:rPr>
        <w:t>依旧调用成功，但从接收端抓包看没有收到后续的chunk包</w:t>
      </w:r>
    </w:p>
    <w:p w:rsidR="001649D8" w:rsidRPr="00082A32" w:rsidRDefault="001649D8" w:rsidP="00776B81">
      <w:pPr>
        <w:autoSpaceDE w:val="0"/>
        <w:autoSpaceDN w:val="0"/>
        <w:adjustRightInd w:val="0"/>
        <w:spacing w:line="288" w:lineRule="auto"/>
        <w:jc w:val="left"/>
        <w:rPr>
          <w:rFonts w:asciiTheme="minorEastAsia" w:hAnsiTheme="minorEastAsia" w:cs="新宋体"/>
          <w:color w:val="A31515"/>
          <w:kern w:val="0"/>
          <w:szCs w:val="21"/>
        </w:rPr>
      </w:pPr>
      <w:r>
        <w:rPr>
          <w:rFonts w:asciiTheme="minorEastAsia" w:hAnsiTheme="minorEastAsia" w:cs="新宋体" w:hint="eastAsia"/>
          <w:color w:val="A31515"/>
          <w:kern w:val="0"/>
          <w:szCs w:val="21"/>
        </w:rPr>
        <w:t>（</w:t>
      </w:r>
      <w:r w:rsidRPr="001649D8">
        <w:rPr>
          <w:rFonts w:asciiTheme="minorEastAsia" w:hAnsiTheme="minorEastAsia" w:cs="新宋体"/>
          <w:color w:val="A31515"/>
          <w:kern w:val="0"/>
          <w:szCs w:val="21"/>
        </w:rPr>
        <w:t>libevent，无论是自定义的timer event，还是socket读写event，都在一个线程里。即</w:t>
      </w:r>
      <w:r w:rsidRPr="001649D8">
        <w:rPr>
          <w:rFonts w:asciiTheme="minorEastAsia" w:hAnsiTheme="minorEastAsia" w:cs="新宋体"/>
          <w:color w:val="A31515"/>
          <w:kern w:val="0"/>
          <w:szCs w:val="21"/>
        </w:rPr>
        <w:lastRenderedPageBreak/>
        <w:t>OnRecvRequest和OnTimeoutEntry回调是在一个线程执行的</w:t>
      </w:r>
      <w:r>
        <w:rPr>
          <w:rFonts w:asciiTheme="minorEastAsia" w:hAnsiTheme="minorEastAsia" w:cs="新宋体" w:hint="eastAsia"/>
          <w:color w:val="A31515"/>
          <w:kern w:val="0"/>
          <w:szCs w:val="21"/>
        </w:rPr>
        <w:t>）</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如果chunk是</w:t>
      </w:r>
    </w:p>
    <w:p w:rsidR="00776B81" w:rsidRDefault="00776B81" w:rsidP="00776B81">
      <w:pPr>
        <w:autoSpaceDE w:val="0"/>
        <w:autoSpaceDN w:val="0"/>
        <w:adjustRightInd w:val="0"/>
        <w:jc w:val="left"/>
        <w:rPr>
          <w:rFonts w:asciiTheme="minorEastAsia" w:hAnsiTheme="minorEastAsia" w:cs="新宋体"/>
          <w:color w:val="000000"/>
          <w:kern w:val="0"/>
          <w:szCs w:val="21"/>
        </w:rPr>
      </w:pPr>
      <w:r w:rsidRPr="00CF305A">
        <w:rPr>
          <w:rFonts w:asciiTheme="minorEastAsia" w:hAnsiTheme="minorEastAsia" w:cs="新宋体"/>
          <w:color w:val="000000"/>
          <w:kern w:val="0"/>
          <w:szCs w:val="21"/>
        </w:rPr>
        <w:tab/>
        <w:t xml:space="preserve">evbuffer_add_printf(evb, </w:t>
      </w:r>
      <w:r w:rsidRPr="00CF305A">
        <w:rPr>
          <w:rFonts w:asciiTheme="minorEastAsia" w:hAnsiTheme="minorEastAsia" w:cs="新宋体"/>
          <w:color w:val="A31515"/>
          <w:kern w:val="0"/>
          <w:szCs w:val="21"/>
        </w:rPr>
        <w:t>"%s"</w:t>
      </w:r>
      <w:r w:rsidRPr="00CF305A">
        <w:rPr>
          <w:rFonts w:asciiTheme="minorEastAsia" w:hAnsiTheme="minorEastAsia" w:cs="新宋体"/>
          <w:color w:val="000000"/>
          <w:kern w:val="0"/>
          <w:szCs w:val="21"/>
        </w:rPr>
        <w:t xml:space="preserve">, </w:t>
      </w:r>
      <w:r>
        <w:rPr>
          <w:rFonts w:asciiTheme="minorEastAsia" w:hAnsiTheme="minorEastAsia" w:cs="新宋体"/>
          <w:color w:val="A31515"/>
          <w:kern w:val="0"/>
          <w:szCs w:val="21"/>
        </w:rPr>
        <w:t>”T</w:t>
      </w:r>
      <w:r w:rsidRPr="00CF305A">
        <w:rPr>
          <w:rFonts w:asciiTheme="minorEastAsia" w:hAnsiTheme="minorEastAsia" w:cs="新宋体"/>
          <w:color w:val="A31515"/>
          <w:kern w:val="0"/>
          <w:szCs w:val="21"/>
        </w:rPr>
        <w:t>-10\n"</w:t>
      </w:r>
      <w:r w:rsidRPr="00CF305A">
        <w:rPr>
          <w:rFonts w:asciiTheme="minorEastAsia" w:hAnsiTheme="minorEastAsia" w:cs="新宋体"/>
          <w:color w:val="000000"/>
          <w:kern w:val="0"/>
          <w:szCs w:val="21"/>
        </w:rPr>
        <w:t>);</w:t>
      </w:r>
    </w:p>
    <w:p w:rsidR="00776B81" w:rsidRPr="00CF305A" w:rsidRDefault="00776B81" w:rsidP="00776B8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则</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noProof/>
        </w:rPr>
        <w:drawing>
          <wp:inline distT="0" distB="0" distL="0" distR="0" wp14:anchorId="5FA8D32D" wp14:editId="6ABA5942">
            <wp:extent cx="6188710" cy="2533650"/>
            <wp:effectExtent l="0" t="0" r="2540" b="0"/>
            <wp:docPr id="63558" name="图片 63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6188710" cy="2533650"/>
                    </a:xfrm>
                    <a:prstGeom prst="rect">
                      <a:avLst/>
                    </a:prstGeom>
                  </pic:spPr>
                </pic:pic>
              </a:graphicData>
            </a:graphic>
          </wp:inline>
        </w:drawing>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sidRPr="003862CC">
        <w:rPr>
          <w:rFonts w:asciiTheme="minorEastAsia" w:hAnsiTheme="minorEastAsia" w:cs="新宋体"/>
          <w:color w:val="000000"/>
          <w:kern w:val="0"/>
          <w:szCs w:val="21"/>
        </w:rPr>
        <w:t>"</w:t>
      </w:r>
      <w:r w:rsidRPr="00CF305A">
        <w:t xml:space="preserve"> </w:t>
      </w:r>
      <w:r w:rsidRPr="00CF305A">
        <w:rPr>
          <w:rFonts w:asciiTheme="minorEastAsia" w:hAnsiTheme="minorEastAsia" w:cs="新宋体"/>
          <w:color w:val="000000"/>
          <w:kern w:val="0"/>
          <w:szCs w:val="21"/>
        </w:rPr>
        <w:t xml:space="preserve">T-10\n </w:t>
      </w:r>
      <w:r w:rsidRPr="003862CC">
        <w:rPr>
          <w:rFonts w:asciiTheme="minorEastAsia" w:hAnsiTheme="minorEastAsia" w:cs="新宋体"/>
          <w:color w:val="000000"/>
          <w:kern w:val="0"/>
          <w:szCs w:val="21"/>
        </w:rPr>
        <w:t>"</w:t>
      </w:r>
      <w:r w:rsidRPr="003862CC">
        <w:rPr>
          <w:rFonts w:asciiTheme="minorEastAsia" w:hAnsiTheme="minorEastAsia" w:cs="新宋体" w:hint="eastAsia"/>
          <w:color w:val="000000"/>
          <w:kern w:val="0"/>
          <w:szCs w:val="21"/>
        </w:rPr>
        <w:t>共</w:t>
      </w:r>
      <w:r>
        <w:rPr>
          <w:rFonts w:asciiTheme="minorEastAsia" w:hAnsiTheme="minorEastAsia" w:cs="新宋体"/>
          <w:color w:val="000000"/>
          <w:kern w:val="0"/>
          <w:szCs w:val="21"/>
        </w:rPr>
        <w:t>5</w:t>
      </w:r>
      <w:r w:rsidRPr="003862CC">
        <w:rPr>
          <w:rFonts w:asciiTheme="minorEastAsia" w:hAnsiTheme="minorEastAsia" w:cs="新宋体" w:hint="eastAsia"/>
          <w:color w:val="000000"/>
          <w:kern w:val="0"/>
          <w:szCs w:val="21"/>
        </w:rPr>
        <w:t>个字符</w:t>
      </w:r>
      <w:r>
        <w:rPr>
          <w:rFonts w:asciiTheme="minorEastAsia" w:hAnsiTheme="minorEastAsia" w:cs="新宋体" w:hint="eastAsia"/>
          <w:color w:val="000000"/>
          <w:kern w:val="0"/>
          <w:szCs w:val="21"/>
        </w:rPr>
        <w:t>，5的1</w:t>
      </w:r>
      <w:r>
        <w:rPr>
          <w:rFonts w:asciiTheme="minorEastAsia" w:hAnsiTheme="minorEastAsia" w:cs="新宋体"/>
          <w:color w:val="000000"/>
          <w:kern w:val="0"/>
          <w:szCs w:val="21"/>
        </w:rPr>
        <w:t>6</w:t>
      </w:r>
      <w:r>
        <w:rPr>
          <w:rFonts w:asciiTheme="minorEastAsia" w:hAnsiTheme="minorEastAsia" w:cs="新宋体" w:hint="eastAsia"/>
          <w:color w:val="000000"/>
          <w:kern w:val="0"/>
          <w:szCs w:val="21"/>
        </w:rPr>
        <w:t>进制为</w:t>
      </w:r>
      <w:r>
        <w:rPr>
          <w:rFonts w:asciiTheme="minorEastAsia" w:hAnsiTheme="minorEastAsia" w:cs="新宋体"/>
          <w:color w:val="000000"/>
          <w:kern w:val="0"/>
          <w:szCs w:val="21"/>
        </w:rPr>
        <w:t>5</w:t>
      </w:r>
      <w:r>
        <w:rPr>
          <w:rFonts w:asciiTheme="minorEastAsia" w:hAnsiTheme="minorEastAsia" w:cs="新宋体" w:hint="eastAsia"/>
          <w:color w:val="000000"/>
          <w:kern w:val="0"/>
          <w:szCs w:val="21"/>
        </w:rPr>
        <w:t>，字符</w:t>
      </w:r>
      <w:r>
        <w:rPr>
          <w:rFonts w:asciiTheme="minorEastAsia" w:hAnsiTheme="minorEastAsia" w:cs="新宋体"/>
          <w:color w:val="000000"/>
          <w:kern w:val="0"/>
          <w:szCs w:val="21"/>
        </w:rPr>
        <w:t>5</w:t>
      </w:r>
      <w:r>
        <w:rPr>
          <w:rFonts w:asciiTheme="minorEastAsia" w:hAnsiTheme="minorEastAsia" w:cs="新宋体" w:hint="eastAsia"/>
          <w:color w:val="000000"/>
          <w:kern w:val="0"/>
          <w:szCs w:val="21"/>
        </w:rPr>
        <w:t>的ascii码为</w:t>
      </w:r>
      <w:r>
        <w:rPr>
          <w:rFonts w:asciiTheme="minorEastAsia" w:hAnsiTheme="minorEastAsia" w:cs="新宋体"/>
          <w:color w:val="000000"/>
          <w:kern w:val="0"/>
          <w:szCs w:val="21"/>
        </w:rPr>
        <w:t>53</w:t>
      </w:r>
      <w:r>
        <w:rPr>
          <w:rFonts w:asciiTheme="minorEastAsia" w:hAnsiTheme="minorEastAsia" w:cs="新宋体" w:hint="eastAsia"/>
          <w:color w:val="000000"/>
          <w:kern w:val="0"/>
          <w:szCs w:val="21"/>
        </w:rPr>
        <w:t>即0x</w:t>
      </w:r>
      <w:r>
        <w:rPr>
          <w:rFonts w:asciiTheme="minorEastAsia" w:hAnsiTheme="minorEastAsia" w:cs="新宋体"/>
          <w:color w:val="000000"/>
          <w:kern w:val="0"/>
          <w:szCs w:val="21"/>
        </w:rPr>
        <w:t>35</w:t>
      </w:r>
    </w:p>
    <w:p w:rsidR="00776B81" w:rsidRPr="001649D8" w:rsidRDefault="00776B81" w:rsidP="001649D8">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1649D8">
        <w:rPr>
          <w:rFonts w:ascii="Times New Roman" w:eastAsiaTheme="minorEastAsia" w:hAnsi="Times New Roman" w:cs="Times New Roman" w:hint="eastAsia"/>
          <w:bCs/>
        </w:rPr>
        <w:t>一次完整的</w:t>
      </w:r>
      <w:r w:rsidRPr="001649D8">
        <w:rPr>
          <w:rFonts w:ascii="Times New Roman" w:eastAsiaTheme="minorEastAsia" w:hAnsi="Times New Roman" w:cs="Times New Roman" w:hint="eastAsia"/>
          <w:bCs/>
        </w:rPr>
        <w:t>http</w:t>
      </w:r>
      <w:r w:rsidRPr="001649D8">
        <w:rPr>
          <w:rFonts w:ascii="Times New Roman" w:eastAsiaTheme="minorEastAsia" w:hAnsi="Times New Roman" w:cs="Times New Roman" w:hint="eastAsia"/>
          <w:bCs/>
        </w:rPr>
        <w:t>的</w:t>
      </w:r>
      <w:r w:rsidRPr="001649D8">
        <w:rPr>
          <w:rFonts w:ascii="Times New Roman" w:eastAsiaTheme="minorEastAsia" w:hAnsi="Times New Roman" w:cs="Times New Roman" w:hint="eastAsia"/>
          <w:bCs/>
        </w:rPr>
        <w:t>chunk</w:t>
      </w:r>
      <w:r w:rsidRPr="001649D8">
        <w:rPr>
          <w:rFonts w:ascii="Times New Roman" w:eastAsiaTheme="minorEastAsia" w:hAnsi="Times New Roman" w:cs="Times New Roman" w:hint="eastAsia"/>
          <w:bCs/>
        </w:rPr>
        <w:t>传输过程：</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noProof/>
          <w:color w:val="000000"/>
          <w:kern w:val="0"/>
          <w:szCs w:val="21"/>
        </w:rPr>
        <w:drawing>
          <wp:inline distT="0" distB="0" distL="0" distR="0" wp14:anchorId="09FF391C" wp14:editId="1F3E8B84">
            <wp:extent cx="6179185" cy="4208780"/>
            <wp:effectExtent l="0" t="0" r="0" b="1270"/>
            <wp:docPr id="63559" name="图片 63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6179185" cy="4208780"/>
                    </a:xfrm>
                    <a:prstGeom prst="rect">
                      <a:avLst/>
                    </a:prstGeom>
                    <a:noFill/>
                    <a:ln>
                      <a:noFill/>
                    </a:ln>
                  </pic:spPr>
                </pic:pic>
              </a:graphicData>
            </a:graphic>
          </wp:inline>
        </w:drawing>
      </w:r>
    </w:p>
    <w:p w:rsidR="00776B81" w:rsidRPr="00BE0965"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发送http请求，tcp序号为1、body长度为6</w:t>
      </w:r>
      <w:r>
        <w:rPr>
          <w:rFonts w:asciiTheme="minorEastAsia" w:hAnsiTheme="minorEastAsia" w:cs="新宋体"/>
          <w:color w:val="000000"/>
          <w:kern w:val="0"/>
          <w:szCs w:val="21"/>
        </w:rPr>
        <w:t>108</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lastRenderedPageBreak/>
        <w:t>服务端分3次确认，最终ack序号为6</w:t>
      </w:r>
      <w:r>
        <w:rPr>
          <w:rFonts w:asciiTheme="minorEastAsia" w:hAnsiTheme="minorEastAsia" w:cs="新宋体"/>
          <w:color w:val="000000"/>
          <w:kern w:val="0"/>
          <w:szCs w:val="21"/>
        </w:rPr>
        <w:t>109</w:t>
      </w:r>
      <w:r>
        <w:rPr>
          <w:rFonts w:asciiTheme="minorEastAsia" w:hAnsiTheme="minorEastAsia" w:cs="新宋体" w:hint="eastAsia"/>
          <w:color w:val="000000"/>
          <w:kern w:val="0"/>
          <w:szCs w:val="21"/>
        </w:rPr>
        <w:t>，即http请求都收到</w:t>
      </w:r>
    </w:p>
    <w:p w:rsidR="00776B81" w:rsidRPr="000A40C7" w:rsidRDefault="00776B81" w:rsidP="00776B81">
      <w:pPr>
        <w:autoSpaceDE w:val="0"/>
        <w:autoSpaceDN w:val="0"/>
        <w:adjustRightInd w:val="0"/>
        <w:spacing w:line="288" w:lineRule="auto"/>
        <w:jc w:val="left"/>
        <w:rPr>
          <w:rFonts w:asciiTheme="minorEastAsia" w:hAnsiTheme="minorEastAsia" w:cs="新宋体"/>
          <w:color w:val="000000"/>
          <w:kern w:val="0"/>
          <w:szCs w:val="21"/>
        </w:rPr>
      </w:pP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然后服务端发送http响应</w:t>
      </w:r>
      <w:r>
        <w:rPr>
          <w:rFonts w:asciiTheme="minorEastAsia" w:hAnsiTheme="minorEastAsia" w:cs="新宋体"/>
          <w:color w:val="000000"/>
          <w:kern w:val="0"/>
          <w:szCs w:val="21"/>
        </w:rPr>
        <w:t xml:space="preserve"> </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先是发送http响应头，响应头中</w:t>
      </w:r>
      <w:r w:rsidRPr="000A57C0">
        <w:rPr>
          <w:rFonts w:asciiTheme="minorEastAsia" w:hAnsiTheme="minorEastAsia" w:cs="新宋体"/>
          <w:color w:val="000000"/>
          <w:kern w:val="0"/>
          <w:szCs w:val="21"/>
        </w:rPr>
        <w:t>Transfer-Encoding: chunked字段</w:t>
      </w:r>
      <w:r>
        <w:rPr>
          <w:rFonts w:asciiTheme="minorEastAsia" w:hAnsiTheme="minorEastAsia" w:cs="新宋体" w:hint="eastAsia"/>
          <w:color w:val="000000"/>
          <w:kern w:val="0"/>
          <w:szCs w:val="21"/>
        </w:rPr>
        <w:t>表明采用分块传输</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noProof/>
        </w:rPr>
        <w:drawing>
          <wp:inline distT="0" distB="0" distL="0" distR="0" wp14:anchorId="3D7AFE1A" wp14:editId="3272F94C">
            <wp:extent cx="6188710" cy="4069715"/>
            <wp:effectExtent l="0" t="0" r="2540" b="6985"/>
            <wp:docPr id="63560" name="图片 63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6188710" cy="4069715"/>
                    </a:xfrm>
                    <a:prstGeom prst="rect">
                      <a:avLst/>
                    </a:prstGeom>
                  </pic:spPr>
                </pic:pic>
              </a:graphicData>
            </a:graphic>
          </wp:inline>
        </w:drawing>
      </w:r>
    </w:p>
    <w:p w:rsidR="00776B81" w:rsidRDefault="00776B81" w:rsidP="00776B81">
      <w:pPr>
        <w:autoSpaceDE w:val="0"/>
        <w:autoSpaceDN w:val="0"/>
        <w:adjustRightInd w:val="0"/>
        <w:spacing w:line="288" w:lineRule="auto"/>
        <w:jc w:val="left"/>
        <w:rPr>
          <w:rFonts w:asciiTheme="minorEastAsia" w:hAnsiTheme="minorEastAsia" w:cs="新宋体"/>
          <w:color w:val="A31515"/>
          <w:kern w:val="0"/>
          <w:szCs w:val="21"/>
        </w:rPr>
      </w:pPr>
      <w:r>
        <w:rPr>
          <w:rFonts w:asciiTheme="minorEastAsia" w:hAnsiTheme="minorEastAsia" w:cs="新宋体" w:hint="eastAsia"/>
          <w:color w:val="000000"/>
          <w:kern w:val="0"/>
          <w:szCs w:val="21"/>
        </w:rPr>
        <w:t>再下一条tcp报文为第一个chunk，</w:t>
      </w:r>
      <w:r w:rsidRPr="003862CC">
        <w:rPr>
          <w:rFonts w:asciiTheme="minorEastAsia" w:hAnsiTheme="minorEastAsia" w:cs="新宋体"/>
          <w:color w:val="A31515"/>
          <w:kern w:val="0"/>
          <w:szCs w:val="21"/>
        </w:rPr>
        <w:t>"start send\n"</w:t>
      </w:r>
    </w:p>
    <w:p w:rsidR="00776B81" w:rsidRDefault="00776B81" w:rsidP="00776B81">
      <w:pPr>
        <w:autoSpaceDE w:val="0"/>
        <w:autoSpaceDN w:val="0"/>
        <w:adjustRightInd w:val="0"/>
        <w:spacing w:line="288" w:lineRule="auto"/>
        <w:jc w:val="left"/>
        <w:rPr>
          <w:rFonts w:asciiTheme="minorEastAsia" w:hAnsiTheme="minorEastAsia" w:cs="新宋体"/>
          <w:color w:val="A31515"/>
          <w:kern w:val="0"/>
          <w:szCs w:val="21"/>
        </w:rPr>
      </w:pPr>
      <w:r>
        <w:rPr>
          <w:rFonts w:asciiTheme="minorEastAsia" w:hAnsiTheme="minorEastAsia" w:cs="新宋体" w:hint="eastAsia"/>
          <w:color w:val="000000"/>
          <w:kern w:val="0"/>
          <w:szCs w:val="21"/>
        </w:rPr>
        <w:t>再下一条tcp报文为第二个chunk，</w:t>
      </w:r>
      <w:r>
        <w:rPr>
          <w:rFonts w:asciiTheme="minorEastAsia" w:hAnsiTheme="minorEastAsia" w:cs="新宋体"/>
          <w:color w:val="A31515"/>
          <w:kern w:val="0"/>
          <w:szCs w:val="21"/>
        </w:rPr>
        <w:t>”T</w:t>
      </w:r>
      <w:r w:rsidRPr="00CF305A">
        <w:rPr>
          <w:rFonts w:asciiTheme="minorEastAsia" w:hAnsiTheme="minorEastAsia" w:cs="新宋体"/>
          <w:color w:val="A31515"/>
          <w:kern w:val="0"/>
          <w:szCs w:val="21"/>
        </w:rPr>
        <w:t>-10\n"</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再下一条tcp报文为第三个chunk，</w:t>
      </w:r>
      <w:r>
        <w:rPr>
          <w:rFonts w:asciiTheme="minorEastAsia" w:hAnsiTheme="minorEastAsia" w:cs="新宋体"/>
          <w:color w:val="000000"/>
          <w:kern w:val="0"/>
          <w:szCs w:val="21"/>
        </w:rPr>
        <w:t>259</w:t>
      </w:r>
      <w:r>
        <w:rPr>
          <w:rFonts w:asciiTheme="minorEastAsia" w:hAnsiTheme="minorEastAsia" w:cs="新宋体" w:hint="eastAsia"/>
          <w:color w:val="000000"/>
          <w:kern w:val="0"/>
          <w:szCs w:val="21"/>
        </w:rPr>
        <w:t>个字符</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e</w:t>
      </w:r>
      <w:r>
        <w:rPr>
          <w:rFonts w:asciiTheme="minorEastAsia" w:hAnsiTheme="minorEastAsia" w:cs="新宋体"/>
          <w:color w:val="000000"/>
          <w:kern w:val="0"/>
          <w:szCs w:val="21"/>
        </w:rPr>
        <w:t>’</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noProof/>
        </w:rPr>
        <w:lastRenderedPageBreak/>
        <w:drawing>
          <wp:inline distT="0" distB="0" distL="0" distR="0" wp14:anchorId="7FD2A7E1" wp14:editId="4F7F69AF">
            <wp:extent cx="6188710" cy="4634865"/>
            <wp:effectExtent l="0" t="0" r="2540" b="0"/>
            <wp:docPr id="63561" name="图片 63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6188710" cy="4634865"/>
                    </a:xfrm>
                    <a:prstGeom prst="rect">
                      <a:avLst/>
                    </a:prstGeom>
                  </pic:spPr>
                </pic:pic>
              </a:graphicData>
            </a:graphic>
          </wp:inline>
        </w:drawing>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sidRPr="003862CC">
        <w:rPr>
          <w:rFonts w:asciiTheme="minorEastAsia" w:hAnsiTheme="minorEastAsia" w:cs="新宋体" w:hint="eastAsia"/>
          <w:color w:val="000000"/>
          <w:kern w:val="0"/>
          <w:szCs w:val="21"/>
        </w:rPr>
        <w:t>共</w:t>
      </w:r>
      <w:r>
        <w:rPr>
          <w:rFonts w:asciiTheme="minorEastAsia" w:hAnsiTheme="minorEastAsia" w:cs="新宋体"/>
          <w:color w:val="000000"/>
          <w:kern w:val="0"/>
          <w:szCs w:val="21"/>
        </w:rPr>
        <w:t>259</w:t>
      </w:r>
      <w:r w:rsidRPr="003862CC">
        <w:rPr>
          <w:rFonts w:asciiTheme="minorEastAsia" w:hAnsiTheme="minorEastAsia" w:cs="新宋体" w:hint="eastAsia"/>
          <w:color w:val="000000"/>
          <w:kern w:val="0"/>
          <w:szCs w:val="21"/>
        </w:rPr>
        <w:t>个字符</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259</w:t>
      </w:r>
      <w:r>
        <w:rPr>
          <w:rFonts w:asciiTheme="minorEastAsia" w:hAnsiTheme="minorEastAsia" w:cs="新宋体" w:hint="eastAsia"/>
          <w:color w:val="000000"/>
          <w:kern w:val="0"/>
          <w:szCs w:val="21"/>
        </w:rPr>
        <w:t>的1</w:t>
      </w:r>
      <w:r>
        <w:rPr>
          <w:rFonts w:asciiTheme="minorEastAsia" w:hAnsiTheme="minorEastAsia" w:cs="新宋体"/>
          <w:color w:val="000000"/>
          <w:kern w:val="0"/>
          <w:szCs w:val="21"/>
        </w:rPr>
        <w:t>6</w:t>
      </w:r>
      <w:r>
        <w:rPr>
          <w:rFonts w:asciiTheme="minorEastAsia" w:hAnsiTheme="minorEastAsia" w:cs="新宋体" w:hint="eastAsia"/>
          <w:color w:val="000000"/>
          <w:kern w:val="0"/>
          <w:szCs w:val="21"/>
        </w:rPr>
        <w:t>进制为</w:t>
      </w:r>
      <w:r>
        <w:rPr>
          <w:rFonts w:asciiTheme="minorEastAsia" w:hAnsiTheme="minorEastAsia" w:cs="新宋体"/>
          <w:color w:val="000000"/>
          <w:kern w:val="0"/>
          <w:szCs w:val="21"/>
        </w:rPr>
        <w:t>103</w:t>
      </w:r>
      <w:r>
        <w:rPr>
          <w:rFonts w:asciiTheme="minorEastAsia" w:hAnsiTheme="minorEastAsia" w:cs="新宋体" w:hint="eastAsia"/>
          <w:color w:val="000000"/>
          <w:kern w:val="0"/>
          <w:szCs w:val="21"/>
        </w:rPr>
        <w:t>，字符串1</w:t>
      </w:r>
      <w:r>
        <w:rPr>
          <w:rFonts w:asciiTheme="minorEastAsia" w:hAnsiTheme="minorEastAsia" w:cs="新宋体"/>
          <w:color w:val="000000"/>
          <w:kern w:val="0"/>
          <w:szCs w:val="21"/>
        </w:rPr>
        <w:t>03</w:t>
      </w:r>
      <w:r>
        <w:rPr>
          <w:rFonts w:asciiTheme="minorEastAsia" w:hAnsiTheme="minorEastAsia" w:cs="新宋体" w:hint="eastAsia"/>
          <w:color w:val="000000"/>
          <w:kern w:val="0"/>
          <w:szCs w:val="21"/>
        </w:rPr>
        <w:t>的ascii码为</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x</w:t>
      </w:r>
      <w:r>
        <w:rPr>
          <w:rFonts w:asciiTheme="minorEastAsia" w:hAnsiTheme="minorEastAsia" w:cs="新宋体"/>
          <w:color w:val="000000"/>
          <w:kern w:val="0"/>
          <w:szCs w:val="21"/>
        </w:rPr>
        <w:t>31</w:t>
      </w:r>
      <w:r>
        <w:rPr>
          <w:rFonts w:asciiTheme="minorEastAsia" w:hAnsiTheme="minorEastAsia" w:cs="新宋体" w:hint="eastAsia"/>
          <w:color w:val="000000"/>
          <w:kern w:val="0"/>
          <w:szCs w:val="21"/>
        </w:rPr>
        <w:t>、0x</w:t>
      </w:r>
      <w:r>
        <w:rPr>
          <w:rFonts w:asciiTheme="minorEastAsia" w:hAnsiTheme="minorEastAsia" w:cs="新宋体"/>
          <w:color w:val="000000"/>
          <w:kern w:val="0"/>
          <w:szCs w:val="21"/>
        </w:rPr>
        <w:t>30</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x</w:t>
      </w:r>
      <w:r w:rsidR="00F56405">
        <w:rPr>
          <w:rFonts w:asciiTheme="minorEastAsia" w:hAnsiTheme="minorEastAsia" w:cs="新宋体"/>
          <w:color w:val="000000"/>
          <w:kern w:val="0"/>
          <w:szCs w:val="21"/>
        </w:rPr>
        <w:t>33</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\r</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n为0x</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d、</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x</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a</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p>
    <w:p w:rsidR="00776B81" w:rsidRPr="00E05E18"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sidRPr="00E05E18">
        <w:rPr>
          <w:rFonts w:asciiTheme="minorEastAsia" w:hAnsiTheme="minorEastAsia" w:cs="新宋体" w:hint="eastAsia"/>
          <w:color w:val="000000"/>
          <w:kern w:val="0"/>
          <w:szCs w:val="21"/>
        </w:rPr>
        <w:t>最后一个chunk，</w:t>
      </w:r>
      <w:r w:rsidRPr="00E05E18">
        <w:rPr>
          <w:rFonts w:asciiTheme="minorEastAsia" w:hAnsiTheme="minorEastAsia" w:cs="新宋体"/>
          <w:color w:val="A31515"/>
          <w:kern w:val="0"/>
          <w:szCs w:val="21"/>
        </w:rPr>
        <w:t xml:space="preserve"> "end send!\n"</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noProof/>
          <w:color w:val="000000"/>
          <w:kern w:val="0"/>
          <w:szCs w:val="21"/>
        </w:rPr>
        <w:lastRenderedPageBreak/>
        <w:drawing>
          <wp:inline distT="0" distB="0" distL="0" distR="0" wp14:anchorId="66063DA8" wp14:editId="18784321">
            <wp:extent cx="6185535" cy="2870835"/>
            <wp:effectExtent l="0" t="0" r="5715" b="5715"/>
            <wp:docPr id="63562" name="图片 63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6185535" cy="2870835"/>
                    </a:xfrm>
                    <a:prstGeom prst="rect">
                      <a:avLst/>
                    </a:prstGeom>
                    <a:noFill/>
                    <a:ln>
                      <a:noFill/>
                    </a:ln>
                  </pic:spPr>
                </pic:pic>
              </a:graphicData>
            </a:graphic>
          </wp:inline>
        </w:drawing>
      </w:r>
    </w:p>
    <w:p w:rsidR="00776B81" w:rsidRDefault="00776B81" w:rsidP="00776B81">
      <w:pPr>
        <w:autoSpaceDE w:val="0"/>
        <w:autoSpaceDN w:val="0"/>
        <w:adjustRightInd w:val="0"/>
        <w:spacing w:line="288" w:lineRule="auto"/>
        <w:jc w:val="left"/>
        <w:rPr>
          <w:rFonts w:asciiTheme="minorEastAsia" w:hAnsiTheme="minorEastAsia" w:cs="新宋体"/>
          <w:color w:val="000000" w:themeColor="text1"/>
          <w:kern w:val="0"/>
          <w:szCs w:val="21"/>
        </w:rPr>
      </w:pPr>
      <w:r w:rsidRPr="00E05E18">
        <w:rPr>
          <w:rFonts w:asciiTheme="minorEastAsia" w:hAnsiTheme="minorEastAsia" w:cs="新宋体"/>
          <w:color w:val="000000" w:themeColor="text1"/>
          <w:kern w:val="0"/>
          <w:szCs w:val="21"/>
        </w:rPr>
        <w:t>"end send!\n"</w:t>
      </w:r>
      <w:r w:rsidRPr="00E05E18">
        <w:rPr>
          <w:rFonts w:asciiTheme="minorEastAsia" w:hAnsiTheme="minorEastAsia" w:cs="新宋体" w:hint="eastAsia"/>
          <w:color w:val="000000" w:themeColor="text1"/>
          <w:kern w:val="0"/>
          <w:szCs w:val="21"/>
        </w:rPr>
        <w:t>的ascii码为7</w:t>
      </w:r>
      <w:r w:rsidRPr="00E05E18">
        <w:rPr>
          <w:rFonts w:asciiTheme="minorEastAsia" w:hAnsiTheme="minorEastAsia" w:cs="新宋体"/>
          <w:color w:val="000000" w:themeColor="text1"/>
          <w:kern w:val="0"/>
          <w:szCs w:val="21"/>
        </w:rPr>
        <w:t>3 65 6</w:t>
      </w:r>
      <w:r w:rsidRPr="00E05E18">
        <w:rPr>
          <w:rFonts w:asciiTheme="minorEastAsia" w:hAnsiTheme="minorEastAsia" w:cs="新宋体" w:hint="eastAsia"/>
          <w:color w:val="000000" w:themeColor="text1"/>
          <w:kern w:val="0"/>
          <w:szCs w:val="21"/>
        </w:rPr>
        <w:t>e</w:t>
      </w:r>
      <w:r w:rsidRPr="00E05E18">
        <w:rPr>
          <w:rFonts w:asciiTheme="minorEastAsia" w:hAnsiTheme="minorEastAsia" w:cs="新宋体"/>
          <w:color w:val="000000" w:themeColor="text1"/>
          <w:kern w:val="0"/>
          <w:szCs w:val="21"/>
        </w:rPr>
        <w:t xml:space="preserve"> </w:t>
      </w:r>
      <w:r w:rsidRPr="00E05E18">
        <w:rPr>
          <w:rFonts w:asciiTheme="minorEastAsia" w:hAnsiTheme="minorEastAsia" w:cs="新宋体" w:hint="eastAsia"/>
          <w:color w:val="000000" w:themeColor="text1"/>
          <w:kern w:val="0"/>
          <w:szCs w:val="21"/>
        </w:rPr>
        <w:t>6</w:t>
      </w:r>
      <w:r w:rsidRPr="00E05E18">
        <w:rPr>
          <w:rFonts w:asciiTheme="minorEastAsia" w:hAnsiTheme="minorEastAsia" w:cs="新宋体"/>
          <w:color w:val="000000" w:themeColor="text1"/>
          <w:kern w:val="0"/>
          <w:szCs w:val="21"/>
        </w:rPr>
        <w:t>4 21 0</w:t>
      </w:r>
      <w:r w:rsidRPr="00E05E18">
        <w:rPr>
          <w:rFonts w:asciiTheme="minorEastAsia" w:hAnsiTheme="minorEastAsia" w:cs="新宋体" w:hint="eastAsia"/>
          <w:color w:val="000000" w:themeColor="text1"/>
          <w:kern w:val="0"/>
          <w:szCs w:val="21"/>
        </w:rPr>
        <w:t>a，后接0d</w:t>
      </w:r>
      <w:r w:rsidRPr="00E05E18">
        <w:rPr>
          <w:rFonts w:asciiTheme="minorEastAsia" w:hAnsiTheme="minorEastAsia" w:cs="新宋体"/>
          <w:color w:val="000000" w:themeColor="text1"/>
          <w:kern w:val="0"/>
          <w:szCs w:val="21"/>
        </w:rPr>
        <w:t xml:space="preserve"> 0</w:t>
      </w:r>
      <w:r w:rsidRPr="00E05E18">
        <w:rPr>
          <w:rFonts w:asciiTheme="minorEastAsia" w:hAnsiTheme="minorEastAsia" w:cs="新宋体" w:hint="eastAsia"/>
          <w:color w:val="000000" w:themeColor="text1"/>
          <w:kern w:val="0"/>
          <w:szCs w:val="21"/>
        </w:rPr>
        <w:t>a（即\r</w:t>
      </w:r>
      <w:r w:rsidRPr="00E05E18">
        <w:rPr>
          <w:rFonts w:asciiTheme="minorEastAsia" w:hAnsiTheme="minorEastAsia" w:cs="新宋体"/>
          <w:color w:val="000000" w:themeColor="text1"/>
          <w:kern w:val="0"/>
          <w:szCs w:val="21"/>
        </w:rPr>
        <w:t>\</w:t>
      </w:r>
      <w:r w:rsidRPr="00E05E18">
        <w:rPr>
          <w:rFonts w:asciiTheme="minorEastAsia" w:hAnsiTheme="minorEastAsia" w:cs="新宋体" w:hint="eastAsia"/>
          <w:color w:val="000000" w:themeColor="text1"/>
          <w:kern w:val="0"/>
          <w:szCs w:val="21"/>
        </w:rPr>
        <w:t>n）</w:t>
      </w:r>
    </w:p>
    <w:p w:rsidR="00776B81" w:rsidRDefault="00776B81" w:rsidP="00776B81">
      <w:pPr>
        <w:autoSpaceDE w:val="0"/>
        <w:autoSpaceDN w:val="0"/>
        <w:adjustRightInd w:val="0"/>
        <w:spacing w:line="288" w:lineRule="auto"/>
        <w:jc w:val="left"/>
        <w:rPr>
          <w:rFonts w:asciiTheme="minorEastAsia" w:hAnsiTheme="minorEastAsia" w:cs="新宋体"/>
          <w:color w:val="000000" w:themeColor="text1"/>
          <w:kern w:val="0"/>
          <w:szCs w:val="21"/>
        </w:rPr>
      </w:pPr>
    </w:p>
    <w:p w:rsidR="00776B81" w:rsidRPr="00E23573" w:rsidRDefault="00776B81" w:rsidP="00776B81">
      <w:pPr>
        <w:autoSpaceDE w:val="0"/>
        <w:autoSpaceDN w:val="0"/>
        <w:adjustRightInd w:val="0"/>
        <w:spacing w:line="288" w:lineRule="auto"/>
        <w:jc w:val="left"/>
        <w:rPr>
          <w:rFonts w:asciiTheme="minorEastAsia" w:hAnsiTheme="minorEastAsia" w:cs="新宋体"/>
          <w:color w:val="A31515"/>
          <w:kern w:val="0"/>
          <w:szCs w:val="21"/>
        </w:rPr>
      </w:pPr>
      <w:r w:rsidRPr="00E23573">
        <w:rPr>
          <w:rFonts w:asciiTheme="minorEastAsia" w:hAnsiTheme="minorEastAsia" w:cs="新宋体" w:hint="eastAsia"/>
          <w:color w:val="A31515"/>
          <w:kern w:val="0"/>
          <w:szCs w:val="21"/>
        </w:rPr>
        <w:t>发送完用户chunk数据后，需要发送一个空chunk表示结束</w:t>
      </w:r>
    </w:p>
    <w:p w:rsidR="00776B81" w:rsidRDefault="00776B81" w:rsidP="00776B81">
      <w:pPr>
        <w:autoSpaceDE w:val="0"/>
        <w:autoSpaceDN w:val="0"/>
        <w:adjustRightInd w:val="0"/>
        <w:spacing w:line="288" w:lineRule="auto"/>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 xml:space="preserve">空chunk即 </w:t>
      </w:r>
      <w:r>
        <w:rPr>
          <w:rFonts w:asciiTheme="minorEastAsia" w:hAnsiTheme="minorEastAsia" w:cs="新宋体"/>
          <w:color w:val="000000" w:themeColor="text1"/>
          <w:kern w:val="0"/>
          <w:szCs w:val="21"/>
        </w:rPr>
        <w:t>30 0</w:t>
      </w:r>
      <w:r>
        <w:rPr>
          <w:rFonts w:asciiTheme="minorEastAsia" w:hAnsiTheme="minorEastAsia" w:cs="新宋体" w:hint="eastAsia"/>
          <w:color w:val="000000" w:themeColor="text1"/>
          <w:kern w:val="0"/>
          <w:szCs w:val="21"/>
        </w:rPr>
        <w:t>d</w:t>
      </w:r>
      <w:r>
        <w:rPr>
          <w:rFonts w:asciiTheme="minorEastAsia" w:hAnsiTheme="minorEastAsia" w:cs="新宋体"/>
          <w:color w:val="000000" w:themeColor="text1"/>
          <w:kern w:val="0"/>
          <w:szCs w:val="21"/>
        </w:rPr>
        <w:t xml:space="preserve"> 0</w:t>
      </w:r>
      <w:r>
        <w:rPr>
          <w:rFonts w:asciiTheme="minorEastAsia" w:hAnsiTheme="minorEastAsia" w:cs="新宋体" w:hint="eastAsia"/>
          <w:color w:val="000000" w:themeColor="text1"/>
          <w:kern w:val="0"/>
          <w:szCs w:val="21"/>
        </w:rPr>
        <w:t>a</w:t>
      </w:r>
      <w:r>
        <w:rPr>
          <w:rFonts w:asciiTheme="minorEastAsia" w:hAnsiTheme="minorEastAsia" w:cs="新宋体"/>
          <w:color w:val="000000" w:themeColor="text1"/>
          <w:kern w:val="0"/>
          <w:szCs w:val="21"/>
        </w:rPr>
        <w:t xml:space="preserve"> 0</w:t>
      </w:r>
      <w:r>
        <w:rPr>
          <w:rFonts w:asciiTheme="minorEastAsia" w:hAnsiTheme="minorEastAsia" w:cs="新宋体" w:hint="eastAsia"/>
          <w:color w:val="000000" w:themeColor="text1"/>
          <w:kern w:val="0"/>
          <w:szCs w:val="21"/>
        </w:rPr>
        <w:t>d</w:t>
      </w:r>
      <w:r>
        <w:rPr>
          <w:rFonts w:asciiTheme="minorEastAsia" w:hAnsiTheme="minorEastAsia" w:cs="新宋体"/>
          <w:color w:val="000000" w:themeColor="text1"/>
          <w:kern w:val="0"/>
          <w:szCs w:val="21"/>
        </w:rPr>
        <w:t xml:space="preserve"> 0</w:t>
      </w:r>
      <w:r>
        <w:rPr>
          <w:rFonts w:asciiTheme="minorEastAsia" w:hAnsiTheme="minorEastAsia" w:cs="新宋体" w:hint="eastAsia"/>
          <w:color w:val="000000" w:themeColor="text1"/>
          <w:kern w:val="0"/>
          <w:szCs w:val="21"/>
        </w:rPr>
        <w:t>a</w:t>
      </w:r>
    </w:p>
    <w:p w:rsidR="00776B81" w:rsidRPr="00AF2B59" w:rsidRDefault="00776B81" w:rsidP="00776B81">
      <w:pPr>
        <w:autoSpaceDE w:val="0"/>
        <w:autoSpaceDN w:val="0"/>
        <w:adjustRightInd w:val="0"/>
        <w:spacing w:line="288" w:lineRule="auto"/>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chunk长度为</w:t>
      </w:r>
      <w:r>
        <w:rPr>
          <w:rFonts w:asciiTheme="minorEastAsia" w:hAnsiTheme="minorEastAsia" w:cs="新宋体"/>
          <w:color w:val="000000" w:themeColor="text1"/>
          <w:kern w:val="0"/>
          <w:szCs w:val="21"/>
        </w:rPr>
        <w:t>0</w:t>
      </w:r>
      <w:r>
        <w:rPr>
          <w:rFonts w:asciiTheme="minorEastAsia" w:hAnsiTheme="minorEastAsia" w:cs="新宋体" w:hint="eastAsia"/>
          <w:color w:val="000000" w:themeColor="text1"/>
          <w:kern w:val="0"/>
          <w:szCs w:val="21"/>
        </w:rPr>
        <w:t>，1</w:t>
      </w:r>
      <w:r>
        <w:rPr>
          <w:rFonts w:asciiTheme="minorEastAsia" w:hAnsiTheme="minorEastAsia" w:cs="新宋体"/>
          <w:color w:val="000000" w:themeColor="text1"/>
          <w:kern w:val="0"/>
          <w:szCs w:val="21"/>
        </w:rPr>
        <w:t>6</w:t>
      </w:r>
      <w:r>
        <w:rPr>
          <w:rFonts w:asciiTheme="minorEastAsia" w:hAnsiTheme="minorEastAsia" w:cs="新宋体" w:hint="eastAsia"/>
          <w:color w:val="000000" w:themeColor="text1"/>
          <w:kern w:val="0"/>
          <w:szCs w:val="21"/>
        </w:rPr>
        <w:t>进制为0，字符0的ascii码为3</w:t>
      </w:r>
      <w:r>
        <w:rPr>
          <w:rFonts w:asciiTheme="minorEastAsia" w:hAnsiTheme="minorEastAsia" w:cs="新宋体"/>
          <w:color w:val="000000" w:themeColor="text1"/>
          <w:kern w:val="0"/>
          <w:szCs w:val="21"/>
        </w:rPr>
        <w:t>0</w:t>
      </w:r>
      <w:r>
        <w:rPr>
          <w:rFonts w:asciiTheme="minorEastAsia" w:hAnsiTheme="minorEastAsia" w:cs="新宋体" w:hint="eastAsia"/>
          <w:color w:val="000000" w:themeColor="text1"/>
          <w:kern w:val="0"/>
          <w:szCs w:val="21"/>
        </w:rPr>
        <w:t>，长度后接</w:t>
      </w:r>
      <w:r w:rsidRPr="00E05E18">
        <w:rPr>
          <w:rFonts w:asciiTheme="minorEastAsia" w:hAnsiTheme="minorEastAsia" w:cs="新宋体" w:hint="eastAsia"/>
          <w:color w:val="000000" w:themeColor="text1"/>
          <w:kern w:val="0"/>
          <w:szCs w:val="21"/>
        </w:rPr>
        <w:t>0d</w:t>
      </w:r>
      <w:r w:rsidRPr="00E05E18">
        <w:rPr>
          <w:rFonts w:asciiTheme="minorEastAsia" w:hAnsiTheme="minorEastAsia" w:cs="新宋体"/>
          <w:color w:val="000000" w:themeColor="text1"/>
          <w:kern w:val="0"/>
          <w:szCs w:val="21"/>
        </w:rPr>
        <w:t xml:space="preserve"> 0</w:t>
      </w:r>
      <w:r w:rsidRPr="00E05E18">
        <w:rPr>
          <w:rFonts w:asciiTheme="minorEastAsia" w:hAnsiTheme="minorEastAsia" w:cs="新宋体" w:hint="eastAsia"/>
          <w:color w:val="000000" w:themeColor="text1"/>
          <w:kern w:val="0"/>
          <w:szCs w:val="21"/>
        </w:rPr>
        <w:t>a（即\r</w:t>
      </w:r>
      <w:r w:rsidRPr="00E05E18">
        <w:rPr>
          <w:rFonts w:asciiTheme="minorEastAsia" w:hAnsiTheme="minorEastAsia" w:cs="新宋体"/>
          <w:color w:val="000000" w:themeColor="text1"/>
          <w:kern w:val="0"/>
          <w:szCs w:val="21"/>
        </w:rPr>
        <w:t>\</w:t>
      </w:r>
      <w:r w:rsidRPr="00E05E18">
        <w:rPr>
          <w:rFonts w:asciiTheme="minorEastAsia" w:hAnsiTheme="minorEastAsia" w:cs="新宋体" w:hint="eastAsia"/>
          <w:color w:val="000000" w:themeColor="text1"/>
          <w:kern w:val="0"/>
          <w:szCs w:val="21"/>
        </w:rPr>
        <w:t>n）</w:t>
      </w:r>
    </w:p>
    <w:p w:rsidR="00776B81" w:rsidRDefault="00776B81" w:rsidP="00776B81">
      <w:pPr>
        <w:autoSpaceDE w:val="0"/>
        <w:autoSpaceDN w:val="0"/>
        <w:adjustRightInd w:val="0"/>
        <w:spacing w:line="288" w:lineRule="auto"/>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然后是数据接\r</w:t>
      </w:r>
      <w:r>
        <w:rPr>
          <w:rFonts w:asciiTheme="minorEastAsia" w:hAnsiTheme="minorEastAsia" w:cs="新宋体"/>
          <w:color w:val="000000" w:themeColor="text1"/>
          <w:kern w:val="0"/>
          <w:szCs w:val="21"/>
        </w:rPr>
        <w:t>\</w:t>
      </w:r>
      <w:r>
        <w:rPr>
          <w:rFonts w:asciiTheme="minorEastAsia" w:hAnsiTheme="minorEastAsia" w:cs="新宋体" w:hint="eastAsia"/>
          <w:color w:val="000000" w:themeColor="text1"/>
          <w:kern w:val="0"/>
          <w:szCs w:val="21"/>
        </w:rPr>
        <w:t>n，由于没有数据，所以直接\r\n</w:t>
      </w:r>
      <w:r w:rsidRPr="00E05E18">
        <w:rPr>
          <w:rFonts w:asciiTheme="minorEastAsia" w:hAnsiTheme="minorEastAsia" w:cs="新宋体" w:hint="eastAsia"/>
          <w:color w:val="000000" w:themeColor="text1"/>
          <w:kern w:val="0"/>
          <w:szCs w:val="21"/>
        </w:rPr>
        <w:t>（即0d</w:t>
      </w:r>
      <w:r w:rsidRPr="00E05E18">
        <w:rPr>
          <w:rFonts w:asciiTheme="minorEastAsia" w:hAnsiTheme="minorEastAsia" w:cs="新宋体"/>
          <w:color w:val="000000" w:themeColor="text1"/>
          <w:kern w:val="0"/>
          <w:szCs w:val="21"/>
        </w:rPr>
        <w:t xml:space="preserve"> 0</w:t>
      </w:r>
      <w:r w:rsidRPr="00E05E18">
        <w:rPr>
          <w:rFonts w:asciiTheme="minorEastAsia" w:hAnsiTheme="minorEastAsia" w:cs="新宋体" w:hint="eastAsia"/>
          <w:color w:val="000000" w:themeColor="text1"/>
          <w:kern w:val="0"/>
          <w:szCs w:val="21"/>
        </w:rPr>
        <w:t>a）</w:t>
      </w:r>
    </w:p>
    <w:p w:rsidR="001649D8" w:rsidRPr="001649D8" w:rsidRDefault="001649D8" w:rsidP="001649D8">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1649D8">
        <w:rPr>
          <w:rFonts w:ascii="Times New Roman" w:eastAsiaTheme="minorEastAsia" w:hAnsi="Times New Roman" w:cs="Times New Roman" w:hint="eastAsia"/>
          <w:bCs/>
        </w:rPr>
        <w:t>抓包判断是否为</w:t>
      </w:r>
      <w:r w:rsidRPr="001649D8">
        <w:rPr>
          <w:rFonts w:ascii="Times New Roman" w:eastAsiaTheme="minorEastAsia" w:hAnsi="Times New Roman" w:cs="Times New Roman" w:hint="eastAsia"/>
          <w:bCs/>
        </w:rPr>
        <w:t>trunk</w:t>
      </w:r>
      <w:r w:rsidRPr="001649D8">
        <w:rPr>
          <w:rFonts w:ascii="Times New Roman" w:eastAsiaTheme="minorEastAsia" w:hAnsi="Times New Roman" w:cs="Times New Roman" w:hint="eastAsia"/>
          <w:bCs/>
        </w:rPr>
        <w:t>传输：</w:t>
      </w:r>
    </w:p>
    <w:p w:rsidR="001649D8" w:rsidRDefault="001649D8" w:rsidP="001649D8">
      <w:pPr>
        <w:autoSpaceDE w:val="0"/>
        <w:autoSpaceDN w:val="0"/>
        <w:adjustRightInd w:val="0"/>
        <w:spacing w:line="288" w:lineRule="auto"/>
        <w:jc w:val="left"/>
        <w:rPr>
          <w:rFonts w:ascii="Segoe UI Emoji" w:hAnsi="Segoe UI Emoji"/>
          <w:color w:val="333333"/>
          <w:shd w:val="clear" w:color="auto" w:fill="FFFFFF"/>
        </w:rPr>
      </w:pPr>
    </w:p>
    <w:p w:rsidR="001649D8" w:rsidRDefault="001649D8" w:rsidP="001649D8">
      <w:pPr>
        <w:autoSpaceDE w:val="0"/>
        <w:autoSpaceDN w:val="0"/>
        <w:adjustRightInd w:val="0"/>
        <w:spacing w:line="288" w:lineRule="auto"/>
        <w:jc w:val="left"/>
        <w:rPr>
          <w:rFonts w:ascii="Segoe UI Emoji" w:hAnsi="Segoe UI Emoji"/>
          <w:color w:val="333333"/>
          <w:shd w:val="clear" w:color="auto" w:fill="FFFFFF"/>
        </w:rPr>
      </w:pPr>
      <w:r>
        <w:rPr>
          <w:rFonts w:ascii="Segoe UI Emoji" w:hAnsi="Segoe UI Emoji" w:hint="eastAsia"/>
          <w:noProof/>
          <w:color w:val="333333"/>
          <w:shd w:val="clear" w:color="auto" w:fill="FFFFFF"/>
        </w:rPr>
        <w:drawing>
          <wp:inline distT="0" distB="0" distL="0" distR="0" wp14:anchorId="6196189C" wp14:editId="563B0FBB">
            <wp:extent cx="6188075" cy="3181350"/>
            <wp:effectExtent l="0" t="0" r="3175" b="0"/>
            <wp:docPr id="63579" name="图片 63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6188075" cy="3181350"/>
                    </a:xfrm>
                    <a:prstGeom prst="rect">
                      <a:avLst/>
                    </a:prstGeom>
                    <a:noFill/>
                    <a:ln>
                      <a:noFill/>
                    </a:ln>
                  </pic:spPr>
                </pic:pic>
              </a:graphicData>
            </a:graphic>
          </wp:inline>
        </w:drawing>
      </w:r>
    </w:p>
    <w:p w:rsidR="001649D8" w:rsidRDefault="001649D8" w:rsidP="001649D8">
      <w:pPr>
        <w:autoSpaceDE w:val="0"/>
        <w:autoSpaceDN w:val="0"/>
        <w:adjustRightInd w:val="0"/>
        <w:spacing w:line="288" w:lineRule="auto"/>
        <w:jc w:val="left"/>
        <w:rPr>
          <w:rFonts w:ascii="Segoe UI Emoji" w:hAnsi="Segoe UI Emoji"/>
          <w:color w:val="333333"/>
          <w:shd w:val="clear" w:color="auto" w:fill="FFFFFF"/>
        </w:rPr>
      </w:pPr>
      <w:r>
        <w:rPr>
          <w:rFonts w:ascii="Segoe UI Emoji" w:hAnsi="Segoe UI Emoji" w:hint="eastAsia"/>
          <w:color w:val="333333"/>
          <w:shd w:val="clear" w:color="auto" w:fill="FFFFFF"/>
        </w:rPr>
        <w:t>或者：</w:t>
      </w:r>
    </w:p>
    <w:p w:rsidR="001649D8" w:rsidRPr="001649D8" w:rsidRDefault="001649D8" w:rsidP="00776B81">
      <w:pPr>
        <w:autoSpaceDE w:val="0"/>
        <w:autoSpaceDN w:val="0"/>
        <w:adjustRightInd w:val="0"/>
        <w:spacing w:line="288" w:lineRule="auto"/>
        <w:jc w:val="left"/>
        <w:rPr>
          <w:rFonts w:ascii="Segoe UI Emoji" w:hAnsi="Segoe UI Emoji"/>
          <w:color w:val="333333"/>
          <w:shd w:val="clear" w:color="auto" w:fill="FFFFFF"/>
        </w:rPr>
      </w:pPr>
      <w:r>
        <w:rPr>
          <w:noProof/>
        </w:rPr>
        <w:lastRenderedPageBreak/>
        <w:drawing>
          <wp:inline distT="0" distB="0" distL="0" distR="0" wp14:anchorId="32D76AD3" wp14:editId="0D29FE17">
            <wp:extent cx="6188710" cy="1719580"/>
            <wp:effectExtent l="0" t="0" r="2540" b="0"/>
            <wp:docPr id="63580" name="图片 63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6188710" cy="1719580"/>
                    </a:xfrm>
                    <a:prstGeom prst="rect">
                      <a:avLst/>
                    </a:prstGeom>
                  </pic:spPr>
                </pic:pic>
              </a:graphicData>
            </a:graphic>
          </wp:inline>
        </w:drawing>
      </w:r>
    </w:p>
    <w:p w:rsidR="00870AB5" w:rsidRPr="008F0775" w:rsidRDefault="00870AB5" w:rsidP="00870AB5">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H</w:t>
      </w:r>
      <w:r w:rsidRPr="008F0775">
        <w:rPr>
          <w:rFonts w:asciiTheme="minorEastAsia" w:eastAsiaTheme="minorEastAsia" w:hAnsiTheme="minorEastAsia" w:cs="Times New Roman"/>
          <w:b/>
          <w:bCs/>
        </w:rPr>
        <w:t>DR</w:t>
      </w:r>
      <w:r w:rsidRPr="008F0775">
        <w:rPr>
          <w:rFonts w:asciiTheme="minorEastAsia" w:eastAsiaTheme="minorEastAsia" w:hAnsiTheme="minorEastAsia" w:cs="Times New Roman" w:hint="eastAsia"/>
          <w:b/>
          <w:bCs/>
        </w:rPr>
        <w:t>：</w:t>
      </w:r>
    </w:p>
    <w:p w:rsidR="00870AB5" w:rsidRPr="007A248B" w:rsidRDefault="00870AB5" w:rsidP="00870AB5">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A248B">
        <w:rPr>
          <w:rFonts w:ascii="Times New Roman" w:eastAsiaTheme="minorEastAsia" w:hAnsi="Times New Roman" w:cs="Times New Roman" w:hint="eastAsia"/>
          <w:bCs/>
        </w:rPr>
        <w:t>H</w:t>
      </w:r>
      <w:r w:rsidRPr="007A248B">
        <w:rPr>
          <w:rFonts w:ascii="Times New Roman" w:eastAsiaTheme="minorEastAsia" w:hAnsi="Times New Roman" w:cs="Times New Roman"/>
          <w:bCs/>
        </w:rPr>
        <w:t>LG</w:t>
      </w:r>
      <w:r w:rsidRPr="007A248B">
        <w:rPr>
          <w:rFonts w:ascii="Times New Roman" w:eastAsiaTheme="minorEastAsia" w:hAnsi="Times New Roman" w:cs="Times New Roman" w:hint="eastAsia"/>
          <w:bCs/>
        </w:rPr>
        <w:t>、</w:t>
      </w:r>
      <w:r w:rsidRPr="007A248B">
        <w:rPr>
          <w:rFonts w:ascii="Times New Roman" w:eastAsiaTheme="minorEastAsia" w:hAnsi="Times New Roman" w:cs="Times New Roman" w:hint="eastAsia"/>
          <w:bCs/>
        </w:rPr>
        <w:t>P</w:t>
      </w:r>
      <w:r w:rsidRPr="007A248B">
        <w:rPr>
          <w:rFonts w:ascii="Times New Roman" w:eastAsiaTheme="minorEastAsia" w:hAnsi="Times New Roman" w:cs="Times New Roman"/>
          <w:bCs/>
        </w:rPr>
        <w:t>Q</w:t>
      </w:r>
      <w:r w:rsidRPr="007A248B">
        <w:rPr>
          <w:rFonts w:ascii="Times New Roman" w:eastAsiaTheme="minorEastAsia" w:hAnsi="Times New Roman" w:cs="Times New Roman" w:hint="eastAsia"/>
          <w:bCs/>
        </w:rPr>
        <w:t>、</w:t>
      </w:r>
      <w:r w:rsidRPr="007A248B">
        <w:rPr>
          <w:rFonts w:ascii="Times New Roman" w:eastAsiaTheme="minorEastAsia" w:hAnsi="Times New Roman" w:cs="Times New Roman" w:hint="eastAsia"/>
          <w:bCs/>
        </w:rPr>
        <w:t>H</w:t>
      </w:r>
      <w:r w:rsidRPr="007A248B">
        <w:rPr>
          <w:rFonts w:ascii="Times New Roman" w:eastAsiaTheme="minorEastAsia" w:hAnsi="Times New Roman" w:cs="Times New Roman"/>
          <w:bCs/>
        </w:rPr>
        <w:t>DR10</w:t>
      </w:r>
      <w:r w:rsidRPr="007A248B">
        <w:rPr>
          <w:rFonts w:ascii="Times New Roman" w:eastAsiaTheme="minorEastAsia" w:hAnsi="Times New Roman" w:cs="Times New Roman" w:hint="eastAsia"/>
          <w:bCs/>
        </w:rPr>
        <w:t>、</w:t>
      </w:r>
      <w:r w:rsidRPr="007A248B">
        <w:rPr>
          <w:rFonts w:ascii="Times New Roman" w:eastAsiaTheme="minorEastAsia" w:hAnsi="Times New Roman" w:cs="Times New Roman" w:hint="eastAsia"/>
          <w:bCs/>
        </w:rPr>
        <w:t>H</w:t>
      </w:r>
      <w:r w:rsidRPr="007A248B">
        <w:rPr>
          <w:rFonts w:ascii="Times New Roman" w:eastAsiaTheme="minorEastAsia" w:hAnsi="Times New Roman" w:cs="Times New Roman"/>
          <w:bCs/>
        </w:rPr>
        <w:t>DR10+</w:t>
      </w:r>
      <w:r w:rsidRPr="007A248B">
        <w:rPr>
          <w:rFonts w:ascii="Times New Roman" w:eastAsiaTheme="minorEastAsia" w:hAnsi="Times New Roman" w:cs="Times New Roman" w:hint="eastAsia"/>
          <w:bCs/>
        </w:rPr>
        <w:t>含义：</w:t>
      </w:r>
    </w:p>
    <w:p w:rsidR="00870AB5" w:rsidRPr="0057689F" w:rsidRDefault="00870AB5" w:rsidP="00870AB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color w:val="000000"/>
          <w:kern w:val="0"/>
          <w:szCs w:val="21"/>
        </w:rPr>
        <w:t>HDR分为HLG HDR和PQ HDR</w:t>
      </w:r>
    </w:p>
    <w:p w:rsidR="00870AB5" w:rsidRPr="0057689F" w:rsidRDefault="00870AB5" w:rsidP="00870AB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color w:val="000000"/>
          <w:kern w:val="0"/>
          <w:szCs w:val="21"/>
        </w:rPr>
        <w:t>PQ HDR</w:t>
      </w:r>
      <w:r w:rsidRPr="0057689F">
        <w:rPr>
          <w:rFonts w:asciiTheme="minorEastAsia" w:hAnsiTheme="minorEastAsia" w:cs="新宋体" w:hint="eastAsia"/>
          <w:color w:val="000000"/>
          <w:kern w:val="0"/>
          <w:szCs w:val="21"/>
        </w:rPr>
        <w:t>包括</w:t>
      </w:r>
      <w:r w:rsidRPr="0057689F">
        <w:rPr>
          <w:rFonts w:asciiTheme="minorEastAsia" w:hAnsiTheme="minorEastAsia" w:cs="新宋体"/>
          <w:color w:val="000000"/>
          <w:kern w:val="0"/>
          <w:szCs w:val="21"/>
        </w:rPr>
        <w:t>Dolby Vision</w:t>
      </w:r>
      <w:r w:rsidRPr="0057689F">
        <w:rPr>
          <w:rFonts w:asciiTheme="minorEastAsia" w:hAnsiTheme="minorEastAsia" w:cs="新宋体" w:hint="eastAsia"/>
          <w:color w:val="000000"/>
          <w:kern w:val="0"/>
          <w:szCs w:val="21"/>
        </w:rPr>
        <w:t>、</w:t>
      </w:r>
      <w:r w:rsidRPr="0057689F">
        <w:rPr>
          <w:rFonts w:asciiTheme="minorEastAsia" w:hAnsiTheme="minorEastAsia" w:cs="新宋体"/>
          <w:color w:val="000000"/>
          <w:kern w:val="0"/>
          <w:szCs w:val="21"/>
        </w:rPr>
        <w:t>HDR10、HDR10+</w:t>
      </w:r>
    </w:p>
    <w:p w:rsidR="00870AB5" w:rsidRDefault="00870AB5" w:rsidP="00870AB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hint="eastAsia"/>
          <w:color w:val="000000"/>
          <w:kern w:val="0"/>
          <w:szCs w:val="21"/>
        </w:rPr>
        <w:t>世界上第一个H</w:t>
      </w:r>
      <w:r w:rsidRPr="0057689F">
        <w:rPr>
          <w:rFonts w:asciiTheme="minorEastAsia" w:hAnsiTheme="minorEastAsia" w:cs="新宋体"/>
          <w:color w:val="000000"/>
          <w:kern w:val="0"/>
          <w:szCs w:val="21"/>
        </w:rPr>
        <w:t>DR</w:t>
      </w:r>
      <w:r w:rsidRPr="0057689F">
        <w:rPr>
          <w:rFonts w:asciiTheme="minorEastAsia" w:hAnsiTheme="minorEastAsia" w:cs="新宋体" w:hint="eastAsia"/>
          <w:color w:val="000000"/>
          <w:kern w:val="0"/>
          <w:szCs w:val="21"/>
        </w:rPr>
        <w:t>标准是</w:t>
      </w:r>
      <w:r w:rsidRPr="0057689F">
        <w:rPr>
          <w:rFonts w:asciiTheme="minorEastAsia" w:hAnsiTheme="minorEastAsia" w:cs="新宋体"/>
          <w:color w:val="000000"/>
          <w:kern w:val="0"/>
          <w:szCs w:val="21"/>
        </w:rPr>
        <w:t>Dolby Vision</w:t>
      </w:r>
      <w:r w:rsidRPr="0057689F">
        <w:rPr>
          <w:rFonts w:asciiTheme="minorEastAsia" w:hAnsiTheme="minorEastAsia" w:cs="新宋体" w:hint="eastAsia"/>
          <w:color w:val="000000"/>
          <w:kern w:val="0"/>
          <w:szCs w:val="21"/>
        </w:rPr>
        <w:t>，是P</w:t>
      </w:r>
      <w:r w:rsidRPr="0057689F">
        <w:rPr>
          <w:rFonts w:asciiTheme="minorEastAsia" w:hAnsiTheme="minorEastAsia" w:cs="新宋体"/>
          <w:color w:val="000000"/>
          <w:kern w:val="0"/>
          <w:szCs w:val="21"/>
        </w:rPr>
        <w:t>Q</w:t>
      </w:r>
      <w:r w:rsidRPr="0057689F">
        <w:rPr>
          <w:rFonts w:asciiTheme="minorEastAsia" w:hAnsiTheme="minorEastAsia" w:cs="新宋体" w:hint="eastAsia"/>
          <w:color w:val="000000"/>
          <w:kern w:val="0"/>
          <w:szCs w:val="21"/>
        </w:rPr>
        <w:t xml:space="preserve"> </w:t>
      </w:r>
      <w:r w:rsidRPr="0057689F">
        <w:rPr>
          <w:rFonts w:asciiTheme="minorEastAsia" w:hAnsiTheme="minorEastAsia" w:cs="新宋体"/>
          <w:color w:val="000000"/>
          <w:kern w:val="0"/>
          <w:szCs w:val="21"/>
        </w:rPr>
        <w:t>HDR</w:t>
      </w:r>
      <w:r w:rsidRPr="0057689F">
        <w:rPr>
          <w:rFonts w:asciiTheme="minorEastAsia" w:hAnsiTheme="minorEastAsia" w:cs="新宋体" w:hint="eastAsia"/>
          <w:color w:val="000000"/>
          <w:kern w:val="0"/>
          <w:szCs w:val="21"/>
        </w:rPr>
        <w:t>，杜比开创；</w:t>
      </w:r>
      <w:r w:rsidRPr="0057689F">
        <w:rPr>
          <w:rFonts w:asciiTheme="minorEastAsia" w:hAnsiTheme="minorEastAsia" w:cs="新宋体"/>
          <w:color w:val="000000"/>
          <w:kern w:val="0"/>
          <w:szCs w:val="21"/>
        </w:rPr>
        <w:t>HDR10</w:t>
      </w:r>
      <w:r w:rsidRPr="0057689F">
        <w:rPr>
          <w:rFonts w:asciiTheme="minorEastAsia" w:hAnsiTheme="minorEastAsia" w:cs="新宋体" w:hint="eastAsia"/>
          <w:color w:val="000000"/>
          <w:kern w:val="0"/>
          <w:szCs w:val="21"/>
        </w:rPr>
        <w:t>是</w:t>
      </w:r>
      <w:r w:rsidRPr="0057689F">
        <w:rPr>
          <w:rFonts w:asciiTheme="minorEastAsia" w:hAnsiTheme="minorEastAsia" w:cs="新宋体"/>
          <w:color w:val="000000"/>
          <w:kern w:val="0"/>
          <w:szCs w:val="21"/>
        </w:rPr>
        <w:t>Dolby Vision</w:t>
      </w:r>
      <w:r w:rsidRPr="0057689F">
        <w:rPr>
          <w:rFonts w:asciiTheme="minorEastAsia" w:hAnsiTheme="minorEastAsia" w:cs="新宋体" w:hint="eastAsia"/>
          <w:color w:val="000000"/>
          <w:kern w:val="0"/>
          <w:szCs w:val="21"/>
        </w:rPr>
        <w:t>的简化版，后来被广泛使用</w:t>
      </w:r>
    </w:p>
    <w:p w:rsidR="005B53F7" w:rsidRDefault="005B53F7" w:rsidP="00870AB5">
      <w:pPr>
        <w:autoSpaceDE w:val="0"/>
        <w:autoSpaceDN w:val="0"/>
        <w:adjustRightInd w:val="0"/>
        <w:jc w:val="left"/>
        <w:rPr>
          <w:rFonts w:asciiTheme="minorEastAsia" w:hAnsiTheme="minorEastAsia" w:cs="新宋体"/>
          <w:color w:val="000000"/>
          <w:kern w:val="0"/>
          <w:szCs w:val="21"/>
        </w:rPr>
      </w:pPr>
      <w:r w:rsidRPr="005B53F7">
        <w:rPr>
          <w:rFonts w:asciiTheme="minorEastAsia" w:hAnsiTheme="minorEastAsia" w:cs="新宋体"/>
          <w:color w:val="000000"/>
          <w:kern w:val="0"/>
          <w:szCs w:val="21"/>
        </w:rPr>
        <w:t>PQ HDR都使用相同的目标色彩空间即Rec.2020、相同的光电传递函数即PQ EOTF</w:t>
      </w:r>
    </w:p>
    <w:p w:rsidR="005B53F7" w:rsidRPr="005B53F7" w:rsidRDefault="005B53F7" w:rsidP="00870AB5">
      <w:pPr>
        <w:autoSpaceDE w:val="0"/>
        <w:autoSpaceDN w:val="0"/>
        <w:adjustRightInd w:val="0"/>
        <w:jc w:val="left"/>
        <w:rPr>
          <w:rFonts w:asciiTheme="minorEastAsia" w:hAnsiTheme="minorEastAsia" w:cs="新宋体"/>
          <w:color w:val="000000"/>
          <w:kern w:val="0"/>
          <w:szCs w:val="21"/>
        </w:rPr>
      </w:pPr>
      <w:r w:rsidRPr="005B53F7">
        <w:rPr>
          <w:rFonts w:asciiTheme="minorEastAsia" w:hAnsiTheme="minorEastAsia" w:cs="新宋体"/>
          <w:color w:val="2B91AF"/>
          <w:kern w:val="0"/>
          <w:szCs w:val="21"/>
        </w:rPr>
        <w:t>AVColorPrimaries</w:t>
      </w:r>
      <w:r>
        <w:rPr>
          <w:rFonts w:asciiTheme="minorEastAsia" w:hAnsiTheme="minorEastAsia" w:cs="新宋体"/>
          <w:color w:val="000000"/>
          <w:kern w:val="0"/>
          <w:szCs w:val="21"/>
        </w:rPr>
        <w:t>::</w:t>
      </w:r>
      <w:r w:rsidRPr="005B53F7">
        <w:rPr>
          <w:rFonts w:asciiTheme="minorEastAsia" w:hAnsiTheme="minorEastAsia" w:cs="新宋体"/>
          <w:color w:val="000000"/>
          <w:kern w:val="0"/>
          <w:szCs w:val="21"/>
        </w:rPr>
        <w:t>AVCOL_PRI_BT2020</w:t>
      </w:r>
      <w:r>
        <w:rPr>
          <w:rFonts w:asciiTheme="minorEastAsia" w:hAnsiTheme="minorEastAsia" w:cs="新宋体"/>
          <w:color w:val="000000"/>
          <w:kern w:val="0"/>
          <w:szCs w:val="21"/>
        </w:rPr>
        <w:t>=9</w:t>
      </w:r>
    </w:p>
    <w:p w:rsidR="00870AB5" w:rsidRDefault="00870AB5" w:rsidP="00870AB5">
      <w:pPr>
        <w:autoSpaceDE w:val="0"/>
        <w:autoSpaceDN w:val="0"/>
        <w:adjustRightInd w:val="0"/>
        <w:jc w:val="left"/>
        <w:rPr>
          <w:rFonts w:asciiTheme="minorEastAsia" w:hAnsiTheme="minorEastAsia" w:cs="新宋体"/>
          <w:color w:val="006400"/>
          <w:kern w:val="0"/>
          <w:szCs w:val="21"/>
        </w:rPr>
      </w:pPr>
      <w:r w:rsidRPr="0057689F">
        <w:rPr>
          <w:rFonts w:asciiTheme="minorEastAsia" w:hAnsiTheme="minorEastAsia" w:cs="新宋体"/>
          <w:color w:val="2B91AF"/>
          <w:kern w:val="0"/>
          <w:szCs w:val="21"/>
        </w:rPr>
        <w:t>AVColorTransferCharacteristic</w:t>
      </w:r>
      <w:r w:rsidRPr="0057689F">
        <w:rPr>
          <w:rFonts w:asciiTheme="minorEastAsia" w:hAnsiTheme="minorEastAsia" w:cs="新宋体"/>
          <w:color w:val="000000"/>
          <w:kern w:val="0"/>
          <w:szCs w:val="21"/>
        </w:rPr>
        <w:t xml:space="preserve">::AVCOL_TRC_SMPTEST2084 = 16, </w:t>
      </w:r>
      <w:r w:rsidRPr="0057689F">
        <w:rPr>
          <w:rFonts w:asciiTheme="minorEastAsia" w:hAnsiTheme="minorEastAsia" w:cs="新宋体"/>
          <w:color w:val="006400"/>
          <w:kern w:val="0"/>
          <w:szCs w:val="21"/>
        </w:rPr>
        <w:t>//SMPTE ST 2084</w:t>
      </w:r>
      <w:r w:rsidR="005B53F7">
        <w:rPr>
          <w:rFonts w:asciiTheme="minorEastAsia" w:hAnsiTheme="minorEastAsia" w:cs="新宋体" w:hint="eastAsia"/>
          <w:color w:val="006400"/>
          <w:kern w:val="0"/>
          <w:szCs w:val="21"/>
        </w:rPr>
        <w:t>，也即</w:t>
      </w:r>
      <w:r w:rsidR="005B53F7">
        <w:rPr>
          <w:rFonts w:asciiTheme="minorEastAsia" w:hAnsiTheme="minorEastAsia" w:cs="新宋体"/>
          <w:color w:val="006400"/>
          <w:kern w:val="0"/>
          <w:szCs w:val="21"/>
        </w:rPr>
        <w:t xml:space="preserve">SMPTE </w:t>
      </w:r>
      <w:r w:rsidR="005B53F7" w:rsidRPr="0057689F">
        <w:rPr>
          <w:rFonts w:asciiTheme="minorEastAsia" w:hAnsiTheme="minorEastAsia" w:cs="新宋体"/>
          <w:color w:val="006400"/>
          <w:kern w:val="0"/>
          <w:szCs w:val="21"/>
        </w:rPr>
        <w:t>2084</w:t>
      </w:r>
    </w:p>
    <w:p w:rsidR="003F250F" w:rsidRDefault="003F250F" w:rsidP="00870AB5">
      <w:pPr>
        <w:autoSpaceDE w:val="0"/>
        <w:autoSpaceDN w:val="0"/>
        <w:adjustRightInd w:val="0"/>
        <w:jc w:val="left"/>
        <w:rPr>
          <w:rFonts w:asciiTheme="minorEastAsia" w:hAnsiTheme="minorEastAsia" w:cs="新宋体"/>
          <w:color w:val="006400"/>
          <w:kern w:val="0"/>
          <w:szCs w:val="21"/>
        </w:rPr>
      </w:pPr>
    </w:p>
    <w:p w:rsidR="003F250F" w:rsidRPr="001F55F3" w:rsidRDefault="003F250F" w:rsidP="003F250F">
      <w:pPr>
        <w:autoSpaceDE w:val="0"/>
        <w:autoSpaceDN w:val="0"/>
        <w:adjustRightInd w:val="0"/>
        <w:jc w:val="left"/>
        <w:rPr>
          <w:rFonts w:asciiTheme="minorEastAsia" w:hAnsiTheme="minorEastAsia" w:cs="新宋体"/>
          <w:color w:val="000000"/>
          <w:kern w:val="0"/>
          <w:szCs w:val="21"/>
        </w:rPr>
      </w:pPr>
      <w:r w:rsidRPr="001F55F3">
        <w:rPr>
          <w:rFonts w:asciiTheme="minorEastAsia" w:hAnsiTheme="minorEastAsia" w:cs="新宋体"/>
          <w:color w:val="000000"/>
          <w:kern w:val="0"/>
          <w:szCs w:val="21"/>
        </w:rPr>
        <w:t>ITU-R Recommendation BT.2020，简称Rec.2020或BT.2020或</w:t>
      </w:r>
      <w:r w:rsidR="0086655A">
        <w:rPr>
          <w:rFonts w:asciiTheme="minorEastAsia" w:hAnsiTheme="minorEastAsia" w:cs="新宋体"/>
          <w:color w:val="000000"/>
          <w:kern w:val="0"/>
          <w:szCs w:val="21"/>
        </w:rPr>
        <w:t>ITU.2020</w:t>
      </w:r>
    </w:p>
    <w:p w:rsidR="003F250F" w:rsidRPr="003F250F" w:rsidRDefault="003F250F" w:rsidP="00870AB5">
      <w:pPr>
        <w:autoSpaceDE w:val="0"/>
        <w:autoSpaceDN w:val="0"/>
        <w:adjustRightInd w:val="0"/>
        <w:jc w:val="left"/>
        <w:rPr>
          <w:rFonts w:asciiTheme="minorEastAsia" w:hAnsiTheme="minorEastAsia" w:cs="新宋体"/>
          <w:color w:val="000000"/>
          <w:kern w:val="0"/>
          <w:szCs w:val="21"/>
        </w:rPr>
      </w:pPr>
      <w:r w:rsidRPr="001F55F3">
        <w:rPr>
          <w:rFonts w:asciiTheme="minorEastAsia" w:hAnsiTheme="minorEastAsia" w:cs="新宋体"/>
          <w:color w:val="000000"/>
          <w:kern w:val="0"/>
          <w:szCs w:val="21"/>
        </w:rPr>
        <w:t>ITU-R Recommendation BT.709，简称Rec.709或BT.709或</w:t>
      </w:r>
      <w:r w:rsidR="0086655A">
        <w:rPr>
          <w:rFonts w:asciiTheme="minorEastAsia" w:hAnsiTheme="minorEastAsia" w:cs="新宋体"/>
          <w:color w:val="000000"/>
          <w:kern w:val="0"/>
          <w:szCs w:val="21"/>
        </w:rPr>
        <w:t>ITU.709</w:t>
      </w:r>
    </w:p>
    <w:p w:rsidR="00870AB5" w:rsidRPr="0057689F" w:rsidRDefault="00870AB5" w:rsidP="00870AB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color w:val="000000"/>
          <w:kern w:val="0"/>
          <w:szCs w:val="21"/>
        </w:rPr>
        <w:t>EOTF</w:t>
      </w:r>
      <w:r w:rsidRPr="0057689F">
        <w:rPr>
          <w:rFonts w:asciiTheme="minorEastAsia" w:hAnsiTheme="minorEastAsia" w:cs="新宋体" w:hint="eastAsia"/>
          <w:color w:val="000000"/>
          <w:kern w:val="0"/>
          <w:szCs w:val="21"/>
        </w:rPr>
        <w:t>：</w:t>
      </w:r>
      <w:r w:rsidRPr="0057689F">
        <w:rPr>
          <w:rFonts w:asciiTheme="minorEastAsia" w:hAnsiTheme="minorEastAsia" w:cs="新宋体"/>
          <w:color w:val="000000"/>
          <w:kern w:val="0"/>
          <w:szCs w:val="21"/>
        </w:rPr>
        <w:t>electro-optical transfer function</w:t>
      </w:r>
      <w:r w:rsidRPr="0057689F">
        <w:rPr>
          <w:rFonts w:asciiTheme="minorEastAsia" w:hAnsiTheme="minorEastAsia" w:cs="新宋体" w:hint="eastAsia"/>
          <w:color w:val="000000"/>
          <w:kern w:val="0"/>
          <w:szCs w:val="21"/>
        </w:rPr>
        <w:t>，电光传递函数</w:t>
      </w:r>
    </w:p>
    <w:p w:rsidR="00870AB5" w:rsidRPr="0057689F" w:rsidRDefault="00870AB5" w:rsidP="00870AB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hint="eastAsia"/>
          <w:color w:val="000000"/>
          <w:kern w:val="0"/>
          <w:szCs w:val="21"/>
        </w:rPr>
        <w:t>S</w:t>
      </w:r>
      <w:r w:rsidRPr="0057689F">
        <w:rPr>
          <w:rFonts w:asciiTheme="minorEastAsia" w:hAnsiTheme="minorEastAsia" w:cs="新宋体"/>
          <w:color w:val="000000"/>
          <w:kern w:val="0"/>
          <w:szCs w:val="21"/>
        </w:rPr>
        <w:t>MPTE</w:t>
      </w:r>
      <w:r w:rsidRPr="0057689F">
        <w:rPr>
          <w:rFonts w:asciiTheme="minorEastAsia" w:hAnsiTheme="minorEastAsia" w:cs="新宋体" w:hint="eastAsia"/>
          <w:color w:val="000000"/>
          <w:kern w:val="0"/>
          <w:szCs w:val="21"/>
        </w:rPr>
        <w:t>：</w:t>
      </w:r>
      <w:r w:rsidRPr="0057689F">
        <w:rPr>
          <w:rFonts w:asciiTheme="minorEastAsia" w:hAnsiTheme="minorEastAsia" w:cs="新宋体"/>
          <w:color w:val="000000"/>
          <w:kern w:val="0"/>
          <w:szCs w:val="21"/>
        </w:rPr>
        <w:t>SMPTE：电影和电视工程师协会，The Society of Motion Picture and Television Engineers</w:t>
      </w:r>
    </w:p>
    <w:p w:rsidR="001F55F3" w:rsidRPr="0057689F" w:rsidRDefault="001F55F3" w:rsidP="001F55F3">
      <w:pPr>
        <w:autoSpaceDE w:val="0"/>
        <w:autoSpaceDN w:val="0"/>
        <w:adjustRightInd w:val="0"/>
        <w:jc w:val="left"/>
        <w:rPr>
          <w:rFonts w:asciiTheme="minorEastAsia" w:hAnsiTheme="minorEastAsia" w:cs="新宋体"/>
          <w:color w:val="000000"/>
          <w:kern w:val="0"/>
          <w:szCs w:val="21"/>
        </w:rPr>
      </w:pPr>
    </w:p>
    <w:p w:rsidR="00870AB5" w:rsidRPr="0057689F" w:rsidRDefault="00870AB5" w:rsidP="00870AB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color w:val="000000"/>
          <w:kern w:val="0"/>
          <w:szCs w:val="21"/>
        </w:rPr>
        <w:t>HLG（Hybrid Log-Gamma），BBC与NHK合作开发</w:t>
      </w:r>
    </w:p>
    <w:p w:rsidR="00870AB5" w:rsidRPr="0057689F" w:rsidRDefault="00870AB5" w:rsidP="00870AB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color w:val="000000"/>
          <w:kern w:val="0"/>
          <w:szCs w:val="21"/>
        </w:rPr>
        <w:t>HLG简化</w:t>
      </w:r>
      <w:r w:rsidR="00875DB0">
        <w:rPr>
          <w:rFonts w:asciiTheme="minorEastAsia" w:hAnsiTheme="minorEastAsia" w:cs="新宋体" w:hint="eastAsia"/>
          <w:color w:val="000000"/>
          <w:kern w:val="0"/>
          <w:szCs w:val="21"/>
        </w:rPr>
        <w:t>了</w:t>
      </w:r>
      <w:r w:rsidRPr="0057689F">
        <w:rPr>
          <w:rFonts w:asciiTheme="minorEastAsia" w:hAnsiTheme="minorEastAsia" w:cs="新宋体"/>
          <w:color w:val="000000"/>
          <w:kern w:val="0"/>
          <w:szCs w:val="21"/>
        </w:rPr>
        <w:t>HDR的制作流程，</w:t>
      </w:r>
      <w:r w:rsidR="00875DB0" w:rsidRPr="0057689F">
        <w:rPr>
          <w:rFonts w:asciiTheme="minorEastAsia" w:hAnsiTheme="minorEastAsia" w:cs="新宋体"/>
          <w:color w:val="000000"/>
          <w:kern w:val="0"/>
          <w:szCs w:val="21"/>
        </w:rPr>
        <w:t>与PQ系统</w:t>
      </w:r>
      <w:r w:rsidR="00875DB0" w:rsidRPr="0057689F">
        <w:rPr>
          <w:rFonts w:asciiTheme="minorEastAsia" w:hAnsiTheme="minorEastAsia" w:cs="新宋体" w:hint="eastAsia"/>
          <w:color w:val="000000"/>
          <w:kern w:val="0"/>
          <w:szCs w:val="21"/>
        </w:rPr>
        <w:t>相比</w:t>
      </w:r>
      <w:r w:rsidR="00875DB0" w:rsidRPr="0057689F">
        <w:rPr>
          <w:rFonts w:asciiTheme="minorEastAsia" w:hAnsiTheme="minorEastAsia" w:cs="新宋体"/>
          <w:color w:val="000000"/>
          <w:kern w:val="0"/>
          <w:szCs w:val="21"/>
        </w:rPr>
        <w:t xml:space="preserve"> </w:t>
      </w:r>
    </w:p>
    <w:p w:rsidR="00870AB5" w:rsidRPr="0005423D" w:rsidRDefault="00870AB5" w:rsidP="00870AB5">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05423D">
        <w:rPr>
          <w:rFonts w:ascii="Times New Roman" w:eastAsiaTheme="minorEastAsia" w:hAnsi="Times New Roman" w:cs="Times New Roman" w:hint="eastAsia"/>
          <w:bCs/>
        </w:rPr>
        <w:t>H</w:t>
      </w:r>
      <w:r w:rsidRPr="0005423D">
        <w:rPr>
          <w:rFonts w:ascii="Times New Roman" w:eastAsiaTheme="minorEastAsia" w:hAnsi="Times New Roman" w:cs="Times New Roman"/>
          <w:bCs/>
        </w:rPr>
        <w:t>DR</w:t>
      </w:r>
      <w:r w:rsidRPr="0005423D">
        <w:rPr>
          <w:rFonts w:ascii="Times New Roman" w:eastAsiaTheme="minorEastAsia" w:hAnsi="Times New Roman" w:cs="Times New Roman" w:hint="eastAsia"/>
          <w:bCs/>
        </w:rPr>
        <w:t>参数：</w:t>
      </w:r>
    </w:p>
    <w:p w:rsidR="00FC11AA" w:rsidRDefault="00FC11AA" w:rsidP="00870AB5">
      <w:pPr>
        <w:autoSpaceDE w:val="0"/>
        <w:autoSpaceDN w:val="0"/>
        <w:adjustRightInd w:val="0"/>
        <w:jc w:val="left"/>
        <w:rPr>
          <w:rFonts w:asciiTheme="minorEastAsia" w:hAnsiTheme="minorEastAsia" w:cs="新宋体"/>
          <w:color w:val="000000"/>
          <w:kern w:val="0"/>
          <w:szCs w:val="21"/>
        </w:rPr>
      </w:pPr>
      <w:r w:rsidRPr="00FC11AA">
        <w:rPr>
          <w:rFonts w:asciiTheme="minorEastAsia" w:hAnsiTheme="minorEastAsia" w:cs="新宋体" w:hint="eastAsia"/>
          <w:color w:val="000000"/>
          <w:kern w:val="0"/>
          <w:szCs w:val="21"/>
        </w:rPr>
        <w:t>用于区分</w:t>
      </w:r>
      <w:r>
        <w:rPr>
          <w:rFonts w:asciiTheme="minorEastAsia" w:hAnsiTheme="minorEastAsia" w:cs="新宋体" w:hint="eastAsia"/>
          <w:color w:val="000000"/>
          <w:kern w:val="0"/>
          <w:szCs w:val="21"/>
        </w:rPr>
        <w:t>H</w:t>
      </w:r>
      <w:r>
        <w:rPr>
          <w:rFonts w:asciiTheme="minorEastAsia" w:hAnsiTheme="minorEastAsia" w:cs="新宋体"/>
          <w:color w:val="000000"/>
          <w:kern w:val="0"/>
          <w:szCs w:val="21"/>
        </w:rPr>
        <w:t>DR</w:t>
      </w:r>
      <w:r w:rsidRPr="00FC11AA">
        <w:rPr>
          <w:rFonts w:asciiTheme="minorEastAsia" w:hAnsiTheme="minorEastAsia" w:cs="新宋体" w:hint="eastAsia"/>
          <w:color w:val="000000"/>
          <w:kern w:val="0"/>
          <w:szCs w:val="21"/>
        </w:rPr>
        <w:t>类型的</w:t>
      </w:r>
      <w:r w:rsidRPr="00FC11AA">
        <w:rPr>
          <w:rFonts w:asciiTheme="minorEastAsia" w:hAnsiTheme="minorEastAsia" w:cs="新宋体"/>
          <w:color w:val="000000"/>
          <w:kern w:val="0"/>
          <w:szCs w:val="21"/>
        </w:rPr>
        <w:t>"HLG"和"PQ"是指</w:t>
      </w:r>
      <w:r w:rsidRPr="00567917">
        <w:rPr>
          <w:rFonts w:asciiTheme="minorEastAsia" w:hAnsiTheme="minorEastAsia" w:cs="新宋体"/>
          <w:color w:val="000000"/>
          <w:kern w:val="0"/>
          <w:szCs w:val="21"/>
        </w:rPr>
        <w:t>光电转换/电光转换函数（OETF/EOTF）</w:t>
      </w:r>
    </w:p>
    <w:p w:rsidR="00FC11AA" w:rsidRDefault="00FC11AA" w:rsidP="00870AB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实际上描述</w:t>
      </w:r>
      <w:r w:rsidRPr="00FC11AA">
        <w:rPr>
          <w:rFonts w:asciiTheme="minorEastAsia" w:hAnsiTheme="minorEastAsia" w:cs="新宋体"/>
          <w:color w:val="000000"/>
          <w:kern w:val="0"/>
          <w:szCs w:val="21"/>
        </w:rPr>
        <w:t>HDR</w:t>
      </w:r>
      <w:r>
        <w:rPr>
          <w:rFonts w:asciiTheme="minorEastAsia" w:hAnsiTheme="minorEastAsia" w:cs="新宋体"/>
          <w:color w:val="000000"/>
          <w:kern w:val="0"/>
          <w:szCs w:val="21"/>
        </w:rPr>
        <w:t>必要四个</w:t>
      </w:r>
      <w:r>
        <w:rPr>
          <w:rFonts w:asciiTheme="minorEastAsia" w:hAnsiTheme="minorEastAsia" w:cs="新宋体" w:hint="eastAsia"/>
          <w:color w:val="000000"/>
          <w:kern w:val="0"/>
          <w:szCs w:val="21"/>
        </w:rPr>
        <w:t>参数，</w:t>
      </w:r>
      <w:r w:rsidRPr="00FC11AA">
        <w:rPr>
          <w:rFonts w:asciiTheme="minorEastAsia" w:hAnsiTheme="minorEastAsia" w:cs="新宋体" w:hint="eastAsia"/>
          <w:color w:val="000000"/>
          <w:kern w:val="0"/>
          <w:szCs w:val="21"/>
        </w:rPr>
        <w:t>除了</w:t>
      </w:r>
      <w:r w:rsidRPr="00FC11AA">
        <w:rPr>
          <w:rFonts w:asciiTheme="minorEastAsia" w:hAnsiTheme="minorEastAsia" w:cs="新宋体"/>
          <w:color w:val="000000"/>
          <w:kern w:val="0"/>
          <w:szCs w:val="21"/>
        </w:rPr>
        <w:t>AVColorTransferCharacteristic（</w:t>
      </w:r>
      <w:r w:rsidRPr="00567917">
        <w:rPr>
          <w:rFonts w:asciiTheme="minorEastAsia" w:hAnsiTheme="minorEastAsia" w:cs="新宋体"/>
          <w:color w:val="000000"/>
          <w:kern w:val="0"/>
          <w:szCs w:val="21"/>
        </w:rPr>
        <w:t>OETF/EOTF</w:t>
      </w:r>
      <w:r w:rsidRPr="00FC11AA">
        <w:rPr>
          <w:rFonts w:asciiTheme="minorEastAsia" w:hAnsiTheme="minorEastAsia" w:cs="新宋体"/>
          <w:color w:val="000000"/>
          <w:kern w:val="0"/>
          <w:szCs w:val="21"/>
        </w:rPr>
        <w:t>）外，还包括AVColorSpace</w:t>
      </w:r>
      <w:r>
        <w:rPr>
          <w:rFonts w:asciiTheme="minorEastAsia" w:hAnsiTheme="minorEastAsia" w:cs="新宋体" w:hint="eastAsia"/>
          <w:color w:val="000000"/>
          <w:kern w:val="0"/>
          <w:szCs w:val="21"/>
        </w:rPr>
        <w:t>（颜色空间）</w:t>
      </w:r>
      <w:r w:rsidRPr="00FC11AA">
        <w:rPr>
          <w:rFonts w:asciiTheme="minorEastAsia" w:hAnsiTheme="minorEastAsia" w:cs="新宋体"/>
          <w:color w:val="000000"/>
          <w:kern w:val="0"/>
          <w:szCs w:val="21"/>
        </w:rPr>
        <w:t>、AVColorPrimaries</w:t>
      </w:r>
      <w:r>
        <w:rPr>
          <w:rFonts w:asciiTheme="minorEastAsia" w:hAnsiTheme="minorEastAsia" w:cs="新宋体" w:hint="eastAsia"/>
          <w:color w:val="000000"/>
          <w:kern w:val="0"/>
          <w:szCs w:val="21"/>
        </w:rPr>
        <w:t>（基色）</w:t>
      </w:r>
      <w:r w:rsidRPr="00FC11AA">
        <w:rPr>
          <w:rFonts w:asciiTheme="minorEastAsia" w:hAnsiTheme="minorEastAsia" w:cs="新宋体"/>
          <w:color w:val="000000"/>
          <w:kern w:val="0"/>
          <w:szCs w:val="21"/>
        </w:rPr>
        <w:t>、AVColorRange</w:t>
      </w:r>
      <w:r>
        <w:rPr>
          <w:rFonts w:asciiTheme="minorEastAsia" w:hAnsiTheme="minorEastAsia" w:cs="新宋体" w:hint="eastAsia"/>
          <w:color w:val="000000"/>
          <w:kern w:val="0"/>
          <w:szCs w:val="21"/>
        </w:rPr>
        <w:t>（颜色范围）</w:t>
      </w:r>
    </w:p>
    <w:p w:rsidR="00FC11AA" w:rsidRPr="00FC11AA" w:rsidRDefault="00FC11AA" w:rsidP="00FC11AA">
      <w:r w:rsidRPr="00FC11AA">
        <w:t>AVColorTransferCharacteristic为HLG（AVCOL_TRC_ARIB_STD_B67），则称为HLG HDR</w:t>
      </w:r>
    </w:p>
    <w:p w:rsidR="00FC11AA" w:rsidRPr="00FC11AA" w:rsidRDefault="00FC11AA" w:rsidP="00FC11AA">
      <w:r w:rsidRPr="00FC11AA">
        <w:t>AVColorTransferCharacteristic为PQ（AVCOL_TRC_SMPTE2084），则称为PQ HDR</w:t>
      </w:r>
    </w:p>
    <w:p w:rsidR="00FC11AA" w:rsidRDefault="00FC11AA" w:rsidP="00FC11AA">
      <w:pPr>
        <w:autoSpaceDE w:val="0"/>
        <w:autoSpaceDN w:val="0"/>
        <w:adjustRightInd w:val="0"/>
        <w:jc w:val="left"/>
        <w:rPr>
          <w:rFonts w:asciiTheme="minorEastAsia" w:hAnsiTheme="minorEastAsia" w:cs="新宋体"/>
          <w:color w:val="000000"/>
          <w:kern w:val="0"/>
          <w:szCs w:val="21"/>
        </w:rPr>
      </w:pPr>
      <w:r w:rsidRPr="00FC11AA">
        <w:rPr>
          <w:rFonts w:asciiTheme="minorEastAsia" w:hAnsiTheme="minorEastAsia" w:cs="新宋体" w:hint="eastAsia"/>
          <w:color w:val="000000"/>
          <w:kern w:val="0"/>
          <w:szCs w:val="21"/>
        </w:rPr>
        <w:t>对于</w:t>
      </w:r>
      <w:r w:rsidRPr="00FC11AA">
        <w:rPr>
          <w:rFonts w:asciiTheme="minorEastAsia" w:hAnsiTheme="minorEastAsia" w:cs="新宋体"/>
          <w:color w:val="000000"/>
          <w:kern w:val="0"/>
          <w:szCs w:val="21"/>
        </w:rPr>
        <w:t>PQ HDR，除了这个四个参数外，还需要元数据，包括三原色坐标、白点坐标、最小/最大光亮度、最大内容光亮度（MaxCLL）、最大帧平均光亮度（MaxFALL）</w:t>
      </w:r>
    </w:p>
    <w:p w:rsidR="003D19D8" w:rsidRPr="00653D67" w:rsidRDefault="00653D67" w:rsidP="00653D67">
      <w:pPr>
        <w:widowControl/>
        <w:shd w:val="clear" w:color="auto" w:fill="FFFFFF"/>
        <w:spacing w:beforeLines="50" w:before="156"/>
        <w:jc w:val="left"/>
        <w:outlineLvl w:val="3"/>
        <w:rPr>
          <w:rFonts w:asciiTheme="minorEastAsia" w:hAnsiTheme="minorEastAsia" w:cs="宋体"/>
          <w:color w:val="000000" w:themeColor="text1"/>
          <w:kern w:val="0"/>
          <w:szCs w:val="21"/>
        </w:rPr>
      </w:pPr>
      <w:r w:rsidRPr="00653D67">
        <w:rPr>
          <w:rFonts w:asciiTheme="minorEastAsia" w:hAnsiTheme="minorEastAsia" w:cs="宋体" w:hint="eastAsia"/>
          <w:color w:val="000000" w:themeColor="text1"/>
          <w:kern w:val="0"/>
          <w:szCs w:val="21"/>
        </w:rPr>
        <w:t>V</w:t>
      </w:r>
      <w:r w:rsidRPr="00653D67">
        <w:rPr>
          <w:rFonts w:asciiTheme="minorEastAsia" w:hAnsiTheme="minorEastAsia" w:cs="宋体"/>
          <w:color w:val="000000" w:themeColor="text1"/>
          <w:kern w:val="0"/>
          <w:szCs w:val="21"/>
        </w:rPr>
        <w:t>UI</w:t>
      </w:r>
      <w:r w:rsidRPr="00653D67">
        <w:rPr>
          <w:rFonts w:asciiTheme="minorEastAsia" w:hAnsiTheme="minorEastAsia" w:cs="宋体" w:hint="eastAsia"/>
          <w:color w:val="000000" w:themeColor="text1"/>
          <w:kern w:val="0"/>
          <w:szCs w:val="21"/>
        </w:rPr>
        <w:t>参数：</w:t>
      </w:r>
    </w:p>
    <w:p w:rsidR="003D19D8" w:rsidRPr="003D19D8" w:rsidRDefault="003D19D8" w:rsidP="003D19D8">
      <w:pPr>
        <w:autoSpaceDE w:val="0"/>
        <w:autoSpaceDN w:val="0"/>
        <w:adjustRightInd w:val="0"/>
        <w:spacing w:beforeLines="50" w:before="156"/>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V</w:t>
      </w:r>
      <w:r>
        <w:rPr>
          <w:rFonts w:asciiTheme="minorEastAsia" w:hAnsiTheme="minorEastAsia" w:cs="新宋体"/>
          <w:color w:val="000000"/>
          <w:kern w:val="0"/>
          <w:szCs w:val="21"/>
        </w:rPr>
        <w:t>UI</w:t>
      </w:r>
      <w:r>
        <w:rPr>
          <w:rFonts w:asciiTheme="minorEastAsia" w:hAnsiTheme="minorEastAsia" w:cs="新宋体" w:hint="eastAsia"/>
          <w:color w:val="000000"/>
          <w:kern w:val="0"/>
          <w:szCs w:val="21"/>
        </w:rPr>
        <w:t>不参与解码，不影响解码生成的Y</w:t>
      </w:r>
      <w:r>
        <w:rPr>
          <w:rFonts w:asciiTheme="minorEastAsia" w:hAnsiTheme="minorEastAsia" w:cs="新宋体"/>
          <w:color w:val="000000"/>
          <w:kern w:val="0"/>
          <w:szCs w:val="21"/>
        </w:rPr>
        <w:t>UV</w:t>
      </w:r>
      <w:r>
        <w:rPr>
          <w:rFonts w:asciiTheme="minorEastAsia" w:hAnsiTheme="minorEastAsia" w:cs="新宋体" w:hint="eastAsia"/>
          <w:color w:val="000000"/>
          <w:kern w:val="0"/>
          <w:szCs w:val="21"/>
        </w:rPr>
        <w:t>像素点的亮度色度</w:t>
      </w:r>
    </w:p>
    <w:p w:rsidR="00870AB5" w:rsidRDefault="00870AB5" w:rsidP="00870AB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lastRenderedPageBreak/>
        <w:t>S</w:t>
      </w:r>
      <w:r>
        <w:rPr>
          <w:rFonts w:asciiTheme="minorEastAsia" w:hAnsiTheme="minorEastAsia" w:cs="新宋体"/>
          <w:color w:val="000000"/>
          <w:kern w:val="0"/>
          <w:szCs w:val="21"/>
        </w:rPr>
        <w:t>PS</w:t>
      </w:r>
      <w:r>
        <w:rPr>
          <w:rFonts w:asciiTheme="minorEastAsia" w:hAnsiTheme="minorEastAsia" w:cs="新宋体" w:hint="eastAsia"/>
          <w:color w:val="000000"/>
          <w:kern w:val="0"/>
          <w:szCs w:val="21"/>
        </w:rPr>
        <w:t>的V</w:t>
      </w:r>
      <w:r>
        <w:rPr>
          <w:rFonts w:asciiTheme="minorEastAsia" w:hAnsiTheme="minorEastAsia" w:cs="新宋体"/>
          <w:color w:val="000000"/>
          <w:kern w:val="0"/>
          <w:szCs w:val="21"/>
        </w:rPr>
        <w:t>UI</w:t>
      </w:r>
      <w:r>
        <w:rPr>
          <w:rFonts w:asciiTheme="minorEastAsia" w:hAnsiTheme="minorEastAsia" w:cs="新宋体" w:hint="eastAsia"/>
          <w:color w:val="000000"/>
          <w:kern w:val="0"/>
          <w:szCs w:val="21"/>
        </w:rPr>
        <w:t>（v</w:t>
      </w:r>
      <w:r w:rsidRPr="00A71FC0">
        <w:rPr>
          <w:rFonts w:asciiTheme="minorEastAsia" w:hAnsiTheme="minorEastAsia" w:cs="新宋体"/>
          <w:color w:val="000000"/>
          <w:kern w:val="0"/>
          <w:szCs w:val="21"/>
        </w:rPr>
        <w:t>ideo usability information</w:t>
      </w:r>
      <w:r>
        <w:rPr>
          <w:rFonts w:asciiTheme="minorEastAsia" w:hAnsiTheme="minorEastAsia" w:cs="新宋体" w:hint="eastAsia"/>
          <w:color w:val="000000"/>
          <w:kern w:val="0"/>
          <w:szCs w:val="21"/>
        </w:rPr>
        <w:t>）中包含4个H</w:t>
      </w:r>
      <w:r>
        <w:rPr>
          <w:rFonts w:asciiTheme="minorEastAsia" w:hAnsiTheme="minorEastAsia" w:cs="新宋体"/>
          <w:color w:val="000000"/>
          <w:kern w:val="0"/>
          <w:szCs w:val="21"/>
        </w:rPr>
        <w:t>DR</w:t>
      </w:r>
      <w:r>
        <w:rPr>
          <w:rFonts w:asciiTheme="minorEastAsia" w:hAnsiTheme="minorEastAsia" w:cs="新宋体" w:hint="eastAsia"/>
          <w:color w:val="000000"/>
          <w:kern w:val="0"/>
          <w:szCs w:val="21"/>
        </w:rPr>
        <w:t>参数</w:t>
      </w:r>
      <w:r w:rsidR="003D19D8">
        <w:rPr>
          <w:rFonts w:asciiTheme="minorEastAsia" w:hAnsiTheme="minorEastAsia" w:cs="新宋体" w:hint="eastAsia"/>
          <w:color w:val="000000"/>
          <w:kern w:val="0"/>
          <w:szCs w:val="21"/>
        </w:rPr>
        <w:t>：</w:t>
      </w:r>
    </w:p>
    <w:p w:rsidR="00567917" w:rsidRDefault="00567917" w:rsidP="0006659C">
      <w:pPr>
        <w:pStyle w:val="a9"/>
        <w:numPr>
          <w:ilvl w:val="0"/>
          <w:numId w:val="103"/>
        </w:numPr>
        <w:autoSpaceDE w:val="0"/>
        <w:autoSpaceDN w:val="0"/>
        <w:adjustRightInd w:val="0"/>
        <w:ind w:firstLineChars="0"/>
        <w:jc w:val="left"/>
        <w:rPr>
          <w:rFonts w:asciiTheme="minorEastAsia" w:hAnsiTheme="minorEastAsia" w:cs="新宋体"/>
          <w:color w:val="000000"/>
          <w:kern w:val="0"/>
          <w:szCs w:val="21"/>
        </w:rPr>
      </w:pPr>
      <w:r w:rsidRPr="00567917">
        <w:rPr>
          <w:rFonts w:asciiTheme="minorEastAsia" w:hAnsiTheme="minorEastAsia" w:cs="新宋体"/>
          <w:color w:val="000000"/>
          <w:kern w:val="0"/>
          <w:szCs w:val="21"/>
        </w:rPr>
        <w:t>AVColorPrimaries color_primaries; //RGB颜色空间三基色</w:t>
      </w:r>
      <w:r>
        <w:rPr>
          <w:rFonts w:asciiTheme="minorEastAsia" w:hAnsiTheme="minorEastAsia" w:cs="新宋体" w:hint="eastAsia"/>
          <w:color w:val="000000"/>
          <w:kern w:val="0"/>
          <w:szCs w:val="21"/>
        </w:rPr>
        <w:t>+白点</w:t>
      </w:r>
      <w:r w:rsidRPr="00567917">
        <w:rPr>
          <w:rFonts w:asciiTheme="minorEastAsia" w:hAnsiTheme="minorEastAsia" w:cs="新宋体"/>
          <w:color w:val="000000"/>
          <w:kern w:val="0"/>
          <w:szCs w:val="21"/>
        </w:rPr>
        <w:t>坐标</w:t>
      </w:r>
    </w:p>
    <w:p w:rsidR="00373306" w:rsidRPr="00567917" w:rsidRDefault="00373306" w:rsidP="0006659C">
      <w:pPr>
        <w:pStyle w:val="a9"/>
        <w:numPr>
          <w:ilvl w:val="0"/>
          <w:numId w:val="103"/>
        </w:numPr>
        <w:autoSpaceDE w:val="0"/>
        <w:autoSpaceDN w:val="0"/>
        <w:adjustRightInd w:val="0"/>
        <w:ind w:firstLineChars="0"/>
        <w:jc w:val="left"/>
        <w:rPr>
          <w:rFonts w:asciiTheme="minorEastAsia" w:hAnsiTheme="minorEastAsia" w:cs="新宋体"/>
          <w:color w:val="000000"/>
          <w:kern w:val="0"/>
          <w:szCs w:val="21"/>
        </w:rPr>
      </w:pPr>
      <w:r>
        <w:rPr>
          <w:rFonts w:asciiTheme="minorEastAsia" w:hAnsiTheme="minorEastAsia" w:cs="新宋体"/>
          <w:color w:val="000000"/>
          <w:kern w:val="0"/>
          <w:szCs w:val="21"/>
        </w:rPr>
        <w:t>AVColorSpace colorspace; //</w:t>
      </w:r>
      <w:r w:rsidRPr="00567917">
        <w:rPr>
          <w:rFonts w:asciiTheme="minorEastAsia" w:hAnsiTheme="minorEastAsia" w:cs="新宋体"/>
          <w:color w:val="000000"/>
          <w:kern w:val="0"/>
          <w:szCs w:val="21"/>
        </w:rPr>
        <w:t>YUV到</w:t>
      </w:r>
      <w:r>
        <w:rPr>
          <w:rFonts w:asciiTheme="minorEastAsia" w:hAnsiTheme="minorEastAsia" w:cs="新宋体" w:hint="eastAsia"/>
          <w:color w:val="000000"/>
          <w:kern w:val="0"/>
          <w:szCs w:val="21"/>
        </w:rPr>
        <w:t>由</w:t>
      </w:r>
      <w:r w:rsidRPr="00567917">
        <w:rPr>
          <w:rFonts w:asciiTheme="minorEastAsia" w:hAnsiTheme="minorEastAsia" w:cs="新宋体"/>
          <w:color w:val="000000"/>
          <w:kern w:val="0"/>
          <w:szCs w:val="21"/>
        </w:rPr>
        <w:t>color_primaries</w:t>
      </w:r>
      <w:r>
        <w:rPr>
          <w:rFonts w:asciiTheme="minorEastAsia" w:hAnsiTheme="minorEastAsia" w:cs="新宋体" w:hint="eastAsia"/>
          <w:color w:val="000000"/>
          <w:kern w:val="0"/>
          <w:szCs w:val="21"/>
        </w:rPr>
        <w:t>指定的</w:t>
      </w:r>
      <w:r w:rsidRPr="00567917">
        <w:rPr>
          <w:rFonts w:asciiTheme="minorEastAsia" w:hAnsiTheme="minorEastAsia" w:cs="新宋体"/>
          <w:color w:val="000000"/>
          <w:kern w:val="0"/>
          <w:szCs w:val="21"/>
        </w:rPr>
        <w:t>RGB</w:t>
      </w:r>
      <w:r>
        <w:rPr>
          <w:rFonts w:asciiTheme="minorEastAsia" w:hAnsiTheme="minorEastAsia" w:cs="新宋体" w:hint="eastAsia"/>
          <w:color w:val="000000"/>
          <w:kern w:val="0"/>
          <w:szCs w:val="21"/>
        </w:rPr>
        <w:t>空间</w:t>
      </w:r>
      <w:r w:rsidRPr="00567917">
        <w:rPr>
          <w:rFonts w:asciiTheme="minorEastAsia" w:hAnsiTheme="minorEastAsia" w:cs="新宋体"/>
          <w:color w:val="000000"/>
          <w:kern w:val="0"/>
          <w:szCs w:val="21"/>
        </w:rPr>
        <w:t>的转换矩阵</w:t>
      </w:r>
    </w:p>
    <w:p w:rsidR="00567917" w:rsidRPr="00373306" w:rsidRDefault="00567917" w:rsidP="0006659C">
      <w:pPr>
        <w:pStyle w:val="a9"/>
        <w:numPr>
          <w:ilvl w:val="0"/>
          <w:numId w:val="103"/>
        </w:numPr>
        <w:autoSpaceDE w:val="0"/>
        <w:autoSpaceDN w:val="0"/>
        <w:adjustRightInd w:val="0"/>
        <w:ind w:firstLineChars="0"/>
        <w:jc w:val="left"/>
        <w:rPr>
          <w:rFonts w:asciiTheme="minorEastAsia" w:hAnsiTheme="minorEastAsia" w:cs="新宋体"/>
          <w:color w:val="000000"/>
          <w:kern w:val="0"/>
          <w:szCs w:val="21"/>
        </w:rPr>
      </w:pPr>
      <w:r w:rsidRPr="00567917">
        <w:rPr>
          <w:rFonts w:asciiTheme="minorEastAsia" w:hAnsiTheme="minorEastAsia" w:cs="新宋体"/>
          <w:color w:val="000000"/>
          <w:kern w:val="0"/>
          <w:szCs w:val="21"/>
        </w:rPr>
        <w:t>AVColorTransferCharacteristic color_trc;  //光电转换/电光转换（OETF/EOTF）函数</w:t>
      </w:r>
    </w:p>
    <w:p w:rsidR="00E45532" w:rsidRPr="00E45532" w:rsidRDefault="00567917" w:rsidP="0006659C">
      <w:pPr>
        <w:pStyle w:val="a9"/>
        <w:numPr>
          <w:ilvl w:val="0"/>
          <w:numId w:val="103"/>
        </w:numPr>
        <w:autoSpaceDE w:val="0"/>
        <w:autoSpaceDN w:val="0"/>
        <w:adjustRightInd w:val="0"/>
        <w:ind w:firstLineChars="0"/>
        <w:jc w:val="left"/>
        <w:rPr>
          <w:rFonts w:asciiTheme="minorEastAsia" w:hAnsiTheme="minorEastAsia" w:cs="新宋体"/>
          <w:color w:val="000000"/>
          <w:kern w:val="0"/>
          <w:szCs w:val="21"/>
        </w:rPr>
      </w:pPr>
      <w:r w:rsidRPr="00567917">
        <w:rPr>
          <w:rFonts w:asciiTheme="minorEastAsia" w:hAnsiTheme="minorEastAsia" w:cs="新宋体"/>
          <w:color w:val="000000"/>
          <w:kern w:val="0"/>
          <w:szCs w:val="21"/>
        </w:rPr>
        <w:t>AVColorRange color_range; // YUV的取值范围</w:t>
      </w:r>
    </w:p>
    <w:p w:rsidR="00E45532" w:rsidRPr="00E45532" w:rsidRDefault="00E45532" w:rsidP="00E45532">
      <w:pPr>
        <w:rPr>
          <w:rFonts w:asciiTheme="minorEastAsia" w:hAnsiTheme="minorEastAsia" w:cs="Times New Roman"/>
          <w:color w:val="000000"/>
          <w:kern w:val="0"/>
          <w:szCs w:val="21"/>
        </w:rPr>
      </w:pPr>
      <w:r>
        <w:rPr>
          <w:noProof/>
        </w:rPr>
        <w:drawing>
          <wp:inline distT="0" distB="0" distL="0" distR="0" wp14:anchorId="5263D250" wp14:editId="5A8822B3">
            <wp:extent cx="3725477" cy="4123214"/>
            <wp:effectExtent l="0" t="0" r="8890" b="0"/>
            <wp:docPr id="63538" name="图片 63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3734566" cy="4133274"/>
                    </a:xfrm>
                    <a:prstGeom prst="rect">
                      <a:avLst/>
                    </a:prstGeom>
                  </pic:spPr>
                </pic:pic>
              </a:graphicData>
            </a:graphic>
          </wp:inline>
        </w:drawing>
      </w:r>
    </w:p>
    <w:p w:rsidR="00653D67" w:rsidRPr="00653D67" w:rsidRDefault="00653D67" w:rsidP="00653D67">
      <w:pPr>
        <w:widowControl/>
        <w:shd w:val="clear" w:color="auto" w:fill="FFFFFF"/>
        <w:spacing w:beforeLines="50" w:before="156"/>
        <w:jc w:val="left"/>
        <w:outlineLvl w:val="3"/>
        <w:rPr>
          <w:rFonts w:asciiTheme="minorEastAsia" w:hAnsiTheme="minorEastAsia" w:cs="宋体"/>
          <w:color w:val="000000" w:themeColor="text1"/>
          <w:kern w:val="0"/>
          <w:szCs w:val="21"/>
        </w:rPr>
      </w:pPr>
      <w:r w:rsidRPr="00653D67">
        <w:rPr>
          <w:rFonts w:asciiTheme="minorEastAsia" w:hAnsiTheme="minorEastAsia" w:cs="宋体" w:hint="eastAsia"/>
          <w:color w:val="000000" w:themeColor="text1"/>
          <w:kern w:val="0"/>
          <w:szCs w:val="21"/>
        </w:rPr>
        <w:t>P</w:t>
      </w:r>
      <w:r w:rsidRPr="00653D67">
        <w:rPr>
          <w:rFonts w:asciiTheme="minorEastAsia" w:hAnsiTheme="minorEastAsia" w:cs="宋体"/>
          <w:color w:val="000000" w:themeColor="text1"/>
          <w:kern w:val="0"/>
          <w:szCs w:val="21"/>
        </w:rPr>
        <w:t>Q</w:t>
      </w:r>
      <w:r w:rsidRPr="00653D67">
        <w:rPr>
          <w:rFonts w:asciiTheme="minorEastAsia" w:hAnsiTheme="minorEastAsia" w:cs="宋体" w:hint="eastAsia"/>
          <w:color w:val="000000" w:themeColor="text1"/>
          <w:kern w:val="0"/>
          <w:szCs w:val="21"/>
        </w:rPr>
        <w:t>元数据：</w:t>
      </w:r>
    </w:p>
    <w:p w:rsidR="00D17585" w:rsidRDefault="00870AB5" w:rsidP="00653D67">
      <w:pPr>
        <w:autoSpaceDE w:val="0"/>
        <w:autoSpaceDN w:val="0"/>
        <w:adjustRightInd w:val="0"/>
        <w:spacing w:beforeLines="100" w:before="312"/>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P</w:t>
      </w:r>
      <w:r>
        <w:rPr>
          <w:rFonts w:asciiTheme="minorEastAsia" w:hAnsiTheme="minorEastAsia" w:cs="新宋体"/>
          <w:color w:val="000000"/>
          <w:kern w:val="0"/>
          <w:szCs w:val="21"/>
        </w:rPr>
        <w:t>Q</w:t>
      </w:r>
      <w:r>
        <w:rPr>
          <w:rFonts w:asciiTheme="minorEastAsia" w:hAnsiTheme="minorEastAsia" w:cs="新宋体" w:hint="eastAsia"/>
          <w:color w:val="000000"/>
          <w:kern w:val="0"/>
          <w:szCs w:val="21"/>
        </w:rPr>
        <w:t>元数据位于S</w:t>
      </w:r>
      <w:r>
        <w:rPr>
          <w:rFonts w:asciiTheme="minorEastAsia" w:hAnsiTheme="minorEastAsia" w:cs="新宋体"/>
          <w:color w:val="000000"/>
          <w:kern w:val="0"/>
          <w:szCs w:val="21"/>
        </w:rPr>
        <w:t>EI</w:t>
      </w:r>
      <w:r>
        <w:rPr>
          <w:rFonts w:asciiTheme="minorEastAsia" w:hAnsiTheme="minorEastAsia" w:cs="新宋体" w:hint="eastAsia"/>
          <w:color w:val="000000"/>
          <w:kern w:val="0"/>
          <w:szCs w:val="21"/>
        </w:rPr>
        <w:t>中（</w:t>
      </w:r>
      <w:r w:rsidRPr="00E45047">
        <w:rPr>
          <w:rFonts w:asciiTheme="minorEastAsia" w:hAnsiTheme="minorEastAsia" w:cs="新宋体"/>
          <w:color w:val="000000"/>
          <w:kern w:val="0"/>
          <w:szCs w:val="21"/>
        </w:rPr>
        <w:t>Supplemental Enhancement Information</w:t>
      </w:r>
      <w:r>
        <w:rPr>
          <w:rFonts w:asciiTheme="minorEastAsia" w:hAnsiTheme="minorEastAsia" w:cs="新宋体" w:hint="eastAsia"/>
          <w:color w:val="000000"/>
          <w:kern w:val="0"/>
          <w:szCs w:val="21"/>
        </w:rPr>
        <w:t>，补充增强信息）</w:t>
      </w:r>
    </w:p>
    <w:p w:rsidR="00D17585" w:rsidRPr="0057689F" w:rsidRDefault="00D17585" w:rsidP="00D1758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color w:val="000000"/>
          <w:kern w:val="0"/>
          <w:szCs w:val="21"/>
        </w:rPr>
        <w:t>PQ元数据</w:t>
      </w:r>
      <w:r w:rsidRPr="0057689F">
        <w:rPr>
          <w:rFonts w:asciiTheme="minorEastAsia" w:hAnsiTheme="minorEastAsia" w:cs="新宋体" w:hint="eastAsia"/>
          <w:color w:val="000000"/>
          <w:kern w:val="0"/>
          <w:szCs w:val="21"/>
        </w:rPr>
        <w:t>包括：</w:t>
      </w:r>
      <w:r w:rsidRPr="0057689F">
        <w:rPr>
          <w:rFonts w:asciiTheme="minorEastAsia" w:hAnsiTheme="minorEastAsia" w:cs="新宋体"/>
          <w:color w:val="000000"/>
          <w:kern w:val="0"/>
          <w:szCs w:val="21"/>
        </w:rPr>
        <w:t>静态</w:t>
      </w:r>
      <w:r w:rsidRPr="0057689F">
        <w:rPr>
          <w:rFonts w:asciiTheme="minorEastAsia" w:hAnsiTheme="minorEastAsia" w:cs="新宋体" w:hint="eastAsia"/>
          <w:color w:val="000000"/>
          <w:kern w:val="0"/>
          <w:szCs w:val="21"/>
        </w:rPr>
        <w:t>P</w:t>
      </w:r>
      <w:r w:rsidRPr="0057689F">
        <w:rPr>
          <w:rFonts w:asciiTheme="minorEastAsia" w:hAnsiTheme="minorEastAsia" w:cs="新宋体"/>
          <w:color w:val="000000"/>
          <w:kern w:val="0"/>
          <w:szCs w:val="21"/>
        </w:rPr>
        <w:t>Q</w:t>
      </w:r>
      <w:r w:rsidRPr="0057689F">
        <w:rPr>
          <w:rFonts w:asciiTheme="minorEastAsia" w:hAnsiTheme="minorEastAsia" w:cs="新宋体" w:hint="eastAsia"/>
          <w:color w:val="000000"/>
          <w:kern w:val="0"/>
          <w:szCs w:val="21"/>
        </w:rPr>
        <w:t>元数据、</w:t>
      </w:r>
      <w:r w:rsidRPr="0057689F">
        <w:rPr>
          <w:rFonts w:asciiTheme="minorEastAsia" w:hAnsiTheme="minorEastAsia" w:cs="新宋体"/>
          <w:color w:val="000000"/>
          <w:kern w:val="0"/>
          <w:szCs w:val="21"/>
        </w:rPr>
        <w:t>动态</w:t>
      </w:r>
      <w:r w:rsidRPr="0057689F">
        <w:rPr>
          <w:rFonts w:asciiTheme="minorEastAsia" w:hAnsiTheme="minorEastAsia" w:cs="新宋体" w:hint="eastAsia"/>
          <w:color w:val="000000"/>
          <w:kern w:val="0"/>
          <w:szCs w:val="21"/>
        </w:rPr>
        <w:t>P</w:t>
      </w:r>
      <w:r w:rsidRPr="0057689F">
        <w:rPr>
          <w:rFonts w:asciiTheme="minorEastAsia" w:hAnsiTheme="minorEastAsia" w:cs="新宋体"/>
          <w:color w:val="000000"/>
          <w:kern w:val="0"/>
          <w:szCs w:val="21"/>
        </w:rPr>
        <w:t>Q</w:t>
      </w:r>
      <w:r w:rsidRPr="0057689F">
        <w:rPr>
          <w:rFonts w:asciiTheme="minorEastAsia" w:hAnsiTheme="minorEastAsia" w:cs="新宋体" w:hint="eastAsia"/>
          <w:color w:val="000000"/>
          <w:kern w:val="0"/>
          <w:szCs w:val="21"/>
        </w:rPr>
        <w:t>元数据</w:t>
      </w:r>
      <w:r w:rsidRPr="0057689F">
        <w:rPr>
          <w:rFonts w:asciiTheme="minorEastAsia" w:hAnsiTheme="minorEastAsia" w:cs="新宋体"/>
          <w:color w:val="000000"/>
          <w:kern w:val="0"/>
          <w:szCs w:val="21"/>
        </w:rPr>
        <w:t>。</w:t>
      </w:r>
    </w:p>
    <w:p w:rsidR="00D17585" w:rsidRPr="0057689F" w:rsidRDefault="00D17585" w:rsidP="00D1758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hint="eastAsia"/>
          <w:color w:val="000000"/>
          <w:kern w:val="0"/>
          <w:szCs w:val="21"/>
        </w:rPr>
        <w:t>静态元数据对整个视频内容都是相同的值，而动态元数据可能会根据需要更改，如逐帧</w:t>
      </w:r>
      <w:r>
        <w:rPr>
          <w:rFonts w:asciiTheme="minorEastAsia" w:hAnsiTheme="minorEastAsia" w:cs="新宋体" w:hint="eastAsia"/>
          <w:color w:val="000000"/>
          <w:kern w:val="0"/>
          <w:szCs w:val="21"/>
        </w:rPr>
        <w:t>或逐场景</w:t>
      </w:r>
    </w:p>
    <w:p w:rsidR="00D17585" w:rsidRPr="0057689F" w:rsidRDefault="00D17585" w:rsidP="00D1758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color w:val="000000"/>
          <w:kern w:val="0"/>
          <w:szCs w:val="21"/>
        </w:rPr>
        <w:t>HDR10使用静态元数据；而Dolby Vision和HDR10 +使用动态</w:t>
      </w:r>
      <w:r w:rsidRPr="0057689F">
        <w:rPr>
          <w:rFonts w:asciiTheme="minorEastAsia" w:hAnsiTheme="minorEastAsia" w:cs="新宋体" w:hint="eastAsia"/>
          <w:color w:val="000000"/>
          <w:kern w:val="0"/>
          <w:szCs w:val="21"/>
        </w:rPr>
        <w:t>元数据</w:t>
      </w:r>
      <w:r w:rsidRPr="0057689F">
        <w:rPr>
          <w:rFonts w:asciiTheme="minorEastAsia" w:hAnsiTheme="minorEastAsia" w:cs="新宋体"/>
          <w:color w:val="000000"/>
          <w:kern w:val="0"/>
          <w:szCs w:val="21"/>
        </w:rPr>
        <w:t>。</w:t>
      </w:r>
    </w:p>
    <w:p w:rsidR="00D17585" w:rsidRDefault="00D17585" w:rsidP="00D17585">
      <w:pPr>
        <w:autoSpaceDE w:val="0"/>
        <w:autoSpaceDN w:val="0"/>
        <w:adjustRightInd w:val="0"/>
        <w:jc w:val="left"/>
        <w:rPr>
          <w:rFonts w:asciiTheme="minorEastAsia" w:hAnsiTheme="minorEastAsia" w:cs="新宋体"/>
          <w:color w:val="000000"/>
          <w:kern w:val="0"/>
          <w:szCs w:val="21"/>
        </w:rPr>
      </w:pPr>
      <w:r w:rsidRPr="00762D26">
        <w:rPr>
          <w:rFonts w:asciiTheme="minorEastAsia" w:hAnsiTheme="minorEastAsia" w:cs="新宋体"/>
          <w:color w:val="000000"/>
          <w:kern w:val="0"/>
          <w:szCs w:val="21"/>
        </w:rPr>
        <w:t>HDMI 2.0a</w:t>
      </w:r>
      <w:r>
        <w:rPr>
          <w:rFonts w:asciiTheme="minorEastAsia" w:hAnsiTheme="minorEastAsia" w:cs="新宋体" w:hint="eastAsia"/>
          <w:color w:val="000000"/>
          <w:kern w:val="0"/>
          <w:szCs w:val="21"/>
        </w:rPr>
        <w:t>支持</w:t>
      </w:r>
      <w:r w:rsidRPr="0057689F">
        <w:rPr>
          <w:rFonts w:asciiTheme="minorEastAsia" w:hAnsiTheme="minorEastAsia" w:cs="新宋体" w:hint="eastAsia"/>
          <w:color w:val="000000"/>
          <w:kern w:val="0"/>
          <w:szCs w:val="21"/>
        </w:rPr>
        <w:t>静态元数据</w:t>
      </w:r>
    </w:p>
    <w:p w:rsidR="00D17585" w:rsidRPr="00762D26" w:rsidRDefault="00D17585" w:rsidP="00D1758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HDMI 2.1</w:t>
      </w:r>
      <w:r>
        <w:rPr>
          <w:rFonts w:asciiTheme="minorEastAsia" w:hAnsiTheme="minorEastAsia" w:cs="新宋体" w:hint="eastAsia"/>
          <w:color w:val="000000"/>
          <w:kern w:val="0"/>
          <w:szCs w:val="21"/>
        </w:rPr>
        <w:t>支持动态</w:t>
      </w:r>
      <w:r w:rsidRPr="0057689F">
        <w:rPr>
          <w:rFonts w:asciiTheme="minorEastAsia" w:hAnsiTheme="minorEastAsia" w:cs="新宋体" w:hint="eastAsia"/>
          <w:color w:val="000000"/>
          <w:kern w:val="0"/>
          <w:szCs w:val="21"/>
        </w:rPr>
        <w:t>元数据</w:t>
      </w:r>
    </w:p>
    <w:p w:rsidR="00D17585" w:rsidRPr="00D17585" w:rsidRDefault="00D17585" w:rsidP="00870AB5">
      <w:pPr>
        <w:autoSpaceDE w:val="0"/>
        <w:autoSpaceDN w:val="0"/>
        <w:adjustRightInd w:val="0"/>
        <w:jc w:val="left"/>
        <w:rPr>
          <w:rFonts w:asciiTheme="minorEastAsia" w:hAnsiTheme="minorEastAsia" w:cs="新宋体"/>
          <w:color w:val="000000"/>
          <w:kern w:val="0"/>
          <w:szCs w:val="21"/>
        </w:rPr>
      </w:pPr>
    </w:p>
    <w:p w:rsidR="00870AB5" w:rsidRDefault="00870AB5" w:rsidP="00870AB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hint="eastAsia"/>
          <w:color w:val="000000"/>
          <w:kern w:val="0"/>
          <w:szCs w:val="21"/>
        </w:rPr>
        <w:t>静态P</w:t>
      </w:r>
      <w:r w:rsidRPr="0057689F">
        <w:rPr>
          <w:rFonts w:asciiTheme="minorEastAsia" w:hAnsiTheme="minorEastAsia" w:cs="新宋体"/>
          <w:color w:val="000000"/>
          <w:kern w:val="0"/>
          <w:szCs w:val="21"/>
        </w:rPr>
        <w:t>Q</w:t>
      </w:r>
      <w:r w:rsidRPr="0057689F">
        <w:rPr>
          <w:rFonts w:asciiTheme="minorEastAsia" w:hAnsiTheme="minorEastAsia" w:cs="新宋体" w:hint="eastAsia"/>
          <w:color w:val="000000"/>
          <w:kern w:val="0"/>
          <w:szCs w:val="21"/>
        </w:rPr>
        <w:t>元数据</w:t>
      </w:r>
      <w:r>
        <w:rPr>
          <w:rFonts w:asciiTheme="minorEastAsia" w:hAnsiTheme="minorEastAsia" w:cs="新宋体" w:hint="eastAsia"/>
          <w:color w:val="000000"/>
          <w:kern w:val="0"/>
          <w:szCs w:val="21"/>
        </w:rPr>
        <w:t>和动态元数据都</w:t>
      </w:r>
      <w:r w:rsidRPr="0057689F">
        <w:rPr>
          <w:rFonts w:asciiTheme="minorEastAsia" w:hAnsiTheme="minorEastAsia" w:cs="新宋体" w:hint="eastAsia"/>
          <w:color w:val="000000"/>
          <w:kern w:val="0"/>
          <w:szCs w:val="21"/>
        </w:rPr>
        <w:t>包括</w:t>
      </w:r>
      <w:r>
        <w:rPr>
          <w:rFonts w:asciiTheme="minorEastAsia" w:hAnsiTheme="minorEastAsia" w:cs="新宋体" w:hint="eastAsia"/>
          <w:color w:val="000000"/>
          <w:kern w:val="0"/>
          <w:szCs w:val="21"/>
        </w:rPr>
        <w:t>以下参数：</w:t>
      </w:r>
    </w:p>
    <w:p w:rsidR="00870AB5" w:rsidRDefault="00870AB5" w:rsidP="00870AB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1</w:t>
      </w:r>
      <w:r>
        <w:rPr>
          <w:rFonts w:asciiTheme="minorEastAsia" w:hAnsiTheme="minorEastAsia" w:cs="新宋体" w:hint="eastAsia"/>
          <w:color w:val="000000"/>
          <w:kern w:val="0"/>
          <w:szCs w:val="21"/>
        </w:rPr>
        <w:t>）三原色坐标、白点坐标、</w:t>
      </w:r>
      <w:r w:rsidRPr="0057689F">
        <w:rPr>
          <w:rFonts w:asciiTheme="minorEastAsia" w:hAnsiTheme="minorEastAsia" w:cs="新宋体"/>
          <w:color w:val="000000"/>
          <w:kern w:val="0"/>
          <w:szCs w:val="21"/>
        </w:rPr>
        <w:t>最小/最大</w:t>
      </w:r>
      <w:r>
        <w:rPr>
          <w:rFonts w:asciiTheme="minorEastAsia" w:hAnsiTheme="minorEastAsia" w:cs="新宋体" w:hint="eastAsia"/>
          <w:color w:val="000000"/>
          <w:kern w:val="0"/>
          <w:szCs w:val="21"/>
        </w:rPr>
        <w:t>光</w:t>
      </w:r>
      <w:r w:rsidRPr="0057689F">
        <w:rPr>
          <w:rFonts w:asciiTheme="minorEastAsia" w:hAnsiTheme="minorEastAsia" w:cs="新宋体"/>
          <w:color w:val="000000"/>
          <w:kern w:val="0"/>
          <w:szCs w:val="21"/>
        </w:rPr>
        <w:t>亮度</w:t>
      </w:r>
      <w:r>
        <w:rPr>
          <w:rFonts w:asciiTheme="minorEastAsia" w:hAnsiTheme="minorEastAsia" w:cs="新宋体" w:hint="eastAsia"/>
          <w:color w:val="000000"/>
          <w:kern w:val="0"/>
          <w:szCs w:val="21"/>
        </w:rPr>
        <w:t>。其中三原色坐标+白点坐标定义了颜色空间（</w:t>
      </w:r>
      <w:r w:rsidRPr="0005423D">
        <w:rPr>
          <w:rFonts w:asciiTheme="minorEastAsia" w:hAnsiTheme="minorEastAsia" w:cs="新宋体"/>
          <w:color w:val="000000"/>
          <w:kern w:val="0"/>
          <w:szCs w:val="21"/>
        </w:rPr>
        <w:t>colour gamut</w:t>
      </w:r>
      <w:r>
        <w:rPr>
          <w:rFonts w:asciiTheme="minorEastAsia" w:hAnsiTheme="minorEastAsia" w:cs="新宋体" w:hint="eastAsia"/>
          <w:color w:val="000000"/>
          <w:kern w:val="0"/>
          <w:szCs w:val="21"/>
        </w:rPr>
        <w:t>），颜色空间+</w:t>
      </w:r>
      <w:r w:rsidRPr="00E45047">
        <w:rPr>
          <w:rFonts w:asciiTheme="minorEastAsia" w:hAnsiTheme="minorEastAsia" w:cs="新宋体" w:hint="eastAsia"/>
          <w:color w:val="000000"/>
          <w:kern w:val="0"/>
          <w:szCs w:val="21"/>
        </w:rPr>
        <w:t>最小</w:t>
      </w:r>
      <w:r w:rsidRPr="00E45047">
        <w:rPr>
          <w:rFonts w:asciiTheme="minorEastAsia" w:hAnsiTheme="minorEastAsia" w:cs="新宋体"/>
          <w:color w:val="000000"/>
          <w:kern w:val="0"/>
          <w:szCs w:val="21"/>
        </w:rPr>
        <w:t>/最大光亮度</w:t>
      </w:r>
      <w:r>
        <w:rPr>
          <w:rFonts w:asciiTheme="minorEastAsia" w:hAnsiTheme="minorEastAsia" w:cs="新宋体" w:hint="eastAsia"/>
          <w:color w:val="000000"/>
          <w:kern w:val="0"/>
          <w:szCs w:val="21"/>
        </w:rPr>
        <w:t>被称为color</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volume。这一项因此被称为master</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display</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color</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volume，是视频内容所匹配的显示器能力</w:t>
      </w:r>
    </w:p>
    <w:p w:rsidR="008B74FA" w:rsidRPr="00E45047" w:rsidRDefault="008B74FA" w:rsidP="008B74FA">
      <w:pPr>
        <w:widowControl/>
        <w:shd w:val="clear" w:color="auto" w:fill="272822"/>
        <w:spacing w:line="285"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i/>
          <w:iCs/>
          <w:color w:val="66D9EF"/>
          <w:kern w:val="0"/>
          <w:sz w:val="18"/>
          <w:szCs w:val="18"/>
        </w:rPr>
        <w:t>struct</w:t>
      </w:r>
      <w:r w:rsidRPr="00E45047">
        <w:rPr>
          <w:rFonts w:asciiTheme="minorEastAsia" w:hAnsiTheme="minorEastAsia" w:cs="宋体"/>
          <w:color w:val="F8F8F2"/>
          <w:kern w:val="0"/>
          <w:sz w:val="18"/>
          <w:szCs w:val="18"/>
        </w:rPr>
        <w:t xml:space="preserve"> </w:t>
      </w:r>
      <w:r w:rsidRPr="00E45047">
        <w:rPr>
          <w:rFonts w:asciiTheme="minorEastAsia" w:hAnsiTheme="minorEastAsia" w:cs="宋体"/>
          <w:color w:val="A6E22E"/>
          <w:kern w:val="0"/>
          <w:sz w:val="18"/>
          <w:szCs w:val="18"/>
          <w:u w:val="single"/>
        </w:rPr>
        <w:t>AVMasteringDisplayMetadata</w:t>
      </w:r>
      <w:r w:rsidRPr="00E45047">
        <w:rPr>
          <w:rFonts w:asciiTheme="minorEastAsia" w:hAnsiTheme="minorEastAsia" w:cs="宋体"/>
          <w:color w:val="F8F8F2"/>
          <w:kern w:val="0"/>
          <w:sz w:val="18"/>
          <w:szCs w:val="18"/>
        </w:rPr>
        <w:t xml:space="preserve"> {</w:t>
      </w:r>
    </w:p>
    <w:p w:rsidR="008B74FA" w:rsidRPr="00E45047" w:rsidRDefault="008B74FA" w:rsidP="008B74FA">
      <w:pPr>
        <w:widowControl/>
        <w:shd w:val="clear" w:color="auto" w:fill="272822"/>
        <w:spacing w:line="285"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t xml:space="preserve">    AVRational display_primaries[</w:t>
      </w:r>
      <w:r w:rsidRPr="00E45047">
        <w:rPr>
          <w:rFonts w:asciiTheme="minorEastAsia" w:hAnsiTheme="minorEastAsia" w:cs="宋体"/>
          <w:color w:val="AE81FF"/>
          <w:kern w:val="0"/>
          <w:sz w:val="18"/>
          <w:szCs w:val="18"/>
        </w:rPr>
        <w:t>3</w:t>
      </w:r>
      <w:r w:rsidRPr="00E45047">
        <w:rPr>
          <w:rFonts w:asciiTheme="minorEastAsia" w:hAnsiTheme="minorEastAsia" w:cs="宋体"/>
          <w:color w:val="F8F8F2"/>
          <w:kern w:val="0"/>
          <w:sz w:val="18"/>
          <w:szCs w:val="18"/>
        </w:rPr>
        <w:t>][</w:t>
      </w:r>
      <w:r w:rsidRPr="00E45047">
        <w:rPr>
          <w:rFonts w:asciiTheme="minorEastAsia" w:hAnsiTheme="minorEastAsia" w:cs="宋体"/>
          <w:color w:val="AE81FF"/>
          <w:kern w:val="0"/>
          <w:sz w:val="18"/>
          <w:szCs w:val="18"/>
        </w:rPr>
        <w:t>2</w:t>
      </w:r>
      <w:r w:rsidRPr="00E45047">
        <w:rPr>
          <w:rFonts w:asciiTheme="minorEastAsia" w:hAnsiTheme="minorEastAsia" w:cs="宋体"/>
          <w:color w:val="F8F8F2"/>
          <w:kern w:val="0"/>
          <w:sz w:val="18"/>
          <w:szCs w:val="18"/>
        </w:rPr>
        <w:t>];</w:t>
      </w:r>
      <w:r w:rsidRPr="00E45047">
        <w:rPr>
          <w:rFonts w:asciiTheme="minorEastAsia" w:hAnsiTheme="minorEastAsia" w:cs="宋体"/>
          <w:color w:val="2DD33B"/>
          <w:kern w:val="0"/>
          <w:sz w:val="18"/>
          <w:szCs w:val="18"/>
        </w:rPr>
        <w:t>//CIE 1931 xy chromaticity coords of color primaries (r, g, b order)</w:t>
      </w:r>
    </w:p>
    <w:p w:rsidR="008B74FA" w:rsidRPr="00E45047" w:rsidRDefault="008B74FA" w:rsidP="008B74FA">
      <w:pPr>
        <w:widowControl/>
        <w:shd w:val="clear" w:color="auto" w:fill="272822"/>
        <w:spacing w:line="285"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t xml:space="preserve">    AVRational white_point[</w:t>
      </w:r>
      <w:r w:rsidRPr="00E45047">
        <w:rPr>
          <w:rFonts w:asciiTheme="minorEastAsia" w:hAnsiTheme="minorEastAsia" w:cs="宋体"/>
          <w:color w:val="AE81FF"/>
          <w:kern w:val="0"/>
          <w:sz w:val="18"/>
          <w:szCs w:val="18"/>
        </w:rPr>
        <w:t>2</w:t>
      </w:r>
      <w:r w:rsidRPr="00E45047">
        <w:rPr>
          <w:rFonts w:asciiTheme="minorEastAsia" w:hAnsiTheme="minorEastAsia" w:cs="宋体"/>
          <w:color w:val="F8F8F2"/>
          <w:kern w:val="0"/>
          <w:sz w:val="18"/>
          <w:szCs w:val="18"/>
        </w:rPr>
        <w:t xml:space="preserve">]; </w:t>
      </w:r>
      <w:r w:rsidRPr="00E45047">
        <w:rPr>
          <w:rFonts w:asciiTheme="minorEastAsia" w:hAnsiTheme="minorEastAsia" w:cs="宋体"/>
          <w:color w:val="2DD33B"/>
          <w:kern w:val="0"/>
          <w:sz w:val="18"/>
          <w:szCs w:val="18"/>
        </w:rPr>
        <w:t>//CIE 1931 xy chromaticity coords of white point</w:t>
      </w:r>
    </w:p>
    <w:p w:rsidR="008B74FA" w:rsidRPr="00E45047" w:rsidRDefault="008B74FA" w:rsidP="008B74FA">
      <w:pPr>
        <w:widowControl/>
        <w:shd w:val="clear" w:color="auto" w:fill="272822"/>
        <w:spacing w:line="285"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t xml:space="preserve">    AVRational min_luminance;</w:t>
      </w:r>
      <w:r w:rsidRPr="00E45047">
        <w:rPr>
          <w:rFonts w:asciiTheme="minorEastAsia" w:hAnsiTheme="minorEastAsia" w:cs="宋体"/>
          <w:color w:val="2DD33B"/>
          <w:kern w:val="0"/>
          <w:sz w:val="18"/>
          <w:szCs w:val="18"/>
        </w:rPr>
        <w:t>//Min luminance of mastering display (cd/m^2).</w:t>
      </w:r>
    </w:p>
    <w:p w:rsidR="008B74FA" w:rsidRPr="00E45047" w:rsidRDefault="008B74FA" w:rsidP="008B74FA">
      <w:pPr>
        <w:widowControl/>
        <w:shd w:val="clear" w:color="auto" w:fill="272822"/>
        <w:spacing w:line="285"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lastRenderedPageBreak/>
        <w:t xml:space="preserve">    AVRational max_luminance;</w:t>
      </w:r>
      <w:r w:rsidRPr="00E45047">
        <w:rPr>
          <w:rFonts w:asciiTheme="minorEastAsia" w:hAnsiTheme="minorEastAsia" w:cs="宋体"/>
          <w:color w:val="2DD33B"/>
          <w:kern w:val="0"/>
          <w:sz w:val="18"/>
          <w:szCs w:val="18"/>
        </w:rPr>
        <w:t>// Max luminance of mastering display (cd/m^2).</w:t>
      </w:r>
    </w:p>
    <w:p w:rsidR="008B74FA" w:rsidRPr="00E45047" w:rsidRDefault="008B74FA" w:rsidP="008B74FA">
      <w:pPr>
        <w:widowControl/>
        <w:shd w:val="clear" w:color="auto" w:fill="272822"/>
        <w:spacing w:line="285"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t xml:space="preserve">    </w:t>
      </w:r>
      <w:r w:rsidRPr="00E45047">
        <w:rPr>
          <w:rFonts w:asciiTheme="minorEastAsia" w:hAnsiTheme="minorEastAsia" w:cs="宋体"/>
          <w:i/>
          <w:iCs/>
          <w:color w:val="66D9EF"/>
          <w:kern w:val="0"/>
          <w:sz w:val="18"/>
          <w:szCs w:val="18"/>
        </w:rPr>
        <w:t>int</w:t>
      </w:r>
      <w:r w:rsidRPr="00E45047">
        <w:rPr>
          <w:rFonts w:asciiTheme="minorEastAsia" w:hAnsiTheme="minorEastAsia" w:cs="宋体"/>
          <w:color w:val="F8F8F2"/>
          <w:kern w:val="0"/>
          <w:sz w:val="18"/>
          <w:szCs w:val="18"/>
        </w:rPr>
        <w:t xml:space="preserve"> has_primaries; </w:t>
      </w:r>
      <w:r w:rsidRPr="00E45047">
        <w:rPr>
          <w:rFonts w:asciiTheme="minorEastAsia" w:hAnsiTheme="minorEastAsia" w:cs="宋体"/>
          <w:color w:val="2DD33B"/>
          <w:kern w:val="0"/>
          <w:sz w:val="18"/>
          <w:szCs w:val="18"/>
        </w:rPr>
        <w:t>//Flag indicating whether the display primaries (and white point) are set.</w:t>
      </w:r>
    </w:p>
    <w:p w:rsidR="008B74FA" w:rsidRPr="00E45047" w:rsidRDefault="008B74FA" w:rsidP="008B74FA">
      <w:pPr>
        <w:widowControl/>
        <w:shd w:val="clear" w:color="auto" w:fill="272822"/>
        <w:spacing w:line="285"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t xml:space="preserve">    </w:t>
      </w:r>
      <w:r w:rsidRPr="00E45047">
        <w:rPr>
          <w:rFonts w:asciiTheme="minorEastAsia" w:hAnsiTheme="minorEastAsia" w:cs="宋体"/>
          <w:i/>
          <w:iCs/>
          <w:color w:val="66D9EF"/>
          <w:kern w:val="0"/>
          <w:sz w:val="18"/>
          <w:szCs w:val="18"/>
        </w:rPr>
        <w:t>int</w:t>
      </w:r>
      <w:r w:rsidRPr="00E45047">
        <w:rPr>
          <w:rFonts w:asciiTheme="minorEastAsia" w:hAnsiTheme="minorEastAsia" w:cs="宋体"/>
          <w:color w:val="F8F8F2"/>
          <w:kern w:val="0"/>
          <w:sz w:val="18"/>
          <w:szCs w:val="18"/>
        </w:rPr>
        <w:t xml:space="preserve"> has_luminance;</w:t>
      </w:r>
      <w:r w:rsidRPr="00E45047">
        <w:rPr>
          <w:rFonts w:asciiTheme="minorEastAsia" w:hAnsiTheme="minorEastAsia" w:cs="宋体"/>
          <w:color w:val="2DD33B"/>
          <w:kern w:val="0"/>
          <w:sz w:val="18"/>
          <w:szCs w:val="18"/>
        </w:rPr>
        <w:t>//Flag indicating whether the luminance (min_ and max_) have been set</w:t>
      </w:r>
    </w:p>
    <w:p w:rsidR="008B74FA" w:rsidRPr="008B74FA" w:rsidRDefault="008B74FA" w:rsidP="008B74FA">
      <w:pPr>
        <w:widowControl/>
        <w:shd w:val="clear" w:color="auto" w:fill="272822"/>
        <w:spacing w:line="285" w:lineRule="atLeast"/>
        <w:ind w:leftChars="100" w:left="210"/>
        <w:jc w:val="left"/>
        <w:rPr>
          <w:rFonts w:asciiTheme="minorEastAsia" w:hAnsiTheme="minorEastAsia" w:cs="宋体"/>
          <w:color w:val="F8F8F2"/>
          <w:kern w:val="0"/>
          <w:sz w:val="18"/>
          <w:szCs w:val="18"/>
        </w:rPr>
      </w:pPr>
      <w:r>
        <w:rPr>
          <w:rFonts w:asciiTheme="minorEastAsia" w:hAnsiTheme="minorEastAsia" w:cs="宋体"/>
          <w:color w:val="F8F8F2"/>
          <w:kern w:val="0"/>
          <w:sz w:val="18"/>
          <w:szCs w:val="18"/>
        </w:rPr>
        <w:t>};</w:t>
      </w:r>
    </w:p>
    <w:p w:rsidR="00870AB5" w:rsidRDefault="00870AB5" w:rsidP="00870AB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2）</w:t>
      </w:r>
      <w:r w:rsidR="00E124AD" w:rsidRPr="0057689F">
        <w:rPr>
          <w:rFonts w:asciiTheme="minorEastAsia" w:hAnsiTheme="minorEastAsia" w:cs="新宋体"/>
          <w:color w:val="000000"/>
          <w:kern w:val="0"/>
          <w:szCs w:val="21"/>
        </w:rPr>
        <w:t>最大内容</w:t>
      </w:r>
      <w:r w:rsidR="00E124AD" w:rsidRPr="0057689F">
        <w:rPr>
          <w:rFonts w:asciiTheme="minorEastAsia" w:hAnsiTheme="minorEastAsia" w:cs="新宋体" w:hint="eastAsia"/>
          <w:color w:val="000000"/>
          <w:kern w:val="0"/>
          <w:szCs w:val="21"/>
        </w:rPr>
        <w:t>光亮</w:t>
      </w:r>
      <w:r w:rsidR="00E124AD">
        <w:rPr>
          <w:rFonts w:asciiTheme="minorEastAsia" w:hAnsiTheme="minorEastAsia" w:cs="新宋体" w:hint="eastAsia"/>
          <w:color w:val="000000"/>
          <w:kern w:val="0"/>
          <w:szCs w:val="21"/>
        </w:rPr>
        <w:t>度</w:t>
      </w:r>
      <w:r w:rsidRPr="0057689F">
        <w:rPr>
          <w:rFonts w:asciiTheme="minorEastAsia" w:hAnsiTheme="minorEastAsia" w:cs="新宋体"/>
          <w:color w:val="000000"/>
          <w:kern w:val="0"/>
          <w:szCs w:val="21"/>
        </w:rPr>
        <w:t>（MaxCLL）</w:t>
      </w:r>
      <w:r w:rsidR="00E124AD">
        <w:rPr>
          <w:rFonts w:asciiTheme="minorEastAsia" w:hAnsiTheme="minorEastAsia" w:cs="新宋体" w:hint="eastAsia"/>
          <w:color w:val="000000"/>
          <w:kern w:val="0"/>
          <w:szCs w:val="21"/>
        </w:rPr>
        <w:t>、</w:t>
      </w:r>
      <w:r w:rsidR="00E124AD" w:rsidRPr="0057689F">
        <w:rPr>
          <w:rFonts w:asciiTheme="minorEastAsia" w:hAnsiTheme="minorEastAsia" w:cs="新宋体"/>
          <w:color w:val="000000"/>
          <w:kern w:val="0"/>
          <w:szCs w:val="21"/>
        </w:rPr>
        <w:t>最大帧平均光</w:t>
      </w:r>
      <w:r w:rsidR="00E124AD" w:rsidRPr="0057689F">
        <w:rPr>
          <w:rFonts w:asciiTheme="minorEastAsia" w:hAnsiTheme="minorEastAsia" w:cs="新宋体" w:hint="eastAsia"/>
          <w:color w:val="000000"/>
          <w:kern w:val="0"/>
          <w:szCs w:val="21"/>
        </w:rPr>
        <w:t>亮</w:t>
      </w:r>
      <w:r w:rsidR="00E124AD">
        <w:rPr>
          <w:rFonts w:asciiTheme="minorEastAsia" w:hAnsiTheme="minorEastAsia" w:cs="新宋体" w:hint="eastAsia"/>
          <w:color w:val="000000"/>
          <w:kern w:val="0"/>
          <w:szCs w:val="21"/>
        </w:rPr>
        <w:t>度</w:t>
      </w:r>
      <w:r w:rsidR="00E124AD" w:rsidRPr="0057689F">
        <w:rPr>
          <w:rFonts w:asciiTheme="minorEastAsia" w:hAnsiTheme="minorEastAsia" w:cs="新宋体"/>
          <w:color w:val="000000"/>
          <w:kern w:val="0"/>
          <w:szCs w:val="21"/>
        </w:rPr>
        <w:t>（MaxFALL）</w:t>
      </w:r>
    </w:p>
    <w:p w:rsidR="008B74FA" w:rsidRPr="00E45047" w:rsidRDefault="008B74FA" w:rsidP="008B74FA">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MaxCLL</w:t>
      </w:r>
      <w:r w:rsidRPr="00E45047">
        <w:rPr>
          <w:rFonts w:asciiTheme="minorEastAsia" w:hAnsiTheme="minorEastAsia" w:cs="新宋体" w:hint="eastAsia"/>
          <w:color w:val="000000"/>
          <w:kern w:val="0"/>
          <w:szCs w:val="21"/>
        </w:rPr>
        <w:t>：所有帧中最亮像素点的光亮度</w:t>
      </w:r>
    </w:p>
    <w:p w:rsidR="008B74FA" w:rsidRPr="008B74FA" w:rsidRDefault="008B74FA"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MaxFALL</w:t>
      </w:r>
      <w:r w:rsidRPr="00E45047">
        <w:rPr>
          <w:rFonts w:asciiTheme="minorEastAsia" w:hAnsiTheme="minorEastAsia" w:cs="新宋体" w:hint="eastAsia"/>
          <w:color w:val="000000"/>
          <w:kern w:val="0"/>
          <w:szCs w:val="21"/>
        </w:rPr>
        <w:t>：先计算每</w:t>
      </w:r>
      <w:r>
        <w:rPr>
          <w:rFonts w:asciiTheme="minorEastAsia" w:hAnsiTheme="minorEastAsia" w:cs="新宋体" w:hint="eastAsia"/>
          <w:color w:val="000000"/>
          <w:kern w:val="0"/>
          <w:szCs w:val="21"/>
        </w:rPr>
        <w:t>帧像素的</w:t>
      </w:r>
      <w:r w:rsidRPr="00E45047">
        <w:rPr>
          <w:rFonts w:asciiTheme="minorEastAsia" w:hAnsiTheme="minorEastAsia" w:cs="新宋体" w:hint="eastAsia"/>
          <w:color w:val="000000"/>
          <w:kern w:val="0"/>
          <w:szCs w:val="21"/>
        </w:rPr>
        <w:t>平均光亮度，然后</w:t>
      </w:r>
      <w:r w:rsidRPr="00E45047">
        <w:rPr>
          <w:rFonts w:asciiTheme="minorEastAsia" w:hAnsiTheme="minorEastAsia" w:cs="新宋体"/>
          <w:color w:val="000000"/>
          <w:kern w:val="0"/>
          <w:szCs w:val="21"/>
        </w:rPr>
        <w:t>所有帧的帧平均</w:t>
      </w:r>
      <w:r w:rsidRPr="00E45047">
        <w:rPr>
          <w:rFonts w:asciiTheme="minorEastAsia" w:hAnsiTheme="minorEastAsia" w:cs="新宋体" w:hint="eastAsia"/>
          <w:color w:val="000000"/>
          <w:kern w:val="0"/>
          <w:szCs w:val="21"/>
        </w:rPr>
        <w:t>亮度</w:t>
      </w:r>
      <w:r>
        <w:rPr>
          <w:rFonts w:asciiTheme="minorEastAsia" w:hAnsiTheme="minorEastAsia" w:cs="新宋体" w:hint="eastAsia"/>
          <w:color w:val="000000"/>
          <w:kern w:val="0"/>
          <w:szCs w:val="21"/>
        </w:rPr>
        <w:t>取最大</w:t>
      </w:r>
      <w:r w:rsidRPr="00E45047">
        <w:rPr>
          <w:rFonts w:asciiTheme="minorEastAsia" w:hAnsiTheme="minorEastAsia" w:cs="新宋体"/>
          <w:color w:val="000000"/>
          <w:kern w:val="0"/>
          <w:szCs w:val="21"/>
        </w:rPr>
        <w:t>值</w:t>
      </w:r>
      <w:r>
        <w:rPr>
          <w:rFonts w:asciiTheme="minorEastAsia" w:hAnsiTheme="minorEastAsia" w:cs="新宋体" w:hint="eastAsia"/>
          <w:color w:val="000000"/>
          <w:kern w:val="0"/>
          <w:szCs w:val="21"/>
        </w:rPr>
        <w:t>即</w:t>
      </w:r>
      <w:r>
        <w:rPr>
          <w:rFonts w:asciiTheme="minorEastAsia" w:hAnsiTheme="minorEastAsia" w:cs="新宋体"/>
          <w:color w:val="000000"/>
          <w:kern w:val="0"/>
          <w:szCs w:val="21"/>
        </w:rPr>
        <w:t>MaxFALL</w:t>
      </w:r>
    </w:p>
    <w:p w:rsidR="00870AB5" w:rsidRPr="00E45047" w:rsidRDefault="00870AB5" w:rsidP="008B74FA">
      <w:pPr>
        <w:widowControl/>
        <w:shd w:val="clear" w:color="auto" w:fill="272822"/>
        <w:spacing w:line="360"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i/>
          <w:iCs/>
          <w:color w:val="66D9EF"/>
          <w:kern w:val="0"/>
          <w:sz w:val="18"/>
          <w:szCs w:val="18"/>
        </w:rPr>
        <w:t>struct</w:t>
      </w:r>
      <w:r w:rsidRPr="00E45047">
        <w:rPr>
          <w:rFonts w:asciiTheme="minorEastAsia" w:hAnsiTheme="minorEastAsia" w:cs="宋体"/>
          <w:color w:val="F8F8F2"/>
          <w:kern w:val="0"/>
          <w:sz w:val="18"/>
          <w:szCs w:val="18"/>
        </w:rPr>
        <w:t> </w:t>
      </w:r>
      <w:r w:rsidRPr="00E45047">
        <w:rPr>
          <w:rFonts w:asciiTheme="minorEastAsia" w:hAnsiTheme="minorEastAsia" w:cs="宋体"/>
          <w:color w:val="A6E22E"/>
          <w:kern w:val="0"/>
          <w:sz w:val="18"/>
          <w:szCs w:val="18"/>
          <w:u w:val="single"/>
        </w:rPr>
        <w:t>AVContentLightMetadata</w:t>
      </w:r>
    </w:p>
    <w:p w:rsidR="00870AB5" w:rsidRPr="00E45047" w:rsidRDefault="00870AB5" w:rsidP="008B74FA">
      <w:pPr>
        <w:widowControl/>
        <w:shd w:val="clear" w:color="auto" w:fill="272822"/>
        <w:spacing w:line="360"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t>{</w:t>
      </w:r>
    </w:p>
    <w:p w:rsidR="00870AB5" w:rsidRPr="00E45047" w:rsidRDefault="00870AB5" w:rsidP="008B74FA">
      <w:pPr>
        <w:widowControl/>
        <w:shd w:val="clear" w:color="auto" w:fill="272822"/>
        <w:spacing w:line="360"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t>    </w:t>
      </w:r>
      <w:r w:rsidRPr="00E45047">
        <w:rPr>
          <w:rFonts w:asciiTheme="minorEastAsia" w:hAnsiTheme="minorEastAsia" w:cs="宋体"/>
          <w:i/>
          <w:iCs/>
          <w:color w:val="66D9EF"/>
          <w:kern w:val="0"/>
          <w:sz w:val="18"/>
          <w:szCs w:val="18"/>
        </w:rPr>
        <w:t>unsigned</w:t>
      </w:r>
      <w:r w:rsidRPr="00E45047">
        <w:rPr>
          <w:rFonts w:asciiTheme="minorEastAsia" w:hAnsiTheme="minorEastAsia" w:cs="宋体"/>
          <w:color w:val="F8F8F2"/>
          <w:kern w:val="0"/>
          <w:sz w:val="18"/>
          <w:szCs w:val="18"/>
        </w:rPr>
        <w:t> MaxCLL;</w:t>
      </w:r>
      <w:r w:rsidRPr="00E45047">
        <w:rPr>
          <w:rFonts w:asciiTheme="minorEastAsia" w:hAnsiTheme="minorEastAsia" w:cs="宋体"/>
          <w:color w:val="24E06C"/>
          <w:kern w:val="0"/>
          <w:sz w:val="18"/>
          <w:szCs w:val="18"/>
        </w:rPr>
        <w:t> //Max content light level (cd/m^2).</w:t>
      </w:r>
    </w:p>
    <w:p w:rsidR="00870AB5" w:rsidRPr="00E45047" w:rsidRDefault="00870AB5" w:rsidP="008B74FA">
      <w:pPr>
        <w:widowControl/>
        <w:shd w:val="clear" w:color="auto" w:fill="272822"/>
        <w:spacing w:line="360"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t>    </w:t>
      </w:r>
      <w:r w:rsidRPr="00E45047">
        <w:rPr>
          <w:rFonts w:asciiTheme="minorEastAsia" w:hAnsiTheme="minorEastAsia" w:cs="宋体"/>
          <w:i/>
          <w:iCs/>
          <w:color w:val="66D9EF"/>
          <w:kern w:val="0"/>
          <w:sz w:val="18"/>
          <w:szCs w:val="18"/>
        </w:rPr>
        <w:t>unsigned</w:t>
      </w:r>
      <w:r w:rsidRPr="00E45047">
        <w:rPr>
          <w:rFonts w:asciiTheme="minorEastAsia" w:hAnsiTheme="minorEastAsia" w:cs="宋体"/>
          <w:color w:val="F8F8F2"/>
          <w:kern w:val="0"/>
          <w:sz w:val="18"/>
          <w:szCs w:val="18"/>
        </w:rPr>
        <w:t> MaxFALL;</w:t>
      </w:r>
      <w:r w:rsidRPr="00E45047">
        <w:rPr>
          <w:rFonts w:asciiTheme="minorEastAsia" w:hAnsiTheme="minorEastAsia" w:cs="宋体"/>
          <w:color w:val="24E06C"/>
          <w:kern w:val="0"/>
          <w:sz w:val="18"/>
          <w:szCs w:val="18"/>
        </w:rPr>
        <w:t> //Max frame-average light level per frame (cd/m^2)</w:t>
      </w:r>
    </w:p>
    <w:p w:rsidR="00870AB5" w:rsidRPr="009827CB" w:rsidRDefault="009827CB" w:rsidP="009827CB">
      <w:pPr>
        <w:widowControl/>
        <w:shd w:val="clear" w:color="auto" w:fill="272822"/>
        <w:spacing w:line="360" w:lineRule="atLeast"/>
        <w:ind w:leftChars="100" w:left="210"/>
        <w:jc w:val="left"/>
        <w:rPr>
          <w:rFonts w:asciiTheme="minorEastAsia" w:hAnsiTheme="minorEastAsia" w:cs="宋体"/>
          <w:color w:val="F8F8F2"/>
          <w:kern w:val="0"/>
          <w:sz w:val="18"/>
          <w:szCs w:val="18"/>
        </w:rPr>
      </w:pPr>
      <w:r>
        <w:rPr>
          <w:rFonts w:asciiTheme="minorEastAsia" w:hAnsiTheme="minorEastAsia" w:cs="宋体"/>
          <w:color w:val="F8F8F2"/>
          <w:kern w:val="0"/>
          <w:sz w:val="18"/>
          <w:szCs w:val="18"/>
        </w:rPr>
        <w:t>};</w:t>
      </w:r>
    </w:p>
    <w:p w:rsidR="006162B0" w:rsidRDefault="006162B0" w:rsidP="00756801">
      <w:pPr>
        <w:autoSpaceDE w:val="0"/>
        <w:autoSpaceDN w:val="0"/>
        <w:adjustRightInd w:val="0"/>
        <w:spacing w:beforeLines="100" w:before="312"/>
        <w:jc w:val="left"/>
        <w:rPr>
          <w:rFonts w:asciiTheme="minorEastAsia" w:hAnsiTheme="minorEastAsia" w:cs="新宋体"/>
          <w:color w:val="000000"/>
          <w:kern w:val="0"/>
          <w:szCs w:val="21"/>
        </w:rPr>
      </w:pPr>
      <w:r w:rsidRPr="0057689F">
        <w:rPr>
          <w:rFonts w:asciiTheme="minorEastAsia" w:hAnsiTheme="minorEastAsia" w:cs="新宋体" w:hint="eastAsia"/>
          <w:color w:val="000000"/>
          <w:kern w:val="0"/>
          <w:szCs w:val="21"/>
        </w:rPr>
        <w:t>为什么</w:t>
      </w:r>
      <w:r w:rsidRPr="0057689F">
        <w:rPr>
          <w:rFonts w:asciiTheme="minorEastAsia" w:hAnsiTheme="minorEastAsia" w:cs="新宋体"/>
          <w:color w:val="000000"/>
          <w:kern w:val="0"/>
          <w:szCs w:val="21"/>
        </w:rPr>
        <w:t>PQ HDR</w:t>
      </w:r>
      <w:r>
        <w:rPr>
          <w:rFonts w:asciiTheme="minorEastAsia" w:hAnsiTheme="minorEastAsia" w:cs="新宋体"/>
          <w:color w:val="000000"/>
          <w:kern w:val="0"/>
          <w:szCs w:val="21"/>
        </w:rPr>
        <w:t>需要元数据？</w:t>
      </w:r>
    </w:p>
    <w:p w:rsidR="006162B0" w:rsidRDefault="006162B0" w:rsidP="006162B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1</w:t>
      </w:r>
      <w:r>
        <w:rPr>
          <w:rFonts w:asciiTheme="minorEastAsia" w:hAnsiTheme="minorEastAsia" w:cs="新宋体" w:hint="eastAsia"/>
          <w:color w:val="000000"/>
          <w:kern w:val="0"/>
          <w:szCs w:val="21"/>
        </w:rPr>
        <w:t>、</w:t>
      </w:r>
      <w:r w:rsidRPr="007A248B">
        <w:rPr>
          <w:rFonts w:asciiTheme="minorEastAsia" w:hAnsiTheme="minorEastAsia" w:cs="新宋体"/>
          <w:color w:val="000000"/>
          <w:kern w:val="0"/>
          <w:szCs w:val="21"/>
        </w:rPr>
        <w:t>AVMasteringDisplayMetadata</w:t>
      </w:r>
      <w:r>
        <w:rPr>
          <w:rFonts w:asciiTheme="minorEastAsia" w:hAnsiTheme="minorEastAsia" w:cs="新宋体" w:hint="eastAsia"/>
          <w:color w:val="000000"/>
          <w:kern w:val="0"/>
          <w:szCs w:val="21"/>
        </w:rPr>
        <w:t>。P</w:t>
      </w:r>
      <w:r>
        <w:rPr>
          <w:rFonts w:asciiTheme="minorEastAsia" w:hAnsiTheme="minorEastAsia" w:cs="新宋体"/>
          <w:color w:val="000000"/>
          <w:kern w:val="0"/>
          <w:szCs w:val="21"/>
        </w:rPr>
        <w:t xml:space="preserve">Q </w:t>
      </w:r>
      <w:r w:rsidRPr="0057689F">
        <w:rPr>
          <w:rFonts w:asciiTheme="minorEastAsia" w:hAnsiTheme="minorEastAsia" w:cs="新宋体"/>
          <w:color w:val="000000"/>
          <w:kern w:val="0"/>
          <w:szCs w:val="21"/>
        </w:rPr>
        <w:t>HDR</w:t>
      </w:r>
      <w:r>
        <w:rPr>
          <w:rFonts w:asciiTheme="minorEastAsia" w:hAnsiTheme="minorEastAsia" w:cs="新宋体" w:hint="eastAsia"/>
          <w:color w:val="000000"/>
          <w:kern w:val="0"/>
          <w:szCs w:val="21"/>
        </w:rPr>
        <w:t>标准被制定</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但受硬件限制，</w:t>
      </w:r>
      <w:r>
        <w:rPr>
          <w:rFonts w:asciiTheme="minorEastAsia" w:hAnsiTheme="minorEastAsia" w:cs="新宋体"/>
          <w:color w:val="000000"/>
          <w:kern w:val="0"/>
          <w:szCs w:val="21"/>
        </w:rPr>
        <w:t>没有</w:t>
      </w:r>
      <w:r>
        <w:rPr>
          <w:rFonts w:asciiTheme="minorEastAsia" w:hAnsiTheme="minorEastAsia" w:cs="新宋体" w:hint="eastAsia"/>
          <w:color w:val="000000"/>
          <w:kern w:val="0"/>
          <w:szCs w:val="21"/>
        </w:rPr>
        <w:t>显示器符合标准要求的</w:t>
      </w:r>
      <w:r w:rsidRPr="0057689F">
        <w:rPr>
          <w:rFonts w:asciiTheme="minorEastAsia" w:hAnsiTheme="minorEastAsia" w:cs="新宋体"/>
          <w:color w:val="000000"/>
          <w:kern w:val="0"/>
          <w:szCs w:val="21"/>
        </w:rPr>
        <w:t>峰值亮度和色域覆盖率。</w:t>
      </w:r>
      <w:r>
        <w:rPr>
          <w:rFonts w:asciiTheme="minorEastAsia" w:hAnsiTheme="minorEastAsia" w:cs="新宋体" w:hint="eastAsia"/>
          <w:color w:val="000000"/>
          <w:kern w:val="0"/>
          <w:szCs w:val="21"/>
        </w:rPr>
        <w:t>因此引入</w:t>
      </w:r>
      <w:r w:rsidRPr="007A248B">
        <w:rPr>
          <w:rFonts w:asciiTheme="minorEastAsia" w:hAnsiTheme="minorEastAsia" w:cs="新宋体"/>
          <w:color w:val="000000"/>
          <w:kern w:val="0"/>
          <w:szCs w:val="21"/>
        </w:rPr>
        <w:t>AVMasteringDisplayMetadata</w:t>
      </w:r>
      <w:r>
        <w:rPr>
          <w:rFonts w:asciiTheme="minorEastAsia" w:hAnsiTheme="minorEastAsia" w:cs="新宋体" w:hint="eastAsia"/>
          <w:color w:val="000000"/>
          <w:kern w:val="0"/>
          <w:szCs w:val="21"/>
        </w:rPr>
        <w:t>元数据，</w:t>
      </w:r>
      <w:r w:rsidRPr="0057689F">
        <w:rPr>
          <w:rFonts w:asciiTheme="minorEastAsia" w:hAnsiTheme="minorEastAsia" w:cs="新宋体"/>
          <w:color w:val="000000"/>
          <w:kern w:val="0"/>
          <w:szCs w:val="21"/>
        </w:rPr>
        <w:t>以允许</w:t>
      </w:r>
      <w:r>
        <w:rPr>
          <w:rFonts w:asciiTheme="minorEastAsia" w:hAnsiTheme="minorEastAsia" w:cs="新宋体" w:hint="eastAsia"/>
          <w:color w:val="000000"/>
          <w:kern w:val="0"/>
          <w:szCs w:val="21"/>
        </w:rPr>
        <w:t>进行色彩空间映射和亮度映射，来匹配显示器的硬件能力。</w:t>
      </w:r>
    </w:p>
    <w:p w:rsidR="006162B0" w:rsidRPr="0057689F" w:rsidRDefault="006162B0" w:rsidP="006162B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2、</w:t>
      </w:r>
      <w:r w:rsidRPr="007A248B">
        <w:rPr>
          <w:rFonts w:asciiTheme="minorEastAsia" w:hAnsiTheme="minorEastAsia" w:cs="新宋体"/>
          <w:color w:val="000000"/>
          <w:kern w:val="0"/>
          <w:szCs w:val="21"/>
        </w:rPr>
        <w:t>AVContentLightMetadata</w:t>
      </w:r>
      <w:r>
        <w:rPr>
          <w:rFonts w:asciiTheme="minorEastAsia" w:hAnsiTheme="minorEastAsia" w:cs="新宋体" w:hint="eastAsia"/>
          <w:color w:val="000000"/>
          <w:kern w:val="0"/>
          <w:szCs w:val="21"/>
        </w:rPr>
        <w:t>。</w:t>
      </w:r>
      <w:r w:rsidRPr="0057689F">
        <w:rPr>
          <w:rFonts w:asciiTheme="minorEastAsia" w:hAnsiTheme="minorEastAsia" w:cs="新宋体" w:hint="eastAsia"/>
          <w:color w:val="000000"/>
          <w:kern w:val="0"/>
          <w:szCs w:val="21"/>
        </w:rPr>
        <w:t>为避免功耗过大，所有</w:t>
      </w:r>
      <w:r w:rsidRPr="0057689F">
        <w:rPr>
          <w:rFonts w:asciiTheme="minorEastAsia" w:hAnsiTheme="minorEastAsia" w:cs="新宋体"/>
          <w:color w:val="000000"/>
          <w:kern w:val="0"/>
          <w:szCs w:val="21"/>
        </w:rPr>
        <w:t>HDR显示器都使用ABL（自动亮度限制），ABL根据超过预定亮度级别的屏幕面积百分比来降低屏幕的功率，从而降低场景的整体亮度。</w:t>
      </w:r>
      <w:r>
        <w:rPr>
          <w:rFonts w:asciiTheme="minorEastAsia" w:hAnsiTheme="minorEastAsia" w:cs="新宋体" w:hint="eastAsia"/>
          <w:color w:val="000000"/>
          <w:kern w:val="0"/>
          <w:szCs w:val="21"/>
        </w:rPr>
        <w:t>标准定义了</w:t>
      </w:r>
      <w:r w:rsidRPr="0057689F">
        <w:rPr>
          <w:rFonts w:asciiTheme="minorEastAsia" w:hAnsiTheme="minorEastAsia" w:cs="新宋体"/>
          <w:color w:val="000000"/>
          <w:kern w:val="0"/>
          <w:szCs w:val="21"/>
        </w:rPr>
        <w:t>MaxCLL（最大内容</w:t>
      </w:r>
      <w:r w:rsidRPr="0057689F">
        <w:rPr>
          <w:rFonts w:asciiTheme="minorEastAsia" w:hAnsiTheme="minorEastAsia" w:cs="新宋体" w:hint="eastAsia"/>
          <w:color w:val="000000"/>
          <w:kern w:val="0"/>
          <w:szCs w:val="21"/>
        </w:rPr>
        <w:t>光亮</w:t>
      </w:r>
      <w:r>
        <w:rPr>
          <w:rFonts w:asciiTheme="minorEastAsia" w:hAnsiTheme="minorEastAsia" w:cs="新宋体" w:hint="eastAsia"/>
          <w:color w:val="000000"/>
          <w:kern w:val="0"/>
          <w:szCs w:val="21"/>
        </w:rPr>
        <w:t>度</w:t>
      </w:r>
      <w:r w:rsidRPr="0057689F">
        <w:rPr>
          <w:rFonts w:asciiTheme="minorEastAsia" w:hAnsiTheme="minorEastAsia" w:cs="新宋体"/>
          <w:color w:val="000000"/>
          <w:kern w:val="0"/>
          <w:szCs w:val="21"/>
        </w:rPr>
        <w:t>）和MaxFALL（最大帧平均光</w:t>
      </w:r>
      <w:r w:rsidRPr="0057689F">
        <w:rPr>
          <w:rFonts w:asciiTheme="minorEastAsia" w:hAnsiTheme="minorEastAsia" w:cs="新宋体" w:hint="eastAsia"/>
          <w:color w:val="000000"/>
          <w:kern w:val="0"/>
          <w:szCs w:val="21"/>
        </w:rPr>
        <w:t>亮</w:t>
      </w:r>
      <w:r>
        <w:rPr>
          <w:rFonts w:asciiTheme="minorEastAsia" w:hAnsiTheme="minorEastAsia" w:cs="新宋体" w:hint="eastAsia"/>
          <w:color w:val="000000"/>
          <w:kern w:val="0"/>
          <w:szCs w:val="21"/>
        </w:rPr>
        <w:t>度</w:t>
      </w:r>
      <w:r w:rsidRPr="0057689F">
        <w:rPr>
          <w:rFonts w:asciiTheme="minorEastAsia" w:hAnsiTheme="minorEastAsia" w:cs="新宋体"/>
          <w:color w:val="000000"/>
          <w:kern w:val="0"/>
          <w:szCs w:val="21"/>
        </w:rPr>
        <w:t>），观看显示将从该参数计算如何</w:t>
      </w:r>
      <w:r>
        <w:rPr>
          <w:rFonts w:asciiTheme="minorEastAsia" w:hAnsiTheme="minorEastAsia" w:cs="新宋体" w:hint="eastAsia"/>
          <w:color w:val="000000"/>
          <w:kern w:val="0"/>
          <w:szCs w:val="21"/>
        </w:rPr>
        <w:t>调节功率</w:t>
      </w:r>
    </w:p>
    <w:p w:rsidR="006162B0" w:rsidRPr="006162B0" w:rsidRDefault="006162B0" w:rsidP="00870AB5">
      <w:pPr>
        <w:autoSpaceDE w:val="0"/>
        <w:autoSpaceDN w:val="0"/>
        <w:adjustRightInd w:val="0"/>
        <w:jc w:val="left"/>
        <w:rPr>
          <w:rFonts w:asciiTheme="minorEastAsia" w:hAnsiTheme="minorEastAsia" w:cs="新宋体"/>
          <w:color w:val="000000"/>
          <w:kern w:val="0"/>
          <w:sz w:val="19"/>
          <w:szCs w:val="19"/>
        </w:rPr>
      </w:pP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hint="eastAsia"/>
          <w:color w:val="000000"/>
          <w:kern w:val="0"/>
          <w:szCs w:val="21"/>
        </w:rPr>
        <w:t>以下是H</w:t>
      </w:r>
      <w:r w:rsidRPr="00E45047">
        <w:rPr>
          <w:rFonts w:asciiTheme="minorEastAsia" w:hAnsiTheme="minorEastAsia" w:cs="新宋体"/>
          <w:color w:val="000000"/>
          <w:kern w:val="0"/>
          <w:szCs w:val="21"/>
        </w:rPr>
        <w:t>DR10</w:t>
      </w:r>
      <w:r w:rsidRPr="00E45047">
        <w:rPr>
          <w:rFonts w:asciiTheme="minorEastAsia" w:hAnsiTheme="minorEastAsia" w:cs="新宋体" w:hint="eastAsia"/>
          <w:color w:val="000000"/>
          <w:kern w:val="0"/>
          <w:szCs w:val="21"/>
        </w:rPr>
        <w:t>文件的</w:t>
      </w:r>
      <w:r w:rsidR="009827CB" w:rsidRPr="009827CB">
        <w:rPr>
          <w:rFonts w:asciiTheme="minorEastAsia" w:hAnsiTheme="minorEastAsia" w:cs="新宋体"/>
          <w:color w:val="000000"/>
          <w:kern w:val="0"/>
          <w:szCs w:val="21"/>
        </w:rPr>
        <w:t>AVMasteringDisplayMetadata</w:t>
      </w:r>
      <w:r>
        <w:rPr>
          <w:rFonts w:asciiTheme="minorEastAsia" w:hAnsiTheme="minorEastAsia" w:cs="新宋体" w:hint="eastAsia"/>
          <w:color w:val="000000"/>
          <w:kern w:val="0"/>
          <w:szCs w:val="21"/>
        </w:rPr>
        <w:t>信息</w:t>
      </w:r>
      <w:r w:rsidRPr="00E45047">
        <w:rPr>
          <w:rFonts w:asciiTheme="minorEastAsia" w:hAnsiTheme="minorEastAsia" w:cs="新宋体" w:hint="eastAsia"/>
          <w:color w:val="000000"/>
          <w:kern w:val="0"/>
          <w:szCs w:val="21"/>
        </w:rPr>
        <w:t>：</w:t>
      </w: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{display_primaries = {</w:t>
      </w: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 xml:space="preserve">{{num = 34000, den = 50000}, {num = 16000, den = 50000}}, </w:t>
      </w: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 xml:space="preserve">{{num = 13250, den = 50000}, {num = 34500, den = 50000}}, </w:t>
      </w: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 xml:space="preserve">{{num = 7500, den = 50000}, {num = 3000, den = 50000}}}, </w:t>
      </w: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 xml:space="preserve">white_point = {{num = 15635, den = 50000}, {num = 16450, den = 50000}}, </w:t>
      </w: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 xml:space="preserve">min_luminance = {num = 500, den = 10000}, </w:t>
      </w: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 xml:space="preserve">max_luminance = {num = 10000000, den = 10000}, </w:t>
      </w: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 xml:space="preserve">has_primaries = 1, </w:t>
      </w:r>
    </w:p>
    <w:p w:rsidR="00870AB5"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has_luminance = 1}</w:t>
      </w:r>
    </w:p>
    <w:p w:rsidR="00B262A6" w:rsidRPr="00761A0D" w:rsidRDefault="00B262A6" w:rsidP="00B262A6">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761A0D">
        <w:rPr>
          <w:rFonts w:asciiTheme="minorEastAsia" w:eastAsiaTheme="minorEastAsia" w:hAnsiTheme="minorEastAsia" w:cs="Times New Roman" w:hint="eastAsia"/>
          <w:bCs/>
        </w:rPr>
        <w:t>H</w:t>
      </w:r>
      <w:r w:rsidRPr="00761A0D">
        <w:rPr>
          <w:rFonts w:asciiTheme="minorEastAsia" w:eastAsiaTheme="minorEastAsia" w:hAnsiTheme="minorEastAsia" w:cs="Times New Roman"/>
          <w:bCs/>
        </w:rPr>
        <w:t>DR</w:t>
      </w:r>
      <w:r w:rsidR="009827CB">
        <w:rPr>
          <w:rFonts w:asciiTheme="minorEastAsia" w:eastAsiaTheme="minorEastAsia" w:hAnsiTheme="minorEastAsia" w:cs="Times New Roman" w:hint="eastAsia"/>
          <w:bCs/>
        </w:rPr>
        <w:t>的V</w:t>
      </w:r>
      <w:r w:rsidR="009827CB">
        <w:rPr>
          <w:rFonts w:asciiTheme="minorEastAsia" w:eastAsiaTheme="minorEastAsia" w:hAnsiTheme="minorEastAsia" w:cs="Times New Roman"/>
          <w:bCs/>
        </w:rPr>
        <w:t>UI</w:t>
      </w:r>
      <w:r>
        <w:rPr>
          <w:rFonts w:asciiTheme="minorEastAsia" w:eastAsiaTheme="minorEastAsia" w:hAnsiTheme="minorEastAsia" w:cs="Times New Roman" w:hint="eastAsia"/>
          <w:bCs/>
        </w:rPr>
        <w:t>参数与编解码</w:t>
      </w:r>
      <w:r w:rsidRPr="00761A0D">
        <w:rPr>
          <w:rFonts w:asciiTheme="minorEastAsia" w:eastAsiaTheme="minorEastAsia" w:hAnsiTheme="minorEastAsia" w:cs="Times New Roman" w:hint="eastAsia"/>
          <w:bCs/>
        </w:rPr>
        <w:t>：</w:t>
      </w:r>
    </w:p>
    <w:p w:rsidR="00B262A6" w:rsidRDefault="00B262A6" w:rsidP="00B262A6">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x</w:t>
      </w:r>
      <w:r>
        <w:rPr>
          <w:rFonts w:asciiTheme="minorEastAsia" w:eastAsiaTheme="minorEastAsia" w:hAnsiTheme="minorEastAsia" w:cs="新宋体"/>
          <w:color w:val="000000"/>
          <w:sz w:val="21"/>
          <w:szCs w:val="21"/>
        </w:rPr>
        <w:t>264.</w:t>
      </w:r>
      <w:r>
        <w:rPr>
          <w:rFonts w:asciiTheme="minorEastAsia" w:eastAsiaTheme="minorEastAsia" w:hAnsiTheme="minorEastAsia" w:cs="新宋体" w:hint="eastAsia"/>
          <w:color w:val="000000"/>
          <w:sz w:val="21"/>
          <w:szCs w:val="21"/>
        </w:rPr>
        <w:t>exe</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fullhelp打印以下信息：</w:t>
      </w:r>
    </w:p>
    <w:p w:rsidR="00B262A6" w:rsidRDefault="00B262A6" w:rsidP="00B262A6">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7749BF28" wp14:editId="633748B5">
            <wp:extent cx="3846357" cy="2356122"/>
            <wp:effectExtent l="0" t="0" r="1905" b="6350"/>
            <wp:docPr id="63643" name="图片 63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3906023" cy="2392671"/>
                    </a:xfrm>
                    <a:prstGeom prst="rect">
                      <a:avLst/>
                    </a:prstGeom>
                  </pic:spPr>
                </pic:pic>
              </a:graphicData>
            </a:graphic>
          </wp:inline>
        </w:drawing>
      </w:r>
    </w:p>
    <w:p w:rsidR="00B262A6" w:rsidRDefault="00B262A6" w:rsidP="00B262A6">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即vui参数不用于编码器，只作用于播放设备</w:t>
      </w:r>
    </w:p>
    <w:p w:rsidR="00B262A6" w:rsidRDefault="00B262A6" w:rsidP="00B262A6">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使用以下命令无损压缩编码不带/带H</w:t>
      </w:r>
      <w:r>
        <w:rPr>
          <w:rFonts w:asciiTheme="minorEastAsia" w:eastAsiaTheme="minorEastAsia" w:hAnsiTheme="minorEastAsia" w:cs="新宋体"/>
          <w:color w:val="000000"/>
          <w:sz w:val="21"/>
          <w:szCs w:val="21"/>
        </w:rPr>
        <w:t>DR</w:t>
      </w:r>
      <w:r>
        <w:rPr>
          <w:rFonts w:asciiTheme="minorEastAsia" w:eastAsiaTheme="minorEastAsia" w:hAnsiTheme="minorEastAsia" w:cs="新宋体" w:hint="eastAsia"/>
          <w:color w:val="000000"/>
          <w:sz w:val="21"/>
          <w:szCs w:val="21"/>
        </w:rPr>
        <w:t>信息的h</w:t>
      </w:r>
      <w:r>
        <w:rPr>
          <w:rFonts w:asciiTheme="minorEastAsia" w:eastAsiaTheme="minorEastAsia" w:hAnsiTheme="minorEastAsia" w:cs="新宋体"/>
          <w:color w:val="000000"/>
          <w:sz w:val="21"/>
          <w:szCs w:val="21"/>
        </w:rPr>
        <w:t>264</w:t>
      </w:r>
      <w:r>
        <w:rPr>
          <w:rFonts w:asciiTheme="minorEastAsia" w:eastAsiaTheme="minorEastAsia" w:hAnsiTheme="minorEastAsia" w:cs="新宋体" w:hint="eastAsia"/>
          <w:color w:val="000000"/>
          <w:sz w:val="21"/>
          <w:szCs w:val="21"/>
        </w:rPr>
        <w:t>码流，并解码为yuv，比较解码后结果发现结果是一样的</w:t>
      </w:r>
    </w:p>
    <w:p w:rsidR="00B262A6" w:rsidRPr="00AC500F" w:rsidRDefault="00B262A6" w:rsidP="00B262A6">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AC500F">
        <w:rPr>
          <w:rFonts w:asciiTheme="minorEastAsia" w:eastAsiaTheme="minorEastAsia" w:hAnsiTheme="minorEastAsia" w:cs="新宋体"/>
          <w:color w:val="000000"/>
          <w:sz w:val="21"/>
          <w:szCs w:val="21"/>
        </w:rPr>
        <w:t>./x264.exe --profile high444 --preset medium -o sdr.h264 ./yuv420p_720x576.yuv --qp 0 --keyint 100 --fps 25 --frames 100 --psnr --threads 4</w:t>
      </w:r>
    </w:p>
    <w:p w:rsidR="00B262A6" w:rsidRPr="00AC500F" w:rsidRDefault="00B262A6" w:rsidP="00B262A6">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AC500F">
        <w:rPr>
          <w:rFonts w:asciiTheme="minorEastAsia" w:eastAsiaTheme="minorEastAsia" w:hAnsiTheme="minorEastAsia" w:cs="新宋体"/>
          <w:color w:val="000000"/>
          <w:sz w:val="21"/>
          <w:szCs w:val="21"/>
        </w:rPr>
        <w:t>./x264.exe --profile high444 --preset medium -o hdr.h264 ./yuv420p_720x576.yuv --qp 0 --keyint 100 --fps 25 --frames 100 --psnr --threads 4 --colorprim bt2020 --transfer smpte2084 --colormatrix bt2020nc</w:t>
      </w:r>
    </w:p>
    <w:p w:rsidR="00B262A6" w:rsidRPr="00AC500F" w:rsidRDefault="00B262A6" w:rsidP="00B262A6">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AC500F">
        <w:rPr>
          <w:rFonts w:asciiTheme="minorEastAsia" w:eastAsiaTheme="minorEastAsia" w:hAnsiTheme="minorEastAsia" w:cs="新宋体"/>
          <w:color w:val="000000"/>
          <w:sz w:val="21"/>
          <w:szCs w:val="21"/>
        </w:rPr>
        <w:t>./ffmpeg -i sdr.h264 -an -c:v rawvideo sdr.yuv</w:t>
      </w:r>
    </w:p>
    <w:p w:rsidR="00B262A6" w:rsidRDefault="00B262A6" w:rsidP="00B262A6">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AC500F">
        <w:rPr>
          <w:rFonts w:asciiTheme="minorEastAsia" w:eastAsiaTheme="minorEastAsia" w:hAnsiTheme="minorEastAsia" w:cs="新宋体"/>
          <w:color w:val="000000"/>
          <w:sz w:val="21"/>
          <w:szCs w:val="21"/>
        </w:rPr>
        <w:t>./ffmpeg -i hdr.h264 -an -c:v rawvideo hdr.yuv</w:t>
      </w:r>
    </w:p>
    <w:p w:rsidR="00B262A6" w:rsidRPr="00B262A6" w:rsidRDefault="00B262A6" w:rsidP="00B262A6">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5AED263D" wp14:editId="56E0CDDF">
            <wp:extent cx="4936703" cy="1350426"/>
            <wp:effectExtent l="0" t="0" r="0" b="2540"/>
            <wp:docPr id="63644" name="图片 63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4953388" cy="1354990"/>
                    </a:xfrm>
                    <a:prstGeom prst="rect">
                      <a:avLst/>
                    </a:prstGeom>
                  </pic:spPr>
                </pic:pic>
              </a:graphicData>
            </a:graphic>
          </wp:inline>
        </w:drawing>
      </w:r>
    </w:p>
    <w:p w:rsidR="00870AB5" w:rsidRPr="00761A0D" w:rsidRDefault="00870AB5" w:rsidP="00870AB5">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761A0D">
        <w:rPr>
          <w:rFonts w:asciiTheme="minorEastAsia" w:eastAsiaTheme="minorEastAsia" w:hAnsiTheme="minorEastAsia" w:cs="Times New Roman" w:hint="eastAsia"/>
          <w:bCs/>
        </w:rPr>
        <w:t>H</w:t>
      </w:r>
      <w:r w:rsidRPr="00761A0D">
        <w:rPr>
          <w:rFonts w:asciiTheme="minorEastAsia" w:eastAsiaTheme="minorEastAsia" w:hAnsiTheme="minorEastAsia" w:cs="Times New Roman"/>
          <w:bCs/>
        </w:rPr>
        <w:t>DR</w:t>
      </w:r>
      <w:r w:rsidRPr="00761A0D">
        <w:rPr>
          <w:rFonts w:asciiTheme="minorEastAsia" w:eastAsiaTheme="minorEastAsia" w:hAnsiTheme="minorEastAsia" w:cs="Times New Roman" w:hint="eastAsia"/>
          <w:bCs/>
        </w:rPr>
        <w:t>转S</w:t>
      </w:r>
      <w:r w:rsidRPr="00761A0D">
        <w:rPr>
          <w:rFonts w:asciiTheme="minorEastAsia" w:eastAsiaTheme="minorEastAsia" w:hAnsiTheme="minorEastAsia" w:cs="Times New Roman"/>
          <w:bCs/>
        </w:rPr>
        <w:t>DR</w:t>
      </w:r>
      <w:r w:rsidR="00304B19">
        <w:rPr>
          <w:rFonts w:asciiTheme="minorEastAsia" w:eastAsiaTheme="minorEastAsia" w:hAnsiTheme="minorEastAsia" w:cs="Times New Roman" w:hint="eastAsia"/>
          <w:bCs/>
        </w:rPr>
        <w:t>播放</w:t>
      </w:r>
      <w:r w:rsidRPr="00761A0D">
        <w:rPr>
          <w:rFonts w:asciiTheme="minorEastAsia" w:eastAsiaTheme="minorEastAsia" w:hAnsiTheme="minorEastAsia" w:cs="Times New Roman" w:hint="eastAsia"/>
          <w:bCs/>
        </w:rPr>
        <w:t>：</w:t>
      </w:r>
    </w:p>
    <w:p w:rsidR="00870AB5" w:rsidRPr="00761A0D" w:rsidRDefault="00870AB5" w:rsidP="00870AB5">
      <w:pPr>
        <w:widowControl/>
        <w:spacing w:beforeLines="50" w:before="156"/>
        <w:jc w:val="left"/>
        <w:rPr>
          <w:rFonts w:asciiTheme="minorEastAsia" w:hAnsiTheme="minorEastAsia" w:cs="宋体"/>
          <w:bCs/>
          <w:kern w:val="0"/>
          <w:szCs w:val="21"/>
        </w:rPr>
      </w:pPr>
      <w:r w:rsidRPr="00761A0D">
        <w:rPr>
          <w:rFonts w:asciiTheme="minorEastAsia" w:hAnsiTheme="minorEastAsia" w:cs="宋体" w:hint="eastAsia"/>
          <w:bCs/>
          <w:kern w:val="0"/>
          <w:szCs w:val="21"/>
        </w:rPr>
        <w:t>播放</w:t>
      </w:r>
      <w:r w:rsidRPr="00761A0D">
        <w:rPr>
          <w:rFonts w:asciiTheme="minorEastAsia" w:hAnsiTheme="minorEastAsia" w:cs="宋体"/>
          <w:bCs/>
          <w:kern w:val="0"/>
          <w:szCs w:val="21"/>
        </w:rPr>
        <w:t>HDR</w:t>
      </w:r>
      <w:r>
        <w:rPr>
          <w:rFonts w:asciiTheme="minorEastAsia" w:hAnsiTheme="minorEastAsia" w:cs="宋体"/>
          <w:bCs/>
          <w:kern w:val="0"/>
          <w:szCs w:val="21"/>
        </w:rPr>
        <w:t>视频包括两个主要用例场景</w:t>
      </w:r>
      <w:r>
        <w:rPr>
          <w:rFonts w:asciiTheme="minorEastAsia" w:hAnsiTheme="minorEastAsia" w:cs="宋体" w:hint="eastAsia"/>
          <w:bCs/>
          <w:kern w:val="0"/>
          <w:szCs w:val="21"/>
        </w:rPr>
        <w:t>：</w:t>
      </w:r>
    </w:p>
    <w:p w:rsidR="00870AB5" w:rsidRPr="00761A0D" w:rsidRDefault="00870AB5" w:rsidP="00870AB5">
      <w:pPr>
        <w:widowControl/>
        <w:jc w:val="left"/>
        <w:rPr>
          <w:rFonts w:asciiTheme="minorEastAsia" w:hAnsiTheme="minorEastAsia" w:cs="宋体"/>
          <w:bCs/>
          <w:kern w:val="0"/>
          <w:szCs w:val="21"/>
        </w:rPr>
      </w:pPr>
      <w:r w:rsidRPr="00761A0D">
        <w:rPr>
          <w:rFonts w:asciiTheme="minorEastAsia" w:hAnsiTheme="minorEastAsia" w:cs="宋体"/>
          <w:bCs/>
          <w:kern w:val="0"/>
          <w:szCs w:val="21"/>
        </w:rPr>
        <w:t>1）HDR视频在HDR显示监视器或TV上的播放</w:t>
      </w:r>
    </w:p>
    <w:p w:rsidR="00870AB5" w:rsidRPr="00761A0D" w:rsidRDefault="00870AB5" w:rsidP="00870AB5">
      <w:pPr>
        <w:widowControl/>
        <w:jc w:val="left"/>
        <w:rPr>
          <w:rFonts w:asciiTheme="minorEastAsia" w:hAnsiTheme="minorEastAsia" w:cs="宋体"/>
          <w:bCs/>
          <w:kern w:val="0"/>
          <w:szCs w:val="21"/>
        </w:rPr>
      </w:pPr>
      <w:r w:rsidRPr="00761A0D">
        <w:rPr>
          <w:rFonts w:asciiTheme="minorEastAsia" w:hAnsiTheme="minorEastAsia" w:cs="宋体"/>
          <w:bCs/>
          <w:kern w:val="0"/>
          <w:szCs w:val="21"/>
        </w:rPr>
        <w:t>2）HDR视频在传统SDR显示监视器或TV上的播放</w:t>
      </w:r>
    </w:p>
    <w:p w:rsidR="00870AB5" w:rsidRPr="00761A0D" w:rsidRDefault="00870AB5" w:rsidP="00870AB5">
      <w:pPr>
        <w:widowControl/>
        <w:spacing w:beforeLines="50" w:before="156"/>
        <w:jc w:val="left"/>
        <w:rPr>
          <w:rFonts w:asciiTheme="minorEastAsia" w:hAnsiTheme="minorEastAsia" w:cs="宋体"/>
          <w:bCs/>
          <w:kern w:val="0"/>
          <w:szCs w:val="21"/>
        </w:rPr>
      </w:pPr>
      <w:r w:rsidRPr="00761A0D">
        <w:rPr>
          <w:rFonts w:asciiTheme="minorEastAsia" w:hAnsiTheme="minorEastAsia" w:cs="宋体" w:hint="eastAsia"/>
          <w:bCs/>
          <w:kern w:val="0"/>
          <w:szCs w:val="21"/>
        </w:rPr>
        <w:t>第二用例要求</w:t>
      </w:r>
      <w:r w:rsidRPr="00761A0D">
        <w:rPr>
          <w:rFonts w:asciiTheme="minorEastAsia" w:hAnsiTheme="minorEastAsia" w:cs="宋体"/>
          <w:bCs/>
          <w:kern w:val="0"/>
          <w:szCs w:val="21"/>
        </w:rPr>
        <w:t>HDR视频转换成SDR视频</w:t>
      </w:r>
    </w:p>
    <w:p w:rsidR="00F019F6" w:rsidRDefault="00870AB5" w:rsidP="00870AB5">
      <w:pPr>
        <w:widowControl/>
        <w:jc w:val="left"/>
        <w:rPr>
          <w:rFonts w:asciiTheme="minorEastAsia" w:hAnsiTheme="minorEastAsia" w:cs="宋体"/>
          <w:bCs/>
          <w:kern w:val="0"/>
          <w:szCs w:val="21"/>
        </w:rPr>
      </w:pPr>
      <w:r w:rsidRPr="00761A0D">
        <w:rPr>
          <w:rFonts w:asciiTheme="minorEastAsia" w:hAnsiTheme="minorEastAsia" w:cs="宋体"/>
          <w:bCs/>
          <w:kern w:val="0"/>
          <w:szCs w:val="21"/>
        </w:rPr>
        <w:t>HDR</w:t>
      </w:r>
      <w:r>
        <w:rPr>
          <w:rFonts w:asciiTheme="minorEastAsia" w:hAnsiTheme="minorEastAsia" w:cs="宋体"/>
          <w:bCs/>
          <w:kern w:val="0"/>
          <w:szCs w:val="21"/>
        </w:rPr>
        <w:t>10</w:t>
      </w:r>
      <w:r w:rsidRPr="00761A0D">
        <w:rPr>
          <w:rFonts w:asciiTheme="minorEastAsia" w:hAnsiTheme="minorEastAsia" w:cs="宋体"/>
          <w:bCs/>
          <w:kern w:val="0"/>
          <w:szCs w:val="21"/>
        </w:rPr>
        <w:t>视频格式由</w:t>
      </w:r>
      <w:r w:rsidR="00F019F6">
        <w:rPr>
          <w:rFonts w:asciiTheme="minorEastAsia" w:hAnsiTheme="minorEastAsia" w:cs="宋体"/>
          <w:bCs/>
          <w:kern w:val="0"/>
          <w:szCs w:val="21"/>
        </w:rPr>
        <w:t>R</w:t>
      </w:r>
      <w:r w:rsidR="00F019F6">
        <w:rPr>
          <w:rFonts w:asciiTheme="minorEastAsia" w:hAnsiTheme="minorEastAsia" w:cs="宋体" w:hint="eastAsia"/>
          <w:bCs/>
          <w:kern w:val="0"/>
          <w:szCs w:val="21"/>
        </w:rPr>
        <w:t>ec</w:t>
      </w:r>
      <w:r w:rsidRPr="00761A0D">
        <w:rPr>
          <w:rFonts w:asciiTheme="minorEastAsia" w:hAnsiTheme="minorEastAsia" w:cs="宋体"/>
          <w:bCs/>
          <w:kern w:val="0"/>
          <w:szCs w:val="21"/>
        </w:rPr>
        <w:t>2020颜色空间、SMPTE ST2084 EOTF和SMPTE ST2086</w:t>
      </w:r>
      <w:r w:rsidR="005243B6">
        <w:rPr>
          <w:rFonts w:asciiTheme="minorEastAsia" w:hAnsiTheme="minorEastAsia" w:cs="宋体"/>
          <w:bCs/>
          <w:kern w:val="0"/>
          <w:szCs w:val="21"/>
        </w:rPr>
        <w:t>静态元数据来限定</w:t>
      </w:r>
      <w:r w:rsidR="005243B6">
        <w:rPr>
          <w:rFonts w:asciiTheme="minorEastAsia" w:hAnsiTheme="minorEastAsia" w:cs="宋体" w:hint="eastAsia"/>
          <w:bCs/>
          <w:kern w:val="0"/>
          <w:szCs w:val="21"/>
        </w:rPr>
        <w:t>；</w:t>
      </w:r>
      <w:r w:rsidRPr="00761A0D">
        <w:rPr>
          <w:rFonts w:asciiTheme="minorEastAsia" w:hAnsiTheme="minorEastAsia" w:cs="宋体"/>
          <w:bCs/>
          <w:kern w:val="0"/>
          <w:szCs w:val="21"/>
        </w:rPr>
        <w:t>SDR视频格式由Rec709颜色空间、Rec709 OETF和Rec1886 EOTF</w:t>
      </w:r>
      <w:r>
        <w:rPr>
          <w:rFonts w:asciiTheme="minorEastAsia" w:hAnsiTheme="minorEastAsia" w:cs="宋体"/>
          <w:bCs/>
          <w:kern w:val="0"/>
          <w:szCs w:val="21"/>
        </w:rPr>
        <w:t>限定</w:t>
      </w:r>
    </w:p>
    <w:p w:rsidR="00870AB5" w:rsidRPr="00761A0D" w:rsidRDefault="00870AB5" w:rsidP="00870AB5">
      <w:pPr>
        <w:widowControl/>
        <w:jc w:val="left"/>
        <w:rPr>
          <w:rFonts w:asciiTheme="minorEastAsia" w:hAnsiTheme="minorEastAsia" w:cs="宋体"/>
          <w:bCs/>
          <w:kern w:val="0"/>
          <w:szCs w:val="21"/>
        </w:rPr>
      </w:pPr>
      <w:r w:rsidRPr="00761A0D">
        <w:rPr>
          <w:rFonts w:asciiTheme="minorEastAsia" w:hAnsiTheme="minorEastAsia" w:cs="宋体"/>
          <w:bCs/>
          <w:kern w:val="0"/>
          <w:szCs w:val="21"/>
        </w:rPr>
        <w:t>HDR</w:t>
      </w:r>
      <w:r>
        <w:rPr>
          <w:rFonts w:asciiTheme="minorEastAsia" w:hAnsiTheme="minorEastAsia" w:cs="宋体"/>
          <w:bCs/>
          <w:kern w:val="0"/>
          <w:szCs w:val="21"/>
        </w:rPr>
        <w:t>10</w:t>
      </w:r>
      <w:r w:rsidRPr="00761A0D">
        <w:rPr>
          <w:rFonts w:asciiTheme="minorEastAsia" w:hAnsiTheme="minorEastAsia" w:cs="宋体"/>
          <w:bCs/>
          <w:kern w:val="0"/>
          <w:szCs w:val="21"/>
        </w:rPr>
        <w:t>到SDR色调映射要求</w:t>
      </w:r>
      <w:r w:rsidR="00F019F6">
        <w:rPr>
          <w:rFonts w:asciiTheme="minorEastAsia" w:hAnsiTheme="minorEastAsia" w:cs="宋体"/>
          <w:bCs/>
          <w:kern w:val="0"/>
          <w:szCs w:val="21"/>
        </w:rPr>
        <w:t>R</w:t>
      </w:r>
      <w:r w:rsidR="00F019F6">
        <w:rPr>
          <w:rFonts w:asciiTheme="minorEastAsia" w:hAnsiTheme="minorEastAsia" w:cs="宋体" w:hint="eastAsia"/>
          <w:bCs/>
          <w:kern w:val="0"/>
          <w:szCs w:val="21"/>
        </w:rPr>
        <w:t>ec</w:t>
      </w:r>
      <w:r w:rsidRPr="00761A0D">
        <w:rPr>
          <w:rFonts w:asciiTheme="minorEastAsia" w:hAnsiTheme="minorEastAsia" w:cs="宋体"/>
          <w:bCs/>
          <w:kern w:val="0"/>
          <w:szCs w:val="21"/>
        </w:rPr>
        <w:t>2020/Rec709颜色空间之间的转换</w:t>
      </w:r>
      <w:r w:rsidR="004D51BD">
        <w:rPr>
          <w:rFonts w:asciiTheme="minorEastAsia" w:hAnsiTheme="minorEastAsia" w:cs="宋体" w:hint="eastAsia"/>
          <w:bCs/>
          <w:kern w:val="0"/>
          <w:szCs w:val="21"/>
        </w:rPr>
        <w:t>、</w:t>
      </w:r>
      <w:r w:rsidR="004D51BD">
        <w:rPr>
          <w:rFonts w:asciiTheme="minorEastAsia" w:hAnsiTheme="minorEastAsia" w:cs="宋体"/>
          <w:bCs/>
          <w:kern w:val="0"/>
          <w:szCs w:val="21"/>
        </w:rPr>
        <w:t>ST2084</w:t>
      </w:r>
      <w:r w:rsidR="004D51BD">
        <w:rPr>
          <w:rFonts w:asciiTheme="minorEastAsia" w:hAnsiTheme="minorEastAsia" w:cs="宋体" w:hint="eastAsia"/>
          <w:bCs/>
          <w:kern w:val="0"/>
          <w:szCs w:val="21"/>
        </w:rPr>
        <w:t>和</w:t>
      </w:r>
      <w:r w:rsidRPr="00761A0D">
        <w:rPr>
          <w:rFonts w:asciiTheme="minorEastAsia" w:hAnsiTheme="minorEastAsia" w:cs="宋体"/>
          <w:bCs/>
          <w:kern w:val="0"/>
          <w:szCs w:val="21"/>
        </w:rPr>
        <w:t>Rec709 EOTF/OETF的伽马校正。</w:t>
      </w:r>
    </w:p>
    <w:p w:rsidR="004602E1" w:rsidRPr="00761A0D" w:rsidRDefault="00870AB5" w:rsidP="00870AB5">
      <w:pPr>
        <w:widowControl/>
        <w:jc w:val="left"/>
        <w:rPr>
          <w:rFonts w:asciiTheme="minorEastAsia" w:hAnsiTheme="minorEastAsia" w:cs="宋体"/>
          <w:bCs/>
          <w:kern w:val="0"/>
          <w:szCs w:val="21"/>
        </w:rPr>
      </w:pPr>
      <w:r w:rsidRPr="00761A0D">
        <w:rPr>
          <w:rFonts w:asciiTheme="minorEastAsia" w:hAnsiTheme="minorEastAsia" w:cs="宋体"/>
          <w:bCs/>
          <w:kern w:val="0"/>
          <w:szCs w:val="21"/>
        </w:rPr>
        <w:t>SMPTE ST2084 EOTF覆盖高达10,000 cd/m2的动态范围，而现有SDR</w:t>
      </w:r>
      <w:r>
        <w:rPr>
          <w:rFonts w:asciiTheme="minorEastAsia" w:hAnsiTheme="minorEastAsia" w:cs="宋体" w:hint="eastAsia"/>
          <w:bCs/>
          <w:kern w:val="0"/>
          <w:szCs w:val="21"/>
        </w:rPr>
        <w:t>的</w:t>
      </w:r>
      <w:r w:rsidRPr="00761A0D">
        <w:rPr>
          <w:rFonts w:asciiTheme="minorEastAsia" w:hAnsiTheme="minorEastAsia" w:cs="宋体"/>
          <w:bCs/>
          <w:kern w:val="0"/>
          <w:szCs w:val="21"/>
        </w:rPr>
        <w:t>Rec709 OETF覆盖[0,100]范围。</w:t>
      </w:r>
    </w:p>
    <w:p w:rsidR="00870AB5" w:rsidRPr="00761A0D" w:rsidRDefault="00870AB5" w:rsidP="00870AB5">
      <w:pPr>
        <w:widowControl/>
        <w:spacing w:beforeLines="50" w:before="156"/>
        <w:jc w:val="left"/>
        <w:rPr>
          <w:rFonts w:asciiTheme="minorEastAsia" w:hAnsiTheme="minorEastAsia" w:cs="宋体"/>
          <w:bCs/>
          <w:kern w:val="0"/>
          <w:szCs w:val="21"/>
        </w:rPr>
      </w:pPr>
      <w:r w:rsidRPr="00761A0D">
        <w:rPr>
          <w:rFonts w:asciiTheme="minorEastAsia" w:hAnsiTheme="minorEastAsia" w:cs="宋体" w:hint="eastAsia"/>
          <w:bCs/>
          <w:kern w:val="0"/>
          <w:szCs w:val="21"/>
        </w:rPr>
        <w:t>通常所说的</w:t>
      </w:r>
      <w:r w:rsidRPr="00761A0D">
        <w:rPr>
          <w:rFonts w:asciiTheme="minorEastAsia" w:hAnsiTheme="minorEastAsia" w:cs="宋体"/>
          <w:bCs/>
          <w:kern w:val="0"/>
          <w:szCs w:val="21"/>
        </w:rPr>
        <w:t>SDR屏幕，指的是硬件不支持显示HDR内容。如：</w:t>
      </w:r>
    </w:p>
    <w:p w:rsidR="00870AB5" w:rsidRPr="00761A0D" w:rsidRDefault="00870AB5" w:rsidP="00870AB5">
      <w:pPr>
        <w:widowControl/>
        <w:jc w:val="left"/>
        <w:rPr>
          <w:rFonts w:asciiTheme="minorEastAsia" w:hAnsiTheme="minorEastAsia" w:cs="宋体"/>
          <w:bCs/>
          <w:kern w:val="0"/>
          <w:szCs w:val="21"/>
        </w:rPr>
      </w:pPr>
      <w:r w:rsidRPr="00761A0D">
        <w:rPr>
          <w:rFonts w:asciiTheme="minorEastAsia" w:hAnsiTheme="minorEastAsia" w:cs="宋体" w:hint="eastAsia"/>
          <w:bCs/>
          <w:kern w:val="0"/>
          <w:szCs w:val="21"/>
        </w:rPr>
        <w:lastRenderedPageBreak/>
        <w:t>（</w:t>
      </w:r>
      <w:r w:rsidRPr="00761A0D">
        <w:rPr>
          <w:rFonts w:asciiTheme="minorEastAsia" w:hAnsiTheme="minorEastAsia" w:cs="宋体"/>
          <w:bCs/>
          <w:kern w:val="0"/>
          <w:szCs w:val="21"/>
        </w:rPr>
        <w:t>1）HDR10的最大光亮度是10000cd/m2，而传统SDR显示器最大光亮度达到100cd/m2即符合要求。（但随着技术的发展，许多显示器的亮度都达到了400nit，甚至800~1000nit，这样的显示器实际上部分地满足了HDR的对亮度的要求）。</w:t>
      </w:r>
    </w:p>
    <w:p w:rsidR="004602E1" w:rsidRDefault="00870AB5" w:rsidP="00870AB5">
      <w:pPr>
        <w:widowControl/>
        <w:jc w:val="left"/>
        <w:rPr>
          <w:rFonts w:asciiTheme="minorEastAsia" w:hAnsiTheme="minorEastAsia" w:cs="宋体"/>
          <w:bCs/>
          <w:kern w:val="0"/>
          <w:szCs w:val="21"/>
        </w:rPr>
      </w:pPr>
      <w:r w:rsidRPr="00761A0D">
        <w:rPr>
          <w:rFonts w:asciiTheme="minorEastAsia" w:hAnsiTheme="minorEastAsia" w:cs="宋体" w:hint="eastAsia"/>
          <w:bCs/>
          <w:kern w:val="0"/>
          <w:szCs w:val="21"/>
        </w:rPr>
        <w:t>（</w:t>
      </w:r>
      <w:r w:rsidRPr="00761A0D">
        <w:rPr>
          <w:rFonts w:asciiTheme="minorEastAsia" w:hAnsiTheme="minorEastAsia" w:cs="宋体"/>
          <w:bCs/>
          <w:kern w:val="0"/>
          <w:szCs w:val="21"/>
        </w:rPr>
        <w:t>2）HDR的颜色空间与SDR不同，采用不同三原色的颜色复现设备能显示的颜色范围不同，即HDR显示器相比能显示更多种颜色</w:t>
      </w:r>
    </w:p>
    <w:p w:rsidR="00870AB5" w:rsidRPr="000917FC" w:rsidRDefault="00870AB5" w:rsidP="00870AB5">
      <w:pPr>
        <w:widowControl/>
        <w:spacing w:beforeLines="50" w:before="156"/>
        <w:jc w:val="left"/>
        <w:rPr>
          <w:rFonts w:asciiTheme="minorEastAsia" w:hAnsiTheme="minorEastAsia" w:cs="宋体"/>
          <w:bCs/>
          <w:kern w:val="0"/>
          <w:szCs w:val="21"/>
        </w:rPr>
      </w:pPr>
      <w:r w:rsidRPr="000917FC">
        <w:rPr>
          <w:rFonts w:asciiTheme="minorEastAsia" w:hAnsiTheme="minorEastAsia" w:cs="宋体"/>
          <w:bCs/>
          <w:kern w:val="0"/>
          <w:szCs w:val="21"/>
        </w:rPr>
        <w:t>SDR</w:t>
      </w:r>
      <w:r>
        <w:rPr>
          <w:rFonts w:asciiTheme="minorEastAsia" w:hAnsiTheme="minorEastAsia" w:cs="宋体"/>
          <w:bCs/>
          <w:kern w:val="0"/>
          <w:szCs w:val="21"/>
        </w:rPr>
        <w:t>屏幕</w:t>
      </w:r>
      <w:r w:rsidRPr="000917FC">
        <w:rPr>
          <w:rFonts w:asciiTheme="minorEastAsia" w:hAnsiTheme="minorEastAsia" w:cs="宋体"/>
          <w:bCs/>
          <w:kern w:val="0"/>
          <w:szCs w:val="21"/>
        </w:rPr>
        <w:t>怎么播放HDR</w:t>
      </w:r>
      <w:r>
        <w:rPr>
          <w:rFonts w:asciiTheme="minorEastAsia" w:hAnsiTheme="minorEastAsia" w:cs="宋体"/>
          <w:bCs/>
          <w:kern w:val="0"/>
          <w:szCs w:val="21"/>
        </w:rPr>
        <w:t>内容</w:t>
      </w:r>
      <w:r>
        <w:rPr>
          <w:rFonts w:asciiTheme="minorEastAsia" w:hAnsiTheme="minorEastAsia" w:cs="宋体" w:hint="eastAsia"/>
          <w:bCs/>
          <w:kern w:val="0"/>
          <w:szCs w:val="21"/>
        </w:rPr>
        <w:t>？</w:t>
      </w:r>
    </w:p>
    <w:p w:rsidR="00870AB5" w:rsidRPr="000917FC" w:rsidRDefault="00870AB5" w:rsidP="00870AB5">
      <w:pPr>
        <w:widowControl/>
        <w:jc w:val="left"/>
        <w:rPr>
          <w:rFonts w:asciiTheme="minorEastAsia" w:hAnsiTheme="minorEastAsia" w:cs="宋体"/>
          <w:bCs/>
          <w:kern w:val="0"/>
          <w:szCs w:val="21"/>
        </w:rPr>
      </w:pPr>
      <w:r w:rsidRPr="000917FC">
        <w:rPr>
          <w:rFonts w:asciiTheme="minorEastAsia" w:hAnsiTheme="minorEastAsia" w:cs="宋体" w:hint="eastAsia"/>
          <w:bCs/>
          <w:kern w:val="0"/>
          <w:szCs w:val="21"/>
        </w:rPr>
        <w:t>我们通常会使用</w:t>
      </w:r>
      <w:r w:rsidRPr="000917FC">
        <w:rPr>
          <w:rFonts w:asciiTheme="minorEastAsia" w:hAnsiTheme="minorEastAsia" w:cs="宋体"/>
          <w:bCs/>
          <w:kern w:val="0"/>
          <w:szCs w:val="21"/>
        </w:rPr>
        <w:t>MadVR渲染器来完成此工作。此时相比普通视频渲染器，MadVR多做了以下两个工作：</w:t>
      </w:r>
    </w:p>
    <w:p w:rsidR="00870AB5" w:rsidRPr="000917FC" w:rsidRDefault="00870AB5" w:rsidP="00870AB5">
      <w:pPr>
        <w:widowControl/>
        <w:jc w:val="left"/>
        <w:rPr>
          <w:rFonts w:asciiTheme="minorEastAsia" w:hAnsiTheme="minorEastAsia" w:cs="宋体"/>
          <w:bCs/>
          <w:kern w:val="0"/>
          <w:szCs w:val="21"/>
        </w:rPr>
      </w:pPr>
      <w:r>
        <w:rPr>
          <w:rFonts w:asciiTheme="minorEastAsia" w:hAnsiTheme="minorEastAsia" w:cs="宋体"/>
          <w:bCs/>
          <w:kern w:val="0"/>
          <w:szCs w:val="21"/>
        </w:rPr>
        <w:t>1</w:t>
      </w:r>
      <w:r>
        <w:rPr>
          <w:rFonts w:asciiTheme="minorEastAsia" w:hAnsiTheme="minorEastAsia" w:cs="宋体" w:hint="eastAsia"/>
          <w:bCs/>
          <w:kern w:val="0"/>
          <w:szCs w:val="21"/>
        </w:rPr>
        <w:t>）</w:t>
      </w:r>
      <w:r w:rsidRPr="000917FC">
        <w:rPr>
          <w:rFonts w:asciiTheme="minorEastAsia" w:hAnsiTheme="minorEastAsia" w:cs="宋体"/>
          <w:bCs/>
          <w:kern w:val="0"/>
          <w:szCs w:val="21"/>
        </w:rPr>
        <w:t>色彩空间转换：DCI-P3转sRGB。</w:t>
      </w:r>
    </w:p>
    <w:p w:rsidR="00870AB5" w:rsidRPr="000917FC" w:rsidRDefault="00870AB5" w:rsidP="00870AB5">
      <w:pPr>
        <w:widowControl/>
        <w:jc w:val="left"/>
        <w:rPr>
          <w:rFonts w:asciiTheme="minorEastAsia" w:hAnsiTheme="minorEastAsia" w:cs="宋体"/>
          <w:bCs/>
          <w:kern w:val="0"/>
          <w:szCs w:val="21"/>
        </w:rPr>
      </w:pPr>
      <w:r>
        <w:rPr>
          <w:rFonts w:asciiTheme="minorEastAsia" w:hAnsiTheme="minorEastAsia" w:cs="宋体"/>
          <w:bCs/>
          <w:kern w:val="0"/>
          <w:szCs w:val="21"/>
        </w:rPr>
        <w:t>2</w:t>
      </w:r>
      <w:r>
        <w:rPr>
          <w:rFonts w:asciiTheme="minorEastAsia" w:hAnsiTheme="minorEastAsia" w:cs="宋体" w:hint="eastAsia"/>
          <w:bCs/>
          <w:kern w:val="0"/>
          <w:szCs w:val="21"/>
        </w:rPr>
        <w:t>）</w:t>
      </w:r>
      <w:r w:rsidRPr="000917FC">
        <w:rPr>
          <w:rFonts w:asciiTheme="minorEastAsia" w:hAnsiTheme="minorEastAsia" w:cs="宋体"/>
          <w:bCs/>
          <w:kern w:val="0"/>
          <w:szCs w:val="21"/>
        </w:rPr>
        <w:t>亮度空间映射：将以HDR格式表示的亮度转换为，</w:t>
      </w:r>
      <w:r w:rsidRPr="000917FC">
        <w:rPr>
          <w:rFonts w:asciiTheme="minorEastAsia" w:hAnsiTheme="minorEastAsia" w:cs="宋体" w:hint="eastAsia"/>
          <w:bCs/>
          <w:kern w:val="0"/>
          <w:szCs w:val="21"/>
        </w:rPr>
        <w:t>预先指定了最高亮度的（就是</w:t>
      </w:r>
      <w:r w:rsidRPr="000917FC">
        <w:rPr>
          <w:rFonts w:asciiTheme="minorEastAsia" w:hAnsiTheme="minorEastAsia" w:cs="宋体"/>
          <w:bCs/>
          <w:kern w:val="0"/>
          <w:szCs w:val="21"/>
        </w:rPr>
        <w:t>MadVR设置中的[400]nit</w:t>
      </w:r>
      <w:r>
        <w:rPr>
          <w:rFonts w:asciiTheme="minorEastAsia" w:hAnsiTheme="minorEastAsia" w:cs="宋体"/>
          <w:bCs/>
          <w:kern w:val="0"/>
          <w:szCs w:val="21"/>
        </w:rPr>
        <w:t>）</w:t>
      </w:r>
      <w:r>
        <w:rPr>
          <w:rFonts w:asciiTheme="minorEastAsia" w:hAnsiTheme="minorEastAsia" w:cs="宋体" w:hint="eastAsia"/>
          <w:bCs/>
          <w:kern w:val="0"/>
          <w:szCs w:val="21"/>
        </w:rPr>
        <w:t>、</w:t>
      </w:r>
      <w:r w:rsidRPr="000917FC">
        <w:rPr>
          <w:rFonts w:asciiTheme="minorEastAsia" w:hAnsiTheme="minorEastAsia" w:cs="宋体"/>
          <w:bCs/>
          <w:kern w:val="0"/>
          <w:szCs w:val="21"/>
        </w:rPr>
        <w:t>按设定的屏幕Gamma曲线计算的8bit（或10bit，看具体屏幕和设置）量化RGB数据。</w:t>
      </w:r>
      <w:r w:rsidRPr="000917FC">
        <w:rPr>
          <w:rFonts w:asciiTheme="minorEastAsia" w:hAnsiTheme="minorEastAsia" w:cs="宋体" w:hint="eastAsia"/>
          <w:bCs/>
          <w:kern w:val="0"/>
          <w:szCs w:val="21"/>
        </w:rPr>
        <w:t>这一步中若最高亮度设置为</w:t>
      </w:r>
      <w:r w:rsidRPr="000917FC">
        <w:rPr>
          <w:rFonts w:asciiTheme="minorEastAsia" w:hAnsiTheme="minorEastAsia" w:cs="宋体"/>
          <w:bCs/>
          <w:kern w:val="0"/>
          <w:szCs w:val="21"/>
        </w:rPr>
        <w:t>100nit，Gamma设置为2.2，就是严格意义上的“HDR转SDR”过程。</w:t>
      </w:r>
    </w:p>
    <w:p w:rsidR="00870AB5" w:rsidRPr="000917FC" w:rsidRDefault="00870AB5" w:rsidP="00870AB5">
      <w:pPr>
        <w:widowControl/>
        <w:spacing w:beforeLines="50" w:before="156"/>
        <w:jc w:val="left"/>
        <w:rPr>
          <w:rFonts w:asciiTheme="minorEastAsia" w:hAnsiTheme="minorEastAsia" w:cs="宋体"/>
          <w:bCs/>
          <w:kern w:val="0"/>
          <w:szCs w:val="21"/>
        </w:rPr>
      </w:pPr>
      <w:r>
        <w:rPr>
          <w:rFonts w:asciiTheme="minorEastAsia" w:hAnsiTheme="minorEastAsia" w:cs="宋体" w:hint="eastAsia"/>
          <w:bCs/>
          <w:kern w:val="0"/>
          <w:szCs w:val="21"/>
        </w:rPr>
        <w:t>下面解释一下第二步：</w:t>
      </w:r>
    </w:p>
    <w:p w:rsidR="00870AB5" w:rsidRPr="000917FC" w:rsidRDefault="00870AB5" w:rsidP="00870AB5">
      <w:pPr>
        <w:widowControl/>
        <w:jc w:val="left"/>
        <w:rPr>
          <w:rFonts w:asciiTheme="minorEastAsia" w:hAnsiTheme="minorEastAsia" w:cs="宋体"/>
          <w:bCs/>
          <w:kern w:val="0"/>
          <w:szCs w:val="21"/>
        </w:rPr>
      </w:pPr>
      <w:r w:rsidRPr="000917FC">
        <w:rPr>
          <w:rFonts w:asciiTheme="minorEastAsia" w:hAnsiTheme="minorEastAsia" w:cs="宋体" w:hint="eastAsia"/>
          <w:bCs/>
          <w:kern w:val="0"/>
          <w:szCs w:val="21"/>
        </w:rPr>
        <w:t>根据视频帧</w:t>
      </w:r>
      <w:r>
        <w:rPr>
          <w:rFonts w:asciiTheme="minorEastAsia" w:hAnsiTheme="minorEastAsia" w:cs="宋体" w:hint="eastAsia"/>
          <w:bCs/>
          <w:kern w:val="0"/>
          <w:szCs w:val="21"/>
        </w:rPr>
        <w:t>数据和元</w:t>
      </w:r>
      <w:r w:rsidRPr="000917FC">
        <w:rPr>
          <w:rFonts w:asciiTheme="minorEastAsia" w:hAnsiTheme="minorEastAsia" w:cs="宋体" w:hint="eastAsia"/>
          <w:bCs/>
          <w:kern w:val="0"/>
          <w:szCs w:val="21"/>
        </w:rPr>
        <w:t>数据，</w:t>
      </w:r>
      <w:r w:rsidRPr="000917FC">
        <w:rPr>
          <w:rFonts w:asciiTheme="minorEastAsia" w:hAnsiTheme="minorEastAsia" w:cs="宋体"/>
          <w:bCs/>
          <w:kern w:val="0"/>
          <w:szCs w:val="21"/>
        </w:rPr>
        <w:t>MadVR渲染器很容易得知某个像素的目标亮度和色彩数据。</w:t>
      </w:r>
    </w:p>
    <w:p w:rsidR="004602E1" w:rsidRDefault="00870AB5" w:rsidP="00870AB5">
      <w:pPr>
        <w:widowControl/>
        <w:jc w:val="left"/>
        <w:rPr>
          <w:rFonts w:asciiTheme="minorEastAsia" w:hAnsiTheme="minorEastAsia" w:cs="宋体"/>
          <w:bCs/>
          <w:kern w:val="0"/>
          <w:szCs w:val="21"/>
        </w:rPr>
      </w:pPr>
      <w:r w:rsidRPr="000917FC">
        <w:rPr>
          <w:rFonts w:asciiTheme="minorEastAsia" w:hAnsiTheme="minorEastAsia" w:cs="宋体" w:hint="eastAsia"/>
          <w:bCs/>
          <w:kern w:val="0"/>
          <w:szCs w:val="21"/>
        </w:rPr>
        <w:t>同时由于我们知道了用户显示器的亮度和</w:t>
      </w:r>
      <w:r w:rsidRPr="000917FC">
        <w:rPr>
          <w:rFonts w:asciiTheme="minorEastAsia" w:hAnsiTheme="minorEastAsia" w:cs="宋体"/>
          <w:bCs/>
          <w:kern w:val="0"/>
          <w:szCs w:val="21"/>
        </w:rPr>
        <w:t>gamma值，就相当于知道了用户显示器的传递函数（输入的RGB数据与用户看到的光的关系）。再</w:t>
      </w:r>
      <w:r>
        <w:rPr>
          <w:rFonts w:asciiTheme="minorEastAsia" w:hAnsiTheme="minorEastAsia" w:cs="宋体" w:hint="eastAsia"/>
          <w:bCs/>
          <w:kern w:val="0"/>
          <w:szCs w:val="21"/>
        </w:rPr>
        <w:t>反推出</w:t>
      </w:r>
      <w:r w:rsidRPr="000917FC">
        <w:rPr>
          <w:rFonts w:asciiTheme="minorEastAsia" w:hAnsiTheme="minorEastAsia" w:cs="宋体"/>
          <w:bCs/>
          <w:kern w:val="0"/>
          <w:szCs w:val="21"/>
        </w:rPr>
        <w:t>若要得到目标亮度和色彩，显示器需要得到的RGB输入值。并将其量化为8bit或10bit（根据设置）再传递给显示器。</w:t>
      </w:r>
    </w:p>
    <w:p w:rsidR="00870AB5" w:rsidRPr="000917FC" w:rsidRDefault="00870AB5" w:rsidP="00870AB5">
      <w:pPr>
        <w:widowControl/>
        <w:spacing w:beforeLines="50" w:before="156"/>
        <w:jc w:val="left"/>
        <w:rPr>
          <w:rFonts w:asciiTheme="minorEastAsia" w:hAnsiTheme="minorEastAsia" w:cs="宋体"/>
          <w:bCs/>
          <w:kern w:val="0"/>
          <w:szCs w:val="21"/>
        </w:rPr>
      </w:pPr>
      <w:r>
        <w:rPr>
          <w:rFonts w:asciiTheme="minorEastAsia" w:hAnsiTheme="minorEastAsia" w:cs="宋体" w:hint="eastAsia"/>
          <w:bCs/>
          <w:kern w:val="0"/>
          <w:szCs w:val="21"/>
        </w:rPr>
        <w:t>举例：</w:t>
      </w:r>
    </w:p>
    <w:p w:rsidR="00870AB5" w:rsidRPr="000917FC" w:rsidRDefault="00870AB5" w:rsidP="00870AB5">
      <w:pPr>
        <w:widowControl/>
        <w:jc w:val="left"/>
        <w:rPr>
          <w:rFonts w:asciiTheme="minorEastAsia" w:hAnsiTheme="minorEastAsia" w:cs="宋体"/>
          <w:bCs/>
          <w:kern w:val="0"/>
          <w:szCs w:val="21"/>
        </w:rPr>
      </w:pPr>
      <w:r w:rsidRPr="000917FC">
        <w:rPr>
          <w:rFonts w:asciiTheme="minorEastAsia" w:hAnsiTheme="minorEastAsia" w:cs="宋体" w:hint="eastAsia"/>
          <w:bCs/>
          <w:kern w:val="0"/>
          <w:szCs w:val="21"/>
        </w:rPr>
        <w:t>假设视频文件为</w:t>
      </w:r>
      <w:r w:rsidRPr="000917FC">
        <w:rPr>
          <w:rFonts w:asciiTheme="minorEastAsia" w:hAnsiTheme="minorEastAsia" w:cs="宋体"/>
          <w:bCs/>
          <w:kern w:val="0"/>
          <w:szCs w:val="21"/>
        </w:rPr>
        <w:t>Gamma2.2</w:t>
      </w:r>
      <w:r w:rsidR="0086439C">
        <w:rPr>
          <w:rFonts w:asciiTheme="minorEastAsia" w:hAnsiTheme="minorEastAsia" w:cs="宋体"/>
          <w:bCs/>
          <w:kern w:val="0"/>
          <w:szCs w:val="21"/>
        </w:rPr>
        <w:t>格式，且是黑白的</w:t>
      </w:r>
      <w:r w:rsidR="0086439C">
        <w:rPr>
          <w:rFonts w:asciiTheme="minorEastAsia" w:hAnsiTheme="minorEastAsia" w:cs="宋体" w:hint="eastAsia"/>
          <w:bCs/>
          <w:kern w:val="0"/>
          <w:szCs w:val="21"/>
        </w:rPr>
        <w:t>，也</w:t>
      </w:r>
      <w:r w:rsidR="0086439C">
        <w:rPr>
          <w:rFonts w:asciiTheme="minorEastAsia" w:hAnsiTheme="minorEastAsia" w:cs="宋体"/>
          <w:bCs/>
          <w:kern w:val="0"/>
          <w:szCs w:val="21"/>
        </w:rPr>
        <w:t>没有</w:t>
      </w:r>
      <w:r w:rsidRPr="000917FC">
        <w:rPr>
          <w:rFonts w:asciiTheme="minorEastAsia" w:hAnsiTheme="minorEastAsia" w:cs="宋体"/>
          <w:bCs/>
          <w:kern w:val="0"/>
          <w:szCs w:val="21"/>
        </w:rPr>
        <w:t>杜比视界</w:t>
      </w:r>
      <w:r w:rsidR="0086439C">
        <w:rPr>
          <w:rFonts w:asciiTheme="minorEastAsia" w:hAnsiTheme="minorEastAsia" w:cs="宋体" w:hint="eastAsia"/>
          <w:bCs/>
          <w:kern w:val="0"/>
          <w:szCs w:val="21"/>
        </w:rPr>
        <w:t>等</w:t>
      </w:r>
      <w:r w:rsidRPr="000917FC">
        <w:rPr>
          <w:rFonts w:asciiTheme="minorEastAsia" w:hAnsiTheme="minorEastAsia" w:cs="宋体"/>
          <w:bCs/>
          <w:kern w:val="0"/>
          <w:szCs w:val="21"/>
        </w:rPr>
        <w:t>乱七八糟的优化手段。</w:t>
      </w:r>
    </w:p>
    <w:p w:rsidR="00870AB5" w:rsidRPr="000917FC" w:rsidRDefault="00870AB5" w:rsidP="0006659C">
      <w:pPr>
        <w:pStyle w:val="a9"/>
        <w:widowControl/>
        <w:numPr>
          <w:ilvl w:val="0"/>
          <w:numId w:val="102"/>
        </w:numPr>
        <w:ind w:firstLineChars="0"/>
        <w:jc w:val="left"/>
        <w:rPr>
          <w:rFonts w:asciiTheme="minorEastAsia" w:hAnsiTheme="minorEastAsia" w:cs="宋体"/>
          <w:bCs/>
          <w:kern w:val="0"/>
          <w:szCs w:val="21"/>
        </w:rPr>
      </w:pPr>
      <w:r w:rsidRPr="000917FC">
        <w:rPr>
          <w:rFonts w:asciiTheme="minorEastAsia" w:hAnsiTheme="minorEastAsia" w:cs="宋体"/>
          <w:bCs/>
          <w:kern w:val="0"/>
          <w:szCs w:val="21"/>
        </w:rPr>
        <w:t>MadVR读取视频流，得到3个像素的数据为[ 100 500 950]。同时预先知道满量程10bit刻度1023代表1000nit</w:t>
      </w:r>
    </w:p>
    <w:p w:rsidR="00870AB5" w:rsidRPr="000917FC" w:rsidRDefault="00870AB5" w:rsidP="0006659C">
      <w:pPr>
        <w:pStyle w:val="a9"/>
        <w:widowControl/>
        <w:numPr>
          <w:ilvl w:val="0"/>
          <w:numId w:val="102"/>
        </w:numPr>
        <w:ind w:firstLineChars="0"/>
        <w:jc w:val="left"/>
        <w:rPr>
          <w:rFonts w:asciiTheme="minorEastAsia" w:hAnsiTheme="minorEastAsia" w:cs="宋体"/>
          <w:bCs/>
          <w:kern w:val="0"/>
          <w:szCs w:val="21"/>
        </w:rPr>
      </w:pPr>
      <w:r w:rsidRPr="000917FC">
        <w:rPr>
          <w:rFonts w:asciiTheme="minorEastAsia" w:hAnsiTheme="minorEastAsia" w:cs="宋体"/>
          <w:bCs/>
          <w:kern w:val="0"/>
          <w:szCs w:val="21"/>
        </w:rPr>
        <w:t>查看Gamma曲线，计算出这3个像素的光度为[2 220 900 ]nit。</w:t>
      </w:r>
    </w:p>
    <w:p w:rsidR="00870AB5" w:rsidRPr="000917FC" w:rsidRDefault="00870AB5" w:rsidP="0006659C">
      <w:pPr>
        <w:pStyle w:val="a9"/>
        <w:widowControl/>
        <w:numPr>
          <w:ilvl w:val="0"/>
          <w:numId w:val="102"/>
        </w:numPr>
        <w:ind w:firstLineChars="0"/>
        <w:jc w:val="left"/>
        <w:rPr>
          <w:rFonts w:asciiTheme="minorEastAsia" w:hAnsiTheme="minorEastAsia" w:cs="宋体"/>
          <w:bCs/>
          <w:kern w:val="0"/>
          <w:szCs w:val="21"/>
        </w:rPr>
      </w:pPr>
      <w:r w:rsidRPr="000917FC">
        <w:rPr>
          <w:rFonts w:asciiTheme="minorEastAsia" w:hAnsiTheme="minorEastAsia" w:cs="宋体"/>
          <w:bCs/>
          <w:kern w:val="0"/>
          <w:szCs w:val="21"/>
        </w:rPr>
        <w:t>由于用户显示器是400nit的，前2个像素能正常显示。第三个被MadVR截断</w:t>
      </w:r>
      <w:r w:rsidR="0086439C">
        <w:rPr>
          <w:rFonts w:asciiTheme="minorEastAsia" w:hAnsiTheme="minorEastAsia" w:cs="宋体"/>
          <w:bCs/>
          <w:kern w:val="0"/>
          <w:szCs w:val="21"/>
        </w:rPr>
        <w:t>或者</w:t>
      </w:r>
      <w:r w:rsidR="0086439C">
        <w:rPr>
          <w:rFonts w:asciiTheme="minorEastAsia" w:hAnsiTheme="minorEastAsia" w:cs="宋体" w:hint="eastAsia"/>
          <w:bCs/>
          <w:kern w:val="0"/>
          <w:szCs w:val="21"/>
        </w:rPr>
        <w:t>滚降</w:t>
      </w:r>
      <w:r w:rsidRPr="000917FC">
        <w:rPr>
          <w:rFonts w:asciiTheme="minorEastAsia" w:hAnsiTheme="minorEastAsia" w:cs="宋体"/>
          <w:bCs/>
          <w:kern w:val="0"/>
          <w:szCs w:val="21"/>
        </w:rPr>
        <w:t>，这里假设</w:t>
      </w:r>
      <w:r w:rsidR="0086439C">
        <w:rPr>
          <w:rFonts w:asciiTheme="minorEastAsia" w:hAnsiTheme="minorEastAsia" w:cs="宋体" w:hint="eastAsia"/>
          <w:bCs/>
          <w:kern w:val="0"/>
          <w:szCs w:val="21"/>
        </w:rPr>
        <w:t>使用截断</w:t>
      </w:r>
      <w:r w:rsidRPr="000917FC">
        <w:rPr>
          <w:rFonts w:asciiTheme="minorEastAsia" w:hAnsiTheme="minorEastAsia" w:cs="宋体"/>
          <w:bCs/>
          <w:kern w:val="0"/>
          <w:szCs w:val="21"/>
        </w:rPr>
        <w:t>。</w:t>
      </w:r>
    </w:p>
    <w:p w:rsidR="00870AB5" w:rsidRPr="000917FC" w:rsidRDefault="0086439C" w:rsidP="0006659C">
      <w:pPr>
        <w:pStyle w:val="a9"/>
        <w:widowControl/>
        <w:numPr>
          <w:ilvl w:val="0"/>
          <w:numId w:val="102"/>
        </w:numPr>
        <w:ind w:firstLineChars="0"/>
        <w:jc w:val="left"/>
        <w:rPr>
          <w:rFonts w:asciiTheme="minorEastAsia" w:hAnsiTheme="minorEastAsia" w:cs="宋体"/>
          <w:bCs/>
          <w:kern w:val="0"/>
          <w:szCs w:val="21"/>
        </w:rPr>
      </w:pPr>
      <w:r>
        <w:rPr>
          <w:rFonts w:asciiTheme="minorEastAsia" w:hAnsiTheme="minorEastAsia" w:cs="宋体"/>
          <w:bCs/>
          <w:kern w:val="0"/>
          <w:szCs w:val="21"/>
        </w:rPr>
        <w:t>得到</w:t>
      </w:r>
      <w:r w:rsidR="00870AB5" w:rsidRPr="000917FC">
        <w:rPr>
          <w:rFonts w:asciiTheme="minorEastAsia" w:hAnsiTheme="minorEastAsia" w:cs="宋体"/>
          <w:bCs/>
          <w:kern w:val="0"/>
          <w:szCs w:val="21"/>
        </w:rPr>
        <w:t>像素光度为[2 220 400]nit</w:t>
      </w:r>
    </w:p>
    <w:p w:rsidR="00870AB5" w:rsidRPr="000917FC" w:rsidRDefault="00870AB5" w:rsidP="0006659C">
      <w:pPr>
        <w:pStyle w:val="a9"/>
        <w:widowControl/>
        <w:numPr>
          <w:ilvl w:val="0"/>
          <w:numId w:val="102"/>
        </w:numPr>
        <w:ind w:firstLineChars="0"/>
        <w:jc w:val="left"/>
        <w:rPr>
          <w:rFonts w:asciiTheme="minorEastAsia" w:hAnsiTheme="minorEastAsia" w:cs="宋体"/>
          <w:bCs/>
          <w:kern w:val="0"/>
          <w:szCs w:val="21"/>
        </w:rPr>
      </w:pPr>
      <w:r w:rsidRPr="000917FC">
        <w:rPr>
          <w:rFonts w:asciiTheme="minorEastAsia" w:hAnsiTheme="minorEastAsia" w:cs="宋体"/>
          <w:bCs/>
          <w:kern w:val="0"/>
          <w:szCs w:val="21"/>
        </w:rPr>
        <w:t>使用屏幕的Gamma曲线反推得到新的像素数据[15 767 1023]</w:t>
      </w:r>
    </w:p>
    <w:p w:rsidR="00870AB5" w:rsidRPr="000917FC" w:rsidRDefault="00870AB5" w:rsidP="0006659C">
      <w:pPr>
        <w:pStyle w:val="a9"/>
        <w:widowControl/>
        <w:numPr>
          <w:ilvl w:val="0"/>
          <w:numId w:val="102"/>
        </w:numPr>
        <w:ind w:firstLineChars="0"/>
        <w:jc w:val="left"/>
        <w:rPr>
          <w:rFonts w:asciiTheme="minorEastAsia" w:hAnsiTheme="minorEastAsia" w:cs="宋体"/>
          <w:bCs/>
          <w:kern w:val="0"/>
          <w:szCs w:val="21"/>
        </w:rPr>
      </w:pPr>
      <w:r w:rsidRPr="000917FC">
        <w:rPr>
          <w:rFonts w:asciiTheme="minorEastAsia" w:hAnsiTheme="minorEastAsia" w:cs="宋体"/>
          <w:bCs/>
          <w:kern w:val="0"/>
          <w:szCs w:val="21"/>
        </w:rPr>
        <w:t>如果是8bit屏幕，降低数据精度。</w:t>
      </w:r>
    </w:p>
    <w:p w:rsidR="00870AB5" w:rsidRPr="000917FC" w:rsidRDefault="00870AB5" w:rsidP="0006659C">
      <w:pPr>
        <w:pStyle w:val="a9"/>
        <w:widowControl/>
        <w:numPr>
          <w:ilvl w:val="0"/>
          <w:numId w:val="102"/>
        </w:numPr>
        <w:ind w:firstLineChars="0"/>
        <w:jc w:val="left"/>
        <w:rPr>
          <w:rFonts w:asciiTheme="minorEastAsia" w:hAnsiTheme="minorEastAsia" w:cs="宋体"/>
          <w:bCs/>
          <w:kern w:val="0"/>
          <w:szCs w:val="21"/>
        </w:rPr>
      </w:pPr>
      <w:r w:rsidRPr="000917FC">
        <w:rPr>
          <w:rFonts w:asciiTheme="minorEastAsia" w:hAnsiTheme="minorEastAsia" w:cs="宋体"/>
          <w:bCs/>
          <w:kern w:val="0"/>
          <w:szCs w:val="21"/>
        </w:rPr>
        <w:t>如果是</w:t>
      </w:r>
      <w:r w:rsidR="0086439C">
        <w:rPr>
          <w:rFonts w:asciiTheme="minorEastAsia" w:hAnsiTheme="minorEastAsia" w:cs="宋体" w:hint="eastAsia"/>
          <w:bCs/>
          <w:kern w:val="0"/>
          <w:szCs w:val="21"/>
        </w:rPr>
        <w:t>D</w:t>
      </w:r>
      <w:r w:rsidR="0086439C">
        <w:rPr>
          <w:rFonts w:asciiTheme="minorEastAsia" w:hAnsiTheme="minorEastAsia" w:cs="宋体"/>
          <w:bCs/>
          <w:kern w:val="0"/>
          <w:szCs w:val="21"/>
        </w:rPr>
        <w:t>CI</w:t>
      </w:r>
      <w:r w:rsidRPr="000917FC">
        <w:rPr>
          <w:rFonts w:asciiTheme="minorEastAsia" w:hAnsiTheme="minorEastAsia" w:cs="宋体"/>
          <w:bCs/>
          <w:kern w:val="0"/>
          <w:szCs w:val="21"/>
        </w:rPr>
        <w:t>P3视频+sRGB屏幕，转换色彩空间。这一步骤可能在别的位置。</w:t>
      </w:r>
    </w:p>
    <w:p w:rsidR="00870AB5" w:rsidRPr="000917FC" w:rsidRDefault="00870AB5" w:rsidP="0006659C">
      <w:pPr>
        <w:pStyle w:val="a9"/>
        <w:widowControl/>
        <w:numPr>
          <w:ilvl w:val="0"/>
          <w:numId w:val="102"/>
        </w:numPr>
        <w:ind w:firstLineChars="0"/>
        <w:jc w:val="left"/>
        <w:rPr>
          <w:rFonts w:asciiTheme="minorEastAsia" w:hAnsiTheme="minorEastAsia" w:cs="宋体"/>
          <w:bCs/>
          <w:kern w:val="0"/>
          <w:szCs w:val="21"/>
        </w:rPr>
      </w:pPr>
      <w:r w:rsidRPr="000917FC">
        <w:rPr>
          <w:rFonts w:asciiTheme="minorEastAsia" w:hAnsiTheme="minorEastAsia" w:cs="宋体"/>
          <w:bCs/>
          <w:kern w:val="0"/>
          <w:szCs w:val="21"/>
        </w:rPr>
        <w:t>将数据送给屏幕。屏幕像素显示：[2 220 400]nit</w:t>
      </w:r>
    </w:p>
    <w:p w:rsidR="00870AB5" w:rsidRPr="000917FC" w:rsidRDefault="00870AB5" w:rsidP="0006659C">
      <w:pPr>
        <w:pStyle w:val="a9"/>
        <w:widowControl/>
        <w:numPr>
          <w:ilvl w:val="0"/>
          <w:numId w:val="102"/>
        </w:numPr>
        <w:ind w:firstLineChars="0"/>
        <w:jc w:val="left"/>
        <w:rPr>
          <w:rFonts w:asciiTheme="minorEastAsia" w:hAnsiTheme="minorEastAsia" w:cs="宋体"/>
          <w:bCs/>
          <w:kern w:val="0"/>
          <w:szCs w:val="21"/>
        </w:rPr>
      </w:pPr>
      <w:r w:rsidRPr="000917FC">
        <w:rPr>
          <w:rFonts w:asciiTheme="minorEastAsia" w:hAnsiTheme="minorEastAsia" w:cs="宋体" w:hint="eastAsia"/>
          <w:bCs/>
          <w:kern w:val="0"/>
          <w:szCs w:val="21"/>
        </w:rPr>
        <w:t>如果不这么处理，直接送给</w:t>
      </w:r>
      <w:r w:rsidRPr="000917FC">
        <w:rPr>
          <w:rFonts w:asciiTheme="minorEastAsia" w:hAnsiTheme="minorEastAsia" w:cs="宋体"/>
          <w:bCs/>
          <w:kern w:val="0"/>
          <w:szCs w:val="21"/>
        </w:rPr>
        <w:t>400nit屏幕。由于屏幕不知道数据的含义，默认认为1023代表400nit，导致解码错误。最终得到[1 100 400]nit。导致看上去发灰。</w:t>
      </w:r>
    </w:p>
    <w:p w:rsidR="00870AB5" w:rsidRPr="00812C05" w:rsidRDefault="008A56ED" w:rsidP="00870AB5">
      <w:pPr>
        <w:widowControl/>
        <w:spacing w:beforeLines="50" w:before="156"/>
        <w:jc w:val="left"/>
        <w:rPr>
          <w:rFonts w:asciiTheme="minorEastAsia" w:hAnsiTheme="minorEastAsia" w:cs="宋体"/>
          <w:bCs/>
          <w:kern w:val="0"/>
          <w:szCs w:val="21"/>
        </w:rPr>
      </w:pPr>
      <w:r>
        <w:rPr>
          <w:rFonts w:asciiTheme="minorEastAsia" w:hAnsiTheme="minorEastAsia" w:cs="宋体" w:hint="eastAsia"/>
          <w:bCs/>
          <w:kern w:val="0"/>
          <w:szCs w:val="21"/>
        </w:rPr>
        <w:t>当视频要求的亮度超过显示器支持的光亮度时，需要进行亮度空间映射</w:t>
      </w:r>
      <w:r w:rsidR="00870AB5">
        <w:rPr>
          <w:rFonts w:asciiTheme="minorEastAsia" w:hAnsiTheme="minorEastAsia" w:cs="宋体" w:hint="eastAsia"/>
          <w:bCs/>
          <w:kern w:val="0"/>
          <w:szCs w:val="21"/>
        </w:rPr>
        <w:t>：</w:t>
      </w:r>
    </w:p>
    <w:p w:rsidR="00870AB5" w:rsidRDefault="00870AB5" w:rsidP="00870AB5">
      <w:pPr>
        <w:widowControl/>
        <w:jc w:val="left"/>
        <w:rPr>
          <w:rFonts w:asciiTheme="minorEastAsia" w:hAnsiTheme="minorEastAsia" w:cs="宋体"/>
          <w:bCs/>
          <w:kern w:val="0"/>
          <w:szCs w:val="21"/>
        </w:rPr>
      </w:pPr>
      <w:r>
        <w:rPr>
          <w:rFonts w:asciiTheme="minorEastAsia" w:hAnsiTheme="minorEastAsia" w:cs="宋体" w:hint="eastAsia"/>
          <w:bCs/>
          <w:kern w:val="0"/>
          <w:szCs w:val="21"/>
        </w:rPr>
        <w:t>1）</w:t>
      </w:r>
      <w:r w:rsidRPr="00130FCF">
        <w:rPr>
          <w:rFonts w:asciiTheme="minorEastAsia" w:hAnsiTheme="minorEastAsia" w:cs="宋体"/>
          <w:bCs/>
          <w:kern w:val="0"/>
          <w:szCs w:val="21"/>
        </w:rPr>
        <w:t>要么裁切</w:t>
      </w:r>
      <w:r w:rsidR="008A56ED">
        <w:rPr>
          <w:rFonts w:asciiTheme="minorEastAsia" w:hAnsiTheme="minorEastAsia" w:cs="宋体" w:hint="eastAsia"/>
          <w:bCs/>
          <w:kern w:val="0"/>
          <w:szCs w:val="21"/>
        </w:rPr>
        <w:t>（</w:t>
      </w:r>
      <w:r w:rsidR="008A56ED" w:rsidRPr="00130FCF">
        <w:rPr>
          <w:rFonts w:asciiTheme="minorEastAsia" w:hAnsiTheme="minorEastAsia" w:cs="宋体"/>
          <w:bCs/>
          <w:kern w:val="0"/>
          <w:szCs w:val="21"/>
        </w:rPr>
        <w:t>clipping</w:t>
      </w:r>
      <w:r w:rsidR="008A56ED">
        <w:rPr>
          <w:rFonts w:asciiTheme="minorEastAsia" w:hAnsiTheme="minorEastAsia" w:cs="宋体" w:hint="eastAsia"/>
          <w:bCs/>
          <w:kern w:val="0"/>
          <w:szCs w:val="21"/>
        </w:rPr>
        <w:t>），即</w:t>
      </w:r>
      <w:r w:rsidRPr="00130FCF">
        <w:rPr>
          <w:rFonts w:asciiTheme="minorEastAsia" w:hAnsiTheme="minorEastAsia" w:cs="宋体"/>
          <w:bCs/>
          <w:kern w:val="0"/>
          <w:szCs w:val="21"/>
        </w:rPr>
        <w:t>丢弃</w:t>
      </w:r>
      <w:r>
        <w:rPr>
          <w:rFonts w:asciiTheme="minorEastAsia" w:hAnsiTheme="minorEastAsia" w:cs="宋体" w:hint="eastAsia"/>
          <w:bCs/>
          <w:kern w:val="0"/>
          <w:szCs w:val="21"/>
        </w:rPr>
        <w:t>，导致</w:t>
      </w:r>
      <w:r w:rsidR="008A56ED">
        <w:rPr>
          <w:rFonts w:asciiTheme="minorEastAsia" w:hAnsiTheme="minorEastAsia" w:cs="宋体"/>
          <w:bCs/>
          <w:kern w:val="0"/>
          <w:szCs w:val="21"/>
        </w:rPr>
        <w:t>变白过曝</w:t>
      </w:r>
    </w:p>
    <w:p w:rsidR="00870AB5" w:rsidRPr="00130FCF" w:rsidRDefault="00870AB5" w:rsidP="008A56ED">
      <w:pPr>
        <w:widowControl/>
        <w:jc w:val="left"/>
        <w:rPr>
          <w:rFonts w:asciiTheme="minorEastAsia" w:hAnsiTheme="minorEastAsia" w:cs="宋体"/>
          <w:bCs/>
          <w:kern w:val="0"/>
          <w:szCs w:val="21"/>
        </w:rPr>
      </w:pPr>
      <w:r>
        <w:rPr>
          <w:rFonts w:asciiTheme="minorEastAsia" w:hAnsiTheme="minorEastAsia" w:cs="宋体"/>
          <w:bCs/>
          <w:kern w:val="0"/>
          <w:szCs w:val="21"/>
        </w:rPr>
        <w:t>2</w:t>
      </w:r>
      <w:r>
        <w:rPr>
          <w:rFonts w:asciiTheme="minorEastAsia" w:hAnsiTheme="minorEastAsia" w:cs="宋体" w:hint="eastAsia"/>
          <w:bCs/>
          <w:kern w:val="0"/>
          <w:szCs w:val="21"/>
        </w:rPr>
        <w:t>）</w:t>
      </w:r>
      <w:r w:rsidRPr="00130FCF">
        <w:rPr>
          <w:rFonts w:asciiTheme="minorEastAsia" w:hAnsiTheme="minorEastAsia" w:cs="宋体"/>
          <w:bCs/>
          <w:kern w:val="0"/>
          <w:szCs w:val="21"/>
        </w:rPr>
        <w:t>要么滚降</w:t>
      </w:r>
      <w:r w:rsidR="008A56ED">
        <w:rPr>
          <w:rFonts w:asciiTheme="minorEastAsia" w:hAnsiTheme="minorEastAsia" w:cs="宋体" w:hint="eastAsia"/>
          <w:bCs/>
          <w:kern w:val="0"/>
          <w:szCs w:val="21"/>
        </w:rPr>
        <w:t>（</w:t>
      </w:r>
      <w:r w:rsidR="008A56ED" w:rsidRPr="00130FCF">
        <w:rPr>
          <w:rFonts w:asciiTheme="minorEastAsia" w:hAnsiTheme="minorEastAsia" w:cs="宋体"/>
          <w:bCs/>
          <w:kern w:val="0"/>
          <w:szCs w:val="21"/>
        </w:rPr>
        <w:t>roll-off</w:t>
      </w:r>
      <w:r w:rsidR="008A56ED">
        <w:rPr>
          <w:rFonts w:asciiTheme="minorEastAsia" w:hAnsiTheme="minorEastAsia" w:cs="宋体" w:hint="eastAsia"/>
          <w:bCs/>
          <w:kern w:val="0"/>
          <w:szCs w:val="21"/>
        </w:rPr>
        <w:t>），即</w:t>
      </w:r>
      <w:r w:rsidRPr="00130FCF">
        <w:rPr>
          <w:rFonts w:asciiTheme="minorEastAsia" w:hAnsiTheme="minorEastAsia" w:cs="宋体"/>
          <w:bCs/>
          <w:kern w:val="0"/>
          <w:szCs w:val="21"/>
        </w:rPr>
        <w:t>高光部分非线性压缩</w:t>
      </w:r>
      <w:r>
        <w:rPr>
          <w:rFonts w:asciiTheme="minorEastAsia" w:hAnsiTheme="minorEastAsia" w:cs="宋体" w:hint="eastAsia"/>
          <w:bCs/>
          <w:kern w:val="0"/>
          <w:szCs w:val="21"/>
        </w:rPr>
        <w:t>，导致</w:t>
      </w:r>
      <w:r w:rsidRPr="00130FCF">
        <w:rPr>
          <w:rFonts w:asciiTheme="minorEastAsia" w:hAnsiTheme="minorEastAsia" w:cs="宋体"/>
          <w:bCs/>
          <w:kern w:val="0"/>
          <w:szCs w:val="21"/>
        </w:rPr>
        <w:t>变暗</w:t>
      </w:r>
      <w:r>
        <w:rPr>
          <w:rFonts w:asciiTheme="minorEastAsia" w:hAnsiTheme="minorEastAsia" w:cs="宋体" w:hint="eastAsia"/>
          <w:bCs/>
          <w:kern w:val="0"/>
          <w:szCs w:val="21"/>
        </w:rPr>
        <w:t>/</w:t>
      </w:r>
      <w:r w:rsidR="008A56ED">
        <w:rPr>
          <w:rFonts w:asciiTheme="minorEastAsia" w:hAnsiTheme="minorEastAsia" w:cs="宋体"/>
          <w:bCs/>
          <w:kern w:val="0"/>
          <w:szCs w:val="21"/>
        </w:rPr>
        <w:t>层次减少</w:t>
      </w:r>
      <w:r w:rsidR="008A56ED">
        <w:rPr>
          <w:rFonts w:asciiTheme="minorEastAsia" w:hAnsiTheme="minorEastAsia" w:cs="宋体" w:hint="eastAsia"/>
          <w:bCs/>
          <w:kern w:val="0"/>
          <w:szCs w:val="21"/>
        </w:rPr>
        <w:t>。</w:t>
      </w:r>
      <w:r w:rsidRPr="00130FCF">
        <w:rPr>
          <w:rFonts w:asciiTheme="minorEastAsia" w:hAnsiTheme="minorEastAsia" w:cs="宋体"/>
          <w:bCs/>
          <w:kern w:val="0"/>
          <w:szCs w:val="21"/>
        </w:rPr>
        <w:t>滚降</w:t>
      </w:r>
      <w:r>
        <w:rPr>
          <w:rFonts w:asciiTheme="minorEastAsia" w:hAnsiTheme="minorEastAsia" w:cs="宋体" w:hint="eastAsia"/>
          <w:bCs/>
          <w:kern w:val="0"/>
          <w:szCs w:val="21"/>
        </w:rPr>
        <w:t>采用单调递增的、但增长率越来越慢的函数，将原code（如0-</w:t>
      </w:r>
      <w:r>
        <w:rPr>
          <w:rFonts w:asciiTheme="minorEastAsia" w:hAnsiTheme="minorEastAsia" w:cs="宋体"/>
          <w:bCs/>
          <w:kern w:val="0"/>
          <w:szCs w:val="21"/>
        </w:rPr>
        <w:t>1023</w:t>
      </w:r>
      <w:r>
        <w:rPr>
          <w:rFonts w:asciiTheme="minorEastAsia" w:hAnsiTheme="minorEastAsia" w:cs="宋体" w:hint="eastAsia"/>
          <w:bCs/>
          <w:kern w:val="0"/>
          <w:szCs w:val="21"/>
        </w:rPr>
        <w:t>）值映射到新code值，使得新code值经过显示器的电光变换后，不超过显示器最大可支持亮度。所以映射后取值范围变小，整体变暗，层次减少</w:t>
      </w:r>
    </w:p>
    <w:p w:rsidR="00307615" w:rsidRPr="00D12662" w:rsidRDefault="00307615" w:rsidP="00307615">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D12662">
        <w:rPr>
          <w:rFonts w:asciiTheme="minorEastAsia" w:eastAsiaTheme="minorEastAsia" w:hAnsiTheme="minorEastAsia" w:cs="Times New Roman"/>
          <w:bCs/>
        </w:rPr>
        <w:t>HDR</w:t>
      </w:r>
      <w:r w:rsidRPr="00D12662">
        <w:rPr>
          <w:rFonts w:asciiTheme="minorEastAsia" w:eastAsiaTheme="minorEastAsia" w:hAnsiTheme="minorEastAsia" w:cs="Times New Roman" w:hint="eastAsia"/>
          <w:bCs/>
        </w:rPr>
        <w:t>的播放：</w:t>
      </w:r>
    </w:p>
    <w:p w:rsidR="004602E1" w:rsidRDefault="00307615" w:rsidP="00307615">
      <w:pPr>
        <w:widowControl/>
        <w:spacing w:beforeLines="50" w:before="156"/>
        <w:jc w:val="left"/>
        <w:rPr>
          <w:rFonts w:asciiTheme="minorEastAsia" w:hAnsiTheme="minorEastAsia" w:cs="宋体"/>
          <w:bCs/>
          <w:kern w:val="0"/>
          <w:szCs w:val="21"/>
        </w:rPr>
      </w:pPr>
      <w:r>
        <w:rPr>
          <w:rFonts w:asciiTheme="minorEastAsia" w:hAnsiTheme="minorEastAsia" w:cs="宋体"/>
          <w:bCs/>
          <w:kern w:val="0"/>
          <w:szCs w:val="21"/>
        </w:rPr>
        <w:t>HDR</w:t>
      </w:r>
      <w:r>
        <w:rPr>
          <w:rFonts w:asciiTheme="minorEastAsia" w:hAnsiTheme="minorEastAsia" w:cs="宋体" w:hint="eastAsia"/>
          <w:bCs/>
          <w:kern w:val="0"/>
          <w:szCs w:val="21"/>
        </w:rPr>
        <w:t>片源+H</w:t>
      </w:r>
      <w:r>
        <w:rPr>
          <w:rFonts w:asciiTheme="minorEastAsia" w:hAnsiTheme="minorEastAsia" w:cs="宋体"/>
          <w:bCs/>
          <w:kern w:val="0"/>
          <w:szCs w:val="21"/>
        </w:rPr>
        <w:t>DR</w:t>
      </w:r>
      <w:r>
        <w:rPr>
          <w:rFonts w:asciiTheme="minorEastAsia" w:hAnsiTheme="minorEastAsia" w:cs="宋体" w:hint="eastAsia"/>
          <w:bCs/>
          <w:kern w:val="0"/>
          <w:szCs w:val="21"/>
        </w:rPr>
        <w:t>播放器+</w:t>
      </w:r>
      <w:r>
        <w:rPr>
          <w:rFonts w:asciiTheme="minorEastAsia" w:hAnsiTheme="minorEastAsia" w:cs="宋体"/>
          <w:bCs/>
          <w:kern w:val="0"/>
          <w:szCs w:val="21"/>
        </w:rPr>
        <w:t>HDR</w:t>
      </w:r>
      <w:r>
        <w:rPr>
          <w:rFonts w:asciiTheme="minorEastAsia" w:hAnsiTheme="minorEastAsia" w:cs="宋体" w:hint="eastAsia"/>
          <w:bCs/>
          <w:kern w:val="0"/>
          <w:szCs w:val="21"/>
        </w:rPr>
        <w:t>显示器，才能得到真正H</w:t>
      </w:r>
      <w:r>
        <w:rPr>
          <w:rFonts w:asciiTheme="minorEastAsia" w:hAnsiTheme="minorEastAsia" w:cs="宋体"/>
          <w:bCs/>
          <w:kern w:val="0"/>
          <w:szCs w:val="21"/>
        </w:rPr>
        <w:t>DR</w:t>
      </w:r>
      <w:r>
        <w:rPr>
          <w:rFonts w:asciiTheme="minorEastAsia" w:hAnsiTheme="minorEastAsia" w:cs="宋体" w:hint="eastAsia"/>
          <w:bCs/>
          <w:kern w:val="0"/>
          <w:szCs w:val="21"/>
        </w:rPr>
        <w:t>效果</w:t>
      </w:r>
    </w:p>
    <w:p w:rsidR="00307615" w:rsidRDefault="00307615" w:rsidP="00307615">
      <w:pPr>
        <w:widowControl/>
        <w:spacing w:beforeLines="50" w:before="156"/>
        <w:jc w:val="left"/>
        <w:rPr>
          <w:rFonts w:asciiTheme="minorEastAsia" w:hAnsiTheme="minorEastAsia" w:cs="宋体"/>
          <w:bCs/>
          <w:kern w:val="0"/>
          <w:szCs w:val="21"/>
        </w:rPr>
      </w:pPr>
      <w:r w:rsidRPr="006075BB">
        <w:rPr>
          <w:rFonts w:asciiTheme="minorEastAsia" w:hAnsiTheme="minorEastAsia" w:cs="宋体"/>
          <w:bCs/>
          <w:kern w:val="0"/>
          <w:szCs w:val="21"/>
        </w:rPr>
        <w:lastRenderedPageBreak/>
        <w:t>目前国内支持上传及播放HDR视频的平台有B</w:t>
      </w:r>
      <w:r>
        <w:rPr>
          <w:rFonts w:asciiTheme="minorEastAsia" w:hAnsiTheme="minorEastAsia" w:cs="宋体"/>
          <w:bCs/>
          <w:kern w:val="0"/>
          <w:szCs w:val="21"/>
        </w:rPr>
        <w:t>站</w:t>
      </w:r>
      <w:r>
        <w:rPr>
          <w:rFonts w:asciiTheme="minorEastAsia" w:hAnsiTheme="minorEastAsia" w:cs="宋体" w:hint="eastAsia"/>
          <w:bCs/>
          <w:kern w:val="0"/>
          <w:szCs w:val="21"/>
        </w:rPr>
        <w:t>、</w:t>
      </w:r>
      <w:r w:rsidRPr="006075BB">
        <w:rPr>
          <w:rFonts w:asciiTheme="minorEastAsia" w:hAnsiTheme="minorEastAsia" w:cs="宋体"/>
          <w:bCs/>
          <w:kern w:val="0"/>
          <w:szCs w:val="21"/>
        </w:rPr>
        <w:t>快手</w:t>
      </w:r>
      <w:r>
        <w:rPr>
          <w:rFonts w:asciiTheme="minorEastAsia" w:hAnsiTheme="minorEastAsia" w:cs="宋体" w:hint="eastAsia"/>
          <w:bCs/>
          <w:kern w:val="0"/>
          <w:szCs w:val="21"/>
        </w:rPr>
        <w:t>等</w:t>
      </w:r>
      <w:r w:rsidRPr="006075BB">
        <w:rPr>
          <w:rFonts w:asciiTheme="minorEastAsia" w:hAnsiTheme="minorEastAsia" w:cs="宋体"/>
          <w:bCs/>
          <w:kern w:val="0"/>
          <w:szCs w:val="21"/>
        </w:rPr>
        <w:t>，</w:t>
      </w:r>
      <w:r>
        <w:rPr>
          <w:rFonts w:asciiTheme="minorEastAsia" w:hAnsiTheme="minorEastAsia" w:cs="宋体"/>
          <w:bCs/>
          <w:kern w:val="0"/>
          <w:szCs w:val="21"/>
        </w:rPr>
        <w:t>上传方式都是大同小异</w:t>
      </w:r>
      <w:r>
        <w:rPr>
          <w:rFonts w:asciiTheme="minorEastAsia" w:hAnsiTheme="minorEastAsia" w:cs="宋体" w:hint="eastAsia"/>
          <w:bCs/>
          <w:kern w:val="0"/>
          <w:szCs w:val="21"/>
        </w:rPr>
        <w:t>。</w:t>
      </w:r>
      <w:r w:rsidRPr="006075BB">
        <w:rPr>
          <w:rFonts w:asciiTheme="minorEastAsia" w:hAnsiTheme="minorEastAsia" w:cs="宋体"/>
          <w:bCs/>
          <w:kern w:val="0"/>
          <w:szCs w:val="21"/>
        </w:rPr>
        <w:t>以快手为例，上传HDR视频不用额外的操作，直接选择已拍摄的HDR视频然后一直下一步就行，平台会自动将HLG或者由iPhone</w:t>
      </w:r>
      <w:r>
        <w:rPr>
          <w:rFonts w:asciiTheme="minorEastAsia" w:hAnsiTheme="minorEastAsia" w:cs="宋体"/>
          <w:bCs/>
          <w:kern w:val="0"/>
          <w:szCs w:val="21"/>
        </w:rPr>
        <w:t xml:space="preserve"> </w:t>
      </w:r>
      <w:r w:rsidRPr="006075BB">
        <w:rPr>
          <w:rFonts w:asciiTheme="minorEastAsia" w:hAnsiTheme="minorEastAsia" w:cs="宋体"/>
          <w:bCs/>
          <w:kern w:val="0"/>
          <w:szCs w:val="21"/>
        </w:rPr>
        <w:t>12</w:t>
      </w:r>
      <w:r>
        <w:rPr>
          <w:rFonts w:asciiTheme="minorEastAsia" w:hAnsiTheme="minorEastAsia" w:cs="宋体"/>
          <w:bCs/>
          <w:kern w:val="0"/>
          <w:szCs w:val="21"/>
        </w:rPr>
        <w:t xml:space="preserve"> </w:t>
      </w:r>
      <w:r w:rsidRPr="006075BB">
        <w:rPr>
          <w:rFonts w:asciiTheme="minorEastAsia" w:hAnsiTheme="minorEastAsia" w:cs="宋体"/>
          <w:bCs/>
          <w:kern w:val="0"/>
          <w:szCs w:val="21"/>
        </w:rPr>
        <w:t>Pro拍摄的10bit杜比HDR视频转换成HDR10标准的视频。播放HDR</w:t>
      </w:r>
      <w:r>
        <w:rPr>
          <w:rFonts w:asciiTheme="minorEastAsia" w:hAnsiTheme="minorEastAsia" w:cs="宋体"/>
          <w:bCs/>
          <w:kern w:val="0"/>
          <w:szCs w:val="21"/>
        </w:rPr>
        <w:t>视频</w:t>
      </w:r>
      <w:r>
        <w:rPr>
          <w:rFonts w:asciiTheme="minorEastAsia" w:hAnsiTheme="minorEastAsia" w:cs="宋体" w:hint="eastAsia"/>
          <w:bCs/>
          <w:kern w:val="0"/>
          <w:szCs w:val="21"/>
        </w:rPr>
        <w:t>，</w:t>
      </w:r>
      <w:r w:rsidRPr="006075BB">
        <w:rPr>
          <w:rFonts w:asciiTheme="minorEastAsia" w:hAnsiTheme="minorEastAsia" w:cs="宋体"/>
          <w:bCs/>
          <w:kern w:val="0"/>
          <w:szCs w:val="21"/>
        </w:rPr>
        <w:t>如果是使用HDR设备</w:t>
      </w:r>
      <w:r>
        <w:rPr>
          <w:rFonts w:asciiTheme="minorEastAsia" w:hAnsiTheme="minorEastAsia" w:cs="宋体" w:hint="eastAsia"/>
          <w:bCs/>
          <w:kern w:val="0"/>
          <w:szCs w:val="21"/>
        </w:rPr>
        <w:t>观看</w:t>
      </w:r>
      <w:r w:rsidRPr="006075BB">
        <w:rPr>
          <w:rFonts w:asciiTheme="minorEastAsia" w:hAnsiTheme="minorEastAsia" w:cs="宋体" w:hint="eastAsia"/>
          <w:bCs/>
          <w:kern w:val="0"/>
          <w:szCs w:val="21"/>
        </w:rPr>
        <w:t>，则会在右上角显示</w:t>
      </w:r>
      <w:r w:rsidRPr="006075BB">
        <w:rPr>
          <w:rFonts w:asciiTheme="minorEastAsia" w:hAnsiTheme="minorEastAsia" w:cs="宋体"/>
          <w:bCs/>
          <w:kern w:val="0"/>
          <w:szCs w:val="21"/>
        </w:rPr>
        <w:t>HDR标志，如果是使用SDR设备观看，App会将HDR视频Tone</w:t>
      </w:r>
      <w:r>
        <w:rPr>
          <w:rFonts w:asciiTheme="minorEastAsia" w:hAnsiTheme="minorEastAsia" w:cs="宋体"/>
          <w:bCs/>
          <w:kern w:val="0"/>
          <w:szCs w:val="21"/>
        </w:rPr>
        <w:t xml:space="preserve"> </w:t>
      </w:r>
      <w:r w:rsidRPr="006075BB">
        <w:rPr>
          <w:rFonts w:asciiTheme="minorEastAsia" w:hAnsiTheme="minorEastAsia" w:cs="宋体"/>
          <w:bCs/>
          <w:kern w:val="0"/>
          <w:szCs w:val="21"/>
        </w:rPr>
        <w:t>Mapping</w:t>
      </w:r>
      <w:r>
        <w:rPr>
          <w:rFonts w:asciiTheme="minorEastAsia" w:hAnsiTheme="minorEastAsia" w:cs="宋体" w:hint="eastAsia"/>
          <w:bCs/>
          <w:kern w:val="0"/>
          <w:szCs w:val="21"/>
        </w:rPr>
        <w:t>（色调映射）</w:t>
      </w:r>
      <w:r w:rsidRPr="006075BB">
        <w:rPr>
          <w:rFonts w:asciiTheme="minorEastAsia" w:hAnsiTheme="minorEastAsia" w:cs="宋体"/>
          <w:bCs/>
          <w:kern w:val="0"/>
          <w:szCs w:val="21"/>
        </w:rPr>
        <w:t>到SDR视频。</w:t>
      </w:r>
    </w:p>
    <w:p w:rsidR="00307615" w:rsidRDefault="00307615" w:rsidP="00307615">
      <w:pPr>
        <w:widowControl/>
        <w:spacing w:beforeLines="50" w:before="156"/>
        <w:jc w:val="left"/>
        <w:rPr>
          <w:rFonts w:asciiTheme="minorEastAsia" w:hAnsiTheme="minorEastAsia" w:cs="宋体"/>
          <w:bCs/>
          <w:kern w:val="0"/>
          <w:szCs w:val="21"/>
        </w:rPr>
      </w:pPr>
      <w:r w:rsidRPr="00D12662">
        <w:rPr>
          <w:rFonts w:asciiTheme="minorEastAsia" w:hAnsiTheme="minorEastAsia" w:cs="宋体"/>
          <w:bCs/>
          <w:kern w:val="0"/>
          <w:szCs w:val="21"/>
        </w:rPr>
        <w:t>没有在Windows的显示设置里开HDR</w:t>
      </w:r>
      <w:r>
        <w:rPr>
          <w:rFonts w:asciiTheme="minorEastAsia" w:hAnsiTheme="minorEastAsia" w:cs="宋体" w:hint="eastAsia"/>
          <w:bCs/>
          <w:kern w:val="0"/>
          <w:szCs w:val="21"/>
        </w:rPr>
        <w:t>、</w:t>
      </w:r>
      <w:r w:rsidRPr="00D12662">
        <w:rPr>
          <w:rFonts w:asciiTheme="minorEastAsia" w:hAnsiTheme="minorEastAsia" w:cs="宋体"/>
          <w:bCs/>
          <w:kern w:val="0"/>
          <w:szCs w:val="21"/>
        </w:rPr>
        <w:t>且设置了HDRPassthrough</w:t>
      </w:r>
      <w:r>
        <w:rPr>
          <w:rFonts w:asciiTheme="minorEastAsia" w:hAnsiTheme="minorEastAsia" w:cs="宋体" w:hint="eastAsia"/>
          <w:bCs/>
          <w:kern w:val="0"/>
          <w:szCs w:val="21"/>
        </w:rPr>
        <w:t>、</w:t>
      </w:r>
      <w:r w:rsidRPr="00D12662">
        <w:rPr>
          <w:rFonts w:asciiTheme="minorEastAsia" w:hAnsiTheme="minorEastAsia" w:cs="宋体"/>
          <w:bCs/>
          <w:kern w:val="0"/>
          <w:szCs w:val="21"/>
        </w:rPr>
        <w:t>且播放器支持</w:t>
      </w:r>
      <w:r>
        <w:rPr>
          <w:rFonts w:asciiTheme="minorEastAsia" w:hAnsiTheme="minorEastAsia" w:cs="宋体"/>
          <w:bCs/>
          <w:kern w:val="0"/>
          <w:szCs w:val="21"/>
        </w:rPr>
        <w:t>passthrough</w:t>
      </w:r>
      <w:r>
        <w:rPr>
          <w:rFonts w:asciiTheme="minorEastAsia" w:hAnsiTheme="minorEastAsia" w:cs="宋体" w:hint="eastAsia"/>
          <w:bCs/>
          <w:kern w:val="0"/>
          <w:szCs w:val="21"/>
        </w:rPr>
        <w:t>，</w:t>
      </w:r>
      <w:r>
        <w:rPr>
          <w:rFonts w:asciiTheme="minorEastAsia" w:hAnsiTheme="minorEastAsia" w:cs="宋体"/>
          <w:bCs/>
          <w:kern w:val="0"/>
          <w:szCs w:val="21"/>
        </w:rPr>
        <w:t>那</w:t>
      </w:r>
      <w:r>
        <w:rPr>
          <w:rFonts w:asciiTheme="minorEastAsia" w:hAnsiTheme="minorEastAsia" w:cs="宋体" w:hint="eastAsia"/>
          <w:bCs/>
          <w:kern w:val="0"/>
          <w:szCs w:val="21"/>
        </w:rPr>
        <w:t>么您</w:t>
      </w:r>
      <w:r w:rsidRPr="00D12662">
        <w:rPr>
          <w:rFonts w:asciiTheme="minorEastAsia" w:hAnsiTheme="minorEastAsia" w:cs="宋体"/>
          <w:bCs/>
          <w:kern w:val="0"/>
          <w:szCs w:val="21"/>
        </w:rPr>
        <w:t>看到的就是HDR转SDR视频</w:t>
      </w:r>
    </w:p>
    <w:p w:rsidR="00307615" w:rsidRDefault="00307615" w:rsidP="00307615">
      <w:pPr>
        <w:widowControl/>
        <w:jc w:val="left"/>
        <w:rPr>
          <w:rFonts w:asciiTheme="minorEastAsia" w:hAnsiTheme="minorEastAsia" w:cs="宋体"/>
          <w:bCs/>
          <w:kern w:val="0"/>
          <w:szCs w:val="21"/>
        </w:rPr>
      </w:pPr>
      <w:r>
        <w:rPr>
          <w:rFonts w:asciiTheme="minorEastAsia" w:hAnsiTheme="minorEastAsia" w:cs="宋体" w:hint="eastAsia"/>
          <w:bCs/>
          <w:kern w:val="0"/>
          <w:szCs w:val="21"/>
        </w:rPr>
        <w:t>win</w:t>
      </w:r>
      <w:r>
        <w:rPr>
          <w:rFonts w:asciiTheme="minorEastAsia" w:hAnsiTheme="minorEastAsia" w:cs="宋体"/>
          <w:bCs/>
          <w:kern w:val="0"/>
          <w:szCs w:val="21"/>
        </w:rPr>
        <w:t>10</w:t>
      </w:r>
      <w:r>
        <w:rPr>
          <w:rFonts w:asciiTheme="minorEastAsia" w:hAnsiTheme="minorEastAsia" w:cs="宋体" w:hint="eastAsia"/>
          <w:bCs/>
          <w:kern w:val="0"/>
          <w:szCs w:val="21"/>
        </w:rPr>
        <w:t>自带的“</w:t>
      </w:r>
      <w:r w:rsidRPr="006075BB">
        <w:rPr>
          <w:rFonts w:asciiTheme="minorEastAsia" w:hAnsiTheme="minorEastAsia" w:cs="宋体" w:hint="eastAsia"/>
          <w:bCs/>
          <w:kern w:val="0"/>
          <w:szCs w:val="21"/>
        </w:rPr>
        <w:t>电影和电视</w:t>
      </w:r>
      <w:r>
        <w:rPr>
          <w:rFonts w:asciiTheme="minorEastAsia" w:hAnsiTheme="minorEastAsia" w:cs="宋体" w:hint="eastAsia"/>
          <w:bCs/>
          <w:kern w:val="0"/>
          <w:szCs w:val="21"/>
        </w:rPr>
        <w:t>”</w:t>
      </w:r>
      <w:r w:rsidRPr="006075BB">
        <w:rPr>
          <w:rFonts w:asciiTheme="minorEastAsia" w:hAnsiTheme="minorEastAsia" w:cs="宋体" w:hint="eastAsia"/>
          <w:bCs/>
          <w:kern w:val="0"/>
          <w:szCs w:val="21"/>
        </w:rPr>
        <w:t>播放器</w:t>
      </w:r>
      <w:r w:rsidRPr="00D12662">
        <w:rPr>
          <w:rFonts w:asciiTheme="minorEastAsia" w:hAnsiTheme="minorEastAsia" w:cs="宋体"/>
          <w:bCs/>
          <w:kern w:val="0"/>
          <w:szCs w:val="21"/>
        </w:rPr>
        <w:t>支持passthrough</w:t>
      </w:r>
      <w:r>
        <w:rPr>
          <w:rFonts w:asciiTheme="minorEastAsia" w:hAnsiTheme="minorEastAsia" w:cs="宋体" w:hint="eastAsia"/>
          <w:bCs/>
          <w:kern w:val="0"/>
          <w:szCs w:val="21"/>
        </w:rPr>
        <w:t>，但需</w:t>
      </w:r>
      <w:r w:rsidRPr="00D12662">
        <w:rPr>
          <w:rFonts w:asciiTheme="minorEastAsia" w:hAnsiTheme="minorEastAsia" w:cs="宋体"/>
          <w:bCs/>
          <w:kern w:val="0"/>
          <w:szCs w:val="21"/>
        </w:rPr>
        <w:t>另付费买HEVCdecoder</w:t>
      </w:r>
    </w:p>
    <w:p w:rsidR="00870AB5" w:rsidRPr="00E45047" w:rsidRDefault="00870AB5" w:rsidP="00870AB5">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E45047">
        <w:rPr>
          <w:rFonts w:ascii="Times New Roman" w:eastAsiaTheme="minorEastAsia" w:hAnsi="Times New Roman" w:cs="Times New Roman" w:hint="eastAsia"/>
          <w:bCs/>
        </w:rPr>
        <w:t>H</w:t>
      </w:r>
      <w:r w:rsidRPr="00E45047">
        <w:rPr>
          <w:rFonts w:ascii="Times New Roman" w:eastAsiaTheme="minorEastAsia" w:hAnsi="Times New Roman" w:cs="Times New Roman"/>
          <w:bCs/>
        </w:rPr>
        <w:t>DR</w:t>
      </w:r>
      <w:r w:rsidR="00307615">
        <w:rPr>
          <w:rFonts w:ascii="Times New Roman" w:eastAsiaTheme="minorEastAsia" w:hAnsi="Times New Roman" w:cs="Times New Roman" w:hint="eastAsia"/>
          <w:bCs/>
        </w:rPr>
        <w:t>显示</w:t>
      </w:r>
      <w:r w:rsidRPr="00E45047">
        <w:rPr>
          <w:rFonts w:ascii="Times New Roman" w:eastAsiaTheme="minorEastAsia" w:hAnsi="Times New Roman" w:cs="Times New Roman" w:hint="eastAsia"/>
          <w:bCs/>
        </w:rPr>
        <w:t>效果：</w:t>
      </w:r>
    </w:p>
    <w:p w:rsidR="00870AB5" w:rsidRPr="00307615" w:rsidRDefault="00870AB5" w:rsidP="00870AB5">
      <w:pPr>
        <w:autoSpaceDE w:val="0"/>
        <w:autoSpaceDN w:val="0"/>
        <w:adjustRightInd w:val="0"/>
        <w:jc w:val="left"/>
        <w:rPr>
          <w:rFonts w:asciiTheme="minorEastAsia" w:hAnsiTheme="minorEastAsia" w:cs="新宋体"/>
          <w:color w:val="000000"/>
          <w:kern w:val="0"/>
          <w:szCs w:val="21"/>
        </w:rPr>
      </w:pPr>
      <w:r w:rsidRPr="00307615">
        <w:rPr>
          <w:rFonts w:asciiTheme="minorEastAsia" w:hAnsiTheme="minorEastAsia" w:cs="新宋体"/>
          <w:color w:val="000000"/>
          <w:kern w:val="0"/>
          <w:szCs w:val="21"/>
        </w:rPr>
        <w:t>HDR</w:t>
      </w:r>
      <w:r w:rsidRPr="00307615">
        <w:rPr>
          <w:rFonts w:asciiTheme="minorEastAsia" w:hAnsiTheme="minorEastAsia" w:cs="新宋体" w:hint="eastAsia"/>
          <w:color w:val="000000"/>
          <w:kern w:val="0"/>
          <w:szCs w:val="21"/>
        </w:rPr>
        <w:t>带来了</w:t>
      </w:r>
      <w:r w:rsidRPr="00307615">
        <w:rPr>
          <w:rFonts w:asciiTheme="minorEastAsia" w:hAnsiTheme="minorEastAsia" w:cs="新宋体"/>
          <w:color w:val="000000"/>
          <w:kern w:val="0"/>
          <w:szCs w:val="21"/>
        </w:rPr>
        <w:t>更</w:t>
      </w:r>
      <w:r w:rsidRPr="00307615">
        <w:rPr>
          <w:rFonts w:asciiTheme="minorEastAsia" w:hAnsiTheme="minorEastAsia" w:cs="新宋体" w:hint="eastAsia"/>
          <w:color w:val="000000"/>
          <w:kern w:val="0"/>
          <w:szCs w:val="21"/>
        </w:rPr>
        <w:t>大</w:t>
      </w:r>
      <w:r w:rsidRPr="00307615">
        <w:rPr>
          <w:rFonts w:asciiTheme="minorEastAsia" w:hAnsiTheme="minorEastAsia" w:cs="新宋体"/>
          <w:color w:val="000000"/>
          <w:kern w:val="0"/>
          <w:szCs w:val="21"/>
        </w:rPr>
        <w:t>对比度、更</w:t>
      </w:r>
      <w:r w:rsidRPr="00307615">
        <w:rPr>
          <w:rFonts w:asciiTheme="minorEastAsia" w:hAnsiTheme="minorEastAsia" w:cs="新宋体" w:hint="eastAsia"/>
          <w:color w:val="000000"/>
          <w:kern w:val="0"/>
          <w:szCs w:val="21"/>
        </w:rPr>
        <w:t>大</w:t>
      </w:r>
      <w:r w:rsidRPr="00307615">
        <w:rPr>
          <w:rFonts w:asciiTheme="minorEastAsia" w:hAnsiTheme="minorEastAsia" w:cs="新宋体"/>
          <w:color w:val="000000"/>
          <w:kern w:val="0"/>
          <w:szCs w:val="21"/>
        </w:rPr>
        <w:t>亮度范围、更广的色域</w:t>
      </w:r>
    </w:p>
    <w:p w:rsidR="00870AB5" w:rsidRPr="00307615" w:rsidRDefault="00870AB5" w:rsidP="00307615">
      <w:pPr>
        <w:autoSpaceDE w:val="0"/>
        <w:autoSpaceDN w:val="0"/>
        <w:adjustRightInd w:val="0"/>
        <w:spacing w:beforeLines="50" w:before="156"/>
        <w:jc w:val="left"/>
        <w:rPr>
          <w:rFonts w:asciiTheme="minorEastAsia" w:hAnsiTheme="minorEastAsia" w:cs="新宋体"/>
          <w:color w:val="000000"/>
          <w:kern w:val="0"/>
          <w:szCs w:val="21"/>
        </w:rPr>
      </w:pPr>
      <w:r w:rsidRPr="00307615">
        <w:rPr>
          <w:rFonts w:asciiTheme="minorEastAsia" w:hAnsiTheme="minorEastAsia" w:cs="新宋体" w:hint="eastAsia"/>
          <w:color w:val="000000"/>
          <w:kern w:val="0"/>
          <w:szCs w:val="21"/>
        </w:rPr>
        <w:t>1</w:t>
      </w:r>
      <w:r w:rsidRPr="00307615">
        <w:rPr>
          <w:rFonts w:asciiTheme="minorEastAsia" w:hAnsiTheme="minorEastAsia" w:cs="新宋体"/>
          <w:color w:val="000000"/>
          <w:kern w:val="0"/>
          <w:szCs w:val="21"/>
        </w:rPr>
        <w:t>0</w:t>
      </w:r>
      <w:r w:rsidRPr="00307615">
        <w:rPr>
          <w:rFonts w:asciiTheme="minorEastAsia" w:hAnsiTheme="minorEastAsia" w:cs="新宋体" w:hint="eastAsia"/>
          <w:color w:val="000000"/>
          <w:kern w:val="0"/>
          <w:szCs w:val="21"/>
        </w:rPr>
        <w:t>亿色：</w:t>
      </w:r>
    </w:p>
    <w:p w:rsidR="00870AB5" w:rsidRPr="00307615" w:rsidRDefault="00870AB5" w:rsidP="00870AB5">
      <w:pPr>
        <w:autoSpaceDE w:val="0"/>
        <w:autoSpaceDN w:val="0"/>
        <w:adjustRightInd w:val="0"/>
        <w:jc w:val="left"/>
        <w:rPr>
          <w:rFonts w:asciiTheme="minorEastAsia" w:hAnsiTheme="minorEastAsia" w:cs="新宋体"/>
          <w:color w:val="000000"/>
          <w:kern w:val="0"/>
          <w:szCs w:val="21"/>
        </w:rPr>
      </w:pPr>
      <w:r w:rsidRPr="00307615">
        <w:rPr>
          <w:rFonts w:asciiTheme="minorEastAsia" w:hAnsiTheme="minorEastAsia" w:cs="新宋体" w:hint="eastAsia"/>
          <w:color w:val="000000"/>
          <w:kern w:val="0"/>
          <w:szCs w:val="21"/>
        </w:rPr>
        <w:t>10bit，</w:t>
      </w:r>
      <w:r w:rsidRPr="00307615">
        <w:rPr>
          <w:rFonts w:asciiTheme="minorEastAsia" w:hAnsiTheme="minorEastAsia" w:cs="新宋体"/>
          <w:color w:val="000000"/>
          <w:kern w:val="0"/>
          <w:szCs w:val="21"/>
        </w:rPr>
        <w:t>2^10</w:t>
      </w:r>
      <w:r w:rsidRPr="00307615">
        <w:rPr>
          <w:rFonts w:asciiTheme="minorEastAsia" w:hAnsiTheme="minorEastAsia" w:cs="新宋体" w:hint="eastAsia"/>
          <w:color w:val="000000"/>
          <w:kern w:val="0"/>
          <w:szCs w:val="21"/>
        </w:rPr>
        <w:t>*</w:t>
      </w:r>
      <w:r w:rsidRPr="00307615">
        <w:rPr>
          <w:rFonts w:asciiTheme="minorEastAsia" w:hAnsiTheme="minorEastAsia" w:cs="新宋体"/>
          <w:color w:val="000000"/>
          <w:kern w:val="0"/>
          <w:szCs w:val="21"/>
        </w:rPr>
        <w:t>2^10</w:t>
      </w:r>
      <w:r w:rsidRPr="00307615">
        <w:rPr>
          <w:rFonts w:asciiTheme="minorEastAsia" w:hAnsiTheme="minorEastAsia" w:cs="新宋体" w:hint="eastAsia"/>
          <w:color w:val="000000"/>
          <w:kern w:val="0"/>
          <w:szCs w:val="21"/>
        </w:rPr>
        <w:t>*</w:t>
      </w:r>
      <w:r w:rsidRPr="00307615">
        <w:rPr>
          <w:rFonts w:asciiTheme="minorEastAsia" w:hAnsiTheme="minorEastAsia" w:cs="新宋体"/>
          <w:color w:val="000000"/>
          <w:kern w:val="0"/>
          <w:szCs w:val="21"/>
        </w:rPr>
        <w:t>2^10</w:t>
      </w:r>
      <w:r w:rsidRPr="00307615">
        <w:rPr>
          <w:rFonts w:asciiTheme="minorEastAsia" w:hAnsiTheme="minorEastAsia" w:cs="新宋体" w:hint="eastAsia"/>
          <w:color w:val="000000"/>
          <w:kern w:val="0"/>
          <w:szCs w:val="21"/>
        </w:rPr>
        <w:t>≈</w:t>
      </w:r>
      <w:r w:rsidRPr="00307615">
        <w:rPr>
          <w:rFonts w:asciiTheme="minorEastAsia" w:hAnsiTheme="minorEastAsia" w:cs="新宋体"/>
          <w:color w:val="000000"/>
          <w:kern w:val="0"/>
          <w:szCs w:val="21"/>
        </w:rPr>
        <w:t>10</w:t>
      </w:r>
      <w:r w:rsidRPr="00307615">
        <w:rPr>
          <w:rFonts w:asciiTheme="minorEastAsia" w:hAnsiTheme="minorEastAsia" w:cs="新宋体" w:hint="eastAsia"/>
          <w:color w:val="000000"/>
          <w:kern w:val="0"/>
          <w:szCs w:val="21"/>
        </w:rPr>
        <w:t>亿</w:t>
      </w:r>
    </w:p>
    <w:p w:rsidR="00870AB5" w:rsidRPr="00307615" w:rsidRDefault="00870AB5" w:rsidP="00870AB5">
      <w:pPr>
        <w:autoSpaceDE w:val="0"/>
        <w:autoSpaceDN w:val="0"/>
        <w:adjustRightInd w:val="0"/>
        <w:jc w:val="left"/>
        <w:rPr>
          <w:rFonts w:asciiTheme="minorEastAsia" w:hAnsiTheme="minorEastAsia" w:cs="新宋体"/>
          <w:color w:val="000000"/>
          <w:kern w:val="0"/>
          <w:szCs w:val="21"/>
        </w:rPr>
      </w:pPr>
      <w:r w:rsidRPr="00307615">
        <w:rPr>
          <w:rFonts w:asciiTheme="minorEastAsia" w:hAnsiTheme="minorEastAsia" w:cs="新宋体"/>
          <w:color w:val="000000"/>
          <w:kern w:val="0"/>
          <w:szCs w:val="21"/>
        </w:rPr>
        <w:t>8</w:t>
      </w:r>
      <w:r w:rsidRPr="00307615">
        <w:rPr>
          <w:rFonts w:asciiTheme="minorEastAsia" w:hAnsiTheme="minorEastAsia" w:cs="新宋体" w:hint="eastAsia"/>
          <w:color w:val="000000"/>
          <w:kern w:val="0"/>
          <w:szCs w:val="21"/>
        </w:rPr>
        <w:t>bit，即1</w:t>
      </w:r>
      <w:r w:rsidRPr="00307615">
        <w:rPr>
          <w:rFonts w:asciiTheme="minorEastAsia" w:hAnsiTheme="minorEastAsia" w:cs="新宋体"/>
          <w:color w:val="000000"/>
          <w:kern w:val="0"/>
          <w:szCs w:val="21"/>
        </w:rPr>
        <w:t>600</w:t>
      </w:r>
      <w:r w:rsidRPr="00307615">
        <w:rPr>
          <w:rFonts w:asciiTheme="minorEastAsia" w:hAnsiTheme="minorEastAsia" w:cs="新宋体" w:hint="eastAsia"/>
          <w:color w:val="000000"/>
          <w:kern w:val="0"/>
          <w:szCs w:val="21"/>
        </w:rPr>
        <w:t>万色：2</w:t>
      </w:r>
      <w:r w:rsidRPr="00307615">
        <w:rPr>
          <w:rFonts w:asciiTheme="minorEastAsia" w:hAnsiTheme="minorEastAsia" w:cs="新宋体"/>
          <w:color w:val="000000"/>
          <w:kern w:val="0"/>
          <w:szCs w:val="21"/>
        </w:rPr>
        <w:t>56</w:t>
      </w:r>
      <w:r w:rsidRPr="00307615">
        <w:rPr>
          <w:rFonts w:asciiTheme="minorEastAsia" w:hAnsiTheme="minorEastAsia" w:cs="新宋体" w:hint="eastAsia"/>
          <w:color w:val="000000"/>
          <w:kern w:val="0"/>
          <w:szCs w:val="21"/>
        </w:rPr>
        <w:t>*</w:t>
      </w:r>
      <w:r w:rsidRPr="00307615">
        <w:rPr>
          <w:rFonts w:asciiTheme="minorEastAsia" w:hAnsiTheme="minorEastAsia" w:cs="新宋体"/>
          <w:color w:val="000000"/>
          <w:kern w:val="0"/>
          <w:szCs w:val="21"/>
        </w:rPr>
        <w:t>256</w:t>
      </w:r>
      <w:r w:rsidRPr="00307615">
        <w:rPr>
          <w:rFonts w:asciiTheme="minorEastAsia" w:hAnsiTheme="minorEastAsia" w:cs="新宋体" w:hint="eastAsia"/>
          <w:color w:val="000000"/>
          <w:kern w:val="0"/>
          <w:szCs w:val="21"/>
        </w:rPr>
        <w:t>*</w:t>
      </w:r>
      <w:r w:rsidRPr="00307615">
        <w:rPr>
          <w:rFonts w:asciiTheme="minorEastAsia" w:hAnsiTheme="minorEastAsia" w:cs="新宋体"/>
          <w:color w:val="000000"/>
          <w:kern w:val="0"/>
          <w:szCs w:val="21"/>
        </w:rPr>
        <w:t>256</w:t>
      </w:r>
      <w:r w:rsidRPr="00307615">
        <w:rPr>
          <w:rFonts w:asciiTheme="minorEastAsia" w:hAnsiTheme="minorEastAsia" w:cs="新宋体" w:hint="eastAsia"/>
          <w:color w:val="000000"/>
          <w:kern w:val="0"/>
          <w:szCs w:val="21"/>
        </w:rPr>
        <w:t>≈</w:t>
      </w:r>
      <w:r w:rsidRPr="00307615">
        <w:rPr>
          <w:rFonts w:asciiTheme="minorEastAsia" w:hAnsiTheme="minorEastAsia" w:cs="新宋体"/>
          <w:color w:val="000000"/>
          <w:kern w:val="0"/>
          <w:szCs w:val="21"/>
        </w:rPr>
        <w:t>1600</w:t>
      </w:r>
      <w:r w:rsidRPr="00307615">
        <w:rPr>
          <w:rFonts w:asciiTheme="minorEastAsia" w:hAnsiTheme="minorEastAsia" w:cs="新宋体" w:hint="eastAsia"/>
          <w:color w:val="000000"/>
          <w:kern w:val="0"/>
          <w:szCs w:val="21"/>
        </w:rPr>
        <w:t>万</w:t>
      </w:r>
    </w:p>
    <w:p w:rsidR="00870AB5" w:rsidRPr="00307615" w:rsidRDefault="00870AB5" w:rsidP="00307615">
      <w:pPr>
        <w:autoSpaceDE w:val="0"/>
        <w:autoSpaceDN w:val="0"/>
        <w:adjustRightInd w:val="0"/>
        <w:spacing w:beforeLines="50" w:before="156"/>
        <w:jc w:val="left"/>
        <w:rPr>
          <w:rFonts w:asciiTheme="minorEastAsia" w:hAnsiTheme="minorEastAsia" w:cs="新宋体"/>
          <w:color w:val="000000"/>
          <w:kern w:val="0"/>
          <w:szCs w:val="21"/>
        </w:rPr>
      </w:pPr>
      <w:r w:rsidRPr="00307615">
        <w:rPr>
          <w:rFonts w:asciiTheme="minorEastAsia" w:hAnsiTheme="minorEastAsia" w:cs="新宋体" w:hint="eastAsia"/>
          <w:color w:val="000000"/>
          <w:kern w:val="0"/>
          <w:szCs w:val="21"/>
        </w:rPr>
        <w:t>对比度：</w:t>
      </w:r>
    </w:p>
    <w:p w:rsidR="00307615" w:rsidRDefault="00870AB5" w:rsidP="00870AB5">
      <w:pPr>
        <w:autoSpaceDE w:val="0"/>
        <w:autoSpaceDN w:val="0"/>
        <w:adjustRightInd w:val="0"/>
        <w:jc w:val="left"/>
        <w:rPr>
          <w:rFonts w:asciiTheme="minorEastAsia" w:hAnsiTheme="minorEastAsia" w:cs="新宋体"/>
          <w:color w:val="000000"/>
          <w:kern w:val="0"/>
          <w:szCs w:val="21"/>
        </w:rPr>
      </w:pPr>
      <w:r w:rsidRPr="00307615">
        <w:rPr>
          <w:rFonts w:asciiTheme="minorEastAsia" w:hAnsiTheme="minorEastAsia" w:cs="新宋体" w:hint="eastAsia"/>
          <w:color w:val="000000"/>
          <w:kern w:val="0"/>
          <w:szCs w:val="21"/>
        </w:rPr>
        <w:t>对比度最直观的感受就是即使是同样的手机屏幕亮度，在明亮的阳光下看会觉得很暗，但在漆黑的夜晚看却很刺眼。</w:t>
      </w:r>
    </w:p>
    <w:p w:rsidR="00870AB5" w:rsidRPr="00307615" w:rsidRDefault="00307615" w:rsidP="00307615">
      <w:pPr>
        <w:autoSpaceDE w:val="0"/>
        <w:autoSpaceDN w:val="0"/>
        <w:adjustRightInd w:val="0"/>
        <w:ind w:firstLineChars="200" w:firstLine="420"/>
        <w:jc w:val="left"/>
        <w:rPr>
          <w:rFonts w:asciiTheme="minorEastAsia" w:hAnsiTheme="minorEastAsia" w:cs="新宋体"/>
          <w:color w:val="000000"/>
          <w:kern w:val="0"/>
          <w:szCs w:val="21"/>
        </w:rPr>
      </w:pPr>
      <m:oMathPara>
        <m:oMathParaPr>
          <m:jc m:val="center"/>
        </m:oMathParaPr>
        <m:oMath>
          <m:r>
            <w:rPr>
              <w:rFonts w:ascii="Cambria Math" w:hAnsi="Cambria Math" w:cs="新宋体"/>
              <w:color w:val="000000"/>
              <w:kern w:val="0"/>
              <w:szCs w:val="21"/>
            </w:rPr>
            <m:t>C=</m:t>
          </m:r>
          <m:f>
            <m:fPr>
              <m:ctrlPr>
                <w:rPr>
                  <w:rFonts w:ascii="Cambria Math" w:hAnsi="Cambria Math" w:cs="新宋体"/>
                  <w:color w:val="000000"/>
                  <w:kern w:val="0"/>
                  <w:szCs w:val="21"/>
                </w:rPr>
              </m:ctrlPr>
            </m:fPr>
            <m:num>
              <m:sSub>
                <m:sSubPr>
                  <m:ctrlPr>
                    <w:rPr>
                      <w:rFonts w:ascii="Cambria Math" w:hAnsi="Cambria Math" w:cs="新宋体"/>
                      <w:color w:val="000000"/>
                      <w:kern w:val="0"/>
                      <w:szCs w:val="21"/>
                    </w:rPr>
                  </m:ctrlPr>
                </m:sSubPr>
                <m:e>
                  <m:r>
                    <w:rPr>
                      <w:rFonts w:ascii="Cambria Math" w:hAnsi="Cambria Math" w:cs="新宋体"/>
                      <w:color w:val="000000"/>
                      <w:kern w:val="0"/>
                      <w:szCs w:val="21"/>
                    </w:rPr>
                    <m:t>I</m:t>
                  </m:r>
                </m:e>
                <m:sub>
                  <m:r>
                    <w:rPr>
                      <w:rFonts w:ascii="Cambria Math" w:hAnsi="Cambria Math" w:cs="新宋体"/>
                      <w:color w:val="000000"/>
                      <w:kern w:val="0"/>
                      <w:szCs w:val="21"/>
                    </w:rPr>
                    <m:t>max</m:t>
                  </m:r>
                </m:sub>
              </m:sSub>
              <m:r>
                <w:rPr>
                  <w:rFonts w:ascii="Cambria Math" w:hAnsi="Cambria Math" w:cs="新宋体"/>
                  <w:color w:val="000000"/>
                  <w:kern w:val="0"/>
                  <w:szCs w:val="21"/>
                </w:rPr>
                <m:t>+</m:t>
              </m:r>
              <m:sSub>
                <m:sSubPr>
                  <m:ctrlPr>
                    <w:rPr>
                      <w:rFonts w:ascii="Cambria Math" w:hAnsi="Cambria Math" w:cs="新宋体"/>
                      <w:color w:val="000000"/>
                      <w:kern w:val="0"/>
                      <w:szCs w:val="21"/>
                    </w:rPr>
                  </m:ctrlPr>
                </m:sSubPr>
                <m:e>
                  <m:r>
                    <w:rPr>
                      <w:rFonts w:ascii="Cambria Math" w:hAnsi="Cambria Math" w:cs="新宋体"/>
                      <w:color w:val="000000"/>
                      <w:kern w:val="0"/>
                      <w:szCs w:val="21"/>
                    </w:rPr>
                    <m:t>I</m:t>
                  </m:r>
                </m:e>
                <m:sub>
                  <m:r>
                    <w:rPr>
                      <w:rFonts w:ascii="Cambria Math" w:hAnsi="Cambria Math" w:cs="新宋体"/>
                      <w:color w:val="000000"/>
                      <w:kern w:val="0"/>
                      <w:szCs w:val="21"/>
                    </w:rPr>
                    <m:t>v</m:t>
                  </m:r>
                </m:sub>
              </m:sSub>
            </m:num>
            <m:den>
              <m:sSub>
                <m:sSubPr>
                  <m:ctrlPr>
                    <w:rPr>
                      <w:rFonts w:ascii="Cambria Math" w:hAnsi="Cambria Math" w:cs="新宋体"/>
                      <w:color w:val="000000"/>
                      <w:kern w:val="0"/>
                      <w:szCs w:val="21"/>
                    </w:rPr>
                  </m:ctrlPr>
                </m:sSubPr>
                <m:e>
                  <m:r>
                    <w:rPr>
                      <w:rFonts w:ascii="Cambria Math" w:hAnsi="Cambria Math" w:cs="新宋体"/>
                      <w:color w:val="000000"/>
                      <w:kern w:val="0"/>
                      <w:szCs w:val="21"/>
                    </w:rPr>
                    <m:t>I</m:t>
                  </m:r>
                </m:e>
                <m:sub>
                  <m:r>
                    <w:rPr>
                      <w:rFonts w:ascii="Cambria Math" w:hAnsi="Cambria Math" w:cs="新宋体"/>
                      <w:color w:val="000000"/>
                      <w:kern w:val="0"/>
                      <w:szCs w:val="21"/>
                    </w:rPr>
                    <m:t>min</m:t>
                  </m:r>
                </m:sub>
              </m:sSub>
              <m:r>
                <w:rPr>
                  <w:rFonts w:ascii="Cambria Math" w:hAnsi="Cambria Math" w:cs="新宋体"/>
                  <w:color w:val="000000"/>
                  <w:kern w:val="0"/>
                  <w:szCs w:val="21"/>
                </w:rPr>
                <m:t>+</m:t>
              </m:r>
              <m:sSub>
                <m:sSubPr>
                  <m:ctrlPr>
                    <w:rPr>
                      <w:rFonts w:ascii="Cambria Math" w:hAnsi="Cambria Math" w:cs="新宋体"/>
                      <w:color w:val="000000"/>
                      <w:kern w:val="0"/>
                      <w:szCs w:val="21"/>
                    </w:rPr>
                  </m:ctrlPr>
                </m:sSubPr>
                <m:e>
                  <m:r>
                    <w:rPr>
                      <w:rFonts w:ascii="Cambria Math" w:hAnsi="Cambria Math" w:cs="新宋体"/>
                      <w:color w:val="000000"/>
                      <w:kern w:val="0"/>
                      <w:szCs w:val="21"/>
                    </w:rPr>
                    <m:t>I</m:t>
                  </m:r>
                </m:e>
                <m:sub>
                  <m:r>
                    <w:rPr>
                      <w:rFonts w:ascii="Cambria Math" w:hAnsi="Cambria Math" w:cs="新宋体"/>
                      <w:color w:val="000000"/>
                      <w:kern w:val="0"/>
                      <w:szCs w:val="21"/>
                    </w:rPr>
                    <m:t>v</m:t>
                  </m:r>
                </m:sub>
              </m:sSub>
            </m:den>
          </m:f>
        </m:oMath>
      </m:oMathPara>
    </w:p>
    <w:p w:rsidR="00870AB5" w:rsidRPr="00307615" w:rsidRDefault="00870AB5" w:rsidP="00870AB5">
      <w:pPr>
        <w:autoSpaceDE w:val="0"/>
        <w:autoSpaceDN w:val="0"/>
        <w:adjustRightInd w:val="0"/>
        <w:jc w:val="left"/>
        <w:rPr>
          <w:rFonts w:asciiTheme="minorEastAsia" w:hAnsiTheme="minorEastAsia" w:cs="新宋体"/>
          <w:color w:val="000000"/>
          <w:kern w:val="0"/>
          <w:szCs w:val="21"/>
        </w:rPr>
      </w:pPr>
      <w:r w:rsidRPr="00307615">
        <w:rPr>
          <w:rFonts w:asciiTheme="minorEastAsia" w:hAnsiTheme="minorEastAsia" w:cs="新宋体" w:hint="eastAsia"/>
          <w:color w:val="000000"/>
          <w:kern w:val="0"/>
          <w:szCs w:val="21"/>
        </w:rPr>
        <w:t>对比度的数学定义是最大亮度除以最小亮度，考虑到环境光时分子分母要同时加上环境光亮度。</w:t>
      </w:r>
      <w:r w:rsidRPr="00307615">
        <w:rPr>
          <w:rFonts w:asciiTheme="minorEastAsia" w:hAnsiTheme="minorEastAsia" w:cs="新宋体"/>
          <w:color w:val="000000"/>
          <w:kern w:val="0"/>
          <w:szCs w:val="21"/>
        </w:rPr>
        <w:t>我们看手机的时候，当环境光过强（例如正午阳光下），环境光亮度  很大，使手机屏幕对比度接近1，这时我们什么都分辨不出。但是在漆黑的夜晚，环境光近似为0</w:t>
      </w:r>
      <w:r w:rsidR="00307615">
        <w:rPr>
          <w:rFonts w:asciiTheme="minorEastAsia" w:hAnsiTheme="minorEastAsia" w:cs="新宋体"/>
          <w:color w:val="000000"/>
          <w:kern w:val="0"/>
          <w:szCs w:val="21"/>
        </w:rPr>
        <w:t>，对比度就会很大</w:t>
      </w:r>
      <w:r w:rsidRPr="00307615">
        <w:rPr>
          <w:rFonts w:asciiTheme="minorEastAsia" w:hAnsiTheme="minorEastAsia" w:cs="新宋体"/>
          <w:color w:val="000000"/>
          <w:kern w:val="0"/>
          <w:szCs w:val="21"/>
        </w:rPr>
        <w:t>。</w:t>
      </w:r>
    </w:p>
    <w:p w:rsidR="00870AB5" w:rsidRPr="00E45047" w:rsidRDefault="00870AB5" w:rsidP="00870AB5">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E45047">
        <w:rPr>
          <w:rFonts w:ascii="Times New Roman" w:eastAsiaTheme="minorEastAsia" w:hAnsi="Times New Roman" w:cs="Times New Roman" w:hint="eastAsia"/>
          <w:bCs/>
        </w:rPr>
        <w:t>H</w:t>
      </w:r>
      <w:r w:rsidRPr="00E45047">
        <w:rPr>
          <w:rFonts w:ascii="Times New Roman" w:eastAsiaTheme="minorEastAsia" w:hAnsi="Times New Roman" w:cs="Times New Roman"/>
          <w:bCs/>
        </w:rPr>
        <w:t>DR</w:t>
      </w:r>
      <w:r w:rsidRPr="00E45047">
        <w:rPr>
          <w:rFonts w:ascii="Times New Roman" w:eastAsiaTheme="minorEastAsia" w:hAnsi="Times New Roman" w:cs="Times New Roman" w:hint="eastAsia"/>
          <w:bCs/>
        </w:rPr>
        <w:t>信息查看：</w:t>
      </w:r>
    </w:p>
    <w:p w:rsidR="00E45532" w:rsidRDefault="00E45532" w:rsidP="00870AB5">
      <w:pPr>
        <w:rPr>
          <w:rFonts w:asciiTheme="minorEastAsia" w:hAnsiTheme="minorEastAsia" w:cs="Times New Roman"/>
          <w:color w:val="000000"/>
          <w:kern w:val="0"/>
          <w:szCs w:val="21"/>
        </w:rPr>
      </w:pPr>
      <w:r w:rsidRPr="004C5773">
        <w:rPr>
          <w:rFonts w:asciiTheme="minorEastAsia" w:hAnsiTheme="minorEastAsia" w:cs="Times New Roman"/>
          <w:color w:val="000000"/>
          <w:kern w:val="0"/>
          <w:szCs w:val="21"/>
        </w:rPr>
        <w:t>HEVC(3840x2160-42010bit-23.97fps-HDR10)+AAC-LC(48khz-2channel)-SAMSUNG_Magical_Europe.ts</w:t>
      </w:r>
      <w:r>
        <w:rPr>
          <w:rFonts w:asciiTheme="minorEastAsia" w:hAnsiTheme="minorEastAsia" w:cs="Times New Roman" w:hint="eastAsia"/>
          <w:color w:val="000000"/>
          <w:kern w:val="0"/>
          <w:szCs w:val="21"/>
        </w:rPr>
        <w:t>源：</w:t>
      </w:r>
    </w:p>
    <w:p w:rsidR="00870AB5" w:rsidRDefault="00870AB5" w:rsidP="00870AB5">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mediainfo显示：</w:t>
      </w:r>
    </w:p>
    <w:p w:rsidR="00870AB5" w:rsidRDefault="00870AB5" w:rsidP="00870AB5">
      <w:pPr>
        <w:rPr>
          <w:rFonts w:asciiTheme="minorEastAsia" w:hAnsiTheme="minorEastAsia" w:cs="Times New Roman"/>
          <w:color w:val="000000"/>
          <w:kern w:val="0"/>
          <w:szCs w:val="21"/>
        </w:rPr>
      </w:pPr>
      <w:r>
        <w:rPr>
          <w:noProof/>
        </w:rPr>
        <w:drawing>
          <wp:inline distT="0" distB="0" distL="0" distR="0" wp14:anchorId="632F58CB" wp14:editId="2A6E58A3">
            <wp:extent cx="3311348" cy="948519"/>
            <wp:effectExtent l="0" t="0" r="3810" b="4445"/>
            <wp:docPr id="63535" name="图片 63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3339091" cy="956466"/>
                    </a:xfrm>
                    <a:prstGeom prst="rect">
                      <a:avLst/>
                    </a:prstGeom>
                  </pic:spPr>
                </pic:pic>
              </a:graphicData>
            </a:graphic>
          </wp:inline>
        </w:drawing>
      </w:r>
    </w:p>
    <w:p w:rsidR="00870AB5" w:rsidRDefault="00870AB5" w:rsidP="00870AB5">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V</w:t>
      </w:r>
      <w:r>
        <w:rPr>
          <w:rFonts w:asciiTheme="minorEastAsia" w:hAnsiTheme="minorEastAsia" w:cs="Times New Roman"/>
          <w:color w:val="000000"/>
          <w:kern w:val="0"/>
          <w:szCs w:val="21"/>
        </w:rPr>
        <w:t>LC</w:t>
      </w:r>
      <w:r>
        <w:rPr>
          <w:rFonts w:asciiTheme="minorEastAsia" w:hAnsiTheme="minorEastAsia" w:cs="Times New Roman" w:hint="eastAsia"/>
          <w:color w:val="000000"/>
          <w:kern w:val="0"/>
          <w:szCs w:val="21"/>
        </w:rPr>
        <w:t>显示：</w:t>
      </w:r>
    </w:p>
    <w:p w:rsidR="00870AB5" w:rsidRDefault="00870AB5" w:rsidP="00870AB5">
      <w:pPr>
        <w:rPr>
          <w:rFonts w:asciiTheme="minorEastAsia" w:hAnsiTheme="minorEastAsia" w:cs="Times New Roman"/>
          <w:color w:val="000000"/>
          <w:kern w:val="0"/>
          <w:szCs w:val="21"/>
        </w:rPr>
      </w:pPr>
      <w:r>
        <w:rPr>
          <w:noProof/>
        </w:rPr>
        <w:drawing>
          <wp:inline distT="0" distB="0" distL="0" distR="0" wp14:anchorId="664B267A" wp14:editId="6C0FF82D">
            <wp:extent cx="1473902" cy="1251020"/>
            <wp:effectExtent l="0" t="0" r="0" b="6350"/>
            <wp:docPr id="63536" name="图片 63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1488438" cy="1263358"/>
                    </a:xfrm>
                    <a:prstGeom prst="rect">
                      <a:avLst/>
                    </a:prstGeom>
                  </pic:spPr>
                </pic:pic>
              </a:graphicData>
            </a:graphic>
          </wp:inline>
        </w:drawing>
      </w:r>
    </w:p>
    <w:p w:rsidR="00870AB5" w:rsidRDefault="00870AB5" w:rsidP="00870AB5">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颜色基准，即基色、即color</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primaries</w:t>
      </w:r>
    </w:p>
    <w:p w:rsidR="00870AB5" w:rsidRDefault="00870AB5" w:rsidP="00870AB5">
      <w:pPr>
        <w:rPr>
          <w:rFonts w:asciiTheme="minorEastAsia" w:hAnsiTheme="minorEastAsia" w:cs="新宋体"/>
          <w:color w:val="000000"/>
          <w:kern w:val="0"/>
          <w:sz w:val="19"/>
          <w:szCs w:val="19"/>
        </w:rPr>
      </w:pPr>
      <w:r>
        <w:rPr>
          <w:rFonts w:asciiTheme="minorEastAsia" w:hAnsiTheme="minorEastAsia" w:cs="Times New Roman" w:hint="eastAsia"/>
          <w:color w:val="000000"/>
          <w:kern w:val="0"/>
          <w:szCs w:val="21"/>
        </w:rPr>
        <w:lastRenderedPageBreak/>
        <w:t>颜色映射函数，即</w:t>
      </w:r>
      <w:r w:rsidRPr="00332D36">
        <w:rPr>
          <w:rFonts w:asciiTheme="minorEastAsia" w:hAnsiTheme="minorEastAsia" w:cs="新宋体" w:hint="eastAsia"/>
          <w:color w:val="000000"/>
          <w:kern w:val="0"/>
          <w:sz w:val="19"/>
          <w:szCs w:val="19"/>
        </w:rPr>
        <w:t>传输介质</w:t>
      </w:r>
      <w:r>
        <w:rPr>
          <w:rFonts w:asciiTheme="minorEastAsia" w:hAnsiTheme="minorEastAsia" w:cs="新宋体" w:hint="eastAsia"/>
          <w:color w:val="000000"/>
          <w:kern w:val="0"/>
          <w:sz w:val="19"/>
          <w:szCs w:val="19"/>
        </w:rPr>
        <w:t>、即transfer</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characteristics</w:t>
      </w:r>
    </w:p>
    <w:p w:rsidR="00870AB5" w:rsidRDefault="00870AB5" w:rsidP="00870AB5">
      <w:pPr>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颜色空间，即</w:t>
      </w:r>
      <w:r w:rsidRPr="00332D36">
        <w:rPr>
          <w:rFonts w:asciiTheme="minorEastAsia" w:hAnsiTheme="minorEastAsia" w:cs="新宋体" w:hint="eastAsia"/>
          <w:color w:val="000000"/>
          <w:kern w:val="0"/>
          <w:sz w:val="19"/>
          <w:szCs w:val="19"/>
        </w:rPr>
        <w:t>传输矩阵</w:t>
      </w:r>
      <w:r>
        <w:rPr>
          <w:rFonts w:asciiTheme="minorEastAsia" w:hAnsiTheme="minorEastAsia" w:cs="新宋体" w:hint="eastAsia"/>
          <w:color w:val="000000"/>
          <w:kern w:val="0"/>
          <w:sz w:val="19"/>
          <w:szCs w:val="19"/>
        </w:rPr>
        <w:t>、即matrix</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coefficients</w:t>
      </w:r>
    </w:p>
    <w:p w:rsidR="00870AB5" w:rsidRDefault="00870AB5" w:rsidP="00870AB5">
      <w:pPr>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最小亮度、最大亮度即master</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displaying</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luminance中的min、max</w:t>
      </w:r>
    </w:p>
    <w:p w:rsidR="00E45532" w:rsidRDefault="00E45532" w:rsidP="00E45532">
      <w:pPr>
        <w:spacing w:beforeLines="50" w:before="156"/>
        <w:rPr>
          <w:rFonts w:asciiTheme="minorEastAsia" w:hAnsiTheme="minorEastAsia" w:cs="Segoe UI"/>
          <w:color w:val="000000" w:themeColor="text1"/>
          <w:shd w:val="clear" w:color="auto" w:fill="FFFFFF"/>
        </w:rPr>
      </w:pPr>
      <w:r>
        <w:rPr>
          <w:rFonts w:asciiTheme="minorEastAsia" w:hAnsiTheme="minorEastAsia" w:cs="Segoe UI" w:hint="eastAsia"/>
          <w:color w:val="000000" w:themeColor="text1"/>
          <w:shd w:val="clear" w:color="auto" w:fill="FFFFFF"/>
        </w:rPr>
        <w:t>源</w:t>
      </w:r>
      <w:r w:rsidRPr="004C5773">
        <w:rPr>
          <w:rFonts w:asciiTheme="minorEastAsia" w:hAnsiTheme="minorEastAsia" w:cs="Segoe UI"/>
          <w:color w:val="000000" w:themeColor="text1"/>
          <w:shd w:val="clear" w:color="auto" w:fill="FFFFFF"/>
        </w:rPr>
        <w:t>HEVC(3840x2160-42010bit-60fps-HDR10)+AAC-LC(44.1khz-2channel)-PER4K.mkv</w:t>
      </w:r>
    </w:p>
    <w:p w:rsidR="00E45532" w:rsidRDefault="00E45532" w:rsidP="00E45532">
      <w:pPr>
        <w:rPr>
          <w:rFonts w:asciiTheme="minorEastAsia" w:hAnsiTheme="minorEastAsia" w:cs="Segoe UI"/>
          <w:color w:val="000000" w:themeColor="text1"/>
          <w:shd w:val="clear" w:color="auto" w:fill="FFFFFF"/>
        </w:rPr>
      </w:pPr>
      <w:r>
        <w:rPr>
          <w:rFonts w:asciiTheme="minorEastAsia" w:hAnsiTheme="minorEastAsia" w:cs="Segoe UI" w:hint="eastAsia"/>
          <w:color w:val="000000" w:themeColor="text1"/>
          <w:shd w:val="clear" w:color="auto" w:fill="FFFFFF"/>
        </w:rPr>
        <w:t>mediainfo显示：</w:t>
      </w:r>
    </w:p>
    <w:p w:rsidR="00E45532" w:rsidRDefault="00E45532" w:rsidP="00E45532">
      <w:pPr>
        <w:rPr>
          <w:rFonts w:asciiTheme="minorEastAsia" w:hAnsiTheme="minorEastAsia" w:cs="Segoe UI"/>
          <w:color w:val="000000" w:themeColor="text1"/>
          <w:shd w:val="clear" w:color="auto" w:fill="FFFFFF"/>
        </w:rPr>
      </w:pPr>
      <w:r>
        <w:rPr>
          <w:noProof/>
        </w:rPr>
        <w:drawing>
          <wp:inline distT="0" distB="0" distL="0" distR="0" wp14:anchorId="1BC76B9B" wp14:editId="4C77C7EA">
            <wp:extent cx="6188710" cy="1035050"/>
            <wp:effectExtent l="0" t="0" r="2540" b="0"/>
            <wp:docPr id="63658" name="图片 63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6188710" cy="1035050"/>
                    </a:xfrm>
                    <a:prstGeom prst="rect">
                      <a:avLst/>
                    </a:prstGeom>
                  </pic:spPr>
                </pic:pic>
              </a:graphicData>
            </a:graphic>
          </wp:inline>
        </w:drawing>
      </w:r>
    </w:p>
    <w:p w:rsidR="00E45532" w:rsidRDefault="00E45532" w:rsidP="00E4553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V</w:t>
      </w:r>
      <w:r>
        <w:rPr>
          <w:rFonts w:asciiTheme="minorEastAsia" w:hAnsiTheme="minorEastAsia" w:cs="Times New Roman"/>
          <w:color w:val="000000"/>
          <w:kern w:val="0"/>
          <w:szCs w:val="21"/>
        </w:rPr>
        <w:t>LC</w:t>
      </w:r>
      <w:r>
        <w:rPr>
          <w:rFonts w:asciiTheme="minorEastAsia" w:hAnsiTheme="minorEastAsia" w:cs="Times New Roman" w:hint="eastAsia"/>
          <w:color w:val="000000"/>
          <w:kern w:val="0"/>
          <w:szCs w:val="21"/>
        </w:rPr>
        <w:t>显示：</w:t>
      </w:r>
    </w:p>
    <w:p w:rsidR="00E45532" w:rsidRPr="00E45532" w:rsidRDefault="00E45532" w:rsidP="00870AB5">
      <w:pPr>
        <w:rPr>
          <w:rFonts w:asciiTheme="minorEastAsia" w:hAnsiTheme="minorEastAsia" w:cs="Segoe UI"/>
          <w:color w:val="000000" w:themeColor="text1"/>
          <w:shd w:val="clear" w:color="auto" w:fill="FFFFFF"/>
        </w:rPr>
      </w:pPr>
      <w:r>
        <w:rPr>
          <w:noProof/>
        </w:rPr>
        <w:drawing>
          <wp:inline distT="0" distB="0" distL="0" distR="0" wp14:anchorId="2A3D3519" wp14:editId="092AD8CD">
            <wp:extent cx="1531479" cy="1312696"/>
            <wp:effectExtent l="0" t="0" r="0" b="1905"/>
            <wp:docPr id="63659" name="图片 63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1543421" cy="1322932"/>
                    </a:xfrm>
                    <a:prstGeom prst="rect">
                      <a:avLst/>
                    </a:prstGeom>
                  </pic:spPr>
                </pic:pic>
              </a:graphicData>
            </a:graphic>
          </wp:inline>
        </w:drawing>
      </w:r>
    </w:p>
    <w:p w:rsidR="00870AB5" w:rsidRPr="00307615" w:rsidRDefault="00870AB5" w:rsidP="00307615">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307615">
        <w:rPr>
          <w:rFonts w:ascii="Times New Roman" w:eastAsiaTheme="minorEastAsia" w:hAnsi="Times New Roman" w:cs="Times New Roman"/>
          <w:bCs/>
        </w:rPr>
        <w:t>FFmpeg</w:t>
      </w:r>
      <w:r w:rsidRPr="00307615">
        <w:rPr>
          <w:rFonts w:ascii="Times New Roman" w:eastAsiaTheme="minorEastAsia" w:hAnsi="Times New Roman" w:cs="Times New Roman"/>
          <w:bCs/>
        </w:rPr>
        <w:t>分析</w:t>
      </w:r>
      <w:r w:rsidRPr="00307615">
        <w:rPr>
          <w:rFonts w:ascii="Times New Roman" w:eastAsiaTheme="minorEastAsia" w:hAnsi="Times New Roman" w:cs="Times New Roman"/>
          <w:bCs/>
        </w:rPr>
        <w:t>HDR</w:t>
      </w:r>
      <w:r w:rsidRPr="00307615">
        <w:rPr>
          <w:rFonts w:ascii="Times New Roman" w:eastAsiaTheme="minorEastAsia" w:hAnsi="Times New Roman" w:cs="Times New Roman"/>
          <w:bCs/>
        </w:rPr>
        <w:t>内容</w:t>
      </w:r>
    </w:p>
    <w:p w:rsidR="00870AB5" w:rsidRPr="00A905AE" w:rsidRDefault="00870AB5" w:rsidP="00870AB5">
      <w:pPr>
        <w:widowControl/>
        <w:shd w:val="clear" w:color="auto" w:fill="FFFFFF"/>
        <w:spacing w:beforeLines="50" w:before="156"/>
        <w:jc w:val="left"/>
        <w:outlineLvl w:val="3"/>
        <w:rPr>
          <w:rFonts w:asciiTheme="minorEastAsia" w:hAnsiTheme="minorEastAsia" w:cs="宋体"/>
          <w:color w:val="403E3E"/>
          <w:kern w:val="0"/>
          <w:szCs w:val="21"/>
        </w:rPr>
      </w:pPr>
      <w:r w:rsidRPr="00A905AE">
        <w:rPr>
          <w:rFonts w:asciiTheme="minorEastAsia" w:hAnsiTheme="minorEastAsia" w:cs="宋体"/>
          <w:color w:val="403E3E"/>
          <w:kern w:val="0"/>
          <w:szCs w:val="21"/>
        </w:rPr>
        <w:t>ffprobe分析HDR内容的元数据</w:t>
      </w:r>
    </w:p>
    <w:p w:rsidR="00870AB5" w:rsidRPr="00A905AE" w:rsidRDefault="00870AB5" w:rsidP="00870AB5">
      <w:pPr>
        <w:widowControl/>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可以使用ffprobe命令来提取</w:t>
      </w:r>
      <w:r w:rsidRPr="00A905AE">
        <w:rPr>
          <w:rFonts w:asciiTheme="minorEastAsia" w:hAnsiTheme="minorEastAsia" w:cs="宋体"/>
          <w:color w:val="C7254E"/>
          <w:kern w:val="0"/>
          <w:szCs w:val="21"/>
          <w:bdr w:val="none" w:sz="0" w:space="0" w:color="auto" w:frame="1"/>
          <w:shd w:val="clear" w:color="auto" w:fill="EEEEEE"/>
        </w:rPr>
        <w:t>Mastering Display</w:t>
      </w:r>
      <w:r w:rsidRPr="00A905AE">
        <w:rPr>
          <w:rFonts w:asciiTheme="minorEastAsia" w:hAnsiTheme="minorEastAsia" w:cs="宋体"/>
          <w:color w:val="403E3E"/>
          <w:kern w:val="0"/>
          <w:szCs w:val="21"/>
        </w:rPr>
        <w:t>和</w:t>
      </w:r>
      <w:r w:rsidRPr="00A905AE">
        <w:rPr>
          <w:rFonts w:asciiTheme="minorEastAsia" w:hAnsiTheme="minorEastAsia" w:cs="宋体"/>
          <w:color w:val="C7254E"/>
          <w:kern w:val="0"/>
          <w:szCs w:val="21"/>
          <w:bdr w:val="none" w:sz="0" w:space="0" w:color="auto" w:frame="1"/>
          <w:shd w:val="clear" w:color="auto" w:fill="EEEEEE"/>
        </w:rPr>
        <w:t>Content Light Level</w:t>
      </w:r>
      <w:r w:rsidRPr="00A905AE">
        <w:rPr>
          <w:rFonts w:asciiTheme="minorEastAsia" w:hAnsiTheme="minorEastAsia" w:cs="宋体"/>
          <w:color w:val="403E3E"/>
          <w:kern w:val="0"/>
          <w:szCs w:val="21"/>
        </w:rPr>
        <w:t>的元数据。我们只需要提取第一帧的相关数据即可，因此，在分析时，可以使用</w:t>
      </w:r>
      <w:hyperlink r:id="rId322" w:anchor="Main-options" w:tgtFrame="_blank" w:history="1">
        <w:r w:rsidRPr="00A905AE">
          <w:rPr>
            <w:rFonts w:asciiTheme="minorEastAsia" w:hAnsiTheme="minorEastAsia" w:cs="宋体"/>
            <w:color w:val="C7254E"/>
            <w:kern w:val="0"/>
            <w:szCs w:val="21"/>
            <w:bdr w:val="none" w:sz="0" w:space="0" w:color="auto" w:frame="1"/>
            <w:shd w:val="clear" w:color="auto" w:fill="EEEEEE"/>
          </w:rPr>
          <w:t>-read_intervals "%+#1"</w:t>
        </w:r>
      </w:hyperlink>
      <w:r w:rsidRPr="00A905AE">
        <w:rPr>
          <w:rFonts w:asciiTheme="minorEastAsia" w:hAnsiTheme="minorEastAsia" w:cs="宋体"/>
          <w:color w:val="403E3E"/>
          <w:kern w:val="0"/>
          <w:szCs w:val="21"/>
        </w:rPr>
        <w:t>选项，让ffprobe只提取第一帧的元数据。具体分析名利如下所示：</w:t>
      </w:r>
    </w:p>
    <w:p w:rsidR="00870AB5" w:rsidRPr="00A905AE" w:rsidRDefault="00870AB5" w:rsidP="00870AB5">
      <w:pPr>
        <w:pStyle w:val="HTML"/>
        <w:shd w:val="clear" w:color="auto" w:fill="2D2D2D"/>
        <w:rPr>
          <w:rFonts w:asciiTheme="minorEastAsia" w:eastAsiaTheme="minorEastAsia" w:hAnsiTheme="minorEastAsia"/>
          <w:color w:val="DEDEDE"/>
          <w:sz w:val="21"/>
          <w:szCs w:val="21"/>
        </w:rPr>
      </w:pPr>
      <w:r w:rsidRPr="00A905AE">
        <w:rPr>
          <w:rStyle w:val="line"/>
          <w:rFonts w:asciiTheme="minorEastAsia" w:eastAsiaTheme="minorEastAsia" w:hAnsiTheme="minorEastAsia"/>
          <w:color w:val="DEDEDE"/>
          <w:sz w:val="21"/>
          <w:szCs w:val="21"/>
        </w:rPr>
        <w:t>ffprobe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-hide_banner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-loglevel warning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-select_streams v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-print_format json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-show_frames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-read_intervals "%+#1"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-show_entries "frame=color_space,color_primaries,color_transfer,side_data_list,pix_fmt"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HDR.mp4</w:t>
      </w:r>
    </w:p>
    <w:p w:rsidR="00870AB5" w:rsidRPr="00A905AE" w:rsidRDefault="00870AB5" w:rsidP="00870AB5">
      <w:pPr>
        <w:widowControl/>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各选项的含义如下：</w:t>
      </w:r>
    </w:p>
    <w:p w:rsidR="00870AB5" w:rsidRPr="00A905AE" w:rsidRDefault="00870AB5" w:rsidP="0006659C">
      <w:pPr>
        <w:widowControl/>
        <w:numPr>
          <w:ilvl w:val="0"/>
          <w:numId w:val="99"/>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-hide_banner -loglevel warning：不显示我们不需要的信息</w:t>
      </w:r>
    </w:p>
    <w:p w:rsidR="00870AB5" w:rsidRPr="00A905AE" w:rsidRDefault="00870AB5" w:rsidP="0006659C">
      <w:pPr>
        <w:widowControl/>
        <w:numPr>
          <w:ilvl w:val="0"/>
          <w:numId w:val="99"/>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-select_streams v：只选择视频流来分析</w:t>
      </w:r>
    </w:p>
    <w:p w:rsidR="00870AB5" w:rsidRPr="00A905AE" w:rsidRDefault="00870AB5" w:rsidP="0006659C">
      <w:pPr>
        <w:widowControl/>
        <w:numPr>
          <w:ilvl w:val="0"/>
          <w:numId w:val="99"/>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-print_format json：以json格式输出分析结果</w:t>
      </w:r>
    </w:p>
    <w:p w:rsidR="00870AB5" w:rsidRPr="00A905AE" w:rsidRDefault="00870AB5" w:rsidP="0006659C">
      <w:pPr>
        <w:widowControl/>
        <w:numPr>
          <w:ilvl w:val="0"/>
          <w:numId w:val="99"/>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-read_intervals “%+#1”：只分析第一帧中的数据</w:t>
      </w:r>
    </w:p>
    <w:p w:rsidR="00870AB5" w:rsidRPr="00A905AE" w:rsidRDefault="00870AB5" w:rsidP="0006659C">
      <w:pPr>
        <w:widowControl/>
        <w:numPr>
          <w:ilvl w:val="0"/>
          <w:numId w:val="99"/>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-show_entries … ：只输出我们指定的数据</w:t>
      </w:r>
    </w:p>
    <w:p w:rsidR="00870AB5" w:rsidRPr="00A905AE" w:rsidRDefault="00870AB5" w:rsidP="00870AB5">
      <w:pPr>
        <w:widowControl/>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命令执行后，会显示如下的分析结果：</w:t>
      </w:r>
    </w:p>
    <w:p w:rsidR="00870AB5" w:rsidRPr="00A905AE" w:rsidRDefault="00870AB5" w:rsidP="00870AB5">
      <w:pPr>
        <w:pStyle w:val="HTML"/>
        <w:shd w:val="clear" w:color="auto" w:fill="2D2D2D"/>
        <w:rPr>
          <w:rFonts w:asciiTheme="minorEastAsia" w:eastAsiaTheme="minorEastAsia" w:hAnsiTheme="minorEastAsia"/>
          <w:color w:val="DEDEDE"/>
          <w:sz w:val="21"/>
          <w:szCs w:val="21"/>
        </w:rPr>
      </w:pP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"frames"</w:t>
      </w:r>
      <w:r w:rsidRPr="00A905AE">
        <w:rPr>
          <w:rStyle w:val="line"/>
          <w:rFonts w:asciiTheme="minorEastAsia" w:eastAsiaTheme="minorEastAsia" w:hAnsiTheme="minorEastAsia"/>
          <w:color w:val="DEDEDE"/>
          <w:sz w:val="21"/>
          <w:szCs w:val="21"/>
        </w:rPr>
        <w:t>: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lastRenderedPageBreak/>
        <w:t xml:space="preserve">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"pix_fmt"</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"yuv420p10le"</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"color_space"</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"bt2020nc"</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"color_primaries"</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"bt2020"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"color_transfer"</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"smpte2084"</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"side_data_list"</w:t>
      </w:r>
      <w:r w:rsidRPr="00A905AE">
        <w:rPr>
          <w:rStyle w:val="line"/>
          <w:rFonts w:asciiTheme="minorEastAsia" w:eastAsiaTheme="minorEastAsia" w:hAnsiTheme="minorEastAsia"/>
          <w:color w:val="DEDEDE"/>
          <w:sz w:val="21"/>
          <w:szCs w:val="21"/>
        </w:rPr>
        <w:t>: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"side_data_type"</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"Mastering display metadata"</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"red_x"</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"34000/50000"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"red_y"</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"16000/50000"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"green_x"</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"13250/50000"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"green_y"</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"34500/50000"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"blue_x"</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"7500/50000"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"blue_y"</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"3000/50000"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"white_point_x"</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"15635/50000"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"white_point_y"</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"16450/50000"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"min_luminance"</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"40/10000"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"max_luminance"</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"11000000/10000"</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w:t>
      </w:r>
    </w:p>
    <w:p w:rsidR="00870AB5" w:rsidRPr="00A905AE" w:rsidRDefault="00870AB5" w:rsidP="00870AB5">
      <w:pPr>
        <w:widowControl/>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根据如上的结果，我们可以知道，在CIE坐标上，红色，绿色，蓝色以及白点的坐标分别是：</w:t>
      </w:r>
    </w:p>
    <w:p w:rsidR="00870AB5" w:rsidRPr="00A905AE" w:rsidRDefault="00870AB5" w:rsidP="0006659C">
      <w:pPr>
        <w:widowControl/>
        <w:numPr>
          <w:ilvl w:val="0"/>
          <w:numId w:val="100"/>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red: (0.68, 0.32)</w:t>
      </w:r>
    </w:p>
    <w:p w:rsidR="00870AB5" w:rsidRPr="00A905AE" w:rsidRDefault="00870AB5" w:rsidP="0006659C">
      <w:pPr>
        <w:widowControl/>
        <w:numPr>
          <w:ilvl w:val="0"/>
          <w:numId w:val="100"/>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green: (0.265, 0.69)</w:t>
      </w:r>
    </w:p>
    <w:p w:rsidR="00870AB5" w:rsidRPr="00A905AE" w:rsidRDefault="00870AB5" w:rsidP="0006659C">
      <w:pPr>
        <w:widowControl/>
        <w:numPr>
          <w:ilvl w:val="0"/>
          <w:numId w:val="100"/>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blue: (0.15, 0.06)</w:t>
      </w:r>
    </w:p>
    <w:p w:rsidR="00870AB5" w:rsidRPr="00A905AE" w:rsidRDefault="00870AB5" w:rsidP="0006659C">
      <w:pPr>
        <w:widowControl/>
        <w:numPr>
          <w:ilvl w:val="0"/>
          <w:numId w:val="100"/>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white point: (0.3127, 0.329)</w:t>
      </w:r>
    </w:p>
    <w:p w:rsidR="00870AB5" w:rsidRPr="00A905AE" w:rsidRDefault="00870AB5" w:rsidP="00870AB5">
      <w:pPr>
        <w:widowControl/>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从</w:t>
      </w:r>
      <w:hyperlink r:id="rId323" w:tgtFrame="_blank" w:history="1">
        <w:r w:rsidRPr="00A905AE">
          <w:rPr>
            <w:rFonts w:asciiTheme="minorEastAsia" w:hAnsiTheme="minorEastAsia" w:cs="宋体"/>
            <w:color w:val="0681D0"/>
            <w:kern w:val="0"/>
            <w:szCs w:val="21"/>
            <w:u w:val="single"/>
          </w:rPr>
          <w:t>DCI-P3</w:t>
        </w:r>
      </w:hyperlink>
      <w:r w:rsidRPr="00A905AE">
        <w:rPr>
          <w:rFonts w:asciiTheme="minorEastAsia" w:hAnsiTheme="minorEastAsia" w:cs="宋体"/>
          <w:color w:val="403E3E"/>
          <w:kern w:val="0"/>
          <w:szCs w:val="21"/>
        </w:rPr>
        <w:t>的相关信息可知，该视频的母版内容在制作的时候采用的是</w:t>
      </w:r>
      <w:r w:rsidRPr="00A905AE">
        <w:rPr>
          <w:rFonts w:asciiTheme="minorEastAsia" w:hAnsiTheme="minorEastAsia" w:cs="宋体"/>
          <w:color w:val="C7254E"/>
          <w:kern w:val="0"/>
          <w:szCs w:val="21"/>
          <w:bdr w:val="none" w:sz="0" w:space="0" w:color="auto" w:frame="1"/>
          <w:shd w:val="clear" w:color="auto" w:fill="EEEEEE"/>
        </w:rPr>
        <w:t>P3-D65 (Display)</w:t>
      </w:r>
      <w:r w:rsidRPr="00A905AE">
        <w:rPr>
          <w:rFonts w:asciiTheme="minorEastAsia" w:hAnsiTheme="minorEastAsia" w:cs="宋体"/>
          <w:color w:val="403E3E"/>
          <w:kern w:val="0"/>
          <w:szCs w:val="21"/>
        </w:rPr>
        <w:t>颜色空间，其最小亮度为0.004尼特，最大亮度为1100尼特，对比度为275000。</w:t>
      </w:r>
    </w:p>
    <w:p w:rsidR="00870AB5" w:rsidRPr="00A905AE" w:rsidRDefault="00870AB5" w:rsidP="00870AB5">
      <w:pPr>
        <w:widowControl/>
        <w:shd w:val="clear" w:color="auto" w:fill="FFFFFF"/>
        <w:spacing w:beforeLines="50" w:before="156"/>
        <w:jc w:val="left"/>
        <w:outlineLvl w:val="3"/>
        <w:rPr>
          <w:rFonts w:asciiTheme="minorEastAsia" w:hAnsiTheme="minorEastAsia" w:cs="宋体"/>
          <w:color w:val="403E3E"/>
          <w:kern w:val="0"/>
          <w:szCs w:val="21"/>
        </w:rPr>
      </w:pPr>
      <w:r w:rsidRPr="00A905AE">
        <w:rPr>
          <w:rFonts w:asciiTheme="minorEastAsia" w:hAnsiTheme="minorEastAsia" w:cs="宋体"/>
          <w:color w:val="403E3E"/>
          <w:kern w:val="0"/>
          <w:szCs w:val="21"/>
        </w:rPr>
        <w:t>FFmpeg转码HDR内容</w:t>
      </w:r>
    </w:p>
    <w:p w:rsidR="00870AB5" w:rsidRPr="00A905AE" w:rsidRDefault="00870AB5" w:rsidP="00870AB5">
      <w:pPr>
        <w:widowControl/>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对于HDR视频的转码时，需要将</w:t>
      </w:r>
      <w:r w:rsidRPr="00A905AE">
        <w:rPr>
          <w:rFonts w:asciiTheme="minorEastAsia" w:hAnsiTheme="minorEastAsia" w:cs="宋体"/>
          <w:color w:val="C7254E"/>
          <w:kern w:val="0"/>
          <w:szCs w:val="21"/>
          <w:bdr w:val="none" w:sz="0" w:space="0" w:color="auto" w:frame="1"/>
          <w:shd w:val="clear" w:color="auto" w:fill="EEEEEE"/>
        </w:rPr>
        <w:t>Mastering Display</w:t>
      </w:r>
      <w:r w:rsidRPr="00A905AE">
        <w:rPr>
          <w:rFonts w:asciiTheme="minorEastAsia" w:hAnsiTheme="minorEastAsia" w:cs="宋体"/>
          <w:color w:val="403E3E"/>
          <w:kern w:val="0"/>
          <w:szCs w:val="21"/>
        </w:rPr>
        <w:t>和</w:t>
      </w:r>
      <w:r w:rsidRPr="00A905AE">
        <w:rPr>
          <w:rFonts w:asciiTheme="minorEastAsia" w:hAnsiTheme="minorEastAsia" w:cs="宋体"/>
          <w:color w:val="C7254E"/>
          <w:kern w:val="0"/>
          <w:szCs w:val="21"/>
          <w:bdr w:val="none" w:sz="0" w:space="0" w:color="auto" w:frame="1"/>
          <w:shd w:val="clear" w:color="auto" w:fill="EEEEEE"/>
        </w:rPr>
        <w:t>Content Light Level</w:t>
      </w:r>
      <w:r w:rsidRPr="00A905AE">
        <w:rPr>
          <w:rFonts w:asciiTheme="minorEastAsia" w:hAnsiTheme="minorEastAsia" w:cs="宋体"/>
          <w:color w:val="403E3E"/>
          <w:kern w:val="0"/>
          <w:szCs w:val="21"/>
        </w:rPr>
        <w:t>元数据的内容传递给编码器，否则，在转码的过程中会丢失这些信息，进而导致转码对画面内容的影响。具体的方式如下所示：</w:t>
      </w:r>
    </w:p>
    <w:p w:rsidR="00870AB5" w:rsidRPr="00A905AE" w:rsidRDefault="00870AB5" w:rsidP="00870AB5">
      <w:pPr>
        <w:pStyle w:val="HTML"/>
        <w:shd w:val="clear" w:color="auto" w:fill="2D2D2D"/>
        <w:rPr>
          <w:rFonts w:asciiTheme="minorEastAsia" w:eastAsiaTheme="minorEastAsia" w:hAnsiTheme="minorEastAsia"/>
          <w:color w:val="DEDEDE"/>
          <w:sz w:val="21"/>
          <w:szCs w:val="21"/>
        </w:rPr>
      </w:pPr>
      <w:r w:rsidRPr="00A905AE">
        <w:rPr>
          <w:rStyle w:val="line"/>
          <w:rFonts w:asciiTheme="minorEastAsia" w:eastAsiaTheme="minorEastAsia" w:hAnsiTheme="minorEastAsia"/>
          <w:color w:val="DEDEDE"/>
          <w:sz w:val="21"/>
          <w:szCs w:val="21"/>
        </w:rPr>
        <w:t>ffmpeg  -i hdr.mp4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-map 0 -c:v libx265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-x265-params hdr-opt=1:repeat-headers=1:colorprim=bt2020:transfer=smpte2084:colormatrix=bt2020nc:master-display=G(13250,34500)B(7500,3000)R(34000,16000)WP(15635,16450)L(11000000,40)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-crf 20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-preset veryfast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-pix_fmt yuv420p10le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test.mp4</w:t>
      </w:r>
    </w:p>
    <w:p w:rsidR="00870AB5" w:rsidRPr="00A905AE" w:rsidRDefault="00870AB5" w:rsidP="00870AB5">
      <w:pPr>
        <w:widowControl/>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lastRenderedPageBreak/>
        <w:t>其中，</w:t>
      </w:r>
    </w:p>
    <w:p w:rsidR="00870AB5" w:rsidRPr="00A905AE" w:rsidRDefault="00870AB5" w:rsidP="0006659C">
      <w:pPr>
        <w:widowControl/>
        <w:numPr>
          <w:ilvl w:val="0"/>
          <w:numId w:val="101"/>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hdr-opt=1: 表示我们要启用HDR</w:t>
      </w:r>
    </w:p>
    <w:p w:rsidR="00870AB5" w:rsidRPr="00A905AE" w:rsidRDefault="00870AB5" w:rsidP="0006659C">
      <w:pPr>
        <w:widowControl/>
        <w:numPr>
          <w:ilvl w:val="0"/>
          <w:numId w:val="101"/>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repeat-headers=1: 表示每一帧都需要这些数据</w:t>
      </w:r>
    </w:p>
    <w:p w:rsidR="00870AB5" w:rsidRPr="00A905AE" w:rsidRDefault="00870AB5" w:rsidP="0006659C">
      <w:pPr>
        <w:widowControl/>
        <w:numPr>
          <w:ilvl w:val="0"/>
          <w:numId w:val="101"/>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colorprim, transfer and colormatrix: 和ffprobe保持一致</w:t>
      </w:r>
    </w:p>
    <w:p w:rsidR="00870AB5" w:rsidRPr="00770886" w:rsidRDefault="00870AB5" w:rsidP="0006659C">
      <w:pPr>
        <w:widowControl/>
        <w:numPr>
          <w:ilvl w:val="0"/>
          <w:numId w:val="101"/>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master-display: 根据ffprobe的结果来构造的颜色字符串</w:t>
      </w:r>
    </w:p>
    <w:p w:rsidR="00776B81" w:rsidRPr="00707711" w:rsidRDefault="00707711" w:rsidP="0070771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707711">
        <w:rPr>
          <w:rFonts w:asciiTheme="minorEastAsia" w:eastAsiaTheme="minorEastAsia" w:hAnsiTheme="minorEastAsia" w:cs="Times New Roman" w:hint="eastAsia"/>
          <w:b/>
          <w:bCs/>
        </w:rPr>
        <w:t>色彩科学：</w:t>
      </w:r>
    </w:p>
    <w:p w:rsidR="00707711" w:rsidRPr="00707711" w:rsidRDefault="00707711" w:rsidP="00707711">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07711">
        <w:rPr>
          <w:rFonts w:ascii="Times New Roman" w:eastAsiaTheme="minorEastAsia" w:hAnsi="Times New Roman" w:cs="Times New Roman" w:hint="eastAsia"/>
          <w:bCs/>
        </w:rPr>
        <w:t>光谱能量分布：</w:t>
      </w:r>
    </w:p>
    <w:p w:rsidR="00707711" w:rsidRDefault="00707711" w:rsidP="00707711">
      <w:r w:rsidRPr="00450C5D">
        <w:rPr>
          <w:rFonts w:hint="eastAsia"/>
        </w:rPr>
        <w:t>光谱能量分布（</w:t>
      </w:r>
      <w:r w:rsidRPr="00450C5D">
        <w:t>Spectral Power Distribution），物理上是个连续函数</w:t>
      </w:r>
      <w:r w:rsidRPr="00450C5D">
        <w:rPr>
          <w:rFonts w:hint="eastAsia"/>
          <w:i/>
        </w:rPr>
        <w:t>S</w:t>
      </w:r>
      <w:r w:rsidRPr="00450C5D">
        <w:rPr>
          <w:i/>
        </w:rPr>
        <w:t>PD(</w:t>
      </w:r>
      <w:r w:rsidRPr="00450C5D">
        <w:rPr>
          <w:rFonts w:hint="eastAsia"/>
          <w:i/>
        </w:rPr>
        <w:t>λ</w:t>
      </w:r>
      <w:r w:rsidRPr="00450C5D">
        <w:rPr>
          <w:i/>
        </w:rPr>
        <w:t>)</w:t>
      </w:r>
      <w:r w:rsidRPr="00450C5D">
        <w:t>。为了简化问题，将380nm-720nm的可见光波长范围以5nm为梯度切分成69份，把光谱能量分布描述成一个69维的列向量。</w:t>
      </w:r>
    </w:p>
    <w:p w:rsidR="00707711" w:rsidRDefault="00707711" w:rsidP="00707711">
      <w:r>
        <w:rPr>
          <w:noProof/>
        </w:rPr>
        <w:drawing>
          <wp:inline distT="0" distB="0" distL="0" distR="0" wp14:anchorId="7100663C" wp14:editId="375EF359">
            <wp:extent cx="1288883" cy="1057110"/>
            <wp:effectExtent l="0" t="0" r="6985" b="0"/>
            <wp:docPr id="63563" name="图片 63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1290503" cy="1058439"/>
                    </a:xfrm>
                    <a:prstGeom prst="rect">
                      <a:avLst/>
                    </a:prstGeom>
                  </pic:spPr>
                </pic:pic>
              </a:graphicData>
            </a:graphic>
          </wp:inline>
        </w:drawing>
      </w:r>
    </w:p>
    <w:p w:rsidR="00707711" w:rsidRDefault="005F0290" w:rsidP="00707711">
      <w:r>
        <w:rPr>
          <w:rFonts w:hint="eastAsia"/>
        </w:rPr>
        <w:t>光谱能量分布完全决定了光的特性，包括亮度、色调</w:t>
      </w:r>
      <w:r w:rsidR="00707711">
        <w:rPr>
          <w:rFonts w:hint="eastAsia"/>
        </w:rPr>
        <w:t>等各个属性</w:t>
      </w:r>
    </w:p>
    <w:p w:rsidR="001A500A" w:rsidRPr="001A500A" w:rsidRDefault="001A500A" w:rsidP="001A500A">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1A500A">
        <w:rPr>
          <w:rFonts w:ascii="Times New Roman" w:eastAsiaTheme="minorEastAsia" w:hAnsi="Times New Roman" w:cs="Times New Roman" w:hint="eastAsia"/>
          <w:bCs/>
        </w:rPr>
        <w:t>光的测量</w:t>
      </w:r>
      <w:r>
        <w:rPr>
          <w:rFonts w:ascii="Times New Roman" w:eastAsiaTheme="minorEastAsia" w:hAnsi="Times New Roman" w:cs="Times New Roman" w:hint="eastAsia"/>
          <w:bCs/>
        </w:rPr>
        <w:t>参数</w:t>
      </w:r>
      <w:r w:rsidRPr="001A500A">
        <w:rPr>
          <w:rFonts w:ascii="Times New Roman" w:eastAsiaTheme="minorEastAsia" w:hAnsi="Times New Roman" w:cs="Times New Roman" w:hint="eastAsia"/>
          <w:bCs/>
        </w:rPr>
        <w:t>：</w:t>
      </w:r>
    </w:p>
    <w:p w:rsidR="003D7429" w:rsidRPr="003D7429" w:rsidRDefault="003D7429" w:rsidP="003D7429">
      <w:pPr>
        <w:pStyle w:val="a3"/>
        <w:shd w:val="clear" w:color="auto" w:fill="FFFFFF"/>
        <w:spacing w:before="0" w:beforeAutospacing="0" w:after="0" w:afterAutospacing="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hint="eastAsia"/>
          <w:color w:val="000000"/>
          <w:sz w:val="21"/>
          <w:szCs w:val="21"/>
        </w:rPr>
        <w:t>1</w:t>
      </w:r>
      <w:r>
        <w:rPr>
          <w:rFonts w:ascii="Times New Roman" w:eastAsiaTheme="minorEastAsia" w:hAnsi="Times New Roman" w:cs="Times New Roman" w:hint="eastAsia"/>
          <w:color w:val="000000"/>
          <w:sz w:val="21"/>
          <w:szCs w:val="21"/>
        </w:rPr>
        <w:t>）</w:t>
      </w:r>
      <w:r w:rsidRPr="003D7429">
        <w:rPr>
          <w:rFonts w:ascii="Times New Roman" w:eastAsiaTheme="minorEastAsia" w:hAnsi="Times New Roman" w:cs="Times New Roman" w:hint="eastAsia"/>
          <w:color w:val="000000"/>
          <w:sz w:val="21"/>
          <w:szCs w:val="21"/>
        </w:rPr>
        <w:t>功：单位焦耳</w:t>
      </w:r>
    </w:p>
    <w:p w:rsidR="003D7429" w:rsidRDefault="003D7429" w:rsidP="003D7429">
      <w:pPr>
        <w:pStyle w:val="a3"/>
        <w:shd w:val="clear" w:color="auto" w:fill="FFFFFF"/>
        <w:spacing w:before="0" w:beforeAutospacing="0" w:after="0" w:afterAutospacing="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hint="eastAsia"/>
          <w:color w:val="000000"/>
          <w:sz w:val="21"/>
          <w:szCs w:val="21"/>
        </w:rPr>
        <w:t>2</w:t>
      </w:r>
      <w:r>
        <w:rPr>
          <w:rFonts w:ascii="Times New Roman" w:eastAsiaTheme="minorEastAsia" w:hAnsi="Times New Roman" w:cs="Times New Roman" w:hint="eastAsia"/>
          <w:color w:val="000000"/>
          <w:sz w:val="21"/>
          <w:szCs w:val="21"/>
        </w:rPr>
        <w:t>）</w:t>
      </w:r>
      <w:r w:rsidRPr="003D7429">
        <w:rPr>
          <w:rFonts w:ascii="Times New Roman" w:eastAsiaTheme="minorEastAsia" w:hAnsi="Times New Roman" w:cs="Times New Roman" w:hint="eastAsia"/>
          <w:color w:val="000000"/>
          <w:sz w:val="21"/>
          <w:szCs w:val="21"/>
        </w:rPr>
        <w:t>功率</w:t>
      </w:r>
      <w:r w:rsidRPr="003D7429">
        <w:rPr>
          <w:rFonts w:ascii="Times New Roman" w:eastAsiaTheme="minorEastAsia" w:hAnsi="Times New Roman" w:cs="Times New Roman"/>
          <w:color w:val="000000"/>
          <w:sz w:val="21"/>
          <w:szCs w:val="21"/>
        </w:rPr>
        <w:t xml:space="preserve"> </w:t>
      </w:r>
      <w:r w:rsidRPr="003D7429">
        <w:rPr>
          <w:rFonts w:ascii="Times New Roman" w:eastAsiaTheme="minorEastAsia" w:hAnsi="Times New Roman" w:cs="Times New Roman"/>
          <w:color w:val="000000"/>
          <w:sz w:val="21"/>
          <w:szCs w:val="21"/>
        </w:rPr>
        <w:t>：单位瓦</w:t>
      </w:r>
      <w:r w:rsidRPr="003D7429">
        <w:rPr>
          <w:rFonts w:ascii="Times New Roman" w:eastAsiaTheme="minorEastAsia" w:hAnsi="Times New Roman" w:cs="Times New Roman" w:hint="eastAsia"/>
          <w:color w:val="000000"/>
          <w:sz w:val="21"/>
          <w:szCs w:val="21"/>
        </w:rPr>
        <w:t>特</w:t>
      </w:r>
    </w:p>
    <w:p w:rsidR="003D7429" w:rsidRDefault="003D7429" w:rsidP="003D7429">
      <w:pPr>
        <w:pStyle w:val="a3"/>
        <w:shd w:val="clear" w:color="auto" w:fill="FFFFFF"/>
        <w:spacing w:before="0" w:beforeAutospacing="0" w:after="0" w:afterAutospacing="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hint="eastAsia"/>
          <w:color w:val="000000"/>
          <w:sz w:val="21"/>
          <w:szCs w:val="21"/>
        </w:rPr>
        <w:t>3</w:t>
      </w:r>
      <w:r>
        <w:rPr>
          <w:rFonts w:ascii="Times New Roman" w:eastAsiaTheme="minorEastAsia" w:hAnsi="Times New Roman" w:cs="Times New Roman" w:hint="eastAsia"/>
          <w:color w:val="000000"/>
          <w:sz w:val="21"/>
          <w:szCs w:val="21"/>
        </w:rPr>
        <w:t>）</w:t>
      </w:r>
      <w:r w:rsidRPr="003D7429">
        <w:rPr>
          <w:rFonts w:ascii="Times New Roman" w:eastAsiaTheme="minorEastAsia" w:hAnsi="Times New Roman" w:cs="Times New Roman" w:hint="eastAsia"/>
          <w:color w:val="000000"/>
          <w:sz w:val="21"/>
          <w:szCs w:val="21"/>
        </w:rPr>
        <w:t>辐射通量</w:t>
      </w:r>
      <w:r w:rsidR="00FE79BD">
        <w:rPr>
          <w:rFonts w:ascii="Times New Roman" w:eastAsiaTheme="minorEastAsia" w:hAnsi="Times New Roman" w:cs="Times New Roman" w:hint="eastAsia"/>
          <w:color w:val="000000"/>
          <w:sz w:val="21"/>
          <w:szCs w:val="21"/>
        </w:rPr>
        <w:t>，即辐射功率</w:t>
      </w:r>
      <w:r w:rsidRPr="003D7429">
        <w:rPr>
          <w:rFonts w:ascii="Times New Roman" w:eastAsiaTheme="minorEastAsia" w:hAnsi="Times New Roman" w:cs="Times New Roman" w:hint="eastAsia"/>
          <w:color w:val="000000"/>
          <w:sz w:val="21"/>
          <w:szCs w:val="21"/>
        </w:rPr>
        <w:t>：单位为瓦特。</w:t>
      </w:r>
    </w:p>
    <w:p w:rsidR="003D7429" w:rsidRDefault="003D7429" w:rsidP="003D7429">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sidRPr="003D7429">
        <w:rPr>
          <w:rFonts w:ascii="Times New Roman" w:eastAsiaTheme="minorEastAsia" w:hAnsi="Times New Roman" w:cs="Times New Roman" w:hint="eastAsia"/>
          <w:color w:val="000000"/>
          <w:sz w:val="21"/>
          <w:szCs w:val="21"/>
        </w:rPr>
        <w:t>辐射功率是将光作为能量</w:t>
      </w:r>
      <w:r w:rsidRPr="003D7429">
        <w:rPr>
          <w:rFonts w:ascii="Times New Roman" w:eastAsiaTheme="minorEastAsia" w:hAnsi="Times New Roman" w:cs="Times New Roman"/>
          <w:color w:val="000000"/>
          <w:sz w:val="21"/>
          <w:szCs w:val="21"/>
        </w:rPr>
        <w:t>（物理量）来考虑</w:t>
      </w:r>
      <w:r>
        <w:rPr>
          <w:rFonts w:ascii="Times New Roman" w:eastAsiaTheme="minorEastAsia" w:hAnsi="Times New Roman" w:cs="Times New Roman"/>
          <w:color w:val="000000"/>
          <w:sz w:val="21"/>
          <w:szCs w:val="21"/>
        </w:rPr>
        <w:t>，</w:t>
      </w:r>
      <w:r>
        <w:rPr>
          <w:rFonts w:ascii="Times New Roman" w:eastAsiaTheme="minorEastAsia" w:hAnsi="Times New Roman" w:cs="Times New Roman" w:hint="eastAsia"/>
          <w:color w:val="000000"/>
          <w:sz w:val="21"/>
          <w:szCs w:val="21"/>
        </w:rPr>
        <w:t>没</w:t>
      </w:r>
      <w:r w:rsidRPr="003D7429">
        <w:rPr>
          <w:rFonts w:ascii="Times New Roman" w:eastAsiaTheme="minorEastAsia" w:hAnsi="Times New Roman" w:cs="Times New Roman"/>
          <w:color w:val="000000"/>
          <w:sz w:val="21"/>
          <w:szCs w:val="21"/>
        </w:rPr>
        <w:t>有考虑人眼的感度。辐射通量大不代表</w:t>
      </w:r>
      <w:r w:rsidRPr="003D7429">
        <w:rPr>
          <w:rFonts w:ascii="Times New Roman" w:eastAsiaTheme="minorEastAsia" w:hAnsi="Times New Roman" w:cs="Times New Roman" w:hint="eastAsia"/>
          <w:color w:val="000000"/>
          <w:sz w:val="21"/>
          <w:szCs w:val="21"/>
        </w:rPr>
        <w:t>人眼看到的</w:t>
      </w:r>
      <w:r w:rsidRPr="003D7429">
        <w:rPr>
          <w:rFonts w:ascii="Times New Roman" w:eastAsiaTheme="minorEastAsia" w:hAnsi="Times New Roman" w:cs="Times New Roman"/>
          <w:color w:val="000000"/>
          <w:sz w:val="21"/>
          <w:szCs w:val="21"/>
        </w:rPr>
        <w:t>亮度</w:t>
      </w:r>
      <w:r w:rsidRPr="003D7429">
        <w:rPr>
          <w:rFonts w:ascii="Times New Roman" w:eastAsiaTheme="minorEastAsia" w:hAnsi="Times New Roman" w:cs="Times New Roman" w:hint="eastAsia"/>
          <w:color w:val="000000"/>
          <w:sz w:val="21"/>
          <w:szCs w:val="21"/>
        </w:rPr>
        <w:t>大，</w:t>
      </w:r>
      <w:r w:rsidRPr="003D7429">
        <w:rPr>
          <w:rFonts w:ascii="Times New Roman" w:eastAsiaTheme="minorEastAsia" w:hAnsi="Times New Roman" w:cs="Times New Roman"/>
          <w:color w:val="000000"/>
          <w:sz w:val="21"/>
          <w:szCs w:val="21"/>
        </w:rPr>
        <w:t>例如紫外线、红外线等，虽然光的能量很高，但是人眼也是看不见的</w:t>
      </w:r>
    </w:p>
    <w:p w:rsidR="003D7429" w:rsidRDefault="003D7429" w:rsidP="003D7429">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sidRPr="003D7429">
        <w:rPr>
          <w:rFonts w:ascii="Times New Roman" w:eastAsiaTheme="minorEastAsia" w:hAnsi="Times New Roman" w:cs="Times New Roman" w:hint="eastAsia"/>
          <w:color w:val="000000"/>
          <w:sz w:val="21"/>
          <w:szCs w:val="21"/>
        </w:rPr>
        <w:t>平常说“相同能量的光”，即指辐射通量</w:t>
      </w:r>
    </w:p>
    <w:p w:rsidR="00FE79BD" w:rsidRPr="003D7429" w:rsidRDefault="00FE79BD" w:rsidP="00FE79BD">
      <w:pPr>
        <w:pStyle w:val="a3"/>
        <w:shd w:val="clear" w:color="auto" w:fill="FFFFFF"/>
        <w:spacing w:before="0" w:beforeAutospacing="0" w:after="0" w:afterAutospacing="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hint="eastAsia"/>
          <w:color w:val="000000"/>
          <w:sz w:val="21"/>
          <w:szCs w:val="21"/>
        </w:rPr>
        <w:t>4</w:t>
      </w:r>
      <w:r>
        <w:rPr>
          <w:rFonts w:ascii="Times New Roman" w:eastAsiaTheme="minorEastAsia" w:hAnsi="Times New Roman" w:cs="Times New Roman" w:hint="eastAsia"/>
          <w:color w:val="000000"/>
          <w:sz w:val="21"/>
          <w:szCs w:val="21"/>
        </w:rPr>
        <w:t>）</w:t>
      </w:r>
      <w:r w:rsidRPr="00FE79BD">
        <w:rPr>
          <w:rFonts w:ascii="Times New Roman" w:eastAsiaTheme="minorEastAsia" w:hAnsi="Times New Roman" w:cs="Times New Roman" w:hint="eastAsia"/>
          <w:color w:val="000000"/>
          <w:sz w:val="21"/>
          <w:szCs w:val="21"/>
        </w:rPr>
        <w:t>相对视见函数曲线</w:t>
      </w:r>
    </w:p>
    <w:p w:rsidR="003D7429" w:rsidRDefault="003D7429" w:rsidP="003D7429">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sidRPr="001E3A67">
        <w:rPr>
          <w:rFonts w:ascii="Times New Roman" w:eastAsiaTheme="minorEastAsia" w:hAnsi="Times New Roman" w:cs="Times New Roman" w:hint="eastAsia"/>
          <w:color w:val="000000"/>
          <w:sz w:val="21"/>
          <w:szCs w:val="21"/>
        </w:rPr>
        <w:t>相同能量不同波段的光，人眼的视见亮度不同。人眼对波长为</w:t>
      </w:r>
      <w:r>
        <w:rPr>
          <w:rFonts w:ascii="Times New Roman" w:eastAsiaTheme="minorEastAsia" w:hAnsi="Times New Roman" w:cs="Times New Roman"/>
          <w:color w:val="000000"/>
          <w:sz w:val="21"/>
          <w:szCs w:val="21"/>
        </w:rPr>
        <w:t>555nm</w:t>
      </w:r>
      <w:r w:rsidRPr="001E3A67">
        <w:rPr>
          <w:rFonts w:ascii="Times New Roman" w:eastAsiaTheme="minorEastAsia" w:hAnsi="Times New Roman" w:cs="Times New Roman"/>
          <w:color w:val="000000"/>
          <w:sz w:val="21"/>
          <w:szCs w:val="21"/>
        </w:rPr>
        <w:t>的光最敏感，所以同辐射通量的单色光，波长为</w:t>
      </w:r>
      <w:r w:rsidRPr="001E3A67">
        <w:rPr>
          <w:rFonts w:ascii="Times New Roman" w:eastAsiaTheme="minorEastAsia" w:hAnsi="Times New Roman" w:cs="Times New Roman"/>
          <w:color w:val="000000"/>
          <w:sz w:val="21"/>
          <w:szCs w:val="21"/>
        </w:rPr>
        <w:t>555nm</w:t>
      </w:r>
      <w:r w:rsidRPr="001E3A67">
        <w:rPr>
          <w:rFonts w:ascii="Times New Roman" w:eastAsiaTheme="minorEastAsia" w:hAnsi="Times New Roman" w:cs="Times New Roman"/>
          <w:color w:val="000000"/>
          <w:sz w:val="21"/>
          <w:szCs w:val="21"/>
        </w:rPr>
        <w:t>时，人眼感觉最亮</w:t>
      </w:r>
    </w:p>
    <w:p w:rsidR="003D7429" w:rsidRDefault="003D7429" w:rsidP="003D7429">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实验测量得到</w:t>
      </w:r>
      <w:r w:rsidRPr="001E3A67">
        <w:rPr>
          <w:rFonts w:ascii="Times New Roman" w:eastAsiaTheme="minorEastAsia" w:hAnsi="Times New Roman" w:cs="Times New Roman" w:hint="eastAsia"/>
          <w:color w:val="000000"/>
          <w:sz w:val="21"/>
          <w:szCs w:val="21"/>
        </w:rPr>
        <w:t>相对视见函数</w:t>
      </w:r>
      <w:r>
        <w:rPr>
          <w:rFonts w:ascii="TimesNewRomanPSMT" w:hAnsi="TimesNewRomanPSMT"/>
          <w:color w:val="000000"/>
          <w:sz w:val="22"/>
          <w:szCs w:val="22"/>
        </w:rPr>
        <w:t>V(λ)</w:t>
      </w:r>
      <w:r w:rsidRPr="001E3A67">
        <w:rPr>
          <w:rFonts w:ascii="Times New Roman" w:eastAsiaTheme="minorEastAsia" w:hAnsi="Times New Roman" w:cs="Times New Roman" w:hint="eastAsia"/>
          <w:color w:val="000000"/>
          <w:sz w:val="21"/>
          <w:szCs w:val="21"/>
        </w:rPr>
        <w:t>：将波长为</w:t>
      </w:r>
      <w:r>
        <w:rPr>
          <w:rFonts w:ascii="Times New Roman" w:eastAsiaTheme="minorEastAsia" w:hAnsi="Times New Roman" w:cs="Times New Roman"/>
          <w:color w:val="000000"/>
          <w:sz w:val="21"/>
          <w:szCs w:val="21"/>
        </w:rPr>
        <w:t>555nm</w:t>
      </w:r>
      <w:r w:rsidRPr="001E3A67">
        <w:rPr>
          <w:rFonts w:ascii="Times New Roman" w:eastAsiaTheme="minorEastAsia" w:hAnsi="Times New Roman" w:cs="Times New Roman"/>
          <w:color w:val="000000"/>
          <w:sz w:val="21"/>
          <w:szCs w:val="21"/>
        </w:rPr>
        <w:t>的视见亮度作为</w:t>
      </w:r>
      <w:r>
        <w:rPr>
          <w:rFonts w:ascii="Times New Roman" w:eastAsiaTheme="minorEastAsia" w:hAnsi="Times New Roman" w:cs="Times New Roman"/>
          <w:color w:val="000000"/>
          <w:sz w:val="21"/>
          <w:szCs w:val="21"/>
        </w:rPr>
        <w:t>1</w:t>
      </w:r>
      <w:r w:rsidRPr="001E3A67">
        <w:rPr>
          <w:rFonts w:ascii="Times New Roman" w:eastAsiaTheme="minorEastAsia" w:hAnsi="Times New Roman" w:cs="Times New Roman"/>
          <w:color w:val="000000"/>
          <w:sz w:val="21"/>
          <w:szCs w:val="21"/>
        </w:rPr>
        <w:t>时，</w:t>
      </w:r>
      <w:r>
        <w:rPr>
          <w:rFonts w:ascii="Times New Roman" w:eastAsiaTheme="minorEastAsia" w:hAnsi="Times New Roman" w:cs="Times New Roman" w:hint="eastAsia"/>
          <w:color w:val="000000"/>
          <w:sz w:val="21"/>
          <w:szCs w:val="21"/>
        </w:rPr>
        <w:t>等</w:t>
      </w:r>
      <w:r w:rsidRPr="001E3A67">
        <w:rPr>
          <w:rFonts w:ascii="Times New Roman" w:eastAsiaTheme="minorEastAsia" w:hAnsi="Times New Roman" w:cs="Times New Roman"/>
          <w:color w:val="000000"/>
          <w:sz w:val="21"/>
          <w:szCs w:val="21"/>
        </w:rPr>
        <w:t>能量的</w:t>
      </w:r>
      <w:r>
        <w:rPr>
          <w:rFonts w:ascii="Times New Roman" w:eastAsiaTheme="minorEastAsia" w:hAnsi="Times New Roman" w:cs="Times New Roman" w:hint="eastAsia"/>
          <w:color w:val="000000"/>
          <w:sz w:val="21"/>
          <w:szCs w:val="21"/>
        </w:rPr>
        <w:t>其它波长的</w:t>
      </w:r>
      <w:r w:rsidRPr="001E3A67">
        <w:rPr>
          <w:rFonts w:ascii="Times New Roman" w:eastAsiaTheme="minorEastAsia" w:hAnsi="Times New Roman" w:cs="Times New Roman"/>
          <w:color w:val="000000"/>
          <w:sz w:val="21"/>
          <w:szCs w:val="21"/>
        </w:rPr>
        <w:t>光相对视见亮度</w:t>
      </w:r>
    </w:p>
    <w:p w:rsidR="00FE79BD" w:rsidRPr="001E3A67" w:rsidRDefault="00FE79BD" w:rsidP="003D7429">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Pr>
          <w:noProof/>
        </w:rPr>
        <w:lastRenderedPageBreak/>
        <w:drawing>
          <wp:inline distT="0" distB="0" distL="0" distR="0" wp14:anchorId="26ED3DCB" wp14:editId="7BB88E84">
            <wp:extent cx="2952750" cy="2180967"/>
            <wp:effectExtent l="0" t="0" r="0" b="0"/>
            <wp:docPr id="63566" name="图片 63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2981867" cy="2202474"/>
                    </a:xfrm>
                    <a:prstGeom prst="rect">
                      <a:avLst/>
                    </a:prstGeom>
                  </pic:spPr>
                </pic:pic>
              </a:graphicData>
            </a:graphic>
          </wp:inline>
        </w:drawing>
      </w:r>
    </w:p>
    <w:p w:rsidR="00FE79BD" w:rsidRDefault="00FE79BD" w:rsidP="00FE79BD">
      <w:pPr>
        <w:pStyle w:val="a3"/>
        <w:shd w:val="clear" w:color="auto" w:fill="FFFFFF"/>
        <w:spacing w:before="0" w:beforeAutospacing="0" w:after="0" w:afterAutospacing="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color w:val="000000"/>
          <w:sz w:val="21"/>
          <w:szCs w:val="21"/>
        </w:rPr>
        <w:t>5</w:t>
      </w:r>
      <w:r>
        <w:rPr>
          <w:rFonts w:ascii="Times New Roman" w:eastAsiaTheme="minorEastAsia" w:hAnsi="Times New Roman" w:cs="Times New Roman" w:hint="eastAsia"/>
          <w:color w:val="000000"/>
          <w:sz w:val="21"/>
          <w:szCs w:val="21"/>
        </w:rPr>
        <w:t>）光通量</w:t>
      </w:r>
    </w:p>
    <w:p w:rsidR="003D7429" w:rsidRDefault="00FE79BD" w:rsidP="00FE79BD">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sidRPr="00FE79BD">
        <w:rPr>
          <w:rFonts w:ascii="Times New Roman" w:eastAsiaTheme="minorEastAsia" w:hAnsi="Times New Roman" w:cs="Times New Roman" w:hint="eastAsia"/>
          <w:color w:val="000000"/>
          <w:sz w:val="21"/>
          <w:szCs w:val="21"/>
        </w:rPr>
        <w:t>光通量：光通量是把辐射通量和人眼的视觉特性结合评价的主观数值，单位是</w:t>
      </w:r>
      <w:r w:rsidRPr="00FE79BD">
        <w:rPr>
          <w:rFonts w:ascii="Times New Roman" w:eastAsiaTheme="minorEastAsia" w:hAnsi="Times New Roman" w:cs="Times New Roman"/>
          <w:color w:val="000000"/>
          <w:sz w:val="21"/>
          <w:szCs w:val="21"/>
        </w:rPr>
        <w:t>lm</w:t>
      </w:r>
      <w:r>
        <w:rPr>
          <w:rFonts w:ascii="Times New Roman" w:eastAsiaTheme="minorEastAsia" w:hAnsi="Times New Roman" w:cs="Times New Roman"/>
          <w:color w:val="000000"/>
          <w:sz w:val="21"/>
          <w:szCs w:val="21"/>
        </w:rPr>
        <w:t>（流明）</w:t>
      </w:r>
      <w:r>
        <w:rPr>
          <w:rFonts w:ascii="Times New Roman" w:eastAsiaTheme="minorEastAsia" w:hAnsi="Times New Roman" w:cs="Times New Roman" w:hint="eastAsia"/>
          <w:color w:val="000000"/>
          <w:sz w:val="21"/>
          <w:szCs w:val="21"/>
        </w:rPr>
        <w:t>。具体的：</w:t>
      </w:r>
    </w:p>
    <w:p w:rsidR="00652D52" w:rsidRDefault="00FE79BD" w:rsidP="00652D52">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规定</w:t>
      </w:r>
      <w:r w:rsidRPr="00FE79BD">
        <w:rPr>
          <w:rFonts w:ascii="Times New Roman" w:eastAsiaTheme="minorEastAsia" w:hAnsi="Times New Roman" w:cs="Times New Roman"/>
          <w:color w:val="000000"/>
          <w:sz w:val="21"/>
          <w:szCs w:val="21"/>
        </w:rPr>
        <w:t>1w</w:t>
      </w:r>
      <w:r w:rsidRPr="00FE79BD">
        <w:rPr>
          <w:rFonts w:ascii="Times New Roman" w:eastAsiaTheme="minorEastAsia" w:hAnsi="Times New Roman" w:cs="Times New Roman"/>
          <w:color w:val="000000"/>
          <w:sz w:val="21"/>
          <w:szCs w:val="21"/>
        </w:rPr>
        <w:t>的波长为</w:t>
      </w:r>
      <w:r w:rsidRPr="00FE79BD">
        <w:rPr>
          <w:rFonts w:ascii="Times New Roman" w:eastAsiaTheme="minorEastAsia" w:hAnsi="Times New Roman" w:cs="Times New Roman"/>
          <w:color w:val="000000"/>
          <w:sz w:val="21"/>
          <w:szCs w:val="21"/>
        </w:rPr>
        <w:t>555nm</w:t>
      </w:r>
      <w:r w:rsidRPr="00FE79BD">
        <w:rPr>
          <w:rFonts w:ascii="Times New Roman" w:eastAsiaTheme="minorEastAsia" w:hAnsi="Times New Roman" w:cs="Times New Roman"/>
          <w:color w:val="000000"/>
          <w:sz w:val="21"/>
          <w:szCs w:val="21"/>
        </w:rPr>
        <w:t>的光，光通量为</w:t>
      </w:r>
      <w:r w:rsidRPr="00FE79BD">
        <w:rPr>
          <w:rFonts w:ascii="Times New Roman" w:eastAsiaTheme="minorEastAsia" w:hAnsi="Times New Roman" w:cs="Times New Roman"/>
          <w:color w:val="000000"/>
          <w:sz w:val="21"/>
          <w:szCs w:val="21"/>
        </w:rPr>
        <w:t xml:space="preserve">683 </w:t>
      </w:r>
      <w:r w:rsidR="00652D52">
        <w:rPr>
          <w:rFonts w:ascii="Times New Roman" w:eastAsiaTheme="minorEastAsia" w:hAnsi="Times New Roman" w:cs="Times New Roman" w:hint="eastAsia"/>
          <w:color w:val="000000"/>
          <w:sz w:val="21"/>
          <w:szCs w:val="21"/>
        </w:rPr>
        <w:t>lm</w:t>
      </w:r>
      <w:r>
        <w:rPr>
          <w:rFonts w:ascii="Times New Roman" w:eastAsiaTheme="minorEastAsia" w:hAnsi="Times New Roman" w:cs="Times New Roman" w:hint="eastAsia"/>
          <w:color w:val="000000"/>
          <w:sz w:val="21"/>
          <w:szCs w:val="21"/>
        </w:rPr>
        <w:t>。</w:t>
      </w:r>
    </w:p>
    <w:p w:rsidR="00652D52" w:rsidRDefault="00FE79BD" w:rsidP="00652D52">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其余波长的光通量可由</w:t>
      </w:r>
      <w:r w:rsidRPr="00FE79BD">
        <w:rPr>
          <w:rFonts w:ascii="Times New Roman" w:eastAsiaTheme="minorEastAsia" w:hAnsi="Times New Roman" w:cs="Times New Roman" w:hint="eastAsia"/>
          <w:color w:val="000000"/>
          <w:sz w:val="21"/>
          <w:szCs w:val="21"/>
        </w:rPr>
        <w:t>相对视见函数</w:t>
      </w:r>
      <w:r>
        <w:rPr>
          <w:rFonts w:ascii="Times New Roman" w:eastAsiaTheme="minorEastAsia" w:hAnsi="Times New Roman" w:cs="Times New Roman" w:hint="eastAsia"/>
          <w:color w:val="000000"/>
          <w:sz w:val="21"/>
          <w:szCs w:val="21"/>
        </w:rPr>
        <w:t>计算</w:t>
      </w:r>
      <w:r w:rsidR="00652D52">
        <w:rPr>
          <w:rFonts w:ascii="Times New Roman" w:eastAsiaTheme="minorEastAsia" w:hAnsi="Times New Roman" w:cs="Times New Roman" w:hint="eastAsia"/>
          <w:color w:val="000000"/>
          <w:sz w:val="21"/>
          <w:szCs w:val="21"/>
        </w:rPr>
        <w:t>得到：</w:t>
      </w:r>
    </w:p>
    <w:p w:rsidR="00652D52" w:rsidRDefault="00652D52" w:rsidP="00652D52">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sidRPr="001E3A67">
        <w:rPr>
          <w:rFonts w:ascii="Times New Roman" w:eastAsiaTheme="minorEastAsia" w:hAnsi="Times New Roman" w:cs="Times New Roman"/>
          <w:color w:val="000000"/>
          <w:sz w:val="21"/>
          <w:szCs w:val="21"/>
        </w:rPr>
        <w:t>最大视感度</w:t>
      </w:r>
      <w:r w:rsidRPr="001E3A67">
        <w:rPr>
          <w:rFonts w:ascii="Times New Roman" w:eastAsiaTheme="minorEastAsia" w:hAnsi="Times New Roman" w:cs="Times New Roman"/>
          <w:color w:val="000000"/>
          <w:sz w:val="21"/>
          <w:szCs w:val="21"/>
        </w:rPr>
        <w:t>Km=683(lm/W)</w:t>
      </w:r>
      <w:r>
        <w:rPr>
          <w:rFonts w:ascii="Times New Roman" w:eastAsiaTheme="minorEastAsia" w:hAnsi="Times New Roman" w:cs="Times New Roman" w:hint="eastAsia"/>
          <w:color w:val="000000"/>
          <w:sz w:val="21"/>
          <w:szCs w:val="21"/>
        </w:rPr>
        <w:t>，</w:t>
      </w:r>
      <w:r w:rsidR="00FE79BD">
        <w:rPr>
          <w:rFonts w:ascii="Times New Roman" w:eastAsiaTheme="minorEastAsia" w:hAnsi="Times New Roman" w:cs="Times New Roman" w:hint="eastAsia"/>
          <w:color w:val="000000"/>
          <w:sz w:val="21"/>
          <w:szCs w:val="21"/>
        </w:rPr>
        <w:t>不同波段的光的</w:t>
      </w:r>
      <w:r w:rsidR="00FE79BD" w:rsidRPr="001E3A67">
        <w:rPr>
          <w:rFonts w:ascii="Times New Roman" w:eastAsiaTheme="minorEastAsia" w:hAnsi="Times New Roman" w:cs="Times New Roman"/>
          <w:color w:val="000000"/>
          <w:sz w:val="21"/>
          <w:szCs w:val="21"/>
        </w:rPr>
        <w:t>视感度</w:t>
      </w:r>
      <w:r w:rsidR="00FE79BD">
        <w:rPr>
          <w:rFonts w:ascii="Times New Roman" w:eastAsiaTheme="minorEastAsia" w:hAnsi="Times New Roman" w:cs="Times New Roman" w:hint="eastAsia"/>
          <w:color w:val="000000"/>
          <w:sz w:val="21"/>
          <w:szCs w:val="21"/>
        </w:rPr>
        <w:t>与</w:t>
      </w:r>
      <w:r w:rsidR="00FE79BD">
        <w:rPr>
          <w:rFonts w:ascii="TimesNewRomanPSMT" w:hAnsi="TimesNewRomanPSMT"/>
          <w:color w:val="000000"/>
          <w:sz w:val="22"/>
          <w:szCs w:val="22"/>
        </w:rPr>
        <w:t>Φe(λ )</w:t>
      </w:r>
      <w:r w:rsidR="00FE79BD" w:rsidRPr="00FE79BD">
        <w:rPr>
          <w:rFonts w:asciiTheme="minorEastAsia" w:eastAsiaTheme="minorEastAsia" w:hAnsiTheme="minorEastAsia" w:hint="eastAsia"/>
          <w:color w:val="000000"/>
          <w:sz w:val="21"/>
          <w:szCs w:val="21"/>
        </w:rPr>
        <w:t>成正比</w:t>
      </w:r>
    </w:p>
    <w:p w:rsidR="00FE79BD" w:rsidRPr="00652D52" w:rsidRDefault="00FE79BD" w:rsidP="00652D52">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波长λ的光的</w:t>
      </w:r>
      <w:r w:rsidRPr="001E3A67">
        <w:rPr>
          <w:rFonts w:ascii="Times New Roman" w:eastAsiaTheme="minorEastAsia" w:hAnsi="Times New Roman" w:cs="Times New Roman" w:hint="eastAsia"/>
          <w:color w:val="000000"/>
          <w:sz w:val="21"/>
          <w:szCs w:val="21"/>
        </w:rPr>
        <w:t>辐射通量</w:t>
      </w:r>
      <w:r>
        <w:rPr>
          <w:rFonts w:ascii="Times New Roman" w:eastAsiaTheme="minorEastAsia" w:hAnsi="Times New Roman" w:cs="Times New Roman" w:hint="eastAsia"/>
          <w:color w:val="000000"/>
          <w:sz w:val="21"/>
          <w:szCs w:val="21"/>
        </w:rPr>
        <w:t>为</w:t>
      </w:r>
      <w:r w:rsidRPr="001E3A67">
        <w:rPr>
          <w:rFonts w:ascii="Times New Roman" w:eastAsiaTheme="minorEastAsia" w:hAnsi="Times New Roman" w:cs="Times New Roman"/>
          <w:color w:val="000000"/>
          <w:sz w:val="21"/>
          <w:szCs w:val="21"/>
        </w:rPr>
        <w:t>Φe</w:t>
      </w:r>
      <w:r>
        <w:rPr>
          <w:rFonts w:ascii="Times New Roman" w:eastAsiaTheme="minorEastAsia" w:hAnsi="Times New Roman" w:cs="Times New Roman" w:hint="eastAsia"/>
          <w:color w:val="000000"/>
          <w:sz w:val="21"/>
          <w:szCs w:val="21"/>
        </w:rPr>
        <w:t>，则</w:t>
      </w:r>
      <w:r w:rsidRPr="001E3A67">
        <w:rPr>
          <w:rFonts w:ascii="Times New Roman" w:eastAsiaTheme="minorEastAsia" w:hAnsi="Times New Roman" w:cs="Times New Roman" w:hint="eastAsia"/>
          <w:color w:val="000000"/>
          <w:sz w:val="21"/>
          <w:szCs w:val="21"/>
        </w:rPr>
        <w:t>光通量</w:t>
      </w:r>
      <w:r>
        <w:rPr>
          <w:rFonts w:ascii="Times New Roman" w:eastAsiaTheme="minorEastAsia" w:hAnsi="Times New Roman" w:cs="Times New Roman" w:hint="eastAsia"/>
          <w:color w:val="000000"/>
          <w:sz w:val="21"/>
          <w:szCs w:val="21"/>
        </w:rPr>
        <w:t>为：</w:t>
      </w:r>
      <w:r w:rsidR="00652D52">
        <w:rPr>
          <w:rFonts w:ascii="TimesNewRomanPSMT" w:hAnsi="TimesNewRomanPSMT"/>
          <w:color w:val="000000"/>
          <w:sz w:val="22"/>
          <w:szCs w:val="22"/>
        </w:rPr>
        <w:t>Φe(λ</w:t>
      </w:r>
      <w:r>
        <w:rPr>
          <w:rFonts w:ascii="TimesNewRomanPSMT" w:hAnsi="TimesNewRomanPSMT"/>
          <w:color w:val="000000"/>
          <w:sz w:val="22"/>
          <w:szCs w:val="22"/>
        </w:rPr>
        <w:t>)</w:t>
      </w:r>
      <w:r w:rsidRPr="001E3A67">
        <w:rPr>
          <w:rFonts w:ascii="TimesNewRomanPSMT" w:hAnsi="TimesNewRomanPSMT"/>
          <w:color w:val="000000"/>
          <w:sz w:val="22"/>
          <w:szCs w:val="22"/>
        </w:rPr>
        <w:t xml:space="preserve"> </w:t>
      </w:r>
      <w:r w:rsidR="00652D52">
        <w:rPr>
          <w:rFonts w:ascii="TimesNewRomanPSMT" w:hAnsi="TimesNewRomanPSMT"/>
          <w:color w:val="000000"/>
          <w:sz w:val="22"/>
          <w:szCs w:val="22"/>
        </w:rPr>
        <w:t>×Km×V(λ</w:t>
      </w:r>
      <w:r>
        <w:rPr>
          <w:rFonts w:ascii="TimesNewRomanPSMT" w:hAnsi="TimesNewRomanPSMT"/>
          <w:color w:val="000000"/>
          <w:sz w:val="22"/>
          <w:szCs w:val="22"/>
        </w:rPr>
        <w:t>)</w:t>
      </w:r>
    </w:p>
    <w:p w:rsidR="00652D52" w:rsidRDefault="00652D52" w:rsidP="00652D52">
      <w:pPr>
        <w:pStyle w:val="a3"/>
        <w:shd w:val="clear" w:color="auto" w:fill="FFFFFF"/>
        <w:spacing w:before="0" w:beforeAutospacing="0" w:after="0" w:afterAutospacing="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hint="eastAsia"/>
          <w:color w:val="000000"/>
          <w:sz w:val="21"/>
          <w:szCs w:val="21"/>
        </w:rPr>
        <w:t>6</w:t>
      </w:r>
      <w:r>
        <w:rPr>
          <w:rFonts w:ascii="Times New Roman" w:eastAsiaTheme="minorEastAsia" w:hAnsi="Times New Roman" w:cs="Times New Roman" w:hint="eastAsia"/>
          <w:color w:val="000000"/>
          <w:sz w:val="21"/>
          <w:szCs w:val="21"/>
        </w:rPr>
        <w:t>）照度</w:t>
      </w:r>
    </w:p>
    <w:p w:rsidR="00652D52" w:rsidRDefault="00652D52" w:rsidP="00652D52">
      <w:pPr>
        <w:pStyle w:val="a3"/>
        <w:shd w:val="clear" w:color="auto" w:fill="FFFFFF"/>
        <w:spacing w:before="0" w:beforeAutospacing="0" w:after="0" w:afterAutospacing="0"/>
        <w:ind w:firstLine="420"/>
        <w:rPr>
          <w:rFonts w:asciiTheme="minorEastAsia" w:eastAsiaTheme="minorEastAsia" w:hAnsiTheme="minorEastAsia" w:cs="Times New Roman"/>
          <w:color w:val="000000"/>
          <w:sz w:val="21"/>
          <w:szCs w:val="21"/>
        </w:rPr>
      </w:pPr>
      <w:r w:rsidRPr="00652D52">
        <w:rPr>
          <w:rFonts w:asciiTheme="minorEastAsia" w:eastAsiaTheme="minorEastAsia" w:hAnsiTheme="minorEastAsia" w:cs="Times New Roman" w:hint="eastAsia"/>
          <w:color w:val="000000"/>
          <w:sz w:val="21"/>
          <w:szCs w:val="21"/>
        </w:rPr>
        <w:t>照度：</w:t>
      </w:r>
      <w:r>
        <w:rPr>
          <w:rFonts w:asciiTheme="minorEastAsia" w:eastAsiaTheme="minorEastAsia" w:hAnsiTheme="minorEastAsia" w:cs="Times New Roman" w:hint="eastAsia"/>
          <w:color w:val="000000"/>
          <w:sz w:val="21"/>
          <w:szCs w:val="21"/>
        </w:rPr>
        <w:t xml:space="preserve"> “即物体</w:t>
      </w:r>
      <w:r w:rsidRPr="00652D52">
        <w:rPr>
          <w:rFonts w:asciiTheme="minorEastAsia" w:eastAsiaTheme="minorEastAsia" w:hAnsiTheme="minorEastAsia" w:cs="Times New Roman" w:hint="eastAsia"/>
          <w:color w:val="000000"/>
          <w:sz w:val="21"/>
          <w:szCs w:val="21"/>
        </w:rPr>
        <w:t>被照亮的程度”，</w:t>
      </w:r>
      <w:r>
        <w:rPr>
          <w:rFonts w:asciiTheme="minorEastAsia" w:eastAsiaTheme="minorEastAsia" w:hAnsiTheme="minorEastAsia" w:cs="Times New Roman" w:hint="eastAsia"/>
          <w:color w:val="000000"/>
          <w:sz w:val="21"/>
          <w:szCs w:val="21"/>
        </w:rPr>
        <w:t>定义为</w:t>
      </w:r>
      <w:r w:rsidRPr="00652D52">
        <w:rPr>
          <w:rFonts w:asciiTheme="minorEastAsia" w:eastAsiaTheme="minorEastAsia" w:hAnsiTheme="minorEastAsia" w:cs="Times New Roman" w:hint="eastAsia"/>
          <w:color w:val="000000"/>
          <w:sz w:val="21"/>
          <w:szCs w:val="21"/>
        </w:rPr>
        <w:t>单位面积所接收到的光通量，</w:t>
      </w:r>
      <w:r>
        <w:rPr>
          <w:rFonts w:asciiTheme="minorEastAsia" w:eastAsiaTheme="minorEastAsia" w:hAnsiTheme="minorEastAsia" w:cs="Times New Roman" w:hint="eastAsia"/>
          <w:color w:val="000000"/>
          <w:sz w:val="21"/>
          <w:szCs w:val="21"/>
        </w:rPr>
        <w:t>单位即“流明-每平方米(</w:t>
      </w:r>
      <w:r w:rsidRPr="00652D52">
        <w:rPr>
          <w:rFonts w:asciiTheme="minorEastAsia" w:eastAsiaTheme="minorEastAsia" w:hAnsiTheme="minorEastAsia" w:cs="Times New Roman"/>
          <w:color w:val="000000"/>
          <w:sz w:val="21"/>
          <w:szCs w:val="21"/>
        </w:rPr>
        <w:t>lm</w:t>
      </w:r>
      <w:r>
        <w:rPr>
          <w:rFonts w:asciiTheme="minorEastAsia" w:eastAsiaTheme="minorEastAsia" w:hAnsiTheme="minorEastAsia" w:cs="Times New Roman" w:hint="eastAsia"/>
          <w:color w:val="000000"/>
          <w:sz w:val="21"/>
          <w:szCs w:val="21"/>
        </w:rPr>
        <w:t>/</w:t>
      </w:r>
      <w:r w:rsidRPr="00652D52">
        <w:rPr>
          <w:rFonts w:asciiTheme="minorEastAsia" w:eastAsiaTheme="minorEastAsia" w:hAnsiTheme="minorEastAsia" w:cs="Times New Roman"/>
          <w:color w:val="000000"/>
          <w:sz w:val="21"/>
          <w:szCs w:val="21"/>
        </w:rPr>
        <w:t>m</w:t>
      </w:r>
      <w:r w:rsidRPr="00652D52">
        <w:rPr>
          <w:rFonts w:asciiTheme="minorEastAsia" w:eastAsiaTheme="minorEastAsia" w:hAnsiTheme="minorEastAsia" w:cs="Times New Roman"/>
          <w:color w:val="000000"/>
          <w:sz w:val="21"/>
          <w:szCs w:val="21"/>
          <w:vertAlign w:val="superscript"/>
        </w:rPr>
        <w:t>2</w:t>
      </w:r>
      <w:r>
        <w:rPr>
          <w:rFonts w:asciiTheme="minorEastAsia" w:eastAsiaTheme="minorEastAsia" w:hAnsiTheme="minorEastAsia" w:cs="Times New Roman"/>
          <w:color w:val="000000"/>
          <w:sz w:val="21"/>
          <w:szCs w:val="21"/>
        </w:rPr>
        <w:t>)</w:t>
      </w:r>
      <w:r>
        <w:rPr>
          <w:rFonts w:asciiTheme="minorEastAsia" w:eastAsiaTheme="minorEastAsia" w:hAnsiTheme="minorEastAsia" w:cs="Times New Roman" w:hint="eastAsia"/>
          <w:color w:val="000000"/>
          <w:sz w:val="21"/>
          <w:szCs w:val="21"/>
        </w:rPr>
        <w:t>”，记为lx</w:t>
      </w:r>
      <w:r w:rsidRPr="00652D52">
        <w:rPr>
          <w:rFonts w:asciiTheme="minorEastAsia" w:eastAsiaTheme="minorEastAsia" w:hAnsiTheme="minorEastAsia" w:cs="Times New Roman"/>
          <w:color w:val="000000"/>
          <w:sz w:val="21"/>
          <w:szCs w:val="21"/>
        </w:rPr>
        <w:t>（勒克斯）</w:t>
      </w:r>
      <w:r>
        <w:rPr>
          <w:rFonts w:asciiTheme="minorEastAsia" w:eastAsiaTheme="minorEastAsia" w:hAnsiTheme="minorEastAsia" w:cs="Times New Roman" w:hint="eastAsia"/>
          <w:color w:val="000000"/>
          <w:sz w:val="21"/>
          <w:szCs w:val="21"/>
        </w:rPr>
        <w:t>，lx=</w:t>
      </w:r>
      <w:r w:rsidRPr="00652D52">
        <w:rPr>
          <w:rFonts w:asciiTheme="minorEastAsia" w:eastAsiaTheme="minorEastAsia" w:hAnsiTheme="minorEastAsia" w:cs="Times New Roman"/>
          <w:color w:val="000000"/>
          <w:sz w:val="21"/>
          <w:szCs w:val="21"/>
        </w:rPr>
        <w:t xml:space="preserve"> lm</w:t>
      </w:r>
      <w:r>
        <w:rPr>
          <w:rFonts w:asciiTheme="minorEastAsia" w:eastAsiaTheme="minorEastAsia" w:hAnsiTheme="minorEastAsia" w:cs="Times New Roman" w:hint="eastAsia"/>
          <w:color w:val="000000"/>
          <w:sz w:val="21"/>
          <w:szCs w:val="21"/>
        </w:rPr>
        <w:t>/</w:t>
      </w:r>
      <w:r w:rsidRPr="00652D52">
        <w:rPr>
          <w:rFonts w:asciiTheme="minorEastAsia" w:eastAsiaTheme="minorEastAsia" w:hAnsiTheme="minorEastAsia" w:cs="Times New Roman"/>
          <w:color w:val="000000"/>
          <w:sz w:val="21"/>
          <w:szCs w:val="21"/>
        </w:rPr>
        <w:t>m</w:t>
      </w:r>
      <w:r w:rsidRPr="00652D52">
        <w:rPr>
          <w:rFonts w:asciiTheme="minorEastAsia" w:eastAsiaTheme="minorEastAsia" w:hAnsiTheme="minorEastAsia" w:cs="Times New Roman"/>
          <w:color w:val="000000"/>
          <w:sz w:val="21"/>
          <w:szCs w:val="21"/>
          <w:vertAlign w:val="superscript"/>
        </w:rPr>
        <w:t>2</w:t>
      </w:r>
    </w:p>
    <w:p w:rsidR="00652D52" w:rsidRDefault="00652D52" w:rsidP="00652D52">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Pr>
          <w:noProof/>
        </w:rPr>
        <w:drawing>
          <wp:inline distT="0" distB="0" distL="0" distR="0" wp14:anchorId="7B2B81F5" wp14:editId="4F25A07E">
            <wp:extent cx="2719388" cy="1685876"/>
            <wp:effectExtent l="0" t="0" r="5080" b="0"/>
            <wp:docPr id="63567" name="图片 63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2733087" cy="1694369"/>
                    </a:xfrm>
                    <a:prstGeom prst="rect">
                      <a:avLst/>
                    </a:prstGeom>
                  </pic:spPr>
                </pic:pic>
              </a:graphicData>
            </a:graphic>
          </wp:inline>
        </w:drawing>
      </w:r>
    </w:p>
    <w:p w:rsidR="00652D52" w:rsidRPr="00652D52" w:rsidRDefault="00652D52" w:rsidP="00652D52">
      <w:pPr>
        <w:pStyle w:val="a3"/>
        <w:shd w:val="clear" w:color="auto" w:fill="FFFFFF"/>
        <w:spacing w:before="0" w:beforeAutospacing="0" w:after="0" w:afterAutospacing="0"/>
        <w:ind w:firstLine="42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t>如上图，</w:t>
      </w:r>
      <w:r w:rsidRPr="00652D52">
        <w:rPr>
          <w:rFonts w:asciiTheme="minorEastAsia" w:eastAsiaTheme="minorEastAsia" w:hAnsiTheme="minorEastAsia" w:cs="Times New Roman" w:hint="eastAsia"/>
          <w:color w:val="000000"/>
          <w:sz w:val="21"/>
          <w:szCs w:val="21"/>
        </w:rPr>
        <w:t>如果</w:t>
      </w:r>
      <w:r w:rsidRPr="00652D52">
        <w:rPr>
          <w:rFonts w:asciiTheme="minorEastAsia" w:eastAsiaTheme="minorEastAsia" w:hAnsiTheme="minorEastAsia" w:cs="Times New Roman"/>
          <w:color w:val="000000"/>
          <w:sz w:val="21"/>
          <w:szCs w:val="21"/>
        </w:rPr>
        <w:t>a、b、</w:t>
      </w:r>
      <w:r>
        <w:rPr>
          <w:rFonts w:asciiTheme="minorEastAsia" w:eastAsiaTheme="minorEastAsia" w:hAnsiTheme="minorEastAsia" w:cs="Times New Roman"/>
          <w:color w:val="000000"/>
          <w:sz w:val="21"/>
          <w:szCs w:val="21"/>
        </w:rPr>
        <w:t>c</w:t>
      </w:r>
      <w:r w:rsidRPr="00652D52">
        <w:rPr>
          <w:rFonts w:asciiTheme="minorEastAsia" w:eastAsiaTheme="minorEastAsia" w:hAnsiTheme="minorEastAsia" w:cs="Times New Roman"/>
          <w:color w:val="000000"/>
          <w:sz w:val="21"/>
          <w:szCs w:val="21"/>
        </w:rPr>
        <w:t>的面积都为1m</w:t>
      </w:r>
      <w:r w:rsidRPr="00652D52">
        <w:rPr>
          <w:rFonts w:asciiTheme="minorEastAsia" w:eastAsiaTheme="minorEastAsia" w:hAnsiTheme="minorEastAsia" w:cs="Times New Roman"/>
          <w:color w:val="000000"/>
          <w:sz w:val="21"/>
          <w:szCs w:val="21"/>
          <w:vertAlign w:val="superscript"/>
        </w:rPr>
        <w:t>2</w:t>
      </w:r>
      <w:r w:rsidRPr="00652D52">
        <w:rPr>
          <w:rFonts w:asciiTheme="minorEastAsia" w:eastAsiaTheme="minorEastAsia" w:hAnsiTheme="minorEastAsia" w:cs="Times New Roman"/>
          <w:color w:val="000000"/>
          <w:sz w:val="21"/>
          <w:szCs w:val="21"/>
        </w:rPr>
        <w:t>，照度就表示贯穿a、b、c 的光通量（箭头）。并且可以看出</w:t>
      </w:r>
      <w:r w:rsidRPr="00652D52">
        <w:rPr>
          <w:rFonts w:asciiTheme="minorEastAsia" w:eastAsiaTheme="minorEastAsia" w:hAnsiTheme="minorEastAsia" w:cs="Times New Roman" w:hint="eastAsia"/>
          <w:color w:val="000000"/>
          <w:sz w:val="21"/>
          <w:szCs w:val="21"/>
        </w:rPr>
        <w:t>距离光源越远，单位面积上接受到的光通量就越少</w:t>
      </w:r>
    </w:p>
    <w:p w:rsidR="00CD5000" w:rsidRDefault="00CD5000" w:rsidP="00CD5000">
      <w:pPr>
        <w:pStyle w:val="a3"/>
        <w:shd w:val="clear" w:color="auto" w:fill="FFFFFF"/>
        <w:spacing w:before="0" w:beforeAutospacing="0" w:afterLines="50" w:after="156" w:afterAutospacing="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hint="eastAsia"/>
          <w:color w:val="000000"/>
          <w:sz w:val="21"/>
          <w:szCs w:val="21"/>
        </w:rPr>
        <w:t>7</w:t>
      </w:r>
      <w:r>
        <w:rPr>
          <w:rFonts w:ascii="Times New Roman" w:eastAsiaTheme="minorEastAsia" w:hAnsi="Times New Roman" w:cs="Times New Roman" w:hint="eastAsia"/>
          <w:color w:val="000000"/>
          <w:sz w:val="21"/>
          <w:szCs w:val="21"/>
        </w:rPr>
        <w:t>）</w:t>
      </w:r>
      <w:r w:rsidRPr="00C15367">
        <w:rPr>
          <w:rFonts w:ascii="Times New Roman" w:eastAsiaTheme="minorEastAsia" w:hAnsi="Times New Roman" w:cs="Times New Roman" w:hint="eastAsia"/>
          <w:color w:val="000000"/>
          <w:sz w:val="21"/>
          <w:szCs w:val="21"/>
        </w:rPr>
        <w:t>光强度</w:t>
      </w:r>
      <w:r>
        <w:rPr>
          <w:rFonts w:ascii="Times New Roman" w:eastAsiaTheme="minorEastAsia" w:hAnsi="Times New Roman" w:cs="Times New Roman" w:hint="eastAsia"/>
          <w:color w:val="000000"/>
          <w:sz w:val="21"/>
          <w:szCs w:val="21"/>
        </w:rPr>
        <w:t>（</w:t>
      </w:r>
      <w:r w:rsidRPr="00C15367">
        <w:rPr>
          <w:rFonts w:ascii="Times New Roman" w:eastAsiaTheme="minorEastAsia" w:hAnsi="Times New Roman" w:cs="Times New Roman" w:hint="eastAsia"/>
          <w:color w:val="000000"/>
          <w:sz w:val="21"/>
          <w:szCs w:val="21"/>
        </w:rPr>
        <w:t>发</w:t>
      </w:r>
      <w:r>
        <w:rPr>
          <w:rFonts w:ascii="Times New Roman" w:eastAsiaTheme="minorEastAsia" w:hAnsi="Times New Roman" w:cs="Times New Roman" w:hint="eastAsia"/>
          <w:color w:val="000000"/>
          <w:sz w:val="21"/>
          <w:szCs w:val="21"/>
        </w:rPr>
        <w:t>光强度）</w:t>
      </w:r>
    </w:p>
    <w:p w:rsidR="00CD5000" w:rsidRPr="00C23399" w:rsidRDefault="00494729" w:rsidP="00CD5000">
      <w:pPr>
        <w:pStyle w:val="a3"/>
        <w:shd w:val="clear" w:color="auto" w:fill="FFFFFF"/>
        <w:spacing w:before="0" w:beforeAutospacing="0" w:afterLines="50" w:after="156" w:afterAutospacing="0"/>
        <w:ind w:firstLine="42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t>发</w:t>
      </w:r>
      <w:r w:rsidR="00CD5000" w:rsidRPr="00CD5000">
        <w:rPr>
          <w:rFonts w:asciiTheme="minorEastAsia" w:eastAsiaTheme="minorEastAsia" w:hAnsiTheme="minorEastAsia" w:cs="Times New Roman" w:hint="eastAsia"/>
          <w:color w:val="000000"/>
          <w:sz w:val="21"/>
          <w:szCs w:val="21"/>
        </w:rPr>
        <w:t>光强度</w:t>
      </w:r>
      <w:r w:rsidR="00CD5000">
        <w:rPr>
          <w:rFonts w:asciiTheme="minorEastAsia" w:eastAsiaTheme="minorEastAsia" w:hAnsiTheme="minorEastAsia" w:cs="Times New Roman" w:hint="eastAsia"/>
          <w:color w:val="000000"/>
          <w:sz w:val="21"/>
          <w:szCs w:val="21"/>
        </w:rPr>
        <w:t>：</w:t>
      </w:r>
      <w:r w:rsidR="00CD5000" w:rsidRPr="00CD5000">
        <w:rPr>
          <w:rFonts w:asciiTheme="minorEastAsia" w:eastAsiaTheme="minorEastAsia" w:hAnsiTheme="minorEastAsia" w:cs="Times New Roman" w:hint="eastAsia"/>
          <w:color w:val="000000"/>
          <w:sz w:val="21"/>
          <w:szCs w:val="21"/>
        </w:rPr>
        <w:t>从点光源发出的单位立体角内的光通量，单位是cd</w:t>
      </w:r>
      <w:r w:rsidR="00CD5000">
        <w:rPr>
          <w:rFonts w:asciiTheme="minorEastAsia" w:eastAsiaTheme="minorEastAsia" w:hAnsiTheme="minorEastAsia" w:cs="Times New Roman" w:hint="eastAsia"/>
          <w:color w:val="000000"/>
          <w:sz w:val="21"/>
          <w:szCs w:val="21"/>
        </w:rPr>
        <w:t>(</w:t>
      </w:r>
      <w:r w:rsidR="00CD5000">
        <w:rPr>
          <w:rFonts w:asciiTheme="minorEastAsia" w:eastAsiaTheme="minorEastAsia" w:hAnsiTheme="minorEastAsia" w:cs="Times New Roman"/>
          <w:color w:val="000000"/>
          <w:sz w:val="21"/>
          <w:szCs w:val="21"/>
        </w:rPr>
        <w:t>坎德拉</w:t>
      </w:r>
      <w:r w:rsidR="00CD5000">
        <w:rPr>
          <w:rFonts w:asciiTheme="minorEastAsia" w:eastAsiaTheme="minorEastAsia" w:hAnsiTheme="minorEastAsia" w:cs="Times New Roman" w:hint="eastAsia"/>
          <w:color w:val="000000"/>
          <w:sz w:val="21"/>
          <w:szCs w:val="21"/>
        </w:rPr>
        <w:t>)</w:t>
      </w:r>
      <w:r w:rsidR="00CD5000" w:rsidRPr="00CD5000">
        <w:rPr>
          <w:rFonts w:asciiTheme="minorEastAsia" w:eastAsiaTheme="minorEastAsia" w:hAnsiTheme="minorEastAsia" w:cs="Times New Roman" w:hint="eastAsia"/>
          <w:color w:val="000000"/>
          <w:sz w:val="21"/>
          <w:szCs w:val="21"/>
        </w:rPr>
        <w:t>，即 “流明</w:t>
      </w:r>
      <w:r w:rsidR="00CD5000" w:rsidRPr="00CD5000">
        <w:rPr>
          <w:rFonts w:asciiTheme="minorEastAsia" w:eastAsiaTheme="minorEastAsia" w:hAnsiTheme="minorEastAsia" w:cs="Times New Roman"/>
          <w:color w:val="000000"/>
          <w:sz w:val="21"/>
          <w:szCs w:val="21"/>
        </w:rPr>
        <w:t>-每立体角(lm/sr)</w:t>
      </w:r>
      <w:r w:rsidR="00CD5000">
        <w:rPr>
          <w:rFonts w:asciiTheme="minorEastAsia" w:eastAsiaTheme="minorEastAsia" w:hAnsiTheme="minorEastAsia" w:cs="Times New Roman" w:hint="eastAsia"/>
          <w:color w:val="000000"/>
          <w:sz w:val="21"/>
          <w:szCs w:val="21"/>
        </w:rPr>
        <w:t>”</w:t>
      </w:r>
      <w:r w:rsidR="00CD5000" w:rsidRPr="00CD5000">
        <w:rPr>
          <w:rFonts w:asciiTheme="minorEastAsia" w:eastAsiaTheme="minorEastAsia" w:hAnsiTheme="minorEastAsia" w:cs="Times New Roman"/>
          <w:color w:val="000000"/>
          <w:sz w:val="21"/>
          <w:szCs w:val="21"/>
        </w:rPr>
        <w:t xml:space="preserve"> </w:t>
      </w:r>
      <w:r w:rsidR="00C23399">
        <w:rPr>
          <w:rFonts w:asciiTheme="minorEastAsia" w:eastAsiaTheme="minorEastAsia" w:hAnsiTheme="minorEastAsia" w:cs="Times New Roman" w:hint="eastAsia"/>
          <w:color w:val="000000"/>
          <w:sz w:val="21"/>
          <w:szCs w:val="21"/>
        </w:rPr>
        <w:t>。</w:t>
      </w:r>
      <w:r w:rsidR="00B30EC7" w:rsidRPr="00B30EC7">
        <w:rPr>
          <w:rFonts w:asciiTheme="minorEastAsia" w:eastAsiaTheme="minorEastAsia" w:hAnsiTheme="minorEastAsia" w:cs="Times New Roman" w:hint="eastAsia"/>
          <w:color w:val="FF0000"/>
          <w:sz w:val="21"/>
          <w:szCs w:val="21"/>
        </w:rPr>
        <w:t>发光强度可以用来描述点光源在不同方向上的发光能力</w:t>
      </w:r>
      <w:r w:rsidR="00B30EC7">
        <w:rPr>
          <w:rFonts w:asciiTheme="minorEastAsia" w:eastAsiaTheme="minorEastAsia" w:hAnsiTheme="minorEastAsia" w:cs="Times New Roman" w:hint="eastAsia"/>
          <w:color w:val="000000"/>
          <w:sz w:val="21"/>
          <w:szCs w:val="21"/>
        </w:rPr>
        <w:t>。</w:t>
      </w:r>
    </w:p>
    <w:p w:rsidR="00CD5000" w:rsidRDefault="00CD5000" w:rsidP="00CD5000">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Pr>
          <w:noProof/>
        </w:rPr>
        <w:lastRenderedPageBreak/>
        <w:drawing>
          <wp:inline distT="0" distB="0" distL="0" distR="0" wp14:anchorId="04A9B7BD" wp14:editId="7DFA7E5C">
            <wp:extent cx="2038350" cy="1697663"/>
            <wp:effectExtent l="0" t="0" r="0" b="0"/>
            <wp:docPr id="63568" name="图片 63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2068139" cy="1722474"/>
                    </a:xfrm>
                    <a:prstGeom prst="rect">
                      <a:avLst/>
                    </a:prstGeom>
                  </pic:spPr>
                </pic:pic>
              </a:graphicData>
            </a:graphic>
          </wp:inline>
        </w:drawing>
      </w:r>
      <w:r w:rsidR="00C23399" w:rsidRPr="00CD5000">
        <w:rPr>
          <w:rFonts w:asciiTheme="minorEastAsia" w:eastAsiaTheme="minorEastAsia" w:hAnsiTheme="minorEastAsia"/>
          <w:noProof/>
        </w:rPr>
        <w:drawing>
          <wp:inline distT="0" distB="0" distL="0" distR="0" wp14:anchorId="5C8E6F2C" wp14:editId="5F4BDF7F">
            <wp:extent cx="2681288" cy="1700905"/>
            <wp:effectExtent l="0" t="0" r="5080" b="0"/>
            <wp:docPr id="63569" name="图片 63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2728626" cy="1730935"/>
                    </a:xfrm>
                    <a:prstGeom prst="rect">
                      <a:avLst/>
                    </a:prstGeom>
                  </pic:spPr>
                </pic:pic>
              </a:graphicData>
            </a:graphic>
          </wp:inline>
        </w:drawing>
      </w:r>
    </w:p>
    <w:p w:rsidR="00CD5000" w:rsidRPr="00CD5000" w:rsidRDefault="00CD5000" w:rsidP="00C23399">
      <w:pPr>
        <w:pStyle w:val="a3"/>
        <w:shd w:val="clear" w:color="auto" w:fill="FFFFFF"/>
        <w:spacing w:before="0" w:beforeAutospacing="0" w:after="0" w:afterAutospacing="0"/>
        <w:ind w:leftChars="200" w:left="420"/>
        <w:rPr>
          <w:rFonts w:asciiTheme="minorEastAsia" w:eastAsiaTheme="minorEastAsia" w:hAnsiTheme="minorEastAsia" w:cs="Times New Roman"/>
          <w:color w:val="000000"/>
          <w:sz w:val="21"/>
          <w:szCs w:val="21"/>
        </w:rPr>
      </w:pPr>
      <w:r w:rsidRPr="00CD5000">
        <w:rPr>
          <w:rFonts w:asciiTheme="minorEastAsia" w:eastAsiaTheme="minorEastAsia" w:hAnsiTheme="minorEastAsia" w:cs="Times New Roman" w:hint="eastAsia"/>
          <w:color w:val="000000"/>
          <w:sz w:val="21"/>
          <w:szCs w:val="21"/>
        </w:rPr>
        <w:t>定义</w:t>
      </w:r>
      <w:r>
        <w:rPr>
          <w:rFonts w:asciiTheme="minorEastAsia" w:eastAsiaTheme="minorEastAsia" w:hAnsiTheme="minorEastAsia" w:cs="Times New Roman" w:hint="eastAsia"/>
          <w:color w:val="000000"/>
          <w:sz w:val="21"/>
          <w:szCs w:val="21"/>
        </w:rPr>
        <w:t>：</w:t>
      </w:r>
      <w:r w:rsidRPr="00CD5000">
        <w:rPr>
          <w:rFonts w:asciiTheme="minorEastAsia" w:eastAsiaTheme="minorEastAsia" w:hAnsiTheme="minorEastAsia" w:cs="Times New Roman" w:hint="eastAsia"/>
          <w:color w:val="000000"/>
          <w:sz w:val="21"/>
          <w:szCs w:val="21"/>
        </w:rPr>
        <w:t>立体角大小=面积/半径平方</w:t>
      </w:r>
      <w:r>
        <w:rPr>
          <w:rFonts w:asciiTheme="minorEastAsia" w:eastAsiaTheme="minorEastAsia" w:hAnsiTheme="minorEastAsia" w:cs="Times New Roman" w:hint="eastAsia"/>
          <w:color w:val="000000"/>
          <w:sz w:val="21"/>
          <w:szCs w:val="21"/>
        </w:rPr>
        <w:t>（</w:t>
      </w:r>
      <w:r w:rsidR="00C23399">
        <w:rPr>
          <w:rFonts w:asciiTheme="minorEastAsia" w:eastAsiaTheme="minorEastAsia" w:hAnsiTheme="minorEastAsia" w:cs="Times New Roman" w:hint="eastAsia"/>
          <w:color w:val="000000"/>
          <w:sz w:val="21"/>
          <w:szCs w:val="21"/>
        </w:rPr>
        <w:t>如上左</w:t>
      </w:r>
      <w:r>
        <w:rPr>
          <w:rFonts w:asciiTheme="minorEastAsia" w:eastAsiaTheme="minorEastAsia" w:hAnsiTheme="minorEastAsia" w:cs="Times New Roman" w:hint="eastAsia"/>
          <w:color w:val="000000"/>
          <w:sz w:val="21"/>
          <w:szCs w:val="21"/>
        </w:rPr>
        <w:t>边示意图）</w:t>
      </w:r>
    </w:p>
    <w:p w:rsidR="00CD5000" w:rsidRPr="00CD5000" w:rsidRDefault="00CD5000" w:rsidP="00C23399">
      <w:pPr>
        <w:pStyle w:val="a3"/>
        <w:shd w:val="clear" w:color="auto" w:fill="FFFFFF"/>
        <w:spacing w:before="0" w:beforeAutospacing="0" w:after="0" w:afterAutospacing="0"/>
        <w:ind w:leftChars="200" w:left="420"/>
        <w:rPr>
          <w:rFonts w:asciiTheme="minorEastAsia" w:eastAsiaTheme="minorEastAsia" w:hAnsiTheme="minorEastAsia" w:cs="Times New Roman"/>
          <w:color w:val="000000"/>
          <w:sz w:val="21"/>
          <w:szCs w:val="21"/>
        </w:rPr>
      </w:pPr>
      <w:r w:rsidRPr="00CD5000">
        <w:rPr>
          <w:rFonts w:asciiTheme="minorEastAsia" w:eastAsiaTheme="minorEastAsia" w:hAnsiTheme="minorEastAsia" w:cs="Times New Roman" w:hint="eastAsia"/>
          <w:color w:val="000000"/>
          <w:sz w:val="21"/>
          <w:szCs w:val="21"/>
        </w:rPr>
        <w:t>球半径为r，</w:t>
      </w:r>
      <w:r>
        <w:rPr>
          <w:rFonts w:asciiTheme="minorEastAsia" w:eastAsiaTheme="minorEastAsia" w:hAnsiTheme="minorEastAsia" w:cs="Times New Roman" w:hint="eastAsia"/>
          <w:color w:val="000000"/>
          <w:sz w:val="21"/>
          <w:szCs w:val="21"/>
        </w:rPr>
        <w:t>球面</w:t>
      </w:r>
      <w:r w:rsidRPr="00CD5000">
        <w:rPr>
          <w:rFonts w:asciiTheme="minorEastAsia" w:eastAsiaTheme="minorEastAsia" w:hAnsiTheme="minorEastAsia" w:cs="Times New Roman" w:hint="eastAsia"/>
          <w:color w:val="000000"/>
          <w:sz w:val="21"/>
          <w:szCs w:val="21"/>
        </w:rPr>
        <w:t>面积为4πr</w:t>
      </w:r>
      <w:r w:rsidRPr="00CD5000">
        <w:rPr>
          <w:rFonts w:asciiTheme="minorEastAsia" w:eastAsiaTheme="minorEastAsia" w:hAnsiTheme="minorEastAsia" w:cs="Times New Roman"/>
          <w:color w:val="000000"/>
          <w:sz w:val="21"/>
          <w:szCs w:val="21"/>
        </w:rPr>
        <w:t>^2</w:t>
      </w:r>
      <w:r w:rsidRPr="00CD5000">
        <w:rPr>
          <w:rFonts w:asciiTheme="minorEastAsia" w:eastAsiaTheme="minorEastAsia" w:hAnsiTheme="minorEastAsia" w:cs="Times New Roman" w:hint="eastAsia"/>
          <w:color w:val="000000"/>
          <w:sz w:val="21"/>
          <w:szCs w:val="21"/>
        </w:rPr>
        <w:t>，整个球面对应的立体角为4πr</w:t>
      </w:r>
      <w:r w:rsidRPr="00CD5000">
        <w:rPr>
          <w:rFonts w:asciiTheme="minorEastAsia" w:eastAsiaTheme="minorEastAsia" w:hAnsiTheme="minorEastAsia" w:cs="Times New Roman"/>
          <w:color w:val="000000"/>
          <w:sz w:val="21"/>
          <w:szCs w:val="21"/>
        </w:rPr>
        <w:t>^2/</w:t>
      </w:r>
      <w:r w:rsidRPr="00CD5000">
        <w:rPr>
          <w:rFonts w:asciiTheme="minorEastAsia" w:eastAsiaTheme="minorEastAsia" w:hAnsiTheme="minorEastAsia" w:cs="Times New Roman" w:hint="eastAsia"/>
          <w:color w:val="000000"/>
          <w:sz w:val="21"/>
          <w:szCs w:val="21"/>
        </w:rPr>
        <w:t>r</w:t>
      </w:r>
      <w:r w:rsidRPr="00CD5000">
        <w:rPr>
          <w:rFonts w:asciiTheme="minorEastAsia" w:eastAsiaTheme="minorEastAsia" w:hAnsiTheme="minorEastAsia" w:cs="Times New Roman"/>
          <w:color w:val="000000"/>
          <w:sz w:val="21"/>
          <w:szCs w:val="21"/>
        </w:rPr>
        <w:t>^2</w:t>
      </w:r>
      <w:r w:rsidRPr="00CD5000">
        <w:rPr>
          <w:rFonts w:asciiTheme="minorEastAsia" w:eastAsiaTheme="minorEastAsia" w:hAnsiTheme="minorEastAsia" w:cs="Times New Roman" w:hint="eastAsia"/>
          <w:color w:val="000000"/>
          <w:sz w:val="21"/>
          <w:szCs w:val="21"/>
        </w:rPr>
        <w:t>=</w:t>
      </w:r>
      <w:r w:rsidRPr="00CD5000">
        <w:rPr>
          <w:rFonts w:asciiTheme="minorEastAsia" w:eastAsiaTheme="minorEastAsia" w:hAnsiTheme="minorEastAsia" w:cs="Times New Roman"/>
          <w:color w:val="000000"/>
          <w:sz w:val="21"/>
          <w:szCs w:val="21"/>
        </w:rPr>
        <w:t>4</w:t>
      </w:r>
      <w:r w:rsidRPr="00CD5000">
        <w:rPr>
          <w:rFonts w:asciiTheme="minorEastAsia" w:eastAsiaTheme="minorEastAsia" w:hAnsiTheme="minorEastAsia" w:cs="Times New Roman" w:hint="eastAsia"/>
          <w:color w:val="000000"/>
          <w:sz w:val="21"/>
          <w:szCs w:val="21"/>
        </w:rPr>
        <w:t>π</w:t>
      </w:r>
    </w:p>
    <w:p w:rsidR="00C23399" w:rsidRDefault="00CD5000" w:rsidP="00C23399">
      <w:pPr>
        <w:pStyle w:val="a3"/>
        <w:shd w:val="clear" w:color="auto" w:fill="FFFFFF"/>
        <w:spacing w:before="0" w:beforeAutospacing="0" w:after="0" w:afterAutospacing="0"/>
        <w:ind w:leftChars="200" w:left="42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t>对</w:t>
      </w:r>
      <w:r w:rsidR="00C23399">
        <w:rPr>
          <w:rFonts w:asciiTheme="minorEastAsia" w:eastAsiaTheme="minorEastAsia" w:hAnsiTheme="minorEastAsia" w:cs="Times New Roman" w:hint="eastAsia"/>
          <w:color w:val="000000"/>
          <w:sz w:val="21"/>
          <w:szCs w:val="21"/>
        </w:rPr>
        <w:t>各个方向上光强度均匀的</w:t>
      </w:r>
      <w:r>
        <w:rPr>
          <w:rFonts w:asciiTheme="minorEastAsia" w:eastAsiaTheme="minorEastAsia" w:hAnsiTheme="minorEastAsia" w:cs="Times New Roman" w:hint="eastAsia"/>
          <w:color w:val="000000"/>
          <w:sz w:val="21"/>
          <w:szCs w:val="21"/>
        </w:rPr>
        <w:t>点光源，发</w:t>
      </w:r>
      <w:r w:rsidRPr="00CD5000">
        <w:rPr>
          <w:rFonts w:asciiTheme="minorEastAsia" w:eastAsiaTheme="minorEastAsia" w:hAnsiTheme="minorEastAsia" w:cs="Times New Roman" w:hint="eastAsia"/>
          <w:color w:val="000000"/>
          <w:sz w:val="21"/>
          <w:szCs w:val="21"/>
        </w:rPr>
        <w:t>光强度=</w:t>
      </w:r>
      <w:r>
        <w:rPr>
          <w:rFonts w:asciiTheme="minorEastAsia" w:eastAsiaTheme="minorEastAsia" w:hAnsiTheme="minorEastAsia" w:cs="Times New Roman" w:hint="eastAsia"/>
          <w:color w:val="000000"/>
          <w:sz w:val="21"/>
          <w:szCs w:val="21"/>
        </w:rPr>
        <w:t>整个球面的</w:t>
      </w:r>
      <w:r w:rsidRPr="00CD5000">
        <w:rPr>
          <w:rFonts w:asciiTheme="minorEastAsia" w:eastAsiaTheme="minorEastAsia" w:hAnsiTheme="minorEastAsia" w:cs="Times New Roman" w:hint="eastAsia"/>
          <w:color w:val="000000"/>
          <w:sz w:val="21"/>
          <w:szCs w:val="21"/>
        </w:rPr>
        <w:t>光通量/</w:t>
      </w:r>
      <w:r w:rsidRPr="00CD5000">
        <w:rPr>
          <w:rFonts w:asciiTheme="minorEastAsia" w:eastAsiaTheme="minorEastAsia" w:hAnsiTheme="minorEastAsia" w:cs="Times New Roman"/>
          <w:color w:val="000000"/>
          <w:sz w:val="21"/>
          <w:szCs w:val="21"/>
        </w:rPr>
        <w:t>4</w:t>
      </w:r>
      <w:r w:rsidRPr="00CD5000">
        <w:rPr>
          <w:rFonts w:asciiTheme="minorEastAsia" w:eastAsiaTheme="minorEastAsia" w:hAnsiTheme="minorEastAsia" w:cs="Times New Roman" w:hint="eastAsia"/>
          <w:color w:val="000000"/>
          <w:sz w:val="21"/>
          <w:szCs w:val="21"/>
        </w:rPr>
        <w:t>π</w:t>
      </w:r>
    </w:p>
    <w:p w:rsidR="00CD5000" w:rsidRPr="00CD5000" w:rsidRDefault="00CD5000" w:rsidP="00C23399">
      <w:pPr>
        <w:pStyle w:val="a3"/>
        <w:shd w:val="clear" w:color="auto" w:fill="FFFFFF"/>
        <w:spacing w:before="0" w:beforeAutospacing="0" w:after="0" w:afterAutospacing="0"/>
        <w:ind w:firstLine="420"/>
        <w:rPr>
          <w:rFonts w:asciiTheme="minorEastAsia" w:eastAsiaTheme="minorEastAsia" w:hAnsiTheme="minorEastAsia" w:cs="Times New Roman"/>
          <w:color w:val="000000"/>
          <w:sz w:val="21"/>
          <w:szCs w:val="21"/>
        </w:rPr>
      </w:pPr>
      <w:r w:rsidRPr="00CD5000">
        <w:rPr>
          <w:rFonts w:asciiTheme="minorEastAsia" w:eastAsiaTheme="minorEastAsia" w:hAnsiTheme="minorEastAsia" w:cs="Times New Roman" w:hint="eastAsia"/>
          <w:color w:val="000000"/>
          <w:sz w:val="21"/>
          <w:szCs w:val="21"/>
        </w:rPr>
        <w:t>因为光强度是指单位立体角内的光</w:t>
      </w:r>
      <w:r>
        <w:rPr>
          <w:rFonts w:asciiTheme="minorEastAsia" w:eastAsiaTheme="minorEastAsia" w:hAnsiTheme="minorEastAsia" w:cs="Times New Roman" w:hint="eastAsia"/>
          <w:color w:val="000000"/>
          <w:sz w:val="21"/>
          <w:szCs w:val="21"/>
        </w:rPr>
        <w:t>通</w:t>
      </w:r>
      <w:r w:rsidR="00C23399">
        <w:rPr>
          <w:rFonts w:asciiTheme="minorEastAsia" w:eastAsiaTheme="minorEastAsia" w:hAnsiTheme="minorEastAsia" w:cs="Times New Roman" w:hint="eastAsia"/>
          <w:color w:val="000000"/>
          <w:sz w:val="21"/>
          <w:szCs w:val="21"/>
        </w:rPr>
        <w:t>量，所以光强度值即</w:t>
      </w:r>
      <w:r>
        <w:rPr>
          <w:rFonts w:asciiTheme="minorEastAsia" w:eastAsiaTheme="minorEastAsia" w:hAnsiTheme="minorEastAsia" w:cs="Times New Roman" w:hint="eastAsia"/>
          <w:color w:val="000000"/>
          <w:sz w:val="21"/>
          <w:szCs w:val="21"/>
        </w:rPr>
        <w:t>上</w:t>
      </w:r>
      <w:r w:rsidR="00C23399">
        <w:rPr>
          <w:rFonts w:asciiTheme="minorEastAsia" w:eastAsiaTheme="minorEastAsia" w:hAnsiTheme="minorEastAsia" w:cs="Times New Roman" w:hint="eastAsia"/>
          <w:color w:val="000000"/>
          <w:sz w:val="21"/>
          <w:szCs w:val="21"/>
        </w:rPr>
        <w:t>右</w:t>
      </w:r>
      <w:r w:rsidRPr="00CD5000">
        <w:rPr>
          <w:rFonts w:asciiTheme="minorEastAsia" w:eastAsiaTheme="minorEastAsia" w:hAnsiTheme="minorEastAsia" w:cs="Times New Roman" w:hint="eastAsia"/>
          <w:color w:val="000000"/>
          <w:sz w:val="21"/>
          <w:szCs w:val="21"/>
        </w:rPr>
        <w:t>图中</w:t>
      </w:r>
      <w:r w:rsidRPr="00CD5000">
        <w:rPr>
          <w:rFonts w:asciiTheme="minorEastAsia" w:eastAsiaTheme="minorEastAsia" w:hAnsiTheme="minorEastAsia" w:cs="Times New Roman"/>
          <w:color w:val="000000"/>
          <w:sz w:val="21"/>
          <w:szCs w:val="21"/>
        </w:rPr>
        <w:t>圆锥内的光通量（箭头）</w:t>
      </w:r>
      <w:r w:rsidR="00C23399">
        <w:rPr>
          <w:rFonts w:asciiTheme="minorEastAsia" w:eastAsiaTheme="minorEastAsia" w:hAnsiTheme="minorEastAsia" w:cs="Times New Roman" w:hint="eastAsia"/>
          <w:color w:val="000000"/>
          <w:sz w:val="21"/>
          <w:szCs w:val="21"/>
        </w:rPr>
        <w:t>的值</w:t>
      </w:r>
    </w:p>
    <w:p w:rsidR="00CD5000" w:rsidRPr="00CD5000" w:rsidRDefault="00CD5000" w:rsidP="00C23399">
      <w:pPr>
        <w:pStyle w:val="a3"/>
        <w:shd w:val="clear" w:color="auto" w:fill="FFFFFF"/>
        <w:spacing w:before="0" w:beforeAutospacing="0" w:after="0" w:afterAutospacing="0"/>
        <w:ind w:firstLine="420"/>
        <w:rPr>
          <w:rFonts w:asciiTheme="minorEastAsia" w:eastAsiaTheme="minorEastAsia" w:hAnsiTheme="minorEastAsia" w:cs="Times New Roman"/>
          <w:color w:val="000000"/>
          <w:sz w:val="21"/>
          <w:szCs w:val="21"/>
        </w:rPr>
      </w:pPr>
      <w:r w:rsidRPr="00CD5000">
        <w:rPr>
          <w:rFonts w:asciiTheme="minorEastAsia" w:eastAsiaTheme="minorEastAsia" w:hAnsiTheme="minorEastAsia" w:cs="Times New Roman" w:hint="eastAsia"/>
          <w:color w:val="000000"/>
          <w:sz w:val="21"/>
          <w:szCs w:val="21"/>
        </w:rPr>
        <w:t>对点光源，即使圆锥的体积发生变化，如果立体角不发生变化，圆锥内通过的光量也不会发生变化。</w:t>
      </w:r>
    </w:p>
    <w:p w:rsidR="00FE79BD" w:rsidRPr="005A5E56" w:rsidRDefault="00326DB5" w:rsidP="00C23399">
      <w:pPr>
        <w:pStyle w:val="a3"/>
        <w:shd w:val="clear" w:color="auto" w:fill="FFFFFF"/>
        <w:spacing w:before="0" w:beforeAutospacing="0" w:afterLines="50" w:after="156" w:afterAutospacing="0"/>
        <w:ind w:firstLine="42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t>同一个点光源在</w:t>
      </w:r>
      <w:r w:rsidR="00C23399" w:rsidRPr="005A5E56">
        <w:rPr>
          <w:rFonts w:asciiTheme="minorEastAsia" w:eastAsiaTheme="minorEastAsia" w:hAnsiTheme="minorEastAsia" w:cs="Times New Roman" w:hint="eastAsia"/>
          <w:color w:val="000000"/>
          <w:sz w:val="21"/>
          <w:szCs w:val="21"/>
        </w:rPr>
        <w:t>不同方向上</w:t>
      </w:r>
      <w:r>
        <w:rPr>
          <w:rFonts w:asciiTheme="minorEastAsia" w:eastAsiaTheme="minorEastAsia" w:hAnsiTheme="minorEastAsia" w:cs="Times New Roman" w:hint="eastAsia"/>
          <w:color w:val="000000"/>
          <w:sz w:val="21"/>
          <w:szCs w:val="21"/>
        </w:rPr>
        <w:t>辐射能力可能不同，此时可以用“某个方向上的发</w:t>
      </w:r>
      <w:r w:rsidR="00C23399" w:rsidRPr="005A5E56">
        <w:rPr>
          <w:rFonts w:asciiTheme="minorEastAsia" w:eastAsiaTheme="minorEastAsia" w:hAnsiTheme="minorEastAsia" w:cs="Times New Roman" w:hint="eastAsia"/>
          <w:color w:val="000000"/>
          <w:sz w:val="21"/>
          <w:szCs w:val="21"/>
        </w:rPr>
        <w:t>光强度</w:t>
      </w:r>
      <w:r>
        <w:rPr>
          <w:rFonts w:asciiTheme="minorEastAsia" w:eastAsiaTheme="minorEastAsia" w:hAnsiTheme="minorEastAsia" w:cs="Times New Roman" w:hint="eastAsia"/>
          <w:color w:val="000000"/>
          <w:sz w:val="21"/>
          <w:szCs w:val="21"/>
        </w:rPr>
        <w:t>”来描述这种差异</w:t>
      </w:r>
      <w:r w:rsidR="00C23399" w:rsidRPr="005A5E56">
        <w:rPr>
          <w:rFonts w:asciiTheme="minorEastAsia" w:eastAsiaTheme="minorEastAsia" w:hAnsiTheme="minorEastAsia" w:cs="Times New Roman" w:hint="eastAsia"/>
          <w:color w:val="000000"/>
          <w:sz w:val="21"/>
          <w:szCs w:val="21"/>
        </w:rPr>
        <w:t>，但无论如何，将所有立体角的光强度加在一起就可以得到总光通量</w:t>
      </w:r>
      <w:r>
        <w:rPr>
          <w:rFonts w:asciiTheme="minorEastAsia" w:eastAsiaTheme="minorEastAsia" w:hAnsiTheme="minorEastAsia" w:cs="Times New Roman" w:hint="eastAsia"/>
          <w:color w:val="000000"/>
          <w:sz w:val="21"/>
          <w:szCs w:val="21"/>
        </w:rPr>
        <w:t>。</w:t>
      </w:r>
    </w:p>
    <w:p w:rsidR="00C23399" w:rsidRPr="005A5E56" w:rsidRDefault="00C23399" w:rsidP="00C23399">
      <w:pPr>
        <w:pStyle w:val="a3"/>
        <w:shd w:val="clear" w:color="auto" w:fill="FFFFFF"/>
        <w:spacing w:before="0" w:beforeAutospacing="0" w:afterLines="50" w:after="156" w:afterAutospacing="0"/>
        <w:rPr>
          <w:rFonts w:asciiTheme="minorEastAsia" w:eastAsiaTheme="minorEastAsia" w:hAnsiTheme="minorEastAsia" w:cs="Times New Roman"/>
          <w:color w:val="000000"/>
          <w:sz w:val="21"/>
          <w:szCs w:val="21"/>
        </w:rPr>
      </w:pPr>
      <w:r w:rsidRPr="005A5E56">
        <w:rPr>
          <w:rFonts w:asciiTheme="minorEastAsia" w:eastAsiaTheme="minorEastAsia" w:hAnsiTheme="minorEastAsia" w:cs="Times New Roman" w:hint="eastAsia"/>
          <w:color w:val="000000"/>
          <w:sz w:val="21"/>
          <w:szCs w:val="21"/>
        </w:rPr>
        <w:t>（7）辐射通量、光通量、光强度、照度的关系</w:t>
      </w:r>
    </w:p>
    <w:p w:rsidR="00C23399" w:rsidRDefault="00C23399" w:rsidP="00C23399">
      <w:pPr>
        <w:pStyle w:val="a3"/>
        <w:shd w:val="clear" w:color="auto" w:fill="FFFFFF"/>
        <w:spacing w:before="0" w:beforeAutospacing="0" w:after="0" w:afterAutospacing="0"/>
        <w:ind w:firstLine="420"/>
        <w:rPr>
          <w:rFonts w:asciiTheme="minorEastAsia" w:eastAsiaTheme="minorEastAsia" w:hAnsiTheme="minorEastAsia" w:cs="Times New Roman"/>
          <w:color w:val="000000"/>
          <w:sz w:val="21"/>
          <w:szCs w:val="21"/>
        </w:rPr>
      </w:pPr>
      <w:r w:rsidRPr="005A5E56">
        <w:rPr>
          <w:rFonts w:asciiTheme="minorEastAsia" w:eastAsiaTheme="minorEastAsia" w:hAnsiTheme="minorEastAsia"/>
          <w:noProof/>
        </w:rPr>
        <w:drawing>
          <wp:inline distT="0" distB="0" distL="0" distR="0" wp14:anchorId="0A31A1EF" wp14:editId="2D1E0FEA">
            <wp:extent cx="4539483" cy="1323975"/>
            <wp:effectExtent l="0" t="0" r="0" b="0"/>
            <wp:docPr id="63570" name="图片 63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4552717" cy="1327835"/>
                    </a:xfrm>
                    <a:prstGeom prst="rect">
                      <a:avLst/>
                    </a:prstGeom>
                  </pic:spPr>
                </pic:pic>
              </a:graphicData>
            </a:graphic>
          </wp:inline>
        </w:drawing>
      </w:r>
    </w:p>
    <w:p w:rsidR="005A5E56" w:rsidRDefault="005A5E56" w:rsidP="005A5E56">
      <w:pPr>
        <w:pStyle w:val="a3"/>
        <w:shd w:val="clear" w:color="auto" w:fill="FFFFFF"/>
        <w:spacing w:before="0" w:beforeAutospacing="0" w:after="0" w:afterAutospacing="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t>（8）光亮度</w:t>
      </w:r>
    </w:p>
    <w:p w:rsidR="00B30EC7" w:rsidRDefault="005A5E56" w:rsidP="00B30EC7">
      <w:pPr>
        <w:pStyle w:val="a3"/>
        <w:shd w:val="clear" w:color="auto" w:fill="FFFFFF"/>
        <w:spacing w:before="0" w:beforeAutospacing="0" w:after="0" w:afterAutospacing="0"/>
        <w:ind w:firstLine="42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t>光亮度：</w:t>
      </w:r>
      <w:r w:rsidRPr="005A5E56">
        <w:rPr>
          <w:rFonts w:asciiTheme="minorEastAsia" w:eastAsiaTheme="minorEastAsia" w:hAnsiTheme="minorEastAsia" w:cs="Times New Roman" w:hint="eastAsia"/>
          <w:color w:val="000000"/>
          <w:sz w:val="21"/>
          <w:szCs w:val="21"/>
        </w:rPr>
        <w:t>指在某方向上单位投影面积的面光源沿该方向的发光强度</w:t>
      </w:r>
      <w:r>
        <w:rPr>
          <w:rFonts w:asciiTheme="minorEastAsia" w:eastAsiaTheme="minorEastAsia" w:hAnsiTheme="minorEastAsia" w:cs="Times New Roman" w:hint="eastAsia"/>
          <w:color w:val="000000"/>
          <w:sz w:val="21"/>
          <w:szCs w:val="21"/>
        </w:rPr>
        <w:t>。单位为cd</w:t>
      </w:r>
      <w:r>
        <w:rPr>
          <w:rFonts w:asciiTheme="minorEastAsia" w:eastAsiaTheme="minorEastAsia" w:hAnsiTheme="minorEastAsia" w:cs="Times New Roman"/>
          <w:color w:val="000000"/>
          <w:sz w:val="21"/>
          <w:szCs w:val="21"/>
        </w:rPr>
        <w:t>/</w:t>
      </w:r>
      <w:r>
        <w:rPr>
          <w:rFonts w:asciiTheme="minorEastAsia" w:eastAsiaTheme="minorEastAsia" w:hAnsiTheme="minorEastAsia" w:cs="Times New Roman" w:hint="eastAsia"/>
          <w:color w:val="000000"/>
          <w:sz w:val="21"/>
          <w:szCs w:val="21"/>
        </w:rPr>
        <w:t>m</w:t>
      </w:r>
      <w:r>
        <w:rPr>
          <w:rFonts w:asciiTheme="minorEastAsia" w:eastAsiaTheme="minorEastAsia" w:hAnsiTheme="minorEastAsia" w:cs="Times New Roman"/>
          <w:color w:val="000000"/>
          <w:sz w:val="21"/>
          <w:szCs w:val="21"/>
        </w:rPr>
        <w:t>2</w:t>
      </w:r>
      <w:r>
        <w:rPr>
          <w:rFonts w:asciiTheme="minorEastAsia" w:eastAsiaTheme="minorEastAsia" w:hAnsiTheme="minorEastAsia" w:cs="Times New Roman" w:hint="eastAsia"/>
          <w:color w:val="000000"/>
          <w:sz w:val="21"/>
          <w:szCs w:val="21"/>
        </w:rPr>
        <w:t>，即光通量-每立体角-每单位面积，即</w:t>
      </w:r>
      <w:r w:rsidRPr="005A5E56">
        <w:rPr>
          <w:rFonts w:asciiTheme="minorEastAsia" w:eastAsiaTheme="minorEastAsia" w:hAnsiTheme="minorEastAsia" w:cs="Times New Roman" w:hint="eastAsia"/>
          <w:color w:val="000000"/>
          <w:sz w:val="21"/>
          <w:szCs w:val="21"/>
        </w:rPr>
        <w:t>“流明</w:t>
      </w:r>
      <w:r w:rsidRPr="005A5E56">
        <w:rPr>
          <w:rFonts w:asciiTheme="minorEastAsia" w:eastAsiaTheme="minorEastAsia" w:hAnsiTheme="minorEastAsia" w:cs="Times New Roman"/>
          <w:color w:val="000000"/>
          <w:sz w:val="21"/>
          <w:szCs w:val="21"/>
        </w:rPr>
        <w:t>-每立体角</w:t>
      </w:r>
      <w:r w:rsidR="00741425">
        <w:rPr>
          <w:rFonts w:asciiTheme="minorEastAsia" w:eastAsiaTheme="minorEastAsia" w:hAnsiTheme="minorEastAsia" w:cs="Times New Roman" w:hint="eastAsia"/>
          <w:color w:val="000000"/>
          <w:sz w:val="21"/>
          <w:szCs w:val="21"/>
        </w:rPr>
        <w:t>(sr</w:t>
      </w:r>
      <w:r w:rsidR="00741425">
        <w:rPr>
          <w:rFonts w:asciiTheme="minorEastAsia" w:eastAsiaTheme="minorEastAsia" w:hAnsiTheme="minorEastAsia" w:cs="Times New Roman"/>
          <w:color w:val="000000"/>
          <w:sz w:val="21"/>
          <w:szCs w:val="21"/>
        </w:rPr>
        <w:t>)</w:t>
      </w:r>
      <w:r w:rsidRPr="005A5E56">
        <w:rPr>
          <w:rFonts w:asciiTheme="minorEastAsia" w:eastAsiaTheme="minorEastAsia" w:hAnsiTheme="minorEastAsia" w:cs="Times New Roman"/>
          <w:color w:val="000000"/>
          <w:sz w:val="21"/>
          <w:szCs w:val="21"/>
        </w:rPr>
        <w:t>-每平米”，即(lm/sr/m²)</w:t>
      </w:r>
      <w:r w:rsidR="00B30EC7">
        <w:rPr>
          <w:rFonts w:asciiTheme="minorEastAsia" w:eastAsiaTheme="minorEastAsia" w:hAnsiTheme="minorEastAsia" w:cs="Times New Roman" w:hint="eastAsia"/>
          <w:color w:val="000000"/>
          <w:sz w:val="21"/>
          <w:szCs w:val="21"/>
        </w:rPr>
        <w:t>。</w:t>
      </w:r>
    </w:p>
    <w:p w:rsidR="00B30EC7" w:rsidRPr="00B30EC7" w:rsidRDefault="00B30EC7" w:rsidP="00B30EC7">
      <w:pPr>
        <w:pStyle w:val="a3"/>
        <w:shd w:val="clear" w:color="auto" w:fill="FFFFFF"/>
        <w:spacing w:before="0" w:beforeAutospacing="0" w:after="0" w:afterAutospacing="0"/>
        <w:ind w:firstLine="420"/>
        <w:rPr>
          <w:rFonts w:asciiTheme="minorEastAsia" w:eastAsiaTheme="minorEastAsia" w:hAnsiTheme="minorEastAsia" w:cs="Times New Roman"/>
          <w:color w:val="FF0000"/>
          <w:sz w:val="21"/>
          <w:szCs w:val="21"/>
        </w:rPr>
      </w:pPr>
      <w:r w:rsidRPr="00B30EC7">
        <w:rPr>
          <w:rFonts w:asciiTheme="minorEastAsia" w:eastAsiaTheme="minorEastAsia" w:hAnsiTheme="minorEastAsia" w:cs="Times New Roman" w:hint="eastAsia"/>
          <w:color w:val="FF0000"/>
          <w:sz w:val="21"/>
          <w:szCs w:val="21"/>
        </w:rPr>
        <w:t>光亮度，可以用来描述面光源的不同部分在不同方向上的发光能力</w:t>
      </w:r>
      <w:r w:rsidR="00F80BE0">
        <w:rPr>
          <w:rFonts w:asciiTheme="minorEastAsia" w:eastAsiaTheme="minorEastAsia" w:hAnsiTheme="minorEastAsia" w:cs="Times New Roman" w:hint="eastAsia"/>
          <w:color w:val="FF0000"/>
          <w:sz w:val="21"/>
          <w:szCs w:val="21"/>
        </w:rPr>
        <w:t>。</w:t>
      </w:r>
    </w:p>
    <w:p w:rsidR="005A5E56" w:rsidRDefault="005A5E56" w:rsidP="005A5E56">
      <w:pPr>
        <w:pStyle w:val="a3"/>
        <w:shd w:val="clear" w:color="auto" w:fill="FFFFFF"/>
        <w:spacing w:before="0" w:beforeAutospacing="0" w:after="0" w:afterAutospacing="0"/>
        <w:ind w:firstLine="420"/>
        <w:rPr>
          <w:rFonts w:asciiTheme="minorEastAsia" w:eastAsiaTheme="minorEastAsia" w:hAnsiTheme="minorEastAsia" w:cs="Times New Roman"/>
          <w:color w:val="000000"/>
          <w:sz w:val="21"/>
          <w:szCs w:val="21"/>
        </w:rPr>
      </w:pPr>
      <w:r w:rsidRPr="00B30EC7">
        <w:rPr>
          <w:rFonts w:asciiTheme="minorEastAsia" w:eastAsiaTheme="minorEastAsia" w:hAnsiTheme="minorEastAsia" w:cs="Times New Roman" w:hint="eastAsia"/>
          <w:color w:val="000000"/>
          <w:sz w:val="21"/>
          <w:szCs w:val="21"/>
        </w:rPr>
        <w:t>注意，光亮度</w:t>
      </w:r>
      <w:r w:rsidR="00B30EC7">
        <w:rPr>
          <w:rFonts w:asciiTheme="minorEastAsia" w:eastAsiaTheme="minorEastAsia" w:hAnsiTheme="minorEastAsia" w:cs="Times New Roman" w:hint="eastAsia"/>
          <w:color w:val="000000"/>
          <w:sz w:val="21"/>
          <w:szCs w:val="21"/>
        </w:rPr>
        <w:t>定义里提到</w:t>
      </w:r>
      <w:r w:rsidRPr="00B30EC7">
        <w:rPr>
          <w:rFonts w:asciiTheme="minorEastAsia" w:eastAsiaTheme="minorEastAsia" w:hAnsiTheme="minorEastAsia" w:cs="Times New Roman" w:hint="eastAsia"/>
          <w:color w:val="000000"/>
          <w:sz w:val="21"/>
          <w:szCs w:val="21"/>
        </w:rPr>
        <w:t>的</w:t>
      </w:r>
      <w:r w:rsidR="00B30EC7">
        <w:rPr>
          <w:rFonts w:asciiTheme="minorEastAsia" w:eastAsiaTheme="minorEastAsia" w:hAnsiTheme="minorEastAsia" w:cs="Times New Roman"/>
          <w:color w:val="000000"/>
          <w:sz w:val="21"/>
          <w:szCs w:val="21"/>
        </w:rPr>
        <w:t>”</w:t>
      </w:r>
      <w:r w:rsidRPr="00B30EC7">
        <w:rPr>
          <w:rFonts w:asciiTheme="minorEastAsia" w:eastAsiaTheme="minorEastAsia" w:hAnsiTheme="minorEastAsia" w:cs="Times New Roman" w:hint="eastAsia"/>
          <w:color w:val="000000"/>
          <w:sz w:val="21"/>
          <w:szCs w:val="21"/>
        </w:rPr>
        <w:t>每单位面积</w:t>
      </w:r>
      <w:r w:rsidR="00B30EC7">
        <w:rPr>
          <w:rFonts w:asciiTheme="minorEastAsia" w:eastAsiaTheme="minorEastAsia" w:hAnsiTheme="minorEastAsia" w:cs="Times New Roman"/>
          <w:color w:val="000000"/>
          <w:sz w:val="21"/>
          <w:szCs w:val="21"/>
        </w:rPr>
        <w:t>”</w:t>
      </w:r>
      <w:r w:rsidR="00A6653B" w:rsidRPr="00B30EC7">
        <w:rPr>
          <w:rFonts w:asciiTheme="minorEastAsia" w:eastAsiaTheme="minorEastAsia" w:hAnsiTheme="minorEastAsia" w:cs="Times New Roman" w:hint="eastAsia"/>
          <w:color w:val="000000"/>
          <w:sz w:val="21"/>
          <w:szCs w:val="21"/>
        </w:rPr>
        <w:t>指</w:t>
      </w:r>
      <w:r w:rsidRPr="00B30EC7">
        <w:rPr>
          <w:rFonts w:asciiTheme="minorEastAsia" w:eastAsiaTheme="minorEastAsia" w:hAnsiTheme="minorEastAsia" w:cs="Times New Roman" w:hint="eastAsia"/>
          <w:color w:val="000000"/>
          <w:sz w:val="21"/>
          <w:szCs w:val="21"/>
        </w:rPr>
        <w:t>的是面光源</w:t>
      </w:r>
      <w:r w:rsidR="00741425" w:rsidRPr="00B30EC7">
        <w:rPr>
          <w:rFonts w:asciiTheme="minorEastAsia" w:eastAsiaTheme="minorEastAsia" w:hAnsiTheme="minorEastAsia" w:cs="Times New Roman" w:hint="eastAsia"/>
          <w:color w:val="000000"/>
          <w:sz w:val="21"/>
          <w:szCs w:val="21"/>
        </w:rPr>
        <w:t>沿某方向的投影面积为单位面积</w:t>
      </w:r>
      <w:r>
        <w:rPr>
          <w:rFonts w:asciiTheme="minorEastAsia" w:eastAsiaTheme="minorEastAsia" w:hAnsiTheme="minorEastAsia" w:cs="Times New Roman" w:hint="eastAsia"/>
          <w:color w:val="000000"/>
          <w:sz w:val="21"/>
          <w:szCs w:val="21"/>
        </w:rPr>
        <w:t>，而非照度里的“收到光照的物体面积”这一含义。</w:t>
      </w:r>
    </w:p>
    <w:p w:rsidR="00F14C5D" w:rsidRDefault="00F14C5D" w:rsidP="005A5E56">
      <w:pPr>
        <w:pStyle w:val="a3"/>
        <w:shd w:val="clear" w:color="auto" w:fill="FFFFFF"/>
        <w:spacing w:before="0" w:beforeAutospacing="0" w:after="0" w:afterAutospacing="0"/>
        <w:ind w:firstLine="42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t>投影，用沿着投影方向的平行光照射物体，落在与投影方向垂直的平面上的影子面积，即投影面积。面光源上小面元的面积为d</w:t>
      </w:r>
      <w:r>
        <w:rPr>
          <w:rFonts w:asciiTheme="minorEastAsia" w:eastAsiaTheme="minorEastAsia" w:hAnsiTheme="minorEastAsia" w:cs="Times New Roman"/>
          <w:color w:val="000000"/>
          <w:sz w:val="21"/>
          <w:szCs w:val="21"/>
        </w:rPr>
        <w:t>A</w:t>
      </w:r>
      <w:r>
        <w:rPr>
          <w:rFonts w:asciiTheme="minorEastAsia" w:eastAsiaTheme="minorEastAsia" w:hAnsiTheme="minorEastAsia" w:cs="Times New Roman" w:hint="eastAsia"/>
          <w:color w:val="000000"/>
          <w:sz w:val="21"/>
          <w:szCs w:val="21"/>
        </w:rPr>
        <w:t>，投影方向与小面元法线之间的夹角为θ，则投影面积为d</w:t>
      </w:r>
      <w:r>
        <w:rPr>
          <w:rFonts w:asciiTheme="minorEastAsia" w:eastAsiaTheme="minorEastAsia" w:hAnsiTheme="minorEastAsia" w:cs="Times New Roman"/>
          <w:color w:val="000000"/>
          <w:sz w:val="21"/>
          <w:szCs w:val="21"/>
        </w:rPr>
        <w:t>A</w:t>
      </w:r>
      <w:r>
        <w:rPr>
          <w:rFonts w:asciiTheme="minorEastAsia" w:eastAsiaTheme="minorEastAsia" w:hAnsiTheme="minorEastAsia" w:cs="Times New Roman" w:hint="eastAsia"/>
          <w:color w:val="000000"/>
          <w:sz w:val="21"/>
          <w:szCs w:val="21"/>
        </w:rPr>
        <w:t>·cosθ</w:t>
      </w:r>
    </w:p>
    <w:p w:rsidR="00707711" w:rsidRPr="00707711" w:rsidRDefault="00707711" w:rsidP="00707711">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07711">
        <w:rPr>
          <w:rFonts w:ascii="Times New Roman" w:eastAsiaTheme="minorEastAsia" w:hAnsi="Times New Roman" w:cs="Times New Roman" w:hint="eastAsia"/>
          <w:bCs/>
        </w:rPr>
        <w:t>人眼与色觉：</w:t>
      </w:r>
    </w:p>
    <w:p w:rsidR="00707711" w:rsidRDefault="00707711" w:rsidP="00707711">
      <w:r w:rsidRPr="004B0F85">
        <w:rPr>
          <w:rFonts w:hint="eastAsia"/>
        </w:rPr>
        <w:t>一个光感受器，会将任意的光谱能量分布</w:t>
      </w:r>
      <w:r w:rsidRPr="00450C5D">
        <w:rPr>
          <w:rFonts w:hint="eastAsia"/>
          <w:i/>
        </w:rPr>
        <w:t>S</w:t>
      </w:r>
      <w:r w:rsidRPr="00450C5D">
        <w:rPr>
          <w:i/>
        </w:rPr>
        <w:t>PD(</w:t>
      </w:r>
      <w:r w:rsidRPr="00450C5D">
        <w:rPr>
          <w:rFonts w:hint="eastAsia"/>
          <w:i/>
        </w:rPr>
        <w:t>λ</w:t>
      </w:r>
      <w:r w:rsidRPr="00450C5D">
        <w:rPr>
          <w:i/>
        </w:rPr>
        <w:t>)</w:t>
      </w:r>
      <w:r w:rsidRPr="004B0F85">
        <w:t>通过一个不变的光谱敏感度函数</w:t>
      </w:r>
      <w:r w:rsidRPr="004B0F85">
        <w:rPr>
          <w:i/>
        </w:rPr>
        <w:t>SSF(</w:t>
      </w:r>
      <w:r w:rsidRPr="004B0F85">
        <w:rPr>
          <w:rFonts w:hint="eastAsia"/>
          <w:i/>
        </w:rPr>
        <w:t>λ</w:t>
      </w:r>
      <w:r w:rsidRPr="004B0F85">
        <w:rPr>
          <w:i/>
        </w:rPr>
        <w:t>)</w:t>
      </w:r>
      <w:r w:rsidRPr="004B0F85">
        <w:t>转化成一个强度值</w:t>
      </w:r>
    </w:p>
    <w:p w:rsidR="00707711" w:rsidRDefault="00707711" w:rsidP="00707711">
      <w:r w:rsidRPr="004B0F85">
        <w:t>光谱敏感度函数</w:t>
      </w:r>
      <w:r w:rsidRPr="004B0F85">
        <w:rPr>
          <w:i/>
        </w:rPr>
        <w:t>SSF(</w:t>
      </w:r>
      <w:r w:rsidRPr="004B0F85">
        <w:rPr>
          <w:rFonts w:hint="eastAsia"/>
          <w:i/>
        </w:rPr>
        <w:t>λ</w:t>
      </w:r>
      <w:r w:rsidRPr="004B0F85">
        <w:rPr>
          <w:i/>
        </w:rPr>
        <w:t>)</w:t>
      </w:r>
      <w:r>
        <w:t>相当于每一波长</w:t>
      </w:r>
      <w:r w:rsidRPr="004B0F85">
        <w:t>的权重，决定了光谱能量分布中每一波长的能量应该贡献多少强度值</w:t>
      </w:r>
      <w:r>
        <w:rPr>
          <w:rFonts w:hint="eastAsia"/>
        </w:rPr>
        <w:t>。将</w:t>
      </w:r>
      <w:r w:rsidRPr="004B0F85">
        <w:rPr>
          <w:i/>
        </w:rPr>
        <w:t>SSF(</w:t>
      </w:r>
      <w:r w:rsidRPr="004B0F85">
        <w:rPr>
          <w:rFonts w:hint="eastAsia"/>
          <w:i/>
        </w:rPr>
        <w:t>λ</w:t>
      </w:r>
      <w:r w:rsidRPr="004B0F85">
        <w:rPr>
          <w:i/>
        </w:rPr>
        <w:t>)</w:t>
      </w:r>
      <w:r w:rsidRPr="004B0F85">
        <w:rPr>
          <w:rFonts w:hint="eastAsia"/>
        </w:rPr>
        <w:t xml:space="preserve"> </w:t>
      </w:r>
      <w:r>
        <w:rPr>
          <w:rFonts w:hint="eastAsia"/>
        </w:rPr>
        <w:t>也</w:t>
      </w:r>
      <w:r w:rsidRPr="004B0F85">
        <w:rPr>
          <w:rFonts w:hint="eastAsia"/>
        </w:rPr>
        <w:t>离散化</w:t>
      </w:r>
      <w:r>
        <w:rPr>
          <w:rFonts w:hint="eastAsia"/>
        </w:rPr>
        <w:t>为一个6</w:t>
      </w:r>
      <w:r>
        <w:t>9</w:t>
      </w:r>
      <w:r>
        <w:rPr>
          <w:rFonts w:hint="eastAsia"/>
        </w:rPr>
        <w:t>维的向量，则光谱能量分布的强度值计算为：</w:t>
      </w:r>
    </w:p>
    <w:p w:rsidR="00707711" w:rsidRDefault="00707711" w:rsidP="00707711">
      <w:r>
        <w:rPr>
          <w:noProof/>
        </w:rPr>
        <w:lastRenderedPageBreak/>
        <w:drawing>
          <wp:inline distT="0" distB="0" distL="0" distR="0" wp14:anchorId="50AA785F" wp14:editId="36D8A296">
            <wp:extent cx="4291866" cy="462980"/>
            <wp:effectExtent l="0" t="0" r="0" b="0"/>
            <wp:docPr id="63564" name="图片 63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4353345" cy="469612"/>
                    </a:xfrm>
                    <a:prstGeom prst="rect">
                      <a:avLst/>
                    </a:prstGeom>
                  </pic:spPr>
                </pic:pic>
              </a:graphicData>
            </a:graphic>
          </wp:inline>
        </w:drawing>
      </w:r>
    </w:p>
    <w:p w:rsidR="00707711" w:rsidRDefault="00707711" w:rsidP="00707711">
      <w:r w:rsidRPr="004B0F85">
        <w:rPr>
          <w:rFonts w:hint="eastAsia"/>
        </w:rPr>
        <w:t>人眼是三色型色觉，</w:t>
      </w:r>
      <w:r>
        <w:rPr>
          <w:rFonts w:hint="eastAsia"/>
        </w:rPr>
        <w:t>有</w:t>
      </w:r>
      <w:r w:rsidRPr="0093353C">
        <w:t>L、M、S三种视锥细胞</w:t>
      </w:r>
      <w:r>
        <w:rPr>
          <w:rFonts w:hint="eastAsia"/>
        </w:rPr>
        <w:t>，对应</w:t>
      </w:r>
      <w:r w:rsidRPr="004B0F85">
        <w:rPr>
          <w:rFonts w:hint="eastAsia"/>
        </w:rPr>
        <w:t>三种光感受器</w:t>
      </w:r>
    </w:p>
    <w:p w:rsidR="00707711" w:rsidRDefault="00707711" w:rsidP="00707711">
      <w:r w:rsidRPr="0093353C">
        <w:rPr>
          <w:rFonts w:hint="eastAsia"/>
        </w:rPr>
        <w:t>三个感受器可以对同一个光谱能量分布做三个独立的转换，形成三个独立的强度值：</w:t>
      </w:r>
    </w:p>
    <w:p w:rsidR="00707711" w:rsidRDefault="00707711" w:rsidP="00707711">
      <w:r>
        <w:rPr>
          <w:noProof/>
        </w:rPr>
        <w:drawing>
          <wp:inline distT="0" distB="0" distL="0" distR="0" wp14:anchorId="2FE238AC" wp14:editId="14A4F2B5">
            <wp:extent cx="4476860" cy="791239"/>
            <wp:effectExtent l="0" t="0" r="0" b="8890"/>
            <wp:docPr id="63565" name="图片 63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4510917" cy="797258"/>
                    </a:xfrm>
                    <a:prstGeom prst="rect">
                      <a:avLst/>
                    </a:prstGeom>
                  </pic:spPr>
                </pic:pic>
              </a:graphicData>
            </a:graphic>
          </wp:inline>
        </w:drawing>
      </w:r>
    </w:p>
    <w:p w:rsidR="00707711" w:rsidRDefault="00707711" w:rsidP="00707711">
      <w:r>
        <w:rPr>
          <w:rFonts w:hint="eastAsia"/>
        </w:rPr>
        <w:t>L</w:t>
      </w:r>
      <w:r>
        <w:t>MS</w:t>
      </w:r>
      <w:r>
        <w:rPr>
          <w:rFonts w:hint="eastAsia"/>
        </w:rPr>
        <w:t>矩阵的每一行代表一个光感受器</w:t>
      </w:r>
    </w:p>
    <w:p w:rsidR="005F0290" w:rsidRPr="00696320" w:rsidRDefault="00707711" w:rsidP="00707711">
      <w:r w:rsidRPr="0093353C">
        <w:rPr>
          <w:rFonts w:hint="eastAsia"/>
        </w:rPr>
        <w:t>所有人的眼睛</w:t>
      </w:r>
      <w:r>
        <w:rPr>
          <w:rFonts w:hint="eastAsia"/>
        </w:rPr>
        <w:t>有相似</w:t>
      </w:r>
      <w:r w:rsidRPr="0093353C">
        <w:rPr>
          <w:rFonts w:hint="eastAsia"/>
        </w:rPr>
        <w:t>的光学结构</w:t>
      </w:r>
      <w:r>
        <w:rPr>
          <w:rFonts w:hint="eastAsia"/>
        </w:rPr>
        <w:t>，从而有</w:t>
      </w:r>
      <w:r w:rsidRPr="0093353C">
        <w:rPr>
          <w:rFonts w:hint="eastAsia"/>
        </w:rPr>
        <w:t>相同的光谱敏感度函数，对同一个光谱能量分布，都能转换成相同的</w:t>
      </w:r>
      <w:r w:rsidRPr="0093353C">
        <w:t>L、M、S</w:t>
      </w:r>
      <w:r>
        <w:t>三种色锥细胞的刺激值</w:t>
      </w:r>
      <w:r>
        <w:rPr>
          <w:rFonts w:hint="eastAsia"/>
        </w:rPr>
        <w:t>。</w:t>
      </w:r>
      <w:r w:rsidR="007C1825">
        <w:rPr>
          <w:rFonts w:hint="eastAsia"/>
        </w:rPr>
        <w:t>不同的光被</w:t>
      </w:r>
      <w:r w:rsidR="007C1825" w:rsidRPr="007C1825">
        <w:rPr>
          <w:rFonts w:hint="eastAsia"/>
        </w:rPr>
        <w:t>人类的眼里看到，最后传送到大脑里的信号，就只有这三种视锥细胞的电信号而已。根据这三种电信号的强弱，大脑解读成了不同的颜色</w:t>
      </w:r>
      <w:r w:rsidR="007C1825">
        <w:rPr>
          <w:rFonts w:hint="eastAsia"/>
        </w:rPr>
        <w:t>。即</w:t>
      </w:r>
      <w:r>
        <w:rPr>
          <w:rFonts w:hint="eastAsia"/>
        </w:rPr>
        <w:t>3个</w:t>
      </w:r>
      <w:r w:rsidR="007C1825">
        <w:t>三种色锥细胞的刺激</w:t>
      </w:r>
      <w:r>
        <w:rPr>
          <w:rFonts w:hint="eastAsia"/>
        </w:rPr>
        <w:t>值决定了人的色觉。</w:t>
      </w:r>
    </w:p>
    <w:p w:rsidR="005F0290" w:rsidRDefault="00707711" w:rsidP="00707711">
      <w:r w:rsidRPr="00696320">
        <w:rPr>
          <w:rFonts w:hint="eastAsia"/>
        </w:rPr>
        <w:t>颜色是</w:t>
      </w:r>
      <w:r>
        <w:rPr>
          <w:rFonts w:hint="eastAsia"/>
        </w:rPr>
        <w:t>光</w:t>
      </w:r>
      <w:r w:rsidRPr="00696320">
        <w:rPr>
          <w:rFonts w:hint="eastAsia"/>
        </w:rPr>
        <w:t>作用于人</w:t>
      </w:r>
      <w:r>
        <w:rPr>
          <w:rFonts w:hint="eastAsia"/>
        </w:rPr>
        <w:t>眼</w:t>
      </w:r>
      <w:r w:rsidRPr="0093353C">
        <w:t>视锥细胞</w:t>
      </w:r>
      <w:r w:rsidRPr="00696320">
        <w:rPr>
          <w:rFonts w:hint="eastAsia"/>
        </w:rPr>
        <w:t>产生的主观感觉</w:t>
      </w:r>
      <w:r>
        <w:rPr>
          <w:rFonts w:hint="eastAsia"/>
        </w:rPr>
        <w:t>。因而</w:t>
      </w:r>
      <w:r w:rsidRPr="00696320">
        <w:rPr>
          <w:rFonts w:hint="eastAsia"/>
        </w:rPr>
        <w:t>物体的颜色不仅取决于物体本身，还与</w:t>
      </w:r>
      <w:r>
        <w:rPr>
          <w:rFonts w:hint="eastAsia"/>
        </w:rPr>
        <w:t>周围的</w:t>
      </w:r>
      <w:r w:rsidRPr="00696320">
        <w:rPr>
          <w:rFonts w:hint="eastAsia"/>
        </w:rPr>
        <w:t>光</w:t>
      </w:r>
      <w:r>
        <w:rPr>
          <w:rFonts w:hint="eastAsia"/>
        </w:rPr>
        <w:t>环境</w:t>
      </w:r>
      <w:r w:rsidRPr="00696320">
        <w:rPr>
          <w:rFonts w:hint="eastAsia"/>
        </w:rPr>
        <w:t>，以及观察者的视觉系统有关系</w:t>
      </w:r>
    </w:p>
    <w:p w:rsidR="0032338C" w:rsidRPr="00696320" w:rsidRDefault="0032338C" w:rsidP="00707711">
      <w:r>
        <w:rPr>
          <w:rFonts w:hint="eastAsia"/>
        </w:rPr>
        <w:t>光不与颜色一一对应，不同的光谱能量分布的光的颜色可能相同，因此平常说“颜色相同的光”</w:t>
      </w:r>
    </w:p>
    <w:p w:rsidR="00707711" w:rsidRPr="00707711" w:rsidRDefault="00707711" w:rsidP="00707711">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07711">
        <w:rPr>
          <w:rFonts w:ascii="Times New Roman" w:eastAsiaTheme="minorEastAsia" w:hAnsi="Times New Roman" w:cs="Times New Roman" w:hint="eastAsia"/>
          <w:bCs/>
        </w:rPr>
        <w:t>颜色的特性</w:t>
      </w:r>
      <w:r>
        <w:rPr>
          <w:rFonts w:ascii="Times New Roman" w:eastAsiaTheme="minorEastAsia" w:hAnsi="Times New Roman" w:cs="Times New Roman" w:hint="eastAsia"/>
          <w:bCs/>
        </w:rPr>
        <w:t>（</w:t>
      </w:r>
      <w:r w:rsidRPr="00707711">
        <w:rPr>
          <w:rFonts w:ascii="Times New Roman" w:eastAsiaTheme="minorEastAsia" w:hAnsi="Times New Roman" w:cs="Times New Roman" w:hint="eastAsia"/>
          <w:bCs/>
        </w:rPr>
        <w:t>明度﹑色调和饱和度</w:t>
      </w:r>
      <w:r>
        <w:rPr>
          <w:rFonts w:ascii="Times New Roman" w:eastAsiaTheme="minorEastAsia" w:hAnsi="Times New Roman" w:cs="Times New Roman" w:hint="eastAsia"/>
          <w:bCs/>
        </w:rPr>
        <w:t>）</w:t>
      </w:r>
      <w:r w:rsidRPr="00707711">
        <w:rPr>
          <w:rFonts w:ascii="Times New Roman" w:eastAsiaTheme="minorEastAsia" w:hAnsi="Times New Roman" w:cs="Times New Roman" w:hint="eastAsia"/>
          <w:bCs/>
        </w:rPr>
        <w:t>：</w:t>
      </w:r>
    </w:p>
    <w:p w:rsidR="00707711" w:rsidRDefault="00707711" w:rsidP="00707711">
      <w:r>
        <w:rPr>
          <w:rFonts w:hint="eastAsia"/>
        </w:rPr>
        <w:t>（1）</w:t>
      </w:r>
      <w:r w:rsidRPr="00AF72F1">
        <w:rPr>
          <w:rFonts w:hint="eastAsia"/>
        </w:rPr>
        <w:t>非彩色指黑白灰色</w:t>
      </w:r>
      <w:r>
        <w:rPr>
          <w:rFonts w:hint="eastAsia"/>
        </w:rPr>
        <w:t>，非彩色只有一个特性，即明度</w:t>
      </w:r>
    </w:p>
    <w:p w:rsidR="00707711" w:rsidRDefault="00707711" w:rsidP="00707711">
      <w:r>
        <w:rPr>
          <w:rFonts w:hint="eastAsia"/>
        </w:rPr>
        <w:t>明度是指人眼对物体的明亮程度感觉。</w:t>
      </w:r>
    </w:p>
    <w:p w:rsidR="00770654" w:rsidRDefault="00316BE6" w:rsidP="00316BE6">
      <w:r>
        <w:rPr>
          <w:rFonts w:hint="eastAsia"/>
        </w:rPr>
        <w:t>观测者不变（如距离光源远近等）：</w:t>
      </w:r>
    </w:p>
    <w:p w:rsidR="00770654" w:rsidRDefault="00316BE6" w:rsidP="0006659C">
      <w:pPr>
        <w:pStyle w:val="a9"/>
        <w:numPr>
          <w:ilvl w:val="0"/>
          <w:numId w:val="97"/>
        </w:numPr>
        <w:ind w:firstLineChars="0"/>
      </w:pPr>
      <w:r>
        <w:rPr>
          <w:rFonts w:hint="eastAsia"/>
        </w:rPr>
        <w:t>同一波长，辐射功率越大，</w:t>
      </w:r>
      <w:r w:rsidR="00770654">
        <w:rPr>
          <w:rFonts w:hint="eastAsia"/>
        </w:rPr>
        <w:t>发光强度越大，</w:t>
      </w:r>
      <w:r>
        <w:rPr>
          <w:rFonts w:hint="eastAsia"/>
        </w:rPr>
        <w:t>明度越大；</w:t>
      </w:r>
    </w:p>
    <w:p w:rsidR="00316BE6" w:rsidRDefault="00316BE6" w:rsidP="0006659C">
      <w:pPr>
        <w:pStyle w:val="a9"/>
        <w:numPr>
          <w:ilvl w:val="0"/>
          <w:numId w:val="97"/>
        </w:numPr>
        <w:ind w:firstLineChars="0"/>
      </w:pPr>
      <w:r>
        <w:rPr>
          <w:rFonts w:hint="eastAsia"/>
        </w:rPr>
        <w:t>不同波长，辐射功率不再和明度正相关，</w:t>
      </w:r>
      <w:r w:rsidR="00770654">
        <w:rPr>
          <w:rFonts w:hint="eastAsia"/>
        </w:rPr>
        <w:t>引入光通量，</w:t>
      </w:r>
      <w:r>
        <w:rPr>
          <w:rFonts w:hint="eastAsia"/>
        </w:rPr>
        <w:t>光通量和明度正相关</w:t>
      </w:r>
    </w:p>
    <w:p w:rsidR="00316BE6" w:rsidRDefault="00316BE6" w:rsidP="00707711">
      <w:r>
        <w:rPr>
          <w:rFonts w:hint="eastAsia"/>
        </w:rPr>
        <w:t>光源不变，但观测者距离光源变远，则明度也会变化</w:t>
      </w:r>
    </w:p>
    <w:p w:rsidR="00707711" w:rsidRDefault="00707711" w:rsidP="00707711">
      <w:r>
        <w:rPr>
          <w:rFonts w:hint="eastAsia"/>
        </w:rPr>
        <w:t>（2）</w:t>
      </w:r>
      <w:r w:rsidRPr="00AF72F1">
        <w:rPr>
          <w:rFonts w:hint="eastAsia"/>
        </w:rPr>
        <w:t>彩色有三种特性﹕明度﹑色调和饱和度。色调和饱和度又总称为</w:t>
      </w:r>
      <w:r w:rsidRPr="00AF72F1">
        <w:t xml:space="preserve"> (</w:t>
      </w:r>
      <w:r w:rsidRPr="00AF72F1">
        <w:rPr>
          <w:rFonts w:hint="eastAsia"/>
        </w:rPr>
        <w:t>色品</w:t>
      </w:r>
      <w:r w:rsidRPr="00AF72F1">
        <w:t>)。</w:t>
      </w:r>
    </w:p>
    <w:p w:rsidR="00707711" w:rsidRDefault="00707711" w:rsidP="00707711">
      <w:r>
        <w:rPr>
          <w:rFonts w:hint="eastAsia"/>
        </w:rPr>
        <w:t>色调又称色相，是</w:t>
      </w:r>
      <w:r w:rsidRPr="004F51BD">
        <w:rPr>
          <w:rFonts w:hint="eastAsia"/>
        </w:rPr>
        <w:t>色彩所具有的最显着特征</w:t>
      </w:r>
      <w:r>
        <w:rPr>
          <w:rFonts w:hint="eastAsia"/>
        </w:rPr>
        <w:t>，由波长决定</w:t>
      </w:r>
    </w:p>
    <w:p w:rsidR="00707711" w:rsidRDefault="00707711" w:rsidP="00707711">
      <w:r>
        <w:rPr>
          <w:rFonts w:hint="eastAsia"/>
        </w:rPr>
        <w:t>饱和度即色调的纯粹度，</w:t>
      </w:r>
      <w:r w:rsidRPr="004F51BD">
        <w:rPr>
          <w:rFonts w:hint="eastAsia"/>
        </w:rPr>
        <w:t>可见光谱的各种单色光是最饱和的彩色</w:t>
      </w:r>
      <w:r>
        <w:rPr>
          <w:rFonts w:hint="eastAsia"/>
        </w:rPr>
        <w:t>，其中又以红色饱和度最高，绿色</w:t>
      </w:r>
      <w:r w:rsidRPr="004F51BD">
        <w:rPr>
          <w:rFonts w:hint="eastAsia"/>
        </w:rPr>
        <w:t>饱和度最低。当光谱色</w:t>
      </w:r>
      <w:r w:rsidRPr="004F51BD">
        <w:t>(即</w:t>
      </w:r>
      <w:r w:rsidR="00316BE6">
        <w:rPr>
          <w:rFonts w:hint="eastAsia"/>
        </w:rPr>
        <w:t>可见光波段的</w:t>
      </w:r>
      <w:r w:rsidRPr="004F51BD">
        <w:t>单色光)掺入白光成份时﹐其彩色变浅﹐或者说饱和度下降。</w:t>
      </w:r>
    </w:p>
    <w:p w:rsidR="00707711" w:rsidRDefault="00707711" w:rsidP="00707711">
      <w:r>
        <w:rPr>
          <w:rFonts w:hint="eastAsia"/>
        </w:rPr>
        <w:t>（3）以光谱能量分布来解释明度、色调、饱和度：</w:t>
      </w:r>
    </w:p>
    <w:p w:rsidR="00707711" w:rsidRDefault="00707711" w:rsidP="0006659C">
      <w:pPr>
        <w:pStyle w:val="a9"/>
        <w:numPr>
          <w:ilvl w:val="0"/>
          <w:numId w:val="96"/>
        </w:numPr>
        <w:ind w:firstLineChars="0"/>
      </w:pPr>
      <w:r w:rsidRPr="000F4601">
        <w:rPr>
          <w:rFonts w:hint="eastAsia"/>
        </w:rPr>
        <w:t>波长</w:t>
      </w:r>
      <w:r>
        <w:rPr>
          <w:rFonts w:hint="eastAsia"/>
        </w:rPr>
        <w:t>决定色调，波长不同，则色调不同</w:t>
      </w:r>
    </w:p>
    <w:p w:rsidR="00707711" w:rsidRDefault="00707711" w:rsidP="0006659C">
      <w:pPr>
        <w:pStyle w:val="a9"/>
        <w:numPr>
          <w:ilvl w:val="0"/>
          <w:numId w:val="96"/>
        </w:numPr>
        <w:ind w:firstLineChars="0"/>
      </w:pPr>
      <w:r w:rsidRPr="000F4601">
        <w:rPr>
          <w:rFonts w:hint="eastAsia"/>
        </w:rPr>
        <w:t>能量决定了光的强度</w:t>
      </w:r>
      <w:r>
        <w:rPr>
          <w:rFonts w:hint="eastAsia"/>
        </w:rPr>
        <w:t>，决定人眼的明度感受，</w:t>
      </w:r>
      <w:r w:rsidRPr="000F4601">
        <w:rPr>
          <w:rFonts w:hint="eastAsia"/>
        </w:rPr>
        <w:t>波长相同能量不同，则</w:t>
      </w:r>
      <w:r>
        <w:rPr>
          <w:rFonts w:hint="eastAsia"/>
        </w:rPr>
        <w:t>明度不同</w:t>
      </w:r>
    </w:p>
    <w:p w:rsidR="00707711" w:rsidRDefault="00707711" w:rsidP="0006659C">
      <w:pPr>
        <w:pStyle w:val="a9"/>
        <w:numPr>
          <w:ilvl w:val="0"/>
          <w:numId w:val="96"/>
        </w:numPr>
        <w:ind w:firstLineChars="0"/>
      </w:pPr>
      <w:r>
        <w:rPr>
          <w:rFonts w:hint="eastAsia"/>
        </w:rPr>
        <w:t>波长的单一性决定饱和度，波长越单一，颜色饱和度越高</w:t>
      </w:r>
    </w:p>
    <w:p w:rsidR="003F2898" w:rsidRPr="003F2898" w:rsidRDefault="002B3DB9" w:rsidP="002B3DB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07711">
        <w:rPr>
          <w:rFonts w:ascii="Times New Roman" w:eastAsiaTheme="minorEastAsia" w:hAnsi="Times New Roman" w:cs="Times New Roman" w:hint="eastAsia"/>
          <w:bCs/>
        </w:rPr>
        <w:t>格拉斯曼定律：</w:t>
      </w:r>
    </w:p>
    <w:p w:rsidR="00C63CA6" w:rsidRDefault="003F2898" w:rsidP="003F2898">
      <w:r w:rsidRPr="003F2898">
        <w:rPr>
          <w:rFonts w:hint="eastAsia"/>
        </w:rPr>
        <w:t>格拉斯曼定律是一个实验规律，并没有物理或者生物学上的依据</w:t>
      </w:r>
      <w:r w:rsidR="00C63CA6">
        <w:rPr>
          <w:rFonts w:hint="eastAsia"/>
        </w:rPr>
        <w:t>：</w:t>
      </w:r>
    </w:p>
    <w:p w:rsidR="002B3DB9" w:rsidRDefault="002B3DB9" w:rsidP="0006659C">
      <w:pPr>
        <w:pStyle w:val="a9"/>
        <w:numPr>
          <w:ilvl w:val="0"/>
          <w:numId w:val="95"/>
        </w:numPr>
        <w:ind w:firstLineChars="0"/>
      </w:pPr>
      <w:r w:rsidRPr="00B45CFE">
        <w:t>在视觉效果上相同的光﹐可以是由不同光谱组成的﹐</w:t>
      </w:r>
      <w:r>
        <w:rPr>
          <w:rFonts w:hint="eastAsia"/>
        </w:rPr>
        <w:t>即</w:t>
      </w:r>
      <w:r w:rsidRPr="00B45CFE">
        <w:t>同色异谱现象</w:t>
      </w:r>
      <w:r w:rsidR="00C63CA6">
        <w:rPr>
          <w:rFonts w:hint="eastAsia"/>
        </w:rPr>
        <w:t>（光谱不同，但经过光感受器加权后对</w:t>
      </w:r>
      <w:r w:rsidR="00C63CA6">
        <w:t>色锥细胞的刺激</w:t>
      </w:r>
      <w:r w:rsidR="00C63CA6">
        <w:rPr>
          <w:rFonts w:hint="eastAsia"/>
        </w:rPr>
        <w:t>程度相同）</w:t>
      </w:r>
    </w:p>
    <w:p w:rsidR="00A0309B" w:rsidRDefault="006F223C" w:rsidP="0006659C">
      <w:pPr>
        <w:pStyle w:val="a9"/>
        <w:numPr>
          <w:ilvl w:val="0"/>
          <w:numId w:val="95"/>
        </w:numPr>
        <w:ind w:firstLineChars="0"/>
      </w:pPr>
      <w:r>
        <w:rPr>
          <w:rFonts w:hint="eastAsia"/>
        </w:rPr>
        <w:t>光</w:t>
      </w:r>
      <w:r w:rsidR="00A0309B">
        <w:rPr>
          <w:rFonts w:hint="eastAsia"/>
        </w:rPr>
        <w:t>A</w:t>
      </w:r>
      <w:r>
        <w:rPr>
          <w:rFonts w:hint="eastAsia"/>
        </w:rPr>
        <w:t>的颜色与光B的颜色</w:t>
      </w:r>
      <w:r w:rsidR="00A0309B">
        <w:rPr>
          <w:rFonts w:hint="eastAsia"/>
        </w:rPr>
        <w:t>相同，A</w:t>
      </w:r>
      <w:r w:rsidR="00A0309B">
        <w:t>=B</w:t>
      </w:r>
      <w:r w:rsidR="00A0309B">
        <w:rPr>
          <w:rFonts w:hint="eastAsia"/>
        </w:rPr>
        <w:t>，则n</w:t>
      </w:r>
      <w:r w:rsidR="00A0309B">
        <w:t>A</w:t>
      </w:r>
      <w:r w:rsidR="00A0309B">
        <w:rPr>
          <w:rFonts w:hint="eastAsia"/>
        </w:rPr>
        <w:t>=n</w:t>
      </w:r>
      <w:r w:rsidR="00A0309B">
        <w:t>B</w:t>
      </w:r>
      <w:r>
        <w:rPr>
          <w:rFonts w:hint="eastAsia"/>
        </w:rPr>
        <w:t>，即颜色相同的两种光的</w:t>
      </w:r>
      <w:r w:rsidR="000C2354">
        <w:rPr>
          <w:rFonts w:hint="eastAsia"/>
        </w:rPr>
        <w:t>数</w:t>
      </w:r>
      <w:r w:rsidR="00A0309B">
        <w:rPr>
          <w:rFonts w:hint="eastAsia"/>
        </w:rPr>
        <w:t>量</w:t>
      </w:r>
      <w:r>
        <w:rPr>
          <w:rFonts w:hint="eastAsia"/>
        </w:rPr>
        <w:t>同时</w:t>
      </w:r>
      <w:r w:rsidR="00A0309B">
        <w:rPr>
          <w:rFonts w:hint="eastAsia"/>
        </w:rPr>
        <w:t>扩大或缩小</w:t>
      </w:r>
      <w:r w:rsidR="000C2354">
        <w:rPr>
          <w:rFonts w:hint="eastAsia"/>
        </w:rPr>
        <w:t>n倍</w:t>
      </w:r>
      <w:r>
        <w:rPr>
          <w:rFonts w:hint="eastAsia"/>
        </w:rPr>
        <w:t>后，颜色仍相同</w:t>
      </w:r>
    </w:p>
    <w:p w:rsidR="002B3DB9" w:rsidRDefault="002B3DB9" w:rsidP="0006659C">
      <w:pPr>
        <w:pStyle w:val="a9"/>
        <w:numPr>
          <w:ilvl w:val="0"/>
          <w:numId w:val="95"/>
        </w:numPr>
        <w:ind w:firstLineChars="0"/>
      </w:pPr>
      <w:r>
        <w:lastRenderedPageBreak/>
        <w:t>在视觉效果上相同的光﹐</w:t>
      </w:r>
      <w:r w:rsidRPr="00B45CFE">
        <w:t>在颜色混合中具有相同的效果。也就是说﹐凡是视觉上相同的颜色﹐在颜色混合中都是等效的</w:t>
      </w:r>
      <w:r>
        <w:rPr>
          <w:rFonts w:hint="eastAsia"/>
        </w:rPr>
        <w:t>。</w:t>
      </w:r>
    </w:p>
    <w:p w:rsidR="002B3DB9" w:rsidRDefault="002B3DB9" w:rsidP="002B3DB9">
      <w:pPr>
        <w:pStyle w:val="a9"/>
        <w:ind w:left="420" w:firstLineChars="0" w:firstLine="0"/>
      </w:pPr>
      <w:r>
        <w:rPr>
          <w:rFonts w:hint="eastAsia"/>
        </w:rPr>
        <w:t>例如：</w:t>
      </w:r>
      <w:r w:rsidRPr="00B45CFE">
        <w:rPr>
          <w:rFonts w:hint="eastAsia"/>
        </w:rPr>
        <w:t>如果颜色</w:t>
      </w:r>
      <w:r w:rsidRPr="00B45CFE">
        <w:t>A=颜色B﹐颜色C=颜色D﹐(式中的“=”表示视觉上的相同)</w:t>
      </w:r>
      <w:r>
        <w:t>﹐那么</w:t>
      </w:r>
      <w:r>
        <w:rPr>
          <w:rFonts w:hint="eastAsia"/>
        </w:rPr>
        <w:t>就有</w:t>
      </w:r>
      <w:r w:rsidRPr="00B45CFE">
        <w:t>颜色A+颜色C =颜色B +颜色D。(式中的“+”表示</w:t>
      </w:r>
      <w:r>
        <w:rPr>
          <w:rFonts w:hint="eastAsia"/>
        </w:rPr>
        <w:t>颜色</w:t>
      </w:r>
      <w:r w:rsidRPr="00B45CFE">
        <w:t xml:space="preserve">混合)      </w:t>
      </w:r>
    </w:p>
    <w:p w:rsidR="002B3DB9" w:rsidRDefault="002B3DB9" w:rsidP="002B3DB9">
      <w:pPr>
        <w:pStyle w:val="a9"/>
        <w:ind w:left="420" w:firstLineChars="0" w:firstLine="0"/>
      </w:pPr>
      <w:r>
        <w:rPr>
          <w:rFonts w:hint="eastAsia"/>
        </w:rPr>
        <w:t>例如：</w:t>
      </w:r>
      <w:r w:rsidRPr="00B45CFE">
        <w:t>如果</w:t>
      </w:r>
      <w:r>
        <w:rPr>
          <w:rFonts w:hint="eastAsia"/>
        </w:rPr>
        <w:t>C</w:t>
      </w:r>
      <w:r w:rsidRPr="00B45CFE">
        <w:t>=A+B 且 B=X+Y 那么就有 C=A+(X+Y)</w:t>
      </w:r>
    </w:p>
    <w:p w:rsidR="002B3DB9" w:rsidRPr="00087413" w:rsidRDefault="006442BC" w:rsidP="0006659C">
      <w:pPr>
        <w:pStyle w:val="a9"/>
        <w:numPr>
          <w:ilvl w:val="0"/>
          <w:numId w:val="95"/>
        </w:numPr>
        <w:ind w:firstLineChars="0"/>
        <w:rPr>
          <w:color w:val="FF0000"/>
        </w:rPr>
      </w:pPr>
      <w:r w:rsidRPr="00087413">
        <w:rPr>
          <w:rFonts w:hint="eastAsia"/>
          <w:color w:val="FF0000"/>
        </w:rPr>
        <w:t>亮度相加定律：</w:t>
      </w:r>
      <w:r w:rsidR="00087413" w:rsidRPr="00087413">
        <w:rPr>
          <w:color w:val="FF0000"/>
        </w:rPr>
        <w:t>混合</w:t>
      </w:r>
      <w:r w:rsidR="00087413" w:rsidRPr="00087413">
        <w:rPr>
          <w:rFonts w:hint="eastAsia"/>
          <w:color w:val="FF0000"/>
        </w:rPr>
        <w:t>色</w:t>
      </w:r>
      <w:r w:rsidR="002B3DB9" w:rsidRPr="00087413">
        <w:rPr>
          <w:color w:val="FF0000"/>
        </w:rPr>
        <w:t>的总</w:t>
      </w:r>
      <w:r w:rsidR="00087413" w:rsidRPr="00087413">
        <w:rPr>
          <w:rFonts w:hint="eastAsia"/>
          <w:color w:val="FF0000"/>
        </w:rPr>
        <w:t>光</w:t>
      </w:r>
      <w:r w:rsidR="00087413" w:rsidRPr="00087413">
        <w:rPr>
          <w:color w:val="FF0000"/>
        </w:rPr>
        <w:t>亮度</w:t>
      </w:r>
      <w:r w:rsidR="00087413" w:rsidRPr="00087413">
        <w:rPr>
          <w:rFonts w:hint="eastAsia"/>
          <w:color w:val="FF0000"/>
        </w:rPr>
        <w:t>(cd</w:t>
      </w:r>
      <w:r w:rsidR="00087413" w:rsidRPr="00087413">
        <w:rPr>
          <w:color w:val="FF0000"/>
        </w:rPr>
        <w:t>/</w:t>
      </w:r>
      <w:r w:rsidR="00087413" w:rsidRPr="00087413">
        <w:rPr>
          <w:rFonts w:hint="eastAsia"/>
          <w:color w:val="FF0000"/>
        </w:rPr>
        <w:t>m</w:t>
      </w:r>
      <w:r w:rsidR="00087413" w:rsidRPr="00087413">
        <w:rPr>
          <w:color w:val="FF0000"/>
          <w:vertAlign w:val="superscript"/>
        </w:rPr>
        <w:t>2</w:t>
      </w:r>
      <w:r w:rsidR="00087413" w:rsidRPr="00087413">
        <w:rPr>
          <w:color w:val="FF0000"/>
        </w:rPr>
        <w:t>)等于组成混合色的各种</w:t>
      </w:r>
      <w:r w:rsidR="00087413" w:rsidRPr="00087413">
        <w:rPr>
          <w:rFonts w:hint="eastAsia"/>
          <w:color w:val="FF0000"/>
        </w:rPr>
        <w:t>色</w:t>
      </w:r>
      <w:r w:rsidR="00A0309B" w:rsidRPr="00087413">
        <w:rPr>
          <w:rFonts w:hint="eastAsia"/>
          <w:color w:val="FF0000"/>
        </w:rPr>
        <w:t>光</w:t>
      </w:r>
      <w:r w:rsidR="002B3DB9" w:rsidRPr="00087413">
        <w:rPr>
          <w:color w:val="FF0000"/>
        </w:rPr>
        <w:t>的</w:t>
      </w:r>
      <w:r w:rsidR="00087413" w:rsidRPr="00087413">
        <w:rPr>
          <w:rFonts w:hint="eastAsia"/>
          <w:color w:val="FF0000"/>
        </w:rPr>
        <w:t>光</w:t>
      </w:r>
      <w:r w:rsidR="002B3DB9" w:rsidRPr="00087413">
        <w:rPr>
          <w:color w:val="FF0000"/>
        </w:rPr>
        <w:t>亮度的总和</w:t>
      </w:r>
    </w:p>
    <w:p w:rsidR="002B3DB9" w:rsidRDefault="002B3DB9" w:rsidP="002B3DB9">
      <w:r>
        <w:rPr>
          <w:rFonts w:hint="eastAsia"/>
        </w:rPr>
        <w:t>色觉空间是个线性空间</w:t>
      </w:r>
    </w:p>
    <w:p w:rsidR="002B3DB9" w:rsidRDefault="00B078B5" w:rsidP="002B3DB9">
      <w:r>
        <w:rPr>
          <w:rFonts w:hint="eastAsia"/>
        </w:rPr>
        <w:t>线性空间定义：</w:t>
      </w:r>
      <w:r w:rsidR="002B3DB9" w:rsidRPr="00F234B1">
        <w:rPr>
          <w:rFonts w:hint="eastAsia"/>
        </w:rPr>
        <w:t>设</w:t>
      </w:r>
      <w:r w:rsidR="002B3DB9" w:rsidRPr="00F234B1">
        <w:t>V是一个非空集合，F是一个数域，若V满足以下</w:t>
      </w:r>
      <w:r w:rsidR="002B3DB9">
        <w:rPr>
          <w:rFonts w:hint="eastAsia"/>
        </w:rPr>
        <w:t>定律</w:t>
      </w:r>
      <w:r w:rsidR="002B3DB9" w:rsidRPr="00F234B1">
        <w:t>，则称V是F上的一个线性空间</w:t>
      </w:r>
      <w:r w:rsidR="002B3DB9">
        <w:rPr>
          <w:rFonts w:hint="eastAsia"/>
        </w:rPr>
        <w:t>：对加法封闭、对乘法封闭、加法交换律/结合律、乘法分配律，有零元、有负元</w:t>
      </w:r>
    </w:p>
    <w:p w:rsidR="00B078B5" w:rsidRDefault="00B078B5" w:rsidP="002B3DB9">
      <w:r>
        <w:rPr>
          <w:rFonts w:hint="eastAsia"/>
        </w:rPr>
        <w:t>加法交换律</w:t>
      </w:r>
      <w:r w:rsidR="003F2898">
        <w:rPr>
          <w:rFonts w:hint="eastAsia"/>
        </w:rPr>
        <w:t>、</w:t>
      </w:r>
      <w:r>
        <w:rPr>
          <w:rFonts w:hint="eastAsia"/>
        </w:rPr>
        <w:t>结合律：</w:t>
      </w:r>
      <w:r w:rsidRPr="00B078B5">
        <w:rPr>
          <w:rFonts w:hint="eastAsia"/>
        </w:rPr>
        <w:t>交换不同色光叠加的顺序并不会改变叠加的结果</w:t>
      </w:r>
    </w:p>
    <w:p w:rsidR="00B078B5" w:rsidRDefault="00B078B5" w:rsidP="002B3DB9">
      <w:r>
        <w:rPr>
          <w:rFonts w:hint="eastAsia"/>
        </w:rPr>
        <w:t>零元：即</w:t>
      </w:r>
      <w:r w:rsidRPr="00B078B5">
        <w:rPr>
          <w:rFonts w:hint="eastAsia"/>
        </w:rPr>
        <w:t>全黑，什么光都没有。任何一种色光叠加一个全黑那还是它自身</w:t>
      </w:r>
    </w:p>
    <w:p w:rsidR="002B3DB9" w:rsidRDefault="003F2898" w:rsidP="002B3DB9">
      <w:r>
        <w:rPr>
          <w:rFonts w:hint="eastAsia"/>
        </w:rPr>
        <w:t>负元：</w:t>
      </w:r>
      <m:oMath>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(-x),x+(-x)=</m:t>
        </m:r>
        <m:r>
          <m:rPr>
            <m:sty m:val="p"/>
          </m:rPr>
          <w:rPr>
            <w:rFonts w:ascii="Cambria Math" w:hAnsi="Cambria Math"/>
          </w:rPr>
          <m:t>0</m:t>
        </m:r>
      </m:oMath>
      <w:r>
        <w:rPr>
          <w:rFonts w:hint="eastAsia"/>
        </w:rPr>
        <w:t>，色匹配实验中在另一边加入自身</w:t>
      </w:r>
    </w:p>
    <w:p w:rsidR="00A70421" w:rsidRDefault="00A70421" w:rsidP="002B3DB9">
      <w:r>
        <w:rPr>
          <w:rFonts w:hint="eastAsia"/>
        </w:rPr>
        <w:t>乘法分配律：</w:t>
      </w:r>
      <w:r w:rsidR="00C63CA6" w:rsidRPr="00DC130F">
        <w:rPr>
          <w:rFonts w:hint="eastAsia"/>
        </w:rPr>
        <w:t>格拉斯曼</w:t>
      </w:r>
      <w:r w:rsidR="00C63CA6">
        <w:rPr>
          <w:rFonts w:hint="eastAsia"/>
        </w:rPr>
        <w:t>定律</w:t>
      </w:r>
    </w:p>
    <w:p w:rsidR="00F602CB" w:rsidRPr="00F602CB" w:rsidRDefault="00F602CB" w:rsidP="00F602CB">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F602CB">
        <w:rPr>
          <w:rFonts w:ascii="Times New Roman" w:eastAsiaTheme="minorEastAsia" w:hAnsi="Times New Roman" w:cs="Times New Roman" w:hint="eastAsia"/>
          <w:bCs/>
        </w:rPr>
        <w:t>色匹配实验</w:t>
      </w:r>
      <w:r>
        <w:rPr>
          <w:rFonts w:ascii="Times New Roman" w:eastAsiaTheme="minorEastAsia" w:hAnsi="Times New Roman" w:cs="Times New Roman" w:hint="eastAsia"/>
          <w:bCs/>
        </w:rPr>
        <w:t>：</w:t>
      </w:r>
    </w:p>
    <w:p w:rsidR="00F602CB" w:rsidRDefault="00F602CB" w:rsidP="00F602CB">
      <w:r>
        <w:rPr>
          <w:noProof/>
        </w:rPr>
        <w:drawing>
          <wp:inline distT="0" distB="0" distL="0" distR="0">
            <wp:extent cx="3313994" cy="2293929"/>
            <wp:effectExtent l="0" t="0" r="1270" b="0"/>
            <wp:docPr id="63573" name="图片 63573"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preview"/>
                    <pic:cNvPicPr>
                      <a:picLocks noChangeAspect="1" noChangeArrowheads="1"/>
                    </pic:cNvPicPr>
                  </pic:nvPicPr>
                  <pic:blipFill>
                    <a:blip r:embed="rId332" cstate="print">
                      <a:extLst>
                        <a:ext uri="{28A0092B-C50C-407E-A947-70E740481C1C}">
                          <a14:useLocalDpi xmlns:a14="http://schemas.microsoft.com/office/drawing/2010/main" val="0"/>
                        </a:ext>
                      </a:extLst>
                    </a:blip>
                    <a:srcRect/>
                    <a:stretch>
                      <a:fillRect/>
                    </a:stretch>
                  </pic:blipFill>
                  <pic:spPr bwMode="auto">
                    <a:xfrm>
                      <a:off x="0" y="0"/>
                      <a:ext cx="3346728" cy="2316587"/>
                    </a:xfrm>
                    <a:prstGeom prst="rect">
                      <a:avLst/>
                    </a:prstGeom>
                    <a:noFill/>
                    <a:ln>
                      <a:noFill/>
                    </a:ln>
                  </pic:spPr>
                </pic:pic>
              </a:graphicData>
            </a:graphic>
          </wp:inline>
        </w:drawing>
      </w:r>
    </w:p>
    <w:p w:rsidR="00121A21" w:rsidRDefault="00F602CB" w:rsidP="00F602CB">
      <w:r w:rsidRPr="00F602CB">
        <w:rPr>
          <w:rFonts w:hint="eastAsia"/>
        </w:rPr>
        <w:t>上图中</w:t>
      </w:r>
      <w:r>
        <w:rPr>
          <w:rFonts w:hint="eastAsia"/>
        </w:rPr>
        <w:t>红绿蓝色</w:t>
      </w:r>
      <w:r w:rsidRPr="00BA0A08">
        <w:t>三个单频光</w:t>
      </w:r>
      <w:r w:rsidRPr="00F602CB">
        <w:rPr>
          <w:rFonts w:hint="eastAsia"/>
        </w:rPr>
        <w:t>照在白屏的右侧，待测色照在白屏的左侧，左侧和右侧之间有一个黑色的档片。人眼透过一个小孔观察白屏，人眼的观测视角大概为</w:t>
      </w:r>
      <w:r w:rsidR="00121A21">
        <w:t>2</w:t>
      </w:r>
      <w:r w:rsidR="00121A21">
        <w:rPr>
          <w:rFonts w:hint="eastAsia"/>
        </w:rPr>
        <w:t>°</w:t>
      </w:r>
      <w:r w:rsidRPr="00F602CB">
        <w:t xml:space="preserve"> </w:t>
      </w:r>
      <w:r w:rsidR="00121A21">
        <w:t>，观测到的视场如上图右下角所示。</w:t>
      </w:r>
    </w:p>
    <w:p w:rsidR="009519F4" w:rsidRDefault="00121A21" w:rsidP="009519F4">
      <w:r>
        <w:t>当</w:t>
      </w:r>
      <w:r w:rsidR="009519F4">
        <w:t>加载待测色之后，通过调节红绿蓝三色光的</w:t>
      </w:r>
      <w:r w:rsidR="009519F4">
        <w:rPr>
          <w:rFonts w:hint="eastAsia"/>
        </w:rPr>
        <w:t>光亮度</w:t>
      </w:r>
      <w:r w:rsidR="00F602CB" w:rsidRPr="00F602CB">
        <w:t>，最后使得</w:t>
      </w:r>
      <w:r>
        <w:rPr>
          <w:rFonts w:hint="eastAsia"/>
        </w:rPr>
        <w:t>使左右两边颜色看起来一样（这里指完全一样，即色觉一样，即色调、明度、饱和度都一样，即视场中</w:t>
      </w:r>
      <w:r w:rsidR="009519F4">
        <w:rPr>
          <w:rFonts w:hint="eastAsia"/>
        </w:rPr>
        <w:t>感觉不到有</w:t>
      </w:r>
      <w:r w:rsidRPr="00F602CB">
        <w:rPr>
          <w:rFonts w:hint="eastAsia"/>
        </w:rPr>
        <w:t>颜色分界线</w:t>
      </w:r>
      <w:r>
        <w:rPr>
          <w:rFonts w:hint="eastAsia"/>
        </w:rPr>
        <w:t>），此时</w:t>
      </w:r>
      <w:r>
        <w:t>待测色光即与三原色混合色光达到匹配</w:t>
      </w:r>
    </w:p>
    <w:p w:rsidR="009519F4" w:rsidRPr="009519F4" w:rsidRDefault="005F0290" w:rsidP="00F602CB">
      <w:r>
        <w:rPr>
          <w:rFonts w:hint="eastAsia"/>
        </w:rPr>
        <w:t>注意，光是由光谱能量分布描述的，匹配后混合光的光谱能量分布不一定与待测光相同，只是给人的色觉相同，即颜色相同。</w:t>
      </w:r>
    </w:p>
    <w:p w:rsidR="00F602CB" w:rsidRDefault="00F602CB" w:rsidP="00F602CB">
      <w:r>
        <w:rPr>
          <w:rFonts w:hint="eastAsia"/>
        </w:rPr>
        <w:t>色匹配实验使用的三基色</w:t>
      </w:r>
      <w:r w:rsidR="0032338C" w:rsidRPr="00BA0A08">
        <w:t>700nm</w:t>
      </w:r>
      <w:r w:rsidR="0032338C">
        <w:rPr>
          <w:rFonts w:hint="eastAsia"/>
        </w:rPr>
        <w:t>（红）</w:t>
      </w:r>
      <w:r w:rsidR="0032338C" w:rsidRPr="00BA0A08">
        <w:t>、546.1nm</w:t>
      </w:r>
      <w:r w:rsidR="0032338C">
        <w:rPr>
          <w:rFonts w:hint="eastAsia"/>
        </w:rPr>
        <w:t>（绿）</w:t>
      </w:r>
      <w:r w:rsidR="0032338C" w:rsidRPr="00BA0A08">
        <w:t>、435.8nm</w:t>
      </w:r>
      <w:r w:rsidR="0032338C">
        <w:rPr>
          <w:rFonts w:hint="eastAsia"/>
        </w:rPr>
        <w:t>（蓝色）</w:t>
      </w:r>
      <w:r w:rsidRPr="00BA0A08">
        <w:rPr>
          <w:rFonts w:hint="eastAsia"/>
        </w:rPr>
        <w:t>被</w:t>
      </w:r>
      <w:r>
        <w:rPr>
          <w:rFonts w:hint="eastAsia"/>
        </w:rPr>
        <w:t>C</w:t>
      </w:r>
      <w:r>
        <w:t>IE</w:t>
      </w:r>
      <w:r w:rsidR="0019484C">
        <w:rPr>
          <w:rFonts w:hint="eastAsia"/>
        </w:rPr>
        <w:t>（</w:t>
      </w:r>
      <w:r w:rsidR="0019484C" w:rsidRPr="00BA0A08">
        <w:rPr>
          <w:rFonts w:hint="eastAsia"/>
        </w:rPr>
        <w:t>国际照明委员会</w:t>
      </w:r>
      <w:r w:rsidR="0019484C">
        <w:rPr>
          <w:rFonts w:hint="eastAsia"/>
        </w:rPr>
        <w:t>）</w:t>
      </w:r>
      <w:r w:rsidRPr="00BA0A08">
        <w:t>标准化为“CIE RGB”</w:t>
      </w:r>
    </w:p>
    <w:p w:rsidR="009519F4" w:rsidRPr="009519F4" w:rsidRDefault="009519F4" w:rsidP="009519F4">
      <w:pPr>
        <w:rPr>
          <w:szCs w:val="21"/>
        </w:rPr>
      </w:pPr>
      <w:r w:rsidRPr="009519F4">
        <w:rPr>
          <w:rFonts w:hint="eastAsia"/>
          <w:szCs w:val="21"/>
        </w:rPr>
        <w:t>科学家们把相同强度的光谱色作为待测色，挨个测了一遍，得到了</w:t>
      </w:r>
      <w:r w:rsidRPr="009519F4">
        <w:rPr>
          <w:szCs w:val="21"/>
        </w:rPr>
        <w:t>色匹配函数</w:t>
      </w:r>
      <w:r w:rsidRPr="009519F4">
        <w:rPr>
          <w:rFonts w:hint="eastAsia"/>
          <w:szCs w:val="21"/>
        </w:rPr>
        <w:t>曲线</w:t>
      </w:r>
      <w:r w:rsidRPr="009519F4">
        <w:rPr>
          <w:szCs w:val="21"/>
        </w:rPr>
        <w:t>（Color Matching Function）</w:t>
      </w:r>
      <w:r w:rsidRPr="009519F4">
        <w:rPr>
          <w:rFonts w:hint="eastAsia"/>
          <w:szCs w:val="21"/>
        </w:rPr>
        <w:t>：</w:t>
      </w:r>
    </w:p>
    <w:p w:rsidR="009519F4" w:rsidRDefault="009519F4" w:rsidP="009519F4">
      <w:r>
        <w:rPr>
          <w:noProof/>
        </w:rPr>
        <w:lastRenderedPageBreak/>
        <w:drawing>
          <wp:inline distT="0" distB="0" distL="0" distR="0" wp14:anchorId="4989A620" wp14:editId="40B6FFAD">
            <wp:extent cx="2844918" cy="1803679"/>
            <wp:effectExtent l="0" t="0" r="0" b="6350"/>
            <wp:docPr id="63576" name="图片 63576"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preview"/>
                    <pic:cNvPicPr>
                      <a:picLocks noChangeAspect="1" noChangeArrowheads="1"/>
                    </pic:cNvPicPr>
                  </pic:nvPicPr>
                  <pic:blipFill>
                    <a:blip r:embed="rId333" cstate="print">
                      <a:extLst>
                        <a:ext uri="{28A0092B-C50C-407E-A947-70E740481C1C}">
                          <a14:useLocalDpi xmlns:a14="http://schemas.microsoft.com/office/drawing/2010/main" val="0"/>
                        </a:ext>
                      </a:extLst>
                    </a:blip>
                    <a:srcRect/>
                    <a:stretch>
                      <a:fillRect/>
                    </a:stretch>
                  </pic:blipFill>
                  <pic:spPr bwMode="auto">
                    <a:xfrm>
                      <a:off x="0" y="0"/>
                      <a:ext cx="2856718" cy="1811160"/>
                    </a:xfrm>
                    <a:prstGeom prst="rect">
                      <a:avLst/>
                    </a:prstGeom>
                    <a:noFill/>
                    <a:ln>
                      <a:noFill/>
                    </a:ln>
                  </pic:spPr>
                </pic:pic>
              </a:graphicData>
            </a:graphic>
          </wp:inline>
        </w:drawing>
      </w:r>
    </w:p>
    <w:p w:rsidR="009519F4" w:rsidRDefault="009519F4" w:rsidP="009519F4">
      <w:r>
        <w:rPr>
          <w:rFonts w:hint="eastAsia"/>
        </w:rPr>
        <w:t>实验发现，某些待测色无法用红绿蓝三色混合出来，</w:t>
      </w:r>
      <w:r w:rsidRPr="00121A21">
        <w:rPr>
          <w:rFonts w:hint="eastAsia"/>
        </w:rPr>
        <w:t>这时候需要往左边的</w:t>
      </w:r>
      <w:r>
        <w:rPr>
          <w:rFonts w:hint="eastAsia"/>
        </w:rPr>
        <w:t>待测</w:t>
      </w:r>
      <w:r w:rsidRPr="00121A21">
        <w:rPr>
          <w:rFonts w:hint="eastAsia"/>
        </w:rPr>
        <w:t>光色中混入三色光中的一种或者几种，继续调节，直到两边的颜色匹配</w:t>
      </w:r>
      <w:r>
        <w:rPr>
          <w:rFonts w:hint="eastAsia"/>
        </w:rPr>
        <w:t>。因此曲线上出现负值。</w:t>
      </w:r>
    </w:p>
    <w:p w:rsidR="009519F4" w:rsidRDefault="009519F4" w:rsidP="009519F4">
      <w:r>
        <w:rPr>
          <w:rFonts w:hint="eastAsia"/>
        </w:rPr>
        <w:t>假设（与上图不符）</w:t>
      </w:r>
      <w:r w:rsidRPr="002852F0">
        <w:rPr>
          <w:rFonts w:hint="eastAsia"/>
        </w:rPr>
        <w:t>对于</w:t>
      </w:r>
      <w:r>
        <w:t>555nm</w:t>
      </w:r>
      <w:r w:rsidRPr="002852F0">
        <w:t>的黄色光，色匹配函数的值是(1.30,0.97,-0.01)，</w:t>
      </w:r>
      <w:r>
        <w:rPr>
          <w:rFonts w:hint="eastAsia"/>
        </w:rPr>
        <w:t>这</w:t>
      </w:r>
      <w:r w:rsidRPr="002852F0">
        <w:t>意味着将1.30份的红光与0.97份的绿光混合放在右边，左边放上1份的555nm的黄光，以及0.01份的蓝光，这样左右两边的光色看上去就一样了</w:t>
      </w:r>
    </w:p>
    <w:p w:rsidR="009519F4" w:rsidRPr="009519F4" w:rsidRDefault="009519F4" w:rsidP="009519F4">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9519F4">
        <w:rPr>
          <w:rFonts w:asciiTheme="minorEastAsia" w:eastAsiaTheme="minorEastAsia" w:hAnsiTheme="minorEastAsia" w:cs="Times New Roman" w:hint="eastAsia"/>
          <w:bCs/>
        </w:rPr>
        <w:t>色品坐标</w:t>
      </w:r>
      <w:r w:rsidR="00B216EC">
        <w:rPr>
          <w:rFonts w:asciiTheme="minorEastAsia" w:eastAsiaTheme="minorEastAsia" w:hAnsiTheme="minorEastAsia" w:cs="Times New Roman" w:hint="eastAsia"/>
          <w:bCs/>
        </w:rPr>
        <w:t>与</w:t>
      </w:r>
      <w:r w:rsidR="00B216EC" w:rsidRPr="00B216EC">
        <w:rPr>
          <w:rFonts w:asciiTheme="minorEastAsia" w:eastAsiaTheme="minorEastAsia" w:hAnsiTheme="minorEastAsia" w:cs="Times New Roman"/>
          <w:bCs/>
        </w:rPr>
        <w:t>CIE 1931-RGB 色度系统</w:t>
      </w:r>
      <w:r w:rsidRPr="009519F4">
        <w:rPr>
          <w:rFonts w:asciiTheme="minorEastAsia" w:eastAsiaTheme="minorEastAsia" w:hAnsiTheme="minorEastAsia" w:cs="Times New Roman" w:hint="eastAsia"/>
          <w:bCs/>
        </w:rPr>
        <w:t>：</w:t>
      </w:r>
    </w:p>
    <w:p w:rsidR="009519F4" w:rsidRPr="009519F4" w:rsidRDefault="009519F4" w:rsidP="009519F4">
      <w:r>
        <w:rPr>
          <w:rFonts w:hint="eastAsia"/>
        </w:rPr>
        <w:t>色匹配实验使用的三基色</w:t>
      </w:r>
      <w:r w:rsidRPr="00BA0A08">
        <w:t>700nm</w:t>
      </w:r>
      <w:r>
        <w:rPr>
          <w:rFonts w:hint="eastAsia"/>
        </w:rPr>
        <w:t>（红）</w:t>
      </w:r>
      <w:r w:rsidRPr="00BA0A08">
        <w:t>、546.1nm</w:t>
      </w:r>
      <w:r>
        <w:rPr>
          <w:rFonts w:hint="eastAsia"/>
        </w:rPr>
        <w:t>（绿）</w:t>
      </w:r>
      <w:r w:rsidRPr="00BA0A08">
        <w:t>、435.8nm</w:t>
      </w:r>
      <w:r>
        <w:rPr>
          <w:rFonts w:hint="eastAsia"/>
        </w:rPr>
        <w:t>（蓝色）</w:t>
      </w:r>
      <w:r w:rsidRPr="00BA0A08">
        <w:rPr>
          <w:rFonts w:hint="eastAsia"/>
        </w:rPr>
        <w:t>被</w:t>
      </w:r>
      <w:r>
        <w:rPr>
          <w:rFonts w:hint="eastAsia"/>
        </w:rPr>
        <w:t>C</w:t>
      </w:r>
      <w:r>
        <w:t>IE</w:t>
      </w:r>
      <w:r>
        <w:rPr>
          <w:rFonts w:hint="eastAsia"/>
        </w:rPr>
        <w:t>（</w:t>
      </w:r>
      <w:r w:rsidRPr="00BA0A08">
        <w:rPr>
          <w:rFonts w:hint="eastAsia"/>
        </w:rPr>
        <w:t>国际照明委员会</w:t>
      </w:r>
      <w:r>
        <w:rPr>
          <w:rFonts w:hint="eastAsia"/>
        </w:rPr>
        <w:t>）</w:t>
      </w:r>
      <w:r w:rsidRPr="00BA0A08">
        <w:t>标准化为“CIE RGB”</w:t>
      </w:r>
    </w:p>
    <w:p w:rsidR="009519F4" w:rsidRPr="009519F4" w:rsidRDefault="009519F4" w:rsidP="009519F4">
      <w:pPr>
        <w:rPr>
          <w:rFonts w:asciiTheme="minorEastAsia" w:hAnsiTheme="minorEastAsia"/>
          <w:color w:val="121212"/>
          <w:szCs w:val="21"/>
          <w:shd w:val="clear" w:color="auto" w:fill="FFFFFF"/>
        </w:rPr>
      </w:pPr>
      <w:r w:rsidRPr="009519F4">
        <w:rPr>
          <w:rFonts w:asciiTheme="minorEastAsia" w:hAnsiTheme="minorEastAsia" w:hint="eastAsia"/>
          <w:color w:val="121212"/>
          <w:szCs w:val="21"/>
          <w:shd w:val="clear" w:color="auto" w:fill="FFFFFF"/>
        </w:rPr>
        <w:t>700nm的红光、546.1nm的绿光、435.8nm的蓝按一定比例混合得到白光，这里的</w:t>
      </w:r>
      <w:r w:rsidRPr="009519F4">
        <w:rPr>
          <w:rFonts w:asciiTheme="minorEastAsia" w:hAnsiTheme="minorEastAsia" w:hint="eastAsia"/>
          <w:color w:val="FF0000"/>
          <w:szCs w:val="21"/>
          <w:shd w:val="clear" w:color="auto" w:fill="FFFFFF"/>
        </w:rPr>
        <w:t>比例指的是光亮度（单位为cd</w:t>
      </w:r>
      <w:r w:rsidRPr="009519F4">
        <w:rPr>
          <w:rFonts w:asciiTheme="minorEastAsia" w:hAnsiTheme="minorEastAsia"/>
          <w:color w:val="FF0000"/>
          <w:szCs w:val="21"/>
          <w:shd w:val="clear" w:color="auto" w:fill="FFFFFF"/>
        </w:rPr>
        <w:t>/</w:t>
      </w:r>
      <w:r w:rsidRPr="009519F4">
        <w:rPr>
          <w:rFonts w:asciiTheme="minorEastAsia" w:hAnsiTheme="minorEastAsia" w:hint="eastAsia"/>
          <w:color w:val="FF0000"/>
          <w:szCs w:val="21"/>
          <w:shd w:val="clear" w:color="auto" w:fill="FFFFFF"/>
        </w:rPr>
        <w:t>m</w:t>
      </w:r>
      <w:r w:rsidRPr="009519F4">
        <w:rPr>
          <w:rFonts w:asciiTheme="minorEastAsia" w:hAnsiTheme="minorEastAsia"/>
          <w:color w:val="FF0000"/>
          <w:szCs w:val="21"/>
          <w:shd w:val="clear" w:color="auto" w:fill="FFFFFF"/>
          <w:vertAlign w:val="superscript"/>
        </w:rPr>
        <w:t>2</w:t>
      </w:r>
      <w:r w:rsidRPr="009519F4">
        <w:rPr>
          <w:rFonts w:asciiTheme="minorEastAsia" w:hAnsiTheme="minorEastAsia" w:hint="eastAsia"/>
          <w:color w:val="FF0000"/>
          <w:szCs w:val="21"/>
          <w:shd w:val="clear" w:color="auto" w:fill="FFFFFF"/>
        </w:rPr>
        <w:t>或nit）的比例</w:t>
      </w:r>
    </w:p>
    <w:p w:rsidR="009519F4" w:rsidRPr="009519F4" w:rsidRDefault="009519F4" w:rsidP="009519F4">
      <w:pPr>
        <w:rPr>
          <w:rFonts w:asciiTheme="minorEastAsia" w:hAnsiTheme="minorEastAsia"/>
          <w:color w:val="121212"/>
          <w:szCs w:val="21"/>
          <w:shd w:val="clear" w:color="auto" w:fill="FFFFFF"/>
        </w:rPr>
      </w:pPr>
      <w:r w:rsidRPr="009519F4">
        <w:rPr>
          <w:rFonts w:asciiTheme="minorEastAsia" w:hAnsiTheme="minorEastAsia" w:hint="eastAsia"/>
          <w:color w:val="121212"/>
          <w:szCs w:val="21"/>
          <w:shd w:val="clear" w:color="auto" w:fill="FFFFFF"/>
        </w:rPr>
        <w:t>规定单位R</w:t>
      </w:r>
      <w:r w:rsidRPr="009519F4">
        <w:rPr>
          <w:rFonts w:asciiTheme="minorEastAsia" w:hAnsiTheme="minorEastAsia"/>
          <w:color w:val="121212"/>
          <w:szCs w:val="21"/>
          <w:shd w:val="clear" w:color="auto" w:fill="FFFFFF"/>
        </w:rPr>
        <w:t>GB</w:t>
      </w:r>
      <w:r w:rsidRPr="009519F4">
        <w:rPr>
          <w:rFonts w:asciiTheme="minorEastAsia" w:hAnsiTheme="minorEastAsia" w:hint="eastAsia"/>
          <w:color w:val="121212"/>
          <w:szCs w:val="21"/>
          <w:shd w:val="clear" w:color="auto" w:fill="FFFFFF"/>
        </w:rPr>
        <w:t>为：</w:t>
      </w:r>
    </w:p>
    <w:p w:rsidR="009519F4" w:rsidRPr="009519F4" w:rsidRDefault="009519F4" w:rsidP="009519F4">
      <w:pPr>
        <w:rPr>
          <w:rFonts w:asciiTheme="minorEastAsia" w:hAnsiTheme="minorEastAsia"/>
          <w:szCs w:val="21"/>
        </w:rPr>
      </w:pPr>
      <w:r w:rsidRPr="009519F4">
        <w:rPr>
          <w:rFonts w:asciiTheme="minorEastAsia" w:hAnsiTheme="minorEastAsia"/>
          <w:szCs w:val="21"/>
        </w:rPr>
        <w:t>1[R]unit=1.0000 cd/㎡</w:t>
      </w:r>
    </w:p>
    <w:p w:rsidR="009519F4" w:rsidRPr="009519F4" w:rsidRDefault="009519F4" w:rsidP="009519F4">
      <w:pPr>
        <w:rPr>
          <w:rFonts w:asciiTheme="minorEastAsia" w:hAnsiTheme="minorEastAsia"/>
          <w:szCs w:val="21"/>
        </w:rPr>
      </w:pPr>
      <w:r w:rsidRPr="009519F4">
        <w:rPr>
          <w:rFonts w:asciiTheme="minorEastAsia" w:hAnsiTheme="minorEastAsia"/>
          <w:szCs w:val="21"/>
        </w:rPr>
        <w:t>1[G]unit=4.5907 cd/㎡</w:t>
      </w:r>
    </w:p>
    <w:p w:rsidR="009519F4" w:rsidRPr="009519F4" w:rsidRDefault="009519F4" w:rsidP="009519F4">
      <w:pPr>
        <w:rPr>
          <w:rFonts w:asciiTheme="minorEastAsia" w:hAnsiTheme="minorEastAsia"/>
          <w:szCs w:val="21"/>
        </w:rPr>
      </w:pPr>
      <w:r w:rsidRPr="009519F4">
        <w:rPr>
          <w:rFonts w:asciiTheme="minorEastAsia" w:hAnsiTheme="minorEastAsia"/>
          <w:szCs w:val="21"/>
        </w:rPr>
        <w:t>1[B]unit=0.0691 cd/㎡</w:t>
      </w:r>
    </w:p>
    <w:p w:rsidR="009519F4" w:rsidRPr="009519F4" w:rsidRDefault="009519F4" w:rsidP="009519F4">
      <w:pPr>
        <w:rPr>
          <w:rFonts w:asciiTheme="minorEastAsia" w:hAnsiTheme="minorEastAsia"/>
          <w:szCs w:val="21"/>
        </w:rPr>
      </w:pPr>
      <w:r w:rsidRPr="009519F4">
        <w:rPr>
          <w:rFonts w:asciiTheme="minorEastAsia" w:hAnsiTheme="minorEastAsia"/>
          <w:szCs w:val="21"/>
        </w:rPr>
        <w:t>0.33[R]</w:t>
      </w:r>
      <w:r w:rsidRPr="009519F4">
        <w:rPr>
          <w:rFonts w:asciiTheme="minorEastAsia" w:hAnsiTheme="minorEastAsia" w:hint="eastAsia"/>
          <w:szCs w:val="21"/>
        </w:rPr>
        <w:t>+</w:t>
      </w:r>
      <w:r w:rsidRPr="009519F4">
        <w:rPr>
          <w:rFonts w:asciiTheme="minorEastAsia" w:hAnsiTheme="minorEastAsia"/>
          <w:szCs w:val="21"/>
        </w:rPr>
        <w:t>0.33[G]</w:t>
      </w:r>
      <w:r w:rsidRPr="009519F4">
        <w:rPr>
          <w:rFonts w:asciiTheme="minorEastAsia" w:hAnsiTheme="minorEastAsia" w:hint="eastAsia"/>
          <w:szCs w:val="21"/>
        </w:rPr>
        <w:t>+</w:t>
      </w:r>
      <w:r w:rsidRPr="009519F4">
        <w:rPr>
          <w:rFonts w:asciiTheme="minorEastAsia" w:hAnsiTheme="minorEastAsia"/>
          <w:szCs w:val="21"/>
        </w:rPr>
        <w:t>0.33[B]</w:t>
      </w:r>
      <w:r w:rsidRPr="009519F4">
        <w:rPr>
          <w:rFonts w:asciiTheme="minorEastAsia" w:hAnsiTheme="minorEastAsia" w:hint="eastAsia"/>
          <w:szCs w:val="21"/>
        </w:rPr>
        <w:t>混合得到白光</w:t>
      </w:r>
      <w:r>
        <w:rPr>
          <w:rFonts w:asciiTheme="minorEastAsia" w:hAnsiTheme="minorEastAsia" w:hint="eastAsia"/>
          <w:szCs w:val="21"/>
        </w:rPr>
        <w:t>，</w:t>
      </w:r>
      <w:r w:rsidRPr="009519F4">
        <w:rPr>
          <w:rFonts w:asciiTheme="minorEastAsia" w:hAnsiTheme="minorEastAsia" w:hint="eastAsia"/>
          <w:szCs w:val="21"/>
        </w:rPr>
        <w:t>称</w:t>
      </w:r>
      <w:r>
        <w:rPr>
          <w:rFonts w:asciiTheme="minorEastAsia" w:hAnsiTheme="minorEastAsia" w:hint="eastAsia"/>
          <w:szCs w:val="21"/>
        </w:rPr>
        <w:t>之</w:t>
      </w:r>
      <w:r w:rsidRPr="009519F4">
        <w:rPr>
          <w:rFonts w:asciiTheme="minorEastAsia" w:hAnsiTheme="minorEastAsia" w:hint="eastAsia"/>
          <w:szCs w:val="21"/>
        </w:rPr>
        <w:t>为等能白光</w:t>
      </w:r>
    </w:p>
    <w:p w:rsidR="009519F4" w:rsidRPr="009519F4" w:rsidRDefault="009519F4" w:rsidP="009519F4">
      <w:pPr>
        <w:rPr>
          <w:rFonts w:asciiTheme="minorEastAsia" w:hAnsiTheme="minorEastAsia"/>
          <w:szCs w:val="21"/>
        </w:rPr>
      </w:pPr>
      <w:r w:rsidRPr="009519F4">
        <w:rPr>
          <w:rFonts w:asciiTheme="minorEastAsia" w:hAnsiTheme="minorEastAsia" w:hint="eastAsia"/>
          <w:szCs w:val="21"/>
        </w:rPr>
        <w:t>即等能白光就是0.</w:t>
      </w:r>
      <w:r w:rsidRPr="009519F4">
        <w:rPr>
          <w:rFonts w:asciiTheme="minorEastAsia" w:hAnsiTheme="minorEastAsia"/>
          <w:szCs w:val="21"/>
        </w:rPr>
        <w:t>33*1.0000 cd/㎡</w:t>
      </w:r>
      <w:r w:rsidRPr="009519F4">
        <w:rPr>
          <w:rFonts w:asciiTheme="minorEastAsia" w:hAnsiTheme="minorEastAsia" w:hint="eastAsia"/>
          <w:szCs w:val="21"/>
        </w:rPr>
        <w:t>的红光+0.</w:t>
      </w:r>
      <w:r w:rsidRPr="009519F4">
        <w:rPr>
          <w:rFonts w:asciiTheme="minorEastAsia" w:hAnsiTheme="minorEastAsia"/>
          <w:szCs w:val="21"/>
        </w:rPr>
        <w:t>33*4.5907 cd/㎡</w:t>
      </w:r>
      <w:r w:rsidRPr="009519F4">
        <w:rPr>
          <w:rFonts w:asciiTheme="minorEastAsia" w:hAnsiTheme="minorEastAsia" w:hint="eastAsia"/>
          <w:szCs w:val="21"/>
        </w:rPr>
        <w:t>的绿光+0.</w:t>
      </w:r>
      <w:r w:rsidRPr="009519F4">
        <w:rPr>
          <w:rFonts w:asciiTheme="minorEastAsia" w:hAnsiTheme="minorEastAsia"/>
          <w:szCs w:val="21"/>
        </w:rPr>
        <w:t>33*0.0691 cd/㎡</w:t>
      </w:r>
      <w:r w:rsidRPr="009519F4">
        <w:rPr>
          <w:rFonts w:asciiTheme="minorEastAsia" w:hAnsiTheme="minorEastAsia" w:hint="eastAsia"/>
          <w:szCs w:val="21"/>
        </w:rPr>
        <w:t>的蓝光混合而成，由于亮度守恒，所以等能白光的光亮度为(0.</w:t>
      </w:r>
      <w:r w:rsidRPr="009519F4">
        <w:rPr>
          <w:rFonts w:asciiTheme="minorEastAsia" w:hAnsiTheme="minorEastAsia"/>
          <w:szCs w:val="21"/>
        </w:rPr>
        <w:t>33*1.0000</w:t>
      </w:r>
      <w:r w:rsidRPr="009519F4">
        <w:rPr>
          <w:rFonts w:asciiTheme="minorEastAsia" w:hAnsiTheme="minorEastAsia" w:hint="eastAsia"/>
          <w:szCs w:val="21"/>
        </w:rPr>
        <w:t>+0.</w:t>
      </w:r>
      <w:r w:rsidRPr="009519F4">
        <w:rPr>
          <w:rFonts w:asciiTheme="minorEastAsia" w:hAnsiTheme="minorEastAsia"/>
          <w:szCs w:val="21"/>
        </w:rPr>
        <w:t>33*4.5907</w:t>
      </w:r>
      <w:r w:rsidRPr="009519F4">
        <w:rPr>
          <w:rFonts w:asciiTheme="minorEastAsia" w:hAnsiTheme="minorEastAsia" w:hint="eastAsia"/>
          <w:szCs w:val="21"/>
        </w:rPr>
        <w:t>+0.</w:t>
      </w:r>
      <w:r w:rsidRPr="009519F4">
        <w:rPr>
          <w:rFonts w:asciiTheme="minorEastAsia" w:hAnsiTheme="minorEastAsia"/>
          <w:szCs w:val="21"/>
        </w:rPr>
        <w:t>33*0.0691)</w:t>
      </w:r>
      <w:r w:rsidRPr="009519F4">
        <w:rPr>
          <w:rFonts w:asciiTheme="minorEastAsia" w:hAnsiTheme="minorEastAsia" w:hint="eastAsia"/>
          <w:szCs w:val="21"/>
        </w:rPr>
        <w:t>。</w:t>
      </w:r>
    </w:p>
    <w:p w:rsidR="009519F4" w:rsidRPr="009519F4" w:rsidRDefault="009519F4" w:rsidP="009519F4">
      <w:pPr>
        <w:rPr>
          <w:rFonts w:asciiTheme="minorEastAsia" w:hAnsiTheme="minorEastAsia"/>
          <w:szCs w:val="21"/>
        </w:rPr>
      </w:pPr>
      <w:r w:rsidRPr="009519F4">
        <w:rPr>
          <w:rFonts w:asciiTheme="minorEastAsia" w:hAnsiTheme="minorEastAsia" w:hint="eastAsia"/>
          <w:szCs w:val="21"/>
        </w:rPr>
        <w:t>等能光谱色即是能量与等能白光相等的光谱色</w:t>
      </w:r>
    </w:p>
    <w:p w:rsidR="009519F4" w:rsidRPr="009519F4" w:rsidRDefault="009519F4" w:rsidP="009519F4">
      <w:pPr>
        <w:rPr>
          <w:rFonts w:asciiTheme="minorEastAsia" w:hAnsiTheme="minorEastAsia"/>
          <w:szCs w:val="21"/>
        </w:rPr>
      </w:pPr>
      <w:r w:rsidRPr="009519F4">
        <w:rPr>
          <w:rFonts w:asciiTheme="minorEastAsia" w:hAnsiTheme="minorEastAsia" w:hint="eastAsia"/>
          <w:szCs w:val="21"/>
        </w:rPr>
        <w:t>对任一等能光谱色</w:t>
      </w:r>
      <w:r w:rsidRPr="009519F4">
        <w:rPr>
          <w:rFonts w:asciiTheme="minorEastAsia" w:hAnsiTheme="minorEastAsia"/>
          <w:szCs w:val="21"/>
        </w:rPr>
        <w:t>C</w:t>
      </w:r>
      <w:r w:rsidRPr="009519F4">
        <w:rPr>
          <w:rFonts w:asciiTheme="minorEastAsia" w:hAnsiTheme="minorEastAsia" w:hint="eastAsia"/>
          <w:szCs w:val="21"/>
        </w:rPr>
        <w:t>，都可测量得到C=r</w:t>
      </w:r>
      <w:r w:rsidRPr="009519F4">
        <w:rPr>
          <w:rFonts w:asciiTheme="minorEastAsia" w:hAnsiTheme="minorEastAsia"/>
          <w:szCs w:val="21"/>
        </w:rPr>
        <w:t>[R]</w:t>
      </w:r>
      <w:r w:rsidRPr="009519F4">
        <w:rPr>
          <w:rFonts w:asciiTheme="minorEastAsia" w:hAnsiTheme="minorEastAsia" w:hint="eastAsia"/>
          <w:szCs w:val="21"/>
        </w:rPr>
        <w:t>+g</w:t>
      </w:r>
      <w:r w:rsidRPr="009519F4">
        <w:rPr>
          <w:rFonts w:asciiTheme="minorEastAsia" w:hAnsiTheme="minorEastAsia"/>
          <w:szCs w:val="21"/>
        </w:rPr>
        <w:t>[G]</w:t>
      </w:r>
      <w:r w:rsidRPr="009519F4">
        <w:rPr>
          <w:rFonts w:asciiTheme="minorEastAsia" w:hAnsiTheme="minorEastAsia" w:hint="eastAsia"/>
          <w:szCs w:val="21"/>
        </w:rPr>
        <w:t>+b</w:t>
      </w:r>
      <w:r w:rsidRPr="009519F4">
        <w:rPr>
          <w:rFonts w:asciiTheme="minorEastAsia" w:hAnsiTheme="minorEastAsia"/>
          <w:szCs w:val="21"/>
        </w:rPr>
        <w:t>[B]</w:t>
      </w:r>
      <w:r w:rsidRPr="009519F4">
        <w:rPr>
          <w:rFonts w:asciiTheme="minorEastAsia" w:hAnsiTheme="minorEastAsia" w:hint="eastAsia"/>
          <w:szCs w:val="21"/>
        </w:rPr>
        <w:t>，这里的[</w:t>
      </w:r>
      <w:r w:rsidRPr="009519F4">
        <w:rPr>
          <w:rFonts w:asciiTheme="minorEastAsia" w:hAnsiTheme="minorEastAsia"/>
          <w:szCs w:val="21"/>
        </w:rPr>
        <w:t>R]</w:t>
      </w:r>
      <w:r w:rsidRPr="009519F4">
        <w:rPr>
          <w:rFonts w:asciiTheme="minorEastAsia" w:hAnsiTheme="minorEastAsia" w:hint="eastAsia"/>
          <w:szCs w:val="21"/>
        </w:rPr>
        <w:t>表示1个单位的红光， r、g、b称为C的三刺激值。</w:t>
      </w:r>
    </w:p>
    <w:p w:rsidR="009519F4" w:rsidRPr="009519F4" w:rsidRDefault="009519F4" w:rsidP="009519F4">
      <w:pPr>
        <w:rPr>
          <w:rFonts w:asciiTheme="minorEastAsia" w:hAnsiTheme="minorEastAsia"/>
          <w:szCs w:val="21"/>
        </w:rPr>
      </w:pPr>
      <w:r w:rsidRPr="009519F4">
        <w:rPr>
          <w:rFonts w:asciiTheme="minorEastAsia" w:hAnsiTheme="minorEastAsia" w:hint="eastAsia"/>
          <w:szCs w:val="21"/>
        </w:rPr>
        <w:t>归一化后称为色品坐标：r</w:t>
      </w:r>
      <w:r w:rsidRPr="009519F4">
        <w:rPr>
          <w:rFonts w:asciiTheme="minorEastAsia" w:hAnsiTheme="minorEastAsia"/>
          <w:szCs w:val="21"/>
        </w:rPr>
        <w:t>/(</w:t>
      </w:r>
      <w:r w:rsidRPr="009519F4">
        <w:rPr>
          <w:rFonts w:asciiTheme="minorEastAsia" w:hAnsiTheme="minorEastAsia" w:hint="eastAsia"/>
          <w:szCs w:val="21"/>
        </w:rPr>
        <w:t>r</w:t>
      </w:r>
      <w:r w:rsidRPr="009519F4">
        <w:rPr>
          <w:rFonts w:asciiTheme="minorEastAsia" w:hAnsiTheme="minorEastAsia"/>
          <w:szCs w:val="21"/>
        </w:rPr>
        <w:t>+</w:t>
      </w:r>
      <w:r w:rsidRPr="009519F4">
        <w:rPr>
          <w:rFonts w:asciiTheme="minorEastAsia" w:hAnsiTheme="minorEastAsia" w:hint="eastAsia"/>
          <w:szCs w:val="21"/>
        </w:rPr>
        <w:t>g</w:t>
      </w:r>
      <w:r w:rsidRPr="009519F4">
        <w:rPr>
          <w:rFonts w:asciiTheme="minorEastAsia" w:hAnsiTheme="minorEastAsia"/>
          <w:szCs w:val="21"/>
        </w:rPr>
        <w:t>+</w:t>
      </w:r>
      <w:r w:rsidRPr="009519F4">
        <w:rPr>
          <w:rFonts w:asciiTheme="minorEastAsia" w:hAnsiTheme="minorEastAsia" w:hint="eastAsia"/>
          <w:szCs w:val="21"/>
        </w:rPr>
        <w:t>b</w:t>
      </w:r>
      <w:r w:rsidRPr="009519F4">
        <w:rPr>
          <w:rFonts w:asciiTheme="minorEastAsia" w:hAnsiTheme="minorEastAsia"/>
          <w:szCs w:val="21"/>
        </w:rPr>
        <w:t>)</w:t>
      </w:r>
      <w:r w:rsidRPr="009519F4">
        <w:rPr>
          <w:rFonts w:asciiTheme="minorEastAsia" w:hAnsiTheme="minorEastAsia" w:hint="eastAsia"/>
          <w:szCs w:val="21"/>
        </w:rPr>
        <w:t>、g</w:t>
      </w:r>
      <w:r w:rsidRPr="009519F4">
        <w:rPr>
          <w:rFonts w:asciiTheme="minorEastAsia" w:hAnsiTheme="minorEastAsia"/>
          <w:szCs w:val="21"/>
        </w:rPr>
        <w:t>/(</w:t>
      </w:r>
      <w:r w:rsidRPr="009519F4">
        <w:rPr>
          <w:rFonts w:asciiTheme="minorEastAsia" w:hAnsiTheme="minorEastAsia" w:hint="eastAsia"/>
          <w:szCs w:val="21"/>
        </w:rPr>
        <w:t>r</w:t>
      </w:r>
      <w:r w:rsidRPr="009519F4">
        <w:rPr>
          <w:rFonts w:asciiTheme="minorEastAsia" w:hAnsiTheme="minorEastAsia"/>
          <w:szCs w:val="21"/>
        </w:rPr>
        <w:t>+</w:t>
      </w:r>
      <w:r w:rsidRPr="009519F4">
        <w:rPr>
          <w:rFonts w:asciiTheme="minorEastAsia" w:hAnsiTheme="minorEastAsia" w:hint="eastAsia"/>
          <w:szCs w:val="21"/>
        </w:rPr>
        <w:t>g</w:t>
      </w:r>
      <w:r w:rsidRPr="009519F4">
        <w:rPr>
          <w:rFonts w:asciiTheme="minorEastAsia" w:hAnsiTheme="minorEastAsia"/>
          <w:szCs w:val="21"/>
        </w:rPr>
        <w:t>+</w:t>
      </w:r>
      <w:r w:rsidRPr="009519F4">
        <w:rPr>
          <w:rFonts w:asciiTheme="minorEastAsia" w:hAnsiTheme="minorEastAsia" w:hint="eastAsia"/>
          <w:szCs w:val="21"/>
        </w:rPr>
        <w:t>b</w:t>
      </w:r>
      <w:r w:rsidRPr="009519F4">
        <w:rPr>
          <w:rFonts w:asciiTheme="minorEastAsia" w:hAnsiTheme="minorEastAsia"/>
          <w:szCs w:val="21"/>
        </w:rPr>
        <w:t>)</w:t>
      </w:r>
      <w:r w:rsidRPr="009519F4">
        <w:rPr>
          <w:rFonts w:asciiTheme="minorEastAsia" w:hAnsiTheme="minorEastAsia" w:hint="eastAsia"/>
          <w:szCs w:val="21"/>
        </w:rPr>
        <w:t>、b</w:t>
      </w:r>
      <w:r w:rsidRPr="009519F4">
        <w:rPr>
          <w:rFonts w:asciiTheme="minorEastAsia" w:hAnsiTheme="minorEastAsia"/>
          <w:szCs w:val="21"/>
        </w:rPr>
        <w:t>/(</w:t>
      </w:r>
      <w:r w:rsidRPr="009519F4">
        <w:rPr>
          <w:rFonts w:asciiTheme="minorEastAsia" w:hAnsiTheme="minorEastAsia" w:hint="eastAsia"/>
          <w:szCs w:val="21"/>
        </w:rPr>
        <w:t>r</w:t>
      </w:r>
      <w:r w:rsidRPr="009519F4">
        <w:rPr>
          <w:rFonts w:asciiTheme="minorEastAsia" w:hAnsiTheme="minorEastAsia"/>
          <w:szCs w:val="21"/>
        </w:rPr>
        <w:t>+</w:t>
      </w:r>
      <w:r w:rsidRPr="009519F4">
        <w:rPr>
          <w:rFonts w:asciiTheme="minorEastAsia" w:hAnsiTheme="minorEastAsia" w:hint="eastAsia"/>
          <w:szCs w:val="21"/>
        </w:rPr>
        <w:t>g</w:t>
      </w:r>
      <w:r w:rsidRPr="009519F4">
        <w:rPr>
          <w:rFonts w:asciiTheme="minorEastAsia" w:hAnsiTheme="minorEastAsia"/>
          <w:szCs w:val="21"/>
        </w:rPr>
        <w:t>+</w:t>
      </w:r>
      <w:r w:rsidRPr="009519F4">
        <w:rPr>
          <w:rFonts w:asciiTheme="minorEastAsia" w:hAnsiTheme="minorEastAsia" w:hint="eastAsia"/>
          <w:szCs w:val="21"/>
        </w:rPr>
        <w:t>b</w:t>
      </w:r>
      <w:r w:rsidRPr="009519F4">
        <w:rPr>
          <w:rFonts w:asciiTheme="minorEastAsia" w:hAnsiTheme="minorEastAsia"/>
          <w:szCs w:val="21"/>
        </w:rPr>
        <w:t>)</w:t>
      </w:r>
      <w:r w:rsidRPr="009519F4">
        <w:rPr>
          <w:rFonts w:asciiTheme="minorEastAsia" w:hAnsiTheme="minorEastAsia" w:hint="eastAsia"/>
          <w:szCs w:val="21"/>
        </w:rPr>
        <w:t>，色品坐标相加为1。</w:t>
      </w:r>
    </w:p>
    <w:p w:rsidR="009519F4" w:rsidRPr="009519F4" w:rsidRDefault="009519F4" w:rsidP="009519F4">
      <w:pPr>
        <w:rPr>
          <w:rFonts w:asciiTheme="minorEastAsia" w:hAnsiTheme="minorEastAsia"/>
          <w:szCs w:val="21"/>
        </w:rPr>
      </w:pPr>
      <w:r>
        <w:rPr>
          <w:rFonts w:asciiTheme="minorEastAsia" w:hAnsiTheme="minorEastAsia" w:hint="eastAsia"/>
          <w:szCs w:val="21"/>
        </w:rPr>
        <w:t>总结：</w:t>
      </w:r>
    </w:p>
    <w:p w:rsidR="009519F4" w:rsidRPr="009519F4" w:rsidRDefault="009519F4" w:rsidP="0006659C">
      <w:pPr>
        <w:pStyle w:val="a9"/>
        <w:widowControl/>
        <w:numPr>
          <w:ilvl w:val="0"/>
          <w:numId w:val="98"/>
        </w:numPr>
        <w:ind w:firstLineChars="0"/>
        <w:jc w:val="left"/>
        <w:rPr>
          <w:rFonts w:asciiTheme="minorEastAsia" w:hAnsiTheme="minorEastAsia" w:cs="宋体"/>
          <w:color w:val="121212"/>
          <w:kern w:val="0"/>
          <w:szCs w:val="21"/>
        </w:rPr>
      </w:pPr>
      <w:r w:rsidRPr="009519F4">
        <w:rPr>
          <w:rFonts w:asciiTheme="minorEastAsia" w:hAnsiTheme="minorEastAsia" w:cs="宋体" w:hint="eastAsia"/>
          <w:color w:val="121212"/>
          <w:kern w:val="0"/>
          <w:szCs w:val="21"/>
          <w:shd w:val="clear" w:color="auto" w:fill="FFFFFF"/>
        </w:rPr>
        <w:t>不同光混合后，光亮度(cd/㎡)守恒。所以现在要测波长为λ的光谱色的色品坐标，那么就是：找波长为λ的单色光，设置光亮度为与等能白光相同的的光亮度值，然后做色匹配实验，得到红、绿、蓝各自的亮度值。1个单位红光的光亮度是规定好的，1[R]unit=1.0000 cd/㎡、1[G]unit=4.5907 cd/㎡、1[B]unit=0.0691 cd/㎡，计算出需要多少个单位的[R]、[G]、[B]光，即得到了三刺激值，三刺激值再归一化即得到了色品坐标</w:t>
      </w:r>
    </w:p>
    <w:p w:rsidR="002852F0" w:rsidRPr="009B6363" w:rsidRDefault="009519F4" w:rsidP="0006659C">
      <w:pPr>
        <w:pStyle w:val="a9"/>
        <w:widowControl/>
        <w:numPr>
          <w:ilvl w:val="0"/>
          <w:numId w:val="98"/>
        </w:numPr>
        <w:ind w:firstLineChars="0"/>
        <w:jc w:val="left"/>
        <w:rPr>
          <w:rFonts w:asciiTheme="minorEastAsia" w:hAnsiTheme="minorEastAsia" w:cs="宋体"/>
          <w:kern w:val="0"/>
          <w:szCs w:val="21"/>
        </w:rPr>
      </w:pPr>
      <w:r w:rsidRPr="009519F4">
        <w:rPr>
          <w:rFonts w:asciiTheme="minorEastAsia" w:hAnsiTheme="minorEastAsia" w:cs="宋体" w:hint="eastAsia"/>
          <w:color w:val="121212"/>
          <w:kern w:val="0"/>
          <w:szCs w:val="21"/>
          <w:shd w:val="clear" w:color="auto" w:fill="FFFFFF"/>
        </w:rPr>
        <w:t>话句话说，如果知道某个单色光的色品坐标为x、y、z，那么就是说x+y+z=1，且x*1.0000 cd/㎡的红光+y*4.5907 cd/㎡的绿光+z*0.0691 cd/㎡的蓝光混合出该颜色</w:t>
      </w:r>
    </w:p>
    <w:p w:rsidR="009B6363" w:rsidRDefault="009B6363" w:rsidP="009B6363">
      <w:pPr>
        <w:widowControl/>
        <w:jc w:val="left"/>
        <w:rPr>
          <w:rFonts w:asciiTheme="minorEastAsia" w:hAnsiTheme="minorEastAsia" w:cs="宋体"/>
          <w:kern w:val="0"/>
          <w:szCs w:val="21"/>
        </w:rPr>
      </w:pPr>
      <w:r>
        <w:rPr>
          <w:noProof/>
        </w:rPr>
        <w:lastRenderedPageBreak/>
        <w:drawing>
          <wp:inline distT="0" distB="0" distL="0" distR="0" wp14:anchorId="1D3D15DF" wp14:editId="2F5AD4E0">
            <wp:extent cx="2652765" cy="2619869"/>
            <wp:effectExtent l="0" t="0" r="0" b="9525"/>
            <wp:docPr id="63574" name="图片 63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2682663" cy="2649397"/>
                    </a:xfrm>
                    <a:prstGeom prst="rect">
                      <a:avLst/>
                    </a:prstGeom>
                  </pic:spPr>
                </pic:pic>
              </a:graphicData>
            </a:graphic>
          </wp:inline>
        </w:drawing>
      </w:r>
      <w:r>
        <w:rPr>
          <w:rFonts w:asciiTheme="minorEastAsia" w:hAnsiTheme="minorEastAsia" w:cs="宋体" w:hint="eastAsia"/>
          <w:kern w:val="0"/>
          <w:szCs w:val="21"/>
        </w:rPr>
        <w:t xml:space="preserve"> </w:t>
      </w:r>
      <w:r>
        <w:rPr>
          <w:noProof/>
        </w:rPr>
        <w:drawing>
          <wp:inline distT="0" distB="0" distL="0" distR="0" wp14:anchorId="051124FE" wp14:editId="7DC4E708">
            <wp:extent cx="2477063" cy="2592475"/>
            <wp:effectExtent l="0" t="0" r="0" b="0"/>
            <wp:docPr id="63577" name="图片 63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2498038" cy="2614427"/>
                    </a:xfrm>
                    <a:prstGeom prst="rect">
                      <a:avLst/>
                    </a:prstGeom>
                  </pic:spPr>
                </pic:pic>
              </a:graphicData>
            </a:graphic>
          </wp:inline>
        </w:drawing>
      </w:r>
    </w:p>
    <w:p w:rsidR="009B6363" w:rsidRPr="009B6363" w:rsidRDefault="009B6363" w:rsidP="009B6363">
      <w:pPr>
        <w:widowControl/>
        <w:jc w:val="left"/>
        <w:rPr>
          <w:rFonts w:asciiTheme="minorEastAsia" w:hAnsiTheme="minorEastAsia" w:cs="宋体"/>
          <w:kern w:val="0"/>
          <w:szCs w:val="21"/>
        </w:rPr>
      </w:pPr>
      <w:r>
        <w:rPr>
          <w:rFonts w:asciiTheme="minorEastAsia" w:hAnsiTheme="minorEastAsia" w:cs="宋体" w:hint="eastAsia"/>
          <w:kern w:val="0"/>
          <w:szCs w:val="21"/>
        </w:rPr>
        <w:t>上左图为C</w:t>
      </w:r>
      <w:r>
        <w:rPr>
          <w:rFonts w:asciiTheme="minorEastAsia" w:hAnsiTheme="minorEastAsia" w:cs="宋体"/>
          <w:kern w:val="0"/>
          <w:szCs w:val="21"/>
        </w:rPr>
        <w:t xml:space="preserve">IE 1931 </w:t>
      </w:r>
      <w:r>
        <w:rPr>
          <w:rFonts w:asciiTheme="minorEastAsia" w:hAnsiTheme="minorEastAsia" w:cs="宋体" w:hint="eastAsia"/>
          <w:kern w:val="0"/>
          <w:szCs w:val="21"/>
        </w:rPr>
        <w:t>rg色品图，上右图为C</w:t>
      </w:r>
      <w:r>
        <w:rPr>
          <w:rFonts w:asciiTheme="minorEastAsia" w:hAnsiTheme="minorEastAsia" w:cs="宋体"/>
          <w:kern w:val="0"/>
          <w:szCs w:val="21"/>
        </w:rPr>
        <w:t xml:space="preserve">IE 1931 </w:t>
      </w:r>
      <w:r>
        <w:rPr>
          <w:rFonts w:asciiTheme="minorEastAsia" w:hAnsiTheme="minorEastAsia" w:cs="宋体" w:hint="eastAsia"/>
          <w:kern w:val="0"/>
          <w:szCs w:val="21"/>
        </w:rPr>
        <w:t>xy色度图</w:t>
      </w:r>
    </w:p>
    <w:p w:rsidR="009B6363" w:rsidRPr="009B6363" w:rsidRDefault="009B6363" w:rsidP="009B6363">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9B6363">
        <w:rPr>
          <w:rFonts w:asciiTheme="minorEastAsia" w:eastAsiaTheme="minorEastAsia" w:hAnsiTheme="minorEastAsia" w:cs="Times New Roman"/>
          <w:bCs/>
        </w:rPr>
        <w:t>CIE XYZ</w:t>
      </w:r>
      <w:r w:rsidRPr="009B6363">
        <w:rPr>
          <w:rFonts w:asciiTheme="minorEastAsia" w:eastAsiaTheme="minorEastAsia" w:hAnsiTheme="minorEastAsia" w:cs="Times New Roman" w:hint="eastAsia"/>
          <w:bCs/>
        </w:rPr>
        <w:t>彩色空间</w:t>
      </w:r>
    </w:p>
    <w:p w:rsidR="009B6363" w:rsidRDefault="009B6363" w:rsidP="009B6363">
      <w:r>
        <w:rPr>
          <w:rFonts w:hint="eastAsia"/>
        </w:rPr>
        <w:t>部分颜色不能用C</w:t>
      </w:r>
      <w:r>
        <w:t xml:space="preserve">IE </w:t>
      </w:r>
      <w:r>
        <w:rPr>
          <w:rFonts w:hint="eastAsia"/>
        </w:rPr>
        <w:t>R</w:t>
      </w:r>
      <w:r>
        <w:t>GB</w:t>
      </w:r>
      <w:r>
        <w:rPr>
          <w:rFonts w:hint="eastAsia"/>
        </w:rPr>
        <w:t>三基色混合而来，所以C</w:t>
      </w:r>
      <w:r>
        <w:t>IE RGB</w:t>
      </w:r>
      <w:r>
        <w:rPr>
          <w:rFonts w:hint="eastAsia"/>
        </w:rPr>
        <w:t>图中出现负数。</w:t>
      </w:r>
    </w:p>
    <w:p w:rsidR="009B6363" w:rsidRDefault="009B6363" w:rsidP="009B6363">
      <w:r>
        <w:rPr>
          <w:rFonts w:hint="eastAsia"/>
        </w:rPr>
        <w:t>为此，</w:t>
      </w:r>
      <w:r>
        <w:t>CIE XYZ</w:t>
      </w:r>
      <w:r w:rsidRPr="002852F0">
        <w:t>色彩空间</w:t>
      </w:r>
      <w:r>
        <w:rPr>
          <w:rFonts w:hint="eastAsia"/>
        </w:rPr>
        <w:t>选取了另一组基，线性变换后，所有颜色的分量都为正。新的基，</w:t>
      </w:r>
      <w:r w:rsidRPr="00C2122D">
        <w:rPr>
          <w:rFonts w:hint="eastAsia"/>
        </w:rPr>
        <w:t>XYZ</w:t>
      </w:r>
      <w:r>
        <w:rPr>
          <w:rFonts w:hint="eastAsia"/>
        </w:rPr>
        <w:t>，只在数学上有意义，并非真实存在的颜色。变换矩阵为：</w:t>
      </w:r>
    </w:p>
    <w:p w:rsidR="009B6363" w:rsidRDefault="009B6363" w:rsidP="009B6363">
      <w:r>
        <w:rPr>
          <w:noProof/>
        </w:rPr>
        <w:drawing>
          <wp:inline distT="0" distB="0" distL="0" distR="0" wp14:anchorId="6FB1C4C8" wp14:editId="11D72345">
            <wp:extent cx="2321169" cy="558186"/>
            <wp:effectExtent l="0" t="0" r="3175" b="0"/>
            <wp:docPr id="63572" name="图片 63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2344930" cy="563900"/>
                    </a:xfrm>
                    <a:prstGeom prst="rect">
                      <a:avLst/>
                    </a:prstGeom>
                  </pic:spPr>
                </pic:pic>
              </a:graphicData>
            </a:graphic>
          </wp:inline>
        </w:drawing>
      </w:r>
    </w:p>
    <w:p w:rsidR="009B6363" w:rsidRDefault="009B6363" w:rsidP="002B3DB9">
      <w:r w:rsidRPr="002852F0">
        <w:rPr>
          <w:rFonts w:hint="eastAsia"/>
        </w:rPr>
        <w:t>由</w:t>
      </w:r>
      <w:r>
        <w:t>CIE 1931 rgb</w:t>
      </w:r>
      <w:r w:rsidRPr="002852F0">
        <w:t>到CIE 1931 xyz，不仅解决了使所有数值非负的问题，而且使Y等于亮度，在photometry</w:t>
      </w:r>
      <w:r>
        <w:rPr>
          <w:rFonts w:hint="eastAsia"/>
        </w:rPr>
        <w:t>（光度）</w:t>
      </w:r>
      <w:r w:rsidRPr="002852F0">
        <w:t>与colorimetry</w:t>
      </w:r>
      <w:r>
        <w:rPr>
          <w:rFonts w:hint="eastAsia"/>
        </w:rPr>
        <w:t>（色度）</w:t>
      </w:r>
      <w:r w:rsidRPr="002852F0">
        <w:t>之间建立了关联</w:t>
      </w:r>
    </w:p>
    <w:p w:rsidR="00524FF0" w:rsidRDefault="00524FF0" w:rsidP="002B3DB9">
      <w:r w:rsidRPr="00524FF0">
        <w:rPr>
          <w:rFonts w:hint="eastAsia"/>
        </w:rPr>
        <w:t>由于</w:t>
      </w:r>
      <w:r w:rsidRPr="00524FF0">
        <w:t>CIE XYZ空间是一个很方便的线性空间，与具体设备无关，因此常用来做各种颜色空间转换的中间媒介</w:t>
      </w:r>
      <w:r>
        <w:rPr>
          <w:rFonts w:hint="eastAsia"/>
        </w:rPr>
        <w:t>。不同的颜色空间对C</w:t>
      </w:r>
      <w:r>
        <w:t xml:space="preserve">IE </w:t>
      </w:r>
      <w:r>
        <w:rPr>
          <w:rFonts w:hint="eastAsia"/>
        </w:rPr>
        <w:t>X</w:t>
      </w:r>
      <w:r>
        <w:t>YZ</w:t>
      </w:r>
      <w:r>
        <w:rPr>
          <w:rFonts w:hint="eastAsia"/>
        </w:rPr>
        <w:t>有不同的转换矩阵</w:t>
      </w:r>
      <w:r w:rsidR="003C3993">
        <w:rPr>
          <w:rFonts w:hint="eastAsia"/>
        </w:rPr>
        <w:t>。</w:t>
      </w:r>
    </w:p>
    <w:p w:rsidR="00524FF0" w:rsidRDefault="00524FF0" w:rsidP="002B3DB9">
      <w:r>
        <w:rPr>
          <w:noProof/>
        </w:rPr>
        <w:drawing>
          <wp:inline distT="0" distB="0" distL="0" distR="0">
            <wp:extent cx="3084844" cy="3279048"/>
            <wp:effectExtent l="0" t="0" r="1270" b="0"/>
            <wp:docPr id="63571" name="图片 63571"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review"/>
                    <pic:cNvPicPr>
                      <a:picLocks noChangeAspect="1" noChangeArrowheads="1"/>
                    </pic:cNvPicPr>
                  </pic:nvPicPr>
                  <pic:blipFill>
                    <a:blip r:embed="rId337" cstate="print">
                      <a:extLst>
                        <a:ext uri="{28A0092B-C50C-407E-A947-70E740481C1C}">
                          <a14:useLocalDpi xmlns:a14="http://schemas.microsoft.com/office/drawing/2010/main" val="0"/>
                        </a:ext>
                      </a:extLst>
                    </a:blip>
                    <a:srcRect/>
                    <a:stretch>
                      <a:fillRect/>
                    </a:stretch>
                  </pic:blipFill>
                  <pic:spPr bwMode="auto">
                    <a:xfrm>
                      <a:off x="0" y="0"/>
                      <a:ext cx="3084844" cy="3279048"/>
                    </a:xfrm>
                    <a:prstGeom prst="rect">
                      <a:avLst/>
                    </a:prstGeom>
                    <a:noFill/>
                    <a:ln>
                      <a:noFill/>
                    </a:ln>
                  </pic:spPr>
                </pic:pic>
              </a:graphicData>
            </a:graphic>
          </wp:inline>
        </w:drawing>
      </w:r>
    </w:p>
    <w:p w:rsidR="00524FF0" w:rsidRDefault="00524FF0" w:rsidP="002B3DB9">
      <w:r>
        <w:rPr>
          <w:rFonts w:hint="eastAsia"/>
        </w:rPr>
        <w:lastRenderedPageBreak/>
        <w:t>上图中不同的R</w:t>
      </w:r>
      <w:r>
        <w:t>GB</w:t>
      </w:r>
      <w:r>
        <w:rPr>
          <w:rFonts w:hint="eastAsia"/>
        </w:rPr>
        <w:t>空间实际上是为线性空间选取了不同的基。所以数学上不同R</w:t>
      </w:r>
      <w:r>
        <w:t>GB</w:t>
      </w:r>
      <w:r>
        <w:rPr>
          <w:rFonts w:hint="eastAsia"/>
        </w:rPr>
        <w:t>空间所能表示的颜色范围是完全相同的。但由于现实</w:t>
      </w:r>
      <w:r w:rsidRPr="00524FF0">
        <w:rPr>
          <w:rFonts w:hint="eastAsia"/>
        </w:rPr>
        <w:t>中我们不能对色光采用减法</w:t>
      </w:r>
      <w:r>
        <w:rPr>
          <w:rFonts w:hint="eastAsia"/>
        </w:rPr>
        <w:t>，所以</w:t>
      </w:r>
      <w:r w:rsidR="003C3993">
        <w:rPr>
          <w:rFonts w:hint="eastAsia"/>
        </w:rPr>
        <w:t>工程上</w:t>
      </w:r>
      <w:r>
        <w:rPr>
          <w:rFonts w:hint="eastAsia"/>
        </w:rPr>
        <w:t>选取合适的原色，</w:t>
      </w:r>
      <w:r w:rsidRPr="00524FF0">
        <w:rPr>
          <w:rFonts w:hint="eastAsia"/>
        </w:rPr>
        <w:t>颜色复现设备</w:t>
      </w:r>
      <w:r w:rsidR="003C3993">
        <w:rPr>
          <w:rFonts w:hint="eastAsia"/>
        </w:rPr>
        <w:t>能复现的颜色更多。如采用</w:t>
      </w:r>
      <w:r w:rsidR="003C3993" w:rsidRPr="003C3993">
        <w:t>Adobe RGB三基色</w:t>
      </w:r>
      <w:r w:rsidR="003C3993">
        <w:rPr>
          <w:rFonts w:hint="eastAsia"/>
        </w:rPr>
        <w:t>混合</w:t>
      </w:r>
      <w:r w:rsidR="003C3993">
        <w:t>可</w:t>
      </w:r>
      <w:r w:rsidR="003C3993">
        <w:rPr>
          <w:rFonts w:hint="eastAsia"/>
        </w:rPr>
        <w:t>生成的</w:t>
      </w:r>
      <w:r w:rsidR="003C3993">
        <w:t>的颜色范围远</w:t>
      </w:r>
      <w:r w:rsidR="003C3993">
        <w:rPr>
          <w:rFonts w:hint="eastAsia"/>
        </w:rPr>
        <w:t>大于sRGB三基色。</w:t>
      </w:r>
    </w:p>
    <w:p w:rsidR="0017623D" w:rsidRDefault="0017623D" w:rsidP="0017623D">
      <w:pPr>
        <w:ind w:firstLine="420"/>
      </w:pPr>
      <w:r w:rsidRPr="0017623D">
        <w:rPr>
          <w:rFonts w:hint="eastAsia"/>
        </w:rPr>
        <w:t>常见的网络环境下图片的色彩空间是</w:t>
      </w:r>
      <w:r w:rsidRPr="0017623D">
        <w:t>sRGB，有很多浏览器不能正确地解析图片自带的色彩空间说明，默认按照sRGB来进行解析。如果使用相机直出的JPG文件直接上传，或者说在后期处理过程中没有进行色彩空间转换，保留了相机设置的Adobe</w:t>
      </w:r>
      <w:r>
        <w:t xml:space="preserve"> </w:t>
      </w:r>
      <w:r w:rsidRPr="0017623D">
        <w:t>RGB空间，那么在浏览器中看到的图片很可能与Photoshop中看到的不一样。浏览器很可能会将一张AdobeRGB空间中的图片解释为sRGB空间下的图片，引起颜色偏差。</w:t>
      </w:r>
    </w:p>
    <w:p w:rsidR="00715514" w:rsidRPr="00715514" w:rsidRDefault="00715514" w:rsidP="00715514">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715514">
        <w:rPr>
          <w:rFonts w:asciiTheme="minorEastAsia" w:eastAsiaTheme="minorEastAsia" w:hAnsiTheme="minorEastAsia" w:cs="Times New Roman" w:hint="eastAsia"/>
          <w:bCs/>
        </w:rPr>
        <w:t>颜色空间变换与</w:t>
      </w:r>
      <w:r w:rsidR="00C04236" w:rsidRPr="00567917">
        <w:rPr>
          <w:rFonts w:asciiTheme="minorEastAsia" w:hAnsiTheme="minorEastAsia" w:cs="新宋体"/>
          <w:color w:val="000000"/>
          <w:szCs w:val="21"/>
        </w:rPr>
        <w:t>AVColorPrimaries</w:t>
      </w:r>
      <w:r w:rsidR="00C04236">
        <w:rPr>
          <w:rFonts w:asciiTheme="minorEastAsia" w:hAnsiTheme="minorEastAsia" w:cs="新宋体" w:hint="eastAsia"/>
          <w:color w:val="000000"/>
          <w:szCs w:val="21"/>
        </w:rPr>
        <w:t>与</w:t>
      </w:r>
      <w:r w:rsidRPr="00715514">
        <w:rPr>
          <w:rFonts w:asciiTheme="minorEastAsia" w:eastAsiaTheme="minorEastAsia" w:hAnsiTheme="minorEastAsia" w:cs="Times New Roman"/>
          <w:bCs/>
        </w:rPr>
        <w:t>AVMasteringDisplayMetadata</w:t>
      </w:r>
      <w:r w:rsidRPr="00715514">
        <w:rPr>
          <w:rFonts w:asciiTheme="minorEastAsia" w:eastAsiaTheme="minorEastAsia" w:hAnsiTheme="minorEastAsia" w:cs="Times New Roman" w:hint="eastAsia"/>
          <w:bCs/>
        </w:rPr>
        <w:t>：</w:t>
      </w:r>
    </w:p>
    <w:p w:rsidR="00715514" w:rsidRDefault="00715514" w:rsidP="00715514">
      <w:r>
        <w:rPr>
          <w:rFonts w:hint="eastAsia"/>
        </w:rPr>
        <w:t>s</w:t>
      </w:r>
      <w:r>
        <w:t>RGB</w:t>
      </w:r>
      <w:r>
        <w:rPr>
          <w:rFonts w:hint="eastAsia"/>
        </w:rPr>
        <w:t>颜色空间的三原色和白点在C</w:t>
      </w:r>
      <w:r>
        <w:t>IE XYZ</w:t>
      </w:r>
      <w:r>
        <w:rPr>
          <w:rFonts w:hint="eastAsia"/>
        </w:rPr>
        <w:t>坐标系中的坐标为：</w:t>
      </w:r>
    </w:p>
    <w:tbl>
      <w:tblPr>
        <w:tblStyle w:val="aa"/>
        <w:tblW w:w="0" w:type="auto"/>
        <w:tblInd w:w="-5"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417"/>
        <w:gridCol w:w="3473"/>
      </w:tblGrid>
      <w:tr w:rsidR="00715514" w:rsidTr="00BA723E">
        <w:trPr>
          <w:trHeight w:val="283"/>
        </w:trPr>
        <w:tc>
          <w:tcPr>
            <w:tcW w:w="1417" w:type="dxa"/>
          </w:tcPr>
          <w:p w:rsidR="00715514" w:rsidRDefault="00715514" w:rsidP="00715514">
            <w:pPr>
              <w:jc w:val="center"/>
            </w:pPr>
            <w:r>
              <w:rPr>
                <w:rFonts w:hint="eastAsia"/>
              </w:rPr>
              <w:t>参考点</w:t>
            </w:r>
          </w:p>
        </w:tc>
        <w:tc>
          <w:tcPr>
            <w:tcW w:w="3473" w:type="dxa"/>
          </w:tcPr>
          <w:p w:rsidR="00715514" w:rsidRDefault="00715514" w:rsidP="00715514">
            <w:pPr>
              <w:jc w:val="center"/>
            </w:pPr>
            <w:r>
              <w:rPr>
                <w:rFonts w:hint="eastAsia"/>
              </w:rPr>
              <w:t>坐标</w:t>
            </w:r>
          </w:p>
        </w:tc>
      </w:tr>
      <w:tr w:rsidR="00715514" w:rsidTr="00BA723E">
        <w:trPr>
          <w:trHeight w:val="277"/>
        </w:trPr>
        <w:tc>
          <w:tcPr>
            <w:tcW w:w="1417" w:type="dxa"/>
          </w:tcPr>
          <w:p w:rsidR="00715514" w:rsidRDefault="00715514" w:rsidP="00715514">
            <w:pPr>
              <w:jc w:val="center"/>
            </w:pPr>
            <w:r>
              <w:rPr>
                <w:rFonts w:hint="eastAsia"/>
              </w:rPr>
              <w:t>R</w:t>
            </w:r>
          </w:p>
        </w:tc>
        <w:tc>
          <w:tcPr>
            <w:tcW w:w="3473" w:type="dxa"/>
          </w:tcPr>
          <w:p w:rsidR="00715514" w:rsidRDefault="00715514" w:rsidP="00715514">
            <w:pPr>
              <w:jc w:val="center"/>
            </w:pPr>
            <w:r>
              <w:rPr>
                <w:rFonts w:hint="eastAsia"/>
              </w:rPr>
              <w:t>(</w:t>
            </w:r>
            <w:r>
              <w:t>0.64, 0.33, 0.03</w:t>
            </w:r>
            <w:r>
              <w:rPr>
                <w:rFonts w:hint="eastAsia"/>
              </w:rPr>
              <w:t>)</w:t>
            </w:r>
          </w:p>
        </w:tc>
      </w:tr>
      <w:tr w:rsidR="00715514" w:rsidTr="00BA723E">
        <w:trPr>
          <w:trHeight w:val="283"/>
        </w:trPr>
        <w:tc>
          <w:tcPr>
            <w:tcW w:w="1417" w:type="dxa"/>
          </w:tcPr>
          <w:p w:rsidR="00715514" w:rsidRDefault="00715514" w:rsidP="00715514">
            <w:pPr>
              <w:jc w:val="center"/>
            </w:pPr>
            <w:r>
              <w:rPr>
                <w:rFonts w:hint="eastAsia"/>
              </w:rPr>
              <w:t>G</w:t>
            </w:r>
          </w:p>
        </w:tc>
        <w:tc>
          <w:tcPr>
            <w:tcW w:w="3473" w:type="dxa"/>
          </w:tcPr>
          <w:p w:rsidR="00715514" w:rsidRDefault="00715514" w:rsidP="00715514">
            <w:pPr>
              <w:jc w:val="center"/>
            </w:pPr>
            <w:r>
              <w:rPr>
                <w:rFonts w:hint="eastAsia"/>
              </w:rPr>
              <w:t>(</w:t>
            </w:r>
            <w:r>
              <w:t>0.30, 0.60, 0.10)</w:t>
            </w:r>
          </w:p>
        </w:tc>
      </w:tr>
      <w:tr w:rsidR="00715514" w:rsidTr="00BA723E">
        <w:trPr>
          <w:trHeight w:val="283"/>
        </w:trPr>
        <w:tc>
          <w:tcPr>
            <w:tcW w:w="1417" w:type="dxa"/>
          </w:tcPr>
          <w:p w:rsidR="00715514" w:rsidRDefault="00715514" w:rsidP="00715514">
            <w:pPr>
              <w:jc w:val="center"/>
            </w:pPr>
            <w:r>
              <w:rPr>
                <w:rFonts w:hint="eastAsia"/>
              </w:rPr>
              <w:t>B</w:t>
            </w:r>
          </w:p>
        </w:tc>
        <w:tc>
          <w:tcPr>
            <w:tcW w:w="3473" w:type="dxa"/>
          </w:tcPr>
          <w:p w:rsidR="00715514" w:rsidRDefault="00715514" w:rsidP="00715514">
            <w:pPr>
              <w:jc w:val="center"/>
            </w:pPr>
            <w:r>
              <w:rPr>
                <w:rFonts w:hint="eastAsia"/>
              </w:rPr>
              <w:t>(</w:t>
            </w:r>
            <w:r>
              <w:t>0.15, 0.06, 0.79)</w:t>
            </w:r>
          </w:p>
        </w:tc>
      </w:tr>
      <w:tr w:rsidR="00715514" w:rsidTr="00BA723E">
        <w:trPr>
          <w:trHeight w:val="283"/>
        </w:trPr>
        <w:tc>
          <w:tcPr>
            <w:tcW w:w="1417" w:type="dxa"/>
          </w:tcPr>
          <w:p w:rsidR="00715514" w:rsidRDefault="00715514" w:rsidP="00715514">
            <w:pPr>
              <w:jc w:val="center"/>
            </w:pPr>
            <w:r>
              <w:rPr>
                <w:rFonts w:hint="eastAsia"/>
              </w:rPr>
              <w:t>W</w:t>
            </w:r>
            <w:r>
              <w:t>(D65)</w:t>
            </w:r>
          </w:p>
        </w:tc>
        <w:tc>
          <w:tcPr>
            <w:tcW w:w="3473" w:type="dxa"/>
          </w:tcPr>
          <w:p w:rsidR="00715514" w:rsidRDefault="00715514" w:rsidP="00715514">
            <w:pPr>
              <w:jc w:val="center"/>
            </w:pPr>
            <w:r>
              <w:t>(0.9547, 1.00000, 1.08883)</w:t>
            </w:r>
          </w:p>
        </w:tc>
      </w:tr>
    </w:tbl>
    <w:p w:rsidR="00BA723E" w:rsidRDefault="00715514" w:rsidP="00715514">
      <w:r>
        <w:rPr>
          <w:rFonts w:hint="eastAsia"/>
        </w:rPr>
        <w:t>线性空间坐标基变化，只要知道</w:t>
      </w:r>
      <w:r w:rsidR="00BA723E">
        <w:rPr>
          <w:rFonts w:hint="eastAsia"/>
        </w:rPr>
        <w:t>新基与旧基的变换关系，就可知同一元素在新基下的坐标与在旧基下的坐标的变换关系。那为什么</w:t>
      </w:r>
      <w:r w:rsidR="00BA723E" w:rsidRPr="00BA723E">
        <w:rPr>
          <w:rFonts w:hint="eastAsia"/>
        </w:rPr>
        <w:t>定义一个</w:t>
      </w:r>
      <w:r w:rsidR="00BA723E" w:rsidRPr="00BA723E">
        <w:t>RGB 空间</w:t>
      </w:r>
      <w:r w:rsidR="00BA723E">
        <w:rPr>
          <w:rFonts w:hint="eastAsia"/>
        </w:rPr>
        <w:t>时</w:t>
      </w:r>
      <w:r w:rsidR="00BA723E" w:rsidRPr="00BA723E">
        <w:t>，</w:t>
      </w:r>
      <w:r w:rsidR="00BA723E">
        <w:rPr>
          <w:rFonts w:hint="eastAsia"/>
        </w:rPr>
        <w:t>除了需要</w:t>
      </w:r>
      <w:r w:rsidR="00BA723E">
        <w:t>RGB</w:t>
      </w:r>
      <w:r w:rsidR="00BA723E">
        <w:rPr>
          <w:rFonts w:hint="eastAsia"/>
        </w:rPr>
        <w:t>三原色</w:t>
      </w:r>
      <w:r w:rsidR="00BA723E" w:rsidRPr="00BA723E">
        <w:t>的坐标</w:t>
      </w:r>
      <w:r w:rsidR="00BA723E">
        <w:rPr>
          <w:rFonts w:hint="eastAsia"/>
        </w:rPr>
        <w:t>，还需要白点的坐标？</w:t>
      </w:r>
      <w:r w:rsidR="00974FA4">
        <w:rPr>
          <w:rFonts w:hint="eastAsia"/>
        </w:rPr>
        <w:t>因为新选取的基并非就是上表中三原色。</w:t>
      </w:r>
    </w:p>
    <w:p w:rsidR="004F59EA" w:rsidRDefault="00BA723E" w:rsidP="00715514">
      <w:r>
        <w:rPr>
          <w:rFonts w:hint="eastAsia"/>
        </w:rPr>
        <w:t>如果选取的新基</w:t>
      </w:r>
      <w:r w:rsidR="00974FA4">
        <w:rPr>
          <w:rFonts w:hint="eastAsia"/>
        </w:rPr>
        <w:t>是上表中三原色</w:t>
      </w:r>
      <w:r>
        <w:rPr>
          <w:rFonts w:hint="eastAsia"/>
        </w:rPr>
        <w:t>(</w:t>
      </w:r>
      <w:r>
        <w:t>0.64, 0.33, 0.03</w:t>
      </w:r>
      <w:r>
        <w:rPr>
          <w:rFonts w:hint="eastAsia"/>
        </w:rPr>
        <w:t>)、(</w:t>
      </w:r>
      <w:r>
        <w:t>0.30, 0.60, 0.10)</w:t>
      </w:r>
      <w:r>
        <w:rPr>
          <w:rFonts w:hint="eastAsia"/>
        </w:rPr>
        <w:t>、(</w:t>
      </w:r>
      <w:r>
        <w:t>0.15, 0.06, 0.79)</w:t>
      </w:r>
      <w:r>
        <w:rPr>
          <w:rFonts w:hint="eastAsia"/>
        </w:rPr>
        <w:t>，则在X</w:t>
      </w:r>
      <w:r>
        <w:t>YZ</w:t>
      </w:r>
      <w:r>
        <w:rPr>
          <w:rFonts w:hint="eastAsia"/>
        </w:rPr>
        <w:t>坐标系中坐标为(x</w:t>
      </w:r>
      <w:r>
        <w:t>,</w:t>
      </w:r>
      <w:r>
        <w:rPr>
          <w:rFonts w:hint="eastAsia"/>
        </w:rPr>
        <w:t>y</w:t>
      </w:r>
      <w:r>
        <w:t>,</w:t>
      </w:r>
      <w:r>
        <w:rPr>
          <w:rFonts w:hint="eastAsia"/>
        </w:rPr>
        <w:t>z</w:t>
      </w:r>
      <w:r>
        <w:t>)</w:t>
      </w:r>
      <w:r>
        <w:rPr>
          <w:rFonts w:hint="eastAsia"/>
        </w:rPr>
        <w:t>的颜色，在新坐标系中坐标为</w:t>
      </w:r>
      <w:r w:rsidR="004F59EA">
        <w:rPr>
          <w:rFonts w:hint="eastAsia"/>
        </w:rPr>
        <w:t>(r,g</w:t>
      </w:r>
      <w:r w:rsidR="004F59EA">
        <w:t>,</w:t>
      </w:r>
      <w:r w:rsidR="004F59EA">
        <w:rPr>
          <w:rFonts w:hint="eastAsia"/>
        </w:rPr>
        <w:t>b</w:t>
      </w:r>
      <w:r w:rsidR="004F59EA">
        <w:t>)</w:t>
      </w:r>
      <w:r w:rsidR="004F59EA" w:rsidRPr="004F59EA">
        <w:t xml:space="preserve"> </w:t>
      </w:r>
      <w:r w:rsidR="004F59EA">
        <w:t>=</w:t>
      </w:r>
      <w:r w:rsidR="004F59EA">
        <w:rPr>
          <w:rFonts w:hint="eastAsia"/>
        </w:rPr>
        <w:t xml:space="preserve"> (</w:t>
      </w:r>
      <w:r w:rsidR="004F59EA">
        <w:t>x,y,z)M</w:t>
      </w:r>
      <w:r w:rsidR="004F59EA" w:rsidRPr="004F59EA">
        <w:rPr>
          <w:vertAlign w:val="superscript"/>
        </w:rPr>
        <w:t>-1</w:t>
      </w:r>
    </w:p>
    <w:p w:rsidR="004F59EA" w:rsidRDefault="004F59EA" w:rsidP="00715514">
      <w:r>
        <w:rPr>
          <w:rFonts w:hint="eastAsia"/>
        </w:rPr>
        <w:t>其中矩阵M为</w:t>
      </w:r>
      <m:oMath>
        <m:d>
          <m:dPr>
            <m:begChr m:val="["/>
            <m:endChr m:val="]"/>
            <m:ctrlPr>
              <w:rPr>
                <w:rFonts w:ascii="Cambria Math" w:hAnsi="Cambria Math"/>
              </w:rPr>
            </m:ctrlPr>
          </m:dPr>
          <m:e>
            <m:m>
              <m:mPr>
                <m:mcs>
                  <m:mc>
                    <m:mcPr>
                      <m:count m:val="2"/>
                      <m:mcJc m:val="center"/>
                    </m:mcPr>
                  </m:mc>
                </m:mcs>
                <m:ctrlPr>
                  <w:rPr>
                    <w:rFonts w:ascii="Cambria Math" w:hAnsi="Cambria Math"/>
                  </w:rPr>
                </m:ctrlPr>
              </m:mPr>
              <m:mr>
                <m:e>
                  <m:m>
                    <m:mPr>
                      <m:mcs>
                        <m:mc>
                          <m:mcPr>
                            <m:count m:val="2"/>
                            <m:mcJc m:val="center"/>
                          </m:mcPr>
                        </m:mc>
                      </m:mcs>
                      <m:ctrlPr>
                        <w:rPr>
                          <w:rFonts w:ascii="Cambria Math" w:hAnsi="Cambria Math"/>
                          <w:i/>
                        </w:rPr>
                      </m:ctrlPr>
                    </m:mPr>
                    <m:mr>
                      <m:e>
                        <m:r>
                          <m:rPr>
                            <m:sty m:val="p"/>
                          </m:rPr>
                          <w:rPr>
                            <w:rFonts w:ascii="Cambria Math" w:hAnsi="Cambria Math"/>
                          </w:rPr>
                          <m:t>0.64</m:t>
                        </m:r>
                      </m:e>
                      <m:e>
                        <m:r>
                          <m:rPr>
                            <m:sty m:val="p"/>
                          </m:rPr>
                          <w:rPr>
                            <w:rFonts w:ascii="Cambria Math" w:hAnsi="Cambria Math"/>
                          </w:rPr>
                          <m:t>0.33</m:t>
                        </m:r>
                      </m:e>
                    </m:mr>
                  </m:m>
                </m:e>
                <m:e>
                  <m:r>
                    <m:rPr>
                      <m:sty m:val="p"/>
                    </m:rPr>
                    <w:rPr>
                      <w:rFonts w:ascii="Cambria Math" w:hAnsi="Cambria Math"/>
                    </w:rPr>
                    <m:t>0.03</m:t>
                  </m:r>
                </m:e>
              </m:mr>
              <m:mr>
                <m:e>
                  <m:m>
                    <m:mPr>
                      <m:mcs>
                        <m:mc>
                          <m:mcPr>
                            <m:count m:val="2"/>
                            <m:mcJc m:val="center"/>
                          </m:mcPr>
                        </m:mc>
                      </m:mcs>
                      <m:ctrlPr>
                        <w:rPr>
                          <w:rFonts w:ascii="Cambria Math" w:hAnsi="Cambria Math"/>
                          <w:i/>
                        </w:rPr>
                      </m:ctrlPr>
                    </m:mPr>
                    <m:mr>
                      <m:e>
                        <m:m>
                          <m:mPr>
                            <m:mcs>
                              <m:mc>
                                <m:mcPr>
                                  <m:count m:val="1"/>
                                  <m:mcJc m:val="center"/>
                                </m:mcPr>
                              </m:mc>
                            </m:mcs>
                            <m:ctrlPr>
                              <w:rPr>
                                <w:rFonts w:ascii="Cambria Math" w:hAnsi="Cambria Math"/>
                                <w:i/>
                              </w:rPr>
                            </m:ctrlPr>
                          </m:mPr>
                          <m:mr>
                            <m:e>
                              <m:r>
                                <m:rPr>
                                  <m:sty m:val="p"/>
                                </m:rPr>
                                <w:rPr>
                                  <w:rFonts w:ascii="Cambria Math" w:hAnsi="Cambria Math"/>
                                </w:rPr>
                                <m:t>0.30</m:t>
                              </m:r>
                            </m:e>
                          </m:mr>
                          <m:mr>
                            <m:e>
                              <m:r>
                                <m:rPr>
                                  <m:sty m:val="p"/>
                                </m:rPr>
                                <w:rPr>
                                  <w:rFonts w:ascii="Cambria Math" w:hAnsi="Cambria Math"/>
                                </w:rPr>
                                <m:t>0.15</m:t>
                              </m:r>
                            </m:e>
                          </m:mr>
                        </m:m>
                      </m:e>
                      <m:e>
                        <m:m>
                          <m:mPr>
                            <m:mcs>
                              <m:mc>
                                <m:mcPr>
                                  <m:count m:val="1"/>
                                  <m:mcJc m:val="center"/>
                                </m:mcPr>
                              </m:mc>
                            </m:mcs>
                            <m:ctrlPr>
                              <w:rPr>
                                <w:rFonts w:ascii="Cambria Math" w:hAnsi="Cambria Math"/>
                                <w:i/>
                              </w:rPr>
                            </m:ctrlPr>
                          </m:mPr>
                          <m:mr>
                            <m:e>
                              <m:r>
                                <m:rPr>
                                  <m:sty m:val="p"/>
                                </m:rPr>
                                <w:rPr>
                                  <w:rFonts w:ascii="Cambria Math" w:hAnsi="Cambria Math"/>
                                </w:rPr>
                                <m:t>0.60</m:t>
                              </m:r>
                            </m:e>
                          </m:mr>
                          <m:mr>
                            <m:e>
                              <m:r>
                                <m:rPr>
                                  <m:sty m:val="p"/>
                                </m:rPr>
                                <w:rPr>
                                  <w:rFonts w:ascii="Cambria Math" w:hAnsi="Cambria Math"/>
                                </w:rPr>
                                <m:t>0.06</m:t>
                              </m:r>
                            </m:e>
                          </m:mr>
                        </m:m>
                      </m:e>
                    </m:mr>
                  </m:m>
                </m:e>
                <m:e>
                  <m:m>
                    <m:mPr>
                      <m:mcs>
                        <m:mc>
                          <m:mcPr>
                            <m:count m:val="1"/>
                            <m:mcJc m:val="center"/>
                          </m:mcPr>
                        </m:mc>
                      </m:mcs>
                      <m:ctrlPr>
                        <w:rPr>
                          <w:rFonts w:ascii="Cambria Math" w:hAnsi="Cambria Math"/>
                          <w:i/>
                        </w:rPr>
                      </m:ctrlPr>
                    </m:mPr>
                    <m:mr>
                      <m:e>
                        <m:r>
                          <m:rPr>
                            <m:sty m:val="p"/>
                          </m:rPr>
                          <w:rPr>
                            <w:rFonts w:ascii="Cambria Math" w:hAnsi="Cambria Math"/>
                          </w:rPr>
                          <m:t>0.10</m:t>
                        </m:r>
                      </m:e>
                    </m:mr>
                    <m:mr>
                      <m:e>
                        <m:r>
                          <m:rPr>
                            <m:sty m:val="p"/>
                          </m:rPr>
                          <w:rPr>
                            <w:rFonts w:ascii="Cambria Math" w:hAnsi="Cambria Math"/>
                          </w:rPr>
                          <m:t>0.79</m:t>
                        </m:r>
                      </m:e>
                    </m:mr>
                  </m:m>
                </m:e>
              </m:mr>
            </m:m>
          </m:e>
        </m:d>
      </m:oMath>
      <w:r>
        <w:rPr>
          <w:rFonts w:hint="eastAsia"/>
        </w:rPr>
        <w:t>，</w:t>
      </w:r>
      <w:r>
        <w:t>M</w:t>
      </w:r>
      <w:r>
        <w:rPr>
          <w:rFonts w:hint="eastAsia"/>
        </w:rPr>
        <w:t>右上角的-</w:t>
      </w:r>
      <w:r>
        <w:t>1</w:t>
      </w:r>
      <w:r>
        <w:rPr>
          <w:rFonts w:hint="eastAsia"/>
        </w:rPr>
        <w:t>表示矩阵的逆</w:t>
      </w:r>
    </w:p>
    <w:p w:rsidR="00BA723E" w:rsidRPr="00B45F10" w:rsidRDefault="004F59EA" w:rsidP="004F59EA">
      <w:pPr>
        <w:rPr>
          <w:rFonts w:asciiTheme="minorEastAsia" w:hAnsiTheme="minorEastAsia"/>
        </w:rPr>
      </w:pPr>
      <w:r w:rsidRPr="00B45F10">
        <w:rPr>
          <w:rFonts w:asciiTheme="minorEastAsia" w:hAnsiTheme="minorEastAsia" w:hint="eastAsia"/>
        </w:rPr>
        <w:t>但实际上，用这种方法计算出新坐标(r,g</w:t>
      </w:r>
      <w:r w:rsidRPr="00B45F10">
        <w:rPr>
          <w:rFonts w:asciiTheme="minorEastAsia" w:hAnsiTheme="minorEastAsia"/>
        </w:rPr>
        <w:t>,</w:t>
      </w:r>
      <w:r w:rsidRPr="00B45F10">
        <w:rPr>
          <w:rFonts w:asciiTheme="minorEastAsia" w:hAnsiTheme="minorEastAsia" w:hint="eastAsia"/>
        </w:rPr>
        <w:t>b</w:t>
      </w:r>
      <w:r w:rsidRPr="00B45F10">
        <w:rPr>
          <w:rFonts w:asciiTheme="minorEastAsia" w:hAnsiTheme="minorEastAsia"/>
        </w:rPr>
        <w:t>)</w:t>
      </w:r>
      <w:r w:rsidRPr="00B45F10">
        <w:rPr>
          <w:rFonts w:asciiTheme="minorEastAsia" w:hAnsiTheme="minorEastAsia" w:hint="eastAsia"/>
        </w:rPr>
        <w:t>后，还要对r、g、b三个分量各缩放一个</w:t>
      </w:r>
      <w:r w:rsidR="003250D4" w:rsidRPr="00B45F10">
        <w:rPr>
          <w:rFonts w:asciiTheme="minorEastAsia" w:hAnsiTheme="minorEastAsia" w:hint="eastAsia"/>
        </w:rPr>
        <w:t>固定</w:t>
      </w:r>
      <w:r w:rsidRPr="00B45F10">
        <w:rPr>
          <w:rFonts w:asciiTheme="minorEastAsia" w:hAnsiTheme="minorEastAsia" w:hint="eastAsia"/>
        </w:rPr>
        <w:t>倍数，才是该颜色在sR</w:t>
      </w:r>
      <w:r w:rsidRPr="00B45F10">
        <w:rPr>
          <w:rFonts w:asciiTheme="minorEastAsia" w:hAnsiTheme="minorEastAsia"/>
        </w:rPr>
        <w:t>GB</w:t>
      </w:r>
      <w:r w:rsidRPr="00B45F10">
        <w:rPr>
          <w:rFonts w:asciiTheme="minorEastAsia" w:hAnsiTheme="minorEastAsia" w:hint="eastAsia"/>
        </w:rPr>
        <w:t>空间的</w:t>
      </w:r>
      <w:r w:rsidR="00974FA4">
        <w:rPr>
          <w:rFonts w:asciiTheme="minorEastAsia" w:hAnsiTheme="minorEastAsia" w:hint="eastAsia"/>
        </w:rPr>
        <w:t>坐标，这个缩放的倍数具体指</w:t>
      </w:r>
      <w:r w:rsidR="003250D4" w:rsidRPr="00B45F10">
        <w:rPr>
          <w:rFonts w:asciiTheme="minorEastAsia" w:hAnsiTheme="minorEastAsia" w:hint="eastAsia"/>
        </w:rPr>
        <w:t>由白点坐标定义。</w:t>
      </w:r>
    </w:p>
    <w:p w:rsidR="003250D4" w:rsidRPr="00B45F10" w:rsidRDefault="003250D4" w:rsidP="004F59EA">
      <w:pPr>
        <w:rPr>
          <w:rFonts w:asciiTheme="minorEastAsia" w:hAnsiTheme="minorEastAsia"/>
        </w:rPr>
      </w:pPr>
      <w:r w:rsidRPr="00B45F10">
        <w:rPr>
          <w:rFonts w:asciiTheme="minorEastAsia" w:hAnsiTheme="minorEastAsia" w:hint="eastAsia"/>
        </w:rPr>
        <w:t>任何颜色空间都有自己的白点，规定白点在该空间的坐标为(</w:t>
      </w:r>
      <w:r w:rsidRPr="00B45F10">
        <w:rPr>
          <w:rFonts w:asciiTheme="minorEastAsia" w:hAnsiTheme="minorEastAsia"/>
        </w:rPr>
        <w:t>1,1,1)</w:t>
      </w:r>
    </w:p>
    <w:p w:rsidR="003250D4" w:rsidRPr="00B45F10" w:rsidRDefault="008C27F3" w:rsidP="003250D4">
      <w:pPr>
        <w:rPr>
          <w:rFonts w:asciiTheme="minorEastAsia" w:hAnsiTheme="minorEastAsia"/>
        </w:rPr>
      </w:pPr>
      <w:r w:rsidRPr="00B45F10">
        <w:rPr>
          <w:rFonts w:asciiTheme="minorEastAsia" w:hAnsiTheme="minorEastAsia" w:hint="eastAsia"/>
        </w:rPr>
        <w:t>计算</w:t>
      </w:r>
      <w:r w:rsidR="003250D4" w:rsidRPr="00B45F10">
        <w:rPr>
          <w:rFonts w:asciiTheme="minorEastAsia" w:hAnsiTheme="minorEastAsia"/>
        </w:rPr>
        <w:t>(0.9547, 1.00000, 1.08883) M</w:t>
      </w:r>
      <w:r w:rsidR="003250D4" w:rsidRPr="00B45F10">
        <w:rPr>
          <w:rFonts w:asciiTheme="minorEastAsia" w:hAnsiTheme="minorEastAsia"/>
          <w:vertAlign w:val="superscript"/>
        </w:rPr>
        <w:t>-1</w:t>
      </w:r>
      <w:r w:rsidR="003250D4" w:rsidRPr="00B45F10">
        <w:rPr>
          <w:rFonts w:asciiTheme="minorEastAsia" w:hAnsiTheme="minorEastAsia" w:hint="eastAsia"/>
        </w:rPr>
        <w:t>得到新坐标，与(</w:t>
      </w:r>
      <w:r w:rsidR="003250D4" w:rsidRPr="00B45F10">
        <w:rPr>
          <w:rFonts w:asciiTheme="minorEastAsia" w:hAnsiTheme="minorEastAsia"/>
        </w:rPr>
        <w:t>1</w:t>
      </w:r>
      <w:r w:rsidR="003250D4" w:rsidRPr="00B45F10">
        <w:rPr>
          <w:rFonts w:asciiTheme="minorEastAsia" w:hAnsiTheme="minorEastAsia" w:hint="eastAsia"/>
        </w:rPr>
        <w:t>,</w:t>
      </w:r>
      <w:r w:rsidR="003250D4" w:rsidRPr="00B45F10">
        <w:rPr>
          <w:rFonts w:asciiTheme="minorEastAsia" w:hAnsiTheme="minorEastAsia"/>
        </w:rPr>
        <w:t>1,1)</w:t>
      </w:r>
      <w:r w:rsidR="003250D4" w:rsidRPr="00B45F10">
        <w:rPr>
          <w:rFonts w:asciiTheme="minorEastAsia" w:hAnsiTheme="minorEastAsia" w:hint="eastAsia"/>
        </w:rPr>
        <w:t>比较，即可确定r</w:t>
      </w:r>
      <w:r w:rsidRPr="00B45F10">
        <w:rPr>
          <w:rFonts w:asciiTheme="minorEastAsia" w:hAnsiTheme="minorEastAsia" w:hint="eastAsia"/>
        </w:rPr>
        <w:t>、</w:t>
      </w:r>
      <w:r w:rsidR="003250D4" w:rsidRPr="00B45F10">
        <w:rPr>
          <w:rFonts w:asciiTheme="minorEastAsia" w:hAnsiTheme="minorEastAsia" w:hint="eastAsia"/>
        </w:rPr>
        <w:t>g、b三个分量各自</w:t>
      </w:r>
      <w:r w:rsidRPr="00B45F10">
        <w:rPr>
          <w:rFonts w:asciiTheme="minorEastAsia" w:hAnsiTheme="minorEastAsia" w:hint="eastAsia"/>
        </w:rPr>
        <w:t>再</w:t>
      </w:r>
      <w:r w:rsidR="003250D4" w:rsidRPr="00B45F10">
        <w:rPr>
          <w:rFonts w:asciiTheme="minorEastAsia" w:hAnsiTheme="minorEastAsia" w:hint="eastAsia"/>
        </w:rPr>
        <w:t>缩放多少倍等于(</w:t>
      </w:r>
      <w:r w:rsidR="003250D4" w:rsidRPr="00B45F10">
        <w:rPr>
          <w:rFonts w:asciiTheme="minorEastAsia" w:hAnsiTheme="minorEastAsia"/>
        </w:rPr>
        <w:t>1</w:t>
      </w:r>
      <w:r w:rsidR="003250D4" w:rsidRPr="00B45F10">
        <w:rPr>
          <w:rFonts w:asciiTheme="minorEastAsia" w:hAnsiTheme="minorEastAsia" w:hint="eastAsia"/>
        </w:rPr>
        <w:t>,</w:t>
      </w:r>
      <w:r w:rsidR="003250D4" w:rsidRPr="00B45F10">
        <w:rPr>
          <w:rFonts w:asciiTheme="minorEastAsia" w:hAnsiTheme="minorEastAsia"/>
        </w:rPr>
        <w:t>1,1)</w:t>
      </w:r>
      <w:r w:rsidR="003250D4" w:rsidRPr="00B45F10">
        <w:rPr>
          <w:rFonts w:asciiTheme="minorEastAsia" w:hAnsiTheme="minorEastAsia" w:hint="eastAsia"/>
        </w:rPr>
        <w:t>，</w:t>
      </w:r>
      <w:r w:rsidRPr="00B45F10">
        <w:rPr>
          <w:rFonts w:asciiTheme="minorEastAsia" w:hAnsiTheme="minorEastAsia" w:hint="eastAsia"/>
        </w:rPr>
        <w:t>分别记为λ1、λ</w:t>
      </w:r>
      <w:r w:rsidRPr="00B45F10">
        <w:rPr>
          <w:rFonts w:asciiTheme="minorEastAsia" w:hAnsiTheme="minorEastAsia"/>
        </w:rPr>
        <w:t>2</w:t>
      </w:r>
      <w:r w:rsidRPr="00B45F10">
        <w:rPr>
          <w:rFonts w:asciiTheme="minorEastAsia" w:hAnsiTheme="minorEastAsia" w:hint="eastAsia"/>
        </w:rPr>
        <w:t>、λ</w:t>
      </w:r>
      <w:r w:rsidRPr="00B45F10">
        <w:rPr>
          <w:rFonts w:asciiTheme="minorEastAsia" w:hAnsiTheme="minorEastAsia"/>
        </w:rPr>
        <w:t>3</w:t>
      </w:r>
      <w:r w:rsidRPr="00B45F10">
        <w:rPr>
          <w:rFonts w:asciiTheme="minorEastAsia" w:hAnsiTheme="minorEastAsia" w:hint="eastAsia"/>
        </w:rPr>
        <w:t>倍，所以有：</w:t>
      </w:r>
    </w:p>
    <w:p w:rsidR="008C27F3" w:rsidRPr="00B45F10" w:rsidRDefault="008C27F3" w:rsidP="003250D4">
      <w:pPr>
        <w:rPr>
          <w:rFonts w:asciiTheme="minorEastAsia" w:hAnsiTheme="minorEastAsia"/>
        </w:rPr>
      </w:pPr>
      <w:r w:rsidRPr="00B45F10">
        <w:rPr>
          <w:rFonts w:asciiTheme="minorEastAsia" w:hAnsiTheme="minorEastAsia"/>
        </w:rPr>
        <w:t>(0.9547, 1.00000, 1.08883) M</w:t>
      </w:r>
      <w:r w:rsidRPr="00B45F10">
        <w:rPr>
          <w:rFonts w:asciiTheme="minorEastAsia" w:hAnsiTheme="minorEastAsia"/>
          <w:vertAlign w:val="superscript"/>
        </w:rPr>
        <w:t>-1</w:t>
      </w:r>
      <m:oMath>
        <m:d>
          <m:dPr>
            <m:begChr m:val="["/>
            <m:endChr m:val="]"/>
            <m:ctrlPr>
              <w:rPr>
                <w:rFonts w:ascii="Cambria Math" w:hAnsi="Cambria Math"/>
              </w:rPr>
            </m:ctrlPr>
          </m:dPr>
          <m:e>
            <m:m>
              <m:mPr>
                <m:mcs>
                  <m:mc>
                    <m:mcPr>
                      <m:count m:val="2"/>
                      <m:mcJc m:val="center"/>
                    </m:mcPr>
                  </m:mc>
                </m:mcs>
                <m:ctrlPr>
                  <w:rPr>
                    <w:rFonts w:ascii="Cambria Math" w:hAnsi="Cambria Math"/>
                  </w:rPr>
                </m:ctrlPr>
              </m:mPr>
              <m:mr>
                <m:e>
                  <m:m>
                    <m:mPr>
                      <m:mcs>
                        <m:mc>
                          <m:mcPr>
                            <m:count m:val="2"/>
                            <m:mcJc m:val="center"/>
                          </m:mcPr>
                        </m:mc>
                      </m:mcs>
                      <m:ctrlPr>
                        <w:rPr>
                          <w:rFonts w:ascii="Cambria Math" w:hAnsi="Cambria Math"/>
                          <w:i/>
                        </w:rPr>
                      </m:ctrlPr>
                    </m:mPr>
                    <m:mr>
                      <m:e>
                        <m:r>
                          <m:rPr>
                            <m:sty m:val="p"/>
                          </m:rPr>
                          <w:rPr>
                            <w:rFonts w:ascii="Cambria Math" w:hAnsi="Cambria Math" w:hint="eastAsia"/>
                          </w:rPr>
                          <m:t>λ</m:t>
                        </m:r>
                        <m:r>
                          <m:rPr>
                            <m:sty m:val="p"/>
                          </m:rPr>
                          <w:rPr>
                            <w:rFonts w:ascii="Cambria Math" w:hAnsi="Cambria Math" w:hint="eastAsia"/>
                          </w:rPr>
                          <m:t>1</m:t>
                        </m:r>
                      </m:e>
                      <m:e>
                        <m:r>
                          <m:rPr>
                            <m:sty m:val="p"/>
                          </m:rPr>
                          <w:rPr>
                            <w:rFonts w:ascii="Cambria Math" w:hAnsi="Cambria Math"/>
                          </w:rPr>
                          <m:t>0</m:t>
                        </m:r>
                      </m:e>
                    </m:mr>
                  </m:m>
                </m:e>
                <m:e>
                  <m:r>
                    <m:rPr>
                      <m:sty m:val="p"/>
                    </m:rPr>
                    <w:rPr>
                      <w:rFonts w:ascii="Cambria Math" w:hAnsi="Cambria Math"/>
                    </w:rPr>
                    <m:t>0</m:t>
                  </m:r>
                </m:e>
              </m:mr>
              <m:mr>
                <m:e>
                  <m:m>
                    <m:mPr>
                      <m:mcs>
                        <m:mc>
                          <m:mcPr>
                            <m:count m:val="2"/>
                            <m:mcJc m:val="center"/>
                          </m:mcPr>
                        </m:mc>
                      </m:mcs>
                      <m:ctrlPr>
                        <w:rPr>
                          <w:rFonts w:ascii="Cambria Math" w:hAnsi="Cambria Math"/>
                          <w:i/>
                        </w:rPr>
                      </m:ctrlPr>
                    </m:mPr>
                    <m:mr>
                      <m:e>
                        <m:m>
                          <m:mPr>
                            <m:mcs>
                              <m:mc>
                                <m:mcPr>
                                  <m:count m:val="1"/>
                                  <m:mcJc m:val="center"/>
                                </m:mcPr>
                              </m:mc>
                            </m:mcs>
                            <m:ctrlPr>
                              <w:rPr>
                                <w:rFonts w:ascii="Cambria Math" w:hAnsi="Cambria Math"/>
                                <w:i/>
                              </w:rPr>
                            </m:ctrlPr>
                          </m:mPr>
                          <m:mr>
                            <m:e>
                              <m:r>
                                <m:rPr>
                                  <m:sty m:val="p"/>
                                </m:rPr>
                                <w:rPr>
                                  <w:rFonts w:ascii="Cambria Math" w:hAnsi="Cambria Math"/>
                                </w:rPr>
                                <m:t>0</m:t>
                              </m:r>
                            </m:e>
                          </m:mr>
                          <m:mr>
                            <m:e>
                              <m:r>
                                <m:rPr>
                                  <m:sty m:val="p"/>
                                </m:rPr>
                                <w:rPr>
                                  <w:rFonts w:ascii="Cambria Math" w:hAnsi="Cambria Math"/>
                                </w:rPr>
                                <m:t>0</m:t>
                              </m:r>
                            </m:e>
                          </m:mr>
                        </m:m>
                      </m:e>
                      <m:e>
                        <m:m>
                          <m:mPr>
                            <m:mcs>
                              <m:mc>
                                <m:mcPr>
                                  <m:count m:val="1"/>
                                  <m:mcJc m:val="center"/>
                                </m:mcPr>
                              </m:mc>
                            </m:mcs>
                            <m:ctrlPr>
                              <w:rPr>
                                <w:rFonts w:ascii="Cambria Math" w:hAnsi="Cambria Math"/>
                                <w:i/>
                              </w:rPr>
                            </m:ctrlPr>
                          </m:mPr>
                          <m:mr>
                            <m:e>
                              <m:r>
                                <m:rPr>
                                  <m:sty m:val="p"/>
                                </m:rPr>
                                <w:rPr>
                                  <w:rFonts w:ascii="Cambria Math" w:hAnsi="Cambria Math" w:hint="eastAsia"/>
                                </w:rPr>
                                <m:t>λ</m:t>
                              </m:r>
                              <m:r>
                                <m:rPr>
                                  <m:sty m:val="p"/>
                                </m:rPr>
                                <w:rPr>
                                  <w:rFonts w:ascii="Cambria Math" w:hAnsi="Cambria Math"/>
                                </w:rPr>
                                <m:t>2</m:t>
                              </m:r>
                            </m:e>
                          </m:mr>
                          <m:mr>
                            <m:e>
                              <m:r>
                                <m:rPr>
                                  <m:sty m:val="p"/>
                                </m:rPr>
                                <w:rPr>
                                  <w:rFonts w:ascii="Cambria Math" w:hAnsi="Cambria Math"/>
                                </w:rPr>
                                <m:t>0</m:t>
                              </m:r>
                            </m:e>
                          </m:mr>
                        </m:m>
                      </m:e>
                    </m:mr>
                  </m:m>
                </m:e>
                <m:e>
                  <m:m>
                    <m:mPr>
                      <m:mcs>
                        <m:mc>
                          <m:mcPr>
                            <m:count m:val="1"/>
                            <m:mcJc m:val="center"/>
                          </m:mcPr>
                        </m:mc>
                      </m:mcs>
                      <m:ctrlPr>
                        <w:rPr>
                          <w:rFonts w:ascii="Cambria Math" w:hAnsi="Cambria Math"/>
                          <w:i/>
                        </w:rPr>
                      </m:ctrlPr>
                    </m:mPr>
                    <m:mr>
                      <m:e>
                        <m:r>
                          <m:rPr>
                            <m:sty m:val="p"/>
                          </m:rPr>
                          <w:rPr>
                            <w:rFonts w:ascii="Cambria Math" w:hAnsi="Cambria Math"/>
                          </w:rPr>
                          <m:t>0</m:t>
                        </m:r>
                      </m:e>
                    </m:mr>
                    <m:mr>
                      <m:e>
                        <m:r>
                          <m:rPr>
                            <m:sty m:val="p"/>
                          </m:rPr>
                          <w:rPr>
                            <w:rFonts w:ascii="Cambria Math" w:hAnsi="Cambria Math" w:hint="eastAsia"/>
                          </w:rPr>
                          <m:t>λ</m:t>
                        </m:r>
                        <m:r>
                          <m:rPr>
                            <m:sty m:val="p"/>
                          </m:rPr>
                          <w:rPr>
                            <w:rFonts w:ascii="Cambria Math" w:hAnsi="Cambria Math"/>
                          </w:rPr>
                          <m:t>3</m:t>
                        </m:r>
                      </m:e>
                    </m:mr>
                  </m:m>
                </m:e>
              </m:mr>
            </m:m>
          </m:e>
        </m:d>
      </m:oMath>
      <w:r w:rsidRPr="00B45F10">
        <w:rPr>
          <w:rFonts w:asciiTheme="minorEastAsia" w:hAnsiTheme="minorEastAsia" w:hint="eastAsia"/>
        </w:rPr>
        <w:t>=(</w:t>
      </w:r>
      <w:r w:rsidRPr="00B45F10">
        <w:rPr>
          <w:rFonts w:asciiTheme="minorEastAsia" w:hAnsiTheme="minorEastAsia"/>
        </w:rPr>
        <w:t>1</w:t>
      </w:r>
      <w:r w:rsidRPr="00B45F10">
        <w:rPr>
          <w:rFonts w:asciiTheme="minorEastAsia" w:hAnsiTheme="minorEastAsia" w:hint="eastAsia"/>
        </w:rPr>
        <w:t>,1,1</w:t>
      </w:r>
      <w:r w:rsidRPr="00B45F10">
        <w:rPr>
          <w:rFonts w:asciiTheme="minorEastAsia" w:hAnsiTheme="minorEastAsia"/>
        </w:rPr>
        <w:t>)</w:t>
      </w:r>
      <w:r w:rsidRPr="00B45F10">
        <w:rPr>
          <w:rFonts w:asciiTheme="minorEastAsia" w:hAnsiTheme="minorEastAsia" w:hint="eastAsia"/>
        </w:rPr>
        <w:t>，</w:t>
      </w:r>
    </w:p>
    <w:p w:rsidR="008C27F3" w:rsidRPr="00B45F10" w:rsidRDefault="008C27F3" w:rsidP="003250D4">
      <w:pPr>
        <w:rPr>
          <w:rFonts w:asciiTheme="minorEastAsia" w:hAnsiTheme="minorEastAsia"/>
        </w:rPr>
      </w:pPr>
      <w:r w:rsidRPr="00B45F10">
        <w:rPr>
          <w:rFonts w:asciiTheme="minorEastAsia" w:hAnsiTheme="minorEastAsia" w:hint="eastAsia"/>
        </w:rPr>
        <w:t>从而</w:t>
      </w:r>
      <w:r w:rsidR="00974FA4">
        <w:rPr>
          <w:rFonts w:asciiTheme="minorEastAsia" w:hAnsiTheme="minorEastAsia" w:hint="eastAsia"/>
        </w:rPr>
        <w:t>计算出</w:t>
      </w:r>
      <w:r w:rsidRPr="00B45F10">
        <w:rPr>
          <w:rFonts w:asciiTheme="minorEastAsia" w:hAnsiTheme="minorEastAsia" w:hint="eastAsia"/>
        </w:rPr>
        <w:t>λ1=</w:t>
      </w:r>
      <w:r w:rsidR="001C6E36" w:rsidRPr="00B45F10">
        <w:rPr>
          <w:rFonts w:asciiTheme="minorEastAsia" w:hAnsiTheme="minorEastAsia"/>
        </w:rPr>
        <w:t>1/0.65</w:t>
      </w:r>
      <w:r w:rsidRPr="00B45F10">
        <w:rPr>
          <w:rFonts w:asciiTheme="minorEastAsia" w:hAnsiTheme="minorEastAsia" w:hint="eastAsia"/>
        </w:rPr>
        <w:t>，λ</w:t>
      </w:r>
      <w:r w:rsidRPr="00B45F10">
        <w:rPr>
          <w:rFonts w:asciiTheme="minorEastAsia" w:hAnsiTheme="minorEastAsia"/>
        </w:rPr>
        <w:t>2</w:t>
      </w:r>
      <w:r w:rsidRPr="00B45F10">
        <w:rPr>
          <w:rFonts w:asciiTheme="minorEastAsia" w:hAnsiTheme="minorEastAsia" w:hint="eastAsia"/>
        </w:rPr>
        <w:t>=</w:t>
      </w:r>
      <w:r w:rsidR="001C6E36" w:rsidRPr="00B45F10">
        <w:rPr>
          <w:rFonts w:asciiTheme="minorEastAsia" w:hAnsiTheme="minorEastAsia"/>
        </w:rPr>
        <w:t>1/1</w:t>
      </w:r>
      <w:r w:rsidR="001C6E36" w:rsidRPr="00B45F10">
        <w:rPr>
          <w:rFonts w:asciiTheme="minorEastAsia" w:hAnsiTheme="minorEastAsia" w:hint="eastAsia"/>
        </w:rPr>
        <w:t>.</w:t>
      </w:r>
      <w:r w:rsidR="001C6E36" w:rsidRPr="00B45F10">
        <w:rPr>
          <w:rFonts w:asciiTheme="minorEastAsia" w:hAnsiTheme="minorEastAsia"/>
        </w:rPr>
        <w:t>19</w:t>
      </w:r>
      <w:r w:rsidRPr="00B45F10">
        <w:rPr>
          <w:rFonts w:asciiTheme="minorEastAsia" w:hAnsiTheme="minorEastAsia" w:hint="eastAsia"/>
        </w:rPr>
        <w:t>，λ</w:t>
      </w:r>
      <w:r w:rsidRPr="00B45F10">
        <w:rPr>
          <w:rFonts w:asciiTheme="minorEastAsia" w:hAnsiTheme="minorEastAsia"/>
        </w:rPr>
        <w:t>3</w:t>
      </w:r>
      <w:r w:rsidRPr="00B45F10">
        <w:rPr>
          <w:rFonts w:asciiTheme="minorEastAsia" w:hAnsiTheme="minorEastAsia" w:hint="eastAsia"/>
        </w:rPr>
        <w:t>=</w:t>
      </w:r>
      <w:r w:rsidR="001C6E36" w:rsidRPr="00B45F10">
        <w:rPr>
          <w:rFonts w:asciiTheme="minorEastAsia" w:hAnsiTheme="minorEastAsia"/>
        </w:rPr>
        <w:t>1/1</w:t>
      </w:r>
      <w:r w:rsidR="001C6E36" w:rsidRPr="00B45F10">
        <w:rPr>
          <w:rFonts w:asciiTheme="minorEastAsia" w:hAnsiTheme="minorEastAsia" w:hint="eastAsia"/>
        </w:rPr>
        <w:t>.</w:t>
      </w:r>
      <w:r w:rsidR="001C6E36" w:rsidRPr="00B45F10">
        <w:rPr>
          <w:rFonts w:asciiTheme="minorEastAsia" w:hAnsiTheme="minorEastAsia"/>
        </w:rPr>
        <w:t>20</w:t>
      </w:r>
    </w:p>
    <w:p w:rsidR="008C27F3" w:rsidRPr="00B45F10" w:rsidRDefault="008C27F3" w:rsidP="008C27F3">
      <w:pPr>
        <w:rPr>
          <w:rFonts w:asciiTheme="minorEastAsia" w:hAnsiTheme="minorEastAsia"/>
        </w:rPr>
      </w:pPr>
      <w:r w:rsidRPr="00B45F10">
        <w:rPr>
          <w:rFonts w:asciiTheme="minorEastAsia" w:hAnsiTheme="minorEastAsia" w:hint="eastAsia"/>
        </w:rPr>
        <w:t>所以对于在X</w:t>
      </w:r>
      <w:r w:rsidRPr="00B45F10">
        <w:rPr>
          <w:rFonts w:asciiTheme="minorEastAsia" w:hAnsiTheme="minorEastAsia"/>
        </w:rPr>
        <w:t>YZ</w:t>
      </w:r>
      <w:r w:rsidRPr="00B45F10">
        <w:rPr>
          <w:rFonts w:asciiTheme="minorEastAsia" w:hAnsiTheme="minorEastAsia" w:hint="eastAsia"/>
        </w:rPr>
        <w:t>坐标系中坐标为(x</w:t>
      </w:r>
      <w:r w:rsidRPr="00B45F10">
        <w:rPr>
          <w:rFonts w:asciiTheme="minorEastAsia" w:hAnsiTheme="minorEastAsia"/>
        </w:rPr>
        <w:t>,</w:t>
      </w:r>
      <w:r w:rsidRPr="00B45F10">
        <w:rPr>
          <w:rFonts w:asciiTheme="minorEastAsia" w:hAnsiTheme="minorEastAsia" w:hint="eastAsia"/>
        </w:rPr>
        <w:t>y</w:t>
      </w:r>
      <w:r w:rsidRPr="00B45F10">
        <w:rPr>
          <w:rFonts w:asciiTheme="minorEastAsia" w:hAnsiTheme="minorEastAsia"/>
        </w:rPr>
        <w:t>,</w:t>
      </w:r>
      <w:r w:rsidRPr="00B45F10">
        <w:rPr>
          <w:rFonts w:asciiTheme="minorEastAsia" w:hAnsiTheme="minorEastAsia" w:hint="eastAsia"/>
        </w:rPr>
        <w:t>z</w:t>
      </w:r>
      <w:r w:rsidRPr="00B45F10">
        <w:rPr>
          <w:rFonts w:asciiTheme="minorEastAsia" w:hAnsiTheme="minorEastAsia"/>
        </w:rPr>
        <w:t>)</w:t>
      </w:r>
      <w:r w:rsidRPr="00B45F10">
        <w:rPr>
          <w:rFonts w:asciiTheme="minorEastAsia" w:hAnsiTheme="minorEastAsia" w:hint="eastAsia"/>
        </w:rPr>
        <w:t>的颜色，在新坐标系中其最终坐标为：</w:t>
      </w:r>
    </w:p>
    <w:p w:rsidR="003250D4" w:rsidRDefault="008C27F3" w:rsidP="008C27F3">
      <w:pPr>
        <w:rPr>
          <w:rFonts w:asciiTheme="minorEastAsia" w:hAnsiTheme="minorEastAsia"/>
        </w:rPr>
      </w:pPr>
      <w:r w:rsidRPr="00B45F10">
        <w:rPr>
          <w:rFonts w:asciiTheme="minorEastAsia" w:hAnsiTheme="minorEastAsia" w:hint="eastAsia"/>
        </w:rPr>
        <w:t>(r,g</w:t>
      </w:r>
      <w:r w:rsidRPr="00B45F10">
        <w:rPr>
          <w:rFonts w:asciiTheme="minorEastAsia" w:hAnsiTheme="minorEastAsia"/>
        </w:rPr>
        <w:t>,</w:t>
      </w:r>
      <w:r w:rsidRPr="00B45F10">
        <w:rPr>
          <w:rFonts w:asciiTheme="minorEastAsia" w:hAnsiTheme="minorEastAsia" w:hint="eastAsia"/>
        </w:rPr>
        <w:t>b</w:t>
      </w:r>
      <w:r w:rsidRPr="00B45F10">
        <w:rPr>
          <w:rFonts w:asciiTheme="minorEastAsia" w:hAnsiTheme="minorEastAsia"/>
        </w:rPr>
        <w:t>)</w:t>
      </w:r>
      <w:r w:rsidRPr="00B45F10">
        <w:rPr>
          <w:rFonts w:asciiTheme="minorEastAsia" w:hAnsiTheme="minorEastAsia" w:hint="eastAsia"/>
        </w:rPr>
        <w:t>=</w:t>
      </w:r>
      <w:r w:rsidRPr="00B45F10">
        <w:rPr>
          <w:rFonts w:asciiTheme="minorEastAsia" w:hAnsiTheme="minorEastAsia"/>
        </w:rPr>
        <w:t xml:space="preserve"> </w:t>
      </w:r>
      <w:r w:rsidRPr="00B45F10">
        <w:rPr>
          <w:rFonts w:asciiTheme="minorEastAsia" w:hAnsiTheme="minorEastAsia" w:hint="eastAsia"/>
        </w:rPr>
        <w:t>(</w:t>
      </w:r>
      <w:r w:rsidRPr="00B45F10">
        <w:rPr>
          <w:rFonts w:asciiTheme="minorEastAsia" w:hAnsiTheme="minorEastAsia"/>
        </w:rPr>
        <w:t>x,y,z) M</w:t>
      </w:r>
      <w:r w:rsidRPr="00B45F10">
        <w:rPr>
          <w:rFonts w:asciiTheme="minorEastAsia" w:hAnsiTheme="minorEastAsia"/>
          <w:vertAlign w:val="superscript"/>
        </w:rPr>
        <w:t>-1</w:t>
      </w:r>
      <m:oMath>
        <m:d>
          <m:dPr>
            <m:begChr m:val="["/>
            <m:endChr m:val="]"/>
            <m:ctrlPr>
              <w:rPr>
                <w:rFonts w:ascii="Cambria Math" w:hAnsi="Cambria Math"/>
              </w:rPr>
            </m:ctrlPr>
          </m:dPr>
          <m:e>
            <m:m>
              <m:mPr>
                <m:mcs>
                  <m:mc>
                    <m:mcPr>
                      <m:count m:val="2"/>
                      <m:mcJc m:val="center"/>
                    </m:mcPr>
                  </m:mc>
                </m:mcs>
                <m:ctrlPr>
                  <w:rPr>
                    <w:rFonts w:ascii="Cambria Math" w:hAnsi="Cambria Math"/>
                  </w:rPr>
                </m:ctrlPr>
              </m:mPr>
              <m:mr>
                <m:e>
                  <m:m>
                    <m:mPr>
                      <m:mcs>
                        <m:mc>
                          <m:mcPr>
                            <m:count m:val="2"/>
                            <m:mcJc m:val="center"/>
                          </m:mcPr>
                        </m:mc>
                      </m:mcs>
                      <m:ctrlPr>
                        <w:rPr>
                          <w:rFonts w:ascii="Cambria Math" w:hAnsi="Cambria Math"/>
                          <w:i/>
                        </w:rPr>
                      </m:ctrlPr>
                    </m:mPr>
                    <m:mr>
                      <m:e>
                        <m:r>
                          <m:rPr>
                            <m:sty m:val="p"/>
                          </m:rPr>
                          <w:rPr>
                            <w:rFonts w:ascii="Cambria Math" w:hAnsi="Cambria Math" w:hint="eastAsia"/>
                          </w:rPr>
                          <m:t>λ</m:t>
                        </m:r>
                        <m:r>
                          <m:rPr>
                            <m:sty m:val="p"/>
                          </m:rPr>
                          <w:rPr>
                            <w:rFonts w:ascii="Cambria Math" w:hAnsi="Cambria Math" w:hint="eastAsia"/>
                          </w:rPr>
                          <m:t>1</m:t>
                        </m:r>
                      </m:e>
                      <m:e>
                        <m:r>
                          <m:rPr>
                            <m:sty m:val="p"/>
                          </m:rPr>
                          <w:rPr>
                            <w:rFonts w:ascii="Cambria Math" w:hAnsi="Cambria Math"/>
                          </w:rPr>
                          <m:t>0</m:t>
                        </m:r>
                      </m:e>
                    </m:mr>
                  </m:m>
                </m:e>
                <m:e>
                  <m:r>
                    <m:rPr>
                      <m:sty m:val="p"/>
                    </m:rPr>
                    <w:rPr>
                      <w:rFonts w:ascii="Cambria Math" w:hAnsi="Cambria Math"/>
                    </w:rPr>
                    <m:t>0</m:t>
                  </m:r>
                </m:e>
              </m:mr>
              <m:mr>
                <m:e>
                  <m:m>
                    <m:mPr>
                      <m:mcs>
                        <m:mc>
                          <m:mcPr>
                            <m:count m:val="2"/>
                            <m:mcJc m:val="center"/>
                          </m:mcPr>
                        </m:mc>
                      </m:mcs>
                      <m:ctrlPr>
                        <w:rPr>
                          <w:rFonts w:ascii="Cambria Math" w:hAnsi="Cambria Math"/>
                          <w:i/>
                        </w:rPr>
                      </m:ctrlPr>
                    </m:mPr>
                    <m:mr>
                      <m:e>
                        <m:m>
                          <m:mPr>
                            <m:mcs>
                              <m:mc>
                                <m:mcPr>
                                  <m:count m:val="1"/>
                                  <m:mcJc m:val="center"/>
                                </m:mcPr>
                              </m:mc>
                            </m:mcs>
                            <m:ctrlPr>
                              <w:rPr>
                                <w:rFonts w:ascii="Cambria Math" w:hAnsi="Cambria Math"/>
                                <w:i/>
                              </w:rPr>
                            </m:ctrlPr>
                          </m:mPr>
                          <m:mr>
                            <m:e>
                              <m:r>
                                <m:rPr>
                                  <m:sty m:val="p"/>
                                </m:rPr>
                                <w:rPr>
                                  <w:rFonts w:ascii="Cambria Math" w:hAnsi="Cambria Math"/>
                                </w:rPr>
                                <m:t>0</m:t>
                              </m:r>
                            </m:e>
                          </m:mr>
                          <m:mr>
                            <m:e>
                              <m:r>
                                <m:rPr>
                                  <m:sty m:val="p"/>
                                </m:rPr>
                                <w:rPr>
                                  <w:rFonts w:ascii="Cambria Math" w:hAnsi="Cambria Math"/>
                                </w:rPr>
                                <m:t>0</m:t>
                              </m:r>
                            </m:e>
                          </m:mr>
                        </m:m>
                      </m:e>
                      <m:e>
                        <m:m>
                          <m:mPr>
                            <m:mcs>
                              <m:mc>
                                <m:mcPr>
                                  <m:count m:val="1"/>
                                  <m:mcJc m:val="center"/>
                                </m:mcPr>
                              </m:mc>
                            </m:mcs>
                            <m:ctrlPr>
                              <w:rPr>
                                <w:rFonts w:ascii="Cambria Math" w:hAnsi="Cambria Math"/>
                                <w:i/>
                              </w:rPr>
                            </m:ctrlPr>
                          </m:mPr>
                          <m:mr>
                            <m:e>
                              <m:r>
                                <m:rPr>
                                  <m:sty m:val="p"/>
                                </m:rPr>
                                <w:rPr>
                                  <w:rFonts w:ascii="Cambria Math" w:hAnsi="Cambria Math" w:hint="eastAsia"/>
                                </w:rPr>
                                <m:t>λ</m:t>
                              </m:r>
                              <m:r>
                                <m:rPr>
                                  <m:sty m:val="p"/>
                                </m:rPr>
                                <w:rPr>
                                  <w:rFonts w:ascii="Cambria Math" w:hAnsi="Cambria Math"/>
                                </w:rPr>
                                <m:t>2</m:t>
                              </m:r>
                            </m:e>
                          </m:mr>
                          <m:mr>
                            <m:e>
                              <m:r>
                                <m:rPr>
                                  <m:sty m:val="p"/>
                                </m:rPr>
                                <w:rPr>
                                  <w:rFonts w:ascii="Cambria Math" w:hAnsi="Cambria Math"/>
                                </w:rPr>
                                <m:t>0</m:t>
                              </m:r>
                            </m:e>
                          </m:mr>
                        </m:m>
                      </m:e>
                    </m:mr>
                  </m:m>
                </m:e>
                <m:e>
                  <m:m>
                    <m:mPr>
                      <m:mcs>
                        <m:mc>
                          <m:mcPr>
                            <m:count m:val="1"/>
                            <m:mcJc m:val="center"/>
                          </m:mcPr>
                        </m:mc>
                      </m:mcs>
                      <m:ctrlPr>
                        <w:rPr>
                          <w:rFonts w:ascii="Cambria Math" w:hAnsi="Cambria Math"/>
                          <w:i/>
                        </w:rPr>
                      </m:ctrlPr>
                    </m:mPr>
                    <m:mr>
                      <m:e>
                        <m:r>
                          <m:rPr>
                            <m:sty m:val="p"/>
                          </m:rPr>
                          <w:rPr>
                            <w:rFonts w:ascii="Cambria Math" w:hAnsi="Cambria Math"/>
                          </w:rPr>
                          <m:t>0</m:t>
                        </m:r>
                      </m:e>
                    </m:mr>
                    <m:mr>
                      <m:e>
                        <m:r>
                          <m:rPr>
                            <m:sty m:val="p"/>
                          </m:rPr>
                          <w:rPr>
                            <w:rFonts w:ascii="Cambria Math" w:hAnsi="Cambria Math" w:hint="eastAsia"/>
                          </w:rPr>
                          <m:t>λ</m:t>
                        </m:r>
                        <m:r>
                          <m:rPr>
                            <m:sty m:val="p"/>
                          </m:rPr>
                          <w:rPr>
                            <w:rFonts w:ascii="Cambria Math" w:hAnsi="Cambria Math"/>
                          </w:rPr>
                          <m:t>3</m:t>
                        </m:r>
                      </m:e>
                    </m:mr>
                  </m:m>
                </m:e>
              </m:mr>
            </m:m>
          </m:e>
        </m:d>
      </m:oMath>
      <w:r w:rsidRPr="00B45F10">
        <w:rPr>
          <w:rFonts w:asciiTheme="minorEastAsia" w:hAnsiTheme="minorEastAsia" w:hint="eastAsia"/>
        </w:rPr>
        <w:t>=</w:t>
      </w:r>
      <w:r w:rsidR="001C6E36" w:rsidRPr="00B45F10">
        <w:rPr>
          <w:rFonts w:asciiTheme="minorEastAsia" w:hAnsiTheme="minorEastAsia" w:hint="eastAsia"/>
        </w:rPr>
        <w:t>(</w:t>
      </w:r>
      <w:r w:rsidR="001C6E36" w:rsidRPr="00B45F10">
        <w:rPr>
          <w:rFonts w:asciiTheme="minorEastAsia" w:hAnsiTheme="minorEastAsia"/>
        </w:rPr>
        <w:t>x,y,z)</w:t>
      </w:r>
      <m:oMath>
        <m:r>
          <m:rPr>
            <m:sty m:val="p"/>
          </m:rPr>
          <w:rPr>
            <w:rFonts w:ascii="Cambria Math" w:hAnsi="Cambria Math"/>
          </w:rPr>
          <m:t xml:space="preserve"> </m:t>
        </m:r>
        <m:d>
          <m:dPr>
            <m:begChr m:val="["/>
            <m:endChr m:val="]"/>
            <m:ctrlPr>
              <w:rPr>
                <w:rFonts w:ascii="Cambria Math" w:hAnsi="Cambria Math"/>
              </w:rPr>
            </m:ctrlPr>
          </m:dPr>
          <m:e>
            <m:m>
              <m:mPr>
                <m:mcs>
                  <m:mc>
                    <m:mcPr>
                      <m:count m:val="2"/>
                      <m:mcJc m:val="center"/>
                    </m:mcPr>
                  </m:mc>
                </m:mcs>
                <m:ctrlPr>
                  <w:rPr>
                    <w:rFonts w:ascii="Cambria Math" w:hAnsi="Cambria Math"/>
                  </w:rPr>
                </m:ctrlPr>
              </m:mPr>
              <m:mr>
                <m:e>
                  <m:m>
                    <m:mPr>
                      <m:mcs>
                        <m:mc>
                          <m:mcPr>
                            <m:count m:val="2"/>
                            <m:mcJc m:val="center"/>
                          </m:mcPr>
                        </m:mc>
                      </m:mcs>
                      <m:ctrlPr>
                        <w:rPr>
                          <w:rFonts w:ascii="Cambria Math" w:hAnsi="Cambria Math"/>
                          <w:i/>
                        </w:rPr>
                      </m:ctrlPr>
                    </m:mPr>
                    <m:mr>
                      <m:e>
                        <m:r>
                          <m:rPr>
                            <m:sty m:val="p"/>
                          </m:rPr>
                          <w:rPr>
                            <w:rFonts w:ascii="Cambria Math" w:hAnsi="Cambria Math"/>
                          </w:rPr>
                          <m:t>3</m:t>
                        </m:r>
                        <m:r>
                          <m:rPr>
                            <m:sty m:val="p"/>
                          </m:rPr>
                          <w:rPr>
                            <w:rFonts w:ascii="Cambria Math" w:hAnsi="Cambria Math" w:hint="eastAsia"/>
                          </w:rPr>
                          <m:t>.</m:t>
                        </m:r>
                        <m:r>
                          <m:rPr>
                            <m:sty m:val="p"/>
                          </m:rPr>
                          <w:rPr>
                            <w:rFonts w:ascii="Cambria Math" w:hAnsi="Cambria Math"/>
                          </w:rPr>
                          <m:t>21</m:t>
                        </m:r>
                      </m:e>
                      <m:e>
                        <m:r>
                          <m:rPr>
                            <m:sty m:val="p"/>
                          </m:rPr>
                          <w:rPr>
                            <w:rFonts w:ascii="微软雅黑" w:eastAsia="微软雅黑" w:hAnsi="微软雅黑" w:cs="微软雅黑" w:hint="eastAsia"/>
                          </w:rPr>
                          <m:t>-</m:t>
                        </m:r>
                        <m:r>
                          <m:rPr>
                            <m:sty m:val="p"/>
                          </m:rPr>
                          <w:rPr>
                            <w:rFonts w:ascii="Cambria Math" w:hAnsi="Cambria Math"/>
                          </w:rPr>
                          <m:t>0</m:t>
                        </m:r>
                        <m:r>
                          <m:rPr>
                            <m:sty m:val="p"/>
                          </m:rPr>
                          <w:rPr>
                            <w:rFonts w:ascii="Cambria Math" w:hAnsi="Cambria Math" w:hint="eastAsia"/>
                          </w:rPr>
                          <m:t>.</m:t>
                        </m:r>
                        <m:r>
                          <m:rPr>
                            <m:sty m:val="p"/>
                          </m:rPr>
                          <w:rPr>
                            <w:rFonts w:ascii="Cambria Math" w:hAnsi="Cambria Math"/>
                          </w:rPr>
                          <m:t>97</m:t>
                        </m:r>
                      </m:e>
                    </m:mr>
                  </m:m>
                </m:e>
                <m:e>
                  <m:r>
                    <m:rPr>
                      <m:sty m:val="p"/>
                    </m:rPr>
                    <w:rPr>
                      <w:rFonts w:ascii="Cambria Math" w:hAnsi="Cambria Math"/>
                    </w:rPr>
                    <m:t>0.06</m:t>
                  </m:r>
                </m:e>
              </m:mr>
              <m:mr>
                <m:e>
                  <m:m>
                    <m:mPr>
                      <m:mcs>
                        <m:mc>
                          <m:mcPr>
                            <m:count m:val="2"/>
                            <m:mcJc m:val="center"/>
                          </m:mcPr>
                        </m:mc>
                      </m:mcs>
                      <m:ctrlPr>
                        <w:rPr>
                          <w:rFonts w:ascii="Cambria Math" w:hAnsi="Cambria Math"/>
                          <w:i/>
                        </w:rPr>
                      </m:ctrlPr>
                    </m:mPr>
                    <m:mr>
                      <m:e>
                        <m:m>
                          <m:mPr>
                            <m:mcs>
                              <m:mc>
                                <m:mcPr>
                                  <m:count m:val="1"/>
                                  <m:mcJc m:val="center"/>
                                </m:mcPr>
                              </m:mc>
                            </m:mcs>
                            <m:ctrlPr>
                              <w:rPr>
                                <w:rFonts w:ascii="Cambria Math" w:hAnsi="Cambria Math"/>
                                <w:i/>
                              </w:rPr>
                            </m:ctrlPr>
                          </m:mPr>
                          <m:mr>
                            <m:e>
                              <m:r>
                                <m:rPr>
                                  <m:sty m:val="p"/>
                                </m:rPr>
                                <w:rPr>
                                  <w:rFonts w:ascii="微软雅黑" w:eastAsia="微软雅黑" w:hAnsi="微软雅黑" w:cs="微软雅黑" w:hint="eastAsia"/>
                                </w:rPr>
                                <m:t>-</m:t>
                              </m:r>
                              <m:r>
                                <m:rPr>
                                  <m:sty m:val="p"/>
                                </m:rPr>
                                <w:rPr>
                                  <w:rFonts w:ascii="Cambria Math" w:hAnsi="Cambria Math"/>
                                </w:rPr>
                                <m:t>1</m:t>
                              </m:r>
                              <m:r>
                                <m:rPr>
                                  <m:sty m:val="p"/>
                                </m:rPr>
                                <w:rPr>
                                  <w:rFonts w:ascii="Cambria Math" w:hAnsi="Cambria Math" w:hint="eastAsia"/>
                                </w:rPr>
                                <m:t>.</m:t>
                              </m:r>
                              <m:r>
                                <m:rPr>
                                  <m:sty m:val="p"/>
                                </m:rPr>
                                <w:rPr>
                                  <w:rFonts w:ascii="Cambria Math" w:hAnsi="Cambria Math"/>
                                </w:rPr>
                                <m:t>52</m:t>
                              </m:r>
                            </m:e>
                          </m:mr>
                          <m:mr>
                            <m:e>
                              <m:r>
                                <m:rPr>
                                  <m:sty m:val="p"/>
                                </m:rPr>
                                <w:rPr>
                                  <w:rFonts w:ascii="微软雅黑" w:eastAsia="微软雅黑" w:hAnsi="微软雅黑" w:cs="微软雅黑" w:hint="eastAsia"/>
                                </w:rPr>
                                <m:t>-</m:t>
                              </m:r>
                              <m:r>
                                <m:rPr>
                                  <m:sty m:val="p"/>
                                </m:rPr>
                                <w:rPr>
                                  <w:rFonts w:ascii="Cambria Math" w:hAnsi="Cambria Math"/>
                                </w:rPr>
                                <m:t>0.49</m:t>
                              </m:r>
                            </m:e>
                          </m:mr>
                        </m:m>
                      </m:e>
                      <m:e>
                        <m:m>
                          <m:mPr>
                            <m:mcs>
                              <m:mc>
                                <m:mcPr>
                                  <m:count m:val="1"/>
                                  <m:mcJc m:val="center"/>
                                </m:mcPr>
                              </m:mc>
                            </m:mcs>
                            <m:ctrlPr>
                              <w:rPr>
                                <w:rFonts w:ascii="Cambria Math" w:hAnsi="Cambria Math"/>
                                <w:i/>
                              </w:rPr>
                            </m:ctrlPr>
                          </m:mPr>
                          <m:mr>
                            <m:e>
                              <m:r>
                                <m:rPr>
                                  <m:sty m:val="p"/>
                                </m:rPr>
                                <w:rPr>
                                  <w:rFonts w:ascii="Cambria Math" w:hAnsi="Cambria Math"/>
                                </w:rPr>
                                <m:t>1</m:t>
                              </m:r>
                              <m:r>
                                <m:rPr>
                                  <m:sty m:val="p"/>
                                </m:rPr>
                                <w:rPr>
                                  <w:rFonts w:ascii="Cambria Math" w:hAnsi="Cambria Math" w:hint="eastAsia"/>
                                </w:rPr>
                                <m:t>.</m:t>
                              </m:r>
                              <m:r>
                                <m:rPr>
                                  <m:sty m:val="p"/>
                                </m:rPr>
                                <w:rPr>
                                  <w:rFonts w:ascii="Cambria Math" w:hAnsi="Cambria Math"/>
                                </w:rPr>
                                <m:t>88</m:t>
                              </m:r>
                            </m:e>
                          </m:mr>
                          <m:mr>
                            <m:e>
                              <m:r>
                                <m:rPr>
                                  <m:sty m:val="p"/>
                                </m:rPr>
                                <w:rPr>
                                  <w:rFonts w:ascii="Cambria Math" w:hAnsi="Cambria Math"/>
                                </w:rPr>
                                <m:t>0.04</m:t>
                              </m:r>
                            </m:e>
                          </m:mr>
                        </m:m>
                      </m:e>
                    </m:mr>
                  </m:m>
                </m:e>
                <m:e>
                  <m:m>
                    <m:mPr>
                      <m:mcs>
                        <m:mc>
                          <m:mcPr>
                            <m:count m:val="1"/>
                            <m:mcJc m:val="center"/>
                          </m:mcPr>
                        </m:mc>
                      </m:mcs>
                      <m:ctrlPr>
                        <w:rPr>
                          <w:rFonts w:ascii="Cambria Math" w:hAnsi="Cambria Math"/>
                          <w:i/>
                        </w:rPr>
                      </m:ctrlPr>
                    </m:mPr>
                    <m:mr>
                      <m:e>
                        <m:r>
                          <m:rPr>
                            <m:sty m:val="p"/>
                          </m:rPr>
                          <w:rPr>
                            <w:rFonts w:ascii="微软雅黑" w:eastAsia="微软雅黑" w:hAnsi="微软雅黑" w:cs="微软雅黑" w:hint="eastAsia"/>
                          </w:rPr>
                          <m:t>-</m:t>
                        </m:r>
                        <m:r>
                          <m:rPr>
                            <m:sty m:val="p"/>
                          </m:rPr>
                          <w:rPr>
                            <w:rFonts w:ascii="Cambria Math" w:hAnsi="Cambria Math"/>
                          </w:rPr>
                          <m:t>0.20</m:t>
                        </m:r>
                      </m:e>
                    </m:mr>
                    <m:mr>
                      <m:e>
                        <m:r>
                          <m:rPr>
                            <m:sty m:val="p"/>
                          </m:rPr>
                          <w:rPr>
                            <w:rFonts w:ascii="Cambria Math" w:hAnsi="Cambria Math"/>
                          </w:rPr>
                          <m:t>1</m:t>
                        </m:r>
                        <m:r>
                          <m:rPr>
                            <m:sty m:val="p"/>
                          </m:rPr>
                          <w:rPr>
                            <w:rFonts w:ascii="Cambria Math" w:hAnsi="Cambria Math" w:hint="eastAsia"/>
                          </w:rPr>
                          <m:t>.</m:t>
                        </m:r>
                        <m:r>
                          <m:rPr>
                            <m:sty m:val="p"/>
                          </m:rPr>
                          <w:rPr>
                            <w:rFonts w:ascii="Cambria Math" w:hAnsi="Cambria Math"/>
                          </w:rPr>
                          <m:t>06</m:t>
                        </m:r>
                      </m:e>
                    </m:mr>
                  </m:m>
                </m:e>
              </m:mr>
            </m:m>
          </m:e>
        </m:d>
      </m:oMath>
    </w:p>
    <w:p w:rsidR="00B45F10" w:rsidRDefault="00B45F10" w:rsidP="008C27F3">
      <w:pPr>
        <w:rPr>
          <w:rFonts w:asciiTheme="minorEastAsia" w:hAnsiTheme="minorEastAsia"/>
        </w:rPr>
      </w:pPr>
      <w:r>
        <w:rPr>
          <w:rFonts w:asciiTheme="minorEastAsia" w:hAnsiTheme="minorEastAsia" w:hint="eastAsia"/>
        </w:rPr>
        <w:t>记为</w:t>
      </w:r>
      <w:r w:rsidRPr="00B45F10">
        <w:rPr>
          <w:rFonts w:asciiTheme="minorEastAsia" w:hAnsiTheme="minorEastAsia" w:hint="eastAsia"/>
        </w:rPr>
        <w:t>(r,g</w:t>
      </w:r>
      <w:r w:rsidRPr="00B45F10">
        <w:rPr>
          <w:rFonts w:asciiTheme="minorEastAsia" w:hAnsiTheme="minorEastAsia"/>
        </w:rPr>
        <w:t>,</w:t>
      </w:r>
      <w:r w:rsidRPr="00B45F10">
        <w:rPr>
          <w:rFonts w:asciiTheme="minorEastAsia" w:hAnsiTheme="minorEastAsia" w:hint="eastAsia"/>
        </w:rPr>
        <w:t>b</w:t>
      </w:r>
      <w:r w:rsidRPr="00B45F10">
        <w:rPr>
          <w:rFonts w:asciiTheme="minorEastAsia" w:hAnsiTheme="minorEastAsia"/>
        </w:rPr>
        <w:t>)</w:t>
      </w:r>
      <w:r>
        <w:rPr>
          <w:rFonts w:asciiTheme="minorEastAsia" w:hAnsiTheme="minorEastAsia" w:hint="eastAsia"/>
        </w:rPr>
        <w:t>=</w:t>
      </w:r>
      <w:r w:rsidRPr="00B45F10">
        <w:rPr>
          <w:rFonts w:asciiTheme="minorEastAsia" w:hAnsiTheme="minorEastAsia" w:hint="eastAsia"/>
        </w:rPr>
        <w:t xml:space="preserve"> (</w:t>
      </w:r>
      <w:r w:rsidRPr="00B45F10">
        <w:rPr>
          <w:rFonts w:asciiTheme="minorEastAsia" w:hAnsiTheme="minorEastAsia"/>
        </w:rPr>
        <w:t>x,y,z)</w:t>
      </w:r>
      <w:r>
        <w:rPr>
          <w:rFonts w:asciiTheme="minorEastAsia" w:hAnsiTheme="minorEastAsia" w:hint="eastAsia"/>
        </w:rPr>
        <w:t>·</w:t>
      </w:r>
      <w:r>
        <w:rPr>
          <w:rFonts w:asciiTheme="minorEastAsia" w:hAnsiTheme="minorEastAsia"/>
        </w:rPr>
        <w:t>N</w:t>
      </w:r>
    </w:p>
    <w:p w:rsidR="00B45F10" w:rsidRDefault="00B45F10" w:rsidP="008C27F3">
      <w:pPr>
        <w:rPr>
          <w:rFonts w:asciiTheme="minorEastAsia" w:hAnsiTheme="minorEastAsia"/>
        </w:rPr>
      </w:pPr>
      <w:r>
        <w:rPr>
          <w:rFonts w:asciiTheme="minorEastAsia" w:hAnsiTheme="minorEastAsia" w:hint="eastAsia"/>
        </w:rPr>
        <w:t>所以，sRGB颜色空间的基实际上是（</w:t>
      </w:r>
      <w:r w:rsidR="00974FA4">
        <w:rPr>
          <w:rFonts w:asciiTheme="minorEastAsia" w:hAnsiTheme="minorEastAsia" w:hint="eastAsia"/>
        </w:rPr>
        <w:t>以</w:t>
      </w:r>
      <w:r>
        <w:rPr>
          <w:rFonts w:asciiTheme="minorEastAsia" w:hAnsiTheme="minorEastAsia" w:hint="eastAsia"/>
        </w:rPr>
        <w:t>在X</w:t>
      </w:r>
      <w:r>
        <w:rPr>
          <w:rFonts w:asciiTheme="minorEastAsia" w:hAnsiTheme="minorEastAsia"/>
        </w:rPr>
        <w:t>Y</w:t>
      </w:r>
      <w:r>
        <w:rPr>
          <w:rFonts w:asciiTheme="minorEastAsia" w:hAnsiTheme="minorEastAsia" w:hint="eastAsia"/>
        </w:rPr>
        <w:t>Z坐标系的坐标</w:t>
      </w:r>
      <w:r w:rsidR="00974FA4">
        <w:rPr>
          <w:rFonts w:asciiTheme="minorEastAsia" w:hAnsiTheme="minorEastAsia" w:hint="eastAsia"/>
        </w:rPr>
        <w:t>表示</w:t>
      </w:r>
      <w:r>
        <w:rPr>
          <w:rFonts w:asciiTheme="minorEastAsia" w:hAnsiTheme="minorEastAsia" w:hint="eastAsia"/>
        </w:rPr>
        <w:t>）：(</w:t>
      </w:r>
      <w:r>
        <w:rPr>
          <w:rFonts w:asciiTheme="minorEastAsia" w:hAnsiTheme="minorEastAsia"/>
        </w:rPr>
        <w:t>N</w:t>
      </w:r>
      <w:r w:rsidRPr="00B45F10">
        <w:rPr>
          <w:rFonts w:asciiTheme="minorEastAsia" w:hAnsiTheme="minorEastAsia"/>
          <w:vertAlign w:val="superscript"/>
        </w:rPr>
        <w:t>-1</w:t>
      </w:r>
      <w:r>
        <w:rPr>
          <w:rFonts w:asciiTheme="minorEastAsia" w:hAnsiTheme="minorEastAsia" w:hint="eastAsia"/>
        </w:rPr>
        <w:t>的第一行</w:t>
      </w:r>
      <w:r>
        <w:rPr>
          <w:rFonts w:asciiTheme="minorEastAsia" w:hAnsiTheme="minorEastAsia"/>
        </w:rPr>
        <w:t>)</w:t>
      </w:r>
      <w:r>
        <w:rPr>
          <w:rFonts w:asciiTheme="minorEastAsia" w:hAnsiTheme="minorEastAsia" w:hint="eastAsia"/>
        </w:rPr>
        <w:t>、(</w:t>
      </w:r>
      <w:r>
        <w:rPr>
          <w:rFonts w:asciiTheme="minorEastAsia" w:hAnsiTheme="minorEastAsia"/>
        </w:rPr>
        <w:t>N</w:t>
      </w:r>
      <w:r w:rsidRPr="00B45F10">
        <w:rPr>
          <w:rFonts w:asciiTheme="minorEastAsia" w:hAnsiTheme="minorEastAsia"/>
          <w:vertAlign w:val="superscript"/>
        </w:rPr>
        <w:t>-1</w:t>
      </w:r>
      <w:r>
        <w:rPr>
          <w:rFonts w:asciiTheme="minorEastAsia" w:hAnsiTheme="minorEastAsia" w:hint="eastAsia"/>
        </w:rPr>
        <w:t>的第二行</w:t>
      </w:r>
      <w:r>
        <w:rPr>
          <w:rFonts w:asciiTheme="minorEastAsia" w:hAnsiTheme="minorEastAsia"/>
        </w:rPr>
        <w:t>)</w:t>
      </w:r>
      <w:r>
        <w:rPr>
          <w:rFonts w:asciiTheme="minorEastAsia" w:hAnsiTheme="minorEastAsia" w:hint="eastAsia"/>
        </w:rPr>
        <w:t>、(</w:t>
      </w:r>
      <w:r>
        <w:rPr>
          <w:rFonts w:asciiTheme="minorEastAsia" w:hAnsiTheme="minorEastAsia"/>
        </w:rPr>
        <w:t>N</w:t>
      </w:r>
      <w:r w:rsidRPr="00B45F10">
        <w:rPr>
          <w:rFonts w:asciiTheme="minorEastAsia" w:hAnsiTheme="minorEastAsia"/>
          <w:vertAlign w:val="superscript"/>
        </w:rPr>
        <w:t>-1</w:t>
      </w:r>
      <w:r>
        <w:rPr>
          <w:rFonts w:asciiTheme="minorEastAsia" w:hAnsiTheme="minorEastAsia" w:hint="eastAsia"/>
        </w:rPr>
        <w:t>的第三行</w:t>
      </w:r>
      <w:r>
        <w:rPr>
          <w:rFonts w:asciiTheme="minorEastAsia" w:hAnsiTheme="minorEastAsia"/>
        </w:rPr>
        <w:t>)</w:t>
      </w:r>
    </w:p>
    <w:p w:rsidR="00D56224" w:rsidRDefault="00D56224" w:rsidP="008C27F3">
      <w:r>
        <w:rPr>
          <w:rFonts w:asciiTheme="minorEastAsia" w:hAnsiTheme="minorEastAsia" w:hint="eastAsia"/>
        </w:rPr>
        <w:t>总结：</w:t>
      </w:r>
      <w:r>
        <w:rPr>
          <w:rFonts w:hint="eastAsia"/>
        </w:rPr>
        <w:t>R</w:t>
      </w:r>
      <w:r>
        <w:t>GB</w:t>
      </w:r>
      <w:r>
        <w:rPr>
          <w:rFonts w:hint="eastAsia"/>
        </w:rPr>
        <w:t>空间实际上是为线性空间选取了不同的基，新基由用</w:t>
      </w:r>
      <w:r w:rsidR="003C2A9B">
        <w:rPr>
          <w:rFonts w:hint="eastAsia"/>
        </w:rPr>
        <w:t>红绿蓝</w:t>
      </w:r>
      <w:r>
        <w:rPr>
          <w:rFonts w:hint="eastAsia"/>
        </w:rPr>
        <w:t>以及白点坐标共同定义，而非就是</w:t>
      </w:r>
      <w:r w:rsidR="003C2A9B">
        <w:rPr>
          <w:rFonts w:hint="eastAsia"/>
        </w:rPr>
        <w:t>红绿蓝</w:t>
      </w:r>
      <w:r>
        <w:rPr>
          <w:rFonts w:hint="eastAsia"/>
        </w:rPr>
        <w:t>坐标对应的颜色</w:t>
      </w:r>
    </w:p>
    <w:p w:rsidR="00C04236" w:rsidRDefault="00C04236" w:rsidP="00C04236">
      <w:pPr>
        <w:spacing w:beforeLines="50" w:before="156"/>
        <w:rPr>
          <w:rFonts w:asciiTheme="minorEastAsia" w:hAnsiTheme="minorEastAsia" w:cs="新宋体"/>
          <w:color w:val="000000"/>
          <w:kern w:val="0"/>
          <w:szCs w:val="21"/>
        </w:rPr>
      </w:pPr>
      <w:r>
        <w:rPr>
          <w:rFonts w:asciiTheme="minorEastAsia" w:hAnsiTheme="minorEastAsia" w:cs="新宋体" w:hint="eastAsia"/>
          <w:color w:val="000000"/>
          <w:kern w:val="0"/>
          <w:szCs w:val="21"/>
        </w:rPr>
        <w:lastRenderedPageBreak/>
        <w:t>（1）</w:t>
      </w:r>
      <w:r w:rsidRPr="00567917">
        <w:rPr>
          <w:rFonts w:asciiTheme="minorEastAsia" w:hAnsiTheme="minorEastAsia" w:cs="新宋体"/>
          <w:color w:val="000000"/>
          <w:kern w:val="0"/>
          <w:szCs w:val="21"/>
        </w:rPr>
        <w:t>AVColorPrimaries</w:t>
      </w:r>
      <w:r>
        <w:rPr>
          <w:rFonts w:asciiTheme="minorEastAsia" w:hAnsiTheme="minorEastAsia" w:cs="新宋体" w:hint="eastAsia"/>
          <w:color w:val="000000"/>
          <w:kern w:val="0"/>
          <w:szCs w:val="21"/>
        </w:rPr>
        <w:t>指定颜色空间</w:t>
      </w:r>
    </w:p>
    <w:p w:rsidR="00C04236" w:rsidRDefault="00C04236" w:rsidP="008C27F3">
      <w:pPr>
        <w:rPr>
          <w:rFonts w:asciiTheme="minorEastAsia" w:hAnsiTheme="minorEastAsia" w:cs="新宋体"/>
          <w:color w:val="000000"/>
          <w:kern w:val="0"/>
          <w:szCs w:val="21"/>
        </w:rPr>
      </w:pPr>
      <w:r w:rsidRPr="00567917">
        <w:rPr>
          <w:rFonts w:asciiTheme="minorEastAsia" w:hAnsiTheme="minorEastAsia" w:cs="新宋体"/>
          <w:color w:val="000000"/>
          <w:kern w:val="0"/>
          <w:szCs w:val="21"/>
        </w:rPr>
        <w:t>AVColorPrimaries color_primaries</w:t>
      </w:r>
      <w:r>
        <w:rPr>
          <w:rFonts w:asciiTheme="minorEastAsia" w:hAnsiTheme="minorEastAsia" w:cs="新宋体" w:hint="eastAsia"/>
          <w:color w:val="000000"/>
          <w:kern w:val="0"/>
          <w:szCs w:val="21"/>
        </w:rPr>
        <w:t>指定了R</w:t>
      </w:r>
      <w:r>
        <w:rPr>
          <w:rFonts w:asciiTheme="minorEastAsia" w:hAnsiTheme="minorEastAsia" w:cs="新宋体"/>
          <w:color w:val="000000"/>
          <w:kern w:val="0"/>
          <w:szCs w:val="21"/>
        </w:rPr>
        <w:t>GB</w:t>
      </w:r>
      <w:r>
        <w:rPr>
          <w:rFonts w:asciiTheme="minorEastAsia" w:hAnsiTheme="minorEastAsia" w:cs="新宋体" w:hint="eastAsia"/>
          <w:color w:val="000000"/>
          <w:kern w:val="0"/>
          <w:szCs w:val="21"/>
        </w:rPr>
        <w:t>颜色空间的三基色+白点坐标，如下：</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FF"/>
          <w:kern w:val="0"/>
          <w:sz w:val="18"/>
          <w:szCs w:val="18"/>
        </w:rPr>
        <w:t>static</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0000FF"/>
          <w:kern w:val="0"/>
          <w:sz w:val="18"/>
          <w:szCs w:val="18"/>
        </w:rPr>
        <w:t>const</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0000FF"/>
          <w:kern w:val="0"/>
          <w:sz w:val="18"/>
          <w:szCs w:val="18"/>
        </w:rPr>
        <w:t>struct</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2B91AF"/>
          <w:kern w:val="0"/>
          <w:sz w:val="18"/>
          <w:szCs w:val="18"/>
        </w:rPr>
        <w:t>ColorPrimaries</w:t>
      </w:r>
      <w:r w:rsidRPr="00C04236">
        <w:rPr>
          <w:rFonts w:asciiTheme="minorEastAsia" w:hAnsiTheme="minorEastAsia" w:cs="新宋体"/>
          <w:color w:val="000000"/>
          <w:kern w:val="0"/>
          <w:sz w:val="18"/>
          <w:szCs w:val="18"/>
        </w:rPr>
        <w:t xml:space="preserve"> color_primaries[AVCOL_PRI_NB]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[AVCOL_PRI_BT709] = { WP_D65, { 0.640, 0.330, 0.300, 0.600, 0.150, 0.060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[AVCOL_PRI_BT470M] = { WP_C,   { 0.670, 0.330, 0.210, 0.710, 0.140, 0.080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[AVCOL_PRI_BT470BG] = { WP_D65, { 0.640, 0.330, 0.290, 0.600, 0.150, 0.060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[AVCOL_PRI_SMPTE170M] = { WP_D65, { 0.630, 0.340, 0.310, 0.595, 0.155, 0.070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[AVCOL_PRI_SMPTE240M] = { WP_D65, { 0.630, 0.340, 0.310, 0.595, 0.155, 0.070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[AVCOL_PRI_SMPTE428] = { WP_E,   { 0.735, 0.265, 0.274, 0.718, 0.167, 0.009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[AVCOL_PRI_SMPTE431] = { WP_DCI, { 0.680, 0.320, 0.265, 0.690, 0.150, 0.060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[AVCOL_PRI_SMPTE432] = { WP_D65, { 0.680, 0.320, 0.265, 0.690, 0.150, 0.060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[AVCOL_PRI_FILM] = { WP_C,   { 0.681, 0.319, 0.243, 0.692, 0.145, 0.049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[AVCOL_PRI_BT2020] = { WP_D65, { 0.708, 0.292, 0.170, 0.797, 0.131, 0.046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[AVCOL_PRI_JEDEC_P22] = { WP_D65, { 0.630, 0.340, 0.295, 0.605, 0.155, 0.077 } },</w:t>
      </w:r>
    </w:p>
    <w:p w:rsidR="00C04236" w:rsidRDefault="00C04236" w:rsidP="00C04236">
      <w:pPr>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hint="eastAsia"/>
          <w:color w:val="000000"/>
          <w:kern w:val="0"/>
          <w:sz w:val="18"/>
          <w:szCs w:val="18"/>
        </w:rPr>
        <w:t>其中，</w:t>
      </w:r>
      <w:r w:rsidRPr="00C04236">
        <w:rPr>
          <w:rFonts w:asciiTheme="minorEastAsia" w:hAnsiTheme="minorEastAsia" w:cs="新宋体"/>
          <w:color w:val="0000FF"/>
          <w:kern w:val="0"/>
          <w:sz w:val="18"/>
          <w:szCs w:val="18"/>
        </w:rPr>
        <w:t>struct</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2B91AF"/>
          <w:kern w:val="0"/>
          <w:sz w:val="18"/>
          <w:szCs w:val="18"/>
        </w:rPr>
        <w:t>ColorPrimaries</w:t>
      </w:r>
      <w:r w:rsidRPr="00C04236">
        <w:rPr>
          <w:rFonts w:asciiTheme="minorEastAsia" w:hAnsiTheme="minorEastAsia" w:cs="新宋体"/>
          <w:color w:val="000000"/>
          <w:kern w:val="0"/>
          <w:sz w:val="18"/>
          <w:szCs w:val="18"/>
        </w:rPr>
        <w:t xml:space="preserve">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r>
      <w:r w:rsidRPr="00C04236">
        <w:rPr>
          <w:rFonts w:asciiTheme="minorEastAsia" w:hAnsiTheme="minorEastAsia" w:cs="新宋体"/>
          <w:color w:val="0000FF"/>
          <w:kern w:val="0"/>
          <w:sz w:val="18"/>
          <w:szCs w:val="18"/>
        </w:rPr>
        <w:t>enum</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2B91AF"/>
          <w:kern w:val="0"/>
          <w:sz w:val="18"/>
          <w:szCs w:val="18"/>
        </w:rPr>
        <w:t>Whitepoint</w:t>
      </w:r>
      <w:r w:rsidRPr="00C04236">
        <w:rPr>
          <w:rFonts w:asciiTheme="minorEastAsia" w:hAnsiTheme="minorEastAsia" w:cs="新宋体"/>
          <w:color w:val="000000"/>
          <w:kern w:val="0"/>
          <w:sz w:val="18"/>
          <w:szCs w:val="18"/>
        </w:rPr>
        <w:t xml:space="preserve"> wp;</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r>
      <w:r w:rsidRPr="00C04236">
        <w:rPr>
          <w:rFonts w:asciiTheme="minorEastAsia" w:hAnsiTheme="minorEastAsia" w:cs="新宋体"/>
          <w:color w:val="0000FF"/>
          <w:kern w:val="0"/>
          <w:sz w:val="18"/>
          <w:szCs w:val="18"/>
        </w:rPr>
        <w:t>struct</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2B91AF"/>
          <w:kern w:val="0"/>
          <w:sz w:val="18"/>
          <w:szCs w:val="18"/>
        </w:rPr>
        <w:t>PrimaryCoefficients</w:t>
      </w:r>
      <w:r w:rsidRPr="00C04236">
        <w:rPr>
          <w:rFonts w:asciiTheme="minorEastAsia" w:hAnsiTheme="minorEastAsia" w:cs="新宋体"/>
          <w:color w:val="000000"/>
          <w:kern w:val="0"/>
          <w:sz w:val="18"/>
          <w:szCs w:val="18"/>
        </w:rPr>
        <w:t xml:space="preserve"> coeff;</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FF"/>
          <w:kern w:val="0"/>
          <w:sz w:val="18"/>
          <w:szCs w:val="18"/>
        </w:rPr>
        <w:t>enum</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2B91AF"/>
          <w:kern w:val="0"/>
          <w:sz w:val="18"/>
          <w:szCs w:val="18"/>
        </w:rPr>
        <w:t>Whitepoint</w:t>
      </w:r>
      <w:r w:rsidRPr="00C04236">
        <w:rPr>
          <w:rFonts w:asciiTheme="minorEastAsia" w:hAnsiTheme="minorEastAsia" w:cs="新宋体"/>
          <w:color w:val="000000"/>
          <w:kern w:val="0"/>
          <w:sz w:val="18"/>
          <w:szCs w:val="18"/>
        </w:rPr>
        <w:t xml:space="preserve">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r>
      <w:r w:rsidRPr="00C04236">
        <w:rPr>
          <w:rFonts w:asciiTheme="minorEastAsia" w:hAnsiTheme="minorEastAsia" w:cs="新宋体"/>
          <w:color w:val="2F4F4F"/>
          <w:kern w:val="0"/>
          <w:sz w:val="18"/>
          <w:szCs w:val="18"/>
        </w:rPr>
        <w:t>WP_D65</w:t>
      </w:r>
      <w:r w:rsidRPr="00C04236">
        <w:rPr>
          <w:rFonts w:asciiTheme="minorEastAsia" w:hAnsiTheme="minorEastAsia" w:cs="新宋体"/>
          <w:color w:val="000000"/>
          <w:kern w:val="0"/>
          <w:sz w:val="18"/>
          <w:szCs w:val="18"/>
        </w:rPr>
        <w:t>,</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r>
      <w:r w:rsidRPr="00C04236">
        <w:rPr>
          <w:rFonts w:asciiTheme="minorEastAsia" w:hAnsiTheme="minorEastAsia" w:cs="新宋体"/>
          <w:color w:val="2F4F4F"/>
          <w:kern w:val="0"/>
          <w:sz w:val="18"/>
          <w:szCs w:val="18"/>
        </w:rPr>
        <w:t>WP_C</w:t>
      </w:r>
      <w:r w:rsidRPr="00C04236">
        <w:rPr>
          <w:rFonts w:asciiTheme="minorEastAsia" w:hAnsiTheme="minorEastAsia" w:cs="新宋体"/>
          <w:color w:val="000000"/>
          <w:kern w:val="0"/>
          <w:sz w:val="18"/>
          <w:szCs w:val="18"/>
        </w:rPr>
        <w:t>,</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r>
      <w:r w:rsidRPr="00C04236">
        <w:rPr>
          <w:rFonts w:asciiTheme="minorEastAsia" w:hAnsiTheme="minorEastAsia" w:cs="新宋体"/>
          <w:color w:val="2F4F4F"/>
          <w:kern w:val="0"/>
          <w:sz w:val="18"/>
          <w:szCs w:val="18"/>
        </w:rPr>
        <w:t>WP_DCI</w:t>
      </w:r>
      <w:r w:rsidRPr="00C04236">
        <w:rPr>
          <w:rFonts w:asciiTheme="minorEastAsia" w:hAnsiTheme="minorEastAsia" w:cs="新宋体"/>
          <w:color w:val="000000"/>
          <w:kern w:val="0"/>
          <w:sz w:val="18"/>
          <w:szCs w:val="18"/>
        </w:rPr>
        <w:t>,</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r>
      <w:r w:rsidRPr="00C04236">
        <w:rPr>
          <w:rFonts w:asciiTheme="minorEastAsia" w:hAnsiTheme="minorEastAsia" w:cs="新宋体"/>
          <w:color w:val="2F4F4F"/>
          <w:kern w:val="0"/>
          <w:sz w:val="18"/>
          <w:szCs w:val="18"/>
        </w:rPr>
        <w:t>WP_E</w:t>
      </w:r>
      <w:r w:rsidRPr="00C04236">
        <w:rPr>
          <w:rFonts w:asciiTheme="minorEastAsia" w:hAnsiTheme="minorEastAsia" w:cs="新宋体"/>
          <w:color w:val="000000"/>
          <w:kern w:val="0"/>
          <w:sz w:val="18"/>
          <w:szCs w:val="18"/>
        </w:rPr>
        <w:t>,</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r>
      <w:r w:rsidRPr="00C04236">
        <w:rPr>
          <w:rFonts w:asciiTheme="minorEastAsia" w:hAnsiTheme="minorEastAsia" w:cs="新宋体"/>
          <w:color w:val="2F4F4F"/>
          <w:kern w:val="0"/>
          <w:sz w:val="18"/>
          <w:szCs w:val="18"/>
        </w:rPr>
        <w:t>WP_NB</w:t>
      </w:r>
      <w:r w:rsidRPr="00C04236">
        <w:rPr>
          <w:rFonts w:asciiTheme="minorEastAsia" w:hAnsiTheme="minorEastAsia" w:cs="新宋体"/>
          <w:color w:val="000000"/>
          <w:kern w:val="0"/>
          <w:sz w:val="18"/>
          <w:szCs w:val="18"/>
        </w:rPr>
        <w:t>,</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FF"/>
          <w:kern w:val="0"/>
          <w:sz w:val="18"/>
          <w:szCs w:val="18"/>
        </w:rPr>
        <w:t>static</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0000FF"/>
          <w:kern w:val="0"/>
          <w:sz w:val="18"/>
          <w:szCs w:val="18"/>
        </w:rPr>
        <w:t>const</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0000FF"/>
          <w:kern w:val="0"/>
          <w:sz w:val="18"/>
          <w:szCs w:val="18"/>
        </w:rPr>
        <w:t>struct</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2B91AF"/>
          <w:kern w:val="0"/>
          <w:sz w:val="18"/>
          <w:szCs w:val="18"/>
        </w:rPr>
        <w:t>WhitepointCoefficients</w:t>
      </w:r>
      <w:r w:rsidRPr="00C04236">
        <w:rPr>
          <w:rFonts w:asciiTheme="minorEastAsia" w:hAnsiTheme="minorEastAsia" w:cs="新宋体"/>
          <w:color w:val="000000"/>
          <w:kern w:val="0"/>
          <w:sz w:val="18"/>
          <w:szCs w:val="18"/>
        </w:rPr>
        <w:t xml:space="preserve"> whitepoint_coefficients[</w:t>
      </w:r>
      <w:r w:rsidRPr="00C04236">
        <w:rPr>
          <w:rFonts w:asciiTheme="minorEastAsia" w:hAnsiTheme="minorEastAsia" w:cs="新宋体"/>
          <w:color w:val="2F4F4F"/>
          <w:kern w:val="0"/>
          <w:sz w:val="18"/>
          <w:szCs w:val="18"/>
        </w:rPr>
        <w:t>WP_NB</w:t>
      </w:r>
      <w:r w:rsidRPr="00C04236">
        <w:rPr>
          <w:rFonts w:asciiTheme="minorEastAsia" w:hAnsiTheme="minorEastAsia" w:cs="新宋体"/>
          <w:color w:val="000000"/>
          <w:kern w:val="0"/>
          <w:sz w:val="18"/>
          <w:szCs w:val="18"/>
        </w:rPr>
        <w:t>]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[WP_D65] = { 0.3127, 0.3290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[WP_C] = { 0.3100, 0.3160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[WP_DCI] = { 0.3140, 0.3510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[WP_E] = { 1 / 3.0f, 1 / 3.0f },</w:t>
      </w:r>
    </w:p>
    <w:p w:rsidR="00C04236" w:rsidRPr="00C04236" w:rsidRDefault="00C04236" w:rsidP="00C04236">
      <w:pPr>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w:t>
      </w:r>
    </w:p>
    <w:p w:rsidR="00C04236" w:rsidRPr="00C04236" w:rsidRDefault="00C04236" w:rsidP="00C04236">
      <w:pPr>
        <w:spacing w:beforeLines="50" w:before="156"/>
        <w:rPr>
          <w:rFonts w:asciiTheme="minorEastAsia" w:hAnsiTheme="minorEastAsia" w:cs="新宋体"/>
          <w:color w:val="000000"/>
          <w:kern w:val="0"/>
          <w:szCs w:val="21"/>
        </w:rPr>
      </w:pPr>
      <w:r w:rsidRPr="00C04236">
        <w:rPr>
          <w:rFonts w:asciiTheme="minorEastAsia" w:hAnsiTheme="minorEastAsia" w:cs="新宋体" w:hint="eastAsia"/>
          <w:color w:val="000000"/>
          <w:kern w:val="0"/>
          <w:szCs w:val="21"/>
        </w:rPr>
        <w:t>（2）P</w:t>
      </w:r>
      <w:r w:rsidRPr="00C04236">
        <w:rPr>
          <w:rFonts w:asciiTheme="minorEastAsia" w:hAnsiTheme="minorEastAsia" w:cs="新宋体"/>
          <w:color w:val="000000"/>
          <w:kern w:val="0"/>
          <w:szCs w:val="21"/>
        </w:rPr>
        <w:t>Q</w:t>
      </w:r>
      <w:r w:rsidRPr="00C04236">
        <w:rPr>
          <w:rFonts w:asciiTheme="minorEastAsia" w:hAnsiTheme="minorEastAsia" w:cs="新宋体" w:hint="eastAsia"/>
          <w:color w:val="000000"/>
          <w:kern w:val="0"/>
          <w:szCs w:val="21"/>
        </w:rPr>
        <w:t>元数据</w:t>
      </w:r>
      <w:r w:rsidRPr="00C04236">
        <w:rPr>
          <w:rFonts w:asciiTheme="minorEastAsia" w:hAnsiTheme="minorEastAsia" w:cs="新宋体"/>
          <w:color w:val="000000"/>
          <w:kern w:val="0"/>
          <w:szCs w:val="21"/>
        </w:rPr>
        <w:t>AVMasteringDisplayMetadata</w:t>
      </w:r>
      <w:r w:rsidRPr="00C04236">
        <w:rPr>
          <w:rFonts w:asciiTheme="minorEastAsia" w:hAnsiTheme="minorEastAsia" w:cs="新宋体" w:hint="eastAsia"/>
          <w:color w:val="000000"/>
          <w:kern w:val="0"/>
          <w:szCs w:val="21"/>
        </w:rPr>
        <w:t>指定颜色空间和</w:t>
      </w:r>
      <w:r>
        <w:rPr>
          <w:rFonts w:asciiTheme="minorEastAsia" w:hAnsiTheme="minorEastAsia" w:cs="新宋体" w:hint="eastAsia"/>
          <w:color w:val="000000"/>
          <w:kern w:val="0"/>
          <w:szCs w:val="21"/>
        </w:rPr>
        <w:t>color</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volume</w:t>
      </w:r>
    </w:p>
    <w:p w:rsidR="00D56224" w:rsidRDefault="00D56224" w:rsidP="008C27F3">
      <w:r>
        <w:t>PQ</w:t>
      </w:r>
      <w:r>
        <w:rPr>
          <w:rFonts w:hint="eastAsia"/>
        </w:rPr>
        <w:t>元数据中</w:t>
      </w:r>
      <w:r w:rsidRPr="00D56224">
        <w:t>AVMasteringDisplayMetadata</w:t>
      </w:r>
      <w:r>
        <w:rPr>
          <w:rFonts w:hint="eastAsia"/>
        </w:rPr>
        <w:t>的</w:t>
      </w:r>
      <w:r w:rsidRPr="00D56224">
        <w:t>display_primaries</w:t>
      </w:r>
      <w:r>
        <w:rPr>
          <w:rFonts w:hint="eastAsia"/>
        </w:rPr>
        <w:t>和</w:t>
      </w:r>
      <w:r w:rsidRPr="00D56224">
        <w:t>white_point</w:t>
      </w:r>
      <w:r>
        <w:rPr>
          <w:rFonts w:hint="eastAsia"/>
        </w:rPr>
        <w:t>成员即描述了采用的颜色空间</w:t>
      </w:r>
    </w:p>
    <w:p w:rsidR="00D56224" w:rsidRPr="00D56224" w:rsidRDefault="00D56224" w:rsidP="00D56224">
      <w:pPr>
        <w:widowControl/>
        <w:shd w:val="clear" w:color="auto" w:fill="272822"/>
        <w:spacing w:line="285" w:lineRule="atLeast"/>
        <w:jc w:val="left"/>
        <w:rPr>
          <w:rFonts w:asciiTheme="minorEastAsia" w:hAnsiTheme="minorEastAsia" w:cs="宋体"/>
          <w:color w:val="F8F8F2"/>
          <w:kern w:val="0"/>
          <w:sz w:val="18"/>
          <w:szCs w:val="18"/>
        </w:rPr>
      </w:pPr>
      <w:r w:rsidRPr="00D56224">
        <w:rPr>
          <w:rFonts w:asciiTheme="minorEastAsia" w:hAnsiTheme="minorEastAsia" w:cs="宋体"/>
          <w:i/>
          <w:iCs/>
          <w:color w:val="66D9EF"/>
          <w:kern w:val="0"/>
          <w:sz w:val="18"/>
          <w:szCs w:val="18"/>
        </w:rPr>
        <w:t>struct</w:t>
      </w:r>
      <w:r w:rsidRPr="00D56224">
        <w:rPr>
          <w:rFonts w:asciiTheme="minorEastAsia" w:hAnsiTheme="minorEastAsia" w:cs="宋体"/>
          <w:color w:val="F8F8F2"/>
          <w:kern w:val="0"/>
          <w:sz w:val="18"/>
          <w:szCs w:val="18"/>
        </w:rPr>
        <w:t xml:space="preserve"> </w:t>
      </w:r>
      <w:r w:rsidRPr="00D56224">
        <w:rPr>
          <w:rFonts w:asciiTheme="minorEastAsia" w:hAnsiTheme="minorEastAsia" w:cs="宋体"/>
          <w:color w:val="A6E22E"/>
          <w:kern w:val="0"/>
          <w:sz w:val="18"/>
          <w:szCs w:val="18"/>
          <w:u w:val="single"/>
        </w:rPr>
        <w:t>AVMasteringDisplayMetadata</w:t>
      </w:r>
      <w:r w:rsidRPr="00D56224">
        <w:rPr>
          <w:rFonts w:asciiTheme="minorEastAsia" w:hAnsiTheme="minorEastAsia" w:cs="宋体"/>
          <w:color w:val="F8F8F2"/>
          <w:kern w:val="0"/>
          <w:sz w:val="18"/>
          <w:szCs w:val="18"/>
        </w:rPr>
        <w:t xml:space="preserve"> {</w:t>
      </w:r>
    </w:p>
    <w:p w:rsidR="00D56224" w:rsidRPr="00D56224" w:rsidRDefault="00D56224" w:rsidP="00D56224">
      <w:pPr>
        <w:widowControl/>
        <w:shd w:val="clear" w:color="auto" w:fill="272822"/>
        <w:spacing w:line="285" w:lineRule="atLeast"/>
        <w:jc w:val="left"/>
        <w:rPr>
          <w:rFonts w:asciiTheme="minorEastAsia" w:hAnsiTheme="minorEastAsia" w:cs="宋体"/>
          <w:color w:val="F8F8F2"/>
          <w:kern w:val="0"/>
          <w:sz w:val="18"/>
          <w:szCs w:val="18"/>
        </w:rPr>
      </w:pPr>
      <w:r w:rsidRPr="00D56224">
        <w:rPr>
          <w:rFonts w:asciiTheme="minorEastAsia" w:hAnsiTheme="minorEastAsia" w:cs="宋体"/>
          <w:color w:val="F8F8F2"/>
          <w:kern w:val="0"/>
          <w:sz w:val="18"/>
          <w:szCs w:val="18"/>
        </w:rPr>
        <w:t xml:space="preserve">    AVRational display_primaries[</w:t>
      </w:r>
      <w:r w:rsidRPr="00D56224">
        <w:rPr>
          <w:rFonts w:asciiTheme="minorEastAsia" w:hAnsiTheme="minorEastAsia" w:cs="宋体"/>
          <w:color w:val="AE81FF"/>
          <w:kern w:val="0"/>
          <w:sz w:val="18"/>
          <w:szCs w:val="18"/>
        </w:rPr>
        <w:t>3</w:t>
      </w:r>
      <w:r w:rsidRPr="00D56224">
        <w:rPr>
          <w:rFonts w:asciiTheme="minorEastAsia" w:hAnsiTheme="minorEastAsia" w:cs="宋体"/>
          <w:color w:val="F8F8F2"/>
          <w:kern w:val="0"/>
          <w:sz w:val="18"/>
          <w:szCs w:val="18"/>
        </w:rPr>
        <w:t>][</w:t>
      </w:r>
      <w:r w:rsidRPr="00D56224">
        <w:rPr>
          <w:rFonts w:asciiTheme="minorEastAsia" w:hAnsiTheme="minorEastAsia" w:cs="宋体"/>
          <w:color w:val="AE81FF"/>
          <w:kern w:val="0"/>
          <w:sz w:val="18"/>
          <w:szCs w:val="18"/>
        </w:rPr>
        <w:t>2</w:t>
      </w:r>
      <w:r w:rsidRPr="00D56224">
        <w:rPr>
          <w:rFonts w:asciiTheme="minorEastAsia" w:hAnsiTheme="minorEastAsia" w:cs="宋体"/>
          <w:color w:val="F8F8F2"/>
          <w:kern w:val="0"/>
          <w:sz w:val="18"/>
          <w:szCs w:val="18"/>
        </w:rPr>
        <w:t>];</w:t>
      </w:r>
      <w:r w:rsidRPr="00D56224">
        <w:rPr>
          <w:rFonts w:asciiTheme="minorEastAsia" w:hAnsiTheme="minorEastAsia" w:cs="宋体"/>
          <w:color w:val="2DD33B"/>
          <w:kern w:val="0"/>
          <w:sz w:val="18"/>
          <w:szCs w:val="18"/>
        </w:rPr>
        <w:t>//CIE 1931 xy chromaticity coords of color primaries (r, g, b order)</w:t>
      </w:r>
    </w:p>
    <w:p w:rsidR="00D56224" w:rsidRPr="00D56224" w:rsidRDefault="00D56224" w:rsidP="00D56224">
      <w:pPr>
        <w:widowControl/>
        <w:shd w:val="clear" w:color="auto" w:fill="272822"/>
        <w:spacing w:line="285" w:lineRule="atLeast"/>
        <w:jc w:val="left"/>
        <w:rPr>
          <w:rFonts w:asciiTheme="minorEastAsia" w:hAnsiTheme="minorEastAsia" w:cs="宋体"/>
          <w:color w:val="F8F8F2"/>
          <w:kern w:val="0"/>
          <w:sz w:val="18"/>
          <w:szCs w:val="18"/>
        </w:rPr>
      </w:pPr>
      <w:r w:rsidRPr="00D56224">
        <w:rPr>
          <w:rFonts w:asciiTheme="minorEastAsia" w:hAnsiTheme="minorEastAsia" w:cs="宋体"/>
          <w:color w:val="F8F8F2"/>
          <w:kern w:val="0"/>
          <w:sz w:val="18"/>
          <w:szCs w:val="18"/>
        </w:rPr>
        <w:t xml:space="preserve">    AVRational white_point[</w:t>
      </w:r>
      <w:r w:rsidRPr="00D56224">
        <w:rPr>
          <w:rFonts w:asciiTheme="minorEastAsia" w:hAnsiTheme="minorEastAsia" w:cs="宋体"/>
          <w:color w:val="AE81FF"/>
          <w:kern w:val="0"/>
          <w:sz w:val="18"/>
          <w:szCs w:val="18"/>
        </w:rPr>
        <w:t>2</w:t>
      </w:r>
      <w:r w:rsidRPr="00D56224">
        <w:rPr>
          <w:rFonts w:asciiTheme="minorEastAsia" w:hAnsiTheme="minorEastAsia" w:cs="宋体"/>
          <w:color w:val="F8F8F2"/>
          <w:kern w:val="0"/>
          <w:sz w:val="18"/>
          <w:szCs w:val="18"/>
        </w:rPr>
        <w:t xml:space="preserve">]; </w:t>
      </w:r>
      <w:r w:rsidRPr="00D56224">
        <w:rPr>
          <w:rFonts w:asciiTheme="minorEastAsia" w:hAnsiTheme="minorEastAsia" w:cs="宋体"/>
          <w:color w:val="2DD33B"/>
          <w:kern w:val="0"/>
          <w:sz w:val="18"/>
          <w:szCs w:val="18"/>
        </w:rPr>
        <w:t>//CIE 1931 xy chromaticity coords of white point</w:t>
      </w:r>
    </w:p>
    <w:p w:rsidR="00D56224" w:rsidRPr="00D56224" w:rsidRDefault="00D56224" w:rsidP="00D56224">
      <w:pPr>
        <w:widowControl/>
        <w:shd w:val="clear" w:color="auto" w:fill="272822"/>
        <w:spacing w:line="285" w:lineRule="atLeast"/>
        <w:jc w:val="left"/>
        <w:rPr>
          <w:rFonts w:asciiTheme="minorEastAsia" w:hAnsiTheme="minorEastAsia" w:cs="宋体"/>
          <w:color w:val="F8F8F2"/>
          <w:kern w:val="0"/>
          <w:sz w:val="18"/>
          <w:szCs w:val="18"/>
        </w:rPr>
      </w:pPr>
      <w:r w:rsidRPr="00D56224">
        <w:rPr>
          <w:rFonts w:asciiTheme="minorEastAsia" w:hAnsiTheme="minorEastAsia" w:cs="宋体"/>
          <w:color w:val="F8F8F2"/>
          <w:kern w:val="0"/>
          <w:sz w:val="18"/>
          <w:szCs w:val="18"/>
        </w:rPr>
        <w:t xml:space="preserve">    AVRational min_luminance;</w:t>
      </w:r>
      <w:r w:rsidRPr="00D56224">
        <w:rPr>
          <w:rFonts w:asciiTheme="minorEastAsia" w:hAnsiTheme="minorEastAsia" w:cs="宋体"/>
          <w:color w:val="2DD33B"/>
          <w:kern w:val="0"/>
          <w:sz w:val="18"/>
          <w:szCs w:val="18"/>
        </w:rPr>
        <w:t>//Min luminance of mastering display (cd/m^2).</w:t>
      </w:r>
    </w:p>
    <w:p w:rsidR="00D56224" w:rsidRPr="00D56224" w:rsidRDefault="00D56224" w:rsidP="00D56224">
      <w:pPr>
        <w:widowControl/>
        <w:shd w:val="clear" w:color="auto" w:fill="272822"/>
        <w:spacing w:line="285" w:lineRule="atLeast"/>
        <w:jc w:val="left"/>
        <w:rPr>
          <w:rFonts w:asciiTheme="minorEastAsia" w:hAnsiTheme="minorEastAsia" w:cs="宋体"/>
          <w:color w:val="F8F8F2"/>
          <w:kern w:val="0"/>
          <w:sz w:val="18"/>
          <w:szCs w:val="18"/>
        </w:rPr>
      </w:pPr>
      <w:r w:rsidRPr="00D56224">
        <w:rPr>
          <w:rFonts w:asciiTheme="minorEastAsia" w:hAnsiTheme="minorEastAsia" w:cs="宋体"/>
          <w:color w:val="F8F8F2"/>
          <w:kern w:val="0"/>
          <w:sz w:val="18"/>
          <w:szCs w:val="18"/>
        </w:rPr>
        <w:t xml:space="preserve">    AVRational max_luminance;</w:t>
      </w:r>
      <w:r w:rsidRPr="00D56224">
        <w:rPr>
          <w:rFonts w:asciiTheme="minorEastAsia" w:hAnsiTheme="minorEastAsia" w:cs="宋体"/>
          <w:color w:val="2DD33B"/>
          <w:kern w:val="0"/>
          <w:sz w:val="18"/>
          <w:szCs w:val="18"/>
        </w:rPr>
        <w:t>// Max luminance of mastering display (cd/m^2).</w:t>
      </w:r>
    </w:p>
    <w:p w:rsidR="00D56224" w:rsidRPr="00D56224" w:rsidRDefault="00D56224" w:rsidP="00D56224">
      <w:pPr>
        <w:widowControl/>
        <w:shd w:val="clear" w:color="auto" w:fill="272822"/>
        <w:spacing w:line="285" w:lineRule="atLeast"/>
        <w:jc w:val="left"/>
        <w:rPr>
          <w:rFonts w:asciiTheme="minorEastAsia" w:hAnsiTheme="minorEastAsia" w:cs="宋体"/>
          <w:color w:val="F8F8F2"/>
          <w:kern w:val="0"/>
          <w:sz w:val="18"/>
          <w:szCs w:val="18"/>
        </w:rPr>
      </w:pPr>
      <w:r w:rsidRPr="00D56224">
        <w:rPr>
          <w:rFonts w:asciiTheme="minorEastAsia" w:hAnsiTheme="minorEastAsia" w:cs="宋体"/>
          <w:color w:val="F8F8F2"/>
          <w:kern w:val="0"/>
          <w:sz w:val="18"/>
          <w:szCs w:val="18"/>
        </w:rPr>
        <w:t xml:space="preserve">    </w:t>
      </w:r>
      <w:r w:rsidRPr="00D56224">
        <w:rPr>
          <w:rFonts w:asciiTheme="minorEastAsia" w:hAnsiTheme="minorEastAsia" w:cs="宋体"/>
          <w:i/>
          <w:iCs/>
          <w:color w:val="66D9EF"/>
          <w:kern w:val="0"/>
          <w:sz w:val="18"/>
          <w:szCs w:val="18"/>
        </w:rPr>
        <w:t>int</w:t>
      </w:r>
      <w:r w:rsidRPr="00D56224">
        <w:rPr>
          <w:rFonts w:asciiTheme="minorEastAsia" w:hAnsiTheme="minorEastAsia" w:cs="宋体"/>
          <w:color w:val="F8F8F2"/>
          <w:kern w:val="0"/>
          <w:sz w:val="18"/>
          <w:szCs w:val="18"/>
        </w:rPr>
        <w:t xml:space="preserve"> has_primaries; </w:t>
      </w:r>
      <w:r w:rsidRPr="00D56224">
        <w:rPr>
          <w:rFonts w:asciiTheme="minorEastAsia" w:hAnsiTheme="minorEastAsia" w:cs="宋体"/>
          <w:color w:val="2DD33B"/>
          <w:kern w:val="0"/>
          <w:sz w:val="18"/>
          <w:szCs w:val="18"/>
        </w:rPr>
        <w:t>//Flag indicating whether the display primaries (and white point) are set.</w:t>
      </w:r>
    </w:p>
    <w:p w:rsidR="00D56224" w:rsidRPr="00D56224" w:rsidRDefault="00D56224" w:rsidP="00D56224">
      <w:pPr>
        <w:widowControl/>
        <w:shd w:val="clear" w:color="auto" w:fill="272822"/>
        <w:spacing w:line="285" w:lineRule="atLeast"/>
        <w:jc w:val="left"/>
        <w:rPr>
          <w:rFonts w:asciiTheme="minorEastAsia" w:hAnsiTheme="minorEastAsia" w:cs="宋体"/>
          <w:color w:val="F8F8F2"/>
          <w:kern w:val="0"/>
          <w:sz w:val="18"/>
          <w:szCs w:val="18"/>
        </w:rPr>
      </w:pPr>
      <w:r w:rsidRPr="00D56224">
        <w:rPr>
          <w:rFonts w:asciiTheme="minorEastAsia" w:hAnsiTheme="minorEastAsia" w:cs="宋体"/>
          <w:color w:val="F8F8F2"/>
          <w:kern w:val="0"/>
          <w:sz w:val="18"/>
          <w:szCs w:val="18"/>
        </w:rPr>
        <w:t xml:space="preserve">    </w:t>
      </w:r>
      <w:r w:rsidRPr="00D56224">
        <w:rPr>
          <w:rFonts w:asciiTheme="minorEastAsia" w:hAnsiTheme="minorEastAsia" w:cs="宋体"/>
          <w:i/>
          <w:iCs/>
          <w:color w:val="66D9EF"/>
          <w:kern w:val="0"/>
          <w:sz w:val="18"/>
          <w:szCs w:val="18"/>
        </w:rPr>
        <w:t>int</w:t>
      </w:r>
      <w:r w:rsidRPr="00D56224">
        <w:rPr>
          <w:rFonts w:asciiTheme="minorEastAsia" w:hAnsiTheme="minorEastAsia" w:cs="宋体"/>
          <w:color w:val="F8F8F2"/>
          <w:kern w:val="0"/>
          <w:sz w:val="18"/>
          <w:szCs w:val="18"/>
        </w:rPr>
        <w:t xml:space="preserve"> has_luminance;</w:t>
      </w:r>
      <w:r w:rsidRPr="00D56224">
        <w:rPr>
          <w:rFonts w:asciiTheme="minorEastAsia" w:hAnsiTheme="minorEastAsia" w:cs="宋体"/>
          <w:color w:val="2DD33B"/>
          <w:kern w:val="0"/>
          <w:sz w:val="18"/>
          <w:szCs w:val="18"/>
        </w:rPr>
        <w:t>//Flag indicating whether the luminance (min_ and max_) have been set</w:t>
      </w:r>
    </w:p>
    <w:p w:rsidR="00D56224" w:rsidRPr="00D56224" w:rsidRDefault="00D56224" w:rsidP="00D56224">
      <w:pPr>
        <w:widowControl/>
        <w:shd w:val="clear" w:color="auto" w:fill="272822"/>
        <w:spacing w:line="285" w:lineRule="atLeast"/>
        <w:jc w:val="left"/>
        <w:rPr>
          <w:rFonts w:asciiTheme="minorEastAsia" w:hAnsiTheme="minorEastAsia" w:cs="宋体"/>
          <w:color w:val="F8F8F2"/>
          <w:kern w:val="0"/>
          <w:sz w:val="18"/>
          <w:szCs w:val="18"/>
        </w:rPr>
      </w:pPr>
      <w:r w:rsidRPr="00D56224">
        <w:rPr>
          <w:rFonts w:asciiTheme="minorEastAsia" w:hAnsiTheme="minorEastAsia" w:cs="宋体"/>
          <w:color w:val="F8F8F2"/>
          <w:kern w:val="0"/>
          <w:sz w:val="18"/>
          <w:szCs w:val="18"/>
        </w:rPr>
        <w:t>};</w:t>
      </w:r>
    </w:p>
    <w:p w:rsidR="00D56224" w:rsidRDefault="00D56224" w:rsidP="00D56224">
      <w:r>
        <w:rPr>
          <w:rFonts w:hint="eastAsia"/>
        </w:rPr>
        <w:t>实例：</w:t>
      </w:r>
    </w:p>
    <w:p w:rsidR="00443508" w:rsidRPr="00443508" w:rsidRDefault="00443508" w:rsidP="00443508">
      <w:pPr>
        <w:pStyle w:val="HTML"/>
        <w:shd w:val="clear" w:color="auto" w:fill="2D2D2D"/>
        <w:rPr>
          <w:rFonts w:asciiTheme="minorEastAsia" w:eastAsiaTheme="minorEastAsia" w:hAnsiTheme="minorEastAsia"/>
          <w:color w:val="DEDEDE"/>
          <w:sz w:val="21"/>
          <w:szCs w:val="21"/>
        </w:rPr>
      </w:pPr>
      <w:r w:rsidRPr="00A905AE">
        <w:rPr>
          <w:rStyle w:val="line"/>
          <w:rFonts w:asciiTheme="minorEastAsia" w:eastAsiaTheme="minorEastAsia" w:hAnsiTheme="minorEastAsia"/>
          <w:color w:val="DEDEDE"/>
          <w:sz w:val="21"/>
          <w:szCs w:val="21"/>
        </w:rPr>
        <w:lastRenderedPageBreak/>
        <w:t>ffprobe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-hide_banner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-loglevel warning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-select_streams v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-print_format json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-show_frames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-read_intervals "%+#1"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-show_entries "frame=color_space,color_primaries,color_transfer,side_data_list,pix_fmt"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HDR.mp4</w:t>
      </w:r>
    </w:p>
    <w:p w:rsidR="00D56224" w:rsidRPr="00D56224" w:rsidRDefault="00D56224" w:rsidP="00D56224">
      <w:pPr>
        <w:rPr>
          <w:rStyle w:val="line"/>
          <w:rFonts w:asciiTheme="minorEastAsia" w:hAnsiTheme="minorEastAsia"/>
          <w:color w:val="000000" w:themeColor="text1"/>
          <w:szCs w:val="21"/>
        </w:rPr>
      </w:pPr>
      <w:r w:rsidRPr="00D56224">
        <w:rPr>
          <w:rStyle w:val="line"/>
          <w:rFonts w:asciiTheme="minorEastAsia" w:hAnsiTheme="minorEastAsia"/>
          <w:color w:val="000000" w:themeColor="text1"/>
          <w:szCs w:val="21"/>
        </w:rPr>
        <w:t xml:space="preserve">                    </w:t>
      </w:r>
      <w:r w:rsidRPr="00D56224">
        <w:rPr>
          <w:rStyle w:val="attr"/>
          <w:rFonts w:asciiTheme="minorEastAsia" w:hAnsiTheme="minorEastAsia"/>
          <w:color w:val="000000" w:themeColor="text1"/>
          <w:szCs w:val="21"/>
        </w:rPr>
        <w:t>"red_x"</w:t>
      </w:r>
      <w:r w:rsidRPr="00D56224">
        <w:rPr>
          <w:rStyle w:val="line"/>
          <w:rFonts w:asciiTheme="minorEastAsia" w:hAnsiTheme="minorEastAsia"/>
          <w:color w:val="000000" w:themeColor="text1"/>
          <w:szCs w:val="21"/>
        </w:rPr>
        <w:t xml:space="preserve">: </w:t>
      </w:r>
      <w:r w:rsidRPr="00D56224">
        <w:rPr>
          <w:rStyle w:val="string"/>
          <w:rFonts w:asciiTheme="minorEastAsia" w:hAnsiTheme="minorEastAsia"/>
          <w:color w:val="000000" w:themeColor="text1"/>
          <w:szCs w:val="21"/>
        </w:rPr>
        <w:t>"34000/50000"</w:t>
      </w:r>
      <w:r w:rsidRPr="00D56224">
        <w:rPr>
          <w:rStyle w:val="line"/>
          <w:rFonts w:asciiTheme="minorEastAsia" w:hAnsiTheme="minorEastAsia"/>
          <w:color w:val="000000" w:themeColor="text1"/>
          <w:szCs w:val="21"/>
        </w:rPr>
        <w:t>,</w:t>
      </w:r>
      <w:r w:rsidRPr="00D56224">
        <w:rPr>
          <w:rFonts w:asciiTheme="minorEastAsia" w:hAnsiTheme="minorEastAsia"/>
          <w:color w:val="000000" w:themeColor="text1"/>
          <w:szCs w:val="21"/>
        </w:rPr>
        <w:br/>
      </w:r>
      <w:r w:rsidRPr="00D56224">
        <w:rPr>
          <w:rStyle w:val="line"/>
          <w:rFonts w:asciiTheme="minorEastAsia" w:hAnsiTheme="minorEastAsia"/>
          <w:color w:val="000000" w:themeColor="text1"/>
          <w:szCs w:val="21"/>
        </w:rPr>
        <w:t xml:space="preserve">                    </w:t>
      </w:r>
      <w:r w:rsidRPr="00D56224">
        <w:rPr>
          <w:rStyle w:val="attr"/>
          <w:rFonts w:asciiTheme="minorEastAsia" w:hAnsiTheme="minorEastAsia"/>
          <w:color w:val="000000" w:themeColor="text1"/>
          <w:szCs w:val="21"/>
        </w:rPr>
        <w:t>"red_y"</w:t>
      </w:r>
      <w:r w:rsidRPr="00D56224">
        <w:rPr>
          <w:rStyle w:val="line"/>
          <w:rFonts w:asciiTheme="minorEastAsia" w:hAnsiTheme="minorEastAsia"/>
          <w:color w:val="000000" w:themeColor="text1"/>
          <w:szCs w:val="21"/>
        </w:rPr>
        <w:t xml:space="preserve">: </w:t>
      </w:r>
      <w:r w:rsidRPr="00D56224">
        <w:rPr>
          <w:rStyle w:val="string"/>
          <w:rFonts w:asciiTheme="minorEastAsia" w:hAnsiTheme="minorEastAsia"/>
          <w:color w:val="000000" w:themeColor="text1"/>
          <w:szCs w:val="21"/>
        </w:rPr>
        <w:t>"16000/50000"</w:t>
      </w:r>
      <w:r w:rsidRPr="00D56224">
        <w:rPr>
          <w:rStyle w:val="line"/>
          <w:rFonts w:asciiTheme="minorEastAsia" w:hAnsiTheme="minorEastAsia"/>
          <w:color w:val="000000" w:themeColor="text1"/>
          <w:szCs w:val="21"/>
        </w:rPr>
        <w:t>,</w:t>
      </w:r>
      <w:r w:rsidRPr="00D56224">
        <w:rPr>
          <w:rFonts w:asciiTheme="minorEastAsia" w:hAnsiTheme="minorEastAsia"/>
          <w:color w:val="000000" w:themeColor="text1"/>
          <w:szCs w:val="21"/>
        </w:rPr>
        <w:br/>
      </w:r>
      <w:r w:rsidRPr="00D56224">
        <w:rPr>
          <w:rStyle w:val="line"/>
          <w:rFonts w:asciiTheme="minorEastAsia" w:hAnsiTheme="minorEastAsia"/>
          <w:color w:val="000000" w:themeColor="text1"/>
          <w:szCs w:val="21"/>
        </w:rPr>
        <w:t xml:space="preserve">                    </w:t>
      </w:r>
      <w:r w:rsidRPr="00D56224">
        <w:rPr>
          <w:rStyle w:val="attr"/>
          <w:rFonts w:asciiTheme="minorEastAsia" w:hAnsiTheme="minorEastAsia"/>
          <w:color w:val="000000" w:themeColor="text1"/>
          <w:szCs w:val="21"/>
        </w:rPr>
        <w:t>"green_x"</w:t>
      </w:r>
      <w:r w:rsidRPr="00D56224">
        <w:rPr>
          <w:rStyle w:val="line"/>
          <w:rFonts w:asciiTheme="minorEastAsia" w:hAnsiTheme="minorEastAsia"/>
          <w:color w:val="000000" w:themeColor="text1"/>
          <w:szCs w:val="21"/>
        </w:rPr>
        <w:t xml:space="preserve">: </w:t>
      </w:r>
      <w:r w:rsidRPr="00D56224">
        <w:rPr>
          <w:rStyle w:val="string"/>
          <w:rFonts w:asciiTheme="minorEastAsia" w:hAnsiTheme="minorEastAsia"/>
          <w:color w:val="000000" w:themeColor="text1"/>
          <w:szCs w:val="21"/>
        </w:rPr>
        <w:t>"13250/50000"</w:t>
      </w:r>
      <w:r w:rsidRPr="00D56224">
        <w:rPr>
          <w:rStyle w:val="line"/>
          <w:rFonts w:asciiTheme="minorEastAsia" w:hAnsiTheme="minorEastAsia"/>
          <w:color w:val="000000" w:themeColor="text1"/>
          <w:szCs w:val="21"/>
        </w:rPr>
        <w:t>,</w:t>
      </w:r>
      <w:r w:rsidRPr="00D56224">
        <w:rPr>
          <w:rFonts w:asciiTheme="minorEastAsia" w:hAnsiTheme="minorEastAsia"/>
          <w:color w:val="000000" w:themeColor="text1"/>
          <w:szCs w:val="21"/>
        </w:rPr>
        <w:br/>
      </w:r>
      <w:r w:rsidRPr="00D56224">
        <w:rPr>
          <w:rStyle w:val="line"/>
          <w:rFonts w:asciiTheme="minorEastAsia" w:hAnsiTheme="minorEastAsia"/>
          <w:color w:val="000000" w:themeColor="text1"/>
          <w:szCs w:val="21"/>
        </w:rPr>
        <w:t xml:space="preserve">                    </w:t>
      </w:r>
      <w:r w:rsidRPr="00D56224">
        <w:rPr>
          <w:rStyle w:val="attr"/>
          <w:rFonts w:asciiTheme="minorEastAsia" w:hAnsiTheme="minorEastAsia"/>
          <w:color w:val="000000" w:themeColor="text1"/>
          <w:szCs w:val="21"/>
        </w:rPr>
        <w:t>"green_y"</w:t>
      </w:r>
      <w:r w:rsidRPr="00D56224">
        <w:rPr>
          <w:rStyle w:val="line"/>
          <w:rFonts w:asciiTheme="minorEastAsia" w:hAnsiTheme="minorEastAsia"/>
          <w:color w:val="000000" w:themeColor="text1"/>
          <w:szCs w:val="21"/>
        </w:rPr>
        <w:t xml:space="preserve">: </w:t>
      </w:r>
      <w:r w:rsidRPr="00D56224">
        <w:rPr>
          <w:rStyle w:val="string"/>
          <w:rFonts w:asciiTheme="minorEastAsia" w:hAnsiTheme="minorEastAsia"/>
          <w:color w:val="000000" w:themeColor="text1"/>
          <w:szCs w:val="21"/>
        </w:rPr>
        <w:t>"34500/50000"</w:t>
      </w:r>
      <w:r w:rsidRPr="00D56224">
        <w:rPr>
          <w:rStyle w:val="line"/>
          <w:rFonts w:asciiTheme="minorEastAsia" w:hAnsiTheme="minorEastAsia"/>
          <w:color w:val="000000" w:themeColor="text1"/>
          <w:szCs w:val="21"/>
        </w:rPr>
        <w:t>,</w:t>
      </w:r>
      <w:r w:rsidRPr="00D56224">
        <w:rPr>
          <w:rFonts w:asciiTheme="minorEastAsia" w:hAnsiTheme="minorEastAsia"/>
          <w:color w:val="000000" w:themeColor="text1"/>
          <w:szCs w:val="21"/>
        </w:rPr>
        <w:br/>
      </w:r>
      <w:r w:rsidRPr="00D56224">
        <w:rPr>
          <w:rStyle w:val="line"/>
          <w:rFonts w:asciiTheme="minorEastAsia" w:hAnsiTheme="minorEastAsia"/>
          <w:color w:val="000000" w:themeColor="text1"/>
          <w:szCs w:val="21"/>
        </w:rPr>
        <w:t xml:space="preserve">                    </w:t>
      </w:r>
      <w:r w:rsidRPr="00D56224">
        <w:rPr>
          <w:rStyle w:val="attr"/>
          <w:rFonts w:asciiTheme="minorEastAsia" w:hAnsiTheme="minorEastAsia"/>
          <w:color w:val="000000" w:themeColor="text1"/>
          <w:szCs w:val="21"/>
        </w:rPr>
        <w:t>"blue_x"</w:t>
      </w:r>
      <w:r w:rsidRPr="00D56224">
        <w:rPr>
          <w:rStyle w:val="line"/>
          <w:rFonts w:asciiTheme="minorEastAsia" w:hAnsiTheme="minorEastAsia"/>
          <w:color w:val="000000" w:themeColor="text1"/>
          <w:szCs w:val="21"/>
        </w:rPr>
        <w:t xml:space="preserve">: </w:t>
      </w:r>
      <w:r w:rsidRPr="00D56224">
        <w:rPr>
          <w:rStyle w:val="string"/>
          <w:rFonts w:asciiTheme="minorEastAsia" w:hAnsiTheme="minorEastAsia"/>
          <w:color w:val="000000" w:themeColor="text1"/>
          <w:szCs w:val="21"/>
        </w:rPr>
        <w:t>"7500/50000"</w:t>
      </w:r>
      <w:r w:rsidRPr="00D56224">
        <w:rPr>
          <w:rStyle w:val="line"/>
          <w:rFonts w:asciiTheme="minorEastAsia" w:hAnsiTheme="minorEastAsia"/>
          <w:color w:val="000000" w:themeColor="text1"/>
          <w:szCs w:val="21"/>
        </w:rPr>
        <w:t>,</w:t>
      </w:r>
      <w:r w:rsidRPr="00D56224">
        <w:rPr>
          <w:rFonts w:asciiTheme="minorEastAsia" w:hAnsiTheme="minorEastAsia"/>
          <w:color w:val="000000" w:themeColor="text1"/>
          <w:szCs w:val="21"/>
        </w:rPr>
        <w:br/>
      </w:r>
      <w:r w:rsidRPr="00D56224">
        <w:rPr>
          <w:rStyle w:val="line"/>
          <w:rFonts w:asciiTheme="minorEastAsia" w:hAnsiTheme="minorEastAsia"/>
          <w:color w:val="000000" w:themeColor="text1"/>
          <w:szCs w:val="21"/>
        </w:rPr>
        <w:t xml:space="preserve">                    </w:t>
      </w:r>
      <w:r w:rsidRPr="00D56224">
        <w:rPr>
          <w:rStyle w:val="attr"/>
          <w:rFonts w:asciiTheme="minorEastAsia" w:hAnsiTheme="minorEastAsia"/>
          <w:color w:val="000000" w:themeColor="text1"/>
          <w:szCs w:val="21"/>
        </w:rPr>
        <w:t>"blue_y"</w:t>
      </w:r>
      <w:r w:rsidRPr="00D56224">
        <w:rPr>
          <w:rStyle w:val="line"/>
          <w:rFonts w:asciiTheme="minorEastAsia" w:hAnsiTheme="minorEastAsia"/>
          <w:color w:val="000000" w:themeColor="text1"/>
          <w:szCs w:val="21"/>
        </w:rPr>
        <w:t xml:space="preserve">: </w:t>
      </w:r>
      <w:r w:rsidRPr="00D56224">
        <w:rPr>
          <w:rStyle w:val="string"/>
          <w:rFonts w:asciiTheme="minorEastAsia" w:hAnsiTheme="minorEastAsia"/>
          <w:color w:val="000000" w:themeColor="text1"/>
          <w:szCs w:val="21"/>
        </w:rPr>
        <w:t>"3000/50000"</w:t>
      </w:r>
      <w:r w:rsidRPr="00D56224">
        <w:rPr>
          <w:rStyle w:val="line"/>
          <w:rFonts w:asciiTheme="minorEastAsia" w:hAnsiTheme="minorEastAsia"/>
          <w:color w:val="000000" w:themeColor="text1"/>
          <w:szCs w:val="21"/>
        </w:rPr>
        <w:t>,</w:t>
      </w:r>
      <w:r w:rsidRPr="00D56224">
        <w:rPr>
          <w:rFonts w:asciiTheme="minorEastAsia" w:hAnsiTheme="minorEastAsia"/>
          <w:color w:val="000000" w:themeColor="text1"/>
          <w:szCs w:val="21"/>
        </w:rPr>
        <w:br/>
      </w:r>
      <w:r w:rsidRPr="00D56224">
        <w:rPr>
          <w:rStyle w:val="line"/>
          <w:rFonts w:asciiTheme="minorEastAsia" w:hAnsiTheme="minorEastAsia"/>
          <w:color w:val="000000" w:themeColor="text1"/>
          <w:szCs w:val="21"/>
        </w:rPr>
        <w:t xml:space="preserve">                    </w:t>
      </w:r>
      <w:r w:rsidRPr="00D56224">
        <w:rPr>
          <w:rStyle w:val="attr"/>
          <w:rFonts w:asciiTheme="minorEastAsia" w:hAnsiTheme="minorEastAsia"/>
          <w:color w:val="000000" w:themeColor="text1"/>
          <w:szCs w:val="21"/>
        </w:rPr>
        <w:t>"white_point_x"</w:t>
      </w:r>
      <w:r w:rsidRPr="00D56224">
        <w:rPr>
          <w:rStyle w:val="line"/>
          <w:rFonts w:asciiTheme="minorEastAsia" w:hAnsiTheme="minorEastAsia"/>
          <w:color w:val="000000" w:themeColor="text1"/>
          <w:szCs w:val="21"/>
        </w:rPr>
        <w:t xml:space="preserve">: </w:t>
      </w:r>
      <w:r w:rsidRPr="00D56224">
        <w:rPr>
          <w:rStyle w:val="string"/>
          <w:rFonts w:asciiTheme="minorEastAsia" w:hAnsiTheme="minorEastAsia"/>
          <w:color w:val="000000" w:themeColor="text1"/>
          <w:szCs w:val="21"/>
        </w:rPr>
        <w:t>"15635/50000"</w:t>
      </w:r>
      <w:r w:rsidRPr="00D56224">
        <w:rPr>
          <w:rStyle w:val="line"/>
          <w:rFonts w:asciiTheme="minorEastAsia" w:hAnsiTheme="minorEastAsia"/>
          <w:color w:val="000000" w:themeColor="text1"/>
          <w:szCs w:val="21"/>
        </w:rPr>
        <w:t>,</w:t>
      </w:r>
      <w:r w:rsidRPr="00D56224">
        <w:rPr>
          <w:rFonts w:asciiTheme="minorEastAsia" w:hAnsiTheme="minorEastAsia"/>
          <w:color w:val="000000" w:themeColor="text1"/>
          <w:szCs w:val="21"/>
        </w:rPr>
        <w:br/>
      </w:r>
      <w:r w:rsidRPr="00D56224">
        <w:rPr>
          <w:rStyle w:val="line"/>
          <w:rFonts w:asciiTheme="minorEastAsia" w:hAnsiTheme="minorEastAsia"/>
          <w:color w:val="000000" w:themeColor="text1"/>
          <w:szCs w:val="21"/>
        </w:rPr>
        <w:t xml:space="preserve">                    </w:t>
      </w:r>
      <w:r w:rsidRPr="00D56224">
        <w:rPr>
          <w:rStyle w:val="attr"/>
          <w:rFonts w:asciiTheme="minorEastAsia" w:hAnsiTheme="minorEastAsia"/>
          <w:color w:val="000000" w:themeColor="text1"/>
          <w:szCs w:val="21"/>
        </w:rPr>
        <w:t>"white_point_y"</w:t>
      </w:r>
      <w:r w:rsidRPr="00D56224">
        <w:rPr>
          <w:rStyle w:val="line"/>
          <w:rFonts w:asciiTheme="minorEastAsia" w:hAnsiTheme="minorEastAsia"/>
          <w:color w:val="000000" w:themeColor="text1"/>
          <w:szCs w:val="21"/>
        </w:rPr>
        <w:t xml:space="preserve">: </w:t>
      </w:r>
      <w:r w:rsidRPr="00D56224">
        <w:rPr>
          <w:rStyle w:val="string"/>
          <w:rFonts w:asciiTheme="minorEastAsia" w:hAnsiTheme="minorEastAsia"/>
          <w:color w:val="000000" w:themeColor="text1"/>
          <w:szCs w:val="21"/>
        </w:rPr>
        <w:t>"16450/50000"</w:t>
      </w:r>
      <w:r w:rsidRPr="00D56224">
        <w:rPr>
          <w:rStyle w:val="line"/>
          <w:rFonts w:asciiTheme="minorEastAsia" w:hAnsiTheme="minorEastAsia"/>
          <w:color w:val="000000" w:themeColor="text1"/>
          <w:szCs w:val="21"/>
        </w:rPr>
        <w:t>,</w:t>
      </w:r>
    </w:p>
    <w:p w:rsidR="00D56224" w:rsidRPr="00A905AE" w:rsidRDefault="00D56224" w:rsidP="00D56224">
      <w:pPr>
        <w:widowControl/>
        <w:shd w:val="clear" w:color="auto" w:fill="FFFFFF"/>
        <w:jc w:val="left"/>
        <w:rPr>
          <w:rFonts w:asciiTheme="minorEastAsia" w:hAnsiTheme="minorEastAsia" w:cs="宋体"/>
          <w:color w:val="403E3E"/>
          <w:kern w:val="0"/>
          <w:szCs w:val="21"/>
        </w:rPr>
      </w:pPr>
      <w:r>
        <w:rPr>
          <w:rFonts w:asciiTheme="minorEastAsia" w:hAnsiTheme="minorEastAsia" w:hint="eastAsia"/>
        </w:rPr>
        <w:t>即当前颜色空间</w:t>
      </w:r>
      <w:r w:rsidRPr="00A905AE">
        <w:rPr>
          <w:rFonts w:asciiTheme="minorEastAsia" w:hAnsiTheme="minorEastAsia" w:cs="宋体"/>
          <w:color w:val="403E3E"/>
          <w:kern w:val="0"/>
          <w:szCs w:val="21"/>
        </w:rPr>
        <w:t>在CIE</w:t>
      </w:r>
      <w:r>
        <w:rPr>
          <w:rFonts w:asciiTheme="minorEastAsia" w:hAnsiTheme="minorEastAsia" w:cs="宋体"/>
          <w:color w:val="403E3E"/>
          <w:kern w:val="0"/>
          <w:szCs w:val="21"/>
        </w:rPr>
        <w:t xml:space="preserve"> XYZ</w:t>
      </w:r>
      <w:r w:rsidRPr="00A905AE">
        <w:rPr>
          <w:rFonts w:asciiTheme="minorEastAsia" w:hAnsiTheme="minorEastAsia" w:cs="宋体"/>
          <w:color w:val="403E3E"/>
          <w:kern w:val="0"/>
          <w:szCs w:val="21"/>
        </w:rPr>
        <w:t>坐标上，红色，绿色，蓝色以及白点的坐标分别是：</w:t>
      </w:r>
    </w:p>
    <w:p w:rsidR="00D56224" w:rsidRPr="00A905AE" w:rsidRDefault="00D56224" w:rsidP="0006659C">
      <w:pPr>
        <w:widowControl/>
        <w:numPr>
          <w:ilvl w:val="0"/>
          <w:numId w:val="100"/>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red: (0.68, 0.32)</w:t>
      </w:r>
    </w:p>
    <w:p w:rsidR="00D56224" w:rsidRPr="00A905AE" w:rsidRDefault="00D56224" w:rsidP="0006659C">
      <w:pPr>
        <w:widowControl/>
        <w:numPr>
          <w:ilvl w:val="0"/>
          <w:numId w:val="100"/>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green: (0.265, 0.69)</w:t>
      </w:r>
    </w:p>
    <w:p w:rsidR="00D56224" w:rsidRPr="00A905AE" w:rsidRDefault="00D56224" w:rsidP="0006659C">
      <w:pPr>
        <w:widowControl/>
        <w:numPr>
          <w:ilvl w:val="0"/>
          <w:numId w:val="100"/>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blue: (0.15, 0.06)</w:t>
      </w:r>
    </w:p>
    <w:p w:rsidR="00D56224" w:rsidRPr="00A905AE" w:rsidRDefault="00D56224" w:rsidP="0006659C">
      <w:pPr>
        <w:widowControl/>
        <w:numPr>
          <w:ilvl w:val="0"/>
          <w:numId w:val="100"/>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white point: (0.3127, 0.329)</w:t>
      </w:r>
    </w:p>
    <w:p w:rsidR="00D56224" w:rsidRDefault="003C2A9B" w:rsidP="008C27F3">
      <w:pPr>
        <w:rPr>
          <w:rFonts w:asciiTheme="minorEastAsia" w:hAnsiTheme="minorEastAsia"/>
        </w:rPr>
      </w:pPr>
      <w:r>
        <w:rPr>
          <w:rFonts w:asciiTheme="minorEastAsia" w:hAnsiTheme="minorEastAsia" w:hint="eastAsia"/>
        </w:rPr>
        <w:t>由此可知该颜色空间与X</w:t>
      </w:r>
      <w:r>
        <w:rPr>
          <w:rFonts w:asciiTheme="minorEastAsia" w:hAnsiTheme="minorEastAsia"/>
        </w:rPr>
        <w:t>YZ</w:t>
      </w:r>
      <w:r w:rsidR="001A0EC4">
        <w:rPr>
          <w:rFonts w:asciiTheme="minorEastAsia" w:hAnsiTheme="minorEastAsia" w:hint="eastAsia"/>
        </w:rPr>
        <w:t>颜色空间</w:t>
      </w:r>
      <w:r>
        <w:rPr>
          <w:rFonts w:asciiTheme="minorEastAsia" w:hAnsiTheme="minorEastAsia" w:hint="eastAsia"/>
        </w:rPr>
        <w:t>的变换关系</w:t>
      </w:r>
    </w:p>
    <w:p w:rsidR="00E117F7" w:rsidRPr="00C04236" w:rsidRDefault="00E117F7" w:rsidP="00E117F7">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C04236">
        <w:rPr>
          <w:rFonts w:ascii="Times New Roman" w:eastAsiaTheme="minorEastAsia" w:hAnsi="Times New Roman" w:cs="Times New Roman" w:hint="eastAsia"/>
          <w:bCs/>
        </w:rPr>
        <w:t>电光转换与</w:t>
      </w:r>
      <w:r w:rsidR="00385A6E" w:rsidRPr="00385A6E">
        <w:rPr>
          <w:rFonts w:ascii="Times New Roman" w:eastAsiaTheme="minorEastAsia" w:hAnsi="Times New Roman" w:cs="Times New Roman"/>
          <w:bCs/>
        </w:rPr>
        <w:t>AVColorTransferCharacteristic</w:t>
      </w:r>
    </w:p>
    <w:p w:rsidR="004B1316" w:rsidRPr="004B1316" w:rsidRDefault="004B1316" w:rsidP="00C04236">
      <w:pPr>
        <w:pStyle w:val="a3"/>
        <w:shd w:val="clear" w:color="auto" w:fill="FFFFFF"/>
        <w:spacing w:before="0" w:beforeAutospacing="0" w:after="0" w:afterAutospacing="0"/>
        <w:outlineLvl w:val="2"/>
        <w:rPr>
          <w:rFonts w:asciiTheme="minorEastAsia" w:eastAsiaTheme="minorEastAsia" w:hAnsiTheme="minorEastAsia" w:cs="Times New Roman"/>
          <w:bCs/>
        </w:rPr>
      </w:pPr>
      <w:r w:rsidRPr="004B1316">
        <w:rPr>
          <w:rFonts w:asciiTheme="minorEastAsia" w:eastAsiaTheme="minorEastAsia" w:hAnsiTheme="minorEastAsia" w:cs="Times New Roman" w:hint="eastAsia"/>
          <w:bCs/>
        </w:rPr>
        <w:t>E</w:t>
      </w:r>
      <w:r w:rsidRPr="004B1316">
        <w:rPr>
          <w:rFonts w:asciiTheme="minorEastAsia" w:eastAsiaTheme="minorEastAsia" w:hAnsiTheme="minorEastAsia" w:cs="Times New Roman"/>
          <w:bCs/>
        </w:rPr>
        <w:t>OTF/OETF</w:t>
      </w:r>
      <w:r w:rsidRPr="004B1316">
        <w:rPr>
          <w:rFonts w:asciiTheme="minorEastAsia" w:eastAsiaTheme="minorEastAsia" w:hAnsiTheme="minorEastAsia" w:cs="Times New Roman" w:hint="eastAsia"/>
          <w:bCs/>
        </w:rPr>
        <w:t>：</w:t>
      </w:r>
    </w:p>
    <w:p w:rsidR="004B1316" w:rsidRDefault="004B1316" w:rsidP="008C27F3">
      <w:pPr>
        <w:rPr>
          <w:rFonts w:asciiTheme="minorEastAsia" w:hAnsiTheme="minorEastAsia"/>
        </w:rPr>
      </w:pPr>
      <w:r>
        <w:rPr>
          <w:rFonts w:asciiTheme="minorEastAsia" w:hAnsiTheme="minorEastAsia" w:hint="eastAsia"/>
        </w:rPr>
        <w:t>E</w:t>
      </w:r>
      <w:r>
        <w:rPr>
          <w:rFonts w:asciiTheme="minorEastAsia" w:hAnsiTheme="minorEastAsia"/>
        </w:rPr>
        <w:t>OTF</w:t>
      </w:r>
      <w:r>
        <w:rPr>
          <w:rFonts w:asciiTheme="minorEastAsia" w:hAnsiTheme="minorEastAsia" w:hint="eastAsia"/>
        </w:rPr>
        <w:t>：电光传递函数；</w:t>
      </w:r>
      <w:r>
        <w:rPr>
          <w:rFonts w:asciiTheme="minorEastAsia" w:hAnsiTheme="minorEastAsia"/>
        </w:rPr>
        <w:t>OETF</w:t>
      </w:r>
      <w:r>
        <w:rPr>
          <w:rFonts w:asciiTheme="minorEastAsia" w:hAnsiTheme="minorEastAsia" w:hint="eastAsia"/>
        </w:rPr>
        <w:t>：光电传递函数</w:t>
      </w:r>
    </w:p>
    <w:p w:rsidR="00E117F7" w:rsidRDefault="00E057BE" w:rsidP="008C27F3">
      <w:pPr>
        <w:rPr>
          <w:rFonts w:asciiTheme="minorEastAsia" w:hAnsiTheme="minorEastAsia"/>
        </w:rPr>
      </w:pPr>
      <w:r>
        <w:rPr>
          <w:rFonts w:asciiTheme="minorEastAsia" w:hAnsiTheme="minorEastAsia" w:hint="eastAsia"/>
        </w:rPr>
        <w:t>人眼对相同光功率但不同波长</w:t>
      </w:r>
      <w:r w:rsidR="00E117F7">
        <w:rPr>
          <w:rFonts w:asciiTheme="minorEastAsia" w:hAnsiTheme="minorEastAsia" w:hint="eastAsia"/>
        </w:rPr>
        <w:t>的光敏感度不同，于是引出光通量的概念</w:t>
      </w:r>
    </w:p>
    <w:p w:rsidR="00E117F7" w:rsidRDefault="00E117F7" w:rsidP="008C27F3">
      <w:pPr>
        <w:rPr>
          <w:rFonts w:asciiTheme="minorEastAsia" w:hAnsiTheme="minorEastAsia"/>
        </w:rPr>
      </w:pPr>
      <w:r>
        <w:rPr>
          <w:rFonts w:asciiTheme="minorEastAsia" w:hAnsiTheme="minorEastAsia" w:hint="eastAsia"/>
        </w:rPr>
        <w:t>人眼对光亮度的响应非线性</w:t>
      </w:r>
      <w:r w:rsidR="00E057BE">
        <w:rPr>
          <w:rFonts w:asciiTheme="minorEastAsia" w:hAnsiTheme="minorEastAsia" w:hint="eastAsia"/>
        </w:rPr>
        <w:t>，所以为提升编码</w:t>
      </w:r>
      <w:r w:rsidR="005E6025">
        <w:rPr>
          <w:rFonts w:asciiTheme="minorEastAsia" w:hAnsiTheme="minorEastAsia" w:hint="eastAsia"/>
        </w:rPr>
        <w:t>效率，</w:t>
      </w:r>
      <w:r w:rsidR="00E057BE">
        <w:rPr>
          <w:rFonts w:asciiTheme="minorEastAsia" w:hAnsiTheme="minorEastAsia" w:hint="eastAsia"/>
        </w:rPr>
        <w:t>引出Log、</w:t>
      </w:r>
      <w:r w:rsidR="00E057BE">
        <w:rPr>
          <w:rFonts w:asciiTheme="minorEastAsia" w:hAnsiTheme="minorEastAsia"/>
        </w:rPr>
        <w:t>G</w:t>
      </w:r>
      <w:r w:rsidR="00E057BE">
        <w:rPr>
          <w:rFonts w:asciiTheme="minorEastAsia" w:hAnsiTheme="minorEastAsia" w:hint="eastAsia"/>
        </w:rPr>
        <w:t>amma、P</w:t>
      </w:r>
      <w:r w:rsidR="00E057BE">
        <w:rPr>
          <w:rFonts w:asciiTheme="minorEastAsia" w:hAnsiTheme="minorEastAsia"/>
        </w:rPr>
        <w:t>Q</w:t>
      </w:r>
      <w:r w:rsidR="00E057BE">
        <w:rPr>
          <w:rFonts w:asciiTheme="minorEastAsia" w:hAnsiTheme="minorEastAsia" w:hint="eastAsia"/>
        </w:rPr>
        <w:t>等变换</w:t>
      </w:r>
    </w:p>
    <w:p w:rsidR="00396725" w:rsidRDefault="00396725" w:rsidP="008C27F3">
      <w:pPr>
        <w:rPr>
          <w:rFonts w:asciiTheme="minorEastAsia" w:hAnsiTheme="minorEastAsia"/>
        </w:rPr>
      </w:pPr>
      <w:r>
        <w:rPr>
          <w:rFonts w:asciiTheme="minorEastAsia" w:hAnsiTheme="minorEastAsia" w:hint="eastAsia"/>
        </w:rPr>
        <w:t>（</w:t>
      </w:r>
      <w:r>
        <w:rPr>
          <w:rFonts w:asciiTheme="minorEastAsia" w:hAnsiTheme="minorEastAsia"/>
        </w:rPr>
        <w:t>1</w:t>
      </w:r>
      <w:r>
        <w:rPr>
          <w:rFonts w:asciiTheme="minorEastAsia" w:hAnsiTheme="minorEastAsia" w:hint="eastAsia"/>
        </w:rPr>
        <w:t>）</w:t>
      </w:r>
      <w:r>
        <w:rPr>
          <w:rFonts w:asciiTheme="minorEastAsia" w:hAnsiTheme="minorEastAsia"/>
        </w:rPr>
        <w:t>L</w:t>
      </w:r>
      <w:r>
        <w:rPr>
          <w:rFonts w:asciiTheme="minorEastAsia" w:hAnsiTheme="minorEastAsia" w:hint="eastAsia"/>
        </w:rPr>
        <w:t>og</w:t>
      </w:r>
      <w:r>
        <w:rPr>
          <w:rFonts w:asciiTheme="minorEastAsia" w:hAnsiTheme="minorEastAsia"/>
        </w:rPr>
        <w:t xml:space="preserve"> EOTF/OETF</w:t>
      </w:r>
      <w:r>
        <w:rPr>
          <w:rFonts w:asciiTheme="minorEastAsia" w:hAnsiTheme="minorEastAsia" w:hint="eastAsia"/>
        </w:rPr>
        <w:t>变换</w:t>
      </w:r>
    </w:p>
    <w:p w:rsidR="00E117F7" w:rsidRPr="00E057BE" w:rsidRDefault="00E117F7" w:rsidP="008C27F3">
      <w:pPr>
        <w:rPr>
          <w:rFonts w:asciiTheme="minorEastAsia" w:hAnsiTheme="minorEastAsia"/>
        </w:rPr>
      </w:pPr>
      <w:r w:rsidRPr="00E117F7">
        <w:rPr>
          <w:rFonts w:asciiTheme="minorEastAsia" w:hAnsiTheme="minorEastAsia" w:hint="eastAsia"/>
        </w:rPr>
        <w:t>在</w:t>
      </w:r>
      <w:r w:rsidR="00F97AC1">
        <w:rPr>
          <w:rFonts w:asciiTheme="minorEastAsia" w:hAnsiTheme="minorEastAsia" w:hint="eastAsia"/>
        </w:rPr>
        <w:t>一定</w:t>
      </w:r>
      <w:r w:rsidRPr="00E117F7">
        <w:rPr>
          <w:rFonts w:asciiTheme="minorEastAsia" w:hAnsiTheme="minorEastAsia" w:hint="eastAsia"/>
        </w:rPr>
        <w:t>亮度范围内，人眼的亮度响应是对数的</w:t>
      </w:r>
      <w:r>
        <w:rPr>
          <w:rFonts w:asciiTheme="minorEastAsia" w:hAnsiTheme="minorEastAsia" w:hint="eastAsia"/>
        </w:rPr>
        <w:t>，</w:t>
      </w:r>
      <w:r w:rsidR="00E057BE" w:rsidRPr="00E117F7">
        <w:rPr>
          <w:rFonts w:asciiTheme="minorEastAsia" w:hAnsiTheme="minorEastAsia" w:hint="eastAsia"/>
        </w:rPr>
        <w:t>亮度</w:t>
      </w:r>
      <w:r w:rsidR="00E057BE" w:rsidRPr="00E117F7">
        <w:rPr>
          <w:rFonts w:asciiTheme="minorEastAsia" w:hAnsiTheme="minorEastAsia"/>
        </w:rPr>
        <w:t>100和亮度</w:t>
      </w:r>
      <w:r w:rsidR="00E057BE">
        <w:rPr>
          <w:rFonts w:asciiTheme="minorEastAsia" w:hAnsiTheme="minorEastAsia"/>
        </w:rPr>
        <w:t>3</w:t>
      </w:r>
      <w:r w:rsidR="00E057BE" w:rsidRPr="00E117F7">
        <w:rPr>
          <w:rFonts w:asciiTheme="minorEastAsia" w:hAnsiTheme="minorEastAsia"/>
        </w:rPr>
        <w:t>00的物体放一起，</w:t>
      </w:r>
      <w:r w:rsidR="00E057BE">
        <w:rPr>
          <w:rFonts w:asciiTheme="minorEastAsia" w:hAnsiTheme="minorEastAsia" w:hint="eastAsia"/>
        </w:rPr>
        <w:t>人眼</w:t>
      </w:r>
      <w:r w:rsidR="00E057BE" w:rsidRPr="00E117F7">
        <w:rPr>
          <w:rFonts w:asciiTheme="minorEastAsia" w:hAnsiTheme="minorEastAsia"/>
        </w:rPr>
        <w:t>觉得后者比前者亮了</w:t>
      </w:r>
      <w:r w:rsidR="00E057BE">
        <w:rPr>
          <w:rFonts w:asciiTheme="minorEastAsia" w:hAnsiTheme="minorEastAsia" w:hint="eastAsia"/>
        </w:rPr>
        <w:t>很多</w:t>
      </w:r>
      <w:r w:rsidR="00E057BE" w:rsidRPr="00E117F7">
        <w:rPr>
          <w:rFonts w:asciiTheme="minorEastAsia" w:hAnsiTheme="minorEastAsia"/>
        </w:rPr>
        <w:t>，</w:t>
      </w:r>
      <w:r w:rsidR="00E057BE">
        <w:rPr>
          <w:rFonts w:asciiTheme="minorEastAsia" w:hAnsiTheme="minorEastAsia" w:hint="eastAsia"/>
        </w:rPr>
        <w:t>但</w:t>
      </w:r>
      <w:r w:rsidR="00E057BE" w:rsidRPr="00E117F7">
        <w:rPr>
          <w:rFonts w:asciiTheme="minorEastAsia" w:hAnsiTheme="minorEastAsia"/>
        </w:rPr>
        <w:t>亮度</w:t>
      </w:r>
      <w:r w:rsidR="00E057BE">
        <w:rPr>
          <w:rFonts w:asciiTheme="minorEastAsia" w:hAnsiTheme="minorEastAsia"/>
        </w:rPr>
        <w:t>500</w:t>
      </w:r>
      <w:r w:rsidR="00E057BE" w:rsidRPr="00E117F7">
        <w:rPr>
          <w:rFonts w:asciiTheme="minorEastAsia" w:hAnsiTheme="minorEastAsia"/>
        </w:rPr>
        <w:t>和亮度</w:t>
      </w:r>
      <w:r w:rsidR="00E057BE">
        <w:rPr>
          <w:rFonts w:asciiTheme="minorEastAsia" w:hAnsiTheme="minorEastAsia"/>
        </w:rPr>
        <w:t>700</w:t>
      </w:r>
      <w:r w:rsidR="00E057BE" w:rsidRPr="00E117F7">
        <w:rPr>
          <w:rFonts w:asciiTheme="minorEastAsia" w:hAnsiTheme="minorEastAsia"/>
        </w:rPr>
        <w:t>的物体放一起，</w:t>
      </w:r>
      <w:r w:rsidR="00E057BE">
        <w:rPr>
          <w:rFonts w:asciiTheme="minorEastAsia" w:hAnsiTheme="minorEastAsia" w:hint="eastAsia"/>
        </w:rPr>
        <w:t>人眼却</w:t>
      </w:r>
      <w:r w:rsidR="00E057BE" w:rsidRPr="00E117F7">
        <w:rPr>
          <w:rFonts w:asciiTheme="minorEastAsia" w:hAnsiTheme="minorEastAsia"/>
        </w:rPr>
        <w:t>觉得后者比前者</w:t>
      </w:r>
      <w:r w:rsidR="00E057BE">
        <w:rPr>
          <w:rFonts w:asciiTheme="minorEastAsia" w:hAnsiTheme="minorEastAsia" w:hint="eastAsia"/>
        </w:rPr>
        <w:t>只亮了一点点。或者说对于人眼，1</w:t>
      </w:r>
      <w:r w:rsidR="00E057BE">
        <w:rPr>
          <w:rFonts w:asciiTheme="minorEastAsia" w:hAnsiTheme="minorEastAsia"/>
        </w:rPr>
        <w:t>00</w:t>
      </w:r>
      <w:r w:rsidR="00E057BE">
        <w:rPr>
          <w:rFonts w:asciiTheme="minorEastAsia" w:hAnsiTheme="minorEastAsia" w:hint="eastAsia"/>
        </w:rPr>
        <w:t>亮度与</w:t>
      </w:r>
      <w:r w:rsidR="00E057BE">
        <w:rPr>
          <w:rFonts w:asciiTheme="minorEastAsia" w:hAnsiTheme="minorEastAsia"/>
        </w:rPr>
        <w:t>300</w:t>
      </w:r>
      <w:r w:rsidR="00E057BE">
        <w:rPr>
          <w:rFonts w:asciiTheme="minorEastAsia" w:hAnsiTheme="minorEastAsia" w:hint="eastAsia"/>
        </w:rPr>
        <w:t>亮度的差距，与5</w:t>
      </w:r>
      <w:r w:rsidR="00E057BE">
        <w:rPr>
          <w:rFonts w:asciiTheme="minorEastAsia" w:hAnsiTheme="minorEastAsia"/>
        </w:rPr>
        <w:t>00</w:t>
      </w:r>
      <w:r w:rsidR="00E057BE">
        <w:rPr>
          <w:rFonts w:asciiTheme="minorEastAsia" w:hAnsiTheme="minorEastAsia" w:hint="eastAsia"/>
        </w:rPr>
        <w:t>亮度与1</w:t>
      </w:r>
      <w:r w:rsidR="00E057BE">
        <w:rPr>
          <w:rFonts w:asciiTheme="minorEastAsia" w:hAnsiTheme="minorEastAsia"/>
        </w:rPr>
        <w:t>500</w:t>
      </w:r>
      <w:r w:rsidR="00E057BE">
        <w:rPr>
          <w:rFonts w:asciiTheme="minorEastAsia" w:hAnsiTheme="minorEastAsia" w:hint="eastAsia"/>
        </w:rPr>
        <w:t>亮度的差距相同，因为都是3倍， lg</w:t>
      </w:r>
      <w:r w:rsidR="00E057BE">
        <w:rPr>
          <w:rFonts w:asciiTheme="minorEastAsia" w:hAnsiTheme="minorEastAsia"/>
        </w:rPr>
        <w:t>300</w:t>
      </w:r>
      <w:r w:rsidR="00E057BE">
        <w:rPr>
          <w:rFonts w:asciiTheme="minorEastAsia" w:hAnsiTheme="minorEastAsia" w:hint="eastAsia"/>
        </w:rPr>
        <w:t>-lg</w:t>
      </w:r>
      <w:r w:rsidR="00E057BE">
        <w:rPr>
          <w:rFonts w:asciiTheme="minorEastAsia" w:hAnsiTheme="minorEastAsia"/>
        </w:rPr>
        <w:t>100</w:t>
      </w:r>
      <w:r w:rsidR="00E057BE">
        <w:rPr>
          <w:rFonts w:asciiTheme="minorEastAsia" w:hAnsiTheme="minorEastAsia" w:hint="eastAsia"/>
        </w:rPr>
        <w:t>=log</w:t>
      </w:r>
      <w:r w:rsidR="00E057BE">
        <w:rPr>
          <w:rFonts w:asciiTheme="minorEastAsia" w:hAnsiTheme="minorEastAsia"/>
        </w:rPr>
        <w:t>1500</w:t>
      </w:r>
      <w:r w:rsidR="00E057BE">
        <w:rPr>
          <w:rFonts w:asciiTheme="minorEastAsia" w:hAnsiTheme="minorEastAsia" w:hint="eastAsia"/>
        </w:rPr>
        <w:t>-lg</w:t>
      </w:r>
      <w:r w:rsidR="00E057BE">
        <w:rPr>
          <w:rFonts w:asciiTheme="minorEastAsia" w:hAnsiTheme="minorEastAsia"/>
        </w:rPr>
        <w:t>500</w:t>
      </w:r>
      <w:r w:rsidR="00E057BE">
        <w:rPr>
          <w:rFonts w:asciiTheme="minorEastAsia" w:hAnsiTheme="minorEastAsia" w:hint="eastAsia"/>
        </w:rPr>
        <w:t>。</w:t>
      </w:r>
    </w:p>
    <w:p w:rsidR="00E117F7" w:rsidRDefault="00E117F7" w:rsidP="008C27F3">
      <w:pPr>
        <w:rPr>
          <w:rFonts w:asciiTheme="minorEastAsia" w:hAnsiTheme="minorEastAsia"/>
        </w:rPr>
      </w:pPr>
      <w:r>
        <w:rPr>
          <w:rFonts w:asciiTheme="minorEastAsia" w:hAnsiTheme="minorEastAsia" w:hint="eastAsia"/>
        </w:rPr>
        <w:t>摄像时，</w:t>
      </w:r>
      <w:r>
        <w:rPr>
          <w:rFonts w:asciiTheme="minorEastAsia" w:hAnsiTheme="minorEastAsia"/>
        </w:rPr>
        <w:t>CMOS</w:t>
      </w:r>
      <w:r w:rsidR="00E057BE">
        <w:rPr>
          <w:rFonts w:asciiTheme="minorEastAsia" w:hAnsiTheme="minorEastAsia" w:hint="eastAsia"/>
        </w:rPr>
        <w:t>光电转换，将光信号转为电信号，这个转换是</w:t>
      </w:r>
      <w:r>
        <w:rPr>
          <w:rFonts w:asciiTheme="minorEastAsia" w:hAnsiTheme="minorEastAsia" w:hint="eastAsia"/>
        </w:rPr>
        <w:t>线性的</w:t>
      </w:r>
      <w:r w:rsidR="00396725">
        <w:rPr>
          <w:rFonts w:asciiTheme="minorEastAsia" w:hAnsiTheme="minorEastAsia" w:hint="eastAsia"/>
        </w:rPr>
        <w:t>。</w:t>
      </w:r>
    </w:p>
    <w:p w:rsidR="00396725" w:rsidRDefault="00396725" w:rsidP="00396725">
      <w:pPr>
        <w:rPr>
          <w:rFonts w:asciiTheme="minorEastAsia" w:hAnsiTheme="minorEastAsia"/>
        </w:rPr>
      </w:pPr>
      <w:r>
        <w:rPr>
          <w:rFonts w:asciiTheme="minorEastAsia" w:hAnsiTheme="minorEastAsia" w:hint="eastAsia"/>
        </w:rPr>
        <w:t>什么是线性关系？数学上即y=ax+b，物理含义即：y与x成线性关系，则x增加Δx则y一定增加Δy，无论当前x是多大。</w:t>
      </w:r>
    </w:p>
    <w:p w:rsidR="00E117F7" w:rsidRDefault="00E117F7" w:rsidP="008C27F3">
      <w:pPr>
        <w:rPr>
          <w:rFonts w:asciiTheme="minorEastAsia" w:hAnsiTheme="minorEastAsia"/>
        </w:rPr>
      </w:pPr>
      <w:r>
        <w:rPr>
          <w:rFonts w:asciiTheme="minorEastAsia" w:hAnsiTheme="minorEastAsia" w:hint="eastAsia"/>
        </w:rPr>
        <w:t>假设cmos光电转换、模数转换后</w:t>
      </w:r>
      <w:r w:rsidRPr="00E117F7">
        <w:rPr>
          <w:rFonts w:asciiTheme="minorEastAsia" w:hAnsiTheme="minorEastAsia" w:hint="eastAsia"/>
        </w:rPr>
        <w:t>得到的</w:t>
      </w:r>
      <w:r>
        <w:rPr>
          <w:rFonts w:asciiTheme="minorEastAsia" w:hAnsiTheme="minorEastAsia"/>
        </w:rPr>
        <w:t>14bit</w:t>
      </w:r>
      <w:r>
        <w:rPr>
          <w:rFonts w:asciiTheme="minorEastAsia" w:hAnsiTheme="minorEastAsia" w:hint="eastAsia"/>
        </w:rPr>
        <w:t>的</w:t>
      </w:r>
      <w:r w:rsidR="00E057BE">
        <w:rPr>
          <w:rFonts w:asciiTheme="minorEastAsia" w:hAnsiTheme="minorEastAsia" w:hint="eastAsia"/>
        </w:rPr>
        <w:t>亮度值</w:t>
      </w:r>
      <w:r>
        <w:rPr>
          <w:rFonts w:asciiTheme="minorEastAsia" w:hAnsiTheme="minorEastAsia" w:hint="eastAsia"/>
        </w:rPr>
        <w:t>，如何记录？如果用uint</w:t>
      </w:r>
      <w:r>
        <w:rPr>
          <w:rFonts w:asciiTheme="minorEastAsia" w:hAnsiTheme="minorEastAsia"/>
        </w:rPr>
        <w:t>16</w:t>
      </w:r>
      <w:r w:rsidR="00E057BE">
        <w:rPr>
          <w:rFonts w:asciiTheme="minorEastAsia" w:hAnsiTheme="minorEastAsia" w:hint="eastAsia"/>
        </w:rPr>
        <w:t>直接记录</w:t>
      </w:r>
      <w:r>
        <w:rPr>
          <w:rFonts w:asciiTheme="minorEastAsia" w:hAnsiTheme="minorEastAsia" w:hint="eastAsia"/>
        </w:rPr>
        <w:t>，则</w:t>
      </w:r>
      <w:r w:rsidRPr="00E117F7">
        <w:rPr>
          <w:rFonts w:asciiTheme="minorEastAsia" w:hAnsiTheme="minorEastAsia" w:hint="eastAsia"/>
        </w:rPr>
        <w:t>效率比较低</w:t>
      </w:r>
      <w:r>
        <w:rPr>
          <w:rFonts w:asciiTheme="minorEastAsia" w:hAnsiTheme="minorEastAsia" w:hint="eastAsia"/>
        </w:rPr>
        <w:t>。因为1</w:t>
      </w:r>
      <w:r>
        <w:rPr>
          <w:rFonts w:asciiTheme="minorEastAsia" w:hAnsiTheme="minorEastAsia"/>
        </w:rPr>
        <w:t>00</w:t>
      </w:r>
      <w:r>
        <w:rPr>
          <w:rFonts w:asciiTheme="minorEastAsia" w:hAnsiTheme="minorEastAsia" w:hint="eastAsia"/>
        </w:rPr>
        <w:t>和3</w:t>
      </w:r>
      <w:r>
        <w:rPr>
          <w:rFonts w:asciiTheme="minorEastAsia" w:hAnsiTheme="minorEastAsia"/>
        </w:rPr>
        <w:t>00</w:t>
      </w:r>
      <w:r w:rsidR="00E057BE">
        <w:rPr>
          <w:rFonts w:asciiTheme="minorEastAsia" w:hAnsiTheme="minorEastAsia" w:hint="eastAsia"/>
        </w:rPr>
        <w:t>亮度之间</w:t>
      </w:r>
      <w:r>
        <w:rPr>
          <w:rFonts w:asciiTheme="minorEastAsia" w:hAnsiTheme="minorEastAsia" w:hint="eastAsia"/>
        </w:rPr>
        <w:t>用n</w:t>
      </w:r>
      <w:r w:rsidR="00E057BE">
        <w:rPr>
          <w:rFonts w:asciiTheme="minorEastAsia" w:hAnsiTheme="minorEastAsia" w:hint="eastAsia"/>
        </w:rPr>
        <w:t>个数编码，则</w:t>
      </w:r>
      <w:r>
        <w:rPr>
          <w:rFonts w:asciiTheme="minorEastAsia" w:hAnsiTheme="minorEastAsia" w:hint="eastAsia"/>
        </w:rPr>
        <w:t>5</w:t>
      </w:r>
      <w:r>
        <w:rPr>
          <w:rFonts w:asciiTheme="minorEastAsia" w:hAnsiTheme="minorEastAsia"/>
        </w:rPr>
        <w:t>00</w:t>
      </w:r>
      <w:r>
        <w:rPr>
          <w:rFonts w:asciiTheme="minorEastAsia" w:hAnsiTheme="minorEastAsia" w:hint="eastAsia"/>
        </w:rPr>
        <w:t>和</w:t>
      </w:r>
      <w:r>
        <w:rPr>
          <w:rFonts w:asciiTheme="minorEastAsia" w:hAnsiTheme="minorEastAsia"/>
        </w:rPr>
        <w:t>700</w:t>
      </w:r>
      <w:r>
        <w:rPr>
          <w:rFonts w:asciiTheme="minorEastAsia" w:hAnsiTheme="minorEastAsia" w:hint="eastAsia"/>
        </w:rPr>
        <w:t>亮度之间也用n个数编码，但实际上对人眼来说，能区分更多1</w:t>
      </w:r>
      <w:r>
        <w:rPr>
          <w:rFonts w:asciiTheme="minorEastAsia" w:hAnsiTheme="minorEastAsia"/>
        </w:rPr>
        <w:t>00</w:t>
      </w:r>
      <w:r>
        <w:rPr>
          <w:rFonts w:asciiTheme="minorEastAsia" w:hAnsiTheme="minorEastAsia" w:hint="eastAsia"/>
        </w:rPr>
        <w:t>和3</w:t>
      </w:r>
      <w:r>
        <w:rPr>
          <w:rFonts w:asciiTheme="minorEastAsia" w:hAnsiTheme="minorEastAsia"/>
        </w:rPr>
        <w:t>00</w:t>
      </w:r>
      <w:r>
        <w:rPr>
          <w:rFonts w:asciiTheme="minorEastAsia" w:hAnsiTheme="minorEastAsia" w:hint="eastAsia"/>
        </w:rPr>
        <w:t>之间的亮度（或者说1</w:t>
      </w:r>
      <w:r>
        <w:rPr>
          <w:rFonts w:asciiTheme="minorEastAsia" w:hAnsiTheme="minorEastAsia"/>
        </w:rPr>
        <w:t>00</w:t>
      </w:r>
      <w:r>
        <w:rPr>
          <w:rFonts w:asciiTheme="minorEastAsia" w:hAnsiTheme="minorEastAsia" w:hint="eastAsia"/>
        </w:rPr>
        <w:t>和3</w:t>
      </w:r>
      <w:r>
        <w:rPr>
          <w:rFonts w:asciiTheme="minorEastAsia" w:hAnsiTheme="minorEastAsia"/>
        </w:rPr>
        <w:t>00</w:t>
      </w:r>
      <w:r>
        <w:rPr>
          <w:rFonts w:asciiTheme="minorEastAsia" w:hAnsiTheme="minorEastAsia" w:hint="eastAsia"/>
        </w:rPr>
        <w:t>亮度之间信息量更大），理应分配更多的码字来表示。</w:t>
      </w:r>
    </w:p>
    <w:p w:rsidR="00E117F7" w:rsidRDefault="00E117F7" w:rsidP="008C27F3">
      <w:pPr>
        <w:rPr>
          <w:rFonts w:asciiTheme="minorEastAsia" w:hAnsiTheme="minorEastAsia"/>
        </w:rPr>
      </w:pPr>
      <w:r>
        <w:rPr>
          <w:rFonts w:asciiTheme="minorEastAsia" w:hAnsiTheme="minorEastAsia" w:hint="eastAsia"/>
        </w:rPr>
        <w:t>由于人眼的对数关系，如果</w:t>
      </w:r>
      <w:r w:rsidRPr="00E117F7">
        <w:rPr>
          <w:rFonts w:asciiTheme="minorEastAsia" w:hAnsiTheme="minorEastAsia" w:hint="eastAsia"/>
        </w:rPr>
        <w:t>记录的不是原始亮度，而是原始亮度的对数值，那样的话编码效率会得到充分利用</w:t>
      </w:r>
      <w:r>
        <w:rPr>
          <w:rFonts w:asciiTheme="minorEastAsia" w:hAnsiTheme="minorEastAsia" w:hint="eastAsia"/>
        </w:rPr>
        <w:t>，所以有log编码</w:t>
      </w:r>
    </w:p>
    <w:p w:rsidR="00F97AC1" w:rsidRDefault="00396725" w:rsidP="008C27F3">
      <w:pPr>
        <w:rPr>
          <w:rFonts w:asciiTheme="minorEastAsia" w:hAnsiTheme="minorEastAsia"/>
        </w:rPr>
      </w:pPr>
      <w:r>
        <w:rPr>
          <w:rFonts w:asciiTheme="minorEastAsia" w:hAnsiTheme="minorEastAsia" w:hint="eastAsia"/>
        </w:rPr>
        <w:lastRenderedPageBreak/>
        <w:t>（2）gamma</w:t>
      </w:r>
      <w:r>
        <w:rPr>
          <w:rFonts w:asciiTheme="minorEastAsia" w:hAnsiTheme="minorEastAsia"/>
        </w:rPr>
        <w:t xml:space="preserve"> EOTF/OETF</w:t>
      </w:r>
      <w:r>
        <w:rPr>
          <w:rFonts w:asciiTheme="minorEastAsia" w:hAnsiTheme="minorEastAsia" w:hint="eastAsia"/>
        </w:rPr>
        <w:t>变换</w:t>
      </w:r>
    </w:p>
    <w:p w:rsidR="00E117F7" w:rsidRDefault="00E117F7" w:rsidP="008C27F3">
      <w:pPr>
        <w:rPr>
          <w:rFonts w:asciiTheme="minorEastAsia" w:hAnsiTheme="minorEastAsia"/>
        </w:rPr>
      </w:pPr>
      <w:r w:rsidRPr="00E117F7">
        <w:rPr>
          <w:rFonts w:asciiTheme="minorEastAsia" w:hAnsiTheme="minorEastAsia" w:hint="eastAsia"/>
        </w:rPr>
        <w:t>在更大的亮度范围内，人眼的亮度响</w:t>
      </w:r>
      <w:r w:rsidR="00E057BE">
        <w:rPr>
          <w:rFonts w:asciiTheme="minorEastAsia" w:hAnsiTheme="minorEastAsia" w:hint="eastAsia"/>
        </w:rPr>
        <w:t>应会偏离对数规律。比如在更暗的环境下，人眼的亮度响应更接近幂律</w:t>
      </w:r>
      <w:r>
        <w:rPr>
          <w:rFonts w:asciiTheme="minorEastAsia" w:hAnsiTheme="minorEastAsia" w:hint="eastAsia"/>
        </w:rPr>
        <w:t>。所以有了</w:t>
      </w:r>
      <w:r w:rsidR="00761A0D">
        <w:rPr>
          <w:rFonts w:asciiTheme="minorEastAsia" w:hAnsiTheme="minorEastAsia"/>
        </w:rPr>
        <w:t>g</w:t>
      </w:r>
      <w:r>
        <w:rPr>
          <w:rFonts w:asciiTheme="minorEastAsia" w:hAnsiTheme="minorEastAsia"/>
        </w:rPr>
        <w:t>amma</w:t>
      </w:r>
      <w:r w:rsidRPr="00E117F7">
        <w:rPr>
          <w:rFonts w:asciiTheme="minorEastAsia" w:hAnsiTheme="minorEastAsia"/>
        </w:rPr>
        <w:t>编码</w:t>
      </w:r>
      <w:r>
        <w:rPr>
          <w:rFonts w:asciiTheme="minorEastAsia" w:hAnsiTheme="minorEastAsia" w:hint="eastAsia"/>
        </w:rPr>
        <w:t>，即</w:t>
      </w:r>
      <w:r w:rsidRPr="00E117F7">
        <w:rPr>
          <w:rFonts w:asciiTheme="minorEastAsia" w:hAnsiTheme="minorEastAsia" w:hint="eastAsia"/>
        </w:rPr>
        <w:t>不记录原始的亮度值，而是记录原始亮度做</w:t>
      </w:r>
      <w:r w:rsidR="00761A0D">
        <w:rPr>
          <w:rFonts w:asciiTheme="minorEastAsia" w:hAnsiTheme="minorEastAsia"/>
        </w:rPr>
        <w:t xml:space="preserve"> gamma</w:t>
      </w:r>
      <w:r w:rsidRPr="00E117F7">
        <w:rPr>
          <w:rFonts w:asciiTheme="minorEastAsia" w:hAnsiTheme="minorEastAsia"/>
        </w:rPr>
        <w:t>变换之后的值</w:t>
      </w:r>
      <w:r>
        <w:rPr>
          <w:rFonts w:asciiTheme="minorEastAsia" w:hAnsiTheme="minorEastAsia" w:hint="eastAsia"/>
        </w:rPr>
        <w:t>。</w:t>
      </w:r>
      <w:r>
        <w:rPr>
          <w:rFonts w:asciiTheme="minorEastAsia" w:hAnsiTheme="minorEastAsia"/>
        </w:rPr>
        <w:t>gamma</w:t>
      </w:r>
      <w:r w:rsidRPr="00E117F7">
        <w:rPr>
          <w:rFonts w:asciiTheme="minorEastAsia" w:hAnsiTheme="minorEastAsia"/>
        </w:rPr>
        <w:t>变换的</w:t>
      </w:r>
      <w:r w:rsidRPr="00E117F7">
        <w:rPr>
          <w:rFonts w:asciiTheme="minorEastAsia" w:hAnsiTheme="minorEastAsia" w:hint="eastAsia"/>
        </w:rPr>
        <w:t>幂指数</w:t>
      </w:r>
      <w:r w:rsidRPr="00E117F7">
        <w:rPr>
          <w:rFonts w:asciiTheme="minorEastAsia" w:hAnsiTheme="minorEastAsia"/>
        </w:rPr>
        <w:t>在不同的编码形式中不一样</w:t>
      </w:r>
      <w:r w:rsidR="00E057BE" w:rsidRPr="00E057BE">
        <w:rPr>
          <w:rFonts w:asciiTheme="minorEastAsia" w:hAnsiTheme="minorEastAsia" w:hint="eastAsia"/>
        </w:rPr>
        <w:t>从</w:t>
      </w:r>
      <w:r w:rsidR="00E057BE" w:rsidRPr="00E057BE">
        <w:rPr>
          <w:rFonts w:asciiTheme="minorEastAsia" w:hAnsiTheme="minorEastAsia"/>
        </w:rPr>
        <w:t xml:space="preserve"> 1/1.8 ~ 1/2.4 都有</w:t>
      </w:r>
    </w:p>
    <w:p w:rsidR="00396725" w:rsidRDefault="00396725" w:rsidP="008C27F3">
      <w:pPr>
        <w:rPr>
          <w:rFonts w:asciiTheme="minorEastAsia" w:hAnsiTheme="minorEastAsia"/>
        </w:rPr>
      </w:pPr>
      <w:r>
        <w:rPr>
          <w:rFonts w:asciiTheme="minorEastAsia" w:hAnsiTheme="minorEastAsia" w:hint="eastAsia"/>
        </w:rPr>
        <w:t>（3）</w:t>
      </w:r>
      <w:r>
        <w:rPr>
          <w:rFonts w:asciiTheme="minorEastAsia" w:hAnsiTheme="minorEastAsia"/>
        </w:rPr>
        <w:t>PQ</w:t>
      </w:r>
      <w:r w:rsidRPr="00396725">
        <w:rPr>
          <w:rFonts w:asciiTheme="minorEastAsia" w:hAnsiTheme="minorEastAsia"/>
        </w:rPr>
        <w:t xml:space="preserve"> </w:t>
      </w:r>
      <w:r>
        <w:rPr>
          <w:rFonts w:asciiTheme="minorEastAsia" w:hAnsiTheme="minorEastAsia"/>
        </w:rPr>
        <w:t>EOTF/OETF</w:t>
      </w:r>
      <w:r>
        <w:rPr>
          <w:rFonts w:asciiTheme="minorEastAsia" w:hAnsiTheme="minorEastAsia" w:hint="eastAsia"/>
        </w:rPr>
        <w:t>变换</w:t>
      </w:r>
    </w:p>
    <w:p w:rsidR="00F13E53" w:rsidRDefault="00E057BE" w:rsidP="008C27F3">
      <w:pPr>
        <w:rPr>
          <w:rFonts w:asciiTheme="minorEastAsia" w:hAnsiTheme="minorEastAsia"/>
        </w:rPr>
      </w:pPr>
      <w:r w:rsidRPr="00E057BE">
        <w:rPr>
          <w:rFonts w:asciiTheme="minorEastAsia" w:hAnsiTheme="minorEastAsia" w:hint="eastAsia"/>
        </w:rPr>
        <w:t>亮度感知阈限匹配编码</w:t>
      </w:r>
      <w:r>
        <w:rPr>
          <w:rFonts w:asciiTheme="minorEastAsia" w:hAnsiTheme="minorEastAsia" w:hint="eastAsia"/>
        </w:rPr>
        <w:t>，分段函数，</w:t>
      </w:r>
      <w:r w:rsidRPr="00E057BE">
        <w:rPr>
          <w:rFonts w:asciiTheme="minorEastAsia" w:hAnsiTheme="minorEastAsia" w:hint="eastAsia"/>
        </w:rPr>
        <w:t>需要和显示器亮度匹配，才能得到正确的感官效果</w:t>
      </w:r>
    </w:p>
    <w:p w:rsidR="004B1316" w:rsidRPr="004B1316" w:rsidRDefault="004B1316" w:rsidP="00C04236">
      <w:pPr>
        <w:pStyle w:val="a3"/>
        <w:shd w:val="clear" w:color="auto" w:fill="FFFFFF"/>
        <w:spacing w:before="0" w:beforeAutospacing="0" w:after="0" w:afterAutospacing="0"/>
        <w:outlineLvl w:val="2"/>
        <w:rPr>
          <w:rFonts w:asciiTheme="minorEastAsia" w:eastAsiaTheme="minorEastAsia" w:hAnsiTheme="minorEastAsia" w:cs="Times New Roman"/>
          <w:bCs/>
        </w:rPr>
      </w:pPr>
      <w:r w:rsidRPr="004B1316">
        <w:rPr>
          <w:rFonts w:asciiTheme="minorEastAsia" w:eastAsiaTheme="minorEastAsia" w:hAnsiTheme="minorEastAsia" w:cs="Times New Roman"/>
          <w:bCs/>
        </w:rPr>
        <w:t>BT709 EOTF</w:t>
      </w:r>
      <w:r w:rsidRPr="004B1316">
        <w:rPr>
          <w:rFonts w:asciiTheme="minorEastAsia" w:eastAsiaTheme="minorEastAsia" w:hAnsiTheme="minorEastAsia" w:cs="Times New Roman" w:hint="eastAsia"/>
          <w:bCs/>
        </w:rPr>
        <w:t>：</w:t>
      </w:r>
    </w:p>
    <w:p w:rsidR="003D153E" w:rsidRPr="00F13E53" w:rsidRDefault="003D153E" w:rsidP="008C27F3">
      <w:pPr>
        <w:rPr>
          <w:rFonts w:asciiTheme="minorEastAsia" w:hAnsiTheme="minorEastAsia"/>
          <w:szCs w:val="21"/>
        </w:rPr>
      </w:pPr>
      <w:r w:rsidRPr="00F13E53">
        <w:rPr>
          <w:rFonts w:asciiTheme="minorEastAsia" w:hAnsiTheme="minorEastAsia"/>
          <w:szCs w:val="21"/>
        </w:rPr>
        <w:t>AVColorTransferCharacteristic::AVCOL_TRC_BT709</w:t>
      </w:r>
      <w:r w:rsidRPr="00F13E53">
        <w:rPr>
          <w:rFonts w:asciiTheme="minorEastAsia" w:hAnsiTheme="minorEastAsia" w:hint="eastAsia"/>
          <w:szCs w:val="21"/>
        </w:rPr>
        <w:t>对应的光电/电光转换曲线为：</w:t>
      </w:r>
    </w:p>
    <w:p w:rsidR="003D153E" w:rsidRPr="00F13E53" w:rsidRDefault="003D153E" w:rsidP="003D153E">
      <w:pPr>
        <w:autoSpaceDE w:val="0"/>
        <w:autoSpaceDN w:val="0"/>
        <w:adjustRightInd w:val="0"/>
        <w:jc w:val="left"/>
        <w:rPr>
          <w:rFonts w:asciiTheme="minorEastAsia" w:hAnsiTheme="minorEastAsia" w:cs="新宋体"/>
          <w:color w:val="000000"/>
          <w:kern w:val="0"/>
          <w:szCs w:val="21"/>
        </w:rPr>
      </w:pPr>
      <w:r w:rsidRPr="00F13E53">
        <w:rPr>
          <w:rFonts w:asciiTheme="minorEastAsia" w:hAnsiTheme="minorEastAsia" w:cs="新宋体"/>
          <w:color w:val="000000"/>
          <w:kern w:val="0"/>
          <w:szCs w:val="21"/>
        </w:rPr>
        <w:t>PhotonCountToRGB(colour) {</w:t>
      </w:r>
    </w:p>
    <w:p w:rsidR="003D153E" w:rsidRPr="00F13E53" w:rsidRDefault="003D153E" w:rsidP="003D153E">
      <w:pPr>
        <w:autoSpaceDE w:val="0"/>
        <w:autoSpaceDN w:val="0"/>
        <w:adjustRightInd w:val="0"/>
        <w:jc w:val="left"/>
        <w:rPr>
          <w:rFonts w:asciiTheme="minorEastAsia" w:hAnsiTheme="minorEastAsia" w:cs="新宋体"/>
          <w:color w:val="000000"/>
          <w:kern w:val="0"/>
          <w:szCs w:val="21"/>
        </w:rPr>
      </w:pPr>
      <w:r w:rsidRPr="00F13E53">
        <w:rPr>
          <w:rFonts w:asciiTheme="minorEastAsia" w:hAnsiTheme="minorEastAsia" w:cs="新宋体"/>
          <w:color w:val="000000"/>
          <w:kern w:val="0"/>
          <w:szCs w:val="21"/>
        </w:rPr>
        <w:tab/>
      </w:r>
      <w:r w:rsidRPr="00F13E53">
        <w:rPr>
          <w:rFonts w:asciiTheme="minorEastAsia" w:hAnsiTheme="minorEastAsia" w:cs="新宋体"/>
          <w:color w:val="0000FF"/>
          <w:kern w:val="0"/>
          <w:szCs w:val="21"/>
        </w:rPr>
        <w:t>if</w:t>
      </w:r>
      <w:r w:rsidRPr="00F13E53">
        <w:rPr>
          <w:rFonts w:asciiTheme="minorEastAsia" w:hAnsiTheme="minorEastAsia" w:cs="新宋体"/>
          <w:color w:val="000000"/>
          <w:kern w:val="0"/>
          <w:szCs w:val="21"/>
        </w:rPr>
        <w:t xml:space="preserve"> (colour &lt;= 0.018) {</w:t>
      </w:r>
      <w:r w:rsidRPr="00F13E53">
        <w:rPr>
          <w:rFonts w:asciiTheme="minorEastAsia" w:hAnsiTheme="minorEastAsia" w:cs="新宋体" w:hint="eastAsia"/>
          <w:color w:val="000000"/>
          <w:kern w:val="0"/>
          <w:szCs w:val="21"/>
        </w:rPr>
        <w:t xml:space="preserve"> </w:t>
      </w:r>
      <w:r w:rsidRPr="00F13E53">
        <w:rPr>
          <w:rFonts w:asciiTheme="minorEastAsia" w:hAnsiTheme="minorEastAsia" w:cs="新宋体"/>
          <w:color w:val="0000FF"/>
          <w:kern w:val="0"/>
          <w:szCs w:val="21"/>
        </w:rPr>
        <w:t>return</w:t>
      </w:r>
      <w:r w:rsidRPr="00F13E53">
        <w:rPr>
          <w:rFonts w:asciiTheme="minorEastAsia" w:hAnsiTheme="minorEastAsia" w:cs="新宋体"/>
          <w:color w:val="000000"/>
          <w:kern w:val="0"/>
          <w:szCs w:val="21"/>
        </w:rPr>
        <w:t xml:space="preserve"> 4.5 * colour;   </w:t>
      </w:r>
      <w:r w:rsidRPr="00F13E53">
        <w:rPr>
          <w:rFonts w:asciiTheme="minorEastAsia" w:hAnsiTheme="minorEastAsia" w:cs="新宋体"/>
          <w:color w:val="008000"/>
          <w:kern w:val="0"/>
          <w:szCs w:val="21"/>
        </w:rPr>
        <w:t>/* toe slope */</w:t>
      </w:r>
      <w:r w:rsidRPr="00F13E53">
        <w:rPr>
          <w:rFonts w:asciiTheme="minorEastAsia" w:hAnsiTheme="minorEastAsia" w:cs="新宋体"/>
          <w:color w:val="000000"/>
          <w:kern w:val="0"/>
          <w:szCs w:val="21"/>
        </w:rPr>
        <w:t>}</w:t>
      </w:r>
    </w:p>
    <w:p w:rsidR="003D153E" w:rsidRPr="00F13E53" w:rsidRDefault="003D153E" w:rsidP="003D153E">
      <w:pPr>
        <w:autoSpaceDE w:val="0"/>
        <w:autoSpaceDN w:val="0"/>
        <w:adjustRightInd w:val="0"/>
        <w:jc w:val="left"/>
        <w:rPr>
          <w:rFonts w:asciiTheme="minorEastAsia" w:hAnsiTheme="minorEastAsia" w:cs="新宋体"/>
          <w:color w:val="000000"/>
          <w:kern w:val="0"/>
          <w:szCs w:val="21"/>
        </w:rPr>
      </w:pPr>
      <w:r w:rsidRPr="00F13E53">
        <w:rPr>
          <w:rFonts w:asciiTheme="minorEastAsia" w:hAnsiTheme="minorEastAsia" w:cs="新宋体"/>
          <w:color w:val="000000"/>
          <w:kern w:val="0"/>
          <w:szCs w:val="21"/>
        </w:rPr>
        <w:tab/>
      </w:r>
      <w:r w:rsidRPr="00F13E53">
        <w:rPr>
          <w:rFonts w:asciiTheme="minorEastAsia" w:hAnsiTheme="minorEastAsia" w:cs="新宋体"/>
          <w:color w:val="0000FF"/>
          <w:kern w:val="0"/>
          <w:szCs w:val="21"/>
        </w:rPr>
        <w:t>else</w:t>
      </w:r>
      <w:r w:rsidRPr="00F13E53">
        <w:rPr>
          <w:rFonts w:asciiTheme="minorEastAsia" w:hAnsiTheme="minorEastAsia" w:cs="新宋体"/>
          <w:color w:val="000000"/>
          <w:kern w:val="0"/>
          <w:szCs w:val="21"/>
        </w:rPr>
        <w:t xml:space="preserve"> {</w:t>
      </w:r>
      <w:r w:rsidRPr="00F13E53">
        <w:rPr>
          <w:rFonts w:asciiTheme="minorEastAsia" w:hAnsiTheme="minorEastAsia" w:cs="新宋体"/>
          <w:color w:val="0000FF"/>
          <w:kern w:val="0"/>
          <w:szCs w:val="21"/>
        </w:rPr>
        <w:t>return</w:t>
      </w:r>
      <w:r w:rsidRPr="00F13E53">
        <w:rPr>
          <w:rFonts w:asciiTheme="minorEastAsia" w:hAnsiTheme="minorEastAsia" w:cs="新宋体"/>
          <w:color w:val="000000"/>
          <w:kern w:val="0"/>
          <w:szCs w:val="21"/>
        </w:rPr>
        <w:t xml:space="preserve"> 1.099*pow(colour, 0.45) - 0.099;}</w:t>
      </w:r>
    </w:p>
    <w:p w:rsidR="003D153E" w:rsidRPr="00F13E53" w:rsidRDefault="003D153E" w:rsidP="003D153E">
      <w:pPr>
        <w:autoSpaceDE w:val="0"/>
        <w:autoSpaceDN w:val="0"/>
        <w:adjustRightInd w:val="0"/>
        <w:jc w:val="left"/>
        <w:rPr>
          <w:rFonts w:asciiTheme="minorEastAsia" w:hAnsiTheme="minorEastAsia" w:cs="新宋体"/>
          <w:color w:val="000000"/>
          <w:kern w:val="0"/>
          <w:szCs w:val="21"/>
        </w:rPr>
      </w:pPr>
      <w:r w:rsidRPr="00F13E53">
        <w:rPr>
          <w:rFonts w:asciiTheme="minorEastAsia" w:hAnsiTheme="minorEastAsia" w:cs="新宋体"/>
          <w:color w:val="000000"/>
          <w:kern w:val="0"/>
          <w:szCs w:val="21"/>
        </w:rPr>
        <w:t>}</w:t>
      </w:r>
    </w:p>
    <w:p w:rsidR="003D153E" w:rsidRPr="00F13E53" w:rsidRDefault="003D153E" w:rsidP="003D153E">
      <w:pPr>
        <w:autoSpaceDE w:val="0"/>
        <w:autoSpaceDN w:val="0"/>
        <w:adjustRightInd w:val="0"/>
        <w:jc w:val="left"/>
        <w:rPr>
          <w:rFonts w:asciiTheme="minorEastAsia" w:hAnsiTheme="minorEastAsia" w:cs="新宋体"/>
          <w:color w:val="000000"/>
          <w:kern w:val="0"/>
          <w:szCs w:val="21"/>
        </w:rPr>
      </w:pPr>
      <w:r w:rsidRPr="00F13E53">
        <w:rPr>
          <w:rFonts w:asciiTheme="minorEastAsia" w:hAnsiTheme="minorEastAsia" w:cs="新宋体"/>
          <w:color w:val="000000"/>
          <w:kern w:val="0"/>
          <w:szCs w:val="21"/>
        </w:rPr>
        <w:t>RGBToPhotonCount(colour) {</w:t>
      </w:r>
    </w:p>
    <w:p w:rsidR="003D153E" w:rsidRPr="00F13E53" w:rsidRDefault="003D153E" w:rsidP="003D153E">
      <w:pPr>
        <w:autoSpaceDE w:val="0"/>
        <w:autoSpaceDN w:val="0"/>
        <w:adjustRightInd w:val="0"/>
        <w:jc w:val="left"/>
        <w:rPr>
          <w:rFonts w:asciiTheme="minorEastAsia" w:hAnsiTheme="minorEastAsia" w:cs="新宋体"/>
          <w:color w:val="000000"/>
          <w:kern w:val="0"/>
          <w:szCs w:val="21"/>
        </w:rPr>
      </w:pPr>
      <w:r w:rsidRPr="00F13E53">
        <w:rPr>
          <w:rFonts w:asciiTheme="minorEastAsia" w:hAnsiTheme="minorEastAsia" w:cs="新宋体"/>
          <w:color w:val="000000"/>
          <w:kern w:val="0"/>
          <w:szCs w:val="21"/>
        </w:rPr>
        <w:tab/>
      </w:r>
      <w:r w:rsidRPr="00F13E53">
        <w:rPr>
          <w:rFonts w:asciiTheme="minorEastAsia" w:hAnsiTheme="minorEastAsia" w:cs="新宋体"/>
          <w:color w:val="0000FF"/>
          <w:kern w:val="0"/>
          <w:szCs w:val="21"/>
        </w:rPr>
        <w:t>if</w:t>
      </w:r>
      <w:r w:rsidRPr="00F13E53">
        <w:rPr>
          <w:rFonts w:asciiTheme="minorEastAsia" w:hAnsiTheme="minorEastAsia" w:cs="新宋体"/>
          <w:color w:val="000000"/>
          <w:kern w:val="0"/>
          <w:szCs w:val="21"/>
        </w:rPr>
        <w:t xml:space="preserve"> (colour &lt;= 0.081) {</w:t>
      </w:r>
      <w:r w:rsidRPr="00F13E53">
        <w:rPr>
          <w:rFonts w:asciiTheme="minorEastAsia" w:hAnsiTheme="minorEastAsia" w:cs="新宋体"/>
          <w:color w:val="0000FF"/>
          <w:kern w:val="0"/>
          <w:szCs w:val="21"/>
        </w:rPr>
        <w:t>return</w:t>
      </w:r>
      <w:r w:rsidRPr="00F13E53">
        <w:rPr>
          <w:rFonts w:asciiTheme="minorEastAsia" w:hAnsiTheme="minorEastAsia" w:cs="新宋体"/>
          <w:color w:val="000000"/>
          <w:kern w:val="0"/>
          <w:szCs w:val="21"/>
        </w:rPr>
        <w:t xml:space="preserve"> colour / 4.5;}</w:t>
      </w:r>
    </w:p>
    <w:p w:rsidR="003D153E" w:rsidRPr="00F13E53" w:rsidRDefault="003D153E" w:rsidP="003D153E">
      <w:pPr>
        <w:autoSpaceDE w:val="0"/>
        <w:autoSpaceDN w:val="0"/>
        <w:adjustRightInd w:val="0"/>
        <w:jc w:val="left"/>
        <w:rPr>
          <w:rFonts w:asciiTheme="minorEastAsia" w:hAnsiTheme="minorEastAsia" w:cs="新宋体"/>
          <w:color w:val="000000"/>
          <w:kern w:val="0"/>
          <w:szCs w:val="21"/>
        </w:rPr>
      </w:pPr>
      <w:r w:rsidRPr="00F13E53">
        <w:rPr>
          <w:rFonts w:asciiTheme="minorEastAsia" w:hAnsiTheme="minorEastAsia" w:cs="新宋体"/>
          <w:color w:val="000000"/>
          <w:kern w:val="0"/>
          <w:szCs w:val="21"/>
        </w:rPr>
        <w:tab/>
      </w:r>
      <w:r w:rsidRPr="00F13E53">
        <w:rPr>
          <w:rFonts w:asciiTheme="minorEastAsia" w:hAnsiTheme="minorEastAsia" w:cs="新宋体"/>
          <w:color w:val="0000FF"/>
          <w:kern w:val="0"/>
          <w:szCs w:val="21"/>
        </w:rPr>
        <w:t>else</w:t>
      </w:r>
      <w:r w:rsidRPr="00F13E53">
        <w:rPr>
          <w:rFonts w:asciiTheme="minorEastAsia" w:hAnsiTheme="minorEastAsia" w:cs="新宋体"/>
          <w:color w:val="000000"/>
          <w:kern w:val="0"/>
          <w:szCs w:val="21"/>
        </w:rPr>
        <w:t xml:space="preserve"> {</w:t>
      </w:r>
      <w:r w:rsidRPr="00F13E53">
        <w:rPr>
          <w:rFonts w:asciiTheme="minorEastAsia" w:hAnsiTheme="minorEastAsia" w:cs="新宋体"/>
          <w:color w:val="0000FF"/>
          <w:kern w:val="0"/>
          <w:szCs w:val="21"/>
        </w:rPr>
        <w:t>return</w:t>
      </w:r>
      <w:r w:rsidRPr="00F13E53">
        <w:rPr>
          <w:rFonts w:asciiTheme="minorEastAsia" w:hAnsiTheme="minorEastAsia" w:cs="新宋体"/>
          <w:color w:val="000000"/>
          <w:kern w:val="0"/>
          <w:szCs w:val="21"/>
        </w:rPr>
        <w:t xml:space="preserve"> pow((colour + 0.099) / 1.099, 1.0 / 0.45);}</w:t>
      </w:r>
    </w:p>
    <w:p w:rsidR="003D153E" w:rsidRPr="00F13E53" w:rsidRDefault="003D153E" w:rsidP="003D153E">
      <w:pPr>
        <w:rPr>
          <w:rFonts w:asciiTheme="minorEastAsia" w:hAnsiTheme="minorEastAsia" w:cs="新宋体"/>
          <w:color w:val="000000"/>
          <w:kern w:val="0"/>
          <w:szCs w:val="21"/>
        </w:rPr>
      </w:pPr>
      <w:r w:rsidRPr="00F13E53">
        <w:rPr>
          <w:rFonts w:asciiTheme="minorEastAsia" w:hAnsiTheme="minorEastAsia" w:cs="新宋体"/>
          <w:color w:val="000000"/>
          <w:kern w:val="0"/>
          <w:szCs w:val="21"/>
        </w:rPr>
        <w:t>}</w:t>
      </w:r>
    </w:p>
    <w:p w:rsidR="003D153E" w:rsidRPr="00F13E53" w:rsidRDefault="003D153E" w:rsidP="003D153E">
      <w:pPr>
        <w:rPr>
          <w:rFonts w:asciiTheme="minorEastAsia" w:hAnsiTheme="minorEastAsia" w:cs="新宋体"/>
          <w:color w:val="000000"/>
          <w:kern w:val="0"/>
          <w:szCs w:val="21"/>
        </w:rPr>
      </w:pPr>
      <w:r w:rsidRPr="00F13E53">
        <w:rPr>
          <w:rFonts w:asciiTheme="minorEastAsia" w:hAnsiTheme="minorEastAsia" w:cs="新宋体" w:hint="eastAsia"/>
          <w:color w:val="000000"/>
          <w:kern w:val="0"/>
          <w:szCs w:val="21"/>
        </w:rPr>
        <w:t>虽然</w:t>
      </w:r>
      <w:r w:rsidRPr="00F13E53">
        <w:rPr>
          <w:rFonts w:asciiTheme="minorEastAsia" w:hAnsiTheme="minorEastAsia" w:cs="新宋体"/>
          <w:color w:val="000000"/>
          <w:kern w:val="0"/>
          <w:szCs w:val="21"/>
        </w:rPr>
        <w:t xml:space="preserve">Rec.709 </w:t>
      </w:r>
      <w:r w:rsidRPr="00F13E53">
        <w:rPr>
          <w:rFonts w:asciiTheme="minorEastAsia" w:hAnsiTheme="minorEastAsia" w:cs="新宋体" w:hint="eastAsia"/>
          <w:color w:val="000000"/>
          <w:kern w:val="0"/>
          <w:szCs w:val="21"/>
        </w:rPr>
        <w:t>eotf是个分段函数，先线性再幂函数，幂函数指数为</w:t>
      </w:r>
      <w:r w:rsidRPr="00F13E53">
        <w:rPr>
          <w:rFonts w:asciiTheme="minorEastAsia" w:hAnsiTheme="minorEastAsia" w:cs="新宋体"/>
          <w:color w:val="000000"/>
          <w:kern w:val="0"/>
          <w:szCs w:val="21"/>
        </w:rPr>
        <w:t>2</w:t>
      </w:r>
      <w:r w:rsidRPr="00F13E53">
        <w:rPr>
          <w:rFonts w:asciiTheme="minorEastAsia" w:hAnsiTheme="minorEastAsia" w:cs="新宋体" w:hint="eastAsia"/>
          <w:color w:val="000000"/>
          <w:kern w:val="0"/>
          <w:szCs w:val="21"/>
        </w:rPr>
        <w:t>.</w:t>
      </w:r>
      <w:r w:rsidRPr="00F13E53">
        <w:rPr>
          <w:rFonts w:asciiTheme="minorEastAsia" w:hAnsiTheme="minorEastAsia" w:cs="新宋体"/>
          <w:color w:val="000000"/>
          <w:kern w:val="0"/>
          <w:szCs w:val="21"/>
        </w:rPr>
        <w:t>2</w:t>
      </w:r>
      <w:r w:rsidRPr="00F13E53">
        <w:rPr>
          <w:rFonts w:asciiTheme="minorEastAsia" w:hAnsiTheme="minorEastAsia" w:cs="新宋体" w:hint="eastAsia"/>
          <w:color w:val="000000"/>
          <w:kern w:val="0"/>
          <w:szCs w:val="21"/>
        </w:rPr>
        <w:t>（1</w:t>
      </w:r>
      <w:r w:rsidRPr="00F13E53">
        <w:rPr>
          <w:rFonts w:asciiTheme="minorEastAsia" w:hAnsiTheme="minorEastAsia" w:cs="新宋体"/>
          <w:color w:val="000000"/>
          <w:kern w:val="0"/>
          <w:szCs w:val="21"/>
        </w:rPr>
        <w:t>/2</w:t>
      </w:r>
      <w:r w:rsidRPr="00F13E53">
        <w:rPr>
          <w:rFonts w:asciiTheme="minorEastAsia" w:hAnsiTheme="minorEastAsia" w:cs="新宋体" w:hint="eastAsia"/>
          <w:color w:val="000000"/>
          <w:kern w:val="0"/>
          <w:szCs w:val="21"/>
        </w:rPr>
        <w:t>.</w:t>
      </w:r>
      <w:r w:rsidRPr="00F13E53">
        <w:rPr>
          <w:rFonts w:asciiTheme="minorEastAsia" w:hAnsiTheme="minorEastAsia" w:cs="新宋体"/>
          <w:color w:val="000000"/>
          <w:kern w:val="0"/>
          <w:szCs w:val="21"/>
        </w:rPr>
        <w:t>2</w:t>
      </w:r>
      <w:r w:rsidRPr="00F13E53">
        <w:rPr>
          <w:rFonts w:asciiTheme="minorEastAsia" w:hAnsiTheme="minorEastAsia" w:cs="新宋体" w:hint="eastAsia"/>
          <w:color w:val="000000"/>
          <w:kern w:val="0"/>
          <w:szCs w:val="21"/>
        </w:rPr>
        <w:t>=</w:t>
      </w:r>
      <w:r w:rsidRPr="00F13E53">
        <w:rPr>
          <w:rFonts w:asciiTheme="minorEastAsia" w:hAnsiTheme="minorEastAsia" w:cs="新宋体"/>
          <w:color w:val="000000"/>
          <w:kern w:val="0"/>
          <w:szCs w:val="21"/>
        </w:rPr>
        <w:t>0</w:t>
      </w:r>
      <w:r w:rsidRPr="00F13E53">
        <w:rPr>
          <w:rFonts w:asciiTheme="minorEastAsia" w:hAnsiTheme="minorEastAsia" w:cs="新宋体" w:hint="eastAsia"/>
          <w:color w:val="000000"/>
          <w:kern w:val="0"/>
          <w:szCs w:val="21"/>
        </w:rPr>
        <w:t>.</w:t>
      </w:r>
      <w:r w:rsidRPr="00F13E53">
        <w:rPr>
          <w:rFonts w:asciiTheme="minorEastAsia" w:hAnsiTheme="minorEastAsia" w:cs="新宋体"/>
          <w:color w:val="000000"/>
          <w:kern w:val="0"/>
          <w:szCs w:val="21"/>
        </w:rPr>
        <w:t>45</w:t>
      </w:r>
      <w:r w:rsidRPr="00F13E53">
        <w:rPr>
          <w:rFonts w:asciiTheme="minorEastAsia" w:hAnsiTheme="minorEastAsia" w:cs="新宋体" w:hint="eastAsia"/>
          <w:color w:val="000000"/>
          <w:kern w:val="0"/>
          <w:szCs w:val="21"/>
        </w:rPr>
        <w:t>）</w:t>
      </w:r>
    </w:p>
    <w:p w:rsidR="003D153E" w:rsidRPr="00F13E53" w:rsidRDefault="003D153E" w:rsidP="003D153E">
      <w:pPr>
        <w:rPr>
          <w:rFonts w:asciiTheme="minorEastAsia" w:hAnsiTheme="minorEastAsia" w:cs="新宋体"/>
          <w:color w:val="000000"/>
          <w:kern w:val="0"/>
          <w:szCs w:val="21"/>
        </w:rPr>
      </w:pPr>
      <w:r w:rsidRPr="00F13E53">
        <w:rPr>
          <w:rFonts w:asciiTheme="minorEastAsia" w:hAnsiTheme="minorEastAsia" w:cs="新宋体" w:hint="eastAsia"/>
          <w:color w:val="000000"/>
          <w:kern w:val="0"/>
          <w:szCs w:val="21"/>
        </w:rPr>
        <w:t>但整体来看，相比gamma</w:t>
      </w:r>
      <w:r w:rsidRPr="00F13E53">
        <w:rPr>
          <w:rFonts w:asciiTheme="minorEastAsia" w:hAnsiTheme="minorEastAsia" w:cs="新宋体"/>
          <w:color w:val="000000"/>
          <w:kern w:val="0"/>
          <w:szCs w:val="21"/>
        </w:rPr>
        <w:t xml:space="preserve"> 2.2</w:t>
      </w:r>
      <w:r w:rsidRPr="00F13E53">
        <w:rPr>
          <w:rFonts w:asciiTheme="minorEastAsia" w:hAnsiTheme="minorEastAsia" w:cs="新宋体" w:hint="eastAsia"/>
          <w:color w:val="000000"/>
          <w:kern w:val="0"/>
          <w:szCs w:val="21"/>
        </w:rPr>
        <w:t>即（y=x</w:t>
      </w:r>
      <w:r w:rsidR="00F13E53" w:rsidRPr="00F13E53">
        <w:rPr>
          <w:rFonts w:asciiTheme="minorEastAsia" w:hAnsiTheme="minorEastAsia" w:cs="新宋体"/>
          <w:color w:val="000000"/>
          <w:kern w:val="0"/>
          <w:szCs w:val="21"/>
        </w:rPr>
        <w:t>^2.2</w:t>
      </w:r>
      <w:r w:rsidRPr="00F13E53">
        <w:rPr>
          <w:rFonts w:asciiTheme="minorEastAsia" w:hAnsiTheme="minorEastAsia" w:cs="新宋体" w:hint="eastAsia"/>
          <w:color w:val="000000"/>
          <w:kern w:val="0"/>
          <w:szCs w:val="21"/>
        </w:rPr>
        <w:t>）</w:t>
      </w:r>
      <w:r w:rsidR="00F13E53" w:rsidRPr="00F13E53">
        <w:rPr>
          <w:rFonts w:asciiTheme="minorEastAsia" w:hAnsiTheme="minorEastAsia" w:cs="新宋体" w:hint="eastAsia"/>
          <w:color w:val="000000"/>
          <w:kern w:val="0"/>
          <w:szCs w:val="21"/>
        </w:rPr>
        <w:t>，</w:t>
      </w:r>
      <w:r w:rsidR="00F13E53" w:rsidRPr="00F13E53">
        <w:rPr>
          <w:rFonts w:asciiTheme="minorEastAsia" w:hAnsiTheme="minorEastAsia" w:cs="新宋体"/>
          <w:color w:val="000000"/>
          <w:kern w:val="0"/>
          <w:szCs w:val="21"/>
        </w:rPr>
        <w:t xml:space="preserve">Rec.709 </w:t>
      </w:r>
      <w:r w:rsidR="00F13E53" w:rsidRPr="00F13E53">
        <w:rPr>
          <w:rFonts w:asciiTheme="minorEastAsia" w:hAnsiTheme="minorEastAsia" w:cs="新宋体" w:hint="eastAsia"/>
          <w:color w:val="000000"/>
          <w:kern w:val="0"/>
          <w:szCs w:val="21"/>
        </w:rPr>
        <w:t>eotf与gamma</w:t>
      </w:r>
      <w:r w:rsidR="00F13E53" w:rsidRPr="00F13E53">
        <w:rPr>
          <w:rFonts w:asciiTheme="minorEastAsia" w:hAnsiTheme="minorEastAsia" w:cs="新宋体"/>
          <w:color w:val="000000"/>
          <w:kern w:val="0"/>
          <w:szCs w:val="21"/>
        </w:rPr>
        <w:t xml:space="preserve"> 1.8</w:t>
      </w:r>
      <w:r w:rsidR="00F13E53" w:rsidRPr="00F13E53">
        <w:rPr>
          <w:rFonts w:asciiTheme="minorEastAsia" w:hAnsiTheme="minorEastAsia" w:cs="新宋体" w:hint="eastAsia"/>
          <w:color w:val="000000"/>
          <w:kern w:val="0"/>
          <w:szCs w:val="21"/>
        </w:rPr>
        <w:t>（y=x</w:t>
      </w:r>
      <w:r w:rsidR="00F13E53" w:rsidRPr="00F13E53">
        <w:rPr>
          <w:rFonts w:asciiTheme="minorEastAsia" w:hAnsiTheme="minorEastAsia" w:cs="新宋体"/>
          <w:color w:val="000000"/>
          <w:kern w:val="0"/>
          <w:szCs w:val="21"/>
        </w:rPr>
        <w:t>^1.8</w:t>
      </w:r>
      <w:r w:rsidR="00F13E53" w:rsidRPr="00F13E53">
        <w:rPr>
          <w:rFonts w:asciiTheme="minorEastAsia" w:hAnsiTheme="minorEastAsia" w:cs="新宋体" w:hint="eastAsia"/>
          <w:color w:val="000000"/>
          <w:kern w:val="0"/>
          <w:szCs w:val="21"/>
        </w:rPr>
        <w:t>）更接近</w:t>
      </w:r>
    </w:p>
    <w:p w:rsidR="00F13E53" w:rsidRPr="00F13E53" w:rsidRDefault="00F13E53" w:rsidP="003D153E">
      <w:pPr>
        <w:rPr>
          <w:rFonts w:asciiTheme="minorEastAsia" w:hAnsiTheme="minorEastAsia" w:cs="新宋体"/>
          <w:color w:val="000000"/>
          <w:kern w:val="0"/>
          <w:szCs w:val="21"/>
        </w:rPr>
      </w:pPr>
      <w:r w:rsidRPr="00F13E53">
        <w:rPr>
          <w:noProof/>
          <w:szCs w:val="21"/>
        </w:rPr>
        <w:drawing>
          <wp:inline distT="0" distB="0" distL="0" distR="0" wp14:anchorId="4FFBB976" wp14:editId="09974E7B">
            <wp:extent cx="2918341" cy="2969288"/>
            <wp:effectExtent l="0" t="0" r="0" b="2540"/>
            <wp:docPr id="63497" name="图片 63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2930506" cy="2981666"/>
                    </a:xfrm>
                    <a:prstGeom prst="rect">
                      <a:avLst/>
                    </a:prstGeom>
                  </pic:spPr>
                </pic:pic>
              </a:graphicData>
            </a:graphic>
          </wp:inline>
        </w:drawing>
      </w:r>
    </w:p>
    <w:p w:rsidR="00385A6E" w:rsidRDefault="00F13E53" w:rsidP="00F13E53">
      <w:pPr>
        <w:rPr>
          <w:rFonts w:asciiTheme="minorEastAsia" w:hAnsiTheme="minorEastAsia" w:cs="Times New Roman"/>
          <w:color w:val="000000"/>
          <w:szCs w:val="21"/>
        </w:rPr>
      </w:pPr>
      <w:r w:rsidRPr="00F13E53">
        <w:rPr>
          <w:rFonts w:asciiTheme="minorEastAsia" w:hAnsiTheme="minorEastAsia" w:cs="新宋体" w:hint="eastAsia"/>
          <w:color w:val="000000"/>
          <w:kern w:val="0"/>
          <w:szCs w:val="21"/>
        </w:rPr>
        <w:t>ffmpeg</w:t>
      </w:r>
      <w:r w:rsidR="00385A6E">
        <w:rPr>
          <w:rFonts w:asciiTheme="minorEastAsia" w:hAnsiTheme="minorEastAsia" w:cs="Times New Roman" w:hint="eastAsia"/>
          <w:color w:val="000000"/>
          <w:szCs w:val="21"/>
        </w:rPr>
        <w:t>目前只支持以下gamma系列的光电转换函数的互相变换</w:t>
      </w:r>
    </w:p>
    <w:p w:rsidR="00F13E53" w:rsidRPr="00F13E53" w:rsidRDefault="00385A6E" w:rsidP="00F13E53">
      <w:pPr>
        <w:rPr>
          <w:rFonts w:asciiTheme="minorEastAsia" w:hAnsiTheme="minorEastAsia" w:cs="新宋体"/>
          <w:color w:val="000000"/>
          <w:kern w:val="0"/>
          <w:szCs w:val="21"/>
        </w:rPr>
      </w:pPr>
      <w:r>
        <w:rPr>
          <w:rFonts w:asciiTheme="minorEastAsia" w:hAnsiTheme="minorEastAsia" w:cs="新宋体" w:hint="eastAsia"/>
          <w:color w:val="000000"/>
          <w:kern w:val="0"/>
          <w:szCs w:val="21"/>
        </w:rPr>
        <w:t>ffmpeg</w:t>
      </w:r>
      <w:r w:rsidR="00F13E53" w:rsidRPr="00F13E53">
        <w:rPr>
          <w:rFonts w:asciiTheme="minorEastAsia" w:hAnsiTheme="minorEastAsia" w:cs="新宋体" w:hint="eastAsia"/>
          <w:color w:val="000000"/>
          <w:kern w:val="0"/>
          <w:szCs w:val="21"/>
        </w:rPr>
        <w:t>用</w:t>
      </w:r>
      <w:r w:rsidR="00F13E53" w:rsidRPr="00F13E53">
        <w:rPr>
          <w:rFonts w:asciiTheme="minorEastAsia" w:hAnsiTheme="minorEastAsia" w:cs="新宋体"/>
          <w:color w:val="000000"/>
          <w:kern w:val="0"/>
          <w:szCs w:val="21"/>
        </w:rPr>
        <w:t>struct TransferCharacteristics {</w:t>
      </w:r>
    </w:p>
    <w:p w:rsidR="00F13E53" w:rsidRPr="00F13E53" w:rsidRDefault="00F13E53" w:rsidP="00F13E53">
      <w:pPr>
        <w:rPr>
          <w:rFonts w:asciiTheme="minorEastAsia" w:hAnsiTheme="minorEastAsia" w:cs="新宋体"/>
          <w:color w:val="000000"/>
          <w:kern w:val="0"/>
          <w:szCs w:val="21"/>
        </w:rPr>
      </w:pPr>
      <w:r w:rsidRPr="00F13E53">
        <w:rPr>
          <w:rFonts w:asciiTheme="minorEastAsia" w:hAnsiTheme="minorEastAsia" w:cs="新宋体"/>
          <w:color w:val="000000"/>
          <w:kern w:val="0"/>
          <w:szCs w:val="21"/>
        </w:rPr>
        <w:t xml:space="preserve">    double alpha, beta, gamma, delta;</w:t>
      </w:r>
    </w:p>
    <w:p w:rsidR="00F13E53" w:rsidRPr="00F13E53" w:rsidRDefault="00F13E53" w:rsidP="00F13E53">
      <w:pPr>
        <w:rPr>
          <w:rFonts w:asciiTheme="minorEastAsia" w:hAnsiTheme="minorEastAsia" w:cs="新宋体"/>
          <w:color w:val="000000"/>
          <w:kern w:val="0"/>
          <w:szCs w:val="21"/>
        </w:rPr>
      </w:pPr>
      <w:r w:rsidRPr="00F13E53">
        <w:rPr>
          <w:rFonts w:asciiTheme="minorEastAsia" w:hAnsiTheme="minorEastAsia" w:cs="新宋体"/>
          <w:color w:val="000000"/>
          <w:kern w:val="0"/>
          <w:szCs w:val="21"/>
        </w:rPr>
        <w:t>};</w:t>
      </w:r>
      <w:r w:rsidRPr="00F13E53">
        <w:rPr>
          <w:rFonts w:asciiTheme="minorEastAsia" w:hAnsiTheme="minorEastAsia" w:cs="新宋体" w:hint="eastAsia"/>
          <w:color w:val="000000"/>
          <w:kern w:val="0"/>
          <w:szCs w:val="21"/>
        </w:rPr>
        <w:t>结构体定义gamma系</w:t>
      </w:r>
      <w:r w:rsidR="00F97AC1">
        <w:rPr>
          <w:rFonts w:asciiTheme="minorEastAsia" w:hAnsiTheme="minorEastAsia" w:cs="新宋体" w:hint="eastAsia"/>
          <w:color w:val="000000"/>
          <w:kern w:val="0"/>
          <w:szCs w:val="21"/>
        </w:rPr>
        <w:t>列</w:t>
      </w:r>
      <w:r w:rsidRPr="00F13E53">
        <w:rPr>
          <w:rFonts w:asciiTheme="minorEastAsia" w:hAnsiTheme="minorEastAsia" w:cs="新宋体" w:hint="eastAsia"/>
          <w:color w:val="000000"/>
          <w:kern w:val="0"/>
          <w:szCs w:val="21"/>
        </w:rPr>
        <w:t>E</w:t>
      </w:r>
      <w:r w:rsidRPr="00F13E53">
        <w:rPr>
          <w:rFonts w:asciiTheme="minorEastAsia" w:hAnsiTheme="minorEastAsia" w:cs="新宋体"/>
          <w:color w:val="000000"/>
          <w:kern w:val="0"/>
          <w:szCs w:val="21"/>
        </w:rPr>
        <w:t>OTF</w:t>
      </w:r>
      <w:r w:rsidRPr="00F13E53">
        <w:rPr>
          <w:rFonts w:asciiTheme="minorEastAsia" w:hAnsiTheme="minorEastAsia" w:cs="新宋体" w:hint="eastAsia"/>
          <w:color w:val="000000"/>
          <w:kern w:val="0"/>
          <w:szCs w:val="21"/>
        </w:rPr>
        <w:t>：</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FF"/>
          <w:kern w:val="0"/>
          <w:szCs w:val="21"/>
        </w:rPr>
        <w:t>static</w:t>
      </w:r>
      <w:r w:rsidRPr="00385A6E">
        <w:rPr>
          <w:rFonts w:asciiTheme="minorEastAsia" w:hAnsiTheme="minorEastAsia" w:cs="新宋体"/>
          <w:color w:val="000000"/>
          <w:kern w:val="0"/>
          <w:szCs w:val="21"/>
        </w:rPr>
        <w:t xml:space="preserve"> </w:t>
      </w:r>
      <w:r w:rsidRPr="00385A6E">
        <w:rPr>
          <w:rFonts w:asciiTheme="minorEastAsia" w:hAnsiTheme="minorEastAsia" w:cs="新宋体"/>
          <w:color w:val="0000FF"/>
          <w:kern w:val="0"/>
          <w:szCs w:val="21"/>
        </w:rPr>
        <w:t>const</w:t>
      </w:r>
      <w:r w:rsidRPr="00385A6E">
        <w:rPr>
          <w:rFonts w:asciiTheme="minorEastAsia" w:hAnsiTheme="minorEastAsia" w:cs="新宋体"/>
          <w:color w:val="000000"/>
          <w:kern w:val="0"/>
          <w:szCs w:val="21"/>
        </w:rPr>
        <w:t xml:space="preserve"> </w:t>
      </w:r>
      <w:r w:rsidRPr="00385A6E">
        <w:rPr>
          <w:rFonts w:asciiTheme="minorEastAsia" w:hAnsiTheme="minorEastAsia" w:cs="新宋体"/>
          <w:color w:val="0000FF"/>
          <w:kern w:val="0"/>
          <w:szCs w:val="21"/>
        </w:rPr>
        <w:t>struct</w:t>
      </w:r>
      <w:r w:rsidRPr="00385A6E">
        <w:rPr>
          <w:rFonts w:asciiTheme="minorEastAsia" w:hAnsiTheme="minorEastAsia" w:cs="新宋体"/>
          <w:color w:val="000000"/>
          <w:kern w:val="0"/>
          <w:szCs w:val="21"/>
        </w:rPr>
        <w:t xml:space="preserve"> </w:t>
      </w:r>
      <w:r w:rsidRPr="00385A6E">
        <w:rPr>
          <w:rFonts w:asciiTheme="minorEastAsia" w:hAnsiTheme="minorEastAsia" w:cs="新宋体"/>
          <w:color w:val="2B91AF"/>
          <w:kern w:val="0"/>
          <w:szCs w:val="21"/>
        </w:rPr>
        <w:t>TransferCharacteristics</w:t>
      </w:r>
      <w:r w:rsidRPr="00385A6E">
        <w:rPr>
          <w:rFonts w:asciiTheme="minorEastAsia" w:hAnsiTheme="minorEastAsia" w:cs="新宋体"/>
          <w:color w:val="000000"/>
          <w:kern w:val="0"/>
          <w:szCs w:val="21"/>
        </w:rPr>
        <w:t xml:space="preserve"> transfer_characteristics[AVCOL_TRC_NB] = {</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00"/>
          <w:kern w:val="0"/>
          <w:szCs w:val="21"/>
        </w:rPr>
        <w:tab/>
        <w:t>[AVCOL_TRC_BT709] = { 1.099,  0.018,  0.45, 4.5 },</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00"/>
          <w:kern w:val="0"/>
          <w:szCs w:val="21"/>
        </w:rPr>
        <w:tab/>
        <w:t>[AVCOL_TRC_GAMMA22] = { 1.0,    0.0,    1.0 / 2.2, 0.0 },</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00"/>
          <w:kern w:val="0"/>
          <w:szCs w:val="21"/>
        </w:rPr>
        <w:lastRenderedPageBreak/>
        <w:tab/>
        <w:t>[AVCOL_TRC_GAMMA28] = { 1.0,    0.0,    1.0 / 2.8, 0.0 },</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00"/>
          <w:kern w:val="0"/>
          <w:szCs w:val="21"/>
        </w:rPr>
        <w:tab/>
        <w:t>[AVCOL_TRC_SMPTE170M] = { 1.099,  0.018,  0.45, 4.5 },</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00"/>
          <w:kern w:val="0"/>
          <w:szCs w:val="21"/>
        </w:rPr>
        <w:tab/>
        <w:t>[AVCOL_TRC_SMPTE240M] = { 1.1115, 0.0228, 0.45, 4.0 },</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00"/>
          <w:kern w:val="0"/>
          <w:szCs w:val="21"/>
        </w:rPr>
        <w:tab/>
        <w:t>[AVCOL_TRC_IEC61966_2_1] = { 1.055, 0.0031308, 1.0 / 2.4, 12.92 },</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00"/>
          <w:kern w:val="0"/>
          <w:szCs w:val="21"/>
        </w:rPr>
        <w:tab/>
        <w:t>[AVCOL_TRC_IEC61966_2_4] = { 1.099, 0.018, 0.45, 4.5 },</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00"/>
          <w:kern w:val="0"/>
          <w:szCs w:val="21"/>
        </w:rPr>
        <w:tab/>
        <w:t>[AVCOL_TRC_BT2020_10] = { 1.099,  0.018,  0.45, 4.5 },</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00"/>
          <w:kern w:val="0"/>
          <w:szCs w:val="21"/>
        </w:rPr>
        <w:tab/>
        <w:t>[AVCOL_TRC_BT2020_12] = { 1.0993, 0.0181, 0.45, 4.5 },</w:t>
      </w:r>
    </w:p>
    <w:p w:rsidR="00F13E53" w:rsidRPr="00385A6E" w:rsidRDefault="00F13E53" w:rsidP="00F13E53">
      <w:pPr>
        <w:rPr>
          <w:rFonts w:asciiTheme="minorEastAsia" w:hAnsiTheme="minorEastAsia" w:cs="新宋体"/>
          <w:color w:val="000000"/>
          <w:kern w:val="0"/>
          <w:szCs w:val="21"/>
        </w:rPr>
      </w:pPr>
      <w:r w:rsidRPr="00385A6E">
        <w:rPr>
          <w:rFonts w:asciiTheme="minorEastAsia" w:hAnsiTheme="minorEastAsia" w:cs="新宋体"/>
          <w:color w:val="000000"/>
          <w:kern w:val="0"/>
          <w:szCs w:val="21"/>
        </w:rPr>
        <w:t>};</w:t>
      </w:r>
    </w:p>
    <w:p w:rsidR="00385A6E" w:rsidRPr="00385A6E" w:rsidRDefault="00385A6E" w:rsidP="00F13E53">
      <w:pPr>
        <w:rPr>
          <w:rFonts w:asciiTheme="minorEastAsia" w:hAnsiTheme="minorEastAsia" w:cs="新宋体"/>
          <w:color w:val="000000"/>
          <w:kern w:val="0"/>
          <w:szCs w:val="21"/>
        </w:rPr>
      </w:pPr>
      <w:r w:rsidRPr="00385A6E">
        <w:rPr>
          <w:rFonts w:asciiTheme="minorEastAsia" w:hAnsiTheme="minorEastAsia" w:cs="新宋体" w:hint="eastAsia"/>
          <w:color w:val="000000"/>
          <w:kern w:val="0"/>
          <w:szCs w:val="21"/>
        </w:rPr>
        <w:t>其中，</w:t>
      </w:r>
    </w:p>
    <w:p w:rsidR="00385A6E" w:rsidRPr="00385A6E" w:rsidRDefault="00385A6E" w:rsidP="00385A6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85A6E">
        <w:rPr>
          <w:rFonts w:asciiTheme="minorEastAsia" w:eastAsiaTheme="minorEastAsia" w:hAnsiTheme="minorEastAsia" w:cs="新宋体"/>
          <w:color w:val="000000"/>
          <w:sz w:val="21"/>
          <w:szCs w:val="21"/>
        </w:rPr>
        <w:t>struct TransferCharacteristics</w:t>
      </w:r>
    </w:p>
    <w:p w:rsidR="00385A6E" w:rsidRPr="00385A6E" w:rsidRDefault="00385A6E" w:rsidP="00385A6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85A6E">
        <w:rPr>
          <w:rFonts w:asciiTheme="minorEastAsia" w:eastAsiaTheme="minorEastAsia" w:hAnsiTheme="minorEastAsia" w:cs="新宋体"/>
          <w:color w:val="000000"/>
          <w:sz w:val="21"/>
          <w:szCs w:val="21"/>
        </w:rPr>
        <w:t>{</w:t>
      </w:r>
    </w:p>
    <w:p w:rsidR="00385A6E" w:rsidRPr="00385A6E" w:rsidRDefault="00385A6E" w:rsidP="00385A6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85A6E">
        <w:rPr>
          <w:rFonts w:asciiTheme="minorEastAsia" w:eastAsiaTheme="minorEastAsia" w:hAnsiTheme="minorEastAsia" w:cs="新宋体"/>
          <w:color w:val="000000"/>
          <w:sz w:val="21"/>
          <w:szCs w:val="21"/>
        </w:rPr>
        <w:tab/>
        <w:t>double alpha, beta, gamma, delta;</w:t>
      </w:r>
    </w:p>
    <w:p w:rsidR="00385A6E" w:rsidRPr="00385A6E" w:rsidRDefault="00385A6E" w:rsidP="00385A6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85A6E">
        <w:rPr>
          <w:rFonts w:asciiTheme="minorEastAsia" w:eastAsiaTheme="minorEastAsia" w:hAnsiTheme="minorEastAsia" w:cs="新宋体"/>
          <w:color w:val="000000"/>
          <w:sz w:val="21"/>
          <w:szCs w:val="21"/>
        </w:rPr>
        <w:t>};</w:t>
      </w:r>
    </w:p>
    <w:p w:rsidR="004B1316" w:rsidRPr="004B1316" w:rsidRDefault="004B1316" w:rsidP="00C04236">
      <w:pPr>
        <w:pStyle w:val="a3"/>
        <w:shd w:val="clear" w:color="auto" w:fill="FFFFFF"/>
        <w:spacing w:before="0" w:beforeAutospacing="0" w:after="0" w:afterAutospacing="0"/>
        <w:outlineLvl w:val="2"/>
        <w:rPr>
          <w:rFonts w:asciiTheme="minorEastAsia" w:eastAsiaTheme="minorEastAsia" w:hAnsiTheme="minorEastAsia" w:cs="Times New Roman"/>
          <w:bCs/>
        </w:rPr>
      </w:pPr>
      <w:r w:rsidRPr="004B1316">
        <w:rPr>
          <w:rFonts w:asciiTheme="minorEastAsia" w:eastAsiaTheme="minorEastAsia" w:hAnsiTheme="minorEastAsia" w:cs="Times New Roman" w:hint="eastAsia"/>
          <w:bCs/>
        </w:rPr>
        <w:t>P</w:t>
      </w:r>
      <w:r w:rsidRPr="004B1316">
        <w:rPr>
          <w:rFonts w:asciiTheme="minorEastAsia" w:eastAsiaTheme="minorEastAsia" w:hAnsiTheme="minorEastAsia" w:cs="Times New Roman"/>
          <w:bCs/>
        </w:rPr>
        <w:t>Q EOTF</w:t>
      </w:r>
      <w:r w:rsidRPr="004B1316">
        <w:rPr>
          <w:rFonts w:asciiTheme="minorEastAsia" w:eastAsiaTheme="minorEastAsia" w:hAnsiTheme="minorEastAsia" w:cs="Times New Roman" w:hint="eastAsia"/>
          <w:bCs/>
        </w:rPr>
        <w:t>：</w:t>
      </w:r>
    </w:p>
    <w:p w:rsidR="004B1316" w:rsidRDefault="004B1316" w:rsidP="004B1316">
      <w:pPr>
        <w:pStyle w:val="a3"/>
        <w:shd w:val="clear" w:color="auto" w:fill="FFFFFF"/>
        <w:spacing w:before="0" w:beforeAutospacing="0" w:after="0" w:afterAutospacing="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t>gamma</w:t>
      </w:r>
      <w:r w:rsidR="00C04236">
        <w:rPr>
          <w:rFonts w:asciiTheme="minorEastAsia" w:eastAsiaTheme="minorEastAsia" w:hAnsiTheme="minorEastAsia" w:cs="Times New Roman"/>
          <w:color w:val="000000"/>
          <w:sz w:val="21"/>
          <w:szCs w:val="21"/>
        </w:rPr>
        <w:t>2</w:t>
      </w:r>
      <w:r w:rsidR="00C04236">
        <w:rPr>
          <w:rFonts w:asciiTheme="minorEastAsia" w:eastAsiaTheme="minorEastAsia" w:hAnsiTheme="minorEastAsia" w:cs="Times New Roman" w:hint="eastAsia"/>
          <w:color w:val="000000"/>
          <w:sz w:val="21"/>
          <w:szCs w:val="21"/>
        </w:rPr>
        <w:t>.</w:t>
      </w:r>
      <w:r w:rsidR="00C04236">
        <w:rPr>
          <w:rFonts w:asciiTheme="minorEastAsia" w:eastAsiaTheme="minorEastAsia" w:hAnsiTheme="minorEastAsia" w:cs="Times New Roman"/>
          <w:color w:val="000000"/>
          <w:sz w:val="21"/>
          <w:szCs w:val="21"/>
        </w:rPr>
        <w:t>4</w:t>
      </w:r>
      <w:r>
        <w:rPr>
          <w:rFonts w:asciiTheme="minorEastAsia" w:eastAsiaTheme="minorEastAsia" w:hAnsiTheme="minorEastAsia" w:cs="Times New Roman"/>
          <w:color w:val="000000"/>
          <w:sz w:val="21"/>
          <w:szCs w:val="21"/>
        </w:rPr>
        <w:t>_</w:t>
      </w:r>
      <w:r>
        <w:rPr>
          <w:rFonts w:asciiTheme="minorEastAsia" w:eastAsiaTheme="minorEastAsia" w:hAnsiTheme="minorEastAsia" w:cs="Times New Roman" w:hint="eastAsia"/>
          <w:color w:val="000000"/>
          <w:sz w:val="21"/>
          <w:szCs w:val="21"/>
        </w:rPr>
        <w:t>eotf：y=x</w:t>
      </w:r>
      <w:r>
        <w:rPr>
          <w:rFonts w:asciiTheme="minorEastAsia" w:eastAsiaTheme="minorEastAsia" w:hAnsiTheme="minorEastAsia" w:cs="Times New Roman"/>
          <w:color w:val="000000"/>
          <w:sz w:val="21"/>
          <w:szCs w:val="21"/>
        </w:rPr>
        <w:t>^2</w:t>
      </w:r>
      <w:r>
        <w:rPr>
          <w:rFonts w:asciiTheme="minorEastAsia" w:eastAsiaTheme="minorEastAsia" w:hAnsiTheme="minorEastAsia" w:cs="Times New Roman" w:hint="eastAsia"/>
          <w:color w:val="000000"/>
          <w:sz w:val="21"/>
          <w:szCs w:val="21"/>
        </w:rPr>
        <w:t>.</w:t>
      </w:r>
      <w:r>
        <w:rPr>
          <w:rFonts w:asciiTheme="minorEastAsia" w:eastAsiaTheme="minorEastAsia" w:hAnsiTheme="minorEastAsia" w:cs="Times New Roman"/>
          <w:color w:val="000000"/>
          <w:sz w:val="21"/>
          <w:szCs w:val="21"/>
        </w:rPr>
        <w:t>4</w:t>
      </w:r>
    </w:p>
    <w:p w:rsidR="004B1316" w:rsidRDefault="004B1316" w:rsidP="004B1316">
      <w:pPr>
        <w:pStyle w:val="a3"/>
        <w:shd w:val="clear" w:color="auto" w:fill="FFFFFF"/>
        <w:spacing w:before="0" w:beforeAutospacing="0" w:after="0" w:afterAutospacing="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t>pq</w:t>
      </w:r>
      <w:r>
        <w:rPr>
          <w:rFonts w:asciiTheme="minorEastAsia" w:eastAsiaTheme="minorEastAsia" w:hAnsiTheme="minorEastAsia" w:cs="Times New Roman"/>
          <w:color w:val="000000"/>
          <w:sz w:val="21"/>
          <w:szCs w:val="21"/>
        </w:rPr>
        <w:t>_</w:t>
      </w:r>
      <w:r>
        <w:rPr>
          <w:rFonts w:asciiTheme="minorEastAsia" w:eastAsiaTheme="minorEastAsia" w:hAnsiTheme="minorEastAsia" w:cs="Times New Roman" w:hint="eastAsia"/>
          <w:color w:val="000000"/>
          <w:sz w:val="21"/>
          <w:szCs w:val="21"/>
        </w:rPr>
        <w:t>eotf：</w:t>
      </w:r>
    </w:p>
    <w:p w:rsidR="00C04236" w:rsidRDefault="004B1316" w:rsidP="00F13E53">
      <w:pPr>
        <w:rPr>
          <w:noProof/>
        </w:rPr>
      </w:pPr>
      <w:r>
        <w:rPr>
          <w:noProof/>
        </w:rPr>
        <w:drawing>
          <wp:inline distT="0" distB="0" distL="0" distR="0" wp14:anchorId="36E9A3C6" wp14:editId="4E80455B">
            <wp:extent cx="3140110" cy="1680068"/>
            <wp:effectExtent l="0" t="0" r="3175" b="0"/>
            <wp:docPr id="63578" name="图片 63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3151286" cy="1686048"/>
                    </a:xfrm>
                    <a:prstGeom prst="rect">
                      <a:avLst/>
                    </a:prstGeom>
                  </pic:spPr>
                </pic:pic>
              </a:graphicData>
            </a:graphic>
          </wp:inline>
        </w:drawing>
      </w:r>
    </w:p>
    <w:p w:rsidR="00385A6E" w:rsidRDefault="00385A6E" w:rsidP="00F13E53">
      <w:pPr>
        <w:rPr>
          <w:noProof/>
        </w:rPr>
      </w:pPr>
      <w:r>
        <w:rPr>
          <w:rFonts w:asciiTheme="minorEastAsia" w:hAnsiTheme="minorEastAsia" w:cs="Times New Roman" w:hint="eastAsia"/>
          <w:color w:val="000000"/>
          <w:szCs w:val="21"/>
        </w:rPr>
        <w:t>gamma</w:t>
      </w:r>
      <w:r>
        <w:rPr>
          <w:rFonts w:asciiTheme="minorEastAsia" w:hAnsiTheme="minorEastAsia" w:cs="Times New Roman"/>
          <w:color w:val="000000"/>
          <w:szCs w:val="21"/>
        </w:rPr>
        <w:t>2</w:t>
      </w:r>
      <w:r>
        <w:rPr>
          <w:rFonts w:asciiTheme="minorEastAsia" w:hAnsiTheme="minorEastAsia" w:cs="Times New Roman" w:hint="eastAsia"/>
          <w:color w:val="000000"/>
          <w:szCs w:val="21"/>
        </w:rPr>
        <w:t>.</w:t>
      </w:r>
      <w:r>
        <w:rPr>
          <w:rFonts w:asciiTheme="minorEastAsia" w:hAnsiTheme="minorEastAsia" w:cs="Times New Roman"/>
          <w:color w:val="000000"/>
          <w:szCs w:val="21"/>
        </w:rPr>
        <w:t>4_</w:t>
      </w:r>
      <w:r>
        <w:rPr>
          <w:rFonts w:asciiTheme="minorEastAsia" w:hAnsiTheme="minorEastAsia" w:cs="Times New Roman" w:hint="eastAsia"/>
          <w:color w:val="000000"/>
          <w:szCs w:val="21"/>
        </w:rPr>
        <w:t>eotf与pq</w:t>
      </w:r>
      <w:r>
        <w:rPr>
          <w:rFonts w:asciiTheme="minorEastAsia" w:hAnsiTheme="minorEastAsia" w:cs="Times New Roman"/>
          <w:color w:val="000000"/>
          <w:szCs w:val="21"/>
        </w:rPr>
        <w:t>_</w:t>
      </w:r>
      <w:r>
        <w:rPr>
          <w:rFonts w:asciiTheme="minorEastAsia" w:hAnsiTheme="minorEastAsia" w:cs="Times New Roman" w:hint="eastAsia"/>
          <w:color w:val="000000"/>
          <w:szCs w:val="21"/>
        </w:rPr>
        <w:t>eotf曲线图对比如下：</w:t>
      </w:r>
    </w:p>
    <w:p w:rsidR="004B1316" w:rsidRDefault="004B1316" w:rsidP="00F13E53">
      <w:pPr>
        <w:rPr>
          <w:noProof/>
        </w:rPr>
      </w:pPr>
      <w:r>
        <w:rPr>
          <w:noProof/>
        </w:rPr>
        <w:drawing>
          <wp:inline distT="0" distB="0" distL="0" distR="0" wp14:anchorId="618D5003" wp14:editId="71C08FD6">
            <wp:extent cx="2547257" cy="2017628"/>
            <wp:effectExtent l="0" t="0" r="5715" b="1905"/>
            <wp:docPr id="63498" name="图片 63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2634503" cy="2086734"/>
                    </a:xfrm>
                    <a:prstGeom prst="rect">
                      <a:avLst/>
                    </a:prstGeom>
                  </pic:spPr>
                </pic:pic>
              </a:graphicData>
            </a:graphic>
          </wp:inline>
        </w:drawing>
      </w:r>
      <w:r>
        <w:rPr>
          <w:noProof/>
        </w:rPr>
        <w:drawing>
          <wp:inline distT="0" distB="0" distL="0" distR="0" wp14:anchorId="2D7BD79C" wp14:editId="0F13AC61">
            <wp:extent cx="2559337" cy="2019718"/>
            <wp:effectExtent l="0" t="0" r="0" b="0"/>
            <wp:docPr id="63575" name="图片 63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2617267" cy="2065433"/>
                    </a:xfrm>
                    <a:prstGeom prst="rect">
                      <a:avLst/>
                    </a:prstGeom>
                  </pic:spPr>
                </pic:pic>
              </a:graphicData>
            </a:graphic>
          </wp:inline>
        </w:drawing>
      </w:r>
    </w:p>
    <w:p w:rsidR="004B1316" w:rsidRPr="0060346E" w:rsidRDefault="004B1316" w:rsidP="004B1316">
      <w:pPr>
        <w:pStyle w:val="a3"/>
        <w:shd w:val="clear" w:color="auto" w:fill="FFFFFF"/>
        <w:spacing w:before="0" w:beforeAutospacing="0" w:after="0" w:afterAutospacing="0"/>
        <w:rPr>
          <w:rFonts w:asciiTheme="minorEastAsia" w:eastAsiaTheme="minorEastAsia" w:hAnsiTheme="minorEastAsia" w:cs="Times New Roman"/>
          <w:color w:val="000000"/>
          <w:sz w:val="21"/>
          <w:szCs w:val="21"/>
        </w:rPr>
      </w:pPr>
      <w:r w:rsidRPr="0060346E">
        <w:rPr>
          <w:rFonts w:asciiTheme="minorEastAsia" w:eastAsiaTheme="minorEastAsia" w:hAnsiTheme="minorEastAsia" w:cs="Times New Roman"/>
          <w:color w:val="000000"/>
          <w:sz w:val="21"/>
          <w:szCs w:val="21"/>
        </w:rPr>
        <w:t>pq_oetf(1)= 1.0</w:t>
      </w:r>
    </w:p>
    <w:p w:rsidR="004B1316" w:rsidRPr="0060346E" w:rsidRDefault="004B1316" w:rsidP="004B1316">
      <w:pPr>
        <w:pStyle w:val="a3"/>
        <w:shd w:val="clear" w:color="auto" w:fill="FFFFFF"/>
        <w:spacing w:before="0" w:beforeAutospacing="0" w:after="0" w:afterAutospacing="0"/>
        <w:rPr>
          <w:rFonts w:asciiTheme="minorEastAsia" w:eastAsiaTheme="minorEastAsia" w:hAnsiTheme="minorEastAsia" w:cs="Times New Roman"/>
          <w:color w:val="000000"/>
          <w:sz w:val="21"/>
          <w:szCs w:val="21"/>
        </w:rPr>
      </w:pPr>
      <w:r w:rsidRPr="0060346E">
        <w:rPr>
          <w:rFonts w:asciiTheme="minorEastAsia" w:eastAsiaTheme="minorEastAsia" w:hAnsiTheme="minorEastAsia" w:cs="Times New Roman"/>
          <w:color w:val="000000"/>
          <w:sz w:val="21"/>
          <w:szCs w:val="21"/>
        </w:rPr>
        <w:t>pq_eotf(0)= 0.0</w:t>
      </w:r>
    </w:p>
    <w:p w:rsidR="004B1316" w:rsidRDefault="004B1316" w:rsidP="004B1316">
      <w:pPr>
        <w:pStyle w:val="a3"/>
        <w:shd w:val="clear" w:color="auto" w:fill="FFFFFF"/>
        <w:spacing w:before="0" w:beforeAutospacing="0" w:after="0" w:afterAutospacing="0"/>
        <w:rPr>
          <w:rFonts w:asciiTheme="minorEastAsia" w:eastAsiaTheme="minorEastAsia" w:hAnsiTheme="minorEastAsia" w:cs="Times New Roman"/>
          <w:color w:val="000000"/>
          <w:sz w:val="21"/>
          <w:szCs w:val="21"/>
        </w:rPr>
      </w:pPr>
      <w:r w:rsidRPr="0060346E">
        <w:rPr>
          <w:rFonts w:asciiTheme="minorEastAsia" w:eastAsiaTheme="minorEastAsia" w:hAnsiTheme="minorEastAsia" w:cs="Times New Roman"/>
          <w:color w:val="000000"/>
          <w:sz w:val="21"/>
          <w:szCs w:val="21"/>
        </w:rPr>
        <w:t>pq_eotf(1)= 1.0</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92672"/>
          <w:kern w:val="0"/>
          <w:sz w:val="18"/>
          <w:szCs w:val="18"/>
        </w:rPr>
        <w:t>import</w:t>
      </w:r>
      <w:r w:rsidRPr="004B1316">
        <w:rPr>
          <w:rFonts w:asciiTheme="minorEastAsia" w:hAnsiTheme="minorEastAsia" w:cs="宋体"/>
          <w:color w:val="F8F8F2"/>
          <w:kern w:val="0"/>
          <w:sz w:val="18"/>
          <w:szCs w:val="18"/>
        </w:rPr>
        <w:t> matplotlib.pyplot </w:t>
      </w:r>
      <w:r w:rsidRPr="004B1316">
        <w:rPr>
          <w:rFonts w:asciiTheme="minorEastAsia" w:hAnsiTheme="minorEastAsia" w:cs="宋体"/>
          <w:color w:val="F92672"/>
          <w:kern w:val="0"/>
          <w:sz w:val="18"/>
          <w:szCs w:val="18"/>
        </w:rPr>
        <w:t>as</w:t>
      </w:r>
      <w:r w:rsidRPr="004B1316">
        <w:rPr>
          <w:rFonts w:asciiTheme="minorEastAsia" w:hAnsiTheme="minorEastAsia" w:cs="宋体"/>
          <w:color w:val="F8F8F2"/>
          <w:kern w:val="0"/>
          <w:sz w:val="18"/>
          <w:szCs w:val="18"/>
        </w:rPr>
        <w:t> plt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plt.rcParams[</w:t>
      </w:r>
      <w:r w:rsidRPr="004B1316">
        <w:rPr>
          <w:rFonts w:asciiTheme="minorEastAsia" w:hAnsiTheme="minorEastAsia" w:cs="宋体"/>
          <w:color w:val="E6DB74"/>
          <w:kern w:val="0"/>
          <w:sz w:val="18"/>
          <w:szCs w:val="18"/>
        </w:rPr>
        <w:t>'font.sans-serif'</w:t>
      </w:r>
      <w:r w:rsidRPr="004B1316">
        <w:rPr>
          <w:rFonts w:asciiTheme="minorEastAsia" w:hAnsiTheme="minorEastAsia" w:cs="宋体"/>
          <w:color w:val="F8F8F2"/>
          <w:kern w:val="0"/>
          <w:sz w:val="18"/>
          <w:szCs w:val="18"/>
        </w:rPr>
        <w:t>]</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w:t>
      </w:r>
      <w:r w:rsidRPr="004B1316">
        <w:rPr>
          <w:rFonts w:asciiTheme="minorEastAsia" w:hAnsiTheme="minorEastAsia" w:cs="宋体"/>
          <w:color w:val="E6DB74"/>
          <w:kern w:val="0"/>
          <w:sz w:val="18"/>
          <w:szCs w:val="18"/>
        </w:rPr>
        <w:t>'SimHei'</w:t>
      </w:r>
      <w:r w:rsidRPr="004B1316">
        <w:rPr>
          <w:rFonts w:asciiTheme="minorEastAsia" w:hAnsiTheme="minorEastAsia" w:cs="宋体"/>
          <w:color w:val="F8F8F2"/>
          <w:kern w:val="0"/>
          <w:sz w:val="18"/>
          <w:szCs w:val="18"/>
        </w:rPr>
        <w:t>] </w:t>
      </w:r>
      <w:r w:rsidRPr="004B1316">
        <w:rPr>
          <w:rFonts w:asciiTheme="minorEastAsia" w:hAnsiTheme="minorEastAsia" w:cs="宋体"/>
          <w:color w:val="24E06C"/>
          <w:kern w:val="0"/>
          <w:sz w:val="18"/>
          <w:szCs w:val="18"/>
        </w:rPr>
        <w:t>#用来正常显示中文标签</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plt.rcParams[</w:t>
      </w:r>
      <w:r w:rsidRPr="004B1316">
        <w:rPr>
          <w:rFonts w:asciiTheme="minorEastAsia" w:hAnsiTheme="minorEastAsia" w:cs="宋体"/>
          <w:color w:val="E6DB74"/>
          <w:kern w:val="0"/>
          <w:sz w:val="18"/>
          <w:szCs w:val="18"/>
        </w:rPr>
        <w:t>'axes.unicode_minus'</w:t>
      </w:r>
      <w:r w:rsidRPr="004B1316">
        <w:rPr>
          <w:rFonts w:asciiTheme="minorEastAsia" w:hAnsiTheme="minorEastAsia" w:cs="宋体"/>
          <w:color w:val="F8F8F2"/>
          <w:kern w:val="0"/>
          <w:sz w:val="18"/>
          <w:szCs w:val="18"/>
        </w:rPr>
        <w:t>]</w:t>
      </w:r>
      <w:r w:rsidRPr="004B1316">
        <w:rPr>
          <w:rFonts w:asciiTheme="minorEastAsia" w:hAnsiTheme="minorEastAsia" w:cs="宋体"/>
          <w:color w:val="F92672"/>
          <w:kern w:val="0"/>
          <w:sz w:val="18"/>
          <w:szCs w:val="18"/>
        </w:rPr>
        <w:t>=</w:t>
      </w:r>
      <w:r w:rsidRPr="004B1316">
        <w:rPr>
          <w:rFonts w:asciiTheme="minorEastAsia" w:hAnsiTheme="minorEastAsia" w:cs="宋体"/>
          <w:color w:val="AE81FF"/>
          <w:kern w:val="0"/>
          <w:sz w:val="18"/>
          <w:szCs w:val="18"/>
        </w:rPr>
        <w:t>False</w:t>
      </w:r>
      <w:r w:rsidRPr="004B1316">
        <w:rPr>
          <w:rFonts w:asciiTheme="minorEastAsia" w:hAnsiTheme="minorEastAsia" w:cs="宋体"/>
          <w:color w:val="F8F8F2"/>
          <w:kern w:val="0"/>
          <w:sz w:val="18"/>
          <w:szCs w:val="18"/>
        </w:rPr>
        <w:t> </w:t>
      </w:r>
      <w:r w:rsidRPr="004B1316">
        <w:rPr>
          <w:rFonts w:asciiTheme="minorEastAsia" w:hAnsiTheme="minorEastAsia" w:cs="宋体"/>
          <w:color w:val="24E06C"/>
          <w:kern w:val="0"/>
          <w:sz w:val="18"/>
          <w:szCs w:val="18"/>
        </w:rPr>
        <w:t>#用来正常显示负号</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92672"/>
          <w:kern w:val="0"/>
          <w:sz w:val="18"/>
          <w:szCs w:val="18"/>
        </w:rPr>
        <w:lastRenderedPageBreak/>
        <w:t>import</w:t>
      </w:r>
      <w:r w:rsidRPr="004B1316">
        <w:rPr>
          <w:rFonts w:asciiTheme="minorEastAsia" w:hAnsiTheme="minorEastAsia" w:cs="宋体"/>
          <w:color w:val="F8F8F2"/>
          <w:kern w:val="0"/>
          <w:sz w:val="18"/>
          <w:szCs w:val="18"/>
        </w:rPr>
        <w:t> numpy </w:t>
      </w:r>
      <w:r w:rsidRPr="004B1316">
        <w:rPr>
          <w:rFonts w:asciiTheme="minorEastAsia" w:hAnsiTheme="minorEastAsia" w:cs="宋体"/>
          <w:color w:val="F92672"/>
          <w:kern w:val="0"/>
          <w:sz w:val="18"/>
          <w:szCs w:val="18"/>
        </w:rPr>
        <w:t>as</w:t>
      </w:r>
      <w:r w:rsidRPr="004B1316">
        <w:rPr>
          <w:rFonts w:asciiTheme="minorEastAsia" w:hAnsiTheme="minorEastAsia" w:cs="宋体"/>
          <w:color w:val="F8F8F2"/>
          <w:kern w:val="0"/>
          <w:sz w:val="18"/>
          <w:szCs w:val="18"/>
        </w:rPr>
        <w:t> np</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AE81FF"/>
          <w:kern w:val="0"/>
          <w:sz w:val="18"/>
          <w:szCs w:val="18"/>
        </w:rPr>
        <w:t>ST2084_M1</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2610</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4096</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1</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4</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AE81FF"/>
          <w:kern w:val="0"/>
          <w:sz w:val="18"/>
          <w:szCs w:val="18"/>
        </w:rPr>
        <w:t>ST2084_M2</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2523</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4096</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128</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AE81FF"/>
          <w:kern w:val="0"/>
          <w:sz w:val="18"/>
          <w:szCs w:val="18"/>
        </w:rPr>
        <w:t>ST2084_C1</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3424</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4096</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AE81FF"/>
          <w:kern w:val="0"/>
          <w:sz w:val="18"/>
          <w:szCs w:val="18"/>
        </w:rPr>
        <w:t>ST2084_C2</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2413</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4096</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32</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AE81FF"/>
          <w:kern w:val="0"/>
          <w:sz w:val="18"/>
          <w:szCs w:val="18"/>
        </w:rPr>
        <w:t>ST2084_C3</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2392</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4096</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32</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AE81FF"/>
          <w:kern w:val="0"/>
          <w:sz w:val="18"/>
          <w:szCs w:val="18"/>
        </w:rPr>
        <w:t>FLT_MIN</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AE81FF"/>
          <w:kern w:val="0"/>
          <w:sz w:val="18"/>
          <w:szCs w:val="18"/>
        </w:rPr>
        <w:t>1.175494351e-38</w:t>
      </w:r>
      <w:r w:rsidRPr="004B1316">
        <w:rPr>
          <w:rFonts w:asciiTheme="minorEastAsia" w:hAnsiTheme="minorEastAsia" w:cs="宋体"/>
          <w:color w:val="F8F8F2"/>
          <w:kern w:val="0"/>
          <w:sz w:val="18"/>
          <w:szCs w:val="18"/>
        </w:rPr>
        <w:t>        </w:t>
      </w:r>
      <w:r w:rsidRPr="004B1316">
        <w:rPr>
          <w:rFonts w:asciiTheme="minorEastAsia" w:hAnsiTheme="minorEastAsia" w:cs="宋体"/>
          <w:color w:val="24E06C"/>
          <w:kern w:val="0"/>
          <w:sz w:val="18"/>
          <w:szCs w:val="18"/>
        </w:rPr>
        <w:t># min normalized positive value</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i/>
          <w:iCs/>
          <w:color w:val="66D9EF"/>
          <w:kern w:val="0"/>
          <w:sz w:val="18"/>
          <w:szCs w:val="18"/>
        </w:rPr>
        <w:t>def</w:t>
      </w:r>
      <w:r w:rsidRPr="004B1316">
        <w:rPr>
          <w:rFonts w:asciiTheme="minorEastAsia" w:hAnsiTheme="minorEastAsia" w:cs="宋体"/>
          <w:color w:val="F8F8F2"/>
          <w:kern w:val="0"/>
          <w:sz w:val="18"/>
          <w:szCs w:val="18"/>
        </w:rPr>
        <w:t> </w:t>
      </w:r>
      <w:r w:rsidRPr="004B1316">
        <w:rPr>
          <w:rFonts w:asciiTheme="minorEastAsia" w:hAnsiTheme="minorEastAsia" w:cs="宋体"/>
          <w:color w:val="A6E22E"/>
          <w:kern w:val="0"/>
          <w:sz w:val="18"/>
          <w:szCs w:val="18"/>
        </w:rPr>
        <w:t>gamma_eotf</w:t>
      </w:r>
      <w:r w:rsidRPr="004B1316">
        <w:rPr>
          <w:rFonts w:asciiTheme="minorEastAsia" w:hAnsiTheme="minorEastAsia" w:cs="宋体"/>
          <w:color w:val="F8F8F2"/>
          <w:kern w:val="0"/>
          <w:sz w:val="18"/>
          <w:szCs w:val="18"/>
        </w:rPr>
        <w:t>(</w:t>
      </w:r>
      <w:r w:rsidRPr="004B1316">
        <w:rPr>
          <w:rFonts w:asciiTheme="minorEastAsia" w:hAnsiTheme="minorEastAsia" w:cs="宋体"/>
          <w:i/>
          <w:iCs/>
          <w:color w:val="FD971F"/>
          <w:kern w:val="0"/>
          <w:sz w:val="18"/>
          <w:szCs w:val="18"/>
        </w:rPr>
        <w:t>e</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return</w:t>
      </w:r>
      <w:r w:rsidRPr="004B1316">
        <w:rPr>
          <w:rFonts w:asciiTheme="minorEastAsia" w:hAnsiTheme="minorEastAsia" w:cs="宋体"/>
          <w:color w:val="F8F8F2"/>
          <w:kern w:val="0"/>
          <w:sz w:val="18"/>
          <w:szCs w:val="18"/>
        </w:rPr>
        <w:t> </w:t>
      </w:r>
      <w:r w:rsidRPr="004B1316">
        <w:rPr>
          <w:rFonts w:asciiTheme="minorEastAsia" w:hAnsiTheme="minorEastAsia" w:cs="宋体"/>
          <w:color w:val="66D9EF"/>
          <w:kern w:val="0"/>
          <w:sz w:val="18"/>
          <w:szCs w:val="18"/>
        </w:rPr>
        <w:t>pow</w:t>
      </w:r>
      <w:r w:rsidRPr="004B1316">
        <w:rPr>
          <w:rFonts w:asciiTheme="minorEastAsia" w:hAnsiTheme="minorEastAsia" w:cs="宋体"/>
          <w:color w:val="F8F8F2"/>
          <w:kern w:val="0"/>
          <w:sz w:val="18"/>
          <w:szCs w:val="18"/>
        </w:rPr>
        <w:t>(e,</w:t>
      </w:r>
      <w:r w:rsidRPr="004B1316">
        <w:rPr>
          <w:rFonts w:asciiTheme="minorEastAsia" w:hAnsiTheme="minorEastAsia" w:cs="宋体"/>
          <w:color w:val="AE81FF"/>
          <w:kern w:val="0"/>
          <w:sz w:val="18"/>
          <w:szCs w:val="18"/>
        </w:rPr>
        <w:t>2.4</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i/>
          <w:iCs/>
          <w:color w:val="66D9EF"/>
          <w:kern w:val="0"/>
          <w:sz w:val="18"/>
          <w:szCs w:val="18"/>
        </w:rPr>
        <w:t>def</w:t>
      </w:r>
      <w:r w:rsidRPr="004B1316">
        <w:rPr>
          <w:rFonts w:asciiTheme="minorEastAsia" w:hAnsiTheme="minorEastAsia" w:cs="宋体"/>
          <w:color w:val="F8F8F2"/>
          <w:kern w:val="0"/>
          <w:sz w:val="18"/>
          <w:szCs w:val="18"/>
        </w:rPr>
        <w:t> </w:t>
      </w:r>
      <w:r w:rsidRPr="004B1316">
        <w:rPr>
          <w:rFonts w:asciiTheme="minorEastAsia" w:hAnsiTheme="minorEastAsia" w:cs="宋体"/>
          <w:color w:val="A6E22E"/>
          <w:kern w:val="0"/>
          <w:sz w:val="18"/>
          <w:szCs w:val="18"/>
        </w:rPr>
        <w:t>pq_eotf</w:t>
      </w:r>
      <w:r w:rsidRPr="004B1316">
        <w:rPr>
          <w:rFonts w:asciiTheme="minorEastAsia" w:hAnsiTheme="minorEastAsia" w:cs="宋体"/>
          <w:color w:val="F8F8F2"/>
          <w:kern w:val="0"/>
          <w:sz w:val="18"/>
          <w:szCs w:val="18"/>
        </w:rPr>
        <w:t>(</w:t>
      </w:r>
      <w:r w:rsidRPr="004B1316">
        <w:rPr>
          <w:rFonts w:asciiTheme="minorEastAsia" w:hAnsiTheme="minorEastAsia" w:cs="宋体"/>
          <w:i/>
          <w:iCs/>
          <w:color w:val="FD971F"/>
          <w:kern w:val="0"/>
          <w:sz w:val="18"/>
          <w:szCs w:val="18"/>
        </w:rPr>
        <w:t>e</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epow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66D9EF"/>
          <w:kern w:val="0"/>
          <w:sz w:val="18"/>
          <w:szCs w:val="18"/>
        </w:rPr>
        <w:t>pow</w:t>
      </w:r>
      <w:r w:rsidRPr="004B1316">
        <w:rPr>
          <w:rFonts w:asciiTheme="minorEastAsia" w:hAnsiTheme="minorEastAsia" w:cs="宋体"/>
          <w:color w:val="F8F8F2"/>
          <w:kern w:val="0"/>
          <w:sz w:val="18"/>
          <w:szCs w:val="18"/>
        </w:rPr>
        <w:t>(e, </w:t>
      </w:r>
      <w:r w:rsidRPr="004B1316">
        <w:rPr>
          <w:rFonts w:asciiTheme="minorEastAsia" w:hAnsiTheme="minorEastAsia" w:cs="宋体"/>
          <w:color w:val="AE81FF"/>
          <w:kern w:val="0"/>
          <w:sz w:val="18"/>
          <w:szCs w:val="18"/>
        </w:rPr>
        <w:t>1.0</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ST2084_M2</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num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66D9EF"/>
          <w:kern w:val="0"/>
          <w:sz w:val="18"/>
          <w:szCs w:val="18"/>
        </w:rPr>
        <w:t>max</w:t>
      </w:r>
      <w:r w:rsidRPr="004B1316">
        <w:rPr>
          <w:rFonts w:asciiTheme="minorEastAsia" w:hAnsiTheme="minorEastAsia" w:cs="宋体"/>
          <w:color w:val="F8F8F2"/>
          <w:kern w:val="0"/>
          <w:sz w:val="18"/>
          <w:szCs w:val="18"/>
        </w:rPr>
        <w:t>(epow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ST2084_C1</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0.0</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den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66D9EF"/>
          <w:kern w:val="0"/>
          <w:sz w:val="18"/>
          <w:szCs w:val="18"/>
        </w:rPr>
        <w:t>max</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ST2084_C2</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ST2084_C3</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epow, </w:t>
      </w:r>
      <w:r w:rsidRPr="004B1316">
        <w:rPr>
          <w:rFonts w:asciiTheme="minorEastAsia" w:hAnsiTheme="minorEastAsia" w:cs="宋体"/>
          <w:color w:val="AE81FF"/>
          <w:kern w:val="0"/>
          <w:sz w:val="18"/>
          <w:szCs w:val="18"/>
        </w:rPr>
        <w:t>FLT_MIN</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optical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66D9EF"/>
          <w:kern w:val="0"/>
          <w:sz w:val="18"/>
          <w:szCs w:val="18"/>
        </w:rPr>
        <w:t>pow</w:t>
      </w:r>
      <w:r w:rsidRPr="004B1316">
        <w:rPr>
          <w:rFonts w:asciiTheme="minorEastAsia" w:hAnsiTheme="minorEastAsia" w:cs="宋体"/>
          <w:color w:val="F8F8F2"/>
          <w:kern w:val="0"/>
          <w:sz w:val="18"/>
          <w:szCs w:val="18"/>
        </w:rPr>
        <w:t>(num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den, </w:t>
      </w:r>
      <w:r w:rsidRPr="004B1316">
        <w:rPr>
          <w:rFonts w:asciiTheme="minorEastAsia" w:hAnsiTheme="minorEastAsia" w:cs="宋体"/>
          <w:color w:val="AE81FF"/>
          <w:kern w:val="0"/>
          <w:sz w:val="18"/>
          <w:szCs w:val="18"/>
        </w:rPr>
        <w:t>1.0</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ST2084_M1</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return</w:t>
      </w:r>
      <w:r w:rsidRPr="004B1316">
        <w:rPr>
          <w:rFonts w:asciiTheme="minorEastAsia" w:hAnsiTheme="minorEastAsia" w:cs="宋体"/>
          <w:color w:val="F8F8F2"/>
          <w:kern w:val="0"/>
          <w:sz w:val="18"/>
          <w:szCs w:val="18"/>
        </w:rPr>
        <w:t> optical</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after="240"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i/>
          <w:iCs/>
          <w:color w:val="66D9EF"/>
          <w:kern w:val="0"/>
          <w:sz w:val="18"/>
          <w:szCs w:val="18"/>
        </w:rPr>
        <w:t>def</w:t>
      </w:r>
      <w:r w:rsidRPr="004B1316">
        <w:rPr>
          <w:rFonts w:asciiTheme="minorEastAsia" w:hAnsiTheme="minorEastAsia" w:cs="宋体"/>
          <w:color w:val="F8F8F2"/>
          <w:kern w:val="0"/>
          <w:sz w:val="18"/>
          <w:szCs w:val="18"/>
        </w:rPr>
        <w:t> </w:t>
      </w:r>
      <w:r w:rsidRPr="004B1316">
        <w:rPr>
          <w:rFonts w:asciiTheme="minorEastAsia" w:hAnsiTheme="minorEastAsia" w:cs="宋体"/>
          <w:color w:val="A6E22E"/>
          <w:kern w:val="0"/>
          <w:sz w:val="18"/>
          <w:szCs w:val="18"/>
        </w:rPr>
        <w:t>gamma_oetf</w:t>
      </w:r>
      <w:r w:rsidRPr="004B1316">
        <w:rPr>
          <w:rFonts w:asciiTheme="minorEastAsia" w:hAnsiTheme="minorEastAsia" w:cs="宋体"/>
          <w:color w:val="F8F8F2"/>
          <w:kern w:val="0"/>
          <w:sz w:val="18"/>
          <w:szCs w:val="18"/>
        </w:rPr>
        <w:t>(</w:t>
      </w:r>
      <w:r w:rsidRPr="004B1316">
        <w:rPr>
          <w:rFonts w:asciiTheme="minorEastAsia" w:hAnsiTheme="minorEastAsia" w:cs="宋体"/>
          <w:i/>
          <w:iCs/>
          <w:color w:val="FD971F"/>
          <w:kern w:val="0"/>
          <w:sz w:val="18"/>
          <w:szCs w:val="18"/>
        </w:rPr>
        <w:t>optical</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return</w:t>
      </w:r>
      <w:r w:rsidRPr="004B1316">
        <w:rPr>
          <w:rFonts w:asciiTheme="minorEastAsia" w:hAnsiTheme="minorEastAsia" w:cs="宋体"/>
          <w:color w:val="F8F8F2"/>
          <w:kern w:val="0"/>
          <w:sz w:val="18"/>
          <w:szCs w:val="18"/>
        </w:rPr>
        <w:t> </w:t>
      </w:r>
      <w:r w:rsidRPr="004B1316">
        <w:rPr>
          <w:rFonts w:asciiTheme="minorEastAsia" w:hAnsiTheme="minorEastAsia" w:cs="宋体"/>
          <w:color w:val="66D9EF"/>
          <w:kern w:val="0"/>
          <w:sz w:val="18"/>
          <w:szCs w:val="18"/>
        </w:rPr>
        <w:t>pow</w:t>
      </w:r>
      <w:r w:rsidRPr="004B1316">
        <w:rPr>
          <w:rFonts w:asciiTheme="minorEastAsia" w:hAnsiTheme="minorEastAsia" w:cs="宋体"/>
          <w:color w:val="F8F8F2"/>
          <w:kern w:val="0"/>
          <w:sz w:val="18"/>
          <w:szCs w:val="18"/>
        </w:rPr>
        <w:t>(optical,</w:t>
      </w:r>
      <w:r w:rsidRPr="004B1316">
        <w:rPr>
          <w:rFonts w:asciiTheme="minorEastAsia" w:hAnsiTheme="minorEastAsia" w:cs="宋体"/>
          <w:color w:val="AE81FF"/>
          <w:kern w:val="0"/>
          <w:sz w:val="18"/>
          <w:szCs w:val="18"/>
        </w:rPr>
        <w:t>1.0</w:t>
      </w:r>
      <w:r w:rsidRPr="004B1316">
        <w:rPr>
          <w:rFonts w:asciiTheme="minorEastAsia" w:hAnsiTheme="minorEastAsia" w:cs="宋体"/>
          <w:color w:val="F92672"/>
          <w:kern w:val="0"/>
          <w:sz w:val="18"/>
          <w:szCs w:val="18"/>
        </w:rPr>
        <w:t>/</w:t>
      </w:r>
      <w:r w:rsidRPr="004B1316">
        <w:rPr>
          <w:rFonts w:asciiTheme="minorEastAsia" w:hAnsiTheme="minorEastAsia" w:cs="宋体"/>
          <w:color w:val="AE81FF"/>
          <w:kern w:val="0"/>
          <w:sz w:val="18"/>
          <w:szCs w:val="18"/>
        </w:rPr>
        <w:t>2.4</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i/>
          <w:iCs/>
          <w:color w:val="66D9EF"/>
          <w:kern w:val="0"/>
          <w:sz w:val="18"/>
          <w:szCs w:val="18"/>
        </w:rPr>
        <w:t>def</w:t>
      </w:r>
      <w:r w:rsidRPr="004B1316">
        <w:rPr>
          <w:rFonts w:asciiTheme="minorEastAsia" w:hAnsiTheme="minorEastAsia" w:cs="宋体"/>
          <w:color w:val="F8F8F2"/>
          <w:kern w:val="0"/>
          <w:sz w:val="18"/>
          <w:szCs w:val="18"/>
        </w:rPr>
        <w:t> </w:t>
      </w:r>
      <w:r w:rsidRPr="004B1316">
        <w:rPr>
          <w:rFonts w:asciiTheme="minorEastAsia" w:hAnsiTheme="minorEastAsia" w:cs="宋体"/>
          <w:color w:val="A6E22E"/>
          <w:kern w:val="0"/>
          <w:sz w:val="18"/>
          <w:szCs w:val="18"/>
        </w:rPr>
        <w:t>pq_oetf</w:t>
      </w:r>
      <w:r w:rsidRPr="004B1316">
        <w:rPr>
          <w:rFonts w:asciiTheme="minorEastAsia" w:hAnsiTheme="minorEastAsia" w:cs="宋体"/>
          <w:color w:val="F8F8F2"/>
          <w:kern w:val="0"/>
          <w:sz w:val="18"/>
          <w:szCs w:val="18"/>
        </w:rPr>
        <w:t>(</w:t>
      </w:r>
      <w:r w:rsidRPr="004B1316">
        <w:rPr>
          <w:rFonts w:asciiTheme="minorEastAsia" w:hAnsiTheme="minorEastAsia" w:cs="宋体"/>
          <w:i/>
          <w:iCs/>
          <w:color w:val="FD971F"/>
          <w:kern w:val="0"/>
          <w:sz w:val="18"/>
          <w:szCs w:val="18"/>
        </w:rPr>
        <w:t>optical</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opow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66D9EF"/>
          <w:kern w:val="0"/>
          <w:sz w:val="18"/>
          <w:szCs w:val="18"/>
        </w:rPr>
        <w:t>pow</w:t>
      </w:r>
      <w:r w:rsidRPr="004B1316">
        <w:rPr>
          <w:rFonts w:asciiTheme="minorEastAsia" w:hAnsiTheme="minorEastAsia" w:cs="宋体"/>
          <w:color w:val="F8F8F2"/>
          <w:kern w:val="0"/>
          <w:sz w:val="18"/>
          <w:szCs w:val="18"/>
        </w:rPr>
        <w:t>(optical, </w:t>
      </w:r>
      <w:r w:rsidRPr="004B1316">
        <w:rPr>
          <w:rFonts w:asciiTheme="minorEastAsia" w:hAnsiTheme="minorEastAsia" w:cs="宋体"/>
          <w:color w:val="AE81FF"/>
          <w:kern w:val="0"/>
          <w:sz w:val="18"/>
          <w:szCs w:val="18"/>
        </w:rPr>
        <w:t>ST2084_M1</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num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ST2084_C1</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1.0</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ST2084_C2</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ST2084_C3</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opow</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den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1.0</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ST2084_C3</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opow</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ele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66D9EF"/>
          <w:kern w:val="0"/>
          <w:sz w:val="18"/>
          <w:szCs w:val="18"/>
        </w:rPr>
        <w:t>pow</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1.0</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num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den, </w:t>
      </w:r>
      <w:r w:rsidRPr="004B1316">
        <w:rPr>
          <w:rFonts w:asciiTheme="minorEastAsia" w:hAnsiTheme="minorEastAsia" w:cs="宋体"/>
          <w:color w:val="AE81FF"/>
          <w:kern w:val="0"/>
          <w:sz w:val="18"/>
          <w:szCs w:val="18"/>
        </w:rPr>
        <w:t>ST2084_M2</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return</w:t>
      </w:r>
      <w:r w:rsidRPr="004B1316">
        <w:rPr>
          <w:rFonts w:asciiTheme="minorEastAsia" w:hAnsiTheme="minorEastAsia" w:cs="宋体"/>
          <w:color w:val="F8F8F2"/>
          <w:kern w:val="0"/>
          <w:sz w:val="18"/>
          <w:szCs w:val="18"/>
        </w:rPr>
        <w:t> ele</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66D9EF"/>
          <w:kern w:val="0"/>
          <w:sz w:val="18"/>
          <w:szCs w:val="18"/>
        </w:rPr>
        <w:t>print</w:t>
      </w:r>
      <w:r w:rsidRPr="004B1316">
        <w:rPr>
          <w:rFonts w:asciiTheme="minorEastAsia" w:hAnsiTheme="minorEastAsia" w:cs="宋体"/>
          <w:color w:val="F8F8F2"/>
          <w:kern w:val="0"/>
          <w:sz w:val="18"/>
          <w:szCs w:val="18"/>
        </w:rPr>
        <w:t>(</w:t>
      </w:r>
      <w:r w:rsidRPr="004B1316">
        <w:rPr>
          <w:rFonts w:asciiTheme="minorEastAsia" w:hAnsiTheme="minorEastAsia" w:cs="宋体"/>
          <w:color w:val="E6DB74"/>
          <w:kern w:val="0"/>
          <w:sz w:val="18"/>
          <w:szCs w:val="18"/>
        </w:rPr>
        <w:t>"pq_oetf(0)="</w:t>
      </w:r>
      <w:r w:rsidRPr="004B1316">
        <w:rPr>
          <w:rFonts w:asciiTheme="minorEastAsia" w:hAnsiTheme="minorEastAsia" w:cs="宋体"/>
          <w:color w:val="F8F8F2"/>
          <w:kern w:val="0"/>
          <w:sz w:val="18"/>
          <w:szCs w:val="18"/>
        </w:rPr>
        <w:t>,pq_oetf(</w:t>
      </w:r>
      <w:r w:rsidRPr="004B1316">
        <w:rPr>
          <w:rFonts w:asciiTheme="minorEastAsia" w:hAnsiTheme="minorEastAsia" w:cs="宋体"/>
          <w:color w:val="AE81FF"/>
          <w:kern w:val="0"/>
          <w:sz w:val="18"/>
          <w:szCs w:val="18"/>
        </w:rPr>
        <w:t>0</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66D9EF"/>
          <w:kern w:val="0"/>
          <w:sz w:val="18"/>
          <w:szCs w:val="18"/>
        </w:rPr>
        <w:t>print</w:t>
      </w:r>
      <w:r w:rsidRPr="004B1316">
        <w:rPr>
          <w:rFonts w:asciiTheme="minorEastAsia" w:hAnsiTheme="minorEastAsia" w:cs="宋体"/>
          <w:color w:val="F8F8F2"/>
          <w:kern w:val="0"/>
          <w:sz w:val="18"/>
          <w:szCs w:val="18"/>
        </w:rPr>
        <w:t>(</w:t>
      </w:r>
      <w:r w:rsidRPr="004B1316">
        <w:rPr>
          <w:rFonts w:asciiTheme="minorEastAsia" w:hAnsiTheme="minorEastAsia" w:cs="宋体"/>
          <w:color w:val="E6DB74"/>
          <w:kern w:val="0"/>
          <w:sz w:val="18"/>
          <w:szCs w:val="18"/>
        </w:rPr>
        <w:t>"pq_oetf(1)="</w:t>
      </w:r>
      <w:r w:rsidRPr="004B1316">
        <w:rPr>
          <w:rFonts w:asciiTheme="minorEastAsia" w:hAnsiTheme="minorEastAsia" w:cs="宋体"/>
          <w:color w:val="F8F8F2"/>
          <w:kern w:val="0"/>
          <w:sz w:val="18"/>
          <w:szCs w:val="18"/>
        </w:rPr>
        <w:t>,pq_oetf(</w:t>
      </w:r>
      <w:r w:rsidRPr="004B1316">
        <w:rPr>
          <w:rFonts w:asciiTheme="minorEastAsia" w:hAnsiTheme="minorEastAsia" w:cs="宋体"/>
          <w:color w:val="AE81FF"/>
          <w:kern w:val="0"/>
          <w:sz w:val="18"/>
          <w:szCs w:val="18"/>
        </w:rPr>
        <w:t>1</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66D9EF"/>
          <w:kern w:val="0"/>
          <w:sz w:val="18"/>
          <w:szCs w:val="18"/>
        </w:rPr>
        <w:t>print</w:t>
      </w:r>
      <w:r w:rsidRPr="004B1316">
        <w:rPr>
          <w:rFonts w:asciiTheme="minorEastAsia" w:hAnsiTheme="minorEastAsia" w:cs="宋体"/>
          <w:color w:val="F8F8F2"/>
          <w:kern w:val="0"/>
          <w:sz w:val="18"/>
          <w:szCs w:val="18"/>
        </w:rPr>
        <w:t>(</w:t>
      </w:r>
      <w:r w:rsidRPr="004B1316">
        <w:rPr>
          <w:rFonts w:asciiTheme="minorEastAsia" w:hAnsiTheme="minorEastAsia" w:cs="宋体"/>
          <w:color w:val="E6DB74"/>
          <w:kern w:val="0"/>
          <w:sz w:val="18"/>
          <w:szCs w:val="18"/>
        </w:rPr>
        <w:t>"pq_eotf(0)="</w:t>
      </w:r>
      <w:r w:rsidRPr="004B1316">
        <w:rPr>
          <w:rFonts w:asciiTheme="minorEastAsia" w:hAnsiTheme="minorEastAsia" w:cs="宋体"/>
          <w:color w:val="F8F8F2"/>
          <w:kern w:val="0"/>
          <w:sz w:val="18"/>
          <w:szCs w:val="18"/>
        </w:rPr>
        <w:t>,pq_eotf(</w:t>
      </w:r>
      <w:r w:rsidRPr="004B1316">
        <w:rPr>
          <w:rFonts w:asciiTheme="minorEastAsia" w:hAnsiTheme="minorEastAsia" w:cs="宋体"/>
          <w:color w:val="AE81FF"/>
          <w:kern w:val="0"/>
          <w:sz w:val="18"/>
          <w:szCs w:val="18"/>
        </w:rPr>
        <w:t>0</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66D9EF"/>
          <w:kern w:val="0"/>
          <w:sz w:val="18"/>
          <w:szCs w:val="18"/>
        </w:rPr>
        <w:t>print</w:t>
      </w:r>
      <w:r w:rsidRPr="004B1316">
        <w:rPr>
          <w:rFonts w:asciiTheme="minorEastAsia" w:hAnsiTheme="minorEastAsia" w:cs="宋体"/>
          <w:color w:val="F8F8F2"/>
          <w:kern w:val="0"/>
          <w:sz w:val="18"/>
          <w:szCs w:val="18"/>
        </w:rPr>
        <w:t>(</w:t>
      </w:r>
      <w:r w:rsidRPr="004B1316">
        <w:rPr>
          <w:rFonts w:asciiTheme="minorEastAsia" w:hAnsiTheme="minorEastAsia" w:cs="宋体"/>
          <w:color w:val="E6DB74"/>
          <w:kern w:val="0"/>
          <w:sz w:val="18"/>
          <w:szCs w:val="18"/>
        </w:rPr>
        <w:t>"pq_eotf(1)="</w:t>
      </w:r>
      <w:r w:rsidRPr="004B1316">
        <w:rPr>
          <w:rFonts w:asciiTheme="minorEastAsia" w:hAnsiTheme="minorEastAsia" w:cs="宋体"/>
          <w:color w:val="F8F8F2"/>
          <w:kern w:val="0"/>
          <w:sz w:val="18"/>
          <w:szCs w:val="18"/>
        </w:rPr>
        <w:t>,pq_eotf(</w:t>
      </w:r>
      <w:r w:rsidRPr="004B1316">
        <w:rPr>
          <w:rFonts w:asciiTheme="minorEastAsia" w:hAnsiTheme="minorEastAsia" w:cs="宋体"/>
          <w:color w:val="AE81FF"/>
          <w:kern w:val="0"/>
          <w:sz w:val="18"/>
          <w:szCs w:val="18"/>
        </w:rPr>
        <w:t>1</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opt</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np.arange(</w:t>
      </w:r>
      <w:r w:rsidRPr="004B1316">
        <w:rPr>
          <w:rFonts w:asciiTheme="minorEastAsia" w:hAnsiTheme="minorEastAsia" w:cs="宋体"/>
          <w:color w:val="AE81FF"/>
          <w:kern w:val="0"/>
          <w:sz w:val="18"/>
          <w:szCs w:val="18"/>
        </w:rPr>
        <w:t>0</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1</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1</w:t>
      </w:r>
      <w:r w:rsidRPr="004B1316">
        <w:rPr>
          <w:rFonts w:asciiTheme="minorEastAsia" w:hAnsiTheme="minorEastAsia" w:cs="宋体"/>
          <w:color w:val="F92672"/>
          <w:kern w:val="0"/>
          <w:sz w:val="18"/>
          <w:szCs w:val="18"/>
        </w:rPr>
        <w:t>/</w:t>
      </w:r>
      <w:r w:rsidRPr="004B1316">
        <w:rPr>
          <w:rFonts w:asciiTheme="minorEastAsia" w:hAnsiTheme="minorEastAsia" w:cs="宋体"/>
          <w:color w:val="AE81FF"/>
          <w:kern w:val="0"/>
          <w:sz w:val="18"/>
          <w:szCs w:val="18"/>
        </w:rPr>
        <w:t>32768.0</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e_gamma</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[gamma_oetf(i) </w:t>
      </w:r>
      <w:r w:rsidRPr="004B1316">
        <w:rPr>
          <w:rFonts w:asciiTheme="minorEastAsia" w:hAnsiTheme="minorEastAsia" w:cs="宋体"/>
          <w:color w:val="F92672"/>
          <w:kern w:val="0"/>
          <w:sz w:val="18"/>
          <w:szCs w:val="18"/>
        </w:rPr>
        <w:t>for</w:t>
      </w:r>
      <w:r w:rsidRPr="004B1316">
        <w:rPr>
          <w:rFonts w:asciiTheme="minorEastAsia" w:hAnsiTheme="minorEastAsia" w:cs="宋体"/>
          <w:color w:val="F8F8F2"/>
          <w:kern w:val="0"/>
          <w:sz w:val="18"/>
          <w:szCs w:val="18"/>
        </w:rPr>
        <w:t> i </w:t>
      </w:r>
      <w:r w:rsidRPr="004B1316">
        <w:rPr>
          <w:rFonts w:asciiTheme="minorEastAsia" w:hAnsiTheme="minorEastAsia" w:cs="宋体"/>
          <w:color w:val="F92672"/>
          <w:kern w:val="0"/>
          <w:sz w:val="18"/>
          <w:szCs w:val="18"/>
        </w:rPr>
        <w:t>in</w:t>
      </w:r>
      <w:r w:rsidRPr="004B1316">
        <w:rPr>
          <w:rFonts w:asciiTheme="minorEastAsia" w:hAnsiTheme="minorEastAsia" w:cs="宋体"/>
          <w:color w:val="F8F8F2"/>
          <w:kern w:val="0"/>
          <w:sz w:val="18"/>
          <w:szCs w:val="18"/>
        </w:rPr>
        <w:t> opt]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e_pq</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[pq_oetf(i) </w:t>
      </w:r>
      <w:r w:rsidRPr="004B1316">
        <w:rPr>
          <w:rFonts w:asciiTheme="minorEastAsia" w:hAnsiTheme="minorEastAsia" w:cs="宋体"/>
          <w:color w:val="F92672"/>
          <w:kern w:val="0"/>
          <w:sz w:val="18"/>
          <w:szCs w:val="18"/>
        </w:rPr>
        <w:t>for</w:t>
      </w:r>
      <w:r w:rsidRPr="004B1316">
        <w:rPr>
          <w:rFonts w:asciiTheme="minorEastAsia" w:hAnsiTheme="minorEastAsia" w:cs="宋体"/>
          <w:color w:val="F8F8F2"/>
          <w:kern w:val="0"/>
          <w:sz w:val="18"/>
          <w:szCs w:val="18"/>
        </w:rPr>
        <w:t> i </w:t>
      </w:r>
      <w:r w:rsidRPr="004B1316">
        <w:rPr>
          <w:rFonts w:asciiTheme="minorEastAsia" w:hAnsiTheme="minorEastAsia" w:cs="宋体"/>
          <w:color w:val="F92672"/>
          <w:kern w:val="0"/>
          <w:sz w:val="18"/>
          <w:szCs w:val="18"/>
        </w:rPr>
        <w:t>in</w:t>
      </w:r>
      <w:r w:rsidRPr="004B1316">
        <w:rPr>
          <w:rFonts w:asciiTheme="minorEastAsia" w:hAnsiTheme="minorEastAsia" w:cs="宋体"/>
          <w:color w:val="F8F8F2"/>
          <w:kern w:val="0"/>
          <w:sz w:val="18"/>
          <w:szCs w:val="18"/>
        </w:rPr>
        <w:t> opt]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ele</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np.arange(</w:t>
      </w:r>
      <w:r w:rsidRPr="004B1316">
        <w:rPr>
          <w:rFonts w:asciiTheme="minorEastAsia" w:hAnsiTheme="minorEastAsia" w:cs="宋体"/>
          <w:color w:val="AE81FF"/>
          <w:kern w:val="0"/>
          <w:sz w:val="18"/>
          <w:szCs w:val="18"/>
        </w:rPr>
        <w:t>0</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1</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1</w:t>
      </w:r>
      <w:r w:rsidRPr="004B1316">
        <w:rPr>
          <w:rFonts w:asciiTheme="minorEastAsia" w:hAnsiTheme="minorEastAsia" w:cs="宋体"/>
          <w:color w:val="F92672"/>
          <w:kern w:val="0"/>
          <w:sz w:val="18"/>
          <w:szCs w:val="18"/>
        </w:rPr>
        <w:t>/</w:t>
      </w:r>
      <w:r w:rsidRPr="004B1316">
        <w:rPr>
          <w:rFonts w:asciiTheme="minorEastAsia" w:hAnsiTheme="minorEastAsia" w:cs="宋体"/>
          <w:color w:val="AE81FF"/>
          <w:kern w:val="0"/>
          <w:sz w:val="18"/>
          <w:szCs w:val="18"/>
        </w:rPr>
        <w:t>32768.0</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o_gamma</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[gamma_eotf(i) </w:t>
      </w:r>
      <w:r w:rsidRPr="004B1316">
        <w:rPr>
          <w:rFonts w:asciiTheme="minorEastAsia" w:hAnsiTheme="minorEastAsia" w:cs="宋体"/>
          <w:color w:val="F92672"/>
          <w:kern w:val="0"/>
          <w:sz w:val="18"/>
          <w:szCs w:val="18"/>
        </w:rPr>
        <w:t>for</w:t>
      </w:r>
      <w:r w:rsidRPr="004B1316">
        <w:rPr>
          <w:rFonts w:asciiTheme="minorEastAsia" w:hAnsiTheme="minorEastAsia" w:cs="宋体"/>
          <w:color w:val="F8F8F2"/>
          <w:kern w:val="0"/>
          <w:sz w:val="18"/>
          <w:szCs w:val="18"/>
        </w:rPr>
        <w:t> i </w:t>
      </w:r>
      <w:r w:rsidRPr="004B1316">
        <w:rPr>
          <w:rFonts w:asciiTheme="minorEastAsia" w:hAnsiTheme="minorEastAsia" w:cs="宋体"/>
          <w:color w:val="F92672"/>
          <w:kern w:val="0"/>
          <w:sz w:val="18"/>
          <w:szCs w:val="18"/>
        </w:rPr>
        <w:t>in</w:t>
      </w:r>
      <w:r w:rsidRPr="004B1316">
        <w:rPr>
          <w:rFonts w:asciiTheme="minorEastAsia" w:hAnsiTheme="minorEastAsia" w:cs="宋体"/>
          <w:color w:val="F8F8F2"/>
          <w:kern w:val="0"/>
          <w:sz w:val="18"/>
          <w:szCs w:val="18"/>
        </w:rPr>
        <w:t> ele]</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o_pq</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[pq_eotf(i) </w:t>
      </w:r>
      <w:r w:rsidRPr="004B1316">
        <w:rPr>
          <w:rFonts w:asciiTheme="minorEastAsia" w:hAnsiTheme="minorEastAsia" w:cs="宋体"/>
          <w:color w:val="F92672"/>
          <w:kern w:val="0"/>
          <w:sz w:val="18"/>
          <w:szCs w:val="18"/>
        </w:rPr>
        <w:t>for</w:t>
      </w:r>
      <w:r w:rsidRPr="004B1316">
        <w:rPr>
          <w:rFonts w:asciiTheme="minorEastAsia" w:hAnsiTheme="minorEastAsia" w:cs="宋体"/>
          <w:color w:val="F8F8F2"/>
          <w:kern w:val="0"/>
          <w:sz w:val="18"/>
          <w:szCs w:val="18"/>
        </w:rPr>
        <w:t> i </w:t>
      </w:r>
      <w:r w:rsidRPr="004B1316">
        <w:rPr>
          <w:rFonts w:asciiTheme="minorEastAsia" w:hAnsiTheme="minorEastAsia" w:cs="宋体"/>
          <w:color w:val="F92672"/>
          <w:kern w:val="0"/>
          <w:sz w:val="18"/>
          <w:szCs w:val="18"/>
        </w:rPr>
        <w:t>in</w:t>
      </w:r>
      <w:r w:rsidRPr="004B1316">
        <w:rPr>
          <w:rFonts w:asciiTheme="minorEastAsia" w:hAnsiTheme="minorEastAsia" w:cs="宋体"/>
          <w:color w:val="F8F8F2"/>
          <w:kern w:val="0"/>
          <w:sz w:val="18"/>
          <w:szCs w:val="18"/>
        </w:rPr>
        <w:t> ele]</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plt.figure(</w:t>
      </w:r>
      <w:r w:rsidRPr="004B1316">
        <w:rPr>
          <w:rFonts w:asciiTheme="minorEastAsia" w:hAnsiTheme="minorEastAsia" w:cs="宋体"/>
          <w:color w:val="AE81FF"/>
          <w:kern w:val="0"/>
          <w:sz w:val="18"/>
          <w:szCs w:val="18"/>
        </w:rPr>
        <w:t>1</w:t>
      </w:r>
      <w:r w:rsidRPr="004B1316">
        <w:rPr>
          <w:rFonts w:asciiTheme="minorEastAsia" w:hAnsiTheme="minorEastAsia" w:cs="宋体"/>
          <w:color w:val="F8F8F2"/>
          <w:kern w:val="0"/>
          <w:sz w:val="18"/>
          <w:szCs w:val="18"/>
        </w:rPr>
        <w:t>,</w:t>
      </w:r>
      <w:r w:rsidRPr="004B1316">
        <w:rPr>
          <w:rFonts w:asciiTheme="minorEastAsia" w:hAnsiTheme="minorEastAsia" w:cs="宋体"/>
          <w:i/>
          <w:iCs/>
          <w:color w:val="FD971F"/>
          <w:kern w:val="0"/>
          <w:sz w:val="18"/>
          <w:szCs w:val="18"/>
        </w:rPr>
        <w:t>figsize</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10</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8</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lastRenderedPageBreak/>
        <w:t>plt.subplot(</w:t>
      </w:r>
      <w:r w:rsidRPr="004B1316">
        <w:rPr>
          <w:rFonts w:asciiTheme="minorEastAsia" w:hAnsiTheme="minorEastAsia" w:cs="宋体"/>
          <w:color w:val="AE81FF"/>
          <w:kern w:val="0"/>
          <w:sz w:val="18"/>
          <w:szCs w:val="18"/>
        </w:rPr>
        <w:t>2</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1</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1</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plt.plot(opt,e_gamma,</w:t>
      </w:r>
      <w:r w:rsidRPr="004B1316">
        <w:rPr>
          <w:rFonts w:asciiTheme="minorEastAsia" w:hAnsiTheme="minorEastAsia" w:cs="宋体"/>
          <w:i/>
          <w:iCs/>
          <w:color w:val="FD971F"/>
          <w:kern w:val="0"/>
          <w:sz w:val="18"/>
          <w:szCs w:val="18"/>
        </w:rPr>
        <w:t>color</w:t>
      </w:r>
      <w:r w:rsidRPr="004B1316">
        <w:rPr>
          <w:rFonts w:asciiTheme="minorEastAsia" w:hAnsiTheme="minorEastAsia" w:cs="宋体"/>
          <w:color w:val="F92672"/>
          <w:kern w:val="0"/>
          <w:sz w:val="18"/>
          <w:szCs w:val="18"/>
        </w:rPr>
        <w:t>=</w:t>
      </w:r>
      <w:r w:rsidRPr="004B1316">
        <w:rPr>
          <w:rFonts w:asciiTheme="minorEastAsia" w:hAnsiTheme="minorEastAsia" w:cs="宋体"/>
          <w:color w:val="E6DB74"/>
          <w:kern w:val="0"/>
          <w:sz w:val="18"/>
          <w:szCs w:val="18"/>
        </w:rPr>
        <w:t>'green'</w:t>
      </w:r>
      <w:r w:rsidRPr="004B1316">
        <w:rPr>
          <w:rFonts w:asciiTheme="minorEastAsia" w:hAnsiTheme="minorEastAsia" w:cs="宋体"/>
          <w:color w:val="F8F8F2"/>
          <w:kern w:val="0"/>
          <w:sz w:val="18"/>
          <w:szCs w:val="18"/>
        </w:rPr>
        <w:t>, </w:t>
      </w:r>
      <w:r w:rsidRPr="004B1316">
        <w:rPr>
          <w:rFonts w:asciiTheme="minorEastAsia" w:hAnsiTheme="minorEastAsia" w:cs="宋体"/>
          <w:i/>
          <w:iCs/>
          <w:color w:val="FD971F"/>
          <w:kern w:val="0"/>
          <w:sz w:val="18"/>
          <w:szCs w:val="18"/>
        </w:rPr>
        <w:t>label</w:t>
      </w:r>
      <w:r w:rsidRPr="004B1316">
        <w:rPr>
          <w:rFonts w:asciiTheme="minorEastAsia" w:hAnsiTheme="minorEastAsia" w:cs="宋体"/>
          <w:color w:val="F92672"/>
          <w:kern w:val="0"/>
          <w:sz w:val="18"/>
          <w:szCs w:val="18"/>
        </w:rPr>
        <w:t>=</w:t>
      </w:r>
      <w:r w:rsidRPr="004B1316">
        <w:rPr>
          <w:rFonts w:asciiTheme="minorEastAsia" w:hAnsiTheme="minorEastAsia" w:cs="宋体"/>
          <w:color w:val="E6DB74"/>
          <w:kern w:val="0"/>
          <w:sz w:val="18"/>
          <w:szCs w:val="18"/>
        </w:rPr>
        <w:t>'gamma2.4_oetf'</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plt.plot(opt,e_pq, </w:t>
      </w:r>
      <w:r w:rsidRPr="004B1316">
        <w:rPr>
          <w:rFonts w:asciiTheme="minorEastAsia" w:hAnsiTheme="minorEastAsia" w:cs="宋体"/>
          <w:i/>
          <w:iCs/>
          <w:color w:val="FD971F"/>
          <w:kern w:val="0"/>
          <w:sz w:val="18"/>
          <w:szCs w:val="18"/>
        </w:rPr>
        <w:t>color</w:t>
      </w:r>
      <w:r w:rsidRPr="004B1316">
        <w:rPr>
          <w:rFonts w:asciiTheme="minorEastAsia" w:hAnsiTheme="minorEastAsia" w:cs="宋体"/>
          <w:color w:val="F92672"/>
          <w:kern w:val="0"/>
          <w:sz w:val="18"/>
          <w:szCs w:val="18"/>
        </w:rPr>
        <w:t>=</w:t>
      </w:r>
      <w:r w:rsidRPr="004B1316">
        <w:rPr>
          <w:rFonts w:asciiTheme="minorEastAsia" w:hAnsiTheme="minorEastAsia" w:cs="宋体"/>
          <w:color w:val="E6DB74"/>
          <w:kern w:val="0"/>
          <w:sz w:val="18"/>
          <w:szCs w:val="18"/>
        </w:rPr>
        <w:t>'red'</w:t>
      </w:r>
      <w:r w:rsidRPr="004B1316">
        <w:rPr>
          <w:rFonts w:asciiTheme="minorEastAsia" w:hAnsiTheme="minorEastAsia" w:cs="宋体"/>
          <w:color w:val="F8F8F2"/>
          <w:kern w:val="0"/>
          <w:sz w:val="18"/>
          <w:szCs w:val="18"/>
        </w:rPr>
        <w:t>, </w:t>
      </w:r>
      <w:r w:rsidRPr="004B1316">
        <w:rPr>
          <w:rFonts w:asciiTheme="minorEastAsia" w:hAnsiTheme="minorEastAsia" w:cs="宋体"/>
          <w:i/>
          <w:iCs/>
          <w:color w:val="FD971F"/>
          <w:kern w:val="0"/>
          <w:sz w:val="18"/>
          <w:szCs w:val="18"/>
        </w:rPr>
        <w:t>label</w:t>
      </w:r>
      <w:r w:rsidRPr="004B1316">
        <w:rPr>
          <w:rFonts w:asciiTheme="minorEastAsia" w:hAnsiTheme="minorEastAsia" w:cs="宋体"/>
          <w:color w:val="F92672"/>
          <w:kern w:val="0"/>
          <w:sz w:val="18"/>
          <w:szCs w:val="18"/>
        </w:rPr>
        <w:t>=</w:t>
      </w:r>
      <w:r w:rsidRPr="004B1316">
        <w:rPr>
          <w:rFonts w:asciiTheme="minorEastAsia" w:hAnsiTheme="minorEastAsia" w:cs="宋体"/>
          <w:color w:val="E6DB74"/>
          <w:kern w:val="0"/>
          <w:sz w:val="18"/>
          <w:szCs w:val="18"/>
        </w:rPr>
        <w:t>'pq_oetf'</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plt.title(</w:t>
      </w:r>
      <w:r w:rsidRPr="004B1316">
        <w:rPr>
          <w:rFonts w:asciiTheme="minorEastAsia" w:hAnsiTheme="minorEastAsia" w:cs="宋体"/>
          <w:color w:val="E6DB74"/>
          <w:kern w:val="0"/>
          <w:sz w:val="18"/>
          <w:szCs w:val="18"/>
        </w:rPr>
        <w:t>'光电转换'</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plt.legend()</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plt.subplot(</w:t>
      </w:r>
      <w:r w:rsidRPr="004B1316">
        <w:rPr>
          <w:rFonts w:asciiTheme="minorEastAsia" w:hAnsiTheme="minorEastAsia" w:cs="宋体"/>
          <w:color w:val="AE81FF"/>
          <w:kern w:val="0"/>
          <w:sz w:val="18"/>
          <w:szCs w:val="18"/>
        </w:rPr>
        <w:t>2</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1</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2</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plt.plot(ele,o_gamma, </w:t>
      </w:r>
      <w:r w:rsidRPr="004B1316">
        <w:rPr>
          <w:rFonts w:asciiTheme="minorEastAsia" w:hAnsiTheme="minorEastAsia" w:cs="宋体"/>
          <w:i/>
          <w:iCs/>
          <w:color w:val="FD971F"/>
          <w:kern w:val="0"/>
          <w:sz w:val="18"/>
          <w:szCs w:val="18"/>
        </w:rPr>
        <w:t>color</w:t>
      </w:r>
      <w:r w:rsidRPr="004B1316">
        <w:rPr>
          <w:rFonts w:asciiTheme="minorEastAsia" w:hAnsiTheme="minorEastAsia" w:cs="宋体"/>
          <w:color w:val="F92672"/>
          <w:kern w:val="0"/>
          <w:sz w:val="18"/>
          <w:szCs w:val="18"/>
        </w:rPr>
        <w:t>=</w:t>
      </w:r>
      <w:r w:rsidRPr="004B1316">
        <w:rPr>
          <w:rFonts w:asciiTheme="minorEastAsia" w:hAnsiTheme="minorEastAsia" w:cs="宋体"/>
          <w:color w:val="E6DB74"/>
          <w:kern w:val="0"/>
          <w:sz w:val="18"/>
          <w:szCs w:val="18"/>
        </w:rPr>
        <w:t>'green'</w:t>
      </w:r>
      <w:r w:rsidRPr="004B1316">
        <w:rPr>
          <w:rFonts w:asciiTheme="minorEastAsia" w:hAnsiTheme="minorEastAsia" w:cs="宋体"/>
          <w:color w:val="F8F8F2"/>
          <w:kern w:val="0"/>
          <w:sz w:val="18"/>
          <w:szCs w:val="18"/>
        </w:rPr>
        <w:t>, </w:t>
      </w:r>
      <w:r w:rsidRPr="004B1316">
        <w:rPr>
          <w:rFonts w:asciiTheme="minorEastAsia" w:hAnsiTheme="minorEastAsia" w:cs="宋体"/>
          <w:i/>
          <w:iCs/>
          <w:color w:val="FD971F"/>
          <w:kern w:val="0"/>
          <w:sz w:val="18"/>
          <w:szCs w:val="18"/>
        </w:rPr>
        <w:t>label</w:t>
      </w:r>
      <w:r w:rsidRPr="004B1316">
        <w:rPr>
          <w:rFonts w:asciiTheme="minorEastAsia" w:hAnsiTheme="minorEastAsia" w:cs="宋体"/>
          <w:color w:val="F92672"/>
          <w:kern w:val="0"/>
          <w:sz w:val="18"/>
          <w:szCs w:val="18"/>
        </w:rPr>
        <w:t>=</w:t>
      </w:r>
      <w:r w:rsidRPr="004B1316">
        <w:rPr>
          <w:rFonts w:asciiTheme="minorEastAsia" w:hAnsiTheme="minorEastAsia" w:cs="宋体"/>
          <w:color w:val="E6DB74"/>
          <w:kern w:val="0"/>
          <w:sz w:val="18"/>
          <w:szCs w:val="18"/>
        </w:rPr>
        <w:t>'gamma2.4_eotf'</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plt.plot(ele,o_pq, </w:t>
      </w:r>
      <w:r w:rsidRPr="004B1316">
        <w:rPr>
          <w:rFonts w:asciiTheme="minorEastAsia" w:hAnsiTheme="minorEastAsia" w:cs="宋体"/>
          <w:i/>
          <w:iCs/>
          <w:color w:val="FD971F"/>
          <w:kern w:val="0"/>
          <w:sz w:val="18"/>
          <w:szCs w:val="18"/>
        </w:rPr>
        <w:t>color</w:t>
      </w:r>
      <w:r w:rsidRPr="004B1316">
        <w:rPr>
          <w:rFonts w:asciiTheme="minorEastAsia" w:hAnsiTheme="minorEastAsia" w:cs="宋体"/>
          <w:color w:val="F92672"/>
          <w:kern w:val="0"/>
          <w:sz w:val="18"/>
          <w:szCs w:val="18"/>
        </w:rPr>
        <w:t>=</w:t>
      </w:r>
      <w:r w:rsidRPr="004B1316">
        <w:rPr>
          <w:rFonts w:asciiTheme="minorEastAsia" w:hAnsiTheme="minorEastAsia" w:cs="宋体"/>
          <w:color w:val="E6DB74"/>
          <w:kern w:val="0"/>
          <w:sz w:val="18"/>
          <w:szCs w:val="18"/>
        </w:rPr>
        <w:t>'red'</w:t>
      </w:r>
      <w:r w:rsidRPr="004B1316">
        <w:rPr>
          <w:rFonts w:asciiTheme="minorEastAsia" w:hAnsiTheme="minorEastAsia" w:cs="宋体"/>
          <w:color w:val="F8F8F2"/>
          <w:kern w:val="0"/>
          <w:sz w:val="18"/>
          <w:szCs w:val="18"/>
        </w:rPr>
        <w:t>, </w:t>
      </w:r>
      <w:r w:rsidRPr="004B1316">
        <w:rPr>
          <w:rFonts w:asciiTheme="minorEastAsia" w:hAnsiTheme="minorEastAsia" w:cs="宋体"/>
          <w:i/>
          <w:iCs/>
          <w:color w:val="FD971F"/>
          <w:kern w:val="0"/>
          <w:sz w:val="18"/>
          <w:szCs w:val="18"/>
        </w:rPr>
        <w:t>label</w:t>
      </w:r>
      <w:r w:rsidRPr="004B1316">
        <w:rPr>
          <w:rFonts w:asciiTheme="minorEastAsia" w:hAnsiTheme="minorEastAsia" w:cs="宋体"/>
          <w:color w:val="F92672"/>
          <w:kern w:val="0"/>
          <w:sz w:val="18"/>
          <w:szCs w:val="18"/>
        </w:rPr>
        <w:t>=</w:t>
      </w:r>
      <w:r w:rsidRPr="004B1316">
        <w:rPr>
          <w:rFonts w:asciiTheme="minorEastAsia" w:hAnsiTheme="minorEastAsia" w:cs="宋体"/>
          <w:color w:val="E6DB74"/>
          <w:kern w:val="0"/>
          <w:sz w:val="18"/>
          <w:szCs w:val="18"/>
        </w:rPr>
        <w:t>'pq_eotf'</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plt.title(</w:t>
      </w:r>
      <w:r w:rsidRPr="004B1316">
        <w:rPr>
          <w:rFonts w:asciiTheme="minorEastAsia" w:hAnsiTheme="minorEastAsia" w:cs="宋体"/>
          <w:color w:val="E6DB74"/>
          <w:kern w:val="0"/>
          <w:sz w:val="18"/>
          <w:szCs w:val="18"/>
        </w:rPr>
        <w:t>'电光转换'</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plt.legend()</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plt.show()</w:t>
      </w:r>
    </w:p>
    <w:p w:rsidR="00385A6E" w:rsidRPr="00715514" w:rsidRDefault="00385A6E" w:rsidP="00385A6E">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385A6E">
        <w:rPr>
          <w:rFonts w:asciiTheme="minorEastAsia" w:eastAsiaTheme="minorEastAsia" w:hAnsiTheme="minorEastAsia" w:cs="Times New Roman"/>
          <w:bCs/>
        </w:rPr>
        <w:t>limited range、full range：</w:t>
      </w:r>
      <w:r w:rsidRPr="00715514">
        <w:rPr>
          <w:rFonts w:asciiTheme="minorEastAsia" w:eastAsiaTheme="minorEastAsia" w:hAnsiTheme="minorEastAsia" w:cs="Times New Roman" w:hint="eastAsia"/>
          <w:bCs/>
        </w:rPr>
        <w:t>：</w:t>
      </w:r>
    </w:p>
    <w:p w:rsidR="00385A6E" w:rsidRDefault="00385A6E" w:rsidP="00385A6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057EF3">
        <w:rPr>
          <w:rFonts w:asciiTheme="minorEastAsia" w:eastAsiaTheme="minorEastAsia" w:hAnsiTheme="minorEastAsia" w:cs="新宋体"/>
          <w:color w:val="000000"/>
          <w:sz w:val="21"/>
          <w:szCs w:val="21"/>
        </w:rPr>
        <w:t>8位YCbCr</w:t>
      </w:r>
      <w:r>
        <w:rPr>
          <w:rFonts w:asciiTheme="minorEastAsia" w:eastAsiaTheme="minorEastAsia" w:hAnsiTheme="minorEastAsia" w:cs="新宋体"/>
          <w:color w:val="000000"/>
          <w:sz w:val="21"/>
          <w:szCs w:val="21"/>
        </w:rPr>
        <w:t>系统</w:t>
      </w:r>
      <w:r w:rsidRPr="00057EF3">
        <w:rPr>
          <w:rFonts w:asciiTheme="minorEastAsia" w:eastAsiaTheme="minorEastAsia" w:hAnsiTheme="minorEastAsia" w:cs="新宋体"/>
          <w:color w:val="000000"/>
          <w:sz w:val="21"/>
          <w:szCs w:val="21"/>
        </w:rPr>
        <w:t>规定亮度</w:t>
      </w:r>
      <w:r>
        <w:rPr>
          <w:rFonts w:asciiTheme="minorEastAsia" w:eastAsiaTheme="minorEastAsia" w:hAnsiTheme="minorEastAsia" w:cs="新宋体" w:hint="eastAsia"/>
          <w:color w:val="000000"/>
          <w:sz w:val="21"/>
          <w:szCs w:val="21"/>
        </w:rPr>
        <w:t>Y</w:t>
      </w:r>
      <w:r w:rsidRPr="00057EF3">
        <w:rPr>
          <w:rFonts w:asciiTheme="minorEastAsia" w:eastAsiaTheme="minorEastAsia" w:hAnsiTheme="minorEastAsia" w:cs="新宋体"/>
          <w:color w:val="000000"/>
          <w:sz w:val="21"/>
          <w:szCs w:val="21"/>
        </w:rPr>
        <w:t>的取值范围介于16至235之间，而Cb和Cr信号的取值范围介于16至240</w:t>
      </w:r>
      <w:r>
        <w:rPr>
          <w:rFonts w:asciiTheme="minorEastAsia" w:eastAsiaTheme="minorEastAsia" w:hAnsiTheme="minorEastAsia" w:cs="新宋体"/>
          <w:color w:val="000000"/>
          <w:sz w:val="21"/>
          <w:szCs w:val="21"/>
        </w:rPr>
        <w:t>之间</w:t>
      </w:r>
      <w:r>
        <w:rPr>
          <w:rFonts w:asciiTheme="minorEastAsia" w:eastAsiaTheme="minorEastAsia" w:hAnsiTheme="minorEastAsia" w:cs="新宋体" w:hint="eastAsia"/>
          <w:color w:val="000000"/>
          <w:sz w:val="21"/>
          <w:szCs w:val="21"/>
        </w:rPr>
        <w:t>，</w:t>
      </w:r>
      <w:r w:rsidRPr="00057EF3">
        <w:rPr>
          <w:rFonts w:asciiTheme="minorEastAsia" w:eastAsiaTheme="minorEastAsia" w:hAnsiTheme="minorEastAsia" w:cs="新宋体"/>
          <w:color w:val="000000"/>
          <w:sz w:val="21"/>
          <w:szCs w:val="21"/>
        </w:rPr>
        <w:t>通常被称作Limited Range</w:t>
      </w:r>
      <w:r>
        <w:rPr>
          <w:rFonts w:asciiTheme="minorEastAsia" w:eastAsiaTheme="minorEastAsia" w:hAnsiTheme="minorEastAsia" w:cs="新宋体" w:hint="eastAsia"/>
          <w:color w:val="000000"/>
          <w:sz w:val="21"/>
          <w:szCs w:val="21"/>
        </w:rPr>
        <w:t>。</w:t>
      </w:r>
    </w:p>
    <w:p w:rsidR="00385A6E" w:rsidRDefault="00385A6E" w:rsidP="00385A6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y范围：[off，off</w:t>
      </w:r>
      <w:r>
        <w:rPr>
          <w:rFonts w:asciiTheme="minorEastAsia" w:eastAsiaTheme="minorEastAsia" w:hAnsiTheme="minorEastAsia" w:cs="新宋体"/>
          <w:color w:val="000000"/>
          <w:sz w:val="21"/>
          <w:szCs w:val="21"/>
        </w:rPr>
        <w:t>+</w:t>
      </w:r>
      <w:r w:rsidRPr="00057EF3">
        <w:rPr>
          <w:rFonts w:asciiTheme="minorEastAsia" w:eastAsiaTheme="minorEastAsia" w:hAnsiTheme="minorEastAsia" w:cs="新宋体"/>
          <w:color w:val="000000"/>
          <w:sz w:val="19"/>
          <w:szCs w:val="19"/>
        </w:rPr>
        <w:t xml:space="preserve"> y_rng</w:t>
      </w:r>
      <w:r>
        <w:rPr>
          <w:rFonts w:asciiTheme="minorEastAsia" w:eastAsiaTheme="minorEastAsia" w:hAnsiTheme="minorEastAsia" w:cs="新宋体"/>
          <w:color w:val="000000"/>
          <w:sz w:val="21"/>
          <w:szCs w:val="21"/>
        </w:rPr>
        <w:t>]</w:t>
      </w:r>
    </w:p>
    <w:p w:rsidR="00385A6E" w:rsidRDefault="00385A6E" w:rsidP="00385A6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uv范围：[off，off</w:t>
      </w:r>
      <w:r>
        <w:rPr>
          <w:rFonts w:asciiTheme="minorEastAsia" w:eastAsiaTheme="minorEastAsia" w:hAnsiTheme="minorEastAsia" w:cs="新宋体"/>
          <w:color w:val="000000"/>
          <w:sz w:val="21"/>
          <w:szCs w:val="21"/>
        </w:rPr>
        <w:t>+</w:t>
      </w:r>
      <w:r w:rsidRPr="00057EF3">
        <w:rPr>
          <w:rFonts w:asciiTheme="minorEastAsia" w:eastAsiaTheme="minorEastAsia" w:hAnsiTheme="minorEastAsia" w:cs="新宋体"/>
          <w:color w:val="000000"/>
          <w:sz w:val="19"/>
          <w:szCs w:val="19"/>
        </w:rPr>
        <w:t xml:space="preserve"> uv_rng</w:t>
      </w:r>
      <w:r>
        <w:rPr>
          <w:rFonts w:asciiTheme="minorEastAsia" w:eastAsiaTheme="minorEastAsia" w:hAnsiTheme="minorEastAsia" w:cs="新宋体"/>
          <w:color w:val="000000"/>
          <w:sz w:val="21"/>
          <w:szCs w:val="21"/>
        </w:rPr>
        <w:t>]</w:t>
      </w:r>
    </w:p>
    <w:p w:rsidR="00385A6E" w:rsidRDefault="00385A6E" w:rsidP="00385A6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计算公式：</w:t>
      </w:r>
    </w:p>
    <w:p w:rsidR="00385A6E" w:rsidRPr="00057EF3" w:rsidRDefault="00385A6E" w:rsidP="00385A6E">
      <w:pPr>
        <w:autoSpaceDE w:val="0"/>
        <w:autoSpaceDN w:val="0"/>
        <w:adjustRightInd w:val="0"/>
        <w:jc w:val="left"/>
        <w:rPr>
          <w:rFonts w:asciiTheme="minorEastAsia" w:hAnsiTheme="minorEastAsia" w:cs="新宋体"/>
          <w:color w:val="000000"/>
          <w:kern w:val="0"/>
          <w:sz w:val="19"/>
          <w:szCs w:val="19"/>
        </w:rPr>
      </w:pPr>
      <w:r w:rsidRPr="00057EF3">
        <w:rPr>
          <w:rFonts w:asciiTheme="minorEastAsia" w:hAnsiTheme="minorEastAsia" w:cs="新宋体"/>
          <w:color w:val="000000"/>
          <w:kern w:val="0"/>
          <w:sz w:val="19"/>
          <w:szCs w:val="19"/>
        </w:rPr>
        <w:t xml:space="preserve">    </w:t>
      </w:r>
      <w:r w:rsidRPr="00057EF3">
        <w:rPr>
          <w:rFonts w:asciiTheme="minorEastAsia" w:hAnsiTheme="minorEastAsia" w:cs="新宋体"/>
          <w:color w:val="0000FF"/>
          <w:kern w:val="0"/>
          <w:sz w:val="19"/>
          <w:szCs w:val="19"/>
        </w:rPr>
        <w:t>case</w:t>
      </w:r>
      <w:r w:rsidRPr="00057EF3">
        <w:rPr>
          <w:rFonts w:asciiTheme="minorEastAsia" w:hAnsiTheme="minorEastAsia" w:cs="新宋体"/>
          <w:color w:val="000000"/>
          <w:kern w:val="0"/>
          <w:sz w:val="19"/>
          <w:szCs w:val="19"/>
        </w:rPr>
        <w:t xml:space="preserve"> AVCOL_RANGE_MPEG:</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即limited</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range</w:t>
      </w:r>
    </w:p>
    <w:p w:rsidR="00385A6E" w:rsidRPr="00057EF3" w:rsidRDefault="00385A6E" w:rsidP="00385A6E">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ab/>
      </w:r>
      <w:r>
        <w:rPr>
          <w:rFonts w:asciiTheme="minorEastAsia" w:hAnsiTheme="minorEastAsia" w:cs="新宋体"/>
          <w:color w:val="000000"/>
          <w:kern w:val="0"/>
          <w:sz w:val="19"/>
          <w:szCs w:val="19"/>
        </w:rPr>
        <w:tab/>
      </w:r>
      <w:r w:rsidRPr="00057EF3">
        <w:rPr>
          <w:rFonts w:asciiTheme="minorEastAsia" w:hAnsiTheme="minorEastAsia" w:cs="新宋体"/>
          <w:color w:val="000000"/>
          <w:kern w:val="0"/>
          <w:sz w:val="19"/>
          <w:szCs w:val="19"/>
        </w:rPr>
        <w:t>off = 16 &lt;&lt; (depth - 8);</w:t>
      </w:r>
    </w:p>
    <w:p w:rsidR="00385A6E" w:rsidRPr="00057EF3" w:rsidRDefault="00385A6E" w:rsidP="00385A6E">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ab/>
      </w:r>
      <w:r>
        <w:rPr>
          <w:rFonts w:asciiTheme="minorEastAsia" w:hAnsiTheme="minorEastAsia" w:cs="新宋体"/>
          <w:color w:val="000000"/>
          <w:kern w:val="0"/>
          <w:sz w:val="19"/>
          <w:szCs w:val="19"/>
        </w:rPr>
        <w:tab/>
      </w:r>
      <w:r w:rsidRPr="00057EF3">
        <w:rPr>
          <w:rFonts w:asciiTheme="minorEastAsia" w:hAnsiTheme="minorEastAsia" w:cs="新宋体"/>
          <w:color w:val="000000"/>
          <w:kern w:val="0"/>
          <w:sz w:val="19"/>
          <w:szCs w:val="19"/>
        </w:rPr>
        <w:t>y_rng = 219 &lt;&lt; (depth - 8);</w:t>
      </w:r>
    </w:p>
    <w:p w:rsidR="00385A6E" w:rsidRPr="00057EF3" w:rsidRDefault="00385A6E" w:rsidP="00385A6E">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ab/>
      </w:r>
      <w:r>
        <w:rPr>
          <w:rFonts w:asciiTheme="minorEastAsia" w:hAnsiTheme="minorEastAsia" w:cs="新宋体"/>
          <w:color w:val="000000"/>
          <w:kern w:val="0"/>
          <w:sz w:val="19"/>
          <w:szCs w:val="19"/>
        </w:rPr>
        <w:tab/>
      </w:r>
      <w:r w:rsidRPr="00057EF3">
        <w:rPr>
          <w:rFonts w:asciiTheme="minorEastAsia" w:hAnsiTheme="minorEastAsia" w:cs="新宋体"/>
          <w:color w:val="000000"/>
          <w:kern w:val="0"/>
          <w:sz w:val="19"/>
          <w:szCs w:val="19"/>
        </w:rPr>
        <w:t>uv_rng = 224 &lt;&lt; (depth - 8);</w:t>
      </w:r>
    </w:p>
    <w:p w:rsidR="00385A6E" w:rsidRPr="00057EF3" w:rsidRDefault="00385A6E" w:rsidP="00385A6E">
      <w:pPr>
        <w:autoSpaceDE w:val="0"/>
        <w:autoSpaceDN w:val="0"/>
        <w:adjustRightInd w:val="0"/>
        <w:jc w:val="left"/>
        <w:rPr>
          <w:rFonts w:asciiTheme="minorEastAsia" w:hAnsiTheme="minorEastAsia" w:cs="新宋体"/>
          <w:color w:val="000000"/>
          <w:kern w:val="0"/>
          <w:sz w:val="19"/>
          <w:szCs w:val="19"/>
        </w:rPr>
      </w:pPr>
      <w:r w:rsidRPr="00057EF3">
        <w:rPr>
          <w:rFonts w:asciiTheme="minorEastAsia" w:hAnsiTheme="minorEastAsia" w:cs="新宋体"/>
          <w:color w:val="000000"/>
          <w:kern w:val="0"/>
          <w:sz w:val="19"/>
          <w:szCs w:val="19"/>
        </w:rPr>
        <w:tab/>
      </w:r>
      <w:r w:rsidRPr="00057EF3">
        <w:rPr>
          <w:rFonts w:asciiTheme="minorEastAsia" w:hAnsiTheme="minorEastAsia" w:cs="新宋体"/>
          <w:color w:val="000000"/>
          <w:kern w:val="0"/>
          <w:sz w:val="19"/>
          <w:szCs w:val="19"/>
        </w:rPr>
        <w:tab/>
      </w:r>
      <w:r w:rsidRPr="00057EF3">
        <w:rPr>
          <w:rFonts w:asciiTheme="minorEastAsia" w:hAnsiTheme="minorEastAsia" w:cs="新宋体"/>
          <w:color w:val="0000FF"/>
          <w:kern w:val="0"/>
          <w:sz w:val="19"/>
          <w:szCs w:val="19"/>
        </w:rPr>
        <w:t>break</w:t>
      </w:r>
      <w:r w:rsidRPr="00057EF3">
        <w:rPr>
          <w:rFonts w:asciiTheme="minorEastAsia" w:hAnsiTheme="minorEastAsia" w:cs="新宋体"/>
          <w:color w:val="000000"/>
          <w:kern w:val="0"/>
          <w:sz w:val="19"/>
          <w:szCs w:val="19"/>
        </w:rPr>
        <w:t>;</w:t>
      </w:r>
    </w:p>
    <w:p w:rsidR="00385A6E" w:rsidRPr="00057EF3" w:rsidRDefault="00385A6E" w:rsidP="00385A6E">
      <w:pPr>
        <w:autoSpaceDE w:val="0"/>
        <w:autoSpaceDN w:val="0"/>
        <w:adjustRightInd w:val="0"/>
        <w:jc w:val="left"/>
        <w:rPr>
          <w:rFonts w:asciiTheme="minorEastAsia" w:hAnsiTheme="minorEastAsia" w:cs="新宋体"/>
          <w:color w:val="000000"/>
          <w:kern w:val="0"/>
          <w:sz w:val="19"/>
          <w:szCs w:val="19"/>
        </w:rPr>
      </w:pPr>
      <w:r w:rsidRPr="00057EF3">
        <w:rPr>
          <w:rFonts w:asciiTheme="minorEastAsia" w:hAnsiTheme="minorEastAsia" w:cs="新宋体"/>
          <w:color w:val="000000"/>
          <w:kern w:val="0"/>
          <w:sz w:val="19"/>
          <w:szCs w:val="19"/>
        </w:rPr>
        <w:tab/>
      </w:r>
      <w:r w:rsidRPr="00057EF3">
        <w:rPr>
          <w:rFonts w:asciiTheme="minorEastAsia" w:hAnsiTheme="minorEastAsia" w:cs="新宋体"/>
          <w:color w:val="0000FF"/>
          <w:kern w:val="0"/>
          <w:sz w:val="19"/>
          <w:szCs w:val="19"/>
        </w:rPr>
        <w:t>case</w:t>
      </w:r>
      <w:r w:rsidRPr="00057EF3">
        <w:rPr>
          <w:rFonts w:asciiTheme="minorEastAsia" w:hAnsiTheme="minorEastAsia" w:cs="新宋体"/>
          <w:color w:val="000000"/>
          <w:kern w:val="0"/>
          <w:sz w:val="19"/>
          <w:szCs w:val="19"/>
        </w:rPr>
        <w:t xml:space="preserve"> AVCOL_RANGE_JPEG:</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即full</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range</w:t>
      </w:r>
    </w:p>
    <w:p w:rsidR="00385A6E" w:rsidRPr="00057EF3" w:rsidRDefault="00385A6E" w:rsidP="00385A6E">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ab/>
      </w:r>
      <w:r>
        <w:rPr>
          <w:rFonts w:asciiTheme="minorEastAsia" w:hAnsiTheme="minorEastAsia" w:cs="新宋体"/>
          <w:color w:val="000000"/>
          <w:kern w:val="0"/>
          <w:sz w:val="19"/>
          <w:szCs w:val="19"/>
        </w:rPr>
        <w:tab/>
      </w:r>
      <w:r w:rsidRPr="00057EF3">
        <w:rPr>
          <w:rFonts w:asciiTheme="minorEastAsia" w:hAnsiTheme="minorEastAsia" w:cs="新宋体"/>
          <w:color w:val="000000"/>
          <w:kern w:val="0"/>
          <w:sz w:val="19"/>
          <w:szCs w:val="19"/>
        </w:rPr>
        <w:t>off = 0;</w:t>
      </w:r>
    </w:p>
    <w:p w:rsidR="00385A6E" w:rsidRPr="00057EF3" w:rsidRDefault="00385A6E" w:rsidP="00385A6E">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ab/>
      </w:r>
      <w:r>
        <w:rPr>
          <w:rFonts w:asciiTheme="minorEastAsia" w:hAnsiTheme="minorEastAsia" w:cs="新宋体"/>
          <w:color w:val="000000"/>
          <w:kern w:val="0"/>
          <w:sz w:val="19"/>
          <w:szCs w:val="19"/>
        </w:rPr>
        <w:tab/>
        <w:t xml:space="preserve">y_rng = </w:t>
      </w:r>
      <w:r w:rsidRPr="00057EF3">
        <w:rPr>
          <w:rFonts w:asciiTheme="minorEastAsia" w:hAnsiTheme="minorEastAsia" w:cs="新宋体"/>
          <w:color w:val="000000"/>
          <w:kern w:val="0"/>
          <w:sz w:val="19"/>
          <w:szCs w:val="19"/>
        </w:rPr>
        <w:t>uv_rng = (256 &lt;&lt; (depth - 8)) - 1;</w:t>
      </w:r>
    </w:p>
    <w:p w:rsidR="00385A6E" w:rsidRDefault="00385A6E" w:rsidP="00385A6E">
      <w:pPr>
        <w:pStyle w:val="a3"/>
        <w:shd w:val="clear" w:color="auto" w:fill="FFFFFF"/>
        <w:spacing w:before="0" w:beforeAutospacing="0" w:after="0" w:afterAutospacing="0"/>
        <w:rPr>
          <w:rFonts w:asciiTheme="minorEastAsia" w:eastAsiaTheme="minorEastAsia" w:hAnsiTheme="minorEastAsia" w:cs="新宋体"/>
          <w:color w:val="000000"/>
          <w:sz w:val="19"/>
          <w:szCs w:val="19"/>
        </w:rPr>
      </w:pPr>
      <w:r w:rsidRPr="00057EF3">
        <w:rPr>
          <w:rFonts w:asciiTheme="minorEastAsia" w:eastAsiaTheme="minorEastAsia" w:hAnsiTheme="minorEastAsia" w:cs="新宋体"/>
          <w:color w:val="000000"/>
          <w:sz w:val="19"/>
          <w:szCs w:val="19"/>
        </w:rPr>
        <w:tab/>
      </w:r>
      <w:r w:rsidRPr="00057EF3">
        <w:rPr>
          <w:rFonts w:asciiTheme="minorEastAsia" w:eastAsiaTheme="minorEastAsia" w:hAnsiTheme="minorEastAsia" w:cs="新宋体"/>
          <w:color w:val="000000"/>
          <w:sz w:val="19"/>
          <w:szCs w:val="19"/>
        </w:rPr>
        <w:tab/>
      </w:r>
      <w:r w:rsidRPr="00057EF3">
        <w:rPr>
          <w:rFonts w:asciiTheme="minorEastAsia" w:eastAsiaTheme="minorEastAsia" w:hAnsiTheme="minorEastAsia" w:cs="新宋体"/>
          <w:color w:val="0000FF"/>
          <w:sz w:val="19"/>
          <w:szCs w:val="19"/>
        </w:rPr>
        <w:t>break</w:t>
      </w:r>
      <w:r w:rsidRPr="00057EF3">
        <w:rPr>
          <w:rFonts w:asciiTheme="minorEastAsia" w:eastAsiaTheme="minorEastAsia" w:hAnsiTheme="minorEastAsia" w:cs="新宋体"/>
          <w:color w:val="000000"/>
          <w:sz w:val="19"/>
          <w:szCs w:val="19"/>
        </w:rPr>
        <w:t>;</w:t>
      </w:r>
    </w:p>
    <w:p w:rsidR="00900412" w:rsidRPr="00715514" w:rsidRDefault="00900412" w:rsidP="00900412">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Pr>
          <w:rFonts w:asciiTheme="minorEastAsia" w:eastAsiaTheme="minorEastAsia" w:hAnsiTheme="minorEastAsia" w:cs="Times New Roman"/>
          <w:bCs/>
        </w:rPr>
        <w:t>YUV</w:t>
      </w:r>
      <w:r>
        <w:rPr>
          <w:rFonts w:asciiTheme="minorEastAsia" w:eastAsiaTheme="minorEastAsia" w:hAnsiTheme="minorEastAsia" w:cs="Times New Roman" w:hint="eastAsia"/>
          <w:bCs/>
        </w:rPr>
        <w:t>转R</w:t>
      </w:r>
      <w:r>
        <w:rPr>
          <w:rFonts w:asciiTheme="minorEastAsia" w:eastAsiaTheme="minorEastAsia" w:hAnsiTheme="minorEastAsia" w:cs="Times New Roman"/>
          <w:bCs/>
        </w:rPr>
        <w:t>GB</w:t>
      </w:r>
      <w:r>
        <w:rPr>
          <w:rFonts w:asciiTheme="minorEastAsia" w:eastAsiaTheme="minorEastAsia" w:hAnsiTheme="minorEastAsia" w:cs="Times New Roman" w:hint="eastAsia"/>
          <w:bCs/>
        </w:rPr>
        <w:t>与</w:t>
      </w:r>
      <w:r>
        <w:rPr>
          <w:rFonts w:asciiTheme="minorEastAsia" w:hAnsiTheme="minorEastAsia" w:cs="新宋体"/>
          <w:color w:val="000000"/>
          <w:szCs w:val="21"/>
        </w:rPr>
        <w:t>AVColorSpace</w:t>
      </w:r>
      <w:r w:rsidRPr="00715514">
        <w:rPr>
          <w:rFonts w:asciiTheme="minorEastAsia" w:eastAsiaTheme="minorEastAsia" w:hAnsiTheme="minorEastAsia" w:cs="Times New Roman" w:hint="eastAsia"/>
          <w:bCs/>
        </w:rPr>
        <w:t>：</w:t>
      </w:r>
    </w:p>
    <w:p w:rsidR="00900412" w:rsidRDefault="00900412" w:rsidP="00900412">
      <w:pPr>
        <w:pStyle w:val="a3"/>
        <w:shd w:val="clear" w:color="auto" w:fill="FFFFFF"/>
        <w:spacing w:before="0" w:beforeAutospacing="0" w:after="0" w:afterAutospacing="0"/>
        <w:rPr>
          <w:rFonts w:asciiTheme="minorEastAsia" w:eastAsiaTheme="minorEastAsia" w:hAnsiTheme="minorEastAsia" w:cs="新宋体"/>
          <w:color w:val="000000"/>
          <w:sz w:val="19"/>
          <w:szCs w:val="19"/>
        </w:rPr>
      </w:pPr>
      <w:r>
        <w:rPr>
          <w:rFonts w:asciiTheme="minorEastAsia" w:eastAsiaTheme="minorEastAsia" w:hAnsiTheme="minorEastAsia" w:cs="新宋体" w:hint="eastAsia"/>
          <w:color w:val="000000"/>
          <w:sz w:val="19"/>
          <w:szCs w:val="19"/>
        </w:rPr>
        <w:t>A</w:t>
      </w:r>
      <w:r>
        <w:rPr>
          <w:rFonts w:asciiTheme="minorEastAsia" w:eastAsiaTheme="minorEastAsia" w:hAnsiTheme="minorEastAsia" w:cs="新宋体"/>
          <w:color w:val="000000"/>
          <w:sz w:val="19"/>
          <w:szCs w:val="19"/>
        </w:rPr>
        <w:t>VC</w:t>
      </w:r>
      <w:r>
        <w:rPr>
          <w:rFonts w:asciiTheme="minorEastAsia" w:eastAsiaTheme="minorEastAsia" w:hAnsiTheme="minorEastAsia" w:cs="新宋体" w:hint="eastAsia"/>
          <w:color w:val="000000"/>
          <w:sz w:val="19"/>
          <w:szCs w:val="19"/>
        </w:rPr>
        <w:t>olor</w:t>
      </w:r>
      <w:r>
        <w:rPr>
          <w:rFonts w:asciiTheme="minorEastAsia" w:eastAsiaTheme="minorEastAsia" w:hAnsiTheme="minorEastAsia" w:cs="新宋体"/>
          <w:color w:val="000000"/>
          <w:sz w:val="19"/>
          <w:szCs w:val="19"/>
        </w:rPr>
        <w:t>S</w:t>
      </w:r>
      <w:r>
        <w:rPr>
          <w:rFonts w:asciiTheme="minorEastAsia" w:eastAsiaTheme="minorEastAsia" w:hAnsiTheme="minorEastAsia" w:cs="新宋体" w:hint="eastAsia"/>
          <w:color w:val="000000"/>
          <w:sz w:val="19"/>
          <w:szCs w:val="19"/>
        </w:rPr>
        <w:t>pace对应</w:t>
      </w:r>
    </w:p>
    <w:p w:rsidR="00900412" w:rsidRPr="00D70BCD" w:rsidRDefault="00900412" w:rsidP="00900412">
      <w:pPr>
        <w:autoSpaceDE w:val="0"/>
        <w:autoSpaceDN w:val="0"/>
        <w:adjustRightInd w:val="0"/>
        <w:jc w:val="left"/>
        <w:rPr>
          <w:rFonts w:asciiTheme="minorEastAsia" w:hAnsiTheme="minorEastAsia" w:cs="新宋体"/>
          <w:color w:val="000000"/>
          <w:kern w:val="0"/>
          <w:sz w:val="18"/>
          <w:szCs w:val="18"/>
        </w:rPr>
      </w:pPr>
      <w:r w:rsidRPr="00D70BCD">
        <w:rPr>
          <w:rFonts w:asciiTheme="minorEastAsia" w:hAnsiTheme="minorEastAsia" w:cs="新宋体"/>
          <w:color w:val="0000FF"/>
          <w:kern w:val="0"/>
          <w:sz w:val="18"/>
          <w:szCs w:val="18"/>
        </w:rPr>
        <w:t>struct</w:t>
      </w:r>
      <w:r w:rsidRPr="00D70BCD">
        <w:rPr>
          <w:rFonts w:asciiTheme="minorEastAsia" w:hAnsiTheme="minorEastAsia" w:cs="新宋体"/>
          <w:color w:val="000000"/>
          <w:kern w:val="0"/>
          <w:sz w:val="18"/>
          <w:szCs w:val="18"/>
        </w:rPr>
        <w:t xml:space="preserve"> LumaCoefficients {</w:t>
      </w:r>
    </w:p>
    <w:p w:rsidR="00900412" w:rsidRPr="00D70BCD" w:rsidRDefault="00900412" w:rsidP="00900412">
      <w:pPr>
        <w:autoSpaceDE w:val="0"/>
        <w:autoSpaceDN w:val="0"/>
        <w:adjustRightInd w:val="0"/>
        <w:jc w:val="left"/>
        <w:rPr>
          <w:rFonts w:asciiTheme="minorEastAsia" w:hAnsiTheme="minorEastAsia" w:cs="新宋体"/>
          <w:color w:val="000000"/>
          <w:kern w:val="0"/>
          <w:sz w:val="18"/>
          <w:szCs w:val="18"/>
        </w:rPr>
      </w:pPr>
      <w:r w:rsidRPr="00D70BCD">
        <w:rPr>
          <w:rFonts w:asciiTheme="minorEastAsia" w:hAnsiTheme="minorEastAsia" w:cs="新宋体"/>
          <w:color w:val="000000"/>
          <w:kern w:val="0"/>
          <w:sz w:val="18"/>
          <w:szCs w:val="18"/>
        </w:rPr>
        <w:tab/>
      </w:r>
      <w:r w:rsidRPr="00D70BCD">
        <w:rPr>
          <w:rFonts w:asciiTheme="minorEastAsia" w:hAnsiTheme="minorEastAsia" w:cs="新宋体"/>
          <w:color w:val="0000FF"/>
          <w:kern w:val="0"/>
          <w:sz w:val="18"/>
          <w:szCs w:val="18"/>
        </w:rPr>
        <w:t>double</w:t>
      </w:r>
      <w:r w:rsidRPr="00D70BCD">
        <w:rPr>
          <w:rFonts w:asciiTheme="minorEastAsia" w:hAnsiTheme="minorEastAsia" w:cs="新宋体"/>
          <w:color w:val="000000"/>
          <w:kern w:val="0"/>
          <w:sz w:val="18"/>
          <w:szCs w:val="18"/>
        </w:rPr>
        <w:t xml:space="preserve"> cr, cg, cb;</w:t>
      </w:r>
    </w:p>
    <w:p w:rsidR="00900412" w:rsidRPr="00D70BCD" w:rsidRDefault="00900412" w:rsidP="00900412">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D70BCD">
        <w:rPr>
          <w:rFonts w:asciiTheme="minorEastAsia" w:eastAsiaTheme="minorEastAsia" w:hAnsiTheme="minorEastAsia" w:cs="新宋体"/>
          <w:color w:val="000000"/>
          <w:sz w:val="18"/>
          <w:szCs w:val="18"/>
        </w:rPr>
        <w:t>};</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FF"/>
          <w:kern w:val="0"/>
          <w:sz w:val="19"/>
          <w:szCs w:val="19"/>
        </w:rPr>
        <w:t>static</w:t>
      </w:r>
      <w:r w:rsidRPr="00D70BCD">
        <w:rPr>
          <w:rFonts w:asciiTheme="minorEastAsia" w:hAnsiTheme="minorEastAsia" w:cs="新宋体"/>
          <w:color w:val="000000"/>
          <w:kern w:val="0"/>
          <w:sz w:val="19"/>
          <w:szCs w:val="19"/>
        </w:rPr>
        <w:t xml:space="preserve"> </w:t>
      </w:r>
      <w:r w:rsidRPr="00D70BCD">
        <w:rPr>
          <w:rFonts w:asciiTheme="minorEastAsia" w:hAnsiTheme="minorEastAsia" w:cs="新宋体"/>
          <w:color w:val="0000FF"/>
          <w:kern w:val="0"/>
          <w:sz w:val="19"/>
          <w:szCs w:val="19"/>
        </w:rPr>
        <w:t>const</w:t>
      </w:r>
      <w:r w:rsidRPr="00D70BCD">
        <w:rPr>
          <w:rFonts w:asciiTheme="minorEastAsia" w:hAnsiTheme="minorEastAsia" w:cs="新宋体"/>
          <w:color w:val="000000"/>
          <w:kern w:val="0"/>
          <w:sz w:val="19"/>
          <w:szCs w:val="19"/>
        </w:rPr>
        <w:t xml:space="preserve"> </w:t>
      </w:r>
      <w:r w:rsidRPr="00D70BCD">
        <w:rPr>
          <w:rFonts w:asciiTheme="minorEastAsia" w:hAnsiTheme="minorEastAsia" w:cs="新宋体"/>
          <w:color w:val="0000FF"/>
          <w:kern w:val="0"/>
          <w:sz w:val="19"/>
          <w:szCs w:val="19"/>
        </w:rPr>
        <w:t>struct</w:t>
      </w:r>
      <w:r w:rsidRPr="00D70BCD">
        <w:rPr>
          <w:rFonts w:asciiTheme="minorEastAsia" w:hAnsiTheme="minorEastAsia" w:cs="新宋体"/>
          <w:color w:val="000000"/>
          <w:kern w:val="0"/>
          <w:sz w:val="19"/>
          <w:szCs w:val="19"/>
        </w:rPr>
        <w:t xml:space="preserve"> </w:t>
      </w:r>
      <w:r w:rsidRPr="00D70BCD">
        <w:rPr>
          <w:rFonts w:asciiTheme="minorEastAsia" w:hAnsiTheme="minorEastAsia" w:cs="新宋体"/>
          <w:color w:val="2B91AF"/>
          <w:kern w:val="0"/>
          <w:sz w:val="19"/>
          <w:szCs w:val="19"/>
        </w:rPr>
        <w:t>LumaCoefficients</w:t>
      </w:r>
      <w:r w:rsidRPr="00D70BCD">
        <w:rPr>
          <w:rFonts w:asciiTheme="minorEastAsia" w:hAnsiTheme="minorEastAsia" w:cs="新宋体"/>
          <w:color w:val="000000"/>
          <w:kern w:val="0"/>
          <w:sz w:val="19"/>
          <w:szCs w:val="19"/>
        </w:rPr>
        <w:t xml:space="preserve"> luma_coefficients[AVCOL_SPC_NB] = {</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00"/>
          <w:kern w:val="0"/>
          <w:sz w:val="19"/>
          <w:szCs w:val="19"/>
        </w:rPr>
        <w:tab/>
        <w:t>[AVCOL_SPC_FCC] = { 0.30,   0.59,   0.11   },</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00"/>
          <w:kern w:val="0"/>
          <w:sz w:val="19"/>
          <w:szCs w:val="19"/>
        </w:rPr>
        <w:tab/>
        <w:t>[AVCOL_SPC_BT470BG] = { 0.299,  0.587,  0.114  },</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00"/>
          <w:kern w:val="0"/>
          <w:sz w:val="19"/>
          <w:szCs w:val="19"/>
        </w:rPr>
        <w:tab/>
        <w:t>[AVCOL_SPC_SMPTE170M] = { 0.299,  0.587,  0.114  },</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00"/>
          <w:kern w:val="0"/>
          <w:sz w:val="19"/>
          <w:szCs w:val="19"/>
        </w:rPr>
        <w:tab/>
        <w:t>[AVCOL_SPC_BT709] = { 0.2126, 0.7152, 0.0722 },</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00"/>
          <w:kern w:val="0"/>
          <w:sz w:val="19"/>
          <w:szCs w:val="19"/>
        </w:rPr>
        <w:tab/>
        <w:t>[AVCOL_SPC_SMPTE240M] = { 0.212,  0.701,  0.087  },</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00"/>
          <w:kern w:val="0"/>
          <w:sz w:val="19"/>
          <w:szCs w:val="19"/>
        </w:rPr>
        <w:tab/>
        <w:t>[AVCOL_SPC_YCOCG] = { 0.25,   0.5,    0.25   },</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00"/>
          <w:kern w:val="0"/>
          <w:sz w:val="19"/>
          <w:szCs w:val="19"/>
        </w:rPr>
        <w:tab/>
        <w:t>[AVCOL_SPC_RGB] = { 1,      1,      1      },</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00"/>
          <w:kern w:val="0"/>
          <w:sz w:val="19"/>
          <w:szCs w:val="19"/>
        </w:rPr>
        <w:tab/>
        <w:t>[AVCOL_SPC_BT2020_NCL] = { 0.2627, 0.6780, 0.0593 },</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00"/>
          <w:kern w:val="0"/>
          <w:sz w:val="19"/>
          <w:szCs w:val="19"/>
        </w:rPr>
        <w:lastRenderedPageBreak/>
        <w:tab/>
        <w:t>[AVCOL_SPC_BT2020_CL] = { 0.2627, 0.6780, 0.0593 },</w:t>
      </w:r>
    </w:p>
    <w:p w:rsidR="00900412" w:rsidRDefault="00900412" w:rsidP="00900412">
      <w:pPr>
        <w:pStyle w:val="a3"/>
        <w:shd w:val="clear" w:color="auto" w:fill="FFFFFF"/>
        <w:spacing w:before="0" w:beforeAutospacing="0" w:after="0" w:afterAutospacing="0"/>
        <w:rPr>
          <w:rFonts w:asciiTheme="minorEastAsia" w:eastAsiaTheme="minorEastAsia" w:hAnsiTheme="minorEastAsia" w:cs="新宋体"/>
          <w:color w:val="000000"/>
          <w:sz w:val="19"/>
          <w:szCs w:val="19"/>
        </w:rPr>
      </w:pPr>
      <w:r w:rsidRPr="00D70BCD">
        <w:rPr>
          <w:rFonts w:asciiTheme="minorEastAsia" w:eastAsiaTheme="minorEastAsia" w:hAnsiTheme="minorEastAsia" w:cs="新宋体"/>
          <w:color w:val="000000"/>
          <w:sz w:val="19"/>
          <w:szCs w:val="19"/>
        </w:rPr>
        <w:t>};</w:t>
      </w:r>
    </w:p>
    <w:p w:rsidR="00900412" w:rsidRDefault="00900412" w:rsidP="00900412">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56236">
        <w:rPr>
          <w:rFonts w:asciiTheme="minorEastAsia" w:eastAsiaTheme="minorEastAsia" w:hAnsiTheme="minorEastAsia" w:cs="新宋体"/>
          <w:color w:val="000000"/>
          <w:sz w:val="21"/>
          <w:szCs w:val="21"/>
        </w:rPr>
        <w:t>[</w:t>
      </w:r>
      <w:r w:rsidRPr="00856236">
        <w:rPr>
          <w:rFonts w:asciiTheme="minorEastAsia" w:eastAsiaTheme="minorEastAsia" w:hAnsiTheme="minorEastAsia" w:cs="新宋体" w:hint="eastAsia"/>
          <w:color w:val="000000"/>
          <w:sz w:val="21"/>
          <w:szCs w:val="21"/>
        </w:rPr>
        <w:t>y</w:t>
      </w:r>
      <w:r w:rsidRPr="00856236">
        <w:rPr>
          <w:rFonts w:asciiTheme="minorEastAsia" w:eastAsiaTheme="minorEastAsia" w:hAnsiTheme="minorEastAsia" w:cs="新宋体"/>
          <w:color w:val="000000"/>
          <w:sz w:val="21"/>
          <w:szCs w:val="21"/>
        </w:rPr>
        <w:t>,</w:t>
      </w:r>
      <w:r w:rsidRPr="00856236">
        <w:rPr>
          <w:rFonts w:asciiTheme="minorEastAsia" w:eastAsiaTheme="minorEastAsia" w:hAnsiTheme="minorEastAsia" w:cs="新宋体" w:hint="eastAsia"/>
          <w:color w:val="000000"/>
          <w:sz w:val="21"/>
          <w:szCs w:val="21"/>
        </w:rPr>
        <w:t>u</w:t>
      </w:r>
      <w:r w:rsidRPr="00856236">
        <w:rPr>
          <w:rFonts w:asciiTheme="minorEastAsia" w:eastAsiaTheme="minorEastAsia" w:hAnsiTheme="minorEastAsia" w:cs="新宋体"/>
          <w:color w:val="000000"/>
          <w:sz w:val="21"/>
          <w:szCs w:val="21"/>
        </w:rPr>
        <w:t>,</w:t>
      </w:r>
      <w:r w:rsidRPr="00856236">
        <w:rPr>
          <w:rFonts w:asciiTheme="minorEastAsia" w:eastAsiaTheme="minorEastAsia" w:hAnsiTheme="minorEastAsia" w:cs="新宋体" w:hint="eastAsia"/>
          <w:color w:val="000000"/>
          <w:sz w:val="21"/>
          <w:szCs w:val="21"/>
        </w:rPr>
        <w:t>v</w:t>
      </w:r>
      <w:r w:rsidRPr="00856236">
        <w:rPr>
          <w:rFonts w:asciiTheme="minorEastAsia" w:eastAsiaTheme="minorEastAsia" w:hAnsiTheme="minorEastAsia" w:cs="新宋体"/>
          <w:color w:val="000000"/>
          <w:sz w:val="21"/>
          <w:szCs w:val="21"/>
        </w:rPr>
        <w:t>]</w:t>
      </w:r>
      <w:r w:rsidRPr="00856236">
        <w:rPr>
          <w:rFonts w:asciiTheme="minorEastAsia" w:eastAsiaTheme="minorEastAsia" w:hAnsiTheme="minorEastAsia" w:cs="新宋体"/>
          <w:color w:val="000000"/>
          <w:sz w:val="21"/>
          <w:szCs w:val="21"/>
          <w:vertAlign w:val="superscript"/>
        </w:rPr>
        <w:t>T</w:t>
      </w:r>
      <w:r w:rsidRPr="00856236">
        <w:rPr>
          <w:rFonts w:asciiTheme="minorEastAsia" w:eastAsiaTheme="minorEastAsia" w:hAnsiTheme="minorEastAsia" w:cs="新宋体" w:hint="eastAsia"/>
          <w:color w:val="000000"/>
          <w:sz w:val="21"/>
          <w:szCs w:val="21"/>
        </w:rPr>
        <w:t>=</w:t>
      </w:r>
      <w:r w:rsidRPr="00856236">
        <w:rPr>
          <w:rFonts w:asciiTheme="minorEastAsia" w:eastAsiaTheme="minorEastAsia" w:hAnsiTheme="minorEastAsia" w:cs="新宋体"/>
          <w:color w:val="000000"/>
          <w:sz w:val="21"/>
          <w:szCs w:val="21"/>
        </w:rPr>
        <w:t>M</w:t>
      </w:r>
      <w:r>
        <w:rPr>
          <w:rFonts w:asciiTheme="minorEastAsia" w:eastAsiaTheme="minorEastAsia" w:hAnsiTheme="minorEastAsia" w:cs="新宋体" w:hint="eastAsia"/>
          <w:color w:val="000000"/>
          <w:sz w:val="21"/>
          <w:szCs w:val="21"/>
        </w:rPr>
        <w:t>·</w:t>
      </w:r>
      <w:r w:rsidRPr="00856236">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r</w:t>
      </w:r>
      <w:r w:rsidRPr="00856236">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g</w:t>
      </w:r>
      <w:r w:rsidRPr="00856236">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b</w:t>
      </w:r>
      <w:r w:rsidRPr="00856236">
        <w:rPr>
          <w:rFonts w:asciiTheme="minorEastAsia" w:eastAsiaTheme="minorEastAsia" w:hAnsiTheme="minorEastAsia" w:cs="新宋体"/>
          <w:color w:val="000000"/>
          <w:sz w:val="21"/>
          <w:szCs w:val="21"/>
        </w:rPr>
        <w:t>]T</w:t>
      </w:r>
      <w:r>
        <w:rPr>
          <w:rFonts w:asciiTheme="minorEastAsia" w:eastAsiaTheme="minorEastAsia" w:hAnsiTheme="minorEastAsia" w:cs="新宋体" w:hint="eastAsia"/>
          <w:color w:val="000000"/>
          <w:sz w:val="21"/>
          <w:szCs w:val="21"/>
        </w:rPr>
        <w:t>，rgb转yuv矩阵虽然是</w:t>
      </w:r>
      <w:r>
        <w:rPr>
          <w:rFonts w:asciiTheme="minorEastAsia" w:eastAsiaTheme="minorEastAsia" w:hAnsiTheme="minorEastAsia" w:cs="新宋体"/>
          <w:color w:val="000000"/>
          <w:sz w:val="21"/>
          <w:szCs w:val="21"/>
        </w:rPr>
        <w:t>3</w:t>
      </w:r>
      <w:r>
        <w:rPr>
          <w:rFonts w:asciiTheme="minorEastAsia" w:eastAsiaTheme="minorEastAsia" w:hAnsiTheme="minorEastAsia" w:cs="新宋体" w:hint="eastAsia"/>
          <w:color w:val="000000"/>
          <w:sz w:val="21"/>
          <w:szCs w:val="21"/>
        </w:rPr>
        <w:t>x</w:t>
      </w:r>
      <w:r>
        <w:rPr>
          <w:rFonts w:asciiTheme="minorEastAsia" w:eastAsiaTheme="minorEastAsia" w:hAnsiTheme="minorEastAsia" w:cs="新宋体"/>
          <w:color w:val="000000"/>
          <w:sz w:val="21"/>
          <w:szCs w:val="21"/>
        </w:rPr>
        <w:t>3</w:t>
      </w:r>
      <w:r>
        <w:rPr>
          <w:rFonts w:asciiTheme="minorEastAsia" w:eastAsiaTheme="minorEastAsia" w:hAnsiTheme="minorEastAsia" w:cs="新宋体" w:hint="eastAsia"/>
          <w:color w:val="000000"/>
          <w:sz w:val="21"/>
          <w:szCs w:val="21"/>
        </w:rPr>
        <w:t>，但其实只需要3个变量即可表示</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rgb2yuv</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0</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0</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coeffs</w:t>
      </w:r>
      <w:r w:rsidRPr="008E7233">
        <w:rPr>
          <w:rFonts w:asciiTheme="minorEastAsia" w:hAnsiTheme="minorEastAsia" w:cs="宋体"/>
          <w:color w:val="F8F8F2"/>
          <w:kern w:val="0"/>
          <w:szCs w:val="21"/>
        </w:rPr>
        <w:t>-&gt;cr;</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rgb2yuv</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0</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1</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coeffs</w:t>
      </w:r>
      <w:r w:rsidRPr="008E7233">
        <w:rPr>
          <w:rFonts w:asciiTheme="minorEastAsia" w:hAnsiTheme="minorEastAsia" w:cs="宋体"/>
          <w:color w:val="F8F8F2"/>
          <w:kern w:val="0"/>
          <w:szCs w:val="21"/>
        </w:rPr>
        <w:t>-&gt;cg;</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rgb2yuv</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0</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2</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coeffs</w:t>
      </w:r>
      <w:r w:rsidRPr="008E7233">
        <w:rPr>
          <w:rFonts w:asciiTheme="minorEastAsia" w:hAnsiTheme="minorEastAsia" w:cs="宋体"/>
          <w:color w:val="F8F8F2"/>
          <w:kern w:val="0"/>
          <w:szCs w:val="21"/>
        </w:rPr>
        <w:t>-&gt;cb;</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bscale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color w:val="AE81FF"/>
          <w:kern w:val="0"/>
          <w:szCs w:val="21"/>
        </w:rPr>
        <w:t>0.5</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coeffs</w:t>
      </w:r>
      <w:r w:rsidRPr="008E7233">
        <w:rPr>
          <w:rFonts w:asciiTheme="minorEastAsia" w:hAnsiTheme="minorEastAsia" w:cs="宋体"/>
          <w:color w:val="F8F8F2"/>
          <w:kern w:val="0"/>
          <w:szCs w:val="21"/>
        </w:rPr>
        <w:t>-&gt;cb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color w:val="AE81FF"/>
          <w:kern w:val="0"/>
          <w:szCs w:val="21"/>
        </w:rPr>
        <w:t>1.0</w:t>
      </w:r>
      <w:r w:rsidRPr="008E7233">
        <w:rPr>
          <w:rFonts w:asciiTheme="minorEastAsia" w:hAnsiTheme="minorEastAsia" w:cs="宋体"/>
          <w:color w:val="F8F8F2"/>
          <w:kern w:val="0"/>
          <w:szCs w:val="21"/>
        </w:rPr>
        <w:t>);</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rscale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color w:val="AE81FF"/>
          <w:kern w:val="0"/>
          <w:szCs w:val="21"/>
        </w:rPr>
        <w:t>0.5</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coeffs</w:t>
      </w:r>
      <w:r w:rsidRPr="008E7233">
        <w:rPr>
          <w:rFonts w:asciiTheme="minorEastAsia" w:hAnsiTheme="minorEastAsia" w:cs="宋体"/>
          <w:color w:val="F8F8F2"/>
          <w:kern w:val="0"/>
          <w:szCs w:val="21"/>
        </w:rPr>
        <w:t>-&gt;cr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color w:val="AE81FF"/>
          <w:kern w:val="0"/>
          <w:szCs w:val="21"/>
        </w:rPr>
        <w:t>1.0</w:t>
      </w:r>
      <w:r w:rsidRPr="008E7233">
        <w:rPr>
          <w:rFonts w:asciiTheme="minorEastAsia" w:hAnsiTheme="minorEastAsia" w:cs="宋体"/>
          <w:color w:val="F8F8F2"/>
          <w:kern w:val="0"/>
          <w:szCs w:val="21"/>
        </w:rPr>
        <w:t>);</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rgb2yuv</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1</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0</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bscale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coeffs</w:t>
      </w:r>
      <w:r w:rsidRPr="008E7233">
        <w:rPr>
          <w:rFonts w:asciiTheme="minorEastAsia" w:hAnsiTheme="minorEastAsia" w:cs="宋体"/>
          <w:color w:val="F8F8F2"/>
          <w:kern w:val="0"/>
          <w:szCs w:val="21"/>
        </w:rPr>
        <w:t>-&gt;cr;</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rgb2yuv</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1</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1</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bscale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coeffs</w:t>
      </w:r>
      <w:r w:rsidRPr="008E7233">
        <w:rPr>
          <w:rFonts w:asciiTheme="minorEastAsia" w:hAnsiTheme="minorEastAsia" w:cs="宋体"/>
          <w:color w:val="F8F8F2"/>
          <w:kern w:val="0"/>
          <w:szCs w:val="21"/>
        </w:rPr>
        <w:t>-&gt;cg;</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rgb2yuv</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1</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2</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color w:val="AE81FF"/>
          <w:kern w:val="0"/>
          <w:szCs w:val="21"/>
        </w:rPr>
        <w:t>0.5</w:t>
      </w:r>
      <w:r w:rsidRPr="008E7233">
        <w:rPr>
          <w:rFonts w:asciiTheme="minorEastAsia" w:hAnsiTheme="minorEastAsia" w:cs="宋体"/>
          <w:color w:val="F8F8F2"/>
          <w:kern w:val="0"/>
          <w:szCs w:val="21"/>
        </w:rPr>
        <w:t>;</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rgb2yuv</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2</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0</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color w:val="AE81FF"/>
          <w:kern w:val="0"/>
          <w:szCs w:val="21"/>
        </w:rPr>
        <w:t>0.5</w:t>
      </w:r>
      <w:r w:rsidRPr="008E7233">
        <w:rPr>
          <w:rFonts w:asciiTheme="minorEastAsia" w:hAnsiTheme="minorEastAsia" w:cs="宋体"/>
          <w:color w:val="F8F8F2"/>
          <w:kern w:val="0"/>
          <w:szCs w:val="21"/>
        </w:rPr>
        <w:t>;</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rgb2yuv</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2</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1</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rscale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coeffs</w:t>
      </w:r>
      <w:r w:rsidRPr="008E7233">
        <w:rPr>
          <w:rFonts w:asciiTheme="minorEastAsia" w:hAnsiTheme="minorEastAsia" w:cs="宋体"/>
          <w:color w:val="F8F8F2"/>
          <w:kern w:val="0"/>
          <w:szCs w:val="21"/>
        </w:rPr>
        <w:t>-&gt;cg;</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rgb2yuv</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2</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2</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rscale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coeffs</w:t>
      </w:r>
      <w:r w:rsidRPr="008E7233">
        <w:rPr>
          <w:rFonts w:asciiTheme="minorEastAsia" w:hAnsiTheme="minorEastAsia" w:cs="宋体"/>
          <w:color w:val="F8F8F2"/>
          <w:kern w:val="0"/>
          <w:szCs w:val="21"/>
        </w:rPr>
        <w:t>-&gt;cb;</w:t>
      </w:r>
    </w:p>
    <w:p w:rsidR="001649D8" w:rsidRPr="00935091" w:rsidRDefault="001649D8" w:rsidP="001649D8">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Pr>
          <w:rFonts w:asciiTheme="minorEastAsia" w:eastAsiaTheme="minorEastAsia" w:hAnsiTheme="minorEastAsia" w:cs="Times New Roman" w:hint="eastAsia"/>
          <w:bCs/>
        </w:rPr>
        <w:t>ffmpeg的</w:t>
      </w:r>
      <w:r>
        <w:rPr>
          <w:rFonts w:asciiTheme="minorEastAsia" w:eastAsiaTheme="minorEastAsia" w:hAnsiTheme="minorEastAsia" w:cs="Times New Roman"/>
          <w:bCs/>
        </w:rPr>
        <w:t>C</w:t>
      </w:r>
      <w:r>
        <w:rPr>
          <w:rFonts w:asciiTheme="minorEastAsia" w:eastAsiaTheme="minorEastAsia" w:hAnsiTheme="minorEastAsia" w:cs="Times New Roman" w:hint="eastAsia"/>
          <w:bCs/>
        </w:rPr>
        <w:t>olor</w:t>
      </w:r>
      <w:r>
        <w:rPr>
          <w:rFonts w:asciiTheme="minorEastAsia" w:eastAsiaTheme="minorEastAsia" w:hAnsiTheme="minorEastAsia" w:cs="Times New Roman"/>
          <w:bCs/>
        </w:rPr>
        <w:t>S</w:t>
      </w:r>
      <w:r>
        <w:rPr>
          <w:rFonts w:asciiTheme="minorEastAsia" w:eastAsiaTheme="minorEastAsia" w:hAnsiTheme="minorEastAsia" w:cs="Times New Roman" w:hint="eastAsia"/>
          <w:bCs/>
        </w:rPr>
        <w:t>pace</w:t>
      </w:r>
      <w:r w:rsidRPr="00935091">
        <w:rPr>
          <w:rFonts w:asciiTheme="minorEastAsia" w:eastAsiaTheme="minorEastAsia" w:hAnsiTheme="minorEastAsia" w:cs="Times New Roman" w:hint="eastAsia"/>
          <w:bCs/>
        </w:rPr>
        <w:t>：</w:t>
      </w:r>
    </w:p>
    <w:p w:rsidR="001649D8" w:rsidRPr="001649D8" w:rsidRDefault="001649D8" w:rsidP="001649D8">
      <w:pPr>
        <w:autoSpaceDE w:val="0"/>
        <w:autoSpaceDN w:val="0"/>
        <w:adjustRightInd w:val="0"/>
        <w:jc w:val="left"/>
        <w:rPr>
          <w:rFonts w:asciiTheme="minorEastAsia" w:hAnsiTheme="minorEastAsia" w:cs="新宋体"/>
          <w:color w:val="000000"/>
          <w:kern w:val="0"/>
          <w:sz w:val="19"/>
          <w:szCs w:val="19"/>
        </w:rPr>
      </w:pPr>
      <w:r w:rsidRPr="001649D8">
        <w:rPr>
          <w:rFonts w:asciiTheme="minorEastAsia" w:hAnsiTheme="minorEastAsia" w:cs="新宋体" w:hint="eastAsia"/>
          <w:color w:val="000000"/>
          <w:kern w:val="0"/>
          <w:sz w:val="19"/>
          <w:szCs w:val="19"/>
        </w:rPr>
        <w:t>ffmpeg中提供以下枚举值，用于一次性指定所有颜色属性：</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FF"/>
          <w:kern w:val="0"/>
          <w:sz w:val="18"/>
          <w:szCs w:val="18"/>
        </w:rPr>
        <w:t>enum</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B91AF"/>
          <w:kern w:val="0"/>
          <w:sz w:val="18"/>
          <w:szCs w:val="18"/>
        </w:rPr>
        <w:t>Colorspace</w:t>
      </w:r>
      <w:r w:rsidRPr="00C65AD1">
        <w:rPr>
          <w:rFonts w:asciiTheme="minorEastAsia" w:hAnsiTheme="minorEastAsia" w:cs="新宋体"/>
          <w:color w:val="000000"/>
          <w:kern w:val="0"/>
          <w:sz w:val="18"/>
          <w:szCs w:val="18"/>
        </w:rPr>
        <w:t xml:space="preserve"> {</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CS_UNSPECIFIED</w:t>
      </w: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CS_BT470M</w:t>
      </w: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CS_BT470BG</w:t>
      </w: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CS_BT601_6_525</w:t>
      </w: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CS_BT601_6_625</w:t>
      </w: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CS_BT709</w:t>
      </w: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CS_SMPTE170M</w:t>
      </w: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CS_SMPTE240M</w:t>
      </w: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CS_BT2020</w:t>
      </w: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CS_NB</w:t>
      </w:r>
      <w:r w:rsidRPr="00C65AD1">
        <w:rPr>
          <w:rFonts w:asciiTheme="minorEastAsia" w:hAnsiTheme="minorEastAsia" w:cs="新宋体"/>
          <w:color w:val="000000"/>
          <w:kern w:val="0"/>
          <w:sz w:val="18"/>
          <w:szCs w:val="18"/>
        </w:rPr>
        <w:t>,</w:t>
      </w:r>
    </w:p>
    <w:p w:rsidR="001649D8" w:rsidRPr="00C65AD1" w:rsidRDefault="001649D8" w:rsidP="001649D8">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C65AD1">
        <w:rPr>
          <w:rFonts w:asciiTheme="minorEastAsia" w:eastAsiaTheme="minorEastAsia" w:hAnsiTheme="minorEastAsia" w:cs="新宋体"/>
          <w:color w:val="000000"/>
          <w:sz w:val="18"/>
          <w:szCs w:val="18"/>
        </w:rPr>
        <w:t>};</w:t>
      </w:r>
    </w:p>
    <w:p w:rsidR="001649D8" w:rsidRDefault="001649D8" w:rsidP="001649D8">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各枚举值对应的三个颜色属性为：</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FF"/>
          <w:kern w:val="0"/>
          <w:sz w:val="18"/>
          <w:szCs w:val="18"/>
        </w:rPr>
        <w:t>static</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0000FF"/>
          <w:kern w:val="0"/>
          <w:sz w:val="18"/>
          <w:szCs w:val="18"/>
        </w:rPr>
        <w:t>const</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0000FF"/>
          <w:kern w:val="0"/>
          <w:sz w:val="18"/>
          <w:szCs w:val="18"/>
        </w:rPr>
        <w:t>enum</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B91AF"/>
          <w:kern w:val="0"/>
          <w:sz w:val="18"/>
          <w:szCs w:val="18"/>
        </w:rPr>
        <w:t>AVColorTransferCharacteristic</w:t>
      </w:r>
      <w:r w:rsidRPr="00C65AD1">
        <w:rPr>
          <w:rFonts w:asciiTheme="minorEastAsia" w:hAnsiTheme="minorEastAsia" w:cs="新宋体"/>
          <w:color w:val="000000"/>
          <w:kern w:val="0"/>
          <w:sz w:val="18"/>
          <w:szCs w:val="18"/>
        </w:rPr>
        <w:t xml:space="preserve"> default_trc[</w:t>
      </w:r>
      <w:r w:rsidRPr="00C65AD1">
        <w:rPr>
          <w:rFonts w:asciiTheme="minorEastAsia" w:hAnsiTheme="minorEastAsia" w:cs="新宋体"/>
          <w:color w:val="2F4F4F"/>
          <w:kern w:val="0"/>
          <w:sz w:val="18"/>
          <w:szCs w:val="18"/>
        </w:rPr>
        <w:t>CS_NB</w:t>
      </w:r>
      <w:r w:rsidRPr="00C65AD1">
        <w:rPr>
          <w:rFonts w:asciiTheme="minorEastAsia" w:hAnsiTheme="minorEastAsia" w:cs="新宋体"/>
          <w:color w:val="000000"/>
          <w:kern w:val="0"/>
          <w:sz w:val="18"/>
          <w:szCs w:val="18"/>
        </w:rPr>
        <w:t xml:space="preserve"> + 1] = {</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CS_UNSPECIFIED</w:t>
      </w:r>
      <w:r w:rsidRPr="00C65AD1">
        <w:rPr>
          <w:rFonts w:asciiTheme="minorEastAsia" w:hAnsiTheme="minorEastAsia" w:cs="新宋体"/>
          <w:color w:val="000000"/>
          <w:kern w:val="0"/>
          <w:sz w:val="18"/>
          <w:szCs w:val="18"/>
        </w:rPr>
        <w:t>] = AVCOL_TRC_UNSPECIFIED,</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CS_BT470M</w:t>
      </w:r>
      <w:r w:rsidRPr="00C65AD1">
        <w:rPr>
          <w:rFonts w:asciiTheme="minorEastAsia" w:hAnsiTheme="minorEastAsia" w:cs="新宋体"/>
          <w:color w:val="000000"/>
          <w:kern w:val="0"/>
          <w:sz w:val="18"/>
          <w:szCs w:val="18"/>
        </w:rPr>
        <w:t>]      = AVCOL_TRC_GAMMA22,</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CS_BT470BG</w:t>
      </w:r>
      <w:r w:rsidRPr="00C65AD1">
        <w:rPr>
          <w:rFonts w:asciiTheme="minorEastAsia" w:hAnsiTheme="minorEastAsia" w:cs="新宋体"/>
          <w:color w:val="000000"/>
          <w:kern w:val="0"/>
          <w:sz w:val="18"/>
          <w:szCs w:val="18"/>
        </w:rPr>
        <w:t>]     = AVCOL_TRC_GAMMA28,</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CS_BT601_6_525</w:t>
      </w:r>
      <w:r w:rsidRPr="00C65AD1">
        <w:rPr>
          <w:rFonts w:asciiTheme="minorEastAsia" w:hAnsiTheme="minorEastAsia" w:cs="新宋体"/>
          <w:color w:val="000000"/>
          <w:kern w:val="0"/>
          <w:sz w:val="18"/>
          <w:szCs w:val="18"/>
        </w:rPr>
        <w:t>] = AVCOL_TRC_SMPTE170M,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CS_BT601_6_625</w:t>
      </w:r>
      <w:r w:rsidRPr="00C65AD1">
        <w:rPr>
          <w:rFonts w:asciiTheme="minorEastAsia" w:hAnsiTheme="minorEastAsia" w:cs="新宋体"/>
          <w:color w:val="000000"/>
          <w:kern w:val="0"/>
          <w:sz w:val="18"/>
          <w:szCs w:val="18"/>
        </w:rPr>
        <w:t>] = AVCOL_TRC_SMPTE170M,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CS_BT709</w:t>
      </w:r>
      <w:r w:rsidRPr="00C65AD1">
        <w:rPr>
          <w:rFonts w:asciiTheme="minorEastAsia" w:hAnsiTheme="minorEastAsia" w:cs="新宋体"/>
          <w:color w:val="000000"/>
          <w:kern w:val="0"/>
          <w:sz w:val="18"/>
          <w:szCs w:val="18"/>
        </w:rPr>
        <w:t>]       = AVCOL_TRC_BT709,</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CS_SMPTE170M</w:t>
      </w:r>
      <w:r w:rsidRPr="00C65AD1">
        <w:rPr>
          <w:rFonts w:asciiTheme="minorEastAsia" w:hAnsiTheme="minorEastAsia" w:cs="新宋体"/>
          <w:color w:val="000000"/>
          <w:kern w:val="0"/>
          <w:sz w:val="18"/>
          <w:szCs w:val="18"/>
        </w:rPr>
        <w:t>]   = AVCOL_TRC_SMPTE170M,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CS_SMPTE240M</w:t>
      </w:r>
      <w:r w:rsidRPr="00C65AD1">
        <w:rPr>
          <w:rFonts w:asciiTheme="minorEastAsia" w:hAnsiTheme="minorEastAsia" w:cs="新宋体"/>
          <w:color w:val="000000"/>
          <w:kern w:val="0"/>
          <w:sz w:val="18"/>
          <w:szCs w:val="18"/>
        </w:rPr>
        <w:t>]   = AVCOL_TRC_SMPTE240M,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CS_BT2020</w:t>
      </w:r>
      <w:r w:rsidRPr="00C65AD1">
        <w:rPr>
          <w:rFonts w:asciiTheme="minorEastAsia" w:hAnsiTheme="minorEastAsia" w:cs="新宋体"/>
          <w:color w:val="000000"/>
          <w:kern w:val="0"/>
          <w:sz w:val="18"/>
          <w:szCs w:val="18"/>
        </w:rPr>
        <w:t>]      = AVCOL_TRC_BT2020_10,</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CS_NB</w:t>
      </w:r>
      <w:r w:rsidRPr="00C65AD1">
        <w:rPr>
          <w:rFonts w:asciiTheme="minorEastAsia" w:hAnsiTheme="minorEastAsia" w:cs="新宋体"/>
          <w:color w:val="000000"/>
          <w:kern w:val="0"/>
          <w:sz w:val="18"/>
          <w:szCs w:val="18"/>
        </w:rPr>
        <w:t>]          = AVCOL_TRC_UNSPECIFIED,</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FF"/>
          <w:kern w:val="0"/>
          <w:sz w:val="18"/>
          <w:szCs w:val="18"/>
        </w:rPr>
        <w:lastRenderedPageBreak/>
        <w:t>static</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0000FF"/>
          <w:kern w:val="0"/>
          <w:sz w:val="18"/>
          <w:szCs w:val="18"/>
        </w:rPr>
        <w:t>const</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0000FF"/>
          <w:kern w:val="0"/>
          <w:sz w:val="18"/>
          <w:szCs w:val="18"/>
        </w:rPr>
        <w:t>enum</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B91AF"/>
          <w:kern w:val="0"/>
          <w:sz w:val="18"/>
          <w:szCs w:val="18"/>
        </w:rPr>
        <w:t>AVColorPrimaries</w:t>
      </w:r>
      <w:r w:rsidRPr="00C65AD1">
        <w:rPr>
          <w:rFonts w:asciiTheme="minorEastAsia" w:hAnsiTheme="minorEastAsia" w:cs="新宋体"/>
          <w:color w:val="000000"/>
          <w:kern w:val="0"/>
          <w:sz w:val="18"/>
          <w:szCs w:val="18"/>
        </w:rPr>
        <w:t xml:space="preserve"> default_prm[</w:t>
      </w:r>
      <w:r w:rsidRPr="00C65AD1">
        <w:rPr>
          <w:rFonts w:asciiTheme="minorEastAsia" w:hAnsiTheme="minorEastAsia" w:cs="新宋体"/>
          <w:color w:val="2F4F4F"/>
          <w:kern w:val="0"/>
          <w:sz w:val="18"/>
          <w:szCs w:val="18"/>
        </w:rPr>
        <w:t>CS_NB</w:t>
      </w:r>
      <w:r w:rsidRPr="00C65AD1">
        <w:rPr>
          <w:rFonts w:asciiTheme="minorEastAsia" w:hAnsiTheme="minorEastAsia" w:cs="新宋体"/>
          <w:color w:val="000000"/>
          <w:kern w:val="0"/>
          <w:sz w:val="18"/>
          <w:szCs w:val="18"/>
        </w:rPr>
        <w:t xml:space="preserve"> + 1] = {</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CS_UNSPECIFIED</w:t>
      </w:r>
      <w:r w:rsidRPr="00C65AD1">
        <w:rPr>
          <w:rFonts w:asciiTheme="minorEastAsia" w:hAnsiTheme="minorEastAsia" w:cs="新宋体"/>
          <w:color w:val="000000"/>
          <w:kern w:val="0"/>
          <w:sz w:val="18"/>
          <w:szCs w:val="18"/>
        </w:rPr>
        <w:t>] = AVCOL_PRI_UNSPECIFIED,</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CS_BT470M</w:t>
      </w:r>
      <w:r w:rsidRPr="00C65AD1">
        <w:rPr>
          <w:rFonts w:asciiTheme="minorEastAsia" w:hAnsiTheme="minorEastAsia" w:cs="新宋体"/>
          <w:color w:val="000000"/>
          <w:kern w:val="0"/>
          <w:sz w:val="18"/>
          <w:szCs w:val="18"/>
        </w:rPr>
        <w:t>]      = AVCOL_PRI_BT470M,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CS_BT470BG</w:t>
      </w:r>
      <w:r w:rsidRPr="00C65AD1">
        <w:rPr>
          <w:rFonts w:asciiTheme="minorEastAsia" w:hAnsiTheme="minorEastAsia" w:cs="新宋体"/>
          <w:color w:val="000000"/>
          <w:kern w:val="0"/>
          <w:sz w:val="18"/>
          <w:szCs w:val="18"/>
        </w:rPr>
        <w:t>]     = AVCOL_PRI_BT470BG,</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CS_BT601_6_525</w:t>
      </w:r>
      <w:r w:rsidRPr="00C65AD1">
        <w:rPr>
          <w:rFonts w:asciiTheme="minorEastAsia" w:hAnsiTheme="minorEastAsia" w:cs="新宋体"/>
          <w:color w:val="000000"/>
          <w:kern w:val="0"/>
          <w:sz w:val="18"/>
          <w:szCs w:val="18"/>
        </w:rPr>
        <w:t>] = AVCOL_PRI_SMPTE170M,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CS_BT601_6_625</w:t>
      </w:r>
      <w:r w:rsidRPr="00C65AD1">
        <w:rPr>
          <w:rFonts w:asciiTheme="minorEastAsia" w:hAnsiTheme="minorEastAsia" w:cs="新宋体"/>
          <w:color w:val="000000"/>
          <w:kern w:val="0"/>
          <w:sz w:val="18"/>
          <w:szCs w:val="18"/>
        </w:rPr>
        <w:t>] = AVCOL_PRI_BT470BG,</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CS_BT709</w:t>
      </w:r>
      <w:r w:rsidRPr="00C65AD1">
        <w:rPr>
          <w:rFonts w:asciiTheme="minorEastAsia" w:hAnsiTheme="minorEastAsia" w:cs="新宋体"/>
          <w:color w:val="000000"/>
          <w:kern w:val="0"/>
          <w:sz w:val="18"/>
          <w:szCs w:val="18"/>
        </w:rPr>
        <w:t>]       = AVCOL_PRI_BT709,</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CS_SMPTE170M</w:t>
      </w:r>
      <w:r w:rsidRPr="00C65AD1">
        <w:rPr>
          <w:rFonts w:asciiTheme="minorEastAsia" w:hAnsiTheme="minorEastAsia" w:cs="新宋体"/>
          <w:color w:val="000000"/>
          <w:kern w:val="0"/>
          <w:sz w:val="18"/>
          <w:szCs w:val="18"/>
        </w:rPr>
        <w:t>]   = AVCOL_PRI_SMPTE170M,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CS_SMPTE240M</w:t>
      </w:r>
      <w:r w:rsidRPr="00C65AD1">
        <w:rPr>
          <w:rFonts w:asciiTheme="minorEastAsia" w:hAnsiTheme="minorEastAsia" w:cs="新宋体"/>
          <w:color w:val="000000"/>
          <w:kern w:val="0"/>
          <w:sz w:val="18"/>
          <w:szCs w:val="18"/>
        </w:rPr>
        <w:t>]   = AVCOL_PRI_SMPTE240M,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CS_BT2020</w:t>
      </w:r>
      <w:r w:rsidRPr="00C65AD1">
        <w:rPr>
          <w:rFonts w:asciiTheme="minorEastAsia" w:hAnsiTheme="minorEastAsia" w:cs="新宋体"/>
          <w:color w:val="000000"/>
          <w:kern w:val="0"/>
          <w:sz w:val="18"/>
          <w:szCs w:val="18"/>
        </w:rPr>
        <w:t>]      = AVCOL_PRI_BT2020,</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CS_NB</w:t>
      </w:r>
      <w:r w:rsidRPr="00C65AD1">
        <w:rPr>
          <w:rFonts w:asciiTheme="minorEastAsia" w:hAnsiTheme="minorEastAsia" w:cs="新宋体"/>
          <w:color w:val="000000"/>
          <w:kern w:val="0"/>
          <w:sz w:val="18"/>
          <w:szCs w:val="18"/>
        </w:rPr>
        <w:t>]          = AVCOL_PRI_UNSPECIFIED,</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FF"/>
          <w:kern w:val="0"/>
          <w:sz w:val="18"/>
          <w:szCs w:val="18"/>
        </w:rPr>
        <w:t>static</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0000FF"/>
          <w:kern w:val="0"/>
          <w:sz w:val="18"/>
          <w:szCs w:val="18"/>
        </w:rPr>
        <w:t>const</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0000FF"/>
          <w:kern w:val="0"/>
          <w:sz w:val="18"/>
          <w:szCs w:val="18"/>
        </w:rPr>
        <w:t>enum</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B91AF"/>
          <w:kern w:val="0"/>
          <w:sz w:val="18"/>
          <w:szCs w:val="18"/>
        </w:rPr>
        <w:t>AVColorSpace</w:t>
      </w:r>
      <w:r w:rsidRPr="00C65AD1">
        <w:rPr>
          <w:rFonts w:asciiTheme="minorEastAsia" w:hAnsiTheme="minorEastAsia" w:cs="新宋体"/>
          <w:color w:val="000000"/>
          <w:kern w:val="0"/>
          <w:sz w:val="18"/>
          <w:szCs w:val="18"/>
        </w:rPr>
        <w:t xml:space="preserve"> default_csp[</w:t>
      </w:r>
      <w:r w:rsidRPr="00C65AD1">
        <w:rPr>
          <w:rFonts w:asciiTheme="minorEastAsia" w:hAnsiTheme="minorEastAsia" w:cs="新宋体"/>
          <w:color w:val="2F4F4F"/>
          <w:kern w:val="0"/>
          <w:sz w:val="18"/>
          <w:szCs w:val="18"/>
        </w:rPr>
        <w:t>CS_NB</w:t>
      </w:r>
      <w:r w:rsidRPr="00C65AD1">
        <w:rPr>
          <w:rFonts w:asciiTheme="minorEastAsia" w:hAnsiTheme="minorEastAsia" w:cs="新宋体"/>
          <w:color w:val="000000"/>
          <w:kern w:val="0"/>
          <w:sz w:val="18"/>
          <w:szCs w:val="18"/>
        </w:rPr>
        <w:t xml:space="preserve"> + 1] = {</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CS_UNSPECIFIED</w:t>
      </w:r>
      <w:r w:rsidRPr="00C65AD1">
        <w:rPr>
          <w:rFonts w:asciiTheme="minorEastAsia" w:hAnsiTheme="minorEastAsia" w:cs="新宋体"/>
          <w:color w:val="000000"/>
          <w:kern w:val="0"/>
          <w:sz w:val="18"/>
          <w:szCs w:val="18"/>
        </w:rPr>
        <w:t>] = AVCOL_SPC_UNSPECIFIED,</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CS_BT470M</w:t>
      </w:r>
      <w:r w:rsidRPr="00C65AD1">
        <w:rPr>
          <w:rFonts w:asciiTheme="minorEastAsia" w:hAnsiTheme="minorEastAsia" w:cs="新宋体"/>
          <w:color w:val="000000"/>
          <w:kern w:val="0"/>
          <w:sz w:val="18"/>
          <w:szCs w:val="18"/>
        </w:rPr>
        <w:t>]      = AVCOL_SPC_SMPTE170M,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CS_BT470BG</w:t>
      </w:r>
      <w:r w:rsidRPr="00C65AD1">
        <w:rPr>
          <w:rFonts w:asciiTheme="minorEastAsia" w:hAnsiTheme="minorEastAsia" w:cs="新宋体"/>
          <w:color w:val="000000"/>
          <w:kern w:val="0"/>
          <w:sz w:val="18"/>
          <w:szCs w:val="18"/>
        </w:rPr>
        <w:t>]     = AVCOL_SPC_BT470BG,</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CS_BT601_6_525</w:t>
      </w:r>
      <w:r w:rsidRPr="00C65AD1">
        <w:rPr>
          <w:rFonts w:asciiTheme="minorEastAsia" w:hAnsiTheme="minorEastAsia" w:cs="新宋体"/>
          <w:color w:val="000000"/>
          <w:kern w:val="0"/>
          <w:sz w:val="18"/>
          <w:szCs w:val="18"/>
        </w:rPr>
        <w:t>] = AVCOL_SPC_SMPTE170M,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CS_BT601_6_625</w:t>
      </w:r>
      <w:r w:rsidRPr="00C65AD1">
        <w:rPr>
          <w:rFonts w:asciiTheme="minorEastAsia" w:hAnsiTheme="minorEastAsia" w:cs="新宋体"/>
          <w:color w:val="000000"/>
          <w:kern w:val="0"/>
          <w:sz w:val="18"/>
          <w:szCs w:val="18"/>
        </w:rPr>
        <w:t>] = AVCOL_SPC_BT470BG,</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CS_BT709</w:t>
      </w:r>
      <w:r w:rsidRPr="00C65AD1">
        <w:rPr>
          <w:rFonts w:asciiTheme="minorEastAsia" w:hAnsiTheme="minorEastAsia" w:cs="新宋体"/>
          <w:color w:val="000000"/>
          <w:kern w:val="0"/>
          <w:sz w:val="18"/>
          <w:szCs w:val="18"/>
        </w:rPr>
        <w:t>]       = AVCOL_SPC_BT709,</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CS_SMPTE170M</w:t>
      </w:r>
      <w:r w:rsidRPr="00C65AD1">
        <w:rPr>
          <w:rFonts w:asciiTheme="minorEastAsia" w:hAnsiTheme="minorEastAsia" w:cs="新宋体"/>
          <w:color w:val="000000"/>
          <w:kern w:val="0"/>
          <w:sz w:val="18"/>
          <w:szCs w:val="18"/>
        </w:rPr>
        <w:t>]   = AVCOL_SPC_SMPTE170M,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CS_SMPTE240M</w:t>
      </w:r>
      <w:r w:rsidRPr="00C65AD1">
        <w:rPr>
          <w:rFonts w:asciiTheme="minorEastAsia" w:hAnsiTheme="minorEastAsia" w:cs="新宋体"/>
          <w:color w:val="000000"/>
          <w:kern w:val="0"/>
          <w:sz w:val="18"/>
          <w:szCs w:val="18"/>
        </w:rPr>
        <w:t>]   = AVCOL_SPC_SMPTE240M,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CS_BT2020</w:t>
      </w:r>
      <w:r w:rsidRPr="00C65AD1">
        <w:rPr>
          <w:rFonts w:asciiTheme="minorEastAsia" w:hAnsiTheme="minorEastAsia" w:cs="新宋体"/>
          <w:color w:val="000000"/>
          <w:kern w:val="0"/>
          <w:sz w:val="18"/>
          <w:szCs w:val="18"/>
        </w:rPr>
        <w:t>]      = AVCOL_SPC_BT2020_NCL,</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CS_NB</w:t>
      </w:r>
      <w:r w:rsidRPr="00C65AD1">
        <w:rPr>
          <w:rFonts w:asciiTheme="minorEastAsia" w:hAnsiTheme="minorEastAsia" w:cs="新宋体"/>
          <w:color w:val="000000"/>
          <w:kern w:val="0"/>
          <w:sz w:val="18"/>
          <w:szCs w:val="18"/>
        </w:rPr>
        <w:t>]          = AVCOL_SPC_UNSPECIFIED,</w:t>
      </w:r>
    </w:p>
    <w:p w:rsidR="001649D8" w:rsidRDefault="001649D8" w:rsidP="001649D8">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C65AD1">
        <w:rPr>
          <w:rFonts w:asciiTheme="minorEastAsia" w:eastAsiaTheme="minorEastAsia" w:hAnsiTheme="minorEastAsia" w:cs="新宋体"/>
          <w:color w:val="000000"/>
          <w:sz w:val="18"/>
          <w:szCs w:val="18"/>
        </w:rPr>
        <w:t>};</w:t>
      </w:r>
    </w:p>
    <w:p w:rsidR="008B317D" w:rsidRPr="00935091" w:rsidRDefault="00935091" w:rsidP="00935091">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935091">
        <w:rPr>
          <w:rFonts w:asciiTheme="minorEastAsia" w:eastAsiaTheme="minorEastAsia" w:hAnsiTheme="minorEastAsia" w:cs="Times New Roman" w:hint="eastAsia"/>
          <w:bCs/>
        </w:rPr>
        <w:t>数据的分类：</w:t>
      </w:r>
    </w:p>
    <w:p w:rsidR="008B317D" w:rsidRPr="00935091" w:rsidRDefault="008B317D" w:rsidP="008B317D">
      <w:pPr>
        <w:rPr>
          <w:rFonts w:asciiTheme="minorEastAsia" w:hAnsiTheme="minorEastAsia"/>
        </w:rPr>
      </w:pPr>
      <w:r w:rsidRPr="00935091">
        <w:rPr>
          <w:rFonts w:asciiTheme="minorEastAsia" w:hAnsiTheme="minorEastAsia" w:hint="eastAsia"/>
        </w:rPr>
        <w:t>一般来说，数据分四种，分别是定类、定序、定距和定比</w:t>
      </w:r>
    </w:p>
    <w:p w:rsidR="008B317D" w:rsidRPr="008B317D" w:rsidRDefault="008B317D" w:rsidP="00935091">
      <w:pPr>
        <w:widowControl/>
        <w:spacing w:beforeLines="50" w:before="156"/>
        <w:jc w:val="left"/>
        <w:rPr>
          <w:rFonts w:asciiTheme="minorEastAsia" w:hAnsiTheme="minorEastAsia" w:cs="宋体"/>
          <w:kern w:val="0"/>
          <w:szCs w:val="21"/>
        </w:rPr>
      </w:pPr>
      <w:r w:rsidRPr="008B317D">
        <w:rPr>
          <w:rFonts w:asciiTheme="minorEastAsia" w:hAnsiTheme="minorEastAsia" w:cs="宋体"/>
          <w:bCs/>
          <w:kern w:val="0"/>
          <w:szCs w:val="21"/>
        </w:rPr>
        <w:t>定类数据</w:t>
      </w:r>
      <w:r w:rsidRPr="008B317D">
        <w:rPr>
          <w:rFonts w:asciiTheme="minorEastAsia" w:hAnsiTheme="minorEastAsia" w:cs="宋体"/>
          <w:kern w:val="0"/>
          <w:szCs w:val="21"/>
        </w:rPr>
        <w:t>，指数字只代表类别，没有顺序，不能比大小，不能四则计算。</w:t>
      </w:r>
    </w:p>
    <w:p w:rsidR="008B317D" w:rsidRPr="008B317D" w:rsidRDefault="008B317D" w:rsidP="008B317D">
      <w:pPr>
        <w:widowControl/>
        <w:jc w:val="left"/>
        <w:rPr>
          <w:rFonts w:asciiTheme="minorEastAsia" w:hAnsiTheme="minorEastAsia" w:cs="宋体"/>
          <w:kern w:val="0"/>
          <w:szCs w:val="21"/>
        </w:rPr>
      </w:pPr>
      <w:r w:rsidRPr="008B317D">
        <w:rPr>
          <w:rFonts w:asciiTheme="minorEastAsia" w:hAnsiTheme="minorEastAsia" w:cs="宋体"/>
          <w:kern w:val="0"/>
          <w:szCs w:val="21"/>
        </w:rPr>
        <w:t>比如邮编，你不能说100086号是100000号+86号，也不能说100086比100085大，有100086号有100088号也不意味着一定有100087号；</w:t>
      </w:r>
    </w:p>
    <w:p w:rsidR="008B317D" w:rsidRPr="008B317D" w:rsidRDefault="008B317D" w:rsidP="00935091">
      <w:pPr>
        <w:widowControl/>
        <w:spacing w:beforeLines="50" w:before="156"/>
        <w:jc w:val="left"/>
        <w:rPr>
          <w:rFonts w:asciiTheme="minorEastAsia" w:hAnsiTheme="minorEastAsia" w:cs="宋体"/>
          <w:bCs/>
          <w:kern w:val="0"/>
          <w:szCs w:val="21"/>
        </w:rPr>
      </w:pPr>
      <w:r w:rsidRPr="008B317D">
        <w:rPr>
          <w:rFonts w:asciiTheme="minorEastAsia" w:hAnsiTheme="minorEastAsia" w:cs="宋体"/>
          <w:bCs/>
          <w:kern w:val="0"/>
          <w:szCs w:val="21"/>
        </w:rPr>
        <w:t>定序数据，数字代表“序数”或者“等级”，有顺序，可以比大小，但不能四则计算。</w:t>
      </w:r>
    </w:p>
    <w:p w:rsidR="008B317D" w:rsidRPr="008B317D" w:rsidRDefault="008B317D" w:rsidP="008B317D">
      <w:pPr>
        <w:widowControl/>
        <w:jc w:val="left"/>
        <w:rPr>
          <w:rFonts w:asciiTheme="minorEastAsia" w:hAnsiTheme="minorEastAsia" w:cs="宋体"/>
          <w:kern w:val="0"/>
          <w:szCs w:val="21"/>
        </w:rPr>
      </w:pPr>
      <w:r w:rsidRPr="008B317D">
        <w:rPr>
          <w:rFonts w:asciiTheme="minorEastAsia" w:hAnsiTheme="minorEastAsia" w:cs="宋体"/>
          <w:kern w:val="0"/>
          <w:szCs w:val="21"/>
        </w:rPr>
        <w:t>比如等级，你可以说五星级宾馆比四星级宾馆等级高，但不能说三星级+二星级就是五星级，五星和四星的差和四星和三星的差也是不相等的，因而这种数据的运算是无意义的。</w:t>
      </w:r>
    </w:p>
    <w:p w:rsidR="008B317D" w:rsidRPr="008B317D" w:rsidRDefault="008B317D" w:rsidP="00935091">
      <w:pPr>
        <w:widowControl/>
        <w:spacing w:beforeLines="50" w:before="156"/>
        <w:jc w:val="left"/>
        <w:rPr>
          <w:rFonts w:asciiTheme="minorEastAsia" w:hAnsiTheme="minorEastAsia" w:cs="宋体"/>
          <w:bCs/>
          <w:kern w:val="0"/>
          <w:szCs w:val="21"/>
        </w:rPr>
      </w:pPr>
      <w:r w:rsidRPr="008B317D">
        <w:rPr>
          <w:rFonts w:asciiTheme="minorEastAsia" w:hAnsiTheme="minorEastAsia" w:cs="宋体"/>
          <w:bCs/>
          <w:kern w:val="0"/>
          <w:szCs w:val="21"/>
        </w:rPr>
        <w:t>定距数据，没有绝对零点（0不代表无，通常只是一个分界值），有顺序，可以比大小，数据的差值有意义，但比例没有意义，可以加减，不能乘除（但可以算平均值）。</w:t>
      </w:r>
    </w:p>
    <w:p w:rsidR="008B317D" w:rsidRPr="008B317D" w:rsidRDefault="008B317D" w:rsidP="008B317D">
      <w:pPr>
        <w:widowControl/>
        <w:jc w:val="left"/>
        <w:rPr>
          <w:rFonts w:asciiTheme="minorEastAsia" w:hAnsiTheme="minorEastAsia" w:cs="宋体"/>
          <w:kern w:val="0"/>
          <w:szCs w:val="21"/>
        </w:rPr>
      </w:pPr>
      <w:r w:rsidRPr="008B317D">
        <w:rPr>
          <w:rFonts w:asciiTheme="minorEastAsia" w:hAnsiTheme="minorEastAsia" w:cs="宋体"/>
          <w:kern w:val="0"/>
          <w:szCs w:val="21"/>
        </w:rPr>
        <w:t>比如摄氏温度，你可以说20℃比10℃高，且高10℃，但是不能说是两倍，或高一倍。</w:t>
      </w:r>
    </w:p>
    <w:p w:rsidR="008B317D" w:rsidRPr="008B317D" w:rsidRDefault="008B317D" w:rsidP="008B317D">
      <w:pPr>
        <w:widowControl/>
        <w:jc w:val="left"/>
        <w:rPr>
          <w:rFonts w:asciiTheme="minorEastAsia" w:hAnsiTheme="minorEastAsia" w:cs="宋体"/>
          <w:kern w:val="0"/>
          <w:szCs w:val="21"/>
        </w:rPr>
      </w:pPr>
      <w:r w:rsidRPr="008B317D">
        <w:rPr>
          <w:rFonts w:asciiTheme="minorEastAsia" w:hAnsiTheme="minorEastAsia" w:cs="宋体"/>
          <w:kern w:val="0"/>
          <w:szCs w:val="21"/>
        </w:rPr>
        <w:t>又比如时刻，你可以说两点比一点晚，且晚一小时，但不能说两点是一点的二倍。</w:t>
      </w:r>
    </w:p>
    <w:p w:rsidR="008B317D" w:rsidRDefault="008B317D" w:rsidP="00935091">
      <w:pPr>
        <w:widowControl/>
        <w:spacing w:beforeLines="50" w:before="156"/>
        <w:jc w:val="left"/>
        <w:rPr>
          <w:rFonts w:asciiTheme="minorEastAsia" w:hAnsiTheme="minorEastAsia" w:cs="宋体"/>
          <w:bCs/>
          <w:kern w:val="0"/>
          <w:szCs w:val="21"/>
        </w:rPr>
      </w:pPr>
      <w:r w:rsidRPr="008B317D">
        <w:rPr>
          <w:rFonts w:asciiTheme="minorEastAsia" w:hAnsiTheme="minorEastAsia" w:cs="宋体"/>
          <w:bCs/>
          <w:kern w:val="0"/>
          <w:szCs w:val="21"/>
        </w:rPr>
        <w:t>定比数据，有绝对零点（0代表无），有顺序，可以比大小，数据差值和比例都有意义，可以四则运算</w:t>
      </w:r>
    </w:p>
    <w:p w:rsidR="008A56ED" w:rsidRPr="008A56ED" w:rsidRDefault="008A56ED" w:rsidP="008A56ED">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8A56ED">
        <w:rPr>
          <w:rFonts w:asciiTheme="minorEastAsia" w:eastAsiaTheme="minorEastAsia" w:hAnsiTheme="minorEastAsia" w:cs="Times New Roman" w:hint="eastAsia"/>
          <w:bCs/>
        </w:rPr>
        <w:t>色调映射</w:t>
      </w:r>
      <w:r w:rsidRPr="008A56ED">
        <w:rPr>
          <w:rFonts w:asciiTheme="minorEastAsia" w:eastAsiaTheme="minorEastAsia" w:hAnsiTheme="minorEastAsia" w:cs="Times New Roman"/>
          <w:bCs/>
        </w:rPr>
        <w:t>tone mapping</w:t>
      </w:r>
      <w:r w:rsidRPr="008A56ED">
        <w:rPr>
          <w:rFonts w:asciiTheme="minorEastAsia" w:eastAsiaTheme="minorEastAsia" w:hAnsiTheme="minorEastAsia" w:cs="Times New Roman" w:hint="eastAsia"/>
          <w:bCs/>
        </w:rPr>
        <w:t>：</w:t>
      </w:r>
    </w:p>
    <w:p w:rsidR="008A56ED" w:rsidRDefault="008A56ED" w:rsidP="00935091">
      <w:pPr>
        <w:widowControl/>
        <w:spacing w:beforeLines="50" w:before="156"/>
        <w:jc w:val="left"/>
        <w:rPr>
          <w:rFonts w:asciiTheme="minorEastAsia" w:hAnsiTheme="minorEastAsia" w:cs="宋体"/>
          <w:bCs/>
          <w:kern w:val="0"/>
          <w:szCs w:val="21"/>
        </w:rPr>
      </w:pPr>
      <w:r w:rsidRPr="008A56ED">
        <w:rPr>
          <w:rFonts w:asciiTheme="minorEastAsia" w:hAnsiTheme="minorEastAsia" w:cs="宋体"/>
          <w:bCs/>
          <w:kern w:val="0"/>
          <w:szCs w:val="21"/>
        </w:rPr>
        <w:lastRenderedPageBreak/>
        <w:t>The PQ EOTF used for HDR 10 and Dolby Vision content can go up to 10,000 nits of peak brightness and although the maximum peak brightness currently used for content grading is 4,000 nits, the brightest domestic displays can only reach up to 2,000 or 3,000 nits of peak brightness. As a result the peak brightness of the content far exceeds the capabilities of the display and, when combined with the colour gamut, the resulting colour volume can be many times larger than that of the display. Thus a process is required that can reduce the colour volume of the content down to the capabilities of each display, whilst still retaining as much of the creator's original intentions as possible – this is called tone mapping.</w:t>
      </w:r>
    </w:p>
    <w:p w:rsidR="00DE0CD1" w:rsidRPr="00DE0CD1" w:rsidRDefault="00DE0CD1" w:rsidP="00DE0CD1">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DE0CD1">
        <w:rPr>
          <w:rFonts w:asciiTheme="minorEastAsia" w:eastAsiaTheme="minorEastAsia" w:hAnsiTheme="minorEastAsia" w:cs="Times New Roman"/>
          <w:bCs/>
        </w:rPr>
        <w:t>PQ</w:t>
      </w:r>
      <w:r w:rsidRPr="00DE0CD1">
        <w:rPr>
          <w:rFonts w:asciiTheme="minorEastAsia" w:eastAsiaTheme="minorEastAsia" w:hAnsiTheme="minorEastAsia" w:cs="Times New Roman" w:hint="eastAsia"/>
          <w:bCs/>
        </w:rPr>
        <w:t>与H</w:t>
      </w:r>
      <w:r w:rsidRPr="00DE0CD1">
        <w:rPr>
          <w:rFonts w:asciiTheme="minorEastAsia" w:eastAsiaTheme="minorEastAsia" w:hAnsiTheme="minorEastAsia" w:cs="Times New Roman"/>
          <w:bCs/>
        </w:rPr>
        <w:t>LG</w:t>
      </w:r>
      <w:r w:rsidRPr="00DE0CD1">
        <w:rPr>
          <w:rFonts w:asciiTheme="minorEastAsia" w:eastAsiaTheme="minorEastAsia" w:hAnsiTheme="minorEastAsia" w:cs="Times New Roman" w:hint="eastAsia"/>
          <w:bCs/>
        </w:rPr>
        <w:t>：</w:t>
      </w:r>
    </w:p>
    <w:p w:rsidR="00B2400E" w:rsidRPr="00B2400E" w:rsidRDefault="00DE0CD1" w:rsidP="00B2400E">
      <w:pPr>
        <w:widowControl/>
        <w:spacing w:beforeLines="50" w:before="156"/>
        <w:jc w:val="left"/>
        <w:rPr>
          <w:rFonts w:asciiTheme="minorEastAsia" w:hAnsiTheme="minorEastAsia" w:cs="宋体"/>
          <w:bCs/>
          <w:kern w:val="0"/>
          <w:szCs w:val="21"/>
        </w:rPr>
      </w:pPr>
      <w:r w:rsidRPr="00B27C0D">
        <w:rPr>
          <w:rFonts w:asciiTheme="minorEastAsia" w:hAnsiTheme="minorEastAsia" w:cs="宋体"/>
          <w:bCs/>
          <w:kern w:val="0"/>
          <w:szCs w:val="21"/>
        </w:rPr>
        <w:t>HDR视频体系基于10bit或更高位</w:t>
      </w:r>
      <w:r>
        <w:rPr>
          <w:rFonts w:asciiTheme="minorEastAsia" w:hAnsiTheme="minorEastAsia" w:cs="宋体" w:hint="eastAsia"/>
          <w:bCs/>
          <w:kern w:val="0"/>
          <w:szCs w:val="21"/>
        </w:rPr>
        <w:t>深</w:t>
      </w:r>
      <w:r w:rsidRPr="00B27C0D">
        <w:rPr>
          <w:rFonts w:asciiTheme="minorEastAsia" w:hAnsiTheme="minorEastAsia" w:cs="宋体"/>
          <w:bCs/>
          <w:kern w:val="0"/>
          <w:szCs w:val="21"/>
        </w:rPr>
        <w:t>，code值可以是0-1023、64-940、64-1023，对应Full range或者Limited Range，在PQ感知量化曲线（函数）中，0或64对应0nit，940对应4000nit，1023对应10000nit，覆盖0.0001-10000nit，因此称之为绝对亮度（SDR就是相对亮度，HLG也是相对亮度）</w:t>
      </w:r>
    </w:p>
    <w:p w:rsidR="00B2400E" w:rsidRPr="00547329" w:rsidRDefault="00B2400E" w:rsidP="00B2400E">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547329">
        <w:rPr>
          <w:rFonts w:asciiTheme="minorEastAsia" w:eastAsiaTheme="minorEastAsia" w:hAnsiTheme="minorEastAsia" w:cs="Times New Roman" w:hint="eastAsia"/>
          <w:b/>
          <w:bCs/>
        </w:rPr>
        <w:t>R</w:t>
      </w:r>
      <w:r w:rsidRPr="00547329">
        <w:rPr>
          <w:rFonts w:asciiTheme="minorEastAsia" w:eastAsiaTheme="minorEastAsia" w:hAnsiTheme="minorEastAsia" w:cs="Times New Roman"/>
          <w:b/>
          <w:bCs/>
        </w:rPr>
        <w:t>TSP</w:t>
      </w:r>
      <w:r w:rsidRPr="00547329">
        <w:rPr>
          <w:rFonts w:asciiTheme="minorEastAsia" w:eastAsiaTheme="minorEastAsia" w:hAnsiTheme="minorEastAsia" w:cs="Times New Roman" w:hint="eastAsia"/>
          <w:b/>
          <w:bCs/>
        </w:rPr>
        <w:t>协议：</w:t>
      </w:r>
    </w:p>
    <w:p w:rsidR="00B2400E" w:rsidRPr="00B366AF" w:rsidRDefault="00B2400E" w:rsidP="00B2400E">
      <w:pPr>
        <w:widowControl/>
        <w:spacing w:beforeLines="50" w:before="156"/>
        <w:jc w:val="left"/>
        <w:outlineLvl w:val="1"/>
        <w:rPr>
          <w:rFonts w:asciiTheme="minorEastAsia" w:hAnsiTheme="minorEastAsia" w:cs="宋体"/>
          <w:bCs/>
          <w:kern w:val="0"/>
          <w:sz w:val="24"/>
          <w:szCs w:val="24"/>
        </w:rPr>
      </w:pPr>
      <w:r>
        <w:rPr>
          <w:rFonts w:asciiTheme="minorEastAsia" w:hAnsiTheme="minorEastAsia" w:cs="宋体" w:hint="eastAsia"/>
          <w:bCs/>
          <w:kern w:val="0"/>
          <w:sz w:val="24"/>
          <w:szCs w:val="24"/>
        </w:rPr>
        <w:t>发布</w:t>
      </w:r>
      <w:r w:rsidRPr="00B366AF">
        <w:rPr>
          <w:rFonts w:asciiTheme="minorEastAsia" w:hAnsiTheme="minorEastAsia" w:cs="宋体" w:hint="eastAsia"/>
          <w:bCs/>
          <w:kern w:val="0"/>
          <w:sz w:val="24"/>
          <w:szCs w:val="24"/>
        </w:rPr>
        <w:t>rtsp的抓包分析：</w:t>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下图是发布aac-rtsp示例：</w:t>
      </w:r>
    </w:p>
    <w:p w:rsidR="00B2400E" w:rsidRDefault="00B2400E" w:rsidP="00B2400E">
      <w:pPr>
        <w:widowControl/>
        <w:jc w:val="left"/>
        <w:rPr>
          <w:rFonts w:asciiTheme="minorEastAsia" w:hAnsiTheme="minorEastAsia" w:cs="宋体"/>
          <w:bCs/>
          <w:kern w:val="0"/>
          <w:szCs w:val="21"/>
        </w:rPr>
      </w:pPr>
      <w:r w:rsidRPr="00616237">
        <w:rPr>
          <w:rFonts w:asciiTheme="minorEastAsia" w:hAnsiTheme="minorEastAsia" w:cs="Courier New" w:hint="eastAsia"/>
          <w:color w:val="C7254E"/>
          <w:szCs w:val="21"/>
          <w:shd w:val="clear" w:color="auto" w:fill="F9F2F4"/>
        </w:rPr>
        <w:t>A</w:t>
      </w:r>
      <w:r w:rsidRPr="00616237">
        <w:rPr>
          <w:rFonts w:asciiTheme="minorEastAsia" w:hAnsiTheme="minorEastAsia" w:cs="Courier New"/>
          <w:color w:val="C7254E"/>
          <w:szCs w:val="21"/>
          <w:shd w:val="clear" w:color="auto" w:fill="F9F2F4"/>
        </w:rPr>
        <w:t>NNOUNCE</w:t>
      </w:r>
      <w:r>
        <w:rPr>
          <w:rFonts w:asciiTheme="minorEastAsia" w:hAnsiTheme="minorEastAsia" w:cs="宋体" w:hint="eastAsia"/>
          <w:bCs/>
          <w:kern w:val="0"/>
          <w:szCs w:val="21"/>
        </w:rPr>
        <w:t>请求中包含sdp，描述U</w:t>
      </w:r>
      <w:r>
        <w:rPr>
          <w:rFonts w:asciiTheme="minorEastAsia" w:hAnsiTheme="minorEastAsia" w:cs="宋体"/>
          <w:bCs/>
          <w:kern w:val="0"/>
          <w:szCs w:val="21"/>
        </w:rPr>
        <w:t>RL</w:t>
      </w:r>
      <w:r>
        <w:rPr>
          <w:rFonts w:asciiTheme="minorEastAsia" w:hAnsiTheme="minorEastAsia" w:cs="宋体" w:hint="eastAsia"/>
          <w:bCs/>
          <w:kern w:val="0"/>
          <w:szCs w:val="21"/>
        </w:rPr>
        <w:t>对应的媒体的payload</w:t>
      </w:r>
      <w:r>
        <w:rPr>
          <w:rFonts w:asciiTheme="minorEastAsia" w:hAnsiTheme="minorEastAsia" w:cs="宋体"/>
          <w:bCs/>
          <w:kern w:val="0"/>
          <w:szCs w:val="21"/>
        </w:rPr>
        <w:t xml:space="preserve"> </w:t>
      </w:r>
      <w:r>
        <w:rPr>
          <w:rFonts w:asciiTheme="minorEastAsia" w:hAnsiTheme="minorEastAsia" w:cs="宋体" w:hint="eastAsia"/>
          <w:bCs/>
          <w:kern w:val="0"/>
          <w:szCs w:val="21"/>
        </w:rPr>
        <w:t>type、编解码信息、封装格式信息等</w:t>
      </w:r>
    </w:p>
    <w:p w:rsidR="00B2400E" w:rsidRDefault="00B2400E" w:rsidP="00B2400E">
      <w:pPr>
        <w:widowControl/>
        <w:jc w:val="left"/>
        <w:rPr>
          <w:rFonts w:asciiTheme="minorEastAsia" w:hAnsiTheme="minorEastAsia" w:cs="宋体"/>
          <w:bCs/>
          <w:kern w:val="0"/>
          <w:szCs w:val="21"/>
        </w:rPr>
      </w:pPr>
      <w:r>
        <w:rPr>
          <w:noProof/>
        </w:rPr>
        <w:drawing>
          <wp:inline distT="0" distB="0" distL="0" distR="0" wp14:anchorId="2859FC26" wp14:editId="1F2B1745">
            <wp:extent cx="6188710" cy="3067050"/>
            <wp:effectExtent l="0" t="0" r="2540" b="0"/>
            <wp:docPr id="63611" name="图片 63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6188710" cy="3067050"/>
                    </a:xfrm>
                    <a:prstGeom prst="rect">
                      <a:avLst/>
                    </a:prstGeom>
                  </pic:spPr>
                </pic:pic>
              </a:graphicData>
            </a:graphic>
          </wp:inline>
        </w:drawing>
      </w:r>
    </w:p>
    <w:p w:rsidR="00B2400E" w:rsidRDefault="00B2400E" w:rsidP="00B2400E">
      <w:pPr>
        <w:widowControl/>
        <w:jc w:val="left"/>
        <w:rPr>
          <w:rFonts w:asciiTheme="minorEastAsia" w:hAnsiTheme="minorEastAsia" w:cs="宋体"/>
          <w:bCs/>
          <w:kern w:val="0"/>
          <w:szCs w:val="21"/>
        </w:rPr>
      </w:pPr>
      <w:r w:rsidRPr="00616237">
        <w:rPr>
          <w:rFonts w:asciiTheme="minorEastAsia" w:hAnsiTheme="minorEastAsia" w:cs="Courier New"/>
          <w:color w:val="C7254E"/>
          <w:szCs w:val="21"/>
          <w:shd w:val="clear" w:color="auto" w:fill="F9F2F4"/>
        </w:rPr>
        <w:t>SETUP</w:t>
      </w:r>
      <w:r>
        <w:rPr>
          <w:rFonts w:asciiTheme="minorEastAsia" w:hAnsiTheme="minorEastAsia" w:cs="宋体" w:hint="eastAsia"/>
          <w:bCs/>
          <w:kern w:val="0"/>
          <w:szCs w:val="21"/>
        </w:rPr>
        <w:t>请求中，选择R</w:t>
      </w:r>
      <w:r>
        <w:rPr>
          <w:rFonts w:asciiTheme="minorEastAsia" w:hAnsiTheme="minorEastAsia" w:cs="宋体"/>
          <w:bCs/>
          <w:kern w:val="0"/>
          <w:szCs w:val="21"/>
        </w:rPr>
        <w:t>TP/AVP</w:t>
      </w:r>
      <w:r>
        <w:rPr>
          <w:rFonts w:asciiTheme="minorEastAsia" w:hAnsiTheme="minorEastAsia" w:cs="宋体" w:hint="eastAsia"/>
          <w:bCs/>
          <w:kern w:val="0"/>
          <w:szCs w:val="21"/>
        </w:rPr>
        <w:t>作为传输方式，设置client</w:t>
      </w:r>
      <w:r>
        <w:rPr>
          <w:rFonts w:asciiTheme="minorEastAsia" w:hAnsiTheme="minorEastAsia" w:cs="宋体"/>
          <w:bCs/>
          <w:kern w:val="0"/>
          <w:szCs w:val="21"/>
        </w:rPr>
        <w:t>_port</w:t>
      </w:r>
      <w:r>
        <w:rPr>
          <w:rFonts w:asciiTheme="minorEastAsia" w:hAnsiTheme="minorEastAsia" w:cs="宋体" w:hint="eastAsia"/>
          <w:bCs/>
          <w:kern w:val="0"/>
          <w:szCs w:val="21"/>
        </w:rPr>
        <w:t>为</w:t>
      </w:r>
      <w:r>
        <w:rPr>
          <w:rFonts w:asciiTheme="minorEastAsia" w:hAnsiTheme="minorEastAsia" w:cs="宋体"/>
          <w:bCs/>
          <w:kern w:val="0"/>
          <w:szCs w:val="21"/>
        </w:rPr>
        <w:t>0</w:t>
      </w:r>
    </w:p>
    <w:p w:rsidR="00B2400E" w:rsidRDefault="00B2400E" w:rsidP="00B2400E">
      <w:pPr>
        <w:widowControl/>
        <w:jc w:val="left"/>
        <w:rPr>
          <w:rFonts w:asciiTheme="minorEastAsia" w:hAnsiTheme="minorEastAsia" w:cs="宋体"/>
          <w:bCs/>
          <w:kern w:val="0"/>
          <w:szCs w:val="21"/>
        </w:rPr>
      </w:pPr>
      <w:r>
        <w:rPr>
          <w:noProof/>
        </w:rPr>
        <w:lastRenderedPageBreak/>
        <w:drawing>
          <wp:inline distT="0" distB="0" distL="0" distR="0" wp14:anchorId="53288742" wp14:editId="54D9DCF8">
            <wp:extent cx="6188710" cy="1542415"/>
            <wp:effectExtent l="0" t="0" r="2540" b="635"/>
            <wp:docPr id="63612" name="图片 63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6188710" cy="1542415"/>
                    </a:xfrm>
                    <a:prstGeom prst="rect">
                      <a:avLst/>
                    </a:prstGeom>
                  </pic:spPr>
                </pic:pic>
              </a:graphicData>
            </a:graphic>
          </wp:inline>
        </w:drawing>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S</w:t>
      </w:r>
      <w:r>
        <w:rPr>
          <w:rFonts w:asciiTheme="minorEastAsia" w:hAnsiTheme="minorEastAsia" w:cs="宋体"/>
          <w:bCs/>
          <w:kern w:val="0"/>
          <w:szCs w:val="21"/>
        </w:rPr>
        <w:t>ETUP</w:t>
      </w:r>
      <w:r>
        <w:rPr>
          <w:rFonts w:asciiTheme="minorEastAsia" w:hAnsiTheme="minorEastAsia" w:cs="宋体" w:hint="eastAsia"/>
          <w:bCs/>
          <w:kern w:val="0"/>
          <w:szCs w:val="21"/>
        </w:rPr>
        <w:t>响应中，服务器选择3</w:t>
      </w:r>
      <w:r>
        <w:rPr>
          <w:rFonts w:asciiTheme="minorEastAsia" w:hAnsiTheme="minorEastAsia" w:cs="宋体"/>
          <w:bCs/>
          <w:kern w:val="0"/>
          <w:szCs w:val="21"/>
        </w:rPr>
        <w:t>3652</w:t>
      </w:r>
      <w:r>
        <w:rPr>
          <w:rFonts w:asciiTheme="minorEastAsia" w:hAnsiTheme="minorEastAsia" w:cs="宋体" w:hint="eastAsia"/>
          <w:bCs/>
          <w:kern w:val="0"/>
          <w:szCs w:val="21"/>
        </w:rPr>
        <w:t>和3</w:t>
      </w:r>
      <w:r>
        <w:rPr>
          <w:rFonts w:asciiTheme="minorEastAsia" w:hAnsiTheme="minorEastAsia" w:cs="宋体"/>
          <w:bCs/>
          <w:kern w:val="0"/>
          <w:szCs w:val="21"/>
        </w:rPr>
        <w:t>3653</w:t>
      </w:r>
      <w:r>
        <w:rPr>
          <w:rFonts w:asciiTheme="minorEastAsia" w:hAnsiTheme="minorEastAsia" w:cs="宋体" w:hint="eastAsia"/>
          <w:bCs/>
          <w:kern w:val="0"/>
          <w:szCs w:val="21"/>
        </w:rPr>
        <w:t>端口作为接收端口</w:t>
      </w:r>
    </w:p>
    <w:p w:rsidR="00B2400E" w:rsidRDefault="00B2400E" w:rsidP="00B2400E">
      <w:pPr>
        <w:widowControl/>
        <w:jc w:val="left"/>
        <w:rPr>
          <w:rFonts w:asciiTheme="minorEastAsia" w:hAnsiTheme="minorEastAsia" w:cs="宋体"/>
          <w:bCs/>
          <w:kern w:val="0"/>
          <w:szCs w:val="21"/>
        </w:rPr>
      </w:pPr>
      <w:r>
        <w:rPr>
          <w:noProof/>
        </w:rPr>
        <w:drawing>
          <wp:inline distT="0" distB="0" distL="0" distR="0" wp14:anchorId="44FF08CF" wp14:editId="0701CA90">
            <wp:extent cx="6188710" cy="1774190"/>
            <wp:effectExtent l="0" t="0" r="2540" b="0"/>
            <wp:docPr id="63613" name="图片 63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6188710" cy="1774190"/>
                    </a:xfrm>
                    <a:prstGeom prst="rect">
                      <a:avLst/>
                    </a:prstGeom>
                  </pic:spPr>
                </pic:pic>
              </a:graphicData>
            </a:graphic>
          </wp:inline>
        </w:drawing>
      </w:r>
    </w:p>
    <w:p w:rsidR="00B2400E" w:rsidRPr="00AF1C6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S</w:t>
      </w:r>
      <w:r>
        <w:rPr>
          <w:rFonts w:asciiTheme="minorEastAsia" w:hAnsiTheme="minorEastAsia" w:cs="宋体"/>
          <w:bCs/>
          <w:kern w:val="0"/>
          <w:szCs w:val="21"/>
        </w:rPr>
        <w:t>ETUP</w:t>
      </w:r>
      <w:r>
        <w:rPr>
          <w:rFonts w:asciiTheme="minorEastAsia" w:hAnsiTheme="minorEastAsia" w:cs="宋体" w:hint="eastAsia"/>
          <w:bCs/>
          <w:kern w:val="0"/>
          <w:szCs w:val="21"/>
        </w:rPr>
        <w:t>成功后，客户端推送音视频数据及控制信息到服务器，对rtp是5</w:t>
      </w:r>
      <w:r>
        <w:rPr>
          <w:rFonts w:asciiTheme="minorEastAsia" w:hAnsiTheme="minorEastAsia" w:cs="宋体"/>
          <w:bCs/>
          <w:kern w:val="0"/>
          <w:szCs w:val="21"/>
        </w:rPr>
        <w:t>2109</w:t>
      </w:r>
      <w:r>
        <w:rPr>
          <w:rFonts w:asciiTheme="minorEastAsia" w:hAnsiTheme="minorEastAsia" w:cs="宋体" w:hint="eastAsia"/>
          <w:bCs/>
          <w:kern w:val="0"/>
          <w:szCs w:val="21"/>
        </w:rPr>
        <w:t>到3</w:t>
      </w:r>
      <w:r>
        <w:rPr>
          <w:rFonts w:asciiTheme="minorEastAsia" w:hAnsiTheme="minorEastAsia" w:cs="宋体"/>
          <w:bCs/>
          <w:kern w:val="0"/>
          <w:szCs w:val="21"/>
        </w:rPr>
        <w:t>3652</w:t>
      </w:r>
      <w:r>
        <w:rPr>
          <w:rFonts w:asciiTheme="minorEastAsia" w:hAnsiTheme="minorEastAsia" w:cs="宋体" w:hint="eastAsia"/>
          <w:bCs/>
          <w:kern w:val="0"/>
          <w:szCs w:val="21"/>
        </w:rPr>
        <w:t>，对rtcp是4</w:t>
      </w:r>
      <w:r>
        <w:rPr>
          <w:rFonts w:asciiTheme="minorEastAsia" w:hAnsiTheme="minorEastAsia" w:cs="宋体"/>
          <w:bCs/>
          <w:kern w:val="0"/>
          <w:szCs w:val="21"/>
        </w:rPr>
        <w:t>8588</w:t>
      </w:r>
      <w:r>
        <w:rPr>
          <w:rFonts w:asciiTheme="minorEastAsia" w:hAnsiTheme="minorEastAsia" w:cs="宋体" w:hint="eastAsia"/>
          <w:bCs/>
          <w:kern w:val="0"/>
          <w:szCs w:val="21"/>
        </w:rPr>
        <w:t>到3</w:t>
      </w:r>
      <w:r>
        <w:rPr>
          <w:rFonts w:asciiTheme="minorEastAsia" w:hAnsiTheme="minorEastAsia" w:cs="宋体"/>
          <w:bCs/>
          <w:kern w:val="0"/>
          <w:szCs w:val="21"/>
        </w:rPr>
        <w:t>3653</w:t>
      </w:r>
      <w:r>
        <w:rPr>
          <w:rFonts w:asciiTheme="minorEastAsia" w:hAnsiTheme="minorEastAsia" w:cs="宋体" w:hint="eastAsia"/>
          <w:bCs/>
          <w:kern w:val="0"/>
          <w:szCs w:val="21"/>
        </w:rPr>
        <w:t>。没有从服务端到客户端的数据流向。</w:t>
      </w:r>
    </w:p>
    <w:p w:rsidR="00B2400E" w:rsidRPr="00B366AF" w:rsidRDefault="00B2400E" w:rsidP="00B2400E">
      <w:pPr>
        <w:widowControl/>
        <w:spacing w:beforeLines="50" w:before="156"/>
        <w:jc w:val="left"/>
        <w:outlineLvl w:val="1"/>
        <w:rPr>
          <w:rFonts w:asciiTheme="minorEastAsia" w:hAnsiTheme="minorEastAsia" w:cs="宋体"/>
          <w:bCs/>
          <w:kern w:val="0"/>
          <w:sz w:val="24"/>
          <w:szCs w:val="24"/>
        </w:rPr>
      </w:pPr>
      <w:r w:rsidRPr="00B366AF">
        <w:rPr>
          <w:rFonts w:asciiTheme="minorEastAsia" w:hAnsiTheme="minorEastAsia" w:cs="宋体" w:hint="eastAsia"/>
          <w:bCs/>
          <w:kern w:val="0"/>
          <w:sz w:val="24"/>
          <w:szCs w:val="24"/>
        </w:rPr>
        <w:t>播放rtsp的抓包分析：</w:t>
      </w:r>
    </w:p>
    <w:p w:rsidR="00B2400E" w:rsidRDefault="00B2400E" w:rsidP="00B2400E">
      <w:pPr>
        <w:widowControl/>
        <w:jc w:val="left"/>
        <w:rPr>
          <w:rFonts w:asciiTheme="minorEastAsia" w:hAnsiTheme="minorEastAsia" w:cs="宋体"/>
          <w:bCs/>
          <w:kern w:val="0"/>
          <w:szCs w:val="21"/>
        </w:rPr>
      </w:pPr>
      <w:r w:rsidRPr="00ED41D3">
        <w:rPr>
          <w:rFonts w:asciiTheme="minorEastAsia" w:hAnsiTheme="minorEastAsia" w:cs="宋体"/>
          <w:bCs/>
          <w:kern w:val="0"/>
          <w:szCs w:val="21"/>
        </w:rPr>
        <w:t>客户端</w:t>
      </w:r>
      <w:r>
        <w:rPr>
          <w:rFonts w:asciiTheme="minorEastAsia" w:hAnsiTheme="minorEastAsia" w:cs="宋体" w:hint="eastAsia"/>
          <w:bCs/>
          <w:kern w:val="0"/>
          <w:szCs w:val="21"/>
        </w:rPr>
        <w:t>用</w:t>
      </w:r>
      <w:r w:rsidRPr="00ED41D3">
        <w:rPr>
          <w:rFonts w:asciiTheme="minorEastAsia" w:hAnsiTheme="minorEastAsia" w:cs="Courier New"/>
          <w:color w:val="C7254E"/>
          <w:sz w:val="19"/>
          <w:szCs w:val="19"/>
          <w:shd w:val="clear" w:color="auto" w:fill="F9F2F4"/>
        </w:rPr>
        <w:t>DESCRIBE</w:t>
      </w:r>
      <w:r w:rsidRPr="00ED41D3">
        <w:rPr>
          <w:rFonts w:asciiTheme="minorEastAsia" w:hAnsiTheme="minorEastAsia" w:cs="宋体"/>
          <w:bCs/>
          <w:kern w:val="0"/>
          <w:szCs w:val="21"/>
        </w:rPr>
        <w:t>方法</w:t>
      </w:r>
      <w:r>
        <w:rPr>
          <w:rFonts w:asciiTheme="minorEastAsia" w:hAnsiTheme="minorEastAsia" w:cs="宋体" w:hint="eastAsia"/>
          <w:bCs/>
          <w:kern w:val="0"/>
          <w:szCs w:val="21"/>
        </w:rPr>
        <w:t>查询</w:t>
      </w:r>
      <w:r>
        <w:rPr>
          <w:rFonts w:asciiTheme="minorEastAsia" w:hAnsiTheme="minorEastAsia" w:cs="宋体"/>
          <w:bCs/>
          <w:kern w:val="0"/>
          <w:szCs w:val="21"/>
        </w:rPr>
        <w:t>URL</w:t>
      </w:r>
      <w:r w:rsidRPr="00ED41D3">
        <w:rPr>
          <w:rFonts w:asciiTheme="minorEastAsia" w:hAnsiTheme="minorEastAsia" w:cs="宋体"/>
          <w:bCs/>
          <w:kern w:val="0"/>
          <w:szCs w:val="21"/>
        </w:rPr>
        <w:t>标识的媒体对象的描述信息</w:t>
      </w:r>
      <w:r>
        <w:rPr>
          <w:rFonts w:asciiTheme="minorEastAsia" w:hAnsiTheme="minorEastAsia" w:cs="宋体" w:hint="eastAsia"/>
          <w:bCs/>
          <w:kern w:val="0"/>
          <w:szCs w:val="21"/>
        </w:rPr>
        <w:t>。</w:t>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服务端</w:t>
      </w:r>
      <w:r w:rsidRPr="00ED41D3">
        <w:rPr>
          <w:rFonts w:asciiTheme="minorEastAsia" w:hAnsiTheme="minorEastAsia" w:cs="宋体" w:hint="eastAsia"/>
          <w:bCs/>
          <w:kern w:val="0"/>
          <w:szCs w:val="21"/>
        </w:rPr>
        <w:t>以一个</w:t>
      </w:r>
      <w:r>
        <w:rPr>
          <w:rFonts w:asciiTheme="minorEastAsia" w:hAnsiTheme="minorEastAsia" w:cs="Courier New"/>
          <w:color w:val="C7254E"/>
          <w:sz w:val="19"/>
          <w:szCs w:val="19"/>
          <w:shd w:val="clear" w:color="auto" w:fill="F9F2F4"/>
        </w:rPr>
        <w:t>RTSP/SDP</w:t>
      </w:r>
      <w:r w:rsidRPr="00ED41D3">
        <w:rPr>
          <w:rFonts w:asciiTheme="minorEastAsia" w:hAnsiTheme="minorEastAsia" w:cs="宋体"/>
          <w:bCs/>
          <w:kern w:val="0"/>
          <w:szCs w:val="21"/>
        </w:rPr>
        <w:t>包作为响应</w:t>
      </w:r>
      <w:r>
        <w:rPr>
          <w:rFonts w:asciiTheme="minorEastAsia" w:hAnsiTheme="minorEastAsia" w:cs="宋体" w:hint="eastAsia"/>
          <w:bCs/>
          <w:kern w:val="0"/>
          <w:szCs w:val="21"/>
        </w:rPr>
        <w:t>。但如果U</w:t>
      </w:r>
      <w:r>
        <w:rPr>
          <w:rFonts w:asciiTheme="minorEastAsia" w:hAnsiTheme="minorEastAsia" w:cs="宋体"/>
          <w:bCs/>
          <w:kern w:val="0"/>
          <w:szCs w:val="21"/>
        </w:rPr>
        <w:t>RL</w:t>
      </w:r>
      <w:r>
        <w:rPr>
          <w:rFonts w:asciiTheme="minorEastAsia" w:hAnsiTheme="minorEastAsia" w:cs="宋体" w:hint="eastAsia"/>
          <w:bCs/>
          <w:kern w:val="0"/>
          <w:szCs w:val="21"/>
        </w:rPr>
        <w:t>对应的媒体未注册到rtsp服务器上，则服务端收到D</w:t>
      </w:r>
      <w:r>
        <w:rPr>
          <w:rFonts w:asciiTheme="minorEastAsia" w:hAnsiTheme="minorEastAsia" w:cs="宋体"/>
          <w:bCs/>
          <w:kern w:val="0"/>
          <w:szCs w:val="21"/>
        </w:rPr>
        <w:t>ESCRIBR</w:t>
      </w:r>
      <w:r>
        <w:rPr>
          <w:rFonts w:asciiTheme="minorEastAsia" w:hAnsiTheme="minorEastAsia" w:cs="宋体" w:hint="eastAsia"/>
          <w:bCs/>
          <w:kern w:val="0"/>
          <w:szCs w:val="21"/>
        </w:rPr>
        <w:t>后四次挥手断开tcp连接。</w:t>
      </w:r>
    </w:p>
    <w:p w:rsidR="00B2400E" w:rsidRDefault="00B2400E" w:rsidP="00B2400E">
      <w:pPr>
        <w:widowControl/>
        <w:jc w:val="left"/>
        <w:rPr>
          <w:rFonts w:asciiTheme="minorEastAsia" w:hAnsiTheme="minorEastAsia" w:cs="宋体"/>
          <w:bCs/>
          <w:kern w:val="0"/>
          <w:szCs w:val="21"/>
        </w:rPr>
      </w:pPr>
      <w:r>
        <w:rPr>
          <w:rFonts w:asciiTheme="minorEastAsia" w:hAnsiTheme="minorEastAsia" w:cs="Courier New"/>
          <w:color w:val="C7254E"/>
          <w:sz w:val="19"/>
          <w:szCs w:val="19"/>
          <w:shd w:val="clear" w:color="auto" w:fill="F9F2F4"/>
        </w:rPr>
        <w:t>RTSP/SDP</w:t>
      </w:r>
      <w:r>
        <w:rPr>
          <w:rFonts w:asciiTheme="minorEastAsia" w:hAnsiTheme="minorEastAsia" w:cs="宋体" w:hint="eastAsia"/>
          <w:bCs/>
          <w:kern w:val="0"/>
          <w:szCs w:val="21"/>
        </w:rPr>
        <w:t>中包含该U</w:t>
      </w:r>
      <w:r>
        <w:rPr>
          <w:rFonts w:asciiTheme="minorEastAsia" w:hAnsiTheme="minorEastAsia" w:cs="宋体"/>
          <w:bCs/>
          <w:kern w:val="0"/>
          <w:szCs w:val="21"/>
        </w:rPr>
        <w:t>RL</w:t>
      </w:r>
      <w:r>
        <w:rPr>
          <w:rFonts w:asciiTheme="minorEastAsia" w:hAnsiTheme="minorEastAsia" w:cs="宋体" w:hint="eastAsia"/>
          <w:bCs/>
          <w:kern w:val="0"/>
          <w:szCs w:val="21"/>
        </w:rPr>
        <w:t>有哪些音视频流、payload</w:t>
      </w:r>
      <w:r>
        <w:rPr>
          <w:rFonts w:asciiTheme="minorEastAsia" w:hAnsiTheme="minorEastAsia" w:cs="宋体"/>
          <w:bCs/>
          <w:kern w:val="0"/>
          <w:szCs w:val="21"/>
        </w:rPr>
        <w:t xml:space="preserve"> </w:t>
      </w:r>
      <w:r>
        <w:rPr>
          <w:rFonts w:asciiTheme="minorEastAsia" w:hAnsiTheme="minorEastAsia" w:cs="宋体" w:hint="eastAsia"/>
          <w:bCs/>
          <w:kern w:val="0"/>
          <w:szCs w:val="21"/>
        </w:rPr>
        <w:t>type、音视频编解码信息、封装格式等信息，如下图是播放aac-rtsp时的S</w:t>
      </w:r>
      <w:r>
        <w:rPr>
          <w:rFonts w:asciiTheme="minorEastAsia" w:hAnsiTheme="minorEastAsia" w:cs="宋体"/>
          <w:bCs/>
          <w:kern w:val="0"/>
          <w:szCs w:val="21"/>
        </w:rPr>
        <w:t>DP</w:t>
      </w:r>
      <w:r>
        <w:rPr>
          <w:rFonts w:asciiTheme="minorEastAsia" w:hAnsiTheme="minorEastAsia" w:cs="宋体" w:hint="eastAsia"/>
          <w:bCs/>
          <w:kern w:val="0"/>
          <w:szCs w:val="21"/>
        </w:rPr>
        <w:t>包：</w:t>
      </w:r>
    </w:p>
    <w:p w:rsidR="00B2400E" w:rsidRDefault="00B2400E" w:rsidP="00B2400E">
      <w:pPr>
        <w:widowControl/>
        <w:jc w:val="left"/>
        <w:rPr>
          <w:rFonts w:asciiTheme="minorEastAsia" w:hAnsiTheme="minorEastAsia" w:cs="宋体"/>
          <w:bCs/>
          <w:kern w:val="0"/>
          <w:szCs w:val="21"/>
        </w:rPr>
      </w:pPr>
      <w:r>
        <w:rPr>
          <w:noProof/>
        </w:rPr>
        <w:lastRenderedPageBreak/>
        <w:drawing>
          <wp:inline distT="0" distB="0" distL="0" distR="0" wp14:anchorId="6AC4B639" wp14:editId="178FA697">
            <wp:extent cx="6188710" cy="3800475"/>
            <wp:effectExtent l="0" t="0" r="2540" b="9525"/>
            <wp:docPr id="63614" name="图片 63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6188710" cy="3800475"/>
                    </a:xfrm>
                    <a:prstGeom prst="rect">
                      <a:avLst/>
                    </a:prstGeom>
                  </pic:spPr>
                </pic:pic>
              </a:graphicData>
            </a:graphic>
          </wp:inline>
        </w:drawing>
      </w:r>
    </w:p>
    <w:p w:rsidR="00B2400E" w:rsidRPr="00B70615"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其中</w:t>
      </w:r>
      <w:r w:rsidRPr="00B70615">
        <w:rPr>
          <w:rFonts w:asciiTheme="minorEastAsia" w:hAnsiTheme="minorEastAsia" w:cs="宋体" w:hint="eastAsia"/>
          <w:bCs/>
          <w:kern w:val="0"/>
          <w:szCs w:val="21"/>
        </w:rPr>
        <w:t>“</w:t>
      </w:r>
      <w:r w:rsidRPr="00B70615">
        <w:rPr>
          <w:rFonts w:asciiTheme="minorEastAsia" w:hAnsiTheme="minorEastAsia" w:cs="宋体"/>
          <w:bCs/>
          <w:kern w:val="0"/>
          <w:szCs w:val="21"/>
        </w:rPr>
        <w:t>Media Description” 选项，即以“m”开头的那一行会指定客户端接收RTP包的端口，这里为0</w:t>
      </w:r>
      <w:r>
        <w:rPr>
          <w:rFonts w:asciiTheme="minorEastAsia" w:hAnsiTheme="minorEastAsia" w:cs="宋体" w:hint="eastAsia"/>
          <w:bCs/>
          <w:kern w:val="0"/>
          <w:szCs w:val="21"/>
        </w:rPr>
        <w:t>，最后边的9</w:t>
      </w:r>
      <w:r>
        <w:rPr>
          <w:rFonts w:asciiTheme="minorEastAsia" w:hAnsiTheme="minorEastAsia" w:cs="宋体"/>
          <w:bCs/>
          <w:kern w:val="0"/>
          <w:szCs w:val="21"/>
        </w:rPr>
        <w:t>7</w:t>
      </w:r>
      <w:r>
        <w:rPr>
          <w:rFonts w:asciiTheme="minorEastAsia" w:hAnsiTheme="minorEastAsia" w:cs="宋体" w:hint="eastAsia"/>
          <w:bCs/>
          <w:kern w:val="0"/>
          <w:szCs w:val="21"/>
        </w:rPr>
        <w:t>为payload</w:t>
      </w:r>
      <w:r>
        <w:rPr>
          <w:rFonts w:asciiTheme="minorEastAsia" w:hAnsiTheme="minorEastAsia" w:cs="宋体"/>
          <w:bCs/>
          <w:kern w:val="0"/>
          <w:szCs w:val="21"/>
        </w:rPr>
        <w:t xml:space="preserve"> </w:t>
      </w:r>
      <w:r>
        <w:rPr>
          <w:rFonts w:asciiTheme="minorEastAsia" w:hAnsiTheme="minorEastAsia" w:cs="宋体" w:hint="eastAsia"/>
          <w:bCs/>
          <w:kern w:val="0"/>
          <w:szCs w:val="21"/>
        </w:rPr>
        <w:t>type。size</w:t>
      </w:r>
      <w:r>
        <w:rPr>
          <w:rFonts w:asciiTheme="minorEastAsia" w:hAnsiTheme="minorEastAsia" w:cs="宋体"/>
          <w:bCs/>
          <w:kern w:val="0"/>
          <w:szCs w:val="21"/>
        </w:rPr>
        <w:t>L</w:t>
      </w:r>
      <w:r>
        <w:rPr>
          <w:rFonts w:asciiTheme="minorEastAsia" w:hAnsiTheme="minorEastAsia" w:cs="宋体" w:hint="eastAsia"/>
          <w:bCs/>
          <w:kern w:val="0"/>
          <w:szCs w:val="21"/>
        </w:rPr>
        <w:t>ength=</w:t>
      </w:r>
      <w:r>
        <w:rPr>
          <w:rFonts w:asciiTheme="minorEastAsia" w:hAnsiTheme="minorEastAsia" w:cs="宋体"/>
          <w:bCs/>
          <w:kern w:val="0"/>
          <w:szCs w:val="21"/>
        </w:rPr>
        <w:t>13</w:t>
      </w:r>
      <w:r>
        <w:rPr>
          <w:rFonts w:asciiTheme="minorEastAsia" w:hAnsiTheme="minorEastAsia" w:cs="宋体" w:hint="eastAsia"/>
          <w:bCs/>
          <w:kern w:val="0"/>
          <w:szCs w:val="21"/>
        </w:rPr>
        <w:t>是aac特有字段，指明用au</w:t>
      </w:r>
      <w:r>
        <w:rPr>
          <w:rFonts w:asciiTheme="minorEastAsia" w:hAnsiTheme="minorEastAsia" w:cs="宋体"/>
          <w:bCs/>
          <w:kern w:val="0"/>
          <w:szCs w:val="21"/>
        </w:rPr>
        <w:t xml:space="preserve"> </w:t>
      </w:r>
      <w:r>
        <w:rPr>
          <w:rFonts w:asciiTheme="minorEastAsia" w:hAnsiTheme="minorEastAsia" w:cs="宋体" w:hint="eastAsia"/>
          <w:bCs/>
          <w:kern w:val="0"/>
          <w:szCs w:val="21"/>
        </w:rPr>
        <w:t>header的高1</w:t>
      </w:r>
      <w:r>
        <w:rPr>
          <w:rFonts w:asciiTheme="minorEastAsia" w:hAnsiTheme="minorEastAsia" w:cs="宋体"/>
          <w:bCs/>
          <w:kern w:val="0"/>
          <w:szCs w:val="21"/>
        </w:rPr>
        <w:t>3</w:t>
      </w:r>
      <w:r>
        <w:rPr>
          <w:rFonts w:asciiTheme="minorEastAsia" w:hAnsiTheme="minorEastAsia" w:cs="宋体" w:hint="eastAsia"/>
          <w:bCs/>
          <w:kern w:val="0"/>
          <w:szCs w:val="21"/>
        </w:rPr>
        <w:t>位表示一个au的字节长度。</w:t>
      </w:r>
    </w:p>
    <w:p w:rsidR="00B2400E" w:rsidRDefault="00B2400E" w:rsidP="00B2400E">
      <w:pPr>
        <w:widowControl/>
        <w:jc w:val="left"/>
        <w:rPr>
          <w:rFonts w:asciiTheme="minorEastAsia" w:hAnsiTheme="minorEastAsia" w:cs="宋体"/>
          <w:bCs/>
          <w:kern w:val="0"/>
          <w:szCs w:val="21"/>
        </w:rPr>
      </w:pPr>
      <w:r w:rsidRPr="007C1B72">
        <w:rPr>
          <w:rFonts w:asciiTheme="minorEastAsia" w:hAnsiTheme="minorEastAsia" w:cs="宋体" w:hint="eastAsia"/>
          <w:bCs/>
          <w:kern w:val="0"/>
          <w:szCs w:val="21"/>
        </w:rPr>
        <w:t>客户</w:t>
      </w:r>
      <w:r>
        <w:rPr>
          <w:rFonts w:asciiTheme="minorEastAsia" w:hAnsiTheme="minorEastAsia" w:cs="宋体" w:hint="eastAsia"/>
          <w:bCs/>
          <w:kern w:val="0"/>
          <w:szCs w:val="21"/>
        </w:rPr>
        <w:t>端在其</w:t>
      </w:r>
      <w:r w:rsidRPr="007C1B72">
        <w:rPr>
          <w:rFonts w:asciiTheme="minorEastAsia" w:hAnsiTheme="minorEastAsia" w:cs="Courier New"/>
          <w:color w:val="C7254E"/>
          <w:sz w:val="19"/>
          <w:szCs w:val="19"/>
          <w:shd w:val="clear" w:color="auto" w:fill="F9F2F4"/>
        </w:rPr>
        <w:t>SETUP</w:t>
      </w:r>
      <w:r w:rsidRPr="007C1B72">
        <w:rPr>
          <w:rFonts w:asciiTheme="minorEastAsia" w:hAnsiTheme="minorEastAsia" w:cs="宋体"/>
          <w:bCs/>
          <w:kern w:val="0"/>
          <w:szCs w:val="21"/>
        </w:rPr>
        <w:t>请求的</w:t>
      </w:r>
      <w:r>
        <w:rPr>
          <w:rFonts w:asciiTheme="minorEastAsia" w:hAnsiTheme="minorEastAsia" w:cs="宋体"/>
          <w:bCs/>
          <w:kern w:val="0"/>
          <w:szCs w:val="21"/>
        </w:rPr>
        <w:t>Transport头部</w:t>
      </w:r>
      <w:r>
        <w:rPr>
          <w:rFonts w:asciiTheme="minorEastAsia" w:hAnsiTheme="minorEastAsia" w:cs="宋体" w:hint="eastAsia"/>
          <w:bCs/>
          <w:kern w:val="0"/>
          <w:szCs w:val="21"/>
        </w:rPr>
        <w:t>中</w:t>
      </w:r>
      <w:r w:rsidRPr="007C1B72">
        <w:rPr>
          <w:rFonts w:asciiTheme="minorEastAsia" w:hAnsiTheme="minorEastAsia" w:cs="宋体"/>
          <w:bCs/>
          <w:kern w:val="0"/>
          <w:szCs w:val="21"/>
        </w:rPr>
        <w:t>为RTP和RTCP选择</w:t>
      </w:r>
      <w:r>
        <w:rPr>
          <w:rFonts w:asciiTheme="minorEastAsia" w:hAnsiTheme="minorEastAsia" w:cs="宋体" w:hint="eastAsia"/>
          <w:bCs/>
          <w:kern w:val="0"/>
          <w:szCs w:val="21"/>
        </w:rPr>
        <w:t>传输层协议（tcp或udp），如果是U</w:t>
      </w:r>
      <w:r>
        <w:rPr>
          <w:rFonts w:asciiTheme="minorEastAsia" w:hAnsiTheme="minorEastAsia" w:cs="宋体"/>
          <w:bCs/>
          <w:kern w:val="0"/>
          <w:szCs w:val="21"/>
        </w:rPr>
        <w:t>DP</w:t>
      </w:r>
      <w:r>
        <w:rPr>
          <w:rFonts w:asciiTheme="minorEastAsia" w:hAnsiTheme="minorEastAsia" w:cs="宋体" w:hint="eastAsia"/>
          <w:bCs/>
          <w:kern w:val="0"/>
          <w:szCs w:val="21"/>
        </w:rPr>
        <w:t>的话同时会指定</w:t>
      </w:r>
      <w:r w:rsidRPr="007C1B72">
        <w:rPr>
          <w:rFonts w:asciiTheme="minorEastAsia" w:hAnsiTheme="minorEastAsia" w:cs="宋体"/>
          <w:bCs/>
          <w:kern w:val="0"/>
          <w:szCs w:val="21"/>
        </w:rPr>
        <w:t>端口。</w:t>
      </w:r>
      <w:r>
        <w:rPr>
          <w:rFonts w:asciiTheme="minorEastAsia" w:hAnsiTheme="minorEastAsia" w:cs="宋体" w:hint="eastAsia"/>
          <w:bCs/>
          <w:kern w:val="0"/>
          <w:szCs w:val="21"/>
        </w:rPr>
        <w:t>如下图，</w:t>
      </w:r>
      <w:r w:rsidRPr="007C1B72">
        <w:rPr>
          <w:rFonts w:asciiTheme="minorEastAsia" w:hAnsiTheme="minorEastAsia" w:cs="宋体"/>
          <w:bCs/>
          <w:kern w:val="0"/>
          <w:szCs w:val="21"/>
        </w:rPr>
        <w:t>客户端选择</w:t>
      </w:r>
      <w:r>
        <w:rPr>
          <w:rFonts w:asciiTheme="minorEastAsia" w:hAnsiTheme="minorEastAsia" w:cs="宋体" w:hint="eastAsia"/>
          <w:bCs/>
          <w:kern w:val="0"/>
          <w:szCs w:val="21"/>
        </w:rPr>
        <w:t>用udp协议的</w:t>
      </w:r>
      <w:r>
        <w:rPr>
          <w:rFonts w:asciiTheme="minorEastAsia" w:hAnsiTheme="minorEastAsia" w:cs="宋体"/>
          <w:bCs/>
          <w:kern w:val="0"/>
          <w:szCs w:val="21"/>
        </w:rPr>
        <w:t>64280</w:t>
      </w:r>
      <w:r w:rsidRPr="007C1B72">
        <w:rPr>
          <w:rFonts w:asciiTheme="minorEastAsia" w:hAnsiTheme="minorEastAsia" w:cs="宋体"/>
          <w:bCs/>
          <w:kern w:val="0"/>
          <w:szCs w:val="21"/>
        </w:rPr>
        <w:t>和</w:t>
      </w:r>
      <w:r>
        <w:rPr>
          <w:rFonts w:asciiTheme="minorEastAsia" w:hAnsiTheme="minorEastAsia" w:cs="宋体"/>
          <w:bCs/>
          <w:kern w:val="0"/>
          <w:szCs w:val="21"/>
        </w:rPr>
        <w:t>64281</w:t>
      </w:r>
      <w:r w:rsidRPr="007C1B72">
        <w:rPr>
          <w:rFonts w:asciiTheme="minorEastAsia" w:hAnsiTheme="minorEastAsia" w:cs="宋体"/>
          <w:bCs/>
          <w:kern w:val="0"/>
          <w:szCs w:val="21"/>
        </w:rPr>
        <w:t>两个端口来进行RTP和RTCP包的</w:t>
      </w:r>
      <w:r>
        <w:rPr>
          <w:rFonts w:asciiTheme="minorEastAsia" w:hAnsiTheme="minorEastAsia" w:cs="宋体" w:hint="eastAsia"/>
          <w:bCs/>
          <w:kern w:val="0"/>
          <w:szCs w:val="21"/>
        </w:rPr>
        <w:t>收发</w:t>
      </w:r>
    </w:p>
    <w:p w:rsidR="00B2400E" w:rsidRDefault="00B2400E" w:rsidP="00B2400E">
      <w:pPr>
        <w:widowControl/>
        <w:jc w:val="left"/>
        <w:rPr>
          <w:rFonts w:asciiTheme="minorEastAsia" w:hAnsiTheme="minorEastAsia" w:cs="宋体"/>
          <w:bCs/>
          <w:kern w:val="0"/>
          <w:szCs w:val="21"/>
        </w:rPr>
      </w:pPr>
      <w:r>
        <w:rPr>
          <w:noProof/>
        </w:rPr>
        <w:drawing>
          <wp:inline distT="0" distB="0" distL="0" distR="0" wp14:anchorId="7CF6A852" wp14:editId="1DA45E35">
            <wp:extent cx="6188710" cy="2592705"/>
            <wp:effectExtent l="0" t="0" r="2540" b="0"/>
            <wp:docPr id="63615" name="图片 63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6188710" cy="2592705"/>
                    </a:xfrm>
                    <a:prstGeom prst="rect">
                      <a:avLst/>
                    </a:prstGeom>
                  </pic:spPr>
                </pic:pic>
              </a:graphicData>
            </a:graphic>
          </wp:inline>
        </w:drawing>
      </w:r>
    </w:p>
    <w:p w:rsidR="00B2400E" w:rsidRPr="000733CA"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服务器响应如下图，对客户端选择的端口进行确认，并选择4</w:t>
      </w:r>
      <w:r>
        <w:rPr>
          <w:rFonts w:asciiTheme="minorEastAsia" w:hAnsiTheme="minorEastAsia" w:cs="宋体"/>
          <w:bCs/>
          <w:kern w:val="0"/>
          <w:szCs w:val="21"/>
        </w:rPr>
        <w:t>8236</w:t>
      </w:r>
      <w:r>
        <w:rPr>
          <w:rFonts w:asciiTheme="minorEastAsia" w:hAnsiTheme="minorEastAsia" w:cs="宋体" w:hint="eastAsia"/>
          <w:bCs/>
          <w:kern w:val="0"/>
          <w:szCs w:val="21"/>
        </w:rPr>
        <w:t>和4</w:t>
      </w:r>
      <w:r>
        <w:rPr>
          <w:rFonts w:asciiTheme="minorEastAsia" w:hAnsiTheme="minorEastAsia" w:cs="宋体"/>
          <w:bCs/>
          <w:kern w:val="0"/>
          <w:szCs w:val="21"/>
        </w:rPr>
        <w:t>8237</w:t>
      </w:r>
      <w:r>
        <w:rPr>
          <w:rFonts w:asciiTheme="minorEastAsia" w:hAnsiTheme="minorEastAsia" w:cs="宋体" w:hint="eastAsia"/>
          <w:bCs/>
          <w:kern w:val="0"/>
          <w:szCs w:val="21"/>
        </w:rPr>
        <w:t>作为自己的收发端口。同时指定会话标识符为</w:t>
      </w:r>
      <w:r w:rsidRPr="007A4190">
        <w:rPr>
          <w:rFonts w:asciiTheme="minorEastAsia" w:hAnsiTheme="minorEastAsia" w:cs="宋体"/>
          <w:bCs/>
          <w:kern w:val="0"/>
          <w:szCs w:val="21"/>
        </w:rPr>
        <w:t>juga9ZQS</w:t>
      </w:r>
      <w:r>
        <w:rPr>
          <w:rFonts w:asciiTheme="minorEastAsia" w:hAnsiTheme="minorEastAsia" w:cs="宋体" w:hint="eastAsia"/>
          <w:bCs/>
          <w:kern w:val="0"/>
          <w:szCs w:val="21"/>
        </w:rPr>
        <w:t>，后文的P</w:t>
      </w:r>
      <w:r>
        <w:rPr>
          <w:rFonts w:asciiTheme="minorEastAsia" w:hAnsiTheme="minorEastAsia" w:cs="宋体"/>
          <w:bCs/>
          <w:kern w:val="0"/>
          <w:szCs w:val="21"/>
        </w:rPr>
        <w:t>LAY</w:t>
      </w:r>
      <w:r>
        <w:rPr>
          <w:rFonts w:asciiTheme="minorEastAsia" w:hAnsiTheme="minorEastAsia" w:cs="宋体"/>
          <w:bCs/>
          <w:kern w:val="0"/>
          <w:szCs w:val="21"/>
        </w:rPr>
        <w:tab/>
      </w:r>
      <w:r>
        <w:rPr>
          <w:rFonts w:asciiTheme="minorEastAsia" w:hAnsiTheme="minorEastAsia" w:cs="宋体" w:hint="eastAsia"/>
          <w:bCs/>
          <w:kern w:val="0"/>
          <w:szCs w:val="21"/>
        </w:rPr>
        <w:t>请求、T</w:t>
      </w:r>
      <w:r>
        <w:rPr>
          <w:rFonts w:asciiTheme="minorEastAsia" w:hAnsiTheme="minorEastAsia" w:cs="宋体"/>
          <w:bCs/>
          <w:kern w:val="0"/>
          <w:szCs w:val="21"/>
        </w:rPr>
        <w:t>EARDOWN</w:t>
      </w:r>
      <w:r>
        <w:rPr>
          <w:rFonts w:asciiTheme="minorEastAsia" w:hAnsiTheme="minorEastAsia" w:cs="宋体" w:hint="eastAsia"/>
          <w:bCs/>
          <w:kern w:val="0"/>
          <w:szCs w:val="21"/>
        </w:rPr>
        <w:t>请求中会带上这个会话标识符</w:t>
      </w:r>
    </w:p>
    <w:p w:rsidR="00B2400E" w:rsidRDefault="00B2400E" w:rsidP="00B2400E">
      <w:pPr>
        <w:widowControl/>
        <w:jc w:val="left"/>
        <w:rPr>
          <w:rFonts w:asciiTheme="minorEastAsia" w:hAnsiTheme="minorEastAsia" w:cs="宋体"/>
          <w:bCs/>
          <w:kern w:val="0"/>
          <w:szCs w:val="21"/>
        </w:rPr>
      </w:pPr>
      <w:r>
        <w:rPr>
          <w:noProof/>
        </w:rPr>
        <w:lastRenderedPageBreak/>
        <w:drawing>
          <wp:inline distT="0" distB="0" distL="0" distR="0" wp14:anchorId="45BEDA04" wp14:editId="45BE9F39">
            <wp:extent cx="6188710" cy="2651760"/>
            <wp:effectExtent l="0" t="0" r="2540" b="0"/>
            <wp:docPr id="63616" name="图片 63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6188710" cy="2651760"/>
                    </a:xfrm>
                    <a:prstGeom prst="rect">
                      <a:avLst/>
                    </a:prstGeom>
                  </pic:spPr>
                </pic:pic>
              </a:graphicData>
            </a:graphic>
          </wp:inline>
        </w:drawing>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如果客户端欲采用tcp进行rtp</w:t>
      </w:r>
      <w:r>
        <w:rPr>
          <w:rFonts w:asciiTheme="minorEastAsia" w:hAnsiTheme="minorEastAsia" w:cs="宋体"/>
          <w:bCs/>
          <w:kern w:val="0"/>
          <w:szCs w:val="21"/>
        </w:rPr>
        <w:t>/</w:t>
      </w:r>
      <w:r>
        <w:rPr>
          <w:rFonts w:asciiTheme="minorEastAsia" w:hAnsiTheme="minorEastAsia" w:cs="宋体" w:hint="eastAsia"/>
          <w:bCs/>
          <w:kern w:val="0"/>
          <w:szCs w:val="21"/>
        </w:rPr>
        <w:t>rtcp包传输，则S</w:t>
      </w:r>
      <w:r>
        <w:rPr>
          <w:rFonts w:asciiTheme="minorEastAsia" w:hAnsiTheme="minorEastAsia" w:cs="宋体"/>
          <w:bCs/>
          <w:kern w:val="0"/>
          <w:szCs w:val="21"/>
        </w:rPr>
        <w:t>ETUP</w:t>
      </w:r>
      <w:r>
        <w:rPr>
          <w:rFonts w:asciiTheme="minorEastAsia" w:hAnsiTheme="minorEastAsia" w:cs="宋体" w:hint="eastAsia"/>
          <w:bCs/>
          <w:kern w:val="0"/>
          <w:szCs w:val="21"/>
        </w:rPr>
        <w:t>如下图：</w:t>
      </w:r>
    </w:p>
    <w:p w:rsidR="00B2400E" w:rsidRDefault="00B2400E" w:rsidP="00B2400E">
      <w:pPr>
        <w:widowControl/>
        <w:jc w:val="left"/>
        <w:rPr>
          <w:rFonts w:asciiTheme="minorEastAsia" w:hAnsiTheme="minorEastAsia" w:cs="宋体"/>
          <w:bCs/>
          <w:kern w:val="0"/>
          <w:szCs w:val="21"/>
        </w:rPr>
      </w:pPr>
      <w:r>
        <w:rPr>
          <w:noProof/>
        </w:rPr>
        <w:drawing>
          <wp:inline distT="0" distB="0" distL="0" distR="0" wp14:anchorId="3CEF2A65" wp14:editId="3E3A329E">
            <wp:extent cx="6188710" cy="2441575"/>
            <wp:effectExtent l="0" t="0" r="2540" b="0"/>
            <wp:docPr id="63617" name="图片 63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6188710" cy="2441575"/>
                    </a:xfrm>
                    <a:prstGeom prst="rect">
                      <a:avLst/>
                    </a:prstGeom>
                  </pic:spPr>
                </pic:pic>
              </a:graphicData>
            </a:graphic>
          </wp:inline>
        </w:drawing>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对应的服务器响应消息如下图：</w:t>
      </w:r>
    </w:p>
    <w:p w:rsidR="00B2400E" w:rsidRPr="00246E40" w:rsidRDefault="00B2400E" w:rsidP="00B2400E">
      <w:pPr>
        <w:widowControl/>
        <w:jc w:val="left"/>
        <w:rPr>
          <w:rFonts w:asciiTheme="minorEastAsia" w:hAnsiTheme="minorEastAsia" w:cs="宋体"/>
          <w:bCs/>
          <w:kern w:val="0"/>
          <w:szCs w:val="21"/>
        </w:rPr>
      </w:pPr>
      <w:r>
        <w:rPr>
          <w:noProof/>
        </w:rPr>
        <w:drawing>
          <wp:inline distT="0" distB="0" distL="0" distR="0" wp14:anchorId="59B4ADA4" wp14:editId="0376490B">
            <wp:extent cx="6188710" cy="2608580"/>
            <wp:effectExtent l="0" t="0" r="2540" b="1270"/>
            <wp:docPr id="63618" name="图片 63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6188710" cy="2608580"/>
                    </a:xfrm>
                    <a:prstGeom prst="rect">
                      <a:avLst/>
                    </a:prstGeom>
                  </pic:spPr>
                </pic:pic>
              </a:graphicData>
            </a:graphic>
          </wp:inline>
        </w:drawing>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lastRenderedPageBreak/>
        <w:t>客户端发送</w:t>
      </w:r>
      <w:r w:rsidRPr="007A4190">
        <w:rPr>
          <w:rFonts w:asciiTheme="minorEastAsia" w:hAnsiTheme="minorEastAsia" w:cs="Courier New" w:hint="eastAsia"/>
          <w:color w:val="C7254E"/>
          <w:sz w:val="19"/>
          <w:szCs w:val="19"/>
          <w:shd w:val="clear" w:color="auto" w:fill="F9F2F4"/>
        </w:rPr>
        <w:t>P</w:t>
      </w:r>
      <w:r w:rsidRPr="007A4190">
        <w:rPr>
          <w:rFonts w:asciiTheme="minorEastAsia" w:hAnsiTheme="minorEastAsia" w:cs="Courier New"/>
          <w:color w:val="C7254E"/>
          <w:sz w:val="19"/>
          <w:szCs w:val="19"/>
          <w:shd w:val="clear" w:color="auto" w:fill="F9F2F4"/>
        </w:rPr>
        <w:t>LAY</w:t>
      </w:r>
      <w:r>
        <w:rPr>
          <w:rFonts w:asciiTheme="minorEastAsia" w:hAnsiTheme="minorEastAsia" w:cs="宋体" w:hint="eastAsia"/>
          <w:bCs/>
          <w:kern w:val="0"/>
          <w:szCs w:val="21"/>
        </w:rPr>
        <w:t>请求来启动播放，服务器回复O</w:t>
      </w:r>
      <w:r>
        <w:rPr>
          <w:rFonts w:asciiTheme="minorEastAsia" w:hAnsiTheme="minorEastAsia" w:cs="宋体"/>
          <w:bCs/>
          <w:kern w:val="0"/>
          <w:szCs w:val="21"/>
        </w:rPr>
        <w:t>K</w:t>
      </w:r>
      <w:r>
        <w:rPr>
          <w:rFonts w:asciiTheme="minorEastAsia" w:hAnsiTheme="minorEastAsia" w:cs="宋体" w:hint="eastAsia"/>
          <w:bCs/>
          <w:kern w:val="0"/>
          <w:szCs w:val="21"/>
        </w:rPr>
        <w:t>响应后，开始发送音视频数据给客户端。</w:t>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P</w:t>
      </w:r>
      <w:r>
        <w:rPr>
          <w:rFonts w:asciiTheme="minorEastAsia" w:hAnsiTheme="minorEastAsia" w:cs="宋体"/>
          <w:bCs/>
          <w:kern w:val="0"/>
          <w:szCs w:val="21"/>
        </w:rPr>
        <w:t>LAY</w:t>
      </w:r>
      <w:r>
        <w:rPr>
          <w:rFonts w:asciiTheme="minorEastAsia" w:hAnsiTheme="minorEastAsia" w:cs="宋体" w:hint="eastAsia"/>
          <w:bCs/>
          <w:kern w:val="0"/>
          <w:szCs w:val="21"/>
        </w:rPr>
        <w:t>请求如下图：</w:t>
      </w:r>
    </w:p>
    <w:p w:rsidR="00B2400E" w:rsidRDefault="00B2400E" w:rsidP="00B2400E">
      <w:pPr>
        <w:widowControl/>
        <w:jc w:val="left"/>
        <w:rPr>
          <w:rFonts w:asciiTheme="minorEastAsia" w:hAnsiTheme="minorEastAsia" w:cs="宋体"/>
          <w:bCs/>
          <w:kern w:val="0"/>
          <w:szCs w:val="21"/>
        </w:rPr>
      </w:pPr>
      <w:r>
        <w:rPr>
          <w:noProof/>
        </w:rPr>
        <w:drawing>
          <wp:inline distT="0" distB="0" distL="0" distR="0" wp14:anchorId="6BDCE404" wp14:editId="14245010">
            <wp:extent cx="6188710" cy="2318385"/>
            <wp:effectExtent l="0" t="0" r="2540" b="5715"/>
            <wp:docPr id="63619" name="图片 63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6188710" cy="2318385"/>
                    </a:xfrm>
                    <a:prstGeom prst="rect">
                      <a:avLst/>
                    </a:prstGeom>
                  </pic:spPr>
                </pic:pic>
              </a:graphicData>
            </a:graphic>
          </wp:inline>
        </w:drawing>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P</w:t>
      </w:r>
      <w:r>
        <w:rPr>
          <w:rFonts w:asciiTheme="minorEastAsia" w:hAnsiTheme="minorEastAsia" w:cs="宋体"/>
          <w:bCs/>
          <w:kern w:val="0"/>
          <w:szCs w:val="21"/>
        </w:rPr>
        <w:t>LAY</w:t>
      </w:r>
      <w:r>
        <w:rPr>
          <w:rFonts w:asciiTheme="minorEastAsia" w:hAnsiTheme="minorEastAsia" w:cs="宋体" w:hint="eastAsia"/>
          <w:bCs/>
          <w:kern w:val="0"/>
          <w:szCs w:val="21"/>
        </w:rPr>
        <w:t>请求的响应如下图：</w:t>
      </w:r>
    </w:p>
    <w:p w:rsidR="00B2400E" w:rsidRDefault="00B2400E" w:rsidP="00B2400E">
      <w:pPr>
        <w:widowControl/>
        <w:jc w:val="left"/>
        <w:rPr>
          <w:rFonts w:asciiTheme="minorEastAsia" w:hAnsiTheme="minorEastAsia" w:cs="宋体"/>
          <w:bCs/>
          <w:kern w:val="0"/>
          <w:szCs w:val="21"/>
        </w:rPr>
      </w:pPr>
      <w:r>
        <w:rPr>
          <w:noProof/>
        </w:rPr>
        <w:drawing>
          <wp:inline distT="0" distB="0" distL="0" distR="0" wp14:anchorId="50202AC9" wp14:editId="7D164AF7">
            <wp:extent cx="6188710" cy="2235835"/>
            <wp:effectExtent l="0" t="0" r="2540" b="0"/>
            <wp:docPr id="63620" name="图片 63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6188710" cy="2235835"/>
                    </a:xfrm>
                    <a:prstGeom prst="rect">
                      <a:avLst/>
                    </a:prstGeom>
                  </pic:spPr>
                </pic:pic>
              </a:graphicData>
            </a:graphic>
          </wp:inline>
        </w:drawing>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对S</w:t>
      </w:r>
      <w:r>
        <w:rPr>
          <w:rFonts w:asciiTheme="minorEastAsia" w:hAnsiTheme="minorEastAsia" w:cs="宋体"/>
          <w:bCs/>
          <w:kern w:val="0"/>
          <w:szCs w:val="21"/>
        </w:rPr>
        <w:t>ETUP</w:t>
      </w:r>
      <w:r>
        <w:rPr>
          <w:rFonts w:asciiTheme="minorEastAsia" w:hAnsiTheme="minorEastAsia" w:cs="宋体" w:hint="eastAsia"/>
          <w:bCs/>
          <w:kern w:val="0"/>
          <w:szCs w:val="21"/>
        </w:rPr>
        <w:t>的响应中，</w:t>
      </w:r>
      <w:r>
        <w:rPr>
          <w:rFonts w:asciiTheme="minorEastAsia" w:hAnsiTheme="minorEastAsia" w:cs="宋体"/>
          <w:bCs/>
          <w:kern w:val="0"/>
          <w:szCs w:val="21"/>
        </w:rPr>
        <w:t>”</w:t>
      </w:r>
      <w:r w:rsidRPr="00D76B48">
        <w:rPr>
          <w:rFonts w:asciiTheme="minorEastAsia" w:hAnsiTheme="minorEastAsia" w:cs="宋体"/>
          <w:bCs/>
          <w:kern w:val="0"/>
          <w:szCs w:val="21"/>
        </w:rPr>
        <w:t>client_port=64280-64281;server_port=48236-48237</w:t>
      </w:r>
      <w:r>
        <w:rPr>
          <w:rFonts w:asciiTheme="minorEastAsia" w:hAnsiTheme="minorEastAsia" w:cs="宋体"/>
          <w:bCs/>
          <w:kern w:val="0"/>
          <w:szCs w:val="21"/>
        </w:rPr>
        <w:t>”</w:t>
      </w:r>
      <w:r>
        <w:rPr>
          <w:rFonts w:asciiTheme="minorEastAsia" w:hAnsiTheme="minorEastAsia" w:cs="宋体" w:hint="eastAsia"/>
          <w:bCs/>
          <w:kern w:val="0"/>
          <w:szCs w:val="21"/>
        </w:rPr>
        <w:t>，则服务器发送rtp包时</w:t>
      </w:r>
      <w:r w:rsidRPr="00D76B48">
        <w:rPr>
          <w:rFonts w:asciiTheme="minorEastAsia" w:hAnsiTheme="minorEastAsia" w:cs="宋体"/>
          <w:bCs/>
          <w:kern w:val="0"/>
          <w:szCs w:val="21"/>
        </w:rPr>
        <w:t>48236</w:t>
      </w:r>
      <w:r>
        <w:rPr>
          <w:rFonts w:asciiTheme="minorEastAsia" w:hAnsiTheme="minorEastAsia" w:cs="宋体"/>
          <w:bCs/>
          <w:kern w:val="0"/>
          <w:szCs w:val="21"/>
        </w:rPr>
        <w:t>-&gt;</w:t>
      </w:r>
      <w:r w:rsidRPr="00D76B48">
        <w:rPr>
          <w:rFonts w:asciiTheme="minorEastAsia" w:hAnsiTheme="minorEastAsia" w:cs="宋体"/>
          <w:bCs/>
          <w:kern w:val="0"/>
          <w:szCs w:val="21"/>
        </w:rPr>
        <w:t>64280</w:t>
      </w:r>
      <w:r>
        <w:rPr>
          <w:rFonts w:asciiTheme="minorEastAsia" w:hAnsiTheme="minorEastAsia" w:cs="宋体" w:hint="eastAsia"/>
          <w:bCs/>
          <w:kern w:val="0"/>
          <w:szCs w:val="21"/>
        </w:rPr>
        <w:t>，服务器发送rtcp包是</w:t>
      </w:r>
      <w:r w:rsidRPr="00D76B48">
        <w:rPr>
          <w:rFonts w:asciiTheme="minorEastAsia" w:hAnsiTheme="minorEastAsia" w:cs="宋体"/>
          <w:bCs/>
          <w:kern w:val="0"/>
          <w:szCs w:val="21"/>
        </w:rPr>
        <w:t>48237</w:t>
      </w:r>
      <w:r>
        <w:rPr>
          <w:rFonts w:asciiTheme="minorEastAsia" w:hAnsiTheme="minorEastAsia" w:cs="宋体"/>
          <w:bCs/>
          <w:kern w:val="0"/>
          <w:szCs w:val="21"/>
        </w:rPr>
        <w:t>-&gt;</w:t>
      </w:r>
      <w:r w:rsidRPr="00D76B48">
        <w:rPr>
          <w:rFonts w:asciiTheme="minorEastAsia" w:hAnsiTheme="minorEastAsia" w:cs="宋体"/>
          <w:bCs/>
          <w:kern w:val="0"/>
          <w:szCs w:val="21"/>
        </w:rPr>
        <w:t>64281</w:t>
      </w:r>
      <w:r>
        <w:rPr>
          <w:rFonts w:asciiTheme="minorEastAsia" w:hAnsiTheme="minorEastAsia" w:cs="宋体" w:hint="eastAsia"/>
          <w:bCs/>
          <w:kern w:val="0"/>
          <w:szCs w:val="21"/>
        </w:rPr>
        <w:t>，客户端发送rtcp包是</w:t>
      </w:r>
      <w:r w:rsidRPr="00D76B48">
        <w:rPr>
          <w:rFonts w:asciiTheme="minorEastAsia" w:hAnsiTheme="minorEastAsia" w:cs="宋体"/>
          <w:bCs/>
          <w:kern w:val="0"/>
          <w:szCs w:val="21"/>
        </w:rPr>
        <w:t>64281</w:t>
      </w:r>
      <w:r>
        <w:rPr>
          <w:rFonts w:asciiTheme="minorEastAsia" w:hAnsiTheme="minorEastAsia" w:cs="宋体"/>
          <w:bCs/>
          <w:kern w:val="0"/>
          <w:szCs w:val="21"/>
        </w:rPr>
        <w:t>-&gt;</w:t>
      </w:r>
      <w:r w:rsidRPr="00D76B48">
        <w:rPr>
          <w:rFonts w:asciiTheme="minorEastAsia" w:hAnsiTheme="minorEastAsia" w:cs="宋体"/>
          <w:bCs/>
          <w:kern w:val="0"/>
          <w:szCs w:val="21"/>
        </w:rPr>
        <w:t>48237</w:t>
      </w:r>
      <w:r>
        <w:rPr>
          <w:rFonts w:asciiTheme="minorEastAsia" w:hAnsiTheme="minorEastAsia" w:cs="宋体" w:hint="eastAsia"/>
          <w:bCs/>
          <w:kern w:val="0"/>
          <w:szCs w:val="21"/>
        </w:rPr>
        <w:t>。</w:t>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如果客户端发送</w:t>
      </w:r>
      <w:r w:rsidRPr="004E3B4A">
        <w:rPr>
          <w:rFonts w:asciiTheme="minorEastAsia" w:hAnsiTheme="minorEastAsia" w:cs="Courier New" w:hint="eastAsia"/>
          <w:color w:val="C7254E"/>
          <w:sz w:val="19"/>
          <w:szCs w:val="19"/>
          <w:shd w:val="clear" w:color="auto" w:fill="F9F2F4"/>
        </w:rPr>
        <w:t>P</w:t>
      </w:r>
      <w:r w:rsidRPr="004E3B4A">
        <w:rPr>
          <w:rFonts w:asciiTheme="minorEastAsia" w:hAnsiTheme="minorEastAsia" w:cs="Courier New"/>
          <w:color w:val="C7254E"/>
          <w:sz w:val="19"/>
          <w:szCs w:val="19"/>
          <w:shd w:val="clear" w:color="auto" w:fill="F9F2F4"/>
        </w:rPr>
        <w:t>LAY</w:t>
      </w:r>
      <w:r>
        <w:rPr>
          <w:rFonts w:asciiTheme="minorEastAsia" w:hAnsiTheme="minorEastAsia" w:cs="宋体" w:hint="eastAsia"/>
          <w:bCs/>
          <w:kern w:val="0"/>
          <w:szCs w:val="21"/>
        </w:rPr>
        <w:t>并收到服务端的O</w:t>
      </w:r>
      <w:r>
        <w:rPr>
          <w:rFonts w:asciiTheme="minorEastAsia" w:hAnsiTheme="minorEastAsia" w:cs="宋体"/>
          <w:bCs/>
          <w:kern w:val="0"/>
          <w:szCs w:val="21"/>
        </w:rPr>
        <w:t>K</w:t>
      </w:r>
      <w:r>
        <w:rPr>
          <w:rFonts w:asciiTheme="minorEastAsia" w:hAnsiTheme="minorEastAsia" w:cs="宋体" w:hint="eastAsia"/>
          <w:bCs/>
          <w:kern w:val="0"/>
          <w:szCs w:val="21"/>
        </w:rPr>
        <w:t>响应</w:t>
      </w:r>
      <w:r w:rsidRPr="004E3B4A">
        <w:rPr>
          <w:rFonts w:asciiTheme="minorEastAsia" w:hAnsiTheme="minorEastAsia" w:cs="宋体" w:hint="eastAsia"/>
          <w:bCs/>
          <w:kern w:val="0"/>
          <w:szCs w:val="21"/>
        </w:rPr>
        <w:t>后</w:t>
      </w:r>
      <w:r>
        <w:rPr>
          <w:rFonts w:asciiTheme="minorEastAsia" w:hAnsiTheme="minorEastAsia" w:cs="宋体" w:hint="eastAsia"/>
          <w:bCs/>
          <w:kern w:val="0"/>
          <w:szCs w:val="21"/>
        </w:rPr>
        <w:t>，一段时间未收到服务器音视频数据（图中为1</w:t>
      </w:r>
      <w:r>
        <w:rPr>
          <w:rFonts w:asciiTheme="minorEastAsia" w:hAnsiTheme="minorEastAsia" w:cs="宋体"/>
          <w:bCs/>
          <w:kern w:val="0"/>
          <w:szCs w:val="21"/>
        </w:rPr>
        <w:t>0</w:t>
      </w:r>
      <w:r>
        <w:rPr>
          <w:rFonts w:asciiTheme="minorEastAsia" w:hAnsiTheme="minorEastAsia" w:cs="宋体" w:hint="eastAsia"/>
          <w:bCs/>
          <w:kern w:val="0"/>
          <w:szCs w:val="21"/>
        </w:rPr>
        <w:t>s），则发送</w:t>
      </w:r>
      <w:r w:rsidRPr="007B5D16">
        <w:rPr>
          <w:rFonts w:asciiTheme="minorEastAsia" w:hAnsiTheme="minorEastAsia" w:cs="Courier New" w:hint="eastAsia"/>
          <w:color w:val="C7254E"/>
          <w:sz w:val="19"/>
          <w:szCs w:val="19"/>
          <w:shd w:val="clear" w:color="auto" w:fill="F9F2F4"/>
        </w:rPr>
        <w:t>T</w:t>
      </w:r>
      <w:r w:rsidRPr="007B5D16">
        <w:rPr>
          <w:rFonts w:asciiTheme="minorEastAsia" w:hAnsiTheme="minorEastAsia" w:cs="Courier New"/>
          <w:color w:val="C7254E"/>
          <w:sz w:val="19"/>
          <w:szCs w:val="19"/>
          <w:shd w:val="clear" w:color="auto" w:fill="F9F2F4"/>
        </w:rPr>
        <w:t>EARDOWN</w:t>
      </w:r>
      <w:r>
        <w:rPr>
          <w:rFonts w:asciiTheme="minorEastAsia" w:hAnsiTheme="minorEastAsia" w:cs="宋体" w:hint="eastAsia"/>
          <w:bCs/>
          <w:kern w:val="0"/>
          <w:szCs w:val="21"/>
        </w:rPr>
        <w:t>断开会话，并主动4次挥手断开tcp连接。一般如V</w:t>
      </w:r>
      <w:r>
        <w:rPr>
          <w:rFonts w:asciiTheme="minorEastAsia" w:hAnsiTheme="minorEastAsia" w:cs="宋体"/>
          <w:bCs/>
          <w:kern w:val="0"/>
          <w:szCs w:val="21"/>
        </w:rPr>
        <w:t>LC</w:t>
      </w:r>
      <w:r>
        <w:rPr>
          <w:rFonts w:asciiTheme="minorEastAsia" w:hAnsiTheme="minorEastAsia" w:cs="宋体" w:hint="eastAsia"/>
          <w:bCs/>
          <w:kern w:val="0"/>
          <w:szCs w:val="21"/>
        </w:rPr>
        <w:t>等，会重新O</w:t>
      </w:r>
      <w:r>
        <w:rPr>
          <w:rFonts w:asciiTheme="minorEastAsia" w:hAnsiTheme="minorEastAsia" w:cs="宋体"/>
          <w:bCs/>
          <w:kern w:val="0"/>
          <w:szCs w:val="21"/>
        </w:rPr>
        <w:t>PTION</w:t>
      </w:r>
      <w:r>
        <w:rPr>
          <w:rFonts w:asciiTheme="minorEastAsia" w:hAnsiTheme="minorEastAsia" w:cs="宋体" w:hint="eastAsia"/>
          <w:bCs/>
          <w:kern w:val="0"/>
          <w:szCs w:val="21"/>
        </w:rPr>
        <w:t>、D</w:t>
      </w:r>
      <w:r>
        <w:rPr>
          <w:rFonts w:asciiTheme="minorEastAsia" w:hAnsiTheme="minorEastAsia" w:cs="宋体"/>
          <w:bCs/>
          <w:kern w:val="0"/>
          <w:szCs w:val="21"/>
        </w:rPr>
        <w:t>ESCRIBE</w:t>
      </w:r>
      <w:r>
        <w:rPr>
          <w:rFonts w:asciiTheme="minorEastAsia" w:hAnsiTheme="minorEastAsia" w:cs="宋体" w:hint="eastAsia"/>
          <w:bCs/>
          <w:kern w:val="0"/>
          <w:szCs w:val="21"/>
        </w:rPr>
        <w:t>、S</w:t>
      </w:r>
      <w:r>
        <w:rPr>
          <w:rFonts w:asciiTheme="minorEastAsia" w:hAnsiTheme="minorEastAsia" w:cs="宋体"/>
          <w:bCs/>
          <w:kern w:val="0"/>
          <w:szCs w:val="21"/>
        </w:rPr>
        <w:t>ETUP</w:t>
      </w:r>
      <w:r>
        <w:rPr>
          <w:rFonts w:asciiTheme="minorEastAsia" w:hAnsiTheme="minorEastAsia" w:cs="宋体" w:hint="eastAsia"/>
          <w:bCs/>
          <w:kern w:val="0"/>
          <w:szCs w:val="21"/>
        </w:rPr>
        <w:t>，但在S</w:t>
      </w:r>
      <w:r>
        <w:rPr>
          <w:rFonts w:asciiTheme="minorEastAsia" w:hAnsiTheme="minorEastAsia" w:cs="宋体"/>
          <w:bCs/>
          <w:kern w:val="0"/>
          <w:szCs w:val="21"/>
        </w:rPr>
        <w:t>ETUP</w:t>
      </w:r>
      <w:r>
        <w:rPr>
          <w:rFonts w:asciiTheme="minorEastAsia" w:hAnsiTheme="minorEastAsia" w:cs="宋体" w:hint="eastAsia"/>
          <w:bCs/>
          <w:kern w:val="0"/>
          <w:szCs w:val="21"/>
        </w:rPr>
        <w:t>中会尝试修改为用tcp协议传输音视频数据。</w:t>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对R</w:t>
      </w:r>
      <w:r>
        <w:rPr>
          <w:rFonts w:asciiTheme="minorEastAsia" w:hAnsiTheme="minorEastAsia" w:cs="宋体"/>
          <w:bCs/>
          <w:kern w:val="0"/>
          <w:szCs w:val="21"/>
        </w:rPr>
        <w:t>TSP</w:t>
      </w:r>
      <w:r>
        <w:rPr>
          <w:rFonts w:asciiTheme="minorEastAsia" w:hAnsiTheme="minorEastAsia" w:cs="宋体" w:hint="eastAsia"/>
          <w:bCs/>
          <w:kern w:val="0"/>
          <w:szCs w:val="21"/>
        </w:rPr>
        <w:t>，V</w:t>
      </w:r>
      <w:r>
        <w:rPr>
          <w:rFonts w:asciiTheme="minorEastAsia" w:hAnsiTheme="minorEastAsia" w:cs="宋体"/>
          <w:bCs/>
          <w:kern w:val="0"/>
          <w:szCs w:val="21"/>
        </w:rPr>
        <w:t>LC</w:t>
      </w:r>
      <w:r>
        <w:rPr>
          <w:rFonts w:asciiTheme="minorEastAsia" w:hAnsiTheme="minorEastAsia" w:cs="宋体" w:hint="eastAsia"/>
          <w:bCs/>
          <w:kern w:val="0"/>
          <w:szCs w:val="21"/>
        </w:rPr>
        <w:t>默认优先用udp传输rtp</w:t>
      </w:r>
      <w:r>
        <w:rPr>
          <w:rFonts w:asciiTheme="minorEastAsia" w:hAnsiTheme="minorEastAsia" w:cs="宋体"/>
          <w:bCs/>
          <w:kern w:val="0"/>
          <w:szCs w:val="21"/>
        </w:rPr>
        <w:t>/</w:t>
      </w:r>
      <w:r>
        <w:rPr>
          <w:rFonts w:asciiTheme="minorEastAsia" w:hAnsiTheme="minorEastAsia" w:cs="宋体" w:hint="eastAsia"/>
          <w:bCs/>
          <w:kern w:val="0"/>
          <w:szCs w:val="21"/>
        </w:rPr>
        <w:t>rtcp数据，如果不通，则重新尝试用tcp。但也可修改为优先使用tcp。</w:t>
      </w:r>
    </w:p>
    <w:p w:rsidR="00B2400E" w:rsidRDefault="00B2400E" w:rsidP="00B2400E">
      <w:pPr>
        <w:widowControl/>
        <w:spacing w:beforeLines="50" w:before="156"/>
        <w:jc w:val="left"/>
        <w:rPr>
          <w:rFonts w:asciiTheme="minorEastAsia" w:hAnsiTheme="minorEastAsia" w:cs="宋体"/>
          <w:bCs/>
          <w:kern w:val="0"/>
          <w:szCs w:val="21"/>
        </w:rPr>
      </w:pPr>
      <w:r>
        <w:rPr>
          <w:noProof/>
        </w:rPr>
        <w:drawing>
          <wp:inline distT="0" distB="0" distL="0" distR="0" wp14:anchorId="5B46DFCA" wp14:editId="49041E2D">
            <wp:extent cx="5274310" cy="1167130"/>
            <wp:effectExtent l="0" t="0" r="2540" b="0"/>
            <wp:docPr id="63600" name="图片 63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5274310" cy="1167130"/>
                    </a:xfrm>
                    <a:prstGeom prst="rect">
                      <a:avLst/>
                    </a:prstGeom>
                  </pic:spPr>
                </pic:pic>
              </a:graphicData>
            </a:graphic>
          </wp:inline>
        </w:drawing>
      </w:r>
    </w:p>
    <w:p w:rsidR="00B2400E" w:rsidRPr="00B366AF" w:rsidRDefault="00B2400E" w:rsidP="00B2400E">
      <w:pPr>
        <w:widowControl/>
        <w:spacing w:beforeLines="50" w:before="156"/>
        <w:jc w:val="left"/>
        <w:outlineLvl w:val="1"/>
        <w:rPr>
          <w:rFonts w:asciiTheme="minorEastAsia" w:hAnsiTheme="minorEastAsia" w:cs="宋体"/>
          <w:bCs/>
          <w:kern w:val="0"/>
          <w:sz w:val="24"/>
          <w:szCs w:val="24"/>
        </w:rPr>
      </w:pPr>
      <w:r w:rsidRPr="00B366AF">
        <w:rPr>
          <w:rFonts w:asciiTheme="minorEastAsia" w:hAnsiTheme="minorEastAsia" w:cs="宋体" w:hint="eastAsia"/>
          <w:bCs/>
          <w:kern w:val="0"/>
          <w:sz w:val="24"/>
          <w:szCs w:val="24"/>
        </w:rPr>
        <w:lastRenderedPageBreak/>
        <w:t>播放rtsp的</w:t>
      </w:r>
      <w:r>
        <w:rPr>
          <w:rFonts w:asciiTheme="minorEastAsia" w:hAnsiTheme="minorEastAsia" w:cs="宋体" w:hint="eastAsia"/>
          <w:bCs/>
          <w:kern w:val="0"/>
          <w:sz w:val="24"/>
          <w:szCs w:val="24"/>
        </w:rPr>
        <w:t>信令示例</w:t>
      </w:r>
      <w:r w:rsidRPr="00B366AF">
        <w:rPr>
          <w:rFonts w:asciiTheme="minorEastAsia" w:hAnsiTheme="minorEastAsia" w:cs="宋体" w:hint="eastAsia"/>
          <w:bCs/>
          <w:kern w:val="0"/>
          <w:sz w:val="24"/>
          <w:szCs w:val="24"/>
        </w:rPr>
        <w:t>：</w:t>
      </w:r>
    </w:p>
    <w:p w:rsidR="00B2400E" w:rsidRPr="005E3B56" w:rsidRDefault="00B2400E" w:rsidP="00B2400E">
      <w:pPr>
        <w:widowControl/>
        <w:spacing w:beforeLines="50" w:before="156" w:line="288" w:lineRule="auto"/>
        <w:jc w:val="left"/>
        <w:rPr>
          <w:rFonts w:asciiTheme="minorEastAsia" w:hAnsiTheme="minorEastAsia" w:cs="宋体"/>
          <w:bCs/>
          <w:kern w:val="0"/>
          <w:szCs w:val="21"/>
        </w:rPr>
      </w:pPr>
      <w:r w:rsidRPr="005E3B56">
        <w:rPr>
          <w:rFonts w:asciiTheme="minorEastAsia" w:hAnsiTheme="minorEastAsia" w:cs="宋体"/>
          <w:bCs/>
          <w:kern w:val="0"/>
          <w:szCs w:val="21"/>
        </w:rPr>
        <w:t>rtsp报文与http类似，请求消息由方法+URI+RTSP版本开头，响应由RTSP版本+状态码+状态码描述开头</w:t>
      </w:r>
    </w:p>
    <w:p w:rsidR="00B2400E" w:rsidRDefault="00B2400E" w:rsidP="00B2400E">
      <w:pPr>
        <w:widowControl/>
        <w:spacing w:beforeLines="50" w:before="156" w:line="288" w:lineRule="auto"/>
        <w:jc w:val="left"/>
        <w:rPr>
          <w:rFonts w:asciiTheme="minorEastAsia" w:hAnsiTheme="minorEastAsia" w:cs="宋体"/>
          <w:bCs/>
          <w:kern w:val="0"/>
          <w:szCs w:val="21"/>
        </w:rPr>
      </w:pPr>
      <w:r w:rsidRPr="005E3B56">
        <w:rPr>
          <w:rFonts w:asciiTheme="minorEastAsia" w:hAnsiTheme="minorEastAsia" w:cs="宋体" w:hint="eastAsia"/>
          <w:bCs/>
          <w:kern w:val="0"/>
          <w:szCs w:val="21"/>
        </w:rPr>
        <w:t>在</w:t>
      </w:r>
      <w:r w:rsidRPr="005E3B56">
        <w:rPr>
          <w:rFonts w:asciiTheme="minorEastAsia" w:hAnsiTheme="minorEastAsia" w:cs="宋体"/>
          <w:bCs/>
          <w:kern w:val="0"/>
          <w:szCs w:val="21"/>
        </w:rPr>
        <w:t>rtsp中，请求头或响应头后跟一或多个消息，每条消息以\r\n结尾，最后一条消息要使用两个\r\n</w:t>
      </w:r>
    </w:p>
    <w:p w:rsidR="00B2400E" w:rsidRDefault="00B2400E" w:rsidP="00B2400E">
      <w:pPr>
        <w:widowControl/>
        <w:spacing w:beforeLines="50" w:before="156" w:line="288" w:lineRule="auto"/>
        <w:jc w:val="left"/>
        <w:rPr>
          <w:rFonts w:asciiTheme="minorEastAsia" w:hAnsiTheme="minorEastAsia" w:cs="宋体"/>
          <w:bCs/>
          <w:kern w:val="0"/>
          <w:szCs w:val="21"/>
        </w:rPr>
      </w:pPr>
      <w:r>
        <w:rPr>
          <w:rFonts w:asciiTheme="minorEastAsia" w:hAnsiTheme="minorEastAsia" w:cs="宋体" w:hint="eastAsia"/>
          <w:bCs/>
          <w:kern w:val="0"/>
          <w:szCs w:val="21"/>
        </w:rPr>
        <w:t>wireshark中，对某个rtsp</w:t>
      </w:r>
      <w:r>
        <w:rPr>
          <w:rFonts w:asciiTheme="minorEastAsia" w:hAnsiTheme="minorEastAsia" w:cs="宋体"/>
          <w:bCs/>
          <w:kern w:val="0"/>
          <w:szCs w:val="21"/>
        </w:rPr>
        <w:t xml:space="preserve"> 554</w:t>
      </w:r>
      <w:r>
        <w:rPr>
          <w:rFonts w:asciiTheme="minorEastAsia" w:hAnsiTheme="minorEastAsia" w:cs="宋体" w:hint="eastAsia"/>
          <w:bCs/>
          <w:kern w:val="0"/>
          <w:szCs w:val="21"/>
        </w:rPr>
        <w:t>端口的信令，右键，follow</w:t>
      </w:r>
      <w:r>
        <w:rPr>
          <w:rFonts w:asciiTheme="minorEastAsia" w:hAnsiTheme="minorEastAsia" w:cs="宋体"/>
          <w:bCs/>
          <w:kern w:val="0"/>
          <w:szCs w:val="21"/>
        </w:rPr>
        <w:t xml:space="preserve"> </w:t>
      </w:r>
      <w:r>
        <w:rPr>
          <w:rFonts w:asciiTheme="minorEastAsia" w:hAnsiTheme="minorEastAsia" w:cs="宋体" w:hint="eastAsia"/>
          <w:bCs/>
          <w:kern w:val="0"/>
          <w:szCs w:val="21"/>
        </w:rPr>
        <w:t>tcp</w:t>
      </w:r>
      <w:r>
        <w:rPr>
          <w:rFonts w:asciiTheme="minorEastAsia" w:hAnsiTheme="minorEastAsia" w:cs="宋体"/>
          <w:bCs/>
          <w:kern w:val="0"/>
          <w:szCs w:val="21"/>
        </w:rPr>
        <w:t xml:space="preserve"> </w:t>
      </w:r>
      <w:r>
        <w:rPr>
          <w:rFonts w:asciiTheme="minorEastAsia" w:hAnsiTheme="minorEastAsia" w:cs="宋体" w:hint="eastAsia"/>
          <w:bCs/>
          <w:kern w:val="0"/>
          <w:szCs w:val="21"/>
        </w:rPr>
        <w:t>stream，结果如下：</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OPTIONS rtsp://10.10.40.117:554/aac.sdp RTSP/1.0</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CSeq: 2</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User-Agent: LibVLC/3.0.12 (LIVE555 Streaming Media v2016.11.28)</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RTSP/1.0 200 OK</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CSeq: 2</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Public: DESCRIBE, OPTIONS, PLAY, SETUP, TEARDOWN, ANNOUNCE</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Server: Miram Server (http://www.sumavision.com)</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X-Powered-By: Miram Server (http://www.sumavision.com)</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DESCRIBE rtsp://10.10.40.117:554/aac.sdp RTSP/1.0</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CSeq: 3</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User-Agent: LibVLC/3.0.12 (LIVE555 Streaming Media v2016.11.28)</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Accept: application/sdp</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RTSP/1.0 200 OK</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CSeq: 3</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Content-Length: 382</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Content-Type: application/sdp</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Server: Miram Server (http://www.sumavision.com)</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X-Powered-By: Miram Server (http://www.sumavision.com)</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v=0</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o=- 2011000003 1 IN IP4 10.10.40.117</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s=aac.sdp</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i=N/A</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t=0 0</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a=tool:RTPSeverSession2011_Ver1.0</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a=type:broadcast</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a=control:*</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a=range:npt=end-</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m=audio 0 RTP/AVP 97</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c=IN IP4 10.10.40.117</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lastRenderedPageBreak/>
        <w:t>b=AS:0</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a=rtpmap:97 MPEG4-GENERIC/44100/1</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a=fmtp:97 streamtype=5; profile-level-id=1; mode=AAC-hbr; SizeLength=13; IndexLength=3; IndexDeltaLength=3; config=1388;</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a=control:trackID=1</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a=mpeg4-esid:1SETUP rtsp://10.10.40.117:554/aac.sdp/trackID=1 RTSP/1.0</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CSeq: 4</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User-Agent: LibVLC/3.0.12 (LIVE555 Streaming Media v2016.11.28)</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Transport: RTP/AVP;unicast;client_port=64280-64281</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RTSP/1.0 200 OK</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CSeq: 4</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Server: Miram Server (http://www.sumavision.com)</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Session: juga9ZQS</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Transport: RTP/AVP/UDP;unicast;source=10.10.40.117;client_port=64280-64281;server_port=48236-48237;ssrc=0000000b</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X-Powered-By: Miram Server (http://www.sumavision.com)</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PLAY rtsp://10.10.40.117:554/aac.sdp RTSP/1.0</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CSeq: 5</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User-Agent: LibVLC/3.0.12 (LIVE555 Streaming Media v2016.11.28)</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Session: juga9ZQS</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Range: npt=0.000-</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RTSP/1.0 200 OK</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CSeq: 5</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Server: Miram Server (http://www.sumavision.com)</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Session: juga9ZQS</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X-Powered-By: Miram Server (http://www.sumavision.com)</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TEARDOWN rtsp://10.10.40.117:554/aac.sdp RTSP/1.0</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CSeq: 6</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User-Agent: LibVLC/3.0.12 (LIVE555 Streaming Media v2016.11.28)</w:t>
      </w:r>
    </w:p>
    <w:p w:rsidR="004E3B4A" w:rsidRPr="00B2400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Session: juga9ZQS</w:t>
      </w:r>
    </w:p>
    <w:p w:rsidR="00012238" w:rsidRPr="00264327" w:rsidRDefault="00012238" w:rsidP="00012238">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b/>
          <w:bCs/>
        </w:rPr>
        <w:t>RTMP</w:t>
      </w:r>
      <w:r w:rsidRPr="00264327">
        <w:rPr>
          <w:rFonts w:asciiTheme="minorEastAsia" w:eastAsiaTheme="minorEastAsia" w:hAnsiTheme="minorEastAsia" w:cs="Times New Roman"/>
          <w:b/>
          <w:bCs/>
        </w:rPr>
        <w:t>：</w:t>
      </w:r>
    </w:p>
    <w:p w:rsidR="00012238" w:rsidRDefault="00012238" w:rsidP="00012238">
      <w:pPr>
        <w:widowControl/>
        <w:shd w:val="clear" w:color="auto" w:fill="FFFFFF"/>
        <w:spacing w:line="240" w:lineRule="atLeast"/>
        <w:jc w:val="left"/>
        <w:rPr>
          <w:rFonts w:asciiTheme="minorEastAsia" w:hAnsiTheme="minorEastAsia" w:cs="Times New Roman"/>
          <w:kern w:val="0"/>
          <w:szCs w:val="21"/>
        </w:rPr>
      </w:pPr>
      <w:r w:rsidRPr="00012238">
        <w:rPr>
          <w:rFonts w:asciiTheme="minorEastAsia" w:hAnsiTheme="minorEastAsia" w:cs="Times New Roman"/>
          <w:kern w:val="0"/>
          <w:szCs w:val="21"/>
        </w:rPr>
        <w:t>RTMP</w:t>
      </w:r>
      <w:r>
        <w:rPr>
          <w:rFonts w:asciiTheme="minorEastAsia" w:hAnsiTheme="minorEastAsia" w:cs="Times New Roman" w:hint="eastAsia"/>
          <w:kern w:val="0"/>
          <w:szCs w:val="21"/>
        </w:rPr>
        <w:t>，即</w:t>
      </w:r>
      <w:r>
        <w:rPr>
          <w:rFonts w:asciiTheme="minorEastAsia" w:hAnsiTheme="minorEastAsia" w:cs="Times New Roman"/>
          <w:kern w:val="0"/>
          <w:szCs w:val="21"/>
        </w:rPr>
        <w:t>Real Time Message Protocol</w:t>
      </w:r>
    </w:p>
    <w:p w:rsidR="00012238" w:rsidRDefault="00012238" w:rsidP="00012238">
      <w:pPr>
        <w:widowControl/>
        <w:shd w:val="clear" w:color="auto" w:fill="FFFFFF"/>
        <w:spacing w:line="240" w:lineRule="atLeast"/>
        <w:jc w:val="left"/>
        <w:rPr>
          <w:rFonts w:asciiTheme="minorEastAsia" w:hAnsiTheme="minorEastAsia" w:cs="Times New Roman"/>
          <w:kern w:val="0"/>
          <w:szCs w:val="21"/>
        </w:rPr>
      </w:pPr>
      <w:r w:rsidRPr="00012238">
        <w:rPr>
          <w:rFonts w:asciiTheme="minorEastAsia" w:hAnsiTheme="minorEastAsia" w:cs="Times New Roman" w:hint="eastAsia"/>
          <w:kern w:val="0"/>
          <w:szCs w:val="21"/>
        </w:rPr>
        <w:t>要建立一个有效的</w:t>
      </w:r>
      <w:r w:rsidRPr="00012238">
        <w:rPr>
          <w:rFonts w:asciiTheme="minorEastAsia" w:hAnsiTheme="minorEastAsia" w:cs="Times New Roman"/>
          <w:kern w:val="0"/>
          <w:szCs w:val="21"/>
        </w:rPr>
        <w:t>RTMP Connection链接，首先要握手</w:t>
      </w:r>
      <w:r>
        <w:rPr>
          <w:rFonts w:asciiTheme="minorEastAsia" w:hAnsiTheme="minorEastAsia" w:cs="Times New Roman" w:hint="eastAsia"/>
          <w:kern w:val="0"/>
          <w:szCs w:val="21"/>
        </w:rPr>
        <w:t>：</w:t>
      </w:r>
      <w:r>
        <w:rPr>
          <w:rFonts w:asciiTheme="minorEastAsia" w:hAnsiTheme="minorEastAsia" w:cs="Times New Roman"/>
          <w:kern w:val="0"/>
          <w:szCs w:val="21"/>
        </w:rPr>
        <w:t>客户端</w:t>
      </w:r>
      <w:r w:rsidRPr="00012238">
        <w:rPr>
          <w:rFonts w:asciiTheme="minorEastAsia" w:hAnsiTheme="minorEastAsia" w:cs="Times New Roman"/>
          <w:kern w:val="0"/>
          <w:szCs w:val="21"/>
        </w:rPr>
        <w:t>向服务器发送</w:t>
      </w:r>
      <w:r>
        <w:rPr>
          <w:rFonts w:asciiTheme="minorEastAsia" w:hAnsiTheme="minorEastAsia" w:cs="Times New Roman"/>
          <w:kern w:val="0"/>
          <w:szCs w:val="21"/>
        </w:rPr>
        <w:t>C0</w:t>
      </w:r>
      <w:r>
        <w:rPr>
          <w:rFonts w:asciiTheme="minorEastAsia" w:hAnsiTheme="minorEastAsia" w:cs="Times New Roman" w:hint="eastAsia"/>
          <w:kern w:val="0"/>
          <w:szCs w:val="21"/>
        </w:rPr>
        <w:t>、</w:t>
      </w:r>
      <w:r>
        <w:rPr>
          <w:rFonts w:asciiTheme="minorEastAsia" w:hAnsiTheme="minorEastAsia" w:cs="Times New Roman"/>
          <w:kern w:val="0"/>
          <w:szCs w:val="21"/>
        </w:rPr>
        <w:t>C1</w:t>
      </w:r>
      <w:r>
        <w:rPr>
          <w:rFonts w:asciiTheme="minorEastAsia" w:hAnsiTheme="minorEastAsia" w:cs="Times New Roman" w:hint="eastAsia"/>
          <w:kern w:val="0"/>
          <w:szCs w:val="21"/>
        </w:rPr>
        <w:t>、</w:t>
      </w:r>
      <w:r w:rsidRPr="00012238">
        <w:rPr>
          <w:rFonts w:asciiTheme="minorEastAsia" w:hAnsiTheme="minorEastAsia" w:cs="Times New Roman"/>
          <w:kern w:val="0"/>
          <w:szCs w:val="21"/>
        </w:rPr>
        <w:t>C2三个chunk</w:t>
      </w:r>
      <w:r>
        <w:rPr>
          <w:rFonts w:asciiTheme="minorEastAsia" w:hAnsiTheme="minorEastAsia" w:cs="Times New Roman"/>
          <w:kern w:val="0"/>
          <w:szCs w:val="21"/>
        </w:rPr>
        <w:t>，服务器</w:t>
      </w:r>
      <w:r>
        <w:rPr>
          <w:rFonts w:asciiTheme="minorEastAsia" w:hAnsiTheme="minorEastAsia" w:cs="Times New Roman" w:hint="eastAsia"/>
          <w:kern w:val="0"/>
          <w:szCs w:val="21"/>
        </w:rPr>
        <w:t>向</w:t>
      </w:r>
      <w:r w:rsidRPr="00012238">
        <w:rPr>
          <w:rFonts w:asciiTheme="minorEastAsia" w:hAnsiTheme="minorEastAsia" w:cs="Times New Roman"/>
          <w:kern w:val="0"/>
          <w:szCs w:val="21"/>
        </w:rPr>
        <w:t>客户端发送</w:t>
      </w:r>
      <w:r>
        <w:rPr>
          <w:rFonts w:asciiTheme="minorEastAsia" w:hAnsiTheme="minorEastAsia" w:cs="Times New Roman"/>
          <w:kern w:val="0"/>
          <w:szCs w:val="21"/>
        </w:rPr>
        <w:t>S0</w:t>
      </w:r>
      <w:r>
        <w:rPr>
          <w:rFonts w:asciiTheme="minorEastAsia" w:hAnsiTheme="minorEastAsia" w:cs="Times New Roman" w:hint="eastAsia"/>
          <w:kern w:val="0"/>
          <w:szCs w:val="21"/>
        </w:rPr>
        <w:t>、</w:t>
      </w:r>
      <w:r>
        <w:rPr>
          <w:rFonts w:asciiTheme="minorEastAsia" w:hAnsiTheme="minorEastAsia" w:cs="Times New Roman"/>
          <w:kern w:val="0"/>
          <w:szCs w:val="21"/>
        </w:rPr>
        <w:t>S1</w:t>
      </w:r>
      <w:r>
        <w:rPr>
          <w:rFonts w:asciiTheme="minorEastAsia" w:hAnsiTheme="minorEastAsia" w:cs="Times New Roman" w:hint="eastAsia"/>
          <w:kern w:val="0"/>
          <w:szCs w:val="21"/>
        </w:rPr>
        <w:t>、</w:t>
      </w:r>
      <w:r w:rsidRPr="00012238">
        <w:rPr>
          <w:rFonts w:asciiTheme="minorEastAsia" w:hAnsiTheme="minorEastAsia" w:cs="Times New Roman"/>
          <w:kern w:val="0"/>
          <w:szCs w:val="21"/>
        </w:rPr>
        <w:t>S2三个chunk</w:t>
      </w:r>
      <w:r>
        <w:rPr>
          <w:rFonts w:asciiTheme="minorEastAsia" w:hAnsiTheme="minorEastAsia" w:cs="Times New Roman" w:hint="eastAsia"/>
          <w:kern w:val="0"/>
          <w:szCs w:val="21"/>
        </w:rPr>
        <w:t>。</w:t>
      </w:r>
      <w:r w:rsidRPr="00012238">
        <w:rPr>
          <w:rFonts w:asciiTheme="minorEastAsia" w:hAnsiTheme="minorEastAsia" w:cs="Times New Roman"/>
          <w:kern w:val="0"/>
          <w:szCs w:val="21"/>
        </w:rPr>
        <w:t>6个</w:t>
      </w:r>
      <w:r w:rsidR="003179A8">
        <w:rPr>
          <w:rFonts w:asciiTheme="minorEastAsia" w:hAnsiTheme="minorEastAsia" w:cs="Times New Roman"/>
          <w:kern w:val="0"/>
          <w:szCs w:val="21"/>
        </w:rPr>
        <w:t>chunk</w:t>
      </w:r>
      <w:r w:rsidRPr="00012238">
        <w:rPr>
          <w:rFonts w:asciiTheme="minorEastAsia" w:hAnsiTheme="minorEastAsia" w:cs="Times New Roman"/>
          <w:kern w:val="0"/>
          <w:szCs w:val="21"/>
        </w:rPr>
        <w:t>的顺序</w:t>
      </w:r>
      <w:r w:rsidR="003179A8" w:rsidRPr="00012238">
        <w:rPr>
          <w:rFonts w:asciiTheme="minorEastAsia" w:hAnsiTheme="minorEastAsia" w:cs="Times New Roman" w:hint="eastAsia"/>
          <w:kern w:val="0"/>
          <w:szCs w:val="21"/>
        </w:rPr>
        <w:t>安排</w:t>
      </w:r>
      <w:r>
        <w:rPr>
          <w:rFonts w:asciiTheme="minorEastAsia" w:hAnsiTheme="minorEastAsia" w:cs="Times New Roman" w:hint="eastAsia"/>
          <w:kern w:val="0"/>
          <w:szCs w:val="21"/>
        </w:rPr>
        <w:t>满足</w:t>
      </w:r>
      <w:r w:rsidR="003179A8">
        <w:rPr>
          <w:rFonts w:asciiTheme="minorEastAsia" w:hAnsiTheme="minorEastAsia" w:cs="Times New Roman" w:hint="eastAsia"/>
          <w:kern w:val="0"/>
          <w:szCs w:val="21"/>
        </w:rPr>
        <w:t>少量</w:t>
      </w:r>
      <w:r>
        <w:rPr>
          <w:rFonts w:asciiTheme="minorEastAsia" w:hAnsiTheme="minorEastAsia" w:cs="Times New Roman" w:hint="eastAsia"/>
          <w:kern w:val="0"/>
          <w:szCs w:val="21"/>
        </w:rPr>
        <w:t>约束即可，比较灵活，但</w:t>
      </w:r>
      <w:r w:rsidRPr="00012238">
        <w:rPr>
          <w:rFonts w:asciiTheme="minorEastAsia" w:hAnsiTheme="minorEastAsia" w:cs="Times New Roman" w:hint="eastAsia"/>
          <w:kern w:val="0"/>
          <w:szCs w:val="21"/>
        </w:rPr>
        <w:t>实际实现中为了尽量减少通信的次数，一般的发送顺序</w:t>
      </w:r>
      <w:r>
        <w:rPr>
          <w:rFonts w:asciiTheme="minorEastAsia" w:hAnsiTheme="minorEastAsia" w:cs="Times New Roman" w:hint="eastAsia"/>
          <w:kern w:val="0"/>
          <w:szCs w:val="21"/>
        </w:rPr>
        <w:t>如下：</w:t>
      </w:r>
    </w:p>
    <w:p w:rsidR="00012238" w:rsidRPr="00012238" w:rsidRDefault="00012238" w:rsidP="00012238">
      <w:pPr>
        <w:widowControl/>
        <w:shd w:val="clear" w:color="auto" w:fill="FFFFFF"/>
        <w:spacing w:line="240" w:lineRule="atLeast"/>
        <w:jc w:val="left"/>
        <w:rPr>
          <w:rFonts w:asciiTheme="minorEastAsia" w:hAnsiTheme="minorEastAsia"/>
          <w:color w:val="404040"/>
        </w:rPr>
      </w:pPr>
      <w:r w:rsidRPr="00012238">
        <w:rPr>
          <w:rFonts w:asciiTheme="minorEastAsia" w:hAnsiTheme="minorEastAsia"/>
          <w:color w:val="404040"/>
          <w:shd w:val="clear" w:color="auto" w:fill="FFFFFF"/>
        </w:rPr>
        <w:t>｜client</w:t>
      </w:r>
      <w:r>
        <w:rPr>
          <w:rFonts w:asciiTheme="minorEastAsia" w:hAnsiTheme="minorEastAsia"/>
          <w:color w:val="404040"/>
          <w:shd w:val="clear" w:color="auto" w:fill="FFFFFF"/>
        </w:rPr>
        <w:t xml:space="preserve">    </w:t>
      </w:r>
      <w:r w:rsidRPr="00012238">
        <w:rPr>
          <w:rFonts w:asciiTheme="minorEastAsia" w:hAnsiTheme="minorEastAsia"/>
          <w:color w:val="404040"/>
          <w:shd w:val="clear" w:color="auto" w:fill="FFFFFF"/>
        </w:rPr>
        <w:t>｜</w:t>
      </w:r>
      <w:r>
        <w:rPr>
          <w:rFonts w:asciiTheme="minorEastAsia" w:hAnsiTheme="minorEastAsia" w:hint="eastAsia"/>
          <w:color w:val="404040"/>
          <w:shd w:val="clear" w:color="auto" w:fill="FFFFFF"/>
        </w:rPr>
        <w:t xml:space="preserve"> </w:t>
      </w:r>
      <w:r>
        <w:rPr>
          <w:rFonts w:asciiTheme="minorEastAsia" w:hAnsiTheme="minorEastAsia"/>
          <w:color w:val="404040"/>
          <w:shd w:val="clear" w:color="auto" w:fill="FFFFFF"/>
        </w:rPr>
        <w:t>Server</w:t>
      </w:r>
      <w:r w:rsidRPr="00012238">
        <w:rPr>
          <w:rFonts w:asciiTheme="minorEastAsia" w:hAnsiTheme="minorEastAsia"/>
          <w:color w:val="404040"/>
          <w:shd w:val="clear" w:color="auto" w:fill="FFFFFF"/>
        </w:rPr>
        <w:t>｜</w:t>
      </w:r>
    </w:p>
    <w:p w:rsidR="00012238" w:rsidRPr="00012238" w:rsidRDefault="00012238" w:rsidP="00012238">
      <w:pPr>
        <w:widowControl/>
        <w:shd w:val="clear" w:color="auto" w:fill="FFFFFF"/>
        <w:spacing w:line="240" w:lineRule="atLeast"/>
        <w:jc w:val="left"/>
        <w:rPr>
          <w:rFonts w:asciiTheme="minorEastAsia" w:hAnsiTheme="minorEastAsia"/>
          <w:color w:val="404040"/>
        </w:rPr>
      </w:pPr>
      <w:r w:rsidRPr="00012238">
        <w:rPr>
          <w:rFonts w:asciiTheme="minorEastAsia" w:hAnsiTheme="minorEastAsia"/>
          <w:color w:val="404040"/>
          <w:shd w:val="clear" w:color="auto" w:fill="FFFFFF"/>
        </w:rPr>
        <w:t>｜－－－C0+C1</w:t>
      </w:r>
      <w:r>
        <w:rPr>
          <w:rFonts w:asciiTheme="minorEastAsia" w:hAnsiTheme="minorEastAsia"/>
          <w:color w:val="404040"/>
          <w:shd w:val="clear" w:color="auto" w:fill="FFFFFF"/>
        </w:rPr>
        <w:t>－－</w:t>
      </w:r>
      <w:r w:rsidRPr="00012238">
        <w:rPr>
          <w:rFonts w:asciiTheme="minorEastAsia" w:hAnsiTheme="minorEastAsia"/>
          <w:color w:val="404040"/>
          <w:shd w:val="clear" w:color="auto" w:fill="FFFFFF"/>
        </w:rPr>
        <w:t>&gt;</w:t>
      </w:r>
      <w:r>
        <w:rPr>
          <w:rFonts w:asciiTheme="minorEastAsia" w:hAnsiTheme="minorEastAsia"/>
          <w:color w:val="404040"/>
          <w:shd w:val="clear" w:color="auto" w:fill="FFFFFF"/>
        </w:rPr>
        <w:t xml:space="preserve"> </w:t>
      </w:r>
      <w:r w:rsidRPr="00012238">
        <w:rPr>
          <w:rFonts w:asciiTheme="minorEastAsia" w:hAnsiTheme="minorEastAsia"/>
          <w:color w:val="404040"/>
          <w:shd w:val="clear" w:color="auto" w:fill="FFFFFF"/>
        </w:rPr>
        <w:t>|</w:t>
      </w:r>
    </w:p>
    <w:p w:rsidR="00012238" w:rsidRPr="00012238" w:rsidRDefault="00012238" w:rsidP="00012238">
      <w:pPr>
        <w:widowControl/>
        <w:shd w:val="clear" w:color="auto" w:fill="FFFFFF"/>
        <w:spacing w:line="240" w:lineRule="atLeast"/>
        <w:jc w:val="left"/>
        <w:rPr>
          <w:rFonts w:asciiTheme="minorEastAsia" w:hAnsiTheme="minorEastAsia"/>
          <w:color w:val="404040"/>
        </w:rPr>
      </w:pPr>
      <w:r w:rsidRPr="00012238">
        <w:rPr>
          <w:rFonts w:asciiTheme="minorEastAsia" w:hAnsiTheme="minorEastAsia"/>
          <w:color w:val="404040"/>
          <w:shd w:val="clear" w:color="auto" w:fill="FFFFFF"/>
        </w:rPr>
        <w:t>｜&lt;－－S0+S1+S2</w:t>
      </w:r>
      <w:r>
        <w:rPr>
          <w:rFonts w:asciiTheme="minorEastAsia" w:hAnsiTheme="minorEastAsia"/>
          <w:color w:val="404040"/>
          <w:shd w:val="clear" w:color="auto" w:fill="FFFFFF"/>
        </w:rPr>
        <w:t>－－</w:t>
      </w:r>
      <w:r w:rsidRPr="00012238">
        <w:rPr>
          <w:rFonts w:asciiTheme="minorEastAsia" w:hAnsiTheme="minorEastAsia"/>
          <w:color w:val="404040"/>
          <w:shd w:val="clear" w:color="auto" w:fill="FFFFFF"/>
        </w:rPr>
        <w:t>|</w:t>
      </w:r>
    </w:p>
    <w:p w:rsidR="00012238" w:rsidRPr="00012238" w:rsidRDefault="00012238" w:rsidP="00012238">
      <w:pPr>
        <w:widowControl/>
        <w:shd w:val="clear" w:color="auto" w:fill="FFFFFF"/>
        <w:spacing w:line="240" w:lineRule="atLeast"/>
        <w:jc w:val="left"/>
        <w:rPr>
          <w:rFonts w:asciiTheme="minorEastAsia" w:hAnsiTheme="minorEastAsia" w:cs="Times New Roman"/>
          <w:kern w:val="0"/>
          <w:szCs w:val="21"/>
        </w:rPr>
      </w:pPr>
      <w:r w:rsidRPr="00012238">
        <w:rPr>
          <w:rFonts w:asciiTheme="minorEastAsia" w:hAnsiTheme="minorEastAsia"/>
          <w:color w:val="404040"/>
          <w:shd w:val="clear" w:color="auto" w:fill="FFFFFF"/>
        </w:rPr>
        <w:lastRenderedPageBreak/>
        <w:t>｜－－－</w:t>
      </w:r>
      <w:r>
        <w:rPr>
          <w:rFonts w:asciiTheme="minorEastAsia" w:hAnsiTheme="minorEastAsia"/>
          <w:color w:val="404040"/>
          <w:shd w:val="clear" w:color="auto" w:fill="FFFFFF"/>
        </w:rPr>
        <w:t>C2</w:t>
      </w:r>
      <w:r w:rsidRPr="00012238">
        <w:rPr>
          <w:rFonts w:asciiTheme="minorEastAsia" w:hAnsiTheme="minorEastAsia"/>
          <w:color w:val="404040"/>
          <w:shd w:val="clear" w:color="auto" w:fill="FFFFFF"/>
        </w:rPr>
        <w:t>－－－－</w:t>
      </w:r>
      <w:r>
        <w:rPr>
          <w:rFonts w:asciiTheme="minorEastAsia" w:hAnsiTheme="minorEastAsia"/>
          <w:color w:val="404040"/>
          <w:shd w:val="clear" w:color="auto" w:fill="FFFFFF"/>
        </w:rPr>
        <w:t>&gt;</w:t>
      </w:r>
      <w:r w:rsidRPr="00012238">
        <w:rPr>
          <w:rFonts w:asciiTheme="minorEastAsia" w:hAnsiTheme="minorEastAsia"/>
          <w:color w:val="404040"/>
          <w:shd w:val="clear" w:color="auto" w:fill="FFFFFF"/>
        </w:rPr>
        <w:t>｜</w:t>
      </w:r>
    </w:p>
    <w:p w:rsidR="00225AB0" w:rsidRPr="00225AB0" w:rsidRDefault="00225AB0" w:rsidP="00225AB0">
      <w:pPr>
        <w:widowControl/>
        <w:jc w:val="left"/>
        <w:rPr>
          <w:rFonts w:asciiTheme="minorEastAsia" w:hAnsiTheme="minorEastAsia" w:cs="宋体"/>
          <w:bCs/>
          <w:kern w:val="0"/>
          <w:szCs w:val="21"/>
        </w:rPr>
      </w:pPr>
      <w:r w:rsidRPr="00225AB0">
        <w:rPr>
          <w:rFonts w:asciiTheme="minorEastAsia" w:hAnsiTheme="minorEastAsia" w:cs="宋体" w:hint="eastAsia"/>
          <w:bCs/>
          <w:kern w:val="0"/>
          <w:szCs w:val="21"/>
        </w:rPr>
        <w:t>客户端要等收到</w:t>
      </w:r>
      <w:r w:rsidRPr="00225AB0">
        <w:rPr>
          <w:rFonts w:asciiTheme="minorEastAsia" w:hAnsiTheme="minorEastAsia" w:cs="宋体"/>
          <w:bCs/>
          <w:kern w:val="0"/>
          <w:szCs w:val="21"/>
        </w:rPr>
        <w:t>S2</w:t>
      </w:r>
      <w:r w:rsidR="003179A8">
        <w:rPr>
          <w:rFonts w:asciiTheme="minorEastAsia" w:hAnsiTheme="minorEastAsia" w:cs="宋体"/>
          <w:bCs/>
          <w:kern w:val="0"/>
          <w:szCs w:val="21"/>
        </w:rPr>
        <w:t>之后才能发送其他信息（控制信息和音视频</w:t>
      </w:r>
      <w:r w:rsidRPr="00225AB0">
        <w:rPr>
          <w:rFonts w:asciiTheme="minorEastAsia" w:hAnsiTheme="minorEastAsia" w:cs="宋体"/>
          <w:bCs/>
          <w:kern w:val="0"/>
          <w:szCs w:val="21"/>
        </w:rPr>
        <w:t>数据）</w:t>
      </w:r>
    </w:p>
    <w:p w:rsidR="00225AB0" w:rsidRDefault="00225AB0" w:rsidP="00225AB0">
      <w:pPr>
        <w:widowControl/>
        <w:jc w:val="left"/>
        <w:rPr>
          <w:rFonts w:asciiTheme="minorEastAsia" w:hAnsiTheme="minorEastAsia" w:cs="宋体"/>
          <w:bCs/>
          <w:kern w:val="0"/>
          <w:szCs w:val="21"/>
        </w:rPr>
      </w:pPr>
      <w:r w:rsidRPr="00225AB0">
        <w:rPr>
          <w:rFonts w:asciiTheme="minorEastAsia" w:hAnsiTheme="minorEastAsia" w:cs="宋体" w:hint="eastAsia"/>
          <w:bCs/>
          <w:kern w:val="0"/>
          <w:szCs w:val="21"/>
        </w:rPr>
        <w:t>服务端必须等到收到</w:t>
      </w:r>
      <w:r w:rsidRPr="00225AB0">
        <w:rPr>
          <w:rFonts w:asciiTheme="minorEastAsia" w:hAnsiTheme="minorEastAsia" w:cs="宋体"/>
          <w:bCs/>
          <w:kern w:val="0"/>
          <w:szCs w:val="21"/>
        </w:rPr>
        <w:t>C2</w:t>
      </w:r>
      <w:r w:rsidR="003179A8">
        <w:rPr>
          <w:rFonts w:asciiTheme="minorEastAsia" w:hAnsiTheme="minorEastAsia" w:cs="宋体"/>
          <w:bCs/>
          <w:kern w:val="0"/>
          <w:szCs w:val="21"/>
        </w:rPr>
        <w:t>之后才能发送其他信息（控制信息和音视频</w:t>
      </w:r>
      <w:r w:rsidRPr="00225AB0">
        <w:rPr>
          <w:rFonts w:asciiTheme="minorEastAsia" w:hAnsiTheme="minorEastAsia" w:cs="宋体"/>
          <w:bCs/>
          <w:kern w:val="0"/>
          <w:szCs w:val="21"/>
        </w:rPr>
        <w:t>数据）</w:t>
      </w:r>
    </w:p>
    <w:p w:rsidR="00225AB0" w:rsidRDefault="00225AB0" w:rsidP="00225AB0">
      <w:pPr>
        <w:widowControl/>
        <w:spacing w:beforeLines="50" w:before="156"/>
        <w:jc w:val="left"/>
        <w:rPr>
          <w:rFonts w:asciiTheme="minorEastAsia" w:hAnsiTheme="minorEastAsia" w:cs="宋体"/>
          <w:bCs/>
          <w:kern w:val="0"/>
          <w:szCs w:val="21"/>
        </w:rPr>
      </w:pPr>
      <w:r>
        <w:rPr>
          <w:rFonts w:asciiTheme="minorEastAsia" w:hAnsiTheme="minorEastAsia" w:cs="宋体" w:hint="eastAsia"/>
          <w:bCs/>
          <w:kern w:val="0"/>
          <w:szCs w:val="21"/>
        </w:rPr>
        <w:t>以下是一次rtmp推流的抓包：</w:t>
      </w:r>
    </w:p>
    <w:p w:rsidR="00225AB0" w:rsidRDefault="00225AB0" w:rsidP="00225AB0">
      <w:pPr>
        <w:widowControl/>
        <w:jc w:val="left"/>
        <w:rPr>
          <w:rFonts w:asciiTheme="minorEastAsia" w:hAnsiTheme="minorEastAsia" w:cs="宋体"/>
          <w:bCs/>
          <w:kern w:val="0"/>
          <w:szCs w:val="21"/>
        </w:rPr>
      </w:pPr>
      <w:r w:rsidRPr="00225AB0">
        <w:rPr>
          <w:rFonts w:asciiTheme="minorEastAsia" w:hAnsiTheme="minorEastAsia" w:cs="宋体"/>
          <w:bCs/>
          <w:kern w:val="0"/>
          <w:szCs w:val="21"/>
        </w:rPr>
        <w:t>tcpdump -i eno1 port 1935 -nn -w cap.pcap</w:t>
      </w:r>
    </w:p>
    <w:p w:rsidR="00012238" w:rsidRDefault="00225AB0" w:rsidP="00225AB0">
      <w:pPr>
        <w:widowControl/>
        <w:jc w:val="left"/>
        <w:rPr>
          <w:rFonts w:asciiTheme="minorEastAsia" w:hAnsiTheme="minorEastAsia" w:cs="宋体"/>
          <w:bCs/>
          <w:kern w:val="0"/>
          <w:szCs w:val="21"/>
        </w:rPr>
      </w:pPr>
      <w:r>
        <w:rPr>
          <w:noProof/>
        </w:rPr>
        <w:drawing>
          <wp:inline distT="0" distB="0" distL="0" distR="0" wp14:anchorId="6F575F10" wp14:editId="7032351A">
            <wp:extent cx="5274310" cy="1542415"/>
            <wp:effectExtent l="0" t="0" r="2540" b="63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5274310" cy="1542415"/>
                    </a:xfrm>
                    <a:prstGeom prst="rect">
                      <a:avLst/>
                    </a:prstGeom>
                  </pic:spPr>
                </pic:pic>
              </a:graphicData>
            </a:graphic>
          </wp:inline>
        </w:drawing>
      </w:r>
    </w:p>
    <w:p w:rsidR="00C30A59" w:rsidRPr="00C30A59" w:rsidRDefault="00C30A59" w:rsidP="00C30A59">
      <w:pPr>
        <w:pStyle w:val="a3"/>
        <w:shd w:val="clear" w:color="auto" w:fill="FFFFFF"/>
        <w:spacing w:beforeLines="50" w:before="156" w:beforeAutospacing="0" w:after="0" w:afterAutospacing="0"/>
        <w:outlineLvl w:val="1"/>
        <w:rPr>
          <w:rFonts w:asciiTheme="minorEastAsia" w:eastAsiaTheme="minorEastAsia" w:hAnsiTheme="minorEastAsia" w:cs="Times New Roman"/>
          <w:b/>
          <w:bCs/>
        </w:rPr>
      </w:pPr>
      <w:r w:rsidRPr="00C30A59">
        <w:rPr>
          <w:rFonts w:asciiTheme="minorEastAsia" w:eastAsiaTheme="minorEastAsia" w:hAnsiTheme="minorEastAsia" w:cs="Times New Roman"/>
          <w:b/>
          <w:bCs/>
        </w:rPr>
        <w:t>RTMP Message</w:t>
      </w:r>
    </w:p>
    <w:p w:rsidR="00C30A59" w:rsidRPr="00B12119" w:rsidRDefault="00C30A59" w:rsidP="00C30A59">
      <w:pPr>
        <w:rPr>
          <w:color w:val="000000" w:themeColor="text1"/>
        </w:rPr>
      </w:pPr>
      <w:r w:rsidRPr="00473202">
        <w:rPr>
          <w:color w:val="000000" w:themeColor="text1"/>
        </w:rPr>
        <w:t>rtmp</w:t>
      </w:r>
      <w:r>
        <w:rPr>
          <w:rFonts w:hint="eastAsia"/>
          <w:color w:val="000000" w:themeColor="text1"/>
        </w:rPr>
        <w:t>支持</w:t>
      </w:r>
      <w:r>
        <w:rPr>
          <w:color w:val="000000" w:themeColor="text1"/>
        </w:rPr>
        <w:t>在一条链路上传输多路流，</w:t>
      </w:r>
      <w:r w:rsidRPr="00473202">
        <w:rPr>
          <w:color w:val="000000" w:themeColor="text1"/>
        </w:rPr>
        <w:t>如一路音频流和一路视频流。那么当某一路流中的message</w:t>
      </w:r>
      <w:r>
        <w:rPr>
          <w:color w:val="000000" w:themeColor="text1"/>
        </w:rPr>
        <w:t>特别大时（如视频的关键帧）</w:t>
      </w:r>
      <w:r>
        <w:rPr>
          <w:rFonts w:hint="eastAsia"/>
          <w:color w:val="000000" w:themeColor="text1"/>
        </w:rPr>
        <w:t>，</w:t>
      </w:r>
      <w:r w:rsidRPr="00473202">
        <w:rPr>
          <w:color w:val="000000" w:themeColor="text1"/>
        </w:rPr>
        <w:t>会导致</w:t>
      </w:r>
      <w:r>
        <w:rPr>
          <w:rFonts w:hint="eastAsia"/>
          <w:color w:val="000000" w:themeColor="text1"/>
        </w:rPr>
        <w:t>另一路流（如</w:t>
      </w:r>
      <w:r w:rsidRPr="00473202">
        <w:rPr>
          <w:color w:val="000000" w:themeColor="text1"/>
        </w:rPr>
        <w:t>音频流</w:t>
      </w:r>
      <w:r>
        <w:rPr>
          <w:rFonts w:hint="eastAsia"/>
          <w:color w:val="000000" w:themeColor="text1"/>
        </w:rPr>
        <w:t>）</w:t>
      </w:r>
      <w:r w:rsidRPr="00473202">
        <w:rPr>
          <w:color w:val="000000" w:themeColor="text1"/>
        </w:rPr>
        <w:t>的message需要等待这个特别大的message传输完毕后才能传输。rtmp为了解决这个问题，选择将对应用层有意义的message切割成chunk</w:t>
      </w:r>
      <w:r>
        <w:rPr>
          <w:color w:val="000000" w:themeColor="text1"/>
        </w:rPr>
        <w:t>，</w:t>
      </w:r>
      <w:r>
        <w:rPr>
          <w:rFonts w:hint="eastAsia"/>
          <w:color w:val="000000" w:themeColor="text1"/>
        </w:rPr>
        <w:t>这样</w:t>
      </w:r>
      <w:r w:rsidRPr="00473202">
        <w:rPr>
          <w:color w:val="000000" w:themeColor="text1"/>
        </w:rPr>
        <w:t>传输时就不需要一个message接一个message传输了，而</w:t>
      </w:r>
      <w:r>
        <w:rPr>
          <w:rFonts w:hint="eastAsia"/>
          <w:color w:val="000000" w:themeColor="text1"/>
        </w:rPr>
        <w:t>可以</w:t>
      </w:r>
      <w:r w:rsidRPr="00473202">
        <w:rPr>
          <w:color w:val="000000" w:themeColor="text1"/>
        </w:rPr>
        <w:t>一个chunk接一个chunk</w:t>
      </w:r>
      <w:r w:rsidR="00080E02">
        <w:rPr>
          <w:color w:val="000000" w:themeColor="text1"/>
        </w:rPr>
        <w:t>传输</w:t>
      </w:r>
      <w:r w:rsidR="00B12119">
        <w:rPr>
          <w:rFonts w:hint="eastAsia"/>
          <w:color w:val="000000" w:themeColor="text1"/>
        </w:rPr>
        <w:t>（</w:t>
      </w:r>
      <w:r w:rsidR="00B12119" w:rsidRPr="00473202">
        <w:rPr>
          <w:color w:val="000000" w:themeColor="text1"/>
        </w:rPr>
        <w:t>chunk必须是完整的，不能发送chunk1的前半部分再发chunk2然后再发送chunk1的后半部分</w:t>
      </w:r>
      <w:r w:rsidR="00B12119">
        <w:rPr>
          <w:rFonts w:hint="eastAsia"/>
          <w:color w:val="000000" w:themeColor="text1"/>
        </w:rPr>
        <w:t>）</w:t>
      </w:r>
      <w:r>
        <w:rPr>
          <w:rFonts w:hint="eastAsia"/>
          <w:color w:val="000000" w:themeColor="text1"/>
        </w:rPr>
        <w:t>。</w:t>
      </w:r>
      <w:r w:rsidRPr="00473202">
        <w:rPr>
          <w:color w:val="000000" w:themeColor="text1"/>
        </w:rPr>
        <w:t>接收端将chunk</w:t>
      </w:r>
      <w:r>
        <w:rPr>
          <w:color w:val="000000" w:themeColor="text1"/>
        </w:rPr>
        <w:t xml:space="preserve"> </w:t>
      </w:r>
      <w:r w:rsidRPr="00473202">
        <w:rPr>
          <w:color w:val="000000" w:themeColor="text1"/>
        </w:rPr>
        <w:t>stream</w:t>
      </w:r>
      <w:r>
        <w:rPr>
          <w:color w:val="000000" w:themeColor="text1"/>
        </w:rPr>
        <w:t xml:space="preserve"> </w:t>
      </w:r>
      <w:r w:rsidRPr="00473202">
        <w:rPr>
          <w:color w:val="000000" w:themeColor="text1"/>
        </w:rPr>
        <w:t>id相同的chunk组合成</w:t>
      </w:r>
      <w:r w:rsidRPr="00473202">
        <w:rPr>
          <w:rFonts w:hint="eastAsia"/>
          <w:color w:val="000000" w:themeColor="text1"/>
        </w:rPr>
        <w:t>完整</w:t>
      </w:r>
      <w:r w:rsidRPr="00473202">
        <w:rPr>
          <w:color w:val="000000" w:themeColor="text1"/>
        </w:rPr>
        <w:t>的message再返回给应用层</w:t>
      </w:r>
      <w:r w:rsidRPr="00473202">
        <w:rPr>
          <w:rFonts w:asciiTheme="minorEastAsia" w:hAnsiTheme="minorEastAsia"/>
          <w:color w:val="000000" w:themeColor="text1"/>
          <w:szCs w:val="21"/>
        </w:rPr>
        <w:t>。</w:t>
      </w:r>
    </w:p>
    <w:p w:rsidR="0052636D" w:rsidRDefault="0052636D" w:rsidP="0052636D">
      <w:pPr>
        <w:rPr>
          <w:color w:val="000000" w:themeColor="text1"/>
        </w:rPr>
      </w:pPr>
    </w:p>
    <w:p w:rsidR="00080E02" w:rsidRPr="0052636D" w:rsidRDefault="00080E02" w:rsidP="00080E02">
      <w:pPr>
        <w:rPr>
          <w:color w:val="000000" w:themeColor="text1"/>
        </w:rPr>
      </w:pPr>
      <w:r w:rsidRPr="00473202">
        <w:rPr>
          <w:color w:val="000000" w:themeColor="text1"/>
        </w:rPr>
        <w:t>如果 message length 大于 max chunk size，则需要将这个message切分为多个 chunk 。前面几个 chunk size 必须是 max size，最后一个就是剩余的大小</w:t>
      </w:r>
    </w:p>
    <w:p w:rsidR="00080E02" w:rsidRPr="00080E02" w:rsidRDefault="00080E02" w:rsidP="0052636D">
      <w:pPr>
        <w:rPr>
          <w:color w:val="000000" w:themeColor="text1"/>
        </w:rPr>
      </w:pPr>
    </w:p>
    <w:p w:rsidR="0052636D" w:rsidRPr="00473202" w:rsidRDefault="0052636D" w:rsidP="0052636D">
      <w:pPr>
        <w:rPr>
          <w:color w:val="000000" w:themeColor="text1"/>
        </w:rPr>
      </w:pPr>
      <w:r w:rsidRPr="00473202">
        <w:rPr>
          <w:rFonts w:hint="eastAsia"/>
          <w:color w:val="000000" w:themeColor="text1"/>
        </w:rPr>
        <w:t>示例：</w:t>
      </w:r>
    </w:p>
    <w:p w:rsidR="0052636D" w:rsidRPr="00473202" w:rsidRDefault="0052636D" w:rsidP="0052636D">
      <w:pPr>
        <w:rPr>
          <w:color w:val="000000" w:themeColor="text1"/>
        </w:rPr>
      </w:pPr>
      <w:r w:rsidRPr="00473202">
        <w:rPr>
          <w:color w:val="000000" w:themeColor="text1"/>
        </w:rPr>
        <w:t>假设</w:t>
      </w:r>
      <w:r>
        <w:rPr>
          <w:rFonts w:hint="eastAsia"/>
          <w:color w:val="000000" w:themeColor="text1"/>
        </w:rPr>
        <w:t>v</w:t>
      </w:r>
      <w:r w:rsidRPr="00473202">
        <w:rPr>
          <w:color w:val="000000" w:themeColor="text1"/>
        </w:rPr>
        <w:t xml:space="preserve">ideo </w:t>
      </w:r>
      <w:r w:rsidRPr="00473202">
        <w:rPr>
          <w:rFonts w:hint="eastAsia"/>
          <w:color w:val="000000" w:themeColor="text1"/>
        </w:rPr>
        <w:t>msg</w:t>
      </w:r>
      <w:r w:rsidRPr="00473202">
        <w:rPr>
          <w:color w:val="000000" w:themeColor="text1"/>
        </w:rPr>
        <w:t xml:space="preserve"> 1很大</w:t>
      </w:r>
      <w:r>
        <w:rPr>
          <w:rFonts w:hint="eastAsia"/>
          <w:color w:val="000000" w:themeColor="text1"/>
        </w:rPr>
        <w:t>，采用</w:t>
      </w:r>
      <w:r w:rsidRPr="00473202">
        <w:rPr>
          <w:color w:val="000000" w:themeColor="text1"/>
        </w:rPr>
        <w:t>最原始的多路流传输方式，</w:t>
      </w:r>
      <w:r>
        <w:rPr>
          <w:rFonts w:hint="eastAsia"/>
          <w:color w:val="000000" w:themeColor="text1"/>
        </w:rPr>
        <w:t>则a</w:t>
      </w:r>
      <w:r w:rsidRPr="00473202">
        <w:rPr>
          <w:color w:val="000000" w:themeColor="text1"/>
        </w:rPr>
        <w:t xml:space="preserve">udio </w:t>
      </w:r>
      <w:r w:rsidRPr="00473202">
        <w:rPr>
          <w:rFonts w:hint="eastAsia"/>
          <w:color w:val="000000" w:themeColor="text1"/>
        </w:rPr>
        <w:t>msg</w:t>
      </w:r>
      <w:r w:rsidRPr="00473202">
        <w:rPr>
          <w:color w:val="000000" w:themeColor="text1"/>
        </w:rPr>
        <w:t xml:space="preserve"> 2只能等待</w:t>
      </w:r>
      <w:r>
        <w:rPr>
          <w:rFonts w:hint="eastAsia"/>
          <w:color w:val="000000" w:themeColor="text1"/>
        </w:rPr>
        <w:t>v</w:t>
      </w:r>
      <w:r w:rsidRPr="00473202">
        <w:rPr>
          <w:color w:val="000000" w:themeColor="text1"/>
        </w:rPr>
        <w:t xml:space="preserve">ideo </w:t>
      </w:r>
      <w:r w:rsidRPr="00473202">
        <w:rPr>
          <w:rFonts w:hint="eastAsia"/>
          <w:color w:val="000000" w:themeColor="text1"/>
        </w:rPr>
        <w:t>msg</w:t>
      </w:r>
      <w:r w:rsidRPr="00473202">
        <w:rPr>
          <w:color w:val="000000" w:themeColor="text1"/>
        </w:rPr>
        <w:t xml:space="preserve"> 1传输完毕后才能传输</w:t>
      </w:r>
      <w:r w:rsidRPr="00473202">
        <w:rPr>
          <w:rFonts w:hint="eastAsia"/>
          <w:color w:val="000000" w:themeColor="text1"/>
        </w:rPr>
        <w:t>：</w:t>
      </w:r>
    </w:p>
    <w:p w:rsidR="0052636D" w:rsidRDefault="0052636D" w:rsidP="0052636D">
      <w:pPr>
        <w:rPr>
          <w:color w:val="000000" w:themeColor="text1"/>
        </w:rPr>
      </w:pPr>
      <w:r w:rsidRPr="00473202">
        <w:rPr>
          <w:color w:val="000000" w:themeColor="text1"/>
        </w:rPr>
        <w:t xml:space="preserve">| </w:t>
      </w:r>
      <w:r>
        <w:rPr>
          <w:rFonts w:hint="eastAsia"/>
          <w:color w:val="000000" w:themeColor="text1"/>
        </w:rPr>
        <w:t>a</w:t>
      </w:r>
      <w:r w:rsidRPr="00473202">
        <w:rPr>
          <w:color w:val="000000" w:themeColor="text1"/>
        </w:rPr>
        <w:t xml:space="preserve">udio </w:t>
      </w:r>
      <w:r w:rsidRPr="00473202">
        <w:rPr>
          <w:rFonts w:hint="eastAsia"/>
          <w:color w:val="000000" w:themeColor="text1"/>
        </w:rPr>
        <w:t>msg</w:t>
      </w:r>
      <w:r w:rsidRPr="00473202">
        <w:rPr>
          <w:color w:val="000000" w:themeColor="text1"/>
        </w:rPr>
        <w:t xml:space="preserve"> 1 | </w:t>
      </w:r>
      <w:r>
        <w:rPr>
          <w:rFonts w:hint="eastAsia"/>
          <w:color w:val="000000" w:themeColor="text1"/>
        </w:rPr>
        <w:t>v</w:t>
      </w:r>
      <w:r w:rsidRPr="00473202">
        <w:rPr>
          <w:color w:val="000000" w:themeColor="text1"/>
        </w:rPr>
        <w:t xml:space="preserve">ideo </w:t>
      </w:r>
      <w:r w:rsidRPr="00473202">
        <w:rPr>
          <w:rFonts w:hint="eastAsia"/>
          <w:color w:val="000000" w:themeColor="text1"/>
        </w:rPr>
        <w:t>msg</w:t>
      </w:r>
      <w:r w:rsidRPr="00473202">
        <w:rPr>
          <w:color w:val="000000" w:themeColor="text1"/>
        </w:rPr>
        <w:t xml:space="preserve"> 1 | </w:t>
      </w:r>
      <w:r>
        <w:rPr>
          <w:rFonts w:hint="eastAsia"/>
          <w:color w:val="000000" w:themeColor="text1"/>
        </w:rPr>
        <w:t>a</w:t>
      </w:r>
      <w:r w:rsidRPr="00473202">
        <w:rPr>
          <w:color w:val="000000" w:themeColor="text1"/>
        </w:rPr>
        <w:t xml:space="preserve">udio </w:t>
      </w:r>
      <w:r w:rsidRPr="00473202">
        <w:rPr>
          <w:rFonts w:hint="eastAsia"/>
          <w:color w:val="000000" w:themeColor="text1"/>
        </w:rPr>
        <w:t>msg</w:t>
      </w:r>
      <w:r w:rsidRPr="00473202">
        <w:rPr>
          <w:color w:val="000000" w:themeColor="text1"/>
        </w:rPr>
        <w:t xml:space="preserve"> 2 | </w:t>
      </w:r>
      <w:r>
        <w:rPr>
          <w:rFonts w:hint="eastAsia"/>
          <w:color w:val="000000" w:themeColor="text1"/>
        </w:rPr>
        <w:t>v</w:t>
      </w:r>
      <w:r w:rsidRPr="00473202">
        <w:rPr>
          <w:color w:val="000000" w:themeColor="text1"/>
        </w:rPr>
        <w:t xml:space="preserve">ideo </w:t>
      </w:r>
      <w:r w:rsidRPr="00473202">
        <w:rPr>
          <w:rFonts w:hint="eastAsia"/>
          <w:color w:val="000000" w:themeColor="text1"/>
        </w:rPr>
        <w:t>msg</w:t>
      </w:r>
      <w:r>
        <w:rPr>
          <w:color w:val="000000" w:themeColor="text1"/>
        </w:rPr>
        <w:t xml:space="preserve"> 2</w:t>
      </w:r>
      <w:r w:rsidRPr="00473202">
        <w:rPr>
          <w:color w:val="000000" w:themeColor="text1"/>
        </w:rPr>
        <w:t xml:space="preserve"> |</w:t>
      </w:r>
    </w:p>
    <w:p w:rsidR="0052636D" w:rsidRPr="00473202" w:rsidRDefault="0052636D" w:rsidP="0052636D">
      <w:pPr>
        <w:rPr>
          <w:color w:val="000000" w:themeColor="text1"/>
        </w:rPr>
      </w:pPr>
      <w:r w:rsidRPr="00473202">
        <w:rPr>
          <w:rFonts w:hint="eastAsia"/>
          <w:color w:val="000000" w:themeColor="text1"/>
        </w:rPr>
        <w:t>按照rtmp设计，</w:t>
      </w:r>
      <w:r w:rsidRPr="00473202">
        <w:rPr>
          <w:color w:val="000000" w:themeColor="text1"/>
        </w:rPr>
        <w:t>将</w:t>
      </w:r>
      <w:r>
        <w:rPr>
          <w:rFonts w:hint="eastAsia"/>
          <w:color w:val="000000" w:themeColor="text1"/>
        </w:rPr>
        <w:t>v</w:t>
      </w:r>
      <w:r w:rsidRPr="00473202">
        <w:rPr>
          <w:color w:val="000000" w:themeColor="text1"/>
        </w:rPr>
        <w:t xml:space="preserve">ideo </w:t>
      </w:r>
      <w:r w:rsidRPr="00473202">
        <w:rPr>
          <w:rFonts w:hint="eastAsia"/>
          <w:color w:val="000000" w:themeColor="text1"/>
        </w:rPr>
        <w:t>msg</w:t>
      </w:r>
      <w:r w:rsidRPr="00473202">
        <w:rPr>
          <w:color w:val="000000" w:themeColor="text1"/>
        </w:rPr>
        <w:t xml:space="preserve"> 1切割成两个chunk</w:t>
      </w:r>
      <w:r w:rsidRPr="00473202">
        <w:rPr>
          <w:rFonts w:hint="eastAsia"/>
          <w:color w:val="000000" w:themeColor="text1"/>
        </w:rPr>
        <w:t>，</w:t>
      </w:r>
      <w:r w:rsidRPr="00473202">
        <w:rPr>
          <w:color w:val="000000" w:themeColor="text1"/>
        </w:rPr>
        <w:t>这样，</w:t>
      </w:r>
      <w:r>
        <w:rPr>
          <w:rFonts w:hint="eastAsia"/>
          <w:color w:val="000000" w:themeColor="text1"/>
        </w:rPr>
        <w:t>a</w:t>
      </w:r>
      <w:r w:rsidRPr="00473202">
        <w:rPr>
          <w:color w:val="000000" w:themeColor="text1"/>
        </w:rPr>
        <w:t xml:space="preserve">udio </w:t>
      </w:r>
      <w:r w:rsidRPr="00473202">
        <w:rPr>
          <w:rFonts w:hint="eastAsia"/>
          <w:color w:val="000000" w:themeColor="text1"/>
        </w:rPr>
        <w:t>msg</w:t>
      </w:r>
      <w:r w:rsidRPr="00473202">
        <w:rPr>
          <w:color w:val="000000" w:themeColor="text1"/>
        </w:rPr>
        <w:t xml:space="preserve"> 2</w:t>
      </w:r>
      <w:r w:rsidRPr="00473202">
        <w:rPr>
          <w:rFonts w:hint="eastAsia"/>
          <w:color w:val="000000" w:themeColor="text1"/>
        </w:rPr>
        <w:t>无需</w:t>
      </w:r>
      <w:r w:rsidRPr="00473202">
        <w:rPr>
          <w:color w:val="000000" w:themeColor="text1"/>
        </w:rPr>
        <w:t>等待整个</w:t>
      </w:r>
      <w:r>
        <w:rPr>
          <w:rFonts w:hint="eastAsia"/>
          <w:color w:val="000000" w:themeColor="text1"/>
        </w:rPr>
        <w:t>v</w:t>
      </w:r>
      <w:r w:rsidRPr="00473202">
        <w:rPr>
          <w:color w:val="000000" w:themeColor="text1"/>
        </w:rPr>
        <w:t xml:space="preserve">ideo </w:t>
      </w:r>
      <w:r w:rsidRPr="00473202">
        <w:rPr>
          <w:rFonts w:hint="eastAsia"/>
          <w:color w:val="000000" w:themeColor="text1"/>
        </w:rPr>
        <w:t>msg</w:t>
      </w:r>
      <w:r w:rsidRPr="00473202">
        <w:rPr>
          <w:color w:val="000000" w:themeColor="text1"/>
        </w:rPr>
        <w:t xml:space="preserve"> 1发送完毕</w:t>
      </w:r>
      <w:r w:rsidRPr="00473202">
        <w:rPr>
          <w:rFonts w:hint="eastAsia"/>
          <w:color w:val="000000" w:themeColor="text1"/>
        </w:rPr>
        <w:t>就可以</w:t>
      </w:r>
      <w:r w:rsidRPr="00473202">
        <w:rPr>
          <w:color w:val="000000" w:themeColor="text1"/>
        </w:rPr>
        <w:t>发送了</w:t>
      </w:r>
    </w:p>
    <w:p w:rsidR="0052636D" w:rsidRDefault="0052636D" w:rsidP="0052636D">
      <w:pPr>
        <w:rPr>
          <w:color w:val="000000" w:themeColor="text1"/>
        </w:rPr>
      </w:pPr>
      <w:r w:rsidRPr="00473202">
        <w:rPr>
          <w:color w:val="000000" w:themeColor="text1"/>
        </w:rPr>
        <w:t xml:space="preserve">| </w:t>
      </w:r>
      <w:r>
        <w:rPr>
          <w:rFonts w:hint="eastAsia"/>
          <w:color w:val="000000" w:themeColor="text1"/>
        </w:rPr>
        <w:t>a</w:t>
      </w:r>
      <w:r w:rsidRPr="00473202">
        <w:rPr>
          <w:color w:val="000000" w:themeColor="text1"/>
        </w:rPr>
        <w:t>udio m</w:t>
      </w:r>
      <w:r w:rsidRPr="00473202">
        <w:rPr>
          <w:rFonts w:hint="eastAsia"/>
          <w:color w:val="000000" w:themeColor="text1"/>
        </w:rPr>
        <w:t>sg</w:t>
      </w:r>
      <w:r w:rsidRPr="00473202">
        <w:rPr>
          <w:color w:val="000000" w:themeColor="text1"/>
        </w:rPr>
        <w:t xml:space="preserve"> 1 | first chunk of </w:t>
      </w:r>
      <w:r>
        <w:rPr>
          <w:rFonts w:hint="eastAsia"/>
          <w:color w:val="000000" w:themeColor="text1"/>
        </w:rPr>
        <w:t>v</w:t>
      </w:r>
      <w:r w:rsidRPr="00473202">
        <w:rPr>
          <w:color w:val="000000" w:themeColor="text1"/>
        </w:rPr>
        <w:t>ideo m</w:t>
      </w:r>
      <w:r w:rsidRPr="00473202">
        <w:rPr>
          <w:rFonts w:hint="eastAsia"/>
          <w:color w:val="000000" w:themeColor="text1"/>
        </w:rPr>
        <w:t>sg</w:t>
      </w:r>
      <w:r w:rsidRPr="00473202">
        <w:rPr>
          <w:color w:val="000000" w:themeColor="text1"/>
        </w:rPr>
        <w:t xml:space="preserve"> 1 | </w:t>
      </w:r>
      <w:r>
        <w:rPr>
          <w:rFonts w:hint="eastAsia"/>
          <w:color w:val="000000" w:themeColor="text1"/>
        </w:rPr>
        <w:t>a</w:t>
      </w:r>
      <w:r w:rsidRPr="00473202">
        <w:rPr>
          <w:color w:val="000000" w:themeColor="text1"/>
        </w:rPr>
        <w:t>udio m</w:t>
      </w:r>
      <w:r w:rsidRPr="00473202">
        <w:rPr>
          <w:rFonts w:hint="eastAsia"/>
          <w:color w:val="000000" w:themeColor="text1"/>
        </w:rPr>
        <w:t>sg</w:t>
      </w:r>
      <w:r w:rsidRPr="00473202">
        <w:rPr>
          <w:color w:val="000000" w:themeColor="text1"/>
        </w:rPr>
        <w:t xml:space="preserve"> 2 | last chunk of </w:t>
      </w:r>
      <w:r>
        <w:rPr>
          <w:rFonts w:hint="eastAsia"/>
          <w:color w:val="000000" w:themeColor="text1"/>
        </w:rPr>
        <w:t>v</w:t>
      </w:r>
      <w:r w:rsidRPr="00473202">
        <w:rPr>
          <w:color w:val="000000" w:themeColor="text1"/>
        </w:rPr>
        <w:t>ideo m</w:t>
      </w:r>
      <w:r w:rsidRPr="00473202">
        <w:rPr>
          <w:rFonts w:hint="eastAsia"/>
          <w:color w:val="000000" w:themeColor="text1"/>
        </w:rPr>
        <w:t>sg</w:t>
      </w:r>
      <w:r w:rsidRPr="00473202">
        <w:rPr>
          <w:color w:val="000000" w:themeColor="text1"/>
        </w:rPr>
        <w:t xml:space="preserve"> 2 | </w:t>
      </w:r>
      <w:r>
        <w:rPr>
          <w:rFonts w:hint="eastAsia"/>
          <w:color w:val="000000" w:themeColor="text1"/>
        </w:rPr>
        <w:t>v</w:t>
      </w:r>
      <w:r w:rsidRPr="00473202">
        <w:rPr>
          <w:color w:val="000000" w:themeColor="text1"/>
        </w:rPr>
        <w:t>ideo m</w:t>
      </w:r>
      <w:r w:rsidRPr="00473202">
        <w:rPr>
          <w:rFonts w:hint="eastAsia"/>
          <w:color w:val="000000" w:themeColor="text1"/>
        </w:rPr>
        <w:t>sg</w:t>
      </w:r>
      <w:r w:rsidRPr="00473202">
        <w:rPr>
          <w:color w:val="000000" w:themeColor="text1"/>
        </w:rPr>
        <w:t xml:space="preserve"> 2 |</w:t>
      </w:r>
    </w:p>
    <w:p w:rsidR="00E27785" w:rsidRDefault="00E27785" w:rsidP="00671F9C">
      <w:pPr>
        <w:widowControl/>
        <w:jc w:val="left"/>
        <w:rPr>
          <w:rFonts w:asciiTheme="minorEastAsia" w:hAnsiTheme="minorEastAsia" w:cs="宋体"/>
          <w:bCs/>
          <w:kern w:val="0"/>
          <w:szCs w:val="21"/>
        </w:rPr>
      </w:pPr>
    </w:p>
    <w:p w:rsidR="00E27785" w:rsidRPr="00E27785" w:rsidRDefault="00E27785" w:rsidP="00E27785">
      <w:pPr>
        <w:rPr>
          <w:rStyle w:val="ab"/>
          <w:color w:val="34495E"/>
        </w:rPr>
      </w:pPr>
      <w:r w:rsidRPr="00E27785">
        <w:rPr>
          <w:rStyle w:val="ab"/>
          <w:color w:val="34495E"/>
        </w:rPr>
        <w:t>msg stream id</w:t>
      </w:r>
      <w:r w:rsidRPr="00E27785">
        <w:rPr>
          <w:rStyle w:val="ab"/>
          <w:rFonts w:hint="eastAsia"/>
          <w:color w:val="34495E"/>
        </w:rPr>
        <w:t>和chunk</w:t>
      </w:r>
      <w:r w:rsidRPr="00E27785">
        <w:rPr>
          <w:rStyle w:val="ab"/>
          <w:color w:val="34495E"/>
        </w:rPr>
        <w:t xml:space="preserve"> stream id</w:t>
      </w:r>
      <w:r>
        <w:rPr>
          <w:rStyle w:val="ab"/>
          <w:color w:val="34495E"/>
        </w:rPr>
        <w:t>示例</w:t>
      </w:r>
      <w:r>
        <w:rPr>
          <w:rStyle w:val="ab"/>
          <w:rFonts w:hint="eastAsia"/>
          <w:color w:val="34495E"/>
        </w:rPr>
        <w:t>：</w:t>
      </w:r>
    </w:p>
    <w:p w:rsidR="00080E02" w:rsidRPr="00BE24A4" w:rsidRDefault="00080E02" w:rsidP="00BE24A4">
      <w:pPr>
        <w:spacing w:beforeLines="50" w:before="156"/>
      </w:pPr>
      <w:r w:rsidRPr="00BE24A4">
        <w:t>obs推流</w:t>
      </w:r>
      <w:r w:rsidRPr="00BE24A4">
        <w:rPr>
          <w:rFonts w:hint="eastAsia"/>
        </w:rPr>
        <w:t>：</w:t>
      </w:r>
    </w:p>
    <w:p w:rsidR="00080E02" w:rsidRPr="00BF03FB" w:rsidRDefault="00080E02" w:rsidP="00080E02">
      <w:pPr>
        <w:pStyle w:val="HTML"/>
        <w:shd w:val="clear" w:color="auto" w:fill="F8F8F8"/>
        <w:ind w:right="30"/>
        <w:rPr>
          <w:rStyle w:val="HTML1"/>
          <w:rFonts w:asciiTheme="minorEastAsia" w:eastAsiaTheme="minorEastAsia" w:hAnsiTheme="minorEastAsia"/>
          <w:color w:val="525252"/>
          <w:sz w:val="21"/>
          <w:szCs w:val="21"/>
          <w:shd w:val="clear" w:color="auto" w:fill="F8F8F8"/>
        </w:rPr>
      </w:pPr>
      <w:r w:rsidRPr="00BF03FB">
        <w:rPr>
          <w:rStyle w:val="HTML1"/>
          <w:rFonts w:asciiTheme="minorEastAsia" w:eastAsiaTheme="minorEastAsia" w:hAnsiTheme="minorEastAsia"/>
          <w:color w:val="525252"/>
          <w:sz w:val="21"/>
          <w:szCs w:val="21"/>
          <w:shd w:val="clear" w:color="auto" w:fill="F8F8F8"/>
        </w:rPr>
        <w:t>csid 2 用于传输 SetChunkSize。</w:t>
      </w:r>
    </w:p>
    <w:p w:rsidR="00080E02" w:rsidRPr="00BF03FB" w:rsidRDefault="00080E02" w:rsidP="00080E02">
      <w:pPr>
        <w:pStyle w:val="HTML"/>
        <w:shd w:val="clear" w:color="auto" w:fill="F8F8F8"/>
        <w:ind w:right="30"/>
        <w:rPr>
          <w:rStyle w:val="HTML1"/>
          <w:rFonts w:asciiTheme="minorEastAsia" w:eastAsiaTheme="minorEastAsia" w:hAnsiTheme="minorEastAsia"/>
          <w:color w:val="525252"/>
          <w:sz w:val="21"/>
          <w:szCs w:val="21"/>
          <w:shd w:val="clear" w:color="auto" w:fill="F8F8F8"/>
        </w:rPr>
      </w:pPr>
      <w:r w:rsidRPr="00BF03FB">
        <w:rPr>
          <w:rStyle w:val="HTML1"/>
          <w:rFonts w:asciiTheme="minorEastAsia" w:eastAsiaTheme="minorEastAsia" w:hAnsiTheme="minorEastAsia"/>
          <w:color w:val="525252"/>
          <w:sz w:val="21"/>
          <w:szCs w:val="21"/>
          <w:shd w:val="clear" w:color="auto" w:fill="F8F8F8"/>
        </w:rPr>
        <w:t>csid 3 用于传输信令，比如 connect | releaseStream | FCPublish | createStream | publish</w:t>
      </w:r>
    </w:p>
    <w:p w:rsidR="00080E02" w:rsidRPr="00BF03FB" w:rsidRDefault="00080E02" w:rsidP="00080E02">
      <w:pPr>
        <w:pStyle w:val="HTML"/>
        <w:shd w:val="clear" w:color="auto" w:fill="F8F8F8"/>
        <w:rPr>
          <w:rFonts w:asciiTheme="minorEastAsia" w:eastAsiaTheme="minorEastAsia" w:hAnsiTheme="minorEastAsia"/>
          <w:color w:val="34495E"/>
          <w:sz w:val="21"/>
          <w:szCs w:val="21"/>
        </w:rPr>
      </w:pPr>
      <w:r w:rsidRPr="00BF03FB">
        <w:rPr>
          <w:rStyle w:val="HTML1"/>
          <w:rFonts w:asciiTheme="minorEastAsia" w:eastAsiaTheme="minorEastAsia" w:hAnsiTheme="minorEastAsia"/>
          <w:color w:val="525252"/>
          <w:sz w:val="21"/>
          <w:szCs w:val="21"/>
          <w:shd w:val="clear" w:color="auto" w:fill="F8F8F8"/>
        </w:rPr>
        <w:t>csid 4 用于传输 metaData + 音频数据 + 视频数据。</w:t>
      </w:r>
    </w:p>
    <w:p w:rsidR="00080E02" w:rsidRPr="00BE24A4" w:rsidRDefault="00E27785" w:rsidP="00080E02">
      <w:pPr>
        <w:spacing w:beforeLines="50" w:before="156"/>
      </w:pPr>
      <w:r w:rsidRPr="00BE24A4">
        <w:t>ffmpeg推</w:t>
      </w:r>
      <w:r w:rsidR="00080E02" w:rsidRPr="00BE24A4">
        <w:t>流：</w:t>
      </w:r>
    </w:p>
    <w:p w:rsidR="00E27785" w:rsidRPr="00E27785" w:rsidRDefault="00E27785" w:rsidP="00E27785">
      <w:pPr>
        <w:rPr>
          <w:rFonts w:asciiTheme="minorEastAsia" w:hAnsiTheme="minorEastAsia"/>
          <w:color w:val="525252"/>
          <w:szCs w:val="21"/>
          <w:shd w:val="clear" w:color="auto" w:fill="F8F8F8"/>
        </w:rPr>
      </w:pPr>
      <w:r w:rsidRPr="00E27785">
        <w:rPr>
          <w:rFonts w:asciiTheme="minorEastAsia" w:hAnsiTheme="minorEastAsia"/>
          <w:color w:val="525252"/>
          <w:szCs w:val="21"/>
          <w:shd w:val="clear" w:color="auto" w:fill="F8F8F8"/>
        </w:rPr>
        <w:t>csid 2 SetChunkSize</w:t>
      </w:r>
    </w:p>
    <w:p w:rsidR="00E27785" w:rsidRPr="00E27785" w:rsidRDefault="00E27785" w:rsidP="00E27785">
      <w:pPr>
        <w:rPr>
          <w:rFonts w:asciiTheme="minorEastAsia" w:hAnsiTheme="minorEastAsia"/>
          <w:color w:val="525252"/>
          <w:szCs w:val="21"/>
          <w:shd w:val="clear" w:color="auto" w:fill="F8F8F8"/>
        </w:rPr>
      </w:pPr>
      <w:r w:rsidRPr="00E27785">
        <w:rPr>
          <w:rFonts w:asciiTheme="minorEastAsia" w:hAnsiTheme="minorEastAsia"/>
          <w:color w:val="525252"/>
          <w:szCs w:val="21"/>
          <w:shd w:val="clear" w:color="auto" w:fill="F8F8F8"/>
        </w:rPr>
        <w:lastRenderedPageBreak/>
        <w:t>csid 3 connect | releaseStream | FCPublish | createStream</w:t>
      </w:r>
    </w:p>
    <w:p w:rsidR="00E27785" w:rsidRPr="00E27785" w:rsidRDefault="00E27785" w:rsidP="00E27785">
      <w:pPr>
        <w:rPr>
          <w:rFonts w:asciiTheme="minorEastAsia" w:hAnsiTheme="minorEastAsia"/>
          <w:color w:val="525252"/>
          <w:szCs w:val="21"/>
          <w:shd w:val="clear" w:color="auto" w:fill="F8F8F8"/>
        </w:rPr>
      </w:pPr>
      <w:r w:rsidRPr="00E27785">
        <w:rPr>
          <w:rFonts w:asciiTheme="minorEastAsia" w:hAnsiTheme="minorEastAsia"/>
          <w:color w:val="525252"/>
          <w:szCs w:val="21"/>
          <w:shd w:val="clear" w:color="auto" w:fill="F8F8F8"/>
        </w:rPr>
        <w:t>csid 8 publish</w:t>
      </w:r>
    </w:p>
    <w:p w:rsidR="00E27785" w:rsidRPr="00E27785" w:rsidRDefault="00E27785" w:rsidP="00E27785">
      <w:pPr>
        <w:rPr>
          <w:rFonts w:asciiTheme="minorEastAsia" w:hAnsiTheme="minorEastAsia"/>
          <w:color w:val="525252"/>
          <w:szCs w:val="21"/>
          <w:shd w:val="clear" w:color="auto" w:fill="F8F8F8"/>
        </w:rPr>
      </w:pPr>
      <w:r w:rsidRPr="00E27785">
        <w:rPr>
          <w:rFonts w:asciiTheme="minorEastAsia" w:hAnsiTheme="minorEastAsia"/>
          <w:color w:val="525252"/>
          <w:szCs w:val="21"/>
          <w:shd w:val="clear" w:color="auto" w:fill="F8F8F8"/>
        </w:rPr>
        <w:t>csid 4 metaData + 视频数据</w:t>
      </w:r>
    </w:p>
    <w:p w:rsidR="00E27785" w:rsidRPr="00E27785" w:rsidRDefault="00E27785" w:rsidP="00E27785">
      <w:pPr>
        <w:rPr>
          <w:rFonts w:asciiTheme="minorEastAsia" w:hAnsiTheme="minorEastAsia"/>
          <w:color w:val="525252"/>
          <w:szCs w:val="21"/>
          <w:shd w:val="clear" w:color="auto" w:fill="F8F8F8"/>
        </w:rPr>
      </w:pPr>
      <w:r w:rsidRPr="00E27785">
        <w:rPr>
          <w:rFonts w:asciiTheme="minorEastAsia" w:hAnsiTheme="minorEastAsia"/>
          <w:color w:val="525252"/>
          <w:szCs w:val="21"/>
          <w:shd w:val="clear" w:color="auto" w:fill="F8F8F8"/>
        </w:rPr>
        <w:t>csid 6 音频数据</w:t>
      </w:r>
    </w:p>
    <w:p w:rsidR="00E27785" w:rsidRPr="00BF03FB" w:rsidRDefault="00E27785" w:rsidP="00E27785">
      <w:pPr>
        <w:rPr>
          <w:rFonts w:asciiTheme="minorEastAsia" w:hAnsiTheme="minorEastAsia"/>
          <w:color w:val="525252"/>
          <w:szCs w:val="21"/>
          <w:shd w:val="clear" w:color="auto" w:fill="F8F8F8"/>
        </w:rPr>
      </w:pPr>
      <w:r w:rsidRPr="00E27785">
        <w:rPr>
          <w:rFonts w:asciiTheme="minorEastAsia" w:hAnsiTheme="minorEastAsia"/>
          <w:color w:val="525252"/>
          <w:szCs w:val="21"/>
          <w:shd w:val="clear" w:color="auto" w:fill="F8F8F8"/>
        </w:rPr>
        <w:t>csid 3 FCUnpublish | deleteStream</w:t>
      </w:r>
    </w:p>
    <w:p w:rsidR="00080E02" w:rsidRPr="00BE24A4" w:rsidRDefault="00E27785" w:rsidP="00080E02">
      <w:pPr>
        <w:spacing w:beforeLines="50" w:before="156"/>
      </w:pPr>
      <w:r w:rsidRPr="00BE24A4">
        <w:t>ffmpeg</w:t>
      </w:r>
      <w:r w:rsidR="00080E02" w:rsidRPr="00BE24A4">
        <w:t>推流：</w:t>
      </w:r>
    </w:p>
    <w:p w:rsidR="00080E02" w:rsidRPr="00BF03FB" w:rsidRDefault="00080E02" w:rsidP="00080E02">
      <w:pPr>
        <w:pStyle w:val="HTML"/>
        <w:shd w:val="clear" w:color="auto" w:fill="F8F8F8"/>
        <w:ind w:right="30"/>
        <w:rPr>
          <w:rStyle w:val="HTML1"/>
          <w:rFonts w:asciiTheme="minorEastAsia" w:eastAsiaTheme="minorEastAsia" w:hAnsiTheme="minorEastAsia"/>
          <w:color w:val="525252"/>
          <w:sz w:val="21"/>
          <w:szCs w:val="21"/>
          <w:shd w:val="clear" w:color="auto" w:fill="F8F8F8"/>
        </w:rPr>
      </w:pPr>
      <w:r w:rsidRPr="00BF03FB">
        <w:rPr>
          <w:rStyle w:val="HTML1"/>
          <w:rFonts w:asciiTheme="minorEastAsia" w:eastAsiaTheme="minorEastAsia" w:hAnsiTheme="minorEastAsia"/>
          <w:color w:val="525252"/>
          <w:sz w:val="21"/>
          <w:szCs w:val="21"/>
          <w:shd w:val="clear" w:color="auto" w:fill="F8F8F8"/>
        </w:rPr>
        <w:t>msid 0 信令</w:t>
      </w:r>
    </w:p>
    <w:p w:rsidR="00080E02" w:rsidRPr="00BF03FB" w:rsidRDefault="00080E02" w:rsidP="00080E02">
      <w:pPr>
        <w:pStyle w:val="HTML"/>
        <w:shd w:val="clear" w:color="auto" w:fill="F8F8F8"/>
        <w:rPr>
          <w:rFonts w:asciiTheme="minorEastAsia" w:eastAsiaTheme="minorEastAsia" w:hAnsiTheme="minorEastAsia"/>
          <w:color w:val="34495E"/>
          <w:sz w:val="21"/>
          <w:szCs w:val="21"/>
        </w:rPr>
      </w:pPr>
      <w:r w:rsidRPr="00BF03FB">
        <w:rPr>
          <w:rStyle w:val="HTML1"/>
          <w:rFonts w:asciiTheme="minorEastAsia" w:eastAsiaTheme="minorEastAsia" w:hAnsiTheme="minorEastAsia"/>
          <w:color w:val="525252"/>
          <w:sz w:val="21"/>
          <w:szCs w:val="21"/>
          <w:shd w:val="clear" w:color="auto" w:fill="F8F8F8"/>
        </w:rPr>
        <w:t>msid 1 publish信令</w:t>
      </w:r>
      <w:r>
        <w:rPr>
          <w:rStyle w:val="HTML1"/>
          <w:rFonts w:asciiTheme="minorEastAsia" w:eastAsiaTheme="minorEastAsia" w:hAnsiTheme="minorEastAsia" w:hint="eastAsia"/>
          <w:color w:val="525252"/>
          <w:sz w:val="21"/>
          <w:szCs w:val="21"/>
          <w:shd w:val="clear" w:color="auto" w:fill="F8F8F8"/>
        </w:rPr>
        <w:t xml:space="preserve"> </w:t>
      </w:r>
      <w:r w:rsidRPr="00BF03FB">
        <w:rPr>
          <w:rStyle w:val="HTML1"/>
          <w:rFonts w:asciiTheme="minorEastAsia" w:eastAsiaTheme="minorEastAsia" w:hAnsiTheme="minorEastAsia"/>
          <w:color w:val="525252"/>
          <w:sz w:val="21"/>
          <w:szCs w:val="21"/>
          <w:shd w:val="clear" w:color="auto" w:fill="F8F8F8"/>
        </w:rPr>
        <w:t>+ 音频数据 + 视频数据</w:t>
      </w:r>
    </w:p>
    <w:p w:rsidR="00080E02" w:rsidRPr="00BE24A4" w:rsidRDefault="00080E02" w:rsidP="00BE24A4">
      <w:pPr>
        <w:spacing w:beforeLines="50" w:before="156"/>
      </w:pPr>
      <w:r w:rsidRPr="00BE24A4">
        <w:t>从nginx rtmp module拉流</w:t>
      </w:r>
      <w:r w:rsidR="00BE24A4">
        <w:rPr>
          <w:rFonts w:hint="eastAsia"/>
        </w:rPr>
        <w:t>：</w:t>
      </w:r>
    </w:p>
    <w:p w:rsidR="00080E02" w:rsidRPr="00BF03FB" w:rsidRDefault="00080E02" w:rsidP="00E27785">
      <w:pPr>
        <w:pStyle w:val="HTML"/>
        <w:shd w:val="clear" w:color="auto" w:fill="F8F8F8"/>
        <w:ind w:right="30"/>
        <w:rPr>
          <w:rStyle w:val="HTML1"/>
          <w:rFonts w:asciiTheme="minorEastAsia" w:eastAsiaTheme="minorEastAsia" w:hAnsiTheme="minorEastAsia"/>
          <w:color w:val="525252"/>
          <w:sz w:val="21"/>
          <w:szCs w:val="21"/>
          <w:shd w:val="clear" w:color="auto" w:fill="F8F8F8"/>
        </w:rPr>
      </w:pPr>
      <w:r w:rsidRPr="00BF03FB">
        <w:rPr>
          <w:rStyle w:val="HTML1"/>
          <w:rFonts w:asciiTheme="minorEastAsia" w:eastAsiaTheme="minorEastAsia" w:hAnsiTheme="minorEastAsia"/>
          <w:color w:val="525252"/>
          <w:sz w:val="21"/>
          <w:szCs w:val="21"/>
          <w:shd w:val="clear" w:color="auto" w:fill="F8F8F8"/>
        </w:rPr>
        <w:t>msid 0 信令</w:t>
      </w:r>
    </w:p>
    <w:p w:rsidR="00080E02" w:rsidRPr="00DB1135" w:rsidRDefault="00080E02" w:rsidP="00DB1135">
      <w:pPr>
        <w:pStyle w:val="HTML"/>
        <w:shd w:val="clear" w:color="auto" w:fill="F8F8F8"/>
        <w:rPr>
          <w:rFonts w:asciiTheme="minorEastAsia" w:eastAsiaTheme="minorEastAsia" w:hAnsiTheme="minorEastAsia"/>
          <w:color w:val="34495E"/>
          <w:sz w:val="21"/>
          <w:szCs w:val="21"/>
        </w:rPr>
      </w:pPr>
      <w:r w:rsidRPr="00BF03FB">
        <w:rPr>
          <w:rStyle w:val="HTML1"/>
          <w:rFonts w:asciiTheme="minorEastAsia" w:eastAsiaTheme="minorEastAsia" w:hAnsiTheme="minorEastAsia"/>
          <w:color w:val="525252"/>
          <w:sz w:val="21"/>
          <w:szCs w:val="21"/>
          <w:shd w:val="clear" w:color="auto" w:fill="F8F8F8"/>
        </w:rPr>
        <w:t>msid 1 onStatus of play信令 + 音频数据 + 视频数据</w:t>
      </w:r>
    </w:p>
    <w:p w:rsidR="00C108C4" w:rsidRPr="00547329" w:rsidRDefault="00C108C4" w:rsidP="00C108C4">
      <w:pPr>
        <w:pStyle w:val="a3"/>
        <w:shd w:val="clear" w:color="auto" w:fill="FFFFFF"/>
        <w:spacing w:beforeLines="50" w:before="156" w:beforeAutospacing="0" w:after="0" w:afterAutospacing="0"/>
        <w:outlineLvl w:val="1"/>
        <w:rPr>
          <w:rFonts w:asciiTheme="minorEastAsia" w:eastAsiaTheme="minorEastAsia" w:hAnsiTheme="minorEastAsia" w:cs="Times New Roman"/>
          <w:b/>
          <w:bCs/>
        </w:rPr>
      </w:pPr>
      <w:r w:rsidRPr="00547329">
        <w:rPr>
          <w:rFonts w:asciiTheme="minorEastAsia" w:eastAsiaTheme="minorEastAsia" w:hAnsiTheme="minorEastAsia" w:cs="Times New Roman" w:hint="eastAsia"/>
          <w:b/>
          <w:bCs/>
        </w:rPr>
        <w:t>Chunk结构</w:t>
      </w:r>
    </w:p>
    <w:p w:rsidR="00671F9C" w:rsidRDefault="00671F9C" w:rsidP="00671F9C">
      <w:pPr>
        <w:widowControl/>
        <w:jc w:val="left"/>
        <w:rPr>
          <w:rFonts w:asciiTheme="minorEastAsia" w:hAnsiTheme="minorEastAsia" w:cs="宋体"/>
          <w:bCs/>
          <w:kern w:val="0"/>
          <w:szCs w:val="21"/>
        </w:rPr>
      </w:pPr>
      <w:r>
        <w:rPr>
          <w:rFonts w:asciiTheme="minorEastAsia" w:hAnsiTheme="minorEastAsia" w:cs="宋体"/>
          <w:bCs/>
          <w:kern w:val="0"/>
          <w:szCs w:val="21"/>
        </w:rPr>
        <w:t>C</w:t>
      </w:r>
      <w:r>
        <w:rPr>
          <w:rFonts w:asciiTheme="minorEastAsia" w:hAnsiTheme="minorEastAsia" w:cs="宋体" w:hint="eastAsia"/>
          <w:bCs/>
          <w:kern w:val="0"/>
          <w:szCs w:val="21"/>
        </w:rPr>
        <w:t>hunk=</w:t>
      </w:r>
    </w:p>
    <w:p w:rsidR="00671F9C" w:rsidRDefault="00671F9C" w:rsidP="00671F9C">
      <w:pPr>
        <w:widowControl/>
        <w:ind w:firstLine="420"/>
        <w:jc w:val="left"/>
        <w:rPr>
          <w:rFonts w:asciiTheme="minorEastAsia" w:hAnsiTheme="minorEastAsia" w:cs="宋体"/>
          <w:bCs/>
          <w:kern w:val="0"/>
          <w:szCs w:val="21"/>
        </w:rPr>
      </w:pPr>
      <w:r w:rsidRPr="00671F9C">
        <w:rPr>
          <w:rFonts w:asciiTheme="minorEastAsia" w:hAnsiTheme="minorEastAsia" w:cs="宋体"/>
          <w:bCs/>
          <w:kern w:val="0"/>
          <w:szCs w:val="21"/>
        </w:rPr>
        <w:t>Basic Header</w:t>
      </w:r>
      <w:r w:rsidR="00EE5EC1">
        <w:rPr>
          <w:rFonts w:asciiTheme="minorEastAsia" w:hAnsiTheme="minorEastAsia" w:cs="宋体" w:hint="eastAsia"/>
          <w:bCs/>
          <w:kern w:val="0"/>
          <w:szCs w:val="21"/>
        </w:rPr>
        <w:t>（基本的头信息）</w:t>
      </w:r>
      <w:r>
        <w:rPr>
          <w:rFonts w:asciiTheme="minorEastAsia" w:hAnsiTheme="minorEastAsia" w:cs="宋体" w:hint="eastAsia"/>
          <w:bCs/>
          <w:kern w:val="0"/>
          <w:szCs w:val="21"/>
        </w:rPr>
        <w:t>+</w:t>
      </w:r>
    </w:p>
    <w:p w:rsidR="00671F9C" w:rsidRDefault="00671F9C" w:rsidP="00671F9C">
      <w:pPr>
        <w:widowControl/>
        <w:ind w:left="420"/>
        <w:jc w:val="left"/>
        <w:rPr>
          <w:rFonts w:asciiTheme="minorEastAsia" w:hAnsiTheme="minorEastAsia" w:cs="宋体"/>
          <w:bCs/>
          <w:kern w:val="0"/>
          <w:szCs w:val="21"/>
        </w:rPr>
      </w:pPr>
      <w:r w:rsidRPr="00671F9C">
        <w:rPr>
          <w:rFonts w:asciiTheme="minorEastAsia" w:hAnsiTheme="minorEastAsia" w:cs="宋体"/>
          <w:bCs/>
          <w:kern w:val="0"/>
          <w:szCs w:val="21"/>
        </w:rPr>
        <w:t>Message Header</w:t>
      </w:r>
      <w:r w:rsidR="00EE5EC1">
        <w:rPr>
          <w:rFonts w:asciiTheme="minorEastAsia" w:hAnsiTheme="minorEastAsia" w:cs="宋体" w:hint="eastAsia"/>
          <w:bCs/>
          <w:kern w:val="0"/>
          <w:szCs w:val="21"/>
        </w:rPr>
        <w:t>（消息头信息）</w:t>
      </w:r>
      <w:r>
        <w:rPr>
          <w:rFonts w:asciiTheme="minorEastAsia" w:hAnsiTheme="minorEastAsia" w:cs="宋体" w:hint="eastAsia"/>
          <w:bCs/>
          <w:kern w:val="0"/>
          <w:szCs w:val="21"/>
        </w:rPr>
        <w:t>+</w:t>
      </w:r>
    </w:p>
    <w:p w:rsidR="00671F9C" w:rsidRDefault="00671F9C" w:rsidP="00671F9C">
      <w:pPr>
        <w:widowControl/>
        <w:ind w:left="420"/>
        <w:jc w:val="left"/>
        <w:rPr>
          <w:rFonts w:asciiTheme="minorEastAsia" w:hAnsiTheme="minorEastAsia" w:cs="宋体"/>
          <w:bCs/>
          <w:kern w:val="0"/>
          <w:szCs w:val="21"/>
        </w:rPr>
      </w:pPr>
      <w:r w:rsidRPr="00671F9C">
        <w:rPr>
          <w:rFonts w:asciiTheme="minorEastAsia" w:hAnsiTheme="minorEastAsia" w:cs="宋体"/>
          <w:bCs/>
          <w:kern w:val="0"/>
          <w:szCs w:val="21"/>
        </w:rPr>
        <w:t>Extended Timestamp（扩展时间戳）</w:t>
      </w:r>
      <w:r>
        <w:rPr>
          <w:rFonts w:asciiTheme="minorEastAsia" w:hAnsiTheme="minorEastAsia" w:cs="宋体" w:hint="eastAsia"/>
          <w:bCs/>
          <w:kern w:val="0"/>
          <w:szCs w:val="21"/>
        </w:rPr>
        <w:t>+</w:t>
      </w:r>
    </w:p>
    <w:p w:rsidR="00671F9C" w:rsidRDefault="00671F9C" w:rsidP="00671F9C">
      <w:pPr>
        <w:widowControl/>
        <w:ind w:left="420"/>
        <w:jc w:val="left"/>
        <w:rPr>
          <w:rFonts w:asciiTheme="minorEastAsia" w:hAnsiTheme="minorEastAsia" w:cs="宋体"/>
          <w:bCs/>
          <w:kern w:val="0"/>
          <w:szCs w:val="21"/>
        </w:rPr>
      </w:pPr>
      <w:r w:rsidRPr="00671F9C">
        <w:rPr>
          <w:rFonts w:asciiTheme="minorEastAsia" w:hAnsiTheme="minorEastAsia" w:cs="宋体"/>
          <w:bCs/>
          <w:kern w:val="0"/>
          <w:szCs w:val="21"/>
        </w:rPr>
        <w:t>Chunk Data</w:t>
      </w:r>
    </w:p>
    <w:p w:rsidR="00671F9C" w:rsidRDefault="00671F9C" w:rsidP="00671F9C">
      <w:pPr>
        <w:widowControl/>
        <w:jc w:val="left"/>
        <w:rPr>
          <w:rFonts w:asciiTheme="minorEastAsia" w:hAnsiTheme="minorEastAsia" w:cs="宋体"/>
          <w:bCs/>
          <w:kern w:val="0"/>
          <w:szCs w:val="21"/>
        </w:rPr>
      </w:pPr>
      <w:r>
        <w:rPr>
          <w:noProof/>
        </w:rPr>
        <w:drawing>
          <wp:inline distT="0" distB="0" distL="0" distR="0" wp14:anchorId="11AB66DA" wp14:editId="0E11EB09">
            <wp:extent cx="5274310" cy="939800"/>
            <wp:effectExtent l="0" t="0" r="2540" b="0"/>
            <wp:docPr id="63587" name="图片 63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5274310" cy="939800"/>
                    </a:xfrm>
                    <a:prstGeom prst="rect">
                      <a:avLst/>
                    </a:prstGeom>
                  </pic:spPr>
                </pic:pic>
              </a:graphicData>
            </a:graphic>
          </wp:inline>
        </w:drawing>
      </w:r>
    </w:p>
    <w:p w:rsidR="0016254A" w:rsidRDefault="0016254A" w:rsidP="00671F9C">
      <w:pPr>
        <w:widowControl/>
        <w:jc w:val="left"/>
        <w:rPr>
          <w:rFonts w:asciiTheme="minorEastAsia" w:hAnsiTheme="minorEastAsia" w:cs="宋体"/>
          <w:bCs/>
          <w:kern w:val="0"/>
          <w:szCs w:val="21"/>
        </w:rPr>
      </w:pPr>
      <w:r>
        <w:rPr>
          <w:rFonts w:asciiTheme="minorEastAsia" w:hAnsiTheme="minorEastAsia" w:cs="宋体" w:hint="eastAsia"/>
          <w:bCs/>
          <w:kern w:val="0"/>
          <w:szCs w:val="21"/>
        </w:rPr>
        <w:t>basic</w:t>
      </w:r>
      <w:r>
        <w:rPr>
          <w:rFonts w:asciiTheme="minorEastAsia" w:hAnsiTheme="minorEastAsia" w:cs="宋体"/>
          <w:bCs/>
          <w:kern w:val="0"/>
          <w:szCs w:val="21"/>
        </w:rPr>
        <w:t xml:space="preserve"> </w:t>
      </w:r>
      <w:r>
        <w:rPr>
          <w:rFonts w:asciiTheme="minorEastAsia" w:hAnsiTheme="minorEastAsia" w:cs="宋体" w:hint="eastAsia"/>
          <w:bCs/>
          <w:kern w:val="0"/>
          <w:szCs w:val="21"/>
        </w:rPr>
        <w:t>header中有chunk</w:t>
      </w:r>
      <w:r>
        <w:rPr>
          <w:rFonts w:asciiTheme="minorEastAsia" w:hAnsiTheme="minorEastAsia" w:cs="宋体"/>
          <w:bCs/>
          <w:kern w:val="0"/>
          <w:szCs w:val="21"/>
        </w:rPr>
        <w:t xml:space="preserve"> </w:t>
      </w:r>
      <w:r>
        <w:rPr>
          <w:rFonts w:asciiTheme="minorEastAsia" w:hAnsiTheme="minorEastAsia" w:cs="宋体" w:hint="eastAsia"/>
          <w:bCs/>
          <w:kern w:val="0"/>
          <w:szCs w:val="21"/>
        </w:rPr>
        <w:t>stream id，msg</w:t>
      </w:r>
      <w:r>
        <w:rPr>
          <w:rFonts w:asciiTheme="minorEastAsia" w:hAnsiTheme="minorEastAsia" w:cs="宋体"/>
          <w:bCs/>
          <w:kern w:val="0"/>
          <w:szCs w:val="21"/>
        </w:rPr>
        <w:t xml:space="preserve"> </w:t>
      </w:r>
      <w:r>
        <w:rPr>
          <w:rFonts w:asciiTheme="minorEastAsia" w:hAnsiTheme="minorEastAsia" w:cs="宋体" w:hint="eastAsia"/>
          <w:bCs/>
          <w:kern w:val="0"/>
          <w:szCs w:val="21"/>
        </w:rPr>
        <w:t>header中有msg</w:t>
      </w:r>
      <w:r>
        <w:rPr>
          <w:rFonts w:asciiTheme="minorEastAsia" w:hAnsiTheme="minorEastAsia" w:cs="宋体"/>
          <w:bCs/>
          <w:kern w:val="0"/>
          <w:szCs w:val="21"/>
        </w:rPr>
        <w:t xml:space="preserve"> </w:t>
      </w:r>
      <w:r>
        <w:rPr>
          <w:rFonts w:asciiTheme="minorEastAsia" w:hAnsiTheme="minorEastAsia" w:cs="宋体" w:hint="eastAsia"/>
          <w:bCs/>
          <w:kern w:val="0"/>
          <w:szCs w:val="21"/>
        </w:rPr>
        <w:t>stream</w:t>
      </w:r>
      <w:r>
        <w:rPr>
          <w:rFonts w:asciiTheme="minorEastAsia" w:hAnsiTheme="minorEastAsia" w:cs="宋体"/>
          <w:bCs/>
          <w:kern w:val="0"/>
          <w:szCs w:val="21"/>
        </w:rPr>
        <w:t xml:space="preserve"> </w:t>
      </w:r>
      <w:r>
        <w:rPr>
          <w:rFonts w:asciiTheme="minorEastAsia" w:hAnsiTheme="minorEastAsia" w:cs="宋体" w:hint="eastAsia"/>
          <w:bCs/>
          <w:kern w:val="0"/>
          <w:szCs w:val="21"/>
        </w:rPr>
        <w:t>id</w:t>
      </w:r>
      <w:r>
        <w:rPr>
          <w:rFonts w:asciiTheme="minorEastAsia" w:hAnsiTheme="minorEastAsia" w:cs="宋体"/>
          <w:bCs/>
          <w:kern w:val="0"/>
          <w:szCs w:val="21"/>
        </w:rPr>
        <w:t xml:space="preserve"> </w:t>
      </w:r>
    </w:p>
    <w:p w:rsidR="00B636C0" w:rsidRDefault="00B636C0" w:rsidP="00671F9C">
      <w:pPr>
        <w:widowControl/>
        <w:jc w:val="left"/>
        <w:rPr>
          <w:rFonts w:asciiTheme="minorEastAsia" w:hAnsiTheme="minorEastAsia" w:cs="宋体"/>
          <w:bCs/>
          <w:kern w:val="0"/>
          <w:szCs w:val="21"/>
        </w:rPr>
      </w:pPr>
      <w:r w:rsidRPr="00671F9C">
        <w:rPr>
          <w:rFonts w:asciiTheme="minorEastAsia" w:hAnsiTheme="minorEastAsia" w:cs="宋体"/>
          <w:bCs/>
          <w:kern w:val="0"/>
          <w:szCs w:val="21"/>
        </w:rPr>
        <w:t>Chunk</w:t>
      </w:r>
      <w:r>
        <w:rPr>
          <w:rFonts w:asciiTheme="minorEastAsia" w:hAnsiTheme="minorEastAsia" w:cs="宋体"/>
          <w:bCs/>
          <w:kern w:val="0"/>
          <w:szCs w:val="21"/>
        </w:rPr>
        <w:t xml:space="preserve"> D</w:t>
      </w:r>
      <w:r>
        <w:rPr>
          <w:rFonts w:asciiTheme="minorEastAsia" w:hAnsiTheme="minorEastAsia" w:cs="宋体" w:hint="eastAsia"/>
          <w:bCs/>
          <w:kern w:val="0"/>
          <w:szCs w:val="21"/>
        </w:rPr>
        <w:t>ata部分</w:t>
      </w:r>
      <w:r w:rsidR="00795A21">
        <w:rPr>
          <w:rFonts w:asciiTheme="minorEastAsia" w:hAnsiTheme="minorEastAsia" w:cs="宋体" w:hint="eastAsia"/>
          <w:bCs/>
          <w:kern w:val="0"/>
          <w:szCs w:val="21"/>
        </w:rPr>
        <w:t>最大长度</w:t>
      </w:r>
      <w:r w:rsidRPr="00671F9C">
        <w:rPr>
          <w:rFonts w:asciiTheme="minorEastAsia" w:hAnsiTheme="minorEastAsia" w:cs="宋体"/>
          <w:bCs/>
          <w:kern w:val="0"/>
          <w:szCs w:val="21"/>
        </w:rPr>
        <w:t>默认</w:t>
      </w:r>
      <w:r w:rsidR="00795A21">
        <w:rPr>
          <w:rFonts w:asciiTheme="minorEastAsia" w:hAnsiTheme="minorEastAsia" w:cs="宋体" w:hint="eastAsia"/>
          <w:bCs/>
          <w:kern w:val="0"/>
          <w:szCs w:val="21"/>
        </w:rPr>
        <w:t>为</w:t>
      </w:r>
      <w:r w:rsidRPr="00671F9C">
        <w:rPr>
          <w:rFonts w:asciiTheme="minorEastAsia" w:hAnsiTheme="minorEastAsia" w:cs="宋体"/>
          <w:bCs/>
          <w:kern w:val="0"/>
          <w:szCs w:val="21"/>
        </w:rPr>
        <w:t>128</w:t>
      </w:r>
      <w:r>
        <w:rPr>
          <w:rFonts w:asciiTheme="minorEastAsia" w:hAnsiTheme="minorEastAsia" w:cs="宋体"/>
          <w:bCs/>
          <w:kern w:val="0"/>
          <w:szCs w:val="21"/>
        </w:rPr>
        <w:t>字节</w:t>
      </w:r>
      <w:r w:rsidR="00795A21">
        <w:rPr>
          <w:rFonts w:asciiTheme="minorEastAsia" w:hAnsiTheme="minorEastAsia" w:cs="宋体" w:hint="eastAsia"/>
          <w:bCs/>
          <w:kern w:val="0"/>
          <w:szCs w:val="21"/>
        </w:rPr>
        <w:t>，可</w:t>
      </w:r>
      <w:r w:rsidRPr="00671F9C">
        <w:rPr>
          <w:rFonts w:asciiTheme="minorEastAsia" w:hAnsiTheme="minorEastAsia" w:cs="宋体"/>
          <w:bCs/>
          <w:kern w:val="0"/>
          <w:szCs w:val="21"/>
        </w:rPr>
        <w:t>通过一个叫做Set Chunk Size的控制</w:t>
      </w:r>
      <w:r w:rsidR="00795A21">
        <w:rPr>
          <w:rFonts w:asciiTheme="minorEastAsia" w:hAnsiTheme="minorEastAsia" w:cs="宋体" w:hint="eastAsia"/>
          <w:bCs/>
          <w:kern w:val="0"/>
          <w:szCs w:val="21"/>
        </w:rPr>
        <w:t>消息修改该值（但只能是&gt;</w:t>
      </w:r>
      <w:r w:rsidR="00795A21">
        <w:rPr>
          <w:rFonts w:asciiTheme="minorEastAsia" w:hAnsiTheme="minorEastAsia" w:cs="宋体"/>
          <w:bCs/>
          <w:kern w:val="0"/>
          <w:szCs w:val="21"/>
        </w:rPr>
        <w:t>=</w:t>
      </w:r>
      <w:r w:rsidR="00795A21">
        <w:rPr>
          <w:rFonts w:asciiTheme="minorEastAsia" w:hAnsiTheme="minorEastAsia" w:cs="宋体" w:hint="eastAsia"/>
          <w:bCs/>
          <w:kern w:val="0"/>
          <w:szCs w:val="21"/>
        </w:rPr>
        <w:t>1</w:t>
      </w:r>
      <w:r w:rsidR="00795A21">
        <w:rPr>
          <w:rFonts w:asciiTheme="minorEastAsia" w:hAnsiTheme="minorEastAsia" w:cs="宋体"/>
          <w:bCs/>
          <w:kern w:val="0"/>
          <w:szCs w:val="21"/>
        </w:rPr>
        <w:t>28</w:t>
      </w:r>
      <w:r w:rsidR="00795A21">
        <w:rPr>
          <w:rFonts w:asciiTheme="minorEastAsia" w:hAnsiTheme="minorEastAsia" w:cs="宋体" w:hint="eastAsia"/>
          <w:bCs/>
          <w:kern w:val="0"/>
          <w:szCs w:val="21"/>
        </w:rPr>
        <w:t>）</w:t>
      </w:r>
    </w:p>
    <w:p w:rsidR="00EE5EC1" w:rsidRPr="005337E5" w:rsidRDefault="00EE5EC1" w:rsidP="00C108C4">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5337E5">
        <w:rPr>
          <w:rFonts w:asciiTheme="minorEastAsia" w:eastAsiaTheme="minorEastAsia" w:hAnsiTheme="minorEastAsia" w:cs="Times New Roman" w:hint="eastAsia"/>
          <w:bCs/>
          <w:sz w:val="21"/>
          <w:szCs w:val="21"/>
        </w:rPr>
        <w:t>Basic</w:t>
      </w:r>
      <w:r w:rsidRPr="005337E5">
        <w:rPr>
          <w:rFonts w:asciiTheme="minorEastAsia" w:eastAsiaTheme="minorEastAsia" w:hAnsiTheme="minorEastAsia" w:cs="Times New Roman"/>
          <w:bCs/>
          <w:sz w:val="21"/>
          <w:szCs w:val="21"/>
        </w:rPr>
        <w:t xml:space="preserve"> H</w:t>
      </w:r>
      <w:r w:rsidRPr="005337E5">
        <w:rPr>
          <w:rFonts w:asciiTheme="minorEastAsia" w:eastAsiaTheme="minorEastAsia" w:hAnsiTheme="minorEastAsia" w:cs="Times New Roman" w:hint="eastAsia"/>
          <w:bCs/>
          <w:sz w:val="21"/>
          <w:szCs w:val="21"/>
        </w:rPr>
        <w:t>eader</w:t>
      </w:r>
    </w:p>
    <w:p w:rsidR="00671F9C" w:rsidRDefault="00671F9C" w:rsidP="00671F9C">
      <w:pPr>
        <w:widowControl/>
        <w:jc w:val="left"/>
        <w:rPr>
          <w:rFonts w:asciiTheme="minorEastAsia" w:hAnsiTheme="minorEastAsia" w:cs="宋体"/>
          <w:bCs/>
          <w:kern w:val="0"/>
          <w:szCs w:val="21"/>
        </w:rPr>
      </w:pPr>
      <w:r>
        <w:rPr>
          <w:rFonts w:asciiTheme="minorEastAsia" w:hAnsiTheme="minorEastAsia" w:cs="宋体" w:hint="eastAsia"/>
          <w:bCs/>
          <w:kern w:val="0"/>
          <w:szCs w:val="21"/>
        </w:rPr>
        <w:t>Basic</w:t>
      </w:r>
      <w:r>
        <w:rPr>
          <w:rFonts w:asciiTheme="minorEastAsia" w:hAnsiTheme="minorEastAsia" w:cs="宋体"/>
          <w:bCs/>
          <w:kern w:val="0"/>
          <w:szCs w:val="21"/>
        </w:rPr>
        <w:t xml:space="preserve"> H</w:t>
      </w:r>
      <w:r>
        <w:rPr>
          <w:rFonts w:asciiTheme="minorEastAsia" w:hAnsiTheme="minorEastAsia" w:cs="宋体" w:hint="eastAsia"/>
          <w:bCs/>
          <w:kern w:val="0"/>
          <w:szCs w:val="21"/>
        </w:rPr>
        <w:t>eader共占1或2或3个字节，由两部分组成</w:t>
      </w:r>
      <w:r w:rsidR="00EE5EC1">
        <w:rPr>
          <w:rFonts w:asciiTheme="minorEastAsia" w:hAnsiTheme="minorEastAsia" w:cs="宋体" w:hint="eastAsia"/>
          <w:bCs/>
          <w:kern w:val="0"/>
          <w:szCs w:val="21"/>
        </w:rPr>
        <w:t>：</w:t>
      </w:r>
      <w:r>
        <w:rPr>
          <w:rFonts w:asciiTheme="minorEastAsia" w:hAnsiTheme="minorEastAsia" w:cs="宋体" w:hint="eastAsia"/>
          <w:bCs/>
          <w:kern w:val="0"/>
          <w:szCs w:val="21"/>
        </w:rPr>
        <w:t>fmt+csid</w:t>
      </w:r>
      <w:r w:rsidR="00EE5EC1">
        <w:rPr>
          <w:rFonts w:asciiTheme="minorEastAsia" w:hAnsiTheme="minorEastAsia" w:cs="宋体" w:hint="eastAsia"/>
          <w:bCs/>
          <w:kern w:val="0"/>
          <w:szCs w:val="21"/>
        </w:rPr>
        <w:t>。</w:t>
      </w:r>
      <w:r>
        <w:rPr>
          <w:rFonts w:asciiTheme="minorEastAsia" w:hAnsiTheme="minorEastAsia" w:cs="宋体" w:hint="eastAsia"/>
          <w:bCs/>
          <w:kern w:val="0"/>
          <w:szCs w:val="21"/>
        </w:rPr>
        <w:t>其中fmt固定占2bit</w:t>
      </w:r>
      <w:r w:rsidR="00EE5EC1">
        <w:rPr>
          <w:rFonts w:asciiTheme="minorEastAsia" w:hAnsiTheme="minorEastAsia" w:cs="宋体" w:hint="eastAsia"/>
          <w:bCs/>
          <w:kern w:val="0"/>
          <w:szCs w:val="21"/>
        </w:rPr>
        <w:t>，</w:t>
      </w:r>
      <w:r w:rsidR="001B44C2">
        <w:rPr>
          <w:rFonts w:asciiTheme="minorEastAsia" w:hAnsiTheme="minorEastAsia" w:cs="宋体" w:hint="eastAsia"/>
          <w:bCs/>
          <w:kern w:val="0"/>
          <w:szCs w:val="21"/>
        </w:rPr>
        <w:t>指明</w:t>
      </w:r>
      <w:r w:rsidR="001B44C2" w:rsidRPr="00671F9C">
        <w:rPr>
          <w:rFonts w:asciiTheme="minorEastAsia" w:hAnsiTheme="minorEastAsia" w:cs="宋体"/>
          <w:bCs/>
          <w:kern w:val="0"/>
          <w:szCs w:val="21"/>
        </w:rPr>
        <w:t>Message Header</w:t>
      </w:r>
      <w:r w:rsidR="001B44C2">
        <w:rPr>
          <w:rFonts w:asciiTheme="minorEastAsia" w:hAnsiTheme="minorEastAsia" w:cs="宋体" w:hint="eastAsia"/>
          <w:bCs/>
          <w:kern w:val="0"/>
          <w:szCs w:val="21"/>
        </w:rPr>
        <w:t xml:space="preserve"> 的格式。</w:t>
      </w:r>
      <w:r>
        <w:rPr>
          <w:rFonts w:asciiTheme="minorEastAsia" w:hAnsiTheme="minorEastAsia" w:cs="宋体" w:hint="eastAsia"/>
          <w:bCs/>
          <w:kern w:val="0"/>
          <w:szCs w:val="21"/>
        </w:rPr>
        <w:t>C</w:t>
      </w:r>
      <w:r>
        <w:rPr>
          <w:rFonts w:asciiTheme="minorEastAsia" w:hAnsiTheme="minorEastAsia" w:cs="宋体"/>
          <w:bCs/>
          <w:kern w:val="0"/>
          <w:szCs w:val="21"/>
        </w:rPr>
        <w:t>SID</w:t>
      </w:r>
      <w:r>
        <w:rPr>
          <w:rFonts w:asciiTheme="minorEastAsia" w:hAnsiTheme="minorEastAsia" w:cs="宋体" w:hint="eastAsia"/>
          <w:bCs/>
          <w:kern w:val="0"/>
          <w:szCs w:val="21"/>
        </w:rPr>
        <w:t>即</w:t>
      </w:r>
      <w:r w:rsidRPr="00671F9C">
        <w:rPr>
          <w:rFonts w:asciiTheme="minorEastAsia" w:hAnsiTheme="minorEastAsia" w:cs="宋体"/>
          <w:bCs/>
          <w:kern w:val="0"/>
          <w:szCs w:val="21"/>
        </w:rPr>
        <w:t>chunk stream id</w:t>
      </w:r>
      <w:r w:rsidR="00276B19">
        <w:rPr>
          <w:rFonts w:asciiTheme="minorEastAsia" w:hAnsiTheme="minorEastAsia" w:cs="宋体" w:hint="eastAsia"/>
          <w:bCs/>
          <w:kern w:val="0"/>
          <w:szCs w:val="21"/>
        </w:rPr>
        <w:t>，</w:t>
      </w:r>
      <w:r w:rsidR="001B44C2">
        <w:rPr>
          <w:rFonts w:asciiTheme="minorEastAsia" w:hAnsiTheme="minorEastAsia" w:cs="宋体" w:hint="eastAsia"/>
          <w:bCs/>
          <w:kern w:val="0"/>
          <w:szCs w:val="21"/>
        </w:rPr>
        <w:t>取值决定了</w:t>
      </w:r>
      <w:r w:rsidR="00EE5EC1">
        <w:rPr>
          <w:rFonts w:asciiTheme="minorEastAsia" w:hAnsiTheme="minorEastAsia" w:cs="宋体" w:hint="eastAsia"/>
          <w:bCs/>
          <w:kern w:val="0"/>
          <w:szCs w:val="21"/>
        </w:rPr>
        <w:t>Basic</w:t>
      </w:r>
      <w:r w:rsidR="00EE5EC1">
        <w:rPr>
          <w:rFonts w:asciiTheme="minorEastAsia" w:hAnsiTheme="minorEastAsia" w:cs="宋体"/>
          <w:bCs/>
          <w:kern w:val="0"/>
          <w:szCs w:val="21"/>
        </w:rPr>
        <w:t xml:space="preserve"> H</w:t>
      </w:r>
      <w:r w:rsidR="00EE5EC1">
        <w:rPr>
          <w:rFonts w:asciiTheme="minorEastAsia" w:hAnsiTheme="minorEastAsia" w:cs="宋体" w:hint="eastAsia"/>
          <w:bCs/>
          <w:kern w:val="0"/>
          <w:szCs w:val="21"/>
        </w:rPr>
        <w:t>eader具体占多少字节。</w:t>
      </w:r>
    </w:p>
    <w:p w:rsidR="00C108C4" w:rsidRDefault="002F3965" w:rsidP="00671F9C">
      <w:pPr>
        <w:widowControl/>
        <w:jc w:val="left"/>
        <w:rPr>
          <w:rFonts w:asciiTheme="minorEastAsia" w:hAnsiTheme="minorEastAsia" w:cs="宋体"/>
          <w:bCs/>
          <w:kern w:val="0"/>
          <w:szCs w:val="21"/>
        </w:rPr>
      </w:pPr>
      <w:r>
        <w:rPr>
          <w:noProof/>
        </w:rPr>
        <w:drawing>
          <wp:inline distT="0" distB="0" distL="0" distR="0" wp14:anchorId="12910A7B" wp14:editId="2448C11A">
            <wp:extent cx="2188217" cy="1164244"/>
            <wp:effectExtent l="0" t="0" r="2540" b="0"/>
            <wp:docPr id="63589" name="图片 63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2209438" cy="1175535"/>
                    </a:xfrm>
                    <a:prstGeom prst="rect">
                      <a:avLst/>
                    </a:prstGeom>
                  </pic:spPr>
                </pic:pic>
              </a:graphicData>
            </a:graphic>
          </wp:inline>
        </w:drawing>
      </w:r>
    </w:p>
    <w:p w:rsidR="00C108C4" w:rsidRDefault="00EE5EC1" w:rsidP="00671F9C">
      <w:pPr>
        <w:widowControl/>
        <w:jc w:val="left"/>
        <w:rPr>
          <w:rFonts w:asciiTheme="minorEastAsia" w:hAnsiTheme="minorEastAsia" w:cs="宋体"/>
          <w:bCs/>
          <w:kern w:val="0"/>
          <w:szCs w:val="21"/>
        </w:rPr>
      </w:pPr>
      <w:r>
        <w:rPr>
          <w:noProof/>
        </w:rPr>
        <w:drawing>
          <wp:inline distT="0" distB="0" distL="0" distR="0" wp14:anchorId="6BFAA905" wp14:editId="0A331390">
            <wp:extent cx="3044476" cy="1145803"/>
            <wp:effectExtent l="0" t="0" r="3810" b="0"/>
            <wp:docPr id="63590" name="图片 63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3068786" cy="1154952"/>
                    </a:xfrm>
                    <a:prstGeom prst="rect">
                      <a:avLst/>
                    </a:prstGeom>
                  </pic:spPr>
                </pic:pic>
              </a:graphicData>
            </a:graphic>
          </wp:inline>
        </w:drawing>
      </w:r>
    </w:p>
    <w:p w:rsidR="002F3965" w:rsidRDefault="002F3965" w:rsidP="00671F9C">
      <w:pPr>
        <w:widowControl/>
        <w:jc w:val="left"/>
        <w:rPr>
          <w:rFonts w:asciiTheme="minorEastAsia" w:hAnsiTheme="minorEastAsia" w:cs="宋体"/>
          <w:bCs/>
          <w:kern w:val="0"/>
          <w:szCs w:val="21"/>
        </w:rPr>
      </w:pPr>
      <w:r>
        <w:rPr>
          <w:noProof/>
        </w:rPr>
        <w:lastRenderedPageBreak/>
        <w:drawing>
          <wp:inline distT="0" distB="0" distL="0" distR="0" wp14:anchorId="00CCFF7B" wp14:editId="447960BF">
            <wp:extent cx="4170298" cy="913288"/>
            <wp:effectExtent l="0" t="0" r="1905" b="1270"/>
            <wp:docPr id="63591" name="图片 63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4183419" cy="916161"/>
                    </a:xfrm>
                    <a:prstGeom prst="rect">
                      <a:avLst/>
                    </a:prstGeom>
                  </pic:spPr>
                </pic:pic>
              </a:graphicData>
            </a:graphic>
          </wp:inline>
        </w:drawing>
      </w:r>
    </w:p>
    <w:p w:rsidR="002F3965" w:rsidRPr="00C108C4" w:rsidRDefault="002F3965" w:rsidP="00C108C4">
      <w:pPr>
        <w:widowControl/>
        <w:jc w:val="left"/>
        <w:rPr>
          <w:rFonts w:asciiTheme="minorEastAsia" w:hAnsiTheme="minorEastAsia" w:cs="宋体"/>
          <w:bCs/>
          <w:kern w:val="0"/>
          <w:szCs w:val="21"/>
        </w:rPr>
      </w:pPr>
      <w:r>
        <w:rPr>
          <w:rFonts w:asciiTheme="minorEastAsia" w:hAnsiTheme="minorEastAsia" w:cs="宋体" w:hint="eastAsia"/>
          <w:bCs/>
          <w:kern w:val="0"/>
          <w:szCs w:val="21"/>
        </w:rPr>
        <w:t>用户可自定义的csid范围为</w:t>
      </w:r>
      <w:r w:rsidRPr="002F3965">
        <w:rPr>
          <w:rFonts w:asciiTheme="minorEastAsia" w:hAnsiTheme="minorEastAsia" w:cs="宋体" w:hint="eastAsia"/>
          <w:bCs/>
          <w:kern w:val="0"/>
          <w:szCs w:val="21"/>
        </w:rPr>
        <w:t>［</w:t>
      </w:r>
      <w:r w:rsidRPr="002F3965">
        <w:rPr>
          <w:rFonts w:asciiTheme="minorEastAsia" w:hAnsiTheme="minorEastAsia" w:cs="宋体"/>
          <w:bCs/>
          <w:kern w:val="0"/>
          <w:szCs w:val="21"/>
        </w:rPr>
        <w:t>3，65599］</w:t>
      </w:r>
      <w:r>
        <w:rPr>
          <w:rFonts w:asciiTheme="minorEastAsia" w:hAnsiTheme="minorEastAsia" w:cs="宋体" w:hint="eastAsia"/>
          <w:bCs/>
          <w:kern w:val="0"/>
          <w:szCs w:val="21"/>
        </w:rPr>
        <w:t>，0、1、2</w:t>
      </w:r>
      <w:r w:rsidR="00C108C4">
        <w:rPr>
          <w:rFonts w:asciiTheme="minorEastAsia" w:hAnsiTheme="minorEastAsia" w:cs="宋体" w:hint="eastAsia"/>
          <w:bCs/>
          <w:kern w:val="0"/>
          <w:szCs w:val="21"/>
        </w:rPr>
        <w:t>为协议保留，如</w:t>
      </w:r>
      <w:r w:rsidRPr="00C108C4">
        <w:rPr>
          <w:rFonts w:asciiTheme="minorEastAsia" w:hAnsiTheme="minorEastAsia" w:cs="宋体"/>
          <w:bCs/>
          <w:kern w:val="0"/>
          <w:szCs w:val="21"/>
        </w:rPr>
        <w:t>2代表该chunk是控制信息和一些命令信息</w:t>
      </w:r>
    </w:p>
    <w:p w:rsidR="002F3965" w:rsidRDefault="002F3965" w:rsidP="002F3965">
      <w:pPr>
        <w:widowControl/>
        <w:jc w:val="left"/>
        <w:rPr>
          <w:rFonts w:asciiTheme="minorEastAsia" w:hAnsiTheme="minorEastAsia" w:cs="宋体"/>
          <w:bCs/>
          <w:kern w:val="0"/>
          <w:szCs w:val="21"/>
        </w:rPr>
      </w:pPr>
      <w:r w:rsidRPr="002F3965">
        <w:rPr>
          <w:rFonts w:asciiTheme="minorEastAsia" w:hAnsiTheme="minorEastAsia" w:cs="宋体"/>
          <w:bCs/>
          <w:kern w:val="0"/>
          <w:szCs w:val="21"/>
        </w:rPr>
        <w:t>BaseHeader</w:t>
      </w:r>
      <w:r w:rsidRPr="002F3965">
        <w:rPr>
          <w:rFonts w:asciiTheme="minorEastAsia" w:hAnsiTheme="minorEastAsia" w:cs="宋体" w:hint="eastAsia"/>
          <w:bCs/>
          <w:kern w:val="0"/>
          <w:szCs w:val="21"/>
        </w:rPr>
        <w:t>为</w:t>
      </w:r>
      <w:r w:rsidRPr="002F3965">
        <w:rPr>
          <w:rFonts w:asciiTheme="minorEastAsia" w:hAnsiTheme="minorEastAsia" w:cs="宋体"/>
          <w:bCs/>
          <w:kern w:val="0"/>
          <w:szCs w:val="21"/>
        </w:rPr>
        <w:t>1个字节时，CSID占6位</w:t>
      </w:r>
      <w:r>
        <w:rPr>
          <w:rFonts w:asciiTheme="minorEastAsia" w:hAnsiTheme="minorEastAsia" w:cs="宋体" w:hint="eastAsia"/>
          <w:bCs/>
          <w:kern w:val="0"/>
          <w:szCs w:val="21"/>
        </w:rPr>
        <w:t>，</w:t>
      </w:r>
      <w:r w:rsidRPr="002F3965">
        <w:rPr>
          <w:rFonts w:asciiTheme="minorEastAsia" w:hAnsiTheme="minorEastAsia" w:cs="宋体"/>
          <w:bCs/>
          <w:kern w:val="0"/>
          <w:szCs w:val="21"/>
        </w:rPr>
        <w:t>CSID在［0，63］之间，其中用户可自定义的范围为［3，63］</w:t>
      </w:r>
    </w:p>
    <w:p w:rsidR="002F3965" w:rsidRDefault="002F3965" w:rsidP="002F3965">
      <w:pPr>
        <w:widowControl/>
        <w:jc w:val="left"/>
        <w:rPr>
          <w:rFonts w:asciiTheme="minorEastAsia" w:hAnsiTheme="minorEastAsia" w:cs="宋体"/>
          <w:bCs/>
          <w:kern w:val="0"/>
          <w:szCs w:val="21"/>
        </w:rPr>
      </w:pPr>
      <w:r w:rsidRPr="002F3965">
        <w:rPr>
          <w:rFonts w:asciiTheme="minorEastAsia" w:hAnsiTheme="minorEastAsia" w:cs="宋体"/>
          <w:bCs/>
          <w:kern w:val="0"/>
          <w:szCs w:val="21"/>
        </w:rPr>
        <w:t>BaseHeader</w:t>
      </w:r>
      <w:r w:rsidRPr="002F3965">
        <w:rPr>
          <w:rFonts w:asciiTheme="minorEastAsia" w:hAnsiTheme="minorEastAsia" w:cs="宋体" w:hint="eastAsia"/>
          <w:bCs/>
          <w:kern w:val="0"/>
          <w:szCs w:val="21"/>
        </w:rPr>
        <w:t>为</w:t>
      </w:r>
      <w:r>
        <w:rPr>
          <w:rFonts w:asciiTheme="minorEastAsia" w:hAnsiTheme="minorEastAsia" w:cs="宋体"/>
          <w:bCs/>
          <w:kern w:val="0"/>
          <w:szCs w:val="21"/>
        </w:rPr>
        <w:t>2</w:t>
      </w:r>
      <w:r w:rsidRPr="002F3965">
        <w:rPr>
          <w:rFonts w:asciiTheme="minorEastAsia" w:hAnsiTheme="minorEastAsia" w:cs="宋体"/>
          <w:bCs/>
          <w:kern w:val="0"/>
          <w:szCs w:val="21"/>
        </w:rPr>
        <w:t>个字节时，CSID占</w:t>
      </w:r>
      <w:r>
        <w:rPr>
          <w:rFonts w:asciiTheme="minorEastAsia" w:hAnsiTheme="minorEastAsia" w:cs="宋体"/>
          <w:bCs/>
          <w:kern w:val="0"/>
          <w:szCs w:val="21"/>
        </w:rPr>
        <w:t>14</w:t>
      </w:r>
      <w:r w:rsidRPr="002F3965">
        <w:rPr>
          <w:rFonts w:asciiTheme="minorEastAsia" w:hAnsiTheme="minorEastAsia" w:cs="宋体"/>
          <w:bCs/>
          <w:kern w:val="0"/>
          <w:szCs w:val="21"/>
        </w:rPr>
        <w:t>位</w:t>
      </w:r>
      <w:r>
        <w:rPr>
          <w:rFonts w:asciiTheme="minorEastAsia" w:hAnsiTheme="minorEastAsia" w:cs="宋体" w:hint="eastAsia"/>
          <w:bCs/>
          <w:kern w:val="0"/>
          <w:szCs w:val="21"/>
        </w:rPr>
        <w:t>，但前</w:t>
      </w:r>
      <w:r>
        <w:rPr>
          <w:rFonts w:asciiTheme="minorEastAsia" w:hAnsiTheme="minorEastAsia" w:cs="宋体"/>
          <w:bCs/>
          <w:kern w:val="0"/>
          <w:szCs w:val="21"/>
        </w:rPr>
        <w:t>6</w:t>
      </w:r>
      <w:r>
        <w:rPr>
          <w:rFonts w:asciiTheme="minorEastAsia" w:hAnsiTheme="minorEastAsia" w:cs="宋体" w:hint="eastAsia"/>
          <w:bCs/>
          <w:kern w:val="0"/>
          <w:szCs w:val="21"/>
        </w:rPr>
        <w:t>位固定为0，因此</w:t>
      </w:r>
      <w:r w:rsidR="00EE5EC1">
        <w:rPr>
          <w:rFonts w:asciiTheme="minorEastAsia" w:hAnsiTheme="minorEastAsia" w:cs="宋体" w:hint="eastAsia"/>
          <w:bCs/>
          <w:kern w:val="0"/>
          <w:szCs w:val="21"/>
        </w:rPr>
        <w:t>剩余</w:t>
      </w:r>
      <w:r>
        <w:rPr>
          <w:rFonts w:asciiTheme="minorEastAsia" w:hAnsiTheme="minorEastAsia" w:cs="宋体"/>
          <w:bCs/>
          <w:kern w:val="0"/>
          <w:szCs w:val="21"/>
        </w:rPr>
        <w:t>8</w:t>
      </w:r>
      <w:r>
        <w:rPr>
          <w:rFonts w:asciiTheme="minorEastAsia" w:hAnsiTheme="minorEastAsia" w:cs="宋体" w:hint="eastAsia"/>
          <w:bCs/>
          <w:kern w:val="0"/>
          <w:szCs w:val="21"/>
        </w:rPr>
        <w:t>位二进制可表示</w:t>
      </w:r>
      <w:r w:rsidRPr="002F3965">
        <w:rPr>
          <w:rFonts w:asciiTheme="minorEastAsia" w:hAnsiTheme="minorEastAsia" w:cs="宋体"/>
          <w:bCs/>
          <w:kern w:val="0"/>
          <w:szCs w:val="21"/>
        </w:rPr>
        <w:t>［0，</w:t>
      </w:r>
      <w:r>
        <w:rPr>
          <w:rFonts w:asciiTheme="minorEastAsia" w:hAnsiTheme="minorEastAsia" w:cs="宋体"/>
          <w:bCs/>
          <w:kern w:val="0"/>
          <w:szCs w:val="21"/>
        </w:rPr>
        <w:t>255</w:t>
      </w:r>
      <w:r w:rsidRPr="002F3965">
        <w:rPr>
          <w:rFonts w:asciiTheme="minorEastAsia" w:hAnsiTheme="minorEastAsia" w:cs="宋体"/>
          <w:bCs/>
          <w:kern w:val="0"/>
          <w:szCs w:val="21"/>
        </w:rPr>
        <w:t>］</w:t>
      </w:r>
      <w:r>
        <w:rPr>
          <w:rFonts w:asciiTheme="minorEastAsia" w:hAnsiTheme="minorEastAsia" w:cs="宋体" w:hint="eastAsia"/>
          <w:bCs/>
          <w:kern w:val="0"/>
          <w:szCs w:val="21"/>
        </w:rPr>
        <w:t>区间的数</w:t>
      </w:r>
      <w:r w:rsidRPr="002F3965">
        <w:rPr>
          <w:rFonts w:asciiTheme="minorEastAsia" w:hAnsiTheme="minorEastAsia" w:cs="宋体"/>
          <w:bCs/>
          <w:kern w:val="0"/>
          <w:szCs w:val="21"/>
        </w:rPr>
        <w:t>，</w:t>
      </w:r>
      <w:r>
        <w:rPr>
          <w:rFonts w:asciiTheme="minorEastAsia" w:hAnsiTheme="minorEastAsia" w:cs="宋体" w:hint="eastAsia"/>
          <w:bCs/>
          <w:kern w:val="0"/>
          <w:szCs w:val="21"/>
        </w:rPr>
        <w:t>对应的</w:t>
      </w:r>
      <w:r w:rsidRPr="002F3965">
        <w:rPr>
          <w:rFonts w:asciiTheme="minorEastAsia" w:hAnsiTheme="minorEastAsia" w:cs="宋体"/>
          <w:bCs/>
          <w:kern w:val="0"/>
          <w:szCs w:val="21"/>
        </w:rPr>
        <w:t>CSID</w:t>
      </w:r>
      <w:r w:rsidR="00EE5EC1">
        <w:rPr>
          <w:rFonts w:asciiTheme="minorEastAsia" w:hAnsiTheme="minorEastAsia" w:cs="宋体" w:hint="eastAsia"/>
          <w:bCs/>
          <w:kern w:val="0"/>
          <w:szCs w:val="21"/>
        </w:rPr>
        <w:t>范围为</w:t>
      </w:r>
      <w:r w:rsidRPr="002F3965">
        <w:rPr>
          <w:rFonts w:asciiTheme="minorEastAsia" w:hAnsiTheme="minorEastAsia" w:cs="宋体"/>
          <w:bCs/>
          <w:kern w:val="0"/>
          <w:szCs w:val="21"/>
        </w:rPr>
        <w:t>［64，319］</w:t>
      </w:r>
    </w:p>
    <w:p w:rsidR="00EE5EC1" w:rsidRDefault="00EE5EC1" w:rsidP="00EE5EC1">
      <w:pPr>
        <w:widowControl/>
        <w:jc w:val="left"/>
        <w:rPr>
          <w:rFonts w:asciiTheme="minorEastAsia" w:hAnsiTheme="minorEastAsia" w:cs="宋体"/>
          <w:bCs/>
          <w:kern w:val="0"/>
          <w:szCs w:val="21"/>
        </w:rPr>
      </w:pPr>
      <w:r w:rsidRPr="002F3965">
        <w:rPr>
          <w:rFonts w:asciiTheme="minorEastAsia" w:hAnsiTheme="minorEastAsia" w:cs="宋体"/>
          <w:bCs/>
          <w:kern w:val="0"/>
          <w:szCs w:val="21"/>
        </w:rPr>
        <w:t>BaseHeader</w:t>
      </w:r>
      <w:r w:rsidRPr="002F3965">
        <w:rPr>
          <w:rFonts w:asciiTheme="minorEastAsia" w:hAnsiTheme="minorEastAsia" w:cs="宋体" w:hint="eastAsia"/>
          <w:bCs/>
          <w:kern w:val="0"/>
          <w:szCs w:val="21"/>
        </w:rPr>
        <w:t>为</w:t>
      </w:r>
      <w:r>
        <w:rPr>
          <w:rFonts w:asciiTheme="minorEastAsia" w:hAnsiTheme="minorEastAsia" w:cs="宋体"/>
          <w:bCs/>
          <w:kern w:val="0"/>
          <w:szCs w:val="21"/>
        </w:rPr>
        <w:t>3</w:t>
      </w:r>
      <w:r w:rsidRPr="002F3965">
        <w:rPr>
          <w:rFonts w:asciiTheme="minorEastAsia" w:hAnsiTheme="minorEastAsia" w:cs="宋体"/>
          <w:bCs/>
          <w:kern w:val="0"/>
          <w:szCs w:val="21"/>
        </w:rPr>
        <w:t>个字节时，CSID占</w:t>
      </w:r>
      <w:r>
        <w:rPr>
          <w:rFonts w:asciiTheme="minorEastAsia" w:hAnsiTheme="minorEastAsia" w:cs="宋体"/>
          <w:bCs/>
          <w:kern w:val="0"/>
          <w:szCs w:val="21"/>
        </w:rPr>
        <w:t>22</w:t>
      </w:r>
      <w:r w:rsidRPr="002F3965">
        <w:rPr>
          <w:rFonts w:asciiTheme="minorEastAsia" w:hAnsiTheme="minorEastAsia" w:cs="宋体"/>
          <w:bCs/>
          <w:kern w:val="0"/>
          <w:szCs w:val="21"/>
        </w:rPr>
        <w:t>位</w:t>
      </w:r>
      <w:r>
        <w:rPr>
          <w:rFonts w:asciiTheme="minorEastAsia" w:hAnsiTheme="minorEastAsia" w:cs="宋体" w:hint="eastAsia"/>
          <w:bCs/>
          <w:kern w:val="0"/>
          <w:szCs w:val="21"/>
        </w:rPr>
        <w:t>，但前</w:t>
      </w:r>
      <w:r>
        <w:rPr>
          <w:rFonts w:asciiTheme="minorEastAsia" w:hAnsiTheme="minorEastAsia" w:cs="宋体"/>
          <w:bCs/>
          <w:kern w:val="0"/>
          <w:szCs w:val="21"/>
        </w:rPr>
        <w:t>6</w:t>
      </w:r>
      <w:r>
        <w:rPr>
          <w:rFonts w:asciiTheme="minorEastAsia" w:hAnsiTheme="minorEastAsia" w:cs="宋体" w:hint="eastAsia"/>
          <w:bCs/>
          <w:kern w:val="0"/>
          <w:szCs w:val="21"/>
        </w:rPr>
        <w:t>位固定为0，因此剩余</w:t>
      </w:r>
      <w:r>
        <w:rPr>
          <w:rFonts w:asciiTheme="minorEastAsia" w:hAnsiTheme="minorEastAsia" w:cs="宋体"/>
          <w:bCs/>
          <w:kern w:val="0"/>
          <w:szCs w:val="21"/>
        </w:rPr>
        <w:t>16</w:t>
      </w:r>
      <w:r>
        <w:rPr>
          <w:rFonts w:asciiTheme="minorEastAsia" w:hAnsiTheme="minorEastAsia" w:cs="宋体" w:hint="eastAsia"/>
          <w:bCs/>
          <w:kern w:val="0"/>
          <w:szCs w:val="21"/>
        </w:rPr>
        <w:t>位二进制可表示</w:t>
      </w:r>
      <w:r w:rsidRPr="002F3965">
        <w:rPr>
          <w:rFonts w:asciiTheme="minorEastAsia" w:hAnsiTheme="minorEastAsia" w:cs="宋体"/>
          <w:bCs/>
          <w:kern w:val="0"/>
          <w:szCs w:val="21"/>
        </w:rPr>
        <w:t>［0，</w:t>
      </w:r>
      <w:r>
        <w:rPr>
          <w:rFonts w:ascii="Segoe UI Emoji" w:hAnsi="Segoe UI Emoji"/>
          <w:color w:val="404040"/>
          <w:shd w:val="clear" w:color="auto" w:fill="FFFFFF"/>
        </w:rPr>
        <w:t>65535</w:t>
      </w:r>
      <w:r w:rsidRPr="002F3965">
        <w:rPr>
          <w:rFonts w:asciiTheme="minorEastAsia" w:hAnsiTheme="minorEastAsia" w:cs="宋体"/>
          <w:bCs/>
          <w:kern w:val="0"/>
          <w:szCs w:val="21"/>
        </w:rPr>
        <w:t>］</w:t>
      </w:r>
      <w:r>
        <w:rPr>
          <w:rFonts w:asciiTheme="minorEastAsia" w:hAnsiTheme="minorEastAsia" w:cs="宋体" w:hint="eastAsia"/>
          <w:bCs/>
          <w:kern w:val="0"/>
          <w:szCs w:val="21"/>
        </w:rPr>
        <w:t>区间的数</w:t>
      </w:r>
      <w:r w:rsidRPr="002F3965">
        <w:rPr>
          <w:rFonts w:asciiTheme="minorEastAsia" w:hAnsiTheme="minorEastAsia" w:cs="宋体"/>
          <w:bCs/>
          <w:kern w:val="0"/>
          <w:szCs w:val="21"/>
        </w:rPr>
        <w:t>，</w:t>
      </w:r>
      <w:r>
        <w:rPr>
          <w:rFonts w:asciiTheme="minorEastAsia" w:hAnsiTheme="minorEastAsia" w:cs="宋体" w:hint="eastAsia"/>
          <w:bCs/>
          <w:kern w:val="0"/>
          <w:szCs w:val="21"/>
        </w:rPr>
        <w:t>对应的</w:t>
      </w:r>
      <w:r w:rsidRPr="002F3965">
        <w:rPr>
          <w:rFonts w:asciiTheme="minorEastAsia" w:hAnsiTheme="minorEastAsia" w:cs="宋体"/>
          <w:bCs/>
          <w:kern w:val="0"/>
          <w:szCs w:val="21"/>
        </w:rPr>
        <w:t>CSID</w:t>
      </w:r>
      <w:r>
        <w:rPr>
          <w:rFonts w:asciiTheme="minorEastAsia" w:hAnsiTheme="minorEastAsia" w:cs="宋体" w:hint="eastAsia"/>
          <w:bCs/>
          <w:kern w:val="0"/>
          <w:szCs w:val="21"/>
        </w:rPr>
        <w:t>范围为</w:t>
      </w:r>
      <w:r w:rsidRPr="002F3965">
        <w:rPr>
          <w:rFonts w:asciiTheme="minorEastAsia" w:hAnsiTheme="minorEastAsia" w:cs="宋体"/>
          <w:bCs/>
          <w:kern w:val="0"/>
          <w:szCs w:val="21"/>
        </w:rPr>
        <w:t>［64，</w:t>
      </w:r>
      <w:r w:rsidRPr="00EE5EC1">
        <w:rPr>
          <w:rFonts w:asciiTheme="minorEastAsia" w:hAnsiTheme="minorEastAsia" w:cs="宋体"/>
          <w:bCs/>
          <w:kern w:val="0"/>
          <w:szCs w:val="21"/>
        </w:rPr>
        <w:t>65599</w:t>
      </w:r>
      <w:r w:rsidRPr="002F3965">
        <w:rPr>
          <w:rFonts w:asciiTheme="minorEastAsia" w:hAnsiTheme="minorEastAsia" w:cs="宋体"/>
          <w:bCs/>
          <w:kern w:val="0"/>
          <w:szCs w:val="21"/>
        </w:rPr>
        <w:t>］</w:t>
      </w:r>
    </w:p>
    <w:p w:rsidR="00EE5EC1" w:rsidRDefault="00EE5EC1" w:rsidP="00EE5EC1">
      <w:pPr>
        <w:widowControl/>
        <w:jc w:val="left"/>
        <w:rPr>
          <w:rFonts w:asciiTheme="minorEastAsia" w:hAnsiTheme="minorEastAsia" w:cs="宋体"/>
          <w:bCs/>
          <w:kern w:val="0"/>
          <w:szCs w:val="21"/>
        </w:rPr>
      </w:pPr>
      <w:r w:rsidRPr="00EE5EC1">
        <w:rPr>
          <w:rFonts w:asciiTheme="minorEastAsia" w:hAnsiTheme="minorEastAsia" w:cs="宋体" w:hint="eastAsia"/>
          <w:bCs/>
          <w:kern w:val="0"/>
          <w:szCs w:val="21"/>
        </w:rPr>
        <w:t>可以看到</w:t>
      </w:r>
      <w:r w:rsidRPr="00EE5EC1">
        <w:rPr>
          <w:rFonts w:asciiTheme="minorEastAsia" w:hAnsiTheme="minorEastAsia" w:cs="宋体"/>
          <w:bCs/>
          <w:kern w:val="0"/>
          <w:szCs w:val="21"/>
        </w:rPr>
        <w:t>2个字节和3个字节的Basic Header</w:t>
      </w:r>
      <w:r>
        <w:rPr>
          <w:rFonts w:asciiTheme="minorEastAsia" w:hAnsiTheme="minorEastAsia" w:cs="宋体" w:hint="eastAsia"/>
          <w:bCs/>
          <w:kern w:val="0"/>
          <w:szCs w:val="21"/>
        </w:rPr>
        <w:t>都</w:t>
      </w:r>
      <w:r w:rsidRPr="00EE5EC1">
        <w:rPr>
          <w:rFonts w:asciiTheme="minorEastAsia" w:hAnsiTheme="minorEastAsia" w:cs="宋体"/>
          <w:bCs/>
          <w:kern w:val="0"/>
          <w:szCs w:val="21"/>
        </w:rPr>
        <w:t>能表示［64，319］</w:t>
      </w:r>
      <w:r>
        <w:rPr>
          <w:rFonts w:asciiTheme="minorEastAsia" w:hAnsiTheme="minorEastAsia" w:cs="宋体" w:hint="eastAsia"/>
          <w:bCs/>
          <w:kern w:val="0"/>
          <w:szCs w:val="21"/>
        </w:rPr>
        <w:t>之间的C</w:t>
      </w:r>
      <w:r>
        <w:rPr>
          <w:rFonts w:asciiTheme="minorEastAsia" w:hAnsiTheme="minorEastAsia" w:cs="宋体"/>
          <w:bCs/>
          <w:kern w:val="0"/>
          <w:szCs w:val="21"/>
        </w:rPr>
        <w:t>SID</w:t>
      </w:r>
      <w:r w:rsidRPr="00EE5EC1">
        <w:rPr>
          <w:rFonts w:asciiTheme="minorEastAsia" w:hAnsiTheme="minorEastAsia" w:cs="宋体"/>
          <w:bCs/>
          <w:kern w:val="0"/>
          <w:szCs w:val="21"/>
        </w:rPr>
        <w:t>，但实际实现时秉着最少字节的原则使用2个字节</w:t>
      </w:r>
      <w:r>
        <w:rPr>
          <w:rFonts w:asciiTheme="minorEastAsia" w:hAnsiTheme="minorEastAsia" w:cs="宋体" w:hint="eastAsia"/>
          <w:bCs/>
          <w:kern w:val="0"/>
          <w:szCs w:val="21"/>
        </w:rPr>
        <w:t>来表示</w:t>
      </w:r>
      <w:r w:rsidRPr="00EE5EC1">
        <w:rPr>
          <w:rFonts w:asciiTheme="minorEastAsia" w:hAnsiTheme="minorEastAsia" w:cs="宋体"/>
          <w:bCs/>
          <w:kern w:val="0"/>
          <w:szCs w:val="21"/>
        </w:rPr>
        <w:t>［64，319］</w:t>
      </w:r>
      <w:r>
        <w:rPr>
          <w:rFonts w:asciiTheme="minorEastAsia" w:hAnsiTheme="minorEastAsia" w:cs="宋体" w:hint="eastAsia"/>
          <w:bCs/>
          <w:kern w:val="0"/>
          <w:szCs w:val="21"/>
        </w:rPr>
        <w:t>区间</w:t>
      </w:r>
      <w:r w:rsidRPr="00EE5EC1">
        <w:rPr>
          <w:rFonts w:asciiTheme="minorEastAsia" w:hAnsiTheme="minorEastAsia" w:cs="宋体"/>
          <w:bCs/>
          <w:kern w:val="0"/>
          <w:szCs w:val="21"/>
        </w:rPr>
        <w:t>的CSID</w:t>
      </w:r>
    </w:p>
    <w:p w:rsidR="001B44C2" w:rsidRPr="005337E5" w:rsidRDefault="001B44C2" w:rsidP="00C108C4">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5337E5">
        <w:rPr>
          <w:rFonts w:asciiTheme="minorEastAsia" w:eastAsiaTheme="minorEastAsia" w:hAnsiTheme="minorEastAsia" w:cs="Times New Roman"/>
          <w:bCs/>
          <w:sz w:val="21"/>
          <w:szCs w:val="21"/>
        </w:rPr>
        <w:t>Message H</w:t>
      </w:r>
      <w:r w:rsidRPr="005337E5">
        <w:rPr>
          <w:rFonts w:asciiTheme="minorEastAsia" w:eastAsiaTheme="minorEastAsia" w:hAnsiTheme="minorEastAsia" w:cs="Times New Roman" w:hint="eastAsia"/>
          <w:bCs/>
          <w:sz w:val="21"/>
          <w:szCs w:val="21"/>
        </w:rPr>
        <w:t>eader</w:t>
      </w:r>
    </w:p>
    <w:p w:rsidR="002F3965" w:rsidRPr="00EE5EC1" w:rsidRDefault="001B44C2" w:rsidP="002F3965">
      <w:pPr>
        <w:widowControl/>
        <w:jc w:val="left"/>
        <w:rPr>
          <w:rFonts w:asciiTheme="minorEastAsia" w:hAnsiTheme="minorEastAsia" w:cs="宋体"/>
          <w:bCs/>
          <w:kern w:val="0"/>
          <w:szCs w:val="21"/>
        </w:rPr>
      </w:pPr>
      <w:r w:rsidRPr="001B44C2">
        <w:rPr>
          <w:rFonts w:asciiTheme="minorEastAsia" w:hAnsiTheme="minorEastAsia" w:cs="宋体"/>
          <w:bCs/>
          <w:kern w:val="0"/>
          <w:szCs w:val="21"/>
        </w:rPr>
        <w:t>Message Header</w:t>
      </w:r>
      <w:r>
        <w:rPr>
          <w:rFonts w:asciiTheme="minorEastAsia" w:hAnsiTheme="minorEastAsia" w:cs="宋体" w:hint="eastAsia"/>
          <w:bCs/>
          <w:kern w:val="0"/>
          <w:szCs w:val="21"/>
        </w:rPr>
        <w:t>有4种格式，由</w:t>
      </w:r>
      <w:r w:rsidRPr="001B44C2">
        <w:rPr>
          <w:rFonts w:asciiTheme="minorEastAsia" w:hAnsiTheme="minorEastAsia" w:cs="宋体"/>
          <w:bCs/>
          <w:kern w:val="0"/>
          <w:szCs w:val="21"/>
        </w:rPr>
        <w:t>Basic Header</w:t>
      </w:r>
      <w:r>
        <w:rPr>
          <w:rFonts w:asciiTheme="minorEastAsia" w:hAnsiTheme="minorEastAsia" w:cs="宋体" w:hint="eastAsia"/>
          <w:bCs/>
          <w:kern w:val="0"/>
          <w:szCs w:val="21"/>
        </w:rPr>
        <w:t>的fmt字段决定，fmt取值0、1、2、3分别对应</w:t>
      </w:r>
      <w:r w:rsidRPr="001B44C2">
        <w:rPr>
          <w:rFonts w:asciiTheme="minorEastAsia" w:hAnsiTheme="minorEastAsia" w:cs="宋体"/>
          <w:bCs/>
          <w:kern w:val="0"/>
          <w:szCs w:val="21"/>
        </w:rPr>
        <w:t>Message Header</w:t>
      </w:r>
      <w:r>
        <w:rPr>
          <w:rFonts w:asciiTheme="minorEastAsia" w:hAnsiTheme="minorEastAsia" w:cs="宋体" w:hint="eastAsia"/>
          <w:bCs/>
          <w:kern w:val="0"/>
          <w:szCs w:val="21"/>
        </w:rPr>
        <w:t>长度为1</w:t>
      </w:r>
      <w:r>
        <w:rPr>
          <w:rFonts w:asciiTheme="minorEastAsia" w:hAnsiTheme="minorEastAsia" w:cs="宋体"/>
          <w:bCs/>
          <w:kern w:val="0"/>
          <w:szCs w:val="21"/>
        </w:rPr>
        <w:t>1</w:t>
      </w:r>
      <w:r>
        <w:rPr>
          <w:rFonts w:asciiTheme="minorEastAsia" w:hAnsiTheme="minorEastAsia" w:cs="宋体" w:hint="eastAsia"/>
          <w:bCs/>
          <w:kern w:val="0"/>
          <w:szCs w:val="21"/>
        </w:rPr>
        <w:t>字节、7字节、3字节、0字节。</w:t>
      </w:r>
    </w:p>
    <w:p w:rsidR="002F3965" w:rsidRPr="0095692F" w:rsidRDefault="0095692F" w:rsidP="002F3965">
      <w:pPr>
        <w:widowControl/>
        <w:jc w:val="left"/>
        <w:rPr>
          <w:rFonts w:asciiTheme="minorEastAsia" w:hAnsiTheme="minorEastAsia" w:cs="宋体"/>
          <w:bCs/>
          <w:kern w:val="0"/>
          <w:szCs w:val="21"/>
        </w:rPr>
      </w:pPr>
      <w:r>
        <w:rPr>
          <w:rFonts w:asciiTheme="minorEastAsia" w:hAnsiTheme="minorEastAsia" w:cs="宋体" w:hint="eastAsia"/>
          <w:bCs/>
          <w:kern w:val="0"/>
          <w:szCs w:val="21"/>
        </w:rPr>
        <w:t>（1）fmt=</w:t>
      </w:r>
      <w:r>
        <w:rPr>
          <w:rFonts w:asciiTheme="minorEastAsia" w:hAnsiTheme="minorEastAsia" w:cs="宋体"/>
          <w:bCs/>
          <w:kern w:val="0"/>
          <w:szCs w:val="21"/>
        </w:rPr>
        <w:t>0</w:t>
      </w:r>
    </w:p>
    <w:p w:rsidR="00671F9C" w:rsidRDefault="0095692F" w:rsidP="00671F9C">
      <w:pPr>
        <w:widowControl/>
        <w:jc w:val="left"/>
        <w:rPr>
          <w:rFonts w:asciiTheme="minorEastAsia" w:hAnsiTheme="minorEastAsia" w:cs="宋体"/>
          <w:bCs/>
          <w:kern w:val="0"/>
          <w:szCs w:val="21"/>
        </w:rPr>
      </w:pPr>
      <w:r>
        <w:rPr>
          <w:noProof/>
        </w:rPr>
        <w:drawing>
          <wp:inline distT="0" distB="0" distL="0" distR="0" wp14:anchorId="4C2F6768" wp14:editId="177F8689">
            <wp:extent cx="4883847" cy="1471152"/>
            <wp:effectExtent l="0" t="0" r="0" b="0"/>
            <wp:docPr id="63592" name="图片 63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4889546" cy="1472869"/>
                    </a:xfrm>
                    <a:prstGeom prst="rect">
                      <a:avLst/>
                    </a:prstGeom>
                  </pic:spPr>
                </pic:pic>
              </a:graphicData>
            </a:graphic>
          </wp:inline>
        </w:drawing>
      </w:r>
    </w:p>
    <w:p w:rsidR="0095692F" w:rsidRDefault="0095692F" w:rsidP="00671F9C">
      <w:pPr>
        <w:widowControl/>
        <w:jc w:val="left"/>
        <w:rPr>
          <w:rFonts w:asciiTheme="minorEastAsia" w:hAnsiTheme="minorEastAsia" w:cs="宋体"/>
          <w:bCs/>
          <w:kern w:val="0"/>
          <w:szCs w:val="21"/>
        </w:rPr>
      </w:pPr>
      <w:r>
        <w:rPr>
          <w:rFonts w:asciiTheme="minorEastAsia" w:hAnsiTheme="minorEastAsia" w:cs="宋体" w:hint="eastAsia"/>
          <w:bCs/>
          <w:kern w:val="0"/>
          <w:szCs w:val="21"/>
        </w:rPr>
        <w:t>注意图中（cont）表示续接上一行，是同一个字段</w:t>
      </w:r>
    </w:p>
    <w:p w:rsidR="0095692F" w:rsidRDefault="0095692F" w:rsidP="0006659C">
      <w:pPr>
        <w:pStyle w:val="a9"/>
        <w:widowControl/>
        <w:numPr>
          <w:ilvl w:val="0"/>
          <w:numId w:val="104"/>
        </w:numPr>
        <w:ind w:firstLineChars="0"/>
        <w:jc w:val="left"/>
        <w:rPr>
          <w:rFonts w:asciiTheme="minorEastAsia" w:hAnsiTheme="minorEastAsia" w:cs="宋体"/>
          <w:bCs/>
          <w:kern w:val="0"/>
          <w:szCs w:val="21"/>
        </w:rPr>
      </w:pPr>
      <w:r w:rsidRPr="0095692F">
        <w:rPr>
          <w:rFonts w:asciiTheme="minorEastAsia" w:hAnsiTheme="minorEastAsia" w:cs="宋体"/>
          <w:bCs/>
          <w:kern w:val="0"/>
          <w:szCs w:val="21"/>
        </w:rPr>
        <w:t>timestamp（时间戳）：占用3</w:t>
      </w:r>
      <w:r>
        <w:rPr>
          <w:rFonts w:asciiTheme="minorEastAsia" w:hAnsiTheme="minorEastAsia" w:cs="宋体"/>
          <w:bCs/>
          <w:kern w:val="0"/>
          <w:szCs w:val="21"/>
        </w:rPr>
        <w:t>个字节，</w:t>
      </w:r>
      <w:r w:rsidR="00D04884">
        <w:rPr>
          <w:rFonts w:asciiTheme="minorEastAsia" w:hAnsiTheme="minorEastAsia" w:cs="宋体" w:hint="eastAsia"/>
          <w:bCs/>
          <w:kern w:val="0"/>
          <w:szCs w:val="21"/>
        </w:rPr>
        <w:t>单位为ms，</w:t>
      </w:r>
      <w:r w:rsidRPr="0095692F">
        <w:rPr>
          <w:rFonts w:asciiTheme="minorEastAsia" w:hAnsiTheme="minorEastAsia" w:cs="宋体"/>
          <w:bCs/>
          <w:kern w:val="0"/>
          <w:szCs w:val="21"/>
        </w:rPr>
        <w:t>最多能表示到</w:t>
      </w:r>
      <w:r>
        <w:rPr>
          <w:rFonts w:asciiTheme="minorEastAsia" w:hAnsiTheme="minorEastAsia" w:cs="宋体"/>
          <w:bCs/>
          <w:kern w:val="0"/>
          <w:szCs w:val="21"/>
        </w:rPr>
        <w:t>16777215=0xFFFFFF</w:t>
      </w:r>
      <w:r w:rsidRPr="0095692F">
        <w:rPr>
          <w:rFonts w:asciiTheme="minorEastAsia" w:hAnsiTheme="minorEastAsia" w:cs="宋体"/>
          <w:bCs/>
          <w:kern w:val="0"/>
          <w:szCs w:val="21"/>
        </w:rPr>
        <w:t>, 当</w:t>
      </w:r>
      <w:r>
        <w:rPr>
          <w:rFonts w:asciiTheme="minorEastAsia" w:hAnsiTheme="minorEastAsia" w:cs="宋体" w:hint="eastAsia"/>
          <w:bCs/>
          <w:kern w:val="0"/>
          <w:szCs w:val="21"/>
        </w:rPr>
        <w:t>实际值超过</w:t>
      </w:r>
      <w:r>
        <w:rPr>
          <w:rFonts w:asciiTheme="minorEastAsia" w:hAnsiTheme="minorEastAsia" w:cs="宋体"/>
          <w:bCs/>
          <w:kern w:val="0"/>
          <w:szCs w:val="21"/>
        </w:rPr>
        <w:t>这个</w:t>
      </w:r>
      <w:r>
        <w:rPr>
          <w:rFonts w:asciiTheme="minorEastAsia" w:hAnsiTheme="minorEastAsia" w:cs="宋体" w:hint="eastAsia"/>
          <w:bCs/>
          <w:kern w:val="0"/>
          <w:szCs w:val="21"/>
        </w:rPr>
        <w:t>范围</w:t>
      </w:r>
      <w:r w:rsidRPr="0095692F">
        <w:rPr>
          <w:rFonts w:asciiTheme="minorEastAsia" w:hAnsiTheme="minorEastAsia" w:cs="宋体"/>
          <w:bCs/>
          <w:kern w:val="0"/>
          <w:szCs w:val="21"/>
        </w:rPr>
        <w:t>时，这三个字节都置为1</w:t>
      </w:r>
      <w:r>
        <w:rPr>
          <w:rFonts w:asciiTheme="minorEastAsia" w:hAnsiTheme="minorEastAsia" w:cs="宋体"/>
          <w:bCs/>
          <w:kern w:val="0"/>
          <w:szCs w:val="21"/>
        </w:rPr>
        <w:t>，实际</w:t>
      </w:r>
      <w:r w:rsidR="00276B19">
        <w:rPr>
          <w:rFonts w:asciiTheme="minorEastAsia" w:hAnsiTheme="minorEastAsia" w:cs="宋体" w:hint="eastAsia"/>
          <w:bCs/>
          <w:kern w:val="0"/>
          <w:szCs w:val="21"/>
        </w:rPr>
        <w:t>值</w:t>
      </w:r>
      <w:r w:rsidRPr="0095692F">
        <w:rPr>
          <w:rFonts w:asciiTheme="minorEastAsia" w:hAnsiTheme="minorEastAsia" w:cs="宋体"/>
          <w:bCs/>
          <w:kern w:val="0"/>
          <w:szCs w:val="21"/>
        </w:rPr>
        <w:t>会</w:t>
      </w:r>
      <w:r w:rsidRPr="0095692F">
        <w:rPr>
          <w:rFonts w:asciiTheme="minorEastAsia" w:hAnsiTheme="minorEastAsia" w:cs="宋体" w:hint="eastAsia"/>
          <w:bCs/>
          <w:kern w:val="0"/>
          <w:szCs w:val="21"/>
        </w:rPr>
        <w:t>完整地</w:t>
      </w:r>
      <w:r w:rsidRPr="0095692F">
        <w:rPr>
          <w:rFonts w:asciiTheme="minorEastAsia" w:hAnsiTheme="minorEastAsia" w:cs="宋体"/>
          <w:bCs/>
          <w:kern w:val="0"/>
          <w:szCs w:val="21"/>
        </w:rPr>
        <w:t>转存到Extended Timestamp字段中</w:t>
      </w:r>
    </w:p>
    <w:p w:rsidR="0095692F" w:rsidRDefault="0095692F" w:rsidP="0006659C">
      <w:pPr>
        <w:pStyle w:val="a9"/>
        <w:widowControl/>
        <w:numPr>
          <w:ilvl w:val="0"/>
          <w:numId w:val="104"/>
        </w:numPr>
        <w:ind w:firstLineChars="0"/>
        <w:jc w:val="left"/>
        <w:rPr>
          <w:rFonts w:asciiTheme="minorEastAsia" w:hAnsiTheme="minorEastAsia" w:cs="宋体"/>
          <w:bCs/>
          <w:kern w:val="0"/>
          <w:szCs w:val="21"/>
        </w:rPr>
      </w:pPr>
      <w:r w:rsidRPr="0095692F">
        <w:rPr>
          <w:rFonts w:asciiTheme="minorEastAsia" w:hAnsiTheme="minorEastAsia" w:cs="宋体"/>
          <w:bCs/>
          <w:kern w:val="0"/>
          <w:szCs w:val="21"/>
        </w:rPr>
        <w:t>message length（</w:t>
      </w:r>
      <w:r>
        <w:rPr>
          <w:rFonts w:asciiTheme="minorEastAsia" w:hAnsiTheme="minorEastAsia" w:cs="宋体" w:hint="eastAsia"/>
          <w:bCs/>
          <w:kern w:val="0"/>
          <w:szCs w:val="21"/>
        </w:rPr>
        <w:t>消息</w:t>
      </w:r>
      <w:r w:rsidRPr="0095692F">
        <w:rPr>
          <w:rFonts w:asciiTheme="minorEastAsia" w:hAnsiTheme="minorEastAsia" w:cs="宋体"/>
          <w:bCs/>
          <w:kern w:val="0"/>
          <w:szCs w:val="21"/>
        </w:rPr>
        <w:t>长度）：占用3个字节，表示实际发送的消息的数据如音频帧、视频帧等数据的长度，单位是字节。注意是chunk</w:t>
      </w:r>
      <w:r>
        <w:rPr>
          <w:rFonts w:asciiTheme="minorEastAsia" w:hAnsiTheme="minorEastAsia" w:cs="宋体" w:hint="eastAsia"/>
          <w:bCs/>
          <w:kern w:val="0"/>
          <w:szCs w:val="21"/>
        </w:rPr>
        <w:t>所</w:t>
      </w:r>
      <w:r>
        <w:rPr>
          <w:rFonts w:asciiTheme="minorEastAsia" w:hAnsiTheme="minorEastAsia" w:cs="宋体"/>
          <w:bCs/>
          <w:kern w:val="0"/>
          <w:szCs w:val="21"/>
        </w:rPr>
        <w:t>属</w:t>
      </w:r>
      <w:r w:rsidRPr="0095692F">
        <w:rPr>
          <w:rFonts w:asciiTheme="minorEastAsia" w:hAnsiTheme="minorEastAsia" w:cs="宋体"/>
          <w:bCs/>
          <w:kern w:val="0"/>
          <w:szCs w:val="21"/>
        </w:rPr>
        <w:t>的Message</w:t>
      </w:r>
      <w:r w:rsidR="00947665">
        <w:rPr>
          <w:rFonts w:asciiTheme="minorEastAsia" w:hAnsiTheme="minorEastAsia" w:cs="宋体"/>
          <w:bCs/>
          <w:kern w:val="0"/>
          <w:szCs w:val="21"/>
        </w:rPr>
        <w:t xml:space="preserve">的总数据长度 </w:t>
      </w:r>
    </w:p>
    <w:p w:rsidR="0095692F" w:rsidRPr="0095692F" w:rsidRDefault="0095692F" w:rsidP="0006659C">
      <w:pPr>
        <w:pStyle w:val="a9"/>
        <w:numPr>
          <w:ilvl w:val="0"/>
          <w:numId w:val="104"/>
        </w:numPr>
        <w:ind w:firstLineChars="0"/>
        <w:rPr>
          <w:rFonts w:asciiTheme="minorEastAsia" w:hAnsiTheme="minorEastAsia" w:cs="宋体"/>
          <w:bCs/>
          <w:kern w:val="0"/>
          <w:szCs w:val="21"/>
        </w:rPr>
      </w:pPr>
      <w:r w:rsidRPr="0095692F">
        <w:rPr>
          <w:rFonts w:asciiTheme="minorEastAsia" w:hAnsiTheme="minorEastAsia" w:cs="宋体"/>
          <w:bCs/>
          <w:kern w:val="0"/>
          <w:szCs w:val="21"/>
        </w:rPr>
        <w:t>message type id(</w:t>
      </w:r>
      <w:r w:rsidR="00947665">
        <w:rPr>
          <w:rFonts w:asciiTheme="minorEastAsia" w:hAnsiTheme="minorEastAsia" w:cs="宋体"/>
          <w:bCs/>
          <w:kern w:val="0"/>
          <w:szCs w:val="21"/>
        </w:rPr>
        <w:t>消息</w:t>
      </w:r>
      <w:r w:rsidRPr="0095692F">
        <w:rPr>
          <w:rFonts w:asciiTheme="minorEastAsia" w:hAnsiTheme="minorEastAsia" w:cs="宋体"/>
          <w:bCs/>
          <w:kern w:val="0"/>
          <w:szCs w:val="21"/>
        </w:rPr>
        <w:t>类型id)：占用1个字节，表示实际发送的数据的类型，如8代表音频数据、9代表视频数据。</w:t>
      </w:r>
    </w:p>
    <w:p w:rsidR="0095692F" w:rsidRDefault="0095692F" w:rsidP="0006659C">
      <w:pPr>
        <w:pStyle w:val="a9"/>
        <w:widowControl/>
        <w:numPr>
          <w:ilvl w:val="0"/>
          <w:numId w:val="104"/>
        </w:numPr>
        <w:ind w:firstLineChars="0"/>
        <w:jc w:val="left"/>
        <w:rPr>
          <w:rFonts w:asciiTheme="minorEastAsia" w:hAnsiTheme="minorEastAsia" w:cs="宋体"/>
          <w:bCs/>
          <w:kern w:val="0"/>
          <w:szCs w:val="21"/>
        </w:rPr>
      </w:pPr>
      <w:r w:rsidRPr="0095692F">
        <w:rPr>
          <w:rFonts w:asciiTheme="minorEastAsia" w:hAnsiTheme="minorEastAsia" w:cs="宋体"/>
          <w:bCs/>
          <w:kern w:val="0"/>
          <w:szCs w:val="21"/>
        </w:rPr>
        <w:t>msg stream id（消息id）：占用4</w:t>
      </w:r>
      <w:r w:rsidR="00261D3B">
        <w:rPr>
          <w:rFonts w:asciiTheme="minorEastAsia" w:hAnsiTheme="minorEastAsia" w:cs="宋体"/>
          <w:bCs/>
          <w:kern w:val="0"/>
          <w:szCs w:val="21"/>
        </w:rPr>
        <w:t>个字节</w:t>
      </w:r>
    </w:p>
    <w:p w:rsidR="0095692F" w:rsidRDefault="0095692F" w:rsidP="0095692F">
      <w:pPr>
        <w:widowControl/>
        <w:jc w:val="left"/>
        <w:rPr>
          <w:rFonts w:asciiTheme="minorEastAsia" w:hAnsiTheme="minorEastAsia" w:cs="宋体"/>
          <w:bCs/>
          <w:kern w:val="0"/>
          <w:szCs w:val="21"/>
        </w:rPr>
      </w:pPr>
      <w:r>
        <w:rPr>
          <w:rFonts w:asciiTheme="minorEastAsia" w:hAnsiTheme="minorEastAsia" w:cs="宋体" w:hint="eastAsia"/>
          <w:bCs/>
          <w:kern w:val="0"/>
          <w:szCs w:val="21"/>
        </w:rPr>
        <w:t>（</w:t>
      </w:r>
      <w:r>
        <w:rPr>
          <w:rFonts w:asciiTheme="minorEastAsia" w:hAnsiTheme="minorEastAsia" w:cs="宋体"/>
          <w:bCs/>
          <w:kern w:val="0"/>
          <w:szCs w:val="21"/>
        </w:rPr>
        <w:t>2</w:t>
      </w:r>
      <w:r>
        <w:rPr>
          <w:rFonts w:asciiTheme="minorEastAsia" w:hAnsiTheme="minorEastAsia" w:cs="宋体" w:hint="eastAsia"/>
          <w:bCs/>
          <w:kern w:val="0"/>
          <w:szCs w:val="21"/>
        </w:rPr>
        <w:t>）fmt=</w:t>
      </w:r>
      <w:r>
        <w:rPr>
          <w:rFonts w:asciiTheme="minorEastAsia" w:hAnsiTheme="minorEastAsia" w:cs="宋体"/>
          <w:bCs/>
          <w:kern w:val="0"/>
          <w:szCs w:val="21"/>
        </w:rPr>
        <w:t>1</w:t>
      </w:r>
    </w:p>
    <w:p w:rsidR="0095692F" w:rsidRDefault="0095692F" w:rsidP="0095692F">
      <w:pPr>
        <w:widowControl/>
        <w:jc w:val="left"/>
        <w:rPr>
          <w:rFonts w:asciiTheme="minorEastAsia" w:hAnsiTheme="minorEastAsia" w:cs="宋体"/>
          <w:bCs/>
          <w:kern w:val="0"/>
          <w:szCs w:val="21"/>
        </w:rPr>
      </w:pPr>
      <w:r>
        <w:rPr>
          <w:noProof/>
        </w:rPr>
        <w:drawing>
          <wp:inline distT="0" distB="0" distL="0" distR="0" wp14:anchorId="2B840B8E" wp14:editId="273EAE23">
            <wp:extent cx="4883785" cy="1240644"/>
            <wp:effectExtent l="0" t="0" r="0" b="0"/>
            <wp:docPr id="63593" name="图片 63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4909745" cy="1247239"/>
                    </a:xfrm>
                    <a:prstGeom prst="rect">
                      <a:avLst/>
                    </a:prstGeom>
                  </pic:spPr>
                </pic:pic>
              </a:graphicData>
            </a:graphic>
          </wp:inline>
        </w:drawing>
      </w:r>
    </w:p>
    <w:p w:rsidR="0095692F" w:rsidRDefault="008200C3" w:rsidP="0095692F">
      <w:pPr>
        <w:widowControl/>
        <w:jc w:val="left"/>
        <w:rPr>
          <w:rFonts w:asciiTheme="minorEastAsia" w:hAnsiTheme="minorEastAsia" w:cs="宋体"/>
          <w:bCs/>
          <w:kern w:val="0"/>
          <w:szCs w:val="21"/>
        </w:rPr>
      </w:pPr>
      <w:r>
        <w:rPr>
          <w:rFonts w:asciiTheme="minorEastAsia" w:hAnsiTheme="minorEastAsia" w:cs="宋体" w:hint="eastAsia"/>
          <w:bCs/>
          <w:kern w:val="0"/>
          <w:szCs w:val="21"/>
        </w:rPr>
        <w:lastRenderedPageBreak/>
        <w:t>fmt</w:t>
      </w:r>
      <w:r w:rsidR="0095692F" w:rsidRPr="0095692F">
        <w:rPr>
          <w:rFonts w:asciiTheme="minorEastAsia" w:hAnsiTheme="minorEastAsia" w:cs="宋体"/>
          <w:bCs/>
          <w:kern w:val="0"/>
          <w:szCs w:val="21"/>
        </w:rPr>
        <w:t>=1时Message Header</w:t>
      </w:r>
      <w:r w:rsidR="0095692F">
        <w:rPr>
          <w:rFonts w:asciiTheme="minorEastAsia" w:hAnsiTheme="minorEastAsia" w:cs="宋体" w:hint="eastAsia"/>
          <w:bCs/>
          <w:kern w:val="0"/>
          <w:szCs w:val="21"/>
        </w:rPr>
        <w:t>共</w:t>
      </w:r>
      <w:r w:rsidR="0095692F" w:rsidRPr="0095692F">
        <w:rPr>
          <w:rFonts w:asciiTheme="minorEastAsia" w:hAnsiTheme="minorEastAsia" w:cs="宋体"/>
          <w:bCs/>
          <w:kern w:val="0"/>
          <w:szCs w:val="21"/>
        </w:rPr>
        <w:t>7个字节，省去了表示msg stream id的4个字节，表示此chunk和上一次发的chunk的</w:t>
      </w:r>
      <w:r w:rsidR="00644D8D">
        <w:rPr>
          <w:rFonts w:asciiTheme="minorEastAsia" w:hAnsiTheme="minorEastAsia" w:cs="宋体" w:hint="eastAsia"/>
          <w:bCs/>
          <w:kern w:val="0"/>
          <w:szCs w:val="21"/>
        </w:rPr>
        <w:t>msg</w:t>
      </w:r>
      <w:r w:rsidR="00644D8D">
        <w:rPr>
          <w:rFonts w:asciiTheme="minorEastAsia" w:hAnsiTheme="minorEastAsia" w:cs="宋体"/>
          <w:bCs/>
          <w:kern w:val="0"/>
          <w:szCs w:val="21"/>
        </w:rPr>
        <w:t xml:space="preserve"> </w:t>
      </w:r>
      <w:r w:rsidR="00644D8D">
        <w:rPr>
          <w:rFonts w:asciiTheme="minorEastAsia" w:hAnsiTheme="minorEastAsia" w:cs="宋体" w:hint="eastAsia"/>
          <w:bCs/>
          <w:kern w:val="0"/>
          <w:szCs w:val="21"/>
        </w:rPr>
        <w:t>stream id</w:t>
      </w:r>
      <w:r w:rsidR="0095692F" w:rsidRPr="0095692F">
        <w:rPr>
          <w:rFonts w:asciiTheme="minorEastAsia" w:hAnsiTheme="minorEastAsia" w:cs="宋体"/>
          <w:bCs/>
          <w:kern w:val="0"/>
          <w:szCs w:val="21"/>
        </w:rPr>
        <w:t>相同，如果在发送端和对端</w:t>
      </w:r>
      <w:r w:rsidR="00947665" w:rsidRPr="0095692F">
        <w:rPr>
          <w:rFonts w:asciiTheme="minorEastAsia" w:hAnsiTheme="minorEastAsia" w:cs="宋体"/>
          <w:bCs/>
          <w:kern w:val="0"/>
          <w:szCs w:val="21"/>
        </w:rPr>
        <w:t>只</w:t>
      </w:r>
      <w:r w:rsidR="0095692F" w:rsidRPr="0095692F">
        <w:rPr>
          <w:rFonts w:asciiTheme="minorEastAsia" w:hAnsiTheme="minorEastAsia" w:cs="宋体"/>
          <w:bCs/>
          <w:kern w:val="0"/>
          <w:szCs w:val="21"/>
        </w:rPr>
        <w:t>有一个流</w:t>
      </w:r>
      <w:r w:rsidR="00947665">
        <w:rPr>
          <w:rFonts w:asciiTheme="minorEastAsia" w:hAnsiTheme="minorEastAsia" w:cs="宋体" w:hint="eastAsia"/>
          <w:bCs/>
          <w:kern w:val="0"/>
          <w:szCs w:val="21"/>
        </w:rPr>
        <w:t>连</w:t>
      </w:r>
      <w:r w:rsidR="00947665">
        <w:rPr>
          <w:rFonts w:asciiTheme="minorEastAsia" w:hAnsiTheme="minorEastAsia" w:cs="宋体"/>
          <w:bCs/>
          <w:kern w:val="0"/>
          <w:szCs w:val="21"/>
        </w:rPr>
        <w:t>接的时候可以尽量</w:t>
      </w:r>
      <w:r w:rsidR="0095692F" w:rsidRPr="0095692F">
        <w:rPr>
          <w:rFonts w:asciiTheme="minorEastAsia" w:hAnsiTheme="minorEastAsia" w:cs="宋体"/>
          <w:bCs/>
          <w:kern w:val="0"/>
          <w:szCs w:val="21"/>
        </w:rPr>
        <w:t>采取这种格式。</w:t>
      </w:r>
    </w:p>
    <w:p w:rsidR="008200C3" w:rsidRDefault="008200C3" w:rsidP="008200C3">
      <w:pPr>
        <w:widowControl/>
        <w:jc w:val="left"/>
        <w:rPr>
          <w:rFonts w:asciiTheme="minorEastAsia" w:hAnsiTheme="minorEastAsia" w:cs="宋体"/>
          <w:bCs/>
          <w:kern w:val="0"/>
          <w:szCs w:val="21"/>
        </w:rPr>
      </w:pPr>
      <w:r w:rsidRPr="008200C3">
        <w:rPr>
          <w:rFonts w:asciiTheme="minorEastAsia" w:hAnsiTheme="minorEastAsia" w:cs="宋体"/>
          <w:bCs/>
          <w:kern w:val="0"/>
          <w:szCs w:val="21"/>
        </w:rPr>
        <w:t>timestamp delta：占用3个字节，注意这里和</w:t>
      </w:r>
      <w:r>
        <w:rPr>
          <w:rFonts w:asciiTheme="minorEastAsia" w:hAnsiTheme="minorEastAsia" w:cs="宋体" w:hint="eastAsia"/>
          <w:bCs/>
          <w:kern w:val="0"/>
          <w:szCs w:val="21"/>
        </w:rPr>
        <w:t>fmt</w:t>
      </w:r>
      <w:r w:rsidRPr="008200C3">
        <w:rPr>
          <w:rFonts w:asciiTheme="minorEastAsia" w:hAnsiTheme="minorEastAsia" w:cs="宋体"/>
          <w:bCs/>
          <w:kern w:val="0"/>
          <w:szCs w:val="21"/>
        </w:rPr>
        <w:t>＝0时不同，存储的是和上一个chunk的时间差。</w:t>
      </w:r>
      <w:r>
        <w:rPr>
          <w:rFonts w:asciiTheme="minorEastAsia" w:hAnsiTheme="minorEastAsia" w:cs="宋体" w:hint="eastAsia"/>
          <w:bCs/>
          <w:kern w:val="0"/>
          <w:szCs w:val="21"/>
        </w:rPr>
        <w:t>类似fmt=</w:t>
      </w:r>
      <w:r>
        <w:rPr>
          <w:rFonts w:asciiTheme="minorEastAsia" w:hAnsiTheme="minorEastAsia" w:cs="宋体"/>
          <w:bCs/>
          <w:kern w:val="0"/>
          <w:szCs w:val="21"/>
        </w:rPr>
        <w:t>0</w:t>
      </w:r>
      <w:r>
        <w:rPr>
          <w:rFonts w:asciiTheme="minorEastAsia" w:hAnsiTheme="minorEastAsia" w:cs="宋体" w:hint="eastAsia"/>
          <w:bCs/>
          <w:kern w:val="0"/>
          <w:szCs w:val="21"/>
        </w:rPr>
        <w:t>的情况，实际值过大时</w:t>
      </w:r>
      <w:r w:rsidRPr="008200C3">
        <w:rPr>
          <w:rFonts w:asciiTheme="minorEastAsia" w:hAnsiTheme="minorEastAsia" w:cs="宋体"/>
          <w:bCs/>
          <w:kern w:val="0"/>
          <w:szCs w:val="21"/>
        </w:rPr>
        <w:t>会转存到Extended Timestamp</w:t>
      </w:r>
      <w:r>
        <w:rPr>
          <w:rFonts w:asciiTheme="minorEastAsia" w:hAnsiTheme="minorEastAsia" w:cs="宋体"/>
          <w:bCs/>
          <w:kern w:val="0"/>
          <w:szCs w:val="21"/>
        </w:rPr>
        <w:t>字段中</w:t>
      </w:r>
      <w:r>
        <w:rPr>
          <w:rFonts w:asciiTheme="minorEastAsia" w:hAnsiTheme="minorEastAsia" w:cs="宋体" w:hint="eastAsia"/>
          <w:bCs/>
          <w:kern w:val="0"/>
          <w:szCs w:val="21"/>
        </w:rPr>
        <w:t>。</w:t>
      </w:r>
    </w:p>
    <w:p w:rsidR="008200C3" w:rsidRDefault="008200C3" w:rsidP="008200C3">
      <w:pPr>
        <w:widowControl/>
        <w:jc w:val="left"/>
        <w:rPr>
          <w:rFonts w:asciiTheme="minorEastAsia" w:hAnsiTheme="minorEastAsia" w:cs="宋体"/>
          <w:bCs/>
          <w:kern w:val="0"/>
          <w:szCs w:val="21"/>
        </w:rPr>
      </w:pPr>
      <w:r>
        <w:rPr>
          <w:rFonts w:asciiTheme="minorEastAsia" w:hAnsiTheme="minorEastAsia" w:cs="宋体" w:hint="eastAsia"/>
          <w:bCs/>
          <w:kern w:val="0"/>
          <w:szCs w:val="21"/>
        </w:rPr>
        <w:t>（</w:t>
      </w:r>
      <w:r>
        <w:rPr>
          <w:rFonts w:asciiTheme="minorEastAsia" w:hAnsiTheme="minorEastAsia" w:cs="宋体"/>
          <w:bCs/>
          <w:kern w:val="0"/>
          <w:szCs w:val="21"/>
        </w:rPr>
        <w:t>3</w:t>
      </w:r>
      <w:r>
        <w:rPr>
          <w:rFonts w:asciiTheme="minorEastAsia" w:hAnsiTheme="minorEastAsia" w:cs="宋体" w:hint="eastAsia"/>
          <w:bCs/>
          <w:kern w:val="0"/>
          <w:szCs w:val="21"/>
        </w:rPr>
        <w:t>）fmt=</w:t>
      </w:r>
      <w:r>
        <w:rPr>
          <w:rFonts w:asciiTheme="minorEastAsia" w:hAnsiTheme="minorEastAsia" w:cs="宋体"/>
          <w:bCs/>
          <w:kern w:val="0"/>
          <w:szCs w:val="21"/>
        </w:rPr>
        <w:t>2</w:t>
      </w:r>
    </w:p>
    <w:p w:rsidR="008200C3" w:rsidRPr="008200C3" w:rsidRDefault="008200C3" w:rsidP="008200C3">
      <w:pPr>
        <w:widowControl/>
        <w:jc w:val="left"/>
        <w:rPr>
          <w:rFonts w:asciiTheme="minorEastAsia" w:hAnsiTheme="minorEastAsia" w:cs="宋体"/>
          <w:bCs/>
          <w:kern w:val="0"/>
          <w:szCs w:val="21"/>
        </w:rPr>
      </w:pPr>
      <w:r>
        <w:rPr>
          <w:noProof/>
        </w:rPr>
        <w:drawing>
          <wp:inline distT="0" distB="0" distL="0" distR="0" wp14:anchorId="1A8F94EA" wp14:editId="38A8D300">
            <wp:extent cx="4281294" cy="1143775"/>
            <wp:effectExtent l="0" t="0" r="5080" b="0"/>
            <wp:docPr id="63594" name="图片 63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4293225" cy="1146962"/>
                    </a:xfrm>
                    <a:prstGeom prst="rect">
                      <a:avLst/>
                    </a:prstGeom>
                  </pic:spPr>
                </pic:pic>
              </a:graphicData>
            </a:graphic>
          </wp:inline>
        </w:drawing>
      </w:r>
    </w:p>
    <w:p w:rsidR="008200C3" w:rsidRDefault="008200C3" w:rsidP="008200C3">
      <w:pPr>
        <w:widowControl/>
        <w:jc w:val="left"/>
        <w:rPr>
          <w:rFonts w:asciiTheme="minorEastAsia" w:hAnsiTheme="minorEastAsia" w:cs="宋体"/>
          <w:bCs/>
          <w:kern w:val="0"/>
          <w:szCs w:val="21"/>
        </w:rPr>
      </w:pPr>
      <w:r>
        <w:rPr>
          <w:rFonts w:asciiTheme="minorEastAsia" w:hAnsiTheme="minorEastAsia" w:cs="宋体" w:hint="eastAsia"/>
          <w:bCs/>
          <w:kern w:val="0"/>
          <w:szCs w:val="21"/>
        </w:rPr>
        <w:t>fmt</w:t>
      </w:r>
      <w:r w:rsidRPr="008200C3">
        <w:rPr>
          <w:rFonts w:asciiTheme="minorEastAsia" w:hAnsiTheme="minorEastAsia" w:cs="宋体"/>
          <w:bCs/>
          <w:kern w:val="0"/>
          <w:szCs w:val="21"/>
        </w:rPr>
        <w:t>=2时Message Header占用3个字节，相对于type＝1格式又省去了表示消息长度的3个字节和表示消息类型的1个字节，表示此chunk和上一次发送的chunk</w:t>
      </w:r>
      <w:r w:rsidR="00644D8D">
        <w:rPr>
          <w:rFonts w:asciiTheme="minorEastAsia" w:hAnsiTheme="minorEastAsia" w:cs="宋体" w:hint="eastAsia"/>
          <w:bCs/>
          <w:kern w:val="0"/>
          <w:szCs w:val="21"/>
        </w:rPr>
        <w:t>的msg</w:t>
      </w:r>
      <w:r w:rsidR="00644D8D">
        <w:rPr>
          <w:rFonts w:asciiTheme="minorEastAsia" w:hAnsiTheme="minorEastAsia" w:cs="宋体"/>
          <w:bCs/>
          <w:kern w:val="0"/>
          <w:szCs w:val="21"/>
        </w:rPr>
        <w:t xml:space="preserve"> </w:t>
      </w:r>
      <w:r w:rsidR="00644D8D">
        <w:rPr>
          <w:rFonts w:asciiTheme="minorEastAsia" w:hAnsiTheme="minorEastAsia" w:cs="宋体" w:hint="eastAsia"/>
          <w:bCs/>
          <w:kern w:val="0"/>
          <w:szCs w:val="21"/>
        </w:rPr>
        <w:t>stream</w:t>
      </w:r>
      <w:r w:rsidR="00644D8D">
        <w:rPr>
          <w:rFonts w:asciiTheme="minorEastAsia" w:hAnsiTheme="minorEastAsia" w:cs="宋体"/>
          <w:bCs/>
          <w:kern w:val="0"/>
          <w:szCs w:val="21"/>
        </w:rPr>
        <w:t xml:space="preserve"> </w:t>
      </w:r>
      <w:r w:rsidR="00644D8D">
        <w:rPr>
          <w:rFonts w:asciiTheme="minorEastAsia" w:hAnsiTheme="minorEastAsia" w:cs="宋体" w:hint="eastAsia"/>
          <w:bCs/>
          <w:kern w:val="0"/>
          <w:szCs w:val="21"/>
        </w:rPr>
        <w:t>id</w:t>
      </w:r>
      <w:r w:rsidRPr="008200C3">
        <w:rPr>
          <w:rFonts w:asciiTheme="minorEastAsia" w:hAnsiTheme="minorEastAsia" w:cs="宋体"/>
          <w:bCs/>
          <w:kern w:val="0"/>
          <w:szCs w:val="21"/>
        </w:rPr>
        <w:t>、消息的长度和消息的类型都相同。timestamp delta</w:t>
      </w:r>
      <w:r>
        <w:rPr>
          <w:rFonts w:asciiTheme="minorEastAsia" w:hAnsiTheme="minorEastAsia" w:cs="宋体" w:hint="eastAsia"/>
          <w:bCs/>
          <w:kern w:val="0"/>
          <w:szCs w:val="21"/>
        </w:rPr>
        <w:t>字段</w:t>
      </w:r>
      <w:r w:rsidRPr="008200C3">
        <w:rPr>
          <w:rFonts w:asciiTheme="minorEastAsia" w:hAnsiTheme="minorEastAsia" w:cs="宋体"/>
          <w:bCs/>
          <w:kern w:val="0"/>
          <w:szCs w:val="21"/>
        </w:rPr>
        <w:t>同</w:t>
      </w:r>
      <w:r>
        <w:rPr>
          <w:rFonts w:asciiTheme="minorEastAsia" w:hAnsiTheme="minorEastAsia" w:cs="宋体" w:hint="eastAsia"/>
          <w:bCs/>
          <w:kern w:val="0"/>
          <w:szCs w:val="21"/>
        </w:rPr>
        <w:t>fmt</w:t>
      </w:r>
      <w:r w:rsidRPr="008200C3">
        <w:rPr>
          <w:rFonts w:asciiTheme="minorEastAsia" w:hAnsiTheme="minorEastAsia" w:cs="宋体"/>
          <w:bCs/>
          <w:kern w:val="0"/>
          <w:szCs w:val="21"/>
        </w:rPr>
        <w:t>＝1</w:t>
      </w:r>
      <w:r>
        <w:rPr>
          <w:rFonts w:asciiTheme="minorEastAsia" w:hAnsiTheme="minorEastAsia" w:cs="宋体" w:hint="eastAsia"/>
          <w:bCs/>
          <w:kern w:val="0"/>
          <w:szCs w:val="21"/>
        </w:rPr>
        <w:t>的</w:t>
      </w:r>
      <w:r w:rsidRPr="008200C3">
        <w:rPr>
          <w:rFonts w:asciiTheme="minorEastAsia" w:hAnsiTheme="minorEastAsia" w:cs="宋体"/>
          <w:bCs/>
          <w:kern w:val="0"/>
          <w:szCs w:val="21"/>
        </w:rPr>
        <w:t>。</w:t>
      </w:r>
    </w:p>
    <w:p w:rsidR="008200C3" w:rsidRDefault="008200C3" w:rsidP="008200C3">
      <w:pPr>
        <w:widowControl/>
        <w:jc w:val="left"/>
        <w:rPr>
          <w:rFonts w:asciiTheme="minorEastAsia" w:hAnsiTheme="minorEastAsia" w:cs="宋体"/>
          <w:bCs/>
          <w:kern w:val="0"/>
          <w:szCs w:val="21"/>
        </w:rPr>
      </w:pPr>
      <w:r>
        <w:rPr>
          <w:rFonts w:asciiTheme="minorEastAsia" w:hAnsiTheme="minorEastAsia" w:cs="宋体" w:hint="eastAsia"/>
          <w:bCs/>
          <w:kern w:val="0"/>
          <w:szCs w:val="21"/>
        </w:rPr>
        <w:t>（</w:t>
      </w:r>
      <w:r>
        <w:rPr>
          <w:rFonts w:asciiTheme="minorEastAsia" w:hAnsiTheme="minorEastAsia" w:cs="宋体"/>
          <w:bCs/>
          <w:kern w:val="0"/>
          <w:szCs w:val="21"/>
        </w:rPr>
        <w:t>3</w:t>
      </w:r>
      <w:r>
        <w:rPr>
          <w:rFonts w:asciiTheme="minorEastAsia" w:hAnsiTheme="minorEastAsia" w:cs="宋体" w:hint="eastAsia"/>
          <w:bCs/>
          <w:kern w:val="0"/>
          <w:szCs w:val="21"/>
        </w:rPr>
        <w:t>）fmt=</w:t>
      </w:r>
      <w:r>
        <w:rPr>
          <w:rFonts w:asciiTheme="minorEastAsia" w:hAnsiTheme="minorEastAsia" w:cs="宋体"/>
          <w:bCs/>
          <w:kern w:val="0"/>
          <w:szCs w:val="21"/>
        </w:rPr>
        <w:t>3</w:t>
      </w:r>
    </w:p>
    <w:p w:rsidR="0095692F" w:rsidRDefault="008200C3" w:rsidP="008200C3">
      <w:pPr>
        <w:widowControl/>
        <w:jc w:val="left"/>
        <w:rPr>
          <w:rFonts w:asciiTheme="minorEastAsia" w:hAnsiTheme="minorEastAsia" w:cs="宋体"/>
          <w:bCs/>
          <w:kern w:val="0"/>
          <w:szCs w:val="21"/>
        </w:rPr>
      </w:pPr>
      <w:r>
        <w:rPr>
          <w:rFonts w:asciiTheme="minorEastAsia" w:hAnsiTheme="minorEastAsia" w:cs="宋体" w:hint="eastAsia"/>
          <w:bCs/>
          <w:kern w:val="0"/>
          <w:szCs w:val="21"/>
        </w:rPr>
        <w:t>fmt=</w:t>
      </w:r>
      <w:r>
        <w:rPr>
          <w:rFonts w:asciiTheme="minorEastAsia" w:hAnsiTheme="minorEastAsia" w:cs="宋体"/>
          <w:bCs/>
          <w:kern w:val="0"/>
          <w:szCs w:val="21"/>
        </w:rPr>
        <w:t>3</w:t>
      </w:r>
      <w:r w:rsidRPr="008200C3">
        <w:rPr>
          <w:rFonts w:asciiTheme="minorEastAsia" w:hAnsiTheme="minorEastAsia" w:cs="宋体" w:hint="eastAsia"/>
          <w:bCs/>
          <w:kern w:val="0"/>
          <w:szCs w:val="21"/>
        </w:rPr>
        <w:t>表示这个</w:t>
      </w:r>
      <w:r w:rsidRPr="008200C3">
        <w:rPr>
          <w:rFonts w:asciiTheme="minorEastAsia" w:hAnsiTheme="minorEastAsia" w:cs="宋体"/>
          <w:bCs/>
          <w:kern w:val="0"/>
          <w:szCs w:val="21"/>
        </w:rPr>
        <w:t>chunk</w:t>
      </w:r>
      <w:r w:rsidR="00C30A59">
        <w:rPr>
          <w:rFonts w:asciiTheme="minorEastAsia" w:hAnsiTheme="minorEastAsia" w:cs="宋体"/>
          <w:bCs/>
          <w:kern w:val="0"/>
          <w:szCs w:val="21"/>
        </w:rPr>
        <w:t>’s message stream id</w:t>
      </w:r>
      <w:r w:rsidR="00C30A59" w:rsidRPr="00C30A59">
        <w:rPr>
          <w:rFonts w:asciiTheme="minorEastAsia" w:hAnsiTheme="minorEastAsia" w:cs="宋体"/>
          <w:bCs/>
          <w:kern w:val="0"/>
          <w:szCs w:val="21"/>
        </w:rPr>
        <w:t xml:space="preserve">, </w:t>
      </w:r>
      <w:r w:rsidR="00C30A59">
        <w:rPr>
          <w:rFonts w:asciiTheme="minorEastAsia" w:hAnsiTheme="minorEastAsia" w:cs="宋体"/>
          <w:bCs/>
          <w:kern w:val="0"/>
          <w:szCs w:val="21"/>
        </w:rPr>
        <w:t xml:space="preserve">message type id, </w:t>
      </w:r>
      <w:r w:rsidR="00C30A59" w:rsidRPr="00C30A59">
        <w:rPr>
          <w:rFonts w:asciiTheme="minorEastAsia" w:hAnsiTheme="minorEastAsia" w:cs="宋体"/>
          <w:bCs/>
          <w:kern w:val="0"/>
          <w:szCs w:val="21"/>
        </w:rPr>
        <w:t xml:space="preserve">message length and timestamp </w:t>
      </w:r>
      <w:r w:rsidR="00C30A59">
        <w:rPr>
          <w:rFonts w:asciiTheme="minorEastAsia" w:hAnsiTheme="minorEastAsia" w:cs="宋体"/>
          <w:bCs/>
          <w:kern w:val="0"/>
          <w:szCs w:val="21"/>
        </w:rPr>
        <w:t xml:space="preserve">fields are not present; </w:t>
      </w:r>
      <w:r w:rsidR="00C30A59" w:rsidRPr="00C30A59">
        <w:rPr>
          <w:rFonts w:asciiTheme="minorEastAsia" w:hAnsiTheme="minorEastAsia" w:cs="宋体"/>
          <w:bCs/>
          <w:kern w:val="0"/>
          <w:szCs w:val="21"/>
        </w:rPr>
        <w:t>chunks of this type take values from the preceding chunk for the same Chunk Stream ID</w:t>
      </w:r>
    </w:p>
    <w:p w:rsidR="0026124D" w:rsidRPr="005337E5" w:rsidRDefault="0026124D" w:rsidP="00C108C4">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5337E5">
        <w:rPr>
          <w:rFonts w:asciiTheme="minorEastAsia" w:eastAsiaTheme="minorEastAsia" w:hAnsiTheme="minorEastAsia" w:cs="Times New Roman"/>
          <w:bCs/>
          <w:sz w:val="21"/>
          <w:szCs w:val="21"/>
        </w:rPr>
        <w:t>Extended Timestamp（扩展时间戳）</w:t>
      </w:r>
    </w:p>
    <w:p w:rsidR="0026124D" w:rsidRDefault="0026124D" w:rsidP="0026124D">
      <w:pPr>
        <w:widowControl/>
        <w:jc w:val="left"/>
        <w:rPr>
          <w:rFonts w:asciiTheme="minorEastAsia" w:hAnsiTheme="minorEastAsia" w:cs="宋体"/>
          <w:bCs/>
          <w:kern w:val="0"/>
          <w:szCs w:val="21"/>
        </w:rPr>
      </w:pPr>
      <w:r>
        <w:rPr>
          <w:rFonts w:asciiTheme="minorEastAsia" w:hAnsiTheme="minorEastAsia" w:cs="宋体" w:hint="eastAsia"/>
          <w:bCs/>
          <w:kern w:val="0"/>
          <w:szCs w:val="21"/>
        </w:rPr>
        <w:t>不使用</w:t>
      </w:r>
      <w:r w:rsidRPr="0026124D">
        <w:rPr>
          <w:rFonts w:asciiTheme="minorEastAsia" w:hAnsiTheme="minorEastAsia" w:cs="宋体" w:hint="eastAsia"/>
          <w:bCs/>
          <w:kern w:val="0"/>
          <w:szCs w:val="21"/>
        </w:rPr>
        <w:t>扩展时间戳</w:t>
      </w:r>
      <w:r>
        <w:rPr>
          <w:rFonts w:asciiTheme="minorEastAsia" w:hAnsiTheme="minorEastAsia" w:cs="宋体" w:hint="eastAsia"/>
          <w:bCs/>
          <w:kern w:val="0"/>
          <w:szCs w:val="21"/>
        </w:rPr>
        <w:t>时，该字段置0。</w:t>
      </w:r>
    </w:p>
    <w:p w:rsidR="0026124D" w:rsidRDefault="0026124D" w:rsidP="0026124D">
      <w:pPr>
        <w:widowControl/>
        <w:jc w:val="left"/>
        <w:rPr>
          <w:rFonts w:asciiTheme="minorEastAsia" w:hAnsiTheme="minorEastAsia" w:cs="宋体"/>
          <w:bCs/>
          <w:kern w:val="0"/>
          <w:szCs w:val="21"/>
        </w:rPr>
      </w:pPr>
      <w:r>
        <w:rPr>
          <w:rFonts w:asciiTheme="minorEastAsia" w:hAnsiTheme="minorEastAsia" w:cs="宋体" w:hint="eastAsia"/>
          <w:bCs/>
          <w:kern w:val="0"/>
          <w:szCs w:val="21"/>
        </w:rPr>
        <w:t>当</w:t>
      </w:r>
      <w:r w:rsidRPr="001B44C2">
        <w:rPr>
          <w:rFonts w:asciiTheme="minorEastAsia" w:hAnsiTheme="minorEastAsia" w:cs="宋体"/>
          <w:bCs/>
          <w:kern w:val="0"/>
          <w:szCs w:val="21"/>
        </w:rPr>
        <w:t>Message Header</w:t>
      </w:r>
      <w:r>
        <w:rPr>
          <w:rFonts w:asciiTheme="minorEastAsia" w:hAnsiTheme="minorEastAsia" w:cs="宋体" w:hint="eastAsia"/>
          <w:bCs/>
          <w:kern w:val="0"/>
          <w:szCs w:val="21"/>
        </w:rPr>
        <w:t>中的</w:t>
      </w:r>
      <w:r w:rsidRPr="0026124D">
        <w:rPr>
          <w:rFonts w:asciiTheme="minorEastAsia" w:hAnsiTheme="minorEastAsia" w:cs="宋体"/>
          <w:bCs/>
          <w:kern w:val="0"/>
          <w:szCs w:val="21"/>
        </w:rPr>
        <w:t>timestamp</w:t>
      </w:r>
      <w:r>
        <w:rPr>
          <w:rFonts w:asciiTheme="minorEastAsia" w:hAnsiTheme="minorEastAsia" w:cs="宋体" w:hint="eastAsia"/>
          <w:bCs/>
          <w:kern w:val="0"/>
          <w:szCs w:val="21"/>
        </w:rPr>
        <w:t>或</w:t>
      </w:r>
      <w:r w:rsidRPr="0026124D">
        <w:rPr>
          <w:rFonts w:asciiTheme="minorEastAsia" w:hAnsiTheme="minorEastAsia" w:cs="宋体"/>
          <w:bCs/>
          <w:kern w:val="0"/>
          <w:szCs w:val="21"/>
        </w:rPr>
        <w:t>timestamp delta</w:t>
      </w:r>
      <w:r>
        <w:rPr>
          <w:rFonts w:asciiTheme="minorEastAsia" w:hAnsiTheme="minorEastAsia" w:cs="宋体" w:hint="eastAsia"/>
          <w:bCs/>
          <w:kern w:val="0"/>
          <w:szCs w:val="21"/>
        </w:rPr>
        <w:t>过大时，转存到</w:t>
      </w:r>
      <w:r w:rsidRPr="0026124D">
        <w:rPr>
          <w:rFonts w:asciiTheme="minorEastAsia" w:hAnsiTheme="minorEastAsia" w:cs="宋体" w:hint="eastAsia"/>
          <w:bCs/>
          <w:kern w:val="0"/>
          <w:szCs w:val="21"/>
        </w:rPr>
        <w:t>扩展时间戳</w:t>
      </w:r>
      <w:r>
        <w:rPr>
          <w:rFonts w:asciiTheme="minorEastAsia" w:hAnsiTheme="minorEastAsia" w:cs="宋体" w:hint="eastAsia"/>
          <w:bCs/>
          <w:kern w:val="0"/>
          <w:szCs w:val="21"/>
        </w:rPr>
        <w:t>，此时</w:t>
      </w:r>
      <w:r w:rsidRPr="0026124D">
        <w:rPr>
          <w:rFonts w:asciiTheme="minorEastAsia" w:hAnsiTheme="minorEastAsia" w:cs="宋体"/>
          <w:bCs/>
          <w:kern w:val="0"/>
          <w:szCs w:val="21"/>
        </w:rPr>
        <w:t>timestamp</w:t>
      </w:r>
      <w:r>
        <w:rPr>
          <w:rFonts w:asciiTheme="minorEastAsia" w:hAnsiTheme="minorEastAsia" w:cs="宋体"/>
          <w:bCs/>
          <w:kern w:val="0"/>
          <w:szCs w:val="21"/>
        </w:rPr>
        <w:t>或</w:t>
      </w:r>
      <w:r w:rsidRPr="0026124D">
        <w:rPr>
          <w:rFonts w:asciiTheme="minorEastAsia" w:hAnsiTheme="minorEastAsia" w:cs="宋体"/>
          <w:bCs/>
          <w:kern w:val="0"/>
          <w:szCs w:val="21"/>
        </w:rPr>
        <w:t>timestamp delta</w:t>
      </w:r>
      <w:r w:rsidR="0016254A">
        <w:rPr>
          <w:rFonts w:asciiTheme="minorEastAsia" w:hAnsiTheme="minorEastAsia" w:cs="宋体" w:hint="eastAsia"/>
          <w:bCs/>
          <w:kern w:val="0"/>
          <w:szCs w:val="21"/>
        </w:rPr>
        <w:t>全</w:t>
      </w:r>
      <w:r>
        <w:rPr>
          <w:rFonts w:asciiTheme="minorEastAsia" w:hAnsiTheme="minorEastAsia" w:cs="宋体"/>
          <w:bCs/>
          <w:kern w:val="0"/>
          <w:szCs w:val="21"/>
        </w:rPr>
        <w:t>置</w:t>
      </w:r>
      <w:r w:rsidR="0016254A">
        <w:rPr>
          <w:rFonts w:asciiTheme="minorEastAsia" w:hAnsiTheme="minorEastAsia" w:cs="宋体"/>
          <w:bCs/>
          <w:kern w:val="0"/>
          <w:szCs w:val="21"/>
        </w:rPr>
        <w:t>1</w:t>
      </w:r>
      <w:r>
        <w:rPr>
          <w:rFonts w:asciiTheme="minorEastAsia" w:hAnsiTheme="minorEastAsia" w:cs="宋体" w:hint="eastAsia"/>
          <w:bCs/>
          <w:kern w:val="0"/>
          <w:szCs w:val="21"/>
        </w:rPr>
        <w:t>。</w:t>
      </w:r>
    </w:p>
    <w:p w:rsidR="0026124D" w:rsidRDefault="0026124D" w:rsidP="0026124D">
      <w:pPr>
        <w:widowControl/>
        <w:jc w:val="left"/>
        <w:rPr>
          <w:rFonts w:asciiTheme="minorEastAsia" w:hAnsiTheme="minorEastAsia" w:cs="宋体"/>
          <w:bCs/>
          <w:kern w:val="0"/>
          <w:szCs w:val="21"/>
        </w:rPr>
      </w:pPr>
      <w:r w:rsidRPr="0026124D">
        <w:rPr>
          <w:rFonts w:asciiTheme="minorEastAsia" w:hAnsiTheme="minorEastAsia" w:cs="宋体"/>
          <w:bCs/>
          <w:kern w:val="0"/>
          <w:szCs w:val="21"/>
        </w:rPr>
        <w:t>timestamp</w:t>
      </w:r>
      <w:r>
        <w:rPr>
          <w:rFonts w:asciiTheme="minorEastAsia" w:hAnsiTheme="minorEastAsia" w:cs="宋体" w:hint="eastAsia"/>
          <w:bCs/>
          <w:kern w:val="0"/>
          <w:szCs w:val="21"/>
        </w:rPr>
        <w:t>或</w:t>
      </w:r>
      <w:r w:rsidRPr="0026124D">
        <w:rPr>
          <w:rFonts w:asciiTheme="minorEastAsia" w:hAnsiTheme="minorEastAsia" w:cs="宋体"/>
          <w:bCs/>
          <w:kern w:val="0"/>
          <w:szCs w:val="21"/>
        </w:rPr>
        <w:t>timestamp delta</w:t>
      </w:r>
      <w:r>
        <w:rPr>
          <w:rFonts w:asciiTheme="minorEastAsia" w:hAnsiTheme="minorEastAsia" w:cs="宋体" w:hint="eastAsia"/>
          <w:bCs/>
          <w:kern w:val="0"/>
          <w:szCs w:val="21"/>
        </w:rPr>
        <w:t>字段占3字节，</w:t>
      </w:r>
      <w:r w:rsidRPr="0026124D">
        <w:rPr>
          <w:rFonts w:asciiTheme="minorEastAsia" w:hAnsiTheme="minorEastAsia" w:cs="宋体" w:hint="eastAsia"/>
          <w:bCs/>
          <w:kern w:val="0"/>
          <w:szCs w:val="21"/>
        </w:rPr>
        <w:t>扩展时间戳</w:t>
      </w:r>
      <w:r>
        <w:rPr>
          <w:rFonts w:asciiTheme="minorEastAsia" w:hAnsiTheme="minorEastAsia" w:cs="宋体" w:hint="eastAsia"/>
          <w:bCs/>
          <w:kern w:val="0"/>
          <w:szCs w:val="21"/>
        </w:rPr>
        <w:t>占4字节，因此</w:t>
      </w:r>
      <w:r w:rsidRPr="0026124D">
        <w:rPr>
          <w:rFonts w:asciiTheme="minorEastAsia" w:hAnsiTheme="minorEastAsia" w:cs="宋体" w:hint="eastAsia"/>
          <w:bCs/>
          <w:kern w:val="0"/>
          <w:szCs w:val="21"/>
        </w:rPr>
        <w:t>启用</w:t>
      </w:r>
      <w:r>
        <w:rPr>
          <w:rFonts w:asciiTheme="minorEastAsia" w:hAnsiTheme="minorEastAsia" w:cs="宋体" w:hint="eastAsia"/>
          <w:bCs/>
          <w:kern w:val="0"/>
          <w:szCs w:val="21"/>
        </w:rPr>
        <w:t>扩展时间戳后，能表示的最大数值即</w:t>
      </w:r>
      <w:r w:rsidRPr="0026124D">
        <w:rPr>
          <w:rFonts w:asciiTheme="minorEastAsia" w:hAnsiTheme="minorEastAsia" w:cs="宋体"/>
          <w:bCs/>
          <w:kern w:val="0"/>
          <w:szCs w:val="21"/>
        </w:rPr>
        <w:t>0xFFFFFFFF＝4294967295</w:t>
      </w:r>
      <w:r>
        <w:rPr>
          <w:rFonts w:asciiTheme="minorEastAsia" w:hAnsiTheme="minorEastAsia" w:cs="宋体" w:hint="eastAsia"/>
          <w:bCs/>
          <w:kern w:val="0"/>
          <w:szCs w:val="21"/>
        </w:rPr>
        <w:t>。</w:t>
      </w:r>
    </w:p>
    <w:p w:rsidR="00644D8D" w:rsidRPr="0016254A" w:rsidRDefault="00644D8D" w:rsidP="0016254A">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16254A">
        <w:rPr>
          <w:rFonts w:asciiTheme="minorEastAsia" w:eastAsiaTheme="minorEastAsia" w:hAnsiTheme="minorEastAsia" w:cs="Times New Roman" w:hint="eastAsia"/>
          <w:bCs/>
          <w:sz w:val="21"/>
          <w:szCs w:val="21"/>
        </w:rPr>
        <w:t>message</w:t>
      </w:r>
      <w:r w:rsidR="001B6AFA">
        <w:rPr>
          <w:rFonts w:asciiTheme="minorEastAsia" w:eastAsiaTheme="minorEastAsia" w:hAnsiTheme="minorEastAsia" w:cs="Times New Roman" w:hint="eastAsia"/>
          <w:bCs/>
          <w:sz w:val="21"/>
          <w:szCs w:val="21"/>
        </w:rPr>
        <w:t>划分</w:t>
      </w:r>
      <w:r w:rsidRPr="0016254A">
        <w:rPr>
          <w:rFonts w:asciiTheme="minorEastAsia" w:eastAsiaTheme="minorEastAsia" w:hAnsiTheme="minorEastAsia" w:cs="Times New Roman" w:hint="eastAsia"/>
          <w:bCs/>
          <w:sz w:val="21"/>
          <w:szCs w:val="21"/>
        </w:rPr>
        <w:t>chunk</w:t>
      </w:r>
      <w:r w:rsidR="00B636C0" w:rsidRPr="0016254A">
        <w:rPr>
          <w:rFonts w:asciiTheme="minorEastAsia" w:eastAsiaTheme="minorEastAsia" w:hAnsiTheme="minorEastAsia" w:cs="Times New Roman" w:hint="eastAsia"/>
          <w:bCs/>
          <w:sz w:val="21"/>
          <w:szCs w:val="21"/>
        </w:rPr>
        <w:t>发送</w:t>
      </w:r>
      <w:r w:rsidRPr="0016254A">
        <w:rPr>
          <w:rFonts w:asciiTheme="minorEastAsia" w:eastAsiaTheme="minorEastAsia" w:hAnsiTheme="minorEastAsia" w:cs="Times New Roman" w:hint="eastAsia"/>
          <w:bCs/>
          <w:sz w:val="21"/>
          <w:szCs w:val="21"/>
        </w:rPr>
        <w:t>示例：</w:t>
      </w:r>
    </w:p>
    <w:p w:rsidR="00B636C0" w:rsidRDefault="00B636C0" w:rsidP="0026124D">
      <w:pPr>
        <w:widowControl/>
        <w:jc w:val="left"/>
        <w:rPr>
          <w:rFonts w:asciiTheme="minorEastAsia" w:hAnsiTheme="minorEastAsia" w:cs="宋体"/>
          <w:bCs/>
          <w:kern w:val="0"/>
          <w:szCs w:val="21"/>
        </w:rPr>
      </w:pPr>
      <w:r>
        <w:rPr>
          <w:rFonts w:asciiTheme="minorEastAsia" w:hAnsiTheme="minorEastAsia" w:cs="宋体" w:hint="eastAsia"/>
          <w:bCs/>
          <w:kern w:val="0"/>
          <w:szCs w:val="21"/>
        </w:rPr>
        <w:t>示例（1）：</w:t>
      </w:r>
    </w:p>
    <w:p w:rsidR="00644D8D" w:rsidRPr="00EE5EC1" w:rsidRDefault="00B636C0" w:rsidP="0026124D">
      <w:pPr>
        <w:widowControl/>
        <w:jc w:val="left"/>
        <w:rPr>
          <w:rFonts w:asciiTheme="minorEastAsia" w:hAnsiTheme="minorEastAsia" w:cs="宋体"/>
          <w:bCs/>
          <w:kern w:val="0"/>
          <w:szCs w:val="21"/>
        </w:rPr>
      </w:pPr>
      <w:r>
        <w:rPr>
          <w:rFonts w:asciiTheme="minorEastAsia" w:hAnsiTheme="minorEastAsia" w:cs="宋体" w:hint="eastAsia"/>
          <w:bCs/>
          <w:kern w:val="0"/>
          <w:szCs w:val="21"/>
        </w:rPr>
        <w:t>假设要发送4个message（使用的chunk</w:t>
      </w:r>
      <w:r>
        <w:rPr>
          <w:rFonts w:asciiTheme="minorEastAsia" w:hAnsiTheme="minorEastAsia" w:cs="宋体"/>
          <w:bCs/>
          <w:kern w:val="0"/>
          <w:szCs w:val="21"/>
        </w:rPr>
        <w:t xml:space="preserve"> </w:t>
      </w:r>
      <w:r>
        <w:rPr>
          <w:rFonts w:asciiTheme="minorEastAsia" w:hAnsiTheme="minorEastAsia" w:cs="宋体" w:hint="eastAsia"/>
          <w:bCs/>
          <w:kern w:val="0"/>
          <w:szCs w:val="21"/>
        </w:rPr>
        <w:t>stream</w:t>
      </w:r>
      <w:r>
        <w:rPr>
          <w:rFonts w:asciiTheme="minorEastAsia" w:hAnsiTheme="minorEastAsia" w:cs="宋体"/>
          <w:bCs/>
          <w:kern w:val="0"/>
          <w:szCs w:val="21"/>
        </w:rPr>
        <w:t xml:space="preserve"> </w:t>
      </w:r>
      <w:r>
        <w:rPr>
          <w:rFonts w:asciiTheme="minorEastAsia" w:hAnsiTheme="minorEastAsia" w:cs="宋体" w:hint="eastAsia"/>
          <w:bCs/>
          <w:kern w:val="0"/>
          <w:szCs w:val="21"/>
        </w:rPr>
        <w:t>id为3），如下：</w:t>
      </w:r>
    </w:p>
    <w:p w:rsidR="0026124D" w:rsidRDefault="00B636C0" w:rsidP="008200C3">
      <w:pPr>
        <w:widowControl/>
        <w:jc w:val="left"/>
        <w:rPr>
          <w:rFonts w:asciiTheme="minorEastAsia" w:hAnsiTheme="minorEastAsia" w:cs="宋体"/>
          <w:bCs/>
          <w:kern w:val="0"/>
          <w:szCs w:val="21"/>
        </w:rPr>
      </w:pPr>
      <w:r>
        <w:rPr>
          <w:noProof/>
        </w:rPr>
        <w:drawing>
          <wp:inline distT="0" distB="0" distL="0" distR="0" wp14:anchorId="0C59DFA7" wp14:editId="14AEDC71">
            <wp:extent cx="4603713" cy="1663899"/>
            <wp:effectExtent l="0" t="0" r="6985"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4634382" cy="1674984"/>
                    </a:xfrm>
                    <a:prstGeom prst="rect">
                      <a:avLst/>
                    </a:prstGeom>
                  </pic:spPr>
                </pic:pic>
              </a:graphicData>
            </a:graphic>
          </wp:inline>
        </w:drawing>
      </w:r>
    </w:p>
    <w:p w:rsidR="00B636C0" w:rsidRDefault="00B636C0" w:rsidP="008200C3">
      <w:pPr>
        <w:widowControl/>
        <w:jc w:val="left"/>
        <w:rPr>
          <w:rFonts w:asciiTheme="minorEastAsia" w:hAnsiTheme="minorEastAsia" w:cs="宋体"/>
          <w:bCs/>
          <w:kern w:val="0"/>
          <w:szCs w:val="21"/>
        </w:rPr>
      </w:pPr>
      <w:r>
        <w:rPr>
          <w:rFonts w:asciiTheme="minorEastAsia" w:hAnsiTheme="minorEastAsia" w:cs="宋体" w:hint="eastAsia"/>
          <w:bCs/>
          <w:kern w:val="0"/>
          <w:szCs w:val="21"/>
        </w:rPr>
        <w:t>则</w:t>
      </w:r>
      <w:r w:rsidRPr="00B636C0">
        <w:rPr>
          <w:rFonts w:asciiTheme="minorEastAsia" w:hAnsiTheme="minorEastAsia" w:cs="宋体" w:hint="eastAsia"/>
          <w:bCs/>
          <w:kern w:val="0"/>
          <w:szCs w:val="21"/>
        </w:rPr>
        <w:t>实际发送的</w:t>
      </w:r>
      <w:r w:rsidRPr="00B636C0">
        <w:rPr>
          <w:rFonts w:asciiTheme="minorEastAsia" w:hAnsiTheme="minorEastAsia" w:cs="宋体"/>
          <w:bCs/>
          <w:kern w:val="0"/>
          <w:szCs w:val="21"/>
        </w:rPr>
        <w:t>chunk如下</w:t>
      </w:r>
      <w:r>
        <w:rPr>
          <w:rFonts w:asciiTheme="minorEastAsia" w:hAnsiTheme="minorEastAsia" w:cs="宋体" w:hint="eastAsia"/>
          <w:bCs/>
          <w:kern w:val="0"/>
          <w:szCs w:val="21"/>
        </w:rPr>
        <w:t>：</w:t>
      </w:r>
    </w:p>
    <w:p w:rsidR="00B636C0" w:rsidRDefault="00B636C0" w:rsidP="008200C3">
      <w:pPr>
        <w:widowControl/>
        <w:jc w:val="left"/>
        <w:rPr>
          <w:rFonts w:asciiTheme="minorEastAsia" w:hAnsiTheme="minorEastAsia" w:cs="宋体"/>
          <w:bCs/>
          <w:kern w:val="0"/>
          <w:szCs w:val="21"/>
        </w:rPr>
      </w:pPr>
      <w:r>
        <w:rPr>
          <w:noProof/>
        </w:rPr>
        <w:lastRenderedPageBreak/>
        <w:drawing>
          <wp:inline distT="0" distB="0" distL="0" distR="0" wp14:anchorId="76289E86" wp14:editId="3E0444A7">
            <wp:extent cx="4619570" cy="2711342"/>
            <wp:effectExtent l="0" t="0" r="0" b="0"/>
            <wp:docPr id="63581" name="图片 63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4631044" cy="2718076"/>
                    </a:xfrm>
                    <a:prstGeom prst="rect">
                      <a:avLst/>
                    </a:prstGeom>
                  </pic:spPr>
                </pic:pic>
              </a:graphicData>
            </a:graphic>
          </wp:inline>
        </w:drawing>
      </w:r>
    </w:p>
    <w:p w:rsidR="00B636C0" w:rsidRDefault="00B636C0" w:rsidP="008200C3">
      <w:pPr>
        <w:widowControl/>
        <w:jc w:val="left"/>
        <w:rPr>
          <w:rFonts w:asciiTheme="minorEastAsia" w:hAnsiTheme="minorEastAsia" w:cs="宋体"/>
          <w:bCs/>
          <w:kern w:val="0"/>
          <w:szCs w:val="21"/>
        </w:rPr>
      </w:pPr>
      <w:r>
        <w:rPr>
          <w:rFonts w:asciiTheme="minorEastAsia" w:hAnsiTheme="minorEastAsia" w:cs="宋体" w:hint="eastAsia"/>
          <w:bCs/>
          <w:kern w:val="0"/>
          <w:szCs w:val="21"/>
        </w:rPr>
        <w:t>由于msg</w:t>
      </w:r>
      <w:r>
        <w:rPr>
          <w:rFonts w:asciiTheme="minorEastAsia" w:hAnsiTheme="minorEastAsia" w:cs="宋体"/>
          <w:bCs/>
          <w:kern w:val="0"/>
          <w:szCs w:val="21"/>
        </w:rPr>
        <w:t xml:space="preserve"> </w:t>
      </w:r>
      <w:r>
        <w:rPr>
          <w:rFonts w:asciiTheme="minorEastAsia" w:hAnsiTheme="minorEastAsia" w:cs="宋体" w:hint="eastAsia"/>
          <w:bCs/>
          <w:kern w:val="0"/>
          <w:szCs w:val="21"/>
        </w:rPr>
        <w:t>length为3</w:t>
      </w:r>
      <w:r>
        <w:rPr>
          <w:rFonts w:asciiTheme="minorEastAsia" w:hAnsiTheme="minorEastAsia" w:cs="宋体"/>
          <w:bCs/>
          <w:kern w:val="0"/>
          <w:szCs w:val="21"/>
        </w:rPr>
        <w:t>2</w:t>
      </w:r>
      <w:r>
        <w:rPr>
          <w:rFonts w:asciiTheme="minorEastAsia" w:hAnsiTheme="minorEastAsia" w:cs="宋体" w:hint="eastAsia"/>
          <w:bCs/>
          <w:kern w:val="0"/>
          <w:szCs w:val="21"/>
        </w:rPr>
        <w:t>，默认chunk</w:t>
      </w:r>
      <w:r>
        <w:rPr>
          <w:rFonts w:asciiTheme="minorEastAsia" w:hAnsiTheme="minorEastAsia" w:cs="宋体"/>
          <w:bCs/>
          <w:kern w:val="0"/>
          <w:szCs w:val="21"/>
        </w:rPr>
        <w:t xml:space="preserve"> </w:t>
      </w:r>
      <w:r>
        <w:rPr>
          <w:rFonts w:asciiTheme="minorEastAsia" w:hAnsiTheme="minorEastAsia" w:cs="宋体" w:hint="eastAsia"/>
          <w:bCs/>
          <w:kern w:val="0"/>
          <w:szCs w:val="21"/>
        </w:rPr>
        <w:t>size为1</w:t>
      </w:r>
      <w:r>
        <w:rPr>
          <w:rFonts w:asciiTheme="minorEastAsia" w:hAnsiTheme="minorEastAsia" w:cs="宋体"/>
          <w:bCs/>
          <w:kern w:val="0"/>
          <w:szCs w:val="21"/>
        </w:rPr>
        <w:t>28</w:t>
      </w:r>
      <w:r>
        <w:rPr>
          <w:rFonts w:asciiTheme="minorEastAsia" w:hAnsiTheme="minorEastAsia" w:cs="宋体" w:hint="eastAsia"/>
          <w:bCs/>
          <w:kern w:val="0"/>
          <w:szCs w:val="21"/>
        </w:rPr>
        <w:t>，因此一个chunk即可承载一个msg</w:t>
      </w:r>
    </w:p>
    <w:p w:rsidR="00B636C0" w:rsidRDefault="00B636C0" w:rsidP="00C108C4">
      <w:pPr>
        <w:widowControl/>
        <w:spacing w:beforeLines="50" w:before="156"/>
        <w:jc w:val="left"/>
        <w:rPr>
          <w:rFonts w:asciiTheme="minorEastAsia" w:hAnsiTheme="minorEastAsia" w:cs="宋体"/>
          <w:bCs/>
          <w:kern w:val="0"/>
          <w:szCs w:val="21"/>
        </w:rPr>
      </w:pPr>
      <w:r>
        <w:rPr>
          <w:rFonts w:asciiTheme="minorEastAsia" w:hAnsiTheme="minorEastAsia" w:cs="宋体" w:hint="eastAsia"/>
          <w:bCs/>
          <w:kern w:val="0"/>
          <w:szCs w:val="21"/>
        </w:rPr>
        <w:t>示例（2）：</w:t>
      </w:r>
    </w:p>
    <w:p w:rsidR="00B636C0" w:rsidRDefault="00B636C0" w:rsidP="008200C3">
      <w:pPr>
        <w:widowControl/>
        <w:jc w:val="left"/>
        <w:rPr>
          <w:rFonts w:asciiTheme="minorEastAsia" w:hAnsiTheme="minorEastAsia" w:cs="宋体"/>
          <w:bCs/>
          <w:kern w:val="0"/>
          <w:szCs w:val="21"/>
        </w:rPr>
      </w:pPr>
      <w:r>
        <w:rPr>
          <w:rFonts w:asciiTheme="minorEastAsia" w:hAnsiTheme="minorEastAsia" w:cs="宋体" w:hint="eastAsia"/>
          <w:bCs/>
          <w:kern w:val="0"/>
          <w:szCs w:val="21"/>
        </w:rPr>
        <w:t>假设要发送</w:t>
      </w:r>
      <w:r>
        <w:rPr>
          <w:rFonts w:asciiTheme="minorEastAsia" w:hAnsiTheme="minorEastAsia" w:cs="宋体"/>
          <w:bCs/>
          <w:kern w:val="0"/>
          <w:szCs w:val="21"/>
        </w:rPr>
        <w:t>1</w:t>
      </w:r>
      <w:r>
        <w:rPr>
          <w:rFonts w:asciiTheme="minorEastAsia" w:hAnsiTheme="minorEastAsia" w:cs="宋体" w:hint="eastAsia"/>
          <w:bCs/>
          <w:kern w:val="0"/>
          <w:szCs w:val="21"/>
        </w:rPr>
        <w:t>个message（使用的chunk</w:t>
      </w:r>
      <w:r>
        <w:rPr>
          <w:rFonts w:asciiTheme="minorEastAsia" w:hAnsiTheme="minorEastAsia" w:cs="宋体"/>
          <w:bCs/>
          <w:kern w:val="0"/>
          <w:szCs w:val="21"/>
        </w:rPr>
        <w:t xml:space="preserve"> </w:t>
      </w:r>
      <w:r>
        <w:rPr>
          <w:rFonts w:asciiTheme="minorEastAsia" w:hAnsiTheme="minorEastAsia" w:cs="宋体" w:hint="eastAsia"/>
          <w:bCs/>
          <w:kern w:val="0"/>
          <w:szCs w:val="21"/>
        </w:rPr>
        <w:t>stream</w:t>
      </w:r>
      <w:r>
        <w:rPr>
          <w:rFonts w:asciiTheme="minorEastAsia" w:hAnsiTheme="minorEastAsia" w:cs="宋体"/>
          <w:bCs/>
          <w:kern w:val="0"/>
          <w:szCs w:val="21"/>
        </w:rPr>
        <w:t xml:space="preserve"> </w:t>
      </w:r>
      <w:r>
        <w:rPr>
          <w:rFonts w:asciiTheme="minorEastAsia" w:hAnsiTheme="minorEastAsia" w:cs="宋体" w:hint="eastAsia"/>
          <w:bCs/>
          <w:kern w:val="0"/>
          <w:szCs w:val="21"/>
        </w:rPr>
        <w:t>id为</w:t>
      </w:r>
      <w:r>
        <w:rPr>
          <w:rFonts w:asciiTheme="minorEastAsia" w:hAnsiTheme="minorEastAsia" w:cs="宋体"/>
          <w:bCs/>
          <w:kern w:val="0"/>
          <w:szCs w:val="21"/>
        </w:rPr>
        <w:t>4</w:t>
      </w:r>
      <w:r>
        <w:rPr>
          <w:rFonts w:asciiTheme="minorEastAsia" w:hAnsiTheme="minorEastAsia" w:cs="宋体" w:hint="eastAsia"/>
          <w:bCs/>
          <w:kern w:val="0"/>
          <w:szCs w:val="21"/>
        </w:rPr>
        <w:t>），</w:t>
      </w:r>
      <w:r w:rsidR="00C108C4">
        <w:rPr>
          <w:rFonts w:asciiTheme="minorEastAsia" w:hAnsiTheme="minorEastAsia" w:cs="宋体" w:hint="eastAsia"/>
          <w:bCs/>
          <w:kern w:val="0"/>
          <w:szCs w:val="21"/>
        </w:rPr>
        <w:t>具体信息</w:t>
      </w:r>
      <w:r>
        <w:rPr>
          <w:rFonts w:asciiTheme="minorEastAsia" w:hAnsiTheme="minorEastAsia" w:cs="宋体" w:hint="eastAsia"/>
          <w:bCs/>
          <w:kern w:val="0"/>
          <w:szCs w:val="21"/>
        </w:rPr>
        <w:t>如下：</w:t>
      </w:r>
    </w:p>
    <w:p w:rsidR="00B636C0" w:rsidRDefault="00B636C0" w:rsidP="008200C3">
      <w:pPr>
        <w:widowControl/>
        <w:jc w:val="left"/>
        <w:rPr>
          <w:rFonts w:asciiTheme="minorEastAsia" w:hAnsiTheme="minorEastAsia" w:cs="宋体"/>
          <w:bCs/>
          <w:kern w:val="0"/>
          <w:szCs w:val="21"/>
        </w:rPr>
      </w:pPr>
      <w:r>
        <w:rPr>
          <w:noProof/>
        </w:rPr>
        <w:drawing>
          <wp:inline distT="0" distB="0" distL="0" distR="0" wp14:anchorId="1F5B7767" wp14:editId="6BD99CCB">
            <wp:extent cx="4556143" cy="835421"/>
            <wp:effectExtent l="0" t="0" r="0" b="3175"/>
            <wp:docPr id="63588" name="图片 63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4636956" cy="850239"/>
                    </a:xfrm>
                    <a:prstGeom prst="rect">
                      <a:avLst/>
                    </a:prstGeom>
                  </pic:spPr>
                </pic:pic>
              </a:graphicData>
            </a:graphic>
          </wp:inline>
        </w:drawing>
      </w:r>
    </w:p>
    <w:p w:rsidR="00B636C0" w:rsidRPr="00C108C4" w:rsidRDefault="00C108C4" w:rsidP="008200C3">
      <w:pPr>
        <w:widowControl/>
        <w:jc w:val="left"/>
        <w:rPr>
          <w:rFonts w:asciiTheme="minorEastAsia" w:hAnsiTheme="minorEastAsia" w:cs="宋体"/>
          <w:bCs/>
          <w:kern w:val="0"/>
          <w:szCs w:val="21"/>
        </w:rPr>
      </w:pPr>
      <w:r>
        <w:rPr>
          <w:rFonts w:asciiTheme="minorEastAsia" w:hAnsiTheme="minorEastAsia" w:cs="宋体" w:hint="eastAsia"/>
          <w:bCs/>
          <w:kern w:val="0"/>
          <w:szCs w:val="21"/>
        </w:rPr>
        <w:t>由于</w:t>
      </w:r>
      <w:r w:rsidR="00B636C0">
        <w:rPr>
          <w:rFonts w:asciiTheme="minorEastAsia" w:hAnsiTheme="minorEastAsia" w:cs="宋体" w:hint="eastAsia"/>
          <w:bCs/>
          <w:kern w:val="0"/>
          <w:szCs w:val="21"/>
        </w:rPr>
        <w:t>msg</w:t>
      </w:r>
      <w:r w:rsidR="00B636C0">
        <w:rPr>
          <w:rFonts w:asciiTheme="minorEastAsia" w:hAnsiTheme="minorEastAsia" w:cs="宋体"/>
          <w:bCs/>
          <w:kern w:val="0"/>
          <w:szCs w:val="21"/>
        </w:rPr>
        <w:t xml:space="preserve"> </w:t>
      </w:r>
      <w:r w:rsidR="00B636C0">
        <w:rPr>
          <w:rFonts w:asciiTheme="minorEastAsia" w:hAnsiTheme="minorEastAsia" w:cs="宋体" w:hint="eastAsia"/>
          <w:bCs/>
          <w:kern w:val="0"/>
          <w:szCs w:val="21"/>
        </w:rPr>
        <w:t>length</w:t>
      </w:r>
      <w:r>
        <w:rPr>
          <w:rFonts w:asciiTheme="minorEastAsia" w:hAnsiTheme="minorEastAsia" w:cs="宋体" w:hint="eastAsia"/>
          <w:bCs/>
          <w:kern w:val="0"/>
          <w:szCs w:val="21"/>
        </w:rPr>
        <w:t>为3</w:t>
      </w:r>
      <w:r>
        <w:rPr>
          <w:rFonts w:asciiTheme="minorEastAsia" w:hAnsiTheme="minorEastAsia" w:cs="宋体"/>
          <w:bCs/>
          <w:kern w:val="0"/>
          <w:szCs w:val="21"/>
        </w:rPr>
        <w:t>07</w:t>
      </w:r>
      <w:r>
        <w:rPr>
          <w:rFonts w:asciiTheme="minorEastAsia" w:hAnsiTheme="minorEastAsia" w:cs="宋体" w:hint="eastAsia"/>
          <w:bCs/>
          <w:kern w:val="0"/>
          <w:szCs w:val="21"/>
        </w:rPr>
        <w:t>，而一个chunk的chunk</w:t>
      </w:r>
      <w:r>
        <w:rPr>
          <w:rFonts w:asciiTheme="minorEastAsia" w:hAnsiTheme="minorEastAsia" w:cs="宋体"/>
          <w:bCs/>
          <w:kern w:val="0"/>
          <w:szCs w:val="21"/>
        </w:rPr>
        <w:t xml:space="preserve"> </w:t>
      </w:r>
      <w:r>
        <w:rPr>
          <w:rFonts w:asciiTheme="minorEastAsia" w:hAnsiTheme="minorEastAsia" w:cs="宋体" w:hint="eastAsia"/>
          <w:bCs/>
          <w:kern w:val="0"/>
          <w:szCs w:val="21"/>
        </w:rPr>
        <w:t>data默认最多1</w:t>
      </w:r>
      <w:r>
        <w:rPr>
          <w:rFonts w:asciiTheme="minorEastAsia" w:hAnsiTheme="minorEastAsia" w:cs="宋体"/>
          <w:bCs/>
          <w:kern w:val="0"/>
          <w:szCs w:val="21"/>
        </w:rPr>
        <w:t>28</w:t>
      </w:r>
      <w:r>
        <w:rPr>
          <w:rFonts w:asciiTheme="minorEastAsia" w:hAnsiTheme="minorEastAsia" w:cs="宋体" w:hint="eastAsia"/>
          <w:bCs/>
          <w:kern w:val="0"/>
          <w:szCs w:val="21"/>
        </w:rPr>
        <w:t>字节，因此需要划分msg为多个chunk发送，</w:t>
      </w:r>
      <w:r w:rsidRPr="00B636C0">
        <w:rPr>
          <w:rFonts w:asciiTheme="minorEastAsia" w:hAnsiTheme="minorEastAsia" w:cs="宋体"/>
          <w:bCs/>
          <w:kern w:val="0"/>
          <w:szCs w:val="21"/>
        </w:rPr>
        <w:t>如下</w:t>
      </w:r>
      <w:r>
        <w:rPr>
          <w:rFonts w:asciiTheme="minorEastAsia" w:hAnsiTheme="minorEastAsia" w:cs="宋体" w:hint="eastAsia"/>
          <w:bCs/>
          <w:kern w:val="0"/>
          <w:szCs w:val="21"/>
        </w:rPr>
        <w:t>：</w:t>
      </w:r>
    </w:p>
    <w:p w:rsidR="00C108C4" w:rsidRDefault="00C108C4" w:rsidP="008200C3">
      <w:pPr>
        <w:widowControl/>
        <w:jc w:val="left"/>
        <w:rPr>
          <w:rFonts w:asciiTheme="minorEastAsia" w:hAnsiTheme="minorEastAsia" w:cs="宋体"/>
          <w:bCs/>
          <w:kern w:val="0"/>
          <w:szCs w:val="21"/>
        </w:rPr>
      </w:pPr>
      <w:r>
        <w:rPr>
          <w:noProof/>
        </w:rPr>
        <w:drawing>
          <wp:inline distT="0" distB="0" distL="0" distR="0" wp14:anchorId="0123C692" wp14:editId="338B269F">
            <wp:extent cx="4631329" cy="2426067"/>
            <wp:effectExtent l="0" t="0" r="0" b="0"/>
            <wp:docPr id="63595" name="图片 63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4652780" cy="2437304"/>
                    </a:xfrm>
                    <a:prstGeom prst="rect">
                      <a:avLst/>
                    </a:prstGeom>
                  </pic:spPr>
                </pic:pic>
              </a:graphicData>
            </a:graphic>
          </wp:inline>
        </w:drawing>
      </w:r>
    </w:p>
    <w:p w:rsidR="00795A21" w:rsidRPr="00547329" w:rsidRDefault="00795A21" w:rsidP="00795A21">
      <w:pPr>
        <w:pStyle w:val="a3"/>
        <w:shd w:val="clear" w:color="auto" w:fill="FFFFFF"/>
        <w:spacing w:beforeLines="50" w:before="156" w:beforeAutospacing="0" w:after="0" w:afterAutospacing="0"/>
        <w:outlineLvl w:val="1"/>
        <w:rPr>
          <w:rFonts w:asciiTheme="minorEastAsia" w:eastAsiaTheme="minorEastAsia" w:hAnsiTheme="minorEastAsia" w:cs="Times New Roman"/>
          <w:b/>
          <w:bCs/>
        </w:rPr>
      </w:pPr>
      <w:r w:rsidRPr="00547329">
        <w:rPr>
          <w:rFonts w:asciiTheme="minorEastAsia" w:eastAsiaTheme="minorEastAsia" w:hAnsiTheme="minorEastAsia" w:cs="Times New Roman"/>
          <w:b/>
          <w:bCs/>
        </w:rPr>
        <w:t>协议控制消息（Protocol Control Message）</w:t>
      </w:r>
    </w:p>
    <w:p w:rsidR="00795A21" w:rsidRDefault="00795A21" w:rsidP="00795A21">
      <w:pPr>
        <w:widowControl/>
        <w:jc w:val="left"/>
        <w:rPr>
          <w:rFonts w:asciiTheme="minorEastAsia" w:hAnsiTheme="minorEastAsia" w:cs="宋体"/>
          <w:bCs/>
          <w:kern w:val="0"/>
          <w:szCs w:val="21"/>
        </w:rPr>
      </w:pPr>
      <w:r>
        <w:rPr>
          <w:rFonts w:asciiTheme="minorEastAsia" w:hAnsiTheme="minorEastAsia" w:cs="宋体" w:hint="eastAsia"/>
          <w:bCs/>
          <w:kern w:val="0"/>
          <w:szCs w:val="21"/>
        </w:rPr>
        <w:t>chunk中承载控制消息时，</w:t>
      </w:r>
      <w:r w:rsidR="00066A11">
        <w:rPr>
          <w:rFonts w:asciiTheme="minorEastAsia" w:hAnsiTheme="minorEastAsia" w:cs="宋体" w:hint="eastAsia"/>
          <w:bCs/>
          <w:kern w:val="0"/>
          <w:szCs w:val="21"/>
        </w:rPr>
        <w:t>msg</w:t>
      </w:r>
      <w:r w:rsidR="00066A11">
        <w:rPr>
          <w:rFonts w:asciiTheme="minorEastAsia" w:hAnsiTheme="minorEastAsia" w:cs="宋体"/>
          <w:bCs/>
          <w:kern w:val="0"/>
          <w:szCs w:val="21"/>
        </w:rPr>
        <w:t xml:space="preserve"> </w:t>
      </w:r>
      <w:r w:rsidR="00066A11">
        <w:rPr>
          <w:rFonts w:asciiTheme="minorEastAsia" w:hAnsiTheme="minorEastAsia" w:cs="宋体" w:hint="eastAsia"/>
          <w:bCs/>
          <w:kern w:val="0"/>
          <w:szCs w:val="21"/>
        </w:rPr>
        <w:t>type</w:t>
      </w:r>
      <w:r w:rsidR="00066A11">
        <w:rPr>
          <w:rFonts w:asciiTheme="minorEastAsia" w:hAnsiTheme="minorEastAsia" w:cs="宋体"/>
          <w:bCs/>
          <w:kern w:val="0"/>
          <w:szCs w:val="21"/>
        </w:rPr>
        <w:t xml:space="preserve"> </w:t>
      </w:r>
      <w:r w:rsidR="00066A11">
        <w:rPr>
          <w:rFonts w:asciiTheme="minorEastAsia" w:hAnsiTheme="minorEastAsia" w:cs="宋体" w:hint="eastAsia"/>
          <w:bCs/>
          <w:kern w:val="0"/>
          <w:szCs w:val="21"/>
        </w:rPr>
        <w:t>id取值1~</w:t>
      </w:r>
      <w:r w:rsidR="00066A11">
        <w:rPr>
          <w:rFonts w:asciiTheme="minorEastAsia" w:hAnsiTheme="minorEastAsia" w:cs="宋体"/>
          <w:bCs/>
          <w:kern w:val="0"/>
          <w:szCs w:val="21"/>
        </w:rPr>
        <w:t>6</w:t>
      </w:r>
      <w:r w:rsidR="00066A11">
        <w:rPr>
          <w:rFonts w:asciiTheme="minorEastAsia" w:hAnsiTheme="minorEastAsia" w:cs="宋体" w:hint="eastAsia"/>
          <w:bCs/>
          <w:kern w:val="0"/>
          <w:szCs w:val="21"/>
        </w:rPr>
        <w:t>，</w:t>
      </w:r>
      <w:r w:rsidR="00066A11" w:rsidRPr="00B51FFB">
        <w:rPr>
          <w:rFonts w:asciiTheme="minorEastAsia" w:hAnsiTheme="minorEastAsia" w:cs="宋体"/>
          <w:bCs/>
          <w:kern w:val="0"/>
          <w:szCs w:val="21"/>
        </w:rPr>
        <w:t>Message Stream ID必须为0（代表控制</w:t>
      </w:r>
      <w:r w:rsidR="00066A11">
        <w:rPr>
          <w:rFonts w:asciiTheme="minorEastAsia" w:hAnsiTheme="minorEastAsia" w:cs="宋体" w:hint="eastAsia"/>
          <w:bCs/>
          <w:kern w:val="0"/>
          <w:szCs w:val="21"/>
        </w:rPr>
        <w:t>消息</w:t>
      </w:r>
      <w:r w:rsidR="00066A11">
        <w:rPr>
          <w:rFonts w:asciiTheme="minorEastAsia" w:hAnsiTheme="minorEastAsia" w:cs="宋体"/>
          <w:bCs/>
          <w:kern w:val="0"/>
          <w:szCs w:val="21"/>
        </w:rPr>
        <w:t>流</w:t>
      </w:r>
      <w:r w:rsidR="00066A11" w:rsidRPr="00B51FFB">
        <w:rPr>
          <w:rFonts w:asciiTheme="minorEastAsia" w:hAnsiTheme="minorEastAsia" w:cs="宋体"/>
          <w:bCs/>
          <w:kern w:val="0"/>
          <w:szCs w:val="21"/>
        </w:rPr>
        <w:t>）</w:t>
      </w:r>
      <w:r w:rsidR="00066A11">
        <w:rPr>
          <w:rFonts w:asciiTheme="minorEastAsia" w:hAnsiTheme="minorEastAsia" w:cs="宋体" w:hint="eastAsia"/>
          <w:bCs/>
          <w:kern w:val="0"/>
          <w:szCs w:val="21"/>
        </w:rPr>
        <w:t>，</w:t>
      </w:r>
      <w:r w:rsidR="00066A11" w:rsidRPr="00795A21">
        <w:rPr>
          <w:rFonts w:asciiTheme="minorEastAsia" w:hAnsiTheme="minorEastAsia" w:cs="宋体"/>
          <w:bCs/>
          <w:kern w:val="0"/>
          <w:szCs w:val="21"/>
        </w:rPr>
        <w:t>CSID必须为2</w:t>
      </w:r>
      <w:r w:rsidR="00B51FFB">
        <w:rPr>
          <w:rFonts w:asciiTheme="minorEastAsia" w:hAnsiTheme="minorEastAsia" w:cs="宋体" w:hint="eastAsia"/>
          <w:bCs/>
          <w:kern w:val="0"/>
          <w:szCs w:val="21"/>
        </w:rPr>
        <w:t>。</w:t>
      </w:r>
      <w:r w:rsidR="00B51FFB" w:rsidRPr="00B51FFB">
        <w:rPr>
          <w:rFonts w:asciiTheme="minorEastAsia" w:hAnsiTheme="minorEastAsia" w:cs="宋体" w:hint="eastAsia"/>
          <w:bCs/>
          <w:kern w:val="0"/>
          <w:szCs w:val="21"/>
        </w:rPr>
        <w:t>控制消息的接受端会忽略掉</w:t>
      </w:r>
      <w:r w:rsidR="00B51FFB" w:rsidRPr="00B51FFB">
        <w:rPr>
          <w:rFonts w:asciiTheme="minorEastAsia" w:hAnsiTheme="minorEastAsia" w:cs="宋体"/>
          <w:bCs/>
          <w:kern w:val="0"/>
          <w:szCs w:val="21"/>
        </w:rPr>
        <w:t>chunk中的时间戳，收到后立即生效</w:t>
      </w:r>
    </w:p>
    <w:p w:rsidR="00795A21" w:rsidRPr="001828CE" w:rsidRDefault="00795A21" w:rsidP="005337E5">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1828CE">
        <w:rPr>
          <w:rFonts w:asciiTheme="minorEastAsia" w:eastAsiaTheme="minorEastAsia" w:hAnsiTheme="minorEastAsia" w:cs="Times New Roman"/>
          <w:bCs/>
          <w:sz w:val="21"/>
          <w:szCs w:val="21"/>
        </w:rPr>
        <w:t>Set Chunk Size</w:t>
      </w:r>
      <w:r w:rsidR="005337E5" w:rsidRPr="001828CE">
        <w:rPr>
          <w:rFonts w:asciiTheme="minorEastAsia" w:eastAsiaTheme="minorEastAsia" w:hAnsiTheme="minorEastAsia" w:cs="Times New Roman"/>
          <w:bCs/>
          <w:sz w:val="21"/>
          <w:szCs w:val="21"/>
        </w:rPr>
        <w:t xml:space="preserve"> Message </w:t>
      </w:r>
      <w:r w:rsidRPr="001828CE">
        <w:rPr>
          <w:rFonts w:asciiTheme="minorEastAsia" w:eastAsiaTheme="minorEastAsia" w:hAnsiTheme="minorEastAsia" w:cs="Times New Roman"/>
          <w:bCs/>
          <w:sz w:val="21"/>
          <w:szCs w:val="21"/>
        </w:rPr>
        <w:t>(</w:t>
      </w:r>
      <w:r w:rsidR="00B51FFB">
        <w:rPr>
          <w:rFonts w:asciiTheme="minorEastAsia" w:eastAsiaTheme="minorEastAsia" w:hAnsiTheme="minorEastAsia" w:cs="Times New Roman" w:hint="eastAsia"/>
          <w:bCs/>
          <w:sz w:val="21"/>
          <w:szCs w:val="21"/>
        </w:rPr>
        <w:t>msg</w:t>
      </w:r>
      <w:r w:rsidR="00B51FFB">
        <w:rPr>
          <w:rFonts w:asciiTheme="minorEastAsia" w:eastAsiaTheme="minorEastAsia" w:hAnsiTheme="minorEastAsia" w:cs="Times New Roman"/>
          <w:bCs/>
          <w:sz w:val="21"/>
          <w:szCs w:val="21"/>
        </w:rPr>
        <w:t xml:space="preserve"> </w:t>
      </w:r>
      <w:r w:rsidR="00B51FFB">
        <w:rPr>
          <w:rFonts w:asciiTheme="minorEastAsia" w:eastAsiaTheme="minorEastAsia" w:hAnsiTheme="minorEastAsia" w:cs="Times New Roman" w:hint="eastAsia"/>
          <w:bCs/>
          <w:sz w:val="21"/>
          <w:szCs w:val="21"/>
        </w:rPr>
        <w:t>t</w:t>
      </w:r>
      <w:r w:rsidR="00B51FFB">
        <w:rPr>
          <w:rFonts w:asciiTheme="minorEastAsia" w:eastAsiaTheme="minorEastAsia" w:hAnsiTheme="minorEastAsia" w:cs="Times New Roman"/>
          <w:bCs/>
          <w:sz w:val="21"/>
          <w:szCs w:val="21"/>
        </w:rPr>
        <w:t xml:space="preserve">ype </w:t>
      </w:r>
      <w:r w:rsidR="00B51FFB">
        <w:rPr>
          <w:rFonts w:asciiTheme="minorEastAsia" w:eastAsiaTheme="minorEastAsia" w:hAnsiTheme="minorEastAsia" w:cs="Times New Roman" w:hint="eastAsia"/>
          <w:bCs/>
          <w:sz w:val="21"/>
          <w:szCs w:val="21"/>
        </w:rPr>
        <w:t>id</w:t>
      </w:r>
      <w:r w:rsidRPr="001828CE">
        <w:rPr>
          <w:rFonts w:asciiTheme="minorEastAsia" w:eastAsiaTheme="minorEastAsia" w:hAnsiTheme="minorEastAsia" w:cs="Times New Roman"/>
          <w:bCs/>
          <w:sz w:val="21"/>
          <w:szCs w:val="21"/>
        </w:rPr>
        <w:t>=1)</w:t>
      </w:r>
    </w:p>
    <w:p w:rsidR="001E3FB6" w:rsidRDefault="001B6AFA" w:rsidP="00795A21">
      <w:pPr>
        <w:widowControl/>
        <w:jc w:val="left"/>
        <w:rPr>
          <w:rFonts w:asciiTheme="minorEastAsia" w:hAnsiTheme="minorEastAsia" w:cs="宋体"/>
          <w:bCs/>
          <w:kern w:val="0"/>
          <w:szCs w:val="21"/>
        </w:rPr>
      </w:pPr>
      <w:r>
        <w:rPr>
          <w:rFonts w:asciiTheme="minorEastAsia" w:hAnsiTheme="minorEastAsia" w:cs="宋体" w:hint="eastAsia"/>
          <w:bCs/>
          <w:kern w:val="0"/>
          <w:szCs w:val="21"/>
        </w:rPr>
        <w:lastRenderedPageBreak/>
        <w:t>chunk</w:t>
      </w:r>
      <w:r>
        <w:rPr>
          <w:rFonts w:asciiTheme="minorEastAsia" w:hAnsiTheme="minorEastAsia" w:cs="宋体"/>
          <w:bCs/>
          <w:kern w:val="0"/>
          <w:szCs w:val="21"/>
        </w:rPr>
        <w:t xml:space="preserve"> </w:t>
      </w:r>
      <w:r>
        <w:rPr>
          <w:rFonts w:asciiTheme="minorEastAsia" w:hAnsiTheme="minorEastAsia" w:cs="宋体" w:hint="eastAsia"/>
          <w:bCs/>
          <w:kern w:val="0"/>
          <w:szCs w:val="21"/>
        </w:rPr>
        <w:t>size即trunk的</w:t>
      </w:r>
      <w:r>
        <w:rPr>
          <w:rFonts w:asciiTheme="minorEastAsia" w:hAnsiTheme="minorEastAsia" w:cs="宋体"/>
          <w:bCs/>
          <w:kern w:val="0"/>
          <w:szCs w:val="21"/>
        </w:rPr>
        <w:t>D</w:t>
      </w:r>
      <w:r>
        <w:rPr>
          <w:rFonts w:asciiTheme="minorEastAsia" w:hAnsiTheme="minorEastAsia" w:cs="宋体" w:hint="eastAsia"/>
          <w:bCs/>
          <w:kern w:val="0"/>
          <w:szCs w:val="21"/>
        </w:rPr>
        <w:t>ata部分长度</w:t>
      </w:r>
      <w:r w:rsidR="00040BDD">
        <w:rPr>
          <w:rFonts w:asciiTheme="minorEastAsia" w:hAnsiTheme="minorEastAsia" w:cs="宋体" w:hint="eastAsia"/>
          <w:bCs/>
          <w:kern w:val="0"/>
          <w:szCs w:val="21"/>
        </w:rPr>
        <w:t>。</w:t>
      </w:r>
    </w:p>
    <w:p w:rsidR="001B6AFA" w:rsidRDefault="00040BDD" w:rsidP="00795A21">
      <w:pPr>
        <w:widowControl/>
        <w:jc w:val="left"/>
        <w:rPr>
          <w:rFonts w:asciiTheme="minorEastAsia" w:hAnsiTheme="minorEastAsia" w:cs="宋体"/>
          <w:bCs/>
          <w:kern w:val="0"/>
          <w:szCs w:val="21"/>
        </w:rPr>
      </w:pPr>
      <w:r>
        <w:rPr>
          <w:rFonts w:asciiTheme="minorEastAsia" w:hAnsiTheme="minorEastAsia" w:cs="宋体" w:hint="eastAsia"/>
          <w:bCs/>
          <w:kern w:val="0"/>
          <w:szCs w:val="21"/>
        </w:rPr>
        <w:t>发送该消息的一方，告知对方自己发送的chunk的</w:t>
      </w:r>
      <w:r w:rsidR="001E3FB6">
        <w:rPr>
          <w:rFonts w:asciiTheme="minorEastAsia" w:hAnsiTheme="minorEastAsia" w:cs="宋体"/>
          <w:bCs/>
          <w:kern w:val="0"/>
          <w:szCs w:val="21"/>
        </w:rPr>
        <w:t>D</w:t>
      </w:r>
      <w:r w:rsidR="001E3FB6">
        <w:rPr>
          <w:rFonts w:asciiTheme="minorEastAsia" w:hAnsiTheme="minorEastAsia" w:cs="宋体" w:hint="eastAsia"/>
          <w:bCs/>
          <w:kern w:val="0"/>
          <w:szCs w:val="21"/>
        </w:rPr>
        <w:t>ata部分长度</w:t>
      </w:r>
    </w:p>
    <w:p w:rsidR="001E3FB6" w:rsidRPr="001E3FB6" w:rsidRDefault="001E3FB6" w:rsidP="00795A21">
      <w:pPr>
        <w:widowControl/>
        <w:jc w:val="left"/>
        <w:rPr>
          <w:rFonts w:asciiTheme="minorEastAsia" w:hAnsiTheme="minorEastAsia" w:cs="宋体"/>
          <w:bCs/>
          <w:kern w:val="0"/>
          <w:szCs w:val="21"/>
        </w:rPr>
      </w:pPr>
      <w:r w:rsidRPr="00795A21">
        <w:rPr>
          <w:rFonts w:asciiTheme="minorEastAsia" w:hAnsiTheme="minorEastAsia" w:cs="宋体" w:hint="eastAsia"/>
          <w:bCs/>
          <w:kern w:val="0"/>
          <w:szCs w:val="21"/>
        </w:rPr>
        <w:t>通信双方会各自</w:t>
      </w:r>
      <w:r>
        <w:rPr>
          <w:rFonts w:asciiTheme="minorEastAsia" w:hAnsiTheme="minorEastAsia" w:cs="宋体" w:hint="eastAsia"/>
          <w:bCs/>
          <w:kern w:val="0"/>
          <w:szCs w:val="21"/>
        </w:rPr>
        <w:t>独立</w:t>
      </w:r>
      <w:r w:rsidRPr="00795A21">
        <w:rPr>
          <w:rFonts w:asciiTheme="minorEastAsia" w:hAnsiTheme="minorEastAsia" w:cs="宋体" w:hint="eastAsia"/>
          <w:bCs/>
          <w:kern w:val="0"/>
          <w:szCs w:val="21"/>
        </w:rPr>
        <w:t>维护一个</w:t>
      </w:r>
      <w:r w:rsidRPr="00795A21">
        <w:rPr>
          <w:rFonts w:asciiTheme="minorEastAsia" w:hAnsiTheme="minorEastAsia" w:cs="宋体"/>
          <w:bCs/>
          <w:kern w:val="0"/>
          <w:szCs w:val="21"/>
        </w:rPr>
        <w:t>chunk</w:t>
      </w:r>
      <w:r>
        <w:rPr>
          <w:rFonts w:asciiTheme="minorEastAsia" w:hAnsiTheme="minorEastAsia" w:cs="宋体"/>
          <w:bCs/>
          <w:kern w:val="0"/>
          <w:szCs w:val="21"/>
        </w:rPr>
        <w:t xml:space="preserve"> </w:t>
      </w:r>
      <w:r>
        <w:rPr>
          <w:rFonts w:asciiTheme="minorEastAsia" w:hAnsiTheme="minorEastAsia" w:cs="宋体" w:hint="eastAsia"/>
          <w:bCs/>
          <w:kern w:val="0"/>
          <w:szCs w:val="21"/>
        </w:rPr>
        <w:t>s</w:t>
      </w:r>
      <w:r w:rsidRPr="00795A21">
        <w:rPr>
          <w:rFonts w:asciiTheme="minorEastAsia" w:hAnsiTheme="minorEastAsia" w:cs="宋体"/>
          <w:bCs/>
          <w:kern w:val="0"/>
          <w:szCs w:val="21"/>
        </w:rPr>
        <w:t>ize</w:t>
      </w:r>
    </w:p>
    <w:p w:rsidR="00795A21" w:rsidRDefault="00795A21" w:rsidP="00795A21">
      <w:pPr>
        <w:widowControl/>
        <w:jc w:val="left"/>
        <w:rPr>
          <w:rFonts w:asciiTheme="minorEastAsia" w:hAnsiTheme="minorEastAsia" w:cs="宋体"/>
          <w:bCs/>
          <w:kern w:val="0"/>
          <w:szCs w:val="21"/>
        </w:rPr>
      </w:pPr>
      <w:r w:rsidRPr="00795A21">
        <w:rPr>
          <w:rFonts w:asciiTheme="minorEastAsia" w:hAnsiTheme="minorEastAsia" w:cs="宋体" w:hint="eastAsia"/>
          <w:bCs/>
          <w:kern w:val="0"/>
          <w:szCs w:val="21"/>
        </w:rPr>
        <w:t>比如当</w:t>
      </w:r>
      <w:r w:rsidRPr="00795A21">
        <w:rPr>
          <w:rFonts w:asciiTheme="minorEastAsia" w:hAnsiTheme="minorEastAsia" w:cs="宋体"/>
          <w:bCs/>
          <w:kern w:val="0"/>
          <w:szCs w:val="21"/>
        </w:rPr>
        <w:t>A想向B发送一个200B</w:t>
      </w:r>
      <w:r>
        <w:rPr>
          <w:rFonts w:asciiTheme="minorEastAsia" w:hAnsiTheme="minorEastAsia" w:cs="宋体" w:hint="eastAsia"/>
          <w:bCs/>
          <w:kern w:val="0"/>
          <w:szCs w:val="21"/>
        </w:rPr>
        <w:t>yte</w:t>
      </w:r>
      <w:r w:rsidRPr="00795A21">
        <w:rPr>
          <w:rFonts w:asciiTheme="minorEastAsia" w:hAnsiTheme="minorEastAsia" w:cs="宋体"/>
          <w:bCs/>
          <w:kern w:val="0"/>
          <w:szCs w:val="21"/>
        </w:rPr>
        <w:t>的Message，但默认的chunk</w:t>
      </w:r>
      <w:r>
        <w:rPr>
          <w:rFonts w:asciiTheme="minorEastAsia" w:hAnsiTheme="minorEastAsia" w:cs="宋体"/>
          <w:bCs/>
          <w:kern w:val="0"/>
          <w:szCs w:val="21"/>
        </w:rPr>
        <w:t xml:space="preserve"> </w:t>
      </w:r>
      <w:r>
        <w:rPr>
          <w:rFonts w:asciiTheme="minorEastAsia" w:hAnsiTheme="minorEastAsia" w:cs="宋体" w:hint="eastAsia"/>
          <w:bCs/>
          <w:kern w:val="0"/>
          <w:szCs w:val="21"/>
        </w:rPr>
        <w:t>s</w:t>
      </w:r>
      <w:r w:rsidRPr="00795A21">
        <w:rPr>
          <w:rFonts w:asciiTheme="minorEastAsia" w:hAnsiTheme="minorEastAsia" w:cs="宋体"/>
          <w:bCs/>
          <w:kern w:val="0"/>
          <w:szCs w:val="21"/>
        </w:rPr>
        <w:t>ize是128B，因此就要将该消息拆分为Data为128B和72B的两个chunk发送，如果此时先发送一个设置chunk</w:t>
      </w:r>
      <w:r w:rsidR="00DC2F50">
        <w:rPr>
          <w:rFonts w:asciiTheme="minorEastAsia" w:hAnsiTheme="minorEastAsia" w:cs="宋体"/>
          <w:bCs/>
          <w:kern w:val="0"/>
          <w:szCs w:val="21"/>
        </w:rPr>
        <w:t xml:space="preserve"> </w:t>
      </w:r>
      <w:r>
        <w:rPr>
          <w:rFonts w:asciiTheme="minorEastAsia" w:hAnsiTheme="minorEastAsia" w:cs="宋体" w:hint="eastAsia"/>
          <w:bCs/>
          <w:kern w:val="0"/>
          <w:szCs w:val="21"/>
        </w:rPr>
        <w:t>s</w:t>
      </w:r>
      <w:r w:rsidRPr="00795A21">
        <w:rPr>
          <w:rFonts w:asciiTheme="minorEastAsia" w:hAnsiTheme="minorEastAsia" w:cs="宋体"/>
          <w:bCs/>
          <w:kern w:val="0"/>
          <w:szCs w:val="21"/>
        </w:rPr>
        <w:t>ize为256B的消息，</w:t>
      </w:r>
      <w:r>
        <w:rPr>
          <w:rFonts w:asciiTheme="minorEastAsia" w:hAnsiTheme="minorEastAsia" w:cs="宋体" w:hint="eastAsia"/>
          <w:bCs/>
          <w:kern w:val="0"/>
          <w:szCs w:val="21"/>
        </w:rPr>
        <w:t>则可直接</w:t>
      </w:r>
      <w:r w:rsidRPr="00795A21">
        <w:rPr>
          <w:rFonts w:asciiTheme="minorEastAsia" w:hAnsiTheme="minorEastAsia" w:cs="宋体"/>
          <w:bCs/>
          <w:kern w:val="0"/>
          <w:szCs w:val="21"/>
        </w:rPr>
        <w:t>发送</w:t>
      </w:r>
      <w:r>
        <w:rPr>
          <w:rFonts w:asciiTheme="minorEastAsia" w:hAnsiTheme="minorEastAsia" w:cs="宋体" w:hint="eastAsia"/>
          <w:bCs/>
          <w:kern w:val="0"/>
          <w:szCs w:val="21"/>
        </w:rPr>
        <w:t>一个</w:t>
      </w:r>
      <w:r w:rsidRPr="00795A21">
        <w:rPr>
          <w:rFonts w:asciiTheme="minorEastAsia" w:hAnsiTheme="minorEastAsia" w:cs="宋体"/>
          <w:bCs/>
          <w:kern w:val="0"/>
          <w:szCs w:val="21"/>
        </w:rPr>
        <w:t>Data为200B的chunk</w:t>
      </w:r>
      <w:r w:rsidR="00DC2F50">
        <w:rPr>
          <w:rFonts w:asciiTheme="minorEastAsia" w:hAnsiTheme="minorEastAsia" w:cs="宋体" w:hint="eastAsia"/>
          <w:bCs/>
          <w:kern w:val="0"/>
          <w:szCs w:val="21"/>
        </w:rPr>
        <w:t>。</w:t>
      </w:r>
    </w:p>
    <w:p w:rsidR="00DC2F50" w:rsidRDefault="00DC2F50" w:rsidP="00795A21">
      <w:pPr>
        <w:widowControl/>
        <w:jc w:val="left"/>
        <w:rPr>
          <w:rFonts w:asciiTheme="minorEastAsia" w:hAnsiTheme="minorEastAsia" w:cs="宋体"/>
          <w:bCs/>
          <w:kern w:val="0"/>
          <w:szCs w:val="21"/>
        </w:rPr>
      </w:pPr>
      <w:r w:rsidRPr="00DC2F50">
        <w:rPr>
          <w:rFonts w:asciiTheme="minorEastAsia" w:hAnsiTheme="minorEastAsia" w:cs="宋体"/>
          <w:bCs/>
          <w:kern w:val="0"/>
          <w:szCs w:val="21"/>
        </w:rPr>
        <w:t>Set Chunk Size消息的chunk的Data</w:t>
      </w:r>
      <w:r>
        <w:rPr>
          <w:rFonts w:asciiTheme="minorEastAsia" w:hAnsiTheme="minorEastAsia" w:cs="宋体" w:hint="eastAsia"/>
          <w:bCs/>
          <w:kern w:val="0"/>
          <w:szCs w:val="21"/>
        </w:rPr>
        <w:t>如下：</w:t>
      </w:r>
    </w:p>
    <w:p w:rsidR="00DC2F50" w:rsidRDefault="00DC2F50" w:rsidP="00795A21">
      <w:pPr>
        <w:widowControl/>
        <w:jc w:val="left"/>
        <w:rPr>
          <w:rFonts w:asciiTheme="minorEastAsia" w:hAnsiTheme="minorEastAsia" w:cs="宋体"/>
          <w:bCs/>
          <w:kern w:val="0"/>
          <w:szCs w:val="21"/>
        </w:rPr>
      </w:pPr>
      <w:r>
        <w:rPr>
          <w:noProof/>
        </w:rPr>
        <w:drawing>
          <wp:inline distT="0" distB="0" distL="0" distR="0" wp14:anchorId="34CA09E6" wp14:editId="5AE38F76">
            <wp:extent cx="4292146" cy="856259"/>
            <wp:effectExtent l="0" t="0" r="0" b="1270"/>
            <wp:docPr id="63596" name="图片 63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4330159" cy="863842"/>
                    </a:xfrm>
                    <a:prstGeom prst="rect">
                      <a:avLst/>
                    </a:prstGeom>
                  </pic:spPr>
                </pic:pic>
              </a:graphicData>
            </a:graphic>
          </wp:inline>
        </w:drawing>
      </w:r>
    </w:p>
    <w:p w:rsidR="00DC2F50" w:rsidRDefault="00DC2F50" w:rsidP="00DC2F50">
      <w:pPr>
        <w:widowControl/>
        <w:jc w:val="left"/>
        <w:rPr>
          <w:rFonts w:asciiTheme="minorEastAsia" w:hAnsiTheme="minorEastAsia" w:cs="宋体"/>
          <w:bCs/>
          <w:kern w:val="0"/>
          <w:szCs w:val="21"/>
        </w:rPr>
      </w:pPr>
      <w:r w:rsidRPr="00DC2F50">
        <w:rPr>
          <w:rFonts w:asciiTheme="minorEastAsia" w:hAnsiTheme="minorEastAsia" w:cs="宋体" w:hint="eastAsia"/>
          <w:bCs/>
          <w:kern w:val="0"/>
          <w:szCs w:val="21"/>
        </w:rPr>
        <w:t>其中第一位必须为</w:t>
      </w:r>
      <w:r w:rsidRPr="00DC2F50">
        <w:rPr>
          <w:rFonts w:asciiTheme="minorEastAsia" w:hAnsiTheme="minorEastAsia" w:cs="宋体"/>
          <w:bCs/>
          <w:kern w:val="0"/>
          <w:szCs w:val="21"/>
        </w:rPr>
        <w:t>0，最大可代表2147483647＝0x7FFFFFFF，但实际上所有大于16777215=0xFFFFFF的值都用不上，因为chunk size不能大于Message的长度，</w:t>
      </w:r>
      <w:r>
        <w:rPr>
          <w:rFonts w:asciiTheme="minorEastAsia" w:hAnsiTheme="minorEastAsia" w:cs="宋体" w:hint="eastAsia"/>
          <w:bCs/>
          <w:kern w:val="0"/>
          <w:szCs w:val="21"/>
        </w:rPr>
        <w:t>而</w:t>
      </w:r>
      <w:r w:rsidRPr="00DC2F50">
        <w:rPr>
          <w:rFonts w:asciiTheme="minorEastAsia" w:hAnsiTheme="minorEastAsia" w:cs="宋体"/>
          <w:bCs/>
          <w:kern w:val="0"/>
          <w:szCs w:val="21"/>
        </w:rPr>
        <w:t>Message的长度字段是用3个字节表示的，最大只能为0xFFFFFF</w:t>
      </w:r>
      <w:r>
        <w:rPr>
          <w:rFonts w:asciiTheme="minorEastAsia" w:hAnsiTheme="minorEastAsia" w:cs="宋体" w:hint="eastAsia"/>
          <w:bCs/>
          <w:kern w:val="0"/>
          <w:szCs w:val="21"/>
        </w:rPr>
        <w:t>。</w:t>
      </w:r>
    </w:p>
    <w:p w:rsidR="00DC2F50" w:rsidRPr="001828CE" w:rsidRDefault="00DC2F50" w:rsidP="005337E5">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1828CE">
        <w:rPr>
          <w:rFonts w:asciiTheme="minorEastAsia" w:eastAsiaTheme="minorEastAsia" w:hAnsiTheme="minorEastAsia" w:cs="Times New Roman"/>
          <w:bCs/>
          <w:sz w:val="21"/>
          <w:szCs w:val="21"/>
        </w:rPr>
        <w:t>Abort Message</w:t>
      </w:r>
      <w:r w:rsidR="005337E5" w:rsidRPr="001828CE">
        <w:rPr>
          <w:rFonts w:asciiTheme="minorEastAsia" w:eastAsiaTheme="minorEastAsia" w:hAnsiTheme="minorEastAsia" w:cs="Times New Roman"/>
          <w:bCs/>
          <w:sz w:val="21"/>
          <w:szCs w:val="21"/>
        </w:rPr>
        <w:t xml:space="preserve"> Message </w:t>
      </w:r>
      <w:r w:rsidRPr="001828CE">
        <w:rPr>
          <w:rFonts w:asciiTheme="minorEastAsia" w:eastAsiaTheme="minorEastAsia" w:hAnsiTheme="minorEastAsia" w:cs="Times New Roman"/>
          <w:bCs/>
          <w:sz w:val="21"/>
          <w:szCs w:val="21"/>
        </w:rPr>
        <w:t>(Type ID=2)</w:t>
      </w:r>
    </w:p>
    <w:p w:rsidR="00580FE0" w:rsidRDefault="00580FE0" w:rsidP="00DC2F50">
      <w:pPr>
        <w:widowControl/>
        <w:jc w:val="left"/>
        <w:rPr>
          <w:rFonts w:asciiTheme="minorEastAsia" w:hAnsiTheme="minorEastAsia" w:cs="宋体"/>
          <w:bCs/>
          <w:kern w:val="0"/>
          <w:szCs w:val="21"/>
        </w:rPr>
      </w:pPr>
      <w:r w:rsidRPr="00580FE0">
        <w:rPr>
          <w:rFonts w:asciiTheme="minorEastAsia" w:hAnsiTheme="minorEastAsia" w:cs="宋体" w:hint="eastAsia"/>
          <w:bCs/>
          <w:kern w:val="0"/>
          <w:szCs w:val="21"/>
        </w:rPr>
        <w:t>当一个</w:t>
      </w:r>
      <w:r w:rsidRPr="00580FE0">
        <w:rPr>
          <w:rFonts w:asciiTheme="minorEastAsia" w:hAnsiTheme="minorEastAsia" w:cs="宋体"/>
          <w:bCs/>
          <w:kern w:val="0"/>
          <w:szCs w:val="21"/>
        </w:rPr>
        <w:t>Message被切分为多个chunk，接受端只接收到了部分chunk时，发送该控制消息表示发送端不再传输同</w:t>
      </w:r>
      <w:r w:rsidR="00CE7041">
        <w:rPr>
          <w:rFonts w:asciiTheme="minorEastAsia" w:hAnsiTheme="minorEastAsia" w:cs="宋体" w:hint="eastAsia"/>
          <w:bCs/>
          <w:kern w:val="0"/>
          <w:szCs w:val="21"/>
        </w:rPr>
        <w:t>chunk</w:t>
      </w:r>
      <w:r w:rsidR="001B6AFA">
        <w:rPr>
          <w:rFonts w:asciiTheme="minorEastAsia" w:hAnsiTheme="minorEastAsia" w:cs="宋体"/>
          <w:bCs/>
          <w:kern w:val="0"/>
          <w:szCs w:val="21"/>
        </w:rPr>
        <w:t xml:space="preserve"> </w:t>
      </w:r>
      <w:r w:rsidR="001B6AFA">
        <w:rPr>
          <w:rFonts w:asciiTheme="minorEastAsia" w:hAnsiTheme="minorEastAsia" w:cs="宋体" w:hint="eastAsia"/>
          <w:bCs/>
          <w:kern w:val="0"/>
          <w:szCs w:val="21"/>
        </w:rPr>
        <w:t>stream</w:t>
      </w:r>
      <w:r w:rsidR="001B6AFA">
        <w:rPr>
          <w:rFonts w:asciiTheme="minorEastAsia" w:hAnsiTheme="minorEastAsia" w:cs="宋体"/>
          <w:bCs/>
          <w:kern w:val="0"/>
          <w:szCs w:val="21"/>
        </w:rPr>
        <w:t xml:space="preserve"> </w:t>
      </w:r>
      <w:r w:rsidR="001B6AFA">
        <w:rPr>
          <w:rFonts w:asciiTheme="minorEastAsia" w:hAnsiTheme="minorEastAsia" w:cs="宋体" w:hint="eastAsia"/>
          <w:bCs/>
          <w:kern w:val="0"/>
          <w:szCs w:val="21"/>
        </w:rPr>
        <w:t>id</w:t>
      </w:r>
      <w:r w:rsidRPr="00580FE0">
        <w:rPr>
          <w:rFonts w:asciiTheme="minorEastAsia" w:hAnsiTheme="minorEastAsia" w:cs="宋体"/>
          <w:bCs/>
          <w:kern w:val="0"/>
          <w:szCs w:val="21"/>
        </w:rPr>
        <w:t>的chunk，接受端接收到这个消息后</w:t>
      </w:r>
      <w:r w:rsidR="00CE7041" w:rsidRPr="00CE7041">
        <w:rPr>
          <w:rFonts w:asciiTheme="minorEastAsia" w:hAnsiTheme="minorEastAsia" w:cs="宋体" w:hint="eastAsia"/>
          <w:bCs/>
          <w:kern w:val="0"/>
          <w:szCs w:val="21"/>
        </w:rPr>
        <w:t>丢弃</w:t>
      </w:r>
      <w:r w:rsidR="00CE7041" w:rsidRPr="00CE7041">
        <w:rPr>
          <w:rFonts w:asciiTheme="minorEastAsia" w:hAnsiTheme="minorEastAsia" w:cs="宋体"/>
          <w:bCs/>
          <w:kern w:val="0"/>
          <w:szCs w:val="21"/>
        </w:rPr>
        <w:t>所有已接收到的</w:t>
      </w:r>
      <w:r w:rsidR="001E3FB6">
        <w:rPr>
          <w:rFonts w:asciiTheme="minorEastAsia" w:hAnsiTheme="minorEastAsia" w:cs="宋体" w:hint="eastAsia"/>
          <w:bCs/>
          <w:kern w:val="0"/>
          <w:szCs w:val="21"/>
        </w:rPr>
        <w:t>具有该chunk</w:t>
      </w:r>
      <w:r w:rsidR="001E3FB6">
        <w:rPr>
          <w:rFonts w:asciiTheme="minorEastAsia" w:hAnsiTheme="minorEastAsia" w:cs="宋体"/>
          <w:bCs/>
          <w:kern w:val="0"/>
          <w:szCs w:val="21"/>
        </w:rPr>
        <w:t xml:space="preserve"> </w:t>
      </w:r>
      <w:r w:rsidR="001E3FB6">
        <w:rPr>
          <w:rFonts w:asciiTheme="minorEastAsia" w:hAnsiTheme="minorEastAsia" w:cs="宋体" w:hint="eastAsia"/>
          <w:bCs/>
          <w:kern w:val="0"/>
          <w:szCs w:val="21"/>
        </w:rPr>
        <w:t>stream</w:t>
      </w:r>
      <w:r w:rsidR="001E3FB6">
        <w:rPr>
          <w:rFonts w:asciiTheme="minorEastAsia" w:hAnsiTheme="minorEastAsia" w:cs="宋体"/>
          <w:bCs/>
          <w:kern w:val="0"/>
          <w:szCs w:val="21"/>
        </w:rPr>
        <w:t xml:space="preserve"> </w:t>
      </w:r>
      <w:r w:rsidR="001E3FB6">
        <w:rPr>
          <w:rFonts w:asciiTheme="minorEastAsia" w:hAnsiTheme="minorEastAsia" w:cs="宋体" w:hint="eastAsia"/>
          <w:bCs/>
          <w:kern w:val="0"/>
          <w:szCs w:val="21"/>
        </w:rPr>
        <w:t>id</w:t>
      </w:r>
      <w:r w:rsidR="001E3FB6" w:rsidRPr="00CE7041">
        <w:rPr>
          <w:rFonts w:asciiTheme="minorEastAsia" w:hAnsiTheme="minorEastAsia" w:cs="宋体"/>
          <w:bCs/>
          <w:kern w:val="0"/>
          <w:szCs w:val="21"/>
        </w:rPr>
        <w:t>的</w:t>
      </w:r>
      <w:r w:rsidR="00CE7041" w:rsidRPr="00CE7041">
        <w:rPr>
          <w:rFonts w:asciiTheme="minorEastAsia" w:hAnsiTheme="minorEastAsia" w:cs="宋体"/>
          <w:bCs/>
          <w:kern w:val="0"/>
          <w:szCs w:val="21"/>
        </w:rPr>
        <w:t>chunk</w:t>
      </w:r>
      <w:r>
        <w:rPr>
          <w:rFonts w:asciiTheme="minorEastAsia" w:hAnsiTheme="minorEastAsia" w:cs="宋体" w:hint="eastAsia"/>
          <w:bCs/>
          <w:kern w:val="0"/>
          <w:szCs w:val="21"/>
        </w:rPr>
        <w:t>。chunk</w:t>
      </w:r>
      <w:r>
        <w:rPr>
          <w:rFonts w:asciiTheme="minorEastAsia" w:hAnsiTheme="minorEastAsia" w:cs="宋体"/>
          <w:bCs/>
          <w:kern w:val="0"/>
          <w:szCs w:val="21"/>
        </w:rPr>
        <w:t xml:space="preserve"> </w:t>
      </w:r>
      <w:r>
        <w:rPr>
          <w:rFonts w:asciiTheme="minorEastAsia" w:hAnsiTheme="minorEastAsia" w:cs="宋体" w:hint="eastAsia"/>
          <w:bCs/>
          <w:kern w:val="0"/>
          <w:szCs w:val="21"/>
        </w:rPr>
        <w:t>data部分4字节，存放的是chunk</w:t>
      </w:r>
      <w:r>
        <w:rPr>
          <w:rFonts w:asciiTheme="minorEastAsia" w:hAnsiTheme="minorEastAsia" w:cs="宋体"/>
          <w:bCs/>
          <w:kern w:val="0"/>
          <w:szCs w:val="21"/>
        </w:rPr>
        <w:t xml:space="preserve"> </w:t>
      </w:r>
      <w:r>
        <w:rPr>
          <w:rFonts w:asciiTheme="minorEastAsia" w:hAnsiTheme="minorEastAsia" w:cs="宋体" w:hint="eastAsia"/>
          <w:bCs/>
          <w:kern w:val="0"/>
          <w:szCs w:val="21"/>
        </w:rPr>
        <w:t>stream</w:t>
      </w:r>
      <w:r>
        <w:rPr>
          <w:rFonts w:asciiTheme="minorEastAsia" w:hAnsiTheme="minorEastAsia" w:cs="宋体"/>
          <w:bCs/>
          <w:kern w:val="0"/>
          <w:szCs w:val="21"/>
        </w:rPr>
        <w:t xml:space="preserve"> </w:t>
      </w:r>
      <w:r>
        <w:rPr>
          <w:rFonts w:asciiTheme="minorEastAsia" w:hAnsiTheme="minorEastAsia" w:cs="宋体" w:hint="eastAsia"/>
          <w:bCs/>
          <w:kern w:val="0"/>
          <w:szCs w:val="21"/>
        </w:rPr>
        <w:t>id。</w:t>
      </w:r>
      <w:r w:rsidR="002062B3" w:rsidRPr="002062B3">
        <w:rPr>
          <w:rFonts w:asciiTheme="minorEastAsia" w:hAnsiTheme="minorEastAsia" w:cs="宋体" w:hint="eastAsia"/>
          <w:bCs/>
          <w:kern w:val="0"/>
          <w:szCs w:val="21"/>
        </w:rPr>
        <w:t>注意这条命令只是撤销一个</w:t>
      </w:r>
      <w:r w:rsidR="002062B3" w:rsidRPr="002062B3">
        <w:rPr>
          <w:rFonts w:asciiTheme="minorEastAsia" w:hAnsiTheme="minorEastAsia" w:cs="宋体"/>
          <w:bCs/>
          <w:kern w:val="0"/>
          <w:szCs w:val="21"/>
        </w:rPr>
        <w:t>Chunk Stream 的数据，并不是整条Message Stream</w:t>
      </w:r>
      <w:r w:rsidR="002062B3">
        <w:rPr>
          <w:rFonts w:asciiTheme="minorEastAsia" w:hAnsiTheme="minorEastAsia" w:cs="宋体" w:hint="eastAsia"/>
          <w:bCs/>
          <w:kern w:val="0"/>
          <w:szCs w:val="21"/>
        </w:rPr>
        <w:t>。</w:t>
      </w:r>
    </w:p>
    <w:p w:rsidR="00580FE0" w:rsidRPr="001828CE" w:rsidRDefault="00580FE0" w:rsidP="005337E5">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1828CE">
        <w:rPr>
          <w:rFonts w:asciiTheme="minorEastAsia" w:eastAsiaTheme="minorEastAsia" w:hAnsiTheme="minorEastAsia" w:cs="Times New Roman"/>
          <w:bCs/>
          <w:sz w:val="21"/>
          <w:szCs w:val="21"/>
        </w:rPr>
        <w:t>Acknowledgement</w:t>
      </w:r>
      <w:r w:rsidR="005337E5" w:rsidRPr="001828CE">
        <w:rPr>
          <w:rFonts w:asciiTheme="minorEastAsia" w:eastAsiaTheme="minorEastAsia" w:hAnsiTheme="minorEastAsia" w:cs="Times New Roman"/>
          <w:bCs/>
          <w:sz w:val="21"/>
          <w:szCs w:val="21"/>
        </w:rPr>
        <w:t xml:space="preserve"> Message </w:t>
      </w:r>
      <w:r w:rsidRPr="001828CE">
        <w:rPr>
          <w:rFonts w:asciiTheme="minorEastAsia" w:eastAsiaTheme="minorEastAsia" w:hAnsiTheme="minorEastAsia" w:cs="Times New Roman"/>
          <w:bCs/>
          <w:sz w:val="21"/>
          <w:szCs w:val="21"/>
        </w:rPr>
        <w:t>(</w:t>
      </w:r>
      <w:r w:rsidR="00B51FFB">
        <w:rPr>
          <w:rFonts w:asciiTheme="minorEastAsia" w:eastAsiaTheme="minorEastAsia" w:hAnsiTheme="minorEastAsia" w:cs="Times New Roman" w:hint="eastAsia"/>
          <w:bCs/>
          <w:sz w:val="21"/>
          <w:szCs w:val="21"/>
        </w:rPr>
        <w:t>msg</w:t>
      </w:r>
      <w:r w:rsidR="00B51FFB">
        <w:rPr>
          <w:rFonts w:asciiTheme="minorEastAsia" w:eastAsiaTheme="minorEastAsia" w:hAnsiTheme="minorEastAsia" w:cs="Times New Roman"/>
          <w:bCs/>
          <w:sz w:val="21"/>
          <w:szCs w:val="21"/>
        </w:rPr>
        <w:t xml:space="preserve"> </w:t>
      </w:r>
      <w:r w:rsidR="00B51FFB">
        <w:rPr>
          <w:rFonts w:asciiTheme="minorEastAsia" w:eastAsiaTheme="minorEastAsia" w:hAnsiTheme="minorEastAsia" w:cs="Times New Roman" w:hint="eastAsia"/>
          <w:bCs/>
          <w:sz w:val="21"/>
          <w:szCs w:val="21"/>
        </w:rPr>
        <w:t>t</w:t>
      </w:r>
      <w:r w:rsidR="00B51FFB">
        <w:rPr>
          <w:rFonts w:asciiTheme="minorEastAsia" w:eastAsiaTheme="minorEastAsia" w:hAnsiTheme="minorEastAsia" w:cs="Times New Roman"/>
          <w:bCs/>
          <w:sz w:val="21"/>
          <w:szCs w:val="21"/>
        </w:rPr>
        <w:t xml:space="preserve">ype </w:t>
      </w:r>
      <w:r w:rsidR="00B51FFB">
        <w:rPr>
          <w:rFonts w:asciiTheme="minorEastAsia" w:eastAsiaTheme="minorEastAsia" w:hAnsiTheme="minorEastAsia" w:cs="Times New Roman" w:hint="eastAsia"/>
          <w:bCs/>
          <w:sz w:val="21"/>
          <w:szCs w:val="21"/>
        </w:rPr>
        <w:t>id</w:t>
      </w:r>
      <w:r w:rsidR="00B51FFB" w:rsidRPr="001828CE">
        <w:rPr>
          <w:rFonts w:asciiTheme="minorEastAsia" w:eastAsiaTheme="minorEastAsia" w:hAnsiTheme="minorEastAsia" w:cs="Times New Roman"/>
          <w:bCs/>
          <w:sz w:val="21"/>
          <w:szCs w:val="21"/>
        </w:rPr>
        <w:t xml:space="preserve"> </w:t>
      </w:r>
      <w:r w:rsidRPr="001828CE">
        <w:rPr>
          <w:rFonts w:asciiTheme="minorEastAsia" w:eastAsiaTheme="minorEastAsia" w:hAnsiTheme="minorEastAsia" w:cs="Times New Roman"/>
          <w:bCs/>
          <w:sz w:val="21"/>
          <w:szCs w:val="21"/>
        </w:rPr>
        <w:t>=3)</w:t>
      </w:r>
    </w:p>
    <w:p w:rsidR="004F1046" w:rsidRDefault="001E3FB6" w:rsidP="00DC2F50">
      <w:pPr>
        <w:widowControl/>
        <w:jc w:val="left"/>
        <w:rPr>
          <w:rFonts w:asciiTheme="minorEastAsia" w:hAnsiTheme="minorEastAsia" w:cs="宋体"/>
          <w:bCs/>
          <w:kern w:val="0"/>
          <w:szCs w:val="21"/>
        </w:rPr>
      </w:pPr>
      <w:r>
        <w:rPr>
          <w:rFonts w:asciiTheme="minorEastAsia" w:hAnsiTheme="minorEastAsia" w:cs="宋体" w:hint="eastAsia"/>
          <w:bCs/>
          <w:kern w:val="0"/>
          <w:szCs w:val="21"/>
        </w:rPr>
        <w:t>接收确认。</w:t>
      </w:r>
      <w:r w:rsidR="001B6AFA">
        <w:rPr>
          <w:rFonts w:asciiTheme="minorEastAsia" w:hAnsiTheme="minorEastAsia" w:cs="宋体" w:hint="eastAsia"/>
          <w:bCs/>
          <w:kern w:val="0"/>
          <w:szCs w:val="21"/>
        </w:rPr>
        <w:t>接收端累计收到的数据量</w:t>
      </w:r>
      <w:r w:rsidR="004F1046" w:rsidRPr="004F1046">
        <w:rPr>
          <w:rFonts w:asciiTheme="minorEastAsia" w:hAnsiTheme="minorEastAsia" w:cs="宋体" w:hint="eastAsia"/>
          <w:bCs/>
          <w:kern w:val="0"/>
          <w:szCs w:val="21"/>
        </w:rPr>
        <w:t>等于窗口大小（</w:t>
      </w:r>
      <w:r w:rsidR="004F1046" w:rsidRPr="004F1046">
        <w:rPr>
          <w:rFonts w:asciiTheme="minorEastAsia" w:hAnsiTheme="minorEastAsia" w:cs="宋体"/>
          <w:bCs/>
          <w:kern w:val="0"/>
          <w:szCs w:val="21"/>
        </w:rPr>
        <w:t>Window Size）时</w:t>
      </w:r>
      <w:r w:rsidR="004F1046">
        <w:rPr>
          <w:rFonts w:asciiTheme="minorEastAsia" w:hAnsiTheme="minorEastAsia" w:cs="宋体" w:hint="eastAsia"/>
          <w:bCs/>
          <w:kern w:val="0"/>
          <w:szCs w:val="21"/>
        </w:rPr>
        <w:t>，</w:t>
      </w:r>
      <w:r w:rsidR="004F1046" w:rsidRPr="004F1046">
        <w:rPr>
          <w:rFonts w:asciiTheme="minorEastAsia" w:hAnsiTheme="minorEastAsia" w:cs="宋体"/>
          <w:bCs/>
          <w:kern w:val="0"/>
          <w:szCs w:val="21"/>
        </w:rPr>
        <w:t>要</w:t>
      </w:r>
      <w:r w:rsidR="001828CE">
        <w:rPr>
          <w:rFonts w:asciiTheme="minorEastAsia" w:hAnsiTheme="minorEastAsia" w:cs="宋体" w:hint="eastAsia"/>
          <w:bCs/>
          <w:kern w:val="0"/>
          <w:szCs w:val="21"/>
        </w:rPr>
        <w:t>发送该ack</w:t>
      </w:r>
      <w:r w:rsidR="001828CE">
        <w:rPr>
          <w:rFonts w:asciiTheme="minorEastAsia" w:hAnsiTheme="minorEastAsia" w:cs="宋体"/>
          <w:bCs/>
          <w:kern w:val="0"/>
          <w:szCs w:val="21"/>
        </w:rPr>
        <w:t xml:space="preserve"> </w:t>
      </w:r>
      <w:r w:rsidR="001828CE">
        <w:rPr>
          <w:rFonts w:asciiTheme="minorEastAsia" w:hAnsiTheme="minorEastAsia" w:cs="宋体" w:hint="eastAsia"/>
          <w:bCs/>
          <w:kern w:val="0"/>
          <w:szCs w:val="21"/>
        </w:rPr>
        <w:t>msg</w:t>
      </w:r>
      <w:r w:rsidR="004F1046" w:rsidRPr="004F1046">
        <w:rPr>
          <w:rFonts w:asciiTheme="minorEastAsia" w:hAnsiTheme="minorEastAsia" w:cs="宋体"/>
          <w:bCs/>
          <w:kern w:val="0"/>
          <w:szCs w:val="21"/>
        </w:rPr>
        <w:t>给发送端</w:t>
      </w:r>
      <w:r w:rsidR="001828CE">
        <w:rPr>
          <w:rFonts w:asciiTheme="minorEastAsia" w:hAnsiTheme="minorEastAsia" w:cs="宋体" w:hint="eastAsia"/>
          <w:bCs/>
          <w:kern w:val="0"/>
          <w:szCs w:val="21"/>
        </w:rPr>
        <w:t>，</w:t>
      </w:r>
      <w:r w:rsidR="001828CE">
        <w:rPr>
          <w:rFonts w:asciiTheme="minorEastAsia" w:hAnsiTheme="minorEastAsia" w:cs="宋体"/>
          <w:bCs/>
          <w:kern w:val="0"/>
          <w:szCs w:val="21"/>
        </w:rPr>
        <w:t>告知对方可以继续发送</w:t>
      </w:r>
      <w:r w:rsidR="004F1046" w:rsidRPr="004F1046">
        <w:rPr>
          <w:rFonts w:asciiTheme="minorEastAsia" w:hAnsiTheme="minorEastAsia" w:cs="宋体"/>
          <w:bCs/>
          <w:kern w:val="0"/>
          <w:szCs w:val="21"/>
        </w:rPr>
        <w:t>。窗口大小</w:t>
      </w:r>
      <w:r w:rsidR="001828CE">
        <w:rPr>
          <w:rFonts w:asciiTheme="minorEastAsia" w:hAnsiTheme="minorEastAsia" w:cs="宋体" w:hint="eastAsia"/>
          <w:bCs/>
          <w:kern w:val="0"/>
          <w:szCs w:val="21"/>
        </w:rPr>
        <w:t>即发送方的窗口大小，即发送方</w:t>
      </w:r>
      <w:r w:rsidR="004F1046" w:rsidRPr="004F1046">
        <w:rPr>
          <w:rFonts w:asciiTheme="minorEastAsia" w:hAnsiTheme="minorEastAsia" w:cs="宋体"/>
          <w:bCs/>
          <w:kern w:val="0"/>
          <w:szCs w:val="21"/>
        </w:rPr>
        <w:t>收到接受端的</w:t>
      </w:r>
      <w:r w:rsidR="001828CE">
        <w:rPr>
          <w:rFonts w:asciiTheme="minorEastAsia" w:hAnsiTheme="minorEastAsia" w:cs="宋体" w:hint="eastAsia"/>
          <w:bCs/>
          <w:kern w:val="0"/>
          <w:szCs w:val="21"/>
        </w:rPr>
        <w:t>ack</w:t>
      </w:r>
      <w:r w:rsidR="001828CE">
        <w:rPr>
          <w:rFonts w:asciiTheme="minorEastAsia" w:hAnsiTheme="minorEastAsia" w:cs="宋体"/>
          <w:bCs/>
          <w:kern w:val="0"/>
          <w:szCs w:val="21"/>
        </w:rPr>
        <w:t xml:space="preserve"> </w:t>
      </w:r>
      <w:r w:rsidR="001828CE">
        <w:rPr>
          <w:rFonts w:asciiTheme="minorEastAsia" w:hAnsiTheme="minorEastAsia" w:cs="宋体" w:hint="eastAsia"/>
          <w:bCs/>
          <w:kern w:val="0"/>
          <w:szCs w:val="21"/>
        </w:rPr>
        <w:t>msg</w:t>
      </w:r>
      <w:r w:rsidR="004F1046" w:rsidRPr="004F1046">
        <w:rPr>
          <w:rFonts w:asciiTheme="minorEastAsia" w:hAnsiTheme="minorEastAsia" w:cs="宋体"/>
          <w:bCs/>
          <w:kern w:val="0"/>
          <w:szCs w:val="21"/>
        </w:rPr>
        <w:t>前</w:t>
      </w:r>
      <w:r w:rsidR="001828CE">
        <w:rPr>
          <w:rFonts w:asciiTheme="minorEastAsia" w:hAnsiTheme="minorEastAsia" w:cs="宋体"/>
          <w:bCs/>
          <w:kern w:val="0"/>
          <w:szCs w:val="21"/>
        </w:rPr>
        <w:t>最多可以</w:t>
      </w:r>
      <w:r>
        <w:rPr>
          <w:rFonts w:asciiTheme="minorEastAsia" w:hAnsiTheme="minorEastAsia" w:cs="宋体" w:hint="eastAsia"/>
          <w:bCs/>
          <w:kern w:val="0"/>
          <w:szCs w:val="21"/>
        </w:rPr>
        <w:t>累计</w:t>
      </w:r>
      <w:r w:rsidR="001828CE">
        <w:rPr>
          <w:rFonts w:asciiTheme="minorEastAsia" w:hAnsiTheme="minorEastAsia" w:cs="宋体"/>
          <w:bCs/>
          <w:kern w:val="0"/>
          <w:szCs w:val="21"/>
        </w:rPr>
        <w:t>发送的字节数量</w:t>
      </w:r>
      <w:r w:rsidR="001828CE">
        <w:rPr>
          <w:rFonts w:asciiTheme="minorEastAsia" w:hAnsiTheme="minorEastAsia" w:cs="宋体" w:hint="eastAsia"/>
          <w:bCs/>
          <w:kern w:val="0"/>
          <w:szCs w:val="21"/>
        </w:rPr>
        <w:t>。ack</w:t>
      </w:r>
      <w:r w:rsidR="001828CE">
        <w:rPr>
          <w:rFonts w:asciiTheme="minorEastAsia" w:hAnsiTheme="minorEastAsia" w:cs="宋体"/>
          <w:bCs/>
          <w:kern w:val="0"/>
          <w:szCs w:val="21"/>
        </w:rPr>
        <w:t xml:space="preserve"> </w:t>
      </w:r>
      <w:r w:rsidR="001828CE">
        <w:rPr>
          <w:rFonts w:asciiTheme="minorEastAsia" w:hAnsiTheme="minorEastAsia" w:cs="宋体" w:hint="eastAsia"/>
          <w:bCs/>
          <w:kern w:val="0"/>
          <w:szCs w:val="21"/>
        </w:rPr>
        <w:t>msg</w:t>
      </w:r>
      <w:r w:rsidR="001828CE">
        <w:rPr>
          <w:rFonts w:asciiTheme="minorEastAsia" w:hAnsiTheme="minorEastAsia" w:cs="宋体"/>
          <w:bCs/>
          <w:kern w:val="0"/>
          <w:szCs w:val="21"/>
        </w:rPr>
        <w:t>中</w:t>
      </w:r>
      <w:r w:rsidR="004F1046" w:rsidRPr="004F1046">
        <w:rPr>
          <w:rFonts w:asciiTheme="minorEastAsia" w:hAnsiTheme="minorEastAsia" w:cs="宋体"/>
          <w:bCs/>
          <w:kern w:val="0"/>
          <w:szCs w:val="21"/>
        </w:rPr>
        <w:t>带有</w:t>
      </w:r>
      <w:r w:rsidR="004F1046">
        <w:rPr>
          <w:rFonts w:asciiTheme="minorEastAsia" w:hAnsiTheme="minorEastAsia" w:cs="宋体" w:hint="eastAsia"/>
          <w:bCs/>
          <w:kern w:val="0"/>
          <w:szCs w:val="21"/>
        </w:rPr>
        <w:t>接收端自从</w:t>
      </w:r>
      <w:r>
        <w:rPr>
          <w:rFonts w:asciiTheme="minorEastAsia" w:hAnsiTheme="minorEastAsia" w:cs="宋体" w:hint="eastAsia"/>
          <w:bCs/>
          <w:kern w:val="0"/>
          <w:szCs w:val="21"/>
        </w:rPr>
        <w:t>回馈</w:t>
      </w:r>
      <w:r w:rsidR="004F1046" w:rsidRPr="004F1046">
        <w:rPr>
          <w:rFonts w:asciiTheme="minorEastAsia" w:hAnsiTheme="minorEastAsia" w:cs="宋体"/>
          <w:bCs/>
          <w:kern w:val="0"/>
          <w:szCs w:val="21"/>
        </w:rPr>
        <w:t>上一个</w:t>
      </w:r>
      <w:r w:rsidR="001828CE">
        <w:rPr>
          <w:rFonts w:asciiTheme="minorEastAsia" w:hAnsiTheme="minorEastAsia" w:cs="宋体" w:hint="eastAsia"/>
          <w:bCs/>
          <w:kern w:val="0"/>
          <w:szCs w:val="21"/>
        </w:rPr>
        <w:t>ack</w:t>
      </w:r>
      <w:r w:rsidR="001828CE">
        <w:rPr>
          <w:rFonts w:asciiTheme="minorEastAsia" w:hAnsiTheme="minorEastAsia" w:cs="宋体"/>
          <w:bCs/>
          <w:kern w:val="0"/>
          <w:szCs w:val="21"/>
        </w:rPr>
        <w:t xml:space="preserve"> </w:t>
      </w:r>
      <w:r w:rsidR="001828CE">
        <w:rPr>
          <w:rFonts w:asciiTheme="minorEastAsia" w:hAnsiTheme="minorEastAsia" w:cs="宋体" w:hint="eastAsia"/>
          <w:bCs/>
          <w:kern w:val="0"/>
          <w:szCs w:val="21"/>
        </w:rPr>
        <w:t>msg</w:t>
      </w:r>
      <w:r w:rsidR="004F1046" w:rsidRPr="004F1046">
        <w:rPr>
          <w:rFonts w:asciiTheme="minorEastAsia" w:hAnsiTheme="minorEastAsia" w:cs="宋体"/>
          <w:bCs/>
          <w:kern w:val="0"/>
          <w:szCs w:val="21"/>
        </w:rPr>
        <w:t>后</w:t>
      </w:r>
      <w:r w:rsidR="004F1046">
        <w:rPr>
          <w:rFonts w:asciiTheme="minorEastAsia" w:hAnsiTheme="minorEastAsia" w:cs="宋体" w:hint="eastAsia"/>
          <w:bCs/>
          <w:kern w:val="0"/>
          <w:szCs w:val="21"/>
        </w:rPr>
        <w:t>累计</w:t>
      </w:r>
      <w:r w:rsidR="004F1046" w:rsidRPr="004F1046">
        <w:rPr>
          <w:rFonts w:asciiTheme="minorEastAsia" w:hAnsiTheme="minorEastAsia" w:cs="宋体"/>
          <w:bCs/>
          <w:kern w:val="0"/>
          <w:szCs w:val="21"/>
        </w:rPr>
        <w:t>接收到的字节数</w:t>
      </w:r>
      <w:r w:rsidR="004F1046">
        <w:rPr>
          <w:rFonts w:asciiTheme="minorEastAsia" w:hAnsiTheme="minorEastAsia" w:cs="宋体" w:hint="eastAsia"/>
          <w:bCs/>
          <w:kern w:val="0"/>
          <w:szCs w:val="21"/>
        </w:rPr>
        <w:t>（即下图中的sequence</w:t>
      </w:r>
      <w:r w:rsidR="004F1046">
        <w:rPr>
          <w:rFonts w:asciiTheme="minorEastAsia" w:hAnsiTheme="minorEastAsia" w:cs="宋体"/>
          <w:bCs/>
          <w:kern w:val="0"/>
          <w:szCs w:val="21"/>
        </w:rPr>
        <w:t xml:space="preserve"> </w:t>
      </w:r>
      <w:r w:rsidR="004F1046">
        <w:rPr>
          <w:rFonts w:asciiTheme="minorEastAsia" w:hAnsiTheme="minorEastAsia" w:cs="宋体" w:hint="eastAsia"/>
          <w:bCs/>
          <w:kern w:val="0"/>
          <w:szCs w:val="21"/>
        </w:rPr>
        <w:t>number）</w:t>
      </w:r>
      <w:r w:rsidR="004F1046" w:rsidRPr="004F1046">
        <w:rPr>
          <w:rFonts w:asciiTheme="minorEastAsia" w:hAnsiTheme="minorEastAsia" w:cs="宋体"/>
          <w:bCs/>
          <w:kern w:val="0"/>
          <w:szCs w:val="21"/>
        </w:rPr>
        <w:t>。</w:t>
      </w:r>
    </w:p>
    <w:p w:rsidR="004F1046" w:rsidRDefault="004F1046" w:rsidP="00DC2F50">
      <w:pPr>
        <w:widowControl/>
        <w:jc w:val="left"/>
        <w:rPr>
          <w:rFonts w:asciiTheme="minorEastAsia" w:hAnsiTheme="minorEastAsia" w:cs="宋体"/>
          <w:bCs/>
          <w:kern w:val="0"/>
          <w:szCs w:val="21"/>
        </w:rPr>
      </w:pPr>
      <w:r>
        <w:rPr>
          <w:noProof/>
        </w:rPr>
        <w:drawing>
          <wp:inline distT="0" distB="0" distL="0" distR="0" wp14:anchorId="577D5E10" wp14:editId="3353DFF0">
            <wp:extent cx="4196726" cy="1184340"/>
            <wp:effectExtent l="0" t="0" r="0" b="0"/>
            <wp:docPr id="63597" name="图片 63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4226522" cy="1192748"/>
                    </a:xfrm>
                    <a:prstGeom prst="rect">
                      <a:avLst/>
                    </a:prstGeom>
                  </pic:spPr>
                </pic:pic>
              </a:graphicData>
            </a:graphic>
          </wp:inline>
        </w:drawing>
      </w:r>
    </w:p>
    <w:p w:rsidR="00C53E8D" w:rsidRPr="00C53E8D" w:rsidRDefault="00C53E8D" w:rsidP="00C53E8D">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C53E8D">
        <w:rPr>
          <w:rFonts w:asciiTheme="minorEastAsia" w:eastAsiaTheme="minorEastAsia" w:hAnsiTheme="minorEastAsia" w:cs="Times New Roman" w:hint="eastAsia"/>
          <w:bCs/>
          <w:sz w:val="21"/>
          <w:szCs w:val="21"/>
        </w:rPr>
        <w:t>User Control Message</w:t>
      </w:r>
      <w:r w:rsidRPr="001828CE">
        <w:rPr>
          <w:rFonts w:asciiTheme="minorEastAsia" w:eastAsiaTheme="minorEastAsia" w:hAnsiTheme="minorEastAsia" w:cs="Times New Roman"/>
          <w:bCs/>
          <w:sz w:val="21"/>
          <w:szCs w:val="21"/>
        </w:rPr>
        <w:t xml:space="preserve"> (</w:t>
      </w:r>
      <w:r>
        <w:rPr>
          <w:rFonts w:asciiTheme="minorEastAsia" w:eastAsiaTheme="minorEastAsia" w:hAnsiTheme="minorEastAsia" w:cs="Times New Roman" w:hint="eastAsia"/>
          <w:bCs/>
          <w:sz w:val="21"/>
          <w:szCs w:val="21"/>
        </w:rPr>
        <w:t>msg</w:t>
      </w:r>
      <w:r>
        <w:rPr>
          <w:rFonts w:asciiTheme="minorEastAsia" w:eastAsiaTheme="minorEastAsia" w:hAnsiTheme="minorEastAsia" w:cs="Times New Roman"/>
          <w:bCs/>
          <w:sz w:val="21"/>
          <w:szCs w:val="21"/>
        </w:rPr>
        <w:t xml:space="preserve"> </w:t>
      </w:r>
      <w:r>
        <w:rPr>
          <w:rFonts w:asciiTheme="minorEastAsia" w:eastAsiaTheme="minorEastAsia" w:hAnsiTheme="minorEastAsia" w:cs="Times New Roman" w:hint="eastAsia"/>
          <w:bCs/>
          <w:sz w:val="21"/>
          <w:szCs w:val="21"/>
        </w:rPr>
        <w:t>t</w:t>
      </w:r>
      <w:r>
        <w:rPr>
          <w:rFonts w:asciiTheme="minorEastAsia" w:eastAsiaTheme="minorEastAsia" w:hAnsiTheme="minorEastAsia" w:cs="Times New Roman"/>
          <w:bCs/>
          <w:sz w:val="21"/>
          <w:szCs w:val="21"/>
        </w:rPr>
        <w:t xml:space="preserve">ype </w:t>
      </w:r>
      <w:r>
        <w:rPr>
          <w:rFonts w:asciiTheme="minorEastAsia" w:eastAsiaTheme="minorEastAsia" w:hAnsiTheme="minorEastAsia" w:cs="Times New Roman" w:hint="eastAsia"/>
          <w:bCs/>
          <w:sz w:val="21"/>
          <w:szCs w:val="21"/>
        </w:rPr>
        <w:t>id</w:t>
      </w:r>
      <w:r w:rsidRPr="001828CE">
        <w:rPr>
          <w:rFonts w:asciiTheme="minorEastAsia" w:eastAsiaTheme="minorEastAsia" w:hAnsiTheme="minorEastAsia" w:cs="Times New Roman"/>
          <w:bCs/>
          <w:sz w:val="21"/>
          <w:szCs w:val="21"/>
        </w:rPr>
        <w:t xml:space="preserve"> </w:t>
      </w:r>
      <w:r>
        <w:rPr>
          <w:rFonts w:asciiTheme="minorEastAsia" w:eastAsiaTheme="minorEastAsia" w:hAnsiTheme="minorEastAsia" w:cs="Times New Roman"/>
          <w:bCs/>
          <w:sz w:val="21"/>
          <w:szCs w:val="21"/>
        </w:rPr>
        <w:t>=4</w:t>
      </w:r>
      <w:r w:rsidRPr="001828CE">
        <w:rPr>
          <w:rFonts w:asciiTheme="minorEastAsia" w:eastAsiaTheme="minorEastAsia" w:hAnsiTheme="minorEastAsia" w:cs="Times New Roman"/>
          <w:bCs/>
          <w:sz w:val="21"/>
          <w:szCs w:val="21"/>
        </w:rPr>
        <w:t>)</w:t>
      </w:r>
    </w:p>
    <w:p w:rsidR="00C53E8D" w:rsidRDefault="00C53E8D" w:rsidP="00DC2F50">
      <w:pPr>
        <w:widowControl/>
        <w:jc w:val="left"/>
        <w:rPr>
          <w:rFonts w:asciiTheme="minorEastAsia" w:hAnsiTheme="minorEastAsia" w:cs="宋体"/>
          <w:bCs/>
          <w:kern w:val="0"/>
          <w:szCs w:val="21"/>
        </w:rPr>
      </w:pPr>
      <w:r w:rsidRPr="00C53E8D">
        <w:rPr>
          <w:rFonts w:asciiTheme="minorEastAsia" w:hAnsiTheme="minorEastAsia" w:cs="宋体" w:hint="eastAsia"/>
          <w:bCs/>
          <w:kern w:val="0"/>
          <w:szCs w:val="21"/>
        </w:rPr>
        <w:t>用户控制消息。这个消息的前2个bytes是指事件的类型，后面是事件的数据。根据EventType的不同，EventData的长度是不同的。</w:t>
      </w:r>
    </w:p>
    <w:p w:rsidR="00C53E8D" w:rsidRDefault="00C53E8D" w:rsidP="00DC2F50">
      <w:pPr>
        <w:widowControl/>
        <w:jc w:val="left"/>
        <w:rPr>
          <w:rFonts w:asciiTheme="minorEastAsia" w:hAnsiTheme="minorEastAsia" w:cs="宋体"/>
          <w:bCs/>
          <w:kern w:val="0"/>
          <w:szCs w:val="21"/>
        </w:rPr>
      </w:pPr>
      <w:r>
        <w:rPr>
          <w:noProof/>
        </w:rPr>
        <w:drawing>
          <wp:inline distT="0" distB="0" distL="0" distR="0">
            <wp:extent cx="5274310" cy="664772"/>
            <wp:effectExtent l="0" t="0" r="2540" b="2540"/>
            <wp:docPr id="63601" name="图片 63601" descr="http://pic-blog.bfvyun.com/rtmp/uc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pic-blog.bfvyun.com/rtmp/ucm.jpg"/>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5274310" cy="664772"/>
                    </a:xfrm>
                    <a:prstGeom prst="rect">
                      <a:avLst/>
                    </a:prstGeom>
                    <a:noFill/>
                    <a:ln>
                      <a:noFill/>
                    </a:ln>
                  </pic:spPr>
                </pic:pic>
              </a:graphicData>
            </a:graphic>
          </wp:inline>
        </w:drawing>
      </w:r>
    </w:p>
    <w:p w:rsidR="00C53E8D" w:rsidRPr="00C53E8D" w:rsidRDefault="00C53E8D" w:rsidP="0006659C">
      <w:pPr>
        <w:widowControl/>
        <w:numPr>
          <w:ilvl w:val="0"/>
          <w:numId w:val="105"/>
        </w:numPr>
        <w:shd w:val="clear" w:color="auto" w:fill="E0FCCF"/>
        <w:spacing w:before="100" w:beforeAutospacing="1" w:after="100" w:afterAutospacing="1"/>
        <w:ind w:left="641" w:hanging="357"/>
        <w:rPr>
          <w:rFonts w:asciiTheme="minorEastAsia" w:hAnsiTheme="minorEastAsia" w:cs="宋体"/>
          <w:color w:val="555555"/>
          <w:kern w:val="0"/>
          <w:szCs w:val="21"/>
        </w:rPr>
      </w:pPr>
      <w:r w:rsidRPr="00C53E8D">
        <w:rPr>
          <w:rFonts w:asciiTheme="minorEastAsia" w:hAnsiTheme="minorEastAsia" w:cs="宋体" w:hint="eastAsia"/>
          <w:color w:val="555555"/>
          <w:kern w:val="0"/>
          <w:szCs w:val="21"/>
        </w:rPr>
        <w:t>Type0，Stream</w:t>
      </w:r>
      <w:r w:rsidR="00204BCB">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Begin，服务器端通知客户端message</w:t>
      </w:r>
      <w:r w:rsidR="00204BCB">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stream已经可以正常工作了。</w:t>
      </w:r>
      <w:r w:rsidR="00204BCB">
        <w:rPr>
          <w:rFonts w:asciiTheme="minorEastAsia" w:hAnsiTheme="minorEastAsia" w:cs="宋体" w:hint="eastAsia"/>
          <w:color w:val="555555"/>
          <w:kern w:val="0"/>
          <w:szCs w:val="21"/>
        </w:rPr>
        <w:t>Event</w:t>
      </w:r>
      <w:r w:rsidR="00204BCB">
        <w:rPr>
          <w:rFonts w:asciiTheme="minorEastAsia" w:hAnsiTheme="minorEastAsia" w:cs="宋体"/>
          <w:color w:val="555555"/>
          <w:kern w:val="0"/>
          <w:szCs w:val="21"/>
        </w:rPr>
        <w:t xml:space="preserve"> </w:t>
      </w:r>
      <w:r w:rsidR="00204BCB">
        <w:rPr>
          <w:rFonts w:asciiTheme="minorEastAsia" w:hAnsiTheme="minorEastAsia" w:cs="宋体" w:hint="eastAsia"/>
          <w:color w:val="555555"/>
          <w:kern w:val="0"/>
          <w:szCs w:val="21"/>
        </w:rPr>
        <w:t>Data</w:t>
      </w:r>
      <w:r w:rsidR="00204BCB">
        <w:rPr>
          <w:rFonts w:asciiTheme="minorEastAsia" w:hAnsiTheme="minorEastAsia" w:cs="宋体"/>
          <w:color w:val="555555"/>
          <w:kern w:val="0"/>
          <w:szCs w:val="21"/>
        </w:rPr>
        <w:t xml:space="preserve"> </w:t>
      </w:r>
      <w:r w:rsidR="00204BCB">
        <w:rPr>
          <w:rFonts w:asciiTheme="minorEastAsia" w:hAnsiTheme="minorEastAsia" w:cs="宋体" w:hint="eastAsia"/>
          <w:color w:val="555555"/>
          <w:kern w:val="0"/>
          <w:szCs w:val="21"/>
        </w:rPr>
        <w:t>4</w:t>
      </w:r>
      <w:r w:rsidRPr="00C53E8D">
        <w:rPr>
          <w:rFonts w:asciiTheme="minorEastAsia" w:hAnsiTheme="minorEastAsia" w:cs="宋体" w:hint="eastAsia"/>
          <w:color w:val="555555"/>
          <w:kern w:val="0"/>
          <w:szCs w:val="21"/>
        </w:rPr>
        <w:t>个字节</w:t>
      </w:r>
      <w:r w:rsidR="00204BCB">
        <w:rPr>
          <w:rFonts w:asciiTheme="minorEastAsia" w:hAnsiTheme="minorEastAsia" w:cs="宋体" w:hint="eastAsia"/>
          <w:color w:val="555555"/>
          <w:kern w:val="0"/>
          <w:szCs w:val="21"/>
        </w:rPr>
        <w:t>，全置为0</w:t>
      </w:r>
      <w:r w:rsidRPr="00C53E8D">
        <w:rPr>
          <w:rFonts w:asciiTheme="minorEastAsia" w:hAnsiTheme="minorEastAsia" w:cs="宋体" w:hint="eastAsia"/>
          <w:color w:val="555555"/>
          <w:kern w:val="0"/>
          <w:szCs w:val="21"/>
        </w:rPr>
        <w:t>。这个事件是当服务器收到客户端的connect命令后发送给客户端的。</w:t>
      </w:r>
    </w:p>
    <w:p w:rsidR="00C53E8D" w:rsidRPr="00C53E8D" w:rsidRDefault="00C53E8D" w:rsidP="0006659C">
      <w:pPr>
        <w:widowControl/>
        <w:numPr>
          <w:ilvl w:val="0"/>
          <w:numId w:val="105"/>
        </w:numPr>
        <w:shd w:val="clear" w:color="auto" w:fill="E0FCCF"/>
        <w:spacing w:before="100" w:beforeAutospacing="1" w:after="100" w:afterAutospacing="1"/>
        <w:ind w:left="641" w:hanging="357"/>
        <w:rPr>
          <w:rFonts w:asciiTheme="minorEastAsia" w:hAnsiTheme="minorEastAsia" w:cs="宋体"/>
          <w:color w:val="555555"/>
          <w:kern w:val="0"/>
          <w:szCs w:val="21"/>
        </w:rPr>
      </w:pPr>
      <w:r w:rsidRPr="00C53E8D">
        <w:rPr>
          <w:rFonts w:asciiTheme="minorEastAsia" w:hAnsiTheme="minorEastAsia" w:cs="宋体" w:hint="eastAsia"/>
          <w:color w:val="555555"/>
          <w:kern w:val="0"/>
          <w:szCs w:val="21"/>
        </w:rPr>
        <w:lastRenderedPageBreak/>
        <w:t>Type1，Stream</w:t>
      </w:r>
      <w:r w:rsidR="00C34AF2">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EOF，服务器端通知客户端播放已经结束了。EventData表示流ID，长度为4个字节。</w:t>
      </w:r>
    </w:p>
    <w:p w:rsidR="00C53E8D" w:rsidRPr="00C53E8D" w:rsidRDefault="00C53E8D" w:rsidP="0006659C">
      <w:pPr>
        <w:widowControl/>
        <w:numPr>
          <w:ilvl w:val="0"/>
          <w:numId w:val="105"/>
        </w:numPr>
        <w:shd w:val="clear" w:color="auto" w:fill="E0FCCF"/>
        <w:spacing w:before="100" w:beforeAutospacing="1" w:after="100" w:afterAutospacing="1"/>
        <w:ind w:left="641" w:hanging="357"/>
        <w:rPr>
          <w:rFonts w:asciiTheme="minorEastAsia" w:hAnsiTheme="minorEastAsia" w:cs="宋体"/>
          <w:color w:val="555555"/>
          <w:kern w:val="0"/>
          <w:szCs w:val="21"/>
        </w:rPr>
      </w:pPr>
      <w:r w:rsidRPr="00C53E8D">
        <w:rPr>
          <w:rFonts w:asciiTheme="minorEastAsia" w:hAnsiTheme="minorEastAsia" w:cs="宋体" w:hint="eastAsia"/>
          <w:color w:val="555555"/>
          <w:kern w:val="0"/>
          <w:szCs w:val="21"/>
        </w:rPr>
        <w:t>Type2，Stream</w:t>
      </w:r>
      <w:r w:rsidR="00C34AF2">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Dry，服务器端通知客户端message</w:t>
      </w:r>
      <w:r w:rsidR="00C34AF2">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stream已经没有数据了。EventData表示流ID，长度为4个字节。服务器端在一段时间内没有检测到消息则可以给客户端发送这个事件。</w:t>
      </w:r>
    </w:p>
    <w:p w:rsidR="00C53E8D" w:rsidRPr="00C53E8D" w:rsidRDefault="00C53E8D" w:rsidP="0006659C">
      <w:pPr>
        <w:widowControl/>
        <w:numPr>
          <w:ilvl w:val="0"/>
          <w:numId w:val="105"/>
        </w:numPr>
        <w:shd w:val="clear" w:color="auto" w:fill="E0FCCF"/>
        <w:spacing w:before="100" w:beforeAutospacing="1" w:after="100" w:afterAutospacing="1"/>
        <w:ind w:left="641" w:hanging="357"/>
        <w:rPr>
          <w:rFonts w:asciiTheme="minorEastAsia" w:hAnsiTheme="minorEastAsia" w:cs="宋体"/>
          <w:color w:val="555555"/>
          <w:kern w:val="0"/>
          <w:szCs w:val="21"/>
        </w:rPr>
      </w:pPr>
      <w:r w:rsidRPr="00C53E8D">
        <w:rPr>
          <w:rFonts w:asciiTheme="minorEastAsia" w:hAnsiTheme="minorEastAsia" w:cs="宋体" w:hint="eastAsia"/>
          <w:color w:val="555555"/>
          <w:kern w:val="0"/>
          <w:szCs w:val="21"/>
        </w:rPr>
        <w:t>Type3，Set</w:t>
      </w:r>
      <w:r w:rsidR="00D21B41">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Buffer</w:t>
      </w:r>
      <w:r w:rsidR="00204BCB">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Length，客户端通知服务器端用来接收数据的buffer大小（以毫秒为单位）。Event</w:t>
      </w:r>
      <w:r w:rsidR="00C34AF2">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Data共8比特，前4比特表示流ID，后4比特代表buffer大小。客户端在服务器端处理流之前发送这个事件。</w:t>
      </w:r>
    </w:p>
    <w:p w:rsidR="00C53E8D" w:rsidRPr="00C53E8D" w:rsidRDefault="00C53E8D" w:rsidP="0006659C">
      <w:pPr>
        <w:widowControl/>
        <w:numPr>
          <w:ilvl w:val="0"/>
          <w:numId w:val="105"/>
        </w:numPr>
        <w:shd w:val="clear" w:color="auto" w:fill="E0FCCF"/>
        <w:spacing w:before="100" w:beforeAutospacing="1" w:after="100" w:afterAutospacing="1"/>
        <w:ind w:left="641" w:hanging="357"/>
        <w:rPr>
          <w:rFonts w:asciiTheme="minorEastAsia" w:hAnsiTheme="minorEastAsia" w:cs="宋体"/>
          <w:color w:val="555555"/>
          <w:kern w:val="0"/>
          <w:szCs w:val="21"/>
        </w:rPr>
      </w:pPr>
      <w:r w:rsidRPr="00C53E8D">
        <w:rPr>
          <w:rFonts w:asciiTheme="minorEastAsia" w:hAnsiTheme="minorEastAsia" w:cs="宋体" w:hint="eastAsia"/>
          <w:color w:val="555555"/>
          <w:kern w:val="0"/>
          <w:szCs w:val="21"/>
        </w:rPr>
        <w:t>Type4，StreamIs</w:t>
      </w:r>
      <w:r w:rsidR="00204BCB">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Recorded，服务器端通知客户端这个流需要被录像。Event</w:t>
      </w:r>
      <w:r w:rsidR="00C34AF2">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Data表示流ID，长度为4个字节。</w:t>
      </w:r>
    </w:p>
    <w:p w:rsidR="00C53E8D" w:rsidRPr="00C53E8D" w:rsidRDefault="00C53E8D" w:rsidP="0006659C">
      <w:pPr>
        <w:widowControl/>
        <w:numPr>
          <w:ilvl w:val="0"/>
          <w:numId w:val="105"/>
        </w:numPr>
        <w:shd w:val="clear" w:color="auto" w:fill="E0FCCF"/>
        <w:spacing w:before="100" w:beforeAutospacing="1" w:after="100" w:afterAutospacing="1"/>
        <w:ind w:left="641" w:hanging="357"/>
        <w:rPr>
          <w:rFonts w:asciiTheme="minorEastAsia" w:hAnsiTheme="minorEastAsia" w:cs="宋体"/>
          <w:color w:val="555555"/>
          <w:kern w:val="0"/>
          <w:szCs w:val="21"/>
        </w:rPr>
      </w:pPr>
      <w:r w:rsidRPr="00C53E8D">
        <w:rPr>
          <w:rFonts w:asciiTheme="minorEastAsia" w:hAnsiTheme="minorEastAsia" w:cs="宋体" w:hint="eastAsia"/>
          <w:color w:val="555555"/>
          <w:kern w:val="0"/>
          <w:szCs w:val="21"/>
        </w:rPr>
        <w:t>Type6，Ping</w:t>
      </w:r>
      <w:r w:rsidR="00D21B41">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Request，服务器端用于测试客户端是否存活。Event</w:t>
      </w:r>
      <w:r w:rsidR="00C34AF2">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Data为服务器时间戳，长度为4个字节。</w:t>
      </w:r>
    </w:p>
    <w:p w:rsidR="00C53E8D" w:rsidRPr="00C53E8D" w:rsidRDefault="00C53E8D" w:rsidP="0006659C">
      <w:pPr>
        <w:widowControl/>
        <w:numPr>
          <w:ilvl w:val="0"/>
          <w:numId w:val="105"/>
        </w:numPr>
        <w:shd w:val="clear" w:color="auto" w:fill="E0FCCF"/>
        <w:spacing w:before="100" w:beforeAutospacing="1" w:after="100" w:afterAutospacing="1"/>
        <w:ind w:left="641" w:hanging="357"/>
        <w:rPr>
          <w:rFonts w:asciiTheme="minorEastAsia" w:hAnsiTheme="minorEastAsia" w:cs="宋体"/>
          <w:color w:val="555555"/>
          <w:kern w:val="0"/>
          <w:szCs w:val="21"/>
        </w:rPr>
      </w:pPr>
      <w:r w:rsidRPr="00C53E8D">
        <w:rPr>
          <w:rFonts w:asciiTheme="minorEastAsia" w:hAnsiTheme="minorEastAsia" w:cs="宋体" w:hint="eastAsia"/>
          <w:color w:val="555555"/>
          <w:kern w:val="0"/>
          <w:szCs w:val="21"/>
        </w:rPr>
        <w:t>Type7，Ping</w:t>
      </w:r>
      <w:r w:rsidR="00204BCB">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Response，客户端反馈服务器端PingRequest消息，Event</w:t>
      </w:r>
      <w:r w:rsidR="00C34AF2">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Data为ping消息中的时间戳，长度为4个字节。Ping消息必须回，否则一段时间后server会停止服务</w:t>
      </w:r>
    </w:p>
    <w:p w:rsidR="001828CE" w:rsidRPr="001828CE" w:rsidRDefault="001828CE" w:rsidP="001828CE">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1828CE">
        <w:rPr>
          <w:rFonts w:asciiTheme="minorEastAsia" w:eastAsiaTheme="minorEastAsia" w:hAnsiTheme="minorEastAsia" w:cs="Times New Roman"/>
          <w:bCs/>
          <w:sz w:val="21"/>
          <w:szCs w:val="21"/>
        </w:rPr>
        <w:t>Window Acknowledgement Size Message (</w:t>
      </w:r>
      <w:r w:rsidR="00B51FFB">
        <w:rPr>
          <w:rFonts w:asciiTheme="minorEastAsia" w:eastAsiaTheme="minorEastAsia" w:hAnsiTheme="minorEastAsia" w:cs="Times New Roman" w:hint="eastAsia"/>
          <w:bCs/>
          <w:sz w:val="21"/>
          <w:szCs w:val="21"/>
        </w:rPr>
        <w:t>msg</w:t>
      </w:r>
      <w:r w:rsidR="00B51FFB">
        <w:rPr>
          <w:rFonts w:asciiTheme="minorEastAsia" w:eastAsiaTheme="minorEastAsia" w:hAnsiTheme="minorEastAsia" w:cs="Times New Roman"/>
          <w:bCs/>
          <w:sz w:val="21"/>
          <w:szCs w:val="21"/>
        </w:rPr>
        <w:t xml:space="preserve"> </w:t>
      </w:r>
      <w:r w:rsidR="00B51FFB">
        <w:rPr>
          <w:rFonts w:asciiTheme="minorEastAsia" w:eastAsiaTheme="minorEastAsia" w:hAnsiTheme="minorEastAsia" w:cs="Times New Roman" w:hint="eastAsia"/>
          <w:bCs/>
          <w:sz w:val="21"/>
          <w:szCs w:val="21"/>
        </w:rPr>
        <w:t>t</w:t>
      </w:r>
      <w:r w:rsidR="00B51FFB">
        <w:rPr>
          <w:rFonts w:asciiTheme="minorEastAsia" w:eastAsiaTheme="minorEastAsia" w:hAnsiTheme="minorEastAsia" w:cs="Times New Roman"/>
          <w:bCs/>
          <w:sz w:val="21"/>
          <w:szCs w:val="21"/>
        </w:rPr>
        <w:t xml:space="preserve">ype </w:t>
      </w:r>
      <w:r w:rsidR="00B51FFB">
        <w:rPr>
          <w:rFonts w:asciiTheme="minorEastAsia" w:eastAsiaTheme="minorEastAsia" w:hAnsiTheme="minorEastAsia" w:cs="Times New Roman" w:hint="eastAsia"/>
          <w:bCs/>
          <w:sz w:val="21"/>
          <w:szCs w:val="21"/>
        </w:rPr>
        <w:t>id</w:t>
      </w:r>
      <w:r w:rsidR="00B51FFB" w:rsidRPr="001828CE">
        <w:rPr>
          <w:rFonts w:asciiTheme="minorEastAsia" w:eastAsiaTheme="minorEastAsia" w:hAnsiTheme="minorEastAsia" w:cs="Times New Roman"/>
          <w:bCs/>
          <w:sz w:val="21"/>
          <w:szCs w:val="21"/>
        </w:rPr>
        <w:t xml:space="preserve"> </w:t>
      </w:r>
      <w:r w:rsidRPr="001828CE">
        <w:rPr>
          <w:rFonts w:asciiTheme="minorEastAsia" w:eastAsiaTheme="minorEastAsia" w:hAnsiTheme="minorEastAsia" w:cs="Times New Roman"/>
          <w:bCs/>
          <w:sz w:val="21"/>
          <w:szCs w:val="21"/>
        </w:rPr>
        <w:t>=5)</w:t>
      </w:r>
    </w:p>
    <w:p w:rsidR="001828CE" w:rsidRDefault="001828CE" w:rsidP="00DC2F50">
      <w:pPr>
        <w:widowControl/>
        <w:jc w:val="left"/>
        <w:rPr>
          <w:rFonts w:asciiTheme="minorEastAsia" w:hAnsiTheme="minorEastAsia" w:cs="宋体"/>
          <w:bCs/>
          <w:kern w:val="0"/>
          <w:szCs w:val="21"/>
        </w:rPr>
      </w:pPr>
      <w:r>
        <w:rPr>
          <w:rFonts w:asciiTheme="minorEastAsia" w:hAnsiTheme="minorEastAsia" w:cs="宋体" w:hint="eastAsia"/>
          <w:bCs/>
          <w:kern w:val="0"/>
          <w:szCs w:val="21"/>
        </w:rPr>
        <w:t>发送方告知接收方自己的</w:t>
      </w:r>
      <w:r w:rsidR="00040BDD">
        <w:rPr>
          <w:rFonts w:asciiTheme="minorEastAsia" w:hAnsiTheme="minorEastAsia" w:cs="宋体" w:hint="eastAsia"/>
          <w:bCs/>
          <w:kern w:val="0"/>
          <w:szCs w:val="21"/>
        </w:rPr>
        <w:t>窗口大小。对发送方，已发送未确认的数据量达到窗口大小时，停止发送，等待确认；对接收方，已接收未回复ack</w:t>
      </w:r>
      <w:r w:rsidR="00040BDD">
        <w:rPr>
          <w:rFonts w:asciiTheme="minorEastAsia" w:hAnsiTheme="minorEastAsia" w:cs="宋体"/>
          <w:bCs/>
          <w:kern w:val="0"/>
          <w:szCs w:val="21"/>
        </w:rPr>
        <w:t xml:space="preserve"> </w:t>
      </w:r>
      <w:r w:rsidR="00040BDD">
        <w:rPr>
          <w:rFonts w:asciiTheme="minorEastAsia" w:hAnsiTheme="minorEastAsia" w:cs="宋体" w:hint="eastAsia"/>
          <w:bCs/>
          <w:kern w:val="0"/>
          <w:szCs w:val="21"/>
        </w:rPr>
        <w:t>msg的数据量达到发送窗口大小时，回复ack</w:t>
      </w:r>
      <w:r w:rsidR="00040BDD">
        <w:rPr>
          <w:rFonts w:asciiTheme="minorEastAsia" w:hAnsiTheme="minorEastAsia" w:cs="宋体"/>
          <w:bCs/>
          <w:kern w:val="0"/>
          <w:szCs w:val="21"/>
        </w:rPr>
        <w:t xml:space="preserve"> </w:t>
      </w:r>
      <w:r w:rsidR="00040BDD">
        <w:rPr>
          <w:rFonts w:asciiTheme="minorEastAsia" w:hAnsiTheme="minorEastAsia" w:cs="宋体" w:hint="eastAsia"/>
          <w:bCs/>
          <w:kern w:val="0"/>
          <w:szCs w:val="21"/>
        </w:rPr>
        <w:t>msg。</w:t>
      </w:r>
    </w:p>
    <w:p w:rsidR="001828CE" w:rsidRPr="001828CE" w:rsidRDefault="001828CE" w:rsidP="001828CE">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1828CE">
        <w:rPr>
          <w:rFonts w:asciiTheme="minorEastAsia" w:eastAsiaTheme="minorEastAsia" w:hAnsiTheme="minorEastAsia" w:cs="Times New Roman"/>
          <w:bCs/>
          <w:sz w:val="21"/>
          <w:szCs w:val="21"/>
        </w:rPr>
        <w:t>Set Peer Bandwidth(</w:t>
      </w:r>
      <w:r w:rsidR="00B51FFB">
        <w:rPr>
          <w:rFonts w:asciiTheme="minorEastAsia" w:eastAsiaTheme="minorEastAsia" w:hAnsiTheme="minorEastAsia" w:cs="Times New Roman" w:hint="eastAsia"/>
          <w:bCs/>
          <w:sz w:val="21"/>
          <w:szCs w:val="21"/>
        </w:rPr>
        <w:t>msg</w:t>
      </w:r>
      <w:r w:rsidR="00B51FFB">
        <w:rPr>
          <w:rFonts w:asciiTheme="minorEastAsia" w:eastAsiaTheme="minorEastAsia" w:hAnsiTheme="minorEastAsia" w:cs="Times New Roman"/>
          <w:bCs/>
          <w:sz w:val="21"/>
          <w:szCs w:val="21"/>
        </w:rPr>
        <w:t xml:space="preserve"> </w:t>
      </w:r>
      <w:r w:rsidR="00B51FFB">
        <w:rPr>
          <w:rFonts w:asciiTheme="minorEastAsia" w:eastAsiaTheme="minorEastAsia" w:hAnsiTheme="minorEastAsia" w:cs="Times New Roman" w:hint="eastAsia"/>
          <w:bCs/>
          <w:sz w:val="21"/>
          <w:szCs w:val="21"/>
        </w:rPr>
        <w:t>t</w:t>
      </w:r>
      <w:r w:rsidR="00B51FFB">
        <w:rPr>
          <w:rFonts w:asciiTheme="minorEastAsia" w:eastAsiaTheme="minorEastAsia" w:hAnsiTheme="minorEastAsia" w:cs="Times New Roman"/>
          <w:bCs/>
          <w:sz w:val="21"/>
          <w:szCs w:val="21"/>
        </w:rPr>
        <w:t xml:space="preserve">ype </w:t>
      </w:r>
      <w:r w:rsidR="00B51FFB">
        <w:rPr>
          <w:rFonts w:asciiTheme="minorEastAsia" w:eastAsiaTheme="minorEastAsia" w:hAnsiTheme="minorEastAsia" w:cs="Times New Roman" w:hint="eastAsia"/>
          <w:bCs/>
          <w:sz w:val="21"/>
          <w:szCs w:val="21"/>
        </w:rPr>
        <w:t>id</w:t>
      </w:r>
      <w:r w:rsidR="00B51FFB" w:rsidRPr="001828CE">
        <w:rPr>
          <w:rFonts w:asciiTheme="minorEastAsia" w:eastAsiaTheme="minorEastAsia" w:hAnsiTheme="minorEastAsia" w:cs="Times New Roman"/>
          <w:bCs/>
          <w:sz w:val="21"/>
          <w:szCs w:val="21"/>
        </w:rPr>
        <w:t xml:space="preserve"> </w:t>
      </w:r>
      <w:r w:rsidRPr="001828CE">
        <w:rPr>
          <w:rFonts w:asciiTheme="minorEastAsia" w:eastAsiaTheme="minorEastAsia" w:hAnsiTheme="minorEastAsia" w:cs="Times New Roman"/>
          <w:bCs/>
          <w:sz w:val="21"/>
          <w:szCs w:val="21"/>
        </w:rPr>
        <w:t>=6)</w:t>
      </w:r>
    </w:p>
    <w:p w:rsidR="00040BDD" w:rsidRDefault="00040BDD" w:rsidP="00DC2F50">
      <w:pPr>
        <w:widowControl/>
        <w:jc w:val="left"/>
        <w:rPr>
          <w:rFonts w:asciiTheme="minorEastAsia" w:hAnsiTheme="minorEastAsia" w:cs="宋体"/>
          <w:bCs/>
          <w:kern w:val="0"/>
          <w:szCs w:val="21"/>
        </w:rPr>
      </w:pPr>
      <w:r>
        <w:rPr>
          <w:rFonts w:asciiTheme="minorEastAsia" w:hAnsiTheme="minorEastAsia" w:cs="宋体" w:hint="eastAsia"/>
          <w:bCs/>
          <w:kern w:val="0"/>
          <w:szCs w:val="21"/>
        </w:rPr>
        <w:t>接收方告诉发送方</w:t>
      </w:r>
      <w:r w:rsidRPr="00040BDD">
        <w:rPr>
          <w:rFonts w:asciiTheme="minorEastAsia" w:hAnsiTheme="minorEastAsia" w:cs="宋体" w:hint="eastAsia"/>
          <w:bCs/>
          <w:kern w:val="0"/>
          <w:szCs w:val="21"/>
        </w:rPr>
        <w:t>要以怎样的带宽发送数据</w:t>
      </w:r>
      <w:r>
        <w:rPr>
          <w:rFonts w:asciiTheme="minorEastAsia" w:hAnsiTheme="minorEastAsia" w:cs="宋体" w:hint="eastAsia"/>
          <w:bCs/>
          <w:kern w:val="0"/>
          <w:szCs w:val="21"/>
        </w:rPr>
        <w:t>。发送方收到该</w:t>
      </w:r>
      <w:r w:rsidRPr="00040BDD">
        <w:rPr>
          <w:rFonts w:asciiTheme="minorEastAsia" w:hAnsiTheme="minorEastAsia" w:cs="宋体" w:hint="eastAsia"/>
          <w:bCs/>
          <w:kern w:val="0"/>
          <w:szCs w:val="21"/>
        </w:rPr>
        <w:t>消息</w:t>
      </w:r>
      <w:r>
        <w:rPr>
          <w:rFonts w:asciiTheme="minorEastAsia" w:hAnsiTheme="minorEastAsia" w:cs="宋体" w:hint="eastAsia"/>
          <w:bCs/>
          <w:kern w:val="0"/>
          <w:szCs w:val="21"/>
        </w:rPr>
        <w:t>后如果</w:t>
      </w:r>
      <w:r w:rsidRPr="00040BDD">
        <w:rPr>
          <w:rFonts w:asciiTheme="minorEastAsia" w:hAnsiTheme="minorEastAsia" w:cs="宋体" w:hint="eastAsia"/>
          <w:bCs/>
          <w:kern w:val="0"/>
          <w:szCs w:val="21"/>
        </w:rPr>
        <w:t>发现自己的</w:t>
      </w:r>
      <w:r w:rsidRPr="00040BDD">
        <w:rPr>
          <w:rFonts w:asciiTheme="minorEastAsia" w:hAnsiTheme="minorEastAsia" w:cs="宋体"/>
          <w:bCs/>
          <w:kern w:val="0"/>
          <w:szCs w:val="21"/>
        </w:rPr>
        <w:t>Windows Size 和这条消息中指定的</w:t>
      </w:r>
      <w:r>
        <w:rPr>
          <w:rFonts w:asciiTheme="minorEastAsia" w:hAnsiTheme="minorEastAsia" w:cs="宋体"/>
          <w:bCs/>
          <w:kern w:val="0"/>
          <w:szCs w:val="21"/>
        </w:rPr>
        <w:t>Bandwidth</w:t>
      </w:r>
      <w:r w:rsidRPr="00040BDD">
        <w:rPr>
          <w:rFonts w:asciiTheme="minorEastAsia" w:hAnsiTheme="minorEastAsia" w:cs="宋体"/>
          <w:bCs/>
          <w:kern w:val="0"/>
          <w:szCs w:val="21"/>
        </w:rPr>
        <w:t>不同，</w:t>
      </w:r>
      <w:r>
        <w:rPr>
          <w:rFonts w:asciiTheme="minorEastAsia" w:hAnsiTheme="minorEastAsia" w:cs="宋体" w:hint="eastAsia"/>
          <w:bCs/>
          <w:kern w:val="0"/>
          <w:szCs w:val="21"/>
        </w:rPr>
        <w:t>则</w:t>
      </w:r>
      <w:r w:rsidRPr="00040BDD">
        <w:rPr>
          <w:rFonts w:asciiTheme="minorEastAsia" w:hAnsiTheme="minorEastAsia" w:cs="宋体"/>
          <w:bCs/>
          <w:kern w:val="0"/>
          <w:szCs w:val="21"/>
        </w:rPr>
        <w:t>应该回应一个</w:t>
      </w:r>
      <w:r>
        <w:rPr>
          <w:rFonts w:asciiTheme="minorEastAsia" w:hAnsiTheme="minorEastAsia" w:cs="宋体" w:hint="eastAsia"/>
          <w:bCs/>
          <w:kern w:val="0"/>
          <w:szCs w:val="21"/>
        </w:rPr>
        <w:t>window</w:t>
      </w:r>
      <w:r>
        <w:rPr>
          <w:rFonts w:asciiTheme="minorEastAsia" w:hAnsiTheme="minorEastAsia" w:cs="宋体"/>
          <w:bCs/>
          <w:kern w:val="0"/>
          <w:szCs w:val="21"/>
        </w:rPr>
        <w:t xml:space="preserve"> </w:t>
      </w:r>
      <w:r>
        <w:rPr>
          <w:rFonts w:asciiTheme="minorEastAsia" w:hAnsiTheme="minorEastAsia" w:cs="宋体" w:hint="eastAsia"/>
          <w:bCs/>
          <w:kern w:val="0"/>
          <w:szCs w:val="21"/>
        </w:rPr>
        <w:t>ack</w:t>
      </w:r>
      <w:r>
        <w:rPr>
          <w:rFonts w:asciiTheme="minorEastAsia" w:hAnsiTheme="minorEastAsia" w:cs="宋体"/>
          <w:bCs/>
          <w:kern w:val="0"/>
          <w:szCs w:val="21"/>
        </w:rPr>
        <w:t xml:space="preserve"> </w:t>
      </w:r>
      <w:r>
        <w:rPr>
          <w:rFonts w:asciiTheme="minorEastAsia" w:hAnsiTheme="minorEastAsia" w:cs="宋体" w:hint="eastAsia"/>
          <w:bCs/>
          <w:kern w:val="0"/>
          <w:szCs w:val="21"/>
        </w:rPr>
        <w:t>size</w:t>
      </w:r>
      <w:r>
        <w:rPr>
          <w:rFonts w:asciiTheme="minorEastAsia" w:hAnsiTheme="minorEastAsia" w:cs="宋体"/>
          <w:bCs/>
          <w:kern w:val="0"/>
          <w:szCs w:val="21"/>
        </w:rPr>
        <w:t xml:space="preserve"> </w:t>
      </w:r>
      <w:r>
        <w:rPr>
          <w:rFonts w:asciiTheme="minorEastAsia" w:hAnsiTheme="minorEastAsia" w:cs="宋体" w:hint="eastAsia"/>
          <w:bCs/>
          <w:kern w:val="0"/>
          <w:szCs w:val="21"/>
        </w:rPr>
        <w:t>msg</w:t>
      </w:r>
    </w:p>
    <w:p w:rsidR="001828CE" w:rsidRDefault="001828CE" w:rsidP="00DC2F50">
      <w:pPr>
        <w:widowControl/>
        <w:jc w:val="left"/>
        <w:rPr>
          <w:rFonts w:asciiTheme="minorEastAsia" w:hAnsiTheme="minorEastAsia" w:cs="宋体"/>
          <w:bCs/>
          <w:kern w:val="0"/>
          <w:szCs w:val="21"/>
        </w:rPr>
      </w:pPr>
      <w:r>
        <w:rPr>
          <w:noProof/>
        </w:rPr>
        <w:drawing>
          <wp:inline distT="0" distB="0" distL="0" distR="0">
            <wp:extent cx="5274310" cy="1126899"/>
            <wp:effectExtent l="0" t="0" r="2540" b="0"/>
            <wp:docPr id="63598" name="图片 63598" descr="http://pic-blog.bfvyun.com/rtmp/sp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pic-blog.bfvyun.com/rtmp/spb.jpg"/>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5274310" cy="1126899"/>
                    </a:xfrm>
                    <a:prstGeom prst="rect">
                      <a:avLst/>
                    </a:prstGeom>
                    <a:noFill/>
                    <a:ln>
                      <a:noFill/>
                    </a:ln>
                  </pic:spPr>
                </pic:pic>
              </a:graphicData>
            </a:graphic>
          </wp:inline>
        </w:drawing>
      </w:r>
    </w:p>
    <w:p w:rsidR="00040BDD" w:rsidRPr="00040BDD" w:rsidRDefault="00040BDD" w:rsidP="00040BDD">
      <w:pPr>
        <w:widowControl/>
        <w:jc w:val="left"/>
        <w:rPr>
          <w:rFonts w:asciiTheme="minorEastAsia" w:hAnsiTheme="minorEastAsia" w:cs="宋体"/>
          <w:bCs/>
          <w:kern w:val="0"/>
          <w:szCs w:val="21"/>
        </w:rPr>
      </w:pPr>
      <w:r w:rsidRPr="00040BDD">
        <w:rPr>
          <w:rFonts w:asciiTheme="minorEastAsia" w:hAnsiTheme="minorEastAsia" w:cs="宋体" w:hint="eastAsia"/>
          <w:bCs/>
          <w:kern w:val="0"/>
          <w:szCs w:val="21"/>
        </w:rPr>
        <w:t>字段</w:t>
      </w:r>
      <w:r w:rsidRPr="00040BDD">
        <w:rPr>
          <w:rFonts w:asciiTheme="minorEastAsia" w:hAnsiTheme="minorEastAsia" w:cs="宋体"/>
          <w:bCs/>
          <w:kern w:val="0"/>
          <w:szCs w:val="21"/>
        </w:rPr>
        <w:t>Limit type，它的取值分别为：hard(0)、soft(1)、dynamic(2)。</w:t>
      </w:r>
    </w:p>
    <w:p w:rsidR="00040BDD" w:rsidRPr="00040BDD" w:rsidRDefault="00040BDD" w:rsidP="00040BDD">
      <w:pPr>
        <w:widowControl/>
        <w:jc w:val="left"/>
        <w:rPr>
          <w:rFonts w:asciiTheme="minorEastAsia" w:hAnsiTheme="minorEastAsia" w:cs="宋体"/>
          <w:bCs/>
          <w:kern w:val="0"/>
          <w:szCs w:val="21"/>
        </w:rPr>
      </w:pPr>
      <w:r w:rsidRPr="00040BDD">
        <w:rPr>
          <w:rFonts w:asciiTheme="minorEastAsia" w:hAnsiTheme="minorEastAsia" w:cs="宋体"/>
          <w:bCs/>
          <w:kern w:val="0"/>
          <w:szCs w:val="21"/>
        </w:rPr>
        <w:t>Hard：对方的发送数据带宽必须严格符合指定带宽。</w:t>
      </w:r>
    </w:p>
    <w:p w:rsidR="00040BDD" w:rsidRPr="00040BDD" w:rsidRDefault="00040BDD" w:rsidP="00040BDD">
      <w:pPr>
        <w:widowControl/>
        <w:jc w:val="left"/>
        <w:rPr>
          <w:rFonts w:asciiTheme="minorEastAsia" w:hAnsiTheme="minorEastAsia" w:cs="宋体"/>
          <w:bCs/>
          <w:kern w:val="0"/>
          <w:szCs w:val="21"/>
        </w:rPr>
      </w:pPr>
      <w:r w:rsidRPr="00040BDD">
        <w:rPr>
          <w:rFonts w:asciiTheme="minorEastAsia" w:hAnsiTheme="minorEastAsia" w:cs="宋体"/>
          <w:bCs/>
          <w:kern w:val="0"/>
          <w:szCs w:val="21"/>
        </w:rPr>
        <w:t>Soft：对方发送数据带宽可以自行决定。必要时接收方可以限制对方带宽。</w:t>
      </w:r>
    </w:p>
    <w:p w:rsidR="00040BDD" w:rsidRDefault="00040BDD" w:rsidP="00040BDD">
      <w:pPr>
        <w:widowControl/>
        <w:jc w:val="left"/>
        <w:rPr>
          <w:rFonts w:asciiTheme="minorEastAsia" w:hAnsiTheme="minorEastAsia" w:cs="宋体"/>
          <w:bCs/>
          <w:kern w:val="0"/>
          <w:szCs w:val="21"/>
        </w:rPr>
      </w:pPr>
      <w:r w:rsidRPr="00040BDD">
        <w:rPr>
          <w:rFonts w:asciiTheme="minorEastAsia" w:hAnsiTheme="minorEastAsia" w:cs="宋体"/>
          <w:bCs/>
          <w:kern w:val="0"/>
          <w:szCs w:val="21"/>
        </w:rPr>
        <w:t>Dynamic：带宽既可以是hard 也可以是soft。</w:t>
      </w:r>
    </w:p>
    <w:p w:rsidR="00066A11" w:rsidRPr="00547329" w:rsidRDefault="00066A11" w:rsidP="00066A11">
      <w:pPr>
        <w:pStyle w:val="a3"/>
        <w:shd w:val="clear" w:color="auto" w:fill="FFFFFF"/>
        <w:spacing w:beforeLines="50" w:before="156" w:beforeAutospacing="0" w:after="0" w:afterAutospacing="0"/>
        <w:outlineLvl w:val="1"/>
        <w:rPr>
          <w:rFonts w:asciiTheme="minorEastAsia" w:eastAsiaTheme="minorEastAsia" w:hAnsiTheme="minorEastAsia" w:cs="Times New Roman"/>
          <w:b/>
          <w:bCs/>
        </w:rPr>
      </w:pPr>
      <w:r>
        <w:rPr>
          <w:rFonts w:asciiTheme="minorEastAsia" w:eastAsiaTheme="minorEastAsia" w:hAnsiTheme="minorEastAsia" w:cs="Times New Roman" w:hint="eastAsia"/>
          <w:b/>
          <w:bCs/>
        </w:rPr>
        <w:t>命令</w:t>
      </w:r>
      <w:r w:rsidRPr="00547329">
        <w:rPr>
          <w:rFonts w:asciiTheme="minorEastAsia" w:eastAsiaTheme="minorEastAsia" w:hAnsiTheme="minorEastAsia" w:cs="Times New Roman"/>
          <w:b/>
          <w:bCs/>
        </w:rPr>
        <w:t>消息（</w:t>
      </w:r>
      <w:r>
        <w:rPr>
          <w:rFonts w:asciiTheme="minorEastAsia" w:eastAsiaTheme="minorEastAsia" w:hAnsiTheme="minorEastAsia" w:cs="Times New Roman"/>
          <w:b/>
          <w:bCs/>
        </w:rPr>
        <w:t>C</w:t>
      </w:r>
      <w:r>
        <w:rPr>
          <w:rFonts w:asciiTheme="minorEastAsia" w:eastAsiaTheme="minorEastAsia" w:hAnsiTheme="minorEastAsia" w:cs="Times New Roman" w:hint="eastAsia"/>
          <w:b/>
          <w:bCs/>
        </w:rPr>
        <w:t>ommand</w:t>
      </w:r>
      <w:r w:rsidRPr="00547329">
        <w:rPr>
          <w:rFonts w:asciiTheme="minorEastAsia" w:eastAsiaTheme="minorEastAsia" w:hAnsiTheme="minorEastAsia" w:cs="Times New Roman"/>
          <w:b/>
          <w:bCs/>
        </w:rPr>
        <w:t xml:space="preserve"> Message）</w:t>
      </w:r>
    </w:p>
    <w:p w:rsidR="00066A11" w:rsidRDefault="00066A11" w:rsidP="00066A11">
      <w:pPr>
        <w:widowControl/>
        <w:jc w:val="left"/>
        <w:rPr>
          <w:rFonts w:asciiTheme="minorEastAsia" w:hAnsiTheme="minorEastAsia" w:cs="宋体"/>
          <w:bCs/>
          <w:kern w:val="0"/>
          <w:szCs w:val="21"/>
        </w:rPr>
      </w:pPr>
      <w:r>
        <w:rPr>
          <w:rFonts w:asciiTheme="minorEastAsia" w:hAnsiTheme="minorEastAsia" w:cs="宋体" w:hint="eastAsia"/>
          <w:bCs/>
          <w:kern w:val="0"/>
          <w:szCs w:val="21"/>
        </w:rPr>
        <w:t>chunk中承载命令消息时，msg</w:t>
      </w:r>
      <w:r>
        <w:rPr>
          <w:rFonts w:asciiTheme="minorEastAsia" w:hAnsiTheme="minorEastAsia" w:cs="宋体"/>
          <w:bCs/>
          <w:kern w:val="0"/>
          <w:szCs w:val="21"/>
        </w:rPr>
        <w:t xml:space="preserve"> </w:t>
      </w:r>
      <w:r>
        <w:rPr>
          <w:rFonts w:asciiTheme="minorEastAsia" w:hAnsiTheme="minorEastAsia" w:cs="宋体" w:hint="eastAsia"/>
          <w:bCs/>
          <w:kern w:val="0"/>
          <w:szCs w:val="21"/>
        </w:rPr>
        <w:t>type</w:t>
      </w:r>
      <w:r>
        <w:rPr>
          <w:rFonts w:asciiTheme="minorEastAsia" w:hAnsiTheme="minorEastAsia" w:cs="宋体"/>
          <w:bCs/>
          <w:kern w:val="0"/>
          <w:szCs w:val="21"/>
        </w:rPr>
        <w:t xml:space="preserve"> </w:t>
      </w:r>
      <w:r>
        <w:rPr>
          <w:rFonts w:asciiTheme="minorEastAsia" w:hAnsiTheme="minorEastAsia" w:cs="宋体" w:hint="eastAsia"/>
          <w:bCs/>
          <w:kern w:val="0"/>
          <w:szCs w:val="21"/>
        </w:rPr>
        <w:t>id取值</w:t>
      </w:r>
      <w:r>
        <w:rPr>
          <w:rFonts w:asciiTheme="minorEastAsia" w:hAnsiTheme="minorEastAsia" w:cs="宋体"/>
          <w:bCs/>
          <w:kern w:val="0"/>
          <w:szCs w:val="21"/>
        </w:rPr>
        <w:t>17</w:t>
      </w:r>
      <w:r>
        <w:rPr>
          <w:rFonts w:asciiTheme="minorEastAsia" w:hAnsiTheme="minorEastAsia" w:cs="宋体" w:hint="eastAsia"/>
          <w:bCs/>
          <w:kern w:val="0"/>
          <w:szCs w:val="21"/>
        </w:rPr>
        <w:t>或2</w:t>
      </w:r>
      <w:r>
        <w:rPr>
          <w:rFonts w:asciiTheme="minorEastAsia" w:hAnsiTheme="minorEastAsia" w:cs="宋体"/>
          <w:bCs/>
          <w:kern w:val="0"/>
          <w:szCs w:val="21"/>
        </w:rPr>
        <w:t>0</w:t>
      </w:r>
      <w:r>
        <w:rPr>
          <w:rFonts w:asciiTheme="minorEastAsia" w:hAnsiTheme="minorEastAsia" w:cs="宋体" w:hint="eastAsia"/>
          <w:bCs/>
          <w:kern w:val="0"/>
          <w:szCs w:val="21"/>
        </w:rPr>
        <w:t>。</w:t>
      </w:r>
      <w:r w:rsidRPr="00B51FFB">
        <w:rPr>
          <w:rFonts w:asciiTheme="minorEastAsia" w:hAnsiTheme="minorEastAsia" w:cs="宋体" w:hint="eastAsia"/>
          <w:bCs/>
          <w:kern w:val="0"/>
          <w:szCs w:val="21"/>
        </w:rPr>
        <w:t>控制消息的接受端会忽略掉</w:t>
      </w:r>
      <w:r w:rsidRPr="00B51FFB">
        <w:rPr>
          <w:rFonts w:asciiTheme="minorEastAsia" w:hAnsiTheme="minorEastAsia" w:cs="宋体"/>
          <w:bCs/>
          <w:kern w:val="0"/>
          <w:szCs w:val="21"/>
        </w:rPr>
        <w:t>chunk中的时间戳，收到后立即生效</w:t>
      </w:r>
    </w:p>
    <w:p w:rsidR="00066A11" w:rsidRPr="00066A11" w:rsidRDefault="00066A11" w:rsidP="00066A11">
      <w:pPr>
        <w:widowControl/>
        <w:jc w:val="left"/>
        <w:rPr>
          <w:rFonts w:asciiTheme="minorEastAsia" w:hAnsiTheme="minorEastAsia" w:cs="宋体"/>
          <w:bCs/>
          <w:kern w:val="0"/>
          <w:szCs w:val="21"/>
        </w:rPr>
      </w:pPr>
      <w:r w:rsidRPr="00066A11">
        <w:rPr>
          <w:rFonts w:asciiTheme="minorEastAsia" w:hAnsiTheme="minorEastAsia" w:cs="宋体" w:hint="eastAsia"/>
          <w:bCs/>
          <w:kern w:val="0"/>
          <w:szCs w:val="21"/>
        </w:rPr>
        <w:t>命令消息分为两大类，</w:t>
      </w:r>
      <w:r>
        <w:rPr>
          <w:rFonts w:asciiTheme="minorEastAsia" w:hAnsiTheme="minorEastAsia" w:cs="宋体"/>
          <w:bCs/>
          <w:kern w:val="0"/>
          <w:szCs w:val="21"/>
        </w:rPr>
        <w:t>NetConnection</w:t>
      </w:r>
      <w:r w:rsidRPr="00066A11">
        <w:rPr>
          <w:rFonts w:asciiTheme="minorEastAsia" w:hAnsiTheme="minorEastAsia" w:cs="宋体"/>
          <w:bCs/>
          <w:kern w:val="0"/>
          <w:szCs w:val="21"/>
        </w:rPr>
        <w:t>和NetStream。</w:t>
      </w:r>
    </w:p>
    <w:p w:rsidR="00066A11" w:rsidRPr="00066A11" w:rsidRDefault="00066A11" w:rsidP="00066A11">
      <w:pPr>
        <w:widowControl/>
        <w:jc w:val="left"/>
        <w:rPr>
          <w:rFonts w:asciiTheme="minorEastAsia" w:hAnsiTheme="minorEastAsia" w:cs="宋体"/>
          <w:bCs/>
          <w:kern w:val="0"/>
          <w:szCs w:val="21"/>
        </w:rPr>
      </w:pPr>
      <w:r>
        <w:rPr>
          <w:rFonts w:asciiTheme="minorEastAsia" w:hAnsiTheme="minorEastAsia" w:cs="宋体"/>
          <w:bCs/>
          <w:kern w:val="0"/>
          <w:szCs w:val="21"/>
        </w:rPr>
        <w:t>NetConnection</w:t>
      </w:r>
      <w:r w:rsidRPr="00066A11">
        <w:rPr>
          <w:rFonts w:asciiTheme="minorEastAsia" w:hAnsiTheme="minorEastAsia" w:cs="宋体"/>
          <w:bCs/>
          <w:kern w:val="0"/>
          <w:szCs w:val="21"/>
        </w:rPr>
        <w:t>包括：connect、call、close、createStream 命令。</w:t>
      </w:r>
    </w:p>
    <w:p w:rsidR="00066A11" w:rsidRPr="00066A11" w:rsidRDefault="00066A11" w:rsidP="00066A11">
      <w:pPr>
        <w:widowControl/>
        <w:jc w:val="left"/>
        <w:rPr>
          <w:rFonts w:asciiTheme="minorEastAsia" w:hAnsiTheme="minorEastAsia" w:cs="宋体"/>
          <w:bCs/>
          <w:kern w:val="0"/>
          <w:szCs w:val="21"/>
        </w:rPr>
      </w:pPr>
      <w:r>
        <w:rPr>
          <w:rFonts w:asciiTheme="minorEastAsia" w:hAnsiTheme="minorEastAsia" w:cs="宋体"/>
          <w:bCs/>
          <w:kern w:val="0"/>
          <w:szCs w:val="21"/>
        </w:rPr>
        <w:t>NetStream</w:t>
      </w:r>
      <w:r w:rsidRPr="00066A11">
        <w:rPr>
          <w:rFonts w:asciiTheme="minorEastAsia" w:hAnsiTheme="minorEastAsia" w:cs="宋体"/>
          <w:bCs/>
          <w:kern w:val="0"/>
          <w:szCs w:val="21"/>
        </w:rPr>
        <w:t>包括：play、play2、deleteStream、closeStream、receiveAudio、receiveVideo、publish、seek、pause 命令。</w:t>
      </w:r>
    </w:p>
    <w:p w:rsidR="00066A11" w:rsidRDefault="00066A11" w:rsidP="00066A11">
      <w:pPr>
        <w:widowControl/>
        <w:jc w:val="left"/>
        <w:rPr>
          <w:rFonts w:asciiTheme="minorEastAsia" w:hAnsiTheme="minorEastAsia" w:cs="宋体"/>
          <w:bCs/>
          <w:kern w:val="0"/>
          <w:szCs w:val="21"/>
        </w:rPr>
      </w:pPr>
      <w:r w:rsidRPr="00066A11">
        <w:rPr>
          <w:rFonts w:asciiTheme="minorEastAsia" w:hAnsiTheme="minorEastAsia" w:cs="宋体" w:hint="eastAsia"/>
          <w:bCs/>
          <w:kern w:val="0"/>
          <w:szCs w:val="21"/>
        </w:rPr>
        <w:lastRenderedPageBreak/>
        <w:t>命令的格式为</w:t>
      </w:r>
      <w:r w:rsidRPr="00066A11">
        <w:rPr>
          <w:rFonts w:asciiTheme="minorEastAsia" w:hAnsiTheme="minorEastAsia" w:cs="宋体"/>
          <w:bCs/>
          <w:kern w:val="0"/>
          <w:szCs w:val="21"/>
        </w:rPr>
        <w:t>command name + transaction ID + 其他，所有字段都是用</w:t>
      </w:r>
      <w:r w:rsidR="00122B48">
        <w:rPr>
          <w:rFonts w:asciiTheme="minorEastAsia" w:hAnsiTheme="minorEastAsia" w:cs="宋体"/>
          <w:bCs/>
          <w:kern w:val="0"/>
          <w:szCs w:val="21"/>
        </w:rPr>
        <w:t>AMF</w:t>
      </w:r>
      <w:r w:rsidRPr="00066A11">
        <w:rPr>
          <w:rFonts w:asciiTheme="minorEastAsia" w:hAnsiTheme="minorEastAsia" w:cs="宋体"/>
          <w:bCs/>
          <w:kern w:val="0"/>
          <w:szCs w:val="21"/>
        </w:rPr>
        <w:t>格式封装的，transaction ID的含义不明确，虽然官方文档有规定，但是实战中不是这么用的。</w:t>
      </w:r>
    </w:p>
    <w:p w:rsidR="00F42135" w:rsidRPr="001828CE" w:rsidRDefault="00F42135" w:rsidP="00F42135">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Pr>
          <w:rFonts w:asciiTheme="minorEastAsia" w:eastAsiaTheme="minorEastAsia" w:hAnsiTheme="minorEastAsia" w:cs="Times New Roman" w:hint="eastAsia"/>
          <w:bCs/>
          <w:sz w:val="21"/>
          <w:szCs w:val="21"/>
        </w:rPr>
        <w:t>connect命令：</w:t>
      </w:r>
    </w:p>
    <w:p w:rsidR="00D21B41" w:rsidRDefault="00F42135" w:rsidP="00066A11">
      <w:pPr>
        <w:widowControl/>
        <w:jc w:val="left"/>
        <w:rPr>
          <w:rFonts w:asciiTheme="minorEastAsia" w:hAnsiTheme="minorEastAsia" w:cs="宋体"/>
          <w:bCs/>
          <w:kern w:val="0"/>
          <w:szCs w:val="21"/>
        </w:rPr>
      </w:pPr>
      <w:r w:rsidRPr="00F42135">
        <w:rPr>
          <w:rFonts w:asciiTheme="minorEastAsia" w:hAnsiTheme="minorEastAsia" w:cs="宋体"/>
          <w:bCs/>
          <w:kern w:val="0"/>
          <w:szCs w:val="21"/>
        </w:rPr>
        <w:t>Connect命令是client发送给server的第一个命令，而此时chunk</w:t>
      </w:r>
      <w:r>
        <w:rPr>
          <w:rFonts w:asciiTheme="minorEastAsia" w:hAnsiTheme="minorEastAsia" w:cs="宋体"/>
          <w:bCs/>
          <w:kern w:val="0"/>
          <w:szCs w:val="21"/>
        </w:rPr>
        <w:t>大小还没有设定</w:t>
      </w:r>
      <w:r>
        <w:rPr>
          <w:rFonts w:asciiTheme="minorEastAsia" w:hAnsiTheme="minorEastAsia" w:cs="宋体" w:hint="eastAsia"/>
          <w:bCs/>
          <w:kern w:val="0"/>
          <w:szCs w:val="21"/>
        </w:rPr>
        <w:t>，</w:t>
      </w:r>
      <w:r w:rsidRPr="00F42135">
        <w:rPr>
          <w:rFonts w:asciiTheme="minorEastAsia" w:hAnsiTheme="minorEastAsia" w:cs="宋体"/>
          <w:bCs/>
          <w:kern w:val="0"/>
          <w:szCs w:val="21"/>
        </w:rPr>
        <w:t>因此client采用默认值128字节</w:t>
      </w:r>
    </w:p>
    <w:p w:rsidR="00D21B41" w:rsidRDefault="00D21B41" w:rsidP="00D21B41">
      <w:pPr>
        <w:widowControl/>
        <w:jc w:val="left"/>
        <w:rPr>
          <w:rFonts w:asciiTheme="minorEastAsia" w:hAnsiTheme="minorEastAsia" w:cs="宋体"/>
          <w:bCs/>
          <w:kern w:val="0"/>
          <w:szCs w:val="21"/>
        </w:rPr>
      </w:pPr>
      <w:r>
        <w:rPr>
          <w:rFonts w:asciiTheme="minorEastAsia" w:hAnsiTheme="minorEastAsia" w:cs="宋体" w:hint="eastAsia"/>
          <w:bCs/>
          <w:kern w:val="0"/>
          <w:szCs w:val="21"/>
        </w:rPr>
        <w:t>下图为url为rtmp</w:t>
      </w:r>
      <w:r>
        <w:rPr>
          <w:rFonts w:asciiTheme="minorEastAsia" w:hAnsiTheme="minorEastAsia" w:cs="宋体"/>
          <w:bCs/>
          <w:kern w:val="0"/>
          <w:szCs w:val="21"/>
        </w:rPr>
        <w:t>://192.165.153.186:1935/</w:t>
      </w:r>
      <w:r>
        <w:rPr>
          <w:rFonts w:asciiTheme="minorEastAsia" w:hAnsiTheme="minorEastAsia" w:cs="宋体" w:hint="eastAsia"/>
          <w:bCs/>
          <w:kern w:val="0"/>
          <w:szCs w:val="21"/>
        </w:rPr>
        <w:t>live</w:t>
      </w:r>
      <w:r>
        <w:rPr>
          <w:rFonts w:asciiTheme="minorEastAsia" w:hAnsiTheme="minorEastAsia" w:cs="宋体"/>
          <w:bCs/>
          <w:kern w:val="0"/>
          <w:szCs w:val="21"/>
        </w:rPr>
        <w:t>/</w:t>
      </w:r>
      <w:r>
        <w:rPr>
          <w:rFonts w:asciiTheme="minorEastAsia" w:hAnsiTheme="minorEastAsia" w:cs="宋体" w:hint="eastAsia"/>
          <w:bCs/>
          <w:kern w:val="0"/>
          <w:szCs w:val="21"/>
        </w:rPr>
        <w:t>year的推流抓包</w:t>
      </w:r>
    </w:p>
    <w:p w:rsidR="00F42135" w:rsidRDefault="001C7B0A" w:rsidP="00066A11">
      <w:pPr>
        <w:widowControl/>
        <w:jc w:val="left"/>
        <w:rPr>
          <w:rFonts w:asciiTheme="minorEastAsia" w:hAnsiTheme="minorEastAsia" w:cs="宋体"/>
          <w:bCs/>
          <w:kern w:val="0"/>
          <w:szCs w:val="21"/>
        </w:rPr>
      </w:pPr>
      <w:r>
        <w:rPr>
          <w:noProof/>
        </w:rPr>
        <w:drawing>
          <wp:inline distT="0" distB="0" distL="0" distR="0" wp14:anchorId="6DDB02FE" wp14:editId="0A3A7A10">
            <wp:extent cx="5274310" cy="3075305"/>
            <wp:effectExtent l="0" t="0" r="2540" b="0"/>
            <wp:docPr id="63606" name="图片 63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5274310" cy="3075305"/>
                    </a:xfrm>
                    <a:prstGeom prst="rect">
                      <a:avLst/>
                    </a:prstGeom>
                  </pic:spPr>
                </pic:pic>
              </a:graphicData>
            </a:graphic>
          </wp:inline>
        </w:drawing>
      </w:r>
    </w:p>
    <w:p w:rsidR="001C7B0A" w:rsidRPr="001C7B0A" w:rsidRDefault="001C7B0A" w:rsidP="00066A11">
      <w:pPr>
        <w:widowControl/>
        <w:jc w:val="left"/>
        <w:rPr>
          <w:rFonts w:asciiTheme="minorEastAsia" w:hAnsiTheme="minorEastAsia" w:cs="宋体"/>
          <w:bCs/>
          <w:kern w:val="0"/>
          <w:szCs w:val="21"/>
        </w:rPr>
      </w:pPr>
      <w:r>
        <w:rPr>
          <w:rFonts w:asciiTheme="minorEastAsia" w:hAnsiTheme="minorEastAsia" w:cs="宋体" w:hint="eastAsia"/>
          <w:bCs/>
          <w:kern w:val="0"/>
          <w:szCs w:val="21"/>
        </w:rPr>
        <w:t>注意：wireshark中的R</w:t>
      </w:r>
      <w:r>
        <w:rPr>
          <w:rFonts w:asciiTheme="minorEastAsia" w:hAnsiTheme="minorEastAsia" w:cs="宋体"/>
          <w:bCs/>
          <w:kern w:val="0"/>
          <w:szCs w:val="21"/>
        </w:rPr>
        <w:t>TMP H</w:t>
      </w:r>
      <w:r>
        <w:rPr>
          <w:rFonts w:asciiTheme="minorEastAsia" w:hAnsiTheme="minorEastAsia" w:cs="宋体" w:hint="eastAsia"/>
          <w:bCs/>
          <w:kern w:val="0"/>
          <w:szCs w:val="21"/>
        </w:rPr>
        <w:t>eader即指</w:t>
      </w:r>
      <w:r w:rsidRPr="00671F9C">
        <w:rPr>
          <w:rFonts w:asciiTheme="minorEastAsia" w:hAnsiTheme="minorEastAsia" w:cs="宋体"/>
          <w:bCs/>
          <w:kern w:val="0"/>
          <w:szCs w:val="21"/>
        </w:rPr>
        <w:t>Basic Header</w:t>
      </w:r>
      <w:r>
        <w:rPr>
          <w:rFonts w:asciiTheme="minorEastAsia" w:hAnsiTheme="minorEastAsia" w:cs="宋体" w:hint="eastAsia"/>
          <w:bCs/>
          <w:kern w:val="0"/>
          <w:szCs w:val="21"/>
        </w:rPr>
        <w:t>+</w:t>
      </w:r>
      <w:r w:rsidRPr="00671F9C">
        <w:rPr>
          <w:rFonts w:asciiTheme="minorEastAsia" w:hAnsiTheme="minorEastAsia" w:cs="宋体"/>
          <w:bCs/>
          <w:kern w:val="0"/>
          <w:szCs w:val="21"/>
        </w:rPr>
        <w:t>Message Header</w:t>
      </w:r>
      <w:r>
        <w:rPr>
          <w:rFonts w:asciiTheme="minorEastAsia" w:hAnsiTheme="minorEastAsia" w:cs="宋体" w:hint="eastAsia"/>
          <w:bCs/>
          <w:kern w:val="0"/>
          <w:szCs w:val="21"/>
        </w:rPr>
        <w:t>+</w:t>
      </w:r>
      <w:r w:rsidRPr="00671F9C">
        <w:rPr>
          <w:rFonts w:asciiTheme="minorEastAsia" w:hAnsiTheme="minorEastAsia" w:cs="宋体"/>
          <w:bCs/>
          <w:kern w:val="0"/>
          <w:szCs w:val="21"/>
        </w:rPr>
        <w:t>Extended Timestamp</w:t>
      </w:r>
      <w:r>
        <w:rPr>
          <w:rFonts w:asciiTheme="minorEastAsia" w:hAnsiTheme="minorEastAsia" w:cs="宋体" w:hint="eastAsia"/>
          <w:bCs/>
          <w:kern w:val="0"/>
          <w:szCs w:val="21"/>
        </w:rPr>
        <w:t>部分，R</w:t>
      </w:r>
      <w:r>
        <w:rPr>
          <w:rFonts w:asciiTheme="minorEastAsia" w:hAnsiTheme="minorEastAsia" w:cs="宋体"/>
          <w:bCs/>
          <w:kern w:val="0"/>
          <w:szCs w:val="21"/>
        </w:rPr>
        <w:t>TMP B</w:t>
      </w:r>
      <w:r>
        <w:rPr>
          <w:rFonts w:asciiTheme="minorEastAsia" w:hAnsiTheme="minorEastAsia" w:cs="宋体" w:hint="eastAsia"/>
          <w:bCs/>
          <w:kern w:val="0"/>
          <w:szCs w:val="21"/>
        </w:rPr>
        <w:t>ody即指Chunk</w:t>
      </w:r>
      <w:r>
        <w:rPr>
          <w:rFonts w:asciiTheme="minorEastAsia" w:hAnsiTheme="minorEastAsia" w:cs="宋体"/>
          <w:bCs/>
          <w:kern w:val="0"/>
          <w:szCs w:val="21"/>
        </w:rPr>
        <w:t xml:space="preserve"> D</w:t>
      </w:r>
      <w:r>
        <w:rPr>
          <w:rFonts w:asciiTheme="minorEastAsia" w:hAnsiTheme="minorEastAsia" w:cs="宋体" w:hint="eastAsia"/>
          <w:bCs/>
          <w:kern w:val="0"/>
          <w:szCs w:val="21"/>
        </w:rPr>
        <w:t>ata部分</w:t>
      </w:r>
    </w:p>
    <w:p w:rsidR="00F42135" w:rsidRPr="001828CE" w:rsidRDefault="00F42135" w:rsidP="00F42135">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Pr>
          <w:rFonts w:asciiTheme="minorEastAsia" w:eastAsiaTheme="minorEastAsia" w:hAnsiTheme="minorEastAsia" w:cs="Times New Roman" w:hint="eastAsia"/>
          <w:bCs/>
          <w:sz w:val="21"/>
          <w:szCs w:val="21"/>
        </w:rPr>
        <w:t>release</w:t>
      </w:r>
      <w:r>
        <w:rPr>
          <w:rFonts w:asciiTheme="minorEastAsia" w:eastAsiaTheme="minorEastAsia" w:hAnsiTheme="minorEastAsia" w:cs="Times New Roman"/>
          <w:bCs/>
          <w:sz w:val="21"/>
          <w:szCs w:val="21"/>
        </w:rPr>
        <w:t>S</w:t>
      </w:r>
      <w:r>
        <w:rPr>
          <w:rFonts w:asciiTheme="minorEastAsia" w:eastAsiaTheme="minorEastAsia" w:hAnsiTheme="minorEastAsia" w:cs="Times New Roman" w:hint="eastAsia"/>
          <w:bCs/>
          <w:sz w:val="21"/>
          <w:szCs w:val="21"/>
        </w:rPr>
        <w:t>tream命令：</w:t>
      </w:r>
    </w:p>
    <w:p w:rsidR="00F42135" w:rsidRDefault="00F42135" w:rsidP="00066A11">
      <w:pPr>
        <w:widowControl/>
        <w:jc w:val="left"/>
        <w:rPr>
          <w:rFonts w:asciiTheme="minorEastAsia" w:hAnsiTheme="minorEastAsia" w:cs="宋体"/>
          <w:bCs/>
          <w:kern w:val="0"/>
          <w:szCs w:val="21"/>
        </w:rPr>
      </w:pPr>
      <w:r w:rsidRPr="00F42135">
        <w:rPr>
          <w:rFonts w:asciiTheme="minorEastAsia" w:hAnsiTheme="minorEastAsia" w:cs="宋体" w:hint="eastAsia"/>
          <w:bCs/>
          <w:kern w:val="0"/>
          <w:szCs w:val="21"/>
        </w:rPr>
        <w:t>对于推流端，客户端要向服务器发送一个</w:t>
      </w:r>
      <w:r w:rsidRPr="00F42135">
        <w:rPr>
          <w:rFonts w:asciiTheme="minorEastAsia" w:hAnsiTheme="minorEastAsia" w:cs="宋体"/>
          <w:bCs/>
          <w:kern w:val="0"/>
          <w:szCs w:val="21"/>
        </w:rPr>
        <w:t>releaseStream命令消息</w:t>
      </w:r>
      <w:r>
        <w:rPr>
          <w:rFonts w:asciiTheme="minorEastAsia" w:hAnsiTheme="minorEastAsia" w:cs="宋体" w:hint="eastAsia"/>
          <w:bCs/>
          <w:kern w:val="0"/>
          <w:szCs w:val="21"/>
        </w:rPr>
        <w:t>。</w:t>
      </w:r>
      <w:r w:rsidR="001C7B0A">
        <w:rPr>
          <w:rFonts w:asciiTheme="minorEastAsia" w:hAnsiTheme="minorEastAsia" w:cs="宋体" w:hint="eastAsia"/>
          <w:bCs/>
          <w:kern w:val="0"/>
          <w:szCs w:val="21"/>
        </w:rPr>
        <w:t>即</w:t>
      </w:r>
      <w:r w:rsidRPr="00F42135">
        <w:rPr>
          <w:rFonts w:asciiTheme="minorEastAsia" w:hAnsiTheme="minorEastAsia" w:cs="宋体" w:hint="eastAsia"/>
          <w:bCs/>
          <w:kern w:val="0"/>
          <w:szCs w:val="21"/>
        </w:rPr>
        <w:t>在请求下一个</w:t>
      </w:r>
      <w:r w:rsidRPr="00F42135">
        <w:rPr>
          <w:rFonts w:asciiTheme="minorEastAsia" w:hAnsiTheme="minorEastAsia" w:cs="宋体"/>
          <w:bCs/>
          <w:kern w:val="0"/>
          <w:szCs w:val="21"/>
        </w:rPr>
        <w:t>createStream</w:t>
      </w:r>
      <w:r w:rsidR="001C7B0A">
        <w:rPr>
          <w:rFonts w:asciiTheme="minorEastAsia" w:hAnsiTheme="minorEastAsia" w:cs="宋体"/>
          <w:bCs/>
          <w:kern w:val="0"/>
          <w:szCs w:val="21"/>
        </w:rPr>
        <w:t>的时候，</w:t>
      </w:r>
      <w:r w:rsidRPr="00F42135">
        <w:rPr>
          <w:rFonts w:asciiTheme="minorEastAsia" w:hAnsiTheme="minorEastAsia" w:cs="宋体"/>
          <w:bCs/>
          <w:kern w:val="0"/>
          <w:szCs w:val="21"/>
        </w:rPr>
        <w:t>先释放原有的stream</w:t>
      </w:r>
      <w:r w:rsidR="001C7B0A">
        <w:rPr>
          <w:rFonts w:asciiTheme="minorEastAsia" w:hAnsiTheme="minorEastAsia" w:cs="宋体" w:hint="eastAsia"/>
          <w:bCs/>
          <w:kern w:val="0"/>
          <w:szCs w:val="21"/>
        </w:rPr>
        <w:t>。</w:t>
      </w:r>
    </w:p>
    <w:p w:rsidR="001C7B0A" w:rsidRDefault="001C7B0A" w:rsidP="00066A11">
      <w:pPr>
        <w:widowControl/>
        <w:jc w:val="left"/>
        <w:rPr>
          <w:rFonts w:asciiTheme="minorEastAsia" w:hAnsiTheme="minorEastAsia" w:cs="宋体"/>
          <w:bCs/>
          <w:kern w:val="0"/>
          <w:szCs w:val="21"/>
        </w:rPr>
      </w:pPr>
      <w:r w:rsidRPr="001C7B0A">
        <w:rPr>
          <w:rFonts w:asciiTheme="minorEastAsia" w:hAnsiTheme="minorEastAsia" w:cs="宋体"/>
          <w:bCs/>
          <w:kern w:val="0"/>
          <w:szCs w:val="21"/>
        </w:rPr>
        <w:t>release</w:t>
      </w:r>
      <w:r>
        <w:rPr>
          <w:rFonts w:asciiTheme="minorEastAsia" w:hAnsiTheme="minorEastAsia" w:cs="宋体"/>
          <w:bCs/>
          <w:kern w:val="0"/>
          <w:szCs w:val="21"/>
        </w:rPr>
        <w:t>S</w:t>
      </w:r>
      <w:r>
        <w:rPr>
          <w:rFonts w:asciiTheme="minorEastAsia" w:hAnsiTheme="minorEastAsia" w:cs="宋体" w:hint="eastAsia"/>
          <w:bCs/>
          <w:kern w:val="0"/>
          <w:szCs w:val="21"/>
        </w:rPr>
        <w:t>tream</w:t>
      </w:r>
      <w:r w:rsidR="00D21B41">
        <w:rPr>
          <w:rFonts w:asciiTheme="minorEastAsia" w:hAnsiTheme="minorEastAsia" w:cs="宋体" w:hint="eastAsia"/>
          <w:bCs/>
          <w:kern w:val="0"/>
          <w:szCs w:val="21"/>
        </w:rPr>
        <w:t>命令</w:t>
      </w:r>
      <w:r w:rsidRPr="001C7B0A">
        <w:rPr>
          <w:rFonts w:asciiTheme="minorEastAsia" w:hAnsiTheme="minorEastAsia" w:cs="宋体"/>
          <w:bCs/>
          <w:kern w:val="0"/>
          <w:szCs w:val="21"/>
        </w:rPr>
        <w:t>的</w:t>
      </w:r>
      <w:r>
        <w:rPr>
          <w:rFonts w:asciiTheme="minorEastAsia" w:hAnsiTheme="minorEastAsia" w:cs="宋体" w:hint="eastAsia"/>
          <w:bCs/>
          <w:kern w:val="0"/>
          <w:szCs w:val="21"/>
        </w:rPr>
        <w:t>chunk</w:t>
      </w:r>
      <w:r>
        <w:rPr>
          <w:rFonts w:asciiTheme="minorEastAsia" w:hAnsiTheme="minorEastAsia" w:cs="宋体"/>
          <w:bCs/>
          <w:kern w:val="0"/>
          <w:szCs w:val="21"/>
        </w:rPr>
        <w:t xml:space="preserve"> </w:t>
      </w:r>
      <w:r>
        <w:rPr>
          <w:rFonts w:asciiTheme="minorEastAsia" w:hAnsiTheme="minorEastAsia" w:cs="宋体" w:hint="eastAsia"/>
          <w:bCs/>
          <w:kern w:val="0"/>
          <w:szCs w:val="21"/>
        </w:rPr>
        <w:t>data=命令名</w:t>
      </w:r>
      <w:r>
        <w:rPr>
          <w:rFonts w:asciiTheme="minorEastAsia" w:hAnsiTheme="minorEastAsia" w:cs="宋体"/>
          <w:bCs/>
          <w:kern w:val="0"/>
          <w:szCs w:val="21"/>
        </w:rPr>
        <w:t>(“</w:t>
      </w:r>
      <w:r>
        <w:rPr>
          <w:rFonts w:asciiTheme="minorEastAsia" w:hAnsiTheme="minorEastAsia" w:cs="宋体" w:hint="eastAsia"/>
          <w:bCs/>
          <w:kern w:val="0"/>
          <w:szCs w:val="21"/>
        </w:rPr>
        <w:t>release</w:t>
      </w:r>
      <w:r w:rsidRPr="00F42135">
        <w:rPr>
          <w:rFonts w:asciiTheme="minorEastAsia" w:hAnsiTheme="minorEastAsia" w:cs="宋体"/>
          <w:bCs/>
          <w:kern w:val="0"/>
          <w:szCs w:val="21"/>
        </w:rPr>
        <w:t>Stream</w:t>
      </w:r>
      <w:r>
        <w:rPr>
          <w:rFonts w:asciiTheme="minorEastAsia" w:hAnsiTheme="minorEastAsia" w:cs="宋体"/>
          <w:bCs/>
          <w:kern w:val="0"/>
          <w:szCs w:val="21"/>
        </w:rPr>
        <w:t>”)</w:t>
      </w:r>
      <w:r w:rsidRPr="001C7B0A">
        <w:rPr>
          <w:rFonts w:asciiTheme="minorEastAsia" w:hAnsiTheme="minorEastAsia" w:cs="宋体"/>
          <w:bCs/>
          <w:kern w:val="0"/>
          <w:szCs w:val="21"/>
        </w:rPr>
        <w:t xml:space="preserve"> + transactionID + commandObject + 流的一些用户名和密码信息等（可能没有）</w:t>
      </w:r>
    </w:p>
    <w:p w:rsidR="001C7B0A" w:rsidRDefault="001C7B0A" w:rsidP="00066A11">
      <w:pPr>
        <w:widowControl/>
        <w:jc w:val="left"/>
        <w:rPr>
          <w:rFonts w:asciiTheme="minorEastAsia" w:hAnsiTheme="minorEastAsia" w:cs="宋体"/>
          <w:bCs/>
          <w:kern w:val="0"/>
          <w:szCs w:val="21"/>
        </w:rPr>
      </w:pPr>
      <w:r>
        <w:rPr>
          <w:noProof/>
        </w:rPr>
        <w:drawing>
          <wp:inline distT="0" distB="0" distL="0" distR="0" wp14:anchorId="7875923E" wp14:editId="145072C2">
            <wp:extent cx="5274310" cy="2796540"/>
            <wp:effectExtent l="0" t="0" r="2540" b="3810"/>
            <wp:docPr id="63608" name="图片 63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5274310" cy="2796540"/>
                    </a:xfrm>
                    <a:prstGeom prst="rect">
                      <a:avLst/>
                    </a:prstGeom>
                  </pic:spPr>
                </pic:pic>
              </a:graphicData>
            </a:graphic>
          </wp:inline>
        </w:drawing>
      </w:r>
    </w:p>
    <w:p w:rsidR="001C7B0A" w:rsidRPr="001C7B0A" w:rsidRDefault="001C7B0A" w:rsidP="001C7B0A">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Pr>
          <w:rFonts w:asciiTheme="minorEastAsia" w:eastAsiaTheme="minorEastAsia" w:hAnsiTheme="minorEastAsia" w:cs="Times New Roman"/>
          <w:bCs/>
          <w:sz w:val="21"/>
          <w:szCs w:val="21"/>
        </w:rPr>
        <w:lastRenderedPageBreak/>
        <w:t>FCP</w:t>
      </w:r>
      <w:r>
        <w:rPr>
          <w:rFonts w:asciiTheme="minorEastAsia" w:eastAsiaTheme="minorEastAsia" w:hAnsiTheme="minorEastAsia" w:cs="Times New Roman" w:hint="eastAsia"/>
          <w:bCs/>
          <w:sz w:val="21"/>
          <w:szCs w:val="21"/>
        </w:rPr>
        <w:t>ublish命令：</w:t>
      </w:r>
    </w:p>
    <w:p w:rsidR="001C7B0A" w:rsidRDefault="001C7B0A" w:rsidP="00066A11">
      <w:pPr>
        <w:widowControl/>
        <w:jc w:val="left"/>
        <w:rPr>
          <w:rFonts w:asciiTheme="minorEastAsia" w:hAnsiTheme="minorEastAsia" w:cs="宋体"/>
          <w:bCs/>
          <w:kern w:val="0"/>
          <w:szCs w:val="21"/>
        </w:rPr>
      </w:pPr>
      <w:r>
        <w:rPr>
          <w:noProof/>
        </w:rPr>
        <w:drawing>
          <wp:inline distT="0" distB="0" distL="0" distR="0" wp14:anchorId="04D2BF99" wp14:editId="456E90C2">
            <wp:extent cx="5274310" cy="2905760"/>
            <wp:effectExtent l="0" t="0" r="2540" b="8890"/>
            <wp:docPr id="63607" name="图片 63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5274310" cy="2905760"/>
                    </a:xfrm>
                    <a:prstGeom prst="rect">
                      <a:avLst/>
                    </a:prstGeom>
                  </pic:spPr>
                </pic:pic>
              </a:graphicData>
            </a:graphic>
          </wp:inline>
        </w:drawing>
      </w:r>
    </w:p>
    <w:p w:rsidR="00165CD6" w:rsidRPr="001828CE" w:rsidRDefault="00165CD6" w:rsidP="00165CD6">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Pr>
          <w:rFonts w:asciiTheme="minorEastAsia" w:eastAsiaTheme="minorEastAsia" w:hAnsiTheme="minorEastAsia" w:cs="Times New Roman" w:hint="eastAsia"/>
          <w:bCs/>
          <w:sz w:val="21"/>
          <w:szCs w:val="21"/>
        </w:rPr>
        <w:t>createStrean命令：</w:t>
      </w:r>
    </w:p>
    <w:p w:rsidR="00165CD6" w:rsidRDefault="00165CD6" w:rsidP="00165CD6">
      <w:pPr>
        <w:widowControl/>
        <w:jc w:val="left"/>
        <w:rPr>
          <w:rFonts w:asciiTheme="minorEastAsia" w:hAnsiTheme="minorEastAsia" w:cs="宋体"/>
          <w:bCs/>
          <w:kern w:val="0"/>
          <w:szCs w:val="21"/>
        </w:rPr>
      </w:pPr>
      <w:r w:rsidRPr="00122B48">
        <w:rPr>
          <w:rFonts w:asciiTheme="minorEastAsia" w:hAnsiTheme="minorEastAsia" w:cs="宋体" w:hint="eastAsia"/>
          <w:bCs/>
          <w:kern w:val="0"/>
          <w:szCs w:val="21"/>
        </w:rPr>
        <w:t>客户端向服务器发起请求</w:t>
      </w:r>
      <w:r>
        <w:rPr>
          <w:rFonts w:asciiTheme="minorEastAsia" w:hAnsiTheme="minorEastAsia" w:cs="宋体" w:hint="eastAsia"/>
          <w:bCs/>
          <w:kern w:val="0"/>
          <w:szCs w:val="21"/>
        </w:rPr>
        <w:t>欲</w:t>
      </w:r>
      <w:r w:rsidRPr="00122B48">
        <w:rPr>
          <w:rFonts w:asciiTheme="minorEastAsia" w:hAnsiTheme="minorEastAsia" w:cs="宋体" w:hint="eastAsia"/>
          <w:bCs/>
          <w:kern w:val="0"/>
          <w:szCs w:val="21"/>
        </w:rPr>
        <w:t>推流到服务器</w:t>
      </w:r>
    </w:p>
    <w:p w:rsidR="00165CD6" w:rsidRDefault="00165CD6" w:rsidP="00066A11">
      <w:pPr>
        <w:widowControl/>
        <w:jc w:val="left"/>
        <w:rPr>
          <w:rFonts w:asciiTheme="minorEastAsia" w:hAnsiTheme="minorEastAsia" w:cs="宋体"/>
          <w:bCs/>
          <w:kern w:val="0"/>
          <w:szCs w:val="21"/>
        </w:rPr>
      </w:pPr>
      <w:r>
        <w:rPr>
          <w:rFonts w:asciiTheme="minorEastAsia" w:hAnsiTheme="minorEastAsia" w:cs="宋体" w:hint="eastAsia"/>
          <w:bCs/>
          <w:kern w:val="0"/>
          <w:szCs w:val="21"/>
        </w:rPr>
        <w:t>chunk</w:t>
      </w:r>
      <w:r>
        <w:rPr>
          <w:rFonts w:asciiTheme="minorEastAsia" w:hAnsiTheme="minorEastAsia" w:cs="宋体"/>
          <w:bCs/>
          <w:kern w:val="0"/>
          <w:szCs w:val="21"/>
        </w:rPr>
        <w:t xml:space="preserve"> </w:t>
      </w:r>
      <w:r>
        <w:rPr>
          <w:rFonts w:asciiTheme="minorEastAsia" w:hAnsiTheme="minorEastAsia" w:cs="宋体" w:hint="eastAsia"/>
          <w:bCs/>
          <w:kern w:val="0"/>
          <w:szCs w:val="21"/>
        </w:rPr>
        <w:t>data=命令名</w:t>
      </w:r>
      <w:r>
        <w:rPr>
          <w:rFonts w:asciiTheme="minorEastAsia" w:hAnsiTheme="minorEastAsia" w:cs="宋体"/>
          <w:bCs/>
          <w:kern w:val="0"/>
          <w:szCs w:val="21"/>
        </w:rPr>
        <w:t>(“</w:t>
      </w:r>
      <w:r w:rsidR="00F42135" w:rsidRPr="00F42135">
        <w:rPr>
          <w:rFonts w:asciiTheme="minorEastAsia" w:hAnsiTheme="minorEastAsia" w:cs="宋体"/>
          <w:bCs/>
          <w:kern w:val="0"/>
          <w:szCs w:val="21"/>
        </w:rPr>
        <w:t>createStream</w:t>
      </w:r>
      <w:r>
        <w:rPr>
          <w:rFonts w:asciiTheme="minorEastAsia" w:hAnsiTheme="minorEastAsia" w:cs="宋体"/>
          <w:bCs/>
          <w:kern w:val="0"/>
          <w:szCs w:val="21"/>
        </w:rPr>
        <w:t>”)+</w:t>
      </w:r>
      <w:r w:rsidRPr="00165CD6">
        <w:rPr>
          <w:rFonts w:asciiTheme="minorEastAsia" w:hAnsiTheme="minorEastAsia" w:cs="宋体"/>
          <w:bCs/>
          <w:kern w:val="0"/>
          <w:szCs w:val="21"/>
        </w:rPr>
        <w:t xml:space="preserve"> </w:t>
      </w:r>
      <w:r w:rsidRPr="00066A11">
        <w:rPr>
          <w:rFonts w:asciiTheme="minorEastAsia" w:hAnsiTheme="minorEastAsia" w:cs="宋体"/>
          <w:bCs/>
          <w:kern w:val="0"/>
          <w:szCs w:val="21"/>
        </w:rPr>
        <w:t>transaction ID</w:t>
      </w:r>
      <w:r>
        <w:rPr>
          <w:rFonts w:asciiTheme="minorEastAsia" w:hAnsiTheme="minorEastAsia" w:cs="宋体"/>
          <w:bCs/>
          <w:kern w:val="0"/>
          <w:szCs w:val="21"/>
        </w:rPr>
        <w:t>+</w:t>
      </w:r>
      <w:r w:rsidRPr="00165CD6">
        <w:t xml:space="preserve"> </w:t>
      </w:r>
      <w:r w:rsidRPr="00165CD6">
        <w:rPr>
          <w:rFonts w:asciiTheme="minorEastAsia" w:hAnsiTheme="minorEastAsia" w:cs="宋体"/>
          <w:bCs/>
          <w:kern w:val="0"/>
          <w:szCs w:val="21"/>
        </w:rPr>
        <w:t>Command Object</w:t>
      </w:r>
      <w:r>
        <w:rPr>
          <w:rFonts w:asciiTheme="minorEastAsia" w:hAnsiTheme="minorEastAsia" w:cs="宋体"/>
          <w:bCs/>
          <w:kern w:val="0"/>
          <w:szCs w:val="21"/>
        </w:rPr>
        <w:t>(</w:t>
      </w:r>
      <w:r w:rsidR="00F42135">
        <w:rPr>
          <w:rFonts w:asciiTheme="minorEastAsia" w:hAnsiTheme="minorEastAsia" w:cs="宋体" w:hint="eastAsia"/>
          <w:bCs/>
          <w:kern w:val="0"/>
          <w:szCs w:val="21"/>
        </w:rPr>
        <w:t>命令参数</w:t>
      </w:r>
      <w:r>
        <w:rPr>
          <w:rFonts w:asciiTheme="minorEastAsia" w:hAnsiTheme="minorEastAsia" w:cs="宋体"/>
          <w:bCs/>
          <w:kern w:val="0"/>
          <w:szCs w:val="21"/>
        </w:rPr>
        <w:t>)</w:t>
      </w:r>
      <w:r>
        <w:rPr>
          <w:rFonts w:asciiTheme="minorEastAsia" w:hAnsiTheme="minorEastAsia" w:cs="宋体" w:hint="eastAsia"/>
          <w:bCs/>
          <w:kern w:val="0"/>
          <w:szCs w:val="21"/>
        </w:rPr>
        <w:t>+</w:t>
      </w:r>
      <w:r w:rsidR="00F42135" w:rsidRPr="00F42135">
        <w:rPr>
          <w:rFonts w:hint="eastAsia"/>
        </w:rPr>
        <w:t xml:space="preserve"> </w:t>
      </w:r>
      <w:r w:rsidR="00F42135" w:rsidRPr="00F42135">
        <w:rPr>
          <w:rFonts w:asciiTheme="minorEastAsia" w:hAnsiTheme="minorEastAsia" w:cs="宋体" w:hint="eastAsia"/>
          <w:bCs/>
          <w:kern w:val="0"/>
          <w:szCs w:val="21"/>
        </w:rPr>
        <w:t>用户自定义参数</w:t>
      </w:r>
    </w:p>
    <w:p w:rsidR="00F42135" w:rsidRPr="00165CD6" w:rsidRDefault="00F42135" w:rsidP="00066A11">
      <w:pPr>
        <w:widowControl/>
        <w:jc w:val="left"/>
        <w:rPr>
          <w:rFonts w:asciiTheme="minorEastAsia" w:hAnsiTheme="minorEastAsia" w:cs="宋体"/>
          <w:bCs/>
          <w:kern w:val="0"/>
          <w:szCs w:val="21"/>
        </w:rPr>
      </w:pPr>
      <w:r>
        <w:rPr>
          <w:noProof/>
        </w:rPr>
        <w:drawing>
          <wp:inline distT="0" distB="0" distL="0" distR="0" wp14:anchorId="6B88236D" wp14:editId="15FC6B2B">
            <wp:extent cx="4470649" cy="2907052"/>
            <wp:effectExtent l="0" t="0" r="6350" b="7620"/>
            <wp:docPr id="63603" name="图片 63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4475461" cy="2910181"/>
                    </a:xfrm>
                    <a:prstGeom prst="rect">
                      <a:avLst/>
                    </a:prstGeom>
                  </pic:spPr>
                </pic:pic>
              </a:graphicData>
            </a:graphic>
          </wp:inline>
        </w:drawing>
      </w:r>
    </w:p>
    <w:p w:rsidR="00066A11" w:rsidRPr="001828CE" w:rsidRDefault="00122B48" w:rsidP="00066A11">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Pr>
          <w:rFonts w:asciiTheme="minorEastAsia" w:eastAsiaTheme="minorEastAsia" w:hAnsiTheme="minorEastAsia" w:cs="Times New Roman" w:hint="eastAsia"/>
          <w:bCs/>
          <w:sz w:val="21"/>
          <w:szCs w:val="21"/>
        </w:rPr>
        <w:t>publish</w:t>
      </w:r>
      <w:r w:rsidR="00165CD6">
        <w:rPr>
          <w:rFonts w:asciiTheme="minorEastAsia" w:eastAsiaTheme="minorEastAsia" w:hAnsiTheme="minorEastAsia" w:cs="Times New Roman" w:hint="eastAsia"/>
          <w:bCs/>
          <w:sz w:val="21"/>
          <w:szCs w:val="21"/>
        </w:rPr>
        <w:t>命令：</w:t>
      </w:r>
    </w:p>
    <w:p w:rsidR="001C7B0A" w:rsidRPr="001C7B0A" w:rsidRDefault="001C7B0A" w:rsidP="00D21B41">
      <w:pPr>
        <w:widowControl/>
        <w:jc w:val="left"/>
        <w:rPr>
          <w:rFonts w:asciiTheme="minorEastAsia" w:hAnsiTheme="minorEastAsia" w:cs="宋体"/>
          <w:bCs/>
          <w:kern w:val="0"/>
          <w:szCs w:val="21"/>
        </w:rPr>
      </w:pPr>
      <w:r w:rsidRPr="001C7B0A">
        <w:rPr>
          <w:rFonts w:asciiTheme="minorEastAsia" w:hAnsiTheme="minorEastAsia" w:cs="宋体" w:hint="eastAsia"/>
          <w:bCs/>
          <w:kern w:val="0"/>
          <w:szCs w:val="21"/>
        </w:rPr>
        <w:t>推流准备工作的最后一步</w:t>
      </w:r>
      <w:r w:rsidRPr="001C7B0A">
        <w:rPr>
          <w:rFonts w:asciiTheme="minorEastAsia" w:hAnsiTheme="minorEastAsia" w:cs="宋体"/>
          <w:bCs/>
          <w:kern w:val="0"/>
          <w:szCs w:val="21"/>
        </w:rPr>
        <w:t>即向服务器发一个publish命令，发完这个命令一般不用等待服务器返回的回应，直接下一步发送音视频数据。有些rtmp库还</w:t>
      </w:r>
      <w:r w:rsidR="00D21B41">
        <w:rPr>
          <w:rFonts w:asciiTheme="minorEastAsia" w:hAnsiTheme="minorEastAsia" w:cs="宋体" w:hint="eastAsia"/>
          <w:bCs/>
          <w:kern w:val="0"/>
          <w:szCs w:val="21"/>
        </w:rPr>
        <w:t>可能</w:t>
      </w:r>
      <w:r w:rsidRPr="001C7B0A">
        <w:rPr>
          <w:rFonts w:asciiTheme="minorEastAsia" w:hAnsiTheme="minorEastAsia" w:cs="宋体"/>
          <w:bCs/>
          <w:kern w:val="0"/>
          <w:szCs w:val="21"/>
        </w:rPr>
        <w:t>发setMetaData消息，里面包含了一些音视频编码的信息。</w:t>
      </w:r>
    </w:p>
    <w:p w:rsidR="00066A11" w:rsidRDefault="00165CD6" w:rsidP="00040BDD">
      <w:pPr>
        <w:widowControl/>
        <w:jc w:val="left"/>
        <w:rPr>
          <w:rFonts w:asciiTheme="minorEastAsia" w:hAnsiTheme="minorEastAsia" w:cs="宋体"/>
          <w:bCs/>
          <w:kern w:val="0"/>
          <w:szCs w:val="21"/>
        </w:rPr>
      </w:pPr>
      <w:r>
        <w:rPr>
          <w:rFonts w:asciiTheme="minorEastAsia" w:hAnsiTheme="minorEastAsia" w:cs="宋体" w:hint="eastAsia"/>
          <w:bCs/>
          <w:kern w:val="0"/>
          <w:szCs w:val="21"/>
        </w:rPr>
        <w:t>chunk</w:t>
      </w:r>
      <w:r>
        <w:rPr>
          <w:rFonts w:asciiTheme="minorEastAsia" w:hAnsiTheme="minorEastAsia" w:cs="宋体"/>
          <w:bCs/>
          <w:kern w:val="0"/>
          <w:szCs w:val="21"/>
        </w:rPr>
        <w:t xml:space="preserve"> </w:t>
      </w:r>
      <w:r>
        <w:rPr>
          <w:rFonts w:asciiTheme="minorEastAsia" w:hAnsiTheme="minorEastAsia" w:cs="宋体" w:hint="eastAsia"/>
          <w:bCs/>
          <w:kern w:val="0"/>
          <w:szCs w:val="21"/>
        </w:rPr>
        <w:t>data=命令名</w:t>
      </w:r>
      <w:r>
        <w:rPr>
          <w:rFonts w:asciiTheme="minorEastAsia" w:hAnsiTheme="minorEastAsia" w:cs="宋体"/>
          <w:bCs/>
          <w:kern w:val="0"/>
          <w:szCs w:val="21"/>
        </w:rPr>
        <w:t>(“publish”)+</w:t>
      </w:r>
      <w:r w:rsidRPr="00165CD6">
        <w:rPr>
          <w:rFonts w:asciiTheme="minorEastAsia" w:hAnsiTheme="minorEastAsia" w:cs="宋体"/>
          <w:bCs/>
          <w:kern w:val="0"/>
          <w:szCs w:val="21"/>
        </w:rPr>
        <w:t xml:space="preserve"> </w:t>
      </w:r>
      <w:r w:rsidRPr="00066A11">
        <w:rPr>
          <w:rFonts w:asciiTheme="minorEastAsia" w:hAnsiTheme="minorEastAsia" w:cs="宋体"/>
          <w:bCs/>
          <w:kern w:val="0"/>
          <w:szCs w:val="21"/>
        </w:rPr>
        <w:t>transaction ID</w:t>
      </w:r>
      <w:r>
        <w:rPr>
          <w:rFonts w:asciiTheme="minorEastAsia" w:hAnsiTheme="minorEastAsia" w:cs="宋体"/>
          <w:bCs/>
          <w:kern w:val="0"/>
          <w:szCs w:val="21"/>
        </w:rPr>
        <w:t>+</w:t>
      </w:r>
      <w:r w:rsidRPr="00165CD6">
        <w:t xml:space="preserve"> </w:t>
      </w:r>
      <w:r w:rsidRPr="00165CD6">
        <w:rPr>
          <w:rFonts w:asciiTheme="minorEastAsia" w:hAnsiTheme="minorEastAsia" w:cs="宋体"/>
          <w:bCs/>
          <w:kern w:val="0"/>
          <w:szCs w:val="21"/>
        </w:rPr>
        <w:t>Command Object</w:t>
      </w:r>
      <w:r>
        <w:rPr>
          <w:rFonts w:asciiTheme="minorEastAsia" w:hAnsiTheme="minorEastAsia" w:cs="宋体"/>
          <w:bCs/>
          <w:kern w:val="0"/>
          <w:szCs w:val="21"/>
        </w:rPr>
        <w:t>(</w:t>
      </w:r>
      <w:r>
        <w:rPr>
          <w:rFonts w:asciiTheme="minorEastAsia" w:hAnsiTheme="minorEastAsia" w:cs="宋体" w:hint="eastAsia"/>
          <w:bCs/>
          <w:kern w:val="0"/>
          <w:szCs w:val="21"/>
        </w:rPr>
        <w:t>为</w:t>
      </w:r>
      <w:r>
        <w:rPr>
          <w:rFonts w:asciiTheme="minorEastAsia" w:hAnsiTheme="minorEastAsia" w:cs="宋体"/>
          <w:bCs/>
          <w:kern w:val="0"/>
          <w:szCs w:val="21"/>
        </w:rPr>
        <w:t>NULL)</w:t>
      </w:r>
      <w:r>
        <w:rPr>
          <w:rFonts w:asciiTheme="minorEastAsia" w:hAnsiTheme="minorEastAsia" w:cs="宋体" w:hint="eastAsia"/>
          <w:bCs/>
          <w:kern w:val="0"/>
          <w:szCs w:val="21"/>
        </w:rPr>
        <w:t>+流名称+推流类型</w:t>
      </w:r>
    </w:p>
    <w:p w:rsidR="00165CD6" w:rsidRDefault="001C7B0A" w:rsidP="00165CD6">
      <w:pPr>
        <w:widowControl/>
        <w:jc w:val="left"/>
        <w:rPr>
          <w:rFonts w:asciiTheme="minorEastAsia" w:hAnsiTheme="minorEastAsia" w:cs="宋体"/>
          <w:bCs/>
          <w:kern w:val="0"/>
          <w:szCs w:val="21"/>
        </w:rPr>
      </w:pPr>
      <w:r>
        <w:rPr>
          <w:noProof/>
        </w:rPr>
        <w:lastRenderedPageBreak/>
        <w:drawing>
          <wp:inline distT="0" distB="0" distL="0" distR="0" wp14:anchorId="232127CB" wp14:editId="2F7AB382">
            <wp:extent cx="5274310" cy="3644900"/>
            <wp:effectExtent l="0" t="0" r="2540" b="0"/>
            <wp:docPr id="63609" name="图片 63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5274310" cy="3644900"/>
                    </a:xfrm>
                    <a:prstGeom prst="rect">
                      <a:avLst/>
                    </a:prstGeom>
                  </pic:spPr>
                </pic:pic>
              </a:graphicData>
            </a:graphic>
          </wp:inline>
        </w:drawing>
      </w:r>
    </w:p>
    <w:p w:rsidR="00165CD6" w:rsidRDefault="00165CD6" w:rsidP="00165CD6">
      <w:pPr>
        <w:widowControl/>
        <w:jc w:val="left"/>
        <w:rPr>
          <w:rFonts w:asciiTheme="minorEastAsia" w:hAnsiTheme="minorEastAsia" w:cs="宋体"/>
          <w:bCs/>
          <w:kern w:val="0"/>
          <w:szCs w:val="21"/>
        </w:rPr>
      </w:pPr>
      <w:r>
        <w:rPr>
          <w:rFonts w:asciiTheme="minorEastAsia" w:hAnsiTheme="minorEastAsia" w:cs="宋体" w:hint="eastAsia"/>
          <w:bCs/>
          <w:kern w:val="0"/>
          <w:szCs w:val="21"/>
        </w:rPr>
        <w:t>推流类型（pubishing</w:t>
      </w:r>
      <w:r>
        <w:rPr>
          <w:rFonts w:asciiTheme="minorEastAsia" w:hAnsiTheme="minorEastAsia" w:cs="宋体"/>
          <w:bCs/>
          <w:kern w:val="0"/>
          <w:szCs w:val="21"/>
        </w:rPr>
        <w:t xml:space="preserve"> </w:t>
      </w:r>
      <w:r>
        <w:rPr>
          <w:rFonts w:asciiTheme="minorEastAsia" w:hAnsiTheme="minorEastAsia" w:cs="宋体" w:hint="eastAsia"/>
          <w:bCs/>
          <w:kern w:val="0"/>
          <w:szCs w:val="21"/>
        </w:rPr>
        <w:t>type）有三种：</w:t>
      </w:r>
      <w:r w:rsidRPr="00165CD6">
        <w:rPr>
          <w:rFonts w:asciiTheme="minorEastAsia" w:hAnsiTheme="minorEastAsia" w:cs="宋体"/>
          <w:bCs/>
          <w:kern w:val="0"/>
          <w:szCs w:val="21"/>
        </w:rPr>
        <w:t>"live"、"record"、"append"。</w:t>
      </w:r>
    </w:p>
    <w:p w:rsidR="00165CD6" w:rsidRPr="00165CD6" w:rsidRDefault="00165CD6" w:rsidP="0006659C">
      <w:pPr>
        <w:pStyle w:val="a9"/>
        <w:widowControl/>
        <w:numPr>
          <w:ilvl w:val="0"/>
          <w:numId w:val="106"/>
        </w:numPr>
        <w:ind w:firstLineChars="0"/>
        <w:jc w:val="left"/>
        <w:rPr>
          <w:rFonts w:asciiTheme="minorEastAsia" w:hAnsiTheme="minorEastAsia" w:cs="宋体"/>
          <w:bCs/>
          <w:kern w:val="0"/>
          <w:szCs w:val="21"/>
        </w:rPr>
      </w:pPr>
      <w:r w:rsidRPr="00165CD6">
        <w:rPr>
          <w:rFonts w:asciiTheme="minorEastAsia" w:hAnsiTheme="minorEastAsia" w:cs="宋体"/>
          <w:bCs/>
          <w:kern w:val="0"/>
          <w:szCs w:val="21"/>
        </w:rPr>
        <w:t>live表示该推流文件不会在服务器端存储；</w:t>
      </w:r>
    </w:p>
    <w:p w:rsidR="00165CD6" w:rsidRPr="00165CD6" w:rsidRDefault="00165CD6" w:rsidP="0006659C">
      <w:pPr>
        <w:pStyle w:val="a9"/>
        <w:widowControl/>
        <w:numPr>
          <w:ilvl w:val="0"/>
          <w:numId w:val="106"/>
        </w:numPr>
        <w:ind w:firstLineChars="0"/>
        <w:jc w:val="left"/>
        <w:rPr>
          <w:rFonts w:asciiTheme="minorEastAsia" w:hAnsiTheme="minorEastAsia" w:cs="宋体"/>
          <w:bCs/>
          <w:kern w:val="0"/>
          <w:szCs w:val="21"/>
        </w:rPr>
      </w:pPr>
      <w:r w:rsidRPr="00165CD6">
        <w:rPr>
          <w:rFonts w:asciiTheme="minorEastAsia" w:hAnsiTheme="minorEastAsia" w:cs="宋体"/>
          <w:bCs/>
          <w:kern w:val="0"/>
          <w:szCs w:val="21"/>
        </w:rPr>
        <w:t>record表示该推流的文件会在服务器应用程序下的子目录下保存以便后续播放，如果文件已经存在的话删除原来所有的内容重新写入；</w:t>
      </w:r>
    </w:p>
    <w:p w:rsidR="00165CD6" w:rsidRDefault="00165CD6" w:rsidP="0006659C">
      <w:pPr>
        <w:pStyle w:val="a9"/>
        <w:widowControl/>
        <w:numPr>
          <w:ilvl w:val="0"/>
          <w:numId w:val="106"/>
        </w:numPr>
        <w:ind w:firstLineChars="0"/>
        <w:jc w:val="left"/>
        <w:rPr>
          <w:rFonts w:asciiTheme="minorEastAsia" w:hAnsiTheme="minorEastAsia" w:cs="宋体"/>
          <w:bCs/>
          <w:kern w:val="0"/>
          <w:szCs w:val="21"/>
        </w:rPr>
      </w:pPr>
      <w:r w:rsidRPr="00165CD6">
        <w:rPr>
          <w:rFonts w:asciiTheme="minorEastAsia" w:hAnsiTheme="minorEastAsia" w:cs="宋体"/>
          <w:bCs/>
          <w:kern w:val="0"/>
          <w:szCs w:val="21"/>
        </w:rPr>
        <w:t>append也会将推流数据保存在服务器端，如果文件不存在的话就会建立一个新文件写入，如果对应该流的文件已经存在的话保存原来的数据，在文件末尾接着写入</w:t>
      </w:r>
    </w:p>
    <w:p w:rsidR="00D21B41" w:rsidRPr="00D21B41" w:rsidRDefault="00D21B41" w:rsidP="00D21B41">
      <w:pPr>
        <w:widowControl/>
        <w:jc w:val="left"/>
        <w:rPr>
          <w:rFonts w:asciiTheme="minorEastAsia" w:hAnsiTheme="minorEastAsia" w:cs="宋体"/>
          <w:bCs/>
          <w:kern w:val="0"/>
          <w:szCs w:val="21"/>
        </w:rPr>
      </w:pPr>
      <w:r w:rsidRPr="001C7B0A">
        <w:rPr>
          <w:rFonts w:asciiTheme="minorEastAsia" w:hAnsiTheme="minorEastAsia" w:cs="宋体"/>
          <w:bCs/>
          <w:kern w:val="0"/>
          <w:szCs w:val="21"/>
        </w:rPr>
        <w:t>setMetaData消息</w:t>
      </w:r>
      <w:r>
        <w:rPr>
          <w:rFonts w:asciiTheme="minorEastAsia" w:hAnsiTheme="minorEastAsia" w:cs="宋体" w:hint="eastAsia"/>
          <w:bCs/>
          <w:kern w:val="0"/>
          <w:szCs w:val="21"/>
        </w:rPr>
        <w:t>如下：</w:t>
      </w:r>
    </w:p>
    <w:p w:rsidR="00D21B41" w:rsidRDefault="00D21B41" w:rsidP="00D21B41">
      <w:pPr>
        <w:widowControl/>
        <w:jc w:val="left"/>
        <w:rPr>
          <w:rFonts w:asciiTheme="minorEastAsia" w:hAnsiTheme="minorEastAsia" w:cs="宋体"/>
          <w:bCs/>
          <w:kern w:val="0"/>
          <w:szCs w:val="21"/>
        </w:rPr>
      </w:pPr>
      <w:r>
        <w:rPr>
          <w:noProof/>
        </w:rPr>
        <w:drawing>
          <wp:inline distT="0" distB="0" distL="0" distR="0" wp14:anchorId="6EB3ED68" wp14:editId="014364CC">
            <wp:extent cx="5274310" cy="3317875"/>
            <wp:effectExtent l="0" t="0" r="2540" b="0"/>
            <wp:docPr id="63610" name="图片 63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5274310" cy="3317875"/>
                    </a:xfrm>
                    <a:prstGeom prst="rect">
                      <a:avLst/>
                    </a:prstGeom>
                  </pic:spPr>
                </pic:pic>
              </a:graphicData>
            </a:graphic>
          </wp:inline>
        </w:drawing>
      </w:r>
    </w:p>
    <w:p w:rsidR="00C1540E" w:rsidRPr="00C1540E" w:rsidRDefault="00C1540E" w:rsidP="00C1540E">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C1540E">
        <w:rPr>
          <w:rFonts w:asciiTheme="minorEastAsia" w:eastAsiaTheme="minorEastAsia" w:hAnsiTheme="minorEastAsia" w:cs="Times New Roman" w:hint="eastAsia"/>
          <w:b/>
          <w:bCs/>
        </w:rPr>
        <w:lastRenderedPageBreak/>
        <w:t>rtmp报文时间戳、长度分析</w:t>
      </w:r>
    </w:p>
    <w:p w:rsidR="00C1540E" w:rsidRDefault="005105CB" w:rsidP="00D21B41">
      <w:pPr>
        <w:widowControl/>
        <w:jc w:val="left"/>
        <w:rPr>
          <w:rFonts w:asciiTheme="minorEastAsia" w:hAnsiTheme="minorEastAsia" w:cs="宋体"/>
          <w:bCs/>
          <w:kern w:val="0"/>
          <w:szCs w:val="21"/>
        </w:rPr>
      </w:pPr>
      <w:r>
        <w:rPr>
          <w:noProof/>
        </w:rPr>
        <w:drawing>
          <wp:inline distT="0" distB="0" distL="0" distR="0" wp14:anchorId="6884F531" wp14:editId="73706444">
            <wp:extent cx="5274310" cy="3316605"/>
            <wp:effectExtent l="0" t="0" r="2540" b="0"/>
            <wp:docPr id="63649" name="图片 63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5274310" cy="3316605"/>
                    </a:xfrm>
                    <a:prstGeom prst="rect">
                      <a:avLst/>
                    </a:prstGeom>
                  </pic:spPr>
                </pic:pic>
              </a:graphicData>
            </a:graphic>
          </wp:inline>
        </w:drawing>
      </w:r>
    </w:p>
    <w:p w:rsidR="005105CB" w:rsidRPr="00A50026" w:rsidRDefault="005105CB" w:rsidP="005105CB">
      <w:pPr>
        <w:autoSpaceDE w:val="0"/>
        <w:autoSpaceDN w:val="0"/>
        <w:adjustRightInd w:val="0"/>
        <w:jc w:val="left"/>
        <w:rPr>
          <w:rFonts w:asciiTheme="minorEastAsia" w:hAnsiTheme="minorEastAsia"/>
          <w:szCs w:val="21"/>
        </w:rPr>
      </w:pPr>
      <w:r w:rsidRPr="00A50026">
        <w:rPr>
          <w:rFonts w:asciiTheme="minorEastAsia" w:hAnsiTheme="minorEastAsia"/>
          <w:szCs w:val="21"/>
        </w:rPr>
        <w:t>ip报文头中有报文头长度和报文总长度</w:t>
      </w:r>
    </w:p>
    <w:p w:rsidR="005105CB" w:rsidRPr="00A50026" w:rsidRDefault="005105CB" w:rsidP="005105CB">
      <w:pPr>
        <w:autoSpaceDE w:val="0"/>
        <w:autoSpaceDN w:val="0"/>
        <w:adjustRightInd w:val="0"/>
        <w:jc w:val="left"/>
        <w:rPr>
          <w:rFonts w:asciiTheme="minorEastAsia" w:hAnsiTheme="minorEastAsia"/>
          <w:szCs w:val="21"/>
        </w:rPr>
      </w:pPr>
      <w:r w:rsidRPr="00A50026">
        <w:rPr>
          <w:rFonts w:asciiTheme="minorEastAsia" w:hAnsiTheme="minorEastAsia"/>
          <w:szCs w:val="21"/>
        </w:rPr>
        <w:t>tcp报文头中有报文头长度，wireshark会额外显示tcp body长度，如“Tcp Segment Len”：214</w:t>
      </w:r>
    </w:p>
    <w:p w:rsidR="005105CB" w:rsidRPr="00A50026" w:rsidRDefault="005105CB" w:rsidP="005105CB">
      <w:pPr>
        <w:autoSpaceDE w:val="0"/>
        <w:autoSpaceDN w:val="0"/>
        <w:adjustRightInd w:val="0"/>
        <w:jc w:val="left"/>
        <w:rPr>
          <w:rFonts w:asciiTheme="minorEastAsia" w:hAnsiTheme="minorEastAsia"/>
          <w:szCs w:val="21"/>
        </w:rPr>
      </w:pPr>
      <w:r w:rsidRPr="00A50026">
        <w:rPr>
          <w:rFonts w:asciiTheme="minorEastAsia" w:hAnsiTheme="minorEastAsia"/>
          <w:szCs w:val="21"/>
        </w:rPr>
        <w:t>rtmp body size显示整个rtmp报文body的长度，如333字节</w:t>
      </w:r>
    </w:p>
    <w:p w:rsidR="005105CB" w:rsidRPr="00A50026" w:rsidRDefault="005105CB" w:rsidP="005105CB">
      <w:pPr>
        <w:autoSpaceDE w:val="0"/>
        <w:autoSpaceDN w:val="0"/>
        <w:adjustRightInd w:val="0"/>
        <w:jc w:val="left"/>
        <w:rPr>
          <w:rFonts w:asciiTheme="minorEastAsia" w:hAnsiTheme="minorEastAsia"/>
          <w:szCs w:val="21"/>
        </w:rPr>
      </w:pPr>
      <w:r w:rsidRPr="00A50026">
        <w:rPr>
          <w:rFonts w:asciiTheme="minorEastAsia" w:hAnsiTheme="minorEastAsia" w:hint="eastAsia"/>
          <w:szCs w:val="21"/>
        </w:rPr>
        <w:t>点击</w:t>
      </w:r>
      <w:r w:rsidRPr="00A50026">
        <w:rPr>
          <w:rFonts w:asciiTheme="minorEastAsia" w:hAnsiTheme="minorEastAsia"/>
          <w:szCs w:val="21"/>
        </w:rPr>
        <w:t>rtmp header，显示报文头是8字节，因此整个</w:t>
      </w:r>
      <w:r>
        <w:rPr>
          <w:rFonts w:asciiTheme="minorEastAsia" w:hAnsiTheme="minorEastAsia"/>
          <w:szCs w:val="21"/>
        </w:rPr>
        <w:t>rtmp</w:t>
      </w:r>
      <w:r w:rsidRPr="00A50026">
        <w:rPr>
          <w:rFonts w:asciiTheme="minorEastAsia" w:hAnsiTheme="minorEastAsia"/>
          <w:szCs w:val="21"/>
        </w:rPr>
        <w:t>报文长度是333+8=341字节</w:t>
      </w:r>
    </w:p>
    <w:p w:rsidR="005105CB" w:rsidRPr="00A50026" w:rsidRDefault="005105CB" w:rsidP="005105CB">
      <w:pPr>
        <w:autoSpaceDE w:val="0"/>
        <w:autoSpaceDN w:val="0"/>
        <w:adjustRightInd w:val="0"/>
        <w:jc w:val="left"/>
        <w:rPr>
          <w:rFonts w:asciiTheme="minorEastAsia" w:hAnsiTheme="minorEastAsia"/>
          <w:szCs w:val="21"/>
        </w:rPr>
      </w:pPr>
      <w:r w:rsidRPr="00A50026">
        <w:rPr>
          <w:rFonts w:asciiTheme="minorEastAsia" w:hAnsiTheme="minorEastAsia" w:hint="eastAsia"/>
          <w:szCs w:val="21"/>
        </w:rPr>
        <w:t>但是</w:t>
      </w:r>
      <w:r w:rsidRPr="00A50026">
        <w:rPr>
          <w:rFonts w:asciiTheme="minorEastAsia" w:hAnsiTheme="minorEastAsia"/>
          <w:szCs w:val="21"/>
        </w:rPr>
        <w:t>tcp body才214字节，因此还差127字节，所以这127个字节在下一个tcp报文中</w:t>
      </w:r>
    </w:p>
    <w:p w:rsidR="002D5F52" w:rsidRDefault="002D5F52" w:rsidP="005105CB">
      <w:pPr>
        <w:autoSpaceDE w:val="0"/>
        <w:autoSpaceDN w:val="0"/>
        <w:adjustRightInd w:val="0"/>
        <w:jc w:val="left"/>
        <w:rPr>
          <w:rFonts w:asciiTheme="minorEastAsia" w:hAnsiTheme="minorEastAsia"/>
          <w:szCs w:val="21"/>
        </w:rPr>
      </w:pPr>
    </w:p>
    <w:p w:rsidR="005105CB" w:rsidRPr="00A50026" w:rsidRDefault="005105CB" w:rsidP="005105CB">
      <w:pPr>
        <w:autoSpaceDE w:val="0"/>
        <w:autoSpaceDN w:val="0"/>
        <w:adjustRightInd w:val="0"/>
        <w:jc w:val="left"/>
        <w:rPr>
          <w:rFonts w:asciiTheme="minorEastAsia" w:hAnsiTheme="minorEastAsia"/>
          <w:szCs w:val="21"/>
        </w:rPr>
      </w:pPr>
      <w:r w:rsidRPr="00A50026">
        <w:rPr>
          <w:rFonts w:asciiTheme="minorEastAsia" w:hAnsiTheme="minorEastAsia"/>
          <w:szCs w:val="21"/>
        </w:rPr>
        <w:t>wireshark中显示的抓包记录中，一条记录可能包含多个rtmp chunk，也可能只包含1个</w:t>
      </w:r>
    </w:p>
    <w:p w:rsidR="005105CB" w:rsidRDefault="005105CB" w:rsidP="005105CB">
      <w:pPr>
        <w:autoSpaceDE w:val="0"/>
        <w:autoSpaceDN w:val="0"/>
        <w:adjustRightInd w:val="0"/>
        <w:jc w:val="left"/>
        <w:rPr>
          <w:rFonts w:asciiTheme="minorEastAsia" w:hAnsiTheme="minorEastAsia"/>
          <w:szCs w:val="21"/>
        </w:rPr>
      </w:pPr>
      <w:r w:rsidRPr="00A50026">
        <w:rPr>
          <w:rFonts w:asciiTheme="minorEastAsia" w:hAnsiTheme="minorEastAsia" w:hint="eastAsia"/>
          <w:szCs w:val="21"/>
        </w:rPr>
        <w:t>包含多个</w:t>
      </w:r>
      <w:r w:rsidRPr="00A50026">
        <w:rPr>
          <w:rFonts w:asciiTheme="minorEastAsia" w:hAnsiTheme="minorEastAsia"/>
          <w:szCs w:val="21"/>
        </w:rPr>
        <w:t>chunk时，点击rtmp header显示的是最后一个chunk的信息</w:t>
      </w:r>
      <w:r w:rsidR="002D5F52">
        <w:rPr>
          <w:rFonts w:asciiTheme="minorEastAsia" w:hAnsiTheme="minorEastAsia" w:hint="eastAsia"/>
          <w:szCs w:val="21"/>
        </w:rPr>
        <w:t>，如</w:t>
      </w:r>
    </w:p>
    <w:p w:rsidR="002D5F52" w:rsidRDefault="002D5F52" w:rsidP="005105CB">
      <w:pPr>
        <w:autoSpaceDE w:val="0"/>
        <w:autoSpaceDN w:val="0"/>
        <w:adjustRightInd w:val="0"/>
        <w:jc w:val="left"/>
        <w:rPr>
          <w:rFonts w:asciiTheme="minorEastAsia" w:hAnsiTheme="minorEastAsia"/>
          <w:szCs w:val="21"/>
        </w:rPr>
      </w:pPr>
      <w:r>
        <w:rPr>
          <w:noProof/>
        </w:rPr>
        <w:drawing>
          <wp:inline distT="0" distB="0" distL="0" distR="0" wp14:anchorId="366DD1FF" wp14:editId="1DAB3C84">
            <wp:extent cx="4809849" cy="2022731"/>
            <wp:effectExtent l="0" t="0" r="0" b="0"/>
            <wp:docPr id="63650" name="图片 63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4826047" cy="2029543"/>
                    </a:xfrm>
                    <a:prstGeom prst="rect">
                      <a:avLst/>
                    </a:prstGeom>
                  </pic:spPr>
                </pic:pic>
              </a:graphicData>
            </a:graphic>
          </wp:inline>
        </w:drawing>
      </w:r>
    </w:p>
    <w:p w:rsidR="002D5F52" w:rsidRDefault="002D5F52" w:rsidP="005105CB">
      <w:pPr>
        <w:autoSpaceDE w:val="0"/>
        <w:autoSpaceDN w:val="0"/>
        <w:adjustRightInd w:val="0"/>
        <w:jc w:val="left"/>
        <w:rPr>
          <w:rFonts w:asciiTheme="minorEastAsia" w:hAnsiTheme="minorEastAsia"/>
          <w:szCs w:val="21"/>
        </w:rPr>
      </w:pPr>
      <w:r>
        <w:rPr>
          <w:rFonts w:asciiTheme="minorEastAsia" w:hAnsiTheme="minorEastAsia" w:hint="eastAsia"/>
          <w:szCs w:val="21"/>
        </w:rPr>
        <w:t>3</w:t>
      </w:r>
      <w:r>
        <w:rPr>
          <w:rFonts w:asciiTheme="minorEastAsia" w:hAnsiTheme="minorEastAsia"/>
          <w:szCs w:val="21"/>
        </w:rPr>
        <w:t>4</w:t>
      </w:r>
      <w:r>
        <w:rPr>
          <w:rFonts w:asciiTheme="minorEastAsia" w:hAnsiTheme="minorEastAsia" w:hint="eastAsia"/>
          <w:szCs w:val="21"/>
        </w:rPr>
        <w:t>包中rtmp</w:t>
      </w:r>
      <w:r>
        <w:rPr>
          <w:rFonts w:asciiTheme="minorEastAsia" w:hAnsiTheme="minorEastAsia"/>
          <w:szCs w:val="21"/>
        </w:rPr>
        <w:t xml:space="preserve"> </w:t>
      </w:r>
      <w:r>
        <w:rPr>
          <w:rFonts w:asciiTheme="minorEastAsia" w:hAnsiTheme="minorEastAsia" w:hint="eastAsia"/>
          <w:szCs w:val="21"/>
        </w:rPr>
        <w:t>chunk时间戳为0，</w:t>
      </w:r>
    </w:p>
    <w:p w:rsidR="005105CB" w:rsidRPr="002D5F52" w:rsidRDefault="002D5F52" w:rsidP="002D5F52">
      <w:pPr>
        <w:autoSpaceDE w:val="0"/>
        <w:autoSpaceDN w:val="0"/>
        <w:adjustRightInd w:val="0"/>
        <w:jc w:val="left"/>
        <w:rPr>
          <w:rFonts w:asciiTheme="minorEastAsia" w:hAnsiTheme="minorEastAsia"/>
          <w:szCs w:val="21"/>
        </w:rPr>
      </w:pPr>
      <w:r>
        <w:rPr>
          <w:rFonts w:asciiTheme="minorEastAsia" w:hAnsiTheme="minorEastAsia" w:hint="eastAsia"/>
          <w:szCs w:val="21"/>
        </w:rPr>
        <w:t>3</w:t>
      </w:r>
      <w:r>
        <w:rPr>
          <w:rFonts w:asciiTheme="minorEastAsia" w:hAnsiTheme="minorEastAsia"/>
          <w:szCs w:val="21"/>
        </w:rPr>
        <w:t>5</w:t>
      </w:r>
      <w:r>
        <w:rPr>
          <w:rFonts w:asciiTheme="minorEastAsia" w:hAnsiTheme="minorEastAsia" w:hint="eastAsia"/>
          <w:szCs w:val="21"/>
        </w:rPr>
        <w:t>号包实际有三个chunk，每个chunk的timestamp</w:t>
      </w:r>
      <w:r>
        <w:rPr>
          <w:rFonts w:asciiTheme="minorEastAsia" w:hAnsiTheme="minorEastAsia"/>
          <w:szCs w:val="21"/>
        </w:rPr>
        <w:t xml:space="preserve"> </w:t>
      </w:r>
      <w:r>
        <w:rPr>
          <w:rFonts w:asciiTheme="minorEastAsia" w:hAnsiTheme="minorEastAsia" w:hint="eastAsia"/>
          <w:szCs w:val="21"/>
        </w:rPr>
        <w:t>delta都为2</w:t>
      </w:r>
      <w:r>
        <w:rPr>
          <w:rFonts w:asciiTheme="minorEastAsia" w:hAnsiTheme="minorEastAsia"/>
          <w:szCs w:val="21"/>
        </w:rPr>
        <w:t>3</w:t>
      </w:r>
      <w:r>
        <w:rPr>
          <w:rFonts w:asciiTheme="minorEastAsia" w:hAnsiTheme="minorEastAsia" w:hint="eastAsia"/>
          <w:szCs w:val="21"/>
        </w:rPr>
        <w:t>ms，wiresahrk显示的是最后一个chunk的header信息，因此显示的time</w:t>
      </w:r>
      <w:r>
        <w:rPr>
          <w:rFonts w:asciiTheme="minorEastAsia" w:hAnsiTheme="minorEastAsia"/>
          <w:szCs w:val="21"/>
        </w:rPr>
        <w:t xml:space="preserve"> </w:t>
      </w:r>
      <w:r>
        <w:rPr>
          <w:rFonts w:asciiTheme="minorEastAsia" w:hAnsiTheme="minorEastAsia" w:hint="eastAsia"/>
          <w:szCs w:val="21"/>
        </w:rPr>
        <w:t>stamp为6</w:t>
      </w:r>
      <w:r>
        <w:rPr>
          <w:rFonts w:asciiTheme="minorEastAsia" w:hAnsiTheme="minorEastAsia"/>
          <w:szCs w:val="21"/>
        </w:rPr>
        <w:t>9</w:t>
      </w:r>
      <w:r>
        <w:rPr>
          <w:rFonts w:asciiTheme="minorEastAsia" w:hAnsiTheme="minorEastAsia" w:hint="eastAsia"/>
          <w:szCs w:val="21"/>
        </w:rPr>
        <w:t>ms（这是wireshark计算出的，并非rtmp</w:t>
      </w:r>
      <w:r>
        <w:rPr>
          <w:rFonts w:asciiTheme="minorEastAsia" w:hAnsiTheme="minorEastAsia"/>
          <w:szCs w:val="21"/>
        </w:rPr>
        <w:t xml:space="preserve"> </w:t>
      </w:r>
      <w:r>
        <w:rPr>
          <w:rFonts w:asciiTheme="minorEastAsia" w:hAnsiTheme="minorEastAsia" w:hint="eastAsia"/>
          <w:szCs w:val="21"/>
        </w:rPr>
        <w:t>header中的字段）</w:t>
      </w:r>
    </w:p>
    <w:p w:rsidR="006528E4" w:rsidRPr="00655035" w:rsidRDefault="006528E4" w:rsidP="006528E4">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lastRenderedPageBreak/>
        <w:t>r</w:t>
      </w:r>
      <w:r w:rsidR="00043054">
        <w:rPr>
          <w:rFonts w:asciiTheme="minorEastAsia" w:eastAsiaTheme="minorEastAsia" w:hAnsiTheme="minorEastAsia" w:cs="Times New Roman" w:hint="eastAsia"/>
          <w:b/>
          <w:bCs/>
        </w:rPr>
        <w:t>t</w:t>
      </w:r>
      <w:r>
        <w:rPr>
          <w:rFonts w:asciiTheme="minorEastAsia" w:eastAsiaTheme="minorEastAsia" w:hAnsiTheme="minorEastAsia" w:cs="Times New Roman"/>
          <w:b/>
          <w:bCs/>
        </w:rPr>
        <w:t>mp</w:t>
      </w:r>
      <w:r>
        <w:rPr>
          <w:rFonts w:asciiTheme="minorEastAsia" w:eastAsiaTheme="minorEastAsia" w:hAnsiTheme="minorEastAsia" w:cs="Times New Roman" w:hint="eastAsia"/>
          <w:b/>
          <w:bCs/>
        </w:rPr>
        <w:t>发布播放延时</w:t>
      </w:r>
    </w:p>
    <w:p w:rsid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rtmp发布：</w:t>
      </w:r>
    </w:p>
    <w:p w:rsid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951D18">
        <w:rPr>
          <w:rFonts w:asciiTheme="minorEastAsia" w:eastAsiaTheme="minorEastAsia" w:hAnsiTheme="minorEastAsia" w:cs="新宋体"/>
          <w:color w:val="000000"/>
          <w:sz w:val="21"/>
          <w:szCs w:val="21"/>
        </w:rPr>
        <w:t>ffmpeg -re -i 遇到地震怎么办.mp4 -vn -c copy -f flv rtmp://10.10.40.229/live/a</w:t>
      </w:r>
    </w:p>
    <w:p w:rsid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951D18">
        <w:rPr>
          <w:rFonts w:asciiTheme="minorEastAsia" w:eastAsiaTheme="minorEastAsia" w:hAnsiTheme="minorEastAsia" w:cs="新宋体"/>
          <w:color w:val="000000"/>
          <w:sz w:val="21"/>
          <w:szCs w:val="21"/>
        </w:rPr>
        <w:t>ffmpeg -re -i 遇到地震怎么办.mp4 -c copy -f flv rtmp://10.10.40.229:1935/live/av</w:t>
      </w:r>
    </w:p>
    <w:p w:rsidR="006528E4" w:rsidRPr="006E24C7"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以下测试，使用xStream</w:t>
      </w:r>
      <w:r>
        <w:rPr>
          <w:rFonts w:asciiTheme="minorEastAsia" w:eastAsiaTheme="minorEastAsia" w:hAnsiTheme="minorEastAsia" w:cs="新宋体"/>
          <w:color w:val="000000"/>
          <w:sz w:val="21"/>
          <w:szCs w:val="21"/>
        </w:rPr>
        <w:t>2050</w:t>
      </w:r>
      <w:r>
        <w:rPr>
          <w:rFonts w:asciiTheme="minorEastAsia" w:eastAsiaTheme="minorEastAsia" w:hAnsiTheme="minorEastAsia" w:cs="新宋体" w:hint="eastAsia"/>
          <w:color w:val="000000"/>
          <w:sz w:val="21"/>
          <w:szCs w:val="21"/>
        </w:rPr>
        <w:t>发布rtmp，使用miram或srs作为rtmp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server</w:t>
      </w:r>
    </w:p>
    <w:p w:rsidR="006528E4" w:rsidRPr="00B22BE5"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使用</w:t>
      </w:r>
      <w:r w:rsidRPr="00B22BE5">
        <w:rPr>
          <w:rFonts w:asciiTheme="minorEastAsia" w:eastAsiaTheme="minorEastAsia" w:hAnsiTheme="minorEastAsia" w:cs="新宋体"/>
          <w:color w:val="000000"/>
          <w:sz w:val="21"/>
          <w:szCs w:val="21"/>
        </w:rPr>
        <w:t>ffplay -fflags nobuffer -flags low_delay</w:t>
      </w:r>
      <w:r>
        <w:rPr>
          <w:rFonts w:asciiTheme="minorEastAsia" w:eastAsiaTheme="minorEastAsia" w:hAnsiTheme="minorEastAsia" w:cs="新宋体"/>
          <w:color w:val="000000"/>
          <w:sz w:val="21"/>
          <w:szCs w:val="21"/>
        </w:rPr>
        <w:t xml:space="preserve"> </w:t>
      </w:r>
      <w:r w:rsidRPr="00B22BE5">
        <w:rPr>
          <w:rFonts w:asciiTheme="minorEastAsia" w:eastAsiaTheme="minorEastAsia" w:hAnsiTheme="minorEastAsia" w:cs="新宋体"/>
          <w:color w:val="000000"/>
          <w:sz w:val="21"/>
          <w:szCs w:val="21"/>
        </w:rPr>
        <w:t>rtmp://10.10.40.229/live/</w:t>
      </w:r>
      <w:r>
        <w:rPr>
          <w:rFonts w:asciiTheme="minorEastAsia" w:eastAsiaTheme="minorEastAsia" w:hAnsiTheme="minorEastAsia" w:cs="新宋体" w:hint="eastAsia"/>
          <w:color w:val="000000"/>
          <w:sz w:val="21"/>
          <w:szCs w:val="21"/>
        </w:rPr>
        <w:t>test，播放纯音频和播放音视频的延时一样</w:t>
      </w:r>
    </w:p>
    <w:p w:rsid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使用</w:t>
      </w:r>
      <w:r w:rsidRPr="00B22BE5">
        <w:rPr>
          <w:rFonts w:asciiTheme="minorEastAsia" w:eastAsiaTheme="minorEastAsia" w:hAnsiTheme="minorEastAsia" w:cs="新宋体"/>
          <w:color w:val="000000"/>
          <w:sz w:val="21"/>
          <w:szCs w:val="21"/>
        </w:rPr>
        <w:t>ffplay rtmp://10.10.40.229/live/</w:t>
      </w:r>
      <w:r>
        <w:rPr>
          <w:rFonts w:asciiTheme="minorEastAsia" w:eastAsiaTheme="minorEastAsia" w:hAnsiTheme="minorEastAsia" w:cs="新宋体" w:hint="eastAsia"/>
          <w:color w:val="000000"/>
          <w:sz w:val="21"/>
          <w:szCs w:val="21"/>
        </w:rPr>
        <w:t>test，播放纯音频的延时远大于播放音视频的延时，且加载时间（即首屏/首音时间）更长</w:t>
      </w:r>
    </w:p>
    <w:p w:rsid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6528E4" w:rsidRPr="003A18C3"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使用vlc播放纯音频rtmp比音视频rtmp延时大，无论缓存时间设置为1</w:t>
      </w:r>
      <w:r>
        <w:rPr>
          <w:rFonts w:asciiTheme="minorEastAsia" w:eastAsiaTheme="minorEastAsia" w:hAnsiTheme="minorEastAsia" w:cs="新宋体"/>
          <w:color w:val="000000"/>
          <w:sz w:val="21"/>
          <w:szCs w:val="21"/>
        </w:rPr>
        <w:t>000</w:t>
      </w:r>
      <w:r>
        <w:rPr>
          <w:rFonts w:asciiTheme="minorEastAsia" w:eastAsiaTheme="minorEastAsia" w:hAnsiTheme="minorEastAsia" w:cs="新宋体" w:hint="eastAsia"/>
          <w:color w:val="000000"/>
          <w:sz w:val="21"/>
          <w:szCs w:val="21"/>
        </w:rPr>
        <w:t>ms还是1</w:t>
      </w:r>
      <w:r>
        <w:rPr>
          <w:rFonts w:asciiTheme="minorEastAsia" w:eastAsiaTheme="minorEastAsia" w:hAnsiTheme="minorEastAsia" w:cs="新宋体"/>
          <w:color w:val="000000"/>
          <w:sz w:val="21"/>
          <w:szCs w:val="21"/>
        </w:rPr>
        <w:t>00</w:t>
      </w:r>
      <w:r>
        <w:rPr>
          <w:rFonts w:asciiTheme="minorEastAsia" w:eastAsiaTheme="minorEastAsia" w:hAnsiTheme="minorEastAsia" w:cs="新宋体" w:hint="eastAsia"/>
          <w:color w:val="000000"/>
          <w:sz w:val="21"/>
          <w:szCs w:val="21"/>
        </w:rPr>
        <w:t>ms，</w:t>
      </w:r>
    </w:p>
    <w:p w:rsid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vlc播放音视频rtmp时，如果设置缓存时间为0ms，则视频会卡住</w:t>
      </w:r>
    </w:p>
    <w:p w:rsid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B22BE5">
        <w:rPr>
          <w:rFonts w:asciiTheme="minorEastAsia" w:eastAsiaTheme="minorEastAsia" w:hAnsiTheme="minorEastAsia" w:cs="新宋体"/>
          <w:color w:val="000000"/>
          <w:sz w:val="21"/>
          <w:szCs w:val="21"/>
        </w:rPr>
        <w:t>ffplay -fflags nobuffer -flags low_delay rtmp://10.10.40.229/live/av</w:t>
      </w:r>
      <w:r>
        <w:rPr>
          <w:rFonts w:asciiTheme="minorEastAsia" w:eastAsiaTheme="minorEastAsia" w:hAnsiTheme="minorEastAsia" w:cs="新宋体" w:hint="eastAsia"/>
          <w:color w:val="000000"/>
          <w:sz w:val="21"/>
          <w:szCs w:val="21"/>
        </w:rPr>
        <w:t>延时远远小于vlc播放</w:t>
      </w:r>
      <w:r w:rsidRPr="00B03059">
        <w:rPr>
          <w:rFonts w:asciiTheme="minorEastAsia" w:eastAsiaTheme="minorEastAsia" w:hAnsiTheme="minorEastAsia" w:cs="新宋体"/>
          <w:color w:val="000000"/>
          <w:sz w:val="21"/>
          <w:szCs w:val="21"/>
        </w:rPr>
        <w:t>rtmp://10.10.40.229/live/av</w:t>
      </w:r>
      <w:r>
        <w:rPr>
          <w:rFonts w:asciiTheme="minorEastAsia" w:eastAsiaTheme="minorEastAsia" w:hAnsiTheme="minorEastAsia" w:cs="新宋体" w:hint="eastAsia"/>
          <w:color w:val="000000"/>
          <w:sz w:val="21"/>
          <w:szCs w:val="21"/>
        </w:rPr>
        <w:t>并设置延时为1</w:t>
      </w:r>
      <w:r>
        <w:rPr>
          <w:rFonts w:asciiTheme="minorEastAsia" w:eastAsiaTheme="minorEastAsia" w:hAnsiTheme="minorEastAsia" w:cs="新宋体"/>
          <w:color w:val="000000"/>
          <w:sz w:val="21"/>
          <w:szCs w:val="21"/>
        </w:rPr>
        <w:t>00</w:t>
      </w:r>
      <w:r>
        <w:rPr>
          <w:rFonts w:asciiTheme="minorEastAsia" w:eastAsiaTheme="minorEastAsia" w:hAnsiTheme="minorEastAsia" w:cs="新宋体" w:hint="eastAsia"/>
          <w:color w:val="000000"/>
          <w:sz w:val="21"/>
          <w:szCs w:val="21"/>
        </w:rPr>
        <w:t>ms</w:t>
      </w:r>
    </w:p>
    <w:p w:rsid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6528E4" w:rsidRP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用ffmpeg刷源纯音频rtmp，耗时7~</w:t>
      </w:r>
      <w:r>
        <w:rPr>
          <w:rFonts w:asciiTheme="minorEastAsia" w:eastAsiaTheme="minorEastAsia" w:hAnsiTheme="minorEastAsia" w:cs="新宋体"/>
          <w:color w:val="000000"/>
          <w:sz w:val="21"/>
          <w:szCs w:val="21"/>
        </w:rPr>
        <w:t>8</w:t>
      </w:r>
      <w:r>
        <w:rPr>
          <w:rFonts w:asciiTheme="minorEastAsia" w:eastAsiaTheme="minorEastAsia" w:hAnsiTheme="minorEastAsia" w:cs="新宋体" w:hint="eastAsia"/>
          <w:color w:val="000000"/>
          <w:sz w:val="21"/>
          <w:szCs w:val="21"/>
        </w:rPr>
        <w:t>sec</w:t>
      </w:r>
    </w:p>
    <w:p w:rsidR="00EF5B7B" w:rsidRPr="00655035" w:rsidRDefault="00EF5B7B" w:rsidP="00EF5B7B">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655035">
        <w:rPr>
          <w:rFonts w:asciiTheme="minorEastAsia" w:eastAsiaTheme="minorEastAsia" w:hAnsiTheme="minorEastAsia" w:cs="Times New Roman" w:hint="eastAsia"/>
          <w:b/>
          <w:bCs/>
        </w:rPr>
        <w:t>rtp-amr：</w:t>
      </w:r>
    </w:p>
    <w:p w:rsidR="00EF5B7B" w:rsidRDefault="00EF5B7B" w:rsidP="00EF5B7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655035">
        <w:rPr>
          <w:rFonts w:asciiTheme="minorEastAsia" w:eastAsiaTheme="minorEastAsia" w:hAnsiTheme="minorEastAsia" w:cs="新宋体"/>
          <w:color w:val="000000"/>
          <w:sz w:val="21"/>
          <w:szCs w:val="21"/>
        </w:rPr>
        <w:t>AMR，</w:t>
      </w:r>
      <w:r>
        <w:rPr>
          <w:rFonts w:asciiTheme="minorEastAsia" w:eastAsiaTheme="minorEastAsia" w:hAnsiTheme="minorEastAsia" w:cs="新宋体" w:hint="eastAsia"/>
          <w:color w:val="000000"/>
          <w:sz w:val="21"/>
          <w:szCs w:val="21"/>
        </w:rPr>
        <w:t>即</w:t>
      </w:r>
      <w:r w:rsidRPr="00655035">
        <w:rPr>
          <w:rFonts w:asciiTheme="minorEastAsia" w:eastAsiaTheme="minorEastAsia" w:hAnsiTheme="minorEastAsia" w:cs="新宋体"/>
          <w:color w:val="000000"/>
          <w:sz w:val="21"/>
          <w:szCs w:val="21"/>
        </w:rPr>
        <w:t>Adaptive Multi-Rate</w:t>
      </w:r>
      <w:r>
        <w:rPr>
          <w:rFonts w:asciiTheme="minorEastAsia" w:eastAsiaTheme="minorEastAsia" w:hAnsiTheme="minorEastAsia" w:cs="新宋体" w:hint="eastAsia"/>
          <w:color w:val="000000"/>
          <w:sz w:val="21"/>
          <w:szCs w:val="21"/>
        </w:rPr>
        <w:t>，一种音频编码格式</w:t>
      </w:r>
    </w:p>
    <w:p w:rsidR="00EF5B7B" w:rsidRDefault="00EF5B7B" w:rsidP="00EF5B7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A</w:t>
      </w:r>
      <w:r>
        <w:rPr>
          <w:rFonts w:asciiTheme="minorEastAsia" w:eastAsiaTheme="minorEastAsia" w:hAnsiTheme="minorEastAsia" w:cs="新宋体"/>
          <w:color w:val="000000"/>
          <w:sz w:val="21"/>
          <w:szCs w:val="21"/>
        </w:rPr>
        <w:t>MR</w:t>
      </w:r>
      <w:r>
        <w:rPr>
          <w:rFonts w:asciiTheme="minorEastAsia" w:eastAsiaTheme="minorEastAsia" w:hAnsiTheme="minorEastAsia" w:cs="新宋体" w:hint="eastAsia"/>
          <w:color w:val="000000"/>
          <w:sz w:val="21"/>
          <w:szCs w:val="21"/>
        </w:rPr>
        <w:t>分为A</w:t>
      </w:r>
      <w:r>
        <w:rPr>
          <w:rFonts w:asciiTheme="minorEastAsia" w:eastAsiaTheme="minorEastAsia" w:hAnsiTheme="minorEastAsia" w:cs="新宋体"/>
          <w:color w:val="000000"/>
          <w:sz w:val="21"/>
          <w:szCs w:val="21"/>
        </w:rPr>
        <w:t>MR</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NB</w:t>
      </w:r>
      <w:r>
        <w:rPr>
          <w:rFonts w:asciiTheme="minorEastAsia" w:eastAsiaTheme="minorEastAsia" w:hAnsiTheme="minorEastAsia" w:cs="新宋体" w:hint="eastAsia"/>
          <w:color w:val="000000"/>
          <w:sz w:val="21"/>
          <w:szCs w:val="21"/>
        </w:rPr>
        <w:t>和A</w:t>
      </w:r>
      <w:r>
        <w:rPr>
          <w:rFonts w:asciiTheme="minorEastAsia" w:eastAsiaTheme="minorEastAsia" w:hAnsiTheme="minorEastAsia" w:cs="新宋体"/>
          <w:color w:val="000000"/>
          <w:sz w:val="21"/>
          <w:szCs w:val="21"/>
        </w:rPr>
        <w:t>MR</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WB</w:t>
      </w:r>
    </w:p>
    <w:p w:rsidR="00EF5B7B" w:rsidRPr="00E64098" w:rsidRDefault="00EF5B7B" w:rsidP="00EF5B7B">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E64098">
        <w:rPr>
          <w:rFonts w:asciiTheme="minorEastAsia" w:eastAsiaTheme="minorEastAsia" w:hAnsiTheme="minorEastAsia" w:cs="Times New Roman" w:hint="eastAsia"/>
          <w:bCs/>
        </w:rPr>
        <w:t>amr-nb</w:t>
      </w:r>
    </w:p>
    <w:p w:rsidR="00EF5B7B" w:rsidRDefault="00EF5B7B" w:rsidP="00EF5B7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amr-nb，</w:t>
      </w:r>
      <w:r w:rsidR="00E64098">
        <w:rPr>
          <w:rFonts w:asciiTheme="minorEastAsia" w:eastAsiaTheme="minorEastAsia" w:hAnsiTheme="minorEastAsia" w:cs="新宋体" w:hint="eastAsia"/>
          <w:color w:val="000000"/>
          <w:sz w:val="21"/>
          <w:szCs w:val="21"/>
        </w:rPr>
        <w:t>单通道，</w:t>
      </w:r>
      <w:r>
        <w:rPr>
          <w:rFonts w:asciiTheme="minorEastAsia" w:eastAsiaTheme="minorEastAsia" w:hAnsiTheme="minorEastAsia" w:cs="新宋体" w:hint="eastAsia"/>
          <w:color w:val="000000"/>
          <w:sz w:val="21"/>
          <w:szCs w:val="21"/>
        </w:rPr>
        <w:t>8khz采样率，s</w:t>
      </w:r>
      <w:r>
        <w:rPr>
          <w:rFonts w:asciiTheme="minorEastAsia" w:eastAsiaTheme="minorEastAsia" w:hAnsiTheme="minorEastAsia" w:cs="新宋体"/>
          <w:color w:val="000000"/>
          <w:sz w:val="21"/>
          <w:szCs w:val="21"/>
        </w:rPr>
        <w:t>16</w:t>
      </w:r>
      <w:r w:rsidR="00E64098">
        <w:rPr>
          <w:rFonts w:asciiTheme="minorEastAsia" w:eastAsiaTheme="minorEastAsia" w:hAnsiTheme="minorEastAsia" w:cs="新宋体"/>
          <w:color w:val="000000"/>
          <w:sz w:val="21"/>
          <w:szCs w:val="21"/>
        </w:rPr>
        <w:t xml:space="preserve"> </w:t>
      </w:r>
    </w:p>
    <w:p w:rsidR="00EF5B7B" w:rsidRDefault="00EF5B7B" w:rsidP="00EF5B7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ffmpeg推rtp-amrnb流：</w:t>
      </w:r>
      <w:r w:rsidRPr="006A48A4">
        <w:rPr>
          <w:rFonts w:asciiTheme="minorEastAsia" w:eastAsiaTheme="minorEastAsia" w:hAnsiTheme="minorEastAsia" w:cs="新宋体"/>
          <w:color w:val="000000"/>
          <w:sz w:val="21"/>
          <w:szCs w:val="21"/>
        </w:rPr>
        <w:t>ffmpeg -re -stream_loop -1 -i 何以家为.mp4 -vn -codec amr_nb -ar 8000 -ac 1 -b:a 4.75k -f rtp rtp://10.10.40.70:6666 &gt; amrnb.sdp</w:t>
      </w:r>
    </w:p>
    <w:p w:rsidR="00EF5B7B" w:rsidRDefault="00EF5B7B" w:rsidP="00EF5B7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f</w:t>
      </w:r>
      <w:r>
        <w:rPr>
          <w:rFonts w:asciiTheme="minorEastAsia" w:eastAsiaTheme="minorEastAsia" w:hAnsiTheme="minorEastAsia" w:cs="新宋体"/>
          <w:color w:val="000000"/>
          <w:sz w:val="21"/>
          <w:szCs w:val="21"/>
        </w:rPr>
        <w:t>fplay</w:t>
      </w:r>
      <w:r>
        <w:rPr>
          <w:rFonts w:asciiTheme="minorEastAsia" w:eastAsiaTheme="minorEastAsia" w:hAnsiTheme="minorEastAsia" w:cs="新宋体" w:hint="eastAsia"/>
          <w:color w:val="000000"/>
          <w:sz w:val="21"/>
          <w:szCs w:val="21"/>
        </w:rPr>
        <w:t>播放rtp-amrnb流的sdp：</w:t>
      </w:r>
    </w:p>
    <w:p w:rsidR="00EF5B7B" w:rsidRPr="00E64098" w:rsidRDefault="00EF5B7B" w:rsidP="00E64098">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E64098">
        <w:rPr>
          <w:rFonts w:asciiTheme="minorEastAsia" w:hAnsiTheme="minorEastAsia" w:cs="Times New Roman"/>
          <w:color w:val="000000"/>
          <w:kern w:val="0"/>
          <w:sz w:val="18"/>
          <w:szCs w:val="18"/>
          <w:bdr w:val="none" w:sz="0" w:space="0" w:color="auto" w:frame="1"/>
        </w:rPr>
        <w:t>c=IN IP4 10.10.40.70</w:t>
      </w:r>
    </w:p>
    <w:p w:rsidR="00EF5B7B" w:rsidRPr="00E64098" w:rsidRDefault="00EF5B7B" w:rsidP="00E64098">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E64098">
        <w:rPr>
          <w:rFonts w:asciiTheme="minorEastAsia" w:hAnsiTheme="minorEastAsia" w:cs="Times New Roman"/>
          <w:color w:val="000000"/>
          <w:kern w:val="0"/>
          <w:sz w:val="18"/>
          <w:szCs w:val="18"/>
          <w:bdr w:val="none" w:sz="0" w:space="0" w:color="auto" w:frame="1"/>
        </w:rPr>
        <w:t>m=audio 6666 RTP/AVP 97</w:t>
      </w:r>
    </w:p>
    <w:p w:rsidR="00EF5B7B" w:rsidRPr="00E64098" w:rsidRDefault="00EF5B7B" w:rsidP="00E64098">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E64098">
        <w:rPr>
          <w:rFonts w:asciiTheme="minorEastAsia" w:hAnsiTheme="minorEastAsia" w:cs="Times New Roman"/>
          <w:color w:val="000000"/>
          <w:kern w:val="0"/>
          <w:sz w:val="18"/>
          <w:szCs w:val="18"/>
          <w:bdr w:val="none" w:sz="0" w:space="0" w:color="auto" w:frame="1"/>
        </w:rPr>
        <w:t>a=rtpmap:97 AMR/8000/1</w:t>
      </w:r>
    </w:p>
    <w:p w:rsidR="00EF5B7B" w:rsidRPr="00E64098" w:rsidRDefault="00EF5B7B" w:rsidP="00E64098">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E64098">
        <w:rPr>
          <w:rFonts w:asciiTheme="minorEastAsia" w:hAnsiTheme="minorEastAsia" w:cs="Times New Roman"/>
          <w:color w:val="000000"/>
          <w:kern w:val="0"/>
          <w:sz w:val="18"/>
          <w:szCs w:val="18"/>
          <w:bdr w:val="none" w:sz="0" w:space="0" w:color="auto" w:frame="1"/>
        </w:rPr>
        <w:t>a=fmtp:97 octet-align=1</w:t>
      </w:r>
    </w:p>
    <w:p w:rsidR="00DF1617" w:rsidRDefault="00DF1617" w:rsidP="00EF5B7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ffplay播放sdp：</w:t>
      </w:r>
      <w:r w:rsidRPr="00DF1617">
        <w:rPr>
          <w:rFonts w:asciiTheme="minorEastAsia" w:eastAsiaTheme="minorEastAsia" w:hAnsiTheme="minorEastAsia" w:cs="新宋体"/>
          <w:color w:val="000000"/>
          <w:sz w:val="21"/>
          <w:szCs w:val="21"/>
        </w:rPr>
        <w:t>ffplay -protoc</w:t>
      </w:r>
      <w:r>
        <w:rPr>
          <w:rFonts w:asciiTheme="minorEastAsia" w:eastAsiaTheme="minorEastAsia" w:hAnsiTheme="minorEastAsia" w:cs="新宋体"/>
          <w:color w:val="000000"/>
          <w:sz w:val="21"/>
          <w:szCs w:val="21"/>
        </w:rPr>
        <w:t>ol_whitelist "file,rtp,udp" amr</w:t>
      </w:r>
      <w:r>
        <w:rPr>
          <w:rFonts w:asciiTheme="minorEastAsia" w:eastAsiaTheme="minorEastAsia" w:hAnsiTheme="minorEastAsia" w:cs="新宋体" w:hint="eastAsia"/>
          <w:color w:val="000000"/>
          <w:sz w:val="21"/>
          <w:szCs w:val="21"/>
        </w:rPr>
        <w:t>n</w:t>
      </w:r>
      <w:r w:rsidRPr="00DF1617">
        <w:rPr>
          <w:rFonts w:asciiTheme="minorEastAsia" w:eastAsiaTheme="minorEastAsia" w:hAnsiTheme="minorEastAsia" w:cs="新宋体"/>
          <w:color w:val="000000"/>
          <w:sz w:val="21"/>
          <w:szCs w:val="21"/>
        </w:rPr>
        <w:t>b.sdp</w:t>
      </w:r>
    </w:p>
    <w:p w:rsidR="00E2367F" w:rsidRDefault="00E2367F" w:rsidP="00EF5B7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E2367F">
        <w:rPr>
          <w:rFonts w:asciiTheme="minorEastAsia" w:eastAsiaTheme="minorEastAsia" w:hAnsiTheme="minorEastAsia" w:cs="新宋体"/>
          <w:color w:val="000000"/>
          <w:sz w:val="21"/>
          <w:szCs w:val="21"/>
        </w:rPr>
        <w:t>octet-align=1</w:t>
      </w:r>
      <w:r>
        <w:rPr>
          <w:rFonts w:asciiTheme="minorEastAsia" w:eastAsiaTheme="minorEastAsia" w:hAnsiTheme="minorEastAsia" w:cs="新宋体" w:hint="eastAsia"/>
          <w:color w:val="000000"/>
          <w:sz w:val="21"/>
          <w:szCs w:val="21"/>
        </w:rPr>
        <w:t>表示使用</w:t>
      </w:r>
      <w:r w:rsidRPr="00E2367F">
        <w:rPr>
          <w:rFonts w:asciiTheme="minorEastAsia" w:eastAsiaTheme="minorEastAsia" w:hAnsiTheme="minorEastAsia" w:cs="新宋体" w:hint="eastAsia"/>
          <w:color w:val="000000"/>
          <w:sz w:val="21"/>
          <w:szCs w:val="21"/>
        </w:rPr>
        <w:t>字节对齐模式</w:t>
      </w:r>
    </w:p>
    <w:p w:rsidR="00EF5B7B" w:rsidRDefault="00EF5B7B" w:rsidP="00EF5B7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amr-nb</w:t>
      </w:r>
      <w:r w:rsidRPr="0011477C">
        <w:rPr>
          <w:rFonts w:asciiTheme="minorEastAsia" w:eastAsiaTheme="minorEastAsia" w:hAnsiTheme="minorEastAsia" w:cs="新宋体"/>
          <w:color w:val="000000"/>
          <w:sz w:val="21"/>
          <w:szCs w:val="21"/>
        </w:rPr>
        <w:t>一共有16种编码方式，0-7对应8种不同的编码方式，8-15用于噪音或者保留用</w:t>
      </w:r>
    </w:p>
    <w:tbl>
      <w:tblPr>
        <w:tblW w:w="0" w:type="auto"/>
        <w:jc w:val="center"/>
        <w:tblCellSpacing w:w="0"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1140"/>
        <w:gridCol w:w="1140"/>
        <w:gridCol w:w="1140"/>
        <w:gridCol w:w="4369"/>
      </w:tblGrid>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Frame Type</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Mode Indication</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Mode Request</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Frame content (AMR mode, comfort noise, or other)</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0</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0</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0</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AMR 4,75 kbit/s</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1</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1</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1</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AMR 5,15 kbit/s</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2</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2</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2</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AMR 5,90 kbit/s</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3</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3</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3</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AMR 6,70 kbit/s (PDC-EFR)</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lastRenderedPageBreak/>
              <w:t>4</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4</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4</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AMR 7,40 kbit/s (TDMA-EFR)</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5</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5</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5</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AMR 7,95 kbit/s</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6</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6</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6</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AMR 10,2 kbit/s</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7</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7</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7</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AMR 12,2 kbit/s (GSM-EFR)</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8</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AMR SID</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9</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GSM-EFR SID</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10</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TDMA-EFR SID</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11</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PDC-EFR SID</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12-14</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For future use</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15</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No Data (No transmission/No reception)</w:t>
            </w:r>
          </w:p>
        </w:tc>
      </w:tr>
    </w:tbl>
    <w:p w:rsidR="00EF5B7B" w:rsidRPr="00E64098" w:rsidRDefault="00EF5B7B" w:rsidP="00EF5B7B">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E64098">
        <w:rPr>
          <w:rFonts w:asciiTheme="minorEastAsia" w:eastAsiaTheme="minorEastAsia" w:hAnsiTheme="minorEastAsia" w:cs="Times New Roman" w:hint="eastAsia"/>
          <w:bCs/>
        </w:rPr>
        <w:t>amr-wb</w:t>
      </w:r>
    </w:p>
    <w:p w:rsidR="00EF5B7B" w:rsidRDefault="00EF5B7B" w:rsidP="00EF5B7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amr-wb，</w:t>
      </w:r>
      <w:r w:rsidR="00E64098">
        <w:rPr>
          <w:rFonts w:asciiTheme="minorEastAsia" w:eastAsiaTheme="minorEastAsia" w:hAnsiTheme="minorEastAsia" w:cs="新宋体" w:hint="eastAsia"/>
          <w:color w:val="000000"/>
          <w:sz w:val="21"/>
          <w:szCs w:val="21"/>
        </w:rPr>
        <w:t>单通道，</w:t>
      </w:r>
      <w:r>
        <w:rPr>
          <w:rFonts w:asciiTheme="minorEastAsia" w:eastAsiaTheme="minorEastAsia" w:hAnsiTheme="minorEastAsia" w:cs="新宋体" w:hint="eastAsia"/>
          <w:color w:val="000000"/>
          <w:sz w:val="21"/>
          <w:szCs w:val="21"/>
        </w:rPr>
        <w:t>1</w:t>
      </w:r>
      <w:r>
        <w:rPr>
          <w:rFonts w:asciiTheme="minorEastAsia" w:eastAsiaTheme="minorEastAsia" w:hAnsiTheme="minorEastAsia" w:cs="新宋体"/>
          <w:color w:val="000000"/>
          <w:sz w:val="21"/>
          <w:szCs w:val="21"/>
        </w:rPr>
        <w:t>6</w:t>
      </w:r>
      <w:r w:rsidR="00E64098">
        <w:rPr>
          <w:rFonts w:asciiTheme="minorEastAsia" w:eastAsiaTheme="minorEastAsia" w:hAnsiTheme="minorEastAsia" w:cs="新宋体" w:hint="eastAsia"/>
          <w:color w:val="000000"/>
          <w:sz w:val="21"/>
          <w:szCs w:val="21"/>
        </w:rPr>
        <w:t>k</w:t>
      </w:r>
      <w:r>
        <w:rPr>
          <w:rFonts w:asciiTheme="minorEastAsia" w:eastAsiaTheme="minorEastAsia" w:hAnsiTheme="minorEastAsia" w:cs="新宋体" w:hint="eastAsia"/>
          <w:color w:val="000000"/>
          <w:sz w:val="21"/>
          <w:szCs w:val="21"/>
        </w:rPr>
        <w:t>hz采样率，s</w:t>
      </w:r>
      <w:r>
        <w:rPr>
          <w:rFonts w:asciiTheme="minorEastAsia" w:eastAsiaTheme="minorEastAsia" w:hAnsiTheme="minorEastAsia" w:cs="新宋体"/>
          <w:color w:val="000000"/>
          <w:sz w:val="21"/>
          <w:szCs w:val="21"/>
        </w:rPr>
        <w:t>16</w:t>
      </w:r>
    </w:p>
    <w:p w:rsidR="00EF5B7B" w:rsidRDefault="00EF5B7B" w:rsidP="00EF5B7B">
      <w:r>
        <w:rPr>
          <w:rFonts w:hint="eastAsia"/>
        </w:rPr>
        <w:t>ffmpeg推流：</w:t>
      </w:r>
      <w:r>
        <w:t>ffmpeg -re -stream_loop -1 -i 何以家为.mp4 -vn -codec amr_wb -ar 16000 -ac 1 -b:a 23.85k -f rtp rtp://192.168.1.7:6666 &gt; amrwb.sdp</w:t>
      </w:r>
    </w:p>
    <w:p w:rsidR="00EF5B7B" w:rsidRPr="006A48A4" w:rsidRDefault="00EF5B7B" w:rsidP="00EF5B7B">
      <w:pPr>
        <w:rPr>
          <w:szCs w:val="21"/>
        </w:rPr>
      </w:pPr>
      <w:r w:rsidRPr="006A48A4">
        <w:rPr>
          <w:szCs w:val="21"/>
        </w:rPr>
        <w:t>ffmpeg生成的amrwb.sdp文件为：</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SDP:</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v=0</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o=- 0 0 IN IP4 127.0.0.1</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s=No Name</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c=IN IP4 192.168.1.7</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t=0 0</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a=tool:libavformat 58.24.101</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m=audio 6666 RTP/AVP 97</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b=AS:23</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a=rtpmap:97 AMR-WB/16000/1</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a=fmtp:97 octet-align=1</w:t>
      </w:r>
    </w:p>
    <w:p w:rsidR="00EF5B7B" w:rsidRPr="006A48A4" w:rsidRDefault="00EF5B7B" w:rsidP="00EF5B7B">
      <w:pPr>
        <w:rPr>
          <w:szCs w:val="21"/>
        </w:rPr>
      </w:pPr>
      <w:r w:rsidRPr="006A48A4">
        <w:rPr>
          <w:szCs w:val="21"/>
        </w:rPr>
        <w:t>sdp文件</w:t>
      </w:r>
      <w:r w:rsidRPr="006A48A4">
        <w:rPr>
          <w:rFonts w:hint="eastAsia"/>
          <w:szCs w:val="21"/>
        </w:rPr>
        <w:t>实际</w:t>
      </w:r>
      <w:r w:rsidRPr="006A48A4">
        <w:rPr>
          <w:szCs w:val="21"/>
        </w:rPr>
        <w:t>可以精简为：</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SDP:</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c=IN IP4 192.168.1.7</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m=audio 6666 RTP/AVP 97</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a=rtpmap:97 AMR-WB/16000/1</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a=fmtp:97 octet-align=1</w:t>
      </w:r>
    </w:p>
    <w:p w:rsidR="00EF5B7B" w:rsidRPr="004C6577" w:rsidRDefault="00EF5B7B" w:rsidP="00EF5B7B">
      <w:pPr>
        <w:rPr>
          <w:szCs w:val="21"/>
        </w:rPr>
      </w:pPr>
      <w:r>
        <w:rPr>
          <w:rFonts w:asciiTheme="minorEastAsia" w:hAnsiTheme="minorEastAsia" w:cs="新宋体" w:hint="eastAsia"/>
          <w:color w:val="000000"/>
          <w:szCs w:val="21"/>
        </w:rPr>
        <w:t>amr-wb支持的码率如下：</w:t>
      </w:r>
    </w:p>
    <w:tbl>
      <w:tblPr>
        <w:tblW w:w="0" w:type="auto"/>
        <w:jc w:val="center"/>
        <w:tblCellSpacing w:w="0"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1126"/>
        <w:gridCol w:w="1134"/>
        <w:gridCol w:w="1134"/>
        <w:gridCol w:w="4395"/>
      </w:tblGrid>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Frame Type Index</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Mode Indication</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Mode Request</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Frame content (AMR-WB mode, comfort noise, or other)</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0</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0</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0</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6.60 kbit/s</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1</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1</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1</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8.85 kbit/s</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2</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2</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2</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12.65 kbit/s</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3</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3</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3</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14.25 kbit/s</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4</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4</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4</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15.85 kbit/s</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5</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5</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5</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18.25 kbit/s</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lastRenderedPageBreak/>
              <w:t>6</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6</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6</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19.85 kbit/s</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7</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7</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7</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23.05 kbit/s</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8</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8</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8</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23.85 kbit/s</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9</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SID (Comfort Noise Frame)</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10-13</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For future use</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14</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speech lost</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15</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No Data (No transmission/No reception)</w:t>
            </w:r>
          </w:p>
        </w:tc>
      </w:tr>
    </w:tbl>
    <w:p w:rsidR="00EF5B7B" w:rsidRPr="00E64098" w:rsidRDefault="00EF5B7B" w:rsidP="00EF5B7B">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E64098">
        <w:rPr>
          <w:rFonts w:asciiTheme="minorEastAsia" w:eastAsiaTheme="minorEastAsia" w:hAnsiTheme="minorEastAsia" w:cs="Times New Roman"/>
          <w:bCs/>
        </w:rPr>
        <w:t xml:space="preserve">AMR </w:t>
      </w:r>
      <w:r w:rsidRPr="00E64098">
        <w:rPr>
          <w:rFonts w:asciiTheme="minorEastAsia" w:eastAsiaTheme="minorEastAsia" w:hAnsiTheme="minorEastAsia" w:cs="Times New Roman" w:hint="eastAsia"/>
          <w:bCs/>
        </w:rPr>
        <w:t>I</w:t>
      </w:r>
      <w:r w:rsidRPr="00E64098">
        <w:rPr>
          <w:rFonts w:asciiTheme="minorEastAsia" w:eastAsiaTheme="minorEastAsia" w:hAnsiTheme="minorEastAsia" w:cs="Times New Roman"/>
          <w:bCs/>
        </w:rPr>
        <w:t>F1</w:t>
      </w:r>
      <w:r w:rsidRPr="00E64098">
        <w:rPr>
          <w:rFonts w:asciiTheme="minorEastAsia" w:eastAsiaTheme="minorEastAsia" w:hAnsiTheme="minorEastAsia" w:cs="Times New Roman" w:hint="eastAsia"/>
          <w:bCs/>
        </w:rPr>
        <w:t>帧格式</w:t>
      </w:r>
    </w:p>
    <w:p w:rsidR="00EF5B7B" w:rsidRPr="006A48A4" w:rsidRDefault="00EF5B7B" w:rsidP="00EF5B7B">
      <w:pPr>
        <w:rPr>
          <w:szCs w:val="21"/>
        </w:rPr>
      </w:pPr>
      <w:r>
        <w:rPr>
          <w:rFonts w:hint="eastAsia"/>
          <w:szCs w:val="21"/>
        </w:rPr>
        <w:t>A</w:t>
      </w:r>
      <w:r>
        <w:rPr>
          <w:szCs w:val="21"/>
        </w:rPr>
        <w:t>MR</w:t>
      </w:r>
      <w:r>
        <w:rPr>
          <w:rFonts w:hint="eastAsia"/>
          <w:szCs w:val="21"/>
        </w:rPr>
        <w:t>文件=</w:t>
      </w:r>
      <w:r w:rsidRPr="006A48A4">
        <w:rPr>
          <w:rFonts w:hint="eastAsia"/>
          <w:szCs w:val="21"/>
        </w:rPr>
        <w:t>文件头</w:t>
      </w:r>
      <w:r w:rsidRPr="006A48A4">
        <w:rPr>
          <w:szCs w:val="21"/>
        </w:rPr>
        <w:t>+语音帧1+语音帧2+语音帧3+……</w:t>
      </w:r>
    </w:p>
    <w:p w:rsidR="00EF5B7B" w:rsidRDefault="00EF5B7B" w:rsidP="00EF5B7B">
      <w:pPr>
        <w:rPr>
          <w:szCs w:val="21"/>
        </w:rPr>
      </w:pPr>
      <w:r w:rsidRPr="006A48A4">
        <w:rPr>
          <w:rFonts w:hint="eastAsia"/>
          <w:szCs w:val="21"/>
        </w:rPr>
        <w:t>文件头固定</w:t>
      </w:r>
      <w:r w:rsidRPr="006A48A4">
        <w:rPr>
          <w:szCs w:val="21"/>
        </w:rPr>
        <w:t>6个字节为#!AMR\n</w:t>
      </w:r>
      <w:r>
        <w:rPr>
          <w:rFonts w:hint="eastAsia"/>
          <w:szCs w:val="21"/>
        </w:rPr>
        <w:t>（最后一个字节是换行符\n）</w:t>
      </w:r>
    </w:p>
    <w:p w:rsidR="00EF5B7B" w:rsidRPr="00C23DC3" w:rsidRDefault="00EF5B7B" w:rsidP="00EF5B7B">
      <w:pPr>
        <w:rPr>
          <w:szCs w:val="21"/>
        </w:rPr>
      </w:pPr>
      <w:r>
        <w:rPr>
          <w:szCs w:val="21"/>
        </w:rPr>
        <w:t>AMR</w:t>
      </w:r>
      <w:r>
        <w:rPr>
          <w:rFonts w:hint="eastAsia"/>
          <w:szCs w:val="21"/>
        </w:rPr>
        <w:t>帧有I</w:t>
      </w:r>
      <w:r>
        <w:rPr>
          <w:szCs w:val="21"/>
        </w:rPr>
        <w:t>F1</w:t>
      </w:r>
      <w:r>
        <w:rPr>
          <w:rFonts w:hint="eastAsia"/>
          <w:szCs w:val="21"/>
        </w:rPr>
        <w:t>和I</w:t>
      </w:r>
      <w:r>
        <w:rPr>
          <w:szCs w:val="21"/>
        </w:rPr>
        <w:t>F2</w:t>
      </w:r>
      <w:r>
        <w:rPr>
          <w:rFonts w:hint="eastAsia"/>
          <w:szCs w:val="21"/>
        </w:rPr>
        <w:t>两种格式，一帧2</w:t>
      </w:r>
      <w:r>
        <w:rPr>
          <w:szCs w:val="21"/>
        </w:rPr>
        <w:t>0</w:t>
      </w:r>
      <w:r>
        <w:rPr>
          <w:rFonts w:hint="eastAsia"/>
          <w:szCs w:val="21"/>
        </w:rPr>
        <w:t>ms，因此可以大致计算出帧size，</w:t>
      </w:r>
      <w:r w:rsidRPr="00C23DC3">
        <w:rPr>
          <w:rFonts w:hint="eastAsia"/>
          <w:szCs w:val="21"/>
        </w:rPr>
        <w:t>如对</w:t>
      </w:r>
      <w:r w:rsidRPr="00C23DC3">
        <w:rPr>
          <w:szCs w:val="21"/>
        </w:rPr>
        <w:t>AMR-NB_12.20，码率为12.20kbps，12200 / 50 = 244bit=30.5Bytes，再加上1字节帧头约等于32Bytes</w:t>
      </w:r>
      <w:r w:rsidR="00E2367F">
        <w:rPr>
          <w:rFonts w:hint="eastAsia"/>
          <w:szCs w:val="21"/>
        </w:rPr>
        <w:t>，但类似</w:t>
      </w:r>
      <w:r>
        <w:rPr>
          <w:rFonts w:hint="eastAsia"/>
          <w:szCs w:val="21"/>
        </w:rPr>
        <w:t>计算并</w:t>
      </w:r>
      <w:r w:rsidR="00E2367F">
        <w:rPr>
          <w:rFonts w:hint="eastAsia"/>
          <w:szCs w:val="21"/>
        </w:rPr>
        <w:t>很</w:t>
      </w:r>
      <w:r>
        <w:rPr>
          <w:rFonts w:hint="eastAsia"/>
          <w:szCs w:val="21"/>
        </w:rPr>
        <w:t>准确，可能存在1</w:t>
      </w:r>
      <w:r>
        <w:rPr>
          <w:szCs w:val="21"/>
        </w:rPr>
        <w:t>B</w:t>
      </w:r>
      <w:r>
        <w:rPr>
          <w:rFonts w:hint="eastAsia"/>
          <w:szCs w:val="21"/>
        </w:rPr>
        <w:t>yte的误差，具体见下文I</w:t>
      </w:r>
      <w:r>
        <w:rPr>
          <w:szCs w:val="21"/>
        </w:rPr>
        <w:t>F1</w:t>
      </w:r>
      <w:r>
        <w:rPr>
          <w:rFonts w:hint="eastAsia"/>
          <w:szCs w:val="21"/>
        </w:rPr>
        <w:t>和I</w:t>
      </w:r>
      <w:r>
        <w:rPr>
          <w:szCs w:val="21"/>
        </w:rPr>
        <w:t>F2</w:t>
      </w:r>
      <w:r>
        <w:rPr>
          <w:rFonts w:hint="eastAsia"/>
          <w:szCs w:val="21"/>
        </w:rPr>
        <w:t>以及amrnb、amrwb的区别</w:t>
      </w:r>
    </w:p>
    <w:p w:rsidR="00EF5B7B" w:rsidRDefault="00EF5B7B" w:rsidP="00EF5B7B">
      <w:pPr>
        <w:rPr>
          <w:szCs w:val="21"/>
        </w:rPr>
      </w:pPr>
      <w:r>
        <w:rPr>
          <w:szCs w:val="21"/>
        </w:rPr>
        <w:t xml:space="preserve">AMR </w:t>
      </w:r>
      <w:r>
        <w:rPr>
          <w:rFonts w:hint="eastAsia"/>
          <w:szCs w:val="21"/>
        </w:rPr>
        <w:t>I</w:t>
      </w:r>
      <w:r>
        <w:rPr>
          <w:szCs w:val="21"/>
        </w:rPr>
        <w:t>F1</w:t>
      </w:r>
      <w:r>
        <w:rPr>
          <w:rFonts w:hint="eastAsia"/>
          <w:szCs w:val="21"/>
        </w:rPr>
        <w:t>帧格式如下：</w:t>
      </w:r>
    </w:p>
    <w:p w:rsidR="00EF5B7B" w:rsidRDefault="00EF5B7B" w:rsidP="00EF5B7B">
      <w:pPr>
        <w:rPr>
          <w:szCs w:val="21"/>
        </w:rPr>
      </w:pPr>
      <w:r>
        <w:rPr>
          <w:noProof/>
        </w:rPr>
        <w:drawing>
          <wp:inline distT="0" distB="0" distL="0" distR="0" wp14:anchorId="1227CBAB" wp14:editId="1BBD1EAA">
            <wp:extent cx="4620266" cy="2441924"/>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4629171" cy="2446631"/>
                    </a:xfrm>
                    <a:prstGeom prst="rect">
                      <a:avLst/>
                    </a:prstGeom>
                    <a:noFill/>
                    <a:ln>
                      <a:noFill/>
                    </a:ln>
                  </pic:spPr>
                </pic:pic>
              </a:graphicData>
            </a:graphic>
          </wp:inline>
        </w:drawing>
      </w:r>
    </w:p>
    <w:p w:rsidR="00EF5B7B" w:rsidRDefault="00EF5B7B" w:rsidP="00EF5B7B">
      <w:pPr>
        <w:rPr>
          <w:szCs w:val="21"/>
        </w:rPr>
      </w:pPr>
      <w:r>
        <w:rPr>
          <w:szCs w:val="21"/>
        </w:rPr>
        <w:t>AMR IF1</w:t>
      </w:r>
      <w:r>
        <w:rPr>
          <w:rFonts w:hint="eastAsia"/>
          <w:szCs w:val="21"/>
        </w:rPr>
        <w:t>帧=</w:t>
      </w:r>
      <w:r>
        <w:rPr>
          <w:szCs w:val="21"/>
        </w:rPr>
        <w:t>1</w:t>
      </w:r>
      <w:r>
        <w:rPr>
          <w:rFonts w:hint="eastAsia"/>
          <w:szCs w:val="21"/>
        </w:rPr>
        <w:t>字节帧头+</w:t>
      </w:r>
      <w:r>
        <w:rPr>
          <w:szCs w:val="21"/>
        </w:rPr>
        <w:t>[</w:t>
      </w:r>
      <w:r>
        <w:rPr>
          <w:rFonts w:hint="eastAsia"/>
          <w:szCs w:val="21"/>
        </w:rPr>
        <w:t>amr辅助信息+class</w:t>
      </w:r>
      <w:r>
        <w:rPr>
          <w:szCs w:val="21"/>
        </w:rPr>
        <w:t xml:space="preserve"> A</w:t>
      </w:r>
      <w:r>
        <w:rPr>
          <w:rFonts w:hint="eastAsia"/>
          <w:szCs w:val="21"/>
        </w:rPr>
        <w:t>+class</w:t>
      </w:r>
      <w:r>
        <w:rPr>
          <w:szCs w:val="21"/>
        </w:rPr>
        <w:t xml:space="preserve"> B</w:t>
      </w:r>
      <w:r>
        <w:rPr>
          <w:rFonts w:hint="eastAsia"/>
          <w:szCs w:val="21"/>
        </w:rPr>
        <w:t>+class</w:t>
      </w:r>
      <w:r>
        <w:rPr>
          <w:szCs w:val="21"/>
        </w:rPr>
        <w:t xml:space="preserve"> C]</w:t>
      </w:r>
    </w:p>
    <w:p w:rsidR="00EF5B7B" w:rsidRDefault="00EF5B7B" w:rsidP="00EF5B7B">
      <w:pPr>
        <w:rPr>
          <w:szCs w:val="21"/>
        </w:rPr>
      </w:pPr>
      <w:r>
        <w:rPr>
          <w:rFonts w:hint="eastAsia"/>
          <w:szCs w:val="21"/>
        </w:rPr>
        <w:t>帧头中</w:t>
      </w:r>
      <w:r w:rsidRPr="004C6577">
        <w:rPr>
          <w:szCs w:val="21"/>
        </w:rPr>
        <w:t>FrameType</w:t>
      </w:r>
      <w:r>
        <w:rPr>
          <w:rFonts w:hint="eastAsia"/>
          <w:szCs w:val="21"/>
        </w:rPr>
        <w:t>字段和辅助信息中</w:t>
      </w:r>
      <w:r w:rsidRPr="004C6577">
        <w:rPr>
          <w:szCs w:val="21"/>
        </w:rPr>
        <w:t>Mode Indication</w:t>
      </w:r>
      <w:r>
        <w:rPr>
          <w:rFonts w:hint="eastAsia"/>
          <w:szCs w:val="21"/>
        </w:rPr>
        <w:t>、</w:t>
      </w:r>
      <w:r w:rsidRPr="004C6577">
        <w:rPr>
          <w:szCs w:val="21"/>
        </w:rPr>
        <w:t>Mode Request 对应</w:t>
      </w:r>
      <w:r>
        <w:rPr>
          <w:rFonts w:hint="eastAsia"/>
          <w:szCs w:val="21"/>
        </w:rPr>
        <w:t>前文（或后文）</w:t>
      </w:r>
      <w:r w:rsidRPr="004C6577">
        <w:rPr>
          <w:szCs w:val="21"/>
        </w:rPr>
        <w:t>表格里的数</w:t>
      </w:r>
      <w:r>
        <w:rPr>
          <w:rFonts w:hint="eastAsia"/>
          <w:szCs w:val="21"/>
        </w:rPr>
        <w:t>，</w:t>
      </w:r>
      <w:r w:rsidRPr="004C6577">
        <w:rPr>
          <w:szCs w:val="21"/>
        </w:rPr>
        <w:t>这三个域的值是相同的</w:t>
      </w:r>
      <w:r>
        <w:rPr>
          <w:rFonts w:hint="eastAsia"/>
          <w:szCs w:val="21"/>
        </w:rPr>
        <w:t>，</w:t>
      </w:r>
      <w:r w:rsidRPr="004C6577">
        <w:rPr>
          <w:szCs w:val="21"/>
        </w:rPr>
        <w:t>所以在IF2中省略了</w:t>
      </w:r>
      <w:r w:rsidR="00E2367F">
        <w:rPr>
          <w:szCs w:val="21"/>
        </w:rPr>
        <w:t>Mode Indication</w:t>
      </w:r>
      <w:r w:rsidR="00E2367F">
        <w:rPr>
          <w:rFonts w:hint="eastAsia"/>
          <w:szCs w:val="21"/>
        </w:rPr>
        <w:t>、</w:t>
      </w:r>
      <w:r w:rsidRPr="004C6577">
        <w:rPr>
          <w:szCs w:val="21"/>
        </w:rPr>
        <w:t>Mode Request 两个域。</w:t>
      </w:r>
    </w:p>
    <w:p w:rsidR="00E3675F" w:rsidRDefault="00E3675F" w:rsidP="00E3675F">
      <w:pPr>
        <w:rPr>
          <w:szCs w:val="21"/>
        </w:rPr>
      </w:pPr>
      <w:r>
        <w:rPr>
          <w:rFonts w:hint="eastAsia"/>
          <w:szCs w:val="21"/>
        </w:rPr>
        <w:t>帧头中，第一bit的</w:t>
      </w:r>
      <w:r w:rsidRPr="00B728DF">
        <w:rPr>
          <w:szCs w:val="21"/>
        </w:rPr>
        <w:t>P = 0；</w:t>
      </w:r>
    </w:p>
    <w:p w:rsidR="00E3675F" w:rsidRDefault="00E3675F" w:rsidP="00E3675F">
      <w:pPr>
        <w:rPr>
          <w:szCs w:val="21"/>
        </w:rPr>
      </w:pPr>
      <w:r w:rsidRPr="00B728DF">
        <w:rPr>
          <w:szCs w:val="21"/>
        </w:rPr>
        <w:t>FT</w:t>
      </w:r>
      <w:r>
        <w:rPr>
          <w:rFonts w:hint="eastAsia"/>
          <w:szCs w:val="21"/>
        </w:rPr>
        <w:t>即</w:t>
      </w:r>
      <w:r w:rsidRPr="00B728DF">
        <w:rPr>
          <w:szCs w:val="21"/>
        </w:rPr>
        <w:t>Frame Type，对应不同编码模式</w:t>
      </w:r>
      <w:r>
        <w:rPr>
          <w:rFonts w:hint="eastAsia"/>
          <w:szCs w:val="21"/>
        </w:rPr>
        <w:t>，如F</w:t>
      </w:r>
      <w:r>
        <w:rPr>
          <w:szCs w:val="21"/>
        </w:rPr>
        <w:t>T</w:t>
      </w:r>
      <w:r>
        <w:rPr>
          <w:rFonts w:hint="eastAsia"/>
          <w:szCs w:val="21"/>
        </w:rPr>
        <w:t>为</w:t>
      </w:r>
      <w:r>
        <w:rPr>
          <w:szCs w:val="21"/>
        </w:rPr>
        <w:t>0010</w:t>
      </w:r>
      <w:r>
        <w:rPr>
          <w:rFonts w:hint="eastAsia"/>
          <w:szCs w:val="21"/>
        </w:rPr>
        <w:t>即为4，即</w:t>
      </w:r>
      <w:r w:rsidRPr="006A48A4">
        <w:rPr>
          <w:szCs w:val="21"/>
        </w:rPr>
        <w:t>AMR-NB_</w:t>
      </w:r>
      <w:r>
        <w:rPr>
          <w:szCs w:val="21"/>
        </w:rPr>
        <w:t>7.40</w:t>
      </w:r>
      <w:r>
        <w:rPr>
          <w:rFonts w:hint="eastAsia"/>
          <w:szCs w:val="21"/>
        </w:rPr>
        <w:t>；</w:t>
      </w:r>
    </w:p>
    <w:p w:rsidR="00E3675F" w:rsidRDefault="00E3675F" w:rsidP="00E3675F">
      <w:pPr>
        <w:rPr>
          <w:szCs w:val="21"/>
        </w:rPr>
      </w:pPr>
      <w:r w:rsidRPr="00B728DF">
        <w:rPr>
          <w:szCs w:val="21"/>
        </w:rPr>
        <w:t>Q</w:t>
      </w:r>
      <w:r>
        <w:rPr>
          <w:rFonts w:hint="eastAsia"/>
          <w:szCs w:val="21"/>
        </w:rPr>
        <w:t>即</w:t>
      </w:r>
      <w:r w:rsidRPr="004C6577">
        <w:rPr>
          <w:szCs w:val="21"/>
        </w:rPr>
        <w:t xml:space="preserve"> </w:t>
      </w:r>
      <w:r>
        <w:rPr>
          <w:szCs w:val="21"/>
        </w:rPr>
        <w:t>Frame Quality Indicator</w:t>
      </w:r>
      <w:r>
        <w:rPr>
          <w:rFonts w:hint="eastAsia"/>
          <w:szCs w:val="21"/>
        </w:rPr>
        <w:t>，</w:t>
      </w:r>
      <w:r w:rsidRPr="00B728DF">
        <w:rPr>
          <w:szCs w:val="21"/>
        </w:rPr>
        <w:t>帧质量指示器，</w:t>
      </w:r>
      <w:r w:rsidRPr="004C6577">
        <w:rPr>
          <w:szCs w:val="21"/>
        </w:rPr>
        <w:t>0表示bad frame 或者corrupted frame</w:t>
      </w:r>
      <w:r>
        <w:rPr>
          <w:rFonts w:hint="eastAsia"/>
          <w:szCs w:val="21"/>
        </w:rPr>
        <w:t>，</w:t>
      </w:r>
      <w:r w:rsidRPr="004C6577">
        <w:rPr>
          <w:szCs w:val="21"/>
        </w:rPr>
        <w:t>1表示</w:t>
      </w:r>
      <w:r>
        <w:rPr>
          <w:rFonts w:hint="eastAsia"/>
          <w:szCs w:val="21"/>
        </w:rPr>
        <w:t>正常帧；</w:t>
      </w:r>
    </w:p>
    <w:p w:rsidR="00E3675F" w:rsidRPr="006A48A4" w:rsidRDefault="00E3675F" w:rsidP="00E3675F">
      <w:pPr>
        <w:rPr>
          <w:szCs w:val="21"/>
        </w:rPr>
      </w:pPr>
      <w:r w:rsidRPr="00B728DF">
        <w:rPr>
          <w:rFonts w:hint="eastAsia"/>
          <w:szCs w:val="21"/>
        </w:rPr>
        <w:t>后面的</w:t>
      </w:r>
      <w:r>
        <w:rPr>
          <w:rFonts w:hint="eastAsia"/>
          <w:szCs w:val="21"/>
        </w:rPr>
        <w:t>2个</w:t>
      </w:r>
      <w:r w:rsidRPr="00B728DF">
        <w:rPr>
          <w:szCs w:val="21"/>
        </w:rPr>
        <w:t>P补0。</w:t>
      </w:r>
    </w:p>
    <w:p w:rsidR="00E3675F" w:rsidRPr="00E3675F" w:rsidRDefault="00E3675F" w:rsidP="00EF5B7B">
      <w:pPr>
        <w:rPr>
          <w:szCs w:val="21"/>
        </w:rPr>
      </w:pPr>
    </w:p>
    <w:p w:rsidR="00EF5B7B" w:rsidRDefault="00EF5B7B" w:rsidP="00EF5B7B">
      <w:pPr>
        <w:rPr>
          <w:szCs w:val="21"/>
        </w:rPr>
      </w:pPr>
      <w:r w:rsidRPr="004C6577">
        <w:rPr>
          <w:szCs w:val="21"/>
        </w:rPr>
        <w:t>每一帧</w:t>
      </w:r>
      <w:r>
        <w:rPr>
          <w:rFonts w:hint="eastAsia"/>
          <w:szCs w:val="21"/>
        </w:rPr>
        <w:t>中的语音</w:t>
      </w:r>
      <w:r w:rsidRPr="004C6577">
        <w:rPr>
          <w:szCs w:val="21"/>
        </w:rPr>
        <w:t>数据分为三个部分：</w:t>
      </w:r>
      <w:r>
        <w:rPr>
          <w:rFonts w:hint="eastAsia"/>
          <w:szCs w:val="21"/>
        </w:rPr>
        <w:t>c</w:t>
      </w:r>
      <w:r w:rsidRPr="004C6577">
        <w:rPr>
          <w:szCs w:val="21"/>
        </w:rPr>
        <w:t>lass A/B/C</w:t>
      </w:r>
      <w:bookmarkStart w:id="2" w:name="_Hlk95741607"/>
      <w:r>
        <w:rPr>
          <w:rFonts w:hint="eastAsia"/>
          <w:szCs w:val="21"/>
        </w:rPr>
        <w:t>，</w:t>
      </w:r>
      <w:r w:rsidRPr="00B85FA5">
        <w:rPr>
          <w:rFonts w:hint="eastAsia"/>
          <w:szCs w:val="21"/>
        </w:rPr>
        <w:t>三个</w:t>
      </w:r>
      <w:r>
        <w:rPr>
          <w:rFonts w:hint="eastAsia"/>
          <w:szCs w:val="21"/>
        </w:rPr>
        <w:t>c</w:t>
      </w:r>
      <w:r w:rsidRPr="00B85FA5">
        <w:rPr>
          <w:szCs w:val="21"/>
        </w:rPr>
        <w:t>lass都存储着</w:t>
      </w:r>
      <w:r>
        <w:rPr>
          <w:rFonts w:hint="eastAsia"/>
          <w:szCs w:val="21"/>
        </w:rPr>
        <w:t>amr</w:t>
      </w:r>
      <w:r w:rsidRPr="00B85FA5">
        <w:rPr>
          <w:szCs w:val="21"/>
        </w:rPr>
        <w:t>音频数据</w:t>
      </w:r>
      <w:r>
        <w:rPr>
          <w:rFonts w:hint="eastAsia"/>
          <w:szCs w:val="21"/>
        </w:rPr>
        <w:t>，</w:t>
      </w:r>
      <w:r w:rsidRPr="00B85FA5">
        <w:rPr>
          <w:szCs w:val="21"/>
        </w:rPr>
        <w:t>以重要程度排序为：</w:t>
      </w:r>
      <w:r>
        <w:rPr>
          <w:rFonts w:hint="eastAsia"/>
          <w:szCs w:val="21"/>
        </w:rPr>
        <w:t>c</w:t>
      </w:r>
      <w:r w:rsidRPr="00B85FA5">
        <w:rPr>
          <w:szCs w:val="21"/>
        </w:rPr>
        <w:t xml:space="preserve">lass A &gt; </w:t>
      </w:r>
      <w:r>
        <w:rPr>
          <w:rFonts w:hint="eastAsia"/>
          <w:szCs w:val="21"/>
        </w:rPr>
        <w:t>c</w:t>
      </w:r>
      <w:r w:rsidRPr="00B85FA5">
        <w:rPr>
          <w:szCs w:val="21"/>
        </w:rPr>
        <w:t xml:space="preserve">lass B &gt; </w:t>
      </w:r>
      <w:r>
        <w:rPr>
          <w:rFonts w:hint="eastAsia"/>
          <w:szCs w:val="21"/>
        </w:rPr>
        <w:t>c</w:t>
      </w:r>
      <w:r w:rsidRPr="00B85FA5">
        <w:rPr>
          <w:szCs w:val="21"/>
        </w:rPr>
        <w:t>lass C</w:t>
      </w:r>
      <w:r>
        <w:rPr>
          <w:rFonts w:hint="eastAsia"/>
          <w:szCs w:val="21"/>
        </w:rPr>
        <w:t>，</w:t>
      </w:r>
      <w:r w:rsidRPr="00B85FA5">
        <w:rPr>
          <w:szCs w:val="21"/>
        </w:rPr>
        <w:t>可以理解为，如果</w:t>
      </w:r>
      <w:r>
        <w:rPr>
          <w:rFonts w:hint="eastAsia"/>
          <w:szCs w:val="21"/>
        </w:rPr>
        <w:t>c</w:t>
      </w:r>
      <w:r w:rsidRPr="00B85FA5">
        <w:rPr>
          <w:szCs w:val="21"/>
        </w:rPr>
        <w:t>lass A的数据缺失或者损坏，那么这一段音频帧将</w:t>
      </w:r>
      <w:bookmarkEnd w:id="2"/>
      <w:r w:rsidRPr="00B85FA5">
        <w:rPr>
          <w:szCs w:val="21"/>
        </w:rPr>
        <w:t>无法播放</w:t>
      </w:r>
      <w:r>
        <w:rPr>
          <w:rFonts w:hint="eastAsia"/>
          <w:szCs w:val="21"/>
        </w:rPr>
        <w:t>，</w:t>
      </w:r>
      <w:r w:rsidRPr="00B85FA5">
        <w:rPr>
          <w:szCs w:val="21"/>
        </w:rPr>
        <w:t>而</w:t>
      </w:r>
      <w:r>
        <w:rPr>
          <w:rFonts w:hint="eastAsia"/>
          <w:szCs w:val="21"/>
        </w:rPr>
        <w:t>c</w:t>
      </w:r>
      <w:r w:rsidRPr="00B85FA5">
        <w:rPr>
          <w:szCs w:val="21"/>
        </w:rPr>
        <w:t>lass C缺失或损坏依然不影响播放</w:t>
      </w:r>
    </w:p>
    <w:p w:rsidR="00EF5B7B" w:rsidRDefault="00EF5B7B" w:rsidP="00EF5B7B">
      <w:pPr>
        <w:rPr>
          <w:szCs w:val="21"/>
        </w:rPr>
      </w:pPr>
      <w:r>
        <w:rPr>
          <w:rFonts w:hint="eastAsia"/>
          <w:szCs w:val="21"/>
        </w:rPr>
        <w:t>具体的，amr文件格式=6字节文件头+</w:t>
      </w:r>
    </w:p>
    <w:p w:rsidR="00EF5B7B" w:rsidRDefault="00EF5B7B" w:rsidP="00EF5B7B">
      <w:pPr>
        <w:rPr>
          <w:szCs w:val="21"/>
        </w:rPr>
      </w:pPr>
      <w:r>
        <w:rPr>
          <w:rFonts w:hint="eastAsia"/>
          <w:szCs w:val="21"/>
        </w:rPr>
        <w:lastRenderedPageBreak/>
        <w:t>[</w:t>
      </w:r>
      <w:r>
        <w:rPr>
          <w:szCs w:val="21"/>
        </w:rPr>
        <w:t>1</w:t>
      </w:r>
      <w:r>
        <w:rPr>
          <w:rFonts w:hint="eastAsia"/>
          <w:szCs w:val="21"/>
        </w:rPr>
        <w:t>字节帧头+</w:t>
      </w:r>
      <w:r w:rsidRPr="00541592">
        <w:rPr>
          <w:rFonts w:hint="eastAsia"/>
          <w:szCs w:val="21"/>
        </w:rPr>
        <w:t xml:space="preserve"> </w:t>
      </w:r>
      <w:r>
        <w:rPr>
          <w:rFonts w:hint="eastAsia"/>
          <w:szCs w:val="21"/>
        </w:rPr>
        <w:t>amr辅助信息+class</w:t>
      </w:r>
      <w:r>
        <w:rPr>
          <w:szCs w:val="21"/>
        </w:rPr>
        <w:t xml:space="preserve"> A</w:t>
      </w:r>
      <w:r>
        <w:rPr>
          <w:rFonts w:hint="eastAsia"/>
          <w:szCs w:val="21"/>
        </w:rPr>
        <w:t>+class</w:t>
      </w:r>
      <w:r>
        <w:rPr>
          <w:szCs w:val="21"/>
        </w:rPr>
        <w:t xml:space="preserve"> B</w:t>
      </w:r>
      <w:r>
        <w:rPr>
          <w:rFonts w:hint="eastAsia"/>
          <w:szCs w:val="21"/>
        </w:rPr>
        <w:t>+class</w:t>
      </w:r>
      <w:r>
        <w:rPr>
          <w:szCs w:val="21"/>
        </w:rPr>
        <w:t xml:space="preserve"> C]</w:t>
      </w:r>
      <w:r>
        <w:rPr>
          <w:rFonts w:hint="eastAsia"/>
          <w:szCs w:val="21"/>
        </w:rPr>
        <w:t>+</w:t>
      </w:r>
      <w:r w:rsidRPr="00541592">
        <w:rPr>
          <w:rFonts w:hint="eastAsia"/>
          <w:szCs w:val="21"/>
        </w:rPr>
        <w:t xml:space="preserve"> </w:t>
      </w:r>
    </w:p>
    <w:p w:rsidR="00EF5B7B" w:rsidRDefault="00EF5B7B" w:rsidP="00EF5B7B">
      <w:pPr>
        <w:rPr>
          <w:szCs w:val="21"/>
        </w:rPr>
      </w:pPr>
      <w:r>
        <w:rPr>
          <w:rFonts w:hint="eastAsia"/>
          <w:szCs w:val="21"/>
        </w:rPr>
        <w:t>[</w:t>
      </w:r>
      <w:r>
        <w:rPr>
          <w:szCs w:val="21"/>
        </w:rPr>
        <w:t>1</w:t>
      </w:r>
      <w:r>
        <w:rPr>
          <w:rFonts w:hint="eastAsia"/>
          <w:szCs w:val="21"/>
        </w:rPr>
        <w:t>字节帧头+</w:t>
      </w:r>
      <w:r w:rsidRPr="00541592">
        <w:rPr>
          <w:rFonts w:hint="eastAsia"/>
          <w:szCs w:val="21"/>
        </w:rPr>
        <w:t xml:space="preserve"> </w:t>
      </w:r>
      <w:r>
        <w:rPr>
          <w:rFonts w:hint="eastAsia"/>
          <w:szCs w:val="21"/>
        </w:rPr>
        <w:t>amr辅助信息+class</w:t>
      </w:r>
      <w:r>
        <w:rPr>
          <w:szCs w:val="21"/>
        </w:rPr>
        <w:t xml:space="preserve"> A</w:t>
      </w:r>
      <w:r>
        <w:rPr>
          <w:rFonts w:hint="eastAsia"/>
          <w:szCs w:val="21"/>
        </w:rPr>
        <w:t>+class</w:t>
      </w:r>
      <w:r>
        <w:rPr>
          <w:szCs w:val="21"/>
        </w:rPr>
        <w:t xml:space="preserve"> B</w:t>
      </w:r>
      <w:r>
        <w:rPr>
          <w:rFonts w:hint="eastAsia"/>
          <w:szCs w:val="21"/>
        </w:rPr>
        <w:t>+class</w:t>
      </w:r>
      <w:r>
        <w:rPr>
          <w:szCs w:val="21"/>
        </w:rPr>
        <w:t xml:space="preserve"> C]</w:t>
      </w:r>
      <w:r>
        <w:rPr>
          <w:rFonts w:hint="eastAsia"/>
          <w:szCs w:val="21"/>
        </w:rPr>
        <w:t>+</w:t>
      </w:r>
      <w:r w:rsidRPr="00541592">
        <w:rPr>
          <w:rFonts w:hint="eastAsia"/>
          <w:szCs w:val="21"/>
        </w:rPr>
        <w:t xml:space="preserve"> </w:t>
      </w:r>
    </w:p>
    <w:p w:rsidR="00EF5B7B" w:rsidRDefault="00EF5B7B" w:rsidP="00EF5B7B">
      <w:pPr>
        <w:rPr>
          <w:szCs w:val="21"/>
        </w:rPr>
      </w:pPr>
      <w:r>
        <w:rPr>
          <w:rFonts w:hint="eastAsia"/>
          <w:szCs w:val="21"/>
        </w:rPr>
        <w:t>[</w:t>
      </w:r>
      <w:r>
        <w:rPr>
          <w:szCs w:val="21"/>
        </w:rPr>
        <w:t>1</w:t>
      </w:r>
      <w:r>
        <w:rPr>
          <w:rFonts w:hint="eastAsia"/>
          <w:szCs w:val="21"/>
        </w:rPr>
        <w:t>字节帧头+</w:t>
      </w:r>
      <w:r w:rsidRPr="00541592">
        <w:rPr>
          <w:rFonts w:hint="eastAsia"/>
          <w:szCs w:val="21"/>
        </w:rPr>
        <w:t xml:space="preserve"> </w:t>
      </w:r>
      <w:r>
        <w:rPr>
          <w:rFonts w:hint="eastAsia"/>
          <w:szCs w:val="21"/>
        </w:rPr>
        <w:t>amr辅助信息+class</w:t>
      </w:r>
      <w:r>
        <w:rPr>
          <w:szCs w:val="21"/>
        </w:rPr>
        <w:t xml:space="preserve"> A</w:t>
      </w:r>
      <w:r>
        <w:rPr>
          <w:rFonts w:hint="eastAsia"/>
          <w:szCs w:val="21"/>
        </w:rPr>
        <w:t>+class</w:t>
      </w:r>
      <w:r>
        <w:rPr>
          <w:szCs w:val="21"/>
        </w:rPr>
        <w:t xml:space="preserve"> B</w:t>
      </w:r>
      <w:r>
        <w:rPr>
          <w:rFonts w:hint="eastAsia"/>
          <w:szCs w:val="21"/>
        </w:rPr>
        <w:t>+class</w:t>
      </w:r>
      <w:r>
        <w:rPr>
          <w:szCs w:val="21"/>
        </w:rPr>
        <w:t xml:space="preserve"> C]</w:t>
      </w:r>
      <w:r>
        <w:rPr>
          <w:rFonts w:hint="eastAsia"/>
          <w:szCs w:val="21"/>
        </w:rPr>
        <w:t>+……</w:t>
      </w:r>
    </w:p>
    <w:p w:rsidR="00EF5B7B" w:rsidRPr="00E64098" w:rsidRDefault="00EF5B7B" w:rsidP="00EF5B7B">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E64098">
        <w:rPr>
          <w:rFonts w:asciiTheme="minorEastAsia" w:eastAsiaTheme="minorEastAsia" w:hAnsiTheme="minorEastAsia" w:cs="Times New Roman"/>
          <w:bCs/>
        </w:rPr>
        <w:t xml:space="preserve">AMR </w:t>
      </w:r>
      <w:r w:rsidRPr="00E64098">
        <w:rPr>
          <w:rFonts w:asciiTheme="minorEastAsia" w:eastAsiaTheme="minorEastAsia" w:hAnsiTheme="minorEastAsia" w:cs="Times New Roman" w:hint="eastAsia"/>
          <w:bCs/>
        </w:rPr>
        <w:t>I</w:t>
      </w:r>
      <w:r w:rsidRPr="00E64098">
        <w:rPr>
          <w:rFonts w:asciiTheme="minorEastAsia" w:eastAsiaTheme="minorEastAsia" w:hAnsiTheme="minorEastAsia" w:cs="Times New Roman"/>
          <w:bCs/>
        </w:rPr>
        <w:t>F2</w:t>
      </w:r>
      <w:r w:rsidRPr="00E64098">
        <w:rPr>
          <w:rFonts w:asciiTheme="minorEastAsia" w:eastAsiaTheme="minorEastAsia" w:hAnsiTheme="minorEastAsia" w:cs="Times New Roman" w:hint="eastAsia"/>
          <w:bCs/>
        </w:rPr>
        <w:t>帧格式</w:t>
      </w:r>
    </w:p>
    <w:p w:rsidR="00EF5B7B" w:rsidRPr="00633DA4" w:rsidRDefault="00EF5B7B" w:rsidP="00EF5B7B">
      <w:pPr>
        <w:rPr>
          <w:szCs w:val="21"/>
        </w:rPr>
      </w:pPr>
      <w:r>
        <w:rPr>
          <w:rFonts w:hint="eastAsia"/>
          <w:szCs w:val="21"/>
        </w:rPr>
        <w:t>A</w:t>
      </w:r>
      <w:r>
        <w:rPr>
          <w:szCs w:val="21"/>
        </w:rPr>
        <w:t>MR IF2</w:t>
      </w:r>
      <w:r>
        <w:rPr>
          <w:rFonts w:hint="eastAsia"/>
          <w:szCs w:val="21"/>
        </w:rPr>
        <w:t>帧格式如下图：</w:t>
      </w:r>
    </w:p>
    <w:p w:rsidR="00EF5B7B" w:rsidRDefault="00EF5B7B" w:rsidP="00EF5B7B">
      <w:pPr>
        <w:rPr>
          <w:szCs w:val="21"/>
        </w:rPr>
      </w:pPr>
      <w:r>
        <w:rPr>
          <w:noProof/>
        </w:rPr>
        <w:drawing>
          <wp:inline distT="0" distB="0" distL="0" distR="0" wp14:anchorId="414E146F" wp14:editId="6B72B466">
            <wp:extent cx="4265439" cy="2262705"/>
            <wp:effectExtent l="0" t="0" r="1905" b="444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4290594" cy="2276049"/>
                    </a:xfrm>
                    <a:prstGeom prst="rect">
                      <a:avLst/>
                    </a:prstGeom>
                    <a:noFill/>
                    <a:ln>
                      <a:noFill/>
                    </a:ln>
                  </pic:spPr>
                </pic:pic>
              </a:graphicData>
            </a:graphic>
          </wp:inline>
        </w:drawing>
      </w:r>
    </w:p>
    <w:p w:rsidR="00EF5B7B" w:rsidRDefault="00EF5B7B" w:rsidP="00EF5B7B">
      <w:pPr>
        <w:rPr>
          <w:szCs w:val="21"/>
        </w:rPr>
      </w:pPr>
      <w:r w:rsidRPr="004200EC">
        <w:rPr>
          <w:szCs w:val="21"/>
        </w:rPr>
        <w:t>相对于IF1, IF2 省去Mode Indication, Mode Request 和CRC 校验</w:t>
      </w:r>
      <w:r>
        <w:rPr>
          <w:rFonts w:hint="eastAsia"/>
          <w:szCs w:val="21"/>
        </w:rPr>
        <w:t>（似乎A</w:t>
      </w:r>
      <w:r>
        <w:rPr>
          <w:szCs w:val="21"/>
        </w:rPr>
        <w:t>MRNB IF2</w:t>
      </w:r>
      <w:r>
        <w:rPr>
          <w:rFonts w:hint="eastAsia"/>
          <w:szCs w:val="21"/>
        </w:rPr>
        <w:t>也省去了frame</w:t>
      </w:r>
      <w:r>
        <w:rPr>
          <w:szCs w:val="21"/>
        </w:rPr>
        <w:t xml:space="preserve"> </w:t>
      </w:r>
      <w:r>
        <w:rPr>
          <w:rFonts w:hint="eastAsia"/>
          <w:szCs w:val="21"/>
        </w:rPr>
        <w:t>quality</w:t>
      </w:r>
      <w:r>
        <w:rPr>
          <w:szCs w:val="21"/>
        </w:rPr>
        <w:t xml:space="preserve"> </w:t>
      </w:r>
      <w:r>
        <w:rPr>
          <w:rFonts w:hint="eastAsia"/>
          <w:szCs w:val="21"/>
        </w:rPr>
        <w:t>indicator）。</w:t>
      </w:r>
      <w:r w:rsidRPr="004200EC">
        <w:rPr>
          <w:szCs w:val="21"/>
        </w:rPr>
        <w:t>但是增加了bit 填充。因为AMR帧中数据的长度并不是字节（8bit）的整数倍，所以在有些帧的末尾需要增加bit填充，以使整个帧的长度达到字节的整数倍</w:t>
      </w:r>
    </w:p>
    <w:p w:rsidR="00EF5B7B" w:rsidRDefault="00EF5B7B" w:rsidP="00EF5B7B">
      <w:pPr>
        <w:rPr>
          <w:szCs w:val="21"/>
        </w:rPr>
      </w:pPr>
      <w:r>
        <w:rPr>
          <w:rFonts w:hint="eastAsia"/>
          <w:szCs w:val="21"/>
        </w:rPr>
        <w:t>下图为</w:t>
      </w:r>
      <w:r w:rsidRPr="00615820">
        <w:rPr>
          <w:szCs w:val="21"/>
        </w:rPr>
        <w:t>IF2帧</w:t>
      </w:r>
      <w:r>
        <w:rPr>
          <w:rFonts w:hint="eastAsia"/>
          <w:szCs w:val="21"/>
        </w:rPr>
        <w:t>大小表格（包含</w:t>
      </w:r>
      <w:r w:rsidRPr="00615820">
        <w:rPr>
          <w:szCs w:val="21"/>
        </w:rPr>
        <w:t>各个域的</w:t>
      </w:r>
      <w:r>
        <w:rPr>
          <w:rFonts w:hint="eastAsia"/>
          <w:szCs w:val="21"/>
        </w:rPr>
        <w:t>信息）：</w:t>
      </w:r>
    </w:p>
    <w:p w:rsidR="00EF5B7B" w:rsidRDefault="00EF5B7B" w:rsidP="00EF5B7B">
      <w:pPr>
        <w:rPr>
          <w:szCs w:val="21"/>
        </w:rPr>
      </w:pPr>
      <w:r>
        <w:rPr>
          <w:szCs w:val="21"/>
        </w:rPr>
        <w:t>AMR</w:t>
      </w:r>
      <w:r>
        <w:rPr>
          <w:rFonts w:hint="eastAsia"/>
          <w:szCs w:val="21"/>
        </w:rPr>
        <w:t>-N</w:t>
      </w:r>
      <w:r>
        <w:rPr>
          <w:szCs w:val="21"/>
        </w:rPr>
        <w:t>B IF2</w:t>
      </w:r>
      <w:r>
        <w:rPr>
          <w:rFonts w:hint="eastAsia"/>
          <w:szCs w:val="21"/>
        </w:rPr>
        <w:t>帧：</w:t>
      </w:r>
    </w:p>
    <w:tbl>
      <w:tblPr>
        <w:tblStyle w:val="aa"/>
        <w:tblW w:w="0" w:type="auto"/>
        <w:tblLook w:val="04A0" w:firstRow="1" w:lastRow="0" w:firstColumn="1" w:lastColumn="0" w:noHBand="0" w:noVBand="1"/>
      </w:tblPr>
      <w:tblGrid>
        <w:gridCol w:w="1072"/>
        <w:gridCol w:w="1392"/>
        <w:gridCol w:w="1509"/>
        <w:gridCol w:w="1630"/>
        <w:gridCol w:w="1630"/>
        <w:gridCol w:w="1063"/>
      </w:tblGrid>
      <w:tr w:rsidR="00EF5B7B" w:rsidRPr="00615820" w:rsidTr="00115949">
        <w:trPr>
          <w:trHeight w:val="922"/>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Frame Type Index</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Frame content</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Number of bits in Frame Type</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Number of Bits in AMR Core Frame</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Number of Bits in</w:t>
            </w:r>
            <w:r w:rsidRPr="00615820">
              <w:rPr>
                <w:rFonts w:asciiTheme="minorEastAsia" w:hAnsiTheme="minorEastAsia" w:cs="宋体"/>
                <w:color w:val="000000" w:themeColor="text1"/>
                <w:kern w:val="0"/>
                <w:sz w:val="18"/>
                <w:szCs w:val="18"/>
              </w:rPr>
              <w:br/>
              <w:t>Bit Stuffing</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Number of octets (N)</w:t>
            </w:r>
          </w:p>
        </w:tc>
      </w:tr>
      <w:tr w:rsidR="00EF5B7B" w:rsidRPr="00615820" w:rsidTr="00115949">
        <w:trPr>
          <w:trHeight w:val="302"/>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0</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AMR 4,75 </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95</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5</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13</w:t>
            </w:r>
          </w:p>
        </w:tc>
      </w:tr>
      <w:tr w:rsidR="00EF5B7B" w:rsidRPr="00615820" w:rsidTr="00115949">
        <w:trPr>
          <w:trHeight w:val="309"/>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AMR 5,15</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103</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5</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14</w:t>
            </w:r>
          </w:p>
        </w:tc>
      </w:tr>
      <w:tr w:rsidR="00EF5B7B" w:rsidRPr="00615820" w:rsidTr="00115949">
        <w:trPr>
          <w:trHeight w:val="309"/>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2</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AMR 5,90</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118</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6</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16</w:t>
            </w:r>
          </w:p>
        </w:tc>
      </w:tr>
      <w:tr w:rsidR="00EF5B7B" w:rsidRPr="00615820" w:rsidTr="00115949">
        <w:trPr>
          <w:trHeight w:val="309"/>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3</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AMR 6,70</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134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6</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18</w:t>
            </w:r>
          </w:p>
        </w:tc>
      </w:tr>
      <w:tr w:rsidR="00EF5B7B" w:rsidRPr="00615820" w:rsidTr="00115949">
        <w:trPr>
          <w:trHeight w:val="302"/>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AMR 7,40</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148</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0</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19</w:t>
            </w:r>
          </w:p>
        </w:tc>
      </w:tr>
      <w:tr w:rsidR="00EF5B7B" w:rsidRPr="00615820" w:rsidTr="00115949">
        <w:trPr>
          <w:trHeight w:val="309"/>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5</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AMR 7,95</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159</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5</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21</w:t>
            </w:r>
          </w:p>
        </w:tc>
      </w:tr>
      <w:tr w:rsidR="00EF5B7B" w:rsidRPr="00615820" w:rsidTr="00115949">
        <w:trPr>
          <w:trHeight w:val="309"/>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6</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AMR 10,2</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204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0</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26</w:t>
            </w:r>
          </w:p>
        </w:tc>
      </w:tr>
      <w:tr w:rsidR="00EF5B7B" w:rsidRPr="00615820" w:rsidTr="00115949">
        <w:trPr>
          <w:trHeight w:val="302"/>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7</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AMR 12,2</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244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0</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31</w:t>
            </w:r>
          </w:p>
        </w:tc>
      </w:tr>
      <w:tr w:rsidR="00EF5B7B" w:rsidRPr="00615820" w:rsidTr="00115949">
        <w:trPr>
          <w:trHeight w:val="309"/>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8</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AMR SID</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39</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5</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6</w:t>
            </w:r>
          </w:p>
        </w:tc>
      </w:tr>
      <w:tr w:rsidR="00EF5B7B" w:rsidRPr="00615820" w:rsidTr="00115949">
        <w:trPr>
          <w:trHeight w:val="309"/>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9</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GSM-EFR SID</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43</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6</w:t>
            </w:r>
          </w:p>
        </w:tc>
      </w:tr>
      <w:tr w:rsidR="00EF5B7B" w:rsidRPr="00615820" w:rsidTr="00115949">
        <w:trPr>
          <w:trHeight w:val="611"/>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10</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TDMA-EFR SID</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38</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6</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6</w:t>
            </w:r>
          </w:p>
        </w:tc>
      </w:tr>
      <w:tr w:rsidR="00EF5B7B" w:rsidRPr="00615820" w:rsidTr="00115949">
        <w:trPr>
          <w:trHeight w:val="309"/>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11</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PDC-EFR SID</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37</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7</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6</w:t>
            </w:r>
          </w:p>
        </w:tc>
      </w:tr>
      <w:tr w:rsidR="00EF5B7B" w:rsidRPr="00615820" w:rsidTr="00115949">
        <w:trPr>
          <w:trHeight w:val="302"/>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12-14</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For future use</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w:t>
            </w:r>
          </w:p>
        </w:tc>
      </w:tr>
      <w:tr w:rsidR="00EF5B7B" w:rsidRPr="00615820" w:rsidTr="00115949">
        <w:trPr>
          <w:trHeight w:val="309"/>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15</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No Data</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0</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w:t>
            </w:r>
          </w:p>
        </w:tc>
      </w:tr>
    </w:tbl>
    <w:p w:rsidR="00EF5B7B" w:rsidRDefault="00EF5B7B" w:rsidP="00EF5B7B">
      <w:pPr>
        <w:spacing w:beforeLines="50" w:before="156"/>
        <w:rPr>
          <w:szCs w:val="21"/>
        </w:rPr>
      </w:pPr>
      <w:r w:rsidRPr="006374E1">
        <w:rPr>
          <w:szCs w:val="21"/>
        </w:rPr>
        <w:t>octets</w:t>
      </w:r>
      <w:r>
        <w:rPr>
          <w:rFonts w:hint="eastAsia"/>
          <w:szCs w:val="21"/>
        </w:rPr>
        <w:t>是八位组、字节的意思</w:t>
      </w:r>
    </w:p>
    <w:p w:rsidR="00EF5B7B" w:rsidRDefault="00EF5B7B" w:rsidP="00EF5B7B">
      <w:pPr>
        <w:spacing w:beforeLines="50" w:before="156"/>
        <w:rPr>
          <w:szCs w:val="21"/>
        </w:rPr>
      </w:pPr>
      <w:r>
        <w:rPr>
          <w:szCs w:val="21"/>
        </w:rPr>
        <w:lastRenderedPageBreak/>
        <w:t>AMR</w:t>
      </w:r>
      <w:r>
        <w:rPr>
          <w:rFonts w:hint="eastAsia"/>
          <w:szCs w:val="21"/>
        </w:rPr>
        <w:t>-</w:t>
      </w:r>
      <w:r>
        <w:rPr>
          <w:szCs w:val="21"/>
        </w:rPr>
        <w:t>WB IF2</w:t>
      </w:r>
      <w:r>
        <w:rPr>
          <w:rFonts w:hint="eastAsia"/>
          <w:szCs w:val="21"/>
        </w:rPr>
        <w:t>帧：</w:t>
      </w:r>
    </w:p>
    <w:tbl>
      <w:tblPr>
        <w:tblStyle w:val="aa"/>
        <w:tblW w:w="0" w:type="auto"/>
        <w:tblLook w:val="04A0" w:firstRow="1" w:lastRow="0" w:firstColumn="1" w:lastColumn="0" w:noHBand="0" w:noVBand="1"/>
      </w:tblPr>
      <w:tblGrid>
        <w:gridCol w:w="762"/>
        <w:gridCol w:w="1941"/>
        <w:gridCol w:w="1057"/>
        <w:gridCol w:w="1302"/>
        <w:gridCol w:w="1283"/>
        <w:gridCol w:w="983"/>
        <w:gridCol w:w="968"/>
      </w:tblGrid>
      <w:tr w:rsidR="00EF5B7B" w:rsidRPr="00580E40" w:rsidTr="00115949">
        <w:trPr>
          <w:trHeight w:val="920"/>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Frame Type Index</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Frame content</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Number of bits in Frame Type</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Number of bits in Frame Quality Indicator</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Number of Bits in AMR-WB Core Frame</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Number of Bits in Bit Stuffing</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Number of octets (N)</w:t>
            </w:r>
          </w:p>
        </w:tc>
      </w:tr>
      <w:tr w:rsidR="00EF5B7B" w:rsidRPr="00580E40" w:rsidTr="00115949">
        <w:trPr>
          <w:trHeight w:val="301"/>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0</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6.60 kbit/s</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132</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7</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18</w:t>
            </w:r>
          </w:p>
        </w:tc>
      </w:tr>
      <w:tr w:rsidR="00EF5B7B" w:rsidRPr="00580E40" w:rsidTr="00115949">
        <w:trPr>
          <w:trHeight w:val="309"/>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8.85 kbit/s</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177</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2</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23</w:t>
            </w:r>
          </w:p>
        </w:tc>
      </w:tr>
      <w:tr w:rsidR="00EF5B7B" w:rsidRPr="00580E40" w:rsidTr="00115949">
        <w:trPr>
          <w:trHeight w:val="309"/>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2</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12.65 kbit/s</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253</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33</w:t>
            </w:r>
          </w:p>
        </w:tc>
      </w:tr>
      <w:tr w:rsidR="00EF5B7B" w:rsidRPr="00580E40" w:rsidTr="00115949">
        <w:trPr>
          <w:trHeight w:val="301"/>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3</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14.25 kbit/s</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285</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37</w:t>
            </w:r>
          </w:p>
        </w:tc>
      </w:tr>
      <w:tr w:rsidR="00EF5B7B" w:rsidRPr="00580E40" w:rsidTr="00115949">
        <w:trPr>
          <w:trHeight w:val="309"/>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15.85 kbit/s</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317</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41</w:t>
            </w:r>
          </w:p>
        </w:tc>
      </w:tr>
      <w:tr w:rsidR="00EF5B7B" w:rsidRPr="00580E40" w:rsidTr="00115949">
        <w:trPr>
          <w:trHeight w:val="309"/>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5</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18.25 kbit/s</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365</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47</w:t>
            </w:r>
          </w:p>
        </w:tc>
      </w:tr>
      <w:tr w:rsidR="00EF5B7B" w:rsidRPr="00580E40" w:rsidTr="00115949">
        <w:trPr>
          <w:trHeight w:val="301"/>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19.85 kbit/s</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397</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51</w:t>
            </w:r>
          </w:p>
        </w:tc>
      </w:tr>
      <w:tr w:rsidR="00EF5B7B" w:rsidRPr="00580E40" w:rsidTr="00115949">
        <w:trPr>
          <w:trHeight w:val="309"/>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7</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23.05 kbit/s</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461</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59</w:t>
            </w:r>
          </w:p>
        </w:tc>
      </w:tr>
      <w:tr w:rsidR="00EF5B7B" w:rsidRPr="00580E40" w:rsidTr="00115949">
        <w:trPr>
          <w:trHeight w:val="309"/>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8</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23.85 kbit/s</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477</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61</w:t>
            </w:r>
          </w:p>
        </w:tc>
      </w:tr>
      <w:tr w:rsidR="00EF5B7B" w:rsidRPr="00580E40" w:rsidTr="00115949">
        <w:trPr>
          <w:trHeight w:val="610"/>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9</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SID (Comfort Noise Frame)</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40</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3</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w:t>
            </w:r>
          </w:p>
        </w:tc>
      </w:tr>
      <w:tr w:rsidR="00EF5B7B" w:rsidRPr="00580E40" w:rsidTr="00115949">
        <w:trPr>
          <w:trHeight w:val="309"/>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10-13</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For future use</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w:t>
            </w:r>
          </w:p>
        </w:tc>
      </w:tr>
      <w:tr w:rsidR="00EF5B7B" w:rsidRPr="00580E40" w:rsidTr="00115949">
        <w:trPr>
          <w:trHeight w:val="301"/>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14</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speech lost</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0</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3</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r>
      <w:tr w:rsidR="00EF5B7B" w:rsidRPr="00580E40" w:rsidTr="00115949">
        <w:trPr>
          <w:trHeight w:val="920"/>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15</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No Data (No transmission/No reception)</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0</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3</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r>
    </w:tbl>
    <w:p w:rsidR="00EF5B7B" w:rsidRDefault="00EF5B7B" w:rsidP="00EF5B7B">
      <w:pPr>
        <w:rPr>
          <w:szCs w:val="21"/>
        </w:rPr>
      </w:pPr>
      <w:r w:rsidRPr="00580E40">
        <w:rPr>
          <w:szCs w:val="21"/>
        </w:rPr>
        <w:t>amr每个语音帧20ms，据此可以计算出帧</w:t>
      </w:r>
      <w:r>
        <w:rPr>
          <w:rFonts w:hint="eastAsia"/>
          <w:szCs w:val="21"/>
        </w:rPr>
        <w:t>size，</w:t>
      </w:r>
      <w:r w:rsidRPr="00580E40">
        <w:rPr>
          <w:rFonts w:hint="eastAsia"/>
          <w:szCs w:val="21"/>
        </w:rPr>
        <w:t>如对</w:t>
      </w:r>
      <w:r w:rsidRPr="00580E40">
        <w:rPr>
          <w:szCs w:val="21"/>
        </w:rPr>
        <w:t>AMR-</w:t>
      </w:r>
      <w:r>
        <w:rPr>
          <w:szCs w:val="21"/>
        </w:rPr>
        <w:t>WB</w:t>
      </w:r>
      <w:r w:rsidRPr="00580E40">
        <w:rPr>
          <w:szCs w:val="21"/>
        </w:rPr>
        <w:t>_</w:t>
      </w:r>
      <w:r>
        <w:rPr>
          <w:szCs w:val="21"/>
        </w:rPr>
        <w:t>23.85</w:t>
      </w:r>
      <w:r w:rsidRPr="00580E40">
        <w:rPr>
          <w:szCs w:val="21"/>
        </w:rPr>
        <w:t>，码率为</w:t>
      </w:r>
      <w:r>
        <w:rPr>
          <w:szCs w:val="21"/>
        </w:rPr>
        <w:t>23.85</w:t>
      </w:r>
      <w:r w:rsidRPr="00580E40">
        <w:rPr>
          <w:szCs w:val="21"/>
        </w:rPr>
        <w:t>kbps，因此一帧payload大小=</w:t>
      </w:r>
      <w:r>
        <w:rPr>
          <w:szCs w:val="21"/>
        </w:rPr>
        <w:t>23.85</w:t>
      </w:r>
      <w:r w:rsidRPr="00580E40">
        <w:rPr>
          <w:szCs w:val="21"/>
        </w:rPr>
        <w:t xml:space="preserve"> / 50 = </w:t>
      </w:r>
      <w:r>
        <w:rPr>
          <w:szCs w:val="21"/>
        </w:rPr>
        <w:t>477</w:t>
      </w:r>
      <w:r w:rsidRPr="00580E40">
        <w:rPr>
          <w:szCs w:val="21"/>
        </w:rPr>
        <w:t>bit=</w:t>
      </w:r>
      <w:r>
        <w:rPr>
          <w:szCs w:val="21"/>
        </w:rPr>
        <w:t>59.625</w:t>
      </w:r>
      <w:r w:rsidRPr="00580E40">
        <w:rPr>
          <w:szCs w:val="21"/>
        </w:rPr>
        <w:t>Bytes</w:t>
      </w:r>
      <w:r>
        <w:rPr>
          <w:rFonts w:hint="eastAsia"/>
          <w:szCs w:val="21"/>
        </w:rPr>
        <w:t>，帧size是6</w:t>
      </w:r>
      <w:r>
        <w:rPr>
          <w:szCs w:val="21"/>
        </w:rPr>
        <w:t>1</w:t>
      </w:r>
      <w:r>
        <w:rPr>
          <w:rFonts w:hint="eastAsia"/>
          <w:szCs w:val="21"/>
        </w:rPr>
        <w:t>，因为加上帧类型、帧质量指示符的bit数后再对齐时是6</w:t>
      </w:r>
      <w:r>
        <w:rPr>
          <w:szCs w:val="21"/>
        </w:rPr>
        <w:t>1B</w:t>
      </w:r>
      <w:r>
        <w:rPr>
          <w:rFonts w:hint="eastAsia"/>
          <w:szCs w:val="21"/>
        </w:rPr>
        <w:t>yte</w:t>
      </w:r>
    </w:p>
    <w:p w:rsidR="00EF5B7B" w:rsidRPr="00E64098" w:rsidRDefault="00EF5B7B" w:rsidP="00EF5B7B">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E64098">
        <w:rPr>
          <w:rFonts w:asciiTheme="minorEastAsia" w:eastAsiaTheme="minorEastAsia" w:hAnsiTheme="minorEastAsia" w:cs="Times New Roman"/>
          <w:bCs/>
        </w:rPr>
        <w:t>AMR-WB音频在RTP中存储</w:t>
      </w:r>
    </w:p>
    <w:p w:rsidR="00EF5B7B" w:rsidRDefault="00EF5B7B" w:rsidP="00EF5B7B">
      <w:pPr>
        <w:rPr>
          <w:szCs w:val="21"/>
        </w:rPr>
      </w:pPr>
      <w:r>
        <w:rPr>
          <w:rFonts w:hint="eastAsia"/>
          <w:szCs w:val="21"/>
        </w:rPr>
        <w:t>rtp-amrwb</w:t>
      </w:r>
      <w:r w:rsidRPr="007D19D9">
        <w:rPr>
          <w:szCs w:val="21"/>
        </w:rPr>
        <w:t>共有两种模式，分别为节省带宽模式和字节对齐模式</w:t>
      </w:r>
      <w:r>
        <w:rPr>
          <w:rFonts w:hint="eastAsia"/>
          <w:szCs w:val="21"/>
        </w:rPr>
        <w:t>，每种模式下又分为单通道单帧场景、单通道多帧场景</w:t>
      </w:r>
    </w:p>
    <w:p w:rsidR="00EF5B7B" w:rsidRDefault="00EF5B7B" w:rsidP="00E3675F">
      <w:pPr>
        <w:spacing w:beforeLines="50" w:before="156"/>
        <w:outlineLvl w:val="2"/>
        <w:rPr>
          <w:szCs w:val="21"/>
        </w:rPr>
      </w:pPr>
      <w:r w:rsidRPr="007D19D9">
        <w:rPr>
          <w:szCs w:val="21"/>
        </w:rPr>
        <w:t>节省带宽模式</w:t>
      </w:r>
      <w:r>
        <w:rPr>
          <w:rFonts w:hint="eastAsia"/>
          <w:szCs w:val="21"/>
        </w:rPr>
        <w:t>的</w:t>
      </w:r>
      <w:r w:rsidRPr="00C23DC3">
        <w:rPr>
          <w:rFonts w:hint="eastAsia"/>
          <w:szCs w:val="21"/>
        </w:rPr>
        <w:t>单通道单帧场景</w:t>
      </w:r>
    </w:p>
    <w:p w:rsidR="00EF5B7B" w:rsidRDefault="00EF5B7B" w:rsidP="00EF5B7B">
      <w:pPr>
        <w:rPr>
          <w:szCs w:val="21"/>
        </w:rPr>
      </w:pPr>
      <w:r>
        <w:rPr>
          <w:noProof/>
        </w:rPr>
        <w:drawing>
          <wp:inline distT="0" distB="0" distL="0" distR="0" wp14:anchorId="2A7F913C" wp14:editId="7AF37F17">
            <wp:extent cx="4524430" cy="1770591"/>
            <wp:effectExtent l="0" t="0" r="0" b="127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4578844" cy="1791886"/>
                    </a:xfrm>
                    <a:prstGeom prst="rect">
                      <a:avLst/>
                    </a:prstGeom>
                    <a:noFill/>
                    <a:ln>
                      <a:noFill/>
                    </a:ln>
                  </pic:spPr>
                </pic:pic>
              </a:graphicData>
            </a:graphic>
          </wp:inline>
        </w:drawing>
      </w:r>
    </w:p>
    <w:p w:rsidR="00EF5B7B" w:rsidRPr="00C23DC3" w:rsidRDefault="00EF5B7B" w:rsidP="00EF5B7B">
      <w:pPr>
        <w:rPr>
          <w:szCs w:val="21"/>
        </w:rPr>
      </w:pPr>
      <w:r w:rsidRPr="00C23DC3">
        <w:rPr>
          <w:szCs w:val="21"/>
        </w:rPr>
        <w:t>CMR(codec mode request)占4bits，模式请求字段。CMR=15代表接收方不需要对数据进行编码保留原样即可。</w:t>
      </w:r>
    </w:p>
    <w:p w:rsidR="00EF5B7B" w:rsidRDefault="00EF5B7B" w:rsidP="00EF5B7B">
      <w:pPr>
        <w:rPr>
          <w:szCs w:val="21"/>
        </w:rPr>
      </w:pPr>
      <w:r w:rsidRPr="00C23DC3">
        <w:rPr>
          <w:rFonts w:ascii="MS Gothic" w:eastAsia="MS Gothic" w:hAnsi="MS Gothic" w:cs="MS Gothic" w:hint="eastAsia"/>
          <w:szCs w:val="21"/>
        </w:rPr>
        <w:t>​</w:t>
      </w:r>
      <w:r w:rsidRPr="00C23DC3">
        <w:rPr>
          <w:szCs w:val="21"/>
        </w:rPr>
        <w:t>The table of contents (ToC)占6bits，内容信息表。具体格式如下:</w:t>
      </w:r>
    </w:p>
    <w:p w:rsidR="00EF5B7B" w:rsidRDefault="00EF5B7B" w:rsidP="00EF5B7B">
      <w:pPr>
        <w:rPr>
          <w:szCs w:val="21"/>
        </w:rPr>
      </w:pPr>
      <w:r>
        <w:rPr>
          <w:noProof/>
        </w:rPr>
        <w:lastRenderedPageBreak/>
        <w:drawing>
          <wp:inline distT="0" distB="0" distL="0" distR="0" wp14:anchorId="6A5F7C74" wp14:editId="6C366BF1">
            <wp:extent cx="1199820" cy="694945"/>
            <wp:effectExtent l="0" t="0" r="63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1229499" cy="712135"/>
                    </a:xfrm>
                    <a:prstGeom prst="rect">
                      <a:avLst/>
                    </a:prstGeom>
                  </pic:spPr>
                </pic:pic>
              </a:graphicData>
            </a:graphic>
          </wp:inline>
        </w:drawing>
      </w:r>
    </w:p>
    <w:p w:rsidR="00EF5B7B" w:rsidRPr="00C23DC3" w:rsidRDefault="00EF5B7B" w:rsidP="00EF5B7B">
      <w:pPr>
        <w:rPr>
          <w:szCs w:val="21"/>
        </w:rPr>
      </w:pPr>
      <w:r w:rsidRPr="00C23DC3">
        <w:rPr>
          <w:szCs w:val="21"/>
        </w:rPr>
        <w:t>F为1代表此帧不是包中的最后一帧，后面还有其他帧。F为0代表此帧为最后一帧，单通道单帧场景下只有一个TOC，TOC中的F必定为0。</w:t>
      </w:r>
    </w:p>
    <w:p w:rsidR="00EF5B7B" w:rsidRDefault="00EF5B7B" w:rsidP="00EF5B7B">
      <w:pPr>
        <w:rPr>
          <w:szCs w:val="21"/>
        </w:rPr>
      </w:pPr>
      <w:r w:rsidRPr="00C23DC3">
        <w:rPr>
          <w:rFonts w:ascii="MS Gothic" w:eastAsia="MS Gothic" w:hAnsi="MS Gothic" w:cs="MS Gothic" w:hint="eastAsia"/>
          <w:szCs w:val="21"/>
        </w:rPr>
        <w:t>​</w:t>
      </w:r>
      <w:r w:rsidRPr="00C23DC3">
        <w:rPr>
          <w:szCs w:val="21"/>
        </w:rPr>
        <w:t>FT代表帧类型，根据RTP类型的不同，帧类型所对应的表也有所不同。上面的FT=4代表AMR-NB的帧类型为4，根据对应表为7.4kbits/s</w:t>
      </w:r>
    </w:p>
    <w:p w:rsidR="00EF5B7B" w:rsidRDefault="00EF5B7B" w:rsidP="00EF5B7B">
      <w:pPr>
        <w:rPr>
          <w:szCs w:val="21"/>
        </w:rPr>
      </w:pPr>
      <w:r>
        <w:rPr>
          <w:rFonts w:hint="eastAsia"/>
          <w:szCs w:val="21"/>
        </w:rPr>
        <w:t>Q代表坏帧（0）还是好帧（1）</w:t>
      </w:r>
    </w:p>
    <w:p w:rsidR="00EF5B7B" w:rsidRDefault="00EF5B7B" w:rsidP="00E3675F">
      <w:pPr>
        <w:spacing w:beforeLines="50" w:before="156"/>
        <w:outlineLvl w:val="2"/>
        <w:rPr>
          <w:szCs w:val="21"/>
        </w:rPr>
      </w:pPr>
      <w:r w:rsidRPr="007D19D9">
        <w:rPr>
          <w:szCs w:val="21"/>
        </w:rPr>
        <w:t>节省带宽模式</w:t>
      </w:r>
      <w:r>
        <w:rPr>
          <w:rFonts w:hint="eastAsia"/>
          <w:szCs w:val="21"/>
        </w:rPr>
        <w:t>的</w:t>
      </w:r>
      <w:r w:rsidRPr="00C23DC3">
        <w:rPr>
          <w:rFonts w:hint="eastAsia"/>
          <w:szCs w:val="21"/>
        </w:rPr>
        <w:t>单通道</w:t>
      </w:r>
      <w:r>
        <w:rPr>
          <w:rFonts w:hint="eastAsia"/>
          <w:szCs w:val="21"/>
        </w:rPr>
        <w:t>多</w:t>
      </w:r>
      <w:r w:rsidRPr="00C23DC3">
        <w:rPr>
          <w:rFonts w:hint="eastAsia"/>
          <w:szCs w:val="21"/>
        </w:rPr>
        <w:t>帧场景</w:t>
      </w:r>
    </w:p>
    <w:p w:rsidR="00EF5B7B" w:rsidRDefault="00EF5B7B" w:rsidP="00EF5B7B">
      <w:pPr>
        <w:rPr>
          <w:szCs w:val="21"/>
        </w:rPr>
      </w:pPr>
      <w:r>
        <w:rPr>
          <w:noProof/>
        </w:rPr>
        <w:drawing>
          <wp:inline distT="0" distB="0" distL="0" distR="0" wp14:anchorId="7ED7FBC7" wp14:editId="3EE2EB9E">
            <wp:extent cx="4861272" cy="3419750"/>
            <wp:effectExtent l="0" t="0" r="0" b="952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4868170" cy="3424602"/>
                    </a:xfrm>
                    <a:prstGeom prst="rect">
                      <a:avLst/>
                    </a:prstGeom>
                  </pic:spPr>
                </pic:pic>
              </a:graphicData>
            </a:graphic>
          </wp:inline>
        </w:drawing>
      </w:r>
    </w:p>
    <w:p w:rsidR="00E3675F" w:rsidRDefault="00EF5B7B" w:rsidP="00EF5B7B">
      <w:pPr>
        <w:rPr>
          <w:szCs w:val="21"/>
        </w:rPr>
      </w:pPr>
      <w:r w:rsidRPr="00C23DC3">
        <w:rPr>
          <w:rFonts w:hint="eastAsia"/>
          <w:szCs w:val="21"/>
        </w:rPr>
        <w:t>此包为</w:t>
      </w:r>
      <w:r w:rsidRPr="00C23DC3">
        <w:rPr>
          <w:szCs w:val="21"/>
        </w:rPr>
        <w:t>AMR-WB的单通道多帧数据包。</w:t>
      </w:r>
    </w:p>
    <w:p w:rsidR="00EF5B7B" w:rsidRDefault="00EF5B7B" w:rsidP="00EF5B7B">
      <w:pPr>
        <w:rPr>
          <w:szCs w:val="21"/>
        </w:rPr>
      </w:pPr>
      <w:r w:rsidRPr="00C23DC3">
        <w:rPr>
          <w:szCs w:val="21"/>
        </w:rPr>
        <w:t>CMR为1，要求接收方的编码器需要将编码模式更改为AMR-WB 8.85 kbps</w:t>
      </w:r>
    </w:p>
    <w:p w:rsidR="00EF5B7B" w:rsidRPr="00C23DC3" w:rsidRDefault="00EF5B7B" w:rsidP="00EF5B7B">
      <w:pPr>
        <w:rPr>
          <w:szCs w:val="21"/>
        </w:rPr>
      </w:pPr>
      <w:r w:rsidRPr="00C23DC3">
        <w:rPr>
          <w:rFonts w:hint="eastAsia"/>
          <w:szCs w:val="21"/>
        </w:rPr>
        <w:t>此包一共包括</w:t>
      </w:r>
      <w:r w:rsidRPr="00C23DC3">
        <w:rPr>
          <w:szCs w:val="21"/>
        </w:rPr>
        <w:t>4帧。其中第一帧的TOC-FT=0，代表此帧为AMR-WB 6.60kbit/s。第二帧的TOC-FT=9，代表此帧为AMR-WB SID。第三帧的TOC-FT=15，代表此帧为No Data。第四帧的TOC-FT=1，代表此帧为AMR-WB 8.85kbit/s。前三帧的TOC-F均为1，最后一帧的TOC-F为0，代表第四帧为包内的最后一帧。四帧的Q值均为</w:t>
      </w:r>
      <w:r w:rsidR="00E3675F">
        <w:rPr>
          <w:szCs w:val="21"/>
        </w:rPr>
        <w:t>1</w:t>
      </w:r>
      <w:r w:rsidRPr="00C23DC3">
        <w:rPr>
          <w:szCs w:val="21"/>
        </w:rPr>
        <w:t>，证明没有坏帧。</w:t>
      </w:r>
    </w:p>
    <w:p w:rsidR="00EF5B7B" w:rsidRPr="00C23DC3" w:rsidRDefault="00EF5B7B" w:rsidP="00EF5B7B">
      <w:pPr>
        <w:rPr>
          <w:szCs w:val="21"/>
        </w:rPr>
      </w:pPr>
      <w:r w:rsidRPr="00C23DC3">
        <w:rPr>
          <w:szCs w:val="21"/>
        </w:rPr>
        <w:t>此包的Speech Data共有四帧四组，其中一组没有长度:</w:t>
      </w:r>
    </w:p>
    <w:p w:rsidR="00EF5B7B" w:rsidRPr="00ED2C42" w:rsidRDefault="00EF5B7B" w:rsidP="0006659C">
      <w:pPr>
        <w:pStyle w:val="a9"/>
        <w:numPr>
          <w:ilvl w:val="0"/>
          <w:numId w:val="111"/>
        </w:numPr>
        <w:ind w:firstLineChars="0"/>
        <w:rPr>
          <w:szCs w:val="21"/>
        </w:rPr>
      </w:pPr>
      <w:r w:rsidRPr="00ED2C42">
        <w:rPr>
          <w:rFonts w:ascii="MS Gothic" w:eastAsia="MS Gothic" w:hAnsi="MS Gothic" w:cs="MS Gothic" w:hint="eastAsia"/>
          <w:szCs w:val="21"/>
        </w:rPr>
        <w:t>​</w:t>
      </w:r>
      <w:r w:rsidRPr="00ED2C42">
        <w:rPr>
          <w:szCs w:val="21"/>
        </w:rPr>
        <w:t>第一组长度为 6.60 * 1000 / 50 = 132 bit</w:t>
      </w:r>
      <w:r w:rsidRPr="00ED2C42">
        <w:rPr>
          <w:rFonts w:hint="eastAsia"/>
          <w:szCs w:val="21"/>
        </w:rPr>
        <w:t>；</w:t>
      </w:r>
    </w:p>
    <w:p w:rsidR="00EF5B7B" w:rsidRPr="00ED2C42" w:rsidRDefault="00EF5B7B" w:rsidP="0006659C">
      <w:pPr>
        <w:pStyle w:val="a9"/>
        <w:numPr>
          <w:ilvl w:val="0"/>
          <w:numId w:val="111"/>
        </w:numPr>
        <w:ind w:firstLineChars="0"/>
        <w:rPr>
          <w:szCs w:val="21"/>
        </w:rPr>
      </w:pPr>
      <w:r w:rsidRPr="00ED2C42">
        <w:rPr>
          <w:rFonts w:ascii="MS Gothic" w:eastAsia="MS Gothic" w:hAnsi="MS Gothic" w:cs="MS Gothic" w:hint="eastAsia"/>
          <w:szCs w:val="21"/>
        </w:rPr>
        <w:t>​</w:t>
      </w:r>
      <w:r w:rsidRPr="00ED2C42">
        <w:rPr>
          <w:szCs w:val="21"/>
        </w:rPr>
        <w:t>第二组的长度根据 3GPP TS 26.201 文档得知SID长度为40 bit</w:t>
      </w:r>
      <w:r w:rsidRPr="00ED2C42">
        <w:rPr>
          <w:rFonts w:hint="eastAsia"/>
          <w:szCs w:val="21"/>
        </w:rPr>
        <w:t>；</w:t>
      </w:r>
    </w:p>
    <w:p w:rsidR="00EF5B7B" w:rsidRPr="00ED2C42" w:rsidRDefault="00EF5B7B" w:rsidP="0006659C">
      <w:pPr>
        <w:pStyle w:val="a9"/>
        <w:numPr>
          <w:ilvl w:val="0"/>
          <w:numId w:val="111"/>
        </w:numPr>
        <w:ind w:firstLineChars="0"/>
        <w:rPr>
          <w:szCs w:val="21"/>
        </w:rPr>
      </w:pPr>
      <w:r w:rsidRPr="00ED2C42">
        <w:rPr>
          <w:rFonts w:ascii="MS Gothic" w:eastAsia="MS Gothic" w:hAnsi="MS Gothic" w:cs="MS Gothic" w:hint="eastAsia"/>
          <w:szCs w:val="21"/>
        </w:rPr>
        <w:t>​</w:t>
      </w:r>
      <w:r w:rsidRPr="00ED2C42">
        <w:rPr>
          <w:szCs w:val="21"/>
        </w:rPr>
        <w:t>第三帧因为FT = 15，代表No Data。故为0</w:t>
      </w:r>
      <w:r w:rsidRPr="00ED2C42">
        <w:rPr>
          <w:rFonts w:hint="eastAsia"/>
          <w:szCs w:val="21"/>
        </w:rPr>
        <w:t>；</w:t>
      </w:r>
    </w:p>
    <w:p w:rsidR="00EF5B7B" w:rsidRPr="00ED2C42" w:rsidRDefault="00EF5B7B" w:rsidP="0006659C">
      <w:pPr>
        <w:pStyle w:val="a9"/>
        <w:numPr>
          <w:ilvl w:val="0"/>
          <w:numId w:val="111"/>
        </w:numPr>
        <w:ind w:firstLineChars="0"/>
        <w:rPr>
          <w:szCs w:val="21"/>
        </w:rPr>
      </w:pPr>
      <w:r w:rsidRPr="00ED2C42">
        <w:rPr>
          <w:rFonts w:ascii="MS Gothic" w:eastAsia="MS Gothic" w:hAnsi="MS Gothic" w:cs="MS Gothic" w:hint="eastAsia"/>
          <w:szCs w:val="21"/>
        </w:rPr>
        <w:t>​</w:t>
      </w:r>
      <w:r w:rsidRPr="00ED2C42">
        <w:rPr>
          <w:szCs w:val="21"/>
        </w:rPr>
        <w:t>第四组长度为 8.85 * 1000 / 50 = 177 bit</w:t>
      </w:r>
    </w:p>
    <w:p w:rsidR="00EF5B7B" w:rsidRDefault="00EF5B7B" w:rsidP="00255987">
      <w:pPr>
        <w:spacing w:beforeLines="50" w:before="156"/>
        <w:outlineLvl w:val="2"/>
        <w:rPr>
          <w:szCs w:val="21"/>
        </w:rPr>
      </w:pPr>
      <w:r w:rsidRPr="004E1F62">
        <w:rPr>
          <w:rFonts w:hint="eastAsia"/>
          <w:szCs w:val="21"/>
        </w:rPr>
        <w:t>字节对齐模式</w:t>
      </w:r>
    </w:p>
    <w:p w:rsidR="00EF5B7B" w:rsidRDefault="00EF5B7B" w:rsidP="00EF5B7B">
      <w:pPr>
        <w:rPr>
          <w:szCs w:val="21"/>
        </w:rPr>
      </w:pPr>
      <w:r w:rsidRPr="004E1F62">
        <w:rPr>
          <w:rFonts w:hint="eastAsia"/>
          <w:szCs w:val="21"/>
        </w:rPr>
        <w:t>字节对齐模式的整体格式与节省带宽相同，需要注意的是</w:t>
      </w:r>
      <w:r w:rsidRPr="004E1F62">
        <w:rPr>
          <w:szCs w:val="21"/>
        </w:rPr>
        <w:t>CMR、TOC、Speech Data各段长度需要按照字节对齐即可。</w:t>
      </w:r>
      <w:r>
        <w:rPr>
          <w:rFonts w:hint="eastAsia"/>
          <w:szCs w:val="21"/>
        </w:rPr>
        <w:t>下图为</w:t>
      </w:r>
      <w:r w:rsidRPr="004E1F62">
        <w:rPr>
          <w:szCs w:val="21"/>
        </w:rPr>
        <w:t>一个单通道多帧</w:t>
      </w:r>
      <w:r>
        <w:rPr>
          <w:rFonts w:hint="eastAsia"/>
          <w:szCs w:val="21"/>
        </w:rPr>
        <w:t>的字节对齐模式</w:t>
      </w:r>
      <w:r w:rsidRPr="004E1F62">
        <w:rPr>
          <w:szCs w:val="21"/>
        </w:rPr>
        <w:t>：</w:t>
      </w:r>
    </w:p>
    <w:p w:rsidR="00EF5B7B" w:rsidRDefault="00EF5B7B" w:rsidP="00EF5B7B">
      <w:pPr>
        <w:rPr>
          <w:szCs w:val="21"/>
        </w:rPr>
      </w:pPr>
      <w:r>
        <w:rPr>
          <w:noProof/>
        </w:rPr>
        <w:lastRenderedPageBreak/>
        <w:drawing>
          <wp:inline distT="0" distB="0" distL="0" distR="0" wp14:anchorId="2275DCA6" wp14:editId="1E9E9463">
            <wp:extent cx="5063556" cy="2490213"/>
            <wp:effectExtent l="0" t="0" r="3810" b="571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5101301" cy="2508776"/>
                    </a:xfrm>
                    <a:prstGeom prst="rect">
                      <a:avLst/>
                    </a:prstGeom>
                    <a:noFill/>
                    <a:ln>
                      <a:noFill/>
                    </a:ln>
                  </pic:spPr>
                </pic:pic>
              </a:graphicData>
            </a:graphic>
          </wp:inline>
        </w:drawing>
      </w:r>
    </w:p>
    <w:p w:rsidR="002952C7" w:rsidRPr="002952C7" w:rsidRDefault="002952C7" w:rsidP="002952C7">
      <w:pPr>
        <w:rPr>
          <w:szCs w:val="21"/>
        </w:rPr>
      </w:pPr>
      <w:r w:rsidRPr="002952C7">
        <w:rPr>
          <w:rFonts w:hint="eastAsia"/>
          <w:szCs w:val="21"/>
        </w:rPr>
        <w:t>对</w:t>
      </w:r>
      <w:r w:rsidRPr="002952C7">
        <w:rPr>
          <w:szCs w:val="21"/>
        </w:rPr>
        <w:t>AMR-WB的字节对齐模式，单通道有多帧，则</w:t>
      </w:r>
    </w:p>
    <w:p w:rsidR="002952C7" w:rsidRDefault="002952C7" w:rsidP="002952C7">
      <w:pPr>
        <w:rPr>
          <w:szCs w:val="21"/>
        </w:rPr>
      </w:pPr>
      <w:r w:rsidRPr="002952C7">
        <w:rPr>
          <w:rFonts w:hint="eastAsia"/>
          <w:szCs w:val="21"/>
        </w:rPr>
        <w:t>一个</w:t>
      </w:r>
      <w:r w:rsidRPr="002952C7">
        <w:rPr>
          <w:szCs w:val="21"/>
        </w:rPr>
        <w:t>CMR（</w:t>
      </w:r>
      <w:r>
        <w:rPr>
          <w:rFonts w:hint="eastAsia"/>
          <w:szCs w:val="21"/>
        </w:rPr>
        <w:t>占</w:t>
      </w:r>
      <w:r w:rsidRPr="002952C7">
        <w:rPr>
          <w:szCs w:val="21"/>
        </w:rPr>
        <w:t>1字节）+第一帧TOC（</w:t>
      </w:r>
      <w:r>
        <w:rPr>
          <w:rFonts w:hint="eastAsia"/>
          <w:szCs w:val="21"/>
        </w:rPr>
        <w:t>占</w:t>
      </w:r>
      <w:r w:rsidRPr="002952C7">
        <w:rPr>
          <w:szCs w:val="21"/>
        </w:rPr>
        <w:t>1字节）+第二帧TOC（</w:t>
      </w:r>
      <w:r>
        <w:rPr>
          <w:rFonts w:hint="eastAsia"/>
          <w:szCs w:val="21"/>
        </w:rPr>
        <w:t>占</w:t>
      </w:r>
      <w:r w:rsidRPr="002952C7">
        <w:rPr>
          <w:szCs w:val="21"/>
        </w:rPr>
        <w:t>1字节）+第三帧TOC（</w:t>
      </w:r>
      <w:r>
        <w:rPr>
          <w:rFonts w:hint="eastAsia"/>
          <w:szCs w:val="21"/>
        </w:rPr>
        <w:t>占</w:t>
      </w:r>
      <w:r w:rsidRPr="002952C7">
        <w:rPr>
          <w:szCs w:val="21"/>
        </w:rPr>
        <w:t>1字节）+第一帧speech data（补为整数字节）+第二帧speech data（补为整数字节）+第三帧speech data（补为整数字节）</w:t>
      </w:r>
    </w:p>
    <w:p w:rsidR="002952C7" w:rsidRDefault="002952C7" w:rsidP="002952C7">
      <w:pPr>
        <w:rPr>
          <w:szCs w:val="21"/>
        </w:rPr>
      </w:pPr>
    </w:p>
    <w:p w:rsidR="00EF5B7B" w:rsidRPr="004C6577" w:rsidRDefault="00EF5B7B" w:rsidP="00EF5B7B">
      <w:pPr>
        <w:rPr>
          <w:szCs w:val="21"/>
        </w:rPr>
      </w:pPr>
      <w:r w:rsidRPr="007D19D9">
        <w:rPr>
          <w:rFonts w:hint="eastAsia"/>
          <w:szCs w:val="21"/>
        </w:rPr>
        <w:t>编码生成的</w:t>
      </w:r>
      <w:r w:rsidRPr="007D19D9">
        <w:rPr>
          <w:szCs w:val="21"/>
        </w:rPr>
        <w:t>amrwb ES数据，可以直接用ffplay播放，ffplay -i amrwb.es</w:t>
      </w:r>
    </w:p>
    <w:p w:rsidR="00EF5B7B" w:rsidRDefault="00EF5B7B" w:rsidP="00EF5B7B">
      <w:pPr>
        <w:rPr>
          <w:szCs w:val="21"/>
        </w:rPr>
      </w:pPr>
      <w:r>
        <w:rPr>
          <w:szCs w:val="21"/>
        </w:rPr>
        <w:t xml:space="preserve">AMRWB </w:t>
      </w:r>
      <w:r>
        <w:rPr>
          <w:rFonts w:hint="eastAsia"/>
          <w:szCs w:val="21"/>
        </w:rPr>
        <w:t>E</w:t>
      </w:r>
      <w:r>
        <w:rPr>
          <w:szCs w:val="21"/>
        </w:rPr>
        <w:t>S</w:t>
      </w:r>
      <w:r>
        <w:rPr>
          <w:rFonts w:hint="eastAsia"/>
          <w:szCs w:val="21"/>
        </w:rPr>
        <w:t>数据中，第一个字节含T</w:t>
      </w:r>
      <w:r>
        <w:rPr>
          <w:szCs w:val="21"/>
        </w:rPr>
        <w:t>OC</w:t>
      </w:r>
      <w:r>
        <w:rPr>
          <w:rFonts w:hint="eastAsia"/>
          <w:szCs w:val="21"/>
        </w:rPr>
        <w:t>信息，其后</w:t>
      </w:r>
    </w:p>
    <w:p w:rsidR="00EF5B7B" w:rsidRDefault="00EF5B7B" w:rsidP="00EF5B7B">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rtp</w:t>
      </w:r>
      <w:r>
        <w:rPr>
          <w:rFonts w:asciiTheme="minorEastAsia" w:hAnsiTheme="minorEastAsia" w:cs="新宋体"/>
          <w:color w:val="000000"/>
          <w:kern w:val="0"/>
          <w:sz w:val="19"/>
          <w:szCs w:val="19"/>
        </w:rPr>
        <w:t>-pack[]</w:t>
      </w:r>
      <w:r>
        <w:rPr>
          <w:rFonts w:asciiTheme="minorEastAsia" w:hAnsiTheme="minorEastAsia" w:cs="新宋体" w:hint="eastAsia"/>
          <w:color w:val="000000"/>
          <w:kern w:val="0"/>
          <w:sz w:val="19"/>
          <w:szCs w:val="19"/>
        </w:rPr>
        <w:t>数组为存放rtp报文，这里</w:t>
      </w:r>
      <w:r w:rsidRPr="00733759">
        <w:rPr>
          <w:rFonts w:asciiTheme="minorEastAsia" w:hAnsiTheme="minorEastAsia" w:cs="新宋体"/>
          <w:color w:val="000000"/>
          <w:kern w:val="0"/>
          <w:sz w:val="19"/>
          <w:szCs w:val="19"/>
        </w:rPr>
        <w:t>RTP_HEAD_SIZE</w:t>
      </w:r>
      <w:r>
        <w:rPr>
          <w:rFonts w:asciiTheme="minorEastAsia" w:hAnsiTheme="minorEastAsia" w:cs="新宋体" w:hint="eastAsia"/>
          <w:color w:val="000000"/>
          <w:kern w:val="0"/>
          <w:sz w:val="19"/>
          <w:szCs w:val="19"/>
        </w:rPr>
        <w:t>包头都为1</w:t>
      </w:r>
      <w:r>
        <w:rPr>
          <w:rFonts w:asciiTheme="minorEastAsia" w:hAnsiTheme="minorEastAsia" w:cs="新宋体"/>
          <w:color w:val="000000"/>
          <w:kern w:val="0"/>
          <w:sz w:val="19"/>
          <w:szCs w:val="19"/>
        </w:rPr>
        <w:t>2</w:t>
      </w:r>
      <w:r>
        <w:rPr>
          <w:rFonts w:asciiTheme="minorEastAsia" w:hAnsiTheme="minorEastAsia" w:cs="新宋体" w:hint="eastAsia"/>
          <w:color w:val="000000"/>
          <w:kern w:val="0"/>
          <w:sz w:val="19"/>
          <w:szCs w:val="19"/>
        </w:rPr>
        <w:t>字节，buf</w:t>
      </w:r>
      <w:r>
        <w:rPr>
          <w:rFonts w:asciiTheme="minorEastAsia" w:hAnsiTheme="minorEastAsia" w:cs="新宋体"/>
          <w:color w:val="000000"/>
          <w:kern w:val="0"/>
          <w:sz w:val="19"/>
          <w:szCs w:val="19"/>
        </w:rPr>
        <w:t>_ptr</w:t>
      </w:r>
      <w:r>
        <w:rPr>
          <w:rFonts w:asciiTheme="minorEastAsia" w:hAnsiTheme="minorEastAsia" w:cs="新宋体" w:hint="eastAsia"/>
          <w:color w:val="000000"/>
          <w:kern w:val="0"/>
          <w:sz w:val="19"/>
          <w:szCs w:val="19"/>
        </w:rPr>
        <w:t>为ffmepg编码后的一帧A</w:t>
      </w:r>
      <w:r>
        <w:rPr>
          <w:rFonts w:asciiTheme="minorEastAsia" w:hAnsiTheme="minorEastAsia" w:cs="新宋体"/>
          <w:color w:val="000000"/>
          <w:kern w:val="0"/>
          <w:sz w:val="19"/>
          <w:szCs w:val="19"/>
        </w:rPr>
        <w:t>VP</w:t>
      </w:r>
      <w:r>
        <w:rPr>
          <w:rFonts w:asciiTheme="minorEastAsia" w:hAnsiTheme="minorEastAsia" w:cs="新宋体" w:hint="eastAsia"/>
          <w:color w:val="000000"/>
          <w:kern w:val="0"/>
          <w:sz w:val="19"/>
          <w:szCs w:val="19"/>
        </w:rPr>
        <w:t>acket的里的数据</w:t>
      </w:r>
    </w:p>
    <w:p w:rsidR="00EF5B7B" w:rsidRPr="00733759" w:rsidRDefault="00EF5B7B" w:rsidP="00EF5B7B">
      <w:pPr>
        <w:autoSpaceDE w:val="0"/>
        <w:autoSpaceDN w:val="0"/>
        <w:adjustRightInd w:val="0"/>
        <w:ind w:firstLine="420"/>
        <w:jc w:val="left"/>
        <w:rPr>
          <w:rFonts w:asciiTheme="minorEastAsia" w:hAnsiTheme="minorEastAsia" w:cs="新宋体"/>
          <w:color w:val="000000"/>
          <w:kern w:val="0"/>
          <w:sz w:val="19"/>
          <w:szCs w:val="19"/>
        </w:rPr>
      </w:pPr>
      <w:r w:rsidRPr="00733759">
        <w:rPr>
          <w:rFonts w:asciiTheme="minorEastAsia" w:hAnsiTheme="minorEastAsia" w:cs="新宋体"/>
          <w:color w:val="808080"/>
          <w:kern w:val="0"/>
          <w:sz w:val="19"/>
          <w:szCs w:val="19"/>
        </w:rPr>
        <w:t>rtp_pack</w:t>
      </w:r>
      <w:r w:rsidRPr="00733759">
        <w:rPr>
          <w:rFonts w:asciiTheme="minorEastAsia" w:hAnsiTheme="minorEastAsia" w:cs="新宋体"/>
          <w:color w:val="000000"/>
          <w:kern w:val="0"/>
          <w:sz w:val="19"/>
          <w:szCs w:val="19"/>
        </w:rPr>
        <w:t>[</w:t>
      </w:r>
      <w:r w:rsidRPr="00733759">
        <w:rPr>
          <w:rFonts w:asciiTheme="minorEastAsia" w:hAnsiTheme="minorEastAsia" w:cs="新宋体"/>
          <w:color w:val="6F008A"/>
          <w:kern w:val="0"/>
          <w:sz w:val="19"/>
          <w:szCs w:val="19"/>
        </w:rPr>
        <w:t>RTP_HEAD_SIZE</w:t>
      </w:r>
      <w:r w:rsidRPr="00733759">
        <w:rPr>
          <w:rFonts w:asciiTheme="minorEastAsia" w:hAnsiTheme="minorEastAsia" w:cs="新宋体"/>
          <w:color w:val="000000"/>
          <w:kern w:val="0"/>
          <w:sz w:val="19"/>
          <w:szCs w:val="19"/>
        </w:rPr>
        <w:t xml:space="preserve">] = 0xf0; </w:t>
      </w:r>
      <w:r w:rsidRPr="00733759">
        <w:rPr>
          <w:rFonts w:asciiTheme="minorEastAsia" w:hAnsiTheme="minorEastAsia" w:cs="新宋体"/>
          <w:color w:val="008000"/>
          <w:kern w:val="0"/>
          <w:sz w:val="19"/>
          <w:szCs w:val="19"/>
        </w:rPr>
        <w:t>//CMR(codec mode request)=15</w:t>
      </w:r>
    </w:p>
    <w:p w:rsidR="00EF5B7B" w:rsidRDefault="00EF5B7B" w:rsidP="00EF5B7B">
      <w:pPr>
        <w:rPr>
          <w:rFonts w:asciiTheme="minorEastAsia" w:hAnsiTheme="minorEastAsia" w:cs="新宋体"/>
          <w:color w:val="008000"/>
          <w:kern w:val="0"/>
          <w:sz w:val="19"/>
          <w:szCs w:val="19"/>
        </w:rPr>
      </w:pPr>
      <w:r w:rsidRPr="00733759">
        <w:rPr>
          <w:rFonts w:asciiTheme="minorEastAsia" w:hAnsiTheme="minorEastAsia" w:cs="新宋体"/>
          <w:color w:val="000000"/>
          <w:kern w:val="0"/>
          <w:sz w:val="19"/>
          <w:szCs w:val="19"/>
        </w:rPr>
        <w:tab/>
      </w:r>
      <w:r w:rsidRPr="00733759">
        <w:rPr>
          <w:rFonts w:asciiTheme="minorEastAsia" w:hAnsiTheme="minorEastAsia" w:cs="新宋体"/>
          <w:color w:val="808080"/>
          <w:kern w:val="0"/>
          <w:sz w:val="19"/>
          <w:szCs w:val="19"/>
        </w:rPr>
        <w:t>rtp_pack</w:t>
      </w:r>
      <w:r w:rsidRPr="00733759">
        <w:rPr>
          <w:rFonts w:asciiTheme="minorEastAsia" w:hAnsiTheme="minorEastAsia" w:cs="新宋体"/>
          <w:color w:val="000000"/>
          <w:kern w:val="0"/>
          <w:sz w:val="19"/>
          <w:szCs w:val="19"/>
        </w:rPr>
        <w:t>[</w:t>
      </w:r>
      <w:r w:rsidRPr="00733759">
        <w:rPr>
          <w:rFonts w:asciiTheme="minorEastAsia" w:hAnsiTheme="minorEastAsia" w:cs="新宋体"/>
          <w:color w:val="6F008A"/>
          <w:kern w:val="0"/>
          <w:sz w:val="19"/>
          <w:szCs w:val="19"/>
        </w:rPr>
        <w:t>RTP_HEAD_SIZE</w:t>
      </w:r>
      <w:r w:rsidRPr="00733759">
        <w:rPr>
          <w:rFonts w:asciiTheme="minorEastAsia" w:hAnsiTheme="minorEastAsia" w:cs="新宋体"/>
          <w:color w:val="000000"/>
          <w:kern w:val="0"/>
          <w:sz w:val="19"/>
          <w:szCs w:val="19"/>
        </w:rPr>
        <w:t xml:space="preserve"> + 1] = buf_ptr[0] &amp; 0x7c; </w:t>
      </w:r>
      <w:r w:rsidRPr="00733759">
        <w:rPr>
          <w:rFonts w:asciiTheme="minorEastAsia" w:hAnsiTheme="minorEastAsia" w:cs="新宋体"/>
          <w:color w:val="008000"/>
          <w:kern w:val="0"/>
          <w:sz w:val="19"/>
          <w:szCs w:val="19"/>
        </w:rPr>
        <w:t>//TOC(The table of contents)</w:t>
      </w:r>
    </w:p>
    <w:p w:rsidR="00255987" w:rsidRDefault="00255987" w:rsidP="00255987">
      <w:pPr>
        <w:spacing w:beforeLines="50" w:before="156"/>
        <w:outlineLvl w:val="2"/>
        <w:rPr>
          <w:szCs w:val="21"/>
        </w:rPr>
      </w:pPr>
      <w:r>
        <w:rPr>
          <w:rFonts w:hint="eastAsia"/>
          <w:szCs w:val="21"/>
        </w:rPr>
        <w:t>ffmpeg打包amr</w:t>
      </w:r>
    </w:p>
    <w:p w:rsidR="00255987" w:rsidRPr="00255987" w:rsidRDefault="00255987" w:rsidP="00255987">
      <w:pPr>
        <w:rPr>
          <w:rFonts w:asciiTheme="minorEastAsia" w:hAnsiTheme="minorEastAsia"/>
          <w:szCs w:val="21"/>
        </w:rPr>
      </w:pPr>
      <w:r w:rsidRPr="00255987">
        <w:rPr>
          <w:rFonts w:asciiTheme="minorEastAsia" w:hAnsiTheme="minorEastAsia"/>
          <w:szCs w:val="21"/>
        </w:rPr>
        <w:t>ffmpeg中amr打包：看着似乎是1个rtp包里有多帧的AMR-WB的字节对齐模式</w:t>
      </w:r>
    </w:p>
    <w:p w:rsidR="00255987" w:rsidRPr="00255987" w:rsidRDefault="00255987" w:rsidP="00255987">
      <w:pPr>
        <w:rPr>
          <w:rFonts w:asciiTheme="minorEastAsia" w:hAnsiTheme="minorEastAsia"/>
          <w:szCs w:val="21"/>
        </w:rPr>
      </w:pPr>
      <w:r w:rsidRPr="00255987">
        <w:rPr>
          <w:rFonts w:asciiTheme="minorEastAsia" w:hAnsiTheme="minorEastAsia"/>
          <w:szCs w:val="21"/>
        </w:rPr>
        <w:t>s-&gt;max_payload_size = s1-&gt;packet_size - 12;</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case AV_CODEC_ID_AMR_NB:</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case AV_CODEC_ID_AMR_WB:</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s-&gt;max_frames_per_packet = 50;</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if (st-&gt;codecpar-&gt;codec_id == AV_CODEC_ID_AMR_NB)</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n = 31;  //amr-nb一帧可能的最大大小</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else</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n = 61;  //amr-wb一帧可能的最大大小</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 max_header_toc_size + the largest AMR payload must fit */</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if (1 + s-&gt;max_frames_per_packet + n &gt; s-&gt;max_payload_size) {</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av_log(s1, AV_LOG_ERROR, "RTP max payload size too small for AMR\n");</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goto fail;</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if (st-&gt;codecpar-&gt;channels != 1) {</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av_log(s1, AV_LOG_ERROR, "Only mono is supported\n");</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goto fail;</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break;</w:t>
      </w:r>
    </w:p>
    <w:p w:rsidR="00255987" w:rsidRPr="00255987" w:rsidRDefault="00255987" w:rsidP="00255987">
      <w:pPr>
        <w:rPr>
          <w:rFonts w:asciiTheme="minorEastAsia" w:hAnsiTheme="minorEastAsia"/>
          <w:szCs w:val="21"/>
        </w:rPr>
      </w:pPr>
      <w:r w:rsidRPr="00255987">
        <w:rPr>
          <w:rFonts w:asciiTheme="minorEastAsia" w:hAnsiTheme="minorEastAsia"/>
          <w:szCs w:val="21"/>
        </w:rPr>
        <w:lastRenderedPageBreak/>
        <w:t xml:space="preserve">    case AV_CODEC_ID_AAC:</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w:t>
      </w:r>
      <w:r>
        <w:rPr>
          <w:rFonts w:asciiTheme="minorEastAsia" w:hAnsiTheme="minorEastAsia"/>
          <w:szCs w:val="21"/>
        </w:rPr>
        <w:t xml:space="preserve"> s-&gt;max_frames_per_packet = 50;</w:t>
      </w:r>
    </w:p>
    <w:p w:rsidR="00255987" w:rsidRPr="00255987" w:rsidRDefault="00255987" w:rsidP="00255987">
      <w:pPr>
        <w:rPr>
          <w:rFonts w:asciiTheme="minorEastAsia" w:hAnsiTheme="minorEastAsia"/>
          <w:szCs w:val="21"/>
        </w:rPr>
      </w:pPr>
    </w:p>
    <w:p w:rsidR="00255987" w:rsidRPr="00255987" w:rsidRDefault="00255987" w:rsidP="00255987">
      <w:pPr>
        <w:rPr>
          <w:rFonts w:asciiTheme="minorEastAsia" w:hAnsiTheme="minorEastAsia"/>
          <w:szCs w:val="21"/>
        </w:rPr>
      </w:pPr>
      <w:r w:rsidRPr="00255987">
        <w:rPr>
          <w:rFonts w:asciiTheme="minorEastAsia" w:hAnsiTheme="minorEastAsia"/>
          <w:szCs w:val="21"/>
        </w:rPr>
        <w:t>max_frames_per_packet是50</w:t>
      </w:r>
    </w:p>
    <w:p w:rsidR="00255987" w:rsidRPr="00255987" w:rsidRDefault="00255987" w:rsidP="00255987">
      <w:pPr>
        <w:rPr>
          <w:rFonts w:asciiTheme="minorEastAsia" w:hAnsiTheme="minorEastAsia"/>
          <w:szCs w:val="21"/>
        </w:rPr>
      </w:pPr>
      <w:r w:rsidRPr="00255987">
        <w:rPr>
          <w:rFonts w:asciiTheme="minorEastAsia" w:hAnsiTheme="minorEastAsia"/>
          <w:szCs w:val="21"/>
        </w:rPr>
        <w:t>s-&gt;max_payload_size = s1-&gt;packet_size - 12;</w:t>
      </w:r>
    </w:p>
    <w:p w:rsidR="00255987" w:rsidRPr="00255987" w:rsidRDefault="00255987" w:rsidP="00255987">
      <w:pPr>
        <w:rPr>
          <w:rFonts w:asciiTheme="minorEastAsia" w:hAnsiTheme="minorEastAsia"/>
          <w:szCs w:val="21"/>
        </w:rPr>
      </w:pPr>
      <w:r w:rsidRPr="00255987">
        <w:rPr>
          <w:rFonts w:asciiTheme="minorEastAsia" w:hAnsiTheme="minorEastAsia"/>
          <w:szCs w:val="21"/>
        </w:rPr>
        <w:t>buf里cmr（1字节）+50个TOC</w:t>
      </w:r>
    </w:p>
    <w:p w:rsidR="00255987" w:rsidRPr="00255987" w:rsidRDefault="00255987" w:rsidP="00255987">
      <w:pPr>
        <w:rPr>
          <w:rFonts w:asciiTheme="minorEastAsia" w:hAnsiTheme="minorEastAsia"/>
          <w:szCs w:val="21"/>
        </w:rPr>
      </w:pPr>
    </w:p>
    <w:p w:rsidR="00255987" w:rsidRPr="00255987" w:rsidRDefault="00255987" w:rsidP="00255987">
      <w:pPr>
        <w:rPr>
          <w:rFonts w:asciiTheme="minorEastAsia" w:hAnsiTheme="minorEastAsia"/>
          <w:szCs w:val="21"/>
        </w:rPr>
      </w:pPr>
      <w:r w:rsidRPr="00255987">
        <w:rPr>
          <w:rFonts w:asciiTheme="minorEastAsia" w:hAnsiTheme="minorEastAsia" w:hint="eastAsia"/>
          <w:szCs w:val="21"/>
        </w:rPr>
        <w:t>现在只存了</w:t>
      </w:r>
      <w:r w:rsidRPr="00255987">
        <w:rPr>
          <w:rFonts w:asciiTheme="minorEastAsia" w:hAnsiTheme="minorEastAsia"/>
          <w:szCs w:val="21"/>
        </w:rPr>
        <w:t>35个speech data，但新来的AVPacket放不下了</w:t>
      </w:r>
    </w:p>
    <w:p w:rsidR="00255987" w:rsidRPr="00255987" w:rsidRDefault="00255987" w:rsidP="00255987">
      <w:pPr>
        <w:rPr>
          <w:rFonts w:asciiTheme="minorEastAsia" w:hAnsiTheme="minorEastAsia"/>
          <w:szCs w:val="21"/>
        </w:rPr>
      </w:pPr>
      <w:r w:rsidRPr="00255987">
        <w:rPr>
          <w:rFonts w:asciiTheme="minorEastAsia" w:hAnsiTheme="minorEastAsia" w:hint="eastAsia"/>
          <w:szCs w:val="21"/>
        </w:rPr>
        <w:t>所以将</w:t>
      </w:r>
      <w:r w:rsidRPr="00255987">
        <w:rPr>
          <w:rFonts w:asciiTheme="minorEastAsia" w:hAnsiTheme="minorEastAsia"/>
          <w:szCs w:val="21"/>
        </w:rPr>
        <w:t>CMR+35个TOC向后移动15字节，总共移动36个字节</w:t>
      </w:r>
    </w:p>
    <w:p w:rsidR="00255987" w:rsidRPr="00255987" w:rsidRDefault="00255987" w:rsidP="00255987">
      <w:pPr>
        <w:rPr>
          <w:rFonts w:asciiTheme="minorEastAsia" w:hAnsiTheme="minorEastAsia"/>
          <w:szCs w:val="21"/>
        </w:rPr>
      </w:pPr>
      <w:r w:rsidRPr="00255987">
        <w:rPr>
          <w:rFonts w:asciiTheme="minorEastAsia" w:hAnsiTheme="minorEastAsia" w:hint="eastAsia"/>
          <w:szCs w:val="21"/>
        </w:rPr>
        <w:t>移完之后，发送</w:t>
      </w:r>
      <w:r w:rsidRPr="00255987">
        <w:rPr>
          <w:rFonts w:asciiTheme="minorEastAsia" w:hAnsiTheme="minorEastAsia"/>
          <w:szCs w:val="21"/>
        </w:rPr>
        <w:t>rtp包出去</w:t>
      </w:r>
    </w:p>
    <w:p w:rsidR="00255987" w:rsidRPr="00255987" w:rsidRDefault="00255987" w:rsidP="00255987">
      <w:pPr>
        <w:rPr>
          <w:rFonts w:asciiTheme="minorEastAsia" w:hAnsiTheme="minorEastAsia"/>
          <w:szCs w:val="21"/>
        </w:rPr>
      </w:pPr>
    </w:p>
    <w:p w:rsidR="00255987" w:rsidRPr="00255987" w:rsidRDefault="00255987" w:rsidP="00255987">
      <w:pPr>
        <w:rPr>
          <w:rFonts w:asciiTheme="minorEastAsia" w:hAnsiTheme="minorEastAsia"/>
          <w:szCs w:val="21"/>
        </w:rPr>
      </w:pPr>
      <w:r w:rsidRPr="00255987">
        <w:rPr>
          <w:rFonts w:asciiTheme="minorEastAsia" w:hAnsiTheme="minorEastAsia" w:hint="eastAsia"/>
          <w:szCs w:val="21"/>
        </w:rPr>
        <w:t>发送一个</w:t>
      </w:r>
      <w:r w:rsidRPr="00255987">
        <w:rPr>
          <w:rFonts w:asciiTheme="minorEastAsia" w:hAnsiTheme="minorEastAsia"/>
          <w:szCs w:val="21"/>
        </w:rPr>
        <w:t>rtp出去后</w:t>
      </w:r>
    </w:p>
    <w:p w:rsidR="00255987" w:rsidRPr="00255987" w:rsidRDefault="00255987" w:rsidP="00255987">
      <w:pPr>
        <w:rPr>
          <w:rFonts w:asciiTheme="minorEastAsia" w:hAnsiTheme="minorEastAsia"/>
          <w:szCs w:val="21"/>
        </w:rPr>
      </w:pPr>
      <w:r w:rsidRPr="00255987">
        <w:rPr>
          <w:rFonts w:asciiTheme="minorEastAsia" w:hAnsiTheme="minorEastAsia"/>
          <w:szCs w:val="21"/>
        </w:rPr>
        <w:t>buf[0]即CRM+4个填充比特，CMR置为15（CMR=15代表接收方不需要对数据进行编码保留原样即可）</w:t>
      </w:r>
    </w:p>
    <w:p w:rsidR="00255987" w:rsidRPr="00255987" w:rsidRDefault="00255987" w:rsidP="00255987">
      <w:pPr>
        <w:rPr>
          <w:rFonts w:asciiTheme="minorEastAsia" w:hAnsiTheme="minorEastAsia"/>
          <w:szCs w:val="21"/>
        </w:rPr>
      </w:pPr>
      <w:r w:rsidRPr="00255987">
        <w:rPr>
          <w:rFonts w:asciiTheme="minorEastAsia" w:hAnsiTheme="minorEastAsia"/>
          <w:szCs w:val="21"/>
        </w:rPr>
        <w:t>buf[1]~buf[50]为各个帧的TOC，TOC如何确定？</w:t>
      </w:r>
    </w:p>
    <w:p w:rsidR="00255987" w:rsidRPr="00255987" w:rsidRDefault="00255987" w:rsidP="00255987">
      <w:pPr>
        <w:rPr>
          <w:rFonts w:asciiTheme="minorEastAsia" w:hAnsiTheme="minorEastAsia"/>
          <w:szCs w:val="21"/>
        </w:rPr>
      </w:pPr>
      <w:r w:rsidRPr="00255987">
        <w:rPr>
          <w:rFonts w:asciiTheme="minorEastAsia" w:hAnsiTheme="minorEastAsia"/>
          <w:szCs w:val="21"/>
        </w:rPr>
        <w:t>AMR编码后每个AVPacket的第一个字节中提取第2到第6个bit，即FT和good标志，至于end标志先置为0</w:t>
      </w:r>
    </w:p>
    <w:p w:rsidR="00255987" w:rsidRPr="00255987" w:rsidRDefault="00255987" w:rsidP="00255987">
      <w:pPr>
        <w:rPr>
          <w:rFonts w:asciiTheme="minorEastAsia" w:hAnsiTheme="minorEastAsia"/>
          <w:szCs w:val="21"/>
        </w:rPr>
      </w:pPr>
      <w:r w:rsidRPr="00255987">
        <w:rPr>
          <w:rFonts w:asciiTheme="minorEastAsia" w:hAnsiTheme="minorEastAsia" w:hint="eastAsia"/>
          <w:szCs w:val="21"/>
        </w:rPr>
        <w:t>每次如果该</w:t>
      </w:r>
      <w:r w:rsidRPr="00255987">
        <w:rPr>
          <w:rFonts w:asciiTheme="minorEastAsia" w:hAnsiTheme="minorEastAsia"/>
          <w:szCs w:val="21"/>
        </w:rPr>
        <w:t>rtp包还能存放新的帧，则将之前的帧的TOC的end标志置为1</w:t>
      </w:r>
    </w:p>
    <w:p w:rsidR="008036DB" w:rsidRPr="008036DB" w:rsidRDefault="00255987" w:rsidP="008036DB">
      <w:pPr>
        <w:rPr>
          <w:rFonts w:asciiTheme="minorEastAsia" w:hAnsiTheme="minorEastAsia"/>
          <w:szCs w:val="21"/>
        </w:rPr>
      </w:pPr>
      <w:r w:rsidRPr="00255987">
        <w:rPr>
          <w:rFonts w:asciiTheme="minorEastAsia" w:hAnsiTheme="minorEastAsia" w:hint="eastAsia"/>
          <w:szCs w:val="21"/>
        </w:rPr>
        <w:t>即编码后每一帧会有一字节的帧头，但打包时这一个字节的帧头会被解析后安置在</w:t>
      </w:r>
      <w:r w:rsidRPr="00255987">
        <w:rPr>
          <w:rFonts w:asciiTheme="minorEastAsia" w:hAnsiTheme="minorEastAsia"/>
          <w:szCs w:val="21"/>
        </w:rPr>
        <w:t>CMR后的TOC，数据部分不再有这一个字节</w:t>
      </w:r>
    </w:p>
    <w:p w:rsidR="008036DB" w:rsidRPr="005B5C23" w:rsidRDefault="008036DB" w:rsidP="008036DB">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5B5C23">
        <w:rPr>
          <w:rFonts w:asciiTheme="minorEastAsia" w:eastAsiaTheme="minorEastAsia" w:hAnsiTheme="minorEastAsia" w:cs="Times New Roman" w:hint="eastAsia"/>
          <w:b/>
          <w:bCs/>
        </w:rPr>
        <w:t>不同工具对hevc的支持：</w:t>
      </w:r>
    </w:p>
    <w:p w:rsidR="008036DB" w:rsidRDefault="008036DB" w:rsidP="008036D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258D4497" wp14:editId="378D1751">
            <wp:extent cx="6188710" cy="1456690"/>
            <wp:effectExtent l="0" t="0" r="2540"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6188710" cy="1456690"/>
                    </a:xfrm>
                    <a:prstGeom prst="rect">
                      <a:avLst/>
                    </a:prstGeom>
                  </pic:spPr>
                </pic:pic>
              </a:graphicData>
            </a:graphic>
          </wp:inline>
        </w:drawing>
      </w:r>
    </w:p>
    <w:p w:rsidR="008036DB" w:rsidRDefault="008036DB" w:rsidP="008036D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3AC45CB0" wp14:editId="1A2492BF">
            <wp:extent cx="5708393" cy="2799139"/>
            <wp:effectExtent l="0" t="0" r="6985" b="127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5718460" cy="2804075"/>
                    </a:xfrm>
                    <a:prstGeom prst="rect">
                      <a:avLst/>
                    </a:prstGeom>
                  </pic:spPr>
                </pic:pic>
              </a:graphicData>
            </a:graphic>
          </wp:inline>
        </w:drawing>
      </w:r>
    </w:p>
    <w:p w:rsidR="008036DB" w:rsidRDefault="008036DB" w:rsidP="008036D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081E75D1" wp14:editId="139A90E5">
            <wp:extent cx="5738311" cy="3752335"/>
            <wp:effectExtent l="0" t="0" r="0" b="635"/>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5749351" cy="3759554"/>
                    </a:xfrm>
                    <a:prstGeom prst="rect">
                      <a:avLst/>
                    </a:prstGeom>
                  </pic:spPr>
                </pic:pic>
              </a:graphicData>
            </a:graphic>
          </wp:inline>
        </w:drawing>
      </w:r>
    </w:p>
    <w:p w:rsidR="008036DB" w:rsidRDefault="008036DB" w:rsidP="008036D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2BB55CFC" wp14:editId="67BD0770">
            <wp:extent cx="5586826" cy="2810037"/>
            <wp:effectExtent l="0" t="0" r="0" b="9525"/>
            <wp:docPr id="63524" name="图片 63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5601058" cy="2817195"/>
                    </a:xfrm>
                    <a:prstGeom prst="rect">
                      <a:avLst/>
                    </a:prstGeom>
                  </pic:spPr>
                </pic:pic>
              </a:graphicData>
            </a:graphic>
          </wp:inline>
        </w:drawing>
      </w:r>
    </w:p>
    <w:p w:rsidR="008036DB" w:rsidRDefault="008036DB" w:rsidP="008036D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59D32FFF" wp14:editId="15E54173">
            <wp:extent cx="5586730" cy="3621114"/>
            <wp:effectExtent l="0" t="0" r="0" b="0"/>
            <wp:docPr id="63605" name="图片 63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5597256" cy="3627937"/>
                    </a:xfrm>
                    <a:prstGeom prst="rect">
                      <a:avLst/>
                    </a:prstGeom>
                  </pic:spPr>
                </pic:pic>
              </a:graphicData>
            </a:graphic>
          </wp:inline>
        </w:drawing>
      </w:r>
    </w:p>
    <w:p w:rsidR="00816894" w:rsidRPr="00816894" w:rsidRDefault="00816894" w:rsidP="00816894">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16894">
        <w:rPr>
          <w:rFonts w:asciiTheme="minorEastAsia" w:eastAsiaTheme="minorEastAsia" w:hAnsiTheme="minorEastAsia" w:cs="Times New Roman" w:hint="eastAsia"/>
          <w:b/>
          <w:bCs/>
        </w:rPr>
        <w:t>x</w:t>
      </w:r>
      <w:r w:rsidRPr="00816894">
        <w:rPr>
          <w:rFonts w:asciiTheme="minorEastAsia" w:eastAsiaTheme="minorEastAsia" w:hAnsiTheme="minorEastAsia" w:cs="Times New Roman"/>
          <w:b/>
          <w:bCs/>
        </w:rPr>
        <w:t>264</w:t>
      </w:r>
      <w:r w:rsidRPr="00816894">
        <w:rPr>
          <w:rFonts w:asciiTheme="minorEastAsia" w:eastAsiaTheme="minorEastAsia" w:hAnsiTheme="minorEastAsia" w:cs="Times New Roman" w:hint="eastAsia"/>
          <w:b/>
          <w:bCs/>
        </w:rPr>
        <w:t>编码原理：</w:t>
      </w:r>
    </w:p>
    <w:p w:rsidR="002B737F" w:rsidRDefault="002B737F" w:rsidP="002B737F">
      <w:pPr>
        <w:pStyle w:val="a3"/>
        <w:shd w:val="clear" w:color="auto" w:fill="FFFFFF"/>
        <w:outlineLvl w:val="1"/>
        <w:rPr>
          <w:rFonts w:asciiTheme="minorEastAsia" w:eastAsiaTheme="minorEastAsia" w:hAnsiTheme="minorEastAsia" w:cs="Consolas"/>
          <w:sz w:val="21"/>
          <w:szCs w:val="21"/>
        </w:rPr>
      </w:pPr>
      <w:r>
        <w:rPr>
          <w:rFonts w:asciiTheme="minorEastAsia" w:eastAsiaTheme="minorEastAsia" w:hAnsiTheme="minorEastAsia" w:cs="Consolas" w:hint="eastAsia"/>
          <w:sz w:val="21"/>
          <w:szCs w:val="21"/>
        </w:rPr>
        <w:t>x</w:t>
      </w:r>
      <w:r>
        <w:rPr>
          <w:rFonts w:asciiTheme="minorEastAsia" w:eastAsiaTheme="minorEastAsia" w:hAnsiTheme="minorEastAsia" w:cs="Consolas"/>
          <w:sz w:val="21"/>
          <w:szCs w:val="21"/>
        </w:rPr>
        <w:t>264</w:t>
      </w:r>
      <w:r>
        <w:rPr>
          <w:rFonts w:asciiTheme="minorEastAsia" w:eastAsiaTheme="minorEastAsia" w:hAnsiTheme="minorEastAsia" w:cs="Consolas" w:hint="eastAsia"/>
          <w:sz w:val="21"/>
          <w:szCs w:val="21"/>
        </w:rPr>
        <w:t>率控模型</w:t>
      </w:r>
      <w:r>
        <w:rPr>
          <w:rFonts w:asciiTheme="minorEastAsia" w:eastAsiaTheme="minorEastAsia" w:hAnsiTheme="minorEastAsia" w:cs="Consolas"/>
          <w:sz w:val="21"/>
          <w:szCs w:val="21"/>
        </w:rPr>
        <w:t>:</w:t>
      </w:r>
    </w:p>
    <w:p w:rsidR="002B737F" w:rsidRDefault="005D5390"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码率、</w:t>
      </w:r>
      <w:r w:rsidR="002B737F">
        <w:rPr>
          <w:rFonts w:asciiTheme="minorEastAsia" w:eastAsiaTheme="minorEastAsia" w:hAnsiTheme="minorEastAsia" w:cs="新宋体" w:hint="eastAsia"/>
          <w:color w:val="000000"/>
          <w:sz w:val="21"/>
          <w:szCs w:val="21"/>
        </w:rPr>
        <w:t>画面复杂度</w:t>
      </w:r>
      <w:r>
        <w:rPr>
          <w:rFonts w:asciiTheme="minorEastAsia" w:eastAsiaTheme="minorEastAsia" w:hAnsiTheme="minorEastAsia" w:cs="新宋体" w:hint="eastAsia"/>
          <w:color w:val="000000"/>
          <w:sz w:val="21"/>
          <w:szCs w:val="21"/>
        </w:rPr>
        <w:t>、</w:t>
      </w:r>
      <w:r w:rsidR="002B737F">
        <w:rPr>
          <w:rFonts w:asciiTheme="minorEastAsia" w:eastAsiaTheme="minorEastAsia" w:hAnsiTheme="minorEastAsia" w:cs="新宋体" w:hint="eastAsia"/>
          <w:color w:val="000000"/>
          <w:sz w:val="21"/>
          <w:szCs w:val="21"/>
        </w:rPr>
        <w:t>QP的关系：</w:t>
      </w:r>
    </w:p>
    <w:p w:rsidR="002B737F" w:rsidRPr="00662CD8"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662CD8">
        <w:rPr>
          <w:rFonts w:asciiTheme="minorEastAsia" w:eastAsiaTheme="minorEastAsia" w:hAnsiTheme="minorEastAsia" w:cs="新宋体" w:hint="eastAsia"/>
          <w:noProof/>
          <w:color w:val="000000"/>
          <w:sz w:val="21"/>
          <w:szCs w:val="21"/>
        </w:rPr>
        <w:lastRenderedPageBreak/>
        <w:drawing>
          <wp:inline distT="0" distB="0" distL="0" distR="0" wp14:anchorId="5A56E928" wp14:editId="533B90DA">
            <wp:extent cx="1865799" cy="855905"/>
            <wp:effectExtent l="0" t="0" r="1270" b="1905"/>
            <wp:docPr id="63627" name="图片 63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1881862" cy="863274"/>
                    </a:xfrm>
                    <a:prstGeom prst="rect">
                      <a:avLst/>
                    </a:prstGeom>
                    <a:noFill/>
                    <a:ln>
                      <a:noFill/>
                    </a:ln>
                  </pic:spPr>
                </pic:pic>
              </a:graphicData>
            </a:graphic>
          </wp:inline>
        </w:drawing>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其中，</w:t>
      </w:r>
      <w:r w:rsidRPr="00662CD8">
        <w:rPr>
          <w:rFonts w:asciiTheme="minorEastAsia" w:eastAsiaTheme="minorEastAsia" w:hAnsiTheme="minorEastAsia" w:cs="新宋体" w:hint="eastAsia"/>
          <w:color w:val="000000"/>
          <w:sz w:val="21"/>
          <w:szCs w:val="21"/>
        </w:rPr>
        <w:t>R为</w:t>
      </w:r>
      <w:r>
        <w:rPr>
          <w:rFonts w:asciiTheme="minorEastAsia" w:eastAsiaTheme="minorEastAsia" w:hAnsiTheme="minorEastAsia" w:cs="新宋体" w:hint="eastAsia"/>
          <w:color w:val="000000"/>
          <w:sz w:val="21"/>
          <w:szCs w:val="21"/>
        </w:rPr>
        <w:t>目标码率（比特数），</w:t>
      </w:r>
    </w:p>
    <w:p w:rsidR="002B737F" w:rsidRPr="00662CD8"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alpha为</w:t>
      </w:r>
      <w:r w:rsidRPr="00662CD8">
        <w:rPr>
          <w:rFonts w:asciiTheme="minorEastAsia" w:eastAsiaTheme="minorEastAsia" w:hAnsiTheme="minorEastAsia" w:cs="新宋体" w:hint="eastAsia"/>
          <w:color w:val="000000"/>
          <w:sz w:val="21"/>
          <w:szCs w:val="21"/>
        </w:rPr>
        <w:t>码控参数</w:t>
      </w:r>
      <w:r>
        <w:rPr>
          <w:rFonts w:asciiTheme="minorEastAsia" w:eastAsiaTheme="minorEastAsia" w:hAnsiTheme="minorEastAsia" w:cs="新宋体" w:hint="eastAsia"/>
          <w:color w:val="000000"/>
          <w:sz w:val="21"/>
          <w:szCs w:val="21"/>
        </w:rPr>
        <w:t>，</w:t>
      </w:r>
    </w:p>
    <w:p w:rsidR="002B737F" w:rsidRPr="00662CD8"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X为帧画面复杂度，</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24E06C"/>
          <w:kern w:val="0"/>
          <w:szCs w:val="21"/>
        </w:rPr>
        <w:t>/* Terminology:</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24E06C"/>
          <w:kern w:val="0"/>
          <w:szCs w:val="21"/>
        </w:rPr>
        <w:t> * qp = h.264's quantizer</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24E06C"/>
          <w:kern w:val="0"/>
          <w:szCs w:val="21"/>
        </w:rPr>
        <w:t> * qscale = linearized quantizer = Lagrange multiplier</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24E06C"/>
          <w:kern w:val="0"/>
          <w:szCs w:val="21"/>
        </w:rPr>
        <w:t> */</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92672"/>
          <w:kern w:val="0"/>
          <w:szCs w:val="21"/>
        </w:rPr>
        <w:t>static</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inline</w:t>
      </w:r>
      <w:r w:rsidRPr="00662CD8">
        <w:rPr>
          <w:rFonts w:asciiTheme="minorEastAsia" w:hAnsiTheme="minorEastAsia" w:cs="宋体"/>
          <w:color w:val="F8F8F2"/>
          <w:kern w:val="0"/>
          <w:szCs w:val="21"/>
        </w:rPr>
        <w:t> </w:t>
      </w:r>
      <w:r w:rsidRPr="00662CD8">
        <w:rPr>
          <w:rFonts w:asciiTheme="minorEastAsia" w:hAnsiTheme="minorEastAsia" w:cs="宋体"/>
          <w:i/>
          <w:iCs/>
          <w:color w:val="66D9EF"/>
          <w:kern w:val="0"/>
          <w:szCs w:val="21"/>
        </w:rPr>
        <w:t>float</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qp2qscale</w:t>
      </w:r>
      <w:r w:rsidRPr="00662CD8">
        <w:rPr>
          <w:rFonts w:asciiTheme="minorEastAsia" w:hAnsiTheme="minorEastAsia" w:cs="宋体"/>
          <w:color w:val="F8F8F2"/>
          <w:kern w:val="0"/>
          <w:szCs w:val="21"/>
        </w:rPr>
        <w:t>( </w:t>
      </w:r>
      <w:r w:rsidRPr="00662CD8">
        <w:rPr>
          <w:rFonts w:asciiTheme="minorEastAsia" w:hAnsiTheme="minorEastAsia" w:cs="宋体"/>
          <w:i/>
          <w:iCs/>
          <w:color w:val="66D9EF"/>
          <w:kern w:val="0"/>
          <w:szCs w:val="21"/>
        </w:rPr>
        <w:t>float</w:t>
      </w:r>
      <w:r w:rsidRPr="00662CD8">
        <w:rPr>
          <w:rFonts w:asciiTheme="minorEastAsia" w:hAnsiTheme="minorEastAsia" w:cs="宋体"/>
          <w:color w:val="F8F8F2"/>
          <w:kern w:val="0"/>
          <w:szCs w:val="21"/>
        </w:rPr>
        <w:t> </w:t>
      </w:r>
      <w:r w:rsidRPr="00662CD8">
        <w:rPr>
          <w:rFonts w:asciiTheme="minorEastAsia" w:hAnsiTheme="minorEastAsia" w:cs="宋体"/>
          <w:i/>
          <w:iCs/>
          <w:color w:val="FD971F"/>
          <w:kern w:val="0"/>
          <w:szCs w:val="21"/>
        </w:rPr>
        <w:t>qp</w:t>
      </w:r>
      <w:r w:rsidRPr="00662CD8">
        <w:rPr>
          <w:rFonts w:asciiTheme="minorEastAsia" w:hAnsiTheme="minorEastAsia" w:cs="宋体"/>
          <w:color w:val="F8F8F2"/>
          <w:kern w:val="0"/>
          <w:szCs w:val="21"/>
        </w:rPr>
        <w:t> )</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8F8F2"/>
          <w:kern w:val="0"/>
          <w:szCs w:val="21"/>
        </w:rPr>
        <w:t>{</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return</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0.85</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powf</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2.0</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 </w:t>
      </w:r>
      <w:r w:rsidRPr="00662CD8">
        <w:rPr>
          <w:rFonts w:asciiTheme="minorEastAsia" w:hAnsiTheme="minorEastAsia" w:cs="宋体"/>
          <w:i/>
          <w:iCs/>
          <w:color w:val="FD971F"/>
          <w:kern w:val="0"/>
          <w:szCs w:val="21"/>
        </w:rPr>
        <w:t>qp</w:t>
      </w: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12.0</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QP_BD_OFFSET</w:t>
      </w:r>
      <w:r w:rsidRPr="00662CD8">
        <w:rPr>
          <w:rFonts w:asciiTheme="minorEastAsia" w:hAnsiTheme="minorEastAsia" w:cs="宋体"/>
          <w:color w:val="F8F8F2"/>
          <w:kern w:val="0"/>
          <w:szCs w:val="21"/>
        </w:rPr>
        <w:t>) )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6.0</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8F8F2"/>
          <w:kern w:val="0"/>
          <w:szCs w:val="21"/>
        </w:rPr>
        <w:t>}</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92672"/>
          <w:kern w:val="0"/>
          <w:szCs w:val="21"/>
        </w:rPr>
        <w:t>static</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inline</w:t>
      </w:r>
      <w:r w:rsidRPr="00662CD8">
        <w:rPr>
          <w:rFonts w:asciiTheme="minorEastAsia" w:hAnsiTheme="minorEastAsia" w:cs="宋体"/>
          <w:color w:val="F8F8F2"/>
          <w:kern w:val="0"/>
          <w:szCs w:val="21"/>
        </w:rPr>
        <w:t> </w:t>
      </w:r>
      <w:r w:rsidRPr="00662CD8">
        <w:rPr>
          <w:rFonts w:asciiTheme="minorEastAsia" w:hAnsiTheme="minorEastAsia" w:cs="宋体"/>
          <w:i/>
          <w:iCs/>
          <w:color w:val="66D9EF"/>
          <w:kern w:val="0"/>
          <w:szCs w:val="21"/>
        </w:rPr>
        <w:t>float</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qscale2qp</w:t>
      </w:r>
      <w:r w:rsidRPr="00662CD8">
        <w:rPr>
          <w:rFonts w:asciiTheme="minorEastAsia" w:hAnsiTheme="minorEastAsia" w:cs="宋体"/>
          <w:color w:val="F8F8F2"/>
          <w:kern w:val="0"/>
          <w:szCs w:val="21"/>
        </w:rPr>
        <w:t>( </w:t>
      </w:r>
      <w:r w:rsidRPr="00662CD8">
        <w:rPr>
          <w:rFonts w:asciiTheme="minorEastAsia" w:hAnsiTheme="minorEastAsia" w:cs="宋体"/>
          <w:i/>
          <w:iCs/>
          <w:color w:val="66D9EF"/>
          <w:kern w:val="0"/>
          <w:szCs w:val="21"/>
        </w:rPr>
        <w:t>float</w:t>
      </w:r>
      <w:r w:rsidRPr="00662CD8">
        <w:rPr>
          <w:rFonts w:asciiTheme="minorEastAsia" w:hAnsiTheme="minorEastAsia" w:cs="宋体"/>
          <w:color w:val="F8F8F2"/>
          <w:kern w:val="0"/>
          <w:szCs w:val="21"/>
        </w:rPr>
        <w:t> </w:t>
      </w:r>
      <w:r w:rsidRPr="00662CD8">
        <w:rPr>
          <w:rFonts w:asciiTheme="minorEastAsia" w:hAnsiTheme="minorEastAsia" w:cs="宋体"/>
          <w:i/>
          <w:iCs/>
          <w:color w:val="FD971F"/>
          <w:kern w:val="0"/>
          <w:szCs w:val="21"/>
        </w:rPr>
        <w:t>qscale</w:t>
      </w:r>
      <w:r w:rsidRPr="00662CD8">
        <w:rPr>
          <w:rFonts w:asciiTheme="minorEastAsia" w:hAnsiTheme="minorEastAsia" w:cs="宋体"/>
          <w:color w:val="F8F8F2"/>
          <w:kern w:val="0"/>
          <w:szCs w:val="21"/>
        </w:rPr>
        <w:t> )</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8F8F2"/>
          <w:kern w:val="0"/>
          <w:szCs w:val="21"/>
        </w:rPr>
        <w:t>{</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return</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12.0</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QP_BD_OFFSET</w:t>
      </w: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6.0</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log2f</w:t>
      </w:r>
      <w:r w:rsidRPr="00662CD8">
        <w:rPr>
          <w:rFonts w:asciiTheme="minorEastAsia" w:hAnsiTheme="minorEastAsia" w:cs="宋体"/>
          <w:color w:val="F8F8F2"/>
          <w:kern w:val="0"/>
          <w:szCs w:val="21"/>
        </w:rPr>
        <w:t>( </w:t>
      </w:r>
      <w:r w:rsidRPr="00662CD8">
        <w:rPr>
          <w:rFonts w:asciiTheme="minorEastAsia" w:hAnsiTheme="minorEastAsia" w:cs="宋体"/>
          <w:i/>
          <w:iCs/>
          <w:color w:val="FD971F"/>
          <w:kern w:val="0"/>
          <w:szCs w:val="21"/>
        </w:rPr>
        <w:t>qscale</w:t>
      </w:r>
      <w:r w:rsidRPr="00662CD8">
        <w:rPr>
          <w:rFonts w:asciiTheme="minorEastAsia" w:hAnsiTheme="minorEastAsia" w:cs="宋体"/>
          <w:color w:val="F92672"/>
          <w:kern w:val="0"/>
          <w:szCs w:val="21"/>
        </w:rPr>
        <w:t>/</w:t>
      </w:r>
      <w:r w:rsidRPr="00662CD8">
        <w:rPr>
          <w:rFonts w:asciiTheme="minorEastAsia" w:hAnsiTheme="minorEastAsia" w:cs="宋体"/>
          <w:color w:val="AE81FF"/>
          <w:kern w:val="0"/>
          <w:szCs w:val="21"/>
        </w:rPr>
        <w:t>0.85</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8F8F2"/>
          <w:kern w:val="0"/>
          <w:szCs w:val="21"/>
        </w:rPr>
        <w:t>}</w:t>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计算帧级Q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的公式如下：</w:t>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noProof/>
          <w:color w:val="000000"/>
          <w:sz w:val="21"/>
          <w:szCs w:val="21"/>
        </w:rPr>
        <w:drawing>
          <wp:inline distT="0" distB="0" distL="0" distR="0" wp14:anchorId="2F30D58F" wp14:editId="7F7DAB08">
            <wp:extent cx="5533970" cy="2204155"/>
            <wp:effectExtent l="0" t="0" r="0" b="5715"/>
            <wp:docPr id="63628" name="图片 63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5550833" cy="2210871"/>
                    </a:xfrm>
                    <a:prstGeom prst="rect">
                      <a:avLst/>
                    </a:prstGeom>
                    <a:noFill/>
                    <a:ln>
                      <a:noFill/>
                    </a:ln>
                  </pic:spPr>
                </pic:pic>
              </a:graphicData>
            </a:graphic>
          </wp:inline>
        </w:drawing>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其中，n表示当前帧号，首帧对应n=</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w:t>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当前帧的复杂度用satd</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cost来表征</w:t>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计算公式中分子的左边部分是计算帧n的rceq，这表明：</w:t>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计算当前帧的Q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时，不仅要考虑当前帧的复杂度sadt，还要考虑先前已编码帧的复杂度，对sadt加权求和；</w:t>
      </w:r>
    </w:p>
    <w:p w:rsidR="00F62FD1" w:rsidRDefault="002B737F" w:rsidP="00F62FD1">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AF15A5">
        <w:rPr>
          <w:rFonts w:asciiTheme="minorEastAsia" w:eastAsiaTheme="minorEastAsia" w:hAnsiTheme="minorEastAsia" w:cs="新宋体"/>
          <w:color w:val="000000"/>
          <w:sz w:val="21"/>
          <w:szCs w:val="21"/>
        </w:rPr>
        <w:t>comp</w:t>
      </w:r>
      <w:r w:rsidR="00F62FD1">
        <w:rPr>
          <w:rFonts w:asciiTheme="minorEastAsia" w:eastAsiaTheme="minorEastAsia" w:hAnsiTheme="minorEastAsia" w:cs="新宋体" w:hint="eastAsia"/>
          <w:color w:val="000000"/>
          <w:sz w:val="21"/>
          <w:szCs w:val="21"/>
        </w:rPr>
        <w:t>即qcompress的简写，</w:t>
      </w:r>
      <w:r w:rsidRPr="00AF15A5">
        <w:rPr>
          <w:rFonts w:asciiTheme="minorEastAsia" w:eastAsiaTheme="minorEastAsia" w:hAnsiTheme="minorEastAsia" w:cs="新宋体"/>
          <w:color w:val="000000"/>
          <w:sz w:val="21"/>
          <w:szCs w:val="21"/>
        </w:rPr>
        <w:t>是考虑人眼视觉特性对SATD的非线性映射，</w:t>
      </w:r>
      <w:r w:rsidR="00F62FD1">
        <w:rPr>
          <w:rFonts w:asciiTheme="minorEastAsia" w:eastAsiaTheme="minorEastAsia" w:hAnsiTheme="minorEastAsia" w:cs="新宋体" w:hint="eastAsia"/>
          <w:color w:val="000000"/>
          <w:sz w:val="21"/>
          <w:szCs w:val="21"/>
        </w:rPr>
        <w:t>和是否启用mb</w:t>
      </w:r>
      <w:r w:rsidR="00F62FD1">
        <w:rPr>
          <w:rFonts w:asciiTheme="minorEastAsia" w:eastAsiaTheme="minorEastAsia" w:hAnsiTheme="minorEastAsia" w:cs="新宋体"/>
          <w:color w:val="000000"/>
          <w:sz w:val="21"/>
          <w:szCs w:val="21"/>
        </w:rPr>
        <w:t>_</w:t>
      </w:r>
      <w:r w:rsidR="00F62FD1">
        <w:rPr>
          <w:rFonts w:asciiTheme="minorEastAsia" w:eastAsiaTheme="minorEastAsia" w:hAnsiTheme="minorEastAsia" w:cs="新宋体" w:hint="eastAsia"/>
          <w:color w:val="000000"/>
          <w:sz w:val="21"/>
          <w:szCs w:val="21"/>
        </w:rPr>
        <w:t>tree技术和命令行参数--qcomp有关，计算如下：</w:t>
      </w:r>
    </w:p>
    <w:p w:rsidR="00F62FD1" w:rsidRDefault="00F62FD1"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6F58DCAB" wp14:editId="3F168E59">
            <wp:extent cx="2785485" cy="862451"/>
            <wp:effectExtent l="0" t="0" r="0" b="0"/>
            <wp:docPr id="63631" name="图片 63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2853387" cy="883475"/>
                    </a:xfrm>
                    <a:prstGeom prst="rect">
                      <a:avLst/>
                    </a:prstGeom>
                  </pic:spPr>
                </pic:pic>
              </a:graphicData>
            </a:graphic>
          </wp:inline>
        </w:drawing>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lastRenderedPageBreak/>
        <w:t>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计算公式中分子的右边部分出现下标i-</w:t>
      </w:r>
      <w:r>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，这表明：</w:t>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计算帧n的Q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时，</w:t>
      </w:r>
      <w:r w:rsidRPr="00857B3A">
        <w:rPr>
          <w:rFonts w:asciiTheme="minorEastAsia" w:eastAsiaTheme="minorEastAsia" w:hAnsiTheme="minorEastAsia" w:cs="新宋体" w:hint="eastAsia"/>
          <w:color w:val="000000"/>
          <w:sz w:val="21"/>
          <w:szCs w:val="21"/>
        </w:rPr>
        <w:t>需要</w:t>
      </w:r>
      <w:r>
        <w:rPr>
          <w:rFonts w:asciiTheme="minorEastAsia" w:eastAsiaTheme="minorEastAsia" w:hAnsiTheme="minorEastAsia" w:cs="新宋体" w:hint="eastAsia"/>
          <w:color w:val="000000"/>
          <w:sz w:val="21"/>
          <w:szCs w:val="21"/>
        </w:rPr>
        <w:t>先前已编码帧</w:t>
      </w:r>
      <w:r w:rsidRPr="00857B3A">
        <w:rPr>
          <w:rFonts w:asciiTheme="minorEastAsia" w:eastAsiaTheme="minorEastAsia" w:hAnsiTheme="minorEastAsia" w:cs="新宋体" w:hint="eastAsia"/>
          <w:color w:val="000000"/>
          <w:sz w:val="21"/>
          <w:szCs w:val="21"/>
        </w:rPr>
        <w:t>的编码信息，包括</w:t>
      </w:r>
      <w:r>
        <w:rPr>
          <w:rFonts w:asciiTheme="minorEastAsia" w:eastAsiaTheme="minorEastAsia" w:hAnsiTheme="minorEastAsia" w:cs="新宋体" w:hint="eastAsia"/>
          <w:color w:val="000000"/>
          <w:sz w:val="21"/>
          <w:szCs w:val="21"/>
        </w:rPr>
        <w:t>各已编码</w:t>
      </w:r>
      <w:r w:rsidRPr="00857B3A">
        <w:rPr>
          <w:rFonts w:asciiTheme="minorEastAsia" w:eastAsiaTheme="minorEastAsia" w:hAnsiTheme="minorEastAsia" w:cs="新宋体" w:hint="eastAsia"/>
          <w:color w:val="000000"/>
          <w:sz w:val="21"/>
          <w:szCs w:val="21"/>
        </w:rPr>
        <w:t>帧的实际</w:t>
      </w:r>
      <w:r w:rsidRPr="00857B3A">
        <w:rPr>
          <w:rFonts w:asciiTheme="minorEastAsia" w:eastAsiaTheme="minorEastAsia" w:hAnsiTheme="minorEastAsia" w:cs="新宋体"/>
          <w:color w:val="000000"/>
          <w:sz w:val="21"/>
          <w:szCs w:val="21"/>
        </w:rPr>
        <w:t>bit</w:t>
      </w:r>
      <w:r>
        <w:rPr>
          <w:rFonts w:asciiTheme="minorEastAsia" w:eastAsiaTheme="minorEastAsia" w:hAnsiTheme="minorEastAsia" w:cs="新宋体"/>
          <w:color w:val="000000"/>
          <w:sz w:val="21"/>
          <w:szCs w:val="21"/>
        </w:rPr>
        <w:t>数</w:t>
      </w:r>
      <w:r>
        <w:rPr>
          <w:rFonts w:asciiTheme="minorEastAsia" w:eastAsiaTheme="minorEastAsia" w:hAnsiTheme="minorEastAsia" w:cs="新宋体" w:hint="eastAsia"/>
          <w:color w:val="000000"/>
          <w:sz w:val="21"/>
          <w:szCs w:val="21"/>
        </w:rPr>
        <w:t>、</w:t>
      </w:r>
      <w:r w:rsidRPr="00857B3A">
        <w:rPr>
          <w:rFonts w:asciiTheme="minorEastAsia" w:eastAsiaTheme="minorEastAsia" w:hAnsiTheme="minorEastAsia" w:cs="新宋体"/>
          <w:color w:val="000000"/>
          <w:sz w:val="21"/>
          <w:szCs w:val="21"/>
        </w:rPr>
        <w:t>实际qscale</w:t>
      </w:r>
      <w:r>
        <w:rPr>
          <w:rFonts w:asciiTheme="minorEastAsia" w:eastAsiaTheme="minorEastAsia" w:hAnsiTheme="minorEastAsia" w:cs="新宋体" w:hint="eastAsia"/>
          <w:color w:val="000000"/>
          <w:sz w:val="21"/>
          <w:szCs w:val="21"/>
        </w:rPr>
        <w:t>、</w:t>
      </w:r>
      <w:r w:rsidRPr="00857B3A">
        <w:rPr>
          <w:rFonts w:asciiTheme="minorEastAsia" w:eastAsiaTheme="minorEastAsia" w:hAnsiTheme="minorEastAsia" w:cs="新宋体"/>
          <w:color w:val="000000"/>
          <w:sz w:val="21"/>
          <w:szCs w:val="21"/>
        </w:rPr>
        <w:t>实际rceq</w:t>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计算公式中分母部分由编码目标码率和帧率</w:t>
      </w:r>
      <w:r w:rsidRPr="00857B3A">
        <w:rPr>
          <w:rFonts w:asciiTheme="minorEastAsia" w:eastAsiaTheme="minorEastAsia" w:hAnsiTheme="minorEastAsia" w:cs="新宋体" w:hint="eastAsia"/>
          <w:color w:val="000000"/>
          <w:sz w:val="21"/>
          <w:szCs w:val="21"/>
        </w:rPr>
        <w:t>计算期望每帧比特数，随着编码帧数增大不断累加</w:t>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对于编码的第一帧而且是I</w:t>
      </w:r>
      <w:r>
        <w:rPr>
          <w:rFonts w:asciiTheme="minorEastAsia" w:eastAsiaTheme="minorEastAsia" w:hAnsiTheme="minorEastAsia" w:cs="新宋体"/>
          <w:color w:val="000000"/>
          <w:sz w:val="21"/>
          <w:szCs w:val="21"/>
        </w:rPr>
        <w:t>DR</w:t>
      </w:r>
      <w:r>
        <w:rPr>
          <w:rFonts w:asciiTheme="minorEastAsia" w:eastAsiaTheme="minorEastAsia" w:hAnsiTheme="minorEastAsia" w:cs="新宋体" w:hint="eastAsia"/>
          <w:color w:val="000000"/>
          <w:sz w:val="21"/>
          <w:szCs w:val="21"/>
        </w:rPr>
        <w:t>帧来说，无法计算上述公式中分子部分的右边部分，</w:t>
      </w:r>
      <w:r w:rsidRPr="00857B3A">
        <w:rPr>
          <w:rFonts w:asciiTheme="minorEastAsia" w:eastAsiaTheme="minorEastAsia" w:hAnsiTheme="minorEastAsia" w:cs="新宋体"/>
          <w:color w:val="000000"/>
          <w:sz w:val="21"/>
          <w:szCs w:val="21"/>
        </w:rPr>
        <w:t>也</w:t>
      </w:r>
      <w:r>
        <w:rPr>
          <w:rFonts w:asciiTheme="minorEastAsia" w:eastAsiaTheme="minorEastAsia" w:hAnsiTheme="minorEastAsia" w:cs="新宋体" w:hint="eastAsia"/>
          <w:color w:val="000000"/>
          <w:sz w:val="21"/>
          <w:szCs w:val="21"/>
        </w:rPr>
        <w:t>即</w:t>
      </w:r>
      <w:r>
        <w:rPr>
          <w:rFonts w:asciiTheme="minorEastAsia" w:eastAsiaTheme="minorEastAsia" w:hAnsiTheme="minorEastAsia" w:cs="新宋体"/>
          <w:color w:val="000000"/>
          <w:sz w:val="21"/>
          <w:szCs w:val="21"/>
        </w:rPr>
        <w:t>每个码率控制算法</w:t>
      </w:r>
      <w:r w:rsidRPr="00857B3A">
        <w:rPr>
          <w:rFonts w:asciiTheme="minorEastAsia" w:eastAsiaTheme="minorEastAsia" w:hAnsiTheme="minorEastAsia" w:cs="新宋体"/>
          <w:color w:val="000000"/>
          <w:sz w:val="21"/>
          <w:szCs w:val="21"/>
        </w:rPr>
        <w:t>都</w:t>
      </w:r>
      <w:r w:rsidR="009E0463">
        <w:rPr>
          <w:rFonts w:asciiTheme="minorEastAsia" w:eastAsiaTheme="minorEastAsia" w:hAnsiTheme="minorEastAsia" w:cs="新宋体"/>
          <w:color w:val="000000"/>
          <w:sz w:val="21"/>
          <w:szCs w:val="21"/>
        </w:rPr>
        <w:t>要</w:t>
      </w:r>
      <w:r w:rsidRPr="00857B3A">
        <w:rPr>
          <w:rFonts w:asciiTheme="minorEastAsia" w:eastAsiaTheme="minorEastAsia" w:hAnsiTheme="minorEastAsia" w:cs="新宋体"/>
          <w:color w:val="000000"/>
          <w:sz w:val="21"/>
          <w:szCs w:val="21"/>
        </w:rPr>
        <w:t>考虑的"首帧QP问题"</w:t>
      </w:r>
      <w:r>
        <w:rPr>
          <w:rFonts w:asciiTheme="minorEastAsia" w:eastAsiaTheme="minorEastAsia" w:hAnsiTheme="minorEastAsia" w:cs="新宋体" w:hint="eastAsia"/>
          <w:color w:val="000000"/>
          <w:sz w:val="21"/>
          <w:szCs w:val="21"/>
        </w:rPr>
        <w:t>：</w:t>
      </w:r>
    </w:p>
    <w:p w:rsidR="002B737F" w:rsidRPr="00E0316B"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E0316B">
        <w:rPr>
          <w:rFonts w:asciiTheme="minorEastAsia" w:eastAsiaTheme="minorEastAsia" w:hAnsiTheme="minorEastAsia" w:cs="新宋体" w:hint="eastAsia"/>
          <w:color w:val="000000"/>
          <w:sz w:val="21"/>
          <w:szCs w:val="21"/>
        </w:rPr>
        <w:t>在</w:t>
      </w:r>
      <w:r w:rsidRPr="00E0316B">
        <w:rPr>
          <w:rFonts w:asciiTheme="minorEastAsia" w:eastAsiaTheme="minorEastAsia" w:hAnsiTheme="minorEastAsia" w:cs="新宋体"/>
          <w:color w:val="000000"/>
          <w:sz w:val="21"/>
          <w:szCs w:val="21"/>
        </w:rPr>
        <w:t>x264的x264_ratecontrol_new函数中，对于首帧QP的计算给定了一些初值</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w:t>
      </w:r>
      <w:r w:rsidRPr="00E0316B">
        <w:rPr>
          <w:rFonts w:asciiTheme="minorEastAsia" w:hAnsiTheme="minorEastAsia" w:cs="宋体"/>
          <w:color w:val="F92672"/>
          <w:kern w:val="0"/>
          <w:szCs w:val="21"/>
        </w:rPr>
        <w:t>if</w:t>
      </w:r>
      <w:r w:rsidRPr="00E0316B">
        <w:rPr>
          <w:rFonts w:asciiTheme="minorEastAsia" w:hAnsiTheme="minorEastAsia" w:cs="宋体"/>
          <w:color w:val="F8F8F2"/>
          <w:kern w:val="0"/>
          <w:szCs w:val="21"/>
        </w:rPr>
        <w:t>( rc-&gt;b_abr )</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w:t>
      </w:r>
      <w:r w:rsidRPr="00E0316B">
        <w:rPr>
          <w:rFonts w:asciiTheme="minorEastAsia" w:hAnsiTheme="minorEastAsia" w:cs="宋体"/>
          <w:color w:val="24E06C"/>
          <w:kern w:val="0"/>
          <w:szCs w:val="21"/>
        </w:rPr>
        <w:t>/* FIXME ABR_INIT_QP is actually used only in CRF */</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92672"/>
          <w:kern w:val="0"/>
          <w:szCs w:val="21"/>
        </w:rPr>
        <w:t>#define</w:t>
      </w:r>
      <w:r w:rsidRPr="00E0316B">
        <w:rPr>
          <w:rFonts w:asciiTheme="minorEastAsia" w:hAnsiTheme="minorEastAsia" w:cs="宋体"/>
          <w:color w:val="F8F8F2"/>
          <w:kern w:val="0"/>
          <w:szCs w:val="21"/>
        </w:rPr>
        <w:t> </w:t>
      </w:r>
      <w:r w:rsidRPr="00E0316B">
        <w:rPr>
          <w:rFonts w:asciiTheme="minorEastAsia" w:hAnsiTheme="minorEastAsia" w:cs="宋体"/>
          <w:color w:val="A6E22E"/>
          <w:kern w:val="0"/>
          <w:szCs w:val="21"/>
        </w:rPr>
        <w:t>ABR_INIT_QP</w:t>
      </w:r>
      <w:r w:rsidRPr="00E0316B">
        <w:rPr>
          <w:rFonts w:asciiTheme="minorEastAsia" w:hAnsiTheme="minorEastAsia" w:cs="宋体"/>
          <w:color w:val="F8F8F2"/>
          <w:kern w:val="0"/>
          <w:szCs w:val="21"/>
        </w:rPr>
        <w:t> (( </w:t>
      </w:r>
      <w:r w:rsidRPr="00E0316B">
        <w:rPr>
          <w:rFonts w:asciiTheme="minorEastAsia" w:hAnsiTheme="minorEastAsia" w:cs="宋体"/>
          <w:i/>
          <w:iCs/>
          <w:color w:val="FD971F"/>
          <w:kern w:val="0"/>
          <w:szCs w:val="21"/>
        </w:rPr>
        <w:t>h</w:t>
      </w:r>
      <w:r w:rsidRPr="00E0316B">
        <w:rPr>
          <w:rFonts w:asciiTheme="minorEastAsia" w:hAnsiTheme="minorEastAsia" w:cs="宋体"/>
          <w:color w:val="F8F8F2"/>
          <w:kern w:val="0"/>
          <w:szCs w:val="21"/>
        </w:rPr>
        <w:t>-&gt;param.rc.i_rc_method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color w:val="A6E22E"/>
          <w:kern w:val="0"/>
          <w:szCs w:val="21"/>
        </w:rPr>
        <w:t>X264_RC_CRF</w:t>
      </w:r>
      <w:r w:rsidRPr="00E0316B">
        <w:rPr>
          <w:rFonts w:asciiTheme="minorEastAsia" w:hAnsiTheme="minorEastAsia" w:cs="宋体"/>
          <w:color w:val="F8F8F2"/>
          <w:kern w:val="0"/>
          <w:szCs w:val="21"/>
        </w:rPr>
        <w:t>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i/>
          <w:iCs/>
          <w:color w:val="FD971F"/>
          <w:kern w:val="0"/>
          <w:szCs w:val="21"/>
        </w:rPr>
        <w:t>h</w:t>
      </w:r>
      <w:r w:rsidRPr="00E0316B">
        <w:rPr>
          <w:rFonts w:asciiTheme="minorEastAsia" w:hAnsiTheme="minorEastAsia" w:cs="宋体"/>
          <w:color w:val="F8F8F2"/>
          <w:kern w:val="0"/>
          <w:szCs w:val="21"/>
        </w:rPr>
        <w:t>-&gt;param.rc.f_rf_constant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color w:val="AE81FF"/>
          <w:kern w:val="0"/>
          <w:szCs w:val="21"/>
        </w:rPr>
        <w:t>24</w:t>
      </w:r>
      <w:r w:rsidRPr="00E0316B">
        <w:rPr>
          <w:rFonts w:asciiTheme="minorEastAsia" w:hAnsiTheme="minorEastAsia" w:cs="宋体"/>
          <w:color w:val="F8F8F2"/>
          <w:kern w:val="0"/>
          <w:szCs w:val="21"/>
        </w:rPr>
        <w:t> )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color w:val="A6E22E"/>
          <w:kern w:val="0"/>
          <w:szCs w:val="21"/>
        </w:rPr>
        <w:t>QP_BD_OFFSET</w:t>
      </w:r>
      <w:r w:rsidRPr="00E0316B">
        <w:rPr>
          <w:rFonts w:asciiTheme="minorEastAsia" w:hAnsiTheme="minorEastAsia" w:cs="宋体"/>
          <w:color w:val="F8F8F2"/>
          <w:kern w:val="0"/>
          <w:szCs w:val="21"/>
        </w:rPr>
        <w:t>)</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rc-&gt;accum_p_norm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color w:val="AE81FF"/>
          <w:kern w:val="0"/>
          <w:szCs w:val="21"/>
        </w:rPr>
        <w:t>.01</w:t>
      </w:r>
      <w:r w:rsidRPr="00E0316B">
        <w:rPr>
          <w:rFonts w:asciiTheme="minorEastAsia" w:hAnsiTheme="minorEastAsia" w:cs="宋体"/>
          <w:color w:val="F8F8F2"/>
          <w:kern w:val="0"/>
          <w:szCs w:val="21"/>
        </w:rPr>
        <w:t>;</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rc-&gt;accum_p_qp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color w:val="A6E22E"/>
          <w:kern w:val="0"/>
          <w:szCs w:val="21"/>
        </w:rPr>
        <w:t>ABR_INIT_QP</w:t>
      </w:r>
      <w:r w:rsidRPr="00E0316B">
        <w:rPr>
          <w:rFonts w:asciiTheme="minorEastAsia" w:hAnsiTheme="minorEastAsia" w:cs="宋体"/>
          <w:color w:val="F8F8F2"/>
          <w:kern w:val="0"/>
          <w:szCs w:val="21"/>
        </w:rPr>
        <w:t>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rc-&gt;accum_p_norm;</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w:t>
      </w:r>
      <w:r w:rsidRPr="00E0316B">
        <w:rPr>
          <w:rFonts w:asciiTheme="minorEastAsia" w:hAnsiTheme="minorEastAsia" w:cs="宋体"/>
          <w:color w:val="24E06C"/>
          <w:kern w:val="0"/>
          <w:szCs w:val="21"/>
        </w:rPr>
        <w:t>/* estimated ratio that produces a reasonable QP for the first I-frame */</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rc-&gt;cplxr_sum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color w:val="AE81FF"/>
          <w:kern w:val="0"/>
          <w:szCs w:val="21"/>
        </w:rPr>
        <w:t>.01</w:t>
      </w:r>
      <w:r w:rsidRPr="00E0316B">
        <w:rPr>
          <w:rFonts w:asciiTheme="minorEastAsia" w:hAnsiTheme="minorEastAsia" w:cs="宋体"/>
          <w:color w:val="F8F8F2"/>
          <w:kern w:val="0"/>
          <w:szCs w:val="21"/>
        </w:rPr>
        <w:t>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color w:val="A6E22E"/>
          <w:kern w:val="0"/>
          <w:szCs w:val="21"/>
        </w:rPr>
        <w:t>pow</w:t>
      </w:r>
      <w:r w:rsidRPr="00E0316B">
        <w:rPr>
          <w:rFonts w:asciiTheme="minorEastAsia" w:hAnsiTheme="minorEastAsia" w:cs="宋体"/>
          <w:color w:val="F8F8F2"/>
          <w:kern w:val="0"/>
          <w:szCs w:val="21"/>
        </w:rPr>
        <w:t>( </w:t>
      </w:r>
      <w:r w:rsidRPr="00E0316B">
        <w:rPr>
          <w:rFonts w:asciiTheme="minorEastAsia" w:hAnsiTheme="minorEastAsia" w:cs="宋体"/>
          <w:color w:val="AE81FF"/>
          <w:kern w:val="0"/>
          <w:szCs w:val="21"/>
        </w:rPr>
        <w:t>7.0</w:t>
      </w:r>
      <w:r w:rsidRPr="00E0316B">
        <w:rPr>
          <w:rFonts w:asciiTheme="minorEastAsia" w:hAnsiTheme="minorEastAsia" w:cs="宋体"/>
          <w:color w:val="F92672"/>
          <w:kern w:val="0"/>
          <w:szCs w:val="21"/>
        </w:rPr>
        <w:t>e</w:t>
      </w:r>
      <w:r w:rsidRPr="00E0316B">
        <w:rPr>
          <w:rFonts w:asciiTheme="minorEastAsia" w:hAnsiTheme="minorEastAsia" w:cs="宋体"/>
          <w:color w:val="AE81FF"/>
          <w:kern w:val="0"/>
          <w:szCs w:val="21"/>
        </w:rPr>
        <w:t>5</w:t>
      </w:r>
      <w:r w:rsidRPr="00E0316B">
        <w:rPr>
          <w:rFonts w:asciiTheme="minorEastAsia" w:hAnsiTheme="minorEastAsia" w:cs="宋体"/>
          <w:color w:val="F8F8F2"/>
          <w:kern w:val="0"/>
          <w:szCs w:val="21"/>
        </w:rPr>
        <w:t>, rc-&gt;qcompress )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color w:val="A6E22E"/>
          <w:kern w:val="0"/>
          <w:szCs w:val="21"/>
        </w:rPr>
        <w:t>pow</w:t>
      </w:r>
      <w:r w:rsidRPr="00E0316B">
        <w:rPr>
          <w:rFonts w:asciiTheme="minorEastAsia" w:hAnsiTheme="minorEastAsia" w:cs="宋体"/>
          <w:color w:val="F8F8F2"/>
          <w:kern w:val="0"/>
          <w:szCs w:val="21"/>
        </w:rPr>
        <w:t>( </w:t>
      </w:r>
      <w:r w:rsidRPr="00E0316B">
        <w:rPr>
          <w:rFonts w:asciiTheme="minorEastAsia" w:hAnsiTheme="minorEastAsia" w:cs="宋体"/>
          <w:i/>
          <w:iCs/>
          <w:color w:val="FD971F"/>
          <w:kern w:val="0"/>
          <w:szCs w:val="21"/>
        </w:rPr>
        <w:t>h</w:t>
      </w:r>
      <w:r w:rsidRPr="00E0316B">
        <w:rPr>
          <w:rFonts w:asciiTheme="minorEastAsia" w:hAnsiTheme="minorEastAsia" w:cs="宋体"/>
          <w:color w:val="F8F8F2"/>
          <w:kern w:val="0"/>
          <w:szCs w:val="21"/>
        </w:rPr>
        <w:t>-&gt;mb.i_mb_count, </w:t>
      </w:r>
      <w:r w:rsidRPr="00E0316B">
        <w:rPr>
          <w:rFonts w:asciiTheme="minorEastAsia" w:hAnsiTheme="minorEastAsia" w:cs="宋体"/>
          <w:color w:val="AE81FF"/>
          <w:kern w:val="0"/>
          <w:szCs w:val="21"/>
        </w:rPr>
        <w:t>0.5</w:t>
      </w:r>
      <w:r w:rsidRPr="00E0316B">
        <w:rPr>
          <w:rFonts w:asciiTheme="minorEastAsia" w:hAnsiTheme="minorEastAsia" w:cs="宋体"/>
          <w:color w:val="F8F8F2"/>
          <w:kern w:val="0"/>
          <w:szCs w:val="21"/>
        </w:rPr>
        <w:t> );</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rc-&gt;wanted_bits_window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color w:val="AE81FF"/>
          <w:kern w:val="0"/>
          <w:szCs w:val="21"/>
        </w:rPr>
        <w:t>1.0</w:t>
      </w:r>
      <w:r w:rsidRPr="00E0316B">
        <w:rPr>
          <w:rFonts w:asciiTheme="minorEastAsia" w:hAnsiTheme="minorEastAsia" w:cs="宋体"/>
          <w:color w:val="F8F8F2"/>
          <w:kern w:val="0"/>
          <w:szCs w:val="21"/>
        </w:rPr>
        <w:t>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rc-&gt;bitrate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rc-&gt;fps;</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rc-&gt;last_non_b_pict_type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SLICE_TYPE_I;</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w:t>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这里的</w:t>
      </w:r>
      <w:r w:rsidRPr="003A1E68">
        <w:rPr>
          <w:rFonts w:asciiTheme="minorEastAsia" w:eastAsiaTheme="minorEastAsia" w:hAnsiTheme="minorEastAsia" w:cs="新宋体"/>
          <w:color w:val="000000"/>
          <w:sz w:val="21"/>
          <w:szCs w:val="21"/>
        </w:rPr>
        <w:t>c-&gt;wanted_bits_window</w:t>
      </w:r>
      <w:r>
        <w:rPr>
          <w:rFonts w:asciiTheme="minorEastAsia" w:eastAsiaTheme="minorEastAsia" w:hAnsiTheme="minorEastAsia" w:cs="新宋体" w:hint="eastAsia"/>
          <w:color w:val="000000"/>
          <w:sz w:val="21"/>
          <w:szCs w:val="21"/>
        </w:rPr>
        <w:t>为n=</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时Q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计算公式中的分母部分；</w:t>
      </w:r>
    </w:p>
    <w:p w:rsidR="002B737F" w:rsidRDefault="009E0463"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E0316B">
        <w:rPr>
          <w:rFonts w:asciiTheme="minorEastAsia" w:eastAsiaTheme="minorEastAsia" w:hAnsiTheme="minorEastAsia" w:cs="新宋体"/>
          <w:color w:val="000000"/>
          <w:sz w:val="21"/>
          <w:szCs w:val="21"/>
        </w:rPr>
        <w:t>rc-&gt;cplxr_sum对</w:t>
      </w:r>
      <w:r>
        <w:rPr>
          <w:rFonts w:asciiTheme="minorEastAsia" w:eastAsiaTheme="minorEastAsia" w:hAnsiTheme="minorEastAsia" w:cs="新宋体" w:hint="eastAsia"/>
          <w:color w:val="000000"/>
          <w:sz w:val="21"/>
          <w:szCs w:val="21"/>
        </w:rPr>
        <w:t>为n=</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时</w:t>
      </w:r>
      <w:r w:rsidRPr="00E0316B">
        <w:rPr>
          <w:rFonts w:asciiTheme="minorEastAsia" w:eastAsiaTheme="minorEastAsia" w:hAnsiTheme="minorEastAsia" w:cs="新宋体"/>
          <w:color w:val="000000"/>
          <w:sz w:val="21"/>
          <w:szCs w:val="21"/>
        </w:rPr>
        <w:t>QP</w:t>
      </w:r>
      <w:r>
        <w:rPr>
          <w:rFonts w:asciiTheme="minorEastAsia" w:eastAsiaTheme="minorEastAsia" w:hAnsiTheme="minorEastAsia" w:cs="新宋体" w:hint="eastAsia"/>
          <w:color w:val="000000"/>
          <w:sz w:val="21"/>
          <w:szCs w:val="21"/>
        </w:rPr>
        <w:t>计算</w:t>
      </w:r>
      <w:r w:rsidRPr="00E0316B">
        <w:rPr>
          <w:rFonts w:asciiTheme="minorEastAsia" w:eastAsiaTheme="minorEastAsia" w:hAnsiTheme="minorEastAsia" w:cs="新宋体"/>
          <w:color w:val="000000"/>
          <w:sz w:val="21"/>
          <w:szCs w:val="21"/>
        </w:rPr>
        <w:t>中公式中的</w:t>
      </w:r>
      <w:r>
        <w:rPr>
          <w:rFonts w:asciiTheme="minorEastAsia" w:eastAsiaTheme="minorEastAsia" w:hAnsiTheme="minorEastAsia" w:cs="新宋体" w:hint="eastAsia"/>
          <w:color w:val="000000"/>
          <w:sz w:val="21"/>
          <w:szCs w:val="21"/>
        </w:rPr>
        <w:t>分子的右边部分。其中</w:t>
      </w:r>
      <w:r w:rsidRPr="00E0316B">
        <w:rPr>
          <w:rFonts w:asciiTheme="minorEastAsia" w:eastAsiaTheme="minorEastAsia" w:hAnsiTheme="minorEastAsia" w:cs="新宋体"/>
          <w:color w:val="000000"/>
          <w:sz w:val="21"/>
          <w:szCs w:val="21"/>
        </w:rPr>
        <w:t>i_mb_count</w:t>
      </w:r>
      <w:r>
        <w:rPr>
          <w:rFonts w:asciiTheme="minorEastAsia" w:eastAsiaTheme="minorEastAsia" w:hAnsiTheme="minorEastAsia" w:cs="新宋体" w:hint="eastAsia"/>
          <w:color w:val="000000"/>
          <w:sz w:val="21"/>
          <w:szCs w:val="21"/>
        </w:rPr>
        <w:t>为当前帧包含的1</w:t>
      </w:r>
      <w:r>
        <w:rPr>
          <w:rFonts w:asciiTheme="minorEastAsia" w:eastAsiaTheme="minorEastAsia" w:hAnsiTheme="minorEastAsia" w:cs="新宋体"/>
          <w:color w:val="000000"/>
          <w:sz w:val="21"/>
          <w:szCs w:val="21"/>
        </w:rPr>
        <w:t>6</w:t>
      </w:r>
      <w:r>
        <w:rPr>
          <w:rFonts w:asciiTheme="minorEastAsia" w:eastAsiaTheme="minorEastAsia" w:hAnsiTheme="minorEastAsia" w:cs="新宋体" w:hint="eastAsia"/>
          <w:color w:val="000000"/>
          <w:sz w:val="21"/>
          <w:szCs w:val="21"/>
        </w:rPr>
        <w:t>x</w:t>
      </w:r>
      <w:r>
        <w:rPr>
          <w:rFonts w:asciiTheme="minorEastAsia" w:eastAsiaTheme="minorEastAsia" w:hAnsiTheme="minorEastAsia" w:cs="新宋体"/>
          <w:color w:val="000000"/>
          <w:sz w:val="21"/>
          <w:szCs w:val="21"/>
        </w:rPr>
        <w:t>16</w:t>
      </w:r>
      <w:r>
        <w:rPr>
          <w:rFonts w:asciiTheme="minorEastAsia" w:eastAsiaTheme="minorEastAsia" w:hAnsiTheme="minorEastAsia" w:cs="新宋体" w:hint="eastAsia"/>
          <w:color w:val="000000"/>
          <w:sz w:val="21"/>
          <w:szCs w:val="21"/>
        </w:rPr>
        <w:t>宏块个数，也即和分辨率有关；rc</w:t>
      </w:r>
      <w:r>
        <w:rPr>
          <w:rFonts w:asciiTheme="minorEastAsia" w:eastAsiaTheme="minorEastAsia" w:hAnsiTheme="minorEastAsia" w:cs="新宋体"/>
          <w:color w:val="000000"/>
          <w:sz w:val="21"/>
          <w:szCs w:val="21"/>
        </w:rPr>
        <w:t>-&gt;</w:t>
      </w:r>
      <w:r w:rsidRPr="00E0316B">
        <w:rPr>
          <w:rFonts w:asciiTheme="minorEastAsia" w:eastAsiaTheme="minorEastAsia" w:hAnsiTheme="minorEastAsia" w:cs="新宋体"/>
          <w:color w:val="000000"/>
          <w:sz w:val="21"/>
          <w:szCs w:val="21"/>
        </w:rPr>
        <w:t>qcompress</w:t>
      </w:r>
      <w:r>
        <w:rPr>
          <w:rFonts w:asciiTheme="minorEastAsia" w:eastAsiaTheme="minorEastAsia" w:hAnsiTheme="minorEastAsia" w:cs="新宋体" w:hint="eastAsia"/>
          <w:color w:val="000000"/>
          <w:sz w:val="21"/>
          <w:szCs w:val="21"/>
        </w:rPr>
        <w:t>和是否启用mb</w:t>
      </w:r>
      <w:r>
        <w:rPr>
          <w:rFonts w:asciiTheme="minorEastAsia" w:eastAsiaTheme="minorEastAsia" w:hAnsiTheme="minorEastAsia" w:cs="新宋体"/>
          <w:color w:val="000000"/>
          <w:sz w:val="21"/>
          <w:szCs w:val="21"/>
        </w:rPr>
        <w:t>_</w:t>
      </w:r>
      <w:r>
        <w:rPr>
          <w:rFonts w:asciiTheme="minorEastAsia" w:eastAsiaTheme="minorEastAsia" w:hAnsiTheme="minorEastAsia" w:cs="新宋体" w:hint="eastAsia"/>
          <w:color w:val="000000"/>
          <w:sz w:val="21"/>
          <w:szCs w:val="21"/>
        </w:rPr>
        <w:t>tree技术和命令行参数--qcomp有关</w:t>
      </w:r>
      <w:r w:rsidR="00063285">
        <w:rPr>
          <w:rFonts w:asciiTheme="minorEastAsia" w:eastAsiaTheme="minorEastAsia" w:hAnsiTheme="minorEastAsia" w:cs="新宋体" w:hint="eastAsia"/>
          <w:color w:val="000000"/>
          <w:sz w:val="21"/>
          <w:szCs w:val="21"/>
        </w:rPr>
        <w:t>：</w:t>
      </w:r>
    </w:p>
    <w:p w:rsidR="002B737F" w:rsidRPr="00857B3A"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13175B2E" wp14:editId="02119E33">
            <wp:extent cx="2785485" cy="862451"/>
            <wp:effectExtent l="0" t="0" r="0" b="0"/>
            <wp:docPr id="63629" name="图片 63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2853387" cy="883475"/>
                    </a:xfrm>
                    <a:prstGeom prst="rect">
                      <a:avLst/>
                    </a:prstGeom>
                  </pic:spPr>
                </pic:pic>
              </a:graphicData>
            </a:graphic>
          </wp:inline>
        </w:drawing>
      </w:r>
    </w:p>
    <w:p w:rsidR="002B737F" w:rsidRPr="00816894" w:rsidRDefault="002B737F" w:rsidP="002B737F">
      <w:pPr>
        <w:pStyle w:val="a3"/>
        <w:shd w:val="clear" w:color="auto" w:fill="FFFFFF"/>
        <w:rPr>
          <w:rFonts w:asciiTheme="minorEastAsia" w:eastAsiaTheme="minorEastAsia" w:hAnsiTheme="minorEastAsia" w:cs="新宋体"/>
          <w:color w:val="000000"/>
          <w:sz w:val="21"/>
          <w:szCs w:val="21"/>
        </w:rPr>
      </w:pPr>
      <w:r w:rsidRPr="00274A3A">
        <w:rPr>
          <w:rFonts w:asciiTheme="minorEastAsia" w:eastAsiaTheme="minorEastAsia" w:hAnsiTheme="minorEastAsia" w:cs="新宋体" w:hint="eastAsia"/>
          <w:color w:val="000000"/>
          <w:sz w:val="21"/>
          <w:szCs w:val="21"/>
        </w:rPr>
        <w:t>至于帧级</w:t>
      </w:r>
      <w:r w:rsidRPr="00274A3A">
        <w:rPr>
          <w:rFonts w:asciiTheme="minorEastAsia" w:eastAsiaTheme="minorEastAsia" w:hAnsiTheme="minorEastAsia" w:cs="新宋体"/>
          <w:color w:val="000000"/>
          <w:sz w:val="21"/>
          <w:szCs w:val="21"/>
        </w:rPr>
        <w:t>QP</w:t>
      </w:r>
      <w:r>
        <w:rPr>
          <w:rFonts w:asciiTheme="minorEastAsia" w:eastAsiaTheme="minorEastAsia" w:hAnsiTheme="minorEastAsia" w:cs="新宋体"/>
          <w:color w:val="000000"/>
          <w:sz w:val="21"/>
          <w:szCs w:val="21"/>
        </w:rPr>
        <w:t>计算公式中的</w:t>
      </w:r>
      <w:r w:rsidRPr="00274A3A">
        <w:rPr>
          <w:rFonts w:asciiTheme="minorEastAsia" w:eastAsiaTheme="minorEastAsia" w:hAnsiTheme="minorEastAsia" w:cs="新宋体"/>
          <w:color w:val="000000"/>
          <w:sz w:val="21"/>
          <w:szCs w:val="21"/>
        </w:rPr>
        <w:t>SATD cost</w:t>
      </w:r>
      <w:r w:rsidR="0052474D">
        <w:rPr>
          <w:rFonts w:asciiTheme="minorEastAsia" w:eastAsiaTheme="minorEastAsia" w:hAnsiTheme="minorEastAsia" w:cs="新宋体"/>
          <w:color w:val="000000"/>
          <w:sz w:val="21"/>
          <w:szCs w:val="21"/>
        </w:rPr>
        <w:t>值，</w:t>
      </w:r>
      <w:r w:rsidRPr="00274A3A">
        <w:rPr>
          <w:rFonts w:asciiTheme="minorEastAsia" w:eastAsiaTheme="minorEastAsia" w:hAnsiTheme="minorEastAsia" w:cs="新宋体"/>
          <w:color w:val="000000"/>
          <w:sz w:val="21"/>
          <w:szCs w:val="21"/>
        </w:rPr>
        <w:t>实际上是在码率控制模块之前的预处理模块中计算的。值获取需要进行预测编码过程，即I帧需要基于图像块决策其最佳预测方向，P帧需基于图像块划分决策其最佳MV(运动估计)，得到整帧里所有块的SATD cost和</w:t>
      </w:r>
      <w:r>
        <w:rPr>
          <w:rFonts w:asciiTheme="minorEastAsia" w:eastAsiaTheme="minorEastAsia" w:hAnsiTheme="minorEastAsia" w:cs="新宋体" w:hint="eastAsia"/>
          <w:color w:val="000000"/>
          <w:sz w:val="21"/>
          <w:szCs w:val="21"/>
        </w:rPr>
        <w:t>。</w:t>
      </w:r>
    </w:p>
    <w:p w:rsidR="00816894" w:rsidRDefault="00816894" w:rsidP="00816894">
      <w:pPr>
        <w:pStyle w:val="a3"/>
        <w:shd w:val="clear" w:color="auto" w:fill="FFFFFF"/>
        <w:outlineLvl w:val="1"/>
        <w:rPr>
          <w:rFonts w:asciiTheme="minorEastAsia" w:eastAsiaTheme="minorEastAsia" w:hAnsiTheme="minorEastAsia" w:cs="Consolas"/>
          <w:sz w:val="21"/>
          <w:szCs w:val="21"/>
        </w:rPr>
      </w:pPr>
      <w:r>
        <w:rPr>
          <w:rFonts w:asciiTheme="minorEastAsia" w:eastAsiaTheme="minorEastAsia" w:hAnsiTheme="minorEastAsia" w:cs="Consolas" w:hint="eastAsia"/>
          <w:sz w:val="21"/>
          <w:szCs w:val="21"/>
        </w:rPr>
        <w:t>C</w:t>
      </w:r>
      <w:r>
        <w:rPr>
          <w:rFonts w:asciiTheme="minorEastAsia" w:eastAsiaTheme="minorEastAsia" w:hAnsiTheme="minorEastAsia" w:cs="Consolas"/>
          <w:sz w:val="21"/>
          <w:szCs w:val="21"/>
        </w:rPr>
        <w:t>QP:</w:t>
      </w:r>
    </w:p>
    <w:p w:rsidR="00816894" w:rsidRPr="006030B8" w:rsidRDefault="00816894" w:rsidP="00816894">
      <w:pPr>
        <w:pStyle w:val="a3"/>
        <w:shd w:val="clear" w:color="auto" w:fill="FFFFFF"/>
        <w:rPr>
          <w:rFonts w:asciiTheme="minorEastAsia" w:eastAsiaTheme="minorEastAsia" w:hAnsiTheme="minorEastAsia"/>
          <w:sz w:val="21"/>
          <w:szCs w:val="21"/>
          <w:shd w:val="pct15" w:color="auto" w:fill="FFFFFF"/>
        </w:rPr>
      </w:pPr>
      <w:r w:rsidRPr="00067597">
        <w:rPr>
          <w:rFonts w:asciiTheme="minorEastAsia" w:eastAsiaTheme="minorEastAsia" w:hAnsiTheme="minorEastAsia" w:cs="Consolas"/>
          <w:sz w:val="21"/>
          <w:szCs w:val="21"/>
        </w:rPr>
        <w:t>./x264.exe --profile main --preset medium -o x264_main_qp32.h264 doctor_yuv420p_640x360.yuv --qp 32 --keyint 25 --fps 25 --frames 250 --no-psy --psnr --threads 4</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--frame</w:t>
      </w:r>
      <w:r>
        <w:rPr>
          <w:rFonts w:asciiTheme="minorEastAsia" w:eastAsiaTheme="minorEastAsia" w:hAnsiTheme="minorEastAsia" w:cs="新宋体"/>
          <w:color w:val="000000"/>
          <w:sz w:val="21"/>
          <w:szCs w:val="21"/>
        </w:rPr>
        <w:t xml:space="preserve"> 250</w:t>
      </w:r>
      <w:r>
        <w:rPr>
          <w:rFonts w:asciiTheme="minorEastAsia" w:eastAsiaTheme="minorEastAsia" w:hAnsiTheme="minorEastAsia" w:cs="新宋体" w:hint="eastAsia"/>
          <w:color w:val="000000"/>
          <w:sz w:val="21"/>
          <w:szCs w:val="21"/>
        </w:rPr>
        <w:t>，最大编码2</w:t>
      </w:r>
      <w:r>
        <w:rPr>
          <w:rFonts w:asciiTheme="minorEastAsia" w:eastAsiaTheme="minorEastAsia" w:hAnsiTheme="minorEastAsia" w:cs="新宋体"/>
          <w:color w:val="000000"/>
          <w:sz w:val="21"/>
          <w:szCs w:val="21"/>
        </w:rPr>
        <w:t>50</w:t>
      </w:r>
      <w:r>
        <w:rPr>
          <w:rFonts w:asciiTheme="minorEastAsia" w:eastAsiaTheme="minorEastAsia" w:hAnsiTheme="minorEastAsia" w:cs="新宋体" w:hint="eastAsia"/>
          <w:color w:val="000000"/>
          <w:sz w:val="21"/>
          <w:szCs w:val="21"/>
        </w:rPr>
        <w:t>帧</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--no-psy：关闭psy优化</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067597">
        <w:rPr>
          <w:rFonts w:asciiTheme="minorEastAsia" w:eastAsiaTheme="minorEastAsia" w:hAnsiTheme="minorEastAsia" w:cs="Consolas"/>
          <w:sz w:val="21"/>
          <w:szCs w:val="21"/>
        </w:rPr>
        <w:t>--psnr</w:t>
      </w:r>
      <w:r>
        <w:rPr>
          <w:rFonts w:asciiTheme="minorEastAsia" w:eastAsiaTheme="minorEastAsia" w:hAnsiTheme="minorEastAsia" w:cs="Consolas" w:hint="eastAsia"/>
          <w:sz w:val="21"/>
          <w:szCs w:val="21"/>
        </w:rPr>
        <w:t>：开启psnr计算，开启后会</w:t>
      </w:r>
      <w:r w:rsidR="00C017CF">
        <w:rPr>
          <w:rFonts w:asciiTheme="minorEastAsia" w:eastAsiaTheme="minorEastAsia" w:hAnsiTheme="minorEastAsia" w:cs="Consolas" w:hint="eastAsia"/>
          <w:sz w:val="21"/>
          <w:szCs w:val="21"/>
        </w:rPr>
        <w:t>计算并</w:t>
      </w:r>
      <w:r>
        <w:rPr>
          <w:rFonts w:asciiTheme="minorEastAsia" w:eastAsiaTheme="minorEastAsia" w:hAnsiTheme="minorEastAsia" w:cs="Consolas" w:hint="eastAsia"/>
          <w:sz w:val="21"/>
          <w:szCs w:val="21"/>
        </w:rPr>
        <w:t>在命令行输出里打印psnr的值</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6030B8">
        <w:rPr>
          <w:rFonts w:asciiTheme="minorEastAsia" w:eastAsiaTheme="minorEastAsia" w:hAnsiTheme="minorEastAsia" w:cs="新宋体" w:hint="eastAsia"/>
          <w:color w:val="000000"/>
          <w:sz w:val="21"/>
          <w:szCs w:val="21"/>
        </w:rPr>
        <w:t>有</w:t>
      </w:r>
      <w:r>
        <w:rPr>
          <w:rFonts w:asciiTheme="minorEastAsia" w:eastAsiaTheme="minorEastAsia" w:hAnsiTheme="minorEastAsia" w:cs="新宋体" w:hint="eastAsia"/>
          <w:color w:val="000000"/>
          <w:sz w:val="21"/>
          <w:szCs w:val="21"/>
        </w:rPr>
        <w:t>--qp</w:t>
      </w:r>
      <w:r>
        <w:rPr>
          <w:rFonts w:asciiTheme="minorEastAsia" w:eastAsiaTheme="minorEastAsia" w:hAnsiTheme="minorEastAsia" w:cs="新宋体"/>
          <w:color w:val="000000"/>
          <w:sz w:val="21"/>
          <w:szCs w:val="21"/>
        </w:rPr>
        <w:t xml:space="preserve"> 24</w:t>
      </w:r>
      <w:r>
        <w:rPr>
          <w:rFonts w:asciiTheme="minorEastAsia" w:eastAsiaTheme="minorEastAsia" w:hAnsiTheme="minorEastAsia" w:cs="新宋体" w:hint="eastAsia"/>
          <w:color w:val="000000"/>
          <w:sz w:val="21"/>
          <w:szCs w:val="21"/>
        </w:rPr>
        <w:t>，所以是C</w:t>
      </w:r>
      <w:r>
        <w:rPr>
          <w:rFonts w:asciiTheme="minorEastAsia" w:eastAsiaTheme="minorEastAsia" w:hAnsiTheme="minorEastAsia" w:cs="新宋体"/>
          <w:color w:val="000000"/>
          <w:sz w:val="21"/>
          <w:szCs w:val="21"/>
        </w:rPr>
        <w:t>QP</w:t>
      </w:r>
      <w:r>
        <w:rPr>
          <w:rFonts w:asciiTheme="minorEastAsia" w:eastAsiaTheme="minorEastAsia" w:hAnsiTheme="minorEastAsia" w:cs="新宋体" w:hint="eastAsia"/>
          <w:color w:val="000000"/>
          <w:sz w:val="21"/>
          <w:szCs w:val="21"/>
        </w:rPr>
        <w:t>码率控制，如下：</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OPT</w:t>
      </w:r>
      <w:r w:rsidRPr="00067597">
        <w:rPr>
          <w:rFonts w:asciiTheme="minorEastAsia" w:hAnsiTheme="minorEastAsia" w:cs="宋体"/>
          <w:color w:val="F8F8F2"/>
          <w:kern w:val="0"/>
          <w:szCs w:val="21"/>
        </w:rPr>
        <w:t>(</w:t>
      </w:r>
      <w:r w:rsidRPr="00067597">
        <w:rPr>
          <w:rFonts w:asciiTheme="minorEastAsia" w:hAnsiTheme="minorEastAsia" w:cs="宋体"/>
          <w:color w:val="E6DB74"/>
          <w:kern w:val="0"/>
          <w:szCs w:val="21"/>
        </w:rPr>
        <w:t>"bitrate"</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lastRenderedPageBreak/>
        <w:t>    {</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-&gt;rc.i_bitrate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atoi</w:t>
      </w:r>
      <w:r w:rsidRPr="00067597">
        <w:rPr>
          <w:rFonts w:asciiTheme="minorEastAsia" w:hAnsiTheme="minorEastAsia" w:cs="宋体"/>
          <w:color w:val="F8F8F2"/>
          <w:kern w:val="0"/>
          <w:szCs w:val="21"/>
        </w:rPr>
        <w:t>(</w:t>
      </w:r>
      <w:r w:rsidRPr="00067597">
        <w:rPr>
          <w:rFonts w:asciiTheme="minorEastAsia" w:hAnsiTheme="minorEastAsia" w:cs="宋体"/>
          <w:i/>
          <w:iCs/>
          <w:color w:val="FD971F"/>
          <w:kern w:val="0"/>
          <w:szCs w:val="21"/>
        </w:rPr>
        <w:t>value</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-&gt;rc.i_rc_method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X264_RC_ABR</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OPT2</w:t>
      </w:r>
      <w:r w:rsidRPr="00067597">
        <w:rPr>
          <w:rFonts w:asciiTheme="minorEastAsia" w:hAnsiTheme="minorEastAsia" w:cs="宋体"/>
          <w:color w:val="F8F8F2"/>
          <w:kern w:val="0"/>
          <w:szCs w:val="21"/>
        </w:rPr>
        <w:t>(</w:t>
      </w:r>
      <w:r w:rsidRPr="00067597">
        <w:rPr>
          <w:rFonts w:asciiTheme="minorEastAsia" w:hAnsiTheme="minorEastAsia" w:cs="宋体"/>
          <w:color w:val="E6DB74"/>
          <w:kern w:val="0"/>
          <w:szCs w:val="21"/>
        </w:rPr>
        <w:t>"qp"</w:t>
      </w:r>
      <w:r w:rsidRPr="00067597">
        <w:rPr>
          <w:rFonts w:asciiTheme="minorEastAsia" w:hAnsiTheme="minorEastAsia" w:cs="宋体"/>
          <w:color w:val="F8F8F2"/>
          <w:kern w:val="0"/>
          <w:szCs w:val="21"/>
        </w:rPr>
        <w:t>, </w:t>
      </w:r>
      <w:r w:rsidRPr="00067597">
        <w:rPr>
          <w:rFonts w:asciiTheme="minorEastAsia" w:hAnsiTheme="minorEastAsia" w:cs="宋体"/>
          <w:color w:val="E6DB74"/>
          <w:kern w:val="0"/>
          <w:szCs w:val="21"/>
        </w:rPr>
        <w:t>"qp_constant"</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-&gt;rc.i_qp_constant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atoi</w:t>
      </w:r>
      <w:r w:rsidRPr="00067597">
        <w:rPr>
          <w:rFonts w:asciiTheme="minorEastAsia" w:hAnsiTheme="minorEastAsia" w:cs="宋体"/>
          <w:color w:val="F8F8F2"/>
          <w:kern w:val="0"/>
          <w:szCs w:val="21"/>
        </w:rPr>
        <w:t>(</w:t>
      </w:r>
      <w:r w:rsidRPr="00067597">
        <w:rPr>
          <w:rFonts w:asciiTheme="minorEastAsia" w:hAnsiTheme="minorEastAsia" w:cs="宋体"/>
          <w:i/>
          <w:iCs/>
          <w:color w:val="FD971F"/>
          <w:kern w:val="0"/>
          <w:szCs w:val="21"/>
        </w:rPr>
        <w:t>value</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-&gt;rc.i_rc_method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X264_RC_CQP</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OPT</w:t>
      </w:r>
      <w:r w:rsidRPr="00067597">
        <w:rPr>
          <w:rFonts w:asciiTheme="minorEastAsia" w:hAnsiTheme="minorEastAsia" w:cs="宋体"/>
          <w:color w:val="F8F8F2"/>
          <w:kern w:val="0"/>
          <w:szCs w:val="21"/>
        </w:rPr>
        <w:t>(</w:t>
      </w:r>
      <w:r w:rsidRPr="00067597">
        <w:rPr>
          <w:rFonts w:asciiTheme="minorEastAsia" w:hAnsiTheme="minorEastAsia" w:cs="宋体"/>
          <w:color w:val="E6DB74"/>
          <w:kern w:val="0"/>
          <w:szCs w:val="21"/>
        </w:rPr>
        <w:t>"crf"</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-&gt;rc.f_rf_constant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atof</w:t>
      </w:r>
      <w:r w:rsidRPr="00067597">
        <w:rPr>
          <w:rFonts w:asciiTheme="minorEastAsia" w:hAnsiTheme="minorEastAsia" w:cs="宋体"/>
          <w:color w:val="F8F8F2"/>
          <w:kern w:val="0"/>
          <w:szCs w:val="21"/>
        </w:rPr>
        <w:t>(</w:t>
      </w:r>
      <w:r w:rsidRPr="00067597">
        <w:rPr>
          <w:rFonts w:asciiTheme="minorEastAsia" w:hAnsiTheme="minorEastAsia" w:cs="宋体"/>
          <w:i/>
          <w:iCs/>
          <w:color w:val="FD971F"/>
          <w:kern w:val="0"/>
          <w:szCs w:val="21"/>
        </w:rPr>
        <w:t>value</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-&gt;rc.i_rc_method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X264_RC_CRF</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p>
    <w:p w:rsidR="00816894" w:rsidRPr="00067597"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如果</w:t>
      </w:r>
      <w:r w:rsidRPr="00067597">
        <w:rPr>
          <w:rFonts w:asciiTheme="minorEastAsia" w:eastAsiaTheme="minorEastAsia" w:hAnsiTheme="minorEastAsia" w:cs="新宋体" w:hint="eastAsia"/>
          <w:color w:val="000000"/>
          <w:sz w:val="21"/>
          <w:szCs w:val="21"/>
        </w:rPr>
        <w:t>在编码时设置了</w:t>
      </w:r>
      <w:r>
        <w:rPr>
          <w:rFonts w:asciiTheme="minorEastAsia" w:eastAsiaTheme="minorEastAsia" w:hAnsiTheme="minorEastAsia" w:cs="新宋体"/>
          <w:color w:val="000000"/>
          <w:sz w:val="21"/>
          <w:szCs w:val="21"/>
        </w:rPr>
        <w:t>--qp 24</w:t>
      </w:r>
      <w:r w:rsidRPr="00067597">
        <w:rPr>
          <w:rFonts w:asciiTheme="minorEastAsia" w:eastAsiaTheme="minorEastAsia" w:hAnsiTheme="minorEastAsia" w:cs="新宋体"/>
          <w:color w:val="000000"/>
          <w:sz w:val="21"/>
          <w:szCs w:val="21"/>
        </w:rPr>
        <w:t>，此时指定的</w:t>
      </w:r>
      <w:r>
        <w:rPr>
          <w:rFonts w:asciiTheme="minorEastAsia" w:eastAsiaTheme="minorEastAsia" w:hAnsiTheme="minorEastAsia" w:cs="新宋体"/>
          <w:color w:val="000000"/>
          <w:sz w:val="21"/>
          <w:szCs w:val="21"/>
        </w:rPr>
        <w:t>24</w:t>
      </w:r>
      <w:r w:rsidRPr="00067597">
        <w:rPr>
          <w:rFonts w:asciiTheme="minorEastAsia" w:eastAsiaTheme="minorEastAsia" w:hAnsiTheme="minorEastAsia" w:cs="新宋体"/>
          <w:color w:val="000000"/>
          <w:sz w:val="21"/>
          <w:szCs w:val="21"/>
        </w:rPr>
        <w:t>，实际上是P帧的QP值。而I帧和B帧的QP值，需要根据P帧的QP值，以及f_ip_factor和f_pb_factor的值进行计算得到</w:t>
      </w:r>
      <w:r>
        <w:rPr>
          <w:rFonts w:asciiTheme="minorEastAsia" w:eastAsiaTheme="minorEastAsia" w:hAnsiTheme="minorEastAsia" w:cs="新宋体" w:hint="eastAsia"/>
          <w:color w:val="000000"/>
          <w:sz w:val="21"/>
          <w:szCs w:val="21"/>
        </w:rPr>
        <w:t>，如下：</w:t>
      </w:r>
    </w:p>
    <w:p w:rsidR="00816894" w:rsidRPr="00067597"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66D9EF"/>
          <w:kern w:val="0"/>
          <w:szCs w:val="21"/>
        </w:rPr>
        <w:t>float</w:t>
      </w:r>
      <w:r w:rsidRPr="00067597">
        <w:rPr>
          <w:rFonts w:asciiTheme="minorEastAsia" w:hAnsiTheme="minorEastAsia" w:cs="宋体"/>
          <w:color w:val="F8F8F2"/>
          <w:kern w:val="0"/>
          <w:szCs w:val="21"/>
        </w:rPr>
        <w:t> qp_i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qp_p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E81FF"/>
          <w:kern w:val="0"/>
          <w:szCs w:val="21"/>
        </w:rPr>
        <w:t>6</w:t>
      </w:r>
      <w:r w:rsidRPr="00067597">
        <w:rPr>
          <w:rFonts w:asciiTheme="minorEastAsia" w:hAnsiTheme="minorEastAsia" w:cs="宋体"/>
          <w:color w:val="F92672"/>
          <w:kern w:val="0"/>
          <w:szCs w:val="21"/>
        </w:rPr>
        <w:t>*</w:t>
      </w:r>
      <w:r w:rsidRPr="00067597">
        <w:rPr>
          <w:rFonts w:asciiTheme="minorEastAsia" w:hAnsiTheme="minorEastAsia" w:cs="宋体"/>
          <w:color w:val="A6E22E"/>
          <w:kern w:val="0"/>
          <w:szCs w:val="21"/>
        </w:rPr>
        <w:t>log2f</w:t>
      </w: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h</w:t>
      </w:r>
      <w:r w:rsidRPr="00067597">
        <w:rPr>
          <w:rFonts w:asciiTheme="minorEastAsia" w:hAnsiTheme="minorEastAsia" w:cs="宋体"/>
          <w:color w:val="F8F8F2"/>
          <w:kern w:val="0"/>
          <w:szCs w:val="21"/>
        </w:rPr>
        <w:t>-&gt;param.rc.f_ip_factor );</w:t>
      </w:r>
    </w:p>
    <w:p w:rsidR="00816894" w:rsidRPr="00067597"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66D9EF"/>
          <w:kern w:val="0"/>
          <w:szCs w:val="21"/>
        </w:rPr>
        <w:t>float</w:t>
      </w:r>
      <w:r w:rsidRPr="00067597">
        <w:rPr>
          <w:rFonts w:asciiTheme="minorEastAsia" w:hAnsiTheme="minorEastAsia" w:cs="宋体"/>
          <w:color w:val="F8F8F2"/>
          <w:kern w:val="0"/>
          <w:szCs w:val="21"/>
        </w:rPr>
        <w:t> qp_b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qp_p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E81FF"/>
          <w:kern w:val="0"/>
          <w:szCs w:val="21"/>
        </w:rPr>
        <w:t>6</w:t>
      </w:r>
      <w:r w:rsidRPr="00067597">
        <w:rPr>
          <w:rFonts w:asciiTheme="minorEastAsia" w:hAnsiTheme="minorEastAsia" w:cs="宋体"/>
          <w:color w:val="F92672"/>
          <w:kern w:val="0"/>
          <w:szCs w:val="21"/>
        </w:rPr>
        <w:t>*</w:t>
      </w:r>
      <w:r w:rsidRPr="00067597">
        <w:rPr>
          <w:rFonts w:asciiTheme="minorEastAsia" w:hAnsiTheme="minorEastAsia" w:cs="宋体"/>
          <w:color w:val="A6E22E"/>
          <w:kern w:val="0"/>
          <w:szCs w:val="21"/>
        </w:rPr>
        <w:t>log2f</w:t>
      </w: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h</w:t>
      </w:r>
      <w:r w:rsidRPr="00067597">
        <w:rPr>
          <w:rFonts w:asciiTheme="minorEastAsia" w:hAnsiTheme="minorEastAsia" w:cs="宋体"/>
          <w:color w:val="F8F8F2"/>
          <w:kern w:val="0"/>
          <w:szCs w:val="21"/>
        </w:rPr>
        <w:t>-&gt;param.rc.f_pb_factor );</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默认</w:t>
      </w:r>
      <w:r w:rsidRPr="00B279AA">
        <w:rPr>
          <w:rFonts w:asciiTheme="minorEastAsia" w:eastAsiaTheme="minorEastAsia" w:hAnsiTheme="minorEastAsia" w:cs="新宋体"/>
          <w:color w:val="000000"/>
          <w:sz w:val="21"/>
          <w:szCs w:val="21"/>
        </w:rPr>
        <w:t>f_ip_factor</w:t>
      </w:r>
      <w:r>
        <w:rPr>
          <w:rFonts w:asciiTheme="minorEastAsia" w:eastAsiaTheme="minorEastAsia" w:hAnsiTheme="minorEastAsia" w:cs="新宋体" w:hint="eastAsia"/>
          <w:color w:val="000000"/>
          <w:sz w:val="21"/>
          <w:szCs w:val="21"/>
        </w:rPr>
        <w:t>为1</w:t>
      </w:r>
      <w:r>
        <w:rPr>
          <w:rFonts w:asciiTheme="minorEastAsia" w:eastAsiaTheme="minorEastAsia" w:hAnsiTheme="minorEastAsia" w:cs="新宋体"/>
          <w:color w:val="000000"/>
          <w:sz w:val="21"/>
          <w:szCs w:val="21"/>
        </w:rPr>
        <w:t>.4</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f_</w:t>
      </w:r>
      <w:r w:rsidRPr="00B279AA">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b</w:t>
      </w:r>
      <w:r w:rsidRPr="00B279AA">
        <w:rPr>
          <w:rFonts w:asciiTheme="minorEastAsia" w:eastAsiaTheme="minorEastAsia" w:hAnsiTheme="minorEastAsia" w:cs="新宋体"/>
          <w:color w:val="000000"/>
          <w:sz w:val="21"/>
          <w:szCs w:val="21"/>
        </w:rPr>
        <w:t>_factor</w:t>
      </w:r>
      <w:r>
        <w:rPr>
          <w:rFonts w:asciiTheme="minorEastAsia" w:eastAsiaTheme="minorEastAsia" w:hAnsiTheme="minorEastAsia" w:cs="新宋体" w:hint="eastAsia"/>
          <w:color w:val="000000"/>
          <w:sz w:val="21"/>
          <w:szCs w:val="21"/>
        </w:rPr>
        <w:t>为1</w:t>
      </w:r>
      <w:r>
        <w:rPr>
          <w:rFonts w:asciiTheme="minorEastAsia" w:eastAsiaTheme="minorEastAsia" w:hAnsiTheme="minorEastAsia" w:cs="新宋体"/>
          <w:color w:val="000000"/>
          <w:sz w:val="21"/>
          <w:szCs w:val="21"/>
        </w:rPr>
        <w:t>.3</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I</w:t>
      </w:r>
      <w:r>
        <w:rPr>
          <w:rFonts w:asciiTheme="minorEastAsia" w:eastAsiaTheme="minorEastAsia" w:hAnsiTheme="minorEastAsia" w:cs="新宋体" w:hint="eastAsia"/>
          <w:color w:val="000000"/>
          <w:sz w:val="21"/>
          <w:szCs w:val="21"/>
        </w:rPr>
        <w:t>帧Q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值为</w:t>
      </w:r>
      <w:r w:rsidRPr="00B279AA">
        <w:rPr>
          <w:rFonts w:asciiTheme="minorEastAsia" w:eastAsiaTheme="minorEastAsia" w:hAnsiTheme="minorEastAsia" w:cs="新宋体"/>
          <w:color w:val="000000"/>
          <w:sz w:val="21"/>
          <w:szCs w:val="21"/>
        </w:rPr>
        <w:t>qp_i</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24</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6</w:t>
      </w:r>
      <w:r>
        <w:rPr>
          <w:rFonts w:asciiTheme="minorEastAsia" w:eastAsiaTheme="minorEastAsia" w:hAnsiTheme="minorEastAsia" w:cs="新宋体" w:hint="eastAsia"/>
          <w:color w:val="000000"/>
          <w:sz w:val="21"/>
          <w:szCs w:val="21"/>
        </w:rPr>
        <w:t>log</w:t>
      </w:r>
      <w:r>
        <w:rPr>
          <w:rFonts w:asciiTheme="minorEastAsia" w:eastAsiaTheme="minorEastAsia" w:hAnsiTheme="minorEastAsia" w:cs="新宋体"/>
          <w:color w:val="000000"/>
          <w:sz w:val="21"/>
          <w:szCs w:val="21"/>
        </w:rPr>
        <w:t>2(1.4)</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21.087</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B</w:t>
      </w:r>
      <w:r>
        <w:rPr>
          <w:rFonts w:asciiTheme="minorEastAsia" w:eastAsiaTheme="minorEastAsia" w:hAnsiTheme="minorEastAsia" w:cs="新宋体" w:hint="eastAsia"/>
          <w:color w:val="000000"/>
          <w:sz w:val="21"/>
          <w:szCs w:val="21"/>
        </w:rPr>
        <w:t>帧Q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值为</w:t>
      </w:r>
      <w:r w:rsidRPr="00B279AA">
        <w:rPr>
          <w:rFonts w:asciiTheme="minorEastAsia" w:eastAsiaTheme="minorEastAsia" w:hAnsiTheme="minorEastAsia" w:cs="新宋体"/>
          <w:color w:val="000000"/>
          <w:sz w:val="21"/>
          <w:szCs w:val="21"/>
        </w:rPr>
        <w:t>qp_i</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24</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6</w:t>
      </w:r>
      <w:r>
        <w:rPr>
          <w:rFonts w:asciiTheme="minorEastAsia" w:eastAsiaTheme="minorEastAsia" w:hAnsiTheme="minorEastAsia" w:cs="新宋体" w:hint="eastAsia"/>
          <w:color w:val="000000"/>
          <w:sz w:val="21"/>
          <w:szCs w:val="21"/>
        </w:rPr>
        <w:t>log</w:t>
      </w:r>
      <w:r>
        <w:rPr>
          <w:rFonts w:asciiTheme="minorEastAsia" w:eastAsiaTheme="minorEastAsia" w:hAnsiTheme="minorEastAsia" w:cs="新宋体"/>
          <w:color w:val="000000"/>
          <w:sz w:val="21"/>
          <w:szCs w:val="21"/>
        </w:rPr>
        <w:t>2(1.3)</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26.271</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36D2D6C5" wp14:editId="518609EC">
            <wp:extent cx="5580062" cy="1437670"/>
            <wp:effectExtent l="0" t="0" r="1905" b="0"/>
            <wp:docPr id="63621" name="图片 63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5595917" cy="1441755"/>
                    </a:xfrm>
                    <a:prstGeom prst="rect">
                      <a:avLst/>
                    </a:prstGeom>
                  </pic:spPr>
                </pic:pic>
              </a:graphicData>
            </a:graphic>
          </wp:inline>
        </w:drawing>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4E482A">
        <w:rPr>
          <w:rFonts w:asciiTheme="minorEastAsia" w:eastAsiaTheme="minorEastAsia" w:hAnsiTheme="minorEastAsia" w:cs="新宋体"/>
          <w:color w:val="000000"/>
          <w:sz w:val="21"/>
          <w:szCs w:val="21"/>
        </w:rPr>
        <w:t>x264默认情况下，CQP码率控制方式编码后码流里面不同帧类型的QP值是不一样的。如果你想要CQP编码后的码流里I帧，P帧和B帧的QP都一样的话，可以设置--ipratio 1.0</w:t>
      </w:r>
      <w:r w:rsidR="00602501">
        <w:rPr>
          <w:rFonts w:asciiTheme="minorEastAsia" w:eastAsiaTheme="minorEastAsia" w:hAnsiTheme="minorEastAsia" w:cs="新宋体"/>
          <w:color w:val="000000"/>
          <w:sz w:val="21"/>
          <w:szCs w:val="21"/>
        </w:rPr>
        <w:t xml:space="preserve"> </w:t>
      </w:r>
      <w:r w:rsidRPr="004E482A">
        <w:rPr>
          <w:rFonts w:asciiTheme="minorEastAsia" w:eastAsiaTheme="minorEastAsia" w:hAnsiTheme="minorEastAsia" w:cs="新宋体"/>
          <w:color w:val="000000"/>
          <w:sz w:val="21"/>
          <w:szCs w:val="21"/>
        </w:rPr>
        <w:t>--pbratio 1.0</w:t>
      </w:r>
    </w:p>
    <w:p w:rsidR="00816894" w:rsidRDefault="00816894" w:rsidP="00816894">
      <w:pPr>
        <w:pStyle w:val="a3"/>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QP</w:t>
      </w:r>
      <w:r>
        <w:rPr>
          <w:rFonts w:asciiTheme="minorEastAsia" w:eastAsiaTheme="minorEastAsia" w:hAnsiTheme="minorEastAsia" w:cs="新宋体" w:hint="eastAsia"/>
          <w:color w:val="000000"/>
          <w:sz w:val="21"/>
          <w:szCs w:val="21"/>
        </w:rPr>
        <w:t>越大越模糊，Q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24</w:t>
      </w:r>
      <w:r>
        <w:rPr>
          <w:rFonts w:asciiTheme="minorEastAsia" w:eastAsiaTheme="minorEastAsia" w:hAnsiTheme="minorEastAsia" w:cs="新宋体" w:hint="eastAsia"/>
          <w:color w:val="000000"/>
          <w:sz w:val="21"/>
          <w:szCs w:val="21"/>
        </w:rPr>
        <w:t>时画质（左），Q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48</w:t>
      </w:r>
      <w:r>
        <w:rPr>
          <w:rFonts w:asciiTheme="minorEastAsia" w:eastAsiaTheme="minorEastAsia" w:hAnsiTheme="minorEastAsia" w:cs="新宋体" w:hint="eastAsia"/>
          <w:color w:val="000000"/>
          <w:sz w:val="21"/>
          <w:szCs w:val="21"/>
        </w:rPr>
        <w:t>时的画质（右）：</w:t>
      </w:r>
    </w:p>
    <w:p w:rsidR="00816894" w:rsidRPr="00067597"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1E379215" wp14:editId="54EBDFF5">
            <wp:extent cx="2436638" cy="1483997"/>
            <wp:effectExtent l="0" t="0" r="1905" b="1905"/>
            <wp:docPr id="63622" name="图片 63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2491348" cy="1517317"/>
                    </a:xfrm>
                    <a:prstGeom prst="rect">
                      <a:avLst/>
                    </a:prstGeom>
                  </pic:spPr>
                </pic:pic>
              </a:graphicData>
            </a:graphic>
          </wp:inline>
        </w:drawing>
      </w:r>
      <w:r w:rsidRPr="004E482A">
        <w:rPr>
          <w:noProof/>
        </w:rPr>
        <w:t xml:space="preserve"> </w:t>
      </w:r>
      <w:r>
        <w:rPr>
          <w:noProof/>
        </w:rPr>
        <w:drawing>
          <wp:inline distT="0" distB="0" distL="0" distR="0" wp14:anchorId="77FB99E9" wp14:editId="0A4C6CAB">
            <wp:extent cx="2436638" cy="1476405"/>
            <wp:effectExtent l="0" t="0" r="1905" b="0"/>
            <wp:docPr id="63623" name="图片 63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2476132" cy="1500335"/>
                    </a:xfrm>
                    <a:prstGeom prst="rect">
                      <a:avLst/>
                    </a:prstGeom>
                  </pic:spPr>
                </pic:pic>
              </a:graphicData>
            </a:graphic>
          </wp:inline>
        </w:drawing>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C</w:t>
      </w:r>
      <w:r>
        <w:rPr>
          <w:rFonts w:asciiTheme="minorEastAsia" w:eastAsiaTheme="minorEastAsia" w:hAnsiTheme="minorEastAsia" w:cs="新宋体"/>
          <w:color w:val="000000"/>
          <w:sz w:val="21"/>
          <w:szCs w:val="21"/>
        </w:rPr>
        <w:t>QP</w:t>
      </w:r>
      <w:r>
        <w:rPr>
          <w:rFonts w:asciiTheme="minorEastAsia" w:eastAsiaTheme="minorEastAsia" w:hAnsiTheme="minorEastAsia" w:cs="新宋体" w:hint="eastAsia"/>
          <w:color w:val="000000"/>
          <w:sz w:val="21"/>
          <w:szCs w:val="21"/>
        </w:rPr>
        <w:t>时，设置Q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，则为无损压缩</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lastRenderedPageBreak/>
        <w:t>    </w:t>
      </w:r>
      <w:r w:rsidRPr="008170B6">
        <w:rPr>
          <w:rFonts w:asciiTheme="minorEastAsia" w:hAnsiTheme="minorEastAsia" w:cs="宋体"/>
          <w:color w:val="F92672"/>
          <w:kern w:val="0"/>
          <w:szCs w:val="21"/>
        </w:rPr>
        <w:t>if</w:t>
      </w: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b_open</w:t>
      </w:r>
      <w:r w:rsidRPr="008170B6">
        <w:rPr>
          <w:rFonts w:asciiTheme="minorEastAsia" w:hAnsiTheme="minorEastAsia" w:cs="宋体"/>
          <w:color w:val="F8F8F2"/>
          <w:kern w:val="0"/>
          <w:szCs w:val="21"/>
        </w:rPr>
        <w:t> </w:t>
      </w:r>
      <w:r w:rsidRPr="008170B6">
        <w:rPr>
          <w:rFonts w:asciiTheme="minorEastAsia" w:hAnsiTheme="minorEastAsia" w:cs="宋体"/>
          <w:color w:val="F92672"/>
          <w:kern w:val="0"/>
          <w:szCs w:val="21"/>
        </w:rPr>
        <w:t>&amp;&amp;</w:t>
      </w: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h</w:t>
      </w:r>
      <w:r w:rsidRPr="008170B6">
        <w:rPr>
          <w:rFonts w:asciiTheme="minorEastAsia" w:hAnsiTheme="minorEastAsia" w:cs="宋体"/>
          <w:color w:val="F8F8F2"/>
          <w:kern w:val="0"/>
          <w:szCs w:val="21"/>
        </w:rPr>
        <w:t>-&gt;param.rc.i_rc_method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6E22E"/>
          <w:kern w:val="0"/>
          <w:szCs w:val="21"/>
        </w:rPr>
        <w:t>X264_RC_CQP</w:t>
      </w:r>
      <w:r w:rsidRPr="008170B6">
        <w:rPr>
          <w:rFonts w:asciiTheme="minorEastAsia" w:hAnsiTheme="minorEastAsia" w:cs="宋体"/>
          <w:color w:val="F8F8F2"/>
          <w:kern w:val="0"/>
          <w:szCs w:val="21"/>
        </w:rPr>
        <w:t>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h</w:t>
      </w:r>
      <w:r w:rsidRPr="008170B6">
        <w:rPr>
          <w:rFonts w:asciiTheme="minorEastAsia" w:hAnsiTheme="minorEastAsia" w:cs="宋体"/>
          <w:color w:val="F8F8F2"/>
          <w:kern w:val="0"/>
          <w:szCs w:val="21"/>
        </w:rPr>
        <w:t>-&gt;param.rc.i_rc_method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6E22E"/>
          <w:kern w:val="0"/>
          <w:szCs w:val="21"/>
        </w:rPr>
        <w:t>X264_RC_CRF</w:t>
      </w:r>
      <w:r w:rsidRPr="008170B6">
        <w:rPr>
          <w:rFonts w:asciiTheme="minorEastAsia" w:hAnsiTheme="minorEastAsia" w:cs="宋体"/>
          <w:color w:val="F8F8F2"/>
          <w:kern w:val="0"/>
          <w:szCs w:val="21"/>
        </w:rPr>
        <w:t>)</w:t>
      </w:r>
      <w:r w:rsidRPr="008170B6">
        <w:rPr>
          <w:rFonts w:asciiTheme="minorEastAsia" w:hAnsiTheme="minorEastAsia" w:cs="宋体"/>
          <w:color w:val="F92672"/>
          <w:kern w:val="0"/>
          <w:szCs w:val="21"/>
        </w:rPr>
        <w:t>&amp;&amp;</w:t>
      </w: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h</w:t>
      </w:r>
      <w:r w:rsidRPr="008170B6">
        <w:rPr>
          <w:rFonts w:asciiTheme="minorEastAsia" w:hAnsiTheme="minorEastAsia" w:cs="宋体"/>
          <w:color w:val="F8F8F2"/>
          <w:kern w:val="0"/>
          <w:szCs w:val="21"/>
        </w:rPr>
        <w:t>-&gt;param.rc.i_qp_constant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E81FF"/>
          <w:kern w:val="0"/>
          <w:szCs w:val="21"/>
        </w:rPr>
        <w:t>0</w:t>
      </w:r>
      <w:r w:rsidRPr="008170B6">
        <w:rPr>
          <w:rFonts w:asciiTheme="minorEastAsia" w:hAnsiTheme="minorEastAsia" w:cs="宋体"/>
          <w:color w:val="F8F8F2"/>
          <w:kern w:val="0"/>
          <w:szCs w:val="21"/>
        </w:rPr>
        <w:t> )</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h</w:t>
      </w:r>
      <w:r w:rsidRPr="008170B6">
        <w:rPr>
          <w:rFonts w:asciiTheme="minorEastAsia" w:hAnsiTheme="minorEastAsia" w:cs="宋体"/>
          <w:color w:val="F8F8F2"/>
          <w:kern w:val="0"/>
          <w:szCs w:val="21"/>
        </w:rPr>
        <w:t>-&gt;mb.b_lossless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E81FF"/>
          <w:kern w:val="0"/>
          <w:szCs w:val="21"/>
        </w:rPr>
        <w:t>1</w:t>
      </w:r>
      <w:r w:rsidRPr="008170B6">
        <w:rPr>
          <w:rFonts w:asciiTheme="minorEastAsia" w:hAnsiTheme="minorEastAsia" w:cs="宋体"/>
          <w:color w:val="F8F8F2"/>
          <w:kern w:val="0"/>
          <w:szCs w:val="21"/>
        </w:rPr>
        <w:t>;</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h</w:t>
      </w:r>
      <w:r w:rsidRPr="008170B6">
        <w:rPr>
          <w:rFonts w:asciiTheme="minorEastAsia" w:hAnsiTheme="minorEastAsia" w:cs="宋体"/>
          <w:color w:val="F8F8F2"/>
          <w:kern w:val="0"/>
          <w:szCs w:val="21"/>
        </w:rPr>
        <w:t>-&gt;param.rc.i_rc_method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6E22E"/>
          <w:kern w:val="0"/>
          <w:szCs w:val="21"/>
        </w:rPr>
        <w:t>X264_RC_CQP</w:t>
      </w:r>
      <w:r w:rsidRPr="008170B6">
        <w:rPr>
          <w:rFonts w:asciiTheme="minorEastAsia" w:hAnsiTheme="minorEastAsia" w:cs="宋体"/>
          <w:color w:val="F8F8F2"/>
          <w:kern w:val="0"/>
          <w:szCs w:val="21"/>
        </w:rPr>
        <w:t>;</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h</w:t>
      </w:r>
      <w:r w:rsidRPr="008170B6">
        <w:rPr>
          <w:rFonts w:asciiTheme="minorEastAsia" w:hAnsiTheme="minorEastAsia" w:cs="宋体"/>
          <w:color w:val="F8F8F2"/>
          <w:kern w:val="0"/>
          <w:szCs w:val="21"/>
        </w:rPr>
        <w:t>-&gt;param.rc.f_ip_factor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E81FF"/>
          <w:kern w:val="0"/>
          <w:szCs w:val="21"/>
        </w:rPr>
        <w:t>1</w:t>
      </w:r>
      <w:r w:rsidRPr="008170B6">
        <w:rPr>
          <w:rFonts w:asciiTheme="minorEastAsia" w:hAnsiTheme="minorEastAsia" w:cs="宋体"/>
          <w:color w:val="F8F8F2"/>
          <w:kern w:val="0"/>
          <w:szCs w:val="21"/>
        </w:rPr>
        <w:t>;</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h</w:t>
      </w:r>
      <w:r w:rsidRPr="008170B6">
        <w:rPr>
          <w:rFonts w:asciiTheme="minorEastAsia" w:hAnsiTheme="minorEastAsia" w:cs="宋体"/>
          <w:color w:val="F8F8F2"/>
          <w:kern w:val="0"/>
          <w:szCs w:val="21"/>
        </w:rPr>
        <w:t>-&gt;param.rc.f_pb_factor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E81FF"/>
          <w:kern w:val="0"/>
          <w:szCs w:val="21"/>
        </w:rPr>
        <w:t>1</w:t>
      </w:r>
      <w:r w:rsidRPr="008170B6">
        <w:rPr>
          <w:rFonts w:asciiTheme="minorEastAsia" w:hAnsiTheme="minorEastAsia" w:cs="宋体"/>
          <w:color w:val="F8F8F2"/>
          <w:kern w:val="0"/>
          <w:szCs w:val="21"/>
        </w:rPr>
        <w:t>;</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h</w:t>
      </w:r>
      <w:r w:rsidRPr="008170B6">
        <w:rPr>
          <w:rFonts w:asciiTheme="minorEastAsia" w:hAnsiTheme="minorEastAsia" w:cs="宋体"/>
          <w:color w:val="F8F8F2"/>
          <w:kern w:val="0"/>
          <w:szCs w:val="21"/>
        </w:rPr>
        <w:t>-&gt;param.analyse.b_psnr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E81FF"/>
          <w:kern w:val="0"/>
          <w:szCs w:val="21"/>
        </w:rPr>
        <w:t>0</w:t>
      </w:r>
      <w:r w:rsidRPr="008170B6">
        <w:rPr>
          <w:rFonts w:asciiTheme="minorEastAsia" w:hAnsiTheme="minorEastAsia" w:cs="宋体"/>
          <w:color w:val="F8F8F2"/>
          <w:kern w:val="0"/>
          <w:szCs w:val="21"/>
        </w:rPr>
        <w:t>;</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h</w:t>
      </w:r>
      <w:r w:rsidRPr="008170B6">
        <w:rPr>
          <w:rFonts w:asciiTheme="minorEastAsia" w:hAnsiTheme="minorEastAsia" w:cs="宋体"/>
          <w:color w:val="F8F8F2"/>
          <w:kern w:val="0"/>
          <w:szCs w:val="21"/>
        </w:rPr>
        <w:t>-&gt;param.analyse.b_ssim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E81FF"/>
          <w:kern w:val="0"/>
          <w:szCs w:val="21"/>
        </w:rPr>
        <w:t>0</w:t>
      </w:r>
      <w:r w:rsidRPr="008170B6">
        <w:rPr>
          <w:rFonts w:asciiTheme="minorEastAsia" w:hAnsiTheme="minorEastAsia" w:cs="宋体"/>
          <w:color w:val="F8F8F2"/>
          <w:kern w:val="0"/>
          <w:szCs w:val="21"/>
        </w:rPr>
        <w:t>;</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170B6">
        <w:rPr>
          <w:rFonts w:asciiTheme="minorEastAsia" w:eastAsiaTheme="minorEastAsia" w:hAnsiTheme="minorEastAsia" w:cs="新宋体" w:hint="eastAsia"/>
          <w:color w:val="000000"/>
          <w:sz w:val="21"/>
          <w:szCs w:val="21"/>
        </w:rPr>
        <w:t>可以看到，首先是</w:t>
      </w:r>
      <w:r w:rsidRPr="008170B6">
        <w:rPr>
          <w:rFonts w:asciiTheme="minorEastAsia" w:eastAsiaTheme="minorEastAsia" w:hAnsiTheme="minorEastAsia" w:cs="新宋体"/>
          <w:color w:val="000000"/>
          <w:sz w:val="21"/>
          <w:szCs w:val="21"/>
        </w:rPr>
        <w:t>b_lossless变量会置1，其次会将ip_factor和pb_factor都设置为1</w:t>
      </w:r>
      <w:r>
        <w:rPr>
          <w:rFonts w:asciiTheme="minorEastAsia" w:eastAsiaTheme="minorEastAsia" w:hAnsiTheme="minorEastAsia" w:cs="新宋体"/>
          <w:color w:val="000000"/>
          <w:sz w:val="21"/>
          <w:szCs w:val="21"/>
        </w:rPr>
        <w:t>，这</w:t>
      </w:r>
      <w:r w:rsidRPr="008170B6">
        <w:rPr>
          <w:rFonts w:asciiTheme="minorEastAsia" w:eastAsiaTheme="minorEastAsia" w:hAnsiTheme="minorEastAsia" w:cs="新宋体"/>
          <w:color w:val="000000"/>
          <w:sz w:val="21"/>
          <w:szCs w:val="21"/>
        </w:rPr>
        <w:t>意味着</w:t>
      </w:r>
      <w:r>
        <w:rPr>
          <w:rFonts w:asciiTheme="minorEastAsia" w:eastAsiaTheme="minorEastAsia" w:hAnsiTheme="minorEastAsia" w:cs="新宋体" w:hint="eastAsia"/>
          <w:color w:val="000000"/>
          <w:sz w:val="21"/>
          <w:szCs w:val="21"/>
        </w:rPr>
        <w:t>由P帧P</w:t>
      </w:r>
      <w:r>
        <w:rPr>
          <w:rFonts w:asciiTheme="minorEastAsia" w:eastAsiaTheme="minorEastAsia" w:hAnsiTheme="minorEastAsia" w:cs="新宋体"/>
          <w:color w:val="000000"/>
          <w:sz w:val="21"/>
          <w:szCs w:val="21"/>
        </w:rPr>
        <w:t>Q</w:t>
      </w:r>
      <w:r>
        <w:rPr>
          <w:rFonts w:asciiTheme="minorEastAsia" w:eastAsiaTheme="minorEastAsia" w:hAnsiTheme="minorEastAsia" w:cs="新宋体" w:hint="eastAsia"/>
          <w:color w:val="000000"/>
          <w:sz w:val="21"/>
          <w:szCs w:val="21"/>
        </w:rPr>
        <w:t>计算出得I、B帧</w:t>
      </w:r>
      <w:r w:rsidRPr="008170B6">
        <w:rPr>
          <w:rFonts w:asciiTheme="minorEastAsia" w:eastAsiaTheme="minorEastAsia" w:hAnsiTheme="minorEastAsia" w:cs="新宋体"/>
          <w:color w:val="000000"/>
          <w:sz w:val="21"/>
          <w:szCs w:val="21"/>
        </w:rPr>
        <w:t>qp</w:t>
      </w:r>
      <w:r>
        <w:rPr>
          <w:rFonts w:asciiTheme="minorEastAsia" w:eastAsiaTheme="minorEastAsia" w:hAnsiTheme="minorEastAsia" w:cs="新宋体" w:hint="eastAsia"/>
          <w:color w:val="000000"/>
          <w:sz w:val="21"/>
          <w:szCs w:val="21"/>
        </w:rPr>
        <w:t>也是</w:t>
      </w:r>
      <w:r w:rsidRPr="008170B6">
        <w:rPr>
          <w:rFonts w:asciiTheme="minorEastAsia" w:eastAsiaTheme="minorEastAsia" w:hAnsiTheme="minorEastAsia" w:cs="新宋体"/>
          <w:color w:val="000000"/>
          <w:sz w:val="21"/>
          <w:szCs w:val="21"/>
        </w:rPr>
        <w:t>0。同时x264也会关闭图像客观质量指标psnr和ssim的计算和打印输出功能，对于无损压缩来说，计算psnr是没有意义的</w:t>
      </w:r>
    </w:p>
    <w:p w:rsidR="00816894" w:rsidRPr="00067597"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同时，profile必须&gt;</w:t>
      </w:r>
      <w:r>
        <w:rPr>
          <w:rFonts w:asciiTheme="minorEastAsia" w:eastAsiaTheme="minorEastAsia" w:hAnsiTheme="minorEastAsia" w:cs="新宋体"/>
          <w:color w:val="000000"/>
          <w:sz w:val="21"/>
          <w:szCs w:val="21"/>
        </w:rPr>
        <w:t>4.4</w:t>
      </w:r>
      <w:r>
        <w:rPr>
          <w:rFonts w:asciiTheme="minorEastAsia" w:eastAsiaTheme="minorEastAsia" w:hAnsiTheme="minorEastAsia" w:cs="新宋体" w:hint="eastAsia"/>
          <w:color w:val="000000"/>
          <w:sz w:val="21"/>
          <w:szCs w:val="21"/>
        </w:rPr>
        <w:t>，才支持Q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无损压缩</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color w:val="F92672"/>
          <w:kern w:val="0"/>
          <w:szCs w:val="21"/>
        </w:rPr>
        <w:t>if</w:t>
      </w:r>
      <w:r w:rsidRPr="008170B6">
        <w:rPr>
          <w:rFonts w:asciiTheme="minorEastAsia" w:hAnsiTheme="minorEastAsia" w:cs="宋体"/>
          <w:color w:val="F8F8F2"/>
          <w:kern w:val="0"/>
          <w:szCs w:val="21"/>
        </w:rPr>
        <w:t>( p </w:t>
      </w:r>
      <w:r w:rsidRPr="008170B6">
        <w:rPr>
          <w:rFonts w:asciiTheme="minorEastAsia" w:hAnsiTheme="minorEastAsia" w:cs="宋体"/>
          <w:color w:val="F92672"/>
          <w:kern w:val="0"/>
          <w:szCs w:val="21"/>
        </w:rPr>
        <w:t>&lt;</w:t>
      </w:r>
      <w:r w:rsidRPr="008170B6">
        <w:rPr>
          <w:rFonts w:asciiTheme="minorEastAsia" w:hAnsiTheme="minorEastAsia" w:cs="宋体"/>
          <w:color w:val="F8F8F2"/>
          <w:kern w:val="0"/>
          <w:szCs w:val="21"/>
        </w:rPr>
        <w:t> PROFILE_HIGH444_PREDICTIVE </w:t>
      </w:r>
      <w:r w:rsidRPr="008170B6">
        <w:rPr>
          <w:rFonts w:asciiTheme="minorEastAsia" w:hAnsiTheme="minorEastAsia" w:cs="宋体"/>
          <w:color w:val="F92672"/>
          <w:kern w:val="0"/>
          <w:szCs w:val="21"/>
        </w:rPr>
        <w:t>&amp;&amp;</w:t>
      </w: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param</w:t>
      </w:r>
      <w:r w:rsidRPr="008170B6">
        <w:rPr>
          <w:rFonts w:asciiTheme="minorEastAsia" w:hAnsiTheme="minorEastAsia" w:cs="宋体"/>
          <w:color w:val="F8F8F2"/>
          <w:kern w:val="0"/>
          <w:szCs w:val="21"/>
        </w:rPr>
        <w:t>-&gt;rc.i_rc_method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6E22E"/>
          <w:kern w:val="0"/>
          <w:szCs w:val="21"/>
        </w:rPr>
        <w:t>X264_RC_CQP</w:t>
      </w:r>
      <w:r w:rsidRPr="008170B6">
        <w:rPr>
          <w:rFonts w:asciiTheme="minorEastAsia" w:hAnsiTheme="minorEastAsia" w:cs="宋体"/>
          <w:color w:val="F8F8F2"/>
          <w:kern w:val="0"/>
          <w:szCs w:val="21"/>
        </w:rPr>
        <w:t> </w:t>
      </w:r>
      <w:r w:rsidRPr="008170B6">
        <w:rPr>
          <w:rFonts w:asciiTheme="minorEastAsia" w:hAnsiTheme="minorEastAsia" w:cs="宋体"/>
          <w:color w:val="F92672"/>
          <w:kern w:val="0"/>
          <w:szCs w:val="21"/>
        </w:rPr>
        <w:t>&amp;&amp;</w:t>
      </w: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param</w:t>
      </w:r>
      <w:r w:rsidRPr="008170B6">
        <w:rPr>
          <w:rFonts w:asciiTheme="minorEastAsia" w:hAnsiTheme="minorEastAsia" w:cs="宋体"/>
          <w:color w:val="F8F8F2"/>
          <w:kern w:val="0"/>
          <w:szCs w:val="21"/>
        </w:rPr>
        <w:t>-&gt;rc.i_qp_constant </w:t>
      </w:r>
      <w:r w:rsidRPr="008170B6">
        <w:rPr>
          <w:rFonts w:asciiTheme="minorEastAsia" w:hAnsiTheme="minorEastAsia" w:cs="宋体"/>
          <w:color w:val="F92672"/>
          <w:kern w:val="0"/>
          <w:szCs w:val="21"/>
        </w:rPr>
        <w:t>&lt;=</w:t>
      </w:r>
      <w:r w:rsidRPr="008170B6">
        <w:rPr>
          <w:rFonts w:asciiTheme="minorEastAsia" w:hAnsiTheme="minorEastAsia" w:cs="宋体"/>
          <w:color w:val="F8F8F2"/>
          <w:kern w:val="0"/>
          <w:szCs w:val="21"/>
        </w:rPr>
        <w:t> </w:t>
      </w:r>
      <w:r w:rsidRPr="008170B6">
        <w:rPr>
          <w:rFonts w:asciiTheme="minorEastAsia" w:hAnsiTheme="minorEastAsia" w:cs="宋体"/>
          <w:color w:val="AE81FF"/>
          <w:kern w:val="0"/>
          <w:szCs w:val="21"/>
        </w:rPr>
        <w:t>0</w:t>
      </w:r>
      <w:r w:rsidRPr="008170B6">
        <w:rPr>
          <w:rFonts w:asciiTheme="minorEastAsia" w:hAnsiTheme="minorEastAsia" w:cs="宋体"/>
          <w:color w:val="F8F8F2"/>
          <w:kern w:val="0"/>
          <w:szCs w:val="21"/>
        </w:rPr>
        <w:t>) </w:t>
      </w:r>
      <w:r w:rsidRPr="008170B6">
        <w:rPr>
          <w:rFonts w:asciiTheme="minorEastAsia" w:hAnsiTheme="minorEastAsia" w:cs="宋体"/>
          <w:color w:val="F92672"/>
          <w:kern w:val="0"/>
          <w:szCs w:val="21"/>
        </w:rPr>
        <w:t>||</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param</w:t>
      </w:r>
      <w:r w:rsidRPr="008170B6">
        <w:rPr>
          <w:rFonts w:asciiTheme="minorEastAsia" w:hAnsiTheme="minorEastAsia" w:cs="宋体"/>
          <w:color w:val="F8F8F2"/>
          <w:kern w:val="0"/>
          <w:szCs w:val="21"/>
        </w:rPr>
        <w:t>-&gt;rc.i_rc_method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6E22E"/>
          <w:kern w:val="0"/>
          <w:szCs w:val="21"/>
        </w:rPr>
        <w:t>X264_RC_CRF</w:t>
      </w:r>
      <w:r w:rsidRPr="008170B6">
        <w:rPr>
          <w:rFonts w:asciiTheme="minorEastAsia" w:hAnsiTheme="minorEastAsia" w:cs="宋体"/>
          <w:color w:val="F8F8F2"/>
          <w:kern w:val="0"/>
          <w:szCs w:val="21"/>
        </w:rPr>
        <w:t> </w:t>
      </w:r>
      <w:r w:rsidRPr="008170B6">
        <w:rPr>
          <w:rFonts w:asciiTheme="minorEastAsia" w:hAnsiTheme="minorEastAsia" w:cs="宋体"/>
          <w:color w:val="F92672"/>
          <w:kern w:val="0"/>
          <w:szCs w:val="21"/>
        </w:rPr>
        <w:t>&amp;&amp;</w:t>
      </w:r>
      <w:r w:rsidRPr="008170B6">
        <w:rPr>
          <w:rFonts w:asciiTheme="minorEastAsia" w:hAnsiTheme="minorEastAsia" w:cs="宋体"/>
          <w:color w:val="F8F8F2"/>
          <w:kern w:val="0"/>
          <w:szCs w:val="21"/>
        </w:rPr>
        <w:t> (</w:t>
      </w:r>
      <w:r w:rsidRPr="008170B6">
        <w:rPr>
          <w:rFonts w:asciiTheme="minorEastAsia" w:hAnsiTheme="minorEastAsia" w:cs="宋体"/>
          <w:i/>
          <w:iCs/>
          <w:color w:val="66D9EF"/>
          <w:kern w:val="0"/>
          <w:szCs w:val="21"/>
        </w:rPr>
        <w:t>int</w:t>
      </w:r>
      <w:r w:rsidRPr="008170B6">
        <w:rPr>
          <w:rFonts w:asciiTheme="minorEastAsia" w:hAnsiTheme="minorEastAsia" w:cs="宋体"/>
          <w:color w:val="F8F8F2"/>
          <w:kern w:val="0"/>
          <w:szCs w:val="21"/>
        </w:rPr>
        <w:t>)(</w:t>
      </w:r>
      <w:r w:rsidRPr="008170B6">
        <w:rPr>
          <w:rFonts w:asciiTheme="minorEastAsia" w:hAnsiTheme="minorEastAsia" w:cs="宋体"/>
          <w:i/>
          <w:iCs/>
          <w:color w:val="FD971F"/>
          <w:kern w:val="0"/>
          <w:szCs w:val="21"/>
        </w:rPr>
        <w:t>param</w:t>
      </w:r>
      <w:r w:rsidRPr="008170B6">
        <w:rPr>
          <w:rFonts w:asciiTheme="minorEastAsia" w:hAnsiTheme="minorEastAsia" w:cs="宋体"/>
          <w:color w:val="F8F8F2"/>
          <w:kern w:val="0"/>
          <w:szCs w:val="21"/>
        </w:rPr>
        <w:t>-&gt;rc.f_rf_constant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qp_bd_offset) </w:t>
      </w:r>
      <w:r w:rsidRPr="008170B6">
        <w:rPr>
          <w:rFonts w:asciiTheme="minorEastAsia" w:hAnsiTheme="minorEastAsia" w:cs="宋体"/>
          <w:color w:val="F92672"/>
          <w:kern w:val="0"/>
          <w:szCs w:val="21"/>
        </w:rPr>
        <w:t>&lt;=</w:t>
      </w:r>
      <w:r w:rsidRPr="008170B6">
        <w:rPr>
          <w:rFonts w:asciiTheme="minorEastAsia" w:hAnsiTheme="minorEastAsia" w:cs="宋体"/>
          <w:color w:val="F8F8F2"/>
          <w:kern w:val="0"/>
          <w:szCs w:val="21"/>
        </w:rPr>
        <w:t> </w:t>
      </w:r>
      <w:r w:rsidRPr="008170B6">
        <w:rPr>
          <w:rFonts w:asciiTheme="minorEastAsia" w:hAnsiTheme="minorEastAsia" w:cs="宋体"/>
          <w:color w:val="AE81FF"/>
          <w:kern w:val="0"/>
          <w:szCs w:val="21"/>
        </w:rPr>
        <w:t>0</w:t>
      </w:r>
      <w:r w:rsidRPr="008170B6">
        <w:rPr>
          <w:rFonts w:asciiTheme="minorEastAsia" w:hAnsiTheme="minorEastAsia" w:cs="宋体"/>
          <w:color w:val="F8F8F2"/>
          <w:kern w:val="0"/>
          <w:szCs w:val="21"/>
        </w:rPr>
        <w:t>)) )</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color w:val="A6E22E"/>
          <w:kern w:val="0"/>
          <w:szCs w:val="21"/>
        </w:rPr>
        <w:t>x264_log_internal</w:t>
      </w:r>
      <w:r w:rsidRPr="008170B6">
        <w:rPr>
          <w:rFonts w:asciiTheme="minorEastAsia" w:hAnsiTheme="minorEastAsia" w:cs="宋体"/>
          <w:color w:val="F8F8F2"/>
          <w:kern w:val="0"/>
          <w:szCs w:val="21"/>
        </w:rPr>
        <w:t>( </w:t>
      </w:r>
      <w:r w:rsidRPr="008170B6">
        <w:rPr>
          <w:rFonts w:asciiTheme="minorEastAsia" w:hAnsiTheme="minorEastAsia" w:cs="宋体"/>
          <w:color w:val="A6E22E"/>
          <w:kern w:val="0"/>
          <w:szCs w:val="21"/>
        </w:rPr>
        <w:t>X264_LOG_ERROR</w:t>
      </w:r>
      <w:r w:rsidRPr="008170B6">
        <w:rPr>
          <w:rFonts w:asciiTheme="minorEastAsia" w:hAnsiTheme="minorEastAsia" w:cs="宋体"/>
          <w:color w:val="F8F8F2"/>
          <w:kern w:val="0"/>
          <w:szCs w:val="21"/>
        </w:rPr>
        <w:t>, </w:t>
      </w:r>
      <w:r w:rsidRPr="008170B6">
        <w:rPr>
          <w:rFonts w:asciiTheme="minorEastAsia" w:hAnsiTheme="minorEastAsia" w:cs="宋体"/>
          <w:color w:val="E6DB74"/>
          <w:kern w:val="0"/>
          <w:szCs w:val="21"/>
        </w:rPr>
        <w:t>"</w:t>
      </w:r>
      <w:r w:rsidRPr="008170B6">
        <w:rPr>
          <w:rFonts w:asciiTheme="minorEastAsia" w:hAnsiTheme="minorEastAsia" w:cs="宋体"/>
          <w:color w:val="AE81FF"/>
          <w:kern w:val="0"/>
          <w:szCs w:val="21"/>
        </w:rPr>
        <w:t>%s</w:t>
      </w:r>
      <w:r w:rsidRPr="008170B6">
        <w:rPr>
          <w:rFonts w:asciiTheme="minorEastAsia" w:hAnsiTheme="minorEastAsia" w:cs="宋体"/>
          <w:color w:val="E6DB74"/>
          <w:kern w:val="0"/>
          <w:szCs w:val="21"/>
        </w:rPr>
        <w:t> profile doesn't support lossless</w:t>
      </w:r>
      <w:r w:rsidRPr="008170B6">
        <w:rPr>
          <w:rFonts w:asciiTheme="minorEastAsia" w:hAnsiTheme="minorEastAsia" w:cs="宋体"/>
          <w:color w:val="AE81FF"/>
          <w:kern w:val="0"/>
          <w:szCs w:val="21"/>
        </w:rPr>
        <w:t>\n</w:t>
      </w:r>
      <w:r w:rsidRPr="008170B6">
        <w:rPr>
          <w:rFonts w:asciiTheme="minorEastAsia" w:hAnsiTheme="minorEastAsia" w:cs="宋体"/>
          <w:color w:val="E6DB74"/>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profile</w:t>
      </w:r>
      <w:r w:rsidRPr="008170B6">
        <w:rPr>
          <w:rFonts w:asciiTheme="minorEastAsia" w:hAnsiTheme="minorEastAsia" w:cs="宋体"/>
          <w:color w:val="F8F8F2"/>
          <w:kern w:val="0"/>
          <w:szCs w:val="21"/>
        </w:rPr>
        <w:t> );</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color w:val="F92672"/>
          <w:kern w:val="0"/>
          <w:szCs w:val="21"/>
        </w:rPr>
        <w:t>return</w:t>
      </w:r>
      <w:r w:rsidRPr="008170B6">
        <w:rPr>
          <w:rFonts w:asciiTheme="minorEastAsia" w:hAnsiTheme="minorEastAsia" w:cs="宋体"/>
          <w:color w:val="F8F8F2"/>
          <w:kern w:val="0"/>
          <w:szCs w:val="21"/>
        </w:rPr>
        <w:t> </w:t>
      </w:r>
      <w:r w:rsidRPr="008170B6">
        <w:rPr>
          <w:rFonts w:asciiTheme="minorEastAsia" w:hAnsiTheme="minorEastAsia" w:cs="宋体"/>
          <w:color w:val="F92672"/>
          <w:kern w:val="0"/>
          <w:szCs w:val="21"/>
        </w:rPr>
        <w:t>-</w:t>
      </w:r>
      <w:r w:rsidRPr="008170B6">
        <w:rPr>
          <w:rFonts w:asciiTheme="minorEastAsia" w:hAnsiTheme="minorEastAsia" w:cs="宋体"/>
          <w:color w:val="AE81FF"/>
          <w:kern w:val="0"/>
          <w:szCs w:val="21"/>
        </w:rPr>
        <w:t>1</w:t>
      </w:r>
      <w:r w:rsidRPr="008170B6">
        <w:rPr>
          <w:rFonts w:asciiTheme="minorEastAsia" w:hAnsiTheme="minorEastAsia" w:cs="宋体"/>
          <w:color w:val="F8F8F2"/>
          <w:kern w:val="0"/>
          <w:szCs w:val="21"/>
        </w:rPr>
        <w:t>;</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p>
    <w:p w:rsidR="00A3326F" w:rsidRDefault="00A3326F" w:rsidP="00A3326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CRF</w:t>
      </w:r>
      <w:r>
        <w:rPr>
          <w:rFonts w:asciiTheme="minorEastAsia" w:eastAsiaTheme="minorEastAsia" w:hAnsiTheme="minorEastAsia" w:cs="新宋体" w:hint="eastAsia"/>
          <w:color w:val="000000"/>
          <w:sz w:val="21"/>
          <w:szCs w:val="21"/>
        </w:rPr>
        <w:t>时rf值与qp值的关系：</w:t>
      </w:r>
    </w:p>
    <w:p w:rsidR="00A3326F" w:rsidRDefault="00A3326F" w:rsidP="00A3326F">
      <w:pPr>
        <w:widowControl/>
        <w:shd w:val="clear" w:color="auto" w:fill="272822"/>
        <w:ind w:firstLineChars="50" w:firstLine="105"/>
        <w:jc w:val="left"/>
        <w:rPr>
          <w:rFonts w:asciiTheme="minorEastAsia" w:hAnsiTheme="minorEastAsia" w:cs="宋体"/>
          <w:color w:val="F8F8F2"/>
          <w:kern w:val="0"/>
          <w:szCs w:val="21"/>
        </w:rPr>
      </w:pPr>
      <w:r w:rsidRPr="00776414">
        <w:rPr>
          <w:rFonts w:asciiTheme="minorEastAsia" w:hAnsiTheme="minorEastAsia" w:cs="宋体"/>
          <w:color w:val="F8F8F2"/>
          <w:kern w:val="0"/>
          <w:szCs w:val="21"/>
        </w:rPr>
        <w:t xml:space="preserve">#define </w:t>
      </w:r>
      <w:r w:rsidRPr="00306239">
        <w:rPr>
          <w:rFonts w:asciiTheme="minorEastAsia" w:hAnsiTheme="minorEastAsia" w:cs="宋体"/>
          <w:color w:val="A6E22E"/>
          <w:kern w:val="0"/>
          <w:szCs w:val="21"/>
        </w:rPr>
        <w:t>QP_BD_OFFSET</w:t>
      </w:r>
      <w:r w:rsidRPr="00776414">
        <w:rPr>
          <w:rFonts w:asciiTheme="minorEastAsia" w:hAnsiTheme="minorEastAsia" w:cs="宋体"/>
          <w:color w:val="F8F8F2"/>
          <w:kern w:val="0"/>
          <w:szCs w:val="21"/>
        </w:rPr>
        <w:t xml:space="preserve"> (6*(BIT_DEPTH-8))</w:t>
      </w:r>
      <w:r w:rsidRPr="00306239">
        <w:rPr>
          <w:rFonts w:asciiTheme="minorEastAsia" w:hAnsiTheme="minorEastAsia" w:cs="宋体"/>
          <w:color w:val="F8F8F2"/>
          <w:kern w:val="0"/>
          <w:szCs w:val="21"/>
        </w:rPr>
        <w:t>  </w:t>
      </w:r>
    </w:p>
    <w:p w:rsidR="00A3326F" w:rsidRPr="00306239" w:rsidRDefault="00A3326F" w:rsidP="00A3326F">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t>  </w:t>
      </w:r>
      <w:r w:rsidRPr="00306239">
        <w:rPr>
          <w:rFonts w:asciiTheme="minorEastAsia" w:hAnsiTheme="minorEastAsia" w:cs="宋体"/>
          <w:color w:val="F92672"/>
          <w:kern w:val="0"/>
          <w:szCs w:val="21"/>
        </w:rPr>
        <w:t>if</w:t>
      </w:r>
      <w:r w:rsidRPr="00306239">
        <w:rPr>
          <w:rFonts w:asciiTheme="minorEastAsia" w:hAnsiTheme="minorEastAsia" w:cs="宋体"/>
          <w:color w:val="F8F8F2"/>
          <w:kern w:val="0"/>
          <w:szCs w:val="21"/>
        </w:rPr>
        <w:t>( </w:t>
      </w:r>
      <w:r w:rsidRPr="00306239">
        <w:rPr>
          <w:rFonts w:asciiTheme="minorEastAsia" w:hAnsiTheme="minorEastAsia" w:cs="宋体"/>
          <w:i/>
          <w:iCs/>
          <w:color w:val="FD971F"/>
          <w:kern w:val="0"/>
          <w:szCs w:val="21"/>
        </w:rPr>
        <w:t>h</w:t>
      </w:r>
      <w:r w:rsidRPr="00306239">
        <w:rPr>
          <w:rFonts w:asciiTheme="minorEastAsia" w:hAnsiTheme="minorEastAsia" w:cs="宋体"/>
          <w:color w:val="F8F8F2"/>
          <w:kern w:val="0"/>
          <w:szCs w:val="21"/>
        </w:rPr>
        <w:t>-&gt;param.rc.i_rc_method </w:t>
      </w:r>
      <w:r w:rsidRPr="00306239">
        <w:rPr>
          <w:rFonts w:asciiTheme="minorEastAsia" w:hAnsiTheme="minorEastAsia" w:cs="宋体"/>
          <w:color w:val="F92672"/>
          <w:kern w:val="0"/>
          <w:szCs w:val="21"/>
        </w:rPr>
        <w:t>==</w:t>
      </w:r>
      <w:r w:rsidRPr="00306239">
        <w:rPr>
          <w:rFonts w:asciiTheme="minorEastAsia" w:hAnsiTheme="minorEastAsia" w:cs="宋体"/>
          <w:color w:val="F8F8F2"/>
          <w:kern w:val="0"/>
          <w:szCs w:val="21"/>
        </w:rPr>
        <w:t> </w:t>
      </w:r>
      <w:r w:rsidRPr="00306239">
        <w:rPr>
          <w:rFonts w:asciiTheme="minorEastAsia" w:hAnsiTheme="minorEastAsia" w:cs="宋体"/>
          <w:color w:val="A6E22E"/>
          <w:kern w:val="0"/>
          <w:szCs w:val="21"/>
        </w:rPr>
        <w:t>X264_RC_CRF</w:t>
      </w:r>
      <w:r w:rsidRPr="00306239">
        <w:rPr>
          <w:rFonts w:asciiTheme="minorEastAsia" w:hAnsiTheme="minorEastAsia" w:cs="宋体"/>
          <w:color w:val="F8F8F2"/>
          <w:kern w:val="0"/>
          <w:szCs w:val="21"/>
        </w:rPr>
        <w:t> )</w:t>
      </w:r>
    </w:p>
    <w:p w:rsidR="00A3326F" w:rsidRPr="00306239" w:rsidRDefault="00A3326F" w:rsidP="00A3326F">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t>    {</w:t>
      </w:r>
    </w:p>
    <w:p w:rsidR="00A3326F" w:rsidRPr="00306239" w:rsidRDefault="00A3326F" w:rsidP="00A3326F">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t>        </w:t>
      </w:r>
      <w:r w:rsidRPr="00306239">
        <w:rPr>
          <w:rFonts w:asciiTheme="minorEastAsia" w:hAnsiTheme="minorEastAsia" w:cs="宋体"/>
          <w:i/>
          <w:iCs/>
          <w:color w:val="FD971F"/>
          <w:kern w:val="0"/>
          <w:szCs w:val="21"/>
        </w:rPr>
        <w:t>h</w:t>
      </w:r>
      <w:r w:rsidRPr="00306239">
        <w:rPr>
          <w:rFonts w:asciiTheme="minorEastAsia" w:hAnsiTheme="minorEastAsia" w:cs="宋体"/>
          <w:color w:val="F8F8F2"/>
          <w:kern w:val="0"/>
          <w:szCs w:val="21"/>
        </w:rPr>
        <w:t>-&gt;param.rc.i_qp_constant </w:t>
      </w:r>
      <w:r w:rsidRPr="00306239">
        <w:rPr>
          <w:rFonts w:asciiTheme="minorEastAsia" w:hAnsiTheme="minorEastAsia" w:cs="宋体"/>
          <w:color w:val="F92672"/>
          <w:kern w:val="0"/>
          <w:szCs w:val="21"/>
        </w:rPr>
        <w:t>=</w:t>
      </w:r>
      <w:r w:rsidRPr="00306239">
        <w:rPr>
          <w:rFonts w:asciiTheme="minorEastAsia" w:hAnsiTheme="minorEastAsia" w:cs="宋体"/>
          <w:color w:val="F8F8F2"/>
          <w:kern w:val="0"/>
          <w:szCs w:val="21"/>
        </w:rPr>
        <w:t> </w:t>
      </w:r>
      <w:r w:rsidRPr="00306239">
        <w:rPr>
          <w:rFonts w:asciiTheme="minorEastAsia" w:hAnsiTheme="minorEastAsia" w:cs="宋体"/>
          <w:i/>
          <w:iCs/>
          <w:color w:val="FD971F"/>
          <w:kern w:val="0"/>
          <w:szCs w:val="21"/>
        </w:rPr>
        <w:t>h</w:t>
      </w:r>
      <w:r w:rsidRPr="00306239">
        <w:rPr>
          <w:rFonts w:asciiTheme="minorEastAsia" w:hAnsiTheme="minorEastAsia" w:cs="宋体"/>
          <w:color w:val="F8F8F2"/>
          <w:kern w:val="0"/>
          <w:szCs w:val="21"/>
        </w:rPr>
        <w:t>-&gt;param.rc.f_rf_constant </w:t>
      </w:r>
      <w:r w:rsidRPr="00306239">
        <w:rPr>
          <w:rFonts w:asciiTheme="minorEastAsia" w:hAnsiTheme="minorEastAsia" w:cs="宋体"/>
          <w:color w:val="F92672"/>
          <w:kern w:val="0"/>
          <w:szCs w:val="21"/>
        </w:rPr>
        <w:t>+</w:t>
      </w:r>
      <w:r w:rsidRPr="00306239">
        <w:rPr>
          <w:rFonts w:asciiTheme="minorEastAsia" w:hAnsiTheme="minorEastAsia" w:cs="宋体"/>
          <w:color w:val="F8F8F2"/>
          <w:kern w:val="0"/>
          <w:szCs w:val="21"/>
        </w:rPr>
        <w:t> </w:t>
      </w:r>
      <w:r w:rsidRPr="00306239">
        <w:rPr>
          <w:rFonts w:asciiTheme="minorEastAsia" w:hAnsiTheme="minorEastAsia" w:cs="宋体"/>
          <w:color w:val="A6E22E"/>
          <w:kern w:val="0"/>
          <w:szCs w:val="21"/>
        </w:rPr>
        <w:t>QP_BD_OFFSET</w:t>
      </w:r>
      <w:r w:rsidRPr="00306239">
        <w:rPr>
          <w:rFonts w:asciiTheme="minorEastAsia" w:hAnsiTheme="minorEastAsia" w:cs="宋体"/>
          <w:color w:val="F8F8F2"/>
          <w:kern w:val="0"/>
          <w:szCs w:val="21"/>
        </w:rPr>
        <w:t>;</w:t>
      </w:r>
    </w:p>
    <w:p w:rsidR="00A3326F" w:rsidRPr="00306239" w:rsidRDefault="00A3326F" w:rsidP="00A3326F">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t>        </w:t>
      </w:r>
      <w:r w:rsidRPr="00306239">
        <w:rPr>
          <w:rFonts w:asciiTheme="minorEastAsia" w:hAnsiTheme="minorEastAsia" w:cs="宋体"/>
          <w:i/>
          <w:iCs/>
          <w:color w:val="FD971F"/>
          <w:kern w:val="0"/>
          <w:szCs w:val="21"/>
        </w:rPr>
        <w:t>h</w:t>
      </w:r>
      <w:r w:rsidRPr="00306239">
        <w:rPr>
          <w:rFonts w:asciiTheme="minorEastAsia" w:hAnsiTheme="minorEastAsia" w:cs="宋体"/>
          <w:color w:val="F8F8F2"/>
          <w:kern w:val="0"/>
          <w:szCs w:val="21"/>
        </w:rPr>
        <w:t>-&gt;param.rc.i_bitrate </w:t>
      </w:r>
      <w:r w:rsidRPr="00306239">
        <w:rPr>
          <w:rFonts w:asciiTheme="minorEastAsia" w:hAnsiTheme="minorEastAsia" w:cs="宋体"/>
          <w:color w:val="F92672"/>
          <w:kern w:val="0"/>
          <w:szCs w:val="21"/>
        </w:rPr>
        <w:t>=</w:t>
      </w:r>
      <w:r w:rsidRPr="00306239">
        <w:rPr>
          <w:rFonts w:asciiTheme="minorEastAsia" w:hAnsiTheme="minorEastAsia" w:cs="宋体"/>
          <w:color w:val="F8F8F2"/>
          <w:kern w:val="0"/>
          <w:szCs w:val="21"/>
        </w:rPr>
        <w:t> </w:t>
      </w:r>
      <w:r w:rsidRPr="00306239">
        <w:rPr>
          <w:rFonts w:asciiTheme="minorEastAsia" w:hAnsiTheme="minorEastAsia" w:cs="宋体"/>
          <w:color w:val="AE81FF"/>
          <w:kern w:val="0"/>
          <w:szCs w:val="21"/>
        </w:rPr>
        <w:t>0</w:t>
      </w:r>
      <w:r w:rsidRPr="00306239">
        <w:rPr>
          <w:rFonts w:asciiTheme="minorEastAsia" w:hAnsiTheme="minorEastAsia" w:cs="宋体"/>
          <w:color w:val="F8F8F2"/>
          <w:kern w:val="0"/>
          <w:szCs w:val="21"/>
        </w:rPr>
        <w:t>;</w:t>
      </w:r>
    </w:p>
    <w:p w:rsidR="00A3326F" w:rsidRPr="00306239" w:rsidRDefault="00A3326F" w:rsidP="00A3326F">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t>    }</w:t>
      </w:r>
    </w:p>
    <w:p w:rsidR="00A3326F" w:rsidRDefault="00A3326F" w:rsidP="00A3326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即对于8bit，则C</w:t>
      </w:r>
      <w:r>
        <w:rPr>
          <w:rFonts w:asciiTheme="minorEastAsia" w:eastAsiaTheme="minorEastAsia" w:hAnsiTheme="minorEastAsia" w:cs="新宋体"/>
          <w:color w:val="000000"/>
          <w:sz w:val="21"/>
          <w:szCs w:val="21"/>
        </w:rPr>
        <w:t>RF</w:t>
      </w:r>
      <w:r>
        <w:rPr>
          <w:rFonts w:asciiTheme="minorEastAsia" w:eastAsiaTheme="minorEastAsia" w:hAnsiTheme="minorEastAsia" w:cs="新宋体" w:hint="eastAsia"/>
          <w:color w:val="000000"/>
          <w:sz w:val="21"/>
          <w:szCs w:val="21"/>
        </w:rPr>
        <w:t>时</w:t>
      </w:r>
      <w:r w:rsidRPr="005757ED">
        <w:rPr>
          <w:rFonts w:asciiTheme="minorEastAsia" w:eastAsiaTheme="minorEastAsia" w:hAnsiTheme="minorEastAsia" w:cs="新宋体"/>
          <w:color w:val="000000"/>
          <w:sz w:val="21"/>
          <w:szCs w:val="21"/>
        </w:rPr>
        <w:t>i_qp_constant</w:t>
      </w:r>
      <w:r>
        <w:rPr>
          <w:rFonts w:asciiTheme="minorEastAsia" w:eastAsiaTheme="minorEastAsia" w:hAnsiTheme="minorEastAsia" w:cs="新宋体" w:hint="eastAsia"/>
          <w:color w:val="000000"/>
          <w:sz w:val="21"/>
          <w:szCs w:val="21"/>
        </w:rPr>
        <w:t>=</w:t>
      </w:r>
      <w:r w:rsidRPr="005757ED">
        <w:t xml:space="preserve"> </w:t>
      </w:r>
      <w:r w:rsidRPr="005757ED">
        <w:rPr>
          <w:rFonts w:asciiTheme="minorEastAsia" w:eastAsiaTheme="minorEastAsia" w:hAnsiTheme="minorEastAsia" w:cs="新宋体"/>
          <w:color w:val="000000"/>
          <w:sz w:val="21"/>
          <w:szCs w:val="21"/>
        </w:rPr>
        <w:t>rc.f_rf_constant</w:t>
      </w:r>
      <w:r>
        <w:rPr>
          <w:rFonts w:asciiTheme="minorEastAsia" w:eastAsiaTheme="minorEastAsia" w:hAnsiTheme="minorEastAsia" w:cs="新宋体" w:hint="eastAsia"/>
          <w:color w:val="000000"/>
          <w:sz w:val="21"/>
          <w:szCs w:val="21"/>
        </w:rPr>
        <w:t>；</w:t>
      </w:r>
    </w:p>
    <w:p w:rsidR="00A3326F" w:rsidRDefault="00A3326F" w:rsidP="00A3326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对于1</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bit（如yuv</w:t>
      </w:r>
      <w:r>
        <w:rPr>
          <w:rFonts w:asciiTheme="minorEastAsia" w:eastAsiaTheme="minorEastAsia" w:hAnsiTheme="minorEastAsia" w:cs="新宋体"/>
          <w:color w:val="000000"/>
          <w:sz w:val="21"/>
          <w:szCs w:val="21"/>
        </w:rPr>
        <w:t>420</w:t>
      </w:r>
      <w:r>
        <w:rPr>
          <w:rFonts w:asciiTheme="minorEastAsia" w:eastAsiaTheme="minorEastAsia" w:hAnsiTheme="minorEastAsia" w:cs="新宋体" w:hint="eastAsia"/>
          <w:color w:val="000000"/>
          <w:sz w:val="21"/>
          <w:szCs w:val="21"/>
        </w:rPr>
        <w:t>p</w:t>
      </w:r>
      <w:r>
        <w:rPr>
          <w:rFonts w:asciiTheme="minorEastAsia" w:eastAsiaTheme="minorEastAsia" w:hAnsiTheme="minorEastAsia" w:cs="新宋体"/>
          <w:color w:val="000000"/>
          <w:sz w:val="21"/>
          <w:szCs w:val="21"/>
        </w:rPr>
        <w:t>10</w:t>
      </w:r>
      <w:r>
        <w:rPr>
          <w:rFonts w:asciiTheme="minorEastAsia" w:eastAsiaTheme="minorEastAsia" w:hAnsiTheme="minorEastAsia" w:cs="新宋体" w:hint="eastAsia"/>
          <w:color w:val="000000"/>
          <w:sz w:val="21"/>
          <w:szCs w:val="21"/>
        </w:rPr>
        <w:t>le），则</w:t>
      </w:r>
      <w:r w:rsidRPr="005757ED">
        <w:rPr>
          <w:rFonts w:asciiTheme="minorEastAsia" w:eastAsiaTheme="minorEastAsia" w:hAnsiTheme="minorEastAsia" w:cs="新宋体"/>
          <w:color w:val="000000"/>
          <w:sz w:val="21"/>
          <w:szCs w:val="21"/>
        </w:rPr>
        <w:t>i_qp_constant</w:t>
      </w:r>
      <w:r>
        <w:rPr>
          <w:rFonts w:asciiTheme="minorEastAsia" w:eastAsiaTheme="minorEastAsia" w:hAnsiTheme="minorEastAsia" w:cs="新宋体" w:hint="eastAsia"/>
          <w:color w:val="000000"/>
          <w:sz w:val="21"/>
          <w:szCs w:val="21"/>
        </w:rPr>
        <w:t>=</w:t>
      </w:r>
      <w:r w:rsidRPr="005757ED">
        <w:t xml:space="preserve"> </w:t>
      </w:r>
      <w:r w:rsidRPr="005757ED">
        <w:rPr>
          <w:rFonts w:asciiTheme="minorEastAsia" w:eastAsiaTheme="minorEastAsia" w:hAnsiTheme="minorEastAsia" w:cs="新宋体"/>
          <w:color w:val="000000"/>
          <w:sz w:val="21"/>
          <w:szCs w:val="21"/>
        </w:rPr>
        <w:t>rc.f_rf_constant</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12</w:t>
      </w:r>
    </w:p>
    <w:p w:rsidR="00A3326F" w:rsidRPr="00A3326F" w:rsidRDefault="00A3326F"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30F19AB0" wp14:editId="3FC81F1D">
            <wp:extent cx="6188710" cy="1145540"/>
            <wp:effectExtent l="0" t="0" r="2540" b="0"/>
            <wp:docPr id="63624" name="图片 63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6188710" cy="1145540"/>
                    </a:xfrm>
                    <a:prstGeom prst="rect">
                      <a:avLst/>
                    </a:prstGeom>
                  </pic:spPr>
                </pic:pic>
              </a:graphicData>
            </a:graphic>
          </wp:inline>
        </w:drawing>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对于生成的</w:t>
      </w:r>
      <w:r w:rsidRPr="00BD5A9C">
        <w:rPr>
          <w:rFonts w:asciiTheme="minorEastAsia" w:eastAsiaTheme="minorEastAsia" w:hAnsiTheme="minorEastAsia" w:cs="新宋体"/>
          <w:color w:val="000000"/>
          <w:sz w:val="21"/>
          <w:szCs w:val="21"/>
        </w:rPr>
        <w:t>x264_main_qp0.h264</w:t>
      </w:r>
      <w:r>
        <w:rPr>
          <w:rFonts w:asciiTheme="minorEastAsia" w:eastAsiaTheme="minorEastAsia" w:hAnsiTheme="minorEastAsia" w:cs="新宋体" w:hint="eastAsia"/>
          <w:color w:val="000000"/>
          <w:sz w:val="21"/>
          <w:szCs w:val="21"/>
        </w:rPr>
        <w:t>，用ffmpeg解码提取yuv，保存为</w:t>
      </w:r>
      <w:r w:rsidRPr="00BD5A9C">
        <w:rPr>
          <w:rFonts w:asciiTheme="minorEastAsia" w:eastAsiaTheme="minorEastAsia" w:hAnsiTheme="minorEastAsia" w:cs="新宋体"/>
          <w:color w:val="000000"/>
          <w:sz w:val="21"/>
          <w:szCs w:val="21"/>
        </w:rPr>
        <w:t>doctor_yuv420p_640x360_after_transcode.yuv</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BD5A9C">
        <w:rPr>
          <w:rFonts w:asciiTheme="minorEastAsia" w:eastAsiaTheme="minorEastAsia" w:hAnsiTheme="minorEastAsia" w:cs="新宋体"/>
          <w:color w:val="000000"/>
          <w:sz w:val="21"/>
          <w:szCs w:val="21"/>
        </w:rPr>
        <w:t>ffmpeg -i x264_main_qp0.h264 -an -c:v rawvideo -pix_fmt yuv420p doctor_yuv420p_640x360_after_transcode.yuv</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lastRenderedPageBreak/>
        <w:t>用Beyond</w:t>
      </w:r>
      <w:r>
        <w:rPr>
          <w:rFonts w:asciiTheme="minorEastAsia" w:eastAsiaTheme="minorEastAsia" w:hAnsiTheme="minorEastAsia" w:cs="新宋体"/>
          <w:color w:val="000000"/>
          <w:sz w:val="21"/>
          <w:szCs w:val="21"/>
        </w:rPr>
        <w:t>C</w:t>
      </w:r>
      <w:r>
        <w:rPr>
          <w:rFonts w:asciiTheme="minorEastAsia" w:eastAsiaTheme="minorEastAsia" w:hAnsiTheme="minorEastAsia" w:cs="新宋体" w:hint="eastAsia"/>
          <w:color w:val="000000"/>
          <w:sz w:val="21"/>
          <w:szCs w:val="21"/>
        </w:rPr>
        <w:t>ompare二进制比较，发现编解前后两个文件完全一样（下图截取开头一段示意）：</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7B5E78D1" wp14:editId="724DEF98">
            <wp:extent cx="6188710" cy="1020445"/>
            <wp:effectExtent l="0" t="0" r="2540" b="8255"/>
            <wp:docPr id="63625" name="图片 63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6188710" cy="1020445"/>
                    </a:xfrm>
                    <a:prstGeom prst="rect">
                      <a:avLst/>
                    </a:prstGeom>
                  </pic:spPr>
                </pic:pic>
              </a:graphicData>
            </a:graphic>
          </wp:inline>
        </w:drawing>
      </w:r>
    </w:p>
    <w:p w:rsidR="00816894" w:rsidRPr="00F05382"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在实际的音视频产品中，一般</w:t>
      </w:r>
      <w:r w:rsidRPr="00F05382">
        <w:rPr>
          <w:rFonts w:asciiTheme="minorEastAsia" w:eastAsiaTheme="minorEastAsia" w:hAnsiTheme="minorEastAsia" w:cs="新宋体" w:hint="eastAsia"/>
          <w:color w:val="000000"/>
          <w:sz w:val="21"/>
          <w:szCs w:val="21"/>
        </w:rPr>
        <w:t>不会使用</w:t>
      </w:r>
      <w:r w:rsidRPr="00F05382">
        <w:rPr>
          <w:rFonts w:asciiTheme="minorEastAsia" w:eastAsiaTheme="minorEastAsia" w:hAnsiTheme="minorEastAsia" w:cs="新宋体"/>
          <w:color w:val="000000"/>
          <w:sz w:val="21"/>
          <w:szCs w:val="21"/>
        </w:rPr>
        <w:t>CQP这种方式去进行编码。</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F05382">
        <w:rPr>
          <w:rFonts w:asciiTheme="minorEastAsia" w:eastAsiaTheme="minorEastAsia" w:hAnsiTheme="minorEastAsia" w:cs="新宋体" w:hint="eastAsia"/>
          <w:color w:val="000000"/>
          <w:sz w:val="21"/>
          <w:szCs w:val="21"/>
        </w:rPr>
        <w:t>为了适应实际带宽要求和尽可能满足主观质量限制，</w:t>
      </w:r>
      <w:r>
        <w:rPr>
          <w:rFonts w:asciiTheme="minorEastAsia" w:eastAsiaTheme="minorEastAsia" w:hAnsiTheme="minorEastAsia" w:cs="新宋体" w:hint="eastAsia"/>
          <w:color w:val="000000"/>
          <w:sz w:val="21"/>
          <w:szCs w:val="21"/>
        </w:rPr>
        <w:t>一般开启编码器内部</w:t>
      </w:r>
      <w:r w:rsidRPr="00F05382">
        <w:rPr>
          <w:rFonts w:asciiTheme="minorEastAsia" w:eastAsiaTheme="minorEastAsia" w:hAnsiTheme="minorEastAsia" w:cs="新宋体" w:hint="eastAsia"/>
          <w:color w:val="000000"/>
          <w:sz w:val="21"/>
          <w:szCs w:val="21"/>
        </w:rPr>
        <w:t>码率控制模块，由它来完成具体</w:t>
      </w:r>
      <w:r w:rsidRPr="00F05382">
        <w:rPr>
          <w:rFonts w:asciiTheme="minorEastAsia" w:eastAsiaTheme="minorEastAsia" w:hAnsiTheme="minorEastAsia" w:cs="新宋体"/>
          <w:color w:val="000000"/>
          <w:sz w:val="21"/>
          <w:szCs w:val="21"/>
        </w:rPr>
        <w:t>QP值的决策和计算过程</w:t>
      </w:r>
    </w:p>
    <w:p w:rsidR="00816894" w:rsidRPr="00DF75A2" w:rsidRDefault="00816894" w:rsidP="00816894">
      <w:pPr>
        <w:pStyle w:val="a3"/>
        <w:shd w:val="clear" w:color="auto" w:fill="FFFFFF"/>
        <w:outlineLvl w:val="1"/>
        <w:rPr>
          <w:rFonts w:asciiTheme="minorEastAsia" w:eastAsiaTheme="minorEastAsia" w:hAnsiTheme="minorEastAsia" w:cs="Consolas"/>
          <w:sz w:val="21"/>
          <w:szCs w:val="21"/>
        </w:rPr>
      </w:pPr>
      <w:r w:rsidRPr="00DF75A2">
        <w:rPr>
          <w:rFonts w:asciiTheme="minorEastAsia" w:eastAsiaTheme="minorEastAsia" w:hAnsiTheme="minorEastAsia" w:cs="Consolas" w:hint="eastAsia"/>
          <w:sz w:val="21"/>
          <w:szCs w:val="21"/>
        </w:rPr>
        <w:t>C</w:t>
      </w:r>
      <w:r w:rsidRPr="00DF75A2">
        <w:rPr>
          <w:rFonts w:asciiTheme="minorEastAsia" w:eastAsiaTheme="minorEastAsia" w:hAnsiTheme="minorEastAsia" w:cs="Consolas"/>
          <w:sz w:val="21"/>
          <w:szCs w:val="21"/>
        </w:rPr>
        <w:t>RF:</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OPT2</w:t>
      </w:r>
      <w:r w:rsidRPr="00067597">
        <w:rPr>
          <w:rFonts w:asciiTheme="minorEastAsia" w:hAnsiTheme="minorEastAsia" w:cs="宋体"/>
          <w:color w:val="F8F8F2"/>
          <w:kern w:val="0"/>
          <w:szCs w:val="21"/>
        </w:rPr>
        <w:t>(</w:t>
      </w:r>
      <w:r w:rsidRPr="00067597">
        <w:rPr>
          <w:rFonts w:asciiTheme="minorEastAsia" w:hAnsiTheme="minorEastAsia" w:cs="宋体"/>
          <w:color w:val="E6DB74"/>
          <w:kern w:val="0"/>
          <w:szCs w:val="21"/>
        </w:rPr>
        <w:t>"qp"</w:t>
      </w:r>
      <w:r w:rsidRPr="00067597">
        <w:rPr>
          <w:rFonts w:asciiTheme="minorEastAsia" w:hAnsiTheme="minorEastAsia" w:cs="宋体"/>
          <w:color w:val="F8F8F2"/>
          <w:kern w:val="0"/>
          <w:szCs w:val="21"/>
        </w:rPr>
        <w:t>, </w:t>
      </w:r>
      <w:r w:rsidRPr="00067597">
        <w:rPr>
          <w:rFonts w:asciiTheme="minorEastAsia" w:hAnsiTheme="minorEastAsia" w:cs="宋体"/>
          <w:color w:val="E6DB74"/>
          <w:kern w:val="0"/>
          <w:szCs w:val="21"/>
        </w:rPr>
        <w:t>"qp_constant"</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-&gt;rc.i_qp_constant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atoi</w:t>
      </w:r>
      <w:r w:rsidRPr="00067597">
        <w:rPr>
          <w:rFonts w:asciiTheme="minorEastAsia" w:hAnsiTheme="minorEastAsia" w:cs="宋体"/>
          <w:color w:val="F8F8F2"/>
          <w:kern w:val="0"/>
          <w:szCs w:val="21"/>
        </w:rPr>
        <w:t>(</w:t>
      </w:r>
      <w:r w:rsidRPr="00067597">
        <w:rPr>
          <w:rFonts w:asciiTheme="minorEastAsia" w:hAnsiTheme="minorEastAsia" w:cs="宋体"/>
          <w:i/>
          <w:iCs/>
          <w:color w:val="FD971F"/>
          <w:kern w:val="0"/>
          <w:szCs w:val="21"/>
        </w:rPr>
        <w:t>value</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-&gt;rc.i_rc_method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X264_RC_CQP</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OPT</w:t>
      </w:r>
      <w:r w:rsidRPr="00067597">
        <w:rPr>
          <w:rFonts w:asciiTheme="minorEastAsia" w:hAnsiTheme="minorEastAsia" w:cs="宋体"/>
          <w:color w:val="F8F8F2"/>
          <w:kern w:val="0"/>
          <w:szCs w:val="21"/>
        </w:rPr>
        <w:t>(</w:t>
      </w:r>
      <w:r w:rsidRPr="00067597">
        <w:rPr>
          <w:rFonts w:asciiTheme="minorEastAsia" w:hAnsiTheme="minorEastAsia" w:cs="宋体"/>
          <w:color w:val="E6DB74"/>
          <w:kern w:val="0"/>
          <w:szCs w:val="21"/>
        </w:rPr>
        <w:t>"crf"</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-&gt;rc.f_rf_constant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atof</w:t>
      </w:r>
      <w:r w:rsidRPr="00067597">
        <w:rPr>
          <w:rFonts w:asciiTheme="minorEastAsia" w:hAnsiTheme="minorEastAsia" w:cs="宋体"/>
          <w:color w:val="F8F8F2"/>
          <w:kern w:val="0"/>
          <w:szCs w:val="21"/>
        </w:rPr>
        <w:t>(</w:t>
      </w:r>
      <w:r w:rsidRPr="00067597">
        <w:rPr>
          <w:rFonts w:asciiTheme="minorEastAsia" w:hAnsiTheme="minorEastAsia" w:cs="宋体"/>
          <w:i/>
          <w:iCs/>
          <w:color w:val="FD971F"/>
          <w:kern w:val="0"/>
          <w:szCs w:val="21"/>
        </w:rPr>
        <w:t>value</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-&gt;rc.i_rc_method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X264_RC_CRF</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9B3725">
        <w:rPr>
          <w:rFonts w:asciiTheme="minorEastAsia" w:eastAsiaTheme="minorEastAsia" w:hAnsiTheme="minorEastAsia" w:cs="新宋体"/>
          <w:color w:val="000000"/>
          <w:sz w:val="21"/>
          <w:szCs w:val="21"/>
        </w:rPr>
        <w:t>p-&gt;rc.i_qp_constant</w:t>
      </w:r>
      <w:r>
        <w:rPr>
          <w:rFonts w:asciiTheme="minorEastAsia" w:eastAsiaTheme="minorEastAsia" w:hAnsiTheme="minorEastAsia" w:cs="新宋体" w:hint="eastAsia"/>
          <w:color w:val="000000"/>
          <w:sz w:val="21"/>
          <w:szCs w:val="21"/>
        </w:rPr>
        <w:t>的值来自命令行参数--qp的值，如</w:t>
      </w:r>
      <w:r w:rsidRPr="006D50F7">
        <w:rPr>
          <w:rFonts w:asciiTheme="minorEastAsia" w:eastAsiaTheme="minorEastAsia" w:hAnsiTheme="minorEastAsia" w:cs="新宋体"/>
          <w:color w:val="000000"/>
          <w:sz w:val="21"/>
          <w:szCs w:val="21"/>
        </w:rPr>
        <w:t>x264.exe --profile main --preset medium -o x264_main_qp24.h264 doctor_yuv420p_640x360.yuv --qp 24 --keyint 25 --fps 25 --frames 250 --no-psy --threads 4</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9B3725">
        <w:rPr>
          <w:rFonts w:asciiTheme="minorEastAsia" w:eastAsiaTheme="minorEastAsia" w:hAnsiTheme="minorEastAsia" w:cs="新宋体"/>
          <w:color w:val="000000"/>
          <w:sz w:val="21"/>
          <w:szCs w:val="21"/>
        </w:rPr>
        <w:t>p-&gt;rc.f_rf_constant</w:t>
      </w:r>
      <w:r>
        <w:rPr>
          <w:rFonts w:asciiTheme="minorEastAsia" w:eastAsiaTheme="minorEastAsia" w:hAnsiTheme="minorEastAsia" w:cs="新宋体" w:hint="eastAsia"/>
          <w:color w:val="000000"/>
          <w:sz w:val="21"/>
          <w:szCs w:val="21"/>
        </w:rPr>
        <w:t>的值来自命令行参数--rf的值，如</w:t>
      </w:r>
      <w:r w:rsidRPr="006D50F7">
        <w:rPr>
          <w:rFonts w:asciiTheme="minorEastAsia" w:eastAsiaTheme="minorEastAsia" w:hAnsiTheme="minorEastAsia" w:cs="新宋体"/>
          <w:color w:val="000000"/>
          <w:sz w:val="21"/>
          <w:szCs w:val="21"/>
        </w:rPr>
        <w:t>x264.exe --profile main --preset medium -o x264_main_crf24.h264 doctor_yuv420p_640x360.yuv --crf 24 --keyint 25 --fps 25 --frames 250 --no-psy --threads 4</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CRF</w:t>
      </w:r>
      <w:r>
        <w:rPr>
          <w:rFonts w:asciiTheme="minorEastAsia" w:eastAsiaTheme="minorEastAsia" w:hAnsiTheme="minorEastAsia" w:cs="新宋体" w:hint="eastAsia"/>
          <w:color w:val="000000"/>
          <w:sz w:val="21"/>
          <w:szCs w:val="21"/>
        </w:rPr>
        <w:t>时rf值与qp值的关系：</w:t>
      </w:r>
    </w:p>
    <w:p w:rsidR="00816894" w:rsidRDefault="00816894" w:rsidP="00816894">
      <w:pPr>
        <w:widowControl/>
        <w:shd w:val="clear" w:color="auto" w:fill="272822"/>
        <w:ind w:firstLineChars="50" w:firstLine="105"/>
        <w:jc w:val="left"/>
        <w:rPr>
          <w:rFonts w:asciiTheme="minorEastAsia" w:hAnsiTheme="minorEastAsia" w:cs="宋体"/>
          <w:color w:val="F8F8F2"/>
          <w:kern w:val="0"/>
          <w:szCs w:val="21"/>
        </w:rPr>
      </w:pPr>
      <w:r w:rsidRPr="00776414">
        <w:rPr>
          <w:rFonts w:asciiTheme="minorEastAsia" w:hAnsiTheme="minorEastAsia" w:cs="宋体"/>
          <w:color w:val="F8F8F2"/>
          <w:kern w:val="0"/>
          <w:szCs w:val="21"/>
        </w:rPr>
        <w:t xml:space="preserve">#define </w:t>
      </w:r>
      <w:r w:rsidRPr="00306239">
        <w:rPr>
          <w:rFonts w:asciiTheme="minorEastAsia" w:hAnsiTheme="minorEastAsia" w:cs="宋体"/>
          <w:color w:val="A6E22E"/>
          <w:kern w:val="0"/>
          <w:szCs w:val="21"/>
        </w:rPr>
        <w:t>QP_BD_OFFSET</w:t>
      </w:r>
      <w:r w:rsidRPr="00776414">
        <w:rPr>
          <w:rFonts w:asciiTheme="minorEastAsia" w:hAnsiTheme="minorEastAsia" w:cs="宋体"/>
          <w:color w:val="F8F8F2"/>
          <w:kern w:val="0"/>
          <w:szCs w:val="21"/>
        </w:rPr>
        <w:t xml:space="preserve"> (6*(BIT_DEPTH-8))</w:t>
      </w:r>
      <w:r w:rsidRPr="00306239">
        <w:rPr>
          <w:rFonts w:asciiTheme="minorEastAsia" w:hAnsiTheme="minorEastAsia" w:cs="宋体"/>
          <w:color w:val="F8F8F2"/>
          <w:kern w:val="0"/>
          <w:szCs w:val="21"/>
        </w:rPr>
        <w:t>  </w:t>
      </w:r>
    </w:p>
    <w:p w:rsidR="00816894" w:rsidRPr="00306239" w:rsidRDefault="00816894" w:rsidP="00816894">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t>  </w:t>
      </w:r>
      <w:r w:rsidRPr="00306239">
        <w:rPr>
          <w:rFonts w:asciiTheme="minorEastAsia" w:hAnsiTheme="minorEastAsia" w:cs="宋体"/>
          <w:color w:val="F92672"/>
          <w:kern w:val="0"/>
          <w:szCs w:val="21"/>
        </w:rPr>
        <w:t>if</w:t>
      </w:r>
      <w:r w:rsidRPr="00306239">
        <w:rPr>
          <w:rFonts w:asciiTheme="minorEastAsia" w:hAnsiTheme="minorEastAsia" w:cs="宋体"/>
          <w:color w:val="F8F8F2"/>
          <w:kern w:val="0"/>
          <w:szCs w:val="21"/>
        </w:rPr>
        <w:t>( </w:t>
      </w:r>
      <w:r w:rsidRPr="00306239">
        <w:rPr>
          <w:rFonts w:asciiTheme="minorEastAsia" w:hAnsiTheme="minorEastAsia" w:cs="宋体"/>
          <w:i/>
          <w:iCs/>
          <w:color w:val="FD971F"/>
          <w:kern w:val="0"/>
          <w:szCs w:val="21"/>
        </w:rPr>
        <w:t>h</w:t>
      </w:r>
      <w:r w:rsidRPr="00306239">
        <w:rPr>
          <w:rFonts w:asciiTheme="minorEastAsia" w:hAnsiTheme="minorEastAsia" w:cs="宋体"/>
          <w:color w:val="F8F8F2"/>
          <w:kern w:val="0"/>
          <w:szCs w:val="21"/>
        </w:rPr>
        <w:t>-&gt;param.rc.i_rc_method </w:t>
      </w:r>
      <w:r w:rsidRPr="00306239">
        <w:rPr>
          <w:rFonts w:asciiTheme="minorEastAsia" w:hAnsiTheme="minorEastAsia" w:cs="宋体"/>
          <w:color w:val="F92672"/>
          <w:kern w:val="0"/>
          <w:szCs w:val="21"/>
        </w:rPr>
        <w:t>==</w:t>
      </w:r>
      <w:r w:rsidRPr="00306239">
        <w:rPr>
          <w:rFonts w:asciiTheme="minorEastAsia" w:hAnsiTheme="minorEastAsia" w:cs="宋体"/>
          <w:color w:val="F8F8F2"/>
          <w:kern w:val="0"/>
          <w:szCs w:val="21"/>
        </w:rPr>
        <w:t> </w:t>
      </w:r>
      <w:r w:rsidRPr="00306239">
        <w:rPr>
          <w:rFonts w:asciiTheme="minorEastAsia" w:hAnsiTheme="minorEastAsia" w:cs="宋体"/>
          <w:color w:val="A6E22E"/>
          <w:kern w:val="0"/>
          <w:szCs w:val="21"/>
        </w:rPr>
        <w:t>X264_RC_CRF</w:t>
      </w:r>
      <w:r w:rsidRPr="00306239">
        <w:rPr>
          <w:rFonts w:asciiTheme="minorEastAsia" w:hAnsiTheme="minorEastAsia" w:cs="宋体"/>
          <w:color w:val="F8F8F2"/>
          <w:kern w:val="0"/>
          <w:szCs w:val="21"/>
        </w:rPr>
        <w:t> )</w:t>
      </w:r>
    </w:p>
    <w:p w:rsidR="00816894" w:rsidRPr="00306239" w:rsidRDefault="00816894" w:rsidP="00816894">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t>    {</w:t>
      </w:r>
    </w:p>
    <w:p w:rsidR="00816894" w:rsidRPr="00306239" w:rsidRDefault="00816894" w:rsidP="00816894">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t>        </w:t>
      </w:r>
      <w:r w:rsidRPr="00306239">
        <w:rPr>
          <w:rFonts w:asciiTheme="minorEastAsia" w:hAnsiTheme="minorEastAsia" w:cs="宋体"/>
          <w:i/>
          <w:iCs/>
          <w:color w:val="FD971F"/>
          <w:kern w:val="0"/>
          <w:szCs w:val="21"/>
        </w:rPr>
        <w:t>h</w:t>
      </w:r>
      <w:r w:rsidRPr="00306239">
        <w:rPr>
          <w:rFonts w:asciiTheme="minorEastAsia" w:hAnsiTheme="minorEastAsia" w:cs="宋体"/>
          <w:color w:val="F8F8F2"/>
          <w:kern w:val="0"/>
          <w:szCs w:val="21"/>
        </w:rPr>
        <w:t>-&gt;param.rc.i_qp_constant </w:t>
      </w:r>
      <w:r w:rsidRPr="00306239">
        <w:rPr>
          <w:rFonts w:asciiTheme="minorEastAsia" w:hAnsiTheme="minorEastAsia" w:cs="宋体"/>
          <w:color w:val="F92672"/>
          <w:kern w:val="0"/>
          <w:szCs w:val="21"/>
        </w:rPr>
        <w:t>=</w:t>
      </w:r>
      <w:r w:rsidRPr="00306239">
        <w:rPr>
          <w:rFonts w:asciiTheme="minorEastAsia" w:hAnsiTheme="minorEastAsia" w:cs="宋体"/>
          <w:color w:val="F8F8F2"/>
          <w:kern w:val="0"/>
          <w:szCs w:val="21"/>
        </w:rPr>
        <w:t> </w:t>
      </w:r>
      <w:r w:rsidRPr="00306239">
        <w:rPr>
          <w:rFonts w:asciiTheme="minorEastAsia" w:hAnsiTheme="minorEastAsia" w:cs="宋体"/>
          <w:i/>
          <w:iCs/>
          <w:color w:val="FD971F"/>
          <w:kern w:val="0"/>
          <w:szCs w:val="21"/>
        </w:rPr>
        <w:t>h</w:t>
      </w:r>
      <w:r w:rsidRPr="00306239">
        <w:rPr>
          <w:rFonts w:asciiTheme="minorEastAsia" w:hAnsiTheme="minorEastAsia" w:cs="宋体"/>
          <w:color w:val="F8F8F2"/>
          <w:kern w:val="0"/>
          <w:szCs w:val="21"/>
        </w:rPr>
        <w:t>-&gt;param.rc.f_rf_constant </w:t>
      </w:r>
      <w:r w:rsidRPr="00306239">
        <w:rPr>
          <w:rFonts w:asciiTheme="minorEastAsia" w:hAnsiTheme="minorEastAsia" w:cs="宋体"/>
          <w:color w:val="F92672"/>
          <w:kern w:val="0"/>
          <w:szCs w:val="21"/>
        </w:rPr>
        <w:t>+</w:t>
      </w:r>
      <w:r w:rsidRPr="00306239">
        <w:rPr>
          <w:rFonts w:asciiTheme="minorEastAsia" w:hAnsiTheme="minorEastAsia" w:cs="宋体"/>
          <w:color w:val="F8F8F2"/>
          <w:kern w:val="0"/>
          <w:szCs w:val="21"/>
        </w:rPr>
        <w:t> </w:t>
      </w:r>
      <w:r w:rsidRPr="00306239">
        <w:rPr>
          <w:rFonts w:asciiTheme="minorEastAsia" w:hAnsiTheme="minorEastAsia" w:cs="宋体"/>
          <w:color w:val="A6E22E"/>
          <w:kern w:val="0"/>
          <w:szCs w:val="21"/>
        </w:rPr>
        <w:t>QP_BD_OFFSET</w:t>
      </w:r>
      <w:r w:rsidRPr="00306239">
        <w:rPr>
          <w:rFonts w:asciiTheme="minorEastAsia" w:hAnsiTheme="minorEastAsia" w:cs="宋体"/>
          <w:color w:val="F8F8F2"/>
          <w:kern w:val="0"/>
          <w:szCs w:val="21"/>
        </w:rPr>
        <w:t>;</w:t>
      </w:r>
    </w:p>
    <w:p w:rsidR="00816894" w:rsidRPr="00306239" w:rsidRDefault="00816894" w:rsidP="00816894">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t>        </w:t>
      </w:r>
      <w:r w:rsidRPr="00306239">
        <w:rPr>
          <w:rFonts w:asciiTheme="minorEastAsia" w:hAnsiTheme="minorEastAsia" w:cs="宋体"/>
          <w:i/>
          <w:iCs/>
          <w:color w:val="FD971F"/>
          <w:kern w:val="0"/>
          <w:szCs w:val="21"/>
        </w:rPr>
        <w:t>h</w:t>
      </w:r>
      <w:r w:rsidRPr="00306239">
        <w:rPr>
          <w:rFonts w:asciiTheme="minorEastAsia" w:hAnsiTheme="minorEastAsia" w:cs="宋体"/>
          <w:color w:val="F8F8F2"/>
          <w:kern w:val="0"/>
          <w:szCs w:val="21"/>
        </w:rPr>
        <w:t>-&gt;param.rc.i_bitrate </w:t>
      </w:r>
      <w:r w:rsidRPr="00306239">
        <w:rPr>
          <w:rFonts w:asciiTheme="minorEastAsia" w:hAnsiTheme="minorEastAsia" w:cs="宋体"/>
          <w:color w:val="F92672"/>
          <w:kern w:val="0"/>
          <w:szCs w:val="21"/>
        </w:rPr>
        <w:t>=</w:t>
      </w:r>
      <w:r w:rsidRPr="00306239">
        <w:rPr>
          <w:rFonts w:asciiTheme="minorEastAsia" w:hAnsiTheme="minorEastAsia" w:cs="宋体"/>
          <w:color w:val="F8F8F2"/>
          <w:kern w:val="0"/>
          <w:szCs w:val="21"/>
        </w:rPr>
        <w:t> </w:t>
      </w:r>
      <w:r w:rsidRPr="00306239">
        <w:rPr>
          <w:rFonts w:asciiTheme="minorEastAsia" w:hAnsiTheme="minorEastAsia" w:cs="宋体"/>
          <w:color w:val="AE81FF"/>
          <w:kern w:val="0"/>
          <w:szCs w:val="21"/>
        </w:rPr>
        <w:t>0</w:t>
      </w:r>
      <w:r w:rsidRPr="00306239">
        <w:rPr>
          <w:rFonts w:asciiTheme="minorEastAsia" w:hAnsiTheme="minorEastAsia" w:cs="宋体"/>
          <w:color w:val="F8F8F2"/>
          <w:kern w:val="0"/>
          <w:szCs w:val="21"/>
        </w:rPr>
        <w:t>;</w:t>
      </w:r>
    </w:p>
    <w:p w:rsidR="00816894" w:rsidRPr="00306239" w:rsidRDefault="00816894" w:rsidP="00816894">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t>    }</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即对于8bit，则C</w:t>
      </w:r>
      <w:r>
        <w:rPr>
          <w:rFonts w:asciiTheme="minorEastAsia" w:eastAsiaTheme="minorEastAsia" w:hAnsiTheme="minorEastAsia" w:cs="新宋体"/>
          <w:color w:val="000000"/>
          <w:sz w:val="21"/>
          <w:szCs w:val="21"/>
        </w:rPr>
        <w:t>RF</w:t>
      </w:r>
      <w:r>
        <w:rPr>
          <w:rFonts w:asciiTheme="minorEastAsia" w:eastAsiaTheme="minorEastAsia" w:hAnsiTheme="minorEastAsia" w:cs="新宋体" w:hint="eastAsia"/>
          <w:color w:val="000000"/>
          <w:sz w:val="21"/>
          <w:szCs w:val="21"/>
        </w:rPr>
        <w:t>时</w:t>
      </w:r>
      <w:r w:rsidRPr="005757ED">
        <w:rPr>
          <w:rFonts w:asciiTheme="minorEastAsia" w:eastAsiaTheme="minorEastAsia" w:hAnsiTheme="minorEastAsia" w:cs="新宋体"/>
          <w:color w:val="000000"/>
          <w:sz w:val="21"/>
          <w:szCs w:val="21"/>
        </w:rPr>
        <w:t>i_qp_constant</w:t>
      </w:r>
      <w:r>
        <w:rPr>
          <w:rFonts w:asciiTheme="minorEastAsia" w:eastAsiaTheme="minorEastAsia" w:hAnsiTheme="minorEastAsia" w:cs="新宋体" w:hint="eastAsia"/>
          <w:color w:val="000000"/>
          <w:sz w:val="21"/>
          <w:szCs w:val="21"/>
        </w:rPr>
        <w:t>=</w:t>
      </w:r>
      <w:r w:rsidRPr="005757ED">
        <w:t xml:space="preserve"> </w:t>
      </w:r>
      <w:r w:rsidRPr="005757ED">
        <w:rPr>
          <w:rFonts w:asciiTheme="minorEastAsia" w:eastAsiaTheme="minorEastAsia" w:hAnsiTheme="minorEastAsia" w:cs="新宋体"/>
          <w:color w:val="000000"/>
          <w:sz w:val="21"/>
          <w:szCs w:val="21"/>
        </w:rPr>
        <w:t>rc.f_rf_constant</w:t>
      </w:r>
      <w:r>
        <w:rPr>
          <w:rFonts w:asciiTheme="minorEastAsia" w:eastAsiaTheme="minorEastAsia" w:hAnsiTheme="minorEastAsia" w:cs="新宋体" w:hint="eastAsia"/>
          <w:color w:val="000000"/>
          <w:sz w:val="21"/>
          <w:szCs w:val="21"/>
        </w:rPr>
        <w:t>；</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对于1</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bit（如yuv</w:t>
      </w:r>
      <w:r>
        <w:rPr>
          <w:rFonts w:asciiTheme="minorEastAsia" w:eastAsiaTheme="minorEastAsia" w:hAnsiTheme="minorEastAsia" w:cs="新宋体"/>
          <w:color w:val="000000"/>
          <w:sz w:val="21"/>
          <w:szCs w:val="21"/>
        </w:rPr>
        <w:t>420</w:t>
      </w:r>
      <w:r>
        <w:rPr>
          <w:rFonts w:asciiTheme="minorEastAsia" w:eastAsiaTheme="minorEastAsia" w:hAnsiTheme="minorEastAsia" w:cs="新宋体" w:hint="eastAsia"/>
          <w:color w:val="000000"/>
          <w:sz w:val="21"/>
          <w:szCs w:val="21"/>
        </w:rPr>
        <w:t>p</w:t>
      </w:r>
      <w:r>
        <w:rPr>
          <w:rFonts w:asciiTheme="minorEastAsia" w:eastAsiaTheme="minorEastAsia" w:hAnsiTheme="minorEastAsia" w:cs="新宋体"/>
          <w:color w:val="000000"/>
          <w:sz w:val="21"/>
          <w:szCs w:val="21"/>
        </w:rPr>
        <w:t>10</w:t>
      </w:r>
      <w:r>
        <w:rPr>
          <w:rFonts w:asciiTheme="minorEastAsia" w:eastAsiaTheme="minorEastAsia" w:hAnsiTheme="minorEastAsia" w:cs="新宋体" w:hint="eastAsia"/>
          <w:color w:val="000000"/>
          <w:sz w:val="21"/>
          <w:szCs w:val="21"/>
        </w:rPr>
        <w:t>le），则</w:t>
      </w:r>
      <w:r w:rsidRPr="005757ED">
        <w:rPr>
          <w:rFonts w:asciiTheme="minorEastAsia" w:eastAsiaTheme="minorEastAsia" w:hAnsiTheme="minorEastAsia" w:cs="新宋体"/>
          <w:color w:val="000000"/>
          <w:sz w:val="21"/>
          <w:szCs w:val="21"/>
        </w:rPr>
        <w:t>i_qp_constant</w:t>
      </w:r>
      <w:r>
        <w:rPr>
          <w:rFonts w:asciiTheme="minorEastAsia" w:eastAsiaTheme="minorEastAsia" w:hAnsiTheme="minorEastAsia" w:cs="新宋体" w:hint="eastAsia"/>
          <w:color w:val="000000"/>
          <w:sz w:val="21"/>
          <w:szCs w:val="21"/>
        </w:rPr>
        <w:t>=</w:t>
      </w:r>
      <w:r w:rsidRPr="005757ED">
        <w:t xml:space="preserve"> </w:t>
      </w:r>
      <w:r w:rsidRPr="005757ED">
        <w:rPr>
          <w:rFonts w:asciiTheme="minorEastAsia" w:eastAsiaTheme="minorEastAsia" w:hAnsiTheme="minorEastAsia" w:cs="新宋体"/>
          <w:color w:val="000000"/>
          <w:sz w:val="21"/>
          <w:szCs w:val="21"/>
        </w:rPr>
        <w:t>rc.f_rf_constant</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12</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5757ED">
        <w:rPr>
          <w:rFonts w:asciiTheme="minorEastAsia" w:eastAsiaTheme="minorEastAsia" w:hAnsiTheme="minorEastAsia" w:cs="新宋体"/>
          <w:color w:val="000000"/>
          <w:sz w:val="21"/>
          <w:szCs w:val="21"/>
        </w:rPr>
        <w:t>void x264_param_default( x264_param_t *param )</w:t>
      </w:r>
      <w:r>
        <w:rPr>
          <w:rFonts w:asciiTheme="minorEastAsia" w:eastAsiaTheme="minorEastAsia" w:hAnsiTheme="minorEastAsia" w:cs="新宋体" w:hint="eastAsia"/>
          <w:color w:val="000000"/>
          <w:sz w:val="21"/>
          <w:szCs w:val="21"/>
        </w:rPr>
        <w:t>中指定</w:t>
      </w:r>
      <w:r>
        <w:rPr>
          <w:rFonts w:asciiTheme="minorEastAsia" w:eastAsiaTheme="minorEastAsia" w:hAnsiTheme="minorEastAsia" w:cs="新宋体"/>
          <w:color w:val="000000"/>
          <w:sz w:val="21"/>
          <w:szCs w:val="21"/>
        </w:rPr>
        <w:t>param-&gt;rc.f_qcompress = 0.6</w:t>
      </w:r>
      <w:r>
        <w:rPr>
          <w:rFonts w:asciiTheme="minorEastAsia" w:eastAsiaTheme="minorEastAsia" w:hAnsiTheme="minorEastAsia" w:cs="新宋体" w:hint="eastAsia"/>
          <w:color w:val="000000"/>
          <w:sz w:val="21"/>
          <w:szCs w:val="21"/>
        </w:rPr>
        <w:t>，为默认值</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7791C">
        <w:rPr>
          <w:rFonts w:asciiTheme="minorEastAsia" w:eastAsiaTheme="minorEastAsia" w:hAnsiTheme="minorEastAsia" w:cs="新宋体"/>
          <w:color w:val="000000"/>
          <w:sz w:val="21"/>
          <w:szCs w:val="21"/>
        </w:rPr>
        <w:t>int x264_param_parse( x264_param_t *p, const char *name, const char *value )</w:t>
      </w:r>
      <w:r>
        <w:rPr>
          <w:rFonts w:asciiTheme="minorEastAsia" w:eastAsiaTheme="minorEastAsia" w:hAnsiTheme="minorEastAsia" w:cs="新宋体" w:hint="eastAsia"/>
          <w:color w:val="000000"/>
          <w:sz w:val="21"/>
          <w:szCs w:val="21"/>
        </w:rPr>
        <w:t>解析命令行参数，有</w:t>
      </w:r>
      <w:r w:rsidRPr="0087791C">
        <w:rPr>
          <w:rFonts w:asciiTheme="minorEastAsia" w:eastAsiaTheme="minorEastAsia" w:hAnsiTheme="minorEastAsia" w:cs="新宋体"/>
          <w:color w:val="000000"/>
          <w:sz w:val="21"/>
          <w:szCs w:val="21"/>
        </w:rPr>
        <w:t>p-&gt;rc.f_qcompress</w:t>
      </w:r>
      <w:r>
        <w:rPr>
          <w:rFonts w:asciiTheme="minorEastAsia" w:eastAsiaTheme="minorEastAsia" w:hAnsiTheme="minorEastAsia" w:cs="新宋体" w:hint="eastAsia"/>
          <w:color w:val="000000"/>
          <w:sz w:val="21"/>
          <w:szCs w:val="21"/>
        </w:rPr>
        <w:t>取值-</w:t>
      </w:r>
      <w:r>
        <w:rPr>
          <w:rFonts w:asciiTheme="minorEastAsia" w:eastAsiaTheme="minorEastAsia" w:hAnsiTheme="minorEastAsia" w:cs="新宋体"/>
          <w:color w:val="000000"/>
          <w:sz w:val="21"/>
          <w:szCs w:val="21"/>
        </w:rPr>
        <w:t>-</w:t>
      </w:r>
      <w:r w:rsidRPr="0087791C">
        <w:rPr>
          <w:rFonts w:asciiTheme="minorEastAsia" w:eastAsiaTheme="minorEastAsia" w:hAnsiTheme="minorEastAsia" w:cs="新宋体"/>
          <w:color w:val="000000"/>
          <w:sz w:val="21"/>
          <w:szCs w:val="21"/>
        </w:rPr>
        <w:t>qcomp</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lastRenderedPageBreak/>
        <w:t>创建</w:t>
      </w:r>
      <w:r w:rsidRPr="0087791C">
        <w:rPr>
          <w:rFonts w:asciiTheme="minorEastAsia" w:eastAsiaTheme="minorEastAsia" w:hAnsiTheme="minorEastAsia" w:cs="新宋体"/>
          <w:color w:val="000000"/>
          <w:sz w:val="21"/>
          <w:szCs w:val="21"/>
        </w:rPr>
        <w:t>x264_t</w:t>
      </w:r>
      <w:r>
        <w:rPr>
          <w:rFonts w:asciiTheme="minorEastAsia" w:eastAsiaTheme="minorEastAsia" w:hAnsiTheme="minorEastAsia" w:cs="新宋体"/>
          <w:color w:val="000000"/>
          <w:sz w:val="21"/>
          <w:szCs w:val="21"/>
        </w:rPr>
        <w:t>::</w:t>
      </w:r>
      <w:r w:rsidRPr="0087791C">
        <w:rPr>
          <w:rFonts w:asciiTheme="minorEastAsia" w:eastAsiaTheme="minorEastAsia" w:hAnsiTheme="minorEastAsia" w:cs="新宋体"/>
          <w:color w:val="000000"/>
          <w:sz w:val="21"/>
          <w:szCs w:val="21"/>
        </w:rPr>
        <w:t>x264_ratecontrol_t</w:t>
      </w:r>
      <w:r>
        <w:rPr>
          <w:rFonts w:asciiTheme="minorEastAsia" w:eastAsiaTheme="minorEastAsia" w:hAnsiTheme="minorEastAsia" w:cs="新宋体" w:hint="eastAsia"/>
          <w:color w:val="000000"/>
          <w:sz w:val="21"/>
          <w:szCs w:val="21"/>
        </w:rPr>
        <w:t>的函数</w:t>
      </w:r>
      <w:r w:rsidRPr="0087791C">
        <w:rPr>
          <w:rFonts w:asciiTheme="minorEastAsia" w:eastAsiaTheme="minorEastAsia" w:hAnsiTheme="minorEastAsia" w:cs="新宋体"/>
          <w:color w:val="000000"/>
          <w:sz w:val="21"/>
          <w:szCs w:val="21"/>
        </w:rPr>
        <w:t>x264_ratecontrol_new( x264_t *h )</w:t>
      </w:r>
      <w:r>
        <w:rPr>
          <w:rFonts w:asciiTheme="minorEastAsia" w:eastAsiaTheme="minorEastAsia" w:hAnsiTheme="minorEastAsia" w:cs="新宋体" w:hint="eastAsia"/>
          <w:color w:val="000000"/>
          <w:sz w:val="21"/>
          <w:szCs w:val="21"/>
        </w:rPr>
        <w:t>中</w:t>
      </w:r>
    </w:p>
    <w:p w:rsidR="00816894" w:rsidRPr="0087791C" w:rsidRDefault="00816894" w:rsidP="00816894">
      <w:pPr>
        <w:widowControl/>
        <w:shd w:val="clear" w:color="auto" w:fill="272822"/>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r w:rsidRPr="0087791C">
        <w:rPr>
          <w:rFonts w:asciiTheme="minorEastAsia" w:hAnsiTheme="minorEastAsia" w:cs="宋体"/>
          <w:color w:val="F92672"/>
          <w:kern w:val="0"/>
          <w:szCs w:val="21"/>
        </w:rPr>
        <w:t>if</w:t>
      </w:r>
      <w:r w:rsidRPr="0087791C">
        <w:rPr>
          <w:rFonts w:asciiTheme="minorEastAsia" w:hAnsiTheme="minorEastAsia" w:cs="宋体"/>
          <w:color w:val="F8F8F2"/>
          <w:kern w:val="0"/>
          <w:szCs w:val="21"/>
        </w:rPr>
        <w:t>( </w:t>
      </w:r>
      <w:r w:rsidRPr="0087791C">
        <w:rPr>
          <w:rFonts w:asciiTheme="minorEastAsia" w:hAnsiTheme="minorEastAsia" w:cs="宋体"/>
          <w:i/>
          <w:iCs/>
          <w:color w:val="FD971F"/>
          <w:kern w:val="0"/>
          <w:szCs w:val="21"/>
        </w:rPr>
        <w:t>h</w:t>
      </w:r>
      <w:r w:rsidRPr="0087791C">
        <w:rPr>
          <w:rFonts w:asciiTheme="minorEastAsia" w:hAnsiTheme="minorEastAsia" w:cs="宋体"/>
          <w:color w:val="F8F8F2"/>
          <w:kern w:val="0"/>
          <w:szCs w:val="21"/>
        </w:rPr>
        <w:t>-&gt;param.rc.b_mb_tree ) {</w:t>
      </w:r>
    </w:p>
    <w:p w:rsidR="00816894" w:rsidRPr="0087791C" w:rsidRDefault="00816894" w:rsidP="00816894">
      <w:pPr>
        <w:widowControl/>
        <w:shd w:val="clear" w:color="auto" w:fill="272822"/>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r w:rsidRPr="0087791C">
        <w:rPr>
          <w:rFonts w:asciiTheme="minorEastAsia" w:hAnsiTheme="minorEastAsia" w:cs="宋体"/>
          <w:i/>
          <w:iCs/>
          <w:color w:val="FD971F"/>
          <w:kern w:val="0"/>
          <w:szCs w:val="21"/>
        </w:rPr>
        <w:t>h</w:t>
      </w:r>
      <w:r w:rsidRPr="0087791C">
        <w:rPr>
          <w:rFonts w:asciiTheme="minorEastAsia" w:hAnsiTheme="minorEastAsia" w:cs="宋体"/>
          <w:color w:val="F8F8F2"/>
          <w:kern w:val="0"/>
          <w:szCs w:val="21"/>
        </w:rPr>
        <w:t>-&gt;param.rc.f_pb_factor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E81FF"/>
          <w:kern w:val="0"/>
          <w:szCs w:val="21"/>
        </w:rPr>
        <w:t>1</w:t>
      </w:r>
      <w:r w:rsidRPr="0087791C">
        <w:rPr>
          <w:rFonts w:asciiTheme="minorEastAsia" w:hAnsiTheme="minorEastAsia" w:cs="宋体"/>
          <w:color w:val="F8F8F2"/>
          <w:kern w:val="0"/>
          <w:szCs w:val="21"/>
        </w:rPr>
        <w:t>;</w:t>
      </w:r>
    </w:p>
    <w:p w:rsidR="00816894" w:rsidRPr="0087791C" w:rsidRDefault="00816894" w:rsidP="00816894">
      <w:pPr>
        <w:widowControl/>
        <w:shd w:val="clear" w:color="auto" w:fill="272822"/>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rc-&gt;qcompress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E81FF"/>
          <w:kern w:val="0"/>
          <w:szCs w:val="21"/>
        </w:rPr>
        <w:t>1</w:t>
      </w:r>
      <w:r w:rsidRPr="0087791C">
        <w:rPr>
          <w:rFonts w:asciiTheme="minorEastAsia" w:hAnsiTheme="minorEastAsia" w:cs="宋体"/>
          <w:color w:val="F8F8F2"/>
          <w:kern w:val="0"/>
          <w:szCs w:val="21"/>
        </w:rPr>
        <w:t>;</w:t>
      </w:r>
    </w:p>
    <w:p w:rsidR="00816894" w:rsidRPr="0087791C" w:rsidRDefault="00816894" w:rsidP="00816894">
      <w:pPr>
        <w:widowControl/>
        <w:shd w:val="clear" w:color="auto" w:fill="272822"/>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p>
    <w:p w:rsidR="00816894" w:rsidRPr="0087791C" w:rsidRDefault="00816894" w:rsidP="00816894">
      <w:pPr>
        <w:widowControl/>
        <w:shd w:val="clear" w:color="auto" w:fill="272822"/>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r w:rsidRPr="0087791C">
        <w:rPr>
          <w:rFonts w:asciiTheme="minorEastAsia" w:hAnsiTheme="minorEastAsia" w:cs="宋体"/>
          <w:color w:val="F92672"/>
          <w:kern w:val="0"/>
          <w:szCs w:val="21"/>
        </w:rPr>
        <w:t>else</w:t>
      </w:r>
    </w:p>
    <w:p w:rsidR="00816894" w:rsidRPr="0087791C" w:rsidRDefault="00816894" w:rsidP="00816894">
      <w:pPr>
        <w:widowControl/>
        <w:shd w:val="clear" w:color="auto" w:fill="272822"/>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rc-&gt;qcompress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i/>
          <w:iCs/>
          <w:color w:val="FD971F"/>
          <w:kern w:val="0"/>
          <w:szCs w:val="21"/>
        </w:rPr>
        <w:t>h</w:t>
      </w:r>
      <w:r w:rsidRPr="0087791C">
        <w:rPr>
          <w:rFonts w:asciiTheme="minorEastAsia" w:hAnsiTheme="minorEastAsia" w:cs="宋体"/>
          <w:color w:val="F8F8F2"/>
          <w:kern w:val="0"/>
          <w:szCs w:val="21"/>
        </w:rPr>
        <w:t>-&gt;param.rc.f_qcompress;</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7791C">
        <w:rPr>
          <w:rFonts w:asciiTheme="minorEastAsia" w:eastAsiaTheme="minorEastAsia" w:hAnsiTheme="minorEastAsia" w:cs="新宋体"/>
          <w:color w:val="000000"/>
          <w:sz w:val="21"/>
          <w:szCs w:val="21"/>
        </w:rPr>
        <w:t>x264_ratecontrol_init_reconfigurable</w:t>
      </w:r>
      <w:r>
        <w:rPr>
          <w:rFonts w:asciiTheme="minorEastAsia" w:eastAsiaTheme="minorEastAsia" w:hAnsiTheme="minorEastAsia" w:cs="新宋体" w:hint="eastAsia"/>
          <w:color w:val="000000"/>
          <w:sz w:val="21"/>
          <w:szCs w:val="21"/>
        </w:rPr>
        <w:t>函数中：</w:t>
      </w:r>
    </w:p>
    <w:p w:rsidR="00816894" w:rsidRPr="0087791C"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r w:rsidRPr="0087791C">
        <w:rPr>
          <w:rFonts w:asciiTheme="minorEastAsia" w:hAnsiTheme="minorEastAsia" w:cs="宋体"/>
          <w:color w:val="F92672"/>
          <w:kern w:val="0"/>
          <w:szCs w:val="21"/>
        </w:rPr>
        <w:t>if</w:t>
      </w:r>
      <w:r w:rsidRPr="0087791C">
        <w:rPr>
          <w:rFonts w:asciiTheme="minorEastAsia" w:hAnsiTheme="minorEastAsia" w:cs="宋体"/>
          <w:color w:val="F8F8F2"/>
          <w:kern w:val="0"/>
          <w:szCs w:val="21"/>
        </w:rPr>
        <w:t>( </w:t>
      </w:r>
      <w:r w:rsidRPr="0087791C">
        <w:rPr>
          <w:rFonts w:asciiTheme="minorEastAsia" w:hAnsiTheme="minorEastAsia" w:cs="宋体"/>
          <w:i/>
          <w:iCs/>
          <w:color w:val="FD971F"/>
          <w:kern w:val="0"/>
          <w:szCs w:val="21"/>
        </w:rPr>
        <w:t>h</w:t>
      </w:r>
      <w:r w:rsidRPr="0087791C">
        <w:rPr>
          <w:rFonts w:asciiTheme="minorEastAsia" w:hAnsiTheme="minorEastAsia" w:cs="宋体"/>
          <w:color w:val="F8F8F2"/>
          <w:kern w:val="0"/>
          <w:szCs w:val="21"/>
        </w:rPr>
        <w:t>-&gt;param.rc.i_rc_method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6E22E"/>
          <w:kern w:val="0"/>
          <w:szCs w:val="21"/>
        </w:rPr>
        <w:t>X264_RC_CRF</w:t>
      </w:r>
      <w:r w:rsidRPr="0087791C">
        <w:rPr>
          <w:rFonts w:asciiTheme="minorEastAsia" w:hAnsiTheme="minorEastAsia" w:cs="宋体"/>
          <w:color w:val="F8F8F2"/>
          <w:kern w:val="0"/>
          <w:szCs w:val="21"/>
        </w:rPr>
        <w:t> )</w:t>
      </w:r>
    </w:p>
    <w:p w:rsidR="00816894" w:rsidRPr="0087791C"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p>
    <w:p w:rsidR="00816894" w:rsidRPr="0087791C"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r w:rsidRPr="0087791C">
        <w:rPr>
          <w:rFonts w:asciiTheme="minorEastAsia" w:hAnsiTheme="minorEastAsia" w:cs="宋体"/>
          <w:color w:val="24E06C"/>
          <w:kern w:val="0"/>
          <w:szCs w:val="21"/>
        </w:rPr>
        <w:t>/* Arbitrary rescaling to make CRF somewhat similar to QP.</w:t>
      </w:r>
    </w:p>
    <w:p w:rsidR="00816894" w:rsidRPr="0087791C"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7791C">
        <w:rPr>
          <w:rFonts w:asciiTheme="minorEastAsia" w:hAnsiTheme="minorEastAsia" w:cs="宋体"/>
          <w:color w:val="24E06C"/>
          <w:kern w:val="0"/>
          <w:szCs w:val="21"/>
        </w:rPr>
        <w:t>         * Try to compensate for MB-tree's effects as well. */</w:t>
      </w:r>
    </w:p>
    <w:p w:rsidR="00816894" w:rsidRPr="0087791C"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r w:rsidRPr="0087791C">
        <w:rPr>
          <w:rFonts w:asciiTheme="minorEastAsia" w:hAnsiTheme="minorEastAsia" w:cs="宋体"/>
          <w:i/>
          <w:iCs/>
          <w:color w:val="66D9EF"/>
          <w:kern w:val="0"/>
          <w:szCs w:val="21"/>
        </w:rPr>
        <w:t>double</w:t>
      </w:r>
      <w:r w:rsidRPr="0087791C">
        <w:rPr>
          <w:rFonts w:asciiTheme="minorEastAsia" w:hAnsiTheme="minorEastAsia" w:cs="宋体"/>
          <w:color w:val="F8F8F2"/>
          <w:kern w:val="0"/>
          <w:szCs w:val="21"/>
        </w:rPr>
        <w:t> base_cplx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i/>
          <w:iCs/>
          <w:color w:val="FD971F"/>
          <w:kern w:val="0"/>
          <w:szCs w:val="21"/>
        </w:rPr>
        <w:t>h</w:t>
      </w:r>
      <w:r w:rsidRPr="0087791C">
        <w:rPr>
          <w:rFonts w:asciiTheme="minorEastAsia" w:hAnsiTheme="minorEastAsia" w:cs="宋体"/>
          <w:color w:val="F8F8F2"/>
          <w:kern w:val="0"/>
          <w:szCs w:val="21"/>
        </w:rPr>
        <w:t>-&gt;mb.i_mb_count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i/>
          <w:iCs/>
          <w:color w:val="FD971F"/>
          <w:kern w:val="0"/>
          <w:szCs w:val="21"/>
        </w:rPr>
        <w:t>h</w:t>
      </w:r>
      <w:r w:rsidRPr="0087791C">
        <w:rPr>
          <w:rFonts w:asciiTheme="minorEastAsia" w:hAnsiTheme="minorEastAsia" w:cs="宋体"/>
          <w:color w:val="F8F8F2"/>
          <w:kern w:val="0"/>
          <w:szCs w:val="21"/>
        </w:rPr>
        <w:t>-&gt;param.i_bframe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E81FF"/>
          <w:kern w:val="0"/>
          <w:szCs w:val="21"/>
        </w:rPr>
        <w:t>120</w:t>
      </w:r>
      <w:r w:rsidRPr="0087791C">
        <w:rPr>
          <w:rFonts w:asciiTheme="minorEastAsia" w:hAnsiTheme="minorEastAsia" w:cs="宋体"/>
          <w:color w:val="F8F8F2"/>
          <w:kern w:val="0"/>
          <w:szCs w:val="21"/>
        </w:rPr>
        <w:t>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E81FF"/>
          <w:kern w:val="0"/>
          <w:szCs w:val="21"/>
        </w:rPr>
        <w:t>80</w:t>
      </w:r>
      <w:r w:rsidRPr="0087791C">
        <w:rPr>
          <w:rFonts w:asciiTheme="minorEastAsia" w:hAnsiTheme="minorEastAsia" w:cs="宋体"/>
          <w:color w:val="F8F8F2"/>
          <w:kern w:val="0"/>
          <w:szCs w:val="21"/>
        </w:rPr>
        <w:t>);</w:t>
      </w:r>
    </w:p>
    <w:p w:rsidR="00816894" w:rsidRPr="0087791C"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r w:rsidRPr="0087791C">
        <w:rPr>
          <w:rFonts w:asciiTheme="minorEastAsia" w:hAnsiTheme="minorEastAsia" w:cs="宋体"/>
          <w:i/>
          <w:iCs/>
          <w:color w:val="66D9EF"/>
          <w:kern w:val="0"/>
          <w:szCs w:val="21"/>
        </w:rPr>
        <w:t>double</w:t>
      </w:r>
      <w:r w:rsidRPr="0087791C">
        <w:rPr>
          <w:rFonts w:asciiTheme="minorEastAsia" w:hAnsiTheme="minorEastAsia" w:cs="宋体"/>
          <w:color w:val="F8F8F2"/>
          <w:kern w:val="0"/>
          <w:szCs w:val="21"/>
        </w:rPr>
        <w:t> mbtree_offset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i/>
          <w:iCs/>
          <w:color w:val="FD971F"/>
          <w:kern w:val="0"/>
          <w:szCs w:val="21"/>
        </w:rPr>
        <w:t>h</w:t>
      </w:r>
      <w:r w:rsidRPr="0087791C">
        <w:rPr>
          <w:rFonts w:asciiTheme="minorEastAsia" w:hAnsiTheme="minorEastAsia" w:cs="宋体"/>
          <w:color w:val="F8F8F2"/>
          <w:kern w:val="0"/>
          <w:szCs w:val="21"/>
        </w:rPr>
        <w:t>-&gt;param.rc.b_mb_tree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E81FF"/>
          <w:kern w:val="0"/>
          <w:szCs w:val="21"/>
        </w:rPr>
        <w:t>1.0</w:t>
      </w:r>
      <w:r w:rsidRPr="0087791C">
        <w:rPr>
          <w:rFonts w:asciiTheme="minorEastAsia" w:hAnsiTheme="minorEastAsia" w:cs="宋体"/>
          <w:color w:val="F92672"/>
          <w:kern w:val="0"/>
          <w:szCs w:val="21"/>
        </w:rPr>
        <w:t>-</w:t>
      </w:r>
      <w:r w:rsidRPr="0087791C">
        <w:rPr>
          <w:rFonts w:asciiTheme="minorEastAsia" w:hAnsiTheme="minorEastAsia" w:cs="宋体"/>
          <w:i/>
          <w:iCs/>
          <w:color w:val="FD971F"/>
          <w:kern w:val="0"/>
          <w:szCs w:val="21"/>
        </w:rPr>
        <w:t>h</w:t>
      </w:r>
      <w:r w:rsidRPr="0087791C">
        <w:rPr>
          <w:rFonts w:asciiTheme="minorEastAsia" w:hAnsiTheme="minorEastAsia" w:cs="宋体"/>
          <w:color w:val="F8F8F2"/>
          <w:kern w:val="0"/>
          <w:szCs w:val="21"/>
        </w:rPr>
        <w:t>-&gt;param.rc.f_qcompress)</w:t>
      </w:r>
      <w:r w:rsidRPr="0087791C">
        <w:rPr>
          <w:rFonts w:asciiTheme="minorEastAsia" w:hAnsiTheme="minorEastAsia" w:cs="宋体"/>
          <w:color w:val="F92672"/>
          <w:kern w:val="0"/>
          <w:szCs w:val="21"/>
        </w:rPr>
        <w:t>*</w:t>
      </w:r>
      <w:r w:rsidRPr="0087791C">
        <w:rPr>
          <w:rFonts w:asciiTheme="minorEastAsia" w:hAnsiTheme="minorEastAsia" w:cs="宋体"/>
          <w:color w:val="AE81FF"/>
          <w:kern w:val="0"/>
          <w:szCs w:val="21"/>
        </w:rPr>
        <w:t>13.5</w:t>
      </w:r>
      <w:r w:rsidRPr="0087791C">
        <w:rPr>
          <w:rFonts w:asciiTheme="minorEastAsia" w:hAnsiTheme="minorEastAsia" w:cs="宋体"/>
          <w:color w:val="F8F8F2"/>
          <w:kern w:val="0"/>
          <w:szCs w:val="21"/>
        </w:rPr>
        <w:t>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E81FF"/>
          <w:kern w:val="0"/>
          <w:szCs w:val="21"/>
        </w:rPr>
        <w:t>0</w:t>
      </w:r>
      <w:r w:rsidRPr="0087791C">
        <w:rPr>
          <w:rFonts w:asciiTheme="minorEastAsia" w:hAnsiTheme="minorEastAsia" w:cs="宋体"/>
          <w:color w:val="F8F8F2"/>
          <w:kern w:val="0"/>
          <w:szCs w:val="21"/>
        </w:rPr>
        <w:t>;</w:t>
      </w:r>
    </w:p>
    <w:p w:rsidR="00816894" w:rsidRPr="0087791C"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rc-&gt;rate_factor_constant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6E22E"/>
          <w:kern w:val="0"/>
          <w:szCs w:val="21"/>
        </w:rPr>
        <w:t>pow</w:t>
      </w:r>
      <w:r w:rsidRPr="0087791C">
        <w:rPr>
          <w:rFonts w:asciiTheme="minorEastAsia" w:hAnsiTheme="minorEastAsia" w:cs="宋体"/>
          <w:color w:val="F8F8F2"/>
          <w:kern w:val="0"/>
          <w:szCs w:val="21"/>
        </w:rPr>
        <w:t>( base_cplx, </w:t>
      </w:r>
      <w:r w:rsidRPr="0087791C">
        <w:rPr>
          <w:rFonts w:asciiTheme="minorEastAsia" w:hAnsiTheme="minorEastAsia" w:cs="宋体"/>
          <w:color w:val="AE81FF"/>
          <w:kern w:val="0"/>
          <w:szCs w:val="21"/>
        </w:rPr>
        <w:t>1</w:t>
      </w:r>
      <w:r w:rsidRPr="0087791C">
        <w:rPr>
          <w:rFonts w:asciiTheme="minorEastAsia" w:hAnsiTheme="minorEastAsia" w:cs="宋体"/>
          <w:color w:val="F8F8F2"/>
          <w:kern w:val="0"/>
          <w:szCs w:val="21"/>
        </w:rPr>
        <w:t>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rc-&gt;qcompress )</w:t>
      </w:r>
    </w:p>
    <w:p w:rsidR="00816894" w:rsidRPr="0087791C"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6E22E"/>
          <w:kern w:val="0"/>
          <w:szCs w:val="21"/>
        </w:rPr>
        <w:t>qp2qscale</w:t>
      </w:r>
      <w:r w:rsidRPr="0087791C">
        <w:rPr>
          <w:rFonts w:asciiTheme="minorEastAsia" w:hAnsiTheme="minorEastAsia" w:cs="宋体"/>
          <w:color w:val="F8F8F2"/>
          <w:kern w:val="0"/>
          <w:szCs w:val="21"/>
        </w:rPr>
        <w:t>( </w:t>
      </w:r>
      <w:r w:rsidRPr="0087791C">
        <w:rPr>
          <w:rFonts w:asciiTheme="minorEastAsia" w:hAnsiTheme="minorEastAsia" w:cs="宋体"/>
          <w:i/>
          <w:iCs/>
          <w:color w:val="FD971F"/>
          <w:kern w:val="0"/>
          <w:szCs w:val="21"/>
        </w:rPr>
        <w:t>h</w:t>
      </w:r>
      <w:r w:rsidRPr="0087791C">
        <w:rPr>
          <w:rFonts w:asciiTheme="minorEastAsia" w:hAnsiTheme="minorEastAsia" w:cs="宋体"/>
          <w:color w:val="F8F8F2"/>
          <w:kern w:val="0"/>
          <w:szCs w:val="21"/>
        </w:rPr>
        <w:t>-&gt;param.rc.f_rf_constant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mbtree_offset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6E22E"/>
          <w:kern w:val="0"/>
          <w:szCs w:val="21"/>
        </w:rPr>
        <w:t>QP_BD_OFFSET</w:t>
      </w:r>
      <w:r w:rsidRPr="0087791C">
        <w:rPr>
          <w:rFonts w:asciiTheme="minorEastAsia" w:hAnsiTheme="minorEastAsia" w:cs="宋体"/>
          <w:color w:val="F8F8F2"/>
          <w:kern w:val="0"/>
          <w:szCs w:val="21"/>
        </w:rPr>
        <w:t> );</w:t>
      </w:r>
    </w:p>
    <w:p w:rsidR="00816894" w:rsidRPr="0087791C"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综上，有</w:t>
      </w:r>
    </w:p>
    <w:p w:rsidR="00816894"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3180C0BB" wp14:editId="25D74379">
            <wp:extent cx="3212683" cy="1795141"/>
            <wp:effectExtent l="0" t="0" r="6985" b="0"/>
            <wp:docPr id="63638" name="图片 63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3245238" cy="1813331"/>
                    </a:xfrm>
                    <a:prstGeom prst="rect">
                      <a:avLst/>
                    </a:prstGeom>
                  </pic:spPr>
                </pic:pic>
              </a:graphicData>
            </a:graphic>
          </wp:inline>
        </w:drawing>
      </w:r>
    </w:p>
    <w:p w:rsidR="001E493C"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32A4A710" wp14:editId="71A9E554">
            <wp:extent cx="4970297" cy="409903"/>
            <wp:effectExtent l="0" t="0" r="1905" b="9525"/>
            <wp:docPr id="63637" name="图片 63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4990575" cy="411575"/>
                    </a:xfrm>
                    <a:prstGeom prst="rect">
                      <a:avLst/>
                    </a:prstGeom>
                  </pic:spPr>
                </pic:pic>
              </a:graphicData>
            </a:graphic>
          </wp:inline>
        </w:drawing>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7791C">
        <w:rPr>
          <w:rFonts w:asciiTheme="minorEastAsia" w:eastAsiaTheme="minorEastAsia" w:hAnsiTheme="minorEastAsia" w:cs="新宋体"/>
          <w:color w:val="000000"/>
          <w:sz w:val="21"/>
          <w:szCs w:val="21"/>
        </w:rPr>
        <w:t>rate_factor_constant值和</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w:t>
      </w:r>
      <w:r w:rsidRPr="0087791C">
        <w:rPr>
          <w:rFonts w:asciiTheme="minorEastAsia" w:eastAsiaTheme="minorEastAsia" w:hAnsiTheme="minorEastAsia" w:cs="新宋体"/>
          <w:color w:val="000000"/>
          <w:sz w:val="21"/>
          <w:szCs w:val="21"/>
        </w:rPr>
        <w:t>和是否编码B</w:t>
      </w:r>
      <w:r>
        <w:rPr>
          <w:rFonts w:asciiTheme="minorEastAsia" w:eastAsiaTheme="minorEastAsia" w:hAnsiTheme="minorEastAsia" w:cs="新宋体"/>
          <w:color w:val="000000"/>
          <w:sz w:val="21"/>
          <w:szCs w:val="21"/>
        </w:rPr>
        <w:t>帧相关联</w:t>
      </w:r>
      <w:r>
        <w:rPr>
          <w:rFonts w:asciiTheme="minorEastAsia" w:eastAsiaTheme="minorEastAsia" w:hAnsiTheme="minorEastAsia" w:cs="新宋体" w:hint="eastAsia"/>
          <w:color w:val="000000"/>
          <w:sz w:val="21"/>
          <w:szCs w:val="21"/>
        </w:rPr>
        <w:t>；</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（2）</w:t>
      </w:r>
      <w:r w:rsidRPr="0087791C">
        <w:rPr>
          <w:rFonts w:asciiTheme="minorEastAsia" w:eastAsiaTheme="minorEastAsia" w:hAnsiTheme="minorEastAsia" w:cs="新宋体"/>
          <w:color w:val="000000"/>
          <w:sz w:val="21"/>
          <w:szCs w:val="21"/>
        </w:rPr>
        <w:t>和编码帧的分辨率也是有关</w:t>
      </w:r>
      <w:r>
        <w:rPr>
          <w:rFonts w:asciiTheme="minorEastAsia" w:eastAsiaTheme="minorEastAsia" w:hAnsiTheme="minorEastAsia" w:cs="新宋体" w:hint="eastAsia"/>
          <w:color w:val="000000"/>
          <w:sz w:val="21"/>
          <w:szCs w:val="21"/>
        </w:rPr>
        <w:t>，</w:t>
      </w:r>
      <w:r w:rsidRPr="0087791C">
        <w:rPr>
          <w:rFonts w:asciiTheme="minorEastAsia" w:eastAsiaTheme="minorEastAsia" w:hAnsiTheme="minorEastAsia" w:cs="新宋体"/>
          <w:color w:val="000000"/>
          <w:sz w:val="21"/>
          <w:szCs w:val="21"/>
        </w:rPr>
        <w:t>i_mb_count表示一帧里面16x16大小</w:t>
      </w:r>
      <w:r>
        <w:rPr>
          <w:rFonts w:asciiTheme="minorEastAsia" w:eastAsiaTheme="minorEastAsia" w:hAnsiTheme="minorEastAsia" w:cs="新宋体" w:hint="eastAsia"/>
          <w:color w:val="000000"/>
          <w:sz w:val="21"/>
          <w:szCs w:val="21"/>
        </w:rPr>
        <w:t>的</w:t>
      </w:r>
      <w:r w:rsidRPr="0087791C">
        <w:rPr>
          <w:rFonts w:asciiTheme="minorEastAsia" w:eastAsiaTheme="minorEastAsia" w:hAnsiTheme="minorEastAsia" w:cs="新宋体"/>
          <w:color w:val="000000"/>
          <w:sz w:val="21"/>
          <w:szCs w:val="21"/>
        </w:rPr>
        <w:t>宏块的个数</w:t>
      </w:r>
      <w:r>
        <w:rPr>
          <w:rFonts w:asciiTheme="minorEastAsia" w:eastAsiaTheme="minorEastAsia" w:hAnsiTheme="minorEastAsia" w:cs="新宋体" w:hint="eastAsia"/>
          <w:color w:val="000000"/>
          <w:sz w:val="21"/>
          <w:szCs w:val="21"/>
        </w:rPr>
        <w:t>；</w:t>
      </w:r>
    </w:p>
    <w:p w:rsidR="00816894" w:rsidRPr="00042D13"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（3）和</w:t>
      </w:r>
      <w:r w:rsidR="00C21978" w:rsidRPr="00C21978">
        <w:rPr>
          <w:rFonts w:asciiTheme="minorEastAsia" w:eastAsiaTheme="minorEastAsia" w:hAnsiTheme="minorEastAsia" w:cs="新宋体" w:hint="eastAsia"/>
          <w:color w:val="000000"/>
          <w:sz w:val="21"/>
          <w:szCs w:val="21"/>
        </w:rPr>
        <w:t>时域自适应量化</w:t>
      </w:r>
      <w:r w:rsidRPr="0087791C">
        <w:rPr>
          <w:rFonts w:asciiTheme="minorEastAsia" w:eastAsiaTheme="minorEastAsia" w:hAnsiTheme="minorEastAsia" w:cs="新宋体"/>
          <w:color w:val="000000"/>
          <w:sz w:val="21"/>
          <w:szCs w:val="21"/>
        </w:rPr>
        <w:t>mb_tree</w:t>
      </w:r>
      <w:r>
        <w:rPr>
          <w:rFonts w:asciiTheme="minorEastAsia" w:eastAsiaTheme="minorEastAsia" w:hAnsiTheme="minorEastAsia" w:cs="新宋体"/>
          <w:color w:val="000000"/>
          <w:sz w:val="21"/>
          <w:szCs w:val="21"/>
        </w:rPr>
        <w:t>技术是否开启有很大的关系</w:t>
      </w:r>
      <w:r>
        <w:rPr>
          <w:rFonts w:asciiTheme="minorEastAsia" w:eastAsiaTheme="minorEastAsia" w:hAnsiTheme="minorEastAsia" w:cs="新宋体" w:hint="eastAsia"/>
          <w:color w:val="000000"/>
          <w:sz w:val="21"/>
          <w:szCs w:val="21"/>
        </w:rPr>
        <w:t>；</w:t>
      </w:r>
    </w:p>
    <w:p w:rsidR="00223532" w:rsidRDefault="00A3326F"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crf</w:t>
      </w:r>
      <w:r>
        <w:rPr>
          <w:rFonts w:asciiTheme="minorEastAsia" w:eastAsiaTheme="minorEastAsia" w:hAnsiTheme="minorEastAsia" w:cs="新宋体"/>
          <w:color w:val="000000"/>
          <w:sz w:val="21"/>
          <w:szCs w:val="21"/>
        </w:rPr>
        <w:t>_</w:t>
      </w:r>
      <w:r>
        <w:rPr>
          <w:rFonts w:asciiTheme="minorEastAsia" w:eastAsiaTheme="minorEastAsia" w:hAnsiTheme="minorEastAsia" w:cs="新宋体" w:hint="eastAsia"/>
          <w:color w:val="000000"/>
          <w:sz w:val="21"/>
          <w:szCs w:val="21"/>
        </w:rPr>
        <w:t>value即命令行参</w:t>
      </w:r>
      <w:r w:rsidR="007325E7">
        <w:rPr>
          <w:rFonts w:asciiTheme="minorEastAsia" w:eastAsiaTheme="minorEastAsia" w:hAnsiTheme="minorEastAsia" w:cs="新宋体" w:hint="eastAsia"/>
          <w:color w:val="000000"/>
          <w:sz w:val="21"/>
          <w:szCs w:val="21"/>
        </w:rPr>
        <w:t>数</w:t>
      </w:r>
      <w:r>
        <w:rPr>
          <w:rFonts w:asciiTheme="minorEastAsia" w:eastAsiaTheme="minorEastAsia" w:hAnsiTheme="minorEastAsia" w:cs="新宋体" w:hint="eastAsia"/>
          <w:color w:val="000000"/>
          <w:sz w:val="21"/>
          <w:szCs w:val="21"/>
        </w:rPr>
        <w:t>--rf指定</w:t>
      </w:r>
      <w:r w:rsidR="00223532">
        <w:rPr>
          <w:rFonts w:asciiTheme="minorEastAsia" w:eastAsiaTheme="minorEastAsia" w:hAnsiTheme="minorEastAsia" w:cs="新宋体" w:hint="eastAsia"/>
          <w:color w:val="000000"/>
          <w:sz w:val="21"/>
          <w:szCs w:val="21"/>
        </w:rPr>
        <w:t>的值；</w:t>
      </w:r>
    </w:p>
    <w:p w:rsidR="00223532" w:rsidRDefault="00A3326F"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A3326F">
        <w:rPr>
          <w:rFonts w:asciiTheme="minorEastAsia" w:eastAsiaTheme="minorEastAsia" w:hAnsiTheme="minorEastAsia" w:cs="新宋体"/>
          <w:color w:val="000000"/>
          <w:sz w:val="21"/>
          <w:szCs w:val="21"/>
        </w:rPr>
        <w:t>QP_BD_OFFSET</w:t>
      </w:r>
      <w:r w:rsidR="00223532">
        <w:rPr>
          <w:rFonts w:asciiTheme="minorEastAsia" w:eastAsiaTheme="minorEastAsia" w:hAnsiTheme="minorEastAsia" w:cs="新宋体" w:hint="eastAsia"/>
          <w:color w:val="000000"/>
          <w:sz w:val="21"/>
          <w:szCs w:val="21"/>
        </w:rPr>
        <w:t>即</w:t>
      </w:r>
      <w:r w:rsidR="00223532" w:rsidRPr="00223532">
        <w:rPr>
          <w:rFonts w:asciiTheme="minorEastAsia" w:eastAsiaTheme="minorEastAsia" w:hAnsiTheme="minorEastAsia" w:cs="新宋体"/>
          <w:color w:val="000000"/>
          <w:sz w:val="21"/>
          <w:szCs w:val="21"/>
        </w:rPr>
        <w:t>(6*(BIT_DEPTH-8))</w:t>
      </w:r>
      <w:r w:rsidR="00223532">
        <w:rPr>
          <w:rFonts w:asciiTheme="minorEastAsia" w:eastAsiaTheme="minorEastAsia" w:hAnsiTheme="minorEastAsia" w:cs="新宋体" w:hint="eastAsia"/>
          <w:color w:val="000000"/>
          <w:sz w:val="21"/>
          <w:szCs w:val="21"/>
        </w:rPr>
        <w:t>；</w:t>
      </w:r>
    </w:p>
    <w:p w:rsidR="00816894" w:rsidRDefault="00223532"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7791C">
        <w:rPr>
          <w:rFonts w:asciiTheme="minorEastAsia" w:eastAsiaTheme="minorEastAsia" w:hAnsiTheme="minorEastAsia" w:cs="新宋体"/>
          <w:color w:val="000000"/>
          <w:sz w:val="21"/>
          <w:szCs w:val="21"/>
        </w:rPr>
        <w:t>qp2scale</w:t>
      </w:r>
      <w:r w:rsidR="00816894" w:rsidRPr="00223532">
        <w:rPr>
          <w:rFonts w:asciiTheme="minorEastAsia" w:eastAsiaTheme="minorEastAsia" w:hAnsiTheme="minorEastAsia" w:cs="新宋体"/>
          <w:color w:val="000000"/>
          <w:sz w:val="21"/>
          <w:szCs w:val="21"/>
        </w:rPr>
        <w:t>是</w:t>
      </w:r>
      <w:r w:rsidR="00816894" w:rsidRPr="0087791C">
        <w:rPr>
          <w:rFonts w:asciiTheme="minorEastAsia" w:eastAsiaTheme="minorEastAsia" w:hAnsiTheme="minorEastAsia" w:cs="新宋体"/>
          <w:color w:val="000000"/>
          <w:sz w:val="21"/>
          <w:szCs w:val="21"/>
        </w:rPr>
        <w:t>将qp转成qscale</w:t>
      </w:r>
      <w:r w:rsidR="00A66B6C">
        <w:rPr>
          <w:rFonts w:asciiTheme="minorEastAsia" w:eastAsiaTheme="minorEastAsia" w:hAnsiTheme="minorEastAsia" w:cs="新宋体"/>
          <w:color w:val="000000"/>
          <w:sz w:val="21"/>
          <w:szCs w:val="21"/>
        </w:rPr>
        <w:t>的函数</w:t>
      </w:r>
      <w:r w:rsidR="00A66B6C">
        <w:rPr>
          <w:rFonts w:asciiTheme="minorEastAsia" w:eastAsiaTheme="minorEastAsia" w:hAnsiTheme="minorEastAsia" w:cs="新宋体" w:hint="eastAsia"/>
          <w:color w:val="000000"/>
          <w:sz w:val="21"/>
          <w:szCs w:val="21"/>
        </w:rPr>
        <w:t>，qp和qscale的关系如下：</w:t>
      </w:r>
    </w:p>
    <w:p w:rsidR="00A66B6C" w:rsidRDefault="00A66B6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3A3FAF21" wp14:editId="20B4AAA2">
            <wp:extent cx="1929777" cy="504924"/>
            <wp:effectExtent l="0" t="0" r="0" b="9525"/>
            <wp:docPr id="63630" name="图片 63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1978352" cy="517633"/>
                    </a:xfrm>
                    <a:prstGeom prst="rect">
                      <a:avLst/>
                    </a:prstGeom>
                  </pic:spPr>
                </pic:pic>
              </a:graphicData>
            </a:graphic>
          </wp:inline>
        </w:drawing>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7791C">
        <w:rPr>
          <w:rFonts w:asciiTheme="minorEastAsia" w:eastAsiaTheme="minorEastAsia" w:hAnsiTheme="minorEastAsia" w:cs="新宋体"/>
          <w:color w:val="000000"/>
          <w:sz w:val="21"/>
          <w:szCs w:val="21"/>
        </w:rPr>
        <w:lastRenderedPageBreak/>
        <w:t>CRF</w:t>
      </w:r>
      <w:r>
        <w:rPr>
          <w:rFonts w:asciiTheme="minorEastAsia" w:eastAsiaTheme="minorEastAsia" w:hAnsiTheme="minorEastAsia" w:cs="新宋体" w:hint="eastAsia"/>
          <w:color w:val="000000"/>
          <w:sz w:val="21"/>
          <w:szCs w:val="21"/>
        </w:rPr>
        <w:t>码</w:t>
      </w:r>
      <w:r>
        <w:rPr>
          <w:rFonts w:asciiTheme="minorEastAsia" w:eastAsiaTheme="minorEastAsia" w:hAnsiTheme="minorEastAsia" w:cs="新宋体"/>
          <w:color w:val="000000"/>
          <w:sz w:val="21"/>
          <w:szCs w:val="21"/>
        </w:rPr>
        <w:t>控</w:t>
      </w:r>
      <w:r w:rsidRPr="0087791C">
        <w:rPr>
          <w:rFonts w:asciiTheme="minorEastAsia" w:eastAsiaTheme="minorEastAsia" w:hAnsiTheme="minorEastAsia" w:cs="新宋体"/>
          <w:color w:val="000000"/>
          <w:sz w:val="21"/>
          <w:szCs w:val="21"/>
        </w:rPr>
        <w:t>方式中的RateFactor就是</w:t>
      </w:r>
      <w:r>
        <w:rPr>
          <w:rFonts w:asciiTheme="minorEastAsia" w:eastAsiaTheme="minorEastAsia" w:hAnsiTheme="minorEastAsia" w:cs="新宋体" w:hint="eastAsia"/>
          <w:color w:val="000000"/>
          <w:sz w:val="21"/>
          <w:szCs w:val="21"/>
        </w:rPr>
        <w:t>指</w:t>
      </w:r>
      <w:r w:rsidRPr="0087791C">
        <w:rPr>
          <w:rFonts w:asciiTheme="minorEastAsia" w:eastAsiaTheme="minorEastAsia" w:hAnsiTheme="minorEastAsia" w:cs="新宋体"/>
          <w:color w:val="000000"/>
          <w:sz w:val="21"/>
          <w:szCs w:val="21"/>
        </w:rPr>
        <w:t>这里</w:t>
      </w:r>
      <w:r>
        <w:rPr>
          <w:rFonts w:asciiTheme="minorEastAsia" w:eastAsiaTheme="minorEastAsia" w:hAnsiTheme="minorEastAsia" w:cs="新宋体" w:hint="eastAsia"/>
          <w:color w:val="000000"/>
          <w:sz w:val="21"/>
          <w:szCs w:val="21"/>
        </w:rPr>
        <w:t>的</w:t>
      </w:r>
      <w:r w:rsidRPr="0087791C">
        <w:rPr>
          <w:rFonts w:asciiTheme="minorEastAsia" w:eastAsiaTheme="minorEastAsia" w:hAnsiTheme="minorEastAsia" w:cs="新宋体"/>
          <w:color w:val="000000"/>
          <w:sz w:val="21"/>
          <w:szCs w:val="21"/>
        </w:rPr>
        <w:t>rate_factor_constant</w:t>
      </w:r>
      <w:r>
        <w:rPr>
          <w:rFonts w:asciiTheme="minorEastAsia" w:eastAsiaTheme="minorEastAsia" w:hAnsiTheme="minorEastAsia" w:cs="新宋体" w:hint="eastAsia"/>
          <w:color w:val="000000"/>
          <w:sz w:val="21"/>
          <w:szCs w:val="21"/>
        </w:rPr>
        <w:t xml:space="preserve">。 </w:t>
      </w:r>
    </w:p>
    <w:p w:rsidR="00816894" w:rsidRPr="0087791C"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E612C">
        <w:rPr>
          <w:rFonts w:asciiTheme="minorEastAsia" w:eastAsiaTheme="minorEastAsia" w:hAnsiTheme="minorEastAsia" w:cs="新宋体" w:hint="eastAsia"/>
          <w:color w:val="000000"/>
          <w:sz w:val="21"/>
          <w:szCs w:val="21"/>
        </w:rPr>
        <w:t>对于</w:t>
      </w:r>
      <w:r w:rsidRPr="008E612C">
        <w:rPr>
          <w:rFonts w:asciiTheme="minorEastAsia" w:eastAsiaTheme="minorEastAsia" w:hAnsiTheme="minorEastAsia" w:cs="新宋体"/>
          <w:color w:val="000000"/>
          <w:sz w:val="21"/>
          <w:szCs w:val="21"/>
        </w:rPr>
        <w:t>CRF</w:t>
      </w:r>
      <w:r>
        <w:rPr>
          <w:rFonts w:asciiTheme="minorEastAsia" w:eastAsiaTheme="minorEastAsia" w:hAnsiTheme="minorEastAsia" w:cs="新宋体"/>
          <w:color w:val="000000"/>
          <w:sz w:val="21"/>
          <w:szCs w:val="21"/>
        </w:rPr>
        <w:t>码控方式，最核心的一处调用是</w:t>
      </w:r>
      <w:r w:rsidRPr="008E612C">
        <w:rPr>
          <w:rFonts w:asciiTheme="minorEastAsia" w:eastAsiaTheme="minorEastAsia" w:hAnsiTheme="minorEastAsia" w:cs="新宋体"/>
          <w:color w:val="000000"/>
          <w:sz w:val="21"/>
          <w:szCs w:val="21"/>
        </w:rPr>
        <w:t>计算qscale值</w:t>
      </w:r>
      <w:r>
        <w:rPr>
          <w:rFonts w:asciiTheme="minorEastAsia" w:eastAsiaTheme="minorEastAsia" w:hAnsiTheme="minorEastAsia" w:cs="新宋体" w:hint="eastAsia"/>
          <w:color w:val="000000"/>
          <w:sz w:val="21"/>
          <w:szCs w:val="21"/>
        </w:rPr>
        <w:t>（位于</w:t>
      </w:r>
      <w:r w:rsidRPr="008E612C">
        <w:rPr>
          <w:rFonts w:asciiTheme="minorEastAsia" w:eastAsiaTheme="minorEastAsia" w:hAnsiTheme="minorEastAsia" w:cs="新宋体"/>
          <w:color w:val="000000"/>
          <w:sz w:val="21"/>
          <w:szCs w:val="21"/>
        </w:rPr>
        <w:t>rate_estimate_qscale</w:t>
      </w:r>
      <w:r>
        <w:rPr>
          <w:rFonts w:asciiTheme="minorEastAsia" w:eastAsiaTheme="minorEastAsia" w:hAnsiTheme="minorEastAsia" w:cs="新宋体"/>
          <w:color w:val="000000"/>
          <w:sz w:val="21"/>
          <w:szCs w:val="21"/>
        </w:rPr>
        <w:t>函数中</w:t>
      </w:r>
      <w:r>
        <w:rPr>
          <w:rFonts w:asciiTheme="minorEastAsia" w:eastAsiaTheme="minorEastAsia" w:hAnsiTheme="minorEastAsia" w:cs="新宋体" w:hint="eastAsia"/>
          <w:color w:val="000000"/>
          <w:sz w:val="21"/>
          <w:szCs w:val="21"/>
        </w:rPr>
        <w:t>）</w:t>
      </w:r>
    </w:p>
    <w:p w:rsidR="00816894" w:rsidRPr="00CF07C8" w:rsidRDefault="00816894" w:rsidP="00816894">
      <w:pPr>
        <w:widowControl/>
        <w:shd w:val="clear" w:color="auto" w:fill="272822"/>
        <w:jc w:val="left"/>
        <w:rPr>
          <w:rFonts w:asciiTheme="minorEastAsia" w:hAnsiTheme="minorEastAsia" w:cs="宋体"/>
          <w:color w:val="F8F8F2"/>
          <w:kern w:val="0"/>
          <w:szCs w:val="21"/>
        </w:rPr>
      </w:pPr>
      <w:r w:rsidRPr="00CF07C8">
        <w:rPr>
          <w:rFonts w:asciiTheme="minorEastAsia" w:hAnsiTheme="minorEastAsia" w:cs="宋体"/>
          <w:color w:val="F8F8F2"/>
          <w:kern w:val="0"/>
          <w:szCs w:val="21"/>
        </w:rPr>
        <w:t>            </w:t>
      </w:r>
      <w:r w:rsidRPr="00CF07C8">
        <w:rPr>
          <w:rFonts w:asciiTheme="minorEastAsia" w:hAnsiTheme="minorEastAsia" w:cs="宋体"/>
          <w:color w:val="F92672"/>
          <w:kern w:val="0"/>
          <w:szCs w:val="21"/>
        </w:rPr>
        <w:t>if</w:t>
      </w:r>
      <w:r w:rsidRPr="00CF07C8">
        <w:rPr>
          <w:rFonts w:asciiTheme="minorEastAsia" w:hAnsiTheme="minorEastAsia" w:cs="宋体"/>
          <w:color w:val="F8F8F2"/>
          <w:kern w:val="0"/>
          <w:szCs w:val="21"/>
        </w:rPr>
        <w:t>( </w:t>
      </w:r>
      <w:r w:rsidRPr="00CF07C8">
        <w:rPr>
          <w:rFonts w:asciiTheme="minorEastAsia" w:hAnsiTheme="minorEastAsia" w:cs="宋体"/>
          <w:i/>
          <w:iCs/>
          <w:color w:val="FD971F"/>
          <w:kern w:val="0"/>
          <w:szCs w:val="21"/>
        </w:rPr>
        <w:t>h</w:t>
      </w:r>
      <w:r w:rsidRPr="00CF07C8">
        <w:rPr>
          <w:rFonts w:asciiTheme="minorEastAsia" w:hAnsiTheme="minorEastAsia" w:cs="宋体"/>
          <w:color w:val="F8F8F2"/>
          <w:kern w:val="0"/>
          <w:szCs w:val="21"/>
        </w:rPr>
        <w:t>-&gt;param.rc.i_rc_method </w:t>
      </w:r>
      <w:r w:rsidRPr="00CF07C8">
        <w:rPr>
          <w:rFonts w:asciiTheme="minorEastAsia" w:hAnsiTheme="minorEastAsia" w:cs="宋体"/>
          <w:color w:val="F92672"/>
          <w:kern w:val="0"/>
          <w:szCs w:val="21"/>
        </w:rPr>
        <w:t>==</w:t>
      </w:r>
      <w:r w:rsidRPr="00CF07C8">
        <w:rPr>
          <w:rFonts w:asciiTheme="minorEastAsia" w:hAnsiTheme="minorEastAsia" w:cs="宋体"/>
          <w:color w:val="F8F8F2"/>
          <w:kern w:val="0"/>
          <w:szCs w:val="21"/>
        </w:rPr>
        <w:t> </w:t>
      </w:r>
      <w:r w:rsidRPr="00CF07C8">
        <w:rPr>
          <w:rFonts w:asciiTheme="minorEastAsia" w:hAnsiTheme="minorEastAsia" w:cs="宋体"/>
          <w:color w:val="A6E22E"/>
          <w:kern w:val="0"/>
          <w:szCs w:val="21"/>
        </w:rPr>
        <w:t>X264_RC_CRF</w:t>
      </w:r>
      <w:r w:rsidRPr="00CF07C8">
        <w:rPr>
          <w:rFonts w:asciiTheme="minorEastAsia" w:hAnsiTheme="minorEastAsia" w:cs="宋体"/>
          <w:color w:val="F8F8F2"/>
          <w:kern w:val="0"/>
          <w:szCs w:val="21"/>
        </w:rPr>
        <w:t> ){</w:t>
      </w:r>
    </w:p>
    <w:p w:rsidR="00816894" w:rsidRPr="002369DD" w:rsidRDefault="00816894" w:rsidP="00816894">
      <w:pPr>
        <w:widowControl/>
        <w:shd w:val="clear" w:color="auto" w:fill="272822"/>
        <w:spacing w:line="360" w:lineRule="atLeast"/>
        <w:jc w:val="left"/>
        <w:rPr>
          <w:rFonts w:ascii="Consolas" w:eastAsia="宋体" w:hAnsi="Consolas" w:cs="宋体"/>
          <w:color w:val="F8F8F2"/>
          <w:kern w:val="0"/>
          <w:sz w:val="27"/>
          <w:szCs w:val="27"/>
        </w:rPr>
      </w:pPr>
      <w:r w:rsidRPr="00CF07C8">
        <w:rPr>
          <w:rFonts w:asciiTheme="minorEastAsia" w:hAnsiTheme="minorEastAsia" w:cs="宋体"/>
          <w:color w:val="F8F8F2"/>
          <w:kern w:val="0"/>
          <w:szCs w:val="21"/>
        </w:rPr>
        <w:t>                q </w:t>
      </w:r>
      <w:r w:rsidRPr="00CF07C8">
        <w:rPr>
          <w:rFonts w:asciiTheme="minorEastAsia" w:hAnsiTheme="minorEastAsia" w:cs="宋体"/>
          <w:color w:val="F92672"/>
          <w:kern w:val="0"/>
          <w:szCs w:val="21"/>
        </w:rPr>
        <w:t>=</w:t>
      </w:r>
      <w:r w:rsidRPr="00CF07C8">
        <w:rPr>
          <w:rFonts w:asciiTheme="minorEastAsia" w:hAnsiTheme="minorEastAsia" w:cs="宋体"/>
          <w:color w:val="F8F8F2"/>
          <w:kern w:val="0"/>
          <w:szCs w:val="21"/>
        </w:rPr>
        <w:t> </w:t>
      </w:r>
      <w:r w:rsidRPr="00CF07C8">
        <w:rPr>
          <w:rFonts w:asciiTheme="minorEastAsia" w:hAnsiTheme="minorEastAsia" w:cs="宋体"/>
          <w:color w:val="A6E22E"/>
          <w:kern w:val="0"/>
          <w:szCs w:val="21"/>
        </w:rPr>
        <w:t>get_qscale</w:t>
      </w:r>
      <w:r w:rsidRPr="00CF07C8">
        <w:rPr>
          <w:rFonts w:asciiTheme="minorEastAsia" w:hAnsiTheme="minorEastAsia" w:cs="宋体"/>
          <w:color w:val="F8F8F2"/>
          <w:kern w:val="0"/>
          <w:szCs w:val="21"/>
        </w:rPr>
        <w:t>( </w:t>
      </w:r>
      <w:r w:rsidRPr="00CF07C8">
        <w:rPr>
          <w:rFonts w:asciiTheme="minorEastAsia" w:hAnsiTheme="minorEastAsia" w:cs="宋体"/>
          <w:i/>
          <w:iCs/>
          <w:color w:val="FD971F"/>
          <w:kern w:val="0"/>
          <w:szCs w:val="21"/>
        </w:rPr>
        <w:t>h</w:t>
      </w:r>
      <w:r w:rsidRPr="00CF07C8">
        <w:rPr>
          <w:rFonts w:asciiTheme="minorEastAsia" w:hAnsiTheme="minorEastAsia" w:cs="宋体"/>
          <w:color w:val="F8F8F2"/>
          <w:kern w:val="0"/>
          <w:szCs w:val="21"/>
        </w:rPr>
        <w:t>, </w:t>
      </w:r>
      <w:r w:rsidRPr="00CF07C8">
        <w:rPr>
          <w:rFonts w:asciiTheme="minorEastAsia" w:hAnsiTheme="minorEastAsia" w:cs="宋体"/>
          <w:color w:val="F92672"/>
          <w:kern w:val="0"/>
          <w:szCs w:val="21"/>
        </w:rPr>
        <w:t>&amp;</w:t>
      </w:r>
      <w:r w:rsidRPr="00CF07C8">
        <w:rPr>
          <w:rFonts w:asciiTheme="minorEastAsia" w:hAnsiTheme="minorEastAsia" w:cs="宋体"/>
          <w:color w:val="F8F8F2"/>
          <w:kern w:val="0"/>
          <w:szCs w:val="21"/>
        </w:rPr>
        <w:t>rce, rcc-&gt;rate_factor_constant, </w:t>
      </w:r>
      <w:r w:rsidRPr="00CF07C8">
        <w:rPr>
          <w:rFonts w:asciiTheme="minorEastAsia" w:hAnsiTheme="minorEastAsia" w:cs="宋体"/>
          <w:i/>
          <w:iCs/>
          <w:color w:val="FD971F"/>
          <w:kern w:val="0"/>
          <w:szCs w:val="21"/>
        </w:rPr>
        <w:t>h</w:t>
      </w:r>
      <w:r w:rsidRPr="00CF07C8">
        <w:rPr>
          <w:rFonts w:asciiTheme="minorEastAsia" w:hAnsiTheme="minorEastAsia" w:cs="宋体"/>
          <w:color w:val="F8F8F2"/>
          <w:kern w:val="0"/>
          <w:szCs w:val="21"/>
        </w:rPr>
        <w:t>-&gt;fenc-&gt;i_frame );</w:t>
      </w:r>
      <w:r>
        <w:rPr>
          <w:rFonts w:asciiTheme="minorEastAsia" w:hAnsiTheme="minorEastAsia" w:cs="宋体"/>
          <w:color w:val="F8F8F2"/>
          <w:kern w:val="0"/>
          <w:szCs w:val="21"/>
        </w:rPr>
        <w:t xml:space="preserve">  </w:t>
      </w:r>
      <w:r>
        <w:rPr>
          <w:rFonts w:asciiTheme="minorEastAsia" w:hAnsiTheme="minorEastAsia" w:cs="宋体"/>
          <w:color w:val="24E06C"/>
          <w:kern w:val="0"/>
          <w:szCs w:val="21"/>
        </w:rPr>
        <w:t>//CRF</w:t>
      </w:r>
    </w:p>
    <w:p w:rsidR="00816894" w:rsidRPr="00CF07C8" w:rsidRDefault="00816894" w:rsidP="00816894">
      <w:pPr>
        <w:widowControl/>
        <w:shd w:val="clear" w:color="auto" w:fill="272822"/>
        <w:jc w:val="left"/>
        <w:rPr>
          <w:rFonts w:asciiTheme="minorEastAsia" w:hAnsiTheme="minorEastAsia" w:cs="宋体"/>
          <w:color w:val="F8F8F2"/>
          <w:kern w:val="0"/>
          <w:szCs w:val="21"/>
        </w:rPr>
      </w:pPr>
      <w:r w:rsidRPr="00CF07C8">
        <w:rPr>
          <w:rFonts w:asciiTheme="minorEastAsia" w:hAnsiTheme="minorEastAsia" w:cs="宋体"/>
          <w:color w:val="F8F8F2"/>
          <w:kern w:val="0"/>
          <w:szCs w:val="21"/>
        </w:rPr>
        <w:t>            }</w:t>
      </w:r>
    </w:p>
    <w:p w:rsidR="00816894" w:rsidRPr="00CF07C8" w:rsidRDefault="00816894" w:rsidP="00816894">
      <w:pPr>
        <w:widowControl/>
        <w:shd w:val="clear" w:color="auto" w:fill="272822"/>
        <w:jc w:val="left"/>
        <w:rPr>
          <w:rFonts w:asciiTheme="minorEastAsia" w:hAnsiTheme="minorEastAsia" w:cs="宋体"/>
          <w:color w:val="F8F8F2"/>
          <w:kern w:val="0"/>
          <w:szCs w:val="21"/>
        </w:rPr>
      </w:pPr>
      <w:r w:rsidRPr="00CF07C8">
        <w:rPr>
          <w:rFonts w:asciiTheme="minorEastAsia" w:hAnsiTheme="minorEastAsia" w:cs="宋体"/>
          <w:color w:val="F8F8F2"/>
          <w:kern w:val="0"/>
          <w:szCs w:val="21"/>
        </w:rPr>
        <w:t>            </w:t>
      </w:r>
      <w:r w:rsidRPr="00CF07C8">
        <w:rPr>
          <w:rFonts w:asciiTheme="minorEastAsia" w:hAnsiTheme="minorEastAsia" w:cs="宋体"/>
          <w:color w:val="F92672"/>
          <w:kern w:val="0"/>
          <w:szCs w:val="21"/>
        </w:rPr>
        <w:t>else</w:t>
      </w:r>
    </w:p>
    <w:p w:rsidR="00816894" w:rsidRPr="00CF07C8" w:rsidRDefault="00816894" w:rsidP="00816894">
      <w:pPr>
        <w:widowControl/>
        <w:shd w:val="clear" w:color="auto" w:fill="272822"/>
        <w:jc w:val="left"/>
        <w:rPr>
          <w:rFonts w:asciiTheme="minorEastAsia" w:hAnsiTheme="minorEastAsia" w:cs="宋体"/>
          <w:color w:val="F8F8F2"/>
          <w:kern w:val="0"/>
          <w:szCs w:val="21"/>
        </w:rPr>
      </w:pPr>
      <w:r w:rsidRPr="00CF07C8">
        <w:rPr>
          <w:rFonts w:asciiTheme="minorEastAsia" w:hAnsiTheme="minorEastAsia" w:cs="宋体"/>
          <w:color w:val="F8F8F2"/>
          <w:kern w:val="0"/>
          <w:szCs w:val="21"/>
        </w:rPr>
        <w:t>            {</w:t>
      </w:r>
    </w:p>
    <w:p w:rsidR="00816894" w:rsidRPr="00CF07C8" w:rsidRDefault="00816894" w:rsidP="00816894">
      <w:pPr>
        <w:widowControl/>
        <w:shd w:val="clear" w:color="auto" w:fill="272822"/>
        <w:jc w:val="left"/>
        <w:rPr>
          <w:rFonts w:asciiTheme="minorEastAsia" w:hAnsiTheme="minorEastAsia" w:cs="宋体"/>
          <w:color w:val="F8F8F2"/>
          <w:kern w:val="0"/>
          <w:szCs w:val="21"/>
        </w:rPr>
      </w:pPr>
      <w:r w:rsidRPr="00CF07C8">
        <w:rPr>
          <w:rFonts w:asciiTheme="minorEastAsia" w:hAnsiTheme="minorEastAsia" w:cs="宋体"/>
          <w:color w:val="F8F8F2"/>
          <w:kern w:val="0"/>
          <w:szCs w:val="21"/>
        </w:rPr>
        <w:t>                q </w:t>
      </w:r>
      <w:r w:rsidRPr="00CF07C8">
        <w:rPr>
          <w:rFonts w:asciiTheme="minorEastAsia" w:hAnsiTheme="minorEastAsia" w:cs="宋体"/>
          <w:color w:val="F92672"/>
          <w:kern w:val="0"/>
          <w:szCs w:val="21"/>
        </w:rPr>
        <w:t>=</w:t>
      </w:r>
      <w:r w:rsidRPr="00CF07C8">
        <w:rPr>
          <w:rFonts w:asciiTheme="minorEastAsia" w:hAnsiTheme="minorEastAsia" w:cs="宋体"/>
          <w:color w:val="F8F8F2"/>
          <w:kern w:val="0"/>
          <w:szCs w:val="21"/>
        </w:rPr>
        <w:t> </w:t>
      </w:r>
      <w:r w:rsidRPr="00CF07C8">
        <w:rPr>
          <w:rFonts w:asciiTheme="minorEastAsia" w:hAnsiTheme="minorEastAsia" w:cs="宋体"/>
          <w:color w:val="A6E22E"/>
          <w:kern w:val="0"/>
          <w:szCs w:val="21"/>
        </w:rPr>
        <w:t>get_qscale</w:t>
      </w:r>
      <w:r w:rsidRPr="00CF07C8">
        <w:rPr>
          <w:rFonts w:asciiTheme="minorEastAsia" w:hAnsiTheme="minorEastAsia" w:cs="宋体"/>
          <w:color w:val="F8F8F2"/>
          <w:kern w:val="0"/>
          <w:szCs w:val="21"/>
        </w:rPr>
        <w:t>( </w:t>
      </w:r>
      <w:r w:rsidRPr="00CF07C8">
        <w:rPr>
          <w:rFonts w:asciiTheme="minorEastAsia" w:hAnsiTheme="minorEastAsia" w:cs="宋体"/>
          <w:i/>
          <w:iCs/>
          <w:color w:val="FD971F"/>
          <w:kern w:val="0"/>
          <w:szCs w:val="21"/>
        </w:rPr>
        <w:t>h</w:t>
      </w:r>
      <w:r w:rsidRPr="00CF07C8">
        <w:rPr>
          <w:rFonts w:asciiTheme="minorEastAsia" w:hAnsiTheme="minorEastAsia" w:cs="宋体"/>
          <w:color w:val="F8F8F2"/>
          <w:kern w:val="0"/>
          <w:szCs w:val="21"/>
        </w:rPr>
        <w:t>, </w:t>
      </w:r>
      <w:r w:rsidRPr="00CF07C8">
        <w:rPr>
          <w:rFonts w:asciiTheme="minorEastAsia" w:hAnsiTheme="minorEastAsia" w:cs="宋体"/>
          <w:color w:val="F92672"/>
          <w:kern w:val="0"/>
          <w:szCs w:val="21"/>
        </w:rPr>
        <w:t>&amp;</w:t>
      </w:r>
      <w:r w:rsidRPr="00CF07C8">
        <w:rPr>
          <w:rFonts w:asciiTheme="minorEastAsia" w:hAnsiTheme="minorEastAsia" w:cs="宋体"/>
          <w:color w:val="F8F8F2"/>
          <w:kern w:val="0"/>
          <w:szCs w:val="21"/>
        </w:rPr>
        <w:t>rce, rcc-&gt;wanted_bits_window </w:t>
      </w:r>
      <w:r w:rsidRPr="00CF07C8">
        <w:rPr>
          <w:rFonts w:asciiTheme="minorEastAsia" w:hAnsiTheme="minorEastAsia" w:cs="宋体"/>
          <w:color w:val="F92672"/>
          <w:kern w:val="0"/>
          <w:szCs w:val="21"/>
        </w:rPr>
        <w:t>/</w:t>
      </w:r>
      <w:r w:rsidRPr="00CF07C8">
        <w:rPr>
          <w:rFonts w:asciiTheme="minorEastAsia" w:hAnsiTheme="minorEastAsia" w:cs="宋体"/>
          <w:color w:val="F8F8F2"/>
          <w:kern w:val="0"/>
          <w:szCs w:val="21"/>
        </w:rPr>
        <w:t> rcc-&gt;cplxr_sum, </w:t>
      </w:r>
      <w:r w:rsidRPr="00CF07C8">
        <w:rPr>
          <w:rFonts w:asciiTheme="minorEastAsia" w:hAnsiTheme="minorEastAsia" w:cs="宋体"/>
          <w:i/>
          <w:iCs/>
          <w:color w:val="FD971F"/>
          <w:kern w:val="0"/>
          <w:szCs w:val="21"/>
        </w:rPr>
        <w:t>h</w:t>
      </w:r>
      <w:r w:rsidRPr="00CF07C8">
        <w:rPr>
          <w:rFonts w:asciiTheme="minorEastAsia" w:hAnsiTheme="minorEastAsia" w:cs="宋体"/>
          <w:color w:val="F8F8F2"/>
          <w:kern w:val="0"/>
          <w:szCs w:val="21"/>
        </w:rPr>
        <w:t>-&gt;fenc-&gt;i_frame );</w:t>
      </w:r>
      <w:r>
        <w:rPr>
          <w:rFonts w:asciiTheme="minorEastAsia" w:hAnsiTheme="minorEastAsia" w:cs="宋体"/>
          <w:color w:val="F8F8F2"/>
          <w:kern w:val="0"/>
          <w:szCs w:val="21"/>
        </w:rPr>
        <w:t xml:space="preserve"> </w:t>
      </w:r>
      <w:r>
        <w:rPr>
          <w:rFonts w:asciiTheme="minorEastAsia" w:hAnsiTheme="minorEastAsia" w:cs="宋体"/>
          <w:color w:val="24E06C"/>
          <w:kern w:val="0"/>
          <w:szCs w:val="21"/>
        </w:rPr>
        <w:t>//ABR</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可以看到，</w:t>
      </w:r>
      <w:r w:rsidRPr="008E612C">
        <w:rPr>
          <w:rFonts w:asciiTheme="minorEastAsia" w:eastAsiaTheme="minorEastAsia" w:hAnsiTheme="minorEastAsia" w:cs="新宋体"/>
          <w:color w:val="000000"/>
          <w:sz w:val="21"/>
          <w:szCs w:val="21"/>
        </w:rPr>
        <w:t>CRF</w:t>
      </w:r>
      <w:r>
        <w:rPr>
          <w:rFonts w:asciiTheme="minorEastAsia" w:eastAsiaTheme="minorEastAsia" w:hAnsiTheme="minorEastAsia" w:cs="新宋体"/>
          <w:color w:val="000000"/>
          <w:sz w:val="21"/>
          <w:szCs w:val="21"/>
        </w:rPr>
        <w:t>码控模式和</w:t>
      </w:r>
      <w:r w:rsidRPr="008E612C">
        <w:rPr>
          <w:rFonts w:asciiTheme="minorEastAsia" w:eastAsiaTheme="minorEastAsia" w:hAnsiTheme="minorEastAsia" w:cs="新宋体"/>
          <w:color w:val="000000"/>
          <w:sz w:val="21"/>
          <w:szCs w:val="21"/>
        </w:rPr>
        <w:t>ABR模式在计算qscale时的差异在于，get_qscale函数的第三个入参的不同</w:t>
      </w:r>
      <w:r>
        <w:rPr>
          <w:rFonts w:asciiTheme="minorEastAsia" w:eastAsiaTheme="minorEastAsia" w:hAnsiTheme="minorEastAsia" w:cs="新宋体" w:hint="eastAsia"/>
          <w:color w:val="000000"/>
          <w:sz w:val="21"/>
          <w:szCs w:val="21"/>
        </w:rPr>
        <w:t>：</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E612C">
        <w:rPr>
          <w:rFonts w:asciiTheme="minorEastAsia" w:eastAsiaTheme="minorEastAsia" w:hAnsiTheme="minorEastAsia" w:cs="新宋体"/>
          <w:color w:val="000000"/>
          <w:sz w:val="21"/>
          <w:szCs w:val="21"/>
        </w:rPr>
        <w:t>CRF模式这里直接用的是计算得到的rate_factor_constant</w:t>
      </w:r>
      <w:r>
        <w:rPr>
          <w:rFonts w:asciiTheme="minorEastAsia" w:eastAsiaTheme="minorEastAsia" w:hAnsiTheme="minorEastAsia" w:cs="新宋体"/>
          <w:color w:val="000000"/>
          <w:sz w:val="21"/>
          <w:szCs w:val="21"/>
        </w:rPr>
        <w:t>值</w:t>
      </w:r>
      <w:r>
        <w:rPr>
          <w:rFonts w:asciiTheme="minorEastAsia" w:eastAsiaTheme="minorEastAsia" w:hAnsiTheme="minorEastAsia" w:cs="新宋体" w:hint="eastAsia"/>
          <w:color w:val="000000"/>
          <w:sz w:val="21"/>
          <w:szCs w:val="21"/>
        </w:rPr>
        <w:t>；</w:t>
      </w:r>
      <w:r w:rsidRPr="008E612C">
        <w:rPr>
          <w:rFonts w:asciiTheme="minorEastAsia" w:eastAsiaTheme="minorEastAsia" w:hAnsiTheme="minorEastAsia" w:cs="新宋体"/>
          <w:color w:val="000000"/>
          <w:sz w:val="21"/>
          <w:szCs w:val="21"/>
        </w:rPr>
        <w:t>而ABR模式则是wanted_bit_window除以cplxr_sum，这是一个和编码目标bit和实际bit相关的ratefctor值</w:t>
      </w:r>
      <w:r>
        <w:rPr>
          <w:rFonts w:asciiTheme="minorEastAsia" w:eastAsiaTheme="minorEastAsia" w:hAnsiTheme="minorEastAsia" w:cs="新宋体" w:hint="eastAsia"/>
          <w:color w:val="000000"/>
          <w:sz w:val="21"/>
          <w:szCs w:val="21"/>
        </w:rPr>
        <w:t>。</w:t>
      </w:r>
    </w:p>
    <w:p w:rsidR="00F62FD1" w:rsidRPr="00F62FD1" w:rsidRDefault="00F62FD1" w:rsidP="00F62FD1">
      <w:pPr>
        <w:pStyle w:val="a3"/>
        <w:shd w:val="clear" w:color="auto" w:fill="FFFFFF"/>
        <w:outlineLvl w:val="1"/>
        <w:rPr>
          <w:rFonts w:asciiTheme="minorEastAsia" w:eastAsiaTheme="minorEastAsia" w:hAnsiTheme="minorEastAsia" w:cs="Consolas"/>
          <w:sz w:val="21"/>
          <w:szCs w:val="21"/>
        </w:rPr>
      </w:pPr>
      <w:r w:rsidRPr="00F62FD1">
        <w:rPr>
          <w:rFonts w:asciiTheme="minorEastAsia" w:eastAsiaTheme="minorEastAsia" w:hAnsiTheme="minorEastAsia" w:cs="Consolas" w:hint="eastAsia"/>
          <w:sz w:val="21"/>
          <w:szCs w:val="21"/>
        </w:rPr>
        <w:t>C</w:t>
      </w:r>
      <w:r w:rsidRPr="00F62FD1">
        <w:rPr>
          <w:rFonts w:asciiTheme="minorEastAsia" w:eastAsiaTheme="minorEastAsia" w:hAnsiTheme="minorEastAsia" w:cs="Consolas"/>
          <w:sz w:val="21"/>
          <w:szCs w:val="21"/>
        </w:rPr>
        <w:t>RF</w:t>
      </w:r>
      <w:r w:rsidRPr="00F62FD1">
        <w:rPr>
          <w:rFonts w:asciiTheme="minorEastAsia" w:eastAsiaTheme="minorEastAsia" w:hAnsiTheme="minorEastAsia" w:cs="Consolas" w:hint="eastAsia"/>
          <w:sz w:val="21"/>
          <w:szCs w:val="21"/>
        </w:rPr>
        <w:t>下帧级Q</w:t>
      </w:r>
      <w:r w:rsidRPr="00F62FD1">
        <w:rPr>
          <w:rFonts w:asciiTheme="minorEastAsia" w:eastAsiaTheme="minorEastAsia" w:hAnsiTheme="minorEastAsia" w:cs="Consolas"/>
          <w:sz w:val="21"/>
          <w:szCs w:val="21"/>
        </w:rPr>
        <w:t>P</w:t>
      </w:r>
      <w:r w:rsidRPr="00F62FD1">
        <w:rPr>
          <w:rFonts w:asciiTheme="minorEastAsia" w:eastAsiaTheme="minorEastAsia" w:hAnsiTheme="minorEastAsia" w:cs="Consolas" w:hint="eastAsia"/>
          <w:sz w:val="21"/>
          <w:szCs w:val="21"/>
        </w:rPr>
        <w:t>的计算：</w:t>
      </w:r>
    </w:p>
    <w:p w:rsidR="00F62FD1" w:rsidRDefault="00F62FD1"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F62FD1">
        <w:rPr>
          <w:rFonts w:asciiTheme="minorEastAsia" w:eastAsiaTheme="minorEastAsia" w:hAnsiTheme="minorEastAsia" w:cs="新宋体"/>
          <w:color w:val="000000"/>
          <w:sz w:val="21"/>
          <w:szCs w:val="21"/>
        </w:rPr>
        <w:t>CRF的rate_factor_contant</w:t>
      </w:r>
      <w:r w:rsidR="001E493C">
        <w:rPr>
          <w:rFonts w:asciiTheme="minorEastAsia" w:eastAsiaTheme="minorEastAsia" w:hAnsiTheme="minorEastAsia" w:cs="新宋体"/>
          <w:color w:val="000000"/>
          <w:sz w:val="21"/>
          <w:szCs w:val="21"/>
        </w:rPr>
        <w:t>计算公式</w:t>
      </w:r>
      <w:r w:rsidR="001E493C">
        <w:rPr>
          <w:rFonts w:asciiTheme="minorEastAsia" w:eastAsiaTheme="minorEastAsia" w:hAnsiTheme="minorEastAsia" w:cs="新宋体" w:hint="eastAsia"/>
          <w:color w:val="000000"/>
          <w:sz w:val="21"/>
          <w:szCs w:val="21"/>
        </w:rPr>
        <w:t>、</w:t>
      </w:r>
      <w:r w:rsidRPr="00F62FD1">
        <w:rPr>
          <w:rFonts w:asciiTheme="minorEastAsia" w:eastAsiaTheme="minorEastAsia" w:hAnsiTheme="minorEastAsia" w:cs="新宋体"/>
          <w:color w:val="000000"/>
          <w:sz w:val="21"/>
          <w:szCs w:val="21"/>
        </w:rPr>
        <w:t>x264帧级QP计算公式</w:t>
      </w:r>
      <w:r w:rsidR="001E493C">
        <w:rPr>
          <w:rFonts w:asciiTheme="minorEastAsia" w:eastAsiaTheme="minorEastAsia" w:hAnsiTheme="minorEastAsia" w:cs="新宋体" w:hint="eastAsia"/>
          <w:color w:val="000000"/>
          <w:sz w:val="21"/>
          <w:szCs w:val="21"/>
        </w:rPr>
        <w:t>如下</w:t>
      </w:r>
      <w:r w:rsidRPr="00F62FD1">
        <w:rPr>
          <w:rFonts w:asciiTheme="minorEastAsia" w:eastAsiaTheme="minorEastAsia" w:hAnsiTheme="minorEastAsia" w:cs="新宋体"/>
          <w:color w:val="000000"/>
          <w:sz w:val="21"/>
          <w:szCs w:val="21"/>
        </w:rPr>
        <w:t>：</w:t>
      </w:r>
    </w:p>
    <w:p w:rsidR="00AF2C95" w:rsidRDefault="00AF2C95"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4CD2E7FA" wp14:editId="521A4EC4">
            <wp:extent cx="1929777" cy="504924"/>
            <wp:effectExtent l="0" t="0" r="0" b="9525"/>
            <wp:docPr id="63626" name="图片 63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1978352" cy="517633"/>
                    </a:xfrm>
                    <a:prstGeom prst="rect">
                      <a:avLst/>
                    </a:prstGeom>
                  </pic:spPr>
                </pic:pic>
              </a:graphicData>
            </a:graphic>
          </wp:inline>
        </w:drawing>
      </w:r>
    </w:p>
    <w:p w:rsidR="001E493C"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noProof/>
          <w:color w:val="000000"/>
          <w:sz w:val="21"/>
          <w:szCs w:val="21"/>
        </w:rPr>
        <w:drawing>
          <wp:inline distT="0" distB="0" distL="0" distR="0" wp14:anchorId="4FB508F6" wp14:editId="6F25AF85">
            <wp:extent cx="5274310" cy="2100887"/>
            <wp:effectExtent l="0" t="0" r="2540" b="0"/>
            <wp:docPr id="63632" name="图片 63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5274310" cy="2100887"/>
                    </a:xfrm>
                    <a:prstGeom prst="rect">
                      <a:avLst/>
                    </a:prstGeom>
                    <a:noFill/>
                    <a:ln>
                      <a:noFill/>
                    </a:ln>
                  </pic:spPr>
                </pic:pic>
              </a:graphicData>
            </a:graphic>
          </wp:inline>
        </w:drawing>
      </w:r>
    </w:p>
    <w:p w:rsidR="001E493C"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6CA24A81" wp14:editId="1ADF9267">
            <wp:extent cx="4252241" cy="1195911"/>
            <wp:effectExtent l="0" t="0" r="0" b="4445"/>
            <wp:docPr id="63633" name="图片 63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4266822" cy="1200012"/>
                    </a:xfrm>
                    <a:prstGeom prst="rect">
                      <a:avLst/>
                    </a:prstGeom>
                  </pic:spPr>
                </pic:pic>
              </a:graphicData>
            </a:graphic>
          </wp:inline>
        </w:drawing>
      </w:r>
    </w:p>
    <w:p w:rsidR="001E493C"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3A7EBF43" wp14:editId="215967D0">
            <wp:extent cx="4970297" cy="409903"/>
            <wp:effectExtent l="0" t="0" r="1905" b="9525"/>
            <wp:docPr id="63634" name="图片 63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4990575" cy="411575"/>
                    </a:xfrm>
                    <a:prstGeom prst="rect">
                      <a:avLst/>
                    </a:prstGeom>
                  </pic:spPr>
                </pic:pic>
              </a:graphicData>
            </a:graphic>
          </wp:inline>
        </w:drawing>
      </w:r>
    </w:p>
    <w:p w:rsidR="001E493C"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325844B2" wp14:editId="7F50316F">
            <wp:extent cx="3212683" cy="1795141"/>
            <wp:effectExtent l="0" t="0" r="6985" b="0"/>
            <wp:docPr id="63639" name="图片 63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3245238" cy="1813331"/>
                    </a:xfrm>
                    <a:prstGeom prst="rect">
                      <a:avLst/>
                    </a:prstGeom>
                  </pic:spPr>
                </pic:pic>
              </a:graphicData>
            </a:graphic>
          </wp:inline>
        </w:drawing>
      </w:r>
    </w:p>
    <w:p w:rsidR="001E493C"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comp即qcompress，</w:t>
      </w:r>
    </w:p>
    <w:p w:rsidR="001E493C"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qp</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scale函数如下：</w:t>
      </w:r>
    </w:p>
    <w:p w:rsidR="00AF2C95" w:rsidRPr="00662CD8" w:rsidRDefault="00AF2C95" w:rsidP="00AF2C95">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92672"/>
          <w:kern w:val="0"/>
          <w:szCs w:val="21"/>
        </w:rPr>
        <w:t>static</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inline</w:t>
      </w:r>
      <w:r w:rsidRPr="00662CD8">
        <w:rPr>
          <w:rFonts w:asciiTheme="minorEastAsia" w:hAnsiTheme="minorEastAsia" w:cs="宋体"/>
          <w:color w:val="F8F8F2"/>
          <w:kern w:val="0"/>
          <w:szCs w:val="21"/>
        </w:rPr>
        <w:t> </w:t>
      </w:r>
      <w:r w:rsidRPr="00662CD8">
        <w:rPr>
          <w:rFonts w:asciiTheme="minorEastAsia" w:hAnsiTheme="minorEastAsia" w:cs="宋体"/>
          <w:i/>
          <w:iCs/>
          <w:color w:val="66D9EF"/>
          <w:kern w:val="0"/>
          <w:szCs w:val="21"/>
        </w:rPr>
        <w:t>float</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qp2qscale</w:t>
      </w:r>
      <w:r w:rsidRPr="00662CD8">
        <w:rPr>
          <w:rFonts w:asciiTheme="minorEastAsia" w:hAnsiTheme="minorEastAsia" w:cs="宋体"/>
          <w:color w:val="F8F8F2"/>
          <w:kern w:val="0"/>
          <w:szCs w:val="21"/>
        </w:rPr>
        <w:t>( </w:t>
      </w:r>
      <w:r w:rsidRPr="00662CD8">
        <w:rPr>
          <w:rFonts w:asciiTheme="minorEastAsia" w:hAnsiTheme="minorEastAsia" w:cs="宋体"/>
          <w:i/>
          <w:iCs/>
          <w:color w:val="66D9EF"/>
          <w:kern w:val="0"/>
          <w:szCs w:val="21"/>
        </w:rPr>
        <w:t>float</w:t>
      </w:r>
      <w:r w:rsidRPr="00662CD8">
        <w:rPr>
          <w:rFonts w:asciiTheme="minorEastAsia" w:hAnsiTheme="minorEastAsia" w:cs="宋体"/>
          <w:color w:val="F8F8F2"/>
          <w:kern w:val="0"/>
          <w:szCs w:val="21"/>
        </w:rPr>
        <w:t> </w:t>
      </w:r>
      <w:r w:rsidRPr="00662CD8">
        <w:rPr>
          <w:rFonts w:asciiTheme="minorEastAsia" w:hAnsiTheme="minorEastAsia" w:cs="宋体"/>
          <w:i/>
          <w:iCs/>
          <w:color w:val="FD971F"/>
          <w:kern w:val="0"/>
          <w:szCs w:val="21"/>
        </w:rPr>
        <w:t>qp</w:t>
      </w:r>
      <w:r w:rsidRPr="00662CD8">
        <w:rPr>
          <w:rFonts w:asciiTheme="minorEastAsia" w:hAnsiTheme="minorEastAsia" w:cs="宋体"/>
          <w:color w:val="F8F8F2"/>
          <w:kern w:val="0"/>
          <w:szCs w:val="21"/>
        </w:rPr>
        <w:t> )</w:t>
      </w:r>
    </w:p>
    <w:p w:rsidR="00AF2C95" w:rsidRPr="00662CD8" w:rsidRDefault="00AF2C95" w:rsidP="00AF2C95">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8F8F2"/>
          <w:kern w:val="0"/>
          <w:szCs w:val="21"/>
        </w:rPr>
        <w:t>{</w:t>
      </w:r>
    </w:p>
    <w:p w:rsidR="00AF2C95" w:rsidRPr="00662CD8" w:rsidRDefault="00AF2C95" w:rsidP="00AF2C95">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return</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0.85</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powf</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2.0</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 </w:t>
      </w:r>
      <w:r w:rsidRPr="00662CD8">
        <w:rPr>
          <w:rFonts w:asciiTheme="minorEastAsia" w:hAnsiTheme="minorEastAsia" w:cs="宋体"/>
          <w:i/>
          <w:iCs/>
          <w:color w:val="FD971F"/>
          <w:kern w:val="0"/>
          <w:szCs w:val="21"/>
        </w:rPr>
        <w:t>qp</w:t>
      </w: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12.0</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QP_BD_OFFSET</w:t>
      </w:r>
      <w:r w:rsidRPr="00662CD8">
        <w:rPr>
          <w:rFonts w:asciiTheme="minorEastAsia" w:hAnsiTheme="minorEastAsia" w:cs="宋体"/>
          <w:color w:val="F8F8F2"/>
          <w:kern w:val="0"/>
          <w:szCs w:val="21"/>
        </w:rPr>
        <w:t>) )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6.0</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w:t>
      </w:r>
    </w:p>
    <w:p w:rsidR="00AF2C95" w:rsidRPr="00662CD8" w:rsidRDefault="00AF2C95" w:rsidP="00AF2C95">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8F8F2"/>
          <w:kern w:val="0"/>
          <w:szCs w:val="21"/>
        </w:rPr>
        <w:t>}</w:t>
      </w:r>
    </w:p>
    <w:p w:rsidR="00AF2C95" w:rsidRPr="00662CD8" w:rsidRDefault="00AF2C95" w:rsidP="001E493C">
      <w:pPr>
        <w:widowControl/>
        <w:shd w:val="clear" w:color="auto" w:fill="272822"/>
        <w:jc w:val="left"/>
        <w:rPr>
          <w:rFonts w:asciiTheme="minorEastAsia" w:hAnsiTheme="minorEastAsia" w:cs="宋体"/>
          <w:color w:val="F8F8F2"/>
          <w:kern w:val="0"/>
          <w:szCs w:val="21"/>
        </w:rPr>
      </w:pPr>
    </w:p>
    <w:p w:rsidR="001E493C"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综上，对C</w:t>
      </w:r>
      <w:r>
        <w:rPr>
          <w:rFonts w:asciiTheme="minorEastAsia" w:eastAsiaTheme="minorEastAsia" w:hAnsiTheme="minorEastAsia" w:cs="新宋体"/>
          <w:color w:val="000000"/>
          <w:sz w:val="21"/>
          <w:szCs w:val="21"/>
        </w:rPr>
        <w:t>RF</w:t>
      </w:r>
      <w:r>
        <w:rPr>
          <w:rFonts w:asciiTheme="minorEastAsia" w:eastAsiaTheme="minorEastAsia" w:hAnsiTheme="minorEastAsia" w:cs="新宋体" w:hint="eastAsia"/>
          <w:color w:val="000000"/>
          <w:sz w:val="21"/>
          <w:szCs w:val="21"/>
        </w:rPr>
        <w:t>模式，且关闭自适应量化mb</w:t>
      </w:r>
      <w:r>
        <w:rPr>
          <w:rFonts w:asciiTheme="minorEastAsia" w:eastAsiaTheme="minorEastAsia" w:hAnsiTheme="minorEastAsia" w:cs="新宋体"/>
          <w:color w:val="000000"/>
          <w:sz w:val="21"/>
          <w:szCs w:val="21"/>
        </w:rPr>
        <w:t>_tree</w:t>
      </w:r>
      <w:r>
        <w:rPr>
          <w:rFonts w:asciiTheme="minorEastAsia" w:eastAsiaTheme="minorEastAsia" w:hAnsiTheme="minorEastAsia" w:cs="新宋体" w:hint="eastAsia"/>
          <w:color w:val="000000"/>
          <w:sz w:val="21"/>
          <w:szCs w:val="21"/>
        </w:rPr>
        <w:t>时，</w:t>
      </w:r>
    </w:p>
    <w:p w:rsidR="001E493C"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4D3E9742" wp14:editId="55089386">
            <wp:extent cx="4038530" cy="2479539"/>
            <wp:effectExtent l="0" t="0" r="635" b="0"/>
            <wp:docPr id="63640" name="图片 63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4063828" cy="2495071"/>
                    </a:xfrm>
                    <a:prstGeom prst="rect">
                      <a:avLst/>
                    </a:prstGeom>
                  </pic:spPr>
                </pic:pic>
              </a:graphicData>
            </a:graphic>
          </wp:inline>
        </w:drawing>
      </w:r>
    </w:p>
    <w:p w:rsidR="00F43276"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1E493C">
        <w:rPr>
          <w:rFonts w:asciiTheme="minorEastAsia" w:eastAsiaTheme="minorEastAsia" w:hAnsiTheme="minorEastAsia" w:cs="新宋体" w:hint="eastAsia"/>
          <w:color w:val="000000"/>
          <w:sz w:val="21"/>
          <w:szCs w:val="21"/>
        </w:rPr>
        <w:t>上式中的crf_value，就是通过命令行参数配置的--crf值。后面跟的那一串就是x264和x265基于lookahead预处理机制，对每帧画面运动复杂度的计算和衡量，并转换到QP时对应的项。如果没有后面这些项，那此时CRF就变成了CQP码控模式</w:t>
      </w:r>
      <w:r w:rsidR="00F43276">
        <w:rPr>
          <w:rFonts w:asciiTheme="minorEastAsia" w:eastAsiaTheme="minorEastAsia" w:hAnsiTheme="minorEastAsia" w:cs="新宋体" w:hint="eastAsia"/>
          <w:color w:val="000000"/>
          <w:sz w:val="21"/>
          <w:szCs w:val="21"/>
        </w:rPr>
        <w:t>。</w:t>
      </w:r>
    </w:p>
    <w:p w:rsidR="001E493C" w:rsidRDefault="00F43276"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即</w:t>
      </w:r>
      <w:r w:rsidRPr="00F43276">
        <w:rPr>
          <w:rFonts w:asciiTheme="minorEastAsia" w:eastAsiaTheme="minorEastAsia" w:hAnsiTheme="minorEastAsia" w:cs="新宋体" w:hint="eastAsia"/>
          <w:color w:val="000000"/>
          <w:sz w:val="21"/>
          <w:szCs w:val="21"/>
        </w:rPr>
        <w:t>和</w:t>
      </w:r>
      <w:r w:rsidRPr="00F43276">
        <w:rPr>
          <w:rFonts w:asciiTheme="minorEastAsia" w:eastAsiaTheme="minorEastAsia" w:hAnsiTheme="minorEastAsia" w:cs="新宋体"/>
          <w:color w:val="000000"/>
          <w:sz w:val="21"/>
          <w:szCs w:val="21"/>
        </w:rPr>
        <w:t>CQP直接限定帧级QP的方式相比，CRF模式多了对每帧画面运动复杂度的考量，从而可以自适应的调节每帧QP的大小</w:t>
      </w:r>
      <w:r>
        <w:rPr>
          <w:rFonts w:asciiTheme="minorEastAsia" w:eastAsiaTheme="minorEastAsia" w:hAnsiTheme="minorEastAsia" w:cs="新宋体" w:hint="eastAsia"/>
          <w:color w:val="000000"/>
          <w:sz w:val="21"/>
          <w:szCs w:val="21"/>
        </w:rPr>
        <w:t>。</w:t>
      </w:r>
    </w:p>
    <w:p w:rsidR="001E493C" w:rsidRDefault="00F43276"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码率控制即码率和质量的折中，C</w:t>
      </w:r>
      <w:r>
        <w:rPr>
          <w:rFonts w:asciiTheme="minorEastAsia" w:eastAsiaTheme="minorEastAsia" w:hAnsiTheme="minorEastAsia" w:cs="新宋体"/>
          <w:color w:val="000000"/>
          <w:sz w:val="21"/>
          <w:szCs w:val="21"/>
        </w:rPr>
        <w:t>RF</w:t>
      </w:r>
      <w:r>
        <w:rPr>
          <w:rFonts w:asciiTheme="minorEastAsia" w:eastAsiaTheme="minorEastAsia" w:hAnsiTheme="minorEastAsia" w:cs="新宋体" w:hint="eastAsia"/>
          <w:color w:val="000000"/>
          <w:sz w:val="21"/>
          <w:szCs w:val="21"/>
        </w:rPr>
        <w:t>模式计算帧级Q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时只考虑传入的--rf值和画面自身复杂度，未考虑目标码率，因此也说</w:t>
      </w:r>
      <w:r w:rsidRPr="00F43276">
        <w:rPr>
          <w:rFonts w:asciiTheme="minorEastAsia" w:eastAsiaTheme="minorEastAsia" w:hAnsiTheme="minorEastAsia" w:cs="新宋体"/>
          <w:color w:val="000000"/>
          <w:sz w:val="21"/>
          <w:szCs w:val="21"/>
        </w:rPr>
        <w:t>CRF是固定质量的编码方式</w:t>
      </w:r>
      <w:r>
        <w:rPr>
          <w:rFonts w:asciiTheme="minorEastAsia" w:eastAsiaTheme="minorEastAsia" w:hAnsiTheme="minorEastAsia" w:cs="新宋体" w:hint="eastAsia"/>
          <w:color w:val="000000"/>
          <w:sz w:val="21"/>
          <w:szCs w:val="21"/>
        </w:rPr>
        <w:t>。</w:t>
      </w:r>
    </w:p>
    <w:p w:rsidR="005D5390" w:rsidRPr="005D5390" w:rsidRDefault="005D5390" w:rsidP="005D5390">
      <w:pPr>
        <w:pStyle w:val="a3"/>
        <w:shd w:val="clear" w:color="auto" w:fill="FFFFFF"/>
        <w:outlineLvl w:val="1"/>
        <w:rPr>
          <w:rFonts w:asciiTheme="minorEastAsia" w:eastAsiaTheme="minorEastAsia" w:hAnsiTheme="minorEastAsia" w:cs="Consolas"/>
          <w:sz w:val="21"/>
          <w:szCs w:val="21"/>
        </w:rPr>
      </w:pPr>
      <w:r w:rsidRPr="005D5390">
        <w:rPr>
          <w:rFonts w:asciiTheme="minorEastAsia" w:eastAsiaTheme="minorEastAsia" w:hAnsiTheme="minorEastAsia" w:cs="Consolas" w:hint="eastAsia"/>
          <w:sz w:val="21"/>
          <w:szCs w:val="21"/>
        </w:rPr>
        <w:t>V</w:t>
      </w:r>
      <w:r w:rsidRPr="005D5390">
        <w:rPr>
          <w:rFonts w:asciiTheme="minorEastAsia" w:eastAsiaTheme="minorEastAsia" w:hAnsiTheme="minorEastAsia" w:cs="Consolas"/>
          <w:sz w:val="21"/>
          <w:szCs w:val="21"/>
        </w:rPr>
        <w:t>BV</w:t>
      </w:r>
      <w:r w:rsidRPr="005D5390">
        <w:rPr>
          <w:rFonts w:asciiTheme="minorEastAsia" w:eastAsiaTheme="minorEastAsia" w:hAnsiTheme="minorEastAsia" w:cs="Consolas" w:hint="eastAsia"/>
          <w:sz w:val="21"/>
          <w:szCs w:val="21"/>
        </w:rPr>
        <w:t>调控：</w:t>
      </w:r>
    </w:p>
    <w:p w:rsidR="00561687" w:rsidRDefault="00561687"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一张图像</w:t>
      </w:r>
      <w:r w:rsidRPr="00561687">
        <w:rPr>
          <w:rFonts w:asciiTheme="minorEastAsia" w:eastAsiaTheme="minorEastAsia" w:hAnsiTheme="minorEastAsia" w:cs="新宋体" w:hint="eastAsia"/>
          <w:color w:val="000000"/>
          <w:sz w:val="21"/>
          <w:szCs w:val="21"/>
        </w:rPr>
        <w:t>经过编码后的码流大小主要与三个因素有关：</w:t>
      </w:r>
    </w:p>
    <w:p w:rsidR="00561687" w:rsidRDefault="00561687" w:rsidP="00483A91">
      <w:pPr>
        <w:pStyle w:val="a3"/>
        <w:numPr>
          <w:ilvl w:val="0"/>
          <w:numId w:val="139"/>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561687">
        <w:rPr>
          <w:rFonts w:asciiTheme="minorEastAsia" w:eastAsiaTheme="minorEastAsia" w:hAnsiTheme="minorEastAsia" w:cs="新宋体"/>
          <w:color w:val="000000"/>
          <w:sz w:val="21"/>
          <w:szCs w:val="21"/>
        </w:rPr>
        <w:t>图像复杂度(帧内编码)；</w:t>
      </w:r>
    </w:p>
    <w:p w:rsidR="00561687" w:rsidRDefault="00561687" w:rsidP="00483A91">
      <w:pPr>
        <w:pStyle w:val="a3"/>
        <w:numPr>
          <w:ilvl w:val="0"/>
          <w:numId w:val="139"/>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561687">
        <w:rPr>
          <w:rFonts w:asciiTheme="minorEastAsia" w:eastAsiaTheme="minorEastAsia" w:hAnsiTheme="minorEastAsia" w:cs="新宋体"/>
          <w:color w:val="000000"/>
          <w:sz w:val="21"/>
          <w:szCs w:val="21"/>
        </w:rPr>
        <w:t>与参考图像的相似程度(帧间编码)；</w:t>
      </w:r>
    </w:p>
    <w:p w:rsidR="00561687" w:rsidRDefault="00561687" w:rsidP="00483A91">
      <w:pPr>
        <w:pStyle w:val="a3"/>
        <w:numPr>
          <w:ilvl w:val="0"/>
          <w:numId w:val="139"/>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561687">
        <w:rPr>
          <w:rFonts w:asciiTheme="minorEastAsia" w:eastAsiaTheme="minorEastAsia" w:hAnsiTheme="minorEastAsia" w:cs="新宋体"/>
          <w:color w:val="000000"/>
          <w:sz w:val="21"/>
          <w:szCs w:val="21"/>
        </w:rPr>
        <w:lastRenderedPageBreak/>
        <w:t>编码的量化程度</w:t>
      </w:r>
    </w:p>
    <w:p w:rsidR="00561687" w:rsidRPr="00561687" w:rsidRDefault="00561687" w:rsidP="00561687">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其中，(</w:t>
      </w:r>
      <w:r w:rsidRPr="00561687">
        <w:rPr>
          <w:rFonts w:asciiTheme="minorEastAsia" w:eastAsiaTheme="minorEastAsia" w:hAnsiTheme="minorEastAsia" w:cs="新宋体"/>
          <w:color w:val="000000"/>
          <w:sz w:val="21"/>
          <w:szCs w:val="21"/>
        </w:rPr>
        <w:t>1</w:t>
      </w:r>
      <w:r>
        <w:rPr>
          <w:rFonts w:asciiTheme="minorEastAsia" w:eastAsiaTheme="minorEastAsia" w:hAnsiTheme="minorEastAsia" w:cs="新宋体"/>
          <w:color w:val="000000"/>
          <w:sz w:val="21"/>
          <w:szCs w:val="21"/>
        </w:rPr>
        <w:t>)</w:t>
      </w:r>
      <w:r w:rsidRPr="00561687">
        <w:rPr>
          <w:rFonts w:asciiTheme="minorEastAsia" w:eastAsiaTheme="minorEastAsia" w:hAnsiTheme="minorEastAsia" w:cs="新宋体"/>
          <w:color w:val="000000"/>
          <w:sz w:val="21"/>
          <w:szCs w:val="21"/>
        </w:rPr>
        <w:t>和</w:t>
      </w:r>
      <w:r>
        <w:rPr>
          <w:rFonts w:asciiTheme="minorEastAsia" w:eastAsiaTheme="minorEastAsia" w:hAnsiTheme="minorEastAsia" w:cs="新宋体" w:hint="eastAsia"/>
          <w:color w:val="000000"/>
          <w:sz w:val="21"/>
          <w:szCs w:val="21"/>
        </w:rPr>
        <w:t>(</w:t>
      </w:r>
      <w:r w:rsidRPr="00561687">
        <w:rPr>
          <w:rFonts w:asciiTheme="minorEastAsia" w:eastAsiaTheme="minorEastAsia" w:hAnsiTheme="minorEastAsia" w:cs="新宋体"/>
          <w:color w:val="000000"/>
          <w:sz w:val="21"/>
          <w:szCs w:val="21"/>
        </w:rPr>
        <w:t>2</w:t>
      </w:r>
      <w:r>
        <w:rPr>
          <w:rFonts w:asciiTheme="minorEastAsia" w:eastAsiaTheme="minorEastAsia" w:hAnsiTheme="minorEastAsia" w:cs="新宋体"/>
          <w:color w:val="000000"/>
          <w:sz w:val="21"/>
          <w:szCs w:val="21"/>
        </w:rPr>
        <w:t>)</w:t>
      </w:r>
      <w:r w:rsidRPr="00561687">
        <w:rPr>
          <w:rFonts w:asciiTheme="minorEastAsia" w:eastAsiaTheme="minorEastAsia" w:hAnsiTheme="minorEastAsia" w:cs="新宋体"/>
          <w:color w:val="000000"/>
          <w:sz w:val="21"/>
          <w:szCs w:val="21"/>
        </w:rPr>
        <w:t>都由原始视频源(YUV)决定，</w:t>
      </w:r>
      <w:r w:rsidRPr="00561687">
        <w:rPr>
          <w:rFonts w:asciiTheme="minorEastAsia" w:eastAsiaTheme="minorEastAsia" w:hAnsiTheme="minorEastAsia" w:cs="新宋体" w:hint="eastAsia"/>
          <w:color w:val="000000"/>
          <w:sz w:val="21"/>
          <w:szCs w:val="21"/>
        </w:rPr>
        <w:t>编码器内部改变不了</w:t>
      </w:r>
      <w:r>
        <w:rPr>
          <w:rFonts w:asciiTheme="minorEastAsia" w:eastAsiaTheme="minorEastAsia" w:hAnsiTheme="minorEastAsia" w:cs="新宋体" w:hint="eastAsia"/>
          <w:color w:val="000000"/>
          <w:sz w:val="21"/>
          <w:szCs w:val="21"/>
        </w:rPr>
        <w:t>，</w:t>
      </w:r>
      <w:r w:rsidRPr="00561687">
        <w:rPr>
          <w:rFonts w:asciiTheme="minorEastAsia" w:eastAsiaTheme="minorEastAsia" w:hAnsiTheme="minorEastAsia" w:cs="新宋体"/>
          <w:color w:val="000000"/>
          <w:sz w:val="21"/>
          <w:szCs w:val="21"/>
        </w:rPr>
        <w:t>似乎编码器唯一能做的只有通过控制量化程度来控制编码码率了？事实上x264</w:t>
      </w:r>
      <w:r>
        <w:rPr>
          <w:rFonts w:asciiTheme="minorEastAsia" w:eastAsiaTheme="minorEastAsia" w:hAnsiTheme="minorEastAsia" w:cs="新宋体" w:hint="eastAsia"/>
          <w:color w:val="000000"/>
          <w:sz w:val="21"/>
          <w:szCs w:val="21"/>
        </w:rPr>
        <w:t>正</w:t>
      </w:r>
      <w:r w:rsidRPr="00561687">
        <w:rPr>
          <w:rFonts w:asciiTheme="minorEastAsia" w:eastAsiaTheme="minorEastAsia" w:hAnsiTheme="minorEastAsia" w:cs="新宋体"/>
          <w:color w:val="000000"/>
          <w:sz w:val="21"/>
          <w:szCs w:val="21"/>
        </w:rPr>
        <w:t>是这么做的</w:t>
      </w:r>
      <w:r>
        <w:rPr>
          <w:rFonts w:asciiTheme="minorEastAsia" w:eastAsiaTheme="minorEastAsia" w:hAnsiTheme="minorEastAsia" w:cs="新宋体" w:hint="eastAsia"/>
          <w:color w:val="000000"/>
          <w:sz w:val="21"/>
          <w:szCs w:val="21"/>
        </w:rPr>
        <w:t>。</w:t>
      </w:r>
    </w:p>
    <w:p w:rsidR="00561687" w:rsidRDefault="00561687"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5D5390" w:rsidRDefault="005D5390"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x</w:t>
      </w:r>
      <w:r>
        <w:rPr>
          <w:rFonts w:asciiTheme="minorEastAsia" w:eastAsiaTheme="minorEastAsia" w:hAnsiTheme="minorEastAsia" w:cs="新宋体"/>
          <w:color w:val="000000"/>
          <w:sz w:val="21"/>
          <w:szCs w:val="21"/>
        </w:rPr>
        <w:t>264</w:t>
      </w:r>
      <w:r w:rsidR="00561687">
        <w:rPr>
          <w:rFonts w:asciiTheme="minorEastAsia" w:eastAsiaTheme="minorEastAsia" w:hAnsiTheme="minorEastAsia" w:cs="新宋体" w:hint="eastAsia"/>
          <w:color w:val="000000"/>
          <w:sz w:val="21"/>
          <w:szCs w:val="21"/>
        </w:rPr>
        <w:t>有</w:t>
      </w:r>
      <w:r>
        <w:rPr>
          <w:rFonts w:asciiTheme="minorEastAsia" w:eastAsiaTheme="minorEastAsia" w:hAnsiTheme="minorEastAsia" w:cs="新宋体" w:hint="eastAsia"/>
          <w:color w:val="000000"/>
          <w:sz w:val="21"/>
          <w:szCs w:val="21"/>
        </w:rPr>
        <w:t>三种码率控制方法：</w:t>
      </w:r>
    </w:p>
    <w:p w:rsidR="005254F6" w:rsidRDefault="005254F6"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5254F6">
        <w:rPr>
          <w:rFonts w:asciiTheme="minorEastAsia" w:eastAsiaTheme="minorEastAsia" w:hAnsiTheme="minorEastAsia" w:cs="新宋体"/>
          <w:color w:val="000000"/>
          <w:sz w:val="21"/>
          <w:szCs w:val="21"/>
        </w:rPr>
        <w:t>CQP（Constant Quantitative Parameters）</w:t>
      </w:r>
      <w:r>
        <w:rPr>
          <w:rFonts w:asciiTheme="minorEastAsia" w:eastAsiaTheme="minorEastAsia" w:hAnsiTheme="minorEastAsia" w:cs="新宋体" w:hint="eastAsia"/>
          <w:color w:val="000000"/>
          <w:sz w:val="21"/>
          <w:szCs w:val="21"/>
        </w:rPr>
        <w:t>：固定Q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，无视码率</w:t>
      </w:r>
    </w:p>
    <w:p w:rsidR="005254F6" w:rsidRDefault="005254F6"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5254F6">
        <w:rPr>
          <w:rFonts w:asciiTheme="minorEastAsia" w:eastAsiaTheme="minorEastAsia" w:hAnsiTheme="minorEastAsia" w:cs="新宋体"/>
          <w:color w:val="000000"/>
          <w:sz w:val="21"/>
          <w:szCs w:val="21"/>
        </w:rPr>
        <w:t>CRF （Constant Rate Factor</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w:t>
      </w:r>
      <w:r w:rsidRPr="005254F6">
        <w:rPr>
          <w:rFonts w:asciiTheme="minorEastAsia" w:eastAsiaTheme="minorEastAsia" w:hAnsiTheme="minorEastAsia" w:cs="新宋体"/>
          <w:color w:val="000000"/>
          <w:sz w:val="21"/>
          <w:szCs w:val="21"/>
        </w:rPr>
        <w:t>固定码率因子</w:t>
      </w:r>
      <w:r>
        <w:rPr>
          <w:rFonts w:asciiTheme="minorEastAsia" w:eastAsiaTheme="minorEastAsia" w:hAnsiTheme="minorEastAsia" w:cs="新宋体" w:hint="eastAsia"/>
          <w:color w:val="000000"/>
          <w:sz w:val="21"/>
          <w:szCs w:val="21"/>
        </w:rPr>
        <w:t>，</w:t>
      </w:r>
      <w:r w:rsidRPr="005254F6">
        <w:rPr>
          <w:rFonts w:asciiTheme="minorEastAsia" w:eastAsiaTheme="minorEastAsia" w:hAnsiTheme="minorEastAsia" w:cs="新宋体" w:hint="eastAsia"/>
          <w:color w:val="000000"/>
          <w:sz w:val="21"/>
          <w:szCs w:val="21"/>
        </w:rPr>
        <w:t>在保证一定图像质量的前提下控制码率</w:t>
      </w:r>
      <w:r>
        <w:rPr>
          <w:rFonts w:asciiTheme="minorEastAsia" w:eastAsiaTheme="minorEastAsia" w:hAnsiTheme="minorEastAsia" w:cs="新宋体" w:hint="eastAsia"/>
          <w:color w:val="000000"/>
          <w:sz w:val="21"/>
          <w:szCs w:val="21"/>
        </w:rPr>
        <w:t>，</w:t>
      </w:r>
      <w:r w:rsidRPr="005254F6">
        <w:rPr>
          <w:rFonts w:asciiTheme="minorEastAsia" w:eastAsiaTheme="minorEastAsia" w:hAnsiTheme="minorEastAsia" w:cs="新宋体" w:hint="eastAsia"/>
          <w:color w:val="000000"/>
          <w:sz w:val="21"/>
          <w:szCs w:val="21"/>
        </w:rPr>
        <w:t>会动态调整每帧的</w:t>
      </w:r>
      <w:r w:rsidRPr="005254F6">
        <w:rPr>
          <w:rFonts w:asciiTheme="minorEastAsia" w:eastAsiaTheme="minorEastAsia" w:hAnsiTheme="minorEastAsia" w:cs="新宋体"/>
          <w:color w:val="000000"/>
          <w:sz w:val="21"/>
          <w:szCs w:val="21"/>
        </w:rPr>
        <w:t>QP</w:t>
      </w:r>
    </w:p>
    <w:p w:rsidR="005254F6" w:rsidRDefault="005254F6"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5254F6">
        <w:rPr>
          <w:rFonts w:asciiTheme="minorEastAsia" w:eastAsiaTheme="minorEastAsia" w:hAnsiTheme="minorEastAsia" w:cs="新宋体"/>
          <w:color w:val="000000"/>
          <w:sz w:val="21"/>
          <w:szCs w:val="21"/>
        </w:rPr>
        <w:t>ABR</w:t>
      </w:r>
      <w:r>
        <w:rPr>
          <w:rFonts w:asciiTheme="minorEastAsia" w:eastAsiaTheme="minorEastAsia" w:hAnsiTheme="minorEastAsia" w:cs="新宋体" w:hint="eastAsia"/>
          <w:color w:val="000000"/>
          <w:sz w:val="21"/>
          <w:szCs w:val="21"/>
        </w:rPr>
        <w:t>：</w:t>
      </w:r>
      <w:r w:rsidRPr="005254F6">
        <w:rPr>
          <w:rFonts w:asciiTheme="minorEastAsia" w:eastAsiaTheme="minorEastAsia" w:hAnsiTheme="minorEastAsia" w:cs="新宋体"/>
          <w:color w:val="000000"/>
          <w:sz w:val="21"/>
          <w:szCs w:val="21"/>
        </w:rPr>
        <w:t>平均编码码率</w:t>
      </w:r>
      <w:r>
        <w:rPr>
          <w:rFonts w:asciiTheme="minorEastAsia" w:eastAsiaTheme="minorEastAsia" w:hAnsiTheme="minorEastAsia" w:cs="新宋体" w:hint="eastAsia"/>
          <w:color w:val="000000"/>
          <w:sz w:val="21"/>
          <w:szCs w:val="21"/>
        </w:rPr>
        <w:t>，相比C</w:t>
      </w:r>
      <w:r>
        <w:rPr>
          <w:rFonts w:asciiTheme="minorEastAsia" w:eastAsiaTheme="minorEastAsia" w:hAnsiTheme="minorEastAsia" w:cs="新宋体"/>
          <w:color w:val="000000"/>
          <w:sz w:val="21"/>
          <w:szCs w:val="21"/>
        </w:rPr>
        <w:t>RF</w:t>
      </w:r>
      <w:r>
        <w:rPr>
          <w:rFonts w:asciiTheme="minorEastAsia" w:eastAsiaTheme="minorEastAsia" w:hAnsiTheme="minorEastAsia" w:cs="新宋体" w:hint="eastAsia"/>
          <w:color w:val="000000"/>
          <w:sz w:val="21"/>
          <w:szCs w:val="21"/>
        </w:rPr>
        <w:t>，牺牲一些</w:t>
      </w:r>
      <w:r w:rsidRPr="005254F6">
        <w:rPr>
          <w:rFonts w:asciiTheme="minorEastAsia" w:eastAsiaTheme="minorEastAsia" w:hAnsiTheme="minorEastAsia" w:cs="新宋体" w:hint="eastAsia"/>
          <w:color w:val="000000"/>
          <w:sz w:val="21"/>
          <w:szCs w:val="21"/>
        </w:rPr>
        <w:t>的编码质量来</w:t>
      </w:r>
      <w:r>
        <w:rPr>
          <w:rFonts w:asciiTheme="minorEastAsia" w:eastAsiaTheme="minorEastAsia" w:hAnsiTheme="minorEastAsia" w:cs="新宋体" w:hint="eastAsia"/>
          <w:color w:val="000000"/>
          <w:sz w:val="21"/>
          <w:szCs w:val="21"/>
        </w:rPr>
        <w:t>换取</w:t>
      </w:r>
      <w:r w:rsidRPr="005254F6">
        <w:rPr>
          <w:rFonts w:asciiTheme="minorEastAsia" w:eastAsiaTheme="minorEastAsia" w:hAnsiTheme="minorEastAsia" w:cs="新宋体"/>
          <w:color w:val="000000"/>
          <w:sz w:val="21"/>
          <w:szCs w:val="21"/>
        </w:rPr>
        <w:t>更稳定的码率控制</w:t>
      </w:r>
    </w:p>
    <w:p w:rsidR="005254F6" w:rsidRDefault="005254F6"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5254F6" w:rsidRDefault="005254F6"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CQP</w:t>
      </w:r>
      <w:r>
        <w:rPr>
          <w:rFonts w:asciiTheme="minorEastAsia" w:eastAsiaTheme="minorEastAsia" w:hAnsiTheme="minorEastAsia" w:cs="新宋体" w:hint="eastAsia"/>
          <w:color w:val="000000"/>
          <w:sz w:val="21"/>
          <w:szCs w:val="21"/>
        </w:rPr>
        <w:t>会</w:t>
      </w:r>
      <w:r w:rsidRPr="005254F6">
        <w:rPr>
          <w:rFonts w:asciiTheme="minorEastAsia" w:eastAsiaTheme="minorEastAsia" w:hAnsiTheme="minorEastAsia" w:cs="新宋体" w:hint="eastAsia"/>
          <w:color w:val="000000"/>
          <w:sz w:val="21"/>
          <w:szCs w:val="21"/>
        </w:rPr>
        <w:t>根据</w:t>
      </w:r>
      <w:r w:rsidRPr="005254F6">
        <w:rPr>
          <w:rFonts w:asciiTheme="minorEastAsia" w:eastAsiaTheme="minorEastAsia" w:hAnsiTheme="minorEastAsia" w:cs="新宋体"/>
          <w:color w:val="000000"/>
          <w:sz w:val="21"/>
          <w:szCs w:val="21"/>
        </w:rPr>
        <w:t>Slice类型获取不同QP值(相同Slice类型的QP一样)</w:t>
      </w:r>
    </w:p>
    <w:p w:rsidR="00967F4B" w:rsidRDefault="00967F4B"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CRF</w:t>
      </w:r>
      <w:r>
        <w:rPr>
          <w:rFonts w:asciiTheme="minorEastAsia" w:eastAsiaTheme="minorEastAsia" w:hAnsiTheme="minorEastAsia" w:cs="新宋体" w:hint="eastAsia"/>
          <w:color w:val="000000"/>
          <w:sz w:val="21"/>
          <w:szCs w:val="21"/>
        </w:rPr>
        <w:t>和A</w:t>
      </w:r>
      <w:r>
        <w:rPr>
          <w:rFonts w:asciiTheme="minorEastAsia" w:eastAsiaTheme="minorEastAsia" w:hAnsiTheme="minorEastAsia" w:cs="新宋体"/>
          <w:color w:val="000000"/>
          <w:sz w:val="21"/>
          <w:szCs w:val="21"/>
        </w:rPr>
        <w:t>BR</w:t>
      </w:r>
      <w:r>
        <w:rPr>
          <w:rFonts w:asciiTheme="minorEastAsia" w:eastAsiaTheme="minorEastAsia" w:hAnsiTheme="minorEastAsia" w:cs="新宋体" w:hint="eastAsia"/>
          <w:color w:val="000000"/>
          <w:sz w:val="21"/>
          <w:szCs w:val="21"/>
        </w:rPr>
        <w:t>会计算qscale，然后将qscale值转换为Q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，如下：</w:t>
      </w:r>
    </w:p>
    <w:p w:rsidR="005254F6" w:rsidRPr="005254F6" w:rsidRDefault="005254F6" w:rsidP="00967F4B">
      <w:pPr>
        <w:widowControl/>
        <w:pBdr>
          <w:left w:val="single" w:sz="18" w:space="0" w:color="6CE26C"/>
        </w:pBdr>
        <w:shd w:val="clear" w:color="auto" w:fill="F8F8F8"/>
        <w:ind w:left="227"/>
        <w:jc w:val="left"/>
        <w:rPr>
          <w:rFonts w:asciiTheme="minorEastAsia" w:hAnsiTheme="minorEastAsia" w:cs="宋体"/>
          <w:color w:val="5C5C5C"/>
          <w:kern w:val="0"/>
          <w:szCs w:val="21"/>
        </w:rPr>
      </w:pPr>
      <w:r w:rsidRPr="005254F6">
        <w:rPr>
          <w:rFonts w:asciiTheme="minorEastAsia" w:hAnsiTheme="minorEastAsia" w:cs="宋体"/>
          <w:color w:val="A626A4"/>
          <w:kern w:val="0"/>
          <w:szCs w:val="21"/>
        </w:rPr>
        <w:t>double</w:t>
      </w:r>
      <w:r w:rsidRPr="005254F6">
        <w:rPr>
          <w:rFonts w:asciiTheme="minorEastAsia" w:hAnsiTheme="minorEastAsia" w:cs="宋体"/>
          <w:color w:val="5C5C5C"/>
          <w:kern w:val="0"/>
          <w:szCs w:val="21"/>
        </w:rPr>
        <w:t> </w:t>
      </w:r>
      <w:r w:rsidRPr="005254F6">
        <w:rPr>
          <w:rFonts w:asciiTheme="minorEastAsia" w:hAnsiTheme="minorEastAsia" w:cs="宋体"/>
          <w:color w:val="4078F2"/>
          <w:kern w:val="0"/>
          <w:szCs w:val="21"/>
        </w:rPr>
        <w:t>get_qscale</w:t>
      </w:r>
      <w:r w:rsidRPr="005254F6">
        <w:rPr>
          <w:rFonts w:asciiTheme="minorEastAsia" w:hAnsiTheme="minorEastAsia" w:cs="宋体"/>
          <w:color w:val="5C5C5C"/>
          <w:kern w:val="0"/>
          <w:szCs w:val="21"/>
        </w:rPr>
        <w:t>(</w:t>
      </w:r>
      <w:r w:rsidRPr="005254F6">
        <w:rPr>
          <w:rFonts w:asciiTheme="minorEastAsia" w:hAnsiTheme="minorEastAsia" w:cs="宋体"/>
          <w:color w:val="A626A4"/>
          <w:kern w:val="0"/>
          <w:szCs w:val="21"/>
        </w:rPr>
        <w:t>x264_t</w:t>
      </w:r>
      <w:r w:rsidRPr="005254F6">
        <w:rPr>
          <w:rFonts w:asciiTheme="minorEastAsia" w:hAnsiTheme="minorEastAsia" w:cs="宋体"/>
          <w:color w:val="5C5C5C"/>
          <w:kern w:val="0"/>
          <w:szCs w:val="21"/>
        </w:rPr>
        <w:t> *h, </w:t>
      </w:r>
      <w:r w:rsidRPr="005254F6">
        <w:rPr>
          <w:rFonts w:asciiTheme="minorEastAsia" w:hAnsiTheme="minorEastAsia" w:cs="宋体"/>
          <w:color w:val="A626A4"/>
          <w:kern w:val="0"/>
          <w:szCs w:val="21"/>
        </w:rPr>
        <w:t>ratecontrol_entry_t</w:t>
      </w:r>
      <w:r w:rsidRPr="005254F6">
        <w:rPr>
          <w:rFonts w:asciiTheme="minorEastAsia" w:hAnsiTheme="minorEastAsia" w:cs="宋体"/>
          <w:color w:val="5C5C5C"/>
          <w:kern w:val="0"/>
          <w:szCs w:val="21"/>
        </w:rPr>
        <w:t> *rce, </w:t>
      </w:r>
      <w:r w:rsidRPr="005254F6">
        <w:rPr>
          <w:rFonts w:asciiTheme="minorEastAsia" w:hAnsiTheme="minorEastAsia" w:cs="宋体"/>
          <w:color w:val="A626A4"/>
          <w:kern w:val="0"/>
          <w:szCs w:val="21"/>
        </w:rPr>
        <w:t>double</w:t>
      </w:r>
      <w:r w:rsidRPr="005254F6">
        <w:rPr>
          <w:rFonts w:asciiTheme="minorEastAsia" w:hAnsiTheme="minorEastAsia" w:cs="宋体"/>
          <w:color w:val="5C5C5C"/>
          <w:kern w:val="0"/>
          <w:szCs w:val="21"/>
        </w:rPr>
        <w:t> rate_factor, </w:t>
      </w:r>
      <w:r w:rsidRPr="005254F6">
        <w:rPr>
          <w:rFonts w:asciiTheme="minorEastAsia" w:hAnsiTheme="minorEastAsia" w:cs="宋体"/>
          <w:color w:val="A626A4"/>
          <w:kern w:val="0"/>
          <w:szCs w:val="21"/>
        </w:rPr>
        <w:t>int</w:t>
      </w:r>
      <w:r w:rsidRPr="005254F6">
        <w:rPr>
          <w:rFonts w:asciiTheme="minorEastAsia" w:hAnsiTheme="minorEastAsia" w:cs="宋体"/>
          <w:color w:val="5C5C5C"/>
          <w:kern w:val="0"/>
          <w:szCs w:val="21"/>
        </w:rPr>
        <w:t> frame_num){</w:t>
      </w:r>
    </w:p>
    <w:p w:rsidR="005254F6" w:rsidRPr="005254F6" w:rsidRDefault="005254F6" w:rsidP="005254F6">
      <w:pPr>
        <w:widowControl/>
        <w:pBdr>
          <w:left w:val="single" w:sz="18" w:space="0" w:color="6CE26C"/>
        </w:pBdr>
        <w:shd w:val="clear" w:color="auto" w:fill="F8F8F8"/>
        <w:ind w:left="227"/>
        <w:jc w:val="left"/>
        <w:rPr>
          <w:rFonts w:asciiTheme="minorEastAsia" w:hAnsiTheme="minorEastAsia" w:cs="宋体"/>
          <w:color w:val="5C5C5C"/>
          <w:kern w:val="0"/>
          <w:szCs w:val="21"/>
        </w:rPr>
      </w:pPr>
      <w:r w:rsidRPr="005254F6">
        <w:rPr>
          <w:rFonts w:asciiTheme="minorEastAsia" w:hAnsiTheme="minorEastAsia" w:cs="宋体"/>
          <w:color w:val="5C5C5C"/>
          <w:kern w:val="0"/>
          <w:szCs w:val="21"/>
        </w:rPr>
        <w:t>  </w:t>
      </w:r>
      <w:r w:rsidRPr="005254F6">
        <w:rPr>
          <w:rFonts w:asciiTheme="minorEastAsia" w:hAnsiTheme="minorEastAsia" w:cs="宋体"/>
          <w:i/>
          <w:iCs/>
          <w:color w:val="A0A1A7"/>
          <w:kern w:val="0"/>
          <w:szCs w:val="21"/>
        </w:rPr>
        <w:t>// ...</w:t>
      </w:r>
    </w:p>
    <w:p w:rsidR="005254F6" w:rsidRPr="005254F6" w:rsidRDefault="005254F6" w:rsidP="005254F6">
      <w:pPr>
        <w:widowControl/>
        <w:pBdr>
          <w:left w:val="single" w:sz="18" w:space="0" w:color="6CE26C"/>
        </w:pBdr>
        <w:shd w:val="clear" w:color="auto" w:fill="FFFFFF"/>
        <w:ind w:left="227"/>
        <w:jc w:val="left"/>
        <w:rPr>
          <w:rFonts w:asciiTheme="minorEastAsia" w:hAnsiTheme="minorEastAsia" w:cs="宋体"/>
          <w:color w:val="5C5C5C"/>
          <w:kern w:val="0"/>
          <w:szCs w:val="21"/>
        </w:rPr>
      </w:pPr>
      <w:r w:rsidRPr="005254F6">
        <w:rPr>
          <w:rFonts w:asciiTheme="minorEastAsia" w:hAnsiTheme="minorEastAsia" w:cs="宋体"/>
          <w:color w:val="5C5C5C"/>
          <w:kern w:val="0"/>
          <w:szCs w:val="21"/>
        </w:rPr>
        <w:t>  q = </w:t>
      </w:r>
      <w:r w:rsidRPr="005254F6">
        <w:rPr>
          <w:rFonts w:asciiTheme="minorEastAsia" w:hAnsiTheme="minorEastAsia" w:cs="宋体"/>
          <w:color w:val="C18401"/>
          <w:kern w:val="0"/>
          <w:szCs w:val="21"/>
        </w:rPr>
        <w:t>pow</w:t>
      </w:r>
      <w:r w:rsidRPr="005254F6">
        <w:rPr>
          <w:rFonts w:asciiTheme="minorEastAsia" w:hAnsiTheme="minorEastAsia" w:cs="宋体"/>
          <w:color w:val="5C5C5C"/>
          <w:kern w:val="0"/>
          <w:szCs w:val="21"/>
        </w:rPr>
        <w:t>( rce-&gt;blurred_complexity, </w:t>
      </w:r>
      <w:r w:rsidRPr="005254F6">
        <w:rPr>
          <w:rFonts w:asciiTheme="minorEastAsia" w:hAnsiTheme="minorEastAsia" w:cs="宋体"/>
          <w:color w:val="986801"/>
          <w:kern w:val="0"/>
          <w:szCs w:val="21"/>
        </w:rPr>
        <w:t>1</w:t>
      </w:r>
      <w:r w:rsidRPr="005254F6">
        <w:rPr>
          <w:rFonts w:asciiTheme="minorEastAsia" w:hAnsiTheme="minorEastAsia" w:cs="宋体"/>
          <w:color w:val="5C5C5C"/>
          <w:kern w:val="0"/>
          <w:szCs w:val="21"/>
        </w:rPr>
        <w:t> - rcc-&gt;qcompress ); </w:t>
      </w:r>
      <w:r w:rsidRPr="005254F6">
        <w:rPr>
          <w:rFonts w:asciiTheme="minorEastAsia" w:hAnsiTheme="minorEastAsia" w:cs="宋体"/>
          <w:i/>
          <w:iCs/>
          <w:color w:val="A0A1A7"/>
          <w:kern w:val="0"/>
          <w:szCs w:val="21"/>
        </w:rPr>
        <w:t>// q与blurred_complexity呈正相关</w:t>
      </w:r>
    </w:p>
    <w:p w:rsidR="005254F6" w:rsidRPr="005254F6" w:rsidRDefault="005254F6" w:rsidP="005254F6">
      <w:pPr>
        <w:widowControl/>
        <w:pBdr>
          <w:left w:val="single" w:sz="18" w:space="0" w:color="6CE26C"/>
        </w:pBdr>
        <w:shd w:val="clear" w:color="auto" w:fill="F8F8F8"/>
        <w:ind w:left="227"/>
        <w:jc w:val="left"/>
        <w:rPr>
          <w:rFonts w:asciiTheme="minorEastAsia" w:hAnsiTheme="minorEastAsia" w:cs="宋体"/>
          <w:color w:val="5C5C5C"/>
          <w:kern w:val="0"/>
          <w:szCs w:val="21"/>
        </w:rPr>
      </w:pPr>
      <w:r w:rsidRPr="005254F6">
        <w:rPr>
          <w:rFonts w:asciiTheme="minorEastAsia" w:hAnsiTheme="minorEastAsia" w:cs="宋体"/>
          <w:color w:val="5C5C5C"/>
          <w:kern w:val="0"/>
          <w:szCs w:val="21"/>
        </w:rPr>
        <w:t>  rcc-&gt;last_rceq = q;</w:t>
      </w:r>
    </w:p>
    <w:p w:rsidR="005254F6" w:rsidRPr="005254F6" w:rsidRDefault="005254F6" w:rsidP="005254F6">
      <w:pPr>
        <w:widowControl/>
        <w:pBdr>
          <w:left w:val="single" w:sz="18" w:space="0" w:color="6CE26C"/>
        </w:pBdr>
        <w:shd w:val="clear" w:color="auto" w:fill="FFFFFF"/>
        <w:ind w:left="227"/>
        <w:jc w:val="left"/>
        <w:rPr>
          <w:rFonts w:asciiTheme="minorEastAsia" w:hAnsiTheme="minorEastAsia" w:cs="宋体"/>
          <w:color w:val="5C5C5C"/>
          <w:kern w:val="0"/>
          <w:szCs w:val="21"/>
        </w:rPr>
      </w:pPr>
      <w:r w:rsidRPr="005254F6">
        <w:rPr>
          <w:rFonts w:asciiTheme="minorEastAsia" w:hAnsiTheme="minorEastAsia" w:cs="宋体"/>
          <w:color w:val="5C5C5C"/>
          <w:kern w:val="0"/>
          <w:szCs w:val="21"/>
        </w:rPr>
        <w:t>  q /= rate_factor; </w:t>
      </w:r>
      <w:r w:rsidRPr="005254F6">
        <w:rPr>
          <w:rFonts w:asciiTheme="minorEastAsia" w:hAnsiTheme="minorEastAsia" w:cs="宋体"/>
          <w:i/>
          <w:iCs/>
          <w:color w:val="A0A1A7"/>
          <w:kern w:val="0"/>
          <w:szCs w:val="21"/>
        </w:rPr>
        <w:t>// q与rate_factor呈负相关</w:t>
      </w:r>
    </w:p>
    <w:p w:rsidR="005254F6" w:rsidRPr="005254F6" w:rsidRDefault="005254F6" w:rsidP="005254F6">
      <w:pPr>
        <w:widowControl/>
        <w:pBdr>
          <w:left w:val="single" w:sz="18" w:space="0" w:color="6CE26C"/>
        </w:pBdr>
        <w:shd w:val="clear" w:color="auto" w:fill="F8F8F8"/>
        <w:ind w:left="227"/>
        <w:jc w:val="left"/>
        <w:rPr>
          <w:rFonts w:asciiTheme="minorEastAsia" w:hAnsiTheme="minorEastAsia" w:cs="宋体"/>
          <w:color w:val="5C5C5C"/>
          <w:kern w:val="0"/>
          <w:szCs w:val="21"/>
        </w:rPr>
      </w:pPr>
      <w:r w:rsidRPr="005254F6">
        <w:rPr>
          <w:rFonts w:asciiTheme="minorEastAsia" w:hAnsiTheme="minorEastAsia" w:cs="宋体"/>
          <w:color w:val="5C5C5C"/>
          <w:kern w:val="0"/>
          <w:szCs w:val="21"/>
        </w:rPr>
        <w:t>  rcc-&gt;last_qscale = q;</w:t>
      </w:r>
    </w:p>
    <w:p w:rsidR="005254F6" w:rsidRPr="005254F6" w:rsidRDefault="005254F6" w:rsidP="005254F6">
      <w:pPr>
        <w:widowControl/>
        <w:pBdr>
          <w:left w:val="single" w:sz="18" w:space="0" w:color="6CE26C"/>
        </w:pBdr>
        <w:shd w:val="clear" w:color="auto" w:fill="FFFFFF"/>
        <w:ind w:left="227"/>
        <w:jc w:val="left"/>
        <w:rPr>
          <w:rFonts w:asciiTheme="minorEastAsia" w:hAnsiTheme="minorEastAsia" w:cs="宋体"/>
          <w:color w:val="5C5C5C"/>
          <w:kern w:val="0"/>
          <w:szCs w:val="21"/>
        </w:rPr>
      </w:pPr>
      <w:r w:rsidRPr="005254F6">
        <w:rPr>
          <w:rFonts w:asciiTheme="minorEastAsia" w:hAnsiTheme="minorEastAsia" w:cs="宋体"/>
          <w:color w:val="5C5C5C"/>
          <w:kern w:val="0"/>
          <w:szCs w:val="21"/>
        </w:rPr>
        <w:t>  </w:t>
      </w:r>
      <w:r w:rsidRPr="005254F6">
        <w:rPr>
          <w:rFonts w:asciiTheme="minorEastAsia" w:hAnsiTheme="minorEastAsia" w:cs="宋体"/>
          <w:color w:val="A626A4"/>
          <w:kern w:val="0"/>
          <w:szCs w:val="21"/>
        </w:rPr>
        <w:t>return</w:t>
      </w:r>
      <w:r w:rsidRPr="005254F6">
        <w:rPr>
          <w:rFonts w:asciiTheme="minorEastAsia" w:hAnsiTheme="minorEastAsia" w:cs="宋体"/>
          <w:color w:val="5C5C5C"/>
          <w:kern w:val="0"/>
          <w:szCs w:val="21"/>
        </w:rPr>
        <w:t> q;</w:t>
      </w:r>
    </w:p>
    <w:p w:rsidR="005254F6" w:rsidRPr="005254F6" w:rsidRDefault="005254F6" w:rsidP="005254F6">
      <w:pPr>
        <w:widowControl/>
        <w:pBdr>
          <w:left w:val="single" w:sz="18" w:space="0" w:color="6CE26C"/>
        </w:pBdr>
        <w:shd w:val="clear" w:color="auto" w:fill="F8F8F8"/>
        <w:ind w:left="227"/>
        <w:jc w:val="left"/>
        <w:rPr>
          <w:rFonts w:asciiTheme="minorEastAsia" w:hAnsiTheme="minorEastAsia" w:cs="宋体"/>
          <w:color w:val="5C5C5C"/>
          <w:kern w:val="0"/>
          <w:szCs w:val="21"/>
        </w:rPr>
      </w:pPr>
      <w:r w:rsidRPr="005254F6">
        <w:rPr>
          <w:rFonts w:asciiTheme="minorEastAsia" w:hAnsiTheme="minorEastAsia" w:cs="宋体"/>
          <w:color w:val="5C5C5C"/>
          <w:kern w:val="0"/>
          <w:szCs w:val="21"/>
        </w:rPr>
        <w:t>  </w:t>
      </w:r>
      <w:r w:rsidRPr="005254F6">
        <w:rPr>
          <w:rFonts w:asciiTheme="minorEastAsia" w:hAnsiTheme="minorEastAsia" w:cs="宋体"/>
          <w:i/>
          <w:iCs/>
          <w:color w:val="A0A1A7"/>
          <w:kern w:val="0"/>
          <w:szCs w:val="21"/>
        </w:rPr>
        <w:t>// ...</w:t>
      </w:r>
    </w:p>
    <w:p w:rsidR="005254F6" w:rsidRDefault="005254F6" w:rsidP="005254F6">
      <w:pPr>
        <w:widowControl/>
        <w:pBdr>
          <w:left w:val="single" w:sz="18" w:space="0" w:color="6CE26C"/>
        </w:pBdr>
        <w:shd w:val="clear" w:color="auto" w:fill="FFFFFF"/>
        <w:ind w:left="227"/>
        <w:jc w:val="left"/>
        <w:rPr>
          <w:rFonts w:asciiTheme="minorEastAsia" w:hAnsiTheme="minorEastAsia" w:cs="宋体"/>
          <w:color w:val="5C5C5C"/>
          <w:kern w:val="0"/>
          <w:szCs w:val="21"/>
        </w:rPr>
      </w:pPr>
      <w:r w:rsidRPr="005254F6">
        <w:rPr>
          <w:rFonts w:asciiTheme="minorEastAsia" w:hAnsiTheme="minorEastAsia" w:cs="宋体"/>
          <w:color w:val="5C5C5C"/>
          <w:kern w:val="0"/>
          <w:szCs w:val="21"/>
        </w:rPr>
        <w:t>}</w:t>
      </w:r>
    </w:p>
    <w:p w:rsidR="00967F4B" w:rsidRPr="005254F6" w:rsidRDefault="00967F4B" w:rsidP="005254F6">
      <w:pPr>
        <w:widowControl/>
        <w:pBdr>
          <w:left w:val="single" w:sz="18" w:space="0" w:color="6CE26C"/>
        </w:pBdr>
        <w:shd w:val="clear" w:color="auto" w:fill="FFFFFF"/>
        <w:ind w:left="227"/>
        <w:jc w:val="left"/>
        <w:rPr>
          <w:rFonts w:asciiTheme="minorEastAsia" w:hAnsiTheme="minorEastAsia" w:cs="宋体"/>
          <w:color w:val="5C5C5C"/>
          <w:kern w:val="0"/>
          <w:szCs w:val="21"/>
        </w:rPr>
      </w:pPr>
    </w:p>
    <w:p w:rsidR="005254F6" w:rsidRPr="005254F6" w:rsidRDefault="005254F6" w:rsidP="00967F4B">
      <w:pPr>
        <w:widowControl/>
        <w:pBdr>
          <w:left w:val="single" w:sz="18" w:space="0" w:color="6CE26C"/>
        </w:pBdr>
        <w:shd w:val="clear" w:color="auto" w:fill="F8F8F8"/>
        <w:ind w:left="227"/>
        <w:jc w:val="left"/>
        <w:rPr>
          <w:rFonts w:asciiTheme="minorEastAsia" w:hAnsiTheme="minorEastAsia" w:cs="宋体"/>
          <w:color w:val="5C5C5C"/>
          <w:kern w:val="0"/>
          <w:szCs w:val="21"/>
        </w:rPr>
      </w:pPr>
      <w:r w:rsidRPr="005254F6">
        <w:rPr>
          <w:rFonts w:asciiTheme="minorEastAsia" w:hAnsiTheme="minorEastAsia" w:cs="宋体"/>
          <w:color w:val="A626A4"/>
          <w:kern w:val="0"/>
          <w:szCs w:val="21"/>
        </w:rPr>
        <w:t>float</w:t>
      </w:r>
      <w:r w:rsidRPr="005254F6">
        <w:rPr>
          <w:rFonts w:asciiTheme="minorEastAsia" w:hAnsiTheme="minorEastAsia" w:cs="宋体"/>
          <w:color w:val="5C5C5C"/>
          <w:kern w:val="0"/>
          <w:szCs w:val="21"/>
        </w:rPr>
        <w:t> </w:t>
      </w:r>
      <w:r w:rsidRPr="005254F6">
        <w:rPr>
          <w:rFonts w:asciiTheme="minorEastAsia" w:hAnsiTheme="minorEastAsia" w:cs="宋体"/>
          <w:color w:val="4078F2"/>
          <w:kern w:val="0"/>
          <w:szCs w:val="21"/>
        </w:rPr>
        <w:t>qscale2qp</w:t>
      </w:r>
      <w:r w:rsidRPr="005254F6">
        <w:rPr>
          <w:rFonts w:asciiTheme="minorEastAsia" w:hAnsiTheme="minorEastAsia" w:cs="宋体"/>
          <w:color w:val="5C5C5C"/>
          <w:kern w:val="0"/>
          <w:szCs w:val="21"/>
        </w:rPr>
        <w:t>( </w:t>
      </w:r>
      <w:r w:rsidRPr="005254F6">
        <w:rPr>
          <w:rFonts w:asciiTheme="minorEastAsia" w:hAnsiTheme="minorEastAsia" w:cs="宋体"/>
          <w:color w:val="A626A4"/>
          <w:kern w:val="0"/>
          <w:szCs w:val="21"/>
        </w:rPr>
        <w:t>float</w:t>
      </w:r>
      <w:r w:rsidRPr="005254F6">
        <w:rPr>
          <w:rFonts w:asciiTheme="minorEastAsia" w:hAnsiTheme="minorEastAsia" w:cs="宋体"/>
          <w:color w:val="5C5C5C"/>
          <w:kern w:val="0"/>
          <w:szCs w:val="21"/>
        </w:rPr>
        <w:t> qscale ){</w:t>
      </w:r>
    </w:p>
    <w:p w:rsidR="005254F6" w:rsidRPr="005254F6" w:rsidRDefault="005254F6" w:rsidP="005254F6">
      <w:pPr>
        <w:widowControl/>
        <w:pBdr>
          <w:left w:val="single" w:sz="18" w:space="0" w:color="6CE26C"/>
        </w:pBdr>
        <w:shd w:val="clear" w:color="auto" w:fill="F8F8F8"/>
        <w:ind w:left="227"/>
        <w:jc w:val="left"/>
        <w:rPr>
          <w:rFonts w:asciiTheme="minorEastAsia" w:hAnsiTheme="minorEastAsia" w:cs="宋体"/>
          <w:color w:val="5C5C5C"/>
          <w:kern w:val="0"/>
          <w:szCs w:val="21"/>
        </w:rPr>
      </w:pPr>
      <w:r w:rsidRPr="005254F6">
        <w:rPr>
          <w:rFonts w:asciiTheme="minorEastAsia" w:hAnsiTheme="minorEastAsia" w:cs="宋体"/>
          <w:color w:val="5C5C5C"/>
          <w:kern w:val="0"/>
          <w:szCs w:val="21"/>
        </w:rPr>
        <w:t>  </w:t>
      </w:r>
      <w:r w:rsidRPr="005254F6">
        <w:rPr>
          <w:rFonts w:asciiTheme="minorEastAsia" w:hAnsiTheme="minorEastAsia" w:cs="宋体"/>
          <w:i/>
          <w:iCs/>
          <w:color w:val="A0A1A7"/>
          <w:kern w:val="0"/>
          <w:szCs w:val="21"/>
        </w:rPr>
        <w:t>// qscale转成qp，qscale与qp呈正相关</w:t>
      </w:r>
    </w:p>
    <w:p w:rsidR="005254F6" w:rsidRPr="005254F6" w:rsidRDefault="005254F6" w:rsidP="005254F6">
      <w:pPr>
        <w:widowControl/>
        <w:pBdr>
          <w:left w:val="single" w:sz="18" w:space="0" w:color="6CE26C"/>
        </w:pBdr>
        <w:shd w:val="clear" w:color="auto" w:fill="FFFFFF"/>
        <w:ind w:left="227"/>
        <w:jc w:val="left"/>
        <w:rPr>
          <w:rFonts w:asciiTheme="minorEastAsia" w:hAnsiTheme="minorEastAsia" w:cs="宋体"/>
          <w:color w:val="5C5C5C"/>
          <w:kern w:val="0"/>
          <w:szCs w:val="21"/>
        </w:rPr>
      </w:pPr>
      <w:r w:rsidRPr="005254F6">
        <w:rPr>
          <w:rFonts w:asciiTheme="minorEastAsia" w:hAnsiTheme="minorEastAsia" w:cs="宋体"/>
          <w:color w:val="5C5C5C"/>
          <w:kern w:val="0"/>
          <w:szCs w:val="21"/>
        </w:rPr>
        <w:t>  </w:t>
      </w:r>
      <w:r w:rsidRPr="005254F6">
        <w:rPr>
          <w:rFonts w:asciiTheme="minorEastAsia" w:hAnsiTheme="minorEastAsia" w:cs="宋体"/>
          <w:color w:val="A626A4"/>
          <w:kern w:val="0"/>
          <w:szCs w:val="21"/>
        </w:rPr>
        <w:t>return</w:t>
      </w:r>
      <w:r w:rsidRPr="005254F6">
        <w:rPr>
          <w:rFonts w:asciiTheme="minorEastAsia" w:hAnsiTheme="minorEastAsia" w:cs="宋体"/>
          <w:color w:val="5C5C5C"/>
          <w:kern w:val="0"/>
          <w:szCs w:val="21"/>
        </w:rPr>
        <w:t> (</w:t>
      </w:r>
      <w:r w:rsidRPr="005254F6">
        <w:rPr>
          <w:rFonts w:asciiTheme="minorEastAsia" w:hAnsiTheme="minorEastAsia" w:cs="宋体"/>
          <w:color w:val="986801"/>
          <w:kern w:val="0"/>
          <w:szCs w:val="21"/>
        </w:rPr>
        <w:t>12.0f</w:t>
      </w:r>
      <w:r w:rsidRPr="005254F6">
        <w:rPr>
          <w:rFonts w:asciiTheme="minorEastAsia" w:hAnsiTheme="minorEastAsia" w:cs="宋体"/>
          <w:color w:val="5C5C5C"/>
          <w:kern w:val="0"/>
          <w:szCs w:val="21"/>
        </w:rPr>
        <w:t> + QP_BD_OFFSET) + </w:t>
      </w:r>
      <w:r w:rsidRPr="005254F6">
        <w:rPr>
          <w:rFonts w:asciiTheme="minorEastAsia" w:hAnsiTheme="minorEastAsia" w:cs="宋体"/>
          <w:color w:val="986801"/>
          <w:kern w:val="0"/>
          <w:szCs w:val="21"/>
        </w:rPr>
        <w:t>6.0f</w:t>
      </w:r>
      <w:r w:rsidRPr="005254F6">
        <w:rPr>
          <w:rFonts w:asciiTheme="minorEastAsia" w:hAnsiTheme="minorEastAsia" w:cs="宋体"/>
          <w:color w:val="5C5C5C"/>
          <w:kern w:val="0"/>
          <w:szCs w:val="21"/>
        </w:rPr>
        <w:t> * log2f( qscale/</w:t>
      </w:r>
      <w:r w:rsidRPr="005254F6">
        <w:rPr>
          <w:rFonts w:asciiTheme="minorEastAsia" w:hAnsiTheme="minorEastAsia" w:cs="宋体"/>
          <w:color w:val="986801"/>
          <w:kern w:val="0"/>
          <w:szCs w:val="21"/>
        </w:rPr>
        <w:t>0.85f</w:t>
      </w:r>
      <w:r w:rsidRPr="005254F6">
        <w:rPr>
          <w:rFonts w:asciiTheme="minorEastAsia" w:hAnsiTheme="minorEastAsia" w:cs="宋体"/>
          <w:color w:val="5C5C5C"/>
          <w:kern w:val="0"/>
          <w:szCs w:val="21"/>
        </w:rPr>
        <w:t> );</w:t>
      </w:r>
    </w:p>
    <w:p w:rsidR="005254F6" w:rsidRPr="005254F6" w:rsidRDefault="005254F6" w:rsidP="005254F6">
      <w:pPr>
        <w:widowControl/>
        <w:pBdr>
          <w:left w:val="single" w:sz="18" w:space="0" w:color="6CE26C"/>
        </w:pBdr>
        <w:shd w:val="clear" w:color="auto" w:fill="F8F8F8"/>
        <w:ind w:left="227"/>
        <w:jc w:val="left"/>
        <w:rPr>
          <w:rFonts w:asciiTheme="minorEastAsia" w:hAnsiTheme="minorEastAsia" w:cs="宋体"/>
          <w:color w:val="5C5C5C"/>
          <w:kern w:val="0"/>
          <w:szCs w:val="21"/>
        </w:rPr>
      </w:pPr>
      <w:r w:rsidRPr="005254F6">
        <w:rPr>
          <w:rFonts w:asciiTheme="minorEastAsia" w:hAnsiTheme="minorEastAsia" w:cs="宋体"/>
          <w:color w:val="5C5C5C"/>
          <w:kern w:val="0"/>
          <w:szCs w:val="21"/>
        </w:rPr>
        <w:t>}</w:t>
      </w:r>
    </w:p>
    <w:p w:rsidR="004311DF" w:rsidRDefault="004311DF"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4311DF">
        <w:rPr>
          <w:rFonts w:asciiTheme="minorEastAsia" w:eastAsiaTheme="minorEastAsia" w:hAnsiTheme="minorEastAsia" w:cs="新宋体"/>
          <w:color w:val="000000"/>
          <w:sz w:val="21"/>
          <w:szCs w:val="21"/>
        </w:rPr>
        <w:t>rce-&gt;blurred_complexity表示图像的模糊复杂度</w:t>
      </w:r>
    </w:p>
    <w:p w:rsidR="004311DF" w:rsidRDefault="004311DF"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967F4B">
        <w:rPr>
          <w:rFonts w:asciiTheme="minorEastAsia" w:eastAsiaTheme="minorEastAsia" w:hAnsiTheme="minorEastAsia" w:cs="新宋体"/>
          <w:color w:val="000000"/>
          <w:sz w:val="21"/>
          <w:szCs w:val="21"/>
        </w:rPr>
        <w:t>CRF和ABR</w:t>
      </w:r>
      <w:r>
        <w:rPr>
          <w:rFonts w:asciiTheme="minorEastAsia" w:eastAsiaTheme="minorEastAsia" w:hAnsiTheme="minorEastAsia" w:cs="新宋体" w:hint="eastAsia"/>
          <w:color w:val="000000"/>
          <w:sz w:val="21"/>
          <w:szCs w:val="21"/>
        </w:rPr>
        <w:t>的</w:t>
      </w:r>
      <w:r>
        <w:rPr>
          <w:rFonts w:asciiTheme="minorEastAsia" w:eastAsiaTheme="minorEastAsia" w:hAnsiTheme="minorEastAsia" w:cs="新宋体"/>
          <w:color w:val="000000"/>
          <w:sz w:val="21"/>
          <w:szCs w:val="21"/>
        </w:rPr>
        <w:t>主要区别在于</w:t>
      </w:r>
      <w:r>
        <w:rPr>
          <w:rFonts w:asciiTheme="minorEastAsia" w:eastAsiaTheme="minorEastAsia" w:hAnsiTheme="minorEastAsia" w:cs="新宋体" w:hint="eastAsia"/>
          <w:color w:val="000000"/>
          <w:sz w:val="21"/>
          <w:szCs w:val="21"/>
        </w:rPr>
        <w:t>形参三</w:t>
      </w:r>
      <w:r w:rsidRPr="00967F4B">
        <w:rPr>
          <w:rFonts w:asciiTheme="minorEastAsia" w:eastAsiaTheme="minorEastAsia" w:hAnsiTheme="minorEastAsia" w:cs="新宋体"/>
          <w:color w:val="000000"/>
          <w:sz w:val="21"/>
          <w:szCs w:val="21"/>
        </w:rPr>
        <w:t>double rate_factor</w:t>
      </w:r>
    </w:p>
    <w:p w:rsidR="004311DF" w:rsidRPr="004311DF" w:rsidRDefault="004311DF" w:rsidP="00483A91">
      <w:pPr>
        <w:pStyle w:val="a3"/>
        <w:numPr>
          <w:ilvl w:val="0"/>
          <w:numId w:val="138"/>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对</w:t>
      </w:r>
      <w:r w:rsidR="00967F4B" w:rsidRPr="00967F4B">
        <w:rPr>
          <w:rFonts w:asciiTheme="minorEastAsia" w:eastAsiaTheme="minorEastAsia" w:hAnsiTheme="minorEastAsia" w:cs="新宋体"/>
          <w:color w:val="000000"/>
          <w:sz w:val="21"/>
          <w:szCs w:val="21"/>
        </w:rPr>
        <w:t>CRF</w:t>
      </w:r>
      <w:r>
        <w:rPr>
          <w:rFonts w:asciiTheme="minorEastAsia" w:eastAsiaTheme="minorEastAsia" w:hAnsiTheme="minorEastAsia" w:cs="新宋体" w:hint="eastAsia"/>
          <w:color w:val="000000"/>
          <w:sz w:val="21"/>
          <w:szCs w:val="21"/>
        </w:rPr>
        <w:t>，</w:t>
      </w:r>
      <w:r w:rsidR="00967F4B" w:rsidRPr="00967F4B">
        <w:rPr>
          <w:rFonts w:asciiTheme="minorEastAsia" w:eastAsiaTheme="minorEastAsia" w:hAnsiTheme="minorEastAsia" w:cs="新宋体"/>
          <w:color w:val="000000"/>
          <w:sz w:val="21"/>
          <w:szCs w:val="21"/>
        </w:rPr>
        <w:t>传入的实参是rcc-&gt;rate_factor_constant</w:t>
      </w:r>
      <w:r w:rsidR="00967F4B">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hint="eastAsia"/>
          <w:color w:val="000000"/>
          <w:sz w:val="21"/>
          <w:szCs w:val="21"/>
        </w:rPr>
        <w:t>“</w:t>
      </w:r>
      <w:r w:rsidRPr="00967F4B">
        <w:rPr>
          <w:rFonts w:asciiTheme="minorEastAsia" w:eastAsiaTheme="minorEastAsia" w:hAnsiTheme="minorEastAsia" w:cs="新宋体"/>
          <w:color w:val="000000"/>
          <w:sz w:val="21"/>
          <w:szCs w:val="21"/>
        </w:rPr>
        <w:t>固定码率因子</w:t>
      </w:r>
      <w:r>
        <w:rPr>
          <w:rFonts w:asciiTheme="minorEastAsia" w:eastAsiaTheme="minorEastAsia" w:hAnsiTheme="minorEastAsia" w:cs="新宋体" w:hint="eastAsia"/>
          <w:color w:val="000000"/>
          <w:sz w:val="21"/>
          <w:szCs w:val="21"/>
        </w:rPr>
        <w:t>”</w:t>
      </w:r>
      <w:r w:rsidR="00967F4B" w:rsidRPr="00967F4B">
        <w:rPr>
          <w:rFonts w:asciiTheme="minorEastAsia" w:eastAsiaTheme="minorEastAsia" w:hAnsiTheme="minorEastAsia" w:cs="新宋体"/>
          <w:color w:val="000000"/>
          <w:sz w:val="21"/>
          <w:szCs w:val="21"/>
        </w:rPr>
        <w:t>其实就是固定的rcc-&gt;rate_factor_constant这个值</w:t>
      </w:r>
      <w:r w:rsidR="00967F4B">
        <w:rPr>
          <w:rFonts w:asciiTheme="minorEastAsia" w:eastAsiaTheme="minorEastAsia" w:hAnsiTheme="minorEastAsia" w:cs="新宋体" w:hint="eastAsia"/>
          <w:color w:val="000000"/>
          <w:sz w:val="21"/>
          <w:szCs w:val="21"/>
        </w:rPr>
        <w:t>。</w:t>
      </w:r>
    </w:p>
    <w:p w:rsidR="00967F4B" w:rsidRDefault="004311DF" w:rsidP="00483A91">
      <w:pPr>
        <w:pStyle w:val="a3"/>
        <w:numPr>
          <w:ilvl w:val="0"/>
          <w:numId w:val="138"/>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对</w:t>
      </w:r>
      <w:r w:rsidRPr="00967F4B">
        <w:rPr>
          <w:rFonts w:asciiTheme="minorEastAsia" w:eastAsiaTheme="minorEastAsia" w:hAnsiTheme="minorEastAsia" w:cs="新宋体"/>
          <w:color w:val="000000"/>
          <w:sz w:val="21"/>
          <w:szCs w:val="21"/>
        </w:rPr>
        <w:t>ABR</w:t>
      </w:r>
      <w:r>
        <w:rPr>
          <w:rFonts w:asciiTheme="minorEastAsia" w:eastAsiaTheme="minorEastAsia" w:hAnsiTheme="minorEastAsia" w:cs="新宋体" w:hint="eastAsia"/>
          <w:color w:val="000000"/>
          <w:sz w:val="21"/>
          <w:szCs w:val="21"/>
        </w:rPr>
        <w:t>，</w:t>
      </w:r>
      <w:r w:rsidRPr="00967F4B">
        <w:rPr>
          <w:rFonts w:asciiTheme="minorEastAsia" w:eastAsiaTheme="minorEastAsia" w:hAnsiTheme="minorEastAsia" w:cs="新宋体"/>
          <w:color w:val="000000"/>
          <w:sz w:val="21"/>
          <w:szCs w:val="21"/>
        </w:rPr>
        <w:t>传入的</w:t>
      </w:r>
      <w:r>
        <w:rPr>
          <w:rFonts w:asciiTheme="minorEastAsia" w:eastAsiaTheme="minorEastAsia" w:hAnsiTheme="minorEastAsia" w:cs="新宋体" w:hint="eastAsia"/>
          <w:color w:val="000000"/>
          <w:sz w:val="21"/>
          <w:szCs w:val="21"/>
        </w:rPr>
        <w:t>实参</w:t>
      </w:r>
      <w:r w:rsidRPr="00967F4B">
        <w:rPr>
          <w:rFonts w:asciiTheme="minorEastAsia" w:eastAsiaTheme="minorEastAsia" w:hAnsiTheme="minorEastAsia" w:cs="新宋体"/>
          <w:color w:val="000000"/>
          <w:sz w:val="21"/>
          <w:szCs w:val="21"/>
        </w:rPr>
        <w:t>是rcc-&gt;wanted_bits_window/rcc-&gt;cplxt_sum</w:t>
      </w:r>
      <w:r>
        <w:rPr>
          <w:rFonts w:asciiTheme="minorEastAsia" w:eastAsiaTheme="minorEastAsia" w:hAnsiTheme="minorEastAsia" w:cs="新宋体" w:hint="eastAsia"/>
          <w:color w:val="000000"/>
          <w:sz w:val="21"/>
          <w:szCs w:val="21"/>
        </w:rPr>
        <w:t>。其中，</w:t>
      </w:r>
      <w:r w:rsidR="00967F4B" w:rsidRPr="004311DF">
        <w:rPr>
          <w:rFonts w:asciiTheme="minorEastAsia" w:eastAsiaTheme="minorEastAsia" w:hAnsiTheme="minorEastAsia" w:cs="新宋体"/>
          <w:color w:val="000000"/>
          <w:sz w:val="21"/>
          <w:szCs w:val="21"/>
        </w:rPr>
        <w:t>wanted_bits_window</w:t>
      </w:r>
      <w:r w:rsidRPr="004311DF">
        <w:rPr>
          <w:rFonts w:asciiTheme="minorEastAsia" w:eastAsiaTheme="minorEastAsia" w:hAnsiTheme="minorEastAsia" w:cs="新宋体"/>
          <w:color w:val="000000"/>
          <w:sz w:val="21"/>
          <w:szCs w:val="21"/>
        </w:rPr>
        <w:t>理解为期望增长的比特数（与目标码率、目标帧率有关）</w:t>
      </w:r>
      <w:r w:rsidRPr="004311DF">
        <w:rPr>
          <w:rFonts w:asciiTheme="minorEastAsia" w:eastAsiaTheme="minorEastAsia" w:hAnsiTheme="minorEastAsia" w:cs="新宋体" w:hint="eastAsia"/>
          <w:color w:val="000000"/>
          <w:sz w:val="21"/>
          <w:szCs w:val="21"/>
        </w:rPr>
        <w:t>，</w:t>
      </w:r>
      <w:r w:rsidR="00967F4B" w:rsidRPr="004311DF">
        <w:rPr>
          <w:rFonts w:asciiTheme="minorEastAsia" w:eastAsiaTheme="minorEastAsia" w:hAnsiTheme="minorEastAsia" w:cs="新宋体"/>
          <w:color w:val="000000"/>
          <w:sz w:val="21"/>
          <w:szCs w:val="21"/>
        </w:rPr>
        <w:t>cplxr_sum理解为实际增长的比特数</w:t>
      </w:r>
      <w:r w:rsidR="00967F4B" w:rsidRPr="004311DF">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hint="eastAsia"/>
          <w:color w:val="000000"/>
          <w:sz w:val="21"/>
          <w:szCs w:val="21"/>
        </w:rPr>
        <w:t>例</w:t>
      </w:r>
      <w:r w:rsidR="00967F4B" w:rsidRPr="004311DF">
        <w:rPr>
          <w:rFonts w:asciiTheme="minorEastAsia" w:eastAsiaTheme="minorEastAsia" w:hAnsiTheme="minorEastAsia" w:cs="新宋体"/>
          <w:color w:val="000000"/>
          <w:sz w:val="21"/>
          <w:szCs w:val="21"/>
        </w:rPr>
        <w:t>如</w:t>
      </w:r>
      <w:r>
        <w:rPr>
          <w:rFonts w:asciiTheme="minorEastAsia" w:eastAsiaTheme="minorEastAsia" w:hAnsiTheme="minorEastAsia" w:cs="新宋体" w:hint="eastAsia"/>
          <w:color w:val="000000"/>
          <w:sz w:val="21"/>
          <w:szCs w:val="21"/>
        </w:rPr>
        <w:t>，</w:t>
      </w:r>
      <w:r w:rsidR="00967F4B" w:rsidRPr="004311DF">
        <w:rPr>
          <w:rFonts w:asciiTheme="minorEastAsia" w:eastAsiaTheme="minorEastAsia" w:hAnsiTheme="minorEastAsia" w:cs="新宋体"/>
          <w:color w:val="000000"/>
          <w:sz w:val="21"/>
          <w:szCs w:val="21"/>
        </w:rPr>
        <w:t>当前帧比较复杂，编码使用的比特数超过了我们期望的单帧目标比特数，那么在编码下一帧的时候的rate_factor就比较小，</w:t>
      </w:r>
      <w:r w:rsidRPr="004311DF">
        <w:rPr>
          <w:rFonts w:asciiTheme="minorEastAsia" w:eastAsiaTheme="minorEastAsia" w:hAnsiTheme="minorEastAsia" w:cs="新宋体" w:hint="eastAsia"/>
          <w:color w:val="000000"/>
          <w:sz w:val="21"/>
          <w:szCs w:val="21"/>
        </w:rPr>
        <w:t>则</w:t>
      </w:r>
      <w:r w:rsidR="00967F4B" w:rsidRPr="004311DF">
        <w:rPr>
          <w:rFonts w:asciiTheme="minorEastAsia" w:eastAsiaTheme="minorEastAsia" w:hAnsiTheme="minorEastAsia" w:cs="新宋体"/>
          <w:color w:val="000000"/>
          <w:sz w:val="21"/>
          <w:szCs w:val="21"/>
        </w:rPr>
        <w:t>qscale、qp就越大，编码后的质量就越低，比特数</w:t>
      </w:r>
      <w:r w:rsidR="00967F4B" w:rsidRPr="004311DF">
        <w:rPr>
          <w:rFonts w:asciiTheme="minorEastAsia" w:eastAsiaTheme="minorEastAsia" w:hAnsiTheme="minorEastAsia" w:cs="新宋体" w:hint="eastAsia"/>
          <w:color w:val="000000"/>
          <w:sz w:val="21"/>
          <w:szCs w:val="21"/>
        </w:rPr>
        <w:t>就越小，以此来弥补上一帧比特数超编的情况</w:t>
      </w:r>
      <w:r w:rsidRPr="004311DF">
        <w:rPr>
          <w:rFonts w:asciiTheme="minorEastAsia" w:eastAsiaTheme="minorEastAsia" w:hAnsiTheme="minorEastAsia" w:cs="新宋体" w:hint="eastAsia"/>
          <w:color w:val="000000"/>
          <w:sz w:val="21"/>
          <w:szCs w:val="21"/>
        </w:rPr>
        <w:t>。</w:t>
      </w:r>
    </w:p>
    <w:p w:rsidR="00561687" w:rsidRDefault="00561687" w:rsidP="00561687">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561687" w:rsidRDefault="00561687" w:rsidP="006E7CD8">
      <w:pPr>
        <w:pStyle w:val="a3"/>
        <w:shd w:val="clear" w:color="auto" w:fill="FFFFFF"/>
        <w:spacing w:beforeLines="50" w:before="156" w:beforeAutospacing="0" w:afterLines="50" w:after="156" w:afterAutospacing="0"/>
        <w:rPr>
          <w:rFonts w:asciiTheme="minorEastAsia" w:eastAsiaTheme="minorEastAsia" w:hAnsiTheme="minorEastAsia" w:cs="新宋体"/>
          <w:color w:val="000000"/>
          <w:sz w:val="21"/>
          <w:szCs w:val="21"/>
        </w:rPr>
      </w:pPr>
      <w:r w:rsidRPr="00561687">
        <w:rPr>
          <w:rFonts w:asciiTheme="minorEastAsia" w:eastAsiaTheme="minorEastAsia" w:hAnsiTheme="minorEastAsia" w:cs="新宋体" w:hint="eastAsia"/>
          <w:color w:val="000000"/>
          <w:sz w:val="21"/>
          <w:szCs w:val="21"/>
        </w:rPr>
        <w:t>由上文可知，一帧图像在编码前会计算得到一个帧级</w:t>
      </w:r>
      <w:r w:rsidRPr="00561687">
        <w:rPr>
          <w:rFonts w:asciiTheme="minorEastAsia" w:eastAsiaTheme="minorEastAsia" w:hAnsiTheme="minorEastAsia" w:cs="新宋体"/>
          <w:color w:val="000000"/>
          <w:sz w:val="21"/>
          <w:szCs w:val="21"/>
        </w:rPr>
        <w:t>QP，帧级QP会根据当前图像的模糊复杂度(blurred_complexity)，目标码率、实际码率等计算得到（以ABR的码控为例）。那么通过这种方式计算得到的QP就是最终的帧级QP了吗？</w:t>
      </w:r>
    </w:p>
    <w:p w:rsidR="00561687" w:rsidRDefault="00561687" w:rsidP="006E7CD8">
      <w:pPr>
        <w:pStyle w:val="a3"/>
        <w:shd w:val="clear" w:color="auto" w:fill="FFFFFF"/>
        <w:spacing w:beforeLines="50" w:before="156" w:beforeAutospacing="0" w:afterLines="50" w:after="156" w:afterAutospacing="0"/>
        <w:rPr>
          <w:rFonts w:asciiTheme="minorEastAsia" w:eastAsiaTheme="minorEastAsia" w:hAnsiTheme="minorEastAsia" w:cs="新宋体"/>
          <w:color w:val="000000"/>
          <w:sz w:val="21"/>
          <w:szCs w:val="21"/>
        </w:rPr>
      </w:pPr>
      <w:r w:rsidRPr="00561687">
        <w:rPr>
          <w:rFonts w:asciiTheme="minorEastAsia" w:eastAsiaTheme="minorEastAsia" w:hAnsiTheme="minorEastAsia" w:cs="新宋体" w:hint="eastAsia"/>
          <w:color w:val="000000"/>
          <w:sz w:val="21"/>
          <w:szCs w:val="21"/>
        </w:rPr>
        <w:t>非也！</w:t>
      </w:r>
      <w:r w:rsidRPr="00561687">
        <w:rPr>
          <w:rFonts w:asciiTheme="minorEastAsia" w:eastAsiaTheme="minorEastAsia" w:hAnsiTheme="minorEastAsia" w:cs="新宋体"/>
          <w:color w:val="000000"/>
          <w:sz w:val="21"/>
          <w:szCs w:val="21"/>
        </w:rPr>
        <w:t>上述过程</w:t>
      </w:r>
      <w:r w:rsidR="006E7CD8">
        <w:rPr>
          <w:rFonts w:asciiTheme="minorEastAsia" w:eastAsiaTheme="minorEastAsia" w:hAnsiTheme="minorEastAsia" w:cs="新宋体" w:hint="eastAsia"/>
          <w:color w:val="000000"/>
          <w:sz w:val="21"/>
          <w:szCs w:val="21"/>
        </w:rPr>
        <w:t>之后还有</w:t>
      </w:r>
      <w:r w:rsidRPr="00561687">
        <w:rPr>
          <w:rFonts w:asciiTheme="minorEastAsia" w:eastAsiaTheme="minorEastAsia" w:hAnsiTheme="minorEastAsia" w:cs="新宋体"/>
          <w:color w:val="000000"/>
          <w:sz w:val="21"/>
          <w:szCs w:val="21"/>
        </w:rPr>
        <w:t>VBV调控</w:t>
      </w:r>
      <w:r w:rsidR="006E7CD8">
        <w:rPr>
          <w:rFonts w:asciiTheme="minorEastAsia" w:eastAsiaTheme="minorEastAsia" w:hAnsiTheme="minorEastAsia" w:cs="新宋体" w:hint="eastAsia"/>
          <w:color w:val="000000"/>
          <w:sz w:val="21"/>
          <w:szCs w:val="21"/>
        </w:rPr>
        <w:t>，</w:t>
      </w:r>
      <w:r w:rsidR="006E7CD8" w:rsidRPr="006E7CD8">
        <w:rPr>
          <w:rFonts w:asciiTheme="minorEastAsia" w:eastAsiaTheme="minorEastAsia" w:hAnsiTheme="minorEastAsia" w:cs="新宋体"/>
          <w:color w:val="000000"/>
          <w:sz w:val="21"/>
          <w:szCs w:val="21"/>
        </w:rPr>
        <w:t>开启VBV之后能把码率控制地更稳定</w:t>
      </w:r>
      <w:r w:rsidR="006E7CD8">
        <w:rPr>
          <w:rFonts w:asciiTheme="minorEastAsia" w:eastAsiaTheme="minorEastAsia" w:hAnsiTheme="minorEastAsia" w:cs="新宋体" w:hint="eastAsia"/>
          <w:color w:val="000000"/>
          <w:sz w:val="21"/>
          <w:szCs w:val="21"/>
        </w:rPr>
        <w:t>。</w:t>
      </w:r>
    </w:p>
    <w:p w:rsidR="006E7CD8" w:rsidRDefault="006E7CD8" w:rsidP="006E7CD8">
      <w:pPr>
        <w:pStyle w:val="a3"/>
        <w:shd w:val="clear" w:color="auto" w:fill="FFFFFF"/>
        <w:spacing w:beforeLines="50" w:before="156" w:beforeAutospacing="0" w:afterLines="50" w:after="156" w:afterAutospacing="0"/>
        <w:rPr>
          <w:rFonts w:asciiTheme="minorEastAsia" w:eastAsiaTheme="minorEastAsia" w:hAnsiTheme="minorEastAsia" w:cs="新宋体"/>
          <w:color w:val="000000"/>
          <w:sz w:val="21"/>
          <w:szCs w:val="21"/>
        </w:rPr>
      </w:pPr>
      <w:r w:rsidRPr="006E7CD8">
        <w:rPr>
          <w:rFonts w:asciiTheme="minorEastAsia" w:eastAsiaTheme="minorEastAsia" w:hAnsiTheme="minorEastAsia" w:cs="新宋体"/>
          <w:color w:val="000000"/>
          <w:sz w:val="21"/>
          <w:szCs w:val="21"/>
        </w:rPr>
        <w:t>VBV全称Video Buffer Verifier(视频缓冲区校验器)</w:t>
      </w:r>
    </w:p>
    <w:p w:rsidR="006E7CD8" w:rsidRDefault="006E7CD8" w:rsidP="00561687">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extent cx="2832100" cy="2533300"/>
            <wp:effectExtent l="0" t="0" r="6350" b="635"/>
            <wp:docPr id="63683" name="图片 63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extLst>
                        <a:ext uri="{28A0092B-C50C-407E-A947-70E740481C1C}">
                          <a14:useLocalDpi xmlns:a14="http://schemas.microsoft.com/office/drawing/2010/main" val="0"/>
                        </a:ext>
                      </a:extLst>
                    </a:blip>
                    <a:stretch>
                      <a:fillRect/>
                    </a:stretch>
                  </pic:blipFill>
                  <pic:spPr>
                    <a:xfrm>
                      <a:off x="0" y="0"/>
                      <a:ext cx="2862940" cy="2560886"/>
                    </a:xfrm>
                    <a:prstGeom prst="rect">
                      <a:avLst/>
                    </a:prstGeom>
                  </pic:spPr>
                </pic:pic>
              </a:graphicData>
            </a:graphic>
          </wp:inline>
        </w:drawing>
      </w:r>
    </w:p>
    <w:p w:rsidR="006E7CD8" w:rsidRPr="006E7CD8" w:rsidRDefault="006E7CD8" w:rsidP="006E7CD8">
      <w:pPr>
        <w:pStyle w:val="a3"/>
        <w:shd w:val="clear" w:color="auto" w:fill="FFFFFF"/>
        <w:spacing w:beforeLines="50" w:before="156" w:beforeAutospacing="0" w:afterLines="50" w:after="156" w:afterAutospacing="0"/>
        <w:rPr>
          <w:rFonts w:asciiTheme="minorEastAsia" w:eastAsiaTheme="minorEastAsia" w:hAnsiTheme="minorEastAsia" w:cs="新宋体"/>
          <w:color w:val="000000"/>
          <w:sz w:val="21"/>
          <w:szCs w:val="21"/>
        </w:rPr>
      </w:pPr>
      <w:r w:rsidRPr="006E7CD8">
        <w:rPr>
          <w:rFonts w:asciiTheme="minorEastAsia" w:eastAsiaTheme="minorEastAsia" w:hAnsiTheme="minorEastAsia" w:cs="新宋体"/>
          <w:color w:val="000000"/>
          <w:sz w:val="21"/>
          <w:szCs w:val="21"/>
        </w:rPr>
        <w:t>VBV可以理解为一个水池，水池存在有限的容量大小，且有一个注水口和一个出水口， 每编码一帧后都会往水池里面注入一部分水，同时也会流出一部分水。注入的水量为单帧的期望比特数，流出的水量为实际的编码比特数。</w:t>
      </w:r>
    </w:p>
    <w:p w:rsidR="006E7CD8" w:rsidRPr="006E7CD8" w:rsidRDefault="006E7CD8" w:rsidP="006E7CD8">
      <w:pPr>
        <w:pStyle w:val="a3"/>
        <w:shd w:val="clear" w:color="auto" w:fill="FFFFFF"/>
        <w:spacing w:beforeLines="50" w:before="156" w:beforeAutospacing="0" w:afterLines="50" w:after="156" w:afterAutospacing="0"/>
        <w:rPr>
          <w:rFonts w:asciiTheme="minorEastAsia" w:eastAsiaTheme="minorEastAsia" w:hAnsiTheme="minorEastAsia" w:cs="新宋体"/>
          <w:color w:val="000000"/>
          <w:sz w:val="21"/>
          <w:szCs w:val="21"/>
        </w:rPr>
      </w:pPr>
      <w:r w:rsidRPr="006E7CD8">
        <w:rPr>
          <w:rFonts w:asciiTheme="minorEastAsia" w:eastAsiaTheme="minorEastAsia" w:hAnsiTheme="minorEastAsia" w:cs="新宋体" w:hint="eastAsia"/>
          <w:color w:val="000000"/>
          <w:sz w:val="21"/>
          <w:szCs w:val="21"/>
        </w:rPr>
        <w:t>例如：</w:t>
      </w:r>
      <w:r w:rsidRPr="006E7CD8">
        <w:rPr>
          <w:rFonts w:asciiTheme="minorEastAsia" w:eastAsiaTheme="minorEastAsia" w:hAnsiTheme="minorEastAsia" w:cs="新宋体"/>
          <w:color w:val="000000"/>
          <w:sz w:val="21"/>
          <w:szCs w:val="21"/>
        </w:rPr>
        <w:t>vbv目标码率为1Mbps，目标帧率为10fps，水池的容量为1Mb，水池初始的水量为800Kb，若某一帧的实际编码比特数200Kb，那么此帧编码结束后会向水池注水1Mbps/10fps =100Kb，同时流出200Kb，最后水池的剩余水量大小为800Kb + 100Kb - 200Kb = 700Kb</w:t>
      </w:r>
    </w:p>
    <w:p w:rsidR="006E7CD8" w:rsidRPr="006E7CD8" w:rsidRDefault="006E7CD8" w:rsidP="006E7CD8">
      <w:pPr>
        <w:pStyle w:val="a3"/>
        <w:shd w:val="clear" w:color="auto" w:fill="FFFFFF"/>
        <w:spacing w:beforeLines="50" w:before="156" w:beforeAutospacing="0" w:afterLines="50" w:after="156" w:afterAutospacing="0"/>
        <w:rPr>
          <w:rFonts w:asciiTheme="minorEastAsia" w:eastAsiaTheme="minorEastAsia" w:hAnsiTheme="minorEastAsia" w:cs="新宋体"/>
          <w:color w:val="000000"/>
          <w:sz w:val="21"/>
          <w:szCs w:val="21"/>
        </w:rPr>
      </w:pPr>
      <w:r w:rsidRPr="006E7CD8">
        <w:rPr>
          <w:rFonts w:asciiTheme="minorEastAsia" w:eastAsiaTheme="minorEastAsia" w:hAnsiTheme="minorEastAsia" w:cs="新宋体" w:hint="eastAsia"/>
          <w:color w:val="000000"/>
          <w:sz w:val="21"/>
          <w:szCs w:val="21"/>
        </w:rPr>
        <w:t>如果注水量大于出水量即实际编码码率低于目标码率，那么水池的水会持续上涨，直至向上溢出</w:t>
      </w:r>
      <w:r w:rsidRPr="006E7CD8">
        <w:rPr>
          <w:rFonts w:asciiTheme="minorEastAsia" w:eastAsiaTheme="minorEastAsia" w:hAnsiTheme="minorEastAsia" w:cs="新宋体"/>
          <w:color w:val="000000"/>
          <w:sz w:val="21"/>
          <w:szCs w:val="21"/>
        </w:rPr>
        <w:t>(称之为VBV</w:t>
      </w:r>
      <w:r>
        <w:rPr>
          <w:rFonts w:asciiTheme="minorEastAsia" w:eastAsiaTheme="minorEastAsia" w:hAnsiTheme="minorEastAsia" w:cs="新宋体"/>
          <w:color w:val="000000"/>
          <w:sz w:val="21"/>
          <w:szCs w:val="21"/>
        </w:rPr>
        <w:t>上溢</w:t>
      </w:r>
      <w:r w:rsidRPr="006E7CD8">
        <w:rPr>
          <w:rFonts w:asciiTheme="minorEastAsia" w:eastAsiaTheme="minorEastAsia" w:hAnsiTheme="minorEastAsia" w:cs="新宋体"/>
          <w:color w:val="000000"/>
          <w:sz w:val="21"/>
          <w:szCs w:val="21"/>
        </w:rPr>
        <w:t>overflow)； 如果注水量小于出水量即实际编码码率高于目标码率，那么水池的水会持续下降，直至水流光(称之为VBV</w:t>
      </w:r>
      <w:r>
        <w:rPr>
          <w:rFonts w:asciiTheme="minorEastAsia" w:eastAsiaTheme="minorEastAsia" w:hAnsiTheme="minorEastAsia" w:cs="新宋体"/>
          <w:color w:val="000000"/>
          <w:sz w:val="21"/>
          <w:szCs w:val="21"/>
        </w:rPr>
        <w:t>下溢</w:t>
      </w:r>
      <w:r w:rsidRPr="006E7CD8">
        <w:rPr>
          <w:rFonts w:asciiTheme="minorEastAsia" w:eastAsiaTheme="minorEastAsia" w:hAnsiTheme="minorEastAsia" w:cs="新宋体"/>
          <w:color w:val="000000"/>
          <w:sz w:val="21"/>
          <w:szCs w:val="21"/>
        </w:rPr>
        <w:t>underflow)；</w:t>
      </w:r>
    </w:p>
    <w:p w:rsidR="006E7CD8" w:rsidRPr="006E7CD8" w:rsidRDefault="006E7CD8" w:rsidP="006E7CD8">
      <w:pPr>
        <w:pStyle w:val="a3"/>
        <w:shd w:val="clear" w:color="auto" w:fill="FFFFFF"/>
        <w:spacing w:beforeLines="50" w:before="156" w:beforeAutospacing="0" w:afterLines="50" w:after="156" w:afterAutospacing="0"/>
        <w:rPr>
          <w:rFonts w:asciiTheme="minorEastAsia" w:eastAsiaTheme="minorEastAsia" w:hAnsiTheme="minorEastAsia" w:cs="新宋体"/>
          <w:color w:val="000000"/>
          <w:sz w:val="21"/>
          <w:szCs w:val="21"/>
        </w:rPr>
      </w:pPr>
      <w:r w:rsidRPr="006E7CD8">
        <w:rPr>
          <w:rFonts w:asciiTheme="minorEastAsia" w:eastAsiaTheme="minorEastAsia" w:hAnsiTheme="minorEastAsia" w:cs="新宋体" w:hint="eastAsia"/>
          <w:color w:val="000000"/>
          <w:sz w:val="21"/>
          <w:szCs w:val="21"/>
        </w:rPr>
        <w:t>为了保证实际码率等于目标码率，我们尽量要保证</w:t>
      </w:r>
      <w:r w:rsidRPr="006E7CD8">
        <w:rPr>
          <w:rFonts w:asciiTheme="minorEastAsia" w:eastAsiaTheme="minorEastAsia" w:hAnsiTheme="minorEastAsia" w:cs="新宋体"/>
          <w:color w:val="000000"/>
          <w:sz w:val="21"/>
          <w:szCs w:val="21"/>
        </w:rPr>
        <w:t>VBV不出现上溢或者下溢，因此给水池设置两条警戒线，上溢警戒线和下溢警戒线。 当水池中的水量超过上溢警戒线时，需要适当降低当前帧的QP，让水量在编码后能够稍微下降；反之如果水量低于下溢警戒线时，需要适当增大当前帧的QP，让水量在编码后能够稍微上升。</w:t>
      </w:r>
    </w:p>
    <w:p w:rsidR="00C171F0" w:rsidRPr="00DF75A2" w:rsidRDefault="00C171F0" w:rsidP="00C171F0">
      <w:pPr>
        <w:pStyle w:val="a3"/>
        <w:shd w:val="clear" w:color="auto" w:fill="FFFFFF"/>
        <w:outlineLvl w:val="1"/>
        <w:rPr>
          <w:rFonts w:asciiTheme="minorEastAsia" w:eastAsiaTheme="minorEastAsia" w:hAnsiTheme="minorEastAsia" w:cs="Consolas"/>
          <w:sz w:val="21"/>
          <w:szCs w:val="21"/>
        </w:rPr>
      </w:pPr>
      <w:r>
        <w:rPr>
          <w:rFonts w:asciiTheme="minorEastAsia" w:eastAsiaTheme="minorEastAsia" w:hAnsiTheme="minorEastAsia" w:cs="Consolas" w:hint="eastAsia"/>
          <w:sz w:val="21"/>
          <w:szCs w:val="21"/>
        </w:rPr>
        <w:t>运动估计</w:t>
      </w:r>
    </w:p>
    <w:p w:rsidR="00C171F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B95663">
        <w:rPr>
          <w:rFonts w:asciiTheme="minorEastAsia" w:eastAsiaTheme="minorEastAsia" w:hAnsiTheme="minorEastAsia" w:cs="新宋体" w:hint="eastAsia"/>
          <w:color w:val="000000"/>
          <w:sz w:val="21"/>
          <w:szCs w:val="21"/>
        </w:rPr>
        <w:t>这里指基于块的运动估计</w:t>
      </w:r>
      <w:r>
        <w:rPr>
          <w:rFonts w:asciiTheme="minorEastAsia" w:eastAsiaTheme="minorEastAsia" w:hAnsiTheme="minorEastAsia" w:cs="新宋体" w:hint="eastAsia"/>
          <w:color w:val="000000"/>
          <w:sz w:val="21"/>
          <w:szCs w:val="21"/>
        </w:rPr>
        <w:t>：</w:t>
      </w:r>
      <w:r w:rsidRPr="00B95663">
        <w:rPr>
          <w:rFonts w:asciiTheme="minorEastAsia" w:eastAsiaTheme="minorEastAsia" w:hAnsiTheme="minorEastAsia" w:cs="新宋体" w:hint="eastAsia"/>
          <w:color w:val="000000"/>
          <w:sz w:val="21"/>
          <w:szCs w:val="21"/>
        </w:rPr>
        <w:t>每一帧</w:t>
      </w:r>
      <w:r>
        <w:rPr>
          <w:rFonts w:asciiTheme="minorEastAsia" w:eastAsiaTheme="minorEastAsia" w:hAnsiTheme="minorEastAsia" w:cs="新宋体" w:hint="eastAsia"/>
          <w:color w:val="000000"/>
          <w:sz w:val="21"/>
          <w:szCs w:val="21"/>
        </w:rPr>
        <w:t>图像</w:t>
      </w:r>
      <w:r w:rsidRPr="00B95663">
        <w:rPr>
          <w:rFonts w:asciiTheme="minorEastAsia" w:eastAsiaTheme="minorEastAsia" w:hAnsiTheme="minorEastAsia" w:cs="新宋体" w:hint="eastAsia"/>
          <w:color w:val="000000"/>
          <w:sz w:val="21"/>
          <w:szCs w:val="21"/>
        </w:rPr>
        <w:t>分成许多互不重叠的块，</w:t>
      </w:r>
      <w:r>
        <w:rPr>
          <w:rFonts w:asciiTheme="minorEastAsia" w:eastAsiaTheme="minorEastAsia" w:hAnsiTheme="minorEastAsia" w:cs="新宋体" w:hint="eastAsia"/>
          <w:color w:val="000000"/>
          <w:sz w:val="21"/>
          <w:szCs w:val="21"/>
        </w:rPr>
        <w:t>每个块视为刚体，</w:t>
      </w:r>
      <w:r w:rsidRPr="00314110">
        <w:rPr>
          <w:rFonts w:asciiTheme="minorEastAsia" w:eastAsiaTheme="minorEastAsia" w:hAnsiTheme="minorEastAsia" w:cs="新宋体" w:hint="eastAsia"/>
          <w:color w:val="000000"/>
          <w:sz w:val="21"/>
          <w:szCs w:val="21"/>
        </w:rPr>
        <w:t>块内部的所有像素点都保持相同的运动</w:t>
      </w:r>
      <w:r w:rsidRPr="00B95663">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hint="eastAsia"/>
          <w:color w:val="000000"/>
          <w:sz w:val="21"/>
          <w:szCs w:val="21"/>
        </w:rPr>
        <w:t>然后从历史参考帧当中为当前正在编码的</w:t>
      </w:r>
      <w:r w:rsidRPr="00B95663">
        <w:rPr>
          <w:rFonts w:asciiTheme="minorEastAsia" w:eastAsiaTheme="minorEastAsia" w:hAnsiTheme="minorEastAsia" w:cs="新宋体" w:hint="eastAsia"/>
          <w:color w:val="000000"/>
          <w:sz w:val="21"/>
          <w:szCs w:val="21"/>
        </w:rPr>
        <w:t>块找到一个最相似的块，即匹配块，匹配块与当前块的相对位移即为运动矢量</w:t>
      </w:r>
      <w:r>
        <w:rPr>
          <w:rFonts w:asciiTheme="minorEastAsia" w:eastAsiaTheme="minorEastAsia" w:hAnsiTheme="minorEastAsia" w:cs="新宋体" w:hint="eastAsia"/>
          <w:color w:val="000000"/>
          <w:sz w:val="21"/>
          <w:szCs w:val="21"/>
        </w:rPr>
        <w:t>。</w:t>
      </w:r>
    </w:p>
    <w:p w:rsidR="00C171F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14110">
        <w:rPr>
          <w:rFonts w:asciiTheme="minorEastAsia" w:eastAsiaTheme="minorEastAsia" w:hAnsiTheme="minorEastAsia" w:cs="新宋体" w:hint="eastAsia"/>
          <w:color w:val="000000"/>
          <w:sz w:val="21"/>
          <w:szCs w:val="21"/>
        </w:rPr>
        <w:t>在编码器里面，根据当前</w:t>
      </w:r>
      <w:r>
        <w:rPr>
          <w:rFonts w:asciiTheme="minorEastAsia" w:eastAsiaTheme="minorEastAsia" w:hAnsiTheme="minorEastAsia" w:cs="新宋体" w:hint="eastAsia"/>
          <w:color w:val="000000"/>
          <w:sz w:val="21"/>
          <w:szCs w:val="21"/>
        </w:rPr>
        <w:t>块的左上角像素坐标，以及参考帧中最佳匹配块的左上角像素坐标，就可以得到当前块的最佳运动矢量，</w:t>
      </w:r>
      <w:r w:rsidRPr="00314110">
        <w:rPr>
          <w:rFonts w:asciiTheme="minorEastAsia" w:eastAsiaTheme="minorEastAsia" w:hAnsiTheme="minorEastAsia" w:cs="新宋体" w:hint="eastAsia"/>
          <w:color w:val="000000"/>
          <w:sz w:val="21"/>
          <w:szCs w:val="21"/>
        </w:rPr>
        <w:t>如下所示</w:t>
      </w:r>
      <w:r>
        <w:rPr>
          <w:rFonts w:asciiTheme="minorEastAsia" w:eastAsiaTheme="minorEastAsia" w:hAnsiTheme="minorEastAsia" w:cs="新宋体" w:hint="eastAsia"/>
          <w:color w:val="000000"/>
          <w:sz w:val="21"/>
          <w:szCs w:val="21"/>
        </w:rPr>
        <w:t>：</w:t>
      </w:r>
    </w:p>
    <w:p w:rsidR="00C171F0" w:rsidRPr="0031411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noProof/>
          <w:color w:val="000000"/>
          <w:sz w:val="21"/>
          <w:szCs w:val="21"/>
        </w:rPr>
        <w:lastRenderedPageBreak/>
        <w:drawing>
          <wp:inline distT="0" distB="0" distL="0" distR="0" wp14:anchorId="3771071D" wp14:editId="062AAE18">
            <wp:extent cx="5333119" cy="2183299"/>
            <wp:effectExtent l="0" t="0" r="1270" b="7620"/>
            <wp:docPr id="63635" name="图片 63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5349337" cy="2189939"/>
                    </a:xfrm>
                    <a:prstGeom prst="rect">
                      <a:avLst/>
                    </a:prstGeom>
                    <a:noFill/>
                    <a:ln>
                      <a:noFill/>
                    </a:ln>
                  </pic:spPr>
                </pic:pic>
              </a:graphicData>
            </a:graphic>
          </wp:inline>
        </w:drawing>
      </w:r>
    </w:p>
    <w:p w:rsidR="00C171F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14110">
        <w:rPr>
          <w:rFonts w:asciiTheme="minorEastAsia" w:eastAsiaTheme="minorEastAsia" w:hAnsiTheme="minorEastAsia" w:cs="新宋体" w:hint="eastAsia"/>
          <w:color w:val="000000"/>
          <w:sz w:val="21"/>
          <w:szCs w:val="21"/>
        </w:rPr>
        <w:t>编码器在输出码流的时候，如果直接把一个块的</w:t>
      </w:r>
      <w:r w:rsidRPr="00314110">
        <w:rPr>
          <w:rFonts w:asciiTheme="minorEastAsia" w:eastAsiaTheme="minorEastAsia" w:hAnsiTheme="minorEastAsia" w:cs="新宋体"/>
          <w:color w:val="000000"/>
          <w:sz w:val="21"/>
          <w:szCs w:val="21"/>
        </w:rPr>
        <w:t>MV写进码流，</w:t>
      </w:r>
      <w:r>
        <w:rPr>
          <w:rFonts w:asciiTheme="minorEastAsia" w:eastAsiaTheme="minorEastAsia" w:hAnsiTheme="minorEastAsia" w:cs="新宋体" w:hint="eastAsia"/>
          <w:color w:val="000000"/>
          <w:sz w:val="21"/>
          <w:szCs w:val="21"/>
        </w:rPr>
        <w:t>还是</w:t>
      </w:r>
      <w:r w:rsidRPr="00314110">
        <w:rPr>
          <w:rFonts w:asciiTheme="minorEastAsia" w:eastAsiaTheme="minorEastAsia" w:hAnsiTheme="minorEastAsia" w:cs="新宋体" w:hint="eastAsia"/>
          <w:color w:val="000000"/>
          <w:sz w:val="21"/>
          <w:szCs w:val="21"/>
        </w:rPr>
        <w:t>有点浪费比特数</w:t>
      </w:r>
      <w:r w:rsidRPr="00314110">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因此</w:t>
      </w:r>
      <w:r w:rsidRPr="00314110">
        <w:rPr>
          <w:rFonts w:asciiTheme="minorEastAsia" w:eastAsiaTheme="minorEastAsia" w:hAnsiTheme="minorEastAsia" w:cs="新宋体"/>
          <w:color w:val="000000"/>
          <w:sz w:val="21"/>
          <w:szCs w:val="21"/>
        </w:rPr>
        <w:t>往往是计算出当前块MV和当前块MV的预测值</w:t>
      </w:r>
      <w:r>
        <w:rPr>
          <w:rFonts w:asciiTheme="minorEastAsia" w:eastAsiaTheme="minorEastAsia" w:hAnsiTheme="minorEastAsia" w:cs="新宋体" w:hint="eastAsia"/>
          <w:color w:val="000000"/>
          <w:sz w:val="21"/>
          <w:szCs w:val="21"/>
        </w:rPr>
        <w:t>（</w:t>
      </w:r>
      <w:r w:rsidRPr="00314110">
        <w:rPr>
          <w:rFonts w:asciiTheme="minorEastAsia" w:eastAsiaTheme="minorEastAsia" w:hAnsiTheme="minorEastAsia" w:cs="新宋体"/>
          <w:color w:val="000000"/>
          <w:sz w:val="21"/>
          <w:szCs w:val="21"/>
        </w:rPr>
        <w:t>MVP</w:t>
      </w:r>
      <w:r>
        <w:rPr>
          <w:rFonts w:asciiTheme="minorEastAsia" w:eastAsiaTheme="minorEastAsia" w:hAnsiTheme="minorEastAsia" w:cs="新宋体" w:hint="eastAsia"/>
          <w:color w:val="000000"/>
          <w:sz w:val="21"/>
          <w:szCs w:val="21"/>
        </w:rPr>
        <w:t>）</w:t>
      </w:r>
      <w:r w:rsidRPr="00314110">
        <w:rPr>
          <w:rFonts w:asciiTheme="minorEastAsia" w:eastAsiaTheme="minorEastAsia" w:hAnsiTheme="minorEastAsia" w:cs="新宋体"/>
          <w:color w:val="000000"/>
          <w:sz w:val="21"/>
          <w:szCs w:val="21"/>
        </w:rPr>
        <w:t>的差值MVD，把它写进码流。即MVD=MV-MVP，</w:t>
      </w:r>
      <w:r>
        <w:rPr>
          <w:rFonts w:asciiTheme="minorEastAsia" w:eastAsiaTheme="minorEastAsia" w:hAnsiTheme="minorEastAsia" w:cs="新宋体"/>
          <w:color w:val="000000"/>
          <w:sz w:val="21"/>
          <w:szCs w:val="21"/>
        </w:rPr>
        <w:t>注意</w:t>
      </w:r>
      <w:r w:rsidRPr="00314110">
        <w:rPr>
          <w:rFonts w:asciiTheme="minorEastAsia" w:eastAsiaTheme="minorEastAsia" w:hAnsiTheme="minorEastAsia" w:cs="新宋体"/>
          <w:color w:val="000000"/>
          <w:sz w:val="21"/>
          <w:szCs w:val="21"/>
        </w:rPr>
        <w:t>MVD是MV</w:t>
      </w:r>
      <w:r>
        <w:rPr>
          <w:rFonts w:asciiTheme="minorEastAsia" w:eastAsiaTheme="minorEastAsia" w:hAnsiTheme="minorEastAsia" w:cs="新宋体"/>
          <w:color w:val="000000"/>
          <w:sz w:val="21"/>
          <w:szCs w:val="21"/>
        </w:rPr>
        <w:t>减</w:t>
      </w:r>
      <w:r w:rsidRPr="00314110">
        <w:rPr>
          <w:rFonts w:asciiTheme="minorEastAsia" w:eastAsiaTheme="minorEastAsia" w:hAnsiTheme="minorEastAsia" w:cs="新宋体"/>
          <w:color w:val="000000"/>
          <w:sz w:val="21"/>
          <w:szCs w:val="21"/>
        </w:rPr>
        <w:t>MVP而不是MVP</w:t>
      </w:r>
      <w:r>
        <w:rPr>
          <w:rFonts w:asciiTheme="minorEastAsia" w:eastAsiaTheme="minorEastAsia" w:hAnsiTheme="minorEastAsia" w:cs="新宋体"/>
          <w:color w:val="000000"/>
          <w:sz w:val="21"/>
          <w:szCs w:val="21"/>
        </w:rPr>
        <w:t>减</w:t>
      </w:r>
      <w:r w:rsidRPr="00314110">
        <w:rPr>
          <w:rFonts w:asciiTheme="minorEastAsia" w:eastAsiaTheme="minorEastAsia" w:hAnsiTheme="minorEastAsia" w:cs="新宋体"/>
          <w:color w:val="000000"/>
          <w:sz w:val="21"/>
          <w:szCs w:val="21"/>
        </w:rPr>
        <w:t>MV</w:t>
      </w:r>
      <w:r>
        <w:rPr>
          <w:rFonts w:asciiTheme="minorEastAsia" w:eastAsiaTheme="minorEastAsia" w:hAnsiTheme="minorEastAsia" w:cs="新宋体" w:hint="eastAsia"/>
          <w:color w:val="000000"/>
          <w:sz w:val="21"/>
          <w:szCs w:val="21"/>
        </w:rPr>
        <w:t>。</w:t>
      </w:r>
    </w:p>
    <w:p w:rsidR="00C171F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B53823">
        <w:rPr>
          <w:rFonts w:asciiTheme="minorEastAsia" w:eastAsiaTheme="minorEastAsia" w:hAnsiTheme="minorEastAsia" w:cs="新宋体" w:hint="eastAsia"/>
          <w:color w:val="000000"/>
          <w:sz w:val="21"/>
          <w:szCs w:val="21"/>
        </w:rPr>
        <w:t>对于进行运动估计的</w:t>
      </w:r>
      <w:r>
        <w:rPr>
          <w:rFonts w:asciiTheme="minorEastAsia" w:eastAsiaTheme="minorEastAsia" w:hAnsiTheme="minorEastAsia" w:cs="新宋体" w:hint="eastAsia"/>
          <w:color w:val="000000"/>
          <w:sz w:val="21"/>
          <w:szCs w:val="21"/>
        </w:rPr>
        <w:t>预测单元</w:t>
      </w:r>
      <w:r w:rsidRPr="00B53823">
        <w:rPr>
          <w:rFonts w:asciiTheme="minorEastAsia" w:eastAsiaTheme="minorEastAsia" w:hAnsiTheme="minorEastAsia" w:cs="新宋体" w:hint="eastAsia"/>
          <w:color w:val="000000"/>
          <w:sz w:val="21"/>
          <w:szCs w:val="21"/>
        </w:rPr>
        <w:t>(即非Merge模式)</w:t>
      </w:r>
      <w:r>
        <w:rPr>
          <w:rFonts w:asciiTheme="minorEastAsia" w:eastAsiaTheme="minorEastAsia" w:hAnsiTheme="minorEastAsia" w:cs="新宋体" w:hint="eastAsia"/>
          <w:color w:val="000000"/>
          <w:sz w:val="21"/>
          <w:szCs w:val="21"/>
        </w:rPr>
        <w:t>，需要写进码流里面的信息有：</w:t>
      </w:r>
      <w:r w:rsidRPr="00B53823">
        <w:rPr>
          <w:rFonts w:asciiTheme="minorEastAsia" w:eastAsiaTheme="minorEastAsia" w:hAnsiTheme="minorEastAsia" w:cs="新宋体" w:hint="eastAsia"/>
          <w:color w:val="000000"/>
          <w:sz w:val="21"/>
          <w:szCs w:val="21"/>
        </w:rPr>
        <w:t>参考帧idx</w:t>
      </w:r>
      <w:r>
        <w:rPr>
          <w:rFonts w:asciiTheme="minorEastAsia" w:eastAsiaTheme="minorEastAsia" w:hAnsiTheme="minorEastAsia" w:cs="新宋体" w:hint="eastAsia"/>
          <w:color w:val="000000"/>
          <w:sz w:val="21"/>
          <w:szCs w:val="21"/>
        </w:rPr>
        <w:t>、</w:t>
      </w:r>
      <w:r w:rsidRPr="00B53823">
        <w:rPr>
          <w:rFonts w:asciiTheme="minorEastAsia" w:eastAsiaTheme="minorEastAsia" w:hAnsiTheme="minorEastAsia" w:cs="新宋体" w:hint="eastAsia"/>
          <w:color w:val="000000"/>
          <w:sz w:val="21"/>
          <w:szCs w:val="21"/>
        </w:rPr>
        <w:t>MVD以及MVPidx。其中参考帧索引用于指定编码器运动估计时参考的哪帧(因为可以参考多个帧)，MVP索引是因为HEVC里面引入了AMVP候选技术，需要告诉编</w:t>
      </w:r>
      <w:r>
        <w:rPr>
          <w:rFonts w:asciiTheme="minorEastAsia" w:eastAsiaTheme="minorEastAsia" w:hAnsiTheme="minorEastAsia" w:cs="新宋体" w:hint="eastAsia"/>
          <w:color w:val="000000"/>
          <w:sz w:val="21"/>
          <w:szCs w:val="21"/>
        </w:rPr>
        <w:t>/</w:t>
      </w:r>
      <w:r w:rsidRPr="00B53823">
        <w:rPr>
          <w:rFonts w:asciiTheme="minorEastAsia" w:eastAsiaTheme="minorEastAsia" w:hAnsiTheme="minorEastAsia" w:cs="新宋体" w:hint="eastAsia"/>
          <w:color w:val="000000"/>
          <w:sz w:val="21"/>
          <w:szCs w:val="21"/>
        </w:rPr>
        <w:t>解码器用的哪个MVP。</w:t>
      </w:r>
    </w:p>
    <w:p w:rsidR="00C171F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解码时</w:t>
      </w:r>
      <w:r w:rsidRPr="00C705BF">
        <w:rPr>
          <w:rFonts w:asciiTheme="minorEastAsia" w:eastAsiaTheme="minorEastAsia" w:hAnsiTheme="minorEastAsia" w:cs="新宋体" w:hint="eastAsia"/>
          <w:color w:val="000000"/>
          <w:sz w:val="21"/>
          <w:szCs w:val="21"/>
        </w:rPr>
        <w:t>可以拿到码流里面的</w:t>
      </w:r>
      <w:r w:rsidRPr="00C705BF">
        <w:rPr>
          <w:rFonts w:asciiTheme="minorEastAsia" w:eastAsiaTheme="minorEastAsia" w:hAnsiTheme="minorEastAsia" w:cs="新宋体"/>
          <w:color w:val="000000"/>
          <w:sz w:val="21"/>
          <w:szCs w:val="21"/>
        </w:rPr>
        <w:t>MVD信息，解码器想得到MV就得计算出MVP。而计算MVP的过程，编码器和解码器是一致的</w:t>
      </w:r>
      <w:r>
        <w:rPr>
          <w:rFonts w:asciiTheme="minorEastAsia" w:eastAsiaTheme="minorEastAsia" w:hAnsiTheme="minorEastAsia" w:cs="新宋体" w:hint="eastAsia"/>
          <w:color w:val="000000"/>
          <w:sz w:val="21"/>
          <w:szCs w:val="21"/>
        </w:rPr>
        <w:t>。</w:t>
      </w:r>
    </w:p>
    <w:p w:rsidR="00C171F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运动估计时，</w:t>
      </w:r>
      <w:r>
        <w:rPr>
          <w:rFonts w:asciiTheme="minorEastAsia" w:eastAsiaTheme="minorEastAsia" w:hAnsiTheme="minorEastAsia" w:cs="新宋体"/>
          <w:color w:val="000000"/>
          <w:sz w:val="21"/>
          <w:szCs w:val="21"/>
        </w:rPr>
        <w:t>MV</w:t>
      </w:r>
      <w:r>
        <w:rPr>
          <w:rFonts w:asciiTheme="minorEastAsia" w:eastAsiaTheme="minorEastAsia" w:hAnsiTheme="minorEastAsia" w:cs="新宋体" w:hint="eastAsia"/>
          <w:color w:val="000000"/>
          <w:sz w:val="21"/>
          <w:szCs w:val="21"/>
        </w:rPr>
        <w:t>预测的越准（即M</w:t>
      </w:r>
      <w:r>
        <w:rPr>
          <w:rFonts w:asciiTheme="minorEastAsia" w:eastAsiaTheme="minorEastAsia" w:hAnsiTheme="minorEastAsia" w:cs="新宋体"/>
          <w:color w:val="000000"/>
          <w:sz w:val="21"/>
          <w:szCs w:val="21"/>
        </w:rPr>
        <w:t>VP</w:t>
      </w:r>
      <w:r>
        <w:rPr>
          <w:rFonts w:asciiTheme="minorEastAsia" w:eastAsiaTheme="minorEastAsia" w:hAnsiTheme="minorEastAsia" w:cs="新宋体" w:hint="eastAsia"/>
          <w:color w:val="000000"/>
          <w:sz w:val="21"/>
          <w:szCs w:val="21"/>
        </w:rPr>
        <w:t>值越接近实际M</w:t>
      </w:r>
      <w:r>
        <w:rPr>
          <w:rFonts w:asciiTheme="minorEastAsia" w:eastAsiaTheme="minorEastAsia" w:hAnsiTheme="minorEastAsia" w:cs="新宋体"/>
          <w:color w:val="000000"/>
          <w:sz w:val="21"/>
          <w:szCs w:val="21"/>
        </w:rPr>
        <w:t>V</w:t>
      </w:r>
      <w:r>
        <w:rPr>
          <w:rFonts w:asciiTheme="minorEastAsia" w:eastAsiaTheme="minorEastAsia" w:hAnsiTheme="minorEastAsia" w:cs="新宋体" w:hint="eastAsia"/>
          <w:color w:val="000000"/>
          <w:sz w:val="21"/>
          <w:szCs w:val="21"/>
        </w:rPr>
        <w:t>），则预测像素越接近原始像素，即残差越小，之后压缩率也会更高。</w:t>
      </w:r>
    </w:p>
    <w:p w:rsidR="00C171F0" w:rsidRPr="002F1D7A" w:rsidRDefault="00C171F0" w:rsidP="00C171F0">
      <w:pPr>
        <w:pStyle w:val="a3"/>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F95BA5">
        <w:rPr>
          <w:rFonts w:asciiTheme="minorEastAsia" w:eastAsiaTheme="minorEastAsia" w:hAnsiTheme="minorEastAsia" w:cs="新宋体" w:hint="eastAsia"/>
          <w:color w:val="000000"/>
          <w:sz w:val="21"/>
          <w:szCs w:val="21"/>
        </w:rPr>
        <w:t>运动估计的下一步就是运动补偿（</w:t>
      </w:r>
      <w:r w:rsidRPr="00F95BA5">
        <w:rPr>
          <w:rFonts w:asciiTheme="minorEastAsia" w:eastAsiaTheme="minorEastAsia" w:hAnsiTheme="minorEastAsia" w:cs="新宋体"/>
          <w:color w:val="000000"/>
          <w:sz w:val="21"/>
          <w:szCs w:val="21"/>
        </w:rPr>
        <w:t>MotionCompensation），意思是从当前块中减去匹配块得到残差块。如果两个块的匹配度很高，则残差块基本为0，剩余能量很小</w:t>
      </w:r>
      <w:r>
        <w:rPr>
          <w:rFonts w:asciiTheme="minorEastAsia" w:eastAsiaTheme="minorEastAsia" w:hAnsiTheme="minorEastAsia" w:cs="新宋体" w:hint="eastAsia"/>
          <w:color w:val="000000"/>
          <w:sz w:val="21"/>
          <w:szCs w:val="21"/>
        </w:rPr>
        <w:t>。</w:t>
      </w:r>
    </w:p>
    <w:p w:rsidR="00C171F0" w:rsidRDefault="00C171F0" w:rsidP="00C171F0">
      <w:pPr>
        <w:pStyle w:val="a3"/>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运动估计时</w:t>
      </w:r>
      <w:r w:rsidRPr="00F95BA5">
        <w:rPr>
          <w:rFonts w:asciiTheme="minorEastAsia" w:eastAsiaTheme="minorEastAsia" w:hAnsiTheme="minorEastAsia" w:cs="新宋体" w:hint="eastAsia"/>
          <w:color w:val="000000"/>
          <w:sz w:val="21"/>
          <w:szCs w:val="21"/>
        </w:rPr>
        <w:t>如果没有找到合适的匹配块怎么办？这个宏块采用帧内预测即可。因此，在</w:t>
      </w:r>
      <w:r w:rsidRPr="00F95BA5">
        <w:rPr>
          <w:rFonts w:asciiTheme="minorEastAsia" w:eastAsiaTheme="minorEastAsia" w:hAnsiTheme="minorEastAsia" w:cs="新宋体"/>
          <w:color w:val="000000"/>
          <w:sz w:val="21"/>
          <w:szCs w:val="21"/>
        </w:rPr>
        <w:t>H.264以及H.265技术中，P帧和B帧都是可以有Intra-coded</w:t>
      </w:r>
      <w:r>
        <w:rPr>
          <w:rFonts w:asciiTheme="minorEastAsia" w:eastAsiaTheme="minorEastAsia" w:hAnsiTheme="minorEastAsia" w:cs="新宋体"/>
          <w:color w:val="000000"/>
          <w:sz w:val="21"/>
          <w:szCs w:val="21"/>
        </w:rPr>
        <w:t>宏块的</w:t>
      </w:r>
      <w:r>
        <w:rPr>
          <w:rFonts w:asciiTheme="minorEastAsia" w:eastAsiaTheme="minorEastAsia" w:hAnsiTheme="minorEastAsia" w:cs="新宋体" w:hint="eastAsia"/>
          <w:color w:val="000000"/>
          <w:sz w:val="21"/>
          <w:szCs w:val="21"/>
        </w:rPr>
        <w:t>，而非常见的</w:t>
      </w:r>
      <w:r w:rsidRPr="00F95BA5">
        <w:rPr>
          <w:rFonts w:asciiTheme="minorEastAsia" w:eastAsiaTheme="minorEastAsia" w:hAnsiTheme="minorEastAsia" w:cs="新宋体"/>
          <w:color w:val="000000"/>
          <w:sz w:val="21"/>
          <w:szCs w:val="21"/>
        </w:rPr>
        <w:t>一种错误的印象说P帧B帧全部只由帧间宏块组成的。</w:t>
      </w:r>
    </w:p>
    <w:p w:rsidR="00C171F0" w:rsidRDefault="00C171F0" w:rsidP="00C171F0">
      <w:pPr>
        <w:pStyle w:val="a3"/>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如何在历史参考帧中寻找与当前块最相似的匹配块？</w:t>
      </w:r>
    </w:p>
    <w:p w:rsidR="00C171F0" w:rsidRDefault="00C171F0" w:rsidP="00C171F0">
      <w:pPr>
        <w:pStyle w:val="a3"/>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衡量块相似度的指标有M</w:t>
      </w:r>
      <w:r>
        <w:rPr>
          <w:rFonts w:asciiTheme="minorEastAsia" w:eastAsiaTheme="minorEastAsia" w:hAnsiTheme="minorEastAsia" w:cs="新宋体"/>
          <w:color w:val="000000"/>
          <w:sz w:val="21"/>
          <w:szCs w:val="21"/>
        </w:rPr>
        <w:t>SE</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SATD</w:t>
      </w:r>
      <w:r>
        <w:rPr>
          <w:rFonts w:asciiTheme="minorEastAsia" w:eastAsiaTheme="minorEastAsia" w:hAnsiTheme="minorEastAsia" w:cs="新宋体" w:hint="eastAsia"/>
          <w:color w:val="000000"/>
          <w:sz w:val="21"/>
          <w:szCs w:val="21"/>
        </w:rPr>
        <w:t>（被x</w:t>
      </w:r>
      <w:r>
        <w:rPr>
          <w:rFonts w:asciiTheme="minorEastAsia" w:eastAsiaTheme="minorEastAsia" w:hAnsiTheme="minorEastAsia" w:cs="新宋体"/>
          <w:color w:val="000000"/>
          <w:sz w:val="21"/>
          <w:szCs w:val="21"/>
        </w:rPr>
        <w:t>264</w:t>
      </w:r>
      <w:r>
        <w:rPr>
          <w:rFonts w:asciiTheme="minorEastAsia" w:eastAsiaTheme="minorEastAsia" w:hAnsiTheme="minorEastAsia" w:cs="新宋体" w:hint="eastAsia"/>
          <w:color w:val="000000"/>
          <w:sz w:val="21"/>
          <w:szCs w:val="21"/>
        </w:rPr>
        <w:t>使用）等</w:t>
      </w:r>
    </w:p>
    <w:p w:rsidR="00C171F0" w:rsidRDefault="00C171F0" w:rsidP="00C171F0">
      <w:pPr>
        <w:pStyle w:val="a3"/>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其中M</w:t>
      </w:r>
      <w:r>
        <w:rPr>
          <w:rFonts w:asciiTheme="minorEastAsia" w:eastAsiaTheme="minorEastAsia" w:hAnsiTheme="minorEastAsia" w:cs="新宋体"/>
          <w:color w:val="000000"/>
          <w:sz w:val="21"/>
          <w:szCs w:val="21"/>
        </w:rPr>
        <w:t>SE</w:t>
      </w:r>
      <w:r>
        <w:rPr>
          <w:rFonts w:asciiTheme="minorEastAsia" w:eastAsiaTheme="minorEastAsia" w:hAnsiTheme="minorEastAsia" w:cs="新宋体" w:hint="eastAsia"/>
          <w:color w:val="000000"/>
          <w:sz w:val="21"/>
          <w:szCs w:val="21"/>
        </w:rPr>
        <w:t>即均方误差，即逐像素点求差然后平方然后取均值</w:t>
      </w:r>
    </w:p>
    <w:p w:rsidR="00C171F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2E6577EE" wp14:editId="05B6BB8F">
            <wp:extent cx="2151219" cy="461960"/>
            <wp:effectExtent l="0" t="0" r="1905" b="0"/>
            <wp:docPr id="63636" name="图片 63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2211089" cy="474817"/>
                    </a:xfrm>
                    <a:prstGeom prst="rect">
                      <a:avLst/>
                    </a:prstGeom>
                  </pic:spPr>
                </pic:pic>
              </a:graphicData>
            </a:graphic>
          </wp:inline>
        </w:drawing>
      </w:r>
    </w:p>
    <w:p w:rsidR="00C171F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搜索相似块的算法有全搜索算法、六边形搜索算法等</w:t>
      </w:r>
    </w:p>
    <w:p w:rsidR="00C171F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全搜素算法示意图如下，d为搜索范围，需要搜素(</w:t>
      </w:r>
      <w:r w:rsidRPr="009670AF">
        <w:rPr>
          <w:rFonts w:asciiTheme="minorEastAsia" w:eastAsiaTheme="minorEastAsia" w:hAnsiTheme="minorEastAsia" w:cs="新宋体"/>
          <w:color w:val="000000"/>
          <w:sz w:val="21"/>
          <w:szCs w:val="21"/>
        </w:rPr>
        <w:t>2*d+1</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(2*d+1)</w:t>
      </w:r>
      <w:r>
        <w:rPr>
          <w:rFonts w:asciiTheme="minorEastAsia" w:eastAsiaTheme="minorEastAsia" w:hAnsiTheme="minorEastAsia" w:cs="新宋体" w:hint="eastAsia"/>
          <w:color w:val="000000"/>
          <w:sz w:val="21"/>
          <w:szCs w:val="21"/>
        </w:rPr>
        <w:t>次。d为1</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时，</w:t>
      </w:r>
      <w:r w:rsidRPr="009670AF">
        <w:rPr>
          <w:rFonts w:asciiTheme="minorEastAsia" w:eastAsiaTheme="minorEastAsia" w:hAnsiTheme="minorEastAsia" w:cs="新宋体" w:hint="eastAsia"/>
          <w:color w:val="000000"/>
          <w:sz w:val="21"/>
          <w:szCs w:val="21"/>
        </w:rPr>
        <w:t>实际搜索窗口为</w:t>
      </w:r>
      <w:r w:rsidRPr="009670AF">
        <w:rPr>
          <w:rFonts w:asciiTheme="minorEastAsia" w:eastAsiaTheme="minorEastAsia" w:hAnsiTheme="minorEastAsia" w:cs="新宋体"/>
          <w:color w:val="000000"/>
          <w:sz w:val="21"/>
          <w:szCs w:val="21"/>
        </w:rPr>
        <w:t>40x40像素</w:t>
      </w:r>
      <w:r>
        <w:rPr>
          <w:rFonts w:asciiTheme="minorEastAsia" w:eastAsiaTheme="minorEastAsia" w:hAnsiTheme="minorEastAsia" w:cs="新宋体" w:hint="eastAsia"/>
          <w:color w:val="000000"/>
          <w:sz w:val="21"/>
          <w:szCs w:val="21"/>
        </w:rPr>
        <w:t>（宏块大小为</w:t>
      </w:r>
      <w:r>
        <w:rPr>
          <w:rFonts w:asciiTheme="minorEastAsia" w:eastAsiaTheme="minorEastAsia" w:hAnsiTheme="minorEastAsia" w:cs="新宋体"/>
          <w:color w:val="000000"/>
          <w:sz w:val="21"/>
          <w:szCs w:val="21"/>
        </w:rPr>
        <w:t>16</w:t>
      </w:r>
      <w:r>
        <w:rPr>
          <w:rFonts w:asciiTheme="minorEastAsia" w:eastAsiaTheme="minorEastAsia" w:hAnsiTheme="minorEastAsia" w:cs="新宋体" w:hint="eastAsia"/>
          <w:color w:val="000000"/>
          <w:sz w:val="21"/>
          <w:szCs w:val="21"/>
        </w:rPr>
        <w:t>），需要搜索6</w:t>
      </w:r>
      <w:r>
        <w:rPr>
          <w:rFonts w:asciiTheme="minorEastAsia" w:eastAsiaTheme="minorEastAsia" w:hAnsiTheme="minorEastAsia" w:cs="新宋体"/>
          <w:color w:val="000000"/>
          <w:sz w:val="21"/>
          <w:szCs w:val="21"/>
        </w:rPr>
        <w:t>25</w:t>
      </w:r>
      <w:r>
        <w:rPr>
          <w:rFonts w:asciiTheme="minorEastAsia" w:eastAsiaTheme="minorEastAsia" w:hAnsiTheme="minorEastAsia" w:cs="新宋体" w:hint="eastAsia"/>
          <w:color w:val="000000"/>
          <w:sz w:val="21"/>
          <w:szCs w:val="21"/>
        </w:rPr>
        <w:t>次</w:t>
      </w:r>
    </w:p>
    <w:p w:rsidR="00C171F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4E46051C" wp14:editId="6F3EEACC">
            <wp:extent cx="2935494" cy="2182931"/>
            <wp:effectExtent l="0" t="0" r="0" b="8255"/>
            <wp:docPr id="63641" name="图片 63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2949165" cy="2193097"/>
                    </a:xfrm>
                    <a:prstGeom prst="rect">
                      <a:avLst/>
                    </a:prstGeom>
                  </pic:spPr>
                </pic:pic>
              </a:graphicData>
            </a:graphic>
          </wp:inline>
        </w:drawing>
      </w:r>
    </w:p>
    <w:p w:rsidR="000B61E4" w:rsidRPr="000B61E4" w:rsidRDefault="000B61E4" w:rsidP="000B61E4">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0B61E4">
        <w:rPr>
          <w:rFonts w:asciiTheme="minorEastAsia" w:eastAsiaTheme="minorEastAsia" w:hAnsiTheme="minorEastAsia" w:cs="Times New Roman"/>
          <w:b/>
          <w:bCs/>
        </w:rPr>
        <w:t>av_rescale_delta</w:t>
      </w:r>
      <w:r w:rsidRPr="000B61E4">
        <w:rPr>
          <w:rFonts w:asciiTheme="minorEastAsia" w:eastAsiaTheme="minorEastAsia" w:hAnsiTheme="minorEastAsia" w:cs="Times New Roman" w:hint="eastAsia"/>
          <w:b/>
          <w:bCs/>
        </w:rPr>
        <w:t>：</w:t>
      </w:r>
    </w:p>
    <w:p w:rsidR="00A76FD8" w:rsidRPr="00A76FD8" w:rsidRDefault="000B61E4" w:rsidP="00A76FD8">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288C4096" wp14:editId="3E252598">
            <wp:extent cx="5274310" cy="3482340"/>
            <wp:effectExtent l="0" t="0" r="2540" b="3810"/>
            <wp:docPr id="63656" name="图片 63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5274310" cy="3482340"/>
                    </a:xfrm>
                    <a:prstGeom prst="rect">
                      <a:avLst/>
                    </a:prstGeom>
                  </pic:spPr>
                </pic:pic>
              </a:graphicData>
            </a:graphic>
          </wp:inline>
        </w:drawing>
      </w:r>
    </w:p>
    <w:p w:rsidR="00A76FD8" w:rsidRPr="00465A85" w:rsidRDefault="00A76FD8" w:rsidP="00A76FD8">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b/>
          <w:bCs/>
        </w:rPr>
        <w:t>SDI</w:t>
      </w:r>
      <w:r w:rsidRPr="00465A85">
        <w:rPr>
          <w:rFonts w:asciiTheme="minorEastAsia" w:eastAsiaTheme="minorEastAsia" w:hAnsiTheme="minorEastAsia" w:cs="Times New Roman" w:hint="eastAsia"/>
          <w:b/>
          <w:bCs/>
        </w:rPr>
        <w:t>：</w:t>
      </w:r>
    </w:p>
    <w:p w:rsidR="00A76FD8" w:rsidRDefault="00A76FD8" w:rsidP="00A76FD8">
      <w:r>
        <w:rPr>
          <w:rFonts w:hint="eastAsia"/>
        </w:rPr>
        <w:t>S</w:t>
      </w:r>
      <w:r>
        <w:t>DI</w:t>
      </w:r>
      <w:r>
        <w:rPr>
          <w:rFonts w:hint="eastAsia"/>
        </w:rPr>
        <w:t>标准：</w:t>
      </w:r>
    </w:p>
    <w:p w:rsidR="00A76FD8" w:rsidRDefault="00A76FD8" w:rsidP="00A76FD8">
      <w:r>
        <w:rPr>
          <w:noProof/>
        </w:rPr>
        <w:drawing>
          <wp:inline distT="0" distB="0" distL="0" distR="0" wp14:anchorId="7EA420E5" wp14:editId="798EDCB6">
            <wp:extent cx="4749800" cy="1053182"/>
            <wp:effectExtent l="0" t="0" r="0" b="0"/>
            <wp:docPr id="63673" name="图片 63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4846255" cy="1074569"/>
                    </a:xfrm>
                    <a:prstGeom prst="rect">
                      <a:avLst/>
                    </a:prstGeom>
                  </pic:spPr>
                </pic:pic>
              </a:graphicData>
            </a:graphic>
          </wp:inline>
        </w:drawing>
      </w:r>
    </w:p>
    <w:p w:rsidR="00A76FD8" w:rsidRDefault="00A76FD8" w:rsidP="00A76FD8">
      <w:r w:rsidRPr="00255608">
        <w:rPr>
          <w:rFonts w:hint="eastAsia"/>
        </w:rPr>
        <w:t>3G-SDI：可传输1080</w:t>
      </w:r>
      <w:r>
        <w:rPr>
          <w:rFonts w:hint="eastAsia"/>
        </w:rPr>
        <w:t>p</w:t>
      </w:r>
      <w:r w:rsidRPr="00255608">
        <w:rPr>
          <w:rFonts w:hint="eastAsia"/>
        </w:rPr>
        <w:t>60fps的信号</w:t>
      </w:r>
    </w:p>
    <w:p w:rsidR="00A76FD8" w:rsidRDefault="00A76FD8" w:rsidP="0006659C">
      <w:pPr>
        <w:pStyle w:val="a9"/>
        <w:numPr>
          <w:ilvl w:val="0"/>
          <w:numId w:val="120"/>
        </w:numPr>
        <w:ind w:firstLineChars="0"/>
      </w:pPr>
      <w:r>
        <w:t>1080</w:t>
      </w:r>
      <w:r>
        <w:rPr>
          <w:rFonts w:hint="eastAsia"/>
        </w:rPr>
        <w:t>p</w:t>
      </w:r>
      <w:r>
        <w:t xml:space="preserve"> </w:t>
      </w:r>
      <w:r>
        <w:rPr>
          <w:rFonts w:hint="eastAsia"/>
        </w:rPr>
        <w:t>yuv</w:t>
      </w:r>
      <w:r>
        <w:t>420_10</w:t>
      </w:r>
      <w:r>
        <w:rPr>
          <w:rFonts w:hint="eastAsia"/>
        </w:rPr>
        <w:t>bit</w:t>
      </w:r>
      <w:r>
        <w:t xml:space="preserve"> 60</w:t>
      </w:r>
      <w:r>
        <w:rPr>
          <w:rFonts w:hint="eastAsia"/>
        </w:rPr>
        <w:t>fps：</w:t>
      </w:r>
      <w:r>
        <w:t xml:space="preserve"> </w:t>
      </w:r>
      <w:r>
        <w:rPr>
          <w:rFonts w:hint="eastAsia"/>
        </w:rPr>
        <w:t>1</w:t>
      </w:r>
      <w:r>
        <w:t>920</w:t>
      </w:r>
      <w:r>
        <w:rPr>
          <w:rFonts w:hint="eastAsia"/>
        </w:rPr>
        <w:t>x</w:t>
      </w:r>
      <w:r>
        <w:t>1080</w:t>
      </w:r>
      <w:r>
        <w:rPr>
          <w:rFonts w:hint="eastAsia"/>
        </w:rPr>
        <w:t>x</w:t>
      </w:r>
      <w:r>
        <w:t>1.5</w:t>
      </w:r>
      <w:r>
        <w:rPr>
          <w:rFonts w:hint="eastAsia"/>
        </w:rPr>
        <w:t>x</w:t>
      </w:r>
      <w:r>
        <w:t>2</w:t>
      </w:r>
      <w:r>
        <w:rPr>
          <w:rFonts w:hint="eastAsia"/>
        </w:rPr>
        <w:t>x</w:t>
      </w:r>
      <w:r>
        <w:t>60</w:t>
      </w:r>
      <w:r>
        <w:rPr>
          <w:rFonts w:hint="eastAsia"/>
        </w:rPr>
        <w:t>x</w:t>
      </w:r>
      <w:r>
        <w:t>8=</w:t>
      </w:r>
      <w:r w:rsidRPr="00255608">
        <w:t xml:space="preserve"> 2,985,984,000</w:t>
      </w:r>
      <w:r>
        <w:t xml:space="preserve"> </w:t>
      </w:r>
      <w:r>
        <w:rPr>
          <w:rFonts w:hint="eastAsia"/>
        </w:rPr>
        <w:t>bps</w:t>
      </w:r>
    </w:p>
    <w:p w:rsidR="00A76FD8" w:rsidRPr="00255608" w:rsidRDefault="00A76FD8" w:rsidP="0006659C">
      <w:pPr>
        <w:pStyle w:val="a9"/>
        <w:numPr>
          <w:ilvl w:val="0"/>
          <w:numId w:val="120"/>
        </w:numPr>
        <w:ind w:firstLineChars="0"/>
      </w:pPr>
      <w:r>
        <w:rPr>
          <w:rFonts w:hint="eastAsia"/>
        </w:rPr>
        <w:lastRenderedPageBreak/>
        <w:t>1</w:t>
      </w:r>
      <w:r>
        <w:t>080</w:t>
      </w:r>
      <w:r>
        <w:rPr>
          <w:rFonts w:hint="eastAsia"/>
        </w:rPr>
        <w:t>p</w:t>
      </w:r>
      <w:r>
        <w:t xml:space="preserve"> </w:t>
      </w:r>
      <w:r>
        <w:rPr>
          <w:rFonts w:hint="eastAsia"/>
        </w:rPr>
        <w:t>yuv</w:t>
      </w:r>
      <w:r>
        <w:t>422_10</w:t>
      </w:r>
      <w:r>
        <w:rPr>
          <w:rFonts w:hint="eastAsia"/>
        </w:rPr>
        <w:t>bit</w:t>
      </w:r>
      <w:r>
        <w:t xml:space="preserve"> 60</w:t>
      </w:r>
      <w:r>
        <w:rPr>
          <w:rFonts w:hint="eastAsia"/>
        </w:rPr>
        <w:t>fps：1</w:t>
      </w:r>
      <w:r>
        <w:t>920</w:t>
      </w:r>
      <w:r>
        <w:rPr>
          <w:rFonts w:hint="eastAsia"/>
        </w:rPr>
        <w:t>x</w:t>
      </w:r>
      <w:r>
        <w:t>1080</w:t>
      </w:r>
      <w:r>
        <w:rPr>
          <w:rFonts w:hint="eastAsia"/>
        </w:rPr>
        <w:t>x</w:t>
      </w:r>
      <w:r>
        <w:t>2</w:t>
      </w:r>
      <w:r>
        <w:rPr>
          <w:rFonts w:hint="eastAsia"/>
        </w:rPr>
        <w:t>x</w:t>
      </w:r>
      <w:r>
        <w:t>2</w:t>
      </w:r>
      <w:r>
        <w:rPr>
          <w:rFonts w:hint="eastAsia"/>
        </w:rPr>
        <w:t>x</w:t>
      </w:r>
      <w:r>
        <w:t>60</w:t>
      </w:r>
      <w:r>
        <w:rPr>
          <w:rFonts w:hint="eastAsia"/>
        </w:rPr>
        <w:t>x</w:t>
      </w:r>
      <w:r>
        <w:t>8=</w:t>
      </w:r>
      <w:r w:rsidRPr="00255608">
        <w:t>3,981,312,000</w:t>
      </w:r>
      <w:r>
        <w:t xml:space="preserve"> </w:t>
      </w:r>
      <w:r>
        <w:rPr>
          <w:rFonts w:hint="eastAsia"/>
        </w:rPr>
        <w:t>bps</w:t>
      </w:r>
    </w:p>
    <w:p w:rsidR="00A76FD8" w:rsidRPr="00155C11" w:rsidRDefault="00A76FD8" w:rsidP="00A76FD8">
      <w:pPr>
        <w:spacing w:beforeLines="50" w:before="156"/>
      </w:pPr>
      <w:r w:rsidRPr="00255608">
        <w:rPr>
          <w:rFonts w:hint="eastAsia"/>
        </w:rPr>
        <w:t>12G-SDI：可传输4</w:t>
      </w:r>
      <w:r>
        <w:rPr>
          <w:rFonts w:hint="eastAsia"/>
        </w:rPr>
        <w:t>k</w:t>
      </w:r>
      <w:r w:rsidRPr="00255608">
        <w:rPr>
          <w:rFonts w:hint="eastAsia"/>
        </w:rPr>
        <w:t>60fps的信号</w:t>
      </w:r>
    </w:p>
    <w:p w:rsidR="00A76FD8" w:rsidRDefault="00A76FD8" w:rsidP="00A76FD8">
      <w:pPr>
        <w:spacing w:beforeLines="50" w:before="156"/>
      </w:pPr>
      <w:r w:rsidRPr="00C67D09">
        <w:t>BMD，即Blackmagic Design</w:t>
      </w:r>
      <w:r w:rsidRPr="00C67D09">
        <w:rPr>
          <w:rFonts w:hint="eastAsia"/>
        </w:rPr>
        <w:t>公司</w:t>
      </w:r>
      <w:r>
        <w:rPr>
          <w:rFonts w:hint="eastAsia"/>
        </w:rPr>
        <w:t>，生产sdi卡，有</w:t>
      </w:r>
      <w:r w:rsidRPr="00A76FD8">
        <w:t>blackmagic 8K Pro</w:t>
      </w:r>
      <w:r w:rsidRPr="00A76FD8">
        <w:rPr>
          <w:rFonts w:hint="eastAsia"/>
        </w:rPr>
        <w:t>、</w:t>
      </w:r>
      <w:r w:rsidRPr="00A76FD8">
        <w:t xml:space="preserve">blackmagic </w:t>
      </w:r>
      <w:r w:rsidRPr="001960B5">
        <w:t>Intensity Pro 4K</w:t>
      </w:r>
      <w:r>
        <w:rPr>
          <w:rFonts w:hint="eastAsia"/>
        </w:rPr>
        <w:t>等型号</w:t>
      </w:r>
    </w:p>
    <w:p w:rsidR="00A76FD8" w:rsidRPr="00A76FD8" w:rsidRDefault="00A76FD8" w:rsidP="00A76FD8">
      <w:pPr>
        <w:spacing w:beforeLines="50" w:before="156"/>
      </w:pPr>
      <w:r w:rsidRPr="00A76FD8">
        <w:rPr>
          <w:rFonts w:hint="eastAsia"/>
        </w:rPr>
        <w:t>sdi的csp：发送时</w:t>
      </w:r>
      <w:r w:rsidRPr="00A76FD8">
        <w:t xml:space="preserve">喂给blackmagic </w:t>
      </w:r>
      <w:r w:rsidRPr="00A76FD8">
        <w:rPr>
          <w:rFonts w:hint="eastAsia"/>
        </w:rPr>
        <w:t>sdi卡</w:t>
      </w:r>
      <w:r w:rsidRPr="00A76FD8">
        <w:t>v210_422_8</w:t>
      </w:r>
      <w:r w:rsidRPr="00A76FD8">
        <w:rPr>
          <w:rFonts w:hint="eastAsia"/>
        </w:rPr>
        <w:t>bit</w:t>
      </w:r>
      <w:r w:rsidRPr="00A76FD8">
        <w:t>或v210_422_10bit</w:t>
      </w:r>
      <w:r w:rsidRPr="00A76FD8">
        <w:rPr>
          <w:rFonts w:hint="eastAsia"/>
        </w:rPr>
        <w:t>数据</w:t>
      </w:r>
      <w:r w:rsidRPr="00A76FD8">
        <w:t>，接收时</w:t>
      </w:r>
      <w:r w:rsidRPr="00A76FD8">
        <w:rPr>
          <w:rFonts w:hint="eastAsia"/>
        </w:rPr>
        <w:t>卡根据指定的参数吐出</w:t>
      </w:r>
      <w:r w:rsidRPr="00A76FD8">
        <w:t>v210或者uyvy422-8bit packed</w:t>
      </w:r>
      <w:r>
        <w:rPr>
          <w:rFonts w:hint="eastAsia"/>
        </w:rPr>
        <w:t>格式的数据（与发送时喂给卡</w:t>
      </w:r>
      <w:r w:rsidRPr="00A76FD8">
        <w:rPr>
          <w:rFonts w:hint="eastAsia"/>
        </w:rPr>
        <w:t>数据</w:t>
      </w:r>
      <w:r>
        <w:rPr>
          <w:rFonts w:hint="eastAsia"/>
        </w:rPr>
        <w:t>的</w:t>
      </w:r>
      <w:r w:rsidRPr="00A76FD8">
        <w:rPr>
          <w:rFonts w:hint="eastAsia"/>
        </w:rPr>
        <w:t>csp无关）</w:t>
      </w:r>
      <w:r w:rsidRPr="00A76FD8">
        <w:t xml:space="preserve"> </w:t>
      </w:r>
    </w:p>
    <w:p w:rsidR="00A76FD8" w:rsidRDefault="00A76FD8" w:rsidP="00A76FD8">
      <w:r>
        <w:rPr>
          <w:noProof/>
        </w:rPr>
        <w:drawing>
          <wp:inline distT="0" distB="0" distL="0" distR="0" wp14:anchorId="78B62521" wp14:editId="7EBB5C4B">
            <wp:extent cx="5270734" cy="1678674"/>
            <wp:effectExtent l="0" t="0" r="6350" b="0"/>
            <wp:docPr id="63674" name="图片 63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5278639" cy="1681192"/>
                    </a:xfrm>
                    <a:prstGeom prst="rect">
                      <a:avLst/>
                    </a:prstGeom>
                  </pic:spPr>
                </pic:pic>
              </a:graphicData>
            </a:graphic>
          </wp:inline>
        </w:drawing>
      </w:r>
    </w:p>
    <w:p w:rsidR="00A76FD8" w:rsidRPr="00155C11" w:rsidRDefault="00A76FD8" w:rsidP="00A76FD8">
      <w:r>
        <w:rPr>
          <w:noProof/>
        </w:rPr>
        <w:drawing>
          <wp:inline distT="0" distB="0" distL="0" distR="0" wp14:anchorId="74D0AC71" wp14:editId="04746D5B">
            <wp:extent cx="5288507" cy="1494413"/>
            <wp:effectExtent l="0" t="0" r="7620" b="0"/>
            <wp:docPr id="63675" name="图片 63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5317679" cy="1502656"/>
                    </a:xfrm>
                    <a:prstGeom prst="rect">
                      <a:avLst/>
                    </a:prstGeom>
                  </pic:spPr>
                </pic:pic>
              </a:graphicData>
            </a:graphic>
          </wp:inline>
        </w:drawing>
      </w:r>
    </w:p>
    <w:p w:rsidR="00A76FD8" w:rsidRDefault="00A76FD8" w:rsidP="00A76FD8">
      <w:pPr>
        <w:widowControl/>
        <w:spacing w:beforeLines="50" w:before="156"/>
        <w:jc w:val="left"/>
        <w:rPr>
          <w:rFonts w:asciiTheme="minorEastAsia" w:hAnsiTheme="minorEastAsia" w:cs="宋体"/>
          <w:kern w:val="0"/>
          <w:szCs w:val="21"/>
        </w:rPr>
      </w:pPr>
      <w:r>
        <w:rPr>
          <w:rFonts w:asciiTheme="minorEastAsia" w:hAnsiTheme="minorEastAsia" w:cs="宋体" w:hint="eastAsia"/>
          <w:kern w:val="0"/>
          <w:szCs w:val="21"/>
        </w:rPr>
        <w:t>sdi的分割模式（s</w:t>
      </w:r>
      <w:r>
        <w:rPr>
          <w:rFonts w:asciiTheme="minorEastAsia" w:hAnsiTheme="minorEastAsia" w:cs="宋体"/>
          <w:kern w:val="0"/>
          <w:szCs w:val="21"/>
        </w:rPr>
        <w:t>quare division mode</w:t>
      </w:r>
      <w:r>
        <w:rPr>
          <w:rFonts w:asciiTheme="minorEastAsia" w:hAnsiTheme="minorEastAsia" w:cs="宋体" w:hint="eastAsia"/>
          <w:kern w:val="0"/>
          <w:szCs w:val="21"/>
        </w:rPr>
        <w:t>）</w:t>
      </w:r>
      <w:r>
        <w:rPr>
          <w:rFonts w:asciiTheme="minorEastAsia" w:hAnsiTheme="minorEastAsia" w:cs="宋体"/>
          <w:kern w:val="0"/>
          <w:szCs w:val="21"/>
        </w:rPr>
        <w:t>:</w:t>
      </w:r>
    </w:p>
    <w:p w:rsidR="00A76FD8" w:rsidRDefault="00A76FD8" w:rsidP="00A76FD8">
      <w:pPr>
        <w:widowControl/>
        <w:jc w:val="left"/>
        <w:rPr>
          <w:rFonts w:asciiTheme="minorEastAsia" w:hAnsiTheme="minorEastAsia" w:cs="宋体"/>
          <w:kern w:val="0"/>
          <w:szCs w:val="21"/>
        </w:rPr>
      </w:pPr>
      <w:r>
        <w:rPr>
          <w:noProof/>
        </w:rPr>
        <w:drawing>
          <wp:inline distT="0" distB="0" distL="0" distR="0" wp14:anchorId="0193EABE" wp14:editId="22A134B8">
            <wp:extent cx="4110999" cy="1835150"/>
            <wp:effectExtent l="0" t="0" r="3810" b="0"/>
            <wp:docPr id="63676" name="图片 63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4132319" cy="1844667"/>
                    </a:xfrm>
                    <a:prstGeom prst="rect">
                      <a:avLst/>
                    </a:prstGeom>
                  </pic:spPr>
                </pic:pic>
              </a:graphicData>
            </a:graphic>
          </wp:inline>
        </w:drawing>
      </w:r>
    </w:p>
    <w:p w:rsidR="00A76FD8" w:rsidRDefault="00A76FD8" w:rsidP="00A76FD8">
      <w:pPr>
        <w:widowControl/>
        <w:spacing w:beforeLines="50" w:before="156"/>
        <w:jc w:val="left"/>
        <w:rPr>
          <w:rFonts w:asciiTheme="minorEastAsia" w:hAnsiTheme="minorEastAsia" w:cs="宋体"/>
          <w:kern w:val="0"/>
          <w:szCs w:val="21"/>
        </w:rPr>
      </w:pPr>
      <w:r>
        <w:rPr>
          <w:rFonts w:asciiTheme="minorEastAsia" w:hAnsiTheme="minorEastAsia" w:cs="宋体" w:hint="eastAsia"/>
          <w:kern w:val="0"/>
          <w:szCs w:val="21"/>
        </w:rPr>
        <w:t>sdi的交织模式（s</w:t>
      </w:r>
      <w:r>
        <w:rPr>
          <w:rFonts w:asciiTheme="minorEastAsia" w:hAnsiTheme="minorEastAsia" w:cs="宋体"/>
          <w:kern w:val="0"/>
          <w:szCs w:val="21"/>
        </w:rPr>
        <w:t>ample Interleave</w:t>
      </w:r>
      <w:r>
        <w:rPr>
          <w:rFonts w:asciiTheme="minorEastAsia" w:hAnsiTheme="minorEastAsia" w:cs="宋体" w:hint="eastAsia"/>
          <w:kern w:val="0"/>
          <w:szCs w:val="21"/>
        </w:rPr>
        <w:t>）：</w:t>
      </w:r>
    </w:p>
    <w:p w:rsidR="00A76FD8" w:rsidRDefault="00A76FD8" w:rsidP="00A76FD8">
      <w:pPr>
        <w:widowControl/>
        <w:jc w:val="left"/>
        <w:rPr>
          <w:rFonts w:asciiTheme="minorEastAsia" w:hAnsiTheme="minorEastAsia" w:cs="宋体"/>
          <w:kern w:val="0"/>
          <w:szCs w:val="21"/>
        </w:rPr>
      </w:pPr>
      <w:r>
        <w:rPr>
          <w:noProof/>
        </w:rPr>
        <w:lastRenderedPageBreak/>
        <w:drawing>
          <wp:inline distT="0" distB="0" distL="0" distR="0" wp14:anchorId="1D704B71" wp14:editId="780AEFCC">
            <wp:extent cx="4831395" cy="1898650"/>
            <wp:effectExtent l="0" t="0" r="7620" b="6350"/>
            <wp:docPr id="63677" name="图片 63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4847844" cy="1905114"/>
                    </a:xfrm>
                    <a:prstGeom prst="rect">
                      <a:avLst/>
                    </a:prstGeom>
                  </pic:spPr>
                </pic:pic>
              </a:graphicData>
            </a:graphic>
          </wp:inline>
        </w:drawing>
      </w:r>
    </w:p>
    <w:p w:rsidR="008A49AF" w:rsidRDefault="00A76FD8" w:rsidP="00A76FD8">
      <w:pPr>
        <w:widowControl/>
        <w:jc w:val="left"/>
        <w:rPr>
          <w:rFonts w:asciiTheme="minorEastAsia" w:hAnsiTheme="minorEastAsia" w:cs="宋体"/>
          <w:kern w:val="0"/>
          <w:szCs w:val="21"/>
        </w:rPr>
      </w:pPr>
      <w:r>
        <w:rPr>
          <w:noProof/>
        </w:rPr>
        <w:drawing>
          <wp:inline distT="0" distB="0" distL="0" distR="0" wp14:anchorId="569E6114" wp14:editId="14FF1728">
            <wp:extent cx="4349750" cy="2284668"/>
            <wp:effectExtent l="0" t="0" r="0" b="1905"/>
            <wp:docPr id="63678" name="图片 63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4377832" cy="2299418"/>
                    </a:xfrm>
                    <a:prstGeom prst="rect">
                      <a:avLst/>
                    </a:prstGeom>
                  </pic:spPr>
                </pic:pic>
              </a:graphicData>
            </a:graphic>
          </wp:inline>
        </w:drawing>
      </w:r>
    </w:p>
    <w:p w:rsidR="00293DA3" w:rsidRPr="00465A85" w:rsidRDefault="00293DA3" w:rsidP="00293DA3">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b/>
          <w:bCs/>
        </w:rPr>
        <w:t>FF</w:t>
      </w:r>
      <w:r>
        <w:rPr>
          <w:rFonts w:asciiTheme="minorEastAsia" w:eastAsiaTheme="minorEastAsia" w:hAnsiTheme="minorEastAsia" w:cs="Times New Roman" w:hint="eastAsia"/>
          <w:b/>
          <w:bCs/>
        </w:rPr>
        <w:t>mpeg解码线程数</w:t>
      </w:r>
      <w:r w:rsidRPr="00465A85">
        <w:rPr>
          <w:rFonts w:asciiTheme="minorEastAsia" w:eastAsiaTheme="minorEastAsia" w:hAnsiTheme="minorEastAsia" w:cs="Times New Roman" w:hint="eastAsia"/>
          <w:b/>
          <w:bCs/>
        </w:rPr>
        <w:t>：</w:t>
      </w:r>
    </w:p>
    <w:p w:rsidR="00293DA3" w:rsidRPr="000871CF" w:rsidRDefault="00293DA3" w:rsidP="00293DA3">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    </w:t>
      </w:r>
      <w:r w:rsidRPr="000871CF">
        <w:rPr>
          <w:rFonts w:asciiTheme="minorEastAsia" w:hAnsiTheme="minorEastAsia" w:cs="宋体"/>
          <w:i/>
          <w:iCs/>
          <w:color w:val="A0A1A7"/>
          <w:kern w:val="0"/>
          <w:szCs w:val="21"/>
        </w:rPr>
        <w:t>/**</w:t>
      </w:r>
    </w:p>
    <w:p w:rsidR="00293DA3" w:rsidRPr="000871CF" w:rsidRDefault="00293DA3" w:rsidP="00293DA3">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     * thread count</w:t>
      </w:r>
    </w:p>
    <w:p w:rsidR="00293DA3" w:rsidRPr="000871CF" w:rsidRDefault="00293DA3" w:rsidP="00293DA3">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     * is used to decide how many independent tasks should be passed to execute()</w:t>
      </w:r>
    </w:p>
    <w:p w:rsidR="00293DA3" w:rsidRPr="000871CF" w:rsidRDefault="00293DA3" w:rsidP="00293DA3">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     * - encoding: Set by user.</w:t>
      </w:r>
    </w:p>
    <w:p w:rsidR="00293DA3" w:rsidRPr="000871CF" w:rsidRDefault="00293DA3" w:rsidP="00293DA3">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     * - decoding: Set by user.</w:t>
      </w:r>
    </w:p>
    <w:p w:rsidR="00293DA3" w:rsidRPr="000871CF" w:rsidRDefault="00293DA3" w:rsidP="00293DA3">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     */</w:t>
      </w:r>
    </w:p>
    <w:p w:rsidR="00293DA3" w:rsidRPr="000871CF" w:rsidRDefault="00293DA3" w:rsidP="00293DA3">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    </w:t>
      </w:r>
      <w:r w:rsidRPr="000871CF">
        <w:rPr>
          <w:rFonts w:asciiTheme="minorEastAsia" w:hAnsiTheme="minorEastAsia" w:cs="宋体"/>
          <w:color w:val="A626A4"/>
          <w:kern w:val="0"/>
          <w:szCs w:val="21"/>
        </w:rPr>
        <w:t>int</w:t>
      </w:r>
      <w:r w:rsidRPr="000871CF">
        <w:rPr>
          <w:rFonts w:asciiTheme="minorEastAsia" w:hAnsiTheme="minorEastAsia" w:cs="宋体"/>
          <w:color w:val="5C5C5C"/>
          <w:kern w:val="0"/>
          <w:szCs w:val="21"/>
        </w:rPr>
        <w:t> thread_count;</w:t>
      </w:r>
    </w:p>
    <w:p w:rsidR="00293DA3" w:rsidRPr="000871CF" w:rsidRDefault="00293DA3" w:rsidP="00293DA3">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p>
    <w:p w:rsidR="00293DA3" w:rsidRPr="000871CF" w:rsidRDefault="00293DA3" w:rsidP="00293DA3">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    </w:t>
      </w:r>
      <w:r w:rsidRPr="000871CF">
        <w:rPr>
          <w:rFonts w:asciiTheme="minorEastAsia" w:hAnsiTheme="minorEastAsia" w:cs="宋体"/>
          <w:i/>
          <w:iCs/>
          <w:color w:val="A0A1A7"/>
          <w:kern w:val="0"/>
          <w:szCs w:val="21"/>
        </w:rPr>
        <w:t>/**</w:t>
      </w:r>
    </w:p>
    <w:p w:rsidR="00293DA3" w:rsidRPr="000871CF" w:rsidRDefault="00293DA3" w:rsidP="00293DA3">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     * Which multithreading methods to use.</w:t>
      </w:r>
    </w:p>
    <w:p w:rsidR="00293DA3" w:rsidRPr="000871CF" w:rsidRDefault="00293DA3" w:rsidP="00293DA3">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     * Use of FF_THREAD_FRAME will increase decoding delay by one frame per thread,</w:t>
      </w:r>
    </w:p>
    <w:p w:rsidR="00293DA3" w:rsidRPr="000871CF" w:rsidRDefault="00293DA3" w:rsidP="00293DA3">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     * so clients which cannot provide future frames should not use it.</w:t>
      </w:r>
    </w:p>
    <w:p w:rsidR="00293DA3" w:rsidRPr="000871CF" w:rsidRDefault="00293DA3" w:rsidP="00293DA3">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     * - encoding: Set by user, otherwise the default is used.</w:t>
      </w:r>
    </w:p>
    <w:p w:rsidR="00293DA3" w:rsidRPr="000871CF" w:rsidRDefault="00293DA3" w:rsidP="00293DA3">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     * - decoding: Set by user, otherwise the default is used.</w:t>
      </w:r>
    </w:p>
    <w:p w:rsidR="00293DA3" w:rsidRPr="000871CF" w:rsidRDefault="00293DA3" w:rsidP="00293DA3">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     */</w:t>
      </w:r>
    </w:p>
    <w:p w:rsidR="00293DA3" w:rsidRPr="000871CF" w:rsidRDefault="00293DA3" w:rsidP="00293DA3">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    </w:t>
      </w:r>
      <w:r w:rsidRPr="000871CF">
        <w:rPr>
          <w:rFonts w:asciiTheme="minorEastAsia" w:hAnsiTheme="minorEastAsia" w:cs="宋体"/>
          <w:color w:val="A626A4"/>
          <w:kern w:val="0"/>
          <w:szCs w:val="21"/>
        </w:rPr>
        <w:t>int</w:t>
      </w:r>
      <w:r w:rsidRPr="000871CF">
        <w:rPr>
          <w:rFonts w:asciiTheme="minorEastAsia" w:hAnsiTheme="minorEastAsia" w:cs="宋体"/>
          <w:color w:val="5C5C5C"/>
          <w:kern w:val="0"/>
          <w:szCs w:val="21"/>
        </w:rPr>
        <w:t> thread_type;</w:t>
      </w:r>
    </w:p>
    <w:p w:rsidR="00293DA3" w:rsidRDefault="00293DA3" w:rsidP="00293DA3">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293DA3" w:rsidRPr="00293DA3" w:rsidRDefault="00293DA3" w:rsidP="00293DA3">
      <w:pPr>
        <w:pStyle w:val="a3"/>
        <w:shd w:val="clear" w:color="auto" w:fill="FFFFFF"/>
        <w:spacing w:before="0" w:beforeAutospacing="0" w:after="0" w:afterAutospacing="0"/>
        <w:rPr>
          <w:rFonts w:asciiTheme="minorEastAsia" w:eastAsiaTheme="minorEastAsia" w:hAnsiTheme="minorEastAsia" w:cs="新宋体"/>
          <w:color w:val="000000" w:themeColor="text1"/>
          <w:sz w:val="21"/>
          <w:szCs w:val="21"/>
        </w:rPr>
      </w:pPr>
      <w:r w:rsidRPr="00293DA3">
        <w:rPr>
          <w:rFonts w:asciiTheme="minorEastAsia" w:eastAsiaTheme="minorEastAsia" w:hAnsiTheme="minorEastAsia" w:cs="新宋体" w:hint="eastAsia"/>
          <w:color w:val="000000" w:themeColor="text1"/>
          <w:sz w:val="21"/>
          <w:szCs w:val="21"/>
        </w:rPr>
        <w:t>使用</w:t>
      </w:r>
      <w:r w:rsidRPr="00293DA3">
        <w:rPr>
          <w:rFonts w:asciiTheme="minorEastAsia" w:eastAsiaTheme="minorEastAsia" w:hAnsiTheme="minorEastAsia" w:cs="新宋体"/>
          <w:color w:val="000000" w:themeColor="text1"/>
          <w:sz w:val="21"/>
          <w:szCs w:val="21"/>
        </w:rPr>
        <w:t>FF_THREAD_SLICE</w:t>
      </w:r>
      <w:r w:rsidRPr="00293DA3">
        <w:rPr>
          <w:rFonts w:asciiTheme="minorEastAsia" w:eastAsiaTheme="minorEastAsia" w:hAnsiTheme="minorEastAsia" w:cs="新宋体" w:hint="eastAsia"/>
          <w:color w:val="000000" w:themeColor="text1"/>
          <w:sz w:val="21"/>
          <w:szCs w:val="21"/>
        </w:rPr>
        <w:t>，则即使设置1</w:t>
      </w:r>
      <w:r w:rsidRPr="00293DA3">
        <w:rPr>
          <w:rFonts w:asciiTheme="minorEastAsia" w:eastAsiaTheme="minorEastAsia" w:hAnsiTheme="minorEastAsia" w:cs="新宋体"/>
          <w:color w:val="000000" w:themeColor="text1"/>
          <w:sz w:val="21"/>
          <w:szCs w:val="21"/>
        </w:rPr>
        <w:t>6</w:t>
      </w:r>
      <w:r w:rsidRPr="00293DA3">
        <w:rPr>
          <w:rFonts w:asciiTheme="minorEastAsia" w:eastAsiaTheme="minorEastAsia" w:hAnsiTheme="minorEastAsia" w:cs="新宋体" w:hint="eastAsia"/>
          <w:color w:val="000000" w:themeColor="text1"/>
          <w:sz w:val="21"/>
          <w:szCs w:val="21"/>
        </w:rPr>
        <w:t>个线程数，也只有一个线程在工作，其余线程的cpu利用率为0</w:t>
      </w:r>
    </w:p>
    <w:p w:rsidR="00293DA3" w:rsidRPr="00293DA3" w:rsidRDefault="00293DA3" w:rsidP="00293DA3">
      <w:pPr>
        <w:pStyle w:val="a3"/>
        <w:shd w:val="clear" w:color="auto" w:fill="FFFFFF"/>
        <w:spacing w:before="0" w:beforeAutospacing="0" w:after="0" w:afterAutospacing="0"/>
        <w:rPr>
          <w:rFonts w:asciiTheme="minorEastAsia" w:eastAsiaTheme="minorEastAsia" w:hAnsiTheme="minorEastAsia" w:cs="新宋体"/>
          <w:color w:val="000000" w:themeColor="text1"/>
          <w:sz w:val="21"/>
          <w:szCs w:val="21"/>
        </w:rPr>
      </w:pPr>
      <w:r w:rsidRPr="00293DA3">
        <w:rPr>
          <w:rFonts w:asciiTheme="minorEastAsia" w:eastAsiaTheme="minorEastAsia" w:hAnsiTheme="minorEastAsia" w:cs="新宋体" w:hint="eastAsia"/>
          <w:color w:val="000000" w:themeColor="text1"/>
          <w:sz w:val="21"/>
          <w:szCs w:val="21"/>
        </w:rPr>
        <w:t>使用</w:t>
      </w:r>
      <w:r w:rsidRPr="00293DA3">
        <w:rPr>
          <w:rFonts w:asciiTheme="minorEastAsia" w:eastAsiaTheme="minorEastAsia" w:hAnsiTheme="minorEastAsia" w:cs="新宋体"/>
          <w:color w:val="000000" w:themeColor="text1"/>
          <w:sz w:val="21"/>
          <w:szCs w:val="21"/>
        </w:rPr>
        <w:t>FF_THREAD_FRAME</w:t>
      </w:r>
      <w:r w:rsidRPr="00293DA3">
        <w:rPr>
          <w:rFonts w:asciiTheme="minorEastAsia" w:eastAsiaTheme="minorEastAsia" w:hAnsiTheme="minorEastAsia" w:cs="新宋体" w:hint="eastAsia"/>
          <w:color w:val="000000" w:themeColor="text1"/>
          <w:sz w:val="21"/>
          <w:szCs w:val="21"/>
        </w:rPr>
        <w:t>，则每一个线程引入一帧延迟</w:t>
      </w:r>
    </w:p>
    <w:p w:rsidR="00293DA3" w:rsidRDefault="00293DA3" w:rsidP="00293DA3">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293DA3" w:rsidRDefault="00293DA3" w:rsidP="00293DA3">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lastRenderedPageBreak/>
        <w:t>调用</w:t>
      </w:r>
      <w:r w:rsidRPr="002A0CDB">
        <w:rPr>
          <w:rFonts w:asciiTheme="minorEastAsia" w:eastAsiaTheme="minorEastAsia" w:hAnsiTheme="minorEastAsia" w:cs="新宋体"/>
          <w:color w:val="000000"/>
          <w:sz w:val="21"/>
          <w:szCs w:val="21"/>
        </w:rPr>
        <w:t>AVCodecContext*</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codec</w:t>
      </w:r>
      <w:r>
        <w:rPr>
          <w:rFonts w:asciiTheme="minorEastAsia" w:eastAsiaTheme="minorEastAsia" w:hAnsiTheme="minorEastAsia" w:cs="新宋体"/>
          <w:color w:val="000000"/>
          <w:sz w:val="21"/>
          <w:szCs w:val="21"/>
        </w:rPr>
        <w:t>C</w:t>
      </w:r>
      <w:r>
        <w:rPr>
          <w:rFonts w:asciiTheme="minorEastAsia" w:eastAsiaTheme="minorEastAsia" w:hAnsiTheme="minorEastAsia" w:cs="新宋体" w:hint="eastAsia"/>
          <w:color w:val="000000"/>
          <w:sz w:val="21"/>
          <w:szCs w:val="21"/>
        </w:rPr>
        <w:t>tx=</w:t>
      </w:r>
      <w:r w:rsidRPr="002A0CDB">
        <w:rPr>
          <w:rFonts w:asciiTheme="minorEastAsia" w:eastAsiaTheme="minorEastAsia" w:hAnsiTheme="minorEastAsia" w:cs="新宋体"/>
          <w:color w:val="000000"/>
          <w:sz w:val="21"/>
          <w:szCs w:val="21"/>
        </w:rPr>
        <w:t>avcodec_alloc_context3(const AVCodec *codec)</w:t>
      </w:r>
      <w:r>
        <w:rPr>
          <w:rFonts w:asciiTheme="minorEastAsia" w:eastAsiaTheme="minorEastAsia" w:hAnsiTheme="minorEastAsia" w:cs="新宋体" w:hint="eastAsia"/>
          <w:color w:val="000000"/>
          <w:sz w:val="21"/>
          <w:szCs w:val="21"/>
        </w:rPr>
        <w:t>后，</w:t>
      </w:r>
    </w:p>
    <w:p w:rsidR="00293DA3" w:rsidRDefault="00293DA3" w:rsidP="00293DA3">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codec</w:t>
      </w:r>
      <w:r>
        <w:rPr>
          <w:rFonts w:asciiTheme="minorEastAsia" w:eastAsiaTheme="minorEastAsia" w:hAnsiTheme="minorEastAsia" w:cs="新宋体"/>
          <w:color w:val="000000"/>
          <w:sz w:val="21"/>
          <w:szCs w:val="21"/>
        </w:rPr>
        <w:t>C</w:t>
      </w:r>
      <w:r>
        <w:rPr>
          <w:rFonts w:asciiTheme="minorEastAsia" w:eastAsiaTheme="minorEastAsia" w:hAnsiTheme="minorEastAsia" w:cs="新宋体" w:hint="eastAsia"/>
          <w:color w:val="000000"/>
          <w:sz w:val="21"/>
          <w:szCs w:val="21"/>
        </w:rPr>
        <w:t>tx</w:t>
      </w:r>
      <w:r w:rsidRPr="002A0CDB">
        <w:rPr>
          <w:rFonts w:asciiTheme="minorEastAsia" w:eastAsiaTheme="minorEastAsia" w:hAnsiTheme="minorEastAsia" w:cs="新宋体"/>
          <w:color w:val="000000"/>
          <w:sz w:val="21"/>
          <w:szCs w:val="21"/>
        </w:rPr>
        <w:t>-&gt;thread_count</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w:t>
      </w:r>
    </w:p>
    <w:p w:rsidR="00293DA3" w:rsidRDefault="00293DA3" w:rsidP="00293DA3">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codec</w:t>
      </w:r>
      <w:r>
        <w:rPr>
          <w:rFonts w:asciiTheme="minorEastAsia" w:eastAsiaTheme="minorEastAsia" w:hAnsiTheme="minorEastAsia" w:cs="新宋体"/>
          <w:color w:val="000000"/>
          <w:sz w:val="21"/>
          <w:szCs w:val="21"/>
        </w:rPr>
        <w:t>C</w:t>
      </w:r>
      <w:r>
        <w:rPr>
          <w:rFonts w:asciiTheme="minorEastAsia" w:eastAsiaTheme="minorEastAsia" w:hAnsiTheme="minorEastAsia" w:cs="新宋体" w:hint="eastAsia"/>
          <w:color w:val="000000"/>
          <w:sz w:val="21"/>
          <w:szCs w:val="21"/>
        </w:rPr>
        <w:t>tx</w:t>
      </w:r>
      <w:r w:rsidRPr="002A0CDB">
        <w:rPr>
          <w:rFonts w:asciiTheme="minorEastAsia" w:eastAsiaTheme="minorEastAsia" w:hAnsiTheme="minorEastAsia" w:cs="新宋体"/>
          <w:color w:val="000000"/>
          <w:sz w:val="21"/>
          <w:szCs w:val="21"/>
        </w:rPr>
        <w:t>-&gt;thread_type</w:t>
      </w:r>
      <w:r w:rsidRPr="002A0CDB">
        <w:rPr>
          <w:rFonts w:asciiTheme="minorEastAsia" w:eastAsiaTheme="minorEastAsia" w:hAnsiTheme="minorEastAsia" w:cs="新宋体" w:hint="eastAsia"/>
          <w:color w:val="000000"/>
          <w:sz w:val="21"/>
          <w:szCs w:val="21"/>
        </w:rPr>
        <w:t>=</w:t>
      </w:r>
      <w:r w:rsidRPr="002A0CDB">
        <w:rPr>
          <w:rFonts w:asciiTheme="minorEastAsia" w:eastAsiaTheme="minorEastAsia" w:hAnsiTheme="minorEastAsia" w:cs="新宋体"/>
          <w:color w:val="000000"/>
          <w:sz w:val="21"/>
          <w:szCs w:val="21"/>
        </w:rPr>
        <w:t>3</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 xml:space="preserve">(1 </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w:t>
      </w:r>
      <w:r w:rsidRPr="002A0CDB">
        <w:rPr>
          <w:rFonts w:asciiTheme="minorEastAsia" w:eastAsiaTheme="minorEastAsia" w:hAnsiTheme="minorEastAsia" w:cs="新宋体"/>
          <w:color w:val="000000"/>
          <w:sz w:val="21"/>
          <w:szCs w:val="21"/>
        </w:rPr>
        <w:t xml:space="preserve"> (FF_THREAD_FRAME</w:t>
      </w:r>
      <w:r>
        <w:rPr>
          <w:rFonts w:asciiTheme="minorEastAsia" w:eastAsiaTheme="minorEastAsia" w:hAnsiTheme="minorEastAsia" w:cs="新宋体"/>
          <w:color w:val="000000"/>
          <w:sz w:val="21"/>
          <w:szCs w:val="21"/>
        </w:rPr>
        <w:t xml:space="preserve"> | </w:t>
      </w:r>
      <w:r w:rsidRPr="002A0CDB">
        <w:rPr>
          <w:rFonts w:asciiTheme="minorEastAsia" w:eastAsiaTheme="minorEastAsia" w:hAnsiTheme="minorEastAsia" w:cs="新宋体"/>
          <w:color w:val="000000"/>
          <w:sz w:val="21"/>
          <w:szCs w:val="21"/>
        </w:rPr>
        <w:t>FF_THREAD_SLICE</w:t>
      </w:r>
      <w:r>
        <w:rPr>
          <w:rFonts w:asciiTheme="minorEastAsia" w:eastAsiaTheme="minorEastAsia" w:hAnsiTheme="minorEastAsia" w:cs="新宋体" w:hint="eastAsia"/>
          <w:color w:val="000000"/>
          <w:sz w:val="21"/>
          <w:szCs w:val="21"/>
        </w:rPr>
        <w:t>)</w:t>
      </w:r>
    </w:p>
    <w:p w:rsidR="00293DA3" w:rsidRDefault="00293DA3" w:rsidP="00293DA3">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24530A">
        <w:rPr>
          <w:rFonts w:asciiTheme="minorEastAsia" w:eastAsiaTheme="minorEastAsia" w:hAnsiTheme="minorEastAsia" w:cs="新宋体"/>
          <w:color w:val="000000"/>
          <w:sz w:val="21"/>
          <w:szCs w:val="21"/>
        </w:rPr>
        <w:t>avcodec_open2</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&gt;</w:t>
      </w:r>
      <w:r w:rsidRPr="0024530A">
        <w:rPr>
          <w:rFonts w:asciiTheme="minorEastAsia" w:eastAsiaTheme="minorEastAsia" w:hAnsiTheme="minorEastAsia" w:cs="新宋体"/>
          <w:color w:val="000000"/>
          <w:sz w:val="21"/>
          <w:szCs w:val="21"/>
        </w:rPr>
        <w:t>ff_thread_init</w:t>
      </w:r>
      <w:r>
        <w:rPr>
          <w:rFonts w:asciiTheme="minorEastAsia" w:eastAsiaTheme="minorEastAsia" w:hAnsiTheme="minorEastAsia" w:cs="新宋体"/>
          <w:color w:val="000000"/>
          <w:sz w:val="21"/>
          <w:szCs w:val="21"/>
        </w:rPr>
        <w:t>-&gt;</w:t>
      </w:r>
      <w:r w:rsidRPr="0024530A">
        <w:rPr>
          <w:rFonts w:asciiTheme="minorEastAsia" w:eastAsiaTheme="minorEastAsia" w:hAnsiTheme="minorEastAsia" w:cs="新宋体"/>
          <w:color w:val="000000"/>
          <w:sz w:val="21"/>
          <w:szCs w:val="21"/>
        </w:rPr>
        <w:t>ff_frame_thread_init</w:t>
      </w:r>
    </w:p>
    <w:p w:rsidR="00293DA3" w:rsidRPr="000871CF" w:rsidRDefault="00293DA3" w:rsidP="00293DA3">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0871CF">
        <w:rPr>
          <w:rFonts w:asciiTheme="minorEastAsia" w:hAnsiTheme="minorEastAsia" w:cs="宋体"/>
          <w:color w:val="A626A4"/>
          <w:kern w:val="0"/>
          <w:szCs w:val="21"/>
        </w:rPr>
        <w:t>int</w:t>
      </w:r>
      <w:r w:rsidRPr="000871CF">
        <w:rPr>
          <w:rFonts w:asciiTheme="minorEastAsia" w:hAnsiTheme="minorEastAsia" w:cs="宋体"/>
          <w:color w:val="5C5C5C"/>
          <w:kern w:val="0"/>
          <w:szCs w:val="21"/>
        </w:rPr>
        <w:t> </w:t>
      </w:r>
      <w:r w:rsidRPr="000871CF">
        <w:rPr>
          <w:rFonts w:asciiTheme="minorEastAsia" w:hAnsiTheme="minorEastAsia" w:cs="宋体"/>
          <w:color w:val="4078F2"/>
          <w:kern w:val="0"/>
          <w:szCs w:val="21"/>
        </w:rPr>
        <w:t>ff_thread_init</w:t>
      </w:r>
      <w:r w:rsidRPr="000871CF">
        <w:rPr>
          <w:rFonts w:asciiTheme="minorEastAsia" w:hAnsiTheme="minorEastAsia" w:cs="宋体"/>
          <w:color w:val="5C5C5C"/>
          <w:kern w:val="0"/>
          <w:szCs w:val="21"/>
        </w:rPr>
        <w:t>(AVCodecContext *avctx)</w:t>
      </w:r>
    </w:p>
    <w:p w:rsidR="00293DA3" w:rsidRPr="000871CF" w:rsidRDefault="00293DA3" w:rsidP="00293DA3">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w:t>
      </w:r>
    </w:p>
    <w:p w:rsidR="00293DA3" w:rsidRPr="000871CF" w:rsidRDefault="00293DA3" w:rsidP="00293DA3">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    validate_thread_parameters(avctx);</w:t>
      </w:r>
    </w:p>
    <w:p w:rsidR="00293DA3" w:rsidRPr="000871CF" w:rsidRDefault="00293DA3" w:rsidP="00293DA3">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    </w:t>
      </w:r>
      <w:r w:rsidRPr="000871CF">
        <w:rPr>
          <w:rFonts w:asciiTheme="minorEastAsia" w:hAnsiTheme="minorEastAsia" w:cs="宋体"/>
          <w:color w:val="A626A4"/>
          <w:kern w:val="0"/>
          <w:szCs w:val="21"/>
        </w:rPr>
        <w:t>if</w:t>
      </w:r>
      <w:r w:rsidRPr="000871CF">
        <w:rPr>
          <w:rFonts w:asciiTheme="minorEastAsia" w:hAnsiTheme="minorEastAsia" w:cs="宋体"/>
          <w:color w:val="5C5C5C"/>
          <w:kern w:val="0"/>
          <w:szCs w:val="21"/>
        </w:rPr>
        <w:t> (avctx-&gt;active_thread_type&amp;FF_THREAD_SLICE)</w:t>
      </w:r>
    </w:p>
    <w:p w:rsidR="00293DA3" w:rsidRPr="000871CF" w:rsidRDefault="00293DA3" w:rsidP="00293DA3">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        </w:t>
      </w:r>
      <w:r w:rsidRPr="000871CF">
        <w:rPr>
          <w:rFonts w:asciiTheme="minorEastAsia" w:hAnsiTheme="minorEastAsia" w:cs="宋体"/>
          <w:color w:val="A626A4"/>
          <w:kern w:val="0"/>
          <w:szCs w:val="21"/>
        </w:rPr>
        <w:t>return</w:t>
      </w:r>
      <w:r w:rsidRPr="000871CF">
        <w:rPr>
          <w:rFonts w:asciiTheme="minorEastAsia" w:hAnsiTheme="minorEastAsia" w:cs="宋体"/>
          <w:color w:val="5C5C5C"/>
          <w:kern w:val="0"/>
          <w:szCs w:val="21"/>
        </w:rPr>
        <w:t> ff_slice_thread_init(avctx);</w:t>
      </w:r>
    </w:p>
    <w:p w:rsidR="00293DA3" w:rsidRPr="000871CF" w:rsidRDefault="00293DA3" w:rsidP="00293DA3">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    </w:t>
      </w:r>
      <w:r w:rsidRPr="000871CF">
        <w:rPr>
          <w:rFonts w:asciiTheme="minorEastAsia" w:hAnsiTheme="minorEastAsia" w:cs="宋体"/>
          <w:color w:val="A626A4"/>
          <w:kern w:val="0"/>
          <w:szCs w:val="21"/>
        </w:rPr>
        <w:t>else</w:t>
      </w:r>
      <w:r w:rsidRPr="000871CF">
        <w:rPr>
          <w:rFonts w:asciiTheme="minorEastAsia" w:hAnsiTheme="minorEastAsia" w:cs="宋体"/>
          <w:color w:val="5C5C5C"/>
          <w:kern w:val="0"/>
          <w:szCs w:val="21"/>
        </w:rPr>
        <w:t> </w:t>
      </w:r>
      <w:r w:rsidRPr="000871CF">
        <w:rPr>
          <w:rFonts w:asciiTheme="minorEastAsia" w:hAnsiTheme="minorEastAsia" w:cs="宋体"/>
          <w:color w:val="A626A4"/>
          <w:kern w:val="0"/>
          <w:szCs w:val="21"/>
        </w:rPr>
        <w:t>if</w:t>
      </w:r>
      <w:r w:rsidRPr="000871CF">
        <w:rPr>
          <w:rFonts w:asciiTheme="minorEastAsia" w:hAnsiTheme="minorEastAsia" w:cs="宋体"/>
          <w:color w:val="5C5C5C"/>
          <w:kern w:val="0"/>
          <w:szCs w:val="21"/>
        </w:rPr>
        <w:t> (avctx-&gt;active_thread_type&amp;FF_THREAD_FRAME)</w:t>
      </w:r>
    </w:p>
    <w:p w:rsidR="00293DA3" w:rsidRPr="000871CF" w:rsidRDefault="00293DA3" w:rsidP="00293DA3">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        </w:t>
      </w:r>
      <w:r w:rsidRPr="000871CF">
        <w:rPr>
          <w:rFonts w:asciiTheme="minorEastAsia" w:hAnsiTheme="minorEastAsia" w:cs="宋体"/>
          <w:color w:val="A626A4"/>
          <w:kern w:val="0"/>
          <w:szCs w:val="21"/>
        </w:rPr>
        <w:t>return</w:t>
      </w:r>
      <w:r w:rsidRPr="000871CF">
        <w:rPr>
          <w:rFonts w:asciiTheme="minorEastAsia" w:hAnsiTheme="minorEastAsia" w:cs="宋体"/>
          <w:color w:val="5C5C5C"/>
          <w:kern w:val="0"/>
          <w:szCs w:val="21"/>
        </w:rPr>
        <w:t> ff_frame_thread_init(avctx);</w:t>
      </w:r>
    </w:p>
    <w:p w:rsidR="00293DA3" w:rsidRPr="000871CF" w:rsidRDefault="00293DA3" w:rsidP="00293DA3">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w:t>
      </w:r>
    </w:p>
    <w:p w:rsidR="00293DA3" w:rsidRDefault="00293DA3" w:rsidP="00293DA3">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293DA3" w:rsidRPr="00FB70C9" w:rsidRDefault="00293DA3" w:rsidP="00293DA3">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FB70C9">
        <w:rPr>
          <w:rFonts w:asciiTheme="minorEastAsia" w:eastAsiaTheme="minorEastAsia" w:hAnsiTheme="minorEastAsia" w:cs="新宋体"/>
          <w:color w:val="000000"/>
          <w:sz w:val="21"/>
          <w:szCs w:val="21"/>
        </w:rPr>
        <w:t>_avCodecCtx-&gt;thread_count = 0;</w:t>
      </w:r>
    </w:p>
    <w:p w:rsidR="00293DA3" w:rsidRDefault="00293DA3" w:rsidP="00293DA3">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FB70C9">
        <w:rPr>
          <w:rFonts w:asciiTheme="minorEastAsia" w:eastAsiaTheme="minorEastAsia" w:hAnsiTheme="minorEastAsia" w:cs="新宋体"/>
          <w:color w:val="000000"/>
          <w:sz w:val="21"/>
          <w:szCs w:val="21"/>
        </w:rPr>
        <w:t>_avCodecCtx-&gt;thread_type = FF_THREAD_FRAME;</w:t>
      </w:r>
    </w:p>
    <w:p w:rsidR="00293DA3" w:rsidRPr="005F4192" w:rsidRDefault="00293DA3" w:rsidP="00293DA3">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w:t>
      </w:r>
      <w:r w:rsidRPr="00FB70C9">
        <w:rPr>
          <w:rFonts w:asciiTheme="minorEastAsia" w:eastAsiaTheme="minorEastAsia" w:hAnsiTheme="minorEastAsia" w:cs="新宋体"/>
          <w:color w:val="000000"/>
          <w:sz w:val="21"/>
          <w:szCs w:val="21"/>
        </w:rPr>
        <w:t>等价于设置av_dict_set(&amp;opts, "threads", "auto", 0);</w:t>
      </w:r>
    </w:p>
    <w:p w:rsidR="00293DA3" w:rsidRPr="00FB70C9" w:rsidRDefault="00293DA3" w:rsidP="00293DA3">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FB70C9">
        <w:rPr>
          <w:rFonts w:asciiTheme="minorEastAsia" w:eastAsiaTheme="minorEastAsia" w:hAnsiTheme="minorEastAsia" w:cs="新宋体" w:hint="eastAsia"/>
          <w:color w:val="000000"/>
          <w:sz w:val="21"/>
          <w:szCs w:val="21"/>
        </w:rPr>
        <w:t>则</w:t>
      </w:r>
      <w:r>
        <w:rPr>
          <w:rFonts w:asciiTheme="minorEastAsia" w:eastAsiaTheme="minorEastAsia" w:hAnsiTheme="minorEastAsia" w:cs="新宋体" w:hint="eastAsia"/>
          <w:color w:val="000000"/>
          <w:sz w:val="21"/>
          <w:szCs w:val="21"/>
        </w:rPr>
        <w:t>进入</w:t>
      </w:r>
      <w:r w:rsidRPr="00FB70C9">
        <w:rPr>
          <w:rFonts w:asciiTheme="minorEastAsia" w:eastAsiaTheme="minorEastAsia" w:hAnsiTheme="minorEastAsia" w:cs="新宋体"/>
          <w:color w:val="000000"/>
          <w:sz w:val="21"/>
          <w:szCs w:val="21"/>
        </w:rPr>
        <w:t>if(avctx-&gt;active_thread_type&amp;FF_THREAD_FRAME)</w:t>
      </w:r>
      <w:r>
        <w:rPr>
          <w:rFonts w:asciiTheme="minorEastAsia" w:eastAsiaTheme="minorEastAsia" w:hAnsiTheme="minorEastAsia" w:cs="新宋体" w:hint="eastAsia"/>
          <w:color w:val="000000"/>
          <w:sz w:val="21"/>
          <w:szCs w:val="21"/>
        </w:rPr>
        <w:t>分支，然后</w:t>
      </w:r>
    </w:p>
    <w:p w:rsidR="00293DA3" w:rsidRPr="00FB70C9" w:rsidRDefault="00293DA3" w:rsidP="00293DA3">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FB70C9">
        <w:rPr>
          <w:rFonts w:asciiTheme="minorEastAsia" w:eastAsiaTheme="minorEastAsia" w:hAnsiTheme="minorEastAsia" w:cs="新宋体"/>
          <w:color w:val="000000"/>
          <w:sz w:val="21"/>
          <w:szCs w:val="21"/>
        </w:rPr>
        <w:t>avctx-&gt;thread_count=FFMIN(nb_cpus + 1, MAX_AUTO_THREADS)=min(224+1,16)=16</w:t>
      </w:r>
    </w:p>
    <w:p w:rsidR="00293DA3" w:rsidRDefault="00293DA3" w:rsidP="00293DA3">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293DA3" w:rsidRPr="00FB70C9" w:rsidRDefault="00293DA3" w:rsidP="00293DA3">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_avCodecCtx-&gt;thread_count = 32</w:t>
      </w:r>
      <w:r w:rsidRPr="00FB70C9">
        <w:rPr>
          <w:rFonts w:asciiTheme="minorEastAsia" w:eastAsiaTheme="minorEastAsia" w:hAnsiTheme="minorEastAsia" w:cs="新宋体"/>
          <w:color w:val="000000"/>
          <w:sz w:val="21"/>
          <w:szCs w:val="21"/>
        </w:rPr>
        <w:t>;</w:t>
      </w:r>
    </w:p>
    <w:p w:rsidR="00293DA3" w:rsidRDefault="00293DA3" w:rsidP="00293DA3">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FB70C9">
        <w:rPr>
          <w:rFonts w:asciiTheme="minorEastAsia" w:eastAsiaTheme="minorEastAsia" w:hAnsiTheme="minorEastAsia" w:cs="新宋体"/>
          <w:color w:val="000000"/>
          <w:sz w:val="21"/>
          <w:szCs w:val="21"/>
        </w:rPr>
        <w:t>_avCodecCtx-</w:t>
      </w:r>
      <w:r>
        <w:rPr>
          <w:rFonts w:asciiTheme="minorEastAsia" w:eastAsiaTheme="minorEastAsia" w:hAnsiTheme="minorEastAsia" w:cs="新宋体"/>
          <w:color w:val="000000"/>
          <w:sz w:val="21"/>
          <w:szCs w:val="21"/>
        </w:rPr>
        <w:t>&gt;thread_type = FF_THREAD_FRAME;</w:t>
      </w:r>
    </w:p>
    <w:p w:rsidR="00293DA3" w:rsidRPr="005F4192" w:rsidRDefault="00293DA3" w:rsidP="00293DA3">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w:t>
      </w:r>
      <w:r w:rsidRPr="00FB70C9">
        <w:rPr>
          <w:rFonts w:asciiTheme="minorEastAsia" w:eastAsiaTheme="minorEastAsia" w:hAnsiTheme="minorEastAsia" w:cs="新宋体"/>
          <w:color w:val="000000"/>
          <w:sz w:val="21"/>
          <w:szCs w:val="21"/>
        </w:rPr>
        <w:t>等价于设置av_dict_set(&amp;opts, "threads", "32", 0);</w:t>
      </w:r>
    </w:p>
    <w:p w:rsidR="00293DA3" w:rsidRPr="00FB70C9" w:rsidRDefault="00293DA3" w:rsidP="00293DA3">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FB70C9">
        <w:rPr>
          <w:rFonts w:asciiTheme="minorEastAsia" w:eastAsiaTheme="minorEastAsia" w:hAnsiTheme="minorEastAsia" w:cs="新宋体" w:hint="eastAsia"/>
          <w:color w:val="000000"/>
          <w:sz w:val="21"/>
          <w:szCs w:val="21"/>
        </w:rPr>
        <w:t>则</w:t>
      </w:r>
      <w:r w:rsidRPr="00FB70C9">
        <w:rPr>
          <w:rFonts w:asciiTheme="minorEastAsia" w:eastAsiaTheme="minorEastAsia" w:hAnsiTheme="minorEastAsia" w:cs="新宋体"/>
          <w:color w:val="000000"/>
          <w:sz w:val="21"/>
          <w:szCs w:val="21"/>
        </w:rPr>
        <w:t>if(avctx-&gt;active_thread_type&amp;FF_THREAD_FRAME)</w:t>
      </w:r>
    </w:p>
    <w:p w:rsidR="008A49AF" w:rsidRPr="00293DA3" w:rsidRDefault="00293DA3" w:rsidP="00293DA3">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avctx-&gt;thread_count=32</w:t>
      </w:r>
    </w:p>
    <w:sectPr w:rsidR="008A49AF" w:rsidRPr="00293DA3" w:rsidSect="00553D57">
      <w:type w:val="continuous"/>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F4646" w:rsidRDefault="004F4646" w:rsidP="00623CF3">
      <w:r>
        <w:separator/>
      </w:r>
    </w:p>
  </w:endnote>
  <w:endnote w:type="continuationSeparator" w:id="0">
    <w:p w:rsidR="004F4646" w:rsidRDefault="004F4646" w:rsidP="00623CF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Frutiger 45 Light">
    <w:altName w:val="Cambria"/>
    <w:charset w:val="00"/>
    <w:family w:val="auto"/>
    <w:pitch w:val="variable"/>
    <w:sig w:usb0="00000003" w:usb1="00000000" w:usb2="00000000" w:usb3="00000000" w:csb0="00000001" w:csb1="00000000"/>
  </w:font>
  <w:font w:name="新宋体">
    <w:panose1 w:val="02010609030101010101"/>
    <w:charset w:val="86"/>
    <w:family w:val="modern"/>
    <w:pitch w:val="fixed"/>
    <w:sig w:usb0="000002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仿宋">
    <w:panose1 w:val="02010609060101010101"/>
    <w:charset w:val="86"/>
    <w:family w:val="modern"/>
    <w:pitch w:val="fixed"/>
    <w:sig w:usb0="800002BF" w:usb1="38CF7CFA" w:usb2="00000016" w:usb3="00000000" w:csb0="00040001" w:csb1="00000000"/>
  </w:font>
  <w:font w:name="Lucida Sans Typewriter">
    <w:panose1 w:val="020B0509030504030204"/>
    <w:charset w:val="00"/>
    <w:family w:val="modern"/>
    <w:pitch w:val="fixed"/>
    <w:sig w:usb0="00000003" w:usb1="00000000" w:usb2="00000000" w:usb3="00000000" w:csb0="00000001" w:csb1="00000000"/>
  </w:font>
  <w:font w:name="黑体">
    <w:altName w:val="SimHei"/>
    <w:panose1 w:val="02010609060101010101"/>
    <w:charset w:val="86"/>
    <w:family w:val="modern"/>
    <w:pitch w:val="fixed"/>
    <w:sig w:usb0="800002BF" w:usb1="38CF7CFA"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Wingdings 2">
    <w:panose1 w:val="050201020105070707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Open Sans">
    <w:panose1 w:val="020B0606030504020204"/>
    <w:charset w:val="00"/>
    <w:family w:val="swiss"/>
    <w:pitch w:val="variable"/>
    <w:sig w:usb0="E00002EF" w:usb1="4000205B" w:usb2="00000028" w:usb3="00000000" w:csb0="000001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DejaVu Sans Mono">
    <w:panose1 w:val="020B0609030804020204"/>
    <w:charset w:val="00"/>
    <w:family w:val="modern"/>
    <w:pitch w:val="fixed"/>
    <w:sig w:usb0="E60026FF" w:usb1="D200F9FB" w:usb2="02000028" w:usb3="00000000" w:csb0="000001DF" w:csb1="00000000"/>
  </w:font>
  <w:font w:name="TT1D8Co00">
    <w:altName w:val="Times New Roman"/>
    <w:panose1 w:val="00000000000000000000"/>
    <w:charset w:val="00"/>
    <w:family w:val="roman"/>
    <w:notTrueType/>
    <w:pitch w:val="default"/>
  </w:font>
  <w:font w:name="TT1D91o00">
    <w:altName w:val="Times New Roman"/>
    <w:panose1 w:val="00000000000000000000"/>
    <w:charset w:val="00"/>
    <w:family w:val="roman"/>
    <w:notTrueType/>
    <w:pitch w:val="default"/>
  </w:font>
  <w:font w:name="TT1D91o01">
    <w:altName w:val="Times New Roman"/>
    <w:panose1 w:val="00000000000000000000"/>
    <w:charset w:val="00"/>
    <w:family w:val="roman"/>
    <w:notTrueType/>
    <w:pitch w:val="default"/>
  </w:font>
  <w:font w:name="TT1D91o02">
    <w:altName w:val="Times New Roman"/>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Yu Gothic UI">
    <w:panose1 w:val="020B0500000000000000"/>
    <w:charset w:val="80"/>
    <w:family w:val="swiss"/>
    <w:pitch w:val="variable"/>
    <w:sig w:usb0="E00002FF" w:usb1="2AC7FDFF" w:usb2="00000016" w:usb3="00000000" w:csb0="0002009F" w:csb1="00000000"/>
  </w:font>
  <w:font w:name="Yu Gothic UI Semilight">
    <w:panose1 w:val="020B0400000000000000"/>
    <w:charset w:val="80"/>
    <w:family w:val="swiss"/>
    <w:pitch w:val="variable"/>
    <w:sig w:usb0="E00002FF" w:usb1="2AC7FDFF" w:usb2="00000016" w:usb3="00000000" w:csb0="0002009F" w:csb1="00000000"/>
  </w:font>
  <w:font w:name="Cambria Math">
    <w:panose1 w:val="02040503050406030204"/>
    <w:charset w:val="00"/>
    <w:family w:val="roman"/>
    <w:pitch w:val="variable"/>
    <w:sig w:usb0="E00006FF" w:usb1="420024FF" w:usb2="02000000" w:usb3="00000000" w:csb0="0000019F" w:csb1="00000000"/>
  </w:font>
  <w:font w:name="TimesNewRomanPSMT">
    <w:altName w:val="Times New Roman"/>
    <w:panose1 w:val="00000000000000000000"/>
    <w:charset w:val="00"/>
    <w:family w:val="roman"/>
    <w:notTrueType/>
    <w:pitch w:val="default"/>
  </w:font>
  <w:font w:name="MS Gothic">
    <w:altName w:val="ＭＳ ゴシック"/>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F4646" w:rsidRDefault="004F4646" w:rsidP="00623CF3">
      <w:r>
        <w:separator/>
      </w:r>
    </w:p>
  </w:footnote>
  <w:footnote w:type="continuationSeparator" w:id="0">
    <w:p w:rsidR="004F4646" w:rsidRDefault="004F4646" w:rsidP="00623CF3">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5E52BD"/>
    <w:multiLevelType w:val="multilevel"/>
    <w:tmpl w:val="A29832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741EFC"/>
    <w:multiLevelType w:val="hybridMultilevel"/>
    <w:tmpl w:val="D5129BC2"/>
    <w:lvl w:ilvl="0" w:tplc="04090011">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25B1547"/>
    <w:multiLevelType w:val="hybridMultilevel"/>
    <w:tmpl w:val="E85EEF9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39172AE"/>
    <w:multiLevelType w:val="hybridMultilevel"/>
    <w:tmpl w:val="95D6AF2E"/>
    <w:lvl w:ilvl="0" w:tplc="04090011">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47F2CB0"/>
    <w:multiLevelType w:val="hybridMultilevel"/>
    <w:tmpl w:val="2E06225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05507E92"/>
    <w:multiLevelType w:val="hybridMultilevel"/>
    <w:tmpl w:val="144E458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096E77FB"/>
    <w:multiLevelType w:val="hybridMultilevel"/>
    <w:tmpl w:val="E358246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099550B0"/>
    <w:multiLevelType w:val="hybridMultilevel"/>
    <w:tmpl w:val="923A648C"/>
    <w:lvl w:ilvl="0" w:tplc="04090011">
      <w:start w:val="1"/>
      <w:numFmt w:val="decimal"/>
      <w:lvlText w:val="%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0AD0049E"/>
    <w:multiLevelType w:val="hybridMultilevel"/>
    <w:tmpl w:val="9F82E43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0BF97A6E"/>
    <w:multiLevelType w:val="hybridMultilevel"/>
    <w:tmpl w:val="203AC634"/>
    <w:lvl w:ilvl="0" w:tplc="27A8BF84">
      <w:numFmt w:val="bullet"/>
      <w:lvlText w:val="•"/>
      <w:lvlJc w:val="left"/>
      <w:pPr>
        <w:ind w:left="420" w:hanging="420"/>
      </w:pPr>
      <w:rPr>
        <w:rFonts w:ascii="等线" w:eastAsia="等线" w:hAnsi="等线" w:cs="Times New Roman"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0BFC77EB"/>
    <w:multiLevelType w:val="hybridMultilevel"/>
    <w:tmpl w:val="94BED23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0C2050A0"/>
    <w:multiLevelType w:val="hybridMultilevel"/>
    <w:tmpl w:val="C368E4E2"/>
    <w:lvl w:ilvl="0" w:tplc="27A8BF84">
      <w:numFmt w:val="bullet"/>
      <w:lvlText w:val="•"/>
      <w:lvlJc w:val="left"/>
      <w:pPr>
        <w:ind w:left="420" w:hanging="420"/>
      </w:pPr>
      <w:rPr>
        <w:rFonts w:ascii="等线" w:eastAsia="等线" w:hAnsi="等线" w:cs="Times New Roman"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0CCD4755"/>
    <w:multiLevelType w:val="hybridMultilevel"/>
    <w:tmpl w:val="AF526CF2"/>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 w15:restartNumberingAfterBreak="0">
    <w:nsid w:val="0D187BA4"/>
    <w:multiLevelType w:val="hybridMultilevel"/>
    <w:tmpl w:val="9490C3E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0EDC470A"/>
    <w:multiLevelType w:val="hybridMultilevel"/>
    <w:tmpl w:val="31FC057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0F074441"/>
    <w:multiLevelType w:val="hybridMultilevel"/>
    <w:tmpl w:val="CC14BAF0"/>
    <w:lvl w:ilvl="0" w:tplc="04090011">
      <w:start w:val="1"/>
      <w:numFmt w:val="decimal"/>
      <w:lvlText w:val="%1)"/>
      <w:lvlJc w:val="left"/>
      <w:pPr>
        <w:ind w:left="420" w:hanging="420"/>
      </w:pPr>
      <w:rPr>
        <w:rFonts w:hint="eastAsia"/>
      </w:rPr>
    </w:lvl>
    <w:lvl w:ilvl="1" w:tplc="2F82DE4E">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101A7035"/>
    <w:multiLevelType w:val="hybridMultilevel"/>
    <w:tmpl w:val="D0246F5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10247711"/>
    <w:multiLevelType w:val="hybridMultilevel"/>
    <w:tmpl w:val="2602997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10454E01"/>
    <w:multiLevelType w:val="hybridMultilevel"/>
    <w:tmpl w:val="1EFCF9C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1289515C"/>
    <w:multiLevelType w:val="hybridMultilevel"/>
    <w:tmpl w:val="F4D65060"/>
    <w:lvl w:ilvl="0" w:tplc="04090011">
      <w:start w:val="1"/>
      <w:numFmt w:val="decimal"/>
      <w:lvlText w:val="%1)"/>
      <w:lvlJc w:val="left"/>
      <w:pPr>
        <w:ind w:left="420" w:hanging="420"/>
      </w:pPr>
      <w:rPr>
        <w:rFonts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1365436A"/>
    <w:multiLevelType w:val="hybridMultilevel"/>
    <w:tmpl w:val="F02E9772"/>
    <w:lvl w:ilvl="0" w:tplc="04090011">
      <w:start w:val="1"/>
      <w:numFmt w:val="decimal"/>
      <w:lvlText w:val="%1)"/>
      <w:lvlJc w:val="left"/>
      <w:pPr>
        <w:ind w:left="840" w:hanging="420"/>
      </w:pPr>
      <w:rPr>
        <w:rFont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1" w15:restartNumberingAfterBreak="0">
    <w:nsid w:val="13CF0E83"/>
    <w:multiLevelType w:val="hybridMultilevel"/>
    <w:tmpl w:val="D7CA07B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 w15:restartNumberingAfterBreak="0">
    <w:nsid w:val="143C789C"/>
    <w:multiLevelType w:val="hybridMultilevel"/>
    <w:tmpl w:val="5B66C01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146942E3"/>
    <w:multiLevelType w:val="hybridMultilevel"/>
    <w:tmpl w:val="6D781454"/>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4" w15:restartNumberingAfterBreak="0">
    <w:nsid w:val="16EA35A2"/>
    <w:multiLevelType w:val="hybridMultilevel"/>
    <w:tmpl w:val="70EEFB76"/>
    <w:lvl w:ilvl="0" w:tplc="04090011">
      <w:start w:val="1"/>
      <w:numFmt w:val="decimal"/>
      <w:lvlText w:val="%1)"/>
      <w:lvlJc w:val="left"/>
      <w:pPr>
        <w:ind w:left="840" w:hanging="420"/>
      </w:pPr>
      <w:rPr>
        <w:rFonts w:hint="default"/>
      </w:rPr>
    </w:lvl>
    <w:lvl w:ilvl="1" w:tplc="04090011">
      <w:start w:val="1"/>
      <w:numFmt w:val="decimal"/>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5" w15:restartNumberingAfterBreak="0">
    <w:nsid w:val="174B5A26"/>
    <w:multiLevelType w:val="hybridMultilevel"/>
    <w:tmpl w:val="5268B90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15:restartNumberingAfterBreak="0">
    <w:nsid w:val="184011B7"/>
    <w:multiLevelType w:val="hybridMultilevel"/>
    <w:tmpl w:val="AB0A0B46"/>
    <w:lvl w:ilvl="0" w:tplc="4780562C">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18BA4E6F"/>
    <w:multiLevelType w:val="hybridMultilevel"/>
    <w:tmpl w:val="97422E4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15:restartNumberingAfterBreak="0">
    <w:nsid w:val="196C772E"/>
    <w:multiLevelType w:val="hybridMultilevel"/>
    <w:tmpl w:val="9DECE02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15:restartNumberingAfterBreak="0">
    <w:nsid w:val="1A55601E"/>
    <w:multiLevelType w:val="hybridMultilevel"/>
    <w:tmpl w:val="80BACE1A"/>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15:restartNumberingAfterBreak="0">
    <w:nsid w:val="1A8B0D3A"/>
    <w:multiLevelType w:val="multilevel"/>
    <w:tmpl w:val="32F2B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BA36D0C"/>
    <w:multiLevelType w:val="hybridMultilevel"/>
    <w:tmpl w:val="2F74FA1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15:restartNumberingAfterBreak="0">
    <w:nsid w:val="1CA92513"/>
    <w:multiLevelType w:val="hybridMultilevel"/>
    <w:tmpl w:val="AE86EEC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3" w15:restartNumberingAfterBreak="0">
    <w:nsid w:val="1D98005E"/>
    <w:multiLevelType w:val="hybridMultilevel"/>
    <w:tmpl w:val="62A4BA7E"/>
    <w:lvl w:ilvl="0" w:tplc="4780562C">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4" w15:restartNumberingAfterBreak="0">
    <w:nsid w:val="1E295436"/>
    <w:multiLevelType w:val="hybridMultilevel"/>
    <w:tmpl w:val="A8D8DCAC"/>
    <w:lvl w:ilvl="0" w:tplc="04090001">
      <w:start w:val="1"/>
      <w:numFmt w:val="bullet"/>
      <w:lvlText w:val=""/>
      <w:lvlJc w:val="left"/>
      <w:pPr>
        <w:ind w:left="1260" w:hanging="420"/>
      </w:pPr>
      <w:rPr>
        <w:rFonts w:ascii="Wingdings" w:hAnsi="Wingdings" w:hint="default"/>
      </w:rPr>
    </w:lvl>
    <w:lvl w:ilvl="1" w:tplc="04090019">
      <w:start w:val="1"/>
      <w:numFmt w:val="lowerLetter"/>
      <w:lvlText w:val="%2)"/>
      <w:lvlJc w:val="left"/>
      <w:pPr>
        <w:ind w:left="1680" w:hanging="420"/>
      </w:pPr>
      <w:rPr>
        <w:rFonts w:hint="eastAsia"/>
      </w:rPr>
    </w:lvl>
    <w:lvl w:ilvl="2" w:tplc="04090005">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35" w15:restartNumberingAfterBreak="0">
    <w:nsid w:val="1E8E5CB4"/>
    <w:multiLevelType w:val="hybridMultilevel"/>
    <w:tmpl w:val="59C0B4A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6" w15:restartNumberingAfterBreak="0">
    <w:nsid w:val="1FF70CED"/>
    <w:multiLevelType w:val="hybridMultilevel"/>
    <w:tmpl w:val="EB40A6E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7" w15:restartNumberingAfterBreak="0">
    <w:nsid w:val="20FA4836"/>
    <w:multiLevelType w:val="hybridMultilevel"/>
    <w:tmpl w:val="EA6CB9E8"/>
    <w:lvl w:ilvl="0" w:tplc="4780562C">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21561208"/>
    <w:multiLevelType w:val="hybridMultilevel"/>
    <w:tmpl w:val="DABACE60"/>
    <w:lvl w:ilvl="0" w:tplc="04090011">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262D3E28"/>
    <w:multiLevelType w:val="hybridMultilevel"/>
    <w:tmpl w:val="52D661F8"/>
    <w:lvl w:ilvl="0" w:tplc="04090011">
      <w:start w:val="1"/>
      <w:numFmt w:val="decimal"/>
      <w:lvlText w:val="%1)"/>
      <w:lvlJc w:val="left"/>
      <w:pPr>
        <w:ind w:left="840" w:hanging="420"/>
      </w:pPr>
    </w:lvl>
    <w:lvl w:ilvl="1" w:tplc="F9E0AD3E">
      <w:start w:val="1"/>
      <w:numFmt w:val="decimal"/>
      <w:lvlText w:val="%2."/>
      <w:lvlJc w:val="left"/>
      <w:pPr>
        <w:ind w:left="1200" w:hanging="360"/>
      </w:pPr>
      <w:rPr>
        <w:rFont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0" w15:restartNumberingAfterBreak="0">
    <w:nsid w:val="265C3F03"/>
    <w:multiLevelType w:val="hybridMultilevel"/>
    <w:tmpl w:val="2EF0F22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1" w15:restartNumberingAfterBreak="0">
    <w:nsid w:val="269E3154"/>
    <w:multiLevelType w:val="multilevel"/>
    <w:tmpl w:val="362A3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8A874F4"/>
    <w:multiLevelType w:val="hybridMultilevel"/>
    <w:tmpl w:val="17E29434"/>
    <w:lvl w:ilvl="0" w:tplc="27A8BF84">
      <w:numFmt w:val="bullet"/>
      <w:lvlText w:val="•"/>
      <w:lvlJc w:val="left"/>
      <w:pPr>
        <w:ind w:left="420" w:hanging="420"/>
      </w:pPr>
      <w:rPr>
        <w:rFonts w:ascii="等线" w:eastAsia="等线" w:hAnsi="等线" w:cs="Times New Roman"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3" w15:restartNumberingAfterBreak="0">
    <w:nsid w:val="29414F8D"/>
    <w:multiLevelType w:val="hybridMultilevel"/>
    <w:tmpl w:val="3CA0558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4" w15:restartNumberingAfterBreak="0">
    <w:nsid w:val="2A9C6814"/>
    <w:multiLevelType w:val="hybridMultilevel"/>
    <w:tmpl w:val="C78AA8B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5" w15:restartNumberingAfterBreak="0">
    <w:nsid w:val="2B4C4D18"/>
    <w:multiLevelType w:val="hybridMultilevel"/>
    <w:tmpl w:val="8DBCF5BA"/>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6" w15:restartNumberingAfterBreak="0">
    <w:nsid w:val="2BA102DA"/>
    <w:multiLevelType w:val="hybridMultilevel"/>
    <w:tmpl w:val="18B8BE0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7" w15:restartNumberingAfterBreak="0">
    <w:nsid w:val="2C5E4F32"/>
    <w:multiLevelType w:val="hybridMultilevel"/>
    <w:tmpl w:val="FB6ACCD0"/>
    <w:lvl w:ilvl="0" w:tplc="26167640">
      <w:numFmt w:val="bullet"/>
      <w:lvlText w:val="•"/>
      <w:lvlJc w:val="left"/>
      <w:pPr>
        <w:ind w:left="840" w:hanging="420"/>
      </w:pPr>
      <w:rPr>
        <w:rFonts w:ascii="Times New Roman" w:eastAsiaTheme="minorEastAsia" w:hAnsi="Times New Roman" w:cs="Times New Roman"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8" w15:restartNumberingAfterBreak="0">
    <w:nsid w:val="2DC7686D"/>
    <w:multiLevelType w:val="hybridMultilevel"/>
    <w:tmpl w:val="E8A830E4"/>
    <w:lvl w:ilvl="0" w:tplc="04090011">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15:restartNumberingAfterBreak="0">
    <w:nsid w:val="2DD863C6"/>
    <w:multiLevelType w:val="hybridMultilevel"/>
    <w:tmpl w:val="62DE7CF0"/>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0" w15:restartNumberingAfterBreak="0">
    <w:nsid w:val="2E761F40"/>
    <w:multiLevelType w:val="hybridMultilevel"/>
    <w:tmpl w:val="14705A4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1" w15:restartNumberingAfterBreak="0">
    <w:nsid w:val="2F33624B"/>
    <w:multiLevelType w:val="multilevel"/>
    <w:tmpl w:val="22846E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2FED491E"/>
    <w:multiLevelType w:val="hybridMultilevel"/>
    <w:tmpl w:val="A13CE2D0"/>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3" w15:restartNumberingAfterBreak="0">
    <w:nsid w:val="30AF7007"/>
    <w:multiLevelType w:val="hybridMultilevel"/>
    <w:tmpl w:val="07D4963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4" w15:restartNumberingAfterBreak="0">
    <w:nsid w:val="30EF7425"/>
    <w:multiLevelType w:val="hybridMultilevel"/>
    <w:tmpl w:val="09D2FD06"/>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5" w15:restartNumberingAfterBreak="0">
    <w:nsid w:val="336145A0"/>
    <w:multiLevelType w:val="hybridMultilevel"/>
    <w:tmpl w:val="7BEA1D0A"/>
    <w:lvl w:ilvl="0" w:tplc="4780562C">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 w15:restartNumberingAfterBreak="0">
    <w:nsid w:val="33630F86"/>
    <w:multiLevelType w:val="hybridMultilevel"/>
    <w:tmpl w:val="6BC2848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7" w15:restartNumberingAfterBreak="0">
    <w:nsid w:val="33CF4178"/>
    <w:multiLevelType w:val="hybridMultilevel"/>
    <w:tmpl w:val="B9C433E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8" w15:restartNumberingAfterBreak="0">
    <w:nsid w:val="34F60B0F"/>
    <w:multiLevelType w:val="hybridMultilevel"/>
    <w:tmpl w:val="F2F64D3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9" w15:restartNumberingAfterBreak="0">
    <w:nsid w:val="34FE29A2"/>
    <w:multiLevelType w:val="hybridMultilevel"/>
    <w:tmpl w:val="BFDCF0C6"/>
    <w:lvl w:ilvl="0" w:tplc="27A8BF84">
      <w:numFmt w:val="bullet"/>
      <w:lvlText w:val="•"/>
      <w:lvlJc w:val="left"/>
      <w:pPr>
        <w:ind w:left="840" w:hanging="420"/>
      </w:pPr>
      <w:rPr>
        <w:rFonts w:ascii="等线" w:eastAsia="等线" w:hAnsi="等线" w:cs="Times New Roman" w:hint="eastAsia"/>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0" w15:restartNumberingAfterBreak="0">
    <w:nsid w:val="35246496"/>
    <w:multiLevelType w:val="hybridMultilevel"/>
    <w:tmpl w:val="196CB76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1" w15:restartNumberingAfterBreak="0">
    <w:nsid w:val="362016B3"/>
    <w:multiLevelType w:val="multilevel"/>
    <w:tmpl w:val="1BB8B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36AF1CE4"/>
    <w:multiLevelType w:val="hybridMultilevel"/>
    <w:tmpl w:val="3D880950"/>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3" w15:restartNumberingAfterBreak="0">
    <w:nsid w:val="37B25567"/>
    <w:multiLevelType w:val="hybridMultilevel"/>
    <w:tmpl w:val="B5DC3330"/>
    <w:lvl w:ilvl="0" w:tplc="04090001">
      <w:start w:val="1"/>
      <w:numFmt w:val="bullet"/>
      <w:lvlText w:val=""/>
      <w:lvlJc w:val="left"/>
      <w:pPr>
        <w:ind w:left="420" w:hanging="420"/>
      </w:pPr>
      <w:rPr>
        <w:rFonts w:ascii="Wingdings" w:hAnsi="Wingdings" w:hint="default"/>
      </w:rPr>
    </w:lvl>
    <w:lvl w:ilvl="1" w:tplc="27A8BF84">
      <w:numFmt w:val="bullet"/>
      <w:lvlText w:val="•"/>
      <w:lvlJc w:val="left"/>
      <w:pPr>
        <w:ind w:left="780" w:hanging="360"/>
      </w:pPr>
      <w:rPr>
        <w:rFonts w:ascii="等线" w:eastAsia="等线" w:hAnsi="等线" w:cs="Times New Roman" w:hint="eastAsia"/>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4" w15:restartNumberingAfterBreak="0">
    <w:nsid w:val="39681557"/>
    <w:multiLevelType w:val="hybridMultilevel"/>
    <w:tmpl w:val="A4A2694A"/>
    <w:lvl w:ilvl="0" w:tplc="04090011">
      <w:start w:val="1"/>
      <w:numFmt w:val="decimal"/>
      <w:lvlText w:val="%1)"/>
      <w:lvlJc w:val="left"/>
      <w:pPr>
        <w:ind w:left="840" w:hanging="420"/>
      </w:pPr>
    </w:lvl>
    <w:lvl w:ilvl="1" w:tplc="B08EB0E8">
      <w:numFmt w:val="decimal"/>
      <w:lvlText w:val="（%2）"/>
      <w:lvlJc w:val="left"/>
      <w:pPr>
        <w:ind w:left="1560" w:hanging="720"/>
      </w:pPr>
      <w:rPr>
        <w:rFont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5" w15:restartNumberingAfterBreak="0">
    <w:nsid w:val="3A2A11CE"/>
    <w:multiLevelType w:val="hybridMultilevel"/>
    <w:tmpl w:val="C91E0C0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6" w15:restartNumberingAfterBreak="0">
    <w:nsid w:val="3A9F1F16"/>
    <w:multiLevelType w:val="multilevel"/>
    <w:tmpl w:val="AAC856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3B2D7B4D"/>
    <w:multiLevelType w:val="hybridMultilevel"/>
    <w:tmpl w:val="F4503CFA"/>
    <w:lvl w:ilvl="0" w:tplc="27A8BF84">
      <w:numFmt w:val="bullet"/>
      <w:lvlText w:val="•"/>
      <w:lvlJc w:val="left"/>
      <w:pPr>
        <w:ind w:left="1680" w:hanging="420"/>
      </w:pPr>
      <w:rPr>
        <w:rFonts w:ascii="等线" w:eastAsia="等线" w:hAnsi="等线" w:cs="Times New Roman" w:hint="eastAsia"/>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68" w15:restartNumberingAfterBreak="0">
    <w:nsid w:val="3B5270E1"/>
    <w:multiLevelType w:val="hybridMultilevel"/>
    <w:tmpl w:val="664A8258"/>
    <w:lvl w:ilvl="0" w:tplc="04090011">
      <w:start w:val="1"/>
      <w:numFmt w:val="decimal"/>
      <w:lvlText w:val="%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9" w15:restartNumberingAfterBreak="0">
    <w:nsid w:val="3D397C52"/>
    <w:multiLevelType w:val="multilevel"/>
    <w:tmpl w:val="5EE033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3F740D7A"/>
    <w:multiLevelType w:val="hybridMultilevel"/>
    <w:tmpl w:val="50FAE672"/>
    <w:lvl w:ilvl="0" w:tplc="B052A928">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1" w15:restartNumberingAfterBreak="0">
    <w:nsid w:val="40484300"/>
    <w:multiLevelType w:val="hybridMultilevel"/>
    <w:tmpl w:val="4CEC5CFC"/>
    <w:lvl w:ilvl="0" w:tplc="04090011">
      <w:start w:val="1"/>
      <w:numFmt w:val="decimal"/>
      <w:lvlText w:val="%1)"/>
      <w:lvlJc w:val="left"/>
      <w:pPr>
        <w:ind w:left="1260" w:hanging="420"/>
      </w:pPr>
      <w:rPr>
        <w:rFonts w:hint="eastAsia"/>
      </w:rPr>
    </w:lvl>
    <w:lvl w:ilvl="1" w:tplc="04090003">
      <w:start w:val="1"/>
      <w:numFmt w:val="bullet"/>
      <w:lvlText w:val=""/>
      <w:lvlJc w:val="left"/>
      <w:pPr>
        <w:ind w:left="1680" w:hanging="420"/>
      </w:pPr>
      <w:rPr>
        <w:rFonts w:ascii="Wingdings" w:hAnsi="Wingdings" w:hint="default"/>
      </w:rPr>
    </w:lvl>
    <w:lvl w:ilvl="2" w:tplc="04090005">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72" w15:restartNumberingAfterBreak="0">
    <w:nsid w:val="405B12A9"/>
    <w:multiLevelType w:val="hybridMultilevel"/>
    <w:tmpl w:val="1682D054"/>
    <w:lvl w:ilvl="0" w:tplc="04090011">
      <w:start w:val="1"/>
      <w:numFmt w:val="decimal"/>
      <w:lvlText w:val="%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3" w15:restartNumberingAfterBreak="0">
    <w:nsid w:val="411E5C6C"/>
    <w:multiLevelType w:val="hybridMultilevel"/>
    <w:tmpl w:val="CEDEAB28"/>
    <w:lvl w:ilvl="0" w:tplc="04090019">
      <w:start w:val="1"/>
      <w:numFmt w:val="lowerLetter"/>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74" w15:restartNumberingAfterBreak="0">
    <w:nsid w:val="4197074A"/>
    <w:multiLevelType w:val="hybridMultilevel"/>
    <w:tmpl w:val="B730605A"/>
    <w:lvl w:ilvl="0" w:tplc="04090011">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5" w15:restartNumberingAfterBreak="0">
    <w:nsid w:val="43EB4001"/>
    <w:multiLevelType w:val="hybridMultilevel"/>
    <w:tmpl w:val="5BD8D402"/>
    <w:lvl w:ilvl="0" w:tplc="04090003">
      <w:start w:val="1"/>
      <w:numFmt w:val="bullet"/>
      <w:lvlText w:val=""/>
      <w:lvlJc w:val="left"/>
      <w:pPr>
        <w:ind w:left="420" w:hanging="420"/>
      </w:pPr>
      <w:rPr>
        <w:rFonts w:ascii="Wingdings" w:hAnsi="Wingding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6" w15:restartNumberingAfterBreak="0">
    <w:nsid w:val="4438673E"/>
    <w:multiLevelType w:val="hybridMultilevel"/>
    <w:tmpl w:val="1540B0BA"/>
    <w:lvl w:ilvl="0" w:tplc="27A8BF84">
      <w:numFmt w:val="bullet"/>
      <w:lvlText w:val="•"/>
      <w:lvlJc w:val="left"/>
      <w:pPr>
        <w:ind w:left="420" w:hanging="420"/>
      </w:pPr>
      <w:rPr>
        <w:rFonts w:ascii="等线" w:eastAsia="等线" w:hAnsi="等线" w:cs="Times New Roman"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7" w15:restartNumberingAfterBreak="0">
    <w:nsid w:val="444A0E1E"/>
    <w:multiLevelType w:val="hybridMultilevel"/>
    <w:tmpl w:val="8FDC521C"/>
    <w:lvl w:ilvl="0" w:tplc="4780562C">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8" w15:restartNumberingAfterBreak="0">
    <w:nsid w:val="44C869C5"/>
    <w:multiLevelType w:val="hybridMultilevel"/>
    <w:tmpl w:val="4044FED0"/>
    <w:lvl w:ilvl="0" w:tplc="1850006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9" w15:restartNumberingAfterBreak="0">
    <w:nsid w:val="45CC7164"/>
    <w:multiLevelType w:val="hybridMultilevel"/>
    <w:tmpl w:val="B80C3EA2"/>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0" w15:restartNumberingAfterBreak="0">
    <w:nsid w:val="4602770A"/>
    <w:multiLevelType w:val="hybridMultilevel"/>
    <w:tmpl w:val="3880D68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1" w15:restartNumberingAfterBreak="0">
    <w:nsid w:val="46AE4DF9"/>
    <w:multiLevelType w:val="hybridMultilevel"/>
    <w:tmpl w:val="F7AC0BD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2" w15:restartNumberingAfterBreak="0">
    <w:nsid w:val="46C83157"/>
    <w:multiLevelType w:val="hybridMultilevel"/>
    <w:tmpl w:val="03CE4FFE"/>
    <w:lvl w:ilvl="0" w:tplc="04090011">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3" w15:restartNumberingAfterBreak="0">
    <w:nsid w:val="46CA7CF0"/>
    <w:multiLevelType w:val="hybridMultilevel"/>
    <w:tmpl w:val="C42435B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4" w15:restartNumberingAfterBreak="0">
    <w:nsid w:val="480D65CB"/>
    <w:multiLevelType w:val="hybridMultilevel"/>
    <w:tmpl w:val="E66EB6B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5" w15:restartNumberingAfterBreak="0">
    <w:nsid w:val="4A1F5BC0"/>
    <w:multiLevelType w:val="hybridMultilevel"/>
    <w:tmpl w:val="54E42CF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6" w15:restartNumberingAfterBreak="0">
    <w:nsid w:val="4AC9338F"/>
    <w:multiLevelType w:val="hybridMultilevel"/>
    <w:tmpl w:val="48EE3164"/>
    <w:lvl w:ilvl="0" w:tplc="04090011">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7" w15:restartNumberingAfterBreak="0">
    <w:nsid w:val="4F095F98"/>
    <w:multiLevelType w:val="hybridMultilevel"/>
    <w:tmpl w:val="432C6EC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8" w15:restartNumberingAfterBreak="0">
    <w:nsid w:val="507673B7"/>
    <w:multiLevelType w:val="multilevel"/>
    <w:tmpl w:val="F0CA3B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51B379BD"/>
    <w:multiLevelType w:val="hybridMultilevel"/>
    <w:tmpl w:val="42841B76"/>
    <w:lvl w:ilvl="0" w:tplc="26167640">
      <w:numFmt w:val="bullet"/>
      <w:lvlText w:val="•"/>
      <w:lvlJc w:val="left"/>
      <w:pPr>
        <w:ind w:left="840" w:hanging="420"/>
      </w:pPr>
      <w:rPr>
        <w:rFonts w:ascii="Times New Roman" w:eastAsiaTheme="minorEastAsia" w:hAnsi="Times New Roman" w:cs="Times New Roman"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0" w15:restartNumberingAfterBreak="0">
    <w:nsid w:val="52E01E8B"/>
    <w:multiLevelType w:val="hybridMultilevel"/>
    <w:tmpl w:val="CEDEAB28"/>
    <w:lvl w:ilvl="0" w:tplc="04090019">
      <w:start w:val="1"/>
      <w:numFmt w:val="lowerLetter"/>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91" w15:restartNumberingAfterBreak="0">
    <w:nsid w:val="538902C2"/>
    <w:multiLevelType w:val="multilevel"/>
    <w:tmpl w:val="EEC0FB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54080CF5"/>
    <w:multiLevelType w:val="hybridMultilevel"/>
    <w:tmpl w:val="A322D872"/>
    <w:lvl w:ilvl="0" w:tplc="04090011">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3" w15:restartNumberingAfterBreak="0">
    <w:nsid w:val="54144616"/>
    <w:multiLevelType w:val="hybridMultilevel"/>
    <w:tmpl w:val="1A440E3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4" w15:restartNumberingAfterBreak="0">
    <w:nsid w:val="54D5435D"/>
    <w:multiLevelType w:val="hybridMultilevel"/>
    <w:tmpl w:val="317CAFA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5" w15:restartNumberingAfterBreak="0">
    <w:nsid w:val="555F59A5"/>
    <w:multiLevelType w:val="hybridMultilevel"/>
    <w:tmpl w:val="920EA6D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6" w15:restartNumberingAfterBreak="0">
    <w:nsid w:val="577D2DAC"/>
    <w:multiLevelType w:val="hybridMultilevel"/>
    <w:tmpl w:val="C352BF46"/>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7" w15:restartNumberingAfterBreak="0">
    <w:nsid w:val="57CF567A"/>
    <w:multiLevelType w:val="hybridMultilevel"/>
    <w:tmpl w:val="AF62EA5A"/>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8" w15:restartNumberingAfterBreak="0">
    <w:nsid w:val="58091B87"/>
    <w:multiLevelType w:val="hybridMultilevel"/>
    <w:tmpl w:val="6F6C17FC"/>
    <w:lvl w:ilvl="0" w:tplc="04090011">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9" w15:restartNumberingAfterBreak="0">
    <w:nsid w:val="5839414A"/>
    <w:multiLevelType w:val="hybridMultilevel"/>
    <w:tmpl w:val="3A5E9CE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0" w15:restartNumberingAfterBreak="0">
    <w:nsid w:val="59EE5308"/>
    <w:multiLevelType w:val="multilevel"/>
    <w:tmpl w:val="61F2F9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5C1F6B5D"/>
    <w:multiLevelType w:val="hybridMultilevel"/>
    <w:tmpl w:val="4A6EC5FE"/>
    <w:lvl w:ilvl="0" w:tplc="27A8BF84">
      <w:numFmt w:val="bullet"/>
      <w:lvlText w:val="•"/>
      <w:lvlJc w:val="left"/>
      <w:pPr>
        <w:ind w:left="420" w:hanging="420"/>
      </w:pPr>
      <w:rPr>
        <w:rFonts w:ascii="等线" w:eastAsia="等线" w:hAnsi="等线" w:cs="Times New Roman"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2" w15:restartNumberingAfterBreak="0">
    <w:nsid w:val="5DBA77EC"/>
    <w:multiLevelType w:val="hybridMultilevel"/>
    <w:tmpl w:val="F2D4587C"/>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3" w15:restartNumberingAfterBreak="0">
    <w:nsid w:val="614B4706"/>
    <w:multiLevelType w:val="hybridMultilevel"/>
    <w:tmpl w:val="E3CCBBB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4" w15:restartNumberingAfterBreak="0">
    <w:nsid w:val="618F772F"/>
    <w:multiLevelType w:val="hybridMultilevel"/>
    <w:tmpl w:val="0B7E4D34"/>
    <w:lvl w:ilvl="0" w:tplc="8EBE95AE">
      <w:start w:val="1"/>
      <w:numFmt w:val="bullet"/>
      <w:lvlText w:val="–"/>
      <w:lvlJc w:val="left"/>
      <w:pPr>
        <w:ind w:left="420" w:hanging="420"/>
      </w:pPr>
      <w:rPr>
        <w:rFonts w:ascii="宋体" w:hAnsi="宋体"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5" w15:restartNumberingAfterBreak="0">
    <w:nsid w:val="640A1519"/>
    <w:multiLevelType w:val="hybridMultilevel"/>
    <w:tmpl w:val="F0C696F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6" w15:restartNumberingAfterBreak="0">
    <w:nsid w:val="644D3664"/>
    <w:multiLevelType w:val="hybridMultilevel"/>
    <w:tmpl w:val="912E09F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7" w15:restartNumberingAfterBreak="0">
    <w:nsid w:val="647E0BFF"/>
    <w:multiLevelType w:val="hybridMultilevel"/>
    <w:tmpl w:val="C24C999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8" w15:restartNumberingAfterBreak="0">
    <w:nsid w:val="64EE445F"/>
    <w:multiLevelType w:val="hybridMultilevel"/>
    <w:tmpl w:val="5A306E96"/>
    <w:lvl w:ilvl="0" w:tplc="26167640">
      <w:numFmt w:val="bullet"/>
      <w:lvlText w:val="•"/>
      <w:lvlJc w:val="left"/>
      <w:pPr>
        <w:ind w:left="845" w:hanging="420"/>
      </w:pPr>
      <w:rPr>
        <w:rFonts w:ascii="Times New Roman" w:eastAsiaTheme="minorEastAsia" w:hAnsi="Times New Roman" w:cs="Times New Roman" w:hint="default"/>
      </w:rPr>
    </w:lvl>
    <w:lvl w:ilvl="1" w:tplc="04090003" w:tentative="1">
      <w:start w:val="1"/>
      <w:numFmt w:val="bullet"/>
      <w:lvlText w:val=""/>
      <w:lvlJc w:val="left"/>
      <w:pPr>
        <w:ind w:left="1265" w:hanging="420"/>
      </w:pPr>
      <w:rPr>
        <w:rFonts w:ascii="Wingdings" w:hAnsi="Wingdings" w:hint="default"/>
      </w:rPr>
    </w:lvl>
    <w:lvl w:ilvl="2" w:tplc="04090005" w:tentative="1">
      <w:start w:val="1"/>
      <w:numFmt w:val="bullet"/>
      <w:lvlText w:val=""/>
      <w:lvlJc w:val="left"/>
      <w:pPr>
        <w:ind w:left="1685" w:hanging="420"/>
      </w:pPr>
      <w:rPr>
        <w:rFonts w:ascii="Wingdings" w:hAnsi="Wingdings" w:hint="default"/>
      </w:rPr>
    </w:lvl>
    <w:lvl w:ilvl="3" w:tplc="04090001" w:tentative="1">
      <w:start w:val="1"/>
      <w:numFmt w:val="bullet"/>
      <w:lvlText w:val=""/>
      <w:lvlJc w:val="left"/>
      <w:pPr>
        <w:ind w:left="2105" w:hanging="420"/>
      </w:pPr>
      <w:rPr>
        <w:rFonts w:ascii="Wingdings" w:hAnsi="Wingdings" w:hint="default"/>
      </w:rPr>
    </w:lvl>
    <w:lvl w:ilvl="4" w:tplc="04090003" w:tentative="1">
      <w:start w:val="1"/>
      <w:numFmt w:val="bullet"/>
      <w:lvlText w:val=""/>
      <w:lvlJc w:val="left"/>
      <w:pPr>
        <w:ind w:left="2525" w:hanging="420"/>
      </w:pPr>
      <w:rPr>
        <w:rFonts w:ascii="Wingdings" w:hAnsi="Wingdings" w:hint="default"/>
      </w:rPr>
    </w:lvl>
    <w:lvl w:ilvl="5" w:tplc="04090005" w:tentative="1">
      <w:start w:val="1"/>
      <w:numFmt w:val="bullet"/>
      <w:lvlText w:val=""/>
      <w:lvlJc w:val="left"/>
      <w:pPr>
        <w:ind w:left="2945" w:hanging="420"/>
      </w:pPr>
      <w:rPr>
        <w:rFonts w:ascii="Wingdings" w:hAnsi="Wingdings" w:hint="default"/>
      </w:rPr>
    </w:lvl>
    <w:lvl w:ilvl="6" w:tplc="04090001" w:tentative="1">
      <w:start w:val="1"/>
      <w:numFmt w:val="bullet"/>
      <w:lvlText w:val=""/>
      <w:lvlJc w:val="left"/>
      <w:pPr>
        <w:ind w:left="3365" w:hanging="420"/>
      </w:pPr>
      <w:rPr>
        <w:rFonts w:ascii="Wingdings" w:hAnsi="Wingdings" w:hint="default"/>
      </w:rPr>
    </w:lvl>
    <w:lvl w:ilvl="7" w:tplc="04090003" w:tentative="1">
      <w:start w:val="1"/>
      <w:numFmt w:val="bullet"/>
      <w:lvlText w:val=""/>
      <w:lvlJc w:val="left"/>
      <w:pPr>
        <w:ind w:left="3785" w:hanging="420"/>
      </w:pPr>
      <w:rPr>
        <w:rFonts w:ascii="Wingdings" w:hAnsi="Wingdings" w:hint="default"/>
      </w:rPr>
    </w:lvl>
    <w:lvl w:ilvl="8" w:tplc="04090005" w:tentative="1">
      <w:start w:val="1"/>
      <w:numFmt w:val="bullet"/>
      <w:lvlText w:val=""/>
      <w:lvlJc w:val="left"/>
      <w:pPr>
        <w:ind w:left="4205" w:hanging="420"/>
      </w:pPr>
      <w:rPr>
        <w:rFonts w:ascii="Wingdings" w:hAnsi="Wingdings" w:hint="default"/>
      </w:rPr>
    </w:lvl>
  </w:abstractNum>
  <w:abstractNum w:abstractNumId="109" w15:restartNumberingAfterBreak="0">
    <w:nsid w:val="656E0AC0"/>
    <w:multiLevelType w:val="hybridMultilevel"/>
    <w:tmpl w:val="1362D9F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0" w15:restartNumberingAfterBreak="0">
    <w:nsid w:val="656F0DB2"/>
    <w:multiLevelType w:val="hybridMultilevel"/>
    <w:tmpl w:val="22080DBA"/>
    <w:lvl w:ilvl="0" w:tplc="04090011">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1" w15:restartNumberingAfterBreak="0">
    <w:nsid w:val="659426C8"/>
    <w:multiLevelType w:val="hybridMultilevel"/>
    <w:tmpl w:val="6C905B9E"/>
    <w:lvl w:ilvl="0" w:tplc="04090003">
      <w:start w:val="1"/>
      <w:numFmt w:val="bullet"/>
      <w:lvlText w:val=""/>
      <w:lvlJc w:val="left"/>
      <w:pPr>
        <w:ind w:left="420" w:hanging="420"/>
      </w:pPr>
      <w:rPr>
        <w:rFonts w:ascii="Wingdings" w:hAnsi="Wingdings" w:hint="default"/>
      </w:rPr>
    </w:lvl>
    <w:lvl w:ilvl="1" w:tplc="26167640">
      <w:numFmt w:val="bullet"/>
      <w:lvlText w:val="•"/>
      <w:lvlJc w:val="left"/>
      <w:pPr>
        <w:ind w:left="780" w:hanging="360"/>
      </w:pPr>
      <w:rPr>
        <w:rFonts w:ascii="Times New Roman" w:eastAsiaTheme="minorEastAsia" w:hAnsi="Times New Roman" w:cs="Times New Roman"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2" w15:restartNumberingAfterBreak="0">
    <w:nsid w:val="661A45CD"/>
    <w:multiLevelType w:val="hybridMultilevel"/>
    <w:tmpl w:val="11D8EFA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3" w15:restartNumberingAfterBreak="0">
    <w:nsid w:val="66767F16"/>
    <w:multiLevelType w:val="hybridMultilevel"/>
    <w:tmpl w:val="9CE804B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4" w15:restartNumberingAfterBreak="0">
    <w:nsid w:val="66C60E43"/>
    <w:multiLevelType w:val="hybridMultilevel"/>
    <w:tmpl w:val="C150C08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5" w15:restartNumberingAfterBreak="0">
    <w:nsid w:val="66CB575F"/>
    <w:multiLevelType w:val="hybridMultilevel"/>
    <w:tmpl w:val="28F6D11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6" w15:restartNumberingAfterBreak="0">
    <w:nsid w:val="66ED5AC7"/>
    <w:multiLevelType w:val="multilevel"/>
    <w:tmpl w:val="A65CC4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67655D7A"/>
    <w:multiLevelType w:val="multilevel"/>
    <w:tmpl w:val="C2EEC6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682E704B"/>
    <w:multiLevelType w:val="hybridMultilevel"/>
    <w:tmpl w:val="33A0EBB2"/>
    <w:lvl w:ilvl="0" w:tplc="04090003">
      <w:start w:val="1"/>
      <w:numFmt w:val="bullet"/>
      <w:lvlText w:val=""/>
      <w:lvlJc w:val="left"/>
      <w:pPr>
        <w:ind w:left="420" w:hanging="420"/>
      </w:pPr>
      <w:rPr>
        <w:rFonts w:ascii="Wingdings" w:hAnsi="Wingdings" w:hint="default"/>
      </w:rPr>
    </w:lvl>
    <w:lvl w:ilvl="1" w:tplc="BDD8BD12">
      <w:numFmt w:val="bullet"/>
      <w:lvlText w:val="–"/>
      <w:lvlJc w:val="left"/>
      <w:pPr>
        <w:ind w:left="780" w:hanging="360"/>
      </w:pPr>
      <w:rPr>
        <w:rFonts w:ascii="等线" w:eastAsia="等线" w:hAnsi="等线" w:cs="宋体" w:hint="eastAsia"/>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9" w15:restartNumberingAfterBreak="0">
    <w:nsid w:val="69EF52D0"/>
    <w:multiLevelType w:val="hybridMultilevel"/>
    <w:tmpl w:val="75C45C2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0" w15:restartNumberingAfterBreak="0">
    <w:nsid w:val="6A870897"/>
    <w:multiLevelType w:val="hybridMultilevel"/>
    <w:tmpl w:val="779ACC76"/>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1" w15:restartNumberingAfterBreak="0">
    <w:nsid w:val="6B171F86"/>
    <w:multiLevelType w:val="hybridMultilevel"/>
    <w:tmpl w:val="28747518"/>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2" w15:restartNumberingAfterBreak="0">
    <w:nsid w:val="6D2C0923"/>
    <w:multiLevelType w:val="hybridMultilevel"/>
    <w:tmpl w:val="8D2E9AFE"/>
    <w:lvl w:ilvl="0" w:tplc="4780562C">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3" w15:restartNumberingAfterBreak="0">
    <w:nsid w:val="6D3F5775"/>
    <w:multiLevelType w:val="hybridMultilevel"/>
    <w:tmpl w:val="6A4EB3F2"/>
    <w:lvl w:ilvl="0" w:tplc="4780562C">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4" w15:restartNumberingAfterBreak="0">
    <w:nsid w:val="6D5B13F1"/>
    <w:multiLevelType w:val="hybridMultilevel"/>
    <w:tmpl w:val="5EB023F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5" w15:restartNumberingAfterBreak="0">
    <w:nsid w:val="6DEB19C2"/>
    <w:multiLevelType w:val="hybridMultilevel"/>
    <w:tmpl w:val="9C74A0AE"/>
    <w:lvl w:ilvl="0" w:tplc="04090011">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6" w15:restartNumberingAfterBreak="0">
    <w:nsid w:val="6DFD61CE"/>
    <w:multiLevelType w:val="hybridMultilevel"/>
    <w:tmpl w:val="EA2651C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7" w15:restartNumberingAfterBreak="0">
    <w:nsid w:val="6FC5269D"/>
    <w:multiLevelType w:val="hybridMultilevel"/>
    <w:tmpl w:val="10025D0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8" w15:restartNumberingAfterBreak="0">
    <w:nsid w:val="718E2F5D"/>
    <w:multiLevelType w:val="hybridMultilevel"/>
    <w:tmpl w:val="6318E96A"/>
    <w:lvl w:ilvl="0" w:tplc="04090011">
      <w:start w:val="1"/>
      <w:numFmt w:val="decimal"/>
      <w:lvlText w:val="%1)"/>
      <w:lvlJc w:val="left"/>
      <w:pPr>
        <w:ind w:left="840" w:hanging="420"/>
      </w:pPr>
      <w:rPr>
        <w:rFonts w:hint="eastAsia"/>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9" w15:restartNumberingAfterBreak="0">
    <w:nsid w:val="72C55238"/>
    <w:multiLevelType w:val="hybridMultilevel"/>
    <w:tmpl w:val="09F8E388"/>
    <w:lvl w:ilvl="0" w:tplc="04090011">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0" w15:restartNumberingAfterBreak="0">
    <w:nsid w:val="73E908B5"/>
    <w:multiLevelType w:val="hybridMultilevel"/>
    <w:tmpl w:val="5C800118"/>
    <w:lvl w:ilvl="0" w:tplc="26167640">
      <w:numFmt w:val="bullet"/>
      <w:lvlText w:val="•"/>
      <w:lvlJc w:val="left"/>
      <w:pPr>
        <w:ind w:left="420" w:hanging="420"/>
      </w:pPr>
      <w:rPr>
        <w:rFonts w:ascii="Times New Roman" w:eastAsiaTheme="minorEastAsia" w:hAnsi="Times New Roman" w:cs="Times New Roman"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1" w15:restartNumberingAfterBreak="0">
    <w:nsid w:val="74110BC1"/>
    <w:multiLevelType w:val="hybridMultilevel"/>
    <w:tmpl w:val="6A4EB3F2"/>
    <w:lvl w:ilvl="0" w:tplc="4780562C">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2" w15:restartNumberingAfterBreak="0">
    <w:nsid w:val="74DD07C6"/>
    <w:multiLevelType w:val="hybridMultilevel"/>
    <w:tmpl w:val="F384CFF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3" w15:restartNumberingAfterBreak="0">
    <w:nsid w:val="74DE4B6A"/>
    <w:multiLevelType w:val="hybridMultilevel"/>
    <w:tmpl w:val="AD6C934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4" w15:restartNumberingAfterBreak="0">
    <w:nsid w:val="77276A9C"/>
    <w:multiLevelType w:val="hybridMultilevel"/>
    <w:tmpl w:val="75CA50C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5" w15:restartNumberingAfterBreak="0">
    <w:nsid w:val="79754D7A"/>
    <w:multiLevelType w:val="hybridMultilevel"/>
    <w:tmpl w:val="026099B8"/>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6" w15:restartNumberingAfterBreak="0">
    <w:nsid w:val="7A486759"/>
    <w:multiLevelType w:val="hybridMultilevel"/>
    <w:tmpl w:val="0470BF14"/>
    <w:lvl w:ilvl="0" w:tplc="04090011">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7" w15:restartNumberingAfterBreak="0">
    <w:nsid w:val="7C19249D"/>
    <w:multiLevelType w:val="hybridMultilevel"/>
    <w:tmpl w:val="F02E9772"/>
    <w:lvl w:ilvl="0" w:tplc="04090011">
      <w:start w:val="1"/>
      <w:numFmt w:val="decimal"/>
      <w:lvlText w:val="%1)"/>
      <w:lvlJc w:val="left"/>
      <w:pPr>
        <w:ind w:left="840" w:hanging="420"/>
      </w:pPr>
      <w:rPr>
        <w:rFont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8" w15:restartNumberingAfterBreak="0">
    <w:nsid w:val="7CE07AA0"/>
    <w:multiLevelType w:val="hybridMultilevel"/>
    <w:tmpl w:val="49D4B16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9" w15:restartNumberingAfterBreak="0">
    <w:nsid w:val="7EC46971"/>
    <w:multiLevelType w:val="multilevel"/>
    <w:tmpl w:val="E8EC4C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7FE711AD"/>
    <w:multiLevelType w:val="hybridMultilevel"/>
    <w:tmpl w:val="837EF51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114"/>
  </w:num>
  <w:num w:numId="2">
    <w:abstractNumId w:val="84"/>
  </w:num>
  <w:num w:numId="3">
    <w:abstractNumId w:val="94"/>
  </w:num>
  <w:num w:numId="4">
    <w:abstractNumId w:val="2"/>
  </w:num>
  <w:num w:numId="5">
    <w:abstractNumId w:val="63"/>
  </w:num>
  <w:num w:numId="6">
    <w:abstractNumId w:val="44"/>
  </w:num>
  <w:num w:numId="7">
    <w:abstractNumId w:val="22"/>
  </w:num>
  <w:num w:numId="8">
    <w:abstractNumId w:val="28"/>
  </w:num>
  <w:num w:numId="9">
    <w:abstractNumId w:val="18"/>
  </w:num>
  <w:num w:numId="10">
    <w:abstractNumId w:val="6"/>
  </w:num>
  <w:num w:numId="11">
    <w:abstractNumId w:val="106"/>
  </w:num>
  <w:num w:numId="12">
    <w:abstractNumId w:val="27"/>
  </w:num>
  <w:num w:numId="13">
    <w:abstractNumId w:val="83"/>
  </w:num>
  <w:num w:numId="14">
    <w:abstractNumId w:val="25"/>
  </w:num>
  <w:num w:numId="15">
    <w:abstractNumId w:val="133"/>
  </w:num>
  <w:num w:numId="16">
    <w:abstractNumId w:val="96"/>
  </w:num>
  <w:num w:numId="17">
    <w:abstractNumId w:val="107"/>
  </w:num>
  <w:num w:numId="18">
    <w:abstractNumId w:val="65"/>
  </w:num>
  <w:num w:numId="19">
    <w:abstractNumId w:val="112"/>
  </w:num>
  <w:num w:numId="20">
    <w:abstractNumId w:val="58"/>
  </w:num>
  <w:num w:numId="21">
    <w:abstractNumId w:val="109"/>
  </w:num>
  <w:num w:numId="22">
    <w:abstractNumId w:val="17"/>
  </w:num>
  <w:num w:numId="23">
    <w:abstractNumId w:val="36"/>
  </w:num>
  <w:num w:numId="24">
    <w:abstractNumId w:val="29"/>
  </w:num>
  <w:num w:numId="25">
    <w:abstractNumId w:val="104"/>
  </w:num>
  <w:num w:numId="26">
    <w:abstractNumId w:val="46"/>
  </w:num>
  <w:num w:numId="27">
    <w:abstractNumId w:val="31"/>
  </w:num>
  <w:num w:numId="28">
    <w:abstractNumId w:val="103"/>
  </w:num>
  <w:num w:numId="29">
    <w:abstractNumId w:val="86"/>
  </w:num>
  <w:num w:numId="30">
    <w:abstractNumId w:val="35"/>
  </w:num>
  <w:num w:numId="31">
    <w:abstractNumId w:val="140"/>
  </w:num>
  <w:num w:numId="32">
    <w:abstractNumId w:val="111"/>
  </w:num>
  <w:num w:numId="33">
    <w:abstractNumId w:val="12"/>
  </w:num>
  <w:num w:numId="34">
    <w:abstractNumId w:val="64"/>
  </w:num>
  <w:num w:numId="35">
    <w:abstractNumId w:val="23"/>
  </w:num>
  <w:num w:numId="36">
    <w:abstractNumId w:val="37"/>
  </w:num>
  <w:num w:numId="37">
    <w:abstractNumId w:val="95"/>
  </w:num>
  <w:num w:numId="38">
    <w:abstractNumId w:val="45"/>
  </w:num>
  <w:num w:numId="39">
    <w:abstractNumId w:val="134"/>
  </w:num>
  <w:num w:numId="40">
    <w:abstractNumId w:val="105"/>
  </w:num>
  <w:num w:numId="41">
    <w:abstractNumId w:val="138"/>
  </w:num>
  <w:num w:numId="42">
    <w:abstractNumId w:val="7"/>
  </w:num>
  <w:num w:numId="43">
    <w:abstractNumId w:val="80"/>
  </w:num>
  <w:num w:numId="44">
    <w:abstractNumId w:val="4"/>
  </w:num>
  <w:num w:numId="45">
    <w:abstractNumId w:val="32"/>
  </w:num>
  <w:num w:numId="46">
    <w:abstractNumId w:val="132"/>
  </w:num>
  <w:num w:numId="47">
    <w:abstractNumId w:val="85"/>
  </w:num>
  <w:num w:numId="48">
    <w:abstractNumId w:val="93"/>
  </w:num>
  <w:num w:numId="49">
    <w:abstractNumId w:val="113"/>
  </w:num>
  <w:num w:numId="50">
    <w:abstractNumId w:val="8"/>
  </w:num>
  <w:num w:numId="51">
    <w:abstractNumId w:val="136"/>
  </w:num>
  <w:num w:numId="52">
    <w:abstractNumId w:val="19"/>
  </w:num>
  <w:num w:numId="53">
    <w:abstractNumId w:val="3"/>
  </w:num>
  <w:num w:numId="54">
    <w:abstractNumId w:val="97"/>
  </w:num>
  <w:num w:numId="55">
    <w:abstractNumId w:val="54"/>
  </w:num>
  <w:num w:numId="56">
    <w:abstractNumId w:val="15"/>
  </w:num>
  <w:num w:numId="57">
    <w:abstractNumId w:val="120"/>
  </w:num>
  <w:num w:numId="58">
    <w:abstractNumId w:val="49"/>
  </w:num>
  <w:num w:numId="59">
    <w:abstractNumId w:val="38"/>
  </w:num>
  <w:num w:numId="60">
    <w:abstractNumId w:val="40"/>
  </w:num>
  <w:num w:numId="61">
    <w:abstractNumId w:val="99"/>
  </w:num>
  <w:num w:numId="62">
    <w:abstractNumId w:val="78"/>
  </w:num>
  <w:num w:numId="63">
    <w:abstractNumId w:val="24"/>
  </w:num>
  <w:num w:numId="64">
    <w:abstractNumId w:val="128"/>
  </w:num>
  <w:num w:numId="65">
    <w:abstractNumId w:val="135"/>
  </w:num>
  <w:num w:numId="66">
    <w:abstractNumId w:val="123"/>
  </w:num>
  <w:num w:numId="67">
    <w:abstractNumId w:val="60"/>
  </w:num>
  <w:num w:numId="68">
    <w:abstractNumId w:val="10"/>
  </w:num>
  <w:num w:numId="69">
    <w:abstractNumId w:val="53"/>
  </w:num>
  <w:num w:numId="70">
    <w:abstractNumId w:val="72"/>
  </w:num>
  <w:num w:numId="71">
    <w:abstractNumId w:val="125"/>
  </w:num>
  <w:num w:numId="72">
    <w:abstractNumId w:val="130"/>
  </w:num>
  <w:num w:numId="73">
    <w:abstractNumId w:val="30"/>
  </w:num>
  <w:num w:numId="74">
    <w:abstractNumId w:val="66"/>
  </w:num>
  <w:num w:numId="75">
    <w:abstractNumId w:val="116"/>
  </w:num>
  <w:num w:numId="76">
    <w:abstractNumId w:val="0"/>
  </w:num>
  <w:num w:numId="77">
    <w:abstractNumId w:val="88"/>
  </w:num>
  <w:num w:numId="78">
    <w:abstractNumId w:val="100"/>
  </w:num>
  <w:num w:numId="79">
    <w:abstractNumId w:val="118"/>
  </w:num>
  <w:num w:numId="80">
    <w:abstractNumId w:val="41"/>
  </w:num>
  <w:num w:numId="81">
    <w:abstractNumId w:val="57"/>
  </w:num>
  <w:num w:numId="82">
    <w:abstractNumId w:val="102"/>
  </w:num>
  <w:num w:numId="83">
    <w:abstractNumId w:val="13"/>
  </w:num>
  <w:num w:numId="84">
    <w:abstractNumId w:val="81"/>
  </w:num>
  <w:num w:numId="85">
    <w:abstractNumId w:val="39"/>
  </w:num>
  <w:num w:numId="86">
    <w:abstractNumId w:val="20"/>
  </w:num>
  <w:num w:numId="87">
    <w:abstractNumId w:val="137"/>
  </w:num>
  <w:num w:numId="88">
    <w:abstractNumId w:val="79"/>
  </w:num>
  <w:num w:numId="89">
    <w:abstractNumId w:val="77"/>
  </w:num>
  <w:num w:numId="90">
    <w:abstractNumId w:val="101"/>
  </w:num>
  <w:num w:numId="91">
    <w:abstractNumId w:val="69"/>
  </w:num>
  <w:num w:numId="92">
    <w:abstractNumId w:val="119"/>
  </w:num>
  <w:num w:numId="93">
    <w:abstractNumId w:val="16"/>
  </w:num>
  <w:num w:numId="94">
    <w:abstractNumId w:val="91"/>
  </w:num>
  <w:num w:numId="95">
    <w:abstractNumId w:val="50"/>
  </w:num>
  <w:num w:numId="96">
    <w:abstractNumId w:val="89"/>
  </w:num>
  <w:num w:numId="97">
    <w:abstractNumId w:val="47"/>
  </w:num>
  <w:num w:numId="98">
    <w:abstractNumId w:val="87"/>
  </w:num>
  <w:num w:numId="99">
    <w:abstractNumId w:val="117"/>
  </w:num>
  <w:num w:numId="100">
    <w:abstractNumId w:val="51"/>
  </w:num>
  <w:num w:numId="101">
    <w:abstractNumId w:val="139"/>
  </w:num>
  <w:num w:numId="102">
    <w:abstractNumId w:val="68"/>
  </w:num>
  <w:num w:numId="103">
    <w:abstractNumId w:val="75"/>
  </w:num>
  <w:num w:numId="104">
    <w:abstractNumId w:val="52"/>
  </w:num>
  <w:num w:numId="105">
    <w:abstractNumId w:val="61"/>
    <w:lvlOverride w:ilvl="0">
      <w:lvl w:ilvl="0">
        <w:numFmt w:val="bullet"/>
        <w:lvlText w:val="o"/>
        <w:lvlJc w:val="left"/>
        <w:pPr>
          <w:tabs>
            <w:tab w:val="num" w:pos="720"/>
          </w:tabs>
          <w:ind w:left="720" w:hanging="360"/>
        </w:pPr>
        <w:rPr>
          <w:rFonts w:ascii="Courier New" w:hAnsi="Courier New" w:hint="default"/>
          <w:sz w:val="20"/>
        </w:rPr>
      </w:lvl>
    </w:lvlOverride>
  </w:num>
  <w:num w:numId="106">
    <w:abstractNumId w:val="62"/>
  </w:num>
  <w:num w:numId="107">
    <w:abstractNumId w:val="1"/>
  </w:num>
  <w:num w:numId="108">
    <w:abstractNumId w:val="129"/>
  </w:num>
  <w:num w:numId="109">
    <w:abstractNumId w:val="9"/>
  </w:num>
  <w:num w:numId="110">
    <w:abstractNumId w:val="126"/>
  </w:num>
  <w:num w:numId="111">
    <w:abstractNumId w:val="127"/>
  </w:num>
  <w:num w:numId="112">
    <w:abstractNumId w:val="43"/>
  </w:num>
  <w:num w:numId="113">
    <w:abstractNumId w:val="76"/>
  </w:num>
  <w:num w:numId="114">
    <w:abstractNumId w:val="115"/>
  </w:num>
  <w:num w:numId="115">
    <w:abstractNumId w:val="56"/>
  </w:num>
  <w:num w:numId="116">
    <w:abstractNumId w:val="48"/>
  </w:num>
  <w:num w:numId="117">
    <w:abstractNumId w:val="131"/>
  </w:num>
  <w:num w:numId="118">
    <w:abstractNumId w:val="124"/>
  </w:num>
  <w:num w:numId="119">
    <w:abstractNumId w:val="5"/>
  </w:num>
  <w:num w:numId="120">
    <w:abstractNumId w:val="92"/>
  </w:num>
  <w:num w:numId="121">
    <w:abstractNumId w:val="74"/>
  </w:num>
  <w:num w:numId="122">
    <w:abstractNumId w:val="14"/>
  </w:num>
  <w:num w:numId="123">
    <w:abstractNumId w:val="42"/>
  </w:num>
  <w:num w:numId="124">
    <w:abstractNumId w:val="33"/>
  </w:num>
  <w:num w:numId="125">
    <w:abstractNumId w:val="71"/>
  </w:num>
  <w:num w:numId="126">
    <w:abstractNumId w:val="34"/>
  </w:num>
  <w:num w:numId="127">
    <w:abstractNumId w:val="110"/>
  </w:num>
  <w:num w:numId="128">
    <w:abstractNumId w:val="98"/>
  </w:num>
  <w:num w:numId="129">
    <w:abstractNumId w:val="70"/>
  </w:num>
  <w:num w:numId="130">
    <w:abstractNumId w:val="122"/>
  </w:num>
  <w:num w:numId="131">
    <w:abstractNumId w:val="21"/>
  </w:num>
  <w:num w:numId="132">
    <w:abstractNumId w:val="73"/>
  </w:num>
  <w:num w:numId="133">
    <w:abstractNumId w:val="67"/>
  </w:num>
  <w:num w:numId="134">
    <w:abstractNumId w:val="90"/>
  </w:num>
  <w:num w:numId="135">
    <w:abstractNumId w:val="55"/>
  </w:num>
  <w:num w:numId="136">
    <w:abstractNumId w:val="59"/>
  </w:num>
  <w:num w:numId="137">
    <w:abstractNumId w:val="108"/>
  </w:num>
  <w:num w:numId="138">
    <w:abstractNumId w:val="11"/>
  </w:num>
  <w:num w:numId="139">
    <w:abstractNumId w:val="26"/>
  </w:num>
  <w:num w:numId="140">
    <w:abstractNumId w:val="82"/>
  </w:num>
  <w:num w:numId="141">
    <w:abstractNumId w:val="121"/>
  </w:num>
  <w:numIdMacAtCleanup w:val="13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60"/>
  <w:bordersDoNotSurroundHeader/>
  <w:bordersDoNotSurroundFooter/>
  <w:activeWritingStyle w:appName="MSWord" w:lang="en-US" w:vendorID="64" w:dllVersion="6" w:nlCheck="1" w:checkStyle="1"/>
  <w:activeWritingStyle w:appName="MSWord" w:lang="zh-CN" w:vendorID="64" w:dllVersion="5" w:nlCheck="1" w:checkStyle="1"/>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84154"/>
    <w:rsid w:val="0000425C"/>
    <w:rsid w:val="00006715"/>
    <w:rsid w:val="00007228"/>
    <w:rsid w:val="000103BC"/>
    <w:rsid w:val="000106CF"/>
    <w:rsid w:val="00012238"/>
    <w:rsid w:val="00015A15"/>
    <w:rsid w:val="00015C51"/>
    <w:rsid w:val="00020637"/>
    <w:rsid w:val="00020B06"/>
    <w:rsid w:val="00022277"/>
    <w:rsid w:val="00023FDA"/>
    <w:rsid w:val="00024F85"/>
    <w:rsid w:val="000254FB"/>
    <w:rsid w:val="00025FD2"/>
    <w:rsid w:val="00031B1E"/>
    <w:rsid w:val="00031EE4"/>
    <w:rsid w:val="000324D2"/>
    <w:rsid w:val="0003271A"/>
    <w:rsid w:val="000328AC"/>
    <w:rsid w:val="000328FF"/>
    <w:rsid w:val="00032CE0"/>
    <w:rsid w:val="00032FD5"/>
    <w:rsid w:val="00034C13"/>
    <w:rsid w:val="00034F89"/>
    <w:rsid w:val="000350FC"/>
    <w:rsid w:val="00035659"/>
    <w:rsid w:val="00036241"/>
    <w:rsid w:val="0003682B"/>
    <w:rsid w:val="00036C9B"/>
    <w:rsid w:val="00036DF4"/>
    <w:rsid w:val="00037664"/>
    <w:rsid w:val="00037DFD"/>
    <w:rsid w:val="0004095E"/>
    <w:rsid w:val="00040BDD"/>
    <w:rsid w:val="000413E4"/>
    <w:rsid w:val="00043054"/>
    <w:rsid w:val="00044F3A"/>
    <w:rsid w:val="00052CF6"/>
    <w:rsid w:val="0005423D"/>
    <w:rsid w:val="000550EE"/>
    <w:rsid w:val="00057CBC"/>
    <w:rsid w:val="00061840"/>
    <w:rsid w:val="00061C20"/>
    <w:rsid w:val="00061CDD"/>
    <w:rsid w:val="000621F2"/>
    <w:rsid w:val="00062CCE"/>
    <w:rsid w:val="00063285"/>
    <w:rsid w:val="00065EE2"/>
    <w:rsid w:val="0006659C"/>
    <w:rsid w:val="00066A11"/>
    <w:rsid w:val="000715F5"/>
    <w:rsid w:val="00072AC3"/>
    <w:rsid w:val="0007300E"/>
    <w:rsid w:val="00077B7A"/>
    <w:rsid w:val="0008096A"/>
    <w:rsid w:val="00080E02"/>
    <w:rsid w:val="00082A32"/>
    <w:rsid w:val="000831A2"/>
    <w:rsid w:val="00083B42"/>
    <w:rsid w:val="0008491E"/>
    <w:rsid w:val="00084B70"/>
    <w:rsid w:val="00085480"/>
    <w:rsid w:val="00086267"/>
    <w:rsid w:val="00087413"/>
    <w:rsid w:val="000917FC"/>
    <w:rsid w:val="00092922"/>
    <w:rsid w:val="0009507B"/>
    <w:rsid w:val="00095993"/>
    <w:rsid w:val="0009779E"/>
    <w:rsid w:val="000A0DAB"/>
    <w:rsid w:val="000A0EE6"/>
    <w:rsid w:val="000A16FD"/>
    <w:rsid w:val="000A3657"/>
    <w:rsid w:val="000A433F"/>
    <w:rsid w:val="000A5786"/>
    <w:rsid w:val="000A66EC"/>
    <w:rsid w:val="000A70DF"/>
    <w:rsid w:val="000A7FFE"/>
    <w:rsid w:val="000B03BC"/>
    <w:rsid w:val="000B162D"/>
    <w:rsid w:val="000B2C8F"/>
    <w:rsid w:val="000B2EFF"/>
    <w:rsid w:val="000B304A"/>
    <w:rsid w:val="000B3824"/>
    <w:rsid w:val="000B406C"/>
    <w:rsid w:val="000B4C00"/>
    <w:rsid w:val="000B4C95"/>
    <w:rsid w:val="000B55E5"/>
    <w:rsid w:val="000B61E4"/>
    <w:rsid w:val="000B64F1"/>
    <w:rsid w:val="000C04C9"/>
    <w:rsid w:val="000C1334"/>
    <w:rsid w:val="000C2354"/>
    <w:rsid w:val="000C2DC1"/>
    <w:rsid w:val="000C3152"/>
    <w:rsid w:val="000C34A0"/>
    <w:rsid w:val="000C59F7"/>
    <w:rsid w:val="000C6434"/>
    <w:rsid w:val="000C6537"/>
    <w:rsid w:val="000C687A"/>
    <w:rsid w:val="000C6957"/>
    <w:rsid w:val="000C7B1B"/>
    <w:rsid w:val="000D1536"/>
    <w:rsid w:val="000D2B7A"/>
    <w:rsid w:val="000D3957"/>
    <w:rsid w:val="000D4298"/>
    <w:rsid w:val="000D6496"/>
    <w:rsid w:val="000D651D"/>
    <w:rsid w:val="000D7910"/>
    <w:rsid w:val="000E0F03"/>
    <w:rsid w:val="000E1BEB"/>
    <w:rsid w:val="000E1E8E"/>
    <w:rsid w:val="000E2441"/>
    <w:rsid w:val="000E4F38"/>
    <w:rsid w:val="000E53C7"/>
    <w:rsid w:val="000E6084"/>
    <w:rsid w:val="000E6107"/>
    <w:rsid w:val="000E63E8"/>
    <w:rsid w:val="000E6BD9"/>
    <w:rsid w:val="000E7024"/>
    <w:rsid w:val="000E72ED"/>
    <w:rsid w:val="000F0935"/>
    <w:rsid w:val="000F2CEE"/>
    <w:rsid w:val="000F42B3"/>
    <w:rsid w:val="001003C9"/>
    <w:rsid w:val="00102591"/>
    <w:rsid w:val="00103809"/>
    <w:rsid w:val="001049A9"/>
    <w:rsid w:val="0010669A"/>
    <w:rsid w:val="00107EDB"/>
    <w:rsid w:val="00110037"/>
    <w:rsid w:val="00111735"/>
    <w:rsid w:val="00113EE5"/>
    <w:rsid w:val="00114E7F"/>
    <w:rsid w:val="00115915"/>
    <w:rsid w:val="00115949"/>
    <w:rsid w:val="0011611D"/>
    <w:rsid w:val="00117377"/>
    <w:rsid w:val="001177DC"/>
    <w:rsid w:val="00120561"/>
    <w:rsid w:val="00121A21"/>
    <w:rsid w:val="00122B48"/>
    <w:rsid w:val="001233EE"/>
    <w:rsid w:val="001235A4"/>
    <w:rsid w:val="001244AB"/>
    <w:rsid w:val="001277B0"/>
    <w:rsid w:val="00127FCE"/>
    <w:rsid w:val="00130FCF"/>
    <w:rsid w:val="00134687"/>
    <w:rsid w:val="00134861"/>
    <w:rsid w:val="00137115"/>
    <w:rsid w:val="0014146E"/>
    <w:rsid w:val="0014278C"/>
    <w:rsid w:val="00144D3D"/>
    <w:rsid w:val="001450F6"/>
    <w:rsid w:val="00150BA4"/>
    <w:rsid w:val="00152140"/>
    <w:rsid w:val="001550BF"/>
    <w:rsid w:val="001571E2"/>
    <w:rsid w:val="00161EB7"/>
    <w:rsid w:val="001624C1"/>
    <w:rsid w:val="0016254A"/>
    <w:rsid w:val="00162E8D"/>
    <w:rsid w:val="00163F0D"/>
    <w:rsid w:val="001649D8"/>
    <w:rsid w:val="00164C30"/>
    <w:rsid w:val="00165CD6"/>
    <w:rsid w:val="00166349"/>
    <w:rsid w:val="00166C82"/>
    <w:rsid w:val="00166EE0"/>
    <w:rsid w:val="00167849"/>
    <w:rsid w:val="001701B2"/>
    <w:rsid w:val="0017044F"/>
    <w:rsid w:val="00171B1F"/>
    <w:rsid w:val="00171D13"/>
    <w:rsid w:val="0017206D"/>
    <w:rsid w:val="00172D93"/>
    <w:rsid w:val="00173DAD"/>
    <w:rsid w:val="00176204"/>
    <w:rsid w:val="0017623D"/>
    <w:rsid w:val="001770FA"/>
    <w:rsid w:val="00177FBE"/>
    <w:rsid w:val="00180284"/>
    <w:rsid w:val="00181E30"/>
    <w:rsid w:val="00182328"/>
    <w:rsid w:val="001828CE"/>
    <w:rsid w:val="0018292A"/>
    <w:rsid w:val="00183F75"/>
    <w:rsid w:val="00184154"/>
    <w:rsid w:val="00184D60"/>
    <w:rsid w:val="00187F74"/>
    <w:rsid w:val="001936FE"/>
    <w:rsid w:val="00194689"/>
    <w:rsid w:val="0019484C"/>
    <w:rsid w:val="00195D66"/>
    <w:rsid w:val="001A0EC4"/>
    <w:rsid w:val="001A500A"/>
    <w:rsid w:val="001A56AB"/>
    <w:rsid w:val="001A58E0"/>
    <w:rsid w:val="001A5E77"/>
    <w:rsid w:val="001A7344"/>
    <w:rsid w:val="001B0C55"/>
    <w:rsid w:val="001B1B2F"/>
    <w:rsid w:val="001B278A"/>
    <w:rsid w:val="001B2EE5"/>
    <w:rsid w:val="001B44C2"/>
    <w:rsid w:val="001B6AFA"/>
    <w:rsid w:val="001C0C68"/>
    <w:rsid w:val="001C1BE6"/>
    <w:rsid w:val="001C6920"/>
    <w:rsid w:val="001C6E36"/>
    <w:rsid w:val="001C7B0A"/>
    <w:rsid w:val="001C7B5A"/>
    <w:rsid w:val="001D077E"/>
    <w:rsid w:val="001D229D"/>
    <w:rsid w:val="001D29B8"/>
    <w:rsid w:val="001D2F01"/>
    <w:rsid w:val="001D606C"/>
    <w:rsid w:val="001D65C4"/>
    <w:rsid w:val="001D6658"/>
    <w:rsid w:val="001E05AC"/>
    <w:rsid w:val="001E1A7E"/>
    <w:rsid w:val="001E25F2"/>
    <w:rsid w:val="001E283A"/>
    <w:rsid w:val="001E35E2"/>
    <w:rsid w:val="001E3CA3"/>
    <w:rsid w:val="001E3FB6"/>
    <w:rsid w:val="001E493C"/>
    <w:rsid w:val="001E57CE"/>
    <w:rsid w:val="001E6B81"/>
    <w:rsid w:val="001F10B8"/>
    <w:rsid w:val="001F37B9"/>
    <w:rsid w:val="001F3929"/>
    <w:rsid w:val="001F4CF2"/>
    <w:rsid w:val="001F55F3"/>
    <w:rsid w:val="001F5F58"/>
    <w:rsid w:val="001F61F1"/>
    <w:rsid w:val="001F7718"/>
    <w:rsid w:val="001F7F60"/>
    <w:rsid w:val="002000C0"/>
    <w:rsid w:val="0020096C"/>
    <w:rsid w:val="002017F2"/>
    <w:rsid w:val="002037F3"/>
    <w:rsid w:val="00203A9D"/>
    <w:rsid w:val="00203CE4"/>
    <w:rsid w:val="0020457B"/>
    <w:rsid w:val="002049C9"/>
    <w:rsid w:val="00204BCB"/>
    <w:rsid w:val="0020513E"/>
    <w:rsid w:val="002051FB"/>
    <w:rsid w:val="002062B3"/>
    <w:rsid w:val="002067B6"/>
    <w:rsid w:val="002069AC"/>
    <w:rsid w:val="00206C3F"/>
    <w:rsid w:val="00207D67"/>
    <w:rsid w:val="00211724"/>
    <w:rsid w:val="00213BD6"/>
    <w:rsid w:val="00217145"/>
    <w:rsid w:val="00223532"/>
    <w:rsid w:val="00224C1D"/>
    <w:rsid w:val="00224D54"/>
    <w:rsid w:val="00224E69"/>
    <w:rsid w:val="00225AB0"/>
    <w:rsid w:val="00225D25"/>
    <w:rsid w:val="00226A3C"/>
    <w:rsid w:val="00226AF1"/>
    <w:rsid w:val="00231230"/>
    <w:rsid w:val="00233BF4"/>
    <w:rsid w:val="00234239"/>
    <w:rsid w:val="002346F8"/>
    <w:rsid w:val="00234C7B"/>
    <w:rsid w:val="00234F9B"/>
    <w:rsid w:val="00237923"/>
    <w:rsid w:val="00242639"/>
    <w:rsid w:val="00243391"/>
    <w:rsid w:val="00244C6C"/>
    <w:rsid w:val="00244CBD"/>
    <w:rsid w:val="0024536C"/>
    <w:rsid w:val="002464F3"/>
    <w:rsid w:val="0025004E"/>
    <w:rsid w:val="002505C6"/>
    <w:rsid w:val="00250782"/>
    <w:rsid w:val="0025144A"/>
    <w:rsid w:val="00252481"/>
    <w:rsid w:val="00253493"/>
    <w:rsid w:val="00255573"/>
    <w:rsid w:val="002557A1"/>
    <w:rsid w:val="00255987"/>
    <w:rsid w:val="00255F24"/>
    <w:rsid w:val="00257204"/>
    <w:rsid w:val="00257B4C"/>
    <w:rsid w:val="0026122B"/>
    <w:rsid w:val="0026124D"/>
    <w:rsid w:val="00261D3B"/>
    <w:rsid w:val="00262BBF"/>
    <w:rsid w:val="00262CDC"/>
    <w:rsid w:val="00264327"/>
    <w:rsid w:val="00265EE1"/>
    <w:rsid w:val="00266F6B"/>
    <w:rsid w:val="002671FB"/>
    <w:rsid w:val="00270FBE"/>
    <w:rsid w:val="00273D8A"/>
    <w:rsid w:val="002747E5"/>
    <w:rsid w:val="002766B0"/>
    <w:rsid w:val="00276B19"/>
    <w:rsid w:val="0028113E"/>
    <w:rsid w:val="0028124F"/>
    <w:rsid w:val="00281341"/>
    <w:rsid w:val="00282201"/>
    <w:rsid w:val="002832B3"/>
    <w:rsid w:val="002834B0"/>
    <w:rsid w:val="00283B3C"/>
    <w:rsid w:val="002848F9"/>
    <w:rsid w:val="0028499C"/>
    <w:rsid w:val="002852F0"/>
    <w:rsid w:val="00285A87"/>
    <w:rsid w:val="00291A87"/>
    <w:rsid w:val="002922BA"/>
    <w:rsid w:val="00293DA3"/>
    <w:rsid w:val="002952C7"/>
    <w:rsid w:val="002A0402"/>
    <w:rsid w:val="002A13B3"/>
    <w:rsid w:val="002A21E7"/>
    <w:rsid w:val="002A32A4"/>
    <w:rsid w:val="002A392B"/>
    <w:rsid w:val="002A3DF3"/>
    <w:rsid w:val="002A44A5"/>
    <w:rsid w:val="002A57A4"/>
    <w:rsid w:val="002A6830"/>
    <w:rsid w:val="002A78CA"/>
    <w:rsid w:val="002A7BC8"/>
    <w:rsid w:val="002B108F"/>
    <w:rsid w:val="002B21A7"/>
    <w:rsid w:val="002B3DB9"/>
    <w:rsid w:val="002B737F"/>
    <w:rsid w:val="002B7742"/>
    <w:rsid w:val="002B7898"/>
    <w:rsid w:val="002B7C4E"/>
    <w:rsid w:val="002C2647"/>
    <w:rsid w:val="002C42FE"/>
    <w:rsid w:val="002D22B4"/>
    <w:rsid w:val="002D2DAE"/>
    <w:rsid w:val="002D2FD3"/>
    <w:rsid w:val="002D36B4"/>
    <w:rsid w:val="002D43F7"/>
    <w:rsid w:val="002D51CB"/>
    <w:rsid w:val="002D5F52"/>
    <w:rsid w:val="002D7C07"/>
    <w:rsid w:val="002E0756"/>
    <w:rsid w:val="002E0E45"/>
    <w:rsid w:val="002E1655"/>
    <w:rsid w:val="002E4C48"/>
    <w:rsid w:val="002E58A6"/>
    <w:rsid w:val="002E5C0C"/>
    <w:rsid w:val="002E5EAE"/>
    <w:rsid w:val="002E6BB0"/>
    <w:rsid w:val="002F0751"/>
    <w:rsid w:val="002F12B6"/>
    <w:rsid w:val="002F2416"/>
    <w:rsid w:val="002F3965"/>
    <w:rsid w:val="002F4CAB"/>
    <w:rsid w:val="002F7EF2"/>
    <w:rsid w:val="003043AA"/>
    <w:rsid w:val="00304B19"/>
    <w:rsid w:val="00306DF2"/>
    <w:rsid w:val="00307124"/>
    <w:rsid w:val="0030757B"/>
    <w:rsid w:val="00307615"/>
    <w:rsid w:val="00310EAE"/>
    <w:rsid w:val="0031160D"/>
    <w:rsid w:val="0031246A"/>
    <w:rsid w:val="0031248E"/>
    <w:rsid w:val="00314012"/>
    <w:rsid w:val="0031516D"/>
    <w:rsid w:val="00315780"/>
    <w:rsid w:val="00315F21"/>
    <w:rsid w:val="00316BE6"/>
    <w:rsid w:val="003179A8"/>
    <w:rsid w:val="00321D1C"/>
    <w:rsid w:val="00322FB1"/>
    <w:rsid w:val="00323107"/>
    <w:rsid w:val="0032338C"/>
    <w:rsid w:val="003250D4"/>
    <w:rsid w:val="0032529E"/>
    <w:rsid w:val="0032543B"/>
    <w:rsid w:val="003264BC"/>
    <w:rsid w:val="003268C4"/>
    <w:rsid w:val="00326DB5"/>
    <w:rsid w:val="00327311"/>
    <w:rsid w:val="00331891"/>
    <w:rsid w:val="0033418E"/>
    <w:rsid w:val="00334B69"/>
    <w:rsid w:val="003364C2"/>
    <w:rsid w:val="00336C74"/>
    <w:rsid w:val="00342AAB"/>
    <w:rsid w:val="003433CC"/>
    <w:rsid w:val="003463A6"/>
    <w:rsid w:val="003463EF"/>
    <w:rsid w:val="00346709"/>
    <w:rsid w:val="003474BF"/>
    <w:rsid w:val="0034750C"/>
    <w:rsid w:val="00351AAF"/>
    <w:rsid w:val="0035229F"/>
    <w:rsid w:val="0035495D"/>
    <w:rsid w:val="0035559D"/>
    <w:rsid w:val="00356B60"/>
    <w:rsid w:val="00356E09"/>
    <w:rsid w:val="003578C7"/>
    <w:rsid w:val="0036195D"/>
    <w:rsid w:val="0036265A"/>
    <w:rsid w:val="00367043"/>
    <w:rsid w:val="00372E03"/>
    <w:rsid w:val="00373117"/>
    <w:rsid w:val="00373306"/>
    <w:rsid w:val="00373B6B"/>
    <w:rsid w:val="003743C9"/>
    <w:rsid w:val="00374AB1"/>
    <w:rsid w:val="00375CB1"/>
    <w:rsid w:val="00376041"/>
    <w:rsid w:val="0037768B"/>
    <w:rsid w:val="00380E6D"/>
    <w:rsid w:val="00380EEC"/>
    <w:rsid w:val="00380FDB"/>
    <w:rsid w:val="003817FE"/>
    <w:rsid w:val="00382848"/>
    <w:rsid w:val="003835CB"/>
    <w:rsid w:val="0038481A"/>
    <w:rsid w:val="00384E15"/>
    <w:rsid w:val="00385A6E"/>
    <w:rsid w:val="00385DE0"/>
    <w:rsid w:val="0038604D"/>
    <w:rsid w:val="003872CA"/>
    <w:rsid w:val="00390D51"/>
    <w:rsid w:val="00392898"/>
    <w:rsid w:val="00393665"/>
    <w:rsid w:val="00394B8B"/>
    <w:rsid w:val="00395D65"/>
    <w:rsid w:val="00396137"/>
    <w:rsid w:val="003965C2"/>
    <w:rsid w:val="00396725"/>
    <w:rsid w:val="0039720F"/>
    <w:rsid w:val="003A2773"/>
    <w:rsid w:val="003A4776"/>
    <w:rsid w:val="003A493D"/>
    <w:rsid w:val="003A4AAC"/>
    <w:rsid w:val="003A526B"/>
    <w:rsid w:val="003A5408"/>
    <w:rsid w:val="003A56DB"/>
    <w:rsid w:val="003A6673"/>
    <w:rsid w:val="003A6A8B"/>
    <w:rsid w:val="003B0B62"/>
    <w:rsid w:val="003B2A76"/>
    <w:rsid w:val="003B2C31"/>
    <w:rsid w:val="003B340D"/>
    <w:rsid w:val="003B3C25"/>
    <w:rsid w:val="003B4B3E"/>
    <w:rsid w:val="003B4CB2"/>
    <w:rsid w:val="003B536F"/>
    <w:rsid w:val="003B5674"/>
    <w:rsid w:val="003B68C5"/>
    <w:rsid w:val="003C0189"/>
    <w:rsid w:val="003C1AD0"/>
    <w:rsid w:val="003C2A9B"/>
    <w:rsid w:val="003C2BB7"/>
    <w:rsid w:val="003C3106"/>
    <w:rsid w:val="003C3993"/>
    <w:rsid w:val="003C43B4"/>
    <w:rsid w:val="003C5E23"/>
    <w:rsid w:val="003D153E"/>
    <w:rsid w:val="003D19D8"/>
    <w:rsid w:val="003D1B90"/>
    <w:rsid w:val="003D293B"/>
    <w:rsid w:val="003D3339"/>
    <w:rsid w:val="003D3CAE"/>
    <w:rsid w:val="003D5981"/>
    <w:rsid w:val="003D5F06"/>
    <w:rsid w:val="003D68BA"/>
    <w:rsid w:val="003D6F92"/>
    <w:rsid w:val="003D7429"/>
    <w:rsid w:val="003D7491"/>
    <w:rsid w:val="003D759E"/>
    <w:rsid w:val="003E5BDB"/>
    <w:rsid w:val="003E5CCE"/>
    <w:rsid w:val="003E5EF8"/>
    <w:rsid w:val="003E61E8"/>
    <w:rsid w:val="003E74A7"/>
    <w:rsid w:val="003F0722"/>
    <w:rsid w:val="003F1846"/>
    <w:rsid w:val="003F250F"/>
    <w:rsid w:val="003F2898"/>
    <w:rsid w:val="003F56BA"/>
    <w:rsid w:val="003F74A1"/>
    <w:rsid w:val="00400D06"/>
    <w:rsid w:val="00402186"/>
    <w:rsid w:val="0040661E"/>
    <w:rsid w:val="0041023E"/>
    <w:rsid w:val="00412D73"/>
    <w:rsid w:val="00413441"/>
    <w:rsid w:val="00413A23"/>
    <w:rsid w:val="00417200"/>
    <w:rsid w:val="004208DC"/>
    <w:rsid w:val="0042318B"/>
    <w:rsid w:val="0042320C"/>
    <w:rsid w:val="004238CA"/>
    <w:rsid w:val="00424ECC"/>
    <w:rsid w:val="00427D85"/>
    <w:rsid w:val="00430181"/>
    <w:rsid w:val="004311DF"/>
    <w:rsid w:val="00435A90"/>
    <w:rsid w:val="00442D68"/>
    <w:rsid w:val="00442F94"/>
    <w:rsid w:val="0044320D"/>
    <w:rsid w:val="00443508"/>
    <w:rsid w:val="00444D4B"/>
    <w:rsid w:val="0044553C"/>
    <w:rsid w:val="00445622"/>
    <w:rsid w:val="00446496"/>
    <w:rsid w:val="00447339"/>
    <w:rsid w:val="0044796E"/>
    <w:rsid w:val="00451C40"/>
    <w:rsid w:val="00456EAC"/>
    <w:rsid w:val="00457533"/>
    <w:rsid w:val="004602E1"/>
    <w:rsid w:val="0046208C"/>
    <w:rsid w:val="004644C9"/>
    <w:rsid w:val="00467EDE"/>
    <w:rsid w:val="00470EB6"/>
    <w:rsid w:val="0047126D"/>
    <w:rsid w:val="00471D04"/>
    <w:rsid w:val="00473183"/>
    <w:rsid w:val="00473F6E"/>
    <w:rsid w:val="00474D2B"/>
    <w:rsid w:val="00475C3D"/>
    <w:rsid w:val="00477754"/>
    <w:rsid w:val="00483A91"/>
    <w:rsid w:val="00487DDA"/>
    <w:rsid w:val="00490ED7"/>
    <w:rsid w:val="00494729"/>
    <w:rsid w:val="00494841"/>
    <w:rsid w:val="004960B9"/>
    <w:rsid w:val="004966A2"/>
    <w:rsid w:val="004A3AC1"/>
    <w:rsid w:val="004A7A9A"/>
    <w:rsid w:val="004B12FD"/>
    <w:rsid w:val="004B1316"/>
    <w:rsid w:val="004B2BAC"/>
    <w:rsid w:val="004B4B69"/>
    <w:rsid w:val="004B4E17"/>
    <w:rsid w:val="004B6DFC"/>
    <w:rsid w:val="004B7595"/>
    <w:rsid w:val="004C2239"/>
    <w:rsid w:val="004C47F8"/>
    <w:rsid w:val="004C5684"/>
    <w:rsid w:val="004C6735"/>
    <w:rsid w:val="004D0E01"/>
    <w:rsid w:val="004D150E"/>
    <w:rsid w:val="004D1B3E"/>
    <w:rsid w:val="004D3AEE"/>
    <w:rsid w:val="004D4365"/>
    <w:rsid w:val="004D51BD"/>
    <w:rsid w:val="004D5AED"/>
    <w:rsid w:val="004D6A21"/>
    <w:rsid w:val="004E0301"/>
    <w:rsid w:val="004E3614"/>
    <w:rsid w:val="004E399C"/>
    <w:rsid w:val="004E3B4A"/>
    <w:rsid w:val="004E43FA"/>
    <w:rsid w:val="004E53BE"/>
    <w:rsid w:val="004F1046"/>
    <w:rsid w:val="004F1961"/>
    <w:rsid w:val="004F3C66"/>
    <w:rsid w:val="004F4646"/>
    <w:rsid w:val="004F46C3"/>
    <w:rsid w:val="004F4C33"/>
    <w:rsid w:val="004F5255"/>
    <w:rsid w:val="004F54BC"/>
    <w:rsid w:val="004F55B7"/>
    <w:rsid w:val="004F59DC"/>
    <w:rsid w:val="004F59EA"/>
    <w:rsid w:val="004F5DA2"/>
    <w:rsid w:val="004F6666"/>
    <w:rsid w:val="004F6A9C"/>
    <w:rsid w:val="004F7270"/>
    <w:rsid w:val="0050085E"/>
    <w:rsid w:val="00502C05"/>
    <w:rsid w:val="00503D8B"/>
    <w:rsid w:val="00504997"/>
    <w:rsid w:val="00505133"/>
    <w:rsid w:val="005056FF"/>
    <w:rsid w:val="00507644"/>
    <w:rsid w:val="005105CB"/>
    <w:rsid w:val="005123FA"/>
    <w:rsid w:val="005145FC"/>
    <w:rsid w:val="00514DE8"/>
    <w:rsid w:val="00515030"/>
    <w:rsid w:val="00520243"/>
    <w:rsid w:val="005211C5"/>
    <w:rsid w:val="00521573"/>
    <w:rsid w:val="00522DC8"/>
    <w:rsid w:val="005243B6"/>
    <w:rsid w:val="0052474D"/>
    <w:rsid w:val="00524FF0"/>
    <w:rsid w:val="005254F6"/>
    <w:rsid w:val="0052636D"/>
    <w:rsid w:val="00526EEB"/>
    <w:rsid w:val="005304D0"/>
    <w:rsid w:val="00532729"/>
    <w:rsid w:val="005337E5"/>
    <w:rsid w:val="0053439B"/>
    <w:rsid w:val="00534658"/>
    <w:rsid w:val="005353D3"/>
    <w:rsid w:val="0053599D"/>
    <w:rsid w:val="005369AF"/>
    <w:rsid w:val="00537FAD"/>
    <w:rsid w:val="005403C0"/>
    <w:rsid w:val="005427CD"/>
    <w:rsid w:val="005431ED"/>
    <w:rsid w:val="0054431C"/>
    <w:rsid w:val="00544BE7"/>
    <w:rsid w:val="00545D8E"/>
    <w:rsid w:val="00547329"/>
    <w:rsid w:val="005504BE"/>
    <w:rsid w:val="00553D57"/>
    <w:rsid w:val="0055595D"/>
    <w:rsid w:val="00556278"/>
    <w:rsid w:val="00561687"/>
    <w:rsid w:val="00561F61"/>
    <w:rsid w:val="00562BB0"/>
    <w:rsid w:val="00562BED"/>
    <w:rsid w:val="00563486"/>
    <w:rsid w:val="0056360F"/>
    <w:rsid w:val="00566753"/>
    <w:rsid w:val="00566E78"/>
    <w:rsid w:val="00567917"/>
    <w:rsid w:val="00572EFF"/>
    <w:rsid w:val="00573142"/>
    <w:rsid w:val="00573926"/>
    <w:rsid w:val="00573A4B"/>
    <w:rsid w:val="0057689F"/>
    <w:rsid w:val="005769A9"/>
    <w:rsid w:val="00577E0C"/>
    <w:rsid w:val="00580FE0"/>
    <w:rsid w:val="00582F3B"/>
    <w:rsid w:val="005830FB"/>
    <w:rsid w:val="0059095C"/>
    <w:rsid w:val="00595EC6"/>
    <w:rsid w:val="005A1851"/>
    <w:rsid w:val="005A366E"/>
    <w:rsid w:val="005A4985"/>
    <w:rsid w:val="005A5E56"/>
    <w:rsid w:val="005B02FE"/>
    <w:rsid w:val="005B030C"/>
    <w:rsid w:val="005B0633"/>
    <w:rsid w:val="005B17EF"/>
    <w:rsid w:val="005B224A"/>
    <w:rsid w:val="005B414A"/>
    <w:rsid w:val="005B4498"/>
    <w:rsid w:val="005B53F7"/>
    <w:rsid w:val="005B6286"/>
    <w:rsid w:val="005B69EE"/>
    <w:rsid w:val="005B7D5B"/>
    <w:rsid w:val="005C74AD"/>
    <w:rsid w:val="005D0DA0"/>
    <w:rsid w:val="005D42AC"/>
    <w:rsid w:val="005D5390"/>
    <w:rsid w:val="005D5719"/>
    <w:rsid w:val="005D7DC8"/>
    <w:rsid w:val="005E177F"/>
    <w:rsid w:val="005E2186"/>
    <w:rsid w:val="005E3C03"/>
    <w:rsid w:val="005E4A2B"/>
    <w:rsid w:val="005E4EB1"/>
    <w:rsid w:val="005E5D0D"/>
    <w:rsid w:val="005E6025"/>
    <w:rsid w:val="005E624F"/>
    <w:rsid w:val="005E65B7"/>
    <w:rsid w:val="005E6CC4"/>
    <w:rsid w:val="005F0013"/>
    <w:rsid w:val="005F0290"/>
    <w:rsid w:val="005F360C"/>
    <w:rsid w:val="005F4F56"/>
    <w:rsid w:val="005F556F"/>
    <w:rsid w:val="005F5D18"/>
    <w:rsid w:val="005F5DDC"/>
    <w:rsid w:val="005F5FE2"/>
    <w:rsid w:val="005F634D"/>
    <w:rsid w:val="00602501"/>
    <w:rsid w:val="006032B5"/>
    <w:rsid w:val="00605E79"/>
    <w:rsid w:val="00606166"/>
    <w:rsid w:val="00606B5F"/>
    <w:rsid w:val="006075BB"/>
    <w:rsid w:val="00607640"/>
    <w:rsid w:val="00607BB2"/>
    <w:rsid w:val="0061005B"/>
    <w:rsid w:val="00610963"/>
    <w:rsid w:val="006149D4"/>
    <w:rsid w:val="00614DE7"/>
    <w:rsid w:val="006162B0"/>
    <w:rsid w:val="00616C83"/>
    <w:rsid w:val="006176ED"/>
    <w:rsid w:val="00617AB3"/>
    <w:rsid w:val="0062231B"/>
    <w:rsid w:val="00623CF3"/>
    <w:rsid w:val="006244C4"/>
    <w:rsid w:val="00624D42"/>
    <w:rsid w:val="00625EB0"/>
    <w:rsid w:val="00626CBA"/>
    <w:rsid w:val="00626F52"/>
    <w:rsid w:val="00627EE6"/>
    <w:rsid w:val="006300E1"/>
    <w:rsid w:val="00632E26"/>
    <w:rsid w:val="0063336B"/>
    <w:rsid w:val="00633A40"/>
    <w:rsid w:val="0063475D"/>
    <w:rsid w:val="00634F0C"/>
    <w:rsid w:val="00637A62"/>
    <w:rsid w:val="00640C80"/>
    <w:rsid w:val="00641020"/>
    <w:rsid w:val="00641490"/>
    <w:rsid w:val="00641A35"/>
    <w:rsid w:val="00641E8C"/>
    <w:rsid w:val="0064275F"/>
    <w:rsid w:val="00642EA0"/>
    <w:rsid w:val="00643347"/>
    <w:rsid w:val="006442BC"/>
    <w:rsid w:val="00644D8D"/>
    <w:rsid w:val="006528E4"/>
    <w:rsid w:val="00652A2B"/>
    <w:rsid w:val="00652D52"/>
    <w:rsid w:val="00653534"/>
    <w:rsid w:val="00653D67"/>
    <w:rsid w:val="00655895"/>
    <w:rsid w:val="006559C3"/>
    <w:rsid w:val="00655D7C"/>
    <w:rsid w:val="00655F99"/>
    <w:rsid w:val="006564BD"/>
    <w:rsid w:val="006618B8"/>
    <w:rsid w:val="006631E6"/>
    <w:rsid w:val="006635D7"/>
    <w:rsid w:val="00665F01"/>
    <w:rsid w:val="0066676D"/>
    <w:rsid w:val="00666F0D"/>
    <w:rsid w:val="0067160C"/>
    <w:rsid w:val="00671F9C"/>
    <w:rsid w:val="006723FB"/>
    <w:rsid w:val="00672A97"/>
    <w:rsid w:val="00672FC4"/>
    <w:rsid w:val="0067320C"/>
    <w:rsid w:val="006737A2"/>
    <w:rsid w:val="00673D56"/>
    <w:rsid w:val="00674ABA"/>
    <w:rsid w:val="006752CF"/>
    <w:rsid w:val="00675D43"/>
    <w:rsid w:val="0067637B"/>
    <w:rsid w:val="0067779A"/>
    <w:rsid w:val="00677A04"/>
    <w:rsid w:val="0068165F"/>
    <w:rsid w:val="006827A9"/>
    <w:rsid w:val="00683994"/>
    <w:rsid w:val="0068643A"/>
    <w:rsid w:val="00686B60"/>
    <w:rsid w:val="00686EB5"/>
    <w:rsid w:val="006935C6"/>
    <w:rsid w:val="006959F4"/>
    <w:rsid w:val="00697B33"/>
    <w:rsid w:val="00697FBD"/>
    <w:rsid w:val="006A0F82"/>
    <w:rsid w:val="006A216A"/>
    <w:rsid w:val="006A35CB"/>
    <w:rsid w:val="006A4744"/>
    <w:rsid w:val="006A4B31"/>
    <w:rsid w:val="006A5A4D"/>
    <w:rsid w:val="006A5BFF"/>
    <w:rsid w:val="006A5C88"/>
    <w:rsid w:val="006A5D26"/>
    <w:rsid w:val="006A7075"/>
    <w:rsid w:val="006B0A4B"/>
    <w:rsid w:val="006B2489"/>
    <w:rsid w:val="006B4F3A"/>
    <w:rsid w:val="006B4FF8"/>
    <w:rsid w:val="006B5EF3"/>
    <w:rsid w:val="006B6E8C"/>
    <w:rsid w:val="006C018D"/>
    <w:rsid w:val="006C0ECB"/>
    <w:rsid w:val="006C105A"/>
    <w:rsid w:val="006C1950"/>
    <w:rsid w:val="006C2030"/>
    <w:rsid w:val="006C2A86"/>
    <w:rsid w:val="006C4A84"/>
    <w:rsid w:val="006C53D6"/>
    <w:rsid w:val="006C5C7F"/>
    <w:rsid w:val="006C6F57"/>
    <w:rsid w:val="006C7744"/>
    <w:rsid w:val="006C7F97"/>
    <w:rsid w:val="006D045F"/>
    <w:rsid w:val="006D0DDF"/>
    <w:rsid w:val="006D30E1"/>
    <w:rsid w:val="006D45D5"/>
    <w:rsid w:val="006D49D5"/>
    <w:rsid w:val="006D5324"/>
    <w:rsid w:val="006D549D"/>
    <w:rsid w:val="006D556D"/>
    <w:rsid w:val="006D5EEE"/>
    <w:rsid w:val="006D7EA7"/>
    <w:rsid w:val="006D7F68"/>
    <w:rsid w:val="006E0244"/>
    <w:rsid w:val="006E0B05"/>
    <w:rsid w:val="006E2926"/>
    <w:rsid w:val="006E2ADA"/>
    <w:rsid w:val="006E6324"/>
    <w:rsid w:val="006E7341"/>
    <w:rsid w:val="006E7C06"/>
    <w:rsid w:val="006E7CA4"/>
    <w:rsid w:val="006E7CD8"/>
    <w:rsid w:val="006F223C"/>
    <w:rsid w:val="006F226B"/>
    <w:rsid w:val="006F22CD"/>
    <w:rsid w:val="006F291F"/>
    <w:rsid w:val="006F2E86"/>
    <w:rsid w:val="006F3D00"/>
    <w:rsid w:val="006F57FB"/>
    <w:rsid w:val="006F68CE"/>
    <w:rsid w:val="006F6BAC"/>
    <w:rsid w:val="006F749A"/>
    <w:rsid w:val="00700154"/>
    <w:rsid w:val="00700399"/>
    <w:rsid w:val="00701287"/>
    <w:rsid w:val="007020CF"/>
    <w:rsid w:val="00702323"/>
    <w:rsid w:val="00707711"/>
    <w:rsid w:val="0071042D"/>
    <w:rsid w:val="00711482"/>
    <w:rsid w:val="00711FF2"/>
    <w:rsid w:val="00714A5D"/>
    <w:rsid w:val="00715514"/>
    <w:rsid w:val="00716A1E"/>
    <w:rsid w:val="007173F2"/>
    <w:rsid w:val="00720860"/>
    <w:rsid w:val="007212D3"/>
    <w:rsid w:val="00721405"/>
    <w:rsid w:val="007215F9"/>
    <w:rsid w:val="00721E1F"/>
    <w:rsid w:val="0072227D"/>
    <w:rsid w:val="00722EFA"/>
    <w:rsid w:val="0072322C"/>
    <w:rsid w:val="00724832"/>
    <w:rsid w:val="007254EB"/>
    <w:rsid w:val="00726281"/>
    <w:rsid w:val="00726DF0"/>
    <w:rsid w:val="00730B4A"/>
    <w:rsid w:val="00731511"/>
    <w:rsid w:val="007325E7"/>
    <w:rsid w:val="00736407"/>
    <w:rsid w:val="00736ACF"/>
    <w:rsid w:val="00737FB5"/>
    <w:rsid w:val="007405DD"/>
    <w:rsid w:val="00741425"/>
    <w:rsid w:val="00743C0B"/>
    <w:rsid w:val="00743CC5"/>
    <w:rsid w:val="00744C24"/>
    <w:rsid w:val="00745168"/>
    <w:rsid w:val="0074564A"/>
    <w:rsid w:val="00746DA0"/>
    <w:rsid w:val="00754666"/>
    <w:rsid w:val="00755885"/>
    <w:rsid w:val="007567B3"/>
    <w:rsid w:val="00756801"/>
    <w:rsid w:val="00756D0B"/>
    <w:rsid w:val="00756FA0"/>
    <w:rsid w:val="0076085E"/>
    <w:rsid w:val="00760E10"/>
    <w:rsid w:val="00761A0D"/>
    <w:rsid w:val="00761A10"/>
    <w:rsid w:val="00762D26"/>
    <w:rsid w:val="00762D41"/>
    <w:rsid w:val="00763583"/>
    <w:rsid w:val="00764ED9"/>
    <w:rsid w:val="00770654"/>
    <w:rsid w:val="00770886"/>
    <w:rsid w:val="007758FA"/>
    <w:rsid w:val="00776B81"/>
    <w:rsid w:val="007772CD"/>
    <w:rsid w:val="00777A1C"/>
    <w:rsid w:val="0078066E"/>
    <w:rsid w:val="007813CA"/>
    <w:rsid w:val="00782176"/>
    <w:rsid w:val="0078249F"/>
    <w:rsid w:val="00784799"/>
    <w:rsid w:val="0079004F"/>
    <w:rsid w:val="00790E6F"/>
    <w:rsid w:val="0079251F"/>
    <w:rsid w:val="00794EC2"/>
    <w:rsid w:val="00795829"/>
    <w:rsid w:val="00795A21"/>
    <w:rsid w:val="00795C4E"/>
    <w:rsid w:val="00796AD5"/>
    <w:rsid w:val="007972CE"/>
    <w:rsid w:val="007A0584"/>
    <w:rsid w:val="007A0DD7"/>
    <w:rsid w:val="007A248B"/>
    <w:rsid w:val="007A487F"/>
    <w:rsid w:val="007A4B99"/>
    <w:rsid w:val="007A4D08"/>
    <w:rsid w:val="007A5E9A"/>
    <w:rsid w:val="007A7E64"/>
    <w:rsid w:val="007A7F02"/>
    <w:rsid w:val="007B0ACE"/>
    <w:rsid w:val="007B21EC"/>
    <w:rsid w:val="007B2CA2"/>
    <w:rsid w:val="007B3076"/>
    <w:rsid w:val="007B32FA"/>
    <w:rsid w:val="007B4A44"/>
    <w:rsid w:val="007B5D16"/>
    <w:rsid w:val="007C12D1"/>
    <w:rsid w:val="007C1825"/>
    <w:rsid w:val="007C1B72"/>
    <w:rsid w:val="007C2C80"/>
    <w:rsid w:val="007C5CD0"/>
    <w:rsid w:val="007C71CA"/>
    <w:rsid w:val="007D7967"/>
    <w:rsid w:val="007D7C84"/>
    <w:rsid w:val="007D7FEB"/>
    <w:rsid w:val="007E0D43"/>
    <w:rsid w:val="007E10B3"/>
    <w:rsid w:val="007E2E90"/>
    <w:rsid w:val="007E345B"/>
    <w:rsid w:val="007E35AC"/>
    <w:rsid w:val="007E60C9"/>
    <w:rsid w:val="007E61D0"/>
    <w:rsid w:val="007F01CB"/>
    <w:rsid w:val="007F09E1"/>
    <w:rsid w:val="007F0F7C"/>
    <w:rsid w:val="007F2873"/>
    <w:rsid w:val="007F7CC4"/>
    <w:rsid w:val="00800158"/>
    <w:rsid w:val="00801B52"/>
    <w:rsid w:val="008036DB"/>
    <w:rsid w:val="008048DC"/>
    <w:rsid w:val="008062AF"/>
    <w:rsid w:val="00807BC7"/>
    <w:rsid w:val="00807F19"/>
    <w:rsid w:val="008116F0"/>
    <w:rsid w:val="00811FCD"/>
    <w:rsid w:val="00812C05"/>
    <w:rsid w:val="008132E0"/>
    <w:rsid w:val="0081461F"/>
    <w:rsid w:val="00814E92"/>
    <w:rsid w:val="008156BB"/>
    <w:rsid w:val="00816751"/>
    <w:rsid w:val="00816894"/>
    <w:rsid w:val="00816AAB"/>
    <w:rsid w:val="008200C3"/>
    <w:rsid w:val="00821012"/>
    <w:rsid w:val="0082192B"/>
    <w:rsid w:val="00825B8C"/>
    <w:rsid w:val="00825EF8"/>
    <w:rsid w:val="00830E8A"/>
    <w:rsid w:val="0083112D"/>
    <w:rsid w:val="0083280A"/>
    <w:rsid w:val="0083304F"/>
    <w:rsid w:val="00833DD9"/>
    <w:rsid w:val="00836000"/>
    <w:rsid w:val="00837356"/>
    <w:rsid w:val="0084025D"/>
    <w:rsid w:val="008408B7"/>
    <w:rsid w:val="00841061"/>
    <w:rsid w:val="00841573"/>
    <w:rsid w:val="008438D7"/>
    <w:rsid w:val="00846280"/>
    <w:rsid w:val="00846371"/>
    <w:rsid w:val="00846C5E"/>
    <w:rsid w:val="00850579"/>
    <w:rsid w:val="00850D44"/>
    <w:rsid w:val="00851435"/>
    <w:rsid w:val="00851B4B"/>
    <w:rsid w:val="008538C5"/>
    <w:rsid w:val="00854C05"/>
    <w:rsid w:val="008552AE"/>
    <w:rsid w:val="00855DA7"/>
    <w:rsid w:val="00856DE8"/>
    <w:rsid w:val="00856F6C"/>
    <w:rsid w:val="00861754"/>
    <w:rsid w:val="008617D3"/>
    <w:rsid w:val="00861909"/>
    <w:rsid w:val="008634E6"/>
    <w:rsid w:val="008635CD"/>
    <w:rsid w:val="008640C5"/>
    <w:rsid w:val="0086439C"/>
    <w:rsid w:val="008658A5"/>
    <w:rsid w:val="0086655A"/>
    <w:rsid w:val="00870AB5"/>
    <w:rsid w:val="00875DB0"/>
    <w:rsid w:val="00877368"/>
    <w:rsid w:val="00881F0B"/>
    <w:rsid w:val="00884F84"/>
    <w:rsid w:val="00887392"/>
    <w:rsid w:val="00890825"/>
    <w:rsid w:val="00890D0C"/>
    <w:rsid w:val="008916EE"/>
    <w:rsid w:val="0089215C"/>
    <w:rsid w:val="008927D0"/>
    <w:rsid w:val="00896BC1"/>
    <w:rsid w:val="008A12DC"/>
    <w:rsid w:val="008A1DA2"/>
    <w:rsid w:val="008A24CE"/>
    <w:rsid w:val="008A3E5D"/>
    <w:rsid w:val="008A4669"/>
    <w:rsid w:val="008A49AF"/>
    <w:rsid w:val="008A51A5"/>
    <w:rsid w:val="008A56ED"/>
    <w:rsid w:val="008A7273"/>
    <w:rsid w:val="008B08EF"/>
    <w:rsid w:val="008B0B48"/>
    <w:rsid w:val="008B317D"/>
    <w:rsid w:val="008B4621"/>
    <w:rsid w:val="008B4939"/>
    <w:rsid w:val="008B74FA"/>
    <w:rsid w:val="008B7F6F"/>
    <w:rsid w:val="008C27F3"/>
    <w:rsid w:val="008C4D47"/>
    <w:rsid w:val="008C5876"/>
    <w:rsid w:val="008C6D8C"/>
    <w:rsid w:val="008D0D97"/>
    <w:rsid w:val="008D21D3"/>
    <w:rsid w:val="008D3BA7"/>
    <w:rsid w:val="008D4386"/>
    <w:rsid w:val="008D5FBF"/>
    <w:rsid w:val="008D6B68"/>
    <w:rsid w:val="008D6BC2"/>
    <w:rsid w:val="008D7BB1"/>
    <w:rsid w:val="008E46C4"/>
    <w:rsid w:val="008E517E"/>
    <w:rsid w:val="008E5A5D"/>
    <w:rsid w:val="008E6274"/>
    <w:rsid w:val="008E7233"/>
    <w:rsid w:val="008E7296"/>
    <w:rsid w:val="008F0775"/>
    <w:rsid w:val="008F15F1"/>
    <w:rsid w:val="008F211E"/>
    <w:rsid w:val="008F2C6A"/>
    <w:rsid w:val="008F550C"/>
    <w:rsid w:val="008F5D55"/>
    <w:rsid w:val="00900412"/>
    <w:rsid w:val="00900B0A"/>
    <w:rsid w:val="00901A51"/>
    <w:rsid w:val="0090336E"/>
    <w:rsid w:val="00903A09"/>
    <w:rsid w:val="00904299"/>
    <w:rsid w:val="00904F4D"/>
    <w:rsid w:val="00905058"/>
    <w:rsid w:val="009054DC"/>
    <w:rsid w:val="00905EB9"/>
    <w:rsid w:val="00910096"/>
    <w:rsid w:val="00910528"/>
    <w:rsid w:val="00911A88"/>
    <w:rsid w:val="0091291C"/>
    <w:rsid w:val="009134B5"/>
    <w:rsid w:val="009136DE"/>
    <w:rsid w:val="00914859"/>
    <w:rsid w:val="009160F1"/>
    <w:rsid w:val="009168D4"/>
    <w:rsid w:val="00920B32"/>
    <w:rsid w:val="00921C26"/>
    <w:rsid w:val="009220FE"/>
    <w:rsid w:val="0092287D"/>
    <w:rsid w:val="00922F76"/>
    <w:rsid w:val="009233DE"/>
    <w:rsid w:val="00923895"/>
    <w:rsid w:val="009240CC"/>
    <w:rsid w:val="00925F3F"/>
    <w:rsid w:val="0092674F"/>
    <w:rsid w:val="00926D2B"/>
    <w:rsid w:val="00930CE5"/>
    <w:rsid w:val="00931985"/>
    <w:rsid w:val="00932529"/>
    <w:rsid w:val="0093473D"/>
    <w:rsid w:val="00935091"/>
    <w:rsid w:val="00941761"/>
    <w:rsid w:val="009417D4"/>
    <w:rsid w:val="0094369F"/>
    <w:rsid w:val="00946581"/>
    <w:rsid w:val="00947665"/>
    <w:rsid w:val="00950E7A"/>
    <w:rsid w:val="0095109E"/>
    <w:rsid w:val="009519F4"/>
    <w:rsid w:val="00953076"/>
    <w:rsid w:val="009552CC"/>
    <w:rsid w:val="00955630"/>
    <w:rsid w:val="00956308"/>
    <w:rsid w:val="0095692F"/>
    <w:rsid w:val="00957031"/>
    <w:rsid w:val="00961C10"/>
    <w:rsid w:val="009624F0"/>
    <w:rsid w:val="00967F4B"/>
    <w:rsid w:val="009713A0"/>
    <w:rsid w:val="00971EDA"/>
    <w:rsid w:val="00972329"/>
    <w:rsid w:val="00974FA4"/>
    <w:rsid w:val="009754E8"/>
    <w:rsid w:val="00975E94"/>
    <w:rsid w:val="0097610C"/>
    <w:rsid w:val="00976118"/>
    <w:rsid w:val="00981CD6"/>
    <w:rsid w:val="009825A6"/>
    <w:rsid w:val="009827CB"/>
    <w:rsid w:val="00983833"/>
    <w:rsid w:val="00984887"/>
    <w:rsid w:val="00985361"/>
    <w:rsid w:val="00985399"/>
    <w:rsid w:val="0098682B"/>
    <w:rsid w:val="00987924"/>
    <w:rsid w:val="00987FD4"/>
    <w:rsid w:val="00990557"/>
    <w:rsid w:val="009942E6"/>
    <w:rsid w:val="009947B8"/>
    <w:rsid w:val="009974D8"/>
    <w:rsid w:val="009A1136"/>
    <w:rsid w:val="009A1494"/>
    <w:rsid w:val="009A16C4"/>
    <w:rsid w:val="009A4D62"/>
    <w:rsid w:val="009A6A48"/>
    <w:rsid w:val="009A7456"/>
    <w:rsid w:val="009B1A33"/>
    <w:rsid w:val="009B6363"/>
    <w:rsid w:val="009B66A6"/>
    <w:rsid w:val="009B74F6"/>
    <w:rsid w:val="009C01E0"/>
    <w:rsid w:val="009C2546"/>
    <w:rsid w:val="009C46A1"/>
    <w:rsid w:val="009C517E"/>
    <w:rsid w:val="009D0E56"/>
    <w:rsid w:val="009D1D02"/>
    <w:rsid w:val="009D20EB"/>
    <w:rsid w:val="009D66E9"/>
    <w:rsid w:val="009D68BF"/>
    <w:rsid w:val="009D7AB3"/>
    <w:rsid w:val="009E0463"/>
    <w:rsid w:val="009E169D"/>
    <w:rsid w:val="009E1C48"/>
    <w:rsid w:val="009E4907"/>
    <w:rsid w:val="009E6121"/>
    <w:rsid w:val="009E69D8"/>
    <w:rsid w:val="009E7464"/>
    <w:rsid w:val="009F1A7B"/>
    <w:rsid w:val="009F2563"/>
    <w:rsid w:val="009F2644"/>
    <w:rsid w:val="009F2682"/>
    <w:rsid w:val="009F3D8C"/>
    <w:rsid w:val="009F47DF"/>
    <w:rsid w:val="009F54F4"/>
    <w:rsid w:val="009F5626"/>
    <w:rsid w:val="009F59A1"/>
    <w:rsid w:val="009F5B4D"/>
    <w:rsid w:val="009F7547"/>
    <w:rsid w:val="00A0309B"/>
    <w:rsid w:val="00A03D88"/>
    <w:rsid w:val="00A05A94"/>
    <w:rsid w:val="00A0674E"/>
    <w:rsid w:val="00A067D8"/>
    <w:rsid w:val="00A06E09"/>
    <w:rsid w:val="00A07A6B"/>
    <w:rsid w:val="00A11F27"/>
    <w:rsid w:val="00A1225A"/>
    <w:rsid w:val="00A12E52"/>
    <w:rsid w:val="00A14834"/>
    <w:rsid w:val="00A14ECB"/>
    <w:rsid w:val="00A157A5"/>
    <w:rsid w:val="00A16059"/>
    <w:rsid w:val="00A16852"/>
    <w:rsid w:val="00A1788C"/>
    <w:rsid w:val="00A22230"/>
    <w:rsid w:val="00A22C5E"/>
    <w:rsid w:val="00A23312"/>
    <w:rsid w:val="00A23375"/>
    <w:rsid w:val="00A233D2"/>
    <w:rsid w:val="00A25050"/>
    <w:rsid w:val="00A27FA0"/>
    <w:rsid w:val="00A30B43"/>
    <w:rsid w:val="00A32A6F"/>
    <w:rsid w:val="00A32F46"/>
    <w:rsid w:val="00A3326F"/>
    <w:rsid w:val="00A35769"/>
    <w:rsid w:val="00A411D9"/>
    <w:rsid w:val="00A421B2"/>
    <w:rsid w:val="00A42906"/>
    <w:rsid w:val="00A4316C"/>
    <w:rsid w:val="00A43F74"/>
    <w:rsid w:val="00A45E77"/>
    <w:rsid w:val="00A4608F"/>
    <w:rsid w:val="00A46465"/>
    <w:rsid w:val="00A46832"/>
    <w:rsid w:val="00A47553"/>
    <w:rsid w:val="00A505EF"/>
    <w:rsid w:val="00A51573"/>
    <w:rsid w:val="00A53F14"/>
    <w:rsid w:val="00A5501E"/>
    <w:rsid w:val="00A55D15"/>
    <w:rsid w:val="00A56BD8"/>
    <w:rsid w:val="00A57237"/>
    <w:rsid w:val="00A6005A"/>
    <w:rsid w:val="00A6131E"/>
    <w:rsid w:val="00A62AAA"/>
    <w:rsid w:val="00A64130"/>
    <w:rsid w:val="00A6653B"/>
    <w:rsid w:val="00A66B6C"/>
    <w:rsid w:val="00A6768F"/>
    <w:rsid w:val="00A67E67"/>
    <w:rsid w:val="00A70421"/>
    <w:rsid w:val="00A71209"/>
    <w:rsid w:val="00A71D5C"/>
    <w:rsid w:val="00A71EC1"/>
    <w:rsid w:val="00A71FC0"/>
    <w:rsid w:val="00A73D23"/>
    <w:rsid w:val="00A755B6"/>
    <w:rsid w:val="00A76FD8"/>
    <w:rsid w:val="00A80A81"/>
    <w:rsid w:val="00A811E8"/>
    <w:rsid w:val="00A819F6"/>
    <w:rsid w:val="00A81F7E"/>
    <w:rsid w:val="00A84681"/>
    <w:rsid w:val="00A846A7"/>
    <w:rsid w:val="00A87040"/>
    <w:rsid w:val="00A90291"/>
    <w:rsid w:val="00A92C33"/>
    <w:rsid w:val="00A94928"/>
    <w:rsid w:val="00A9604F"/>
    <w:rsid w:val="00A97120"/>
    <w:rsid w:val="00A978BF"/>
    <w:rsid w:val="00A97D8E"/>
    <w:rsid w:val="00AA1353"/>
    <w:rsid w:val="00AA37EB"/>
    <w:rsid w:val="00AA3E72"/>
    <w:rsid w:val="00AA43E3"/>
    <w:rsid w:val="00AA53D6"/>
    <w:rsid w:val="00AA5B3D"/>
    <w:rsid w:val="00AA6EB1"/>
    <w:rsid w:val="00AB3952"/>
    <w:rsid w:val="00AB3F81"/>
    <w:rsid w:val="00AB5027"/>
    <w:rsid w:val="00AB530D"/>
    <w:rsid w:val="00AB5679"/>
    <w:rsid w:val="00AB7320"/>
    <w:rsid w:val="00AC2465"/>
    <w:rsid w:val="00AC26AC"/>
    <w:rsid w:val="00AC3146"/>
    <w:rsid w:val="00AC4D4E"/>
    <w:rsid w:val="00AC4DB1"/>
    <w:rsid w:val="00AC54FA"/>
    <w:rsid w:val="00AC5A2B"/>
    <w:rsid w:val="00AC7315"/>
    <w:rsid w:val="00AD1245"/>
    <w:rsid w:val="00AD250F"/>
    <w:rsid w:val="00AD4006"/>
    <w:rsid w:val="00AD4703"/>
    <w:rsid w:val="00AD555D"/>
    <w:rsid w:val="00AD6691"/>
    <w:rsid w:val="00AD7A4F"/>
    <w:rsid w:val="00AD7E2A"/>
    <w:rsid w:val="00AE1B5E"/>
    <w:rsid w:val="00AE5E9F"/>
    <w:rsid w:val="00AE6A16"/>
    <w:rsid w:val="00AE76B9"/>
    <w:rsid w:val="00AF0FFA"/>
    <w:rsid w:val="00AF279E"/>
    <w:rsid w:val="00AF2C95"/>
    <w:rsid w:val="00AF4737"/>
    <w:rsid w:val="00AF7AE6"/>
    <w:rsid w:val="00B00C13"/>
    <w:rsid w:val="00B02CBD"/>
    <w:rsid w:val="00B03622"/>
    <w:rsid w:val="00B046DE"/>
    <w:rsid w:val="00B06872"/>
    <w:rsid w:val="00B0707D"/>
    <w:rsid w:val="00B078A2"/>
    <w:rsid w:val="00B078B5"/>
    <w:rsid w:val="00B07D4D"/>
    <w:rsid w:val="00B07F85"/>
    <w:rsid w:val="00B116BB"/>
    <w:rsid w:val="00B12119"/>
    <w:rsid w:val="00B12BD7"/>
    <w:rsid w:val="00B20277"/>
    <w:rsid w:val="00B208BE"/>
    <w:rsid w:val="00B216EC"/>
    <w:rsid w:val="00B2270F"/>
    <w:rsid w:val="00B23EEE"/>
    <w:rsid w:val="00B2400E"/>
    <w:rsid w:val="00B2491B"/>
    <w:rsid w:val="00B253F7"/>
    <w:rsid w:val="00B262A6"/>
    <w:rsid w:val="00B270F9"/>
    <w:rsid w:val="00B27C0D"/>
    <w:rsid w:val="00B30EC7"/>
    <w:rsid w:val="00B32AEE"/>
    <w:rsid w:val="00B33B60"/>
    <w:rsid w:val="00B356AE"/>
    <w:rsid w:val="00B363BA"/>
    <w:rsid w:val="00B40154"/>
    <w:rsid w:val="00B41E49"/>
    <w:rsid w:val="00B422BB"/>
    <w:rsid w:val="00B43996"/>
    <w:rsid w:val="00B43DEB"/>
    <w:rsid w:val="00B444D9"/>
    <w:rsid w:val="00B45F10"/>
    <w:rsid w:val="00B46E53"/>
    <w:rsid w:val="00B47068"/>
    <w:rsid w:val="00B507AE"/>
    <w:rsid w:val="00B50FCE"/>
    <w:rsid w:val="00B51FFB"/>
    <w:rsid w:val="00B526C9"/>
    <w:rsid w:val="00B54EB0"/>
    <w:rsid w:val="00B56F5B"/>
    <w:rsid w:val="00B57659"/>
    <w:rsid w:val="00B6295F"/>
    <w:rsid w:val="00B62DA1"/>
    <w:rsid w:val="00B636C0"/>
    <w:rsid w:val="00B6783D"/>
    <w:rsid w:val="00B67FA0"/>
    <w:rsid w:val="00B70C10"/>
    <w:rsid w:val="00B72BA4"/>
    <w:rsid w:val="00B73979"/>
    <w:rsid w:val="00B74144"/>
    <w:rsid w:val="00B74647"/>
    <w:rsid w:val="00B748C2"/>
    <w:rsid w:val="00B759BA"/>
    <w:rsid w:val="00B76596"/>
    <w:rsid w:val="00B8091B"/>
    <w:rsid w:val="00B80998"/>
    <w:rsid w:val="00B81808"/>
    <w:rsid w:val="00B85A2E"/>
    <w:rsid w:val="00B93BC9"/>
    <w:rsid w:val="00B94936"/>
    <w:rsid w:val="00B963BE"/>
    <w:rsid w:val="00B97AE7"/>
    <w:rsid w:val="00BA099B"/>
    <w:rsid w:val="00BA25D5"/>
    <w:rsid w:val="00BA2D54"/>
    <w:rsid w:val="00BA34AB"/>
    <w:rsid w:val="00BA4D96"/>
    <w:rsid w:val="00BA723E"/>
    <w:rsid w:val="00BB0BDD"/>
    <w:rsid w:val="00BB1133"/>
    <w:rsid w:val="00BB133D"/>
    <w:rsid w:val="00BB2990"/>
    <w:rsid w:val="00BB29E4"/>
    <w:rsid w:val="00BB2FBD"/>
    <w:rsid w:val="00BB3911"/>
    <w:rsid w:val="00BB539B"/>
    <w:rsid w:val="00BB57A8"/>
    <w:rsid w:val="00BB694E"/>
    <w:rsid w:val="00BB6959"/>
    <w:rsid w:val="00BB7570"/>
    <w:rsid w:val="00BC0273"/>
    <w:rsid w:val="00BC0957"/>
    <w:rsid w:val="00BC138C"/>
    <w:rsid w:val="00BC14BB"/>
    <w:rsid w:val="00BC1C92"/>
    <w:rsid w:val="00BC3DFC"/>
    <w:rsid w:val="00BC6161"/>
    <w:rsid w:val="00BC7D3B"/>
    <w:rsid w:val="00BD23EB"/>
    <w:rsid w:val="00BD296B"/>
    <w:rsid w:val="00BD2987"/>
    <w:rsid w:val="00BD4082"/>
    <w:rsid w:val="00BD4304"/>
    <w:rsid w:val="00BD673B"/>
    <w:rsid w:val="00BD6FB4"/>
    <w:rsid w:val="00BE1773"/>
    <w:rsid w:val="00BE24A4"/>
    <w:rsid w:val="00BE33CD"/>
    <w:rsid w:val="00BE5D6E"/>
    <w:rsid w:val="00BE70C8"/>
    <w:rsid w:val="00BE725D"/>
    <w:rsid w:val="00BE7D55"/>
    <w:rsid w:val="00BF19E8"/>
    <w:rsid w:val="00BF6912"/>
    <w:rsid w:val="00BF69DF"/>
    <w:rsid w:val="00BF6C30"/>
    <w:rsid w:val="00C0004B"/>
    <w:rsid w:val="00C005FD"/>
    <w:rsid w:val="00C017CF"/>
    <w:rsid w:val="00C01999"/>
    <w:rsid w:val="00C01E89"/>
    <w:rsid w:val="00C0268E"/>
    <w:rsid w:val="00C028E0"/>
    <w:rsid w:val="00C04236"/>
    <w:rsid w:val="00C05677"/>
    <w:rsid w:val="00C06C45"/>
    <w:rsid w:val="00C108C4"/>
    <w:rsid w:val="00C10962"/>
    <w:rsid w:val="00C10BAE"/>
    <w:rsid w:val="00C11798"/>
    <w:rsid w:val="00C11B89"/>
    <w:rsid w:val="00C12BF5"/>
    <w:rsid w:val="00C1377F"/>
    <w:rsid w:val="00C1454B"/>
    <w:rsid w:val="00C152E1"/>
    <w:rsid w:val="00C1540E"/>
    <w:rsid w:val="00C1668A"/>
    <w:rsid w:val="00C166E1"/>
    <w:rsid w:val="00C16ADC"/>
    <w:rsid w:val="00C171F0"/>
    <w:rsid w:val="00C21185"/>
    <w:rsid w:val="00C21978"/>
    <w:rsid w:val="00C23399"/>
    <w:rsid w:val="00C25578"/>
    <w:rsid w:val="00C26B07"/>
    <w:rsid w:val="00C26B48"/>
    <w:rsid w:val="00C27865"/>
    <w:rsid w:val="00C27AE8"/>
    <w:rsid w:val="00C30A59"/>
    <w:rsid w:val="00C30FE7"/>
    <w:rsid w:val="00C31DFE"/>
    <w:rsid w:val="00C3284E"/>
    <w:rsid w:val="00C33A98"/>
    <w:rsid w:val="00C33AB4"/>
    <w:rsid w:val="00C348E2"/>
    <w:rsid w:val="00C34AF2"/>
    <w:rsid w:val="00C40AA9"/>
    <w:rsid w:val="00C422AC"/>
    <w:rsid w:val="00C43464"/>
    <w:rsid w:val="00C455B9"/>
    <w:rsid w:val="00C45E16"/>
    <w:rsid w:val="00C46FA0"/>
    <w:rsid w:val="00C47D5B"/>
    <w:rsid w:val="00C53E8D"/>
    <w:rsid w:val="00C54105"/>
    <w:rsid w:val="00C5655B"/>
    <w:rsid w:val="00C57C6A"/>
    <w:rsid w:val="00C60262"/>
    <w:rsid w:val="00C6094A"/>
    <w:rsid w:val="00C611E3"/>
    <w:rsid w:val="00C613CD"/>
    <w:rsid w:val="00C630E9"/>
    <w:rsid w:val="00C63CA6"/>
    <w:rsid w:val="00C64909"/>
    <w:rsid w:val="00C64E2C"/>
    <w:rsid w:val="00C65A5E"/>
    <w:rsid w:val="00C71C8D"/>
    <w:rsid w:val="00C734B4"/>
    <w:rsid w:val="00C73C4B"/>
    <w:rsid w:val="00C75BEF"/>
    <w:rsid w:val="00C767DE"/>
    <w:rsid w:val="00C7736F"/>
    <w:rsid w:val="00C7742F"/>
    <w:rsid w:val="00C81439"/>
    <w:rsid w:val="00C81B5F"/>
    <w:rsid w:val="00C81B63"/>
    <w:rsid w:val="00C8214C"/>
    <w:rsid w:val="00C873EB"/>
    <w:rsid w:val="00C9012A"/>
    <w:rsid w:val="00C92692"/>
    <w:rsid w:val="00C929F6"/>
    <w:rsid w:val="00C934BA"/>
    <w:rsid w:val="00C93C18"/>
    <w:rsid w:val="00C94001"/>
    <w:rsid w:val="00CA0330"/>
    <w:rsid w:val="00CA169E"/>
    <w:rsid w:val="00CA68B8"/>
    <w:rsid w:val="00CA798C"/>
    <w:rsid w:val="00CB0FA1"/>
    <w:rsid w:val="00CB3540"/>
    <w:rsid w:val="00CB3CEF"/>
    <w:rsid w:val="00CB40AC"/>
    <w:rsid w:val="00CB439C"/>
    <w:rsid w:val="00CB493A"/>
    <w:rsid w:val="00CB779E"/>
    <w:rsid w:val="00CC44EC"/>
    <w:rsid w:val="00CC5DD1"/>
    <w:rsid w:val="00CC6090"/>
    <w:rsid w:val="00CC77C2"/>
    <w:rsid w:val="00CD0B26"/>
    <w:rsid w:val="00CD231F"/>
    <w:rsid w:val="00CD2E85"/>
    <w:rsid w:val="00CD31DC"/>
    <w:rsid w:val="00CD4881"/>
    <w:rsid w:val="00CD4930"/>
    <w:rsid w:val="00CD4E7A"/>
    <w:rsid w:val="00CD5000"/>
    <w:rsid w:val="00CD564F"/>
    <w:rsid w:val="00CD5B40"/>
    <w:rsid w:val="00CD7B14"/>
    <w:rsid w:val="00CE46FC"/>
    <w:rsid w:val="00CE4760"/>
    <w:rsid w:val="00CE61D0"/>
    <w:rsid w:val="00CE6ABD"/>
    <w:rsid w:val="00CE6E78"/>
    <w:rsid w:val="00CE6F15"/>
    <w:rsid w:val="00CE7041"/>
    <w:rsid w:val="00CF0FD5"/>
    <w:rsid w:val="00CF1544"/>
    <w:rsid w:val="00CF2475"/>
    <w:rsid w:val="00CF28AD"/>
    <w:rsid w:val="00CF2D49"/>
    <w:rsid w:val="00CF36F6"/>
    <w:rsid w:val="00CF4F3E"/>
    <w:rsid w:val="00CF5481"/>
    <w:rsid w:val="00CF64E3"/>
    <w:rsid w:val="00D00788"/>
    <w:rsid w:val="00D0164D"/>
    <w:rsid w:val="00D023D3"/>
    <w:rsid w:val="00D042FB"/>
    <w:rsid w:val="00D04314"/>
    <w:rsid w:val="00D04884"/>
    <w:rsid w:val="00D07DE6"/>
    <w:rsid w:val="00D10CC3"/>
    <w:rsid w:val="00D11764"/>
    <w:rsid w:val="00D11DF2"/>
    <w:rsid w:val="00D12306"/>
    <w:rsid w:val="00D12662"/>
    <w:rsid w:val="00D1389E"/>
    <w:rsid w:val="00D1395C"/>
    <w:rsid w:val="00D14091"/>
    <w:rsid w:val="00D14EDF"/>
    <w:rsid w:val="00D17585"/>
    <w:rsid w:val="00D17C42"/>
    <w:rsid w:val="00D218B0"/>
    <w:rsid w:val="00D21B41"/>
    <w:rsid w:val="00D23988"/>
    <w:rsid w:val="00D24382"/>
    <w:rsid w:val="00D24416"/>
    <w:rsid w:val="00D2552E"/>
    <w:rsid w:val="00D25617"/>
    <w:rsid w:val="00D30777"/>
    <w:rsid w:val="00D37779"/>
    <w:rsid w:val="00D401A5"/>
    <w:rsid w:val="00D40C3B"/>
    <w:rsid w:val="00D41005"/>
    <w:rsid w:val="00D431EC"/>
    <w:rsid w:val="00D43213"/>
    <w:rsid w:val="00D44AF8"/>
    <w:rsid w:val="00D45C71"/>
    <w:rsid w:val="00D46A17"/>
    <w:rsid w:val="00D47730"/>
    <w:rsid w:val="00D50F2D"/>
    <w:rsid w:val="00D51D73"/>
    <w:rsid w:val="00D521D1"/>
    <w:rsid w:val="00D5297F"/>
    <w:rsid w:val="00D5360F"/>
    <w:rsid w:val="00D56224"/>
    <w:rsid w:val="00D56CF5"/>
    <w:rsid w:val="00D6006C"/>
    <w:rsid w:val="00D6066B"/>
    <w:rsid w:val="00D609B1"/>
    <w:rsid w:val="00D60A56"/>
    <w:rsid w:val="00D61057"/>
    <w:rsid w:val="00D61CB0"/>
    <w:rsid w:val="00D62206"/>
    <w:rsid w:val="00D6356A"/>
    <w:rsid w:val="00D6372F"/>
    <w:rsid w:val="00D639D1"/>
    <w:rsid w:val="00D63A5D"/>
    <w:rsid w:val="00D63C2B"/>
    <w:rsid w:val="00D64913"/>
    <w:rsid w:val="00D64A89"/>
    <w:rsid w:val="00D657D1"/>
    <w:rsid w:val="00D66704"/>
    <w:rsid w:val="00D679C4"/>
    <w:rsid w:val="00D70846"/>
    <w:rsid w:val="00D708C7"/>
    <w:rsid w:val="00D71658"/>
    <w:rsid w:val="00D73959"/>
    <w:rsid w:val="00D759F0"/>
    <w:rsid w:val="00D76BA4"/>
    <w:rsid w:val="00D77140"/>
    <w:rsid w:val="00D77231"/>
    <w:rsid w:val="00D77F28"/>
    <w:rsid w:val="00D81379"/>
    <w:rsid w:val="00D82089"/>
    <w:rsid w:val="00D834BD"/>
    <w:rsid w:val="00D85E98"/>
    <w:rsid w:val="00D86F4E"/>
    <w:rsid w:val="00D90096"/>
    <w:rsid w:val="00D902FF"/>
    <w:rsid w:val="00D917AF"/>
    <w:rsid w:val="00D93908"/>
    <w:rsid w:val="00D9479A"/>
    <w:rsid w:val="00D9622A"/>
    <w:rsid w:val="00DA3664"/>
    <w:rsid w:val="00DA58CD"/>
    <w:rsid w:val="00DA749A"/>
    <w:rsid w:val="00DA7CCB"/>
    <w:rsid w:val="00DB1135"/>
    <w:rsid w:val="00DB18AB"/>
    <w:rsid w:val="00DB2C61"/>
    <w:rsid w:val="00DB409A"/>
    <w:rsid w:val="00DB430B"/>
    <w:rsid w:val="00DB435B"/>
    <w:rsid w:val="00DB4A75"/>
    <w:rsid w:val="00DB4AF6"/>
    <w:rsid w:val="00DB682B"/>
    <w:rsid w:val="00DB684D"/>
    <w:rsid w:val="00DB6C6A"/>
    <w:rsid w:val="00DB7C0A"/>
    <w:rsid w:val="00DB7E47"/>
    <w:rsid w:val="00DC027A"/>
    <w:rsid w:val="00DC2E1A"/>
    <w:rsid w:val="00DC2F50"/>
    <w:rsid w:val="00DC4555"/>
    <w:rsid w:val="00DC5E4F"/>
    <w:rsid w:val="00DC719C"/>
    <w:rsid w:val="00DD57E7"/>
    <w:rsid w:val="00DE0660"/>
    <w:rsid w:val="00DE0CD1"/>
    <w:rsid w:val="00DE2FA6"/>
    <w:rsid w:val="00DE401A"/>
    <w:rsid w:val="00DE7777"/>
    <w:rsid w:val="00DF0357"/>
    <w:rsid w:val="00DF0D13"/>
    <w:rsid w:val="00DF1617"/>
    <w:rsid w:val="00DF30ED"/>
    <w:rsid w:val="00DF4B78"/>
    <w:rsid w:val="00DF6FE3"/>
    <w:rsid w:val="00E00F05"/>
    <w:rsid w:val="00E00F85"/>
    <w:rsid w:val="00E01CD3"/>
    <w:rsid w:val="00E02E97"/>
    <w:rsid w:val="00E039B8"/>
    <w:rsid w:val="00E057BE"/>
    <w:rsid w:val="00E06F73"/>
    <w:rsid w:val="00E07AE4"/>
    <w:rsid w:val="00E10331"/>
    <w:rsid w:val="00E110A8"/>
    <w:rsid w:val="00E117F7"/>
    <w:rsid w:val="00E124AD"/>
    <w:rsid w:val="00E15640"/>
    <w:rsid w:val="00E17277"/>
    <w:rsid w:val="00E172D8"/>
    <w:rsid w:val="00E2367F"/>
    <w:rsid w:val="00E256EF"/>
    <w:rsid w:val="00E25D1C"/>
    <w:rsid w:val="00E260E4"/>
    <w:rsid w:val="00E26463"/>
    <w:rsid w:val="00E27785"/>
    <w:rsid w:val="00E278FD"/>
    <w:rsid w:val="00E300D1"/>
    <w:rsid w:val="00E30A40"/>
    <w:rsid w:val="00E3111F"/>
    <w:rsid w:val="00E31FAA"/>
    <w:rsid w:val="00E32D7B"/>
    <w:rsid w:val="00E32E21"/>
    <w:rsid w:val="00E3555A"/>
    <w:rsid w:val="00E3675F"/>
    <w:rsid w:val="00E36A8A"/>
    <w:rsid w:val="00E37374"/>
    <w:rsid w:val="00E42662"/>
    <w:rsid w:val="00E44920"/>
    <w:rsid w:val="00E45047"/>
    <w:rsid w:val="00E45532"/>
    <w:rsid w:val="00E45F49"/>
    <w:rsid w:val="00E46FDE"/>
    <w:rsid w:val="00E47738"/>
    <w:rsid w:val="00E51A58"/>
    <w:rsid w:val="00E542E8"/>
    <w:rsid w:val="00E5723E"/>
    <w:rsid w:val="00E57BAD"/>
    <w:rsid w:val="00E60B6A"/>
    <w:rsid w:val="00E61623"/>
    <w:rsid w:val="00E61774"/>
    <w:rsid w:val="00E627A6"/>
    <w:rsid w:val="00E62F24"/>
    <w:rsid w:val="00E64098"/>
    <w:rsid w:val="00E65BBB"/>
    <w:rsid w:val="00E664FA"/>
    <w:rsid w:val="00E702CF"/>
    <w:rsid w:val="00E70354"/>
    <w:rsid w:val="00E71083"/>
    <w:rsid w:val="00E7237A"/>
    <w:rsid w:val="00E72BA3"/>
    <w:rsid w:val="00E75D97"/>
    <w:rsid w:val="00E76CAF"/>
    <w:rsid w:val="00E77C70"/>
    <w:rsid w:val="00E77F13"/>
    <w:rsid w:val="00E80574"/>
    <w:rsid w:val="00E81788"/>
    <w:rsid w:val="00E82F56"/>
    <w:rsid w:val="00E853F3"/>
    <w:rsid w:val="00E879E2"/>
    <w:rsid w:val="00E938A7"/>
    <w:rsid w:val="00E952F5"/>
    <w:rsid w:val="00E96931"/>
    <w:rsid w:val="00E978A6"/>
    <w:rsid w:val="00EA3550"/>
    <w:rsid w:val="00EB01AF"/>
    <w:rsid w:val="00EB216A"/>
    <w:rsid w:val="00EC1BBB"/>
    <w:rsid w:val="00EC2D5D"/>
    <w:rsid w:val="00EC3138"/>
    <w:rsid w:val="00EC44AC"/>
    <w:rsid w:val="00EC52F1"/>
    <w:rsid w:val="00ED1263"/>
    <w:rsid w:val="00ED1871"/>
    <w:rsid w:val="00ED2838"/>
    <w:rsid w:val="00ED35C4"/>
    <w:rsid w:val="00ED41D3"/>
    <w:rsid w:val="00ED514F"/>
    <w:rsid w:val="00ED6F36"/>
    <w:rsid w:val="00EE0E1D"/>
    <w:rsid w:val="00EE10CB"/>
    <w:rsid w:val="00EE19FE"/>
    <w:rsid w:val="00EE286C"/>
    <w:rsid w:val="00EE289E"/>
    <w:rsid w:val="00EE46C4"/>
    <w:rsid w:val="00EE4F31"/>
    <w:rsid w:val="00EE5EC1"/>
    <w:rsid w:val="00EE60ED"/>
    <w:rsid w:val="00EE6182"/>
    <w:rsid w:val="00EF0D0D"/>
    <w:rsid w:val="00EF4A9F"/>
    <w:rsid w:val="00EF4DED"/>
    <w:rsid w:val="00EF5B7B"/>
    <w:rsid w:val="00EF7013"/>
    <w:rsid w:val="00F019F6"/>
    <w:rsid w:val="00F05C1A"/>
    <w:rsid w:val="00F1359A"/>
    <w:rsid w:val="00F13E53"/>
    <w:rsid w:val="00F14C5D"/>
    <w:rsid w:val="00F151F4"/>
    <w:rsid w:val="00F16C36"/>
    <w:rsid w:val="00F17129"/>
    <w:rsid w:val="00F210F8"/>
    <w:rsid w:val="00F2145B"/>
    <w:rsid w:val="00F21D81"/>
    <w:rsid w:val="00F23022"/>
    <w:rsid w:val="00F230F8"/>
    <w:rsid w:val="00F23DBC"/>
    <w:rsid w:val="00F24A11"/>
    <w:rsid w:val="00F24E29"/>
    <w:rsid w:val="00F305B9"/>
    <w:rsid w:val="00F30DA2"/>
    <w:rsid w:val="00F31234"/>
    <w:rsid w:val="00F315FF"/>
    <w:rsid w:val="00F3171E"/>
    <w:rsid w:val="00F3256A"/>
    <w:rsid w:val="00F32622"/>
    <w:rsid w:val="00F339F1"/>
    <w:rsid w:val="00F33B26"/>
    <w:rsid w:val="00F368DE"/>
    <w:rsid w:val="00F400A6"/>
    <w:rsid w:val="00F42135"/>
    <w:rsid w:val="00F43276"/>
    <w:rsid w:val="00F43B92"/>
    <w:rsid w:val="00F43EB2"/>
    <w:rsid w:val="00F47D13"/>
    <w:rsid w:val="00F50A19"/>
    <w:rsid w:val="00F529CC"/>
    <w:rsid w:val="00F56405"/>
    <w:rsid w:val="00F56E74"/>
    <w:rsid w:val="00F602CB"/>
    <w:rsid w:val="00F606E6"/>
    <w:rsid w:val="00F61B4B"/>
    <w:rsid w:val="00F627FD"/>
    <w:rsid w:val="00F62FD1"/>
    <w:rsid w:val="00F63E3F"/>
    <w:rsid w:val="00F63F87"/>
    <w:rsid w:val="00F64EA5"/>
    <w:rsid w:val="00F6698F"/>
    <w:rsid w:val="00F67436"/>
    <w:rsid w:val="00F67FBC"/>
    <w:rsid w:val="00F701E7"/>
    <w:rsid w:val="00F70DB3"/>
    <w:rsid w:val="00F757AA"/>
    <w:rsid w:val="00F75E81"/>
    <w:rsid w:val="00F76950"/>
    <w:rsid w:val="00F80BE0"/>
    <w:rsid w:val="00F816AC"/>
    <w:rsid w:val="00F83212"/>
    <w:rsid w:val="00F83930"/>
    <w:rsid w:val="00F84639"/>
    <w:rsid w:val="00F84F68"/>
    <w:rsid w:val="00F866FD"/>
    <w:rsid w:val="00F86A9B"/>
    <w:rsid w:val="00F8734A"/>
    <w:rsid w:val="00F91475"/>
    <w:rsid w:val="00F93134"/>
    <w:rsid w:val="00F94D14"/>
    <w:rsid w:val="00F97AC1"/>
    <w:rsid w:val="00FA157D"/>
    <w:rsid w:val="00FA1BD6"/>
    <w:rsid w:val="00FA2F7B"/>
    <w:rsid w:val="00FA360F"/>
    <w:rsid w:val="00FA5C7C"/>
    <w:rsid w:val="00FA6195"/>
    <w:rsid w:val="00FB0D85"/>
    <w:rsid w:val="00FB0F3A"/>
    <w:rsid w:val="00FB2C2B"/>
    <w:rsid w:val="00FB3982"/>
    <w:rsid w:val="00FB792A"/>
    <w:rsid w:val="00FC117E"/>
    <w:rsid w:val="00FC11AA"/>
    <w:rsid w:val="00FC244A"/>
    <w:rsid w:val="00FC28AC"/>
    <w:rsid w:val="00FC44BB"/>
    <w:rsid w:val="00FC5787"/>
    <w:rsid w:val="00FC7985"/>
    <w:rsid w:val="00FC7BAE"/>
    <w:rsid w:val="00FD0844"/>
    <w:rsid w:val="00FD0BAD"/>
    <w:rsid w:val="00FD23A7"/>
    <w:rsid w:val="00FD2D4A"/>
    <w:rsid w:val="00FD2DC9"/>
    <w:rsid w:val="00FD43D7"/>
    <w:rsid w:val="00FD59FD"/>
    <w:rsid w:val="00FE218B"/>
    <w:rsid w:val="00FE79BD"/>
    <w:rsid w:val="00FE7A17"/>
    <w:rsid w:val="00FF0158"/>
    <w:rsid w:val="00FF15D9"/>
    <w:rsid w:val="00FF250C"/>
    <w:rsid w:val="00FF29C3"/>
    <w:rsid w:val="00FF445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3F9B16D"/>
  <w15:chartTrackingRefBased/>
  <w15:docId w15:val="{E6BE6990-875F-4438-9FA2-3B024069F3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3965C2"/>
    <w:pPr>
      <w:widowControl w:val="0"/>
      <w:jc w:val="both"/>
    </w:pPr>
  </w:style>
  <w:style w:type="paragraph" w:styleId="1">
    <w:name w:val="heading 1"/>
    <w:basedOn w:val="a"/>
    <w:link w:val="10"/>
    <w:uiPriority w:val="9"/>
    <w:qFormat/>
    <w:rsid w:val="009F54F4"/>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
    <w:next w:val="a"/>
    <w:link w:val="20"/>
    <w:uiPriority w:val="9"/>
    <w:semiHidden/>
    <w:unhideWhenUsed/>
    <w:qFormat/>
    <w:rsid w:val="006300E1"/>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2F2416"/>
    <w:pPr>
      <w:keepNext/>
      <w:keepLines/>
      <w:spacing w:before="260" w:after="260" w:line="416" w:lineRule="auto"/>
      <w:outlineLvl w:val="2"/>
    </w:pPr>
    <w:rPr>
      <w:b/>
      <w:bCs/>
      <w:sz w:val="32"/>
      <w:szCs w:val="32"/>
    </w:rPr>
  </w:style>
  <w:style w:type="paragraph" w:styleId="4">
    <w:name w:val="heading 4"/>
    <w:basedOn w:val="a"/>
    <w:next w:val="a"/>
    <w:link w:val="40"/>
    <w:uiPriority w:val="9"/>
    <w:semiHidden/>
    <w:unhideWhenUsed/>
    <w:qFormat/>
    <w:rsid w:val="00726281"/>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semiHidden/>
    <w:unhideWhenUsed/>
    <w:qFormat/>
    <w:rsid w:val="00671F9C"/>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9F54F4"/>
    <w:rPr>
      <w:rFonts w:ascii="宋体" w:eastAsia="宋体" w:hAnsi="宋体" w:cs="宋体"/>
      <w:b/>
      <w:bCs/>
      <w:kern w:val="36"/>
      <w:sz w:val="48"/>
      <w:szCs w:val="48"/>
    </w:rPr>
  </w:style>
  <w:style w:type="character" w:customStyle="1" w:styleId="20">
    <w:name w:val="标题 2 字符"/>
    <w:basedOn w:val="a0"/>
    <w:link w:val="2"/>
    <w:uiPriority w:val="9"/>
    <w:semiHidden/>
    <w:rsid w:val="006300E1"/>
    <w:rPr>
      <w:rFonts w:asciiTheme="majorHAnsi" w:eastAsiaTheme="majorEastAsia" w:hAnsiTheme="majorHAnsi" w:cstheme="majorBidi"/>
      <w:b/>
      <w:bCs/>
      <w:sz w:val="32"/>
      <w:szCs w:val="32"/>
    </w:rPr>
  </w:style>
  <w:style w:type="character" w:customStyle="1" w:styleId="30">
    <w:name w:val="标题 3 字符"/>
    <w:basedOn w:val="a0"/>
    <w:link w:val="3"/>
    <w:uiPriority w:val="9"/>
    <w:semiHidden/>
    <w:rsid w:val="002F2416"/>
    <w:rPr>
      <w:b/>
      <w:bCs/>
      <w:sz w:val="32"/>
      <w:szCs w:val="32"/>
    </w:rPr>
  </w:style>
  <w:style w:type="character" w:customStyle="1" w:styleId="40">
    <w:name w:val="标题 4 字符"/>
    <w:basedOn w:val="a0"/>
    <w:link w:val="4"/>
    <w:uiPriority w:val="9"/>
    <w:semiHidden/>
    <w:rsid w:val="00726281"/>
    <w:rPr>
      <w:rFonts w:asciiTheme="majorHAnsi" w:eastAsiaTheme="majorEastAsia" w:hAnsiTheme="majorHAnsi" w:cstheme="majorBidi"/>
      <w:b/>
      <w:bCs/>
      <w:sz w:val="28"/>
      <w:szCs w:val="28"/>
    </w:rPr>
  </w:style>
  <w:style w:type="paragraph" w:styleId="a3">
    <w:name w:val="Normal (Web)"/>
    <w:basedOn w:val="a"/>
    <w:uiPriority w:val="99"/>
    <w:unhideWhenUsed/>
    <w:rsid w:val="00CF5481"/>
    <w:pPr>
      <w:widowControl/>
      <w:spacing w:before="100" w:beforeAutospacing="1" w:after="100" w:afterAutospacing="1"/>
      <w:jc w:val="left"/>
    </w:pPr>
    <w:rPr>
      <w:rFonts w:ascii="宋体" w:eastAsia="宋体" w:hAnsi="宋体" w:cs="宋体"/>
      <w:kern w:val="0"/>
      <w:sz w:val="24"/>
      <w:szCs w:val="24"/>
    </w:rPr>
  </w:style>
  <w:style w:type="character" w:styleId="a4">
    <w:name w:val="Strong"/>
    <w:basedOn w:val="a0"/>
    <w:uiPriority w:val="22"/>
    <w:qFormat/>
    <w:rsid w:val="00CF5481"/>
    <w:rPr>
      <w:b/>
      <w:bCs/>
    </w:rPr>
  </w:style>
  <w:style w:type="character" w:customStyle="1" w:styleId="string">
    <w:name w:val="string"/>
    <w:basedOn w:val="a0"/>
    <w:rsid w:val="0068165F"/>
  </w:style>
  <w:style w:type="character" w:customStyle="1" w:styleId="datatypes">
    <w:name w:val="datatypes"/>
    <w:basedOn w:val="a0"/>
    <w:rsid w:val="0068165F"/>
  </w:style>
  <w:style w:type="character" w:customStyle="1" w:styleId="comment">
    <w:name w:val="comment"/>
    <w:basedOn w:val="a0"/>
    <w:rsid w:val="0068165F"/>
  </w:style>
  <w:style w:type="character" w:customStyle="1" w:styleId="keyword">
    <w:name w:val="keyword"/>
    <w:basedOn w:val="a0"/>
    <w:rsid w:val="0068165F"/>
  </w:style>
  <w:style w:type="paragraph" w:styleId="a5">
    <w:name w:val="header"/>
    <w:basedOn w:val="a"/>
    <w:link w:val="a6"/>
    <w:uiPriority w:val="99"/>
    <w:unhideWhenUsed/>
    <w:rsid w:val="00623CF3"/>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0"/>
    <w:link w:val="a5"/>
    <w:uiPriority w:val="99"/>
    <w:rsid w:val="00623CF3"/>
    <w:rPr>
      <w:sz w:val="18"/>
      <w:szCs w:val="18"/>
    </w:rPr>
  </w:style>
  <w:style w:type="paragraph" w:styleId="a7">
    <w:name w:val="footer"/>
    <w:basedOn w:val="a"/>
    <w:link w:val="a8"/>
    <w:uiPriority w:val="99"/>
    <w:unhideWhenUsed/>
    <w:rsid w:val="00623CF3"/>
    <w:pPr>
      <w:tabs>
        <w:tab w:val="center" w:pos="4153"/>
        <w:tab w:val="right" w:pos="8306"/>
      </w:tabs>
      <w:snapToGrid w:val="0"/>
      <w:jc w:val="left"/>
    </w:pPr>
    <w:rPr>
      <w:sz w:val="18"/>
      <w:szCs w:val="18"/>
    </w:rPr>
  </w:style>
  <w:style w:type="character" w:customStyle="1" w:styleId="a8">
    <w:name w:val="页脚 字符"/>
    <w:basedOn w:val="a0"/>
    <w:link w:val="a7"/>
    <w:uiPriority w:val="99"/>
    <w:rsid w:val="00623CF3"/>
    <w:rPr>
      <w:sz w:val="18"/>
      <w:szCs w:val="18"/>
    </w:rPr>
  </w:style>
  <w:style w:type="paragraph" w:styleId="HTML">
    <w:name w:val="HTML Preformatted"/>
    <w:basedOn w:val="a"/>
    <w:link w:val="HTML0"/>
    <w:uiPriority w:val="99"/>
    <w:unhideWhenUsed/>
    <w:rsid w:val="00077B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077B7A"/>
    <w:rPr>
      <w:rFonts w:ascii="宋体" w:eastAsia="宋体" w:hAnsi="宋体" w:cs="宋体"/>
      <w:kern w:val="0"/>
      <w:sz w:val="24"/>
      <w:szCs w:val="24"/>
    </w:rPr>
  </w:style>
  <w:style w:type="character" w:styleId="HTML1">
    <w:name w:val="HTML Code"/>
    <w:basedOn w:val="a0"/>
    <w:uiPriority w:val="99"/>
    <w:semiHidden/>
    <w:unhideWhenUsed/>
    <w:rsid w:val="00077B7A"/>
    <w:rPr>
      <w:rFonts w:ascii="宋体" w:eastAsia="宋体" w:hAnsi="宋体" w:cs="宋体"/>
      <w:sz w:val="24"/>
      <w:szCs w:val="24"/>
    </w:rPr>
  </w:style>
  <w:style w:type="character" w:customStyle="1" w:styleId="hljs-selector-tag">
    <w:name w:val="hljs-selector-tag"/>
    <w:basedOn w:val="a0"/>
    <w:rsid w:val="00077B7A"/>
  </w:style>
  <w:style w:type="character" w:customStyle="1" w:styleId="hljs-selector-pseudo">
    <w:name w:val="hljs-selector-pseudo"/>
    <w:basedOn w:val="a0"/>
    <w:rsid w:val="00077B7A"/>
  </w:style>
  <w:style w:type="character" w:customStyle="1" w:styleId="hljs-selector-class">
    <w:name w:val="hljs-selector-class"/>
    <w:basedOn w:val="a0"/>
    <w:rsid w:val="00077B7A"/>
  </w:style>
  <w:style w:type="paragraph" w:styleId="a9">
    <w:name w:val="List Paragraph"/>
    <w:basedOn w:val="a"/>
    <w:uiPriority w:val="34"/>
    <w:qFormat/>
    <w:rsid w:val="00331891"/>
    <w:pPr>
      <w:ind w:firstLineChars="200" w:firstLine="420"/>
    </w:pPr>
  </w:style>
  <w:style w:type="character" w:customStyle="1" w:styleId="hljs-keyword">
    <w:name w:val="hljs-keyword"/>
    <w:basedOn w:val="a0"/>
    <w:rsid w:val="005B6286"/>
  </w:style>
  <w:style w:type="character" w:customStyle="1" w:styleId="pl-k">
    <w:name w:val="pl-k"/>
    <w:basedOn w:val="a0"/>
    <w:rsid w:val="007E60C9"/>
  </w:style>
  <w:style w:type="character" w:customStyle="1" w:styleId="pl-c1">
    <w:name w:val="pl-c1"/>
    <w:basedOn w:val="a0"/>
    <w:rsid w:val="007E60C9"/>
  </w:style>
  <w:style w:type="character" w:customStyle="1" w:styleId="hljs-attribute">
    <w:name w:val="hljs-attribute"/>
    <w:basedOn w:val="a0"/>
    <w:rsid w:val="00A90291"/>
  </w:style>
  <w:style w:type="character" w:customStyle="1" w:styleId="hljs-string">
    <w:name w:val="hljs-string"/>
    <w:basedOn w:val="a0"/>
    <w:rsid w:val="00A90291"/>
  </w:style>
  <w:style w:type="table" w:styleId="aa">
    <w:name w:val="Table Grid"/>
    <w:basedOn w:val="a1"/>
    <w:uiPriority w:val="39"/>
    <w:rsid w:val="000C653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od">
    <w:name w:val="od"/>
    <w:basedOn w:val="a0"/>
    <w:rsid w:val="0064275F"/>
  </w:style>
  <w:style w:type="character" w:customStyle="1" w:styleId="ev">
    <w:name w:val="ev"/>
    <w:basedOn w:val="a0"/>
    <w:rsid w:val="0064275F"/>
  </w:style>
  <w:style w:type="character" w:styleId="ab">
    <w:name w:val="Hyperlink"/>
    <w:basedOn w:val="a0"/>
    <w:uiPriority w:val="99"/>
    <w:unhideWhenUsed/>
    <w:rsid w:val="0003271A"/>
    <w:rPr>
      <w:color w:val="0000FF"/>
      <w:u w:val="single"/>
    </w:rPr>
  </w:style>
  <w:style w:type="character" w:styleId="ac">
    <w:name w:val="Emphasis"/>
    <w:basedOn w:val="a0"/>
    <w:uiPriority w:val="20"/>
    <w:qFormat/>
    <w:rsid w:val="00A0674E"/>
    <w:rPr>
      <w:i/>
      <w:iCs/>
    </w:rPr>
  </w:style>
  <w:style w:type="character" w:styleId="ad">
    <w:name w:val="Placeholder Text"/>
    <w:basedOn w:val="a0"/>
    <w:uiPriority w:val="99"/>
    <w:semiHidden/>
    <w:rsid w:val="00B72BA4"/>
    <w:rPr>
      <w:color w:val="808080"/>
    </w:rPr>
  </w:style>
  <w:style w:type="character" w:customStyle="1" w:styleId="bash">
    <w:name w:val="bash"/>
    <w:basedOn w:val="a0"/>
    <w:rsid w:val="000C59F7"/>
  </w:style>
  <w:style w:type="character" w:customStyle="1" w:styleId="hljs-variable">
    <w:name w:val="hljs-variable"/>
    <w:basedOn w:val="a0"/>
    <w:rsid w:val="00A4608F"/>
  </w:style>
  <w:style w:type="character" w:customStyle="1" w:styleId="number">
    <w:name w:val="number"/>
    <w:basedOn w:val="a0"/>
    <w:rsid w:val="00641020"/>
  </w:style>
  <w:style w:type="character" w:customStyle="1" w:styleId="md-expand">
    <w:name w:val="md-expand"/>
    <w:basedOn w:val="a0"/>
    <w:rsid w:val="000B55E5"/>
  </w:style>
  <w:style w:type="character" w:customStyle="1" w:styleId="md-softbreak">
    <w:name w:val="md-softbreak"/>
    <w:basedOn w:val="a0"/>
    <w:rsid w:val="000B55E5"/>
  </w:style>
  <w:style w:type="character" w:customStyle="1" w:styleId="hljs-type">
    <w:name w:val="hljs-type"/>
    <w:basedOn w:val="a0"/>
    <w:rsid w:val="008E5A5D"/>
  </w:style>
  <w:style w:type="character" w:customStyle="1" w:styleId="preprocessor">
    <w:name w:val="preprocessor"/>
    <w:basedOn w:val="a0"/>
    <w:rsid w:val="006E2926"/>
  </w:style>
  <w:style w:type="character" w:customStyle="1" w:styleId="c1">
    <w:name w:val="c1"/>
    <w:basedOn w:val="a0"/>
    <w:rsid w:val="00327311"/>
  </w:style>
  <w:style w:type="character" w:customStyle="1" w:styleId="k">
    <w:name w:val="k"/>
    <w:basedOn w:val="a0"/>
    <w:rsid w:val="00327311"/>
  </w:style>
  <w:style w:type="character" w:customStyle="1" w:styleId="p">
    <w:name w:val="p"/>
    <w:basedOn w:val="a0"/>
    <w:rsid w:val="00327311"/>
  </w:style>
  <w:style w:type="character" w:customStyle="1" w:styleId="o">
    <w:name w:val="o"/>
    <w:basedOn w:val="a0"/>
    <w:rsid w:val="00327311"/>
  </w:style>
  <w:style w:type="character" w:customStyle="1" w:styleId="n">
    <w:name w:val="n"/>
    <w:basedOn w:val="a0"/>
    <w:rsid w:val="00327311"/>
  </w:style>
  <w:style w:type="character" w:customStyle="1" w:styleId="mi">
    <w:name w:val="mi"/>
    <w:basedOn w:val="a0"/>
    <w:rsid w:val="00327311"/>
  </w:style>
  <w:style w:type="character" w:customStyle="1" w:styleId="nb">
    <w:name w:val="nb"/>
    <w:basedOn w:val="a0"/>
    <w:rsid w:val="00327311"/>
  </w:style>
  <w:style w:type="character" w:customStyle="1" w:styleId="kt">
    <w:name w:val="kt"/>
    <w:basedOn w:val="a0"/>
    <w:rsid w:val="00616C83"/>
  </w:style>
  <w:style w:type="character" w:customStyle="1" w:styleId="nf">
    <w:name w:val="nf"/>
    <w:basedOn w:val="a0"/>
    <w:rsid w:val="00616C83"/>
  </w:style>
  <w:style w:type="character" w:customStyle="1" w:styleId="nl">
    <w:name w:val="nl"/>
    <w:basedOn w:val="a0"/>
    <w:rsid w:val="005F5FE2"/>
  </w:style>
  <w:style w:type="character" w:customStyle="1" w:styleId="token">
    <w:name w:val="token"/>
    <w:basedOn w:val="a0"/>
    <w:rsid w:val="00C630E9"/>
  </w:style>
  <w:style w:type="paragraph" w:styleId="ae">
    <w:name w:val="Balloon Text"/>
    <w:basedOn w:val="a"/>
    <w:link w:val="af"/>
    <w:uiPriority w:val="99"/>
    <w:semiHidden/>
    <w:unhideWhenUsed/>
    <w:rsid w:val="00CD5000"/>
    <w:rPr>
      <w:sz w:val="18"/>
      <w:szCs w:val="18"/>
    </w:rPr>
  </w:style>
  <w:style w:type="character" w:customStyle="1" w:styleId="af">
    <w:name w:val="批注框文本 字符"/>
    <w:basedOn w:val="a0"/>
    <w:link w:val="ae"/>
    <w:uiPriority w:val="99"/>
    <w:semiHidden/>
    <w:rsid w:val="00CD5000"/>
    <w:rPr>
      <w:sz w:val="18"/>
      <w:szCs w:val="18"/>
    </w:rPr>
  </w:style>
  <w:style w:type="character" w:customStyle="1" w:styleId="line">
    <w:name w:val="line"/>
    <w:basedOn w:val="a0"/>
    <w:rsid w:val="00770886"/>
  </w:style>
  <w:style w:type="character" w:customStyle="1" w:styleId="attr">
    <w:name w:val="attr"/>
    <w:basedOn w:val="a0"/>
    <w:rsid w:val="00770886"/>
  </w:style>
  <w:style w:type="paragraph" w:customStyle="1" w:styleId="ztext-empty-paragraph">
    <w:name w:val="ztext-empty-paragraph"/>
    <w:basedOn w:val="a"/>
    <w:rsid w:val="008B317D"/>
    <w:pPr>
      <w:widowControl/>
      <w:spacing w:before="100" w:beforeAutospacing="1" w:after="100" w:afterAutospacing="1"/>
      <w:jc w:val="left"/>
    </w:pPr>
    <w:rPr>
      <w:rFonts w:ascii="宋体" w:eastAsia="宋体" w:hAnsi="宋体" w:cs="宋体"/>
      <w:kern w:val="0"/>
      <w:sz w:val="24"/>
      <w:szCs w:val="24"/>
    </w:rPr>
  </w:style>
  <w:style w:type="character" w:customStyle="1" w:styleId="50">
    <w:name w:val="标题 5 字符"/>
    <w:basedOn w:val="a0"/>
    <w:link w:val="5"/>
    <w:uiPriority w:val="9"/>
    <w:semiHidden/>
    <w:rsid w:val="00671F9C"/>
    <w:rPr>
      <w:b/>
      <w:bCs/>
      <w:sz w:val="28"/>
      <w:szCs w:val="28"/>
    </w:rPr>
  </w:style>
  <w:style w:type="paragraph" w:customStyle="1" w:styleId="TableText">
    <w:name w:val="Table Text"/>
    <w:basedOn w:val="a"/>
    <w:rsid w:val="008552AE"/>
    <w:pPr>
      <w:widowControl/>
      <w:spacing w:before="60" w:after="60" w:line="220" w:lineRule="atLeast"/>
      <w:jc w:val="left"/>
    </w:pPr>
    <w:rPr>
      <w:rFonts w:ascii="Frutiger 45 Light" w:eastAsia="Times New Roman" w:hAnsi="Frutiger 45 Light" w:cs="Times New Roman"/>
      <w:kern w:val="16"/>
      <w:sz w:val="18"/>
      <w:szCs w:val="20"/>
      <w:lang w:eastAsia="en-US"/>
    </w:rPr>
  </w:style>
  <w:style w:type="character" w:customStyle="1" w:styleId="hljs-attr">
    <w:name w:val="hljs-attr"/>
    <w:basedOn w:val="a0"/>
    <w:rsid w:val="002017F2"/>
  </w:style>
  <w:style w:type="character" w:customStyle="1" w:styleId="hljs-meta">
    <w:name w:val="hljs-meta"/>
    <w:basedOn w:val="a0"/>
    <w:rsid w:val="002017F2"/>
  </w:style>
  <w:style w:type="character" w:customStyle="1" w:styleId="hljs-tag">
    <w:name w:val="hljs-tag"/>
    <w:basedOn w:val="a0"/>
    <w:rsid w:val="002017F2"/>
  </w:style>
  <w:style w:type="character" w:customStyle="1" w:styleId="hljs-name">
    <w:name w:val="hljs-name"/>
    <w:basedOn w:val="a0"/>
    <w:rsid w:val="002017F2"/>
  </w:style>
  <w:style w:type="character" w:customStyle="1" w:styleId="hljs-function">
    <w:name w:val="hljs-function"/>
    <w:basedOn w:val="a0"/>
    <w:rsid w:val="005254F6"/>
  </w:style>
  <w:style w:type="character" w:customStyle="1" w:styleId="hljs-title">
    <w:name w:val="hljs-title"/>
    <w:basedOn w:val="a0"/>
    <w:rsid w:val="005254F6"/>
  </w:style>
  <w:style w:type="character" w:customStyle="1" w:styleId="hljs-params">
    <w:name w:val="hljs-params"/>
    <w:basedOn w:val="a0"/>
    <w:rsid w:val="005254F6"/>
  </w:style>
  <w:style w:type="character" w:customStyle="1" w:styleId="hljs-comment">
    <w:name w:val="hljs-comment"/>
    <w:basedOn w:val="a0"/>
    <w:rsid w:val="005254F6"/>
  </w:style>
  <w:style w:type="character" w:customStyle="1" w:styleId="hljs-builtin">
    <w:name w:val="hljs-built_in"/>
    <w:basedOn w:val="a0"/>
    <w:rsid w:val="005254F6"/>
  </w:style>
  <w:style w:type="character" w:customStyle="1" w:styleId="hljs-number">
    <w:name w:val="hljs-number"/>
    <w:basedOn w:val="a0"/>
    <w:rsid w:val="005254F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911344">
      <w:bodyDiv w:val="1"/>
      <w:marLeft w:val="0"/>
      <w:marRight w:val="0"/>
      <w:marTop w:val="0"/>
      <w:marBottom w:val="0"/>
      <w:divBdr>
        <w:top w:val="none" w:sz="0" w:space="0" w:color="auto"/>
        <w:left w:val="none" w:sz="0" w:space="0" w:color="auto"/>
        <w:bottom w:val="none" w:sz="0" w:space="0" w:color="auto"/>
        <w:right w:val="none" w:sz="0" w:space="0" w:color="auto"/>
      </w:divBdr>
    </w:div>
    <w:div w:id="7175060">
      <w:bodyDiv w:val="1"/>
      <w:marLeft w:val="0"/>
      <w:marRight w:val="0"/>
      <w:marTop w:val="0"/>
      <w:marBottom w:val="0"/>
      <w:divBdr>
        <w:top w:val="none" w:sz="0" w:space="0" w:color="auto"/>
        <w:left w:val="none" w:sz="0" w:space="0" w:color="auto"/>
        <w:bottom w:val="none" w:sz="0" w:space="0" w:color="auto"/>
        <w:right w:val="none" w:sz="0" w:space="0" w:color="auto"/>
      </w:divBdr>
    </w:div>
    <w:div w:id="11500153">
      <w:bodyDiv w:val="1"/>
      <w:marLeft w:val="0"/>
      <w:marRight w:val="0"/>
      <w:marTop w:val="0"/>
      <w:marBottom w:val="0"/>
      <w:divBdr>
        <w:top w:val="none" w:sz="0" w:space="0" w:color="auto"/>
        <w:left w:val="none" w:sz="0" w:space="0" w:color="auto"/>
        <w:bottom w:val="none" w:sz="0" w:space="0" w:color="auto"/>
        <w:right w:val="none" w:sz="0" w:space="0" w:color="auto"/>
      </w:divBdr>
      <w:divsChild>
        <w:div w:id="259876094">
          <w:marLeft w:val="0"/>
          <w:marRight w:val="0"/>
          <w:marTop w:val="0"/>
          <w:marBottom w:val="0"/>
          <w:divBdr>
            <w:top w:val="none" w:sz="0" w:space="0" w:color="auto"/>
            <w:left w:val="none" w:sz="0" w:space="0" w:color="auto"/>
            <w:bottom w:val="none" w:sz="0" w:space="0" w:color="auto"/>
            <w:right w:val="none" w:sz="0" w:space="0" w:color="auto"/>
          </w:divBdr>
          <w:divsChild>
            <w:div w:id="2089643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37629">
      <w:bodyDiv w:val="1"/>
      <w:marLeft w:val="0"/>
      <w:marRight w:val="0"/>
      <w:marTop w:val="0"/>
      <w:marBottom w:val="0"/>
      <w:divBdr>
        <w:top w:val="none" w:sz="0" w:space="0" w:color="auto"/>
        <w:left w:val="none" w:sz="0" w:space="0" w:color="auto"/>
        <w:bottom w:val="none" w:sz="0" w:space="0" w:color="auto"/>
        <w:right w:val="none" w:sz="0" w:space="0" w:color="auto"/>
      </w:divBdr>
      <w:divsChild>
        <w:div w:id="644316802">
          <w:marLeft w:val="0"/>
          <w:marRight w:val="0"/>
          <w:marTop w:val="0"/>
          <w:marBottom w:val="0"/>
          <w:divBdr>
            <w:top w:val="none" w:sz="0" w:space="0" w:color="auto"/>
            <w:left w:val="none" w:sz="0" w:space="0" w:color="auto"/>
            <w:bottom w:val="none" w:sz="0" w:space="0" w:color="auto"/>
            <w:right w:val="none" w:sz="0" w:space="0" w:color="auto"/>
          </w:divBdr>
          <w:divsChild>
            <w:div w:id="794446227">
              <w:marLeft w:val="0"/>
              <w:marRight w:val="0"/>
              <w:marTop w:val="0"/>
              <w:marBottom w:val="0"/>
              <w:divBdr>
                <w:top w:val="none" w:sz="0" w:space="0" w:color="auto"/>
                <w:left w:val="none" w:sz="0" w:space="0" w:color="auto"/>
                <w:bottom w:val="none" w:sz="0" w:space="0" w:color="auto"/>
                <w:right w:val="none" w:sz="0" w:space="0" w:color="auto"/>
              </w:divBdr>
            </w:div>
            <w:div w:id="781999189">
              <w:marLeft w:val="0"/>
              <w:marRight w:val="0"/>
              <w:marTop w:val="0"/>
              <w:marBottom w:val="0"/>
              <w:divBdr>
                <w:top w:val="none" w:sz="0" w:space="0" w:color="auto"/>
                <w:left w:val="none" w:sz="0" w:space="0" w:color="auto"/>
                <w:bottom w:val="none" w:sz="0" w:space="0" w:color="auto"/>
                <w:right w:val="none" w:sz="0" w:space="0" w:color="auto"/>
              </w:divBdr>
            </w:div>
            <w:div w:id="1250581611">
              <w:marLeft w:val="0"/>
              <w:marRight w:val="0"/>
              <w:marTop w:val="0"/>
              <w:marBottom w:val="0"/>
              <w:divBdr>
                <w:top w:val="none" w:sz="0" w:space="0" w:color="auto"/>
                <w:left w:val="none" w:sz="0" w:space="0" w:color="auto"/>
                <w:bottom w:val="none" w:sz="0" w:space="0" w:color="auto"/>
                <w:right w:val="none" w:sz="0" w:space="0" w:color="auto"/>
              </w:divBdr>
            </w:div>
            <w:div w:id="436829407">
              <w:marLeft w:val="0"/>
              <w:marRight w:val="0"/>
              <w:marTop w:val="0"/>
              <w:marBottom w:val="0"/>
              <w:divBdr>
                <w:top w:val="none" w:sz="0" w:space="0" w:color="auto"/>
                <w:left w:val="none" w:sz="0" w:space="0" w:color="auto"/>
                <w:bottom w:val="none" w:sz="0" w:space="0" w:color="auto"/>
                <w:right w:val="none" w:sz="0" w:space="0" w:color="auto"/>
              </w:divBdr>
            </w:div>
            <w:div w:id="300699380">
              <w:marLeft w:val="0"/>
              <w:marRight w:val="0"/>
              <w:marTop w:val="0"/>
              <w:marBottom w:val="0"/>
              <w:divBdr>
                <w:top w:val="none" w:sz="0" w:space="0" w:color="auto"/>
                <w:left w:val="none" w:sz="0" w:space="0" w:color="auto"/>
                <w:bottom w:val="none" w:sz="0" w:space="0" w:color="auto"/>
                <w:right w:val="none" w:sz="0" w:space="0" w:color="auto"/>
              </w:divBdr>
            </w:div>
            <w:div w:id="1948537462">
              <w:marLeft w:val="0"/>
              <w:marRight w:val="0"/>
              <w:marTop w:val="0"/>
              <w:marBottom w:val="0"/>
              <w:divBdr>
                <w:top w:val="none" w:sz="0" w:space="0" w:color="auto"/>
                <w:left w:val="none" w:sz="0" w:space="0" w:color="auto"/>
                <w:bottom w:val="none" w:sz="0" w:space="0" w:color="auto"/>
                <w:right w:val="none" w:sz="0" w:space="0" w:color="auto"/>
              </w:divBdr>
            </w:div>
            <w:div w:id="257642326">
              <w:marLeft w:val="0"/>
              <w:marRight w:val="0"/>
              <w:marTop w:val="0"/>
              <w:marBottom w:val="0"/>
              <w:divBdr>
                <w:top w:val="none" w:sz="0" w:space="0" w:color="auto"/>
                <w:left w:val="none" w:sz="0" w:space="0" w:color="auto"/>
                <w:bottom w:val="none" w:sz="0" w:space="0" w:color="auto"/>
                <w:right w:val="none" w:sz="0" w:space="0" w:color="auto"/>
              </w:divBdr>
            </w:div>
            <w:div w:id="643892376">
              <w:marLeft w:val="0"/>
              <w:marRight w:val="0"/>
              <w:marTop w:val="0"/>
              <w:marBottom w:val="0"/>
              <w:divBdr>
                <w:top w:val="none" w:sz="0" w:space="0" w:color="auto"/>
                <w:left w:val="none" w:sz="0" w:space="0" w:color="auto"/>
                <w:bottom w:val="none" w:sz="0" w:space="0" w:color="auto"/>
                <w:right w:val="none" w:sz="0" w:space="0" w:color="auto"/>
              </w:divBdr>
            </w:div>
            <w:div w:id="1106391351">
              <w:marLeft w:val="0"/>
              <w:marRight w:val="0"/>
              <w:marTop w:val="0"/>
              <w:marBottom w:val="0"/>
              <w:divBdr>
                <w:top w:val="none" w:sz="0" w:space="0" w:color="auto"/>
                <w:left w:val="none" w:sz="0" w:space="0" w:color="auto"/>
                <w:bottom w:val="none" w:sz="0" w:space="0" w:color="auto"/>
                <w:right w:val="none" w:sz="0" w:space="0" w:color="auto"/>
              </w:divBdr>
            </w:div>
            <w:div w:id="361856717">
              <w:marLeft w:val="0"/>
              <w:marRight w:val="0"/>
              <w:marTop w:val="0"/>
              <w:marBottom w:val="0"/>
              <w:divBdr>
                <w:top w:val="none" w:sz="0" w:space="0" w:color="auto"/>
                <w:left w:val="none" w:sz="0" w:space="0" w:color="auto"/>
                <w:bottom w:val="none" w:sz="0" w:space="0" w:color="auto"/>
                <w:right w:val="none" w:sz="0" w:space="0" w:color="auto"/>
              </w:divBdr>
            </w:div>
            <w:div w:id="473176821">
              <w:marLeft w:val="0"/>
              <w:marRight w:val="0"/>
              <w:marTop w:val="0"/>
              <w:marBottom w:val="0"/>
              <w:divBdr>
                <w:top w:val="none" w:sz="0" w:space="0" w:color="auto"/>
                <w:left w:val="none" w:sz="0" w:space="0" w:color="auto"/>
                <w:bottom w:val="none" w:sz="0" w:space="0" w:color="auto"/>
                <w:right w:val="none" w:sz="0" w:space="0" w:color="auto"/>
              </w:divBdr>
            </w:div>
            <w:div w:id="932469235">
              <w:marLeft w:val="0"/>
              <w:marRight w:val="0"/>
              <w:marTop w:val="0"/>
              <w:marBottom w:val="0"/>
              <w:divBdr>
                <w:top w:val="none" w:sz="0" w:space="0" w:color="auto"/>
                <w:left w:val="none" w:sz="0" w:space="0" w:color="auto"/>
                <w:bottom w:val="none" w:sz="0" w:space="0" w:color="auto"/>
                <w:right w:val="none" w:sz="0" w:space="0" w:color="auto"/>
              </w:divBdr>
            </w:div>
            <w:div w:id="1561205231">
              <w:marLeft w:val="0"/>
              <w:marRight w:val="0"/>
              <w:marTop w:val="0"/>
              <w:marBottom w:val="0"/>
              <w:divBdr>
                <w:top w:val="none" w:sz="0" w:space="0" w:color="auto"/>
                <w:left w:val="none" w:sz="0" w:space="0" w:color="auto"/>
                <w:bottom w:val="none" w:sz="0" w:space="0" w:color="auto"/>
                <w:right w:val="none" w:sz="0" w:space="0" w:color="auto"/>
              </w:divBdr>
            </w:div>
            <w:div w:id="2128348596">
              <w:marLeft w:val="0"/>
              <w:marRight w:val="0"/>
              <w:marTop w:val="0"/>
              <w:marBottom w:val="0"/>
              <w:divBdr>
                <w:top w:val="none" w:sz="0" w:space="0" w:color="auto"/>
                <w:left w:val="none" w:sz="0" w:space="0" w:color="auto"/>
                <w:bottom w:val="none" w:sz="0" w:space="0" w:color="auto"/>
                <w:right w:val="none" w:sz="0" w:space="0" w:color="auto"/>
              </w:divBdr>
            </w:div>
            <w:div w:id="1276517189">
              <w:marLeft w:val="0"/>
              <w:marRight w:val="0"/>
              <w:marTop w:val="0"/>
              <w:marBottom w:val="0"/>
              <w:divBdr>
                <w:top w:val="none" w:sz="0" w:space="0" w:color="auto"/>
                <w:left w:val="none" w:sz="0" w:space="0" w:color="auto"/>
                <w:bottom w:val="none" w:sz="0" w:space="0" w:color="auto"/>
                <w:right w:val="none" w:sz="0" w:space="0" w:color="auto"/>
              </w:divBdr>
            </w:div>
            <w:div w:id="904875564">
              <w:marLeft w:val="0"/>
              <w:marRight w:val="0"/>
              <w:marTop w:val="0"/>
              <w:marBottom w:val="0"/>
              <w:divBdr>
                <w:top w:val="none" w:sz="0" w:space="0" w:color="auto"/>
                <w:left w:val="none" w:sz="0" w:space="0" w:color="auto"/>
                <w:bottom w:val="none" w:sz="0" w:space="0" w:color="auto"/>
                <w:right w:val="none" w:sz="0" w:space="0" w:color="auto"/>
              </w:divBdr>
            </w:div>
            <w:div w:id="241329406">
              <w:marLeft w:val="0"/>
              <w:marRight w:val="0"/>
              <w:marTop w:val="0"/>
              <w:marBottom w:val="0"/>
              <w:divBdr>
                <w:top w:val="none" w:sz="0" w:space="0" w:color="auto"/>
                <w:left w:val="none" w:sz="0" w:space="0" w:color="auto"/>
                <w:bottom w:val="none" w:sz="0" w:space="0" w:color="auto"/>
                <w:right w:val="none" w:sz="0" w:space="0" w:color="auto"/>
              </w:divBdr>
            </w:div>
            <w:div w:id="490603545">
              <w:marLeft w:val="0"/>
              <w:marRight w:val="0"/>
              <w:marTop w:val="0"/>
              <w:marBottom w:val="0"/>
              <w:divBdr>
                <w:top w:val="none" w:sz="0" w:space="0" w:color="auto"/>
                <w:left w:val="none" w:sz="0" w:space="0" w:color="auto"/>
                <w:bottom w:val="none" w:sz="0" w:space="0" w:color="auto"/>
                <w:right w:val="none" w:sz="0" w:space="0" w:color="auto"/>
              </w:divBdr>
            </w:div>
            <w:div w:id="825828554">
              <w:marLeft w:val="0"/>
              <w:marRight w:val="0"/>
              <w:marTop w:val="0"/>
              <w:marBottom w:val="0"/>
              <w:divBdr>
                <w:top w:val="none" w:sz="0" w:space="0" w:color="auto"/>
                <w:left w:val="none" w:sz="0" w:space="0" w:color="auto"/>
                <w:bottom w:val="none" w:sz="0" w:space="0" w:color="auto"/>
                <w:right w:val="none" w:sz="0" w:space="0" w:color="auto"/>
              </w:divBdr>
            </w:div>
            <w:div w:id="2084176359">
              <w:marLeft w:val="0"/>
              <w:marRight w:val="0"/>
              <w:marTop w:val="0"/>
              <w:marBottom w:val="0"/>
              <w:divBdr>
                <w:top w:val="none" w:sz="0" w:space="0" w:color="auto"/>
                <w:left w:val="none" w:sz="0" w:space="0" w:color="auto"/>
                <w:bottom w:val="none" w:sz="0" w:space="0" w:color="auto"/>
                <w:right w:val="none" w:sz="0" w:space="0" w:color="auto"/>
              </w:divBdr>
            </w:div>
            <w:div w:id="286473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83820">
      <w:bodyDiv w:val="1"/>
      <w:marLeft w:val="0"/>
      <w:marRight w:val="0"/>
      <w:marTop w:val="0"/>
      <w:marBottom w:val="0"/>
      <w:divBdr>
        <w:top w:val="none" w:sz="0" w:space="0" w:color="auto"/>
        <w:left w:val="none" w:sz="0" w:space="0" w:color="auto"/>
        <w:bottom w:val="none" w:sz="0" w:space="0" w:color="auto"/>
        <w:right w:val="none" w:sz="0" w:space="0" w:color="auto"/>
      </w:divBdr>
    </w:div>
    <w:div w:id="47533366">
      <w:bodyDiv w:val="1"/>
      <w:marLeft w:val="0"/>
      <w:marRight w:val="0"/>
      <w:marTop w:val="0"/>
      <w:marBottom w:val="0"/>
      <w:divBdr>
        <w:top w:val="none" w:sz="0" w:space="0" w:color="auto"/>
        <w:left w:val="none" w:sz="0" w:space="0" w:color="auto"/>
        <w:bottom w:val="none" w:sz="0" w:space="0" w:color="auto"/>
        <w:right w:val="none" w:sz="0" w:space="0" w:color="auto"/>
      </w:divBdr>
      <w:divsChild>
        <w:div w:id="881557283">
          <w:marLeft w:val="0"/>
          <w:marRight w:val="0"/>
          <w:marTop w:val="0"/>
          <w:marBottom w:val="0"/>
          <w:divBdr>
            <w:top w:val="none" w:sz="0" w:space="0" w:color="auto"/>
            <w:left w:val="none" w:sz="0" w:space="0" w:color="auto"/>
            <w:bottom w:val="none" w:sz="0" w:space="0" w:color="auto"/>
            <w:right w:val="none" w:sz="0" w:space="0" w:color="auto"/>
          </w:divBdr>
          <w:divsChild>
            <w:div w:id="1050107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71445">
      <w:bodyDiv w:val="1"/>
      <w:marLeft w:val="0"/>
      <w:marRight w:val="0"/>
      <w:marTop w:val="0"/>
      <w:marBottom w:val="0"/>
      <w:divBdr>
        <w:top w:val="none" w:sz="0" w:space="0" w:color="auto"/>
        <w:left w:val="none" w:sz="0" w:space="0" w:color="auto"/>
        <w:bottom w:val="none" w:sz="0" w:space="0" w:color="auto"/>
        <w:right w:val="none" w:sz="0" w:space="0" w:color="auto"/>
      </w:divBdr>
      <w:divsChild>
        <w:div w:id="1048727904">
          <w:marLeft w:val="0"/>
          <w:marRight w:val="0"/>
          <w:marTop w:val="0"/>
          <w:marBottom w:val="0"/>
          <w:divBdr>
            <w:top w:val="none" w:sz="0" w:space="0" w:color="auto"/>
            <w:left w:val="none" w:sz="0" w:space="0" w:color="auto"/>
            <w:bottom w:val="none" w:sz="0" w:space="0" w:color="auto"/>
            <w:right w:val="none" w:sz="0" w:space="0" w:color="auto"/>
          </w:divBdr>
          <w:divsChild>
            <w:div w:id="495190848">
              <w:marLeft w:val="0"/>
              <w:marRight w:val="0"/>
              <w:marTop w:val="0"/>
              <w:marBottom w:val="0"/>
              <w:divBdr>
                <w:top w:val="none" w:sz="0" w:space="0" w:color="auto"/>
                <w:left w:val="none" w:sz="0" w:space="0" w:color="auto"/>
                <w:bottom w:val="none" w:sz="0" w:space="0" w:color="auto"/>
                <w:right w:val="none" w:sz="0" w:space="0" w:color="auto"/>
              </w:divBdr>
            </w:div>
            <w:div w:id="959799429">
              <w:marLeft w:val="0"/>
              <w:marRight w:val="0"/>
              <w:marTop w:val="0"/>
              <w:marBottom w:val="0"/>
              <w:divBdr>
                <w:top w:val="none" w:sz="0" w:space="0" w:color="auto"/>
                <w:left w:val="none" w:sz="0" w:space="0" w:color="auto"/>
                <w:bottom w:val="none" w:sz="0" w:space="0" w:color="auto"/>
                <w:right w:val="none" w:sz="0" w:space="0" w:color="auto"/>
              </w:divBdr>
            </w:div>
            <w:div w:id="1966693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16585">
      <w:bodyDiv w:val="1"/>
      <w:marLeft w:val="0"/>
      <w:marRight w:val="0"/>
      <w:marTop w:val="0"/>
      <w:marBottom w:val="0"/>
      <w:divBdr>
        <w:top w:val="none" w:sz="0" w:space="0" w:color="auto"/>
        <w:left w:val="none" w:sz="0" w:space="0" w:color="auto"/>
        <w:bottom w:val="none" w:sz="0" w:space="0" w:color="auto"/>
        <w:right w:val="none" w:sz="0" w:space="0" w:color="auto"/>
      </w:divBdr>
      <w:divsChild>
        <w:div w:id="3824600">
          <w:marLeft w:val="0"/>
          <w:marRight w:val="0"/>
          <w:marTop w:val="0"/>
          <w:marBottom w:val="0"/>
          <w:divBdr>
            <w:top w:val="none" w:sz="0" w:space="0" w:color="auto"/>
            <w:left w:val="none" w:sz="0" w:space="0" w:color="auto"/>
            <w:bottom w:val="none" w:sz="0" w:space="0" w:color="auto"/>
            <w:right w:val="none" w:sz="0" w:space="0" w:color="auto"/>
          </w:divBdr>
          <w:divsChild>
            <w:div w:id="1927568977">
              <w:marLeft w:val="0"/>
              <w:marRight w:val="0"/>
              <w:marTop w:val="0"/>
              <w:marBottom w:val="0"/>
              <w:divBdr>
                <w:top w:val="none" w:sz="0" w:space="0" w:color="auto"/>
                <w:left w:val="none" w:sz="0" w:space="0" w:color="auto"/>
                <w:bottom w:val="none" w:sz="0" w:space="0" w:color="auto"/>
                <w:right w:val="none" w:sz="0" w:space="0" w:color="auto"/>
              </w:divBdr>
            </w:div>
            <w:div w:id="1672442525">
              <w:marLeft w:val="0"/>
              <w:marRight w:val="0"/>
              <w:marTop w:val="0"/>
              <w:marBottom w:val="0"/>
              <w:divBdr>
                <w:top w:val="none" w:sz="0" w:space="0" w:color="auto"/>
                <w:left w:val="none" w:sz="0" w:space="0" w:color="auto"/>
                <w:bottom w:val="none" w:sz="0" w:space="0" w:color="auto"/>
                <w:right w:val="none" w:sz="0" w:space="0" w:color="auto"/>
              </w:divBdr>
            </w:div>
            <w:div w:id="676201881">
              <w:marLeft w:val="0"/>
              <w:marRight w:val="0"/>
              <w:marTop w:val="0"/>
              <w:marBottom w:val="0"/>
              <w:divBdr>
                <w:top w:val="none" w:sz="0" w:space="0" w:color="auto"/>
                <w:left w:val="none" w:sz="0" w:space="0" w:color="auto"/>
                <w:bottom w:val="none" w:sz="0" w:space="0" w:color="auto"/>
                <w:right w:val="none" w:sz="0" w:space="0" w:color="auto"/>
              </w:divBdr>
            </w:div>
            <w:div w:id="1512721875">
              <w:marLeft w:val="0"/>
              <w:marRight w:val="0"/>
              <w:marTop w:val="0"/>
              <w:marBottom w:val="0"/>
              <w:divBdr>
                <w:top w:val="none" w:sz="0" w:space="0" w:color="auto"/>
                <w:left w:val="none" w:sz="0" w:space="0" w:color="auto"/>
                <w:bottom w:val="none" w:sz="0" w:space="0" w:color="auto"/>
                <w:right w:val="none" w:sz="0" w:space="0" w:color="auto"/>
              </w:divBdr>
            </w:div>
            <w:div w:id="750741041">
              <w:marLeft w:val="0"/>
              <w:marRight w:val="0"/>
              <w:marTop w:val="0"/>
              <w:marBottom w:val="0"/>
              <w:divBdr>
                <w:top w:val="none" w:sz="0" w:space="0" w:color="auto"/>
                <w:left w:val="none" w:sz="0" w:space="0" w:color="auto"/>
                <w:bottom w:val="none" w:sz="0" w:space="0" w:color="auto"/>
                <w:right w:val="none" w:sz="0" w:space="0" w:color="auto"/>
              </w:divBdr>
            </w:div>
            <w:div w:id="485509631">
              <w:marLeft w:val="0"/>
              <w:marRight w:val="0"/>
              <w:marTop w:val="0"/>
              <w:marBottom w:val="0"/>
              <w:divBdr>
                <w:top w:val="none" w:sz="0" w:space="0" w:color="auto"/>
                <w:left w:val="none" w:sz="0" w:space="0" w:color="auto"/>
                <w:bottom w:val="none" w:sz="0" w:space="0" w:color="auto"/>
                <w:right w:val="none" w:sz="0" w:space="0" w:color="auto"/>
              </w:divBdr>
            </w:div>
            <w:div w:id="1488131850">
              <w:marLeft w:val="0"/>
              <w:marRight w:val="0"/>
              <w:marTop w:val="0"/>
              <w:marBottom w:val="0"/>
              <w:divBdr>
                <w:top w:val="none" w:sz="0" w:space="0" w:color="auto"/>
                <w:left w:val="none" w:sz="0" w:space="0" w:color="auto"/>
                <w:bottom w:val="none" w:sz="0" w:space="0" w:color="auto"/>
                <w:right w:val="none" w:sz="0" w:space="0" w:color="auto"/>
              </w:divBdr>
            </w:div>
            <w:div w:id="2069259824">
              <w:marLeft w:val="0"/>
              <w:marRight w:val="0"/>
              <w:marTop w:val="0"/>
              <w:marBottom w:val="0"/>
              <w:divBdr>
                <w:top w:val="none" w:sz="0" w:space="0" w:color="auto"/>
                <w:left w:val="none" w:sz="0" w:space="0" w:color="auto"/>
                <w:bottom w:val="none" w:sz="0" w:space="0" w:color="auto"/>
                <w:right w:val="none" w:sz="0" w:space="0" w:color="auto"/>
              </w:divBdr>
            </w:div>
            <w:div w:id="1462070602">
              <w:marLeft w:val="0"/>
              <w:marRight w:val="0"/>
              <w:marTop w:val="0"/>
              <w:marBottom w:val="0"/>
              <w:divBdr>
                <w:top w:val="none" w:sz="0" w:space="0" w:color="auto"/>
                <w:left w:val="none" w:sz="0" w:space="0" w:color="auto"/>
                <w:bottom w:val="none" w:sz="0" w:space="0" w:color="auto"/>
                <w:right w:val="none" w:sz="0" w:space="0" w:color="auto"/>
              </w:divBdr>
            </w:div>
            <w:div w:id="1317880039">
              <w:marLeft w:val="0"/>
              <w:marRight w:val="0"/>
              <w:marTop w:val="0"/>
              <w:marBottom w:val="0"/>
              <w:divBdr>
                <w:top w:val="none" w:sz="0" w:space="0" w:color="auto"/>
                <w:left w:val="none" w:sz="0" w:space="0" w:color="auto"/>
                <w:bottom w:val="none" w:sz="0" w:space="0" w:color="auto"/>
                <w:right w:val="none" w:sz="0" w:space="0" w:color="auto"/>
              </w:divBdr>
            </w:div>
            <w:div w:id="2025326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290974">
      <w:bodyDiv w:val="1"/>
      <w:marLeft w:val="0"/>
      <w:marRight w:val="0"/>
      <w:marTop w:val="0"/>
      <w:marBottom w:val="0"/>
      <w:divBdr>
        <w:top w:val="none" w:sz="0" w:space="0" w:color="auto"/>
        <w:left w:val="none" w:sz="0" w:space="0" w:color="auto"/>
        <w:bottom w:val="none" w:sz="0" w:space="0" w:color="auto"/>
        <w:right w:val="none" w:sz="0" w:space="0" w:color="auto"/>
      </w:divBdr>
      <w:divsChild>
        <w:div w:id="1775973126">
          <w:marLeft w:val="0"/>
          <w:marRight w:val="0"/>
          <w:marTop w:val="0"/>
          <w:marBottom w:val="0"/>
          <w:divBdr>
            <w:top w:val="none" w:sz="0" w:space="0" w:color="auto"/>
            <w:left w:val="none" w:sz="0" w:space="0" w:color="auto"/>
            <w:bottom w:val="none" w:sz="0" w:space="0" w:color="auto"/>
            <w:right w:val="none" w:sz="0" w:space="0" w:color="auto"/>
          </w:divBdr>
          <w:divsChild>
            <w:div w:id="302127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64390">
      <w:bodyDiv w:val="1"/>
      <w:marLeft w:val="0"/>
      <w:marRight w:val="0"/>
      <w:marTop w:val="0"/>
      <w:marBottom w:val="0"/>
      <w:divBdr>
        <w:top w:val="none" w:sz="0" w:space="0" w:color="auto"/>
        <w:left w:val="none" w:sz="0" w:space="0" w:color="auto"/>
        <w:bottom w:val="none" w:sz="0" w:space="0" w:color="auto"/>
        <w:right w:val="none" w:sz="0" w:space="0" w:color="auto"/>
      </w:divBdr>
    </w:div>
    <w:div w:id="64450105">
      <w:bodyDiv w:val="1"/>
      <w:marLeft w:val="0"/>
      <w:marRight w:val="0"/>
      <w:marTop w:val="0"/>
      <w:marBottom w:val="0"/>
      <w:divBdr>
        <w:top w:val="none" w:sz="0" w:space="0" w:color="auto"/>
        <w:left w:val="none" w:sz="0" w:space="0" w:color="auto"/>
        <w:bottom w:val="none" w:sz="0" w:space="0" w:color="auto"/>
        <w:right w:val="none" w:sz="0" w:space="0" w:color="auto"/>
      </w:divBdr>
      <w:divsChild>
        <w:div w:id="765731479">
          <w:marLeft w:val="0"/>
          <w:marRight w:val="0"/>
          <w:marTop w:val="0"/>
          <w:marBottom w:val="0"/>
          <w:divBdr>
            <w:top w:val="none" w:sz="0" w:space="0" w:color="auto"/>
            <w:left w:val="none" w:sz="0" w:space="0" w:color="auto"/>
            <w:bottom w:val="none" w:sz="0" w:space="0" w:color="auto"/>
            <w:right w:val="none" w:sz="0" w:space="0" w:color="auto"/>
          </w:divBdr>
          <w:divsChild>
            <w:div w:id="101875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91323">
      <w:bodyDiv w:val="1"/>
      <w:marLeft w:val="0"/>
      <w:marRight w:val="0"/>
      <w:marTop w:val="0"/>
      <w:marBottom w:val="0"/>
      <w:divBdr>
        <w:top w:val="none" w:sz="0" w:space="0" w:color="auto"/>
        <w:left w:val="none" w:sz="0" w:space="0" w:color="auto"/>
        <w:bottom w:val="none" w:sz="0" w:space="0" w:color="auto"/>
        <w:right w:val="none" w:sz="0" w:space="0" w:color="auto"/>
      </w:divBdr>
    </w:div>
    <w:div w:id="81725794">
      <w:bodyDiv w:val="1"/>
      <w:marLeft w:val="0"/>
      <w:marRight w:val="0"/>
      <w:marTop w:val="0"/>
      <w:marBottom w:val="0"/>
      <w:divBdr>
        <w:top w:val="none" w:sz="0" w:space="0" w:color="auto"/>
        <w:left w:val="none" w:sz="0" w:space="0" w:color="auto"/>
        <w:bottom w:val="none" w:sz="0" w:space="0" w:color="auto"/>
        <w:right w:val="none" w:sz="0" w:space="0" w:color="auto"/>
      </w:divBdr>
      <w:divsChild>
        <w:div w:id="1448550539">
          <w:marLeft w:val="0"/>
          <w:marRight w:val="0"/>
          <w:marTop w:val="0"/>
          <w:marBottom w:val="240"/>
          <w:divBdr>
            <w:top w:val="none" w:sz="0" w:space="0" w:color="auto"/>
            <w:left w:val="none" w:sz="0" w:space="0" w:color="auto"/>
            <w:bottom w:val="none" w:sz="0" w:space="0" w:color="auto"/>
            <w:right w:val="none" w:sz="0" w:space="0" w:color="auto"/>
          </w:divBdr>
        </w:div>
      </w:divsChild>
    </w:div>
    <w:div w:id="86199326">
      <w:bodyDiv w:val="1"/>
      <w:marLeft w:val="0"/>
      <w:marRight w:val="0"/>
      <w:marTop w:val="0"/>
      <w:marBottom w:val="0"/>
      <w:divBdr>
        <w:top w:val="none" w:sz="0" w:space="0" w:color="auto"/>
        <w:left w:val="none" w:sz="0" w:space="0" w:color="auto"/>
        <w:bottom w:val="none" w:sz="0" w:space="0" w:color="auto"/>
        <w:right w:val="none" w:sz="0" w:space="0" w:color="auto"/>
      </w:divBdr>
      <w:divsChild>
        <w:div w:id="1285233282">
          <w:marLeft w:val="0"/>
          <w:marRight w:val="0"/>
          <w:marTop w:val="0"/>
          <w:marBottom w:val="0"/>
          <w:divBdr>
            <w:top w:val="none" w:sz="0" w:space="0" w:color="auto"/>
            <w:left w:val="none" w:sz="0" w:space="0" w:color="auto"/>
            <w:bottom w:val="none" w:sz="0" w:space="0" w:color="auto"/>
            <w:right w:val="none" w:sz="0" w:space="0" w:color="auto"/>
          </w:divBdr>
          <w:divsChild>
            <w:div w:id="1248465913">
              <w:marLeft w:val="0"/>
              <w:marRight w:val="0"/>
              <w:marTop w:val="0"/>
              <w:marBottom w:val="0"/>
              <w:divBdr>
                <w:top w:val="none" w:sz="0" w:space="0" w:color="auto"/>
                <w:left w:val="none" w:sz="0" w:space="0" w:color="auto"/>
                <w:bottom w:val="none" w:sz="0" w:space="0" w:color="auto"/>
                <w:right w:val="none" w:sz="0" w:space="0" w:color="auto"/>
              </w:divBdr>
            </w:div>
            <w:div w:id="1167403019">
              <w:marLeft w:val="0"/>
              <w:marRight w:val="0"/>
              <w:marTop w:val="0"/>
              <w:marBottom w:val="0"/>
              <w:divBdr>
                <w:top w:val="none" w:sz="0" w:space="0" w:color="auto"/>
                <w:left w:val="none" w:sz="0" w:space="0" w:color="auto"/>
                <w:bottom w:val="none" w:sz="0" w:space="0" w:color="auto"/>
                <w:right w:val="none" w:sz="0" w:space="0" w:color="auto"/>
              </w:divBdr>
            </w:div>
            <w:div w:id="1233808690">
              <w:marLeft w:val="0"/>
              <w:marRight w:val="0"/>
              <w:marTop w:val="0"/>
              <w:marBottom w:val="0"/>
              <w:divBdr>
                <w:top w:val="none" w:sz="0" w:space="0" w:color="auto"/>
                <w:left w:val="none" w:sz="0" w:space="0" w:color="auto"/>
                <w:bottom w:val="none" w:sz="0" w:space="0" w:color="auto"/>
                <w:right w:val="none" w:sz="0" w:space="0" w:color="auto"/>
              </w:divBdr>
            </w:div>
            <w:div w:id="1078748936">
              <w:marLeft w:val="0"/>
              <w:marRight w:val="0"/>
              <w:marTop w:val="0"/>
              <w:marBottom w:val="0"/>
              <w:divBdr>
                <w:top w:val="none" w:sz="0" w:space="0" w:color="auto"/>
                <w:left w:val="none" w:sz="0" w:space="0" w:color="auto"/>
                <w:bottom w:val="none" w:sz="0" w:space="0" w:color="auto"/>
                <w:right w:val="none" w:sz="0" w:space="0" w:color="auto"/>
              </w:divBdr>
            </w:div>
            <w:div w:id="928777912">
              <w:marLeft w:val="0"/>
              <w:marRight w:val="0"/>
              <w:marTop w:val="0"/>
              <w:marBottom w:val="0"/>
              <w:divBdr>
                <w:top w:val="none" w:sz="0" w:space="0" w:color="auto"/>
                <w:left w:val="none" w:sz="0" w:space="0" w:color="auto"/>
                <w:bottom w:val="none" w:sz="0" w:space="0" w:color="auto"/>
                <w:right w:val="none" w:sz="0" w:space="0" w:color="auto"/>
              </w:divBdr>
            </w:div>
            <w:div w:id="1480072182">
              <w:marLeft w:val="0"/>
              <w:marRight w:val="0"/>
              <w:marTop w:val="0"/>
              <w:marBottom w:val="0"/>
              <w:divBdr>
                <w:top w:val="none" w:sz="0" w:space="0" w:color="auto"/>
                <w:left w:val="none" w:sz="0" w:space="0" w:color="auto"/>
                <w:bottom w:val="none" w:sz="0" w:space="0" w:color="auto"/>
                <w:right w:val="none" w:sz="0" w:space="0" w:color="auto"/>
              </w:divBdr>
            </w:div>
            <w:div w:id="1200967626">
              <w:marLeft w:val="0"/>
              <w:marRight w:val="0"/>
              <w:marTop w:val="0"/>
              <w:marBottom w:val="0"/>
              <w:divBdr>
                <w:top w:val="none" w:sz="0" w:space="0" w:color="auto"/>
                <w:left w:val="none" w:sz="0" w:space="0" w:color="auto"/>
                <w:bottom w:val="none" w:sz="0" w:space="0" w:color="auto"/>
                <w:right w:val="none" w:sz="0" w:space="0" w:color="auto"/>
              </w:divBdr>
            </w:div>
            <w:div w:id="180511875">
              <w:marLeft w:val="0"/>
              <w:marRight w:val="0"/>
              <w:marTop w:val="0"/>
              <w:marBottom w:val="0"/>
              <w:divBdr>
                <w:top w:val="none" w:sz="0" w:space="0" w:color="auto"/>
                <w:left w:val="none" w:sz="0" w:space="0" w:color="auto"/>
                <w:bottom w:val="none" w:sz="0" w:space="0" w:color="auto"/>
                <w:right w:val="none" w:sz="0" w:space="0" w:color="auto"/>
              </w:divBdr>
            </w:div>
            <w:div w:id="587622337">
              <w:marLeft w:val="0"/>
              <w:marRight w:val="0"/>
              <w:marTop w:val="0"/>
              <w:marBottom w:val="0"/>
              <w:divBdr>
                <w:top w:val="none" w:sz="0" w:space="0" w:color="auto"/>
                <w:left w:val="none" w:sz="0" w:space="0" w:color="auto"/>
                <w:bottom w:val="none" w:sz="0" w:space="0" w:color="auto"/>
                <w:right w:val="none" w:sz="0" w:space="0" w:color="auto"/>
              </w:divBdr>
            </w:div>
            <w:div w:id="1957636640">
              <w:marLeft w:val="0"/>
              <w:marRight w:val="0"/>
              <w:marTop w:val="0"/>
              <w:marBottom w:val="0"/>
              <w:divBdr>
                <w:top w:val="none" w:sz="0" w:space="0" w:color="auto"/>
                <w:left w:val="none" w:sz="0" w:space="0" w:color="auto"/>
                <w:bottom w:val="none" w:sz="0" w:space="0" w:color="auto"/>
                <w:right w:val="none" w:sz="0" w:space="0" w:color="auto"/>
              </w:divBdr>
            </w:div>
            <w:div w:id="678431451">
              <w:marLeft w:val="0"/>
              <w:marRight w:val="0"/>
              <w:marTop w:val="0"/>
              <w:marBottom w:val="0"/>
              <w:divBdr>
                <w:top w:val="none" w:sz="0" w:space="0" w:color="auto"/>
                <w:left w:val="none" w:sz="0" w:space="0" w:color="auto"/>
                <w:bottom w:val="none" w:sz="0" w:space="0" w:color="auto"/>
                <w:right w:val="none" w:sz="0" w:space="0" w:color="auto"/>
              </w:divBdr>
            </w:div>
            <w:div w:id="244189785">
              <w:marLeft w:val="0"/>
              <w:marRight w:val="0"/>
              <w:marTop w:val="0"/>
              <w:marBottom w:val="0"/>
              <w:divBdr>
                <w:top w:val="none" w:sz="0" w:space="0" w:color="auto"/>
                <w:left w:val="none" w:sz="0" w:space="0" w:color="auto"/>
                <w:bottom w:val="none" w:sz="0" w:space="0" w:color="auto"/>
                <w:right w:val="none" w:sz="0" w:space="0" w:color="auto"/>
              </w:divBdr>
            </w:div>
            <w:div w:id="1977099978">
              <w:marLeft w:val="0"/>
              <w:marRight w:val="0"/>
              <w:marTop w:val="0"/>
              <w:marBottom w:val="0"/>
              <w:divBdr>
                <w:top w:val="none" w:sz="0" w:space="0" w:color="auto"/>
                <w:left w:val="none" w:sz="0" w:space="0" w:color="auto"/>
                <w:bottom w:val="none" w:sz="0" w:space="0" w:color="auto"/>
                <w:right w:val="none" w:sz="0" w:space="0" w:color="auto"/>
              </w:divBdr>
            </w:div>
            <w:div w:id="520097063">
              <w:marLeft w:val="0"/>
              <w:marRight w:val="0"/>
              <w:marTop w:val="0"/>
              <w:marBottom w:val="0"/>
              <w:divBdr>
                <w:top w:val="none" w:sz="0" w:space="0" w:color="auto"/>
                <w:left w:val="none" w:sz="0" w:space="0" w:color="auto"/>
                <w:bottom w:val="none" w:sz="0" w:space="0" w:color="auto"/>
                <w:right w:val="none" w:sz="0" w:space="0" w:color="auto"/>
              </w:divBdr>
            </w:div>
            <w:div w:id="356544232">
              <w:marLeft w:val="0"/>
              <w:marRight w:val="0"/>
              <w:marTop w:val="0"/>
              <w:marBottom w:val="0"/>
              <w:divBdr>
                <w:top w:val="none" w:sz="0" w:space="0" w:color="auto"/>
                <w:left w:val="none" w:sz="0" w:space="0" w:color="auto"/>
                <w:bottom w:val="none" w:sz="0" w:space="0" w:color="auto"/>
                <w:right w:val="none" w:sz="0" w:space="0" w:color="auto"/>
              </w:divBdr>
            </w:div>
            <w:div w:id="1736197080">
              <w:marLeft w:val="0"/>
              <w:marRight w:val="0"/>
              <w:marTop w:val="0"/>
              <w:marBottom w:val="0"/>
              <w:divBdr>
                <w:top w:val="none" w:sz="0" w:space="0" w:color="auto"/>
                <w:left w:val="none" w:sz="0" w:space="0" w:color="auto"/>
                <w:bottom w:val="none" w:sz="0" w:space="0" w:color="auto"/>
                <w:right w:val="none" w:sz="0" w:space="0" w:color="auto"/>
              </w:divBdr>
            </w:div>
            <w:div w:id="1402172505">
              <w:marLeft w:val="0"/>
              <w:marRight w:val="0"/>
              <w:marTop w:val="0"/>
              <w:marBottom w:val="0"/>
              <w:divBdr>
                <w:top w:val="none" w:sz="0" w:space="0" w:color="auto"/>
                <w:left w:val="none" w:sz="0" w:space="0" w:color="auto"/>
                <w:bottom w:val="none" w:sz="0" w:space="0" w:color="auto"/>
                <w:right w:val="none" w:sz="0" w:space="0" w:color="auto"/>
              </w:divBdr>
            </w:div>
            <w:div w:id="410005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93086">
      <w:bodyDiv w:val="1"/>
      <w:marLeft w:val="0"/>
      <w:marRight w:val="0"/>
      <w:marTop w:val="0"/>
      <w:marBottom w:val="0"/>
      <w:divBdr>
        <w:top w:val="none" w:sz="0" w:space="0" w:color="auto"/>
        <w:left w:val="none" w:sz="0" w:space="0" w:color="auto"/>
        <w:bottom w:val="none" w:sz="0" w:space="0" w:color="auto"/>
        <w:right w:val="none" w:sz="0" w:space="0" w:color="auto"/>
      </w:divBdr>
      <w:divsChild>
        <w:div w:id="287123215">
          <w:marLeft w:val="0"/>
          <w:marRight w:val="0"/>
          <w:marTop w:val="0"/>
          <w:marBottom w:val="0"/>
          <w:divBdr>
            <w:top w:val="none" w:sz="0" w:space="0" w:color="auto"/>
            <w:left w:val="none" w:sz="0" w:space="0" w:color="auto"/>
            <w:bottom w:val="none" w:sz="0" w:space="0" w:color="auto"/>
            <w:right w:val="none" w:sz="0" w:space="0" w:color="auto"/>
          </w:divBdr>
          <w:divsChild>
            <w:div w:id="1268343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02365">
      <w:bodyDiv w:val="1"/>
      <w:marLeft w:val="0"/>
      <w:marRight w:val="0"/>
      <w:marTop w:val="0"/>
      <w:marBottom w:val="0"/>
      <w:divBdr>
        <w:top w:val="none" w:sz="0" w:space="0" w:color="auto"/>
        <w:left w:val="none" w:sz="0" w:space="0" w:color="auto"/>
        <w:bottom w:val="none" w:sz="0" w:space="0" w:color="auto"/>
        <w:right w:val="none" w:sz="0" w:space="0" w:color="auto"/>
      </w:divBdr>
    </w:div>
    <w:div w:id="108861756">
      <w:bodyDiv w:val="1"/>
      <w:marLeft w:val="0"/>
      <w:marRight w:val="0"/>
      <w:marTop w:val="0"/>
      <w:marBottom w:val="0"/>
      <w:divBdr>
        <w:top w:val="none" w:sz="0" w:space="0" w:color="auto"/>
        <w:left w:val="none" w:sz="0" w:space="0" w:color="auto"/>
        <w:bottom w:val="none" w:sz="0" w:space="0" w:color="auto"/>
        <w:right w:val="none" w:sz="0" w:space="0" w:color="auto"/>
      </w:divBdr>
    </w:div>
    <w:div w:id="119039482">
      <w:bodyDiv w:val="1"/>
      <w:marLeft w:val="0"/>
      <w:marRight w:val="0"/>
      <w:marTop w:val="0"/>
      <w:marBottom w:val="0"/>
      <w:divBdr>
        <w:top w:val="none" w:sz="0" w:space="0" w:color="auto"/>
        <w:left w:val="none" w:sz="0" w:space="0" w:color="auto"/>
        <w:bottom w:val="none" w:sz="0" w:space="0" w:color="auto"/>
        <w:right w:val="none" w:sz="0" w:space="0" w:color="auto"/>
      </w:divBdr>
      <w:divsChild>
        <w:div w:id="35932949">
          <w:marLeft w:val="0"/>
          <w:marRight w:val="0"/>
          <w:marTop w:val="0"/>
          <w:marBottom w:val="0"/>
          <w:divBdr>
            <w:top w:val="none" w:sz="0" w:space="0" w:color="auto"/>
            <w:left w:val="none" w:sz="0" w:space="0" w:color="auto"/>
            <w:bottom w:val="none" w:sz="0" w:space="0" w:color="auto"/>
            <w:right w:val="none" w:sz="0" w:space="0" w:color="auto"/>
          </w:divBdr>
          <w:divsChild>
            <w:div w:id="1103186779">
              <w:marLeft w:val="0"/>
              <w:marRight w:val="0"/>
              <w:marTop w:val="0"/>
              <w:marBottom w:val="0"/>
              <w:divBdr>
                <w:top w:val="none" w:sz="0" w:space="0" w:color="auto"/>
                <w:left w:val="none" w:sz="0" w:space="0" w:color="auto"/>
                <w:bottom w:val="none" w:sz="0" w:space="0" w:color="auto"/>
                <w:right w:val="none" w:sz="0" w:space="0" w:color="auto"/>
              </w:divBdr>
            </w:div>
            <w:div w:id="247470499">
              <w:marLeft w:val="0"/>
              <w:marRight w:val="0"/>
              <w:marTop w:val="0"/>
              <w:marBottom w:val="0"/>
              <w:divBdr>
                <w:top w:val="none" w:sz="0" w:space="0" w:color="auto"/>
                <w:left w:val="none" w:sz="0" w:space="0" w:color="auto"/>
                <w:bottom w:val="none" w:sz="0" w:space="0" w:color="auto"/>
                <w:right w:val="none" w:sz="0" w:space="0" w:color="auto"/>
              </w:divBdr>
            </w:div>
            <w:div w:id="539708311">
              <w:marLeft w:val="0"/>
              <w:marRight w:val="0"/>
              <w:marTop w:val="0"/>
              <w:marBottom w:val="0"/>
              <w:divBdr>
                <w:top w:val="none" w:sz="0" w:space="0" w:color="auto"/>
                <w:left w:val="none" w:sz="0" w:space="0" w:color="auto"/>
                <w:bottom w:val="none" w:sz="0" w:space="0" w:color="auto"/>
                <w:right w:val="none" w:sz="0" w:space="0" w:color="auto"/>
              </w:divBdr>
            </w:div>
            <w:div w:id="31851655">
              <w:marLeft w:val="0"/>
              <w:marRight w:val="0"/>
              <w:marTop w:val="0"/>
              <w:marBottom w:val="0"/>
              <w:divBdr>
                <w:top w:val="none" w:sz="0" w:space="0" w:color="auto"/>
                <w:left w:val="none" w:sz="0" w:space="0" w:color="auto"/>
                <w:bottom w:val="none" w:sz="0" w:space="0" w:color="auto"/>
                <w:right w:val="none" w:sz="0" w:space="0" w:color="auto"/>
              </w:divBdr>
            </w:div>
            <w:div w:id="770049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80536">
      <w:bodyDiv w:val="1"/>
      <w:marLeft w:val="0"/>
      <w:marRight w:val="0"/>
      <w:marTop w:val="0"/>
      <w:marBottom w:val="0"/>
      <w:divBdr>
        <w:top w:val="none" w:sz="0" w:space="0" w:color="auto"/>
        <w:left w:val="none" w:sz="0" w:space="0" w:color="auto"/>
        <w:bottom w:val="none" w:sz="0" w:space="0" w:color="auto"/>
        <w:right w:val="none" w:sz="0" w:space="0" w:color="auto"/>
      </w:divBdr>
      <w:divsChild>
        <w:div w:id="761223805">
          <w:marLeft w:val="0"/>
          <w:marRight w:val="0"/>
          <w:marTop w:val="0"/>
          <w:marBottom w:val="0"/>
          <w:divBdr>
            <w:top w:val="none" w:sz="0" w:space="0" w:color="auto"/>
            <w:left w:val="none" w:sz="0" w:space="0" w:color="auto"/>
            <w:bottom w:val="none" w:sz="0" w:space="0" w:color="auto"/>
            <w:right w:val="none" w:sz="0" w:space="0" w:color="auto"/>
          </w:divBdr>
          <w:divsChild>
            <w:div w:id="1538204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99386">
      <w:bodyDiv w:val="1"/>
      <w:marLeft w:val="0"/>
      <w:marRight w:val="0"/>
      <w:marTop w:val="0"/>
      <w:marBottom w:val="0"/>
      <w:divBdr>
        <w:top w:val="none" w:sz="0" w:space="0" w:color="auto"/>
        <w:left w:val="none" w:sz="0" w:space="0" w:color="auto"/>
        <w:bottom w:val="none" w:sz="0" w:space="0" w:color="auto"/>
        <w:right w:val="none" w:sz="0" w:space="0" w:color="auto"/>
      </w:divBdr>
    </w:div>
    <w:div w:id="135531692">
      <w:bodyDiv w:val="1"/>
      <w:marLeft w:val="0"/>
      <w:marRight w:val="0"/>
      <w:marTop w:val="0"/>
      <w:marBottom w:val="0"/>
      <w:divBdr>
        <w:top w:val="none" w:sz="0" w:space="0" w:color="auto"/>
        <w:left w:val="none" w:sz="0" w:space="0" w:color="auto"/>
        <w:bottom w:val="none" w:sz="0" w:space="0" w:color="auto"/>
        <w:right w:val="none" w:sz="0" w:space="0" w:color="auto"/>
      </w:divBdr>
      <w:divsChild>
        <w:div w:id="1553038652">
          <w:marLeft w:val="0"/>
          <w:marRight w:val="0"/>
          <w:marTop w:val="0"/>
          <w:marBottom w:val="0"/>
          <w:divBdr>
            <w:top w:val="none" w:sz="0" w:space="0" w:color="auto"/>
            <w:left w:val="none" w:sz="0" w:space="0" w:color="auto"/>
            <w:bottom w:val="none" w:sz="0" w:space="0" w:color="auto"/>
            <w:right w:val="none" w:sz="0" w:space="0" w:color="auto"/>
          </w:divBdr>
          <w:divsChild>
            <w:div w:id="1192721136">
              <w:marLeft w:val="0"/>
              <w:marRight w:val="0"/>
              <w:marTop w:val="0"/>
              <w:marBottom w:val="0"/>
              <w:divBdr>
                <w:top w:val="none" w:sz="0" w:space="0" w:color="auto"/>
                <w:left w:val="none" w:sz="0" w:space="0" w:color="auto"/>
                <w:bottom w:val="none" w:sz="0" w:space="0" w:color="auto"/>
                <w:right w:val="none" w:sz="0" w:space="0" w:color="auto"/>
              </w:divBdr>
            </w:div>
            <w:div w:id="1932471322">
              <w:marLeft w:val="0"/>
              <w:marRight w:val="0"/>
              <w:marTop w:val="0"/>
              <w:marBottom w:val="0"/>
              <w:divBdr>
                <w:top w:val="none" w:sz="0" w:space="0" w:color="auto"/>
                <w:left w:val="none" w:sz="0" w:space="0" w:color="auto"/>
                <w:bottom w:val="none" w:sz="0" w:space="0" w:color="auto"/>
                <w:right w:val="none" w:sz="0" w:space="0" w:color="auto"/>
              </w:divBdr>
            </w:div>
            <w:div w:id="100151458">
              <w:marLeft w:val="0"/>
              <w:marRight w:val="0"/>
              <w:marTop w:val="0"/>
              <w:marBottom w:val="0"/>
              <w:divBdr>
                <w:top w:val="none" w:sz="0" w:space="0" w:color="auto"/>
                <w:left w:val="none" w:sz="0" w:space="0" w:color="auto"/>
                <w:bottom w:val="none" w:sz="0" w:space="0" w:color="auto"/>
                <w:right w:val="none" w:sz="0" w:space="0" w:color="auto"/>
              </w:divBdr>
            </w:div>
            <w:div w:id="976685784">
              <w:marLeft w:val="0"/>
              <w:marRight w:val="0"/>
              <w:marTop w:val="0"/>
              <w:marBottom w:val="0"/>
              <w:divBdr>
                <w:top w:val="none" w:sz="0" w:space="0" w:color="auto"/>
                <w:left w:val="none" w:sz="0" w:space="0" w:color="auto"/>
                <w:bottom w:val="none" w:sz="0" w:space="0" w:color="auto"/>
                <w:right w:val="none" w:sz="0" w:space="0" w:color="auto"/>
              </w:divBdr>
            </w:div>
            <w:div w:id="376272576">
              <w:marLeft w:val="0"/>
              <w:marRight w:val="0"/>
              <w:marTop w:val="0"/>
              <w:marBottom w:val="0"/>
              <w:divBdr>
                <w:top w:val="none" w:sz="0" w:space="0" w:color="auto"/>
                <w:left w:val="none" w:sz="0" w:space="0" w:color="auto"/>
                <w:bottom w:val="none" w:sz="0" w:space="0" w:color="auto"/>
                <w:right w:val="none" w:sz="0" w:space="0" w:color="auto"/>
              </w:divBdr>
            </w:div>
            <w:div w:id="1019040090">
              <w:marLeft w:val="0"/>
              <w:marRight w:val="0"/>
              <w:marTop w:val="0"/>
              <w:marBottom w:val="0"/>
              <w:divBdr>
                <w:top w:val="none" w:sz="0" w:space="0" w:color="auto"/>
                <w:left w:val="none" w:sz="0" w:space="0" w:color="auto"/>
                <w:bottom w:val="none" w:sz="0" w:space="0" w:color="auto"/>
                <w:right w:val="none" w:sz="0" w:space="0" w:color="auto"/>
              </w:divBdr>
            </w:div>
            <w:div w:id="481821333">
              <w:marLeft w:val="0"/>
              <w:marRight w:val="0"/>
              <w:marTop w:val="0"/>
              <w:marBottom w:val="0"/>
              <w:divBdr>
                <w:top w:val="none" w:sz="0" w:space="0" w:color="auto"/>
                <w:left w:val="none" w:sz="0" w:space="0" w:color="auto"/>
                <w:bottom w:val="none" w:sz="0" w:space="0" w:color="auto"/>
                <w:right w:val="none" w:sz="0" w:space="0" w:color="auto"/>
              </w:divBdr>
            </w:div>
            <w:div w:id="191504982">
              <w:marLeft w:val="0"/>
              <w:marRight w:val="0"/>
              <w:marTop w:val="0"/>
              <w:marBottom w:val="0"/>
              <w:divBdr>
                <w:top w:val="none" w:sz="0" w:space="0" w:color="auto"/>
                <w:left w:val="none" w:sz="0" w:space="0" w:color="auto"/>
                <w:bottom w:val="none" w:sz="0" w:space="0" w:color="auto"/>
                <w:right w:val="none" w:sz="0" w:space="0" w:color="auto"/>
              </w:divBdr>
            </w:div>
            <w:div w:id="1238397466">
              <w:marLeft w:val="0"/>
              <w:marRight w:val="0"/>
              <w:marTop w:val="0"/>
              <w:marBottom w:val="0"/>
              <w:divBdr>
                <w:top w:val="none" w:sz="0" w:space="0" w:color="auto"/>
                <w:left w:val="none" w:sz="0" w:space="0" w:color="auto"/>
                <w:bottom w:val="none" w:sz="0" w:space="0" w:color="auto"/>
                <w:right w:val="none" w:sz="0" w:space="0" w:color="auto"/>
              </w:divBdr>
            </w:div>
            <w:div w:id="145363789">
              <w:marLeft w:val="0"/>
              <w:marRight w:val="0"/>
              <w:marTop w:val="0"/>
              <w:marBottom w:val="0"/>
              <w:divBdr>
                <w:top w:val="none" w:sz="0" w:space="0" w:color="auto"/>
                <w:left w:val="none" w:sz="0" w:space="0" w:color="auto"/>
                <w:bottom w:val="none" w:sz="0" w:space="0" w:color="auto"/>
                <w:right w:val="none" w:sz="0" w:space="0" w:color="auto"/>
              </w:divBdr>
            </w:div>
            <w:div w:id="275139702">
              <w:marLeft w:val="0"/>
              <w:marRight w:val="0"/>
              <w:marTop w:val="0"/>
              <w:marBottom w:val="0"/>
              <w:divBdr>
                <w:top w:val="none" w:sz="0" w:space="0" w:color="auto"/>
                <w:left w:val="none" w:sz="0" w:space="0" w:color="auto"/>
                <w:bottom w:val="none" w:sz="0" w:space="0" w:color="auto"/>
                <w:right w:val="none" w:sz="0" w:space="0" w:color="auto"/>
              </w:divBdr>
            </w:div>
            <w:div w:id="2049181380">
              <w:marLeft w:val="0"/>
              <w:marRight w:val="0"/>
              <w:marTop w:val="0"/>
              <w:marBottom w:val="0"/>
              <w:divBdr>
                <w:top w:val="none" w:sz="0" w:space="0" w:color="auto"/>
                <w:left w:val="none" w:sz="0" w:space="0" w:color="auto"/>
                <w:bottom w:val="none" w:sz="0" w:space="0" w:color="auto"/>
                <w:right w:val="none" w:sz="0" w:space="0" w:color="auto"/>
              </w:divBdr>
            </w:div>
            <w:div w:id="444927080">
              <w:marLeft w:val="0"/>
              <w:marRight w:val="0"/>
              <w:marTop w:val="0"/>
              <w:marBottom w:val="0"/>
              <w:divBdr>
                <w:top w:val="none" w:sz="0" w:space="0" w:color="auto"/>
                <w:left w:val="none" w:sz="0" w:space="0" w:color="auto"/>
                <w:bottom w:val="none" w:sz="0" w:space="0" w:color="auto"/>
                <w:right w:val="none" w:sz="0" w:space="0" w:color="auto"/>
              </w:divBdr>
            </w:div>
            <w:div w:id="180366001">
              <w:marLeft w:val="0"/>
              <w:marRight w:val="0"/>
              <w:marTop w:val="0"/>
              <w:marBottom w:val="0"/>
              <w:divBdr>
                <w:top w:val="none" w:sz="0" w:space="0" w:color="auto"/>
                <w:left w:val="none" w:sz="0" w:space="0" w:color="auto"/>
                <w:bottom w:val="none" w:sz="0" w:space="0" w:color="auto"/>
                <w:right w:val="none" w:sz="0" w:space="0" w:color="auto"/>
              </w:divBdr>
            </w:div>
            <w:div w:id="1682008419">
              <w:marLeft w:val="0"/>
              <w:marRight w:val="0"/>
              <w:marTop w:val="0"/>
              <w:marBottom w:val="0"/>
              <w:divBdr>
                <w:top w:val="none" w:sz="0" w:space="0" w:color="auto"/>
                <w:left w:val="none" w:sz="0" w:space="0" w:color="auto"/>
                <w:bottom w:val="none" w:sz="0" w:space="0" w:color="auto"/>
                <w:right w:val="none" w:sz="0" w:space="0" w:color="auto"/>
              </w:divBdr>
            </w:div>
            <w:div w:id="482620206">
              <w:marLeft w:val="0"/>
              <w:marRight w:val="0"/>
              <w:marTop w:val="0"/>
              <w:marBottom w:val="0"/>
              <w:divBdr>
                <w:top w:val="none" w:sz="0" w:space="0" w:color="auto"/>
                <w:left w:val="none" w:sz="0" w:space="0" w:color="auto"/>
                <w:bottom w:val="none" w:sz="0" w:space="0" w:color="auto"/>
                <w:right w:val="none" w:sz="0" w:space="0" w:color="auto"/>
              </w:divBdr>
            </w:div>
            <w:div w:id="281688270">
              <w:marLeft w:val="0"/>
              <w:marRight w:val="0"/>
              <w:marTop w:val="0"/>
              <w:marBottom w:val="0"/>
              <w:divBdr>
                <w:top w:val="none" w:sz="0" w:space="0" w:color="auto"/>
                <w:left w:val="none" w:sz="0" w:space="0" w:color="auto"/>
                <w:bottom w:val="none" w:sz="0" w:space="0" w:color="auto"/>
                <w:right w:val="none" w:sz="0" w:space="0" w:color="auto"/>
              </w:divBdr>
            </w:div>
            <w:div w:id="1442215438">
              <w:marLeft w:val="0"/>
              <w:marRight w:val="0"/>
              <w:marTop w:val="0"/>
              <w:marBottom w:val="0"/>
              <w:divBdr>
                <w:top w:val="none" w:sz="0" w:space="0" w:color="auto"/>
                <w:left w:val="none" w:sz="0" w:space="0" w:color="auto"/>
                <w:bottom w:val="none" w:sz="0" w:space="0" w:color="auto"/>
                <w:right w:val="none" w:sz="0" w:space="0" w:color="auto"/>
              </w:divBdr>
            </w:div>
            <w:div w:id="536816492">
              <w:marLeft w:val="0"/>
              <w:marRight w:val="0"/>
              <w:marTop w:val="0"/>
              <w:marBottom w:val="0"/>
              <w:divBdr>
                <w:top w:val="none" w:sz="0" w:space="0" w:color="auto"/>
                <w:left w:val="none" w:sz="0" w:space="0" w:color="auto"/>
                <w:bottom w:val="none" w:sz="0" w:space="0" w:color="auto"/>
                <w:right w:val="none" w:sz="0" w:space="0" w:color="auto"/>
              </w:divBdr>
            </w:div>
            <w:div w:id="1611203518">
              <w:marLeft w:val="0"/>
              <w:marRight w:val="0"/>
              <w:marTop w:val="0"/>
              <w:marBottom w:val="0"/>
              <w:divBdr>
                <w:top w:val="none" w:sz="0" w:space="0" w:color="auto"/>
                <w:left w:val="none" w:sz="0" w:space="0" w:color="auto"/>
                <w:bottom w:val="none" w:sz="0" w:space="0" w:color="auto"/>
                <w:right w:val="none" w:sz="0" w:space="0" w:color="auto"/>
              </w:divBdr>
            </w:div>
            <w:div w:id="569000857">
              <w:marLeft w:val="0"/>
              <w:marRight w:val="0"/>
              <w:marTop w:val="0"/>
              <w:marBottom w:val="0"/>
              <w:divBdr>
                <w:top w:val="none" w:sz="0" w:space="0" w:color="auto"/>
                <w:left w:val="none" w:sz="0" w:space="0" w:color="auto"/>
                <w:bottom w:val="none" w:sz="0" w:space="0" w:color="auto"/>
                <w:right w:val="none" w:sz="0" w:space="0" w:color="auto"/>
              </w:divBdr>
            </w:div>
            <w:div w:id="1445349703">
              <w:marLeft w:val="0"/>
              <w:marRight w:val="0"/>
              <w:marTop w:val="0"/>
              <w:marBottom w:val="0"/>
              <w:divBdr>
                <w:top w:val="none" w:sz="0" w:space="0" w:color="auto"/>
                <w:left w:val="none" w:sz="0" w:space="0" w:color="auto"/>
                <w:bottom w:val="none" w:sz="0" w:space="0" w:color="auto"/>
                <w:right w:val="none" w:sz="0" w:space="0" w:color="auto"/>
              </w:divBdr>
            </w:div>
            <w:div w:id="1232228489">
              <w:marLeft w:val="0"/>
              <w:marRight w:val="0"/>
              <w:marTop w:val="0"/>
              <w:marBottom w:val="0"/>
              <w:divBdr>
                <w:top w:val="none" w:sz="0" w:space="0" w:color="auto"/>
                <w:left w:val="none" w:sz="0" w:space="0" w:color="auto"/>
                <w:bottom w:val="none" w:sz="0" w:space="0" w:color="auto"/>
                <w:right w:val="none" w:sz="0" w:space="0" w:color="auto"/>
              </w:divBdr>
            </w:div>
            <w:div w:id="654838777">
              <w:marLeft w:val="0"/>
              <w:marRight w:val="0"/>
              <w:marTop w:val="0"/>
              <w:marBottom w:val="0"/>
              <w:divBdr>
                <w:top w:val="none" w:sz="0" w:space="0" w:color="auto"/>
                <w:left w:val="none" w:sz="0" w:space="0" w:color="auto"/>
                <w:bottom w:val="none" w:sz="0" w:space="0" w:color="auto"/>
                <w:right w:val="none" w:sz="0" w:space="0" w:color="auto"/>
              </w:divBdr>
            </w:div>
            <w:div w:id="1745830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07997">
      <w:bodyDiv w:val="1"/>
      <w:marLeft w:val="0"/>
      <w:marRight w:val="0"/>
      <w:marTop w:val="0"/>
      <w:marBottom w:val="0"/>
      <w:divBdr>
        <w:top w:val="none" w:sz="0" w:space="0" w:color="auto"/>
        <w:left w:val="none" w:sz="0" w:space="0" w:color="auto"/>
        <w:bottom w:val="none" w:sz="0" w:space="0" w:color="auto"/>
        <w:right w:val="none" w:sz="0" w:space="0" w:color="auto"/>
      </w:divBdr>
    </w:div>
    <w:div w:id="144395788">
      <w:bodyDiv w:val="1"/>
      <w:marLeft w:val="0"/>
      <w:marRight w:val="0"/>
      <w:marTop w:val="0"/>
      <w:marBottom w:val="0"/>
      <w:divBdr>
        <w:top w:val="none" w:sz="0" w:space="0" w:color="auto"/>
        <w:left w:val="none" w:sz="0" w:space="0" w:color="auto"/>
        <w:bottom w:val="none" w:sz="0" w:space="0" w:color="auto"/>
        <w:right w:val="none" w:sz="0" w:space="0" w:color="auto"/>
      </w:divBdr>
      <w:divsChild>
        <w:div w:id="580607150">
          <w:blockQuote w:val="1"/>
          <w:marLeft w:val="0"/>
          <w:marRight w:val="0"/>
          <w:marTop w:val="336"/>
          <w:marBottom w:val="336"/>
          <w:divBdr>
            <w:top w:val="none" w:sz="0" w:space="0" w:color="auto"/>
            <w:left w:val="single" w:sz="18" w:space="12" w:color="D3D3D3"/>
            <w:bottom w:val="none" w:sz="0" w:space="0" w:color="auto"/>
            <w:right w:val="none" w:sz="0" w:space="0" w:color="auto"/>
          </w:divBdr>
          <w:divsChild>
            <w:div w:id="735781841">
              <w:marLeft w:val="0"/>
              <w:marRight w:val="0"/>
              <w:marTop w:val="240"/>
              <w:marBottom w:val="240"/>
              <w:divBdr>
                <w:top w:val="none" w:sz="0" w:space="0" w:color="auto"/>
                <w:left w:val="none" w:sz="0" w:space="0" w:color="auto"/>
                <w:bottom w:val="none" w:sz="0" w:space="0" w:color="auto"/>
                <w:right w:val="none" w:sz="0" w:space="0" w:color="auto"/>
              </w:divBdr>
            </w:div>
          </w:divsChild>
        </w:div>
        <w:div w:id="1957174631">
          <w:blockQuote w:val="1"/>
          <w:marLeft w:val="0"/>
          <w:marRight w:val="0"/>
          <w:marTop w:val="336"/>
          <w:marBottom w:val="336"/>
          <w:divBdr>
            <w:top w:val="none" w:sz="0" w:space="0" w:color="auto"/>
            <w:left w:val="single" w:sz="18" w:space="12" w:color="D3D3D3"/>
            <w:bottom w:val="none" w:sz="0" w:space="0" w:color="auto"/>
            <w:right w:val="none" w:sz="0" w:space="0" w:color="auto"/>
          </w:divBdr>
          <w:divsChild>
            <w:div w:id="777260156">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45243074">
      <w:bodyDiv w:val="1"/>
      <w:marLeft w:val="0"/>
      <w:marRight w:val="0"/>
      <w:marTop w:val="0"/>
      <w:marBottom w:val="0"/>
      <w:divBdr>
        <w:top w:val="none" w:sz="0" w:space="0" w:color="auto"/>
        <w:left w:val="none" w:sz="0" w:space="0" w:color="auto"/>
        <w:bottom w:val="none" w:sz="0" w:space="0" w:color="auto"/>
        <w:right w:val="none" w:sz="0" w:space="0" w:color="auto"/>
      </w:divBdr>
    </w:div>
    <w:div w:id="149563090">
      <w:bodyDiv w:val="1"/>
      <w:marLeft w:val="0"/>
      <w:marRight w:val="0"/>
      <w:marTop w:val="0"/>
      <w:marBottom w:val="0"/>
      <w:divBdr>
        <w:top w:val="none" w:sz="0" w:space="0" w:color="auto"/>
        <w:left w:val="none" w:sz="0" w:space="0" w:color="auto"/>
        <w:bottom w:val="none" w:sz="0" w:space="0" w:color="auto"/>
        <w:right w:val="none" w:sz="0" w:space="0" w:color="auto"/>
      </w:divBdr>
      <w:divsChild>
        <w:div w:id="1539272919">
          <w:marLeft w:val="0"/>
          <w:marRight w:val="0"/>
          <w:marTop w:val="0"/>
          <w:marBottom w:val="0"/>
          <w:divBdr>
            <w:top w:val="none" w:sz="0" w:space="0" w:color="auto"/>
            <w:left w:val="none" w:sz="0" w:space="0" w:color="auto"/>
            <w:bottom w:val="none" w:sz="0" w:space="0" w:color="auto"/>
            <w:right w:val="none" w:sz="0" w:space="0" w:color="auto"/>
          </w:divBdr>
          <w:divsChild>
            <w:div w:id="390467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76271">
      <w:bodyDiv w:val="1"/>
      <w:marLeft w:val="0"/>
      <w:marRight w:val="0"/>
      <w:marTop w:val="0"/>
      <w:marBottom w:val="0"/>
      <w:divBdr>
        <w:top w:val="none" w:sz="0" w:space="0" w:color="auto"/>
        <w:left w:val="none" w:sz="0" w:space="0" w:color="auto"/>
        <w:bottom w:val="none" w:sz="0" w:space="0" w:color="auto"/>
        <w:right w:val="none" w:sz="0" w:space="0" w:color="auto"/>
      </w:divBdr>
    </w:div>
    <w:div w:id="151608261">
      <w:bodyDiv w:val="1"/>
      <w:marLeft w:val="0"/>
      <w:marRight w:val="0"/>
      <w:marTop w:val="0"/>
      <w:marBottom w:val="0"/>
      <w:divBdr>
        <w:top w:val="none" w:sz="0" w:space="0" w:color="auto"/>
        <w:left w:val="none" w:sz="0" w:space="0" w:color="auto"/>
        <w:bottom w:val="none" w:sz="0" w:space="0" w:color="auto"/>
        <w:right w:val="none" w:sz="0" w:space="0" w:color="auto"/>
      </w:divBdr>
    </w:div>
    <w:div w:id="154958678">
      <w:bodyDiv w:val="1"/>
      <w:marLeft w:val="0"/>
      <w:marRight w:val="0"/>
      <w:marTop w:val="0"/>
      <w:marBottom w:val="0"/>
      <w:divBdr>
        <w:top w:val="none" w:sz="0" w:space="0" w:color="auto"/>
        <w:left w:val="none" w:sz="0" w:space="0" w:color="auto"/>
        <w:bottom w:val="none" w:sz="0" w:space="0" w:color="auto"/>
        <w:right w:val="none" w:sz="0" w:space="0" w:color="auto"/>
      </w:divBdr>
      <w:divsChild>
        <w:div w:id="721903480">
          <w:marLeft w:val="0"/>
          <w:marRight w:val="0"/>
          <w:marTop w:val="0"/>
          <w:marBottom w:val="0"/>
          <w:divBdr>
            <w:top w:val="single" w:sz="2" w:space="1" w:color="auto"/>
            <w:left w:val="single" w:sz="2" w:space="1" w:color="auto"/>
            <w:bottom w:val="single" w:sz="2" w:space="1" w:color="auto"/>
            <w:right w:val="single" w:sz="2" w:space="1" w:color="auto"/>
          </w:divBdr>
        </w:div>
      </w:divsChild>
    </w:div>
    <w:div w:id="157890529">
      <w:bodyDiv w:val="1"/>
      <w:marLeft w:val="0"/>
      <w:marRight w:val="0"/>
      <w:marTop w:val="0"/>
      <w:marBottom w:val="0"/>
      <w:divBdr>
        <w:top w:val="none" w:sz="0" w:space="0" w:color="auto"/>
        <w:left w:val="none" w:sz="0" w:space="0" w:color="auto"/>
        <w:bottom w:val="none" w:sz="0" w:space="0" w:color="auto"/>
        <w:right w:val="none" w:sz="0" w:space="0" w:color="auto"/>
      </w:divBdr>
    </w:div>
    <w:div w:id="177740745">
      <w:bodyDiv w:val="1"/>
      <w:marLeft w:val="0"/>
      <w:marRight w:val="0"/>
      <w:marTop w:val="0"/>
      <w:marBottom w:val="0"/>
      <w:divBdr>
        <w:top w:val="none" w:sz="0" w:space="0" w:color="auto"/>
        <w:left w:val="none" w:sz="0" w:space="0" w:color="auto"/>
        <w:bottom w:val="none" w:sz="0" w:space="0" w:color="auto"/>
        <w:right w:val="none" w:sz="0" w:space="0" w:color="auto"/>
      </w:divBdr>
    </w:div>
    <w:div w:id="193034204">
      <w:bodyDiv w:val="1"/>
      <w:marLeft w:val="0"/>
      <w:marRight w:val="0"/>
      <w:marTop w:val="0"/>
      <w:marBottom w:val="0"/>
      <w:divBdr>
        <w:top w:val="none" w:sz="0" w:space="0" w:color="auto"/>
        <w:left w:val="none" w:sz="0" w:space="0" w:color="auto"/>
        <w:bottom w:val="none" w:sz="0" w:space="0" w:color="auto"/>
        <w:right w:val="none" w:sz="0" w:space="0" w:color="auto"/>
      </w:divBdr>
    </w:div>
    <w:div w:id="193928802">
      <w:bodyDiv w:val="1"/>
      <w:marLeft w:val="0"/>
      <w:marRight w:val="0"/>
      <w:marTop w:val="0"/>
      <w:marBottom w:val="0"/>
      <w:divBdr>
        <w:top w:val="none" w:sz="0" w:space="0" w:color="auto"/>
        <w:left w:val="none" w:sz="0" w:space="0" w:color="auto"/>
        <w:bottom w:val="none" w:sz="0" w:space="0" w:color="auto"/>
        <w:right w:val="none" w:sz="0" w:space="0" w:color="auto"/>
      </w:divBdr>
    </w:div>
    <w:div w:id="207378581">
      <w:bodyDiv w:val="1"/>
      <w:marLeft w:val="0"/>
      <w:marRight w:val="0"/>
      <w:marTop w:val="0"/>
      <w:marBottom w:val="0"/>
      <w:divBdr>
        <w:top w:val="none" w:sz="0" w:space="0" w:color="auto"/>
        <w:left w:val="none" w:sz="0" w:space="0" w:color="auto"/>
        <w:bottom w:val="none" w:sz="0" w:space="0" w:color="auto"/>
        <w:right w:val="none" w:sz="0" w:space="0" w:color="auto"/>
      </w:divBdr>
      <w:divsChild>
        <w:div w:id="87848748">
          <w:marLeft w:val="0"/>
          <w:marRight w:val="0"/>
          <w:marTop w:val="0"/>
          <w:marBottom w:val="0"/>
          <w:divBdr>
            <w:top w:val="none" w:sz="0" w:space="0" w:color="auto"/>
            <w:left w:val="none" w:sz="0" w:space="0" w:color="auto"/>
            <w:bottom w:val="none" w:sz="0" w:space="0" w:color="auto"/>
            <w:right w:val="none" w:sz="0" w:space="0" w:color="auto"/>
          </w:divBdr>
          <w:divsChild>
            <w:div w:id="1024745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704030">
      <w:bodyDiv w:val="1"/>
      <w:marLeft w:val="0"/>
      <w:marRight w:val="0"/>
      <w:marTop w:val="0"/>
      <w:marBottom w:val="0"/>
      <w:divBdr>
        <w:top w:val="none" w:sz="0" w:space="0" w:color="auto"/>
        <w:left w:val="none" w:sz="0" w:space="0" w:color="auto"/>
        <w:bottom w:val="none" w:sz="0" w:space="0" w:color="auto"/>
        <w:right w:val="none" w:sz="0" w:space="0" w:color="auto"/>
      </w:divBdr>
      <w:divsChild>
        <w:div w:id="1979141369">
          <w:marLeft w:val="0"/>
          <w:marRight w:val="0"/>
          <w:marTop w:val="0"/>
          <w:marBottom w:val="0"/>
          <w:divBdr>
            <w:top w:val="none" w:sz="0" w:space="0" w:color="auto"/>
            <w:left w:val="none" w:sz="0" w:space="0" w:color="auto"/>
            <w:bottom w:val="none" w:sz="0" w:space="0" w:color="auto"/>
            <w:right w:val="none" w:sz="0" w:space="0" w:color="auto"/>
          </w:divBdr>
          <w:divsChild>
            <w:div w:id="493954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407220">
      <w:bodyDiv w:val="1"/>
      <w:marLeft w:val="0"/>
      <w:marRight w:val="0"/>
      <w:marTop w:val="0"/>
      <w:marBottom w:val="0"/>
      <w:divBdr>
        <w:top w:val="none" w:sz="0" w:space="0" w:color="auto"/>
        <w:left w:val="none" w:sz="0" w:space="0" w:color="auto"/>
        <w:bottom w:val="none" w:sz="0" w:space="0" w:color="auto"/>
        <w:right w:val="none" w:sz="0" w:space="0" w:color="auto"/>
      </w:divBdr>
    </w:div>
    <w:div w:id="226116956">
      <w:bodyDiv w:val="1"/>
      <w:marLeft w:val="0"/>
      <w:marRight w:val="0"/>
      <w:marTop w:val="0"/>
      <w:marBottom w:val="0"/>
      <w:divBdr>
        <w:top w:val="none" w:sz="0" w:space="0" w:color="auto"/>
        <w:left w:val="none" w:sz="0" w:space="0" w:color="auto"/>
        <w:bottom w:val="none" w:sz="0" w:space="0" w:color="auto"/>
        <w:right w:val="none" w:sz="0" w:space="0" w:color="auto"/>
      </w:divBdr>
    </w:div>
    <w:div w:id="254439256">
      <w:bodyDiv w:val="1"/>
      <w:marLeft w:val="0"/>
      <w:marRight w:val="0"/>
      <w:marTop w:val="0"/>
      <w:marBottom w:val="0"/>
      <w:divBdr>
        <w:top w:val="none" w:sz="0" w:space="0" w:color="auto"/>
        <w:left w:val="none" w:sz="0" w:space="0" w:color="auto"/>
        <w:bottom w:val="none" w:sz="0" w:space="0" w:color="auto"/>
        <w:right w:val="none" w:sz="0" w:space="0" w:color="auto"/>
      </w:divBdr>
    </w:div>
    <w:div w:id="263534898">
      <w:bodyDiv w:val="1"/>
      <w:marLeft w:val="0"/>
      <w:marRight w:val="0"/>
      <w:marTop w:val="0"/>
      <w:marBottom w:val="0"/>
      <w:divBdr>
        <w:top w:val="none" w:sz="0" w:space="0" w:color="auto"/>
        <w:left w:val="none" w:sz="0" w:space="0" w:color="auto"/>
        <w:bottom w:val="none" w:sz="0" w:space="0" w:color="auto"/>
        <w:right w:val="none" w:sz="0" w:space="0" w:color="auto"/>
      </w:divBdr>
    </w:div>
    <w:div w:id="267465664">
      <w:bodyDiv w:val="1"/>
      <w:marLeft w:val="0"/>
      <w:marRight w:val="0"/>
      <w:marTop w:val="0"/>
      <w:marBottom w:val="0"/>
      <w:divBdr>
        <w:top w:val="none" w:sz="0" w:space="0" w:color="auto"/>
        <w:left w:val="none" w:sz="0" w:space="0" w:color="auto"/>
        <w:bottom w:val="none" w:sz="0" w:space="0" w:color="auto"/>
        <w:right w:val="none" w:sz="0" w:space="0" w:color="auto"/>
      </w:divBdr>
      <w:divsChild>
        <w:div w:id="1973435555">
          <w:marLeft w:val="0"/>
          <w:marRight w:val="0"/>
          <w:marTop w:val="240"/>
          <w:marBottom w:val="240"/>
          <w:divBdr>
            <w:top w:val="none" w:sz="0" w:space="0" w:color="auto"/>
            <w:left w:val="none" w:sz="0" w:space="0" w:color="auto"/>
            <w:bottom w:val="none" w:sz="0" w:space="0" w:color="auto"/>
            <w:right w:val="none" w:sz="0" w:space="0" w:color="auto"/>
          </w:divBdr>
        </w:div>
      </w:divsChild>
    </w:div>
    <w:div w:id="267784259">
      <w:bodyDiv w:val="1"/>
      <w:marLeft w:val="0"/>
      <w:marRight w:val="0"/>
      <w:marTop w:val="0"/>
      <w:marBottom w:val="0"/>
      <w:divBdr>
        <w:top w:val="none" w:sz="0" w:space="0" w:color="auto"/>
        <w:left w:val="none" w:sz="0" w:space="0" w:color="auto"/>
        <w:bottom w:val="none" w:sz="0" w:space="0" w:color="auto"/>
        <w:right w:val="none" w:sz="0" w:space="0" w:color="auto"/>
      </w:divBdr>
      <w:divsChild>
        <w:div w:id="1284192314">
          <w:marLeft w:val="0"/>
          <w:marRight w:val="0"/>
          <w:marTop w:val="0"/>
          <w:marBottom w:val="0"/>
          <w:divBdr>
            <w:top w:val="none" w:sz="0" w:space="0" w:color="auto"/>
            <w:left w:val="none" w:sz="0" w:space="0" w:color="auto"/>
            <w:bottom w:val="none" w:sz="0" w:space="0" w:color="auto"/>
            <w:right w:val="none" w:sz="0" w:space="0" w:color="auto"/>
          </w:divBdr>
          <w:divsChild>
            <w:div w:id="208810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245549">
      <w:bodyDiv w:val="1"/>
      <w:marLeft w:val="0"/>
      <w:marRight w:val="0"/>
      <w:marTop w:val="0"/>
      <w:marBottom w:val="0"/>
      <w:divBdr>
        <w:top w:val="none" w:sz="0" w:space="0" w:color="auto"/>
        <w:left w:val="none" w:sz="0" w:space="0" w:color="auto"/>
        <w:bottom w:val="none" w:sz="0" w:space="0" w:color="auto"/>
        <w:right w:val="none" w:sz="0" w:space="0" w:color="auto"/>
      </w:divBdr>
    </w:div>
    <w:div w:id="268587273">
      <w:bodyDiv w:val="1"/>
      <w:marLeft w:val="0"/>
      <w:marRight w:val="0"/>
      <w:marTop w:val="0"/>
      <w:marBottom w:val="0"/>
      <w:divBdr>
        <w:top w:val="none" w:sz="0" w:space="0" w:color="auto"/>
        <w:left w:val="none" w:sz="0" w:space="0" w:color="auto"/>
        <w:bottom w:val="none" w:sz="0" w:space="0" w:color="auto"/>
        <w:right w:val="none" w:sz="0" w:space="0" w:color="auto"/>
      </w:divBdr>
    </w:div>
    <w:div w:id="273824736">
      <w:bodyDiv w:val="1"/>
      <w:marLeft w:val="0"/>
      <w:marRight w:val="0"/>
      <w:marTop w:val="0"/>
      <w:marBottom w:val="0"/>
      <w:divBdr>
        <w:top w:val="none" w:sz="0" w:space="0" w:color="auto"/>
        <w:left w:val="none" w:sz="0" w:space="0" w:color="auto"/>
        <w:bottom w:val="none" w:sz="0" w:space="0" w:color="auto"/>
        <w:right w:val="none" w:sz="0" w:space="0" w:color="auto"/>
      </w:divBdr>
      <w:divsChild>
        <w:div w:id="2029792460">
          <w:marLeft w:val="120"/>
          <w:marRight w:val="0"/>
          <w:marTop w:val="0"/>
          <w:marBottom w:val="0"/>
          <w:divBdr>
            <w:top w:val="none" w:sz="0" w:space="0" w:color="auto"/>
            <w:left w:val="none" w:sz="0" w:space="0" w:color="auto"/>
            <w:bottom w:val="none" w:sz="0" w:space="0" w:color="auto"/>
            <w:right w:val="none" w:sz="0" w:space="0" w:color="auto"/>
          </w:divBdr>
          <w:divsChild>
            <w:div w:id="1730768136">
              <w:marLeft w:val="0"/>
              <w:marRight w:val="0"/>
              <w:marTop w:val="0"/>
              <w:marBottom w:val="0"/>
              <w:divBdr>
                <w:top w:val="none" w:sz="0" w:space="0" w:color="auto"/>
                <w:left w:val="none" w:sz="0" w:space="0" w:color="auto"/>
                <w:bottom w:val="none" w:sz="0" w:space="0" w:color="auto"/>
                <w:right w:val="none" w:sz="0" w:space="0" w:color="auto"/>
              </w:divBdr>
            </w:div>
          </w:divsChild>
        </w:div>
        <w:div w:id="220752397">
          <w:marLeft w:val="120"/>
          <w:marRight w:val="0"/>
          <w:marTop w:val="0"/>
          <w:marBottom w:val="0"/>
          <w:divBdr>
            <w:top w:val="none" w:sz="0" w:space="0" w:color="auto"/>
            <w:left w:val="none" w:sz="0" w:space="0" w:color="auto"/>
            <w:bottom w:val="none" w:sz="0" w:space="0" w:color="auto"/>
            <w:right w:val="none" w:sz="0" w:space="0" w:color="auto"/>
          </w:divBdr>
          <w:divsChild>
            <w:div w:id="903881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551744">
      <w:bodyDiv w:val="1"/>
      <w:marLeft w:val="0"/>
      <w:marRight w:val="0"/>
      <w:marTop w:val="0"/>
      <w:marBottom w:val="0"/>
      <w:divBdr>
        <w:top w:val="none" w:sz="0" w:space="0" w:color="auto"/>
        <w:left w:val="none" w:sz="0" w:space="0" w:color="auto"/>
        <w:bottom w:val="none" w:sz="0" w:space="0" w:color="auto"/>
        <w:right w:val="none" w:sz="0" w:space="0" w:color="auto"/>
      </w:divBdr>
      <w:divsChild>
        <w:div w:id="1785341428">
          <w:marLeft w:val="0"/>
          <w:marRight w:val="0"/>
          <w:marTop w:val="0"/>
          <w:marBottom w:val="0"/>
          <w:divBdr>
            <w:top w:val="none" w:sz="0" w:space="0" w:color="auto"/>
            <w:left w:val="none" w:sz="0" w:space="0" w:color="auto"/>
            <w:bottom w:val="none" w:sz="0" w:space="0" w:color="auto"/>
            <w:right w:val="none" w:sz="0" w:space="0" w:color="auto"/>
          </w:divBdr>
          <w:divsChild>
            <w:div w:id="1021319857">
              <w:marLeft w:val="0"/>
              <w:marRight w:val="0"/>
              <w:marTop w:val="0"/>
              <w:marBottom w:val="0"/>
              <w:divBdr>
                <w:top w:val="none" w:sz="0" w:space="0" w:color="auto"/>
                <w:left w:val="none" w:sz="0" w:space="0" w:color="auto"/>
                <w:bottom w:val="none" w:sz="0" w:space="0" w:color="auto"/>
                <w:right w:val="none" w:sz="0" w:space="0" w:color="auto"/>
              </w:divBdr>
            </w:div>
            <w:div w:id="2072193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022278">
      <w:bodyDiv w:val="1"/>
      <w:marLeft w:val="0"/>
      <w:marRight w:val="0"/>
      <w:marTop w:val="0"/>
      <w:marBottom w:val="0"/>
      <w:divBdr>
        <w:top w:val="none" w:sz="0" w:space="0" w:color="auto"/>
        <w:left w:val="none" w:sz="0" w:space="0" w:color="auto"/>
        <w:bottom w:val="none" w:sz="0" w:space="0" w:color="auto"/>
        <w:right w:val="none" w:sz="0" w:space="0" w:color="auto"/>
      </w:divBdr>
      <w:divsChild>
        <w:div w:id="555969230">
          <w:marLeft w:val="0"/>
          <w:marRight w:val="0"/>
          <w:marTop w:val="0"/>
          <w:marBottom w:val="0"/>
          <w:divBdr>
            <w:top w:val="none" w:sz="0" w:space="0" w:color="auto"/>
            <w:left w:val="none" w:sz="0" w:space="0" w:color="auto"/>
            <w:bottom w:val="none" w:sz="0" w:space="0" w:color="auto"/>
            <w:right w:val="none" w:sz="0" w:space="0" w:color="auto"/>
          </w:divBdr>
          <w:divsChild>
            <w:div w:id="1129976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967591">
      <w:bodyDiv w:val="1"/>
      <w:marLeft w:val="0"/>
      <w:marRight w:val="0"/>
      <w:marTop w:val="0"/>
      <w:marBottom w:val="0"/>
      <w:divBdr>
        <w:top w:val="none" w:sz="0" w:space="0" w:color="auto"/>
        <w:left w:val="none" w:sz="0" w:space="0" w:color="auto"/>
        <w:bottom w:val="none" w:sz="0" w:space="0" w:color="auto"/>
        <w:right w:val="none" w:sz="0" w:space="0" w:color="auto"/>
      </w:divBdr>
      <w:divsChild>
        <w:div w:id="1546866113">
          <w:marLeft w:val="0"/>
          <w:marRight w:val="0"/>
          <w:marTop w:val="0"/>
          <w:marBottom w:val="0"/>
          <w:divBdr>
            <w:top w:val="none" w:sz="0" w:space="0" w:color="auto"/>
            <w:left w:val="none" w:sz="0" w:space="0" w:color="auto"/>
            <w:bottom w:val="none" w:sz="0" w:space="0" w:color="auto"/>
            <w:right w:val="none" w:sz="0" w:space="0" w:color="auto"/>
          </w:divBdr>
          <w:divsChild>
            <w:div w:id="813061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178128">
      <w:bodyDiv w:val="1"/>
      <w:marLeft w:val="0"/>
      <w:marRight w:val="0"/>
      <w:marTop w:val="0"/>
      <w:marBottom w:val="0"/>
      <w:divBdr>
        <w:top w:val="none" w:sz="0" w:space="0" w:color="auto"/>
        <w:left w:val="none" w:sz="0" w:space="0" w:color="auto"/>
        <w:bottom w:val="none" w:sz="0" w:space="0" w:color="auto"/>
        <w:right w:val="none" w:sz="0" w:space="0" w:color="auto"/>
      </w:divBdr>
      <w:divsChild>
        <w:div w:id="1825782268">
          <w:marLeft w:val="0"/>
          <w:marRight w:val="0"/>
          <w:marTop w:val="0"/>
          <w:marBottom w:val="0"/>
          <w:divBdr>
            <w:top w:val="none" w:sz="0" w:space="0" w:color="auto"/>
            <w:left w:val="none" w:sz="0" w:space="0" w:color="auto"/>
            <w:bottom w:val="none" w:sz="0" w:space="0" w:color="auto"/>
            <w:right w:val="none" w:sz="0" w:space="0" w:color="auto"/>
          </w:divBdr>
          <w:divsChild>
            <w:div w:id="1286354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5651863">
      <w:bodyDiv w:val="1"/>
      <w:marLeft w:val="0"/>
      <w:marRight w:val="0"/>
      <w:marTop w:val="0"/>
      <w:marBottom w:val="0"/>
      <w:divBdr>
        <w:top w:val="none" w:sz="0" w:space="0" w:color="auto"/>
        <w:left w:val="none" w:sz="0" w:space="0" w:color="auto"/>
        <w:bottom w:val="none" w:sz="0" w:space="0" w:color="auto"/>
        <w:right w:val="none" w:sz="0" w:space="0" w:color="auto"/>
      </w:divBdr>
    </w:div>
    <w:div w:id="323051125">
      <w:bodyDiv w:val="1"/>
      <w:marLeft w:val="0"/>
      <w:marRight w:val="0"/>
      <w:marTop w:val="0"/>
      <w:marBottom w:val="0"/>
      <w:divBdr>
        <w:top w:val="none" w:sz="0" w:space="0" w:color="auto"/>
        <w:left w:val="none" w:sz="0" w:space="0" w:color="auto"/>
        <w:bottom w:val="none" w:sz="0" w:space="0" w:color="auto"/>
        <w:right w:val="none" w:sz="0" w:space="0" w:color="auto"/>
      </w:divBdr>
    </w:div>
    <w:div w:id="337192245">
      <w:bodyDiv w:val="1"/>
      <w:marLeft w:val="0"/>
      <w:marRight w:val="0"/>
      <w:marTop w:val="0"/>
      <w:marBottom w:val="0"/>
      <w:divBdr>
        <w:top w:val="none" w:sz="0" w:space="0" w:color="auto"/>
        <w:left w:val="none" w:sz="0" w:space="0" w:color="auto"/>
        <w:bottom w:val="none" w:sz="0" w:space="0" w:color="auto"/>
        <w:right w:val="none" w:sz="0" w:space="0" w:color="auto"/>
      </w:divBdr>
      <w:divsChild>
        <w:div w:id="1597714002">
          <w:marLeft w:val="0"/>
          <w:marRight w:val="0"/>
          <w:marTop w:val="0"/>
          <w:marBottom w:val="0"/>
          <w:divBdr>
            <w:top w:val="none" w:sz="0" w:space="0" w:color="auto"/>
            <w:left w:val="none" w:sz="0" w:space="0" w:color="auto"/>
            <w:bottom w:val="none" w:sz="0" w:space="0" w:color="auto"/>
            <w:right w:val="none" w:sz="0" w:space="0" w:color="auto"/>
          </w:divBdr>
          <w:divsChild>
            <w:div w:id="734166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667788">
      <w:bodyDiv w:val="1"/>
      <w:marLeft w:val="0"/>
      <w:marRight w:val="0"/>
      <w:marTop w:val="0"/>
      <w:marBottom w:val="0"/>
      <w:divBdr>
        <w:top w:val="none" w:sz="0" w:space="0" w:color="auto"/>
        <w:left w:val="none" w:sz="0" w:space="0" w:color="auto"/>
        <w:bottom w:val="none" w:sz="0" w:space="0" w:color="auto"/>
        <w:right w:val="none" w:sz="0" w:space="0" w:color="auto"/>
      </w:divBdr>
      <w:divsChild>
        <w:div w:id="2120679554">
          <w:marLeft w:val="0"/>
          <w:marRight w:val="0"/>
          <w:marTop w:val="0"/>
          <w:marBottom w:val="0"/>
          <w:divBdr>
            <w:top w:val="none" w:sz="0" w:space="0" w:color="auto"/>
            <w:left w:val="none" w:sz="0" w:space="0" w:color="auto"/>
            <w:bottom w:val="none" w:sz="0" w:space="0" w:color="auto"/>
            <w:right w:val="none" w:sz="0" w:space="0" w:color="auto"/>
          </w:divBdr>
          <w:divsChild>
            <w:div w:id="137768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556796">
      <w:bodyDiv w:val="1"/>
      <w:marLeft w:val="0"/>
      <w:marRight w:val="0"/>
      <w:marTop w:val="0"/>
      <w:marBottom w:val="0"/>
      <w:divBdr>
        <w:top w:val="none" w:sz="0" w:space="0" w:color="auto"/>
        <w:left w:val="none" w:sz="0" w:space="0" w:color="auto"/>
        <w:bottom w:val="none" w:sz="0" w:space="0" w:color="auto"/>
        <w:right w:val="none" w:sz="0" w:space="0" w:color="auto"/>
      </w:divBdr>
    </w:div>
    <w:div w:id="348676153">
      <w:bodyDiv w:val="1"/>
      <w:marLeft w:val="0"/>
      <w:marRight w:val="0"/>
      <w:marTop w:val="0"/>
      <w:marBottom w:val="0"/>
      <w:divBdr>
        <w:top w:val="none" w:sz="0" w:space="0" w:color="auto"/>
        <w:left w:val="none" w:sz="0" w:space="0" w:color="auto"/>
        <w:bottom w:val="none" w:sz="0" w:space="0" w:color="auto"/>
        <w:right w:val="none" w:sz="0" w:space="0" w:color="auto"/>
      </w:divBdr>
      <w:divsChild>
        <w:div w:id="902444366">
          <w:marLeft w:val="0"/>
          <w:marRight w:val="0"/>
          <w:marTop w:val="0"/>
          <w:marBottom w:val="0"/>
          <w:divBdr>
            <w:top w:val="none" w:sz="0" w:space="0" w:color="auto"/>
            <w:left w:val="none" w:sz="0" w:space="0" w:color="auto"/>
            <w:bottom w:val="none" w:sz="0" w:space="0" w:color="auto"/>
            <w:right w:val="none" w:sz="0" w:space="0" w:color="auto"/>
          </w:divBdr>
          <w:divsChild>
            <w:div w:id="497232174">
              <w:marLeft w:val="0"/>
              <w:marRight w:val="0"/>
              <w:marTop w:val="0"/>
              <w:marBottom w:val="0"/>
              <w:divBdr>
                <w:top w:val="none" w:sz="0" w:space="0" w:color="auto"/>
                <w:left w:val="none" w:sz="0" w:space="0" w:color="auto"/>
                <w:bottom w:val="none" w:sz="0" w:space="0" w:color="auto"/>
                <w:right w:val="none" w:sz="0" w:space="0" w:color="auto"/>
              </w:divBdr>
            </w:div>
            <w:div w:id="1486824650">
              <w:marLeft w:val="0"/>
              <w:marRight w:val="0"/>
              <w:marTop w:val="0"/>
              <w:marBottom w:val="0"/>
              <w:divBdr>
                <w:top w:val="none" w:sz="0" w:space="0" w:color="auto"/>
                <w:left w:val="none" w:sz="0" w:space="0" w:color="auto"/>
                <w:bottom w:val="none" w:sz="0" w:space="0" w:color="auto"/>
                <w:right w:val="none" w:sz="0" w:space="0" w:color="auto"/>
              </w:divBdr>
            </w:div>
            <w:div w:id="1852329189">
              <w:marLeft w:val="0"/>
              <w:marRight w:val="0"/>
              <w:marTop w:val="0"/>
              <w:marBottom w:val="0"/>
              <w:divBdr>
                <w:top w:val="none" w:sz="0" w:space="0" w:color="auto"/>
                <w:left w:val="none" w:sz="0" w:space="0" w:color="auto"/>
                <w:bottom w:val="none" w:sz="0" w:space="0" w:color="auto"/>
                <w:right w:val="none" w:sz="0" w:space="0" w:color="auto"/>
              </w:divBdr>
            </w:div>
            <w:div w:id="451100319">
              <w:marLeft w:val="0"/>
              <w:marRight w:val="0"/>
              <w:marTop w:val="0"/>
              <w:marBottom w:val="0"/>
              <w:divBdr>
                <w:top w:val="none" w:sz="0" w:space="0" w:color="auto"/>
                <w:left w:val="none" w:sz="0" w:space="0" w:color="auto"/>
                <w:bottom w:val="none" w:sz="0" w:space="0" w:color="auto"/>
                <w:right w:val="none" w:sz="0" w:space="0" w:color="auto"/>
              </w:divBdr>
            </w:div>
            <w:div w:id="74787183">
              <w:marLeft w:val="0"/>
              <w:marRight w:val="0"/>
              <w:marTop w:val="0"/>
              <w:marBottom w:val="0"/>
              <w:divBdr>
                <w:top w:val="none" w:sz="0" w:space="0" w:color="auto"/>
                <w:left w:val="none" w:sz="0" w:space="0" w:color="auto"/>
                <w:bottom w:val="none" w:sz="0" w:space="0" w:color="auto"/>
                <w:right w:val="none" w:sz="0" w:space="0" w:color="auto"/>
              </w:divBdr>
            </w:div>
            <w:div w:id="542719835">
              <w:marLeft w:val="0"/>
              <w:marRight w:val="0"/>
              <w:marTop w:val="0"/>
              <w:marBottom w:val="0"/>
              <w:divBdr>
                <w:top w:val="none" w:sz="0" w:space="0" w:color="auto"/>
                <w:left w:val="none" w:sz="0" w:space="0" w:color="auto"/>
                <w:bottom w:val="none" w:sz="0" w:space="0" w:color="auto"/>
                <w:right w:val="none" w:sz="0" w:space="0" w:color="auto"/>
              </w:divBdr>
            </w:div>
            <w:div w:id="449979222">
              <w:marLeft w:val="0"/>
              <w:marRight w:val="0"/>
              <w:marTop w:val="0"/>
              <w:marBottom w:val="0"/>
              <w:divBdr>
                <w:top w:val="none" w:sz="0" w:space="0" w:color="auto"/>
                <w:left w:val="none" w:sz="0" w:space="0" w:color="auto"/>
                <w:bottom w:val="none" w:sz="0" w:space="0" w:color="auto"/>
                <w:right w:val="none" w:sz="0" w:space="0" w:color="auto"/>
              </w:divBdr>
            </w:div>
            <w:div w:id="485975108">
              <w:marLeft w:val="0"/>
              <w:marRight w:val="0"/>
              <w:marTop w:val="0"/>
              <w:marBottom w:val="0"/>
              <w:divBdr>
                <w:top w:val="none" w:sz="0" w:space="0" w:color="auto"/>
                <w:left w:val="none" w:sz="0" w:space="0" w:color="auto"/>
                <w:bottom w:val="none" w:sz="0" w:space="0" w:color="auto"/>
                <w:right w:val="none" w:sz="0" w:space="0" w:color="auto"/>
              </w:divBdr>
            </w:div>
            <w:div w:id="510264899">
              <w:marLeft w:val="0"/>
              <w:marRight w:val="0"/>
              <w:marTop w:val="0"/>
              <w:marBottom w:val="0"/>
              <w:divBdr>
                <w:top w:val="none" w:sz="0" w:space="0" w:color="auto"/>
                <w:left w:val="none" w:sz="0" w:space="0" w:color="auto"/>
                <w:bottom w:val="none" w:sz="0" w:space="0" w:color="auto"/>
                <w:right w:val="none" w:sz="0" w:space="0" w:color="auto"/>
              </w:divBdr>
            </w:div>
            <w:div w:id="1281843789">
              <w:marLeft w:val="0"/>
              <w:marRight w:val="0"/>
              <w:marTop w:val="0"/>
              <w:marBottom w:val="0"/>
              <w:divBdr>
                <w:top w:val="none" w:sz="0" w:space="0" w:color="auto"/>
                <w:left w:val="none" w:sz="0" w:space="0" w:color="auto"/>
                <w:bottom w:val="none" w:sz="0" w:space="0" w:color="auto"/>
                <w:right w:val="none" w:sz="0" w:space="0" w:color="auto"/>
              </w:divBdr>
            </w:div>
            <w:div w:id="1203133732">
              <w:marLeft w:val="0"/>
              <w:marRight w:val="0"/>
              <w:marTop w:val="0"/>
              <w:marBottom w:val="0"/>
              <w:divBdr>
                <w:top w:val="none" w:sz="0" w:space="0" w:color="auto"/>
                <w:left w:val="none" w:sz="0" w:space="0" w:color="auto"/>
                <w:bottom w:val="none" w:sz="0" w:space="0" w:color="auto"/>
                <w:right w:val="none" w:sz="0" w:space="0" w:color="auto"/>
              </w:divBdr>
            </w:div>
            <w:div w:id="1256472345">
              <w:marLeft w:val="0"/>
              <w:marRight w:val="0"/>
              <w:marTop w:val="0"/>
              <w:marBottom w:val="0"/>
              <w:divBdr>
                <w:top w:val="none" w:sz="0" w:space="0" w:color="auto"/>
                <w:left w:val="none" w:sz="0" w:space="0" w:color="auto"/>
                <w:bottom w:val="none" w:sz="0" w:space="0" w:color="auto"/>
                <w:right w:val="none" w:sz="0" w:space="0" w:color="auto"/>
              </w:divBdr>
            </w:div>
            <w:div w:id="1118523129">
              <w:marLeft w:val="0"/>
              <w:marRight w:val="0"/>
              <w:marTop w:val="0"/>
              <w:marBottom w:val="0"/>
              <w:divBdr>
                <w:top w:val="none" w:sz="0" w:space="0" w:color="auto"/>
                <w:left w:val="none" w:sz="0" w:space="0" w:color="auto"/>
                <w:bottom w:val="none" w:sz="0" w:space="0" w:color="auto"/>
                <w:right w:val="none" w:sz="0" w:space="0" w:color="auto"/>
              </w:divBdr>
            </w:div>
            <w:div w:id="1399356814">
              <w:marLeft w:val="0"/>
              <w:marRight w:val="0"/>
              <w:marTop w:val="0"/>
              <w:marBottom w:val="0"/>
              <w:divBdr>
                <w:top w:val="none" w:sz="0" w:space="0" w:color="auto"/>
                <w:left w:val="none" w:sz="0" w:space="0" w:color="auto"/>
                <w:bottom w:val="none" w:sz="0" w:space="0" w:color="auto"/>
                <w:right w:val="none" w:sz="0" w:space="0" w:color="auto"/>
              </w:divBdr>
            </w:div>
            <w:div w:id="1851407688">
              <w:marLeft w:val="0"/>
              <w:marRight w:val="0"/>
              <w:marTop w:val="0"/>
              <w:marBottom w:val="0"/>
              <w:divBdr>
                <w:top w:val="none" w:sz="0" w:space="0" w:color="auto"/>
                <w:left w:val="none" w:sz="0" w:space="0" w:color="auto"/>
                <w:bottom w:val="none" w:sz="0" w:space="0" w:color="auto"/>
                <w:right w:val="none" w:sz="0" w:space="0" w:color="auto"/>
              </w:divBdr>
            </w:div>
            <w:div w:id="112359468">
              <w:marLeft w:val="0"/>
              <w:marRight w:val="0"/>
              <w:marTop w:val="0"/>
              <w:marBottom w:val="0"/>
              <w:divBdr>
                <w:top w:val="none" w:sz="0" w:space="0" w:color="auto"/>
                <w:left w:val="none" w:sz="0" w:space="0" w:color="auto"/>
                <w:bottom w:val="none" w:sz="0" w:space="0" w:color="auto"/>
                <w:right w:val="none" w:sz="0" w:space="0" w:color="auto"/>
              </w:divBdr>
            </w:div>
            <w:div w:id="1800223016">
              <w:marLeft w:val="0"/>
              <w:marRight w:val="0"/>
              <w:marTop w:val="0"/>
              <w:marBottom w:val="0"/>
              <w:divBdr>
                <w:top w:val="none" w:sz="0" w:space="0" w:color="auto"/>
                <w:left w:val="none" w:sz="0" w:space="0" w:color="auto"/>
                <w:bottom w:val="none" w:sz="0" w:space="0" w:color="auto"/>
                <w:right w:val="none" w:sz="0" w:space="0" w:color="auto"/>
              </w:divBdr>
            </w:div>
            <w:div w:id="997462526">
              <w:marLeft w:val="0"/>
              <w:marRight w:val="0"/>
              <w:marTop w:val="0"/>
              <w:marBottom w:val="0"/>
              <w:divBdr>
                <w:top w:val="none" w:sz="0" w:space="0" w:color="auto"/>
                <w:left w:val="none" w:sz="0" w:space="0" w:color="auto"/>
                <w:bottom w:val="none" w:sz="0" w:space="0" w:color="auto"/>
                <w:right w:val="none" w:sz="0" w:space="0" w:color="auto"/>
              </w:divBdr>
            </w:div>
            <w:div w:id="1553350275">
              <w:marLeft w:val="0"/>
              <w:marRight w:val="0"/>
              <w:marTop w:val="0"/>
              <w:marBottom w:val="0"/>
              <w:divBdr>
                <w:top w:val="none" w:sz="0" w:space="0" w:color="auto"/>
                <w:left w:val="none" w:sz="0" w:space="0" w:color="auto"/>
                <w:bottom w:val="none" w:sz="0" w:space="0" w:color="auto"/>
                <w:right w:val="none" w:sz="0" w:space="0" w:color="auto"/>
              </w:divBdr>
            </w:div>
            <w:div w:id="834220325">
              <w:marLeft w:val="0"/>
              <w:marRight w:val="0"/>
              <w:marTop w:val="0"/>
              <w:marBottom w:val="0"/>
              <w:divBdr>
                <w:top w:val="none" w:sz="0" w:space="0" w:color="auto"/>
                <w:left w:val="none" w:sz="0" w:space="0" w:color="auto"/>
                <w:bottom w:val="none" w:sz="0" w:space="0" w:color="auto"/>
                <w:right w:val="none" w:sz="0" w:space="0" w:color="auto"/>
              </w:divBdr>
            </w:div>
            <w:div w:id="1734086445">
              <w:marLeft w:val="0"/>
              <w:marRight w:val="0"/>
              <w:marTop w:val="0"/>
              <w:marBottom w:val="0"/>
              <w:divBdr>
                <w:top w:val="none" w:sz="0" w:space="0" w:color="auto"/>
                <w:left w:val="none" w:sz="0" w:space="0" w:color="auto"/>
                <w:bottom w:val="none" w:sz="0" w:space="0" w:color="auto"/>
                <w:right w:val="none" w:sz="0" w:space="0" w:color="auto"/>
              </w:divBdr>
            </w:div>
            <w:div w:id="1241985630">
              <w:marLeft w:val="0"/>
              <w:marRight w:val="0"/>
              <w:marTop w:val="0"/>
              <w:marBottom w:val="0"/>
              <w:divBdr>
                <w:top w:val="none" w:sz="0" w:space="0" w:color="auto"/>
                <w:left w:val="none" w:sz="0" w:space="0" w:color="auto"/>
                <w:bottom w:val="none" w:sz="0" w:space="0" w:color="auto"/>
                <w:right w:val="none" w:sz="0" w:space="0" w:color="auto"/>
              </w:divBdr>
            </w:div>
            <w:div w:id="1180972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034955">
      <w:bodyDiv w:val="1"/>
      <w:marLeft w:val="0"/>
      <w:marRight w:val="0"/>
      <w:marTop w:val="0"/>
      <w:marBottom w:val="0"/>
      <w:divBdr>
        <w:top w:val="none" w:sz="0" w:space="0" w:color="auto"/>
        <w:left w:val="none" w:sz="0" w:space="0" w:color="auto"/>
        <w:bottom w:val="none" w:sz="0" w:space="0" w:color="auto"/>
        <w:right w:val="none" w:sz="0" w:space="0" w:color="auto"/>
      </w:divBdr>
      <w:divsChild>
        <w:div w:id="1882160931">
          <w:marLeft w:val="0"/>
          <w:marRight w:val="0"/>
          <w:marTop w:val="0"/>
          <w:marBottom w:val="0"/>
          <w:divBdr>
            <w:top w:val="none" w:sz="0" w:space="0" w:color="auto"/>
            <w:left w:val="none" w:sz="0" w:space="0" w:color="auto"/>
            <w:bottom w:val="none" w:sz="0" w:space="0" w:color="auto"/>
            <w:right w:val="none" w:sz="0" w:space="0" w:color="auto"/>
          </w:divBdr>
          <w:divsChild>
            <w:div w:id="1773741154">
              <w:marLeft w:val="0"/>
              <w:marRight w:val="0"/>
              <w:marTop w:val="0"/>
              <w:marBottom w:val="0"/>
              <w:divBdr>
                <w:top w:val="none" w:sz="0" w:space="0" w:color="auto"/>
                <w:left w:val="none" w:sz="0" w:space="0" w:color="auto"/>
                <w:bottom w:val="none" w:sz="0" w:space="0" w:color="auto"/>
                <w:right w:val="none" w:sz="0" w:space="0" w:color="auto"/>
              </w:divBdr>
            </w:div>
            <w:div w:id="1375616138">
              <w:marLeft w:val="0"/>
              <w:marRight w:val="0"/>
              <w:marTop w:val="0"/>
              <w:marBottom w:val="0"/>
              <w:divBdr>
                <w:top w:val="none" w:sz="0" w:space="0" w:color="auto"/>
                <w:left w:val="none" w:sz="0" w:space="0" w:color="auto"/>
                <w:bottom w:val="none" w:sz="0" w:space="0" w:color="auto"/>
                <w:right w:val="none" w:sz="0" w:space="0" w:color="auto"/>
              </w:divBdr>
            </w:div>
            <w:div w:id="554436105">
              <w:marLeft w:val="0"/>
              <w:marRight w:val="0"/>
              <w:marTop w:val="0"/>
              <w:marBottom w:val="0"/>
              <w:divBdr>
                <w:top w:val="none" w:sz="0" w:space="0" w:color="auto"/>
                <w:left w:val="none" w:sz="0" w:space="0" w:color="auto"/>
                <w:bottom w:val="none" w:sz="0" w:space="0" w:color="auto"/>
                <w:right w:val="none" w:sz="0" w:space="0" w:color="auto"/>
              </w:divBdr>
            </w:div>
            <w:div w:id="175076668">
              <w:marLeft w:val="0"/>
              <w:marRight w:val="0"/>
              <w:marTop w:val="0"/>
              <w:marBottom w:val="0"/>
              <w:divBdr>
                <w:top w:val="none" w:sz="0" w:space="0" w:color="auto"/>
                <w:left w:val="none" w:sz="0" w:space="0" w:color="auto"/>
                <w:bottom w:val="none" w:sz="0" w:space="0" w:color="auto"/>
                <w:right w:val="none" w:sz="0" w:space="0" w:color="auto"/>
              </w:divBdr>
            </w:div>
            <w:div w:id="411589351">
              <w:marLeft w:val="0"/>
              <w:marRight w:val="0"/>
              <w:marTop w:val="0"/>
              <w:marBottom w:val="0"/>
              <w:divBdr>
                <w:top w:val="none" w:sz="0" w:space="0" w:color="auto"/>
                <w:left w:val="none" w:sz="0" w:space="0" w:color="auto"/>
                <w:bottom w:val="none" w:sz="0" w:space="0" w:color="auto"/>
                <w:right w:val="none" w:sz="0" w:space="0" w:color="auto"/>
              </w:divBdr>
            </w:div>
            <w:div w:id="1903445661">
              <w:marLeft w:val="0"/>
              <w:marRight w:val="0"/>
              <w:marTop w:val="0"/>
              <w:marBottom w:val="0"/>
              <w:divBdr>
                <w:top w:val="none" w:sz="0" w:space="0" w:color="auto"/>
                <w:left w:val="none" w:sz="0" w:space="0" w:color="auto"/>
                <w:bottom w:val="none" w:sz="0" w:space="0" w:color="auto"/>
                <w:right w:val="none" w:sz="0" w:space="0" w:color="auto"/>
              </w:divBdr>
            </w:div>
            <w:div w:id="184441995">
              <w:marLeft w:val="0"/>
              <w:marRight w:val="0"/>
              <w:marTop w:val="0"/>
              <w:marBottom w:val="0"/>
              <w:divBdr>
                <w:top w:val="none" w:sz="0" w:space="0" w:color="auto"/>
                <w:left w:val="none" w:sz="0" w:space="0" w:color="auto"/>
                <w:bottom w:val="none" w:sz="0" w:space="0" w:color="auto"/>
                <w:right w:val="none" w:sz="0" w:space="0" w:color="auto"/>
              </w:divBdr>
            </w:div>
            <w:div w:id="1777863471">
              <w:marLeft w:val="0"/>
              <w:marRight w:val="0"/>
              <w:marTop w:val="0"/>
              <w:marBottom w:val="0"/>
              <w:divBdr>
                <w:top w:val="none" w:sz="0" w:space="0" w:color="auto"/>
                <w:left w:val="none" w:sz="0" w:space="0" w:color="auto"/>
                <w:bottom w:val="none" w:sz="0" w:space="0" w:color="auto"/>
                <w:right w:val="none" w:sz="0" w:space="0" w:color="auto"/>
              </w:divBdr>
            </w:div>
            <w:div w:id="141313996">
              <w:marLeft w:val="0"/>
              <w:marRight w:val="0"/>
              <w:marTop w:val="0"/>
              <w:marBottom w:val="0"/>
              <w:divBdr>
                <w:top w:val="none" w:sz="0" w:space="0" w:color="auto"/>
                <w:left w:val="none" w:sz="0" w:space="0" w:color="auto"/>
                <w:bottom w:val="none" w:sz="0" w:space="0" w:color="auto"/>
                <w:right w:val="none" w:sz="0" w:space="0" w:color="auto"/>
              </w:divBdr>
            </w:div>
            <w:div w:id="195776364">
              <w:marLeft w:val="0"/>
              <w:marRight w:val="0"/>
              <w:marTop w:val="0"/>
              <w:marBottom w:val="0"/>
              <w:divBdr>
                <w:top w:val="none" w:sz="0" w:space="0" w:color="auto"/>
                <w:left w:val="none" w:sz="0" w:space="0" w:color="auto"/>
                <w:bottom w:val="none" w:sz="0" w:space="0" w:color="auto"/>
                <w:right w:val="none" w:sz="0" w:space="0" w:color="auto"/>
              </w:divBdr>
            </w:div>
            <w:div w:id="2125153465">
              <w:marLeft w:val="0"/>
              <w:marRight w:val="0"/>
              <w:marTop w:val="0"/>
              <w:marBottom w:val="0"/>
              <w:divBdr>
                <w:top w:val="none" w:sz="0" w:space="0" w:color="auto"/>
                <w:left w:val="none" w:sz="0" w:space="0" w:color="auto"/>
                <w:bottom w:val="none" w:sz="0" w:space="0" w:color="auto"/>
                <w:right w:val="none" w:sz="0" w:space="0" w:color="auto"/>
              </w:divBdr>
            </w:div>
            <w:div w:id="345330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351515">
      <w:bodyDiv w:val="1"/>
      <w:marLeft w:val="0"/>
      <w:marRight w:val="0"/>
      <w:marTop w:val="0"/>
      <w:marBottom w:val="0"/>
      <w:divBdr>
        <w:top w:val="none" w:sz="0" w:space="0" w:color="auto"/>
        <w:left w:val="none" w:sz="0" w:space="0" w:color="auto"/>
        <w:bottom w:val="none" w:sz="0" w:space="0" w:color="auto"/>
        <w:right w:val="none" w:sz="0" w:space="0" w:color="auto"/>
      </w:divBdr>
      <w:divsChild>
        <w:div w:id="87233982">
          <w:marLeft w:val="0"/>
          <w:marRight w:val="0"/>
          <w:marTop w:val="0"/>
          <w:marBottom w:val="0"/>
          <w:divBdr>
            <w:top w:val="none" w:sz="0" w:space="0" w:color="auto"/>
            <w:left w:val="none" w:sz="0" w:space="0" w:color="auto"/>
            <w:bottom w:val="none" w:sz="0" w:space="0" w:color="auto"/>
            <w:right w:val="none" w:sz="0" w:space="0" w:color="auto"/>
          </w:divBdr>
          <w:divsChild>
            <w:div w:id="1177773015">
              <w:marLeft w:val="0"/>
              <w:marRight w:val="0"/>
              <w:marTop w:val="0"/>
              <w:marBottom w:val="0"/>
              <w:divBdr>
                <w:top w:val="none" w:sz="0" w:space="0" w:color="auto"/>
                <w:left w:val="none" w:sz="0" w:space="0" w:color="auto"/>
                <w:bottom w:val="none" w:sz="0" w:space="0" w:color="auto"/>
                <w:right w:val="none" w:sz="0" w:space="0" w:color="auto"/>
              </w:divBdr>
            </w:div>
            <w:div w:id="1216623046">
              <w:marLeft w:val="0"/>
              <w:marRight w:val="0"/>
              <w:marTop w:val="0"/>
              <w:marBottom w:val="0"/>
              <w:divBdr>
                <w:top w:val="none" w:sz="0" w:space="0" w:color="auto"/>
                <w:left w:val="none" w:sz="0" w:space="0" w:color="auto"/>
                <w:bottom w:val="none" w:sz="0" w:space="0" w:color="auto"/>
                <w:right w:val="none" w:sz="0" w:space="0" w:color="auto"/>
              </w:divBdr>
            </w:div>
            <w:div w:id="358747902">
              <w:marLeft w:val="0"/>
              <w:marRight w:val="0"/>
              <w:marTop w:val="0"/>
              <w:marBottom w:val="0"/>
              <w:divBdr>
                <w:top w:val="none" w:sz="0" w:space="0" w:color="auto"/>
                <w:left w:val="none" w:sz="0" w:space="0" w:color="auto"/>
                <w:bottom w:val="none" w:sz="0" w:space="0" w:color="auto"/>
                <w:right w:val="none" w:sz="0" w:space="0" w:color="auto"/>
              </w:divBdr>
            </w:div>
            <w:div w:id="703754849">
              <w:marLeft w:val="0"/>
              <w:marRight w:val="0"/>
              <w:marTop w:val="0"/>
              <w:marBottom w:val="0"/>
              <w:divBdr>
                <w:top w:val="none" w:sz="0" w:space="0" w:color="auto"/>
                <w:left w:val="none" w:sz="0" w:space="0" w:color="auto"/>
                <w:bottom w:val="none" w:sz="0" w:space="0" w:color="auto"/>
                <w:right w:val="none" w:sz="0" w:space="0" w:color="auto"/>
              </w:divBdr>
            </w:div>
            <w:div w:id="469178325">
              <w:marLeft w:val="0"/>
              <w:marRight w:val="0"/>
              <w:marTop w:val="0"/>
              <w:marBottom w:val="0"/>
              <w:divBdr>
                <w:top w:val="none" w:sz="0" w:space="0" w:color="auto"/>
                <w:left w:val="none" w:sz="0" w:space="0" w:color="auto"/>
                <w:bottom w:val="none" w:sz="0" w:space="0" w:color="auto"/>
                <w:right w:val="none" w:sz="0" w:space="0" w:color="auto"/>
              </w:divBdr>
            </w:div>
            <w:div w:id="1320306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418587">
      <w:bodyDiv w:val="1"/>
      <w:marLeft w:val="0"/>
      <w:marRight w:val="0"/>
      <w:marTop w:val="0"/>
      <w:marBottom w:val="0"/>
      <w:divBdr>
        <w:top w:val="none" w:sz="0" w:space="0" w:color="auto"/>
        <w:left w:val="none" w:sz="0" w:space="0" w:color="auto"/>
        <w:bottom w:val="none" w:sz="0" w:space="0" w:color="auto"/>
        <w:right w:val="none" w:sz="0" w:space="0" w:color="auto"/>
      </w:divBdr>
    </w:div>
    <w:div w:id="375937842">
      <w:bodyDiv w:val="1"/>
      <w:marLeft w:val="0"/>
      <w:marRight w:val="0"/>
      <w:marTop w:val="0"/>
      <w:marBottom w:val="0"/>
      <w:divBdr>
        <w:top w:val="none" w:sz="0" w:space="0" w:color="auto"/>
        <w:left w:val="none" w:sz="0" w:space="0" w:color="auto"/>
        <w:bottom w:val="none" w:sz="0" w:space="0" w:color="auto"/>
        <w:right w:val="none" w:sz="0" w:space="0" w:color="auto"/>
      </w:divBdr>
      <w:divsChild>
        <w:div w:id="100222488">
          <w:marLeft w:val="0"/>
          <w:marRight w:val="0"/>
          <w:marTop w:val="0"/>
          <w:marBottom w:val="0"/>
          <w:divBdr>
            <w:top w:val="none" w:sz="0" w:space="0" w:color="auto"/>
            <w:left w:val="none" w:sz="0" w:space="0" w:color="auto"/>
            <w:bottom w:val="none" w:sz="0" w:space="0" w:color="auto"/>
            <w:right w:val="none" w:sz="0" w:space="0" w:color="auto"/>
          </w:divBdr>
          <w:divsChild>
            <w:div w:id="87053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749568">
      <w:bodyDiv w:val="1"/>
      <w:marLeft w:val="0"/>
      <w:marRight w:val="0"/>
      <w:marTop w:val="0"/>
      <w:marBottom w:val="0"/>
      <w:divBdr>
        <w:top w:val="none" w:sz="0" w:space="0" w:color="auto"/>
        <w:left w:val="none" w:sz="0" w:space="0" w:color="auto"/>
        <w:bottom w:val="none" w:sz="0" w:space="0" w:color="auto"/>
        <w:right w:val="none" w:sz="0" w:space="0" w:color="auto"/>
      </w:divBdr>
    </w:div>
    <w:div w:id="386221938">
      <w:bodyDiv w:val="1"/>
      <w:marLeft w:val="0"/>
      <w:marRight w:val="0"/>
      <w:marTop w:val="0"/>
      <w:marBottom w:val="0"/>
      <w:divBdr>
        <w:top w:val="none" w:sz="0" w:space="0" w:color="auto"/>
        <w:left w:val="none" w:sz="0" w:space="0" w:color="auto"/>
        <w:bottom w:val="none" w:sz="0" w:space="0" w:color="auto"/>
        <w:right w:val="none" w:sz="0" w:space="0" w:color="auto"/>
      </w:divBdr>
      <w:divsChild>
        <w:div w:id="724453962">
          <w:marLeft w:val="0"/>
          <w:marRight w:val="0"/>
          <w:marTop w:val="0"/>
          <w:marBottom w:val="0"/>
          <w:divBdr>
            <w:top w:val="none" w:sz="0" w:space="0" w:color="auto"/>
            <w:left w:val="none" w:sz="0" w:space="0" w:color="auto"/>
            <w:bottom w:val="none" w:sz="0" w:space="0" w:color="auto"/>
            <w:right w:val="none" w:sz="0" w:space="0" w:color="auto"/>
          </w:divBdr>
          <w:divsChild>
            <w:div w:id="1547066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471104">
      <w:bodyDiv w:val="1"/>
      <w:marLeft w:val="0"/>
      <w:marRight w:val="0"/>
      <w:marTop w:val="0"/>
      <w:marBottom w:val="0"/>
      <w:divBdr>
        <w:top w:val="none" w:sz="0" w:space="0" w:color="auto"/>
        <w:left w:val="none" w:sz="0" w:space="0" w:color="auto"/>
        <w:bottom w:val="none" w:sz="0" w:space="0" w:color="auto"/>
        <w:right w:val="none" w:sz="0" w:space="0" w:color="auto"/>
      </w:divBdr>
    </w:div>
    <w:div w:id="412707586">
      <w:bodyDiv w:val="1"/>
      <w:marLeft w:val="0"/>
      <w:marRight w:val="0"/>
      <w:marTop w:val="0"/>
      <w:marBottom w:val="0"/>
      <w:divBdr>
        <w:top w:val="none" w:sz="0" w:space="0" w:color="auto"/>
        <w:left w:val="none" w:sz="0" w:space="0" w:color="auto"/>
        <w:bottom w:val="none" w:sz="0" w:space="0" w:color="auto"/>
        <w:right w:val="none" w:sz="0" w:space="0" w:color="auto"/>
      </w:divBdr>
    </w:div>
    <w:div w:id="421490648">
      <w:bodyDiv w:val="1"/>
      <w:marLeft w:val="0"/>
      <w:marRight w:val="0"/>
      <w:marTop w:val="0"/>
      <w:marBottom w:val="0"/>
      <w:divBdr>
        <w:top w:val="none" w:sz="0" w:space="0" w:color="auto"/>
        <w:left w:val="none" w:sz="0" w:space="0" w:color="auto"/>
        <w:bottom w:val="none" w:sz="0" w:space="0" w:color="auto"/>
        <w:right w:val="none" w:sz="0" w:space="0" w:color="auto"/>
      </w:divBdr>
    </w:div>
    <w:div w:id="433525896">
      <w:bodyDiv w:val="1"/>
      <w:marLeft w:val="0"/>
      <w:marRight w:val="0"/>
      <w:marTop w:val="0"/>
      <w:marBottom w:val="0"/>
      <w:divBdr>
        <w:top w:val="none" w:sz="0" w:space="0" w:color="auto"/>
        <w:left w:val="none" w:sz="0" w:space="0" w:color="auto"/>
        <w:bottom w:val="none" w:sz="0" w:space="0" w:color="auto"/>
        <w:right w:val="none" w:sz="0" w:space="0" w:color="auto"/>
      </w:divBdr>
      <w:divsChild>
        <w:div w:id="1939024669">
          <w:marLeft w:val="0"/>
          <w:marRight w:val="0"/>
          <w:marTop w:val="0"/>
          <w:marBottom w:val="0"/>
          <w:divBdr>
            <w:top w:val="none" w:sz="0" w:space="0" w:color="auto"/>
            <w:left w:val="none" w:sz="0" w:space="0" w:color="auto"/>
            <w:bottom w:val="none" w:sz="0" w:space="0" w:color="auto"/>
            <w:right w:val="none" w:sz="0" w:space="0" w:color="auto"/>
          </w:divBdr>
          <w:divsChild>
            <w:div w:id="477957601">
              <w:marLeft w:val="0"/>
              <w:marRight w:val="0"/>
              <w:marTop w:val="0"/>
              <w:marBottom w:val="0"/>
              <w:divBdr>
                <w:top w:val="none" w:sz="0" w:space="0" w:color="auto"/>
                <w:left w:val="none" w:sz="0" w:space="0" w:color="auto"/>
                <w:bottom w:val="none" w:sz="0" w:space="0" w:color="auto"/>
                <w:right w:val="none" w:sz="0" w:space="0" w:color="auto"/>
              </w:divBdr>
            </w:div>
            <w:div w:id="2047488709">
              <w:marLeft w:val="0"/>
              <w:marRight w:val="0"/>
              <w:marTop w:val="0"/>
              <w:marBottom w:val="0"/>
              <w:divBdr>
                <w:top w:val="none" w:sz="0" w:space="0" w:color="auto"/>
                <w:left w:val="none" w:sz="0" w:space="0" w:color="auto"/>
                <w:bottom w:val="none" w:sz="0" w:space="0" w:color="auto"/>
                <w:right w:val="none" w:sz="0" w:space="0" w:color="auto"/>
              </w:divBdr>
            </w:div>
            <w:div w:id="934824864">
              <w:marLeft w:val="0"/>
              <w:marRight w:val="0"/>
              <w:marTop w:val="0"/>
              <w:marBottom w:val="0"/>
              <w:divBdr>
                <w:top w:val="none" w:sz="0" w:space="0" w:color="auto"/>
                <w:left w:val="none" w:sz="0" w:space="0" w:color="auto"/>
                <w:bottom w:val="none" w:sz="0" w:space="0" w:color="auto"/>
                <w:right w:val="none" w:sz="0" w:space="0" w:color="auto"/>
              </w:divBdr>
            </w:div>
            <w:div w:id="1518807491">
              <w:marLeft w:val="0"/>
              <w:marRight w:val="0"/>
              <w:marTop w:val="0"/>
              <w:marBottom w:val="0"/>
              <w:divBdr>
                <w:top w:val="none" w:sz="0" w:space="0" w:color="auto"/>
                <w:left w:val="none" w:sz="0" w:space="0" w:color="auto"/>
                <w:bottom w:val="none" w:sz="0" w:space="0" w:color="auto"/>
                <w:right w:val="none" w:sz="0" w:space="0" w:color="auto"/>
              </w:divBdr>
            </w:div>
            <w:div w:id="1037897434">
              <w:marLeft w:val="0"/>
              <w:marRight w:val="0"/>
              <w:marTop w:val="0"/>
              <w:marBottom w:val="0"/>
              <w:divBdr>
                <w:top w:val="none" w:sz="0" w:space="0" w:color="auto"/>
                <w:left w:val="none" w:sz="0" w:space="0" w:color="auto"/>
                <w:bottom w:val="none" w:sz="0" w:space="0" w:color="auto"/>
                <w:right w:val="none" w:sz="0" w:space="0" w:color="auto"/>
              </w:divBdr>
            </w:div>
            <w:div w:id="1333921627">
              <w:marLeft w:val="0"/>
              <w:marRight w:val="0"/>
              <w:marTop w:val="0"/>
              <w:marBottom w:val="0"/>
              <w:divBdr>
                <w:top w:val="none" w:sz="0" w:space="0" w:color="auto"/>
                <w:left w:val="none" w:sz="0" w:space="0" w:color="auto"/>
                <w:bottom w:val="none" w:sz="0" w:space="0" w:color="auto"/>
                <w:right w:val="none" w:sz="0" w:space="0" w:color="auto"/>
              </w:divBdr>
            </w:div>
            <w:div w:id="770052054">
              <w:marLeft w:val="0"/>
              <w:marRight w:val="0"/>
              <w:marTop w:val="0"/>
              <w:marBottom w:val="0"/>
              <w:divBdr>
                <w:top w:val="none" w:sz="0" w:space="0" w:color="auto"/>
                <w:left w:val="none" w:sz="0" w:space="0" w:color="auto"/>
                <w:bottom w:val="none" w:sz="0" w:space="0" w:color="auto"/>
                <w:right w:val="none" w:sz="0" w:space="0" w:color="auto"/>
              </w:divBdr>
            </w:div>
            <w:div w:id="543828765">
              <w:marLeft w:val="0"/>
              <w:marRight w:val="0"/>
              <w:marTop w:val="0"/>
              <w:marBottom w:val="0"/>
              <w:divBdr>
                <w:top w:val="none" w:sz="0" w:space="0" w:color="auto"/>
                <w:left w:val="none" w:sz="0" w:space="0" w:color="auto"/>
                <w:bottom w:val="none" w:sz="0" w:space="0" w:color="auto"/>
                <w:right w:val="none" w:sz="0" w:space="0" w:color="auto"/>
              </w:divBdr>
            </w:div>
            <w:div w:id="356734531">
              <w:marLeft w:val="0"/>
              <w:marRight w:val="0"/>
              <w:marTop w:val="0"/>
              <w:marBottom w:val="0"/>
              <w:divBdr>
                <w:top w:val="none" w:sz="0" w:space="0" w:color="auto"/>
                <w:left w:val="none" w:sz="0" w:space="0" w:color="auto"/>
                <w:bottom w:val="none" w:sz="0" w:space="0" w:color="auto"/>
                <w:right w:val="none" w:sz="0" w:space="0" w:color="auto"/>
              </w:divBdr>
            </w:div>
            <w:div w:id="1565794950">
              <w:marLeft w:val="0"/>
              <w:marRight w:val="0"/>
              <w:marTop w:val="0"/>
              <w:marBottom w:val="0"/>
              <w:divBdr>
                <w:top w:val="none" w:sz="0" w:space="0" w:color="auto"/>
                <w:left w:val="none" w:sz="0" w:space="0" w:color="auto"/>
                <w:bottom w:val="none" w:sz="0" w:space="0" w:color="auto"/>
                <w:right w:val="none" w:sz="0" w:space="0" w:color="auto"/>
              </w:divBdr>
            </w:div>
            <w:div w:id="2027443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958776">
      <w:bodyDiv w:val="1"/>
      <w:marLeft w:val="0"/>
      <w:marRight w:val="0"/>
      <w:marTop w:val="0"/>
      <w:marBottom w:val="0"/>
      <w:divBdr>
        <w:top w:val="none" w:sz="0" w:space="0" w:color="auto"/>
        <w:left w:val="none" w:sz="0" w:space="0" w:color="auto"/>
        <w:bottom w:val="none" w:sz="0" w:space="0" w:color="auto"/>
        <w:right w:val="none" w:sz="0" w:space="0" w:color="auto"/>
      </w:divBdr>
      <w:divsChild>
        <w:div w:id="929847703">
          <w:marLeft w:val="0"/>
          <w:marRight w:val="0"/>
          <w:marTop w:val="0"/>
          <w:marBottom w:val="0"/>
          <w:divBdr>
            <w:top w:val="none" w:sz="0" w:space="0" w:color="auto"/>
            <w:left w:val="none" w:sz="0" w:space="0" w:color="auto"/>
            <w:bottom w:val="none" w:sz="0" w:space="0" w:color="auto"/>
            <w:right w:val="none" w:sz="0" w:space="0" w:color="auto"/>
          </w:divBdr>
          <w:divsChild>
            <w:div w:id="720447890">
              <w:marLeft w:val="0"/>
              <w:marRight w:val="0"/>
              <w:marTop w:val="0"/>
              <w:marBottom w:val="0"/>
              <w:divBdr>
                <w:top w:val="none" w:sz="0" w:space="0" w:color="auto"/>
                <w:left w:val="none" w:sz="0" w:space="0" w:color="auto"/>
                <w:bottom w:val="none" w:sz="0" w:space="0" w:color="auto"/>
                <w:right w:val="none" w:sz="0" w:space="0" w:color="auto"/>
              </w:divBdr>
            </w:div>
            <w:div w:id="1739595147">
              <w:marLeft w:val="0"/>
              <w:marRight w:val="0"/>
              <w:marTop w:val="0"/>
              <w:marBottom w:val="0"/>
              <w:divBdr>
                <w:top w:val="none" w:sz="0" w:space="0" w:color="auto"/>
                <w:left w:val="none" w:sz="0" w:space="0" w:color="auto"/>
                <w:bottom w:val="none" w:sz="0" w:space="0" w:color="auto"/>
                <w:right w:val="none" w:sz="0" w:space="0" w:color="auto"/>
              </w:divBdr>
            </w:div>
            <w:div w:id="2043169277">
              <w:marLeft w:val="0"/>
              <w:marRight w:val="0"/>
              <w:marTop w:val="0"/>
              <w:marBottom w:val="0"/>
              <w:divBdr>
                <w:top w:val="none" w:sz="0" w:space="0" w:color="auto"/>
                <w:left w:val="none" w:sz="0" w:space="0" w:color="auto"/>
                <w:bottom w:val="none" w:sz="0" w:space="0" w:color="auto"/>
                <w:right w:val="none" w:sz="0" w:space="0" w:color="auto"/>
              </w:divBdr>
            </w:div>
            <w:div w:id="254825566">
              <w:marLeft w:val="0"/>
              <w:marRight w:val="0"/>
              <w:marTop w:val="0"/>
              <w:marBottom w:val="0"/>
              <w:divBdr>
                <w:top w:val="none" w:sz="0" w:space="0" w:color="auto"/>
                <w:left w:val="none" w:sz="0" w:space="0" w:color="auto"/>
                <w:bottom w:val="none" w:sz="0" w:space="0" w:color="auto"/>
                <w:right w:val="none" w:sz="0" w:space="0" w:color="auto"/>
              </w:divBdr>
            </w:div>
            <w:div w:id="758523057">
              <w:marLeft w:val="0"/>
              <w:marRight w:val="0"/>
              <w:marTop w:val="0"/>
              <w:marBottom w:val="0"/>
              <w:divBdr>
                <w:top w:val="none" w:sz="0" w:space="0" w:color="auto"/>
                <w:left w:val="none" w:sz="0" w:space="0" w:color="auto"/>
                <w:bottom w:val="none" w:sz="0" w:space="0" w:color="auto"/>
                <w:right w:val="none" w:sz="0" w:space="0" w:color="auto"/>
              </w:divBdr>
            </w:div>
            <w:div w:id="507331575">
              <w:marLeft w:val="0"/>
              <w:marRight w:val="0"/>
              <w:marTop w:val="0"/>
              <w:marBottom w:val="0"/>
              <w:divBdr>
                <w:top w:val="none" w:sz="0" w:space="0" w:color="auto"/>
                <w:left w:val="none" w:sz="0" w:space="0" w:color="auto"/>
                <w:bottom w:val="none" w:sz="0" w:space="0" w:color="auto"/>
                <w:right w:val="none" w:sz="0" w:space="0" w:color="auto"/>
              </w:divBdr>
            </w:div>
            <w:div w:id="1939635997">
              <w:marLeft w:val="0"/>
              <w:marRight w:val="0"/>
              <w:marTop w:val="0"/>
              <w:marBottom w:val="0"/>
              <w:divBdr>
                <w:top w:val="none" w:sz="0" w:space="0" w:color="auto"/>
                <w:left w:val="none" w:sz="0" w:space="0" w:color="auto"/>
                <w:bottom w:val="none" w:sz="0" w:space="0" w:color="auto"/>
                <w:right w:val="none" w:sz="0" w:space="0" w:color="auto"/>
              </w:divBdr>
            </w:div>
            <w:div w:id="571502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899237">
      <w:bodyDiv w:val="1"/>
      <w:marLeft w:val="0"/>
      <w:marRight w:val="0"/>
      <w:marTop w:val="0"/>
      <w:marBottom w:val="0"/>
      <w:divBdr>
        <w:top w:val="none" w:sz="0" w:space="0" w:color="auto"/>
        <w:left w:val="none" w:sz="0" w:space="0" w:color="auto"/>
        <w:bottom w:val="none" w:sz="0" w:space="0" w:color="auto"/>
        <w:right w:val="none" w:sz="0" w:space="0" w:color="auto"/>
      </w:divBdr>
      <w:divsChild>
        <w:div w:id="41829411">
          <w:marLeft w:val="0"/>
          <w:marRight w:val="0"/>
          <w:marTop w:val="0"/>
          <w:marBottom w:val="0"/>
          <w:divBdr>
            <w:top w:val="none" w:sz="0" w:space="0" w:color="auto"/>
            <w:left w:val="none" w:sz="0" w:space="0" w:color="auto"/>
            <w:bottom w:val="none" w:sz="0" w:space="0" w:color="auto"/>
            <w:right w:val="none" w:sz="0" w:space="0" w:color="auto"/>
          </w:divBdr>
          <w:divsChild>
            <w:div w:id="460803209">
              <w:marLeft w:val="0"/>
              <w:marRight w:val="0"/>
              <w:marTop w:val="0"/>
              <w:marBottom w:val="0"/>
              <w:divBdr>
                <w:top w:val="none" w:sz="0" w:space="0" w:color="auto"/>
                <w:left w:val="none" w:sz="0" w:space="0" w:color="auto"/>
                <w:bottom w:val="none" w:sz="0" w:space="0" w:color="auto"/>
                <w:right w:val="none" w:sz="0" w:space="0" w:color="auto"/>
              </w:divBdr>
            </w:div>
            <w:div w:id="1104692116">
              <w:marLeft w:val="0"/>
              <w:marRight w:val="0"/>
              <w:marTop w:val="0"/>
              <w:marBottom w:val="0"/>
              <w:divBdr>
                <w:top w:val="none" w:sz="0" w:space="0" w:color="auto"/>
                <w:left w:val="none" w:sz="0" w:space="0" w:color="auto"/>
                <w:bottom w:val="none" w:sz="0" w:space="0" w:color="auto"/>
                <w:right w:val="none" w:sz="0" w:space="0" w:color="auto"/>
              </w:divBdr>
            </w:div>
            <w:div w:id="720591549">
              <w:marLeft w:val="0"/>
              <w:marRight w:val="0"/>
              <w:marTop w:val="0"/>
              <w:marBottom w:val="0"/>
              <w:divBdr>
                <w:top w:val="none" w:sz="0" w:space="0" w:color="auto"/>
                <w:left w:val="none" w:sz="0" w:space="0" w:color="auto"/>
                <w:bottom w:val="none" w:sz="0" w:space="0" w:color="auto"/>
                <w:right w:val="none" w:sz="0" w:space="0" w:color="auto"/>
              </w:divBdr>
            </w:div>
            <w:div w:id="549997182">
              <w:marLeft w:val="0"/>
              <w:marRight w:val="0"/>
              <w:marTop w:val="0"/>
              <w:marBottom w:val="0"/>
              <w:divBdr>
                <w:top w:val="none" w:sz="0" w:space="0" w:color="auto"/>
                <w:left w:val="none" w:sz="0" w:space="0" w:color="auto"/>
                <w:bottom w:val="none" w:sz="0" w:space="0" w:color="auto"/>
                <w:right w:val="none" w:sz="0" w:space="0" w:color="auto"/>
              </w:divBdr>
            </w:div>
            <w:div w:id="1455714710">
              <w:marLeft w:val="0"/>
              <w:marRight w:val="0"/>
              <w:marTop w:val="0"/>
              <w:marBottom w:val="0"/>
              <w:divBdr>
                <w:top w:val="none" w:sz="0" w:space="0" w:color="auto"/>
                <w:left w:val="none" w:sz="0" w:space="0" w:color="auto"/>
                <w:bottom w:val="none" w:sz="0" w:space="0" w:color="auto"/>
                <w:right w:val="none" w:sz="0" w:space="0" w:color="auto"/>
              </w:divBdr>
            </w:div>
            <w:div w:id="989289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103081">
      <w:bodyDiv w:val="1"/>
      <w:marLeft w:val="0"/>
      <w:marRight w:val="0"/>
      <w:marTop w:val="0"/>
      <w:marBottom w:val="0"/>
      <w:divBdr>
        <w:top w:val="none" w:sz="0" w:space="0" w:color="auto"/>
        <w:left w:val="none" w:sz="0" w:space="0" w:color="auto"/>
        <w:bottom w:val="none" w:sz="0" w:space="0" w:color="auto"/>
        <w:right w:val="none" w:sz="0" w:space="0" w:color="auto"/>
      </w:divBdr>
    </w:div>
    <w:div w:id="455829292">
      <w:bodyDiv w:val="1"/>
      <w:marLeft w:val="0"/>
      <w:marRight w:val="0"/>
      <w:marTop w:val="0"/>
      <w:marBottom w:val="0"/>
      <w:divBdr>
        <w:top w:val="none" w:sz="0" w:space="0" w:color="auto"/>
        <w:left w:val="none" w:sz="0" w:space="0" w:color="auto"/>
        <w:bottom w:val="none" w:sz="0" w:space="0" w:color="auto"/>
        <w:right w:val="none" w:sz="0" w:space="0" w:color="auto"/>
      </w:divBdr>
      <w:divsChild>
        <w:div w:id="1487090345">
          <w:marLeft w:val="0"/>
          <w:marRight w:val="0"/>
          <w:marTop w:val="0"/>
          <w:marBottom w:val="0"/>
          <w:divBdr>
            <w:top w:val="none" w:sz="0" w:space="0" w:color="auto"/>
            <w:left w:val="none" w:sz="0" w:space="0" w:color="auto"/>
            <w:bottom w:val="none" w:sz="0" w:space="0" w:color="auto"/>
            <w:right w:val="none" w:sz="0" w:space="0" w:color="auto"/>
          </w:divBdr>
          <w:divsChild>
            <w:div w:id="2076974360">
              <w:marLeft w:val="0"/>
              <w:marRight w:val="0"/>
              <w:marTop w:val="0"/>
              <w:marBottom w:val="0"/>
              <w:divBdr>
                <w:top w:val="none" w:sz="0" w:space="0" w:color="auto"/>
                <w:left w:val="none" w:sz="0" w:space="0" w:color="auto"/>
                <w:bottom w:val="none" w:sz="0" w:space="0" w:color="auto"/>
                <w:right w:val="none" w:sz="0" w:space="0" w:color="auto"/>
              </w:divBdr>
            </w:div>
            <w:div w:id="651763196">
              <w:marLeft w:val="0"/>
              <w:marRight w:val="0"/>
              <w:marTop w:val="0"/>
              <w:marBottom w:val="0"/>
              <w:divBdr>
                <w:top w:val="none" w:sz="0" w:space="0" w:color="auto"/>
                <w:left w:val="none" w:sz="0" w:space="0" w:color="auto"/>
                <w:bottom w:val="none" w:sz="0" w:space="0" w:color="auto"/>
                <w:right w:val="none" w:sz="0" w:space="0" w:color="auto"/>
              </w:divBdr>
            </w:div>
            <w:div w:id="1567178366">
              <w:marLeft w:val="0"/>
              <w:marRight w:val="0"/>
              <w:marTop w:val="0"/>
              <w:marBottom w:val="0"/>
              <w:divBdr>
                <w:top w:val="none" w:sz="0" w:space="0" w:color="auto"/>
                <w:left w:val="none" w:sz="0" w:space="0" w:color="auto"/>
                <w:bottom w:val="none" w:sz="0" w:space="0" w:color="auto"/>
                <w:right w:val="none" w:sz="0" w:space="0" w:color="auto"/>
              </w:divBdr>
            </w:div>
            <w:div w:id="301928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610051">
      <w:bodyDiv w:val="1"/>
      <w:marLeft w:val="0"/>
      <w:marRight w:val="0"/>
      <w:marTop w:val="0"/>
      <w:marBottom w:val="0"/>
      <w:divBdr>
        <w:top w:val="none" w:sz="0" w:space="0" w:color="auto"/>
        <w:left w:val="none" w:sz="0" w:space="0" w:color="auto"/>
        <w:bottom w:val="none" w:sz="0" w:space="0" w:color="auto"/>
        <w:right w:val="none" w:sz="0" w:space="0" w:color="auto"/>
      </w:divBdr>
      <w:divsChild>
        <w:div w:id="1098252929">
          <w:marLeft w:val="0"/>
          <w:marRight w:val="0"/>
          <w:marTop w:val="0"/>
          <w:marBottom w:val="0"/>
          <w:divBdr>
            <w:top w:val="none" w:sz="0" w:space="0" w:color="auto"/>
            <w:left w:val="none" w:sz="0" w:space="0" w:color="auto"/>
            <w:bottom w:val="none" w:sz="0" w:space="0" w:color="auto"/>
            <w:right w:val="none" w:sz="0" w:space="0" w:color="auto"/>
          </w:divBdr>
          <w:divsChild>
            <w:div w:id="1693220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394704">
      <w:bodyDiv w:val="1"/>
      <w:marLeft w:val="0"/>
      <w:marRight w:val="0"/>
      <w:marTop w:val="0"/>
      <w:marBottom w:val="0"/>
      <w:divBdr>
        <w:top w:val="none" w:sz="0" w:space="0" w:color="auto"/>
        <w:left w:val="none" w:sz="0" w:space="0" w:color="auto"/>
        <w:bottom w:val="none" w:sz="0" w:space="0" w:color="auto"/>
        <w:right w:val="none" w:sz="0" w:space="0" w:color="auto"/>
      </w:divBdr>
    </w:div>
    <w:div w:id="467211469">
      <w:bodyDiv w:val="1"/>
      <w:marLeft w:val="0"/>
      <w:marRight w:val="0"/>
      <w:marTop w:val="0"/>
      <w:marBottom w:val="0"/>
      <w:divBdr>
        <w:top w:val="none" w:sz="0" w:space="0" w:color="auto"/>
        <w:left w:val="none" w:sz="0" w:space="0" w:color="auto"/>
        <w:bottom w:val="none" w:sz="0" w:space="0" w:color="auto"/>
        <w:right w:val="none" w:sz="0" w:space="0" w:color="auto"/>
      </w:divBdr>
    </w:div>
    <w:div w:id="481847820">
      <w:bodyDiv w:val="1"/>
      <w:marLeft w:val="0"/>
      <w:marRight w:val="0"/>
      <w:marTop w:val="0"/>
      <w:marBottom w:val="0"/>
      <w:divBdr>
        <w:top w:val="none" w:sz="0" w:space="0" w:color="auto"/>
        <w:left w:val="none" w:sz="0" w:space="0" w:color="auto"/>
        <w:bottom w:val="none" w:sz="0" w:space="0" w:color="auto"/>
        <w:right w:val="none" w:sz="0" w:space="0" w:color="auto"/>
      </w:divBdr>
    </w:div>
    <w:div w:id="492719101">
      <w:bodyDiv w:val="1"/>
      <w:marLeft w:val="0"/>
      <w:marRight w:val="0"/>
      <w:marTop w:val="0"/>
      <w:marBottom w:val="0"/>
      <w:divBdr>
        <w:top w:val="none" w:sz="0" w:space="0" w:color="auto"/>
        <w:left w:val="none" w:sz="0" w:space="0" w:color="auto"/>
        <w:bottom w:val="none" w:sz="0" w:space="0" w:color="auto"/>
        <w:right w:val="none" w:sz="0" w:space="0" w:color="auto"/>
      </w:divBdr>
      <w:divsChild>
        <w:div w:id="1500580141">
          <w:marLeft w:val="0"/>
          <w:marRight w:val="0"/>
          <w:marTop w:val="0"/>
          <w:marBottom w:val="0"/>
          <w:divBdr>
            <w:top w:val="none" w:sz="0" w:space="0" w:color="auto"/>
            <w:left w:val="none" w:sz="0" w:space="0" w:color="auto"/>
            <w:bottom w:val="none" w:sz="0" w:space="0" w:color="auto"/>
            <w:right w:val="none" w:sz="0" w:space="0" w:color="auto"/>
          </w:divBdr>
          <w:divsChild>
            <w:div w:id="1500999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553305">
      <w:bodyDiv w:val="1"/>
      <w:marLeft w:val="0"/>
      <w:marRight w:val="0"/>
      <w:marTop w:val="0"/>
      <w:marBottom w:val="0"/>
      <w:divBdr>
        <w:top w:val="none" w:sz="0" w:space="0" w:color="auto"/>
        <w:left w:val="none" w:sz="0" w:space="0" w:color="auto"/>
        <w:bottom w:val="none" w:sz="0" w:space="0" w:color="auto"/>
        <w:right w:val="none" w:sz="0" w:space="0" w:color="auto"/>
      </w:divBdr>
      <w:divsChild>
        <w:div w:id="162671526">
          <w:marLeft w:val="0"/>
          <w:marRight w:val="0"/>
          <w:marTop w:val="0"/>
          <w:marBottom w:val="0"/>
          <w:divBdr>
            <w:top w:val="none" w:sz="0" w:space="0" w:color="auto"/>
            <w:left w:val="none" w:sz="0" w:space="0" w:color="auto"/>
            <w:bottom w:val="none" w:sz="0" w:space="0" w:color="auto"/>
            <w:right w:val="none" w:sz="0" w:space="0" w:color="auto"/>
          </w:divBdr>
          <w:divsChild>
            <w:div w:id="1936202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678382">
      <w:bodyDiv w:val="1"/>
      <w:marLeft w:val="0"/>
      <w:marRight w:val="0"/>
      <w:marTop w:val="0"/>
      <w:marBottom w:val="0"/>
      <w:divBdr>
        <w:top w:val="none" w:sz="0" w:space="0" w:color="auto"/>
        <w:left w:val="none" w:sz="0" w:space="0" w:color="auto"/>
        <w:bottom w:val="none" w:sz="0" w:space="0" w:color="auto"/>
        <w:right w:val="none" w:sz="0" w:space="0" w:color="auto"/>
      </w:divBdr>
    </w:div>
    <w:div w:id="511143387">
      <w:bodyDiv w:val="1"/>
      <w:marLeft w:val="0"/>
      <w:marRight w:val="0"/>
      <w:marTop w:val="0"/>
      <w:marBottom w:val="0"/>
      <w:divBdr>
        <w:top w:val="none" w:sz="0" w:space="0" w:color="auto"/>
        <w:left w:val="none" w:sz="0" w:space="0" w:color="auto"/>
        <w:bottom w:val="none" w:sz="0" w:space="0" w:color="auto"/>
        <w:right w:val="none" w:sz="0" w:space="0" w:color="auto"/>
      </w:divBdr>
      <w:divsChild>
        <w:div w:id="1858158218">
          <w:marLeft w:val="0"/>
          <w:marRight w:val="0"/>
          <w:marTop w:val="0"/>
          <w:marBottom w:val="0"/>
          <w:divBdr>
            <w:top w:val="single" w:sz="2" w:space="1" w:color="auto"/>
            <w:left w:val="single" w:sz="2" w:space="1" w:color="auto"/>
            <w:bottom w:val="single" w:sz="2" w:space="1" w:color="auto"/>
            <w:right w:val="single" w:sz="2" w:space="1" w:color="auto"/>
          </w:divBdr>
        </w:div>
      </w:divsChild>
    </w:div>
    <w:div w:id="519393451">
      <w:bodyDiv w:val="1"/>
      <w:marLeft w:val="0"/>
      <w:marRight w:val="0"/>
      <w:marTop w:val="0"/>
      <w:marBottom w:val="0"/>
      <w:divBdr>
        <w:top w:val="none" w:sz="0" w:space="0" w:color="auto"/>
        <w:left w:val="none" w:sz="0" w:space="0" w:color="auto"/>
        <w:bottom w:val="none" w:sz="0" w:space="0" w:color="auto"/>
        <w:right w:val="none" w:sz="0" w:space="0" w:color="auto"/>
      </w:divBdr>
      <w:divsChild>
        <w:div w:id="2095124972">
          <w:marLeft w:val="0"/>
          <w:marRight w:val="0"/>
          <w:marTop w:val="0"/>
          <w:marBottom w:val="0"/>
          <w:divBdr>
            <w:top w:val="none" w:sz="0" w:space="0" w:color="auto"/>
            <w:left w:val="none" w:sz="0" w:space="0" w:color="auto"/>
            <w:bottom w:val="none" w:sz="0" w:space="0" w:color="auto"/>
            <w:right w:val="none" w:sz="0" w:space="0" w:color="auto"/>
          </w:divBdr>
          <w:divsChild>
            <w:div w:id="1033001637">
              <w:marLeft w:val="0"/>
              <w:marRight w:val="0"/>
              <w:marTop w:val="0"/>
              <w:marBottom w:val="0"/>
              <w:divBdr>
                <w:top w:val="none" w:sz="0" w:space="0" w:color="auto"/>
                <w:left w:val="none" w:sz="0" w:space="0" w:color="auto"/>
                <w:bottom w:val="none" w:sz="0" w:space="0" w:color="auto"/>
                <w:right w:val="none" w:sz="0" w:space="0" w:color="auto"/>
              </w:divBdr>
            </w:div>
            <w:div w:id="2091736569">
              <w:marLeft w:val="0"/>
              <w:marRight w:val="0"/>
              <w:marTop w:val="0"/>
              <w:marBottom w:val="0"/>
              <w:divBdr>
                <w:top w:val="none" w:sz="0" w:space="0" w:color="auto"/>
                <w:left w:val="none" w:sz="0" w:space="0" w:color="auto"/>
                <w:bottom w:val="none" w:sz="0" w:space="0" w:color="auto"/>
                <w:right w:val="none" w:sz="0" w:space="0" w:color="auto"/>
              </w:divBdr>
            </w:div>
            <w:div w:id="1208370059">
              <w:marLeft w:val="0"/>
              <w:marRight w:val="0"/>
              <w:marTop w:val="0"/>
              <w:marBottom w:val="0"/>
              <w:divBdr>
                <w:top w:val="none" w:sz="0" w:space="0" w:color="auto"/>
                <w:left w:val="none" w:sz="0" w:space="0" w:color="auto"/>
                <w:bottom w:val="none" w:sz="0" w:space="0" w:color="auto"/>
                <w:right w:val="none" w:sz="0" w:space="0" w:color="auto"/>
              </w:divBdr>
            </w:div>
            <w:div w:id="1091195344">
              <w:marLeft w:val="0"/>
              <w:marRight w:val="0"/>
              <w:marTop w:val="0"/>
              <w:marBottom w:val="0"/>
              <w:divBdr>
                <w:top w:val="none" w:sz="0" w:space="0" w:color="auto"/>
                <w:left w:val="none" w:sz="0" w:space="0" w:color="auto"/>
                <w:bottom w:val="none" w:sz="0" w:space="0" w:color="auto"/>
                <w:right w:val="none" w:sz="0" w:space="0" w:color="auto"/>
              </w:divBdr>
            </w:div>
            <w:div w:id="1085147591">
              <w:marLeft w:val="0"/>
              <w:marRight w:val="0"/>
              <w:marTop w:val="0"/>
              <w:marBottom w:val="0"/>
              <w:divBdr>
                <w:top w:val="none" w:sz="0" w:space="0" w:color="auto"/>
                <w:left w:val="none" w:sz="0" w:space="0" w:color="auto"/>
                <w:bottom w:val="none" w:sz="0" w:space="0" w:color="auto"/>
                <w:right w:val="none" w:sz="0" w:space="0" w:color="auto"/>
              </w:divBdr>
            </w:div>
            <w:div w:id="793518965">
              <w:marLeft w:val="0"/>
              <w:marRight w:val="0"/>
              <w:marTop w:val="0"/>
              <w:marBottom w:val="0"/>
              <w:divBdr>
                <w:top w:val="none" w:sz="0" w:space="0" w:color="auto"/>
                <w:left w:val="none" w:sz="0" w:space="0" w:color="auto"/>
                <w:bottom w:val="none" w:sz="0" w:space="0" w:color="auto"/>
                <w:right w:val="none" w:sz="0" w:space="0" w:color="auto"/>
              </w:divBdr>
            </w:div>
            <w:div w:id="1415250103">
              <w:marLeft w:val="0"/>
              <w:marRight w:val="0"/>
              <w:marTop w:val="0"/>
              <w:marBottom w:val="0"/>
              <w:divBdr>
                <w:top w:val="none" w:sz="0" w:space="0" w:color="auto"/>
                <w:left w:val="none" w:sz="0" w:space="0" w:color="auto"/>
                <w:bottom w:val="none" w:sz="0" w:space="0" w:color="auto"/>
                <w:right w:val="none" w:sz="0" w:space="0" w:color="auto"/>
              </w:divBdr>
            </w:div>
            <w:div w:id="1920360543">
              <w:marLeft w:val="0"/>
              <w:marRight w:val="0"/>
              <w:marTop w:val="0"/>
              <w:marBottom w:val="0"/>
              <w:divBdr>
                <w:top w:val="none" w:sz="0" w:space="0" w:color="auto"/>
                <w:left w:val="none" w:sz="0" w:space="0" w:color="auto"/>
                <w:bottom w:val="none" w:sz="0" w:space="0" w:color="auto"/>
                <w:right w:val="none" w:sz="0" w:space="0" w:color="auto"/>
              </w:divBdr>
            </w:div>
            <w:div w:id="855966925">
              <w:marLeft w:val="0"/>
              <w:marRight w:val="0"/>
              <w:marTop w:val="0"/>
              <w:marBottom w:val="0"/>
              <w:divBdr>
                <w:top w:val="none" w:sz="0" w:space="0" w:color="auto"/>
                <w:left w:val="none" w:sz="0" w:space="0" w:color="auto"/>
                <w:bottom w:val="none" w:sz="0" w:space="0" w:color="auto"/>
                <w:right w:val="none" w:sz="0" w:space="0" w:color="auto"/>
              </w:divBdr>
            </w:div>
            <w:div w:id="636033572">
              <w:marLeft w:val="0"/>
              <w:marRight w:val="0"/>
              <w:marTop w:val="0"/>
              <w:marBottom w:val="0"/>
              <w:divBdr>
                <w:top w:val="none" w:sz="0" w:space="0" w:color="auto"/>
                <w:left w:val="none" w:sz="0" w:space="0" w:color="auto"/>
                <w:bottom w:val="none" w:sz="0" w:space="0" w:color="auto"/>
                <w:right w:val="none" w:sz="0" w:space="0" w:color="auto"/>
              </w:divBdr>
            </w:div>
            <w:div w:id="1726684234">
              <w:marLeft w:val="0"/>
              <w:marRight w:val="0"/>
              <w:marTop w:val="0"/>
              <w:marBottom w:val="0"/>
              <w:divBdr>
                <w:top w:val="none" w:sz="0" w:space="0" w:color="auto"/>
                <w:left w:val="none" w:sz="0" w:space="0" w:color="auto"/>
                <w:bottom w:val="none" w:sz="0" w:space="0" w:color="auto"/>
                <w:right w:val="none" w:sz="0" w:space="0" w:color="auto"/>
              </w:divBdr>
            </w:div>
            <w:div w:id="1431703559">
              <w:marLeft w:val="0"/>
              <w:marRight w:val="0"/>
              <w:marTop w:val="0"/>
              <w:marBottom w:val="0"/>
              <w:divBdr>
                <w:top w:val="none" w:sz="0" w:space="0" w:color="auto"/>
                <w:left w:val="none" w:sz="0" w:space="0" w:color="auto"/>
                <w:bottom w:val="none" w:sz="0" w:space="0" w:color="auto"/>
                <w:right w:val="none" w:sz="0" w:space="0" w:color="auto"/>
              </w:divBdr>
            </w:div>
            <w:div w:id="1579091852">
              <w:marLeft w:val="0"/>
              <w:marRight w:val="0"/>
              <w:marTop w:val="0"/>
              <w:marBottom w:val="0"/>
              <w:divBdr>
                <w:top w:val="none" w:sz="0" w:space="0" w:color="auto"/>
                <w:left w:val="none" w:sz="0" w:space="0" w:color="auto"/>
                <w:bottom w:val="none" w:sz="0" w:space="0" w:color="auto"/>
                <w:right w:val="none" w:sz="0" w:space="0" w:color="auto"/>
              </w:divBdr>
            </w:div>
            <w:div w:id="2109502842">
              <w:marLeft w:val="0"/>
              <w:marRight w:val="0"/>
              <w:marTop w:val="0"/>
              <w:marBottom w:val="0"/>
              <w:divBdr>
                <w:top w:val="none" w:sz="0" w:space="0" w:color="auto"/>
                <w:left w:val="none" w:sz="0" w:space="0" w:color="auto"/>
                <w:bottom w:val="none" w:sz="0" w:space="0" w:color="auto"/>
                <w:right w:val="none" w:sz="0" w:space="0" w:color="auto"/>
              </w:divBdr>
            </w:div>
            <w:div w:id="2063869901">
              <w:marLeft w:val="0"/>
              <w:marRight w:val="0"/>
              <w:marTop w:val="0"/>
              <w:marBottom w:val="0"/>
              <w:divBdr>
                <w:top w:val="none" w:sz="0" w:space="0" w:color="auto"/>
                <w:left w:val="none" w:sz="0" w:space="0" w:color="auto"/>
                <w:bottom w:val="none" w:sz="0" w:space="0" w:color="auto"/>
                <w:right w:val="none" w:sz="0" w:space="0" w:color="auto"/>
              </w:divBdr>
            </w:div>
            <w:div w:id="2087611415">
              <w:marLeft w:val="0"/>
              <w:marRight w:val="0"/>
              <w:marTop w:val="0"/>
              <w:marBottom w:val="0"/>
              <w:divBdr>
                <w:top w:val="none" w:sz="0" w:space="0" w:color="auto"/>
                <w:left w:val="none" w:sz="0" w:space="0" w:color="auto"/>
                <w:bottom w:val="none" w:sz="0" w:space="0" w:color="auto"/>
                <w:right w:val="none" w:sz="0" w:space="0" w:color="auto"/>
              </w:divBdr>
            </w:div>
            <w:div w:id="1526559112">
              <w:marLeft w:val="0"/>
              <w:marRight w:val="0"/>
              <w:marTop w:val="0"/>
              <w:marBottom w:val="0"/>
              <w:divBdr>
                <w:top w:val="none" w:sz="0" w:space="0" w:color="auto"/>
                <w:left w:val="none" w:sz="0" w:space="0" w:color="auto"/>
                <w:bottom w:val="none" w:sz="0" w:space="0" w:color="auto"/>
                <w:right w:val="none" w:sz="0" w:space="0" w:color="auto"/>
              </w:divBdr>
            </w:div>
            <w:div w:id="656151364">
              <w:marLeft w:val="0"/>
              <w:marRight w:val="0"/>
              <w:marTop w:val="0"/>
              <w:marBottom w:val="0"/>
              <w:divBdr>
                <w:top w:val="none" w:sz="0" w:space="0" w:color="auto"/>
                <w:left w:val="none" w:sz="0" w:space="0" w:color="auto"/>
                <w:bottom w:val="none" w:sz="0" w:space="0" w:color="auto"/>
                <w:right w:val="none" w:sz="0" w:space="0" w:color="auto"/>
              </w:divBdr>
            </w:div>
            <w:div w:id="845903532">
              <w:marLeft w:val="0"/>
              <w:marRight w:val="0"/>
              <w:marTop w:val="0"/>
              <w:marBottom w:val="0"/>
              <w:divBdr>
                <w:top w:val="none" w:sz="0" w:space="0" w:color="auto"/>
                <w:left w:val="none" w:sz="0" w:space="0" w:color="auto"/>
                <w:bottom w:val="none" w:sz="0" w:space="0" w:color="auto"/>
                <w:right w:val="none" w:sz="0" w:space="0" w:color="auto"/>
              </w:divBdr>
            </w:div>
            <w:div w:id="1284800357">
              <w:marLeft w:val="0"/>
              <w:marRight w:val="0"/>
              <w:marTop w:val="0"/>
              <w:marBottom w:val="0"/>
              <w:divBdr>
                <w:top w:val="none" w:sz="0" w:space="0" w:color="auto"/>
                <w:left w:val="none" w:sz="0" w:space="0" w:color="auto"/>
                <w:bottom w:val="none" w:sz="0" w:space="0" w:color="auto"/>
                <w:right w:val="none" w:sz="0" w:space="0" w:color="auto"/>
              </w:divBdr>
            </w:div>
            <w:div w:id="1747653197">
              <w:marLeft w:val="0"/>
              <w:marRight w:val="0"/>
              <w:marTop w:val="0"/>
              <w:marBottom w:val="0"/>
              <w:divBdr>
                <w:top w:val="none" w:sz="0" w:space="0" w:color="auto"/>
                <w:left w:val="none" w:sz="0" w:space="0" w:color="auto"/>
                <w:bottom w:val="none" w:sz="0" w:space="0" w:color="auto"/>
                <w:right w:val="none" w:sz="0" w:space="0" w:color="auto"/>
              </w:divBdr>
            </w:div>
            <w:div w:id="369762482">
              <w:marLeft w:val="0"/>
              <w:marRight w:val="0"/>
              <w:marTop w:val="0"/>
              <w:marBottom w:val="0"/>
              <w:divBdr>
                <w:top w:val="none" w:sz="0" w:space="0" w:color="auto"/>
                <w:left w:val="none" w:sz="0" w:space="0" w:color="auto"/>
                <w:bottom w:val="none" w:sz="0" w:space="0" w:color="auto"/>
                <w:right w:val="none" w:sz="0" w:space="0" w:color="auto"/>
              </w:divBdr>
            </w:div>
            <w:div w:id="1639260836">
              <w:marLeft w:val="0"/>
              <w:marRight w:val="0"/>
              <w:marTop w:val="0"/>
              <w:marBottom w:val="0"/>
              <w:divBdr>
                <w:top w:val="none" w:sz="0" w:space="0" w:color="auto"/>
                <w:left w:val="none" w:sz="0" w:space="0" w:color="auto"/>
                <w:bottom w:val="none" w:sz="0" w:space="0" w:color="auto"/>
                <w:right w:val="none" w:sz="0" w:space="0" w:color="auto"/>
              </w:divBdr>
            </w:div>
            <w:div w:id="235752994">
              <w:marLeft w:val="0"/>
              <w:marRight w:val="0"/>
              <w:marTop w:val="0"/>
              <w:marBottom w:val="0"/>
              <w:divBdr>
                <w:top w:val="none" w:sz="0" w:space="0" w:color="auto"/>
                <w:left w:val="none" w:sz="0" w:space="0" w:color="auto"/>
                <w:bottom w:val="none" w:sz="0" w:space="0" w:color="auto"/>
                <w:right w:val="none" w:sz="0" w:space="0" w:color="auto"/>
              </w:divBdr>
            </w:div>
            <w:div w:id="2080321923">
              <w:marLeft w:val="0"/>
              <w:marRight w:val="0"/>
              <w:marTop w:val="0"/>
              <w:marBottom w:val="0"/>
              <w:divBdr>
                <w:top w:val="none" w:sz="0" w:space="0" w:color="auto"/>
                <w:left w:val="none" w:sz="0" w:space="0" w:color="auto"/>
                <w:bottom w:val="none" w:sz="0" w:space="0" w:color="auto"/>
                <w:right w:val="none" w:sz="0" w:space="0" w:color="auto"/>
              </w:divBdr>
            </w:div>
            <w:div w:id="1927684078">
              <w:marLeft w:val="0"/>
              <w:marRight w:val="0"/>
              <w:marTop w:val="0"/>
              <w:marBottom w:val="0"/>
              <w:divBdr>
                <w:top w:val="none" w:sz="0" w:space="0" w:color="auto"/>
                <w:left w:val="none" w:sz="0" w:space="0" w:color="auto"/>
                <w:bottom w:val="none" w:sz="0" w:space="0" w:color="auto"/>
                <w:right w:val="none" w:sz="0" w:space="0" w:color="auto"/>
              </w:divBdr>
            </w:div>
            <w:div w:id="2141145580">
              <w:marLeft w:val="0"/>
              <w:marRight w:val="0"/>
              <w:marTop w:val="0"/>
              <w:marBottom w:val="0"/>
              <w:divBdr>
                <w:top w:val="none" w:sz="0" w:space="0" w:color="auto"/>
                <w:left w:val="none" w:sz="0" w:space="0" w:color="auto"/>
                <w:bottom w:val="none" w:sz="0" w:space="0" w:color="auto"/>
                <w:right w:val="none" w:sz="0" w:space="0" w:color="auto"/>
              </w:divBdr>
            </w:div>
            <w:div w:id="2080518651">
              <w:marLeft w:val="0"/>
              <w:marRight w:val="0"/>
              <w:marTop w:val="0"/>
              <w:marBottom w:val="0"/>
              <w:divBdr>
                <w:top w:val="none" w:sz="0" w:space="0" w:color="auto"/>
                <w:left w:val="none" w:sz="0" w:space="0" w:color="auto"/>
                <w:bottom w:val="none" w:sz="0" w:space="0" w:color="auto"/>
                <w:right w:val="none" w:sz="0" w:space="0" w:color="auto"/>
              </w:divBdr>
            </w:div>
            <w:div w:id="179316310">
              <w:marLeft w:val="0"/>
              <w:marRight w:val="0"/>
              <w:marTop w:val="0"/>
              <w:marBottom w:val="0"/>
              <w:divBdr>
                <w:top w:val="none" w:sz="0" w:space="0" w:color="auto"/>
                <w:left w:val="none" w:sz="0" w:space="0" w:color="auto"/>
                <w:bottom w:val="none" w:sz="0" w:space="0" w:color="auto"/>
                <w:right w:val="none" w:sz="0" w:space="0" w:color="auto"/>
              </w:divBdr>
            </w:div>
            <w:div w:id="1410497295">
              <w:marLeft w:val="0"/>
              <w:marRight w:val="0"/>
              <w:marTop w:val="0"/>
              <w:marBottom w:val="0"/>
              <w:divBdr>
                <w:top w:val="none" w:sz="0" w:space="0" w:color="auto"/>
                <w:left w:val="none" w:sz="0" w:space="0" w:color="auto"/>
                <w:bottom w:val="none" w:sz="0" w:space="0" w:color="auto"/>
                <w:right w:val="none" w:sz="0" w:space="0" w:color="auto"/>
              </w:divBdr>
            </w:div>
            <w:div w:id="507209575">
              <w:marLeft w:val="0"/>
              <w:marRight w:val="0"/>
              <w:marTop w:val="0"/>
              <w:marBottom w:val="0"/>
              <w:divBdr>
                <w:top w:val="none" w:sz="0" w:space="0" w:color="auto"/>
                <w:left w:val="none" w:sz="0" w:space="0" w:color="auto"/>
                <w:bottom w:val="none" w:sz="0" w:space="0" w:color="auto"/>
                <w:right w:val="none" w:sz="0" w:space="0" w:color="auto"/>
              </w:divBdr>
            </w:div>
            <w:div w:id="2025356091">
              <w:marLeft w:val="0"/>
              <w:marRight w:val="0"/>
              <w:marTop w:val="0"/>
              <w:marBottom w:val="0"/>
              <w:divBdr>
                <w:top w:val="none" w:sz="0" w:space="0" w:color="auto"/>
                <w:left w:val="none" w:sz="0" w:space="0" w:color="auto"/>
                <w:bottom w:val="none" w:sz="0" w:space="0" w:color="auto"/>
                <w:right w:val="none" w:sz="0" w:space="0" w:color="auto"/>
              </w:divBdr>
            </w:div>
            <w:div w:id="761336792">
              <w:marLeft w:val="0"/>
              <w:marRight w:val="0"/>
              <w:marTop w:val="0"/>
              <w:marBottom w:val="0"/>
              <w:divBdr>
                <w:top w:val="none" w:sz="0" w:space="0" w:color="auto"/>
                <w:left w:val="none" w:sz="0" w:space="0" w:color="auto"/>
                <w:bottom w:val="none" w:sz="0" w:space="0" w:color="auto"/>
                <w:right w:val="none" w:sz="0" w:space="0" w:color="auto"/>
              </w:divBdr>
            </w:div>
            <w:div w:id="1421490182">
              <w:marLeft w:val="0"/>
              <w:marRight w:val="0"/>
              <w:marTop w:val="0"/>
              <w:marBottom w:val="0"/>
              <w:divBdr>
                <w:top w:val="none" w:sz="0" w:space="0" w:color="auto"/>
                <w:left w:val="none" w:sz="0" w:space="0" w:color="auto"/>
                <w:bottom w:val="none" w:sz="0" w:space="0" w:color="auto"/>
                <w:right w:val="none" w:sz="0" w:space="0" w:color="auto"/>
              </w:divBdr>
            </w:div>
            <w:div w:id="1294402905">
              <w:marLeft w:val="0"/>
              <w:marRight w:val="0"/>
              <w:marTop w:val="0"/>
              <w:marBottom w:val="0"/>
              <w:divBdr>
                <w:top w:val="none" w:sz="0" w:space="0" w:color="auto"/>
                <w:left w:val="none" w:sz="0" w:space="0" w:color="auto"/>
                <w:bottom w:val="none" w:sz="0" w:space="0" w:color="auto"/>
                <w:right w:val="none" w:sz="0" w:space="0" w:color="auto"/>
              </w:divBdr>
            </w:div>
            <w:div w:id="1039552704">
              <w:marLeft w:val="0"/>
              <w:marRight w:val="0"/>
              <w:marTop w:val="0"/>
              <w:marBottom w:val="0"/>
              <w:divBdr>
                <w:top w:val="none" w:sz="0" w:space="0" w:color="auto"/>
                <w:left w:val="none" w:sz="0" w:space="0" w:color="auto"/>
                <w:bottom w:val="none" w:sz="0" w:space="0" w:color="auto"/>
                <w:right w:val="none" w:sz="0" w:space="0" w:color="auto"/>
              </w:divBdr>
            </w:div>
            <w:div w:id="1689722746">
              <w:marLeft w:val="0"/>
              <w:marRight w:val="0"/>
              <w:marTop w:val="0"/>
              <w:marBottom w:val="0"/>
              <w:divBdr>
                <w:top w:val="none" w:sz="0" w:space="0" w:color="auto"/>
                <w:left w:val="none" w:sz="0" w:space="0" w:color="auto"/>
                <w:bottom w:val="none" w:sz="0" w:space="0" w:color="auto"/>
                <w:right w:val="none" w:sz="0" w:space="0" w:color="auto"/>
              </w:divBdr>
            </w:div>
            <w:div w:id="586116695">
              <w:marLeft w:val="0"/>
              <w:marRight w:val="0"/>
              <w:marTop w:val="0"/>
              <w:marBottom w:val="0"/>
              <w:divBdr>
                <w:top w:val="none" w:sz="0" w:space="0" w:color="auto"/>
                <w:left w:val="none" w:sz="0" w:space="0" w:color="auto"/>
                <w:bottom w:val="none" w:sz="0" w:space="0" w:color="auto"/>
                <w:right w:val="none" w:sz="0" w:space="0" w:color="auto"/>
              </w:divBdr>
            </w:div>
            <w:div w:id="796726087">
              <w:marLeft w:val="0"/>
              <w:marRight w:val="0"/>
              <w:marTop w:val="0"/>
              <w:marBottom w:val="0"/>
              <w:divBdr>
                <w:top w:val="none" w:sz="0" w:space="0" w:color="auto"/>
                <w:left w:val="none" w:sz="0" w:space="0" w:color="auto"/>
                <w:bottom w:val="none" w:sz="0" w:space="0" w:color="auto"/>
                <w:right w:val="none" w:sz="0" w:space="0" w:color="auto"/>
              </w:divBdr>
            </w:div>
            <w:div w:id="392973042">
              <w:marLeft w:val="0"/>
              <w:marRight w:val="0"/>
              <w:marTop w:val="0"/>
              <w:marBottom w:val="0"/>
              <w:divBdr>
                <w:top w:val="none" w:sz="0" w:space="0" w:color="auto"/>
                <w:left w:val="none" w:sz="0" w:space="0" w:color="auto"/>
                <w:bottom w:val="none" w:sz="0" w:space="0" w:color="auto"/>
                <w:right w:val="none" w:sz="0" w:space="0" w:color="auto"/>
              </w:divBdr>
            </w:div>
            <w:div w:id="1359039970">
              <w:marLeft w:val="0"/>
              <w:marRight w:val="0"/>
              <w:marTop w:val="0"/>
              <w:marBottom w:val="0"/>
              <w:divBdr>
                <w:top w:val="none" w:sz="0" w:space="0" w:color="auto"/>
                <w:left w:val="none" w:sz="0" w:space="0" w:color="auto"/>
                <w:bottom w:val="none" w:sz="0" w:space="0" w:color="auto"/>
                <w:right w:val="none" w:sz="0" w:space="0" w:color="auto"/>
              </w:divBdr>
            </w:div>
            <w:div w:id="2002156762">
              <w:marLeft w:val="0"/>
              <w:marRight w:val="0"/>
              <w:marTop w:val="0"/>
              <w:marBottom w:val="0"/>
              <w:divBdr>
                <w:top w:val="none" w:sz="0" w:space="0" w:color="auto"/>
                <w:left w:val="none" w:sz="0" w:space="0" w:color="auto"/>
                <w:bottom w:val="none" w:sz="0" w:space="0" w:color="auto"/>
                <w:right w:val="none" w:sz="0" w:space="0" w:color="auto"/>
              </w:divBdr>
            </w:div>
            <w:div w:id="1896306356">
              <w:marLeft w:val="0"/>
              <w:marRight w:val="0"/>
              <w:marTop w:val="0"/>
              <w:marBottom w:val="0"/>
              <w:divBdr>
                <w:top w:val="none" w:sz="0" w:space="0" w:color="auto"/>
                <w:left w:val="none" w:sz="0" w:space="0" w:color="auto"/>
                <w:bottom w:val="none" w:sz="0" w:space="0" w:color="auto"/>
                <w:right w:val="none" w:sz="0" w:space="0" w:color="auto"/>
              </w:divBdr>
            </w:div>
            <w:div w:id="1695495940">
              <w:marLeft w:val="0"/>
              <w:marRight w:val="0"/>
              <w:marTop w:val="0"/>
              <w:marBottom w:val="0"/>
              <w:divBdr>
                <w:top w:val="none" w:sz="0" w:space="0" w:color="auto"/>
                <w:left w:val="none" w:sz="0" w:space="0" w:color="auto"/>
                <w:bottom w:val="none" w:sz="0" w:space="0" w:color="auto"/>
                <w:right w:val="none" w:sz="0" w:space="0" w:color="auto"/>
              </w:divBdr>
            </w:div>
            <w:div w:id="675545797">
              <w:marLeft w:val="0"/>
              <w:marRight w:val="0"/>
              <w:marTop w:val="0"/>
              <w:marBottom w:val="0"/>
              <w:divBdr>
                <w:top w:val="none" w:sz="0" w:space="0" w:color="auto"/>
                <w:left w:val="none" w:sz="0" w:space="0" w:color="auto"/>
                <w:bottom w:val="none" w:sz="0" w:space="0" w:color="auto"/>
                <w:right w:val="none" w:sz="0" w:space="0" w:color="auto"/>
              </w:divBdr>
            </w:div>
            <w:div w:id="1370229351">
              <w:marLeft w:val="0"/>
              <w:marRight w:val="0"/>
              <w:marTop w:val="0"/>
              <w:marBottom w:val="0"/>
              <w:divBdr>
                <w:top w:val="none" w:sz="0" w:space="0" w:color="auto"/>
                <w:left w:val="none" w:sz="0" w:space="0" w:color="auto"/>
                <w:bottom w:val="none" w:sz="0" w:space="0" w:color="auto"/>
                <w:right w:val="none" w:sz="0" w:space="0" w:color="auto"/>
              </w:divBdr>
            </w:div>
            <w:div w:id="230390486">
              <w:marLeft w:val="0"/>
              <w:marRight w:val="0"/>
              <w:marTop w:val="0"/>
              <w:marBottom w:val="0"/>
              <w:divBdr>
                <w:top w:val="none" w:sz="0" w:space="0" w:color="auto"/>
                <w:left w:val="none" w:sz="0" w:space="0" w:color="auto"/>
                <w:bottom w:val="none" w:sz="0" w:space="0" w:color="auto"/>
                <w:right w:val="none" w:sz="0" w:space="0" w:color="auto"/>
              </w:divBdr>
            </w:div>
            <w:div w:id="55082433">
              <w:marLeft w:val="0"/>
              <w:marRight w:val="0"/>
              <w:marTop w:val="0"/>
              <w:marBottom w:val="0"/>
              <w:divBdr>
                <w:top w:val="none" w:sz="0" w:space="0" w:color="auto"/>
                <w:left w:val="none" w:sz="0" w:space="0" w:color="auto"/>
                <w:bottom w:val="none" w:sz="0" w:space="0" w:color="auto"/>
                <w:right w:val="none" w:sz="0" w:space="0" w:color="auto"/>
              </w:divBdr>
            </w:div>
            <w:div w:id="2042395929">
              <w:marLeft w:val="0"/>
              <w:marRight w:val="0"/>
              <w:marTop w:val="0"/>
              <w:marBottom w:val="0"/>
              <w:divBdr>
                <w:top w:val="none" w:sz="0" w:space="0" w:color="auto"/>
                <w:left w:val="none" w:sz="0" w:space="0" w:color="auto"/>
                <w:bottom w:val="none" w:sz="0" w:space="0" w:color="auto"/>
                <w:right w:val="none" w:sz="0" w:space="0" w:color="auto"/>
              </w:divBdr>
            </w:div>
            <w:div w:id="1593664752">
              <w:marLeft w:val="0"/>
              <w:marRight w:val="0"/>
              <w:marTop w:val="0"/>
              <w:marBottom w:val="0"/>
              <w:divBdr>
                <w:top w:val="none" w:sz="0" w:space="0" w:color="auto"/>
                <w:left w:val="none" w:sz="0" w:space="0" w:color="auto"/>
                <w:bottom w:val="none" w:sz="0" w:space="0" w:color="auto"/>
                <w:right w:val="none" w:sz="0" w:space="0" w:color="auto"/>
              </w:divBdr>
            </w:div>
            <w:div w:id="6757437">
              <w:marLeft w:val="0"/>
              <w:marRight w:val="0"/>
              <w:marTop w:val="0"/>
              <w:marBottom w:val="0"/>
              <w:divBdr>
                <w:top w:val="none" w:sz="0" w:space="0" w:color="auto"/>
                <w:left w:val="none" w:sz="0" w:space="0" w:color="auto"/>
                <w:bottom w:val="none" w:sz="0" w:space="0" w:color="auto"/>
                <w:right w:val="none" w:sz="0" w:space="0" w:color="auto"/>
              </w:divBdr>
            </w:div>
            <w:div w:id="1780486968">
              <w:marLeft w:val="0"/>
              <w:marRight w:val="0"/>
              <w:marTop w:val="0"/>
              <w:marBottom w:val="0"/>
              <w:divBdr>
                <w:top w:val="none" w:sz="0" w:space="0" w:color="auto"/>
                <w:left w:val="none" w:sz="0" w:space="0" w:color="auto"/>
                <w:bottom w:val="none" w:sz="0" w:space="0" w:color="auto"/>
                <w:right w:val="none" w:sz="0" w:space="0" w:color="auto"/>
              </w:divBdr>
            </w:div>
            <w:div w:id="1207373044">
              <w:marLeft w:val="0"/>
              <w:marRight w:val="0"/>
              <w:marTop w:val="0"/>
              <w:marBottom w:val="0"/>
              <w:divBdr>
                <w:top w:val="none" w:sz="0" w:space="0" w:color="auto"/>
                <w:left w:val="none" w:sz="0" w:space="0" w:color="auto"/>
                <w:bottom w:val="none" w:sz="0" w:space="0" w:color="auto"/>
                <w:right w:val="none" w:sz="0" w:space="0" w:color="auto"/>
              </w:divBdr>
            </w:div>
            <w:div w:id="70468412">
              <w:marLeft w:val="0"/>
              <w:marRight w:val="0"/>
              <w:marTop w:val="0"/>
              <w:marBottom w:val="0"/>
              <w:divBdr>
                <w:top w:val="none" w:sz="0" w:space="0" w:color="auto"/>
                <w:left w:val="none" w:sz="0" w:space="0" w:color="auto"/>
                <w:bottom w:val="none" w:sz="0" w:space="0" w:color="auto"/>
                <w:right w:val="none" w:sz="0" w:space="0" w:color="auto"/>
              </w:divBdr>
            </w:div>
            <w:div w:id="1923634795">
              <w:marLeft w:val="0"/>
              <w:marRight w:val="0"/>
              <w:marTop w:val="0"/>
              <w:marBottom w:val="0"/>
              <w:divBdr>
                <w:top w:val="none" w:sz="0" w:space="0" w:color="auto"/>
                <w:left w:val="none" w:sz="0" w:space="0" w:color="auto"/>
                <w:bottom w:val="none" w:sz="0" w:space="0" w:color="auto"/>
                <w:right w:val="none" w:sz="0" w:space="0" w:color="auto"/>
              </w:divBdr>
            </w:div>
            <w:div w:id="1554274720">
              <w:marLeft w:val="0"/>
              <w:marRight w:val="0"/>
              <w:marTop w:val="0"/>
              <w:marBottom w:val="0"/>
              <w:divBdr>
                <w:top w:val="none" w:sz="0" w:space="0" w:color="auto"/>
                <w:left w:val="none" w:sz="0" w:space="0" w:color="auto"/>
                <w:bottom w:val="none" w:sz="0" w:space="0" w:color="auto"/>
                <w:right w:val="none" w:sz="0" w:space="0" w:color="auto"/>
              </w:divBdr>
            </w:div>
            <w:div w:id="1668241270">
              <w:marLeft w:val="0"/>
              <w:marRight w:val="0"/>
              <w:marTop w:val="0"/>
              <w:marBottom w:val="0"/>
              <w:divBdr>
                <w:top w:val="none" w:sz="0" w:space="0" w:color="auto"/>
                <w:left w:val="none" w:sz="0" w:space="0" w:color="auto"/>
                <w:bottom w:val="none" w:sz="0" w:space="0" w:color="auto"/>
                <w:right w:val="none" w:sz="0" w:space="0" w:color="auto"/>
              </w:divBdr>
            </w:div>
            <w:div w:id="1919746210">
              <w:marLeft w:val="0"/>
              <w:marRight w:val="0"/>
              <w:marTop w:val="0"/>
              <w:marBottom w:val="0"/>
              <w:divBdr>
                <w:top w:val="none" w:sz="0" w:space="0" w:color="auto"/>
                <w:left w:val="none" w:sz="0" w:space="0" w:color="auto"/>
                <w:bottom w:val="none" w:sz="0" w:space="0" w:color="auto"/>
                <w:right w:val="none" w:sz="0" w:space="0" w:color="auto"/>
              </w:divBdr>
            </w:div>
            <w:div w:id="1264218271">
              <w:marLeft w:val="0"/>
              <w:marRight w:val="0"/>
              <w:marTop w:val="0"/>
              <w:marBottom w:val="0"/>
              <w:divBdr>
                <w:top w:val="none" w:sz="0" w:space="0" w:color="auto"/>
                <w:left w:val="none" w:sz="0" w:space="0" w:color="auto"/>
                <w:bottom w:val="none" w:sz="0" w:space="0" w:color="auto"/>
                <w:right w:val="none" w:sz="0" w:space="0" w:color="auto"/>
              </w:divBdr>
            </w:div>
            <w:div w:id="593975255">
              <w:marLeft w:val="0"/>
              <w:marRight w:val="0"/>
              <w:marTop w:val="0"/>
              <w:marBottom w:val="0"/>
              <w:divBdr>
                <w:top w:val="none" w:sz="0" w:space="0" w:color="auto"/>
                <w:left w:val="none" w:sz="0" w:space="0" w:color="auto"/>
                <w:bottom w:val="none" w:sz="0" w:space="0" w:color="auto"/>
                <w:right w:val="none" w:sz="0" w:space="0" w:color="auto"/>
              </w:divBdr>
            </w:div>
            <w:div w:id="1646933283">
              <w:marLeft w:val="0"/>
              <w:marRight w:val="0"/>
              <w:marTop w:val="0"/>
              <w:marBottom w:val="0"/>
              <w:divBdr>
                <w:top w:val="none" w:sz="0" w:space="0" w:color="auto"/>
                <w:left w:val="none" w:sz="0" w:space="0" w:color="auto"/>
                <w:bottom w:val="none" w:sz="0" w:space="0" w:color="auto"/>
                <w:right w:val="none" w:sz="0" w:space="0" w:color="auto"/>
              </w:divBdr>
            </w:div>
            <w:div w:id="234555235">
              <w:marLeft w:val="0"/>
              <w:marRight w:val="0"/>
              <w:marTop w:val="0"/>
              <w:marBottom w:val="0"/>
              <w:divBdr>
                <w:top w:val="none" w:sz="0" w:space="0" w:color="auto"/>
                <w:left w:val="none" w:sz="0" w:space="0" w:color="auto"/>
                <w:bottom w:val="none" w:sz="0" w:space="0" w:color="auto"/>
                <w:right w:val="none" w:sz="0" w:space="0" w:color="auto"/>
              </w:divBdr>
            </w:div>
            <w:div w:id="1548955044">
              <w:marLeft w:val="0"/>
              <w:marRight w:val="0"/>
              <w:marTop w:val="0"/>
              <w:marBottom w:val="0"/>
              <w:divBdr>
                <w:top w:val="none" w:sz="0" w:space="0" w:color="auto"/>
                <w:left w:val="none" w:sz="0" w:space="0" w:color="auto"/>
                <w:bottom w:val="none" w:sz="0" w:space="0" w:color="auto"/>
                <w:right w:val="none" w:sz="0" w:space="0" w:color="auto"/>
              </w:divBdr>
            </w:div>
            <w:div w:id="313727584">
              <w:marLeft w:val="0"/>
              <w:marRight w:val="0"/>
              <w:marTop w:val="0"/>
              <w:marBottom w:val="0"/>
              <w:divBdr>
                <w:top w:val="none" w:sz="0" w:space="0" w:color="auto"/>
                <w:left w:val="none" w:sz="0" w:space="0" w:color="auto"/>
                <w:bottom w:val="none" w:sz="0" w:space="0" w:color="auto"/>
                <w:right w:val="none" w:sz="0" w:space="0" w:color="auto"/>
              </w:divBdr>
            </w:div>
            <w:div w:id="1539318007">
              <w:marLeft w:val="0"/>
              <w:marRight w:val="0"/>
              <w:marTop w:val="0"/>
              <w:marBottom w:val="0"/>
              <w:divBdr>
                <w:top w:val="none" w:sz="0" w:space="0" w:color="auto"/>
                <w:left w:val="none" w:sz="0" w:space="0" w:color="auto"/>
                <w:bottom w:val="none" w:sz="0" w:space="0" w:color="auto"/>
                <w:right w:val="none" w:sz="0" w:space="0" w:color="auto"/>
              </w:divBdr>
            </w:div>
            <w:div w:id="919220746">
              <w:marLeft w:val="0"/>
              <w:marRight w:val="0"/>
              <w:marTop w:val="0"/>
              <w:marBottom w:val="0"/>
              <w:divBdr>
                <w:top w:val="none" w:sz="0" w:space="0" w:color="auto"/>
                <w:left w:val="none" w:sz="0" w:space="0" w:color="auto"/>
                <w:bottom w:val="none" w:sz="0" w:space="0" w:color="auto"/>
                <w:right w:val="none" w:sz="0" w:space="0" w:color="auto"/>
              </w:divBdr>
            </w:div>
            <w:div w:id="1186093099">
              <w:marLeft w:val="0"/>
              <w:marRight w:val="0"/>
              <w:marTop w:val="0"/>
              <w:marBottom w:val="0"/>
              <w:divBdr>
                <w:top w:val="none" w:sz="0" w:space="0" w:color="auto"/>
                <w:left w:val="none" w:sz="0" w:space="0" w:color="auto"/>
                <w:bottom w:val="none" w:sz="0" w:space="0" w:color="auto"/>
                <w:right w:val="none" w:sz="0" w:space="0" w:color="auto"/>
              </w:divBdr>
            </w:div>
            <w:div w:id="271523590">
              <w:marLeft w:val="0"/>
              <w:marRight w:val="0"/>
              <w:marTop w:val="0"/>
              <w:marBottom w:val="0"/>
              <w:divBdr>
                <w:top w:val="none" w:sz="0" w:space="0" w:color="auto"/>
                <w:left w:val="none" w:sz="0" w:space="0" w:color="auto"/>
                <w:bottom w:val="none" w:sz="0" w:space="0" w:color="auto"/>
                <w:right w:val="none" w:sz="0" w:space="0" w:color="auto"/>
              </w:divBdr>
            </w:div>
            <w:div w:id="1234510401">
              <w:marLeft w:val="0"/>
              <w:marRight w:val="0"/>
              <w:marTop w:val="0"/>
              <w:marBottom w:val="0"/>
              <w:divBdr>
                <w:top w:val="none" w:sz="0" w:space="0" w:color="auto"/>
                <w:left w:val="none" w:sz="0" w:space="0" w:color="auto"/>
                <w:bottom w:val="none" w:sz="0" w:space="0" w:color="auto"/>
                <w:right w:val="none" w:sz="0" w:space="0" w:color="auto"/>
              </w:divBdr>
            </w:div>
            <w:div w:id="561258857">
              <w:marLeft w:val="0"/>
              <w:marRight w:val="0"/>
              <w:marTop w:val="0"/>
              <w:marBottom w:val="0"/>
              <w:divBdr>
                <w:top w:val="none" w:sz="0" w:space="0" w:color="auto"/>
                <w:left w:val="none" w:sz="0" w:space="0" w:color="auto"/>
                <w:bottom w:val="none" w:sz="0" w:space="0" w:color="auto"/>
                <w:right w:val="none" w:sz="0" w:space="0" w:color="auto"/>
              </w:divBdr>
            </w:div>
            <w:div w:id="1385984874">
              <w:marLeft w:val="0"/>
              <w:marRight w:val="0"/>
              <w:marTop w:val="0"/>
              <w:marBottom w:val="0"/>
              <w:divBdr>
                <w:top w:val="none" w:sz="0" w:space="0" w:color="auto"/>
                <w:left w:val="none" w:sz="0" w:space="0" w:color="auto"/>
                <w:bottom w:val="none" w:sz="0" w:space="0" w:color="auto"/>
                <w:right w:val="none" w:sz="0" w:space="0" w:color="auto"/>
              </w:divBdr>
            </w:div>
            <w:div w:id="1430929094">
              <w:marLeft w:val="0"/>
              <w:marRight w:val="0"/>
              <w:marTop w:val="0"/>
              <w:marBottom w:val="0"/>
              <w:divBdr>
                <w:top w:val="none" w:sz="0" w:space="0" w:color="auto"/>
                <w:left w:val="none" w:sz="0" w:space="0" w:color="auto"/>
                <w:bottom w:val="none" w:sz="0" w:space="0" w:color="auto"/>
                <w:right w:val="none" w:sz="0" w:space="0" w:color="auto"/>
              </w:divBdr>
            </w:div>
            <w:div w:id="1341421311">
              <w:marLeft w:val="0"/>
              <w:marRight w:val="0"/>
              <w:marTop w:val="0"/>
              <w:marBottom w:val="0"/>
              <w:divBdr>
                <w:top w:val="none" w:sz="0" w:space="0" w:color="auto"/>
                <w:left w:val="none" w:sz="0" w:space="0" w:color="auto"/>
                <w:bottom w:val="none" w:sz="0" w:space="0" w:color="auto"/>
                <w:right w:val="none" w:sz="0" w:space="0" w:color="auto"/>
              </w:divBdr>
            </w:div>
            <w:div w:id="1225990732">
              <w:marLeft w:val="0"/>
              <w:marRight w:val="0"/>
              <w:marTop w:val="0"/>
              <w:marBottom w:val="0"/>
              <w:divBdr>
                <w:top w:val="none" w:sz="0" w:space="0" w:color="auto"/>
                <w:left w:val="none" w:sz="0" w:space="0" w:color="auto"/>
                <w:bottom w:val="none" w:sz="0" w:space="0" w:color="auto"/>
                <w:right w:val="none" w:sz="0" w:space="0" w:color="auto"/>
              </w:divBdr>
            </w:div>
            <w:div w:id="1412895208">
              <w:marLeft w:val="0"/>
              <w:marRight w:val="0"/>
              <w:marTop w:val="0"/>
              <w:marBottom w:val="0"/>
              <w:divBdr>
                <w:top w:val="none" w:sz="0" w:space="0" w:color="auto"/>
                <w:left w:val="none" w:sz="0" w:space="0" w:color="auto"/>
                <w:bottom w:val="none" w:sz="0" w:space="0" w:color="auto"/>
                <w:right w:val="none" w:sz="0" w:space="0" w:color="auto"/>
              </w:divBdr>
            </w:div>
            <w:div w:id="2059356441">
              <w:marLeft w:val="0"/>
              <w:marRight w:val="0"/>
              <w:marTop w:val="0"/>
              <w:marBottom w:val="0"/>
              <w:divBdr>
                <w:top w:val="none" w:sz="0" w:space="0" w:color="auto"/>
                <w:left w:val="none" w:sz="0" w:space="0" w:color="auto"/>
                <w:bottom w:val="none" w:sz="0" w:space="0" w:color="auto"/>
                <w:right w:val="none" w:sz="0" w:space="0" w:color="auto"/>
              </w:divBdr>
            </w:div>
            <w:div w:id="1718045317">
              <w:marLeft w:val="0"/>
              <w:marRight w:val="0"/>
              <w:marTop w:val="0"/>
              <w:marBottom w:val="0"/>
              <w:divBdr>
                <w:top w:val="none" w:sz="0" w:space="0" w:color="auto"/>
                <w:left w:val="none" w:sz="0" w:space="0" w:color="auto"/>
                <w:bottom w:val="none" w:sz="0" w:space="0" w:color="auto"/>
                <w:right w:val="none" w:sz="0" w:space="0" w:color="auto"/>
              </w:divBdr>
            </w:div>
            <w:div w:id="1662150754">
              <w:marLeft w:val="0"/>
              <w:marRight w:val="0"/>
              <w:marTop w:val="0"/>
              <w:marBottom w:val="0"/>
              <w:divBdr>
                <w:top w:val="none" w:sz="0" w:space="0" w:color="auto"/>
                <w:left w:val="none" w:sz="0" w:space="0" w:color="auto"/>
                <w:bottom w:val="none" w:sz="0" w:space="0" w:color="auto"/>
                <w:right w:val="none" w:sz="0" w:space="0" w:color="auto"/>
              </w:divBdr>
            </w:div>
            <w:div w:id="484471945">
              <w:marLeft w:val="0"/>
              <w:marRight w:val="0"/>
              <w:marTop w:val="0"/>
              <w:marBottom w:val="0"/>
              <w:divBdr>
                <w:top w:val="none" w:sz="0" w:space="0" w:color="auto"/>
                <w:left w:val="none" w:sz="0" w:space="0" w:color="auto"/>
                <w:bottom w:val="none" w:sz="0" w:space="0" w:color="auto"/>
                <w:right w:val="none" w:sz="0" w:space="0" w:color="auto"/>
              </w:divBdr>
            </w:div>
            <w:div w:id="1457409481">
              <w:marLeft w:val="0"/>
              <w:marRight w:val="0"/>
              <w:marTop w:val="0"/>
              <w:marBottom w:val="0"/>
              <w:divBdr>
                <w:top w:val="none" w:sz="0" w:space="0" w:color="auto"/>
                <w:left w:val="none" w:sz="0" w:space="0" w:color="auto"/>
                <w:bottom w:val="none" w:sz="0" w:space="0" w:color="auto"/>
                <w:right w:val="none" w:sz="0" w:space="0" w:color="auto"/>
              </w:divBdr>
            </w:div>
            <w:div w:id="735132033">
              <w:marLeft w:val="0"/>
              <w:marRight w:val="0"/>
              <w:marTop w:val="0"/>
              <w:marBottom w:val="0"/>
              <w:divBdr>
                <w:top w:val="none" w:sz="0" w:space="0" w:color="auto"/>
                <w:left w:val="none" w:sz="0" w:space="0" w:color="auto"/>
                <w:bottom w:val="none" w:sz="0" w:space="0" w:color="auto"/>
                <w:right w:val="none" w:sz="0" w:space="0" w:color="auto"/>
              </w:divBdr>
            </w:div>
            <w:div w:id="370154948">
              <w:marLeft w:val="0"/>
              <w:marRight w:val="0"/>
              <w:marTop w:val="0"/>
              <w:marBottom w:val="0"/>
              <w:divBdr>
                <w:top w:val="none" w:sz="0" w:space="0" w:color="auto"/>
                <w:left w:val="none" w:sz="0" w:space="0" w:color="auto"/>
                <w:bottom w:val="none" w:sz="0" w:space="0" w:color="auto"/>
                <w:right w:val="none" w:sz="0" w:space="0" w:color="auto"/>
              </w:divBdr>
            </w:div>
            <w:div w:id="107167872">
              <w:marLeft w:val="0"/>
              <w:marRight w:val="0"/>
              <w:marTop w:val="0"/>
              <w:marBottom w:val="0"/>
              <w:divBdr>
                <w:top w:val="none" w:sz="0" w:space="0" w:color="auto"/>
                <w:left w:val="none" w:sz="0" w:space="0" w:color="auto"/>
                <w:bottom w:val="none" w:sz="0" w:space="0" w:color="auto"/>
                <w:right w:val="none" w:sz="0" w:space="0" w:color="auto"/>
              </w:divBdr>
            </w:div>
            <w:div w:id="310253872">
              <w:marLeft w:val="0"/>
              <w:marRight w:val="0"/>
              <w:marTop w:val="0"/>
              <w:marBottom w:val="0"/>
              <w:divBdr>
                <w:top w:val="none" w:sz="0" w:space="0" w:color="auto"/>
                <w:left w:val="none" w:sz="0" w:space="0" w:color="auto"/>
                <w:bottom w:val="none" w:sz="0" w:space="0" w:color="auto"/>
                <w:right w:val="none" w:sz="0" w:space="0" w:color="auto"/>
              </w:divBdr>
            </w:div>
            <w:div w:id="1705255834">
              <w:marLeft w:val="0"/>
              <w:marRight w:val="0"/>
              <w:marTop w:val="0"/>
              <w:marBottom w:val="0"/>
              <w:divBdr>
                <w:top w:val="none" w:sz="0" w:space="0" w:color="auto"/>
                <w:left w:val="none" w:sz="0" w:space="0" w:color="auto"/>
                <w:bottom w:val="none" w:sz="0" w:space="0" w:color="auto"/>
                <w:right w:val="none" w:sz="0" w:space="0" w:color="auto"/>
              </w:divBdr>
            </w:div>
            <w:div w:id="1515995227">
              <w:marLeft w:val="0"/>
              <w:marRight w:val="0"/>
              <w:marTop w:val="0"/>
              <w:marBottom w:val="0"/>
              <w:divBdr>
                <w:top w:val="none" w:sz="0" w:space="0" w:color="auto"/>
                <w:left w:val="none" w:sz="0" w:space="0" w:color="auto"/>
                <w:bottom w:val="none" w:sz="0" w:space="0" w:color="auto"/>
                <w:right w:val="none" w:sz="0" w:space="0" w:color="auto"/>
              </w:divBdr>
            </w:div>
            <w:div w:id="28528162">
              <w:marLeft w:val="0"/>
              <w:marRight w:val="0"/>
              <w:marTop w:val="0"/>
              <w:marBottom w:val="0"/>
              <w:divBdr>
                <w:top w:val="none" w:sz="0" w:space="0" w:color="auto"/>
                <w:left w:val="none" w:sz="0" w:space="0" w:color="auto"/>
                <w:bottom w:val="none" w:sz="0" w:space="0" w:color="auto"/>
                <w:right w:val="none" w:sz="0" w:space="0" w:color="auto"/>
              </w:divBdr>
            </w:div>
            <w:div w:id="2086806074">
              <w:marLeft w:val="0"/>
              <w:marRight w:val="0"/>
              <w:marTop w:val="0"/>
              <w:marBottom w:val="0"/>
              <w:divBdr>
                <w:top w:val="none" w:sz="0" w:space="0" w:color="auto"/>
                <w:left w:val="none" w:sz="0" w:space="0" w:color="auto"/>
                <w:bottom w:val="none" w:sz="0" w:space="0" w:color="auto"/>
                <w:right w:val="none" w:sz="0" w:space="0" w:color="auto"/>
              </w:divBdr>
            </w:div>
            <w:div w:id="748959887">
              <w:marLeft w:val="0"/>
              <w:marRight w:val="0"/>
              <w:marTop w:val="0"/>
              <w:marBottom w:val="0"/>
              <w:divBdr>
                <w:top w:val="none" w:sz="0" w:space="0" w:color="auto"/>
                <w:left w:val="none" w:sz="0" w:space="0" w:color="auto"/>
                <w:bottom w:val="none" w:sz="0" w:space="0" w:color="auto"/>
                <w:right w:val="none" w:sz="0" w:space="0" w:color="auto"/>
              </w:divBdr>
            </w:div>
            <w:div w:id="1820347240">
              <w:marLeft w:val="0"/>
              <w:marRight w:val="0"/>
              <w:marTop w:val="0"/>
              <w:marBottom w:val="0"/>
              <w:divBdr>
                <w:top w:val="none" w:sz="0" w:space="0" w:color="auto"/>
                <w:left w:val="none" w:sz="0" w:space="0" w:color="auto"/>
                <w:bottom w:val="none" w:sz="0" w:space="0" w:color="auto"/>
                <w:right w:val="none" w:sz="0" w:space="0" w:color="auto"/>
              </w:divBdr>
            </w:div>
            <w:div w:id="1805270061">
              <w:marLeft w:val="0"/>
              <w:marRight w:val="0"/>
              <w:marTop w:val="0"/>
              <w:marBottom w:val="0"/>
              <w:divBdr>
                <w:top w:val="none" w:sz="0" w:space="0" w:color="auto"/>
                <w:left w:val="none" w:sz="0" w:space="0" w:color="auto"/>
                <w:bottom w:val="none" w:sz="0" w:space="0" w:color="auto"/>
                <w:right w:val="none" w:sz="0" w:space="0" w:color="auto"/>
              </w:divBdr>
            </w:div>
            <w:div w:id="812866292">
              <w:marLeft w:val="0"/>
              <w:marRight w:val="0"/>
              <w:marTop w:val="0"/>
              <w:marBottom w:val="0"/>
              <w:divBdr>
                <w:top w:val="none" w:sz="0" w:space="0" w:color="auto"/>
                <w:left w:val="none" w:sz="0" w:space="0" w:color="auto"/>
                <w:bottom w:val="none" w:sz="0" w:space="0" w:color="auto"/>
                <w:right w:val="none" w:sz="0" w:space="0" w:color="auto"/>
              </w:divBdr>
            </w:div>
            <w:div w:id="1486046768">
              <w:marLeft w:val="0"/>
              <w:marRight w:val="0"/>
              <w:marTop w:val="0"/>
              <w:marBottom w:val="0"/>
              <w:divBdr>
                <w:top w:val="none" w:sz="0" w:space="0" w:color="auto"/>
                <w:left w:val="none" w:sz="0" w:space="0" w:color="auto"/>
                <w:bottom w:val="none" w:sz="0" w:space="0" w:color="auto"/>
                <w:right w:val="none" w:sz="0" w:space="0" w:color="auto"/>
              </w:divBdr>
            </w:div>
            <w:div w:id="1270236506">
              <w:marLeft w:val="0"/>
              <w:marRight w:val="0"/>
              <w:marTop w:val="0"/>
              <w:marBottom w:val="0"/>
              <w:divBdr>
                <w:top w:val="none" w:sz="0" w:space="0" w:color="auto"/>
                <w:left w:val="none" w:sz="0" w:space="0" w:color="auto"/>
                <w:bottom w:val="none" w:sz="0" w:space="0" w:color="auto"/>
                <w:right w:val="none" w:sz="0" w:space="0" w:color="auto"/>
              </w:divBdr>
            </w:div>
            <w:div w:id="1022438918">
              <w:marLeft w:val="0"/>
              <w:marRight w:val="0"/>
              <w:marTop w:val="0"/>
              <w:marBottom w:val="0"/>
              <w:divBdr>
                <w:top w:val="none" w:sz="0" w:space="0" w:color="auto"/>
                <w:left w:val="none" w:sz="0" w:space="0" w:color="auto"/>
                <w:bottom w:val="none" w:sz="0" w:space="0" w:color="auto"/>
                <w:right w:val="none" w:sz="0" w:space="0" w:color="auto"/>
              </w:divBdr>
            </w:div>
            <w:div w:id="671448679">
              <w:marLeft w:val="0"/>
              <w:marRight w:val="0"/>
              <w:marTop w:val="0"/>
              <w:marBottom w:val="0"/>
              <w:divBdr>
                <w:top w:val="none" w:sz="0" w:space="0" w:color="auto"/>
                <w:left w:val="none" w:sz="0" w:space="0" w:color="auto"/>
                <w:bottom w:val="none" w:sz="0" w:space="0" w:color="auto"/>
                <w:right w:val="none" w:sz="0" w:space="0" w:color="auto"/>
              </w:divBdr>
            </w:div>
            <w:div w:id="1607302439">
              <w:marLeft w:val="0"/>
              <w:marRight w:val="0"/>
              <w:marTop w:val="0"/>
              <w:marBottom w:val="0"/>
              <w:divBdr>
                <w:top w:val="none" w:sz="0" w:space="0" w:color="auto"/>
                <w:left w:val="none" w:sz="0" w:space="0" w:color="auto"/>
                <w:bottom w:val="none" w:sz="0" w:space="0" w:color="auto"/>
                <w:right w:val="none" w:sz="0" w:space="0" w:color="auto"/>
              </w:divBdr>
            </w:div>
            <w:div w:id="1607348237">
              <w:marLeft w:val="0"/>
              <w:marRight w:val="0"/>
              <w:marTop w:val="0"/>
              <w:marBottom w:val="0"/>
              <w:divBdr>
                <w:top w:val="none" w:sz="0" w:space="0" w:color="auto"/>
                <w:left w:val="none" w:sz="0" w:space="0" w:color="auto"/>
                <w:bottom w:val="none" w:sz="0" w:space="0" w:color="auto"/>
                <w:right w:val="none" w:sz="0" w:space="0" w:color="auto"/>
              </w:divBdr>
            </w:div>
            <w:div w:id="1931347846">
              <w:marLeft w:val="0"/>
              <w:marRight w:val="0"/>
              <w:marTop w:val="0"/>
              <w:marBottom w:val="0"/>
              <w:divBdr>
                <w:top w:val="none" w:sz="0" w:space="0" w:color="auto"/>
                <w:left w:val="none" w:sz="0" w:space="0" w:color="auto"/>
                <w:bottom w:val="none" w:sz="0" w:space="0" w:color="auto"/>
                <w:right w:val="none" w:sz="0" w:space="0" w:color="auto"/>
              </w:divBdr>
            </w:div>
            <w:div w:id="996615368">
              <w:marLeft w:val="0"/>
              <w:marRight w:val="0"/>
              <w:marTop w:val="0"/>
              <w:marBottom w:val="0"/>
              <w:divBdr>
                <w:top w:val="none" w:sz="0" w:space="0" w:color="auto"/>
                <w:left w:val="none" w:sz="0" w:space="0" w:color="auto"/>
                <w:bottom w:val="none" w:sz="0" w:space="0" w:color="auto"/>
                <w:right w:val="none" w:sz="0" w:space="0" w:color="auto"/>
              </w:divBdr>
            </w:div>
            <w:div w:id="693844292">
              <w:marLeft w:val="0"/>
              <w:marRight w:val="0"/>
              <w:marTop w:val="0"/>
              <w:marBottom w:val="0"/>
              <w:divBdr>
                <w:top w:val="none" w:sz="0" w:space="0" w:color="auto"/>
                <w:left w:val="none" w:sz="0" w:space="0" w:color="auto"/>
                <w:bottom w:val="none" w:sz="0" w:space="0" w:color="auto"/>
                <w:right w:val="none" w:sz="0" w:space="0" w:color="auto"/>
              </w:divBdr>
            </w:div>
            <w:div w:id="170922911">
              <w:marLeft w:val="0"/>
              <w:marRight w:val="0"/>
              <w:marTop w:val="0"/>
              <w:marBottom w:val="0"/>
              <w:divBdr>
                <w:top w:val="none" w:sz="0" w:space="0" w:color="auto"/>
                <w:left w:val="none" w:sz="0" w:space="0" w:color="auto"/>
                <w:bottom w:val="none" w:sz="0" w:space="0" w:color="auto"/>
                <w:right w:val="none" w:sz="0" w:space="0" w:color="auto"/>
              </w:divBdr>
            </w:div>
            <w:div w:id="1062288355">
              <w:marLeft w:val="0"/>
              <w:marRight w:val="0"/>
              <w:marTop w:val="0"/>
              <w:marBottom w:val="0"/>
              <w:divBdr>
                <w:top w:val="none" w:sz="0" w:space="0" w:color="auto"/>
                <w:left w:val="none" w:sz="0" w:space="0" w:color="auto"/>
                <w:bottom w:val="none" w:sz="0" w:space="0" w:color="auto"/>
                <w:right w:val="none" w:sz="0" w:space="0" w:color="auto"/>
              </w:divBdr>
            </w:div>
            <w:div w:id="199588516">
              <w:marLeft w:val="0"/>
              <w:marRight w:val="0"/>
              <w:marTop w:val="0"/>
              <w:marBottom w:val="0"/>
              <w:divBdr>
                <w:top w:val="none" w:sz="0" w:space="0" w:color="auto"/>
                <w:left w:val="none" w:sz="0" w:space="0" w:color="auto"/>
                <w:bottom w:val="none" w:sz="0" w:space="0" w:color="auto"/>
                <w:right w:val="none" w:sz="0" w:space="0" w:color="auto"/>
              </w:divBdr>
            </w:div>
            <w:div w:id="211894464">
              <w:marLeft w:val="0"/>
              <w:marRight w:val="0"/>
              <w:marTop w:val="0"/>
              <w:marBottom w:val="0"/>
              <w:divBdr>
                <w:top w:val="none" w:sz="0" w:space="0" w:color="auto"/>
                <w:left w:val="none" w:sz="0" w:space="0" w:color="auto"/>
                <w:bottom w:val="none" w:sz="0" w:space="0" w:color="auto"/>
                <w:right w:val="none" w:sz="0" w:space="0" w:color="auto"/>
              </w:divBdr>
            </w:div>
            <w:div w:id="872962100">
              <w:marLeft w:val="0"/>
              <w:marRight w:val="0"/>
              <w:marTop w:val="0"/>
              <w:marBottom w:val="0"/>
              <w:divBdr>
                <w:top w:val="none" w:sz="0" w:space="0" w:color="auto"/>
                <w:left w:val="none" w:sz="0" w:space="0" w:color="auto"/>
                <w:bottom w:val="none" w:sz="0" w:space="0" w:color="auto"/>
                <w:right w:val="none" w:sz="0" w:space="0" w:color="auto"/>
              </w:divBdr>
            </w:div>
            <w:div w:id="1538883517">
              <w:marLeft w:val="0"/>
              <w:marRight w:val="0"/>
              <w:marTop w:val="0"/>
              <w:marBottom w:val="0"/>
              <w:divBdr>
                <w:top w:val="none" w:sz="0" w:space="0" w:color="auto"/>
                <w:left w:val="none" w:sz="0" w:space="0" w:color="auto"/>
                <w:bottom w:val="none" w:sz="0" w:space="0" w:color="auto"/>
                <w:right w:val="none" w:sz="0" w:space="0" w:color="auto"/>
              </w:divBdr>
            </w:div>
            <w:div w:id="648360477">
              <w:marLeft w:val="0"/>
              <w:marRight w:val="0"/>
              <w:marTop w:val="0"/>
              <w:marBottom w:val="0"/>
              <w:divBdr>
                <w:top w:val="none" w:sz="0" w:space="0" w:color="auto"/>
                <w:left w:val="none" w:sz="0" w:space="0" w:color="auto"/>
                <w:bottom w:val="none" w:sz="0" w:space="0" w:color="auto"/>
                <w:right w:val="none" w:sz="0" w:space="0" w:color="auto"/>
              </w:divBdr>
            </w:div>
            <w:div w:id="557130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493934">
      <w:bodyDiv w:val="1"/>
      <w:marLeft w:val="0"/>
      <w:marRight w:val="0"/>
      <w:marTop w:val="0"/>
      <w:marBottom w:val="0"/>
      <w:divBdr>
        <w:top w:val="none" w:sz="0" w:space="0" w:color="auto"/>
        <w:left w:val="none" w:sz="0" w:space="0" w:color="auto"/>
        <w:bottom w:val="none" w:sz="0" w:space="0" w:color="auto"/>
        <w:right w:val="none" w:sz="0" w:space="0" w:color="auto"/>
      </w:divBdr>
    </w:div>
    <w:div w:id="530847002">
      <w:bodyDiv w:val="1"/>
      <w:marLeft w:val="0"/>
      <w:marRight w:val="0"/>
      <w:marTop w:val="0"/>
      <w:marBottom w:val="0"/>
      <w:divBdr>
        <w:top w:val="none" w:sz="0" w:space="0" w:color="auto"/>
        <w:left w:val="none" w:sz="0" w:space="0" w:color="auto"/>
        <w:bottom w:val="none" w:sz="0" w:space="0" w:color="auto"/>
        <w:right w:val="none" w:sz="0" w:space="0" w:color="auto"/>
      </w:divBdr>
    </w:div>
    <w:div w:id="535434220">
      <w:bodyDiv w:val="1"/>
      <w:marLeft w:val="0"/>
      <w:marRight w:val="0"/>
      <w:marTop w:val="0"/>
      <w:marBottom w:val="0"/>
      <w:divBdr>
        <w:top w:val="none" w:sz="0" w:space="0" w:color="auto"/>
        <w:left w:val="none" w:sz="0" w:space="0" w:color="auto"/>
        <w:bottom w:val="none" w:sz="0" w:space="0" w:color="auto"/>
        <w:right w:val="none" w:sz="0" w:space="0" w:color="auto"/>
      </w:divBdr>
      <w:divsChild>
        <w:div w:id="1602372914">
          <w:marLeft w:val="0"/>
          <w:marRight w:val="0"/>
          <w:marTop w:val="0"/>
          <w:marBottom w:val="0"/>
          <w:divBdr>
            <w:top w:val="none" w:sz="0" w:space="0" w:color="auto"/>
            <w:left w:val="none" w:sz="0" w:space="0" w:color="auto"/>
            <w:bottom w:val="none" w:sz="0" w:space="0" w:color="auto"/>
            <w:right w:val="none" w:sz="0" w:space="0" w:color="auto"/>
          </w:divBdr>
          <w:divsChild>
            <w:div w:id="405878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398240">
      <w:bodyDiv w:val="1"/>
      <w:marLeft w:val="0"/>
      <w:marRight w:val="0"/>
      <w:marTop w:val="0"/>
      <w:marBottom w:val="0"/>
      <w:divBdr>
        <w:top w:val="none" w:sz="0" w:space="0" w:color="auto"/>
        <w:left w:val="none" w:sz="0" w:space="0" w:color="auto"/>
        <w:bottom w:val="none" w:sz="0" w:space="0" w:color="auto"/>
        <w:right w:val="none" w:sz="0" w:space="0" w:color="auto"/>
      </w:divBdr>
      <w:divsChild>
        <w:div w:id="719325095">
          <w:marLeft w:val="0"/>
          <w:marRight w:val="0"/>
          <w:marTop w:val="0"/>
          <w:marBottom w:val="0"/>
          <w:divBdr>
            <w:top w:val="none" w:sz="0" w:space="0" w:color="auto"/>
            <w:left w:val="none" w:sz="0" w:space="0" w:color="auto"/>
            <w:bottom w:val="none" w:sz="0" w:space="0" w:color="auto"/>
            <w:right w:val="none" w:sz="0" w:space="0" w:color="auto"/>
          </w:divBdr>
          <w:divsChild>
            <w:div w:id="1498185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857583">
      <w:bodyDiv w:val="1"/>
      <w:marLeft w:val="0"/>
      <w:marRight w:val="0"/>
      <w:marTop w:val="0"/>
      <w:marBottom w:val="0"/>
      <w:divBdr>
        <w:top w:val="none" w:sz="0" w:space="0" w:color="auto"/>
        <w:left w:val="none" w:sz="0" w:space="0" w:color="auto"/>
        <w:bottom w:val="none" w:sz="0" w:space="0" w:color="auto"/>
        <w:right w:val="none" w:sz="0" w:space="0" w:color="auto"/>
      </w:divBdr>
      <w:divsChild>
        <w:div w:id="22100463">
          <w:marLeft w:val="0"/>
          <w:marRight w:val="0"/>
          <w:marTop w:val="0"/>
          <w:marBottom w:val="0"/>
          <w:divBdr>
            <w:top w:val="none" w:sz="0" w:space="0" w:color="auto"/>
            <w:left w:val="none" w:sz="0" w:space="0" w:color="auto"/>
            <w:bottom w:val="none" w:sz="0" w:space="0" w:color="auto"/>
            <w:right w:val="none" w:sz="0" w:space="0" w:color="auto"/>
          </w:divBdr>
          <w:divsChild>
            <w:div w:id="1262109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248442">
      <w:bodyDiv w:val="1"/>
      <w:marLeft w:val="0"/>
      <w:marRight w:val="0"/>
      <w:marTop w:val="0"/>
      <w:marBottom w:val="0"/>
      <w:divBdr>
        <w:top w:val="none" w:sz="0" w:space="0" w:color="auto"/>
        <w:left w:val="none" w:sz="0" w:space="0" w:color="auto"/>
        <w:bottom w:val="none" w:sz="0" w:space="0" w:color="auto"/>
        <w:right w:val="none" w:sz="0" w:space="0" w:color="auto"/>
      </w:divBdr>
      <w:divsChild>
        <w:div w:id="2043558129">
          <w:marLeft w:val="0"/>
          <w:marRight w:val="0"/>
          <w:marTop w:val="0"/>
          <w:marBottom w:val="0"/>
          <w:divBdr>
            <w:top w:val="none" w:sz="0" w:space="0" w:color="auto"/>
            <w:left w:val="none" w:sz="0" w:space="0" w:color="auto"/>
            <w:bottom w:val="none" w:sz="0" w:space="0" w:color="auto"/>
            <w:right w:val="none" w:sz="0" w:space="0" w:color="auto"/>
          </w:divBdr>
          <w:divsChild>
            <w:div w:id="1708947667">
              <w:marLeft w:val="0"/>
              <w:marRight w:val="0"/>
              <w:marTop w:val="0"/>
              <w:marBottom w:val="0"/>
              <w:divBdr>
                <w:top w:val="none" w:sz="0" w:space="0" w:color="auto"/>
                <w:left w:val="none" w:sz="0" w:space="0" w:color="auto"/>
                <w:bottom w:val="none" w:sz="0" w:space="0" w:color="auto"/>
                <w:right w:val="none" w:sz="0" w:space="0" w:color="auto"/>
              </w:divBdr>
            </w:div>
            <w:div w:id="1380058936">
              <w:marLeft w:val="0"/>
              <w:marRight w:val="0"/>
              <w:marTop w:val="0"/>
              <w:marBottom w:val="0"/>
              <w:divBdr>
                <w:top w:val="none" w:sz="0" w:space="0" w:color="auto"/>
                <w:left w:val="none" w:sz="0" w:space="0" w:color="auto"/>
                <w:bottom w:val="none" w:sz="0" w:space="0" w:color="auto"/>
                <w:right w:val="none" w:sz="0" w:space="0" w:color="auto"/>
              </w:divBdr>
            </w:div>
            <w:div w:id="1741708212">
              <w:marLeft w:val="0"/>
              <w:marRight w:val="0"/>
              <w:marTop w:val="0"/>
              <w:marBottom w:val="0"/>
              <w:divBdr>
                <w:top w:val="none" w:sz="0" w:space="0" w:color="auto"/>
                <w:left w:val="none" w:sz="0" w:space="0" w:color="auto"/>
                <w:bottom w:val="none" w:sz="0" w:space="0" w:color="auto"/>
                <w:right w:val="none" w:sz="0" w:space="0" w:color="auto"/>
              </w:divBdr>
            </w:div>
            <w:div w:id="646519793">
              <w:marLeft w:val="0"/>
              <w:marRight w:val="0"/>
              <w:marTop w:val="0"/>
              <w:marBottom w:val="0"/>
              <w:divBdr>
                <w:top w:val="none" w:sz="0" w:space="0" w:color="auto"/>
                <w:left w:val="none" w:sz="0" w:space="0" w:color="auto"/>
                <w:bottom w:val="none" w:sz="0" w:space="0" w:color="auto"/>
                <w:right w:val="none" w:sz="0" w:space="0" w:color="auto"/>
              </w:divBdr>
            </w:div>
            <w:div w:id="1991515405">
              <w:marLeft w:val="0"/>
              <w:marRight w:val="0"/>
              <w:marTop w:val="0"/>
              <w:marBottom w:val="0"/>
              <w:divBdr>
                <w:top w:val="none" w:sz="0" w:space="0" w:color="auto"/>
                <w:left w:val="none" w:sz="0" w:space="0" w:color="auto"/>
                <w:bottom w:val="none" w:sz="0" w:space="0" w:color="auto"/>
                <w:right w:val="none" w:sz="0" w:space="0" w:color="auto"/>
              </w:divBdr>
            </w:div>
            <w:div w:id="367023843">
              <w:marLeft w:val="0"/>
              <w:marRight w:val="0"/>
              <w:marTop w:val="0"/>
              <w:marBottom w:val="0"/>
              <w:divBdr>
                <w:top w:val="none" w:sz="0" w:space="0" w:color="auto"/>
                <w:left w:val="none" w:sz="0" w:space="0" w:color="auto"/>
                <w:bottom w:val="none" w:sz="0" w:space="0" w:color="auto"/>
                <w:right w:val="none" w:sz="0" w:space="0" w:color="auto"/>
              </w:divBdr>
            </w:div>
            <w:div w:id="1836649489">
              <w:marLeft w:val="0"/>
              <w:marRight w:val="0"/>
              <w:marTop w:val="0"/>
              <w:marBottom w:val="0"/>
              <w:divBdr>
                <w:top w:val="none" w:sz="0" w:space="0" w:color="auto"/>
                <w:left w:val="none" w:sz="0" w:space="0" w:color="auto"/>
                <w:bottom w:val="none" w:sz="0" w:space="0" w:color="auto"/>
                <w:right w:val="none" w:sz="0" w:space="0" w:color="auto"/>
              </w:divBdr>
            </w:div>
            <w:div w:id="1873298461">
              <w:marLeft w:val="0"/>
              <w:marRight w:val="0"/>
              <w:marTop w:val="0"/>
              <w:marBottom w:val="0"/>
              <w:divBdr>
                <w:top w:val="none" w:sz="0" w:space="0" w:color="auto"/>
                <w:left w:val="none" w:sz="0" w:space="0" w:color="auto"/>
                <w:bottom w:val="none" w:sz="0" w:space="0" w:color="auto"/>
                <w:right w:val="none" w:sz="0" w:space="0" w:color="auto"/>
              </w:divBdr>
            </w:div>
            <w:div w:id="988053201">
              <w:marLeft w:val="0"/>
              <w:marRight w:val="0"/>
              <w:marTop w:val="0"/>
              <w:marBottom w:val="0"/>
              <w:divBdr>
                <w:top w:val="none" w:sz="0" w:space="0" w:color="auto"/>
                <w:left w:val="none" w:sz="0" w:space="0" w:color="auto"/>
                <w:bottom w:val="none" w:sz="0" w:space="0" w:color="auto"/>
                <w:right w:val="none" w:sz="0" w:space="0" w:color="auto"/>
              </w:divBdr>
            </w:div>
            <w:div w:id="850216507">
              <w:marLeft w:val="0"/>
              <w:marRight w:val="0"/>
              <w:marTop w:val="0"/>
              <w:marBottom w:val="0"/>
              <w:divBdr>
                <w:top w:val="none" w:sz="0" w:space="0" w:color="auto"/>
                <w:left w:val="none" w:sz="0" w:space="0" w:color="auto"/>
                <w:bottom w:val="none" w:sz="0" w:space="0" w:color="auto"/>
                <w:right w:val="none" w:sz="0" w:space="0" w:color="auto"/>
              </w:divBdr>
            </w:div>
            <w:div w:id="1843933205">
              <w:marLeft w:val="0"/>
              <w:marRight w:val="0"/>
              <w:marTop w:val="0"/>
              <w:marBottom w:val="0"/>
              <w:divBdr>
                <w:top w:val="none" w:sz="0" w:space="0" w:color="auto"/>
                <w:left w:val="none" w:sz="0" w:space="0" w:color="auto"/>
                <w:bottom w:val="none" w:sz="0" w:space="0" w:color="auto"/>
                <w:right w:val="none" w:sz="0" w:space="0" w:color="auto"/>
              </w:divBdr>
            </w:div>
            <w:div w:id="468985456">
              <w:marLeft w:val="0"/>
              <w:marRight w:val="0"/>
              <w:marTop w:val="0"/>
              <w:marBottom w:val="0"/>
              <w:divBdr>
                <w:top w:val="none" w:sz="0" w:space="0" w:color="auto"/>
                <w:left w:val="none" w:sz="0" w:space="0" w:color="auto"/>
                <w:bottom w:val="none" w:sz="0" w:space="0" w:color="auto"/>
                <w:right w:val="none" w:sz="0" w:space="0" w:color="auto"/>
              </w:divBdr>
            </w:div>
            <w:div w:id="1011952311">
              <w:marLeft w:val="0"/>
              <w:marRight w:val="0"/>
              <w:marTop w:val="0"/>
              <w:marBottom w:val="0"/>
              <w:divBdr>
                <w:top w:val="none" w:sz="0" w:space="0" w:color="auto"/>
                <w:left w:val="none" w:sz="0" w:space="0" w:color="auto"/>
                <w:bottom w:val="none" w:sz="0" w:space="0" w:color="auto"/>
                <w:right w:val="none" w:sz="0" w:space="0" w:color="auto"/>
              </w:divBdr>
            </w:div>
            <w:div w:id="858544848">
              <w:marLeft w:val="0"/>
              <w:marRight w:val="0"/>
              <w:marTop w:val="0"/>
              <w:marBottom w:val="0"/>
              <w:divBdr>
                <w:top w:val="none" w:sz="0" w:space="0" w:color="auto"/>
                <w:left w:val="none" w:sz="0" w:space="0" w:color="auto"/>
                <w:bottom w:val="none" w:sz="0" w:space="0" w:color="auto"/>
                <w:right w:val="none" w:sz="0" w:space="0" w:color="auto"/>
              </w:divBdr>
            </w:div>
            <w:div w:id="1853251893">
              <w:marLeft w:val="0"/>
              <w:marRight w:val="0"/>
              <w:marTop w:val="0"/>
              <w:marBottom w:val="0"/>
              <w:divBdr>
                <w:top w:val="none" w:sz="0" w:space="0" w:color="auto"/>
                <w:left w:val="none" w:sz="0" w:space="0" w:color="auto"/>
                <w:bottom w:val="none" w:sz="0" w:space="0" w:color="auto"/>
                <w:right w:val="none" w:sz="0" w:space="0" w:color="auto"/>
              </w:divBdr>
            </w:div>
            <w:div w:id="1697651770">
              <w:marLeft w:val="0"/>
              <w:marRight w:val="0"/>
              <w:marTop w:val="0"/>
              <w:marBottom w:val="0"/>
              <w:divBdr>
                <w:top w:val="none" w:sz="0" w:space="0" w:color="auto"/>
                <w:left w:val="none" w:sz="0" w:space="0" w:color="auto"/>
                <w:bottom w:val="none" w:sz="0" w:space="0" w:color="auto"/>
                <w:right w:val="none" w:sz="0" w:space="0" w:color="auto"/>
              </w:divBdr>
            </w:div>
            <w:div w:id="1741949176">
              <w:marLeft w:val="0"/>
              <w:marRight w:val="0"/>
              <w:marTop w:val="0"/>
              <w:marBottom w:val="0"/>
              <w:divBdr>
                <w:top w:val="none" w:sz="0" w:space="0" w:color="auto"/>
                <w:left w:val="none" w:sz="0" w:space="0" w:color="auto"/>
                <w:bottom w:val="none" w:sz="0" w:space="0" w:color="auto"/>
                <w:right w:val="none" w:sz="0" w:space="0" w:color="auto"/>
              </w:divBdr>
            </w:div>
            <w:div w:id="245312431">
              <w:marLeft w:val="0"/>
              <w:marRight w:val="0"/>
              <w:marTop w:val="0"/>
              <w:marBottom w:val="0"/>
              <w:divBdr>
                <w:top w:val="none" w:sz="0" w:space="0" w:color="auto"/>
                <w:left w:val="none" w:sz="0" w:space="0" w:color="auto"/>
                <w:bottom w:val="none" w:sz="0" w:space="0" w:color="auto"/>
                <w:right w:val="none" w:sz="0" w:space="0" w:color="auto"/>
              </w:divBdr>
            </w:div>
            <w:div w:id="1805614221">
              <w:marLeft w:val="0"/>
              <w:marRight w:val="0"/>
              <w:marTop w:val="0"/>
              <w:marBottom w:val="0"/>
              <w:divBdr>
                <w:top w:val="none" w:sz="0" w:space="0" w:color="auto"/>
                <w:left w:val="none" w:sz="0" w:space="0" w:color="auto"/>
                <w:bottom w:val="none" w:sz="0" w:space="0" w:color="auto"/>
                <w:right w:val="none" w:sz="0" w:space="0" w:color="auto"/>
              </w:divBdr>
            </w:div>
            <w:div w:id="1743093452">
              <w:marLeft w:val="0"/>
              <w:marRight w:val="0"/>
              <w:marTop w:val="0"/>
              <w:marBottom w:val="0"/>
              <w:divBdr>
                <w:top w:val="none" w:sz="0" w:space="0" w:color="auto"/>
                <w:left w:val="none" w:sz="0" w:space="0" w:color="auto"/>
                <w:bottom w:val="none" w:sz="0" w:space="0" w:color="auto"/>
                <w:right w:val="none" w:sz="0" w:space="0" w:color="auto"/>
              </w:divBdr>
            </w:div>
            <w:div w:id="42948058">
              <w:marLeft w:val="0"/>
              <w:marRight w:val="0"/>
              <w:marTop w:val="0"/>
              <w:marBottom w:val="0"/>
              <w:divBdr>
                <w:top w:val="none" w:sz="0" w:space="0" w:color="auto"/>
                <w:left w:val="none" w:sz="0" w:space="0" w:color="auto"/>
                <w:bottom w:val="none" w:sz="0" w:space="0" w:color="auto"/>
                <w:right w:val="none" w:sz="0" w:space="0" w:color="auto"/>
              </w:divBdr>
            </w:div>
            <w:div w:id="990981121">
              <w:marLeft w:val="0"/>
              <w:marRight w:val="0"/>
              <w:marTop w:val="0"/>
              <w:marBottom w:val="0"/>
              <w:divBdr>
                <w:top w:val="none" w:sz="0" w:space="0" w:color="auto"/>
                <w:left w:val="none" w:sz="0" w:space="0" w:color="auto"/>
                <w:bottom w:val="none" w:sz="0" w:space="0" w:color="auto"/>
                <w:right w:val="none" w:sz="0" w:space="0" w:color="auto"/>
              </w:divBdr>
            </w:div>
            <w:div w:id="1125388379">
              <w:marLeft w:val="0"/>
              <w:marRight w:val="0"/>
              <w:marTop w:val="0"/>
              <w:marBottom w:val="0"/>
              <w:divBdr>
                <w:top w:val="none" w:sz="0" w:space="0" w:color="auto"/>
                <w:left w:val="none" w:sz="0" w:space="0" w:color="auto"/>
                <w:bottom w:val="none" w:sz="0" w:space="0" w:color="auto"/>
                <w:right w:val="none" w:sz="0" w:space="0" w:color="auto"/>
              </w:divBdr>
            </w:div>
            <w:div w:id="2077314540">
              <w:marLeft w:val="0"/>
              <w:marRight w:val="0"/>
              <w:marTop w:val="0"/>
              <w:marBottom w:val="0"/>
              <w:divBdr>
                <w:top w:val="none" w:sz="0" w:space="0" w:color="auto"/>
                <w:left w:val="none" w:sz="0" w:space="0" w:color="auto"/>
                <w:bottom w:val="none" w:sz="0" w:space="0" w:color="auto"/>
                <w:right w:val="none" w:sz="0" w:space="0" w:color="auto"/>
              </w:divBdr>
            </w:div>
            <w:div w:id="1877964856">
              <w:marLeft w:val="0"/>
              <w:marRight w:val="0"/>
              <w:marTop w:val="0"/>
              <w:marBottom w:val="0"/>
              <w:divBdr>
                <w:top w:val="none" w:sz="0" w:space="0" w:color="auto"/>
                <w:left w:val="none" w:sz="0" w:space="0" w:color="auto"/>
                <w:bottom w:val="none" w:sz="0" w:space="0" w:color="auto"/>
                <w:right w:val="none" w:sz="0" w:space="0" w:color="auto"/>
              </w:divBdr>
            </w:div>
            <w:div w:id="813762094">
              <w:marLeft w:val="0"/>
              <w:marRight w:val="0"/>
              <w:marTop w:val="0"/>
              <w:marBottom w:val="0"/>
              <w:divBdr>
                <w:top w:val="none" w:sz="0" w:space="0" w:color="auto"/>
                <w:left w:val="none" w:sz="0" w:space="0" w:color="auto"/>
                <w:bottom w:val="none" w:sz="0" w:space="0" w:color="auto"/>
                <w:right w:val="none" w:sz="0" w:space="0" w:color="auto"/>
              </w:divBdr>
            </w:div>
            <w:div w:id="248853895">
              <w:marLeft w:val="0"/>
              <w:marRight w:val="0"/>
              <w:marTop w:val="0"/>
              <w:marBottom w:val="0"/>
              <w:divBdr>
                <w:top w:val="none" w:sz="0" w:space="0" w:color="auto"/>
                <w:left w:val="none" w:sz="0" w:space="0" w:color="auto"/>
                <w:bottom w:val="none" w:sz="0" w:space="0" w:color="auto"/>
                <w:right w:val="none" w:sz="0" w:space="0" w:color="auto"/>
              </w:divBdr>
            </w:div>
            <w:div w:id="412968094">
              <w:marLeft w:val="0"/>
              <w:marRight w:val="0"/>
              <w:marTop w:val="0"/>
              <w:marBottom w:val="0"/>
              <w:divBdr>
                <w:top w:val="none" w:sz="0" w:space="0" w:color="auto"/>
                <w:left w:val="none" w:sz="0" w:space="0" w:color="auto"/>
                <w:bottom w:val="none" w:sz="0" w:space="0" w:color="auto"/>
                <w:right w:val="none" w:sz="0" w:space="0" w:color="auto"/>
              </w:divBdr>
            </w:div>
            <w:div w:id="864564474">
              <w:marLeft w:val="0"/>
              <w:marRight w:val="0"/>
              <w:marTop w:val="0"/>
              <w:marBottom w:val="0"/>
              <w:divBdr>
                <w:top w:val="none" w:sz="0" w:space="0" w:color="auto"/>
                <w:left w:val="none" w:sz="0" w:space="0" w:color="auto"/>
                <w:bottom w:val="none" w:sz="0" w:space="0" w:color="auto"/>
                <w:right w:val="none" w:sz="0" w:space="0" w:color="auto"/>
              </w:divBdr>
            </w:div>
            <w:div w:id="2044136183">
              <w:marLeft w:val="0"/>
              <w:marRight w:val="0"/>
              <w:marTop w:val="0"/>
              <w:marBottom w:val="0"/>
              <w:divBdr>
                <w:top w:val="none" w:sz="0" w:space="0" w:color="auto"/>
                <w:left w:val="none" w:sz="0" w:space="0" w:color="auto"/>
                <w:bottom w:val="none" w:sz="0" w:space="0" w:color="auto"/>
                <w:right w:val="none" w:sz="0" w:space="0" w:color="auto"/>
              </w:divBdr>
            </w:div>
            <w:div w:id="681973395">
              <w:marLeft w:val="0"/>
              <w:marRight w:val="0"/>
              <w:marTop w:val="0"/>
              <w:marBottom w:val="0"/>
              <w:divBdr>
                <w:top w:val="none" w:sz="0" w:space="0" w:color="auto"/>
                <w:left w:val="none" w:sz="0" w:space="0" w:color="auto"/>
                <w:bottom w:val="none" w:sz="0" w:space="0" w:color="auto"/>
                <w:right w:val="none" w:sz="0" w:space="0" w:color="auto"/>
              </w:divBdr>
            </w:div>
            <w:div w:id="510528917">
              <w:marLeft w:val="0"/>
              <w:marRight w:val="0"/>
              <w:marTop w:val="0"/>
              <w:marBottom w:val="0"/>
              <w:divBdr>
                <w:top w:val="none" w:sz="0" w:space="0" w:color="auto"/>
                <w:left w:val="none" w:sz="0" w:space="0" w:color="auto"/>
                <w:bottom w:val="none" w:sz="0" w:space="0" w:color="auto"/>
                <w:right w:val="none" w:sz="0" w:space="0" w:color="auto"/>
              </w:divBdr>
            </w:div>
            <w:div w:id="470024604">
              <w:marLeft w:val="0"/>
              <w:marRight w:val="0"/>
              <w:marTop w:val="0"/>
              <w:marBottom w:val="0"/>
              <w:divBdr>
                <w:top w:val="none" w:sz="0" w:space="0" w:color="auto"/>
                <w:left w:val="none" w:sz="0" w:space="0" w:color="auto"/>
                <w:bottom w:val="none" w:sz="0" w:space="0" w:color="auto"/>
                <w:right w:val="none" w:sz="0" w:space="0" w:color="auto"/>
              </w:divBdr>
            </w:div>
            <w:div w:id="1084914572">
              <w:marLeft w:val="0"/>
              <w:marRight w:val="0"/>
              <w:marTop w:val="0"/>
              <w:marBottom w:val="0"/>
              <w:divBdr>
                <w:top w:val="none" w:sz="0" w:space="0" w:color="auto"/>
                <w:left w:val="none" w:sz="0" w:space="0" w:color="auto"/>
                <w:bottom w:val="none" w:sz="0" w:space="0" w:color="auto"/>
                <w:right w:val="none" w:sz="0" w:space="0" w:color="auto"/>
              </w:divBdr>
            </w:div>
            <w:div w:id="1494025852">
              <w:marLeft w:val="0"/>
              <w:marRight w:val="0"/>
              <w:marTop w:val="0"/>
              <w:marBottom w:val="0"/>
              <w:divBdr>
                <w:top w:val="none" w:sz="0" w:space="0" w:color="auto"/>
                <w:left w:val="none" w:sz="0" w:space="0" w:color="auto"/>
                <w:bottom w:val="none" w:sz="0" w:space="0" w:color="auto"/>
                <w:right w:val="none" w:sz="0" w:space="0" w:color="auto"/>
              </w:divBdr>
            </w:div>
            <w:div w:id="1352995285">
              <w:marLeft w:val="0"/>
              <w:marRight w:val="0"/>
              <w:marTop w:val="0"/>
              <w:marBottom w:val="0"/>
              <w:divBdr>
                <w:top w:val="none" w:sz="0" w:space="0" w:color="auto"/>
                <w:left w:val="none" w:sz="0" w:space="0" w:color="auto"/>
                <w:bottom w:val="none" w:sz="0" w:space="0" w:color="auto"/>
                <w:right w:val="none" w:sz="0" w:space="0" w:color="auto"/>
              </w:divBdr>
            </w:div>
            <w:div w:id="572199377">
              <w:marLeft w:val="0"/>
              <w:marRight w:val="0"/>
              <w:marTop w:val="0"/>
              <w:marBottom w:val="0"/>
              <w:divBdr>
                <w:top w:val="none" w:sz="0" w:space="0" w:color="auto"/>
                <w:left w:val="none" w:sz="0" w:space="0" w:color="auto"/>
                <w:bottom w:val="none" w:sz="0" w:space="0" w:color="auto"/>
                <w:right w:val="none" w:sz="0" w:space="0" w:color="auto"/>
              </w:divBdr>
            </w:div>
            <w:div w:id="444928048">
              <w:marLeft w:val="0"/>
              <w:marRight w:val="0"/>
              <w:marTop w:val="0"/>
              <w:marBottom w:val="0"/>
              <w:divBdr>
                <w:top w:val="none" w:sz="0" w:space="0" w:color="auto"/>
                <w:left w:val="none" w:sz="0" w:space="0" w:color="auto"/>
                <w:bottom w:val="none" w:sz="0" w:space="0" w:color="auto"/>
                <w:right w:val="none" w:sz="0" w:space="0" w:color="auto"/>
              </w:divBdr>
            </w:div>
            <w:div w:id="405762396">
              <w:marLeft w:val="0"/>
              <w:marRight w:val="0"/>
              <w:marTop w:val="0"/>
              <w:marBottom w:val="0"/>
              <w:divBdr>
                <w:top w:val="none" w:sz="0" w:space="0" w:color="auto"/>
                <w:left w:val="none" w:sz="0" w:space="0" w:color="auto"/>
                <w:bottom w:val="none" w:sz="0" w:space="0" w:color="auto"/>
                <w:right w:val="none" w:sz="0" w:space="0" w:color="auto"/>
              </w:divBdr>
            </w:div>
            <w:div w:id="186990257">
              <w:marLeft w:val="0"/>
              <w:marRight w:val="0"/>
              <w:marTop w:val="0"/>
              <w:marBottom w:val="0"/>
              <w:divBdr>
                <w:top w:val="none" w:sz="0" w:space="0" w:color="auto"/>
                <w:left w:val="none" w:sz="0" w:space="0" w:color="auto"/>
                <w:bottom w:val="none" w:sz="0" w:space="0" w:color="auto"/>
                <w:right w:val="none" w:sz="0" w:space="0" w:color="auto"/>
              </w:divBdr>
            </w:div>
            <w:div w:id="572355105">
              <w:marLeft w:val="0"/>
              <w:marRight w:val="0"/>
              <w:marTop w:val="0"/>
              <w:marBottom w:val="0"/>
              <w:divBdr>
                <w:top w:val="none" w:sz="0" w:space="0" w:color="auto"/>
                <w:left w:val="none" w:sz="0" w:space="0" w:color="auto"/>
                <w:bottom w:val="none" w:sz="0" w:space="0" w:color="auto"/>
                <w:right w:val="none" w:sz="0" w:space="0" w:color="auto"/>
              </w:divBdr>
            </w:div>
            <w:div w:id="270170300">
              <w:marLeft w:val="0"/>
              <w:marRight w:val="0"/>
              <w:marTop w:val="0"/>
              <w:marBottom w:val="0"/>
              <w:divBdr>
                <w:top w:val="none" w:sz="0" w:space="0" w:color="auto"/>
                <w:left w:val="none" w:sz="0" w:space="0" w:color="auto"/>
                <w:bottom w:val="none" w:sz="0" w:space="0" w:color="auto"/>
                <w:right w:val="none" w:sz="0" w:space="0" w:color="auto"/>
              </w:divBdr>
            </w:div>
            <w:div w:id="2044600112">
              <w:marLeft w:val="0"/>
              <w:marRight w:val="0"/>
              <w:marTop w:val="0"/>
              <w:marBottom w:val="0"/>
              <w:divBdr>
                <w:top w:val="none" w:sz="0" w:space="0" w:color="auto"/>
                <w:left w:val="none" w:sz="0" w:space="0" w:color="auto"/>
                <w:bottom w:val="none" w:sz="0" w:space="0" w:color="auto"/>
                <w:right w:val="none" w:sz="0" w:space="0" w:color="auto"/>
              </w:divBdr>
            </w:div>
            <w:div w:id="327370551">
              <w:marLeft w:val="0"/>
              <w:marRight w:val="0"/>
              <w:marTop w:val="0"/>
              <w:marBottom w:val="0"/>
              <w:divBdr>
                <w:top w:val="none" w:sz="0" w:space="0" w:color="auto"/>
                <w:left w:val="none" w:sz="0" w:space="0" w:color="auto"/>
                <w:bottom w:val="none" w:sz="0" w:space="0" w:color="auto"/>
                <w:right w:val="none" w:sz="0" w:space="0" w:color="auto"/>
              </w:divBdr>
            </w:div>
            <w:div w:id="757099852">
              <w:marLeft w:val="0"/>
              <w:marRight w:val="0"/>
              <w:marTop w:val="0"/>
              <w:marBottom w:val="0"/>
              <w:divBdr>
                <w:top w:val="none" w:sz="0" w:space="0" w:color="auto"/>
                <w:left w:val="none" w:sz="0" w:space="0" w:color="auto"/>
                <w:bottom w:val="none" w:sz="0" w:space="0" w:color="auto"/>
                <w:right w:val="none" w:sz="0" w:space="0" w:color="auto"/>
              </w:divBdr>
            </w:div>
            <w:div w:id="521285007">
              <w:marLeft w:val="0"/>
              <w:marRight w:val="0"/>
              <w:marTop w:val="0"/>
              <w:marBottom w:val="0"/>
              <w:divBdr>
                <w:top w:val="none" w:sz="0" w:space="0" w:color="auto"/>
                <w:left w:val="none" w:sz="0" w:space="0" w:color="auto"/>
                <w:bottom w:val="none" w:sz="0" w:space="0" w:color="auto"/>
                <w:right w:val="none" w:sz="0" w:space="0" w:color="auto"/>
              </w:divBdr>
            </w:div>
            <w:div w:id="1384600325">
              <w:marLeft w:val="0"/>
              <w:marRight w:val="0"/>
              <w:marTop w:val="0"/>
              <w:marBottom w:val="0"/>
              <w:divBdr>
                <w:top w:val="none" w:sz="0" w:space="0" w:color="auto"/>
                <w:left w:val="none" w:sz="0" w:space="0" w:color="auto"/>
                <w:bottom w:val="none" w:sz="0" w:space="0" w:color="auto"/>
                <w:right w:val="none" w:sz="0" w:space="0" w:color="auto"/>
              </w:divBdr>
            </w:div>
            <w:div w:id="426537612">
              <w:marLeft w:val="0"/>
              <w:marRight w:val="0"/>
              <w:marTop w:val="0"/>
              <w:marBottom w:val="0"/>
              <w:divBdr>
                <w:top w:val="none" w:sz="0" w:space="0" w:color="auto"/>
                <w:left w:val="none" w:sz="0" w:space="0" w:color="auto"/>
                <w:bottom w:val="none" w:sz="0" w:space="0" w:color="auto"/>
                <w:right w:val="none" w:sz="0" w:space="0" w:color="auto"/>
              </w:divBdr>
            </w:div>
            <w:div w:id="236285286">
              <w:marLeft w:val="0"/>
              <w:marRight w:val="0"/>
              <w:marTop w:val="0"/>
              <w:marBottom w:val="0"/>
              <w:divBdr>
                <w:top w:val="none" w:sz="0" w:space="0" w:color="auto"/>
                <w:left w:val="none" w:sz="0" w:space="0" w:color="auto"/>
                <w:bottom w:val="none" w:sz="0" w:space="0" w:color="auto"/>
                <w:right w:val="none" w:sz="0" w:space="0" w:color="auto"/>
              </w:divBdr>
            </w:div>
            <w:div w:id="469637718">
              <w:marLeft w:val="0"/>
              <w:marRight w:val="0"/>
              <w:marTop w:val="0"/>
              <w:marBottom w:val="0"/>
              <w:divBdr>
                <w:top w:val="none" w:sz="0" w:space="0" w:color="auto"/>
                <w:left w:val="none" w:sz="0" w:space="0" w:color="auto"/>
                <w:bottom w:val="none" w:sz="0" w:space="0" w:color="auto"/>
                <w:right w:val="none" w:sz="0" w:space="0" w:color="auto"/>
              </w:divBdr>
            </w:div>
            <w:div w:id="1467770329">
              <w:marLeft w:val="0"/>
              <w:marRight w:val="0"/>
              <w:marTop w:val="0"/>
              <w:marBottom w:val="0"/>
              <w:divBdr>
                <w:top w:val="none" w:sz="0" w:space="0" w:color="auto"/>
                <w:left w:val="none" w:sz="0" w:space="0" w:color="auto"/>
                <w:bottom w:val="none" w:sz="0" w:space="0" w:color="auto"/>
                <w:right w:val="none" w:sz="0" w:space="0" w:color="auto"/>
              </w:divBdr>
            </w:div>
            <w:div w:id="1569657424">
              <w:marLeft w:val="0"/>
              <w:marRight w:val="0"/>
              <w:marTop w:val="0"/>
              <w:marBottom w:val="0"/>
              <w:divBdr>
                <w:top w:val="none" w:sz="0" w:space="0" w:color="auto"/>
                <w:left w:val="none" w:sz="0" w:space="0" w:color="auto"/>
                <w:bottom w:val="none" w:sz="0" w:space="0" w:color="auto"/>
                <w:right w:val="none" w:sz="0" w:space="0" w:color="auto"/>
              </w:divBdr>
            </w:div>
            <w:div w:id="404760893">
              <w:marLeft w:val="0"/>
              <w:marRight w:val="0"/>
              <w:marTop w:val="0"/>
              <w:marBottom w:val="0"/>
              <w:divBdr>
                <w:top w:val="none" w:sz="0" w:space="0" w:color="auto"/>
                <w:left w:val="none" w:sz="0" w:space="0" w:color="auto"/>
                <w:bottom w:val="none" w:sz="0" w:space="0" w:color="auto"/>
                <w:right w:val="none" w:sz="0" w:space="0" w:color="auto"/>
              </w:divBdr>
            </w:div>
            <w:div w:id="692849576">
              <w:marLeft w:val="0"/>
              <w:marRight w:val="0"/>
              <w:marTop w:val="0"/>
              <w:marBottom w:val="0"/>
              <w:divBdr>
                <w:top w:val="none" w:sz="0" w:space="0" w:color="auto"/>
                <w:left w:val="none" w:sz="0" w:space="0" w:color="auto"/>
                <w:bottom w:val="none" w:sz="0" w:space="0" w:color="auto"/>
                <w:right w:val="none" w:sz="0" w:space="0" w:color="auto"/>
              </w:divBdr>
            </w:div>
            <w:div w:id="1155562763">
              <w:marLeft w:val="0"/>
              <w:marRight w:val="0"/>
              <w:marTop w:val="0"/>
              <w:marBottom w:val="0"/>
              <w:divBdr>
                <w:top w:val="none" w:sz="0" w:space="0" w:color="auto"/>
                <w:left w:val="none" w:sz="0" w:space="0" w:color="auto"/>
                <w:bottom w:val="none" w:sz="0" w:space="0" w:color="auto"/>
                <w:right w:val="none" w:sz="0" w:space="0" w:color="auto"/>
              </w:divBdr>
            </w:div>
            <w:div w:id="1115755752">
              <w:marLeft w:val="0"/>
              <w:marRight w:val="0"/>
              <w:marTop w:val="0"/>
              <w:marBottom w:val="0"/>
              <w:divBdr>
                <w:top w:val="none" w:sz="0" w:space="0" w:color="auto"/>
                <w:left w:val="none" w:sz="0" w:space="0" w:color="auto"/>
                <w:bottom w:val="none" w:sz="0" w:space="0" w:color="auto"/>
                <w:right w:val="none" w:sz="0" w:space="0" w:color="auto"/>
              </w:divBdr>
            </w:div>
            <w:div w:id="655113776">
              <w:marLeft w:val="0"/>
              <w:marRight w:val="0"/>
              <w:marTop w:val="0"/>
              <w:marBottom w:val="0"/>
              <w:divBdr>
                <w:top w:val="none" w:sz="0" w:space="0" w:color="auto"/>
                <w:left w:val="none" w:sz="0" w:space="0" w:color="auto"/>
                <w:bottom w:val="none" w:sz="0" w:space="0" w:color="auto"/>
                <w:right w:val="none" w:sz="0" w:space="0" w:color="auto"/>
              </w:divBdr>
            </w:div>
            <w:div w:id="1285236476">
              <w:marLeft w:val="0"/>
              <w:marRight w:val="0"/>
              <w:marTop w:val="0"/>
              <w:marBottom w:val="0"/>
              <w:divBdr>
                <w:top w:val="none" w:sz="0" w:space="0" w:color="auto"/>
                <w:left w:val="none" w:sz="0" w:space="0" w:color="auto"/>
                <w:bottom w:val="none" w:sz="0" w:space="0" w:color="auto"/>
                <w:right w:val="none" w:sz="0" w:space="0" w:color="auto"/>
              </w:divBdr>
            </w:div>
            <w:div w:id="699432425">
              <w:marLeft w:val="0"/>
              <w:marRight w:val="0"/>
              <w:marTop w:val="0"/>
              <w:marBottom w:val="0"/>
              <w:divBdr>
                <w:top w:val="none" w:sz="0" w:space="0" w:color="auto"/>
                <w:left w:val="none" w:sz="0" w:space="0" w:color="auto"/>
                <w:bottom w:val="none" w:sz="0" w:space="0" w:color="auto"/>
                <w:right w:val="none" w:sz="0" w:space="0" w:color="auto"/>
              </w:divBdr>
            </w:div>
            <w:div w:id="2023238626">
              <w:marLeft w:val="0"/>
              <w:marRight w:val="0"/>
              <w:marTop w:val="0"/>
              <w:marBottom w:val="0"/>
              <w:divBdr>
                <w:top w:val="none" w:sz="0" w:space="0" w:color="auto"/>
                <w:left w:val="none" w:sz="0" w:space="0" w:color="auto"/>
                <w:bottom w:val="none" w:sz="0" w:space="0" w:color="auto"/>
                <w:right w:val="none" w:sz="0" w:space="0" w:color="auto"/>
              </w:divBdr>
            </w:div>
            <w:div w:id="137263515">
              <w:marLeft w:val="0"/>
              <w:marRight w:val="0"/>
              <w:marTop w:val="0"/>
              <w:marBottom w:val="0"/>
              <w:divBdr>
                <w:top w:val="none" w:sz="0" w:space="0" w:color="auto"/>
                <w:left w:val="none" w:sz="0" w:space="0" w:color="auto"/>
                <w:bottom w:val="none" w:sz="0" w:space="0" w:color="auto"/>
                <w:right w:val="none" w:sz="0" w:space="0" w:color="auto"/>
              </w:divBdr>
            </w:div>
            <w:div w:id="1829789710">
              <w:marLeft w:val="0"/>
              <w:marRight w:val="0"/>
              <w:marTop w:val="0"/>
              <w:marBottom w:val="0"/>
              <w:divBdr>
                <w:top w:val="none" w:sz="0" w:space="0" w:color="auto"/>
                <w:left w:val="none" w:sz="0" w:space="0" w:color="auto"/>
                <w:bottom w:val="none" w:sz="0" w:space="0" w:color="auto"/>
                <w:right w:val="none" w:sz="0" w:space="0" w:color="auto"/>
              </w:divBdr>
            </w:div>
            <w:div w:id="313879510">
              <w:marLeft w:val="0"/>
              <w:marRight w:val="0"/>
              <w:marTop w:val="0"/>
              <w:marBottom w:val="0"/>
              <w:divBdr>
                <w:top w:val="none" w:sz="0" w:space="0" w:color="auto"/>
                <w:left w:val="none" w:sz="0" w:space="0" w:color="auto"/>
                <w:bottom w:val="none" w:sz="0" w:space="0" w:color="auto"/>
                <w:right w:val="none" w:sz="0" w:space="0" w:color="auto"/>
              </w:divBdr>
            </w:div>
            <w:div w:id="726224405">
              <w:marLeft w:val="0"/>
              <w:marRight w:val="0"/>
              <w:marTop w:val="0"/>
              <w:marBottom w:val="0"/>
              <w:divBdr>
                <w:top w:val="none" w:sz="0" w:space="0" w:color="auto"/>
                <w:left w:val="none" w:sz="0" w:space="0" w:color="auto"/>
                <w:bottom w:val="none" w:sz="0" w:space="0" w:color="auto"/>
                <w:right w:val="none" w:sz="0" w:space="0" w:color="auto"/>
              </w:divBdr>
            </w:div>
            <w:div w:id="407002647">
              <w:marLeft w:val="0"/>
              <w:marRight w:val="0"/>
              <w:marTop w:val="0"/>
              <w:marBottom w:val="0"/>
              <w:divBdr>
                <w:top w:val="none" w:sz="0" w:space="0" w:color="auto"/>
                <w:left w:val="none" w:sz="0" w:space="0" w:color="auto"/>
                <w:bottom w:val="none" w:sz="0" w:space="0" w:color="auto"/>
                <w:right w:val="none" w:sz="0" w:space="0" w:color="auto"/>
              </w:divBdr>
            </w:div>
            <w:div w:id="1298948004">
              <w:marLeft w:val="0"/>
              <w:marRight w:val="0"/>
              <w:marTop w:val="0"/>
              <w:marBottom w:val="0"/>
              <w:divBdr>
                <w:top w:val="none" w:sz="0" w:space="0" w:color="auto"/>
                <w:left w:val="none" w:sz="0" w:space="0" w:color="auto"/>
                <w:bottom w:val="none" w:sz="0" w:space="0" w:color="auto"/>
                <w:right w:val="none" w:sz="0" w:space="0" w:color="auto"/>
              </w:divBdr>
            </w:div>
            <w:div w:id="886255539">
              <w:marLeft w:val="0"/>
              <w:marRight w:val="0"/>
              <w:marTop w:val="0"/>
              <w:marBottom w:val="0"/>
              <w:divBdr>
                <w:top w:val="none" w:sz="0" w:space="0" w:color="auto"/>
                <w:left w:val="none" w:sz="0" w:space="0" w:color="auto"/>
                <w:bottom w:val="none" w:sz="0" w:space="0" w:color="auto"/>
                <w:right w:val="none" w:sz="0" w:space="0" w:color="auto"/>
              </w:divBdr>
            </w:div>
            <w:div w:id="1884979086">
              <w:marLeft w:val="0"/>
              <w:marRight w:val="0"/>
              <w:marTop w:val="0"/>
              <w:marBottom w:val="0"/>
              <w:divBdr>
                <w:top w:val="none" w:sz="0" w:space="0" w:color="auto"/>
                <w:left w:val="none" w:sz="0" w:space="0" w:color="auto"/>
                <w:bottom w:val="none" w:sz="0" w:space="0" w:color="auto"/>
                <w:right w:val="none" w:sz="0" w:space="0" w:color="auto"/>
              </w:divBdr>
            </w:div>
            <w:div w:id="216164359">
              <w:marLeft w:val="0"/>
              <w:marRight w:val="0"/>
              <w:marTop w:val="0"/>
              <w:marBottom w:val="0"/>
              <w:divBdr>
                <w:top w:val="none" w:sz="0" w:space="0" w:color="auto"/>
                <w:left w:val="none" w:sz="0" w:space="0" w:color="auto"/>
                <w:bottom w:val="none" w:sz="0" w:space="0" w:color="auto"/>
                <w:right w:val="none" w:sz="0" w:space="0" w:color="auto"/>
              </w:divBdr>
            </w:div>
            <w:div w:id="1899626658">
              <w:marLeft w:val="0"/>
              <w:marRight w:val="0"/>
              <w:marTop w:val="0"/>
              <w:marBottom w:val="0"/>
              <w:divBdr>
                <w:top w:val="none" w:sz="0" w:space="0" w:color="auto"/>
                <w:left w:val="none" w:sz="0" w:space="0" w:color="auto"/>
                <w:bottom w:val="none" w:sz="0" w:space="0" w:color="auto"/>
                <w:right w:val="none" w:sz="0" w:space="0" w:color="auto"/>
              </w:divBdr>
            </w:div>
            <w:div w:id="1316956879">
              <w:marLeft w:val="0"/>
              <w:marRight w:val="0"/>
              <w:marTop w:val="0"/>
              <w:marBottom w:val="0"/>
              <w:divBdr>
                <w:top w:val="none" w:sz="0" w:space="0" w:color="auto"/>
                <w:left w:val="none" w:sz="0" w:space="0" w:color="auto"/>
                <w:bottom w:val="none" w:sz="0" w:space="0" w:color="auto"/>
                <w:right w:val="none" w:sz="0" w:space="0" w:color="auto"/>
              </w:divBdr>
            </w:div>
            <w:div w:id="1567952953">
              <w:marLeft w:val="0"/>
              <w:marRight w:val="0"/>
              <w:marTop w:val="0"/>
              <w:marBottom w:val="0"/>
              <w:divBdr>
                <w:top w:val="none" w:sz="0" w:space="0" w:color="auto"/>
                <w:left w:val="none" w:sz="0" w:space="0" w:color="auto"/>
                <w:bottom w:val="none" w:sz="0" w:space="0" w:color="auto"/>
                <w:right w:val="none" w:sz="0" w:space="0" w:color="auto"/>
              </w:divBdr>
            </w:div>
            <w:div w:id="1447507219">
              <w:marLeft w:val="0"/>
              <w:marRight w:val="0"/>
              <w:marTop w:val="0"/>
              <w:marBottom w:val="0"/>
              <w:divBdr>
                <w:top w:val="none" w:sz="0" w:space="0" w:color="auto"/>
                <w:left w:val="none" w:sz="0" w:space="0" w:color="auto"/>
                <w:bottom w:val="none" w:sz="0" w:space="0" w:color="auto"/>
                <w:right w:val="none" w:sz="0" w:space="0" w:color="auto"/>
              </w:divBdr>
            </w:div>
            <w:div w:id="891117776">
              <w:marLeft w:val="0"/>
              <w:marRight w:val="0"/>
              <w:marTop w:val="0"/>
              <w:marBottom w:val="0"/>
              <w:divBdr>
                <w:top w:val="none" w:sz="0" w:space="0" w:color="auto"/>
                <w:left w:val="none" w:sz="0" w:space="0" w:color="auto"/>
                <w:bottom w:val="none" w:sz="0" w:space="0" w:color="auto"/>
                <w:right w:val="none" w:sz="0" w:space="0" w:color="auto"/>
              </w:divBdr>
            </w:div>
            <w:div w:id="1119027266">
              <w:marLeft w:val="0"/>
              <w:marRight w:val="0"/>
              <w:marTop w:val="0"/>
              <w:marBottom w:val="0"/>
              <w:divBdr>
                <w:top w:val="none" w:sz="0" w:space="0" w:color="auto"/>
                <w:left w:val="none" w:sz="0" w:space="0" w:color="auto"/>
                <w:bottom w:val="none" w:sz="0" w:space="0" w:color="auto"/>
                <w:right w:val="none" w:sz="0" w:space="0" w:color="auto"/>
              </w:divBdr>
            </w:div>
            <w:div w:id="1644391307">
              <w:marLeft w:val="0"/>
              <w:marRight w:val="0"/>
              <w:marTop w:val="0"/>
              <w:marBottom w:val="0"/>
              <w:divBdr>
                <w:top w:val="none" w:sz="0" w:space="0" w:color="auto"/>
                <w:left w:val="none" w:sz="0" w:space="0" w:color="auto"/>
                <w:bottom w:val="none" w:sz="0" w:space="0" w:color="auto"/>
                <w:right w:val="none" w:sz="0" w:space="0" w:color="auto"/>
              </w:divBdr>
            </w:div>
            <w:div w:id="1735154604">
              <w:marLeft w:val="0"/>
              <w:marRight w:val="0"/>
              <w:marTop w:val="0"/>
              <w:marBottom w:val="0"/>
              <w:divBdr>
                <w:top w:val="none" w:sz="0" w:space="0" w:color="auto"/>
                <w:left w:val="none" w:sz="0" w:space="0" w:color="auto"/>
                <w:bottom w:val="none" w:sz="0" w:space="0" w:color="auto"/>
                <w:right w:val="none" w:sz="0" w:space="0" w:color="auto"/>
              </w:divBdr>
            </w:div>
            <w:div w:id="1806389960">
              <w:marLeft w:val="0"/>
              <w:marRight w:val="0"/>
              <w:marTop w:val="0"/>
              <w:marBottom w:val="0"/>
              <w:divBdr>
                <w:top w:val="none" w:sz="0" w:space="0" w:color="auto"/>
                <w:left w:val="none" w:sz="0" w:space="0" w:color="auto"/>
                <w:bottom w:val="none" w:sz="0" w:space="0" w:color="auto"/>
                <w:right w:val="none" w:sz="0" w:space="0" w:color="auto"/>
              </w:divBdr>
            </w:div>
            <w:div w:id="1752972130">
              <w:marLeft w:val="0"/>
              <w:marRight w:val="0"/>
              <w:marTop w:val="0"/>
              <w:marBottom w:val="0"/>
              <w:divBdr>
                <w:top w:val="none" w:sz="0" w:space="0" w:color="auto"/>
                <w:left w:val="none" w:sz="0" w:space="0" w:color="auto"/>
                <w:bottom w:val="none" w:sz="0" w:space="0" w:color="auto"/>
                <w:right w:val="none" w:sz="0" w:space="0" w:color="auto"/>
              </w:divBdr>
            </w:div>
            <w:div w:id="847906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479056">
      <w:bodyDiv w:val="1"/>
      <w:marLeft w:val="0"/>
      <w:marRight w:val="0"/>
      <w:marTop w:val="0"/>
      <w:marBottom w:val="0"/>
      <w:divBdr>
        <w:top w:val="none" w:sz="0" w:space="0" w:color="auto"/>
        <w:left w:val="none" w:sz="0" w:space="0" w:color="auto"/>
        <w:bottom w:val="none" w:sz="0" w:space="0" w:color="auto"/>
        <w:right w:val="none" w:sz="0" w:space="0" w:color="auto"/>
      </w:divBdr>
      <w:divsChild>
        <w:div w:id="1887599172">
          <w:marLeft w:val="0"/>
          <w:marRight w:val="0"/>
          <w:marTop w:val="0"/>
          <w:marBottom w:val="0"/>
          <w:divBdr>
            <w:top w:val="none" w:sz="0" w:space="0" w:color="auto"/>
            <w:left w:val="none" w:sz="0" w:space="0" w:color="auto"/>
            <w:bottom w:val="none" w:sz="0" w:space="0" w:color="auto"/>
            <w:right w:val="none" w:sz="0" w:space="0" w:color="auto"/>
          </w:divBdr>
          <w:divsChild>
            <w:div w:id="1292786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609428">
      <w:bodyDiv w:val="1"/>
      <w:marLeft w:val="0"/>
      <w:marRight w:val="0"/>
      <w:marTop w:val="0"/>
      <w:marBottom w:val="0"/>
      <w:divBdr>
        <w:top w:val="none" w:sz="0" w:space="0" w:color="auto"/>
        <w:left w:val="none" w:sz="0" w:space="0" w:color="auto"/>
        <w:bottom w:val="none" w:sz="0" w:space="0" w:color="auto"/>
        <w:right w:val="none" w:sz="0" w:space="0" w:color="auto"/>
      </w:divBdr>
      <w:divsChild>
        <w:div w:id="1215193679">
          <w:marLeft w:val="0"/>
          <w:marRight w:val="0"/>
          <w:marTop w:val="0"/>
          <w:marBottom w:val="0"/>
          <w:divBdr>
            <w:top w:val="none" w:sz="0" w:space="0" w:color="auto"/>
            <w:left w:val="none" w:sz="0" w:space="0" w:color="auto"/>
            <w:bottom w:val="none" w:sz="0" w:space="0" w:color="auto"/>
            <w:right w:val="none" w:sz="0" w:space="0" w:color="auto"/>
          </w:divBdr>
          <w:divsChild>
            <w:div w:id="92626421">
              <w:marLeft w:val="0"/>
              <w:marRight w:val="0"/>
              <w:marTop w:val="0"/>
              <w:marBottom w:val="0"/>
              <w:divBdr>
                <w:top w:val="none" w:sz="0" w:space="0" w:color="auto"/>
                <w:left w:val="none" w:sz="0" w:space="0" w:color="auto"/>
                <w:bottom w:val="none" w:sz="0" w:space="0" w:color="auto"/>
                <w:right w:val="none" w:sz="0" w:space="0" w:color="auto"/>
              </w:divBdr>
            </w:div>
            <w:div w:id="639579801">
              <w:marLeft w:val="0"/>
              <w:marRight w:val="0"/>
              <w:marTop w:val="0"/>
              <w:marBottom w:val="0"/>
              <w:divBdr>
                <w:top w:val="none" w:sz="0" w:space="0" w:color="auto"/>
                <w:left w:val="none" w:sz="0" w:space="0" w:color="auto"/>
                <w:bottom w:val="none" w:sz="0" w:space="0" w:color="auto"/>
                <w:right w:val="none" w:sz="0" w:space="0" w:color="auto"/>
              </w:divBdr>
            </w:div>
            <w:div w:id="844826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934956">
      <w:bodyDiv w:val="1"/>
      <w:marLeft w:val="0"/>
      <w:marRight w:val="0"/>
      <w:marTop w:val="0"/>
      <w:marBottom w:val="0"/>
      <w:divBdr>
        <w:top w:val="none" w:sz="0" w:space="0" w:color="auto"/>
        <w:left w:val="none" w:sz="0" w:space="0" w:color="auto"/>
        <w:bottom w:val="none" w:sz="0" w:space="0" w:color="auto"/>
        <w:right w:val="none" w:sz="0" w:space="0" w:color="auto"/>
      </w:divBdr>
    </w:div>
    <w:div w:id="582757427">
      <w:bodyDiv w:val="1"/>
      <w:marLeft w:val="0"/>
      <w:marRight w:val="0"/>
      <w:marTop w:val="0"/>
      <w:marBottom w:val="0"/>
      <w:divBdr>
        <w:top w:val="none" w:sz="0" w:space="0" w:color="auto"/>
        <w:left w:val="none" w:sz="0" w:space="0" w:color="auto"/>
        <w:bottom w:val="none" w:sz="0" w:space="0" w:color="auto"/>
        <w:right w:val="none" w:sz="0" w:space="0" w:color="auto"/>
      </w:divBdr>
    </w:div>
    <w:div w:id="583151400">
      <w:bodyDiv w:val="1"/>
      <w:marLeft w:val="0"/>
      <w:marRight w:val="0"/>
      <w:marTop w:val="0"/>
      <w:marBottom w:val="0"/>
      <w:divBdr>
        <w:top w:val="none" w:sz="0" w:space="0" w:color="auto"/>
        <w:left w:val="none" w:sz="0" w:space="0" w:color="auto"/>
        <w:bottom w:val="none" w:sz="0" w:space="0" w:color="auto"/>
        <w:right w:val="none" w:sz="0" w:space="0" w:color="auto"/>
      </w:divBdr>
      <w:divsChild>
        <w:div w:id="287274483">
          <w:marLeft w:val="0"/>
          <w:marRight w:val="0"/>
          <w:marTop w:val="0"/>
          <w:marBottom w:val="0"/>
          <w:divBdr>
            <w:top w:val="none" w:sz="0" w:space="0" w:color="auto"/>
            <w:left w:val="none" w:sz="0" w:space="0" w:color="auto"/>
            <w:bottom w:val="none" w:sz="0" w:space="0" w:color="auto"/>
            <w:right w:val="none" w:sz="0" w:space="0" w:color="auto"/>
          </w:divBdr>
          <w:divsChild>
            <w:div w:id="678313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352850">
      <w:bodyDiv w:val="1"/>
      <w:marLeft w:val="0"/>
      <w:marRight w:val="0"/>
      <w:marTop w:val="0"/>
      <w:marBottom w:val="0"/>
      <w:divBdr>
        <w:top w:val="none" w:sz="0" w:space="0" w:color="auto"/>
        <w:left w:val="none" w:sz="0" w:space="0" w:color="auto"/>
        <w:bottom w:val="none" w:sz="0" w:space="0" w:color="auto"/>
        <w:right w:val="none" w:sz="0" w:space="0" w:color="auto"/>
      </w:divBdr>
      <w:divsChild>
        <w:div w:id="960960371">
          <w:marLeft w:val="0"/>
          <w:marRight w:val="0"/>
          <w:marTop w:val="0"/>
          <w:marBottom w:val="0"/>
          <w:divBdr>
            <w:top w:val="none" w:sz="0" w:space="0" w:color="auto"/>
            <w:left w:val="none" w:sz="0" w:space="0" w:color="auto"/>
            <w:bottom w:val="none" w:sz="0" w:space="0" w:color="auto"/>
            <w:right w:val="none" w:sz="0" w:space="0" w:color="auto"/>
          </w:divBdr>
          <w:divsChild>
            <w:div w:id="537818778">
              <w:marLeft w:val="0"/>
              <w:marRight w:val="0"/>
              <w:marTop w:val="0"/>
              <w:marBottom w:val="0"/>
              <w:divBdr>
                <w:top w:val="none" w:sz="0" w:space="0" w:color="auto"/>
                <w:left w:val="none" w:sz="0" w:space="0" w:color="auto"/>
                <w:bottom w:val="none" w:sz="0" w:space="0" w:color="auto"/>
                <w:right w:val="none" w:sz="0" w:space="0" w:color="auto"/>
              </w:divBdr>
            </w:div>
            <w:div w:id="388652060">
              <w:marLeft w:val="0"/>
              <w:marRight w:val="0"/>
              <w:marTop w:val="0"/>
              <w:marBottom w:val="0"/>
              <w:divBdr>
                <w:top w:val="none" w:sz="0" w:space="0" w:color="auto"/>
                <w:left w:val="none" w:sz="0" w:space="0" w:color="auto"/>
                <w:bottom w:val="none" w:sz="0" w:space="0" w:color="auto"/>
                <w:right w:val="none" w:sz="0" w:space="0" w:color="auto"/>
              </w:divBdr>
            </w:div>
            <w:div w:id="1131745668">
              <w:marLeft w:val="0"/>
              <w:marRight w:val="0"/>
              <w:marTop w:val="0"/>
              <w:marBottom w:val="0"/>
              <w:divBdr>
                <w:top w:val="none" w:sz="0" w:space="0" w:color="auto"/>
                <w:left w:val="none" w:sz="0" w:space="0" w:color="auto"/>
                <w:bottom w:val="none" w:sz="0" w:space="0" w:color="auto"/>
                <w:right w:val="none" w:sz="0" w:space="0" w:color="auto"/>
              </w:divBdr>
            </w:div>
            <w:div w:id="9257554">
              <w:marLeft w:val="0"/>
              <w:marRight w:val="0"/>
              <w:marTop w:val="0"/>
              <w:marBottom w:val="0"/>
              <w:divBdr>
                <w:top w:val="none" w:sz="0" w:space="0" w:color="auto"/>
                <w:left w:val="none" w:sz="0" w:space="0" w:color="auto"/>
                <w:bottom w:val="none" w:sz="0" w:space="0" w:color="auto"/>
                <w:right w:val="none" w:sz="0" w:space="0" w:color="auto"/>
              </w:divBdr>
            </w:div>
            <w:div w:id="1754085245">
              <w:marLeft w:val="0"/>
              <w:marRight w:val="0"/>
              <w:marTop w:val="0"/>
              <w:marBottom w:val="0"/>
              <w:divBdr>
                <w:top w:val="none" w:sz="0" w:space="0" w:color="auto"/>
                <w:left w:val="none" w:sz="0" w:space="0" w:color="auto"/>
                <w:bottom w:val="none" w:sz="0" w:space="0" w:color="auto"/>
                <w:right w:val="none" w:sz="0" w:space="0" w:color="auto"/>
              </w:divBdr>
            </w:div>
            <w:div w:id="1465779130">
              <w:marLeft w:val="0"/>
              <w:marRight w:val="0"/>
              <w:marTop w:val="0"/>
              <w:marBottom w:val="0"/>
              <w:divBdr>
                <w:top w:val="none" w:sz="0" w:space="0" w:color="auto"/>
                <w:left w:val="none" w:sz="0" w:space="0" w:color="auto"/>
                <w:bottom w:val="none" w:sz="0" w:space="0" w:color="auto"/>
                <w:right w:val="none" w:sz="0" w:space="0" w:color="auto"/>
              </w:divBdr>
            </w:div>
            <w:div w:id="1902326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623834">
      <w:bodyDiv w:val="1"/>
      <w:marLeft w:val="0"/>
      <w:marRight w:val="0"/>
      <w:marTop w:val="0"/>
      <w:marBottom w:val="0"/>
      <w:divBdr>
        <w:top w:val="none" w:sz="0" w:space="0" w:color="auto"/>
        <w:left w:val="none" w:sz="0" w:space="0" w:color="auto"/>
        <w:bottom w:val="none" w:sz="0" w:space="0" w:color="auto"/>
        <w:right w:val="none" w:sz="0" w:space="0" w:color="auto"/>
      </w:divBdr>
    </w:div>
    <w:div w:id="605768843">
      <w:bodyDiv w:val="1"/>
      <w:marLeft w:val="0"/>
      <w:marRight w:val="0"/>
      <w:marTop w:val="0"/>
      <w:marBottom w:val="0"/>
      <w:divBdr>
        <w:top w:val="none" w:sz="0" w:space="0" w:color="auto"/>
        <w:left w:val="none" w:sz="0" w:space="0" w:color="auto"/>
        <w:bottom w:val="none" w:sz="0" w:space="0" w:color="auto"/>
        <w:right w:val="none" w:sz="0" w:space="0" w:color="auto"/>
      </w:divBdr>
      <w:divsChild>
        <w:div w:id="1403524302">
          <w:marLeft w:val="0"/>
          <w:marRight w:val="0"/>
          <w:marTop w:val="0"/>
          <w:marBottom w:val="0"/>
          <w:divBdr>
            <w:top w:val="none" w:sz="0" w:space="0" w:color="auto"/>
            <w:left w:val="none" w:sz="0" w:space="0" w:color="auto"/>
            <w:bottom w:val="none" w:sz="0" w:space="0" w:color="auto"/>
            <w:right w:val="none" w:sz="0" w:space="0" w:color="auto"/>
          </w:divBdr>
          <w:divsChild>
            <w:div w:id="1006402033">
              <w:marLeft w:val="0"/>
              <w:marRight w:val="0"/>
              <w:marTop w:val="0"/>
              <w:marBottom w:val="0"/>
              <w:divBdr>
                <w:top w:val="none" w:sz="0" w:space="0" w:color="auto"/>
                <w:left w:val="none" w:sz="0" w:space="0" w:color="auto"/>
                <w:bottom w:val="none" w:sz="0" w:space="0" w:color="auto"/>
                <w:right w:val="none" w:sz="0" w:space="0" w:color="auto"/>
              </w:divBdr>
            </w:div>
            <w:div w:id="923150818">
              <w:marLeft w:val="0"/>
              <w:marRight w:val="0"/>
              <w:marTop w:val="0"/>
              <w:marBottom w:val="0"/>
              <w:divBdr>
                <w:top w:val="none" w:sz="0" w:space="0" w:color="auto"/>
                <w:left w:val="none" w:sz="0" w:space="0" w:color="auto"/>
                <w:bottom w:val="none" w:sz="0" w:space="0" w:color="auto"/>
                <w:right w:val="none" w:sz="0" w:space="0" w:color="auto"/>
              </w:divBdr>
            </w:div>
            <w:div w:id="1311783531">
              <w:marLeft w:val="0"/>
              <w:marRight w:val="0"/>
              <w:marTop w:val="0"/>
              <w:marBottom w:val="0"/>
              <w:divBdr>
                <w:top w:val="none" w:sz="0" w:space="0" w:color="auto"/>
                <w:left w:val="none" w:sz="0" w:space="0" w:color="auto"/>
                <w:bottom w:val="none" w:sz="0" w:space="0" w:color="auto"/>
                <w:right w:val="none" w:sz="0" w:space="0" w:color="auto"/>
              </w:divBdr>
            </w:div>
            <w:div w:id="1100300680">
              <w:marLeft w:val="0"/>
              <w:marRight w:val="0"/>
              <w:marTop w:val="0"/>
              <w:marBottom w:val="0"/>
              <w:divBdr>
                <w:top w:val="none" w:sz="0" w:space="0" w:color="auto"/>
                <w:left w:val="none" w:sz="0" w:space="0" w:color="auto"/>
                <w:bottom w:val="none" w:sz="0" w:space="0" w:color="auto"/>
                <w:right w:val="none" w:sz="0" w:space="0" w:color="auto"/>
              </w:divBdr>
            </w:div>
            <w:div w:id="743376271">
              <w:marLeft w:val="0"/>
              <w:marRight w:val="0"/>
              <w:marTop w:val="0"/>
              <w:marBottom w:val="0"/>
              <w:divBdr>
                <w:top w:val="none" w:sz="0" w:space="0" w:color="auto"/>
                <w:left w:val="none" w:sz="0" w:space="0" w:color="auto"/>
                <w:bottom w:val="none" w:sz="0" w:space="0" w:color="auto"/>
                <w:right w:val="none" w:sz="0" w:space="0" w:color="auto"/>
              </w:divBdr>
            </w:div>
            <w:div w:id="1518496446">
              <w:marLeft w:val="0"/>
              <w:marRight w:val="0"/>
              <w:marTop w:val="0"/>
              <w:marBottom w:val="0"/>
              <w:divBdr>
                <w:top w:val="none" w:sz="0" w:space="0" w:color="auto"/>
                <w:left w:val="none" w:sz="0" w:space="0" w:color="auto"/>
                <w:bottom w:val="none" w:sz="0" w:space="0" w:color="auto"/>
                <w:right w:val="none" w:sz="0" w:space="0" w:color="auto"/>
              </w:divBdr>
            </w:div>
            <w:div w:id="729310062">
              <w:marLeft w:val="0"/>
              <w:marRight w:val="0"/>
              <w:marTop w:val="0"/>
              <w:marBottom w:val="0"/>
              <w:divBdr>
                <w:top w:val="none" w:sz="0" w:space="0" w:color="auto"/>
                <w:left w:val="none" w:sz="0" w:space="0" w:color="auto"/>
                <w:bottom w:val="none" w:sz="0" w:space="0" w:color="auto"/>
                <w:right w:val="none" w:sz="0" w:space="0" w:color="auto"/>
              </w:divBdr>
            </w:div>
            <w:div w:id="171796132">
              <w:marLeft w:val="0"/>
              <w:marRight w:val="0"/>
              <w:marTop w:val="0"/>
              <w:marBottom w:val="0"/>
              <w:divBdr>
                <w:top w:val="none" w:sz="0" w:space="0" w:color="auto"/>
                <w:left w:val="none" w:sz="0" w:space="0" w:color="auto"/>
                <w:bottom w:val="none" w:sz="0" w:space="0" w:color="auto"/>
                <w:right w:val="none" w:sz="0" w:space="0" w:color="auto"/>
              </w:divBdr>
            </w:div>
            <w:div w:id="1052579236">
              <w:marLeft w:val="0"/>
              <w:marRight w:val="0"/>
              <w:marTop w:val="0"/>
              <w:marBottom w:val="0"/>
              <w:divBdr>
                <w:top w:val="none" w:sz="0" w:space="0" w:color="auto"/>
                <w:left w:val="none" w:sz="0" w:space="0" w:color="auto"/>
                <w:bottom w:val="none" w:sz="0" w:space="0" w:color="auto"/>
                <w:right w:val="none" w:sz="0" w:space="0" w:color="auto"/>
              </w:divBdr>
            </w:div>
            <w:div w:id="804280025">
              <w:marLeft w:val="0"/>
              <w:marRight w:val="0"/>
              <w:marTop w:val="0"/>
              <w:marBottom w:val="0"/>
              <w:divBdr>
                <w:top w:val="none" w:sz="0" w:space="0" w:color="auto"/>
                <w:left w:val="none" w:sz="0" w:space="0" w:color="auto"/>
                <w:bottom w:val="none" w:sz="0" w:space="0" w:color="auto"/>
                <w:right w:val="none" w:sz="0" w:space="0" w:color="auto"/>
              </w:divBdr>
            </w:div>
            <w:div w:id="1739741762">
              <w:marLeft w:val="0"/>
              <w:marRight w:val="0"/>
              <w:marTop w:val="0"/>
              <w:marBottom w:val="0"/>
              <w:divBdr>
                <w:top w:val="none" w:sz="0" w:space="0" w:color="auto"/>
                <w:left w:val="none" w:sz="0" w:space="0" w:color="auto"/>
                <w:bottom w:val="none" w:sz="0" w:space="0" w:color="auto"/>
                <w:right w:val="none" w:sz="0" w:space="0" w:color="auto"/>
              </w:divBdr>
            </w:div>
            <w:div w:id="667171211">
              <w:marLeft w:val="0"/>
              <w:marRight w:val="0"/>
              <w:marTop w:val="0"/>
              <w:marBottom w:val="0"/>
              <w:divBdr>
                <w:top w:val="none" w:sz="0" w:space="0" w:color="auto"/>
                <w:left w:val="none" w:sz="0" w:space="0" w:color="auto"/>
                <w:bottom w:val="none" w:sz="0" w:space="0" w:color="auto"/>
                <w:right w:val="none" w:sz="0" w:space="0" w:color="auto"/>
              </w:divBdr>
            </w:div>
            <w:div w:id="876965014">
              <w:marLeft w:val="0"/>
              <w:marRight w:val="0"/>
              <w:marTop w:val="0"/>
              <w:marBottom w:val="0"/>
              <w:divBdr>
                <w:top w:val="none" w:sz="0" w:space="0" w:color="auto"/>
                <w:left w:val="none" w:sz="0" w:space="0" w:color="auto"/>
                <w:bottom w:val="none" w:sz="0" w:space="0" w:color="auto"/>
                <w:right w:val="none" w:sz="0" w:space="0" w:color="auto"/>
              </w:divBdr>
            </w:div>
            <w:div w:id="1751460003">
              <w:marLeft w:val="0"/>
              <w:marRight w:val="0"/>
              <w:marTop w:val="0"/>
              <w:marBottom w:val="0"/>
              <w:divBdr>
                <w:top w:val="none" w:sz="0" w:space="0" w:color="auto"/>
                <w:left w:val="none" w:sz="0" w:space="0" w:color="auto"/>
                <w:bottom w:val="none" w:sz="0" w:space="0" w:color="auto"/>
                <w:right w:val="none" w:sz="0" w:space="0" w:color="auto"/>
              </w:divBdr>
            </w:div>
            <w:div w:id="173346701">
              <w:marLeft w:val="0"/>
              <w:marRight w:val="0"/>
              <w:marTop w:val="0"/>
              <w:marBottom w:val="0"/>
              <w:divBdr>
                <w:top w:val="none" w:sz="0" w:space="0" w:color="auto"/>
                <w:left w:val="none" w:sz="0" w:space="0" w:color="auto"/>
                <w:bottom w:val="none" w:sz="0" w:space="0" w:color="auto"/>
                <w:right w:val="none" w:sz="0" w:space="0" w:color="auto"/>
              </w:divBdr>
            </w:div>
            <w:div w:id="826555100">
              <w:marLeft w:val="0"/>
              <w:marRight w:val="0"/>
              <w:marTop w:val="0"/>
              <w:marBottom w:val="0"/>
              <w:divBdr>
                <w:top w:val="none" w:sz="0" w:space="0" w:color="auto"/>
                <w:left w:val="none" w:sz="0" w:space="0" w:color="auto"/>
                <w:bottom w:val="none" w:sz="0" w:space="0" w:color="auto"/>
                <w:right w:val="none" w:sz="0" w:space="0" w:color="auto"/>
              </w:divBdr>
            </w:div>
            <w:div w:id="746270800">
              <w:marLeft w:val="0"/>
              <w:marRight w:val="0"/>
              <w:marTop w:val="0"/>
              <w:marBottom w:val="0"/>
              <w:divBdr>
                <w:top w:val="none" w:sz="0" w:space="0" w:color="auto"/>
                <w:left w:val="none" w:sz="0" w:space="0" w:color="auto"/>
                <w:bottom w:val="none" w:sz="0" w:space="0" w:color="auto"/>
                <w:right w:val="none" w:sz="0" w:space="0" w:color="auto"/>
              </w:divBdr>
            </w:div>
            <w:div w:id="1935552439">
              <w:marLeft w:val="0"/>
              <w:marRight w:val="0"/>
              <w:marTop w:val="0"/>
              <w:marBottom w:val="0"/>
              <w:divBdr>
                <w:top w:val="none" w:sz="0" w:space="0" w:color="auto"/>
                <w:left w:val="none" w:sz="0" w:space="0" w:color="auto"/>
                <w:bottom w:val="none" w:sz="0" w:space="0" w:color="auto"/>
                <w:right w:val="none" w:sz="0" w:space="0" w:color="auto"/>
              </w:divBdr>
            </w:div>
            <w:div w:id="285082337">
              <w:marLeft w:val="0"/>
              <w:marRight w:val="0"/>
              <w:marTop w:val="0"/>
              <w:marBottom w:val="0"/>
              <w:divBdr>
                <w:top w:val="none" w:sz="0" w:space="0" w:color="auto"/>
                <w:left w:val="none" w:sz="0" w:space="0" w:color="auto"/>
                <w:bottom w:val="none" w:sz="0" w:space="0" w:color="auto"/>
                <w:right w:val="none" w:sz="0" w:space="0" w:color="auto"/>
              </w:divBdr>
            </w:div>
            <w:div w:id="2139059854">
              <w:marLeft w:val="0"/>
              <w:marRight w:val="0"/>
              <w:marTop w:val="0"/>
              <w:marBottom w:val="0"/>
              <w:divBdr>
                <w:top w:val="none" w:sz="0" w:space="0" w:color="auto"/>
                <w:left w:val="none" w:sz="0" w:space="0" w:color="auto"/>
                <w:bottom w:val="none" w:sz="0" w:space="0" w:color="auto"/>
                <w:right w:val="none" w:sz="0" w:space="0" w:color="auto"/>
              </w:divBdr>
            </w:div>
            <w:div w:id="1244529488">
              <w:marLeft w:val="0"/>
              <w:marRight w:val="0"/>
              <w:marTop w:val="0"/>
              <w:marBottom w:val="0"/>
              <w:divBdr>
                <w:top w:val="none" w:sz="0" w:space="0" w:color="auto"/>
                <w:left w:val="none" w:sz="0" w:space="0" w:color="auto"/>
                <w:bottom w:val="none" w:sz="0" w:space="0" w:color="auto"/>
                <w:right w:val="none" w:sz="0" w:space="0" w:color="auto"/>
              </w:divBdr>
            </w:div>
            <w:div w:id="788551194">
              <w:marLeft w:val="0"/>
              <w:marRight w:val="0"/>
              <w:marTop w:val="0"/>
              <w:marBottom w:val="0"/>
              <w:divBdr>
                <w:top w:val="none" w:sz="0" w:space="0" w:color="auto"/>
                <w:left w:val="none" w:sz="0" w:space="0" w:color="auto"/>
                <w:bottom w:val="none" w:sz="0" w:space="0" w:color="auto"/>
                <w:right w:val="none" w:sz="0" w:space="0" w:color="auto"/>
              </w:divBdr>
            </w:div>
            <w:div w:id="1363703732">
              <w:marLeft w:val="0"/>
              <w:marRight w:val="0"/>
              <w:marTop w:val="0"/>
              <w:marBottom w:val="0"/>
              <w:divBdr>
                <w:top w:val="none" w:sz="0" w:space="0" w:color="auto"/>
                <w:left w:val="none" w:sz="0" w:space="0" w:color="auto"/>
                <w:bottom w:val="none" w:sz="0" w:space="0" w:color="auto"/>
                <w:right w:val="none" w:sz="0" w:space="0" w:color="auto"/>
              </w:divBdr>
            </w:div>
            <w:div w:id="1728143398">
              <w:marLeft w:val="0"/>
              <w:marRight w:val="0"/>
              <w:marTop w:val="0"/>
              <w:marBottom w:val="0"/>
              <w:divBdr>
                <w:top w:val="none" w:sz="0" w:space="0" w:color="auto"/>
                <w:left w:val="none" w:sz="0" w:space="0" w:color="auto"/>
                <w:bottom w:val="none" w:sz="0" w:space="0" w:color="auto"/>
                <w:right w:val="none" w:sz="0" w:space="0" w:color="auto"/>
              </w:divBdr>
            </w:div>
            <w:div w:id="644284815">
              <w:marLeft w:val="0"/>
              <w:marRight w:val="0"/>
              <w:marTop w:val="0"/>
              <w:marBottom w:val="0"/>
              <w:divBdr>
                <w:top w:val="none" w:sz="0" w:space="0" w:color="auto"/>
                <w:left w:val="none" w:sz="0" w:space="0" w:color="auto"/>
                <w:bottom w:val="none" w:sz="0" w:space="0" w:color="auto"/>
                <w:right w:val="none" w:sz="0" w:space="0" w:color="auto"/>
              </w:divBdr>
            </w:div>
            <w:div w:id="1700617788">
              <w:marLeft w:val="0"/>
              <w:marRight w:val="0"/>
              <w:marTop w:val="0"/>
              <w:marBottom w:val="0"/>
              <w:divBdr>
                <w:top w:val="none" w:sz="0" w:space="0" w:color="auto"/>
                <w:left w:val="none" w:sz="0" w:space="0" w:color="auto"/>
                <w:bottom w:val="none" w:sz="0" w:space="0" w:color="auto"/>
                <w:right w:val="none" w:sz="0" w:space="0" w:color="auto"/>
              </w:divBdr>
            </w:div>
            <w:div w:id="1072047459">
              <w:marLeft w:val="0"/>
              <w:marRight w:val="0"/>
              <w:marTop w:val="0"/>
              <w:marBottom w:val="0"/>
              <w:divBdr>
                <w:top w:val="none" w:sz="0" w:space="0" w:color="auto"/>
                <w:left w:val="none" w:sz="0" w:space="0" w:color="auto"/>
                <w:bottom w:val="none" w:sz="0" w:space="0" w:color="auto"/>
                <w:right w:val="none" w:sz="0" w:space="0" w:color="auto"/>
              </w:divBdr>
            </w:div>
            <w:div w:id="1271430507">
              <w:marLeft w:val="0"/>
              <w:marRight w:val="0"/>
              <w:marTop w:val="0"/>
              <w:marBottom w:val="0"/>
              <w:divBdr>
                <w:top w:val="none" w:sz="0" w:space="0" w:color="auto"/>
                <w:left w:val="none" w:sz="0" w:space="0" w:color="auto"/>
                <w:bottom w:val="none" w:sz="0" w:space="0" w:color="auto"/>
                <w:right w:val="none" w:sz="0" w:space="0" w:color="auto"/>
              </w:divBdr>
            </w:div>
            <w:div w:id="253176548">
              <w:marLeft w:val="0"/>
              <w:marRight w:val="0"/>
              <w:marTop w:val="0"/>
              <w:marBottom w:val="0"/>
              <w:divBdr>
                <w:top w:val="none" w:sz="0" w:space="0" w:color="auto"/>
                <w:left w:val="none" w:sz="0" w:space="0" w:color="auto"/>
                <w:bottom w:val="none" w:sz="0" w:space="0" w:color="auto"/>
                <w:right w:val="none" w:sz="0" w:space="0" w:color="auto"/>
              </w:divBdr>
            </w:div>
            <w:div w:id="1973485570">
              <w:marLeft w:val="0"/>
              <w:marRight w:val="0"/>
              <w:marTop w:val="0"/>
              <w:marBottom w:val="0"/>
              <w:divBdr>
                <w:top w:val="none" w:sz="0" w:space="0" w:color="auto"/>
                <w:left w:val="none" w:sz="0" w:space="0" w:color="auto"/>
                <w:bottom w:val="none" w:sz="0" w:space="0" w:color="auto"/>
                <w:right w:val="none" w:sz="0" w:space="0" w:color="auto"/>
              </w:divBdr>
            </w:div>
            <w:div w:id="1292176016">
              <w:marLeft w:val="0"/>
              <w:marRight w:val="0"/>
              <w:marTop w:val="0"/>
              <w:marBottom w:val="0"/>
              <w:divBdr>
                <w:top w:val="none" w:sz="0" w:space="0" w:color="auto"/>
                <w:left w:val="none" w:sz="0" w:space="0" w:color="auto"/>
                <w:bottom w:val="none" w:sz="0" w:space="0" w:color="auto"/>
                <w:right w:val="none" w:sz="0" w:space="0" w:color="auto"/>
              </w:divBdr>
            </w:div>
            <w:div w:id="1184857832">
              <w:marLeft w:val="0"/>
              <w:marRight w:val="0"/>
              <w:marTop w:val="0"/>
              <w:marBottom w:val="0"/>
              <w:divBdr>
                <w:top w:val="none" w:sz="0" w:space="0" w:color="auto"/>
                <w:left w:val="none" w:sz="0" w:space="0" w:color="auto"/>
                <w:bottom w:val="none" w:sz="0" w:space="0" w:color="auto"/>
                <w:right w:val="none" w:sz="0" w:space="0" w:color="auto"/>
              </w:divBdr>
            </w:div>
            <w:div w:id="1071004975">
              <w:marLeft w:val="0"/>
              <w:marRight w:val="0"/>
              <w:marTop w:val="0"/>
              <w:marBottom w:val="0"/>
              <w:divBdr>
                <w:top w:val="none" w:sz="0" w:space="0" w:color="auto"/>
                <w:left w:val="none" w:sz="0" w:space="0" w:color="auto"/>
                <w:bottom w:val="none" w:sz="0" w:space="0" w:color="auto"/>
                <w:right w:val="none" w:sz="0" w:space="0" w:color="auto"/>
              </w:divBdr>
            </w:div>
            <w:div w:id="1049113622">
              <w:marLeft w:val="0"/>
              <w:marRight w:val="0"/>
              <w:marTop w:val="0"/>
              <w:marBottom w:val="0"/>
              <w:divBdr>
                <w:top w:val="none" w:sz="0" w:space="0" w:color="auto"/>
                <w:left w:val="none" w:sz="0" w:space="0" w:color="auto"/>
                <w:bottom w:val="none" w:sz="0" w:space="0" w:color="auto"/>
                <w:right w:val="none" w:sz="0" w:space="0" w:color="auto"/>
              </w:divBdr>
            </w:div>
            <w:div w:id="1280264357">
              <w:marLeft w:val="0"/>
              <w:marRight w:val="0"/>
              <w:marTop w:val="0"/>
              <w:marBottom w:val="0"/>
              <w:divBdr>
                <w:top w:val="none" w:sz="0" w:space="0" w:color="auto"/>
                <w:left w:val="none" w:sz="0" w:space="0" w:color="auto"/>
                <w:bottom w:val="none" w:sz="0" w:space="0" w:color="auto"/>
                <w:right w:val="none" w:sz="0" w:space="0" w:color="auto"/>
              </w:divBdr>
            </w:div>
            <w:div w:id="24016678">
              <w:marLeft w:val="0"/>
              <w:marRight w:val="0"/>
              <w:marTop w:val="0"/>
              <w:marBottom w:val="0"/>
              <w:divBdr>
                <w:top w:val="none" w:sz="0" w:space="0" w:color="auto"/>
                <w:left w:val="none" w:sz="0" w:space="0" w:color="auto"/>
                <w:bottom w:val="none" w:sz="0" w:space="0" w:color="auto"/>
                <w:right w:val="none" w:sz="0" w:space="0" w:color="auto"/>
              </w:divBdr>
            </w:div>
            <w:div w:id="689137682">
              <w:marLeft w:val="0"/>
              <w:marRight w:val="0"/>
              <w:marTop w:val="0"/>
              <w:marBottom w:val="0"/>
              <w:divBdr>
                <w:top w:val="none" w:sz="0" w:space="0" w:color="auto"/>
                <w:left w:val="none" w:sz="0" w:space="0" w:color="auto"/>
                <w:bottom w:val="none" w:sz="0" w:space="0" w:color="auto"/>
                <w:right w:val="none" w:sz="0" w:space="0" w:color="auto"/>
              </w:divBdr>
            </w:div>
            <w:div w:id="354890282">
              <w:marLeft w:val="0"/>
              <w:marRight w:val="0"/>
              <w:marTop w:val="0"/>
              <w:marBottom w:val="0"/>
              <w:divBdr>
                <w:top w:val="none" w:sz="0" w:space="0" w:color="auto"/>
                <w:left w:val="none" w:sz="0" w:space="0" w:color="auto"/>
                <w:bottom w:val="none" w:sz="0" w:space="0" w:color="auto"/>
                <w:right w:val="none" w:sz="0" w:space="0" w:color="auto"/>
              </w:divBdr>
            </w:div>
            <w:div w:id="242763799">
              <w:marLeft w:val="0"/>
              <w:marRight w:val="0"/>
              <w:marTop w:val="0"/>
              <w:marBottom w:val="0"/>
              <w:divBdr>
                <w:top w:val="none" w:sz="0" w:space="0" w:color="auto"/>
                <w:left w:val="none" w:sz="0" w:space="0" w:color="auto"/>
                <w:bottom w:val="none" w:sz="0" w:space="0" w:color="auto"/>
                <w:right w:val="none" w:sz="0" w:space="0" w:color="auto"/>
              </w:divBdr>
            </w:div>
            <w:div w:id="1183518067">
              <w:marLeft w:val="0"/>
              <w:marRight w:val="0"/>
              <w:marTop w:val="0"/>
              <w:marBottom w:val="0"/>
              <w:divBdr>
                <w:top w:val="none" w:sz="0" w:space="0" w:color="auto"/>
                <w:left w:val="none" w:sz="0" w:space="0" w:color="auto"/>
                <w:bottom w:val="none" w:sz="0" w:space="0" w:color="auto"/>
                <w:right w:val="none" w:sz="0" w:space="0" w:color="auto"/>
              </w:divBdr>
            </w:div>
            <w:div w:id="2021202279">
              <w:marLeft w:val="0"/>
              <w:marRight w:val="0"/>
              <w:marTop w:val="0"/>
              <w:marBottom w:val="0"/>
              <w:divBdr>
                <w:top w:val="none" w:sz="0" w:space="0" w:color="auto"/>
                <w:left w:val="none" w:sz="0" w:space="0" w:color="auto"/>
                <w:bottom w:val="none" w:sz="0" w:space="0" w:color="auto"/>
                <w:right w:val="none" w:sz="0" w:space="0" w:color="auto"/>
              </w:divBdr>
            </w:div>
            <w:div w:id="455031236">
              <w:marLeft w:val="0"/>
              <w:marRight w:val="0"/>
              <w:marTop w:val="0"/>
              <w:marBottom w:val="0"/>
              <w:divBdr>
                <w:top w:val="none" w:sz="0" w:space="0" w:color="auto"/>
                <w:left w:val="none" w:sz="0" w:space="0" w:color="auto"/>
                <w:bottom w:val="none" w:sz="0" w:space="0" w:color="auto"/>
                <w:right w:val="none" w:sz="0" w:space="0" w:color="auto"/>
              </w:divBdr>
            </w:div>
            <w:div w:id="783571357">
              <w:marLeft w:val="0"/>
              <w:marRight w:val="0"/>
              <w:marTop w:val="0"/>
              <w:marBottom w:val="0"/>
              <w:divBdr>
                <w:top w:val="none" w:sz="0" w:space="0" w:color="auto"/>
                <w:left w:val="none" w:sz="0" w:space="0" w:color="auto"/>
                <w:bottom w:val="none" w:sz="0" w:space="0" w:color="auto"/>
                <w:right w:val="none" w:sz="0" w:space="0" w:color="auto"/>
              </w:divBdr>
            </w:div>
            <w:div w:id="40642864">
              <w:marLeft w:val="0"/>
              <w:marRight w:val="0"/>
              <w:marTop w:val="0"/>
              <w:marBottom w:val="0"/>
              <w:divBdr>
                <w:top w:val="none" w:sz="0" w:space="0" w:color="auto"/>
                <w:left w:val="none" w:sz="0" w:space="0" w:color="auto"/>
                <w:bottom w:val="none" w:sz="0" w:space="0" w:color="auto"/>
                <w:right w:val="none" w:sz="0" w:space="0" w:color="auto"/>
              </w:divBdr>
            </w:div>
            <w:div w:id="742872935">
              <w:marLeft w:val="0"/>
              <w:marRight w:val="0"/>
              <w:marTop w:val="0"/>
              <w:marBottom w:val="0"/>
              <w:divBdr>
                <w:top w:val="none" w:sz="0" w:space="0" w:color="auto"/>
                <w:left w:val="none" w:sz="0" w:space="0" w:color="auto"/>
                <w:bottom w:val="none" w:sz="0" w:space="0" w:color="auto"/>
                <w:right w:val="none" w:sz="0" w:space="0" w:color="auto"/>
              </w:divBdr>
            </w:div>
            <w:div w:id="883177023">
              <w:marLeft w:val="0"/>
              <w:marRight w:val="0"/>
              <w:marTop w:val="0"/>
              <w:marBottom w:val="0"/>
              <w:divBdr>
                <w:top w:val="none" w:sz="0" w:space="0" w:color="auto"/>
                <w:left w:val="none" w:sz="0" w:space="0" w:color="auto"/>
                <w:bottom w:val="none" w:sz="0" w:space="0" w:color="auto"/>
                <w:right w:val="none" w:sz="0" w:space="0" w:color="auto"/>
              </w:divBdr>
            </w:div>
            <w:div w:id="458769896">
              <w:marLeft w:val="0"/>
              <w:marRight w:val="0"/>
              <w:marTop w:val="0"/>
              <w:marBottom w:val="0"/>
              <w:divBdr>
                <w:top w:val="none" w:sz="0" w:space="0" w:color="auto"/>
                <w:left w:val="none" w:sz="0" w:space="0" w:color="auto"/>
                <w:bottom w:val="none" w:sz="0" w:space="0" w:color="auto"/>
                <w:right w:val="none" w:sz="0" w:space="0" w:color="auto"/>
              </w:divBdr>
            </w:div>
            <w:div w:id="1937246799">
              <w:marLeft w:val="0"/>
              <w:marRight w:val="0"/>
              <w:marTop w:val="0"/>
              <w:marBottom w:val="0"/>
              <w:divBdr>
                <w:top w:val="none" w:sz="0" w:space="0" w:color="auto"/>
                <w:left w:val="none" w:sz="0" w:space="0" w:color="auto"/>
                <w:bottom w:val="none" w:sz="0" w:space="0" w:color="auto"/>
                <w:right w:val="none" w:sz="0" w:space="0" w:color="auto"/>
              </w:divBdr>
            </w:div>
            <w:div w:id="12267981">
              <w:marLeft w:val="0"/>
              <w:marRight w:val="0"/>
              <w:marTop w:val="0"/>
              <w:marBottom w:val="0"/>
              <w:divBdr>
                <w:top w:val="none" w:sz="0" w:space="0" w:color="auto"/>
                <w:left w:val="none" w:sz="0" w:space="0" w:color="auto"/>
                <w:bottom w:val="none" w:sz="0" w:space="0" w:color="auto"/>
                <w:right w:val="none" w:sz="0" w:space="0" w:color="auto"/>
              </w:divBdr>
            </w:div>
            <w:div w:id="691999955">
              <w:marLeft w:val="0"/>
              <w:marRight w:val="0"/>
              <w:marTop w:val="0"/>
              <w:marBottom w:val="0"/>
              <w:divBdr>
                <w:top w:val="none" w:sz="0" w:space="0" w:color="auto"/>
                <w:left w:val="none" w:sz="0" w:space="0" w:color="auto"/>
                <w:bottom w:val="none" w:sz="0" w:space="0" w:color="auto"/>
                <w:right w:val="none" w:sz="0" w:space="0" w:color="auto"/>
              </w:divBdr>
            </w:div>
            <w:div w:id="55208134">
              <w:marLeft w:val="0"/>
              <w:marRight w:val="0"/>
              <w:marTop w:val="0"/>
              <w:marBottom w:val="0"/>
              <w:divBdr>
                <w:top w:val="none" w:sz="0" w:space="0" w:color="auto"/>
                <w:left w:val="none" w:sz="0" w:space="0" w:color="auto"/>
                <w:bottom w:val="none" w:sz="0" w:space="0" w:color="auto"/>
                <w:right w:val="none" w:sz="0" w:space="0" w:color="auto"/>
              </w:divBdr>
            </w:div>
            <w:div w:id="296105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509049">
      <w:bodyDiv w:val="1"/>
      <w:marLeft w:val="0"/>
      <w:marRight w:val="0"/>
      <w:marTop w:val="0"/>
      <w:marBottom w:val="0"/>
      <w:divBdr>
        <w:top w:val="none" w:sz="0" w:space="0" w:color="auto"/>
        <w:left w:val="none" w:sz="0" w:space="0" w:color="auto"/>
        <w:bottom w:val="none" w:sz="0" w:space="0" w:color="auto"/>
        <w:right w:val="none" w:sz="0" w:space="0" w:color="auto"/>
      </w:divBdr>
      <w:divsChild>
        <w:div w:id="1376849852">
          <w:marLeft w:val="0"/>
          <w:marRight w:val="0"/>
          <w:marTop w:val="0"/>
          <w:marBottom w:val="0"/>
          <w:divBdr>
            <w:top w:val="none" w:sz="0" w:space="0" w:color="auto"/>
            <w:left w:val="none" w:sz="0" w:space="0" w:color="auto"/>
            <w:bottom w:val="none" w:sz="0" w:space="0" w:color="auto"/>
            <w:right w:val="none" w:sz="0" w:space="0" w:color="auto"/>
          </w:divBdr>
          <w:divsChild>
            <w:div w:id="1789349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669252">
      <w:bodyDiv w:val="1"/>
      <w:marLeft w:val="0"/>
      <w:marRight w:val="0"/>
      <w:marTop w:val="0"/>
      <w:marBottom w:val="0"/>
      <w:divBdr>
        <w:top w:val="none" w:sz="0" w:space="0" w:color="auto"/>
        <w:left w:val="none" w:sz="0" w:space="0" w:color="auto"/>
        <w:bottom w:val="none" w:sz="0" w:space="0" w:color="auto"/>
        <w:right w:val="none" w:sz="0" w:space="0" w:color="auto"/>
      </w:divBdr>
    </w:div>
    <w:div w:id="636033647">
      <w:bodyDiv w:val="1"/>
      <w:marLeft w:val="0"/>
      <w:marRight w:val="0"/>
      <w:marTop w:val="0"/>
      <w:marBottom w:val="0"/>
      <w:divBdr>
        <w:top w:val="none" w:sz="0" w:space="0" w:color="auto"/>
        <w:left w:val="none" w:sz="0" w:space="0" w:color="auto"/>
        <w:bottom w:val="none" w:sz="0" w:space="0" w:color="auto"/>
        <w:right w:val="none" w:sz="0" w:space="0" w:color="auto"/>
      </w:divBdr>
    </w:div>
    <w:div w:id="641234517">
      <w:bodyDiv w:val="1"/>
      <w:marLeft w:val="0"/>
      <w:marRight w:val="0"/>
      <w:marTop w:val="0"/>
      <w:marBottom w:val="0"/>
      <w:divBdr>
        <w:top w:val="none" w:sz="0" w:space="0" w:color="auto"/>
        <w:left w:val="none" w:sz="0" w:space="0" w:color="auto"/>
        <w:bottom w:val="none" w:sz="0" w:space="0" w:color="auto"/>
        <w:right w:val="none" w:sz="0" w:space="0" w:color="auto"/>
      </w:divBdr>
      <w:divsChild>
        <w:div w:id="1974093173">
          <w:marLeft w:val="0"/>
          <w:marRight w:val="0"/>
          <w:marTop w:val="0"/>
          <w:marBottom w:val="0"/>
          <w:divBdr>
            <w:top w:val="none" w:sz="0" w:space="0" w:color="auto"/>
            <w:left w:val="none" w:sz="0" w:space="0" w:color="auto"/>
            <w:bottom w:val="none" w:sz="0" w:space="0" w:color="auto"/>
            <w:right w:val="none" w:sz="0" w:space="0" w:color="auto"/>
          </w:divBdr>
          <w:divsChild>
            <w:div w:id="1139230856">
              <w:marLeft w:val="0"/>
              <w:marRight w:val="0"/>
              <w:marTop w:val="0"/>
              <w:marBottom w:val="0"/>
              <w:divBdr>
                <w:top w:val="none" w:sz="0" w:space="0" w:color="auto"/>
                <w:left w:val="none" w:sz="0" w:space="0" w:color="auto"/>
                <w:bottom w:val="none" w:sz="0" w:space="0" w:color="auto"/>
                <w:right w:val="none" w:sz="0" w:space="0" w:color="auto"/>
              </w:divBdr>
            </w:div>
            <w:div w:id="353847049">
              <w:marLeft w:val="0"/>
              <w:marRight w:val="0"/>
              <w:marTop w:val="0"/>
              <w:marBottom w:val="0"/>
              <w:divBdr>
                <w:top w:val="none" w:sz="0" w:space="0" w:color="auto"/>
                <w:left w:val="none" w:sz="0" w:space="0" w:color="auto"/>
                <w:bottom w:val="none" w:sz="0" w:space="0" w:color="auto"/>
                <w:right w:val="none" w:sz="0" w:space="0" w:color="auto"/>
              </w:divBdr>
            </w:div>
            <w:div w:id="1027173812">
              <w:marLeft w:val="0"/>
              <w:marRight w:val="0"/>
              <w:marTop w:val="0"/>
              <w:marBottom w:val="0"/>
              <w:divBdr>
                <w:top w:val="none" w:sz="0" w:space="0" w:color="auto"/>
                <w:left w:val="none" w:sz="0" w:space="0" w:color="auto"/>
                <w:bottom w:val="none" w:sz="0" w:space="0" w:color="auto"/>
                <w:right w:val="none" w:sz="0" w:space="0" w:color="auto"/>
              </w:divBdr>
            </w:div>
            <w:div w:id="894318957">
              <w:marLeft w:val="0"/>
              <w:marRight w:val="0"/>
              <w:marTop w:val="0"/>
              <w:marBottom w:val="0"/>
              <w:divBdr>
                <w:top w:val="none" w:sz="0" w:space="0" w:color="auto"/>
                <w:left w:val="none" w:sz="0" w:space="0" w:color="auto"/>
                <w:bottom w:val="none" w:sz="0" w:space="0" w:color="auto"/>
                <w:right w:val="none" w:sz="0" w:space="0" w:color="auto"/>
              </w:divBdr>
            </w:div>
            <w:div w:id="652833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635777">
      <w:bodyDiv w:val="1"/>
      <w:marLeft w:val="0"/>
      <w:marRight w:val="0"/>
      <w:marTop w:val="0"/>
      <w:marBottom w:val="0"/>
      <w:divBdr>
        <w:top w:val="none" w:sz="0" w:space="0" w:color="auto"/>
        <w:left w:val="none" w:sz="0" w:space="0" w:color="auto"/>
        <w:bottom w:val="none" w:sz="0" w:space="0" w:color="auto"/>
        <w:right w:val="none" w:sz="0" w:space="0" w:color="auto"/>
      </w:divBdr>
      <w:divsChild>
        <w:div w:id="1017074398">
          <w:marLeft w:val="0"/>
          <w:marRight w:val="0"/>
          <w:marTop w:val="0"/>
          <w:marBottom w:val="0"/>
          <w:divBdr>
            <w:top w:val="none" w:sz="0" w:space="0" w:color="auto"/>
            <w:left w:val="none" w:sz="0" w:space="0" w:color="auto"/>
            <w:bottom w:val="none" w:sz="0" w:space="0" w:color="auto"/>
            <w:right w:val="none" w:sz="0" w:space="0" w:color="auto"/>
          </w:divBdr>
          <w:divsChild>
            <w:div w:id="1690988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880424">
      <w:bodyDiv w:val="1"/>
      <w:marLeft w:val="0"/>
      <w:marRight w:val="0"/>
      <w:marTop w:val="0"/>
      <w:marBottom w:val="0"/>
      <w:divBdr>
        <w:top w:val="none" w:sz="0" w:space="0" w:color="auto"/>
        <w:left w:val="none" w:sz="0" w:space="0" w:color="auto"/>
        <w:bottom w:val="none" w:sz="0" w:space="0" w:color="auto"/>
        <w:right w:val="none" w:sz="0" w:space="0" w:color="auto"/>
      </w:divBdr>
      <w:divsChild>
        <w:div w:id="589704983">
          <w:marLeft w:val="0"/>
          <w:marRight w:val="0"/>
          <w:marTop w:val="0"/>
          <w:marBottom w:val="0"/>
          <w:divBdr>
            <w:top w:val="none" w:sz="0" w:space="0" w:color="auto"/>
            <w:left w:val="none" w:sz="0" w:space="0" w:color="auto"/>
            <w:bottom w:val="none" w:sz="0" w:space="0" w:color="auto"/>
            <w:right w:val="none" w:sz="0" w:space="0" w:color="auto"/>
          </w:divBdr>
          <w:divsChild>
            <w:div w:id="120467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995576">
      <w:bodyDiv w:val="1"/>
      <w:marLeft w:val="0"/>
      <w:marRight w:val="0"/>
      <w:marTop w:val="0"/>
      <w:marBottom w:val="0"/>
      <w:divBdr>
        <w:top w:val="none" w:sz="0" w:space="0" w:color="auto"/>
        <w:left w:val="none" w:sz="0" w:space="0" w:color="auto"/>
        <w:bottom w:val="none" w:sz="0" w:space="0" w:color="auto"/>
        <w:right w:val="none" w:sz="0" w:space="0" w:color="auto"/>
      </w:divBdr>
    </w:div>
    <w:div w:id="663095056">
      <w:bodyDiv w:val="1"/>
      <w:marLeft w:val="0"/>
      <w:marRight w:val="0"/>
      <w:marTop w:val="0"/>
      <w:marBottom w:val="0"/>
      <w:divBdr>
        <w:top w:val="none" w:sz="0" w:space="0" w:color="auto"/>
        <w:left w:val="none" w:sz="0" w:space="0" w:color="auto"/>
        <w:bottom w:val="none" w:sz="0" w:space="0" w:color="auto"/>
        <w:right w:val="none" w:sz="0" w:space="0" w:color="auto"/>
      </w:divBdr>
    </w:div>
    <w:div w:id="663362808">
      <w:bodyDiv w:val="1"/>
      <w:marLeft w:val="0"/>
      <w:marRight w:val="0"/>
      <w:marTop w:val="0"/>
      <w:marBottom w:val="0"/>
      <w:divBdr>
        <w:top w:val="none" w:sz="0" w:space="0" w:color="auto"/>
        <w:left w:val="none" w:sz="0" w:space="0" w:color="auto"/>
        <w:bottom w:val="none" w:sz="0" w:space="0" w:color="auto"/>
        <w:right w:val="none" w:sz="0" w:space="0" w:color="auto"/>
      </w:divBdr>
    </w:div>
    <w:div w:id="664750467">
      <w:bodyDiv w:val="1"/>
      <w:marLeft w:val="0"/>
      <w:marRight w:val="0"/>
      <w:marTop w:val="0"/>
      <w:marBottom w:val="0"/>
      <w:divBdr>
        <w:top w:val="none" w:sz="0" w:space="0" w:color="auto"/>
        <w:left w:val="none" w:sz="0" w:space="0" w:color="auto"/>
        <w:bottom w:val="none" w:sz="0" w:space="0" w:color="auto"/>
        <w:right w:val="none" w:sz="0" w:space="0" w:color="auto"/>
      </w:divBdr>
      <w:divsChild>
        <w:div w:id="1378779082">
          <w:marLeft w:val="0"/>
          <w:marRight w:val="0"/>
          <w:marTop w:val="0"/>
          <w:marBottom w:val="0"/>
          <w:divBdr>
            <w:top w:val="none" w:sz="0" w:space="0" w:color="auto"/>
            <w:left w:val="none" w:sz="0" w:space="0" w:color="auto"/>
            <w:bottom w:val="none" w:sz="0" w:space="0" w:color="auto"/>
            <w:right w:val="none" w:sz="0" w:space="0" w:color="auto"/>
          </w:divBdr>
          <w:divsChild>
            <w:div w:id="694692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818089">
      <w:bodyDiv w:val="1"/>
      <w:marLeft w:val="0"/>
      <w:marRight w:val="0"/>
      <w:marTop w:val="0"/>
      <w:marBottom w:val="0"/>
      <w:divBdr>
        <w:top w:val="none" w:sz="0" w:space="0" w:color="auto"/>
        <w:left w:val="none" w:sz="0" w:space="0" w:color="auto"/>
        <w:bottom w:val="none" w:sz="0" w:space="0" w:color="auto"/>
        <w:right w:val="none" w:sz="0" w:space="0" w:color="auto"/>
      </w:divBdr>
    </w:div>
    <w:div w:id="667371879">
      <w:bodyDiv w:val="1"/>
      <w:marLeft w:val="0"/>
      <w:marRight w:val="0"/>
      <w:marTop w:val="0"/>
      <w:marBottom w:val="0"/>
      <w:divBdr>
        <w:top w:val="none" w:sz="0" w:space="0" w:color="auto"/>
        <w:left w:val="none" w:sz="0" w:space="0" w:color="auto"/>
        <w:bottom w:val="none" w:sz="0" w:space="0" w:color="auto"/>
        <w:right w:val="none" w:sz="0" w:space="0" w:color="auto"/>
      </w:divBdr>
      <w:divsChild>
        <w:div w:id="161354874">
          <w:marLeft w:val="0"/>
          <w:marRight w:val="0"/>
          <w:marTop w:val="0"/>
          <w:marBottom w:val="0"/>
          <w:divBdr>
            <w:top w:val="none" w:sz="0" w:space="0" w:color="auto"/>
            <w:left w:val="none" w:sz="0" w:space="0" w:color="auto"/>
            <w:bottom w:val="none" w:sz="0" w:space="0" w:color="auto"/>
            <w:right w:val="none" w:sz="0" w:space="0" w:color="auto"/>
          </w:divBdr>
          <w:divsChild>
            <w:div w:id="1450204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902127">
      <w:bodyDiv w:val="1"/>
      <w:marLeft w:val="0"/>
      <w:marRight w:val="0"/>
      <w:marTop w:val="0"/>
      <w:marBottom w:val="0"/>
      <w:divBdr>
        <w:top w:val="none" w:sz="0" w:space="0" w:color="auto"/>
        <w:left w:val="none" w:sz="0" w:space="0" w:color="auto"/>
        <w:bottom w:val="none" w:sz="0" w:space="0" w:color="auto"/>
        <w:right w:val="none" w:sz="0" w:space="0" w:color="auto"/>
      </w:divBdr>
      <w:divsChild>
        <w:div w:id="1262839422">
          <w:marLeft w:val="0"/>
          <w:marRight w:val="0"/>
          <w:marTop w:val="0"/>
          <w:marBottom w:val="0"/>
          <w:divBdr>
            <w:top w:val="none" w:sz="0" w:space="0" w:color="auto"/>
            <w:left w:val="none" w:sz="0" w:space="0" w:color="auto"/>
            <w:bottom w:val="none" w:sz="0" w:space="0" w:color="auto"/>
            <w:right w:val="none" w:sz="0" w:space="0" w:color="auto"/>
          </w:divBdr>
          <w:divsChild>
            <w:div w:id="354431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055554">
      <w:bodyDiv w:val="1"/>
      <w:marLeft w:val="0"/>
      <w:marRight w:val="0"/>
      <w:marTop w:val="0"/>
      <w:marBottom w:val="0"/>
      <w:divBdr>
        <w:top w:val="none" w:sz="0" w:space="0" w:color="auto"/>
        <w:left w:val="none" w:sz="0" w:space="0" w:color="auto"/>
        <w:bottom w:val="none" w:sz="0" w:space="0" w:color="auto"/>
        <w:right w:val="none" w:sz="0" w:space="0" w:color="auto"/>
      </w:divBdr>
      <w:divsChild>
        <w:div w:id="770397061">
          <w:marLeft w:val="0"/>
          <w:marRight w:val="0"/>
          <w:marTop w:val="0"/>
          <w:marBottom w:val="0"/>
          <w:divBdr>
            <w:top w:val="none" w:sz="0" w:space="0" w:color="auto"/>
            <w:left w:val="none" w:sz="0" w:space="0" w:color="auto"/>
            <w:bottom w:val="none" w:sz="0" w:space="0" w:color="auto"/>
            <w:right w:val="none" w:sz="0" w:space="0" w:color="auto"/>
          </w:divBdr>
          <w:divsChild>
            <w:div w:id="292566523">
              <w:marLeft w:val="0"/>
              <w:marRight w:val="0"/>
              <w:marTop w:val="0"/>
              <w:marBottom w:val="0"/>
              <w:divBdr>
                <w:top w:val="none" w:sz="0" w:space="0" w:color="auto"/>
                <w:left w:val="none" w:sz="0" w:space="0" w:color="auto"/>
                <w:bottom w:val="none" w:sz="0" w:space="0" w:color="auto"/>
                <w:right w:val="none" w:sz="0" w:space="0" w:color="auto"/>
              </w:divBdr>
            </w:div>
            <w:div w:id="1723409088">
              <w:marLeft w:val="0"/>
              <w:marRight w:val="0"/>
              <w:marTop w:val="0"/>
              <w:marBottom w:val="0"/>
              <w:divBdr>
                <w:top w:val="none" w:sz="0" w:space="0" w:color="auto"/>
                <w:left w:val="none" w:sz="0" w:space="0" w:color="auto"/>
                <w:bottom w:val="none" w:sz="0" w:space="0" w:color="auto"/>
                <w:right w:val="none" w:sz="0" w:space="0" w:color="auto"/>
              </w:divBdr>
            </w:div>
            <w:div w:id="1117212912">
              <w:marLeft w:val="0"/>
              <w:marRight w:val="0"/>
              <w:marTop w:val="0"/>
              <w:marBottom w:val="0"/>
              <w:divBdr>
                <w:top w:val="none" w:sz="0" w:space="0" w:color="auto"/>
                <w:left w:val="none" w:sz="0" w:space="0" w:color="auto"/>
                <w:bottom w:val="none" w:sz="0" w:space="0" w:color="auto"/>
                <w:right w:val="none" w:sz="0" w:space="0" w:color="auto"/>
              </w:divBdr>
            </w:div>
            <w:div w:id="903879706">
              <w:marLeft w:val="0"/>
              <w:marRight w:val="0"/>
              <w:marTop w:val="0"/>
              <w:marBottom w:val="0"/>
              <w:divBdr>
                <w:top w:val="none" w:sz="0" w:space="0" w:color="auto"/>
                <w:left w:val="none" w:sz="0" w:space="0" w:color="auto"/>
                <w:bottom w:val="none" w:sz="0" w:space="0" w:color="auto"/>
                <w:right w:val="none" w:sz="0" w:space="0" w:color="auto"/>
              </w:divBdr>
            </w:div>
            <w:div w:id="382562317">
              <w:marLeft w:val="0"/>
              <w:marRight w:val="0"/>
              <w:marTop w:val="0"/>
              <w:marBottom w:val="0"/>
              <w:divBdr>
                <w:top w:val="none" w:sz="0" w:space="0" w:color="auto"/>
                <w:left w:val="none" w:sz="0" w:space="0" w:color="auto"/>
                <w:bottom w:val="none" w:sz="0" w:space="0" w:color="auto"/>
                <w:right w:val="none" w:sz="0" w:space="0" w:color="auto"/>
              </w:divBdr>
            </w:div>
            <w:div w:id="1465846977">
              <w:marLeft w:val="0"/>
              <w:marRight w:val="0"/>
              <w:marTop w:val="0"/>
              <w:marBottom w:val="0"/>
              <w:divBdr>
                <w:top w:val="none" w:sz="0" w:space="0" w:color="auto"/>
                <w:left w:val="none" w:sz="0" w:space="0" w:color="auto"/>
                <w:bottom w:val="none" w:sz="0" w:space="0" w:color="auto"/>
                <w:right w:val="none" w:sz="0" w:space="0" w:color="auto"/>
              </w:divBdr>
            </w:div>
            <w:div w:id="1655602050">
              <w:marLeft w:val="0"/>
              <w:marRight w:val="0"/>
              <w:marTop w:val="0"/>
              <w:marBottom w:val="0"/>
              <w:divBdr>
                <w:top w:val="none" w:sz="0" w:space="0" w:color="auto"/>
                <w:left w:val="none" w:sz="0" w:space="0" w:color="auto"/>
                <w:bottom w:val="none" w:sz="0" w:space="0" w:color="auto"/>
                <w:right w:val="none" w:sz="0" w:space="0" w:color="auto"/>
              </w:divBdr>
            </w:div>
            <w:div w:id="1455514036">
              <w:marLeft w:val="0"/>
              <w:marRight w:val="0"/>
              <w:marTop w:val="0"/>
              <w:marBottom w:val="0"/>
              <w:divBdr>
                <w:top w:val="none" w:sz="0" w:space="0" w:color="auto"/>
                <w:left w:val="none" w:sz="0" w:space="0" w:color="auto"/>
                <w:bottom w:val="none" w:sz="0" w:space="0" w:color="auto"/>
                <w:right w:val="none" w:sz="0" w:space="0" w:color="auto"/>
              </w:divBdr>
            </w:div>
            <w:div w:id="1431199466">
              <w:marLeft w:val="0"/>
              <w:marRight w:val="0"/>
              <w:marTop w:val="0"/>
              <w:marBottom w:val="0"/>
              <w:divBdr>
                <w:top w:val="none" w:sz="0" w:space="0" w:color="auto"/>
                <w:left w:val="none" w:sz="0" w:space="0" w:color="auto"/>
                <w:bottom w:val="none" w:sz="0" w:space="0" w:color="auto"/>
                <w:right w:val="none" w:sz="0" w:space="0" w:color="auto"/>
              </w:divBdr>
            </w:div>
            <w:div w:id="1347899175">
              <w:marLeft w:val="0"/>
              <w:marRight w:val="0"/>
              <w:marTop w:val="0"/>
              <w:marBottom w:val="0"/>
              <w:divBdr>
                <w:top w:val="none" w:sz="0" w:space="0" w:color="auto"/>
                <w:left w:val="none" w:sz="0" w:space="0" w:color="auto"/>
                <w:bottom w:val="none" w:sz="0" w:space="0" w:color="auto"/>
                <w:right w:val="none" w:sz="0" w:space="0" w:color="auto"/>
              </w:divBdr>
            </w:div>
            <w:div w:id="791561214">
              <w:marLeft w:val="0"/>
              <w:marRight w:val="0"/>
              <w:marTop w:val="0"/>
              <w:marBottom w:val="0"/>
              <w:divBdr>
                <w:top w:val="none" w:sz="0" w:space="0" w:color="auto"/>
                <w:left w:val="none" w:sz="0" w:space="0" w:color="auto"/>
                <w:bottom w:val="none" w:sz="0" w:space="0" w:color="auto"/>
                <w:right w:val="none" w:sz="0" w:space="0" w:color="auto"/>
              </w:divBdr>
            </w:div>
            <w:div w:id="96684758">
              <w:marLeft w:val="0"/>
              <w:marRight w:val="0"/>
              <w:marTop w:val="0"/>
              <w:marBottom w:val="0"/>
              <w:divBdr>
                <w:top w:val="none" w:sz="0" w:space="0" w:color="auto"/>
                <w:left w:val="none" w:sz="0" w:space="0" w:color="auto"/>
                <w:bottom w:val="none" w:sz="0" w:space="0" w:color="auto"/>
                <w:right w:val="none" w:sz="0" w:space="0" w:color="auto"/>
              </w:divBdr>
            </w:div>
            <w:div w:id="186912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028727">
      <w:bodyDiv w:val="1"/>
      <w:marLeft w:val="0"/>
      <w:marRight w:val="0"/>
      <w:marTop w:val="0"/>
      <w:marBottom w:val="0"/>
      <w:divBdr>
        <w:top w:val="none" w:sz="0" w:space="0" w:color="auto"/>
        <w:left w:val="none" w:sz="0" w:space="0" w:color="auto"/>
        <w:bottom w:val="none" w:sz="0" w:space="0" w:color="auto"/>
        <w:right w:val="none" w:sz="0" w:space="0" w:color="auto"/>
      </w:divBdr>
      <w:divsChild>
        <w:div w:id="751002028">
          <w:marLeft w:val="0"/>
          <w:marRight w:val="0"/>
          <w:marTop w:val="0"/>
          <w:marBottom w:val="0"/>
          <w:divBdr>
            <w:top w:val="none" w:sz="0" w:space="0" w:color="auto"/>
            <w:left w:val="none" w:sz="0" w:space="0" w:color="auto"/>
            <w:bottom w:val="none" w:sz="0" w:space="0" w:color="auto"/>
            <w:right w:val="none" w:sz="0" w:space="0" w:color="auto"/>
          </w:divBdr>
          <w:divsChild>
            <w:div w:id="917330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959114">
      <w:bodyDiv w:val="1"/>
      <w:marLeft w:val="0"/>
      <w:marRight w:val="0"/>
      <w:marTop w:val="0"/>
      <w:marBottom w:val="0"/>
      <w:divBdr>
        <w:top w:val="none" w:sz="0" w:space="0" w:color="auto"/>
        <w:left w:val="none" w:sz="0" w:space="0" w:color="auto"/>
        <w:bottom w:val="none" w:sz="0" w:space="0" w:color="auto"/>
        <w:right w:val="none" w:sz="0" w:space="0" w:color="auto"/>
      </w:divBdr>
    </w:div>
    <w:div w:id="697243002">
      <w:bodyDiv w:val="1"/>
      <w:marLeft w:val="0"/>
      <w:marRight w:val="0"/>
      <w:marTop w:val="0"/>
      <w:marBottom w:val="0"/>
      <w:divBdr>
        <w:top w:val="none" w:sz="0" w:space="0" w:color="auto"/>
        <w:left w:val="none" w:sz="0" w:space="0" w:color="auto"/>
        <w:bottom w:val="none" w:sz="0" w:space="0" w:color="auto"/>
        <w:right w:val="none" w:sz="0" w:space="0" w:color="auto"/>
      </w:divBdr>
      <w:divsChild>
        <w:div w:id="511146397">
          <w:marLeft w:val="0"/>
          <w:marRight w:val="0"/>
          <w:marTop w:val="0"/>
          <w:marBottom w:val="0"/>
          <w:divBdr>
            <w:top w:val="none" w:sz="0" w:space="0" w:color="auto"/>
            <w:left w:val="none" w:sz="0" w:space="0" w:color="auto"/>
            <w:bottom w:val="none" w:sz="0" w:space="0" w:color="auto"/>
            <w:right w:val="none" w:sz="0" w:space="0" w:color="auto"/>
          </w:divBdr>
          <w:divsChild>
            <w:div w:id="1106195026">
              <w:marLeft w:val="0"/>
              <w:marRight w:val="0"/>
              <w:marTop w:val="0"/>
              <w:marBottom w:val="0"/>
              <w:divBdr>
                <w:top w:val="none" w:sz="0" w:space="0" w:color="auto"/>
                <w:left w:val="none" w:sz="0" w:space="0" w:color="auto"/>
                <w:bottom w:val="none" w:sz="0" w:space="0" w:color="auto"/>
                <w:right w:val="none" w:sz="0" w:space="0" w:color="auto"/>
              </w:divBdr>
            </w:div>
            <w:div w:id="47924966">
              <w:marLeft w:val="0"/>
              <w:marRight w:val="0"/>
              <w:marTop w:val="0"/>
              <w:marBottom w:val="0"/>
              <w:divBdr>
                <w:top w:val="none" w:sz="0" w:space="0" w:color="auto"/>
                <w:left w:val="none" w:sz="0" w:space="0" w:color="auto"/>
                <w:bottom w:val="none" w:sz="0" w:space="0" w:color="auto"/>
                <w:right w:val="none" w:sz="0" w:space="0" w:color="auto"/>
              </w:divBdr>
            </w:div>
            <w:div w:id="1925143165">
              <w:marLeft w:val="0"/>
              <w:marRight w:val="0"/>
              <w:marTop w:val="0"/>
              <w:marBottom w:val="0"/>
              <w:divBdr>
                <w:top w:val="none" w:sz="0" w:space="0" w:color="auto"/>
                <w:left w:val="none" w:sz="0" w:space="0" w:color="auto"/>
                <w:bottom w:val="none" w:sz="0" w:space="0" w:color="auto"/>
                <w:right w:val="none" w:sz="0" w:space="0" w:color="auto"/>
              </w:divBdr>
            </w:div>
            <w:div w:id="127361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726566">
      <w:bodyDiv w:val="1"/>
      <w:marLeft w:val="0"/>
      <w:marRight w:val="0"/>
      <w:marTop w:val="0"/>
      <w:marBottom w:val="0"/>
      <w:divBdr>
        <w:top w:val="none" w:sz="0" w:space="0" w:color="auto"/>
        <w:left w:val="none" w:sz="0" w:space="0" w:color="auto"/>
        <w:bottom w:val="none" w:sz="0" w:space="0" w:color="auto"/>
        <w:right w:val="none" w:sz="0" w:space="0" w:color="auto"/>
      </w:divBdr>
      <w:divsChild>
        <w:div w:id="319847474">
          <w:marLeft w:val="0"/>
          <w:marRight w:val="0"/>
          <w:marTop w:val="0"/>
          <w:marBottom w:val="0"/>
          <w:divBdr>
            <w:top w:val="none" w:sz="0" w:space="0" w:color="auto"/>
            <w:left w:val="none" w:sz="0" w:space="0" w:color="auto"/>
            <w:bottom w:val="none" w:sz="0" w:space="0" w:color="auto"/>
            <w:right w:val="none" w:sz="0" w:space="0" w:color="auto"/>
          </w:divBdr>
          <w:divsChild>
            <w:div w:id="495583396">
              <w:marLeft w:val="0"/>
              <w:marRight w:val="0"/>
              <w:marTop w:val="0"/>
              <w:marBottom w:val="0"/>
              <w:divBdr>
                <w:top w:val="none" w:sz="0" w:space="0" w:color="auto"/>
                <w:left w:val="none" w:sz="0" w:space="0" w:color="auto"/>
                <w:bottom w:val="none" w:sz="0" w:space="0" w:color="auto"/>
                <w:right w:val="none" w:sz="0" w:space="0" w:color="auto"/>
              </w:divBdr>
            </w:div>
            <w:div w:id="558789023">
              <w:marLeft w:val="0"/>
              <w:marRight w:val="0"/>
              <w:marTop w:val="0"/>
              <w:marBottom w:val="0"/>
              <w:divBdr>
                <w:top w:val="none" w:sz="0" w:space="0" w:color="auto"/>
                <w:left w:val="none" w:sz="0" w:space="0" w:color="auto"/>
                <w:bottom w:val="none" w:sz="0" w:space="0" w:color="auto"/>
                <w:right w:val="none" w:sz="0" w:space="0" w:color="auto"/>
              </w:divBdr>
            </w:div>
            <w:div w:id="172839309">
              <w:marLeft w:val="0"/>
              <w:marRight w:val="0"/>
              <w:marTop w:val="0"/>
              <w:marBottom w:val="0"/>
              <w:divBdr>
                <w:top w:val="none" w:sz="0" w:space="0" w:color="auto"/>
                <w:left w:val="none" w:sz="0" w:space="0" w:color="auto"/>
                <w:bottom w:val="none" w:sz="0" w:space="0" w:color="auto"/>
                <w:right w:val="none" w:sz="0" w:space="0" w:color="auto"/>
              </w:divBdr>
            </w:div>
            <w:div w:id="522281900">
              <w:marLeft w:val="0"/>
              <w:marRight w:val="0"/>
              <w:marTop w:val="0"/>
              <w:marBottom w:val="0"/>
              <w:divBdr>
                <w:top w:val="none" w:sz="0" w:space="0" w:color="auto"/>
                <w:left w:val="none" w:sz="0" w:space="0" w:color="auto"/>
                <w:bottom w:val="none" w:sz="0" w:space="0" w:color="auto"/>
                <w:right w:val="none" w:sz="0" w:space="0" w:color="auto"/>
              </w:divBdr>
            </w:div>
            <w:div w:id="1977251058">
              <w:marLeft w:val="0"/>
              <w:marRight w:val="0"/>
              <w:marTop w:val="0"/>
              <w:marBottom w:val="0"/>
              <w:divBdr>
                <w:top w:val="none" w:sz="0" w:space="0" w:color="auto"/>
                <w:left w:val="none" w:sz="0" w:space="0" w:color="auto"/>
                <w:bottom w:val="none" w:sz="0" w:space="0" w:color="auto"/>
                <w:right w:val="none" w:sz="0" w:space="0" w:color="auto"/>
              </w:divBdr>
            </w:div>
            <w:div w:id="266550577">
              <w:marLeft w:val="0"/>
              <w:marRight w:val="0"/>
              <w:marTop w:val="0"/>
              <w:marBottom w:val="0"/>
              <w:divBdr>
                <w:top w:val="none" w:sz="0" w:space="0" w:color="auto"/>
                <w:left w:val="none" w:sz="0" w:space="0" w:color="auto"/>
                <w:bottom w:val="none" w:sz="0" w:space="0" w:color="auto"/>
                <w:right w:val="none" w:sz="0" w:space="0" w:color="auto"/>
              </w:divBdr>
            </w:div>
            <w:div w:id="532034832">
              <w:marLeft w:val="0"/>
              <w:marRight w:val="0"/>
              <w:marTop w:val="0"/>
              <w:marBottom w:val="0"/>
              <w:divBdr>
                <w:top w:val="none" w:sz="0" w:space="0" w:color="auto"/>
                <w:left w:val="none" w:sz="0" w:space="0" w:color="auto"/>
                <w:bottom w:val="none" w:sz="0" w:space="0" w:color="auto"/>
                <w:right w:val="none" w:sz="0" w:space="0" w:color="auto"/>
              </w:divBdr>
            </w:div>
            <w:div w:id="908341196">
              <w:marLeft w:val="0"/>
              <w:marRight w:val="0"/>
              <w:marTop w:val="0"/>
              <w:marBottom w:val="0"/>
              <w:divBdr>
                <w:top w:val="none" w:sz="0" w:space="0" w:color="auto"/>
                <w:left w:val="none" w:sz="0" w:space="0" w:color="auto"/>
                <w:bottom w:val="none" w:sz="0" w:space="0" w:color="auto"/>
                <w:right w:val="none" w:sz="0" w:space="0" w:color="auto"/>
              </w:divBdr>
            </w:div>
            <w:div w:id="693461471">
              <w:marLeft w:val="0"/>
              <w:marRight w:val="0"/>
              <w:marTop w:val="0"/>
              <w:marBottom w:val="0"/>
              <w:divBdr>
                <w:top w:val="none" w:sz="0" w:space="0" w:color="auto"/>
                <w:left w:val="none" w:sz="0" w:space="0" w:color="auto"/>
                <w:bottom w:val="none" w:sz="0" w:space="0" w:color="auto"/>
                <w:right w:val="none" w:sz="0" w:space="0" w:color="auto"/>
              </w:divBdr>
            </w:div>
            <w:div w:id="1313292244">
              <w:marLeft w:val="0"/>
              <w:marRight w:val="0"/>
              <w:marTop w:val="0"/>
              <w:marBottom w:val="0"/>
              <w:divBdr>
                <w:top w:val="none" w:sz="0" w:space="0" w:color="auto"/>
                <w:left w:val="none" w:sz="0" w:space="0" w:color="auto"/>
                <w:bottom w:val="none" w:sz="0" w:space="0" w:color="auto"/>
                <w:right w:val="none" w:sz="0" w:space="0" w:color="auto"/>
              </w:divBdr>
            </w:div>
            <w:div w:id="945887417">
              <w:marLeft w:val="0"/>
              <w:marRight w:val="0"/>
              <w:marTop w:val="0"/>
              <w:marBottom w:val="0"/>
              <w:divBdr>
                <w:top w:val="none" w:sz="0" w:space="0" w:color="auto"/>
                <w:left w:val="none" w:sz="0" w:space="0" w:color="auto"/>
                <w:bottom w:val="none" w:sz="0" w:space="0" w:color="auto"/>
                <w:right w:val="none" w:sz="0" w:space="0" w:color="auto"/>
              </w:divBdr>
            </w:div>
            <w:div w:id="65229342">
              <w:marLeft w:val="0"/>
              <w:marRight w:val="0"/>
              <w:marTop w:val="0"/>
              <w:marBottom w:val="0"/>
              <w:divBdr>
                <w:top w:val="none" w:sz="0" w:space="0" w:color="auto"/>
                <w:left w:val="none" w:sz="0" w:space="0" w:color="auto"/>
                <w:bottom w:val="none" w:sz="0" w:space="0" w:color="auto"/>
                <w:right w:val="none" w:sz="0" w:space="0" w:color="auto"/>
              </w:divBdr>
            </w:div>
            <w:div w:id="1711538508">
              <w:marLeft w:val="0"/>
              <w:marRight w:val="0"/>
              <w:marTop w:val="0"/>
              <w:marBottom w:val="0"/>
              <w:divBdr>
                <w:top w:val="none" w:sz="0" w:space="0" w:color="auto"/>
                <w:left w:val="none" w:sz="0" w:space="0" w:color="auto"/>
                <w:bottom w:val="none" w:sz="0" w:space="0" w:color="auto"/>
                <w:right w:val="none" w:sz="0" w:space="0" w:color="auto"/>
              </w:divBdr>
            </w:div>
            <w:div w:id="1126701675">
              <w:marLeft w:val="0"/>
              <w:marRight w:val="0"/>
              <w:marTop w:val="0"/>
              <w:marBottom w:val="0"/>
              <w:divBdr>
                <w:top w:val="none" w:sz="0" w:space="0" w:color="auto"/>
                <w:left w:val="none" w:sz="0" w:space="0" w:color="auto"/>
                <w:bottom w:val="none" w:sz="0" w:space="0" w:color="auto"/>
                <w:right w:val="none" w:sz="0" w:space="0" w:color="auto"/>
              </w:divBdr>
            </w:div>
            <w:div w:id="2048211213">
              <w:marLeft w:val="0"/>
              <w:marRight w:val="0"/>
              <w:marTop w:val="0"/>
              <w:marBottom w:val="0"/>
              <w:divBdr>
                <w:top w:val="none" w:sz="0" w:space="0" w:color="auto"/>
                <w:left w:val="none" w:sz="0" w:space="0" w:color="auto"/>
                <w:bottom w:val="none" w:sz="0" w:space="0" w:color="auto"/>
                <w:right w:val="none" w:sz="0" w:space="0" w:color="auto"/>
              </w:divBdr>
            </w:div>
            <w:div w:id="1155755529">
              <w:marLeft w:val="0"/>
              <w:marRight w:val="0"/>
              <w:marTop w:val="0"/>
              <w:marBottom w:val="0"/>
              <w:divBdr>
                <w:top w:val="none" w:sz="0" w:space="0" w:color="auto"/>
                <w:left w:val="none" w:sz="0" w:space="0" w:color="auto"/>
                <w:bottom w:val="none" w:sz="0" w:space="0" w:color="auto"/>
                <w:right w:val="none" w:sz="0" w:space="0" w:color="auto"/>
              </w:divBdr>
            </w:div>
            <w:div w:id="1884250734">
              <w:marLeft w:val="0"/>
              <w:marRight w:val="0"/>
              <w:marTop w:val="0"/>
              <w:marBottom w:val="0"/>
              <w:divBdr>
                <w:top w:val="none" w:sz="0" w:space="0" w:color="auto"/>
                <w:left w:val="none" w:sz="0" w:space="0" w:color="auto"/>
                <w:bottom w:val="none" w:sz="0" w:space="0" w:color="auto"/>
                <w:right w:val="none" w:sz="0" w:space="0" w:color="auto"/>
              </w:divBdr>
            </w:div>
            <w:div w:id="823745050">
              <w:marLeft w:val="0"/>
              <w:marRight w:val="0"/>
              <w:marTop w:val="0"/>
              <w:marBottom w:val="0"/>
              <w:divBdr>
                <w:top w:val="none" w:sz="0" w:space="0" w:color="auto"/>
                <w:left w:val="none" w:sz="0" w:space="0" w:color="auto"/>
                <w:bottom w:val="none" w:sz="0" w:space="0" w:color="auto"/>
                <w:right w:val="none" w:sz="0" w:space="0" w:color="auto"/>
              </w:divBdr>
            </w:div>
            <w:div w:id="1231884115">
              <w:marLeft w:val="0"/>
              <w:marRight w:val="0"/>
              <w:marTop w:val="0"/>
              <w:marBottom w:val="0"/>
              <w:divBdr>
                <w:top w:val="none" w:sz="0" w:space="0" w:color="auto"/>
                <w:left w:val="none" w:sz="0" w:space="0" w:color="auto"/>
                <w:bottom w:val="none" w:sz="0" w:space="0" w:color="auto"/>
                <w:right w:val="none" w:sz="0" w:space="0" w:color="auto"/>
              </w:divBdr>
            </w:div>
            <w:div w:id="2030523972">
              <w:marLeft w:val="0"/>
              <w:marRight w:val="0"/>
              <w:marTop w:val="0"/>
              <w:marBottom w:val="0"/>
              <w:divBdr>
                <w:top w:val="none" w:sz="0" w:space="0" w:color="auto"/>
                <w:left w:val="none" w:sz="0" w:space="0" w:color="auto"/>
                <w:bottom w:val="none" w:sz="0" w:space="0" w:color="auto"/>
                <w:right w:val="none" w:sz="0" w:space="0" w:color="auto"/>
              </w:divBdr>
            </w:div>
            <w:div w:id="2125692054">
              <w:marLeft w:val="0"/>
              <w:marRight w:val="0"/>
              <w:marTop w:val="0"/>
              <w:marBottom w:val="0"/>
              <w:divBdr>
                <w:top w:val="none" w:sz="0" w:space="0" w:color="auto"/>
                <w:left w:val="none" w:sz="0" w:space="0" w:color="auto"/>
                <w:bottom w:val="none" w:sz="0" w:space="0" w:color="auto"/>
                <w:right w:val="none" w:sz="0" w:space="0" w:color="auto"/>
              </w:divBdr>
            </w:div>
            <w:div w:id="831337269">
              <w:marLeft w:val="0"/>
              <w:marRight w:val="0"/>
              <w:marTop w:val="0"/>
              <w:marBottom w:val="0"/>
              <w:divBdr>
                <w:top w:val="none" w:sz="0" w:space="0" w:color="auto"/>
                <w:left w:val="none" w:sz="0" w:space="0" w:color="auto"/>
                <w:bottom w:val="none" w:sz="0" w:space="0" w:color="auto"/>
                <w:right w:val="none" w:sz="0" w:space="0" w:color="auto"/>
              </w:divBdr>
            </w:div>
            <w:div w:id="65031402">
              <w:marLeft w:val="0"/>
              <w:marRight w:val="0"/>
              <w:marTop w:val="0"/>
              <w:marBottom w:val="0"/>
              <w:divBdr>
                <w:top w:val="none" w:sz="0" w:space="0" w:color="auto"/>
                <w:left w:val="none" w:sz="0" w:space="0" w:color="auto"/>
                <w:bottom w:val="none" w:sz="0" w:space="0" w:color="auto"/>
                <w:right w:val="none" w:sz="0" w:space="0" w:color="auto"/>
              </w:divBdr>
            </w:div>
            <w:div w:id="1204059196">
              <w:marLeft w:val="0"/>
              <w:marRight w:val="0"/>
              <w:marTop w:val="0"/>
              <w:marBottom w:val="0"/>
              <w:divBdr>
                <w:top w:val="none" w:sz="0" w:space="0" w:color="auto"/>
                <w:left w:val="none" w:sz="0" w:space="0" w:color="auto"/>
                <w:bottom w:val="none" w:sz="0" w:space="0" w:color="auto"/>
                <w:right w:val="none" w:sz="0" w:space="0" w:color="auto"/>
              </w:divBdr>
            </w:div>
            <w:div w:id="916741390">
              <w:marLeft w:val="0"/>
              <w:marRight w:val="0"/>
              <w:marTop w:val="0"/>
              <w:marBottom w:val="0"/>
              <w:divBdr>
                <w:top w:val="none" w:sz="0" w:space="0" w:color="auto"/>
                <w:left w:val="none" w:sz="0" w:space="0" w:color="auto"/>
                <w:bottom w:val="none" w:sz="0" w:space="0" w:color="auto"/>
                <w:right w:val="none" w:sz="0" w:space="0" w:color="auto"/>
              </w:divBdr>
            </w:div>
            <w:div w:id="332144389">
              <w:marLeft w:val="0"/>
              <w:marRight w:val="0"/>
              <w:marTop w:val="0"/>
              <w:marBottom w:val="0"/>
              <w:divBdr>
                <w:top w:val="none" w:sz="0" w:space="0" w:color="auto"/>
                <w:left w:val="none" w:sz="0" w:space="0" w:color="auto"/>
                <w:bottom w:val="none" w:sz="0" w:space="0" w:color="auto"/>
                <w:right w:val="none" w:sz="0" w:space="0" w:color="auto"/>
              </w:divBdr>
            </w:div>
            <w:div w:id="340476845">
              <w:marLeft w:val="0"/>
              <w:marRight w:val="0"/>
              <w:marTop w:val="0"/>
              <w:marBottom w:val="0"/>
              <w:divBdr>
                <w:top w:val="none" w:sz="0" w:space="0" w:color="auto"/>
                <w:left w:val="none" w:sz="0" w:space="0" w:color="auto"/>
                <w:bottom w:val="none" w:sz="0" w:space="0" w:color="auto"/>
                <w:right w:val="none" w:sz="0" w:space="0" w:color="auto"/>
              </w:divBdr>
            </w:div>
            <w:div w:id="1676154063">
              <w:marLeft w:val="0"/>
              <w:marRight w:val="0"/>
              <w:marTop w:val="0"/>
              <w:marBottom w:val="0"/>
              <w:divBdr>
                <w:top w:val="none" w:sz="0" w:space="0" w:color="auto"/>
                <w:left w:val="none" w:sz="0" w:space="0" w:color="auto"/>
                <w:bottom w:val="none" w:sz="0" w:space="0" w:color="auto"/>
                <w:right w:val="none" w:sz="0" w:space="0" w:color="auto"/>
              </w:divBdr>
            </w:div>
            <w:div w:id="1489442711">
              <w:marLeft w:val="0"/>
              <w:marRight w:val="0"/>
              <w:marTop w:val="0"/>
              <w:marBottom w:val="0"/>
              <w:divBdr>
                <w:top w:val="none" w:sz="0" w:space="0" w:color="auto"/>
                <w:left w:val="none" w:sz="0" w:space="0" w:color="auto"/>
                <w:bottom w:val="none" w:sz="0" w:space="0" w:color="auto"/>
                <w:right w:val="none" w:sz="0" w:space="0" w:color="auto"/>
              </w:divBdr>
            </w:div>
            <w:div w:id="368531908">
              <w:marLeft w:val="0"/>
              <w:marRight w:val="0"/>
              <w:marTop w:val="0"/>
              <w:marBottom w:val="0"/>
              <w:divBdr>
                <w:top w:val="none" w:sz="0" w:space="0" w:color="auto"/>
                <w:left w:val="none" w:sz="0" w:space="0" w:color="auto"/>
                <w:bottom w:val="none" w:sz="0" w:space="0" w:color="auto"/>
                <w:right w:val="none" w:sz="0" w:space="0" w:color="auto"/>
              </w:divBdr>
            </w:div>
            <w:div w:id="1673028373">
              <w:marLeft w:val="0"/>
              <w:marRight w:val="0"/>
              <w:marTop w:val="0"/>
              <w:marBottom w:val="0"/>
              <w:divBdr>
                <w:top w:val="none" w:sz="0" w:space="0" w:color="auto"/>
                <w:left w:val="none" w:sz="0" w:space="0" w:color="auto"/>
                <w:bottom w:val="none" w:sz="0" w:space="0" w:color="auto"/>
                <w:right w:val="none" w:sz="0" w:space="0" w:color="auto"/>
              </w:divBdr>
            </w:div>
            <w:div w:id="1063144122">
              <w:marLeft w:val="0"/>
              <w:marRight w:val="0"/>
              <w:marTop w:val="0"/>
              <w:marBottom w:val="0"/>
              <w:divBdr>
                <w:top w:val="none" w:sz="0" w:space="0" w:color="auto"/>
                <w:left w:val="none" w:sz="0" w:space="0" w:color="auto"/>
                <w:bottom w:val="none" w:sz="0" w:space="0" w:color="auto"/>
                <w:right w:val="none" w:sz="0" w:space="0" w:color="auto"/>
              </w:divBdr>
            </w:div>
            <w:div w:id="1570533587">
              <w:marLeft w:val="0"/>
              <w:marRight w:val="0"/>
              <w:marTop w:val="0"/>
              <w:marBottom w:val="0"/>
              <w:divBdr>
                <w:top w:val="none" w:sz="0" w:space="0" w:color="auto"/>
                <w:left w:val="none" w:sz="0" w:space="0" w:color="auto"/>
                <w:bottom w:val="none" w:sz="0" w:space="0" w:color="auto"/>
                <w:right w:val="none" w:sz="0" w:space="0" w:color="auto"/>
              </w:divBdr>
            </w:div>
            <w:div w:id="1983727088">
              <w:marLeft w:val="0"/>
              <w:marRight w:val="0"/>
              <w:marTop w:val="0"/>
              <w:marBottom w:val="0"/>
              <w:divBdr>
                <w:top w:val="none" w:sz="0" w:space="0" w:color="auto"/>
                <w:left w:val="none" w:sz="0" w:space="0" w:color="auto"/>
                <w:bottom w:val="none" w:sz="0" w:space="0" w:color="auto"/>
                <w:right w:val="none" w:sz="0" w:space="0" w:color="auto"/>
              </w:divBdr>
            </w:div>
            <w:div w:id="711616598">
              <w:marLeft w:val="0"/>
              <w:marRight w:val="0"/>
              <w:marTop w:val="0"/>
              <w:marBottom w:val="0"/>
              <w:divBdr>
                <w:top w:val="none" w:sz="0" w:space="0" w:color="auto"/>
                <w:left w:val="none" w:sz="0" w:space="0" w:color="auto"/>
                <w:bottom w:val="none" w:sz="0" w:space="0" w:color="auto"/>
                <w:right w:val="none" w:sz="0" w:space="0" w:color="auto"/>
              </w:divBdr>
            </w:div>
            <w:div w:id="1581402925">
              <w:marLeft w:val="0"/>
              <w:marRight w:val="0"/>
              <w:marTop w:val="0"/>
              <w:marBottom w:val="0"/>
              <w:divBdr>
                <w:top w:val="none" w:sz="0" w:space="0" w:color="auto"/>
                <w:left w:val="none" w:sz="0" w:space="0" w:color="auto"/>
                <w:bottom w:val="none" w:sz="0" w:space="0" w:color="auto"/>
                <w:right w:val="none" w:sz="0" w:space="0" w:color="auto"/>
              </w:divBdr>
            </w:div>
            <w:div w:id="515659978">
              <w:marLeft w:val="0"/>
              <w:marRight w:val="0"/>
              <w:marTop w:val="0"/>
              <w:marBottom w:val="0"/>
              <w:divBdr>
                <w:top w:val="none" w:sz="0" w:space="0" w:color="auto"/>
                <w:left w:val="none" w:sz="0" w:space="0" w:color="auto"/>
                <w:bottom w:val="none" w:sz="0" w:space="0" w:color="auto"/>
                <w:right w:val="none" w:sz="0" w:space="0" w:color="auto"/>
              </w:divBdr>
            </w:div>
            <w:div w:id="1544098174">
              <w:marLeft w:val="0"/>
              <w:marRight w:val="0"/>
              <w:marTop w:val="0"/>
              <w:marBottom w:val="0"/>
              <w:divBdr>
                <w:top w:val="none" w:sz="0" w:space="0" w:color="auto"/>
                <w:left w:val="none" w:sz="0" w:space="0" w:color="auto"/>
                <w:bottom w:val="none" w:sz="0" w:space="0" w:color="auto"/>
                <w:right w:val="none" w:sz="0" w:space="0" w:color="auto"/>
              </w:divBdr>
            </w:div>
            <w:div w:id="561984679">
              <w:marLeft w:val="0"/>
              <w:marRight w:val="0"/>
              <w:marTop w:val="0"/>
              <w:marBottom w:val="0"/>
              <w:divBdr>
                <w:top w:val="none" w:sz="0" w:space="0" w:color="auto"/>
                <w:left w:val="none" w:sz="0" w:space="0" w:color="auto"/>
                <w:bottom w:val="none" w:sz="0" w:space="0" w:color="auto"/>
                <w:right w:val="none" w:sz="0" w:space="0" w:color="auto"/>
              </w:divBdr>
            </w:div>
            <w:div w:id="105077755">
              <w:marLeft w:val="0"/>
              <w:marRight w:val="0"/>
              <w:marTop w:val="0"/>
              <w:marBottom w:val="0"/>
              <w:divBdr>
                <w:top w:val="none" w:sz="0" w:space="0" w:color="auto"/>
                <w:left w:val="none" w:sz="0" w:space="0" w:color="auto"/>
                <w:bottom w:val="none" w:sz="0" w:space="0" w:color="auto"/>
                <w:right w:val="none" w:sz="0" w:space="0" w:color="auto"/>
              </w:divBdr>
            </w:div>
            <w:div w:id="1557427313">
              <w:marLeft w:val="0"/>
              <w:marRight w:val="0"/>
              <w:marTop w:val="0"/>
              <w:marBottom w:val="0"/>
              <w:divBdr>
                <w:top w:val="none" w:sz="0" w:space="0" w:color="auto"/>
                <w:left w:val="none" w:sz="0" w:space="0" w:color="auto"/>
                <w:bottom w:val="none" w:sz="0" w:space="0" w:color="auto"/>
                <w:right w:val="none" w:sz="0" w:space="0" w:color="auto"/>
              </w:divBdr>
            </w:div>
            <w:div w:id="1091439253">
              <w:marLeft w:val="0"/>
              <w:marRight w:val="0"/>
              <w:marTop w:val="0"/>
              <w:marBottom w:val="0"/>
              <w:divBdr>
                <w:top w:val="none" w:sz="0" w:space="0" w:color="auto"/>
                <w:left w:val="none" w:sz="0" w:space="0" w:color="auto"/>
                <w:bottom w:val="none" w:sz="0" w:space="0" w:color="auto"/>
                <w:right w:val="none" w:sz="0" w:space="0" w:color="auto"/>
              </w:divBdr>
            </w:div>
            <w:div w:id="1952591555">
              <w:marLeft w:val="0"/>
              <w:marRight w:val="0"/>
              <w:marTop w:val="0"/>
              <w:marBottom w:val="0"/>
              <w:divBdr>
                <w:top w:val="none" w:sz="0" w:space="0" w:color="auto"/>
                <w:left w:val="none" w:sz="0" w:space="0" w:color="auto"/>
                <w:bottom w:val="none" w:sz="0" w:space="0" w:color="auto"/>
                <w:right w:val="none" w:sz="0" w:space="0" w:color="auto"/>
              </w:divBdr>
            </w:div>
            <w:div w:id="2082362340">
              <w:marLeft w:val="0"/>
              <w:marRight w:val="0"/>
              <w:marTop w:val="0"/>
              <w:marBottom w:val="0"/>
              <w:divBdr>
                <w:top w:val="none" w:sz="0" w:space="0" w:color="auto"/>
                <w:left w:val="none" w:sz="0" w:space="0" w:color="auto"/>
                <w:bottom w:val="none" w:sz="0" w:space="0" w:color="auto"/>
                <w:right w:val="none" w:sz="0" w:space="0" w:color="auto"/>
              </w:divBdr>
            </w:div>
            <w:div w:id="1765763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695453">
      <w:bodyDiv w:val="1"/>
      <w:marLeft w:val="0"/>
      <w:marRight w:val="0"/>
      <w:marTop w:val="0"/>
      <w:marBottom w:val="0"/>
      <w:divBdr>
        <w:top w:val="none" w:sz="0" w:space="0" w:color="auto"/>
        <w:left w:val="none" w:sz="0" w:space="0" w:color="auto"/>
        <w:bottom w:val="none" w:sz="0" w:space="0" w:color="auto"/>
        <w:right w:val="none" w:sz="0" w:space="0" w:color="auto"/>
      </w:divBdr>
    </w:div>
    <w:div w:id="720054684">
      <w:bodyDiv w:val="1"/>
      <w:marLeft w:val="0"/>
      <w:marRight w:val="0"/>
      <w:marTop w:val="0"/>
      <w:marBottom w:val="0"/>
      <w:divBdr>
        <w:top w:val="none" w:sz="0" w:space="0" w:color="auto"/>
        <w:left w:val="none" w:sz="0" w:space="0" w:color="auto"/>
        <w:bottom w:val="none" w:sz="0" w:space="0" w:color="auto"/>
        <w:right w:val="none" w:sz="0" w:space="0" w:color="auto"/>
      </w:divBdr>
    </w:div>
    <w:div w:id="722480802">
      <w:bodyDiv w:val="1"/>
      <w:marLeft w:val="0"/>
      <w:marRight w:val="0"/>
      <w:marTop w:val="0"/>
      <w:marBottom w:val="0"/>
      <w:divBdr>
        <w:top w:val="none" w:sz="0" w:space="0" w:color="auto"/>
        <w:left w:val="none" w:sz="0" w:space="0" w:color="auto"/>
        <w:bottom w:val="none" w:sz="0" w:space="0" w:color="auto"/>
        <w:right w:val="none" w:sz="0" w:space="0" w:color="auto"/>
      </w:divBdr>
    </w:div>
    <w:div w:id="723526671">
      <w:bodyDiv w:val="1"/>
      <w:marLeft w:val="0"/>
      <w:marRight w:val="0"/>
      <w:marTop w:val="0"/>
      <w:marBottom w:val="0"/>
      <w:divBdr>
        <w:top w:val="none" w:sz="0" w:space="0" w:color="auto"/>
        <w:left w:val="none" w:sz="0" w:space="0" w:color="auto"/>
        <w:bottom w:val="none" w:sz="0" w:space="0" w:color="auto"/>
        <w:right w:val="none" w:sz="0" w:space="0" w:color="auto"/>
      </w:divBdr>
      <w:divsChild>
        <w:div w:id="886993365">
          <w:marLeft w:val="0"/>
          <w:marRight w:val="0"/>
          <w:marTop w:val="0"/>
          <w:marBottom w:val="0"/>
          <w:divBdr>
            <w:top w:val="none" w:sz="0" w:space="0" w:color="auto"/>
            <w:left w:val="none" w:sz="0" w:space="0" w:color="auto"/>
            <w:bottom w:val="none" w:sz="0" w:space="0" w:color="auto"/>
            <w:right w:val="none" w:sz="0" w:space="0" w:color="auto"/>
          </w:divBdr>
          <w:divsChild>
            <w:div w:id="1126771908">
              <w:marLeft w:val="0"/>
              <w:marRight w:val="0"/>
              <w:marTop w:val="0"/>
              <w:marBottom w:val="0"/>
              <w:divBdr>
                <w:top w:val="none" w:sz="0" w:space="0" w:color="auto"/>
                <w:left w:val="none" w:sz="0" w:space="0" w:color="auto"/>
                <w:bottom w:val="none" w:sz="0" w:space="0" w:color="auto"/>
                <w:right w:val="none" w:sz="0" w:space="0" w:color="auto"/>
              </w:divBdr>
            </w:div>
            <w:div w:id="2028366889">
              <w:marLeft w:val="0"/>
              <w:marRight w:val="0"/>
              <w:marTop w:val="0"/>
              <w:marBottom w:val="0"/>
              <w:divBdr>
                <w:top w:val="none" w:sz="0" w:space="0" w:color="auto"/>
                <w:left w:val="none" w:sz="0" w:space="0" w:color="auto"/>
                <w:bottom w:val="none" w:sz="0" w:space="0" w:color="auto"/>
                <w:right w:val="none" w:sz="0" w:space="0" w:color="auto"/>
              </w:divBdr>
            </w:div>
            <w:div w:id="2024475652">
              <w:marLeft w:val="0"/>
              <w:marRight w:val="0"/>
              <w:marTop w:val="0"/>
              <w:marBottom w:val="0"/>
              <w:divBdr>
                <w:top w:val="none" w:sz="0" w:space="0" w:color="auto"/>
                <w:left w:val="none" w:sz="0" w:space="0" w:color="auto"/>
                <w:bottom w:val="none" w:sz="0" w:space="0" w:color="auto"/>
                <w:right w:val="none" w:sz="0" w:space="0" w:color="auto"/>
              </w:divBdr>
            </w:div>
            <w:div w:id="61832969">
              <w:marLeft w:val="0"/>
              <w:marRight w:val="0"/>
              <w:marTop w:val="0"/>
              <w:marBottom w:val="0"/>
              <w:divBdr>
                <w:top w:val="none" w:sz="0" w:space="0" w:color="auto"/>
                <w:left w:val="none" w:sz="0" w:space="0" w:color="auto"/>
                <w:bottom w:val="none" w:sz="0" w:space="0" w:color="auto"/>
                <w:right w:val="none" w:sz="0" w:space="0" w:color="auto"/>
              </w:divBdr>
            </w:div>
            <w:div w:id="1006590043">
              <w:marLeft w:val="0"/>
              <w:marRight w:val="0"/>
              <w:marTop w:val="0"/>
              <w:marBottom w:val="0"/>
              <w:divBdr>
                <w:top w:val="none" w:sz="0" w:space="0" w:color="auto"/>
                <w:left w:val="none" w:sz="0" w:space="0" w:color="auto"/>
                <w:bottom w:val="none" w:sz="0" w:space="0" w:color="auto"/>
                <w:right w:val="none" w:sz="0" w:space="0" w:color="auto"/>
              </w:divBdr>
            </w:div>
            <w:div w:id="1183395893">
              <w:marLeft w:val="0"/>
              <w:marRight w:val="0"/>
              <w:marTop w:val="0"/>
              <w:marBottom w:val="0"/>
              <w:divBdr>
                <w:top w:val="none" w:sz="0" w:space="0" w:color="auto"/>
                <w:left w:val="none" w:sz="0" w:space="0" w:color="auto"/>
                <w:bottom w:val="none" w:sz="0" w:space="0" w:color="auto"/>
                <w:right w:val="none" w:sz="0" w:space="0" w:color="auto"/>
              </w:divBdr>
            </w:div>
            <w:div w:id="1934507602">
              <w:marLeft w:val="0"/>
              <w:marRight w:val="0"/>
              <w:marTop w:val="0"/>
              <w:marBottom w:val="0"/>
              <w:divBdr>
                <w:top w:val="none" w:sz="0" w:space="0" w:color="auto"/>
                <w:left w:val="none" w:sz="0" w:space="0" w:color="auto"/>
                <w:bottom w:val="none" w:sz="0" w:space="0" w:color="auto"/>
                <w:right w:val="none" w:sz="0" w:space="0" w:color="auto"/>
              </w:divBdr>
            </w:div>
            <w:div w:id="2084838701">
              <w:marLeft w:val="0"/>
              <w:marRight w:val="0"/>
              <w:marTop w:val="0"/>
              <w:marBottom w:val="0"/>
              <w:divBdr>
                <w:top w:val="none" w:sz="0" w:space="0" w:color="auto"/>
                <w:left w:val="none" w:sz="0" w:space="0" w:color="auto"/>
                <w:bottom w:val="none" w:sz="0" w:space="0" w:color="auto"/>
                <w:right w:val="none" w:sz="0" w:space="0" w:color="auto"/>
              </w:divBdr>
            </w:div>
            <w:div w:id="1376930495">
              <w:marLeft w:val="0"/>
              <w:marRight w:val="0"/>
              <w:marTop w:val="0"/>
              <w:marBottom w:val="0"/>
              <w:divBdr>
                <w:top w:val="none" w:sz="0" w:space="0" w:color="auto"/>
                <w:left w:val="none" w:sz="0" w:space="0" w:color="auto"/>
                <w:bottom w:val="none" w:sz="0" w:space="0" w:color="auto"/>
                <w:right w:val="none" w:sz="0" w:space="0" w:color="auto"/>
              </w:divBdr>
            </w:div>
            <w:div w:id="780615053">
              <w:marLeft w:val="0"/>
              <w:marRight w:val="0"/>
              <w:marTop w:val="0"/>
              <w:marBottom w:val="0"/>
              <w:divBdr>
                <w:top w:val="none" w:sz="0" w:space="0" w:color="auto"/>
                <w:left w:val="none" w:sz="0" w:space="0" w:color="auto"/>
                <w:bottom w:val="none" w:sz="0" w:space="0" w:color="auto"/>
                <w:right w:val="none" w:sz="0" w:space="0" w:color="auto"/>
              </w:divBdr>
            </w:div>
            <w:div w:id="1411660558">
              <w:marLeft w:val="0"/>
              <w:marRight w:val="0"/>
              <w:marTop w:val="0"/>
              <w:marBottom w:val="0"/>
              <w:divBdr>
                <w:top w:val="none" w:sz="0" w:space="0" w:color="auto"/>
                <w:left w:val="none" w:sz="0" w:space="0" w:color="auto"/>
                <w:bottom w:val="none" w:sz="0" w:space="0" w:color="auto"/>
                <w:right w:val="none" w:sz="0" w:space="0" w:color="auto"/>
              </w:divBdr>
            </w:div>
            <w:div w:id="819342385">
              <w:marLeft w:val="0"/>
              <w:marRight w:val="0"/>
              <w:marTop w:val="0"/>
              <w:marBottom w:val="0"/>
              <w:divBdr>
                <w:top w:val="none" w:sz="0" w:space="0" w:color="auto"/>
                <w:left w:val="none" w:sz="0" w:space="0" w:color="auto"/>
                <w:bottom w:val="none" w:sz="0" w:space="0" w:color="auto"/>
                <w:right w:val="none" w:sz="0" w:space="0" w:color="auto"/>
              </w:divBdr>
            </w:div>
            <w:div w:id="1605259220">
              <w:marLeft w:val="0"/>
              <w:marRight w:val="0"/>
              <w:marTop w:val="0"/>
              <w:marBottom w:val="0"/>
              <w:divBdr>
                <w:top w:val="none" w:sz="0" w:space="0" w:color="auto"/>
                <w:left w:val="none" w:sz="0" w:space="0" w:color="auto"/>
                <w:bottom w:val="none" w:sz="0" w:space="0" w:color="auto"/>
                <w:right w:val="none" w:sz="0" w:space="0" w:color="auto"/>
              </w:divBdr>
            </w:div>
            <w:div w:id="643854486">
              <w:marLeft w:val="0"/>
              <w:marRight w:val="0"/>
              <w:marTop w:val="0"/>
              <w:marBottom w:val="0"/>
              <w:divBdr>
                <w:top w:val="none" w:sz="0" w:space="0" w:color="auto"/>
                <w:left w:val="none" w:sz="0" w:space="0" w:color="auto"/>
                <w:bottom w:val="none" w:sz="0" w:space="0" w:color="auto"/>
                <w:right w:val="none" w:sz="0" w:space="0" w:color="auto"/>
              </w:divBdr>
            </w:div>
            <w:div w:id="1564827577">
              <w:marLeft w:val="0"/>
              <w:marRight w:val="0"/>
              <w:marTop w:val="0"/>
              <w:marBottom w:val="0"/>
              <w:divBdr>
                <w:top w:val="none" w:sz="0" w:space="0" w:color="auto"/>
                <w:left w:val="none" w:sz="0" w:space="0" w:color="auto"/>
                <w:bottom w:val="none" w:sz="0" w:space="0" w:color="auto"/>
                <w:right w:val="none" w:sz="0" w:space="0" w:color="auto"/>
              </w:divBdr>
            </w:div>
            <w:div w:id="1638103247">
              <w:marLeft w:val="0"/>
              <w:marRight w:val="0"/>
              <w:marTop w:val="0"/>
              <w:marBottom w:val="0"/>
              <w:divBdr>
                <w:top w:val="none" w:sz="0" w:space="0" w:color="auto"/>
                <w:left w:val="none" w:sz="0" w:space="0" w:color="auto"/>
                <w:bottom w:val="none" w:sz="0" w:space="0" w:color="auto"/>
                <w:right w:val="none" w:sz="0" w:space="0" w:color="auto"/>
              </w:divBdr>
            </w:div>
            <w:div w:id="1232882513">
              <w:marLeft w:val="0"/>
              <w:marRight w:val="0"/>
              <w:marTop w:val="0"/>
              <w:marBottom w:val="0"/>
              <w:divBdr>
                <w:top w:val="none" w:sz="0" w:space="0" w:color="auto"/>
                <w:left w:val="none" w:sz="0" w:space="0" w:color="auto"/>
                <w:bottom w:val="none" w:sz="0" w:space="0" w:color="auto"/>
                <w:right w:val="none" w:sz="0" w:space="0" w:color="auto"/>
              </w:divBdr>
            </w:div>
            <w:div w:id="213081082">
              <w:marLeft w:val="0"/>
              <w:marRight w:val="0"/>
              <w:marTop w:val="0"/>
              <w:marBottom w:val="0"/>
              <w:divBdr>
                <w:top w:val="none" w:sz="0" w:space="0" w:color="auto"/>
                <w:left w:val="none" w:sz="0" w:space="0" w:color="auto"/>
                <w:bottom w:val="none" w:sz="0" w:space="0" w:color="auto"/>
                <w:right w:val="none" w:sz="0" w:space="0" w:color="auto"/>
              </w:divBdr>
            </w:div>
            <w:div w:id="698773990">
              <w:marLeft w:val="0"/>
              <w:marRight w:val="0"/>
              <w:marTop w:val="0"/>
              <w:marBottom w:val="0"/>
              <w:divBdr>
                <w:top w:val="none" w:sz="0" w:space="0" w:color="auto"/>
                <w:left w:val="none" w:sz="0" w:space="0" w:color="auto"/>
                <w:bottom w:val="none" w:sz="0" w:space="0" w:color="auto"/>
                <w:right w:val="none" w:sz="0" w:space="0" w:color="auto"/>
              </w:divBdr>
            </w:div>
            <w:div w:id="1101071401">
              <w:marLeft w:val="0"/>
              <w:marRight w:val="0"/>
              <w:marTop w:val="0"/>
              <w:marBottom w:val="0"/>
              <w:divBdr>
                <w:top w:val="none" w:sz="0" w:space="0" w:color="auto"/>
                <w:left w:val="none" w:sz="0" w:space="0" w:color="auto"/>
                <w:bottom w:val="none" w:sz="0" w:space="0" w:color="auto"/>
                <w:right w:val="none" w:sz="0" w:space="0" w:color="auto"/>
              </w:divBdr>
            </w:div>
            <w:div w:id="457528723">
              <w:marLeft w:val="0"/>
              <w:marRight w:val="0"/>
              <w:marTop w:val="0"/>
              <w:marBottom w:val="0"/>
              <w:divBdr>
                <w:top w:val="none" w:sz="0" w:space="0" w:color="auto"/>
                <w:left w:val="none" w:sz="0" w:space="0" w:color="auto"/>
                <w:bottom w:val="none" w:sz="0" w:space="0" w:color="auto"/>
                <w:right w:val="none" w:sz="0" w:space="0" w:color="auto"/>
              </w:divBdr>
            </w:div>
            <w:div w:id="334575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151478">
      <w:bodyDiv w:val="1"/>
      <w:marLeft w:val="0"/>
      <w:marRight w:val="0"/>
      <w:marTop w:val="0"/>
      <w:marBottom w:val="0"/>
      <w:divBdr>
        <w:top w:val="none" w:sz="0" w:space="0" w:color="auto"/>
        <w:left w:val="none" w:sz="0" w:space="0" w:color="auto"/>
        <w:bottom w:val="none" w:sz="0" w:space="0" w:color="auto"/>
        <w:right w:val="none" w:sz="0" w:space="0" w:color="auto"/>
      </w:divBdr>
      <w:divsChild>
        <w:div w:id="1120684765">
          <w:marLeft w:val="0"/>
          <w:marRight w:val="0"/>
          <w:marTop w:val="0"/>
          <w:marBottom w:val="0"/>
          <w:divBdr>
            <w:top w:val="none" w:sz="0" w:space="0" w:color="auto"/>
            <w:left w:val="none" w:sz="0" w:space="0" w:color="auto"/>
            <w:bottom w:val="none" w:sz="0" w:space="0" w:color="auto"/>
            <w:right w:val="none" w:sz="0" w:space="0" w:color="auto"/>
          </w:divBdr>
          <w:divsChild>
            <w:div w:id="1155799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155078">
      <w:bodyDiv w:val="1"/>
      <w:marLeft w:val="0"/>
      <w:marRight w:val="0"/>
      <w:marTop w:val="0"/>
      <w:marBottom w:val="0"/>
      <w:divBdr>
        <w:top w:val="none" w:sz="0" w:space="0" w:color="auto"/>
        <w:left w:val="none" w:sz="0" w:space="0" w:color="auto"/>
        <w:bottom w:val="none" w:sz="0" w:space="0" w:color="auto"/>
        <w:right w:val="none" w:sz="0" w:space="0" w:color="auto"/>
      </w:divBdr>
    </w:div>
    <w:div w:id="747730135">
      <w:bodyDiv w:val="1"/>
      <w:marLeft w:val="0"/>
      <w:marRight w:val="0"/>
      <w:marTop w:val="0"/>
      <w:marBottom w:val="0"/>
      <w:divBdr>
        <w:top w:val="none" w:sz="0" w:space="0" w:color="auto"/>
        <w:left w:val="none" w:sz="0" w:space="0" w:color="auto"/>
        <w:bottom w:val="none" w:sz="0" w:space="0" w:color="auto"/>
        <w:right w:val="none" w:sz="0" w:space="0" w:color="auto"/>
      </w:divBdr>
      <w:divsChild>
        <w:div w:id="960187147">
          <w:marLeft w:val="0"/>
          <w:marRight w:val="0"/>
          <w:marTop w:val="0"/>
          <w:marBottom w:val="0"/>
          <w:divBdr>
            <w:top w:val="single" w:sz="2" w:space="1" w:color="auto"/>
            <w:left w:val="single" w:sz="2" w:space="1" w:color="auto"/>
            <w:bottom w:val="single" w:sz="2" w:space="1" w:color="auto"/>
            <w:right w:val="single" w:sz="2" w:space="1" w:color="auto"/>
          </w:divBdr>
        </w:div>
      </w:divsChild>
    </w:div>
    <w:div w:id="753089422">
      <w:bodyDiv w:val="1"/>
      <w:marLeft w:val="0"/>
      <w:marRight w:val="0"/>
      <w:marTop w:val="0"/>
      <w:marBottom w:val="0"/>
      <w:divBdr>
        <w:top w:val="none" w:sz="0" w:space="0" w:color="auto"/>
        <w:left w:val="none" w:sz="0" w:space="0" w:color="auto"/>
        <w:bottom w:val="none" w:sz="0" w:space="0" w:color="auto"/>
        <w:right w:val="none" w:sz="0" w:space="0" w:color="auto"/>
      </w:divBdr>
      <w:divsChild>
        <w:div w:id="1790052694">
          <w:marLeft w:val="0"/>
          <w:marRight w:val="0"/>
          <w:marTop w:val="0"/>
          <w:marBottom w:val="0"/>
          <w:divBdr>
            <w:top w:val="none" w:sz="0" w:space="0" w:color="auto"/>
            <w:left w:val="none" w:sz="0" w:space="0" w:color="auto"/>
            <w:bottom w:val="none" w:sz="0" w:space="0" w:color="auto"/>
            <w:right w:val="none" w:sz="0" w:space="0" w:color="auto"/>
          </w:divBdr>
          <w:divsChild>
            <w:div w:id="2087534162">
              <w:marLeft w:val="0"/>
              <w:marRight w:val="0"/>
              <w:marTop w:val="0"/>
              <w:marBottom w:val="0"/>
              <w:divBdr>
                <w:top w:val="none" w:sz="0" w:space="0" w:color="auto"/>
                <w:left w:val="none" w:sz="0" w:space="0" w:color="auto"/>
                <w:bottom w:val="none" w:sz="0" w:space="0" w:color="auto"/>
                <w:right w:val="none" w:sz="0" w:space="0" w:color="auto"/>
              </w:divBdr>
            </w:div>
            <w:div w:id="1896313841">
              <w:marLeft w:val="0"/>
              <w:marRight w:val="0"/>
              <w:marTop w:val="0"/>
              <w:marBottom w:val="0"/>
              <w:divBdr>
                <w:top w:val="none" w:sz="0" w:space="0" w:color="auto"/>
                <w:left w:val="none" w:sz="0" w:space="0" w:color="auto"/>
                <w:bottom w:val="none" w:sz="0" w:space="0" w:color="auto"/>
                <w:right w:val="none" w:sz="0" w:space="0" w:color="auto"/>
              </w:divBdr>
            </w:div>
            <w:div w:id="16591299">
              <w:marLeft w:val="0"/>
              <w:marRight w:val="0"/>
              <w:marTop w:val="0"/>
              <w:marBottom w:val="0"/>
              <w:divBdr>
                <w:top w:val="none" w:sz="0" w:space="0" w:color="auto"/>
                <w:left w:val="none" w:sz="0" w:space="0" w:color="auto"/>
                <w:bottom w:val="none" w:sz="0" w:space="0" w:color="auto"/>
                <w:right w:val="none" w:sz="0" w:space="0" w:color="auto"/>
              </w:divBdr>
            </w:div>
            <w:div w:id="1101877170">
              <w:marLeft w:val="0"/>
              <w:marRight w:val="0"/>
              <w:marTop w:val="0"/>
              <w:marBottom w:val="0"/>
              <w:divBdr>
                <w:top w:val="none" w:sz="0" w:space="0" w:color="auto"/>
                <w:left w:val="none" w:sz="0" w:space="0" w:color="auto"/>
                <w:bottom w:val="none" w:sz="0" w:space="0" w:color="auto"/>
                <w:right w:val="none" w:sz="0" w:space="0" w:color="auto"/>
              </w:divBdr>
            </w:div>
            <w:div w:id="2119173329">
              <w:marLeft w:val="0"/>
              <w:marRight w:val="0"/>
              <w:marTop w:val="0"/>
              <w:marBottom w:val="0"/>
              <w:divBdr>
                <w:top w:val="none" w:sz="0" w:space="0" w:color="auto"/>
                <w:left w:val="none" w:sz="0" w:space="0" w:color="auto"/>
                <w:bottom w:val="none" w:sz="0" w:space="0" w:color="auto"/>
                <w:right w:val="none" w:sz="0" w:space="0" w:color="auto"/>
              </w:divBdr>
            </w:div>
            <w:div w:id="1372657828">
              <w:marLeft w:val="0"/>
              <w:marRight w:val="0"/>
              <w:marTop w:val="0"/>
              <w:marBottom w:val="0"/>
              <w:divBdr>
                <w:top w:val="none" w:sz="0" w:space="0" w:color="auto"/>
                <w:left w:val="none" w:sz="0" w:space="0" w:color="auto"/>
                <w:bottom w:val="none" w:sz="0" w:space="0" w:color="auto"/>
                <w:right w:val="none" w:sz="0" w:space="0" w:color="auto"/>
              </w:divBdr>
            </w:div>
            <w:div w:id="1323698866">
              <w:marLeft w:val="0"/>
              <w:marRight w:val="0"/>
              <w:marTop w:val="0"/>
              <w:marBottom w:val="0"/>
              <w:divBdr>
                <w:top w:val="none" w:sz="0" w:space="0" w:color="auto"/>
                <w:left w:val="none" w:sz="0" w:space="0" w:color="auto"/>
                <w:bottom w:val="none" w:sz="0" w:space="0" w:color="auto"/>
                <w:right w:val="none" w:sz="0" w:space="0" w:color="auto"/>
              </w:divBdr>
            </w:div>
            <w:div w:id="1291328371">
              <w:marLeft w:val="0"/>
              <w:marRight w:val="0"/>
              <w:marTop w:val="0"/>
              <w:marBottom w:val="0"/>
              <w:divBdr>
                <w:top w:val="none" w:sz="0" w:space="0" w:color="auto"/>
                <w:left w:val="none" w:sz="0" w:space="0" w:color="auto"/>
                <w:bottom w:val="none" w:sz="0" w:space="0" w:color="auto"/>
                <w:right w:val="none" w:sz="0" w:space="0" w:color="auto"/>
              </w:divBdr>
            </w:div>
            <w:div w:id="692069835">
              <w:marLeft w:val="0"/>
              <w:marRight w:val="0"/>
              <w:marTop w:val="0"/>
              <w:marBottom w:val="0"/>
              <w:divBdr>
                <w:top w:val="none" w:sz="0" w:space="0" w:color="auto"/>
                <w:left w:val="none" w:sz="0" w:space="0" w:color="auto"/>
                <w:bottom w:val="none" w:sz="0" w:space="0" w:color="auto"/>
                <w:right w:val="none" w:sz="0" w:space="0" w:color="auto"/>
              </w:divBdr>
            </w:div>
            <w:div w:id="16126131">
              <w:marLeft w:val="0"/>
              <w:marRight w:val="0"/>
              <w:marTop w:val="0"/>
              <w:marBottom w:val="0"/>
              <w:divBdr>
                <w:top w:val="none" w:sz="0" w:space="0" w:color="auto"/>
                <w:left w:val="none" w:sz="0" w:space="0" w:color="auto"/>
                <w:bottom w:val="none" w:sz="0" w:space="0" w:color="auto"/>
                <w:right w:val="none" w:sz="0" w:space="0" w:color="auto"/>
              </w:divBdr>
            </w:div>
            <w:div w:id="613826682">
              <w:marLeft w:val="0"/>
              <w:marRight w:val="0"/>
              <w:marTop w:val="0"/>
              <w:marBottom w:val="0"/>
              <w:divBdr>
                <w:top w:val="none" w:sz="0" w:space="0" w:color="auto"/>
                <w:left w:val="none" w:sz="0" w:space="0" w:color="auto"/>
                <w:bottom w:val="none" w:sz="0" w:space="0" w:color="auto"/>
                <w:right w:val="none" w:sz="0" w:space="0" w:color="auto"/>
              </w:divBdr>
            </w:div>
            <w:div w:id="735932247">
              <w:marLeft w:val="0"/>
              <w:marRight w:val="0"/>
              <w:marTop w:val="0"/>
              <w:marBottom w:val="0"/>
              <w:divBdr>
                <w:top w:val="none" w:sz="0" w:space="0" w:color="auto"/>
                <w:left w:val="none" w:sz="0" w:space="0" w:color="auto"/>
                <w:bottom w:val="none" w:sz="0" w:space="0" w:color="auto"/>
                <w:right w:val="none" w:sz="0" w:space="0" w:color="auto"/>
              </w:divBdr>
            </w:div>
            <w:div w:id="391975656">
              <w:marLeft w:val="0"/>
              <w:marRight w:val="0"/>
              <w:marTop w:val="0"/>
              <w:marBottom w:val="0"/>
              <w:divBdr>
                <w:top w:val="none" w:sz="0" w:space="0" w:color="auto"/>
                <w:left w:val="none" w:sz="0" w:space="0" w:color="auto"/>
                <w:bottom w:val="none" w:sz="0" w:space="0" w:color="auto"/>
                <w:right w:val="none" w:sz="0" w:space="0" w:color="auto"/>
              </w:divBdr>
            </w:div>
            <w:div w:id="1240335291">
              <w:marLeft w:val="0"/>
              <w:marRight w:val="0"/>
              <w:marTop w:val="0"/>
              <w:marBottom w:val="0"/>
              <w:divBdr>
                <w:top w:val="none" w:sz="0" w:space="0" w:color="auto"/>
                <w:left w:val="none" w:sz="0" w:space="0" w:color="auto"/>
                <w:bottom w:val="none" w:sz="0" w:space="0" w:color="auto"/>
                <w:right w:val="none" w:sz="0" w:space="0" w:color="auto"/>
              </w:divBdr>
            </w:div>
            <w:div w:id="900559515">
              <w:marLeft w:val="0"/>
              <w:marRight w:val="0"/>
              <w:marTop w:val="0"/>
              <w:marBottom w:val="0"/>
              <w:divBdr>
                <w:top w:val="none" w:sz="0" w:space="0" w:color="auto"/>
                <w:left w:val="none" w:sz="0" w:space="0" w:color="auto"/>
                <w:bottom w:val="none" w:sz="0" w:space="0" w:color="auto"/>
                <w:right w:val="none" w:sz="0" w:space="0" w:color="auto"/>
              </w:divBdr>
            </w:div>
            <w:div w:id="1175344714">
              <w:marLeft w:val="0"/>
              <w:marRight w:val="0"/>
              <w:marTop w:val="0"/>
              <w:marBottom w:val="0"/>
              <w:divBdr>
                <w:top w:val="none" w:sz="0" w:space="0" w:color="auto"/>
                <w:left w:val="none" w:sz="0" w:space="0" w:color="auto"/>
                <w:bottom w:val="none" w:sz="0" w:space="0" w:color="auto"/>
                <w:right w:val="none" w:sz="0" w:space="0" w:color="auto"/>
              </w:divBdr>
            </w:div>
            <w:div w:id="1901095340">
              <w:marLeft w:val="0"/>
              <w:marRight w:val="0"/>
              <w:marTop w:val="0"/>
              <w:marBottom w:val="0"/>
              <w:divBdr>
                <w:top w:val="none" w:sz="0" w:space="0" w:color="auto"/>
                <w:left w:val="none" w:sz="0" w:space="0" w:color="auto"/>
                <w:bottom w:val="none" w:sz="0" w:space="0" w:color="auto"/>
                <w:right w:val="none" w:sz="0" w:space="0" w:color="auto"/>
              </w:divBdr>
            </w:div>
            <w:div w:id="30499381">
              <w:marLeft w:val="0"/>
              <w:marRight w:val="0"/>
              <w:marTop w:val="0"/>
              <w:marBottom w:val="0"/>
              <w:divBdr>
                <w:top w:val="none" w:sz="0" w:space="0" w:color="auto"/>
                <w:left w:val="none" w:sz="0" w:space="0" w:color="auto"/>
                <w:bottom w:val="none" w:sz="0" w:space="0" w:color="auto"/>
                <w:right w:val="none" w:sz="0" w:space="0" w:color="auto"/>
              </w:divBdr>
            </w:div>
            <w:div w:id="497886495">
              <w:marLeft w:val="0"/>
              <w:marRight w:val="0"/>
              <w:marTop w:val="0"/>
              <w:marBottom w:val="0"/>
              <w:divBdr>
                <w:top w:val="none" w:sz="0" w:space="0" w:color="auto"/>
                <w:left w:val="none" w:sz="0" w:space="0" w:color="auto"/>
                <w:bottom w:val="none" w:sz="0" w:space="0" w:color="auto"/>
                <w:right w:val="none" w:sz="0" w:space="0" w:color="auto"/>
              </w:divBdr>
            </w:div>
            <w:div w:id="516165385">
              <w:marLeft w:val="0"/>
              <w:marRight w:val="0"/>
              <w:marTop w:val="0"/>
              <w:marBottom w:val="0"/>
              <w:divBdr>
                <w:top w:val="none" w:sz="0" w:space="0" w:color="auto"/>
                <w:left w:val="none" w:sz="0" w:space="0" w:color="auto"/>
                <w:bottom w:val="none" w:sz="0" w:space="0" w:color="auto"/>
                <w:right w:val="none" w:sz="0" w:space="0" w:color="auto"/>
              </w:divBdr>
            </w:div>
            <w:div w:id="1352994737">
              <w:marLeft w:val="0"/>
              <w:marRight w:val="0"/>
              <w:marTop w:val="0"/>
              <w:marBottom w:val="0"/>
              <w:divBdr>
                <w:top w:val="none" w:sz="0" w:space="0" w:color="auto"/>
                <w:left w:val="none" w:sz="0" w:space="0" w:color="auto"/>
                <w:bottom w:val="none" w:sz="0" w:space="0" w:color="auto"/>
                <w:right w:val="none" w:sz="0" w:space="0" w:color="auto"/>
              </w:divBdr>
            </w:div>
            <w:div w:id="160976211">
              <w:marLeft w:val="0"/>
              <w:marRight w:val="0"/>
              <w:marTop w:val="0"/>
              <w:marBottom w:val="0"/>
              <w:divBdr>
                <w:top w:val="none" w:sz="0" w:space="0" w:color="auto"/>
                <w:left w:val="none" w:sz="0" w:space="0" w:color="auto"/>
                <w:bottom w:val="none" w:sz="0" w:space="0" w:color="auto"/>
                <w:right w:val="none" w:sz="0" w:space="0" w:color="auto"/>
              </w:divBdr>
            </w:div>
            <w:div w:id="2003578173">
              <w:marLeft w:val="0"/>
              <w:marRight w:val="0"/>
              <w:marTop w:val="0"/>
              <w:marBottom w:val="0"/>
              <w:divBdr>
                <w:top w:val="none" w:sz="0" w:space="0" w:color="auto"/>
                <w:left w:val="none" w:sz="0" w:space="0" w:color="auto"/>
                <w:bottom w:val="none" w:sz="0" w:space="0" w:color="auto"/>
                <w:right w:val="none" w:sz="0" w:space="0" w:color="auto"/>
              </w:divBdr>
            </w:div>
            <w:div w:id="18165230">
              <w:marLeft w:val="0"/>
              <w:marRight w:val="0"/>
              <w:marTop w:val="0"/>
              <w:marBottom w:val="0"/>
              <w:divBdr>
                <w:top w:val="none" w:sz="0" w:space="0" w:color="auto"/>
                <w:left w:val="none" w:sz="0" w:space="0" w:color="auto"/>
                <w:bottom w:val="none" w:sz="0" w:space="0" w:color="auto"/>
                <w:right w:val="none" w:sz="0" w:space="0" w:color="auto"/>
              </w:divBdr>
            </w:div>
            <w:div w:id="672798835">
              <w:marLeft w:val="0"/>
              <w:marRight w:val="0"/>
              <w:marTop w:val="0"/>
              <w:marBottom w:val="0"/>
              <w:divBdr>
                <w:top w:val="none" w:sz="0" w:space="0" w:color="auto"/>
                <w:left w:val="none" w:sz="0" w:space="0" w:color="auto"/>
                <w:bottom w:val="none" w:sz="0" w:space="0" w:color="auto"/>
                <w:right w:val="none" w:sz="0" w:space="0" w:color="auto"/>
              </w:divBdr>
            </w:div>
            <w:div w:id="326983438">
              <w:marLeft w:val="0"/>
              <w:marRight w:val="0"/>
              <w:marTop w:val="0"/>
              <w:marBottom w:val="0"/>
              <w:divBdr>
                <w:top w:val="none" w:sz="0" w:space="0" w:color="auto"/>
                <w:left w:val="none" w:sz="0" w:space="0" w:color="auto"/>
                <w:bottom w:val="none" w:sz="0" w:space="0" w:color="auto"/>
                <w:right w:val="none" w:sz="0" w:space="0" w:color="auto"/>
              </w:divBdr>
            </w:div>
            <w:div w:id="1119033060">
              <w:marLeft w:val="0"/>
              <w:marRight w:val="0"/>
              <w:marTop w:val="0"/>
              <w:marBottom w:val="0"/>
              <w:divBdr>
                <w:top w:val="none" w:sz="0" w:space="0" w:color="auto"/>
                <w:left w:val="none" w:sz="0" w:space="0" w:color="auto"/>
                <w:bottom w:val="none" w:sz="0" w:space="0" w:color="auto"/>
                <w:right w:val="none" w:sz="0" w:space="0" w:color="auto"/>
              </w:divBdr>
            </w:div>
            <w:div w:id="1218055813">
              <w:marLeft w:val="0"/>
              <w:marRight w:val="0"/>
              <w:marTop w:val="0"/>
              <w:marBottom w:val="0"/>
              <w:divBdr>
                <w:top w:val="none" w:sz="0" w:space="0" w:color="auto"/>
                <w:left w:val="none" w:sz="0" w:space="0" w:color="auto"/>
                <w:bottom w:val="none" w:sz="0" w:space="0" w:color="auto"/>
                <w:right w:val="none" w:sz="0" w:space="0" w:color="auto"/>
              </w:divBdr>
            </w:div>
            <w:div w:id="453211533">
              <w:marLeft w:val="0"/>
              <w:marRight w:val="0"/>
              <w:marTop w:val="0"/>
              <w:marBottom w:val="0"/>
              <w:divBdr>
                <w:top w:val="none" w:sz="0" w:space="0" w:color="auto"/>
                <w:left w:val="none" w:sz="0" w:space="0" w:color="auto"/>
                <w:bottom w:val="none" w:sz="0" w:space="0" w:color="auto"/>
                <w:right w:val="none" w:sz="0" w:space="0" w:color="auto"/>
              </w:divBdr>
            </w:div>
            <w:div w:id="1188449575">
              <w:marLeft w:val="0"/>
              <w:marRight w:val="0"/>
              <w:marTop w:val="0"/>
              <w:marBottom w:val="0"/>
              <w:divBdr>
                <w:top w:val="none" w:sz="0" w:space="0" w:color="auto"/>
                <w:left w:val="none" w:sz="0" w:space="0" w:color="auto"/>
                <w:bottom w:val="none" w:sz="0" w:space="0" w:color="auto"/>
                <w:right w:val="none" w:sz="0" w:space="0" w:color="auto"/>
              </w:divBdr>
            </w:div>
            <w:div w:id="1886944246">
              <w:marLeft w:val="0"/>
              <w:marRight w:val="0"/>
              <w:marTop w:val="0"/>
              <w:marBottom w:val="0"/>
              <w:divBdr>
                <w:top w:val="none" w:sz="0" w:space="0" w:color="auto"/>
                <w:left w:val="none" w:sz="0" w:space="0" w:color="auto"/>
                <w:bottom w:val="none" w:sz="0" w:space="0" w:color="auto"/>
                <w:right w:val="none" w:sz="0" w:space="0" w:color="auto"/>
              </w:divBdr>
            </w:div>
            <w:div w:id="954870044">
              <w:marLeft w:val="0"/>
              <w:marRight w:val="0"/>
              <w:marTop w:val="0"/>
              <w:marBottom w:val="0"/>
              <w:divBdr>
                <w:top w:val="none" w:sz="0" w:space="0" w:color="auto"/>
                <w:left w:val="none" w:sz="0" w:space="0" w:color="auto"/>
                <w:bottom w:val="none" w:sz="0" w:space="0" w:color="auto"/>
                <w:right w:val="none" w:sz="0" w:space="0" w:color="auto"/>
              </w:divBdr>
            </w:div>
            <w:div w:id="818884934">
              <w:marLeft w:val="0"/>
              <w:marRight w:val="0"/>
              <w:marTop w:val="0"/>
              <w:marBottom w:val="0"/>
              <w:divBdr>
                <w:top w:val="none" w:sz="0" w:space="0" w:color="auto"/>
                <w:left w:val="none" w:sz="0" w:space="0" w:color="auto"/>
                <w:bottom w:val="none" w:sz="0" w:space="0" w:color="auto"/>
                <w:right w:val="none" w:sz="0" w:space="0" w:color="auto"/>
              </w:divBdr>
            </w:div>
            <w:div w:id="1581793241">
              <w:marLeft w:val="0"/>
              <w:marRight w:val="0"/>
              <w:marTop w:val="0"/>
              <w:marBottom w:val="0"/>
              <w:divBdr>
                <w:top w:val="none" w:sz="0" w:space="0" w:color="auto"/>
                <w:left w:val="none" w:sz="0" w:space="0" w:color="auto"/>
                <w:bottom w:val="none" w:sz="0" w:space="0" w:color="auto"/>
                <w:right w:val="none" w:sz="0" w:space="0" w:color="auto"/>
              </w:divBdr>
            </w:div>
            <w:div w:id="2117863290">
              <w:marLeft w:val="0"/>
              <w:marRight w:val="0"/>
              <w:marTop w:val="0"/>
              <w:marBottom w:val="0"/>
              <w:divBdr>
                <w:top w:val="none" w:sz="0" w:space="0" w:color="auto"/>
                <w:left w:val="none" w:sz="0" w:space="0" w:color="auto"/>
                <w:bottom w:val="none" w:sz="0" w:space="0" w:color="auto"/>
                <w:right w:val="none" w:sz="0" w:space="0" w:color="auto"/>
              </w:divBdr>
            </w:div>
            <w:div w:id="1268922335">
              <w:marLeft w:val="0"/>
              <w:marRight w:val="0"/>
              <w:marTop w:val="0"/>
              <w:marBottom w:val="0"/>
              <w:divBdr>
                <w:top w:val="none" w:sz="0" w:space="0" w:color="auto"/>
                <w:left w:val="none" w:sz="0" w:space="0" w:color="auto"/>
                <w:bottom w:val="none" w:sz="0" w:space="0" w:color="auto"/>
                <w:right w:val="none" w:sz="0" w:space="0" w:color="auto"/>
              </w:divBdr>
            </w:div>
            <w:div w:id="2072462281">
              <w:marLeft w:val="0"/>
              <w:marRight w:val="0"/>
              <w:marTop w:val="0"/>
              <w:marBottom w:val="0"/>
              <w:divBdr>
                <w:top w:val="none" w:sz="0" w:space="0" w:color="auto"/>
                <w:left w:val="none" w:sz="0" w:space="0" w:color="auto"/>
                <w:bottom w:val="none" w:sz="0" w:space="0" w:color="auto"/>
                <w:right w:val="none" w:sz="0" w:space="0" w:color="auto"/>
              </w:divBdr>
            </w:div>
            <w:div w:id="465052579">
              <w:marLeft w:val="0"/>
              <w:marRight w:val="0"/>
              <w:marTop w:val="0"/>
              <w:marBottom w:val="0"/>
              <w:divBdr>
                <w:top w:val="none" w:sz="0" w:space="0" w:color="auto"/>
                <w:left w:val="none" w:sz="0" w:space="0" w:color="auto"/>
                <w:bottom w:val="none" w:sz="0" w:space="0" w:color="auto"/>
                <w:right w:val="none" w:sz="0" w:space="0" w:color="auto"/>
              </w:divBdr>
            </w:div>
            <w:div w:id="615211737">
              <w:marLeft w:val="0"/>
              <w:marRight w:val="0"/>
              <w:marTop w:val="0"/>
              <w:marBottom w:val="0"/>
              <w:divBdr>
                <w:top w:val="none" w:sz="0" w:space="0" w:color="auto"/>
                <w:left w:val="none" w:sz="0" w:space="0" w:color="auto"/>
                <w:bottom w:val="none" w:sz="0" w:space="0" w:color="auto"/>
                <w:right w:val="none" w:sz="0" w:space="0" w:color="auto"/>
              </w:divBdr>
            </w:div>
            <w:div w:id="1151097979">
              <w:marLeft w:val="0"/>
              <w:marRight w:val="0"/>
              <w:marTop w:val="0"/>
              <w:marBottom w:val="0"/>
              <w:divBdr>
                <w:top w:val="none" w:sz="0" w:space="0" w:color="auto"/>
                <w:left w:val="none" w:sz="0" w:space="0" w:color="auto"/>
                <w:bottom w:val="none" w:sz="0" w:space="0" w:color="auto"/>
                <w:right w:val="none" w:sz="0" w:space="0" w:color="auto"/>
              </w:divBdr>
            </w:div>
            <w:div w:id="1985506401">
              <w:marLeft w:val="0"/>
              <w:marRight w:val="0"/>
              <w:marTop w:val="0"/>
              <w:marBottom w:val="0"/>
              <w:divBdr>
                <w:top w:val="none" w:sz="0" w:space="0" w:color="auto"/>
                <w:left w:val="none" w:sz="0" w:space="0" w:color="auto"/>
                <w:bottom w:val="none" w:sz="0" w:space="0" w:color="auto"/>
                <w:right w:val="none" w:sz="0" w:space="0" w:color="auto"/>
              </w:divBdr>
            </w:div>
            <w:div w:id="1665039089">
              <w:marLeft w:val="0"/>
              <w:marRight w:val="0"/>
              <w:marTop w:val="0"/>
              <w:marBottom w:val="0"/>
              <w:divBdr>
                <w:top w:val="none" w:sz="0" w:space="0" w:color="auto"/>
                <w:left w:val="none" w:sz="0" w:space="0" w:color="auto"/>
                <w:bottom w:val="none" w:sz="0" w:space="0" w:color="auto"/>
                <w:right w:val="none" w:sz="0" w:space="0" w:color="auto"/>
              </w:divBdr>
            </w:div>
            <w:div w:id="753404075">
              <w:marLeft w:val="0"/>
              <w:marRight w:val="0"/>
              <w:marTop w:val="0"/>
              <w:marBottom w:val="0"/>
              <w:divBdr>
                <w:top w:val="none" w:sz="0" w:space="0" w:color="auto"/>
                <w:left w:val="none" w:sz="0" w:space="0" w:color="auto"/>
                <w:bottom w:val="none" w:sz="0" w:space="0" w:color="auto"/>
                <w:right w:val="none" w:sz="0" w:space="0" w:color="auto"/>
              </w:divBdr>
            </w:div>
            <w:div w:id="273371387">
              <w:marLeft w:val="0"/>
              <w:marRight w:val="0"/>
              <w:marTop w:val="0"/>
              <w:marBottom w:val="0"/>
              <w:divBdr>
                <w:top w:val="none" w:sz="0" w:space="0" w:color="auto"/>
                <w:left w:val="none" w:sz="0" w:space="0" w:color="auto"/>
                <w:bottom w:val="none" w:sz="0" w:space="0" w:color="auto"/>
                <w:right w:val="none" w:sz="0" w:space="0" w:color="auto"/>
              </w:divBdr>
            </w:div>
            <w:div w:id="982007283">
              <w:marLeft w:val="0"/>
              <w:marRight w:val="0"/>
              <w:marTop w:val="0"/>
              <w:marBottom w:val="0"/>
              <w:divBdr>
                <w:top w:val="none" w:sz="0" w:space="0" w:color="auto"/>
                <w:left w:val="none" w:sz="0" w:space="0" w:color="auto"/>
                <w:bottom w:val="none" w:sz="0" w:space="0" w:color="auto"/>
                <w:right w:val="none" w:sz="0" w:space="0" w:color="auto"/>
              </w:divBdr>
            </w:div>
            <w:div w:id="869103096">
              <w:marLeft w:val="0"/>
              <w:marRight w:val="0"/>
              <w:marTop w:val="0"/>
              <w:marBottom w:val="0"/>
              <w:divBdr>
                <w:top w:val="none" w:sz="0" w:space="0" w:color="auto"/>
                <w:left w:val="none" w:sz="0" w:space="0" w:color="auto"/>
                <w:bottom w:val="none" w:sz="0" w:space="0" w:color="auto"/>
                <w:right w:val="none" w:sz="0" w:space="0" w:color="auto"/>
              </w:divBdr>
            </w:div>
            <w:div w:id="1745445500">
              <w:marLeft w:val="0"/>
              <w:marRight w:val="0"/>
              <w:marTop w:val="0"/>
              <w:marBottom w:val="0"/>
              <w:divBdr>
                <w:top w:val="none" w:sz="0" w:space="0" w:color="auto"/>
                <w:left w:val="none" w:sz="0" w:space="0" w:color="auto"/>
                <w:bottom w:val="none" w:sz="0" w:space="0" w:color="auto"/>
                <w:right w:val="none" w:sz="0" w:space="0" w:color="auto"/>
              </w:divBdr>
            </w:div>
            <w:div w:id="1587689087">
              <w:marLeft w:val="0"/>
              <w:marRight w:val="0"/>
              <w:marTop w:val="0"/>
              <w:marBottom w:val="0"/>
              <w:divBdr>
                <w:top w:val="none" w:sz="0" w:space="0" w:color="auto"/>
                <w:left w:val="none" w:sz="0" w:space="0" w:color="auto"/>
                <w:bottom w:val="none" w:sz="0" w:space="0" w:color="auto"/>
                <w:right w:val="none" w:sz="0" w:space="0" w:color="auto"/>
              </w:divBdr>
            </w:div>
            <w:div w:id="1147820458">
              <w:marLeft w:val="0"/>
              <w:marRight w:val="0"/>
              <w:marTop w:val="0"/>
              <w:marBottom w:val="0"/>
              <w:divBdr>
                <w:top w:val="none" w:sz="0" w:space="0" w:color="auto"/>
                <w:left w:val="none" w:sz="0" w:space="0" w:color="auto"/>
                <w:bottom w:val="none" w:sz="0" w:space="0" w:color="auto"/>
                <w:right w:val="none" w:sz="0" w:space="0" w:color="auto"/>
              </w:divBdr>
            </w:div>
            <w:div w:id="1782384190">
              <w:marLeft w:val="0"/>
              <w:marRight w:val="0"/>
              <w:marTop w:val="0"/>
              <w:marBottom w:val="0"/>
              <w:divBdr>
                <w:top w:val="none" w:sz="0" w:space="0" w:color="auto"/>
                <w:left w:val="none" w:sz="0" w:space="0" w:color="auto"/>
                <w:bottom w:val="none" w:sz="0" w:space="0" w:color="auto"/>
                <w:right w:val="none" w:sz="0" w:space="0" w:color="auto"/>
              </w:divBdr>
            </w:div>
            <w:div w:id="2007710805">
              <w:marLeft w:val="0"/>
              <w:marRight w:val="0"/>
              <w:marTop w:val="0"/>
              <w:marBottom w:val="0"/>
              <w:divBdr>
                <w:top w:val="none" w:sz="0" w:space="0" w:color="auto"/>
                <w:left w:val="none" w:sz="0" w:space="0" w:color="auto"/>
                <w:bottom w:val="none" w:sz="0" w:space="0" w:color="auto"/>
                <w:right w:val="none" w:sz="0" w:space="0" w:color="auto"/>
              </w:divBdr>
            </w:div>
            <w:div w:id="822741768">
              <w:marLeft w:val="0"/>
              <w:marRight w:val="0"/>
              <w:marTop w:val="0"/>
              <w:marBottom w:val="0"/>
              <w:divBdr>
                <w:top w:val="none" w:sz="0" w:space="0" w:color="auto"/>
                <w:left w:val="none" w:sz="0" w:space="0" w:color="auto"/>
                <w:bottom w:val="none" w:sz="0" w:space="0" w:color="auto"/>
                <w:right w:val="none" w:sz="0" w:space="0" w:color="auto"/>
              </w:divBdr>
            </w:div>
            <w:div w:id="1022249027">
              <w:marLeft w:val="0"/>
              <w:marRight w:val="0"/>
              <w:marTop w:val="0"/>
              <w:marBottom w:val="0"/>
              <w:divBdr>
                <w:top w:val="none" w:sz="0" w:space="0" w:color="auto"/>
                <w:left w:val="none" w:sz="0" w:space="0" w:color="auto"/>
                <w:bottom w:val="none" w:sz="0" w:space="0" w:color="auto"/>
                <w:right w:val="none" w:sz="0" w:space="0" w:color="auto"/>
              </w:divBdr>
            </w:div>
            <w:div w:id="1078555384">
              <w:marLeft w:val="0"/>
              <w:marRight w:val="0"/>
              <w:marTop w:val="0"/>
              <w:marBottom w:val="0"/>
              <w:divBdr>
                <w:top w:val="none" w:sz="0" w:space="0" w:color="auto"/>
                <w:left w:val="none" w:sz="0" w:space="0" w:color="auto"/>
                <w:bottom w:val="none" w:sz="0" w:space="0" w:color="auto"/>
                <w:right w:val="none" w:sz="0" w:space="0" w:color="auto"/>
              </w:divBdr>
            </w:div>
            <w:div w:id="826021374">
              <w:marLeft w:val="0"/>
              <w:marRight w:val="0"/>
              <w:marTop w:val="0"/>
              <w:marBottom w:val="0"/>
              <w:divBdr>
                <w:top w:val="none" w:sz="0" w:space="0" w:color="auto"/>
                <w:left w:val="none" w:sz="0" w:space="0" w:color="auto"/>
                <w:bottom w:val="none" w:sz="0" w:space="0" w:color="auto"/>
                <w:right w:val="none" w:sz="0" w:space="0" w:color="auto"/>
              </w:divBdr>
            </w:div>
            <w:div w:id="823352236">
              <w:marLeft w:val="0"/>
              <w:marRight w:val="0"/>
              <w:marTop w:val="0"/>
              <w:marBottom w:val="0"/>
              <w:divBdr>
                <w:top w:val="none" w:sz="0" w:space="0" w:color="auto"/>
                <w:left w:val="none" w:sz="0" w:space="0" w:color="auto"/>
                <w:bottom w:val="none" w:sz="0" w:space="0" w:color="auto"/>
                <w:right w:val="none" w:sz="0" w:space="0" w:color="auto"/>
              </w:divBdr>
            </w:div>
            <w:div w:id="2099715803">
              <w:marLeft w:val="0"/>
              <w:marRight w:val="0"/>
              <w:marTop w:val="0"/>
              <w:marBottom w:val="0"/>
              <w:divBdr>
                <w:top w:val="none" w:sz="0" w:space="0" w:color="auto"/>
                <w:left w:val="none" w:sz="0" w:space="0" w:color="auto"/>
                <w:bottom w:val="none" w:sz="0" w:space="0" w:color="auto"/>
                <w:right w:val="none" w:sz="0" w:space="0" w:color="auto"/>
              </w:divBdr>
            </w:div>
            <w:div w:id="1241065972">
              <w:marLeft w:val="0"/>
              <w:marRight w:val="0"/>
              <w:marTop w:val="0"/>
              <w:marBottom w:val="0"/>
              <w:divBdr>
                <w:top w:val="none" w:sz="0" w:space="0" w:color="auto"/>
                <w:left w:val="none" w:sz="0" w:space="0" w:color="auto"/>
                <w:bottom w:val="none" w:sz="0" w:space="0" w:color="auto"/>
                <w:right w:val="none" w:sz="0" w:space="0" w:color="auto"/>
              </w:divBdr>
            </w:div>
            <w:div w:id="250432359">
              <w:marLeft w:val="0"/>
              <w:marRight w:val="0"/>
              <w:marTop w:val="0"/>
              <w:marBottom w:val="0"/>
              <w:divBdr>
                <w:top w:val="none" w:sz="0" w:space="0" w:color="auto"/>
                <w:left w:val="none" w:sz="0" w:space="0" w:color="auto"/>
                <w:bottom w:val="none" w:sz="0" w:space="0" w:color="auto"/>
                <w:right w:val="none" w:sz="0" w:space="0" w:color="auto"/>
              </w:divBdr>
            </w:div>
            <w:div w:id="1400863673">
              <w:marLeft w:val="0"/>
              <w:marRight w:val="0"/>
              <w:marTop w:val="0"/>
              <w:marBottom w:val="0"/>
              <w:divBdr>
                <w:top w:val="none" w:sz="0" w:space="0" w:color="auto"/>
                <w:left w:val="none" w:sz="0" w:space="0" w:color="auto"/>
                <w:bottom w:val="none" w:sz="0" w:space="0" w:color="auto"/>
                <w:right w:val="none" w:sz="0" w:space="0" w:color="auto"/>
              </w:divBdr>
            </w:div>
            <w:div w:id="57435756">
              <w:marLeft w:val="0"/>
              <w:marRight w:val="0"/>
              <w:marTop w:val="0"/>
              <w:marBottom w:val="0"/>
              <w:divBdr>
                <w:top w:val="none" w:sz="0" w:space="0" w:color="auto"/>
                <w:left w:val="none" w:sz="0" w:space="0" w:color="auto"/>
                <w:bottom w:val="none" w:sz="0" w:space="0" w:color="auto"/>
                <w:right w:val="none" w:sz="0" w:space="0" w:color="auto"/>
              </w:divBdr>
            </w:div>
            <w:div w:id="1410469806">
              <w:marLeft w:val="0"/>
              <w:marRight w:val="0"/>
              <w:marTop w:val="0"/>
              <w:marBottom w:val="0"/>
              <w:divBdr>
                <w:top w:val="none" w:sz="0" w:space="0" w:color="auto"/>
                <w:left w:val="none" w:sz="0" w:space="0" w:color="auto"/>
                <w:bottom w:val="none" w:sz="0" w:space="0" w:color="auto"/>
                <w:right w:val="none" w:sz="0" w:space="0" w:color="auto"/>
              </w:divBdr>
            </w:div>
            <w:div w:id="103306859">
              <w:marLeft w:val="0"/>
              <w:marRight w:val="0"/>
              <w:marTop w:val="0"/>
              <w:marBottom w:val="0"/>
              <w:divBdr>
                <w:top w:val="none" w:sz="0" w:space="0" w:color="auto"/>
                <w:left w:val="none" w:sz="0" w:space="0" w:color="auto"/>
                <w:bottom w:val="none" w:sz="0" w:space="0" w:color="auto"/>
                <w:right w:val="none" w:sz="0" w:space="0" w:color="auto"/>
              </w:divBdr>
            </w:div>
            <w:div w:id="1965769732">
              <w:marLeft w:val="0"/>
              <w:marRight w:val="0"/>
              <w:marTop w:val="0"/>
              <w:marBottom w:val="0"/>
              <w:divBdr>
                <w:top w:val="none" w:sz="0" w:space="0" w:color="auto"/>
                <w:left w:val="none" w:sz="0" w:space="0" w:color="auto"/>
                <w:bottom w:val="none" w:sz="0" w:space="0" w:color="auto"/>
                <w:right w:val="none" w:sz="0" w:space="0" w:color="auto"/>
              </w:divBdr>
            </w:div>
            <w:div w:id="1633486503">
              <w:marLeft w:val="0"/>
              <w:marRight w:val="0"/>
              <w:marTop w:val="0"/>
              <w:marBottom w:val="0"/>
              <w:divBdr>
                <w:top w:val="none" w:sz="0" w:space="0" w:color="auto"/>
                <w:left w:val="none" w:sz="0" w:space="0" w:color="auto"/>
                <w:bottom w:val="none" w:sz="0" w:space="0" w:color="auto"/>
                <w:right w:val="none" w:sz="0" w:space="0" w:color="auto"/>
              </w:divBdr>
            </w:div>
            <w:div w:id="794374895">
              <w:marLeft w:val="0"/>
              <w:marRight w:val="0"/>
              <w:marTop w:val="0"/>
              <w:marBottom w:val="0"/>
              <w:divBdr>
                <w:top w:val="none" w:sz="0" w:space="0" w:color="auto"/>
                <w:left w:val="none" w:sz="0" w:space="0" w:color="auto"/>
                <w:bottom w:val="none" w:sz="0" w:space="0" w:color="auto"/>
                <w:right w:val="none" w:sz="0" w:space="0" w:color="auto"/>
              </w:divBdr>
            </w:div>
            <w:div w:id="265119275">
              <w:marLeft w:val="0"/>
              <w:marRight w:val="0"/>
              <w:marTop w:val="0"/>
              <w:marBottom w:val="0"/>
              <w:divBdr>
                <w:top w:val="none" w:sz="0" w:space="0" w:color="auto"/>
                <w:left w:val="none" w:sz="0" w:space="0" w:color="auto"/>
                <w:bottom w:val="none" w:sz="0" w:space="0" w:color="auto"/>
                <w:right w:val="none" w:sz="0" w:space="0" w:color="auto"/>
              </w:divBdr>
            </w:div>
            <w:div w:id="358554766">
              <w:marLeft w:val="0"/>
              <w:marRight w:val="0"/>
              <w:marTop w:val="0"/>
              <w:marBottom w:val="0"/>
              <w:divBdr>
                <w:top w:val="none" w:sz="0" w:space="0" w:color="auto"/>
                <w:left w:val="none" w:sz="0" w:space="0" w:color="auto"/>
                <w:bottom w:val="none" w:sz="0" w:space="0" w:color="auto"/>
                <w:right w:val="none" w:sz="0" w:space="0" w:color="auto"/>
              </w:divBdr>
            </w:div>
            <w:div w:id="32661981">
              <w:marLeft w:val="0"/>
              <w:marRight w:val="0"/>
              <w:marTop w:val="0"/>
              <w:marBottom w:val="0"/>
              <w:divBdr>
                <w:top w:val="none" w:sz="0" w:space="0" w:color="auto"/>
                <w:left w:val="none" w:sz="0" w:space="0" w:color="auto"/>
                <w:bottom w:val="none" w:sz="0" w:space="0" w:color="auto"/>
                <w:right w:val="none" w:sz="0" w:space="0" w:color="auto"/>
              </w:divBdr>
            </w:div>
            <w:div w:id="1931616700">
              <w:marLeft w:val="0"/>
              <w:marRight w:val="0"/>
              <w:marTop w:val="0"/>
              <w:marBottom w:val="0"/>
              <w:divBdr>
                <w:top w:val="none" w:sz="0" w:space="0" w:color="auto"/>
                <w:left w:val="none" w:sz="0" w:space="0" w:color="auto"/>
                <w:bottom w:val="none" w:sz="0" w:space="0" w:color="auto"/>
                <w:right w:val="none" w:sz="0" w:space="0" w:color="auto"/>
              </w:divBdr>
            </w:div>
            <w:div w:id="1307053442">
              <w:marLeft w:val="0"/>
              <w:marRight w:val="0"/>
              <w:marTop w:val="0"/>
              <w:marBottom w:val="0"/>
              <w:divBdr>
                <w:top w:val="none" w:sz="0" w:space="0" w:color="auto"/>
                <w:left w:val="none" w:sz="0" w:space="0" w:color="auto"/>
                <w:bottom w:val="none" w:sz="0" w:space="0" w:color="auto"/>
                <w:right w:val="none" w:sz="0" w:space="0" w:color="auto"/>
              </w:divBdr>
            </w:div>
            <w:div w:id="982466375">
              <w:marLeft w:val="0"/>
              <w:marRight w:val="0"/>
              <w:marTop w:val="0"/>
              <w:marBottom w:val="0"/>
              <w:divBdr>
                <w:top w:val="none" w:sz="0" w:space="0" w:color="auto"/>
                <w:left w:val="none" w:sz="0" w:space="0" w:color="auto"/>
                <w:bottom w:val="none" w:sz="0" w:space="0" w:color="auto"/>
                <w:right w:val="none" w:sz="0" w:space="0" w:color="auto"/>
              </w:divBdr>
            </w:div>
            <w:div w:id="670646880">
              <w:marLeft w:val="0"/>
              <w:marRight w:val="0"/>
              <w:marTop w:val="0"/>
              <w:marBottom w:val="0"/>
              <w:divBdr>
                <w:top w:val="none" w:sz="0" w:space="0" w:color="auto"/>
                <w:left w:val="none" w:sz="0" w:space="0" w:color="auto"/>
                <w:bottom w:val="none" w:sz="0" w:space="0" w:color="auto"/>
                <w:right w:val="none" w:sz="0" w:space="0" w:color="auto"/>
              </w:divBdr>
            </w:div>
            <w:div w:id="1884973648">
              <w:marLeft w:val="0"/>
              <w:marRight w:val="0"/>
              <w:marTop w:val="0"/>
              <w:marBottom w:val="0"/>
              <w:divBdr>
                <w:top w:val="none" w:sz="0" w:space="0" w:color="auto"/>
                <w:left w:val="none" w:sz="0" w:space="0" w:color="auto"/>
                <w:bottom w:val="none" w:sz="0" w:space="0" w:color="auto"/>
                <w:right w:val="none" w:sz="0" w:space="0" w:color="auto"/>
              </w:divBdr>
            </w:div>
            <w:div w:id="928849015">
              <w:marLeft w:val="0"/>
              <w:marRight w:val="0"/>
              <w:marTop w:val="0"/>
              <w:marBottom w:val="0"/>
              <w:divBdr>
                <w:top w:val="none" w:sz="0" w:space="0" w:color="auto"/>
                <w:left w:val="none" w:sz="0" w:space="0" w:color="auto"/>
                <w:bottom w:val="none" w:sz="0" w:space="0" w:color="auto"/>
                <w:right w:val="none" w:sz="0" w:space="0" w:color="auto"/>
              </w:divBdr>
            </w:div>
            <w:div w:id="372728654">
              <w:marLeft w:val="0"/>
              <w:marRight w:val="0"/>
              <w:marTop w:val="0"/>
              <w:marBottom w:val="0"/>
              <w:divBdr>
                <w:top w:val="none" w:sz="0" w:space="0" w:color="auto"/>
                <w:left w:val="none" w:sz="0" w:space="0" w:color="auto"/>
                <w:bottom w:val="none" w:sz="0" w:space="0" w:color="auto"/>
                <w:right w:val="none" w:sz="0" w:space="0" w:color="auto"/>
              </w:divBdr>
            </w:div>
            <w:div w:id="973097798">
              <w:marLeft w:val="0"/>
              <w:marRight w:val="0"/>
              <w:marTop w:val="0"/>
              <w:marBottom w:val="0"/>
              <w:divBdr>
                <w:top w:val="none" w:sz="0" w:space="0" w:color="auto"/>
                <w:left w:val="none" w:sz="0" w:space="0" w:color="auto"/>
                <w:bottom w:val="none" w:sz="0" w:space="0" w:color="auto"/>
                <w:right w:val="none" w:sz="0" w:space="0" w:color="auto"/>
              </w:divBdr>
            </w:div>
            <w:div w:id="1445152916">
              <w:marLeft w:val="0"/>
              <w:marRight w:val="0"/>
              <w:marTop w:val="0"/>
              <w:marBottom w:val="0"/>
              <w:divBdr>
                <w:top w:val="none" w:sz="0" w:space="0" w:color="auto"/>
                <w:left w:val="none" w:sz="0" w:space="0" w:color="auto"/>
                <w:bottom w:val="none" w:sz="0" w:space="0" w:color="auto"/>
                <w:right w:val="none" w:sz="0" w:space="0" w:color="auto"/>
              </w:divBdr>
            </w:div>
            <w:div w:id="1834251530">
              <w:marLeft w:val="0"/>
              <w:marRight w:val="0"/>
              <w:marTop w:val="0"/>
              <w:marBottom w:val="0"/>
              <w:divBdr>
                <w:top w:val="none" w:sz="0" w:space="0" w:color="auto"/>
                <w:left w:val="none" w:sz="0" w:space="0" w:color="auto"/>
                <w:bottom w:val="none" w:sz="0" w:space="0" w:color="auto"/>
                <w:right w:val="none" w:sz="0" w:space="0" w:color="auto"/>
              </w:divBdr>
            </w:div>
            <w:div w:id="796339591">
              <w:marLeft w:val="0"/>
              <w:marRight w:val="0"/>
              <w:marTop w:val="0"/>
              <w:marBottom w:val="0"/>
              <w:divBdr>
                <w:top w:val="none" w:sz="0" w:space="0" w:color="auto"/>
                <w:left w:val="none" w:sz="0" w:space="0" w:color="auto"/>
                <w:bottom w:val="none" w:sz="0" w:space="0" w:color="auto"/>
                <w:right w:val="none" w:sz="0" w:space="0" w:color="auto"/>
              </w:divBdr>
            </w:div>
            <w:div w:id="965236727">
              <w:marLeft w:val="0"/>
              <w:marRight w:val="0"/>
              <w:marTop w:val="0"/>
              <w:marBottom w:val="0"/>
              <w:divBdr>
                <w:top w:val="none" w:sz="0" w:space="0" w:color="auto"/>
                <w:left w:val="none" w:sz="0" w:space="0" w:color="auto"/>
                <w:bottom w:val="none" w:sz="0" w:space="0" w:color="auto"/>
                <w:right w:val="none" w:sz="0" w:space="0" w:color="auto"/>
              </w:divBdr>
            </w:div>
            <w:div w:id="1063288235">
              <w:marLeft w:val="0"/>
              <w:marRight w:val="0"/>
              <w:marTop w:val="0"/>
              <w:marBottom w:val="0"/>
              <w:divBdr>
                <w:top w:val="none" w:sz="0" w:space="0" w:color="auto"/>
                <w:left w:val="none" w:sz="0" w:space="0" w:color="auto"/>
                <w:bottom w:val="none" w:sz="0" w:space="0" w:color="auto"/>
                <w:right w:val="none" w:sz="0" w:space="0" w:color="auto"/>
              </w:divBdr>
            </w:div>
            <w:div w:id="973290795">
              <w:marLeft w:val="0"/>
              <w:marRight w:val="0"/>
              <w:marTop w:val="0"/>
              <w:marBottom w:val="0"/>
              <w:divBdr>
                <w:top w:val="none" w:sz="0" w:space="0" w:color="auto"/>
                <w:left w:val="none" w:sz="0" w:space="0" w:color="auto"/>
                <w:bottom w:val="none" w:sz="0" w:space="0" w:color="auto"/>
                <w:right w:val="none" w:sz="0" w:space="0" w:color="auto"/>
              </w:divBdr>
            </w:div>
            <w:div w:id="831406083">
              <w:marLeft w:val="0"/>
              <w:marRight w:val="0"/>
              <w:marTop w:val="0"/>
              <w:marBottom w:val="0"/>
              <w:divBdr>
                <w:top w:val="none" w:sz="0" w:space="0" w:color="auto"/>
                <w:left w:val="none" w:sz="0" w:space="0" w:color="auto"/>
                <w:bottom w:val="none" w:sz="0" w:space="0" w:color="auto"/>
                <w:right w:val="none" w:sz="0" w:space="0" w:color="auto"/>
              </w:divBdr>
            </w:div>
            <w:div w:id="1439791590">
              <w:marLeft w:val="0"/>
              <w:marRight w:val="0"/>
              <w:marTop w:val="0"/>
              <w:marBottom w:val="0"/>
              <w:divBdr>
                <w:top w:val="none" w:sz="0" w:space="0" w:color="auto"/>
                <w:left w:val="none" w:sz="0" w:space="0" w:color="auto"/>
                <w:bottom w:val="none" w:sz="0" w:space="0" w:color="auto"/>
                <w:right w:val="none" w:sz="0" w:space="0" w:color="auto"/>
              </w:divBdr>
            </w:div>
            <w:div w:id="726686262">
              <w:marLeft w:val="0"/>
              <w:marRight w:val="0"/>
              <w:marTop w:val="0"/>
              <w:marBottom w:val="0"/>
              <w:divBdr>
                <w:top w:val="none" w:sz="0" w:space="0" w:color="auto"/>
                <w:left w:val="none" w:sz="0" w:space="0" w:color="auto"/>
                <w:bottom w:val="none" w:sz="0" w:space="0" w:color="auto"/>
                <w:right w:val="none" w:sz="0" w:space="0" w:color="auto"/>
              </w:divBdr>
            </w:div>
            <w:div w:id="1905217073">
              <w:marLeft w:val="0"/>
              <w:marRight w:val="0"/>
              <w:marTop w:val="0"/>
              <w:marBottom w:val="0"/>
              <w:divBdr>
                <w:top w:val="none" w:sz="0" w:space="0" w:color="auto"/>
                <w:left w:val="none" w:sz="0" w:space="0" w:color="auto"/>
                <w:bottom w:val="none" w:sz="0" w:space="0" w:color="auto"/>
                <w:right w:val="none" w:sz="0" w:space="0" w:color="auto"/>
              </w:divBdr>
            </w:div>
            <w:div w:id="1495805770">
              <w:marLeft w:val="0"/>
              <w:marRight w:val="0"/>
              <w:marTop w:val="0"/>
              <w:marBottom w:val="0"/>
              <w:divBdr>
                <w:top w:val="none" w:sz="0" w:space="0" w:color="auto"/>
                <w:left w:val="none" w:sz="0" w:space="0" w:color="auto"/>
                <w:bottom w:val="none" w:sz="0" w:space="0" w:color="auto"/>
                <w:right w:val="none" w:sz="0" w:space="0" w:color="auto"/>
              </w:divBdr>
            </w:div>
            <w:div w:id="1251230376">
              <w:marLeft w:val="0"/>
              <w:marRight w:val="0"/>
              <w:marTop w:val="0"/>
              <w:marBottom w:val="0"/>
              <w:divBdr>
                <w:top w:val="none" w:sz="0" w:space="0" w:color="auto"/>
                <w:left w:val="none" w:sz="0" w:space="0" w:color="auto"/>
                <w:bottom w:val="none" w:sz="0" w:space="0" w:color="auto"/>
                <w:right w:val="none" w:sz="0" w:space="0" w:color="auto"/>
              </w:divBdr>
            </w:div>
            <w:div w:id="1093862405">
              <w:marLeft w:val="0"/>
              <w:marRight w:val="0"/>
              <w:marTop w:val="0"/>
              <w:marBottom w:val="0"/>
              <w:divBdr>
                <w:top w:val="none" w:sz="0" w:space="0" w:color="auto"/>
                <w:left w:val="none" w:sz="0" w:space="0" w:color="auto"/>
                <w:bottom w:val="none" w:sz="0" w:space="0" w:color="auto"/>
                <w:right w:val="none" w:sz="0" w:space="0" w:color="auto"/>
              </w:divBdr>
            </w:div>
            <w:div w:id="784732762">
              <w:marLeft w:val="0"/>
              <w:marRight w:val="0"/>
              <w:marTop w:val="0"/>
              <w:marBottom w:val="0"/>
              <w:divBdr>
                <w:top w:val="none" w:sz="0" w:space="0" w:color="auto"/>
                <w:left w:val="none" w:sz="0" w:space="0" w:color="auto"/>
                <w:bottom w:val="none" w:sz="0" w:space="0" w:color="auto"/>
                <w:right w:val="none" w:sz="0" w:space="0" w:color="auto"/>
              </w:divBdr>
            </w:div>
            <w:div w:id="198663624">
              <w:marLeft w:val="0"/>
              <w:marRight w:val="0"/>
              <w:marTop w:val="0"/>
              <w:marBottom w:val="0"/>
              <w:divBdr>
                <w:top w:val="none" w:sz="0" w:space="0" w:color="auto"/>
                <w:left w:val="none" w:sz="0" w:space="0" w:color="auto"/>
                <w:bottom w:val="none" w:sz="0" w:space="0" w:color="auto"/>
                <w:right w:val="none" w:sz="0" w:space="0" w:color="auto"/>
              </w:divBdr>
            </w:div>
            <w:div w:id="1697922808">
              <w:marLeft w:val="0"/>
              <w:marRight w:val="0"/>
              <w:marTop w:val="0"/>
              <w:marBottom w:val="0"/>
              <w:divBdr>
                <w:top w:val="none" w:sz="0" w:space="0" w:color="auto"/>
                <w:left w:val="none" w:sz="0" w:space="0" w:color="auto"/>
                <w:bottom w:val="none" w:sz="0" w:space="0" w:color="auto"/>
                <w:right w:val="none" w:sz="0" w:space="0" w:color="auto"/>
              </w:divBdr>
            </w:div>
            <w:div w:id="1435858513">
              <w:marLeft w:val="0"/>
              <w:marRight w:val="0"/>
              <w:marTop w:val="0"/>
              <w:marBottom w:val="0"/>
              <w:divBdr>
                <w:top w:val="none" w:sz="0" w:space="0" w:color="auto"/>
                <w:left w:val="none" w:sz="0" w:space="0" w:color="auto"/>
                <w:bottom w:val="none" w:sz="0" w:space="0" w:color="auto"/>
                <w:right w:val="none" w:sz="0" w:space="0" w:color="auto"/>
              </w:divBdr>
            </w:div>
            <w:div w:id="662783254">
              <w:marLeft w:val="0"/>
              <w:marRight w:val="0"/>
              <w:marTop w:val="0"/>
              <w:marBottom w:val="0"/>
              <w:divBdr>
                <w:top w:val="none" w:sz="0" w:space="0" w:color="auto"/>
                <w:left w:val="none" w:sz="0" w:space="0" w:color="auto"/>
                <w:bottom w:val="none" w:sz="0" w:space="0" w:color="auto"/>
                <w:right w:val="none" w:sz="0" w:space="0" w:color="auto"/>
              </w:divBdr>
            </w:div>
            <w:div w:id="15161931">
              <w:marLeft w:val="0"/>
              <w:marRight w:val="0"/>
              <w:marTop w:val="0"/>
              <w:marBottom w:val="0"/>
              <w:divBdr>
                <w:top w:val="none" w:sz="0" w:space="0" w:color="auto"/>
                <w:left w:val="none" w:sz="0" w:space="0" w:color="auto"/>
                <w:bottom w:val="none" w:sz="0" w:space="0" w:color="auto"/>
                <w:right w:val="none" w:sz="0" w:space="0" w:color="auto"/>
              </w:divBdr>
            </w:div>
            <w:div w:id="611061027">
              <w:marLeft w:val="0"/>
              <w:marRight w:val="0"/>
              <w:marTop w:val="0"/>
              <w:marBottom w:val="0"/>
              <w:divBdr>
                <w:top w:val="none" w:sz="0" w:space="0" w:color="auto"/>
                <w:left w:val="none" w:sz="0" w:space="0" w:color="auto"/>
                <w:bottom w:val="none" w:sz="0" w:space="0" w:color="auto"/>
                <w:right w:val="none" w:sz="0" w:space="0" w:color="auto"/>
              </w:divBdr>
            </w:div>
            <w:div w:id="294263507">
              <w:marLeft w:val="0"/>
              <w:marRight w:val="0"/>
              <w:marTop w:val="0"/>
              <w:marBottom w:val="0"/>
              <w:divBdr>
                <w:top w:val="none" w:sz="0" w:space="0" w:color="auto"/>
                <w:left w:val="none" w:sz="0" w:space="0" w:color="auto"/>
                <w:bottom w:val="none" w:sz="0" w:space="0" w:color="auto"/>
                <w:right w:val="none" w:sz="0" w:space="0" w:color="auto"/>
              </w:divBdr>
            </w:div>
            <w:div w:id="686173916">
              <w:marLeft w:val="0"/>
              <w:marRight w:val="0"/>
              <w:marTop w:val="0"/>
              <w:marBottom w:val="0"/>
              <w:divBdr>
                <w:top w:val="none" w:sz="0" w:space="0" w:color="auto"/>
                <w:left w:val="none" w:sz="0" w:space="0" w:color="auto"/>
                <w:bottom w:val="none" w:sz="0" w:space="0" w:color="auto"/>
                <w:right w:val="none" w:sz="0" w:space="0" w:color="auto"/>
              </w:divBdr>
            </w:div>
            <w:div w:id="1041636036">
              <w:marLeft w:val="0"/>
              <w:marRight w:val="0"/>
              <w:marTop w:val="0"/>
              <w:marBottom w:val="0"/>
              <w:divBdr>
                <w:top w:val="none" w:sz="0" w:space="0" w:color="auto"/>
                <w:left w:val="none" w:sz="0" w:space="0" w:color="auto"/>
                <w:bottom w:val="none" w:sz="0" w:space="0" w:color="auto"/>
                <w:right w:val="none" w:sz="0" w:space="0" w:color="auto"/>
              </w:divBdr>
            </w:div>
            <w:div w:id="1433086694">
              <w:marLeft w:val="0"/>
              <w:marRight w:val="0"/>
              <w:marTop w:val="0"/>
              <w:marBottom w:val="0"/>
              <w:divBdr>
                <w:top w:val="none" w:sz="0" w:space="0" w:color="auto"/>
                <w:left w:val="none" w:sz="0" w:space="0" w:color="auto"/>
                <w:bottom w:val="none" w:sz="0" w:space="0" w:color="auto"/>
                <w:right w:val="none" w:sz="0" w:space="0" w:color="auto"/>
              </w:divBdr>
            </w:div>
            <w:div w:id="1627194320">
              <w:marLeft w:val="0"/>
              <w:marRight w:val="0"/>
              <w:marTop w:val="0"/>
              <w:marBottom w:val="0"/>
              <w:divBdr>
                <w:top w:val="none" w:sz="0" w:space="0" w:color="auto"/>
                <w:left w:val="none" w:sz="0" w:space="0" w:color="auto"/>
                <w:bottom w:val="none" w:sz="0" w:space="0" w:color="auto"/>
                <w:right w:val="none" w:sz="0" w:space="0" w:color="auto"/>
              </w:divBdr>
            </w:div>
            <w:div w:id="1454448177">
              <w:marLeft w:val="0"/>
              <w:marRight w:val="0"/>
              <w:marTop w:val="0"/>
              <w:marBottom w:val="0"/>
              <w:divBdr>
                <w:top w:val="none" w:sz="0" w:space="0" w:color="auto"/>
                <w:left w:val="none" w:sz="0" w:space="0" w:color="auto"/>
                <w:bottom w:val="none" w:sz="0" w:space="0" w:color="auto"/>
                <w:right w:val="none" w:sz="0" w:space="0" w:color="auto"/>
              </w:divBdr>
            </w:div>
            <w:div w:id="1490244689">
              <w:marLeft w:val="0"/>
              <w:marRight w:val="0"/>
              <w:marTop w:val="0"/>
              <w:marBottom w:val="0"/>
              <w:divBdr>
                <w:top w:val="none" w:sz="0" w:space="0" w:color="auto"/>
                <w:left w:val="none" w:sz="0" w:space="0" w:color="auto"/>
                <w:bottom w:val="none" w:sz="0" w:space="0" w:color="auto"/>
                <w:right w:val="none" w:sz="0" w:space="0" w:color="auto"/>
              </w:divBdr>
            </w:div>
            <w:div w:id="1525485124">
              <w:marLeft w:val="0"/>
              <w:marRight w:val="0"/>
              <w:marTop w:val="0"/>
              <w:marBottom w:val="0"/>
              <w:divBdr>
                <w:top w:val="none" w:sz="0" w:space="0" w:color="auto"/>
                <w:left w:val="none" w:sz="0" w:space="0" w:color="auto"/>
                <w:bottom w:val="none" w:sz="0" w:space="0" w:color="auto"/>
                <w:right w:val="none" w:sz="0" w:space="0" w:color="auto"/>
              </w:divBdr>
            </w:div>
            <w:div w:id="1709796238">
              <w:marLeft w:val="0"/>
              <w:marRight w:val="0"/>
              <w:marTop w:val="0"/>
              <w:marBottom w:val="0"/>
              <w:divBdr>
                <w:top w:val="none" w:sz="0" w:space="0" w:color="auto"/>
                <w:left w:val="none" w:sz="0" w:space="0" w:color="auto"/>
                <w:bottom w:val="none" w:sz="0" w:space="0" w:color="auto"/>
                <w:right w:val="none" w:sz="0" w:space="0" w:color="auto"/>
              </w:divBdr>
            </w:div>
            <w:div w:id="1600262156">
              <w:marLeft w:val="0"/>
              <w:marRight w:val="0"/>
              <w:marTop w:val="0"/>
              <w:marBottom w:val="0"/>
              <w:divBdr>
                <w:top w:val="none" w:sz="0" w:space="0" w:color="auto"/>
                <w:left w:val="none" w:sz="0" w:space="0" w:color="auto"/>
                <w:bottom w:val="none" w:sz="0" w:space="0" w:color="auto"/>
                <w:right w:val="none" w:sz="0" w:space="0" w:color="auto"/>
              </w:divBdr>
            </w:div>
            <w:div w:id="879173284">
              <w:marLeft w:val="0"/>
              <w:marRight w:val="0"/>
              <w:marTop w:val="0"/>
              <w:marBottom w:val="0"/>
              <w:divBdr>
                <w:top w:val="none" w:sz="0" w:space="0" w:color="auto"/>
                <w:left w:val="none" w:sz="0" w:space="0" w:color="auto"/>
                <w:bottom w:val="none" w:sz="0" w:space="0" w:color="auto"/>
                <w:right w:val="none" w:sz="0" w:space="0" w:color="auto"/>
              </w:divBdr>
            </w:div>
            <w:div w:id="2066835007">
              <w:marLeft w:val="0"/>
              <w:marRight w:val="0"/>
              <w:marTop w:val="0"/>
              <w:marBottom w:val="0"/>
              <w:divBdr>
                <w:top w:val="none" w:sz="0" w:space="0" w:color="auto"/>
                <w:left w:val="none" w:sz="0" w:space="0" w:color="auto"/>
                <w:bottom w:val="none" w:sz="0" w:space="0" w:color="auto"/>
                <w:right w:val="none" w:sz="0" w:space="0" w:color="auto"/>
              </w:divBdr>
            </w:div>
            <w:div w:id="333647246">
              <w:marLeft w:val="0"/>
              <w:marRight w:val="0"/>
              <w:marTop w:val="0"/>
              <w:marBottom w:val="0"/>
              <w:divBdr>
                <w:top w:val="none" w:sz="0" w:space="0" w:color="auto"/>
                <w:left w:val="none" w:sz="0" w:space="0" w:color="auto"/>
                <w:bottom w:val="none" w:sz="0" w:space="0" w:color="auto"/>
                <w:right w:val="none" w:sz="0" w:space="0" w:color="auto"/>
              </w:divBdr>
            </w:div>
            <w:div w:id="2040204918">
              <w:marLeft w:val="0"/>
              <w:marRight w:val="0"/>
              <w:marTop w:val="0"/>
              <w:marBottom w:val="0"/>
              <w:divBdr>
                <w:top w:val="none" w:sz="0" w:space="0" w:color="auto"/>
                <w:left w:val="none" w:sz="0" w:space="0" w:color="auto"/>
                <w:bottom w:val="none" w:sz="0" w:space="0" w:color="auto"/>
                <w:right w:val="none" w:sz="0" w:space="0" w:color="auto"/>
              </w:divBdr>
            </w:div>
            <w:div w:id="1236014588">
              <w:marLeft w:val="0"/>
              <w:marRight w:val="0"/>
              <w:marTop w:val="0"/>
              <w:marBottom w:val="0"/>
              <w:divBdr>
                <w:top w:val="none" w:sz="0" w:space="0" w:color="auto"/>
                <w:left w:val="none" w:sz="0" w:space="0" w:color="auto"/>
                <w:bottom w:val="none" w:sz="0" w:space="0" w:color="auto"/>
                <w:right w:val="none" w:sz="0" w:space="0" w:color="auto"/>
              </w:divBdr>
            </w:div>
            <w:div w:id="1832745647">
              <w:marLeft w:val="0"/>
              <w:marRight w:val="0"/>
              <w:marTop w:val="0"/>
              <w:marBottom w:val="0"/>
              <w:divBdr>
                <w:top w:val="none" w:sz="0" w:space="0" w:color="auto"/>
                <w:left w:val="none" w:sz="0" w:space="0" w:color="auto"/>
                <w:bottom w:val="none" w:sz="0" w:space="0" w:color="auto"/>
                <w:right w:val="none" w:sz="0" w:space="0" w:color="auto"/>
              </w:divBdr>
            </w:div>
            <w:div w:id="963268277">
              <w:marLeft w:val="0"/>
              <w:marRight w:val="0"/>
              <w:marTop w:val="0"/>
              <w:marBottom w:val="0"/>
              <w:divBdr>
                <w:top w:val="none" w:sz="0" w:space="0" w:color="auto"/>
                <w:left w:val="none" w:sz="0" w:space="0" w:color="auto"/>
                <w:bottom w:val="none" w:sz="0" w:space="0" w:color="auto"/>
                <w:right w:val="none" w:sz="0" w:space="0" w:color="auto"/>
              </w:divBdr>
            </w:div>
            <w:div w:id="480930138">
              <w:marLeft w:val="0"/>
              <w:marRight w:val="0"/>
              <w:marTop w:val="0"/>
              <w:marBottom w:val="0"/>
              <w:divBdr>
                <w:top w:val="none" w:sz="0" w:space="0" w:color="auto"/>
                <w:left w:val="none" w:sz="0" w:space="0" w:color="auto"/>
                <w:bottom w:val="none" w:sz="0" w:space="0" w:color="auto"/>
                <w:right w:val="none" w:sz="0" w:space="0" w:color="auto"/>
              </w:divBdr>
            </w:div>
            <w:div w:id="1528759466">
              <w:marLeft w:val="0"/>
              <w:marRight w:val="0"/>
              <w:marTop w:val="0"/>
              <w:marBottom w:val="0"/>
              <w:divBdr>
                <w:top w:val="none" w:sz="0" w:space="0" w:color="auto"/>
                <w:left w:val="none" w:sz="0" w:space="0" w:color="auto"/>
                <w:bottom w:val="none" w:sz="0" w:space="0" w:color="auto"/>
                <w:right w:val="none" w:sz="0" w:space="0" w:color="auto"/>
              </w:divBdr>
            </w:div>
            <w:div w:id="2133013150">
              <w:marLeft w:val="0"/>
              <w:marRight w:val="0"/>
              <w:marTop w:val="0"/>
              <w:marBottom w:val="0"/>
              <w:divBdr>
                <w:top w:val="none" w:sz="0" w:space="0" w:color="auto"/>
                <w:left w:val="none" w:sz="0" w:space="0" w:color="auto"/>
                <w:bottom w:val="none" w:sz="0" w:space="0" w:color="auto"/>
                <w:right w:val="none" w:sz="0" w:space="0" w:color="auto"/>
              </w:divBdr>
            </w:div>
            <w:div w:id="16851883">
              <w:marLeft w:val="0"/>
              <w:marRight w:val="0"/>
              <w:marTop w:val="0"/>
              <w:marBottom w:val="0"/>
              <w:divBdr>
                <w:top w:val="none" w:sz="0" w:space="0" w:color="auto"/>
                <w:left w:val="none" w:sz="0" w:space="0" w:color="auto"/>
                <w:bottom w:val="none" w:sz="0" w:space="0" w:color="auto"/>
                <w:right w:val="none" w:sz="0" w:space="0" w:color="auto"/>
              </w:divBdr>
            </w:div>
            <w:div w:id="1637442345">
              <w:marLeft w:val="0"/>
              <w:marRight w:val="0"/>
              <w:marTop w:val="0"/>
              <w:marBottom w:val="0"/>
              <w:divBdr>
                <w:top w:val="none" w:sz="0" w:space="0" w:color="auto"/>
                <w:left w:val="none" w:sz="0" w:space="0" w:color="auto"/>
                <w:bottom w:val="none" w:sz="0" w:space="0" w:color="auto"/>
                <w:right w:val="none" w:sz="0" w:space="0" w:color="auto"/>
              </w:divBdr>
            </w:div>
            <w:div w:id="1389919467">
              <w:marLeft w:val="0"/>
              <w:marRight w:val="0"/>
              <w:marTop w:val="0"/>
              <w:marBottom w:val="0"/>
              <w:divBdr>
                <w:top w:val="none" w:sz="0" w:space="0" w:color="auto"/>
                <w:left w:val="none" w:sz="0" w:space="0" w:color="auto"/>
                <w:bottom w:val="none" w:sz="0" w:space="0" w:color="auto"/>
                <w:right w:val="none" w:sz="0" w:space="0" w:color="auto"/>
              </w:divBdr>
            </w:div>
            <w:div w:id="1807316472">
              <w:marLeft w:val="0"/>
              <w:marRight w:val="0"/>
              <w:marTop w:val="0"/>
              <w:marBottom w:val="0"/>
              <w:divBdr>
                <w:top w:val="none" w:sz="0" w:space="0" w:color="auto"/>
                <w:left w:val="none" w:sz="0" w:space="0" w:color="auto"/>
                <w:bottom w:val="none" w:sz="0" w:space="0" w:color="auto"/>
                <w:right w:val="none" w:sz="0" w:space="0" w:color="auto"/>
              </w:divBdr>
            </w:div>
            <w:div w:id="1642072265">
              <w:marLeft w:val="0"/>
              <w:marRight w:val="0"/>
              <w:marTop w:val="0"/>
              <w:marBottom w:val="0"/>
              <w:divBdr>
                <w:top w:val="none" w:sz="0" w:space="0" w:color="auto"/>
                <w:left w:val="none" w:sz="0" w:space="0" w:color="auto"/>
                <w:bottom w:val="none" w:sz="0" w:space="0" w:color="auto"/>
                <w:right w:val="none" w:sz="0" w:space="0" w:color="auto"/>
              </w:divBdr>
            </w:div>
            <w:div w:id="482504464">
              <w:marLeft w:val="0"/>
              <w:marRight w:val="0"/>
              <w:marTop w:val="0"/>
              <w:marBottom w:val="0"/>
              <w:divBdr>
                <w:top w:val="none" w:sz="0" w:space="0" w:color="auto"/>
                <w:left w:val="none" w:sz="0" w:space="0" w:color="auto"/>
                <w:bottom w:val="none" w:sz="0" w:space="0" w:color="auto"/>
                <w:right w:val="none" w:sz="0" w:space="0" w:color="auto"/>
              </w:divBdr>
            </w:div>
            <w:div w:id="1807619249">
              <w:marLeft w:val="0"/>
              <w:marRight w:val="0"/>
              <w:marTop w:val="0"/>
              <w:marBottom w:val="0"/>
              <w:divBdr>
                <w:top w:val="none" w:sz="0" w:space="0" w:color="auto"/>
                <w:left w:val="none" w:sz="0" w:space="0" w:color="auto"/>
                <w:bottom w:val="none" w:sz="0" w:space="0" w:color="auto"/>
                <w:right w:val="none" w:sz="0" w:space="0" w:color="auto"/>
              </w:divBdr>
            </w:div>
            <w:div w:id="1356733088">
              <w:marLeft w:val="0"/>
              <w:marRight w:val="0"/>
              <w:marTop w:val="0"/>
              <w:marBottom w:val="0"/>
              <w:divBdr>
                <w:top w:val="none" w:sz="0" w:space="0" w:color="auto"/>
                <w:left w:val="none" w:sz="0" w:space="0" w:color="auto"/>
                <w:bottom w:val="none" w:sz="0" w:space="0" w:color="auto"/>
                <w:right w:val="none" w:sz="0" w:space="0" w:color="auto"/>
              </w:divBdr>
            </w:div>
            <w:div w:id="2139761224">
              <w:marLeft w:val="0"/>
              <w:marRight w:val="0"/>
              <w:marTop w:val="0"/>
              <w:marBottom w:val="0"/>
              <w:divBdr>
                <w:top w:val="none" w:sz="0" w:space="0" w:color="auto"/>
                <w:left w:val="none" w:sz="0" w:space="0" w:color="auto"/>
                <w:bottom w:val="none" w:sz="0" w:space="0" w:color="auto"/>
                <w:right w:val="none" w:sz="0" w:space="0" w:color="auto"/>
              </w:divBdr>
            </w:div>
            <w:div w:id="586889667">
              <w:marLeft w:val="0"/>
              <w:marRight w:val="0"/>
              <w:marTop w:val="0"/>
              <w:marBottom w:val="0"/>
              <w:divBdr>
                <w:top w:val="none" w:sz="0" w:space="0" w:color="auto"/>
                <w:left w:val="none" w:sz="0" w:space="0" w:color="auto"/>
                <w:bottom w:val="none" w:sz="0" w:space="0" w:color="auto"/>
                <w:right w:val="none" w:sz="0" w:space="0" w:color="auto"/>
              </w:divBdr>
            </w:div>
            <w:div w:id="59986339">
              <w:marLeft w:val="0"/>
              <w:marRight w:val="0"/>
              <w:marTop w:val="0"/>
              <w:marBottom w:val="0"/>
              <w:divBdr>
                <w:top w:val="none" w:sz="0" w:space="0" w:color="auto"/>
                <w:left w:val="none" w:sz="0" w:space="0" w:color="auto"/>
                <w:bottom w:val="none" w:sz="0" w:space="0" w:color="auto"/>
                <w:right w:val="none" w:sz="0" w:space="0" w:color="auto"/>
              </w:divBdr>
            </w:div>
            <w:div w:id="1873685386">
              <w:marLeft w:val="0"/>
              <w:marRight w:val="0"/>
              <w:marTop w:val="0"/>
              <w:marBottom w:val="0"/>
              <w:divBdr>
                <w:top w:val="none" w:sz="0" w:space="0" w:color="auto"/>
                <w:left w:val="none" w:sz="0" w:space="0" w:color="auto"/>
                <w:bottom w:val="none" w:sz="0" w:space="0" w:color="auto"/>
                <w:right w:val="none" w:sz="0" w:space="0" w:color="auto"/>
              </w:divBdr>
            </w:div>
            <w:div w:id="1673290847">
              <w:marLeft w:val="0"/>
              <w:marRight w:val="0"/>
              <w:marTop w:val="0"/>
              <w:marBottom w:val="0"/>
              <w:divBdr>
                <w:top w:val="none" w:sz="0" w:space="0" w:color="auto"/>
                <w:left w:val="none" w:sz="0" w:space="0" w:color="auto"/>
                <w:bottom w:val="none" w:sz="0" w:space="0" w:color="auto"/>
                <w:right w:val="none" w:sz="0" w:space="0" w:color="auto"/>
              </w:divBdr>
            </w:div>
            <w:div w:id="930822407">
              <w:marLeft w:val="0"/>
              <w:marRight w:val="0"/>
              <w:marTop w:val="0"/>
              <w:marBottom w:val="0"/>
              <w:divBdr>
                <w:top w:val="none" w:sz="0" w:space="0" w:color="auto"/>
                <w:left w:val="none" w:sz="0" w:space="0" w:color="auto"/>
                <w:bottom w:val="none" w:sz="0" w:space="0" w:color="auto"/>
                <w:right w:val="none" w:sz="0" w:space="0" w:color="auto"/>
              </w:divBdr>
            </w:div>
            <w:div w:id="1230656647">
              <w:marLeft w:val="0"/>
              <w:marRight w:val="0"/>
              <w:marTop w:val="0"/>
              <w:marBottom w:val="0"/>
              <w:divBdr>
                <w:top w:val="none" w:sz="0" w:space="0" w:color="auto"/>
                <w:left w:val="none" w:sz="0" w:space="0" w:color="auto"/>
                <w:bottom w:val="none" w:sz="0" w:space="0" w:color="auto"/>
                <w:right w:val="none" w:sz="0" w:space="0" w:color="auto"/>
              </w:divBdr>
            </w:div>
            <w:div w:id="1740636646">
              <w:marLeft w:val="0"/>
              <w:marRight w:val="0"/>
              <w:marTop w:val="0"/>
              <w:marBottom w:val="0"/>
              <w:divBdr>
                <w:top w:val="none" w:sz="0" w:space="0" w:color="auto"/>
                <w:left w:val="none" w:sz="0" w:space="0" w:color="auto"/>
                <w:bottom w:val="none" w:sz="0" w:space="0" w:color="auto"/>
                <w:right w:val="none" w:sz="0" w:space="0" w:color="auto"/>
              </w:divBdr>
            </w:div>
            <w:div w:id="1775436471">
              <w:marLeft w:val="0"/>
              <w:marRight w:val="0"/>
              <w:marTop w:val="0"/>
              <w:marBottom w:val="0"/>
              <w:divBdr>
                <w:top w:val="none" w:sz="0" w:space="0" w:color="auto"/>
                <w:left w:val="none" w:sz="0" w:space="0" w:color="auto"/>
                <w:bottom w:val="none" w:sz="0" w:space="0" w:color="auto"/>
                <w:right w:val="none" w:sz="0" w:space="0" w:color="auto"/>
              </w:divBdr>
            </w:div>
            <w:div w:id="1077361905">
              <w:marLeft w:val="0"/>
              <w:marRight w:val="0"/>
              <w:marTop w:val="0"/>
              <w:marBottom w:val="0"/>
              <w:divBdr>
                <w:top w:val="none" w:sz="0" w:space="0" w:color="auto"/>
                <w:left w:val="none" w:sz="0" w:space="0" w:color="auto"/>
                <w:bottom w:val="none" w:sz="0" w:space="0" w:color="auto"/>
                <w:right w:val="none" w:sz="0" w:space="0" w:color="auto"/>
              </w:divBdr>
            </w:div>
            <w:div w:id="1923875471">
              <w:marLeft w:val="0"/>
              <w:marRight w:val="0"/>
              <w:marTop w:val="0"/>
              <w:marBottom w:val="0"/>
              <w:divBdr>
                <w:top w:val="none" w:sz="0" w:space="0" w:color="auto"/>
                <w:left w:val="none" w:sz="0" w:space="0" w:color="auto"/>
                <w:bottom w:val="none" w:sz="0" w:space="0" w:color="auto"/>
                <w:right w:val="none" w:sz="0" w:space="0" w:color="auto"/>
              </w:divBdr>
            </w:div>
            <w:div w:id="934746759">
              <w:marLeft w:val="0"/>
              <w:marRight w:val="0"/>
              <w:marTop w:val="0"/>
              <w:marBottom w:val="0"/>
              <w:divBdr>
                <w:top w:val="none" w:sz="0" w:space="0" w:color="auto"/>
                <w:left w:val="none" w:sz="0" w:space="0" w:color="auto"/>
                <w:bottom w:val="none" w:sz="0" w:space="0" w:color="auto"/>
                <w:right w:val="none" w:sz="0" w:space="0" w:color="auto"/>
              </w:divBdr>
            </w:div>
            <w:div w:id="1166894673">
              <w:marLeft w:val="0"/>
              <w:marRight w:val="0"/>
              <w:marTop w:val="0"/>
              <w:marBottom w:val="0"/>
              <w:divBdr>
                <w:top w:val="none" w:sz="0" w:space="0" w:color="auto"/>
                <w:left w:val="none" w:sz="0" w:space="0" w:color="auto"/>
                <w:bottom w:val="none" w:sz="0" w:space="0" w:color="auto"/>
                <w:right w:val="none" w:sz="0" w:space="0" w:color="auto"/>
              </w:divBdr>
            </w:div>
            <w:div w:id="1594582885">
              <w:marLeft w:val="0"/>
              <w:marRight w:val="0"/>
              <w:marTop w:val="0"/>
              <w:marBottom w:val="0"/>
              <w:divBdr>
                <w:top w:val="none" w:sz="0" w:space="0" w:color="auto"/>
                <w:left w:val="none" w:sz="0" w:space="0" w:color="auto"/>
                <w:bottom w:val="none" w:sz="0" w:space="0" w:color="auto"/>
                <w:right w:val="none" w:sz="0" w:space="0" w:color="auto"/>
              </w:divBdr>
            </w:div>
            <w:div w:id="1000036063">
              <w:marLeft w:val="0"/>
              <w:marRight w:val="0"/>
              <w:marTop w:val="0"/>
              <w:marBottom w:val="0"/>
              <w:divBdr>
                <w:top w:val="none" w:sz="0" w:space="0" w:color="auto"/>
                <w:left w:val="none" w:sz="0" w:space="0" w:color="auto"/>
                <w:bottom w:val="none" w:sz="0" w:space="0" w:color="auto"/>
                <w:right w:val="none" w:sz="0" w:space="0" w:color="auto"/>
              </w:divBdr>
            </w:div>
            <w:div w:id="1028339707">
              <w:marLeft w:val="0"/>
              <w:marRight w:val="0"/>
              <w:marTop w:val="0"/>
              <w:marBottom w:val="0"/>
              <w:divBdr>
                <w:top w:val="none" w:sz="0" w:space="0" w:color="auto"/>
                <w:left w:val="none" w:sz="0" w:space="0" w:color="auto"/>
                <w:bottom w:val="none" w:sz="0" w:space="0" w:color="auto"/>
                <w:right w:val="none" w:sz="0" w:space="0" w:color="auto"/>
              </w:divBdr>
            </w:div>
            <w:div w:id="812873706">
              <w:marLeft w:val="0"/>
              <w:marRight w:val="0"/>
              <w:marTop w:val="0"/>
              <w:marBottom w:val="0"/>
              <w:divBdr>
                <w:top w:val="none" w:sz="0" w:space="0" w:color="auto"/>
                <w:left w:val="none" w:sz="0" w:space="0" w:color="auto"/>
                <w:bottom w:val="none" w:sz="0" w:space="0" w:color="auto"/>
                <w:right w:val="none" w:sz="0" w:space="0" w:color="auto"/>
              </w:divBdr>
            </w:div>
            <w:div w:id="1995451228">
              <w:marLeft w:val="0"/>
              <w:marRight w:val="0"/>
              <w:marTop w:val="0"/>
              <w:marBottom w:val="0"/>
              <w:divBdr>
                <w:top w:val="none" w:sz="0" w:space="0" w:color="auto"/>
                <w:left w:val="none" w:sz="0" w:space="0" w:color="auto"/>
                <w:bottom w:val="none" w:sz="0" w:space="0" w:color="auto"/>
                <w:right w:val="none" w:sz="0" w:space="0" w:color="auto"/>
              </w:divBdr>
            </w:div>
            <w:div w:id="2146198048">
              <w:marLeft w:val="0"/>
              <w:marRight w:val="0"/>
              <w:marTop w:val="0"/>
              <w:marBottom w:val="0"/>
              <w:divBdr>
                <w:top w:val="none" w:sz="0" w:space="0" w:color="auto"/>
                <w:left w:val="none" w:sz="0" w:space="0" w:color="auto"/>
                <w:bottom w:val="none" w:sz="0" w:space="0" w:color="auto"/>
                <w:right w:val="none" w:sz="0" w:space="0" w:color="auto"/>
              </w:divBdr>
            </w:div>
            <w:div w:id="2080210642">
              <w:marLeft w:val="0"/>
              <w:marRight w:val="0"/>
              <w:marTop w:val="0"/>
              <w:marBottom w:val="0"/>
              <w:divBdr>
                <w:top w:val="none" w:sz="0" w:space="0" w:color="auto"/>
                <w:left w:val="none" w:sz="0" w:space="0" w:color="auto"/>
                <w:bottom w:val="none" w:sz="0" w:space="0" w:color="auto"/>
                <w:right w:val="none" w:sz="0" w:space="0" w:color="auto"/>
              </w:divBdr>
            </w:div>
            <w:div w:id="1781490152">
              <w:marLeft w:val="0"/>
              <w:marRight w:val="0"/>
              <w:marTop w:val="0"/>
              <w:marBottom w:val="0"/>
              <w:divBdr>
                <w:top w:val="none" w:sz="0" w:space="0" w:color="auto"/>
                <w:left w:val="none" w:sz="0" w:space="0" w:color="auto"/>
                <w:bottom w:val="none" w:sz="0" w:space="0" w:color="auto"/>
                <w:right w:val="none" w:sz="0" w:space="0" w:color="auto"/>
              </w:divBdr>
            </w:div>
            <w:div w:id="489293913">
              <w:marLeft w:val="0"/>
              <w:marRight w:val="0"/>
              <w:marTop w:val="0"/>
              <w:marBottom w:val="0"/>
              <w:divBdr>
                <w:top w:val="none" w:sz="0" w:space="0" w:color="auto"/>
                <w:left w:val="none" w:sz="0" w:space="0" w:color="auto"/>
                <w:bottom w:val="none" w:sz="0" w:space="0" w:color="auto"/>
                <w:right w:val="none" w:sz="0" w:space="0" w:color="auto"/>
              </w:divBdr>
            </w:div>
            <w:div w:id="1161308403">
              <w:marLeft w:val="0"/>
              <w:marRight w:val="0"/>
              <w:marTop w:val="0"/>
              <w:marBottom w:val="0"/>
              <w:divBdr>
                <w:top w:val="none" w:sz="0" w:space="0" w:color="auto"/>
                <w:left w:val="none" w:sz="0" w:space="0" w:color="auto"/>
                <w:bottom w:val="none" w:sz="0" w:space="0" w:color="auto"/>
                <w:right w:val="none" w:sz="0" w:space="0" w:color="auto"/>
              </w:divBdr>
            </w:div>
            <w:div w:id="2030598503">
              <w:marLeft w:val="0"/>
              <w:marRight w:val="0"/>
              <w:marTop w:val="0"/>
              <w:marBottom w:val="0"/>
              <w:divBdr>
                <w:top w:val="none" w:sz="0" w:space="0" w:color="auto"/>
                <w:left w:val="none" w:sz="0" w:space="0" w:color="auto"/>
                <w:bottom w:val="none" w:sz="0" w:space="0" w:color="auto"/>
                <w:right w:val="none" w:sz="0" w:space="0" w:color="auto"/>
              </w:divBdr>
            </w:div>
            <w:div w:id="351422549">
              <w:marLeft w:val="0"/>
              <w:marRight w:val="0"/>
              <w:marTop w:val="0"/>
              <w:marBottom w:val="0"/>
              <w:divBdr>
                <w:top w:val="none" w:sz="0" w:space="0" w:color="auto"/>
                <w:left w:val="none" w:sz="0" w:space="0" w:color="auto"/>
                <w:bottom w:val="none" w:sz="0" w:space="0" w:color="auto"/>
                <w:right w:val="none" w:sz="0" w:space="0" w:color="auto"/>
              </w:divBdr>
            </w:div>
            <w:div w:id="101612954">
              <w:marLeft w:val="0"/>
              <w:marRight w:val="0"/>
              <w:marTop w:val="0"/>
              <w:marBottom w:val="0"/>
              <w:divBdr>
                <w:top w:val="none" w:sz="0" w:space="0" w:color="auto"/>
                <w:left w:val="none" w:sz="0" w:space="0" w:color="auto"/>
                <w:bottom w:val="none" w:sz="0" w:space="0" w:color="auto"/>
                <w:right w:val="none" w:sz="0" w:space="0" w:color="auto"/>
              </w:divBdr>
            </w:div>
            <w:div w:id="976296939">
              <w:marLeft w:val="0"/>
              <w:marRight w:val="0"/>
              <w:marTop w:val="0"/>
              <w:marBottom w:val="0"/>
              <w:divBdr>
                <w:top w:val="none" w:sz="0" w:space="0" w:color="auto"/>
                <w:left w:val="none" w:sz="0" w:space="0" w:color="auto"/>
                <w:bottom w:val="none" w:sz="0" w:space="0" w:color="auto"/>
                <w:right w:val="none" w:sz="0" w:space="0" w:color="auto"/>
              </w:divBdr>
            </w:div>
            <w:div w:id="456292147">
              <w:marLeft w:val="0"/>
              <w:marRight w:val="0"/>
              <w:marTop w:val="0"/>
              <w:marBottom w:val="0"/>
              <w:divBdr>
                <w:top w:val="none" w:sz="0" w:space="0" w:color="auto"/>
                <w:left w:val="none" w:sz="0" w:space="0" w:color="auto"/>
                <w:bottom w:val="none" w:sz="0" w:space="0" w:color="auto"/>
                <w:right w:val="none" w:sz="0" w:space="0" w:color="auto"/>
              </w:divBdr>
            </w:div>
            <w:div w:id="102265379">
              <w:marLeft w:val="0"/>
              <w:marRight w:val="0"/>
              <w:marTop w:val="0"/>
              <w:marBottom w:val="0"/>
              <w:divBdr>
                <w:top w:val="none" w:sz="0" w:space="0" w:color="auto"/>
                <w:left w:val="none" w:sz="0" w:space="0" w:color="auto"/>
                <w:bottom w:val="none" w:sz="0" w:space="0" w:color="auto"/>
                <w:right w:val="none" w:sz="0" w:space="0" w:color="auto"/>
              </w:divBdr>
            </w:div>
            <w:div w:id="1469779723">
              <w:marLeft w:val="0"/>
              <w:marRight w:val="0"/>
              <w:marTop w:val="0"/>
              <w:marBottom w:val="0"/>
              <w:divBdr>
                <w:top w:val="none" w:sz="0" w:space="0" w:color="auto"/>
                <w:left w:val="none" w:sz="0" w:space="0" w:color="auto"/>
                <w:bottom w:val="none" w:sz="0" w:space="0" w:color="auto"/>
                <w:right w:val="none" w:sz="0" w:space="0" w:color="auto"/>
              </w:divBdr>
            </w:div>
            <w:div w:id="569274847">
              <w:marLeft w:val="0"/>
              <w:marRight w:val="0"/>
              <w:marTop w:val="0"/>
              <w:marBottom w:val="0"/>
              <w:divBdr>
                <w:top w:val="none" w:sz="0" w:space="0" w:color="auto"/>
                <w:left w:val="none" w:sz="0" w:space="0" w:color="auto"/>
                <w:bottom w:val="none" w:sz="0" w:space="0" w:color="auto"/>
                <w:right w:val="none" w:sz="0" w:space="0" w:color="auto"/>
              </w:divBdr>
            </w:div>
            <w:div w:id="817496101">
              <w:marLeft w:val="0"/>
              <w:marRight w:val="0"/>
              <w:marTop w:val="0"/>
              <w:marBottom w:val="0"/>
              <w:divBdr>
                <w:top w:val="none" w:sz="0" w:space="0" w:color="auto"/>
                <w:left w:val="none" w:sz="0" w:space="0" w:color="auto"/>
                <w:bottom w:val="none" w:sz="0" w:space="0" w:color="auto"/>
                <w:right w:val="none" w:sz="0" w:space="0" w:color="auto"/>
              </w:divBdr>
            </w:div>
            <w:div w:id="202447104">
              <w:marLeft w:val="0"/>
              <w:marRight w:val="0"/>
              <w:marTop w:val="0"/>
              <w:marBottom w:val="0"/>
              <w:divBdr>
                <w:top w:val="none" w:sz="0" w:space="0" w:color="auto"/>
                <w:left w:val="none" w:sz="0" w:space="0" w:color="auto"/>
                <w:bottom w:val="none" w:sz="0" w:space="0" w:color="auto"/>
                <w:right w:val="none" w:sz="0" w:space="0" w:color="auto"/>
              </w:divBdr>
            </w:div>
            <w:div w:id="559437492">
              <w:marLeft w:val="0"/>
              <w:marRight w:val="0"/>
              <w:marTop w:val="0"/>
              <w:marBottom w:val="0"/>
              <w:divBdr>
                <w:top w:val="none" w:sz="0" w:space="0" w:color="auto"/>
                <w:left w:val="none" w:sz="0" w:space="0" w:color="auto"/>
                <w:bottom w:val="none" w:sz="0" w:space="0" w:color="auto"/>
                <w:right w:val="none" w:sz="0" w:space="0" w:color="auto"/>
              </w:divBdr>
            </w:div>
            <w:div w:id="1602031863">
              <w:marLeft w:val="0"/>
              <w:marRight w:val="0"/>
              <w:marTop w:val="0"/>
              <w:marBottom w:val="0"/>
              <w:divBdr>
                <w:top w:val="none" w:sz="0" w:space="0" w:color="auto"/>
                <w:left w:val="none" w:sz="0" w:space="0" w:color="auto"/>
                <w:bottom w:val="none" w:sz="0" w:space="0" w:color="auto"/>
                <w:right w:val="none" w:sz="0" w:space="0" w:color="auto"/>
              </w:divBdr>
            </w:div>
            <w:div w:id="1603754963">
              <w:marLeft w:val="0"/>
              <w:marRight w:val="0"/>
              <w:marTop w:val="0"/>
              <w:marBottom w:val="0"/>
              <w:divBdr>
                <w:top w:val="none" w:sz="0" w:space="0" w:color="auto"/>
                <w:left w:val="none" w:sz="0" w:space="0" w:color="auto"/>
                <w:bottom w:val="none" w:sz="0" w:space="0" w:color="auto"/>
                <w:right w:val="none" w:sz="0" w:space="0" w:color="auto"/>
              </w:divBdr>
            </w:div>
            <w:div w:id="1192453630">
              <w:marLeft w:val="0"/>
              <w:marRight w:val="0"/>
              <w:marTop w:val="0"/>
              <w:marBottom w:val="0"/>
              <w:divBdr>
                <w:top w:val="none" w:sz="0" w:space="0" w:color="auto"/>
                <w:left w:val="none" w:sz="0" w:space="0" w:color="auto"/>
                <w:bottom w:val="none" w:sz="0" w:space="0" w:color="auto"/>
                <w:right w:val="none" w:sz="0" w:space="0" w:color="auto"/>
              </w:divBdr>
            </w:div>
            <w:div w:id="1932739684">
              <w:marLeft w:val="0"/>
              <w:marRight w:val="0"/>
              <w:marTop w:val="0"/>
              <w:marBottom w:val="0"/>
              <w:divBdr>
                <w:top w:val="none" w:sz="0" w:space="0" w:color="auto"/>
                <w:left w:val="none" w:sz="0" w:space="0" w:color="auto"/>
                <w:bottom w:val="none" w:sz="0" w:space="0" w:color="auto"/>
                <w:right w:val="none" w:sz="0" w:space="0" w:color="auto"/>
              </w:divBdr>
            </w:div>
            <w:div w:id="1363214855">
              <w:marLeft w:val="0"/>
              <w:marRight w:val="0"/>
              <w:marTop w:val="0"/>
              <w:marBottom w:val="0"/>
              <w:divBdr>
                <w:top w:val="none" w:sz="0" w:space="0" w:color="auto"/>
                <w:left w:val="none" w:sz="0" w:space="0" w:color="auto"/>
                <w:bottom w:val="none" w:sz="0" w:space="0" w:color="auto"/>
                <w:right w:val="none" w:sz="0" w:space="0" w:color="auto"/>
              </w:divBdr>
            </w:div>
            <w:div w:id="1315641451">
              <w:marLeft w:val="0"/>
              <w:marRight w:val="0"/>
              <w:marTop w:val="0"/>
              <w:marBottom w:val="0"/>
              <w:divBdr>
                <w:top w:val="none" w:sz="0" w:space="0" w:color="auto"/>
                <w:left w:val="none" w:sz="0" w:space="0" w:color="auto"/>
                <w:bottom w:val="none" w:sz="0" w:space="0" w:color="auto"/>
                <w:right w:val="none" w:sz="0" w:space="0" w:color="auto"/>
              </w:divBdr>
            </w:div>
            <w:div w:id="1157260083">
              <w:marLeft w:val="0"/>
              <w:marRight w:val="0"/>
              <w:marTop w:val="0"/>
              <w:marBottom w:val="0"/>
              <w:divBdr>
                <w:top w:val="none" w:sz="0" w:space="0" w:color="auto"/>
                <w:left w:val="none" w:sz="0" w:space="0" w:color="auto"/>
                <w:bottom w:val="none" w:sz="0" w:space="0" w:color="auto"/>
                <w:right w:val="none" w:sz="0" w:space="0" w:color="auto"/>
              </w:divBdr>
            </w:div>
            <w:div w:id="1182623230">
              <w:marLeft w:val="0"/>
              <w:marRight w:val="0"/>
              <w:marTop w:val="0"/>
              <w:marBottom w:val="0"/>
              <w:divBdr>
                <w:top w:val="none" w:sz="0" w:space="0" w:color="auto"/>
                <w:left w:val="none" w:sz="0" w:space="0" w:color="auto"/>
                <w:bottom w:val="none" w:sz="0" w:space="0" w:color="auto"/>
                <w:right w:val="none" w:sz="0" w:space="0" w:color="auto"/>
              </w:divBdr>
            </w:div>
            <w:div w:id="1870873018">
              <w:marLeft w:val="0"/>
              <w:marRight w:val="0"/>
              <w:marTop w:val="0"/>
              <w:marBottom w:val="0"/>
              <w:divBdr>
                <w:top w:val="none" w:sz="0" w:space="0" w:color="auto"/>
                <w:left w:val="none" w:sz="0" w:space="0" w:color="auto"/>
                <w:bottom w:val="none" w:sz="0" w:space="0" w:color="auto"/>
                <w:right w:val="none" w:sz="0" w:space="0" w:color="auto"/>
              </w:divBdr>
            </w:div>
            <w:div w:id="650788971">
              <w:marLeft w:val="0"/>
              <w:marRight w:val="0"/>
              <w:marTop w:val="0"/>
              <w:marBottom w:val="0"/>
              <w:divBdr>
                <w:top w:val="none" w:sz="0" w:space="0" w:color="auto"/>
                <w:left w:val="none" w:sz="0" w:space="0" w:color="auto"/>
                <w:bottom w:val="none" w:sz="0" w:space="0" w:color="auto"/>
                <w:right w:val="none" w:sz="0" w:space="0" w:color="auto"/>
              </w:divBdr>
            </w:div>
            <w:div w:id="1363556621">
              <w:marLeft w:val="0"/>
              <w:marRight w:val="0"/>
              <w:marTop w:val="0"/>
              <w:marBottom w:val="0"/>
              <w:divBdr>
                <w:top w:val="none" w:sz="0" w:space="0" w:color="auto"/>
                <w:left w:val="none" w:sz="0" w:space="0" w:color="auto"/>
                <w:bottom w:val="none" w:sz="0" w:space="0" w:color="auto"/>
                <w:right w:val="none" w:sz="0" w:space="0" w:color="auto"/>
              </w:divBdr>
            </w:div>
            <w:div w:id="923565136">
              <w:marLeft w:val="0"/>
              <w:marRight w:val="0"/>
              <w:marTop w:val="0"/>
              <w:marBottom w:val="0"/>
              <w:divBdr>
                <w:top w:val="none" w:sz="0" w:space="0" w:color="auto"/>
                <w:left w:val="none" w:sz="0" w:space="0" w:color="auto"/>
                <w:bottom w:val="none" w:sz="0" w:space="0" w:color="auto"/>
                <w:right w:val="none" w:sz="0" w:space="0" w:color="auto"/>
              </w:divBdr>
            </w:div>
            <w:div w:id="693001631">
              <w:marLeft w:val="0"/>
              <w:marRight w:val="0"/>
              <w:marTop w:val="0"/>
              <w:marBottom w:val="0"/>
              <w:divBdr>
                <w:top w:val="none" w:sz="0" w:space="0" w:color="auto"/>
                <w:left w:val="none" w:sz="0" w:space="0" w:color="auto"/>
                <w:bottom w:val="none" w:sz="0" w:space="0" w:color="auto"/>
                <w:right w:val="none" w:sz="0" w:space="0" w:color="auto"/>
              </w:divBdr>
            </w:div>
            <w:div w:id="1406294544">
              <w:marLeft w:val="0"/>
              <w:marRight w:val="0"/>
              <w:marTop w:val="0"/>
              <w:marBottom w:val="0"/>
              <w:divBdr>
                <w:top w:val="none" w:sz="0" w:space="0" w:color="auto"/>
                <w:left w:val="none" w:sz="0" w:space="0" w:color="auto"/>
                <w:bottom w:val="none" w:sz="0" w:space="0" w:color="auto"/>
                <w:right w:val="none" w:sz="0" w:space="0" w:color="auto"/>
              </w:divBdr>
            </w:div>
            <w:div w:id="804547629">
              <w:marLeft w:val="0"/>
              <w:marRight w:val="0"/>
              <w:marTop w:val="0"/>
              <w:marBottom w:val="0"/>
              <w:divBdr>
                <w:top w:val="none" w:sz="0" w:space="0" w:color="auto"/>
                <w:left w:val="none" w:sz="0" w:space="0" w:color="auto"/>
                <w:bottom w:val="none" w:sz="0" w:space="0" w:color="auto"/>
                <w:right w:val="none" w:sz="0" w:space="0" w:color="auto"/>
              </w:divBdr>
            </w:div>
            <w:div w:id="557205088">
              <w:marLeft w:val="0"/>
              <w:marRight w:val="0"/>
              <w:marTop w:val="0"/>
              <w:marBottom w:val="0"/>
              <w:divBdr>
                <w:top w:val="none" w:sz="0" w:space="0" w:color="auto"/>
                <w:left w:val="none" w:sz="0" w:space="0" w:color="auto"/>
                <w:bottom w:val="none" w:sz="0" w:space="0" w:color="auto"/>
                <w:right w:val="none" w:sz="0" w:space="0" w:color="auto"/>
              </w:divBdr>
            </w:div>
            <w:div w:id="1686441152">
              <w:marLeft w:val="0"/>
              <w:marRight w:val="0"/>
              <w:marTop w:val="0"/>
              <w:marBottom w:val="0"/>
              <w:divBdr>
                <w:top w:val="none" w:sz="0" w:space="0" w:color="auto"/>
                <w:left w:val="none" w:sz="0" w:space="0" w:color="auto"/>
                <w:bottom w:val="none" w:sz="0" w:space="0" w:color="auto"/>
                <w:right w:val="none" w:sz="0" w:space="0" w:color="auto"/>
              </w:divBdr>
            </w:div>
            <w:div w:id="1079987317">
              <w:marLeft w:val="0"/>
              <w:marRight w:val="0"/>
              <w:marTop w:val="0"/>
              <w:marBottom w:val="0"/>
              <w:divBdr>
                <w:top w:val="none" w:sz="0" w:space="0" w:color="auto"/>
                <w:left w:val="none" w:sz="0" w:space="0" w:color="auto"/>
                <w:bottom w:val="none" w:sz="0" w:space="0" w:color="auto"/>
                <w:right w:val="none" w:sz="0" w:space="0" w:color="auto"/>
              </w:divBdr>
            </w:div>
            <w:div w:id="1419132550">
              <w:marLeft w:val="0"/>
              <w:marRight w:val="0"/>
              <w:marTop w:val="0"/>
              <w:marBottom w:val="0"/>
              <w:divBdr>
                <w:top w:val="none" w:sz="0" w:space="0" w:color="auto"/>
                <w:left w:val="none" w:sz="0" w:space="0" w:color="auto"/>
                <w:bottom w:val="none" w:sz="0" w:space="0" w:color="auto"/>
                <w:right w:val="none" w:sz="0" w:space="0" w:color="auto"/>
              </w:divBdr>
            </w:div>
            <w:div w:id="782574907">
              <w:marLeft w:val="0"/>
              <w:marRight w:val="0"/>
              <w:marTop w:val="0"/>
              <w:marBottom w:val="0"/>
              <w:divBdr>
                <w:top w:val="none" w:sz="0" w:space="0" w:color="auto"/>
                <w:left w:val="none" w:sz="0" w:space="0" w:color="auto"/>
                <w:bottom w:val="none" w:sz="0" w:space="0" w:color="auto"/>
                <w:right w:val="none" w:sz="0" w:space="0" w:color="auto"/>
              </w:divBdr>
            </w:div>
            <w:div w:id="1516456402">
              <w:marLeft w:val="0"/>
              <w:marRight w:val="0"/>
              <w:marTop w:val="0"/>
              <w:marBottom w:val="0"/>
              <w:divBdr>
                <w:top w:val="none" w:sz="0" w:space="0" w:color="auto"/>
                <w:left w:val="none" w:sz="0" w:space="0" w:color="auto"/>
                <w:bottom w:val="none" w:sz="0" w:space="0" w:color="auto"/>
                <w:right w:val="none" w:sz="0" w:space="0" w:color="auto"/>
              </w:divBdr>
            </w:div>
            <w:div w:id="302203577">
              <w:marLeft w:val="0"/>
              <w:marRight w:val="0"/>
              <w:marTop w:val="0"/>
              <w:marBottom w:val="0"/>
              <w:divBdr>
                <w:top w:val="none" w:sz="0" w:space="0" w:color="auto"/>
                <w:left w:val="none" w:sz="0" w:space="0" w:color="auto"/>
                <w:bottom w:val="none" w:sz="0" w:space="0" w:color="auto"/>
                <w:right w:val="none" w:sz="0" w:space="0" w:color="auto"/>
              </w:divBdr>
            </w:div>
            <w:div w:id="1109857983">
              <w:marLeft w:val="0"/>
              <w:marRight w:val="0"/>
              <w:marTop w:val="0"/>
              <w:marBottom w:val="0"/>
              <w:divBdr>
                <w:top w:val="none" w:sz="0" w:space="0" w:color="auto"/>
                <w:left w:val="none" w:sz="0" w:space="0" w:color="auto"/>
                <w:bottom w:val="none" w:sz="0" w:space="0" w:color="auto"/>
                <w:right w:val="none" w:sz="0" w:space="0" w:color="auto"/>
              </w:divBdr>
            </w:div>
            <w:div w:id="450708423">
              <w:marLeft w:val="0"/>
              <w:marRight w:val="0"/>
              <w:marTop w:val="0"/>
              <w:marBottom w:val="0"/>
              <w:divBdr>
                <w:top w:val="none" w:sz="0" w:space="0" w:color="auto"/>
                <w:left w:val="none" w:sz="0" w:space="0" w:color="auto"/>
                <w:bottom w:val="none" w:sz="0" w:space="0" w:color="auto"/>
                <w:right w:val="none" w:sz="0" w:space="0" w:color="auto"/>
              </w:divBdr>
            </w:div>
            <w:div w:id="1403211960">
              <w:marLeft w:val="0"/>
              <w:marRight w:val="0"/>
              <w:marTop w:val="0"/>
              <w:marBottom w:val="0"/>
              <w:divBdr>
                <w:top w:val="none" w:sz="0" w:space="0" w:color="auto"/>
                <w:left w:val="none" w:sz="0" w:space="0" w:color="auto"/>
                <w:bottom w:val="none" w:sz="0" w:space="0" w:color="auto"/>
                <w:right w:val="none" w:sz="0" w:space="0" w:color="auto"/>
              </w:divBdr>
            </w:div>
            <w:div w:id="1013410274">
              <w:marLeft w:val="0"/>
              <w:marRight w:val="0"/>
              <w:marTop w:val="0"/>
              <w:marBottom w:val="0"/>
              <w:divBdr>
                <w:top w:val="none" w:sz="0" w:space="0" w:color="auto"/>
                <w:left w:val="none" w:sz="0" w:space="0" w:color="auto"/>
                <w:bottom w:val="none" w:sz="0" w:space="0" w:color="auto"/>
                <w:right w:val="none" w:sz="0" w:space="0" w:color="auto"/>
              </w:divBdr>
            </w:div>
            <w:div w:id="470247225">
              <w:marLeft w:val="0"/>
              <w:marRight w:val="0"/>
              <w:marTop w:val="0"/>
              <w:marBottom w:val="0"/>
              <w:divBdr>
                <w:top w:val="none" w:sz="0" w:space="0" w:color="auto"/>
                <w:left w:val="none" w:sz="0" w:space="0" w:color="auto"/>
                <w:bottom w:val="none" w:sz="0" w:space="0" w:color="auto"/>
                <w:right w:val="none" w:sz="0" w:space="0" w:color="auto"/>
              </w:divBdr>
            </w:div>
            <w:div w:id="471753157">
              <w:marLeft w:val="0"/>
              <w:marRight w:val="0"/>
              <w:marTop w:val="0"/>
              <w:marBottom w:val="0"/>
              <w:divBdr>
                <w:top w:val="none" w:sz="0" w:space="0" w:color="auto"/>
                <w:left w:val="none" w:sz="0" w:space="0" w:color="auto"/>
                <w:bottom w:val="none" w:sz="0" w:space="0" w:color="auto"/>
                <w:right w:val="none" w:sz="0" w:space="0" w:color="auto"/>
              </w:divBdr>
            </w:div>
            <w:div w:id="1919248032">
              <w:marLeft w:val="0"/>
              <w:marRight w:val="0"/>
              <w:marTop w:val="0"/>
              <w:marBottom w:val="0"/>
              <w:divBdr>
                <w:top w:val="none" w:sz="0" w:space="0" w:color="auto"/>
                <w:left w:val="none" w:sz="0" w:space="0" w:color="auto"/>
                <w:bottom w:val="none" w:sz="0" w:space="0" w:color="auto"/>
                <w:right w:val="none" w:sz="0" w:space="0" w:color="auto"/>
              </w:divBdr>
            </w:div>
            <w:div w:id="808672713">
              <w:marLeft w:val="0"/>
              <w:marRight w:val="0"/>
              <w:marTop w:val="0"/>
              <w:marBottom w:val="0"/>
              <w:divBdr>
                <w:top w:val="none" w:sz="0" w:space="0" w:color="auto"/>
                <w:left w:val="none" w:sz="0" w:space="0" w:color="auto"/>
                <w:bottom w:val="none" w:sz="0" w:space="0" w:color="auto"/>
                <w:right w:val="none" w:sz="0" w:space="0" w:color="auto"/>
              </w:divBdr>
            </w:div>
            <w:div w:id="2080248872">
              <w:marLeft w:val="0"/>
              <w:marRight w:val="0"/>
              <w:marTop w:val="0"/>
              <w:marBottom w:val="0"/>
              <w:divBdr>
                <w:top w:val="none" w:sz="0" w:space="0" w:color="auto"/>
                <w:left w:val="none" w:sz="0" w:space="0" w:color="auto"/>
                <w:bottom w:val="none" w:sz="0" w:space="0" w:color="auto"/>
                <w:right w:val="none" w:sz="0" w:space="0" w:color="auto"/>
              </w:divBdr>
            </w:div>
            <w:div w:id="1579289933">
              <w:marLeft w:val="0"/>
              <w:marRight w:val="0"/>
              <w:marTop w:val="0"/>
              <w:marBottom w:val="0"/>
              <w:divBdr>
                <w:top w:val="none" w:sz="0" w:space="0" w:color="auto"/>
                <w:left w:val="none" w:sz="0" w:space="0" w:color="auto"/>
                <w:bottom w:val="none" w:sz="0" w:space="0" w:color="auto"/>
                <w:right w:val="none" w:sz="0" w:space="0" w:color="auto"/>
              </w:divBdr>
            </w:div>
            <w:div w:id="1521159280">
              <w:marLeft w:val="0"/>
              <w:marRight w:val="0"/>
              <w:marTop w:val="0"/>
              <w:marBottom w:val="0"/>
              <w:divBdr>
                <w:top w:val="none" w:sz="0" w:space="0" w:color="auto"/>
                <w:left w:val="none" w:sz="0" w:space="0" w:color="auto"/>
                <w:bottom w:val="none" w:sz="0" w:space="0" w:color="auto"/>
                <w:right w:val="none" w:sz="0" w:space="0" w:color="auto"/>
              </w:divBdr>
            </w:div>
            <w:div w:id="803040355">
              <w:marLeft w:val="0"/>
              <w:marRight w:val="0"/>
              <w:marTop w:val="0"/>
              <w:marBottom w:val="0"/>
              <w:divBdr>
                <w:top w:val="none" w:sz="0" w:space="0" w:color="auto"/>
                <w:left w:val="none" w:sz="0" w:space="0" w:color="auto"/>
                <w:bottom w:val="none" w:sz="0" w:space="0" w:color="auto"/>
                <w:right w:val="none" w:sz="0" w:space="0" w:color="auto"/>
              </w:divBdr>
            </w:div>
            <w:div w:id="829754673">
              <w:marLeft w:val="0"/>
              <w:marRight w:val="0"/>
              <w:marTop w:val="0"/>
              <w:marBottom w:val="0"/>
              <w:divBdr>
                <w:top w:val="none" w:sz="0" w:space="0" w:color="auto"/>
                <w:left w:val="none" w:sz="0" w:space="0" w:color="auto"/>
                <w:bottom w:val="none" w:sz="0" w:space="0" w:color="auto"/>
                <w:right w:val="none" w:sz="0" w:space="0" w:color="auto"/>
              </w:divBdr>
            </w:div>
            <w:div w:id="168180416">
              <w:marLeft w:val="0"/>
              <w:marRight w:val="0"/>
              <w:marTop w:val="0"/>
              <w:marBottom w:val="0"/>
              <w:divBdr>
                <w:top w:val="none" w:sz="0" w:space="0" w:color="auto"/>
                <w:left w:val="none" w:sz="0" w:space="0" w:color="auto"/>
                <w:bottom w:val="none" w:sz="0" w:space="0" w:color="auto"/>
                <w:right w:val="none" w:sz="0" w:space="0" w:color="auto"/>
              </w:divBdr>
            </w:div>
            <w:div w:id="1957566390">
              <w:marLeft w:val="0"/>
              <w:marRight w:val="0"/>
              <w:marTop w:val="0"/>
              <w:marBottom w:val="0"/>
              <w:divBdr>
                <w:top w:val="none" w:sz="0" w:space="0" w:color="auto"/>
                <w:left w:val="none" w:sz="0" w:space="0" w:color="auto"/>
                <w:bottom w:val="none" w:sz="0" w:space="0" w:color="auto"/>
                <w:right w:val="none" w:sz="0" w:space="0" w:color="auto"/>
              </w:divBdr>
            </w:div>
            <w:div w:id="629475878">
              <w:marLeft w:val="0"/>
              <w:marRight w:val="0"/>
              <w:marTop w:val="0"/>
              <w:marBottom w:val="0"/>
              <w:divBdr>
                <w:top w:val="none" w:sz="0" w:space="0" w:color="auto"/>
                <w:left w:val="none" w:sz="0" w:space="0" w:color="auto"/>
                <w:bottom w:val="none" w:sz="0" w:space="0" w:color="auto"/>
                <w:right w:val="none" w:sz="0" w:space="0" w:color="auto"/>
              </w:divBdr>
            </w:div>
            <w:div w:id="1842887001">
              <w:marLeft w:val="0"/>
              <w:marRight w:val="0"/>
              <w:marTop w:val="0"/>
              <w:marBottom w:val="0"/>
              <w:divBdr>
                <w:top w:val="none" w:sz="0" w:space="0" w:color="auto"/>
                <w:left w:val="none" w:sz="0" w:space="0" w:color="auto"/>
                <w:bottom w:val="none" w:sz="0" w:space="0" w:color="auto"/>
                <w:right w:val="none" w:sz="0" w:space="0" w:color="auto"/>
              </w:divBdr>
            </w:div>
            <w:div w:id="900555289">
              <w:marLeft w:val="0"/>
              <w:marRight w:val="0"/>
              <w:marTop w:val="0"/>
              <w:marBottom w:val="0"/>
              <w:divBdr>
                <w:top w:val="none" w:sz="0" w:space="0" w:color="auto"/>
                <w:left w:val="none" w:sz="0" w:space="0" w:color="auto"/>
                <w:bottom w:val="none" w:sz="0" w:space="0" w:color="auto"/>
                <w:right w:val="none" w:sz="0" w:space="0" w:color="auto"/>
              </w:divBdr>
            </w:div>
            <w:div w:id="2081827834">
              <w:marLeft w:val="0"/>
              <w:marRight w:val="0"/>
              <w:marTop w:val="0"/>
              <w:marBottom w:val="0"/>
              <w:divBdr>
                <w:top w:val="none" w:sz="0" w:space="0" w:color="auto"/>
                <w:left w:val="none" w:sz="0" w:space="0" w:color="auto"/>
                <w:bottom w:val="none" w:sz="0" w:space="0" w:color="auto"/>
                <w:right w:val="none" w:sz="0" w:space="0" w:color="auto"/>
              </w:divBdr>
            </w:div>
            <w:div w:id="610673889">
              <w:marLeft w:val="0"/>
              <w:marRight w:val="0"/>
              <w:marTop w:val="0"/>
              <w:marBottom w:val="0"/>
              <w:divBdr>
                <w:top w:val="none" w:sz="0" w:space="0" w:color="auto"/>
                <w:left w:val="none" w:sz="0" w:space="0" w:color="auto"/>
                <w:bottom w:val="none" w:sz="0" w:space="0" w:color="auto"/>
                <w:right w:val="none" w:sz="0" w:space="0" w:color="auto"/>
              </w:divBdr>
            </w:div>
            <w:div w:id="1854144663">
              <w:marLeft w:val="0"/>
              <w:marRight w:val="0"/>
              <w:marTop w:val="0"/>
              <w:marBottom w:val="0"/>
              <w:divBdr>
                <w:top w:val="none" w:sz="0" w:space="0" w:color="auto"/>
                <w:left w:val="none" w:sz="0" w:space="0" w:color="auto"/>
                <w:bottom w:val="none" w:sz="0" w:space="0" w:color="auto"/>
                <w:right w:val="none" w:sz="0" w:space="0" w:color="auto"/>
              </w:divBdr>
            </w:div>
            <w:div w:id="402145650">
              <w:marLeft w:val="0"/>
              <w:marRight w:val="0"/>
              <w:marTop w:val="0"/>
              <w:marBottom w:val="0"/>
              <w:divBdr>
                <w:top w:val="none" w:sz="0" w:space="0" w:color="auto"/>
                <w:left w:val="none" w:sz="0" w:space="0" w:color="auto"/>
                <w:bottom w:val="none" w:sz="0" w:space="0" w:color="auto"/>
                <w:right w:val="none" w:sz="0" w:space="0" w:color="auto"/>
              </w:divBdr>
            </w:div>
            <w:div w:id="1474365645">
              <w:marLeft w:val="0"/>
              <w:marRight w:val="0"/>
              <w:marTop w:val="0"/>
              <w:marBottom w:val="0"/>
              <w:divBdr>
                <w:top w:val="none" w:sz="0" w:space="0" w:color="auto"/>
                <w:left w:val="none" w:sz="0" w:space="0" w:color="auto"/>
                <w:bottom w:val="none" w:sz="0" w:space="0" w:color="auto"/>
                <w:right w:val="none" w:sz="0" w:space="0" w:color="auto"/>
              </w:divBdr>
            </w:div>
            <w:div w:id="970750472">
              <w:marLeft w:val="0"/>
              <w:marRight w:val="0"/>
              <w:marTop w:val="0"/>
              <w:marBottom w:val="0"/>
              <w:divBdr>
                <w:top w:val="none" w:sz="0" w:space="0" w:color="auto"/>
                <w:left w:val="none" w:sz="0" w:space="0" w:color="auto"/>
                <w:bottom w:val="none" w:sz="0" w:space="0" w:color="auto"/>
                <w:right w:val="none" w:sz="0" w:space="0" w:color="auto"/>
              </w:divBdr>
            </w:div>
            <w:div w:id="944574640">
              <w:marLeft w:val="0"/>
              <w:marRight w:val="0"/>
              <w:marTop w:val="0"/>
              <w:marBottom w:val="0"/>
              <w:divBdr>
                <w:top w:val="none" w:sz="0" w:space="0" w:color="auto"/>
                <w:left w:val="none" w:sz="0" w:space="0" w:color="auto"/>
                <w:bottom w:val="none" w:sz="0" w:space="0" w:color="auto"/>
                <w:right w:val="none" w:sz="0" w:space="0" w:color="auto"/>
              </w:divBdr>
            </w:div>
            <w:div w:id="1306739107">
              <w:marLeft w:val="0"/>
              <w:marRight w:val="0"/>
              <w:marTop w:val="0"/>
              <w:marBottom w:val="0"/>
              <w:divBdr>
                <w:top w:val="none" w:sz="0" w:space="0" w:color="auto"/>
                <w:left w:val="none" w:sz="0" w:space="0" w:color="auto"/>
                <w:bottom w:val="none" w:sz="0" w:space="0" w:color="auto"/>
                <w:right w:val="none" w:sz="0" w:space="0" w:color="auto"/>
              </w:divBdr>
            </w:div>
            <w:div w:id="592519554">
              <w:marLeft w:val="0"/>
              <w:marRight w:val="0"/>
              <w:marTop w:val="0"/>
              <w:marBottom w:val="0"/>
              <w:divBdr>
                <w:top w:val="none" w:sz="0" w:space="0" w:color="auto"/>
                <w:left w:val="none" w:sz="0" w:space="0" w:color="auto"/>
                <w:bottom w:val="none" w:sz="0" w:space="0" w:color="auto"/>
                <w:right w:val="none" w:sz="0" w:space="0" w:color="auto"/>
              </w:divBdr>
            </w:div>
            <w:div w:id="20016359">
              <w:marLeft w:val="0"/>
              <w:marRight w:val="0"/>
              <w:marTop w:val="0"/>
              <w:marBottom w:val="0"/>
              <w:divBdr>
                <w:top w:val="none" w:sz="0" w:space="0" w:color="auto"/>
                <w:left w:val="none" w:sz="0" w:space="0" w:color="auto"/>
                <w:bottom w:val="none" w:sz="0" w:space="0" w:color="auto"/>
                <w:right w:val="none" w:sz="0" w:space="0" w:color="auto"/>
              </w:divBdr>
            </w:div>
            <w:div w:id="1987515400">
              <w:marLeft w:val="0"/>
              <w:marRight w:val="0"/>
              <w:marTop w:val="0"/>
              <w:marBottom w:val="0"/>
              <w:divBdr>
                <w:top w:val="none" w:sz="0" w:space="0" w:color="auto"/>
                <w:left w:val="none" w:sz="0" w:space="0" w:color="auto"/>
                <w:bottom w:val="none" w:sz="0" w:space="0" w:color="auto"/>
                <w:right w:val="none" w:sz="0" w:space="0" w:color="auto"/>
              </w:divBdr>
            </w:div>
            <w:div w:id="36517855">
              <w:marLeft w:val="0"/>
              <w:marRight w:val="0"/>
              <w:marTop w:val="0"/>
              <w:marBottom w:val="0"/>
              <w:divBdr>
                <w:top w:val="none" w:sz="0" w:space="0" w:color="auto"/>
                <w:left w:val="none" w:sz="0" w:space="0" w:color="auto"/>
                <w:bottom w:val="none" w:sz="0" w:space="0" w:color="auto"/>
                <w:right w:val="none" w:sz="0" w:space="0" w:color="auto"/>
              </w:divBdr>
            </w:div>
            <w:div w:id="1839030589">
              <w:marLeft w:val="0"/>
              <w:marRight w:val="0"/>
              <w:marTop w:val="0"/>
              <w:marBottom w:val="0"/>
              <w:divBdr>
                <w:top w:val="none" w:sz="0" w:space="0" w:color="auto"/>
                <w:left w:val="none" w:sz="0" w:space="0" w:color="auto"/>
                <w:bottom w:val="none" w:sz="0" w:space="0" w:color="auto"/>
                <w:right w:val="none" w:sz="0" w:space="0" w:color="auto"/>
              </w:divBdr>
            </w:div>
            <w:div w:id="2062555379">
              <w:marLeft w:val="0"/>
              <w:marRight w:val="0"/>
              <w:marTop w:val="0"/>
              <w:marBottom w:val="0"/>
              <w:divBdr>
                <w:top w:val="none" w:sz="0" w:space="0" w:color="auto"/>
                <w:left w:val="none" w:sz="0" w:space="0" w:color="auto"/>
                <w:bottom w:val="none" w:sz="0" w:space="0" w:color="auto"/>
                <w:right w:val="none" w:sz="0" w:space="0" w:color="auto"/>
              </w:divBdr>
            </w:div>
            <w:div w:id="974719728">
              <w:marLeft w:val="0"/>
              <w:marRight w:val="0"/>
              <w:marTop w:val="0"/>
              <w:marBottom w:val="0"/>
              <w:divBdr>
                <w:top w:val="none" w:sz="0" w:space="0" w:color="auto"/>
                <w:left w:val="none" w:sz="0" w:space="0" w:color="auto"/>
                <w:bottom w:val="none" w:sz="0" w:space="0" w:color="auto"/>
                <w:right w:val="none" w:sz="0" w:space="0" w:color="auto"/>
              </w:divBdr>
            </w:div>
            <w:div w:id="313342497">
              <w:marLeft w:val="0"/>
              <w:marRight w:val="0"/>
              <w:marTop w:val="0"/>
              <w:marBottom w:val="0"/>
              <w:divBdr>
                <w:top w:val="none" w:sz="0" w:space="0" w:color="auto"/>
                <w:left w:val="none" w:sz="0" w:space="0" w:color="auto"/>
                <w:bottom w:val="none" w:sz="0" w:space="0" w:color="auto"/>
                <w:right w:val="none" w:sz="0" w:space="0" w:color="auto"/>
              </w:divBdr>
            </w:div>
            <w:div w:id="395012405">
              <w:marLeft w:val="0"/>
              <w:marRight w:val="0"/>
              <w:marTop w:val="0"/>
              <w:marBottom w:val="0"/>
              <w:divBdr>
                <w:top w:val="none" w:sz="0" w:space="0" w:color="auto"/>
                <w:left w:val="none" w:sz="0" w:space="0" w:color="auto"/>
                <w:bottom w:val="none" w:sz="0" w:space="0" w:color="auto"/>
                <w:right w:val="none" w:sz="0" w:space="0" w:color="auto"/>
              </w:divBdr>
            </w:div>
            <w:div w:id="1096442357">
              <w:marLeft w:val="0"/>
              <w:marRight w:val="0"/>
              <w:marTop w:val="0"/>
              <w:marBottom w:val="0"/>
              <w:divBdr>
                <w:top w:val="none" w:sz="0" w:space="0" w:color="auto"/>
                <w:left w:val="none" w:sz="0" w:space="0" w:color="auto"/>
                <w:bottom w:val="none" w:sz="0" w:space="0" w:color="auto"/>
                <w:right w:val="none" w:sz="0" w:space="0" w:color="auto"/>
              </w:divBdr>
            </w:div>
            <w:div w:id="214004566">
              <w:marLeft w:val="0"/>
              <w:marRight w:val="0"/>
              <w:marTop w:val="0"/>
              <w:marBottom w:val="0"/>
              <w:divBdr>
                <w:top w:val="none" w:sz="0" w:space="0" w:color="auto"/>
                <w:left w:val="none" w:sz="0" w:space="0" w:color="auto"/>
                <w:bottom w:val="none" w:sz="0" w:space="0" w:color="auto"/>
                <w:right w:val="none" w:sz="0" w:space="0" w:color="auto"/>
              </w:divBdr>
            </w:div>
            <w:div w:id="1160271276">
              <w:marLeft w:val="0"/>
              <w:marRight w:val="0"/>
              <w:marTop w:val="0"/>
              <w:marBottom w:val="0"/>
              <w:divBdr>
                <w:top w:val="none" w:sz="0" w:space="0" w:color="auto"/>
                <w:left w:val="none" w:sz="0" w:space="0" w:color="auto"/>
                <w:bottom w:val="none" w:sz="0" w:space="0" w:color="auto"/>
                <w:right w:val="none" w:sz="0" w:space="0" w:color="auto"/>
              </w:divBdr>
            </w:div>
            <w:div w:id="1331373105">
              <w:marLeft w:val="0"/>
              <w:marRight w:val="0"/>
              <w:marTop w:val="0"/>
              <w:marBottom w:val="0"/>
              <w:divBdr>
                <w:top w:val="none" w:sz="0" w:space="0" w:color="auto"/>
                <w:left w:val="none" w:sz="0" w:space="0" w:color="auto"/>
                <w:bottom w:val="none" w:sz="0" w:space="0" w:color="auto"/>
                <w:right w:val="none" w:sz="0" w:space="0" w:color="auto"/>
              </w:divBdr>
            </w:div>
            <w:div w:id="97602099">
              <w:marLeft w:val="0"/>
              <w:marRight w:val="0"/>
              <w:marTop w:val="0"/>
              <w:marBottom w:val="0"/>
              <w:divBdr>
                <w:top w:val="none" w:sz="0" w:space="0" w:color="auto"/>
                <w:left w:val="none" w:sz="0" w:space="0" w:color="auto"/>
                <w:bottom w:val="none" w:sz="0" w:space="0" w:color="auto"/>
                <w:right w:val="none" w:sz="0" w:space="0" w:color="auto"/>
              </w:divBdr>
            </w:div>
            <w:div w:id="934441429">
              <w:marLeft w:val="0"/>
              <w:marRight w:val="0"/>
              <w:marTop w:val="0"/>
              <w:marBottom w:val="0"/>
              <w:divBdr>
                <w:top w:val="none" w:sz="0" w:space="0" w:color="auto"/>
                <w:left w:val="none" w:sz="0" w:space="0" w:color="auto"/>
                <w:bottom w:val="none" w:sz="0" w:space="0" w:color="auto"/>
                <w:right w:val="none" w:sz="0" w:space="0" w:color="auto"/>
              </w:divBdr>
            </w:div>
            <w:div w:id="829491518">
              <w:marLeft w:val="0"/>
              <w:marRight w:val="0"/>
              <w:marTop w:val="0"/>
              <w:marBottom w:val="0"/>
              <w:divBdr>
                <w:top w:val="none" w:sz="0" w:space="0" w:color="auto"/>
                <w:left w:val="none" w:sz="0" w:space="0" w:color="auto"/>
                <w:bottom w:val="none" w:sz="0" w:space="0" w:color="auto"/>
                <w:right w:val="none" w:sz="0" w:space="0" w:color="auto"/>
              </w:divBdr>
            </w:div>
            <w:div w:id="174078522">
              <w:marLeft w:val="0"/>
              <w:marRight w:val="0"/>
              <w:marTop w:val="0"/>
              <w:marBottom w:val="0"/>
              <w:divBdr>
                <w:top w:val="none" w:sz="0" w:space="0" w:color="auto"/>
                <w:left w:val="none" w:sz="0" w:space="0" w:color="auto"/>
                <w:bottom w:val="none" w:sz="0" w:space="0" w:color="auto"/>
                <w:right w:val="none" w:sz="0" w:space="0" w:color="auto"/>
              </w:divBdr>
            </w:div>
            <w:div w:id="1536574762">
              <w:marLeft w:val="0"/>
              <w:marRight w:val="0"/>
              <w:marTop w:val="0"/>
              <w:marBottom w:val="0"/>
              <w:divBdr>
                <w:top w:val="none" w:sz="0" w:space="0" w:color="auto"/>
                <w:left w:val="none" w:sz="0" w:space="0" w:color="auto"/>
                <w:bottom w:val="none" w:sz="0" w:space="0" w:color="auto"/>
                <w:right w:val="none" w:sz="0" w:space="0" w:color="auto"/>
              </w:divBdr>
            </w:div>
            <w:div w:id="2124613545">
              <w:marLeft w:val="0"/>
              <w:marRight w:val="0"/>
              <w:marTop w:val="0"/>
              <w:marBottom w:val="0"/>
              <w:divBdr>
                <w:top w:val="none" w:sz="0" w:space="0" w:color="auto"/>
                <w:left w:val="none" w:sz="0" w:space="0" w:color="auto"/>
                <w:bottom w:val="none" w:sz="0" w:space="0" w:color="auto"/>
                <w:right w:val="none" w:sz="0" w:space="0" w:color="auto"/>
              </w:divBdr>
            </w:div>
            <w:div w:id="1836922495">
              <w:marLeft w:val="0"/>
              <w:marRight w:val="0"/>
              <w:marTop w:val="0"/>
              <w:marBottom w:val="0"/>
              <w:divBdr>
                <w:top w:val="none" w:sz="0" w:space="0" w:color="auto"/>
                <w:left w:val="none" w:sz="0" w:space="0" w:color="auto"/>
                <w:bottom w:val="none" w:sz="0" w:space="0" w:color="auto"/>
                <w:right w:val="none" w:sz="0" w:space="0" w:color="auto"/>
              </w:divBdr>
            </w:div>
            <w:div w:id="1054087830">
              <w:marLeft w:val="0"/>
              <w:marRight w:val="0"/>
              <w:marTop w:val="0"/>
              <w:marBottom w:val="0"/>
              <w:divBdr>
                <w:top w:val="none" w:sz="0" w:space="0" w:color="auto"/>
                <w:left w:val="none" w:sz="0" w:space="0" w:color="auto"/>
                <w:bottom w:val="none" w:sz="0" w:space="0" w:color="auto"/>
                <w:right w:val="none" w:sz="0" w:space="0" w:color="auto"/>
              </w:divBdr>
            </w:div>
            <w:div w:id="2113819652">
              <w:marLeft w:val="0"/>
              <w:marRight w:val="0"/>
              <w:marTop w:val="0"/>
              <w:marBottom w:val="0"/>
              <w:divBdr>
                <w:top w:val="none" w:sz="0" w:space="0" w:color="auto"/>
                <w:left w:val="none" w:sz="0" w:space="0" w:color="auto"/>
                <w:bottom w:val="none" w:sz="0" w:space="0" w:color="auto"/>
                <w:right w:val="none" w:sz="0" w:space="0" w:color="auto"/>
              </w:divBdr>
            </w:div>
            <w:div w:id="1305693336">
              <w:marLeft w:val="0"/>
              <w:marRight w:val="0"/>
              <w:marTop w:val="0"/>
              <w:marBottom w:val="0"/>
              <w:divBdr>
                <w:top w:val="none" w:sz="0" w:space="0" w:color="auto"/>
                <w:left w:val="none" w:sz="0" w:space="0" w:color="auto"/>
                <w:bottom w:val="none" w:sz="0" w:space="0" w:color="auto"/>
                <w:right w:val="none" w:sz="0" w:space="0" w:color="auto"/>
              </w:divBdr>
            </w:div>
            <w:div w:id="270556793">
              <w:marLeft w:val="0"/>
              <w:marRight w:val="0"/>
              <w:marTop w:val="0"/>
              <w:marBottom w:val="0"/>
              <w:divBdr>
                <w:top w:val="none" w:sz="0" w:space="0" w:color="auto"/>
                <w:left w:val="none" w:sz="0" w:space="0" w:color="auto"/>
                <w:bottom w:val="none" w:sz="0" w:space="0" w:color="auto"/>
                <w:right w:val="none" w:sz="0" w:space="0" w:color="auto"/>
              </w:divBdr>
            </w:div>
            <w:div w:id="2013558474">
              <w:marLeft w:val="0"/>
              <w:marRight w:val="0"/>
              <w:marTop w:val="0"/>
              <w:marBottom w:val="0"/>
              <w:divBdr>
                <w:top w:val="none" w:sz="0" w:space="0" w:color="auto"/>
                <w:left w:val="none" w:sz="0" w:space="0" w:color="auto"/>
                <w:bottom w:val="none" w:sz="0" w:space="0" w:color="auto"/>
                <w:right w:val="none" w:sz="0" w:space="0" w:color="auto"/>
              </w:divBdr>
            </w:div>
            <w:div w:id="1245410174">
              <w:marLeft w:val="0"/>
              <w:marRight w:val="0"/>
              <w:marTop w:val="0"/>
              <w:marBottom w:val="0"/>
              <w:divBdr>
                <w:top w:val="none" w:sz="0" w:space="0" w:color="auto"/>
                <w:left w:val="none" w:sz="0" w:space="0" w:color="auto"/>
                <w:bottom w:val="none" w:sz="0" w:space="0" w:color="auto"/>
                <w:right w:val="none" w:sz="0" w:space="0" w:color="auto"/>
              </w:divBdr>
            </w:div>
            <w:div w:id="1274439968">
              <w:marLeft w:val="0"/>
              <w:marRight w:val="0"/>
              <w:marTop w:val="0"/>
              <w:marBottom w:val="0"/>
              <w:divBdr>
                <w:top w:val="none" w:sz="0" w:space="0" w:color="auto"/>
                <w:left w:val="none" w:sz="0" w:space="0" w:color="auto"/>
                <w:bottom w:val="none" w:sz="0" w:space="0" w:color="auto"/>
                <w:right w:val="none" w:sz="0" w:space="0" w:color="auto"/>
              </w:divBdr>
            </w:div>
            <w:div w:id="681007082">
              <w:marLeft w:val="0"/>
              <w:marRight w:val="0"/>
              <w:marTop w:val="0"/>
              <w:marBottom w:val="0"/>
              <w:divBdr>
                <w:top w:val="none" w:sz="0" w:space="0" w:color="auto"/>
                <w:left w:val="none" w:sz="0" w:space="0" w:color="auto"/>
                <w:bottom w:val="none" w:sz="0" w:space="0" w:color="auto"/>
                <w:right w:val="none" w:sz="0" w:space="0" w:color="auto"/>
              </w:divBdr>
            </w:div>
            <w:div w:id="1205217507">
              <w:marLeft w:val="0"/>
              <w:marRight w:val="0"/>
              <w:marTop w:val="0"/>
              <w:marBottom w:val="0"/>
              <w:divBdr>
                <w:top w:val="none" w:sz="0" w:space="0" w:color="auto"/>
                <w:left w:val="none" w:sz="0" w:space="0" w:color="auto"/>
                <w:bottom w:val="none" w:sz="0" w:space="0" w:color="auto"/>
                <w:right w:val="none" w:sz="0" w:space="0" w:color="auto"/>
              </w:divBdr>
            </w:div>
            <w:div w:id="538127474">
              <w:marLeft w:val="0"/>
              <w:marRight w:val="0"/>
              <w:marTop w:val="0"/>
              <w:marBottom w:val="0"/>
              <w:divBdr>
                <w:top w:val="none" w:sz="0" w:space="0" w:color="auto"/>
                <w:left w:val="none" w:sz="0" w:space="0" w:color="auto"/>
                <w:bottom w:val="none" w:sz="0" w:space="0" w:color="auto"/>
                <w:right w:val="none" w:sz="0" w:space="0" w:color="auto"/>
              </w:divBdr>
            </w:div>
            <w:div w:id="846988377">
              <w:marLeft w:val="0"/>
              <w:marRight w:val="0"/>
              <w:marTop w:val="0"/>
              <w:marBottom w:val="0"/>
              <w:divBdr>
                <w:top w:val="none" w:sz="0" w:space="0" w:color="auto"/>
                <w:left w:val="none" w:sz="0" w:space="0" w:color="auto"/>
                <w:bottom w:val="none" w:sz="0" w:space="0" w:color="auto"/>
                <w:right w:val="none" w:sz="0" w:space="0" w:color="auto"/>
              </w:divBdr>
            </w:div>
            <w:div w:id="1268581344">
              <w:marLeft w:val="0"/>
              <w:marRight w:val="0"/>
              <w:marTop w:val="0"/>
              <w:marBottom w:val="0"/>
              <w:divBdr>
                <w:top w:val="none" w:sz="0" w:space="0" w:color="auto"/>
                <w:left w:val="none" w:sz="0" w:space="0" w:color="auto"/>
                <w:bottom w:val="none" w:sz="0" w:space="0" w:color="auto"/>
                <w:right w:val="none" w:sz="0" w:space="0" w:color="auto"/>
              </w:divBdr>
            </w:div>
            <w:div w:id="850488814">
              <w:marLeft w:val="0"/>
              <w:marRight w:val="0"/>
              <w:marTop w:val="0"/>
              <w:marBottom w:val="0"/>
              <w:divBdr>
                <w:top w:val="none" w:sz="0" w:space="0" w:color="auto"/>
                <w:left w:val="none" w:sz="0" w:space="0" w:color="auto"/>
                <w:bottom w:val="none" w:sz="0" w:space="0" w:color="auto"/>
                <w:right w:val="none" w:sz="0" w:space="0" w:color="auto"/>
              </w:divBdr>
            </w:div>
            <w:div w:id="1647466276">
              <w:marLeft w:val="0"/>
              <w:marRight w:val="0"/>
              <w:marTop w:val="0"/>
              <w:marBottom w:val="0"/>
              <w:divBdr>
                <w:top w:val="none" w:sz="0" w:space="0" w:color="auto"/>
                <w:left w:val="none" w:sz="0" w:space="0" w:color="auto"/>
                <w:bottom w:val="none" w:sz="0" w:space="0" w:color="auto"/>
                <w:right w:val="none" w:sz="0" w:space="0" w:color="auto"/>
              </w:divBdr>
            </w:div>
            <w:div w:id="460617504">
              <w:marLeft w:val="0"/>
              <w:marRight w:val="0"/>
              <w:marTop w:val="0"/>
              <w:marBottom w:val="0"/>
              <w:divBdr>
                <w:top w:val="none" w:sz="0" w:space="0" w:color="auto"/>
                <w:left w:val="none" w:sz="0" w:space="0" w:color="auto"/>
                <w:bottom w:val="none" w:sz="0" w:space="0" w:color="auto"/>
                <w:right w:val="none" w:sz="0" w:space="0" w:color="auto"/>
              </w:divBdr>
            </w:div>
            <w:div w:id="918052642">
              <w:marLeft w:val="0"/>
              <w:marRight w:val="0"/>
              <w:marTop w:val="0"/>
              <w:marBottom w:val="0"/>
              <w:divBdr>
                <w:top w:val="none" w:sz="0" w:space="0" w:color="auto"/>
                <w:left w:val="none" w:sz="0" w:space="0" w:color="auto"/>
                <w:bottom w:val="none" w:sz="0" w:space="0" w:color="auto"/>
                <w:right w:val="none" w:sz="0" w:space="0" w:color="auto"/>
              </w:divBdr>
            </w:div>
            <w:div w:id="1353874010">
              <w:marLeft w:val="0"/>
              <w:marRight w:val="0"/>
              <w:marTop w:val="0"/>
              <w:marBottom w:val="0"/>
              <w:divBdr>
                <w:top w:val="none" w:sz="0" w:space="0" w:color="auto"/>
                <w:left w:val="none" w:sz="0" w:space="0" w:color="auto"/>
                <w:bottom w:val="none" w:sz="0" w:space="0" w:color="auto"/>
                <w:right w:val="none" w:sz="0" w:space="0" w:color="auto"/>
              </w:divBdr>
            </w:div>
            <w:div w:id="1777359827">
              <w:marLeft w:val="0"/>
              <w:marRight w:val="0"/>
              <w:marTop w:val="0"/>
              <w:marBottom w:val="0"/>
              <w:divBdr>
                <w:top w:val="none" w:sz="0" w:space="0" w:color="auto"/>
                <w:left w:val="none" w:sz="0" w:space="0" w:color="auto"/>
                <w:bottom w:val="none" w:sz="0" w:space="0" w:color="auto"/>
                <w:right w:val="none" w:sz="0" w:space="0" w:color="auto"/>
              </w:divBdr>
            </w:div>
            <w:div w:id="1070497062">
              <w:marLeft w:val="0"/>
              <w:marRight w:val="0"/>
              <w:marTop w:val="0"/>
              <w:marBottom w:val="0"/>
              <w:divBdr>
                <w:top w:val="none" w:sz="0" w:space="0" w:color="auto"/>
                <w:left w:val="none" w:sz="0" w:space="0" w:color="auto"/>
                <w:bottom w:val="none" w:sz="0" w:space="0" w:color="auto"/>
                <w:right w:val="none" w:sz="0" w:space="0" w:color="auto"/>
              </w:divBdr>
            </w:div>
            <w:div w:id="970282456">
              <w:marLeft w:val="0"/>
              <w:marRight w:val="0"/>
              <w:marTop w:val="0"/>
              <w:marBottom w:val="0"/>
              <w:divBdr>
                <w:top w:val="none" w:sz="0" w:space="0" w:color="auto"/>
                <w:left w:val="none" w:sz="0" w:space="0" w:color="auto"/>
                <w:bottom w:val="none" w:sz="0" w:space="0" w:color="auto"/>
                <w:right w:val="none" w:sz="0" w:space="0" w:color="auto"/>
              </w:divBdr>
            </w:div>
            <w:div w:id="1670670114">
              <w:marLeft w:val="0"/>
              <w:marRight w:val="0"/>
              <w:marTop w:val="0"/>
              <w:marBottom w:val="0"/>
              <w:divBdr>
                <w:top w:val="none" w:sz="0" w:space="0" w:color="auto"/>
                <w:left w:val="none" w:sz="0" w:space="0" w:color="auto"/>
                <w:bottom w:val="none" w:sz="0" w:space="0" w:color="auto"/>
                <w:right w:val="none" w:sz="0" w:space="0" w:color="auto"/>
              </w:divBdr>
            </w:div>
            <w:div w:id="436601659">
              <w:marLeft w:val="0"/>
              <w:marRight w:val="0"/>
              <w:marTop w:val="0"/>
              <w:marBottom w:val="0"/>
              <w:divBdr>
                <w:top w:val="none" w:sz="0" w:space="0" w:color="auto"/>
                <w:left w:val="none" w:sz="0" w:space="0" w:color="auto"/>
                <w:bottom w:val="none" w:sz="0" w:space="0" w:color="auto"/>
                <w:right w:val="none" w:sz="0" w:space="0" w:color="auto"/>
              </w:divBdr>
            </w:div>
            <w:div w:id="1733037831">
              <w:marLeft w:val="0"/>
              <w:marRight w:val="0"/>
              <w:marTop w:val="0"/>
              <w:marBottom w:val="0"/>
              <w:divBdr>
                <w:top w:val="none" w:sz="0" w:space="0" w:color="auto"/>
                <w:left w:val="none" w:sz="0" w:space="0" w:color="auto"/>
                <w:bottom w:val="none" w:sz="0" w:space="0" w:color="auto"/>
                <w:right w:val="none" w:sz="0" w:space="0" w:color="auto"/>
              </w:divBdr>
            </w:div>
            <w:div w:id="425351264">
              <w:marLeft w:val="0"/>
              <w:marRight w:val="0"/>
              <w:marTop w:val="0"/>
              <w:marBottom w:val="0"/>
              <w:divBdr>
                <w:top w:val="none" w:sz="0" w:space="0" w:color="auto"/>
                <w:left w:val="none" w:sz="0" w:space="0" w:color="auto"/>
                <w:bottom w:val="none" w:sz="0" w:space="0" w:color="auto"/>
                <w:right w:val="none" w:sz="0" w:space="0" w:color="auto"/>
              </w:divBdr>
            </w:div>
            <w:div w:id="1989044633">
              <w:marLeft w:val="0"/>
              <w:marRight w:val="0"/>
              <w:marTop w:val="0"/>
              <w:marBottom w:val="0"/>
              <w:divBdr>
                <w:top w:val="none" w:sz="0" w:space="0" w:color="auto"/>
                <w:left w:val="none" w:sz="0" w:space="0" w:color="auto"/>
                <w:bottom w:val="none" w:sz="0" w:space="0" w:color="auto"/>
                <w:right w:val="none" w:sz="0" w:space="0" w:color="auto"/>
              </w:divBdr>
            </w:div>
            <w:div w:id="852299647">
              <w:marLeft w:val="0"/>
              <w:marRight w:val="0"/>
              <w:marTop w:val="0"/>
              <w:marBottom w:val="0"/>
              <w:divBdr>
                <w:top w:val="none" w:sz="0" w:space="0" w:color="auto"/>
                <w:left w:val="none" w:sz="0" w:space="0" w:color="auto"/>
                <w:bottom w:val="none" w:sz="0" w:space="0" w:color="auto"/>
                <w:right w:val="none" w:sz="0" w:space="0" w:color="auto"/>
              </w:divBdr>
            </w:div>
            <w:div w:id="2077237396">
              <w:marLeft w:val="0"/>
              <w:marRight w:val="0"/>
              <w:marTop w:val="0"/>
              <w:marBottom w:val="0"/>
              <w:divBdr>
                <w:top w:val="none" w:sz="0" w:space="0" w:color="auto"/>
                <w:left w:val="none" w:sz="0" w:space="0" w:color="auto"/>
                <w:bottom w:val="none" w:sz="0" w:space="0" w:color="auto"/>
                <w:right w:val="none" w:sz="0" w:space="0" w:color="auto"/>
              </w:divBdr>
            </w:div>
            <w:div w:id="1340349157">
              <w:marLeft w:val="0"/>
              <w:marRight w:val="0"/>
              <w:marTop w:val="0"/>
              <w:marBottom w:val="0"/>
              <w:divBdr>
                <w:top w:val="none" w:sz="0" w:space="0" w:color="auto"/>
                <w:left w:val="none" w:sz="0" w:space="0" w:color="auto"/>
                <w:bottom w:val="none" w:sz="0" w:space="0" w:color="auto"/>
                <w:right w:val="none" w:sz="0" w:space="0" w:color="auto"/>
              </w:divBdr>
            </w:div>
            <w:div w:id="1683124804">
              <w:marLeft w:val="0"/>
              <w:marRight w:val="0"/>
              <w:marTop w:val="0"/>
              <w:marBottom w:val="0"/>
              <w:divBdr>
                <w:top w:val="none" w:sz="0" w:space="0" w:color="auto"/>
                <w:left w:val="none" w:sz="0" w:space="0" w:color="auto"/>
                <w:bottom w:val="none" w:sz="0" w:space="0" w:color="auto"/>
                <w:right w:val="none" w:sz="0" w:space="0" w:color="auto"/>
              </w:divBdr>
            </w:div>
            <w:div w:id="1307516942">
              <w:marLeft w:val="0"/>
              <w:marRight w:val="0"/>
              <w:marTop w:val="0"/>
              <w:marBottom w:val="0"/>
              <w:divBdr>
                <w:top w:val="none" w:sz="0" w:space="0" w:color="auto"/>
                <w:left w:val="none" w:sz="0" w:space="0" w:color="auto"/>
                <w:bottom w:val="none" w:sz="0" w:space="0" w:color="auto"/>
                <w:right w:val="none" w:sz="0" w:space="0" w:color="auto"/>
              </w:divBdr>
            </w:div>
            <w:div w:id="1437020505">
              <w:marLeft w:val="0"/>
              <w:marRight w:val="0"/>
              <w:marTop w:val="0"/>
              <w:marBottom w:val="0"/>
              <w:divBdr>
                <w:top w:val="none" w:sz="0" w:space="0" w:color="auto"/>
                <w:left w:val="none" w:sz="0" w:space="0" w:color="auto"/>
                <w:bottom w:val="none" w:sz="0" w:space="0" w:color="auto"/>
                <w:right w:val="none" w:sz="0" w:space="0" w:color="auto"/>
              </w:divBdr>
            </w:div>
            <w:div w:id="1016882170">
              <w:marLeft w:val="0"/>
              <w:marRight w:val="0"/>
              <w:marTop w:val="0"/>
              <w:marBottom w:val="0"/>
              <w:divBdr>
                <w:top w:val="none" w:sz="0" w:space="0" w:color="auto"/>
                <w:left w:val="none" w:sz="0" w:space="0" w:color="auto"/>
                <w:bottom w:val="none" w:sz="0" w:space="0" w:color="auto"/>
                <w:right w:val="none" w:sz="0" w:space="0" w:color="auto"/>
              </w:divBdr>
            </w:div>
            <w:div w:id="32047477">
              <w:marLeft w:val="0"/>
              <w:marRight w:val="0"/>
              <w:marTop w:val="0"/>
              <w:marBottom w:val="0"/>
              <w:divBdr>
                <w:top w:val="none" w:sz="0" w:space="0" w:color="auto"/>
                <w:left w:val="none" w:sz="0" w:space="0" w:color="auto"/>
                <w:bottom w:val="none" w:sz="0" w:space="0" w:color="auto"/>
                <w:right w:val="none" w:sz="0" w:space="0" w:color="auto"/>
              </w:divBdr>
            </w:div>
            <w:div w:id="1884898073">
              <w:marLeft w:val="0"/>
              <w:marRight w:val="0"/>
              <w:marTop w:val="0"/>
              <w:marBottom w:val="0"/>
              <w:divBdr>
                <w:top w:val="none" w:sz="0" w:space="0" w:color="auto"/>
                <w:left w:val="none" w:sz="0" w:space="0" w:color="auto"/>
                <w:bottom w:val="none" w:sz="0" w:space="0" w:color="auto"/>
                <w:right w:val="none" w:sz="0" w:space="0" w:color="auto"/>
              </w:divBdr>
            </w:div>
            <w:div w:id="641157903">
              <w:marLeft w:val="0"/>
              <w:marRight w:val="0"/>
              <w:marTop w:val="0"/>
              <w:marBottom w:val="0"/>
              <w:divBdr>
                <w:top w:val="none" w:sz="0" w:space="0" w:color="auto"/>
                <w:left w:val="none" w:sz="0" w:space="0" w:color="auto"/>
                <w:bottom w:val="none" w:sz="0" w:space="0" w:color="auto"/>
                <w:right w:val="none" w:sz="0" w:space="0" w:color="auto"/>
              </w:divBdr>
            </w:div>
            <w:div w:id="523598465">
              <w:marLeft w:val="0"/>
              <w:marRight w:val="0"/>
              <w:marTop w:val="0"/>
              <w:marBottom w:val="0"/>
              <w:divBdr>
                <w:top w:val="none" w:sz="0" w:space="0" w:color="auto"/>
                <w:left w:val="none" w:sz="0" w:space="0" w:color="auto"/>
                <w:bottom w:val="none" w:sz="0" w:space="0" w:color="auto"/>
                <w:right w:val="none" w:sz="0" w:space="0" w:color="auto"/>
              </w:divBdr>
            </w:div>
            <w:div w:id="1582132899">
              <w:marLeft w:val="0"/>
              <w:marRight w:val="0"/>
              <w:marTop w:val="0"/>
              <w:marBottom w:val="0"/>
              <w:divBdr>
                <w:top w:val="none" w:sz="0" w:space="0" w:color="auto"/>
                <w:left w:val="none" w:sz="0" w:space="0" w:color="auto"/>
                <w:bottom w:val="none" w:sz="0" w:space="0" w:color="auto"/>
                <w:right w:val="none" w:sz="0" w:space="0" w:color="auto"/>
              </w:divBdr>
            </w:div>
            <w:div w:id="423261266">
              <w:marLeft w:val="0"/>
              <w:marRight w:val="0"/>
              <w:marTop w:val="0"/>
              <w:marBottom w:val="0"/>
              <w:divBdr>
                <w:top w:val="none" w:sz="0" w:space="0" w:color="auto"/>
                <w:left w:val="none" w:sz="0" w:space="0" w:color="auto"/>
                <w:bottom w:val="none" w:sz="0" w:space="0" w:color="auto"/>
                <w:right w:val="none" w:sz="0" w:space="0" w:color="auto"/>
              </w:divBdr>
            </w:div>
            <w:div w:id="505441983">
              <w:marLeft w:val="0"/>
              <w:marRight w:val="0"/>
              <w:marTop w:val="0"/>
              <w:marBottom w:val="0"/>
              <w:divBdr>
                <w:top w:val="none" w:sz="0" w:space="0" w:color="auto"/>
                <w:left w:val="none" w:sz="0" w:space="0" w:color="auto"/>
                <w:bottom w:val="none" w:sz="0" w:space="0" w:color="auto"/>
                <w:right w:val="none" w:sz="0" w:space="0" w:color="auto"/>
              </w:divBdr>
            </w:div>
            <w:div w:id="978073723">
              <w:marLeft w:val="0"/>
              <w:marRight w:val="0"/>
              <w:marTop w:val="0"/>
              <w:marBottom w:val="0"/>
              <w:divBdr>
                <w:top w:val="none" w:sz="0" w:space="0" w:color="auto"/>
                <w:left w:val="none" w:sz="0" w:space="0" w:color="auto"/>
                <w:bottom w:val="none" w:sz="0" w:space="0" w:color="auto"/>
                <w:right w:val="none" w:sz="0" w:space="0" w:color="auto"/>
              </w:divBdr>
            </w:div>
            <w:div w:id="1662003219">
              <w:marLeft w:val="0"/>
              <w:marRight w:val="0"/>
              <w:marTop w:val="0"/>
              <w:marBottom w:val="0"/>
              <w:divBdr>
                <w:top w:val="none" w:sz="0" w:space="0" w:color="auto"/>
                <w:left w:val="none" w:sz="0" w:space="0" w:color="auto"/>
                <w:bottom w:val="none" w:sz="0" w:space="0" w:color="auto"/>
                <w:right w:val="none" w:sz="0" w:space="0" w:color="auto"/>
              </w:divBdr>
            </w:div>
            <w:div w:id="1906062000">
              <w:marLeft w:val="0"/>
              <w:marRight w:val="0"/>
              <w:marTop w:val="0"/>
              <w:marBottom w:val="0"/>
              <w:divBdr>
                <w:top w:val="none" w:sz="0" w:space="0" w:color="auto"/>
                <w:left w:val="none" w:sz="0" w:space="0" w:color="auto"/>
                <w:bottom w:val="none" w:sz="0" w:space="0" w:color="auto"/>
                <w:right w:val="none" w:sz="0" w:space="0" w:color="auto"/>
              </w:divBdr>
            </w:div>
            <w:div w:id="643319412">
              <w:marLeft w:val="0"/>
              <w:marRight w:val="0"/>
              <w:marTop w:val="0"/>
              <w:marBottom w:val="0"/>
              <w:divBdr>
                <w:top w:val="none" w:sz="0" w:space="0" w:color="auto"/>
                <w:left w:val="none" w:sz="0" w:space="0" w:color="auto"/>
                <w:bottom w:val="none" w:sz="0" w:space="0" w:color="auto"/>
                <w:right w:val="none" w:sz="0" w:space="0" w:color="auto"/>
              </w:divBdr>
            </w:div>
            <w:div w:id="1893808552">
              <w:marLeft w:val="0"/>
              <w:marRight w:val="0"/>
              <w:marTop w:val="0"/>
              <w:marBottom w:val="0"/>
              <w:divBdr>
                <w:top w:val="none" w:sz="0" w:space="0" w:color="auto"/>
                <w:left w:val="none" w:sz="0" w:space="0" w:color="auto"/>
                <w:bottom w:val="none" w:sz="0" w:space="0" w:color="auto"/>
                <w:right w:val="none" w:sz="0" w:space="0" w:color="auto"/>
              </w:divBdr>
            </w:div>
            <w:div w:id="173153383">
              <w:marLeft w:val="0"/>
              <w:marRight w:val="0"/>
              <w:marTop w:val="0"/>
              <w:marBottom w:val="0"/>
              <w:divBdr>
                <w:top w:val="none" w:sz="0" w:space="0" w:color="auto"/>
                <w:left w:val="none" w:sz="0" w:space="0" w:color="auto"/>
                <w:bottom w:val="none" w:sz="0" w:space="0" w:color="auto"/>
                <w:right w:val="none" w:sz="0" w:space="0" w:color="auto"/>
              </w:divBdr>
            </w:div>
            <w:div w:id="427702784">
              <w:marLeft w:val="0"/>
              <w:marRight w:val="0"/>
              <w:marTop w:val="0"/>
              <w:marBottom w:val="0"/>
              <w:divBdr>
                <w:top w:val="none" w:sz="0" w:space="0" w:color="auto"/>
                <w:left w:val="none" w:sz="0" w:space="0" w:color="auto"/>
                <w:bottom w:val="none" w:sz="0" w:space="0" w:color="auto"/>
                <w:right w:val="none" w:sz="0" w:space="0" w:color="auto"/>
              </w:divBdr>
            </w:div>
            <w:div w:id="748430253">
              <w:marLeft w:val="0"/>
              <w:marRight w:val="0"/>
              <w:marTop w:val="0"/>
              <w:marBottom w:val="0"/>
              <w:divBdr>
                <w:top w:val="none" w:sz="0" w:space="0" w:color="auto"/>
                <w:left w:val="none" w:sz="0" w:space="0" w:color="auto"/>
                <w:bottom w:val="none" w:sz="0" w:space="0" w:color="auto"/>
                <w:right w:val="none" w:sz="0" w:space="0" w:color="auto"/>
              </w:divBdr>
            </w:div>
            <w:div w:id="1166441425">
              <w:marLeft w:val="0"/>
              <w:marRight w:val="0"/>
              <w:marTop w:val="0"/>
              <w:marBottom w:val="0"/>
              <w:divBdr>
                <w:top w:val="none" w:sz="0" w:space="0" w:color="auto"/>
                <w:left w:val="none" w:sz="0" w:space="0" w:color="auto"/>
                <w:bottom w:val="none" w:sz="0" w:space="0" w:color="auto"/>
                <w:right w:val="none" w:sz="0" w:space="0" w:color="auto"/>
              </w:divBdr>
            </w:div>
            <w:div w:id="1059128132">
              <w:marLeft w:val="0"/>
              <w:marRight w:val="0"/>
              <w:marTop w:val="0"/>
              <w:marBottom w:val="0"/>
              <w:divBdr>
                <w:top w:val="none" w:sz="0" w:space="0" w:color="auto"/>
                <w:left w:val="none" w:sz="0" w:space="0" w:color="auto"/>
                <w:bottom w:val="none" w:sz="0" w:space="0" w:color="auto"/>
                <w:right w:val="none" w:sz="0" w:space="0" w:color="auto"/>
              </w:divBdr>
            </w:div>
            <w:div w:id="1345480331">
              <w:marLeft w:val="0"/>
              <w:marRight w:val="0"/>
              <w:marTop w:val="0"/>
              <w:marBottom w:val="0"/>
              <w:divBdr>
                <w:top w:val="none" w:sz="0" w:space="0" w:color="auto"/>
                <w:left w:val="none" w:sz="0" w:space="0" w:color="auto"/>
                <w:bottom w:val="none" w:sz="0" w:space="0" w:color="auto"/>
                <w:right w:val="none" w:sz="0" w:space="0" w:color="auto"/>
              </w:divBdr>
            </w:div>
            <w:div w:id="76248875">
              <w:marLeft w:val="0"/>
              <w:marRight w:val="0"/>
              <w:marTop w:val="0"/>
              <w:marBottom w:val="0"/>
              <w:divBdr>
                <w:top w:val="none" w:sz="0" w:space="0" w:color="auto"/>
                <w:left w:val="none" w:sz="0" w:space="0" w:color="auto"/>
                <w:bottom w:val="none" w:sz="0" w:space="0" w:color="auto"/>
                <w:right w:val="none" w:sz="0" w:space="0" w:color="auto"/>
              </w:divBdr>
            </w:div>
            <w:div w:id="1184709300">
              <w:marLeft w:val="0"/>
              <w:marRight w:val="0"/>
              <w:marTop w:val="0"/>
              <w:marBottom w:val="0"/>
              <w:divBdr>
                <w:top w:val="none" w:sz="0" w:space="0" w:color="auto"/>
                <w:left w:val="none" w:sz="0" w:space="0" w:color="auto"/>
                <w:bottom w:val="none" w:sz="0" w:space="0" w:color="auto"/>
                <w:right w:val="none" w:sz="0" w:space="0" w:color="auto"/>
              </w:divBdr>
            </w:div>
            <w:div w:id="445806883">
              <w:marLeft w:val="0"/>
              <w:marRight w:val="0"/>
              <w:marTop w:val="0"/>
              <w:marBottom w:val="0"/>
              <w:divBdr>
                <w:top w:val="none" w:sz="0" w:space="0" w:color="auto"/>
                <w:left w:val="none" w:sz="0" w:space="0" w:color="auto"/>
                <w:bottom w:val="none" w:sz="0" w:space="0" w:color="auto"/>
                <w:right w:val="none" w:sz="0" w:space="0" w:color="auto"/>
              </w:divBdr>
            </w:div>
            <w:div w:id="1830174392">
              <w:marLeft w:val="0"/>
              <w:marRight w:val="0"/>
              <w:marTop w:val="0"/>
              <w:marBottom w:val="0"/>
              <w:divBdr>
                <w:top w:val="none" w:sz="0" w:space="0" w:color="auto"/>
                <w:left w:val="none" w:sz="0" w:space="0" w:color="auto"/>
                <w:bottom w:val="none" w:sz="0" w:space="0" w:color="auto"/>
                <w:right w:val="none" w:sz="0" w:space="0" w:color="auto"/>
              </w:divBdr>
            </w:div>
            <w:div w:id="705251338">
              <w:marLeft w:val="0"/>
              <w:marRight w:val="0"/>
              <w:marTop w:val="0"/>
              <w:marBottom w:val="0"/>
              <w:divBdr>
                <w:top w:val="none" w:sz="0" w:space="0" w:color="auto"/>
                <w:left w:val="none" w:sz="0" w:space="0" w:color="auto"/>
                <w:bottom w:val="none" w:sz="0" w:space="0" w:color="auto"/>
                <w:right w:val="none" w:sz="0" w:space="0" w:color="auto"/>
              </w:divBdr>
            </w:div>
            <w:div w:id="943613822">
              <w:marLeft w:val="0"/>
              <w:marRight w:val="0"/>
              <w:marTop w:val="0"/>
              <w:marBottom w:val="0"/>
              <w:divBdr>
                <w:top w:val="none" w:sz="0" w:space="0" w:color="auto"/>
                <w:left w:val="none" w:sz="0" w:space="0" w:color="auto"/>
                <w:bottom w:val="none" w:sz="0" w:space="0" w:color="auto"/>
                <w:right w:val="none" w:sz="0" w:space="0" w:color="auto"/>
              </w:divBdr>
            </w:div>
            <w:div w:id="2103723979">
              <w:marLeft w:val="0"/>
              <w:marRight w:val="0"/>
              <w:marTop w:val="0"/>
              <w:marBottom w:val="0"/>
              <w:divBdr>
                <w:top w:val="none" w:sz="0" w:space="0" w:color="auto"/>
                <w:left w:val="none" w:sz="0" w:space="0" w:color="auto"/>
                <w:bottom w:val="none" w:sz="0" w:space="0" w:color="auto"/>
                <w:right w:val="none" w:sz="0" w:space="0" w:color="auto"/>
              </w:divBdr>
            </w:div>
            <w:div w:id="1487938602">
              <w:marLeft w:val="0"/>
              <w:marRight w:val="0"/>
              <w:marTop w:val="0"/>
              <w:marBottom w:val="0"/>
              <w:divBdr>
                <w:top w:val="none" w:sz="0" w:space="0" w:color="auto"/>
                <w:left w:val="none" w:sz="0" w:space="0" w:color="auto"/>
                <w:bottom w:val="none" w:sz="0" w:space="0" w:color="auto"/>
                <w:right w:val="none" w:sz="0" w:space="0" w:color="auto"/>
              </w:divBdr>
            </w:div>
            <w:div w:id="61953416">
              <w:marLeft w:val="0"/>
              <w:marRight w:val="0"/>
              <w:marTop w:val="0"/>
              <w:marBottom w:val="0"/>
              <w:divBdr>
                <w:top w:val="none" w:sz="0" w:space="0" w:color="auto"/>
                <w:left w:val="none" w:sz="0" w:space="0" w:color="auto"/>
                <w:bottom w:val="none" w:sz="0" w:space="0" w:color="auto"/>
                <w:right w:val="none" w:sz="0" w:space="0" w:color="auto"/>
              </w:divBdr>
            </w:div>
            <w:div w:id="1380856896">
              <w:marLeft w:val="0"/>
              <w:marRight w:val="0"/>
              <w:marTop w:val="0"/>
              <w:marBottom w:val="0"/>
              <w:divBdr>
                <w:top w:val="none" w:sz="0" w:space="0" w:color="auto"/>
                <w:left w:val="none" w:sz="0" w:space="0" w:color="auto"/>
                <w:bottom w:val="none" w:sz="0" w:space="0" w:color="auto"/>
                <w:right w:val="none" w:sz="0" w:space="0" w:color="auto"/>
              </w:divBdr>
            </w:div>
            <w:div w:id="336151025">
              <w:marLeft w:val="0"/>
              <w:marRight w:val="0"/>
              <w:marTop w:val="0"/>
              <w:marBottom w:val="0"/>
              <w:divBdr>
                <w:top w:val="none" w:sz="0" w:space="0" w:color="auto"/>
                <w:left w:val="none" w:sz="0" w:space="0" w:color="auto"/>
                <w:bottom w:val="none" w:sz="0" w:space="0" w:color="auto"/>
                <w:right w:val="none" w:sz="0" w:space="0" w:color="auto"/>
              </w:divBdr>
            </w:div>
            <w:div w:id="1440830554">
              <w:marLeft w:val="0"/>
              <w:marRight w:val="0"/>
              <w:marTop w:val="0"/>
              <w:marBottom w:val="0"/>
              <w:divBdr>
                <w:top w:val="none" w:sz="0" w:space="0" w:color="auto"/>
                <w:left w:val="none" w:sz="0" w:space="0" w:color="auto"/>
                <w:bottom w:val="none" w:sz="0" w:space="0" w:color="auto"/>
                <w:right w:val="none" w:sz="0" w:space="0" w:color="auto"/>
              </w:divBdr>
            </w:div>
            <w:div w:id="531263821">
              <w:marLeft w:val="0"/>
              <w:marRight w:val="0"/>
              <w:marTop w:val="0"/>
              <w:marBottom w:val="0"/>
              <w:divBdr>
                <w:top w:val="none" w:sz="0" w:space="0" w:color="auto"/>
                <w:left w:val="none" w:sz="0" w:space="0" w:color="auto"/>
                <w:bottom w:val="none" w:sz="0" w:space="0" w:color="auto"/>
                <w:right w:val="none" w:sz="0" w:space="0" w:color="auto"/>
              </w:divBdr>
            </w:div>
            <w:div w:id="1188443616">
              <w:marLeft w:val="0"/>
              <w:marRight w:val="0"/>
              <w:marTop w:val="0"/>
              <w:marBottom w:val="0"/>
              <w:divBdr>
                <w:top w:val="none" w:sz="0" w:space="0" w:color="auto"/>
                <w:left w:val="none" w:sz="0" w:space="0" w:color="auto"/>
                <w:bottom w:val="none" w:sz="0" w:space="0" w:color="auto"/>
                <w:right w:val="none" w:sz="0" w:space="0" w:color="auto"/>
              </w:divBdr>
            </w:div>
            <w:div w:id="2023507195">
              <w:marLeft w:val="0"/>
              <w:marRight w:val="0"/>
              <w:marTop w:val="0"/>
              <w:marBottom w:val="0"/>
              <w:divBdr>
                <w:top w:val="none" w:sz="0" w:space="0" w:color="auto"/>
                <w:left w:val="none" w:sz="0" w:space="0" w:color="auto"/>
                <w:bottom w:val="none" w:sz="0" w:space="0" w:color="auto"/>
                <w:right w:val="none" w:sz="0" w:space="0" w:color="auto"/>
              </w:divBdr>
            </w:div>
            <w:div w:id="1813980481">
              <w:marLeft w:val="0"/>
              <w:marRight w:val="0"/>
              <w:marTop w:val="0"/>
              <w:marBottom w:val="0"/>
              <w:divBdr>
                <w:top w:val="none" w:sz="0" w:space="0" w:color="auto"/>
                <w:left w:val="none" w:sz="0" w:space="0" w:color="auto"/>
                <w:bottom w:val="none" w:sz="0" w:space="0" w:color="auto"/>
                <w:right w:val="none" w:sz="0" w:space="0" w:color="auto"/>
              </w:divBdr>
            </w:div>
            <w:div w:id="962224746">
              <w:marLeft w:val="0"/>
              <w:marRight w:val="0"/>
              <w:marTop w:val="0"/>
              <w:marBottom w:val="0"/>
              <w:divBdr>
                <w:top w:val="none" w:sz="0" w:space="0" w:color="auto"/>
                <w:left w:val="none" w:sz="0" w:space="0" w:color="auto"/>
                <w:bottom w:val="none" w:sz="0" w:space="0" w:color="auto"/>
                <w:right w:val="none" w:sz="0" w:space="0" w:color="auto"/>
              </w:divBdr>
            </w:div>
            <w:div w:id="327294180">
              <w:marLeft w:val="0"/>
              <w:marRight w:val="0"/>
              <w:marTop w:val="0"/>
              <w:marBottom w:val="0"/>
              <w:divBdr>
                <w:top w:val="none" w:sz="0" w:space="0" w:color="auto"/>
                <w:left w:val="none" w:sz="0" w:space="0" w:color="auto"/>
                <w:bottom w:val="none" w:sz="0" w:space="0" w:color="auto"/>
                <w:right w:val="none" w:sz="0" w:space="0" w:color="auto"/>
              </w:divBdr>
            </w:div>
            <w:div w:id="1458601735">
              <w:marLeft w:val="0"/>
              <w:marRight w:val="0"/>
              <w:marTop w:val="0"/>
              <w:marBottom w:val="0"/>
              <w:divBdr>
                <w:top w:val="none" w:sz="0" w:space="0" w:color="auto"/>
                <w:left w:val="none" w:sz="0" w:space="0" w:color="auto"/>
                <w:bottom w:val="none" w:sz="0" w:space="0" w:color="auto"/>
                <w:right w:val="none" w:sz="0" w:space="0" w:color="auto"/>
              </w:divBdr>
            </w:div>
            <w:div w:id="1700275398">
              <w:marLeft w:val="0"/>
              <w:marRight w:val="0"/>
              <w:marTop w:val="0"/>
              <w:marBottom w:val="0"/>
              <w:divBdr>
                <w:top w:val="none" w:sz="0" w:space="0" w:color="auto"/>
                <w:left w:val="none" w:sz="0" w:space="0" w:color="auto"/>
                <w:bottom w:val="none" w:sz="0" w:space="0" w:color="auto"/>
                <w:right w:val="none" w:sz="0" w:space="0" w:color="auto"/>
              </w:divBdr>
            </w:div>
            <w:div w:id="1470853409">
              <w:marLeft w:val="0"/>
              <w:marRight w:val="0"/>
              <w:marTop w:val="0"/>
              <w:marBottom w:val="0"/>
              <w:divBdr>
                <w:top w:val="none" w:sz="0" w:space="0" w:color="auto"/>
                <w:left w:val="none" w:sz="0" w:space="0" w:color="auto"/>
                <w:bottom w:val="none" w:sz="0" w:space="0" w:color="auto"/>
                <w:right w:val="none" w:sz="0" w:space="0" w:color="auto"/>
              </w:divBdr>
            </w:div>
            <w:div w:id="384762663">
              <w:marLeft w:val="0"/>
              <w:marRight w:val="0"/>
              <w:marTop w:val="0"/>
              <w:marBottom w:val="0"/>
              <w:divBdr>
                <w:top w:val="none" w:sz="0" w:space="0" w:color="auto"/>
                <w:left w:val="none" w:sz="0" w:space="0" w:color="auto"/>
                <w:bottom w:val="none" w:sz="0" w:space="0" w:color="auto"/>
                <w:right w:val="none" w:sz="0" w:space="0" w:color="auto"/>
              </w:divBdr>
            </w:div>
            <w:div w:id="1847478274">
              <w:marLeft w:val="0"/>
              <w:marRight w:val="0"/>
              <w:marTop w:val="0"/>
              <w:marBottom w:val="0"/>
              <w:divBdr>
                <w:top w:val="none" w:sz="0" w:space="0" w:color="auto"/>
                <w:left w:val="none" w:sz="0" w:space="0" w:color="auto"/>
                <w:bottom w:val="none" w:sz="0" w:space="0" w:color="auto"/>
                <w:right w:val="none" w:sz="0" w:space="0" w:color="auto"/>
              </w:divBdr>
            </w:div>
            <w:div w:id="281494287">
              <w:marLeft w:val="0"/>
              <w:marRight w:val="0"/>
              <w:marTop w:val="0"/>
              <w:marBottom w:val="0"/>
              <w:divBdr>
                <w:top w:val="none" w:sz="0" w:space="0" w:color="auto"/>
                <w:left w:val="none" w:sz="0" w:space="0" w:color="auto"/>
                <w:bottom w:val="none" w:sz="0" w:space="0" w:color="auto"/>
                <w:right w:val="none" w:sz="0" w:space="0" w:color="auto"/>
              </w:divBdr>
            </w:div>
            <w:div w:id="831063817">
              <w:marLeft w:val="0"/>
              <w:marRight w:val="0"/>
              <w:marTop w:val="0"/>
              <w:marBottom w:val="0"/>
              <w:divBdr>
                <w:top w:val="none" w:sz="0" w:space="0" w:color="auto"/>
                <w:left w:val="none" w:sz="0" w:space="0" w:color="auto"/>
                <w:bottom w:val="none" w:sz="0" w:space="0" w:color="auto"/>
                <w:right w:val="none" w:sz="0" w:space="0" w:color="auto"/>
              </w:divBdr>
            </w:div>
            <w:div w:id="1675569282">
              <w:marLeft w:val="0"/>
              <w:marRight w:val="0"/>
              <w:marTop w:val="0"/>
              <w:marBottom w:val="0"/>
              <w:divBdr>
                <w:top w:val="none" w:sz="0" w:space="0" w:color="auto"/>
                <w:left w:val="none" w:sz="0" w:space="0" w:color="auto"/>
                <w:bottom w:val="none" w:sz="0" w:space="0" w:color="auto"/>
                <w:right w:val="none" w:sz="0" w:space="0" w:color="auto"/>
              </w:divBdr>
            </w:div>
            <w:div w:id="654257199">
              <w:marLeft w:val="0"/>
              <w:marRight w:val="0"/>
              <w:marTop w:val="0"/>
              <w:marBottom w:val="0"/>
              <w:divBdr>
                <w:top w:val="none" w:sz="0" w:space="0" w:color="auto"/>
                <w:left w:val="none" w:sz="0" w:space="0" w:color="auto"/>
                <w:bottom w:val="none" w:sz="0" w:space="0" w:color="auto"/>
                <w:right w:val="none" w:sz="0" w:space="0" w:color="auto"/>
              </w:divBdr>
            </w:div>
            <w:div w:id="172960456">
              <w:marLeft w:val="0"/>
              <w:marRight w:val="0"/>
              <w:marTop w:val="0"/>
              <w:marBottom w:val="0"/>
              <w:divBdr>
                <w:top w:val="none" w:sz="0" w:space="0" w:color="auto"/>
                <w:left w:val="none" w:sz="0" w:space="0" w:color="auto"/>
                <w:bottom w:val="none" w:sz="0" w:space="0" w:color="auto"/>
                <w:right w:val="none" w:sz="0" w:space="0" w:color="auto"/>
              </w:divBdr>
            </w:div>
            <w:div w:id="1096904373">
              <w:marLeft w:val="0"/>
              <w:marRight w:val="0"/>
              <w:marTop w:val="0"/>
              <w:marBottom w:val="0"/>
              <w:divBdr>
                <w:top w:val="none" w:sz="0" w:space="0" w:color="auto"/>
                <w:left w:val="none" w:sz="0" w:space="0" w:color="auto"/>
                <w:bottom w:val="none" w:sz="0" w:space="0" w:color="auto"/>
                <w:right w:val="none" w:sz="0" w:space="0" w:color="auto"/>
              </w:divBdr>
            </w:div>
            <w:div w:id="753892252">
              <w:marLeft w:val="0"/>
              <w:marRight w:val="0"/>
              <w:marTop w:val="0"/>
              <w:marBottom w:val="0"/>
              <w:divBdr>
                <w:top w:val="none" w:sz="0" w:space="0" w:color="auto"/>
                <w:left w:val="none" w:sz="0" w:space="0" w:color="auto"/>
                <w:bottom w:val="none" w:sz="0" w:space="0" w:color="auto"/>
                <w:right w:val="none" w:sz="0" w:space="0" w:color="auto"/>
              </w:divBdr>
            </w:div>
            <w:div w:id="836847756">
              <w:marLeft w:val="0"/>
              <w:marRight w:val="0"/>
              <w:marTop w:val="0"/>
              <w:marBottom w:val="0"/>
              <w:divBdr>
                <w:top w:val="none" w:sz="0" w:space="0" w:color="auto"/>
                <w:left w:val="none" w:sz="0" w:space="0" w:color="auto"/>
                <w:bottom w:val="none" w:sz="0" w:space="0" w:color="auto"/>
                <w:right w:val="none" w:sz="0" w:space="0" w:color="auto"/>
              </w:divBdr>
            </w:div>
            <w:div w:id="962269474">
              <w:marLeft w:val="0"/>
              <w:marRight w:val="0"/>
              <w:marTop w:val="0"/>
              <w:marBottom w:val="0"/>
              <w:divBdr>
                <w:top w:val="none" w:sz="0" w:space="0" w:color="auto"/>
                <w:left w:val="none" w:sz="0" w:space="0" w:color="auto"/>
                <w:bottom w:val="none" w:sz="0" w:space="0" w:color="auto"/>
                <w:right w:val="none" w:sz="0" w:space="0" w:color="auto"/>
              </w:divBdr>
            </w:div>
            <w:div w:id="1229656857">
              <w:marLeft w:val="0"/>
              <w:marRight w:val="0"/>
              <w:marTop w:val="0"/>
              <w:marBottom w:val="0"/>
              <w:divBdr>
                <w:top w:val="none" w:sz="0" w:space="0" w:color="auto"/>
                <w:left w:val="none" w:sz="0" w:space="0" w:color="auto"/>
                <w:bottom w:val="none" w:sz="0" w:space="0" w:color="auto"/>
                <w:right w:val="none" w:sz="0" w:space="0" w:color="auto"/>
              </w:divBdr>
            </w:div>
            <w:div w:id="806777771">
              <w:marLeft w:val="0"/>
              <w:marRight w:val="0"/>
              <w:marTop w:val="0"/>
              <w:marBottom w:val="0"/>
              <w:divBdr>
                <w:top w:val="none" w:sz="0" w:space="0" w:color="auto"/>
                <w:left w:val="none" w:sz="0" w:space="0" w:color="auto"/>
                <w:bottom w:val="none" w:sz="0" w:space="0" w:color="auto"/>
                <w:right w:val="none" w:sz="0" w:space="0" w:color="auto"/>
              </w:divBdr>
            </w:div>
            <w:div w:id="482740464">
              <w:marLeft w:val="0"/>
              <w:marRight w:val="0"/>
              <w:marTop w:val="0"/>
              <w:marBottom w:val="0"/>
              <w:divBdr>
                <w:top w:val="none" w:sz="0" w:space="0" w:color="auto"/>
                <w:left w:val="none" w:sz="0" w:space="0" w:color="auto"/>
                <w:bottom w:val="none" w:sz="0" w:space="0" w:color="auto"/>
                <w:right w:val="none" w:sz="0" w:space="0" w:color="auto"/>
              </w:divBdr>
            </w:div>
            <w:div w:id="1710883908">
              <w:marLeft w:val="0"/>
              <w:marRight w:val="0"/>
              <w:marTop w:val="0"/>
              <w:marBottom w:val="0"/>
              <w:divBdr>
                <w:top w:val="none" w:sz="0" w:space="0" w:color="auto"/>
                <w:left w:val="none" w:sz="0" w:space="0" w:color="auto"/>
                <w:bottom w:val="none" w:sz="0" w:space="0" w:color="auto"/>
                <w:right w:val="none" w:sz="0" w:space="0" w:color="auto"/>
              </w:divBdr>
            </w:div>
            <w:div w:id="447555010">
              <w:marLeft w:val="0"/>
              <w:marRight w:val="0"/>
              <w:marTop w:val="0"/>
              <w:marBottom w:val="0"/>
              <w:divBdr>
                <w:top w:val="none" w:sz="0" w:space="0" w:color="auto"/>
                <w:left w:val="none" w:sz="0" w:space="0" w:color="auto"/>
                <w:bottom w:val="none" w:sz="0" w:space="0" w:color="auto"/>
                <w:right w:val="none" w:sz="0" w:space="0" w:color="auto"/>
              </w:divBdr>
            </w:div>
            <w:div w:id="616520744">
              <w:marLeft w:val="0"/>
              <w:marRight w:val="0"/>
              <w:marTop w:val="0"/>
              <w:marBottom w:val="0"/>
              <w:divBdr>
                <w:top w:val="none" w:sz="0" w:space="0" w:color="auto"/>
                <w:left w:val="none" w:sz="0" w:space="0" w:color="auto"/>
                <w:bottom w:val="none" w:sz="0" w:space="0" w:color="auto"/>
                <w:right w:val="none" w:sz="0" w:space="0" w:color="auto"/>
              </w:divBdr>
            </w:div>
            <w:div w:id="309943689">
              <w:marLeft w:val="0"/>
              <w:marRight w:val="0"/>
              <w:marTop w:val="0"/>
              <w:marBottom w:val="0"/>
              <w:divBdr>
                <w:top w:val="none" w:sz="0" w:space="0" w:color="auto"/>
                <w:left w:val="none" w:sz="0" w:space="0" w:color="auto"/>
                <w:bottom w:val="none" w:sz="0" w:space="0" w:color="auto"/>
                <w:right w:val="none" w:sz="0" w:space="0" w:color="auto"/>
              </w:divBdr>
            </w:div>
            <w:div w:id="105317414">
              <w:marLeft w:val="0"/>
              <w:marRight w:val="0"/>
              <w:marTop w:val="0"/>
              <w:marBottom w:val="0"/>
              <w:divBdr>
                <w:top w:val="none" w:sz="0" w:space="0" w:color="auto"/>
                <w:left w:val="none" w:sz="0" w:space="0" w:color="auto"/>
                <w:bottom w:val="none" w:sz="0" w:space="0" w:color="auto"/>
                <w:right w:val="none" w:sz="0" w:space="0" w:color="auto"/>
              </w:divBdr>
            </w:div>
            <w:div w:id="1102918250">
              <w:marLeft w:val="0"/>
              <w:marRight w:val="0"/>
              <w:marTop w:val="0"/>
              <w:marBottom w:val="0"/>
              <w:divBdr>
                <w:top w:val="none" w:sz="0" w:space="0" w:color="auto"/>
                <w:left w:val="none" w:sz="0" w:space="0" w:color="auto"/>
                <w:bottom w:val="none" w:sz="0" w:space="0" w:color="auto"/>
                <w:right w:val="none" w:sz="0" w:space="0" w:color="auto"/>
              </w:divBdr>
            </w:div>
            <w:div w:id="745151293">
              <w:marLeft w:val="0"/>
              <w:marRight w:val="0"/>
              <w:marTop w:val="0"/>
              <w:marBottom w:val="0"/>
              <w:divBdr>
                <w:top w:val="none" w:sz="0" w:space="0" w:color="auto"/>
                <w:left w:val="none" w:sz="0" w:space="0" w:color="auto"/>
                <w:bottom w:val="none" w:sz="0" w:space="0" w:color="auto"/>
                <w:right w:val="none" w:sz="0" w:space="0" w:color="auto"/>
              </w:divBdr>
            </w:div>
            <w:div w:id="116414847">
              <w:marLeft w:val="0"/>
              <w:marRight w:val="0"/>
              <w:marTop w:val="0"/>
              <w:marBottom w:val="0"/>
              <w:divBdr>
                <w:top w:val="none" w:sz="0" w:space="0" w:color="auto"/>
                <w:left w:val="none" w:sz="0" w:space="0" w:color="auto"/>
                <w:bottom w:val="none" w:sz="0" w:space="0" w:color="auto"/>
                <w:right w:val="none" w:sz="0" w:space="0" w:color="auto"/>
              </w:divBdr>
            </w:div>
            <w:div w:id="2115972859">
              <w:marLeft w:val="0"/>
              <w:marRight w:val="0"/>
              <w:marTop w:val="0"/>
              <w:marBottom w:val="0"/>
              <w:divBdr>
                <w:top w:val="none" w:sz="0" w:space="0" w:color="auto"/>
                <w:left w:val="none" w:sz="0" w:space="0" w:color="auto"/>
                <w:bottom w:val="none" w:sz="0" w:space="0" w:color="auto"/>
                <w:right w:val="none" w:sz="0" w:space="0" w:color="auto"/>
              </w:divBdr>
            </w:div>
            <w:div w:id="1605654494">
              <w:marLeft w:val="0"/>
              <w:marRight w:val="0"/>
              <w:marTop w:val="0"/>
              <w:marBottom w:val="0"/>
              <w:divBdr>
                <w:top w:val="none" w:sz="0" w:space="0" w:color="auto"/>
                <w:left w:val="none" w:sz="0" w:space="0" w:color="auto"/>
                <w:bottom w:val="none" w:sz="0" w:space="0" w:color="auto"/>
                <w:right w:val="none" w:sz="0" w:space="0" w:color="auto"/>
              </w:divBdr>
            </w:div>
            <w:div w:id="340202978">
              <w:marLeft w:val="0"/>
              <w:marRight w:val="0"/>
              <w:marTop w:val="0"/>
              <w:marBottom w:val="0"/>
              <w:divBdr>
                <w:top w:val="none" w:sz="0" w:space="0" w:color="auto"/>
                <w:left w:val="none" w:sz="0" w:space="0" w:color="auto"/>
                <w:bottom w:val="none" w:sz="0" w:space="0" w:color="auto"/>
                <w:right w:val="none" w:sz="0" w:space="0" w:color="auto"/>
              </w:divBdr>
            </w:div>
            <w:div w:id="399448974">
              <w:marLeft w:val="0"/>
              <w:marRight w:val="0"/>
              <w:marTop w:val="0"/>
              <w:marBottom w:val="0"/>
              <w:divBdr>
                <w:top w:val="none" w:sz="0" w:space="0" w:color="auto"/>
                <w:left w:val="none" w:sz="0" w:space="0" w:color="auto"/>
                <w:bottom w:val="none" w:sz="0" w:space="0" w:color="auto"/>
                <w:right w:val="none" w:sz="0" w:space="0" w:color="auto"/>
              </w:divBdr>
            </w:div>
            <w:div w:id="515270677">
              <w:marLeft w:val="0"/>
              <w:marRight w:val="0"/>
              <w:marTop w:val="0"/>
              <w:marBottom w:val="0"/>
              <w:divBdr>
                <w:top w:val="none" w:sz="0" w:space="0" w:color="auto"/>
                <w:left w:val="none" w:sz="0" w:space="0" w:color="auto"/>
                <w:bottom w:val="none" w:sz="0" w:space="0" w:color="auto"/>
                <w:right w:val="none" w:sz="0" w:space="0" w:color="auto"/>
              </w:divBdr>
            </w:div>
            <w:div w:id="196698428">
              <w:marLeft w:val="0"/>
              <w:marRight w:val="0"/>
              <w:marTop w:val="0"/>
              <w:marBottom w:val="0"/>
              <w:divBdr>
                <w:top w:val="none" w:sz="0" w:space="0" w:color="auto"/>
                <w:left w:val="none" w:sz="0" w:space="0" w:color="auto"/>
                <w:bottom w:val="none" w:sz="0" w:space="0" w:color="auto"/>
                <w:right w:val="none" w:sz="0" w:space="0" w:color="auto"/>
              </w:divBdr>
            </w:div>
            <w:div w:id="1880168530">
              <w:marLeft w:val="0"/>
              <w:marRight w:val="0"/>
              <w:marTop w:val="0"/>
              <w:marBottom w:val="0"/>
              <w:divBdr>
                <w:top w:val="none" w:sz="0" w:space="0" w:color="auto"/>
                <w:left w:val="none" w:sz="0" w:space="0" w:color="auto"/>
                <w:bottom w:val="none" w:sz="0" w:space="0" w:color="auto"/>
                <w:right w:val="none" w:sz="0" w:space="0" w:color="auto"/>
              </w:divBdr>
            </w:div>
            <w:div w:id="357509487">
              <w:marLeft w:val="0"/>
              <w:marRight w:val="0"/>
              <w:marTop w:val="0"/>
              <w:marBottom w:val="0"/>
              <w:divBdr>
                <w:top w:val="none" w:sz="0" w:space="0" w:color="auto"/>
                <w:left w:val="none" w:sz="0" w:space="0" w:color="auto"/>
                <w:bottom w:val="none" w:sz="0" w:space="0" w:color="auto"/>
                <w:right w:val="none" w:sz="0" w:space="0" w:color="auto"/>
              </w:divBdr>
            </w:div>
            <w:div w:id="455225542">
              <w:marLeft w:val="0"/>
              <w:marRight w:val="0"/>
              <w:marTop w:val="0"/>
              <w:marBottom w:val="0"/>
              <w:divBdr>
                <w:top w:val="none" w:sz="0" w:space="0" w:color="auto"/>
                <w:left w:val="none" w:sz="0" w:space="0" w:color="auto"/>
                <w:bottom w:val="none" w:sz="0" w:space="0" w:color="auto"/>
                <w:right w:val="none" w:sz="0" w:space="0" w:color="auto"/>
              </w:divBdr>
            </w:div>
            <w:div w:id="775634729">
              <w:marLeft w:val="0"/>
              <w:marRight w:val="0"/>
              <w:marTop w:val="0"/>
              <w:marBottom w:val="0"/>
              <w:divBdr>
                <w:top w:val="none" w:sz="0" w:space="0" w:color="auto"/>
                <w:left w:val="none" w:sz="0" w:space="0" w:color="auto"/>
                <w:bottom w:val="none" w:sz="0" w:space="0" w:color="auto"/>
                <w:right w:val="none" w:sz="0" w:space="0" w:color="auto"/>
              </w:divBdr>
            </w:div>
            <w:div w:id="471799839">
              <w:marLeft w:val="0"/>
              <w:marRight w:val="0"/>
              <w:marTop w:val="0"/>
              <w:marBottom w:val="0"/>
              <w:divBdr>
                <w:top w:val="none" w:sz="0" w:space="0" w:color="auto"/>
                <w:left w:val="none" w:sz="0" w:space="0" w:color="auto"/>
                <w:bottom w:val="none" w:sz="0" w:space="0" w:color="auto"/>
                <w:right w:val="none" w:sz="0" w:space="0" w:color="auto"/>
              </w:divBdr>
            </w:div>
            <w:div w:id="1829055440">
              <w:marLeft w:val="0"/>
              <w:marRight w:val="0"/>
              <w:marTop w:val="0"/>
              <w:marBottom w:val="0"/>
              <w:divBdr>
                <w:top w:val="none" w:sz="0" w:space="0" w:color="auto"/>
                <w:left w:val="none" w:sz="0" w:space="0" w:color="auto"/>
                <w:bottom w:val="none" w:sz="0" w:space="0" w:color="auto"/>
                <w:right w:val="none" w:sz="0" w:space="0" w:color="auto"/>
              </w:divBdr>
            </w:div>
            <w:div w:id="1349717156">
              <w:marLeft w:val="0"/>
              <w:marRight w:val="0"/>
              <w:marTop w:val="0"/>
              <w:marBottom w:val="0"/>
              <w:divBdr>
                <w:top w:val="none" w:sz="0" w:space="0" w:color="auto"/>
                <w:left w:val="none" w:sz="0" w:space="0" w:color="auto"/>
                <w:bottom w:val="none" w:sz="0" w:space="0" w:color="auto"/>
                <w:right w:val="none" w:sz="0" w:space="0" w:color="auto"/>
              </w:divBdr>
            </w:div>
            <w:div w:id="1910193024">
              <w:marLeft w:val="0"/>
              <w:marRight w:val="0"/>
              <w:marTop w:val="0"/>
              <w:marBottom w:val="0"/>
              <w:divBdr>
                <w:top w:val="none" w:sz="0" w:space="0" w:color="auto"/>
                <w:left w:val="none" w:sz="0" w:space="0" w:color="auto"/>
                <w:bottom w:val="none" w:sz="0" w:space="0" w:color="auto"/>
                <w:right w:val="none" w:sz="0" w:space="0" w:color="auto"/>
              </w:divBdr>
            </w:div>
            <w:div w:id="730420327">
              <w:marLeft w:val="0"/>
              <w:marRight w:val="0"/>
              <w:marTop w:val="0"/>
              <w:marBottom w:val="0"/>
              <w:divBdr>
                <w:top w:val="none" w:sz="0" w:space="0" w:color="auto"/>
                <w:left w:val="none" w:sz="0" w:space="0" w:color="auto"/>
                <w:bottom w:val="none" w:sz="0" w:space="0" w:color="auto"/>
                <w:right w:val="none" w:sz="0" w:space="0" w:color="auto"/>
              </w:divBdr>
            </w:div>
            <w:div w:id="431437393">
              <w:marLeft w:val="0"/>
              <w:marRight w:val="0"/>
              <w:marTop w:val="0"/>
              <w:marBottom w:val="0"/>
              <w:divBdr>
                <w:top w:val="none" w:sz="0" w:space="0" w:color="auto"/>
                <w:left w:val="none" w:sz="0" w:space="0" w:color="auto"/>
                <w:bottom w:val="none" w:sz="0" w:space="0" w:color="auto"/>
                <w:right w:val="none" w:sz="0" w:space="0" w:color="auto"/>
              </w:divBdr>
            </w:div>
            <w:div w:id="1269774336">
              <w:marLeft w:val="0"/>
              <w:marRight w:val="0"/>
              <w:marTop w:val="0"/>
              <w:marBottom w:val="0"/>
              <w:divBdr>
                <w:top w:val="none" w:sz="0" w:space="0" w:color="auto"/>
                <w:left w:val="none" w:sz="0" w:space="0" w:color="auto"/>
                <w:bottom w:val="none" w:sz="0" w:space="0" w:color="auto"/>
                <w:right w:val="none" w:sz="0" w:space="0" w:color="auto"/>
              </w:divBdr>
            </w:div>
            <w:div w:id="1949584339">
              <w:marLeft w:val="0"/>
              <w:marRight w:val="0"/>
              <w:marTop w:val="0"/>
              <w:marBottom w:val="0"/>
              <w:divBdr>
                <w:top w:val="none" w:sz="0" w:space="0" w:color="auto"/>
                <w:left w:val="none" w:sz="0" w:space="0" w:color="auto"/>
                <w:bottom w:val="none" w:sz="0" w:space="0" w:color="auto"/>
                <w:right w:val="none" w:sz="0" w:space="0" w:color="auto"/>
              </w:divBdr>
            </w:div>
            <w:div w:id="25647022">
              <w:marLeft w:val="0"/>
              <w:marRight w:val="0"/>
              <w:marTop w:val="0"/>
              <w:marBottom w:val="0"/>
              <w:divBdr>
                <w:top w:val="none" w:sz="0" w:space="0" w:color="auto"/>
                <w:left w:val="none" w:sz="0" w:space="0" w:color="auto"/>
                <w:bottom w:val="none" w:sz="0" w:space="0" w:color="auto"/>
                <w:right w:val="none" w:sz="0" w:space="0" w:color="auto"/>
              </w:divBdr>
            </w:div>
            <w:div w:id="1514418086">
              <w:marLeft w:val="0"/>
              <w:marRight w:val="0"/>
              <w:marTop w:val="0"/>
              <w:marBottom w:val="0"/>
              <w:divBdr>
                <w:top w:val="none" w:sz="0" w:space="0" w:color="auto"/>
                <w:left w:val="none" w:sz="0" w:space="0" w:color="auto"/>
                <w:bottom w:val="none" w:sz="0" w:space="0" w:color="auto"/>
                <w:right w:val="none" w:sz="0" w:space="0" w:color="auto"/>
              </w:divBdr>
            </w:div>
            <w:div w:id="2005546029">
              <w:marLeft w:val="0"/>
              <w:marRight w:val="0"/>
              <w:marTop w:val="0"/>
              <w:marBottom w:val="0"/>
              <w:divBdr>
                <w:top w:val="none" w:sz="0" w:space="0" w:color="auto"/>
                <w:left w:val="none" w:sz="0" w:space="0" w:color="auto"/>
                <w:bottom w:val="none" w:sz="0" w:space="0" w:color="auto"/>
                <w:right w:val="none" w:sz="0" w:space="0" w:color="auto"/>
              </w:divBdr>
            </w:div>
            <w:div w:id="1266422184">
              <w:marLeft w:val="0"/>
              <w:marRight w:val="0"/>
              <w:marTop w:val="0"/>
              <w:marBottom w:val="0"/>
              <w:divBdr>
                <w:top w:val="none" w:sz="0" w:space="0" w:color="auto"/>
                <w:left w:val="none" w:sz="0" w:space="0" w:color="auto"/>
                <w:bottom w:val="none" w:sz="0" w:space="0" w:color="auto"/>
                <w:right w:val="none" w:sz="0" w:space="0" w:color="auto"/>
              </w:divBdr>
            </w:div>
            <w:div w:id="2040811475">
              <w:marLeft w:val="0"/>
              <w:marRight w:val="0"/>
              <w:marTop w:val="0"/>
              <w:marBottom w:val="0"/>
              <w:divBdr>
                <w:top w:val="none" w:sz="0" w:space="0" w:color="auto"/>
                <w:left w:val="none" w:sz="0" w:space="0" w:color="auto"/>
                <w:bottom w:val="none" w:sz="0" w:space="0" w:color="auto"/>
                <w:right w:val="none" w:sz="0" w:space="0" w:color="auto"/>
              </w:divBdr>
            </w:div>
            <w:div w:id="1912428672">
              <w:marLeft w:val="0"/>
              <w:marRight w:val="0"/>
              <w:marTop w:val="0"/>
              <w:marBottom w:val="0"/>
              <w:divBdr>
                <w:top w:val="none" w:sz="0" w:space="0" w:color="auto"/>
                <w:left w:val="none" w:sz="0" w:space="0" w:color="auto"/>
                <w:bottom w:val="none" w:sz="0" w:space="0" w:color="auto"/>
                <w:right w:val="none" w:sz="0" w:space="0" w:color="auto"/>
              </w:divBdr>
            </w:div>
            <w:div w:id="1529298478">
              <w:marLeft w:val="0"/>
              <w:marRight w:val="0"/>
              <w:marTop w:val="0"/>
              <w:marBottom w:val="0"/>
              <w:divBdr>
                <w:top w:val="none" w:sz="0" w:space="0" w:color="auto"/>
                <w:left w:val="none" w:sz="0" w:space="0" w:color="auto"/>
                <w:bottom w:val="none" w:sz="0" w:space="0" w:color="auto"/>
                <w:right w:val="none" w:sz="0" w:space="0" w:color="auto"/>
              </w:divBdr>
            </w:div>
            <w:div w:id="2077973275">
              <w:marLeft w:val="0"/>
              <w:marRight w:val="0"/>
              <w:marTop w:val="0"/>
              <w:marBottom w:val="0"/>
              <w:divBdr>
                <w:top w:val="none" w:sz="0" w:space="0" w:color="auto"/>
                <w:left w:val="none" w:sz="0" w:space="0" w:color="auto"/>
                <w:bottom w:val="none" w:sz="0" w:space="0" w:color="auto"/>
                <w:right w:val="none" w:sz="0" w:space="0" w:color="auto"/>
              </w:divBdr>
            </w:div>
            <w:div w:id="1309164653">
              <w:marLeft w:val="0"/>
              <w:marRight w:val="0"/>
              <w:marTop w:val="0"/>
              <w:marBottom w:val="0"/>
              <w:divBdr>
                <w:top w:val="none" w:sz="0" w:space="0" w:color="auto"/>
                <w:left w:val="none" w:sz="0" w:space="0" w:color="auto"/>
                <w:bottom w:val="none" w:sz="0" w:space="0" w:color="auto"/>
                <w:right w:val="none" w:sz="0" w:space="0" w:color="auto"/>
              </w:divBdr>
            </w:div>
            <w:div w:id="739061124">
              <w:marLeft w:val="0"/>
              <w:marRight w:val="0"/>
              <w:marTop w:val="0"/>
              <w:marBottom w:val="0"/>
              <w:divBdr>
                <w:top w:val="none" w:sz="0" w:space="0" w:color="auto"/>
                <w:left w:val="none" w:sz="0" w:space="0" w:color="auto"/>
                <w:bottom w:val="none" w:sz="0" w:space="0" w:color="auto"/>
                <w:right w:val="none" w:sz="0" w:space="0" w:color="auto"/>
              </w:divBdr>
            </w:div>
            <w:div w:id="680856201">
              <w:marLeft w:val="0"/>
              <w:marRight w:val="0"/>
              <w:marTop w:val="0"/>
              <w:marBottom w:val="0"/>
              <w:divBdr>
                <w:top w:val="none" w:sz="0" w:space="0" w:color="auto"/>
                <w:left w:val="none" w:sz="0" w:space="0" w:color="auto"/>
                <w:bottom w:val="none" w:sz="0" w:space="0" w:color="auto"/>
                <w:right w:val="none" w:sz="0" w:space="0" w:color="auto"/>
              </w:divBdr>
            </w:div>
            <w:div w:id="762533252">
              <w:marLeft w:val="0"/>
              <w:marRight w:val="0"/>
              <w:marTop w:val="0"/>
              <w:marBottom w:val="0"/>
              <w:divBdr>
                <w:top w:val="none" w:sz="0" w:space="0" w:color="auto"/>
                <w:left w:val="none" w:sz="0" w:space="0" w:color="auto"/>
                <w:bottom w:val="none" w:sz="0" w:space="0" w:color="auto"/>
                <w:right w:val="none" w:sz="0" w:space="0" w:color="auto"/>
              </w:divBdr>
            </w:div>
            <w:div w:id="1332176537">
              <w:marLeft w:val="0"/>
              <w:marRight w:val="0"/>
              <w:marTop w:val="0"/>
              <w:marBottom w:val="0"/>
              <w:divBdr>
                <w:top w:val="none" w:sz="0" w:space="0" w:color="auto"/>
                <w:left w:val="none" w:sz="0" w:space="0" w:color="auto"/>
                <w:bottom w:val="none" w:sz="0" w:space="0" w:color="auto"/>
                <w:right w:val="none" w:sz="0" w:space="0" w:color="auto"/>
              </w:divBdr>
            </w:div>
            <w:div w:id="256183795">
              <w:marLeft w:val="0"/>
              <w:marRight w:val="0"/>
              <w:marTop w:val="0"/>
              <w:marBottom w:val="0"/>
              <w:divBdr>
                <w:top w:val="none" w:sz="0" w:space="0" w:color="auto"/>
                <w:left w:val="none" w:sz="0" w:space="0" w:color="auto"/>
                <w:bottom w:val="none" w:sz="0" w:space="0" w:color="auto"/>
                <w:right w:val="none" w:sz="0" w:space="0" w:color="auto"/>
              </w:divBdr>
            </w:div>
            <w:div w:id="741291098">
              <w:marLeft w:val="0"/>
              <w:marRight w:val="0"/>
              <w:marTop w:val="0"/>
              <w:marBottom w:val="0"/>
              <w:divBdr>
                <w:top w:val="none" w:sz="0" w:space="0" w:color="auto"/>
                <w:left w:val="none" w:sz="0" w:space="0" w:color="auto"/>
                <w:bottom w:val="none" w:sz="0" w:space="0" w:color="auto"/>
                <w:right w:val="none" w:sz="0" w:space="0" w:color="auto"/>
              </w:divBdr>
            </w:div>
            <w:div w:id="2102486950">
              <w:marLeft w:val="0"/>
              <w:marRight w:val="0"/>
              <w:marTop w:val="0"/>
              <w:marBottom w:val="0"/>
              <w:divBdr>
                <w:top w:val="none" w:sz="0" w:space="0" w:color="auto"/>
                <w:left w:val="none" w:sz="0" w:space="0" w:color="auto"/>
                <w:bottom w:val="none" w:sz="0" w:space="0" w:color="auto"/>
                <w:right w:val="none" w:sz="0" w:space="0" w:color="auto"/>
              </w:divBdr>
            </w:div>
            <w:div w:id="2119788445">
              <w:marLeft w:val="0"/>
              <w:marRight w:val="0"/>
              <w:marTop w:val="0"/>
              <w:marBottom w:val="0"/>
              <w:divBdr>
                <w:top w:val="none" w:sz="0" w:space="0" w:color="auto"/>
                <w:left w:val="none" w:sz="0" w:space="0" w:color="auto"/>
                <w:bottom w:val="none" w:sz="0" w:space="0" w:color="auto"/>
                <w:right w:val="none" w:sz="0" w:space="0" w:color="auto"/>
              </w:divBdr>
            </w:div>
            <w:div w:id="142157862">
              <w:marLeft w:val="0"/>
              <w:marRight w:val="0"/>
              <w:marTop w:val="0"/>
              <w:marBottom w:val="0"/>
              <w:divBdr>
                <w:top w:val="none" w:sz="0" w:space="0" w:color="auto"/>
                <w:left w:val="none" w:sz="0" w:space="0" w:color="auto"/>
                <w:bottom w:val="none" w:sz="0" w:space="0" w:color="auto"/>
                <w:right w:val="none" w:sz="0" w:space="0" w:color="auto"/>
              </w:divBdr>
            </w:div>
            <w:div w:id="1341271824">
              <w:marLeft w:val="0"/>
              <w:marRight w:val="0"/>
              <w:marTop w:val="0"/>
              <w:marBottom w:val="0"/>
              <w:divBdr>
                <w:top w:val="none" w:sz="0" w:space="0" w:color="auto"/>
                <w:left w:val="none" w:sz="0" w:space="0" w:color="auto"/>
                <w:bottom w:val="none" w:sz="0" w:space="0" w:color="auto"/>
                <w:right w:val="none" w:sz="0" w:space="0" w:color="auto"/>
              </w:divBdr>
            </w:div>
            <w:div w:id="95027247">
              <w:marLeft w:val="0"/>
              <w:marRight w:val="0"/>
              <w:marTop w:val="0"/>
              <w:marBottom w:val="0"/>
              <w:divBdr>
                <w:top w:val="none" w:sz="0" w:space="0" w:color="auto"/>
                <w:left w:val="none" w:sz="0" w:space="0" w:color="auto"/>
                <w:bottom w:val="none" w:sz="0" w:space="0" w:color="auto"/>
                <w:right w:val="none" w:sz="0" w:space="0" w:color="auto"/>
              </w:divBdr>
            </w:div>
            <w:div w:id="587619568">
              <w:marLeft w:val="0"/>
              <w:marRight w:val="0"/>
              <w:marTop w:val="0"/>
              <w:marBottom w:val="0"/>
              <w:divBdr>
                <w:top w:val="none" w:sz="0" w:space="0" w:color="auto"/>
                <w:left w:val="none" w:sz="0" w:space="0" w:color="auto"/>
                <w:bottom w:val="none" w:sz="0" w:space="0" w:color="auto"/>
                <w:right w:val="none" w:sz="0" w:space="0" w:color="auto"/>
              </w:divBdr>
            </w:div>
            <w:div w:id="389840156">
              <w:marLeft w:val="0"/>
              <w:marRight w:val="0"/>
              <w:marTop w:val="0"/>
              <w:marBottom w:val="0"/>
              <w:divBdr>
                <w:top w:val="none" w:sz="0" w:space="0" w:color="auto"/>
                <w:left w:val="none" w:sz="0" w:space="0" w:color="auto"/>
                <w:bottom w:val="none" w:sz="0" w:space="0" w:color="auto"/>
                <w:right w:val="none" w:sz="0" w:space="0" w:color="auto"/>
              </w:divBdr>
            </w:div>
            <w:div w:id="1264994190">
              <w:marLeft w:val="0"/>
              <w:marRight w:val="0"/>
              <w:marTop w:val="0"/>
              <w:marBottom w:val="0"/>
              <w:divBdr>
                <w:top w:val="none" w:sz="0" w:space="0" w:color="auto"/>
                <w:left w:val="none" w:sz="0" w:space="0" w:color="auto"/>
                <w:bottom w:val="none" w:sz="0" w:space="0" w:color="auto"/>
                <w:right w:val="none" w:sz="0" w:space="0" w:color="auto"/>
              </w:divBdr>
            </w:div>
            <w:div w:id="831750065">
              <w:marLeft w:val="0"/>
              <w:marRight w:val="0"/>
              <w:marTop w:val="0"/>
              <w:marBottom w:val="0"/>
              <w:divBdr>
                <w:top w:val="none" w:sz="0" w:space="0" w:color="auto"/>
                <w:left w:val="none" w:sz="0" w:space="0" w:color="auto"/>
                <w:bottom w:val="none" w:sz="0" w:space="0" w:color="auto"/>
                <w:right w:val="none" w:sz="0" w:space="0" w:color="auto"/>
              </w:divBdr>
            </w:div>
            <w:div w:id="1760634654">
              <w:marLeft w:val="0"/>
              <w:marRight w:val="0"/>
              <w:marTop w:val="0"/>
              <w:marBottom w:val="0"/>
              <w:divBdr>
                <w:top w:val="none" w:sz="0" w:space="0" w:color="auto"/>
                <w:left w:val="none" w:sz="0" w:space="0" w:color="auto"/>
                <w:bottom w:val="none" w:sz="0" w:space="0" w:color="auto"/>
                <w:right w:val="none" w:sz="0" w:space="0" w:color="auto"/>
              </w:divBdr>
            </w:div>
            <w:div w:id="1225943584">
              <w:marLeft w:val="0"/>
              <w:marRight w:val="0"/>
              <w:marTop w:val="0"/>
              <w:marBottom w:val="0"/>
              <w:divBdr>
                <w:top w:val="none" w:sz="0" w:space="0" w:color="auto"/>
                <w:left w:val="none" w:sz="0" w:space="0" w:color="auto"/>
                <w:bottom w:val="none" w:sz="0" w:space="0" w:color="auto"/>
                <w:right w:val="none" w:sz="0" w:space="0" w:color="auto"/>
              </w:divBdr>
            </w:div>
            <w:div w:id="93864998">
              <w:marLeft w:val="0"/>
              <w:marRight w:val="0"/>
              <w:marTop w:val="0"/>
              <w:marBottom w:val="0"/>
              <w:divBdr>
                <w:top w:val="none" w:sz="0" w:space="0" w:color="auto"/>
                <w:left w:val="none" w:sz="0" w:space="0" w:color="auto"/>
                <w:bottom w:val="none" w:sz="0" w:space="0" w:color="auto"/>
                <w:right w:val="none" w:sz="0" w:space="0" w:color="auto"/>
              </w:divBdr>
            </w:div>
            <w:div w:id="133523282">
              <w:marLeft w:val="0"/>
              <w:marRight w:val="0"/>
              <w:marTop w:val="0"/>
              <w:marBottom w:val="0"/>
              <w:divBdr>
                <w:top w:val="none" w:sz="0" w:space="0" w:color="auto"/>
                <w:left w:val="none" w:sz="0" w:space="0" w:color="auto"/>
                <w:bottom w:val="none" w:sz="0" w:space="0" w:color="auto"/>
                <w:right w:val="none" w:sz="0" w:space="0" w:color="auto"/>
              </w:divBdr>
            </w:div>
            <w:div w:id="1285700338">
              <w:marLeft w:val="0"/>
              <w:marRight w:val="0"/>
              <w:marTop w:val="0"/>
              <w:marBottom w:val="0"/>
              <w:divBdr>
                <w:top w:val="none" w:sz="0" w:space="0" w:color="auto"/>
                <w:left w:val="none" w:sz="0" w:space="0" w:color="auto"/>
                <w:bottom w:val="none" w:sz="0" w:space="0" w:color="auto"/>
                <w:right w:val="none" w:sz="0" w:space="0" w:color="auto"/>
              </w:divBdr>
            </w:div>
            <w:div w:id="2077703038">
              <w:marLeft w:val="0"/>
              <w:marRight w:val="0"/>
              <w:marTop w:val="0"/>
              <w:marBottom w:val="0"/>
              <w:divBdr>
                <w:top w:val="none" w:sz="0" w:space="0" w:color="auto"/>
                <w:left w:val="none" w:sz="0" w:space="0" w:color="auto"/>
                <w:bottom w:val="none" w:sz="0" w:space="0" w:color="auto"/>
                <w:right w:val="none" w:sz="0" w:space="0" w:color="auto"/>
              </w:divBdr>
            </w:div>
            <w:div w:id="1800763682">
              <w:marLeft w:val="0"/>
              <w:marRight w:val="0"/>
              <w:marTop w:val="0"/>
              <w:marBottom w:val="0"/>
              <w:divBdr>
                <w:top w:val="none" w:sz="0" w:space="0" w:color="auto"/>
                <w:left w:val="none" w:sz="0" w:space="0" w:color="auto"/>
                <w:bottom w:val="none" w:sz="0" w:space="0" w:color="auto"/>
                <w:right w:val="none" w:sz="0" w:space="0" w:color="auto"/>
              </w:divBdr>
            </w:div>
            <w:div w:id="1231042090">
              <w:marLeft w:val="0"/>
              <w:marRight w:val="0"/>
              <w:marTop w:val="0"/>
              <w:marBottom w:val="0"/>
              <w:divBdr>
                <w:top w:val="none" w:sz="0" w:space="0" w:color="auto"/>
                <w:left w:val="none" w:sz="0" w:space="0" w:color="auto"/>
                <w:bottom w:val="none" w:sz="0" w:space="0" w:color="auto"/>
                <w:right w:val="none" w:sz="0" w:space="0" w:color="auto"/>
              </w:divBdr>
            </w:div>
            <w:div w:id="2014720058">
              <w:marLeft w:val="0"/>
              <w:marRight w:val="0"/>
              <w:marTop w:val="0"/>
              <w:marBottom w:val="0"/>
              <w:divBdr>
                <w:top w:val="none" w:sz="0" w:space="0" w:color="auto"/>
                <w:left w:val="none" w:sz="0" w:space="0" w:color="auto"/>
                <w:bottom w:val="none" w:sz="0" w:space="0" w:color="auto"/>
                <w:right w:val="none" w:sz="0" w:space="0" w:color="auto"/>
              </w:divBdr>
            </w:div>
            <w:div w:id="792675025">
              <w:marLeft w:val="0"/>
              <w:marRight w:val="0"/>
              <w:marTop w:val="0"/>
              <w:marBottom w:val="0"/>
              <w:divBdr>
                <w:top w:val="none" w:sz="0" w:space="0" w:color="auto"/>
                <w:left w:val="none" w:sz="0" w:space="0" w:color="auto"/>
                <w:bottom w:val="none" w:sz="0" w:space="0" w:color="auto"/>
                <w:right w:val="none" w:sz="0" w:space="0" w:color="auto"/>
              </w:divBdr>
            </w:div>
            <w:div w:id="1810778827">
              <w:marLeft w:val="0"/>
              <w:marRight w:val="0"/>
              <w:marTop w:val="0"/>
              <w:marBottom w:val="0"/>
              <w:divBdr>
                <w:top w:val="none" w:sz="0" w:space="0" w:color="auto"/>
                <w:left w:val="none" w:sz="0" w:space="0" w:color="auto"/>
                <w:bottom w:val="none" w:sz="0" w:space="0" w:color="auto"/>
                <w:right w:val="none" w:sz="0" w:space="0" w:color="auto"/>
              </w:divBdr>
            </w:div>
            <w:div w:id="1969578480">
              <w:marLeft w:val="0"/>
              <w:marRight w:val="0"/>
              <w:marTop w:val="0"/>
              <w:marBottom w:val="0"/>
              <w:divBdr>
                <w:top w:val="none" w:sz="0" w:space="0" w:color="auto"/>
                <w:left w:val="none" w:sz="0" w:space="0" w:color="auto"/>
                <w:bottom w:val="none" w:sz="0" w:space="0" w:color="auto"/>
                <w:right w:val="none" w:sz="0" w:space="0" w:color="auto"/>
              </w:divBdr>
            </w:div>
            <w:div w:id="1454519085">
              <w:marLeft w:val="0"/>
              <w:marRight w:val="0"/>
              <w:marTop w:val="0"/>
              <w:marBottom w:val="0"/>
              <w:divBdr>
                <w:top w:val="none" w:sz="0" w:space="0" w:color="auto"/>
                <w:left w:val="none" w:sz="0" w:space="0" w:color="auto"/>
                <w:bottom w:val="none" w:sz="0" w:space="0" w:color="auto"/>
                <w:right w:val="none" w:sz="0" w:space="0" w:color="auto"/>
              </w:divBdr>
            </w:div>
            <w:div w:id="1387215436">
              <w:marLeft w:val="0"/>
              <w:marRight w:val="0"/>
              <w:marTop w:val="0"/>
              <w:marBottom w:val="0"/>
              <w:divBdr>
                <w:top w:val="none" w:sz="0" w:space="0" w:color="auto"/>
                <w:left w:val="none" w:sz="0" w:space="0" w:color="auto"/>
                <w:bottom w:val="none" w:sz="0" w:space="0" w:color="auto"/>
                <w:right w:val="none" w:sz="0" w:space="0" w:color="auto"/>
              </w:divBdr>
            </w:div>
            <w:div w:id="335770658">
              <w:marLeft w:val="0"/>
              <w:marRight w:val="0"/>
              <w:marTop w:val="0"/>
              <w:marBottom w:val="0"/>
              <w:divBdr>
                <w:top w:val="none" w:sz="0" w:space="0" w:color="auto"/>
                <w:left w:val="none" w:sz="0" w:space="0" w:color="auto"/>
                <w:bottom w:val="none" w:sz="0" w:space="0" w:color="auto"/>
                <w:right w:val="none" w:sz="0" w:space="0" w:color="auto"/>
              </w:divBdr>
            </w:div>
            <w:div w:id="1903632865">
              <w:marLeft w:val="0"/>
              <w:marRight w:val="0"/>
              <w:marTop w:val="0"/>
              <w:marBottom w:val="0"/>
              <w:divBdr>
                <w:top w:val="none" w:sz="0" w:space="0" w:color="auto"/>
                <w:left w:val="none" w:sz="0" w:space="0" w:color="auto"/>
                <w:bottom w:val="none" w:sz="0" w:space="0" w:color="auto"/>
                <w:right w:val="none" w:sz="0" w:space="0" w:color="auto"/>
              </w:divBdr>
            </w:div>
            <w:div w:id="936980870">
              <w:marLeft w:val="0"/>
              <w:marRight w:val="0"/>
              <w:marTop w:val="0"/>
              <w:marBottom w:val="0"/>
              <w:divBdr>
                <w:top w:val="none" w:sz="0" w:space="0" w:color="auto"/>
                <w:left w:val="none" w:sz="0" w:space="0" w:color="auto"/>
                <w:bottom w:val="none" w:sz="0" w:space="0" w:color="auto"/>
                <w:right w:val="none" w:sz="0" w:space="0" w:color="auto"/>
              </w:divBdr>
            </w:div>
            <w:div w:id="1751197480">
              <w:marLeft w:val="0"/>
              <w:marRight w:val="0"/>
              <w:marTop w:val="0"/>
              <w:marBottom w:val="0"/>
              <w:divBdr>
                <w:top w:val="none" w:sz="0" w:space="0" w:color="auto"/>
                <w:left w:val="none" w:sz="0" w:space="0" w:color="auto"/>
                <w:bottom w:val="none" w:sz="0" w:space="0" w:color="auto"/>
                <w:right w:val="none" w:sz="0" w:space="0" w:color="auto"/>
              </w:divBdr>
            </w:div>
            <w:div w:id="764494547">
              <w:marLeft w:val="0"/>
              <w:marRight w:val="0"/>
              <w:marTop w:val="0"/>
              <w:marBottom w:val="0"/>
              <w:divBdr>
                <w:top w:val="none" w:sz="0" w:space="0" w:color="auto"/>
                <w:left w:val="none" w:sz="0" w:space="0" w:color="auto"/>
                <w:bottom w:val="none" w:sz="0" w:space="0" w:color="auto"/>
                <w:right w:val="none" w:sz="0" w:space="0" w:color="auto"/>
              </w:divBdr>
            </w:div>
            <w:div w:id="882250875">
              <w:marLeft w:val="0"/>
              <w:marRight w:val="0"/>
              <w:marTop w:val="0"/>
              <w:marBottom w:val="0"/>
              <w:divBdr>
                <w:top w:val="none" w:sz="0" w:space="0" w:color="auto"/>
                <w:left w:val="none" w:sz="0" w:space="0" w:color="auto"/>
                <w:bottom w:val="none" w:sz="0" w:space="0" w:color="auto"/>
                <w:right w:val="none" w:sz="0" w:space="0" w:color="auto"/>
              </w:divBdr>
            </w:div>
            <w:div w:id="1192180618">
              <w:marLeft w:val="0"/>
              <w:marRight w:val="0"/>
              <w:marTop w:val="0"/>
              <w:marBottom w:val="0"/>
              <w:divBdr>
                <w:top w:val="none" w:sz="0" w:space="0" w:color="auto"/>
                <w:left w:val="none" w:sz="0" w:space="0" w:color="auto"/>
                <w:bottom w:val="none" w:sz="0" w:space="0" w:color="auto"/>
                <w:right w:val="none" w:sz="0" w:space="0" w:color="auto"/>
              </w:divBdr>
            </w:div>
            <w:div w:id="683440693">
              <w:marLeft w:val="0"/>
              <w:marRight w:val="0"/>
              <w:marTop w:val="0"/>
              <w:marBottom w:val="0"/>
              <w:divBdr>
                <w:top w:val="none" w:sz="0" w:space="0" w:color="auto"/>
                <w:left w:val="none" w:sz="0" w:space="0" w:color="auto"/>
                <w:bottom w:val="none" w:sz="0" w:space="0" w:color="auto"/>
                <w:right w:val="none" w:sz="0" w:space="0" w:color="auto"/>
              </w:divBdr>
            </w:div>
            <w:div w:id="1579561257">
              <w:marLeft w:val="0"/>
              <w:marRight w:val="0"/>
              <w:marTop w:val="0"/>
              <w:marBottom w:val="0"/>
              <w:divBdr>
                <w:top w:val="none" w:sz="0" w:space="0" w:color="auto"/>
                <w:left w:val="none" w:sz="0" w:space="0" w:color="auto"/>
                <w:bottom w:val="none" w:sz="0" w:space="0" w:color="auto"/>
                <w:right w:val="none" w:sz="0" w:space="0" w:color="auto"/>
              </w:divBdr>
            </w:div>
            <w:div w:id="2107076320">
              <w:marLeft w:val="0"/>
              <w:marRight w:val="0"/>
              <w:marTop w:val="0"/>
              <w:marBottom w:val="0"/>
              <w:divBdr>
                <w:top w:val="none" w:sz="0" w:space="0" w:color="auto"/>
                <w:left w:val="none" w:sz="0" w:space="0" w:color="auto"/>
                <w:bottom w:val="none" w:sz="0" w:space="0" w:color="auto"/>
                <w:right w:val="none" w:sz="0" w:space="0" w:color="auto"/>
              </w:divBdr>
            </w:div>
            <w:div w:id="608127364">
              <w:marLeft w:val="0"/>
              <w:marRight w:val="0"/>
              <w:marTop w:val="0"/>
              <w:marBottom w:val="0"/>
              <w:divBdr>
                <w:top w:val="none" w:sz="0" w:space="0" w:color="auto"/>
                <w:left w:val="none" w:sz="0" w:space="0" w:color="auto"/>
                <w:bottom w:val="none" w:sz="0" w:space="0" w:color="auto"/>
                <w:right w:val="none" w:sz="0" w:space="0" w:color="auto"/>
              </w:divBdr>
            </w:div>
            <w:div w:id="1698966628">
              <w:marLeft w:val="0"/>
              <w:marRight w:val="0"/>
              <w:marTop w:val="0"/>
              <w:marBottom w:val="0"/>
              <w:divBdr>
                <w:top w:val="none" w:sz="0" w:space="0" w:color="auto"/>
                <w:left w:val="none" w:sz="0" w:space="0" w:color="auto"/>
                <w:bottom w:val="none" w:sz="0" w:space="0" w:color="auto"/>
                <w:right w:val="none" w:sz="0" w:space="0" w:color="auto"/>
              </w:divBdr>
            </w:div>
            <w:div w:id="336274561">
              <w:marLeft w:val="0"/>
              <w:marRight w:val="0"/>
              <w:marTop w:val="0"/>
              <w:marBottom w:val="0"/>
              <w:divBdr>
                <w:top w:val="none" w:sz="0" w:space="0" w:color="auto"/>
                <w:left w:val="none" w:sz="0" w:space="0" w:color="auto"/>
                <w:bottom w:val="none" w:sz="0" w:space="0" w:color="auto"/>
                <w:right w:val="none" w:sz="0" w:space="0" w:color="auto"/>
              </w:divBdr>
            </w:div>
            <w:div w:id="164364751">
              <w:marLeft w:val="0"/>
              <w:marRight w:val="0"/>
              <w:marTop w:val="0"/>
              <w:marBottom w:val="0"/>
              <w:divBdr>
                <w:top w:val="none" w:sz="0" w:space="0" w:color="auto"/>
                <w:left w:val="none" w:sz="0" w:space="0" w:color="auto"/>
                <w:bottom w:val="none" w:sz="0" w:space="0" w:color="auto"/>
                <w:right w:val="none" w:sz="0" w:space="0" w:color="auto"/>
              </w:divBdr>
            </w:div>
            <w:div w:id="1898542584">
              <w:marLeft w:val="0"/>
              <w:marRight w:val="0"/>
              <w:marTop w:val="0"/>
              <w:marBottom w:val="0"/>
              <w:divBdr>
                <w:top w:val="none" w:sz="0" w:space="0" w:color="auto"/>
                <w:left w:val="none" w:sz="0" w:space="0" w:color="auto"/>
                <w:bottom w:val="none" w:sz="0" w:space="0" w:color="auto"/>
                <w:right w:val="none" w:sz="0" w:space="0" w:color="auto"/>
              </w:divBdr>
            </w:div>
            <w:div w:id="1561403620">
              <w:marLeft w:val="0"/>
              <w:marRight w:val="0"/>
              <w:marTop w:val="0"/>
              <w:marBottom w:val="0"/>
              <w:divBdr>
                <w:top w:val="none" w:sz="0" w:space="0" w:color="auto"/>
                <w:left w:val="none" w:sz="0" w:space="0" w:color="auto"/>
                <w:bottom w:val="none" w:sz="0" w:space="0" w:color="auto"/>
                <w:right w:val="none" w:sz="0" w:space="0" w:color="auto"/>
              </w:divBdr>
            </w:div>
            <w:div w:id="1408839189">
              <w:marLeft w:val="0"/>
              <w:marRight w:val="0"/>
              <w:marTop w:val="0"/>
              <w:marBottom w:val="0"/>
              <w:divBdr>
                <w:top w:val="none" w:sz="0" w:space="0" w:color="auto"/>
                <w:left w:val="none" w:sz="0" w:space="0" w:color="auto"/>
                <w:bottom w:val="none" w:sz="0" w:space="0" w:color="auto"/>
                <w:right w:val="none" w:sz="0" w:space="0" w:color="auto"/>
              </w:divBdr>
            </w:div>
            <w:div w:id="1804276759">
              <w:marLeft w:val="0"/>
              <w:marRight w:val="0"/>
              <w:marTop w:val="0"/>
              <w:marBottom w:val="0"/>
              <w:divBdr>
                <w:top w:val="none" w:sz="0" w:space="0" w:color="auto"/>
                <w:left w:val="none" w:sz="0" w:space="0" w:color="auto"/>
                <w:bottom w:val="none" w:sz="0" w:space="0" w:color="auto"/>
                <w:right w:val="none" w:sz="0" w:space="0" w:color="auto"/>
              </w:divBdr>
            </w:div>
            <w:div w:id="993606102">
              <w:marLeft w:val="0"/>
              <w:marRight w:val="0"/>
              <w:marTop w:val="0"/>
              <w:marBottom w:val="0"/>
              <w:divBdr>
                <w:top w:val="none" w:sz="0" w:space="0" w:color="auto"/>
                <w:left w:val="none" w:sz="0" w:space="0" w:color="auto"/>
                <w:bottom w:val="none" w:sz="0" w:space="0" w:color="auto"/>
                <w:right w:val="none" w:sz="0" w:space="0" w:color="auto"/>
              </w:divBdr>
            </w:div>
            <w:div w:id="1397438605">
              <w:marLeft w:val="0"/>
              <w:marRight w:val="0"/>
              <w:marTop w:val="0"/>
              <w:marBottom w:val="0"/>
              <w:divBdr>
                <w:top w:val="none" w:sz="0" w:space="0" w:color="auto"/>
                <w:left w:val="none" w:sz="0" w:space="0" w:color="auto"/>
                <w:bottom w:val="none" w:sz="0" w:space="0" w:color="auto"/>
                <w:right w:val="none" w:sz="0" w:space="0" w:color="auto"/>
              </w:divBdr>
            </w:div>
            <w:div w:id="617838368">
              <w:marLeft w:val="0"/>
              <w:marRight w:val="0"/>
              <w:marTop w:val="0"/>
              <w:marBottom w:val="0"/>
              <w:divBdr>
                <w:top w:val="none" w:sz="0" w:space="0" w:color="auto"/>
                <w:left w:val="none" w:sz="0" w:space="0" w:color="auto"/>
                <w:bottom w:val="none" w:sz="0" w:space="0" w:color="auto"/>
                <w:right w:val="none" w:sz="0" w:space="0" w:color="auto"/>
              </w:divBdr>
            </w:div>
            <w:div w:id="537358869">
              <w:marLeft w:val="0"/>
              <w:marRight w:val="0"/>
              <w:marTop w:val="0"/>
              <w:marBottom w:val="0"/>
              <w:divBdr>
                <w:top w:val="none" w:sz="0" w:space="0" w:color="auto"/>
                <w:left w:val="none" w:sz="0" w:space="0" w:color="auto"/>
                <w:bottom w:val="none" w:sz="0" w:space="0" w:color="auto"/>
                <w:right w:val="none" w:sz="0" w:space="0" w:color="auto"/>
              </w:divBdr>
            </w:div>
            <w:div w:id="762074784">
              <w:marLeft w:val="0"/>
              <w:marRight w:val="0"/>
              <w:marTop w:val="0"/>
              <w:marBottom w:val="0"/>
              <w:divBdr>
                <w:top w:val="none" w:sz="0" w:space="0" w:color="auto"/>
                <w:left w:val="none" w:sz="0" w:space="0" w:color="auto"/>
                <w:bottom w:val="none" w:sz="0" w:space="0" w:color="auto"/>
                <w:right w:val="none" w:sz="0" w:space="0" w:color="auto"/>
              </w:divBdr>
            </w:div>
            <w:div w:id="1253782121">
              <w:marLeft w:val="0"/>
              <w:marRight w:val="0"/>
              <w:marTop w:val="0"/>
              <w:marBottom w:val="0"/>
              <w:divBdr>
                <w:top w:val="none" w:sz="0" w:space="0" w:color="auto"/>
                <w:left w:val="none" w:sz="0" w:space="0" w:color="auto"/>
                <w:bottom w:val="none" w:sz="0" w:space="0" w:color="auto"/>
                <w:right w:val="none" w:sz="0" w:space="0" w:color="auto"/>
              </w:divBdr>
            </w:div>
            <w:div w:id="1978296562">
              <w:marLeft w:val="0"/>
              <w:marRight w:val="0"/>
              <w:marTop w:val="0"/>
              <w:marBottom w:val="0"/>
              <w:divBdr>
                <w:top w:val="none" w:sz="0" w:space="0" w:color="auto"/>
                <w:left w:val="none" w:sz="0" w:space="0" w:color="auto"/>
                <w:bottom w:val="none" w:sz="0" w:space="0" w:color="auto"/>
                <w:right w:val="none" w:sz="0" w:space="0" w:color="auto"/>
              </w:divBdr>
            </w:div>
            <w:div w:id="633101359">
              <w:marLeft w:val="0"/>
              <w:marRight w:val="0"/>
              <w:marTop w:val="0"/>
              <w:marBottom w:val="0"/>
              <w:divBdr>
                <w:top w:val="none" w:sz="0" w:space="0" w:color="auto"/>
                <w:left w:val="none" w:sz="0" w:space="0" w:color="auto"/>
                <w:bottom w:val="none" w:sz="0" w:space="0" w:color="auto"/>
                <w:right w:val="none" w:sz="0" w:space="0" w:color="auto"/>
              </w:divBdr>
            </w:div>
            <w:div w:id="747535381">
              <w:marLeft w:val="0"/>
              <w:marRight w:val="0"/>
              <w:marTop w:val="0"/>
              <w:marBottom w:val="0"/>
              <w:divBdr>
                <w:top w:val="none" w:sz="0" w:space="0" w:color="auto"/>
                <w:left w:val="none" w:sz="0" w:space="0" w:color="auto"/>
                <w:bottom w:val="none" w:sz="0" w:space="0" w:color="auto"/>
                <w:right w:val="none" w:sz="0" w:space="0" w:color="auto"/>
              </w:divBdr>
            </w:div>
            <w:div w:id="1900171435">
              <w:marLeft w:val="0"/>
              <w:marRight w:val="0"/>
              <w:marTop w:val="0"/>
              <w:marBottom w:val="0"/>
              <w:divBdr>
                <w:top w:val="none" w:sz="0" w:space="0" w:color="auto"/>
                <w:left w:val="none" w:sz="0" w:space="0" w:color="auto"/>
                <w:bottom w:val="none" w:sz="0" w:space="0" w:color="auto"/>
                <w:right w:val="none" w:sz="0" w:space="0" w:color="auto"/>
              </w:divBdr>
            </w:div>
            <w:div w:id="1135560906">
              <w:marLeft w:val="0"/>
              <w:marRight w:val="0"/>
              <w:marTop w:val="0"/>
              <w:marBottom w:val="0"/>
              <w:divBdr>
                <w:top w:val="none" w:sz="0" w:space="0" w:color="auto"/>
                <w:left w:val="none" w:sz="0" w:space="0" w:color="auto"/>
                <w:bottom w:val="none" w:sz="0" w:space="0" w:color="auto"/>
                <w:right w:val="none" w:sz="0" w:space="0" w:color="auto"/>
              </w:divBdr>
            </w:div>
            <w:div w:id="484974562">
              <w:marLeft w:val="0"/>
              <w:marRight w:val="0"/>
              <w:marTop w:val="0"/>
              <w:marBottom w:val="0"/>
              <w:divBdr>
                <w:top w:val="none" w:sz="0" w:space="0" w:color="auto"/>
                <w:left w:val="none" w:sz="0" w:space="0" w:color="auto"/>
                <w:bottom w:val="none" w:sz="0" w:space="0" w:color="auto"/>
                <w:right w:val="none" w:sz="0" w:space="0" w:color="auto"/>
              </w:divBdr>
            </w:div>
            <w:div w:id="1007098671">
              <w:marLeft w:val="0"/>
              <w:marRight w:val="0"/>
              <w:marTop w:val="0"/>
              <w:marBottom w:val="0"/>
              <w:divBdr>
                <w:top w:val="none" w:sz="0" w:space="0" w:color="auto"/>
                <w:left w:val="none" w:sz="0" w:space="0" w:color="auto"/>
                <w:bottom w:val="none" w:sz="0" w:space="0" w:color="auto"/>
                <w:right w:val="none" w:sz="0" w:space="0" w:color="auto"/>
              </w:divBdr>
            </w:div>
            <w:div w:id="2005889208">
              <w:marLeft w:val="0"/>
              <w:marRight w:val="0"/>
              <w:marTop w:val="0"/>
              <w:marBottom w:val="0"/>
              <w:divBdr>
                <w:top w:val="none" w:sz="0" w:space="0" w:color="auto"/>
                <w:left w:val="none" w:sz="0" w:space="0" w:color="auto"/>
                <w:bottom w:val="none" w:sz="0" w:space="0" w:color="auto"/>
                <w:right w:val="none" w:sz="0" w:space="0" w:color="auto"/>
              </w:divBdr>
            </w:div>
            <w:div w:id="1611165456">
              <w:marLeft w:val="0"/>
              <w:marRight w:val="0"/>
              <w:marTop w:val="0"/>
              <w:marBottom w:val="0"/>
              <w:divBdr>
                <w:top w:val="none" w:sz="0" w:space="0" w:color="auto"/>
                <w:left w:val="none" w:sz="0" w:space="0" w:color="auto"/>
                <w:bottom w:val="none" w:sz="0" w:space="0" w:color="auto"/>
                <w:right w:val="none" w:sz="0" w:space="0" w:color="auto"/>
              </w:divBdr>
            </w:div>
            <w:div w:id="1448505242">
              <w:marLeft w:val="0"/>
              <w:marRight w:val="0"/>
              <w:marTop w:val="0"/>
              <w:marBottom w:val="0"/>
              <w:divBdr>
                <w:top w:val="none" w:sz="0" w:space="0" w:color="auto"/>
                <w:left w:val="none" w:sz="0" w:space="0" w:color="auto"/>
                <w:bottom w:val="none" w:sz="0" w:space="0" w:color="auto"/>
                <w:right w:val="none" w:sz="0" w:space="0" w:color="auto"/>
              </w:divBdr>
            </w:div>
            <w:div w:id="274794530">
              <w:marLeft w:val="0"/>
              <w:marRight w:val="0"/>
              <w:marTop w:val="0"/>
              <w:marBottom w:val="0"/>
              <w:divBdr>
                <w:top w:val="none" w:sz="0" w:space="0" w:color="auto"/>
                <w:left w:val="none" w:sz="0" w:space="0" w:color="auto"/>
                <w:bottom w:val="none" w:sz="0" w:space="0" w:color="auto"/>
                <w:right w:val="none" w:sz="0" w:space="0" w:color="auto"/>
              </w:divBdr>
            </w:div>
            <w:div w:id="286551676">
              <w:marLeft w:val="0"/>
              <w:marRight w:val="0"/>
              <w:marTop w:val="0"/>
              <w:marBottom w:val="0"/>
              <w:divBdr>
                <w:top w:val="none" w:sz="0" w:space="0" w:color="auto"/>
                <w:left w:val="none" w:sz="0" w:space="0" w:color="auto"/>
                <w:bottom w:val="none" w:sz="0" w:space="0" w:color="auto"/>
                <w:right w:val="none" w:sz="0" w:space="0" w:color="auto"/>
              </w:divBdr>
            </w:div>
            <w:div w:id="820124643">
              <w:marLeft w:val="0"/>
              <w:marRight w:val="0"/>
              <w:marTop w:val="0"/>
              <w:marBottom w:val="0"/>
              <w:divBdr>
                <w:top w:val="none" w:sz="0" w:space="0" w:color="auto"/>
                <w:left w:val="none" w:sz="0" w:space="0" w:color="auto"/>
                <w:bottom w:val="none" w:sz="0" w:space="0" w:color="auto"/>
                <w:right w:val="none" w:sz="0" w:space="0" w:color="auto"/>
              </w:divBdr>
            </w:div>
            <w:div w:id="1360010319">
              <w:marLeft w:val="0"/>
              <w:marRight w:val="0"/>
              <w:marTop w:val="0"/>
              <w:marBottom w:val="0"/>
              <w:divBdr>
                <w:top w:val="none" w:sz="0" w:space="0" w:color="auto"/>
                <w:left w:val="none" w:sz="0" w:space="0" w:color="auto"/>
                <w:bottom w:val="none" w:sz="0" w:space="0" w:color="auto"/>
                <w:right w:val="none" w:sz="0" w:space="0" w:color="auto"/>
              </w:divBdr>
            </w:div>
            <w:div w:id="275792440">
              <w:marLeft w:val="0"/>
              <w:marRight w:val="0"/>
              <w:marTop w:val="0"/>
              <w:marBottom w:val="0"/>
              <w:divBdr>
                <w:top w:val="none" w:sz="0" w:space="0" w:color="auto"/>
                <w:left w:val="none" w:sz="0" w:space="0" w:color="auto"/>
                <w:bottom w:val="none" w:sz="0" w:space="0" w:color="auto"/>
                <w:right w:val="none" w:sz="0" w:space="0" w:color="auto"/>
              </w:divBdr>
            </w:div>
            <w:div w:id="2054884756">
              <w:marLeft w:val="0"/>
              <w:marRight w:val="0"/>
              <w:marTop w:val="0"/>
              <w:marBottom w:val="0"/>
              <w:divBdr>
                <w:top w:val="none" w:sz="0" w:space="0" w:color="auto"/>
                <w:left w:val="none" w:sz="0" w:space="0" w:color="auto"/>
                <w:bottom w:val="none" w:sz="0" w:space="0" w:color="auto"/>
                <w:right w:val="none" w:sz="0" w:space="0" w:color="auto"/>
              </w:divBdr>
            </w:div>
            <w:div w:id="1642923585">
              <w:marLeft w:val="0"/>
              <w:marRight w:val="0"/>
              <w:marTop w:val="0"/>
              <w:marBottom w:val="0"/>
              <w:divBdr>
                <w:top w:val="none" w:sz="0" w:space="0" w:color="auto"/>
                <w:left w:val="none" w:sz="0" w:space="0" w:color="auto"/>
                <w:bottom w:val="none" w:sz="0" w:space="0" w:color="auto"/>
                <w:right w:val="none" w:sz="0" w:space="0" w:color="auto"/>
              </w:divBdr>
            </w:div>
            <w:div w:id="108092990">
              <w:marLeft w:val="0"/>
              <w:marRight w:val="0"/>
              <w:marTop w:val="0"/>
              <w:marBottom w:val="0"/>
              <w:divBdr>
                <w:top w:val="none" w:sz="0" w:space="0" w:color="auto"/>
                <w:left w:val="none" w:sz="0" w:space="0" w:color="auto"/>
                <w:bottom w:val="none" w:sz="0" w:space="0" w:color="auto"/>
                <w:right w:val="none" w:sz="0" w:space="0" w:color="auto"/>
              </w:divBdr>
            </w:div>
            <w:div w:id="373434551">
              <w:marLeft w:val="0"/>
              <w:marRight w:val="0"/>
              <w:marTop w:val="0"/>
              <w:marBottom w:val="0"/>
              <w:divBdr>
                <w:top w:val="none" w:sz="0" w:space="0" w:color="auto"/>
                <w:left w:val="none" w:sz="0" w:space="0" w:color="auto"/>
                <w:bottom w:val="none" w:sz="0" w:space="0" w:color="auto"/>
                <w:right w:val="none" w:sz="0" w:space="0" w:color="auto"/>
              </w:divBdr>
            </w:div>
            <w:div w:id="131949330">
              <w:marLeft w:val="0"/>
              <w:marRight w:val="0"/>
              <w:marTop w:val="0"/>
              <w:marBottom w:val="0"/>
              <w:divBdr>
                <w:top w:val="none" w:sz="0" w:space="0" w:color="auto"/>
                <w:left w:val="none" w:sz="0" w:space="0" w:color="auto"/>
                <w:bottom w:val="none" w:sz="0" w:space="0" w:color="auto"/>
                <w:right w:val="none" w:sz="0" w:space="0" w:color="auto"/>
              </w:divBdr>
            </w:div>
            <w:div w:id="1059937539">
              <w:marLeft w:val="0"/>
              <w:marRight w:val="0"/>
              <w:marTop w:val="0"/>
              <w:marBottom w:val="0"/>
              <w:divBdr>
                <w:top w:val="none" w:sz="0" w:space="0" w:color="auto"/>
                <w:left w:val="none" w:sz="0" w:space="0" w:color="auto"/>
                <w:bottom w:val="none" w:sz="0" w:space="0" w:color="auto"/>
                <w:right w:val="none" w:sz="0" w:space="0" w:color="auto"/>
              </w:divBdr>
            </w:div>
            <w:div w:id="1864200140">
              <w:marLeft w:val="0"/>
              <w:marRight w:val="0"/>
              <w:marTop w:val="0"/>
              <w:marBottom w:val="0"/>
              <w:divBdr>
                <w:top w:val="none" w:sz="0" w:space="0" w:color="auto"/>
                <w:left w:val="none" w:sz="0" w:space="0" w:color="auto"/>
                <w:bottom w:val="none" w:sz="0" w:space="0" w:color="auto"/>
                <w:right w:val="none" w:sz="0" w:space="0" w:color="auto"/>
              </w:divBdr>
            </w:div>
            <w:div w:id="212156759">
              <w:marLeft w:val="0"/>
              <w:marRight w:val="0"/>
              <w:marTop w:val="0"/>
              <w:marBottom w:val="0"/>
              <w:divBdr>
                <w:top w:val="none" w:sz="0" w:space="0" w:color="auto"/>
                <w:left w:val="none" w:sz="0" w:space="0" w:color="auto"/>
                <w:bottom w:val="none" w:sz="0" w:space="0" w:color="auto"/>
                <w:right w:val="none" w:sz="0" w:space="0" w:color="auto"/>
              </w:divBdr>
            </w:div>
            <w:div w:id="1163665871">
              <w:marLeft w:val="0"/>
              <w:marRight w:val="0"/>
              <w:marTop w:val="0"/>
              <w:marBottom w:val="0"/>
              <w:divBdr>
                <w:top w:val="none" w:sz="0" w:space="0" w:color="auto"/>
                <w:left w:val="none" w:sz="0" w:space="0" w:color="auto"/>
                <w:bottom w:val="none" w:sz="0" w:space="0" w:color="auto"/>
                <w:right w:val="none" w:sz="0" w:space="0" w:color="auto"/>
              </w:divBdr>
            </w:div>
            <w:div w:id="490483199">
              <w:marLeft w:val="0"/>
              <w:marRight w:val="0"/>
              <w:marTop w:val="0"/>
              <w:marBottom w:val="0"/>
              <w:divBdr>
                <w:top w:val="none" w:sz="0" w:space="0" w:color="auto"/>
                <w:left w:val="none" w:sz="0" w:space="0" w:color="auto"/>
                <w:bottom w:val="none" w:sz="0" w:space="0" w:color="auto"/>
                <w:right w:val="none" w:sz="0" w:space="0" w:color="auto"/>
              </w:divBdr>
            </w:div>
            <w:div w:id="938367558">
              <w:marLeft w:val="0"/>
              <w:marRight w:val="0"/>
              <w:marTop w:val="0"/>
              <w:marBottom w:val="0"/>
              <w:divBdr>
                <w:top w:val="none" w:sz="0" w:space="0" w:color="auto"/>
                <w:left w:val="none" w:sz="0" w:space="0" w:color="auto"/>
                <w:bottom w:val="none" w:sz="0" w:space="0" w:color="auto"/>
                <w:right w:val="none" w:sz="0" w:space="0" w:color="auto"/>
              </w:divBdr>
            </w:div>
            <w:div w:id="1542130975">
              <w:marLeft w:val="0"/>
              <w:marRight w:val="0"/>
              <w:marTop w:val="0"/>
              <w:marBottom w:val="0"/>
              <w:divBdr>
                <w:top w:val="none" w:sz="0" w:space="0" w:color="auto"/>
                <w:left w:val="none" w:sz="0" w:space="0" w:color="auto"/>
                <w:bottom w:val="none" w:sz="0" w:space="0" w:color="auto"/>
                <w:right w:val="none" w:sz="0" w:space="0" w:color="auto"/>
              </w:divBdr>
            </w:div>
            <w:div w:id="1828475525">
              <w:marLeft w:val="0"/>
              <w:marRight w:val="0"/>
              <w:marTop w:val="0"/>
              <w:marBottom w:val="0"/>
              <w:divBdr>
                <w:top w:val="none" w:sz="0" w:space="0" w:color="auto"/>
                <w:left w:val="none" w:sz="0" w:space="0" w:color="auto"/>
                <w:bottom w:val="none" w:sz="0" w:space="0" w:color="auto"/>
                <w:right w:val="none" w:sz="0" w:space="0" w:color="auto"/>
              </w:divBdr>
            </w:div>
            <w:div w:id="1374886830">
              <w:marLeft w:val="0"/>
              <w:marRight w:val="0"/>
              <w:marTop w:val="0"/>
              <w:marBottom w:val="0"/>
              <w:divBdr>
                <w:top w:val="none" w:sz="0" w:space="0" w:color="auto"/>
                <w:left w:val="none" w:sz="0" w:space="0" w:color="auto"/>
                <w:bottom w:val="none" w:sz="0" w:space="0" w:color="auto"/>
                <w:right w:val="none" w:sz="0" w:space="0" w:color="auto"/>
              </w:divBdr>
            </w:div>
            <w:div w:id="1804687144">
              <w:marLeft w:val="0"/>
              <w:marRight w:val="0"/>
              <w:marTop w:val="0"/>
              <w:marBottom w:val="0"/>
              <w:divBdr>
                <w:top w:val="none" w:sz="0" w:space="0" w:color="auto"/>
                <w:left w:val="none" w:sz="0" w:space="0" w:color="auto"/>
                <w:bottom w:val="none" w:sz="0" w:space="0" w:color="auto"/>
                <w:right w:val="none" w:sz="0" w:space="0" w:color="auto"/>
              </w:divBdr>
            </w:div>
            <w:div w:id="768040498">
              <w:marLeft w:val="0"/>
              <w:marRight w:val="0"/>
              <w:marTop w:val="0"/>
              <w:marBottom w:val="0"/>
              <w:divBdr>
                <w:top w:val="none" w:sz="0" w:space="0" w:color="auto"/>
                <w:left w:val="none" w:sz="0" w:space="0" w:color="auto"/>
                <w:bottom w:val="none" w:sz="0" w:space="0" w:color="auto"/>
                <w:right w:val="none" w:sz="0" w:space="0" w:color="auto"/>
              </w:divBdr>
            </w:div>
            <w:div w:id="1526140082">
              <w:marLeft w:val="0"/>
              <w:marRight w:val="0"/>
              <w:marTop w:val="0"/>
              <w:marBottom w:val="0"/>
              <w:divBdr>
                <w:top w:val="none" w:sz="0" w:space="0" w:color="auto"/>
                <w:left w:val="none" w:sz="0" w:space="0" w:color="auto"/>
                <w:bottom w:val="none" w:sz="0" w:space="0" w:color="auto"/>
                <w:right w:val="none" w:sz="0" w:space="0" w:color="auto"/>
              </w:divBdr>
            </w:div>
            <w:div w:id="403916449">
              <w:marLeft w:val="0"/>
              <w:marRight w:val="0"/>
              <w:marTop w:val="0"/>
              <w:marBottom w:val="0"/>
              <w:divBdr>
                <w:top w:val="none" w:sz="0" w:space="0" w:color="auto"/>
                <w:left w:val="none" w:sz="0" w:space="0" w:color="auto"/>
                <w:bottom w:val="none" w:sz="0" w:space="0" w:color="auto"/>
                <w:right w:val="none" w:sz="0" w:space="0" w:color="auto"/>
              </w:divBdr>
            </w:div>
            <w:div w:id="618875775">
              <w:marLeft w:val="0"/>
              <w:marRight w:val="0"/>
              <w:marTop w:val="0"/>
              <w:marBottom w:val="0"/>
              <w:divBdr>
                <w:top w:val="none" w:sz="0" w:space="0" w:color="auto"/>
                <w:left w:val="none" w:sz="0" w:space="0" w:color="auto"/>
                <w:bottom w:val="none" w:sz="0" w:space="0" w:color="auto"/>
                <w:right w:val="none" w:sz="0" w:space="0" w:color="auto"/>
              </w:divBdr>
            </w:div>
            <w:div w:id="1611471809">
              <w:marLeft w:val="0"/>
              <w:marRight w:val="0"/>
              <w:marTop w:val="0"/>
              <w:marBottom w:val="0"/>
              <w:divBdr>
                <w:top w:val="none" w:sz="0" w:space="0" w:color="auto"/>
                <w:left w:val="none" w:sz="0" w:space="0" w:color="auto"/>
                <w:bottom w:val="none" w:sz="0" w:space="0" w:color="auto"/>
                <w:right w:val="none" w:sz="0" w:space="0" w:color="auto"/>
              </w:divBdr>
            </w:div>
            <w:div w:id="1550871826">
              <w:marLeft w:val="0"/>
              <w:marRight w:val="0"/>
              <w:marTop w:val="0"/>
              <w:marBottom w:val="0"/>
              <w:divBdr>
                <w:top w:val="none" w:sz="0" w:space="0" w:color="auto"/>
                <w:left w:val="none" w:sz="0" w:space="0" w:color="auto"/>
                <w:bottom w:val="none" w:sz="0" w:space="0" w:color="auto"/>
                <w:right w:val="none" w:sz="0" w:space="0" w:color="auto"/>
              </w:divBdr>
            </w:div>
            <w:div w:id="2103800329">
              <w:marLeft w:val="0"/>
              <w:marRight w:val="0"/>
              <w:marTop w:val="0"/>
              <w:marBottom w:val="0"/>
              <w:divBdr>
                <w:top w:val="none" w:sz="0" w:space="0" w:color="auto"/>
                <w:left w:val="none" w:sz="0" w:space="0" w:color="auto"/>
                <w:bottom w:val="none" w:sz="0" w:space="0" w:color="auto"/>
                <w:right w:val="none" w:sz="0" w:space="0" w:color="auto"/>
              </w:divBdr>
            </w:div>
            <w:div w:id="2139057889">
              <w:marLeft w:val="0"/>
              <w:marRight w:val="0"/>
              <w:marTop w:val="0"/>
              <w:marBottom w:val="0"/>
              <w:divBdr>
                <w:top w:val="none" w:sz="0" w:space="0" w:color="auto"/>
                <w:left w:val="none" w:sz="0" w:space="0" w:color="auto"/>
                <w:bottom w:val="none" w:sz="0" w:space="0" w:color="auto"/>
                <w:right w:val="none" w:sz="0" w:space="0" w:color="auto"/>
              </w:divBdr>
            </w:div>
            <w:div w:id="1159535370">
              <w:marLeft w:val="0"/>
              <w:marRight w:val="0"/>
              <w:marTop w:val="0"/>
              <w:marBottom w:val="0"/>
              <w:divBdr>
                <w:top w:val="none" w:sz="0" w:space="0" w:color="auto"/>
                <w:left w:val="none" w:sz="0" w:space="0" w:color="auto"/>
                <w:bottom w:val="none" w:sz="0" w:space="0" w:color="auto"/>
                <w:right w:val="none" w:sz="0" w:space="0" w:color="auto"/>
              </w:divBdr>
            </w:div>
            <w:div w:id="1621497044">
              <w:marLeft w:val="0"/>
              <w:marRight w:val="0"/>
              <w:marTop w:val="0"/>
              <w:marBottom w:val="0"/>
              <w:divBdr>
                <w:top w:val="none" w:sz="0" w:space="0" w:color="auto"/>
                <w:left w:val="none" w:sz="0" w:space="0" w:color="auto"/>
                <w:bottom w:val="none" w:sz="0" w:space="0" w:color="auto"/>
                <w:right w:val="none" w:sz="0" w:space="0" w:color="auto"/>
              </w:divBdr>
            </w:div>
            <w:div w:id="205678854">
              <w:marLeft w:val="0"/>
              <w:marRight w:val="0"/>
              <w:marTop w:val="0"/>
              <w:marBottom w:val="0"/>
              <w:divBdr>
                <w:top w:val="none" w:sz="0" w:space="0" w:color="auto"/>
                <w:left w:val="none" w:sz="0" w:space="0" w:color="auto"/>
                <w:bottom w:val="none" w:sz="0" w:space="0" w:color="auto"/>
                <w:right w:val="none" w:sz="0" w:space="0" w:color="auto"/>
              </w:divBdr>
            </w:div>
            <w:div w:id="1155951782">
              <w:marLeft w:val="0"/>
              <w:marRight w:val="0"/>
              <w:marTop w:val="0"/>
              <w:marBottom w:val="0"/>
              <w:divBdr>
                <w:top w:val="none" w:sz="0" w:space="0" w:color="auto"/>
                <w:left w:val="none" w:sz="0" w:space="0" w:color="auto"/>
                <w:bottom w:val="none" w:sz="0" w:space="0" w:color="auto"/>
                <w:right w:val="none" w:sz="0" w:space="0" w:color="auto"/>
              </w:divBdr>
            </w:div>
            <w:div w:id="1402950671">
              <w:marLeft w:val="0"/>
              <w:marRight w:val="0"/>
              <w:marTop w:val="0"/>
              <w:marBottom w:val="0"/>
              <w:divBdr>
                <w:top w:val="none" w:sz="0" w:space="0" w:color="auto"/>
                <w:left w:val="none" w:sz="0" w:space="0" w:color="auto"/>
                <w:bottom w:val="none" w:sz="0" w:space="0" w:color="auto"/>
                <w:right w:val="none" w:sz="0" w:space="0" w:color="auto"/>
              </w:divBdr>
            </w:div>
            <w:div w:id="1511531062">
              <w:marLeft w:val="0"/>
              <w:marRight w:val="0"/>
              <w:marTop w:val="0"/>
              <w:marBottom w:val="0"/>
              <w:divBdr>
                <w:top w:val="none" w:sz="0" w:space="0" w:color="auto"/>
                <w:left w:val="none" w:sz="0" w:space="0" w:color="auto"/>
                <w:bottom w:val="none" w:sz="0" w:space="0" w:color="auto"/>
                <w:right w:val="none" w:sz="0" w:space="0" w:color="auto"/>
              </w:divBdr>
            </w:div>
            <w:div w:id="174733327">
              <w:marLeft w:val="0"/>
              <w:marRight w:val="0"/>
              <w:marTop w:val="0"/>
              <w:marBottom w:val="0"/>
              <w:divBdr>
                <w:top w:val="none" w:sz="0" w:space="0" w:color="auto"/>
                <w:left w:val="none" w:sz="0" w:space="0" w:color="auto"/>
                <w:bottom w:val="none" w:sz="0" w:space="0" w:color="auto"/>
                <w:right w:val="none" w:sz="0" w:space="0" w:color="auto"/>
              </w:divBdr>
            </w:div>
            <w:div w:id="1030566831">
              <w:marLeft w:val="0"/>
              <w:marRight w:val="0"/>
              <w:marTop w:val="0"/>
              <w:marBottom w:val="0"/>
              <w:divBdr>
                <w:top w:val="none" w:sz="0" w:space="0" w:color="auto"/>
                <w:left w:val="none" w:sz="0" w:space="0" w:color="auto"/>
                <w:bottom w:val="none" w:sz="0" w:space="0" w:color="auto"/>
                <w:right w:val="none" w:sz="0" w:space="0" w:color="auto"/>
              </w:divBdr>
            </w:div>
            <w:div w:id="1188107791">
              <w:marLeft w:val="0"/>
              <w:marRight w:val="0"/>
              <w:marTop w:val="0"/>
              <w:marBottom w:val="0"/>
              <w:divBdr>
                <w:top w:val="none" w:sz="0" w:space="0" w:color="auto"/>
                <w:left w:val="none" w:sz="0" w:space="0" w:color="auto"/>
                <w:bottom w:val="none" w:sz="0" w:space="0" w:color="auto"/>
                <w:right w:val="none" w:sz="0" w:space="0" w:color="auto"/>
              </w:divBdr>
            </w:div>
            <w:div w:id="1296060250">
              <w:marLeft w:val="0"/>
              <w:marRight w:val="0"/>
              <w:marTop w:val="0"/>
              <w:marBottom w:val="0"/>
              <w:divBdr>
                <w:top w:val="none" w:sz="0" w:space="0" w:color="auto"/>
                <w:left w:val="none" w:sz="0" w:space="0" w:color="auto"/>
                <w:bottom w:val="none" w:sz="0" w:space="0" w:color="auto"/>
                <w:right w:val="none" w:sz="0" w:space="0" w:color="auto"/>
              </w:divBdr>
            </w:div>
            <w:div w:id="1242712517">
              <w:marLeft w:val="0"/>
              <w:marRight w:val="0"/>
              <w:marTop w:val="0"/>
              <w:marBottom w:val="0"/>
              <w:divBdr>
                <w:top w:val="none" w:sz="0" w:space="0" w:color="auto"/>
                <w:left w:val="none" w:sz="0" w:space="0" w:color="auto"/>
                <w:bottom w:val="none" w:sz="0" w:space="0" w:color="auto"/>
                <w:right w:val="none" w:sz="0" w:space="0" w:color="auto"/>
              </w:divBdr>
            </w:div>
            <w:div w:id="571357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301390">
      <w:bodyDiv w:val="1"/>
      <w:marLeft w:val="0"/>
      <w:marRight w:val="0"/>
      <w:marTop w:val="0"/>
      <w:marBottom w:val="0"/>
      <w:divBdr>
        <w:top w:val="none" w:sz="0" w:space="0" w:color="auto"/>
        <w:left w:val="none" w:sz="0" w:space="0" w:color="auto"/>
        <w:bottom w:val="none" w:sz="0" w:space="0" w:color="auto"/>
        <w:right w:val="none" w:sz="0" w:space="0" w:color="auto"/>
      </w:divBdr>
    </w:div>
    <w:div w:id="771509906">
      <w:bodyDiv w:val="1"/>
      <w:marLeft w:val="0"/>
      <w:marRight w:val="0"/>
      <w:marTop w:val="0"/>
      <w:marBottom w:val="0"/>
      <w:divBdr>
        <w:top w:val="none" w:sz="0" w:space="0" w:color="auto"/>
        <w:left w:val="none" w:sz="0" w:space="0" w:color="auto"/>
        <w:bottom w:val="none" w:sz="0" w:space="0" w:color="auto"/>
        <w:right w:val="none" w:sz="0" w:space="0" w:color="auto"/>
      </w:divBdr>
      <w:divsChild>
        <w:div w:id="2041934604">
          <w:marLeft w:val="0"/>
          <w:marRight w:val="0"/>
          <w:marTop w:val="0"/>
          <w:marBottom w:val="0"/>
          <w:divBdr>
            <w:top w:val="none" w:sz="0" w:space="0" w:color="auto"/>
            <w:left w:val="none" w:sz="0" w:space="0" w:color="auto"/>
            <w:bottom w:val="none" w:sz="0" w:space="0" w:color="auto"/>
            <w:right w:val="none" w:sz="0" w:space="0" w:color="auto"/>
          </w:divBdr>
          <w:divsChild>
            <w:div w:id="1597975901">
              <w:marLeft w:val="0"/>
              <w:marRight w:val="0"/>
              <w:marTop w:val="0"/>
              <w:marBottom w:val="0"/>
              <w:divBdr>
                <w:top w:val="none" w:sz="0" w:space="0" w:color="auto"/>
                <w:left w:val="none" w:sz="0" w:space="0" w:color="auto"/>
                <w:bottom w:val="none" w:sz="0" w:space="0" w:color="auto"/>
                <w:right w:val="none" w:sz="0" w:space="0" w:color="auto"/>
              </w:divBdr>
            </w:div>
            <w:div w:id="1337071401">
              <w:marLeft w:val="0"/>
              <w:marRight w:val="0"/>
              <w:marTop w:val="0"/>
              <w:marBottom w:val="0"/>
              <w:divBdr>
                <w:top w:val="none" w:sz="0" w:space="0" w:color="auto"/>
                <w:left w:val="none" w:sz="0" w:space="0" w:color="auto"/>
                <w:bottom w:val="none" w:sz="0" w:space="0" w:color="auto"/>
                <w:right w:val="none" w:sz="0" w:space="0" w:color="auto"/>
              </w:divBdr>
            </w:div>
            <w:div w:id="2078236118">
              <w:marLeft w:val="0"/>
              <w:marRight w:val="0"/>
              <w:marTop w:val="0"/>
              <w:marBottom w:val="0"/>
              <w:divBdr>
                <w:top w:val="none" w:sz="0" w:space="0" w:color="auto"/>
                <w:left w:val="none" w:sz="0" w:space="0" w:color="auto"/>
                <w:bottom w:val="none" w:sz="0" w:space="0" w:color="auto"/>
                <w:right w:val="none" w:sz="0" w:space="0" w:color="auto"/>
              </w:divBdr>
            </w:div>
            <w:div w:id="115875030">
              <w:marLeft w:val="0"/>
              <w:marRight w:val="0"/>
              <w:marTop w:val="0"/>
              <w:marBottom w:val="0"/>
              <w:divBdr>
                <w:top w:val="none" w:sz="0" w:space="0" w:color="auto"/>
                <w:left w:val="none" w:sz="0" w:space="0" w:color="auto"/>
                <w:bottom w:val="none" w:sz="0" w:space="0" w:color="auto"/>
                <w:right w:val="none" w:sz="0" w:space="0" w:color="auto"/>
              </w:divBdr>
            </w:div>
            <w:div w:id="1058434379">
              <w:marLeft w:val="0"/>
              <w:marRight w:val="0"/>
              <w:marTop w:val="0"/>
              <w:marBottom w:val="0"/>
              <w:divBdr>
                <w:top w:val="none" w:sz="0" w:space="0" w:color="auto"/>
                <w:left w:val="none" w:sz="0" w:space="0" w:color="auto"/>
                <w:bottom w:val="none" w:sz="0" w:space="0" w:color="auto"/>
                <w:right w:val="none" w:sz="0" w:space="0" w:color="auto"/>
              </w:divBdr>
            </w:div>
            <w:div w:id="108594195">
              <w:marLeft w:val="0"/>
              <w:marRight w:val="0"/>
              <w:marTop w:val="0"/>
              <w:marBottom w:val="0"/>
              <w:divBdr>
                <w:top w:val="none" w:sz="0" w:space="0" w:color="auto"/>
                <w:left w:val="none" w:sz="0" w:space="0" w:color="auto"/>
                <w:bottom w:val="none" w:sz="0" w:space="0" w:color="auto"/>
                <w:right w:val="none" w:sz="0" w:space="0" w:color="auto"/>
              </w:divBdr>
            </w:div>
            <w:div w:id="1335258827">
              <w:marLeft w:val="0"/>
              <w:marRight w:val="0"/>
              <w:marTop w:val="0"/>
              <w:marBottom w:val="0"/>
              <w:divBdr>
                <w:top w:val="none" w:sz="0" w:space="0" w:color="auto"/>
                <w:left w:val="none" w:sz="0" w:space="0" w:color="auto"/>
                <w:bottom w:val="none" w:sz="0" w:space="0" w:color="auto"/>
                <w:right w:val="none" w:sz="0" w:space="0" w:color="auto"/>
              </w:divBdr>
            </w:div>
            <w:div w:id="123668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0564202">
      <w:bodyDiv w:val="1"/>
      <w:marLeft w:val="0"/>
      <w:marRight w:val="0"/>
      <w:marTop w:val="0"/>
      <w:marBottom w:val="0"/>
      <w:divBdr>
        <w:top w:val="none" w:sz="0" w:space="0" w:color="auto"/>
        <w:left w:val="none" w:sz="0" w:space="0" w:color="auto"/>
        <w:bottom w:val="none" w:sz="0" w:space="0" w:color="auto"/>
        <w:right w:val="none" w:sz="0" w:space="0" w:color="auto"/>
      </w:divBdr>
    </w:div>
    <w:div w:id="789668593">
      <w:bodyDiv w:val="1"/>
      <w:marLeft w:val="0"/>
      <w:marRight w:val="0"/>
      <w:marTop w:val="0"/>
      <w:marBottom w:val="0"/>
      <w:divBdr>
        <w:top w:val="none" w:sz="0" w:space="0" w:color="auto"/>
        <w:left w:val="none" w:sz="0" w:space="0" w:color="auto"/>
        <w:bottom w:val="none" w:sz="0" w:space="0" w:color="auto"/>
        <w:right w:val="none" w:sz="0" w:space="0" w:color="auto"/>
      </w:divBdr>
    </w:div>
    <w:div w:id="792671323">
      <w:bodyDiv w:val="1"/>
      <w:marLeft w:val="0"/>
      <w:marRight w:val="0"/>
      <w:marTop w:val="0"/>
      <w:marBottom w:val="0"/>
      <w:divBdr>
        <w:top w:val="none" w:sz="0" w:space="0" w:color="auto"/>
        <w:left w:val="none" w:sz="0" w:space="0" w:color="auto"/>
        <w:bottom w:val="none" w:sz="0" w:space="0" w:color="auto"/>
        <w:right w:val="none" w:sz="0" w:space="0" w:color="auto"/>
      </w:divBdr>
    </w:div>
    <w:div w:id="798569477">
      <w:bodyDiv w:val="1"/>
      <w:marLeft w:val="0"/>
      <w:marRight w:val="0"/>
      <w:marTop w:val="0"/>
      <w:marBottom w:val="0"/>
      <w:divBdr>
        <w:top w:val="none" w:sz="0" w:space="0" w:color="auto"/>
        <w:left w:val="none" w:sz="0" w:space="0" w:color="auto"/>
        <w:bottom w:val="none" w:sz="0" w:space="0" w:color="auto"/>
        <w:right w:val="none" w:sz="0" w:space="0" w:color="auto"/>
      </w:divBdr>
      <w:divsChild>
        <w:div w:id="1387409292">
          <w:marLeft w:val="0"/>
          <w:marRight w:val="0"/>
          <w:marTop w:val="0"/>
          <w:marBottom w:val="0"/>
          <w:divBdr>
            <w:top w:val="none" w:sz="0" w:space="0" w:color="auto"/>
            <w:left w:val="none" w:sz="0" w:space="0" w:color="auto"/>
            <w:bottom w:val="none" w:sz="0" w:space="0" w:color="auto"/>
            <w:right w:val="none" w:sz="0" w:space="0" w:color="auto"/>
          </w:divBdr>
          <w:divsChild>
            <w:div w:id="117721608">
              <w:marLeft w:val="0"/>
              <w:marRight w:val="0"/>
              <w:marTop w:val="0"/>
              <w:marBottom w:val="0"/>
              <w:divBdr>
                <w:top w:val="none" w:sz="0" w:space="0" w:color="auto"/>
                <w:left w:val="none" w:sz="0" w:space="0" w:color="auto"/>
                <w:bottom w:val="none" w:sz="0" w:space="0" w:color="auto"/>
                <w:right w:val="none" w:sz="0" w:space="0" w:color="auto"/>
              </w:divBdr>
            </w:div>
            <w:div w:id="792409093">
              <w:marLeft w:val="0"/>
              <w:marRight w:val="0"/>
              <w:marTop w:val="0"/>
              <w:marBottom w:val="0"/>
              <w:divBdr>
                <w:top w:val="none" w:sz="0" w:space="0" w:color="auto"/>
                <w:left w:val="none" w:sz="0" w:space="0" w:color="auto"/>
                <w:bottom w:val="none" w:sz="0" w:space="0" w:color="auto"/>
                <w:right w:val="none" w:sz="0" w:space="0" w:color="auto"/>
              </w:divBdr>
            </w:div>
            <w:div w:id="928778112">
              <w:marLeft w:val="0"/>
              <w:marRight w:val="0"/>
              <w:marTop w:val="0"/>
              <w:marBottom w:val="0"/>
              <w:divBdr>
                <w:top w:val="none" w:sz="0" w:space="0" w:color="auto"/>
                <w:left w:val="none" w:sz="0" w:space="0" w:color="auto"/>
                <w:bottom w:val="none" w:sz="0" w:space="0" w:color="auto"/>
                <w:right w:val="none" w:sz="0" w:space="0" w:color="auto"/>
              </w:divBdr>
            </w:div>
            <w:div w:id="887575091">
              <w:marLeft w:val="0"/>
              <w:marRight w:val="0"/>
              <w:marTop w:val="0"/>
              <w:marBottom w:val="0"/>
              <w:divBdr>
                <w:top w:val="none" w:sz="0" w:space="0" w:color="auto"/>
                <w:left w:val="none" w:sz="0" w:space="0" w:color="auto"/>
                <w:bottom w:val="none" w:sz="0" w:space="0" w:color="auto"/>
                <w:right w:val="none" w:sz="0" w:space="0" w:color="auto"/>
              </w:divBdr>
            </w:div>
            <w:div w:id="149104973">
              <w:marLeft w:val="0"/>
              <w:marRight w:val="0"/>
              <w:marTop w:val="0"/>
              <w:marBottom w:val="0"/>
              <w:divBdr>
                <w:top w:val="none" w:sz="0" w:space="0" w:color="auto"/>
                <w:left w:val="none" w:sz="0" w:space="0" w:color="auto"/>
                <w:bottom w:val="none" w:sz="0" w:space="0" w:color="auto"/>
                <w:right w:val="none" w:sz="0" w:space="0" w:color="auto"/>
              </w:divBdr>
            </w:div>
            <w:div w:id="228656512">
              <w:marLeft w:val="0"/>
              <w:marRight w:val="0"/>
              <w:marTop w:val="0"/>
              <w:marBottom w:val="0"/>
              <w:divBdr>
                <w:top w:val="none" w:sz="0" w:space="0" w:color="auto"/>
                <w:left w:val="none" w:sz="0" w:space="0" w:color="auto"/>
                <w:bottom w:val="none" w:sz="0" w:space="0" w:color="auto"/>
                <w:right w:val="none" w:sz="0" w:space="0" w:color="auto"/>
              </w:divBdr>
            </w:div>
            <w:div w:id="449328118">
              <w:marLeft w:val="0"/>
              <w:marRight w:val="0"/>
              <w:marTop w:val="0"/>
              <w:marBottom w:val="0"/>
              <w:divBdr>
                <w:top w:val="none" w:sz="0" w:space="0" w:color="auto"/>
                <w:left w:val="none" w:sz="0" w:space="0" w:color="auto"/>
                <w:bottom w:val="none" w:sz="0" w:space="0" w:color="auto"/>
                <w:right w:val="none" w:sz="0" w:space="0" w:color="auto"/>
              </w:divBdr>
            </w:div>
            <w:div w:id="1943413678">
              <w:marLeft w:val="0"/>
              <w:marRight w:val="0"/>
              <w:marTop w:val="0"/>
              <w:marBottom w:val="0"/>
              <w:divBdr>
                <w:top w:val="none" w:sz="0" w:space="0" w:color="auto"/>
                <w:left w:val="none" w:sz="0" w:space="0" w:color="auto"/>
                <w:bottom w:val="none" w:sz="0" w:space="0" w:color="auto"/>
                <w:right w:val="none" w:sz="0" w:space="0" w:color="auto"/>
              </w:divBdr>
            </w:div>
            <w:div w:id="1560169571">
              <w:marLeft w:val="0"/>
              <w:marRight w:val="0"/>
              <w:marTop w:val="0"/>
              <w:marBottom w:val="0"/>
              <w:divBdr>
                <w:top w:val="none" w:sz="0" w:space="0" w:color="auto"/>
                <w:left w:val="none" w:sz="0" w:space="0" w:color="auto"/>
                <w:bottom w:val="none" w:sz="0" w:space="0" w:color="auto"/>
                <w:right w:val="none" w:sz="0" w:space="0" w:color="auto"/>
              </w:divBdr>
            </w:div>
            <w:div w:id="2145463249">
              <w:marLeft w:val="0"/>
              <w:marRight w:val="0"/>
              <w:marTop w:val="0"/>
              <w:marBottom w:val="0"/>
              <w:divBdr>
                <w:top w:val="none" w:sz="0" w:space="0" w:color="auto"/>
                <w:left w:val="none" w:sz="0" w:space="0" w:color="auto"/>
                <w:bottom w:val="none" w:sz="0" w:space="0" w:color="auto"/>
                <w:right w:val="none" w:sz="0" w:space="0" w:color="auto"/>
              </w:divBdr>
            </w:div>
            <w:div w:id="171604634">
              <w:marLeft w:val="0"/>
              <w:marRight w:val="0"/>
              <w:marTop w:val="0"/>
              <w:marBottom w:val="0"/>
              <w:divBdr>
                <w:top w:val="none" w:sz="0" w:space="0" w:color="auto"/>
                <w:left w:val="none" w:sz="0" w:space="0" w:color="auto"/>
                <w:bottom w:val="none" w:sz="0" w:space="0" w:color="auto"/>
                <w:right w:val="none" w:sz="0" w:space="0" w:color="auto"/>
              </w:divBdr>
            </w:div>
            <w:div w:id="208029343">
              <w:marLeft w:val="0"/>
              <w:marRight w:val="0"/>
              <w:marTop w:val="0"/>
              <w:marBottom w:val="0"/>
              <w:divBdr>
                <w:top w:val="none" w:sz="0" w:space="0" w:color="auto"/>
                <w:left w:val="none" w:sz="0" w:space="0" w:color="auto"/>
                <w:bottom w:val="none" w:sz="0" w:space="0" w:color="auto"/>
                <w:right w:val="none" w:sz="0" w:space="0" w:color="auto"/>
              </w:divBdr>
            </w:div>
            <w:div w:id="1486121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615161">
      <w:bodyDiv w:val="1"/>
      <w:marLeft w:val="0"/>
      <w:marRight w:val="0"/>
      <w:marTop w:val="0"/>
      <w:marBottom w:val="0"/>
      <w:divBdr>
        <w:top w:val="none" w:sz="0" w:space="0" w:color="auto"/>
        <w:left w:val="none" w:sz="0" w:space="0" w:color="auto"/>
        <w:bottom w:val="none" w:sz="0" w:space="0" w:color="auto"/>
        <w:right w:val="none" w:sz="0" w:space="0" w:color="auto"/>
      </w:divBdr>
      <w:divsChild>
        <w:div w:id="1987928689">
          <w:marLeft w:val="0"/>
          <w:marRight w:val="0"/>
          <w:marTop w:val="0"/>
          <w:marBottom w:val="0"/>
          <w:divBdr>
            <w:top w:val="none" w:sz="0" w:space="0" w:color="auto"/>
            <w:left w:val="none" w:sz="0" w:space="0" w:color="auto"/>
            <w:bottom w:val="none" w:sz="0" w:space="0" w:color="auto"/>
            <w:right w:val="none" w:sz="0" w:space="0" w:color="auto"/>
          </w:divBdr>
          <w:divsChild>
            <w:div w:id="676426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578006">
      <w:bodyDiv w:val="1"/>
      <w:marLeft w:val="0"/>
      <w:marRight w:val="0"/>
      <w:marTop w:val="0"/>
      <w:marBottom w:val="0"/>
      <w:divBdr>
        <w:top w:val="none" w:sz="0" w:space="0" w:color="auto"/>
        <w:left w:val="none" w:sz="0" w:space="0" w:color="auto"/>
        <w:bottom w:val="none" w:sz="0" w:space="0" w:color="auto"/>
        <w:right w:val="none" w:sz="0" w:space="0" w:color="auto"/>
      </w:divBdr>
      <w:divsChild>
        <w:div w:id="1537423322">
          <w:marLeft w:val="0"/>
          <w:marRight w:val="0"/>
          <w:marTop w:val="0"/>
          <w:marBottom w:val="0"/>
          <w:divBdr>
            <w:top w:val="none" w:sz="0" w:space="0" w:color="auto"/>
            <w:left w:val="none" w:sz="0" w:space="0" w:color="auto"/>
            <w:bottom w:val="none" w:sz="0" w:space="0" w:color="auto"/>
            <w:right w:val="none" w:sz="0" w:space="0" w:color="auto"/>
          </w:divBdr>
          <w:divsChild>
            <w:div w:id="1412236668">
              <w:marLeft w:val="0"/>
              <w:marRight w:val="0"/>
              <w:marTop w:val="0"/>
              <w:marBottom w:val="0"/>
              <w:divBdr>
                <w:top w:val="none" w:sz="0" w:space="0" w:color="auto"/>
                <w:left w:val="none" w:sz="0" w:space="0" w:color="auto"/>
                <w:bottom w:val="none" w:sz="0" w:space="0" w:color="auto"/>
                <w:right w:val="none" w:sz="0" w:space="0" w:color="auto"/>
              </w:divBdr>
            </w:div>
            <w:div w:id="1815826569">
              <w:marLeft w:val="0"/>
              <w:marRight w:val="0"/>
              <w:marTop w:val="0"/>
              <w:marBottom w:val="0"/>
              <w:divBdr>
                <w:top w:val="none" w:sz="0" w:space="0" w:color="auto"/>
                <w:left w:val="none" w:sz="0" w:space="0" w:color="auto"/>
                <w:bottom w:val="none" w:sz="0" w:space="0" w:color="auto"/>
                <w:right w:val="none" w:sz="0" w:space="0" w:color="auto"/>
              </w:divBdr>
            </w:div>
            <w:div w:id="1156913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5826108">
      <w:bodyDiv w:val="1"/>
      <w:marLeft w:val="0"/>
      <w:marRight w:val="0"/>
      <w:marTop w:val="0"/>
      <w:marBottom w:val="0"/>
      <w:divBdr>
        <w:top w:val="none" w:sz="0" w:space="0" w:color="auto"/>
        <w:left w:val="none" w:sz="0" w:space="0" w:color="auto"/>
        <w:bottom w:val="none" w:sz="0" w:space="0" w:color="auto"/>
        <w:right w:val="none" w:sz="0" w:space="0" w:color="auto"/>
      </w:divBdr>
      <w:divsChild>
        <w:div w:id="1534727513">
          <w:marLeft w:val="0"/>
          <w:marRight w:val="0"/>
          <w:marTop w:val="0"/>
          <w:marBottom w:val="0"/>
          <w:divBdr>
            <w:top w:val="single" w:sz="2" w:space="1" w:color="auto"/>
            <w:left w:val="single" w:sz="2" w:space="1" w:color="auto"/>
            <w:bottom w:val="single" w:sz="2" w:space="1" w:color="auto"/>
            <w:right w:val="single" w:sz="2" w:space="1" w:color="auto"/>
          </w:divBdr>
        </w:div>
      </w:divsChild>
    </w:div>
    <w:div w:id="830023713">
      <w:bodyDiv w:val="1"/>
      <w:marLeft w:val="0"/>
      <w:marRight w:val="0"/>
      <w:marTop w:val="0"/>
      <w:marBottom w:val="0"/>
      <w:divBdr>
        <w:top w:val="none" w:sz="0" w:space="0" w:color="auto"/>
        <w:left w:val="none" w:sz="0" w:space="0" w:color="auto"/>
        <w:bottom w:val="none" w:sz="0" w:space="0" w:color="auto"/>
        <w:right w:val="none" w:sz="0" w:space="0" w:color="auto"/>
      </w:divBdr>
    </w:div>
    <w:div w:id="849761638">
      <w:bodyDiv w:val="1"/>
      <w:marLeft w:val="0"/>
      <w:marRight w:val="0"/>
      <w:marTop w:val="0"/>
      <w:marBottom w:val="0"/>
      <w:divBdr>
        <w:top w:val="none" w:sz="0" w:space="0" w:color="auto"/>
        <w:left w:val="none" w:sz="0" w:space="0" w:color="auto"/>
        <w:bottom w:val="none" w:sz="0" w:space="0" w:color="auto"/>
        <w:right w:val="none" w:sz="0" w:space="0" w:color="auto"/>
      </w:divBdr>
    </w:div>
    <w:div w:id="861557597">
      <w:bodyDiv w:val="1"/>
      <w:marLeft w:val="0"/>
      <w:marRight w:val="0"/>
      <w:marTop w:val="0"/>
      <w:marBottom w:val="0"/>
      <w:divBdr>
        <w:top w:val="none" w:sz="0" w:space="0" w:color="auto"/>
        <w:left w:val="none" w:sz="0" w:space="0" w:color="auto"/>
        <w:bottom w:val="none" w:sz="0" w:space="0" w:color="auto"/>
        <w:right w:val="none" w:sz="0" w:space="0" w:color="auto"/>
      </w:divBdr>
      <w:divsChild>
        <w:div w:id="1160383700">
          <w:marLeft w:val="0"/>
          <w:marRight w:val="0"/>
          <w:marTop w:val="0"/>
          <w:marBottom w:val="0"/>
          <w:divBdr>
            <w:top w:val="none" w:sz="0" w:space="0" w:color="auto"/>
            <w:left w:val="none" w:sz="0" w:space="0" w:color="auto"/>
            <w:bottom w:val="none" w:sz="0" w:space="0" w:color="auto"/>
            <w:right w:val="none" w:sz="0" w:space="0" w:color="auto"/>
          </w:divBdr>
          <w:divsChild>
            <w:div w:id="144664971">
              <w:marLeft w:val="0"/>
              <w:marRight w:val="0"/>
              <w:marTop w:val="0"/>
              <w:marBottom w:val="0"/>
              <w:divBdr>
                <w:top w:val="none" w:sz="0" w:space="0" w:color="auto"/>
                <w:left w:val="none" w:sz="0" w:space="0" w:color="auto"/>
                <w:bottom w:val="none" w:sz="0" w:space="0" w:color="auto"/>
                <w:right w:val="none" w:sz="0" w:space="0" w:color="auto"/>
              </w:divBdr>
            </w:div>
            <w:div w:id="264844278">
              <w:marLeft w:val="0"/>
              <w:marRight w:val="0"/>
              <w:marTop w:val="0"/>
              <w:marBottom w:val="0"/>
              <w:divBdr>
                <w:top w:val="none" w:sz="0" w:space="0" w:color="auto"/>
                <w:left w:val="none" w:sz="0" w:space="0" w:color="auto"/>
                <w:bottom w:val="none" w:sz="0" w:space="0" w:color="auto"/>
                <w:right w:val="none" w:sz="0" w:space="0" w:color="auto"/>
              </w:divBdr>
            </w:div>
            <w:div w:id="1761947255">
              <w:marLeft w:val="0"/>
              <w:marRight w:val="0"/>
              <w:marTop w:val="0"/>
              <w:marBottom w:val="0"/>
              <w:divBdr>
                <w:top w:val="none" w:sz="0" w:space="0" w:color="auto"/>
                <w:left w:val="none" w:sz="0" w:space="0" w:color="auto"/>
                <w:bottom w:val="none" w:sz="0" w:space="0" w:color="auto"/>
                <w:right w:val="none" w:sz="0" w:space="0" w:color="auto"/>
              </w:divBdr>
            </w:div>
            <w:div w:id="802191298">
              <w:marLeft w:val="0"/>
              <w:marRight w:val="0"/>
              <w:marTop w:val="0"/>
              <w:marBottom w:val="0"/>
              <w:divBdr>
                <w:top w:val="none" w:sz="0" w:space="0" w:color="auto"/>
                <w:left w:val="none" w:sz="0" w:space="0" w:color="auto"/>
                <w:bottom w:val="none" w:sz="0" w:space="0" w:color="auto"/>
                <w:right w:val="none" w:sz="0" w:space="0" w:color="auto"/>
              </w:divBdr>
            </w:div>
            <w:div w:id="2045204279">
              <w:marLeft w:val="0"/>
              <w:marRight w:val="0"/>
              <w:marTop w:val="0"/>
              <w:marBottom w:val="0"/>
              <w:divBdr>
                <w:top w:val="none" w:sz="0" w:space="0" w:color="auto"/>
                <w:left w:val="none" w:sz="0" w:space="0" w:color="auto"/>
                <w:bottom w:val="none" w:sz="0" w:space="0" w:color="auto"/>
                <w:right w:val="none" w:sz="0" w:space="0" w:color="auto"/>
              </w:divBdr>
            </w:div>
            <w:div w:id="1885484009">
              <w:marLeft w:val="0"/>
              <w:marRight w:val="0"/>
              <w:marTop w:val="0"/>
              <w:marBottom w:val="0"/>
              <w:divBdr>
                <w:top w:val="none" w:sz="0" w:space="0" w:color="auto"/>
                <w:left w:val="none" w:sz="0" w:space="0" w:color="auto"/>
                <w:bottom w:val="none" w:sz="0" w:space="0" w:color="auto"/>
                <w:right w:val="none" w:sz="0" w:space="0" w:color="auto"/>
              </w:divBdr>
            </w:div>
            <w:div w:id="287931448">
              <w:marLeft w:val="0"/>
              <w:marRight w:val="0"/>
              <w:marTop w:val="0"/>
              <w:marBottom w:val="0"/>
              <w:divBdr>
                <w:top w:val="none" w:sz="0" w:space="0" w:color="auto"/>
                <w:left w:val="none" w:sz="0" w:space="0" w:color="auto"/>
                <w:bottom w:val="none" w:sz="0" w:space="0" w:color="auto"/>
                <w:right w:val="none" w:sz="0" w:space="0" w:color="auto"/>
              </w:divBdr>
            </w:div>
            <w:div w:id="585654569">
              <w:marLeft w:val="0"/>
              <w:marRight w:val="0"/>
              <w:marTop w:val="0"/>
              <w:marBottom w:val="0"/>
              <w:divBdr>
                <w:top w:val="none" w:sz="0" w:space="0" w:color="auto"/>
                <w:left w:val="none" w:sz="0" w:space="0" w:color="auto"/>
                <w:bottom w:val="none" w:sz="0" w:space="0" w:color="auto"/>
                <w:right w:val="none" w:sz="0" w:space="0" w:color="auto"/>
              </w:divBdr>
            </w:div>
            <w:div w:id="145321211">
              <w:marLeft w:val="0"/>
              <w:marRight w:val="0"/>
              <w:marTop w:val="0"/>
              <w:marBottom w:val="0"/>
              <w:divBdr>
                <w:top w:val="none" w:sz="0" w:space="0" w:color="auto"/>
                <w:left w:val="none" w:sz="0" w:space="0" w:color="auto"/>
                <w:bottom w:val="none" w:sz="0" w:space="0" w:color="auto"/>
                <w:right w:val="none" w:sz="0" w:space="0" w:color="auto"/>
              </w:divBdr>
            </w:div>
            <w:div w:id="262109530">
              <w:marLeft w:val="0"/>
              <w:marRight w:val="0"/>
              <w:marTop w:val="0"/>
              <w:marBottom w:val="0"/>
              <w:divBdr>
                <w:top w:val="none" w:sz="0" w:space="0" w:color="auto"/>
                <w:left w:val="none" w:sz="0" w:space="0" w:color="auto"/>
                <w:bottom w:val="none" w:sz="0" w:space="0" w:color="auto"/>
                <w:right w:val="none" w:sz="0" w:space="0" w:color="auto"/>
              </w:divBdr>
            </w:div>
            <w:div w:id="681200289">
              <w:marLeft w:val="0"/>
              <w:marRight w:val="0"/>
              <w:marTop w:val="0"/>
              <w:marBottom w:val="0"/>
              <w:divBdr>
                <w:top w:val="none" w:sz="0" w:space="0" w:color="auto"/>
                <w:left w:val="none" w:sz="0" w:space="0" w:color="auto"/>
                <w:bottom w:val="none" w:sz="0" w:space="0" w:color="auto"/>
                <w:right w:val="none" w:sz="0" w:space="0" w:color="auto"/>
              </w:divBdr>
            </w:div>
            <w:div w:id="677389203">
              <w:marLeft w:val="0"/>
              <w:marRight w:val="0"/>
              <w:marTop w:val="0"/>
              <w:marBottom w:val="0"/>
              <w:divBdr>
                <w:top w:val="none" w:sz="0" w:space="0" w:color="auto"/>
                <w:left w:val="none" w:sz="0" w:space="0" w:color="auto"/>
                <w:bottom w:val="none" w:sz="0" w:space="0" w:color="auto"/>
                <w:right w:val="none" w:sz="0" w:space="0" w:color="auto"/>
              </w:divBdr>
            </w:div>
            <w:div w:id="1174421514">
              <w:marLeft w:val="0"/>
              <w:marRight w:val="0"/>
              <w:marTop w:val="0"/>
              <w:marBottom w:val="0"/>
              <w:divBdr>
                <w:top w:val="none" w:sz="0" w:space="0" w:color="auto"/>
                <w:left w:val="none" w:sz="0" w:space="0" w:color="auto"/>
                <w:bottom w:val="none" w:sz="0" w:space="0" w:color="auto"/>
                <w:right w:val="none" w:sz="0" w:space="0" w:color="auto"/>
              </w:divBdr>
            </w:div>
            <w:div w:id="1824195071">
              <w:marLeft w:val="0"/>
              <w:marRight w:val="0"/>
              <w:marTop w:val="0"/>
              <w:marBottom w:val="0"/>
              <w:divBdr>
                <w:top w:val="none" w:sz="0" w:space="0" w:color="auto"/>
                <w:left w:val="none" w:sz="0" w:space="0" w:color="auto"/>
                <w:bottom w:val="none" w:sz="0" w:space="0" w:color="auto"/>
                <w:right w:val="none" w:sz="0" w:space="0" w:color="auto"/>
              </w:divBdr>
            </w:div>
            <w:div w:id="445002639">
              <w:marLeft w:val="0"/>
              <w:marRight w:val="0"/>
              <w:marTop w:val="0"/>
              <w:marBottom w:val="0"/>
              <w:divBdr>
                <w:top w:val="none" w:sz="0" w:space="0" w:color="auto"/>
                <w:left w:val="none" w:sz="0" w:space="0" w:color="auto"/>
                <w:bottom w:val="none" w:sz="0" w:space="0" w:color="auto"/>
                <w:right w:val="none" w:sz="0" w:space="0" w:color="auto"/>
              </w:divBdr>
            </w:div>
            <w:div w:id="42295248">
              <w:marLeft w:val="0"/>
              <w:marRight w:val="0"/>
              <w:marTop w:val="0"/>
              <w:marBottom w:val="0"/>
              <w:divBdr>
                <w:top w:val="none" w:sz="0" w:space="0" w:color="auto"/>
                <w:left w:val="none" w:sz="0" w:space="0" w:color="auto"/>
                <w:bottom w:val="none" w:sz="0" w:space="0" w:color="auto"/>
                <w:right w:val="none" w:sz="0" w:space="0" w:color="auto"/>
              </w:divBdr>
            </w:div>
            <w:div w:id="1471747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915210">
      <w:bodyDiv w:val="1"/>
      <w:marLeft w:val="0"/>
      <w:marRight w:val="0"/>
      <w:marTop w:val="0"/>
      <w:marBottom w:val="0"/>
      <w:divBdr>
        <w:top w:val="none" w:sz="0" w:space="0" w:color="auto"/>
        <w:left w:val="none" w:sz="0" w:space="0" w:color="auto"/>
        <w:bottom w:val="none" w:sz="0" w:space="0" w:color="auto"/>
        <w:right w:val="none" w:sz="0" w:space="0" w:color="auto"/>
      </w:divBdr>
      <w:divsChild>
        <w:div w:id="577398899">
          <w:marLeft w:val="0"/>
          <w:marRight w:val="0"/>
          <w:marTop w:val="0"/>
          <w:marBottom w:val="0"/>
          <w:divBdr>
            <w:top w:val="none" w:sz="0" w:space="0" w:color="auto"/>
            <w:left w:val="none" w:sz="0" w:space="0" w:color="auto"/>
            <w:bottom w:val="none" w:sz="0" w:space="0" w:color="auto"/>
            <w:right w:val="none" w:sz="0" w:space="0" w:color="auto"/>
          </w:divBdr>
          <w:divsChild>
            <w:div w:id="931620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960914">
      <w:bodyDiv w:val="1"/>
      <w:marLeft w:val="0"/>
      <w:marRight w:val="0"/>
      <w:marTop w:val="0"/>
      <w:marBottom w:val="0"/>
      <w:divBdr>
        <w:top w:val="none" w:sz="0" w:space="0" w:color="auto"/>
        <w:left w:val="none" w:sz="0" w:space="0" w:color="auto"/>
        <w:bottom w:val="none" w:sz="0" w:space="0" w:color="auto"/>
        <w:right w:val="none" w:sz="0" w:space="0" w:color="auto"/>
      </w:divBdr>
      <w:divsChild>
        <w:div w:id="154104254">
          <w:marLeft w:val="0"/>
          <w:marRight w:val="0"/>
          <w:marTop w:val="0"/>
          <w:marBottom w:val="0"/>
          <w:divBdr>
            <w:top w:val="none" w:sz="0" w:space="0" w:color="auto"/>
            <w:left w:val="none" w:sz="0" w:space="0" w:color="auto"/>
            <w:bottom w:val="none" w:sz="0" w:space="0" w:color="auto"/>
            <w:right w:val="none" w:sz="0" w:space="0" w:color="auto"/>
          </w:divBdr>
          <w:divsChild>
            <w:div w:id="779303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284388">
      <w:bodyDiv w:val="1"/>
      <w:marLeft w:val="0"/>
      <w:marRight w:val="0"/>
      <w:marTop w:val="0"/>
      <w:marBottom w:val="0"/>
      <w:divBdr>
        <w:top w:val="none" w:sz="0" w:space="0" w:color="auto"/>
        <w:left w:val="none" w:sz="0" w:space="0" w:color="auto"/>
        <w:bottom w:val="none" w:sz="0" w:space="0" w:color="auto"/>
        <w:right w:val="none" w:sz="0" w:space="0" w:color="auto"/>
      </w:divBdr>
    </w:div>
    <w:div w:id="910965306">
      <w:bodyDiv w:val="1"/>
      <w:marLeft w:val="0"/>
      <w:marRight w:val="0"/>
      <w:marTop w:val="0"/>
      <w:marBottom w:val="0"/>
      <w:divBdr>
        <w:top w:val="none" w:sz="0" w:space="0" w:color="auto"/>
        <w:left w:val="none" w:sz="0" w:space="0" w:color="auto"/>
        <w:bottom w:val="none" w:sz="0" w:space="0" w:color="auto"/>
        <w:right w:val="none" w:sz="0" w:space="0" w:color="auto"/>
      </w:divBdr>
    </w:div>
    <w:div w:id="911738570">
      <w:bodyDiv w:val="1"/>
      <w:marLeft w:val="0"/>
      <w:marRight w:val="0"/>
      <w:marTop w:val="0"/>
      <w:marBottom w:val="0"/>
      <w:divBdr>
        <w:top w:val="none" w:sz="0" w:space="0" w:color="auto"/>
        <w:left w:val="none" w:sz="0" w:space="0" w:color="auto"/>
        <w:bottom w:val="none" w:sz="0" w:space="0" w:color="auto"/>
        <w:right w:val="none" w:sz="0" w:space="0" w:color="auto"/>
      </w:divBdr>
      <w:divsChild>
        <w:div w:id="263533540">
          <w:marLeft w:val="0"/>
          <w:marRight w:val="0"/>
          <w:marTop w:val="0"/>
          <w:marBottom w:val="0"/>
          <w:divBdr>
            <w:top w:val="none" w:sz="0" w:space="0" w:color="auto"/>
            <w:left w:val="none" w:sz="0" w:space="0" w:color="auto"/>
            <w:bottom w:val="none" w:sz="0" w:space="0" w:color="auto"/>
            <w:right w:val="none" w:sz="0" w:space="0" w:color="auto"/>
          </w:divBdr>
          <w:divsChild>
            <w:div w:id="652417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017572">
      <w:bodyDiv w:val="1"/>
      <w:marLeft w:val="0"/>
      <w:marRight w:val="0"/>
      <w:marTop w:val="0"/>
      <w:marBottom w:val="0"/>
      <w:divBdr>
        <w:top w:val="none" w:sz="0" w:space="0" w:color="auto"/>
        <w:left w:val="none" w:sz="0" w:space="0" w:color="auto"/>
        <w:bottom w:val="none" w:sz="0" w:space="0" w:color="auto"/>
        <w:right w:val="none" w:sz="0" w:space="0" w:color="auto"/>
      </w:divBdr>
      <w:divsChild>
        <w:div w:id="450393111">
          <w:marLeft w:val="0"/>
          <w:marRight w:val="0"/>
          <w:marTop w:val="0"/>
          <w:marBottom w:val="0"/>
          <w:divBdr>
            <w:top w:val="none" w:sz="0" w:space="0" w:color="auto"/>
            <w:left w:val="none" w:sz="0" w:space="0" w:color="auto"/>
            <w:bottom w:val="none" w:sz="0" w:space="0" w:color="auto"/>
            <w:right w:val="none" w:sz="0" w:space="0" w:color="auto"/>
          </w:divBdr>
          <w:divsChild>
            <w:div w:id="1241137502">
              <w:marLeft w:val="0"/>
              <w:marRight w:val="0"/>
              <w:marTop w:val="0"/>
              <w:marBottom w:val="0"/>
              <w:divBdr>
                <w:top w:val="none" w:sz="0" w:space="0" w:color="auto"/>
                <w:left w:val="none" w:sz="0" w:space="0" w:color="auto"/>
                <w:bottom w:val="none" w:sz="0" w:space="0" w:color="auto"/>
                <w:right w:val="none" w:sz="0" w:space="0" w:color="auto"/>
              </w:divBdr>
            </w:div>
            <w:div w:id="1622613571">
              <w:marLeft w:val="0"/>
              <w:marRight w:val="0"/>
              <w:marTop w:val="0"/>
              <w:marBottom w:val="0"/>
              <w:divBdr>
                <w:top w:val="none" w:sz="0" w:space="0" w:color="auto"/>
                <w:left w:val="none" w:sz="0" w:space="0" w:color="auto"/>
                <w:bottom w:val="none" w:sz="0" w:space="0" w:color="auto"/>
                <w:right w:val="none" w:sz="0" w:space="0" w:color="auto"/>
              </w:divBdr>
            </w:div>
            <w:div w:id="1893034917">
              <w:marLeft w:val="0"/>
              <w:marRight w:val="0"/>
              <w:marTop w:val="0"/>
              <w:marBottom w:val="0"/>
              <w:divBdr>
                <w:top w:val="none" w:sz="0" w:space="0" w:color="auto"/>
                <w:left w:val="none" w:sz="0" w:space="0" w:color="auto"/>
                <w:bottom w:val="none" w:sz="0" w:space="0" w:color="auto"/>
                <w:right w:val="none" w:sz="0" w:space="0" w:color="auto"/>
              </w:divBdr>
            </w:div>
            <w:div w:id="1120567137">
              <w:marLeft w:val="0"/>
              <w:marRight w:val="0"/>
              <w:marTop w:val="0"/>
              <w:marBottom w:val="0"/>
              <w:divBdr>
                <w:top w:val="none" w:sz="0" w:space="0" w:color="auto"/>
                <w:left w:val="none" w:sz="0" w:space="0" w:color="auto"/>
                <w:bottom w:val="none" w:sz="0" w:space="0" w:color="auto"/>
                <w:right w:val="none" w:sz="0" w:space="0" w:color="auto"/>
              </w:divBdr>
            </w:div>
            <w:div w:id="1601837224">
              <w:marLeft w:val="0"/>
              <w:marRight w:val="0"/>
              <w:marTop w:val="0"/>
              <w:marBottom w:val="0"/>
              <w:divBdr>
                <w:top w:val="none" w:sz="0" w:space="0" w:color="auto"/>
                <w:left w:val="none" w:sz="0" w:space="0" w:color="auto"/>
                <w:bottom w:val="none" w:sz="0" w:space="0" w:color="auto"/>
                <w:right w:val="none" w:sz="0" w:space="0" w:color="auto"/>
              </w:divBdr>
            </w:div>
            <w:div w:id="2060351120">
              <w:marLeft w:val="0"/>
              <w:marRight w:val="0"/>
              <w:marTop w:val="0"/>
              <w:marBottom w:val="0"/>
              <w:divBdr>
                <w:top w:val="none" w:sz="0" w:space="0" w:color="auto"/>
                <w:left w:val="none" w:sz="0" w:space="0" w:color="auto"/>
                <w:bottom w:val="none" w:sz="0" w:space="0" w:color="auto"/>
                <w:right w:val="none" w:sz="0" w:space="0" w:color="auto"/>
              </w:divBdr>
            </w:div>
            <w:div w:id="312683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460002">
      <w:bodyDiv w:val="1"/>
      <w:marLeft w:val="0"/>
      <w:marRight w:val="0"/>
      <w:marTop w:val="0"/>
      <w:marBottom w:val="0"/>
      <w:divBdr>
        <w:top w:val="none" w:sz="0" w:space="0" w:color="auto"/>
        <w:left w:val="none" w:sz="0" w:space="0" w:color="auto"/>
        <w:bottom w:val="none" w:sz="0" w:space="0" w:color="auto"/>
        <w:right w:val="none" w:sz="0" w:space="0" w:color="auto"/>
      </w:divBdr>
      <w:divsChild>
        <w:div w:id="918902471">
          <w:marLeft w:val="0"/>
          <w:marRight w:val="0"/>
          <w:marTop w:val="0"/>
          <w:marBottom w:val="0"/>
          <w:divBdr>
            <w:top w:val="none" w:sz="0" w:space="0" w:color="auto"/>
            <w:left w:val="none" w:sz="0" w:space="0" w:color="auto"/>
            <w:bottom w:val="none" w:sz="0" w:space="0" w:color="auto"/>
            <w:right w:val="none" w:sz="0" w:space="0" w:color="auto"/>
          </w:divBdr>
          <w:divsChild>
            <w:div w:id="443695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849414">
      <w:bodyDiv w:val="1"/>
      <w:marLeft w:val="0"/>
      <w:marRight w:val="0"/>
      <w:marTop w:val="0"/>
      <w:marBottom w:val="0"/>
      <w:divBdr>
        <w:top w:val="none" w:sz="0" w:space="0" w:color="auto"/>
        <w:left w:val="none" w:sz="0" w:space="0" w:color="auto"/>
        <w:bottom w:val="none" w:sz="0" w:space="0" w:color="auto"/>
        <w:right w:val="none" w:sz="0" w:space="0" w:color="auto"/>
      </w:divBdr>
      <w:divsChild>
        <w:div w:id="1181046945">
          <w:marLeft w:val="0"/>
          <w:marRight w:val="0"/>
          <w:marTop w:val="0"/>
          <w:marBottom w:val="0"/>
          <w:divBdr>
            <w:top w:val="none" w:sz="0" w:space="0" w:color="auto"/>
            <w:left w:val="none" w:sz="0" w:space="0" w:color="auto"/>
            <w:bottom w:val="none" w:sz="0" w:space="0" w:color="auto"/>
            <w:right w:val="none" w:sz="0" w:space="0" w:color="auto"/>
          </w:divBdr>
          <w:divsChild>
            <w:div w:id="1724718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712188">
      <w:bodyDiv w:val="1"/>
      <w:marLeft w:val="0"/>
      <w:marRight w:val="0"/>
      <w:marTop w:val="0"/>
      <w:marBottom w:val="0"/>
      <w:divBdr>
        <w:top w:val="none" w:sz="0" w:space="0" w:color="auto"/>
        <w:left w:val="none" w:sz="0" w:space="0" w:color="auto"/>
        <w:bottom w:val="none" w:sz="0" w:space="0" w:color="auto"/>
        <w:right w:val="none" w:sz="0" w:space="0" w:color="auto"/>
      </w:divBdr>
    </w:div>
    <w:div w:id="955402291">
      <w:bodyDiv w:val="1"/>
      <w:marLeft w:val="0"/>
      <w:marRight w:val="0"/>
      <w:marTop w:val="0"/>
      <w:marBottom w:val="0"/>
      <w:divBdr>
        <w:top w:val="none" w:sz="0" w:space="0" w:color="auto"/>
        <w:left w:val="none" w:sz="0" w:space="0" w:color="auto"/>
        <w:bottom w:val="none" w:sz="0" w:space="0" w:color="auto"/>
        <w:right w:val="none" w:sz="0" w:space="0" w:color="auto"/>
      </w:divBdr>
    </w:div>
    <w:div w:id="963922502">
      <w:bodyDiv w:val="1"/>
      <w:marLeft w:val="0"/>
      <w:marRight w:val="0"/>
      <w:marTop w:val="0"/>
      <w:marBottom w:val="0"/>
      <w:divBdr>
        <w:top w:val="none" w:sz="0" w:space="0" w:color="auto"/>
        <w:left w:val="none" w:sz="0" w:space="0" w:color="auto"/>
        <w:bottom w:val="none" w:sz="0" w:space="0" w:color="auto"/>
        <w:right w:val="none" w:sz="0" w:space="0" w:color="auto"/>
      </w:divBdr>
    </w:div>
    <w:div w:id="966399728">
      <w:bodyDiv w:val="1"/>
      <w:marLeft w:val="0"/>
      <w:marRight w:val="0"/>
      <w:marTop w:val="0"/>
      <w:marBottom w:val="0"/>
      <w:divBdr>
        <w:top w:val="none" w:sz="0" w:space="0" w:color="auto"/>
        <w:left w:val="none" w:sz="0" w:space="0" w:color="auto"/>
        <w:bottom w:val="none" w:sz="0" w:space="0" w:color="auto"/>
        <w:right w:val="none" w:sz="0" w:space="0" w:color="auto"/>
      </w:divBdr>
    </w:div>
    <w:div w:id="972365851">
      <w:bodyDiv w:val="1"/>
      <w:marLeft w:val="0"/>
      <w:marRight w:val="0"/>
      <w:marTop w:val="0"/>
      <w:marBottom w:val="0"/>
      <w:divBdr>
        <w:top w:val="none" w:sz="0" w:space="0" w:color="auto"/>
        <w:left w:val="none" w:sz="0" w:space="0" w:color="auto"/>
        <w:bottom w:val="none" w:sz="0" w:space="0" w:color="auto"/>
        <w:right w:val="none" w:sz="0" w:space="0" w:color="auto"/>
      </w:divBdr>
    </w:div>
    <w:div w:id="975451239">
      <w:bodyDiv w:val="1"/>
      <w:marLeft w:val="0"/>
      <w:marRight w:val="0"/>
      <w:marTop w:val="0"/>
      <w:marBottom w:val="0"/>
      <w:divBdr>
        <w:top w:val="none" w:sz="0" w:space="0" w:color="auto"/>
        <w:left w:val="none" w:sz="0" w:space="0" w:color="auto"/>
        <w:bottom w:val="none" w:sz="0" w:space="0" w:color="auto"/>
        <w:right w:val="none" w:sz="0" w:space="0" w:color="auto"/>
      </w:divBdr>
    </w:div>
    <w:div w:id="976179141">
      <w:bodyDiv w:val="1"/>
      <w:marLeft w:val="0"/>
      <w:marRight w:val="0"/>
      <w:marTop w:val="0"/>
      <w:marBottom w:val="0"/>
      <w:divBdr>
        <w:top w:val="none" w:sz="0" w:space="0" w:color="auto"/>
        <w:left w:val="none" w:sz="0" w:space="0" w:color="auto"/>
        <w:bottom w:val="none" w:sz="0" w:space="0" w:color="auto"/>
        <w:right w:val="none" w:sz="0" w:space="0" w:color="auto"/>
      </w:divBdr>
      <w:divsChild>
        <w:div w:id="829559387">
          <w:marLeft w:val="0"/>
          <w:marRight w:val="0"/>
          <w:marTop w:val="0"/>
          <w:marBottom w:val="0"/>
          <w:divBdr>
            <w:top w:val="none" w:sz="0" w:space="0" w:color="auto"/>
            <w:left w:val="none" w:sz="0" w:space="0" w:color="auto"/>
            <w:bottom w:val="none" w:sz="0" w:space="0" w:color="auto"/>
            <w:right w:val="none" w:sz="0" w:space="0" w:color="auto"/>
          </w:divBdr>
          <w:divsChild>
            <w:div w:id="1046106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453228">
      <w:bodyDiv w:val="1"/>
      <w:marLeft w:val="0"/>
      <w:marRight w:val="0"/>
      <w:marTop w:val="0"/>
      <w:marBottom w:val="0"/>
      <w:divBdr>
        <w:top w:val="none" w:sz="0" w:space="0" w:color="auto"/>
        <w:left w:val="none" w:sz="0" w:space="0" w:color="auto"/>
        <w:bottom w:val="none" w:sz="0" w:space="0" w:color="auto"/>
        <w:right w:val="none" w:sz="0" w:space="0" w:color="auto"/>
      </w:divBdr>
      <w:divsChild>
        <w:div w:id="953900650">
          <w:marLeft w:val="0"/>
          <w:marRight w:val="0"/>
          <w:marTop w:val="0"/>
          <w:marBottom w:val="0"/>
          <w:divBdr>
            <w:top w:val="none" w:sz="0" w:space="0" w:color="auto"/>
            <w:left w:val="none" w:sz="0" w:space="0" w:color="auto"/>
            <w:bottom w:val="none" w:sz="0" w:space="0" w:color="auto"/>
            <w:right w:val="none" w:sz="0" w:space="0" w:color="auto"/>
          </w:divBdr>
          <w:divsChild>
            <w:div w:id="1776515231">
              <w:marLeft w:val="0"/>
              <w:marRight w:val="0"/>
              <w:marTop w:val="0"/>
              <w:marBottom w:val="0"/>
              <w:divBdr>
                <w:top w:val="none" w:sz="0" w:space="0" w:color="auto"/>
                <w:left w:val="none" w:sz="0" w:space="0" w:color="auto"/>
                <w:bottom w:val="none" w:sz="0" w:space="0" w:color="auto"/>
                <w:right w:val="none" w:sz="0" w:space="0" w:color="auto"/>
              </w:divBdr>
            </w:div>
            <w:div w:id="356275010">
              <w:marLeft w:val="0"/>
              <w:marRight w:val="0"/>
              <w:marTop w:val="0"/>
              <w:marBottom w:val="0"/>
              <w:divBdr>
                <w:top w:val="none" w:sz="0" w:space="0" w:color="auto"/>
                <w:left w:val="none" w:sz="0" w:space="0" w:color="auto"/>
                <w:bottom w:val="none" w:sz="0" w:space="0" w:color="auto"/>
                <w:right w:val="none" w:sz="0" w:space="0" w:color="auto"/>
              </w:divBdr>
            </w:div>
            <w:div w:id="940376248">
              <w:marLeft w:val="0"/>
              <w:marRight w:val="0"/>
              <w:marTop w:val="0"/>
              <w:marBottom w:val="0"/>
              <w:divBdr>
                <w:top w:val="none" w:sz="0" w:space="0" w:color="auto"/>
                <w:left w:val="none" w:sz="0" w:space="0" w:color="auto"/>
                <w:bottom w:val="none" w:sz="0" w:space="0" w:color="auto"/>
                <w:right w:val="none" w:sz="0" w:space="0" w:color="auto"/>
              </w:divBdr>
            </w:div>
            <w:div w:id="630474277">
              <w:marLeft w:val="0"/>
              <w:marRight w:val="0"/>
              <w:marTop w:val="0"/>
              <w:marBottom w:val="0"/>
              <w:divBdr>
                <w:top w:val="none" w:sz="0" w:space="0" w:color="auto"/>
                <w:left w:val="none" w:sz="0" w:space="0" w:color="auto"/>
                <w:bottom w:val="none" w:sz="0" w:space="0" w:color="auto"/>
                <w:right w:val="none" w:sz="0" w:space="0" w:color="auto"/>
              </w:divBdr>
            </w:div>
            <w:div w:id="71776371">
              <w:marLeft w:val="0"/>
              <w:marRight w:val="0"/>
              <w:marTop w:val="0"/>
              <w:marBottom w:val="0"/>
              <w:divBdr>
                <w:top w:val="none" w:sz="0" w:space="0" w:color="auto"/>
                <w:left w:val="none" w:sz="0" w:space="0" w:color="auto"/>
                <w:bottom w:val="none" w:sz="0" w:space="0" w:color="auto"/>
                <w:right w:val="none" w:sz="0" w:space="0" w:color="auto"/>
              </w:divBdr>
            </w:div>
            <w:div w:id="724252946">
              <w:marLeft w:val="0"/>
              <w:marRight w:val="0"/>
              <w:marTop w:val="0"/>
              <w:marBottom w:val="0"/>
              <w:divBdr>
                <w:top w:val="none" w:sz="0" w:space="0" w:color="auto"/>
                <w:left w:val="none" w:sz="0" w:space="0" w:color="auto"/>
                <w:bottom w:val="none" w:sz="0" w:space="0" w:color="auto"/>
                <w:right w:val="none" w:sz="0" w:space="0" w:color="auto"/>
              </w:divBdr>
            </w:div>
            <w:div w:id="2041389644">
              <w:marLeft w:val="0"/>
              <w:marRight w:val="0"/>
              <w:marTop w:val="0"/>
              <w:marBottom w:val="0"/>
              <w:divBdr>
                <w:top w:val="none" w:sz="0" w:space="0" w:color="auto"/>
                <w:left w:val="none" w:sz="0" w:space="0" w:color="auto"/>
                <w:bottom w:val="none" w:sz="0" w:space="0" w:color="auto"/>
                <w:right w:val="none" w:sz="0" w:space="0" w:color="auto"/>
              </w:divBdr>
            </w:div>
            <w:div w:id="1424106161">
              <w:marLeft w:val="0"/>
              <w:marRight w:val="0"/>
              <w:marTop w:val="0"/>
              <w:marBottom w:val="0"/>
              <w:divBdr>
                <w:top w:val="none" w:sz="0" w:space="0" w:color="auto"/>
                <w:left w:val="none" w:sz="0" w:space="0" w:color="auto"/>
                <w:bottom w:val="none" w:sz="0" w:space="0" w:color="auto"/>
                <w:right w:val="none" w:sz="0" w:space="0" w:color="auto"/>
              </w:divBdr>
            </w:div>
            <w:div w:id="2044595671">
              <w:marLeft w:val="0"/>
              <w:marRight w:val="0"/>
              <w:marTop w:val="0"/>
              <w:marBottom w:val="0"/>
              <w:divBdr>
                <w:top w:val="none" w:sz="0" w:space="0" w:color="auto"/>
                <w:left w:val="none" w:sz="0" w:space="0" w:color="auto"/>
                <w:bottom w:val="none" w:sz="0" w:space="0" w:color="auto"/>
                <w:right w:val="none" w:sz="0" w:space="0" w:color="auto"/>
              </w:divBdr>
            </w:div>
            <w:div w:id="2139182088">
              <w:marLeft w:val="0"/>
              <w:marRight w:val="0"/>
              <w:marTop w:val="0"/>
              <w:marBottom w:val="0"/>
              <w:divBdr>
                <w:top w:val="none" w:sz="0" w:space="0" w:color="auto"/>
                <w:left w:val="none" w:sz="0" w:space="0" w:color="auto"/>
                <w:bottom w:val="none" w:sz="0" w:space="0" w:color="auto"/>
                <w:right w:val="none" w:sz="0" w:space="0" w:color="auto"/>
              </w:divBdr>
            </w:div>
            <w:div w:id="1170367178">
              <w:marLeft w:val="0"/>
              <w:marRight w:val="0"/>
              <w:marTop w:val="0"/>
              <w:marBottom w:val="0"/>
              <w:divBdr>
                <w:top w:val="none" w:sz="0" w:space="0" w:color="auto"/>
                <w:left w:val="none" w:sz="0" w:space="0" w:color="auto"/>
                <w:bottom w:val="none" w:sz="0" w:space="0" w:color="auto"/>
                <w:right w:val="none" w:sz="0" w:space="0" w:color="auto"/>
              </w:divBdr>
            </w:div>
            <w:div w:id="77020662">
              <w:marLeft w:val="0"/>
              <w:marRight w:val="0"/>
              <w:marTop w:val="0"/>
              <w:marBottom w:val="0"/>
              <w:divBdr>
                <w:top w:val="none" w:sz="0" w:space="0" w:color="auto"/>
                <w:left w:val="none" w:sz="0" w:space="0" w:color="auto"/>
                <w:bottom w:val="none" w:sz="0" w:space="0" w:color="auto"/>
                <w:right w:val="none" w:sz="0" w:space="0" w:color="auto"/>
              </w:divBdr>
            </w:div>
            <w:div w:id="652487500">
              <w:marLeft w:val="0"/>
              <w:marRight w:val="0"/>
              <w:marTop w:val="0"/>
              <w:marBottom w:val="0"/>
              <w:divBdr>
                <w:top w:val="none" w:sz="0" w:space="0" w:color="auto"/>
                <w:left w:val="none" w:sz="0" w:space="0" w:color="auto"/>
                <w:bottom w:val="none" w:sz="0" w:space="0" w:color="auto"/>
                <w:right w:val="none" w:sz="0" w:space="0" w:color="auto"/>
              </w:divBdr>
            </w:div>
            <w:div w:id="458914283">
              <w:marLeft w:val="0"/>
              <w:marRight w:val="0"/>
              <w:marTop w:val="0"/>
              <w:marBottom w:val="0"/>
              <w:divBdr>
                <w:top w:val="none" w:sz="0" w:space="0" w:color="auto"/>
                <w:left w:val="none" w:sz="0" w:space="0" w:color="auto"/>
                <w:bottom w:val="none" w:sz="0" w:space="0" w:color="auto"/>
                <w:right w:val="none" w:sz="0" w:space="0" w:color="auto"/>
              </w:divBdr>
            </w:div>
            <w:div w:id="1239097187">
              <w:marLeft w:val="0"/>
              <w:marRight w:val="0"/>
              <w:marTop w:val="0"/>
              <w:marBottom w:val="0"/>
              <w:divBdr>
                <w:top w:val="none" w:sz="0" w:space="0" w:color="auto"/>
                <w:left w:val="none" w:sz="0" w:space="0" w:color="auto"/>
                <w:bottom w:val="none" w:sz="0" w:space="0" w:color="auto"/>
                <w:right w:val="none" w:sz="0" w:space="0" w:color="auto"/>
              </w:divBdr>
            </w:div>
            <w:div w:id="395513560">
              <w:marLeft w:val="0"/>
              <w:marRight w:val="0"/>
              <w:marTop w:val="0"/>
              <w:marBottom w:val="0"/>
              <w:divBdr>
                <w:top w:val="none" w:sz="0" w:space="0" w:color="auto"/>
                <w:left w:val="none" w:sz="0" w:space="0" w:color="auto"/>
                <w:bottom w:val="none" w:sz="0" w:space="0" w:color="auto"/>
                <w:right w:val="none" w:sz="0" w:space="0" w:color="auto"/>
              </w:divBdr>
            </w:div>
            <w:div w:id="213589470">
              <w:marLeft w:val="0"/>
              <w:marRight w:val="0"/>
              <w:marTop w:val="0"/>
              <w:marBottom w:val="0"/>
              <w:divBdr>
                <w:top w:val="none" w:sz="0" w:space="0" w:color="auto"/>
                <w:left w:val="none" w:sz="0" w:space="0" w:color="auto"/>
                <w:bottom w:val="none" w:sz="0" w:space="0" w:color="auto"/>
                <w:right w:val="none" w:sz="0" w:space="0" w:color="auto"/>
              </w:divBdr>
            </w:div>
            <w:div w:id="1350525958">
              <w:marLeft w:val="0"/>
              <w:marRight w:val="0"/>
              <w:marTop w:val="0"/>
              <w:marBottom w:val="0"/>
              <w:divBdr>
                <w:top w:val="none" w:sz="0" w:space="0" w:color="auto"/>
                <w:left w:val="none" w:sz="0" w:space="0" w:color="auto"/>
                <w:bottom w:val="none" w:sz="0" w:space="0" w:color="auto"/>
                <w:right w:val="none" w:sz="0" w:space="0" w:color="auto"/>
              </w:divBdr>
            </w:div>
            <w:div w:id="1627855815">
              <w:marLeft w:val="0"/>
              <w:marRight w:val="0"/>
              <w:marTop w:val="0"/>
              <w:marBottom w:val="0"/>
              <w:divBdr>
                <w:top w:val="none" w:sz="0" w:space="0" w:color="auto"/>
                <w:left w:val="none" w:sz="0" w:space="0" w:color="auto"/>
                <w:bottom w:val="none" w:sz="0" w:space="0" w:color="auto"/>
                <w:right w:val="none" w:sz="0" w:space="0" w:color="auto"/>
              </w:divBdr>
            </w:div>
            <w:div w:id="1011878309">
              <w:marLeft w:val="0"/>
              <w:marRight w:val="0"/>
              <w:marTop w:val="0"/>
              <w:marBottom w:val="0"/>
              <w:divBdr>
                <w:top w:val="none" w:sz="0" w:space="0" w:color="auto"/>
                <w:left w:val="none" w:sz="0" w:space="0" w:color="auto"/>
                <w:bottom w:val="none" w:sz="0" w:space="0" w:color="auto"/>
                <w:right w:val="none" w:sz="0" w:space="0" w:color="auto"/>
              </w:divBdr>
            </w:div>
            <w:div w:id="344212385">
              <w:marLeft w:val="0"/>
              <w:marRight w:val="0"/>
              <w:marTop w:val="0"/>
              <w:marBottom w:val="0"/>
              <w:divBdr>
                <w:top w:val="none" w:sz="0" w:space="0" w:color="auto"/>
                <w:left w:val="none" w:sz="0" w:space="0" w:color="auto"/>
                <w:bottom w:val="none" w:sz="0" w:space="0" w:color="auto"/>
                <w:right w:val="none" w:sz="0" w:space="0" w:color="auto"/>
              </w:divBdr>
            </w:div>
            <w:div w:id="340277790">
              <w:marLeft w:val="0"/>
              <w:marRight w:val="0"/>
              <w:marTop w:val="0"/>
              <w:marBottom w:val="0"/>
              <w:divBdr>
                <w:top w:val="none" w:sz="0" w:space="0" w:color="auto"/>
                <w:left w:val="none" w:sz="0" w:space="0" w:color="auto"/>
                <w:bottom w:val="none" w:sz="0" w:space="0" w:color="auto"/>
                <w:right w:val="none" w:sz="0" w:space="0" w:color="auto"/>
              </w:divBdr>
            </w:div>
            <w:div w:id="533426962">
              <w:marLeft w:val="0"/>
              <w:marRight w:val="0"/>
              <w:marTop w:val="0"/>
              <w:marBottom w:val="0"/>
              <w:divBdr>
                <w:top w:val="none" w:sz="0" w:space="0" w:color="auto"/>
                <w:left w:val="none" w:sz="0" w:space="0" w:color="auto"/>
                <w:bottom w:val="none" w:sz="0" w:space="0" w:color="auto"/>
                <w:right w:val="none" w:sz="0" w:space="0" w:color="auto"/>
              </w:divBdr>
            </w:div>
            <w:div w:id="621109074">
              <w:marLeft w:val="0"/>
              <w:marRight w:val="0"/>
              <w:marTop w:val="0"/>
              <w:marBottom w:val="0"/>
              <w:divBdr>
                <w:top w:val="none" w:sz="0" w:space="0" w:color="auto"/>
                <w:left w:val="none" w:sz="0" w:space="0" w:color="auto"/>
                <w:bottom w:val="none" w:sz="0" w:space="0" w:color="auto"/>
                <w:right w:val="none" w:sz="0" w:space="0" w:color="auto"/>
              </w:divBdr>
            </w:div>
            <w:div w:id="1952472832">
              <w:marLeft w:val="0"/>
              <w:marRight w:val="0"/>
              <w:marTop w:val="0"/>
              <w:marBottom w:val="0"/>
              <w:divBdr>
                <w:top w:val="none" w:sz="0" w:space="0" w:color="auto"/>
                <w:left w:val="none" w:sz="0" w:space="0" w:color="auto"/>
                <w:bottom w:val="none" w:sz="0" w:space="0" w:color="auto"/>
                <w:right w:val="none" w:sz="0" w:space="0" w:color="auto"/>
              </w:divBdr>
            </w:div>
            <w:div w:id="356856481">
              <w:marLeft w:val="0"/>
              <w:marRight w:val="0"/>
              <w:marTop w:val="0"/>
              <w:marBottom w:val="0"/>
              <w:divBdr>
                <w:top w:val="none" w:sz="0" w:space="0" w:color="auto"/>
                <w:left w:val="none" w:sz="0" w:space="0" w:color="auto"/>
                <w:bottom w:val="none" w:sz="0" w:space="0" w:color="auto"/>
                <w:right w:val="none" w:sz="0" w:space="0" w:color="auto"/>
              </w:divBdr>
            </w:div>
            <w:div w:id="1370565668">
              <w:marLeft w:val="0"/>
              <w:marRight w:val="0"/>
              <w:marTop w:val="0"/>
              <w:marBottom w:val="0"/>
              <w:divBdr>
                <w:top w:val="none" w:sz="0" w:space="0" w:color="auto"/>
                <w:left w:val="none" w:sz="0" w:space="0" w:color="auto"/>
                <w:bottom w:val="none" w:sz="0" w:space="0" w:color="auto"/>
                <w:right w:val="none" w:sz="0" w:space="0" w:color="auto"/>
              </w:divBdr>
            </w:div>
            <w:div w:id="2117751667">
              <w:marLeft w:val="0"/>
              <w:marRight w:val="0"/>
              <w:marTop w:val="0"/>
              <w:marBottom w:val="0"/>
              <w:divBdr>
                <w:top w:val="none" w:sz="0" w:space="0" w:color="auto"/>
                <w:left w:val="none" w:sz="0" w:space="0" w:color="auto"/>
                <w:bottom w:val="none" w:sz="0" w:space="0" w:color="auto"/>
                <w:right w:val="none" w:sz="0" w:space="0" w:color="auto"/>
              </w:divBdr>
            </w:div>
            <w:div w:id="326635423">
              <w:marLeft w:val="0"/>
              <w:marRight w:val="0"/>
              <w:marTop w:val="0"/>
              <w:marBottom w:val="0"/>
              <w:divBdr>
                <w:top w:val="none" w:sz="0" w:space="0" w:color="auto"/>
                <w:left w:val="none" w:sz="0" w:space="0" w:color="auto"/>
                <w:bottom w:val="none" w:sz="0" w:space="0" w:color="auto"/>
                <w:right w:val="none" w:sz="0" w:space="0" w:color="auto"/>
              </w:divBdr>
            </w:div>
            <w:div w:id="1184127640">
              <w:marLeft w:val="0"/>
              <w:marRight w:val="0"/>
              <w:marTop w:val="0"/>
              <w:marBottom w:val="0"/>
              <w:divBdr>
                <w:top w:val="none" w:sz="0" w:space="0" w:color="auto"/>
                <w:left w:val="none" w:sz="0" w:space="0" w:color="auto"/>
                <w:bottom w:val="none" w:sz="0" w:space="0" w:color="auto"/>
                <w:right w:val="none" w:sz="0" w:space="0" w:color="auto"/>
              </w:divBdr>
            </w:div>
            <w:div w:id="270935982">
              <w:marLeft w:val="0"/>
              <w:marRight w:val="0"/>
              <w:marTop w:val="0"/>
              <w:marBottom w:val="0"/>
              <w:divBdr>
                <w:top w:val="none" w:sz="0" w:space="0" w:color="auto"/>
                <w:left w:val="none" w:sz="0" w:space="0" w:color="auto"/>
                <w:bottom w:val="none" w:sz="0" w:space="0" w:color="auto"/>
                <w:right w:val="none" w:sz="0" w:space="0" w:color="auto"/>
              </w:divBdr>
            </w:div>
            <w:div w:id="1530296326">
              <w:marLeft w:val="0"/>
              <w:marRight w:val="0"/>
              <w:marTop w:val="0"/>
              <w:marBottom w:val="0"/>
              <w:divBdr>
                <w:top w:val="none" w:sz="0" w:space="0" w:color="auto"/>
                <w:left w:val="none" w:sz="0" w:space="0" w:color="auto"/>
                <w:bottom w:val="none" w:sz="0" w:space="0" w:color="auto"/>
                <w:right w:val="none" w:sz="0" w:space="0" w:color="auto"/>
              </w:divBdr>
            </w:div>
            <w:div w:id="838809491">
              <w:marLeft w:val="0"/>
              <w:marRight w:val="0"/>
              <w:marTop w:val="0"/>
              <w:marBottom w:val="0"/>
              <w:divBdr>
                <w:top w:val="none" w:sz="0" w:space="0" w:color="auto"/>
                <w:left w:val="none" w:sz="0" w:space="0" w:color="auto"/>
                <w:bottom w:val="none" w:sz="0" w:space="0" w:color="auto"/>
                <w:right w:val="none" w:sz="0" w:space="0" w:color="auto"/>
              </w:divBdr>
            </w:div>
            <w:div w:id="611982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193607">
      <w:bodyDiv w:val="1"/>
      <w:marLeft w:val="0"/>
      <w:marRight w:val="0"/>
      <w:marTop w:val="0"/>
      <w:marBottom w:val="0"/>
      <w:divBdr>
        <w:top w:val="none" w:sz="0" w:space="0" w:color="auto"/>
        <w:left w:val="none" w:sz="0" w:space="0" w:color="auto"/>
        <w:bottom w:val="none" w:sz="0" w:space="0" w:color="auto"/>
        <w:right w:val="none" w:sz="0" w:space="0" w:color="auto"/>
      </w:divBdr>
    </w:div>
    <w:div w:id="979581054">
      <w:bodyDiv w:val="1"/>
      <w:marLeft w:val="0"/>
      <w:marRight w:val="0"/>
      <w:marTop w:val="0"/>
      <w:marBottom w:val="0"/>
      <w:divBdr>
        <w:top w:val="none" w:sz="0" w:space="0" w:color="auto"/>
        <w:left w:val="none" w:sz="0" w:space="0" w:color="auto"/>
        <w:bottom w:val="none" w:sz="0" w:space="0" w:color="auto"/>
        <w:right w:val="none" w:sz="0" w:space="0" w:color="auto"/>
      </w:divBdr>
    </w:div>
    <w:div w:id="996760931">
      <w:bodyDiv w:val="1"/>
      <w:marLeft w:val="0"/>
      <w:marRight w:val="0"/>
      <w:marTop w:val="0"/>
      <w:marBottom w:val="0"/>
      <w:divBdr>
        <w:top w:val="none" w:sz="0" w:space="0" w:color="auto"/>
        <w:left w:val="none" w:sz="0" w:space="0" w:color="auto"/>
        <w:bottom w:val="none" w:sz="0" w:space="0" w:color="auto"/>
        <w:right w:val="none" w:sz="0" w:space="0" w:color="auto"/>
      </w:divBdr>
    </w:div>
    <w:div w:id="998532694">
      <w:bodyDiv w:val="1"/>
      <w:marLeft w:val="0"/>
      <w:marRight w:val="0"/>
      <w:marTop w:val="0"/>
      <w:marBottom w:val="0"/>
      <w:divBdr>
        <w:top w:val="none" w:sz="0" w:space="0" w:color="auto"/>
        <w:left w:val="none" w:sz="0" w:space="0" w:color="auto"/>
        <w:bottom w:val="none" w:sz="0" w:space="0" w:color="auto"/>
        <w:right w:val="none" w:sz="0" w:space="0" w:color="auto"/>
      </w:divBdr>
    </w:div>
    <w:div w:id="1002706864">
      <w:bodyDiv w:val="1"/>
      <w:marLeft w:val="0"/>
      <w:marRight w:val="0"/>
      <w:marTop w:val="0"/>
      <w:marBottom w:val="0"/>
      <w:divBdr>
        <w:top w:val="none" w:sz="0" w:space="0" w:color="auto"/>
        <w:left w:val="none" w:sz="0" w:space="0" w:color="auto"/>
        <w:bottom w:val="none" w:sz="0" w:space="0" w:color="auto"/>
        <w:right w:val="none" w:sz="0" w:space="0" w:color="auto"/>
      </w:divBdr>
      <w:divsChild>
        <w:div w:id="1388257941">
          <w:marLeft w:val="0"/>
          <w:marRight w:val="0"/>
          <w:marTop w:val="0"/>
          <w:marBottom w:val="0"/>
          <w:divBdr>
            <w:top w:val="none" w:sz="0" w:space="0" w:color="auto"/>
            <w:left w:val="none" w:sz="0" w:space="0" w:color="auto"/>
            <w:bottom w:val="none" w:sz="0" w:space="0" w:color="auto"/>
            <w:right w:val="none" w:sz="0" w:space="0" w:color="auto"/>
          </w:divBdr>
          <w:divsChild>
            <w:div w:id="1595286529">
              <w:marLeft w:val="0"/>
              <w:marRight w:val="0"/>
              <w:marTop w:val="0"/>
              <w:marBottom w:val="0"/>
              <w:divBdr>
                <w:top w:val="none" w:sz="0" w:space="0" w:color="auto"/>
                <w:left w:val="none" w:sz="0" w:space="0" w:color="auto"/>
                <w:bottom w:val="none" w:sz="0" w:space="0" w:color="auto"/>
                <w:right w:val="none" w:sz="0" w:space="0" w:color="auto"/>
              </w:divBdr>
            </w:div>
            <w:div w:id="1170869786">
              <w:marLeft w:val="0"/>
              <w:marRight w:val="0"/>
              <w:marTop w:val="0"/>
              <w:marBottom w:val="0"/>
              <w:divBdr>
                <w:top w:val="none" w:sz="0" w:space="0" w:color="auto"/>
                <w:left w:val="none" w:sz="0" w:space="0" w:color="auto"/>
                <w:bottom w:val="none" w:sz="0" w:space="0" w:color="auto"/>
                <w:right w:val="none" w:sz="0" w:space="0" w:color="auto"/>
              </w:divBdr>
            </w:div>
            <w:div w:id="171069880">
              <w:marLeft w:val="0"/>
              <w:marRight w:val="0"/>
              <w:marTop w:val="0"/>
              <w:marBottom w:val="0"/>
              <w:divBdr>
                <w:top w:val="none" w:sz="0" w:space="0" w:color="auto"/>
                <w:left w:val="none" w:sz="0" w:space="0" w:color="auto"/>
                <w:bottom w:val="none" w:sz="0" w:space="0" w:color="auto"/>
                <w:right w:val="none" w:sz="0" w:space="0" w:color="auto"/>
              </w:divBdr>
            </w:div>
            <w:div w:id="376974278">
              <w:marLeft w:val="0"/>
              <w:marRight w:val="0"/>
              <w:marTop w:val="0"/>
              <w:marBottom w:val="0"/>
              <w:divBdr>
                <w:top w:val="none" w:sz="0" w:space="0" w:color="auto"/>
                <w:left w:val="none" w:sz="0" w:space="0" w:color="auto"/>
                <w:bottom w:val="none" w:sz="0" w:space="0" w:color="auto"/>
                <w:right w:val="none" w:sz="0" w:space="0" w:color="auto"/>
              </w:divBdr>
            </w:div>
            <w:div w:id="1710909703">
              <w:marLeft w:val="0"/>
              <w:marRight w:val="0"/>
              <w:marTop w:val="0"/>
              <w:marBottom w:val="0"/>
              <w:divBdr>
                <w:top w:val="none" w:sz="0" w:space="0" w:color="auto"/>
                <w:left w:val="none" w:sz="0" w:space="0" w:color="auto"/>
                <w:bottom w:val="none" w:sz="0" w:space="0" w:color="auto"/>
                <w:right w:val="none" w:sz="0" w:space="0" w:color="auto"/>
              </w:divBdr>
            </w:div>
            <w:div w:id="1444037078">
              <w:marLeft w:val="0"/>
              <w:marRight w:val="0"/>
              <w:marTop w:val="0"/>
              <w:marBottom w:val="0"/>
              <w:divBdr>
                <w:top w:val="none" w:sz="0" w:space="0" w:color="auto"/>
                <w:left w:val="none" w:sz="0" w:space="0" w:color="auto"/>
                <w:bottom w:val="none" w:sz="0" w:space="0" w:color="auto"/>
                <w:right w:val="none" w:sz="0" w:space="0" w:color="auto"/>
              </w:divBdr>
            </w:div>
            <w:div w:id="1419903446">
              <w:marLeft w:val="0"/>
              <w:marRight w:val="0"/>
              <w:marTop w:val="0"/>
              <w:marBottom w:val="0"/>
              <w:divBdr>
                <w:top w:val="none" w:sz="0" w:space="0" w:color="auto"/>
                <w:left w:val="none" w:sz="0" w:space="0" w:color="auto"/>
                <w:bottom w:val="none" w:sz="0" w:space="0" w:color="auto"/>
                <w:right w:val="none" w:sz="0" w:space="0" w:color="auto"/>
              </w:divBdr>
            </w:div>
            <w:div w:id="63992398">
              <w:marLeft w:val="0"/>
              <w:marRight w:val="0"/>
              <w:marTop w:val="0"/>
              <w:marBottom w:val="0"/>
              <w:divBdr>
                <w:top w:val="none" w:sz="0" w:space="0" w:color="auto"/>
                <w:left w:val="none" w:sz="0" w:space="0" w:color="auto"/>
                <w:bottom w:val="none" w:sz="0" w:space="0" w:color="auto"/>
                <w:right w:val="none" w:sz="0" w:space="0" w:color="auto"/>
              </w:divBdr>
            </w:div>
            <w:div w:id="931549555">
              <w:marLeft w:val="0"/>
              <w:marRight w:val="0"/>
              <w:marTop w:val="0"/>
              <w:marBottom w:val="0"/>
              <w:divBdr>
                <w:top w:val="none" w:sz="0" w:space="0" w:color="auto"/>
                <w:left w:val="none" w:sz="0" w:space="0" w:color="auto"/>
                <w:bottom w:val="none" w:sz="0" w:space="0" w:color="auto"/>
                <w:right w:val="none" w:sz="0" w:space="0" w:color="auto"/>
              </w:divBdr>
            </w:div>
            <w:div w:id="907695300">
              <w:marLeft w:val="0"/>
              <w:marRight w:val="0"/>
              <w:marTop w:val="0"/>
              <w:marBottom w:val="0"/>
              <w:divBdr>
                <w:top w:val="none" w:sz="0" w:space="0" w:color="auto"/>
                <w:left w:val="none" w:sz="0" w:space="0" w:color="auto"/>
                <w:bottom w:val="none" w:sz="0" w:space="0" w:color="auto"/>
                <w:right w:val="none" w:sz="0" w:space="0" w:color="auto"/>
              </w:divBdr>
            </w:div>
            <w:div w:id="95374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096783">
      <w:bodyDiv w:val="1"/>
      <w:marLeft w:val="0"/>
      <w:marRight w:val="0"/>
      <w:marTop w:val="0"/>
      <w:marBottom w:val="0"/>
      <w:divBdr>
        <w:top w:val="none" w:sz="0" w:space="0" w:color="auto"/>
        <w:left w:val="none" w:sz="0" w:space="0" w:color="auto"/>
        <w:bottom w:val="none" w:sz="0" w:space="0" w:color="auto"/>
        <w:right w:val="none" w:sz="0" w:space="0" w:color="auto"/>
      </w:divBdr>
      <w:divsChild>
        <w:div w:id="640380460">
          <w:marLeft w:val="0"/>
          <w:marRight w:val="0"/>
          <w:marTop w:val="0"/>
          <w:marBottom w:val="0"/>
          <w:divBdr>
            <w:top w:val="none" w:sz="0" w:space="0" w:color="auto"/>
            <w:left w:val="none" w:sz="0" w:space="0" w:color="auto"/>
            <w:bottom w:val="none" w:sz="0" w:space="0" w:color="auto"/>
            <w:right w:val="none" w:sz="0" w:space="0" w:color="auto"/>
          </w:divBdr>
          <w:divsChild>
            <w:div w:id="448278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387632">
      <w:bodyDiv w:val="1"/>
      <w:marLeft w:val="0"/>
      <w:marRight w:val="0"/>
      <w:marTop w:val="0"/>
      <w:marBottom w:val="0"/>
      <w:divBdr>
        <w:top w:val="none" w:sz="0" w:space="0" w:color="auto"/>
        <w:left w:val="none" w:sz="0" w:space="0" w:color="auto"/>
        <w:bottom w:val="none" w:sz="0" w:space="0" w:color="auto"/>
        <w:right w:val="none" w:sz="0" w:space="0" w:color="auto"/>
      </w:divBdr>
    </w:div>
    <w:div w:id="1024742828">
      <w:bodyDiv w:val="1"/>
      <w:marLeft w:val="0"/>
      <w:marRight w:val="0"/>
      <w:marTop w:val="0"/>
      <w:marBottom w:val="0"/>
      <w:divBdr>
        <w:top w:val="none" w:sz="0" w:space="0" w:color="auto"/>
        <w:left w:val="none" w:sz="0" w:space="0" w:color="auto"/>
        <w:bottom w:val="none" w:sz="0" w:space="0" w:color="auto"/>
        <w:right w:val="none" w:sz="0" w:space="0" w:color="auto"/>
      </w:divBdr>
      <w:divsChild>
        <w:div w:id="1226378649">
          <w:marLeft w:val="0"/>
          <w:marRight w:val="0"/>
          <w:marTop w:val="0"/>
          <w:marBottom w:val="0"/>
          <w:divBdr>
            <w:top w:val="none" w:sz="0" w:space="0" w:color="auto"/>
            <w:left w:val="none" w:sz="0" w:space="0" w:color="auto"/>
            <w:bottom w:val="none" w:sz="0" w:space="0" w:color="auto"/>
            <w:right w:val="none" w:sz="0" w:space="0" w:color="auto"/>
          </w:divBdr>
          <w:divsChild>
            <w:div w:id="6136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520166">
      <w:bodyDiv w:val="1"/>
      <w:marLeft w:val="0"/>
      <w:marRight w:val="0"/>
      <w:marTop w:val="0"/>
      <w:marBottom w:val="0"/>
      <w:divBdr>
        <w:top w:val="none" w:sz="0" w:space="0" w:color="auto"/>
        <w:left w:val="none" w:sz="0" w:space="0" w:color="auto"/>
        <w:bottom w:val="none" w:sz="0" w:space="0" w:color="auto"/>
        <w:right w:val="none" w:sz="0" w:space="0" w:color="auto"/>
      </w:divBdr>
      <w:divsChild>
        <w:div w:id="495615697">
          <w:marLeft w:val="0"/>
          <w:marRight w:val="0"/>
          <w:marTop w:val="0"/>
          <w:marBottom w:val="0"/>
          <w:divBdr>
            <w:top w:val="none" w:sz="0" w:space="0" w:color="auto"/>
            <w:left w:val="none" w:sz="0" w:space="0" w:color="auto"/>
            <w:bottom w:val="none" w:sz="0" w:space="0" w:color="auto"/>
            <w:right w:val="none" w:sz="0" w:space="0" w:color="auto"/>
          </w:divBdr>
          <w:divsChild>
            <w:div w:id="2010055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616472">
      <w:bodyDiv w:val="1"/>
      <w:marLeft w:val="0"/>
      <w:marRight w:val="0"/>
      <w:marTop w:val="0"/>
      <w:marBottom w:val="0"/>
      <w:divBdr>
        <w:top w:val="none" w:sz="0" w:space="0" w:color="auto"/>
        <w:left w:val="none" w:sz="0" w:space="0" w:color="auto"/>
        <w:bottom w:val="none" w:sz="0" w:space="0" w:color="auto"/>
        <w:right w:val="none" w:sz="0" w:space="0" w:color="auto"/>
      </w:divBdr>
      <w:divsChild>
        <w:div w:id="1024137339">
          <w:marLeft w:val="0"/>
          <w:marRight w:val="0"/>
          <w:marTop w:val="0"/>
          <w:marBottom w:val="0"/>
          <w:divBdr>
            <w:top w:val="none" w:sz="0" w:space="0" w:color="auto"/>
            <w:left w:val="none" w:sz="0" w:space="0" w:color="auto"/>
            <w:bottom w:val="none" w:sz="0" w:space="0" w:color="auto"/>
            <w:right w:val="none" w:sz="0" w:space="0" w:color="auto"/>
          </w:divBdr>
          <w:divsChild>
            <w:div w:id="384373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241094">
      <w:bodyDiv w:val="1"/>
      <w:marLeft w:val="0"/>
      <w:marRight w:val="0"/>
      <w:marTop w:val="0"/>
      <w:marBottom w:val="0"/>
      <w:divBdr>
        <w:top w:val="none" w:sz="0" w:space="0" w:color="auto"/>
        <w:left w:val="none" w:sz="0" w:space="0" w:color="auto"/>
        <w:bottom w:val="none" w:sz="0" w:space="0" w:color="auto"/>
        <w:right w:val="none" w:sz="0" w:space="0" w:color="auto"/>
      </w:divBdr>
      <w:divsChild>
        <w:div w:id="1710642470">
          <w:marLeft w:val="0"/>
          <w:marRight w:val="0"/>
          <w:marTop w:val="0"/>
          <w:marBottom w:val="0"/>
          <w:divBdr>
            <w:top w:val="none" w:sz="0" w:space="0" w:color="auto"/>
            <w:left w:val="none" w:sz="0" w:space="0" w:color="auto"/>
            <w:bottom w:val="none" w:sz="0" w:space="0" w:color="auto"/>
            <w:right w:val="none" w:sz="0" w:space="0" w:color="auto"/>
          </w:divBdr>
          <w:divsChild>
            <w:div w:id="1465193721">
              <w:marLeft w:val="0"/>
              <w:marRight w:val="0"/>
              <w:marTop w:val="0"/>
              <w:marBottom w:val="0"/>
              <w:divBdr>
                <w:top w:val="none" w:sz="0" w:space="0" w:color="auto"/>
                <w:left w:val="none" w:sz="0" w:space="0" w:color="auto"/>
                <w:bottom w:val="none" w:sz="0" w:space="0" w:color="auto"/>
                <w:right w:val="none" w:sz="0" w:space="0" w:color="auto"/>
              </w:divBdr>
            </w:div>
            <w:div w:id="311712776">
              <w:marLeft w:val="0"/>
              <w:marRight w:val="0"/>
              <w:marTop w:val="0"/>
              <w:marBottom w:val="0"/>
              <w:divBdr>
                <w:top w:val="none" w:sz="0" w:space="0" w:color="auto"/>
                <w:left w:val="none" w:sz="0" w:space="0" w:color="auto"/>
                <w:bottom w:val="none" w:sz="0" w:space="0" w:color="auto"/>
                <w:right w:val="none" w:sz="0" w:space="0" w:color="auto"/>
              </w:divBdr>
            </w:div>
            <w:div w:id="1242332868">
              <w:marLeft w:val="0"/>
              <w:marRight w:val="0"/>
              <w:marTop w:val="0"/>
              <w:marBottom w:val="0"/>
              <w:divBdr>
                <w:top w:val="none" w:sz="0" w:space="0" w:color="auto"/>
                <w:left w:val="none" w:sz="0" w:space="0" w:color="auto"/>
                <w:bottom w:val="none" w:sz="0" w:space="0" w:color="auto"/>
                <w:right w:val="none" w:sz="0" w:space="0" w:color="auto"/>
              </w:divBdr>
            </w:div>
            <w:div w:id="1134370347">
              <w:marLeft w:val="0"/>
              <w:marRight w:val="0"/>
              <w:marTop w:val="0"/>
              <w:marBottom w:val="0"/>
              <w:divBdr>
                <w:top w:val="none" w:sz="0" w:space="0" w:color="auto"/>
                <w:left w:val="none" w:sz="0" w:space="0" w:color="auto"/>
                <w:bottom w:val="none" w:sz="0" w:space="0" w:color="auto"/>
                <w:right w:val="none" w:sz="0" w:space="0" w:color="auto"/>
              </w:divBdr>
            </w:div>
            <w:div w:id="1659261186">
              <w:marLeft w:val="0"/>
              <w:marRight w:val="0"/>
              <w:marTop w:val="0"/>
              <w:marBottom w:val="0"/>
              <w:divBdr>
                <w:top w:val="none" w:sz="0" w:space="0" w:color="auto"/>
                <w:left w:val="none" w:sz="0" w:space="0" w:color="auto"/>
                <w:bottom w:val="none" w:sz="0" w:space="0" w:color="auto"/>
                <w:right w:val="none" w:sz="0" w:space="0" w:color="auto"/>
              </w:divBdr>
            </w:div>
            <w:div w:id="1209413871">
              <w:marLeft w:val="0"/>
              <w:marRight w:val="0"/>
              <w:marTop w:val="0"/>
              <w:marBottom w:val="0"/>
              <w:divBdr>
                <w:top w:val="none" w:sz="0" w:space="0" w:color="auto"/>
                <w:left w:val="none" w:sz="0" w:space="0" w:color="auto"/>
                <w:bottom w:val="none" w:sz="0" w:space="0" w:color="auto"/>
                <w:right w:val="none" w:sz="0" w:space="0" w:color="auto"/>
              </w:divBdr>
            </w:div>
            <w:div w:id="1362364165">
              <w:marLeft w:val="0"/>
              <w:marRight w:val="0"/>
              <w:marTop w:val="0"/>
              <w:marBottom w:val="0"/>
              <w:divBdr>
                <w:top w:val="none" w:sz="0" w:space="0" w:color="auto"/>
                <w:left w:val="none" w:sz="0" w:space="0" w:color="auto"/>
                <w:bottom w:val="none" w:sz="0" w:space="0" w:color="auto"/>
                <w:right w:val="none" w:sz="0" w:space="0" w:color="auto"/>
              </w:divBdr>
            </w:div>
            <w:div w:id="1267546054">
              <w:marLeft w:val="0"/>
              <w:marRight w:val="0"/>
              <w:marTop w:val="0"/>
              <w:marBottom w:val="0"/>
              <w:divBdr>
                <w:top w:val="none" w:sz="0" w:space="0" w:color="auto"/>
                <w:left w:val="none" w:sz="0" w:space="0" w:color="auto"/>
                <w:bottom w:val="none" w:sz="0" w:space="0" w:color="auto"/>
                <w:right w:val="none" w:sz="0" w:space="0" w:color="auto"/>
              </w:divBdr>
            </w:div>
            <w:div w:id="1297643824">
              <w:marLeft w:val="0"/>
              <w:marRight w:val="0"/>
              <w:marTop w:val="0"/>
              <w:marBottom w:val="0"/>
              <w:divBdr>
                <w:top w:val="none" w:sz="0" w:space="0" w:color="auto"/>
                <w:left w:val="none" w:sz="0" w:space="0" w:color="auto"/>
                <w:bottom w:val="none" w:sz="0" w:space="0" w:color="auto"/>
                <w:right w:val="none" w:sz="0" w:space="0" w:color="auto"/>
              </w:divBdr>
            </w:div>
            <w:div w:id="1372421670">
              <w:marLeft w:val="0"/>
              <w:marRight w:val="0"/>
              <w:marTop w:val="0"/>
              <w:marBottom w:val="0"/>
              <w:divBdr>
                <w:top w:val="none" w:sz="0" w:space="0" w:color="auto"/>
                <w:left w:val="none" w:sz="0" w:space="0" w:color="auto"/>
                <w:bottom w:val="none" w:sz="0" w:space="0" w:color="auto"/>
                <w:right w:val="none" w:sz="0" w:space="0" w:color="auto"/>
              </w:divBdr>
            </w:div>
            <w:div w:id="933393937">
              <w:marLeft w:val="0"/>
              <w:marRight w:val="0"/>
              <w:marTop w:val="0"/>
              <w:marBottom w:val="0"/>
              <w:divBdr>
                <w:top w:val="none" w:sz="0" w:space="0" w:color="auto"/>
                <w:left w:val="none" w:sz="0" w:space="0" w:color="auto"/>
                <w:bottom w:val="none" w:sz="0" w:space="0" w:color="auto"/>
                <w:right w:val="none" w:sz="0" w:space="0" w:color="auto"/>
              </w:divBdr>
            </w:div>
            <w:div w:id="641349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061459">
      <w:bodyDiv w:val="1"/>
      <w:marLeft w:val="0"/>
      <w:marRight w:val="0"/>
      <w:marTop w:val="0"/>
      <w:marBottom w:val="0"/>
      <w:divBdr>
        <w:top w:val="none" w:sz="0" w:space="0" w:color="auto"/>
        <w:left w:val="none" w:sz="0" w:space="0" w:color="auto"/>
        <w:bottom w:val="none" w:sz="0" w:space="0" w:color="auto"/>
        <w:right w:val="none" w:sz="0" w:space="0" w:color="auto"/>
      </w:divBdr>
      <w:divsChild>
        <w:div w:id="2084444927">
          <w:marLeft w:val="0"/>
          <w:marRight w:val="0"/>
          <w:marTop w:val="0"/>
          <w:marBottom w:val="0"/>
          <w:divBdr>
            <w:top w:val="none" w:sz="0" w:space="0" w:color="auto"/>
            <w:left w:val="none" w:sz="0" w:space="0" w:color="auto"/>
            <w:bottom w:val="none" w:sz="0" w:space="0" w:color="auto"/>
            <w:right w:val="none" w:sz="0" w:space="0" w:color="auto"/>
          </w:divBdr>
          <w:divsChild>
            <w:div w:id="1996185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683471">
      <w:bodyDiv w:val="1"/>
      <w:marLeft w:val="0"/>
      <w:marRight w:val="0"/>
      <w:marTop w:val="0"/>
      <w:marBottom w:val="0"/>
      <w:divBdr>
        <w:top w:val="none" w:sz="0" w:space="0" w:color="auto"/>
        <w:left w:val="none" w:sz="0" w:space="0" w:color="auto"/>
        <w:bottom w:val="none" w:sz="0" w:space="0" w:color="auto"/>
        <w:right w:val="none" w:sz="0" w:space="0" w:color="auto"/>
      </w:divBdr>
    </w:div>
    <w:div w:id="1047143657">
      <w:bodyDiv w:val="1"/>
      <w:marLeft w:val="0"/>
      <w:marRight w:val="0"/>
      <w:marTop w:val="0"/>
      <w:marBottom w:val="0"/>
      <w:divBdr>
        <w:top w:val="none" w:sz="0" w:space="0" w:color="auto"/>
        <w:left w:val="none" w:sz="0" w:space="0" w:color="auto"/>
        <w:bottom w:val="none" w:sz="0" w:space="0" w:color="auto"/>
        <w:right w:val="none" w:sz="0" w:space="0" w:color="auto"/>
      </w:divBdr>
      <w:divsChild>
        <w:div w:id="621614894">
          <w:marLeft w:val="0"/>
          <w:marRight w:val="0"/>
          <w:marTop w:val="0"/>
          <w:marBottom w:val="0"/>
          <w:divBdr>
            <w:top w:val="none" w:sz="0" w:space="0" w:color="auto"/>
            <w:left w:val="none" w:sz="0" w:space="0" w:color="auto"/>
            <w:bottom w:val="none" w:sz="0" w:space="0" w:color="auto"/>
            <w:right w:val="none" w:sz="0" w:space="0" w:color="auto"/>
          </w:divBdr>
          <w:divsChild>
            <w:div w:id="1692955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431625">
      <w:bodyDiv w:val="1"/>
      <w:marLeft w:val="0"/>
      <w:marRight w:val="0"/>
      <w:marTop w:val="0"/>
      <w:marBottom w:val="0"/>
      <w:divBdr>
        <w:top w:val="none" w:sz="0" w:space="0" w:color="auto"/>
        <w:left w:val="none" w:sz="0" w:space="0" w:color="auto"/>
        <w:bottom w:val="none" w:sz="0" w:space="0" w:color="auto"/>
        <w:right w:val="none" w:sz="0" w:space="0" w:color="auto"/>
      </w:divBdr>
      <w:divsChild>
        <w:div w:id="654184184">
          <w:marLeft w:val="0"/>
          <w:marRight w:val="0"/>
          <w:marTop w:val="0"/>
          <w:marBottom w:val="0"/>
          <w:divBdr>
            <w:top w:val="none" w:sz="0" w:space="0" w:color="auto"/>
            <w:left w:val="none" w:sz="0" w:space="0" w:color="auto"/>
            <w:bottom w:val="none" w:sz="0" w:space="0" w:color="auto"/>
            <w:right w:val="none" w:sz="0" w:space="0" w:color="auto"/>
          </w:divBdr>
          <w:divsChild>
            <w:div w:id="1092554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317353">
      <w:bodyDiv w:val="1"/>
      <w:marLeft w:val="0"/>
      <w:marRight w:val="0"/>
      <w:marTop w:val="0"/>
      <w:marBottom w:val="0"/>
      <w:divBdr>
        <w:top w:val="none" w:sz="0" w:space="0" w:color="auto"/>
        <w:left w:val="none" w:sz="0" w:space="0" w:color="auto"/>
        <w:bottom w:val="none" w:sz="0" w:space="0" w:color="auto"/>
        <w:right w:val="none" w:sz="0" w:space="0" w:color="auto"/>
      </w:divBdr>
    </w:div>
    <w:div w:id="1063915331">
      <w:bodyDiv w:val="1"/>
      <w:marLeft w:val="0"/>
      <w:marRight w:val="0"/>
      <w:marTop w:val="0"/>
      <w:marBottom w:val="0"/>
      <w:divBdr>
        <w:top w:val="none" w:sz="0" w:space="0" w:color="auto"/>
        <w:left w:val="none" w:sz="0" w:space="0" w:color="auto"/>
        <w:bottom w:val="none" w:sz="0" w:space="0" w:color="auto"/>
        <w:right w:val="none" w:sz="0" w:space="0" w:color="auto"/>
      </w:divBdr>
      <w:divsChild>
        <w:div w:id="29767345">
          <w:marLeft w:val="0"/>
          <w:marRight w:val="0"/>
          <w:marTop w:val="0"/>
          <w:marBottom w:val="0"/>
          <w:divBdr>
            <w:top w:val="none" w:sz="0" w:space="0" w:color="auto"/>
            <w:left w:val="none" w:sz="0" w:space="0" w:color="auto"/>
            <w:bottom w:val="none" w:sz="0" w:space="0" w:color="auto"/>
            <w:right w:val="none" w:sz="0" w:space="0" w:color="auto"/>
          </w:divBdr>
          <w:divsChild>
            <w:div w:id="1987707733">
              <w:marLeft w:val="0"/>
              <w:marRight w:val="0"/>
              <w:marTop w:val="0"/>
              <w:marBottom w:val="0"/>
              <w:divBdr>
                <w:top w:val="none" w:sz="0" w:space="0" w:color="auto"/>
                <w:left w:val="none" w:sz="0" w:space="0" w:color="auto"/>
                <w:bottom w:val="none" w:sz="0" w:space="0" w:color="auto"/>
                <w:right w:val="none" w:sz="0" w:space="0" w:color="auto"/>
              </w:divBdr>
            </w:div>
            <w:div w:id="1382048857">
              <w:marLeft w:val="0"/>
              <w:marRight w:val="0"/>
              <w:marTop w:val="0"/>
              <w:marBottom w:val="0"/>
              <w:divBdr>
                <w:top w:val="none" w:sz="0" w:space="0" w:color="auto"/>
                <w:left w:val="none" w:sz="0" w:space="0" w:color="auto"/>
                <w:bottom w:val="none" w:sz="0" w:space="0" w:color="auto"/>
                <w:right w:val="none" w:sz="0" w:space="0" w:color="auto"/>
              </w:divBdr>
            </w:div>
            <w:div w:id="1073890224">
              <w:marLeft w:val="0"/>
              <w:marRight w:val="0"/>
              <w:marTop w:val="0"/>
              <w:marBottom w:val="0"/>
              <w:divBdr>
                <w:top w:val="none" w:sz="0" w:space="0" w:color="auto"/>
                <w:left w:val="none" w:sz="0" w:space="0" w:color="auto"/>
                <w:bottom w:val="none" w:sz="0" w:space="0" w:color="auto"/>
                <w:right w:val="none" w:sz="0" w:space="0" w:color="auto"/>
              </w:divBdr>
            </w:div>
            <w:div w:id="1505317044">
              <w:marLeft w:val="0"/>
              <w:marRight w:val="0"/>
              <w:marTop w:val="0"/>
              <w:marBottom w:val="0"/>
              <w:divBdr>
                <w:top w:val="none" w:sz="0" w:space="0" w:color="auto"/>
                <w:left w:val="none" w:sz="0" w:space="0" w:color="auto"/>
                <w:bottom w:val="none" w:sz="0" w:space="0" w:color="auto"/>
                <w:right w:val="none" w:sz="0" w:space="0" w:color="auto"/>
              </w:divBdr>
            </w:div>
            <w:div w:id="606474695">
              <w:marLeft w:val="0"/>
              <w:marRight w:val="0"/>
              <w:marTop w:val="0"/>
              <w:marBottom w:val="0"/>
              <w:divBdr>
                <w:top w:val="none" w:sz="0" w:space="0" w:color="auto"/>
                <w:left w:val="none" w:sz="0" w:space="0" w:color="auto"/>
                <w:bottom w:val="none" w:sz="0" w:space="0" w:color="auto"/>
                <w:right w:val="none" w:sz="0" w:space="0" w:color="auto"/>
              </w:divBdr>
            </w:div>
            <w:div w:id="2098087423">
              <w:marLeft w:val="0"/>
              <w:marRight w:val="0"/>
              <w:marTop w:val="0"/>
              <w:marBottom w:val="0"/>
              <w:divBdr>
                <w:top w:val="none" w:sz="0" w:space="0" w:color="auto"/>
                <w:left w:val="none" w:sz="0" w:space="0" w:color="auto"/>
                <w:bottom w:val="none" w:sz="0" w:space="0" w:color="auto"/>
                <w:right w:val="none" w:sz="0" w:space="0" w:color="auto"/>
              </w:divBdr>
            </w:div>
            <w:div w:id="1921059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831641">
      <w:bodyDiv w:val="1"/>
      <w:marLeft w:val="0"/>
      <w:marRight w:val="0"/>
      <w:marTop w:val="0"/>
      <w:marBottom w:val="0"/>
      <w:divBdr>
        <w:top w:val="none" w:sz="0" w:space="0" w:color="auto"/>
        <w:left w:val="none" w:sz="0" w:space="0" w:color="auto"/>
        <w:bottom w:val="none" w:sz="0" w:space="0" w:color="auto"/>
        <w:right w:val="none" w:sz="0" w:space="0" w:color="auto"/>
      </w:divBdr>
      <w:divsChild>
        <w:div w:id="1196505110">
          <w:marLeft w:val="0"/>
          <w:marRight w:val="0"/>
          <w:marTop w:val="0"/>
          <w:marBottom w:val="0"/>
          <w:divBdr>
            <w:top w:val="none" w:sz="0" w:space="0" w:color="auto"/>
            <w:left w:val="none" w:sz="0" w:space="0" w:color="auto"/>
            <w:bottom w:val="none" w:sz="0" w:space="0" w:color="auto"/>
            <w:right w:val="none" w:sz="0" w:space="0" w:color="auto"/>
          </w:divBdr>
          <w:divsChild>
            <w:div w:id="1056392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247257">
      <w:bodyDiv w:val="1"/>
      <w:marLeft w:val="0"/>
      <w:marRight w:val="0"/>
      <w:marTop w:val="0"/>
      <w:marBottom w:val="0"/>
      <w:divBdr>
        <w:top w:val="none" w:sz="0" w:space="0" w:color="auto"/>
        <w:left w:val="none" w:sz="0" w:space="0" w:color="auto"/>
        <w:bottom w:val="none" w:sz="0" w:space="0" w:color="auto"/>
        <w:right w:val="none" w:sz="0" w:space="0" w:color="auto"/>
      </w:divBdr>
    </w:div>
    <w:div w:id="1080172254">
      <w:bodyDiv w:val="1"/>
      <w:marLeft w:val="0"/>
      <w:marRight w:val="0"/>
      <w:marTop w:val="0"/>
      <w:marBottom w:val="0"/>
      <w:divBdr>
        <w:top w:val="none" w:sz="0" w:space="0" w:color="auto"/>
        <w:left w:val="none" w:sz="0" w:space="0" w:color="auto"/>
        <w:bottom w:val="none" w:sz="0" w:space="0" w:color="auto"/>
        <w:right w:val="none" w:sz="0" w:space="0" w:color="auto"/>
      </w:divBdr>
      <w:divsChild>
        <w:div w:id="599797108">
          <w:marLeft w:val="0"/>
          <w:marRight w:val="0"/>
          <w:marTop w:val="0"/>
          <w:marBottom w:val="0"/>
          <w:divBdr>
            <w:top w:val="none" w:sz="0" w:space="0" w:color="auto"/>
            <w:left w:val="none" w:sz="0" w:space="0" w:color="auto"/>
            <w:bottom w:val="none" w:sz="0" w:space="0" w:color="auto"/>
            <w:right w:val="none" w:sz="0" w:space="0" w:color="auto"/>
          </w:divBdr>
          <w:divsChild>
            <w:div w:id="1905333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114473">
      <w:bodyDiv w:val="1"/>
      <w:marLeft w:val="0"/>
      <w:marRight w:val="0"/>
      <w:marTop w:val="0"/>
      <w:marBottom w:val="0"/>
      <w:divBdr>
        <w:top w:val="none" w:sz="0" w:space="0" w:color="auto"/>
        <w:left w:val="none" w:sz="0" w:space="0" w:color="auto"/>
        <w:bottom w:val="none" w:sz="0" w:space="0" w:color="auto"/>
        <w:right w:val="none" w:sz="0" w:space="0" w:color="auto"/>
      </w:divBdr>
      <w:divsChild>
        <w:div w:id="1241912280">
          <w:marLeft w:val="0"/>
          <w:marRight w:val="0"/>
          <w:marTop w:val="0"/>
          <w:marBottom w:val="0"/>
          <w:divBdr>
            <w:top w:val="none" w:sz="0" w:space="0" w:color="auto"/>
            <w:left w:val="none" w:sz="0" w:space="0" w:color="auto"/>
            <w:bottom w:val="none" w:sz="0" w:space="0" w:color="auto"/>
            <w:right w:val="none" w:sz="0" w:space="0" w:color="auto"/>
          </w:divBdr>
          <w:divsChild>
            <w:div w:id="1934580567">
              <w:marLeft w:val="0"/>
              <w:marRight w:val="0"/>
              <w:marTop w:val="0"/>
              <w:marBottom w:val="0"/>
              <w:divBdr>
                <w:top w:val="none" w:sz="0" w:space="0" w:color="auto"/>
                <w:left w:val="none" w:sz="0" w:space="0" w:color="auto"/>
                <w:bottom w:val="none" w:sz="0" w:space="0" w:color="auto"/>
                <w:right w:val="none" w:sz="0" w:space="0" w:color="auto"/>
              </w:divBdr>
            </w:div>
            <w:div w:id="1037006838">
              <w:marLeft w:val="0"/>
              <w:marRight w:val="0"/>
              <w:marTop w:val="0"/>
              <w:marBottom w:val="0"/>
              <w:divBdr>
                <w:top w:val="none" w:sz="0" w:space="0" w:color="auto"/>
                <w:left w:val="none" w:sz="0" w:space="0" w:color="auto"/>
                <w:bottom w:val="none" w:sz="0" w:space="0" w:color="auto"/>
                <w:right w:val="none" w:sz="0" w:space="0" w:color="auto"/>
              </w:divBdr>
            </w:div>
            <w:div w:id="1441416698">
              <w:marLeft w:val="0"/>
              <w:marRight w:val="0"/>
              <w:marTop w:val="0"/>
              <w:marBottom w:val="0"/>
              <w:divBdr>
                <w:top w:val="none" w:sz="0" w:space="0" w:color="auto"/>
                <w:left w:val="none" w:sz="0" w:space="0" w:color="auto"/>
                <w:bottom w:val="none" w:sz="0" w:space="0" w:color="auto"/>
                <w:right w:val="none" w:sz="0" w:space="0" w:color="auto"/>
              </w:divBdr>
            </w:div>
            <w:div w:id="448402186">
              <w:marLeft w:val="0"/>
              <w:marRight w:val="0"/>
              <w:marTop w:val="0"/>
              <w:marBottom w:val="0"/>
              <w:divBdr>
                <w:top w:val="none" w:sz="0" w:space="0" w:color="auto"/>
                <w:left w:val="none" w:sz="0" w:space="0" w:color="auto"/>
                <w:bottom w:val="none" w:sz="0" w:space="0" w:color="auto"/>
                <w:right w:val="none" w:sz="0" w:space="0" w:color="auto"/>
              </w:divBdr>
            </w:div>
            <w:div w:id="1988852628">
              <w:marLeft w:val="0"/>
              <w:marRight w:val="0"/>
              <w:marTop w:val="0"/>
              <w:marBottom w:val="0"/>
              <w:divBdr>
                <w:top w:val="none" w:sz="0" w:space="0" w:color="auto"/>
                <w:left w:val="none" w:sz="0" w:space="0" w:color="auto"/>
                <w:bottom w:val="none" w:sz="0" w:space="0" w:color="auto"/>
                <w:right w:val="none" w:sz="0" w:space="0" w:color="auto"/>
              </w:divBdr>
            </w:div>
            <w:div w:id="477576276">
              <w:marLeft w:val="0"/>
              <w:marRight w:val="0"/>
              <w:marTop w:val="0"/>
              <w:marBottom w:val="0"/>
              <w:divBdr>
                <w:top w:val="none" w:sz="0" w:space="0" w:color="auto"/>
                <w:left w:val="none" w:sz="0" w:space="0" w:color="auto"/>
                <w:bottom w:val="none" w:sz="0" w:space="0" w:color="auto"/>
                <w:right w:val="none" w:sz="0" w:space="0" w:color="auto"/>
              </w:divBdr>
            </w:div>
            <w:div w:id="205801917">
              <w:marLeft w:val="0"/>
              <w:marRight w:val="0"/>
              <w:marTop w:val="0"/>
              <w:marBottom w:val="0"/>
              <w:divBdr>
                <w:top w:val="none" w:sz="0" w:space="0" w:color="auto"/>
                <w:left w:val="none" w:sz="0" w:space="0" w:color="auto"/>
                <w:bottom w:val="none" w:sz="0" w:space="0" w:color="auto"/>
                <w:right w:val="none" w:sz="0" w:space="0" w:color="auto"/>
              </w:divBdr>
            </w:div>
            <w:div w:id="1788354674">
              <w:marLeft w:val="0"/>
              <w:marRight w:val="0"/>
              <w:marTop w:val="0"/>
              <w:marBottom w:val="0"/>
              <w:divBdr>
                <w:top w:val="none" w:sz="0" w:space="0" w:color="auto"/>
                <w:left w:val="none" w:sz="0" w:space="0" w:color="auto"/>
                <w:bottom w:val="none" w:sz="0" w:space="0" w:color="auto"/>
                <w:right w:val="none" w:sz="0" w:space="0" w:color="auto"/>
              </w:divBdr>
            </w:div>
            <w:div w:id="1284773844">
              <w:marLeft w:val="0"/>
              <w:marRight w:val="0"/>
              <w:marTop w:val="0"/>
              <w:marBottom w:val="0"/>
              <w:divBdr>
                <w:top w:val="none" w:sz="0" w:space="0" w:color="auto"/>
                <w:left w:val="none" w:sz="0" w:space="0" w:color="auto"/>
                <w:bottom w:val="none" w:sz="0" w:space="0" w:color="auto"/>
                <w:right w:val="none" w:sz="0" w:space="0" w:color="auto"/>
              </w:divBdr>
            </w:div>
            <w:div w:id="867521013">
              <w:marLeft w:val="0"/>
              <w:marRight w:val="0"/>
              <w:marTop w:val="0"/>
              <w:marBottom w:val="0"/>
              <w:divBdr>
                <w:top w:val="none" w:sz="0" w:space="0" w:color="auto"/>
                <w:left w:val="none" w:sz="0" w:space="0" w:color="auto"/>
                <w:bottom w:val="none" w:sz="0" w:space="0" w:color="auto"/>
                <w:right w:val="none" w:sz="0" w:space="0" w:color="auto"/>
              </w:divBdr>
            </w:div>
            <w:div w:id="1403016935">
              <w:marLeft w:val="0"/>
              <w:marRight w:val="0"/>
              <w:marTop w:val="0"/>
              <w:marBottom w:val="0"/>
              <w:divBdr>
                <w:top w:val="none" w:sz="0" w:space="0" w:color="auto"/>
                <w:left w:val="none" w:sz="0" w:space="0" w:color="auto"/>
                <w:bottom w:val="none" w:sz="0" w:space="0" w:color="auto"/>
                <w:right w:val="none" w:sz="0" w:space="0" w:color="auto"/>
              </w:divBdr>
            </w:div>
            <w:div w:id="1959945562">
              <w:marLeft w:val="0"/>
              <w:marRight w:val="0"/>
              <w:marTop w:val="0"/>
              <w:marBottom w:val="0"/>
              <w:divBdr>
                <w:top w:val="none" w:sz="0" w:space="0" w:color="auto"/>
                <w:left w:val="none" w:sz="0" w:space="0" w:color="auto"/>
                <w:bottom w:val="none" w:sz="0" w:space="0" w:color="auto"/>
                <w:right w:val="none" w:sz="0" w:space="0" w:color="auto"/>
              </w:divBdr>
            </w:div>
            <w:div w:id="1358893408">
              <w:marLeft w:val="0"/>
              <w:marRight w:val="0"/>
              <w:marTop w:val="0"/>
              <w:marBottom w:val="0"/>
              <w:divBdr>
                <w:top w:val="none" w:sz="0" w:space="0" w:color="auto"/>
                <w:left w:val="none" w:sz="0" w:space="0" w:color="auto"/>
                <w:bottom w:val="none" w:sz="0" w:space="0" w:color="auto"/>
                <w:right w:val="none" w:sz="0" w:space="0" w:color="auto"/>
              </w:divBdr>
            </w:div>
            <w:div w:id="182983998">
              <w:marLeft w:val="0"/>
              <w:marRight w:val="0"/>
              <w:marTop w:val="0"/>
              <w:marBottom w:val="0"/>
              <w:divBdr>
                <w:top w:val="none" w:sz="0" w:space="0" w:color="auto"/>
                <w:left w:val="none" w:sz="0" w:space="0" w:color="auto"/>
                <w:bottom w:val="none" w:sz="0" w:space="0" w:color="auto"/>
                <w:right w:val="none" w:sz="0" w:space="0" w:color="auto"/>
              </w:divBdr>
            </w:div>
            <w:div w:id="1913468147">
              <w:marLeft w:val="0"/>
              <w:marRight w:val="0"/>
              <w:marTop w:val="0"/>
              <w:marBottom w:val="0"/>
              <w:divBdr>
                <w:top w:val="none" w:sz="0" w:space="0" w:color="auto"/>
                <w:left w:val="none" w:sz="0" w:space="0" w:color="auto"/>
                <w:bottom w:val="none" w:sz="0" w:space="0" w:color="auto"/>
                <w:right w:val="none" w:sz="0" w:space="0" w:color="auto"/>
              </w:divBdr>
            </w:div>
            <w:div w:id="1911619740">
              <w:marLeft w:val="0"/>
              <w:marRight w:val="0"/>
              <w:marTop w:val="0"/>
              <w:marBottom w:val="0"/>
              <w:divBdr>
                <w:top w:val="none" w:sz="0" w:space="0" w:color="auto"/>
                <w:left w:val="none" w:sz="0" w:space="0" w:color="auto"/>
                <w:bottom w:val="none" w:sz="0" w:space="0" w:color="auto"/>
                <w:right w:val="none" w:sz="0" w:space="0" w:color="auto"/>
              </w:divBdr>
            </w:div>
            <w:div w:id="1521234883">
              <w:marLeft w:val="0"/>
              <w:marRight w:val="0"/>
              <w:marTop w:val="0"/>
              <w:marBottom w:val="0"/>
              <w:divBdr>
                <w:top w:val="none" w:sz="0" w:space="0" w:color="auto"/>
                <w:left w:val="none" w:sz="0" w:space="0" w:color="auto"/>
                <w:bottom w:val="none" w:sz="0" w:space="0" w:color="auto"/>
                <w:right w:val="none" w:sz="0" w:space="0" w:color="auto"/>
              </w:divBdr>
            </w:div>
            <w:div w:id="1723872096">
              <w:marLeft w:val="0"/>
              <w:marRight w:val="0"/>
              <w:marTop w:val="0"/>
              <w:marBottom w:val="0"/>
              <w:divBdr>
                <w:top w:val="none" w:sz="0" w:space="0" w:color="auto"/>
                <w:left w:val="none" w:sz="0" w:space="0" w:color="auto"/>
                <w:bottom w:val="none" w:sz="0" w:space="0" w:color="auto"/>
                <w:right w:val="none" w:sz="0" w:space="0" w:color="auto"/>
              </w:divBdr>
            </w:div>
            <w:div w:id="1928154918">
              <w:marLeft w:val="0"/>
              <w:marRight w:val="0"/>
              <w:marTop w:val="0"/>
              <w:marBottom w:val="0"/>
              <w:divBdr>
                <w:top w:val="none" w:sz="0" w:space="0" w:color="auto"/>
                <w:left w:val="none" w:sz="0" w:space="0" w:color="auto"/>
                <w:bottom w:val="none" w:sz="0" w:space="0" w:color="auto"/>
                <w:right w:val="none" w:sz="0" w:space="0" w:color="auto"/>
              </w:divBdr>
            </w:div>
            <w:div w:id="1968002571">
              <w:marLeft w:val="0"/>
              <w:marRight w:val="0"/>
              <w:marTop w:val="0"/>
              <w:marBottom w:val="0"/>
              <w:divBdr>
                <w:top w:val="none" w:sz="0" w:space="0" w:color="auto"/>
                <w:left w:val="none" w:sz="0" w:space="0" w:color="auto"/>
                <w:bottom w:val="none" w:sz="0" w:space="0" w:color="auto"/>
                <w:right w:val="none" w:sz="0" w:space="0" w:color="auto"/>
              </w:divBdr>
            </w:div>
            <w:div w:id="364797342">
              <w:marLeft w:val="0"/>
              <w:marRight w:val="0"/>
              <w:marTop w:val="0"/>
              <w:marBottom w:val="0"/>
              <w:divBdr>
                <w:top w:val="none" w:sz="0" w:space="0" w:color="auto"/>
                <w:left w:val="none" w:sz="0" w:space="0" w:color="auto"/>
                <w:bottom w:val="none" w:sz="0" w:space="0" w:color="auto"/>
                <w:right w:val="none" w:sz="0" w:space="0" w:color="auto"/>
              </w:divBdr>
            </w:div>
            <w:div w:id="135727780">
              <w:marLeft w:val="0"/>
              <w:marRight w:val="0"/>
              <w:marTop w:val="0"/>
              <w:marBottom w:val="0"/>
              <w:divBdr>
                <w:top w:val="none" w:sz="0" w:space="0" w:color="auto"/>
                <w:left w:val="none" w:sz="0" w:space="0" w:color="auto"/>
                <w:bottom w:val="none" w:sz="0" w:space="0" w:color="auto"/>
                <w:right w:val="none" w:sz="0" w:space="0" w:color="auto"/>
              </w:divBdr>
            </w:div>
            <w:div w:id="1283414177">
              <w:marLeft w:val="0"/>
              <w:marRight w:val="0"/>
              <w:marTop w:val="0"/>
              <w:marBottom w:val="0"/>
              <w:divBdr>
                <w:top w:val="none" w:sz="0" w:space="0" w:color="auto"/>
                <w:left w:val="none" w:sz="0" w:space="0" w:color="auto"/>
                <w:bottom w:val="none" w:sz="0" w:space="0" w:color="auto"/>
                <w:right w:val="none" w:sz="0" w:space="0" w:color="auto"/>
              </w:divBdr>
            </w:div>
            <w:div w:id="910507631">
              <w:marLeft w:val="0"/>
              <w:marRight w:val="0"/>
              <w:marTop w:val="0"/>
              <w:marBottom w:val="0"/>
              <w:divBdr>
                <w:top w:val="none" w:sz="0" w:space="0" w:color="auto"/>
                <w:left w:val="none" w:sz="0" w:space="0" w:color="auto"/>
                <w:bottom w:val="none" w:sz="0" w:space="0" w:color="auto"/>
                <w:right w:val="none" w:sz="0" w:space="0" w:color="auto"/>
              </w:divBdr>
            </w:div>
            <w:div w:id="1328747109">
              <w:marLeft w:val="0"/>
              <w:marRight w:val="0"/>
              <w:marTop w:val="0"/>
              <w:marBottom w:val="0"/>
              <w:divBdr>
                <w:top w:val="none" w:sz="0" w:space="0" w:color="auto"/>
                <w:left w:val="none" w:sz="0" w:space="0" w:color="auto"/>
                <w:bottom w:val="none" w:sz="0" w:space="0" w:color="auto"/>
                <w:right w:val="none" w:sz="0" w:space="0" w:color="auto"/>
              </w:divBdr>
            </w:div>
            <w:div w:id="942106202">
              <w:marLeft w:val="0"/>
              <w:marRight w:val="0"/>
              <w:marTop w:val="0"/>
              <w:marBottom w:val="0"/>
              <w:divBdr>
                <w:top w:val="none" w:sz="0" w:space="0" w:color="auto"/>
                <w:left w:val="none" w:sz="0" w:space="0" w:color="auto"/>
                <w:bottom w:val="none" w:sz="0" w:space="0" w:color="auto"/>
                <w:right w:val="none" w:sz="0" w:space="0" w:color="auto"/>
              </w:divBdr>
            </w:div>
            <w:div w:id="1012535823">
              <w:marLeft w:val="0"/>
              <w:marRight w:val="0"/>
              <w:marTop w:val="0"/>
              <w:marBottom w:val="0"/>
              <w:divBdr>
                <w:top w:val="none" w:sz="0" w:space="0" w:color="auto"/>
                <w:left w:val="none" w:sz="0" w:space="0" w:color="auto"/>
                <w:bottom w:val="none" w:sz="0" w:space="0" w:color="auto"/>
                <w:right w:val="none" w:sz="0" w:space="0" w:color="auto"/>
              </w:divBdr>
            </w:div>
            <w:div w:id="1489395753">
              <w:marLeft w:val="0"/>
              <w:marRight w:val="0"/>
              <w:marTop w:val="0"/>
              <w:marBottom w:val="0"/>
              <w:divBdr>
                <w:top w:val="none" w:sz="0" w:space="0" w:color="auto"/>
                <w:left w:val="none" w:sz="0" w:space="0" w:color="auto"/>
                <w:bottom w:val="none" w:sz="0" w:space="0" w:color="auto"/>
                <w:right w:val="none" w:sz="0" w:space="0" w:color="auto"/>
              </w:divBdr>
            </w:div>
            <w:div w:id="412430189">
              <w:marLeft w:val="0"/>
              <w:marRight w:val="0"/>
              <w:marTop w:val="0"/>
              <w:marBottom w:val="0"/>
              <w:divBdr>
                <w:top w:val="none" w:sz="0" w:space="0" w:color="auto"/>
                <w:left w:val="none" w:sz="0" w:space="0" w:color="auto"/>
                <w:bottom w:val="none" w:sz="0" w:space="0" w:color="auto"/>
                <w:right w:val="none" w:sz="0" w:space="0" w:color="auto"/>
              </w:divBdr>
            </w:div>
            <w:div w:id="2043314132">
              <w:marLeft w:val="0"/>
              <w:marRight w:val="0"/>
              <w:marTop w:val="0"/>
              <w:marBottom w:val="0"/>
              <w:divBdr>
                <w:top w:val="none" w:sz="0" w:space="0" w:color="auto"/>
                <w:left w:val="none" w:sz="0" w:space="0" w:color="auto"/>
                <w:bottom w:val="none" w:sz="0" w:space="0" w:color="auto"/>
                <w:right w:val="none" w:sz="0" w:space="0" w:color="auto"/>
              </w:divBdr>
            </w:div>
            <w:div w:id="609750909">
              <w:marLeft w:val="0"/>
              <w:marRight w:val="0"/>
              <w:marTop w:val="0"/>
              <w:marBottom w:val="0"/>
              <w:divBdr>
                <w:top w:val="none" w:sz="0" w:space="0" w:color="auto"/>
                <w:left w:val="none" w:sz="0" w:space="0" w:color="auto"/>
                <w:bottom w:val="none" w:sz="0" w:space="0" w:color="auto"/>
                <w:right w:val="none" w:sz="0" w:space="0" w:color="auto"/>
              </w:divBdr>
            </w:div>
            <w:div w:id="703751617">
              <w:marLeft w:val="0"/>
              <w:marRight w:val="0"/>
              <w:marTop w:val="0"/>
              <w:marBottom w:val="0"/>
              <w:divBdr>
                <w:top w:val="none" w:sz="0" w:space="0" w:color="auto"/>
                <w:left w:val="none" w:sz="0" w:space="0" w:color="auto"/>
                <w:bottom w:val="none" w:sz="0" w:space="0" w:color="auto"/>
                <w:right w:val="none" w:sz="0" w:space="0" w:color="auto"/>
              </w:divBdr>
            </w:div>
            <w:div w:id="973028657">
              <w:marLeft w:val="0"/>
              <w:marRight w:val="0"/>
              <w:marTop w:val="0"/>
              <w:marBottom w:val="0"/>
              <w:divBdr>
                <w:top w:val="none" w:sz="0" w:space="0" w:color="auto"/>
                <w:left w:val="none" w:sz="0" w:space="0" w:color="auto"/>
                <w:bottom w:val="none" w:sz="0" w:space="0" w:color="auto"/>
                <w:right w:val="none" w:sz="0" w:space="0" w:color="auto"/>
              </w:divBdr>
            </w:div>
            <w:div w:id="495465583">
              <w:marLeft w:val="0"/>
              <w:marRight w:val="0"/>
              <w:marTop w:val="0"/>
              <w:marBottom w:val="0"/>
              <w:divBdr>
                <w:top w:val="none" w:sz="0" w:space="0" w:color="auto"/>
                <w:left w:val="none" w:sz="0" w:space="0" w:color="auto"/>
                <w:bottom w:val="none" w:sz="0" w:space="0" w:color="auto"/>
                <w:right w:val="none" w:sz="0" w:space="0" w:color="auto"/>
              </w:divBdr>
            </w:div>
            <w:div w:id="203643923">
              <w:marLeft w:val="0"/>
              <w:marRight w:val="0"/>
              <w:marTop w:val="0"/>
              <w:marBottom w:val="0"/>
              <w:divBdr>
                <w:top w:val="none" w:sz="0" w:space="0" w:color="auto"/>
                <w:left w:val="none" w:sz="0" w:space="0" w:color="auto"/>
                <w:bottom w:val="none" w:sz="0" w:space="0" w:color="auto"/>
                <w:right w:val="none" w:sz="0" w:space="0" w:color="auto"/>
              </w:divBdr>
            </w:div>
            <w:div w:id="1610383191">
              <w:marLeft w:val="0"/>
              <w:marRight w:val="0"/>
              <w:marTop w:val="0"/>
              <w:marBottom w:val="0"/>
              <w:divBdr>
                <w:top w:val="none" w:sz="0" w:space="0" w:color="auto"/>
                <w:left w:val="none" w:sz="0" w:space="0" w:color="auto"/>
                <w:bottom w:val="none" w:sz="0" w:space="0" w:color="auto"/>
                <w:right w:val="none" w:sz="0" w:space="0" w:color="auto"/>
              </w:divBdr>
            </w:div>
            <w:div w:id="1261185706">
              <w:marLeft w:val="0"/>
              <w:marRight w:val="0"/>
              <w:marTop w:val="0"/>
              <w:marBottom w:val="0"/>
              <w:divBdr>
                <w:top w:val="none" w:sz="0" w:space="0" w:color="auto"/>
                <w:left w:val="none" w:sz="0" w:space="0" w:color="auto"/>
                <w:bottom w:val="none" w:sz="0" w:space="0" w:color="auto"/>
                <w:right w:val="none" w:sz="0" w:space="0" w:color="auto"/>
              </w:divBdr>
            </w:div>
            <w:div w:id="1484855580">
              <w:marLeft w:val="0"/>
              <w:marRight w:val="0"/>
              <w:marTop w:val="0"/>
              <w:marBottom w:val="0"/>
              <w:divBdr>
                <w:top w:val="none" w:sz="0" w:space="0" w:color="auto"/>
                <w:left w:val="none" w:sz="0" w:space="0" w:color="auto"/>
                <w:bottom w:val="none" w:sz="0" w:space="0" w:color="auto"/>
                <w:right w:val="none" w:sz="0" w:space="0" w:color="auto"/>
              </w:divBdr>
            </w:div>
            <w:div w:id="1289160628">
              <w:marLeft w:val="0"/>
              <w:marRight w:val="0"/>
              <w:marTop w:val="0"/>
              <w:marBottom w:val="0"/>
              <w:divBdr>
                <w:top w:val="none" w:sz="0" w:space="0" w:color="auto"/>
                <w:left w:val="none" w:sz="0" w:space="0" w:color="auto"/>
                <w:bottom w:val="none" w:sz="0" w:space="0" w:color="auto"/>
                <w:right w:val="none" w:sz="0" w:space="0" w:color="auto"/>
              </w:divBdr>
            </w:div>
            <w:div w:id="194077247">
              <w:marLeft w:val="0"/>
              <w:marRight w:val="0"/>
              <w:marTop w:val="0"/>
              <w:marBottom w:val="0"/>
              <w:divBdr>
                <w:top w:val="none" w:sz="0" w:space="0" w:color="auto"/>
                <w:left w:val="none" w:sz="0" w:space="0" w:color="auto"/>
                <w:bottom w:val="none" w:sz="0" w:space="0" w:color="auto"/>
                <w:right w:val="none" w:sz="0" w:space="0" w:color="auto"/>
              </w:divBdr>
            </w:div>
            <w:div w:id="954213552">
              <w:marLeft w:val="0"/>
              <w:marRight w:val="0"/>
              <w:marTop w:val="0"/>
              <w:marBottom w:val="0"/>
              <w:divBdr>
                <w:top w:val="none" w:sz="0" w:space="0" w:color="auto"/>
                <w:left w:val="none" w:sz="0" w:space="0" w:color="auto"/>
                <w:bottom w:val="none" w:sz="0" w:space="0" w:color="auto"/>
                <w:right w:val="none" w:sz="0" w:space="0" w:color="auto"/>
              </w:divBdr>
            </w:div>
            <w:div w:id="194269750">
              <w:marLeft w:val="0"/>
              <w:marRight w:val="0"/>
              <w:marTop w:val="0"/>
              <w:marBottom w:val="0"/>
              <w:divBdr>
                <w:top w:val="none" w:sz="0" w:space="0" w:color="auto"/>
                <w:left w:val="none" w:sz="0" w:space="0" w:color="auto"/>
                <w:bottom w:val="none" w:sz="0" w:space="0" w:color="auto"/>
                <w:right w:val="none" w:sz="0" w:space="0" w:color="auto"/>
              </w:divBdr>
            </w:div>
            <w:div w:id="2132749154">
              <w:marLeft w:val="0"/>
              <w:marRight w:val="0"/>
              <w:marTop w:val="0"/>
              <w:marBottom w:val="0"/>
              <w:divBdr>
                <w:top w:val="none" w:sz="0" w:space="0" w:color="auto"/>
                <w:left w:val="none" w:sz="0" w:space="0" w:color="auto"/>
                <w:bottom w:val="none" w:sz="0" w:space="0" w:color="auto"/>
                <w:right w:val="none" w:sz="0" w:space="0" w:color="auto"/>
              </w:divBdr>
            </w:div>
            <w:div w:id="1978606689">
              <w:marLeft w:val="0"/>
              <w:marRight w:val="0"/>
              <w:marTop w:val="0"/>
              <w:marBottom w:val="0"/>
              <w:divBdr>
                <w:top w:val="none" w:sz="0" w:space="0" w:color="auto"/>
                <w:left w:val="none" w:sz="0" w:space="0" w:color="auto"/>
                <w:bottom w:val="none" w:sz="0" w:space="0" w:color="auto"/>
                <w:right w:val="none" w:sz="0" w:space="0" w:color="auto"/>
              </w:divBdr>
            </w:div>
            <w:div w:id="999965020">
              <w:marLeft w:val="0"/>
              <w:marRight w:val="0"/>
              <w:marTop w:val="0"/>
              <w:marBottom w:val="0"/>
              <w:divBdr>
                <w:top w:val="none" w:sz="0" w:space="0" w:color="auto"/>
                <w:left w:val="none" w:sz="0" w:space="0" w:color="auto"/>
                <w:bottom w:val="none" w:sz="0" w:space="0" w:color="auto"/>
                <w:right w:val="none" w:sz="0" w:space="0" w:color="auto"/>
              </w:divBdr>
            </w:div>
            <w:div w:id="267851660">
              <w:marLeft w:val="0"/>
              <w:marRight w:val="0"/>
              <w:marTop w:val="0"/>
              <w:marBottom w:val="0"/>
              <w:divBdr>
                <w:top w:val="none" w:sz="0" w:space="0" w:color="auto"/>
                <w:left w:val="none" w:sz="0" w:space="0" w:color="auto"/>
                <w:bottom w:val="none" w:sz="0" w:space="0" w:color="auto"/>
                <w:right w:val="none" w:sz="0" w:space="0" w:color="auto"/>
              </w:divBdr>
            </w:div>
            <w:div w:id="1676029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502008">
      <w:bodyDiv w:val="1"/>
      <w:marLeft w:val="0"/>
      <w:marRight w:val="0"/>
      <w:marTop w:val="0"/>
      <w:marBottom w:val="0"/>
      <w:divBdr>
        <w:top w:val="none" w:sz="0" w:space="0" w:color="auto"/>
        <w:left w:val="none" w:sz="0" w:space="0" w:color="auto"/>
        <w:bottom w:val="none" w:sz="0" w:space="0" w:color="auto"/>
        <w:right w:val="none" w:sz="0" w:space="0" w:color="auto"/>
      </w:divBdr>
    </w:div>
    <w:div w:id="1091700087">
      <w:bodyDiv w:val="1"/>
      <w:marLeft w:val="0"/>
      <w:marRight w:val="0"/>
      <w:marTop w:val="0"/>
      <w:marBottom w:val="0"/>
      <w:divBdr>
        <w:top w:val="none" w:sz="0" w:space="0" w:color="auto"/>
        <w:left w:val="none" w:sz="0" w:space="0" w:color="auto"/>
        <w:bottom w:val="none" w:sz="0" w:space="0" w:color="auto"/>
        <w:right w:val="none" w:sz="0" w:space="0" w:color="auto"/>
      </w:divBdr>
    </w:div>
    <w:div w:id="1095899050">
      <w:bodyDiv w:val="1"/>
      <w:marLeft w:val="0"/>
      <w:marRight w:val="0"/>
      <w:marTop w:val="0"/>
      <w:marBottom w:val="0"/>
      <w:divBdr>
        <w:top w:val="none" w:sz="0" w:space="0" w:color="auto"/>
        <w:left w:val="none" w:sz="0" w:space="0" w:color="auto"/>
        <w:bottom w:val="none" w:sz="0" w:space="0" w:color="auto"/>
        <w:right w:val="none" w:sz="0" w:space="0" w:color="auto"/>
      </w:divBdr>
    </w:div>
    <w:div w:id="1096945225">
      <w:bodyDiv w:val="1"/>
      <w:marLeft w:val="0"/>
      <w:marRight w:val="0"/>
      <w:marTop w:val="0"/>
      <w:marBottom w:val="0"/>
      <w:divBdr>
        <w:top w:val="none" w:sz="0" w:space="0" w:color="auto"/>
        <w:left w:val="none" w:sz="0" w:space="0" w:color="auto"/>
        <w:bottom w:val="none" w:sz="0" w:space="0" w:color="auto"/>
        <w:right w:val="none" w:sz="0" w:space="0" w:color="auto"/>
      </w:divBdr>
      <w:divsChild>
        <w:div w:id="754474983">
          <w:marLeft w:val="0"/>
          <w:marRight w:val="0"/>
          <w:marTop w:val="0"/>
          <w:marBottom w:val="0"/>
          <w:divBdr>
            <w:top w:val="none" w:sz="0" w:space="0" w:color="auto"/>
            <w:left w:val="none" w:sz="0" w:space="0" w:color="auto"/>
            <w:bottom w:val="none" w:sz="0" w:space="0" w:color="auto"/>
            <w:right w:val="none" w:sz="0" w:space="0" w:color="auto"/>
          </w:divBdr>
          <w:divsChild>
            <w:div w:id="1614098050">
              <w:marLeft w:val="0"/>
              <w:marRight w:val="0"/>
              <w:marTop w:val="0"/>
              <w:marBottom w:val="0"/>
              <w:divBdr>
                <w:top w:val="none" w:sz="0" w:space="0" w:color="auto"/>
                <w:left w:val="none" w:sz="0" w:space="0" w:color="auto"/>
                <w:bottom w:val="none" w:sz="0" w:space="0" w:color="auto"/>
                <w:right w:val="none" w:sz="0" w:space="0" w:color="auto"/>
              </w:divBdr>
            </w:div>
            <w:div w:id="995382183">
              <w:marLeft w:val="0"/>
              <w:marRight w:val="0"/>
              <w:marTop w:val="0"/>
              <w:marBottom w:val="0"/>
              <w:divBdr>
                <w:top w:val="none" w:sz="0" w:space="0" w:color="auto"/>
                <w:left w:val="none" w:sz="0" w:space="0" w:color="auto"/>
                <w:bottom w:val="none" w:sz="0" w:space="0" w:color="auto"/>
                <w:right w:val="none" w:sz="0" w:space="0" w:color="auto"/>
              </w:divBdr>
            </w:div>
            <w:div w:id="1000036343">
              <w:marLeft w:val="0"/>
              <w:marRight w:val="0"/>
              <w:marTop w:val="0"/>
              <w:marBottom w:val="0"/>
              <w:divBdr>
                <w:top w:val="none" w:sz="0" w:space="0" w:color="auto"/>
                <w:left w:val="none" w:sz="0" w:space="0" w:color="auto"/>
                <w:bottom w:val="none" w:sz="0" w:space="0" w:color="auto"/>
                <w:right w:val="none" w:sz="0" w:space="0" w:color="auto"/>
              </w:divBdr>
            </w:div>
            <w:div w:id="903176236">
              <w:marLeft w:val="0"/>
              <w:marRight w:val="0"/>
              <w:marTop w:val="0"/>
              <w:marBottom w:val="0"/>
              <w:divBdr>
                <w:top w:val="none" w:sz="0" w:space="0" w:color="auto"/>
                <w:left w:val="none" w:sz="0" w:space="0" w:color="auto"/>
                <w:bottom w:val="none" w:sz="0" w:space="0" w:color="auto"/>
                <w:right w:val="none" w:sz="0" w:space="0" w:color="auto"/>
              </w:divBdr>
            </w:div>
            <w:div w:id="467943531">
              <w:marLeft w:val="0"/>
              <w:marRight w:val="0"/>
              <w:marTop w:val="0"/>
              <w:marBottom w:val="0"/>
              <w:divBdr>
                <w:top w:val="none" w:sz="0" w:space="0" w:color="auto"/>
                <w:left w:val="none" w:sz="0" w:space="0" w:color="auto"/>
                <w:bottom w:val="none" w:sz="0" w:space="0" w:color="auto"/>
                <w:right w:val="none" w:sz="0" w:space="0" w:color="auto"/>
              </w:divBdr>
            </w:div>
            <w:div w:id="1883977668">
              <w:marLeft w:val="0"/>
              <w:marRight w:val="0"/>
              <w:marTop w:val="0"/>
              <w:marBottom w:val="0"/>
              <w:divBdr>
                <w:top w:val="none" w:sz="0" w:space="0" w:color="auto"/>
                <w:left w:val="none" w:sz="0" w:space="0" w:color="auto"/>
                <w:bottom w:val="none" w:sz="0" w:space="0" w:color="auto"/>
                <w:right w:val="none" w:sz="0" w:space="0" w:color="auto"/>
              </w:divBdr>
            </w:div>
            <w:div w:id="1645426291">
              <w:marLeft w:val="0"/>
              <w:marRight w:val="0"/>
              <w:marTop w:val="0"/>
              <w:marBottom w:val="0"/>
              <w:divBdr>
                <w:top w:val="none" w:sz="0" w:space="0" w:color="auto"/>
                <w:left w:val="none" w:sz="0" w:space="0" w:color="auto"/>
                <w:bottom w:val="none" w:sz="0" w:space="0" w:color="auto"/>
                <w:right w:val="none" w:sz="0" w:space="0" w:color="auto"/>
              </w:divBdr>
            </w:div>
            <w:div w:id="1591885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302126">
      <w:bodyDiv w:val="1"/>
      <w:marLeft w:val="0"/>
      <w:marRight w:val="0"/>
      <w:marTop w:val="0"/>
      <w:marBottom w:val="0"/>
      <w:divBdr>
        <w:top w:val="none" w:sz="0" w:space="0" w:color="auto"/>
        <w:left w:val="none" w:sz="0" w:space="0" w:color="auto"/>
        <w:bottom w:val="none" w:sz="0" w:space="0" w:color="auto"/>
        <w:right w:val="none" w:sz="0" w:space="0" w:color="auto"/>
      </w:divBdr>
    </w:div>
    <w:div w:id="1124958072">
      <w:bodyDiv w:val="1"/>
      <w:marLeft w:val="0"/>
      <w:marRight w:val="0"/>
      <w:marTop w:val="0"/>
      <w:marBottom w:val="0"/>
      <w:divBdr>
        <w:top w:val="none" w:sz="0" w:space="0" w:color="auto"/>
        <w:left w:val="none" w:sz="0" w:space="0" w:color="auto"/>
        <w:bottom w:val="none" w:sz="0" w:space="0" w:color="auto"/>
        <w:right w:val="none" w:sz="0" w:space="0" w:color="auto"/>
      </w:divBdr>
    </w:div>
    <w:div w:id="1126042533">
      <w:bodyDiv w:val="1"/>
      <w:marLeft w:val="0"/>
      <w:marRight w:val="0"/>
      <w:marTop w:val="0"/>
      <w:marBottom w:val="0"/>
      <w:divBdr>
        <w:top w:val="none" w:sz="0" w:space="0" w:color="auto"/>
        <w:left w:val="none" w:sz="0" w:space="0" w:color="auto"/>
        <w:bottom w:val="none" w:sz="0" w:space="0" w:color="auto"/>
        <w:right w:val="none" w:sz="0" w:space="0" w:color="auto"/>
      </w:divBdr>
    </w:div>
    <w:div w:id="1133518004">
      <w:bodyDiv w:val="1"/>
      <w:marLeft w:val="0"/>
      <w:marRight w:val="0"/>
      <w:marTop w:val="0"/>
      <w:marBottom w:val="0"/>
      <w:divBdr>
        <w:top w:val="none" w:sz="0" w:space="0" w:color="auto"/>
        <w:left w:val="none" w:sz="0" w:space="0" w:color="auto"/>
        <w:bottom w:val="none" w:sz="0" w:space="0" w:color="auto"/>
        <w:right w:val="none" w:sz="0" w:space="0" w:color="auto"/>
      </w:divBdr>
    </w:div>
    <w:div w:id="1135830422">
      <w:bodyDiv w:val="1"/>
      <w:marLeft w:val="0"/>
      <w:marRight w:val="0"/>
      <w:marTop w:val="0"/>
      <w:marBottom w:val="0"/>
      <w:divBdr>
        <w:top w:val="none" w:sz="0" w:space="0" w:color="auto"/>
        <w:left w:val="none" w:sz="0" w:space="0" w:color="auto"/>
        <w:bottom w:val="none" w:sz="0" w:space="0" w:color="auto"/>
        <w:right w:val="none" w:sz="0" w:space="0" w:color="auto"/>
      </w:divBdr>
      <w:divsChild>
        <w:div w:id="484973698">
          <w:marLeft w:val="0"/>
          <w:marRight w:val="0"/>
          <w:marTop w:val="0"/>
          <w:marBottom w:val="0"/>
          <w:divBdr>
            <w:top w:val="none" w:sz="0" w:space="0" w:color="auto"/>
            <w:left w:val="none" w:sz="0" w:space="0" w:color="auto"/>
            <w:bottom w:val="none" w:sz="0" w:space="0" w:color="auto"/>
            <w:right w:val="none" w:sz="0" w:space="0" w:color="auto"/>
          </w:divBdr>
          <w:divsChild>
            <w:div w:id="843085050">
              <w:marLeft w:val="0"/>
              <w:marRight w:val="0"/>
              <w:marTop w:val="0"/>
              <w:marBottom w:val="0"/>
              <w:divBdr>
                <w:top w:val="none" w:sz="0" w:space="0" w:color="auto"/>
                <w:left w:val="none" w:sz="0" w:space="0" w:color="auto"/>
                <w:bottom w:val="none" w:sz="0" w:space="0" w:color="auto"/>
                <w:right w:val="none" w:sz="0" w:space="0" w:color="auto"/>
              </w:divBdr>
            </w:div>
            <w:div w:id="1301110255">
              <w:marLeft w:val="0"/>
              <w:marRight w:val="0"/>
              <w:marTop w:val="0"/>
              <w:marBottom w:val="0"/>
              <w:divBdr>
                <w:top w:val="none" w:sz="0" w:space="0" w:color="auto"/>
                <w:left w:val="none" w:sz="0" w:space="0" w:color="auto"/>
                <w:bottom w:val="none" w:sz="0" w:space="0" w:color="auto"/>
                <w:right w:val="none" w:sz="0" w:space="0" w:color="auto"/>
              </w:divBdr>
            </w:div>
            <w:div w:id="1241136720">
              <w:marLeft w:val="0"/>
              <w:marRight w:val="0"/>
              <w:marTop w:val="0"/>
              <w:marBottom w:val="0"/>
              <w:divBdr>
                <w:top w:val="none" w:sz="0" w:space="0" w:color="auto"/>
                <w:left w:val="none" w:sz="0" w:space="0" w:color="auto"/>
                <w:bottom w:val="none" w:sz="0" w:space="0" w:color="auto"/>
                <w:right w:val="none" w:sz="0" w:space="0" w:color="auto"/>
              </w:divBdr>
            </w:div>
            <w:div w:id="432283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947975">
      <w:bodyDiv w:val="1"/>
      <w:marLeft w:val="0"/>
      <w:marRight w:val="0"/>
      <w:marTop w:val="0"/>
      <w:marBottom w:val="0"/>
      <w:divBdr>
        <w:top w:val="none" w:sz="0" w:space="0" w:color="auto"/>
        <w:left w:val="none" w:sz="0" w:space="0" w:color="auto"/>
        <w:bottom w:val="none" w:sz="0" w:space="0" w:color="auto"/>
        <w:right w:val="none" w:sz="0" w:space="0" w:color="auto"/>
      </w:divBdr>
    </w:div>
    <w:div w:id="1139692979">
      <w:bodyDiv w:val="1"/>
      <w:marLeft w:val="0"/>
      <w:marRight w:val="0"/>
      <w:marTop w:val="0"/>
      <w:marBottom w:val="0"/>
      <w:divBdr>
        <w:top w:val="none" w:sz="0" w:space="0" w:color="auto"/>
        <w:left w:val="none" w:sz="0" w:space="0" w:color="auto"/>
        <w:bottom w:val="none" w:sz="0" w:space="0" w:color="auto"/>
        <w:right w:val="none" w:sz="0" w:space="0" w:color="auto"/>
      </w:divBdr>
    </w:div>
    <w:div w:id="1150244008">
      <w:bodyDiv w:val="1"/>
      <w:marLeft w:val="0"/>
      <w:marRight w:val="0"/>
      <w:marTop w:val="0"/>
      <w:marBottom w:val="0"/>
      <w:divBdr>
        <w:top w:val="none" w:sz="0" w:space="0" w:color="auto"/>
        <w:left w:val="none" w:sz="0" w:space="0" w:color="auto"/>
        <w:bottom w:val="none" w:sz="0" w:space="0" w:color="auto"/>
        <w:right w:val="none" w:sz="0" w:space="0" w:color="auto"/>
      </w:divBdr>
    </w:div>
    <w:div w:id="1162891751">
      <w:bodyDiv w:val="1"/>
      <w:marLeft w:val="0"/>
      <w:marRight w:val="0"/>
      <w:marTop w:val="0"/>
      <w:marBottom w:val="0"/>
      <w:divBdr>
        <w:top w:val="none" w:sz="0" w:space="0" w:color="auto"/>
        <w:left w:val="none" w:sz="0" w:space="0" w:color="auto"/>
        <w:bottom w:val="none" w:sz="0" w:space="0" w:color="auto"/>
        <w:right w:val="none" w:sz="0" w:space="0" w:color="auto"/>
      </w:divBdr>
      <w:divsChild>
        <w:div w:id="34694226">
          <w:marLeft w:val="0"/>
          <w:marRight w:val="0"/>
          <w:marTop w:val="0"/>
          <w:marBottom w:val="0"/>
          <w:divBdr>
            <w:top w:val="none" w:sz="0" w:space="0" w:color="auto"/>
            <w:left w:val="none" w:sz="0" w:space="0" w:color="auto"/>
            <w:bottom w:val="none" w:sz="0" w:space="0" w:color="auto"/>
            <w:right w:val="none" w:sz="0" w:space="0" w:color="auto"/>
          </w:divBdr>
          <w:divsChild>
            <w:div w:id="1797986914">
              <w:marLeft w:val="0"/>
              <w:marRight w:val="0"/>
              <w:marTop w:val="0"/>
              <w:marBottom w:val="0"/>
              <w:divBdr>
                <w:top w:val="none" w:sz="0" w:space="0" w:color="auto"/>
                <w:left w:val="none" w:sz="0" w:space="0" w:color="auto"/>
                <w:bottom w:val="none" w:sz="0" w:space="0" w:color="auto"/>
                <w:right w:val="none" w:sz="0" w:space="0" w:color="auto"/>
              </w:divBdr>
            </w:div>
            <w:div w:id="568928424">
              <w:marLeft w:val="0"/>
              <w:marRight w:val="0"/>
              <w:marTop w:val="0"/>
              <w:marBottom w:val="0"/>
              <w:divBdr>
                <w:top w:val="none" w:sz="0" w:space="0" w:color="auto"/>
                <w:left w:val="none" w:sz="0" w:space="0" w:color="auto"/>
                <w:bottom w:val="none" w:sz="0" w:space="0" w:color="auto"/>
                <w:right w:val="none" w:sz="0" w:space="0" w:color="auto"/>
              </w:divBdr>
            </w:div>
            <w:div w:id="1066074844">
              <w:marLeft w:val="0"/>
              <w:marRight w:val="0"/>
              <w:marTop w:val="0"/>
              <w:marBottom w:val="0"/>
              <w:divBdr>
                <w:top w:val="none" w:sz="0" w:space="0" w:color="auto"/>
                <w:left w:val="none" w:sz="0" w:space="0" w:color="auto"/>
                <w:bottom w:val="none" w:sz="0" w:space="0" w:color="auto"/>
                <w:right w:val="none" w:sz="0" w:space="0" w:color="auto"/>
              </w:divBdr>
            </w:div>
            <w:div w:id="1003974198">
              <w:marLeft w:val="0"/>
              <w:marRight w:val="0"/>
              <w:marTop w:val="0"/>
              <w:marBottom w:val="0"/>
              <w:divBdr>
                <w:top w:val="none" w:sz="0" w:space="0" w:color="auto"/>
                <w:left w:val="none" w:sz="0" w:space="0" w:color="auto"/>
                <w:bottom w:val="none" w:sz="0" w:space="0" w:color="auto"/>
                <w:right w:val="none" w:sz="0" w:space="0" w:color="auto"/>
              </w:divBdr>
            </w:div>
            <w:div w:id="1226839443">
              <w:marLeft w:val="0"/>
              <w:marRight w:val="0"/>
              <w:marTop w:val="0"/>
              <w:marBottom w:val="0"/>
              <w:divBdr>
                <w:top w:val="none" w:sz="0" w:space="0" w:color="auto"/>
                <w:left w:val="none" w:sz="0" w:space="0" w:color="auto"/>
                <w:bottom w:val="none" w:sz="0" w:space="0" w:color="auto"/>
                <w:right w:val="none" w:sz="0" w:space="0" w:color="auto"/>
              </w:divBdr>
            </w:div>
            <w:div w:id="1007908450">
              <w:marLeft w:val="0"/>
              <w:marRight w:val="0"/>
              <w:marTop w:val="0"/>
              <w:marBottom w:val="0"/>
              <w:divBdr>
                <w:top w:val="none" w:sz="0" w:space="0" w:color="auto"/>
                <w:left w:val="none" w:sz="0" w:space="0" w:color="auto"/>
                <w:bottom w:val="none" w:sz="0" w:space="0" w:color="auto"/>
                <w:right w:val="none" w:sz="0" w:space="0" w:color="auto"/>
              </w:divBdr>
            </w:div>
            <w:div w:id="1128738466">
              <w:marLeft w:val="0"/>
              <w:marRight w:val="0"/>
              <w:marTop w:val="0"/>
              <w:marBottom w:val="0"/>
              <w:divBdr>
                <w:top w:val="none" w:sz="0" w:space="0" w:color="auto"/>
                <w:left w:val="none" w:sz="0" w:space="0" w:color="auto"/>
                <w:bottom w:val="none" w:sz="0" w:space="0" w:color="auto"/>
                <w:right w:val="none" w:sz="0" w:space="0" w:color="auto"/>
              </w:divBdr>
            </w:div>
            <w:div w:id="393623248">
              <w:marLeft w:val="0"/>
              <w:marRight w:val="0"/>
              <w:marTop w:val="0"/>
              <w:marBottom w:val="0"/>
              <w:divBdr>
                <w:top w:val="none" w:sz="0" w:space="0" w:color="auto"/>
                <w:left w:val="none" w:sz="0" w:space="0" w:color="auto"/>
                <w:bottom w:val="none" w:sz="0" w:space="0" w:color="auto"/>
                <w:right w:val="none" w:sz="0" w:space="0" w:color="auto"/>
              </w:divBdr>
            </w:div>
            <w:div w:id="1347058480">
              <w:marLeft w:val="0"/>
              <w:marRight w:val="0"/>
              <w:marTop w:val="0"/>
              <w:marBottom w:val="0"/>
              <w:divBdr>
                <w:top w:val="none" w:sz="0" w:space="0" w:color="auto"/>
                <w:left w:val="none" w:sz="0" w:space="0" w:color="auto"/>
                <w:bottom w:val="none" w:sz="0" w:space="0" w:color="auto"/>
                <w:right w:val="none" w:sz="0" w:space="0" w:color="auto"/>
              </w:divBdr>
            </w:div>
            <w:div w:id="416948209">
              <w:marLeft w:val="0"/>
              <w:marRight w:val="0"/>
              <w:marTop w:val="0"/>
              <w:marBottom w:val="0"/>
              <w:divBdr>
                <w:top w:val="none" w:sz="0" w:space="0" w:color="auto"/>
                <w:left w:val="none" w:sz="0" w:space="0" w:color="auto"/>
                <w:bottom w:val="none" w:sz="0" w:space="0" w:color="auto"/>
                <w:right w:val="none" w:sz="0" w:space="0" w:color="auto"/>
              </w:divBdr>
            </w:div>
            <w:div w:id="2019382677">
              <w:marLeft w:val="0"/>
              <w:marRight w:val="0"/>
              <w:marTop w:val="0"/>
              <w:marBottom w:val="0"/>
              <w:divBdr>
                <w:top w:val="none" w:sz="0" w:space="0" w:color="auto"/>
                <w:left w:val="none" w:sz="0" w:space="0" w:color="auto"/>
                <w:bottom w:val="none" w:sz="0" w:space="0" w:color="auto"/>
                <w:right w:val="none" w:sz="0" w:space="0" w:color="auto"/>
              </w:divBdr>
            </w:div>
            <w:div w:id="1219590917">
              <w:marLeft w:val="0"/>
              <w:marRight w:val="0"/>
              <w:marTop w:val="0"/>
              <w:marBottom w:val="0"/>
              <w:divBdr>
                <w:top w:val="none" w:sz="0" w:space="0" w:color="auto"/>
                <w:left w:val="none" w:sz="0" w:space="0" w:color="auto"/>
                <w:bottom w:val="none" w:sz="0" w:space="0" w:color="auto"/>
                <w:right w:val="none" w:sz="0" w:space="0" w:color="auto"/>
              </w:divBdr>
            </w:div>
            <w:div w:id="398020416">
              <w:marLeft w:val="0"/>
              <w:marRight w:val="0"/>
              <w:marTop w:val="0"/>
              <w:marBottom w:val="0"/>
              <w:divBdr>
                <w:top w:val="none" w:sz="0" w:space="0" w:color="auto"/>
                <w:left w:val="none" w:sz="0" w:space="0" w:color="auto"/>
                <w:bottom w:val="none" w:sz="0" w:space="0" w:color="auto"/>
                <w:right w:val="none" w:sz="0" w:space="0" w:color="auto"/>
              </w:divBdr>
            </w:div>
            <w:div w:id="1743523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096711">
      <w:bodyDiv w:val="1"/>
      <w:marLeft w:val="0"/>
      <w:marRight w:val="0"/>
      <w:marTop w:val="0"/>
      <w:marBottom w:val="0"/>
      <w:divBdr>
        <w:top w:val="none" w:sz="0" w:space="0" w:color="auto"/>
        <w:left w:val="none" w:sz="0" w:space="0" w:color="auto"/>
        <w:bottom w:val="none" w:sz="0" w:space="0" w:color="auto"/>
        <w:right w:val="none" w:sz="0" w:space="0" w:color="auto"/>
      </w:divBdr>
    </w:div>
    <w:div w:id="1175150292">
      <w:bodyDiv w:val="1"/>
      <w:marLeft w:val="0"/>
      <w:marRight w:val="0"/>
      <w:marTop w:val="0"/>
      <w:marBottom w:val="0"/>
      <w:divBdr>
        <w:top w:val="none" w:sz="0" w:space="0" w:color="auto"/>
        <w:left w:val="none" w:sz="0" w:space="0" w:color="auto"/>
        <w:bottom w:val="none" w:sz="0" w:space="0" w:color="auto"/>
        <w:right w:val="none" w:sz="0" w:space="0" w:color="auto"/>
      </w:divBdr>
      <w:divsChild>
        <w:div w:id="1049374738">
          <w:marLeft w:val="0"/>
          <w:marRight w:val="0"/>
          <w:marTop w:val="0"/>
          <w:marBottom w:val="0"/>
          <w:divBdr>
            <w:top w:val="none" w:sz="0" w:space="0" w:color="auto"/>
            <w:left w:val="none" w:sz="0" w:space="0" w:color="auto"/>
            <w:bottom w:val="none" w:sz="0" w:space="0" w:color="auto"/>
            <w:right w:val="none" w:sz="0" w:space="0" w:color="auto"/>
          </w:divBdr>
          <w:divsChild>
            <w:div w:id="58524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392017">
      <w:bodyDiv w:val="1"/>
      <w:marLeft w:val="0"/>
      <w:marRight w:val="0"/>
      <w:marTop w:val="0"/>
      <w:marBottom w:val="0"/>
      <w:divBdr>
        <w:top w:val="none" w:sz="0" w:space="0" w:color="auto"/>
        <w:left w:val="none" w:sz="0" w:space="0" w:color="auto"/>
        <w:bottom w:val="none" w:sz="0" w:space="0" w:color="auto"/>
        <w:right w:val="none" w:sz="0" w:space="0" w:color="auto"/>
      </w:divBdr>
      <w:divsChild>
        <w:div w:id="512111254">
          <w:marLeft w:val="0"/>
          <w:marRight w:val="0"/>
          <w:marTop w:val="0"/>
          <w:marBottom w:val="0"/>
          <w:divBdr>
            <w:top w:val="none" w:sz="0" w:space="0" w:color="auto"/>
            <w:left w:val="none" w:sz="0" w:space="0" w:color="auto"/>
            <w:bottom w:val="none" w:sz="0" w:space="0" w:color="auto"/>
            <w:right w:val="none" w:sz="0" w:space="0" w:color="auto"/>
          </w:divBdr>
          <w:divsChild>
            <w:div w:id="188378114">
              <w:marLeft w:val="0"/>
              <w:marRight w:val="0"/>
              <w:marTop w:val="0"/>
              <w:marBottom w:val="0"/>
              <w:divBdr>
                <w:top w:val="none" w:sz="0" w:space="0" w:color="auto"/>
                <w:left w:val="none" w:sz="0" w:space="0" w:color="auto"/>
                <w:bottom w:val="none" w:sz="0" w:space="0" w:color="auto"/>
                <w:right w:val="none" w:sz="0" w:space="0" w:color="auto"/>
              </w:divBdr>
            </w:div>
            <w:div w:id="718238025">
              <w:marLeft w:val="0"/>
              <w:marRight w:val="0"/>
              <w:marTop w:val="0"/>
              <w:marBottom w:val="0"/>
              <w:divBdr>
                <w:top w:val="none" w:sz="0" w:space="0" w:color="auto"/>
                <w:left w:val="none" w:sz="0" w:space="0" w:color="auto"/>
                <w:bottom w:val="none" w:sz="0" w:space="0" w:color="auto"/>
                <w:right w:val="none" w:sz="0" w:space="0" w:color="auto"/>
              </w:divBdr>
            </w:div>
            <w:div w:id="425031032">
              <w:marLeft w:val="0"/>
              <w:marRight w:val="0"/>
              <w:marTop w:val="0"/>
              <w:marBottom w:val="0"/>
              <w:divBdr>
                <w:top w:val="none" w:sz="0" w:space="0" w:color="auto"/>
                <w:left w:val="none" w:sz="0" w:space="0" w:color="auto"/>
                <w:bottom w:val="none" w:sz="0" w:space="0" w:color="auto"/>
                <w:right w:val="none" w:sz="0" w:space="0" w:color="auto"/>
              </w:divBdr>
            </w:div>
            <w:div w:id="580214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435973">
      <w:bodyDiv w:val="1"/>
      <w:marLeft w:val="0"/>
      <w:marRight w:val="0"/>
      <w:marTop w:val="0"/>
      <w:marBottom w:val="0"/>
      <w:divBdr>
        <w:top w:val="none" w:sz="0" w:space="0" w:color="auto"/>
        <w:left w:val="none" w:sz="0" w:space="0" w:color="auto"/>
        <w:bottom w:val="none" w:sz="0" w:space="0" w:color="auto"/>
        <w:right w:val="none" w:sz="0" w:space="0" w:color="auto"/>
      </w:divBdr>
    </w:div>
    <w:div w:id="1190291944">
      <w:bodyDiv w:val="1"/>
      <w:marLeft w:val="0"/>
      <w:marRight w:val="0"/>
      <w:marTop w:val="0"/>
      <w:marBottom w:val="0"/>
      <w:divBdr>
        <w:top w:val="none" w:sz="0" w:space="0" w:color="auto"/>
        <w:left w:val="none" w:sz="0" w:space="0" w:color="auto"/>
        <w:bottom w:val="none" w:sz="0" w:space="0" w:color="auto"/>
        <w:right w:val="none" w:sz="0" w:space="0" w:color="auto"/>
      </w:divBdr>
    </w:div>
    <w:div w:id="1200782527">
      <w:bodyDiv w:val="1"/>
      <w:marLeft w:val="0"/>
      <w:marRight w:val="0"/>
      <w:marTop w:val="0"/>
      <w:marBottom w:val="0"/>
      <w:divBdr>
        <w:top w:val="none" w:sz="0" w:space="0" w:color="auto"/>
        <w:left w:val="none" w:sz="0" w:space="0" w:color="auto"/>
        <w:bottom w:val="none" w:sz="0" w:space="0" w:color="auto"/>
        <w:right w:val="none" w:sz="0" w:space="0" w:color="auto"/>
      </w:divBdr>
    </w:div>
    <w:div w:id="1211381179">
      <w:bodyDiv w:val="1"/>
      <w:marLeft w:val="0"/>
      <w:marRight w:val="0"/>
      <w:marTop w:val="0"/>
      <w:marBottom w:val="0"/>
      <w:divBdr>
        <w:top w:val="none" w:sz="0" w:space="0" w:color="auto"/>
        <w:left w:val="none" w:sz="0" w:space="0" w:color="auto"/>
        <w:bottom w:val="none" w:sz="0" w:space="0" w:color="auto"/>
        <w:right w:val="none" w:sz="0" w:space="0" w:color="auto"/>
      </w:divBdr>
    </w:div>
    <w:div w:id="1214193087">
      <w:bodyDiv w:val="1"/>
      <w:marLeft w:val="0"/>
      <w:marRight w:val="0"/>
      <w:marTop w:val="0"/>
      <w:marBottom w:val="0"/>
      <w:divBdr>
        <w:top w:val="none" w:sz="0" w:space="0" w:color="auto"/>
        <w:left w:val="none" w:sz="0" w:space="0" w:color="auto"/>
        <w:bottom w:val="none" w:sz="0" w:space="0" w:color="auto"/>
        <w:right w:val="none" w:sz="0" w:space="0" w:color="auto"/>
      </w:divBdr>
      <w:divsChild>
        <w:div w:id="278025057">
          <w:marLeft w:val="0"/>
          <w:marRight w:val="0"/>
          <w:marTop w:val="0"/>
          <w:marBottom w:val="0"/>
          <w:divBdr>
            <w:top w:val="none" w:sz="0" w:space="0" w:color="auto"/>
            <w:left w:val="none" w:sz="0" w:space="0" w:color="auto"/>
            <w:bottom w:val="none" w:sz="0" w:space="0" w:color="auto"/>
            <w:right w:val="none" w:sz="0" w:space="0" w:color="auto"/>
          </w:divBdr>
          <w:divsChild>
            <w:div w:id="857231881">
              <w:marLeft w:val="0"/>
              <w:marRight w:val="0"/>
              <w:marTop w:val="0"/>
              <w:marBottom w:val="0"/>
              <w:divBdr>
                <w:top w:val="none" w:sz="0" w:space="0" w:color="auto"/>
                <w:left w:val="none" w:sz="0" w:space="0" w:color="auto"/>
                <w:bottom w:val="none" w:sz="0" w:space="0" w:color="auto"/>
                <w:right w:val="none" w:sz="0" w:space="0" w:color="auto"/>
              </w:divBdr>
            </w:div>
            <w:div w:id="1009525443">
              <w:marLeft w:val="0"/>
              <w:marRight w:val="0"/>
              <w:marTop w:val="0"/>
              <w:marBottom w:val="0"/>
              <w:divBdr>
                <w:top w:val="none" w:sz="0" w:space="0" w:color="auto"/>
                <w:left w:val="none" w:sz="0" w:space="0" w:color="auto"/>
                <w:bottom w:val="none" w:sz="0" w:space="0" w:color="auto"/>
                <w:right w:val="none" w:sz="0" w:space="0" w:color="auto"/>
              </w:divBdr>
            </w:div>
            <w:div w:id="884373775">
              <w:marLeft w:val="0"/>
              <w:marRight w:val="0"/>
              <w:marTop w:val="0"/>
              <w:marBottom w:val="0"/>
              <w:divBdr>
                <w:top w:val="none" w:sz="0" w:space="0" w:color="auto"/>
                <w:left w:val="none" w:sz="0" w:space="0" w:color="auto"/>
                <w:bottom w:val="none" w:sz="0" w:space="0" w:color="auto"/>
                <w:right w:val="none" w:sz="0" w:space="0" w:color="auto"/>
              </w:divBdr>
            </w:div>
            <w:div w:id="1536701020">
              <w:marLeft w:val="0"/>
              <w:marRight w:val="0"/>
              <w:marTop w:val="0"/>
              <w:marBottom w:val="0"/>
              <w:divBdr>
                <w:top w:val="none" w:sz="0" w:space="0" w:color="auto"/>
                <w:left w:val="none" w:sz="0" w:space="0" w:color="auto"/>
                <w:bottom w:val="none" w:sz="0" w:space="0" w:color="auto"/>
                <w:right w:val="none" w:sz="0" w:space="0" w:color="auto"/>
              </w:divBdr>
            </w:div>
            <w:div w:id="485980376">
              <w:marLeft w:val="0"/>
              <w:marRight w:val="0"/>
              <w:marTop w:val="0"/>
              <w:marBottom w:val="0"/>
              <w:divBdr>
                <w:top w:val="none" w:sz="0" w:space="0" w:color="auto"/>
                <w:left w:val="none" w:sz="0" w:space="0" w:color="auto"/>
                <w:bottom w:val="none" w:sz="0" w:space="0" w:color="auto"/>
                <w:right w:val="none" w:sz="0" w:space="0" w:color="auto"/>
              </w:divBdr>
            </w:div>
            <w:div w:id="437333504">
              <w:marLeft w:val="0"/>
              <w:marRight w:val="0"/>
              <w:marTop w:val="0"/>
              <w:marBottom w:val="0"/>
              <w:divBdr>
                <w:top w:val="none" w:sz="0" w:space="0" w:color="auto"/>
                <w:left w:val="none" w:sz="0" w:space="0" w:color="auto"/>
                <w:bottom w:val="none" w:sz="0" w:space="0" w:color="auto"/>
                <w:right w:val="none" w:sz="0" w:space="0" w:color="auto"/>
              </w:divBdr>
            </w:div>
            <w:div w:id="1408310911">
              <w:marLeft w:val="0"/>
              <w:marRight w:val="0"/>
              <w:marTop w:val="0"/>
              <w:marBottom w:val="0"/>
              <w:divBdr>
                <w:top w:val="none" w:sz="0" w:space="0" w:color="auto"/>
                <w:left w:val="none" w:sz="0" w:space="0" w:color="auto"/>
                <w:bottom w:val="none" w:sz="0" w:space="0" w:color="auto"/>
                <w:right w:val="none" w:sz="0" w:space="0" w:color="auto"/>
              </w:divBdr>
            </w:div>
            <w:div w:id="264581868">
              <w:marLeft w:val="0"/>
              <w:marRight w:val="0"/>
              <w:marTop w:val="0"/>
              <w:marBottom w:val="0"/>
              <w:divBdr>
                <w:top w:val="none" w:sz="0" w:space="0" w:color="auto"/>
                <w:left w:val="none" w:sz="0" w:space="0" w:color="auto"/>
                <w:bottom w:val="none" w:sz="0" w:space="0" w:color="auto"/>
                <w:right w:val="none" w:sz="0" w:space="0" w:color="auto"/>
              </w:divBdr>
            </w:div>
            <w:div w:id="762066628">
              <w:marLeft w:val="0"/>
              <w:marRight w:val="0"/>
              <w:marTop w:val="0"/>
              <w:marBottom w:val="0"/>
              <w:divBdr>
                <w:top w:val="none" w:sz="0" w:space="0" w:color="auto"/>
                <w:left w:val="none" w:sz="0" w:space="0" w:color="auto"/>
                <w:bottom w:val="none" w:sz="0" w:space="0" w:color="auto"/>
                <w:right w:val="none" w:sz="0" w:space="0" w:color="auto"/>
              </w:divBdr>
            </w:div>
            <w:div w:id="391581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691863">
      <w:bodyDiv w:val="1"/>
      <w:marLeft w:val="0"/>
      <w:marRight w:val="0"/>
      <w:marTop w:val="0"/>
      <w:marBottom w:val="0"/>
      <w:divBdr>
        <w:top w:val="none" w:sz="0" w:space="0" w:color="auto"/>
        <w:left w:val="none" w:sz="0" w:space="0" w:color="auto"/>
        <w:bottom w:val="none" w:sz="0" w:space="0" w:color="auto"/>
        <w:right w:val="none" w:sz="0" w:space="0" w:color="auto"/>
      </w:divBdr>
      <w:divsChild>
        <w:div w:id="1597012946">
          <w:marLeft w:val="0"/>
          <w:marRight w:val="0"/>
          <w:marTop w:val="0"/>
          <w:marBottom w:val="0"/>
          <w:divBdr>
            <w:top w:val="none" w:sz="0" w:space="0" w:color="auto"/>
            <w:left w:val="none" w:sz="0" w:space="0" w:color="auto"/>
            <w:bottom w:val="none" w:sz="0" w:space="0" w:color="auto"/>
            <w:right w:val="none" w:sz="0" w:space="0" w:color="auto"/>
          </w:divBdr>
          <w:divsChild>
            <w:div w:id="1588072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782295">
      <w:bodyDiv w:val="1"/>
      <w:marLeft w:val="0"/>
      <w:marRight w:val="0"/>
      <w:marTop w:val="0"/>
      <w:marBottom w:val="0"/>
      <w:divBdr>
        <w:top w:val="none" w:sz="0" w:space="0" w:color="auto"/>
        <w:left w:val="none" w:sz="0" w:space="0" w:color="auto"/>
        <w:bottom w:val="none" w:sz="0" w:space="0" w:color="auto"/>
        <w:right w:val="none" w:sz="0" w:space="0" w:color="auto"/>
      </w:divBdr>
      <w:divsChild>
        <w:div w:id="1161041800">
          <w:marLeft w:val="0"/>
          <w:marRight w:val="0"/>
          <w:marTop w:val="0"/>
          <w:marBottom w:val="0"/>
          <w:divBdr>
            <w:top w:val="none" w:sz="0" w:space="0" w:color="auto"/>
            <w:left w:val="none" w:sz="0" w:space="0" w:color="auto"/>
            <w:bottom w:val="none" w:sz="0" w:space="0" w:color="auto"/>
            <w:right w:val="none" w:sz="0" w:space="0" w:color="auto"/>
          </w:divBdr>
          <w:divsChild>
            <w:div w:id="827212267">
              <w:marLeft w:val="0"/>
              <w:marRight w:val="0"/>
              <w:marTop w:val="0"/>
              <w:marBottom w:val="0"/>
              <w:divBdr>
                <w:top w:val="none" w:sz="0" w:space="0" w:color="auto"/>
                <w:left w:val="none" w:sz="0" w:space="0" w:color="auto"/>
                <w:bottom w:val="none" w:sz="0" w:space="0" w:color="auto"/>
                <w:right w:val="none" w:sz="0" w:space="0" w:color="auto"/>
              </w:divBdr>
            </w:div>
            <w:div w:id="1776971990">
              <w:marLeft w:val="0"/>
              <w:marRight w:val="0"/>
              <w:marTop w:val="0"/>
              <w:marBottom w:val="0"/>
              <w:divBdr>
                <w:top w:val="none" w:sz="0" w:space="0" w:color="auto"/>
                <w:left w:val="none" w:sz="0" w:space="0" w:color="auto"/>
                <w:bottom w:val="none" w:sz="0" w:space="0" w:color="auto"/>
                <w:right w:val="none" w:sz="0" w:space="0" w:color="auto"/>
              </w:divBdr>
            </w:div>
            <w:div w:id="1692881176">
              <w:marLeft w:val="0"/>
              <w:marRight w:val="0"/>
              <w:marTop w:val="0"/>
              <w:marBottom w:val="0"/>
              <w:divBdr>
                <w:top w:val="none" w:sz="0" w:space="0" w:color="auto"/>
                <w:left w:val="none" w:sz="0" w:space="0" w:color="auto"/>
                <w:bottom w:val="none" w:sz="0" w:space="0" w:color="auto"/>
                <w:right w:val="none" w:sz="0" w:space="0" w:color="auto"/>
              </w:divBdr>
            </w:div>
            <w:div w:id="876091471">
              <w:marLeft w:val="0"/>
              <w:marRight w:val="0"/>
              <w:marTop w:val="0"/>
              <w:marBottom w:val="0"/>
              <w:divBdr>
                <w:top w:val="none" w:sz="0" w:space="0" w:color="auto"/>
                <w:left w:val="none" w:sz="0" w:space="0" w:color="auto"/>
                <w:bottom w:val="none" w:sz="0" w:space="0" w:color="auto"/>
                <w:right w:val="none" w:sz="0" w:space="0" w:color="auto"/>
              </w:divBdr>
            </w:div>
            <w:div w:id="781845541">
              <w:marLeft w:val="0"/>
              <w:marRight w:val="0"/>
              <w:marTop w:val="0"/>
              <w:marBottom w:val="0"/>
              <w:divBdr>
                <w:top w:val="none" w:sz="0" w:space="0" w:color="auto"/>
                <w:left w:val="none" w:sz="0" w:space="0" w:color="auto"/>
                <w:bottom w:val="none" w:sz="0" w:space="0" w:color="auto"/>
                <w:right w:val="none" w:sz="0" w:space="0" w:color="auto"/>
              </w:divBdr>
            </w:div>
            <w:div w:id="380321991">
              <w:marLeft w:val="0"/>
              <w:marRight w:val="0"/>
              <w:marTop w:val="0"/>
              <w:marBottom w:val="0"/>
              <w:divBdr>
                <w:top w:val="none" w:sz="0" w:space="0" w:color="auto"/>
                <w:left w:val="none" w:sz="0" w:space="0" w:color="auto"/>
                <w:bottom w:val="none" w:sz="0" w:space="0" w:color="auto"/>
                <w:right w:val="none" w:sz="0" w:space="0" w:color="auto"/>
              </w:divBdr>
            </w:div>
            <w:div w:id="854078340">
              <w:marLeft w:val="0"/>
              <w:marRight w:val="0"/>
              <w:marTop w:val="0"/>
              <w:marBottom w:val="0"/>
              <w:divBdr>
                <w:top w:val="none" w:sz="0" w:space="0" w:color="auto"/>
                <w:left w:val="none" w:sz="0" w:space="0" w:color="auto"/>
                <w:bottom w:val="none" w:sz="0" w:space="0" w:color="auto"/>
                <w:right w:val="none" w:sz="0" w:space="0" w:color="auto"/>
              </w:divBdr>
            </w:div>
            <w:div w:id="1632126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554969">
      <w:bodyDiv w:val="1"/>
      <w:marLeft w:val="0"/>
      <w:marRight w:val="0"/>
      <w:marTop w:val="0"/>
      <w:marBottom w:val="0"/>
      <w:divBdr>
        <w:top w:val="none" w:sz="0" w:space="0" w:color="auto"/>
        <w:left w:val="none" w:sz="0" w:space="0" w:color="auto"/>
        <w:bottom w:val="none" w:sz="0" w:space="0" w:color="auto"/>
        <w:right w:val="none" w:sz="0" w:space="0" w:color="auto"/>
      </w:divBdr>
      <w:divsChild>
        <w:div w:id="1630628887">
          <w:marLeft w:val="0"/>
          <w:marRight w:val="0"/>
          <w:marTop w:val="0"/>
          <w:marBottom w:val="0"/>
          <w:divBdr>
            <w:top w:val="none" w:sz="0" w:space="0" w:color="auto"/>
            <w:left w:val="none" w:sz="0" w:space="0" w:color="auto"/>
            <w:bottom w:val="none" w:sz="0" w:space="0" w:color="auto"/>
            <w:right w:val="none" w:sz="0" w:space="0" w:color="auto"/>
          </w:divBdr>
          <w:divsChild>
            <w:div w:id="1183936763">
              <w:marLeft w:val="0"/>
              <w:marRight w:val="0"/>
              <w:marTop w:val="0"/>
              <w:marBottom w:val="0"/>
              <w:divBdr>
                <w:top w:val="none" w:sz="0" w:space="0" w:color="auto"/>
                <w:left w:val="none" w:sz="0" w:space="0" w:color="auto"/>
                <w:bottom w:val="none" w:sz="0" w:space="0" w:color="auto"/>
                <w:right w:val="none" w:sz="0" w:space="0" w:color="auto"/>
              </w:divBdr>
            </w:div>
            <w:div w:id="1683242856">
              <w:marLeft w:val="0"/>
              <w:marRight w:val="0"/>
              <w:marTop w:val="0"/>
              <w:marBottom w:val="0"/>
              <w:divBdr>
                <w:top w:val="none" w:sz="0" w:space="0" w:color="auto"/>
                <w:left w:val="none" w:sz="0" w:space="0" w:color="auto"/>
                <w:bottom w:val="none" w:sz="0" w:space="0" w:color="auto"/>
                <w:right w:val="none" w:sz="0" w:space="0" w:color="auto"/>
              </w:divBdr>
            </w:div>
            <w:div w:id="14966503">
              <w:marLeft w:val="0"/>
              <w:marRight w:val="0"/>
              <w:marTop w:val="0"/>
              <w:marBottom w:val="0"/>
              <w:divBdr>
                <w:top w:val="none" w:sz="0" w:space="0" w:color="auto"/>
                <w:left w:val="none" w:sz="0" w:space="0" w:color="auto"/>
                <w:bottom w:val="none" w:sz="0" w:space="0" w:color="auto"/>
                <w:right w:val="none" w:sz="0" w:space="0" w:color="auto"/>
              </w:divBdr>
            </w:div>
            <w:div w:id="1891384789">
              <w:marLeft w:val="0"/>
              <w:marRight w:val="0"/>
              <w:marTop w:val="0"/>
              <w:marBottom w:val="0"/>
              <w:divBdr>
                <w:top w:val="none" w:sz="0" w:space="0" w:color="auto"/>
                <w:left w:val="none" w:sz="0" w:space="0" w:color="auto"/>
                <w:bottom w:val="none" w:sz="0" w:space="0" w:color="auto"/>
                <w:right w:val="none" w:sz="0" w:space="0" w:color="auto"/>
              </w:divBdr>
            </w:div>
            <w:div w:id="818113759">
              <w:marLeft w:val="0"/>
              <w:marRight w:val="0"/>
              <w:marTop w:val="0"/>
              <w:marBottom w:val="0"/>
              <w:divBdr>
                <w:top w:val="none" w:sz="0" w:space="0" w:color="auto"/>
                <w:left w:val="none" w:sz="0" w:space="0" w:color="auto"/>
                <w:bottom w:val="none" w:sz="0" w:space="0" w:color="auto"/>
                <w:right w:val="none" w:sz="0" w:space="0" w:color="auto"/>
              </w:divBdr>
            </w:div>
            <w:div w:id="1561788619">
              <w:marLeft w:val="0"/>
              <w:marRight w:val="0"/>
              <w:marTop w:val="0"/>
              <w:marBottom w:val="0"/>
              <w:divBdr>
                <w:top w:val="none" w:sz="0" w:space="0" w:color="auto"/>
                <w:left w:val="none" w:sz="0" w:space="0" w:color="auto"/>
                <w:bottom w:val="none" w:sz="0" w:space="0" w:color="auto"/>
                <w:right w:val="none" w:sz="0" w:space="0" w:color="auto"/>
              </w:divBdr>
            </w:div>
            <w:div w:id="2129204789">
              <w:marLeft w:val="0"/>
              <w:marRight w:val="0"/>
              <w:marTop w:val="0"/>
              <w:marBottom w:val="0"/>
              <w:divBdr>
                <w:top w:val="none" w:sz="0" w:space="0" w:color="auto"/>
                <w:left w:val="none" w:sz="0" w:space="0" w:color="auto"/>
                <w:bottom w:val="none" w:sz="0" w:space="0" w:color="auto"/>
                <w:right w:val="none" w:sz="0" w:space="0" w:color="auto"/>
              </w:divBdr>
            </w:div>
            <w:div w:id="1947082017">
              <w:marLeft w:val="0"/>
              <w:marRight w:val="0"/>
              <w:marTop w:val="0"/>
              <w:marBottom w:val="0"/>
              <w:divBdr>
                <w:top w:val="none" w:sz="0" w:space="0" w:color="auto"/>
                <w:left w:val="none" w:sz="0" w:space="0" w:color="auto"/>
                <w:bottom w:val="none" w:sz="0" w:space="0" w:color="auto"/>
                <w:right w:val="none" w:sz="0" w:space="0" w:color="auto"/>
              </w:divBdr>
            </w:div>
            <w:div w:id="66148881">
              <w:marLeft w:val="0"/>
              <w:marRight w:val="0"/>
              <w:marTop w:val="0"/>
              <w:marBottom w:val="0"/>
              <w:divBdr>
                <w:top w:val="none" w:sz="0" w:space="0" w:color="auto"/>
                <w:left w:val="none" w:sz="0" w:space="0" w:color="auto"/>
                <w:bottom w:val="none" w:sz="0" w:space="0" w:color="auto"/>
                <w:right w:val="none" w:sz="0" w:space="0" w:color="auto"/>
              </w:divBdr>
            </w:div>
            <w:div w:id="1611667961">
              <w:marLeft w:val="0"/>
              <w:marRight w:val="0"/>
              <w:marTop w:val="0"/>
              <w:marBottom w:val="0"/>
              <w:divBdr>
                <w:top w:val="none" w:sz="0" w:space="0" w:color="auto"/>
                <w:left w:val="none" w:sz="0" w:space="0" w:color="auto"/>
                <w:bottom w:val="none" w:sz="0" w:space="0" w:color="auto"/>
                <w:right w:val="none" w:sz="0" w:space="0" w:color="auto"/>
              </w:divBdr>
            </w:div>
            <w:div w:id="2028292217">
              <w:marLeft w:val="0"/>
              <w:marRight w:val="0"/>
              <w:marTop w:val="0"/>
              <w:marBottom w:val="0"/>
              <w:divBdr>
                <w:top w:val="none" w:sz="0" w:space="0" w:color="auto"/>
                <w:left w:val="none" w:sz="0" w:space="0" w:color="auto"/>
                <w:bottom w:val="none" w:sz="0" w:space="0" w:color="auto"/>
                <w:right w:val="none" w:sz="0" w:space="0" w:color="auto"/>
              </w:divBdr>
            </w:div>
            <w:div w:id="2021467195">
              <w:marLeft w:val="0"/>
              <w:marRight w:val="0"/>
              <w:marTop w:val="0"/>
              <w:marBottom w:val="0"/>
              <w:divBdr>
                <w:top w:val="none" w:sz="0" w:space="0" w:color="auto"/>
                <w:left w:val="none" w:sz="0" w:space="0" w:color="auto"/>
                <w:bottom w:val="none" w:sz="0" w:space="0" w:color="auto"/>
                <w:right w:val="none" w:sz="0" w:space="0" w:color="auto"/>
              </w:divBdr>
            </w:div>
            <w:div w:id="208609011">
              <w:marLeft w:val="0"/>
              <w:marRight w:val="0"/>
              <w:marTop w:val="0"/>
              <w:marBottom w:val="0"/>
              <w:divBdr>
                <w:top w:val="none" w:sz="0" w:space="0" w:color="auto"/>
                <w:left w:val="none" w:sz="0" w:space="0" w:color="auto"/>
                <w:bottom w:val="none" w:sz="0" w:space="0" w:color="auto"/>
                <w:right w:val="none" w:sz="0" w:space="0" w:color="auto"/>
              </w:divBdr>
            </w:div>
            <w:div w:id="1589071002">
              <w:marLeft w:val="0"/>
              <w:marRight w:val="0"/>
              <w:marTop w:val="0"/>
              <w:marBottom w:val="0"/>
              <w:divBdr>
                <w:top w:val="none" w:sz="0" w:space="0" w:color="auto"/>
                <w:left w:val="none" w:sz="0" w:space="0" w:color="auto"/>
                <w:bottom w:val="none" w:sz="0" w:space="0" w:color="auto"/>
                <w:right w:val="none" w:sz="0" w:space="0" w:color="auto"/>
              </w:divBdr>
            </w:div>
            <w:div w:id="1389377955">
              <w:marLeft w:val="0"/>
              <w:marRight w:val="0"/>
              <w:marTop w:val="0"/>
              <w:marBottom w:val="0"/>
              <w:divBdr>
                <w:top w:val="none" w:sz="0" w:space="0" w:color="auto"/>
                <w:left w:val="none" w:sz="0" w:space="0" w:color="auto"/>
                <w:bottom w:val="none" w:sz="0" w:space="0" w:color="auto"/>
                <w:right w:val="none" w:sz="0" w:space="0" w:color="auto"/>
              </w:divBdr>
            </w:div>
            <w:div w:id="738600919">
              <w:marLeft w:val="0"/>
              <w:marRight w:val="0"/>
              <w:marTop w:val="0"/>
              <w:marBottom w:val="0"/>
              <w:divBdr>
                <w:top w:val="none" w:sz="0" w:space="0" w:color="auto"/>
                <w:left w:val="none" w:sz="0" w:space="0" w:color="auto"/>
                <w:bottom w:val="none" w:sz="0" w:space="0" w:color="auto"/>
                <w:right w:val="none" w:sz="0" w:space="0" w:color="auto"/>
              </w:divBdr>
            </w:div>
            <w:div w:id="1787771268">
              <w:marLeft w:val="0"/>
              <w:marRight w:val="0"/>
              <w:marTop w:val="0"/>
              <w:marBottom w:val="0"/>
              <w:divBdr>
                <w:top w:val="none" w:sz="0" w:space="0" w:color="auto"/>
                <w:left w:val="none" w:sz="0" w:space="0" w:color="auto"/>
                <w:bottom w:val="none" w:sz="0" w:space="0" w:color="auto"/>
                <w:right w:val="none" w:sz="0" w:space="0" w:color="auto"/>
              </w:divBdr>
            </w:div>
            <w:div w:id="298844566">
              <w:marLeft w:val="0"/>
              <w:marRight w:val="0"/>
              <w:marTop w:val="0"/>
              <w:marBottom w:val="0"/>
              <w:divBdr>
                <w:top w:val="none" w:sz="0" w:space="0" w:color="auto"/>
                <w:left w:val="none" w:sz="0" w:space="0" w:color="auto"/>
                <w:bottom w:val="none" w:sz="0" w:space="0" w:color="auto"/>
                <w:right w:val="none" w:sz="0" w:space="0" w:color="auto"/>
              </w:divBdr>
            </w:div>
            <w:div w:id="1559242614">
              <w:marLeft w:val="0"/>
              <w:marRight w:val="0"/>
              <w:marTop w:val="0"/>
              <w:marBottom w:val="0"/>
              <w:divBdr>
                <w:top w:val="none" w:sz="0" w:space="0" w:color="auto"/>
                <w:left w:val="none" w:sz="0" w:space="0" w:color="auto"/>
                <w:bottom w:val="none" w:sz="0" w:space="0" w:color="auto"/>
                <w:right w:val="none" w:sz="0" w:space="0" w:color="auto"/>
              </w:divBdr>
            </w:div>
            <w:div w:id="1793094578">
              <w:marLeft w:val="0"/>
              <w:marRight w:val="0"/>
              <w:marTop w:val="0"/>
              <w:marBottom w:val="0"/>
              <w:divBdr>
                <w:top w:val="none" w:sz="0" w:space="0" w:color="auto"/>
                <w:left w:val="none" w:sz="0" w:space="0" w:color="auto"/>
                <w:bottom w:val="none" w:sz="0" w:space="0" w:color="auto"/>
                <w:right w:val="none" w:sz="0" w:space="0" w:color="auto"/>
              </w:divBdr>
            </w:div>
            <w:div w:id="346831229">
              <w:marLeft w:val="0"/>
              <w:marRight w:val="0"/>
              <w:marTop w:val="0"/>
              <w:marBottom w:val="0"/>
              <w:divBdr>
                <w:top w:val="none" w:sz="0" w:space="0" w:color="auto"/>
                <w:left w:val="none" w:sz="0" w:space="0" w:color="auto"/>
                <w:bottom w:val="none" w:sz="0" w:space="0" w:color="auto"/>
                <w:right w:val="none" w:sz="0" w:space="0" w:color="auto"/>
              </w:divBdr>
            </w:div>
            <w:div w:id="399836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868422">
      <w:bodyDiv w:val="1"/>
      <w:marLeft w:val="0"/>
      <w:marRight w:val="0"/>
      <w:marTop w:val="0"/>
      <w:marBottom w:val="0"/>
      <w:divBdr>
        <w:top w:val="none" w:sz="0" w:space="0" w:color="auto"/>
        <w:left w:val="none" w:sz="0" w:space="0" w:color="auto"/>
        <w:bottom w:val="none" w:sz="0" w:space="0" w:color="auto"/>
        <w:right w:val="none" w:sz="0" w:space="0" w:color="auto"/>
      </w:divBdr>
      <w:divsChild>
        <w:div w:id="2102799665">
          <w:marLeft w:val="0"/>
          <w:marRight w:val="0"/>
          <w:marTop w:val="0"/>
          <w:marBottom w:val="0"/>
          <w:divBdr>
            <w:top w:val="none" w:sz="0" w:space="0" w:color="auto"/>
            <w:left w:val="none" w:sz="0" w:space="0" w:color="auto"/>
            <w:bottom w:val="none" w:sz="0" w:space="0" w:color="auto"/>
            <w:right w:val="none" w:sz="0" w:space="0" w:color="auto"/>
          </w:divBdr>
          <w:divsChild>
            <w:div w:id="1390881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867779">
      <w:bodyDiv w:val="1"/>
      <w:marLeft w:val="0"/>
      <w:marRight w:val="0"/>
      <w:marTop w:val="0"/>
      <w:marBottom w:val="0"/>
      <w:divBdr>
        <w:top w:val="none" w:sz="0" w:space="0" w:color="auto"/>
        <w:left w:val="none" w:sz="0" w:space="0" w:color="auto"/>
        <w:bottom w:val="none" w:sz="0" w:space="0" w:color="auto"/>
        <w:right w:val="none" w:sz="0" w:space="0" w:color="auto"/>
      </w:divBdr>
      <w:divsChild>
        <w:div w:id="108475341">
          <w:marLeft w:val="0"/>
          <w:marRight w:val="0"/>
          <w:marTop w:val="0"/>
          <w:marBottom w:val="0"/>
          <w:divBdr>
            <w:top w:val="none" w:sz="0" w:space="0" w:color="auto"/>
            <w:left w:val="none" w:sz="0" w:space="0" w:color="auto"/>
            <w:bottom w:val="none" w:sz="0" w:space="0" w:color="auto"/>
            <w:right w:val="none" w:sz="0" w:space="0" w:color="auto"/>
          </w:divBdr>
          <w:divsChild>
            <w:div w:id="847452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521744">
      <w:bodyDiv w:val="1"/>
      <w:marLeft w:val="0"/>
      <w:marRight w:val="0"/>
      <w:marTop w:val="0"/>
      <w:marBottom w:val="0"/>
      <w:divBdr>
        <w:top w:val="none" w:sz="0" w:space="0" w:color="auto"/>
        <w:left w:val="none" w:sz="0" w:space="0" w:color="auto"/>
        <w:bottom w:val="none" w:sz="0" w:space="0" w:color="auto"/>
        <w:right w:val="none" w:sz="0" w:space="0" w:color="auto"/>
      </w:divBdr>
    </w:div>
    <w:div w:id="1285692552">
      <w:bodyDiv w:val="1"/>
      <w:marLeft w:val="0"/>
      <w:marRight w:val="0"/>
      <w:marTop w:val="0"/>
      <w:marBottom w:val="0"/>
      <w:divBdr>
        <w:top w:val="none" w:sz="0" w:space="0" w:color="auto"/>
        <w:left w:val="none" w:sz="0" w:space="0" w:color="auto"/>
        <w:bottom w:val="none" w:sz="0" w:space="0" w:color="auto"/>
        <w:right w:val="none" w:sz="0" w:space="0" w:color="auto"/>
      </w:divBdr>
      <w:divsChild>
        <w:div w:id="2004770925">
          <w:marLeft w:val="0"/>
          <w:marRight w:val="0"/>
          <w:marTop w:val="0"/>
          <w:marBottom w:val="0"/>
          <w:divBdr>
            <w:top w:val="none" w:sz="0" w:space="0" w:color="auto"/>
            <w:left w:val="none" w:sz="0" w:space="0" w:color="auto"/>
            <w:bottom w:val="none" w:sz="0" w:space="0" w:color="auto"/>
            <w:right w:val="none" w:sz="0" w:space="0" w:color="auto"/>
          </w:divBdr>
          <w:divsChild>
            <w:div w:id="974062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933140">
      <w:bodyDiv w:val="1"/>
      <w:marLeft w:val="0"/>
      <w:marRight w:val="0"/>
      <w:marTop w:val="0"/>
      <w:marBottom w:val="0"/>
      <w:divBdr>
        <w:top w:val="none" w:sz="0" w:space="0" w:color="auto"/>
        <w:left w:val="none" w:sz="0" w:space="0" w:color="auto"/>
        <w:bottom w:val="none" w:sz="0" w:space="0" w:color="auto"/>
        <w:right w:val="none" w:sz="0" w:space="0" w:color="auto"/>
      </w:divBdr>
      <w:divsChild>
        <w:div w:id="1341588941">
          <w:marLeft w:val="0"/>
          <w:marRight w:val="0"/>
          <w:marTop w:val="0"/>
          <w:marBottom w:val="0"/>
          <w:divBdr>
            <w:top w:val="single" w:sz="2" w:space="1" w:color="auto"/>
            <w:left w:val="single" w:sz="2" w:space="1" w:color="auto"/>
            <w:bottom w:val="single" w:sz="2" w:space="1" w:color="auto"/>
            <w:right w:val="single" w:sz="2" w:space="1" w:color="auto"/>
          </w:divBdr>
        </w:div>
      </w:divsChild>
    </w:div>
    <w:div w:id="1294213732">
      <w:bodyDiv w:val="1"/>
      <w:marLeft w:val="0"/>
      <w:marRight w:val="0"/>
      <w:marTop w:val="0"/>
      <w:marBottom w:val="0"/>
      <w:divBdr>
        <w:top w:val="none" w:sz="0" w:space="0" w:color="auto"/>
        <w:left w:val="none" w:sz="0" w:space="0" w:color="auto"/>
        <w:bottom w:val="none" w:sz="0" w:space="0" w:color="auto"/>
        <w:right w:val="none" w:sz="0" w:space="0" w:color="auto"/>
      </w:divBdr>
    </w:div>
    <w:div w:id="1296637275">
      <w:bodyDiv w:val="1"/>
      <w:marLeft w:val="0"/>
      <w:marRight w:val="0"/>
      <w:marTop w:val="0"/>
      <w:marBottom w:val="0"/>
      <w:divBdr>
        <w:top w:val="none" w:sz="0" w:space="0" w:color="auto"/>
        <w:left w:val="none" w:sz="0" w:space="0" w:color="auto"/>
        <w:bottom w:val="none" w:sz="0" w:space="0" w:color="auto"/>
        <w:right w:val="none" w:sz="0" w:space="0" w:color="auto"/>
      </w:divBdr>
    </w:div>
    <w:div w:id="1299144916">
      <w:bodyDiv w:val="1"/>
      <w:marLeft w:val="0"/>
      <w:marRight w:val="0"/>
      <w:marTop w:val="0"/>
      <w:marBottom w:val="0"/>
      <w:divBdr>
        <w:top w:val="none" w:sz="0" w:space="0" w:color="auto"/>
        <w:left w:val="none" w:sz="0" w:space="0" w:color="auto"/>
        <w:bottom w:val="none" w:sz="0" w:space="0" w:color="auto"/>
        <w:right w:val="none" w:sz="0" w:space="0" w:color="auto"/>
      </w:divBdr>
    </w:div>
    <w:div w:id="1300842075">
      <w:bodyDiv w:val="1"/>
      <w:marLeft w:val="0"/>
      <w:marRight w:val="0"/>
      <w:marTop w:val="0"/>
      <w:marBottom w:val="0"/>
      <w:divBdr>
        <w:top w:val="none" w:sz="0" w:space="0" w:color="auto"/>
        <w:left w:val="none" w:sz="0" w:space="0" w:color="auto"/>
        <w:bottom w:val="none" w:sz="0" w:space="0" w:color="auto"/>
        <w:right w:val="none" w:sz="0" w:space="0" w:color="auto"/>
      </w:divBdr>
    </w:div>
    <w:div w:id="1315523343">
      <w:bodyDiv w:val="1"/>
      <w:marLeft w:val="0"/>
      <w:marRight w:val="0"/>
      <w:marTop w:val="0"/>
      <w:marBottom w:val="0"/>
      <w:divBdr>
        <w:top w:val="none" w:sz="0" w:space="0" w:color="auto"/>
        <w:left w:val="none" w:sz="0" w:space="0" w:color="auto"/>
        <w:bottom w:val="none" w:sz="0" w:space="0" w:color="auto"/>
        <w:right w:val="none" w:sz="0" w:space="0" w:color="auto"/>
      </w:divBdr>
    </w:div>
    <w:div w:id="1324235685">
      <w:bodyDiv w:val="1"/>
      <w:marLeft w:val="0"/>
      <w:marRight w:val="0"/>
      <w:marTop w:val="0"/>
      <w:marBottom w:val="0"/>
      <w:divBdr>
        <w:top w:val="none" w:sz="0" w:space="0" w:color="auto"/>
        <w:left w:val="none" w:sz="0" w:space="0" w:color="auto"/>
        <w:bottom w:val="none" w:sz="0" w:space="0" w:color="auto"/>
        <w:right w:val="none" w:sz="0" w:space="0" w:color="auto"/>
      </w:divBdr>
    </w:div>
    <w:div w:id="1347561011">
      <w:bodyDiv w:val="1"/>
      <w:marLeft w:val="0"/>
      <w:marRight w:val="0"/>
      <w:marTop w:val="0"/>
      <w:marBottom w:val="0"/>
      <w:divBdr>
        <w:top w:val="none" w:sz="0" w:space="0" w:color="auto"/>
        <w:left w:val="none" w:sz="0" w:space="0" w:color="auto"/>
        <w:bottom w:val="none" w:sz="0" w:space="0" w:color="auto"/>
        <w:right w:val="none" w:sz="0" w:space="0" w:color="auto"/>
      </w:divBdr>
      <w:divsChild>
        <w:div w:id="1647010184">
          <w:marLeft w:val="0"/>
          <w:marRight w:val="0"/>
          <w:marTop w:val="0"/>
          <w:marBottom w:val="0"/>
          <w:divBdr>
            <w:top w:val="none" w:sz="0" w:space="0" w:color="auto"/>
            <w:left w:val="none" w:sz="0" w:space="0" w:color="auto"/>
            <w:bottom w:val="none" w:sz="0" w:space="0" w:color="auto"/>
            <w:right w:val="none" w:sz="0" w:space="0" w:color="auto"/>
          </w:divBdr>
          <w:divsChild>
            <w:div w:id="1276399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873763">
      <w:bodyDiv w:val="1"/>
      <w:marLeft w:val="0"/>
      <w:marRight w:val="0"/>
      <w:marTop w:val="0"/>
      <w:marBottom w:val="0"/>
      <w:divBdr>
        <w:top w:val="none" w:sz="0" w:space="0" w:color="auto"/>
        <w:left w:val="none" w:sz="0" w:space="0" w:color="auto"/>
        <w:bottom w:val="none" w:sz="0" w:space="0" w:color="auto"/>
        <w:right w:val="none" w:sz="0" w:space="0" w:color="auto"/>
      </w:divBdr>
    </w:div>
    <w:div w:id="1361781987">
      <w:bodyDiv w:val="1"/>
      <w:marLeft w:val="0"/>
      <w:marRight w:val="0"/>
      <w:marTop w:val="0"/>
      <w:marBottom w:val="0"/>
      <w:divBdr>
        <w:top w:val="none" w:sz="0" w:space="0" w:color="auto"/>
        <w:left w:val="none" w:sz="0" w:space="0" w:color="auto"/>
        <w:bottom w:val="none" w:sz="0" w:space="0" w:color="auto"/>
        <w:right w:val="none" w:sz="0" w:space="0" w:color="auto"/>
      </w:divBdr>
    </w:div>
    <w:div w:id="1367606013">
      <w:bodyDiv w:val="1"/>
      <w:marLeft w:val="0"/>
      <w:marRight w:val="0"/>
      <w:marTop w:val="0"/>
      <w:marBottom w:val="0"/>
      <w:divBdr>
        <w:top w:val="none" w:sz="0" w:space="0" w:color="auto"/>
        <w:left w:val="none" w:sz="0" w:space="0" w:color="auto"/>
        <w:bottom w:val="none" w:sz="0" w:space="0" w:color="auto"/>
        <w:right w:val="none" w:sz="0" w:space="0" w:color="auto"/>
      </w:divBdr>
      <w:divsChild>
        <w:div w:id="1684673796">
          <w:marLeft w:val="0"/>
          <w:marRight w:val="0"/>
          <w:marTop w:val="0"/>
          <w:marBottom w:val="0"/>
          <w:divBdr>
            <w:top w:val="none" w:sz="0" w:space="0" w:color="auto"/>
            <w:left w:val="none" w:sz="0" w:space="0" w:color="auto"/>
            <w:bottom w:val="none" w:sz="0" w:space="0" w:color="auto"/>
            <w:right w:val="none" w:sz="0" w:space="0" w:color="auto"/>
          </w:divBdr>
          <w:divsChild>
            <w:div w:id="1790859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642861">
      <w:bodyDiv w:val="1"/>
      <w:marLeft w:val="0"/>
      <w:marRight w:val="0"/>
      <w:marTop w:val="0"/>
      <w:marBottom w:val="0"/>
      <w:divBdr>
        <w:top w:val="none" w:sz="0" w:space="0" w:color="auto"/>
        <w:left w:val="none" w:sz="0" w:space="0" w:color="auto"/>
        <w:bottom w:val="none" w:sz="0" w:space="0" w:color="auto"/>
        <w:right w:val="none" w:sz="0" w:space="0" w:color="auto"/>
      </w:divBdr>
      <w:divsChild>
        <w:div w:id="828256195">
          <w:marLeft w:val="0"/>
          <w:marRight w:val="0"/>
          <w:marTop w:val="0"/>
          <w:marBottom w:val="0"/>
          <w:divBdr>
            <w:top w:val="none" w:sz="0" w:space="0" w:color="auto"/>
            <w:left w:val="none" w:sz="0" w:space="0" w:color="auto"/>
            <w:bottom w:val="none" w:sz="0" w:space="0" w:color="auto"/>
            <w:right w:val="none" w:sz="0" w:space="0" w:color="auto"/>
          </w:divBdr>
          <w:divsChild>
            <w:div w:id="1210074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461959">
      <w:bodyDiv w:val="1"/>
      <w:marLeft w:val="0"/>
      <w:marRight w:val="0"/>
      <w:marTop w:val="0"/>
      <w:marBottom w:val="0"/>
      <w:divBdr>
        <w:top w:val="none" w:sz="0" w:space="0" w:color="auto"/>
        <w:left w:val="none" w:sz="0" w:space="0" w:color="auto"/>
        <w:bottom w:val="none" w:sz="0" w:space="0" w:color="auto"/>
        <w:right w:val="none" w:sz="0" w:space="0" w:color="auto"/>
      </w:divBdr>
    </w:div>
    <w:div w:id="1373111867">
      <w:bodyDiv w:val="1"/>
      <w:marLeft w:val="0"/>
      <w:marRight w:val="0"/>
      <w:marTop w:val="0"/>
      <w:marBottom w:val="0"/>
      <w:divBdr>
        <w:top w:val="none" w:sz="0" w:space="0" w:color="auto"/>
        <w:left w:val="none" w:sz="0" w:space="0" w:color="auto"/>
        <w:bottom w:val="none" w:sz="0" w:space="0" w:color="auto"/>
        <w:right w:val="none" w:sz="0" w:space="0" w:color="auto"/>
      </w:divBdr>
    </w:div>
    <w:div w:id="1376347821">
      <w:bodyDiv w:val="1"/>
      <w:marLeft w:val="0"/>
      <w:marRight w:val="0"/>
      <w:marTop w:val="0"/>
      <w:marBottom w:val="0"/>
      <w:divBdr>
        <w:top w:val="none" w:sz="0" w:space="0" w:color="auto"/>
        <w:left w:val="none" w:sz="0" w:space="0" w:color="auto"/>
        <w:bottom w:val="none" w:sz="0" w:space="0" w:color="auto"/>
        <w:right w:val="none" w:sz="0" w:space="0" w:color="auto"/>
      </w:divBdr>
    </w:div>
    <w:div w:id="1376543952">
      <w:bodyDiv w:val="1"/>
      <w:marLeft w:val="0"/>
      <w:marRight w:val="0"/>
      <w:marTop w:val="0"/>
      <w:marBottom w:val="0"/>
      <w:divBdr>
        <w:top w:val="none" w:sz="0" w:space="0" w:color="auto"/>
        <w:left w:val="none" w:sz="0" w:space="0" w:color="auto"/>
        <w:bottom w:val="none" w:sz="0" w:space="0" w:color="auto"/>
        <w:right w:val="none" w:sz="0" w:space="0" w:color="auto"/>
      </w:divBdr>
      <w:divsChild>
        <w:div w:id="1953048811">
          <w:marLeft w:val="0"/>
          <w:marRight w:val="0"/>
          <w:marTop w:val="0"/>
          <w:marBottom w:val="0"/>
          <w:divBdr>
            <w:top w:val="none" w:sz="0" w:space="0" w:color="auto"/>
            <w:left w:val="none" w:sz="0" w:space="0" w:color="auto"/>
            <w:bottom w:val="none" w:sz="0" w:space="0" w:color="auto"/>
            <w:right w:val="none" w:sz="0" w:space="0" w:color="auto"/>
          </w:divBdr>
          <w:divsChild>
            <w:div w:id="1809202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145896">
      <w:bodyDiv w:val="1"/>
      <w:marLeft w:val="0"/>
      <w:marRight w:val="0"/>
      <w:marTop w:val="0"/>
      <w:marBottom w:val="0"/>
      <w:divBdr>
        <w:top w:val="none" w:sz="0" w:space="0" w:color="auto"/>
        <w:left w:val="none" w:sz="0" w:space="0" w:color="auto"/>
        <w:bottom w:val="none" w:sz="0" w:space="0" w:color="auto"/>
        <w:right w:val="none" w:sz="0" w:space="0" w:color="auto"/>
      </w:divBdr>
      <w:divsChild>
        <w:div w:id="728650426">
          <w:marLeft w:val="0"/>
          <w:marRight w:val="0"/>
          <w:marTop w:val="0"/>
          <w:marBottom w:val="0"/>
          <w:divBdr>
            <w:top w:val="none" w:sz="0" w:space="0" w:color="auto"/>
            <w:left w:val="none" w:sz="0" w:space="0" w:color="auto"/>
            <w:bottom w:val="none" w:sz="0" w:space="0" w:color="auto"/>
            <w:right w:val="none" w:sz="0" w:space="0" w:color="auto"/>
          </w:divBdr>
          <w:divsChild>
            <w:div w:id="1800370505">
              <w:marLeft w:val="0"/>
              <w:marRight w:val="0"/>
              <w:marTop w:val="0"/>
              <w:marBottom w:val="0"/>
              <w:divBdr>
                <w:top w:val="none" w:sz="0" w:space="0" w:color="auto"/>
                <w:left w:val="none" w:sz="0" w:space="0" w:color="auto"/>
                <w:bottom w:val="none" w:sz="0" w:space="0" w:color="auto"/>
                <w:right w:val="none" w:sz="0" w:space="0" w:color="auto"/>
              </w:divBdr>
            </w:div>
            <w:div w:id="214313254">
              <w:marLeft w:val="0"/>
              <w:marRight w:val="0"/>
              <w:marTop w:val="0"/>
              <w:marBottom w:val="0"/>
              <w:divBdr>
                <w:top w:val="none" w:sz="0" w:space="0" w:color="auto"/>
                <w:left w:val="none" w:sz="0" w:space="0" w:color="auto"/>
                <w:bottom w:val="none" w:sz="0" w:space="0" w:color="auto"/>
                <w:right w:val="none" w:sz="0" w:space="0" w:color="auto"/>
              </w:divBdr>
            </w:div>
            <w:div w:id="563759275">
              <w:marLeft w:val="0"/>
              <w:marRight w:val="0"/>
              <w:marTop w:val="0"/>
              <w:marBottom w:val="0"/>
              <w:divBdr>
                <w:top w:val="none" w:sz="0" w:space="0" w:color="auto"/>
                <w:left w:val="none" w:sz="0" w:space="0" w:color="auto"/>
                <w:bottom w:val="none" w:sz="0" w:space="0" w:color="auto"/>
                <w:right w:val="none" w:sz="0" w:space="0" w:color="auto"/>
              </w:divBdr>
            </w:div>
            <w:div w:id="2026977312">
              <w:marLeft w:val="0"/>
              <w:marRight w:val="0"/>
              <w:marTop w:val="0"/>
              <w:marBottom w:val="0"/>
              <w:divBdr>
                <w:top w:val="none" w:sz="0" w:space="0" w:color="auto"/>
                <w:left w:val="none" w:sz="0" w:space="0" w:color="auto"/>
                <w:bottom w:val="none" w:sz="0" w:space="0" w:color="auto"/>
                <w:right w:val="none" w:sz="0" w:space="0" w:color="auto"/>
              </w:divBdr>
            </w:div>
            <w:div w:id="856238467">
              <w:marLeft w:val="0"/>
              <w:marRight w:val="0"/>
              <w:marTop w:val="0"/>
              <w:marBottom w:val="0"/>
              <w:divBdr>
                <w:top w:val="none" w:sz="0" w:space="0" w:color="auto"/>
                <w:left w:val="none" w:sz="0" w:space="0" w:color="auto"/>
                <w:bottom w:val="none" w:sz="0" w:space="0" w:color="auto"/>
                <w:right w:val="none" w:sz="0" w:space="0" w:color="auto"/>
              </w:divBdr>
            </w:div>
            <w:div w:id="403990117">
              <w:marLeft w:val="0"/>
              <w:marRight w:val="0"/>
              <w:marTop w:val="0"/>
              <w:marBottom w:val="0"/>
              <w:divBdr>
                <w:top w:val="none" w:sz="0" w:space="0" w:color="auto"/>
                <w:left w:val="none" w:sz="0" w:space="0" w:color="auto"/>
                <w:bottom w:val="none" w:sz="0" w:space="0" w:color="auto"/>
                <w:right w:val="none" w:sz="0" w:space="0" w:color="auto"/>
              </w:divBdr>
            </w:div>
            <w:div w:id="1557741505">
              <w:marLeft w:val="0"/>
              <w:marRight w:val="0"/>
              <w:marTop w:val="0"/>
              <w:marBottom w:val="0"/>
              <w:divBdr>
                <w:top w:val="none" w:sz="0" w:space="0" w:color="auto"/>
                <w:left w:val="none" w:sz="0" w:space="0" w:color="auto"/>
                <w:bottom w:val="none" w:sz="0" w:space="0" w:color="auto"/>
                <w:right w:val="none" w:sz="0" w:space="0" w:color="auto"/>
              </w:divBdr>
            </w:div>
            <w:div w:id="2035688877">
              <w:marLeft w:val="0"/>
              <w:marRight w:val="0"/>
              <w:marTop w:val="0"/>
              <w:marBottom w:val="0"/>
              <w:divBdr>
                <w:top w:val="none" w:sz="0" w:space="0" w:color="auto"/>
                <w:left w:val="none" w:sz="0" w:space="0" w:color="auto"/>
                <w:bottom w:val="none" w:sz="0" w:space="0" w:color="auto"/>
                <w:right w:val="none" w:sz="0" w:space="0" w:color="auto"/>
              </w:divBdr>
            </w:div>
            <w:div w:id="1758207592">
              <w:marLeft w:val="0"/>
              <w:marRight w:val="0"/>
              <w:marTop w:val="0"/>
              <w:marBottom w:val="0"/>
              <w:divBdr>
                <w:top w:val="none" w:sz="0" w:space="0" w:color="auto"/>
                <w:left w:val="none" w:sz="0" w:space="0" w:color="auto"/>
                <w:bottom w:val="none" w:sz="0" w:space="0" w:color="auto"/>
                <w:right w:val="none" w:sz="0" w:space="0" w:color="auto"/>
              </w:divBdr>
            </w:div>
            <w:div w:id="260720379">
              <w:marLeft w:val="0"/>
              <w:marRight w:val="0"/>
              <w:marTop w:val="0"/>
              <w:marBottom w:val="0"/>
              <w:divBdr>
                <w:top w:val="none" w:sz="0" w:space="0" w:color="auto"/>
                <w:left w:val="none" w:sz="0" w:space="0" w:color="auto"/>
                <w:bottom w:val="none" w:sz="0" w:space="0" w:color="auto"/>
                <w:right w:val="none" w:sz="0" w:space="0" w:color="auto"/>
              </w:divBdr>
            </w:div>
            <w:div w:id="519398582">
              <w:marLeft w:val="0"/>
              <w:marRight w:val="0"/>
              <w:marTop w:val="0"/>
              <w:marBottom w:val="0"/>
              <w:divBdr>
                <w:top w:val="none" w:sz="0" w:space="0" w:color="auto"/>
                <w:left w:val="none" w:sz="0" w:space="0" w:color="auto"/>
                <w:bottom w:val="none" w:sz="0" w:space="0" w:color="auto"/>
                <w:right w:val="none" w:sz="0" w:space="0" w:color="auto"/>
              </w:divBdr>
            </w:div>
            <w:div w:id="977540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308801">
      <w:bodyDiv w:val="1"/>
      <w:marLeft w:val="0"/>
      <w:marRight w:val="0"/>
      <w:marTop w:val="0"/>
      <w:marBottom w:val="0"/>
      <w:divBdr>
        <w:top w:val="none" w:sz="0" w:space="0" w:color="auto"/>
        <w:left w:val="none" w:sz="0" w:space="0" w:color="auto"/>
        <w:bottom w:val="none" w:sz="0" w:space="0" w:color="auto"/>
        <w:right w:val="none" w:sz="0" w:space="0" w:color="auto"/>
      </w:divBdr>
    </w:div>
    <w:div w:id="1412586325">
      <w:bodyDiv w:val="1"/>
      <w:marLeft w:val="0"/>
      <w:marRight w:val="0"/>
      <w:marTop w:val="0"/>
      <w:marBottom w:val="0"/>
      <w:divBdr>
        <w:top w:val="none" w:sz="0" w:space="0" w:color="auto"/>
        <w:left w:val="none" w:sz="0" w:space="0" w:color="auto"/>
        <w:bottom w:val="none" w:sz="0" w:space="0" w:color="auto"/>
        <w:right w:val="none" w:sz="0" w:space="0" w:color="auto"/>
      </w:divBdr>
    </w:div>
    <w:div w:id="1427069177">
      <w:bodyDiv w:val="1"/>
      <w:marLeft w:val="0"/>
      <w:marRight w:val="0"/>
      <w:marTop w:val="0"/>
      <w:marBottom w:val="0"/>
      <w:divBdr>
        <w:top w:val="none" w:sz="0" w:space="0" w:color="auto"/>
        <w:left w:val="none" w:sz="0" w:space="0" w:color="auto"/>
        <w:bottom w:val="none" w:sz="0" w:space="0" w:color="auto"/>
        <w:right w:val="none" w:sz="0" w:space="0" w:color="auto"/>
      </w:divBdr>
      <w:divsChild>
        <w:div w:id="1305743326">
          <w:marLeft w:val="0"/>
          <w:marRight w:val="0"/>
          <w:marTop w:val="0"/>
          <w:marBottom w:val="0"/>
          <w:divBdr>
            <w:top w:val="none" w:sz="0" w:space="0" w:color="auto"/>
            <w:left w:val="none" w:sz="0" w:space="0" w:color="auto"/>
            <w:bottom w:val="none" w:sz="0" w:space="0" w:color="auto"/>
            <w:right w:val="none" w:sz="0" w:space="0" w:color="auto"/>
          </w:divBdr>
          <w:divsChild>
            <w:div w:id="1713529197">
              <w:marLeft w:val="0"/>
              <w:marRight w:val="0"/>
              <w:marTop w:val="0"/>
              <w:marBottom w:val="0"/>
              <w:divBdr>
                <w:top w:val="none" w:sz="0" w:space="0" w:color="auto"/>
                <w:left w:val="none" w:sz="0" w:space="0" w:color="auto"/>
                <w:bottom w:val="none" w:sz="0" w:space="0" w:color="auto"/>
                <w:right w:val="none" w:sz="0" w:space="0" w:color="auto"/>
              </w:divBdr>
            </w:div>
            <w:div w:id="999389825">
              <w:marLeft w:val="0"/>
              <w:marRight w:val="0"/>
              <w:marTop w:val="0"/>
              <w:marBottom w:val="0"/>
              <w:divBdr>
                <w:top w:val="none" w:sz="0" w:space="0" w:color="auto"/>
                <w:left w:val="none" w:sz="0" w:space="0" w:color="auto"/>
                <w:bottom w:val="none" w:sz="0" w:space="0" w:color="auto"/>
                <w:right w:val="none" w:sz="0" w:space="0" w:color="auto"/>
              </w:divBdr>
            </w:div>
            <w:div w:id="1570461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508411">
      <w:bodyDiv w:val="1"/>
      <w:marLeft w:val="0"/>
      <w:marRight w:val="0"/>
      <w:marTop w:val="0"/>
      <w:marBottom w:val="0"/>
      <w:divBdr>
        <w:top w:val="none" w:sz="0" w:space="0" w:color="auto"/>
        <w:left w:val="none" w:sz="0" w:space="0" w:color="auto"/>
        <w:bottom w:val="none" w:sz="0" w:space="0" w:color="auto"/>
        <w:right w:val="none" w:sz="0" w:space="0" w:color="auto"/>
      </w:divBdr>
      <w:divsChild>
        <w:div w:id="1155534010">
          <w:marLeft w:val="0"/>
          <w:marRight w:val="0"/>
          <w:marTop w:val="0"/>
          <w:marBottom w:val="0"/>
          <w:divBdr>
            <w:top w:val="none" w:sz="0" w:space="0" w:color="auto"/>
            <w:left w:val="none" w:sz="0" w:space="0" w:color="auto"/>
            <w:bottom w:val="none" w:sz="0" w:space="0" w:color="auto"/>
            <w:right w:val="none" w:sz="0" w:space="0" w:color="auto"/>
          </w:divBdr>
          <w:divsChild>
            <w:div w:id="1164126806">
              <w:marLeft w:val="0"/>
              <w:marRight w:val="0"/>
              <w:marTop w:val="0"/>
              <w:marBottom w:val="0"/>
              <w:divBdr>
                <w:top w:val="none" w:sz="0" w:space="0" w:color="auto"/>
                <w:left w:val="none" w:sz="0" w:space="0" w:color="auto"/>
                <w:bottom w:val="none" w:sz="0" w:space="0" w:color="auto"/>
                <w:right w:val="none" w:sz="0" w:space="0" w:color="auto"/>
              </w:divBdr>
            </w:div>
            <w:div w:id="1236820353">
              <w:marLeft w:val="0"/>
              <w:marRight w:val="0"/>
              <w:marTop w:val="0"/>
              <w:marBottom w:val="0"/>
              <w:divBdr>
                <w:top w:val="none" w:sz="0" w:space="0" w:color="auto"/>
                <w:left w:val="none" w:sz="0" w:space="0" w:color="auto"/>
                <w:bottom w:val="none" w:sz="0" w:space="0" w:color="auto"/>
                <w:right w:val="none" w:sz="0" w:space="0" w:color="auto"/>
              </w:divBdr>
            </w:div>
            <w:div w:id="794829125">
              <w:marLeft w:val="0"/>
              <w:marRight w:val="0"/>
              <w:marTop w:val="0"/>
              <w:marBottom w:val="0"/>
              <w:divBdr>
                <w:top w:val="none" w:sz="0" w:space="0" w:color="auto"/>
                <w:left w:val="none" w:sz="0" w:space="0" w:color="auto"/>
                <w:bottom w:val="none" w:sz="0" w:space="0" w:color="auto"/>
                <w:right w:val="none" w:sz="0" w:space="0" w:color="auto"/>
              </w:divBdr>
            </w:div>
            <w:div w:id="1623221515">
              <w:marLeft w:val="0"/>
              <w:marRight w:val="0"/>
              <w:marTop w:val="0"/>
              <w:marBottom w:val="0"/>
              <w:divBdr>
                <w:top w:val="none" w:sz="0" w:space="0" w:color="auto"/>
                <w:left w:val="none" w:sz="0" w:space="0" w:color="auto"/>
                <w:bottom w:val="none" w:sz="0" w:space="0" w:color="auto"/>
                <w:right w:val="none" w:sz="0" w:space="0" w:color="auto"/>
              </w:divBdr>
            </w:div>
            <w:div w:id="1957103450">
              <w:marLeft w:val="0"/>
              <w:marRight w:val="0"/>
              <w:marTop w:val="0"/>
              <w:marBottom w:val="0"/>
              <w:divBdr>
                <w:top w:val="none" w:sz="0" w:space="0" w:color="auto"/>
                <w:left w:val="none" w:sz="0" w:space="0" w:color="auto"/>
                <w:bottom w:val="none" w:sz="0" w:space="0" w:color="auto"/>
                <w:right w:val="none" w:sz="0" w:space="0" w:color="auto"/>
              </w:divBdr>
            </w:div>
            <w:div w:id="612596539">
              <w:marLeft w:val="0"/>
              <w:marRight w:val="0"/>
              <w:marTop w:val="0"/>
              <w:marBottom w:val="0"/>
              <w:divBdr>
                <w:top w:val="none" w:sz="0" w:space="0" w:color="auto"/>
                <w:left w:val="none" w:sz="0" w:space="0" w:color="auto"/>
                <w:bottom w:val="none" w:sz="0" w:space="0" w:color="auto"/>
                <w:right w:val="none" w:sz="0" w:space="0" w:color="auto"/>
              </w:divBdr>
            </w:div>
            <w:div w:id="1074544098">
              <w:marLeft w:val="0"/>
              <w:marRight w:val="0"/>
              <w:marTop w:val="0"/>
              <w:marBottom w:val="0"/>
              <w:divBdr>
                <w:top w:val="none" w:sz="0" w:space="0" w:color="auto"/>
                <w:left w:val="none" w:sz="0" w:space="0" w:color="auto"/>
                <w:bottom w:val="none" w:sz="0" w:space="0" w:color="auto"/>
                <w:right w:val="none" w:sz="0" w:space="0" w:color="auto"/>
              </w:divBdr>
            </w:div>
            <w:div w:id="839852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105402">
      <w:bodyDiv w:val="1"/>
      <w:marLeft w:val="0"/>
      <w:marRight w:val="0"/>
      <w:marTop w:val="0"/>
      <w:marBottom w:val="0"/>
      <w:divBdr>
        <w:top w:val="none" w:sz="0" w:space="0" w:color="auto"/>
        <w:left w:val="none" w:sz="0" w:space="0" w:color="auto"/>
        <w:bottom w:val="none" w:sz="0" w:space="0" w:color="auto"/>
        <w:right w:val="none" w:sz="0" w:space="0" w:color="auto"/>
      </w:divBdr>
      <w:divsChild>
        <w:div w:id="1483695410">
          <w:marLeft w:val="0"/>
          <w:marRight w:val="0"/>
          <w:marTop w:val="0"/>
          <w:marBottom w:val="0"/>
          <w:divBdr>
            <w:top w:val="none" w:sz="0" w:space="0" w:color="auto"/>
            <w:left w:val="none" w:sz="0" w:space="0" w:color="auto"/>
            <w:bottom w:val="none" w:sz="0" w:space="0" w:color="auto"/>
            <w:right w:val="none" w:sz="0" w:space="0" w:color="auto"/>
          </w:divBdr>
          <w:divsChild>
            <w:div w:id="838160786">
              <w:marLeft w:val="0"/>
              <w:marRight w:val="0"/>
              <w:marTop w:val="0"/>
              <w:marBottom w:val="0"/>
              <w:divBdr>
                <w:top w:val="none" w:sz="0" w:space="0" w:color="auto"/>
                <w:left w:val="none" w:sz="0" w:space="0" w:color="auto"/>
                <w:bottom w:val="none" w:sz="0" w:space="0" w:color="auto"/>
                <w:right w:val="none" w:sz="0" w:space="0" w:color="auto"/>
              </w:divBdr>
            </w:div>
            <w:div w:id="1625185757">
              <w:marLeft w:val="0"/>
              <w:marRight w:val="0"/>
              <w:marTop w:val="0"/>
              <w:marBottom w:val="0"/>
              <w:divBdr>
                <w:top w:val="none" w:sz="0" w:space="0" w:color="auto"/>
                <w:left w:val="none" w:sz="0" w:space="0" w:color="auto"/>
                <w:bottom w:val="none" w:sz="0" w:space="0" w:color="auto"/>
                <w:right w:val="none" w:sz="0" w:space="0" w:color="auto"/>
              </w:divBdr>
            </w:div>
            <w:div w:id="23678179">
              <w:marLeft w:val="0"/>
              <w:marRight w:val="0"/>
              <w:marTop w:val="0"/>
              <w:marBottom w:val="0"/>
              <w:divBdr>
                <w:top w:val="none" w:sz="0" w:space="0" w:color="auto"/>
                <w:left w:val="none" w:sz="0" w:space="0" w:color="auto"/>
                <w:bottom w:val="none" w:sz="0" w:space="0" w:color="auto"/>
                <w:right w:val="none" w:sz="0" w:space="0" w:color="auto"/>
              </w:divBdr>
            </w:div>
            <w:div w:id="878051525">
              <w:marLeft w:val="0"/>
              <w:marRight w:val="0"/>
              <w:marTop w:val="0"/>
              <w:marBottom w:val="0"/>
              <w:divBdr>
                <w:top w:val="none" w:sz="0" w:space="0" w:color="auto"/>
                <w:left w:val="none" w:sz="0" w:space="0" w:color="auto"/>
                <w:bottom w:val="none" w:sz="0" w:space="0" w:color="auto"/>
                <w:right w:val="none" w:sz="0" w:space="0" w:color="auto"/>
              </w:divBdr>
            </w:div>
            <w:div w:id="332221621">
              <w:marLeft w:val="0"/>
              <w:marRight w:val="0"/>
              <w:marTop w:val="0"/>
              <w:marBottom w:val="0"/>
              <w:divBdr>
                <w:top w:val="none" w:sz="0" w:space="0" w:color="auto"/>
                <w:left w:val="none" w:sz="0" w:space="0" w:color="auto"/>
                <w:bottom w:val="none" w:sz="0" w:space="0" w:color="auto"/>
                <w:right w:val="none" w:sz="0" w:space="0" w:color="auto"/>
              </w:divBdr>
            </w:div>
            <w:div w:id="1398631797">
              <w:marLeft w:val="0"/>
              <w:marRight w:val="0"/>
              <w:marTop w:val="0"/>
              <w:marBottom w:val="0"/>
              <w:divBdr>
                <w:top w:val="none" w:sz="0" w:space="0" w:color="auto"/>
                <w:left w:val="none" w:sz="0" w:space="0" w:color="auto"/>
                <w:bottom w:val="none" w:sz="0" w:space="0" w:color="auto"/>
                <w:right w:val="none" w:sz="0" w:space="0" w:color="auto"/>
              </w:divBdr>
            </w:div>
            <w:div w:id="1479032041">
              <w:marLeft w:val="0"/>
              <w:marRight w:val="0"/>
              <w:marTop w:val="0"/>
              <w:marBottom w:val="0"/>
              <w:divBdr>
                <w:top w:val="none" w:sz="0" w:space="0" w:color="auto"/>
                <w:left w:val="none" w:sz="0" w:space="0" w:color="auto"/>
                <w:bottom w:val="none" w:sz="0" w:space="0" w:color="auto"/>
                <w:right w:val="none" w:sz="0" w:space="0" w:color="auto"/>
              </w:divBdr>
            </w:div>
            <w:div w:id="1068725464">
              <w:marLeft w:val="0"/>
              <w:marRight w:val="0"/>
              <w:marTop w:val="0"/>
              <w:marBottom w:val="0"/>
              <w:divBdr>
                <w:top w:val="none" w:sz="0" w:space="0" w:color="auto"/>
                <w:left w:val="none" w:sz="0" w:space="0" w:color="auto"/>
                <w:bottom w:val="none" w:sz="0" w:space="0" w:color="auto"/>
                <w:right w:val="none" w:sz="0" w:space="0" w:color="auto"/>
              </w:divBdr>
            </w:div>
            <w:div w:id="842234773">
              <w:marLeft w:val="0"/>
              <w:marRight w:val="0"/>
              <w:marTop w:val="0"/>
              <w:marBottom w:val="0"/>
              <w:divBdr>
                <w:top w:val="none" w:sz="0" w:space="0" w:color="auto"/>
                <w:left w:val="none" w:sz="0" w:space="0" w:color="auto"/>
                <w:bottom w:val="none" w:sz="0" w:space="0" w:color="auto"/>
                <w:right w:val="none" w:sz="0" w:space="0" w:color="auto"/>
              </w:divBdr>
            </w:div>
            <w:div w:id="512231482">
              <w:marLeft w:val="0"/>
              <w:marRight w:val="0"/>
              <w:marTop w:val="0"/>
              <w:marBottom w:val="0"/>
              <w:divBdr>
                <w:top w:val="none" w:sz="0" w:space="0" w:color="auto"/>
                <w:left w:val="none" w:sz="0" w:space="0" w:color="auto"/>
                <w:bottom w:val="none" w:sz="0" w:space="0" w:color="auto"/>
                <w:right w:val="none" w:sz="0" w:space="0" w:color="auto"/>
              </w:divBdr>
            </w:div>
            <w:div w:id="681124645">
              <w:marLeft w:val="0"/>
              <w:marRight w:val="0"/>
              <w:marTop w:val="0"/>
              <w:marBottom w:val="0"/>
              <w:divBdr>
                <w:top w:val="none" w:sz="0" w:space="0" w:color="auto"/>
                <w:left w:val="none" w:sz="0" w:space="0" w:color="auto"/>
                <w:bottom w:val="none" w:sz="0" w:space="0" w:color="auto"/>
                <w:right w:val="none" w:sz="0" w:space="0" w:color="auto"/>
              </w:divBdr>
            </w:div>
            <w:div w:id="1627127895">
              <w:marLeft w:val="0"/>
              <w:marRight w:val="0"/>
              <w:marTop w:val="0"/>
              <w:marBottom w:val="0"/>
              <w:divBdr>
                <w:top w:val="none" w:sz="0" w:space="0" w:color="auto"/>
                <w:left w:val="none" w:sz="0" w:space="0" w:color="auto"/>
                <w:bottom w:val="none" w:sz="0" w:space="0" w:color="auto"/>
                <w:right w:val="none" w:sz="0" w:space="0" w:color="auto"/>
              </w:divBdr>
            </w:div>
            <w:div w:id="608702802">
              <w:marLeft w:val="0"/>
              <w:marRight w:val="0"/>
              <w:marTop w:val="0"/>
              <w:marBottom w:val="0"/>
              <w:divBdr>
                <w:top w:val="none" w:sz="0" w:space="0" w:color="auto"/>
                <w:left w:val="none" w:sz="0" w:space="0" w:color="auto"/>
                <w:bottom w:val="none" w:sz="0" w:space="0" w:color="auto"/>
                <w:right w:val="none" w:sz="0" w:space="0" w:color="auto"/>
              </w:divBdr>
            </w:div>
            <w:div w:id="2027516015">
              <w:marLeft w:val="0"/>
              <w:marRight w:val="0"/>
              <w:marTop w:val="0"/>
              <w:marBottom w:val="0"/>
              <w:divBdr>
                <w:top w:val="none" w:sz="0" w:space="0" w:color="auto"/>
                <w:left w:val="none" w:sz="0" w:space="0" w:color="auto"/>
                <w:bottom w:val="none" w:sz="0" w:space="0" w:color="auto"/>
                <w:right w:val="none" w:sz="0" w:space="0" w:color="auto"/>
              </w:divBdr>
            </w:div>
            <w:div w:id="241959554">
              <w:marLeft w:val="0"/>
              <w:marRight w:val="0"/>
              <w:marTop w:val="0"/>
              <w:marBottom w:val="0"/>
              <w:divBdr>
                <w:top w:val="none" w:sz="0" w:space="0" w:color="auto"/>
                <w:left w:val="none" w:sz="0" w:space="0" w:color="auto"/>
                <w:bottom w:val="none" w:sz="0" w:space="0" w:color="auto"/>
                <w:right w:val="none" w:sz="0" w:space="0" w:color="auto"/>
              </w:divBdr>
            </w:div>
            <w:div w:id="1123572877">
              <w:marLeft w:val="0"/>
              <w:marRight w:val="0"/>
              <w:marTop w:val="0"/>
              <w:marBottom w:val="0"/>
              <w:divBdr>
                <w:top w:val="none" w:sz="0" w:space="0" w:color="auto"/>
                <w:left w:val="none" w:sz="0" w:space="0" w:color="auto"/>
                <w:bottom w:val="none" w:sz="0" w:space="0" w:color="auto"/>
                <w:right w:val="none" w:sz="0" w:space="0" w:color="auto"/>
              </w:divBdr>
            </w:div>
            <w:div w:id="920791664">
              <w:marLeft w:val="0"/>
              <w:marRight w:val="0"/>
              <w:marTop w:val="0"/>
              <w:marBottom w:val="0"/>
              <w:divBdr>
                <w:top w:val="none" w:sz="0" w:space="0" w:color="auto"/>
                <w:left w:val="none" w:sz="0" w:space="0" w:color="auto"/>
                <w:bottom w:val="none" w:sz="0" w:space="0" w:color="auto"/>
                <w:right w:val="none" w:sz="0" w:space="0" w:color="auto"/>
              </w:divBdr>
            </w:div>
            <w:div w:id="325983634">
              <w:marLeft w:val="0"/>
              <w:marRight w:val="0"/>
              <w:marTop w:val="0"/>
              <w:marBottom w:val="0"/>
              <w:divBdr>
                <w:top w:val="none" w:sz="0" w:space="0" w:color="auto"/>
                <w:left w:val="none" w:sz="0" w:space="0" w:color="auto"/>
                <w:bottom w:val="none" w:sz="0" w:space="0" w:color="auto"/>
                <w:right w:val="none" w:sz="0" w:space="0" w:color="auto"/>
              </w:divBdr>
            </w:div>
            <w:div w:id="2028866627">
              <w:marLeft w:val="0"/>
              <w:marRight w:val="0"/>
              <w:marTop w:val="0"/>
              <w:marBottom w:val="0"/>
              <w:divBdr>
                <w:top w:val="none" w:sz="0" w:space="0" w:color="auto"/>
                <w:left w:val="none" w:sz="0" w:space="0" w:color="auto"/>
                <w:bottom w:val="none" w:sz="0" w:space="0" w:color="auto"/>
                <w:right w:val="none" w:sz="0" w:space="0" w:color="auto"/>
              </w:divBdr>
            </w:div>
            <w:div w:id="44499179">
              <w:marLeft w:val="0"/>
              <w:marRight w:val="0"/>
              <w:marTop w:val="0"/>
              <w:marBottom w:val="0"/>
              <w:divBdr>
                <w:top w:val="none" w:sz="0" w:space="0" w:color="auto"/>
                <w:left w:val="none" w:sz="0" w:space="0" w:color="auto"/>
                <w:bottom w:val="none" w:sz="0" w:space="0" w:color="auto"/>
                <w:right w:val="none" w:sz="0" w:space="0" w:color="auto"/>
              </w:divBdr>
            </w:div>
            <w:div w:id="1024206172">
              <w:marLeft w:val="0"/>
              <w:marRight w:val="0"/>
              <w:marTop w:val="0"/>
              <w:marBottom w:val="0"/>
              <w:divBdr>
                <w:top w:val="none" w:sz="0" w:space="0" w:color="auto"/>
                <w:left w:val="none" w:sz="0" w:space="0" w:color="auto"/>
                <w:bottom w:val="none" w:sz="0" w:space="0" w:color="auto"/>
                <w:right w:val="none" w:sz="0" w:space="0" w:color="auto"/>
              </w:divBdr>
            </w:div>
            <w:div w:id="1534658968">
              <w:marLeft w:val="0"/>
              <w:marRight w:val="0"/>
              <w:marTop w:val="0"/>
              <w:marBottom w:val="0"/>
              <w:divBdr>
                <w:top w:val="none" w:sz="0" w:space="0" w:color="auto"/>
                <w:left w:val="none" w:sz="0" w:space="0" w:color="auto"/>
                <w:bottom w:val="none" w:sz="0" w:space="0" w:color="auto"/>
                <w:right w:val="none" w:sz="0" w:space="0" w:color="auto"/>
              </w:divBdr>
            </w:div>
            <w:div w:id="152533713">
              <w:marLeft w:val="0"/>
              <w:marRight w:val="0"/>
              <w:marTop w:val="0"/>
              <w:marBottom w:val="0"/>
              <w:divBdr>
                <w:top w:val="none" w:sz="0" w:space="0" w:color="auto"/>
                <w:left w:val="none" w:sz="0" w:space="0" w:color="auto"/>
                <w:bottom w:val="none" w:sz="0" w:space="0" w:color="auto"/>
                <w:right w:val="none" w:sz="0" w:space="0" w:color="auto"/>
              </w:divBdr>
            </w:div>
            <w:div w:id="1110973620">
              <w:marLeft w:val="0"/>
              <w:marRight w:val="0"/>
              <w:marTop w:val="0"/>
              <w:marBottom w:val="0"/>
              <w:divBdr>
                <w:top w:val="none" w:sz="0" w:space="0" w:color="auto"/>
                <w:left w:val="none" w:sz="0" w:space="0" w:color="auto"/>
                <w:bottom w:val="none" w:sz="0" w:space="0" w:color="auto"/>
                <w:right w:val="none" w:sz="0" w:space="0" w:color="auto"/>
              </w:divBdr>
            </w:div>
            <w:div w:id="726223101">
              <w:marLeft w:val="0"/>
              <w:marRight w:val="0"/>
              <w:marTop w:val="0"/>
              <w:marBottom w:val="0"/>
              <w:divBdr>
                <w:top w:val="none" w:sz="0" w:space="0" w:color="auto"/>
                <w:left w:val="none" w:sz="0" w:space="0" w:color="auto"/>
                <w:bottom w:val="none" w:sz="0" w:space="0" w:color="auto"/>
                <w:right w:val="none" w:sz="0" w:space="0" w:color="auto"/>
              </w:divBdr>
            </w:div>
            <w:div w:id="985935718">
              <w:marLeft w:val="0"/>
              <w:marRight w:val="0"/>
              <w:marTop w:val="0"/>
              <w:marBottom w:val="0"/>
              <w:divBdr>
                <w:top w:val="none" w:sz="0" w:space="0" w:color="auto"/>
                <w:left w:val="none" w:sz="0" w:space="0" w:color="auto"/>
                <w:bottom w:val="none" w:sz="0" w:space="0" w:color="auto"/>
                <w:right w:val="none" w:sz="0" w:space="0" w:color="auto"/>
              </w:divBdr>
            </w:div>
            <w:div w:id="4748627">
              <w:marLeft w:val="0"/>
              <w:marRight w:val="0"/>
              <w:marTop w:val="0"/>
              <w:marBottom w:val="0"/>
              <w:divBdr>
                <w:top w:val="none" w:sz="0" w:space="0" w:color="auto"/>
                <w:left w:val="none" w:sz="0" w:space="0" w:color="auto"/>
                <w:bottom w:val="none" w:sz="0" w:space="0" w:color="auto"/>
                <w:right w:val="none" w:sz="0" w:space="0" w:color="auto"/>
              </w:divBdr>
            </w:div>
            <w:div w:id="301081809">
              <w:marLeft w:val="0"/>
              <w:marRight w:val="0"/>
              <w:marTop w:val="0"/>
              <w:marBottom w:val="0"/>
              <w:divBdr>
                <w:top w:val="none" w:sz="0" w:space="0" w:color="auto"/>
                <w:left w:val="none" w:sz="0" w:space="0" w:color="auto"/>
                <w:bottom w:val="none" w:sz="0" w:space="0" w:color="auto"/>
                <w:right w:val="none" w:sz="0" w:space="0" w:color="auto"/>
              </w:divBdr>
            </w:div>
            <w:div w:id="1978997021">
              <w:marLeft w:val="0"/>
              <w:marRight w:val="0"/>
              <w:marTop w:val="0"/>
              <w:marBottom w:val="0"/>
              <w:divBdr>
                <w:top w:val="none" w:sz="0" w:space="0" w:color="auto"/>
                <w:left w:val="none" w:sz="0" w:space="0" w:color="auto"/>
                <w:bottom w:val="none" w:sz="0" w:space="0" w:color="auto"/>
                <w:right w:val="none" w:sz="0" w:space="0" w:color="auto"/>
              </w:divBdr>
            </w:div>
            <w:div w:id="2046059920">
              <w:marLeft w:val="0"/>
              <w:marRight w:val="0"/>
              <w:marTop w:val="0"/>
              <w:marBottom w:val="0"/>
              <w:divBdr>
                <w:top w:val="none" w:sz="0" w:space="0" w:color="auto"/>
                <w:left w:val="none" w:sz="0" w:space="0" w:color="auto"/>
                <w:bottom w:val="none" w:sz="0" w:space="0" w:color="auto"/>
                <w:right w:val="none" w:sz="0" w:space="0" w:color="auto"/>
              </w:divBdr>
            </w:div>
            <w:div w:id="1515459322">
              <w:marLeft w:val="0"/>
              <w:marRight w:val="0"/>
              <w:marTop w:val="0"/>
              <w:marBottom w:val="0"/>
              <w:divBdr>
                <w:top w:val="none" w:sz="0" w:space="0" w:color="auto"/>
                <w:left w:val="none" w:sz="0" w:space="0" w:color="auto"/>
                <w:bottom w:val="none" w:sz="0" w:space="0" w:color="auto"/>
                <w:right w:val="none" w:sz="0" w:space="0" w:color="auto"/>
              </w:divBdr>
            </w:div>
            <w:div w:id="237599326">
              <w:marLeft w:val="0"/>
              <w:marRight w:val="0"/>
              <w:marTop w:val="0"/>
              <w:marBottom w:val="0"/>
              <w:divBdr>
                <w:top w:val="none" w:sz="0" w:space="0" w:color="auto"/>
                <w:left w:val="none" w:sz="0" w:space="0" w:color="auto"/>
                <w:bottom w:val="none" w:sz="0" w:space="0" w:color="auto"/>
                <w:right w:val="none" w:sz="0" w:space="0" w:color="auto"/>
              </w:divBdr>
            </w:div>
            <w:div w:id="354694226">
              <w:marLeft w:val="0"/>
              <w:marRight w:val="0"/>
              <w:marTop w:val="0"/>
              <w:marBottom w:val="0"/>
              <w:divBdr>
                <w:top w:val="none" w:sz="0" w:space="0" w:color="auto"/>
                <w:left w:val="none" w:sz="0" w:space="0" w:color="auto"/>
                <w:bottom w:val="none" w:sz="0" w:space="0" w:color="auto"/>
                <w:right w:val="none" w:sz="0" w:space="0" w:color="auto"/>
              </w:divBdr>
            </w:div>
            <w:div w:id="1384982349">
              <w:marLeft w:val="0"/>
              <w:marRight w:val="0"/>
              <w:marTop w:val="0"/>
              <w:marBottom w:val="0"/>
              <w:divBdr>
                <w:top w:val="none" w:sz="0" w:space="0" w:color="auto"/>
                <w:left w:val="none" w:sz="0" w:space="0" w:color="auto"/>
                <w:bottom w:val="none" w:sz="0" w:space="0" w:color="auto"/>
                <w:right w:val="none" w:sz="0" w:space="0" w:color="auto"/>
              </w:divBdr>
            </w:div>
            <w:div w:id="974212792">
              <w:marLeft w:val="0"/>
              <w:marRight w:val="0"/>
              <w:marTop w:val="0"/>
              <w:marBottom w:val="0"/>
              <w:divBdr>
                <w:top w:val="none" w:sz="0" w:space="0" w:color="auto"/>
                <w:left w:val="none" w:sz="0" w:space="0" w:color="auto"/>
                <w:bottom w:val="none" w:sz="0" w:space="0" w:color="auto"/>
                <w:right w:val="none" w:sz="0" w:space="0" w:color="auto"/>
              </w:divBdr>
            </w:div>
            <w:div w:id="284506376">
              <w:marLeft w:val="0"/>
              <w:marRight w:val="0"/>
              <w:marTop w:val="0"/>
              <w:marBottom w:val="0"/>
              <w:divBdr>
                <w:top w:val="none" w:sz="0" w:space="0" w:color="auto"/>
                <w:left w:val="none" w:sz="0" w:space="0" w:color="auto"/>
                <w:bottom w:val="none" w:sz="0" w:space="0" w:color="auto"/>
                <w:right w:val="none" w:sz="0" w:space="0" w:color="auto"/>
              </w:divBdr>
            </w:div>
            <w:div w:id="1859730132">
              <w:marLeft w:val="0"/>
              <w:marRight w:val="0"/>
              <w:marTop w:val="0"/>
              <w:marBottom w:val="0"/>
              <w:divBdr>
                <w:top w:val="none" w:sz="0" w:space="0" w:color="auto"/>
                <w:left w:val="none" w:sz="0" w:space="0" w:color="auto"/>
                <w:bottom w:val="none" w:sz="0" w:space="0" w:color="auto"/>
                <w:right w:val="none" w:sz="0" w:space="0" w:color="auto"/>
              </w:divBdr>
            </w:div>
            <w:div w:id="1752503565">
              <w:marLeft w:val="0"/>
              <w:marRight w:val="0"/>
              <w:marTop w:val="0"/>
              <w:marBottom w:val="0"/>
              <w:divBdr>
                <w:top w:val="none" w:sz="0" w:space="0" w:color="auto"/>
                <w:left w:val="none" w:sz="0" w:space="0" w:color="auto"/>
                <w:bottom w:val="none" w:sz="0" w:space="0" w:color="auto"/>
                <w:right w:val="none" w:sz="0" w:space="0" w:color="auto"/>
              </w:divBdr>
            </w:div>
            <w:div w:id="588077211">
              <w:marLeft w:val="0"/>
              <w:marRight w:val="0"/>
              <w:marTop w:val="0"/>
              <w:marBottom w:val="0"/>
              <w:divBdr>
                <w:top w:val="none" w:sz="0" w:space="0" w:color="auto"/>
                <w:left w:val="none" w:sz="0" w:space="0" w:color="auto"/>
                <w:bottom w:val="none" w:sz="0" w:space="0" w:color="auto"/>
                <w:right w:val="none" w:sz="0" w:space="0" w:color="auto"/>
              </w:divBdr>
            </w:div>
            <w:div w:id="1415317237">
              <w:marLeft w:val="0"/>
              <w:marRight w:val="0"/>
              <w:marTop w:val="0"/>
              <w:marBottom w:val="0"/>
              <w:divBdr>
                <w:top w:val="none" w:sz="0" w:space="0" w:color="auto"/>
                <w:left w:val="none" w:sz="0" w:space="0" w:color="auto"/>
                <w:bottom w:val="none" w:sz="0" w:space="0" w:color="auto"/>
                <w:right w:val="none" w:sz="0" w:space="0" w:color="auto"/>
              </w:divBdr>
            </w:div>
            <w:div w:id="1992443041">
              <w:marLeft w:val="0"/>
              <w:marRight w:val="0"/>
              <w:marTop w:val="0"/>
              <w:marBottom w:val="0"/>
              <w:divBdr>
                <w:top w:val="none" w:sz="0" w:space="0" w:color="auto"/>
                <w:left w:val="none" w:sz="0" w:space="0" w:color="auto"/>
                <w:bottom w:val="none" w:sz="0" w:space="0" w:color="auto"/>
                <w:right w:val="none" w:sz="0" w:space="0" w:color="auto"/>
              </w:divBdr>
            </w:div>
            <w:div w:id="1975911848">
              <w:marLeft w:val="0"/>
              <w:marRight w:val="0"/>
              <w:marTop w:val="0"/>
              <w:marBottom w:val="0"/>
              <w:divBdr>
                <w:top w:val="none" w:sz="0" w:space="0" w:color="auto"/>
                <w:left w:val="none" w:sz="0" w:space="0" w:color="auto"/>
                <w:bottom w:val="none" w:sz="0" w:space="0" w:color="auto"/>
                <w:right w:val="none" w:sz="0" w:space="0" w:color="auto"/>
              </w:divBdr>
            </w:div>
            <w:div w:id="2020958366">
              <w:marLeft w:val="0"/>
              <w:marRight w:val="0"/>
              <w:marTop w:val="0"/>
              <w:marBottom w:val="0"/>
              <w:divBdr>
                <w:top w:val="none" w:sz="0" w:space="0" w:color="auto"/>
                <w:left w:val="none" w:sz="0" w:space="0" w:color="auto"/>
                <w:bottom w:val="none" w:sz="0" w:space="0" w:color="auto"/>
                <w:right w:val="none" w:sz="0" w:space="0" w:color="auto"/>
              </w:divBdr>
            </w:div>
            <w:div w:id="651756450">
              <w:marLeft w:val="0"/>
              <w:marRight w:val="0"/>
              <w:marTop w:val="0"/>
              <w:marBottom w:val="0"/>
              <w:divBdr>
                <w:top w:val="none" w:sz="0" w:space="0" w:color="auto"/>
                <w:left w:val="none" w:sz="0" w:space="0" w:color="auto"/>
                <w:bottom w:val="none" w:sz="0" w:space="0" w:color="auto"/>
                <w:right w:val="none" w:sz="0" w:space="0" w:color="auto"/>
              </w:divBdr>
            </w:div>
            <w:div w:id="1573003618">
              <w:marLeft w:val="0"/>
              <w:marRight w:val="0"/>
              <w:marTop w:val="0"/>
              <w:marBottom w:val="0"/>
              <w:divBdr>
                <w:top w:val="none" w:sz="0" w:space="0" w:color="auto"/>
                <w:left w:val="none" w:sz="0" w:space="0" w:color="auto"/>
                <w:bottom w:val="none" w:sz="0" w:space="0" w:color="auto"/>
                <w:right w:val="none" w:sz="0" w:space="0" w:color="auto"/>
              </w:divBdr>
            </w:div>
            <w:div w:id="800658466">
              <w:marLeft w:val="0"/>
              <w:marRight w:val="0"/>
              <w:marTop w:val="0"/>
              <w:marBottom w:val="0"/>
              <w:divBdr>
                <w:top w:val="none" w:sz="0" w:space="0" w:color="auto"/>
                <w:left w:val="none" w:sz="0" w:space="0" w:color="auto"/>
                <w:bottom w:val="none" w:sz="0" w:space="0" w:color="auto"/>
                <w:right w:val="none" w:sz="0" w:space="0" w:color="auto"/>
              </w:divBdr>
            </w:div>
            <w:div w:id="1707947576">
              <w:marLeft w:val="0"/>
              <w:marRight w:val="0"/>
              <w:marTop w:val="0"/>
              <w:marBottom w:val="0"/>
              <w:divBdr>
                <w:top w:val="none" w:sz="0" w:space="0" w:color="auto"/>
                <w:left w:val="none" w:sz="0" w:space="0" w:color="auto"/>
                <w:bottom w:val="none" w:sz="0" w:space="0" w:color="auto"/>
                <w:right w:val="none" w:sz="0" w:space="0" w:color="auto"/>
              </w:divBdr>
            </w:div>
            <w:div w:id="468667340">
              <w:marLeft w:val="0"/>
              <w:marRight w:val="0"/>
              <w:marTop w:val="0"/>
              <w:marBottom w:val="0"/>
              <w:divBdr>
                <w:top w:val="none" w:sz="0" w:space="0" w:color="auto"/>
                <w:left w:val="none" w:sz="0" w:space="0" w:color="auto"/>
                <w:bottom w:val="none" w:sz="0" w:space="0" w:color="auto"/>
                <w:right w:val="none" w:sz="0" w:space="0" w:color="auto"/>
              </w:divBdr>
            </w:div>
            <w:div w:id="2055080827">
              <w:marLeft w:val="0"/>
              <w:marRight w:val="0"/>
              <w:marTop w:val="0"/>
              <w:marBottom w:val="0"/>
              <w:divBdr>
                <w:top w:val="none" w:sz="0" w:space="0" w:color="auto"/>
                <w:left w:val="none" w:sz="0" w:space="0" w:color="auto"/>
                <w:bottom w:val="none" w:sz="0" w:space="0" w:color="auto"/>
                <w:right w:val="none" w:sz="0" w:space="0" w:color="auto"/>
              </w:divBdr>
            </w:div>
            <w:div w:id="118886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528605">
      <w:bodyDiv w:val="1"/>
      <w:marLeft w:val="0"/>
      <w:marRight w:val="0"/>
      <w:marTop w:val="0"/>
      <w:marBottom w:val="0"/>
      <w:divBdr>
        <w:top w:val="none" w:sz="0" w:space="0" w:color="auto"/>
        <w:left w:val="none" w:sz="0" w:space="0" w:color="auto"/>
        <w:bottom w:val="none" w:sz="0" w:space="0" w:color="auto"/>
        <w:right w:val="none" w:sz="0" w:space="0" w:color="auto"/>
      </w:divBdr>
      <w:divsChild>
        <w:div w:id="1919244153">
          <w:marLeft w:val="0"/>
          <w:marRight w:val="0"/>
          <w:marTop w:val="0"/>
          <w:marBottom w:val="0"/>
          <w:divBdr>
            <w:top w:val="none" w:sz="0" w:space="0" w:color="auto"/>
            <w:left w:val="none" w:sz="0" w:space="0" w:color="auto"/>
            <w:bottom w:val="none" w:sz="0" w:space="0" w:color="auto"/>
            <w:right w:val="none" w:sz="0" w:space="0" w:color="auto"/>
          </w:divBdr>
          <w:divsChild>
            <w:div w:id="765268097">
              <w:marLeft w:val="0"/>
              <w:marRight w:val="0"/>
              <w:marTop w:val="0"/>
              <w:marBottom w:val="0"/>
              <w:divBdr>
                <w:top w:val="none" w:sz="0" w:space="0" w:color="auto"/>
                <w:left w:val="none" w:sz="0" w:space="0" w:color="auto"/>
                <w:bottom w:val="none" w:sz="0" w:space="0" w:color="auto"/>
                <w:right w:val="none" w:sz="0" w:space="0" w:color="auto"/>
              </w:divBdr>
            </w:div>
            <w:div w:id="747337997">
              <w:marLeft w:val="0"/>
              <w:marRight w:val="0"/>
              <w:marTop w:val="0"/>
              <w:marBottom w:val="0"/>
              <w:divBdr>
                <w:top w:val="none" w:sz="0" w:space="0" w:color="auto"/>
                <w:left w:val="none" w:sz="0" w:space="0" w:color="auto"/>
                <w:bottom w:val="none" w:sz="0" w:space="0" w:color="auto"/>
                <w:right w:val="none" w:sz="0" w:space="0" w:color="auto"/>
              </w:divBdr>
            </w:div>
            <w:div w:id="266040093">
              <w:marLeft w:val="0"/>
              <w:marRight w:val="0"/>
              <w:marTop w:val="0"/>
              <w:marBottom w:val="0"/>
              <w:divBdr>
                <w:top w:val="none" w:sz="0" w:space="0" w:color="auto"/>
                <w:left w:val="none" w:sz="0" w:space="0" w:color="auto"/>
                <w:bottom w:val="none" w:sz="0" w:space="0" w:color="auto"/>
                <w:right w:val="none" w:sz="0" w:space="0" w:color="auto"/>
              </w:divBdr>
            </w:div>
            <w:div w:id="1145051016">
              <w:marLeft w:val="0"/>
              <w:marRight w:val="0"/>
              <w:marTop w:val="0"/>
              <w:marBottom w:val="0"/>
              <w:divBdr>
                <w:top w:val="none" w:sz="0" w:space="0" w:color="auto"/>
                <w:left w:val="none" w:sz="0" w:space="0" w:color="auto"/>
                <w:bottom w:val="none" w:sz="0" w:space="0" w:color="auto"/>
                <w:right w:val="none" w:sz="0" w:space="0" w:color="auto"/>
              </w:divBdr>
            </w:div>
            <w:div w:id="1410007144">
              <w:marLeft w:val="0"/>
              <w:marRight w:val="0"/>
              <w:marTop w:val="0"/>
              <w:marBottom w:val="0"/>
              <w:divBdr>
                <w:top w:val="none" w:sz="0" w:space="0" w:color="auto"/>
                <w:left w:val="none" w:sz="0" w:space="0" w:color="auto"/>
                <w:bottom w:val="none" w:sz="0" w:space="0" w:color="auto"/>
                <w:right w:val="none" w:sz="0" w:space="0" w:color="auto"/>
              </w:divBdr>
            </w:div>
            <w:div w:id="553615138">
              <w:marLeft w:val="0"/>
              <w:marRight w:val="0"/>
              <w:marTop w:val="0"/>
              <w:marBottom w:val="0"/>
              <w:divBdr>
                <w:top w:val="none" w:sz="0" w:space="0" w:color="auto"/>
                <w:left w:val="none" w:sz="0" w:space="0" w:color="auto"/>
                <w:bottom w:val="none" w:sz="0" w:space="0" w:color="auto"/>
                <w:right w:val="none" w:sz="0" w:space="0" w:color="auto"/>
              </w:divBdr>
            </w:div>
            <w:div w:id="1493259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7971104">
      <w:bodyDiv w:val="1"/>
      <w:marLeft w:val="0"/>
      <w:marRight w:val="0"/>
      <w:marTop w:val="0"/>
      <w:marBottom w:val="0"/>
      <w:divBdr>
        <w:top w:val="none" w:sz="0" w:space="0" w:color="auto"/>
        <w:left w:val="none" w:sz="0" w:space="0" w:color="auto"/>
        <w:bottom w:val="none" w:sz="0" w:space="0" w:color="auto"/>
        <w:right w:val="none" w:sz="0" w:space="0" w:color="auto"/>
      </w:divBdr>
    </w:div>
    <w:div w:id="1449280209">
      <w:bodyDiv w:val="1"/>
      <w:marLeft w:val="0"/>
      <w:marRight w:val="0"/>
      <w:marTop w:val="0"/>
      <w:marBottom w:val="0"/>
      <w:divBdr>
        <w:top w:val="none" w:sz="0" w:space="0" w:color="auto"/>
        <w:left w:val="none" w:sz="0" w:space="0" w:color="auto"/>
        <w:bottom w:val="none" w:sz="0" w:space="0" w:color="auto"/>
        <w:right w:val="none" w:sz="0" w:space="0" w:color="auto"/>
      </w:divBdr>
      <w:divsChild>
        <w:div w:id="1390573905">
          <w:marLeft w:val="0"/>
          <w:marRight w:val="0"/>
          <w:marTop w:val="0"/>
          <w:marBottom w:val="0"/>
          <w:divBdr>
            <w:top w:val="none" w:sz="0" w:space="0" w:color="auto"/>
            <w:left w:val="none" w:sz="0" w:space="0" w:color="auto"/>
            <w:bottom w:val="none" w:sz="0" w:space="0" w:color="auto"/>
            <w:right w:val="none" w:sz="0" w:space="0" w:color="auto"/>
          </w:divBdr>
          <w:divsChild>
            <w:div w:id="721635143">
              <w:marLeft w:val="0"/>
              <w:marRight w:val="0"/>
              <w:marTop w:val="0"/>
              <w:marBottom w:val="0"/>
              <w:divBdr>
                <w:top w:val="none" w:sz="0" w:space="0" w:color="auto"/>
                <w:left w:val="none" w:sz="0" w:space="0" w:color="auto"/>
                <w:bottom w:val="none" w:sz="0" w:space="0" w:color="auto"/>
                <w:right w:val="none" w:sz="0" w:space="0" w:color="auto"/>
              </w:divBdr>
            </w:div>
            <w:div w:id="2082867105">
              <w:marLeft w:val="0"/>
              <w:marRight w:val="0"/>
              <w:marTop w:val="0"/>
              <w:marBottom w:val="0"/>
              <w:divBdr>
                <w:top w:val="none" w:sz="0" w:space="0" w:color="auto"/>
                <w:left w:val="none" w:sz="0" w:space="0" w:color="auto"/>
                <w:bottom w:val="none" w:sz="0" w:space="0" w:color="auto"/>
                <w:right w:val="none" w:sz="0" w:space="0" w:color="auto"/>
              </w:divBdr>
            </w:div>
            <w:div w:id="924799705">
              <w:marLeft w:val="0"/>
              <w:marRight w:val="0"/>
              <w:marTop w:val="0"/>
              <w:marBottom w:val="0"/>
              <w:divBdr>
                <w:top w:val="none" w:sz="0" w:space="0" w:color="auto"/>
                <w:left w:val="none" w:sz="0" w:space="0" w:color="auto"/>
                <w:bottom w:val="none" w:sz="0" w:space="0" w:color="auto"/>
                <w:right w:val="none" w:sz="0" w:space="0" w:color="auto"/>
              </w:divBdr>
            </w:div>
            <w:div w:id="2135099352">
              <w:marLeft w:val="0"/>
              <w:marRight w:val="0"/>
              <w:marTop w:val="0"/>
              <w:marBottom w:val="0"/>
              <w:divBdr>
                <w:top w:val="none" w:sz="0" w:space="0" w:color="auto"/>
                <w:left w:val="none" w:sz="0" w:space="0" w:color="auto"/>
                <w:bottom w:val="none" w:sz="0" w:space="0" w:color="auto"/>
                <w:right w:val="none" w:sz="0" w:space="0" w:color="auto"/>
              </w:divBdr>
            </w:div>
            <w:div w:id="1988851142">
              <w:marLeft w:val="0"/>
              <w:marRight w:val="0"/>
              <w:marTop w:val="0"/>
              <w:marBottom w:val="0"/>
              <w:divBdr>
                <w:top w:val="none" w:sz="0" w:space="0" w:color="auto"/>
                <w:left w:val="none" w:sz="0" w:space="0" w:color="auto"/>
                <w:bottom w:val="none" w:sz="0" w:space="0" w:color="auto"/>
                <w:right w:val="none" w:sz="0" w:space="0" w:color="auto"/>
              </w:divBdr>
            </w:div>
            <w:div w:id="1474177446">
              <w:marLeft w:val="0"/>
              <w:marRight w:val="0"/>
              <w:marTop w:val="0"/>
              <w:marBottom w:val="0"/>
              <w:divBdr>
                <w:top w:val="none" w:sz="0" w:space="0" w:color="auto"/>
                <w:left w:val="none" w:sz="0" w:space="0" w:color="auto"/>
                <w:bottom w:val="none" w:sz="0" w:space="0" w:color="auto"/>
                <w:right w:val="none" w:sz="0" w:space="0" w:color="auto"/>
              </w:divBdr>
            </w:div>
            <w:div w:id="1216235832">
              <w:marLeft w:val="0"/>
              <w:marRight w:val="0"/>
              <w:marTop w:val="0"/>
              <w:marBottom w:val="0"/>
              <w:divBdr>
                <w:top w:val="none" w:sz="0" w:space="0" w:color="auto"/>
                <w:left w:val="none" w:sz="0" w:space="0" w:color="auto"/>
                <w:bottom w:val="none" w:sz="0" w:space="0" w:color="auto"/>
                <w:right w:val="none" w:sz="0" w:space="0" w:color="auto"/>
              </w:divBdr>
            </w:div>
            <w:div w:id="2031837144">
              <w:marLeft w:val="0"/>
              <w:marRight w:val="0"/>
              <w:marTop w:val="0"/>
              <w:marBottom w:val="0"/>
              <w:divBdr>
                <w:top w:val="none" w:sz="0" w:space="0" w:color="auto"/>
                <w:left w:val="none" w:sz="0" w:space="0" w:color="auto"/>
                <w:bottom w:val="none" w:sz="0" w:space="0" w:color="auto"/>
                <w:right w:val="none" w:sz="0" w:space="0" w:color="auto"/>
              </w:divBdr>
            </w:div>
            <w:div w:id="2124809780">
              <w:marLeft w:val="0"/>
              <w:marRight w:val="0"/>
              <w:marTop w:val="0"/>
              <w:marBottom w:val="0"/>
              <w:divBdr>
                <w:top w:val="none" w:sz="0" w:space="0" w:color="auto"/>
                <w:left w:val="none" w:sz="0" w:space="0" w:color="auto"/>
                <w:bottom w:val="none" w:sz="0" w:space="0" w:color="auto"/>
                <w:right w:val="none" w:sz="0" w:space="0" w:color="auto"/>
              </w:divBdr>
            </w:div>
            <w:div w:id="236674261">
              <w:marLeft w:val="0"/>
              <w:marRight w:val="0"/>
              <w:marTop w:val="0"/>
              <w:marBottom w:val="0"/>
              <w:divBdr>
                <w:top w:val="none" w:sz="0" w:space="0" w:color="auto"/>
                <w:left w:val="none" w:sz="0" w:space="0" w:color="auto"/>
                <w:bottom w:val="none" w:sz="0" w:space="0" w:color="auto"/>
                <w:right w:val="none" w:sz="0" w:space="0" w:color="auto"/>
              </w:divBdr>
            </w:div>
            <w:div w:id="2120106290">
              <w:marLeft w:val="0"/>
              <w:marRight w:val="0"/>
              <w:marTop w:val="0"/>
              <w:marBottom w:val="0"/>
              <w:divBdr>
                <w:top w:val="none" w:sz="0" w:space="0" w:color="auto"/>
                <w:left w:val="none" w:sz="0" w:space="0" w:color="auto"/>
                <w:bottom w:val="none" w:sz="0" w:space="0" w:color="auto"/>
                <w:right w:val="none" w:sz="0" w:space="0" w:color="auto"/>
              </w:divBdr>
            </w:div>
            <w:div w:id="840049539">
              <w:marLeft w:val="0"/>
              <w:marRight w:val="0"/>
              <w:marTop w:val="0"/>
              <w:marBottom w:val="0"/>
              <w:divBdr>
                <w:top w:val="none" w:sz="0" w:space="0" w:color="auto"/>
                <w:left w:val="none" w:sz="0" w:space="0" w:color="auto"/>
                <w:bottom w:val="none" w:sz="0" w:space="0" w:color="auto"/>
                <w:right w:val="none" w:sz="0" w:space="0" w:color="auto"/>
              </w:divBdr>
            </w:div>
            <w:div w:id="1887179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057344">
      <w:bodyDiv w:val="1"/>
      <w:marLeft w:val="0"/>
      <w:marRight w:val="0"/>
      <w:marTop w:val="0"/>
      <w:marBottom w:val="0"/>
      <w:divBdr>
        <w:top w:val="none" w:sz="0" w:space="0" w:color="auto"/>
        <w:left w:val="none" w:sz="0" w:space="0" w:color="auto"/>
        <w:bottom w:val="none" w:sz="0" w:space="0" w:color="auto"/>
        <w:right w:val="none" w:sz="0" w:space="0" w:color="auto"/>
      </w:divBdr>
    </w:div>
    <w:div w:id="1462455707">
      <w:bodyDiv w:val="1"/>
      <w:marLeft w:val="0"/>
      <w:marRight w:val="0"/>
      <w:marTop w:val="0"/>
      <w:marBottom w:val="0"/>
      <w:divBdr>
        <w:top w:val="none" w:sz="0" w:space="0" w:color="auto"/>
        <w:left w:val="none" w:sz="0" w:space="0" w:color="auto"/>
        <w:bottom w:val="none" w:sz="0" w:space="0" w:color="auto"/>
        <w:right w:val="none" w:sz="0" w:space="0" w:color="auto"/>
      </w:divBdr>
      <w:divsChild>
        <w:div w:id="616182686">
          <w:marLeft w:val="0"/>
          <w:marRight w:val="0"/>
          <w:marTop w:val="0"/>
          <w:marBottom w:val="0"/>
          <w:divBdr>
            <w:top w:val="none" w:sz="0" w:space="0" w:color="auto"/>
            <w:left w:val="none" w:sz="0" w:space="0" w:color="auto"/>
            <w:bottom w:val="none" w:sz="0" w:space="0" w:color="auto"/>
            <w:right w:val="none" w:sz="0" w:space="0" w:color="auto"/>
          </w:divBdr>
          <w:divsChild>
            <w:div w:id="1823958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115472">
      <w:bodyDiv w:val="1"/>
      <w:marLeft w:val="0"/>
      <w:marRight w:val="0"/>
      <w:marTop w:val="0"/>
      <w:marBottom w:val="0"/>
      <w:divBdr>
        <w:top w:val="none" w:sz="0" w:space="0" w:color="auto"/>
        <w:left w:val="none" w:sz="0" w:space="0" w:color="auto"/>
        <w:bottom w:val="none" w:sz="0" w:space="0" w:color="auto"/>
        <w:right w:val="none" w:sz="0" w:space="0" w:color="auto"/>
      </w:divBdr>
      <w:divsChild>
        <w:div w:id="2010477678">
          <w:marLeft w:val="0"/>
          <w:marRight w:val="0"/>
          <w:marTop w:val="0"/>
          <w:marBottom w:val="0"/>
          <w:divBdr>
            <w:top w:val="none" w:sz="0" w:space="0" w:color="auto"/>
            <w:left w:val="none" w:sz="0" w:space="0" w:color="auto"/>
            <w:bottom w:val="none" w:sz="0" w:space="0" w:color="auto"/>
            <w:right w:val="none" w:sz="0" w:space="0" w:color="auto"/>
          </w:divBdr>
          <w:divsChild>
            <w:div w:id="1705867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835992">
      <w:bodyDiv w:val="1"/>
      <w:marLeft w:val="0"/>
      <w:marRight w:val="0"/>
      <w:marTop w:val="0"/>
      <w:marBottom w:val="0"/>
      <w:divBdr>
        <w:top w:val="none" w:sz="0" w:space="0" w:color="auto"/>
        <w:left w:val="none" w:sz="0" w:space="0" w:color="auto"/>
        <w:bottom w:val="none" w:sz="0" w:space="0" w:color="auto"/>
        <w:right w:val="none" w:sz="0" w:space="0" w:color="auto"/>
      </w:divBdr>
      <w:divsChild>
        <w:div w:id="739599653">
          <w:marLeft w:val="0"/>
          <w:marRight w:val="0"/>
          <w:marTop w:val="0"/>
          <w:marBottom w:val="0"/>
          <w:divBdr>
            <w:top w:val="none" w:sz="0" w:space="0" w:color="auto"/>
            <w:left w:val="none" w:sz="0" w:space="0" w:color="auto"/>
            <w:bottom w:val="none" w:sz="0" w:space="0" w:color="auto"/>
            <w:right w:val="none" w:sz="0" w:space="0" w:color="auto"/>
          </w:divBdr>
          <w:divsChild>
            <w:div w:id="95709656">
              <w:marLeft w:val="0"/>
              <w:marRight w:val="0"/>
              <w:marTop w:val="0"/>
              <w:marBottom w:val="0"/>
              <w:divBdr>
                <w:top w:val="none" w:sz="0" w:space="0" w:color="auto"/>
                <w:left w:val="none" w:sz="0" w:space="0" w:color="auto"/>
                <w:bottom w:val="none" w:sz="0" w:space="0" w:color="auto"/>
                <w:right w:val="none" w:sz="0" w:space="0" w:color="auto"/>
              </w:divBdr>
            </w:div>
            <w:div w:id="438723775">
              <w:marLeft w:val="0"/>
              <w:marRight w:val="0"/>
              <w:marTop w:val="0"/>
              <w:marBottom w:val="0"/>
              <w:divBdr>
                <w:top w:val="none" w:sz="0" w:space="0" w:color="auto"/>
                <w:left w:val="none" w:sz="0" w:space="0" w:color="auto"/>
                <w:bottom w:val="none" w:sz="0" w:space="0" w:color="auto"/>
                <w:right w:val="none" w:sz="0" w:space="0" w:color="auto"/>
              </w:divBdr>
            </w:div>
            <w:div w:id="111486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707187">
      <w:bodyDiv w:val="1"/>
      <w:marLeft w:val="0"/>
      <w:marRight w:val="0"/>
      <w:marTop w:val="0"/>
      <w:marBottom w:val="0"/>
      <w:divBdr>
        <w:top w:val="none" w:sz="0" w:space="0" w:color="auto"/>
        <w:left w:val="none" w:sz="0" w:space="0" w:color="auto"/>
        <w:bottom w:val="none" w:sz="0" w:space="0" w:color="auto"/>
        <w:right w:val="none" w:sz="0" w:space="0" w:color="auto"/>
      </w:divBdr>
      <w:divsChild>
        <w:div w:id="1291984050">
          <w:marLeft w:val="0"/>
          <w:marRight w:val="0"/>
          <w:marTop w:val="0"/>
          <w:marBottom w:val="0"/>
          <w:divBdr>
            <w:top w:val="none" w:sz="0" w:space="0" w:color="auto"/>
            <w:left w:val="none" w:sz="0" w:space="0" w:color="auto"/>
            <w:bottom w:val="none" w:sz="0" w:space="0" w:color="auto"/>
            <w:right w:val="none" w:sz="0" w:space="0" w:color="auto"/>
          </w:divBdr>
          <w:divsChild>
            <w:div w:id="773399629">
              <w:marLeft w:val="0"/>
              <w:marRight w:val="0"/>
              <w:marTop w:val="0"/>
              <w:marBottom w:val="0"/>
              <w:divBdr>
                <w:top w:val="none" w:sz="0" w:space="0" w:color="auto"/>
                <w:left w:val="none" w:sz="0" w:space="0" w:color="auto"/>
                <w:bottom w:val="none" w:sz="0" w:space="0" w:color="auto"/>
                <w:right w:val="none" w:sz="0" w:space="0" w:color="auto"/>
              </w:divBdr>
            </w:div>
            <w:div w:id="944389383">
              <w:marLeft w:val="0"/>
              <w:marRight w:val="0"/>
              <w:marTop w:val="0"/>
              <w:marBottom w:val="0"/>
              <w:divBdr>
                <w:top w:val="none" w:sz="0" w:space="0" w:color="auto"/>
                <w:left w:val="none" w:sz="0" w:space="0" w:color="auto"/>
                <w:bottom w:val="none" w:sz="0" w:space="0" w:color="auto"/>
                <w:right w:val="none" w:sz="0" w:space="0" w:color="auto"/>
              </w:divBdr>
            </w:div>
            <w:div w:id="1626353651">
              <w:marLeft w:val="0"/>
              <w:marRight w:val="0"/>
              <w:marTop w:val="0"/>
              <w:marBottom w:val="0"/>
              <w:divBdr>
                <w:top w:val="none" w:sz="0" w:space="0" w:color="auto"/>
                <w:left w:val="none" w:sz="0" w:space="0" w:color="auto"/>
                <w:bottom w:val="none" w:sz="0" w:space="0" w:color="auto"/>
                <w:right w:val="none" w:sz="0" w:space="0" w:color="auto"/>
              </w:divBdr>
            </w:div>
            <w:div w:id="181015455">
              <w:marLeft w:val="0"/>
              <w:marRight w:val="0"/>
              <w:marTop w:val="0"/>
              <w:marBottom w:val="0"/>
              <w:divBdr>
                <w:top w:val="none" w:sz="0" w:space="0" w:color="auto"/>
                <w:left w:val="none" w:sz="0" w:space="0" w:color="auto"/>
                <w:bottom w:val="none" w:sz="0" w:space="0" w:color="auto"/>
                <w:right w:val="none" w:sz="0" w:space="0" w:color="auto"/>
              </w:divBdr>
            </w:div>
            <w:div w:id="966276136">
              <w:marLeft w:val="0"/>
              <w:marRight w:val="0"/>
              <w:marTop w:val="0"/>
              <w:marBottom w:val="0"/>
              <w:divBdr>
                <w:top w:val="none" w:sz="0" w:space="0" w:color="auto"/>
                <w:left w:val="none" w:sz="0" w:space="0" w:color="auto"/>
                <w:bottom w:val="none" w:sz="0" w:space="0" w:color="auto"/>
                <w:right w:val="none" w:sz="0" w:space="0" w:color="auto"/>
              </w:divBdr>
            </w:div>
            <w:div w:id="1964264358">
              <w:marLeft w:val="0"/>
              <w:marRight w:val="0"/>
              <w:marTop w:val="0"/>
              <w:marBottom w:val="0"/>
              <w:divBdr>
                <w:top w:val="none" w:sz="0" w:space="0" w:color="auto"/>
                <w:left w:val="none" w:sz="0" w:space="0" w:color="auto"/>
                <w:bottom w:val="none" w:sz="0" w:space="0" w:color="auto"/>
                <w:right w:val="none" w:sz="0" w:space="0" w:color="auto"/>
              </w:divBdr>
            </w:div>
            <w:div w:id="1336297438">
              <w:marLeft w:val="0"/>
              <w:marRight w:val="0"/>
              <w:marTop w:val="0"/>
              <w:marBottom w:val="0"/>
              <w:divBdr>
                <w:top w:val="none" w:sz="0" w:space="0" w:color="auto"/>
                <w:left w:val="none" w:sz="0" w:space="0" w:color="auto"/>
                <w:bottom w:val="none" w:sz="0" w:space="0" w:color="auto"/>
                <w:right w:val="none" w:sz="0" w:space="0" w:color="auto"/>
              </w:divBdr>
            </w:div>
            <w:div w:id="918825540">
              <w:marLeft w:val="0"/>
              <w:marRight w:val="0"/>
              <w:marTop w:val="0"/>
              <w:marBottom w:val="0"/>
              <w:divBdr>
                <w:top w:val="none" w:sz="0" w:space="0" w:color="auto"/>
                <w:left w:val="none" w:sz="0" w:space="0" w:color="auto"/>
                <w:bottom w:val="none" w:sz="0" w:space="0" w:color="auto"/>
                <w:right w:val="none" w:sz="0" w:space="0" w:color="auto"/>
              </w:divBdr>
            </w:div>
            <w:div w:id="361395860">
              <w:marLeft w:val="0"/>
              <w:marRight w:val="0"/>
              <w:marTop w:val="0"/>
              <w:marBottom w:val="0"/>
              <w:divBdr>
                <w:top w:val="none" w:sz="0" w:space="0" w:color="auto"/>
                <w:left w:val="none" w:sz="0" w:space="0" w:color="auto"/>
                <w:bottom w:val="none" w:sz="0" w:space="0" w:color="auto"/>
                <w:right w:val="none" w:sz="0" w:space="0" w:color="auto"/>
              </w:divBdr>
            </w:div>
            <w:div w:id="1228147671">
              <w:marLeft w:val="0"/>
              <w:marRight w:val="0"/>
              <w:marTop w:val="0"/>
              <w:marBottom w:val="0"/>
              <w:divBdr>
                <w:top w:val="none" w:sz="0" w:space="0" w:color="auto"/>
                <w:left w:val="none" w:sz="0" w:space="0" w:color="auto"/>
                <w:bottom w:val="none" w:sz="0" w:space="0" w:color="auto"/>
                <w:right w:val="none" w:sz="0" w:space="0" w:color="auto"/>
              </w:divBdr>
            </w:div>
            <w:div w:id="1182891206">
              <w:marLeft w:val="0"/>
              <w:marRight w:val="0"/>
              <w:marTop w:val="0"/>
              <w:marBottom w:val="0"/>
              <w:divBdr>
                <w:top w:val="none" w:sz="0" w:space="0" w:color="auto"/>
                <w:left w:val="none" w:sz="0" w:space="0" w:color="auto"/>
                <w:bottom w:val="none" w:sz="0" w:space="0" w:color="auto"/>
                <w:right w:val="none" w:sz="0" w:space="0" w:color="auto"/>
              </w:divBdr>
            </w:div>
            <w:div w:id="1709718626">
              <w:marLeft w:val="0"/>
              <w:marRight w:val="0"/>
              <w:marTop w:val="0"/>
              <w:marBottom w:val="0"/>
              <w:divBdr>
                <w:top w:val="none" w:sz="0" w:space="0" w:color="auto"/>
                <w:left w:val="none" w:sz="0" w:space="0" w:color="auto"/>
                <w:bottom w:val="none" w:sz="0" w:space="0" w:color="auto"/>
                <w:right w:val="none" w:sz="0" w:space="0" w:color="auto"/>
              </w:divBdr>
            </w:div>
            <w:div w:id="96027883">
              <w:marLeft w:val="0"/>
              <w:marRight w:val="0"/>
              <w:marTop w:val="0"/>
              <w:marBottom w:val="0"/>
              <w:divBdr>
                <w:top w:val="none" w:sz="0" w:space="0" w:color="auto"/>
                <w:left w:val="none" w:sz="0" w:space="0" w:color="auto"/>
                <w:bottom w:val="none" w:sz="0" w:space="0" w:color="auto"/>
                <w:right w:val="none" w:sz="0" w:space="0" w:color="auto"/>
              </w:divBdr>
            </w:div>
            <w:div w:id="2111772557">
              <w:marLeft w:val="0"/>
              <w:marRight w:val="0"/>
              <w:marTop w:val="0"/>
              <w:marBottom w:val="0"/>
              <w:divBdr>
                <w:top w:val="none" w:sz="0" w:space="0" w:color="auto"/>
                <w:left w:val="none" w:sz="0" w:space="0" w:color="auto"/>
                <w:bottom w:val="none" w:sz="0" w:space="0" w:color="auto"/>
                <w:right w:val="none" w:sz="0" w:space="0" w:color="auto"/>
              </w:divBdr>
            </w:div>
            <w:div w:id="306788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940766">
      <w:bodyDiv w:val="1"/>
      <w:marLeft w:val="0"/>
      <w:marRight w:val="0"/>
      <w:marTop w:val="0"/>
      <w:marBottom w:val="0"/>
      <w:divBdr>
        <w:top w:val="none" w:sz="0" w:space="0" w:color="auto"/>
        <w:left w:val="none" w:sz="0" w:space="0" w:color="auto"/>
        <w:bottom w:val="none" w:sz="0" w:space="0" w:color="auto"/>
        <w:right w:val="none" w:sz="0" w:space="0" w:color="auto"/>
      </w:divBdr>
    </w:div>
    <w:div w:id="1502697135">
      <w:bodyDiv w:val="1"/>
      <w:marLeft w:val="0"/>
      <w:marRight w:val="0"/>
      <w:marTop w:val="0"/>
      <w:marBottom w:val="0"/>
      <w:divBdr>
        <w:top w:val="none" w:sz="0" w:space="0" w:color="auto"/>
        <w:left w:val="none" w:sz="0" w:space="0" w:color="auto"/>
        <w:bottom w:val="none" w:sz="0" w:space="0" w:color="auto"/>
        <w:right w:val="none" w:sz="0" w:space="0" w:color="auto"/>
      </w:divBdr>
      <w:divsChild>
        <w:div w:id="1339121109">
          <w:marLeft w:val="0"/>
          <w:marRight w:val="0"/>
          <w:marTop w:val="0"/>
          <w:marBottom w:val="0"/>
          <w:divBdr>
            <w:top w:val="none" w:sz="0" w:space="0" w:color="auto"/>
            <w:left w:val="none" w:sz="0" w:space="0" w:color="auto"/>
            <w:bottom w:val="none" w:sz="0" w:space="0" w:color="auto"/>
            <w:right w:val="none" w:sz="0" w:space="0" w:color="auto"/>
          </w:divBdr>
          <w:divsChild>
            <w:div w:id="145708643">
              <w:marLeft w:val="0"/>
              <w:marRight w:val="0"/>
              <w:marTop w:val="0"/>
              <w:marBottom w:val="0"/>
              <w:divBdr>
                <w:top w:val="none" w:sz="0" w:space="0" w:color="auto"/>
                <w:left w:val="none" w:sz="0" w:space="0" w:color="auto"/>
                <w:bottom w:val="none" w:sz="0" w:space="0" w:color="auto"/>
                <w:right w:val="none" w:sz="0" w:space="0" w:color="auto"/>
              </w:divBdr>
            </w:div>
            <w:div w:id="1214543194">
              <w:marLeft w:val="0"/>
              <w:marRight w:val="0"/>
              <w:marTop w:val="0"/>
              <w:marBottom w:val="0"/>
              <w:divBdr>
                <w:top w:val="none" w:sz="0" w:space="0" w:color="auto"/>
                <w:left w:val="none" w:sz="0" w:space="0" w:color="auto"/>
                <w:bottom w:val="none" w:sz="0" w:space="0" w:color="auto"/>
                <w:right w:val="none" w:sz="0" w:space="0" w:color="auto"/>
              </w:divBdr>
            </w:div>
            <w:div w:id="491724645">
              <w:marLeft w:val="0"/>
              <w:marRight w:val="0"/>
              <w:marTop w:val="0"/>
              <w:marBottom w:val="0"/>
              <w:divBdr>
                <w:top w:val="none" w:sz="0" w:space="0" w:color="auto"/>
                <w:left w:val="none" w:sz="0" w:space="0" w:color="auto"/>
                <w:bottom w:val="none" w:sz="0" w:space="0" w:color="auto"/>
                <w:right w:val="none" w:sz="0" w:space="0" w:color="auto"/>
              </w:divBdr>
            </w:div>
            <w:div w:id="2000233237">
              <w:marLeft w:val="0"/>
              <w:marRight w:val="0"/>
              <w:marTop w:val="0"/>
              <w:marBottom w:val="0"/>
              <w:divBdr>
                <w:top w:val="none" w:sz="0" w:space="0" w:color="auto"/>
                <w:left w:val="none" w:sz="0" w:space="0" w:color="auto"/>
                <w:bottom w:val="none" w:sz="0" w:space="0" w:color="auto"/>
                <w:right w:val="none" w:sz="0" w:space="0" w:color="auto"/>
              </w:divBdr>
            </w:div>
            <w:div w:id="1849829707">
              <w:marLeft w:val="0"/>
              <w:marRight w:val="0"/>
              <w:marTop w:val="0"/>
              <w:marBottom w:val="0"/>
              <w:divBdr>
                <w:top w:val="none" w:sz="0" w:space="0" w:color="auto"/>
                <w:left w:val="none" w:sz="0" w:space="0" w:color="auto"/>
                <w:bottom w:val="none" w:sz="0" w:space="0" w:color="auto"/>
                <w:right w:val="none" w:sz="0" w:space="0" w:color="auto"/>
              </w:divBdr>
            </w:div>
            <w:div w:id="939607521">
              <w:marLeft w:val="0"/>
              <w:marRight w:val="0"/>
              <w:marTop w:val="0"/>
              <w:marBottom w:val="0"/>
              <w:divBdr>
                <w:top w:val="none" w:sz="0" w:space="0" w:color="auto"/>
                <w:left w:val="none" w:sz="0" w:space="0" w:color="auto"/>
                <w:bottom w:val="none" w:sz="0" w:space="0" w:color="auto"/>
                <w:right w:val="none" w:sz="0" w:space="0" w:color="auto"/>
              </w:divBdr>
            </w:div>
            <w:div w:id="1890341110">
              <w:marLeft w:val="0"/>
              <w:marRight w:val="0"/>
              <w:marTop w:val="0"/>
              <w:marBottom w:val="0"/>
              <w:divBdr>
                <w:top w:val="none" w:sz="0" w:space="0" w:color="auto"/>
                <w:left w:val="none" w:sz="0" w:space="0" w:color="auto"/>
                <w:bottom w:val="none" w:sz="0" w:space="0" w:color="auto"/>
                <w:right w:val="none" w:sz="0" w:space="0" w:color="auto"/>
              </w:divBdr>
            </w:div>
            <w:div w:id="254945012">
              <w:marLeft w:val="0"/>
              <w:marRight w:val="0"/>
              <w:marTop w:val="0"/>
              <w:marBottom w:val="0"/>
              <w:divBdr>
                <w:top w:val="none" w:sz="0" w:space="0" w:color="auto"/>
                <w:left w:val="none" w:sz="0" w:space="0" w:color="auto"/>
                <w:bottom w:val="none" w:sz="0" w:space="0" w:color="auto"/>
                <w:right w:val="none" w:sz="0" w:space="0" w:color="auto"/>
              </w:divBdr>
            </w:div>
            <w:div w:id="1596285647">
              <w:marLeft w:val="0"/>
              <w:marRight w:val="0"/>
              <w:marTop w:val="0"/>
              <w:marBottom w:val="0"/>
              <w:divBdr>
                <w:top w:val="none" w:sz="0" w:space="0" w:color="auto"/>
                <w:left w:val="none" w:sz="0" w:space="0" w:color="auto"/>
                <w:bottom w:val="none" w:sz="0" w:space="0" w:color="auto"/>
                <w:right w:val="none" w:sz="0" w:space="0" w:color="auto"/>
              </w:divBdr>
            </w:div>
            <w:div w:id="1072697394">
              <w:marLeft w:val="0"/>
              <w:marRight w:val="0"/>
              <w:marTop w:val="0"/>
              <w:marBottom w:val="0"/>
              <w:divBdr>
                <w:top w:val="none" w:sz="0" w:space="0" w:color="auto"/>
                <w:left w:val="none" w:sz="0" w:space="0" w:color="auto"/>
                <w:bottom w:val="none" w:sz="0" w:space="0" w:color="auto"/>
                <w:right w:val="none" w:sz="0" w:space="0" w:color="auto"/>
              </w:divBdr>
            </w:div>
            <w:div w:id="1347442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391410">
      <w:bodyDiv w:val="1"/>
      <w:marLeft w:val="0"/>
      <w:marRight w:val="0"/>
      <w:marTop w:val="0"/>
      <w:marBottom w:val="0"/>
      <w:divBdr>
        <w:top w:val="none" w:sz="0" w:space="0" w:color="auto"/>
        <w:left w:val="none" w:sz="0" w:space="0" w:color="auto"/>
        <w:bottom w:val="none" w:sz="0" w:space="0" w:color="auto"/>
        <w:right w:val="none" w:sz="0" w:space="0" w:color="auto"/>
      </w:divBdr>
      <w:divsChild>
        <w:div w:id="1990088405">
          <w:marLeft w:val="0"/>
          <w:marRight w:val="0"/>
          <w:marTop w:val="0"/>
          <w:marBottom w:val="0"/>
          <w:divBdr>
            <w:top w:val="none" w:sz="0" w:space="0" w:color="auto"/>
            <w:left w:val="none" w:sz="0" w:space="0" w:color="auto"/>
            <w:bottom w:val="none" w:sz="0" w:space="0" w:color="auto"/>
            <w:right w:val="none" w:sz="0" w:space="0" w:color="auto"/>
          </w:divBdr>
          <w:divsChild>
            <w:div w:id="708840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728252">
      <w:bodyDiv w:val="1"/>
      <w:marLeft w:val="0"/>
      <w:marRight w:val="0"/>
      <w:marTop w:val="0"/>
      <w:marBottom w:val="0"/>
      <w:divBdr>
        <w:top w:val="none" w:sz="0" w:space="0" w:color="auto"/>
        <w:left w:val="none" w:sz="0" w:space="0" w:color="auto"/>
        <w:bottom w:val="none" w:sz="0" w:space="0" w:color="auto"/>
        <w:right w:val="none" w:sz="0" w:space="0" w:color="auto"/>
      </w:divBdr>
      <w:divsChild>
        <w:div w:id="1019622196">
          <w:marLeft w:val="0"/>
          <w:marRight w:val="0"/>
          <w:marTop w:val="0"/>
          <w:marBottom w:val="0"/>
          <w:divBdr>
            <w:top w:val="none" w:sz="0" w:space="0" w:color="auto"/>
            <w:left w:val="none" w:sz="0" w:space="0" w:color="auto"/>
            <w:bottom w:val="none" w:sz="0" w:space="0" w:color="auto"/>
            <w:right w:val="none" w:sz="0" w:space="0" w:color="auto"/>
          </w:divBdr>
          <w:divsChild>
            <w:div w:id="1512526256">
              <w:marLeft w:val="0"/>
              <w:marRight w:val="0"/>
              <w:marTop w:val="0"/>
              <w:marBottom w:val="0"/>
              <w:divBdr>
                <w:top w:val="none" w:sz="0" w:space="0" w:color="auto"/>
                <w:left w:val="none" w:sz="0" w:space="0" w:color="auto"/>
                <w:bottom w:val="none" w:sz="0" w:space="0" w:color="auto"/>
                <w:right w:val="none" w:sz="0" w:space="0" w:color="auto"/>
              </w:divBdr>
            </w:div>
            <w:div w:id="1893424919">
              <w:marLeft w:val="0"/>
              <w:marRight w:val="0"/>
              <w:marTop w:val="0"/>
              <w:marBottom w:val="0"/>
              <w:divBdr>
                <w:top w:val="none" w:sz="0" w:space="0" w:color="auto"/>
                <w:left w:val="none" w:sz="0" w:space="0" w:color="auto"/>
                <w:bottom w:val="none" w:sz="0" w:space="0" w:color="auto"/>
                <w:right w:val="none" w:sz="0" w:space="0" w:color="auto"/>
              </w:divBdr>
            </w:div>
            <w:div w:id="588931089">
              <w:marLeft w:val="0"/>
              <w:marRight w:val="0"/>
              <w:marTop w:val="0"/>
              <w:marBottom w:val="0"/>
              <w:divBdr>
                <w:top w:val="none" w:sz="0" w:space="0" w:color="auto"/>
                <w:left w:val="none" w:sz="0" w:space="0" w:color="auto"/>
                <w:bottom w:val="none" w:sz="0" w:space="0" w:color="auto"/>
                <w:right w:val="none" w:sz="0" w:space="0" w:color="auto"/>
              </w:divBdr>
            </w:div>
            <w:div w:id="554968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089122">
      <w:bodyDiv w:val="1"/>
      <w:marLeft w:val="0"/>
      <w:marRight w:val="0"/>
      <w:marTop w:val="0"/>
      <w:marBottom w:val="0"/>
      <w:divBdr>
        <w:top w:val="none" w:sz="0" w:space="0" w:color="auto"/>
        <w:left w:val="none" w:sz="0" w:space="0" w:color="auto"/>
        <w:bottom w:val="none" w:sz="0" w:space="0" w:color="auto"/>
        <w:right w:val="none" w:sz="0" w:space="0" w:color="auto"/>
      </w:divBdr>
      <w:divsChild>
        <w:div w:id="1273124792">
          <w:marLeft w:val="0"/>
          <w:marRight w:val="0"/>
          <w:marTop w:val="0"/>
          <w:marBottom w:val="0"/>
          <w:divBdr>
            <w:top w:val="none" w:sz="0" w:space="0" w:color="auto"/>
            <w:left w:val="none" w:sz="0" w:space="0" w:color="auto"/>
            <w:bottom w:val="none" w:sz="0" w:space="0" w:color="auto"/>
            <w:right w:val="none" w:sz="0" w:space="0" w:color="auto"/>
          </w:divBdr>
          <w:divsChild>
            <w:div w:id="1167673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351881">
      <w:bodyDiv w:val="1"/>
      <w:marLeft w:val="0"/>
      <w:marRight w:val="0"/>
      <w:marTop w:val="0"/>
      <w:marBottom w:val="0"/>
      <w:divBdr>
        <w:top w:val="none" w:sz="0" w:space="0" w:color="auto"/>
        <w:left w:val="none" w:sz="0" w:space="0" w:color="auto"/>
        <w:bottom w:val="none" w:sz="0" w:space="0" w:color="auto"/>
        <w:right w:val="none" w:sz="0" w:space="0" w:color="auto"/>
      </w:divBdr>
      <w:divsChild>
        <w:div w:id="1544710874">
          <w:marLeft w:val="0"/>
          <w:marRight w:val="0"/>
          <w:marTop w:val="0"/>
          <w:marBottom w:val="0"/>
          <w:divBdr>
            <w:top w:val="none" w:sz="0" w:space="0" w:color="auto"/>
            <w:left w:val="none" w:sz="0" w:space="0" w:color="auto"/>
            <w:bottom w:val="none" w:sz="0" w:space="0" w:color="auto"/>
            <w:right w:val="none" w:sz="0" w:space="0" w:color="auto"/>
          </w:divBdr>
          <w:divsChild>
            <w:div w:id="1481770746">
              <w:marLeft w:val="0"/>
              <w:marRight w:val="0"/>
              <w:marTop w:val="0"/>
              <w:marBottom w:val="0"/>
              <w:divBdr>
                <w:top w:val="none" w:sz="0" w:space="0" w:color="auto"/>
                <w:left w:val="none" w:sz="0" w:space="0" w:color="auto"/>
                <w:bottom w:val="none" w:sz="0" w:space="0" w:color="auto"/>
                <w:right w:val="none" w:sz="0" w:space="0" w:color="auto"/>
              </w:divBdr>
            </w:div>
            <w:div w:id="722408909">
              <w:marLeft w:val="0"/>
              <w:marRight w:val="0"/>
              <w:marTop w:val="0"/>
              <w:marBottom w:val="0"/>
              <w:divBdr>
                <w:top w:val="none" w:sz="0" w:space="0" w:color="auto"/>
                <w:left w:val="none" w:sz="0" w:space="0" w:color="auto"/>
                <w:bottom w:val="none" w:sz="0" w:space="0" w:color="auto"/>
                <w:right w:val="none" w:sz="0" w:space="0" w:color="auto"/>
              </w:divBdr>
            </w:div>
            <w:div w:id="1676617444">
              <w:marLeft w:val="0"/>
              <w:marRight w:val="0"/>
              <w:marTop w:val="0"/>
              <w:marBottom w:val="0"/>
              <w:divBdr>
                <w:top w:val="none" w:sz="0" w:space="0" w:color="auto"/>
                <w:left w:val="none" w:sz="0" w:space="0" w:color="auto"/>
                <w:bottom w:val="none" w:sz="0" w:space="0" w:color="auto"/>
                <w:right w:val="none" w:sz="0" w:space="0" w:color="auto"/>
              </w:divBdr>
            </w:div>
            <w:div w:id="159666234">
              <w:marLeft w:val="0"/>
              <w:marRight w:val="0"/>
              <w:marTop w:val="0"/>
              <w:marBottom w:val="0"/>
              <w:divBdr>
                <w:top w:val="none" w:sz="0" w:space="0" w:color="auto"/>
                <w:left w:val="none" w:sz="0" w:space="0" w:color="auto"/>
                <w:bottom w:val="none" w:sz="0" w:space="0" w:color="auto"/>
                <w:right w:val="none" w:sz="0" w:space="0" w:color="auto"/>
              </w:divBdr>
            </w:div>
            <w:div w:id="1863274866">
              <w:marLeft w:val="0"/>
              <w:marRight w:val="0"/>
              <w:marTop w:val="0"/>
              <w:marBottom w:val="0"/>
              <w:divBdr>
                <w:top w:val="none" w:sz="0" w:space="0" w:color="auto"/>
                <w:left w:val="none" w:sz="0" w:space="0" w:color="auto"/>
                <w:bottom w:val="none" w:sz="0" w:space="0" w:color="auto"/>
                <w:right w:val="none" w:sz="0" w:space="0" w:color="auto"/>
              </w:divBdr>
            </w:div>
            <w:div w:id="330453739">
              <w:marLeft w:val="0"/>
              <w:marRight w:val="0"/>
              <w:marTop w:val="0"/>
              <w:marBottom w:val="0"/>
              <w:divBdr>
                <w:top w:val="none" w:sz="0" w:space="0" w:color="auto"/>
                <w:left w:val="none" w:sz="0" w:space="0" w:color="auto"/>
                <w:bottom w:val="none" w:sz="0" w:space="0" w:color="auto"/>
                <w:right w:val="none" w:sz="0" w:space="0" w:color="auto"/>
              </w:divBdr>
            </w:div>
            <w:div w:id="282730296">
              <w:marLeft w:val="0"/>
              <w:marRight w:val="0"/>
              <w:marTop w:val="0"/>
              <w:marBottom w:val="0"/>
              <w:divBdr>
                <w:top w:val="none" w:sz="0" w:space="0" w:color="auto"/>
                <w:left w:val="none" w:sz="0" w:space="0" w:color="auto"/>
                <w:bottom w:val="none" w:sz="0" w:space="0" w:color="auto"/>
                <w:right w:val="none" w:sz="0" w:space="0" w:color="auto"/>
              </w:divBdr>
            </w:div>
            <w:div w:id="700320693">
              <w:marLeft w:val="0"/>
              <w:marRight w:val="0"/>
              <w:marTop w:val="0"/>
              <w:marBottom w:val="0"/>
              <w:divBdr>
                <w:top w:val="none" w:sz="0" w:space="0" w:color="auto"/>
                <w:left w:val="none" w:sz="0" w:space="0" w:color="auto"/>
                <w:bottom w:val="none" w:sz="0" w:space="0" w:color="auto"/>
                <w:right w:val="none" w:sz="0" w:space="0" w:color="auto"/>
              </w:divBdr>
            </w:div>
            <w:div w:id="989747115">
              <w:marLeft w:val="0"/>
              <w:marRight w:val="0"/>
              <w:marTop w:val="0"/>
              <w:marBottom w:val="0"/>
              <w:divBdr>
                <w:top w:val="none" w:sz="0" w:space="0" w:color="auto"/>
                <w:left w:val="none" w:sz="0" w:space="0" w:color="auto"/>
                <w:bottom w:val="none" w:sz="0" w:space="0" w:color="auto"/>
                <w:right w:val="none" w:sz="0" w:space="0" w:color="auto"/>
              </w:divBdr>
            </w:div>
            <w:div w:id="1429621270">
              <w:marLeft w:val="0"/>
              <w:marRight w:val="0"/>
              <w:marTop w:val="0"/>
              <w:marBottom w:val="0"/>
              <w:divBdr>
                <w:top w:val="none" w:sz="0" w:space="0" w:color="auto"/>
                <w:left w:val="none" w:sz="0" w:space="0" w:color="auto"/>
                <w:bottom w:val="none" w:sz="0" w:space="0" w:color="auto"/>
                <w:right w:val="none" w:sz="0" w:space="0" w:color="auto"/>
              </w:divBdr>
            </w:div>
            <w:div w:id="1070614726">
              <w:marLeft w:val="0"/>
              <w:marRight w:val="0"/>
              <w:marTop w:val="0"/>
              <w:marBottom w:val="0"/>
              <w:divBdr>
                <w:top w:val="none" w:sz="0" w:space="0" w:color="auto"/>
                <w:left w:val="none" w:sz="0" w:space="0" w:color="auto"/>
                <w:bottom w:val="none" w:sz="0" w:space="0" w:color="auto"/>
                <w:right w:val="none" w:sz="0" w:space="0" w:color="auto"/>
              </w:divBdr>
            </w:div>
            <w:div w:id="28385321">
              <w:marLeft w:val="0"/>
              <w:marRight w:val="0"/>
              <w:marTop w:val="0"/>
              <w:marBottom w:val="0"/>
              <w:divBdr>
                <w:top w:val="none" w:sz="0" w:space="0" w:color="auto"/>
                <w:left w:val="none" w:sz="0" w:space="0" w:color="auto"/>
                <w:bottom w:val="none" w:sz="0" w:space="0" w:color="auto"/>
                <w:right w:val="none" w:sz="0" w:space="0" w:color="auto"/>
              </w:divBdr>
            </w:div>
            <w:div w:id="1657415018">
              <w:marLeft w:val="0"/>
              <w:marRight w:val="0"/>
              <w:marTop w:val="0"/>
              <w:marBottom w:val="0"/>
              <w:divBdr>
                <w:top w:val="none" w:sz="0" w:space="0" w:color="auto"/>
                <w:left w:val="none" w:sz="0" w:space="0" w:color="auto"/>
                <w:bottom w:val="none" w:sz="0" w:space="0" w:color="auto"/>
                <w:right w:val="none" w:sz="0" w:space="0" w:color="auto"/>
              </w:divBdr>
            </w:div>
            <w:div w:id="1529484866">
              <w:marLeft w:val="0"/>
              <w:marRight w:val="0"/>
              <w:marTop w:val="0"/>
              <w:marBottom w:val="0"/>
              <w:divBdr>
                <w:top w:val="none" w:sz="0" w:space="0" w:color="auto"/>
                <w:left w:val="none" w:sz="0" w:space="0" w:color="auto"/>
                <w:bottom w:val="none" w:sz="0" w:space="0" w:color="auto"/>
                <w:right w:val="none" w:sz="0" w:space="0" w:color="auto"/>
              </w:divBdr>
            </w:div>
            <w:div w:id="1983150494">
              <w:marLeft w:val="0"/>
              <w:marRight w:val="0"/>
              <w:marTop w:val="0"/>
              <w:marBottom w:val="0"/>
              <w:divBdr>
                <w:top w:val="none" w:sz="0" w:space="0" w:color="auto"/>
                <w:left w:val="none" w:sz="0" w:space="0" w:color="auto"/>
                <w:bottom w:val="none" w:sz="0" w:space="0" w:color="auto"/>
                <w:right w:val="none" w:sz="0" w:space="0" w:color="auto"/>
              </w:divBdr>
            </w:div>
            <w:div w:id="1279797571">
              <w:marLeft w:val="0"/>
              <w:marRight w:val="0"/>
              <w:marTop w:val="0"/>
              <w:marBottom w:val="0"/>
              <w:divBdr>
                <w:top w:val="none" w:sz="0" w:space="0" w:color="auto"/>
                <w:left w:val="none" w:sz="0" w:space="0" w:color="auto"/>
                <w:bottom w:val="none" w:sz="0" w:space="0" w:color="auto"/>
                <w:right w:val="none" w:sz="0" w:space="0" w:color="auto"/>
              </w:divBdr>
            </w:div>
            <w:div w:id="2133092033">
              <w:marLeft w:val="0"/>
              <w:marRight w:val="0"/>
              <w:marTop w:val="0"/>
              <w:marBottom w:val="0"/>
              <w:divBdr>
                <w:top w:val="none" w:sz="0" w:space="0" w:color="auto"/>
                <w:left w:val="none" w:sz="0" w:space="0" w:color="auto"/>
                <w:bottom w:val="none" w:sz="0" w:space="0" w:color="auto"/>
                <w:right w:val="none" w:sz="0" w:space="0" w:color="auto"/>
              </w:divBdr>
            </w:div>
            <w:div w:id="394861949">
              <w:marLeft w:val="0"/>
              <w:marRight w:val="0"/>
              <w:marTop w:val="0"/>
              <w:marBottom w:val="0"/>
              <w:divBdr>
                <w:top w:val="none" w:sz="0" w:space="0" w:color="auto"/>
                <w:left w:val="none" w:sz="0" w:space="0" w:color="auto"/>
                <w:bottom w:val="none" w:sz="0" w:space="0" w:color="auto"/>
                <w:right w:val="none" w:sz="0" w:space="0" w:color="auto"/>
              </w:divBdr>
            </w:div>
            <w:div w:id="1446387968">
              <w:marLeft w:val="0"/>
              <w:marRight w:val="0"/>
              <w:marTop w:val="0"/>
              <w:marBottom w:val="0"/>
              <w:divBdr>
                <w:top w:val="none" w:sz="0" w:space="0" w:color="auto"/>
                <w:left w:val="none" w:sz="0" w:space="0" w:color="auto"/>
                <w:bottom w:val="none" w:sz="0" w:space="0" w:color="auto"/>
                <w:right w:val="none" w:sz="0" w:space="0" w:color="auto"/>
              </w:divBdr>
            </w:div>
            <w:div w:id="143082911">
              <w:marLeft w:val="0"/>
              <w:marRight w:val="0"/>
              <w:marTop w:val="0"/>
              <w:marBottom w:val="0"/>
              <w:divBdr>
                <w:top w:val="none" w:sz="0" w:space="0" w:color="auto"/>
                <w:left w:val="none" w:sz="0" w:space="0" w:color="auto"/>
                <w:bottom w:val="none" w:sz="0" w:space="0" w:color="auto"/>
                <w:right w:val="none" w:sz="0" w:space="0" w:color="auto"/>
              </w:divBdr>
            </w:div>
            <w:div w:id="80225612">
              <w:marLeft w:val="0"/>
              <w:marRight w:val="0"/>
              <w:marTop w:val="0"/>
              <w:marBottom w:val="0"/>
              <w:divBdr>
                <w:top w:val="none" w:sz="0" w:space="0" w:color="auto"/>
                <w:left w:val="none" w:sz="0" w:space="0" w:color="auto"/>
                <w:bottom w:val="none" w:sz="0" w:space="0" w:color="auto"/>
                <w:right w:val="none" w:sz="0" w:space="0" w:color="auto"/>
              </w:divBdr>
            </w:div>
            <w:div w:id="1432823088">
              <w:marLeft w:val="0"/>
              <w:marRight w:val="0"/>
              <w:marTop w:val="0"/>
              <w:marBottom w:val="0"/>
              <w:divBdr>
                <w:top w:val="none" w:sz="0" w:space="0" w:color="auto"/>
                <w:left w:val="none" w:sz="0" w:space="0" w:color="auto"/>
                <w:bottom w:val="none" w:sz="0" w:space="0" w:color="auto"/>
                <w:right w:val="none" w:sz="0" w:space="0" w:color="auto"/>
              </w:divBdr>
            </w:div>
            <w:div w:id="649678974">
              <w:marLeft w:val="0"/>
              <w:marRight w:val="0"/>
              <w:marTop w:val="0"/>
              <w:marBottom w:val="0"/>
              <w:divBdr>
                <w:top w:val="none" w:sz="0" w:space="0" w:color="auto"/>
                <w:left w:val="none" w:sz="0" w:space="0" w:color="auto"/>
                <w:bottom w:val="none" w:sz="0" w:space="0" w:color="auto"/>
                <w:right w:val="none" w:sz="0" w:space="0" w:color="auto"/>
              </w:divBdr>
            </w:div>
            <w:div w:id="2126659549">
              <w:marLeft w:val="0"/>
              <w:marRight w:val="0"/>
              <w:marTop w:val="0"/>
              <w:marBottom w:val="0"/>
              <w:divBdr>
                <w:top w:val="none" w:sz="0" w:space="0" w:color="auto"/>
                <w:left w:val="none" w:sz="0" w:space="0" w:color="auto"/>
                <w:bottom w:val="none" w:sz="0" w:space="0" w:color="auto"/>
                <w:right w:val="none" w:sz="0" w:space="0" w:color="auto"/>
              </w:divBdr>
            </w:div>
            <w:div w:id="628248226">
              <w:marLeft w:val="0"/>
              <w:marRight w:val="0"/>
              <w:marTop w:val="0"/>
              <w:marBottom w:val="0"/>
              <w:divBdr>
                <w:top w:val="none" w:sz="0" w:space="0" w:color="auto"/>
                <w:left w:val="none" w:sz="0" w:space="0" w:color="auto"/>
                <w:bottom w:val="none" w:sz="0" w:space="0" w:color="auto"/>
                <w:right w:val="none" w:sz="0" w:space="0" w:color="auto"/>
              </w:divBdr>
            </w:div>
            <w:div w:id="976225018">
              <w:marLeft w:val="0"/>
              <w:marRight w:val="0"/>
              <w:marTop w:val="0"/>
              <w:marBottom w:val="0"/>
              <w:divBdr>
                <w:top w:val="none" w:sz="0" w:space="0" w:color="auto"/>
                <w:left w:val="none" w:sz="0" w:space="0" w:color="auto"/>
                <w:bottom w:val="none" w:sz="0" w:space="0" w:color="auto"/>
                <w:right w:val="none" w:sz="0" w:space="0" w:color="auto"/>
              </w:divBdr>
            </w:div>
            <w:div w:id="960110587">
              <w:marLeft w:val="0"/>
              <w:marRight w:val="0"/>
              <w:marTop w:val="0"/>
              <w:marBottom w:val="0"/>
              <w:divBdr>
                <w:top w:val="none" w:sz="0" w:space="0" w:color="auto"/>
                <w:left w:val="none" w:sz="0" w:space="0" w:color="auto"/>
                <w:bottom w:val="none" w:sz="0" w:space="0" w:color="auto"/>
                <w:right w:val="none" w:sz="0" w:space="0" w:color="auto"/>
              </w:divBdr>
            </w:div>
            <w:div w:id="1681465374">
              <w:marLeft w:val="0"/>
              <w:marRight w:val="0"/>
              <w:marTop w:val="0"/>
              <w:marBottom w:val="0"/>
              <w:divBdr>
                <w:top w:val="none" w:sz="0" w:space="0" w:color="auto"/>
                <w:left w:val="none" w:sz="0" w:space="0" w:color="auto"/>
                <w:bottom w:val="none" w:sz="0" w:space="0" w:color="auto"/>
                <w:right w:val="none" w:sz="0" w:space="0" w:color="auto"/>
              </w:divBdr>
            </w:div>
            <w:div w:id="1036850702">
              <w:marLeft w:val="0"/>
              <w:marRight w:val="0"/>
              <w:marTop w:val="0"/>
              <w:marBottom w:val="0"/>
              <w:divBdr>
                <w:top w:val="none" w:sz="0" w:space="0" w:color="auto"/>
                <w:left w:val="none" w:sz="0" w:space="0" w:color="auto"/>
                <w:bottom w:val="none" w:sz="0" w:space="0" w:color="auto"/>
                <w:right w:val="none" w:sz="0" w:space="0" w:color="auto"/>
              </w:divBdr>
            </w:div>
            <w:div w:id="685256349">
              <w:marLeft w:val="0"/>
              <w:marRight w:val="0"/>
              <w:marTop w:val="0"/>
              <w:marBottom w:val="0"/>
              <w:divBdr>
                <w:top w:val="none" w:sz="0" w:space="0" w:color="auto"/>
                <w:left w:val="none" w:sz="0" w:space="0" w:color="auto"/>
                <w:bottom w:val="none" w:sz="0" w:space="0" w:color="auto"/>
                <w:right w:val="none" w:sz="0" w:space="0" w:color="auto"/>
              </w:divBdr>
            </w:div>
            <w:div w:id="1221600436">
              <w:marLeft w:val="0"/>
              <w:marRight w:val="0"/>
              <w:marTop w:val="0"/>
              <w:marBottom w:val="0"/>
              <w:divBdr>
                <w:top w:val="none" w:sz="0" w:space="0" w:color="auto"/>
                <w:left w:val="none" w:sz="0" w:space="0" w:color="auto"/>
                <w:bottom w:val="none" w:sz="0" w:space="0" w:color="auto"/>
                <w:right w:val="none" w:sz="0" w:space="0" w:color="auto"/>
              </w:divBdr>
            </w:div>
            <w:div w:id="322005904">
              <w:marLeft w:val="0"/>
              <w:marRight w:val="0"/>
              <w:marTop w:val="0"/>
              <w:marBottom w:val="0"/>
              <w:divBdr>
                <w:top w:val="none" w:sz="0" w:space="0" w:color="auto"/>
                <w:left w:val="none" w:sz="0" w:space="0" w:color="auto"/>
                <w:bottom w:val="none" w:sz="0" w:space="0" w:color="auto"/>
                <w:right w:val="none" w:sz="0" w:space="0" w:color="auto"/>
              </w:divBdr>
            </w:div>
            <w:div w:id="630668402">
              <w:marLeft w:val="0"/>
              <w:marRight w:val="0"/>
              <w:marTop w:val="0"/>
              <w:marBottom w:val="0"/>
              <w:divBdr>
                <w:top w:val="none" w:sz="0" w:space="0" w:color="auto"/>
                <w:left w:val="none" w:sz="0" w:space="0" w:color="auto"/>
                <w:bottom w:val="none" w:sz="0" w:space="0" w:color="auto"/>
                <w:right w:val="none" w:sz="0" w:space="0" w:color="auto"/>
              </w:divBdr>
            </w:div>
            <w:div w:id="115217126">
              <w:marLeft w:val="0"/>
              <w:marRight w:val="0"/>
              <w:marTop w:val="0"/>
              <w:marBottom w:val="0"/>
              <w:divBdr>
                <w:top w:val="none" w:sz="0" w:space="0" w:color="auto"/>
                <w:left w:val="none" w:sz="0" w:space="0" w:color="auto"/>
                <w:bottom w:val="none" w:sz="0" w:space="0" w:color="auto"/>
                <w:right w:val="none" w:sz="0" w:space="0" w:color="auto"/>
              </w:divBdr>
            </w:div>
            <w:div w:id="272980435">
              <w:marLeft w:val="0"/>
              <w:marRight w:val="0"/>
              <w:marTop w:val="0"/>
              <w:marBottom w:val="0"/>
              <w:divBdr>
                <w:top w:val="none" w:sz="0" w:space="0" w:color="auto"/>
                <w:left w:val="none" w:sz="0" w:space="0" w:color="auto"/>
                <w:bottom w:val="none" w:sz="0" w:space="0" w:color="auto"/>
                <w:right w:val="none" w:sz="0" w:space="0" w:color="auto"/>
              </w:divBdr>
            </w:div>
            <w:div w:id="642082298">
              <w:marLeft w:val="0"/>
              <w:marRight w:val="0"/>
              <w:marTop w:val="0"/>
              <w:marBottom w:val="0"/>
              <w:divBdr>
                <w:top w:val="none" w:sz="0" w:space="0" w:color="auto"/>
                <w:left w:val="none" w:sz="0" w:space="0" w:color="auto"/>
                <w:bottom w:val="none" w:sz="0" w:space="0" w:color="auto"/>
                <w:right w:val="none" w:sz="0" w:space="0" w:color="auto"/>
              </w:divBdr>
            </w:div>
            <w:div w:id="1189298367">
              <w:marLeft w:val="0"/>
              <w:marRight w:val="0"/>
              <w:marTop w:val="0"/>
              <w:marBottom w:val="0"/>
              <w:divBdr>
                <w:top w:val="none" w:sz="0" w:space="0" w:color="auto"/>
                <w:left w:val="none" w:sz="0" w:space="0" w:color="auto"/>
                <w:bottom w:val="none" w:sz="0" w:space="0" w:color="auto"/>
                <w:right w:val="none" w:sz="0" w:space="0" w:color="auto"/>
              </w:divBdr>
            </w:div>
            <w:div w:id="1963879386">
              <w:marLeft w:val="0"/>
              <w:marRight w:val="0"/>
              <w:marTop w:val="0"/>
              <w:marBottom w:val="0"/>
              <w:divBdr>
                <w:top w:val="none" w:sz="0" w:space="0" w:color="auto"/>
                <w:left w:val="none" w:sz="0" w:space="0" w:color="auto"/>
                <w:bottom w:val="none" w:sz="0" w:space="0" w:color="auto"/>
                <w:right w:val="none" w:sz="0" w:space="0" w:color="auto"/>
              </w:divBdr>
            </w:div>
            <w:div w:id="752091812">
              <w:marLeft w:val="0"/>
              <w:marRight w:val="0"/>
              <w:marTop w:val="0"/>
              <w:marBottom w:val="0"/>
              <w:divBdr>
                <w:top w:val="none" w:sz="0" w:space="0" w:color="auto"/>
                <w:left w:val="none" w:sz="0" w:space="0" w:color="auto"/>
                <w:bottom w:val="none" w:sz="0" w:space="0" w:color="auto"/>
                <w:right w:val="none" w:sz="0" w:space="0" w:color="auto"/>
              </w:divBdr>
            </w:div>
            <w:div w:id="1736509777">
              <w:marLeft w:val="0"/>
              <w:marRight w:val="0"/>
              <w:marTop w:val="0"/>
              <w:marBottom w:val="0"/>
              <w:divBdr>
                <w:top w:val="none" w:sz="0" w:space="0" w:color="auto"/>
                <w:left w:val="none" w:sz="0" w:space="0" w:color="auto"/>
                <w:bottom w:val="none" w:sz="0" w:space="0" w:color="auto"/>
                <w:right w:val="none" w:sz="0" w:space="0" w:color="auto"/>
              </w:divBdr>
            </w:div>
            <w:div w:id="49883746">
              <w:marLeft w:val="0"/>
              <w:marRight w:val="0"/>
              <w:marTop w:val="0"/>
              <w:marBottom w:val="0"/>
              <w:divBdr>
                <w:top w:val="none" w:sz="0" w:space="0" w:color="auto"/>
                <w:left w:val="none" w:sz="0" w:space="0" w:color="auto"/>
                <w:bottom w:val="none" w:sz="0" w:space="0" w:color="auto"/>
                <w:right w:val="none" w:sz="0" w:space="0" w:color="auto"/>
              </w:divBdr>
            </w:div>
            <w:div w:id="81606834">
              <w:marLeft w:val="0"/>
              <w:marRight w:val="0"/>
              <w:marTop w:val="0"/>
              <w:marBottom w:val="0"/>
              <w:divBdr>
                <w:top w:val="none" w:sz="0" w:space="0" w:color="auto"/>
                <w:left w:val="none" w:sz="0" w:space="0" w:color="auto"/>
                <w:bottom w:val="none" w:sz="0" w:space="0" w:color="auto"/>
                <w:right w:val="none" w:sz="0" w:space="0" w:color="auto"/>
              </w:divBdr>
            </w:div>
            <w:div w:id="742065589">
              <w:marLeft w:val="0"/>
              <w:marRight w:val="0"/>
              <w:marTop w:val="0"/>
              <w:marBottom w:val="0"/>
              <w:divBdr>
                <w:top w:val="none" w:sz="0" w:space="0" w:color="auto"/>
                <w:left w:val="none" w:sz="0" w:space="0" w:color="auto"/>
                <w:bottom w:val="none" w:sz="0" w:space="0" w:color="auto"/>
                <w:right w:val="none" w:sz="0" w:space="0" w:color="auto"/>
              </w:divBdr>
            </w:div>
            <w:div w:id="104154797">
              <w:marLeft w:val="0"/>
              <w:marRight w:val="0"/>
              <w:marTop w:val="0"/>
              <w:marBottom w:val="0"/>
              <w:divBdr>
                <w:top w:val="none" w:sz="0" w:space="0" w:color="auto"/>
                <w:left w:val="none" w:sz="0" w:space="0" w:color="auto"/>
                <w:bottom w:val="none" w:sz="0" w:space="0" w:color="auto"/>
                <w:right w:val="none" w:sz="0" w:space="0" w:color="auto"/>
              </w:divBdr>
            </w:div>
            <w:div w:id="173230258">
              <w:marLeft w:val="0"/>
              <w:marRight w:val="0"/>
              <w:marTop w:val="0"/>
              <w:marBottom w:val="0"/>
              <w:divBdr>
                <w:top w:val="none" w:sz="0" w:space="0" w:color="auto"/>
                <w:left w:val="none" w:sz="0" w:space="0" w:color="auto"/>
                <w:bottom w:val="none" w:sz="0" w:space="0" w:color="auto"/>
                <w:right w:val="none" w:sz="0" w:space="0" w:color="auto"/>
              </w:divBdr>
            </w:div>
            <w:div w:id="1888057851">
              <w:marLeft w:val="0"/>
              <w:marRight w:val="0"/>
              <w:marTop w:val="0"/>
              <w:marBottom w:val="0"/>
              <w:divBdr>
                <w:top w:val="none" w:sz="0" w:space="0" w:color="auto"/>
                <w:left w:val="none" w:sz="0" w:space="0" w:color="auto"/>
                <w:bottom w:val="none" w:sz="0" w:space="0" w:color="auto"/>
                <w:right w:val="none" w:sz="0" w:space="0" w:color="auto"/>
              </w:divBdr>
            </w:div>
            <w:div w:id="769786207">
              <w:marLeft w:val="0"/>
              <w:marRight w:val="0"/>
              <w:marTop w:val="0"/>
              <w:marBottom w:val="0"/>
              <w:divBdr>
                <w:top w:val="none" w:sz="0" w:space="0" w:color="auto"/>
                <w:left w:val="none" w:sz="0" w:space="0" w:color="auto"/>
                <w:bottom w:val="none" w:sz="0" w:space="0" w:color="auto"/>
                <w:right w:val="none" w:sz="0" w:space="0" w:color="auto"/>
              </w:divBdr>
            </w:div>
            <w:div w:id="382143687">
              <w:marLeft w:val="0"/>
              <w:marRight w:val="0"/>
              <w:marTop w:val="0"/>
              <w:marBottom w:val="0"/>
              <w:divBdr>
                <w:top w:val="none" w:sz="0" w:space="0" w:color="auto"/>
                <w:left w:val="none" w:sz="0" w:space="0" w:color="auto"/>
                <w:bottom w:val="none" w:sz="0" w:space="0" w:color="auto"/>
                <w:right w:val="none" w:sz="0" w:space="0" w:color="auto"/>
              </w:divBdr>
            </w:div>
            <w:div w:id="714352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975885">
      <w:bodyDiv w:val="1"/>
      <w:marLeft w:val="0"/>
      <w:marRight w:val="0"/>
      <w:marTop w:val="0"/>
      <w:marBottom w:val="0"/>
      <w:divBdr>
        <w:top w:val="none" w:sz="0" w:space="0" w:color="auto"/>
        <w:left w:val="none" w:sz="0" w:space="0" w:color="auto"/>
        <w:bottom w:val="none" w:sz="0" w:space="0" w:color="auto"/>
        <w:right w:val="none" w:sz="0" w:space="0" w:color="auto"/>
      </w:divBdr>
    </w:div>
    <w:div w:id="1525633195">
      <w:bodyDiv w:val="1"/>
      <w:marLeft w:val="0"/>
      <w:marRight w:val="0"/>
      <w:marTop w:val="0"/>
      <w:marBottom w:val="0"/>
      <w:divBdr>
        <w:top w:val="none" w:sz="0" w:space="0" w:color="auto"/>
        <w:left w:val="none" w:sz="0" w:space="0" w:color="auto"/>
        <w:bottom w:val="none" w:sz="0" w:space="0" w:color="auto"/>
        <w:right w:val="none" w:sz="0" w:space="0" w:color="auto"/>
      </w:divBdr>
    </w:div>
    <w:div w:id="1527598206">
      <w:bodyDiv w:val="1"/>
      <w:marLeft w:val="0"/>
      <w:marRight w:val="0"/>
      <w:marTop w:val="0"/>
      <w:marBottom w:val="0"/>
      <w:divBdr>
        <w:top w:val="none" w:sz="0" w:space="0" w:color="auto"/>
        <w:left w:val="none" w:sz="0" w:space="0" w:color="auto"/>
        <w:bottom w:val="none" w:sz="0" w:space="0" w:color="auto"/>
        <w:right w:val="none" w:sz="0" w:space="0" w:color="auto"/>
      </w:divBdr>
      <w:divsChild>
        <w:div w:id="1683118692">
          <w:marLeft w:val="0"/>
          <w:marRight w:val="0"/>
          <w:marTop w:val="0"/>
          <w:marBottom w:val="0"/>
          <w:divBdr>
            <w:top w:val="none" w:sz="0" w:space="0" w:color="auto"/>
            <w:left w:val="none" w:sz="0" w:space="0" w:color="auto"/>
            <w:bottom w:val="none" w:sz="0" w:space="0" w:color="auto"/>
            <w:right w:val="none" w:sz="0" w:space="0" w:color="auto"/>
          </w:divBdr>
          <w:divsChild>
            <w:div w:id="680623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112762">
      <w:bodyDiv w:val="1"/>
      <w:marLeft w:val="0"/>
      <w:marRight w:val="0"/>
      <w:marTop w:val="0"/>
      <w:marBottom w:val="0"/>
      <w:divBdr>
        <w:top w:val="none" w:sz="0" w:space="0" w:color="auto"/>
        <w:left w:val="none" w:sz="0" w:space="0" w:color="auto"/>
        <w:bottom w:val="none" w:sz="0" w:space="0" w:color="auto"/>
        <w:right w:val="none" w:sz="0" w:space="0" w:color="auto"/>
      </w:divBdr>
      <w:divsChild>
        <w:div w:id="984896206">
          <w:marLeft w:val="0"/>
          <w:marRight w:val="0"/>
          <w:marTop w:val="0"/>
          <w:marBottom w:val="0"/>
          <w:divBdr>
            <w:top w:val="none" w:sz="0" w:space="0" w:color="auto"/>
            <w:left w:val="none" w:sz="0" w:space="0" w:color="auto"/>
            <w:bottom w:val="none" w:sz="0" w:space="0" w:color="auto"/>
            <w:right w:val="none" w:sz="0" w:space="0" w:color="auto"/>
          </w:divBdr>
          <w:divsChild>
            <w:div w:id="2027096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375070">
      <w:bodyDiv w:val="1"/>
      <w:marLeft w:val="0"/>
      <w:marRight w:val="0"/>
      <w:marTop w:val="0"/>
      <w:marBottom w:val="0"/>
      <w:divBdr>
        <w:top w:val="none" w:sz="0" w:space="0" w:color="auto"/>
        <w:left w:val="none" w:sz="0" w:space="0" w:color="auto"/>
        <w:bottom w:val="none" w:sz="0" w:space="0" w:color="auto"/>
        <w:right w:val="none" w:sz="0" w:space="0" w:color="auto"/>
      </w:divBdr>
      <w:divsChild>
        <w:div w:id="967399676">
          <w:marLeft w:val="0"/>
          <w:marRight w:val="0"/>
          <w:marTop w:val="0"/>
          <w:marBottom w:val="0"/>
          <w:divBdr>
            <w:top w:val="none" w:sz="0" w:space="0" w:color="auto"/>
            <w:left w:val="none" w:sz="0" w:space="0" w:color="auto"/>
            <w:bottom w:val="none" w:sz="0" w:space="0" w:color="auto"/>
            <w:right w:val="none" w:sz="0" w:space="0" w:color="auto"/>
          </w:divBdr>
          <w:divsChild>
            <w:div w:id="361245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104268">
      <w:bodyDiv w:val="1"/>
      <w:marLeft w:val="0"/>
      <w:marRight w:val="0"/>
      <w:marTop w:val="0"/>
      <w:marBottom w:val="0"/>
      <w:divBdr>
        <w:top w:val="none" w:sz="0" w:space="0" w:color="auto"/>
        <w:left w:val="none" w:sz="0" w:space="0" w:color="auto"/>
        <w:bottom w:val="none" w:sz="0" w:space="0" w:color="auto"/>
        <w:right w:val="none" w:sz="0" w:space="0" w:color="auto"/>
      </w:divBdr>
      <w:divsChild>
        <w:div w:id="1486431222">
          <w:marLeft w:val="1238"/>
          <w:marRight w:val="0"/>
          <w:marTop w:val="86"/>
          <w:marBottom w:val="0"/>
          <w:divBdr>
            <w:top w:val="none" w:sz="0" w:space="0" w:color="auto"/>
            <w:left w:val="none" w:sz="0" w:space="0" w:color="auto"/>
            <w:bottom w:val="none" w:sz="0" w:space="0" w:color="auto"/>
            <w:right w:val="none" w:sz="0" w:space="0" w:color="auto"/>
          </w:divBdr>
        </w:div>
        <w:div w:id="1871141622">
          <w:marLeft w:val="1238"/>
          <w:marRight w:val="0"/>
          <w:marTop w:val="86"/>
          <w:marBottom w:val="0"/>
          <w:divBdr>
            <w:top w:val="none" w:sz="0" w:space="0" w:color="auto"/>
            <w:left w:val="none" w:sz="0" w:space="0" w:color="auto"/>
            <w:bottom w:val="none" w:sz="0" w:space="0" w:color="auto"/>
            <w:right w:val="none" w:sz="0" w:space="0" w:color="auto"/>
          </w:divBdr>
        </w:div>
        <w:div w:id="213153451">
          <w:marLeft w:val="1238"/>
          <w:marRight w:val="0"/>
          <w:marTop w:val="86"/>
          <w:marBottom w:val="0"/>
          <w:divBdr>
            <w:top w:val="none" w:sz="0" w:space="0" w:color="auto"/>
            <w:left w:val="none" w:sz="0" w:space="0" w:color="auto"/>
            <w:bottom w:val="none" w:sz="0" w:space="0" w:color="auto"/>
            <w:right w:val="none" w:sz="0" w:space="0" w:color="auto"/>
          </w:divBdr>
        </w:div>
        <w:div w:id="111636555">
          <w:marLeft w:val="1238"/>
          <w:marRight w:val="0"/>
          <w:marTop w:val="86"/>
          <w:marBottom w:val="0"/>
          <w:divBdr>
            <w:top w:val="none" w:sz="0" w:space="0" w:color="auto"/>
            <w:left w:val="none" w:sz="0" w:space="0" w:color="auto"/>
            <w:bottom w:val="none" w:sz="0" w:space="0" w:color="auto"/>
            <w:right w:val="none" w:sz="0" w:space="0" w:color="auto"/>
          </w:divBdr>
        </w:div>
        <w:div w:id="376972700">
          <w:marLeft w:val="1238"/>
          <w:marRight w:val="0"/>
          <w:marTop w:val="86"/>
          <w:marBottom w:val="0"/>
          <w:divBdr>
            <w:top w:val="none" w:sz="0" w:space="0" w:color="auto"/>
            <w:left w:val="none" w:sz="0" w:space="0" w:color="auto"/>
            <w:bottom w:val="none" w:sz="0" w:space="0" w:color="auto"/>
            <w:right w:val="none" w:sz="0" w:space="0" w:color="auto"/>
          </w:divBdr>
        </w:div>
        <w:div w:id="840779843">
          <w:marLeft w:val="1238"/>
          <w:marRight w:val="0"/>
          <w:marTop w:val="86"/>
          <w:marBottom w:val="0"/>
          <w:divBdr>
            <w:top w:val="none" w:sz="0" w:space="0" w:color="auto"/>
            <w:left w:val="none" w:sz="0" w:space="0" w:color="auto"/>
            <w:bottom w:val="none" w:sz="0" w:space="0" w:color="auto"/>
            <w:right w:val="none" w:sz="0" w:space="0" w:color="auto"/>
          </w:divBdr>
        </w:div>
      </w:divsChild>
    </w:div>
    <w:div w:id="1548253995">
      <w:bodyDiv w:val="1"/>
      <w:marLeft w:val="0"/>
      <w:marRight w:val="0"/>
      <w:marTop w:val="0"/>
      <w:marBottom w:val="0"/>
      <w:divBdr>
        <w:top w:val="none" w:sz="0" w:space="0" w:color="auto"/>
        <w:left w:val="none" w:sz="0" w:space="0" w:color="auto"/>
        <w:bottom w:val="none" w:sz="0" w:space="0" w:color="auto"/>
        <w:right w:val="none" w:sz="0" w:space="0" w:color="auto"/>
      </w:divBdr>
      <w:divsChild>
        <w:div w:id="796995086">
          <w:marLeft w:val="0"/>
          <w:marRight w:val="0"/>
          <w:marTop w:val="0"/>
          <w:marBottom w:val="0"/>
          <w:divBdr>
            <w:top w:val="none" w:sz="0" w:space="0" w:color="auto"/>
            <w:left w:val="none" w:sz="0" w:space="0" w:color="auto"/>
            <w:bottom w:val="none" w:sz="0" w:space="0" w:color="auto"/>
            <w:right w:val="none" w:sz="0" w:space="0" w:color="auto"/>
          </w:divBdr>
          <w:divsChild>
            <w:div w:id="295453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694652">
      <w:bodyDiv w:val="1"/>
      <w:marLeft w:val="0"/>
      <w:marRight w:val="0"/>
      <w:marTop w:val="0"/>
      <w:marBottom w:val="0"/>
      <w:divBdr>
        <w:top w:val="none" w:sz="0" w:space="0" w:color="auto"/>
        <w:left w:val="none" w:sz="0" w:space="0" w:color="auto"/>
        <w:bottom w:val="none" w:sz="0" w:space="0" w:color="auto"/>
        <w:right w:val="none" w:sz="0" w:space="0" w:color="auto"/>
      </w:divBdr>
    </w:div>
    <w:div w:id="1561553472">
      <w:bodyDiv w:val="1"/>
      <w:marLeft w:val="0"/>
      <w:marRight w:val="0"/>
      <w:marTop w:val="0"/>
      <w:marBottom w:val="0"/>
      <w:divBdr>
        <w:top w:val="none" w:sz="0" w:space="0" w:color="auto"/>
        <w:left w:val="none" w:sz="0" w:space="0" w:color="auto"/>
        <w:bottom w:val="none" w:sz="0" w:space="0" w:color="auto"/>
        <w:right w:val="none" w:sz="0" w:space="0" w:color="auto"/>
      </w:divBdr>
    </w:div>
    <w:div w:id="1568029047">
      <w:bodyDiv w:val="1"/>
      <w:marLeft w:val="0"/>
      <w:marRight w:val="0"/>
      <w:marTop w:val="0"/>
      <w:marBottom w:val="0"/>
      <w:divBdr>
        <w:top w:val="none" w:sz="0" w:space="0" w:color="auto"/>
        <w:left w:val="none" w:sz="0" w:space="0" w:color="auto"/>
        <w:bottom w:val="none" w:sz="0" w:space="0" w:color="auto"/>
        <w:right w:val="none" w:sz="0" w:space="0" w:color="auto"/>
      </w:divBdr>
    </w:div>
    <w:div w:id="1568220133">
      <w:bodyDiv w:val="1"/>
      <w:marLeft w:val="0"/>
      <w:marRight w:val="0"/>
      <w:marTop w:val="0"/>
      <w:marBottom w:val="0"/>
      <w:divBdr>
        <w:top w:val="none" w:sz="0" w:space="0" w:color="auto"/>
        <w:left w:val="none" w:sz="0" w:space="0" w:color="auto"/>
        <w:bottom w:val="none" w:sz="0" w:space="0" w:color="auto"/>
        <w:right w:val="none" w:sz="0" w:space="0" w:color="auto"/>
      </w:divBdr>
    </w:div>
    <w:div w:id="1572690050">
      <w:bodyDiv w:val="1"/>
      <w:marLeft w:val="0"/>
      <w:marRight w:val="0"/>
      <w:marTop w:val="0"/>
      <w:marBottom w:val="0"/>
      <w:divBdr>
        <w:top w:val="none" w:sz="0" w:space="0" w:color="auto"/>
        <w:left w:val="none" w:sz="0" w:space="0" w:color="auto"/>
        <w:bottom w:val="none" w:sz="0" w:space="0" w:color="auto"/>
        <w:right w:val="none" w:sz="0" w:space="0" w:color="auto"/>
      </w:divBdr>
    </w:div>
    <w:div w:id="1574730802">
      <w:bodyDiv w:val="1"/>
      <w:marLeft w:val="0"/>
      <w:marRight w:val="0"/>
      <w:marTop w:val="0"/>
      <w:marBottom w:val="0"/>
      <w:divBdr>
        <w:top w:val="none" w:sz="0" w:space="0" w:color="auto"/>
        <w:left w:val="none" w:sz="0" w:space="0" w:color="auto"/>
        <w:bottom w:val="none" w:sz="0" w:space="0" w:color="auto"/>
        <w:right w:val="none" w:sz="0" w:space="0" w:color="auto"/>
      </w:divBdr>
      <w:divsChild>
        <w:div w:id="1167868001">
          <w:marLeft w:val="0"/>
          <w:marRight w:val="0"/>
          <w:marTop w:val="0"/>
          <w:marBottom w:val="0"/>
          <w:divBdr>
            <w:top w:val="none" w:sz="0" w:space="0" w:color="auto"/>
            <w:left w:val="none" w:sz="0" w:space="0" w:color="auto"/>
            <w:bottom w:val="none" w:sz="0" w:space="0" w:color="auto"/>
            <w:right w:val="none" w:sz="0" w:space="0" w:color="auto"/>
          </w:divBdr>
          <w:divsChild>
            <w:div w:id="1537349408">
              <w:marLeft w:val="0"/>
              <w:marRight w:val="0"/>
              <w:marTop w:val="0"/>
              <w:marBottom w:val="0"/>
              <w:divBdr>
                <w:top w:val="none" w:sz="0" w:space="0" w:color="auto"/>
                <w:left w:val="none" w:sz="0" w:space="0" w:color="auto"/>
                <w:bottom w:val="none" w:sz="0" w:space="0" w:color="auto"/>
                <w:right w:val="none" w:sz="0" w:space="0" w:color="auto"/>
              </w:divBdr>
            </w:div>
            <w:div w:id="990330569">
              <w:marLeft w:val="0"/>
              <w:marRight w:val="0"/>
              <w:marTop w:val="0"/>
              <w:marBottom w:val="0"/>
              <w:divBdr>
                <w:top w:val="none" w:sz="0" w:space="0" w:color="auto"/>
                <w:left w:val="none" w:sz="0" w:space="0" w:color="auto"/>
                <w:bottom w:val="none" w:sz="0" w:space="0" w:color="auto"/>
                <w:right w:val="none" w:sz="0" w:space="0" w:color="auto"/>
              </w:divBdr>
            </w:div>
            <w:div w:id="1122269253">
              <w:marLeft w:val="0"/>
              <w:marRight w:val="0"/>
              <w:marTop w:val="0"/>
              <w:marBottom w:val="0"/>
              <w:divBdr>
                <w:top w:val="none" w:sz="0" w:space="0" w:color="auto"/>
                <w:left w:val="none" w:sz="0" w:space="0" w:color="auto"/>
                <w:bottom w:val="none" w:sz="0" w:space="0" w:color="auto"/>
                <w:right w:val="none" w:sz="0" w:space="0" w:color="auto"/>
              </w:divBdr>
            </w:div>
            <w:div w:id="351273637">
              <w:marLeft w:val="0"/>
              <w:marRight w:val="0"/>
              <w:marTop w:val="0"/>
              <w:marBottom w:val="0"/>
              <w:divBdr>
                <w:top w:val="none" w:sz="0" w:space="0" w:color="auto"/>
                <w:left w:val="none" w:sz="0" w:space="0" w:color="auto"/>
                <w:bottom w:val="none" w:sz="0" w:space="0" w:color="auto"/>
                <w:right w:val="none" w:sz="0" w:space="0" w:color="auto"/>
              </w:divBdr>
            </w:div>
            <w:div w:id="80034142">
              <w:marLeft w:val="0"/>
              <w:marRight w:val="0"/>
              <w:marTop w:val="0"/>
              <w:marBottom w:val="0"/>
              <w:divBdr>
                <w:top w:val="none" w:sz="0" w:space="0" w:color="auto"/>
                <w:left w:val="none" w:sz="0" w:space="0" w:color="auto"/>
                <w:bottom w:val="none" w:sz="0" w:space="0" w:color="auto"/>
                <w:right w:val="none" w:sz="0" w:space="0" w:color="auto"/>
              </w:divBdr>
            </w:div>
            <w:div w:id="1401946523">
              <w:marLeft w:val="0"/>
              <w:marRight w:val="0"/>
              <w:marTop w:val="0"/>
              <w:marBottom w:val="0"/>
              <w:divBdr>
                <w:top w:val="none" w:sz="0" w:space="0" w:color="auto"/>
                <w:left w:val="none" w:sz="0" w:space="0" w:color="auto"/>
                <w:bottom w:val="none" w:sz="0" w:space="0" w:color="auto"/>
                <w:right w:val="none" w:sz="0" w:space="0" w:color="auto"/>
              </w:divBdr>
            </w:div>
            <w:div w:id="221643842">
              <w:marLeft w:val="0"/>
              <w:marRight w:val="0"/>
              <w:marTop w:val="0"/>
              <w:marBottom w:val="0"/>
              <w:divBdr>
                <w:top w:val="none" w:sz="0" w:space="0" w:color="auto"/>
                <w:left w:val="none" w:sz="0" w:space="0" w:color="auto"/>
                <w:bottom w:val="none" w:sz="0" w:space="0" w:color="auto"/>
                <w:right w:val="none" w:sz="0" w:space="0" w:color="auto"/>
              </w:divBdr>
            </w:div>
            <w:div w:id="1911769496">
              <w:marLeft w:val="0"/>
              <w:marRight w:val="0"/>
              <w:marTop w:val="0"/>
              <w:marBottom w:val="0"/>
              <w:divBdr>
                <w:top w:val="none" w:sz="0" w:space="0" w:color="auto"/>
                <w:left w:val="none" w:sz="0" w:space="0" w:color="auto"/>
                <w:bottom w:val="none" w:sz="0" w:space="0" w:color="auto"/>
                <w:right w:val="none" w:sz="0" w:space="0" w:color="auto"/>
              </w:divBdr>
            </w:div>
            <w:div w:id="1612589449">
              <w:marLeft w:val="0"/>
              <w:marRight w:val="0"/>
              <w:marTop w:val="0"/>
              <w:marBottom w:val="0"/>
              <w:divBdr>
                <w:top w:val="none" w:sz="0" w:space="0" w:color="auto"/>
                <w:left w:val="none" w:sz="0" w:space="0" w:color="auto"/>
                <w:bottom w:val="none" w:sz="0" w:space="0" w:color="auto"/>
                <w:right w:val="none" w:sz="0" w:space="0" w:color="auto"/>
              </w:divBdr>
            </w:div>
            <w:div w:id="2130200327">
              <w:marLeft w:val="0"/>
              <w:marRight w:val="0"/>
              <w:marTop w:val="0"/>
              <w:marBottom w:val="0"/>
              <w:divBdr>
                <w:top w:val="none" w:sz="0" w:space="0" w:color="auto"/>
                <w:left w:val="none" w:sz="0" w:space="0" w:color="auto"/>
                <w:bottom w:val="none" w:sz="0" w:space="0" w:color="auto"/>
                <w:right w:val="none" w:sz="0" w:space="0" w:color="auto"/>
              </w:divBdr>
            </w:div>
            <w:div w:id="1777165697">
              <w:marLeft w:val="0"/>
              <w:marRight w:val="0"/>
              <w:marTop w:val="0"/>
              <w:marBottom w:val="0"/>
              <w:divBdr>
                <w:top w:val="none" w:sz="0" w:space="0" w:color="auto"/>
                <w:left w:val="none" w:sz="0" w:space="0" w:color="auto"/>
                <w:bottom w:val="none" w:sz="0" w:space="0" w:color="auto"/>
                <w:right w:val="none" w:sz="0" w:space="0" w:color="auto"/>
              </w:divBdr>
            </w:div>
            <w:div w:id="935593464">
              <w:marLeft w:val="0"/>
              <w:marRight w:val="0"/>
              <w:marTop w:val="0"/>
              <w:marBottom w:val="0"/>
              <w:divBdr>
                <w:top w:val="none" w:sz="0" w:space="0" w:color="auto"/>
                <w:left w:val="none" w:sz="0" w:space="0" w:color="auto"/>
                <w:bottom w:val="none" w:sz="0" w:space="0" w:color="auto"/>
                <w:right w:val="none" w:sz="0" w:space="0" w:color="auto"/>
              </w:divBdr>
            </w:div>
            <w:div w:id="396130504">
              <w:marLeft w:val="0"/>
              <w:marRight w:val="0"/>
              <w:marTop w:val="0"/>
              <w:marBottom w:val="0"/>
              <w:divBdr>
                <w:top w:val="none" w:sz="0" w:space="0" w:color="auto"/>
                <w:left w:val="none" w:sz="0" w:space="0" w:color="auto"/>
                <w:bottom w:val="none" w:sz="0" w:space="0" w:color="auto"/>
                <w:right w:val="none" w:sz="0" w:space="0" w:color="auto"/>
              </w:divBdr>
            </w:div>
            <w:div w:id="1268849430">
              <w:marLeft w:val="0"/>
              <w:marRight w:val="0"/>
              <w:marTop w:val="0"/>
              <w:marBottom w:val="0"/>
              <w:divBdr>
                <w:top w:val="none" w:sz="0" w:space="0" w:color="auto"/>
                <w:left w:val="none" w:sz="0" w:space="0" w:color="auto"/>
                <w:bottom w:val="none" w:sz="0" w:space="0" w:color="auto"/>
                <w:right w:val="none" w:sz="0" w:space="0" w:color="auto"/>
              </w:divBdr>
            </w:div>
            <w:div w:id="948583998">
              <w:marLeft w:val="0"/>
              <w:marRight w:val="0"/>
              <w:marTop w:val="0"/>
              <w:marBottom w:val="0"/>
              <w:divBdr>
                <w:top w:val="none" w:sz="0" w:space="0" w:color="auto"/>
                <w:left w:val="none" w:sz="0" w:space="0" w:color="auto"/>
                <w:bottom w:val="none" w:sz="0" w:space="0" w:color="auto"/>
                <w:right w:val="none" w:sz="0" w:space="0" w:color="auto"/>
              </w:divBdr>
            </w:div>
            <w:div w:id="1978144941">
              <w:marLeft w:val="0"/>
              <w:marRight w:val="0"/>
              <w:marTop w:val="0"/>
              <w:marBottom w:val="0"/>
              <w:divBdr>
                <w:top w:val="none" w:sz="0" w:space="0" w:color="auto"/>
                <w:left w:val="none" w:sz="0" w:space="0" w:color="auto"/>
                <w:bottom w:val="none" w:sz="0" w:space="0" w:color="auto"/>
                <w:right w:val="none" w:sz="0" w:space="0" w:color="auto"/>
              </w:divBdr>
            </w:div>
            <w:div w:id="715081330">
              <w:marLeft w:val="0"/>
              <w:marRight w:val="0"/>
              <w:marTop w:val="0"/>
              <w:marBottom w:val="0"/>
              <w:divBdr>
                <w:top w:val="none" w:sz="0" w:space="0" w:color="auto"/>
                <w:left w:val="none" w:sz="0" w:space="0" w:color="auto"/>
                <w:bottom w:val="none" w:sz="0" w:space="0" w:color="auto"/>
                <w:right w:val="none" w:sz="0" w:space="0" w:color="auto"/>
              </w:divBdr>
            </w:div>
            <w:div w:id="759528303">
              <w:marLeft w:val="0"/>
              <w:marRight w:val="0"/>
              <w:marTop w:val="0"/>
              <w:marBottom w:val="0"/>
              <w:divBdr>
                <w:top w:val="none" w:sz="0" w:space="0" w:color="auto"/>
                <w:left w:val="none" w:sz="0" w:space="0" w:color="auto"/>
                <w:bottom w:val="none" w:sz="0" w:space="0" w:color="auto"/>
                <w:right w:val="none" w:sz="0" w:space="0" w:color="auto"/>
              </w:divBdr>
            </w:div>
            <w:div w:id="260725664">
              <w:marLeft w:val="0"/>
              <w:marRight w:val="0"/>
              <w:marTop w:val="0"/>
              <w:marBottom w:val="0"/>
              <w:divBdr>
                <w:top w:val="none" w:sz="0" w:space="0" w:color="auto"/>
                <w:left w:val="none" w:sz="0" w:space="0" w:color="auto"/>
                <w:bottom w:val="none" w:sz="0" w:space="0" w:color="auto"/>
                <w:right w:val="none" w:sz="0" w:space="0" w:color="auto"/>
              </w:divBdr>
            </w:div>
            <w:div w:id="953563745">
              <w:marLeft w:val="0"/>
              <w:marRight w:val="0"/>
              <w:marTop w:val="0"/>
              <w:marBottom w:val="0"/>
              <w:divBdr>
                <w:top w:val="none" w:sz="0" w:space="0" w:color="auto"/>
                <w:left w:val="none" w:sz="0" w:space="0" w:color="auto"/>
                <w:bottom w:val="none" w:sz="0" w:space="0" w:color="auto"/>
                <w:right w:val="none" w:sz="0" w:space="0" w:color="auto"/>
              </w:divBdr>
            </w:div>
            <w:div w:id="1095977782">
              <w:marLeft w:val="0"/>
              <w:marRight w:val="0"/>
              <w:marTop w:val="0"/>
              <w:marBottom w:val="0"/>
              <w:divBdr>
                <w:top w:val="none" w:sz="0" w:space="0" w:color="auto"/>
                <w:left w:val="none" w:sz="0" w:space="0" w:color="auto"/>
                <w:bottom w:val="none" w:sz="0" w:space="0" w:color="auto"/>
                <w:right w:val="none" w:sz="0" w:space="0" w:color="auto"/>
              </w:divBdr>
            </w:div>
            <w:div w:id="1730690254">
              <w:marLeft w:val="0"/>
              <w:marRight w:val="0"/>
              <w:marTop w:val="0"/>
              <w:marBottom w:val="0"/>
              <w:divBdr>
                <w:top w:val="none" w:sz="0" w:space="0" w:color="auto"/>
                <w:left w:val="none" w:sz="0" w:space="0" w:color="auto"/>
                <w:bottom w:val="none" w:sz="0" w:space="0" w:color="auto"/>
                <w:right w:val="none" w:sz="0" w:space="0" w:color="auto"/>
              </w:divBdr>
            </w:div>
            <w:div w:id="1244409527">
              <w:marLeft w:val="0"/>
              <w:marRight w:val="0"/>
              <w:marTop w:val="0"/>
              <w:marBottom w:val="0"/>
              <w:divBdr>
                <w:top w:val="none" w:sz="0" w:space="0" w:color="auto"/>
                <w:left w:val="none" w:sz="0" w:space="0" w:color="auto"/>
                <w:bottom w:val="none" w:sz="0" w:space="0" w:color="auto"/>
                <w:right w:val="none" w:sz="0" w:space="0" w:color="auto"/>
              </w:divBdr>
            </w:div>
            <w:div w:id="1138913806">
              <w:marLeft w:val="0"/>
              <w:marRight w:val="0"/>
              <w:marTop w:val="0"/>
              <w:marBottom w:val="0"/>
              <w:divBdr>
                <w:top w:val="none" w:sz="0" w:space="0" w:color="auto"/>
                <w:left w:val="none" w:sz="0" w:space="0" w:color="auto"/>
                <w:bottom w:val="none" w:sz="0" w:space="0" w:color="auto"/>
                <w:right w:val="none" w:sz="0" w:space="0" w:color="auto"/>
              </w:divBdr>
            </w:div>
            <w:div w:id="823622371">
              <w:marLeft w:val="0"/>
              <w:marRight w:val="0"/>
              <w:marTop w:val="0"/>
              <w:marBottom w:val="0"/>
              <w:divBdr>
                <w:top w:val="none" w:sz="0" w:space="0" w:color="auto"/>
                <w:left w:val="none" w:sz="0" w:space="0" w:color="auto"/>
                <w:bottom w:val="none" w:sz="0" w:space="0" w:color="auto"/>
                <w:right w:val="none" w:sz="0" w:space="0" w:color="auto"/>
              </w:divBdr>
            </w:div>
            <w:div w:id="2063937930">
              <w:marLeft w:val="0"/>
              <w:marRight w:val="0"/>
              <w:marTop w:val="0"/>
              <w:marBottom w:val="0"/>
              <w:divBdr>
                <w:top w:val="none" w:sz="0" w:space="0" w:color="auto"/>
                <w:left w:val="none" w:sz="0" w:space="0" w:color="auto"/>
                <w:bottom w:val="none" w:sz="0" w:space="0" w:color="auto"/>
                <w:right w:val="none" w:sz="0" w:space="0" w:color="auto"/>
              </w:divBdr>
            </w:div>
            <w:div w:id="119298919">
              <w:marLeft w:val="0"/>
              <w:marRight w:val="0"/>
              <w:marTop w:val="0"/>
              <w:marBottom w:val="0"/>
              <w:divBdr>
                <w:top w:val="none" w:sz="0" w:space="0" w:color="auto"/>
                <w:left w:val="none" w:sz="0" w:space="0" w:color="auto"/>
                <w:bottom w:val="none" w:sz="0" w:space="0" w:color="auto"/>
                <w:right w:val="none" w:sz="0" w:space="0" w:color="auto"/>
              </w:divBdr>
            </w:div>
            <w:div w:id="804199500">
              <w:marLeft w:val="0"/>
              <w:marRight w:val="0"/>
              <w:marTop w:val="0"/>
              <w:marBottom w:val="0"/>
              <w:divBdr>
                <w:top w:val="none" w:sz="0" w:space="0" w:color="auto"/>
                <w:left w:val="none" w:sz="0" w:space="0" w:color="auto"/>
                <w:bottom w:val="none" w:sz="0" w:space="0" w:color="auto"/>
                <w:right w:val="none" w:sz="0" w:space="0" w:color="auto"/>
              </w:divBdr>
            </w:div>
            <w:div w:id="291057376">
              <w:marLeft w:val="0"/>
              <w:marRight w:val="0"/>
              <w:marTop w:val="0"/>
              <w:marBottom w:val="0"/>
              <w:divBdr>
                <w:top w:val="none" w:sz="0" w:space="0" w:color="auto"/>
                <w:left w:val="none" w:sz="0" w:space="0" w:color="auto"/>
                <w:bottom w:val="none" w:sz="0" w:space="0" w:color="auto"/>
                <w:right w:val="none" w:sz="0" w:space="0" w:color="auto"/>
              </w:divBdr>
            </w:div>
            <w:div w:id="1857501267">
              <w:marLeft w:val="0"/>
              <w:marRight w:val="0"/>
              <w:marTop w:val="0"/>
              <w:marBottom w:val="0"/>
              <w:divBdr>
                <w:top w:val="none" w:sz="0" w:space="0" w:color="auto"/>
                <w:left w:val="none" w:sz="0" w:space="0" w:color="auto"/>
                <w:bottom w:val="none" w:sz="0" w:space="0" w:color="auto"/>
                <w:right w:val="none" w:sz="0" w:space="0" w:color="auto"/>
              </w:divBdr>
            </w:div>
            <w:div w:id="1494686581">
              <w:marLeft w:val="0"/>
              <w:marRight w:val="0"/>
              <w:marTop w:val="0"/>
              <w:marBottom w:val="0"/>
              <w:divBdr>
                <w:top w:val="none" w:sz="0" w:space="0" w:color="auto"/>
                <w:left w:val="none" w:sz="0" w:space="0" w:color="auto"/>
                <w:bottom w:val="none" w:sz="0" w:space="0" w:color="auto"/>
                <w:right w:val="none" w:sz="0" w:space="0" w:color="auto"/>
              </w:divBdr>
            </w:div>
            <w:div w:id="2017072844">
              <w:marLeft w:val="0"/>
              <w:marRight w:val="0"/>
              <w:marTop w:val="0"/>
              <w:marBottom w:val="0"/>
              <w:divBdr>
                <w:top w:val="none" w:sz="0" w:space="0" w:color="auto"/>
                <w:left w:val="none" w:sz="0" w:space="0" w:color="auto"/>
                <w:bottom w:val="none" w:sz="0" w:space="0" w:color="auto"/>
                <w:right w:val="none" w:sz="0" w:space="0" w:color="auto"/>
              </w:divBdr>
            </w:div>
            <w:div w:id="362219497">
              <w:marLeft w:val="0"/>
              <w:marRight w:val="0"/>
              <w:marTop w:val="0"/>
              <w:marBottom w:val="0"/>
              <w:divBdr>
                <w:top w:val="none" w:sz="0" w:space="0" w:color="auto"/>
                <w:left w:val="none" w:sz="0" w:space="0" w:color="auto"/>
                <w:bottom w:val="none" w:sz="0" w:space="0" w:color="auto"/>
                <w:right w:val="none" w:sz="0" w:space="0" w:color="auto"/>
              </w:divBdr>
            </w:div>
            <w:div w:id="38284980">
              <w:marLeft w:val="0"/>
              <w:marRight w:val="0"/>
              <w:marTop w:val="0"/>
              <w:marBottom w:val="0"/>
              <w:divBdr>
                <w:top w:val="none" w:sz="0" w:space="0" w:color="auto"/>
                <w:left w:val="none" w:sz="0" w:space="0" w:color="auto"/>
                <w:bottom w:val="none" w:sz="0" w:space="0" w:color="auto"/>
                <w:right w:val="none" w:sz="0" w:space="0" w:color="auto"/>
              </w:divBdr>
            </w:div>
            <w:div w:id="984042906">
              <w:marLeft w:val="0"/>
              <w:marRight w:val="0"/>
              <w:marTop w:val="0"/>
              <w:marBottom w:val="0"/>
              <w:divBdr>
                <w:top w:val="none" w:sz="0" w:space="0" w:color="auto"/>
                <w:left w:val="none" w:sz="0" w:space="0" w:color="auto"/>
                <w:bottom w:val="none" w:sz="0" w:space="0" w:color="auto"/>
                <w:right w:val="none" w:sz="0" w:space="0" w:color="auto"/>
              </w:divBdr>
            </w:div>
            <w:div w:id="1000041493">
              <w:marLeft w:val="0"/>
              <w:marRight w:val="0"/>
              <w:marTop w:val="0"/>
              <w:marBottom w:val="0"/>
              <w:divBdr>
                <w:top w:val="none" w:sz="0" w:space="0" w:color="auto"/>
                <w:left w:val="none" w:sz="0" w:space="0" w:color="auto"/>
                <w:bottom w:val="none" w:sz="0" w:space="0" w:color="auto"/>
                <w:right w:val="none" w:sz="0" w:space="0" w:color="auto"/>
              </w:divBdr>
            </w:div>
            <w:div w:id="397477374">
              <w:marLeft w:val="0"/>
              <w:marRight w:val="0"/>
              <w:marTop w:val="0"/>
              <w:marBottom w:val="0"/>
              <w:divBdr>
                <w:top w:val="none" w:sz="0" w:space="0" w:color="auto"/>
                <w:left w:val="none" w:sz="0" w:space="0" w:color="auto"/>
                <w:bottom w:val="none" w:sz="0" w:space="0" w:color="auto"/>
                <w:right w:val="none" w:sz="0" w:space="0" w:color="auto"/>
              </w:divBdr>
            </w:div>
            <w:div w:id="1472558385">
              <w:marLeft w:val="0"/>
              <w:marRight w:val="0"/>
              <w:marTop w:val="0"/>
              <w:marBottom w:val="0"/>
              <w:divBdr>
                <w:top w:val="none" w:sz="0" w:space="0" w:color="auto"/>
                <w:left w:val="none" w:sz="0" w:space="0" w:color="auto"/>
                <w:bottom w:val="none" w:sz="0" w:space="0" w:color="auto"/>
                <w:right w:val="none" w:sz="0" w:space="0" w:color="auto"/>
              </w:divBdr>
            </w:div>
            <w:div w:id="125441554">
              <w:marLeft w:val="0"/>
              <w:marRight w:val="0"/>
              <w:marTop w:val="0"/>
              <w:marBottom w:val="0"/>
              <w:divBdr>
                <w:top w:val="none" w:sz="0" w:space="0" w:color="auto"/>
                <w:left w:val="none" w:sz="0" w:space="0" w:color="auto"/>
                <w:bottom w:val="none" w:sz="0" w:space="0" w:color="auto"/>
                <w:right w:val="none" w:sz="0" w:space="0" w:color="auto"/>
              </w:divBdr>
            </w:div>
            <w:div w:id="1140269693">
              <w:marLeft w:val="0"/>
              <w:marRight w:val="0"/>
              <w:marTop w:val="0"/>
              <w:marBottom w:val="0"/>
              <w:divBdr>
                <w:top w:val="none" w:sz="0" w:space="0" w:color="auto"/>
                <w:left w:val="none" w:sz="0" w:space="0" w:color="auto"/>
                <w:bottom w:val="none" w:sz="0" w:space="0" w:color="auto"/>
                <w:right w:val="none" w:sz="0" w:space="0" w:color="auto"/>
              </w:divBdr>
            </w:div>
            <w:div w:id="728922262">
              <w:marLeft w:val="0"/>
              <w:marRight w:val="0"/>
              <w:marTop w:val="0"/>
              <w:marBottom w:val="0"/>
              <w:divBdr>
                <w:top w:val="none" w:sz="0" w:space="0" w:color="auto"/>
                <w:left w:val="none" w:sz="0" w:space="0" w:color="auto"/>
                <w:bottom w:val="none" w:sz="0" w:space="0" w:color="auto"/>
                <w:right w:val="none" w:sz="0" w:space="0" w:color="auto"/>
              </w:divBdr>
            </w:div>
            <w:div w:id="1289042805">
              <w:marLeft w:val="0"/>
              <w:marRight w:val="0"/>
              <w:marTop w:val="0"/>
              <w:marBottom w:val="0"/>
              <w:divBdr>
                <w:top w:val="none" w:sz="0" w:space="0" w:color="auto"/>
                <w:left w:val="none" w:sz="0" w:space="0" w:color="auto"/>
                <w:bottom w:val="none" w:sz="0" w:space="0" w:color="auto"/>
                <w:right w:val="none" w:sz="0" w:space="0" w:color="auto"/>
              </w:divBdr>
            </w:div>
            <w:div w:id="240455313">
              <w:marLeft w:val="0"/>
              <w:marRight w:val="0"/>
              <w:marTop w:val="0"/>
              <w:marBottom w:val="0"/>
              <w:divBdr>
                <w:top w:val="none" w:sz="0" w:space="0" w:color="auto"/>
                <w:left w:val="none" w:sz="0" w:space="0" w:color="auto"/>
                <w:bottom w:val="none" w:sz="0" w:space="0" w:color="auto"/>
                <w:right w:val="none" w:sz="0" w:space="0" w:color="auto"/>
              </w:divBdr>
            </w:div>
            <w:div w:id="1852641010">
              <w:marLeft w:val="0"/>
              <w:marRight w:val="0"/>
              <w:marTop w:val="0"/>
              <w:marBottom w:val="0"/>
              <w:divBdr>
                <w:top w:val="none" w:sz="0" w:space="0" w:color="auto"/>
                <w:left w:val="none" w:sz="0" w:space="0" w:color="auto"/>
                <w:bottom w:val="none" w:sz="0" w:space="0" w:color="auto"/>
                <w:right w:val="none" w:sz="0" w:space="0" w:color="auto"/>
              </w:divBdr>
            </w:div>
            <w:div w:id="1970086049">
              <w:marLeft w:val="0"/>
              <w:marRight w:val="0"/>
              <w:marTop w:val="0"/>
              <w:marBottom w:val="0"/>
              <w:divBdr>
                <w:top w:val="none" w:sz="0" w:space="0" w:color="auto"/>
                <w:left w:val="none" w:sz="0" w:space="0" w:color="auto"/>
                <w:bottom w:val="none" w:sz="0" w:space="0" w:color="auto"/>
                <w:right w:val="none" w:sz="0" w:space="0" w:color="auto"/>
              </w:divBdr>
            </w:div>
            <w:div w:id="1105660315">
              <w:marLeft w:val="0"/>
              <w:marRight w:val="0"/>
              <w:marTop w:val="0"/>
              <w:marBottom w:val="0"/>
              <w:divBdr>
                <w:top w:val="none" w:sz="0" w:space="0" w:color="auto"/>
                <w:left w:val="none" w:sz="0" w:space="0" w:color="auto"/>
                <w:bottom w:val="none" w:sz="0" w:space="0" w:color="auto"/>
                <w:right w:val="none" w:sz="0" w:space="0" w:color="auto"/>
              </w:divBdr>
            </w:div>
            <w:div w:id="440296321">
              <w:marLeft w:val="0"/>
              <w:marRight w:val="0"/>
              <w:marTop w:val="0"/>
              <w:marBottom w:val="0"/>
              <w:divBdr>
                <w:top w:val="none" w:sz="0" w:space="0" w:color="auto"/>
                <w:left w:val="none" w:sz="0" w:space="0" w:color="auto"/>
                <w:bottom w:val="none" w:sz="0" w:space="0" w:color="auto"/>
                <w:right w:val="none" w:sz="0" w:space="0" w:color="auto"/>
              </w:divBdr>
            </w:div>
            <w:div w:id="2116516978">
              <w:marLeft w:val="0"/>
              <w:marRight w:val="0"/>
              <w:marTop w:val="0"/>
              <w:marBottom w:val="0"/>
              <w:divBdr>
                <w:top w:val="none" w:sz="0" w:space="0" w:color="auto"/>
                <w:left w:val="none" w:sz="0" w:space="0" w:color="auto"/>
                <w:bottom w:val="none" w:sz="0" w:space="0" w:color="auto"/>
                <w:right w:val="none" w:sz="0" w:space="0" w:color="auto"/>
              </w:divBdr>
            </w:div>
            <w:div w:id="1105884105">
              <w:marLeft w:val="0"/>
              <w:marRight w:val="0"/>
              <w:marTop w:val="0"/>
              <w:marBottom w:val="0"/>
              <w:divBdr>
                <w:top w:val="none" w:sz="0" w:space="0" w:color="auto"/>
                <w:left w:val="none" w:sz="0" w:space="0" w:color="auto"/>
                <w:bottom w:val="none" w:sz="0" w:space="0" w:color="auto"/>
                <w:right w:val="none" w:sz="0" w:space="0" w:color="auto"/>
              </w:divBdr>
            </w:div>
            <w:div w:id="2118671650">
              <w:marLeft w:val="0"/>
              <w:marRight w:val="0"/>
              <w:marTop w:val="0"/>
              <w:marBottom w:val="0"/>
              <w:divBdr>
                <w:top w:val="none" w:sz="0" w:space="0" w:color="auto"/>
                <w:left w:val="none" w:sz="0" w:space="0" w:color="auto"/>
                <w:bottom w:val="none" w:sz="0" w:space="0" w:color="auto"/>
                <w:right w:val="none" w:sz="0" w:space="0" w:color="auto"/>
              </w:divBdr>
            </w:div>
            <w:div w:id="1992371931">
              <w:marLeft w:val="0"/>
              <w:marRight w:val="0"/>
              <w:marTop w:val="0"/>
              <w:marBottom w:val="0"/>
              <w:divBdr>
                <w:top w:val="none" w:sz="0" w:space="0" w:color="auto"/>
                <w:left w:val="none" w:sz="0" w:space="0" w:color="auto"/>
                <w:bottom w:val="none" w:sz="0" w:space="0" w:color="auto"/>
                <w:right w:val="none" w:sz="0" w:space="0" w:color="auto"/>
              </w:divBdr>
            </w:div>
            <w:div w:id="314648133">
              <w:marLeft w:val="0"/>
              <w:marRight w:val="0"/>
              <w:marTop w:val="0"/>
              <w:marBottom w:val="0"/>
              <w:divBdr>
                <w:top w:val="none" w:sz="0" w:space="0" w:color="auto"/>
                <w:left w:val="none" w:sz="0" w:space="0" w:color="auto"/>
                <w:bottom w:val="none" w:sz="0" w:space="0" w:color="auto"/>
                <w:right w:val="none" w:sz="0" w:space="0" w:color="auto"/>
              </w:divBdr>
            </w:div>
            <w:div w:id="739981650">
              <w:marLeft w:val="0"/>
              <w:marRight w:val="0"/>
              <w:marTop w:val="0"/>
              <w:marBottom w:val="0"/>
              <w:divBdr>
                <w:top w:val="none" w:sz="0" w:space="0" w:color="auto"/>
                <w:left w:val="none" w:sz="0" w:space="0" w:color="auto"/>
                <w:bottom w:val="none" w:sz="0" w:space="0" w:color="auto"/>
                <w:right w:val="none" w:sz="0" w:space="0" w:color="auto"/>
              </w:divBdr>
            </w:div>
            <w:div w:id="193076071">
              <w:marLeft w:val="0"/>
              <w:marRight w:val="0"/>
              <w:marTop w:val="0"/>
              <w:marBottom w:val="0"/>
              <w:divBdr>
                <w:top w:val="none" w:sz="0" w:space="0" w:color="auto"/>
                <w:left w:val="none" w:sz="0" w:space="0" w:color="auto"/>
                <w:bottom w:val="none" w:sz="0" w:space="0" w:color="auto"/>
                <w:right w:val="none" w:sz="0" w:space="0" w:color="auto"/>
              </w:divBdr>
            </w:div>
            <w:div w:id="1188330676">
              <w:marLeft w:val="0"/>
              <w:marRight w:val="0"/>
              <w:marTop w:val="0"/>
              <w:marBottom w:val="0"/>
              <w:divBdr>
                <w:top w:val="none" w:sz="0" w:space="0" w:color="auto"/>
                <w:left w:val="none" w:sz="0" w:space="0" w:color="auto"/>
                <w:bottom w:val="none" w:sz="0" w:space="0" w:color="auto"/>
                <w:right w:val="none" w:sz="0" w:space="0" w:color="auto"/>
              </w:divBdr>
            </w:div>
            <w:div w:id="682166296">
              <w:marLeft w:val="0"/>
              <w:marRight w:val="0"/>
              <w:marTop w:val="0"/>
              <w:marBottom w:val="0"/>
              <w:divBdr>
                <w:top w:val="none" w:sz="0" w:space="0" w:color="auto"/>
                <w:left w:val="none" w:sz="0" w:space="0" w:color="auto"/>
                <w:bottom w:val="none" w:sz="0" w:space="0" w:color="auto"/>
                <w:right w:val="none" w:sz="0" w:space="0" w:color="auto"/>
              </w:divBdr>
            </w:div>
            <w:div w:id="31537317">
              <w:marLeft w:val="0"/>
              <w:marRight w:val="0"/>
              <w:marTop w:val="0"/>
              <w:marBottom w:val="0"/>
              <w:divBdr>
                <w:top w:val="none" w:sz="0" w:space="0" w:color="auto"/>
                <w:left w:val="none" w:sz="0" w:space="0" w:color="auto"/>
                <w:bottom w:val="none" w:sz="0" w:space="0" w:color="auto"/>
                <w:right w:val="none" w:sz="0" w:space="0" w:color="auto"/>
              </w:divBdr>
            </w:div>
            <w:div w:id="906956908">
              <w:marLeft w:val="0"/>
              <w:marRight w:val="0"/>
              <w:marTop w:val="0"/>
              <w:marBottom w:val="0"/>
              <w:divBdr>
                <w:top w:val="none" w:sz="0" w:space="0" w:color="auto"/>
                <w:left w:val="none" w:sz="0" w:space="0" w:color="auto"/>
                <w:bottom w:val="none" w:sz="0" w:space="0" w:color="auto"/>
                <w:right w:val="none" w:sz="0" w:space="0" w:color="auto"/>
              </w:divBdr>
            </w:div>
            <w:div w:id="97600575">
              <w:marLeft w:val="0"/>
              <w:marRight w:val="0"/>
              <w:marTop w:val="0"/>
              <w:marBottom w:val="0"/>
              <w:divBdr>
                <w:top w:val="none" w:sz="0" w:space="0" w:color="auto"/>
                <w:left w:val="none" w:sz="0" w:space="0" w:color="auto"/>
                <w:bottom w:val="none" w:sz="0" w:space="0" w:color="auto"/>
                <w:right w:val="none" w:sz="0" w:space="0" w:color="auto"/>
              </w:divBdr>
            </w:div>
            <w:div w:id="1263300037">
              <w:marLeft w:val="0"/>
              <w:marRight w:val="0"/>
              <w:marTop w:val="0"/>
              <w:marBottom w:val="0"/>
              <w:divBdr>
                <w:top w:val="none" w:sz="0" w:space="0" w:color="auto"/>
                <w:left w:val="none" w:sz="0" w:space="0" w:color="auto"/>
                <w:bottom w:val="none" w:sz="0" w:space="0" w:color="auto"/>
                <w:right w:val="none" w:sz="0" w:space="0" w:color="auto"/>
              </w:divBdr>
            </w:div>
            <w:div w:id="1451821617">
              <w:marLeft w:val="0"/>
              <w:marRight w:val="0"/>
              <w:marTop w:val="0"/>
              <w:marBottom w:val="0"/>
              <w:divBdr>
                <w:top w:val="none" w:sz="0" w:space="0" w:color="auto"/>
                <w:left w:val="none" w:sz="0" w:space="0" w:color="auto"/>
                <w:bottom w:val="none" w:sz="0" w:space="0" w:color="auto"/>
                <w:right w:val="none" w:sz="0" w:space="0" w:color="auto"/>
              </w:divBdr>
            </w:div>
            <w:div w:id="1395573">
              <w:marLeft w:val="0"/>
              <w:marRight w:val="0"/>
              <w:marTop w:val="0"/>
              <w:marBottom w:val="0"/>
              <w:divBdr>
                <w:top w:val="none" w:sz="0" w:space="0" w:color="auto"/>
                <w:left w:val="none" w:sz="0" w:space="0" w:color="auto"/>
                <w:bottom w:val="none" w:sz="0" w:space="0" w:color="auto"/>
                <w:right w:val="none" w:sz="0" w:space="0" w:color="auto"/>
              </w:divBdr>
            </w:div>
            <w:div w:id="1408990184">
              <w:marLeft w:val="0"/>
              <w:marRight w:val="0"/>
              <w:marTop w:val="0"/>
              <w:marBottom w:val="0"/>
              <w:divBdr>
                <w:top w:val="none" w:sz="0" w:space="0" w:color="auto"/>
                <w:left w:val="none" w:sz="0" w:space="0" w:color="auto"/>
                <w:bottom w:val="none" w:sz="0" w:space="0" w:color="auto"/>
                <w:right w:val="none" w:sz="0" w:space="0" w:color="auto"/>
              </w:divBdr>
            </w:div>
            <w:div w:id="362486772">
              <w:marLeft w:val="0"/>
              <w:marRight w:val="0"/>
              <w:marTop w:val="0"/>
              <w:marBottom w:val="0"/>
              <w:divBdr>
                <w:top w:val="none" w:sz="0" w:space="0" w:color="auto"/>
                <w:left w:val="none" w:sz="0" w:space="0" w:color="auto"/>
                <w:bottom w:val="none" w:sz="0" w:space="0" w:color="auto"/>
                <w:right w:val="none" w:sz="0" w:space="0" w:color="auto"/>
              </w:divBdr>
            </w:div>
            <w:div w:id="1571766693">
              <w:marLeft w:val="0"/>
              <w:marRight w:val="0"/>
              <w:marTop w:val="0"/>
              <w:marBottom w:val="0"/>
              <w:divBdr>
                <w:top w:val="none" w:sz="0" w:space="0" w:color="auto"/>
                <w:left w:val="none" w:sz="0" w:space="0" w:color="auto"/>
                <w:bottom w:val="none" w:sz="0" w:space="0" w:color="auto"/>
                <w:right w:val="none" w:sz="0" w:space="0" w:color="auto"/>
              </w:divBdr>
            </w:div>
            <w:div w:id="1821383055">
              <w:marLeft w:val="0"/>
              <w:marRight w:val="0"/>
              <w:marTop w:val="0"/>
              <w:marBottom w:val="0"/>
              <w:divBdr>
                <w:top w:val="none" w:sz="0" w:space="0" w:color="auto"/>
                <w:left w:val="none" w:sz="0" w:space="0" w:color="auto"/>
                <w:bottom w:val="none" w:sz="0" w:space="0" w:color="auto"/>
                <w:right w:val="none" w:sz="0" w:space="0" w:color="auto"/>
              </w:divBdr>
            </w:div>
            <w:div w:id="530992743">
              <w:marLeft w:val="0"/>
              <w:marRight w:val="0"/>
              <w:marTop w:val="0"/>
              <w:marBottom w:val="0"/>
              <w:divBdr>
                <w:top w:val="none" w:sz="0" w:space="0" w:color="auto"/>
                <w:left w:val="none" w:sz="0" w:space="0" w:color="auto"/>
                <w:bottom w:val="none" w:sz="0" w:space="0" w:color="auto"/>
                <w:right w:val="none" w:sz="0" w:space="0" w:color="auto"/>
              </w:divBdr>
            </w:div>
            <w:div w:id="1953659115">
              <w:marLeft w:val="0"/>
              <w:marRight w:val="0"/>
              <w:marTop w:val="0"/>
              <w:marBottom w:val="0"/>
              <w:divBdr>
                <w:top w:val="none" w:sz="0" w:space="0" w:color="auto"/>
                <w:left w:val="none" w:sz="0" w:space="0" w:color="auto"/>
                <w:bottom w:val="none" w:sz="0" w:space="0" w:color="auto"/>
                <w:right w:val="none" w:sz="0" w:space="0" w:color="auto"/>
              </w:divBdr>
            </w:div>
            <w:div w:id="1774352899">
              <w:marLeft w:val="0"/>
              <w:marRight w:val="0"/>
              <w:marTop w:val="0"/>
              <w:marBottom w:val="0"/>
              <w:divBdr>
                <w:top w:val="none" w:sz="0" w:space="0" w:color="auto"/>
                <w:left w:val="none" w:sz="0" w:space="0" w:color="auto"/>
                <w:bottom w:val="none" w:sz="0" w:space="0" w:color="auto"/>
                <w:right w:val="none" w:sz="0" w:space="0" w:color="auto"/>
              </w:divBdr>
            </w:div>
            <w:div w:id="2099331266">
              <w:marLeft w:val="0"/>
              <w:marRight w:val="0"/>
              <w:marTop w:val="0"/>
              <w:marBottom w:val="0"/>
              <w:divBdr>
                <w:top w:val="none" w:sz="0" w:space="0" w:color="auto"/>
                <w:left w:val="none" w:sz="0" w:space="0" w:color="auto"/>
                <w:bottom w:val="none" w:sz="0" w:space="0" w:color="auto"/>
                <w:right w:val="none" w:sz="0" w:space="0" w:color="auto"/>
              </w:divBdr>
            </w:div>
            <w:div w:id="2008365950">
              <w:marLeft w:val="0"/>
              <w:marRight w:val="0"/>
              <w:marTop w:val="0"/>
              <w:marBottom w:val="0"/>
              <w:divBdr>
                <w:top w:val="none" w:sz="0" w:space="0" w:color="auto"/>
                <w:left w:val="none" w:sz="0" w:space="0" w:color="auto"/>
                <w:bottom w:val="none" w:sz="0" w:space="0" w:color="auto"/>
                <w:right w:val="none" w:sz="0" w:space="0" w:color="auto"/>
              </w:divBdr>
            </w:div>
            <w:div w:id="1508907161">
              <w:marLeft w:val="0"/>
              <w:marRight w:val="0"/>
              <w:marTop w:val="0"/>
              <w:marBottom w:val="0"/>
              <w:divBdr>
                <w:top w:val="none" w:sz="0" w:space="0" w:color="auto"/>
                <w:left w:val="none" w:sz="0" w:space="0" w:color="auto"/>
                <w:bottom w:val="none" w:sz="0" w:space="0" w:color="auto"/>
                <w:right w:val="none" w:sz="0" w:space="0" w:color="auto"/>
              </w:divBdr>
            </w:div>
            <w:div w:id="585454988">
              <w:marLeft w:val="0"/>
              <w:marRight w:val="0"/>
              <w:marTop w:val="0"/>
              <w:marBottom w:val="0"/>
              <w:divBdr>
                <w:top w:val="none" w:sz="0" w:space="0" w:color="auto"/>
                <w:left w:val="none" w:sz="0" w:space="0" w:color="auto"/>
                <w:bottom w:val="none" w:sz="0" w:space="0" w:color="auto"/>
                <w:right w:val="none" w:sz="0" w:space="0" w:color="auto"/>
              </w:divBdr>
            </w:div>
            <w:div w:id="2108578242">
              <w:marLeft w:val="0"/>
              <w:marRight w:val="0"/>
              <w:marTop w:val="0"/>
              <w:marBottom w:val="0"/>
              <w:divBdr>
                <w:top w:val="none" w:sz="0" w:space="0" w:color="auto"/>
                <w:left w:val="none" w:sz="0" w:space="0" w:color="auto"/>
                <w:bottom w:val="none" w:sz="0" w:space="0" w:color="auto"/>
                <w:right w:val="none" w:sz="0" w:space="0" w:color="auto"/>
              </w:divBdr>
            </w:div>
            <w:div w:id="345641460">
              <w:marLeft w:val="0"/>
              <w:marRight w:val="0"/>
              <w:marTop w:val="0"/>
              <w:marBottom w:val="0"/>
              <w:divBdr>
                <w:top w:val="none" w:sz="0" w:space="0" w:color="auto"/>
                <w:left w:val="none" w:sz="0" w:space="0" w:color="auto"/>
                <w:bottom w:val="none" w:sz="0" w:space="0" w:color="auto"/>
                <w:right w:val="none" w:sz="0" w:space="0" w:color="auto"/>
              </w:divBdr>
            </w:div>
            <w:div w:id="1191798379">
              <w:marLeft w:val="0"/>
              <w:marRight w:val="0"/>
              <w:marTop w:val="0"/>
              <w:marBottom w:val="0"/>
              <w:divBdr>
                <w:top w:val="none" w:sz="0" w:space="0" w:color="auto"/>
                <w:left w:val="none" w:sz="0" w:space="0" w:color="auto"/>
                <w:bottom w:val="none" w:sz="0" w:space="0" w:color="auto"/>
                <w:right w:val="none" w:sz="0" w:space="0" w:color="auto"/>
              </w:divBdr>
            </w:div>
            <w:div w:id="1225334318">
              <w:marLeft w:val="0"/>
              <w:marRight w:val="0"/>
              <w:marTop w:val="0"/>
              <w:marBottom w:val="0"/>
              <w:divBdr>
                <w:top w:val="none" w:sz="0" w:space="0" w:color="auto"/>
                <w:left w:val="none" w:sz="0" w:space="0" w:color="auto"/>
                <w:bottom w:val="none" w:sz="0" w:space="0" w:color="auto"/>
                <w:right w:val="none" w:sz="0" w:space="0" w:color="auto"/>
              </w:divBdr>
            </w:div>
            <w:div w:id="1218320641">
              <w:marLeft w:val="0"/>
              <w:marRight w:val="0"/>
              <w:marTop w:val="0"/>
              <w:marBottom w:val="0"/>
              <w:divBdr>
                <w:top w:val="none" w:sz="0" w:space="0" w:color="auto"/>
                <w:left w:val="none" w:sz="0" w:space="0" w:color="auto"/>
                <w:bottom w:val="none" w:sz="0" w:space="0" w:color="auto"/>
                <w:right w:val="none" w:sz="0" w:space="0" w:color="auto"/>
              </w:divBdr>
            </w:div>
            <w:div w:id="1571577700">
              <w:marLeft w:val="0"/>
              <w:marRight w:val="0"/>
              <w:marTop w:val="0"/>
              <w:marBottom w:val="0"/>
              <w:divBdr>
                <w:top w:val="none" w:sz="0" w:space="0" w:color="auto"/>
                <w:left w:val="none" w:sz="0" w:space="0" w:color="auto"/>
                <w:bottom w:val="none" w:sz="0" w:space="0" w:color="auto"/>
                <w:right w:val="none" w:sz="0" w:space="0" w:color="auto"/>
              </w:divBdr>
            </w:div>
            <w:div w:id="336734158">
              <w:marLeft w:val="0"/>
              <w:marRight w:val="0"/>
              <w:marTop w:val="0"/>
              <w:marBottom w:val="0"/>
              <w:divBdr>
                <w:top w:val="none" w:sz="0" w:space="0" w:color="auto"/>
                <w:left w:val="none" w:sz="0" w:space="0" w:color="auto"/>
                <w:bottom w:val="none" w:sz="0" w:space="0" w:color="auto"/>
                <w:right w:val="none" w:sz="0" w:space="0" w:color="auto"/>
              </w:divBdr>
            </w:div>
            <w:div w:id="197863324">
              <w:marLeft w:val="0"/>
              <w:marRight w:val="0"/>
              <w:marTop w:val="0"/>
              <w:marBottom w:val="0"/>
              <w:divBdr>
                <w:top w:val="none" w:sz="0" w:space="0" w:color="auto"/>
                <w:left w:val="none" w:sz="0" w:space="0" w:color="auto"/>
                <w:bottom w:val="none" w:sz="0" w:space="0" w:color="auto"/>
                <w:right w:val="none" w:sz="0" w:space="0" w:color="auto"/>
              </w:divBdr>
            </w:div>
            <w:div w:id="575945310">
              <w:marLeft w:val="0"/>
              <w:marRight w:val="0"/>
              <w:marTop w:val="0"/>
              <w:marBottom w:val="0"/>
              <w:divBdr>
                <w:top w:val="none" w:sz="0" w:space="0" w:color="auto"/>
                <w:left w:val="none" w:sz="0" w:space="0" w:color="auto"/>
                <w:bottom w:val="none" w:sz="0" w:space="0" w:color="auto"/>
                <w:right w:val="none" w:sz="0" w:space="0" w:color="auto"/>
              </w:divBdr>
            </w:div>
            <w:div w:id="1128664959">
              <w:marLeft w:val="0"/>
              <w:marRight w:val="0"/>
              <w:marTop w:val="0"/>
              <w:marBottom w:val="0"/>
              <w:divBdr>
                <w:top w:val="none" w:sz="0" w:space="0" w:color="auto"/>
                <w:left w:val="none" w:sz="0" w:space="0" w:color="auto"/>
                <w:bottom w:val="none" w:sz="0" w:space="0" w:color="auto"/>
                <w:right w:val="none" w:sz="0" w:space="0" w:color="auto"/>
              </w:divBdr>
            </w:div>
            <w:div w:id="294067599">
              <w:marLeft w:val="0"/>
              <w:marRight w:val="0"/>
              <w:marTop w:val="0"/>
              <w:marBottom w:val="0"/>
              <w:divBdr>
                <w:top w:val="none" w:sz="0" w:space="0" w:color="auto"/>
                <w:left w:val="none" w:sz="0" w:space="0" w:color="auto"/>
                <w:bottom w:val="none" w:sz="0" w:space="0" w:color="auto"/>
                <w:right w:val="none" w:sz="0" w:space="0" w:color="auto"/>
              </w:divBdr>
            </w:div>
            <w:div w:id="163396600">
              <w:marLeft w:val="0"/>
              <w:marRight w:val="0"/>
              <w:marTop w:val="0"/>
              <w:marBottom w:val="0"/>
              <w:divBdr>
                <w:top w:val="none" w:sz="0" w:space="0" w:color="auto"/>
                <w:left w:val="none" w:sz="0" w:space="0" w:color="auto"/>
                <w:bottom w:val="none" w:sz="0" w:space="0" w:color="auto"/>
                <w:right w:val="none" w:sz="0" w:space="0" w:color="auto"/>
              </w:divBdr>
            </w:div>
            <w:div w:id="666597768">
              <w:marLeft w:val="0"/>
              <w:marRight w:val="0"/>
              <w:marTop w:val="0"/>
              <w:marBottom w:val="0"/>
              <w:divBdr>
                <w:top w:val="none" w:sz="0" w:space="0" w:color="auto"/>
                <w:left w:val="none" w:sz="0" w:space="0" w:color="auto"/>
                <w:bottom w:val="none" w:sz="0" w:space="0" w:color="auto"/>
                <w:right w:val="none" w:sz="0" w:space="0" w:color="auto"/>
              </w:divBdr>
            </w:div>
            <w:div w:id="94987465">
              <w:marLeft w:val="0"/>
              <w:marRight w:val="0"/>
              <w:marTop w:val="0"/>
              <w:marBottom w:val="0"/>
              <w:divBdr>
                <w:top w:val="none" w:sz="0" w:space="0" w:color="auto"/>
                <w:left w:val="none" w:sz="0" w:space="0" w:color="auto"/>
                <w:bottom w:val="none" w:sz="0" w:space="0" w:color="auto"/>
                <w:right w:val="none" w:sz="0" w:space="0" w:color="auto"/>
              </w:divBdr>
            </w:div>
            <w:div w:id="612786927">
              <w:marLeft w:val="0"/>
              <w:marRight w:val="0"/>
              <w:marTop w:val="0"/>
              <w:marBottom w:val="0"/>
              <w:divBdr>
                <w:top w:val="none" w:sz="0" w:space="0" w:color="auto"/>
                <w:left w:val="none" w:sz="0" w:space="0" w:color="auto"/>
                <w:bottom w:val="none" w:sz="0" w:space="0" w:color="auto"/>
                <w:right w:val="none" w:sz="0" w:space="0" w:color="auto"/>
              </w:divBdr>
            </w:div>
            <w:div w:id="2125612229">
              <w:marLeft w:val="0"/>
              <w:marRight w:val="0"/>
              <w:marTop w:val="0"/>
              <w:marBottom w:val="0"/>
              <w:divBdr>
                <w:top w:val="none" w:sz="0" w:space="0" w:color="auto"/>
                <w:left w:val="none" w:sz="0" w:space="0" w:color="auto"/>
                <w:bottom w:val="none" w:sz="0" w:space="0" w:color="auto"/>
                <w:right w:val="none" w:sz="0" w:space="0" w:color="auto"/>
              </w:divBdr>
            </w:div>
            <w:div w:id="1349020664">
              <w:marLeft w:val="0"/>
              <w:marRight w:val="0"/>
              <w:marTop w:val="0"/>
              <w:marBottom w:val="0"/>
              <w:divBdr>
                <w:top w:val="none" w:sz="0" w:space="0" w:color="auto"/>
                <w:left w:val="none" w:sz="0" w:space="0" w:color="auto"/>
                <w:bottom w:val="none" w:sz="0" w:space="0" w:color="auto"/>
                <w:right w:val="none" w:sz="0" w:space="0" w:color="auto"/>
              </w:divBdr>
            </w:div>
            <w:div w:id="796291710">
              <w:marLeft w:val="0"/>
              <w:marRight w:val="0"/>
              <w:marTop w:val="0"/>
              <w:marBottom w:val="0"/>
              <w:divBdr>
                <w:top w:val="none" w:sz="0" w:space="0" w:color="auto"/>
                <w:left w:val="none" w:sz="0" w:space="0" w:color="auto"/>
                <w:bottom w:val="none" w:sz="0" w:space="0" w:color="auto"/>
                <w:right w:val="none" w:sz="0" w:space="0" w:color="auto"/>
              </w:divBdr>
            </w:div>
            <w:div w:id="1843540901">
              <w:marLeft w:val="0"/>
              <w:marRight w:val="0"/>
              <w:marTop w:val="0"/>
              <w:marBottom w:val="0"/>
              <w:divBdr>
                <w:top w:val="none" w:sz="0" w:space="0" w:color="auto"/>
                <w:left w:val="none" w:sz="0" w:space="0" w:color="auto"/>
                <w:bottom w:val="none" w:sz="0" w:space="0" w:color="auto"/>
                <w:right w:val="none" w:sz="0" w:space="0" w:color="auto"/>
              </w:divBdr>
            </w:div>
            <w:div w:id="1612476447">
              <w:marLeft w:val="0"/>
              <w:marRight w:val="0"/>
              <w:marTop w:val="0"/>
              <w:marBottom w:val="0"/>
              <w:divBdr>
                <w:top w:val="none" w:sz="0" w:space="0" w:color="auto"/>
                <w:left w:val="none" w:sz="0" w:space="0" w:color="auto"/>
                <w:bottom w:val="none" w:sz="0" w:space="0" w:color="auto"/>
                <w:right w:val="none" w:sz="0" w:space="0" w:color="auto"/>
              </w:divBdr>
            </w:div>
            <w:div w:id="1822427909">
              <w:marLeft w:val="0"/>
              <w:marRight w:val="0"/>
              <w:marTop w:val="0"/>
              <w:marBottom w:val="0"/>
              <w:divBdr>
                <w:top w:val="none" w:sz="0" w:space="0" w:color="auto"/>
                <w:left w:val="none" w:sz="0" w:space="0" w:color="auto"/>
                <w:bottom w:val="none" w:sz="0" w:space="0" w:color="auto"/>
                <w:right w:val="none" w:sz="0" w:space="0" w:color="auto"/>
              </w:divBdr>
            </w:div>
            <w:div w:id="1250433165">
              <w:marLeft w:val="0"/>
              <w:marRight w:val="0"/>
              <w:marTop w:val="0"/>
              <w:marBottom w:val="0"/>
              <w:divBdr>
                <w:top w:val="none" w:sz="0" w:space="0" w:color="auto"/>
                <w:left w:val="none" w:sz="0" w:space="0" w:color="auto"/>
                <w:bottom w:val="none" w:sz="0" w:space="0" w:color="auto"/>
                <w:right w:val="none" w:sz="0" w:space="0" w:color="auto"/>
              </w:divBdr>
            </w:div>
            <w:div w:id="1633290246">
              <w:marLeft w:val="0"/>
              <w:marRight w:val="0"/>
              <w:marTop w:val="0"/>
              <w:marBottom w:val="0"/>
              <w:divBdr>
                <w:top w:val="none" w:sz="0" w:space="0" w:color="auto"/>
                <w:left w:val="none" w:sz="0" w:space="0" w:color="auto"/>
                <w:bottom w:val="none" w:sz="0" w:space="0" w:color="auto"/>
                <w:right w:val="none" w:sz="0" w:space="0" w:color="auto"/>
              </w:divBdr>
            </w:div>
            <w:div w:id="1782914155">
              <w:marLeft w:val="0"/>
              <w:marRight w:val="0"/>
              <w:marTop w:val="0"/>
              <w:marBottom w:val="0"/>
              <w:divBdr>
                <w:top w:val="none" w:sz="0" w:space="0" w:color="auto"/>
                <w:left w:val="none" w:sz="0" w:space="0" w:color="auto"/>
                <w:bottom w:val="none" w:sz="0" w:space="0" w:color="auto"/>
                <w:right w:val="none" w:sz="0" w:space="0" w:color="auto"/>
              </w:divBdr>
            </w:div>
            <w:div w:id="977223497">
              <w:marLeft w:val="0"/>
              <w:marRight w:val="0"/>
              <w:marTop w:val="0"/>
              <w:marBottom w:val="0"/>
              <w:divBdr>
                <w:top w:val="none" w:sz="0" w:space="0" w:color="auto"/>
                <w:left w:val="none" w:sz="0" w:space="0" w:color="auto"/>
                <w:bottom w:val="none" w:sz="0" w:space="0" w:color="auto"/>
                <w:right w:val="none" w:sz="0" w:space="0" w:color="auto"/>
              </w:divBdr>
            </w:div>
            <w:div w:id="1958295329">
              <w:marLeft w:val="0"/>
              <w:marRight w:val="0"/>
              <w:marTop w:val="0"/>
              <w:marBottom w:val="0"/>
              <w:divBdr>
                <w:top w:val="none" w:sz="0" w:space="0" w:color="auto"/>
                <w:left w:val="none" w:sz="0" w:space="0" w:color="auto"/>
                <w:bottom w:val="none" w:sz="0" w:space="0" w:color="auto"/>
                <w:right w:val="none" w:sz="0" w:space="0" w:color="auto"/>
              </w:divBdr>
            </w:div>
            <w:div w:id="2019500380">
              <w:marLeft w:val="0"/>
              <w:marRight w:val="0"/>
              <w:marTop w:val="0"/>
              <w:marBottom w:val="0"/>
              <w:divBdr>
                <w:top w:val="none" w:sz="0" w:space="0" w:color="auto"/>
                <w:left w:val="none" w:sz="0" w:space="0" w:color="auto"/>
                <w:bottom w:val="none" w:sz="0" w:space="0" w:color="auto"/>
                <w:right w:val="none" w:sz="0" w:space="0" w:color="auto"/>
              </w:divBdr>
            </w:div>
            <w:div w:id="1210342769">
              <w:marLeft w:val="0"/>
              <w:marRight w:val="0"/>
              <w:marTop w:val="0"/>
              <w:marBottom w:val="0"/>
              <w:divBdr>
                <w:top w:val="none" w:sz="0" w:space="0" w:color="auto"/>
                <w:left w:val="none" w:sz="0" w:space="0" w:color="auto"/>
                <w:bottom w:val="none" w:sz="0" w:space="0" w:color="auto"/>
                <w:right w:val="none" w:sz="0" w:space="0" w:color="auto"/>
              </w:divBdr>
            </w:div>
            <w:div w:id="1261597550">
              <w:marLeft w:val="0"/>
              <w:marRight w:val="0"/>
              <w:marTop w:val="0"/>
              <w:marBottom w:val="0"/>
              <w:divBdr>
                <w:top w:val="none" w:sz="0" w:space="0" w:color="auto"/>
                <w:left w:val="none" w:sz="0" w:space="0" w:color="auto"/>
                <w:bottom w:val="none" w:sz="0" w:space="0" w:color="auto"/>
                <w:right w:val="none" w:sz="0" w:space="0" w:color="auto"/>
              </w:divBdr>
            </w:div>
            <w:div w:id="1611280358">
              <w:marLeft w:val="0"/>
              <w:marRight w:val="0"/>
              <w:marTop w:val="0"/>
              <w:marBottom w:val="0"/>
              <w:divBdr>
                <w:top w:val="none" w:sz="0" w:space="0" w:color="auto"/>
                <w:left w:val="none" w:sz="0" w:space="0" w:color="auto"/>
                <w:bottom w:val="none" w:sz="0" w:space="0" w:color="auto"/>
                <w:right w:val="none" w:sz="0" w:space="0" w:color="auto"/>
              </w:divBdr>
            </w:div>
            <w:div w:id="262423265">
              <w:marLeft w:val="0"/>
              <w:marRight w:val="0"/>
              <w:marTop w:val="0"/>
              <w:marBottom w:val="0"/>
              <w:divBdr>
                <w:top w:val="none" w:sz="0" w:space="0" w:color="auto"/>
                <w:left w:val="none" w:sz="0" w:space="0" w:color="auto"/>
                <w:bottom w:val="none" w:sz="0" w:space="0" w:color="auto"/>
                <w:right w:val="none" w:sz="0" w:space="0" w:color="auto"/>
              </w:divBdr>
            </w:div>
            <w:div w:id="1618756132">
              <w:marLeft w:val="0"/>
              <w:marRight w:val="0"/>
              <w:marTop w:val="0"/>
              <w:marBottom w:val="0"/>
              <w:divBdr>
                <w:top w:val="none" w:sz="0" w:space="0" w:color="auto"/>
                <w:left w:val="none" w:sz="0" w:space="0" w:color="auto"/>
                <w:bottom w:val="none" w:sz="0" w:space="0" w:color="auto"/>
                <w:right w:val="none" w:sz="0" w:space="0" w:color="auto"/>
              </w:divBdr>
            </w:div>
            <w:div w:id="1899629185">
              <w:marLeft w:val="0"/>
              <w:marRight w:val="0"/>
              <w:marTop w:val="0"/>
              <w:marBottom w:val="0"/>
              <w:divBdr>
                <w:top w:val="none" w:sz="0" w:space="0" w:color="auto"/>
                <w:left w:val="none" w:sz="0" w:space="0" w:color="auto"/>
                <w:bottom w:val="none" w:sz="0" w:space="0" w:color="auto"/>
                <w:right w:val="none" w:sz="0" w:space="0" w:color="auto"/>
              </w:divBdr>
            </w:div>
            <w:div w:id="17044732">
              <w:marLeft w:val="0"/>
              <w:marRight w:val="0"/>
              <w:marTop w:val="0"/>
              <w:marBottom w:val="0"/>
              <w:divBdr>
                <w:top w:val="none" w:sz="0" w:space="0" w:color="auto"/>
                <w:left w:val="none" w:sz="0" w:space="0" w:color="auto"/>
                <w:bottom w:val="none" w:sz="0" w:space="0" w:color="auto"/>
                <w:right w:val="none" w:sz="0" w:space="0" w:color="auto"/>
              </w:divBdr>
            </w:div>
            <w:div w:id="169878673">
              <w:marLeft w:val="0"/>
              <w:marRight w:val="0"/>
              <w:marTop w:val="0"/>
              <w:marBottom w:val="0"/>
              <w:divBdr>
                <w:top w:val="none" w:sz="0" w:space="0" w:color="auto"/>
                <w:left w:val="none" w:sz="0" w:space="0" w:color="auto"/>
                <w:bottom w:val="none" w:sz="0" w:space="0" w:color="auto"/>
                <w:right w:val="none" w:sz="0" w:space="0" w:color="auto"/>
              </w:divBdr>
            </w:div>
            <w:div w:id="1621646320">
              <w:marLeft w:val="0"/>
              <w:marRight w:val="0"/>
              <w:marTop w:val="0"/>
              <w:marBottom w:val="0"/>
              <w:divBdr>
                <w:top w:val="none" w:sz="0" w:space="0" w:color="auto"/>
                <w:left w:val="none" w:sz="0" w:space="0" w:color="auto"/>
                <w:bottom w:val="none" w:sz="0" w:space="0" w:color="auto"/>
                <w:right w:val="none" w:sz="0" w:space="0" w:color="auto"/>
              </w:divBdr>
            </w:div>
            <w:div w:id="463350092">
              <w:marLeft w:val="0"/>
              <w:marRight w:val="0"/>
              <w:marTop w:val="0"/>
              <w:marBottom w:val="0"/>
              <w:divBdr>
                <w:top w:val="none" w:sz="0" w:space="0" w:color="auto"/>
                <w:left w:val="none" w:sz="0" w:space="0" w:color="auto"/>
                <w:bottom w:val="none" w:sz="0" w:space="0" w:color="auto"/>
                <w:right w:val="none" w:sz="0" w:space="0" w:color="auto"/>
              </w:divBdr>
            </w:div>
            <w:div w:id="1763449424">
              <w:marLeft w:val="0"/>
              <w:marRight w:val="0"/>
              <w:marTop w:val="0"/>
              <w:marBottom w:val="0"/>
              <w:divBdr>
                <w:top w:val="none" w:sz="0" w:space="0" w:color="auto"/>
                <w:left w:val="none" w:sz="0" w:space="0" w:color="auto"/>
                <w:bottom w:val="none" w:sz="0" w:space="0" w:color="auto"/>
                <w:right w:val="none" w:sz="0" w:space="0" w:color="auto"/>
              </w:divBdr>
            </w:div>
            <w:div w:id="1944337352">
              <w:marLeft w:val="0"/>
              <w:marRight w:val="0"/>
              <w:marTop w:val="0"/>
              <w:marBottom w:val="0"/>
              <w:divBdr>
                <w:top w:val="none" w:sz="0" w:space="0" w:color="auto"/>
                <w:left w:val="none" w:sz="0" w:space="0" w:color="auto"/>
                <w:bottom w:val="none" w:sz="0" w:space="0" w:color="auto"/>
                <w:right w:val="none" w:sz="0" w:space="0" w:color="auto"/>
              </w:divBdr>
            </w:div>
            <w:div w:id="2073843479">
              <w:marLeft w:val="0"/>
              <w:marRight w:val="0"/>
              <w:marTop w:val="0"/>
              <w:marBottom w:val="0"/>
              <w:divBdr>
                <w:top w:val="none" w:sz="0" w:space="0" w:color="auto"/>
                <w:left w:val="none" w:sz="0" w:space="0" w:color="auto"/>
                <w:bottom w:val="none" w:sz="0" w:space="0" w:color="auto"/>
                <w:right w:val="none" w:sz="0" w:space="0" w:color="auto"/>
              </w:divBdr>
            </w:div>
            <w:div w:id="999775134">
              <w:marLeft w:val="0"/>
              <w:marRight w:val="0"/>
              <w:marTop w:val="0"/>
              <w:marBottom w:val="0"/>
              <w:divBdr>
                <w:top w:val="none" w:sz="0" w:space="0" w:color="auto"/>
                <w:left w:val="none" w:sz="0" w:space="0" w:color="auto"/>
                <w:bottom w:val="none" w:sz="0" w:space="0" w:color="auto"/>
                <w:right w:val="none" w:sz="0" w:space="0" w:color="auto"/>
              </w:divBdr>
            </w:div>
            <w:div w:id="1826360536">
              <w:marLeft w:val="0"/>
              <w:marRight w:val="0"/>
              <w:marTop w:val="0"/>
              <w:marBottom w:val="0"/>
              <w:divBdr>
                <w:top w:val="none" w:sz="0" w:space="0" w:color="auto"/>
                <w:left w:val="none" w:sz="0" w:space="0" w:color="auto"/>
                <w:bottom w:val="none" w:sz="0" w:space="0" w:color="auto"/>
                <w:right w:val="none" w:sz="0" w:space="0" w:color="auto"/>
              </w:divBdr>
            </w:div>
            <w:div w:id="1369650051">
              <w:marLeft w:val="0"/>
              <w:marRight w:val="0"/>
              <w:marTop w:val="0"/>
              <w:marBottom w:val="0"/>
              <w:divBdr>
                <w:top w:val="none" w:sz="0" w:space="0" w:color="auto"/>
                <w:left w:val="none" w:sz="0" w:space="0" w:color="auto"/>
                <w:bottom w:val="none" w:sz="0" w:space="0" w:color="auto"/>
                <w:right w:val="none" w:sz="0" w:space="0" w:color="auto"/>
              </w:divBdr>
            </w:div>
            <w:div w:id="781992687">
              <w:marLeft w:val="0"/>
              <w:marRight w:val="0"/>
              <w:marTop w:val="0"/>
              <w:marBottom w:val="0"/>
              <w:divBdr>
                <w:top w:val="none" w:sz="0" w:space="0" w:color="auto"/>
                <w:left w:val="none" w:sz="0" w:space="0" w:color="auto"/>
                <w:bottom w:val="none" w:sz="0" w:space="0" w:color="auto"/>
                <w:right w:val="none" w:sz="0" w:space="0" w:color="auto"/>
              </w:divBdr>
            </w:div>
            <w:div w:id="1932622149">
              <w:marLeft w:val="0"/>
              <w:marRight w:val="0"/>
              <w:marTop w:val="0"/>
              <w:marBottom w:val="0"/>
              <w:divBdr>
                <w:top w:val="none" w:sz="0" w:space="0" w:color="auto"/>
                <w:left w:val="none" w:sz="0" w:space="0" w:color="auto"/>
                <w:bottom w:val="none" w:sz="0" w:space="0" w:color="auto"/>
                <w:right w:val="none" w:sz="0" w:space="0" w:color="auto"/>
              </w:divBdr>
            </w:div>
            <w:div w:id="1949776637">
              <w:marLeft w:val="0"/>
              <w:marRight w:val="0"/>
              <w:marTop w:val="0"/>
              <w:marBottom w:val="0"/>
              <w:divBdr>
                <w:top w:val="none" w:sz="0" w:space="0" w:color="auto"/>
                <w:left w:val="none" w:sz="0" w:space="0" w:color="auto"/>
                <w:bottom w:val="none" w:sz="0" w:space="0" w:color="auto"/>
                <w:right w:val="none" w:sz="0" w:space="0" w:color="auto"/>
              </w:divBdr>
            </w:div>
            <w:div w:id="104202616">
              <w:marLeft w:val="0"/>
              <w:marRight w:val="0"/>
              <w:marTop w:val="0"/>
              <w:marBottom w:val="0"/>
              <w:divBdr>
                <w:top w:val="none" w:sz="0" w:space="0" w:color="auto"/>
                <w:left w:val="none" w:sz="0" w:space="0" w:color="auto"/>
                <w:bottom w:val="none" w:sz="0" w:space="0" w:color="auto"/>
                <w:right w:val="none" w:sz="0" w:space="0" w:color="auto"/>
              </w:divBdr>
            </w:div>
            <w:div w:id="1428579481">
              <w:marLeft w:val="0"/>
              <w:marRight w:val="0"/>
              <w:marTop w:val="0"/>
              <w:marBottom w:val="0"/>
              <w:divBdr>
                <w:top w:val="none" w:sz="0" w:space="0" w:color="auto"/>
                <w:left w:val="none" w:sz="0" w:space="0" w:color="auto"/>
                <w:bottom w:val="none" w:sz="0" w:space="0" w:color="auto"/>
                <w:right w:val="none" w:sz="0" w:space="0" w:color="auto"/>
              </w:divBdr>
            </w:div>
            <w:div w:id="2033726365">
              <w:marLeft w:val="0"/>
              <w:marRight w:val="0"/>
              <w:marTop w:val="0"/>
              <w:marBottom w:val="0"/>
              <w:divBdr>
                <w:top w:val="none" w:sz="0" w:space="0" w:color="auto"/>
                <w:left w:val="none" w:sz="0" w:space="0" w:color="auto"/>
                <w:bottom w:val="none" w:sz="0" w:space="0" w:color="auto"/>
                <w:right w:val="none" w:sz="0" w:space="0" w:color="auto"/>
              </w:divBdr>
            </w:div>
            <w:div w:id="888689203">
              <w:marLeft w:val="0"/>
              <w:marRight w:val="0"/>
              <w:marTop w:val="0"/>
              <w:marBottom w:val="0"/>
              <w:divBdr>
                <w:top w:val="none" w:sz="0" w:space="0" w:color="auto"/>
                <w:left w:val="none" w:sz="0" w:space="0" w:color="auto"/>
                <w:bottom w:val="none" w:sz="0" w:space="0" w:color="auto"/>
                <w:right w:val="none" w:sz="0" w:space="0" w:color="auto"/>
              </w:divBdr>
            </w:div>
            <w:div w:id="346058114">
              <w:marLeft w:val="0"/>
              <w:marRight w:val="0"/>
              <w:marTop w:val="0"/>
              <w:marBottom w:val="0"/>
              <w:divBdr>
                <w:top w:val="none" w:sz="0" w:space="0" w:color="auto"/>
                <w:left w:val="none" w:sz="0" w:space="0" w:color="auto"/>
                <w:bottom w:val="none" w:sz="0" w:space="0" w:color="auto"/>
                <w:right w:val="none" w:sz="0" w:space="0" w:color="auto"/>
              </w:divBdr>
            </w:div>
            <w:div w:id="1007707174">
              <w:marLeft w:val="0"/>
              <w:marRight w:val="0"/>
              <w:marTop w:val="0"/>
              <w:marBottom w:val="0"/>
              <w:divBdr>
                <w:top w:val="none" w:sz="0" w:space="0" w:color="auto"/>
                <w:left w:val="none" w:sz="0" w:space="0" w:color="auto"/>
                <w:bottom w:val="none" w:sz="0" w:space="0" w:color="auto"/>
                <w:right w:val="none" w:sz="0" w:space="0" w:color="auto"/>
              </w:divBdr>
            </w:div>
            <w:div w:id="475806939">
              <w:marLeft w:val="0"/>
              <w:marRight w:val="0"/>
              <w:marTop w:val="0"/>
              <w:marBottom w:val="0"/>
              <w:divBdr>
                <w:top w:val="none" w:sz="0" w:space="0" w:color="auto"/>
                <w:left w:val="none" w:sz="0" w:space="0" w:color="auto"/>
                <w:bottom w:val="none" w:sz="0" w:space="0" w:color="auto"/>
                <w:right w:val="none" w:sz="0" w:space="0" w:color="auto"/>
              </w:divBdr>
            </w:div>
            <w:div w:id="860703835">
              <w:marLeft w:val="0"/>
              <w:marRight w:val="0"/>
              <w:marTop w:val="0"/>
              <w:marBottom w:val="0"/>
              <w:divBdr>
                <w:top w:val="none" w:sz="0" w:space="0" w:color="auto"/>
                <w:left w:val="none" w:sz="0" w:space="0" w:color="auto"/>
                <w:bottom w:val="none" w:sz="0" w:space="0" w:color="auto"/>
                <w:right w:val="none" w:sz="0" w:space="0" w:color="auto"/>
              </w:divBdr>
            </w:div>
            <w:div w:id="1615281270">
              <w:marLeft w:val="0"/>
              <w:marRight w:val="0"/>
              <w:marTop w:val="0"/>
              <w:marBottom w:val="0"/>
              <w:divBdr>
                <w:top w:val="none" w:sz="0" w:space="0" w:color="auto"/>
                <w:left w:val="none" w:sz="0" w:space="0" w:color="auto"/>
                <w:bottom w:val="none" w:sz="0" w:space="0" w:color="auto"/>
                <w:right w:val="none" w:sz="0" w:space="0" w:color="auto"/>
              </w:divBdr>
            </w:div>
            <w:div w:id="405566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054822">
      <w:bodyDiv w:val="1"/>
      <w:marLeft w:val="0"/>
      <w:marRight w:val="0"/>
      <w:marTop w:val="0"/>
      <w:marBottom w:val="0"/>
      <w:divBdr>
        <w:top w:val="none" w:sz="0" w:space="0" w:color="auto"/>
        <w:left w:val="none" w:sz="0" w:space="0" w:color="auto"/>
        <w:bottom w:val="none" w:sz="0" w:space="0" w:color="auto"/>
        <w:right w:val="none" w:sz="0" w:space="0" w:color="auto"/>
      </w:divBdr>
      <w:divsChild>
        <w:div w:id="2115129228">
          <w:marLeft w:val="0"/>
          <w:marRight w:val="0"/>
          <w:marTop w:val="0"/>
          <w:marBottom w:val="0"/>
          <w:divBdr>
            <w:top w:val="none" w:sz="0" w:space="0" w:color="auto"/>
            <w:left w:val="none" w:sz="0" w:space="0" w:color="auto"/>
            <w:bottom w:val="none" w:sz="0" w:space="0" w:color="auto"/>
            <w:right w:val="none" w:sz="0" w:space="0" w:color="auto"/>
          </w:divBdr>
          <w:divsChild>
            <w:div w:id="1063676743">
              <w:marLeft w:val="0"/>
              <w:marRight w:val="0"/>
              <w:marTop w:val="0"/>
              <w:marBottom w:val="0"/>
              <w:divBdr>
                <w:top w:val="none" w:sz="0" w:space="0" w:color="auto"/>
                <w:left w:val="none" w:sz="0" w:space="0" w:color="auto"/>
                <w:bottom w:val="none" w:sz="0" w:space="0" w:color="auto"/>
                <w:right w:val="none" w:sz="0" w:space="0" w:color="auto"/>
              </w:divBdr>
            </w:div>
            <w:div w:id="1001466464">
              <w:marLeft w:val="0"/>
              <w:marRight w:val="0"/>
              <w:marTop w:val="0"/>
              <w:marBottom w:val="0"/>
              <w:divBdr>
                <w:top w:val="none" w:sz="0" w:space="0" w:color="auto"/>
                <w:left w:val="none" w:sz="0" w:space="0" w:color="auto"/>
                <w:bottom w:val="none" w:sz="0" w:space="0" w:color="auto"/>
                <w:right w:val="none" w:sz="0" w:space="0" w:color="auto"/>
              </w:divBdr>
            </w:div>
            <w:div w:id="662007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140530">
      <w:bodyDiv w:val="1"/>
      <w:marLeft w:val="0"/>
      <w:marRight w:val="0"/>
      <w:marTop w:val="0"/>
      <w:marBottom w:val="0"/>
      <w:divBdr>
        <w:top w:val="none" w:sz="0" w:space="0" w:color="auto"/>
        <w:left w:val="none" w:sz="0" w:space="0" w:color="auto"/>
        <w:bottom w:val="none" w:sz="0" w:space="0" w:color="auto"/>
        <w:right w:val="none" w:sz="0" w:space="0" w:color="auto"/>
      </w:divBdr>
      <w:divsChild>
        <w:div w:id="1512140333">
          <w:marLeft w:val="0"/>
          <w:marRight w:val="0"/>
          <w:marTop w:val="0"/>
          <w:marBottom w:val="0"/>
          <w:divBdr>
            <w:top w:val="none" w:sz="0" w:space="0" w:color="auto"/>
            <w:left w:val="none" w:sz="0" w:space="0" w:color="auto"/>
            <w:bottom w:val="none" w:sz="0" w:space="0" w:color="auto"/>
            <w:right w:val="none" w:sz="0" w:space="0" w:color="auto"/>
          </w:divBdr>
          <w:divsChild>
            <w:div w:id="998927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189835">
      <w:bodyDiv w:val="1"/>
      <w:marLeft w:val="0"/>
      <w:marRight w:val="0"/>
      <w:marTop w:val="0"/>
      <w:marBottom w:val="0"/>
      <w:divBdr>
        <w:top w:val="none" w:sz="0" w:space="0" w:color="auto"/>
        <w:left w:val="none" w:sz="0" w:space="0" w:color="auto"/>
        <w:bottom w:val="none" w:sz="0" w:space="0" w:color="auto"/>
        <w:right w:val="none" w:sz="0" w:space="0" w:color="auto"/>
      </w:divBdr>
      <w:divsChild>
        <w:div w:id="55517596">
          <w:marLeft w:val="0"/>
          <w:marRight w:val="0"/>
          <w:marTop w:val="0"/>
          <w:marBottom w:val="0"/>
          <w:divBdr>
            <w:top w:val="none" w:sz="0" w:space="0" w:color="auto"/>
            <w:left w:val="none" w:sz="0" w:space="0" w:color="auto"/>
            <w:bottom w:val="none" w:sz="0" w:space="0" w:color="auto"/>
            <w:right w:val="none" w:sz="0" w:space="0" w:color="auto"/>
          </w:divBdr>
          <w:divsChild>
            <w:div w:id="728849035">
              <w:marLeft w:val="0"/>
              <w:marRight w:val="0"/>
              <w:marTop w:val="0"/>
              <w:marBottom w:val="0"/>
              <w:divBdr>
                <w:top w:val="none" w:sz="0" w:space="0" w:color="auto"/>
                <w:left w:val="none" w:sz="0" w:space="0" w:color="auto"/>
                <w:bottom w:val="none" w:sz="0" w:space="0" w:color="auto"/>
                <w:right w:val="none" w:sz="0" w:space="0" w:color="auto"/>
              </w:divBdr>
            </w:div>
            <w:div w:id="416826122">
              <w:marLeft w:val="0"/>
              <w:marRight w:val="0"/>
              <w:marTop w:val="0"/>
              <w:marBottom w:val="0"/>
              <w:divBdr>
                <w:top w:val="none" w:sz="0" w:space="0" w:color="auto"/>
                <w:left w:val="none" w:sz="0" w:space="0" w:color="auto"/>
                <w:bottom w:val="none" w:sz="0" w:space="0" w:color="auto"/>
                <w:right w:val="none" w:sz="0" w:space="0" w:color="auto"/>
              </w:divBdr>
            </w:div>
            <w:div w:id="1805729249">
              <w:marLeft w:val="0"/>
              <w:marRight w:val="0"/>
              <w:marTop w:val="0"/>
              <w:marBottom w:val="0"/>
              <w:divBdr>
                <w:top w:val="none" w:sz="0" w:space="0" w:color="auto"/>
                <w:left w:val="none" w:sz="0" w:space="0" w:color="auto"/>
                <w:bottom w:val="none" w:sz="0" w:space="0" w:color="auto"/>
                <w:right w:val="none" w:sz="0" w:space="0" w:color="auto"/>
              </w:divBdr>
            </w:div>
            <w:div w:id="1797288471">
              <w:marLeft w:val="0"/>
              <w:marRight w:val="0"/>
              <w:marTop w:val="0"/>
              <w:marBottom w:val="0"/>
              <w:divBdr>
                <w:top w:val="none" w:sz="0" w:space="0" w:color="auto"/>
                <w:left w:val="none" w:sz="0" w:space="0" w:color="auto"/>
                <w:bottom w:val="none" w:sz="0" w:space="0" w:color="auto"/>
                <w:right w:val="none" w:sz="0" w:space="0" w:color="auto"/>
              </w:divBdr>
            </w:div>
            <w:div w:id="313143268">
              <w:marLeft w:val="0"/>
              <w:marRight w:val="0"/>
              <w:marTop w:val="0"/>
              <w:marBottom w:val="0"/>
              <w:divBdr>
                <w:top w:val="none" w:sz="0" w:space="0" w:color="auto"/>
                <w:left w:val="none" w:sz="0" w:space="0" w:color="auto"/>
                <w:bottom w:val="none" w:sz="0" w:space="0" w:color="auto"/>
                <w:right w:val="none" w:sz="0" w:space="0" w:color="auto"/>
              </w:divBdr>
            </w:div>
            <w:div w:id="1715885508">
              <w:marLeft w:val="0"/>
              <w:marRight w:val="0"/>
              <w:marTop w:val="0"/>
              <w:marBottom w:val="0"/>
              <w:divBdr>
                <w:top w:val="none" w:sz="0" w:space="0" w:color="auto"/>
                <w:left w:val="none" w:sz="0" w:space="0" w:color="auto"/>
                <w:bottom w:val="none" w:sz="0" w:space="0" w:color="auto"/>
                <w:right w:val="none" w:sz="0" w:space="0" w:color="auto"/>
              </w:divBdr>
            </w:div>
            <w:div w:id="1320227918">
              <w:marLeft w:val="0"/>
              <w:marRight w:val="0"/>
              <w:marTop w:val="0"/>
              <w:marBottom w:val="0"/>
              <w:divBdr>
                <w:top w:val="none" w:sz="0" w:space="0" w:color="auto"/>
                <w:left w:val="none" w:sz="0" w:space="0" w:color="auto"/>
                <w:bottom w:val="none" w:sz="0" w:space="0" w:color="auto"/>
                <w:right w:val="none" w:sz="0" w:space="0" w:color="auto"/>
              </w:divBdr>
            </w:div>
            <w:div w:id="2074892871">
              <w:marLeft w:val="0"/>
              <w:marRight w:val="0"/>
              <w:marTop w:val="0"/>
              <w:marBottom w:val="0"/>
              <w:divBdr>
                <w:top w:val="none" w:sz="0" w:space="0" w:color="auto"/>
                <w:left w:val="none" w:sz="0" w:space="0" w:color="auto"/>
                <w:bottom w:val="none" w:sz="0" w:space="0" w:color="auto"/>
                <w:right w:val="none" w:sz="0" w:space="0" w:color="auto"/>
              </w:divBdr>
            </w:div>
            <w:div w:id="79375643">
              <w:marLeft w:val="0"/>
              <w:marRight w:val="0"/>
              <w:marTop w:val="0"/>
              <w:marBottom w:val="0"/>
              <w:divBdr>
                <w:top w:val="none" w:sz="0" w:space="0" w:color="auto"/>
                <w:left w:val="none" w:sz="0" w:space="0" w:color="auto"/>
                <w:bottom w:val="none" w:sz="0" w:space="0" w:color="auto"/>
                <w:right w:val="none" w:sz="0" w:space="0" w:color="auto"/>
              </w:divBdr>
            </w:div>
            <w:div w:id="149177185">
              <w:marLeft w:val="0"/>
              <w:marRight w:val="0"/>
              <w:marTop w:val="0"/>
              <w:marBottom w:val="0"/>
              <w:divBdr>
                <w:top w:val="none" w:sz="0" w:space="0" w:color="auto"/>
                <w:left w:val="none" w:sz="0" w:space="0" w:color="auto"/>
                <w:bottom w:val="none" w:sz="0" w:space="0" w:color="auto"/>
                <w:right w:val="none" w:sz="0" w:space="0" w:color="auto"/>
              </w:divBdr>
            </w:div>
            <w:div w:id="1839539843">
              <w:marLeft w:val="0"/>
              <w:marRight w:val="0"/>
              <w:marTop w:val="0"/>
              <w:marBottom w:val="0"/>
              <w:divBdr>
                <w:top w:val="none" w:sz="0" w:space="0" w:color="auto"/>
                <w:left w:val="none" w:sz="0" w:space="0" w:color="auto"/>
                <w:bottom w:val="none" w:sz="0" w:space="0" w:color="auto"/>
                <w:right w:val="none" w:sz="0" w:space="0" w:color="auto"/>
              </w:divBdr>
            </w:div>
            <w:div w:id="321126703">
              <w:marLeft w:val="0"/>
              <w:marRight w:val="0"/>
              <w:marTop w:val="0"/>
              <w:marBottom w:val="0"/>
              <w:divBdr>
                <w:top w:val="none" w:sz="0" w:space="0" w:color="auto"/>
                <w:left w:val="none" w:sz="0" w:space="0" w:color="auto"/>
                <w:bottom w:val="none" w:sz="0" w:space="0" w:color="auto"/>
                <w:right w:val="none" w:sz="0" w:space="0" w:color="auto"/>
              </w:divBdr>
            </w:div>
            <w:div w:id="1990594421">
              <w:marLeft w:val="0"/>
              <w:marRight w:val="0"/>
              <w:marTop w:val="0"/>
              <w:marBottom w:val="0"/>
              <w:divBdr>
                <w:top w:val="none" w:sz="0" w:space="0" w:color="auto"/>
                <w:left w:val="none" w:sz="0" w:space="0" w:color="auto"/>
                <w:bottom w:val="none" w:sz="0" w:space="0" w:color="auto"/>
                <w:right w:val="none" w:sz="0" w:space="0" w:color="auto"/>
              </w:divBdr>
            </w:div>
            <w:div w:id="222565556">
              <w:marLeft w:val="0"/>
              <w:marRight w:val="0"/>
              <w:marTop w:val="0"/>
              <w:marBottom w:val="0"/>
              <w:divBdr>
                <w:top w:val="none" w:sz="0" w:space="0" w:color="auto"/>
                <w:left w:val="none" w:sz="0" w:space="0" w:color="auto"/>
                <w:bottom w:val="none" w:sz="0" w:space="0" w:color="auto"/>
                <w:right w:val="none" w:sz="0" w:space="0" w:color="auto"/>
              </w:divBdr>
            </w:div>
            <w:div w:id="1202013832">
              <w:marLeft w:val="0"/>
              <w:marRight w:val="0"/>
              <w:marTop w:val="0"/>
              <w:marBottom w:val="0"/>
              <w:divBdr>
                <w:top w:val="none" w:sz="0" w:space="0" w:color="auto"/>
                <w:left w:val="none" w:sz="0" w:space="0" w:color="auto"/>
                <w:bottom w:val="none" w:sz="0" w:space="0" w:color="auto"/>
                <w:right w:val="none" w:sz="0" w:space="0" w:color="auto"/>
              </w:divBdr>
            </w:div>
            <w:div w:id="1566451348">
              <w:marLeft w:val="0"/>
              <w:marRight w:val="0"/>
              <w:marTop w:val="0"/>
              <w:marBottom w:val="0"/>
              <w:divBdr>
                <w:top w:val="none" w:sz="0" w:space="0" w:color="auto"/>
                <w:left w:val="none" w:sz="0" w:space="0" w:color="auto"/>
                <w:bottom w:val="none" w:sz="0" w:space="0" w:color="auto"/>
                <w:right w:val="none" w:sz="0" w:space="0" w:color="auto"/>
              </w:divBdr>
            </w:div>
            <w:div w:id="496383871">
              <w:marLeft w:val="0"/>
              <w:marRight w:val="0"/>
              <w:marTop w:val="0"/>
              <w:marBottom w:val="0"/>
              <w:divBdr>
                <w:top w:val="none" w:sz="0" w:space="0" w:color="auto"/>
                <w:left w:val="none" w:sz="0" w:space="0" w:color="auto"/>
                <w:bottom w:val="none" w:sz="0" w:space="0" w:color="auto"/>
                <w:right w:val="none" w:sz="0" w:space="0" w:color="auto"/>
              </w:divBdr>
            </w:div>
            <w:div w:id="403719807">
              <w:marLeft w:val="0"/>
              <w:marRight w:val="0"/>
              <w:marTop w:val="0"/>
              <w:marBottom w:val="0"/>
              <w:divBdr>
                <w:top w:val="none" w:sz="0" w:space="0" w:color="auto"/>
                <w:left w:val="none" w:sz="0" w:space="0" w:color="auto"/>
                <w:bottom w:val="none" w:sz="0" w:space="0" w:color="auto"/>
                <w:right w:val="none" w:sz="0" w:space="0" w:color="auto"/>
              </w:divBdr>
            </w:div>
            <w:div w:id="37512092">
              <w:marLeft w:val="0"/>
              <w:marRight w:val="0"/>
              <w:marTop w:val="0"/>
              <w:marBottom w:val="0"/>
              <w:divBdr>
                <w:top w:val="none" w:sz="0" w:space="0" w:color="auto"/>
                <w:left w:val="none" w:sz="0" w:space="0" w:color="auto"/>
                <w:bottom w:val="none" w:sz="0" w:space="0" w:color="auto"/>
                <w:right w:val="none" w:sz="0" w:space="0" w:color="auto"/>
              </w:divBdr>
            </w:div>
            <w:div w:id="1904633049">
              <w:marLeft w:val="0"/>
              <w:marRight w:val="0"/>
              <w:marTop w:val="0"/>
              <w:marBottom w:val="0"/>
              <w:divBdr>
                <w:top w:val="none" w:sz="0" w:space="0" w:color="auto"/>
                <w:left w:val="none" w:sz="0" w:space="0" w:color="auto"/>
                <w:bottom w:val="none" w:sz="0" w:space="0" w:color="auto"/>
                <w:right w:val="none" w:sz="0" w:space="0" w:color="auto"/>
              </w:divBdr>
            </w:div>
            <w:div w:id="136728790">
              <w:marLeft w:val="0"/>
              <w:marRight w:val="0"/>
              <w:marTop w:val="0"/>
              <w:marBottom w:val="0"/>
              <w:divBdr>
                <w:top w:val="none" w:sz="0" w:space="0" w:color="auto"/>
                <w:left w:val="none" w:sz="0" w:space="0" w:color="auto"/>
                <w:bottom w:val="none" w:sz="0" w:space="0" w:color="auto"/>
                <w:right w:val="none" w:sz="0" w:space="0" w:color="auto"/>
              </w:divBdr>
            </w:div>
            <w:div w:id="1271083019">
              <w:marLeft w:val="0"/>
              <w:marRight w:val="0"/>
              <w:marTop w:val="0"/>
              <w:marBottom w:val="0"/>
              <w:divBdr>
                <w:top w:val="none" w:sz="0" w:space="0" w:color="auto"/>
                <w:left w:val="none" w:sz="0" w:space="0" w:color="auto"/>
                <w:bottom w:val="none" w:sz="0" w:space="0" w:color="auto"/>
                <w:right w:val="none" w:sz="0" w:space="0" w:color="auto"/>
              </w:divBdr>
            </w:div>
            <w:div w:id="525027506">
              <w:marLeft w:val="0"/>
              <w:marRight w:val="0"/>
              <w:marTop w:val="0"/>
              <w:marBottom w:val="0"/>
              <w:divBdr>
                <w:top w:val="none" w:sz="0" w:space="0" w:color="auto"/>
                <w:left w:val="none" w:sz="0" w:space="0" w:color="auto"/>
                <w:bottom w:val="none" w:sz="0" w:space="0" w:color="auto"/>
                <w:right w:val="none" w:sz="0" w:space="0" w:color="auto"/>
              </w:divBdr>
            </w:div>
            <w:div w:id="2015182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694437">
      <w:bodyDiv w:val="1"/>
      <w:marLeft w:val="0"/>
      <w:marRight w:val="0"/>
      <w:marTop w:val="0"/>
      <w:marBottom w:val="0"/>
      <w:divBdr>
        <w:top w:val="none" w:sz="0" w:space="0" w:color="auto"/>
        <w:left w:val="none" w:sz="0" w:space="0" w:color="auto"/>
        <w:bottom w:val="none" w:sz="0" w:space="0" w:color="auto"/>
        <w:right w:val="none" w:sz="0" w:space="0" w:color="auto"/>
      </w:divBdr>
    </w:div>
    <w:div w:id="1599026171">
      <w:bodyDiv w:val="1"/>
      <w:marLeft w:val="0"/>
      <w:marRight w:val="0"/>
      <w:marTop w:val="0"/>
      <w:marBottom w:val="0"/>
      <w:divBdr>
        <w:top w:val="none" w:sz="0" w:space="0" w:color="auto"/>
        <w:left w:val="none" w:sz="0" w:space="0" w:color="auto"/>
        <w:bottom w:val="none" w:sz="0" w:space="0" w:color="auto"/>
        <w:right w:val="none" w:sz="0" w:space="0" w:color="auto"/>
      </w:divBdr>
      <w:divsChild>
        <w:div w:id="887372486">
          <w:marLeft w:val="0"/>
          <w:marRight w:val="0"/>
          <w:marTop w:val="0"/>
          <w:marBottom w:val="0"/>
          <w:divBdr>
            <w:top w:val="none" w:sz="0" w:space="0" w:color="auto"/>
            <w:left w:val="none" w:sz="0" w:space="0" w:color="auto"/>
            <w:bottom w:val="none" w:sz="0" w:space="0" w:color="auto"/>
            <w:right w:val="none" w:sz="0" w:space="0" w:color="auto"/>
          </w:divBdr>
          <w:divsChild>
            <w:div w:id="393429389">
              <w:marLeft w:val="0"/>
              <w:marRight w:val="0"/>
              <w:marTop w:val="0"/>
              <w:marBottom w:val="0"/>
              <w:divBdr>
                <w:top w:val="none" w:sz="0" w:space="0" w:color="auto"/>
                <w:left w:val="none" w:sz="0" w:space="0" w:color="auto"/>
                <w:bottom w:val="none" w:sz="0" w:space="0" w:color="auto"/>
                <w:right w:val="none" w:sz="0" w:space="0" w:color="auto"/>
              </w:divBdr>
            </w:div>
            <w:div w:id="1381323664">
              <w:marLeft w:val="0"/>
              <w:marRight w:val="0"/>
              <w:marTop w:val="0"/>
              <w:marBottom w:val="0"/>
              <w:divBdr>
                <w:top w:val="none" w:sz="0" w:space="0" w:color="auto"/>
                <w:left w:val="none" w:sz="0" w:space="0" w:color="auto"/>
                <w:bottom w:val="none" w:sz="0" w:space="0" w:color="auto"/>
                <w:right w:val="none" w:sz="0" w:space="0" w:color="auto"/>
              </w:divBdr>
            </w:div>
            <w:div w:id="1834027683">
              <w:marLeft w:val="0"/>
              <w:marRight w:val="0"/>
              <w:marTop w:val="0"/>
              <w:marBottom w:val="0"/>
              <w:divBdr>
                <w:top w:val="none" w:sz="0" w:space="0" w:color="auto"/>
                <w:left w:val="none" w:sz="0" w:space="0" w:color="auto"/>
                <w:bottom w:val="none" w:sz="0" w:space="0" w:color="auto"/>
                <w:right w:val="none" w:sz="0" w:space="0" w:color="auto"/>
              </w:divBdr>
            </w:div>
            <w:div w:id="218517510">
              <w:marLeft w:val="0"/>
              <w:marRight w:val="0"/>
              <w:marTop w:val="0"/>
              <w:marBottom w:val="0"/>
              <w:divBdr>
                <w:top w:val="none" w:sz="0" w:space="0" w:color="auto"/>
                <w:left w:val="none" w:sz="0" w:space="0" w:color="auto"/>
                <w:bottom w:val="none" w:sz="0" w:space="0" w:color="auto"/>
                <w:right w:val="none" w:sz="0" w:space="0" w:color="auto"/>
              </w:divBdr>
            </w:div>
            <w:div w:id="246156206">
              <w:marLeft w:val="0"/>
              <w:marRight w:val="0"/>
              <w:marTop w:val="0"/>
              <w:marBottom w:val="0"/>
              <w:divBdr>
                <w:top w:val="none" w:sz="0" w:space="0" w:color="auto"/>
                <w:left w:val="none" w:sz="0" w:space="0" w:color="auto"/>
                <w:bottom w:val="none" w:sz="0" w:space="0" w:color="auto"/>
                <w:right w:val="none" w:sz="0" w:space="0" w:color="auto"/>
              </w:divBdr>
            </w:div>
            <w:div w:id="426998782">
              <w:marLeft w:val="0"/>
              <w:marRight w:val="0"/>
              <w:marTop w:val="0"/>
              <w:marBottom w:val="0"/>
              <w:divBdr>
                <w:top w:val="none" w:sz="0" w:space="0" w:color="auto"/>
                <w:left w:val="none" w:sz="0" w:space="0" w:color="auto"/>
                <w:bottom w:val="none" w:sz="0" w:space="0" w:color="auto"/>
                <w:right w:val="none" w:sz="0" w:space="0" w:color="auto"/>
              </w:divBdr>
            </w:div>
            <w:div w:id="1601521334">
              <w:marLeft w:val="0"/>
              <w:marRight w:val="0"/>
              <w:marTop w:val="0"/>
              <w:marBottom w:val="0"/>
              <w:divBdr>
                <w:top w:val="none" w:sz="0" w:space="0" w:color="auto"/>
                <w:left w:val="none" w:sz="0" w:space="0" w:color="auto"/>
                <w:bottom w:val="none" w:sz="0" w:space="0" w:color="auto"/>
                <w:right w:val="none" w:sz="0" w:space="0" w:color="auto"/>
              </w:divBdr>
            </w:div>
            <w:div w:id="1301501585">
              <w:marLeft w:val="0"/>
              <w:marRight w:val="0"/>
              <w:marTop w:val="0"/>
              <w:marBottom w:val="0"/>
              <w:divBdr>
                <w:top w:val="none" w:sz="0" w:space="0" w:color="auto"/>
                <w:left w:val="none" w:sz="0" w:space="0" w:color="auto"/>
                <w:bottom w:val="none" w:sz="0" w:space="0" w:color="auto"/>
                <w:right w:val="none" w:sz="0" w:space="0" w:color="auto"/>
              </w:divBdr>
            </w:div>
            <w:div w:id="353045237">
              <w:marLeft w:val="0"/>
              <w:marRight w:val="0"/>
              <w:marTop w:val="0"/>
              <w:marBottom w:val="0"/>
              <w:divBdr>
                <w:top w:val="none" w:sz="0" w:space="0" w:color="auto"/>
                <w:left w:val="none" w:sz="0" w:space="0" w:color="auto"/>
                <w:bottom w:val="none" w:sz="0" w:space="0" w:color="auto"/>
                <w:right w:val="none" w:sz="0" w:space="0" w:color="auto"/>
              </w:divBdr>
            </w:div>
            <w:div w:id="1777676127">
              <w:marLeft w:val="0"/>
              <w:marRight w:val="0"/>
              <w:marTop w:val="0"/>
              <w:marBottom w:val="0"/>
              <w:divBdr>
                <w:top w:val="none" w:sz="0" w:space="0" w:color="auto"/>
                <w:left w:val="none" w:sz="0" w:space="0" w:color="auto"/>
                <w:bottom w:val="none" w:sz="0" w:space="0" w:color="auto"/>
                <w:right w:val="none" w:sz="0" w:space="0" w:color="auto"/>
              </w:divBdr>
            </w:div>
            <w:div w:id="1885631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322601">
      <w:bodyDiv w:val="1"/>
      <w:marLeft w:val="0"/>
      <w:marRight w:val="0"/>
      <w:marTop w:val="0"/>
      <w:marBottom w:val="0"/>
      <w:divBdr>
        <w:top w:val="none" w:sz="0" w:space="0" w:color="auto"/>
        <w:left w:val="none" w:sz="0" w:space="0" w:color="auto"/>
        <w:bottom w:val="none" w:sz="0" w:space="0" w:color="auto"/>
        <w:right w:val="none" w:sz="0" w:space="0" w:color="auto"/>
      </w:divBdr>
      <w:divsChild>
        <w:div w:id="10762373">
          <w:marLeft w:val="0"/>
          <w:marRight w:val="0"/>
          <w:marTop w:val="0"/>
          <w:marBottom w:val="0"/>
          <w:divBdr>
            <w:top w:val="none" w:sz="0" w:space="0" w:color="auto"/>
            <w:left w:val="none" w:sz="0" w:space="0" w:color="auto"/>
            <w:bottom w:val="none" w:sz="0" w:space="0" w:color="auto"/>
            <w:right w:val="none" w:sz="0" w:space="0" w:color="auto"/>
          </w:divBdr>
          <w:divsChild>
            <w:div w:id="835458630">
              <w:marLeft w:val="0"/>
              <w:marRight w:val="0"/>
              <w:marTop w:val="0"/>
              <w:marBottom w:val="0"/>
              <w:divBdr>
                <w:top w:val="none" w:sz="0" w:space="0" w:color="auto"/>
                <w:left w:val="none" w:sz="0" w:space="0" w:color="auto"/>
                <w:bottom w:val="none" w:sz="0" w:space="0" w:color="auto"/>
                <w:right w:val="none" w:sz="0" w:space="0" w:color="auto"/>
              </w:divBdr>
            </w:div>
            <w:div w:id="313677883">
              <w:marLeft w:val="0"/>
              <w:marRight w:val="0"/>
              <w:marTop w:val="0"/>
              <w:marBottom w:val="0"/>
              <w:divBdr>
                <w:top w:val="none" w:sz="0" w:space="0" w:color="auto"/>
                <w:left w:val="none" w:sz="0" w:space="0" w:color="auto"/>
                <w:bottom w:val="none" w:sz="0" w:space="0" w:color="auto"/>
                <w:right w:val="none" w:sz="0" w:space="0" w:color="auto"/>
              </w:divBdr>
            </w:div>
            <w:div w:id="1985426018">
              <w:marLeft w:val="0"/>
              <w:marRight w:val="0"/>
              <w:marTop w:val="0"/>
              <w:marBottom w:val="0"/>
              <w:divBdr>
                <w:top w:val="none" w:sz="0" w:space="0" w:color="auto"/>
                <w:left w:val="none" w:sz="0" w:space="0" w:color="auto"/>
                <w:bottom w:val="none" w:sz="0" w:space="0" w:color="auto"/>
                <w:right w:val="none" w:sz="0" w:space="0" w:color="auto"/>
              </w:divBdr>
            </w:div>
            <w:div w:id="15429181">
              <w:marLeft w:val="0"/>
              <w:marRight w:val="0"/>
              <w:marTop w:val="0"/>
              <w:marBottom w:val="0"/>
              <w:divBdr>
                <w:top w:val="none" w:sz="0" w:space="0" w:color="auto"/>
                <w:left w:val="none" w:sz="0" w:space="0" w:color="auto"/>
                <w:bottom w:val="none" w:sz="0" w:space="0" w:color="auto"/>
                <w:right w:val="none" w:sz="0" w:space="0" w:color="auto"/>
              </w:divBdr>
            </w:div>
            <w:div w:id="1366369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983483">
      <w:bodyDiv w:val="1"/>
      <w:marLeft w:val="0"/>
      <w:marRight w:val="0"/>
      <w:marTop w:val="0"/>
      <w:marBottom w:val="0"/>
      <w:divBdr>
        <w:top w:val="none" w:sz="0" w:space="0" w:color="auto"/>
        <w:left w:val="none" w:sz="0" w:space="0" w:color="auto"/>
        <w:bottom w:val="none" w:sz="0" w:space="0" w:color="auto"/>
        <w:right w:val="none" w:sz="0" w:space="0" w:color="auto"/>
      </w:divBdr>
      <w:divsChild>
        <w:div w:id="1083331102">
          <w:marLeft w:val="0"/>
          <w:marRight w:val="0"/>
          <w:marTop w:val="0"/>
          <w:marBottom w:val="0"/>
          <w:divBdr>
            <w:top w:val="none" w:sz="0" w:space="0" w:color="auto"/>
            <w:left w:val="none" w:sz="0" w:space="0" w:color="auto"/>
            <w:bottom w:val="none" w:sz="0" w:space="0" w:color="auto"/>
            <w:right w:val="none" w:sz="0" w:space="0" w:color="auto"/>
          </w:divBdr>
          <w:divsChild>
            <w:div w:id="1507286734">
              <w:marLeft w:val="0"/>
              <w:marRight w:val="0"/>
              <w:marTop w:val="0"/>
              <w:marBottom w:val="0"/>
              <w:divBdr>
                <w:top w:val="none" w:sz="0" w:space="0" w:color="auto"/>
                <w:left w:val="none" w:sz="0" w:space="0" w:color="auto"/>
                <w:bottom w:val="none" w:sz="0" w:space="0" w:color="auto"/>
                <w:right w:val="none" w:sz="0" w:space="0" w:color="auto"/>
              </w:divBdr>
            </w:div>
            <w:div w:id="527180723">
              <w:marLeft w:val="0"/>
              <w:marRight w:val="0"/>
              <w:marTop w:val="0"/>
              <w:marBottom w:val="0"/>
              <w:divBdr>
                <w:top w:val="none" w:sz="0" w:space="0" w:color="auto"/>
                <w:left w:val="none" w:sz="0" w:space="0" w:color="auto"/>
                <w:bottom w:val="none" w:sz="0" w:space="0" w:color="auto"/>
                <w:right w:val="none" w:sz="0" w:space="0" w:color="auto"/>
              </w:divBdr>
            </w:div>
            <w:div w:id="459807033">
              <w:marLeft w:val="0"/>
              <w:marRight w:val="0"/>
              <w:marTop w:val="0"/>
              <w:marBottom w:val="0"/>
              <w:divBdr>
                <w:top w:val="none" w:sz="0" w:space="0" w:color="auto"/>
                <w:left w:val="none" w:sz="0" w:space="0" w:color="auto"/>
                <w:bottom w:val="none" w:sz="0" w:space="0" w:color="auto"/>
                <w:right w:val="none" w:sz="0" w:space="0" w:color="auto"/>
              </w:divBdr>
            </w:div>
            <w:div w:id="686518354">
              <w:marLeft w:val="0"/>
              <w:marRight w:val="0"/>
              <w:marTop w:val="0"/>
              <w:marBottom w:val="0"/>
              <w:divBdr>
                <w:top w:val="none" w:sz="0" w:space="0" w:color="auto"/>
                <w:left w:val="none" w:sz="0" w:space="0" w:color="auto"/>
                <w:bottom w:val="none" w:sz="0" w:space="0" w:color="auto"/>
                <w:right w:val="none" w:sz="0" w:space="0" w:color="auto"/>
              </w:divBdr>
            </w:div>
            <w:div w:id="670255902">
              <w:marLeft w:val="0"/>
              <w:marRight w:val="0"/>
              <w:marTop w:val="0"/>
              <w:marBottom w:val="0"/>
              <w:divBdr>
                <w:top w:val="none" w:sz="0" w:space="0" w:color="auto"/>
                <w:left w:val="none" w:sz="0" w:space="0" w:color="auto"/>
                <w:bottom w:val="none" w:sz="0" w:space="0" w:color="auto"/>
                <w:right w:val="none" w:sz="0" w:space="0" w:color="auto"/>
              </w:divBdr>
            </w:div>
            <w:div w:id="1388533764">
              <w:marLeft w:val="0"/>
              <w:marRight w:val="0"/>
              <w:marTop w:val="0"/>
              <w:marBottom w:val="0"/>
              <w:divBdr>
                <w:top w:val="none" w:sz="0" w:space="0" w:color="auto"/>
                <w:left w:val="none" w:sz="0" w:space="0" w:color="auto"/>
                <w:bottom w:val="none" w:sz="0" w:space="0" w:color="auto"/>
                <w:right w:val="none" w:sz="0" w:space="0" w:color="auto"/>
              </w:divBdr>
            </w:div>
            <w:div w:id="810559978">
              <w:marLeft w:val="0"/>
              <w:marRight w:val="0"/>
              <w:marTop w:val="0"/>
              <w:marBottom w:val="0"/>
              <w:divBdr>
                <w:top w:val="none" w:sz="0" w:space="0" w:color="auto"/>
                <w:left w:val="none" w:sz="0" w:space="0" w:color="auto"/>
                <w:bottom w:val="none" w:sz="0" w:space="0" w:color="auto"/>
                <w:right w:val="none" w:sz="0" w:space="0" w:color="auto"/>
              </w:divBdr>
            </w:div>
            <w:div w:id="364521891">
              <w:marLeft w:val="0"/>
              <w:marRight w:val="0"/>
              <w:marTop w:val="0"/>
              <w:marBottom w:val="0"/>
              <w:divBdr>
                <w:top w:val="none" w:sz="0" w:space="0" w:color="auto"/>
                <w:left w:val="none" w:sz="0" w:space="0" w:color="auto"/>
                <w:bottom w:val="none" w:sz="0" w:space="0" w:color="auto"/>
                <w:right w:val="none" w:sz="0" w:space="0" w:color="auto"/>
              </w:divBdr>
            </w:div>
            <w:div w:id="1860701112">
              <w:marLeft w:val="0"/>
              <w:marRight w:val="0"/>
              <w:marTop w:val="0"/>
              <w:marBottom w:val="0"/>
              <w:divBdr>
                <w:top w:val="none" w:sz="0" w:space="0" w:color="auto"/>
                <w:left w:val="none" w:sz="0" w:space="0" w:color="auto"/>
                <w:bottom w:val="none" w:sz="0" w:space="0" w:color="auto"/>
                <w:right w:val="none" w:sz="0" w:space="0" w:color="auto"/>
              </w:divBdr>
            </w:div>
            <w:div w:id="510531855">
              <w:marLeft w:val="0"/>
              <w:marRight w:val="0"/>
              <w:marTop w:val="0"/>
              <w:marBottom w:val="0"/>
              <w:divBdr>
                <w:top w:val="none" w:sz="0" w:space="0" w:color="auto"/>
                <w:left w:val="none" w:sz="0" w:space="0" w:color="auto"/>
                <w:bottom w:val="none" w:sz="0" w:space="0" w:color="auto"/>
                <w:right w:val="none" w:sz="0" w:space="0" w:color="auto"/>
              </w:divBdr>
            </w:div>
            <w:div w:id="1685086596">
              <w:marLeft w:val="0"/>
              <w:marRight w:val="0"/>
              <w:marTop w:val="0"/>
              <w:marBottom w:val="0"/>
              <w:divBdr>
                <w:top w:val="none" w:sz="0" w:space="0" w:color="auto"/>
                <w:left w:val="none" w:sz="0" w:space="0" w:color="auto"/>
                <w:bottom w:val="none" w:sz="0" w:space="0" w:color="auto"/>
                <w:right w:val="none" w:sz="0" w:space="0" w:color="auto"/>
              </w:divBdr>
            </w:div>
            <w:div w:id="859970844">
              <w:marLeft w:val="0"/>
              <w:marRight w:val="0"/>
              <w:marTop w:val="0"/>
              <w:marBottom w:val="0"/>
              <w:divBdr>
                <w:top w:val="none" w:sz="0" w:space="0" w:color="auto"/>
                <w:left w:val="none" w:sz="0" w:space="0" w:color="auto"/>
                <w:bottom w:val="none" w:sz="0" w:space="0" w:color="auto"/>
                <w:right w:val="none" w:sz="0" w:space="0" w:color="auto"/>
              </w:divBdr>
            </w:div>
            <w:div w:id="1217089293">
              <w:marLeft w:val="0"/>
              <w:marRight w:val="0"/>
              <w:marTop w:val="0"/>
              <w:marBottom w:val="0"/>
              <w:divBdr>
                <w:top w:val="none" w:sz="0" w:space="0" w:color="auto"/>
                <w:left w:val="none" w:sz="0" w:space="0" w:color="auto"/>
                <w:bottom w:val="none" w:sz="0" w:space="0" w:color="auto"/>
                <w:right w:val="none" w:sz="0" w:space="0" w:color="auto"/>
              </w:divBdr>
            </w:div>
            <w:div w:id="958803580">
              <w:marLeft w:val="0"/>
              <w:marRight w:val="0"/>
              <w:marTop w:val="0"/>
              <w:marBottom w:val="0"/>
              <w:divBdr>
                <w:top w:val="none" w:sz="0" w:space="0" w:color="auto"/>
                <w:left w:val="none" w:sz="0" w:space="0" w:color="auto"/>
                <w:bottom w:val="none" w:sz="0" w:space="0" w:color="auto"/>
                <w:right w:val="none" w:sz="0" w:space="0" w:color="auto"/>
              </w:divBdr>
            </w:div>
            <w:div w:id="1550607211">
              <w:marLeft w:val="0"/>
              <w:marRight w:val="0"/>
              <w:marTop w:val="0"/>
              <w:marBottom w:val="0"/>
              <w:divBdr>
                <w:top w:val="none" w:sz="0" w:space="0" w:color="auto"/>
                <w:left w:val="none" w:sz="0" w:space="0" w:color="auto"/>
                <w:bottom w:val="none" w:sz="0" w:space="0" w:color="auto"/>
                <w:right w:val="none" w:sz="0" w:space="0" w:color="auto"/>
              </w:divBdr>
            </w:div>
            <w:div w:id="852377900">
              <w:marLeft w:val="0"/>
              <w:marRight w:val="0"/>
              <w:marTop w:val="0"/>
              <w:marBottom w:val="0"/>
              <w:divBdr>
                <w:top w:val="none" w:sz="0" w:space="0" w:color="auto"/>
                <w:left w:val="none" w:sz="0" w:space="0" w:color="auto"/>
                <w:bottom w:val="none" w:sz="0" w:space="0" w:color="auto"/>
                <w:right w:val="none" w:sz="0" w:space="0" w:color="auto"/>
              </w:divBdr>
            </w:div>
            <w:div w:id="1381319281">
              <w:marLeft w:val="0"/>
              <w:marRight w:val="0"/>
              <w:marTop w:val="0"/>
              <w:marBottom w:val="0"/>
              <w:divBdr>
                <w:top w:val="none" w:sz="0" w:space="0" w:color="auto"/>
                <w:left w:val="none" w:sz="0" w:space="0" w:color="auto"/>
                <w:bottom w:val="none" w:sz="0" w:space="0" w:color="auto"/>
                <w:right w:val="none" w:sz="0" w:space="0" w:color="auto"/>
              </w:divBdr>
            </w:div>
            <w:div w:id="400107169">
              <w:marLeft w:val="0"/>
              <w:marRight w:val="0"/>
              <w:marTop w:val="0"/>
              <w:marBottom w:val="0"/>
              <w:divBdr>
                <w:top w:val="none" w:sz="0" w:space="0" w:color="auto"/>
                <w:left w:val="none" w:sz="0" w:space="0" w:color="auto"/>
                <w:bottom w:val="none" w:sz="0" w:space="0" w:color="auto"/>
                <w:right w:val="none" w:sz="0" w:space="0" w:color="auto"/>
              </w:divBdr>
            </w:div>
            <w:div w:id="2139102512">
              <w:marLeft w:val="0"/>
              <w:marRight w:val="0"/>
              <w:marTop w:val="0"/>
              <w:marBottom w:val="0"/>
              <w:divBdr>
                <w:top w:val="none" w:sz="0" w:space="0" w:color="auto"/>
                <w:left w:val="none" w:sz="0" w:space="0" w:color="auto"/>
                <w:bottom w:val="none" w:sz="0" w:space="0" w:color="auto"/>
                <w:right w:val="none" w:sz="0" w:space="0" w:color="auto"/>
              </w:divBdr>
            </w:div>
            <w:div w:id="1422995528">
              <w:marLeft w:val="0"/>
              <w:marRight w:val="0"/>
              <w:marTop w:val="0"/>
              <w:marBottom w:val="0"/>
              <w:divBdr>
                <w:top w:val="none" w:sz="0" w:space="0" w:color="auto"/>
                <w:left w:val="none" w:sz="0" w:space="0" w:color="auto"/>
                <w:bottom w:val="none" w:sz="0" w:space="0" w:color="auto"/>
                <w:right w:val="none" w:sz="0" w:space="0" w:color="auto"/>
              </w:divBdr>
            </w:div>
            <w:div w:id="1516993836">
              <w:marLeft w:val="0"/>
              <w:marRight w:val="0"/>
              <w:marTop w:val="0"/>
              <w:marBottom w:val="0"/>
              <w:divBdr>
                <w:top w:val="none" w:sz="0" w:space="0" w:color="auto"/>
                <w:left w:val="none" w:sz="0" w:space="0" w:color="auto"/>
                <w:bottom w:val="none" w:sz="0" w:space="0" w:color="auto"/>
                <w:right w:val="none" w:sz="0" w:space="0" w:color="auto"/>
              </w:divBdr>
            </w:div>
            <w:div w:id="868833482">
              <w:marLeft w:val="0"/>
              <w:marRight w:val="0"/>
              <w:marTop w:val="0"/>
              <w:marBottom w:val="0"/>
              <w:divBdr>
                <w:top w:val="none" w:sz="0" w:space="0" w:color="auto"/>
                <w:left w:val="none" w:sz="0" w:space="0" w:color="auto"/>
                <w:bottom w:val="none" w:sz="0" w:space="0" w:color="auto"/>
                <w:right w:val="none" w:sz="0" w:space="0" w:color="auto"/>
              </w:divBdr>
            </w:div>
            <w:div w:id="1801873940">
              <w:marLeft w:val="0"/>
              <w:marRight w:val="0"/>
              <w:marTop w:val="0"/>
              <w:marBottom w:val="0"/>
              <w:divBdr>
                <w:top w:val="none" w:sz="0" w:space="0" w:color="auto"/>
                <w:left w:val="none" w:sz="0" w:space="0" w:color="auto"/>
                <w:bottom w:val="none" w:sz="0" w:space="0" w:color="auto"/>
                <w:right w:val="none" w:sz="0" w:space="0" w:color="auto"/>
              </w:divBdr>
            </w:div>
            <w:div w:id="653416524">
              <w:marLeft w:val="0"/>
              <w:marRight w:val="0"/>
              <w:marTop w:val="0"/>
              <w:marBottom w:val="0"/>
              <w:divBdr>
                <w:top w:val="none" w:sz="0" w:space="0" w:color="auto"/>
                <w:left w:val="none" w:sz="0" w:space="0" w:color="auto"/>
                <w:bottom w:val="none" w:sz="0" w:space="0" w:color="auto"/>
                <w:right w:val="none" w:sz="0" w:space="0" w:color="auto"/>
              </w:divBdr>
            </w:div>
            <w:div w:id="1977877141">
              <w:marLeft w:val="0"/>
              <w:marRight w:val="0"/>
              <w:marTop w:val="0"/>
              <w:marBottom w:val="0"/>
              <w:divBdr>
                <w:top w:val="none" w:sz="0" w:space="0" w:color="auto"/>
                <w:left w:val="none" w:sz="0" w:space="0" w:color="auto"/>
                <w:bottom w:val="none" w:sz="0" w:space="0" w:color="auto"/>
                <w:right w:val="none" w:sz="0" w:space="0" w:color="auto"/>
              </w:divBdr>
            </w:div>
            <w:div w:id="335574338">
              <w:marLeft w:val="0"/>
              <w:marRight w:val="0"/>
              <w:marTop w:val="0"/>
              <w:marBottom w:val="0"/>
              <w:divBdr>
                <w:top w:val="none" w:sz="0" w:space="0" w:color="auto"/>
                <w:left w:val="none" w:sz="0" w:space="0" w:color="auto"/>
                <w:bottom w:val="none" w:sz="0" w:space="0" w:color="auto"/>
                <w:right w:val="none" w:sz="0" w:space="0" w:color="auto"/>
              </w:divBdr>
            </w:div>
            <w:div w:id="2122408090">
              <w:marLeft w:val="0"/>
              <w:marRight w:val="0"/>
              <w:marTop w:val="0"/>
              <w:marBottom w:val="0"/>
              <w:divBdr>
                <w:top w:val="none" w:sz="0" w:space="0" w:color="auto"/>
                <w:left w:val="none" w:sz="0" w:space="0" w:color="auto"/>
                <w:bottom w:val="none" w:sz="0" w:space="0" w:color="auto"/>
                <w:right w:val="none" w:sz="0" w:space="0" w:color="auto"/>
              </w:divBdr>
            </w:div>
            <w:div w:id="383800300">
              <w:marLeft w:val="0"/>
              <w:marRight w:val="0"/>
              <w:marTop w:val="0"/>
              <w:marBottom w:val="0"/>
              <w:divBdr>
                <w:top w:val="none" w:sz="0" w:space="0" w:color="auto"/>
                <w:left w:val="none" w:sz="0" w:space="0" w:color="auto"/>
                <w:bottom w:val="none" w:sz="0" w:space="0" w:color="auto"/>
                <w:right w:val="none" w:sz="0" w:space="0" w:color="auto"/>
              </w:divBdr>
            </w:div>
            <w:div w:id="799231034">
              <w:marLeft w:val="0"/>
              <w:marRight w:val="0"/>
              <w:marTop w:val="0"/>
              <w:marBottom w:val="0"/>
              <w:divBdr>
                <w:top w:val="none" w:sz="0" w:space="0" w:color="auto"/>
                <w:left w:val="none" w:sz="0" w:space="0" w:color="auto"/>
                <w:bottom w:val="none" w:sz="0" w:space="0" w:color="auto"/>
                <w:right w:val="none" w:sz="0" w:space="0" w:color="auto"/>
              </w:divBdr>
            </w:div>
            <w:div w:id="1792551702">
              <w:marLeft w:val="0"/>
              <w:marRight w:val="0"/>
              <w:marTop w:val="0"/>
              <w:marBottom w:val="0"/>
              <w:divBdr>
                <w:top w:val="none" w:sz="0" w:space="0" w:color="auto"/>
                <w:left w:val="none" w:sz="0" w:space="0" w:color="auto"/>
                <w:bottom w:val="none" w:sz="0" w:space="0" w:color="auto"/>
                <w:right w:val="none" w:sz="0" w:space="0" w:color="auto"/>
              </w:divBdr>
            </w:div>
            <w:div w:id="71853953">
              <w:marLeft w:val="0"/>
              <w:marRight w:val="0"/>
              <w:marTop w:val="0"/>
              <w:marBottom w:val="0"/>
              <w:divBdr>
                <w:top w:val="none" w:sz="0" w:space="0" w:color="auto"/>
                <w:left w:val="none" w:sz="0" w:space="0" w:color="auto"/>
                <w:bottom w:val="none" w:sz="0" w:space="0" w:color="auto"/>
                <w:right w:val="none" w:sz="0" w:space="0" w:color="auto"/>
              </w:divBdr>
            </w:div>
            <w:div w:id="1778481595">
              <w:marLeft w:val="0"/>
              <w:marRight w:val="0"/>
              <w:marTop w:val="0"/>
              <w:marBottom w:val="0"/>
              <w:divBdr>
                <w:top w:val="none" w:sz="0" w:space="0" w:color="auto"/>
                <w:left w:val="none" w:sz="0" w:space="0" w:color="auto"/>
                <w:bottom w:val="none" w:sz="0" w:space="0" w:color="auto"/>
                <w:right w:val="none" w:sz="0" w:space="0" w:color="auto"/>
              </w:divBdr>
            </w:div>
            <w:div w:id="625769593">
              <w:marLeft w:val="0"/>
              <w:marRight w:val="0"/>
              <w:marTop w:val="0"/>
              <w:marBottom w:val="0"/>
              <w:divBdr>
                <w:top w:val="none" w:sz="0" w:space="0" w:color="auto"/>
                <w:left w:val="none" w:sz="0" w:space="0" w:color="auto"/>
                <w:bottom w:val="none" w:sz="0" w:space="0" w:color="auto"/>
                <w:right w:val="none" w:sz="0" w:space="0" w:color="auto"/>
              </w:divBdr>
            </w:div>
            <w:div w:id="1633515488">
              <w:marLeft w:val="0"/>
              <w:marRight w:val="0"/>
              <w:marTop w:val="0"/>
              <w:marBottom w:val="0"/>
              <w:divBdr>
                <w:top w:val="none" w:sz="0" w:space="0" w:color="auto"/>
                <w:left w:val="none" w:sz="0" w:space="0" w:color="auto"/>
                <w:bottom w:val="none" w:sz="0" w:space="0" w:color="auto"/>
                <w:right w:val="none" w:sz="0" w:space="0" w:color="auto"/>
              </w:divBdr>
            </w:div>
            <w:div w:id="2054570233">
              <w:marLeft w:val="0"/>
              <w:marRight w:val="0"/>
              <w:marTop w:val="0"/>
              <w:marBottom w:val="0"/>
              <w:divBdr>
                <w:top w:val="none" w:sz="0" w:space="0" w:color="auto"/>
                <w:left w:val="none" w:sz="0" w:space="0" w:color="auto"/>
                <w:bottom w:val="none" w:sz="0" w:space="0" w:color="auto"/>
                <w:right w:val="none" w:sz="0" w:space="0" w:color="auto"/>
              </w:divBdr>
            </w:div>
            <w:div w:id="920455581">
              <w:marLeft w:val="0"/>
              <w:marRight w:val="0"/>
              <w:marTop w:val="0"/>
              <w:marBottom w:val="0"/>
              <w:divBdr>
                <w:top w:val="none" w:sz="0" w:space="0" w:color="auto"/>
                <w:left w:val="none" w:sz="0" w:space="0" w:color="auto"/>
                <w:bottom w:val="none" w:sz="0" w:space="0" w:color="auto"/>
                <w:right w:val="none" w:sz="0" w:space="0" w:color="auto"/>
              </w:divBdr>
            </w:div>
            <w:div w:id="1332030201">
              <w:marLeft w:val="0"/>
              <w:marRight w:val="0"/>
              <w:marTop w:val="0"/>
              <w:marBottom w:val="0"/>
              <w:divBdr>
                <w:top w:val="none" w:sz="0" w:space="0" w:color="auto"/>
                <w:left w:val="none" w:sz="0" w:space="0" w:color="auto"/>
                <w:bottom w:val="none" w:sz="0" w:space="0" w:color="auto"/>
                <w:right w:val="none" w:sz="0" w:space="0" w:color="auto"/>
              </w:divBdr>
            </w:div>
            <w:div w:id="380330877">
              <w:marLeft w:val="0"/>
              <w:marRight w:val="0"/>
              <w:marTop w:val="0"/>
              <w:marBottom w:val="0"/>
              <w:divBdr>
                <w:top w:val="none" w:sz="0" w:space="0" w:color="auto"/>
                <w:left w:val="none" w:sz="0" w:space="0" w:color="auto"/>
                <w:bottom w:val="none" w:sz="0" w:space="0" w:color="auto"/>
                <w:right w:val="none" w:sz="0" w:space="0" w:color="auto"/>
              </w:divBdr>
            </w:div>
            <w:div w:id="1687947480">
              <w:marLeft w:val="0"/>
              <w:marRight w:val="0"/>
              <w:marTop w:val="0"/>
              <w:marBottom w:val="0"/>
              <w:divBdr>
                <w:top w:val="none" w:sz="0" w:space="0" w:color="auto"/>
                <w:left w:val="none" w:sz="0" w:space="0" w:color="auto"/>
                <w:bottom w:val="none" w:sz="0" w:space="0" w:color="auto"/>
                <w:right w:val="none" w:sz="0" w:space="0" w:color="auto"/>
              </w:divBdr>
            </w:div>
            <w:div w:id="1343052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065531">
      <w:bodyDiv w:val="1"/>
      <w:marLeft w:val="0"/>
      <w:marRight w:val="0"/>
      <w:marTop w:val="0"/>
      <w:marBottom w:val="0"/>
      <w:divBdr>
        <w:top w:val="none" w:sz="0" w:space="0" w:color="auto"/>
        <w:left w:val="none" w:sz="0" w:space="0" w:color="auto"/>
        <w:bottom w:val="none" w:sz="0" w:space="0" w:color="auto"/>
        <w:right w:val="none" w:sz="0" w:space="0" w:color="auto"/>
      </w:divBdr>
      <w:divsChild>
        <w:div w:id="483469220">
          <w:marLeft w:val="0"/>
          <w:marRight w:val="0"/>
          <w:marTop w:val="0"/>
          <w:marBottom w:val="0"/>
          <w:divBdr>
            <w:top w:val="none" w:sz="0" w:space="0" w:color="auto"/>
            <w:left w:val="none" w:sz="0" w:space="0" w:color="auto"/>
            <w:bottom w:val="none" w:sz="0" w:space="0" w:color="auto"/>
            <w:right w:val="none" w:sz="0" w:space="0" w:color="auto"/>
          </w:divBdr>
          <w:divsChild>
            <w:div w:id="676079143">
              <w:marLeft w:val="0"/>
              <w:marRight w:val="0"/>
              <w:marTop w:val="0"/>
              <w:marBottom w:val="0"/>
              <w:divBdr>
                <w:top w:val="none" w:sz="0" w:space="0" w:color="auto"/>
                <w:left w:val="none" w:sz="0" w:space="0" w:color="auto"/>
                <w:bottom w:val="none" w:sz="0" w:space="0" w:color="auto"/>
                <w:right w:val="none" w:sz="0" w:space="0" w:color="auto"/>
              </w:divBdr>
            </w:div>
            <w:div w:id="807744635">
              <w:marLeft w:val="0"/>
              <w:marRight w:val="0"/>
              <w:marTop w:val="0"/>
              <w:marBottom w:val="0"/>
              <w:divBdr>
                <w:top w:val="none" w:sz="0" w:space="0" w:color="auto"/>
                <w:left w:val="none" w:sz="0" w:space="0" w:color="auto"/>
                <w:bottom w:val="none" w:sz="0" w:space="0" w:color="auto"/>
                <w:right w:val="none" w:sz="0" w:space="0" w:color="auto"/>
              </w:divBdr>
            </w:div>
            <w:div w:id="1898392347">
              <w:marLeft w:val="0"/>
              <w:marRight w:val="0"/>
              <w:marTop w:val="0"/>
              <w:marBottom w:val="0"/>
              <w:divBdr>
                <w:top w:val="none" w:sz="0" w:space="0" w:color="auto"/>
                <w:left w:val="none" w:sz="0" w:space="0" w:color="auto"/>
                <w:bottom w:val="none" w:sz="0" w:space="0" w:color="auto"/>
                <w:right w:val="none" w:sz="0" w:space="0" w:color="auto"/>
              </w:divBdr>
            </w:div>
            <w:div w:id="970868612">
              <w:marLeft w:val="0"/>
              <w:marRight w:val="0"/>
              <w:marTop w:val="0"/>
              <w:marBottom w:val="0"/>
              <w:divBdr>
                <w:top w:val="none" w:sz="0" w:space="0" w:color="auto"/>
                <w:left w:val="none" w:sz="0" w:space="0" w:color="auto"/>
                <w:bottom w:val="none" w:sz="0" w:space="0" w:color="auto"/>
                <w:right w:val="none" w:sz="0" w:space="0" w:color="auto"/>
              </w:divBdr>
            </w:div>
            <w:div w:id="856887178">
              <w:marLeft w:val="0"/>
              <w:marRight w:val="0"/>
              <w:marTop w:val="0"/>
              <w:marBottom w:val="0"/>
              <w:divBdr>
                <w:top w:val="none" w:sz="0" w:space="0" w:color="auto"/>
                <w:left w:val="none" w:sz="0" w:space="0" w:color="auto"/>
                <w:bottom w:val="none" w:sz="0" w:space="0" w:color="auto"/>
                <w:right w:val="none" w:sz="0" w:space="0" w:color="auto"/>
              </w:divBdr>
            </w:div>
            <w:div w:id="1070690247">
              <w:marLeft w:val="0"/>
              <w:marRight w:val="0"/>
              <w:marTop w:val="0"/>
              <w:marBottom w:val="0"/>
              <w:divBdr>
                <w:top w:val="none" w:sz="0" w:space="0" w:color="auto"/>
                <w:left w:val="none" w:sz="0" w:space="0" w:color="auto"/>
                <w:bottom w:val="none" w:sz="0" w:space="0" w:color="auto"/>
                <w:right w:val="none" w:sz="0" w:space="0" w:color="auto"/>
              </w:divBdr>
            </w:div>
            <w:div w:id="1405377581">
              <w:marLeft w:val="0"/>
              <w:marRight w:val="0"/>
              <w:marTop w:val="0"/>
              <w:marBottom w:val="0"/>
              <w:divBdr>
                <w:top w:val="none" w:sz="0" w:space="0" w:color="auto"/>
                <w:left w:val="none" w:sz="0" w:space="0" w:color="auto"/>
                <w:bottom w:val="none" w:sz="0" w:space="0" w:color="auto"/>
                <w:right w:val="none" w:sz="0" w:space="0" w:color="auto"/>
              </w:divBdr>
            </w:div>
            <w:div w:id="1526869873">
              <w:marLeft w:val="0"/>
              <w:marRight w:val="0"/>
              <w:marTop w:val="0"/>
              <w:marBottom w:val="0"/>
              <w:divBdr>
                <w:top w:val="none" w:sz="0" w:space="0" w:color="auto"/>
                <w:left w:val="none" w:sz="0" w:space="0" w:color="auto"/>
                <w:bottom w:val="none" w:sz="0" w:space="0" w:color="auto"/>
                <w:right w:val="none" w:sz="0" w:space="0" w:color="auto"/>
              </w:divBdr>
            </w:div>
            <w:div w:id="637801155">
              <w:marLeft w:val="0"/>
              <w:marRight w:val="0"/>
              <w:marTop w:val="0"/>
              <w:marBottom w:val="0"/>
              <w:divBdr>
                <w:top w:val="none" w:sz="0" w:space="0" w:color="auto"/>
                <w:left w:val="none" w:sz="0" w:space="0" w:color="auto"/>
                <w:bottom w:val="none" w:sz="0" w:space="0" w:color="auto"/>
                <w:right w:val="none" w:sz="0" w:space="0" w:color="auto"/>
              </w:divBdr>
            </w:div>
            <w:div w:id="1115104251">
              <w:marLeft w:val="0"/>
              <w:marRight w:val="0"/>
              <w:marTop w:val="0"/>
              <w:marBottom w:val="0"/>
              <w:divBdr>
                <w:top w:val="none" w:sz="0" w:space="0" w:color="auto"/>
                <w:left w:val="none" w:sz="0" w:space="0" w:color="auto"/>
                <w:bottom w:val="none" w:sz="0" w:space="0" w:color="auto"/>
                <w:right w:val="none" w:sz="0" w:space="0" w:color="auto"/>
              </w:divBdr>
            </w:div>
            <w:div w:id="1933707609">
              <w:marLeft w:val="0"/>
              <w:marRight w:val="0"/>
              <w:marTop w:val="0"/>
              <w:marBottom w:val="0"/>
              <w:divBdr>
                <w:top w:val="none" w:sz="0" w:space="0" w:color="auto"/>
                <w:left w:val="none" w:sz="0" w:space="0" w:color="auto"/>
                <w:bottom w:val="none" w:sz="0" w:space="0" w:color="auto"/>
                <w:right w:val="none" w:sz="0" w:space="0" w:color="auto"/>
              </w:divBdr>
            </w:div>
            <w:div w:id="548106179">
              <w:marLeft w:val="0"/>
              <w:marRight w:val="0"/>
              <w:marTop w:val="0"/>
              <w:marBottom w:val="0"/>
              <w:divBdr>
                <w:top w:val="none" w:sz="0" w:space="0" w:color="auto"/>
                <w:left w:val="none" w:sz="0" w:space="0" w:color="auto"/>
                <w:bottom w:val="none" w:sz="0" w:space="0" w:color="auto"/>
                <w:right w:val="none" w:sz="0" w:space="0" w:color="auto"/>
              </w:divBdr>
            </w:div>
            <w:div w:id="1131485683">
              <w:marLeft w:val="0"/>
              <w:marRight w:val="0"/>
              <w:marTop w:val="0"/>
              <w:marBottom w:val="0"/>
              <w:divBdr>
                <w:top w:val="none" w:sz="0" w:space="0" w:color="auto"/>
                <w:left w:val="none" w:sz="0" w:space="0" w:color="auto"/>
                <w:bottom w:val="none" w:sz="0" w:space="0" w:color="auto"/>
                <w:right w:val="none" w:sz="0" w:space="0" w:color="auto"/>
              </w:divBdr>
            </w:div>
            <w:div w:id="284511537">
              <w:marLeft w:val="0"/>
              <w:marRight w:val="0"/>
              <w:marTop w:val="0"/>
              <w:marBottom w:val="0"/>
              <w:divBdr>
                <w:top w:val="none" w:sz="0" w:space="0" w:color="auto"/>
                <w:left w:val="none" w:sz="0" w:space="0" w:color="auto"/>
                <w:bottom w:val="none" w:sz="0" w:space="0" w:color="auto"/>
                <w:right w:val="none" w:sz="0" w:space="0" w:color="auto"/>
              </w:divBdr>
            </w:div>
            <w:div w:id="2105303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739954">
      <w:bodyDiv w:val="1"/>
      <w:marLeft w:val="0"/>
      <w:marRight w:val="0"/>
      <w:marTop w:val="0"/>
      <w:marBottom w:val="0"/>
      <w:divBdr>
        <w:top w:val="none" w:sz="0" w:space="0" w:color="auto"/>
        <w:left w:val="none" w:sz="0" w:space="0" w:color="auto"/>
        <w:bottom w:val="none" w:sz="0" w:space="0" w:color="auto"/>
        <w:right w:val="none" w:sz="0" w:space="0" w:color="auto"/>
      </w:divBdr>
    </w:div>
    <w:div w:id="1655793050">
      <w:bodyDiv w:val="1"/>
      <w:marLeft w:val="0"/>
      <w:marRight w:val="0"/>
      <w:marTop w:val="0"/>
      <w:marBottom w:val="0"/>
      <w:divBdr>
        <w:top w:val="none" w:sz="0" w:space="0" w:color="auto"/>
        <w:left w:val="none" w:sz="0" w:space="0" w:color="auto"/>
        <w:bottom w:val="none" w:sz="0" w:space="0" w:color="auto"/>
        <w:right w:val="none" w:sz="0" w:space="0" w:color="auto"/>
      </w:divBdr>
      <w:divsChild>
        <w:div w:id="1395540162">
          <w:marLeft w:val="0"/>
          <w:marRight w:val="0"/>
          <w:marTop w:val="0"/>
          <w:marBottom w:val="0"/>
          <w:divBdr>
            <w:top w:val="none" w:sz="0" w:space="0" w:color="auto"/>
            <w:left w:val="none" w:sz="0" w:space="0" w:color="auto"/>
            <w:bottom w:val="none" w:sz="0" w:space="0" w:color="auto"/>
            <w:right w:val="none" w:sz="0" w:space="0" w:color="auto"/>
          </w:divBdr>
          <w:divsChild>
            <w:div w:id="1227914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199342">
      <w:bodyDiv w:val="1"/>
      <w:marLeft w:val="0"/>
      <w:marRight w:val="0"/>
      <w:marTop w:val="0"/>
      <w:marBottom w:val="0"/>
      <w:divBdr>
        <w:top w:val="none" w:sz="0" w:space="0" w:color="auto"/>
        <w:left w:val="none" w:sz="0" w:space="0" w:color="auto"/>
        <w:bottom w:val="none" w:sz="0" w:space="0" w:color="auto"/>
        <w:right w:val="none" w:sz="0" w:space="0" w:color="auto"/>
      </w:divBdr>
      <w:divsChild>
        <w:div w:id="1541941133">
          <w:marLeft w:val="0"/>
          <w:marRight w:val="0"/>
          <w:marTop w:val="0"/>
          <w:marBottom w:val="0"/>
          <w:divBdr>
            <w:top w:val="none" w:sz="0" w:space="0" w:color="auto"/>
            <w:left w:val="none" w:sz="0" w:space="0" w:color="auto"/>
            <w:bottom w:val="none" w:sz="0" w:space="0" w:color="auto"/>
            <w:right w:val="none" w:sz="0" w:space="0" w:color="auto"/>
          </w:divBdr>
          <w:divsChild>
            <w:div w:id="122623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6298653">
      <w:bodyDiv w:val="1"/>
      <w:marLeft w:val="0"/>
      <w:marRight w:val="0"/>
      <w:marTop w:val="0"/>
      <w:marBottom w:val="0"/>
      <w:divBdr>
        <w:top w:val="none" w:sz="0" w:space="0" w:color="auto"/>
        <w:left w:val="none" w:sz="0" w:space="0" w:color="auto"/>
        <w:bottom w:val="none" w:sz="0" w:space="0" w:color="auto"/>
        <w:right w:val="none" w:sz="0" w:space="0" w:color="auto"/>
      </w:divBdr>
      <w:divsChild>
        <w:div w:id="2009555290">
          <w:marLeft w:val="0"/>
          <w:marRight w:val="0"/>
          <w:marTop w:val="0"/>
          <w:marBottom w:val="0"/>
          <w:divBdr>
            <w:top w:val="none" w:sz="0" w:space="0" w:color="auto"/>
            <w:left w:val="none" w:sz="0" w:space="0" w:color="auto"/>
            <w:bottom w:val="none" w:sz="0" w:space="0" w:color="auto"/>
            <w:right w:val="none" w:sz="0" w:space="0" w:color="auto"/>
          </w:divBdr>
          <w:divsChild>
            <w:div w:id="1787656326">
              <w:marLeft w:val="0"/>
              <w:marRight w:val="0"/>
              <w:marTop w:val="0"/>
              <w:marBottom w:val="0"/>
              <w:divBdr>
                <w:top w:val="none" w:sz="0" w:space="0" w:color="auto"/>
                <w:left w:val="none" w:sz="0" w:space="0" w:color="auto"/>
                <w:bottom w:val="none" w:sz="0" w:space="0" w:color="auto"/>
                <w:right w:val="none" w:sz="0" w:space="0" w:color="auto"/>
              </w:divBdr>
            </w:div>
            <w:div w:id="1453402742">
              <w:marLeft w:val="0"/>
              <w:marRight w:val="0"/>
              <w:marTop w:val="0"/>
              <w:marBottom w:val="0"/>
              <w:divBdr>
                <w:top w:val="none" w:sz="0" w:space="0" w:color="auto"/>
                <w:left w:val="none" w:sz="0" w:space="0" w:color="auto"/>
                <w:bottom w:val="none" w:sz="0" w:space="0" w:color="auto"/>
                <w:right w:val="none" w:sz="0" w:space="0" w:color="auto"/>
              </w:divBdr>
            </w:div>
            <w:div w:id="178081749">
              <w:marLeft w:val="0"/>
              <w:marRight w:val="0"/>
              <w:marTop w:val="0"/>
              <w:marBottom w:val="0"/>
              <w:divBdr>
                <w:top w:val="none" w:sz="0" w:space="0" w:color="auto"/>
                <w:left w:val="none" w:sz="0" w:space="0" w:color="auto"/>
                <w:bottom w:val="none" w:sz="0" w:space="0" w:color="auto"/>
                <w:right w:val="none" w:sz="0" w:space="0" w:color="auto"/>
              </w:divBdr>
            </w:div>
            <w:div w:id="1086922509">
              <w:marLeft w:val="0"/>
              <w:marRight w:val="0"/>
              <w:marTop w:val="0"/>
              <w:marBottom w:val="0"/>
              <w:divBdr>
                <w:top w:val="none" w:sz="0" w:space="0" w:color="auto"/>
                <w:left w:val="none" w:sz="0" w:space="0" w:color="auto"/>
                <w:bottom w:val="none" w:sz="0" w:space="0" w:color="auto"/>
                <w:right w:val="none" w:sz="0" w:space="0" w:color="auto"/>
              </w:divBdr>
            </w:div>
            <w:div w:id="888498810">
              <w:marLeft w:val="0"/>
              <w:marRight w:val="0"/>
              <w:marTop w:val="0"/>
              <w:marBottom w:val="0"/>
              <w:divBdr>
                <w:top w:val="none" w:sz="0" w:space="0" w:color="auto"/>
                <w:left w:val="none" w:sz="0" w:space="0" w:color="auto"/>
                <w:bottom w:val="none" w:sz="0" w:space="0" w:color="auto"/>
                <w:right w:val="none" w:sz="0" w:space="0" w:color="auto"/>
              </w:divBdr>
            </w:div>
            <w:div w:id="1824202040">
              <w:marLeft w:val="0"/>
              <w:marRight w:val="0"/>
              <w:marTop w:val="0"/>
              <w:marBottom w:val="0"/>
              <w:divBdr>
                <w:top w:val="none" w:sz="0" w:space="0" w:color="auto"/>
                <w:left w:val="none" w:sz="0" w:space="0" w:color="auto"/>
                <w:bottom w:val="none" w:sz="0" w:space="0" w:color="auto"/>
                <w:right w:val="none" w:sz="0" w:space="0" w:color="auto"/>
              </w:divBdr>
            </w:div>
            <w:div w:id="26761289">
              <w:marLeft w:val="0"/>
              <w:marRight w:val="0"/>
              <w:marTop w:val="0"/>
              <w:marBottom w:val="0"/>
              <w:divBdr>
                <w:top w:val="none" w:sz="0" w:space="0" w:color="auto"/>
                <w:left w:val="none" w:sz="0" w:space="0" w:color="auto"/>
                <w:bottom w:val="none" w:sz="0" w:space="0" w:color="auto"/>
                <w:right w:val="none" w:sz="0" w:space="0" w:color="auto"/>
              </w:divBdr>
            </w:div>
            <w:div w:id="24643857">
              <w:marLeft w:val="0"/>
              <w:marRight w:val="0"/>
              <w:marTop w:val="0"/>
              <w:marBottom w:val="0"/>
              <w:divBdr>
                <w:top w:val="none" w:sz="0" w:space="0" w:color="auto"/>
                <w:left w:val="none" w:sz="0" w:space="0" w:color="auto"/>
                <w:bottom w:val="none" w:sz="0" w:space="0" w:color="auto"/>
                <w:right w:val="none" w:sz="0" w:space="0" w:color="auto"/>
              </w:divBdr>
            </w:div>
            <w:div w:id="1512834143">
              <w:marLeft w:val="0"/>
              <w:marRight w:val="0"/>
              <w:marTop w:val="0"/>
              <w:marBottom w:val="0"/>
              <w:divBdr>
                <w:top w:val="none" w:sz="0" w:space="0" w:color="auto"/>
                <w:left w:val="none" w:sz="0" w:space="0" w:color="auto"/>
                <w:bottom w:val="none" w:sz="0" w:space="0" w:color="auto"/>
                <w:right w:val="none" w:sz="0" w:space="0" w:color="auto"/>
              </w:divBdr>
            </w:div>
            <w:div w:id="735709300">
              <w:marLeft w:val="0"/>
              <w:marRight w:val="0"/>
              <w:marTop w:val="0"/>
              <w:marBottom w:val="0"/>
              <w:divBdr>
                <w:top w:val="none" w:sz="0" w:space="0" w:color="auto"/>
                <w:left w:val="none" w:sz="0" w:space="0" w:color="auto"/>
                <w:bottom w:val="none" w:sz="0" w:space="0" w:color="auto"/>
                <w:right w:val="none" w:sz="0" w:space="0" w:color="auto"/>
              </w:divBdr>
            </w:div>
            <w:div w:id="1236820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967175">
      <w:bodyDiv w:val="1"/>
      <w:marLeft w:val="0"/>
      <w:marRight w:val="0"/>
      <w:marTop w:val="0"/>
      <w:marBottom w:val="0"/>
      <w:divBdr>
        <w:top w:val="none" w:sz="0" w:space="0" w:color="auto"/>
        <w:left w:val="none" w:sz="0" w:space="0" w:color="auto"/>
        <w:bottom w:val="none" w:sz="0" w:space="0" w:color="auto"/>
        <w:right w:val="none" w:sz="0" w:space="0" w:color="auto"/>
      </w:divBdr>
      <w:divsChild>
        <w:div w:id="1016923215">
          <w:marLeft w:val="0"/>
          <w:marRight w:val="0"/>
          <w:marTop w:val="0"/>
          <w:marBottom w:val="0"/>
          <w:divBdr>
            <w:top w:val="none" w:sz="0" w:space="0" w:color="auto"/>
            <w:left w:val="none" w:sz="0" w:space="0" w:color="auto"/>
            <w:bottom w:val="none" w:sz="0" w:space="0" w:color="auto"/>
            <w:right w:val="none" w:sz="0" w:space="0" w:color="auto"/>
          </w:divBdr>
          <w:divsChild>
            <w:div w:id="1925265255">
              <w:marLeft w:val="0"/>
              <w:marRight w:val="0"/>
              <w:marTop w:val="0"/>
              <w:marBottom w:val="0"/>
              <w:divBdr>
                <w:top w:val="none" w:sz="0" w:space="0" w:color="auto"/>
                <w:left w:val="none" w:sz="0" w:space="0" w:color="auto"/>
                <w:bottom w:val="none" w:sz="0" w:space="0" w:color="auto"/>
                <w:right w:val="none" w:sz="0" w:space="0" w:color="auto"/>
              </w:divBdr>
            </w:div>
            <w:div w:id="2064131744">
              <w:marLeft w:val="0"/>
              <w:marRight w:val="0"/>
              <w:marTop w:val="0"/>
              <w:marBottom w:val="0"/>
              <w:divBdr>
                <w:top w:val="none" w:sz="0" w:space="0" w:color="auto"/>
                <w:left w:val="none" w:sz="0" w:space="0" w:color="auto"/>
                <w:bottom w:val="none" w:sz="0" w:space="0" w:color="auto"/>
                <w:right w:val="none" w:sz="0" w:space="0" w:color="auto"/>
              </w:divBdr>
            </w:div>
            <w:div w:id="1404983165">
              <w:marLeft w:val="0"/>
              <w:marRight w:val="0"/>
              <w:marTop w:val="0"/>
              <w:marBottom w:val="0"/>
              <w:divBdr>
                <w:top w:val="none" w:sz="0" w:space="0" w:color="auto"/>
                <w:left w:val="none" w:sz="0" w:space="0" w:color="auto"/>
                <w:bottom w:val="none" w:sz="0" w:space="0" w:color="auto"/>
                <w:right w:val="none" w:sz="0" w:space="0" w:color="auto"/>
              </w:divBdr>
            </w:div>
            <w:div w:id="2059237013">
              <w:marLeft w:val="0"/>
              <w:marRight w:val="0"/>
              <w:marTop w:val="0"/>
              <w:marBottom w:val="0"/>
              <w:divBdr>
                <w:top w:val="none" w:sz="0" w:space="0" w:color="auto"/>
                <w:left w:val="none" w:sz="0" w:space="0" w:color="auto"/>
                <w:bottom w:val="none" w:sz="0" w:space="0" w:color="auto"/>
                <w:right w:val="none" w:sz="0" w:space="0" w:color="auto"/>
              </w:divBdr>
            </w:div>
            <w:div w:id="1394738956">
              <w:marLeft w:val="0"/>
              <w:marRight w:val="0"/>
              <w:marTop w:val="0"/>
              <w:marBottom w:val="0"/>
              <w:divBdr>
                <w:top w:val="none" w:sz="0" w:space="0" w:color="auto"/>
                <w:left w:val="none" w:sz="0" w:space="0" w:color="auto"/>
                <w:bottom w:val="none" w:sz="0" w:space="0" w:color="auto"/>
                <w:right w:val="none" w:sz="0" w:space="0" w:color="auto"/>
              </w:divBdr>
            </w:div>
            <w:div w:id="1396704268">
              <w:marLeft w:val="0"/>
              <w:marRight w:val="0"/>
              <w:marTop w:val="0"/>
              <w:marBottom w:val="0"/>
              <w:divBdr>
                <w:top w:val="none" w:sz="0" w:space="0" w:color="auto"/>
                <w:left w:val="none" w:sz="0" w:space="0" w:color="auto"/>
                <w:bottom w:val="none" w:sz="0" w:space="0" w:color="auto"/>
                <w:right w:val="none" w:sz="0" w:space="0" w:color="auto"/>
              </w:divBdr>
            </w:div>
            <w:div w:id="941108664">
              <w:marLeft w:val="0"/>
              <w:marRight w:val="0"/>
              <w:marTop w:val="0"/>
              <w:marBottom w:val="0"/>
              <w:divBdr>
                <w:top w:val="none" w:sz="0" w:space="0" w:color="auto"/>
                <w:left w:val="none" w:sz="0" w:space="0" w:color="auto"/>
                <w:bottom w:val="none" w:sz="0" w:space="0" w:color="auto"/>
                <w:right w:val="none" w:sz="0" w:space="0" w:color="auto"/>
              </w:divBdr>
            </w:div>
            <w:div w:id="2059817927">
              <w:marLeft w:val="0"/>
              <w:marRight w:val="0"/>
              <w:marTop w:val="0"/>
              <w:marBottom w:val="0"/>
              <w:divBdr>
                <w:top w:val="none" w:sz="0" w:space="0" w:color="auto"/>
                <w:left w:val="none" w:sz="0" w:space="0" w:color="auto"/>
                <w:bottom w:val="none" w:sz="0" w:space="0" w:color="auto"/>
                <w:right w:val="none" w:sz="0" w:space="0" w:color="auto"/>
              </w:divBdr>
            </w:div>
            <w:div w:id="570390433">
              <w:marLeft w:val="0"/>
              <w:marRight w:val="0"/>
              <w:marTop w:val="0"/>
              <w:marBottom w:val="0"/>
              <w:divBdr>
                <w:top w:val="none" w:sz="0" w:space="0" w:color="auto"/>
                <w:left w:val="none" w:sz="0" w:space="0" w:color="auto"/>
                <w:bottom w:val="none" w:sz="0" w:space="0" w:color="auto"/>
                <w:right w:val="none" w:sz="0" w:space="0" w:color="auto"/>
              </w:divBdr>
            </w:div>
            <w:div w:id="270666314">
              <w:marLeft w:val="0"/>
              <w:marRight w:val="0"/>
              <w:marTop w:val="0"/>
              <w:marBottom w:val="0"/>
              <w:divBdr>
                <w:top w:val="none" w:sz="0" w:space="0" w:color="auto"/>
                <w:left w:val="none" w:sz="0" w:space="0" w:color="auto"/>
                <w:bottom w:val="none" w:sz="0" w:space="0" w:color="auto"/>
                <w:right w:val="none" w:sz="0" w:space="0" w:color="auto"/>
              </w:divBdr>
            </w:div>
            <w:div w:id="1139149902">
              <w:marLeft w:val="0"/>
              <w:marRight w:val="0"/>
              <w:marTop w:val="0"/>
              <w:marBottom w:val="0"/>
              <w:divBdr>
                <w:top w:val="none" w:sz="0" w:space="0" w:color="auto"/>
                <w:left w:val="none" w:sz="0" w:space="0" w:color="auto"/>
                <w:bottom w:val="none" w:sz="0" w:space="0" w:color="auto"/>
                <w:right w:val="none" w:sz="0" w:space="0" w:color="auto"/>
              </w:divBdr>
            </w:div>
            <w:div w:id="266623882">
              <w:marLeft w:val="0"/>
              <w:marRight w:val="0"/>
              <w:marTop w:val="0"/>
              <w:marBottom w:val="0"/>
              <w:divBdr>
                <w:top w:val="none" w:sz="0" w:space="0" w:color="auto"/>
                <w:left w:val="none" w:sz="0" w:space="0" w:color="auto"/>
                <w:bottom w:val="none" w:sz="0" w:space="0" w:color="auto"/>
                <w:right w:val="none" w:sz="0" w:space="0" w:color="auto"/>
              </w:divBdr>
            </w:div>
            <w:div w:id="1344477313">
              <w:marLeft w:val="0"/>
              <w:marRight w:val="0"/>
              <w:marTop w:val="0"/>
              <w:marBottom w:val="0"/>
              <w:divBdr>
                <w:top w:val="none" w:sz="0" w:space="0" w:color="auto"/>
                <w:left w:val="none" w:sz="0" w:space="0" w:color="auto"/>
                <w:bottom w:val="none" w:sz="0" w:space="0" w:color="auto"/>
                <w:right w:val="none" w:sz="0" w:space="0" w:color="auto"/>
              </w:divBdr>
            </w:div>
            <w:div w:id="467238180">
              <w:marLeft w:val="0"/>
              <w:marRight w:val="0"/>
              <w:marTop w:val="0"/>
              <w:marBottom w:val="0"/>
              <w:divBdr>
                <w:top w:val="none" w:sz="0" w:space="0" w:color="auto"/>
                <w:left w:val="none" w:sz="0" w:space="0" w:color="auto"/>
                <w:bottom w:val="none" w:sz="0" w:space="0" w:color="auto"/>
                <w:right w:val="none" w:sz="0" w:space="0" w:color="auto"/>
              </w:divBdr>
            </w:div>
            <w:div w:id="224995103">
              <w:marLeft w:val="0"/>
              <w:marRight w:val="0"/>
              <w:marTop w:val="0"/>
              <w:marBottom w:val="0"/>
              <w:divBdr>
                <w:top w:val="none" w:sz="0" w:space="0" w:color="auto"/>
                <w:left w:val="none" w:sz="0" w:space="0" w:color="auto"/>
                <w:bottom w:val="none" w:sz="0" w:space="0" w:color="auto"/>
                <w:right w:val="none" w:sz="0" w:space="0" w:color="auto"/>
              </w:divBdr>
            </w:div>
            <w:div w:id="1583178703">
              <w:marLeft w:val="0"/>
              <w:marRight w:val="0"/>
              <w:marTop w:val="0"/>
              <w:marBottom w:val="0"/>
              <w:divBdr>
                <w:top w:val="none" w:sz="0" w:space="0" w:color="auto"/>
                <w:left w:val="none" w:sz="0" w:space="0" w:color="auto"/>
                <w:bottom w:val="none" w:sz="0" w:space="0" w:color="auto"/>
                <w:right w:val="none" w:sz="0" w:space="0" w:color="auto"/>
              </w:divBdr>
            </w:div>
            <w:div w:id="788430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650154">
      <w:bodyDiv w:val="1"/>
      <w:marLeft w:val="0"/>
      <w:marRight w:val="0"/>
      <w:marTop w:val="0"/>
      <w:marBottom w:val="0"/>
      <w:divBdr>
        <w:top w:val="none" w:sz="0" w:space="0" w:color="auto"/>
        <w:left w:val="none" w:sz="0" w:space="0" w:color="auto"/>
        <w:bottom w:val="none" w:sz="0" w:space="0" w:color="auto"/>
        <w:right w:val="none" w:sz="0" w:space="0" w:color="auto"/>
      </w:divBdr>
      <w:divsChild>
        <w:div w:id="219752613">
          <w:marLeft w:val="0"/>
          <w:marRight w:val="0"/>
          <w:marTop w:val="0"/>
          <w:marBottom w:val="0"/>
          <w:divBdr>
            <w:top w:val="none" w:sz="0" w:space="0" w:color="auto"/>
            <w:left w:val="none" w:sz="0" w:space="0" w:color="auto"/>
            <w:bottom w:val="none" w:sz="0" w:space="0" w:color="auto"/>
            <w:right w:val="none" w:sz="0" w:space="0" w:color="auto"/>
          </w:divBdr>
          <w:divsChild>
            <w:div w:id="114252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663241">
      <w:bodyDiv w:val="1"/>
      <w:marLeft w:val="0"/>
      <w:marRight w:val="0"/>
      <w:marTop w:val="0"/>
      <w:marBottom w:val="0"/>
      <w:divBdr>
        <w:top w:val="none" w:sz="0" w:space="0" w:color="auto"/>
        <w:left w:val="none" w:sz="0" w:space="0" w:color="auto"/>
        <w:bottom w:val="none" w:sz="0" w:space="0" w:color="auto"/>
        <w:right w:val="none" w:sz="0" w:space="0" w:color="auto"/>
      </w:divBdr>
    </w:div>
    <w:div w:id="1697851317">
      <w:bodyDiv w:val="1"/>
      <w:marLeft w:val="0"/>
      <w:marRight w:val="0"/>
      <w:marTop w:val="0"/>
      <w:marBottom w:val="0"/>
      <w:divBdr>
        <w:top w:val="none" w:sz="0" w:space="0" w:color="auto"/>
        <w:left w:val="none" w:sz="0" w:space="0" w:color="auto"/>
        <w:bottom w:val="none" w:sz="0" w:space="0" w:color="auto"/>
        <w:right w:val="none" w:sz="0" w:space="0" w:color="auto"/>
      </w:divBdr>
    </w:div>
    <w:div w:id="1699236878">
      <w:bodyDiv w:val="1"/>
      <w:marLeft w:val="0"/>
      <w:marRight w:val="0"/>
      <w:marTop w:val="0"/>
      <w:marBottom w:val="0"/>
      <w:divBdr>
        <w:top w:val="none" w:sz="0" w:space="0" w:color="auto"/>
        <w:left w:val="none" w:sz="0" w:space="0" w:color="auto"/>
        <w:bottom w:val="none" w:sz="0" w:space="0" w:color="auto"/>
        <w:right w:val="none" w:sz="0" w:space="0" w:color="auto"/>
      </w:divBdr>
      <w:divsChild>
        <w:div w:id="1535920432">
          <w:marLeft w:val="0"/>
          <w:marRight w:val="0"/>
          <w:marTop w:val="0"/>
          <w:marBottom w:val="0"/>
          <w:divBdr>
            <w:top w:val="none" w:sz="0" w:space="0" w:color="auto"/>
            <w:left w:val="none" w:sz="0" w:space="0" w:color="auto"/>
            <w:bottom w:val="none" w:sz="0" w:space="0" w:color="auto"/>
            <w:right w:val="none" w:sz="0" w:space="0" w:color="auto"/>
          </w:divBdr>
          <w:divsChild>
            <w:div w:id="1643801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013382">
      <w:bodyDiv w:val="1"/>
      <w:marLeft w:val="0"/>
      <w:marRight w:val="0"/>
      <w:marTop w:val="0"/>
      <w:marBottom w:val="0"/>
      <w:divBdr>
        <w:top w:val="none" w:sz="0" w:space="0" w:color="auto"/>
        <w:left w:val="none" w:sz="0" w:space="0" w:color="auto"/>
        <w:bottom w:val="none" w:sz="0" w:space="0" w:color="auto"/>
        <w:right w:val="none" w:sz="0" w:space="0" w:color="auto"/>
      </w:divBdr>
      <w:divsChild>
        <w:div w:id="1132165842">
          <w:marLeft w:val="0"/>
          <w:marRight w:val="0"/>
          <w:marTop w:val="0"/>
          <w:marBottom w:val="0"/>
          <w:divBdr>
            <w:top w:val="none" w:sz="0" w:space="0" w:color="auto"/>
            <w:left w:val="none" w:sz="0" w:space="0" w:color="auto"/>
            <w:bottom w:val="none" w:sz="0" w:space="0" w:color="auto"/>
            <w:right w:val="none" w:sz="0" w:space="0" w:color="auto"/>
          </w:divBdr>
          <w:divsChild>
            <w:div w:id="1903250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170574">
      <w:bodyDiv w:val="1"/>
      <w:marLeft w:val="0"/>
      <w:marRight w:val="0"/>
      <w:marTop w:val="0"/>
      <w:marBottom w:val="0"/>
      <w:divBdr>
        <w:top w:val="none" w:sz="0" w:space="0" w:color="auto"/>
        <w:left w:val="none" w:sz="0" w:space="0" w:color="auto"/>
        <w:bottom w:val="none" w:sz="0" w:space="0" w:color="auto"/>
        <w:right w:val="none" w:sz="0" w:space="0" w:color="auto"/>
      </w:divBdr>
    </w:div>
    <w:div w:id="1707094844">
      <w:bodyDiv w:val="1"/>
      <w:marLeft w:val="0"/>
      <w:marRight w:val="0"/>
      <w:marTop w:val="0"/>
      <w:marBottom w:val="0"/>
      <w:divBdr>
        <w:top w:val="none" w:sz="0" w:space="0" w:color="auto"/>
        <w:left w:val="none" w:sz="0" w:space="0" w:color="auto"/>
        <w:bottom w:val="none" w:sz="0" w:space="0" w:color="auto"/>
        <w:right w:val="none" w:sz="0" w:space="0" w:color="auto"/>
      </w:divBdr>
      <w:divsChild>
        <w:div w:id="134761747">
          <w:marLeft w:val="0"/>
          <w:marRight w:val="0"/>
          <w:marTop w:val="0"/>
          <w:marBottom w:val="0"/>
          <w:divBdr>
            <w:top w:val="none" w:sz="0" w:space="0" w:color="auto"/>
            <w:left w:val="none" w:sz="0" w:space="0" w:color="auto"/>
            <w:bottom w:val="none" w:sz="0" w:space="0" w:color="auto"/>
            <w:right w:val="none" w:sz="0" w:space="0" w:color="auto"/>
          </w:divBdr>
          <w:divsChild>
            <w:div w:id="1427534159">
              <w:marLeft w:val="0"/>
              <w:marRight w:val="0"/>
              <w:marTop w:val="0"/>
              <w:marBottom w:val="0"/>
              <w:divBdr>
                <w:top w:val="none" w:sz="0" w:space="0" w:color="auto"/>
                <w:left w:val="none" w:sz="0" w:space="0" w:color="auto"/>
                <w:bottom w:val="none" w:sz="0" w:space="0" w:color="auto"/>
                <w:right w:val="none" w:sz="0" w:space="0" w:color="auto"/>
              </w:divBdr>
            </w:div>
            <w:div w:id="214780425">
              <w:marLeft w:val="0"/>
              <w:marRight w:val="0"/>
              <w:marTop w:val="0"/>
              <w:marBottom w:val="0"/>
              <w:divBdr>
                <w:top w:val="none" w:sz="0" w:space="0" w:color="auto"/>
                <w:left w:val="none" w:sz="0" w:space="0" w:color="auto"/>
                <w:bottom w:val="none" w:sz="0" w:space="0" w:color="auto"/>
                <w:right w:val="none" w:sz="0" w:space="0" w:color="auto"/>
              </w:divBdr>
            </w:div>
            <w:div w:id="1618834145">
              <w:marLeft w:val="0"/>
              <w:marRight w:val="0"/>
              <w:marTop w:val="0"/>
              <w:marBottom w:val="0"/>
              <w:divBdr>
                <w:top w:val="none" w:sz="0" w:space="0" w:color="auto"/>
                <w:left w:val="none" w:sz="0" w:space="0" w:color="auto"/>
                <w:bottom w:val="none" w:sz="0" w:space="0" w:color="auto"/>
                <w:right w:val="none" w:sz="0" w:space="0" w:color="auto"/>
              </w:divBdr>
            </w:div>
            <w:div w:id="1344015896">
              <w:marLeft w:val="0"/>
              <w:marRight w:val="0"/>
              <w:marTop w:val="0"/>
              <w:marBottom w:val="0"/>
              <w:divBdr>
                <w:top w:val="none" w:sz="0" w:space="0" w:color="auto"/>
                <w:left w:val="none" w:sz="0" w:space="0" w:color="auto"/>
                <w:bottom w:val="none" w:sz="0" w:space="0" w:color="auto"/>
                <w:right w:val="none" w:sz="0" w:space="0" w:color="auto"/>
              </w:divBdr>
            </w:div>
            <w:div w:id="1087578991">
              <w:marLeft w:val="0"/>
              <w:marRight w:val="0"/>
              <w:marTop w:val="0"/>
              <w:marBottom w:val="0"/>
              <w:divBdr>
                <w:top w:val="none" w:sz="0" w:space="0" w:color="auto"/>
                <w:left w:val="none" w:sz="0" w:space="0" w:color="auto"/>
                <w:bottom w:val="none" w:sz="0" w:space="0" w:color="auto"/>
                <w:right w:val="none" w:sz="0" w:space="0" w:color="auto"/>
              </w:divBdr>
            </w:div>
            <w:div w:id="1881361593">
              <w:marLeft w:val="0"/>
              <w:marRight w:val="0"/>
              <w:marTop w:val="0"/>
              <w:marBottom w:val="0"/>
              <w:divBdr>
                <w:top w:val="none" w:sz="0" w:space="0" w:color="auto"/>
                <w:left w:val="none" w:sz="0" w:space="0" w:color="auto"/>
                <w:bottom w:val="none" w:sz="0" w:space="0" w:color="auto"/>
                <w:right w:val="none" w:sz="0" w:space="0" w:color="auto"/>
              </w:divBdr>
            </w:div>
            <w:div w:id="1677612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986342">
      <w:bodyDiv w:val="1"/>
      <w:marLeft w:val="0"/>
      <w:marRight w:val="0"/>
      <w:marTop w:val="0"/>
      <w:marBottom w:val="0"/>
      <w:divBdr>
        <w:top w:val="none" w:sz="0" w:space="0" w:color="auto"/>
        <w:left w:val="none" w:sz="0" w:space="0" w:color="auto"/>
        <w:bottom w:val="none" w:sz="0" w:space="0" w:color="auto"/>
        <w:right w:val="none" w:sz="0" w:space="0" w:color="auto"/>
      </w:divBdr>
    </w:div>
    <w:div w:id="1721513988">
      <w:bodyDiv w:val="1"/>
      <w:marLeft w:val="0"/>
      <w:marRight w:val="0"/>
      <w:marTop w:val="0"/>
      <w:marBottom w:val="0"/>
      <w:divBdr>
        <w:top w:val="none" w:sz="0" w:space="0" w:color="auto"/>
        <w:left w:val="none" w:sz="0" w:space="0" w:color="auto"/>
        <w:bottom w:val="none" w:sz="0" w:space="0" w:color="auto"/>
        <w:right w:val="none" w:sz="0" w:space="0" w:color="auto"/>
      </w:divBdr>
    </w:div>
    <w:div w:id="1731999809">
      <w:bodyDiv w:val="1"/>
      <w:marLeft w:val="0"/>
      <w:marRight w:val="0"/>
      <w:marTop w:val="0"/>
      <w:marBottom w:val="0"/>
      <w:divBdr>
        <w:top w:val="none" w:sz="0" w:space="0" w:color="auto"/>
        <w:left w:val="none" w:sz="0" w:space="0" w:color="auto"/>
        <w:bottom w:val="none" w:sz="0" w:space="0" w:color="auto"/>
        <w:right w:val="none" w:sz="0" w:space="0" w:color="auto"/>
      </w:divBdr>
    </w:div>
    <w:div w:id="1732651572">
      <w:bodyDiv w:val="1"/>
      <w:marLeft w:val="0"/>
      <w:marRight w:val="0"/>
      <w:marTop w:val="0"/>
      <w:marBottom w:val="0"/>
      <w:divBdr>
        <w:top w:val="none" w:sz="0" w:space="0" w:color="auto"/>
        <w:left w:val="none" w:sz="0" w:space="0" w:color="auto"/>
        <w:bottom w:val="none" w:sz="0" w:space="0" w:color="auto"/>
        <w:right w:val="none" w:sz="0" w:space="0" w:color="auto"/>
      </w:divBdr>
    </w:div>
    <w:div w:id="1739665286">
      <w:bodyDiv w:val="1"/>
      <w:marLeft w:val="0"/>
      <w:marRight w:val="0"/>
      <w:marTop w:val="0"/>
      <w:marBottom w:val="0"/>
      <w:divBdr>
        <w:top w:val="none" w:sz="0" w:space="0" w:color="auto"/>
        <w:left w:val="none" w:sz="0" w:space="0" w:color="auto"/>
        <w:bottom w:val="none" w:sz="0" w:space="0" w:color="auto"/>
        <w:right w:val="none" w:sz="0" w:space="0" w:color="auto"/>
      </w:divBdr>
    </w:div>
    <w:div w:id="1742826919">
      <w:bodyDiv w:val="1"/>
      <w:marLeft w:val="0"/>
      <w:marRight w:val="0"/>
      <w:marTop w:val="0"/>
      <w:marBottom w:val="0"/>
      <w:divBdr>
        <w:top w:val="none" w:sz="0" w:space="0" w:color="auto"/>
        <w:left w:val="none" w:sz="0" w:space="0" w:color="auto"/>
        <w:bottom w:val="none" w:sz="0" w:space="0" w:color="auto"/>
        <w:right w:val="none" w:sz="0" w:space="0" w:color="auto"/>
      </w:divBdr>
    </w:div>
    <w:div w:id="1747410599">
      <w:bodyDiv w:val="1"/>
      <w:marLeft w:val="0"/>
      <w:marRight w:val="0"/>
      <w:marTop w:val="0"/>
      <w:marBottom w:val="0"/>
      <w:divBdr>
        <w:top w:val="none" w:sz="0" w:space="0" w:color="auto"/>
        <w:left w:val="none" w:sz="0" w:space="0" w:color="auto"/>
        <w:bottom w:val="none" w:sz="0" w:space="0" w:color="auto"/>
        <w:right w:val="none" w:sz="0" w:space="0" w:color="auto"/>
      </w:divBdr>
      <w:divsChild>
        <w:div w:id="2028827095">
          <w:marLeft w:val="0"/>
          <w:marRight w:val="0"/>
          <w:marTop w:val="0"/>
          <w:marBottom w:val="0"/>
          <w:divBdr>
            <w:top w:val="none" w:sz="0" w:space="0" w:color="auto"/>
            <w:left w:val="none" w:sz="0" w:space="0" w:color="auto"/>
            <w:bottom w:val="none" w:sz="0" w:space="0" w:color="auto"/>
            <w:right w:val="none" w:sz="0" w:space="0" w:color="auto"/>
          </w:divBdr>
          <w:divsChild>
            <w:div w:id="788545615">
              <w:marLeft w:val="0"/>
              <w:marRight w:val="0"/>
              <w:marTop w:val="0"/>
              <w:marBottom w:val="0"/>
              <w:divBdr>
                <w:top w:val="none" w:sz="0" w:space="0" w:color="auto"/>
                <w:left w:val="none" w:sz="0" w:space="0" w:color="auto"/>
                <w:bottom w:val="none" w:sz="0" w:space="0" w:color="auto"/>
                <w:right w:val="none" w:sz="0" w:space="0" w:color="auto"/>
              </w:divBdr>
            </w:div>
            <w:div w:id="953055229">
              <w:marLeft w:val="0"/>
              <w:marRight w:val="0"/>
              <w:marTop w:val="0"/>
              <w:marBottom w:val="0"/>
              <w:divBdr>
                <w:top w:val="none" w:sz="0" w:space="0" w:color="auto"/>
                <w:left w:val="none" w:sz="0" w:space="0" w:color="auto"/>
                <w:bottom w:val="none" w:sz="0" w:space="0" w:color="auto"/>
                <w:right w:val="none" w:sz="0" w:space="0" w:color="auto"/>
              </w:divBdr>
            </w:div>
            <w:div w:id="1315067047">
              <w:marLeft w:val="0"/>
              <w:marRight w:val="0"/>
              <w:marTop w:val="0"/>
              <w:marBottom w:val="0"/>
              <w:divBdr>
                <w:top w:val="none" w:sz="0" w:space="0" w:color="auto"/>
                <w:left w:val="none" w:sz="0" w:space="0" w:color="auto"/>
                <w:bottom w:val="none" w:sz="0" w:space="0" w:color="auto"/>
                <w:right w:val="none" w:sz="0" w:space="0" w:color="auto"/>
              </w:divBdr>
            </w:div>
            <w:div w:id="808865884">
              <w:marLeft w:val="0"/>
              <w:marRight w:val="0"/>
              <w:marTop w:val="0"/>
              <w:marBottom w:val="0"/>
              <w:divBdr>
                <w:top w:val="none" w:sz="0" w:space="0" w:color="auto"/>
                <w:left w:val="none" w:sz="0" w:space="0" w:color="auto"/>
                <w:bottom w:val="none" w:sz="0" w:space="0" w:color="auto"/>
                <w:right w:val="none" w:sz="0" w:space="0" w:color="auto"/>
              </w:divBdr>
            </w:div>
            <w:div w:id="1734428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949176">
      <w:bodyDiv w:val="1"/>
      <w:marLeft w:val="0"/>
      <w:marRight w:val="0"/>
      <w:marTop w:val="0"/>
      <w:marBottom w:val="0"/>
      <w:divBdr>
        <w:top w:val="none" w:sz="0" w:space="0" w:color="auto"/>
        <w:left w:val="none" w:sz="0" w:space="0" w:color="auto"/>
        <w:bottom w:val="none" w:sz="0" w:space="0" w:color="auto"/>
        <w:right w:val="none" w:sz="0" w:space="0" w:color="auto"/>
      </w:divBdr>
    </w:div>
    <w:div w:id="1765414967">
      <w:bodyDiv w:val="1"/>
      <w:marLeft w:val="0"/>
      <w:marRight w:val="0"/>
      <w:marTop w:val="0"/>
      <w:marBottom w:val="0"/>
      <w:divBdr>
        <w:top w:val="none" w:sz="0" w:space="0" w:color="auto"/>
        <w:left w:val="none" w:sz="0" w:space="0" w:color="auto"/>
        <w:bottom w:val="none" w:sz="0" w:space="0" w:color="auto"/>
        <w:right w:val="none" w:sz="0" w:space="0" w:color="auto"/>
      </w:divBdr>
    </w:div>
    <w:div w:id="1775057838">
      <w:bodyDiv w:val="1"/>
      <w:marLeft w:val="0"/>
      <w:marRight w:val="0"/>
      <w:marTop w:val="0"/>
      <w:marBottom w:val="0"/>
      <w:divBdr>
        <w:top w:val="none" w:sz="0" w:space="0" w:color="auto"/>
        <w:left w:val="none" w:sz="0" w:space="0" w:color="auto"/>
        <w:bottom w:val="none" w:sz="0" w:space="0" w:color="auto"/>
        <w:right w:val="none" w:sz="0" w:space="0" w:color="auto"/>
      </w:divBdr>
      <w:divsChild>
        <w:div w:id="1861121619">
          <w:marLeft w:val="0"/>
          <w:marRight w:val="0"/>
          <w:marTop w:val="0"/>
          <w:marBottom w:val="0"/>
          <w:divBdr>
            <w:top w:val="none" w:sz="0" w:space="0" w:color="auto"/>
            <w:left w:val="none" w:sz="0" w:space="0" w:color="auto"/>
            <w:bottom w:val="none" w:sz="0" w:space="0" w:color="auto"/>
            <w:right w:val="none" w:sz="0" w:space="0" w:color="auto"/>
          </w:divBdr>
          <w:divsChild>
            <w:div w:id="1032153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942734">
      <w:bodyDiv w:val="1"/>
      <w:marLeft w:val="0"/>
      <w:marRight w:val="0"/>
      <w:marTop w:val="0"/>
      <w:marBottom w:val="0"/>
      <w:divBdr>
        <w:top w:val="none" w:sz="0" w:space="0" w:color="auto"/>
        <w:left w:val="none" w:sz="0" w:space="0" w:color="auto"/>
        <w:bottom w:val="none" w:sz="0" w:space="0" w:color="auto"/>
        <w:right w:val="none" w:sz="0" w:space="0" w:color="auto"/>
      </w:divBdr>
    </w:div>
    <w:div w:id="1778981514">
      <w:bodyDiv w:val="1"/>
      <w:marLeft w:val="0"/>
      <w:marRight w:val="0"/>
      <w:marTop w:val="0"/>
      <w:marBottom w:val="0"/>
      <w:divBdr>
        <w:top w:val="none" w:sz="0" w:space="0" w:color="auto"/>
        <w:left w:val="none" w:sz="0" w:space="0" w:color="auto"/>
        <w:bottom w:val="none" w:sz="0" w:space="0" w:color="auto"/>
        <w:right w:val="none" w:sz="0" w:space="0" w:color="auto"/>
      </w:divBdr>
    </w:div>
    <w:div w:id="1784767774">
      <w:bodyDiv w:val="1"/>
      <w:marLeft w:val="0"/>
      <w:marRight w:val="0"/>
      <w:marTop w:val="0"/>
      <w:marBottom w:val="0"/>
      <w:divBdr>
        <w:top w:val="none" w:sz="0" w:space="0" w:color="auto"/>
        <w:left w:val="none" w:sz="0" w:space="0" w:color="auto"/>
        <w:bottom w:val="none" w:sz="0" w:space="0" w:color="auto"/>
        <w:right w:val="none" w:sz="0" w:space="0" w:color="auto"/>
      </w:divBdr>
    </w:div>
    <w:div w:id="1785615079">
      <w:bodyDiv w:val="1"/>
      <w:marLeft w:val="0"/>
      <w:marRight w:val="0"/>
      <w:marTop w:val="0"/>
      <w:marBottom w:val="0"/>
      <w:divBdr>
        <w:top w:val="none" w:sz="0" w:space="0" w:color="auto"/>
        <w:left w:val="none" w:sz="0" w:space="0" w:color="auto"/>
        <w:bottom w:val="none" w:sz="0" w:space="0" w:color="auto"/>
        <w:right w:val="none" w:sz="0" w:space="0" w:color="auto"/>
      </w:divBdr>
    </w:div>
    <w:div w:id="1795443011">
      <w:bodyDiv w:val="1"/>
      <w:marLeft w:val="0"/>
      <w:marRight w:val="0"/>
      <w:marTop w:val="0"/>
      <w:marBottom w:val="0"/>
      <w:divBdr>
        <w:top w:val="none" w:sz="0" w:space="0" w:color="auto"/>
        <w:left w:val="none" w:sz="0" w:space="0" w:color="auto"/>
        <w:bottom w:val="none" w:sz="0" w:space="0" w:color="auto"/>
        <w:right w:val="none" w:sz="0" w:space="0" w:color="auto"/>
      </w:divBdr>
      <w:divsChild>
        <w:div w:id="1294406567">
          <w:marLeft w:val="0"/>
          <w:marRight w:val="0"/>
          <w:marTop w:val="0"/>
          <w:marBottom w:val="0"/>
          <w:divBdr>
            <w:top w:val="none" w:sz="0" w:space="0" w:color="auto"/>
            <w:left w:val="none" w:sz="0" w:space="0" w:color="auto"/>
            <w:bottom w:val="none" w:sz="0" w:space="0" w:color="auto"/>
            <w:right w:val="none" w:sz="0" w:space="0" w:color="auto"/>
          </w:divBdr>
          <w:divsChild>
            <w:div w:id="1669407303">
              <w:marLeft w:val="0"/>
              <w:marRight w:val="0"/>
              <w:marTop w:val="0"/>
              <w:marBottom w:val="0"/>
              <w:divBdr>
                <w:top w:val="none" w:sz="0" w:space="0" w:color="auto"/>
                <w:left w:val="none" w:sz="0" w:space="0" w:color="auto"/>
                <w:bottom w:val="none" w:sz="0" w:space="0" w:color="auto"/>
                <w:right w:val="none" w:sz="0" w:space="0" w:color="auto"/>
              </w:divBdr>
            </w:div>
            <w:div w:id="330721899">
              <w:marLeft w:val="0"/>
              <w:marRight w:val="0"/>
              <w:marTop w:val="0"/>
              <w:marBottom w:val="0"/>
              <w:divBdr>
                <w:top w:val="none" w:sz="0" w:space="0" w:color="auto"/>
                <w:left w:val="none" w:sz="0" w:space="0" w:color="auto"/>
                <w:bottom w:val="none" w:sz="0" w:space="0" w:color="auto"/>
                <w:right w:val="none" w:sz="0" w:space="0" w:color="auto"/>
              </w:divBdr>
            </w:div>
            <w:div w:id="1057583719">
              <w:marLeft w:val="0"/>
              <w:marRight w:val="0"/>
              <w:marTop w:val="0"/>
              <w:marBottom w:val="0"/>
              <w:divBdr>
                <w:top w:val="none" w:sz="0" w:space="0" w:color="auto"/>
                <w:left w:val="none" w:sz="0" w:space="0" w:color="auto"/>
                <w:bottom w:val="none" w:sz="0" w:space="0" w:color="auto"/>
                <w:right w:val="none" w:sz="0" w:space="0" w:color="auto"/>
              </w:divBdr>
            </w:div>
            <w:div w:id="28915862">
              <w:marLeft w:val="0"/>
              <w:marRight w:val="0"/>
              <w:marTop w:val="0"/>
              <w:marBottom w:val="0"/>
              <w:divBdr>
                <w:top w:val="none" w:sz="0" w:space="0" w:color="auto"/>
                <w:left w:val="none" w:sz="0" w:space="0" w:color="auto"/>
                <w:bottom w:val="none" w:sz="0" w:space="0" w:color="auto"/>
                <w:right w:val="none" w:sz="0" w:space="0" w:color="auto"/>
              </w:divBdr>
            </w:div>
            <w:div w:id="1906376861">
              <w:marLeft w:val="0"/>
              <w:marRight w:val="0"/>
              <w:marTop w:val="0"/>
              <w:marBottom w:val="0"/>
              <w:divBdr>
                <w:top w:val="none" w:sz="0" w:space="0" w:color="auto"/>
                <w:left w:val="none" w:sz="0" w:space="0" w:color="auto"/>
                <w:bottom w:val="none" w:sz="0" w:space="0" w:color="auto"/>
                <w:right w:val="none" w:sz="0" w:space="0" w:color="auto"/>
              </w:divBdr>
            </w:div>
            <w:div w:id="194657001">
              <w:marLeft w:val="0"/>
              <w:marRight w:val="0"/>
              <w:marTop w:val="0"/>
              <w:marBottom w:val="0"/>
              <w:divBdr>
                <w:top w:val="none" w:sz="0" w:space="0" w:color="auto"/>
                <w:left w:val="none" w:sz="0" w:space="0" w:color="auto"/>
                <w:bottom w:val="none" w:sz="0" w:space="0" w:color="auto"/>
                <w:right w:val="none" w:sz="0" w:space="0" w:color="auto"/>
              </w:divBdr>
            </w:div>
            <w:div w:id="629750510">
              <w:marLeft w:val="0"/>
              <w:marRight w:val="0"/>
              <w:marTop w:val="0"/>
              <w:marBottom w:val="0"/>
              <w:divBdr>
                <w:top w:val="none" w:sz="0" w:space="0" w:color="auto"/>
                <w:left w:val="none" w:sz="0" w:space="0" w:color="auto"/>
                <w:bottom w:val="none" w:sz="0" w:space="0" w:color="auto"/>
                <w:right w:val="none" w:sz="0" w:space="0" w:color="auto"/>
              </w:divBdr>
            </w:div>
            <w:div w:id="1606227265">
              <w:marLeft w:val="0"/>
              <w:marRight w:val="0"/>
              <w:marTop w:val="0"/>
              <w:marBottom w:val="0"/>
              <w:divBdr>
                <w:top w:val="none" w:sz="0" w:space="0" w:color="auto"/>
                <w:left w:val="none" w:sz="0" w:space="0" w:color="auto"/>
                <w:bottom w:val="none" w:sz="0" w:space="0" w:color="auto"/>
                <w:right w:val="none" w:sz="0" w:space="0" w:color="auto"/>
              </w:divBdr>
            </w:div>
            <w:div w:id="1733960789">
              <w:marLeft w:val="0"/>
              <w:marRight w:val="0"/>
              <w:marTop w:val="0"/>
              <w:marBottom w:val="0"/>
              <w:divBdr>
                <w:top w:val="none" w:sz="0" w:space="0" w:color="auto"/>
                <w:left w:val="none" w:sz="0" w:space="0" w:color="auto"/>
                <w:bottom w:val="none" w:sz="0" w:space="0" w:color="auto"/>
                <w:right w:val="none" w:sz="0" w:space="0" w:color="auto"/>
              </w:divBdr>
            </w:div>
            <w:div w:id="1693460286">
              <w:marLeft w:val="0"/>
              <w:marRight w:val="0"/>
              <w:marTop w:val="0"/>
              <w:marBottom w:val="0"/>
              <w:divBdr>
                <w:top w:val="none" w:sz="0" w:space="0" w:color="auto"/>
                <w:left w:val="none" w:sz="0" w:space="0" w:color="auto"/>
                <w:bottom w:val="none" w:sz="0" w:space="0" w:color="auto"/>
                <w:right w:val="none" w:sz="0" w:space="0" w:color="auto"/>
              </w:divBdr>
            </w:div>
            <w:div w:id="419566248">
              <w:marLeft w:val="0"/>
              <w:marRight w:val="0"/>
              <w:marTop w:val="0"/>
              <w:marBottom w:val="0"/>
              <w:divBdr>
                <w:top w:val="none" w:sz="0" w:space="0" w:color="auto"/>
                <w:left w:val="none" w:sz="0" w:space="0" w:color="auto"/>
                <w:bottom w:val="none" w:sz="0" w:space="0" w:color="auto"/>
                <w:right w:val="none" w:sz="0" w:space="0" w:color="auto"/>
              </w:divBdr>
            </w:div>
            <w:div w:id="1347899918">
              <w:marLeft w:val="0"/>
              <w:marRight w:val="0"/>
              <w:marTop w:val="0"/>
              <w:marBottom w:val="0"/>
              <w:divBdr>
                <w:top w:val="none" w:sz="0" w:space="0" w:color="auto"/>
                <w:left w:val="none" w:sz="0" w:space="0" w:color="auto"/>
                <w:bottom w:val="none" w:sz="0" w:space="0" w:color="auto"/>
                <w:right w:val="none" w:sz="0" w:space="0" w:color="auto"/>
              </w:divBdr>
            </w:div>
            <w:div w:id="344600395">
              <w:marLeft w:val="0"/>
              <w:marRight w:val="0"/>
              <w:marTop w:val="0"/>
              <w:marBottom w:val="0"/>
              <w:divBdr>
                <w:top w:val="none" w:sz="0" w:space="0" w:color="auto"/>
                <w:left w:val="none" w:sz="0" w:space="0" w:color="auto"/>
                <w:bottom w:val="none" w:sz="0" w:space="0" w:color="auto"/>
                <w:right w:val="none" w:sz="0" w:space="0" w:color="auto"/>
              </w:divBdr>
            </w:div>
            <w:div w:id="1636063988">
              <w:marLeft w:val="0"/>
              <w:marRight w:val="0"/>
              <w:marTop w:val="0"/>
              <w:marBottom w:val="0"/>
              <w:divBdr>
                <w:top w:val="none" w:sz="0" w:space="0" w:color="auto"/>
                <w:left w:val="none" w:sz="0" w:space="0" w:color="auto"/>
                <w:bottom w:val="none" w:sz="0" w:space="0" w:color="auto"/>
                <w:right w:val="none" w:sz="0" w:space="0" w:color="auto"/>
              </w:divBdr>
            </w:div>
            <w:div w:id="1477187792">
              <w:marLeft w:val="0"/>
              <w:marRight w:val="0"/>
              <w:marTop w:val="0"/>
              <w:marBottom w:val="0"/>
              <w:divBdr>
                <w:top w:val="none" w:sz="0" w:space="0" w:color="auto"/>
                <w:left w:val="none" w:sz="0" w:space="0" w:color="auto"/>
                <w:bottom w:val="none" w:sz="0" w:space="0" w:color="auto"/>
                <w:right w:val="none" w:sz="0" w:space="0" w:color="auto"/>
              </w:divBdr>
            </w:div>
            <w:div w:id="2023436481">
              <w:marLeft w:val="0"/>
              <w:marRight w:val="0"/>
              <w:marTop w:val="0"/>
              <w:marBottom w:val="0"/>
              <w:divBdr>
                <w:top w:val="none" w:sz="0" w:space="0" w:color="auto"/>
                <w:left w:val="none" w:sz="0" w:space="0" w:color="auto"/>
                <w:bottom w:val="none" w:sz="0" w:space="0" w:color="auto"/>
                <w:right w:val="none" w:sz="0" w:space="0" w:color="auto"/>
              </w:divBdr>
            </w:div>
            <w:div w:id="1781341591">
              <w:marLeft w:val="0"/>
              <w:marRight w:val="0"/>
              <w:marTop w:val="0"/>
              <w:marBottom w:val="0"/>
              <w:divBdr>
                <w:top w:val="none" w:sz="0" w:space="0" w:color="auto"/>
                <w:left w:val="none" w:sz="0" w:space="0" w:color="auto"/>
                <w:bottom w:val="none" w:sz="0" w:space="0" w:color="auto"/>
                <w:right w:val="none" w:sz="0" w:space="0" w:color="auto"/>
              </w:divBdr>
            </w:div>
            <w:div w:id="878859430">
              <w:marLeft w:val="0"/>
              <w:marRight w:val="0"/>
              <w:marTop w:val="0"/>
              <w:marBottom w:val="0"/>
              <w:divBdr>
                <w:top w:val="none" w:sz="0" w:space="0" w:color="auto"/>
                <w:left w:val="none" w:sz="0" w:space="0" w:color="auto"/>
                <w:bottom w:val="none" w:sz="0" w:space="0" w:color="auto"/>
                <w:right w:val="none" w:sz="0" w:space="0" w:color="auto"/>
              </w:divBdr>
            </w:div>
            <w:div w:id="383994496">
              <w:marLeft w:val="0"/>
              <w:marRight w:val="0"/>
              <w:marTop w:val="0"/>
              <w:marBottom w:val="0"/>
              <w:divBdr>
                <w:top w:val="none" w:sz="0" w:space="0" w:color="auto"/>
                <w:left w:val="none" w:sz="0" w:space="0" w:color="auto"/>
                <w:bottom w:val="none" w:sz="0" w:space="0" w:color="auto"/>
                <w:right w:val="none" w:sz="0" w:space="0" w:color="auto"/>
              </w:divBdr>
            </w:div>
            <w:div w:id="533230019">
              <w:marLeft w:val="0"/>
              <w:marRight w:val="0"/>
              <w:marTop w:val="0"/>
              <w:marBottom w:val="0"/>
              <w:divBdr>
                <w:top w:val="none" w:sz="0" w:space="0" w:color="auto"/>
                <w:left w:val="none" w:sz="0" w:space="0" w:color="auto"/>
                <w:bottom w:val="none" w:sz="0" w:space="0" w:color="auto"/>
                <w:right w:val="none" w:sz="0" w:space="0" w:color="auto"/>
              </w:divBdr>
            </w:div>
            <w:div w:id="1670251717">
              <w:marLeft w:val="0"/>
              <w:marRight w:val="0"/>
              <w:marTop w:val="0"/>
              <w:marBottom w:val="0"/>
              <w:divBdr>
                <w:top w:val="none" w:sz="0" w:space="0" w:color="auto"/>
                <w:left w:val="none" w:sz="0" w:space="0" w:color="auto"/>
                <w:bottom w:val="none" w:sz="0" w:space="0" w:color="auto"/>
                <w:right w:val="none" w:sz="0" w:space="0" w:color="auto"/>
              </w:divBdr>
            </w:div>
            <w:div w:id="52314775">
              <w:marLeft w:val="0"/>
              <w:marRight w:val="0"/>
              <w:marTop w:val="0"/>
              <w:marBottom w:val="0"/>
              <w:divBdr>
                <w:top w:val="none" w:sz="0" w:space="0" w:color="auto"/>
                <w:left w:val="none" w:sz="0" w:space="0" w:color="auto"/>
                <w:bottom w:val="none" w:sz="0" w:space="0" w:color="auto"/>
                <w:right w:val="none" w:sz="0" w:space="0" w:color="auto"/>
              </w:divBdr>
            </w:div>
            <w:div w:id="1163886211">
              <w:marLeft w:val="0"/>
              <w:marRight w:val="0"/>
              <w:marTop w:val="0"/>
              <w:marBottom w:val="0"/>
              <w:divBdr>
                <w:top w:val="none" w:sz="0" w:space="0" w:color="auto"/>
                <w:left w:val="none" w:sz="0" w:space="0" w:color="auto"/>
                <w:bottom w:val="none" w:sz="0" w:space="0" w:color="auto"/>
                <w:right w:val="none" w:sz="0" w:space="0" w:color="auto"/>
              </w:divBdr>
            </w:div>
            <w:div w:id="285501971">
              <w:marLeft w:val="0"/>
              <w:marRight w:val="0"/>
              <w:marTop w:val="0"/>
              <w:marBottom w:val="0"/>
              <w:divBdr>
                <w:top w:val="none" w:sz="0" w:space="0" w:color="auto"/>
                <w:left w:val="none" w:sz="0" w:space="0" w:color="auto"/>
                <w:bottom w:val="none" w:sz="0" w:space="0" w:color="auto"/>
                <w:right w:val="none" w:sz="0" w:space="0" w:color="auto"/>
              </w:divBdr>
            </w:div>
            <w:div w:id="34042939">
              <w:marLeft w:val="0"/>
              <w:marRight w:val="0"/>
              <w:marTop w:val="0"/>
              <w:marBottom w:val="0"/>
              <w:divBdr>
                <w:top w:val="none" w:sz="0" w:space="0" w:color="auto"/>
                <w:left w:val="none" w:sz="0" w:space="0" w:color="auto"/>
                <w:bottom w:val="none" w:sz="0" w:space="0" w:color="auto"/>
                <w:right w:val="none" w:sz="0" w:space="0" w:color="auto"/>
              </w:divBdr>
            </w:div>
            <w:div w:id="761952116">
              <w:marLeft w:val="0"/>
              <w:marRight w:val="0"/>
              <w:marTop w:val="0"/>
              <w:marBottom w:val="0"/>
              <w:divBdr>
                <w:top w:val="none" w:sz="0" w:space="0" w:color="auto"/>
                <w:left w:val="none" w:sz="0" w:space="0" w:color="auto"/>
                <w:bottom w:val="none" w:sz="0" w:space="0" w:color="auto"/>
                <w:right w:val="none" w:sz="0" w:space="0" w:color="auto"/>
              </w:divBdr>
            </w:div>
            <w:div w:id="1107191705">
              <w:marLeft w:val="0"/>
              <w:marRight w:val="0"/>
              <w:marTop w:val="0"/>
              <w:marBottom w:val="0"/>
              <w:divBdr>
                <w:top w:val="none" w:sz="0" w:space="0" w:color="auto"/>
                <w:left w:val="none" w:sz="0" w:space="0" w:color="auto"/>
                <w:bottom w:val="none" w:sz="0" w:space="0" w:color="auto"/>
                <w:right w:val="none" w:sz="0" w:space="0" w:color="auto"/>
              </w:divBdr>
            </w:div>
            <w:div w:id="151989293">
              <w:marLeft w:val="0"/>
              <w:marRight w:val="0"/>
              <w:marTop w:val="0"/>
              <w:marBottom w:val="0"/>
              <w:divBdr>
                <w:top w:val="none" w:sz="0" w:space="0" w:color="auto"/>
                <w:left w:val="none" w:sz="0" w:space="0" w:color="auto"/>
                <w:bottom w:val="none" w:sz="0" w:space="0" w:color="auto"/>
                <w:right w:val="none" w:sz="0" w:space="0" w:color="auto"/>
              </w:divBdr>
            </w:div>
            <w:div w:id="1164515143">
              <w:marLeft w:val="0"/>
              <w:marRight w:val="0"/>
              <w:marTop w:val="0"/>
              <w:marBottom w:val="0"/>
              <w:divBdr>
                <w:top w:val="none" w:sz="0" w:space="0" w:color="auto"/>
                <w:left w:val="none" w:sz="0" w:space="0" w:color="auto"/>
                <w:bottom w:val="none" w:sz="0" w:space="0" w:color="auto"/>
                <w:right w:val="none" w:sz="0" w:space="0" w:color="auto"/>
              </w:divBdr>
            </w:div>
            <w:div w:id="27149163">
              <w:marLeft w:val="0"/>
              <w:marRight w:val="0"/>
              <w:marTop w:val="0"/>
              <w:marBottom w:val="0"/>
              <w:divBdr>
                <w:top w:val="none" w:sz="0" w:space="0" w:color="auto"/>
                <w:left w:val="none" w:sz="0" w:space="0" w:color="auto"/>
                <w:bottom w:val="none" w:sz="0" w:space="0" w:color="auto"/>
                <w:right w:val="none" w:sz="0" w:space="0" w:color="auto"/>
              </w:divBdr>
            </w:div>
            <w:div w:id="2070297003">
              <w:marLeft w:val="0"/>
              <w:marRight w:val="0"/>
              <w:marTop w:val="0"/>
              <w:marBottom w:val="0"/>
              <w:divBdr>
                <w:top w:val="none" w:sz="0" w:space="0" w:color="auto"/>
                <w:left w:val="none" w:sz="0" w:space="0" w:color="auto"/>
                <w:bottom w:val="none" w:sz="0" w:space="0" w:color="auto"/>
                <w:right w:val="none" w:sz="0" w:space="0" w:color="auto"/>
              </w:divBdr>
            </w:div>
            <w:div w:id="2027512062">
              <w:marLeft w:val="0"/>
              <w:marRight w:val="0"/>
              <w:marTop w:val="0"/>
              <w:marBottom w:val="0"/>
              <w:divBdr>
                <w:top w:val="none" w:sz="0" w:space="0" w:color="auto"/>
                <w:left w:val="none" w:sz="0" w:space="0" w:color="auto"/>
                <w:bottom w:val="none" w:sz="0" w:space="0" w:color="auto"/>
                <w:right w:val="none" w:sz="0" w:space="0" w:color="auto"/>
              </w:divBdr>
            </w:div>
            <w:div w:id="400904878">
              <w:marLeft w:val="0"/>
              <w:marRight w:val="0"/>
              <w:marTop w:val="0"/>
              <w:marBottom w:val="0"/>
              <w:divBdr>
                <w:top w:val="none" w:sz="0" w:space="0" w:color="auto"/>
                <w:left w:val="none" w:sz="0" w:space="0" w:color="auto"/>
                <w:bottom w:val="none" w:sz="0" w:space="0" w:color="auto"/>
                <w:right w:val="none" w:sz="0" w:space="0" w:color="auto"/>
              </w:divBdr>
            </w:div>
            <w:div w:id="92436398">
              <w:marLeft w:val="0"/>
              <w:marRight w:val="0"/>
              <w:marTop w:val="0"/>
              <w:marBottom w:val="0"/>
              <w:divBdr>
                <w:top w:val="none" w:sz="0" w:space="0" w:color="auto"/>
                <w:left w:val="none" w:sz="0" w:space="0" w:color="auto"/>
                <w:bottom w:val="none" w:sz="0" w:space="0" w:color="auto"/>
                <w:right w:val="none" w:sz="0" w:space="0" w:color="auto"/>
              </w:divBdr>
            </w:div>
            <w:div w:id="1942761467">
              <w:marLeft w:val="0"/>
              <w:marRight w:val="0"/>
              <w:marTop w:val="0"/>
              <w:marBottom w:val="0"/>
              <w:divBdr>
                <w:top w:val="none" w:sz="0" w:space="0" w:color="auto"/>
                <w:left w:val="none" w:sz="0" w:space="0" w:color="auto"/>
                <w:bottom w:val="none" w:sz="0" w:space="0" w:color="auto"/>
                <w:right w:val="none" w:sz="0" w:space="0" w:color="auto"/>
              </w:divBdr>
            </w:div>
            <w:div w:id="1205798323">
              <w:marLeft w:val="0"/>
              <w:marRight w:val="0"/>
              <w:marTop w:val="0"/>
              <w:marBottom w:val="0"/>
              <w:divBdr>
                <w:top w:val="none" w:sz="0" w:space="0" w:color="auto"/>
                <w:left w:val="none" w:sz="0" w:space="0" w:color="auto"/>
                <w:bottom w:val="none" w:sz="0" w:space="0" w:color="auto"/>
                <w:right w:val="none" w:sz="0" w:space="0" w:color="auto"/>
              </w:divBdr>
            </w:div>
            <w:div w:id="624966353">
              <w:marLeft w:val="0"/>
              <w:marRight w:val="0"/>
              <w:marTop w:val="0"/>
              <w:marBottom w:val="0"/>
              <w:divBdr>
                <w:top w:val="none" w:sz="0" w:space="0" w:color="auto"/>
                <w:left w:val="none" w:sz="0" w:space="0" w:color="auto"/>
                <w:bottom w:val="none" w:sz="0" w:space="0" w:color="auto"/>
                <w:right w:val="none" w:sz="0" w:space="0" w:color="auto"/>
              </w:divBdr>
            </w:div>
            <w:div w:id="1863782106">
              <w:marLeft w:val="0"/>
              <w:marRight w:val="0"/>
              <w:marTop w:val="0"/>
              <w:marBottom w:val="0"/>
              <w:divBdr>
                <w:top w:val="none" w:sz="0" w:space="0" w:color="auto"/>
                <w:left w:val="none" w:sz="0" w:space="0" w:color="auto"/>
                <w:bottom w:val="none" w:sz="0" w:space="0" w:color="auto"/>
                <w:right w:val="none" w:sz="0" w:space="0" w:color="auto"/>
              </w:divBdr>
            </w:div>
            <w:div w:id="1319921677">
              <w:marLeft w:val="0"/>
              <w:marRight w:val="0"/>
              <w:marTop w:val="0"/>
              <w:marBottom w:val="0"/>
              <w:divBdr>
                <w:top w:val="none" w:sz="0" w:space="0" w:color="auto"/>
                <w:left w:val="none" w:sz="0" w:space="0" w:color="auto"/>
                <w:bottom w:val="none" w:sz="0" w:space="0" w:color="auto"/>
                <w:right w:val="none" w:sz="0" w:space="0" w:color="auto"/>
              </w:divBdr>
            </w:div>
            <w:div w:id="1608805427">
              <w:marLeft w:val="0"/>
              <w:marRight w:val="0"/>
              <w:marTop w:val="0"/>
              <w:marBottom w:val="0"/>
              <w:divBdr>
                <w:top w:val="none" w:sz="0" w:space="0" w:color="auto"/>
                <w:left w:val="none" w:sz="0" w:space="0" w:color="auto"/>
                <w:bottom w:val="none" w:sz="0" w:space="0" w:color="auto"/>
                <w:right w:val="none" w:sz="0" w:space="0" w:color="auto"/>
              </w:divBdr>
            </w:div>
            <w:div w:id="212740033">
              <w:marLeft w:val="0"/>
              <w:marRight w:val="0"/>
              <w:marTop w:val="0"/>
              <w:marBottom w:val="0"/>
              <w:divBdr>
                <w:top w:val="none" w:sz="0" w:space="0" w:color="auto"/>
                <w:left w:val="none" w:sz="0" w:space="0" w:color="auto"/>
                <w:bottom w:val="none" w:sz="0" w:space="0" w:color="auto"/>
                <w:right w:val="none" w:sz="0" w:space="0" w:color="auto"/>
              </w:divBdr>
            </w:div>
            <w:div w:id="441843819">
              <w:marLeft w:val="0"/>
              <w:marRight w:val="0"/>
              <w:marTop w:val="0"/>
              <w:marBottom w:val="0"/>
              <w:divBdr>
                <w:top w:val="none" w:sz="0" w:space="0" w:color="auto"/>
                <w:left w:val="none" w:sz="0" w:space="0" w:color="auto"/>
                <w:bottom w:val="none" w:sz="0" w:space="0" w:color="auto"/>
                <w:right w:val="none" w:sz="0" w:space="0" w:color="auto"/>
              </w:divBdr>
            </w:div>
            <w:div w:id="13112591">
              <w:marLeft w:val="0"/>
              <w:marRight w:val="0"/>
              <w:marTop w:val="0"/>
              <w:marBottom w:val="0"/>
              <w:divBdr>
                <w:top w:val="none" w:sz="0" w:space="0" w:color="auto"/>
                <w:left w:val="none" w:sz="0" w:space="0" w:color="auto"/>
                <w:bottom w:val="none" w:sz="0" w:space="0" w:color="auto"/>
                <w:right w:val="none" w:sz="0" w:space="0" w:color="auto"/>
              </w:divBdr>
            </w:div>
            <w:div w:id="2059694713">
              <w:marLeft w:val="0"/>
              <w:marRight w:val="0"/>
              <w:marTop w:val="0"/>
              <w:marBottom w:val="0"/>
              <w:divBdr>
                <w:top w:val="none" w:sz="0" w:space="0" w:color="auto"/>
                <w:left w:val="none" w:sz="0" w:space="0" w:color="auto"/>
                <w:bottom w:val="none" w:sz="0" w:space="0" w:color="auto"/>
                <w:right w:val="none" w:sz="0" w:space="0" w:color="auto"/>
              </w:divBdr>
            </w:div>
            <w:div w:id="1122961568">
              <w:marLeft w:val="0"/>
              <w:marRight w:val="0"/>
              <w:marTop w:val="0"/>
              <w:marBottom w:val="0"/>
              <w:divBdr>
                <w:top w:val="none" w:sz="0" w:space="0" w:color="auto"/>
                <w:left w:val="none" w:sz="0" w:space="0" w:color="auto"/>
                <w:bottom w:val="none" w:sz="0" w:space="0" w:color="auto"/>
                <w:right w:val="none" w:sz="0" w:space="0" w:color="auto"/>
              </w:divBdr>
            </w:div>
            <w:div w:id="2041591200">
              <w:marLeft w:val="0"/>
              <w:marRight w:val="0"/>
              <w:marTop w:val="0"/>
              <w:marBottom w:val="0"/>
              <w:divBdr>
                <w:top w:val="none" w:sz="0" w:space="0" w:color="auto"/>
                <w:left w:val="none" w:sz="0" w:space="0" w:color="auto"/>
                <w:bottom w:val="none" w:sz="0" w:space="0" w:color="auto"/>
                <w:right w:val="none" w:sz="0" w:space="0" w:color="auto"/>
              </w:divBdr>
            </w:div>
            <w:div w:id="1393456490">
              <w:marLeft w:val="0"/>
              <w:marRight w:val="0"/>
              <w:marTop w:val="0"/>
              <w:marBottom w:val="0"/>
              <w:divBdr>
                <w:top w:val="none" w:sz="0" w:space="0" w:color="auto"/>
                <w:left w:val="none" w:sz="0" w:space="0" w:color="auto"/>
                <w:bottom w:val="none" w:sz="0" w:space="0" w:color="auto"/>
                <w:right w:val="none" w:sz="0" w:space="0" w:color="auto"/>
              </w:divBdr>
            </w:div>
            <w:div w:id="137233883">
              <w:marLeft w:val="0"/>
              <w:marRight w:val="0"/>
              <w:marTop w:val="0"/>
              <w:marBottom w:val="0"/>
              <w:divBdr>
                <w:top w:val="none" w:sz="0" w:space="0" w:color="auto"/>
                <w:left w:val="none" w:sz="0" w:space="0" w:color="auto"/>
                <w:bottom w:val="none" w:sz="0" w:space="0" w:color="auto"/>
                <w:right w:val="none" w:sz="0" w:space="0" w:color="auto"/>
              </w:divBdr>
            </w:div>
            <w:div w:id="797264278">
              <w:marLeft w:val="0"/>
              <w:marRight w:val="0"/>
              <w:marTop w:val="0"/>
              <w:marBottom w:val="0"/>
              <w:divBdr>
                <w:top w:val="none" w:sz="0" w:space="0" w:color="auto"/>
                <w:left w:val="none" w:sz="0" w:space="0" w:color="auto"/>
                <w:bottom w:val="none" w:sz="0" w:space="0" w:color="auto"/>
                <w:right w:val="none" w:sz="0" w:space="0" w:color="auto"/>
              </w:divBdr>
            </w:div>
            <w:div w:id="360742016">
              <w:marLeft w:val="0"/>
              <w:marRight w:val="0"/>
              <w:marTop w:val="0"/>
              <w:marBottom w:val="0"/>
              <w:divBdr>
                <w:top w:val="none" w:sz="0" w:space="0" w:color="auto"/>
                <w:left w:val="none" w:sz="0" w:space="0" w:color="auto"/>
                <w:bottom w:val="none" w:sz="0" w:space="0" w:color="auto"/>
                <w:right w:val="none" w:sz="0" w:space="0" w:color="auto"/>
              </w:divBdr>
            </w:div>
            <w:div w:id="1718550851">
              <w:marLeft w:val="0"/>
              <w:marRight w:val="0"/>
              <w:marTop w:val="0"/>
              <w:marBottom w:val="0"/>
              <w:divBdr>
                <w:top w:val="none" w:sz="0" w:space="0" w:color="auto"/>
                <w:left w:val="none" w:sz="0" w:space="0" w:color="auto"/>
                <w:bottom w:val="none" w:sz="0" w:space="0" w:color="auto"/>
                <w:right w:val="none" w:sz="0" w:space="0" w:color="auto"/>
              </w:divBdr>
            </w:div>
            <w:div w:id="1905870356">
              <w:marLeft w:val="0"/>
              <w:marRight w:val="0"/>
              <w:marTop w:val="0"/>
              <w:marBottom w:val="0"/>
              <w:divBdr>
                <w:top w:val="none" w:sz="0" w:space="0" w:color="auto"/>
                <w:left w:val="none" w:sz="0" w:space="0" w:color="auto"/>
                <w:bottom w:val="none" w:sz="0" w:space="0" w:color="auto"/>
                <w:right w:val="none" w:sz="0" w:space="0" w:color="auto"/>
              </w:divBdr>
            </w:div>
            <w:div w:id="211694744">
              <w:marLeft w:val="0"/>
              <w:marRight w:val="0"/>
              <w:marTop w:val="0"/>
              <w:marBottom w:val="0"/>
              <w:divBdr>
                <w:top w:val="none" w:sz="0" w:space="0" w:color="auto"/>
                <w:left w:val="none" w:sz="0" w:space="0" w:color="auto"/>
                <w:bottom w:val="none" w:sz="0" w:space="0" w:color="auto"/>
                <w:right w:val="none" w:sz="0" w:space="0" w:color="auto"/>
              </w:divBdr>
            </w:div>
            <w:div w:id="899436016">
              <w:marLeft w:val="0"/>
              <w:marRight w:val="0"/>
              <w:marTop w:val="0"/>
              <w:marBottom w:val="0"/>
              <w:divBdr>
                <w:top w:val="none" w:sz="0" w:space="0" w:color="auto"/>
                <w:left w:val="none" w:sz="0" w:space="0" w:color="auto"/>
                <w:bottom w:val="none" w:sz="0" w:space="0" w:color="auto"/>
                <w:right w:val="none" w:sz="0" w:space="0" w:color="auto"/>
              </w:divBdr>
            </w:div>
            <w:div w:id="161745557">
              <w:marLeft w:val="0"/>
              <w:marRight w:val="0"/>
              <w:marTop w:val="0"/>
              <w:marBottom w:val="0"/>
              <w:divBdr>
                <w:top w:val="none" w:sz="0" w:space="0" w:color="auto"/>
                <w:left w:val="none" w:sz="0" w:space="0" w:color="auto"/>
                <w:bottom w:val="none" w:sz="0" w:space="0" w:color="auto"/>
                <w:right w:val="none" w:sz="0" w:space="0" w:color="auto"/>
              </w:divBdr>
            </w:div>
            <w:div w:id="296109523">
              <w:marLeft w:val="0"/>
              <w:marRight w:val="0"/>
              <w:marTop w:val="0"/>
              <w:marBottom w:val="0"/>
              <w:divBdr>
                <w:top w:val="none" w:sz="0" w:space="0" w:color="auto"/>
                <w:left w:val="none" w:sz="0" w:space="0" w:color="auto"/>
                <w:bottom w:val="none" w:sz="0" w:space="0" w:color="auto"/>
                <w:right w:val="none" w:sz="0" w:space="0" w:color="auto"/>
              </w:divBdr>
            </w:div>
            <w:div w:id="1522008277">
              <w:marLeft w:val="0"/>
              <w:marRight w:val="0"/>
              <w:marTop w:val="0"/>
              <w:marBottom w:val="0"/>
              <w:divBdr>
                <w:top w:val="none" w:sz="0" w:space="0" w:color="auto"/>
                <w:left w:val="none" w:sz="0" w:space="0" w:color="auto"/>
                <w:bottom w:val="none" w:sz="0" w:space="0" w:color="auto"/>
                <w:right w:val="none" w:sz="0" w:space="0" w:color="auto"/>
              </w:divBdr>
            </w:div>
            <w:div w:id="1965845138">
              <w:marLeft w:val="0"/>
              <w:marRight w:val="0"/>
              <w:marTop w:val="0"/>
              <w:marBottom w:val="0"/>
              <w:divBdr>
                <w:top w:val="none" w:sz="0" w:space="0" w:color="auto"/>
                <w:left w:val="none" w:sz="0" w:space="0" w:color="auto"/>
                <w:bottom w:val="none" w:sz="0" w:space="0" w:color="auto"/>
                <w:right w:val="none" w:sz="0" w:space="0" w:color="auto"/>
              </w:divBdr>
            </w:div>
            <w:div w:id="197400532">
              <w:marLeft w:val="0"/>
              <w:marRight w:val="0"/>
              <w:marTop w:val="0"/>
              <w:marBottom w:val="0"/>
              <w:divBdr>
                <w:top w:val="none" w:sz="0" w:space="0" w:color="auto"/>
                <w:left w:val="none" w:sz="0" w:space="0" w:color="auto"/>
                <w:bottom w:val="none" w:sz="0" w:space="0" w:color="auto"/>
                <w:right w:val="none" w:sz="0" w:space="0" w:color="auto"/>
              </w:divBdr>
            </w:div>
            <w:div w:id="847906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419107">
      <w:bodyDiv w:val="1"/>
      <w:marLeft w:val="0"/>
      <w:marRight w:val="0"/>
      <w:marTop w:val="0"/>
      <w:marBottom w:val="0"/>
      <w:divBdr>
        <w:top w:val="none" w:sz="0" w:space="0" w:color="auto"/>
        <w:left w:val="none" w:sz="0" w:space="0" w:color="auto"/>
        <w:bottom w:val="none" w:sz="0" w:space="0" w:color="auto"/>
        <w:right w:val="none" w:sz="0" w:space="0" w:color="auto"/>
      </w:divBdr>
      <w:divsChild>
        <w:div w:id="307711815">
          <w:marLeft w:val="0"/>
          <w:marRight w:val="0"/>
          <w:marTop w:val="0"/>
          <w:marBottom w:val="0"/>
          <w:divBdr>
            <w:top w:val="none" w:sz="0" w:space="0" w:color="auto"/>
            <w:left w:val="none" w:sz="0" w:space="0" w:color="auto"/>
            <w:bottom w:val="none" w:sz="0" w:space="0" w:color="auto"/>
            <w:right w:val="none" w:sz="0" w:space="0" w:color="auto"/>
          </w:divBdr>
          <w:divsChild>
            <w:div w:id="465588647">
              <w:marLeft w:val="0"/>
              <w:marRight w:val="0"/>
              <w:marTop w:val="0"/>
              <w:marBottom w:val="0"/>
              <w:divBdr>
                <w:top w:val="none" w:sz="0" w:space="0" w:color="auto"/>
                <w:left w:val="none" w:sz="0" w:space="0" w:color="auto"/>
                <w:bottom w:val="none" w:sz="0" w:space="0" w:color="auto"/>
                <w:right w:val="none" w:sz="0" w:space="0" w:color="auto"/>
              </w:divBdr>
            </w:div>
            <w:div w:id="229390743">
              <w:marLeft w:val="0"/>
              <w:marRight w:val="0"/>
              <w:marTop w:val="0"/>
              <w:marBottom w:val="0"/>
              <w:divBdr>
                <w:top w:val="none" w:sz="0" w:space="0" w:color="auto"/>
                <w:left w:val="none" w:sz="0" w:space="0" w:color="auto"/>
                <w:bottom w:val="none" w:sz="0" w:space="0" w:color="auto"/>
                <w:right w:val="none" w:sz="0" w:space="0" w:color="auto"/>
              </w:divBdr>
            </w:div>
            <w:div w:id="1593317010">
              <w:marLeft w:val="0"/>
              <w:marRight w:val="0"/>
              <w:marTop w:val="0"/>
              <w:marBottom w:val="0"/>
              <w:divBdr>
                <w:top w:val="none" w:sz="0" w:space="0" w:color="auto"/>
                <w:left w:val="none" w:sz="0" w:space="0" w:color="auto"/>
                <w:bottom w:val="none" w:sz="0" w:space="0" w:color="auto"/>
                <w:right w:val="none" w:sz="0" w:space="0" w:color="auto"/>
              </w:divBdr>
            </w:div>
            <w:div w:id="2002997556">
              <w:marLeft w:val="0"/>
              <w:marRight w:val="0"/>
              <w:marTop w:val="0"/>
              <w:marBottom w:val="0"/>
              <w:divBdr>
                <w:top w:val="none" w:sz="0" w:space="0" w:color="auto"/>
                <w:left w:val="none" w:sz="0" w:space="0" w:color="auto"/>
                <w:bottom w:val="none" w:sz="0" w:space="0" w:color="auto"/>
                <w:right w:val="none" w:sz="0" w:space="0" w:color="auto"/>
              </w:divBdr>
            </w:div>
            <w:div w:id="1763793137">
              <w:marLeft w:val="0"/>
              <w:marRight w:val="0"/>
              <w:marTop w:val="0"/>
              <w:marBottom w:val="0"/>
              <w:divBdr>
                <w:top w:val="none" w:sz="0" w:space="0" w:color="auto"/>
                <w:left w:val="none" w:sz="0" w:space="0" w:color="auto"/>
                <w:bottom w:val="none" w:sz="0" w:space="0" w:color="auto"/>
                <w:right w:val="none" w:sz="0" w:space="0" w:color="auto"/>
              </w:divBdr>
            </w:div>
            <w:div w:id="950011808">
              <w:marLeft w:val="0"/>
              <w:marRight w:val="0"/>
              <w:marTop w:val="0"/>
              <w:marBottom w:val="0"/>
              <w:divBdr>
                <w:top w:val="none" w:sz="0" w:space="0" w:color="auto"/>
                <w:left w:val="none" w:sz="0" w:space="0" w:color="auto"/>
                <w:bottom w:val="none" w:sz="0" w:space="0" w:color="auto"/>
                <w:right w:val="none" w:sz="0" w:space="0" w:color="auto"/>
              </w:divBdr>
            </w:div>
            <w:div w:id="526018217">
              <w:marLeft w:val="0"/>
              <w:marRight w:val="0"/>
              <w:marTop w:val="0"/>
              <w:marBottom w:val="0"/>
              <w:divBdr>
                <w:top w:val="none" w:sz="0" w:space="0" w:color="auto"/>
                <w:left w:val="none" w:sz="0" w:space="0" w:color="auto"/>
                <w:bottom w:val="none" w:sz="0" w:space="0" w:color="auto"/>
                <w:right w:val="none" w:sz="0" w:space="0" w:color="auto"/>
              </w:divBdr>
            </w:div>
            <w:div w:id="430593393">
              <w:marLeft w:val="0"/>
              <w:marRight w:val="0"/>
              <w:marTop w:val="0"/>
              <w:marBottom w:val="0"/>
              <w:divBdr>
                <w:top w:val="none" w:sz="0" w:space="0" w:color="auto"/>
                <w:left w:val="none" w:sz="0" w:space="0" w:color="auto"/>
                <w:bottom w:val="none" w:sz="0" w:space="0" w:color="auto"/>
                <w:right w:val="none" w:sz="0" w:space="0" w:color="auto"/>
              </w:divBdr>
            </w:div>
            <w:div w:id="2089496262">
              <w:marLeft w:val="0"/>
              <w:marRight w:val="0"/>
              <w:marTop w:val="0"/>
              <w:marBottom w:val="0"/>
              <w:divBdr>
                <w:top w:val="none" w:sz="0" w:space="0" w:color="auto"/>
                <w:left w:val="none" w:sz="0" w:space="0" w:color="auto"/>
                <w:bottom w:val="none" w:sz="0" w:space="0" w:color="auto"/>
                <w:right w:val="none" w:sz="0" w:space="0" w:color="auto"/>
              </w:divBdr>
            </w:div>
            <w:div w:id="1928877306">
              <w:marLeft w:val="0"/>
              <w:marRight w:val="0"/>
              <w:marTop w:val="0"/>
              <w:marBottom w:val="0"/>
              <w:divBdr>
                <w:top w:val="none" w:sz="0" w:space="0" w:color="auto"/>
                <w:left w:val="none" w:sz="0" w:space="0" w:color="auto"/>
                <w:bottom w:val="none" w:sz="0" w:space="0" w:color="auto"/>
                <w:right w:val="none" w:sz="0" w:space="0" w:color="auto"/>
              </w:divBdr>
            </w:div>
            <w:div w:id="454980114">
              <w:marLeft w:val="0"/>
              <w:marRight w:val="0"/>
              <w:marTop w:val="0"/>
              <w:marBottom w:val="0"/>
              <w:divBdr>
                <w:top w:val="none" w:sz="0" w:space="0" w:color="auto"/>
                <w:left w:val="none" w:sz="0" w:space="0" w:color="auto"/>
                <w:bottom w:val="none" w:sz="0" w:space="0" w:color="auto"/>
                <w:right w:val="none" w:sz="0" w:space="0" w:color="auto"/>
              </w:divBdr>
            </w:div>
            <w:div w:id="1055391886">
              <w:marLeft w:val="0"/>
              <w:marRight w:val="0"/>
              <w:marTop w:val="0"/>
              <w:marBottom w:val="0"/>
              <w:divBdr>
                <w:top w:val="none" w:sz="0" w:space="0" w:color="auto"/>
                <w:left w:val="none" w:sz="0" w:space="0" w:color="auto"/>
                <w:bottom w:val="none" w:sz="0" w:space="0" w:color="auto"/>
                <w:right w:val="none" w:sz="0" w:space="0" w:color="auto"/>
              </w:divBdr>
            </w:div>
            <w:div w:id="1235974825">
              <w:marLeft w:val="0"/>
              <w:marRight w:val="0"/>
              <w:marTop w:val="0"/>
              <w:marBottom w:val="0"/>
              <w:divBdr>
                <w:top w:val="none" w:sz="0" w:space="0" w:color="auto"/>
                <w:left w:val="none" w:sz="0" w:space="0" w:color="auto"/>
                <w:bottom w:val="none" w:sz="0" w:space="0" w:color="auto"/>
                <w:right w:val="none" w:sz="0" w:space="0" w:color="auto"/>
              </w:divBdr>
            </w:div>
            <w:div w:id="1350453887">
              <w:marLeft w:val="0"/>
              <w:marRight w:val="0"/>
              <w:marTop w:val="0"/>
              <w:marBottom w:val="0"/>
              <w:divBdr>
                <w:top w:val="none" w:sz="0" w:space="0" w:color="auto"/>
                <w:left w:val="none" w:sz="0" w:space="0" w:color="auto"/>
                <w:bottom w:val="none" w:sz="0" w:space="0" w:color="auto"/>
                <w:right w:val="none" w:sz="0" w:space="0" w:color="auto"/>
              </w:divBdr>
            </w:div>
            <w:div w:id="54669396">
              <w:marLeft w:val="0"/>
              <w:marRight w:val="0"/>
              <w:marTop w:val="0"/>
              <w:marBottom w:val="0"/>
              <w:divBdr>
                <w:top w:val="none" w:sz="0" w:space="0" w:color="auto"/>
                <w:left w:val="none" w:sz="0" w:space="0" w:color="auto"/>
                <w:bottom w:val="none" w:sz="0" w:space="0" w:color="auto"/>
                <w:right w:val="none" w:sz="0" w:space="0" w:color="auto"/>
              </w:divBdr>
            </w:div>
            <w:div w:id="367684156">
              <w:marLeft w:val="0"/>
              <w:marRight w:val="0"/>
              <w:marTop w:val="0"/>
              <w:marBottom w:val="0"/>
              <w:divBdr>
                <w:top w:val="none" w:sz="0" w:space="0" w:color="auto"/>
                <w:left w:val="none" w:sz="0" w:space="0" w:color="auto"/>
                <w:bottom w:val="none" w:sz="0" w:space="0" w:color="auto"/>
                <w:right w:val="none" w:sz="0" w:space="0" w:color="auto"/>
              </w:divBdr>
            </w:div>
            <w:div w:id="713695529">
              <w:marLeft w:val="0"/>
              <w:marRight w:val="0"/>
              <w:marTop w:val="0"/>
              <w:marBottom w:val="0"/>
              <w:divBdr>
                <w:top w:val="none" w:sz="0" w:space="0" w:color="auto"/>
                <w:left w:val="none" w:sz="0" w:space="0" w:color="auto"/>
                <w:bottom w:val="none" w:sz="0" w:space="0" w:color="auto"/>
                <w:right w:val="none" w:sz="0" w:space="0" w:color="auto"/>
              </w:divBdr>
            </w:div>
            <w:div w:id="733506583">
              <w:marLeft w:val="0"/>
              <w:marRight w:val="0"/>
              <w:marTop w:val="0"/>
              <w:marBottom w:val="0"/>
              <w:divBdr>
                <w:top w:val="none" w:sz="0" w:space="0" w:color="auto"/>
                <w:left w:val="none" w:sz="0" w:space="0" w:color="auto"/>
                <w:bottom w:val="none" w:sz="0" w:space="0" w:color="auto"/>
                <w:right w:val="none" w:sz="0" w:space="0" w:color="auto"/>
              </w:divBdr>
            </w:div>
            <w:div w:id="1134174429">
              <w:marLeft w:val="0"/>
              <w:marRight w:val="0"/>
              <w:marTop w:val="0"/>
              <w:marBottom w:val="0"/>
              <w:divBdr>
                <w:top w:val="none" w:sz="0" w:space="0" w:color="auto"/>
                <w:left w:val="none" w:sz="0" w:space="0" w:color="auto"/>
                <w:bottom w:val="none" w:sz="0" w:space="0" w:color="auto"/>
                <w:right w:val="none" w:sz="0" w:space="0" w:color="auto"/>
              </w:divBdr>
            </w:div>
            <w:div w:id="1488091416">
              <w:marLeft w:val="0"/>
              <w:marRight w:val="0"/>
              <w:marTop w:val="0"/>
              <w:marBottom w:val="0"/>
              <w:divBdr>
                <w:top w:val="none" w:sz="0" w:space="0" w:color="auto"/>
                <w:left w:val="none" w:sz="0" w:space="0" w:color="auto"/>
                <w:bottom w:val="none" w:sz="0" w:space="0" w:color="auto"/>
                <w:right w:val="none" w:sz="0" w:space="0" w:color="auto"/>
              </w:divBdr>
            </w:div>
            <w:div w:id="664432115">
              <w:marLeft w:val="0"/>
              <w:marRight w:val="0"/>
              <w:marTop w:val="0"/>
              <w:marBottom w:val="0"/>
              <w:divBdr>
                <w:top w:val="none" w:sz="0" w:space="0" w:color="auto"/>
                <w:left w:val="none" w:sz="0" w:space="0" w:color="auto"/>
                <w:bottom w:val="none" w:sz="0" w:space="0" w:color="auto"/>
                <w:right w:val="none" w:sz="0" w:space="0" w:color="auto"/>
              </w:divBdr>
            </w:div>
            <w:div w:id="774790328">
              <w:marLeft w:val="0"/>
              <w:marRight w:val="0"/>
              <w:marTop w:val="0"/>
              <w:marBottom w:val="0"/>
              <w:divBdr>
                <w:top w:val="none" w:sz="0" w:space="0" w:color="auto"/>
                <w:left w:val="none" w:sz="0" w:space="0" w:color="auto"/>
                <w:bottom w:val="none" w:sz="0" w:space="0" w:color="auto"/>
                <w:right w:val="none" w:sz="0" w:space="0" w:color="auto"/>
              </w:divBdr>
            </w:div>
            <w:div w:id="367992255">
              <w:marLeft w:val="0"/>
              <w:marRight w:val="0"/>
              <w:marTop w:val="0"/>
              <w:marBottom w:val="0"/>
              <w:divBdr>
                <w:top w:val="none" w:sz="0" w:space="0" w:color="auto"/>
                <w:left w:val="none" w:sz="0" w:space="0" w:color="auto"/>
                <w:bottom w:val="none" w:sz="0" w:space="0" w:color="auto"/>
                <w:right w:val="none" w:sz="0" w:space="0" w:color="auto"/>
              </w:divBdr>
            </w:div>
            <w:div w:id="898446210">
              <w:marLeft w:val="0"/>
              <w:marRight w:val="0"/>
              <w:marTop w:val="0"/>
              <w:marBottom w:val="0"/>
              <w:divBdr>
                <w:top w:val="none" w:sz="0" w:space="0" w:color="auto"/>
                <w:left w:val="none" w:sz="0" w:space="0" w:color="auto"/>
                <w:bottom w:val="none" w:sz="0" w:space="0" w:color="auto"/>
                <w:right w:val="none" w:sz="0" w:space="0" w:color="auto"/>
              </w:divBdr>
            </w:div>
            <w:div w:id="144470052">
              <w:marLeft w:val="0"/>
              <w:marRight w:val="0"/>
              <w:marTop w:val="0"/>
              <w:marBottom w:val="0"/>
              <w:divBdr>
                <w:top w:val="none" w:sz="0" w:space="0" w:color="auto"/>
                <w:left w:val="none" w:sz="0" w:space="0" w:color="auto"/>
                <w:bottom w:val="none" w:sz="0" w:space="0" w:color="auto"/>
                <w:right w:val="none" w:sz="0" w:space="0" w:color="auto"/>
              </w:divBdr>
            </w:div>
            <w:div w:id="1077944389">
              <w:marLeft w:val="0"/>
              <w:marRight w:val="0"/>
              <w:marTop w:val="0"/>
              <w:marBottom w:val="0"/>
              <w:divBdr>
                <w:top w:val="none" w:sz="0" w:space="0" w:color="auto"/>
                <w:left w:val="none" w:sz="0" w:space="0" w:color="auto"/>
                <w:bottom w:val="none" w:sz="0" w:space="0" w:color="auto"/>
                <w:right w:val="none" w:sz="0" w:space="0" w:color="auto"/>
              </w:divBdr>
            </w:div>
            <w:div w:id="456488399">
              <w:marLeft w:val="0"/>
              <w:marRight w:val="0"/>
              <w:marTop w:val="0"/>
              <w:marBottom w:val="0"/>
              <w:divBdr>
                <w:top w:val="none" w:sz="0" w:space="0" w:color="auto"/>
                <w:left w:val="none" w:sz="0" w:space="0" w:color="auto"/>
                <w:bottom w:val="none" w:sz="0" w:space="0" w:color="auto"/>
                <w:right w:val="none" w:sz="0" w:space="0" w:color="auto"/>
              </w:divBdr>
            </w:div>
            <w:div w:id="978850053">
              <w:marLeft w:val="0"/>
              <w:marRight w:val="0"/>
              <w:marTop w:val="0"/>
              <w:marBottom w:val="0"/>
              <w:divBdr>
                <w:top w:val="none" w:sz="0" w:space="0" w:color="auto"/>
                <w:left w:val="none" w:sz="0" w:space="0" w:color="auto"/>
                <w:bottom w:val="none" w:sz="0" w:space="0" w:color="auto"/>
                <w:right w:val="none" w:sz="0" w:space="0" w:color="auto"/>
              </w:divBdr>
            </w:div>
            <w:div w:id="38289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311360">
      <w:bodyDiv w:val="1"/>
      <w:marLeft w:val="0"/>
      <w:marRight w:val="0"/>
      <w:marTop w:val="0"/>
      <w:marBottom w:val="0"/>
      <w:divBdr>
        <w:top w:val="none" w:sz="0" w:space="0" w:color="auto"/>
        <w:left w:val="none" w:sz="0" w:space="0" w:color="auto"/>
        <w:bottom w:val="none" w:sz="0" w:space="0" w:color="auto"/>
        <w:right w:val="none" w:sz="0" w:space="0" w:color="auto"/>
      </w:divBdr>
      <w:divsChild>
        <w:div w:id="344787057">
          <w:marLeft w:val="0"/>
          <w:marRight w:val="0"/>
          <w:marTop w:val="0"/>
          <w:marBottom w:val="0"/>
          <w:divBdr>
            <w:top w:val="none" w:sz="0" w:space="0" w:color="auto"/>
            <w:left w:val="none" w:sz="0" w:space="0" w:color="auto"/>
            <w:bottom w:val="none" w:sz="0" w:space="0" w:color="auto"/>
            <w:right w:val="none" w:sz="0" w:space="0" w:color="auto"/>
          </w:divBdr>
          <w:divsChild>
            <w:div w:id="1161703505">
              <w:marLeft w:val="0"/>
              <w:marRight w:val="0"/>
              <w:marTop w:val="0"/>
              <w:marBottom w:val="0"/>
              <w:divBdr>
                <w:top w:val="none" w:sz="0" w:space="0" w:color="auto"/>
                <w:left w:val="none" w:sz="0" w:space="0" w:color="auto"/>
                <w:bottom w:val="none" w:sz="0" w:space="0" w:color="auto"/>
                <w:right w:val="none" w:sz="0" w:space="0" w:color="auto"/>
              </w:divBdr>
            </w:div>
            <w:div w:id="751317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704612">
      <w:bodyDiv w:val="1"/>
      <w:marLeft w:val="0"/>
      <w:marRight w:val="0"/>
      <w:marTop w:val="0"/>
      <w:marBottom w:val="0"/>
      <w:divBdr>
        <w:top w:val="none" w:sz="0" w:space="0" w:color="auto"/>
        <w:left w:val="none" w:sz="0" w:space="0" w:color="auto"/>
        <w:bottom w:val="none" w:sz="0" w:space="0" w:color="auto"/>
        <w:right w:val="none" w:sz="0" w:space="0" w:color="auto"/>
      </w:divBdr>
      <w:divsChild>
        <w:div w:id="657998452">
          <w:marLeft w:val="0"/>
          <w:marRight w:val="0"/>
          <w:marTop w:val="0"/>
          <w:marBottom w:val="0"/>
          <w:divBdr>
            <w:top w:val="none" w:sz="0" w:space="0" w:color="auto"/>
            <w:left w:val="none" w:sz="0" w:space="0" w:color="auto"/>
            <w:bottom w:val="none" w:sz="0" w:space="0" w:color="auto"/>
            <w:right w:val="none" w:sz="0" w:space="0" w:color="auto"/>
          </w:divBdr>
          <w:divsChild>
            <w:div w:id="538199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335486">
      <w:bodyDiv w:val="1"/>
      <w:marLeft w:val="0"/>
      <w:marRight w:val="0"/>
      <w:marTop w:val="0"/>
      <w:marBottom w:val="0"/>
      <w:divBdr>
        <w:top w:val="none" w:sz="0" w:space="0" w:color="auto"/>
        <w:left w:val="none" w:sz="0" w:space="0" w:color="auto"/>
        <w:bottom w:val="none" w:sz="0" w:space="0" w:color="auto"/>
        <w:right w:val="none" w:sz="0" w:space="0" w:color="auto"/>
      </w:divBdr>
      <w:divsChild>
        <w:div w:id="1892109664">
          <w:marLeft w:val="0"/>
          <w:marRight w:val="0"/>
          <w:marTop w:val="0"/>
          <w:marBottom w:val="0"/>
          <w:divBdr>
            <w:top w:val="none" w:sz="0" w:space="0" w:color="auto"/>
            <w:left w:val="none" w:sz="0" w:space="0" w:color="auto"/>
            <w:bottom w:val="none" w:sz="0" w:space="0" w:color="auto"/>
            <w:right w:val="none" w:sz="0" w:space="0" w:color="auto"/>
          </w:divBdr>
          <w:divsChild>
            <w:div w:id="2054377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3062845">
      <w:bodyDiv w:val="1"/>
      <w:marLeft w:val="0"/>
      <w:marRight w:val="0"/>
      <w:marTop w:val="0"/>
      <w:marBottom w:val="0"/>
      <w:divBdr>
        <w:top w:val="none" w:sz="0" w:space="0" w:color="auto"/>
        <w:left w:val="none" w:sz="0" w:space="0" w:color="auto"/>
        <w:bottom w:val="none" w:sz="0" w:space="0" w:color="auto"/>
        <w:right w:val="none" w:sz="0" w:space="0" w:color="auto"/>
      </w:divBdr>
      <w:divsChild>
        <w:div w:id="724596974">
          <w:marLeft w:val="0"/>
          <w:marRight w:val="0"/>
          <w:marTop w:val="0"/>
          <w:marBottom w:val="0"/>
          <w:divBdr>
            <w:top w:val="none" w:sz="0" w:space="0" w:color="auto"/>
            <w:left w:val="none" w:sz="0" w:space="0" w:color="auto"/>
            <w:bottom w:val="none" w:sz="0" w:space="0" w:color="auto"/>
            <w:right w:val="none" w:sz="0" w:space="0" w:color="auto"/>
          </w:divBdr>
          <w:divsChild>
            <w:div w:id="628896519">
              <w:marLeft w:val="0"/>
              <w:marRight w:val="0"/>
              <w:marTop w:val="0"/>
              <w:marBottom w:val="0"/>
              <w:divBdr>
                <w:top w:val="none" w:sz="0" w:space="0" w:color="auto"/>
                <w:left w:val="none" w:sz="0" w:space="0" w:color="auto"/>
                <w:bottom w:val="none" w:sz="0" w:space="0" w:color="auto"/>
                <w:right w:val="none" w:sz="0" w:space="0" w:color="auto"/>
              </w:divBdr>
            </w:div>
            <w:div w:id="858545917">
              <w:marLeft w:val="0"/>
              <w:marRight w:val="0"/>
              <w:marTop w:val="0"/>
              <w:marBottom w:val="0"/>
              <w:divBdr>
                <w:top w:val="none" w:sz="0" w:space="0" w:color="auto"/>
                <w:left w:val="none" w:sz="0" w:space="0" w:color="auto"/>
                <w:bottom w:val="none" w:sz="0" w:space="0" w:color="auto"/>
                <w:right w:val="none" w:sz="0" w:space="0" w:color="auto"/>
              </w:divBdr>
            </w:div>
            <w:div w:id="774641206">
              <w:marLeft w:val="0"/>
              <w:marRight w:val="0"/>
              <w:marTop w:val="0"/>
              <w:marBottom w:val="0"/>
              <w:divBdr>
                <w:top w:val="none" w:sz="0" w:space="0" w:color="auto"/>
                <w:left w:val="none" w:sz="0" w:space="0" w:color="auto"/>
                <w:bottom w:val="none" w:sz="0" w:space="0" w:color="auto"/>
                <w:right w:val="none" w:sz="0" w:space="0" w:color="auto"/>
              </w:divBdr>
            </w:div>
            <w:div w:id="534775484">
              <w:marLeft w:val="0"/>
              <w:marRight w:val="0"/>
              <w:marTop w:val="0"/>
              <w:marBottom w:val="0"/>
              <w:divBdr>
                <w:top w:val="none" w:sz="0" w:space="0" w:color="auto"/>
                <w:left w:val="none" w:sz="0" w:space="0" w:color="auto"/>
                <w:bottom w:val="none" w:sz="0" w:space="0" w:color="auto"/>
                <w:right w:val="none" w:sz="0" w:space="0" w:color="auto"/>
              </w:divBdr>
            </w:div>
            <w:div w:id="1401174476">
              <w:marLeft w:val="0"/>
              <w:marRight w:val="0"/>
              <w:marTop w:val="0"/>
              <w:marBottom w:val="0"/>
              <w:divBdr>
                <w:top w:val="none" w:sz="0" w:space="0" w:color="auto"/>
                <w:left w:val="none" w:sz="0" w:space="0" w:color="auto"/>
                <w:bottom w:val="none" w:sz="0" w:space="0" w:color="auto"/>
                <w:right w:val="none" w:sz="0" w:space="0" w:color="auto"/>
              </w:divBdr>
            </w:div>
            <w:div w:id="1362433044">
              <w:marLeft w:val="0"/>
              <w:marRight w:val="0"/>
              <w:marTop w:val="0"/>
              <w:marBottom w:val="0"/>
              <w:divBdr>
                <w:top w:val="none" w:sz="0" w:space="0" w:color="auto"/>
                <w:left w:val="none" w:sz="0" w:space="0" w:color="auto"/>
                <w:bottom w:val="none" w:sz="0" w:space="0" w:color="auto"/>
                <w:right w:val="none" w:sz="0" w:space="0" w:color="auto"/>
              </w:divBdr>
            </w:div>
            <w:div w:id="1085565796">
              <w:marLeft w:val="0"/>
              <w:marRight w:val="0"/>
              <w:marTop w:val="0"/>
              <w:marBottom w:val="0"/>
              <w:divBdr>
                <w:top w:val="none" w:sz="0" w:space="0" w:color="auto"/>
                <w:left w:val="none" w:sz="0" w:space="0" w:color="auto"/>
                <w:bottom w:val="none" w:sz="0" w:space="0" w:color="auto"/>
                <w:right w:val="none" w:sz="0" w:space="0" w:color="auto"/>
              </w:divBdr>
            </w:div>
            <w:div w:id="2050913439">
              <w:marLeft w:val="0"/>
              <w:marRight w:val="0"/>
              <w:marTop w:val="0"/>
              <w:marBottom w:val="0"/>
              <w:divBdr>
                <w:top w:val="none" w:sz="0" w:space="0" w:color="auto"/>
                <w:left w:val="none" w:sz="0" w:space="0" w:color="auto"/>
                <w:bottom w:val="none" w:sz="0" w:space="0" w:color="auto"/>
                <w:right w:val="none" w:sz="0" w:space="0" w:color="auto"/>
              </w:divBdr>
            </w:div>
            <w:div w:id="545458291">
              <w:marLeft w:val="0"/>
              <w:marRight w:val="0"/>
              <w:marTop w:val="0"/>
              <w:marBottom w:val="0"/>
              <w:divBdr>
                <w:top w:val="none" w:sz="0" w:space="0" w:color="auto"/>
                <w:left w:val="none" w:sz="0" w:space="0" w:color="auto"/>
                <w:bottom w:val="none" w:sz="0" w:space="0" w:color="auto"/>
                <w:right w:val="none" w:sz="0" w:space="0" w:color="auto"/>
              </w:divBdr>
            </w:div>
            <w:div w:id="459812013">
              <w:marLeft w:val="0"/>
              <w:marRight w:val="0"/>
              <w:marTop w:val="0"/>
              <w:marBottom w:val="0"/>
              <w:divBdr>
                <w:top w:val="none" w:sz="0" w:space="0" w:color="auto"/>
                <w:left w:val="none" w:sz="0" w:space="0" w:color="auto"/>
                <w:bottom w:val="none" w:sz="0" w:space="0" w:color="auto"/>
                <w:right w:val="none" w:sz="0" w:space="0" w:color="auto"/>
              </w:divBdr>
            </w:div>
            <w:div w:id="1920559361">
              <w:marLeft w:val="0"/>
              <w:marRight w:val="0"/>
              <w:marTop w:val="0"/>
              <w:marBottom w:val="0"/>
              <w:divBdr>
                <w:top w:val="none" w:sz="0" w:space="0" w:color="auto"/>
                <w:left w:val="none" w:sz="0" w:space="0" w:color="auto"/>
                <w:bottom w:val="none" w:sz="0" w:space="0" w:color="auto"/>
                <w:right w:val="none" w:sz="0" w:space="0" w:color="auto"/>
              </w:divBdr>
            </w:div>
            <w:div w:id="10762221">
              <w:marLeft w:val="0"/>
              <w:marRight w:val="0"/>
              <w:marTop w:val="0"/>
              <w:marBottom w:val="0"/>
              <w:divBdr>
                <w:top w:val="none" w:sz="0" w:space="0" w:color="auto"/>
                <w:left w:val="none" w:sz="0" w:space="0" w:color="auto"/>
                <w:bottom w:val="none" w:sz="0" w:space="0" w:color="auto"/>
                <w:right w:val="none" w:sz="0" w:space="0" w:color="auto"/>
              </w:divBdr>
            </w:div>
            <w:div w:id="349915110">
              <w:marLeft w:val="0"/>
              <w:marRight w:val="0"/>
              <w:marTop w:val="0"/>
              <w:marBottom w:val="0"/>
              <w:divBdr>
                <w:top w:val="none" w:sz="0" w:space="0" w:color="auto"/>
                <w:left w:val="none" w:sz="0" w:space="0" w:color="auto"/>
                <w:bottom w:val="none" w:sz="0" w:space="0" w:color="auto"/>
                <w:right w:val="none" w:sz="0" w:space="0" w:color="auto"/>
              </w:divBdr>
            </w:div>
            <w:div w:id="1624116503">
              <w:marLeft w:val="0"/>
              <w:marRight w:val="0"/>
              <w:marTop w:val="0"/>
              <w:marBottom w:val="0"/>
              <w:divBdr>
                <w:top w:val="none" w:sz="0" w:space="0" w:color="auto"/>
                <w:left w:val="none" w:sz="0" w:space="0" w:color="auto"/>
                <w:bottom w:val="none" w:sz="0" w:space="0" w:color="auto"/>
                <w:right w:val="none" w:sz="0" w:space="0" w:color="auto"/>
              </w:divBdr>
            </w:div>
            <w:div w:id="919947653">
              <w:marLeft w:val="0"/>
              <w:marRight w:val="0"/>
              <w:marTop w:val="0"/>
              <w:marBottom w:val="0"/>
              <w:divBdr>
                <w:top w:val="none" w:sz="0" w:space="0" w:color="auto"/>
                <w:left w:val="none" w:sz="0" w:space="0" w:color="auto"/>
                <w:bottom w:val="none" w:sz="0" w:space="0" w:color="auto"/>
                <w:right w:val="none" w:sz="0" w:space="0" w:color="auto"/>
              </w:divBdr>
            </w:div>
            <w:div w:id="313415836">
              <w:marLeft w:val="0"/>
              <w:marRight w:val="0"/>
              <w:marTop w:val="0"/>
              <w:marBottom w:val="0"/>
              <w:divBdr>
                <w:top w:val="none" w:sz="0" w:space="0" w:color="auto"/>
                <w:left w:val="none" w:sz="0" w:space="0" w:color="auto"/>
                <w:bottom w:val="none" w:sz="0" w:space="0" w:color="auto"/>
                <w:right w:val="none" w:sz="0" w:space="0" w:color="auto"/>
              </w:divBdr>
            </w:div>
            <w:div w:id="1963145436">
              <w:marLeft w:val="0"/>
              <w:marRight w:val="0"/>
              <w:marTop w:val="0"/>
              <w:marBottom w:val="0"/>
              <w:divBdr>
                <w:top w:val="none" w:sz="0" w:space="0" w:color="auto"/>
                <w:left w:val="none" w:sz="0" w:space="0" w:color="auto"/>
                <w:bottom w:val="none" w:sz="0" w:space="0" w:color="auto"/>
                <w:right w:val="none" w:sz="0" w:space="0" w:color="auto"/>
              </w:divBdr>
            </w:div>
            <w:div w:id="1976375167">
              <w:marLeft w:val="0"/>
              <w:marRight w:val="0"/>
              <w:marTop w:val="0"/>
              <w:marBottom w:val="0"/>
              <w:divBdr>
                <w:top w:val="none" w:sz="0" w:space="0" w:color="auto"/>
                <w:left w:val="none" w:sz="0" w:space="0" w:color="auto"/>
                <w:bottom w:val="none" w:sz="0" w:space="0" w:color="auto"/>
                <w:right w:val="none" w:sz="0" w:space="0" w:color="auto"/>
              </w:divBdr>
            </w:div>
            <w:div w:id="2046707246">
              <w:marLeft w:val="0"/>
              <w:marRight w:val="0"/>
              <w:marTop w:val="0"/>
              <w:marBottom w:val="0"/>
              <w:divBdr>
                <w:top w:val="none" w:sz="0" w:space="0" w:color="auto"/>
                <w:left w:val="none" w:sz="0" w:space="0" w:color="auto"/>
                <w:bottom w:val="none" w:sz="0" w:space="0" w:color="auto"/>
                <w:right w:val="none" w:sz="0" w:space="0" w:color="auto"/>
              </w:divBdr>
            </w:div>
            <w:div w:id="1924224020">
              <w:marLeft w:val="0"/>
              <w:marRight w:val="0"/>
              <w:marTop w:val="0"/>
              <w:marBottom w:val="0"/>
              <w:divBdr>
                <w:top w:val="none" w:sz="0" w:space="0" w:color="auto"/>
                <w:left w:val="none" w:sz="0" w:space="0" w:color="auto"/>
                <w:bottom w:val="none" w:sz="0" w:space="0" w:color="auto"/>
                <w:right w:val="none" w:sz="0" w:space="0" w:color="auto"/>
              </w:divBdr>
            </w:div>
            <w:div w:id="595359591">
              <w:marLeft w:val="0"/>
              <w:marRight w:val="0"/>
              <w:marTop w:val="0"/>
              <w:marBottom w:val="0"/>
              <w:divBdr>
                <w:top w:val="none" w:sz="0" w:space="0" w:color="auto"/>
                <w:left w:val="none" w:sz="0" w:space="0" w:color="auto"/>
                <w:bottom w:val="none" w:sz="0" w:space="0" w:color="auto"/>
                <w:right w:val="none" w:sz="0" w:space="0" w:color="auto"/>
              </w:divBdr>
            </w:div>
            <w:div w:id="1736582112">
              <w:marLeft w:val="0"/>
              <w:marRight w:val="0"/>
              <w:marTop w:val="0"/>
              <w:marBottom w:val="0"/>
              <w:divBdr>
                <w:top w:val="none" w:sz="0" w:space="0" w:color="auto"/>
                <w:left w:val="none" w:sz="0" w:space="0" w:color="auto"/>
                <w:bottom w:val="none" w:sz="0" w:space="0" w:color="auto"/>
                <w:right w:val="none" w:sz="0" w:space="0" w:color="auto"/>
              </w:divBdr>
            </w:div>
            <w:div w:id="1657340944">
              <w:marLeft w:val="0"/>
              <w:marRight w:val="0"/>
              <w:marTop w:val="0"/>
              <w:marBottom w:val="0"/>
              <w:divBdr>
                <w:top w:val="none" w:sz="0" w:space="0" w:color="auto"/>
                <w:left w:val="none" w:sz="0" w:space="0" w:color="auto"/>
                <w:bottom w:val="none" w:sz="0" w:space="0" w:color="auto"/>
                <w:right w:val="none" w:sz="0" w:space="0" w:color="auto"/>
              </w:divBdr>
            </w:div>
            <w:div w:id="1890997040">
              <w:marLeft w:val="0"/>
              <w:marRight w:val="0"/>
              <w:marTop w:val="0"/>
              <w:marBottom w:val="0"/>
              <w:divBdr>
                <w:top w:val="none" w:sz="0" w:space="0" w:color="auto"/>
                <w:left w:val="none" w:sz="0" w:space="0" w:color="auto"/>
                <w:bottom w:val="none" w:sz="0" w:space="0" w:color="auto"/>
                <w:right w:val="none" w:sz="0" w:space="0" w:color="auto"/>
              </w:divBdr>
            </w:div>
            <w:div w:id="112217478">
              <w:marLeft w:val="0"/>
              <w:marRight w:val="0"/>
              <w:marTop w:val="0"/>
              <w:marBottom w:val="0"/>
              <w:divBdr>
                <w:top w:val="none" w:sz="0" w:space="0" w:color="auto"/>
                <w:left w:val="none" w:sz="0" w:space="0" w:color="auto"/>
                <w:bottom w:val="none" w:sz="0" w:space="0" w:color="auto"/>
                <w:right w:val="none" w:sz="0" w:space="0" w:color="auto"/>
              </w:divBdr>
            </w:div>
            <w:div w:id="974259439">
              <w:marLeft w:val="0"/>
              <w:marRight w:val="0"/>
              <w:marTop w:val="0"/>
              <w:marBottom w:val="0"/>
              <w:divBdr>
                <w:top w:val="none" w:sz="0" w:space="0" w:color="auto"/>
                <w:left w:val="none" w:sz="0" w:space="0" w:color="auto"/>
                <w:bottom w:val="none" w:sz="0" w:space="0" w:color="auto"/>
                <w:right w:val="none" w:sz="0" w:space="0" w:color="auto"/>
              </w:divBdr>
            </w:div>
            <w:div w:id="1440904175">
              <w:marLeft w:val="0"/>
              <w:marRight w:val="0"/>
              <w:marTop w:val="0"/>
              <w:marBottom w:val="0"/>
              <w:divBdr>
                <w:top w:val="none" w:sz="0" w:space="0" w:color="auto"/>
                <w:left w:val="none" w:sz="0" w:space="0" w:color="auto"/>
                <w:bottom w:val="none" w:sz="0" w:space="0" w:color="auto"/>
                <w:right w:val="none" w:sz="0" w:space="0" w:color="auto"/>
              </w:divBdr>
            </w:div>
            <w:div w:id="1367608086">
              <w:marLeft w:val="0"/>
              <w:marRight w:val="0"/>
              <w:marTop w:val="0"/>
              <w:marBottom w:val="0"/>
              <w:divBdr>
                <w:top w:val="none" w:sz="0" w:space="0" w:color="auto"/>
                <w:left w:val="none" w:sz="0" w:space="0" w:color="auto"/>
                <w:bottom w:val="none" w:sz="0" w:space="0" w:color="auto"/>
                <w:right w:val="none" w:sz="0" w:space="0" w:color="auto"/>
              </w:divBdr>
            </w:div>
            <w:div w:id="1227910544">
              <w:marLeft w:val="0"/>
              <w:marRight w:val="0"/>
              <w:marTop w:val="0"/>
              <w:marBottom w:val="0"/>
              <w:divBdr>
                <w:top w:val="none" w:sz="0" w:space="0" w:color="auto"/>
                <w:left w:val="none" w:sz="0" w:space="0" w:color="auto"/>
                <w:bottom w:val="none" w:sz="0" w:space="0" w:color="auto"/>
                <w:right w:val="none" w:sz="0" w:space="0" w:color="auto"/>
              </w:divBdr>
            </w:div>
            <w:div w:id="1472793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411812">
      <w:bodyDiv w:val="1"/>
      <w:marLeft w:val="0"/>
      <w:marRight w:val="0"/>
      <w:marTop w:val="0"/>
      <w:marBottom w:val="0"/>
      <w:divBdr>
        <w:top w:val="none" w:sz="0" w:space="0" w:color="auto"/>
        <w:left w:val="none" w:sz="0" w:space="0" w:color="auto"/>
        <w:bottom w:val="none" w:sz="0" w:space="0" w:color="auto"/>
        <w:right w:val="none" w:sz="0" w:space="0" w:color="auto"/>
      </w:divBdr>
      <w:divsChild>
        <w:div w:id="1807042554">
          <w:marLeft w:val="0"/>
          <w:marRight w:val="0"/>
          <w:marTop w:val="0"/>
          <w:marBottom w:val="0"/>
          <w:divBdr>
            <w:top w:val="none" w:sz="0" w:space="0" w:color="auto"/>
            <w:left w:val="none" w:sz="0" w:space="0" w:color="auto"/>
            <w:bottom w:val="none" w:sz="0" w:space="0" w:color="auto"/>
            <w:right w:val="none" w:sz="0" w:space="0" w:color="auto"/>
          </w:divBdr>
          <w:divsChild>
            <w:div w:id="1539856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686017">
      <w:bodyDiv w:val="1"/>
      <w:marLeft w:val="0"/>
      <w:marRight w:val="0"/>
      <w:marTop w:val="0"/>
      <w:marBottom w:val="0"/>
      <w:divBdr>
        <w:top w:val="none" w:sz="0" w:space="0" w:color="auto"/>
        <w:left w:val="none" w:sz="0" w:space="0" w:color="auto"/>
        <w:bottom w:val="none" w:sz="0" w:space="0" w:color="auto"/>
        <w:right w:val="none" w:sz="0" w:space="0" w:color="auto"/>
      </w:divBdr>
    </w:div>
    <w:div w:id="1839230442">
      <w:bodyDiv w:val="1"/>
      <w:marLeft w:val="0"/>
      <w:marRight w:val="0"/>
      <w:marTop w:val="0"/>
      <w:marBottom w:val="0"/>
      <w:divBdr>
        <w:top w:val="none" w:sz="0" w:space="0" w:color="auto"/>
        <w:left w:val="none" w:sz="0" w:space="0" w:color="auto"/>
        <w:bottom w:val="none" w:sz="0" w:space="0" w:color="auto"/>
        <w:right w:val="none" w:sz="0" w:space="0" w:color="auto"/>
      </w:divBdr>
      <w:divsChild>
        <w:div w:id="544415248">
          <w:marLeft w:val="0"/>
          <w:marRight w:val="0"/>
          <w:marTop w:val="0"/>
          <w:marBottom w:val="0"/>
          <w:divBdr>
            <w:top w:val="none" w:sz="0" w:space="0" w:color="auto"/>
            <w:left w:val="none" w:sz="0" w:space="0" w:color="auto"/>
            <w:bottom w:val="none" w:sz="0" w:space="0" w:color="auto"/>
            <w:right w:val="none" w:sz="0" w:space="0" w:color="auto"/>
          </w:divBdr>
          <w:divsChild>
            <w:div w:id="936715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999046">
      <w:bodyDiv w:val="1"/>
      <w:marLeft w:val="0"/>
      <w:marRight w:val="0"/>
      <w:marTop w:val="0"/>
      <w:marBottom w:val="0"/>
      <w:divBdr>
        <w:top w:val="none" w:sz="0" w:space="0" w:color="auto"/>
        <w:left w:val="none" w:sz="0" w:space="0" w:color="auto"/>
        <w:bottom w:val="none" w:sz="0" w:space="0" w:color="auto"/>
        <w:right w:val="none" w:sz="0" w:space="0" w:color="auto"/>
      </w:divBdr>
      <w:divsChild>
        <w:div w:id="682171256">
          <w:marLeft w:val="0"/>
          <w:marRight w:val="0"/>
          <w:marTop w:val="0"/>
          <w:marBottom w:val="0"/>
          <w:divBdr>
            <w:top w:val="none" w:sz="0" w:space="0" w:color="auto"/>
            <w:left w:val="none" w:sz="0" w:space="0" w:color="auto"/>
            <w:bottom w:val="none" w:sz="0" w:space="0" w:color="auto"/>
            <w:right w:val="none" w:sz="0" w:space="0" w:color="auto"/>
          </w:divBdr>
          <w:divsChild>
            <w:div w:id="114065098">
              <w:marLeft w:val="0"/>
              <w:marRight w:val="0"/>
              <w:marTop w:val="0"/>
              <w:marBottom w:val="0"/>
              <w:divBdr>
                <w:top w:val="none" w:sz="0" w:space="0" w:color="auto"/>
                <w:left w:val="none" w:sz="0" w:space="0" w:color="auto"/>
                <w:bottom w:val="none" w:sz="0" w:space="0" w:color="auto"/>
                <w:right w:val="none" w:sz="0" w:space="0" w:color="auto"/>
              </w:divBdr>
            </w:div>
            <w:div w:id="904336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666709">
      <w:bodyDiv w:val="1"/>
      <w:marLeft w:val="0"/>
      <w:marRight w:val="0"/>
      <w:marTop w:val="0"/>
      <w:marBottom w:val="0"/>
      <w:divBdr>
        <w:top w:val="none" w:sz="0" w:space="0" w:color="auto"/>
        <w:left w:val="none" w:sz="0" w:space="0" w:color="auto"/>
        <w:bottom w:val="none" w:sz="0" w:space="0" w:color="auto"/>
        <w:right w:val="none" w:sz="0" w:space="0" w:color="auto"/>
      </w:divBdr>
    </w:div>
    <w:div w:id="1845054064">
      <w:bodyDiv w:val="1"/>
      <w:marLeft w:val="0"/>
      <w:marRight w:val="0"/>
      <w:marTop w:val="0"/>
      <w:marBottom w:val="0"/>
      <w:divBdr>
        <w:top w:val="none" w:sz="0" w:space="0" w:color="auto"/>
        <w:left w:val="none" w:sz="0" w:space="0" w:color="auto"/>
        <w:bottom w:val="none" w:sz="0" w:space="0" w:color="auto"/>
        <w:right w:val="none" w:sz="0" w:space="0" w:color="auto"/>
      </w:divBdr>
    </w:div>
    <w:div w:id="1847476242">
      <w:bodyDiv w:val="1"/>
      <w:marLeft w:val="0"/>
      <w:marRight w:val="0"/>
      <w:marTop w:val="0"/>
      <w:marBottom w:val="0"/>
      <w:divBdr>
        <w:top w:val="none" w:sz="0" w:space="0" w:color="auto"/>
        <w:left w:val="none" w:sz="0" w:space="0" w:color="auto"/>
        <w:bottom w:val="none" w:sz="0" w:space="0" w:color="auto"/>
        <w:right w:val="none" w:sz="0" w:space="0" w:color="auto"/>
      </w:divBdr>
      <w:divsChild>
        <w:div w:id="819929430">
          <w:marLeft w:val="0"/>
          <w:marRight w:val="0"/>
          <w:marTop w:val="0"/>
          <w:marBottom w:val="0"/>
          <w:divBdr>
            <w:top w:val="none" w:sz="0" w:space="0" w:color="auto"/>
            <w:left w:val="none" w:sz="0" w:space="0" w:color="auto"/>
            <w:bottom w:val="none" w:sz="0" w:space="0" w:color="auto"/>
            <w:right w:val="none" w:sz="0" w:space="0" w:color="auto"/>
          </w:divBdr>
          <w:divsChild>
            <w:div w:id="398209518">
              <w:marLeft w:val="0"/>
              <w:marRight w:val="0"/>
              <w:marTop w:val="0"/>
              <w:marBottom w:val="0"/>
              <w:divBdr>
                <w:top w:val="none" w:sz="0" w:space="0" w:color="auto"/>
                <w:left w:val="none" w:sz="0" w:space="0" w:color="auto"/>
                <w:bottom w:val="none" w:sz="0" w:space="0" w:color="auto"/>
                <w:right w:val="none" w:sz="0" w:space="0" w:color="auto"/>
              </w:divBdr>
            </w:div>
            <w:div w:id="2145584112">
              <w:marLeft w:val="0"/>
              <w:marRight w:val="0"/>
              <w:marTop w:val="0"/>
              <w:marBottom w:val="0"/>
              <w:divBdr>
                <w:top w:val="none" w:sz="0" w:space="0" w:color="auto"/>
                <w:left w:val="none" w:sz="0" w:space="0" w:color="auto"/>
                <w:bottom w:val="none" w:sz="0" w:space="0" w:color="auto"/>
                <w:right w:val="none" w:sz="0" w:space="0" w:color="auto"/>
              </w:divBdr>
            </w:div>
            <w:div w:id="106388187">
              <w:marLeft w:val="0"/>
              <w:marRight w:val="0"/>
              <w:marTop w:val="0"/>
              <w:marBottom w:val="0"/>
              <w:divBdr>
                <w:top w:val="none" w:sz="0" w:space="0" w:color="auto"/>
                <w:left w:val="none" w:sz="0" w:space="0" w:color="auto"/>
                <w:bottom w:val="none" w:sz="0" w:space="0" w:color="auto"/>
                <w:right w:val="none" w:sz="0" w:space="0" w:color="auto"/>
              </w:divBdr>
            </w:div>
            <w:div w:id="375928869">
              <w:marLeft w:val="0"/>
              <w:marRight w:val="0"/>
              <w:marTop w:val="0"/>
              <w:marBottom w:val="0"/>
              <w:divBdr>
                <w:top w:val="none" w:sz="0" w:space="0" w:color="auto"/>
                <w:left w:val="none" w:sz="0" w:space="0" w:color="auto"/>
                <w:bottom w:val="none" w:sz="0" w:space="0" w:color="auto"/>
                <w:right w:val="none" w:sz="0" w:space="0" w:color="auto"/>
              </w:divBdr>
            </w:div>
            <w:div w:id="2144037206">
              <w:marLeft w:val="0"/>
              <w:marRight w:val="0"/>
              <w:marTop w:val="0"/>
              <w:marBottom w:val="0"/>
              <w:divBdr>
                <w:top w:val="none" w:sz="0" w:space="0" w:color="auto"/>
                <w:left w:val="none" w:sz="0" w:space="0" w:color="auto"/>
                <w:bottom w:val="none" w:sz="0" w:space="0" w:color="auto"/>
                <w:right w:val="none" w:sz="0" w:space="0" w:color="auto"/>
              </w:divBdr>
            </w:div>
            <w:div w:id="590629651">
              <w:marLeft w:val="0"/>
              <w:marRight w:val="0"/>
              <w:marTop w:val="0"/>
              <w:marBottom w:val="0"/>
              <w:divBdr>
                <w:top w:val="none" w:sz="0" w:space="0" w:color="auto"/>
                <w:left w:val="none" w:sz="0" w:space="0" w:color="auto"/>
                <w:bottom w:val="none" w:sz="0" w:space="0" w:color="auto"/>
                <w:right w:val="none" w:sz="0" w:space="0" w:color="auto"/>
              </w:divBdr>
            </w:div>
            <w:div w:id="684407924">
              <w:marLeft w:val="0"/>
              <w:marRight w:val="0"/>
              <w:marTop w:val="0"/>
              <w:marBottom w:val="0"/>
              <w:divBdr>
                <w:top w:val="none" w:sz="0" w:space="0" w:color="auto"/>
                <w:left w:val="none" w:sz="0" w:space="0" w:color="auto"/>
                <w:bottom w:val="none" w:sz="0" w:space="0" w:color="auto"/>
                <w:right w:val="none" w:sz="0" w:space="0" w:color="auto"/>
              </w:divBdr>
            </w:div>
            <w:div w:id="1306812217">
              <w:marLeft w:val="0"/>
              <w:marRight w:val="0"/>
              <w:marTop w:val="0"/>
              <w:marBottom w:val="0"/>
              <w:divBdr>
                <w:top w:val="none" w:sz="0" w:space="0" w:color="auto"/>
                <w:left w:val="none" w:sz="0" w:space="0" w:color="auto"/>
                <w:bottom w:val="none" w:sz="0" w:space="0" w:color="auto"/>
                <w:right w:val="none" w:sz="0" w:space="0" w:color="auto"/>
              </w:divBdr>
            </w:div>
            <w:div w:id="545676752">
              <w:marLeft w:val="0"/>
              <w:marRight w:val="0"/>
              <w:marTop w:val="0"/>
              <w:marBottom w:val="0"/>
              <w:divBdr>
                <w:top w:val="none" w:sz="0" w:space="0" w:color="auto"/>
                <w:left w:val="none" w:sz="0" w:space="0" w:color="auto"/>
                <w:bottom w:val="none" w:sz="0" w:space="0" w:color="auto"/>
                <w:right w:val="none" w:sz="0" w:space="0" w:color="auto"/>
              </w:divBdr>
            </w:div>
            <w:div w:id="343941846">
              <w:marLeft w:val="0"/>
              <w:marRight w:val="0"/>
              <w:marTop w:val="0"/>
              <w:marBottom w:val="0"/>
              <w:divBdr>
                <w:top w:val="none" w:sz="0" w:space="0" w:color="auto"/>
                <w:left w:val="none" w:sz="0" w:space="0" w:color="auto"/>
                <w:bottom w:val="none" w:sz="0" w:space="0" w:color="auto"/>
                <w:right w:val="none" w:sz="0" w:space="0" w:color="auto"/>
              </w:divBdr>
            </w:div>
            <w:div w:id="72170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943323">
      <w:bodyDiv w:val="1"/>
      <w:marLeft w:val="0"/>
      <w:marRight w:val="0"/>
      <w:marTop w:val="0"/>
      <w:marBottom w:val="0"/>
      <w:divBdr>
        <w:top w:val="none" w:sz="0" w:space="0" w:color="auto"/>
        <w:left w:val="none" w:sz="0" w:space="0" w:color="auto"/>
        <w:bottom w:val="none" w:sz="0" w:space="0" w:color="auto"/>
        <w:right w:val="none" w:sz="0" w:space="0" w:color="auto"/>
      </w:divBdr>
    </w:div>
    <w:div w:id="1857695618">
      <w:bodyDiv w:val="1"/>
      <w:marLeft w:val="0"/>
      <w:marRight w:val="0"/>
      <w:marTop w:val="0"/>
      <w:marBottom w:val="0"/>
      <w:divBdr>
        <w:top w:val="none" w:sz="0" w:space="0" w:color="auto"/>
        <w:left w:val="none" w:sz="0" w:space="0" w:color="auto"/>
        <w:bottom w:val="none" w:sz="0" w:space="0" w:color="auto"/>
        <w:right w:val="none" w:sz="0" w:space="0" w:color="auto"/>
      </w:divBdr>
      <w:divsChild>
        <w:div w:id="378096808">
          <w:marLeft w:val="0"/>
          <w:marRight w:val="0"/>
          <w:marTop w:val="0"/>
          <w:marBottom w:val="0"/>
          <w:divBdr>
            <w:top w:val="none" w:sz="0" w:space="0" w:color="auto"/>
            <w:left w:val="none" w:sz="0" w:space="0" w:color="auto"/>
            <w:bottom w:val="none" w:sz="0" w:space="0" w:color="auto"/>
            <w:right w:val="none" w:sz="0" w:space="0" w:color="auto"/>
          </w:divBdr>
          <w:divsChild>
            <w:div w:id="1961762331">
              <w:marLeft w:val="0"/>
              <w:marRight w:val="0"/>
              <w:marTop w:val="0"/>
              <w:marBottom w:val="0"/>
              <w:divBdr>
                <w:top w:val="none" w:sz="0" w:space="0" w:color="auto"/>
                <w:left w:val="none" w:sz="0" w:space="0" w:color="auto"/>
                <w:bottom w:val="none" w:sz="0" w:space="0" w:color="auto"/>
                <w:right w:val="none" w:sz="0" w:space="0" w:color="auto"/>
              </w:divBdr>
            </w:div>
            <w:div w:id="2068065967">
              <w:marLeft w:val="0"/>
              <w:marRight w:val="0"/>
              <w:marTop w:val="0"/>
              <w:marBottom w:val="0"/>
              <w:divBdr>
                <w:top w:val="none" w:sz="0" w:space="0" w:color="auto"/>
                <w:left w:val="none" w:sz="0" w:space="0" w:color="auto"/>
                <w:bottom w:val="none" w:sz="0" w:space="0" w:color="auto"/>
                <w:right w:val="none" w:sz="0" w:space="0" w:color="auto"/>
              </w:divBdr>
            </w:div>
            <w:div w:id="1945646929">
              <w:marLeft w:val="0"/>
              <w:marRight w:val="0"/>
              <w:marTop w:val="0"/>
              <w:marBottom w:val="0"/>
              <w:divBdr>
                <w:top w:val="none" w:sz="0" w:space="0" w:color="auto"/>
                <w:left w:val="none" w:sz="0" w:space="0" w:color="auto"/>
                <w:bottom w:val="none" w:sz="0" w:space="0" w:color="auto"/>
                <w:right w:val="none" w:sz="0" w:space="0" w:color="auto"/>
              </w:divBdr>
            </w:div>
            <w:div w:id="606080464">
              <w:marLeft w:val="0"/>
              <w:marRight w:val="0"/>
              <w:marTop w:val="0"/>
              <w:marBottom w:val="0"/>
              <w:divBdr>
                <w:top w:val="none" w:sz="0" w:space="0" w:color="auto"/>
                <w:left w:val="none" w:sz="0" w:space="0" w:color="auto"/>
                <w:bottom w:val="none" w:sz="0" w:space="0" w:color="auto"/>
                <w:right w:val="none" w:sz="0" w:space="0" w:color="auto"/>
              </w:divBdr>
            </w:div>
            <w:div w:id="1846430661">
              <w:marLeft w:val="0"/>
              <w:marRight w:val="0"/>
              <w:marTop w:val="0"/>
              <w:marBottom w:val="0"/>
              <w:divBdr>
                <w:top w:val="none" w:sz="0" w:space="0" w:color="auto"/>
                <w:left w:val="none" w:sz="0" w:space="0" w:color="auto"/>
                <w:bottom w:val="none" w:sz="0" w:space="0" w:color="auto"/>
                <w:right w:val="none" w:sz="0" w:space="0" w:color="auto"/>
              </w:divBdr>
            </w:div>
            <w:div w:id="1410229688">
              <w:marLeft w:val="0"/>
              <w:marRight w:val="0"/>
              <w:marTop w:val="0"/>
              <w:marBottom w:val="0"/>
              <w:divBdr>
                <w:top w:val="none" w:sz="0" w:space="0" w:color="auto"/>
                <w:left w:val="none" w:sz="0" w:space="0" w:color="auto"/>
                <w:bottom w:val="none" w:sz="0" w:space="0" w:color="auto"/>
                <w:right w:val="none" w:sz="0" w:space="0" w:color="auto"/>
              </w:divBdr>
            </w:div>
            <w:div w:id="1919055537">
              <w:marLeft w:val="0"/>
              <w:marRight w:val="0"/>
              <w:marTop w:val="0"/>
              <w:marBottom w:val="0"/>
              <w:divBdr>
                <w:top w:val="none" w:sz="0" w:space="0" w:color="auto"/>
                <w:left w:val="none" w:sz="0" w:space="0" w:color="auto"/>
                <w:bottom w:val="none" w:sz="0" w:space="0" w:color="auto"/>
                <w:right w:val="none" w:sz="0" w:space="0" w:color="auto"/>
              </w:divBdr>
            </w:div>
            <w:div w:id="247231767">
              <w:marLeft w:val="0"/>
              <w:marRight w:val="0"/>
              <w:marTop w:val="0"/>
              <w:marBottom w:val="0"/>
              <w:divBdr>
                <w:top w:val="none" w:sz="0" w:space="0" w:color="auto"/>
                <w:left w:val="none" w:sz="0" w:space="0" w:color="auto"/>
                <w:bottom w:val="none" w:sz="0" w:space="0" w:color="auto"/>
                <w:right w:val="none" w:sz="0" w:space="0" w:color="auto"/>
              </w:divBdr>
            </w:div>
            <w:div w:id="290213258">
              <w:marLeft w:val="0"/>
              <w:marRight w:val="0"/>
              <w:marTop w:val="0"/>
              <w:marBottom w:val="0"/>
              <w:divBdr>
                <w:top w:val="none" w:sz="0" w:space="0" w:color="auto"/>
                <w:left w:val="none" w:sz="0" w:space="0" w:color="auto"/>
                <w:bottom w:val="none" w:sz="0" w:space="0" w:color="auto"/>
                <w:right w:val="none" w:sz="0" w:space="0" w:color="auto"/>
              </w:divBdr>
            </w:div>
            <w:div w:id="1417744375">
              <w:marLeft w:val="0"/>
              <w:marRight w:val="0"/>
              <w:marTop w:val="0"/>
              <w:marBottom w:val="0"/>
              <w:divBdr>
                <w:top w:val="none" w:sz="0" w:space="0" w:color="auto"/>
                <w:left w:val="none" w:sz="0" w:space="0" w:color="auto"/>
                <w:bottom w:val="none" w:sz="0" w:space="0" w:color="auto"/>
                <w:right w:val="none" w:sz="0" w:space="0" w:color="auto"/>
              </w:divBdr>
            </w:div>
            <w:div w:id="13770002">
              <w:marLeft w:val="0"/>
              <w:marRight w:val="0"/>
              <w:marTop w:val="0"/>
              <w:marBottom w:val="0"/>
              <w:divBdr>
                <w:top w:val="none" w:sz="0" w:space="0" w:color="auto"/>
                <w:left w:val="none" w:sz="0" w:space="0" w:color="auto"/>
                <w:bottom w:val="none" w:sz="0" w:space="0" w:color="auto"/>
                <w:right w:val="none" w:sz="0" w:space="0" w:color="auto"/>
              </w:divBdr>
            </w:div>
            <w:div w:id="1016232722">
              <w:marLeft w:val="0"/>
              <w:marRight w:val="0"/>
              <w:marTop w:val="0"/>
              <w:marBottom w:val="0"/>
              <w:divBdr>
                <w:top w:val="none" w:sz="0" w:space="0" w:color="auto"/>
                <w:left w:val="none" w:sz="0" w:space="0" w:color="auto"/>
                <w:bottom w:val="none" w:sz="0" w:space="0" w:color="auto"/>
                <w:right w:val="none" w:sz="0" w:space="0" w:color="auto"/>
              </w:divBdr>
            </w:div>
            <w:div w:id="485895724">
              <w:marLeft w:val="0"/>
              <w:marRight w:val="0"/>
              <w:marTop w:val="0"/>
              <w:marBottom w:val="0"/>
              <w:divBdr>
                <w:top w:val="none" w:sz="0" w:space="0" w:color="auto"/>
                <w:left w:val="none" w:sz="0" w:space="0" w:color="auto"/>
                <w:bottom w:val="none" w:sz="0" w:space="0" w:color="auto"/>
                <w:right w:val="none" w:sz="0" w:space="0" w:color="auto"/>
              </w:divBdr>
            </w:div>
            <w:div w:id="1585723889">
              <w:marLeft w:val="0"/>
              <w:marRight w:val="0"/>
              <w:marTop w:val="0"/>
              <w:marBottom w:val="0"/>
              <w:divBdr>
                <w:top w:val="none" w:sz="0" w:space="0" w:color="auto"/>
                <w:left w:val="none" w:sz="0" w:space="0" w:color="auto"/>
                <w:bottom w:val="none" w:sz="0" w:space="0" w:color="auto"/>
                <w:right w:val="none" w:sz="0" w:space="0" w:color="auto"/>
              </w:divBdr>
            </w:div>
            <w:div w:id="1929776941">
              <w:marLeft w:val="0"/>
              <w:marRight w:val="0"/>
              <w:marTop w:val="0"/>
              <w:marBottom w:val="0"/>
              <w:divBdr>
                <w:top w:val="none" w:sz="0" w:space="0" w:color="auto"/>
                <w:left w:val="none" w:sz="0" w:space="0" w:color="auto"/>
                <w:bottom w:val="none" w:sz="0" w:space="0" w:color="auto"/>
                <w:right w:val="none" w:sz="0" w:space="0" w:color="auto"/>
              </w:divBdr>
            </w:div>
            <w:div w:id="1355382615">
              <w:marLeft w:val="0"/>
              <w:marRight w:val="0"/>
              <w:marTop w:val="0"/>
              <w:marBottom w:val="0"/>
              <w:divBdr>
                <w:top w:val="none" w:sz="0" w:space="0" w:color="auto"/>
                <w:left w:val="none" w:sz="0" w:space="0" w:color="auto"/>
                <w:bottom w:val="none" w:sz="0" w:space="0" w:color="auto"/>
                <w:right w:val="none" w:sz="0" w:space="0" w:color="auto"/>
              </w:divBdr>
            </w:div>
            <w:div w:id="1796408002">
              <w:marLeft w:val="0"/>
              <w:marRight w:val="0"/>
              <w:marTop w:val="0"/>
              <w:marBottom w:val="0"/>
              <w:divBdr>
                <w:top w:val="none" w:sz="0" w:space="0" w:color="auto"/>
                <w:left w:val="none" w:sz="0" w:space="0" w:color="auto"/>
                <w:bottom w:val="none" w:sz="0" w:space="0" w:color="auto"/>
                <w:right w:val="none" w:sz="0" w:space="0" w:color="auto"/>
              </w:divBdr>
            </w:div>
            <w:div w:id="1487740572">
              <w:marLeft w:val="0"/>
              <w:marRight w:val="0"/>
              <w:marTop w:val="0"/>
              <w:marBottom w:val="0"/>
              <w:divBdr>
                <w:top w:val="none" w:sz="0" w:space="0" w:color="auto"/>
                <w:left w:val="none" w:sz="0" w:space="0" w:color="auto"/>
                <w:bottom w:val="none" w:sz="0" w:space="0" w:color="auto"/>
                <w:right w:val="none" w:sz="0" w:space="0" w:color="auto"/>
              </w:divBdr>
            </w:div>
            <w:div w:id="1778057459">
              <w:marLeft w:val="0"/>
              <w:marRight w:val="0"/>
              <w:marTop w:val="0"/>
              <w:marBottom w:val="0"/>
              <w:divBdr>
                <w:top w:val="none" w:sz="0" w:space="0" w:color="auto"/>
                <w:left w:val="none" w:sz="0" w:space="0" w:color="auto"/>
                <w:bottom w:val="none" w:sz="0" w:space="0" w:color="auto"/>
                <w:right w:val="none" w:sz="0" w:space="0" w:color="auto"/>
              </w:divBdr>
            </w:div>
            <w:div w:id="1835873859">
              <w:marLeft w:val="0"/>
              <w:marRight w:val="0"/>
              <w:marTop w:val="0"/>
              <w:marBottom w:val="0"/>
              <w:divBdr>
                <w:top w:val="none" w:sz="0" w:space="0" w:color="auto"/>
                <w:left w:val="none" w:sz="0" w:space="0" w:color="auto"/>
                <w:bottom w:val="none" w:sz="0" w:space="0" w:color="auto"/>
                <w:right w:val="none" w:sz="0" w:space="0" w:color="auto"/>
              </w:divBdr>
            </w:div>
            <w:div w:id="1031497168">
              <w:marLeft w:val="0"/>
              <w:marRight w:val="0"/>
              <w:marTop w:val="0"/>
              <w:marBottom w:val="0"/>
              <w:divBdr>
                <w:top w:val="none" w:sz="0" w:space="0" w:color="auto"/>
                <w:left w:val="none" w:sz="0" w:space="0" w:color="auto"/>
                <w:bottom w:val="none" w:sz="0" w:space="0" w:color="auto"/>
                <w:right w:val="none" w:sz="0" w:space="0" w:color="auto"/>
              </w:divBdr>
            </w:div>
            <w:div w:id="2003968109">
              <w:marLeft w:val="0"/>
              <w:marRight w:val="0"/>
              <w:marTop w:val="0"/>
              <w:marBottom w:val="0"/>
              <w:divBdr>
                <w:top w:val="none" w:sz="0" w:space="0" w:color="auto"/>
                <w:left w:val="none" w:sz="0" w:space="0" w:color="auto"/>
                <w:bottom w:val="none" w:sz="0" w:space="0" w:color="auto"/>
                <w:right w:val="none" w:sz="0" w:space="0" w:color="auto"/>
              </w:divBdr>
            </w:div>
            <w:div w:id="2071490978">
              <w:marLeft w:val="0"/>
              <w:marRight w:val="0"/>
              <w:marTop w:val="0"/>
              <w:marBottom w:val="0"/>
              <w:divBdr>
                <w:top w:val="none" w:sz="0" w:space="0" w:color="auto"/>
                <w:left w:val="none" w:sz="0" w:space="0" w:color="auto"/>
                <w:bottom w:val="none" w:sz="0" w:space="0" w:color="auto"/>
                <w:right w:val="none" w:sz="0" w:space="0" w:color="auto"/>
              </w:divBdr>
            </w:div>
            <w:div w:id="22290646">
              <w:marLeft w:val="0"/>
              <w:marRight w:val="0"/>
              <w:marTop w:val="0"/>
              <w:marBottom w:val="0"/>
              <w:divBdr>
                <w:top w:val="none" w:sz="0" w:space="0" w:color="auto"/>
                <w:left w:val="none" w:sz="0" w:space="0" w:color="auto"/>
                <w:bottom w:val="none" w:sz="0" w:space="0" w:color="auto"/>
                <w:right w:val="none" w:sz="0" w:space="0" w:color="auto"/>
              </w:divBdr>
            </w:div>
            <w:div w:id="819422543">
              <w:marLeft w:val="0"/>
              <w:marRight w:val="0"/>
              <w:marTop w:val="0"/>
              <w:marBottom w:val="0"/>
              <w:divBdr>
                <w:top w:val="none" w:sz="0" w:space="0" w:color="auto"/>
                <w:left w:val="none" w:sz="0" w:space="0" w:color="auto"/>
                <w:bottom w:val="none" w:sz="0" w:space="0" w:color="auto"/>
                <w:right w:val="none" w:sz="0" w:space="0" w:color="auto"/>
              </w:divBdr>
            </w:div>
            <w:div w:id="884606100">
              <w:marLeft w:val="0"/>
              <w:marRight w:val="0"/>
              <w:marTop w:val="0"/>
              <w:marBottom w:val="0"/>
              <w:divBdr>
                <w:top w:val="none" w:sz="0" w:space="0" w:color="auto"/>
                <w:left w:val="none" w:sz="0" w:space="0" w:color="auto"/>
                <w:bottom w:val="none" w:sz="0" w:space="0" w:color="auto"/>
                <w:right w:val="none" w:sz="0" w:space="0" w:color="auto"/>
              </w:divBdr>
            </w:div>
            <w:div w:id="899364263">
              <w:marLeft w:val="0"/>
              <w:marRight w:val="0"/>
              <w:marTop w:val="0"/>
              <w:marBottom w:val="0"/>
              <w:divBdr>
                <w:top w:val="none" w:sz="0" w:space="0" w:color="auto"/>
                <w:left w:val="none" w:sz="0" w:space="0" w:color="auto"/>
                <w:bottom w:val="none" w:sz="0" w:space="0" w:color="auto"/>
                <w:right w:val="none" w:sz="0" w:space="0" w:color="auto"/>
              </w:divBdr>
            </w:div>
            <w:div w:id="1586913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350588">
      <w:bodyDiv w:val="1"/>
      <w:marLeft w:val="0"/>
      <w:marRight w:val="0"/>
      <w:marTop w:val="0"/>
      <w:marBottom w:val="0"/>
      <w:divBdr>
        <w:top w:val="none" w:sz="0" w:space="0" w:color="auto"/>
        <w:left w:val="none" w:sz="0" w:space="0" w:color="auto"/>
        <w:bottom w:val="none" w:sz="0" w:space="0" w:color="auto"/>
        <w:right w:val="none" w:sz="0" w:space="0" w:color="auto"/>
      </w:divBdr>
      <w:divsChild>
        <w:div w:id="64186298">
          <w:marLeft w:val="0"/>
          <w:marRight w:val="0"/>
          <w:marTop w:val="0"/>
          <w:marBottom w:val="0"/>
          <w:divBdr>
            <w:top w:val="none" w:sz="0" w:space="0" w:color="auto"/>
            <w:left w:val="none" w:sz="0" w:space="0" w:color="auto"/>
            <w:bottom w:val="none" w:sz="0" w:space="0" w:color="auto"/>
            <w:right w:val="none" w:sz="0" w:space="0" w:color="auto"/>
          </w:divBdr>
          <w:divsChild>
            <w:div w:id="925384322">
              <w:marLeft w:val="0"/>
              <w:marRight w:val="0"/>
              <w:marTop w:val="0"/>
              <w:marBottom w:val="0"/>
              <w:divBdr>
                <w:top w:val="none" w:sz="0" w:space="0" w:color="auto"/>
                <w:left w:val="none" w:sz="0" w:space="0" w:color="auto"/>
                <w:bottom w:val="none" w:sz="0" w:space="0" w:color="auto"/>
                <w:right w:val="none" w:sz="0" w:space="0" w:color="auto"/>
              </w:divBdr>
            </w:div>
            <w:div w:id="735511207">
              <w:marLeft w:val="0"/>
              <w:marRight w:val="0"/>
              <w:marTop w:val="0"/>
              <w:marBottom w:val="0"/>
              <w:divBdr>
                <w:top w:val="none" w:sz="0" w:space="0" w:color="auto"/>
                <w:left w:val="none" w:sz="0" w:space="0" w:color="auto"/>
                <w:bottom w:val="none" w:sz="0" w:space="0" w:color="auto"/>
                <w:right w:val="none" w:sz="0" w:space="0" w:color="auto"/>
              </w:divBdr>
            </w:div>
            <w:div w:id="1059523513">
              <w:marLeft w:val="0"/>
              <w:marRight w:val="0"/>
              <w:marTop w:val="0"/>
              <w:marBottom w:val="0"/>
              <w:divBdr>
                <w:top w:val="none" w:sz="0" w:space="0" w:color="auto"/>
                <w:left w:val="none" w:sz="0" w:space="0" w:color="auto"/>
                <w:bottom w:val="none" w:sz="0" w:space="0" w:color="auto"/>
                <w:right w:val="none" w:sz="0" w:space="0" w:color="auto"/>
              </w:divBdr>
            </w:div>
            <w:div w:id="1338535442">
              <w:marLeft w:val="0"/>
              <w:marRight w:val="0"/>
              <w:marTop w:val="0"/>
              <w:marBottom w:val="0"/>
              <w:divBdr>
                <w:top w:val="none" w:sz="0" w:space="0" w:color="auto"/>
                <w:left w:val="none" w:sz="0" w:space="0" w:color="auto"/>
                <w:bottom w:val="none" w:sz="0" w:space="0" w:color="auto"/>
                <w:right w:val="none" w:sz="0" w:space="0" w:color="auto"/>
              </w:divBdr>
            </w:div>
            <w:div w:id="1682660775">
              <w:marLeft w:val="0"/>
              <w:marRight w:val="0"/>
              <w:marTop w:val="0"/>
              <w:marBottom w:val="0"/>
              <w:divBdr>
                <w:top w:val="none" w:sz="0" w:space="0" w:color="auto"/>
                <w:left w:val="none" w:sz="0" w:space="0" w:color="auto"/>
                <w:bottom w:val="none" w:sz="0" w:space="0" w:color="auto"/>
                <w:right w:val="none" w:sz="0" w:space="0" w:color="auto"/>
              </w:divBdr>
            </w:div>
            <w:div w:id="1780831758">
              <w:marLeft w:val="0"/>
              <w:marRight w:val="0"/>
              <w:marTop w:val="0"/>
              <w:marBottom w:val="0"/>
              <w:divBdr>
                <w:top w:val="none" w:sz="0" w:space="0" w:color="auto"/>
                <w:left w:val="none" w:sz="0" w:space="0" w:color="auto"/>
                <w:bottom w:val="none" w:sz="0" w:space="0" w:color="auto"/>
                <w:right w:val="none" w:sz="0" w:space="0" w:color="auto"/>
              </w:divBdr>
            </w:div>
            <w:div w:id="30805873">
              <w:marLeft w:val="0"/>
              <w:marRight w:val="0"/>
              <w:marTop w:val="0"/>
              <w:marBottom w:val="0"/>
              <w:divBdr>
                <w:top w:val="none" w:sz="0" w:space="0" w:color="auto"/>
                <w:left w:val="none" w:sz="0" w:space="0" w:color="auto"/>
                <w:bottom w:val="none" w:sz="0" w:space="0" w:color="auto"/>
                <w:right w:val="none" w:sz="0" w:space="0" w:color="auto"/>
              </w:divBdr>
            </w:div>
            <w:div w:id="1750351106">
              <w:marLeft w:val="0"/>
              <w:marRight w:val="0"/>
              <w:marTop w:val="0"/>
              <w:marBottom w:val="0"/>
              <w:divBdr>
                <w:top w:val="none" w:sz="0" w:space="0" w:color="auto"/>
                <w:left w:val="none" w:sz="0" w:space="0" w:color="auto"/>
                <w:bottom w:val="none" w:sz="0" w:space="0" w:color="auto"/>
                <w:right w:val="none" w:sz="0" w:space="0" w:color="auto"/>
              </w:divBdr>
            </w:div>
            <w:div w:id="369378176">
              <w:marLeft w:val="0"/>
              <w:marRight w:val="0"/>
              <w:marTop w:val="0"/>
              <w:marBottom w:val="0"/>
              <w:divBdr>
                <w:top w:val="none" w:sz="0" w:space="0" w:color="auto"/>
                <w:left w:val="none" w:sz="0" w:space="0" w:color="auto"/>
                <w:bottom w:val="none" w:sz="0" w:space="0" w:color="auto"/>
                <w:right w:val="none" w:sz="0" w:space="0" w:color="auto"/>
              </w:divBdr>
            </w:div>
            <w:div w:id="410003236">
              <w:marLeft w:val="0"/>
              <w:marRight w:val="0"/>
              <w:marTop w:val="0"/>
              <w:marBottom w:val="0"/>
              <w:divBdr>
                <w:top w:val="none" w:sz="0" w:space="0" w:color="auto"/>
                <w:left w:val="none" w:sz="0" w:space="0" w:color="auto"/>
                <w:bottom w:val="none" w:sz="0" w:space="0" w:color="auto"/>
                <w:right w:val="none" w:sz="0" w:space="0" w:color="auto"/>
              </w:divBdr>
            </w:div>
            <w:div w:id="879362993">
              <w:marLeft w:val="0"/>
              <w:marRight w:val="0"/>
              <w:marTop w:val="0"/>
              <w:marBottom w:val="0"/>
              <w:divBdr>
                <w:top w:val="none" w:sz="0" w:space="0" w:color="auto"/>
                <w:left w:val="none" w:sz="0" w:space="0" w:color="auto"/>
                <w:bottom w:val="none" w:sz="0" w:space="0" w:color="auto"/>
                <w:right w:val="none" w:sz="0" w:space="0" w:color="auto"/>
              </w:divBdr>
            </w:div>
            <w:div w:id="550534068">
              <w:marLeft w:val="0"/>
              <w:marRight w:val="0"/>
              <w:marTop w:val="0"/>
              <w:marBottom w:val="0"/>
              <w:divBdr>
                <w:top w:val="none" w:sz="0" w:space="0" w:color="auto"/>
                <w:left w:val="none" w:sz="0" w:space="0" w:color="auto"/>
                <w:bottom w:val="none" w:sz="0" w:space="0" w:color="auto"/>
                <w:right w:val="none" w:sz="0" w:space="0" w:color="auto"/>
              </w:divBdr>
            </w:div>
            <w:div w:id="1299915975">
              <w:marLeft w:val="0"/>
              <w:marRight w:val="0"/>
              <w:marTop w:val="0"/>
              <w:marBottom w:val="0"/>
              <w:divBdr>
                <w:top w:val="none" w:sz="0" w:space="0" w:color="auto"/>
                <w:left w:val="none" w:sz="0" w:space="0" w:color="auto"/>
                <w:bottom w:val="none" w:sz="0" w:space="0" w:color="auto"/>
                <w:right w:val="none" w:sz="0" w:space="0" w:color="auto"/>
              </w:divBdr>
            </w:div>
            <w:div w:id="2024277171">
              <w:marLeft w:val="0"/>
              <w:marRight w:val="0"/>
              <w:marTop w:val="0"/>
              <w:marBottom w:val="0"/>
              <w:divBdr>
                <w:top w:val="none" w:sz="0" w:space="0" w:color="auto"/>
                <w:left w:val="none" w:sz="0" w:space="0" w:color="auto"/>
                <w:bottom w:val="none" w:sz="0" w:space="0" w:color="auto"/>
                <w:right w:val="none" w:sz="0" w:space="0" w:color="auto"/>
              </w:divBdr>
            </w:div>
            <w:div w:id="1133213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922144">
      <w:bodyDiv w:val="1"/>
      <w:marLeft w:val="0"/>
      <w:marRight w:val="0"/>
      <w:marTop w:val="0"/>
      <w:marBottom w:val="0"/>
      <w:divBdr>
        <w:top w:val="none" w:sz="0" w:space="0" w:color="auto"/>
        <w:left w:val="none" w:sz="0" w:space="0" w:color="auto"/>
        <w:bottom w:val="none" w:sz="0" w:space="0" w:color="auto"/>
        <w:right w:val="none" w:sz="0" w:space="0" w:color="auto"/>
      </w:divBdr>
      <w:divsChild>
        <w:div w:id="344670432">
          <w:marLeft w:val="0"/>
          <w:marRight w:val="0"/>
          <w:marTop w:val="0"/>
          <w:marBottom w:val="0"/>
          <w:divBdr>
            <w:top w:val="none" w:sz="0" w:space="0" w:color="auto"/>
            <w:left w:val="none" w:sz="0" w:space="0" w:color="auto"/>
            <w:bottom w:val="none" w:sz="0" w:space="0" w:color="auto"/>
            <w:right w:val="none" w:sz="0" w:space="0" w:color="auto"/>
          </w:divBdr>
          <w:divsChild>
            <w:div w:id="817765598">
              <w:marLeft w:val="0"/>
              <w:marRight w:val="0"/>
              <w:marTop w:val="0"/>
              <w:marBottom w:val="0"/>
              <w:divBdr>
                <w:top w:val="none" w:sz="0" w:space="0" w:color="auto"/>
                <w:left w:val="none" w:sz="0" w:space="0" w:color="auto"/>
                <w:bottom w:val="none" w:sz="0" w:space="0" w:color="auto"/>
                <w:right w:val="none" w:sz="0" w:space="0" w:color="auto"/>
              </w:divBdr>
            </w:div>
            <w:div w:id="298610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674975">
      <w:bodyDiv w:val="1"/>
      <w:marLeft w:val="0"/>
      <w:marRight w:val="0"/>
      <w:marTop w:val="0"/>
      <w:marBottom w:val="0"/>
      <w:divBdr>
        <w:top w:val="none" w:sz="0" w:space="0" w:color="auto"/>
        <w:left w:val="none" w:sz="0" w:space="0" w:color="auto"/>
        <w:bottom w:val="none" w:sz="0" w:space="0" w:color="auto"/>
        <w:right w:val="none" w:sz="0" w:space="0" w:color="auto"/>
      </w:divBdr>
    </w:div>
    <w:div w:id="1871604251">
      <w:bodyDiv w:val="1"/>
      <w:marLeft w:val="0"/>
      <w:marRight w:val="0"/>
      <w:marTop w:val="0"/>
      <w:marBottom w:val="0"/>
      <w:divBdr>
        <w:top w:val="none" w:sz="0" w:space="0" w:color="auto"/>
        <w:left w:val="none" w:sz="0" w:space="0" w:color="auto"/>
        <w:bottom w:val="none" w:sz="0" w:space="0" w:color="auto"/>
        <w:right w:val="none" w:sz="0" w:space="0" w:color="auto"/>
      </w:divBdr>
      <w:divsChild>
        <w:div w:id="1934120565">
          <w:marLeft w:val="0"/>
          <w:marRight w:val="0"/>
          <w:marTop w:val="0"/>
          <w:marBottom w:val="0"/>
          <w:divBdr>
            <w:top w:val="none" w:sz="0" w:space="0" w:color="auto"/>
            <w:left w:val="none" w:sz="0" w:space="0" w:color="auto"/>
            <w:bottom w:val="none" w:sz="0" w:space="0" w:color="auto"/>
            <w:right w:val="none" w:sz="0" w:space="0" w:color="auto"/>
          </w:divBdr>
          <w:divsChild>
            <w:div w:id="2027172915">
              <w:marLeft w:val="0"/>
              <w:marRight w:val="0"/>
              <w:marTop w:val="0"/>
              <w:marBottom w:val="0"/>
              <w:divBdr>
                <w:top w:val="none" w:sz="0" w:space="0" w:color="auto"/>
                <w:left w:val="none" w:sz="0" w:space="0" w:color="auto"/>
                <w:bottom w:val="none" w:sz="0" w:space="0" w:color="auto"/>
                <w:right w:val="none" w:sz="0" w:space="0" w:color="auto"/>
              </w:divBdr>
            </w:div>
            <w:div w:id="501162787">
              <w:marLeft w:val="0"/>
              <w:marRight w:val="0"/>
              <w:marTop w:val="0"/>
              <w:marBottom w:val="0"/>
              <w:divBdr>
                <w:top w:val="none" w:sz="0" w:space="0" w:color="auto"/>
                <w:left w:val="none" w:sz="0" w:space="0" w:color="auto"/>
                <w:bottom w:val="none" w:sz="0" w:space="0" w:color="auto"/>
                <w:right w:val="none" w:sz="0" w:space="0" w:color="auto"/>
              </w:divBdr>
            </w:div>
            <w:div w:id="209735024">
              <w:marLeft w:val="0"/>
              <w:marRight w:val="0"/>
              <w:marTop w:val="0"/>
              <w:marBottom w:val="0"/>
              <w:divBdr>
                <w:top w:val="none" w:sz="0" w:space="0" w:color="auto"/>
                <w:left w:val="none" w:sz="0" w:space="0" w:color="auto"/>
                <w:bottom w:val="none" w:sz="0" w:space="0" w:color="auto"/>
                <w:right w:val="none" w:sz="0" w:space="0" w:color="auto"/>
              </w:divBdr>
            </w:div>
            <w:div w:id="1462655008">
              <w:marLeft w:val="0"/>
              <w:marRight w:val="0"/>
              <w:marTop w:val="0"/>
              <w:marBottom w:val="0"/>
              <w:divBdr>
                <w:top w:val="none" w:sz="0" w:space="0" w:color="auto"/>
                <w:left w:val="none" w:sz="0" w:space="0" w:color="auto"/>
                <w:bottom w:val="none" w:sz="0" w:space="0" w:color="auto"/>
                <w:right w:val="none" w:sz="0" w:space="0" w:color="auto"/>
              </w:divBdr>
            </w:div>
            <w:div w:id="1551922639">
              <w:marLeft w:val="0"/>
              <w:marRight w:val="0"/>
              <w:marTop w:val="0"/>
              <w:marBottom w:val="0"/>
              <w:divBdr>
                <w:top w:val="none" w:sz="0" w:space="0" w:color="auto"/>
                <w:left w:val="none" w:sz="0" w:space="0" w:color="auto"/>
                <w:bottom w:val="none" w:sz="0" w:space="0" w:color="auto"/>
                <w:right w:val="none" w:sz="0" w:space="0" w:color="auto"/>
              </w:divBdr>
            </w:div>
            <w:div w:id="1105613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997454">
      <w:bodyDiv w:val="1"/>
      <w:marLeft w:val="0"/>
      <w:marRight w:val="0"/>
      <w:marTop w:val="0"/>
      <w:marBottom w:val="0"/>
      <w:divBdr>
        <w:top w:val="none" w:sz="0" w:space="0" w:color="auto"/>
        <w:left w:val="none" w:sz="0" w:space="0" w:color="auto"/>
        <w:bottom w:val="none" w:sz="0" w:space="0" w:color="auto"/>
        <w:right w:val="none" w:sz="0" w:space="0" w:color="auto"/>
      </w:divBdr>
      <w:divsChild>
        <w:div w:id="2068994728">
          <w:marLeft w:val="0"/>
          <w:marRight w:val="0"/>
          <w:marTop w:val="0"/>
          <w:marBottom w:val="0"/>
          <w:divBdr>
            <w:top w:val="none" w:sz="0" w:space="0" w:color="auto"/>
            <w:left w:val="none" w:sz="0" w:space="0" w:color="auto"/>
            <w:bottom w:val="none" w:sz="0" w:space="0" w:color="auto"/>
            <w:right w:val="none" w:sz="0" w:space="0" w:color="auto"/>
          </w:divBdr>
          <w:divsChild>
            <w:div w:id="669018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973389">
      <w:bodyDiv w:val="1"/>
      <w:marLeft w:val="0"/>
      <w:marRight w:val="0"/>
      <w:marTop w:val="0"/>
      <w:marBottom w:val="0"/>
      <w:divBdr>
        <w:top w:val="none" w:sz="0" w:space="0" w:color="auto"/>
        <w:left w:val="none" w:sz="0" w:space="0" w:color="auto"/>
        <w:bottom w:val="none" w:sz="0" w:space="0" w:color="auto"/>
        <w:right w:val="none" w:sz="0" w:space="0" w:color="auto"/>
      </w:divBdr>
    </w:div>
    <w:div w:id="1883783533">
      <w:bodyDiv w:val="1"/>
      <w:marLeft w:val="0"/>
      <w:marRight w:val="0"/>
      <w:marTop w:val="0"/>
      <w:marBottom w:val="0"/>
      <w:divBdr>
        <w:top w:val="none" w:sz="0" w:space="0" w:color="auto"/>
        <w:left w:val="none" w:sz="0" w:space="0" w:color="auto"/>
        <w:bottom w:val="none" w:sz="0" w:space="0" w:color="auto"/>
        <w:right w:val="none" w:sz="0" w:space="0" w:color="auto"/>
      </w:divBdr>
      <w:divsChild>
        <w:div w:id="1877767499">
          <w:marLeft w:val="0"/>
          <w:marRight w:val="0"/>
          <w:marTop w:val="0"/>
          <w:marBottom w:val="0"/>
          <w:divBdr>
            <w:top w:val="none" w:sz="0" w:space="0" w:color="auto"/>
            <w:left w:val="none" w:sz="0" w:space="0" w:color="auto"/>
            <w:bottom w:val="none" w:sz="0" w:space="0" w:color="auto"/>
            <w:right w:val="none" w:sz="0" w:space="0" w:color="auto"/>
          </w:divBdr>
          <w:divsChild>
            <w:div w:id="820148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5672949">
      <w:bodyDiv w:val="1"/>
      <w:marLeft w:val="0"/>
      <w:marRight w:val="0"/>
      <w:marTop w:val="0"/>
      <w:marBottom w:val="0"/>
      <w:divBdr>
        <w:top w:val="none" w:sz="0" w:space="0" w:color="auto"/>
        <w:left w:val="none" w:sz="0" w:space="0" w:color="auto"/>
        <w:bottom w:val="none" w:sz="0" w:space="0" w:color="auto"/>
        <w:right w:val="none" w:sz="0" w:space="0" w:color="auto"/>
      </w:divBdr>
    </w:div>
    <w:div w:id="1885679502">
      <w:bodyDiv w:val="1"/>
      <w:marLeft w:val="0"/>
      <w:marRight w:val="0"/>
      <w:marTop w:val="0"/>
      <w:marBottom w:val="0"/>
      <w:divBdr>
        <w:top w:val="none" w:sz="0" w:space="0" w:color="auto"/>
        <w:left w:val="none" w:sz="0" w:space="0" w:color="auto"/>
        <w:bottom w:val="none" w:sz="0" w:space="0" w:color="auto"/>
        <w:right w:val="none" w:sz="0" w:space="0" w:color="auto"/>
      </w:divBdr>
    </w:div>
    <w:div w:id="1886328707">
      <w:bodyDiv w:val="1"/>
      <w:marLeft w:val="0"/>
      <w:marRight w:val="0"/>
      <w:marTop w:val="0"/>
      <w:marBottom w:val="0"/>
      <w:divBdr>
        <w:top w:val="none" w:sz="0" w:space="0" w:color="auto"/>
        <w:left w:val="none" w:sz="0" w:space="0" w:color="auto"/>
        <w:bottom w:val="none" w:sz="0" w:space="0" w:color="auto"/>
        <w:right w:val="none" w:sz="0" w:space="0" w:color="auto"/>
      </w:divBdr>
      <w:divsChild>
        <w:div w:id="1214392649">
          <w:marLeft w:val="0"/>
          <w:marRight w:val="0"/>
          <w:marTop w:val="0"/>
          <w:marBottom w:val="0"/>
          <w:divBdr>
            <w:top w:val="none" w:sz="0" w:space="0" w:color="auto"/>
            <w:left w:val="none" w:sz="0" w:space="0" w:color="auto"/>
            <w:bottom w:val="none" w:sz="0" w:space="0" w:color="auto"/>
            <w:right w:val="none" w:sz="0" w:space="0" w:color="auto"/>
          </w:divBdr>
          <w:divsChild>
            <w:div w:id="820006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910026">
      <w:bodyDiv w:val="1"/>
      <w:marLeft w:val="0"/>
      <w:marRight w:val="0"/>
      <w:marTop w:val="0"/>
      <w:marBottom w:val="0"/>
      <w:divBdr>
        <w:top w:val="none" w:sz="0" w:space="0" w:color="auto"/>
        <w:left w:val="none" w:sz="0" w:space="0" w:color="auto"/>
        <w:bottom w:val="none" w:sz="0" w:space="0" w:color="auto"/>
        <w:right w:val="none" w:sz="0" w:space="0" w:color="auto"/>
      </w:divBdr>
      <w:divsChild>
        <w:div w:id="639967960">
          <w:marLeft w:val="0"/>
          <w:marRight w:val="0"/>
          <w:marTop w:val="240"/>
          <w:marBottom w:val="240"/>
          <w:divBdr>
            <w:top w:val="none" w:sz="0" w:space="0" w:color="auto"/>
            <w:left w:val="none" w:sz="0" w:space="0" w:color="auto"/>
            <w:bottom w:val="none" w:sz="0" w:space="0" w:color="auto"/>
            <w:right w:val="none" w:sz="0" w:space="0" w:color="auto"/>
          </w:divBdr>
        </w:div>
        <w:div w:id="1016466456">
          <w:marLeft w:val="0"/>
          <w:marRight w:val="0"/>
          <w:marTop w:val="240"/>
          <w:marBottom w:val="240"/>
          <w:divBdr>
            <w:top w:val="none" w:sz="0" w:space="0" w:color="auto"/>
            <w:left w:val="none" w:sz="0" w:space="0" w:color="auto"/>
            <w:bottom w:val="none" w:sz="0" w:space="0" w:color="auto"/>
            <w:right w:val="none" w:sz="0" w:space="0" w:color="auto"/>
          </w:divBdr>
        </w:div>
        <w:div w:id="1940290395">
          <w:marLeft w:val="0"/>
          <w:marRight w:val="0"/>
          <w:marTop w:val="240"/>
          <w:marBottom w:val="240"/>
          <w:divBdr>
            <w:top w:val="none" w:sz="0" w:space="0" w:color="auto"/>
            <w:left w:val="none" w:sz="0" w:space="0" w:color="auto"/>
            <w:bottom w:val="none" w:sz="0" w:space="0" w:color="auto"/>
            <w:right w:val="none" w:sz="0" w:space="0" w:color="auto"/>
          </w:divBdr>
        </w:div>
        <w:div w:id="2144928514">
          <w:marLeft w:val="0"/>
          <w:marRight w:val="0"/>
          <w:marTop w:val="240"/>
          <w:marBottom w:val="240"/>
          <w:divBdr>
            <w:top w:val="none" w:sz="0" w:space="0" w:color="auto"/>
            <w:left w:val="none" w:sz="0" w:space="0" w:color="auto"/>
            <w:bottom w:val="none" w:sz="0" w:space="0" w:color="auto"/>
            <w:right w:val="none" w:sz="0" w:space="0" w:color="auto"/>
          </w:divBdr>
        </w:div>
      </w:divsChild>
    </w:div>
    <w:div w:id="1892113497">
      <w:bodyDiv w:val="1"/>
      <w:marLeft w:val="0"/>
      <w:marRight w:val="0"/>
      <w:marTop w:val="0"/>
      <w:marBottom w:val="0"/>
      <w:divBdr>
        <w:top w:val="none" w:sz="0" w:space="0" w:color="auto"/>
        <w:left w:val="none" w:sz="0" w:space="0" w:color="auto"/>
        <w:bottom w:val="none" w:sz="0" w:space="0" w:color="auto"/>
        <w:right w:val="none" w:sz="0" w:space="0" w:color="auto"/>
      </w:divBdr>
    </w:div>
    <w:div w:id="1892836934">
      <w:bodyDiv w:val="1"/>
      <w:marLeft w:val="0"/>
      <w:marRight w:val="0"/>
      <w:marTop w:val="0"/>
      <w:marBottom w:val="0"/>
      <w:divBdr>
        <w:top w:val="none" w:sz="0" w:space="0" w:color="auto"/>
        <w:left w:val="none" w:sz="0" w:space="0" w:color="auto"/>
        <w:bottom w:val="none" w:sz="0" w:space="0" w:color="auto"/>
        <w:right w:val="none" w:sz="0" w:space="0" w:color="auto"/>
      </w:divBdr>
    </w:div>
    <w:div w:id="1893810758">
      <w:bodyDiv w:val="1"/>
      <w:marLeft w:val="0"/>
      <w:marRight w:val="0"/>
      <w:marTop w:val="0"/>
      <w:marBottom w:val="0"/>
      <w:divBdr>
        <w:top w:val="none" w:sz="0" w:space="0" w:color="auto"/>
        <w:left w:val="none" w:sz="0" w:space="0" w:color="auto"/>
        <w:bottom w:val="none" w:sz="0" w:space="0" w:color="auto"/>
        <w:right w:val="none" w:sz="0" w:space="0" w:color="auto"/>
      </w:divBdr>
    </w:div>
    <w:div w:id="1903832160">
      <w:bodyDiv w:val="1"/>
      <w:marLeft w:val="0"/>
      <w:marRight w:val="0"/>
      <w:marTop w:val="0"/>
      <w:marBottom w:val="0"/>
      <w:divBdr>
        <w:top w:val="none" w:sz="0" w:space="0" w:color="auto"/>
        <w:left w:val="none" w:sz="0" w:space="0" w:color="auto"/>
        <w:bottom w:val="none" w:sz="0" w:space="0" w:color="auto"/>
        <w:right w:val="none" w:sz="0" w:space="0" w:color="auto"/>
      </w:divBdr>
    </w:div>
    <w:div w:id="1903952426">
      <w:bodyDiv w:val="1"/>
      <w:marLeft w:val="0"/>
      <w:marRight w:val="0"/>
      <w:marTop w:val="0"/>
      <w:marBottom w:val="0"/>
      <w:divBdr>
        <w:top w:val="none" w:sz="0" w:space="0" w:color="auto"/>
        <w:left w:val="none" w:sz="0" w:space="0" w:color="auto"/>
        <w:bottom w:val="none" w:sz="0" w:space="0" w:color="auto"/>
        <w:right w:val="none" w:sz="0" w:space="0" w:color="auto"/>
      </w:divBdr>
    </w:div>
    <w:div w:id="1909995585">
      <w:bodyDiv w:val="1"/>
      <w:marLeft w:val="0"/>
      <w:marRight w:val="0"/>
      <w:marTop w:val="0"/>
      <w:marBottom w:val="0"/>
      <w:divBdr>
        <w:top w:val="none" w:sz="0" w:space="0" w:color="auto"/>
        <w:left w:val="none" w:sz="0" w:space="0" w:color="auto"/>
        <w:bottom w:val="none" w:sz="0" w:space="0" w:color="auto"/>
        <w:right w:val="none" w:sz="0" w:space="0" w:color="auto"/>
      </w:divBdr>
      <w:divsChild>
        <w:div w:id="669794939">
          <w:marLeft w:val="0"/>
          <w:marRight w:val="0"/>
          <w:marTop w:val="0"/>
          <w:marBottom w:val="0"/>
          <w:divBdr>
            <w:top w:val="none" w:sz="0" w:space="0" w:color="auto"/>
            <w:left w:val="none" w:sz="0" w:space="0" w:color="auto"/>
            <w:bottom w:val="none" w:sz="0" w:space="0" w:color="auto"/>
            <w:right w:val="none" w:sz="0" w:space="0" w:color="auto"/>
          </w:divBdr>
          <w:divsChild>
            <w:div w:id="1122840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848092">
      <w:bodyDiv w:val="1"/>
      <w:marLeft w:val="0"/>
      <w:marRight w:val="0"/>
      <w:marTop w:val="0"/>
      <w:marBottom w:val="0"/>
      <w:divBdr>
        <w:top w:val="none" w:sz="0" w:space="0" w:color="auto"/>
        <w:left w:val="none" w:sz="0" w:space="0" w:color="auto"/>
        <w:bottom w:val="none" w:sz="0" w:space="0" w:color="auto"/>
        <w:right w:val="none" w:sz="0" w:space="0" w:color="auto"/>
      </w:divBdr>
      <w:divsChild>
        <w:div w:id="437719618">
          <w:marLeft w:val="0"/>
          <w:marRight w:val="0"/>
          <w:marTop w:val="0"/>
          <w:marBottom w:val="0"/>
          <w:divBdr>
            <w:top w:val="none" w:sz="0" w:space="0" w:color="auto"/>
            <w:left w:val="none" w:sz="0" w:space="0" w:color="auto"/>
            <w:bottom w:val="none" w:sz="0" w:space="0" w:color="auto"/>
            <w:right w:val="none" w:sz="0" w:space="0" w:color="auto"/>
          </w:divBdr>
          <w:divsChild>
            <w:div w:id="1350720130">
              <w:marLeft w:val="0"/>
              <w:marRight w:val="0"/>
              <w:marTop w:val="0"/>
              <w:marBottom w:val="0"/>
              <w:divBdr>
                <w:top w:val="none" w:sz="0" w:space="0" w:color="auto"/>
                <w:left w:val="none" w:sz="0" w:space="0" w:color="auto"/>
                <w:bottom w:val="none" w:sz="0" w:space="0" w:color="auto"/>
                <w:right w:val="none" w:sz="0" w:space="0" w:color="auto"/>
              </w:divBdr>
            </w:div>
            <w:div w:id="1073046331">
              <w:marLeft w:val="0"/>
              <w:marRight w:val="0"/>
              <w:marTop w:val="0"/>
              <w:marBottom w:val="0"/>
              <w:divBdr>
                <w:top w:val="none" w:sz="0" w:space="0" w:color="auto"/>
                <w:left w:val="none" w:sz="0" w:space="0" w:color="auto"/>
                <w:bottom w:val="none" w:sz="0" w:space="0" w:color="auto"/>
                <w:right w:val="none" w:sz="0" w:space="0" w:color="auto"/>
              </w:divBdr>
            </w:div>
            <w:div w:id="1789205710">
              <w:marLeft w:val="0"/>
              <w:marRight w:val="0"/>
              <w:marTop w:val="0"/>
              <w:marBottom w:val="0"/>
              <w:divBdr>
                <w:top w:val="none" w:sz="0" w:space="0" w:color="auto"/>
                <w:left w:val="none" w:sz="0" w:space="0" w:color="auto"/>
                <w:bottom w:val="none" w:sz="0" w:space="0" w:color="auto"/>
                <w:right w:val="none" w:sz="0" w:space="0" w:color="auto"/>
              </w:divBdr>
            </w:div>
            <w:div w:id="459500055">
              <w:marLeft w:val="0"/>
              <w:marRight w:val="0"/>
              <w:marTop w:val="0"/>
              <w:marBottom w:val="0"/>
              <w:divBdr>
                <w:top w:val="none" w:sz="0" w:space="0" w:color="auto"/>
                <w:left w:val="none" w:sz="0" w:space="0" w:color="auto"/>
                <w:bottom w:val="none" w:sz="0" w:space="0" w:color="auto"/>
                <w:right w:val="none" w:sz="0" w:space="0" w:color="auto"/>
              </w:divBdr>
            </w:div>
            <w:div w:id="786318776">
              <w:marLeft w:val="0"/>
              <w:marRight w:val="0"/>
              <w:marTop w:val="0"/>
              <w:marBottom w:val="0"/>
              <w:divBdr>
                <w:top w:val="none" w:sz="0" w:space="0" w:color="auto"/>
                <w:left w:val="none" w:sz="0" w:space="0" w:color="auto"/>
                <w:bottom w:val="none" w:sz="0" w:space="0" w:color="auto"/>
                <w:right w:val="none" w:sz="0" w:space="0" w:color="auto"/>
              </w:divBdr>
            </w:div>
            <w:div w:id="837116168">
              <w:marLeft w:val="0"/>
              <w:marRight w:val="0"/>
              <w:marTop w:val="0"/>
              <w:marBottom w:val="0"/>
              <w:divBdr>
                <w:top w:val="none" w:sz="0" w:space="0" w:color="auto"/>
                <w:left w:val="none" w:sz="0" w:space="0" w:color="auto"/>
                <w:bottom w:val="none" w:sz="0" w:space="0" w:color="auto"/>
                <w:right w:val="none" w:sz="0" w:space="0" w:color="auto"/>
              </w:divBdr>
            </w:div>
            <w:div w:id="222526453">
              <w:marLeft w:val="0"/>
              <w:marRight w:val="0"/>
              <w:marTop w:val="0"/>
              <w:marBottom w:val="0"/>
              <w:divBdr>
                <w:top w:val="none" w:sz="0" w:space="0" w:color="auto"/>
                <w:left w:val="none" w:sz="0" w:space="0" w:color="auto"/>
                <w:bottom w:val="none" w:sz="0" w:space="0" w:color="auto"/>
                <w:right w:val="none" w:sz="0" w:space="0" w:color="auto"/>
              </w:divBdr>
            </w:div>
            <w:div w:id="545608971">
              <w:marLeft w:val="0"/>
              <w:marRight w:val="0"/>
              <w:marTop w:val="0"/>
              <w:marBottom w:val="0"/>
              <w:divBdr>
                <w:top w:val="none" w:sz="0" w:space="0" w:color="auto"/>
                <w:left w:val="none" w:sz="0" w:space="0" w:color="auto"/>
                <w:bottom w:val="none" w:sz="0" w:space="0" w:color="auto"/>
                <w:right w:val="none" w:sz="0" w:space="0" w:color="auto"/>
              </w:divBdr>
            </w:div>
            <w:div w:id="816459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235591">
      <w:bodyDiv w:val="1"/>
      <w:marLeft w:val="0"/>
      <w:marRight w:val="0"/>
      <w:marTop w:val="0"/>
      <w:marBottom w:val="0"/>
      <w:divBdr>
        <w:top w:val="none" w:sz="0" w:space="0" w:color="auto"/>
        <w:left w:val="none" w:sz="0" w:space="0" w:color="auto"/>
        <w:bottom w:val="none" w:sz="0" w:space="0" w:color="auto"/>
        <w:right w:val="none" w:sz="0" w:space="0" w:color="auto"/>
      </w:divBdr>
    </w:div>
    <w:div w:id="1916743658">
      <w:bodyDiv w:val="1"/>
      <w:marLeft w:val="0"/>
      <w:marRight w:val="0"/>
      <w:marTop w:val="0"/>
      <w:marBottom w:val="0"/>
      <w:divBdr>
        <w:top w:val="none" w:sz="0" w:space="0" w:color="auto"/>
        <w:left w:val="none" w:sz="0" w:space="0" w:color="auto"/>
        <w:bottom w:val="none" w:sz="0" w:space="0" w:color="auto"/>
        <w:right w:val="none" w:sz="0" w:space="0" w:color="auto"/>
      </w:divBdr>
      <w:divsChild>
        <w:div w:id="1989240368">
          <w:marLeft w:val="0"/>
          <w:marRight w:val="0"/>
          <w:marTop w:val="0"/>
          <w:marBottom w:val="0"/>
          <w:divBdr>
            <w:top w:val="none" w:sz="0" w:space="0" w:color="auto"/>
            <w:left w:val="none" w:sz="0" w:space="0" w:color="auto"/>
            <w:bottom w:val="none" w:sz="0" w:space="0" w:color="auto"/>
            <w:right w:val="none" w:sz="0" w:space="0" w:color="auto"/>
          </w:divBdr>
          <w:divsChild>
            <w:div w:id="1876502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976989">
      <w:bodyDiv w:val="1"/>
      <w:marLeft w:val="0"/>
      <w:marRight w:val="0"/>
      <w:marTop w:val="0"/>
      <w:marBottom w:val="0"/>
      <w:divBdr>
        <w:top w:val="none" w:sz="0" w:space="0" w:color="auto"/>
        <w:left w:val="none" w:sz="0" w:space="0" w:color="auto"/>
        <w:bottom w:val="none" w:sz="0" w:space="0" w:color="auto"/>
        <w:right w:val="none" w:sz="0" w:space="0" w:color="auto"/>
      </w:divBdr>
      <w:divsChild>
        <w:div w:id="71320123">
          <w:marLeft w:val="0"/>
          <w:marRight w:val="0"/>
          <w:marTop w:val="0"/>
          <w:marBottom w:val="0"/>
          <w:divBdr>
            <w:top w:val="none" w:sz="0" w:space="0" w:color="auto"/>
            <w:left w:val="none" w:sz="0" w:space="0" w:color="auto"/>
            <w:bottom w:val="none" w:sz="0" w:space="0" w:color="auto"/>
            <w:right w:val="none" w:sz="0" w:space="0" w:color="auto"/>
          </w:divBdr>
          <w:divsChild>
            <w:div w:id="1215431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241283">
      <w:bodyDiv w:val="1"/>
      <w:marLeft w:val="0"/>
      <w:marRight w:val="0"/>
      <w:marTop w:val="0"/>
      <w:marBottom w:val="0"/>
      <w:divBdr>
        <w:top w:val="none" w:sz="0" w:space="0" w:color="auto"/>
        <w:left w:val="none" w:sz="0" w:space="0" w:color="auto"/>
        <w:bottom w:val="none" w:sz="0" w:space="0" w:color="auto"/>
        <w:right w:val="none" w:sz="0" w:space="0" w:color="auto"/>
      </w:divBdr>
    </w:div>
    <w:div w:id="1925413131">
      <w:bodyDiv w:val="1"/>
      <w:marLeft w:val="0"/>
      <w:marRight w:val="0"/>
      <w:marTop w:val="0"/>
      <w:marBottom w:val="0"/>
      <w:divBdr>
        <w:top w:val="none" w:sz="0" w:space="0" w:color="auto"/>
        <w:left w:val="none" w:sz="0" w:space="0" w:color="auto"/>
        <w:bottom w:val="none" w:sz="0" w:space="0" w:color="auto"/>
        <w:right w:val="none" w:sz="0" w:space="0" w:color="auto"/>
      </w:divBdr>
      <w:divsChild>
        <w:div w:id="1218200507">
          <w:marLeft w:val="0"/>
          <w:marRight w:val="0"/>
          <w:marTop w:val="0"/>
          <w:marBottom w:val="0"/>
          <w:divBdr>
            <w:top w:val="none" w:sz="0" w:space="0" w:color="auto"/>
            <w:left w:val="none" w:sz="0" w:space="0" w:color="auto"/>
            <w:bottom w:val="none" w:sz="0" w:space="0" w:color="auto"/>
            <w:right w:val="none" w:sz="0" w:space="0" w:color="auto"/>
          </w:divBdr>
          <w:divsChild>
            <w:div w:id="2009628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637951">
      <w:bodyDiv w:val="1"/>
      <w:marLeft w:val="0"/>
      <w:marRight w:val="0"/>
      <w:marTop w:val="0"/>
      <w:marBottom w:val="0"/>
      <w:divBdr>
        <w:top w:val="none" w:sz="0" w:space="0" w:color="auto"/>
        <w:left w:val="none" w:sz="0" w:space="0" w:color="auto"/>
        <w:bottom w:val="none" w:sz="0" w:space="0" w:color="auto"/>
        <w:right w:val="none" w:sz="0" w:space="0" w:color="auto"/>
      </w:divBdr>
    </w:div>
    <w:div w:id="1942835760">
      <w:bodyDiv w:val="1"/>
      <w:marLeft w:val="0"/>
      <w:marRight w:val="0"/>
      <w:marTop w:val="0"/>
      <w:marBottom w:val="0"/>
      <w:divBdr>
        <w:top w:val="none" w:sz="0" w:space="0" w:color="auto"/>
        <w:left w:val="none" w:sz="0" w:space="0" w:color="auto"/>
        <w:bottom w:val="none" w:sz="0" w:space="0" w:color="auto"/>
        <w:right w:val="none" w:sz="0" w:space="0" w:color="auto"/>
      </w:divBdr>
    </w:div>
    <w:div w:id="1951811895">
      <w:bodyDiv w:val="1"/>
      <w:marLeft w:val="0"/>
      <w:marRight w:val="0"/>
      <w:marTop w:val="0"/>
      <w:marBottom w:val="0"/>
      <w:divBdr>
        <w:top w:val="none" w:sz="0" w:space="0" w:color="auto"/>
        <w:left w:val="none" w:sz="0" w:space="0" w:color="auto"/>
        <w:bottom w:val="none" w:sz="0" w:space="0" w:color="auto"/>
        <w:right w:val="none" w:sz="0" w:space="0" w:color="auto"/>
      </w:divBdr>
      <w:divsChild>
        <w:div w:id="442269471">
          <w:marLeft w:val="0"/>
          <w:marRight w:val="0"/>
          <w:marTop w:val="0"/>
          <w:marBottom w:val="0"/>
          <w:divBdr>
            <w:top w:val="none" w:sz="0" w:space="0" w:color="auto"/>
            <w:left w:val="none" w:sz="0" w:space="0" w:color="auto"/>
            <w:bottom w:val="none" w:sz="0" w:space="0" w:color="auto"/>
            <w:right w:val="none" w:sz="0" w:space="0" w:color="auto"/>
          </w:divBdr>
          <w:divsChild>
            <w:div w:id="274294153">
              <w:marLeft w:val="0"/>
              <w:marRight w:val="0"/>
              <w:marTop w:val="0"/>
              <w:marBottom w:val="0"/>
              <w:divBdr>
                <w:top w:val="none" w:sz="0" w:space="0" w:color="auto"/>
                <w:left w:val="none" w:sz="0" w:space="0" w:color="auto"/>
                <w:bottom w:val="none" w:sz="0" w:space="0" w:color="auto"/>
                <w:right w:val="none" w:sz="0" w:space="0" w:color="auto"/>
              </w:divBdr>
            </w:div>
            <w:div w:id="1388796854">
              <w:marLeft w:val="0"/>
              <w:marRight w:val="0"/>
              <w:marTop w:val="0"/>
              <w:marBottom w:val="0"/>
              <w:divBdr>
                <w:top w:val="none" w:sz="0" w:space="0" w:color="auto"/>
                <w:left w:val="none" w:sz="0" w:space="0" w:color="auto"/>
                <w:bottom w:val="none" w:sz="0" w:space="0" w:color="auto"/>
                <w:right w:val="none" w:sz="0" w:space="0" w:color="auto"/>
              </w:divBdr>
            </w:div>
            <w:div w:id="2086100398">
              <w:marLeft w:val="0"/>
              <w:marRight w:val="0"/>
              <w:marTop w:val="0"/>
              <w:marBottom w:val="0"/>
              <w:divBdr>
                <w:top w:val="none" w:sz="0" w:space="0" w:color="auto"/>
                <w:left w:val="none" w:sz="0" w:space="0" w:color="auto"/>
                <w:bottom w:val="none" w:sz="0" w:space="0" w:color="auto"/>
                <w:right w:val="none" w:sz="0" w:space="0" w:color="auto"/>
              </w:divBdr>
            </w:div>
            <w:div w:id="262538284">
              <w:marLeft w:val="0"/>
              <w:marRight w:val="0"/>
              <w:marTop w:val="0"/>
              <w:marBottom w:val="0"/>
              <w:divBdr>
                <w:top w:val="none" w:sz="0" w:space="0" w:color="auto"/>
                <w:left w:val="none" w:sz="0" w:space="0" w:color="auto"/>
                <w:bottom w:val="none" w:sz="0" w:space="0" w:color="auto"/>
                <w:right w:val="none" w:sz="0" w:space="0" w:color="auto"/>
              </w:divBdr>
            </w:div>
            <w:div w:id="167452229">
              <w:marLeft w:val="0"/>
              <w:marRight w:val="0"/>
              <w:marTop w:val="0"/>
              <w:marBottom w:val="0"/>
              <w:divBdr>
                <w:top w:val="none" w:sz="0" w:space="0" w:color="auto"/>
                <w:left w:val="none" w:sz="0" w:space="0" w:color="auto"/>
                <w:bottom w:val="none" w:sz="0" w:space="0" w:color="auto"/>
                <w:right w:val="none" w:sz="0" w:space="0" w:color="auto"/>
              </w:divBdr>
            </w:div>
            <w:div w:id="1368725307">
              <w:marLeft w:val="0"/>
              <w:marRight w:val="0"/>
              <w:marTop w:val="0"/>
              <w:marBottom w:val="0"/>
              <w:divBdr>
                <w:top w:val="none" w:sz="0" w:space="0" w:color="auto"/>
                <w:left w:val="none" w:sz="0" w:space="0" w:color="auto"/>
                <w:bottom w:val="none" w:sz="0" w:space="0" w:color="auto"/>
                <w:right w:val="none" w:sz="0" w:space="0" w:color="auto"/>
              </w:divBdr>
            </w:div>
            <w:div w:id="1329745974">
              <w:marLeft w:val="0"/>
              <w:marRight w:val="0"/>
              <w:marTop w:val="0"/>
              <w:marBottom w:val="0"/>
              <w:divBdr>
                <w:top w:val="none" w:sz="0" w:space="0" w:color="auto"/>
                <w:left w:val="none" w:sz="0" w:space="0" w:color="auto"/>
                <w:bottom w:val="none" w:sz="0" w:space="0" w:color="auto"/>
                <w:right w:val="none" w:sz="0" w:space="0" w:color="auto"/>
              </w:divBdr>
            </w:div>
            <w:div w:id="1056048918">
              <w:marLeft w:val="0"/>
              <w:marRight w:val="0"/>
              <w:marTop w:val="0"/>
              <w:marBottom w:val="0"/>
              <w:divBdr>
                <w:top w:val="none" w:sz="0" w:space="0" w:color="auto"/>
                <w:left w:val="none" w:sz="0" w:space="0" w:color="auto"/>
                <w:bottom w:val="none" w:sz="0" w:space="0" w:color="auto"/>
                <w:right w:val="none" w:sz="0" w:space="0" w:color="auto"/>
              </w:divBdr>
            </w:div>
            <w:div w:id="1881898986">
              <w:marLeft w:val="0"/>
              <w:marRight w:val="0"/>
              <w:marTop w:val="0"/>
              <w:marBottom w:val="0"/>
              <w:divBdr>
                <w:top w:val="none" w:sz="0" w:space="0" w:color="auto"/>
                <w:left w:val="none" w:sz="0" w:space="0" w:color="auto"/>
                <w:bottom w:val="none" w:sz="0" w:space="0" w:color="auto"/>
                <w:right w:val="none" w:sz="0" w:space="0" w:color="auto"/>
              </w:divBdr>
            </w:div>
            <w:div w:id="1851021655">
              <w:marLeft w:val="0"/>
              <w:marRight w:val="0"/>
              <w:marTop w:val="0"/>
              <w:marBottom w:val="0"/>
              <w:divBdr>
                <w:top w:val="none" w:sz="0" w:space="0" w:color="auto"/>
                <w:left w:val="none" w:sz="0" w:space="0" w:color="auto"/>
                <w:bottom w:val="none" w:sz="0" w:space="0" w:color="auto"/>
                <w:right w:val="none" w:sz="0" w:space="0" w:color="auto"/>
              </w:divBdr>
            </w:div>
            <w:div w:id="74594168">
              <w:marLeft w:val="0"/>
              <w:marRight w:val="0"/>
              <w:marTop w:val="0"/>
              <w:marBottom w:val="0"/>
              <w:divBdr>
                <w:top w:val="none" w:sz="0" w:space="0" w:color="auto"/>
                <w:left w:val="none" w:sz="0" w:space="0" w:color="auto"/>
                <w:bottom w:val="none" w:sz="0" w:space="0" w:color="auto"/>
                <w:right w:val="none" w:sz="0" w:space="0" w:color="auto"/>
              </w:divBdr>
            </w:div>
            <w:div w:id="333845319">
              <w:marLeft w:val="0"/>
              <w:marRight w:val="0"/>
              <w:marTop w:val="0"/>
              <w:marBottom w:val="0"/>
              <w:divBdr>
                <w:top w:val="none" w:sz="0" w:space="0" w:color="auto"/>
                <w:left w:val="none" w:sz="0" w:space="0" w:color="auto"/>
                <w:bottom w:val="none" w:sz="0" w:space="0" w:color="auto"/>
                <w:right w:val="none" w:sz="0" w:space="0" w:color="auto"/>
              </w:divBdr>
            </w:div>
            <w:div w:id="511722927">
              <w:marLeft w:val="0"/>
              <w:marRight w:val="0"/>
              <w:marTop w:val="0"/>
              <w:marBottom w:val="0"/>
              <w:divBdr>
                <w:top w:val="none" w:sz="0" w:space="0" w:color="auto"/>
                <w:left w:val="none" w:sz="0" w:space="0" w:color="auto"/>
                <w:bottom w:val="none" w:sz="0" w:space="0" w:color="auto"/>
                <w:right w:val="none" w:sz="0" w:space="0" w:color="auto"/>
              </w:divBdr>
            </w:div>
            <w:div w:id="2019119742">
              <w:marLeft w:val="0"/>
              <w:marRight w:val="0"/>
              <w:marTop w:val="0"/>
              <w:marBottom w:val="0"/>
              <w:divBdr>
                <w:top w:val="none" w:sz="0" w:space="0" w:color="auto"/>
                <w:left w:val="none" w:sz="0" w:space="0" w:color="auto"/>
                <w:bottom w:val="none" w:sz="0" w:space="0" w:color="auto"/>
                <w:right w:val="none" w:sz="0" w:space="0" w:color="auto"/>
              </w:divBdr>
            </w:div>
            <w:div w:id="1431438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626510">
      <w:bodyDiv w:val="1"/>
      <w:marLeft w:val="0"/>
      <w:marRight w:val="0"/>
      <w:marTop w:val="0"/>
      <w:marBottom w:val="0"/>
      <w:divBdr>
        <w:top w:val="none" w:sz="0" w:space="0" w:color="auto"/>
        <w:left w:val="none" w:sz="0" w:space="0" w:color="auto"/>
        <w:bottom w:val="none" w:sz="0" w:space="0" w:color="auto"/>
        <w:right w:val="none" w:sz="0" w:space="0" w:color="auto"/>
      </w:divBdr>
      <w:divsChild>
        <w:div w:id="1663773819">
          <w:marLeft w:val="0"/>
          <w:marRight w:val="0"/>
          <w:marTop w:val="0"/>
          <w:marBottom w:val="0"/>
          <w:divBdr>
            <w:top w:val="none" w:sz="0" w:space="0" w:color="auto"/>
            <w:left w:val="none" w:sz="0" w:space="0" w:color="auto"/>
            <w:bottom w:val="none" w:sz="0" w:space="0" w:color="auto"/>
            <w:right w:val="none" w:sz="0" w:space="0" w:color="auto"/>
          </w:divBdr>
          <w:divsChild>
            <w:div w:id="1258563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109872">
      <w:bodyDiv w:val="1"/>
      <w:marLeft w:val="0"/>
      <w:marRight w:val="0"/>
      <w:marTop w:val="0"/>
      <w:marBottom w:val="0"/>
      <w:divBdr>
        <w:top w:val="none" w:sz="0" w:space="0" w:color="auto"/>
        <w:left w:val="none" w:sz="0" w:space="0" w:color="auto"/>
        <w:bottom w:val="none" w:sz="0" w:space="0" w:color="auto"/>
        <w:right w:val="none" w:sz="0" w:space="0" w:color="auto"/>
      </w:divBdr>
      <w:divsChild>
        <w:div w:id="1180899513">
          <w:marLeft w:val="0"/>
          <w:marRight w:val="0"/>
          <w:marTop w:val="0"/>
          <w:marBottom w:val="0"/>
          <w:divBdr>
            <w:top w:val="none" w:sz="0" w:space="0" w:color="auto"/>
            <w:left w:val="none" w:sz="0" w:space="0" w:color="auto"/>
            <w:bottom w:val="none" w:sz="0" w:space="0" w:color="auto"/>
            <w:right w:val="none" w:sz="0" w:space="0" w:color="auto"/>
          </w:divBdr>
          <w:divsChild>
            <w:div w:id="661008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702365">
      <w:bodyDiv w:val="1"/>
      <w:marLeft w:val="0"/>
      <w:marRight w:val="0"/>
      <w:marTop w:val="0"/>
      <w:marBottom w:val="0"/>
      <w:divBdr>
        <w:top w:val="none" w:sz="0" w:space="0" w:color="auto"/>
        <w:left w:val="none" w:sz="0" w:space="0" w:color="auto"/>
        <w:bottom w:val="none" w:sz="0" w:space="0" w:color="auto"/>
        <w:right w:val="none" w:sz="0" w:space="0" w:color="auto"/>
      </w:divBdr>
    </w:div>
    <w:div w:id="1971936881">
      <w:bodyDiv w:val="1"/>
      <w:marLeft w:val="0"/>
      <w:marRight w:val="0"/>
      <w:marTop w:val="0"/>
      <w:marBottom w:val="0"/>
      <w:divBdr>
        <w:top w:val="none" w:sz="0" w:space="0" w:color="auto"/>
        <w:left w:val="none" w:sz="0" w:space="0" w:color="auto"/>
        <w:bottom w:val="none" w:sz="0" w:space="0" w:color="auto"/>
        <w:right w:val="none" w:sz="0" w:space="0" w:color="auto"/>
      </w:divBdr>
      <w:divsChild>
        <w:div w:id="448203076">
          <w:marLeft w:val="0"/>
          <w:marRight w:val="0"/>
          <w:marTop w:val="0"/>
          <w:marBottom w:val="0"/>
          <w:divBdr>
            <w:top w:val="none" w:sz="0" w:space="0" w:color="auto"/>
            <w:left w:val="none" w:sz="0" w:space="0" w:color="auto"/>
            <w:bottom w:val="none" w:sz="0" w:space="0" w:color="auto"/>
            <w:right w:val="none" w:sz="0" w:space="0" w:color="auto"/>
          </w:divBdr>
          <w:divsChild>
            <w:div w:id="410810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560510">
      <w:bodyDiv w:val="1"/>
      <w:marLeft w:val="0"/>
      <w:marRight w:val="0"/>
      <w:marTop w:val="0"/>
      <w:marBottom w:val="0"/>
      <w:divBdr>
        <w:top w:val="none" w:sz="0" w:space="0" w:color="auto"/>
        <w:left w:val="none" w:sz="0" w:space="0" w:color="auto"/>
        <w:bottom w:val="none" w:sz="0" w:space="0" w:color="auto"/>
        <w:right w:val="none" w:sz="0" w:space="0" w:color="auto"/>
      </w:divBdr>
    </w:div>
    <w:div w:id="1975523930">
      <w:bodyDiv w:val="1"/>
      <w:marLeft w:val="0"/>
      <w:marRight w:val="0"/>
      <w:marTop w:val="0"/>
      <w:marBottom w:val="0"/>
      <w:divBdr>
        <w:top w:val="none" w:sz="0" w:space="0" w:color="auto"/>
        <w:left w:val="none" w:sz="0" w:space="0" w:color="auto"/>
        <w:bottom w:val="none" w:sz="0" w:space="0" w:color="auto"/>
        <w:right w:val="none" w:sz="0" w:space="0" w:color="auto"/>
      </w:divBdr>
    </w:div>
    <w:div w:id="1990818086">
      <w:bodyDiv w:val="1"/>
      <w:marLeft w:val="0"/>
      <w:marRight w:val="0"/>
      <w:marTop w:val="0"/>
      <w:marBottom w:val="0"/>
      <w:divBdr>
        <w:top w:val="none" w:sz="0" w:space="0" w:color="auto"/>
        <w:left w:val="none" w:sz="0" w:space="0" w:color="auto"/>
        <w:bottom w:val="none" w:sz="0" w:space="0" w:color="auto"/>
        <w:right w:val="none" w:sz="0" w:space="0" w:color="auto"/>
      </w:divBdr>
    </w:div>
    <w:div w:id="2008825156">
      <w:bodyDiv w:val="1"/>
      <w:marLeft w:val="0"/>
      <w:marRight w:val="0"/>
      <w:marTop w:val="0"/>
      <w:marBottom w:val="0"/>
      <w:divBdr>
        <w:top w:val="none" w:sz="0" w:space="0" w:color="auto"/>
        <w:left w:val="none" w:sz="0" w:space="0" w:color="auto"/>
        <w:bottom w:val="none" w:sz="0" w:space="0" w:color="auto"/>
        <w:right w:val="none" w:sz="0" w:space="0" w:color="auto"/>
      </w:divBdr>
    </w:div>
    <w:div w:id="2010280856">
      <w:bodyDiv w:val="1"/>
      <w:marLeft w:val="0"/>
      <w:marRight w:val="0"/>
      <w:marTop w:val="0"/>
      <w:marBottom w:val="0"/>
      <w:divBdr>
        <w:top w:val="none" w:sz="0" w:space="0" w:color="auto"/>
        <w:left w:val="none" w:sz="0" w:space="0" w:color="auto"/>
        <w:bottom w:val="none" w:sz="0" w:space="0" w:color="auto"/>
        <w:right w:val="none" w:sz="0" w:space="0" w:color="auto"/>
      </w:divBdr>
      <w:divsChild>
        <w:div w:id="1900552407">
          <w:marLeft w:val="0"/>
          <w:marRight w:val="0"/>
          <w:marTop w:val="0"/>
          <w:marBottom w:val="0"/>
          <w:divBdr>
            <w:top w:val="none" w:sz="0" w:space="0" w:color="auto"/>
            <w:left w:val="none" w:sz="0" w:space="0" w:color="auto"/>
            <w:bottom w:val="none" w:sz="0" w:space="0" w:color="auto"/>
            <w:right w:val="none" w:sz="0" w:space="0" w:color="auto"/>
          </w:divBdr>
          <w:divsChild>
            <w:div w:id="348071398">
              <w:marLeft w:val="0"/>
              <w:marRight w:val="0"/>
              <w:marTop w:val="0"/>
              <w:marBottom w:val="0"/>
              <w:divBdr>
                <w:top w:val="none" w:sz="0" w:space="0" w:color="auto"/>
                <w:left w:val="none" w:sz="0" w:space="0" w:color="auto"/>
                <w:bottom w:val="none" w:sz="0" w:space="0" w:color="auto"/>
                <w:right w:val="none" w:sz="0" w:space="0" w:color="auto"/>
              </w:divBdr>
            </w:div>
            <w:div w:id="54819499">
              <w:marLeft w:val="0"/>
              <w:marRight w:val="0"/>
              <w:marTop w:val="0"/>
              <w:marBottom w:val="0"/>
              <w:divBdr>
                <w:top w:val="none" w:sz="0" w:space="0" w:color="auto"/>
                <w:left w:val="none" w:sz="0" w:space="0" w:color="auto"/>
                <w:bottom w:val="none" w:sz="0" w:space="0" w:color="auto"/>
                <w:right w:val="none" w:sz="0" w:space="0" w:color="auto"/>
              </w:divBdr>
            </w:div>
            <w:div w:id="429198900">
              <w:marLeft w:val="0"/>
              <w:marRight w:val="0"/>
              <w:marTop w:val="0"/>
              <w:marBottom w:val="0"/>
              <w:divBdr>
                <w:top w:val="none" w:sz="0" w:space="0" w:color="auto"/>
                <w:left w:val="none" w:sz="0" w:space="0" w:color="auto"/>
                <w:bottom w:val="none" w:sz="0" w:space="0" w:color="auto"/>
                <w:right w:val="none" w:sz="0" w:space="0" w:color="auto"/>
              </w:divBdr>
            </w:div>
            <w:div w:id="1525900569">
              <w:marLeft w:val="0"/>
              <w:marRight w:val="0"/>
              <w:marTop w:val="0"/>
              <w:marBottom w:val="0"/>
              <w:divBdr>
                <w:top w:val="none" w:sz="0" w:space="0" w:color="auto"/>
                <w:left w:val="none" w:sz="0" w:space="0" w:color="auto"/>
                <w:bottom w:val="none" w:sz="0" w:space="0" w:color="auto"/>
                <w:right w:val="none" w:sz="0" w:space="0" w:color="auto"/>
              </w:divBdr>
            </w:div>
            <w:div w:id="144981125">
              <w:marLeft w:val="0"/>
              <w:marRight w:val="0"/>
              <w:marTop w:val="0"/>
              <w:marBottom w:val="0"/>
              <w:divBdr>
                <w:top w:val="none" w:sz="0" w:space="0" w:color="auto"/>
                <w:left w:val="none" w:sz="0" w:space="0" w:color="auto"/>
                <w:bottom w:val="none" w:sz="0" w:space="0" w:color="auto"/>
                <w:right w:val="none" w:sz="0" w:space="0" w:color="auto"/>
              </w:divBdr>
            </w:div>
            <w:div w:id="1733458937">
              <w:marLeft w:val="0"/>
              <w:marRight w:val="0"/>
              <w:marTop w:val="0"/>
              <w:marBottom w:val="0"/>
              <w:divBdr>
                <w:top w:val="none" w:sz="0" w:space="0" w:color="auto"/>
                <w:left w:val="none" w:sz="0" w:space="0" w:color="auto"/>
                <w:bottom w:val="none" w:sz="0" w:space="0" w:color="auto"/>
                <w:right w:val="none" w:sz="0" w:space="0" w:color="auto"/>
              </w:divBdr>
            </w:div>
            <w:div w:id="494802548">
              <w:marLeft w:val="0"/>
              <w:marRight w:val="0"/>
              <w:marTop w:val="0"/>
              <w:marBottom w:val="0"/>
              <w:divBdr>
                <w:top w:val="none" w:sz="0" w:space="0" w:color="auto"/>
                <w:left w:val="none" w:sz="0" w:space="0" w:color="auto"/>
                <w:bottom w:val="none" w:sz="0" w:space="0" w:color="auto"/>
                <w:right w:val="none" w:sz="0" w:space="0" w:color="auto"/>
              </w:divBdr>
            </w:div>
            <w:div w:id="2117753740">
              <w:marLeft w:val="0"/>
              <w:marRight w:val="0"/>
              <w:marTop w:val="0"/>
              <w:marBottom w:val="0"/>
              <w:divBdr>
                <w:top w:val="none" w:sz="0" w:space="0" w:color="auto"/>
                <w:left w:val="none" w:sz="0" w:space="0" w:color="auto"/>
                <w:bottom w:val="none" w:sz="0" w:space="0" w:color="auto"/>
                <w:right w:val="none" w:sz="0" w:space="0" w:color="auto"/>
              </w:divBdr>
            </w:div>
            <w:div w:id="513693981">
              <w:marLeft w:val="0"/>
              <w:marRight w:val="0"/>
              <w:marTop w:val="0"/>
              <w:marBottom w:val="0"/>
              <w:divBdr>
                <w:top w:val="none" w:sz="0" w:space="0" w:color="auto"/>
                <w:left w:val="none" w:sz="0" w:space="0" w:color="auto"/>
                <w:bottom w:val="none" w:sz="0" w:space="0" w:color="auto"/>
                <w:right w:val="none" w:sz="0" w:space="0" w:color="auto"/>
              </w:divBdr>
            </w:div>
            <w:div w:id="1553540408">
              <w:marLeft w:val="0"/>
              <w:marRight w:val="0"/>
              <w:marTop w:val="0"/>
              <w:marBottom w:val="0"/>
              <w:divBdr>
                <w:top w:val="none" w:sz="0" w:space="0" w:color="auto"/>
                <w:left w:val="none" w:sz="0" w:space="0" w:color="auto"/>
                <w:bottom w:val="none" w:sz="0" w:space="0" w:color="auto"/>
                <w:right w:val="none" w:sz="0" w:space="0" w:color="auto"/>
              </w:divBdr>
            </w:div>
            <w:div w:id="1984038166">
              <w:marLeft w:val="0"/>
              <w:marRight w:val="0"/>
              <w:marTop w:val="0"/>
              <w:marBottom w:val="0"/>
              <w:divBdr>
                <w:top w:val="none" w:sz="0" w:space="0" w:color="auto"/>
                <w:left w:val="none" w:sz="0" w:space="0" w:color="auto"/>
                <w:bottom w:val="none" w:sz="0" w:space="0" w:color="auto"/>
                <w:right w:val="none" w:sz="0" w:space="0" w:color="auto"/>
              </w:divBdr>
            </w:div>
            <w:div w:id="838277381">
              <w:marLeft w:val="0"/>
              <w:marRight w:val="0"/>
              <w:marTop w:val="0"/>
              <w:marBottom w:val="0"/>
              <w:divBdr>
                <w:top w:val="none" w:sz="0" w:space="0" w:color="auto"/>
                <w:left w:val="none" w:sz="0" w:space="0" w:color="auto"/>
                <w:bottom w:val="none" w:sz="0" w:space="0" w:color="auto"/>
                <w:right w:val="none" w:sz="0" w:space="0" w:color="auto"/>
              </w:divBdr>
            </w:div>
            <w:div w:id="1700623305">
              <w:marLeft w:val="0"/>
              <w:marRight w:val="0"/>
              <w:marTop w:val="0"/>
              <w:marBottom w:val="0"/>
              <w:divBdr>
                <w:top w:val="none" w:sz="0" w:space="0" w:color="auto"/>
                <w:left w:val="none" w:sz="0" w:space="0" w:color="auto"/>
                <w:bottom w:val="none" w:sz="0" w:space="0" w:color="auto"/>
                <w:right w:val="none" w:sz="0" w:space="0" w:color="auto"/>
              </w:divBdr>
            </w:div>
            <w:div w:id="369964663">
              <w:marLeft w:val="0"/>
              <w:marRight w:val="0"/>
              <w:marTop w:val="0"/>
              <w:marBottom w:val="0"/>
              <w:divBdr>
                <w:top w:val="none" w:sz="0" w:space="0" w:color="auto"/>
                <w:left w:val="none" w:sz="0" w:space="0" w:color="auto"/>
                <w:bottom w:val="none" w:sz="0" w:space="0" w:color="auto"/>
                <w:right w:val="none" w:sz="0" w:space="0" w:color="auto"/>
              </w:divBdr>
            </w:div>
            <w:div w:id="478695797">
              <w:marLeft w:val="0"/>
              <w:marRight w:val="0"/>
              <w:marTop w:val="0"/>
              <w:marBottom w:val="0"/>
              <w:divBdr>
                <w:top w:val="none" w:sz="0" w:space="0" w:color="auto"/>
                <w:left w:val="none" w:sz="0" w:space="0" w:color="auto"/>
                <w:bottom w:val="none" w:sz="0" w:space="0" w:color="auto"/>
                <w:right w:val="none" w:sz="0" w:space="0" w:color="auto"/>
              </w:divBdr>
            </w:div>
            <w:div w:id="575212706">
              <w:marLeft w:val="0"/>
              <w:marRight w:val="0"/>
              <w:marTop w:val="0"/>
              <w:marBottom w:val="0"/>
              <w:divBdr>
                <w:top w:val="none" w:sz="0" w:space="0" w:color="auto"/>
                <w:left w:val="none" w:sz="0" w:space="0" w:color="auto"/>
                <w:bottom w:val="none" w:sz="0" w:space="0" w:color="auto"/>
                <w:right w:val="none" w:sz="0" w:space="0" w:color="auto"/>
              </w:divBdr>
            </w:div>
            <w:div w:id="676689946">
              <w:marLeft w:val="0"/>
              <w:marRight w:val="0"/>
              <w:marTop w:val="0"/>
              <w:marBottom w:val="0"/>
              <w:divBdr>
                <w:top w:val="none" w:sz="0" w:space="0" w:color="auto"/>
                <w:left w:val="none" w:sz="0" w:space="0" w:color="auto"/>
                <w:bottom w:val="none" w:sz="0" w:space="0" w:color="auto"/>
                <w:right w:val="none" w:sz="0" w:space="0" w:color="auto"/>
              </w:divBdr>
            </w:div>
            <w:div w:id="473063808">
              <w:marLeft w:val="0"/>
              <w:marRight w:val="0"/>
              <w:marTop w:val="0"/>
              <w:marBottom w:val="0"/>
              <w:divBdr>
                <w:top w:val="none" w:sz="0" w:space="0" w:color="auto"/>
                <w:left w:val="none" w:sz="0" w:space="0" w:color="auto"/>
                <w:bottom w:val="none" w:sz="0" w:space="0" w:color="auto"/>
                <w:right w:val="none" w:sz="0" w:space="0" w:color="auto"/>
              </w:divBdr>
            </w:div>
            <w:div w:id="237136284">
              <w:marLeft w:val="0"/>
              <w:marRight w:val="0"/>
              <w:marTop w:val="0"/>
              <w:marBottom w:val="0"/>
              <w:divBdr>
                <w:top w:val="none" w:sz="0" w:space="0" w:color="auto"/>
                <w:left w:val="none" w:sz="0" w:space="0" w:color="auto"/>
                <w:bottom w:val="none" w:sz="0" w:space="0" w:color="auto"/>
                <w:right w:val="none" w:sz="0" w:space="0" w:color="auto"/>
              </w:divBdr>
            </w:div>
            <w:div w:id="633873291">
              <w:marLeft w:val="0"/>
              <w:marRight w:val="0"/>
              <w:marTop w:val="0"/>
              <w:marBottom w:val="0"/>
              <w:divBdr>
                <w:top w:val="none" w:sz="0" w:space="0" w:color="auto"/>
                <w:left w:val="none" w:sz="0" w:space="0" w:color="auto"/>
                <w:bottom w:val="none" w:sz="0" w:space="0" w:color="auto"/>
                <w:right w:val="none" w:sz="0" w:space="0" w:color="auto"/>
              </w:divBdr>
            </w:div>
            <w:div w:id="605889287">
              <w:marLeft w:val="0"/>
              <w:marRight w:val="0"/>
              <w:marTop w:val="0"/>
              <w:marBottom w:val="0"/>
              <w:divBdr>
                <w:top w:val="none" w:sz="0" w:space="0" w:color="auto"/>
                <w:left w:val="none" w:sz="0" w:space="0" w:color="auto"/>
                <w:bottom w:val="none" w:sz="0" w:space="0" w:color="auto"/>
                <w:right w:val="none" w:sz="0" w:space="0" w:color="auto"/>
              </w:divBdr>
            </w:div>
            <w:div w:id="1135417032">
              <w:marLeft w:val="0"/>
              <w:marRight w:val="0"/>
              <w:marTop w:val="0"/>
              <w:marBottom w:val="0"/>
              <w:divBdr>
                <w:top w:val="none" w:sz="0" w:space="0" w:color="auto"/>
                <w:left w:val="none" w:sz="0" w:space="0" w:color="auto"/>
                <w:bottom w:val="none" w:sz="0" w:space="0" w:color="auto"/>
                <w:right w:val="none" w:sz="0" w:space="0" w:color="auto"/>
              </w:divBdr>
            </w:div>
            <w:div w:id="1998799753">
              <w:marLeft w:val="0"/>
              <w:marRight w:val="0"/>
              <w:marTop w:val="0"/>
              <w:marBottom w:val="0"/>
              <w:divBdr>
                <w:top w:val="none" w:sz="0" w:space="0" w:color="auto"/>
                <w:left w:val="none" w:sz="0" w:space="0" w:color="auto"/>
                <w:bottom w:val="none" w:sz="0" w:space="0" w:color="auto"/>
                <w:right w:val="none" w:sz="0" w:space="0" w:color="auto"/>
              </w:divBdr>
            </w:div>
            <w:div w:id="1949660247">
              <w:marLeft w:val="0"/>
              <w:marRight w:val="0"/>
              <w:marTop w:val="0"/>
              <w:marBottom w:val="0"/>
              <w:divBdr>
                <w:top w:val="none" w:sz="0" w:space="0" w:color="auto"/>
                <w:left w:val="none" w:sz="0" w:space="0" w:color="auto"/>
                <w:bottom w:val="none" w:sz="0" w:space="0" w:color="auto"/>
                <w:right w:val="none" w:sz="0" w:space="0" w:color="auto"/>
              </w:divBdr>
            </w:div>
            <w:div w:id="1577474977">
              <w:marLeft w:val="0"/>
              <w:marRight w:val="0"/>
              <w:marTop w:val="0"/>
              <w:marBottom w:val="0"/>
              <w:divBdr>
                <w:top w:val="none" w:sz="0" w:space="0" w:color="auto"/>
                <w:left w:val="none" w:sz="0" w:space="0" w:color="auto"/>
                <w:bottom w:val="none" w:sz="0" w:space="0" w:color="auto"/>
                <w:right w:val="none" w:sz="0" w:space="0" w:color="auto"/>
              </w:divBdr>
            </w:div>
            <w:div w:id="1611739923">
              <w:marLeft w:val="0"/>
              <w:marRight w:val="0"/>
              <w:marTop w:val="0"/>
              <w:marBottom w:val="0"/>
              <w:divBdr>
                <w:top w:val="none" w:sz="0" w:space="0" w:color="auto"/>
                <w:left w:val="none" w:sz="0" w:space="0" w:color="auto"/>
                <w:bottom w:val="none" w:sz="0" w:space="0" w:color="auto"/>
                <w:right w:val="none" w:sz="0" w:space="0" w:color="auto"/>
              </w:divBdr>
            </w:div>
            <w:div w:id="111558154">
              <w:marLeft w:val="0"/>
              <w:marRight w:val="0"/>
              <w:marTop w:val="0"/>
              <w:marBottom w:val="0"/>
              <w:divBdr>
                <w:top w:val="none" w:sz="0" w:space="0" w:color="auto"/>
                <w:left w:val="none" w:sz="0" w:space="0" w:color="auto"/>
                <w:bottom w:val="none" w:sz="0" w:space="0" w:color="auto"/>
                <w:right w:val="none" w:sz="0" w:space="0" w:color="auto"/>
              </w:divBdr>
            </w:div>
            <w:div w:id="823282121">
              <w:marLeft w:val="0"/>
              <w:marRight w:val="0"/>
              <w:marTop w:val="0"/>
              <w:marBottom w:val="0"/>
              <w:divBdr>
                <w:top w:val="none" w:sz="0" w:space="0" w:color="auto"/>
                <w:left w:val="none" w:sz="0" w:space="0" w:color="auto"/>
                <w:bottom w:val="none" w:sz="0" w:space="0" w:color="auto"/>
                <w:right w:val="none" w:sz="0" w:space="0" w:color="auto"/>
              </w:divBdr>
            </w:div>
            <w:div w:id="1099375635">
              <w:marLeft w:val="0"/>
              <w:marRight w:val="0"/>
              <w:marTop w:val="0"/>
              <w:marBottom w:val="0"/>
              <w:divBdr>
                <w:top w:val="none" w:sz="0" w:space="0" w:color="auto"/>
                <w:left w:val="none" w:sz="0" w:space="0" w:color="auto"/>
                <w:bottom w:val="none" w:sz="0" w:space="0" w:color="auto"/>
                <w:right w:val="none" w:sz="0" w:space="0" w:color="auto"/>
              </w:divBdr>
            </w:div>
            <w:div w:id="2044816843">
              <w:marLeft w:val="0"/>
              <w:marRight w:val="0"/>
              <w:marTop w:val="0"/>
              <w:marBottom w:val="0"/>
              <w:divBdr>
                <w:top w:val="none" w:sz="0" w:space="0" w:color="auto"/>
                <w:left w:val="none" w:sz="0" w:space="0" w:color="auto"/>
                <w:bottom w:val="none" w:sz="0" w:space="0" w:color="auto"/>
                <w:right w:val="none" w:sz="0" w:space="0" w:color="auto"/>
              </w:divBdr>
            </w:div>
            <w:div w:id="719551147">
              <w:marLeft w:val="0"/>
              <w:marRight w:val="0"/>
              <w:marTop w:val="0"/>
              <w:marBottom w:val="0"/>
              <w:divBdr>
                <w:top w:val="none" w:sz="0" w:space="0" w:color="auto"/>
                <w:left w:val="none" w:sz="0" w:space="0" w:color="auto"/>
                <w:bottom w:val="none" w:sz="0" w:space="0" w:color="auto"/>
                <w:right w:val="none" w:sz="0" w:space="0" w:color="auto"/>
              </w:divBdr>
            </w:div>
            <w:div w:id="626931929">
              <w:marLeft w:val="0"/>
              <w:marRight w:val="0"/>
              <w:marTop w:val="0"/>
              <w:marBottom w:val="0"/>
              <w:divBdr>
                <w:top w:val="none" w:sz="0" w:space="0" w:color="auto"/>
                <w:left w:val="none" w:sz="0" w:space="0" w:color="auto"/>
                <w:bottom w:val="none" w:sz="0" w:space="0" w:color="auto"/>
                <w:right w:val="none" w:sz="0" w:space="0" w:color="auto"/>
              </w:divBdr>
            </w:div>
            <w:div w:id="2110273348">
              <w:marLeft w:val="0"/>
              <w:marRight w:val="0"/>
              <w:marTop w:val="0"/>
              <w:marBottom w:val="0"/>
              <w:divBdr>
                <w:top w:val="none" w:sz="0" w:space="0" w:color="auto"/>
                <w:left w:val="none" w:sz="0" w:space="0" w:color="auto"/>
                <w:bottom w:val="none" w:sz="0" w:space="0" w:color="auto"/>
                <w:right w:val="none" w:sz="0" w:space="0" w:color="auto"/>
              </w:divBdr>
            </w:div>
            <w:div w:id="1090733818">
              <w:marLeft w:val="0"/>
              <w:marRight w:val="0"/>
              <w:marTop w:val="0"/>
              <w:marBottom w:val="0"/>
              <w:divBdr>
                <w:top w:val="none" w:sz="0" w:space="0" w:color="auto"/>
                <w:left w:val="none" w:sz="0" w:space="0" w:color="auto"/>
                <w:bottom w:val="none" w:sz="0" w:space="0" w:color="auto"/>
                <w:right w:val="none" w:sz="0" w:space="0" w:color="auto"/>
              </w:divBdr>
            </w:div>
            <w:div w:id="206071568">
              <w:marLeft w:val="0"/>
              <w:marRight w:val="0"/>
              <w:marTop w:val="0"/>
              <w:marBottom w:val="0"/>
              <w:divBdr>
                <w:top w:val="none" w:sz="0" w:space="0" w:color="auto"/>
                <w:left w:val="none" w:sz="0" w:space="0" w:color="auto"/>
                <w:bottom w:val="none" w:sz="0" w:space="0" w:color="auto"/>
                <w:right w:val="none" w:sz="0" w:space="0" w:color="auto"/>
              </w:divBdr>
            </w:div>
            <w:div w:id="1759788509">
              <w:marLeft w:val="0"/>
              <w:marRight w:val="0"/>
              <w:marTop w:val="0"/>
              <w:marBottom w:val="0"/>
              <w:divBdr>
                <w:top w:val="none" w:sz="0" w:space="0" w:color="auto"/>
                <w:left w:val="none" w:sz="0" w:space="0" w:color="auto"/>
                <w:bottom w:val="none" w:sz="0" w:space="0" w:color="auto"/>
                <w:right w:val="none" w:sz="0" w:space="0" w:color="auto"/>
              </w:divBdr>
            </w:div>
            <w:div w:id="1769766139">
              <w:marLeft w:val="0"/>
              <w:marRight w:val="0"/>
              <w:marTop w:val="0"/>
              <w:marBottom w:val="0"/>
              <w:divBdr>
                <w:top w:val="none" w:sz="0" w:space="0" w:color="auto"/>
                <w:left w:val="none" w:sz="0" w:space="0" w:color="auto"/>
                <w:bottom w:val="none" w:sz="0" w:space="0" w:color="auto"/>
                <w:right w:val="none" w:sz="0" w:space="0" w:color="auto"/>
              </w:divBdr>
            </w:div>
            <w:div w:id="1303734652">
              <w:marLeft w:val="0"/>
              <w:marRight w:val="0"/>
              <w:marTop w:val="0"/>
              <w:marBottom w:val="0"/>
              <w:divBdr>
                <w:top w:val="none" w:sz="0" w:space="0" w:color="auto"/>
                <w:left w:val="none" w:sz="0" w:space="0" w:color="auto"/>
                <w:bottom w:val="none" w:sz="0" w:space="0" w:color="auto"/>
                <w:right w:val="none" w:sz="0" w:space="0" w:color="auto"/>
              </w:divBdr>
            </w:div>
            <w:div w:id="1691106254">
              <w:marLeft w:val="0"/>
              <w:marRight w:val="0"/>
              <w:marTop w:val="0"/>
              <w:marBottom w:val="0"/>
              <w:divBdr>
                <w:top w:val="none" w:sz="0" w:space="0" w:color="auto"/>
                <w:left w:val="none" w:sz="0" w:space="0" w:color="auto"/>
                <w:bottom w:val="none" w:sz="0" w:space="0" w:color="auto"/>
                <w:right w:val="none" w:sz="0" w:space="0" w:color="auto"/>
              </w:divBdr>
            </w:div>
            <w:div w:id="1807428311">
              <w:marLeft w:val="0"/>
              <w:marRight w:val="0"/>
              <w:marTop w:val="0"/>
              <w:marBottom w:val="0"/>
              <w:divBdr>
                <w:top w:val="none" w:sz="0" w:space="0" w:color="auto"/>
                <w:left w:val="none" w:sz="0" w:space="0" w:color="auto"/>
                <w:bottom w:val="none" w:sz="0" w:space="0" w:color="auto"/>
                <w:right w:val="none" w:sz="0" w:space="0" w:color="auto"/>
              </w:divBdr>
            </w:div>
            <w:div w:id="216672321">
              <w:marLeft w:val="0"/>
              <w:marRight w:val="0"/>
              <w:marTop w:val="0"/>
              <w:marBottom w:val="0"/>
              <w:divBdr>
                <w:top w:val="none" w:sz="0" w:space="0" w:color="auto"/>
                <w:left w:val="none" w:sz="0" w:space="0" w:color="auto"/>
                <w:bottom w:val="none" w:sz="0" w:space="0" w:color="auto"/>
                <w:right w:val="none" w:sz="0" w:space="0" w:color="auto"/>
              </w:divBdr>
            </w:div>
            <w:div w:id="1791897793">
              <w:marLeft w:val="0"/>
              <w:marRight w:val="0"/>
              <w:marTop w:val="0"/>
              <w:marBottom w:val="0"/>
              <w:divBdr>
                <w:top w:val="none" w:sz="0" w:space="0" w:color="auto"/>
                <w:left w:val="none" w:sz="0" w:space="0" w:color="auto"/>
                <w:bottom w:val="none" w:sz="0" w:space="0" w:color="auto"/>
                <w:right w:val="none" w:sz="0" w:space="0" w:color="auto"/>
              </w:divBdr>
            </w:div>
            <w:div w:id="1709914338">
              <w:marLeft w:val="0"/>
              <w:marRight w:val="0"/>
              <w:marTop w:val="0"/>
              <w:marBottom w:val="0"/>
              <w:divBdr>
                <w:top w:val="none" w:sz="0" w:space="0" w:color="auto"/>
                <w:left w:val="none" w:sz="0" w:space="0" w:color="auto"/>
                <w:bottom w:val="none" w:sz="0" w:space="0" w:color="auto"/>
                <w:right w:val="none" w:sz="0" w:space="0" w:color="auto"/>
              </w:divBdr>
            </w:div>
            <w:div w:id="1346665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026061">
      <w:bodyDiv w:val="1"/>
      <w:marLeft w:val="0"/>
      <w:marRight w:val="0"/>
      <w:marTop w:val="0"/>
      <w:marBottom w:val="0"/>
      <w:divBdr>
        <w:top w:val="none" w:sz="0" w:space="0" w:color="auto"/>
        <w:left w:val="none" w:sz="0" w:space="0" w:color="auto"/>
        <w:bottom w:val="none" w:sz="0" w:space="0" w:color="auto"/>
        <w:right w:val="none" w:sz="0" w:space="0" w:color="auto"/>
      </w:divBdr>
      <w:divsChild>
        <w:div w:id="1218320706">
          <w:marLeft w:val="0"/>
          <w:marRight w:val="0"/>
          <w:marTop w:val="0"/>
          <w:marBottom w:val="0"/>
          <w:divBdr>
            <w:top w:val="none" w:sz="0" w:space="0" w:color="auto"/>
            <w:left w:val="none" w:sz="0" w:space="0" w:color="auto"/>
            <w:bottom w:val="none" w:sz="0" w:space="0" w:color="auto"/>
            <w:right w:val="none" w:sz="0" w:space="0" w:color="auto"/>
          </w:divBdr>
          <w:divsChild>
            <w:div w:id="166793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376550">
      <w:bodyDiv w:val="1"/>
      <w:marLeft w:val="0"/>
      <w:marRight w:val="0"/>
      <w:marTop w:val="0"/>
      <w:marBottom w:val="0"/>
      <w:divBdr>
        <w:top w:val="none" w:sz="0" w:space="0" w:color="auto"/>
        <w:left w:val="none" w:sz="0" w:space="0" w:color="auto"/>
        <w:bottom w:val="none" w:sz="0" w:space="0" w:color="auto"/>
        <w:right w:val="none" w:sz="0" w:space="0" w:color="auto"/>
      </w:divBdr>
      <w:divsChild>
        <w:div w:id="1763992256">
          <w:marLeft w:val="0"/>
          <w:marRight w:val="0"/>
          <w:marTop w:val="0"/>
          <w:marBottom w:val="0"/>
          <w:divBdr>
            <w:top w:val="none" w:sz="0" w:space="0" w:color="auto"/>
            <w:left w:val="none" w:sz="0" w:space="0" w:color="auto"/>
            <w:bottom w:val="none" w:sz="0" w:space="0" w:color="auto"/>
            <w:right w:val="none" w:sz="0" w:space="0" w:color="auto"/>
          </w:divBdr>
          <w:divsChild>
            <w:div w:id="461311036">
              <w:marLeft w:val="0"/>
              <w:marRight w:val="0"/>
              <w:marTop w:val="0"/>
              <w:marBottom w:val="0"/>
              <w:divBdr>
                <w:top w:val="none" w:sz="0" w:space="0" w:color="auto"/>
                <w:left w:val="none" w:sz="0" w:space="0" w:color="auto"/>
                <w:bottom w:val="none" w:sz="0" w:space="0" w:color="auto"/>
                <w:right w:val="none" w:sz="0" w:space="0" w:color="auto"/>
              </w:divBdr>
            </w:div>
            <w:div w:id="1384908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500841">
      <w:bodyDiv w:val="1"/>
      <w:marLeft w:val="0"/>
      <w:marRight w:val="0"/>
      <w:marTop w:val="0"/>
      <w:marBottom w:val="0"/>
      <w:divBdr>
        <w:top w:val="none" w:sz="0" w:space="0" w:color="auto"/>
        <w:left w:val="none" w:sz="0" w:space="0" w:color="auto"/>
        <w:bottom w:val="none" w:sz="0" w:space="0" w:color="auto"/>
        <w:right w:val="none" w:sz="0" w:space="0" w:color="auto"/>
      </w:divBdr>
      <w:divsChild>
        <w:div w:id="1324433602">
          <w:marLeft w:val="0"/>
          <w:marRight w:val="0"/>
          <w:marTop w:val="0"/>
          <w:marBottom w:val="0"/>
          <w:divBdr>
            <w:top w:val="none" w:sz="0" w:space="0" w:color="auto"/>
            <w:left w:val="none" w:sz="0" w:space="0" w:color="auto"/>
            <w:bottom w:val="none" w:sz="0" w:space="0" w:color="auto"/>
            <w:right w:val="none" w:sz="0" w:space="0" w:color="auto"/>
          </w:divBdr>
          <w:divsChild>
            <w:div w:id="750347375">
              <w:marLeft w:val="0"/>
              <w:marRight w:val="0"/>
              <w:marTop w:val="0"/>
              <w:marBottom w:val="0"/>
              <w:divBdr>
                <w:top w:val="none" w:sz="0" w:space="0" w:color="auto"/>
                <w:left w:val="none" w:sz="0" w:space="0" w:color="auto"/>
                <w:bottom w:val="none" w:sz="0" w:space="0" w:color="auto"/>
                <w:right w:val="none" w:sz="0" w:space="0" w:color="auto"/>
              </w:divBdr>
            </w:div>
            <w:div w:id="604506269">
              <w:marLeft w:val="0"/>
              <w:marRight w:val="0"/>
              <w:marTop w:val="0"/>
              <w:marBottom w:val="0"/>
              <w:divBdr>
                <w:top w:val="none" w:sz="0" w:space="0" w:color="auto"/>
                <w:left w:val="none" w:sz="0" w:space="0" w:color="auto"/>
                <w:bottom w:val="none" w:sz="0" w:space="0" w:color="auto"/>
                <w:right w:val="none" w:sz="0" w:space="0" w:color="auto"/>
              </w:divBdr>
            </w:div>
            <w:div w:id="1766460468">
              <w:marLeft w:val="0"/>
              <w:marRight w:val="0"/>
              <w:marTop w:val="0"/>
              <w:marBottom w:val="0"/>
              <w:divBdr>
                <w:top w:val="none" w:sz="0" w:space="0" w:color="auto"/>
                <w:left w:val="none" w:sz="0" w:space="0" w:color="auto"/>
                <w:bottom w:val="none" w:sz="0" w:space="0" w:color="auto"/>
                <w:right w:val="none" w:sz="0" w:space="0" w:color="auto"/>
              </w:divBdr>
            </w:div>
            <w:div w:id="1137138839">
              <w:marLeft w:val="0"/>
              <w:marRight w:val="0"/>
              <w:marTop w:val="0"/>
              <w:marBottom w:val="0"/>
              <w:divBdr>
                <w:top w:val="none" w:sz="0" w:space="0" w:color="auto"/>
                <w:left w:val="none" w:sz="0" w:space="0" w:color="auto"/>
                <w:bottom w:val="none" w:sz="0" w:space="0" w:color="auto"/>
                <w:right w:val="none" w:sz="0" w:space="0" w:color="auto"/>
              </w:divBdr>
            </w:div>
            <w:div w:id="945695372">
              <w:marLeft w:val="0"/>
              <w:marRight w:val="0"/>
              <w:marTop w:val="0"/>
              <w:marBottom w:val="0"/>
              <w:divBdr>
                <w:top w:val="none" w:sz="0" w:space="0" w:color="auto"/>
                <w:left w:val="none" w:sz="0" w:space="0" w:color="auto"/>
                <w:bottom w:val="none" w:sz="0" w:space="0" w:color="auto"/>
                <w:right w:val="none" w:sz="0" w:space="0" w:color="auto"/>
              </w:divBdr>
            </w:div>
            <w:div w:id="1245265335">
              <w:marLeft w:val="0"/>
              <w:marRight w:val="0"/>
              <w:marTop w:val="0"/>
              <w:marBottom w:val="0"/>
              <w:divBdr>
                <w:top w:val="none" w:sz="0" w:space="0" w:color="auto"/>
                <w:left w:val="none" w:sz="0" w:space="0" w:color="auto"/>
                <w:bottom w:val="none" w:sz="0" w:space="0" w:color="auto"/>
                <w:right w:val="none" w:sz="0" w:space="0" w:color="auto"/>
              </w:divBdr>
            </w:div>
            <w:div w:id="619800543">
              <w:marLeft w:val="0"/>
              <w:marRight w:val="0"/>
              <w:marTop w:val="0"/>
              <w:marBottom w:val="0"/>
              <w:divBdr>
                <w:top w:val="none" w:sz="0" w:space="0" w:color="auto"/>
                <w:left w:val="none" w:sz="0" w:space="0" w:color="auto"/>
                <w:bottom w:val="none" w:sz="0" w:space="0" w:color="auto"/>
                <w:right w:val="none" w:sz="0" w:space="0" w:color="auto"/>
              </w:divBdr>
            </w:div>
            <w:div w:id="257178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698011">
      <w:bodyDiv w:val="1"/>
      <w:marLeft w:val="0"/>
      <w:marRight w:val="0"/>
      <w:marTop w:val="0"/>
      <w:marBottom w:val="0"/>
      <w:divBdr>
        <w:top w:val="none" w:sz="0" w:space="0" w:color="auto"/>
        <w:left w:val="none" w:sz="0" w:space="0" w:color="auto"/>
        <w:bottom w:val="none" w:sz="0" w:space="0" w:color="auto"/>
        <w:right w:val="none" w:sz="0" w:space="0" w:color="auto"/>
      </w:divBdr>
    </w:div>
    <w:div w:id="2040928722">
      <w:bodyDiv w:val="1"/>
      <w:marLeft w:val="0"/>
      <w:marRight w:val="0"/>
      <w:marTop w:val="0"/>
      <w:marBottom w:val="0"/>
      <w:divBdr>
        <w:top w:val="none" w:sz="0" w:space="0" w:color="auto"/>
        <w:left w:val="none" w:sz="0" w:space="0" w:color="auto"/>
        <w:bottom w:val="none" w:sz="0" w:space="0" w:color="auto"/>
        <w:right w:val="none" w:sz="0" w:space="0" w:color="auto"/>
      </w:divBdr>
    </w:div>
    <w:div w:id="2046297295">
      <w:bodyDiv w:val="1"/>
      <w:marLeft w:val="0"/>
      <w:marRight w:val="0"/>
      <w:marTop w:val="0"/>
      <w:marBottom w:val="0"/>
      <w:divBdr>
        <w:top w:val="none" w:sz="0" w:space="0" w:color="auto"/>
        <w:left w:val="none" w:sz="0" w:space="0" w:color="auto"/>
        <w:bottom w:val="none" w:sz="0" w:space="0" w:color="auto"/>
        <w:right w:val="none" w:sz="0" w:space="0" w:color="auto"/>
      </w:divBdr>
    </w:div>
    <w:div w:id="2060008810">
      <w:bodyDiv w:val="1"/>
      <w:marLeft w:val="0"/>
      <w:marRight w:val="0"/>
      <w:marTop w:val="0"/>
      <w:marBottom w:val="0"/>
      <w:divBdr>
        <w:top w:val="none" w:sz="0" w:space="0" w:color="auto"/>
        <w:left w:val="none" w:sz="0" w:space="0" w:color="auto"/>
        <w:bottom w:val="none" w:sz="0" w:space="0" w:color="auto"/>
        <w:right w:val="none" w:sz="0" w:space="0" w:color="auto"/>
      </w:divBdr>
    </w:div>
    <w:div w:id="2072343372">
      <w:bodyDiv w:val="1"/>
      <w:marLeft w:val="0"/>
      <w:marRight w:val="0"/>
      <w:marTop w:val="0"/>
      <w:marBottom w:val="0"/>
      <w:divBdr>
        <w:top w:val="none" w:sz="0" w:space="0" w:color="auto"/>
        <w:left w:val="none" w:sz="0" w:space="0" w:color="auto"/>
        <w:bottom w:val="none" w:sz="0" w:space="0" w:color="auto"/>
        <w:right w:val="none" w:sz="0" w:space="0" w:color="auto"/>
      </w:divBdr>
    </w:div>
    <w:div w:id="2077971982">
      <w:bodyDiv w:val="1"/>
      <w:marLeft w:val="0"/>
      <w:marRight w:val="0"/>
      <w:marTop w:val="0"/>
      <w:marBottom w:val="0"/>
      <w:divBdr>
        <w:top w:val="none" w:sz="0" w:space="0" w:color="auto"/>
        <w:left w:val="none" w:sz="0" w:space="0" w:color="auto"/>
        <w:bottom w:val="none" w:sz="0" w:space="0" w:color="auto"/>
        <w:right w:val="none" w:sz="0" w:space="0" w:color="auto"/>
      </w:divBdr>
    </w:div>
    <w:div w:id="2089227410">
      <w:bodyDiv w:val="1"/>
      <w:marLeft w:val="0"/>
      <w:marRight w:val="0"/>
      <w:marTop w:val="0"/>
      <w:marBottom w:val="0"/>
      <w:divBdr>
        <w:top w:val="none" w:sz="0" w:space="0" w:color="auto"/>
        <w:left w:val="none" w:sz="0" w:space="0" w:color="auto"/>
        <w:bottom w:val="none" w:sz="0" w:space="0" w:color="auto"/>
        <w:right w:val="none" w:sz="0" w:space="0" w:color="auto"/>
      </w:divBdr>
    </w:div>
    <w:div w:id="2091123186">
      <w:bodyDiv w:val="1"/>
      <w:marLeft w:val="0"/>
      <w:marRight w:val="0"/>
      <w:marTop w:val="0"/>
      <w:marBottom w:val="0"/>
      <w:divBdr>
        <w:top w:val="none" w:sz="0" w:space="0" w:color="auto"/>
        <w:left w:val="none" w:sz="0" w:space="0" w:color="auto"/>
        <w:bottom w:val="none" w:sz="0" w:space="0" w:color="auto"/>
        <w:right w:val="none" w:sz="0" w:space="0" w:color="auto"/>
      </w:divBdr>
      <w:divsChild>
        <w:div w:id="1591160001">
          <w:marLeft w:val="0"/>
          <w:marRight w:val="0"/>
          <w:marTop w:val="0"/>
          <w:marBottom w:val="0"/>
          <w:divBdr>
            <w:top w:val="none" w:sz="0" w:space="0" w:color="auto"/>
            <w:left w:val="none" w:sz="0" w:space="0" w:color="auto"/>
            <w:bottom w:val="none" w:sz="0" w:space="0" w:color="auto"/>
            <w:right w:val="none" w:sz="0" w:space="0" w:color="auto"/>
          </w:divBdr>
          <w:divsChild>
            <w:div w:id="1697003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434123">
      <w:bodyDiv w:val="1"/>
      <w:marLeft w:val="0"/>
      <w:marRight w:val="0"/>
      <w:marTop w:val="0"/>
      <w:marBottom w:val="0"/>
      <w:divBdr>
        <w:top w:val="none" w:sz="0" w:space="0" w:color="auto"/>
        <w:left w:val="none" w:sz="0" w:space="0" w:color="auto"/>
        <w:bottom w:val="none" w:sz="0" w:space="0" w:color="auto"/>
        <w:right w:val="none" w:sz="0" w:space="0" w:color="auto"/>
      </w:divBdr>
      <w:divsChild>
        <w:div w:id="1920166843">
          <w:marLeft w:val="0"/>
          <w:marRight w:val="0"/>
          <w:marTop w:val="0"/>
          <w:marBottom w:val="0"/>
          <w:divBdr>
            <w:top w:val="none" w:sz="0" w:space="0" w:color="auto"/>
            <w:left w:val="none" w:sz="0" w:space="0" w:color="auto"/>
            <w:bottom w:val="none" w:sz="0" w:space="0" w:color="auto"/>
            <w:right w:val="none" w:sz="0" w:space="0" w:color="auto"/>
          </w:divBdr>
          <w:divsChild>
            <w:div w:id="1143497760">
              <w:marLeft w:val="0"/>
              <w:marRight w:val="0"/>
              <w:marTop w:val="0"/>
              <w:marBottom w:val="0"/>
              <w:divBdr>
                <w:top w:val="none" w:sz="0" w:space="0" w:color="auto"/>
                <w:left w:val="none" w:sz="0" w:space="0" w:color="auto"/>
                <w:bottom w:val="none" w:sz="0" w:space="0" w:color="auto"/>
                <w:right w:val="none" w:sz="0" w:space="0" w:color="auto"/>
              </w:divBdr>
            </w:div>
            <w:div w:id="1420641393">
              <w:marLeft w:val="0"/>
              <w:marRight w:val="0"/>
              <w:marTop w:val="0"/>
              <w:marBottom w:val="0"/>
              <w:divBdr>
                <w:top w:val="none" w:sz="0" w:space="0" w:color="auto"/>
                <w:left w:val="none" w:sz="0" w:space="0" w:color="auto"/>
                <w:bottom w:val="none" w:sz="0" w:space="0" w:color="auto"/>
                <w:right w:val="none" w:sz="0" w:space="0" w:color="auto"/>
              </w:divBdr>
            </w:div>
            <w:div w:id="1182859893">
              <w:marLeft w:val="0"/>
              <w:marRight w:val="0"/>
              <w:marTop w:val="0"/>
              <w:marBottom w:val="0"/>
              <w:divBdr>
                <w:top w:val="none" w:sz="0" w:space="0" w:color="auto"/>
                <w:left w:val="none" w:sz="0" w:space="0" w:color="auto"/>
                <w:bottom w:val="none" w:sz="0" w:space="0" w:color="auto"/>
                <w:right w:val="none" w:sz="0" w:space="0" w:color="auto"/>
              </w:divBdr>
            </w:div>
            <w:div w:id="1233542675">
              <w:marLeft w:val="0"/>
              <w:marRight w:val="0"/>
              <w:marTop w:val="0"/>
              <w:marBottom w:val="0"/>
              <w:divBdr>
                <w:top w:val="none" w:sz="0" w:space="0" w:color="auto"/>
                <w:left w:val="none" w:sz="0" w:space="0" w:color="auto"/>
                <w:bottom w:val="none" w:sz="0" w:space="0" w:color="auto"/>
                <w:right w:val="none" w:sz="0" w:space="0" w:color="auto"/>
              </w:divBdr>
            </w:div>
            <w:div w:id="777603076">
              <w:marLeft w:val="0"/>
              <w:marRight w:val="0"/>
              <w:marTop w:val="0"/>
              <w:marBottom w:val="0"/>
              <w:divBdr>
                <w:top w:val="none" w:sz="0" w:space="0" w:color="auto"/>
                <w:left w:val="none" w:sz="0" w:space="0" w:color="auto"/>
                <w:bottom w:val="none" w:sz="0" w:space="0" w:color="auto"/>
                <w:right w:val="none" w:sz="0" w:space="0" w:color="auto"/>
              </w:divBdr>
            </w:div>
            <w:div w:id="1534616025">
              <w:marLeft w:val="0"/>
              <w:marRight w:val="0"/>
              <w:marTop w:val="0"/>
              <w:marBottom w:val="0"/>
              <w:divBdr>
                <w:top w:val="none" w:sz="0" w:space="0" w:color="auto"/>
                <w:left w:val="none" w:sz="0" w:space="0" w:color="auto"/>
                <w:bottom w:val="none" w:sz="0" w:space="0" w:color="auto"/>
                <w:right w:val="none" w:sz="0" w:space="0" w:color="auto"/>
              </w:divBdr>
            </w:div>
            <w:div w:id="1746805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655755">
      <w:bodyDiv w:val="1"/>
      <w:marLeft w:val="0"/>
      <w:marRight w:val="0"/>
      <w:marTop w:val="0"/>
      <w:marBottom w:val="0"/>
      <w:divBdr>
        <w:top w:val="none" w:sz="0" w:space="0" w:color="auto"/>
        <w:left w:val="none" w:sz="0" w:space="0" w:color="auto"/>
        <w:bottom w:val="none" w:sz="0" w:space="0" w:color="auto"/>
        <w:right w:val="none" w:sz="0" w:space="0" w:color="auto"/>
      </w:divBdr>
    </w:div>
    <w:div w:id="2114785875">
      <w:bodyDiv w:val="1"/>
      <w:marLeft w:val="0"/>
      <w:marRight w:val="0"/>
      <w:marTop w:val="0"/>
      <w:marBottom w:val="0"/>
      <w:divBdr>
        <w:top w:val="none" w:sz="0" w:space="0" w:color="auto"/>
        <w:left w:val="none" w:sz="0" w:space="0" w:color="auto"/>
        <w:bottom w:val="none" w:sz="0" w:space="0" w:color="auto"/>
        <w:right w:val="none" w:sz="0" w:space="0" w:color="auto"/>
      </w:divBdr>
      <w:divsChild>
        <w:div w:id="1687295037">
          <w:marLeft w:val="0"/>
          <w:marRight w:val="0"/>
          <w:marTop w:val="0"/>
          <w:marBottom w:val="0"/>
          <w:divBdr>
            <w:top w:val="none" w:sz="0" w:space="0" w:color="auto"/>
            <w:left w:val="none" w:sz="0" w:space="0" w:color="auto"/>
            <w:bottom w:val="none" w:sz="0" w:space="0" w:color="auto"/>
            <w:right w:val="none" w:sz="0" w:space="0" w:color="auto"/>
          </w:divBdr>
          <w:divsChild>
            <w:div w:id="297958141">
              <w:marLeft w:val="0"/>
              <w:marRight w:val="0"/>
              <w:marTop w:val="0"/>
              <w:marBottom w:val="0"/>
              <w:divBdr>
                <w:top w:val="none" w:sz="0" w:space="0" w:color="auto"/>
                <w:left w:val="none" w:sz="0" w:space="0" w:color="auto"/>
                <w:bottom w:val="none" w:sz="0" w:space="0" w:color="auto"/>
                <w:right w:val="none" w:sz="0" w:space="0" w:color="auto"/>
              </w:divBdr>
            </w:div>
            <w:div w:id="1776443625">
              <w:marLeft w:val="0"/>
              <w:marRight w:val="0"/>
              <w:marTop w:val="0"/>
              <w:marBottom w:val="0"/>
              <w:divBdr>
                <w:top w:val="none" w:sz="0" w:space="0" w:color="auto"/>
                <w:left w:val="none" w:sz="0" w:space="0" w:color="auto"/>
                <w:bottom w:val="none" w:sz="0" w:space="0" w:color="auto"/>
                <w:right w:val="none" w:sz="0" w:space="0" w:color="auto"/>
              </w:divBdr>
            </w:div>
            <w:div w:id="2036684754">
              <w:marLeft w:val="0"/>
              <w:marRight w:val="0"/>
              <w:marTop w:val="0"/>
              <w:marBottom w:val="0"/>
              <w:divBdr>
                <w:top w:val="none" w:sz="0" w:space="0" w:color="auto"/>
                <w:left w:val="none" w:sz="0" w:space="0" w:color="auto"/>
                <w:bottom w:val="none" w:sz="0" w:space="0" w:color="auto"/>
                <w:right w:val="none" w:sz="0" w:space="0" w:color="auto"/>
              </w:divBdr>
            </w:div>
            <w:div w:id="697199448">
              <w:marLeft w:val="0"/>
              <w:marRight w:val="0"/>
              <w:marTop w:val="0"/>
              <w:marBottom w:val="0"/>
              <w:divBdr>
                <w:top w:val="none" w:sz="0" w:space="0" w:color="auto"/>
                <w:left w:val="none" w:sz="0" w:space="0" w:color="auto"/>
                <w:bottom w:val="none" w:sz="0" w:space="0" w:color="auto"/>
                <w:right w:val="none" w:sz="0" w:space="0" w:color="auto"/>
              </w:divBdr>
            </w:div>
            <w:div w:id="769736352">
              <w:marLeft w:val="0"/>
              <w:marRight w:val="0"/>
              <w:marTop w:val="0"/>
              <w:marBottom w:val="0"/>
              <w:divBdr>
                <w:top w:val="none" w:sz="0" w:space="0" w:color="auto"/>
                <w:left w:val="none" w:sz="0" w:space="0" w:color="auto"/>
                <w:bottom w:val="none" w:sz="0" w:space="0" w:color="auto"/>
                <w:right w:val="none" w:sz="0" w:space="0" w:color="auto"/>
              </w:divBdr>
            </w:div>
            <w:div w:id="444544891">
              <w:marLeft w:val="0"/>
              <w:marRight w:val="0"/>
              <w:marTop w:val="0"/>
              <w:marBottom w:val="0"/>
              <w:divBdr>
                <w:top w:val="none" w:sz="0" w:space="0" w:color="auto"/>
                <w:left w:val="none" w:sz="0" w:space="0" w:color="auto"/>
                <w:bottom w:val="none" w:sz="0" w:space="0" w:color="auto"/>
                <w:right w:val="none" w:sz="0" w:space="0" w:color="auto"/>
              </w:divBdr>
            </w:div>
            <w:div w:id="91096939">
              <w:marLeft w:val="0"/>
              <w:marRight w:val="0"/>
              <w:marTop w:val="0"/>
              <w:marBottom w:val="0"/>
              <w:divBdr>
                <w:top w:val="none" w:sz="0" w:space="0" w:color="auto"/>
                <w:left w:val="none" w:sz="0" w:space="0" w:color="auto"/>
                <w:bottom w:val="none" w:sz="0" w:space="0" w:color="auto"/>
                <w:right w:val="none" w:sz="0" w:space="0" w:color="auto"/>
              </w:divBdr>
            </w:div>
            <w:div w:id="367485703">
              <w:marLeft w:val="0"/>
              <w:marRight w:val="0"/>
              <w:marTop w:val="0"/>
              <w:marBottom w:val="0"/>
              <w:divBdr>
                <w:top w:val="none" w:sz="0" w:space="0" w:color="auto"/>
                <w:left w:val="none" w:sz="0" w:space="0" w:color="auto"/>
                <w:bottom w:val="none" w:sz="0" w:space="0" w:color="auto"/>
                <w:right w:val="none" w:sz="0" w:space="0" w:color="auto"/>
              </w:divBdr>
            </w:div>
            <w:div w:id="725835678">
              <w:marLeft w:val="0"/>
              <w:marRight w:val="0"/>
              <w:marTop w:val="0"/>
              <w:marBottom w:val="0"/>
              <w:divBdr>
                <w:top w:val="none" w:sz="0" w:space="0" w:color="auto"/>
                <w:left w:val="none" w:sz="0" w:space="0" w:color="auto"/>
                <w:bottom w:val="none" w:sz="0" w:space="0" w:color="auto"/>
                <w:right w:val="none" w:sz="0" w:space="0" w:color="auto"/>
              </w:divBdr>
            </w:div>
            <w:div w:id="1175799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591872">
      <w:bodyDiv w:val="1"/>
      <w:marLeft w:val="0"/>
      <w:marRight w:val="0"/>
      <w:marTop w:val="0"/>
      <w:marBottom w:val="0"/>
      <w:divBdr>
        <w:top w:val="none" w:sz="0" w:space="0" w:color="auto"/>
        <w:left w:val="none" w:sz="0" w:space="0" w:color="auto"/>
        <w:bottom w:val="none" w:sz="0" w:space="0" w:color="auto"/>
        <w:right w:val="none" w:sz="0" w:space="0" w:color="auto"/>
      </w:divBdr>
      <w:divsChild>
        <w:div w:id="216167315">
          <w:marLeft w:val="0"/>
          <w:marRight w:val="0"/>
          <w:marTop w:val="0"/>
          <w:marBottom w:val="0"/>
          <w:divBdr>
            <w:top w:val="none" w:sz="0" w:space="0" w:color="auto"/>
            <w:left w:val="none" w:sz="0" w:space="0" w:color="auto"/>
            <w:bottom w:val="none" w:sz="0" w:space="0" w:color="auto"/>
            <w:right w:val="none" w:sz="0" w:space="0" w:color="auto"/>
          </w:divBdr>
          <w:divsChild>
            <w:div w:id="1690597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182077">
      <w:bodyDiv w:val="1"/>
      <w:marLeft w:val="0"/>
      <w:marRight w:val="0"/>
      <w:marTop w:val="0"/>
      <w:marBottom w:val="0"/>
      <w:divBdr>
        <w:top w:val="none" w:sz="0" w:space="0" w:color="auto"/>
        <w:left w:val="none" w:sz="0" w:space="0" w:color="auto"/>
        <w:bottom w:val="none" w:sz="0" w:space="0" w:color="auto"/>
        <w:right w:val="none" w:sz="0" w:space="0" w:color="auto"/>
      </w:divBdr>
    </w:div>
    <w:div w:id="2123453928">
      <w:bodyDiv w:val="1"/>
      <w:marLeft w:val="0"/>
      <w:marRight w:val="0"/>
      <w:marTop w:val="0"/>
      <w:marBottom w:val="0"/>
      <w:divBdr>
        <w:top w:val="none" w:sz="0" w:space="0" w:color="auto"/>
        <w:left w:val="none" w:sz="0" w:space="0" w:color="auto"/>
        <w:bottom w:val="none" w:sz="0" w:space="0" w:color="auto"/>
        <w:right w:val="none" w:sz="0" w:space="0" w:color="auto"/>
      </w:divBdr>
      <w:divsChild>
        <w:div w:id="1826243502">
          <w:marLeft w:val="0"/>
          <w:marRight w:val="0"/>
          <w:marTop w:val="0"/>
          <w:marBottom w:val="0"/>
          <w:divBdr>
            <w:top w:val="none" w:sz="0" w:space="0" w:color="auto"/>
            <w:left w:val="none" w:sz="0" w:space="0" w:color="auto"/>
            <w:bottom w:val="none" w:sz="0" w:space="0" w:color="auto"/>
            <w:right w:val="none" w:sz="0" w:space="0" w:color="auto"/>
          </w:divBdr>
          <w:divsChild>
            <w:div w:id="525676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113359">
      <w:bodyDiv w:val="1"/>
      <w:marLeft w:val="0"/>
      <w:marRight w:val="0"/>
      <w:marTop w:val="0"/>
      <w:marBottom w:val="0"/>
      <w:divBdr>
        <w:top w:val="none" w:sz="0" w:space="0" w:color="auto"/>
        <w:left w:val="none" w:sz="0" w:space="0" w:color="auto"/>
        <w:bottom w:val="none" w:sz="0" w:space="0" w:color="auto"/>
        <w:right w:val="none" w:sz="0" w:space="0" w:color="auto"/>
      </w:divBdr>
      <w:divsChild>
        <w:div w:id="1889338875">
          <w:marLeft w:val="0"/>
          <w:marRight w:val="0"/>
          <w:marTop w:val="0"/>
          <w:marBottom w:val="0"/>
          <w:divBdr>
            <w:top w:val="none" w:sz="0" w:space="0" w:color="auto"/>
            <w:left w:val="none" w:sz="0" w:space="0" w:color="auto"/>
            <w:bottom w:val="none" w:sz="0" w:space="0" w:color="auto"/>
            <w:right w:val="none" w:sz="0" w:space="0" w:color="auto"/>
          </w:divBdr>
          <w:divsChild>
            <w:div w:id="2058123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736990">
      <w:bodyDiv w:val="1"/>
      <w:marLeft w:val="0"/>
      <w:marRight w:val="0"/>
      <w:marTop w:val="0"/>
      <w:marBottom w:val="0"/>
      <w:divBdr>
        <w:top w:val="none" w:sz="0" w:space="0" w:color="auto"/>
        <w:left w:val="none" w:sz="0" w:space="0" w:color="auto"/>
        <w:bottom w:val="none" w:sz="0" w:space="0" w:color="auto"/>
        <w:right w:val="none" w:sz="0" w:space="0" w:color="auto"/>
      </w:divBdr>
      <w:divsChild>
        <w:div w:id="19941548">
          <w:blockQuote w:val="1"/>
          <w:marLeft w:val="0"/>
          <w:marRight w:val="0"/>
          <w:marTop w:val="336"/>
          <w:marBottom w:val="336"/>
          <w:divBdr>
            <w:top w:val="none" w:sz="0" w:space="0" w:color="auto"/>
            <w:left w:val="single" w:sz="18" w:space="12" w:color="C4C7CE"/>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2.png"/><Relationship Id="rId299" Type="http://schemas.openxmlformats.org/officeDocument/2006/relationships/hyperlink" Target="https://zh.wikipedia.org/wiki/%E5%A2%9E%E7%9B%8A" TargetMode="External"/><Relationship Id="rId21" Type="http://schemas.openxmlformats.org/officeDocument/2006/relationships/image" Target="media/image9.png"/><Relationship Id="rId63" Type="http://schemas.openxmlformats.org/officeDocument/2006/relationships/image" Target="media/image48.png"/><Relationship Id="rId159" Type="http://schemas.openxmlformats.org/officeDocument/2006/relationships/image" Target="media/image132.png"/><Relationship Id="rId324" Type="http://schemas.openxmlformats.org/officeDocument/2006/relationships/image" Target="media/image283.png"/><Relationship Id="rId366" Type="http://schemas.openxmlformats.org/officeDocument/2006/relationships/image" Target="media/image325.png"/><Relationship Id="rId170" Type="http://schemas.openxmlformats.org/officeDocument/2006/relationships/image" Target="media/image142.png"/><Relationship Id="rId226" Type="http://schemas.openxmlformats.org/officeDocument/2006/relationships/image" Target="media/image193.png"/><Relationship Id="rId268" Type="http://schemas.openxmlformats.org/officeDocument/2006/relationships/image" Target="media/image235.png"/><Relationship Id="rId32" Type="http://schemas.openxmlformats.org/officeDocument/2006/relationships/image" Target="media/image18.png"/><Relationship Id="rId74" Type="http://schemas.openxmlformats.org/officeDocument/2006/relationships/image" Target="media/image59.png"/><Relationship Id="rId128" Type="http://schemas.openxmlformats.org/officeDocument/2006/relationships/image" Target="media/image101.png"/><Relationship Id="rId335" Type="http://schemas.openxmlformats.org/officeDocument/2006/relationships/image" Target="media/image294.png"/><Relationship Id="rId377" Type="http://schemas.openxmlformats.org/officeDocument/2006/relationships/image" Target="media/image336.jpeg"/><Relationship Id="rId5" Type="http://schemas.openxmlformats.org/officeDocument/2006/relationships/webSettings" Target="webSettings.xml"/><Relationship Id="rId181" Type="http://schemas.openxmlformats.org/officeDocument/2006/relationships/image" Target="media/image153.png"/><Relationship Id="rId237" Type="http://schemas.openxmlformats.org/officeDocument/2006/relationships/image" Target="media/image204.png"/><Relationship Id="rId402" Type="http://schemas.openxmlformats.org/officeDocument/2006/relationships/image" Target="media/image361.png"/><Relationship Id="rId279" Type="http://schemas.openxmlformats.org/officeDocument/2006/relationships/image" Target="media/image246.jpeg"/><Relationship Id="rId43" Type="http://schemas.openxmlformats.org/officeDocument/2006/relationships/image" Target="media/image29.png"/><Relationship Id="rId139" Type="http://schemas.openxmlformats.org/officeDocument/2006/relationships/image" Target="media/image112.png"/><Relationship Id="rId290" Type="http://schemas.openxmlformats.org/officeDocument/2006/relationships/image" Target="media/image257.jpeg"/><Relationship Id="rId304" Type="http://schemas.openxmlformats.org/officeDocument/2006/relationships/image" Target="media/image265.png"/><Relationship Id="rId346" Type="http://schemas.openxmlformats.org/officeDocument/2006/relationships/image" Target="media/image305.png"/><Relationship Id="rId388" Type="http://schemas.openxmlformats.org/officeDocument/2006/relationships/image" Target="media/image347.png"/><Relationship Id="rId85" Type="http://schemas.openxmlformats.org/officeDocument/2006/relationships/image" Target="media/image70.png"/><Relationship Id="rId150" Type="http://schemas.openxmlformats.org/officeDocument/2006/relationships/image" Target="media/image123.png"/><Relationship Id="rId192" Type="http://schemas.openxmlformats.org/officeDocument/2006/relationships/image" Target="media/image162.png"/><Relationship Id="rId206" Type="http://schemas.openxmlformats.org/officeDocument/2006/relationships/image" Target="media/image175.png"/><Relationship Id="rId413" Type="http://schemas.openxmlformats.org/officeDocument/2006/relationships/theme" Target="theme/theme1.xml"/><Relationship Id="rId248" Type="http://schemas.openxmlformats.org/officeDocument/2006/relationships/image" Target="media/image215.png"/><Relationship Id="rId12" Type="http://schemas.openxmlformats.org/officeDocument/2006/relationships/image" Target="media/image3.png"/><Relationship Id="rId108" Type="http://schemas.openxmlformats.org/officeDocument/2006/relationships/image" Target="media/image83.png"/><Relationship Id="rId315" Type="http://schemas.openxmlformats.org/officeDocument/2006/relationships/image" Target="media/image276.png"/><Relationship Id="rId357" Type="http://schemas.openxmlformats.org/officeDocument/2006/relationships/image" Target="media/image316.png"/><Relationship Id="rId54" Type="http://schemas.openxmlformats.org/officeDocument/2006/relationships/image" Target="media/image39.emf"/><Relationship Id="rId96" Type="http://schemas.openxmlformats.org/officeDocument/2006/relationships/image" Target="media/image78.png"/><Relationship Id="rId161" Type="http://schemas.openxmlformats.org/officeDocument/2006/relationships/image" Target="media/image134.png"/><Relationship Id="rId217" Type="http://schemas.openxmlformats.org/officeDocument/2006/relationships/image" Target="media/image184.jpeg"/><Relationship Id="rId399" Type="http://schemas.openxmlformats.org/officeDocument/2006/relationships/image" Target="media/image358.png"/><Relationship Id="rId259" Type="http://schemas.openxmlformats.org/officeDocument/2006/relationships/image" Target="media/image226.png"/><Relationship Id="rId23" Type="http://schemas.openxmlformats.org/officeDocument/2006/relationships/image" Target="media/image11.png"/><Relationship Id="rId119" Type="http://schemas.openxmlformats.org/officeDocument/2006/relationships/image" Target="media/image94.png"/><Relationship Id="rId270" Type="http://schemas.openxmlformats.org/officeDocument/2006/relationships/image" Target="media/image237.png"/><Relationship Id="rId326" Type="http://schemas.openxmlformats.org/officeDocument/2006/relationships/image" Target="media/image285.png"/><Relationship Id="rId65" Type="http://schemas.openxmlformats.org/officeDocument/2006/relationships/image" Target="media/image50.png"/><Relationship Id="rId130" Type="http://schemas.openxmlformats.org/officeDocument/2006/relationships/image" Target="media/image103.png"/><Relationship Id="rId368" Type="http://schemas.openxmlformats.org/officeDocument/2006/relationships/image" Target="media/image327.png"/><Relationship Id="rId172" Type="http://schemas.openxmlformats.org/officeDocument/2006/relationships/image" Target="media/image144.png"/><Relationship Id="rId228" Type="http://schemas.openxmlformats.org/officeDocument/2006/relationships/image" Target="media/image195.png"/><Relationship Id="rId281" Type="http://schemas.openxmlformats.org/officeDocument/2006/relationships/image" Target="media/image248.png"/><Relationship Id="rId337" Type="http://schemas.openxmlformats.org/officeDocument/2006/relationships/image" Target="media/image296.jpeg"/><Relationship Id="rId34" Type="http://schemas.openxmlformats.org/officeDocument/2006/relationships/image" Target="media/image20.jpeg"/><Relationship Id="rId76" Type="http://schemas.openxmlformats.org/officeDocument/2006/relationships/image" Target="media/image61.png"/><Relationship Id="rId141" Type="http://schemas.openxmlformats.org/officeDocument/2006/relationships/image" Target="media/image114.png"/><Relationship Id="rId379" Type="http://schemas.openxmlformats.org/officeDocument/2006/relationships/image" Target="media/image338.png"/><Relationship Id="rId7" Type="http://schemas.openxmlformats.org/officeDocument/2006/relationships/endnotes" Target="endnotes.xml"/><Relationship Id="rId183" Type="http://schemas.openxmlformats.org/officeDocument/2006/relationships/image" Target="media/image155.png"/><Relationship Id="rId239" Type="http://schemas.openxmlformats.org/officeDocument/2006/relationships/image" Target="media/image206.png"/><Relationship Id="rId390" Type="http://schemas.openxmlformats.org/officeDocument/2006/relationships/image" Target="media/image349.png"/><Relationship Id="rId404" Type="http://schemas.openxmlformats.org/officeDocument/2006/relationships/image" Target="media/image363.png"/><Relationship Id="rId250" Type="http://schemas.openxmlformats.org/officeDocument/2006/relationships/image" Target="media/image217.png"/><Relationship Id="rId292" Type="http://schemas.openxmlformats.org/officeDocument/2006/relationships/hyperlink" Target="https://www.cnblogs.com/wxl845235800/p/7692788.html" TargetMode="External"/><Relationship Id="rId306" Type="http://schemas.openxmlformats.org/officeDocument/2006/relationships/image" Target="media/image267.png"/><Relationship Id="rId45" Type="http://schemas.openxmlformats.org/officeDocument/2006/relationships/image" Target="media/image31.png"/><Relationship Id="rId87" Type="http://schemas.openxmlformats.org/officeDocument/2006/relationships/image" Target="media/image72.png"/><Relationship Id="rId110" Type="http://schemas.openxmlformats.org/officeDocument/2006/relationships/image" Target="media/image85.png"/><Relationship Id="rId348" Type="http://schemas.openxmlformats.org/officeDocument/2006/relationships/image" Target="media/image307.png"/><Relationship Id="rId152" Type="http://schemas.openxmlformats.org/officeDocument/2006/relationships/image" Target="media/image125.png"/><Relationship Id="rId194" Type="http://schemas.openxmlformats.org/officeDocument/2006/relationships/image" Target="media/image164.jpeg"/><Relationship Id="rId208" Type="http://schemas.openxmlformats.org/officeDocument/2006/relationships/image" Target="media/image177.png"/><Relationship Id="rId261" Type="http://schemas.openxmlformats.org/officeDocument/2006/relationships/image" Target="media/image228.png"/><Relationship Id="rId14" Type="http://schemas.openxmlformats.org/officeDocument/2006/relationships/image" Target="media/image4.png"/><Relationship Id="rId56" Type="http://schemas.openxmlformats.org/officeDocument/2006/relationships/image" Target="media/image41.png"/><Relationship Id="rId317" Type="http://schemas.openxmlformats.org/officeDocument/2006/relationships/image" Target="media/image278.png"/><Relationship Id="rId359" Type="http://schemas.openxmlformats.org/officeDocument/2006/relationships/image" Target="media/image318.png"/><Relationship Id="rId98" Type="http://schemas.openxmlformats.org/officeDocument/2006/relationships/image" Target="media/image80.png"/><Relationship Id="rId121" Type="http://schemas.openxmlformats.org/officeDocument/2006/relationships/image" Target="media/image96.png"/><Relationship Id="rId163" Type="http://schemas.openxmlformats.org/officeDocument/2006/relationships/image" Target="media/image136.png"/><Relationship Id="rId219" Type="http://schemas.openxmlformats.org/officeDocument/2006/relationships/image" Target="media/image186.png"/><Relationship Id="rId370" Type="http://schemas.openxmlformats.org/officeDocument/2006/relationships/image" Target="media/image329.png"/><Relationship Id="rId230" Type="http://schemas.openxmlformats.org/officeDocument/2006/relationships/image" Target="media/image197.png"/><Relationship Id="rId25" Type="http://schemas.openxmlformats.org/officeDocument/2006/relationships/image" Target="media/image13.png"/><Relationship Id="rId67" Type="http://schemas.openxmlformats.org/officeDocument/2006/relationships/image" Target="media/image52.png"/><Relationship Id="rId272" Type="http://schemas.openxmlformats.org/officeDocument/2006/relationships/image" Target="media/image239.png"/><Relationship Id="rId328" Type="http://schemas.openxmlformats.org/officeDocument/2006/relationships/image" Target="media/image287.png"/><Relationship Id="rId132" Type="http://schemas.openxmlformats.org/officeDocument/2006/relationships/image" Target="media/image105.png"/><Relationship Id="rId174" Type="http://schemas.openxmlformats.org/officeDocument/2006/relationships/image" Target="media/image146.png"/><Relationship Id="rId381" Type="http://schemas.openxmlformats.org/officeDocument/2006/relationships/image" Target="media/image340.png"/><Relationship Id="rId241" Type="http://schemas.openxmlformats.org/officeDocument/2006/relationships/image" Target="media/image208.png"/><Relationship Id="rId36" Type="http://schemas.openxmlformats.org/officeDocument/2006/relationships/image" Target="media/image22.png"/><Relationship Id="rId283" Type="http://schemas.openxmlformats.org/officeDocument/2006/relationships/image" Target="media/image250.png"/><Relationship Id="rId339" Type="http://schemas.openxmlformats.org/officeDocument/2006/relationships/image" Target="media/image298.png"/><Relationship Id="rId78" Type="http://schemas.openxmlformats.org/officeDocument/2006/relationships/image" Target="media/image63.png"/><Relationship Id="rId101" Type="http://schemas.openxmlformats.org/officeDocument/2006/relationships/hyperlink" Target="http://example.com/low/index.m3u8" TargetMode="External"/><Relationship Id="rId143" Type="http://schemas.openxmlformats.org/officeDocument/2006/relationships/image" Target="media/image116.png"/><Relationship Id="rId185" Type="http://schemas.openxmlformats.org/officeDocument/2006/relationships/hyperlink" Target="http://192.168.1.107:7777/videos/doctor.mp4" TargetMode="External"/><Relationship Id="rId350" Type="http://schemas.openxmlformats.org/officeDocument/2006/relationships/image" Target="media/image309.png"/><Relationship Id="rId406" Type="http://schemas.openxmlformats.org/officeDocument/2006/relationships/image" Target="media/image365.png"/><Relationship Id="rId9" Type="http://schemas.openxmlformats.org/officeDocument/2006/relationships/oleObject" Target="embeddings/oleObject1.bin"/><Relationship Id="rId210" Type="http://schemas.openxmlformats.org/officeDocument/2006/relationships/image" Target="media/image179.png"/><Relationship Id="rId392" Type="http://schemas.openxmlformats.org/officeDocument/2006/relationships/image" Target="media/image351.png"/><Relationship Id="rId252" Type="http://schemas.openxmlformats.org/officeDocument/2006/relationships/image" Target="media/image219.png"/><Relationship Id="rId294" Type="http://schemas.openxmlformats.org/officeDocument/2006/relationships/hyperlink" Target="mailto:1920x800-High@L4)_HE-AAC(48kHz).ts" TargetMode="External"/><Relationship Id="rId308" Type="http://schemas.openxmlformats.org/officeDocument/2006/relationships/image" Target="media/image269.png"/><Relationship Id="rId47" Type="http://schemas.openxmlformats.org/officeDocument/2006/relationships/image" Target="media/image33.png"/><Relationship Id="rId89" Type="http://schemas.openxmlformats.org/officeDocument/2006/relationships/image" Target="media/image74.png"/><Relationship Id="rId112" Type="http://schemas.openxmlformats.org/officeDocument/2006/relationships/image" Target="media/image87.png"/><Relationship Id="rId154" Type="http://schemas.openxmlformats.org/officeDocument/2006/relationships/image" Target="media/image127.png"/><Relationship Id="rId361" Type="http://schemas.openxmlformats.org/officeDocument/2006/relationships/image" Target="media/image320.png"/><Relationship Id="rId196" Type="http://schemas.openxmlformats.org/officeDocument/2006/relationships/image" Target="media/image166.png"/><Relationship Id="rId16" Type="http://schemas.openxmlformats.org/officeDocument/2006/relationships/image" Target="media/image5.png"/><Relationship Id="rId221" Type="http://schemas.openxmlformats.org/officeDocument/2006/relationships/image" Target="media/image188.png"/><Relationship Id="rId263" Type="http://schemas.openxmlformats.org/officeDocument/2006/relationships/image" Target="media/image230.png"/><Relationship Id="rId319" Type="http://schemas.openxmlformats.org/officeDocument/2006/relationships/image" Target="media/image280.png"/><Relationship Id="rId58" Type="http://schemas.openxmlformats.org/officeDocument/2006/relationships/image" Target="media/image43.png"/><Relationship Id="rId123" Type="http://schemas.openxmlformats.org/officeDocument/2006/relationships/image" Target="media/image97.png"/><Relationship Id="rId330" Type="http://schemas.openxmlformats.org/officeDocument/2006/relationships/image" Target="media/image289.png"/><Relationship Id="rId165" Type="http://schemas.openxmlformats.org/officeDocument/2006/relationships/image" Target="media/image138.png"/><Relationship Id="rId372" Type="http://schemas.openxmlformats.org/officeDocument/2006/relationships/image" Target="media/image331.png"/><Relationship Id="rId232" Type="http://schemas.openxmlformats.org/officeDocument/2006/relationships/image" Target="media/image199.jpeg"/><Relationship Id="rId274" Type="http://schemas.openxmlformats.org/officeDocument/2006/relationships/image" Target="media/image241.png"/><Relationship Id="rId27" Type="http://schemas.openxmlformats.org/officeDocument/2006/relationships/oleObject" Target="embeddings/oleObject6.bin"/><Relationship Id="rId69" Type="http://schemas.openxmlformats.org/officeDocument/2006/relationships/image" Target="media/image54.png"/><Relationship Id="rId134" Type="http://schemas.openxmlformats.org/officeDocument/2006/relationships/image" Target="media/image107.png"/><Relationship Id="rId80" Type="http://schemas.openxmlformats.org/officeDocument/2006/relationships/image" Target="media/image65.png"/><Relationship Id="rId155" Type="http://schemas.openxmlformats.org/officeDocument/2006/relationships/image" Target="media/image128.png"/><Relationship Id="rId176" Type="http://schemas.openxmlformats.org/officeDocument/2006/relationships/image" Target="media/image148.png"/><Relationship Id="rId197" Type="http://schemas.openxmlformats.org/officeDocument/2006/relationships/hyperlink" Target="https://www.baidu.com/" TargetMode="External"/><Relationship Id="rId341" Type="http://schemas.openxmlformats.org/officeDocument/2006/relationships/image" Target="media/image300.png"/><Relationship Id="rId362" Type="http://schemas.openxmlformats.org/officeDocument/2006/relationships/image" Target="media/image321.png"/><Relationship Id="rId383" Type="http://schemas.openxmlformats.org/officeDocument/2006/relationships/image" Target="media/image342.png"/><Relationship Id="rId201" Type="http://schemas.openxmlformats.org/officeDocument/2006/relationships/image" Target="media/image170.png"/><Relationship Id="rId222" Type="http://schemas.openxmlformats.org/officeDocument/2006/relationships/image" Target="media/image189.png"/><Relationship Id="rId243" Type="http://schemas.openxmlformats.org/officeDocument/2006/relationships/image" Target="media/image210.png"/><Relationship Id="rId264" Type="http://schemas.openxmlformats.org/officeDocument/2006/relationships/image" Target="media/image231.png"/><Relationship Id="rId285" Type="http://schemas.openxmlformats.org/officeDocument/2006/relationships/image" Target="media/image252.png"/><Relationship Id="rId17" Type="http://schemas.openxmlformats.org/officeDocument/2006/relationships/oleObject" Target="embeddings/oleObject5.bin"/><Relationship Id="rId38" Type="http://schemas.openxmlformats.org/officeDocument/2006/relationships/image" Target="media/image24.png"/><Relationship Id="rId59" Type="http://schemas.openxmlformats.org/officeDocument/2006/relationships/image" Target="media/image44.png"/><Relationship Id="rId103" Type="http://schemas.openxmlformats.org/officeDocument/2006/relationships/hyperlink" Target="http://example.com/high/index.m3u8" TargetMode="External"/><Relationship Id="rId124" Type="http://schemas.openxmlformats.org/officeDocument/2006/relationships/image" Target="media/image98.png"/><Relationship Id="rId310" Type="http://schemas.openxmlformats.org/officeDocument/2006/relationships/image" Target="media/image271.png"/><Relationship Id="rId70" Type="http://schemas.openxmlformats.org/officeDocument/2006/relationships/image" Target="media/image55.png"/><Relationship Id="rId91" Type="http://schemas.openxmlformats.org/officeDocument/2006/relationships/hyperlink" Target="https://link.jianshu.com/?t=https://zh.wikipedia.org/wiki/%E6%B5%81%E5%AA%92%E4%BD%93" TargetMode="External"/><Relationship Id="rId145" Type="http://schemas.openxmlformats.org/officeDocument/2006/relationships/image" Target="media/image118.png"/><Relationship Id="rId166" Type="http://schemas.openxmlformats.org/officeDocument/2006/relationships/image" Target="media/image139.png"/><Relationship Id="rId187" Type="http://schemas.openxmlformats.org/officeDocument/2006/relationships/image" Target="media/image158.png"/><Relationship Id="rId331" Type="http://schemas.openxmlformats.org/officeDocument/2006/relationships/image" Target="media/image290.png"/><Relationship Id="rId352" Type="http://schemas.openxmlformats.org/officeDocument/2006/relationships/image" Target="media/image311.png"/><Relationship Id="rId373" Type="http://schemas.openxmlformats.org/officeDocument/2006/relationships/image" Target="media/image332.png"/><Relationship Id="rId394" Type="http://schemas.openxmlformats.org/officeDocument/2006/relationships/image" Target="media/image353.png"/><Relationship Id="rId408" Type="http://schemas.openxmlformats.org/officeDocument/2006/relationships/image" Target="media/image367.png"/><Relationship Id="rId1" Type="http://schemas.openxmlformats.org/officeDocument/2006/relationships/customXml" Target="../customXml/item1.xml"/><Relationship Id="rId212" Type="http://schemas.openxmlformats.org/officeDocument/2006/relationships/image" Target="media/image181.emf"/><Relationship Id="rId233" Type="http://schemas.openxmlformats.org/officeDocument/2006/relationships/image" Target="media/image200.png"/><Relationship Id="rId254" Type="http://schemas.openxmlformats.org/officeDocument/2006/relationships/image" Target="media/image221.png"/><Relationship Id="rId28" Type="http://schemas.openxmlformats.org/officeDocument/2006/relationships/image" Target="media/image15.png"/><Relationship Id="rId49" Type="http://schemas.openxmlformats.org/officeDocument/2006/relationships/image" Target="media/image35.png"/><Relationship Id="rId114" Type="http://schemas.openxmlformats.org/officeDocument/2006/relationships/image" Target="media/image89.png"/><Relationship Id="rId275" Type="http://schemas.openxmlformats.org/officeDocument/2006/relationships/image" Target="media/image242.png"/><Relationship Id="rId296" Type="http://schemas.openxmlformats.org/officeDocument/2006/relationships/image" Target="media/image261.png"/><Relationship Id="rId300" Type="http://schemas.openxmlformats.org/officeDocument/2006/relationships/hyperlink" Target="https://zh.wikipedia.org/wiki/%E5%85%83%E6%95%B0%E6%8D%AE" TargetMode="External"/><Relationship Id="rId60" Type="http://schemas.openxmlformats.org/officeDocument/2006/relationships/image" Target="media/image45.png"/><Relationship Id="rId81" Type="http://schemas.openxmlformats.org/officeDocument/2006/relationships/image" Target="media/image66.png"/><Relationship Id="rId135" Type="http://schemas.openxmlformats.org/officeDocument/2006/relationships/image" Target="media/image108.png"/><Relationship Id="rId156" Type="http://schemas.openxmlformats.org/officeDocument/2006/relationships/image" Target="media/image129.jpeg"/><Relationship Id="rId177" Type="http://schemas.openxmlformats.org/officeDocument/2006/relationships/image" Target="media/image149.png"/><Relationship Id="rId198" Type="http://schemas.openxmlformats.org/officeDocument/2006/relationships/image" Target="media/image167.png"/><Relationship Id="rId321" Type="http://schemas.openxmlformats.org/officeDocument/2006/relationships/image" Target="media/image282.png"/><Relationship Id="rId342" Type="http://schemas.openxmlformats.org/officeDocument/2006/relationships/image" Target="media/image301.png"/><Relationship Id="rId363" Type="http://schemas.openxmlformats.org/officeDocument/2006/relationships/image" Target="media/image322.png"/><Relationship Id="rId384" Type="http://schemas.openxmlformats.org/officeDocument/2006/relationships/image" Target="media/image343.png"/><Relationship Id="rId202" Type="http://schemas.openxmlformats.org/officeDocument/2006/relationships/image" Target="media/image171.png"/><Relationship Id="rId223" Type="http://schemas.openxmlformats.org/officeDocument/2006/relationships/image" Target="media/image190.png"/><Relationship Id="rId244" Type="http://schemas.openxmlformats.org/officeDocument/2006/relationships/image" Target="media/image211.png"/><Relationship Id="rId18" Type="http://schemas.openxmlformats.org/officeDocument/2006/relationships/image" Target="media/image6.png"/><Relationship Id="rId39" Type="http://schemas.openxmlformats.org/officeDocument/2006/relationships/image" Target="media/image25.png"/><Relationship Id="rId265" Type="http://schemas.openxmlformats.org/officeDocument/2006/relationships/image" Target="media/image232.png"/><Relationship Id="rId286" Type="http://schemas.openxmlformats.org/officeDocument/2006/relationships/image" Target="media/image253.png"/><Relationship Id="rId50" Type="http://schemas.openxmlformats.org/officeDocument/2006/relationships/image" Target="media/image36.png"/><Relationship Id="rId104" Type="http://schemas.openxmlformats.org/officeDocument/2006/relationships/hyperlink" Target="http://example.com/low/index.m3u8" TargetMode="External"/><Relationship Id="rId125" Type="http://schemas.openxmlformats.org/officeDocument/2006/relationships/image" Target="media/image99.png"/><Relationship Id="rId146" Type="http://schemas.openxmlformats.org/officeDocument/2006/relationships/image" Target="media/image119.png"/><Relationship Id="rId167" Type="http://schemas.openxmlformats.org/officeDocument/2006/relationships/image" Target="media/image140.png"/><Relationship Id="rId188" Type="http://schemas.openxmlformats.org/officeDocument/2006/relationships/image" Target="media/image159.png"/><Relationship Id="rId311" Type="http://schemas.openxmlformats.org/officeDocument/2006/relationships/image" Target="media/image272.png"/><Relationship Id="rId332" Type="http://schemas.openxmlformats.org/officeDocument/2006/relationships/image" Target="media/image291.jpeg"/><Relationship Id="rId353" Type="http://schemas.openxmlformats.org/officeDocument/2006/relationships/image" Target="media/image312.png"/><Relationship Id="rId374" Type="http://schemas.openxmlformats.org/officeDocument/2006/relationships/image" Target="media/image333.png"/><Relationship Id="rId395" Type="http://schemas.openxmlformats.org/officeDocument/2006/relationships/image" Target="media/image354.png"/><Relationship Id="rId409" Type="http://schemas.openxmlformats.org/officeDocument/2006/relationships/image" Target="media/image368.png"/><Relationship Id="rId71" Type="http://schemas.openxmlformats.org/officeDocument/2006/relationships/image" Target="media/image56.png"/><Relationship Id="rId92" Type="http://schemas.openxmlformats.org/officeDocument/2006/relationships/hyperlink" Target="https://link.jianshu.com/?t=https://zh.wikipedia.org/wiki/%E7%BD%91%E7%BB%9C%E4%BC%A0%E8%BE%93%E5%8D%8F%E8%AE%AE" TargetMode="External"/><Relationship Id="rId213" Type="http://schemas.openxmlformats.org/officeDocument/2006/relationships/oleObject" Target="embeddings/oleObject8.bin"/><Relationship Id="rId234" Type="http://schemas.openxmlformats.org/officeDocument/2006/relationships/image" Target="media/image201.png"/><Relationship Id="rId2" Type="http://schemas.openxmlformats.org/officeDocument/2006/relationships/numbering" Target="numbering.xml"/><Relationship Id="rId29" Type="http://schemas.openxmlformats.org/officeDocument/2006/relationships/image" Target="media/image16.wmf"/><Relationship Id="rId255" Type="http://schemas.openxmlformats.org/officeDocument/2006/relationships/image" Target="media/image222.png"/><Relationship Id="rId276" Type="http://schemas.openxmlformats.org/officeDocument/2006/relationships/image" Target="media/image243.png"/><Relationship Id="rId297" Type="http://schemas.openxmlformats.org/officeDocument/2006/relationships/image" Target="media/image262.png"/><Relationship Id="rId40" Type="http://schemas.openxmlformats.org/officeDocument/2006/relationships/image" Target="media/image26.png"/><Relationship Id="rId115" Type="http://schemas.openxmlformats.org/officeDocument/2006/relationships/image" Target="media/image90.png"/><Relationship Id="rId136" Type="http://schemas.openxmlformats.org/officeDocument/2006/relationships/image" Target="media/image109.png"/><Relationship Id="rId157" Type="http://schemas.openxmlformats.org/officeDocument/2006/relationships/image" Target="media/image130.png"/><Relationship Id="rId178" Type="http://schemas.openxmlformats.org/officeDocument/2006/relationships/image" Target="media/image150.png"/><Relationship Id="rId301" Type="http://schemas.openxmlformats.org/officeDocument/2006/relationships/hyperlink" Target="https://zh.wikipedia.org/w/index.php?title=%E8%A1%B0%E5%87%8F&amp;action=edit&amp;redlink=1" TargetMode="External"/><Relationship Id="rId322" Type="http://schemas.openxmlformats.org/officeDocument/2006/relationships/hyperlink" Target="http://ffmpeg.org/ffprobe.html" TargetMode="External"/><Relationship Id="rId343" Type="http://schemas.openxmlformats.org/officeDocument/2006/relationships/image" Target="media/image302.png"/><Relationship Id="rId364" Type="http://schemas.openxmlformats.org/officeDocument/2006/relationships/image" Target="media/image323.png"/><Relationship Id="rId61" Type="http://schemas.openxmlformats.org/officeDocument/2006/relationships/image" Target="media/image46.png"/><Relationship Id="rId82" Type="http://schemas.openxmlformats.org/officeDocument/2006/relationships/image" Target="media/image67.png"/><Relationship Id="rId199" Type="http://schemas.openxmlformats.org/officeDocument/2006/relationships/image" Target="media/image168.png"/><Relationship Id="rId203" Type="http://schemas.openxmlformats.org/officeDocument/2006/relationships/image" Target="media/image172.png"/><Relationship Id="rId385" Type="http://schemas.openxmlformats.org/officeDocument/2006/relationships/image" Target="media/image344.png"/><Relationship Id="rId19" Type="http://schemas.openxmlformats.org/officeDocument/2006/relationships/image" Target="media/image7.png"/><Relationship Id="rId224" Type="http://schemas.openxmlformats.org/officeDocument/2006/relationships/image" Target="media/image191.png"/><Relationship Id="rId245" Type="http://schemas.openxmlformats.org/officeDocument/2006/relationships/image" Target="media/image212.png"/><Relationship Id="rId266" Type="http://schemas.openxmlformats.org/officeDocument/2006/relationships/image" Target="media/image233.png"/><Relationship Id="rId287" Type="http://schemas.openxmlformats.org/officeDocument/2006/relationships/image" Target="media/image254.png"/><Relationship Id="rId410" Type="http://schemas.openxmlformats.org/officeDocument/2006/relationships/image" Target="media/image369.png"/><Relationship Id="rId30" Type="http://schemas.openxmlformats.org/officeDocument/2006/relationships/oleObject" Target="embeddings/oleObject7.bin"/><Relationship Id="rId105" Type="http://schemas.openxmlformats.org/officeDocument/2006/relationships/hyperlink" Target="http://example.com/lo_mid/index.m3u8" TargetMode="External"/><Relationship Id="rId126" Type="http://schemas.openxmlformats.org/officeDocument/2006/relationships/image" Target="media/image100.png"/><Relationship Id="rId147" Type="http://schemas.openxmlformats.org/officeDocument/2006/relationships/image" Target="media/image120.png"/><Relationship Id="rId168" Type="http://schemas.openxmlformats.org/officeDocument/2006/relationships/image" Target="media/image141.png"/><Relationship Id="rId312" Type="http://schemas.openxmlformats.org/officeDocument/2006/relationships/image" Target="media/image273.png"/><Relationship Id="rId333" Type="http://schemas.openxmlformats.org/officeDocument/2006/relationships/image" Target="media/image292.jpeg"/><Relationship Id="rId354" Type="http://schemas.openxmlformats.org/officeDocument/2006/relationships/image" Target="media/image313.png"/><Relationship Id="rId51" Type="http://schemas.openxmlformats.org/officeDocument/2006/relationships/hyperlink" Target="https://www.p23.nl/projects/aac-header/" TargetMode="External"/><Relationship Id="rId72" Type="http://schemas.openxmlformats.org/officeDocument/2006/relationships/image" Target="media/image57.png"/><Relationship Id="rId93" Type="http://schemas.openxmlformats.org/officeDocument/2006/relationships/image" Target="media/image75.png"/><Relationship Id="rId189" Type="http://schemas.openxmlformats.org/officeDocument/2006/relationships/image" Target="media/image160.png"/><Relationship Id="rId375" Type="http://schemas.openxmlformats.org/officeDocument/2006/relationships/image" Target="media/image334.png"/><Relationship Id="rId396" Type="http://schemas.openxmlformats.org/officeDocument/2006/relationships/image" Target="media/image355.png"/><Relationship Id="rId3" Type="http://schemas.openxmlformats.org/officeDocument/2006/relationships/styles" Target="styles.xml"/><Relationship Id="rId214" Type="http://schemas.openxmlformats.org/officeDocument/2006/relationships/image" Target="media/image182.emf"/><Relationship Id="rId235" Type="http://schemas.openxmlformats.org/officeDocument/2006/relationships/image" Target="media/image202.png"/><Relationship Id="rId256" Type="http://schemas.openxmlformats.org/officeDocument/2006/relationships/image" Target="media/image223.png"/><Relationship Id="rId277" Type="http://schemas.openxmlformats.org/officeDocument/2006/relationships/image" Target="media/image244.png"/><Relationship Id="rId298" Type="http://schemas.openxmlformats.org/officeDocument/2006/relationships/hyperlink" Target="https://zh.wikipedia.org/wiki/%E5%A3%B0%E5%8E%8B" TargetMode="External"/><Relationship Id="rId400" Type="http://schemas.openxmlformats.org/officeDocument/2006/relationships/image" Target="media/image359.png"/><Relationship Id="rId116" Type="http://schemas.openxmlformats.org/officeDocument/2006/relationships/image" Target="media/image91.png"/><Relationship Id="rId137" Type="http://schemas.openxmlformats.org/officeDocument/2006/relationships/image" Target="media/image110.png"/><Relationship Id="rId158" Type="http://schemas.openxmlformats.org/officeDocument/2006/relationships/image" Target="media/image131.png"/><Relationship Id="rId302" Type="http://schemas.openxmlformats.org/officeDocument/2006/relationships/image" Target="media/image263.png"/><Relationship Id="rId323" Type="http://schemas.openxmlformats.org/officeDocument/2006/relationships/hyperlink" Target="https://en.wikipedia.org/wiki/DCI-P3" TargetMode="External"/><Relationship Id="rId344" Type="http://schemas.openxmlformats.org/officeDocument/2006/relationships/image" Target="media/image303.png"/><Relationship Id="rId20" Type="http://schemas.openxmlformats.org/officeDocument/2006/relationships/image" Target="media/image8.png"/><Relationship Id="rId41" Type="http://schemas.openxmlformats.org/officeDocument/2006/relationships/image" Target="media/image27.png"/><Relationship Id="rId62" Type="http://schemas.openxmlformats.org/officeDocument/2006/relationships/image" Target="media/image47.png"/><Relationship Id="rId83" Type="http://schemas.openxmlformats.org/officeDocument/2006/relationships/image" Target="media/image68.png"/><Relationship Id="rId179" Type="http://schemas.openxmlformats.org/officeDocument/2006/relationships/image" Target="media/image151.png"/><Relationship Id="rId365" Type="http://schemas.openxmlformats.org/officeDocument/2006/relationships/image" Target="media/image324.png"/><Relationship Id="rId386" Type="http://schemas.openxmlformats.org/officeDocument/2006/relationships/image" Target="media/image345.png"/><Relationship Id="rId190" Type="http://schemas.openxmlformats.org/officeDocument/2006/relationships/hyperlink" Target="http://192.168.1.107:7777/videos/girl.mp4" TargetMode="External"/><Relationship Id="rId204" Type="http://schemas.openxmlformats.org/officeDocument/2006/relationships/image" Target="media/image173.png"/><Relationship Id="rId225" Type="http://schemas.openxmlformats.org/officeDocument/2006/relationships/image" Target="media/image192.png"/><Relationship Id="rId246" Type="http://schemas.openxmlformats.org/officeDocument/2006/relationships/image" Target="media/image213.png"/><Relationship Id="rId267" Type="http://schemas.openxmlformats.org/officeDocument/2006/relationships/image" Target="media/image234.png"/><Relationship Id="rId288" Type="http://schemas.openxmlformats.org/officeDocument/2006/relationships/image" Target="media/image255.png"/><Relationship Id="rId411" Type="http://schemas.openxmlformats.org/officeDocument/2006/relationships/image" Target="media/image370.png"/><Relationship Id="rId106" Type="http://schemas.openxmlformats.org/officeDocument/2006/relationships/hyperlink" Target="http://example.com/high/index.m3u8" TargetMode="External"/><Relationship Id="rId127" Type="http://schemas.openxmlformats.org/officeDocument/2006/relationships/hyperlink" Target="http://192.165.56.150/cctv-13_2019_03_07_00_00_00/cctv-13_2019_03_07_00_00_00_1.m3u8" TargetMode="External"/><Relationship Id="rId313" Type="http://schemas.openxmlformats.org/officeDocument/2006/relationships/image" Target="media/image274.png"/><Relationship Id="rId10" Type="http://schemas.openxmlformats.org/officeDocument/2006/relationships/image" Target="media/image2.wmf"/><Relationship Id="rId31" Type="http://schemas.openxmlformats.org/officeDocument/2006/relationships/image" Target="media/image17.png"/><Relationship Id="rId52" Type="http://schemas.openxmlformats.org/officeDocument/2006/relationships/image" Target="media/image37.png"/><Relationship Id="rId73" Type="http://schemas.openxmlformats.org/officeDocument/2006/relationships/image" Target="media/image58.png"/><Relationship Id="rId94" Type="http://schemas.openxmlformats.org/officeDocument/2006/relationships/image" Target="media/image76.png"/><Relationship Id="rId148" Type="http://schemas.openxmlformats.org/officeDocument/2006/relationships/image" Target="media/image121.png"/><Relationship Id="rId169" Type="http://schemas.openxmlformats.org/officeDocument/2006/relationships/hyperlink" Target="mailto:james@hiastar.com" TargetMode="External"/><Relationship Id="rId334" Type="http://schemas.openxmlformats.org/officeDocument/2006/relationships/image" Target="media/image293.png"/><Relationship Id="rId355" Type="http://schemas.openxmlformats.org/officeDocument/2006/relationships/image" Target="media/image314.png"/><Relationship Id="rId376" Type="http://schemas.openxmlformats.org/officeDocument/2006/relationships/image" Target="media/image335.png"/><Relationship Id="rId397" Type="http://schemas.openxmlformats.org/officeDocument/2006/relationships/image" Target="media/image356.png"/><Relationship Id="rId4" Type="http://schemas.openxmlformats.org/officeDocument/2006/relationships/settings" Target="settings.xml"/><Relationship Id="rId180" Type="http://schemas.openxmlformats.org/officeDocument/2006/relationships/image" Target="media/image152.png"/><Relationship Id="rId215" Type="http://schemas.openxmlformats.org/officeDocument/2006/relationships/oleObject" Target="embeddings/oleObject9.bin"/><Relationship Id="rId236" Type="http://schemas.openxmlformats.org/officeDocument/2006/relationships/image" Target="media/image203.png"/><Relationship Id="rId257" Type="http://schemas.openxmlformats.org/officeDocument/2006/relationships/image" Target="media/image224.png"/><Relationship Id="rId278" Type="http://schemas.openxmlformats.org/officeDocument/2006/relationships/image" Target="media/image245.jpeg"/><Relationship Id="rId401" Type="http://schemas.openxmlformats.org/officeDocument/2006/relationships/image" Target="media/image360.png"/><Relationship Id="rId303" Type="http://schemas.openxmlformats.org/officeDocument/2006/relationships/image" Target="media/image264.PNG"/><Relationship Id="rId42" Type="http://schemas.openxmlformats.org/officeDocument/2006/relationships/image" Target="media/image28.png"/><Relationship Id="rId84" Type="http://schemas.openxmlformats.org/officeDocument/2006/relationships/image" Target="media/image69.png"/><Relationship Id="rId138" Type="http://schemas.openxmlformats.org/officeDocument/2006/relationships/image" Target="media/image111.png"/><Relationship Id="rId345" Type="http://schemas.openxmlformats.org/officeDocument/2006/relationships/image" Target="media/image304.png"/><Relationship Id="rId387" Type="http://schemas.openxmlformats.org/officeDocument/2006/relationships/image" Target="media/image346.png"/><Relationship Id="rId191" Type="http://schemas.openxmlformats.org/officeDocument/2006/relationships/image" Target="media/image161.png"/><Relationship Id="rId205" Type="http://schemas.openxmlformats.org/officeDocument/2006/relationships/image" Target="media/image174.png"/><Relationship Id="rId247" Type="http://schemas.openxmlformats.org/officeDocument/2006/relationships/image" Target="media/image214.png"/><Relationship Id="rId412" Type="http://schemas.openxmlformats.org/officeDocument/2006/relationships/fontTable" Target="fontTable.xml"/><Relationship Id="rId107" Type="http://schemas.openxmlformats.org/officeDocument/2006/relationships/image" Target="media/image82.png"/><Relationship Id="rId289" Type="http://schemas.openxmlformats.org/officeDocument/2006/relationships/image" Target="media/image256.jpeg"/><Relationship Id="rId11" Type="http://schemas.openxmlformats.org/officeDocument/2006/relationships/oleObject" Target="embeddings/oleObject2.bin"/><Relationship Id="rId53" Type="http://schemas.openxmlformats.org/officeDocument/2006/relationships/image" Target="media/image38.emf"/><Relationship Id="rId149" Type="http://schemas.openxmlformats.org/officeDocument/2006/relationships/image" Target="media/image122.png"/><Relationship Id="rId314" Type="http://schemas.openxmlformats.org/officeDocument/2006/relationships/image" Target="media/image275.png"/><Relationship Id="rId356" Type="http://schemas.openxmlformats.org/officeDocument/2006/relationships/image" Target="media/image315.png"/><Relationship Id="rId398" Type="http://schemas.openxmlformats.org/officeDocument/2006/relationships/image" Target="media/image357.png"/><Relationship Id="rId95" Type="http://schemas.openxmlformats.org/officeDocument/2006/relationships/image" Target="media/image77.png"/><Relationship Id="rId160" Type="http://schemas.openxmlformats.org/officeDocument/2006/relationships/image" Target="media/image133.png"/><Relationship Id="rId216" Type="http://schemas.openxmlformats.org/officeDocument/2006/relationships/image" Target="media/image183.png"/><Relationship Id="rId258" Type="http://schemas.openxmlformats.org/officeDocument/2006/relationships/image" Target="media/image225.png"/><Relationship Id="rId22" Type="http://schemas.openxmlformats.org/officeDocument/2006/relationships/image" Target="media/image10.png"/><Relationship Id="rId64" Type="http://schemas.openxmlformats.org/officeDocument/2006/relationships/image" Target="media/image49.png"/><Relationship Id="rId118" Type="http://schemas.openxmlformats.org/officeDocument/2006/relationships/image" Target="media/image93.png"/><Relationship Id="rId325" Type="http://schemas.openxmlformats.org/officeDocument/2006/relationships/image" Target="media/image284.png"/><Relationship Id="rId367" Type="http://schemas.openxmlformats.org/officeDocument/2006/relationships/image" Target="media/image326.png"/><Relationship Id="rId171" Type="http://schemas.openxmlformats.org/officeDocument/2006/relationships/image" Target="media/image143.png"/><Relationship Id="rId227" Type="http://schemas.openxmlformats.org/officeDocument/2006/relationships/image" Target="media/image194.png"/><Relationship Id="rId269" Type="http://schemas.openxmlformats.org/officeDocument/2006/relationships/image" Target="media/image236.png"/><Relationship Id="rId33" Type="http://schemas.openxmlformats.org/officeDocument/2006/relationships/image" Target="media/image19.jpeg"/><Relationship Id="rId129" Type="http://schemas.openxmlformats.org/officeDocument/2006/relationships/image" Target="media/image102.png"/><Relationship Id="rId280" Type="http://schemas.openxmlformats.org/officeDocument/2006/relationships/image" Target="media/image247.png"/><Relationship Id="rId336" Type="http://schemas.openxmlformats.org/officeDocument/2006/relationships/image" Target="media/image295.png"/><Relationship Id="rId75" Type="http://schemas.openxmlformats.org/officeDocument/2006/relationships/image" Target="media/image60.png"/><Relationship Id="rId140" Type="http://schemas.openxmlformats.org/officeDocument/2006/relationships/image" Target="media/image113.png"/><Relationship Id="rId182" Type="http://schemas.openxmlformats.org/officeDocument/2006/relationships/image" Target="media/image154.png"/><Relationship Id="rId378" Type="http://schemas.openxmlformats.org/officeDocument/2006/relationships/image" Target="media/image337.jpeg"/><Relationship Id="rId403" Type="http://schemas.openxmlformats.org/officeDocument/2006/relationships/image" Target="media/image362.png"/><Relationship Id="rId6" Type="http://schemas.openxmlformats.org/officeDocument/2006/relationships/footnotes" Target="footnotes.xml"/><Relationship Id="rId238" Type="http://schemas.openxmlformats.org/officeDocument/2006/relationships/image" Target="media/image205.png"/><Relationship Id="rId291" Type="http://schemas.openxmlformats.org/officeDocument/2006/relationships/image" Target="media/image258.png"/><Relationship Id="rId305" Type="http://schemas.openxmlformats.org/officeDocument/2006/relationships/image" Target="media/image266.png"/><Relationship Id="rId347" Type="http://schemas.openxmlformats.org/officeDocument/2006/relationships/image" Target="media/image306.png"/><Relationship Id="rId44" Type="http://schemas.openxmlformats.org/officeDocument/2006/relationships/image" Target="media/image30.png"/><Relationship Id="rId86" Type="http://schemas.openxmlformats.org/officeDocument/2006/relationships/image" Target="media/image71.png"/><Relationship Id="rId151" Type="http://schemas.openxmlformats.org/officeDocument/2006/relationships/image" Target="media/image124.jpeg"/><Relationship Id="rId389" Type="http://schemas.openxmlformats.org/officeDocument/2006/relationships/image" Target="media/image348.png"/><Relationship Id="rId193" Type="http://schemas.openxmlformats.org/officeDocument/2006/relationships/image" Target="media/image163.png"/><Relationship Id="rId207" Type="http://schemas.openxmlformats.org/officeDocument/2006/relationships/image" Target="media/image176.png"/><Relationship Id="rId249" Type="http://schemas.openxmlformats.org/officeDocument/2006/relationships/image" Target="media/image216.png"/><Relationship Id="rId13" Type="http://schemas.openxmlformats.org/officeDocument/2006/relationships/oleObject" Target="embeddings/oleObject3.bin"/><Relationship Id="rId109" Type="http://schemas.openxmlformats.org/officeDocument/2006/relationships/image" Target="media/image84.png"/><Relationship Id="rId260" Type="http://schemas.openxmlformats.org/officeDocument/2006/relationships/image" Target="media/image227.png"/><Relationship Id="rId316" Type="http://schemas.openxmlformats.org/officeDocument/2006/relationships/image" Target="media/image277.png"/><Relationship Id="rId55" Type="http://schemas.openxmlformats.org/officeDocument/2006/relationships/image" Target="media/image40.png"/><Relationship Id="rId97" Type="http://schemas.openxmlformats.org/officeDocument/2006/relationships/image" Target="media/image79.png"/><Relationship Id="rId120" Type="http://schemas.openxmlformats.org/officeDocument/2006/relationships/image" Target="media/image95.png"/><Relationship Id="rId358" Type="http://schemas.openxmlformats.org/officeDocument/2006/relationships/image" Target="media/image317.png"/><Relationship Id="rId162" Type="http://schemas.openxmlformats.org/officeDocument/2006/relationships/image" Target="media/image135.png"/><Relationship Id="rId218" Type="http://schemas.openxmlformats.org/officeDocument/2006/relationships/image" Target="media/image185.png"/><Relationship Id="rId271" Type="http://schemas.openxmlformats.org/officeDocument/2006/relationships/image" Target="media/image238.png"/><Relationship Id="rId24" Type="http://schemas.openxmlformats.org/officeDocument/2006/relationships/image" Target="media/image12.png"/><Relationship Id="rId66" Type="http://schemas.openxmlformats.org/officeDocument/2006/relationships/image" Target="media/image51.png"/><Relationship Id="rId131" Type="http://schemas.openxmlformats.org/officeDocument/2006/relationships/image" Target="media/image104.png"/><Relationship Id="rId327" Type="http://schemas.openxmlformats.org/officeDocument/2006/relationships/image" Target="media/image286.png"/><Relationship Id="rId369" Type="http://schemas.openxmlformats.org/officeDocument/2006/relationships/image" Target="media/image328.png"/><Relationship Id="rId173" Type="http://schemas.openxmlformats.org/officeDocument/2006/relationships/image" Target="media/image145.png"/><Relationship Id="rId229" Type="http://schemas.openxmlformats.org/officeDocument/2006/relationships/image" Target="media/image196.png"/><Relationship Id="rId380" Type="http://schemas.openxmlformats.org/officeDocument/2006/relationships/image" Target="media/image339.png"/><Relationship Id="rId240" Type="http://schemas.openxmlformats.org/officeDocument/2006/relationships/image" Target="media/image207.png"/><Relationship Id="rId35" Type="http://schemas.openxmlformats.org/officeDocument/2006/relationships/image" Target="media/image21.png"/><Relationship Id="rId77" Type="http://schemas.openxmlformats.org/officeDocument/2006/relationships/image" Target="media/image62.png"/><Relationship Id="rId100" Type="http://schemas.openxmlformats.org/officeDocument/2006/relationships/hyperlink" Target="http://192.165.56.150/&#36755;&#20837;&#28304;/a.ts" TargetMode="External"/><Relationship Id="rId282" Type="http://schemas.openxmlformats.org/officeDocument/2006/relationships/image" Target="media/image249.png"/><Relationship Id="rId338" Type="http://schemas.openxmlformats.org/officeDocument/2006/relationships/image" Target="media/image297.png"/><Relationship Id="rId8" Type="http://schemas.openxmlformats.org/officeDocument/2006/relationships/image" Target="media/image1.png"/><Relationship Id="rId142" Type="http://schemas.openxmlformats.org/officeDocument/2006/relationships/image" Target="media/image115.png"/><Relationship Id="rId184" Type="http://schemas.openxmlformats.org/officeDocument/2006/relationships/image" Target="media/image156.png"/><Relationship Id="rId391" Type="http://schemas.openxmlformats.org/officeDocument/2006/relationships/image" Target="media/image350.png"/><Relationship Id="rId405" Type="http://schemas.openxmlformats.org/officeDocument/2006/relationships/image" Target="media/image364.png"/><Relationship Id="rId251" Type="http://schemas.openxmlformats.org/officeDocument/2006/relationships/image" Target="media/image218.png"/><Relationship Id="rId46" Type="http://schemas.openxmlformats.org/officeDocument/2006/relationships/image" Target="media/image32.png"/><Relationship Id="rId293" Type="http://schemas.openxmlformats.org/officeDocument/2006/relationships/image" Target="media/image259.png"/><Relationship Id="rId307" Type="http://schemas.openxmlformats.org/officeDocument/2006/relationships/image" Target="media/image268.png"/><Relationship Id="rId349" Type="http://schemas.openxmlformats.org/officeDocument/2006/relationships/image" Target="media/image308.png"/><Relationship Id="rId88" Type="http://schemas.openxmlformats.org/officeDocument/2006/relationships/image" Target="media/image73.jpeg"/><Relationship Id="rId111" Type="http://schemas.openxmlformats.org/officeDocument/2006/relationships/image" Target="media/image86.png"/><Relationship Id="rId153" Type="http://schemas.openxmlformats.org/officeDocument/2006/relationships/image" Target="media/image126.png"/><Relationship Id="rId195" Type="http://schemas.openxmlformats.org/officeDocument/2006/relationships/image" Target="media/image165.png"/><Relationship Id="rId209" Type="http://schemas.openxmlformats.org/officeDocument/2006/relationships/image" Target="media/image178.png"/><Relationship Id="rId360" Type="http://schemas.openxmlformats.org/officeDocument/2006/relationships/image" Target="media/image319.png"/><Relationship Id="rId220" Type="http://schemas.openxmlformats.org/officeDocument/2006/relationships/image" Target="media/image187.png"/><Relationship Id="rId15" Type="http://schemas.openxmlformats.org/officeDocument/2006/relationships/oleObject" Target="embeddings/oleObject4.bin"/><Relationship Id="rId57" Type="http://schemas.openxmlformats.org/officeDocument/2006/relationships/image" Target="media/image42.png"/><Relationship Id="rId262" Type="http://schemas.openxmlformats.org/officeDocument/2006/relationships/image" Target="media/image229.png"/><Relationship Id="rId318" Type="http://schemas.openxmlformats.org/officeDocument/2006/relationships/image" Target="media/image279.png"/><Relationship Id="rId99" Type="http://schemas.openxmlformats.org/officeDocument/2006/relationships/image" Target="media/image81.png"/><Relationship Id="rId122" Type="http://schemas.openxmlformats.org/officeDocument/2006/relationships/hyperlink" Target="http://192.165.56.150/&#36755;&#20837;&#28304;1236_2019_02_26_15_59_17/&#36755;&#20837;&#28304;1236_2019_02_26_15_59_17.m3u8" TargetMode="External"/><Relationship Id="rId164" Type="http://schemas.openxmlformats.org/officeDocument/2006/relationships/image" Target="media/image137.png"/><Relationship Id="rId371" Type="http://schemas.openxmlformats.org/officeDocument/2006/relationships/image" Target="media/image330.png"/><Relationship Id="rId26" Type="http://schemas.openxmlformats.org/officeDocument/2006/relationships/image" Target="media/image14.wmf"/><Relationship Id="rId231" Type="http://schemas.openxmlformats.org/officeDocument/2006/relationships/image" Target="media/image198.png"/><Relationship Id="rId273" Type="http://schemas.openxmlformats.org/officeDocument/2006/relationships/image" Target="media/image240.png"/><Relationship Id="rId329" Type="http://schemas.openxmlformats.org/officeDocument/2006/relationships/image" Target="media/image288.png"/><Relationship Id="rId68" Type="http://schemas.openxmlformats.org/officeDocument/2006/relationships/image" Target="media/image53.png"/><Relationship Id="rId133" Type="http://schemas.openxmlformats.org/officeDocument/2006/relationships/image" Target="media/image106.png"/><Relationship Id="rId175" Type="http://schemas.openxmlformats.org/officeDocument/2006/relationships/image" Target="media/image147.png"/><Relationship Id="rId340" Type="http://schemas.openxmlformats.org/officeDocument/2006/relationships/image" Target="media/image299.png"/><Relationship Id="rId200" Type="http://schemas.openxmlformats.org/officeDocument/2006/relationships/image" Target="media/image169.png"/><Relationship Id="rId382" Type="http://schemas.openxmlformats.org/officeDocument/2006/relationships/image" Target="media/image341.png"/><Relationship Id="rId242" Type="http://schemas.openxmlformats.org/officeDocument/2006/relationships/image" Target="media/image209.png"/><Relationship Id="rId284" Type="http://schemas.openxmlformats.org/officeDocument/2006/relationships/image" Target="media/image251.png"/><Relationship Id="rId37" Type="http://schemas.openxmlformats.org/officeDocument/2006/relationships/image" Target="media/image23.png"/><Relationship Id="rId79" Type="http://schemas.openxmlformats.org/officeDocument/2006/relationships/image" Target="media/image64.png"/><Relationship Id="rId102" Type="http://schemas.openxmlformats.org/officeDocument/2006/relationships/hyperlink" Target="http://example.com/lo_mid/index.m3u8" TargetMode="External"/><Relationship Id="rId144" Type="http://schemas.openxmlformats.org/officeDocument/2006/relationships/image" Target="media/image117.png"/><Relationship Id="rId90" Type="http://schemas.openxmlformats.org/officeDocument/2006/relationships/hyperlink" Target="https://link.jianshu.com/?t=https://zh.wikipedia.org/wiki/HTTP" TargetMode="External"/><Relationship Id="rId186" Type="http://schemas.openxmlformats.org/officeDocument/2006/relationships/image" Target="media/image157.png"/><Relationship Id="rId351" Type="http://schemas.openxmlformats.org/officeDocument/2006/relationships/image" Target="media/image310.png"/><Relationship Id="rId393" Type="http://schemas.openxmlformats.org/officeDocument/2006/relationships/image" Target="media/image352.png"/><Relationship Id="rId407" Type="http://schemas.openxmlformats.org/officeDocument/2006/relationships/image" Target="media/image366.png"/><Relationship Id="rId211" Type="http://schemas.openxmlformats.org/officeDocument/2006/relationships/image" Target="media/image180.jpeg"/><Relationship Id="rId253" Type="http://schemas.openxmlformats.org/officeDocument/2006/relationships/image" Target="media/image220.png"/><Relationship Id="rId295" Type="http://schemas.openxmlformats.org/officeDocument/2006/relationships/image" Target="media/image260.png"/><Relationship Id="rId309" Type="http://schemas.openxmlformats.org/officeDocument/2006/relationships/image" Target="media/image270.png"/><Relationship Id="rId48" Type="http://schemas.openxmlformats.org/officeDocument/2006/relationships/image" Target="media/image34.png"/><Relationship Id="rId113" Type="http://schemas.openxmlformats.org/officeDocument/2006/relationships/image" Target="media/image88.png"/><Relationship Id="rId320" Type="http://schemas.openxmlformats.org/officeDocument/2006/relationships/image" Target="media/image28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86D631-CEC2-4C6E-B155-C72C398C8D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42363</TotalTime>
  <Pages>385</Pages>
  <Words>60139</Words>
  <Characters>342793</Characters>
  <Application>Microsoft Office Word</Application>
  <DocSecurity>0</DocSecurity>
  <Lines>2856</Lines>
  <Paragraphs>804</Paragraphs>
  <ScaleCrop>false</ScaleCrop>
  <Company/>
  <LinksUpToDate>false</LinksUpToDate>
  <CharactersWithSpaces>402128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Myth</dc:creator>
  <cp:keywords/>
  <dc:description/>
  <cp:lastModifiedBy>123</cp:lastModifiedBy>
  <cp:revision>958</cp:revision>
  <dcterms:created xsi:type="dcterms:W3CDTF">2018-12-20T06:55:00Z</dcterms:created>
  <dcterms:modified xsi:type="dcterms:W3CDTF">2024-07-30T02:38:00Z</dcterms:modified>
</cp:coreProperties>
</file>